
<file path=[Content_Types].xml><?xml version="1.0" encoding="utf-8"?>
<Types xmlns="http://schemas.openxmlformats.org/package/2006/content-types">
  <Default Extension="doc" ContentType="application/msword"/>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30502210" w:displacedByCustomXml="next"/>
    <w:sdt>
      <w:sdtPr>
        <w:id w:val="-1710481446"/>
        <w:docPartObj>
          <w:docPartGallery w:val="Cover Pages"/>
          <w:docPartUnique/>
        </w:docPartObj>
      </w:sdtPr>
      <w:sdtEndPr>
        <w:rPr>
          <w:b/>
        </w:rPr>
      </w:sdtEndPr>
      <w:sdtContent>
        <w:p w14:paraId="21A272E7" w14:textId="0B7A2DD5" w:rsidR="00994BFC" w:rsidRDefault="00895093" w:rsidP="00C97AB2">
          <w:r>
            <w:rPr>
              <w:noProof/>
            </w:rPr>
            <w:drawing>
              <wp:anchor distT="0" distB="0" distL="114300" distR="114300" simplePos="0" relativeHeight="251483136" behindDoc="1" locked="0" layoutInCell="1" allowOverlap="1" wp14:anchorId="701FBA66" wp14:editId="29FEB368">
                <wp:simplePos x="0" y="0"/>
                <wp:positionH relativeFrom="page">
                  <wp:posOffset>126365</wp:posOffset>
                </wp:positionH>
                <wp:positionV relativeFrom="page">
                  <wp:posOffset>2398395</wp:posOffset>
                </wp:positionV>
                <wp:extent cx="7303770" cy="672528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1" cstate="print">
                          <a:extLst>
                            <a:ext uri="{28A0092B-C50C-407E-A947-70E740481C1C}">
                              <a14:useLocalDpi xmlns:a14="http://schemas.microsoft.com/office/drawing/2010/main" val="0"/>
                            </a:ext>
                          </a:extLst>
                        </a:blip>
                        <a:srcRect l="13875" r="13875"/>
                        <a:stretch>
                          <a:fillRect/>
                        </a:stretch>
                      </pic:blipFill>
                      <pic:spPr>
                        <a:xfrm>
                          <a:off x="0" y="0"/>
                          <a:ext cx="7303770" cy="6725285"/>
                        </a:xfrm>
                        <a:prstGeom prst="rect">
                          <a:avLst/>
                        </a:prstGeom>
                      </pic:spPr>
                    </pic:pic>
                  </a:graphicData>
                </a:graphic>
                <wp14:sizeRelH relativeFrom="margin">
                  <wp14:pctWidth>0</wp14:pctWidth>
                </wp14:sizeRelH>
                <wp14:sizeRelV relativeFrom="margin">
                  <wp14:pctHeight>0</wp14:pctHeight>
                </wp14:sizeRelV>
              </wp:anchor>
            </w:drawing>
          </w:r>
          <w:r w:rsidR="00994BFC">
            <w:rPr>
              <w:noProof/>
            </w:rPr>
            <mc:AlternateContent>
              <mc:Choice Requires="wps">
                <w:drawing>
                  <wp:anchor distT="0" distB="0" distL="114300" distR="114300" simplePos="0" relativeHeight="251486208" behindDoc="0" locked="0" layoutInCell="1" allowOverlap="1" wp14:anchorId="7E8D5841" wp14:editId="2D9D0017">
                    <wp:simplePos x="0" y="0"/>
                    <wp:positionH relativeFrom="page">
                      <wp:posOffset>4988599</wp:posOffset>
                    </wp:positionH>
                    <wp:positionV relativeFrom="page">
                      <wp:posOffset>282440</wp:posOffset>
                    </wp:positionV>
                    <wp:extent cx="2280704" cy="2393950"/>
                    <wp:effectExtent l="0" t="0" r="5715" b="6350"/>
                    <wp:wrapNone/>
                    <wp:docPr id="28" name="Free-form: Shape 28"/>
                    <wp:cNvGraphicFramePr/>
                    <a:graphic xmlns:a="http://schemas.openxmlformats.org/drawingml/2006/main">
                      <a:graphicData uri="http://schemas.microsoft.com/office/word/2010/wordprocessingShape">
                        <wps:wsp>
                          <wps:cNvSpPr/>
                          <wps:spPr>
                            <a:xfrm>
                              <a:off x="0" y="0"/>
                              <a:ext cx="2280704" cy="2393950"/>
                            </a:xfrm>
                            <a:custGeom>
                              <a:avLst/>
                              <a:gdLst>
                                <a:gd name="connsiteX0" fmla="*/ 2257911 w 2276027"/>
                                <a:gd name="connsiteY0" fmla="*/ 2394432 h 2394431"/>
                                <a:gd name="connsiteX1" fmla="*/ 2276028 w 2276027"/>
                                <a:gd name="connsiteY1" fmla="*/ 2394432 h 2394431"/>
                                <a:gd name="connsiteX2" fmla="*/ 2276028 w 2276027"/>
                                <a:gd name="connsiteY2" fmla="*/ 0 h 2394431"/>
                                <a:gd name="connsiteX3" fmla="*/ 1130032 w 2276027"/>
                                <a:gd name="connsiteY3" fmla="*/ 0 h 2394431"/>
                                <a:gd name="connsiteX4" fmla="*/ 0 w 2276027"/>
                                <a:gd name="connsiteY4" fmla="*/ 2394432 h 2394431"/>
                                <a:gd name="connsiteX5" fmla="*/ 2257911 w 2276027"/>
                                <a:gd name="connsiteY5" fmla="*/ 2394432 h 23944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76027" h="2394431">
                                  <a:moveTo>
                                    <a:pt x="2257911" y="2394432"/>
                                  </a:moveTo>
                                  <a:lnTo>
                                    <a:pt x="2276028" y="2394432"/>
                                  </a:lnTo>
                                  <a:lnTo>
                                    <a:pt x="2276028" y="0"/>
                                  </a:lnTo>
                                  <a:lnTo>
                                    <a:pt x="1130032" y="0"/>
                                  </a:lnTo>
                                  <a:lnTo>
                                    <a:pt x="0" y="2394432"/>
                                  </a:lnTo>
                                  <a:lnTo>
                                    <a:pt x="2257911" y="2394432"/>
                                  </a:lnTo>
                                  <a:close/>
                                </a:path>
                              </a:pathLst>
                            </a:custGeom>
                            <a:solidFill>
                              <a:srgbClr val="CEDC00"/>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BC31506" id="Free-form: Shape 28" o:spid="_x0000_s1026" style="position:absolute;margin-left:392.8pt;margin-top:22.25pt;width:179.6pt;height:188.5pt;z-index:2514862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coordsize="2276027,2394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6LdgMAAL0JAAAOAAAAZHJzL2Uyb0RvYy54bWysVttu2zAMfR+wfxD8OGD1JUnTBE2HIl2H&#10;AcVWoB22PSqyHBuQJU1SLt3X70i2E2e3pMNeYiriISkeitTlm20tyJobWyk5i9KzJCJcMpVXcjmL&#10;Pj3evr6IiHVU5lQoyWfRE7fRm6uXLy43esozVSqRc0NgRNrpRs+i0jk9jWPLSl5Te6Y0l9gslKmp&#10;w9Is49zQDazXIs6S5DzeKJNroxi3Fv/eNJvRVbBfFJy5j0VhuSNiFiE2F35N+F343/jqkk6Xhuqy&#10;Ym0Y9B+iqGkl4XRn6oY6Slam+sVUXTGjrCrcGVN1rIqiYjycAadJk59O81BSzcNZkByrd2my/88s&#10;+7B+0PcGadhoO7UQ/Sm2han9F/GRbUjW0y5ZfOsIw59ZdpGMk2FEGPaywWQwGYV0xns4W1n3jqtg&#10;iq7vrGuynUMKucqJpDWKgikpbeX4FzBU1AIEvIpJlo3GkzQlG0jj8yQbt1z9DPp6ABpMhsNBRkqC&#10;iCClfwB9SQ88efsXxz0dgE71lP2Lpz4oOX6aQc9Hmg6SBCk4mrc+6AQfYHrHTXLcel+94eIEVkY9&#10;HyfzfwD6HSuoyGVXc7TsypBtZVuHkAj1/SoJV1gr64u+X5So8G6JckMVwyRQvoiPgFEyfXCox5PB&#10;qII+OHuWZ9DbBw+eBQZ7ffDwWWAQ0geP+uDm7G3iDdqzb8wiNGYXETRmExE05oXH0KmmzvPViWTj&#10;207TDEgZuk64436/Vmv+qIKm8/S15RNCaeuvjWOvKeQhIrSB3yA6ve6rWw97/a4oOo3u22i2VzJY&#10;/rsmehlSdxhvZ6v7dt5De/yLPhPK8qZWfR5D0e4S6nnodWerRJXfVkL4BFqzXMyFIWsKbuZvb+ZJ&#10;F/SBmpCejzQ7PwfhjGJ4F4K6cIWk8rYaCo11N9SWjbVgoOG2RsM3TXgCNynezx8vLVT+dG+IUc3E&#10;tprdVrB0R627pwYTApnCswO7pTLfI7LBCJ9F9tuKGh4R8V5iRk7S4RBqLiyGo3GGhenvLPo7clXP&#10;FQ6MGwtvQfT6TnRiYVT9Ga+Na+8VW1Qy+EZncKjZZjF3WGML7xXGr6+DjDmPrN/JB8288VChOMnj&#10;9jM1mmiIs8hhqH5Q3bin025YgiWv0Oh6pFTXK6eKyk/SkLEmT+0Cb4TAcvue8Y+Q/jpo7V9dVz8A&#10;AAD//wMAUEsDBBQABgAIAAAAIQBi7USZ4AAAAAsBAAAPAAAAZHJzL2Rvd25yZXYueG1sTI/BTsMw&#10;DIbvSLxDZCQuiKUd3ehK0wlt4jRx2OABssa0FY1TJVnXvT3eiR1tf/r9/eV6sr0Y0YfOkYJ0loBA&#10;qp3pqFHw/fXxnIMIUZPRvSNUcMEA6+r+rtSFcWfa43iIjeAQCoVW0MY4FFKGukWrw8wNSHz7cd7q&#10;yKNvpPH6zOG2l/MkWUqrO+IPrR5w02L9ezhZBbmfsMs/Vy9Pu53fjtv6sjL7jVKPD9P7G4iIU/yH&#10;4arP6lCx09GdyATRK3jNF0tGFWTZAsQVSLOMyxx5M08XIKtS3nao/gAAAP//AwBQSwECLQAUAAYA&#10;CAAAACEAtoM4kv4AAADhAQAAEwAAAAAAAAAAAAAAAAAAAAAAW0NvbnRlbnRfVHlwZXNdLnhtbFBL&#10;AQItABQABgAIAAAAIQA4/SH/1gAAAJQBAAALAAAAAAAAAAAAAAAAAC8BAABfcmVscy8ucmVsc1BL&#10;AQItABQABgAIAAAAIQAXLr6LdgMAAL0JAAAOAAAAAAAAAAAAAAAAAC4CAABkcnMvZTJvRG9jLnht&#10;bFBLAQItABQABgAIAAAAIQBi7USZ4AAAAAsBAAAPAAAAAAAAAAAAAAAAANAFAABkcnMvZG93bnJl&#10;di54bWxQSwUGAAAAAAQABADzAAAA3QYAAAAA&#10;" path="m2257911,2394432r18117,l2276028,,1130032,,,2394432r2257911,xe" fillcolor="#cedc00" stroked="f" strokeweight=".35181mm">
                    <v:stroke joinstyle="miter"/>
                    <v:path arrowok="t" o:connecttype="custom" o:connectlocs="2262551,2393951;2280705,2393951;2280705,0;1132354,0;0,2393951;2262551,2393951" o:connectangles="0,0,0,0,0,0"/>
                    <w10:wrap anchorx="page" anchory="page"/>
                  </v:shape>
                </w:pict>
              </mc:Fallback>
            </mc:AlternateContent>
          </w:r>
          <w:r w:rsidR="00994BFC">
            <w:rPr>
              <w:noProof/>
            </w:rPr>
            <mc:AlternateContent>
              <mc:Choice Requires="wps">
                <w:drawing>
                  <wp:anchor distT="0" distB="0" distL="114300" distR="114300" simplePos="0" relativeHeight="251487232" behindDoc="0" locked="0" layoutInCell="1" allowOverlap="1" wp14:anchorId="325A9A12" wp14:editId="7B194992">
                    <wp:simplePos x="0" y="0"/>
                    <wp:positionH relativeFrom="page">
                      <wp:posOffset>3856990</wp:posOffset>
                    </wp:positionH>
                    <wp:positionV relativeFrom="page">
                      <wp:posOffset>2677629</wp:posOffset>
                    </wp:positionV>
                    <wp:extent cx="3406775" cy="2396490"/>
                    <wp:effectExtent l="0" t="0" r="3175" b="3810"/>
                    <wp:wrapNone/>
                    <wp:docPr id="29" name="Free-form: Shape 29"/>
                    <wp:cNvGraphicFramePr/>
                    <a:graphic xmlns:a="http://schemas.openxmlformats.org/drawingml/2006/main">
                      <a:graphicData uri="http://schemas.microsoft.com/office/word/2010/wordprocessingShape">
                        <wps:wsp>
                          <wps:cNvSpPr/>
                          <wps:spPr>
                            <a:xfrm>
                              <a:off x="0" y="0"/>
                              <a:ext cx="3406775" cy="2396490"/>
                            </a:xfrm>
                            <a:custGeom>
                              <a:avLst/>
                              <a:gdLst>
                                <a:gd name="connsiteX0" fmla="*/ 2257785 w 3407199"/>
                                <a:gd name="connsiteY0" fmla="*/ 2396966 h 2396965"/>
                                <a:gd name="connsiteX1" fmla="*/ 3407200 w 3407199"/>
                                <a:gd name="connsiteY1" fmla="*/ 0 h 2396965"/>
                                <a:gd name="connsiteX2" fmla="*/ 1131299 w 3407199"/>
                                <a:gd name="connsiteY2" fmla="*/ 0 h 2396965"/>
                                <a:gd name="connsiteX3" fmla="*/ 0 w 3407199"/>
                                <a:gd name="connsiteY3" fmla="*/ 2396966 h 2396965"/>
                                <a:gd name="connsiteX4" fmla="*/ 2257911 w 3407199"/>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07199" h="2396965">
                                  <a:moveTo>
                                    <a:pt x="2257785" y="2396966"/>
                                  </a:moveTo>
                                  <a:lnTo>
                                    <a:pt x="3407200" y="0"/>
                                  </a:lnTo>
                                  <a:lnTo>
                                    <a:pt x="1131299" y="0"/>
                                  </a:lnTo>
                                  <a:cubicBezTo>
                                    <a:pt x="1131299" y="0"/>
                                    <a:pt x="0" y="2396966"/>
                                    <a:pt x="0" y="2396966"/>
                                  </a:cubicBezTo>
                                  <a:lnTo>
                                    <a:pt x="2257911" y="2396966"/>
                                  </a:lnTo>
                                  <a:close/>
                                </a:path>
                              </a:pathLst>
                            </a:custGeom>
                            <a:solidFill>
                              <a:srgbClr val="CEDC00">
                                <a:alpha val="66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0C1EFA" id="Free-form: Shape 29" o:spid="_x0000_s1026" style="position:absolute;margin-left:303.7pt;margin-top:210.85pt;width:268.25pt;height:188.7pt;z-index:251487232;visibility:visible;mso-wrap-style:square;mso-wrap-distance-left:9pt;mso-wrap-distance-top:0;mso-wrap-distance-right:9pt;mso-wrap-distance-bottom:0;mso-position-horizontal:absolute;mso-position-horizontal-relative:page;mso-position-vertical:absolute;mso-position-vertical-relative:page;v-text-anchor:middle" coordsize="3407199,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g7hAMAAEUJAAAOAAAAZHJzL2Uyb0RvYy54bWysVl1v2zYUfR+w/0DoccCiD9tyZcQpMmcZ&#10;BgRdgGRo+0hTlCWAIjWS/kh/fQ8pKabTFk6KvUikeM+55LmX9+ry/aEVZMe1aZRcRulFEhEumSob&#10;uVlG/z7e/v4uIsZSWVKhJF9GT9xE769+/eVy3y14pmolSq4JSKRZ7LtlVFvbLeLYsJq31Fyojkss&#10;Vkq31GKqN3Gp6R7srYizJMnjvdJlpxXjxuDrTb8YXXn+quLM/lNVhlsilhH2Zv1T++faPeOrS7rY&#10;aNrVDRu2QX9iFy1tJJw+U91QS8lWN99QtQ3TyqjKXjDVxqqqGsb9GXCaNHlxmoeadtyfBeKY7lkm&#10;8//Rsg+7h+5eQ4Z9ZxYGQ3eKQ6Vb98b+yMGL9fQsFj9YwvBxMk3y+XwWEYa1bFLk08LLGR/hbGvs&#10;X1x5Krq7M7ZXu8TIa1USSVskBVNSmsbyT4hQ1QoE4LeYZNlsPn83I3sCT/O0KIZYvQR9PgFhH0We&#10;k5q4HRX57AegT2ngyfEjl857CkHJeR9Z4CNNJ2lWFOd9hKBX+JgEPl5xgtC8V+gVWk0DHy4qRZqe&#10;P8cJ6HtRQZ5sxkyg9Zgc7CCH7MCIUFdFEn+xOmVcKoapgrwbp0gC5BYogXKpdQaMQIbg9E1gRCgE&#10;Z28CIwAhePImMDQNwdMQ3J990E6j7rmKJ3zFsxFBxdMRQcVbOwxddNQ6ycch2fv77G8Zqfvr7C6P&#10;W2/Vjj8qb2ldBIZ76bcypNCwj6OlkCFiuF8eMcZptBjfnecebsl3Ldl23bA/+JeQ+Rt7nMwToSZA&#10;qWB7P1xwup0wn+5oyPeXdECNdkwow/vkc6r6LHyW17Mfi6BRoilvGyGcnEZv1iuhyY4iUqs/b1ZJ&#10;n+lUdDXtv+Z5go89+WDu+U94hHThS7McASOMoolWglofO6mcsz7i2tgbauqe2BP0qdCi8OrehcDd&#10;iY99wI3Wqny610SrvnOajt02YLqjxt5TjUoNpdH+sVor/SUie7TSZWT+21LNIyL+luhVRTqdwsz6&#10;yXSGWouEDFfW4YrctisFRXBH4c0Pnb0V47DSqv2Irn/tvGKJSgbfqAUWKd5PVhZzLOG/gfHraz9G&#10;v0VY7uRDxxy5T2ic5PHwkeqOdBguI4vm9kGNbZcuxqaFMDqD3tYhpbreWlU1rqN5xXqdhgl6tQ/T&#10;8F/hfgbCubc6/v1cfQUAAP//AwBQSwMEFAAGAAgAAAAhAO1gwQniAAAADAEAAA8AAABkcnMvZG93&#10;bnJldi54bWxMj8tugzAQRfeV8g/WROqmagwpDYViorRqtn2QSO3SwRNAwWOETSB/X2fVLkdz7p0z&#10;2XrSLTtjbxtDAsJFAAypNKqhSsB+t71/AmadJCVbQyjgghbW+ewmk6kyI33huXAV8yVkUymgdq5L&#10;ObdljVrahemQ/O5oei2dH/uKq16Ovly3fBkEK65lQ/5CLTt8rbE8FYP2Go/vd9ufz/Hlgt9v+FF0&#10;xWYoGyFu59PmGZjDyf3BcNX3Gci908EMpCxrBayCOPKogGgZxsCuRBg9JMAOAuIkCYHnGf//RP4L&#10;AAD//wMAUEsBAi0AFAAGAAgAAAAhALaDOJL+AAAA4QEAABMAAAAAAAAAAAAAAAAAAAAAAFtDb250&#10;ZW50X1R5cGVzXS54bWxQSwECLQAUAAYACAAAACEAOP0h/9YAAACUAQAACwAAAAAAAAAAAAAAAAAv&#10;AQAAX3JlbHMvLnJlbHNQSwECLQAUAAYACAAAACEAcry4O4QDAABFCQAADgAAAAAAAAAAAAAAAAAu&#10;AgAAZHJzL2Uyb0RvYy54bWxQSwECLQAUAAYACAAAACEA7WDBCeIAAAAMAQAADwAAAAAAAAAAAAAA&#10;AADeBQAAZHJzL2Rvd25yZXYueG1sUEsFBgAAAAAEAAQA8wAAAO0GAAAAAA==&#10;" path="m2257785,2396966l3407200,,1131299,c1131299,,,2396966,,2396966r2257911,l2257785,2396966xe" fillcolor="#cedc00" stroked="f" strokeweight=".35181mm">
                    <v:fill opacity="43176f"/>
                    <v:stroke joinstyle="miter"/>
                    <v:path arrowok="t" o:connecttype="custom" o:connectlocs="2257504,2396491;3406776,0;1131158,0;0,2396491;2257630,2396491" o:connectangles="0,0,0,0,0"/>
                    <w10:wrap anchorx="page" anchory="page"/>
                  </v:shape>
                </w:pict>
              </mc:Fallback>
            </mc:AlternateContent>
          </w:r>
          <w:r w:rsidR="00994BFC">
            <w:rPr>
              <w:noProof/>
            </w:rPr>
            <mc:AlternateContent>
              <mc:Choice Requires="wps">
                <w:drawing>
                  <wp:anchor distT="0" distB="0" distL="114300" distR="114300" simplePos="0" relativeHeight="251488256" behindDoc="0" locked="0" layoutInCell="1" allowOverlap="1" wp14:anchorId="0DB22B34" wp14:editId="1428505E">
                    <wp:simplePos x="0" y="0"/>
                    <wp:positionH relativeFrom="page">
                      <wp:posOffset>2730500</wp:posOffset>
                    </wp:positionH>
                    <wp:positionV relativeFrom="page">
                      <wp:posOffset>2677629</wp:posOffset>
                    </wp:positionV>
                    <wp:extent cx="3383915" cy="2396490"/>
                    <wp:effectExtent l="0" t="0" r="6985" b="3810"/>
                    <wp:wrapNone/>
                    <wp:docPr id="30" name="Free-form: Shape 30"/>
                    <wp:cNvGraphicFramePr/>
                    <a:graphic xmlns:a="http://schemas.openxmlformats.org/drawingml/2006/main">
                      <a:graphicData uri="http://schemas.microsoft.com/office/word/2010/wordprocessingShape">
                        <wps:wsp>
                          <wps:cNvSpPr/>
                          <wps:spPr>
                            <a:xfrm>
                              <a:off x="0" y="0"/>
                              <a:ext cx="3383915" cy="2396490"/>
                            </a:xfrm>
                            <a:custGeom>
                              <a:avLst/>
                              <a:gdLst>
                                <a:gd name="connsiteX0" fmla="*/ 3384523 w 3384523"/>
                                <a:gd name="connsiteY0" fmla="*/ 2396966 h 2396965"/>
                                <a:gd name="connsiteX1" fmla="*/ 2257911 w 3384523"/>
                                <a:gd name="connsiteY1" fmla="*/ 0 h 2396965"/>
                                <a:gd name="connsiteX2" fmla="*/ 0 w 3384523"/>
                                <a:gd name="connsiteY2" fmla="*/ 0 h 2396965"/>
                                <a:gd name="connsiteX3" fmla="*/ 1126612 w 3384523"/>
                                <a:gd name="connsiteY3" fmla="*/ 2396966 h 2396965"/>
                                <a:gd name="connsiteX4" fmla="*/ 3384523 w 3384523"/>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4523" h="2396965">
                                  <a:moveTo>
                                    <a:pt x="3384523" y="2396966"/>
                                  </a:moveTo>
                                  <a:lnTo>
                                    <a:pt x="2257911" y="0"/>
                                  </a:lnTo>
                                  <a:lnTo>
                                    <a:pt x="0" y="0"/>
                                  </a:lnTo>
                                  <a:cubicBezTo>
                                    <a:pt x="0" y="0"/>
                                    <a:pt x="1126612" y="2396966"/>
                                    <a:pt x="1126612" y="2396966"/>
                                  </a:cubicBezTo>
                                  <a:lnTo>
                                    <a:pt x="3384523" y="2396966"/>
                                  </a:lnTo>
                                  <a:close/>
                                </a:path>
                              </a:pathLst>
                            </a:custGeom>
                            <a:solidFill>
                              <a:srgbClr val="FFFFFF">
                                <a:alpha val="33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DE1EB6" id="Free-form: Shape 30" o:spid="_x0000_s1026" style="position:absolute;margin-left:215pt;margin-top:210.85pt;width:266.45pt;height:188.7pt;z-index:251488256;visibility:visible;mso-wrap-style:square;mso-wrap-distance-left:9pt;mso-wrap-distance-top:0;mso-wrap-distance-right:9pt;mso-wrap-distance-bottom:0;mso-position-horizontal:absolute;mso-position-horizontal-relative:page;mso-position-vertical:absolute;mso-position-vertical-relative:page;v-text-anchor:middle" coordsize="3384523,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XcAMAAEUJAAAOAAAAZHJzL2Uyb0RvYy54bWysVl1v1DoQfUfiP1h5RLrN1+7CrrpFpVWv&#10;kCqo1CLg0es4m0iObWzvR/n1HDtJ1y2gpYh9yI7jOTOeM+OZnL7dd4JsubGtksskP8kSwiVTVSvX&#10;y+TT3dV/bxJiHZUVFUryZXLPbfL27OWL051e8EI1SlTcEBiRdrHTy6RxTi/S1LKGd9SeKM0lNmtl&#10;OuqwNOu0MnQH651IiyybpTtlKm0U49bi7WW/mZwF+3XNmftY15Y7IpYJzubC04Tnyj/Ts1O6WBuq&#10;m5YNx6B/cYqOthJOH0xdUkfJxrQ/mepaZpRVtTthqktVXbeMhxgQTZ49iea2oZqHWECO1Q802X9n&#10;ln3Y3uobAxp22i4sRB/Fvjad/8f5yD6Qdf9AFt87wvCyLN+U83yaEIa9opzPJvNAZ3qAs411/3MV&#10;TNHttXU92xWkwFVFJO1QFExJaVvHvyBDdSeQgFcpgf3JtCjJbpSGXD0FfY1B/hzz2Yw0pJemvwF9&#10;ySNPRTF9Pc/z455iUHbcRxH5yI5bf6x+NIIysp7nxWyWF8d9xKA/5moSefrjrMSgX3pCnazHSqDN&#10;WBxsL4fqgESo7yJZuFhaWV+Kcamg7sYligC1BZNA+dI6AkYiY3D+LDDyFIOLZ4GRgBhcPgsMTmPw&#10;JAb3sQ/cGfQ93/FE6HguIeh4JiHoeCuPoQtNnad8FMku3Gd/3xLS9Nd5PpsG4ju15XcqaDqfgaEC&#10;wlGGxA7nOGgKGSOG+xUQY55GjfFfB9u4ygjwqQ7brFr2jn+PbUaaiCaAh0vw9GBHtj1vj+w/PtHv&#10;ox31mFCW98XnWQ1V+EBvsH5oglaJtrpqhfB0WrNeXQhDthSZugq/QDgVuqH927LMspGNQT3Yf2RH&#10;SJ8+3wF8M6YYorWgLpiSyjvrM26su6S26Q0HA30pdGi8pj+/wN1JD3PASytV3d8YYlQ/Oa1mVy0s&#10;XVPrbqhBp0YiMP6x2yjzPSE7jNJlYr9tqOEJEe8lZtU8n0yg5sJiMn1dYGHinVW8IzfdhQIjuKPw&#10;FkSv78Qo1kZ1nzH1z71XbFHJ4Bu9wKHE+8WFwxpb+G5g/Pw8yJi3SMu1vNXMGw8FjUju9p+p0URD&#10;XCYOw+2DGscuXYxDC2n0Cr2uR0p1vnGqbv1EC4z1PA0LzOqQpuG7wn8MxOugdfj6OfsBAAD//wMA&#10;UEsDBBQABgAIAAAAIQDTvNy64QAAAAsBAAAPAAAAZHJzL2Rvd25yZXYueG1sTI/NTsMwEITvSLyD&#10;tUjcqJMUtU0ap0JIwBUKUuHmJts4aryOYuenPD3LCW6zmtHsN/lutq0YsfeNIwXxIgKBVLqqoVrB&#10;x/vT3QaED5oq3TpCBRf0sCuur3KdVW6iNxz3oRZcQj7TCkwIXSalLw1a7ReuQ2Lv5HqrA599Late&#10;T1xuW5lE0Upa3RB/MLrDR4PleT9YBS/D53wI4/f5+bC5mK8lTUa7V6Vub+aHLYiAc/gLwy8+o0PB&#10;TEc3UOVFq+B+GfGWwCKJ1yA4ka6SFMRRwTpNY5BFLv9vKH4AAAD//wMAUEsBAi0AFAAGAAgAAAAh&#10;ALaDOJL+AAAA4QEAABMAAAAAAAAAAAAAAAAAAAAAAFtDb250ZW50X1R5cGVzXS54bWxQSwECLQAU&#10;AAYACAAAACEAOP0h/9YAAACUAQAACwAAAAAAAAAAAAAAAAAvAQAAX3JlbHMvLnJlbHNQSwECLQAU&#10;AAYACAAAACEAiXftF3ADAABFCQAADgAAAAAAAAAAAAAAAAAuAgAAZHJzL2Uyb0RvYy54bWxQSwEC&#10;LQAUAAYACAAAACEA07zcuuEAAAALAQAADwAAAAAAAAAAAAAAAADKBQAAZHJzL2Rvd25yZXYueG1s&#10;UEsFBgAAAAAEAAQA8wAAANgGAAAAAA==&#10;" path="m3384523,2396966l2257911,,,c,,1126612,2396966,1126612,2396966r2257911,xe" stroked="f" strokeweight=".35181mm">
                    <v:fill opacity="21588f"/>
                    <v:stroke joinstyle="miter"/>
                    <v:path arrowok="t" o:connecttype="custom" o:connectlocs="3383915,2396491;2257505,0;0,0;1126410,2396491;3383915,2396491" o:connectangles="0,0,0,0,0"/>
                    <w10:wrap anchorx="page" anchory="page"/>
                  </v:shape>
                </w:pict>
              </mc:Fallback>
            </mc:AlternateContent>
          </w:r>
          <w:r w:rsidR="00994BFC">
            <w:rPr>
              <w:noProof/>
            </w:rPr>
            <mc:AlternateContent>
              <mc:Choice Requires="wps">
                <w:drawing>
                  <wp:anchor distT="0" distB="0" distL="114300" distR="114300" simplePos="0" relativeHeight="251489280" behindDoc="0" locked="0" layoutInCell="1" allowOverlap="1" wp14:anchorId="5C8D0930" wp14:editId="699FD008">
                    <wp:simplePos x="0" y="0"/>
                    <wp:positionH relativeFrom="page">
                      <wp:posOffset>7270130</wp:posOffset>
                    </wp:positionH>
                    <wp:positionV relativeFrom="page">
                      <wp:posOffset>0</wp:posOffset>
                    </wp:positionV>
                    <wp:extent cx="287970" cy="288058"/>
                    <wp:effectExtent l="0" t="0" r="0" b="0"/>
                    <wp:wrapNone/>
                    <wp:docPr id="41" name="Rectangle 41"/>
                    <wp:cNvGraphicFramePr/>
                    <a:graphic xmlns:a="http://schemas.openxmlformats.org/drawingml/2006/main">
                      <a:graphicData uri="http://schemas.microsoft.com/office/word/2010/wordprocessingShape">
                        <wps:wsp>
                          <wps:cNvSpPr/>
                          <wps:spPr>
                            <a:xfrm>
                              <a:off x="0" y="0"/>
                              <a:ext cx="287970" cy="2880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B5278F" id="Rectangle 41" o:spid="_x0000_s1026" style="position:absolute;margin-left:572.45pt;margin-top:0;width:22.65pt;height:22.7pt;z-index:25148928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dWeQIAAF0FAAAOAAAAZHJzL2Uyb0RvYy54bWysVFFv2yAQfp+0/4B4X+1E7ZpGcaooVadJ&#10;VVutnfpMMMRImGNA4mS/fgfYTtdVe5iWBwK+7767+7hjcX1oNdkL5xWYik7OSkqE4VArs63o9+fb&#10;TzNKfGCmZhqMqOhReHq9/Phh0dm5mEIDuhaOIInx885WtAnBzovC80a0zJ+BFQaNElzLAh7dtqgd&#10;65C91cW0LD8XHbjaOuDCe/x6k410mfilFDw8SOlFILqimFtIq0vrJq7FcsHmW8dso3ifBvuHLFqm&#10;DAYdqW5YYGTn1B9UreIOPMhwxqEtQErFRaoBq5mUb6p5apgVqRYUx9tRJv//aPn9/sk+OpShs37u&#10;cRurOEjXxn/MjxySWMdRLHEIhOPH6ezy6hIl5WiazmblxSyKWZycrfPhi4CWxE1FHd5Fkojt73zI&#10;0AESY3nQqr5VWqdDvH+x1o7sGd7cZjvpyX9DaROxBqJXJoxfilMlaReOWkScNt+EJKqOuadEUpOd&#10;gjDOhQmTbGpYLXLsixJ/Q/QhrVRoIozMEuOP3D3BgMwkA3fOssdHV5F6dHQu/5ZYdh49UmQwYXRu&#10;lQH3HoHGqvrIGT+IlKWJKm2gPj464iBPiLf8VuG13TEfHpnDkcCbxjEPD7hIDV1Fod9R0oD7+d73&#10;iMdORSslHY5YRf2PHXOCEv3VYA9fTc7P40ymw/nF5RQP7rVl89pidu0asBcm+KBYnrYRH/SwlQ7a&#10;F3wNVjEqmpjhGLuiPLjhsA559PE94WK1SjCcQ8vCnXmyPJJHVWNbPh9emLN97wZs+nsYxpHN37Rw&#10;xkZPA6tdAKlSf5907fXGGU6N07838ZF4fU6o06u4/AUAAP//AwBQSwMEFAAGAAgAAAAhAHDhssjf&#10;AAAACQEAAA8AAABkcnMvZG93bnJldi54bWxMj0FLw0AUhO+C/2F5ghexmzRRbMymqCB48dBaxOM2&#10;+0yWZt+G7DZJ/fW+nvQ4zDDzTbmeXSdGHIL1pCBdJCCQam8sNQp2H6+3DyBC1GR05wkVnDDAurq8&#10;KHVh/EQbHLexEVxCodAK2hj7QspQt+h0WPgeib1vPzgdWQ6NNIOeuNx1cpkk99JpS7zQ6h5fWqwP&#10;26NT8H7KsrfxJjtMO5s19kd+PX+2Xqnrq/npEUTEOf6F4YzP6FAx094fyQTRsU7zfMVZBXzp7Ker&#10;ZAliryC/y0FWpfz/oPoFAAD//wMAUEsBAi0AFAAGAAgAAAAhALaDOJL+AAAA4QEAABMAAAAAAAAA&#10;AAAAAAAAAAAAAFtDb250ZW50X1R5cGVzXS54bWxQSwECLQAUAAYACAAAACEAOP0h/9YAAACUAQAA&#10;CwAAAAAAAAAAAAAAAAAvAQAAX3JlbHMvLnJlbHNQSwECLQAUAAYACAAAACEAlwmXVnkCAABdBQAA&#10;DgAAAAAAAAAAAAAAAAAuAgAAZHJzL2Uyb0RvYy54bWxQSwECLQAUAAYACAAAACEAcOGyyN8AAAAJ&#10;AQAADwAAAAAAAAAAAAAAAADTBAAAZHJzL2Rvd25yZXYueG1sUEsFBgAAAAAEAAQA8wAAAN8FAAAA&#10;AA==&#10;" fillcolor="white [3212]" stroked="f" strokeweight="1pt">
                    <w10:wrap anchorx="page" anchory="page"/>
                  </v:rect>
                </w:pict>
              </mc:Fallback>
            </mc:AlternateContent>
          </w:r>
        </w:p>
        <w:p w14:paraId="62B6414F" w14:textId="77777777" w:rsidR="00994BFC" w:rsidRDefault="00994BFC" w:rsidP="00C97AB2">
          <w:r w:rsidRPr="00A65856">
            <w:rPr>
              <w:noProof/>
            </w:rPr>
            <mc:AlternateContent>
              <mc:Choice Requires="wps">
                <w:drawing>
                  <wp:anchor distT="0" distB="0" distL="114300" distR="114300" simplePos="0" relativeHeight="251484160" behindDoc="1" locked="1" layoutInCell="1" allowOverlap="1" wp14:anchorId="5DED98A8" wp14:editId="2B35786C">
                    <wp:simplePos x="0" y="0"/>
                    <wp:positionH relativeFrom="page">
                      <wp:align>left</wp:align>
                    </wp:positionH>
                    <wp:positionV relativeFrom="page">
                      <wp:align>top</wp:align>
                    </wp:positionV>
                    <wp:extent cx="7560000" cy="10692000"/>
                    <wp:effectExtent l="0" t="0" r="3175" b="0"/>
                    <wp:wrapNone/>
                    <wp:docPr id="20" name="Free-form: Shape 6"/>
                    <wp:cNvGraphicFramePr/>
                    <a:graphic xmlns:a="http://schemas.openxmlformats.org/drawingml/2006/main">
                      <a:graphicData uri="http://schemas.microsoft.com/office/word/2010/wordprocessingShape">
                        <wps:wsp>
                          <wps:cNvSpPr/>
                          <wps:spPr>
                            <a:xfrm>
                              <a:off x="0" y="0"/>
                              <a:ext cx="7560000" cy="10692000"/>
                            </a:xfrm>
                            <a:custGeom>
                              <a:avLst/>
                              <a:gdLst>
                                <a:gd name="connsiteX0" fmla="*/ 0 w 7559675"/>
                                <a:gd name="connsiteY0" fmla="*/ 0 h 10691495"/>
                                <a:gd name="connsiteX1" fmla="*/ 7559675 w 7559675"/>
                                <a:gd name="connsiteY1" fmla="*/ 0 h 10691495"/>
                                <a:gd name="connsiteX2" fmla="*/ 7559675 w 7559675"/>
                                <a:gd name="connsiteY2" fmla="*/ 10691495 h 10691495"/>
                                <a:gd name="connsiteX3" fmla="*/ 0 w 7559675"/>
                                <a:gd name="connsiteY3" fmla="*/ 10691495 h 10691495"/>
                                <a:gd name="connsiteX4" fmla="*/ 0 w 7559675"/>
                                <a:gd name="connsiteY4" fmla="*/ 0 h 10691495"/>
                                <a:gd name="connsiteX5" fmla="*/ 287020 w 7559675"/>
                                <a:gd name="connsiteY5" fmla="*/ 2679065 h 10691495"/>
                                <a:gd name="connsiteX6" fmla="*/ 287020 w 7559675"/>
                                <a:gd name="connsiteY6" fmla="*/ 8928100 h 10691495"/>
                                <a:gd name="connsiteX7" fmla="*/ 7270750 w 7559675"/>
                                <a:gd name="connsiteY7" fmla="*/ 8928100 h 10691495"/>
                                <a:gd name="connsiteX8" fmla="*/ 7270750 w 7559675"/>
                                <a:gd name="connsiteY8" fmla="*/ 2679065 h 10691495"/>
                                <a:gd name="connsiteX9" fmla="*/ 287020 w 7559675"/>
                                <a:gd name="connsiteY9" fmla="*/ 2679065 h 10691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559675" h="10691495">
                                  <a:moveTo>
                                    <a:pt x="0" y="0"/>
                                  </a:moveTo>
                                  <a:lnTo>
                                    <a:pt x="7559675" y="0"/>
                                  </a:lnTo>
                                  <a:lnTo>
                                    <a:pt x="7559675" y="10691495"/>
                                  </a:lnTo>
                                  <a:lnTo>
                                    <a:pt x="0" y="10691495"/>
                                  </a:lnTo>
                                  <a:lnTo>
                                    <a:pt x="0" y="0"/>
                                  </a:lnTo>
                                  <a:close/>
                                  <a:moveTo>
                                    <a:pt x="287020" y="2679065"/>
                                  </a:moveTo>
                                  <a:lnTo>
                                    <a:pt x="287020" y="8928100"/>
                                  </a:lnTo>
                                  <a:lnTo>
                                    <a:pt x="7270750" y="8928100"/>
                                  </a:lnTo>
                                  <a:lnTo>
                                    <a:pt x="7270750" y="2679065"/>
                                  </a:lnTo>
                                  <a:lnTo>
                                    <a:pt x="287020" y="2679065"/>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FD950" id="Free-form: Shape 6" o:spid="_x0000_s1026" style="position:absolute;margin-left:0;margin-top:0;width:595.3pt;height:841.9pt;z-index:-25183232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7559675,1069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142GQQAAPoNAAAOAAAAZHJzL2Uyb0RvYy54bWysV01v2zgQvRfY/0DouEAjWbUs24hTBClS&#10;FAi6QZOi3SNNUZYAitSS9Ef663dIijLttmspWB8k0pw3b2Y0HA6v3x8ahnZUqlrwVTS5SiJEORFF&#10;zTer6Ovz/dt5hJTGvMBMcLqKXqiK3t/88eZ63y5pKirBCioRKOFquW9XUaV1u4xjRSraYHUlWsph&#10;sRSywRqmchMXEu9Be8PiNElm8V7IopWCUKXg3w9uMbqx+suSEv1XWSqqEVtFYJu2T2mfa/OMb67x&#10;ciNxW9WkMwO/wooG1xxIe1UfsMZoK+ufVDU1kUKJUl8R0cSiLGtCrQ/gzSQ58+apwi21vkBwVNuH&#10;Sf1/asnn3VP7KCEM+1YtFQyNF4dSNuYN9qGDDdZLHyx60IjAn3k2S+AXIQJrk2S2gM9h4xkf8WSr&#10;9EcqrC68e1DahbuAkQ1WgThuICuI4FzVmn4HdWXD4Av8GaME7VGeZYtZnnWf6Vz871PxChkzJtPF&#10;7+S/TwL1nerLJCEoQZdJ0teQhCDvxQCudwHXgHiF4iNYpuNYTsUvBywL1KfzPEkHeHKCmeWLZJYN&#10;CNfsFUwhZr5I55NkSBLkAVOe5kmeDXAqBA2nggrb75nBVCEoHRy/RUA19EudYH7JBAVj40sCrnyV&#10;IAfelQkYIWzOk8SW2FYoU5TCmgEVyE+hJkCRAZWAMjXmAhg2dwiejALDpg3B6Sgw7MUQ/G4UGLZY&#10;CJ6OAsPeCcG2Wg4OGGyHEDwbxQwJHoLzUWBI2RA8HwWGLAzBixDsfO+STULLYJoFZpsFHSFoFmSE&#10;oFlYGwxetlibHPVDtDdHoTulUOVOQnsEGYFG7OizsKL67CAF0uMq46FUrw4s9tnsJfy7tfpCSV/P&#10;O8+8oH87AByYoHSE6Dk/YUJRG4ej9U61qwdWf1dQOkuOgqe2BICu2P2n6V1pswRj5U8N8mb49wX7&#10;vZh3Hb6cyQFbZPpkMDkUNDtKsLq4rxkz3942s/SOSbTDkFnrja8yJ1LMlisuDMpVMPNPfGzL7Ei/&#10;MGp0Mv6FlqguoBCmtiqekWBCKNcTt1ThgjruzLZsTn2PsJ5YhUZzCfy97k6B6caPDnjdTk0nb6DU&#10;Ntw92JXrnsZZcAruEZZZcN2Dm5oL+SvPGHjVMTt5HyQXGhOltSheHiWSwrX7qiX3tVT6ASv9iCV0&#10;l7AN4M4Cq5WQPyK0h/5/Fal/tljSCLFPHBps6COnIKbtZJrlKUxkuLIOV/i2uRPwbeE4ATY7NPKa&#10;+WEpRfMNriq3hhWWMCfADceWhuLiJnca5rAElx1Cb2/tGC4JkGIP/KklRrmJUguePB++YdkiM1xF&#10;Gjryz8LfFfDSN9omT3tZg+TidqtFWZsu3OaVi1M3gQuGTYTuMmRuMOHcSh2vbDf/AgAA//8DAFBL&#10;AwQUAAYACAAAACEA62ahxN4AAAAHAQAADwAAAGRycy9kb3ducmV2LnhtbEyPQU+DQBCF7yb+h82Y&#10;eLMLapBSloZo1IsXWtPE25QdgcjOEnZb0F/vthe9TN7kTd77Jl/PphdHGl1nWUG8iEAQ11Z33Ch4&#10;3z7fpCCcR9bYWyYF3+RgXVxe5JhpO3FFx41vRAhhl6GC1vshk9LVLRl0CzsQB+/TjgZ9WMdG6hGn&#10;EG56eRtFiTTYcWhocaDHluqvzcEocLvy7WWM7z+2T3P1gK/VtJt+SqWur+ZyBcLT7P+O4YQf0KEI&#10;THt7YO1EryA84s/z5MXLKAGxDypJ71KQRS7/8xe/AAAA//8DAFBLAQItABQABgAIAAAAIQC2gziS&#10;/gAAAOEBAAATAAAAAAAAAAAAAAAAAAAAAABbQ29udGVudF9UeXBlc10ueG1sUEsBAi0AFAAGAAgA&#10;AAAhADj9If/WAAAAlAEAAAsAAAAAAAAAAAAAAAAALwEAAF9yZWxzLy5yZWxzUEsBAi0AFAAGAAgA&#10;AAAhAFPXXjYZBAAA+g0AAA4AAAAAAAAAAAAAAAAALgIAAGRycy9lMm9Eb2MueG1sUEsBAi0AFAAG&#10;AAgAAAAhAOtmocTeAAAABwEAAA8AAAAAAAAAAAAAAAAAcwYAAGRycy9kb3ducmV2LnhtbFBLBQYA&#10;AAAABAAEAPMAAAB+BwAAAAA=&#10;" path="m,l7559675,r,10691495l,10691495,,xm287020,2679065r,6249035l7270750,8928100r,-6249035l287020,2679065xe" fillcolor="white [3212]" stroked="f" strokeweight="1pt">
                    <v:stroke joinstyle="miter"/>
                    <v:path arrowok="t" o:connecttype="custom" o:connectlocs="0,0;7560000,0;7560000,10692000;0,10692000;0,0;287032,2679192;287032,8928522;7271063,8928522;7271063,2679192;287032,2679192" o:connectangles="0,0,0,0,0,0,0,0,0,0"/>
                    <w10:wrap anchorx="page" anchory="page"/>
                    <w10:anchorlock/>
                  </v:shape>
                </w:pict>
              </mc:Fallback>
            </mc:AlternateContent>
          </w:r>
        </w:p>
        <w:p w14:paraId="4F9DBF98" w14:textId="0512938D" w:rsidR="001D2CD1" w:rsidRPr="00806FF1" w:rsidRDefault="001D2CD1" w:rsidP="00806FF1">
          <w:pPr>
            <w:pStyle w:val="Title"/>
            <w:framePr w:w="5716" w:wrap="around" w:x="1051" w:y="1486"/>
            <w:rPr>
              <w:b/>
              <w:bCs/>
            </w:rPr>
          </w:pPr>
          <w:r w:rsidRPr="00806FF1">
            <w:rPr>
              <w:b/>
              <w:bCs/>
            </w:rPr>
            <w:t xml:space="preserve">Vicmap </w:t>
          </w:r>
          <w:r w:rsidR="005B4987">
            <w:rPr>
              <w:b/>
              <w:bCs/>
            </w:rPr>
            <w:t xml:space="preserve">Property &amp; Address </w:t>
          </w:r>
          <w:r w:rsidRPr="00806FF1">
            <w:rPr>
              <w:b/>
              <w:bCs/>
            </w:rPr>
            <w:t>Maintenance</w:t>
          </w:r>
        </w:p>
        <w:p w14:paraId="71CC08C7" w14:textId="54FEA8DF" w:rsidR="001D2CD1" w:rsidRPr="00935986" w:rsidRDefault="00B85F61" w:rsidP="00806FF1">
          <w:pPr>
            <w:pStyle w:val="Title"/>
            <w:framePr w:w="5716" w:wrap="around" w:x="1051" w:y="1486"/>
          </w:pPr>
          <w:sdt>
            <w:sdtPr>
              <w:rPr>
                <w:iCs/>
                <w:kern w:val="0"/>
                <w:sz w:val="32"/>
                <w:szCs w:val="24"/>
                <w:lang w:eastAsia="en-AU"/>
              </w:rPr>
              <w:alias w:val="Subject"/>
              <w:tag w:val=""/>
              <w:id w:val="1239684066"/>
              <w:placeholder>
                <w:docPart w:val="C85B80091D9F4EF5868B13D9A8AD5592"/>
              </w:placeholder>
              <w:dataBinding w:prefixMappings="xmlns:ns0='http://purl.org/dc/elements/1.1/' xmlns:ns1='http://schemas.openxmlformats.org/package/2006/metadata/core-properties' " w:xpath="/ns1:coreProperties[1]/ns0:subject[1]" w:storeItemID="{6C3C8BC8-F283-45AE-878A-BAB7291924A1}"/>
              <w:text w:multiLine="1"/>
            </w:sdtPr>
            <w:sdtEndPr/>
            <w:sdtContent>
              <w:r w:rsidR="00216410">
                <w:rPr>
                  <w:iCs/>
                  <w:kern w:val="0"/>
                  <w:sz w:val="32"/>
                  <w:szCs w:val="24"/>
                  <w:lang w:eastAsia="en-AU"/>
                </w:rPr>
                <w:t>M1 Version 12 Documentation</w:t>
              </w:r>
              <w:r w:rsidR="00216410">
                <w:rPr>
                  <w:iCs/>
                  <w:kern w:val="0"/>
                  <w:sz w:val="32"/>
                  <w:szCs w:val="24"/>
                  <w:lang w:eastAsia="en-AU"/>
                </w:rPr>
                <w:br/>
              </w:r>
              <w:r w:rsidR="003C2B25">
                <w:rPr>
                  <w:iCs/>
                  <w:kern w:val="0"/>
                  <w:sz w:val="32"/>
                  <w:szCs w:val="24"/>
                  <w:lang w:eastAsia="en-AU"/>
                </w:rPr>
                <w:t>November</w:t>
              </w:r>
              <w:r w:rsidR="00216410">
                <w:rPr>
                  <w:iCs/>
                  <w:kern w:val="0"/>
                  <w:sz w:val="32"/>
                  <w:szCs w:val="24"/>
                  <w:lang w:eastAsia="en-AU"/>
                </w:rPr>
                <w:t xml:space="preserve"> 2024</w:t>
              </w:r>
            </w:sdtContent>
          </w:sdt>
        </w:p>
        <w:p w14:paraId="04F46FC9" w14:textId="77777777" w:rsidR="00994BFC" w:rsidRDefault="00994BFC">
          <w:pPr>
            <w:spacing w:before="0" w:after="160" w:line="259" w:lineRule="auto"/>
          </w:pPr>
        </w:p>
        <w:p w14:paraId="42ADD3C8" w14:textId="1DACA63D" w:rsidR="00994BFC" w:rsidRDefault="00994BFC">
          <w:pPr>
            <w:spacing w:before="0" w:after="160" w:line="259" w:lineRule="auto"/>
          </w:pPr>
          <w:r>
            <w:rPr>
              <w:noProof/>
            </w:rPr>
            <mc:AlternateContent>
              <mc:Choice Requires="wps">
                <w:drawing>
                  <wp:anchor distT="0" distB="0" distL="114300" distR="114300" simplePos="0" relativeHeight="251490304" behindDoc="0" locked="0" layoutInCell="1" allowOverlap="1" wp14:anchorId="301C465D" wp14:editId="32FCB15A">
                    <wp:simplePos x="0" y="0"/>
                    <wp:positionH relativeFrom="page">
                      <wp:posOffset>287655</wp:posOffset>
                    </wp:positionH>
                    <wp:positionV relativeFrom="page">
                      <wp:posOffset>7086600</wp:posOffset>
                    </wp:positionV>
                    <wp:extent cx="2624504" cy="3310162"/>
                    <wp:effectExtent l="0" t="0" r="4445" b="5080"/>
                    <wp:wrapNone/>
                    <wp:docPr id="32" name="Free-form: Shape 32"/>
                    <wp:cNvGraphicFramePr/>
                    <a:graphic xmlns:a="http://schemas.openxmlformats.org/drawingml/2006/main">
                      <a:graphicData uri="http://schemas.microsoft.com/office/word/2010/wordprocessingShape">
                        <wps:wsp>
                          <wps:cNvSpPr/>
                          <wps:spPr>
                            <a:xfrm>
                              <a:off x="0" y="0"/>
                              <a:ext cx="2624504" cy="3310162"/>
                            </a:xfrm>
                            <a:custGeom>
                              <a:avLst/>
                              <a:gdLst>
                                <a:gd name="connsiteX0" fmla="*/ 879007 w 2624504"/>
                                <a:gd name="connsiteY0" fmla="*/ 0 h 3310162"/>
                                <a:gd name="connsiteX1" fmla="*/ 0 w 2624504"/>
                                <a:gd name="connsiteY1" fmla="*/ 1850897 h 3310162"/>
                                <a:gd name="connsiteX2" fmla="*/ 0 w 2624504"/>
                                <a:gd name="connsiteY2" fmla="*/ 3310163 h 3310162"/>
                                <a:gd name="connsiteX3" fmla="*/ 1059030 w 2624504"/>
                                <a:gd name="connsiteY3" fmla="*/ 3310163 h 3310162"/>
                                <a:gd name="connsiteX4" fmla="*/ 2624504 w 2624504"/>
                                <a:gd name="connsiteY4" fmla="*/ 0 h 3310162"/>
                                <a:gd name="connsiteX5" fmla="*/ 879007 w 2624504"/>
                                <a:gd name="connsiteY5" fmla="*/ 0 h 33101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24504" h="3310162">
                                  <a:moveTo>
                                    <a:pt x="879007" y="0"/>
                                  </a:moveTo>
                                  <a:lnTo>
                                    <a:pt x="0" y="1850897"/>
                                  </a:lnTo>
                                  <a:lnTo>
                                    <a:pt x="0" y="3310163"/>
                                  </a:lnTo>
                                  <a:lnTo>
                                    <a:pt x="1059030" y="3310163"/>
                                  </a:lnTo>
                                  <a:lnTo>
                                    <a:pt x="2624504" y="0"/>
                                  </a:lnTo>
                                  <a:lnTo>
                                    <a:pt x="879007" y="0"/>
                                  </a:lnTo>
                                  <a:close/>
                                </a:path>
                              </a:pathLst>
                            </a:custGeom>
                            <a:solidFill>
                              <a:srgbClr val="00B2A9">
                                <a:alpha val="66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93FCEF" id="Free-form: Shape 32" o:spid="_x0000_s1026" style="position:absolute;margin-left:22.65pt;margin-top:558pt;width:206.65pt;height:260.65pt;z-index:251490304;visibility:visible;mso-wrap-style:square;mso-wrap-distance-left:9pt;mso-wrap-distance-top:0;mso-wrap-distance-right:9pt;mso-wrap-distance-bottom:0;mso-position-horizontal:absolute;mso-position-horizontal-relative:page;mso-position-vertical:absolute;mso-position-vertical-relative:page;v-text-anchor:middle" coordsize="2624504,331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hwegMAAMIJAAAOAAAAZHJzL2Uyb0RvYy54bWysVttu4zYQfS/QfyD0WKCR5FtiI87CTZCi&#10;QLANkBTbPtIUZQmgSJakL9mv7yEl2my2qJ2iLxIvc2aGc4YzvP106ATZcWNbJZdZeVVkhEumqlZu&#10;ltlvr48/3mTEOiorKpTky+yN2+zT3fff3e71go9Uo0TFDYESaRd7vcwa5/Qizy1reEftldJcYrNW&#10;pqMOU7PJK0P30N6JfFQUs3yvTKWNYtxarD70m9ld0F/XnLlf69pyR8Qyg28ufE34rv03v7uli42h&#10;umnZ4Ab9D150tJUwelT1QB0lW9N+o6prmVFW1e6KqS5Xdd0yHs6A05TFu9O8NFTzcBYEx+pjmOz/&#10;p5Z93r3oZ4Mw7LVdWAz9KQ616fwf/pFDCNbbMVj84AjD4mg2mkyLSUYY9sbjsihnIx/O/ARnW+t+&#10;5iqoorsn6/poVxiFWFVE0g5JwZSUtnX8dzBUdwIE/JCTm+t5UVyTPYmGBvA7zB8ppiANSVwBHd+Y&#10;KBMTxXntqXh5My1u5tfnbYw+ZiMV770fn7cxTmyUxXRejC84TQq62BIoPpIycHE+binoAlamiY1L&#10;iU8x70wgBzcxy2gTE48d5JB5GBHqK1QRLq1W1qd5mobI6ThFhvVpDZRP2zNgZEwKLj8ERiqk4Hih&#10;LrMMdlPw+EOWQVgKnnwIDCpS8DQFgwu4PwTeoCD7UixCKXYZQSk2GUEpXnsMXWjqPF9xSPZJoWlO&#10;dcbvd2rHX1WQdJ6+Pm+CJ5Gxk4iQqShqBvwd7vPgbJSIfx2U9pLDXflXyeESBs2XyMey5j2J/kbb&#10;8d/78A8HiwJMKMv77PSRC9X3GEIf+aQCWyXa6rEVwofMms36Xhiyo74xFj+NVvNwFajQDe1XZ7Oi&#10;iI4N4kH/3/QI6SkqR7Mx8p5RdPBaUBdUSeWN9awa6x6obXrFQUFPd4eqb3r/BS5XfmpCfrRW1duz&#10;IUb1bdtq9thC0xO17pkatAmwg7cHdhtlvmZkjz6+zOyfW2p4RsQvEo1yXk4mEHNhMplejzAx6c46&#10;3ZHb7l4hIjgMrIWhl3ciDmujui94cqy8VWxRyWAbxcIhjfvJvcMcW3i0ML5ahTGaPWh5ki+aeeUh&#10;aXGS18MXajTRGC4zh876WcWeTxexY4JGL9DLeqRUq61TdevbaYhYH6dhgodCoGl41PiXSDoPUqen&#10;191fAAAA//8DAFBLAwQUAAYACAAAACEAc63jY+MAAAAMAQAADwAAAGRycy9kb3ducmV2LnhtbEyP&#10;TU/CQBCG7yb+h82YeJNtKVRSuyVGA4kXCYhRb9vu0DZ0Z5vuAvXfO570OO88eT/y5Wg7ccbBt44U&#10;xJMIBFLlTEu1gv3b6m4BwgdNRneOUME3elgW11e5zoy70BbPu1ALNiGfaQVNCH0mpa8atNpPXI/E&#10;v4MbrA58DrU0g76wue3kNIpSaXVLnNDoHp8arI67k1XwYsvV+nN/eF1/vR+b6cezLDfbjVK3N+Pj&#10;A4iAY/iD4bc+V4eCO5XuRMaLTsFsnjDJehynPIqJ2XyRgihZSpP7BGSRy/8jih8AAAD//wMAUEsB&#10;Ai0AFAAGAAgAAAAhALaDOJL+AAAA4QEAABMAAAAAAAAAAAAAAAAAAAAAAFtDb250ZW50X1R5cGVz&#10;XS54bWxQSwECLQAUAAYACAAAACEAOP0h/9YAAACUAQAACwAAAAAAAAAAAAAAAAAvAQAAX3JlbHMv&#10;LnJlbHNQSwECLQAUAAYACAAAACEAMrSYcHoDAADCCQAADgAAAAAAAAAAAAAAAAAuAgAAZHJzL2Uy&#10;b0RvYy54bWxQSwECLQAUAAYACAAAACEAc63jY+MAAAAMAQAADwAAAAAAAAAAAAAAAADUBQAAZHJz&#10;L2Rvd25yZXYueG1sUEsFBgAAAAAEAAQA8wAAAOQGAAAAAA==&#10;" path="m879007,l,1850897,,3310163r1059030,l2624504,,879007,xe" fillcolor="#00b2a9" stroked="f" strokeweight=".35086mm">
                    <v:fill opacity="43176f"/>
                    <v:stroke joinstyle="miter"/>
                    <v:path arrowok="t" o:connecttype="custom" o:connectlocs="879007,0;0,1850897;0,3310163;1059030,3310163;2624504,0;879007,0" o:connectangles="0,0,0,0,0,0"/>
                    <w10:wrap anchorx="page" anchory="page"/>
                  </v:shape>
                </w:pict>
              </mc:Fallback>
            </mc:AlternateContent>
          </w:r>
          <w:r>
            <w:rPr>
              <w:noProof/>
            </w:rPr>
            <mc:AlternateContent>
              <mc:Choice Requires="wps">
                <w:drawing>
                  <wp:anchor distT="0" distB="0" distL="114300" distR="114300" simplePos="0" relativeHeight="251493376" behindDoc="0" locked="0" layoutInCell="1" allowOverlap="1" wp14:anchorId="4A832A3B" wp14:editId="5FF8AB17">
                    <wp:simplePos x="0" y="0"/>
                    <wp:positionH relativeFrom="page">
                      <wp:posOffset>287020</wp:posOffset>
                    </wp:positionH>
                    <wp:positionV relativeFrom="page">
                      <wp:posOffset>8928735</wp:posOffset>
                    </wp:positionV>
                    <wp:extent cx="1756800" cy="1468800"/>
                    <wp:effectExtent l="0" t="0" r="0" b="0"/>
                    <wp:wrapNone/>
                    <wp:docPr id="35" name="Graphic 34"/>
                    <wp:cNvGraphicFramePr/>
                    <a:graphic xmlns:a="http://schemas.openxmlformats.org/drawingml/2006/main">
                      <a:graphicData uri="http://schemas.microsoft.com/office/word/2010/wordprocessingShape">
                        <wps:wsp>
                          <wps:cNvSpPr/>
                          <wps:spPr>
                            <a:xfrm>
                              <a:off x="0" y="0"/>
                              <a:ext cx="1756800" cy="1468800"/>
                            </a:xfrm>
                            <a:custGeom>
                              <a:avLst/>
                              <a:gdLst>
                                <a:gd name="connsiteX0" fmla="*/ 0 w 1317879"/>
                                <a:gd name="connsiteY0" fmla="*/ 0 h 1100232"/>
                                <a:gd name="connsiteX1" fmla="*/ 0 w 1317879"/>
                                <a:gd name="connsiteY1" fmla="*/ 1100233 h 1100232"/>
                                <a:gd name="connsiteX2" fmla="*/ 797909 w 1317879"/>
                                <a:gd name="connsiteY2" fmla="*/ 1100233 h 1100232"/>
                                <a:gd name="connsiteX3" fmla="*/ 1317879 w 1317879"/>
                                <a:gd name="connsiteY3" fmla="*/ 0 h 1100232"/>
                                <a:gd name="connsiteX4" fmla="*/ 0 w 1317879"/>
                                <a:gd name="connsiteY4" fmla="*/ 0 h 11002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17879" h="1100232">
                                  <a:moveTo>
                                    <a:pt x="0" y="0"/>
                                  </a:moveTo>
                                  <a:lnTo>
                                    <a:pt x="0" y="1100233"/>
                                  </a:lnTo>
                                  <a:lnTo>
                                    <a:pt x="797909" y="1100233"/>
                                  </a:lnTo>
                                  <a:lnTo>
                                    <a:pt x="1317879" y="0"/>
                                  </a:lnTo>
                                  <a:lnTo>
                                    <a:pt x="0" y="0"/>
                                  </a:lnTo>
                                  <a:close/>
                                </a:path>
                              </a:pathLst>
                            </a:custGeom>
                            <a:solidFill>
                              <a:srgbClr val="00B2A9"/>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98BC7" id="Graphic 34" o:spid="_x0000_s1026" style="position:absolute;margin-left:22.6pt;margin-top:703.05pt;width:138.35pt;height:115.65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17879,110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FQWAMAAO8IAAAOAAAAZHJzL2Uyb0RvYy54bWysVltP2zAUfp+0/2DlcdJI0hZ6Ee3UgZgm&#10;IUCCCfboOk4TybE9272wX7/PTlLCZWqZ9pIc59y/c3xOTr9sK0HW3NhSyWmUHiUR4ZKprJTLafTj&#10;7uLzKCLWUZlRoSSfRo/cRl9mHz+cbvSE91ShRMYNgRFpJxs9jQrn9CSOLSt4Re2R0lyCmStTUYej&#10;WcaZoRtYr0TcS5KTeKNMpo1i3Fp8Pa+Z0SzYz3PO3HWeW+6ImEaIzYWnCc+Ff8azUzpZGqqLkjVh&#10;0H+IoqKlhNOdqXPqKFmZ8pWpqmRGWZW7I6aqWOV5yXjIAdmkyYtsbguqecgF4Fi9g8n+P7Psan2r&#10;bwxg2Gg7sSB9FtvcVP6N+Mg2gPW4A4tvHWH4mA6PT0YJMGXgpYOTkT/ATvykzlbWfeMqmKLrS+tq&#10;tDNQAauMSFqhKZiS0paOP8BaXgkU4FNMErIhaT8djobjpkovxX8+Fy9ImiZJr9/7i/hD+j7rXfHa&#10;cp/s9dHr+BiOh+NkvD+Nrs7BjvodRw1M+z11lZL9yQw6Pg4ox3PxZ1ChKZZt2WnRdgLbyqYVQBHq&#10;R0YSbpFW1vddty/QZO0Rda/7DFq+j/Yoo45d5fRdyqhNVzn0FpI5zDPg7ir33+UZaHaVB13lOoIG&#10;O4Mh58ebCOPNRQTjzUQE423hdehEU+chb0mywX1tLhYpQDe3xvMrteZ3Kki6FzcfPp+4Qr6Walq3&#10;ibOVaN862KuvRMjsEPFdmECiLXprsH3XhjEK3pBhQlle94oHIQynHRoexM6AskqU2UUphM/emuXi&#10;TBiypn5vJF978zCEoPJMTEgP5vi4d4wxSLG+ckFd6GCpvKkafmPdObVFbSzo13WpMPJMHZ1AI8dP&#10;E9hTC5U93hhiVL2zrGYXJSxdUutuqMGMRMpYvO4aj1woxIHaBSoihTK/3/ru5bE7wI3IBktvGtlf&#10;K2p4RMR3ia0yTgcDmHXhMDge9nAwXc6iy5Gr6kwBH1wwRBdIL+9ES+ZGVffYz3PvFSwqGXzjIjv0&#10;Z304cziDhQ3P+HweaGxGFOlS3mrmjYduROZ323tqNNEgp5HDGrpS7YKkk3a9oEJeoJb1mlLNV07l&#10;pd89AeEa1+aArRqaovkD8Gu7ew5ST/8psz8AAAD//wMAUEsDBBQABgAIAAAAIQBZ+K/44AAAAAwB&#10;AAAPAAAAZHJzL2Rvd25yZXYueG1sTI/BToQwEIbvJr5DMybe3BYWWRcpG6NZzroS9VjoCETaIu0u&#10;6NM7nvQ4/3z555t8t5iBnXDyvbMSopUAhrZxurethOp5f3UDzAdltRqcRQlf6GFXnJ/lKtNutk94&#10;OoSWUYn1mZLQhTBmnPumQ6P8yo1oaffuJqMCjVPL9aRmKjcDj4VIuVG9pQudGvG+w+bjcDQSHsuH&#10;fZls6pe5dK/fb/WnqLZLJeXlxXJ3CyzgEv5g+NUndSjIqXZHqz0bJCTXMZGUJyKNgBGxjqMtsJqi&#10;dL1JgBc5//9E8QMAAP//AwBQSwECLQAUAAYACAAAACEAtoM4kv4AAADhAQAAEwAAAAAAAAAAAAAA&#10;AAAAAAAAW0NvbnRlbnRfVHlwZXNdLnhtbFBLAQItABQABgAIAAAAIQA4/SH/1gAAAJQBAAALAAAA&#10;AAAAAAAAAAAAAC8BAABfcmVscy8ucmVsc1BLAQItABQABgAIAAAAIQCN0RFQWAMAAO8IAAAOAAAA&#10;AAAAAAAAAAAAAC4CAABkcnMvZTJvRG9jLnhtbFBLAQItABQABgAIAAAAIQBZ+K/44AAAAAwBAAAP&#10;AAAAAAAAAAAAAAAAALIFAABkcnMvZG93bnJldi54bWxQSwUGAAAAAAQABADzAAAAvwYAAAAA&#10;" path="m,l,1100233r797909,l1317879,,,xe" fillcolor="#00b2a9" stroked="f">
                    <v:stroke joinstyle="miter"/>
                    <v:path arrowok="t" o:connecttype="custom" o:connectlocs="0,0;0,1468801;1063653,1468801;1756800,0;0,0" o:connectangles="0,0,0,0,0"/>
                    <w10:wrap anchorx="page" anchory="page"/>
                  </v:shape>
                </w:pict>
              </mc:Fallback>
            </mc:AlternateContent>
          </w:r>
          <w:r>
            <w:rPr>
              <w:noProof/>
            </w:rPr>
            <mc:AlternateContent>
              <mc:Choice Requires="wps">
                <w:drawing>
                  <wp:anchor distT="0" distB="0" distL="114300" distR="114300" simplePos="0" relativeHeight="251491328" behindDoc="0" locked="0" layoutInCell="1" allowOverlap="1" wp14:anchorId="59A97A2A" wp14:editId="232C997F">
                    <wp:simplePos x="0" y="0"/>
                    <wp:positionH relativeFrom="page">
                      <wp:posOffset>1171106</wp:posOffset>
                    </wp:positionH>
                    <wp:positionV relativeFrom="page">
                      <wp:posOffset>7086600</wp:posOffset>
                    </wp:positionV>
                    <wp:extent cx="2615528" cy="1850896"/>
                    <wp:effectExtent l="0" t="0" r="0" b="3810"/>
                    <wp:wrapNone/>
                    <wp:docPr id="33" name="Free-form: Shape 33"/>
                    <wp:cNvGraphicFramePr/>
                    <a:graphic xmlns:a="http://schemas.openxmlformats.org/drawingml/2006/main">
                      <a:graphicData uri="http://schemas.microsoft.com/office/word/2010/wordprocessingShape">
                        <wps:wsp>
                          <wps:cNvSpPr/>
                          <wps:spPr>
                            <a:xfrm>
                              <a:off x="0" y="0"/>
                              <a:ext cx="2615528" cy="1850896"/>
                            </a:xfrm>
                            <a:custGeom>
                              <a:avLst/>
                              <a:gdLst>
                                <a:gd name="connsiteX0" fmla="*/ 0 w 2615528"/>
                                <a:gd name="connsiteY0" fmla="*/ 0 h 1850896"/>
                                <a:gd name="connsiteX1" fmla="*/ 870157 w 2615528"/>
                                <a:gd name="connsiteY1" fmla="*/ 1850897 h 1850896"/>
                                <a:gd name="connsiteX2" fmla="*/ 2615528 w 2615528"/>
                                <a:gd name="connsiteY2" fmla="*/ 1850897 h 1850896"/>
                                <a:gd name="connsiteX3" fmla="*/ 1745371 w 2615528"/>
                                <a:gd name="connsiteY3" fmla="*/ 0 h 1850896"/>
                                <a:gd name="connsiteX4" fmla="*/ 0 w 2615528"/>
                                <a:gd name="connsiteY4" fmla="*/ 0 h 18508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5528" h="1850896">
                                  <a:moveTo>
                                    <a:pt x="0" y="0"/>
                                  </a:moveTo>
                                  <a:lnTo>
                                    <a:pt x="870157" y="1850897"/>
                                  </a:lnTo>
                                  <a:lnTo>
                                    <a:pt x="2615528" y="1850897"/>
                                  </a:lnTo>
                                  <a:cubicBezTo>
                                    <a:pt x="2615528" y="1850897"/>
                                    <a:pt x="1745371" y="0"/>
                                    <a:pt x="1745371" y="0"/>
                                  </a:cubicBezTo>
                                  <a:lnTo>
                                    <a:pt x="0" y="0"/>
                                  </a:lnTo>
                                  <a:close/>
                                </a:path>
                              </a:pathLst>
                            </a:custGeom>
                            <a:solidFill>
                              <a:srgbClr val="FFFFFF">
                                <a:alpha val="33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5FB3C" id="Free-form: Shape 33" o:spid="_x0000_s1026" style="position:absolute;margin-left:92.2pt;margin-top:558pt;width:205.95pt;height:145.75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615528,185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uYqaAMAADEJAAAOAAAAZHJzL2Uyb0RvYy54bWysVm1P2zAQ/j5p/8HKx0kjSV8oqyiIgZgm&#10;IYYEE9tH13GaSI7t2e4L/Po9dhLqsqHCtH5I7dzdc+fnznc5Pt00gqy4sbWSsyQ/yBLCJVNFLRez&#10;5Pvd5cejhFhHZUGFknyWPHCbnJ68f3e81lM+UJUSBTcEINJO13qWVM7paZpaVvGG2gOluYSwVKah&#10;DluzSAtD10BvRDrIssN0rUyhjWLcWry9aIXJScAvS87ct7K03BExSxCbC08TnnP/TE+O6XRhqK5q&#10;1oVB/yGKhtYSTp+gLqijZGnqP6CamhllVekOmGpSVZY14+EMOE2ePTvNbUU1D2cBOVY/0WT/Hyy7&#10;Xt3qGwMa1tpOLZb+FJvSNP4f8ZFNIOvhiSy+cYTh5eAwH48HSC+DLD8aZ0efDj2d6dacLa37wlWA&#10;oqsr61q2C6wCVwWRtEFRMCWlrR3/gQyVjUACPqQkI2vS++jsnqn/3FWvSBQFMvEHeh6hH02yfDzZ&#10;7yK2aeEnZK+jQeSoO8J+T7HRqz0NI0/5ZDQeTvL9nmKjbP9pRpGPVyRlV32HK5TGok8+rfp6YBvZ&#10;FQRWhPrGkYW7pJX11RdXB0qt3yL7bbXBylfTHmMkMjbO32SM3MTGgzcZg+7YePgmY7AZG49iY9C5&#10;5c6g1fkmJ0KTcwlBkzMJQZObexs61dR5yvslWUdXuNreYC9v1IrfqaDpnt1/+NxKhYy12isV4u3q&#10;twu2V+v/dQDt77Y/39/12XJes8/8MXbyghWOF0C7OxCC6Jr7CwJP3g7+bnRoLYirL7FexoSyvK06&#10;T2dodk+8BsRtw7NK1MVlLYTn0ZrF/FwYsqJI0WX4hRKnQle0fTscZlnvr1MP+Ds4Qvq85YPDIeqZ&#10;UQzMUlAXoKTyztpUG+suqK1a4ADQ1kCDJmva+AUuTbrt+X41V8XDjSFGtVPSanZZA+mKWndDDboy&#10;SMGoh7RS5jEha4zNWWJ/LanhCRFfJebSp3w0gpoLm9F4MsDGxJJ5LJHL5lyBERwG3sLS6zvRL0uj&#10;mntM+DPvFSIqGXyjCTjUdrs5d9hDhG8Exs/OwhqzFWm5kreaefBQyTjJ3eaeGk00lrPEYZBdq37E&#10;0mk/oJBGr9DqekupzpZOlbWfXoGxlqdug7kc0tR9Q/jBH++D1vZL5+Q3AAAA//8DAFBLAwQUAAYA&#10;CAAAACEAQlg7ueIAAAANAQAADwAAAGRycy9kb3ducmV2LnhtbEyPT0/CQBDF7yZ+h82YeJNttVQo&#10;3RIisQfDRZRwXbpD27D/0l2g+ukdT3qbN/Py5vfK5Wg0u+AQemcFpJMEGNrGqd62Aj4/Xh9mwEKU&#10;VkntLAr4wgDL6vamlIVyV/uOl21sGYXYUEgBXYy+4Dw0HRoZJs6jpdvRDUZGkkPL1SCvFG40f0yS&#10;nBvZW/rQSY8vHTan7dkIeNvrWOP85Op9vVuv1jv/vdl4Ie7vxtUCWMQx/pnhF5/QoSKmgztbFZgm&#10;PcsystKQpjm1Ist0nj8BO9AqS56nwKuS/29R/QAAAP//AwBQSwECLQAUAAYACAAAACEAtoM4kv4A&#10;AADhAQAAEwAAAAAAAAAAAAAAAAAAAAAAW0NvbnRlbnRfVHlwZXNdLnhtbFBLAQItABQABgAIAAAA&#10;IQA4/SH/1gAAAJQBAAALAAAAAAAAAAAAAAAAAC8BAABfcmVscy8ucmVsc1BLAQItABQABgAIAAAA&#10;IQDJ1uYqaAMAADEJAAAOAAAAAAAAAAAAAAAAAC4CAABkcnMvZTJvRG9jLnhtbFBLAQItABQABgAI&#10;AAAAIQBCWDu54gAAAA0BAAAPAAAAAAAAAAAAAAAAAMIFAABkcnMvZG93bnJldi54bWxQSwUGAAAA&#10;AAQABADzAAAA0QYAAAAA&#10;" path="m,l870157,1850897r1745371,c2615528,1850897,1745371,,1745371,l,xe" stroked="f" strokeweight=".35086mm">
                    <v:fill opacity="21588f"/>
                    <v:stroke joinstyle="miter"/>
                    <v:path arrowok="t" o:connecttype="custom" o:connectlocs="0,0;870157,1850897;2615528,1850897;1745371,0;0,0" o:connectangles="0,0,0,0,0"/>
                    <w10:wrap anchorx="page" anchory="page"/>
                  </v:shape>
                </w:pict>
              </mc:Fallback>
            </mc:AlternateContent>
          </w:r>
          <w:r>
            <w:rPr>
              <w:noProof/>
            </w:rPr>
            <mc:AlternateContent>
              <mc:Choice Requires="wps">
                <w:drawing>
                  <wp:anchor distT="0" distB="0" distL="114300" distR="114300" simplePos="0" relativeHeight="251492352" behindDoc="0" locked="0" layoutInCell="1" allowOverlap="1" wp14:anchorId="582957C4" wp14:editId="010961C6">
                    <wp:simplePos x="0" y="0"/>
                    <wp:positionH relativeFrom="page">
                      <wp:posOffset>0</wp:posOffset>
                    </wp:positionH>
                    <wp:positionV relativeFrom="page">
                      <wp:posOffset>10402340</wp:posOffset>
                    </wp:positionV>
                    <wp:extent cx="288097" cy="287860"/>
                    <wp:effectExtent l="0" t="0" r="0" b="0"/>
                    <wp:wrapNone/>
                    <wp:docPr id="11" name="Rectangle 11"/>
                    <wp:cNvGraphicFramePr/>
                    <a:graphic xmlns:a="http://schemas.openxmlformats.org/drawingml/2006/main">
                      <a:graphicData uri="http://schemas.microsoft.com/office/word/2010/wordprocessingShape">
                        <wps:wsp>
                          <wps:cNvSpPr/>
                          <wps:spPr>
                            <a:xfrm>
                              <a:off x="0" y="0"/>
                              <a:ext cx="288097" cy="287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EBC014" id="Rectangle 11" o:spid="_x0000_s1026" style="position:absolute;margin-left:0;margin-top:819.1pt;width:22.7pt;height:22.65pt;z-index:25149235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OvJfAIAAF0FAAAOAAAAZHJzL2Uyb0RvYy54bWysVE1v2zAMvQ/YfxB0X+0E/UiDOEXQosOA&#10;oi3aDj0rshQbkEWNUuJkv36U/JGuK3YYloMimY+P5BOpxdW+MWyn0NdgCz45yTlTVkJZ203Bv7/c&#10;fplx5oOwpTBgVcEPyvOr5edPi9bN1RQqMKVCRiTWz1tX8CoEN88yLyvVCH8CTlkyasBGBDriJitR&#10;tMTemGya5+dZC1g6BKm8p683nZEvE7/WSoYHrb0KzBSccgtpxbSu45otF2K+QeGqWvZpiH/IohG1&#10;paAj1Y0Igm2x/oOqqSWCBx1OJDQZaF1LlWqgaib5u2qeK+FUqoXE8W6Uyf8/Wnm/e3aPSDK0zs89&#10;bWMVe41N/Kf82D6JdRjFUvvAJH2czmb55QVnkkzT2cXsPImZHZ0d+vBVQcPipuBId5EkErs7Hygg&#10;QQdIjOXB1OVtbUw6xPtX1wbZTtDNrTeTeFPk8RvK2Ii1EL06c/ySHStJu3AwKuKMfVKa1WXMPSWS&#10;muwYREipbJh0pkqUqot9ltNviD6klXJJhJFZU/yRuycYkB3JwN1l2eOjq0o9Ojrnf0uscx49UmSw&#10;YXRuagv4EYGhqvrIHX4QqZMmqrSG8vCIDKGbEO/kbU3Xdid8eBRII0HDQ2MeHmjRBtqCQ7/jrAL8&#10;+dH3iKdOJStnLY1Ywf2PrUDFmflmqYcvJ6encSbT4fTsYkoHfGtZv7XYbXMN1AsTelCcTNuID2bY&#10;aoTmlV6DVYxKJmElxS64DDgcrkM3+vSeSLVaJRjNoRPhzj47GcmjqrEtX/avAl3fu4Ga/h6GcRTz&#10;dy3cYaOnhdU2gK5Tfx917fWmGU6N07838ZF4e06o46u4/AUAAP//AwBQSwMEFAAGAAgAAAAhAGrm&#10;yJTgAAAACQEAAA8AAABkcnMvZG93bnJldi54bWxMj8FOwzAQRO9I/IO1SFwQdajbKkrjVICExIUD&#10;pUIc3XgbW43tKHaTlK9ne6LHnRnNvik3k2vZgH20wUt4mmXA0NdBW99I2H29PebAYlJeqzZ4lHDG&#10;CJvq9qZUhQ6j/8RhmxpGJT4WSoJJqSs4j7VBp+IsdOjJO4TeqURn33Ddq5HKXcvnWbbiTllPH4zq&#10;8NVgfdyenISPsxDvw4M4jjsrGvvLf16+TZDy/m56XgNLOKX/MFzwCR0qYtqHk9eRtRJoSCJ1JfI5&#10;MPIXywWw/UXJxRJ4VfLrBdUfAAAA//8DAFBLAQItABQABgAIAAAAIQC2gziS/gAAAOEBAAATAAAA&#10;AAAAAAAAAAAAAAAAAABbQ29udGVudF9UeXBlc10ueG1sUEsBAi0AFAAGAAgAAAAhADj9If/WAAAA&#10;lAEAAAsAAAAAAAAAAAAAAAAALwEAAF9yZWxzLy5yZWxzUEsBAi0AFAAGAAgAAAAhAGF068l8AgAA&#10;XQUAAA4AAAAAAAAAAAAAAAAALgIAAGRycy9lMm9Eb2MueG1sUEsBAi0AFAAGAAgAAAAhAGrmyJTg&#10;AAAACQEAAA8AAAAAAAAAAAAAAAAA1gQAAGRycy9kb3ducmV2LnhtbFBLBQYAAAAABAAEAPMAAADj&#10;BQAAAAA=&#10;" fillcolor="white [3212]" stroked="f" strokeweight="1pt">
                    <w10:wrap anchorx="page" anchory="page"/>
                  </v:rect>
                </w:pict>
              </mc:Fallback>
            </mc:AlternateContent>
          </w:r>
          <w:r w:rsidRPr="00C97AB2">
            <w:rPr>
              <w:noProof/>
            </w:rPr>
            <w:drawing>
              <wp:anchor distT="0" distB="0" distL="114300" distR="114300" simplePos="0" relativeHeight="251485184" behindDoc="0" locked="0" layoutInCell="1" allowOverlap="1" wp14:anchorId="636C0899" wp14:editId="3D598055">
                <wp:simplePos x="0" y="0"/>
                <wp:positionH relativeFrom="page">
                  <wp:posOffset>5402700</wp:posOffset>
                </wp:positionH>
                <wp:positionV relativeFrom="page">
                  <wp:posOffset>9489440</wp:posOffset>
                </wp:positionV>
                <wp:extent cx="1800000" cy="552837"/>
                <wp:effectExtent l="0" t="0" r="0" b="0"/>
                <wp:wrapNone/>
                <wp:docPr id="12" name="Graphic 4">
                  <a:extLst xmlns:a="http://schemas.openxmlformats.org/drawingml/2006/main">
                    <a:ext uri="{FF2B5EF4-FFF2-40B4-BE49-F238E27FC236}">
                      <a16:creationId xmlns:a16="http://schemas.microsoft.com/office/drawing/2014/main" id="{D7EF04EB-0482-5775-6DD9-DFD8DBF5A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a:extLst>
                            <a:ext uri="{FF2B5EF4-FFF2-40B4-BE49-F238E27FC236}">
                              <a16:creationId xmlns:a16="http://schemas.microsoft.com/office/drawing/2014/main" id="{D7EF04EB-0482-5775-6DD9-DFD8DBF5ADEF}"/>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800000" cy="552837"/>
                        </a:xfrm>
                        <a:prstGeom prst="rect">
                          <a:avLst/>
                        </a:prstGeom>
                      </pic:spPr>
                    </pic:pic>
                  </a:graphicData>
                </a:graphic>
                <wp14:sizeRelH relativeFrom="margin">
                  <wp14:pctWidth>0</wp14:pctWidth>
                </wp14:sizeRelH>
                <wp14:sizeRelV relativeFrom="margin">
                  <wp14:pctHeight>0</wp14:pctHeight>
                </wp14:sizeRelV>
              </wp:anchor>
            </w:drawing>
          </w:r>
          <w:r>
            <w:rPr>
              <w:b/>
            </w:rPr>
            <w:br w:type="page"/>
          </w:r>
        </w:p>
      </w:sdtContent>
    </w:sdt>
    <w:p w14:paraId="5D0F334D" w14:textId="77777777" w:rsidR="00280295" w:rsidRPr="003C6351" w:rsidRDefault="00280295" w:rsidP="00280295">
      <w:pPr>
        <w:pStyle w:val="SubtitleBlack"/>
      </w:pPr>
      <w:bookmarkStart w:id="1" w:name="_Toc420521700"/>
      <w:bookmarkEnd w:id="0"/>
    </w:p>
    <w:tbl>
      <w:tblPr>
        <w:tblStyle w:val="TableAsPlaceholder"/>
        <w:tblpPr w:leftFromText="181" w:rightFromText="181" w:horzAnchor="margin" w:tblpYSpec="bottom"/>
        <w:tblOverlap w:val="never"/>
        <w:tblW w:w="0" w:type="auto"/>
        <w:tblCellMar>
          <w:top w:w="170" w:type="dxa"/>
          <w:bottom w:w="227" w:type="dxa"/>
        </w:tblCellMar>
        <w:tblLook w:val="04A0" w:firstRow="1" w:lastRow="0" w:firstColumn="1" w:lastColumn="0" w:noHBand="0" w:noVBand="1"/>
      </w:tblPr>
      <w:tblGrid>
        <w:gridCol w:w="9639"/>
      </w:tblGrid>
      <w:tr w:rsidR="00280295" w14:paraId="6A47089A" w14:textId="77777777" w:rsidTr="008F685C">
        <w:tc>
          <w:tcPr>
            <w:tcW w:w="9855" w:type="dxa"/>
          </w:tcPr>
          <w:p w14:paraId="2B2FF7ED" w14:textId="77777777" w:rsidR="00280295" w:rsidRDefault="00280295" w:rsidP="008F685C">
            <w:pPr>
              <w:pStyle w:val="BodyText"/>
            </w:pPr>
          </w:p>
        </w:tc>
      </w:tr>
    </w:tbl>
    <w:bookmarkStart w:id="2" w:name="_TOCMarker" w:displacedByCustomXml="next"/>
    <w:bookmarkEnd w:id="2" w:displacedByCustomXml="next"/>
    <w:sdt>
      <w:sdtPr>
        <w:rPr>
          <w:rFonts w:asciiTheme="minorHAnsi" w:eastAsiaTheme="minorHAnsi" w:hAnsiTheme="minorHAnsi" w:cstheme="minorBidi"/>
          <w:b w:val="0"/>
          <w:color w:val="auto"/>
          <w:sz w:val="20"/>
          <w:szCs w:val="22"/>
          <w:lang w:val="en-AU"/>
        </w:rPr>
        <w:id w:val="-811709118"/>
        <w:docPartObj>
          <w:docPartGallery w:val="Table of Contents"/>
          <w:docPartUnique/>
        </w:docPartObj>
      </w:sdtPr>
      <w:sdtEndPr>
        <w:rPr>
          <w:bCs/>
          <w:noProof/>
        </w:rPr>
      </w:sdtEndPr>
      <w:sdtContent>
        <w:p w14:paraId="09AAA75F" w14:textId="30263495" w:rsidR="00E604D3" w:rsidRDefault="00872B52">
          <w:pPr>
            <w:pStyle w:val="TOCHeading"/>
          </w:pPr>
          <w:r>
            <w:t>Table</w:t>
          </w:r>
          <w:r w:rsidR="00C2119F">
            <w:t xml:space="preserve"> of</w:t>
          </w:r>
          <w:r>
            <w:t xml:space="preserve"> </w:t>
          </w:r>
          <w:r w:rsidR="00E604D3">
            <w:t>Contents</w:t>
          </w:r>
        </w:p>
        <w:p w14:paraId="5F5C5341" w14:textId="679C8476" w:rsidR="00551F74" w:rsidRDefault="00E02975">
          <w:pPr>
            <w:pStyle w:val="TOC1"/>
            <w:rPr>
              <w:rFonts w:eastAsiaTheme="minorEastAsia"/>
              <w:b w:val="0"/>
              <w:noProof/>
              <w:kern w:val="2"/>
              <w:sz w:val="24"/>
              <w:szCs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183097697" w:history="1">
            <w:r w:rsidR="00551F74" w:rsidRPr="00665962">
              <w:rPr>
                <w:rStyle w:val="Hyperlink"/>
                <w:rFonts w:ascii="Calibri" w:hAnsi="Calibri" w:cs="Calibri"/>
                <w:noProof/>
              </w:rPr>
              <w:t>Introduction</w:t>
            </w:r>
            <w:r w:rsidR="00551F74">
              <w:rPr>
                <w:noProof/>
                <w:webHidden/>
              </w:rPr>
              <w:tab/>
            </w:r>
            <w:r w:rsidR="00551F74">
              <w:rPr>
                <w:noProof/>
                <w:webHidden/>
              </w:rPr>
              <w:fldChar w:fldCharType="begin"/>
            </w:r>
            <w:r w:rsidR="00551F74">
              <w:rPr>
                <w:noProof/>
                <w:webHidden/>
              </w:rPr>
              <w:instrText xml:space="preserve"> PAGEREF _Toc183097697 \h </w:instrText>
            </w:r>
            <w:r w:rsidR="00551F74">
              <w:rPr>
                <w:noProof/>
                <w:webHidden/>
              </w:rPr>
            </w:r>
            <w:r w:rsidR="00551F74">
              <w:rPr>
                <w:noProof/>
                <w:webHidden/>
              </w:rPr>
              <w:fldChar w:fldCharType="separate"/>
            </w:r>
            <w:r w:rsidR="00897B07">
              <w:rPr>
                <w:noProof/>
                <w:webHidden/>
              </w:rPr>
              <w:t>1</w:t>
            </w:r>
            <w:r w:rsidR="00551F74">
              <w:rPr>
                <w:noProof/>
                <w:webHidden/>
              </w:rPr>
              <w:fldChar w:fldCharType="end"/>
            </w:r>
          </w:hyperlink>
        </w:p>
        <w:p w14:paraId="73F2C39F" w14:textId="1426ADDB" w:rsidR="00551F74" w:rsidRDefault="00B85F61">
          <w:pPr>
            <w:pStyle w:val="TOC1"/>
            <w:rPr>
              <w:rFonts w:eastAsiaTheme="minorEastAsia"/>
              <w:b w:val="0"/>
              <w:noProof/>
              <w:kern w:val="2"/>
              <w:sz w:val="24"/>
              <w:szCs w:val="24"/>
              <w:lang w:eastAsia="en-AU"/>
              <w14:ligatures w14:val="standardContextual"/>
            </w:rPr>
          </w:pPr>
          <w:hyperlink w:anchor="_Toc183097698" w:history="1">
            <w:r w:rsidR="00551F74" w:rsidRPr="00665962">
              <w:rPr>
                <w:rStyle w:val="Hyperlink"/>
                <w:rFonts w:ascii="Calibri" w:hAnsi="Calibri" w:cs="Calibri"/>
                <w:noProof/>
              </w:rPr>
              <w:t>What is Vicmap?</w:t>
            </w:r>
            <w:r w:rsidR="00551F74">
              <w:rPr>
                <w:noProof/>
                <w:webHidden/>
              </w:rPr>
              <w:tab/>
            </w:r>
            <w:r w:rsidR="00551F74">
              <w:rPr>
                <w:noProof/>
                <w:webHidden/>
              </w:rPr>
              <w:fldChar w:fldCharType="begin"/>
            </w:r>
            <w:r w:rsidR="00551F74">
              <w:rPr>
                <w:noProof/>
                <w:webHidden/>
              </w:rPr>
              <w:instrText xml:space="preserve"> PAGEREF _Toc183097698 \h </w:instrText>
            </w:r>
            <w:r w:rsidR="00551F74">
              <w:rPr>
                <w:noProof/>
                <w:webHidden/>
              </w:rPr>
            </w:r>
            <w:r w:rsidR="00551F74">
              <w:rPr>
                <w:noProof/>
                <w:webHidden/>
              </w:rPr>
              <w:fldChar w:fldCharType="separate"/>
            </w:r>
            <w:r w:rsidR="00897B07">
              <w:rPr>
                <w:noProof/>
                <w:webHidden/>
              </w:rPr>
              <w:t>1</w:t>
            </w:r>
            <w:r w:rsidR="00551F74">
              <w:rPr>
                <w:noProof/>
                <w:webHidden/>
              </w:rPr>
              <w:fldChar w:fldCharType="end"/>
            </w:r>
          </w:hyperlink>
        </w:p>
        <w:p w14:paraId="4347A7E4" w14:textId="327FED82" w:rsidR="00551F74" w:rsidRDefault="00B85F61">
          <w:pPr>
            <w:pStyle w:val="TOC1"/>
            <w:rPr>
              <w:rFonts w:eastAsiaTheme="minorEastAsia"/>
              <w:b w:val="0"/>
              <w:noProof/>
              <w:kern w:val="2"/>
              <w:sz w:val="24"/>
              <w:szCs w:val="24"/>
              <w:lang w:eastAsia="en-AU"/>
              <w14:ligatures w14:val="standardContextual"/>
            </w:rPr>
          </w:pPr>
          <w:hyperlink w:anchor="_Toc183097699" w:history="1">
            <w:r w:rsidR="00551F74" w:rsidRPr="00665962">
              <w:rPr>
                <w:rStyle w:val="Hyperlink"/>
                <w:rFonts w:ascii="Calibri" w:hAnsi="Calibri" w:cs="Calibri"/>
                <w:noProof/>
              </w:rPr>
              <w:t>What is an M1?</w:t>
            </w:r>
            <w:r w:rsidR="00551F74">
              <w:rPr>
                <w:noProof/>
                <w:webHidden/>
              </w:rPr>
              <w:tab/>
            </w:r>
            <w:r w:rsidR="00551F74">
              <w:rPr>
                <w:noProof/>
                <w:webHidden/>
              </w:rPr>
              <w:fldChar w:fldCharType="begin"/>
            </w:r>
            <w:r w:rsidR="00551F74">
              <w:rPr>
                <w:noProof/>
                <w:webHidden/>
              </w:rPr>
              <w:instrText xml:space="preserve"> PAGEREF _Toc183097699 \h </w:instrText>
            </w:r>
            <w:r w:rsidR="00551F74">
              <w:rPr>
                <w:noProof/>
                <w:webHidden/>
              </w:rPr>
            </w:r>
            <w:r w:rsidR="00551F74">
              <w:rPr>
                <w:noProof/>
                <w:webHidden/>
              </w:rPr>
              <w:fldChar w:fldCharType="separate"/>
            </w:r>
            <w:r w:rsidR="00897B07">
              <w:rPr>
                <w:noProof/>
                <w:webHidden/>
              </w:rPr>
              <w:t>1</w:t>
            </w:r>
            <w:r w:rsidR="00551F74">
              <w:rPr>
                <w:noProof/>
                <w:webHidden/>
              </w:rPr>
              <w:fldChar w:fldCharType="end"/>
            </w:r>
          </w:hyperlink>
        </w:p>
        <w:p w14:paraId="2F00BCDB" w14:textId="2B46F156" w:rsidR="00551F74" w:rsidRDefault="00B85F61">
          <w:pPr>
            <w:pStyle w:val="TOC1"/>
            <w:rPr>
              <w:rFonts w:eastAsiaTheme="minorEastAsia"/>
              <w:b w:val="0"/>
              <w:noProof/>
              <w:kern w:val="2"/>
              <w:sz w:val="24"/>
              <w:szCs w:val="24"/>
              <w:lang w:eastAsia="en-AU"/>
              <w14:ligatures w14:val="standardContextual"/>
            </w:rPr>
          </w:pPr>
          <w:hyperlink w:anchor="_Toc183097700" w:history="1">
            <w:r w:rsidR="00551F74" w:rsidRPr="00665962">
              <w:rPr>
                <w:rStyle w:val="Hyperlink"/>
                <w:rFonts w:ascii="Calibri" w:hAnsi="Calibri" w:cs="Calibri"/>
                <w:noProof/>
              </w:rPr>
              <w:t>Version Control</w:t>
            </w:r>
            <w:r w:rsidR="00551F74">
              <w:rPr>
                <w:noProof/>
                <w:webHidden/>
              </w:rPr>
              <w:tab/>
            </w:r>
            <w:r w:rsidR="00551F74">
              <w:rPr>
                <w:noProof/>
                <w:webHidden/>
              </w:rPr>
              <w:fldChar w:fldCharType="begin"/>
            </w:r>
            <w:r w:rsidR="00551F74">
              <w:rPr>
                <w:noProof/>
                <w:webHidden/>
              </w:rPr>
              <w:instrText xml:space="preserve"> PAGEREF _Toc183097700 \h </w:instrText>
            </w:r>
            <w:r w:rsidR="00551F74">
              <w:rPr>
                <w:noProof/>
                <w:webHidden/>
              </w:rPr>
            </w:r>
            <w:r w:rsidR="00551F74">
              <w:rPr>
                <w:noProof/>
                <w:webHidden/>
              </w:rPr>
              <w:fldChar w:fldCharType="separate"/>
            </w:r>
            <w:r w:rsidR="00897B07">
              <w:rPr>
                <w:noProof/>
                <w:webHidden/>
              </w:rPr>
              <w:t>1</w:t>
            </w:r>
            <w:r w:rsidR="00551F74">
              <w:rPr>
                <w:noProof/>
                <w:webHidden/>
              </w:rPr>
              <w:fldChar w:fldCharType="end"/>
            </w:r>
          </w:hyperlink>
        </w:p>
        <w:p w14:paraId="4A59EE08" w14:textId="6C20FB71" w:rsidR="00551F74" w:rsidRDefault="00B85F61">
          <w:pPr>
            <w:pStyle w:val="TOC1"/>
            <w:rPr>
              <w:rFonts w:eastAsiaTheme="minorEastAsia"/>
              <w:b w:val="0"/>
              <w:noProof/>
              <w:kern w:val="2"/>
              <w:sz w:val="24"/>
              <w:szCs w:val="24"/>
              <w:lang w:eastAsia="en-AU"/>
              <w14:ligatures w14:val="standardContextual"/>
            </w:rPr>
          </w:pPr>
          <w:hyperlink w:anchor="_Toc183097701" w:history="1">
            <w:r w:rsidR="00551F74" w:rsidRPr="00665962">
              <w:rPr>
                <w:rStyle w:val="Hyperlink"/>
                <w:rFonts w:ascii="Calibri" w:hAnsi="Calibri" w:cs="Calibri"/>
                <w:bCs/>
                <w:noProof/>
              </w:rPr>
              <w:t>What’s New?</w:t>
            </w:r>
            <w:r w:rsidR="00551F74">
              <w:rPr>
                <w:noProof/>
                <w:webHidden/>
              </w:rPr>
              <w:tab/>
            </w:r>
            <w:r w:rsidR="00551F74">
              <w:rPr>
                <w:noProof/>
                <w:webHidden/>
              </w:rPr>
              <w:fldChar w:fldCharType="begin"/>
            </w:r>
            <w:r w:rsidR="00551F74">
              <w:rPr>
                <w:noProof/>
                <w:webHidden/>
              </w:rPr>
              <w:instrText xml:space="preserve"> PAGEREF _Toc183097701 \h </w:instrText>
            </w:r>
            <w:r w:rsidR="00551F74">
              <w:rPr>
                <w:noProof/>
                <w:webHidden/>
              </w:rPr>
            </w:r>
            <w:r w:rsidR="00551F74">
              <w:rPr>
                <w:noProof/>
                <w:webHidden/>
              </w:rPr>
              <w:fldChar w:fldCharType="separate"/>
            </w:r>
            <w:r w:rsidR="00897B07">
              <w:rPr>
                <w:noProof/>
                <w:webHidden/>
              </w:rPr>
              <w:t>1</w:t>
            </w:r>
            <w:r w:rsidR="00551F74">
              <w:rPr>
                <w:noProof/>
                <w:webHidden/>
              </w:rPr>
              <w:fldChar w:fldCharType="end"/>
            </w:r>
          </w:hyperlink>
        </w:p>
        <w:p w14:paraId="770D85E4" w14:textId="66E4608E" w:rsidR="00551F74" w:rsidRDefault="00B85F61">
          <w:pPr>
            <w:pStyle w:val="TOC1"/>
            <w:rPr>
              <w:rFonts w:eastAsiaTheme="minorEastAsia"/>
              <w:b w:val="0"/>
              <w:noProof/>
              <w:kern w:val="2"/>
              <w:sz w:val="24"/>
              <w:szCs w:val="24"/>
              <w:lang w:eastAsia="en-AU"/>
              <w14:ligatures w14:val="standardContextual"/>
            </w:rPr>
          </w:pPr>
          <w:hyperlink w:anchor="_Toc183097702" w:history="1">
            <w:r w:rsidR="00551F74" w:rsidRPr="00665962">
              <w:rPr>
                <w:rStyle w:val="Hyperlink"/>
                <w:rFonts w:ascii="Calibri" w:hAnsi="Calibri" w:cs="Calibri"/>
                <w:noProof/>
              </w:rPr>
              <w:t>M1 Fields</w:t>
            </w:r>
            <w:r w:rsidR="00551F74">
              <w:rPr>
                <w:noProof/>
                <w:webHidden/>
              </w:rPr>
              <w:tab/>
            </w:r>
            <w:r w:rsidR="00551F74">
              <w:rPr>
                <w:noProof/>
                <w:webHidden/>
              </w:rPr>
              <w:fldChar w:fldCharType="begin"/>
            </w:r>
            <w:r w:rsidR="00551F74">
              <w:rPr>
                <w:noProof/>
                <w:webHidden/>
              </w:rPr>
              <w:instrText xml:space="preserve"> PAGEREF _Toc183097702 \h </w:instrText>
            </w:r>
            <w:r w:rsidR="00551F74">
              <w:rPr>
                <w:noProof/>
                <w:webHidden/>
              </w:rPr>
            </w:r>
            <w:r w:rsidR="00551F74">
              <w:rPr>
                <w:noProof/>
                <w:webHidden/>
              </w:rPr>
              <w:fldChar w:fldCharType="separate"/>
            </w:r>
            <w:r w:rsidR="00897B07">
              <w:rPr>
                <w:noProof/>
                <w:webHidden/>
              </w:rPr>
              <w:t>2</w:t>
            </w:r>
            <w:r w:rsidR="00551F74">
              <w:rPr>
                <w:noProof/>
                <w:webHidden/>
              </w:rPr>
              <w:fldChar w:fldCharType="end"/>
            </w:r>
          </w:hyperlink>
        </w:p>
        <w:p w14:paraId="5CD665A0" w14:textId="0BE0610A" w:rsidR="00551F74" w:rsidRDefault="00B85F61">
          <w:pPr>
            <w:pStyle w:val="TOC1"/>
            <w:rPr>
              <w:rFonts w:eastAsiaTheme="minorEastAsia"/>
              <w:b w:val="0"/>
              <w:noProof/>
              <w:kern w:val="2"/>
              <w:sz w:val="24"/>
              <w:szCs w:val="24"/>
              <w:lang w:eastAsia="en-AU"/>
              <w14:ligatures w14:val="standardContextual"/>
            </w:rPr>
          </w:pPr>
          <w:hyperlink w:anchor="_Toc183097703" w:history="1">
            <w:r w:rsidR="00551F74" w:rsidRPr="00665962">
              <w:rPr>
                <w:rStyle w:val="Hyperlink"/>
                <w:rFonts w:ascii="Calibri" w:hAnsi="Calibri" w:cs="Calibri"/>
                <w:noProof/>
              </w:rPr>
              <w:t>M1 Edit Codes</w:t>
            </w:r>
            <w:r w:rsidR="00551F74">
              <w:rPr>
                <w:noProof/>
                <w:webHidden/>
              </w:rPr>
              <w:tab/>
            </w:r>
            <w:r w:rsidR="00551F74">
              <w:rPr>
                <w:noProof/>
                <w:webHidden/>
              </w:rPr>
              <w:fldChar w:fldCharType="begin"/>
            </w:r>
            <w:r w:rsidR="00551F74">
              <w:rPr>
                <w:noProof/>
                <w:webHidden/>
              </w:rPr>
              <w:instrText xml:space="preserve"> PAGEREF _Toc183097703 \h </w:instrText>
            </w:r>
            <w:r w:rsidR="00551F74">
              <w:rPr>
                <w:noProof/>
                <w:webHidden/>
              </w:rPr>
            </w:r>
            <w:r w:rsidR="00551F74">
              <w:rPr>
                <w:noProof/>
                <w:webHidden/>
              </w:rPr>
              <w:fldChar w:fldCharType="separate"/>
            </w:r>
            <w:r w:rsidR="00897B07">
              <w:rPr>
                <w:noProof/>
                <w:webHidden/>
              </w:rPr>
              <w:t>8</w:t>
            </w:r>
            <w:r w:rsidR="00551F74">
              <w:rPr>
                <w:noProof/>
                <w:webHidden/>
              </w:rPr>
              <w:fldChar w:fldCharType="end"/>
            </w:r>
          </w:hyperlink>
        </w:p>
        <w:p w14:paraId="28059740" w14:textId="66523FCC" w:rsidR="00551F74" w:rsidRDefault="00B85F61">
          <w:pPr>
            <w:pStyle w:val="TOC1"/>
            <w:rPr>
              <w:rFonts w:eastAsiaTheme="minorEastAsia"/>
              <w:b w:val="0"/>
              <w:noProof/>
              <w:kern w:val="2"/>
              <w:sz w:val="24"/>
              <w:szCs w:val="24"/>
              <w:lang w:eastAsia="en-AU"/>
              <w14:ligatures w14:val="standardContextual"/>
            </w:rPr>
          </w:pPr>
          <w:hyperlink w:anchor="_Toc183097704" w:history="1">
            <w:r w:rsidR="00551F74" w:rsidRPr="00665962">
              <w:rPr>
                <w:rStyle w:val="Hyperlink"/>
                <w:rFonts w:ascii="Calibri" w:hAnsi="Calibri" w:cs="Calibri"/>
                <w:noProof/>
              </w:rPr>
              <w:t>Identifying M1 Submissions</w:t>
            </w:r>
            <w:r w:rsidR="00551F74">
              <w:rPr>
                <w:noProof/>
                <w:webHidden/>
              </w:rPr>
              <w:tab/>
            </w:r>
            <w:r w:rsidR="00551F74">
              <w:rPr>
                <w:noProof/>
                <w:webHidden/>
              </w:rPr>
              <w:fldChar w:fldCharType="begin"/>
            </w:r>
            <w:r w:rsidR="00551F74">
              <w:rPr>
                <w:noProof/>
                <w:webHidden/>
              </w:rPr>
              <w:instrText xml:space="preserve"> PAGEREF _Toc183097704 \h </w:instrText>
            </w:r>
            <w:r w:rsidR="00551F74">
              <w:rPr>
                <w:noProof/>
                <w:webHidden/>
              </w:rPr>
            </w:r>
            <w:r w:rsidR="00551F74">
              <w:rPr>
                <w:noProof/>
                <w:webHidden/>
              </w:rPr>
              <w:fldChar w:fldCharType="separate"/>
            </w:r>
            <w:r w:rsidR="00897B07">
              <w:rPr>
                <w:noProof/>
                <w:webHidden/>
              </w:rPr>
              <w:t>9</w:t>
            </w:r>
            <w:r w:rsidR="00551F74">
              <w:rPr>
                <w:noProof/>
                <w:webHidden/>
              </w:rPr>
              <w:fldChar w:fldCharType="end"/>
            </w:r>
          </w:hyperlink>
        </w:p>
        <w:p w14:paraId="798829D8" w14:textId="7DE0DB93" w:rsidR="00551F74" w:rsidRDefault="00B85F61">
          <w:pPr>
            <w:pStyle w:val="TOC1"/>
            <w:rPr>
              <w:rFonts w:eastAsiaTheme="minorEastAsia"/>
              <w:b w:val="0"/>
              <w:noProof/>
              <w:kern w:val="2"/>
              <w:sz w:val="24"/>
              <w:szCs w:val="24"/>
              <w:lang w:eastAsia="en-AU"/>
              <w14:ligatures w14:val="standardContextual"/>
            </w:rPr>
          </w:pPr>
          <w:hyperlink w:anchor="_Toc183097705" w:history="1">
            <w:r w:rsidR="00551F74" w:rsidRPr="00665962">
              <w:rPr>
                <w:rStyle w:val="Hyperlink"/>
                <w:rFonts w:ascii="Calibri" w:hAnsi="Calibri" w:cs="Calibri"/>
                <w:noProof/>
                <w:lang w:eastAsia="en-AU"/>
              </w:rPr>
              <w:t>Lodging M1 Forms</w:t>
            </w:r>
            <w:r w:rsidR="00551F74">
              <w:rPr>
                <w:noProof/>
                <w:webHidden/>
              </w:rPr>
              <w:tab/>
            </w:r>
            <w:r w:rsidR="00551F74">
              <w:rPr>
                <w:noProof/>
                <w:webHidden/>
              </w:rPr>
              <w:fldChar w:fldCharType="begin"/>
            </w:r>
            <w:r w:rsidR="00551F74">
              <w:rPr>
                <w:noProof/>
                <w:webHidden/>
              </w:rPr>
              <w:instrText xml:space="preserve"> PAGEREF _Toc183097705 \h </w:instrText>
            </w:r>
            <w:r w:rsidR="00551F74">
              <w:rPr>
                <w:noProof/>
                <w:webHidden/>
              </w:rPr>
            </w:r>
            <w:r w:rsidR="00551F74">
              <w:rPr>
                <w:noProof/>
                <w:webHidden/>
              </w:rPr>
              <w:fldChar w:fldCharType="separate"/>
            </w:r>
            <w:r w:rsidR="00897B07">
              <w:rPr>
                <w:noProof/>
                <w:webHidden/>
              </w:rPr>
              <w:t>10</w:t>
            </w:r>
            <w:r w:rsidR="00551F74">
              <w:rPr>
                <w:noProof/>
                <w:webHidden/>
              </w:rPr>
              <w:fldChar w:fldCharType="end"/>
            </w:r>
          </w:hyperlink>
        </w:p>
        <w:p w14:paraId="77BA3B20" w14:textId="62B8B15E" w:rsidR="00551F74" w:rsidRDefault="00B85F61">
          <w:pPr>
            <w:pStyle w:val="TOC3"/>
            <w:rPr>
              <w:rFonts w:eastAsiaTheme="minorEastAsia"/>
              <w:noProof/>
              <w:kern w:val="2"/>
              <w:sz w:val="24"/>
              <w:szCs w:val="24"/>
              <w:lang w:eastAsia="en-AU"/>
              <w14:ligatures w14:val="standardContextual"/>
            </w:rPr>
          </w:pPr>
          <w:hyperlink w:anchor="_Toc183097706" w:history="1">
            <w:r w:rsidR="00551F74" w:rsidRPr="00665962">
              <w:rPr>
                <w:rStyle w:val="Hyperlink"/>
                <w:noProof/>
                <w:lang w:val="en-US"/>
              </w:rPr>
              <w:t>Vicmap Editing Service (VES)</w:t>
            </w:r>
            <w:r w:rsidR="00551F74">
              <w:rPr>
                <w:noProof/>
                <w:webHidden/>
              </w:rPr>
              <w:tab/>
            </w:r>
            <w:r w:rsidR="00551F74">
              <w:rPr>
                <w:noProof/>
                <w:webHidden/>
              </w:rPr>
              <w:fldChar w:fldCharType="begin"/>
            </w:r>
            <w:r w:rsidR="00551F74">
              <w:rPr>
                <w:noProof/>
                <w:webHidden/>
              </w:rPr>
              <w:instrText xml:space="preserve"> PAGEREF _Toc183097706 \h </w:instrText>
            </w:r>
            <w:r w:rsidR="00551F74">
              <w:rPr>
                <w:noProof/>
                <w:webHidden/>
              </w:rPr>
            </w:r>
            <w:r w:rsidR="00551F74">
              <w:rPr>
                <w:noProof/>
                <w:webHidden/>
              </w:rPr>
              <w:fldChar w:fldCharType="separate"/>
            </w:r>
            <w:r w:rsidR="00897B07">
              <w:rPr>
                <w:noProof/>
                <w:webHidden/>
              </w:rPr>
              <w:t>10</w:t>
            </w:r>
            <w:r w:rsidR="00551F74">
              <w:rPr>
                <w:noProof/>
                <w:webHidden/>
              </w:rPr>
              <w:fldChar w:fldCharType="end"/>
            </w:r>
          </w:hyperlink>
        </w:p>
        <w:p w14:paraId="3E7B3DFA" w14:textId="64E570E0" w:rsidR="00551F74" w:rsidRDefault="00B85F61">
          <w:pPr>
            <w:pStyle w:val="TOC3"/>
            <w:rPr>
              <w:rFonts w:eastAsiaTheme="minorEastAsia"/>
              <w:noProof/>
              <w:kern w:val="2"/>
              <w:sz w:val="24"/>
              <w:szCs w:val="24"/>
              <w:lang w:eastAsia="en-AU"/>
              <w14:ligatures w14:val="standardContextual"/>
            </w:rPr>
          </w:pPr>
          <w:hyperlink w:anchor="_Toc183097707" w:history="1">
            <w:r w:rsidR="00551F74" w:rsidRPr="00665962">
              <w:rPr>
                <w:rStyle w:val="Hyperlink"/>
                <w:noProof/>
              </w:rPr>
              <w:t>Streamlined Planning through Electronic Applications and Referrals (SPEAR)</w:t>
            </w:r>
            <w:r w:rsidR="00551F74">
              <w:rPr>
                <w:noProof/>
                <w:webHidden/>
              </w:rPr>
              <w:tab/>
            </w:r>
            <w:r w:rsidR="00551F74">
              <w:rPr>
                <w:noProof/>
                <w:webHidden/>
              </w:rPr>
              <w:fldChar w:fldCharType="begin"/>
            </w:r>
            <w:r w:rsidR="00551F74">
              <w:rPr>
                <w:noProof/>
                <w:webHidden/>
              </w:rPr>
              <w:instrText xml:space="preserve"> PAGEREF _Toc183097707 \h </w:instrText>
            </w:r>
            <w:r w:rsidR="00551F74">
              <w:rPr>
                <w:noProof/>
                <w:webHidden/>
              </w:rPr>
            </w:r>
            <w:r w:rsidR="00551F74">
              <w:rPr>
                <w:noProof/>
                <w:webHidden/>
              </w:rPr>
              <w:fldChar w:fldCharType="separate"/>
            </w:r>
            <w:r w:rsidR="00897B07">
              <w:rPr>
                <w:noProof/>
                <w:webHidden/>
              </w:rPr>
              <w:t>12</w:t>
            </w:r>
            <w:r w:rsidR="00551F74">
              <w:rPr>
                <w:noProof/>
                <w:webHidden/>
              </w:rPr>
              <w:fldChar w:fldCharType="end"/>
            </w:r>
          </w:hyperlink>
        </w:p>
        <w:p w14:paraId="19056355" w14:textId="0DD09A51" w:rsidR="00551F74" w:rsidRDefault="00B85F61">
          <w:pPr>
            <w:pStyle w:val="TOC1"/>
            <w:rPr>
              <w:rFonts w:eastAsiaTheme="minorEastAsia"/>
              <w:b w:val="0"/>
              <w:noProof/>
              <w:kern w:val="2"/>
              <w:sz w:val="24"/>
              <w:szCs w:val="24"/>
              <w:lang w:eastAsia="en-AU"/>
              <w14:ligatures w14:val="standardContextual"/>
            </w:rPr>
          </w:pPr>
          <w:hyperlink w:anchor="_Toc183097708" w:history="1">
            <w:r w:rsidR="00551F74" w:rsidRPr="00665962">
              <w:rPr>
                <w:rStyle w:val="Hyperlink"/>
                <w:rFonts w:ascii="Calibri" w:hAnsi="Calibri" w:cs="Calibri"/>
                <w:noProof/>
                <w:lang w:val="en-US"/>
              </w:rPr>
              <w:t>M1 Load Reports</w:t>
            </w:r>
            <w:r w:rsidR="00551F74">
              <w:rPr>
                <w:noProof/>
                <w:webHidden/>
              </w:rPr>
              <w:tab/>
            </w:r>
            <w:r w:rsidR="00551F74">
              <w:rPr>
                <w:noProof/>
                <w:webHidden/>
              </w:rPr>
              <w:fldChar w:fldCharType="begin"/>
            </w:r>
            <w:r w:rsidR="00551F74">
              <w:rPr>
                <w:noProof/>
                <w:webHidden/>
              </w:rPr>
              <w:instrText xml:space="preserve"> PAGEREF _Toc183097708 \h </w:instrText>
            </w:r>
            <w:r w:rsidR="00551F74">
              <w:rPr>
                <w:noProof/>
                <w:webHidden/>
              </w:rPr>
            </w:r>
            <w:r w:rsidR="00551F74">
              <w:rPr>
                <w:noProof/>
                <w:webHidden/>
              </w:rPr>
              <w:fldChar w:fldCharType="separate"/>
            </w:r>
            <w:r w:rsidR="00897B07">
              <w:rPr>
                <w:noProof/>
                <w:webHidden/>
              </w:rPr>
              <w:t>16</w:t>
            </w:r>
            <w:r w:rsidR="00551F74">
              <w:rPr>
                <w:noProof/>
                <w:webHidden/>
              </w:rPr>
              <w:fldChar w:fldCharType="end"/>
            </w:r>
          </w:hyperlink>
        </w:p>
        <w:p w14:paraId="7EC0809A" w14:textId="6251C4A6" w:rsidR="00551F74" w:rsidRDefault="00B85F61">
          <w:pPr>
            <w:pStyle w:val="TOC1"/>
            <w:rPr>
              <w:rFonts w:eastAsiaTheme="minorEastAsia"/>
              <w:b w:val="0"/>
              <w:noProof/>
              <w:kern w:val="2"/>
              <w:sz w:val="24"/>
              <w:szCs w:val="24"/>
              <w:lang w:eastAsia="en-AU"/>
              <w14:ligatures w14:val="standardContextual"/>
            </w:rPr>
          </w:pPr>
          <w:hyperlink w:anchor="_Toc183097709" w:history="1">
            <w:r w:rsidR="00551F74" w:rsidRPr="00665962">
              <w:rPr>
                <w:rStyle w:val="Hyperlink"/>
                <w:rFonts w:ascii="Calibri" w:hAnsi="Calibri" w:cs="Calibri"/>
                <w:noProof/>
              </w:rPr>
              <w:t>Some common load report messages</w:t>
            </w:r>
            <w:r w:rsidR="00551F74">
              <w:rPr>
                <w:noProof/>
                <w:webHidden/>
              </w:rPr>
              <w:tab/>
            </w:r>
            <w:r w:rsidR="00551F74">
              <w:rPr>
                <w:noProof/>
                <w:webHidden/>
              </w:rPr>
              <w:fldChar w:fldCharType="begin"/>
            </w:r>
            <w:r w:rsidR="00551F74">
              <w:rPr>
                <w:noProof/>
                <w:webHidden/>
              </w:rPr>
              <w:instrText xml:space="preserve"> PAGEREF _Toc183097709 \h </w:instrText>
            </w:r>
            <w:r w:rsidR="00551F74">
              <w:rPr>
                <w:noProof/>
                <w:webHidden/>
              </w:rPr>
            </w:r>
            <w:r w:rsidR="00551F74">
              <w:rPr>
                <w:noProof/>
                <w:webHidden/>
              </w:rPr>
              <w:fldChar w:fldCharType="separate"/>
            </w:r>
            <w:r w:rsidR="00897B07">
              <w:rPr>
                <w:noProof/>
                <w:webHidden/>
              </w:rPr>
              <w:t>18</w:t>
            </w:r>
            <w:r w:rsidR="00551F74">
              <w:rPr>
                <w:noProof/>
                <w:webHidden/>
              </w:rPr>
              <w:fldChar w:fldCharType="end"/>
            </w:r>
          </w:hyperlink>
        </w:p>
        <w:p w14:paraId="3A129426" w14:textId="621AFBA1" w:rsidR="00551F74" w:rsidRDefault="00B85F61">
          <w:pPr>
            <w:pStyle w:val="TOC1"/>
            <w:rPr>
              <w:rFonts w:eastAsiaTheme="minorEastAsia"/>
              <w:b w:val="0"/>
              <w:noProof/>
              <w:kern w:val="2"/>
              <w:sz w:val="24"/>
              <w:szCs w:val="24"/>
              <w:lang w:eastAsia="en-AU"/>
              <w14:ligatures w14:val="standardContextual"/>
            </w:rPr>
          </w:pPr>
          <w:hyperlink w:anchor="_Toc183097710" w:history="1">
            <w:r w:rsidR="00551F74" w:rsidRPr="00665962">
              <w:rPr>
                <w:rStyle w:val="Hyperlink"/>
                <w:rFonts w:ascii="Calibri" w:hAnsi="Calibri" w:cs="Calibri"/>
                <w:noProof/>
                <w:lang w:eastAsia="en-AU"/>
              </w:rPr>
              <w:t>Viewing Vicmap data</w:t>
            </w:r>
            <w:r w:rsidR="00551F74">
              <w:rPr>
                <w:noProof/>
                <w:webHidden/>
              </w:rPr>
              <w:tab/>
            </w:r>
            <w:r w:rsidR="00551F74">
              <w:rPr>
                <w:noProof/>
                <w:webHidden/>
              </w:rPr>
              <w:fldChar w:fldCharType="begin"/>
            </w:r>
            <w:r w:rsidR="00551F74">
              <w:rPr>
                <w:noProof/>
                <w:webHidden/>
              </w:rPr>
              <w:instrText xml:space="preserve"> PAGEREF _Toc183097710 \h </w:instrText>
            </w:r>
            <w:r w:rsidR="00551F74">
              <w:rPr>
                <w:noProof/>
                <w:webHidden/>
              </w:rPr>
            </w:r>
            <w:r w:rsidR="00551F74">
              <w:rPr>
                <w:noProof/>
                <w:webHidden/>
              </w:rPr>
              <w:fldChar w:fldCharType="separate"/>
            </w:r>
            <w:r w:rsidR="00897B07">
              <w:rPr>
                <w:noProof/>
                <w:webHidden/>
              </w:rPr>
              <w:t>21</w:t>
            </w:r>
            <w:r w:rsidR="00551F74">
              <w:rPr>
                <w:noProof/>
                <w:webHidden/>
              </w:rPr>
              <w:fldChar w:fldCharType="end"/>
            </w:r>
          </w:hyperlink>
        </w:p>
        <w:p w14:paraId="75CA478C" w14:textId="3158112E" w:rsidR="00551F74" w:rsidRDefault="00B85F61">
          <w:pPr>
            <w:pStyle w:val="TOC1"/>
            <w:rPr>
              <w:rFonts w:eastAsiaTheme="minorEastAsia"/>
              <w:b w:val="0"/>
              <w:noProof/>
              <w:kern w:val="2"/>
              <w:sz w:val="24"/>
              <w:szCs w:val="24"/>
              <w:lang w:eastAsia="en-AU"/>
              <w14:ligatures w14:val="standardContextual"/>
            </w:rPr>
          </w:pPr>
          <w:hyperlink w:anchor="_Toc183097711" w:history="1">
            <w:r w:rsidR="00551F74" w:rsidRPr="00665962">
              <w:rPr>
                <w:rStyle w:val="Hyperlink"/>
                <w:rFonts w:ascii="Calibri" w:hAnsi="Calibri" w:cs="Calibri"/>
                <w:noProof/>
                <w:lang w:eastAsia="en-AU"/>
              </w:rPr>
              <w:t>Worked Examples</w:t>
            </w:r>
            <w:r w:rsidR="00551F74">
              <w:rPr>
                <w:noProof/>
                <w:webHidden/>
              </w:rPr>
              <w:tab/>
            </w:r>
            <w:r w:rsidR="00551F74">
              <w:rPr>
                <w:noProof/>
                <w:webHidden/>
              </w:rPr>
              <w:fldChar w:fldCharType="begin"/>
            </w:r>
            <w:r w:rsidR="00551F74">
              <w:rPr>
                <w:noProof/>
                <w:webHidden/>
              </w:rPr>
              <w:instrText xml:space="preserve"> PAGEREF _Toc183097711 \h </w:instrText>
            </w:r>
            <w:r w:rsidR="00551F74">
              <w:rPr>
                <w:noProof/>
                <w:webHidden/>
              </w:rPr>
            </w:r>
            <w:r w:rsidR="00551F74">
              <w:rPr>
                <w:noProof/>
                <w:webHidden/>
              </w:rPr>
              <w:fldChar w:fldCharType="separate"/>
            </w:r>
            <w:r w:rsidR="00897B07">
              <w:rPr>
                <w:noProof/>
                <w:webHidden/>
              </w:rPr>
              <w:t>23</w:t>
            </w:r>
            <w:r w:rsidR="00551F74">
              <w:rPr>
                <w:noProof/>
                <w:webHidden/>
              </w:rPr>
              <w:fldChar w:fldCharType="end"/>
            </w:r>
          </w:hyperlink>
        </w:p>
        <w:p w14:paraId="6C27CC94" w14:textId="52090853" w:rsidR="00551F74" w:rsidRDefault="00B85F61">
          <w:pPr>
            <w:pStyle w:val="TOC1"/>
            <w:rPr>
              <w:rFonts w:eastAsiaTheme="minorEastAsia"/>
              <w:b w:val="0"/>
              <w:noProof/>
              <w:kern w:val="2"/>
              <w:sz w:val="24"/>
              <w:szCs w:val="24"/>
              <w:lang w:eastAsia="en-AU"/>
              <w14:ligatures w14:val="standardContextual"/>
            </w:rPr>
          </w:pPr>
          <w:hyperlink w:anchor="_Toc183097712" w:history="1">
            <w:r w:rsidR="00551F74" w:rsidRPr="00665962">
              <w:rPr>
                <w:rStyle w:val="Hyperlink"/>
                <w:rFonts w:ascii="Calibri" w:hAnsi="Calibri" w:cs="Calibri"/>
                <w:noProof/>
              </w:rPr>
              <w:t>New Subdivisions</w:t>
            </w:r>
            <w:r w:rsidR="00551F74">
              <w:rPr>
                <w:noProof/>
                <w:webHidden/>
              </w:rPr>
              <w:tab/>
            </w:r>
            <w:r w:rsidR="00551F74">
              <w:rPr>
                <w:noProof/>
                <w:webHidden/>
              </w:rPr>
              <w:fldChar w:fldCharType="begin"/>
            </w:r>
            <w:r w:rsidR="00551F74">
              <w:rPr>
                <w:noProof/>
                <w:webHidden/>
              </w:rPr>
              <w:instrText xml:space="preserve"> PAGEREF _Toc183097712 \h </w:instrText>
            </w:r>
            <w:r w:rsidR="00551F74">
              <w:rPr>
                <w:noProof/>
                <w:webHidden/>
              </w:rPr>
            </w:r>
            <w:r w:rsidR="00551F74">
              <w:rPr>
                <w:noProof/>
                <w:webHidden/>
              </w:rPr>
              <w:fldChar w:fldCharType="separate"/>
            </w:r>
            <w:r w:rsidR="00897B07">
              <w:rPr>
                <w:noProof/>
                <w:webHidden/>
              </w:rPr>
              <w:t>24</w:t>
            </w:r>
            <w:r w:rsidR="00551F74">
              <w:rPr>
                <w:noProof/>
                <w:webHidden/>
              </w:rPr>
              <w:fldChar w:fldCharType="end"/>
            </w:r>
          </w:hyperlink>
        </w:p>
        <w:p w14:paraId="4DE03A62" w14:textId="40712C5C" w:rsidR="00551F74" w:rsidRDefault="00B85F61">
          <w:pPr>
            <w:pStyle w:val="TOC3"/>
            <w:rPr>
              <w:rFonts w:eastAsiaTheme="minorEastAsia"/>
              <w:noProof/>
              <w:kern w:val="2"/>
              <w:sz w:val="24"/>
              <w:szCs w:val="24"/>
              <w:lang w:eastAsia="en-AU"/>
              <w14:ligatures w14:val="standardContextual"/>
            </w:rPr>
          </w:pPr>
          <w:hyperlink w:anchor="_Toc183097713" w:history="1">
            <w:r w:rsidR="00551F74" w:rsidRPr="00665962">
              <w:rPr>
                <w:rStyle w:val="Hyperlink"/>
                <w:noProof/>
              </w:rPr>
              <w:t>New Subdivision – Property &amp; Address Details</w:t>
            </w:r>
            <w:r w:rsidR="00551F74">
              <w:rPr>
                <w:noProof/>
                <w:webHidden/>
              </w:rPr>
              <w:tab/>
            </w:r>
            <w:r w:rsidR="00551F74">
              <w:rPr>
                <w:noProof/>
                <w:webHidden/>
              </w:rPr>
              <w:fldChar w:fldCharType="begin"/>
            </w:r>
            <w:r w:rsidR="00551F74">
              <w:rPr>
                <w:noProof/>
                <w:webHidden/>
              </w:rPr>
              <w:instrText xml:space="preserve"> PAGEREF _Toc183097713 \h </w:instrText>
            </w:r>
            <w:r w:rsidR="00551F74">
              <w:rPr>
                <w:noProof/>
                <w:webHidden/>
              </w:rPr>
            </w:r>
            <w:r w:rsidR="00551F74">
              <w:rPr>
                <w:noProof/>
                <w:webHidden/>
              </w:rPr>
              <w:fldChar w:fldCharType="separate"/>
            </w:r>
            <w:r w:rsidR="00897B07">
              <w:rPr>
                <w:noProof/>
                <w:webHidden/>
              </w:rPr>
              <w:t>25</w:t>
            </w:r>
            <w:r w:rsidR="00551F74">
              <w:rPr>
                <w:noProof/>
                <w:webHidden/>
              </w:rPr>
              <w:fldChar w:fldCharType="end"/>
            </w:r>
          </w:hyperlink>
        </w:p>
        <w:p w14:paraId="2E2C9BBE" w14:textId="6161E99D" w:rsidR="00551F74" w:rsidRDefault="00B85F61">
          <w:pPr>
            <w:pStyle w:val="TOC3"/>
            <w:rPr>
              <w:rFonts w:eastAsiaTheme="minorEastAsia"/>
              <w:noProof/>
              <w:kern w:val="2"/>
              <w:sz w:val="24"/>
              <w:szCs w:val="24"/>
              <w:lang w:eastAsia="en-AU"/>
              <w14:ligatures w14:val="standardContextual"/>
            </w:rPr>
          </w:pPr>
          <w:hyperlink w:anchor="_Toc183097714" w:history="1">
            <w:r w:rsidR="00551F74" w:rsidRPr="00665962">
              <w:rPr>
                <w:rStyle w:val="Hyperlink"/>
                <w:noProof/>
              </w:rPr>
              <w:t>New Subdivision – Addresses only (eg, SPEAR)</w:t>
            </w:r>
            <w:r w:rsidR="00551F74">
              <w:rPr>
                <w:noProof/>
                <w:webHidden/>
              </w:rPr>
              <w:tab/>
            </w:r>
            <w:r w:rsidR="00551F74">
              <w:rPr>
                <w:noProof/>
                <w:webHidden/>
              </w:rPr>
              <w:fldChar w:fldCharType="begin"/>
            </w:r>
            <w:r w:rsidR="00551F74">
              <w:rPr>
                <w:noProof/>
                <w:webHidden/>
              </w:rPr>
              <w:instrText xml:space="preserve"> PAGEREF _Toc183097714 \h </w:instrText>
            </w:r>
            <w:r w:rsidR="00551F74">
              <w:rPr>
                <w:noProof/>
                <w:webHidden/>
              </w:rPr>
            </w:r>
            <w:r w:rsidR="00551F74">
              <w:rPr>
                <w:noProof/>
                <w:webHidden/>
              </w:rPr>
              <w:fldChar w:fldCharType="separate"/>
            </w:r>
            <w:r w:rsidR="00897B07">
              <w:rPr>
                <w:noProof/>
                <w:webHidden/>
              </w:rPr>
              <w:t>26</w:t>
            </w:r>
            <w:r w:rsidR="00551F74">
              <w:rPr>
                <w:noProof/>
                <w:webHidden/>
              </w:rPr>
              <w:fldChar w:fldCharType="end"/>
            </w:r>
          </w:hyperlink>
        </w:p>
        <w:p w14:paraId="005F8F36" w14:textId="781EFF47" w:rsidR="00551F74" w:rsidRDefault="00B85F61">
          <w:pPr>
            <w:pStyle w:val="TOC3"/>
            <w:rPr>
              <w:rFonts w:eastAsiaTheme="minorEastAsia"/>
              <w:noProof/>
              <w:kern w:val="2"/>
              <w:sz w:val="24"/>
              <w:szCs w:val="24"/>
              <w:lang w:eastAsia="en-AU"/>
              <w14:ligatures w14:val="standardContextual"/>
            </w:rPr>
          </w:pPr>
          <w:hyperlink w:anchor="_Toc183097715" w:history="1">
            <w:r w:rsidR="00551F74" w:rsidRPr="00665962">
              <w:rPr>
                <w:rStyle w:val="Hyperlink"/>
                <w:noProof/>
              </w:rPr>
              <w:t>New Subdivision – Update propnum (to change property from proposed to approved)</w:t>
            </w:r>
            <w:r w:rsidR="00551F74">
              <w:rPr>
                <w:noProof/>
                <w:webHidden/>
              </w:rPr>
              <w:tab/>
            </w:r>
            <w:r w:rsidR="00551F74">
              <w:rPr>
                <w:noProof/>
                <w:webHidden/>
              </w:rPr>
              <w:fldChar w:fldCharType="begin"/>
            </w:r>
            <w:r w:rsidR="00551F74">
              <w:rPr>
                <w:noProof/>
                <w:webHidden/>
              </w:rPr>
              <w:instrText xml:space="preserve"> PAGEREF _Toc183097715 \h </w:instrText>
            </w:r>
            <w:r w:rsidR="00551F74">
              <w:rPr>
                <w:noProof/>
                <w:webHidden/>
              </w:rPr>
            </w:r>
            <w:r w:rsidR="00551F74">
              <w:rPr>
                <w:noProof/>
                <w:webHidden/>
              </w:rPr>
              <w:fldChar w:fldCharType="separate"/>
            </w:r>
            <w:r w:rsidR="00897B07">
              <w:rPr>
                <w:noProof/>
                <w:webHidden/>
              </w:rPr>
              <w:t>27</w:t>
            </w:r>
            <w:r w:rsidR="00551F74">
              <w:rPr>
                <w:noProof/>
                <w:webHidden/>
              </w:rPr>
              <w:fldChar w:fldCharType="end"/>
            </w:r>
          </w:hyperlink>
        </w:p>
        <w:p w14:paraId="6D05AD28" w14:textId="69802BC7" w:rsidR="00551F74" w:rsidRDefault="00B85F61">
          <w:pPr>
            <w:pStyle w:val="TOC1"/>
            <w:rPr>
              <w:rFonts w:eastAsiaTheme="minorEastAsia"/>
              <w:b w:val="0"/>
              <w:noProof/>
              <w:kern w:val="2"/>
              <w:sz w:val="24"/>
              <w:szCs w:val="24"/>
              <w:lang w:eastAsia="en-AU"/>
              <w14:ligatures w14:val="standardContextual"/>
            </w:rPr>
          </w:pPr>
          <w:hyperlink w:anchor="_Toc183097716" w:history="1">
            <w:r w:rsidR="00551F74" w:rsidRPr="00665962">
              <w:rPr>
                <w:rStyle w:val="Hyperlink"/>
                <w:rFonts w:ascii="Calibri" w:hAnsi="Calibri" w:cs="Calibri"/>
                <w:noProof/>
              </w:rPr>
              <w:t>Property Changes</w:t>
            </w:r>
            <w:r w:rsidR="00551F74">
              <w:rPr>
                <w:noProof/>
                <w:webHidden/>
              </w:rPr>
              <w:tab/>
            </w:r>
            <w:r w:rsidR="00551F74">
              <w:rPr>
                <w:noProof/>
                <w:webHidden/>
              </w:rPr>
              <w:fldChar w:fldCharType="begin"/>
            </w:r>
            <w:r w:rsidR="00551F74">
              <w:rPr>
                <w:noProof/>
                <w:webHidden/>
              </w:rPr>
              <w:instrText xml:space="preserve"> PAGEREF _Toc183097716 \h </w:instrText>
            </w:r>
            <w:r w:rsidR="00551F74">
              <w:rPr>
                <w:noProof/>
                <w:webHidden/>
              </w:rPr>
            </w:r>
            <w:r w:rsidR="00551F74">
              <w:rPr>
                <w:noProof/>
                <w:webHidden/>
              </w:rPr>
              <w:fldChar w:fldCharType="separate"/>
            </w:r>
            <w:r w:rsidR="00897B07">
              <w:rPr>
                <w:noProof/>
                <w:webHidden/>
              </w:rPr>
              <w:t>28</w:t>
            </w:r>
            <w:r w:rsidR="00551F74">
              <w:rPr>
                <w:noProof/>
                <w:webHidden/>
              </w:rPr>
              <w:fldChar w:fldCharType="end"/>
            </w:r>
          </w:hyperlink>
        </w:p>
        <w:p w14:paraId="0DD0CDA0" w14:textId="5B8EF119" w:rsidR="00551F74" w:rsidRDefault="00B85F61">
          <w:pPr>
            <w:pStyle w:val="TOC3"/>
            <w:rPr>
              <w:rFonts w:eastAsiaTheme="minorEastAsia"/>
              <w:noProof/>
              <w:kern w:val="2"/>
              <w:sz w:val="24"/>
              <w:szCs w:val="24"/>
              <w:lang w:eastAsia="en-AU"/>
              <w14:ligatures w14:val="standardContextual"/>
            </w:rPr>
          </w:pPr>
          <w:hyperlink w:anchor="_Toc183097717" w:history="1">
            <w:r w:rsidR="00551F74" w:rsidRPr="00665962">
              <w:rPr>
                <w:rStyle w:val="Hyperlink"/>
                <w:noProof/>
              </w:rPr>
              <w:t>Update property details</w:t>
            </w:r>
            <w:r w:rsidR="00551F74">
              <w:rPr>
                <w:noProof/>
                <w:webHidden/>
              </w:rPr>
              <w:tab/>
            </w:r>
            <w:r w:rsidR="00551F74">
              <w:rPr>
                <w:noProof/>
                <w:webHidden/>
              </w:rPr>
              <w:fldChar w:fldCharType="begin"/>
            </w:r>
            <w:r w:rsidR="00551F74">
              <w:rPr>
                <w:noProof/>
                <w:webHidden/>
              </w:rPr>
              <w:instrText xml:space="preserve"> PAGEREF _Toc183097717 \h </w:instrText>
            </w:r>
            <w:r w:rsidR="00551F74">
              <w:rPr>
                <w:noProof/>
                <w:webHidden/>
              </w:rPr>
            </w:r>
            <w:r w:rsidR="00551F74">
              <w:rPr>
                <w:noProof/>
                <w:webHidden/>
              </w:rPr>
              <w:fldChar w:fldCharType="separate"/>
            </w:r>
            <w:r w:rsidR="00897B07">
              <w:rPr>
                <w:noProof/>
                <w:webHidden/>
              </w:rPr>
              <w:t>29</w:t>
            </w:r>
            <w:r w:rsidR="00551F74">
              <w:rPr>
                <w:noProof/>
                <w:webHidden/>
              </w:rPr>
              <w:fldChar w:fldCharType="end"/>
            </w:r>
          </w:hyperlink>
        </w:p>
        <w:p w14:paraId="1E6D18D1" w14:textId="219C18A6" w:rsidR="00551F74" w:rsidRDefault="00B85F61">
          <w:pPr>
            <w:pStyle w:val="TOC3"/>
            <w:rPr>
              <w:rFonts w:eastAsiaTheme="minorEastAsia"/>
              <w:noProof/>
              <w:kern w:val="2"/>
              <w:sz w:val="24"/>
              <w:szCs w:val="24"/>
              <w:lang w:eastAsia="en-AU"/>
              <w14:ligatures w14:val="standardContextual"/>
            </w:rPr>
          </w:pPr>
          <w:hyperlink w:anchor="_Toc183097718" w:history="1">
            <w:r w:rsidR="00551F74" w:rsidRPr="00665962">
              <w:rPr>
                <w:rStyle w:val="Hyperlink"/>
                <w:noProof/>
              </w:rPr>
              <w:t>Update multi-parcel property</w:t>
            </w:r>
            <w:r w:rsidR="00551F74">
              <w:rPr>
                <w:noProof/>
                <w:webHidden/>
              </w:rPr>
              <w:tab/>
            </w:r>
            <w:r w:rsidR="00551F74">
              <w:rPr>
                <w:noProof/>
                <w:webHidden/>
              </w:rPr>
              <w:fldChar w:fldCharType="begin"/>
            </w:r>
            <w:r w:rsidR="00551F74">
              <w:rPr>
                <w:noProof/>
                <w:webHidden/>
              </w:rPr>
              <w:instrText xml:space="preserve"> PAGEREF _Toc183097718 \h </w:instrText>
            </w:r>
            <w:r w:rsidR="00551F74">
              <w:rPr>
                <w:noProof/>
                <w:webHidden/>
              </w:rPr>
            </w:r>
            <w:r w:rsidR="00551F74">
              <w:rPr>
                <w:noProof/>
                <w:webHidden/>
              </w:rPr>
              <w:fldChar w:fldCharType="separate"/>
            </w:r>
            <w:r w:rsidR="00897B07">
              <w:rPr>
                <w:noProof/>
                <w:webHidden/>
              </w:rPr>
              <w:t>30</w:t>
            </w:r>
            <w:r w:rsidR="00551F74">
              <w:rPr>
                <w:noProof/>
                <w:webHidden/>
              </w:rPr>
              <w:fldChar w:fldCharType="end"/>
            </w:r>
          </w:hyperlink>
        </w:p>
        <w:p w14:paraId="5A5DCB69" w14:textId="18092561" w:rsidR="00551F74" w:rsidRDefault="00B85F61">
          <w:pPr>
            <w:pStyle w:val="TOC3"/>
            <w:rPr>
              <w:rFonts w:eastAsiaTheme="minorEastAsia"/>
              <w:noProof/>
              <w:kern w:val="2"/>
              <w:sz w:val="24"/>
              <w:szCs w:val="24"/>
              <w:lang w:eastAsia="en-AU"/>
              <w14:ligatures w14:val="standardContextual"/>
            </w:rPr>
          </w:pPr>
          <w:hyperlink w:anchor="_Toc183097719" w:history="1">
            <w:r w:rsidR="00551F74" w:rsidRPr="00665962">
              <w:rPr>
                <w:rStyle w:val="Hyperlink"/>
                <w:noProof/>
              </w:rPr>
              <w:t>Update crefno (parcel number)</w:t>
            </w:r>
            <w:r w:rsidR="00551F74">
              <w:rPr>
                <w:noProof/>
                <w:webHidden/>
              </w:rPr>
              <w:tab/>
            </w:r>
            <w:r w:rsidR="00551F74">
              <w:rPr>
                <w:noProof/>
                <w:webHidden/>
              </w:rPr>
              <w:fldChar w:fldCharType="begin"/>
            </w:r>
            <w:r w:rsidR="00551F74">
              <w:rPr>
                <w:noProof/>
                <w:webHidden/>
              </w:rPr>
              <w:instrText xml:space="preserve"> PAGEREF _Toc183097719 \h </w:instrText>
            </w:r>
            <w:r w:rsidR="00551F74">
              <w:rPr>
                <w:noProof/>
                <w:webHidden/>
              </w:rPr>
            </w:r>
            <w:r w:rsidR="00551F74">
              <w:rPr>
                <w:noProof/>
                <w:webHidden/>
              </w:rPr>
              <w:fldChar w:fldCharType="separate"/>
            </w:r>
            <w:r w:rsidR="00897B07">
              <w:rPr>
                <w:noProof/>
                <w:webHidden/>
              </w:rPr>
              <w:t>31</w:t>
            </w:r>
            <w:r w:rsidR="00551F74">
              <w:rPr>
                <w:noProof/>
                <w:webHidden/>
              </w:rPr>
              <w:fldChar w:fldCharType="end"/>
            </w:r>
          </w:hyperlink>
        </w:p>
        <w:p w14:paraId="5B5171E8" w14:textId="3A2C0EE0" w:rsidR="00551F74" w:rsidRDefault="00B85F61">
          <w:pPr>
            <w:pStyle w:val="TOC3"/>
            <w:rPr>
              <w:rFonts w:eastAsiaTheme="minorEastAsia"/>
              <w:noProof/>
              <w:kern w:val="2"/>
              <w:sz w:val="24"/>
              <w:szCs w:val="24"/>
              <w:lang w:eastAsia="en-AU"/>
              <w14:ligatures w14:val="standardContextual"/>
            </w:rPr>
          </w:pPr>
          <w:hyperlink w:anchor="_Toc183097720" w:history="1">
            <w:r w:rsidR="00551F74" w:rsidRPr="00665962">
              <w:rPr>
                <w:rStyle w:val="Hyperlink"/>
                <w:noProof/>
              </w:rPr>
              <w:t>Update property details for multi-lot</w:t>
            </w:r>
            <w:r w:rsidR="00551F74">
              <w:rPr>
                <w:noProof/>
                <w:webHidden/>
              </w:rPr>
              <w:tab/>
            </w:r>
            <w:r w:rsidR="00551F74">
              <w:rPr>
                <w:noProof/>
                <w:webHidden/>
              </w:rPr>
              <w:fldChar w:fldCharType="begin"/>
            </w:r>
            <w:r w:rsidR="00551F74">
              <w:rPr>
                <w:noProof/>
                <w:webHidden/>
              </w:rPr>
              <w:instrText xml:space="preserve"> PAGEREF _Toc183097720 \h </w:instrText>
            </w:r>
            <w:r w:rsidR="00551F74">
              <w:rPr>
                <w:noProof/>
                <w:webHidden/>
              </w:rPr>
            </w:r>
            <w:r w:rsidR="00551F74">
              <w:rPr>
                <w:noProof/>
                <w:webHidden/>
              </w:rPr>
              <w:fldChar w:fldCharType="separate"/>
            </w:r>
            <w:r w:rsidR="00897B07">
              <w:rPr>
                <w:noProof/>
                <w:webHidden/>
              </w:rPr>
              <w:t>32</w:t>
            </w:r>
            <w:r w:rsidR="00551F74">
              <w:rPr>
                <w:noProof/>
                <w:webHidden/>
              </w:rPr>
              <w:fldChar w:fldCharType="end"/>
            </w:r>
          </w:hyperlink>
        </w:p>
        <w:p w14:paraId="5E8BA74C" w14:textId="0467A528" w:rsidR="00551F74" w:rsidRDefault="00B85F61">
          <w:pPr>
            <w:pStyle w:val="TOC1"/>
            <w:rPr>
              <w:rFonts w:eastAsiaTheme="minorEastAsia"/>
              <w:b w:val="0"/>
              <w:noProof/>
              <w:kern w:val="2"/>
              <w:sz w:val="24"/>
              <w:szCs w:val="24"/>
              <w:lang w:eastAsia="en-AU"/>
              <w14:ligatures w14:val="standardContextual"/>
            </w:rPr>
          </w:pPr>
          <w:hyperlink w:anchor="_Toc183097721" w:history="1">
            <w:r w:rsidR="00551F74" w:rsidRPr="00665962">
              <w:rPr>
                <w:rStyle w:val="Hyperlink"/>
                <w:rFonts w:ascii="Calibri" w:hAnsi="Calibri" w:cs="Calibri"/>
                <w:noProof/>
              </w:rPr>
              <w:t>Address Changes</w:t>
            </w:r>
            <w:r w:rsidR="00551F74">
              <w:rPr>
                <w:noProof/>
                <w:webHidden/>
              </w:rPr>
              <w:tab/>
            </w:r>
            <w:r w:rsidR="00551F74">
              <w:rPr>
                <w:noProof/>
                <w:webHidden/>
              </w:rPr>
              <w:fldChar w:fldCharType="begin"/>
            </w:r>
            <w:r w:rsidR="00551F74">
              <w:rPr>
                <w:noProof/>
                <w:webHidden/>
              </w:rPr>
              <w:instrText xml:space="preserve"> PAGEREF _Toc183097721 \h </w:instrText>
            </w:r>
            <w:r w:rsidR="00551F74">
              <w:rPr>
                <w:noProof/>
                <w:webHidden/>
              </w:rPr>
            </w:r>
            <w:r w:rsidR="00551F74">
              <w:rPr>
                <w:noProof/>
                <w:webHidden/>
              </w:rPr>
              <w:fldChar w:fldCharType="separate"/>
            </w:r>
            <w:r w:rsidR="00897B07">
              <w:rPr>
                <w:noProof/>
                <w:webHidden/>
              </w:rPr>
              <w:t>33</w:t>
            </w:r>
            <w:r w:rsidR="00551F74">
              <w:rPr>
                <w:noProof/>
                <w:webHidden/>
              </w:rPr>
              <w:fldChar w:fldCharType="end"/>
            </w:r>
          </w:hyperlink>
        </w:p>
        <w:p w14:paraId="2E9DFC88" w14:textId="4B10E56F" w:rsidR="00551F74" w:rsidRDefault="00B85F61">
          <w:pPr>
            <w:pStyle w:val="TOC3"/>
            <w:rPr>
              <w:rFonts w:eastAsiaTheme="minorEastAsia"/>
              <w:noProof/>
              <w:kern w:val="2"/>
              <w:sz w:val="24"/>
              <w:szCs w:val="24"/>
              <w:lang w:eastAsia="en-AU"/>
              <w14:ligatures w14:val="standardContextual"/>
            </w:rPr>
          </w:pPr>
          <w:hyperlink w:anchor="_Toc183097722" w:history="1">
            <w:r w:rsidR="00551F74" w:rsidRPr="00665962">
              <w:rPr>
                <w:rStyle w:val="Hyperlink"/>
                <w:noProof/>
              </w:rPr>
              <w:t>Update address details</w:t>
            </w:r>
            <w:r w:rsidR="00551F74">
              <w:rPr>
                <w:noProof/>
                <w:webHidden/>
              </w:rPr>
              <w:tab/>
            </w:r>
            <w:r w:rsidR="00551F74">
              <w:rPr>
                <w:noProof/>
                <w:webHidden/>
              </w:rPr>
              <w:fldChar w:fldCharType="begin"/>
            </w:r>
            <w:r w:rsidR="00551F74">
              <w:rPr>
                <w:noProof/>
                <w:webHidden/>
              </w:rPr>
              <w:instrText xml:space="preserve"> PAGEREF _Toc183097722 \h </w:instrText>
            </w:r>
            <w:r w:rsidR="00551F74">
              <w:rPr>
                <w:noProof/>
                <w:webHidden/>
              </w:rPr>
            </w:r>
            <w:r w:rsidR="00551F74">
              <w:rPr>
                <w:noProof/>
                <w:webHidden/>
              </w:rPr>
              <w:fldChar w:fldCharType="separate"/>
            </w:r>
            <w:r w:rsidR="00897B07">
              <w:rPr>
                <w:noProof/>
                <w:webHidden/>
              </w:rPr>
              <w:t>34</w:t>
            </w:r>
            <w:r w:rsidR="00551F74">
              <w:rPr>
                <w:noProof/>
                <w:webHidden/>
              </w:rPr>
              <w:fldChar w:fldCharType="end"/>
            </w:r>
          </w:hyperlink>
        </w:p>
        <w:p w14:paraId="7DEDB2C9" w14:textId="1B4C2180" w:rsidR="00551F74" w:rsidRDefault="00B85F61">
          <w:pPr>
            <w:pStyle w:val="TOC3"/>
            <w:rPr>
              <w:rFonts w:eastAsiaTheme="minorEastAsia"/>
              <w:noProof/>
              <w:kern w:val="2"/>
              <w:sz w:val="24"/>
              <w:szCs w:val="24"/>
              <w:lang w:eastAsia="en-AU"/>
              <w14:ligatures w14:val="standardContextual"/>
            </w:rPr>
          </w:pPr>
          <w:hyperlink w:anchor="_Toc183097723" w:history="1">
            <w:r w:rsidR="00551F74" w:rsidRPr="00665962">
              <w:rPr>
                <w:rStyle w:val="Hyperlink"/>
                <w:noProof/>
              </w:rPr>
              <w:t>Update distance-based address (aspatial only)</w:t>
            </w:r>
            <w:r w:rsidR="00551F74">
              <w:rPr>
                <w:noProof/>
                <w:webHidden/>
              </w:rPr>
              <w:tab/>
            </w:r>
            <w:r w:rsidR="00551F74">
              <w:rPr>
                <w:noProof/>
                <w:webHidden/>
              </w:rPr>
              <w:fldChar w:fldCharType="begin"/>
            </w:r>
            <w:r w:rsidR="00551F74">
              <w:rPr>
                <w:noProof/>
                <w:webHidden/>
              </w:rPr>
              <w:instrText xml:space="preserve"> PAGEREF _Toc183097723 \h </w:instrText>
            </w:r>
            <w:r w:rsidR="00551F74">
              <w:rPr>
                <w:noProof/>
                <w:webHidden/>
              </w:rPr>
            </w:r>
            <w:r w:rsidR="00551F74">
              <w:rPr>
                <w:noProof/>
                <w:webHidden/>
              </w:rPr>
              <w:fldChar w:fldCharType="separate"/>
            </w:r>
            <w:r w:rsidR="00897B07">
              <w:rPr>
                <w:noProof/>
                <w:webHidden/>
              </w:rPr>
              <w:t>35</w:t>
            </w:r>
            <w:r w:rsidR="00551F74">
              <w:rPr>
                <w:noProof/>
                <w:webHidden/>
              </w:rPr>
              <w:fldChar w:fldCharType="end"/>
            </w:r>
          </w:hyperlink>
        </w:p>
        <w:p w14:paraId="22F0D0DE" w14:textId="7366ED74" w:rsidR="00551F74" w:rsidRDefault="00B85F61">
          <w:pPr>
            <w:pStyle w:val="TOC3"/>
            <w:rPr>
              <w:rFonts w:eastAsiaTheme="minorEastAsia"/>
              <w:noProof/>
              <w:kern w:val="2"/>
              <w:sz w:val="24"/>
              <w:szCs w:val="24"/>
              <w:lang w:eastAsia="en-AU"/>
              <w14:ligatures w14:val="standardContextual"/>
            </w:rPr>
          </w:pPr>
          <w:hyperlink w:anchor="_Toc183097724" w:history="1">
            <w:r w:rsidR="00551F74" w:rsidRPr="00665962">
              <w:rPr>
                <w:rStyle w:val="Hyperlink"/>
                <w:noProof/>
              </w:rPr>
              <w:t>Move a distance-based address</w:t>
            </w:r>
            <w:r w:rsidR="00551F74">
              <w:rPr>
                <w:noProof/>
                <w:webHidden/>
              </w:rPr>
              <w:tab/>
            </w:r>
            <w:r w:rsidR="00551F74">
              <w:rPr>
                <w:noProof/>
                <w:webHidden/>
              </w:rPr>
              <w:fldChar w:fldCharType="begin"/>
            </w:r>
            <w:r w:rsidR="00551F74">
              <w:rPr>
                <w:noProof/>
                <w:webHidden/>
              </w:rPr>
              <w:instrText xml:space="preserve"> PAGEREF _Toc183097724 \h </w:instrText>
            </w:r>
            <w:r w:rsidR="00551F74">
              <w:rPr>
                <w:noProof/>
                <w:webHidden/>
              </w:rPr>
            </w:r>
            <w:r w:rsidR="00551F74">
              <w:rPr>
                <w:noProof/>
                <w:webHidden/>
              </w:rPr>
              <w:fldChar w:fldCharType="separate"/>
            </w:r>
            <w:r w:rsidR="00897B07">
              <w:rPr>
                <w:noProof/>
                <w:webHidden/>
              </w:rPr>
              <w:t>36</w:t>
            </w:r>
            <w:r w:rsidR="00551F74">
              <w:rPr>
                <w:noProof/>
                <w:webHidden/>
              </w:rPr>
              <w:fldChar w:fldCharType="end"/>
            </w:r>
          </w:hyperlink>
        </w:p>
        <w:p w14:paraId="0B899444" w14:textId="6436682E" w:rsidR="00551F74" w:rsidRDefault="00B85F61">
          <w:pPr>
            <w:pStyle w:val="TOC3"/>
            <w:rPr>
              <w:rFonts w:eastAsiaTheme="minorEastAsia"/>
              <w:noProof/>
              <w:kern w:val="2"/>
              <w:sz w:val="24"/>
              <w:szCs w:val="24"/>
              <w:lang w:eastAsia="en-AU"/>
              <w14:ligatures w14:val="standardContextual"/>
            </w:rPr>
          </w:pPr>
          <w:hyperlink w:anchor="_Toc183097725" w:history="1">
            <w:r w:rsidR="00551F74" w:rsidRPr="00665962">
              <w:rPr>
                <w:rStyle w:val="Hyperlink"/>
                <w:noProof/>
              </w:rPr>
              <w:t>Move an urban address (non distance-based)</w:t>
            </w:r>
            <w:r w:rsidR="00551F74">
              <w:rPr>
                <w:noProof/>
                <w:webHidden/>
              </w:rPr>
              <w:tab/>
            </w:r>
            <w:r w:rsidR="00551F74">
              <w:rPr>
                <w:noProof/>
                <w:webHidden/>
              </w:rPr>
              <w:fldChar w:fldCharType="begin"/>
            </w:r>
            <w:r w:rsidR="00551F74">
              <w:rPr>
                <w:noProof/>
                <w:webHidden/>
              </w:rPr>
              <w:instrText xml:space="preserve"> PAGEREF _Toc183097725 \h </w:instrText>
            </w:r>
            <w:r w:rsidR="00551F74">
              <w:rPr>
                <w:noProof/>
                <w:webHidden/>
              </w:rPr>
            </w:r>
            <w:r w:rsidR="00551F74">
              <w:rPr>
                <w:noProof/>
                <w:webHidden/>
              </w:rPr>
              <w:fldChar w:fldCharType="separate"/>
            </w:r>
            <w:r w:rsidR="00897B07">
              <w:rPr>
                <w:noProof/>
                <w:webHidden/>
              </w:rPr>
              <w:t>37</w:t>
            </w:r>
            <w:r w:rsidR="00551F74">
              <w:rPr>
                <w:noProof/>
                <w:webHidden/>
              </w:rPr>
              <w:fldChar w:fldCharType="end"/>
            </w:r>
          </w:hyperlink>
        </w:p>
        <w:p w14:paraId="3809B059" w14:textId="51777B97" w:rsidR="00551F74" w:rsidRDefault="00B85F61">
          <w:pPr>
            <w:pStyle w:val="TOC3"/>
            <w:rPr>
              <w:rFonts w:eastAsiaTheme="minorEastAsia"/>
              <w:noProof/>
              <w:kern w:val="2"/>
              <w:sz w:val="24"/>
              <w:szCs w:val="24"/>
              <w:lang w:eastAsia="en-AU"/>
              <w14:ligatures w14:val="standardContextual"/>
            </w:rPr>
          </w:pPr>
          <w:hyperlink w:anchor="_Toc183097726" w:history="1">
            <w:r w:rsidR="00551F74" w:rsidRPr="00665962">
              <w:rPr>
                <w:rStyle w:val="Hyperlink"/>
                <w:noProof/>
              </w:rPr>
              <w:t>Create a secondary address</w:t>
            </w:r>
            <w:r w:rsidR="00551F74">
              <w:rPr>
                <w:noProof/>
                <w:webHidden/>
              </w:rPr>
              <w:tab/>
            </w:r>
            <w:r w:rsidR="00551F74">
              <w:rPr>
                <w:noProof/>
                <w:webHidden/>
              </w:rPr>
              <w:fldChar w:fldCharType="begin"/>
            </w:r>
            <w:r w:rsidR="00551F74">
              <w:rPr>
                <w:noProof/>
                <w:webHidden/>
              </w:rPr>
              <w:instrText xml:space="preserve"> PAGEREF _Toc183097726 \h </w:instrText>
            </w:r>
            <w:r w:rsidR="00551F74">
              <w:rPr>
                <w:noProof/>
                <w:webHidden/>
              </w:rPr>
            </w:r>
            <w:r w:rsidR="00551F74">
              <w:rPr>
                <w:noProof/>
                <w:webHidden/>
              </w:rPr>
              <w:fldChar w:fldCharType="separate"/>
            </w:r>
            <w:r w:rsidR="00897B07">
              <w:rPr>
                <w:noProof/>
                <w:webHidden/>
              </w:rPr>
              <w:t>38</w:t>
            </w:r>
            <w:r w:rsidR="00551F74">
              <w:rPr>
                <w:noProof/>
                <w:webHidden/>
              </w:rPr>
              <w:fldChar w:fldCharType="end"/>
            </w:r>
          </w:hyperlink>
        </w:p>
        <w:p w14:paraId="66BF1049" w14:textId="3020DCAB" w:rsidR="00551F74" w:rsidRDefault="00B85F61">
          <w:pPr>
            <w:pStyle w:val="TOC3"/>
            <w:rPr>
              <w:rFonts w:eastAsiaTheme="minorEastAsia"/>
              <w:noProof/>
              <w:kern w:val="2"/>
              <w:sz w:val="24"/>
              <w:szCs w:val="24"/>
              <w:lang w:eastAsia="en-AU"/>
              <w14:ligatures w14:val="standardContextual"/>
            </w:rPr>
          </w:pPr>
          <w:hyperlink w:anchor="_Toc183097727" w:history="1">
            <w:r w:rsidR="00551F74" w:rsidRPr="00665962">
              <w:rPr>
                <w:rStyle w:val="Hyperlink"/>
                <w:noProof/>
              </w:rPr>
              <w:t>Remove a secondary address</w:t>
            </w:r>
            <w:r w:rsidR="00551F74">
              <w:rPr>
                <w:noProof/>
                <w:webHidden/>
              </w:rPr>
              <w:tab/>
            </w:r>
            <w:r w:rsidR="00551F74">
              <w:rPr>
                <w:noProof/>
                <w:webHidden/>
              </w:rPr>
              <w:fldChar w:fldCharType="begin"/>
            </w:r>
            <w:r w:rsidR="00551F74">
              <w:rPr>
                <w:noProof/>
                <w:webHidden/>
              </w:rPr>
              <w:instrText xml:space="preserve"> PAGEREF _Toc183097727 \h </w:instrText>
            </w:r>
            <w:r w:rsidR="00551F74">
              <w:rPr>
                <w:noProof/>
                <w:webHidden/>
              </w:rPr>
            </w:r>
            <w:r w:rsidR="00551F74">
              <w:rPr>
                <w:noProof/>
                <w:webHidden/>
              </w:rPr>
              <w:fldChar w:fldCharType="separate"/>
            </w:r>
            <w:r w:rsidR="00897B07">
              <w:rPr>
                <w:noProof/>
                <w:webHidden/>
              </w:rPr>
              <w:t>39</w:t>
            </w:r>
            <w:r w:rsidR="00551F74">
              <w:rPr>
                <w:noProof/>
                <w:webHidden/>
              </w:rPr>
              <w:fldChar w:fldCharType="end"/>
            </w:r>
          </w:hyperlink>
        </w:p>
        <w:p w14:paraId="4AE0A513" w14:textId="5D9CA893" w:rsidR="00551F74" w:rsidRDefault="00B85F61">
          <w:pPr>
            <w:pStyle w:val="TOC3"/>
            <w:rPr>
              <w:rFonts w:eastAsiaTheme="minorEastAsia"/>
              <w:noProof/>
              <w:kern w:val="2"/>
              <w:sz w:val="24"/>
              <w:szCs w:val="24"/>
              <w:lang w:eastAsia="en-AU"/>
              <w14:ligatures w14:val="standardContextual"/>
            </w:rPr>
          </w:pPr>
          <w:hyperlink w:anchor="_Toc183097728" w:history="1">
            <w:r w:rsidR="00551F74" w:rsidRPr="00665962">
              <w:rPr>
                <w:rStyle w:val="Hyperlink"/>
                <w:noProof/>
              </w:rPr>
              <w:t>Create outside-property address</w:t>
            </w:r>
            <w:r w:rsidR="00551F74">
              <w:rPr>
                <w:noProof/>
                <w:webHidden/>
              </w:rPr>
              <w:tab/>
            </w:r>
            <w:r w:rsidR="00551F74">
              <w:rPr>
                <w:noProof/>
                <w:webHidden/>
              </w:rPr>
              <w:fldChar w:fldCharType="begin"/>
            </w:r>
            <w:r w:rsidR="00551F74">
              <w:rPr>
                <w:noProof/>
                <w:webHidden/>
              </w:rPr>
              <w:instrText xml:space="preserve"> PAGEREF _Toc183097728 \h </w:instrText>
            </w:r>
            <w:r w:rsidR="00551F74">
              <w:rPr>
                <w:noProof/>
                <w:webHidden/>
              </w:rPr>
            </w:r>
            <w:r w:rsidR="00551F74">
              <w:rPr>
                <w:noProof/>
                <w:webHidden/>
              </w:rPr>
              <w:fldChar w:fldCharType="separate"/>
            </w:r>
            <w:r w:rsidR="00897B07">
              <w:rPr>
                <w:noProof/>
                <w:webHidden/>
              </w:rPr>
              <w:t>40</w:t>
            </w:r>
            <w:r w:rsidR="00551F74">
              <w:rPr>
                <w:noProof/>
                <w:webHidden/>
              </w:rPr>
              <w:fldChar w:fldCharType="end"/>
            </w:r>
          </w:hyperlink>
        </w:p>
        <w:p w14:paraId="27299A9A" w14:textId="24A2BC06" w:rsidR="00551F74" w:rsidRDefault="00B85F61">
          <w:pPr>
            <w:pStyle w:val="TOC1"/>
            <w:rPr>
              <w:rFonts w:eastAsiaTheme="minorEastAsia"/>
              <w:b w:val="0"/>
              <w:noProof/>
              <w:kern w:val="2"/>
              <w:sz w:val="24"/>
              <w:szCs w:val="24"/>
              <w:lang w:eastAsia="en-AU"/>
              <w14:ligatures w14:val="standardContextual"/>
            </w:rPr>
          </w:pPr>
          <w:hyperlink w:anchor="_Toc183097729" w:history="1">
            <w:r w:rsidR="00551F74" w:rsidRPr="00665962">
              <w:rPr>
                <w:rStyle w:val="Hyperlink"/>
                <w:rFonts w:ascii="Calibri" w:hAnsi="Calibri" w:cs="Calibri"/>
                <w:noProof/>
              </w:rPr>
              <w:t>Split/merge properties</w:t>
            </w:r>
            <w:r w:rsidR="00551F74">
              <w:rPr>
                <w:noProof/>
                <w:webHidden/>
              </w:rPr>
              <w:tab/>
            </w:r>
            <w:r w:rsidR="00551F74">
              <w:rPr>
                <w:noProof/>
                <w:webHidden/>
              </w:rPr>
              <w:fldChar w:fldCharType="begin"/>
            </w:r>
            <w:r w:rsidR="00551F74">
              <w:rPr>
                <w:noProof/>
                <w:webHidden/>
              </w:rPr>
              <w:instrText xml:space="preserve"> PAGEREF _Toc183097729 \h </w:instrText>
            </w:r>
            <w:r w:rsidR="00551F74">
              <w:rPr>
                <w:noProof/>
                <w:webHidden/>
              </w:rPr>
            </w:r>
            <w:r w:rsidR="00551F74">
              <w:rPr>
                <w:noProof/>
                <w:webHidden/>
              </w:rPr>
              <w:fldChar w:fldCharType="separate"/>
            </w:r>
            <w:r w:rsidR="00897B07">
              <w:rPr>
                <w:noProof/>
                <w:webHidden/>
              </w:rPr>
              <w:t>41</w:t>
            </w:r>
            <w:r w:rsidR="00551F74">
              <w:rPr>
                <w:noProof/>
                <w:webHidden/>
              </w:rPr>
              <w:fldChar w:fldCharType="end"/>
            </w:r>
          </w:hyperlink>
        </w:p>
        <w:p w14:paraId="021CD17A" w14:textId="2457C1EC" w:rsidR="00551F74" w:rsidRDefault="00B85F61">
          <w:pPr>
            <w:pStyle w:val="TOC3"/>
            <w:rPr>
              <w:rFonts w:eastAsiaTheme="minorEastAsia"/>
              <w:noProof/>
              <w:kern w:val="2"/>
              <w:sz w:val="24"/>
              <w:szCs w:val="24"/>
              <w:lang w:eastAsia="en-AU"/>
              <w14:ligatures w14:val="standardContextual"/>
            </w:rPr>
          </w:pPr>
          <w:hyperlink w:anchor="_Toc183097730" w:history="1">
            <w:r w:rsidR="00551F74" w:rsidRPr="00665962">
              <w:rPr>
                <w:rStyle w:val="Hyperlink"/>
                <w:noProof/>
              </w:rPr>
              <w:t>Split property to create new properties (urban addresses)</w:t>
            </w:r>
            <w:r w:rsidR="00551F74">
              <w:rPr>
                <w:noProof/>
                <w:webHidden/>
              </w:rPr>
              <w:tab/>
            </w:r>
            <w:r w:rsidR="00551F74">
              <w:rPr>
                <w:noProof/>
                <w:webHidden/>
              </w:rPr>
              <w:fldChar w:fldCharType="begin"/>
            </w:r>
            <w:r w:rsidR="00551F74">
              <w:rPr>
                <w:noProof/>
                <w:webHidden/>
              </w:rPr>
              <w:instrText xml:space="preserve"> PAGEREF _Toc183097730 \h </w:instrText>
            </w:r>
            <w:r w:rsidR="00551F74">
              <w:rPr>
                <w:noProof/>
                <w:webHidden/>
              </w:rPr>
            </w:r>
            <w:r w:rsidR="00551F74">
              <w:rPr>
                <w:noProof/>
                <w:webHidden/>
              </w:rPr>
              <w:fldChar w:fldCharType="separate"/>
            </w:r>
            <w:r w:rsidR="00897B07">
              <w:rPr>
                <w:noProof/>
                <w:webHidden/>
              </w:rPr>
              <w:t>42</w:t>
            </w:r>
            <w:r w:rsidR="00551F74">
              <w:rPr>
                <w:noProof/>
                <w:webHidden/>
              </w:rPr>
              <w:fldChar w:fldCharType="end"/>
            </w:r>
          </w:hyperlink>
        </w:p>
        <w:p w14:paraId="269CEC65" w14:textId="74FADFA8" w:rsidR="00551F74" w:rsidRDefault="00B85F61">
          <w:pPr>
            <w:pStyle w:val="TOC3"/>
            <w:rPr>
              <w:rFonts w:eastAsiaTheme="minorEastAsia"/>
              <w:noProof/>
              <w:kern w:val="2"/>
              <w:sz w:val="24"/>
              <w:szCs w:val="24"/>
              <w:lang w:eastAsia="en-AU"/>
              <w14:ligatures w14:val="standardContextual"/>
            </w:rPr>
          </w:pPr>
          <w:hyperlink w:anchor="_Toc183097731" w:history="1">
            <w:r w:rsidR="00551F74" w:rsidRPr="00665962">
              <w:rPr>
                <w:rStyle w:val="Hyperlink"/>
                <w:noProof/>
              </w:rPr>
              <w:t>Split property to create new properties (distance-based address), scenario 1</w:t>
            </w:r>
            <w:r w:rsidR="00551F74">
              <w:rPr>
                <w:noProof/>
                <w:webHidden/>
              </w:rPr>
              <w:tab/>
            </w:r>
            <w:r w:rsidR="00551F74">
              <w:rPr>
                <w:noProof/>
                <w:webHidden/>
              </w:rPr>
              <w:fldChar w:fldCharType="begin"/>
            </w:r>
            <w:r w:rsidR="00551F74">
              <w:rPr>
                <w:noProof/>
                <w:webHidden/>
              </w:rPr>
              <w:instrText xml:space="preserve"> PAGEREF _Toc183097731 \h </w:instrText>
            </w:r>
            <w:r w:rsidR="00551F74">
              <w:rPr>
                <w:noProof/>
                <w:webHidden/>
              </w:rPr>
            </w:r>
            <w:r w:rsidR="00551F74">
              <w:rPr>
                <w:noProof/>
                <w:webHidden/>
              </w:rPr>
              <w:fldChar w:fldCharType="separate"/>
            </w:r>
            <w:r w:rsidR="00897B07">
              <w:rPr>
                <w:noProof/>
                <w:webHidden/>
              </w:rPr>
              <w:t>43</w:t>
            </w:r>
            <w:r w:rsidR="00551F74">
              <w:rPr>
                <w:noProof/>
                <w:webHidden/>
              </w:rPr>
              <w:fldChar w:fldCharType="end"/>
            </w:r>
          </w:hyperlink>
        </w:p>
        <w:p w14:paraId="6D25A593" w14:textId="1407767E" w:rsidR="00551F74" w:rsidRDefault="00B85F61">
          <w:pPr>
            <w:pStyle w:val="TOC3"/>
            <w:rPr>
              <w:rFonts w:eastAsiaTheme="minorEastAsia"/>
              <w:noProof/>
              <w:kern w:val="2"/>
              <w:sz w:val="24"/>
              <w:szCs w:val="24"/>
              <w:lang w:eastAsia="en-AU"/>
              <w14:ligatures w14:val="standardContextual"/>
            </w:rPr>
          </w:pPr>
          <w:hyperlink w:anchor="_Toc183097732" w:history="1">
            <w:r w:rsidR="00551F74" w:rsidRPr="00665962">
              <w:rPr>
                <w:rStyle w:val="Hyperlink"/>
                <w:noProof/>
              </w:rPr>
              <w:t>Split property to create new properties (distance-based address), scenario 2</w:t>
            </w:r>
            <w:r w:rsidR="00551F74">
              <w:rPr>
                <w:noProof/>
                <w:webHidden/>
              </w:rPr>
              <w:tab/>
            </w:r>
            <w:r w:rsidR="00551F74">
              <w:rPr>
                <w:noProof/>
                <w:webHidden/>
              </w:rPr>
              <w:fldChar w:fldCharType="begin"/>
            </w:r>
            <w:r w:rsidR="00551F74">
              <w:rPr>
                <w:noProof/>
                <w:webHidden/>
              </w:rPr>
              <w:instrText xml:space="preserve"> PAGEREF _Toc183097732 \h </w:instrText>
            </w:r>
            <w:r w:rsidR="00551F74">
              <w:rPr>
                <w:noProof/>
                <w:webHidden/>
              </w:rPr>
            </w:r>
            <w:r w:rsidR="00551F74">
              <w:rPr>
                <w:noProof/>
                <w:webHidden/>
              </w:rPr>
              <w:fldChar w:fldCharType="separate"/>
            </w:r>
            <w:r w:rsidR="00897B07">
              <w:rPr>
                <w:noProof/>
                <w:webHidden/>
              </w:rPr>
              <w:t>44</w:t>
            </w:r>
            <w:r w:rsidR="00551F74">
              <w:rPr>
                <w:noProof/>
                <w:webHidden/>
              </w:rPr>
              <w:fldChar w:fldCharType="end"/>
            </w:r>
          </w:hyperlink>
        </w:p>
        <w:p w14:paraId="584DE2CD" w14:textId="6F6464DB" w:rsidR="00551F74" w:rsidRDefault="00B85F61">
          <w:pPr>
            <w:pStyle w:val="TOC3"/>
            <w:rPr>
              <w:rFonts w:eastAsiaTheme="minorEastAsia"/>
              <w:noProof/>
              <w:kern w:val="2"/>
              <w:sz w:val="24"/>
              <w:szCs w:val="24"/>
              <w:lang w:eastAsia="en-AU"/>
              <w14:ligatures w14:val="standardContextual"/>
            </w:rPr>
          </w:pPr>
          <w:hyperlink w:anchor="_Toc183097733" w:history="1">
            <w:r w:rsidR="00551F74" w:rsidRPr="00665962">
              <w:rPr>
                <w:rStyle w:val="Hyperlink"/>
                <w:noProof/>
              </w:rPr>
              <w:t>Transfer parcel from one property to another</w:t>
            </w:r>
            <w:r w:rsidR="00551F74">
              <w:rPr>
                <w:noProof/>
                <w:webHidden/>
              </w:rPr>
              <w:tab/>
            </w:r>
            <w:r w:rsidR="00551F74">
              <w:rPr>
                <w:noProof/>
                <w:webHidden/>
              </w:rPr>
              <w:fldChar w:fldCharType="begin"/>
            </w:r>
            <w:r w:rsidR="00551F74">
              <w:rPr>
                <w:noProof/>
                <w:webHidden/>
              </w:rPr>
              <w:instrText xml:space="preserve"> PAGEREF _Toc183097733 \h </w:instrText>
            </w:r>
            <w:r w:rsidR="00551F74">
              <w:rPr>
                <w:noProof/>
                <w:webHidden/>
              </w:rPr>
            </w:r>
            <w:r w:rsidR="00551F74">
              <w:rPr>
                <w:noProof/>
                <w:webHidden/>
              </w:rPr>
              <w:fldChar w:fldCharType="separate"/>
            </w:r>
            <w:r w:rsidR="00897B07">
              <w:rPr>
                <w:noProof/>
                <w:webHidden/>
              </w:rPr>
              <w:t>45</w:t>
            </w:r>
            <w:r w:rsidR="00551F74">
              <w:rPr>
                <w:noProof/>
                <w:webHidden/>
              </w:rPr>
              <w:fldChar w:fldCharType="end"/>
            </w:r>
          </w:hyperlink>
        </w:p>
        <w:p w14:paraId="3F02A99D" w14:textId="72FDAF50" w:rsidR="00551F74" w:rsidRDefault="00B85F61">
          <w:pPr>
            <w:pStyle w:val="TOC3"/>
            <w:rPr>
              <w:rFonts w:eastAsiaTheme="minorEastAsia"/>
              <w:noProof/>
              <w:kern w:val="2"/>
              <w:sz w:val="24"/>
              <w:szCs w:val="24"/>
              <w:lang w:eastAsia="en-AU"/>
              <w14:ligatures w14:val="standardContextual"/>
            </w:rPr>
          </w:pPr>
          <w:hyperlink w:anchor="_Toc183097734" w:history="1">
            <w:r w:rsidR="00551F74" w:rsidRPr="00665962">
              <w:rPr>
                <w:rStyle w:val="Hyperlink"/>
                <w:noProof/>
              </w:rPr>
              <w:t>Merge urban properties</w:t>
            </w:r>
            <w:r w:rsidR="00551F74">
              <w:rPr>
                <w:noProof/>
                <w:webHidden/>
              </w:rPr>
              <w:tab/>
            </w:r>
            <w:r w:rsidR="00551F74">
              <w:rPr>
                <w:noProof/>
                <w:webHidden/>
              </w:rPr>
              <w:fldChar w:fldCharType="begin"/>
            </w:r>
            <w:r w:rsidR="00551F74">
              <w:rPr>
                <w:noProof/>
                <w:webHidden/>
              </w:rPr>
              <w:instrText xml:space="preserve"> PAGEREF _Toc183097734 \h </w:instrText>
            </w:r>
            <w:r w:rsidR="00551F74">
              <w:rPr>
                <w:noProof/>
                <w:webHidden/>
              </w:rPr>
            </w:r>
            <w:r w:rsidR="00551F74">
              <w:rPr>
                <w:noProof/>
                <w:webHidden/>
              </w:rPr>
              <w:fldChar w:fldCharType="separate"/>
            </w:r>
            <w:r w:rsidR="00897B07">
              <w:rPr>
                <w:noProof/>
                <w:webHidden/>
              </w:rPr>
              <w:t>46</w:t>
            </w:r>
            <w:r w:rsidR="00551F74">
              <w:rPr>
                <w:noProof/>
                <w:webHidden/>
              </w:rPr>
              <w:fldChar w:fldCharType="end"/>
            </w:r>
          </w:hyperlink>
        </w:p>
        <w:p w14:paraId="6431CF63" w14:textId="4DE94923" w:rsidR="00551F74" w:rsidRDefault="00B85F61">
          <w:pPr>
            <w:pStyle w:val="TOC3"/>
            <w:rPr>
              <w:rFonts w:eastAsiaTheme="minorEastAsia"/>
              <w:noProof/>
              <w:kern w:val="2"/>
              <w:sz w:val="24"/>
              <w:szCs w:val="24"/>
              <w:lang w:eastAsia="en-AU"/>
              <w14:ligatures w14:val="standardContextual"/>
            </w:rPr>
          </w:pPr>
          <w:hyperlink w:anchor="_Toc183097735" w:history="1">
            <w:r w:rsidR="00551F74" w:rsidRPr="00665962">
              <w:rPr>
                <w:rStyle w:val="Hyperlink"/>
                <w:noProof/>
              </w:rPr>
              <w:t>Merge rural properties with distance-based addresses</w:t>
            </w:r>
            <w:r w:rsidR="00551F74">
              <w:rPr>
                <w:noProof/>
                <w:webHidden/>
              </w:rPr>
              <w:tab/>
            </w:r>
            <w:r w:rsidR="00551F74">
              <w:rPr>
                <w:noProof/>
                <w:webHidden/>
              </w:rPr>
              <w:fldChar w:fldCharType="begin"/>
            </w:r>
            <w:r w:rsidR="00551F74">
              <w:rPr>
                <w:noProof/>
                <w:webHidden/>
              </w:rPr>
              <w:instrText xml:space="preserve"> PAGEREF _Toc183097735 \h </w:instrText>
            </w:r>
            <w:r w:rsidR="00551F74">
              <w:rPr>
                <w:noProof/>
                <w:webHidden/>
              </w:rPr>
            </w:r>
            <w:r w:rsidR="00551F74">
              <w:rPr>
                <w:noProof/>
                <w:webHidden/>
              </w:rPr>
              <w:fldChar w:fldCharType="separate"/>
            </w:r>
            <w:r w:rsidR="00897B07">
              <w:rPr>
                <w:noProof/>
                <w:webHidden/>
              </w:rPr>
              <w:t>47</w:t>
            </w:r>
            <w:r w:rsidR="00551F74">
              <w:rPr>
                <w:noProof/>
                <w:webHidden/>
              </w:rPr>
              <w:fldChar w:fldCharType="end"/>
            </w:r>
          </w:hyperlink>
        </w:p>
        <w:p w14:paraId="65EE039F" w14:textId="00D5256C" w:rsidR="00551F74" w:rsidRDefault="00B85F61">
          <w:pPr>
            <w:pStyle w:val="TOC1"/>
            <w:rPr>
              <w:rFonts w:eastAsiaTheme="minorEastAsia"/>
              <w:b w:val="0"/>
              <w:noProof/>
              <w:kern w:val="2"/>
              <w:sz w:val="24"/>
              <w:szCs w:val="24"/>
              <w:lang w:eastAsia="en-AU"/>
              <w14:ligatures w14:val="standardContextual"/>
            </w:rPr>
          </w:pPr>
          <w:hyperlink w:anchor="_Toc183097736" w:history="1">
            <w:r w:rsidR="00551F74" w:rsidRPr="00665962">
              <w:rPr>
                <w:rStyle w:val="Hyperlink"/>
                <w:rFonts w:ascii="Calibri" w:hAnsi="Calibri" w:cs="Calibri"/>
                <w:noProof/>
              </w:rPr>
              <w:t>Multi-assessments</w:t>
            </w:r>
            <w:r w:rsidR="00551F74">
              <w:rPr>
                <w:noProof/>
                <w:webHidden/>
              </w:rPr>
              <w:tab/>
            </w:r>
            <w:r w:rsidR="00551F74">
              <w:rPr>
                <w:noProof/>
                <w:webHidden/>
              </w:rPr>
              <w:fldChar w:fldCharType="begin"/>
            </w:r>
            <w:r w:rsidR="00551F74">
              <w:rPr>
                <w:noProof/>
                <w:webHidden/>
              </w:rPr>
              <w:instrText xml:space="preserve"> PAGEREF _Toc183097736 \h </w:instrText>
            </w:r>
            <w:r w:rsidR="00551F74">
              <w:rPr>
                <w:noProof/>
                <w:webHidden/>
              </w:rPr>
            </w:r>
            <w:r w:rsidR="00551F74">
              <w:rPr>
                <w:noProof/>
                <w:webHidden/>
              </w:rPr>
              <w:fldChar w:fldCharType="separate"/>
            </w:r>
            <w:r w:rsidR="00897B07">
              <w:rPr>
                <w:noProof/>
                <w:webHidden/>
              </w:rPr>
              <w:t>48</w:t>
            </w:r>
            <w:r w:rsidR="00551F74">
              <w:rPr>
                <w:noProof/>
                <w:webHidden/>
              </w:rPr>
              <w:fldChar w:fldCharType="end"/>
            </w:r>
          </w:hyperlink>
        </w:p>
        <w:p w14:paraId="770DD1DC" w14:textId="5D0E1C97" w:rsidR="00551F74" w:rsidRDefault="00B85F61">
          <w:pPr>
            <w:pStyle w:val="TOC3"/>
            <w:rPr>
              <w:rFonts w:eastAsiaTheme="minorEastAsia"/>
              <w:noProof/>
              <w:kern w:val="2"/>
              <w:sz w:val="24"/>
              <w:szCs w:val="24"/>
              <w:lang w:eastAsia="en-AU"/>
              <w14:ligatures w14:val="standardContextual"/>
            </w:rPr>
          </w:pPr>
          <w:hyperlink w:anchor="_Toc183097737" w:history="1">
            <w:r w:rsidR="00551F74" w:rsidRPr="00665962">
              <w:rPr>
                <w:rStyle w:val="Hyperlink"/>
                <w:noProof/>
              </w:rPr>
              <w:t>Add multi-assessment</w:t>
            </w:r>
            <w:r w:rsidR="00551F74">
              <w:rPr>
                <w:noProof/>
                <w:webHidden/>
              </w:rPr>
              <w:tab/>
            </w:r>
            <w:r w:rsidR="00551F74">
              <w:rPr>
                <w:noProof/>
                <w:webHidden/>
              </w:rPr>
              <w:fldChar w:fldCharType="begin"/>
            </w:r>
            <w:r w:rsidR="00551F74">
              <w:rPr>
                <w:noProof/>
                <w:webHidden/>
              </w:rPr>
              <w:instrText xml:space="preserve"> PAGEREF _Toc183097737 \h </w:instrText>
            </w:r>
            <w:r w:rsidR="00551F74">
              <w:rPr>
                <w:noProof/>
                <w:webHidden/>
              </w:rPr>
            </w:r>
            <w:r w:rsidR="00551F74">
              <w:rPr>
                <w:noProof/>
                <w:webHidden/>
              </w:rPr>
              <w:fldChar w:fldCharType="separate"/>
            </w:r>
            <w:r w:rsidR="00897B07">
              <w:rPr>
                <w:noProof/>
                <w:webHidden/>
              </w:rPr>
              <w:t>49</w:t>
            </w:r>
            <w:r w:rsidR="00551F74">
              <w:rPr>
                <w:noProof/>
                <w:webHidden/>
              </w:rPr>
              <w:fldChar w:fldCharType="end"/>
            </w:r>
          </w:hyperlink>
        </w:p>
        <w:p w14:paraId="6838E2B9" w14:textId="1C8E9DB7" w:rsidR="00551F74" w:rsidRDefault="00B85F61">
          <w:pPr>
            <w:pStyle w:val="TOC3"/>
            <w:rPr>
              <w:rFonts w:eastAsiaTheme="minorEastAsia"/>
              <w:noProof/>
              <w:kern w:val="2"/>
              <w:sz w:val="24"/>
              <w:szCs w:val="24"/>
              <w:lang w:eastAsia="en-AU"/>
              <w14:ligatures w14:val="standardContextual"/>
            </w:rPr>
          </w:pPr>
          <w:hyperlink w:anchor="_Toc183097738" w:history="1">
            <w:r w:rsidR="00551F74" w:rsidRPr="00665962">
              <w:rPr>
                <w:rStyle w:val="Hyperlink"/>
                <w:noProof/>
              </w:rPr>
              <w:t>Update multi-assessment property</w:t>
            </w:r>
            <w:r w:rsidR="00551F74">
              <w:rPr>
                <w:noProof/>
                <w:webHidden/>
              </w:rPr>
              <w:tab/>
            </w:r>
            <w:r w:rsidR="00551F74">
              <w:rPr>
                <w:noProof/>
                <w:webHidden/>
              </w:rPr>
              <w:fldChar w:fldCharType="begin"/>
            </w:r>
            <w:r w:rsidR="00551F74">
              <w:rPr>
                <w:noProof/>
                <w:webHidden/>
              </w:rPr>
              <w:instrText xml:space="preserve"> PAGEREF _Toc183097738 \h </w:instrText>
            </w:r>
            <w:r w:rsidR="00551F74">
              <w:rPr>
                <w:noProof/>
                <w:webHidden/>
              </w:rPr>
            </w:r>
            <w:r w:rsidR="00551F74">
              <w:rPr>
                <w:noProof/>
                <w:webHidden/>
              </w:rPr>
              <w:fldChar w:fldCharType="separate"/>
            </w:r>
            <w:r w:rsidR="00897B07">
              <w:rPr>
                <w:noProof/>
                <w:webHidden/>
              </w:rPr>
              <w:t>50</w:t>
            </w:r>
            <w:r w:rsidR="00551F74">
              <w:rPr>
                <w:noProof/>
                <w:webHidden/>
              </w:rPr>
              <w:fldChar w:fldCharType="end"/>
            </w:r>
          </w:hyperlink>
        </w:p>
        <w:p w14:paraId="695ED282" w14:textId="49157B96" w:rsidR="00551F74" w:rsidRDefault="00B85F61">
          <w:pPr>
            <w:pStyle w:val="TOC3"/>
            <w:rPr>
              <w:rFonts w:eastAsiaTheme="minorEastAsia"/>
              <w:noProof/>
              <w:kern w:val="2"/>
              <w:sz w:val="24"/>
              <w:szCs w:val="24"/>
              <w:lang w:eastAsia="en-AU"/>
              <w14:ligatures w14:val="standardContextual"/>
            </w:rPr>
          </w:pPr>
          <w:hyperlink w:anchor="_Toc183097739" w:history="1">
            <w:r w:rsidR="00551F74" w:rsidRPr="00665962">
              <w:rPr>
                <w:rStyle w:val="Hyperlink"/>
                <w:noProof/>
              </w:rPr>
              <w:t>Retire a multi-assessment</w:t>
            </w:r>
            <w:r w:rsidR="00551F74">
              <w:rPr>
                <w:noProof/>
                <w:webHidden/>
              </w:rPr>
              <w:tab/>
            </w:r>
            <w:r w:rsidR="00551F74">
              <w:rPr>
                <w:noProof/>
                <w:webHidden/>
              </w:rPr>
              <w:fldChar w:fldCharType="begin"/>
            </w:r>
            <w:r w:rsidR="00551F74">
              <w:rPr>
                <w:noProof/>
                <w:webHidden/>
              </w:rPr>
              <w:instrText xml:space="preserve"> PAGEREF _Toc183097739 \h </w:instrText>
            </w:r>
            <w:r w:rsidR="00551F74">
              <w:rPr>
                <w:noProof/>
                <w:webHidden/>
              </w:rPr>
            </w:r>
            <w:r w:rsidR="00551F74">
              <w:rPr>
                <w:noProof/>
                <w:webHidden/>
              </w:rPr>
              <w:fldChar w:fldCharType="separate"/>
            </w:r>
            <w:r w:rsidR="00897B07">
              <w:rPr>
                <w:noProof/>
                <w:webHidden/>
              </w:rPr>
              <w:t>51</w:t>
            </w:r>
            <w:r w:rsidR="00551F74">
              <w:rPr>
                <w:noProof/>
                <w:webHidden/>
              </w:rPr>
              <w:fldChar w:fldCharType="end"/>
            </w:r>
          </w:hyperlink>
        </w:p>
        <w:p w14:paraId="75BEB65E" w14:textId="39CCE1BD" w:rsidR="00551F74" w:rsidRDefault="00B85F61">
          <w:pPr>
            <w:pStyle w:val="TOC3"/>
            <w:rPr>
              <w:rFonts w:eastAsiaTheme="minorEastAsia"/>
              <w:noProof/>
              <w:kern w:val="2"/>
              <w:sz w:val="24"/>
              <w:szCs w:val="24"/>
              <w:lang w:eastAsia="en-AU"/>
              <w14:ligatures w14:val="standardContextual"/>
            </w:rPr>
          </w:pPr>
          <w:hyperlink w:anchor="_Toc183097740" w:history="1">
            <w:r w:rsidR="00551F74" w:rsidRPr="00665962">
              <w:rPr>
                <w:rStyle w:val="Hyperlink"/>
                <w:noProof/>
              </w:rPr>
              <w:t>Change multi-assessment extent (add or remove a parcel to the extent)</w:t>
            </w:r>
            <w:r w:rsidR="00551F74">
              <w:rPr>
                <w:noProof/>
                <w:webHidden/>
              </w:rPr>
              <w:tab/>
            </w:r>
            <w:r w:rsidR="00551F74">
              <w:rPr>
                <w:noProof/>
                <w:webHidden/>
              </w:rPr>
              <w:fldChar w:fldCharType="begin"/>
            </w:r>
            <w:r w:rsidR="00551F74">
              <w:rPr>
                <w:noProof/>
                <w:webHidden/>
              </w:rPr>
              <w:instrText xml:space="preserve"> PAGEREF _Toc183097740 \h </w:instrText>
            </w:r>
            <w:r w:rsidR="00551F74">
              <w:rPr>
                <w:noProof/>
                <w:webHidden/>
              </w:rPr>
            </w:r>
            <w:r w:rsidR="00551F74">
              <w:rPr>
                <w:noProof/>
                <w:webHidden/>
              </w:rPr>
              <w:fldChar w:fldCharType="separate"/>
            </w:r>
            <w:r w:rsidR="00897B07">
              <w:rPr>
                <w:noProof/>
                <w:webHidden/>
              </w:rPr>
              <w:t>52</w:t>
            </w:r>
            <w:r w:rsidR="00551F74">
              <w:rPr>
                <w:noProof/>
                <w:webHidden/>
              </w:rPr>
              <w:fldChar w:fldCharType="end"/>
            </w:r>
          </w:hyperlink>
        </w:p>
        <w:p w14:paraId="306718A1" w14:textId="163B0055" w:rsidR="00551F74" w:rsidRDefault="00B85F61">
          <w:pPr>
            <w:pStyle w:val="TOC3"/>
            <w:rPr>
              <w:rFonts w:eastAsiaTheme="minorEastAsia"/>
              <w:noProof/>
              <w:kern w:val="2"/>
              <w:sz w:val="24"/>
              <w:szCs w:val="24"/>
              <w:lang w:eastAsia="en-AU"/>
              <w14:ligatures w14:val="standardContextual"/>
            </w:rPr>
          </w:pPr>
          <w:hyperlink w:anchor="_Toc183097741" w:history="1">
            <w:r w:rsidR="00551F74" w:rsidRPr="00665962">
              <w:rPr>
                <w:rStyle w:val="Hyperlink"/>
                <w:noProof/>
              </w:rPr>
              <w:t>Update an address linked to a multi-assessment</w:t>
            </w:r>
            <w:r w:rsidR="00551F74">
              <w:rPr>
                <w:noProof/>
                <w:webHidden/>
              </w:rPr>
              <w:tab/>
            </w:r>
            <w:r w:rsidR="00551F74">
              <w:rPr>
                <w:noProof/>
                <w:webHidden/>
              </w:rPr>
              <w:fldChar w:fldCharType="begin"/>
            </w:r>
            <w:r w:rsidR="00551F74">
              <w:rPr>
                <w:noProof/>
                <w:webHidden/>
              </w:rPr>
              <w:instrText xml:space="preserve"> PAGEREF _Toc183097741 \h </w:instrText>
            </w:r>
            <w:r w:rsidR="00551F74">
              <w:rPr>
                <w:noProof/>
                <w:webHidden/>
              </w:rPr>
            </w:r>
            <w:r w:rsidR="00551F74">
              <w:rPr>
                <w:noProof/>
                <w:webHidden/>
              </w:rPr>
              <w:fldChar w:fldCharType="separate"/>
            </w:r>
            <w:r w:rsidR="00897B07">
              <w:rPr>
                <w:noProof/>
                <w:webHidden/>
              </w:rPr>
              <w:t>52</w:t>
            </w:r>
            <w:r w:rsidR="00551F74">
              <w:rPr>
                <w:noProof/>
                <w:webHidden/>
              </w:rPr>
              <w:fldChar w:fldCharType="end"/>
            </w:r>
          </w:hyperlink>
        </w:p>
        <w:p w14:paraId="7E28A24A" w14:textId="40700085" w:rsidR="00551F74" w:rsidRDefault="00B85F61">
          <w:pPr>
            <w:pStyle w:val="TOC3"/>
            <w:rPr>
              <w:rFonts w:eastAsiaTheme="minorEastAsia"/>
              <w:noProof/>
              <w:kern w:val="2"/>
              <w:sz w:val="24"/>
              <w:szCs w:val="24"/>
              <w:lang w:eastAsia="en-AU"/>
              <w14:ligatures w14:val="standardContextual"/>
            </w:rPr>
          </w:pPr>
          <w:hyperlink w:anchor="_Toc183097742" w:history="1">
            <w:r w:rsidR="00551F74" w:rsidRPr="00665962">
              <w:rPr>
                <w:rStyle w:val="Hyperlink"/>
                <w:noProof/>
              </w:rPr>
              <w:t>Move an urban address (multi-assessment)</w:t>
            </w:r>
            <w:r w:rsidR="00551F74">
              <w:rPr>
                <w:noProof/>
                <w:webHidden/>
              </w:rPr>
              <w:tab/>
            </w:r>
            <w:r w:rsidR="00551F74">
              <w:rPr>
                <w:noProof/>
                <w:webHidden/>
              </w:rPr>
              <w:fldChar w:fldCharType="begin"/>
            </w:r>
            <w:r w:rsidR="00551F74">
              <w:rPr>
                <w:noProof/>
                <w:webHidden/>
              </w:rPr>
              <w:instrText xml:space="preserve"> PAGEREF _Toc183097742 \h </w:instrText>
            </w:r>
            <w:r w:rsidR="00551F74">
              <w:rPr>
                <w:noProof/>
                <w:webHidden/>
              </w:rPr>
            </w:r>
            <w:r w:rsidR="00551F74">
              <w:rPr>
                <w:noProof/>
                <w:webHidden/>
              </w:rPr>
              <w:fldChar w:fldCharType="separate"/>
            </w:r>
            <w:r w:rsidR="00897B07">
              <w:rPr>
                <w:noProof/>
                <w:webHidden/>
              </w:rPr>
              <w:t>54</w:t>
            </w:r>
            <w:r w:rsidR="00551F74">
              <w:rPr>
                <w:noProof/>
                <w:webHidden/>
              </w:rPr>
              <w:fldChar w:fldCharType="end"/>
            </w:r>
          </w:hyperlink>
        </w:p>
        <w:p w14:paraId="77E6EDDC" w14:textId="1B1CFDE5" w:rsidR="00551F74" w:rsidRDefault="00B85F61">
          <w:pPr>
            <w:pStyle w:val="TOC3"/>
            <w:rPr>
              <w:rFonts w:eastAsiaTheme="minorEastAsia"/>
              <w:noProof/>
              <w:kern w:val="2"/>
              <w:sz w:val="24"/>
              <w:szCs w:val="24"/>
              <w:lang w:eastAsia="en-AU"/>
              <w14:ligatures w14:val="standardContextual"/>
            </w:rPr>
          </w:pPr>
          <w:hyperlink w:anchor="_Toc183097743" w:history="1">
            <w:r w:rsidR="00551F74" w:rsidRPr="00665962">
              <w:rPr>
                <w:rStyle w:val="Hyperlink"/>
                <w:noProof/>
              </w:rPr>
              <w:t>Split properties that incorrectly contain a multi-assessment (urban)</w:t>
            </w:r>
            <w:r w:rsidR="00551F74">
              <w:rPr>
                <w:noProof/>
                <w:webHidden/>
              </w:rPr>
              <w:tab/>
            </w:r>
            <w:r w:rsidR="00551F74">
              <w:rPr>
                <w:noProof/>
                <w:webHidden/>
              </w:rPr>
              <w:fldChar w:fldCharType="begin"/>
            </w:r>
            <w:r w:rsidR="00551F74">
              <w:rPr>
                <w:noProof/>
                <w:webHidden/>
              </w:rPr>
              <w:instrText xml:space="preserve"> PAGEREF _Toc183097743 \h </w:instrText>
            </w:r>
            <w:r w:rsidR="00551F74">
              <w:rPr>
                <w:noProof/>
                <w:webHidden/>
              </w:rPr>
            </w:r>
            <w:r w:rsidR="00551F74">
              <w:rPr>
                <w:noProof/>
                <w:webHidden/>
              </w:rPr>
              <w:fldChar w:fldCharType="separate"/>
            </w:r>
            <w:r w:rsidR="00897B07">
              <w:rPr>
                <w:noProof/>
                <w:webHidden/>
              </w:rPr>
              <w:t>55</w:t>
            </w:r>
            <w:r w:rsidR="00551F74">
              <w:rPr>
                <w:noProof/>
                <w:webHidden/>
              </w:rPr>
              <w:fldChar w:fldCharType="end"/>
            </w:r>
          </w:hyperlink>
        </w:p>
        <w:p w14:paraId="71401039" w14:textId="6D7A9B75" w:rsidR="00551F74" w:rsidRDefault="00B85F61">
          <w:pPr>
            <w:pStyle w:val="TOC3"/>
            <w:rPr>
              <w:rFonts w:eastAsiaTheme="minorEastAsia"/>
              <w:noProof/>
              <w:kern w:val="2"/>
              <w:sz w:val="24"/>
              <w:szCs w:val="24"/>
              <w:lang w:eastAsia="en-AU"/>
              <w14:ligatures w14:val="standardContextual"/>
            </w:rPr>
          </w:pPr>
          <w:hyperlink w:anchor="_Toc183097744" w:history="1">
            <w:r w:rsidR="00551F74" w:rsidRPr="00665962">
              <w:rPr>
                <w:rStyle w:val="Hyperlink"/>
                <w:noProof/>
              </w:rPr>
              <w:t>Split properties that incorrectly contain a multi-assessment (rural)</w:t>
            </w:r>
            <w:r w:rsidR="00551F74">
              <w:rPr>
                <w:noProof/>
                <w:webHidden/>
              </w:rPr>
              <w:tab/>
            </w:r>
            <w:r w:rsidR="00551F74">
              <w:rPr>
                <w:noProof/>
                <w:webHidden/>
              </w:rPr>
              <w:fldChar w:fldCharType="begin"/>
            </w:r>
            <w:r w:rsidR="00551F74">
              <w:rPr>
                <w:noProof/>
                <w:webHidden/>
              </w:rPr>
              <w:instrText xml:space="preserve"> PAGEREF _Toc183097744 \h </w:instrText>
            </w:r>
            <w:r w:rsidR="00551F74">
              <w:rPr>
                <w:noProof/>
                <w:webHidden/>
              </w:rPr>
            </w:r>
            <w:r w:rsidR="00551F74">
              <w:rPr>
                <w:noProof/>
                <w:webHidden/>
              </w:rPr>
              <w:fldChar w:fldCharType="separate"/>
            </w:r>
            <w:r w:rsidR="00897B07">
              <w:rPr>
                <w:noProof/>
                <w:webHidden/>
              </w:rPr>
              <w:t>56</w:t>
            </w:r>
            <w:r w:rsidR="00551F74">
              <w:rPr>
                <w:noProof/>
                <w:webHidden/>
              </w:rPr>
              <w:fldChar w:fldCharType="end"/>
            </w:r>
          </w:hyperlink>
        </w:p>
        <w:p w14:paraId="41BB4BED" w14:textId="1A3F223B" w:rsidR="00551F74" w:rsidRDefault="00B85F61">
          <w:pPr>
            <w:pStyle w:val="TOC1"/>
            <w:rPr>
              <w:rFonts w:eastAsiaTheme="minorEastAsia"/>
              <w:b w:val="0"/>
              <w:noProof/>
              <w:kern w:val="2"/>
              <w:sz w:val="24"/>
              <w:szCs w:val="24"/>
              <w:lang w:eastAsia="en-AU"/>
              <w14:ligatures w14:val="standardContextual"/>
            </w:rPr>
          </w:pPr>
          <w:hyperlink w:anchor="_Toc183097745" w:history="1">
            <w:r w:rsidR="00551F74" w:rsidRPr="00665962">
              <w:rPr>
                <w:rStyle w:val="Hyperlink"/>
                <w:rFonts w:ascii="Calibri" w:hAnsi="Calibri" w:cs="Calibri"/>
                <w:noProof/>
              </w:rPr>
              <w:t>Base properties</w:t>
            </w:r>
            <w:r w:rsidR="00551F74">
              <w:rPr>
                <w:noProof/>
                <w:webHidden/>
              </w:rPr>
              <w:tab/>
            </w:r>
            <w:r w:rsidR="00551F74">
              <w:rPr>
                <w:noProof/>
                <w:webHidden/>
              </w:rPr>
              <w:fldChar w:fldCharType="begin"/>
            </w:r>
            <w:r w:rsidR="00551F74">
              <w:rPr>
                <w:noProof/>
                <w:webHidden/>
              </w:rPr>
              <w:instrText xml:space="preserve"> PAGEREF _Toc183097745 \h </w:instrText>
            </w:r>
            <w:r w:rsidR="00551F74">
              <w:rPr>
                <w:noProof/>
                <w:webHidden/>
              </w:rPr>
            </w:r>
            <w:r w:rsidR="00551F74">
              <w:rPr>
                <w:noProof/>
                <w:webHidden/>
              </w:rPr>
              <w:fldChar w:fldCharType="separate"/>
            </w:r>
            <w:r w:rsidR="00897B07">
              <w:rPr>
                <w:noProof/>
                <w:webHidden/>
              </w:rPr>
              <w:t>57</w:t>
            </w:r>
            <w:r w:rsidR="00551F74">
              <w:rPr>
                <w:noProof/>
                <w:webHidden/>
              </w:rPr>
              <w:fldChar w:fldCharType="end"/>
            </w:r>
          </w:hyperlink>
        </w:p>
        <w:p w14:paraId="495C8842" w14:textId="3B69A1F6" w:rsidR="00551F74" w:rsidRDefault="00B85F61">
          <w:pPr>
            <w:pStyle w:val="TOC3"/>
            <w:rPr>
              <w:rFonts w:eastAsiaTheme="minorEastAsia"/>
              <w:noProof/>
              <w:kern w:val="2"/>
              <w:sz w:val="24"/>
              <w:szCs w:val="24"/>
              <w:lang w:eastAsia="en-AU"/>
              <w14:ligatures w14:val="standardContextual"/>
            </w:rPr>
          </w:pPr>
          <w:hyperlink w:anchor="_Toc183097746" w:history="1">
            <w:r w:rsidR="00551F74" w:rsidRPr="00665962">
              <w:rPr>
                <w:rStyle w:val="Hyperlink"/>
                <w:noProof/>
              </w:rPr>
              <w:t>Create a base property</w:t>
            </w:r>
            <w:r w:rsidR="00551F74">
              <w:rPr>
                <w:noProof/>
                <w:webHidden/>
              </w:rPr>
              <w:tab/>
            </w:r>
            <w:r w:rsidR="00551F74">
              <w:rPr>
                <w:noProof/>
                <w:webHidden/>
              </w:rPr>
              <w:fldChar w:fldCharType="begin"/>
            </w:r>
            <w:r w:rsidR="00551F74">
              <w:rPr>
                <w:noProof/>
                <w:webHidden/>
              </w:rPr>
              <w:instrText xml:space="preserve"> PAGEREF _Toc183097746 \h </w:instrText>
            </w:r>
            <w:r w:rsidR="00551F74">
              <w:rPr>
                <w:noProof/>
                <w:webHidden/>
              </w:rPr>
            </w:r>
            <w:r w:rsidR="00551F74">
              <w:rPr>
                <w:noProof/>
                <w:webHidden/>
              </w:rPr>
              <w:fldChar w:fldCharType="separate"/>
            </w:r>
            <w:r w:rsidR="00897B07">
              <w:rPr>
                <w:noProof/>
                <w:webHidden/>
              </w:rPr>
              <w:t>58</w:t>
            </w:r>
            <w:r w:rsidR="00551F74">
              <w:rPr>
                <w:noProof/>
                <w:webHidden/>
              </w:rPr>
              <w:fldChar w:fldCharType="end"/>
            </w:r>
          </w:hyperlink>
        </w:p>
        <w:p w14:paraId="7DE4188D" w14:textId="1E7999AA" w:rsidR="00551F74" w:rsidRDefault="00B85F61">
          <w:pPr>
            <w:pStyle w:val="TOC3"/>
            <w:rPr>
              <w:rFonts w:eastAsiaTheme="minorEastAsia"/>
              <w:noProof/>
              <w:kern w:val="2"/>
              <w:sz w:val="24"/>
              <w:szCs w:val="24"/>
              <w:lang w:eastAsia="en-AU"/>
              <w14:ligatures w14:val="standardContextual"/>
            </w:rPr>
          </w:pPr>
          <w:hyperlink w:anchor="_Toc183097747" w:history="1">
            <w:r w:rsidR="00551F74" w:rsidRPr="00665962">
              <w:rPr>
                <w:rStyle w:val="Hyperlink"/>
                <w:noProof/>
              </w:rPr>
              <w:t>Remove an entire base property</w:t>
            </w:r>
            <w:r w:rsidR="00551F74">
              <w:rPr>
                <w:noProof/>
                <w:webHidden/>
              </w:rPr>
              <w:tab/>
            </w:r>
            <w:r w:rsidR="00551F74">
              <w:rPr>
                <w:noProof/>
                <w:webHidden/>
              </w:rPr>
              <w:fldChar w:fldCharType="begin"/>
            </w:r>
            <w:r w:rsidR="00551F74">
              <w:rPr>
                <w:noProof/>
                <w:webHidden/>
              </w:rPr>
              <w:instrText xml:space="preserve"> PAGEREF _Toc183097747 \h </w:instrText>
            </w:r>
            <w:r w:rsidR="00551F74">
              <w:rPr>
                <w:noProof/>
                <w:webHidden/>
              </w:rPr>
            </w:r>
            <w:r w:rsidR="00551F74">
              <w:rPr>
                <w:noProof/>
                <w:webHidden/>
              </w:rPr>
              <w:fldChar w:fldCharType="separate"/>
            </w:r>
            <w:r w:rsidR="00897B07">
              <w:rPr>
                <w:noProof/>
                <w:webHidden/>
              </w:rPr>
              <w:t>59</w:t>
            </w:r>
            <w:r w:rsidR="00551F74">
              <w:rPr>
                <w:noProof/>
                <w:webHidden/>
              </w:rPr>
              <w:fldChar w:fldCharType="end"/>
            </w:r>
          </w:hyperlink>
        </w:p>
        <w:p w14:paraId="328ECB7D" w14:textId="7E40FBC2" w:rsidR="00551F74" w:rsidRDefault="00B85F61">
          <w:pPr>
            <w:pStyle w:val="TOC3"/>
            <w:rPr>
              <w:rFonts w:eastAsiaTheme="minorEastAsia"/>
              <w:noProof/>
              <w:kern w:val="2"/>
              <w:sz w:val="24"/>
              <w:szCs w:val="24"/>
              <w:lang w:eastAsia="en-AU"/>
              <w14:ligatures w14:val="standardContextual"/>
            </w:rPr>
          </w:pPr>
          <w:hyperlink w:anchor="_Toc183097748" w:history="1">
            <w:r w:rsidR="00551F74" w:rsidRPr="00665962">
              <w:rPr>
                <w:rStyle w:val="Hyperlink"/>
                <w:noProof/>
              </w:rPr>
              <w:t>Retire a property from a base property</w:t>
            </w:r>
            <w:r w:rsidR="00551F74">
              <w:rPr>
                <w:noProof/>
                <w:webHidden/>
              </w:rPr>
              <w:tab/>
            </w:r>
            <w:r w:rsidR="00551F74">
              <w:rPr>
                <w:noProof/>
                <w:webHidden/>
              </w:rPr>
              <w:fldChar w:fldCharType="begin"/>
            </w:r>
            <w:r w:rsidR="00551F74">
              <w:rPr>
                <w:noProof/>
                <w:webHidden/>
              </w:rPr>
              <w:instrText xml:space="preserve"> PAGEREF _Toc183097748 \h </w:instrText>
            </w:r>
            <w:r w:rsidR="00551F74">
              <w:rPr>
                <w:noProof/>
                <w:webHidden/>
              </w:rPr>
            </w:r>
            <w:r w:rsidR="00551F74">
              <w:rPr>
                <w:noProof/>
                <w:webHidden/>
              </w:rPr>
              <w:fldChar w:fldCharType="separate"/>
            </w:r>
            <w:r w:rsidR="00897B07">
              <w:rPr>
                <w:noProof/>
                <w:webHidden/>
              </w:rPr>
              <w:t>60</w:t>
            </w:r>
            <w:r w:rsidR="00551F74">
              <w:rPr>
                <w:noProof/>
                <w:webHidden/>
              </w:rPr>
              <w:fldChar w:fldCharType="end"/>
            </w:r>
          </w:hyperlink>
        </w:p>
        <w:p w14:paraId="2B215467" w14:textId="15251C58" w:rsidR="00551F74" w:rsidRDefault="00B85F61">
          <w:pPr>
            <w:pStyle w:val="TOC1"/>
            <w:rPr>
              <w:rFonts w:eastAsiaTheme="minorEastAsia"/>
              <w:b w:val="0"/>
              <w:noProof/>
              <w:kern w:val="2"/>
              <w:sz w:val="24"/>
              <w:szCs w:val="24"/>
              <w:lang w:eastAsia="en-AU"/>
              <w14:ligatures w14:val="standardContextual"/>
            </w:rPr>
          </w:pPr>
          <w:hyperlink w:anchor="_Toc183097749" w:history="1">
            <w:r w:rsidR="00551F74" w:rsidRPr="00665962">
              <w:rPr>
                <w:rStyle w:val="Hyperlink"/>
                <w:rFonts w:ascii="Calibri" w:hAnsi="Calibri" w:cs="Calibri"/>
                <w:noProof/>
              </w:rPr>
              <w:t>Other</w:t>
            </w:r>
            <w:r w:rsidR="00551F74">
              <w:rPr>
                <w:noProof/>
                <w:webHidden/>
              </w:rPr>
              <w:tab/>
            </w:r>
            <w:r w:rsidR="00551F74">
              <w:rPr>
                <w:noProof/>
                <w:webHidden/>
              </w:rPr>
              <w:fldChar w:fldCharType="begin"/>
            </w:r>
            <w:r w:rsidR="00551F74">
              <w:rPr>
                <w:noProof/>
                <w:webHidden/>
              </w:rPr>
              <w:instrText xml:space="preserve"> PAGEREF _Toc183097749 \h </w:instrText>
            </w:r>
            <w:r w:rsidR="00551F74">
              <w:rPr>
                <w:noProof/>
                <w:webHidden/>
              </w:rPr>
            </w:r>
            <w:r w:rsidR="00551F74">
              <w:rPr>
                <w:noProof/>
                <w:webHidden/>
              </w:rPr>
              <w:fldChar w:fldCharType="separate"/>
            </w:r>
            <w:r w:rsidR="00897B07">
              <w:rPr>
                <w:noProof/>
                <w:webHidden/>
              </w:rPr>
              <w:t>61</w:t>
            </w:r>
            <w:r w:rsidR="00551F74">
              <w:rPr>
                <w:noProof/>
                <w:webHidden/>
              </w:rPr>
              <w:fldChar w:fldCharType="end"/>
            </w:r>
          </w:hyperlink>
        </w:p>
        <w:p w14:paraId="38AFACAA" w14:textId="2F81F487" w:rsidR="00551F74" w:rsidRDefault="00B85F61">
          <w:pPr>
            <w:pStyle w:val="TOC3"/>
            <w:rPr>
              <w:rFonts w:eastAsiaTheme="minorEastAsia"/>
              <w:noProof/>
              <w:kern w:val="2"/>
              <w:sz w:val="24"/>
              <w:szCs w:val="24"/>
              <w:lang w:eastAsia="en-AU"/>
              <w14:ligatures w14:val="standardContextual"/>
            </w:rPr>
          </w:pPr>
          <w:hyperlink w:anchor="_Toc183097750" w:history="1">
            <w:r w:rsidR="00551F74" w:rsidRPr="00665962">
              <w:rPr>
                <w:rStyle w:val="Hyperlink"/>
                <w:noProof/>
              </w:rPr>
              <w:t>Hotel style addressing</w:t>
            </w:r>
            <w:r w:rsidR="00551F74">
              <w:rPr>
                <w:noProof/>
                <w:webHidden/>
              </w:rPr>
              <w:tab/>
            </w:r>
            <w:r w:rsidR="00551F74">
              <w:rPr>
                <w:noProof/>
                <w:webHidden/>
              </w:rPr>
              <w:fldChar w:fldCharType="begin"/>
            </w:r>
            <w:r w:rsidR="00551F74">
              <w:rPr>
                <w:noProof/>
                <w:webHidden/>
              </w:rPr>
              <w:instrText xml:space="preserve"> PAGEREF _Toc183097750 \h </w:instrText>
            </w:r>
            <w:r w:rsidR="00551F74">
              <w:rPr>
                <w:noProof/>
                <w:webHidden/>
              </w:rPr>
            </w:r>
            <w:r w:rsidR="00551F74">
              <w:rPr>
                <w:noProof/>
                <w:webHidden/>
              </w:rPr>
              <w:fldChar w:fldCharType="separate"/>
            </w:r>
            <w:r w:rsidR="00897B07">
              <w:rPr>
                <w:noProof/>
                <w:webHidden/>
              </w:rPr>
              <w:t>62</w:t>
            </w:r>
            <w:r w:rsidR="00551F74">
              <w:rPr>
                <w:noProof/>
                <w:webHidden/>
              </w:rPr>
              <w:fldChar w:fldCharType="end"/>
            </w:r>
          </w:hyperlink>
        </w:p>
        <w:p w14:paraId="467FC6E8" w14:textId="25B7118C" w:rsidR="00551F74" w:rsidRDefault="00B85F61">
          <w:pPr>
            <w:pStyle w:val="TOC3"/>
            <w:rPr>
              <w:rFonts w:eastAsiaTheme="minorEastAsia"/>
              <w:noProof/>
              <w:kern w:val="2"/>
              <w:sz w:val="24"/>
              <w:szCs w:val="24"/>
              <w:lang w:eastAsia="en-AU"/>
              <w14:ligatures w14:val="standardContextual"/>
            </w:rPr>
          </w:pPr>
          <w:hyperlink w:anchor="_Toc183097751" w:history="1">
            <w:r w:rsidR="00551F74" w:rsidRPr="00665962">
              <w:rPr>
                <w:rStyle w:val="Hyperlink"/>
                <w:noProof/>
              </w:rPr>
              <w:t>Hotel style addressing, cont.</w:t>
            </w:r>
            <w:r w:rsidR="00551F74">
              <w:rPr>
                <w:noProof/>
                <w:webHidden/>
              </w:rPr>
              <w:tab/>
            </w:r>
            <w:r w:rsidR="00551F74">
              <w:rPr>
                <w:noProof/>
                <w:webHidden/>
              </w:rPr>
              <w:fldChar w:fldCharType="begin"/>
            </w:r>
            <w:r w:rsidR="00551F74">
              <w:rPr>
                <w:noProof/>
                <w:webHidden/>
              </w:rPr>
              <w:instrText xml:space="preserve"> PAGEREF _Toc183097751 \h </w:instrText>
            </w:r>
            <w:r w:rsidR="00551F74">
              <w:rPr>
                <w:noProof/>
                <w:webHidden/>
              </w:rPr>
            </w:r>
            <w:r w:rsidR="00551F74">
              <w:rPr>
                <w:noProof/>
                <w:webHidden/>
              </w:rPr>
              <w:fldChar w:fldCharType="separate"/>
            </w:r>
            <w:r w:rsidR="00897B07">
              <w:rPr>
                <w:noProof/>
                <w:webHidden/>
              </w:rPr>
              <w:t>63</w:t>
            </w:r>
            <w:r w:rsidR="00551F74">
              <w:rPr>
                <w:noProof/>
                <w:webHidden/>
              </w:rPr>
              <w:fldChar w:fldCharType="end"/>
            </w:r>
          </w:hyperlink>
        </w:p>
        <w:p w14:paraId="2EFE8142" w14:textId="6D643685" w:rsidR="00551F74" w:rsidRDefault="00B85F61">
          <w:pPr>
            <w:pStyle w:val="TOC3"/>
            <w:rPr>
              <w:rFonts w:eastAsiaTheme="minorEastAsia"/>
              <w:noProof/>
              <w:kern w:val="2"/>
              <w:sz w:val="24"/>
              <w:szCs w:val="24"/>
              <w:lang w:eastAsia="en-AU"/>
              <w14:ligatures w14:val="standardContextual"/>
            </w:rPr>
          </w:pPr>
          <w:hyperlink w:anchor="_Toc183097752" w:history="1">
            <w:r w:rsidR="00551F74" w:rsidRPr="00665962">
              <w:rPr>
                <w:rStyle w:val="Hyperlink"/>
                <w:noProof/>
              </w:rPr>
              <w:t>Create a water/island address</w:t>
            </w:r>
            <w:r w:rsidR="00551F74">
              <w:rPr>
                <w:noProof/>
                <w:webHidden/>
              </w:rPr>
              <w:tab/>
            </w:r>
            <w:r w:rsidR="00551F74">
              <w:rPr>
                <w:noProof/>
                <w:webHidden/>
              </w:rPr>
              <w:fldChar w:fldCharType="begin"/>
            </w:r>
            <w:r w:rsidR="00551F74">
              <w:rPr>
                <w:noProof/>
                <w:webHidden/>
              </w:rPr>
              <w:instrText xml:space="preserve"> PAGEREF _Toc183097752 \h </w:instrText>
            </w:r>
            <w:r w:rsidR="00551F74">
              <w:rPr>
                <w:noProof/>
                <w:webHidden/>
              </w:rPr>
            </w:r>
            <w:r w:rsidR="00551F74">
              <w:rPr>
                <w:noProof/>
                <w:webHidden/>
              </w:rPr>
              <w:fldChar w:fldCharType="separate"/>
            </w:r>
            <w:r w:rsidR="00897B07">
              <w:rPr>
                <w:noProof/>
                <w:webHidden/>
              </w:rPr>
              <w:t>64</w:t>
            </w:r>
            <w:r w:rsidR="00551F74">
              <w:rPr>
                <w:noProof/>
                <w:webHidden/>
              </w:rPr>
              <w:fldChar w:fldCharType="end"/>
            </w:r>
          </w:hyperlink>
        </w:p>
        <w:p w14:paraId="74B185AF" w14:textId="7EDB8B65" w:rsidR="00551F74" w:rsidRDefault="00B85F61">
          <w:pPr>
            <w:pStyle w:val="TOC1"/>
            <w:rPr>
              <w:rFonts w:eastAsiaTheme="minorEastAsia"/>
              <w:b w:val="0"/>
              <w:noProof/>
              <w:kern w:val="2"/>
              <w:sz w:val="24"/>
              <w:szCs w:val="24"/>
              <w:lang w:eastAsia="en-AU"/>
              <w14:ligatures w14:val="standardContextual"/>
            </w:rPr>
          </w:pPr>
          <w:hyperlink w:anchor="_Toc183097753" w:history="1">
            <w:r w:rsidR="00551F74" w:rsidRPr="00665962">
              <w:rPr>
                <w:rStyle w:val="Hyperlink"/>
                <w:rFonts w:ascii="Calibri" w:hAnsi="Calibri" w:cs="Calibri"/>
                <w:noProof/>
              </w:rPr>
              <w:t>Complex addresses/properties</w:t>
            </w:r>
            <w:r w:rsidR="00551F74">
              <w:rPr>
                <w:noProof/>
                <w:webHidden/>
              </w:rPr>
              <w:tab/>
            </w:r>
            <w:r w:rsidR="00551F74">
              <w:rPr>
                <w:noProof/>
                <w:webHidden/>
              </w:rPr>
              <w:fldChar w:fldCharType="begin"/>
            </w:r>
            <w:r w:rsidR="00551F74">
              <w:rPr>
                <w:noProof/>
                <w:webHidden/>
              </w:rPr>
              <w:instrText xml:space="preserve"> PAGEREF _Toc183097753 \h </w:instrText>
            </w:r>
            <w:r w:rsidR="00551F74">
              <w:rPr>
                <w:noProof/>
                <w:webHidden/>
              </w:rPr>
            </w:r>
            <w:r w:rsidR="00551F74">
              <w:rPr>
                <w:noProof/>
                <w:webHidden/>
              </w:rPr>
              <w:fldChar w:fldCharType="separate"/>
            </w:r>
            <w:r w:rsidR="00897B07">
              <w:rPr>
                <w:noProof/>
                <w:webHidden/>
              </w:rPr>
              <w:t>66</w:t>
            </w:r>
            <w:r w:rsidR="00551F74">
              <w:rPr>
                <w:noProof/>
                <w:webHidden/>
              </w:rPr>
              <w:fldChar w:fldCharType="end"/>
            </w:r>
          </w:hyperlink>
        </w:p>
        <w:p w14:paraId="59627A11" w14:textId="037EA1E1" w:rsidR="00551F74" w:rsidRDefault="00B85F61">
          <w:pPr>
            <w:pStyle w:val="TOC1"/>
            <w:rPr>
              <w:rFonts w:eastAsiaTheme="minorEastAsia"/>
              <w:b w:val="0"/>
              <w:noProof/>
              <w:kern w:val="2"/>
              <w:sz w:val="24"/>
              <w:szCs w:val="24"/>
              <w:lang w:eastAsia="en-AU"/>
              <w14:ligatures w14:val="standardContextual"/>
            </w:rPr>
          </w:pPr>
          <w:hyperlink w:anchor="_Toc183097754" w:history="1">
            <w:r w:rsidR="00551F74" w:rsidRPr="00665962">
              <w:rPr>
                <w:rStyle w:val="Hyperlink"/>
                <w:rFonts w:ascii="Calibri" w:hAnsi="Calibri" w:cs="Calibri"/>
                <w:noProof/>
              </w:rPr>
              <w:t>Frequently asked questions</w:t>
            </w:r>
            <w:r w:rsidR="00551F74">
              <w:rPr>
                <w:noProof/>
                <w:webHidden/>
              </w:rPr>
              <w:tab/>
            </w:r>
            <w:r w:rsidR="00551F74">
              <w:rPr>
                <w:noProof/>
                <w:webHidden/>
              </w:rPr>
              <w:fldChar w:fldCharType="begin"/>
            </w:r>
            <w:r w:rsidR="00551F74">
              <w:rPr>
                <w:noProof/>
                <w:webHidden/>
              </w:rPr>
              <w:instrText xml:space="preserve"> PAGEREF _Toc183097754 \h </w:instrText>
            </w:r>
            <w:r w:rsidR="00551F74">
              <w:rPr>
                <w:noProof/>
                <w:webHidden/>
              </w:rPr>
            </w:r>
            <w:r w:rsidR="00551F74">
              <w:rPr>
                <w:noProof/>
                <w:webHidden/>
              </w:rPr>
              <w:fldChar w:fldCharType="separate"/>
            </w:r>
            <w:r w:rsidR="00897B07">
              <w:rPr>
                <w:noProof/>
                <w:webHidden/>
              </w:rPr>
              <w:t>71</w:t>
            </w:r>
            <w:r w:rsidR="00551F74">
              <w:rPr>
                <w:noProof/>
                <w:webHidden/>
              </w:rPr>
              <w:fldChar w:fldCharType="end"/>
            </w:r>
          </w:hyperlink>
        </w:p>
        <w:p w14:paraId="72E39A16" w14:textId="31F1C2CE" w:rsidR="00E604D3" w:rsidRDefault="00E02975">
          <w:r>
            <w:rPr>
              <w:b/>
            </w:rPr>
            <w:fldChar w:fldCharType="end"/>
          </w:r>
        </w:p>
      </w:sdtContent>
    </w:sdt>
    <w:p w14:paraId="4588C4DF" w14:textId="52FE87C0" w:rsidR="00E604D3" w:rsidRDefault="00E604D3" w:rsidP="00E604D3">
      <w:pPr>
        <w:pStyle w:val="TOCHeading"/>
        <w:rPr>
          <w:b w:val="0"/>
          <w:noProof/>
          <w:color w:val="00B2A9" w:themeColor="text2"/>
          <w:sz w:val="24"/>
          <w:szCs w:val="24"/>
        </w:rPr>
      </w:pPr>
    </w:p>
    <w:p w14:paraId="521C7713" w14:textId="513F42D6" w:rsidR="001D2CD1" w:rsidRDefault="001D2CD1" w:rsidP="001D2CD1">
      <w:pPr>
        <w:rPr>
          <w:b/>
          <w:noProof/>
          <w:color w:val="00B2A9" w:themeColor="text2"/>
          <w:sz w:val="24"/>
          <w:szCs w:val="24"/>
        </w:rPr>
      </w:pPr>
    </w:p>
    <w:p w14:paraId="2910F66F" w14:textId="77777777" w:rsidR="001D2CD1" w:rsidRPr="002822E0" w:rsidRDefault="001D2CD1" w:rsidP="001D2CD1">
      <w:pPr>
        <w:pStyle w:val="TableofFigures"/>
      </w:pPr>
    </w:p>
    <w:p w14:paraId="0ACAD4B2" w14:textId="1AB0DFE6" w:rsidR="001D2CD1" w:rsidRDefault="001D2CD1" w:rsidP="001D2CD1">
      <w:pPr>
        <w:spacing w:after="440" w:line="460" w:lineRule="exact"/>
      </w:pPr>
    </w:p>
    <w:p w14:paraId="224E785F" w14:textId="77777777" w:rsidR="001D2CD1" w:rsidRDefault="001D2CD1" w:rsidP="001D2CD1">
      <w:pPr>
        <w:spacing w:after="440" w:line="460" w:lineRule="exact"/>
        <w:sectPr w:rsidR="001D2CD1" w:rsidSect="000C4D8E">
          <w:footerReference w:type="even" r:id="rId14"/>
          <w:footerReference w:type="default" r:id="rId15"/>
          <w:footerReference w:type="first" r:id="rId16"/>
          <w:pgSz w:w="11907" w:h="16840" w:code="9"/>
          <w:pgMar w:top="1134" w:right="1134" w:bottom="1134" w:left="1134" w:header="283" w:footer="283" w:gutter="0"/>
          <w:pgNumType w:fmt="lowerRoman" w:start="1"/>
          <w:cols w:space="708"/>
          <w:docGrid w:linePitch="360"/>
        </w:sectPr>
      </w:pPr>
    </w:p>
    <w:p w14:paraId="4F744745" w14:textId="4D695AEB" w:rsidR="002C3FD4" w:rsidRDefault="002C3FD4" w:rsidP="001D2CD1">
      <w:pPr>
        <w:pStyle w:val="Heading1"/>
        <w:rPr>
          <w:rFonts w:ascii="Calibri" w:hAnsi="Calibri" w:cs="Calibri"/>
          <w:sz w:val="32"/>
        </w:rPr>
      </w:pPr>
      <w:bookmarkStart w:id="3" w:name="_Toc183097697"/>
      <w:bookmarkStart w:id="4" w:name="_Toc179986233"/>
      <w:bookmarkStart w:id="5" w:name="_Toc179986376"/>
      <w:bookmarkStart w:id="6" w:name="_Toc338671191"/>
      <w:bookmarkStart w:id="7" w:name="_Toc340585481"/>
      <w:bookmarkEnd w:id="1"/>
      <w:r>
        <w:rPr>
          <w:rFonts w:ascii="Calibri" w:hAnsi="Calibri" w:cs="Calibri"/>
          <w:sz w:val="32"/>
        </w:rPr>
        <w:lastRenderedPageBreak/>
        <w:t>Introduction</w:t>
      </w:r>
      <w:bookmarkEnd w:id="3"/>
    </w:p>
    <w:p w14:paraId="530FA23A" w14:textId="690F9DF3" w:rsidR="002C3FD4" w:rsidRPr="00F54CFF" w:rsidRDefault="002C3FD4" w:rsidP="00F54CFF">
      <w:pPr>
        <w:pStyle w:val="DSEBody"/>
        <w:rPr>
          <w:rFonts w:ascii="Calibri" w:hAnsi="Calibri" w:cs="Calibri"/>
          <w:sz w:val="22"/>
          <w:szCs w:val="22"/>
          <w:lang w:val="en-US"/>
        </w:rPr>
      </w:pPr>
      <w:r w:rsidRPr="00F54CFF">
        <w:rPr>
          <w:rFonts w:ascii="Calibri" w:hAnsi="Calibri" w:cs="Calibri"/>
          <w:sz w:val="22"/>
          <w:szCs w:val="22"/>
          <w:lang w:val="en-US"/>
        </w:rPr>
        <w:t>This guide was written to assist councils</w:t>
      </w:r>
      <w:r w:rsidR="008D45AB" w:rsidRPr="00F54CFF">
        <w:rPr>
          <w:rFonts w:ascii="Calibri" w:hAnsi="Calibri" w:cs="Calibri"/>
          <w:sz w:val="22"/>
          <w:szCs w:val="22"/>
          <w:lang w:val="en-US"/>
        </w:rPr>
        <w:t xml:space="preserve"> in the process of updating Vicmap with addressing and property information. Vicmap relies on </w:t>
      </w:r>
      <w:r w:rsidR="00F54CFF" w:rsidRPr="00F54CFF">
        <w:rPr>
          <w:rFonts w:ascii="Calibri" w:hAnsi="Calibri" w:cs="Calibri"/>
          <w:sz w:val="22"/>
          <w:szCs w:val="22"/>
          <w:lang w:val="en-US"/>
        </w:rPr>
        <w:t>current</w:t>
      </w:r>
      <w:r w:rsidR="00414066">
        <w:rPr>
          <w:rFonts w:ascii="Calibri" w:hAnsi="Calibri" w:cs="Calibri"/>
          <w:sz w:val="22"/>
          <w:szCs w:val="22"/>
          <w:lang w:val="en-US"/>
        </w:rPr>
        <w:t xml:space="preserve">, </w:t>
      </w:r>
      <w:r w:rsidR="00F54CFF" w:rsidRPr="00F54CFF">
        <w:rPr>
          <w:rFonts w:ascii="Calibri" w:hAnsi="Calibri" w:cs="Calibri"/>
          <w:sz w:val="22"/>
          <w:szCs w:val="22"/>
          <w:lang w:val="en-US"/>
        </w:rPr>
        <w:t>accurate</w:t>
      </w:r>
      <w:r w:rsidR="00414066">
        <w:rPr>
          <w:rFonts w:ascii="Calibri" w:hAnsi="Calibri" w:cs="Calibri"/>
          <w:sz w:val="22"/>
          <w:szCs w:val="22"/>
          <w:lang w:val="en-US"/>
        </w:rPr>
        <w:t xml:space="preserve"> and autho</w:t>
      </w:r>
      <w:r w:rsidR="006621E4">
        <w:rPr>
          <w:rFonts w:ascii="Calibri" w:hAnsi="Calibri" w:cs="Calibri"/>
          <w:sz w:val="22"/>
          <w:szCs w:val="22"/>
          <w:lang w:val="en-US"/>
        </w:rPr>
        <w:t>ritative</w:t>
      </w:r>
      <w:r w:rsidR="00F54CFF" w:rsidRPr="00F54CFF">
        <w:rPr>
          <w:rFonts w:ascii="Calibri" w:hAnsi="Calibri" w:cs="Calibri"/>
          <w:sz w:val="22"/>
          <w:szCs w:val="22"/>
          <w:lang w:val="en-US"/>
        </w:rPr>
        <w:t xml:space="preserve"> data from custodian</w:t>
      </w:r>
      <w:r w:rsidR="004272F3">
        <w:rPr>
          <w:rFonts w:ascii="Calibri" w:hAnsi="Calibri" w:cs="Calibri"/>
          <w:sz w:val="22"/>
          <w:szCs w:val="22"/>
          <w:lang w:val="en-US"/>
        </w:rPr>
        <w:t xml:space="preserve">s. </w:t>
      </w:r>
      <w:r w:rsidR="00EE529B">
        <w:rPr>
          <w:rFonts w:ascii="Calibri" w:hAnsi="Calibri" w:cs="Calibri"/>
          <w:sz w:val="22"/>
          <w:szCs w:val="22"/>
          <w:lang w:val="en-US"/>
        </w:rPr>
        <w:t>Authoritative</w:t>
      </w:r>
      <w:r w:rsidR="004272F3">
        <w:rPr>
          <w:rFonts w:ascii="Calibri" w:hAnsi="Calibri" w:cs="Calibri"/>
          <w:sz w:val="22"/>
          <w:szCs w:val="22"/>
          <w:lang w:val="en-US"/>
        </w:rPr>
        <w:t xml:space="preserve"> addressing </w:t>
      </w:r>
      <w:r w:rsidR="00EE529B">
        <w:rPr>
          <w:rFonts w:ascii="Calibri" w:hAnsi="Calibri" w:cs="Calibri"/>
          <w:sz w:val="22"/>
          <w:szCs w:val="22"/>
          <w:lang w:val="en-US"/>
        </w:rPr>
        <w:t xml:space="preserve">plays a critical role in the </w:t>
      </w:r>
      <w:r w:rsidR="00C51AA5">
        <w:rPr>
          <w:rFonts w:ascii="Calibri" w:hAnsi="Calibri" w:cs="Calibri"/>
          <w:sz w:val="22"/>
          <w:szCs w:val="22"/>
          <w:lang w:val="en-US"/>
        </w:rPr>
        <w:t xml:space="preserve">emergency services </w:t>
      </w:r>
      <w:r w:rsidR="00EE529B">
        <w:rPr>
          <w:rFonts w:ascii="Calibri" w:hAnsi="Calibri" w:cs="Calibri"/>
          <w:sz w:val="22"/>
          <w:szCs w:val="22"/>
          <w:lang w:val="en-US"/>
        </w:rPr>
        <w:t>d</w:t>
      </w:r>
      <w:r w:rsidR="00C51AA5">
        <w:rPr>
          <w:rFonts w:ascii="Calibri" w:hAnsi="Calibri" w:cs="Calibri"/>
          <w:sz w:val="22"/>
          <w:szCs w:val="22"/>
          <w:lang w:val="en-US"/>
        </w:rPr>
        <w:t>i</w:t>
      </w:r>
      <w:r w:rsidR="00B364DD">
        <w:rPr>
          <w:rFonts w:ascii="Calibri" w:hAnsi="Calibri" w:cs="Calibri"/>
          <w:sz w:val="22"/>
          <w:szCs w:val="22"/>
          <w:lang w:val="en-US"/>
        </w:rPr>
        <w:t xml:space="preserve">spatch </w:t>
      </w:r>
      <w:r w:rsidR="00C51AA5">
        <w:rPr>
          <w:rFonts w:ascii="Calibri" w:hAnsi="Calibri" w:cs="Calibri"/>
          <w:sz w:val="22"/>
          <w:szCs w:val="22"/>
          <w:lang w:val="en-US"/>
        </w:rPr>
        <w:t>systems</w:t>
      </w:r>
      <w:r w:rsidR="00265B49">
        <w:rPr>
          <w:rFonts w:ascii="Calibri" w:hAnsi="Calibri" w:cs="Calibri"/>
          <w:sz w:val="22"/>
          <w:szCs w:val="22"/>
          <w:lang w:val="en-US"/>
        </w:rPr>
        <w:t xml:space="preserve"> and provides the Victorian community</w:t>
      </w:r>
      <w:r w:rsidR="00132C24">
        <w:rPr>
          <w:rFonts w:ascii="Calibri" w:hAnsi="Calibri" w:cs="Calibri"/>
          <w:sz w:val="22"/>
          <w:szCs w:val="22"/>
          <w:lang w:val="en-US"/>
        </w:rPr>
        <w:t xml:space="preserve"> with geolocated addressing</w:t>
      </w:r>
      <w:r w:rsidR="002C5D8A">
        <w:rPr>
          <w:rFonts w:ascii="Calibri" w:hAnsi="Calibri" w:cs="Calibri"/>
          <w:sz w:val="22"/>
          <w:szCs w:val="22"/>
          <w:lang w:val="en-US"/>
        </w:rPr>
        <w:t xml:space="preserve"> for a range of needs. </w:t>
      </w:r>
    </w:p>
    <w:p w14:paraId="683FF295" w14:textId="77777777" w:rsidR="000B59BD" w:rsidRPr="00ED058F" w:rsidRDefault="000B59BD" w:rsidP="000B59BD">
      <w:pPr>
        <w:pStyle w:val="Heading1"/>
        <w:rPr>
          <w:rFonts w:ascii="Calibri" w:hAnsi="Calibri" w:cs="Calibri"/>
          <w:sz w:val="32"/>
        </w:rPr>
      </w:pPr>
      <w:bookmarkStart w:id="8" w:name="_Toc183097698"/>
      <w:bookmarkEnd w:id="4"/>
      <w:bookmarkEnd w:id="5"/>
      <w:r w:rsidRPr="00ED058F">
        <w:rPr>
          <w:rFonts w:ascii="Calibri" w:hAnsi="Calibri" w:cs="Calibri"/>
          <w:noProof/>
          <w:sz w:val="32"/>
        </w:rPr>
        <w:drawing>
          <wp:anchor distT="0" distB="0" distL="114300" distR="114300" simplePos="0" relativeHeight="251891712" behindDoc="0" locked="0" layoutInCell="1" allowOverlap="1" wp14:anchorId="523AC094" wp14:editId="255009DB">
            <wp:simplePos x="0" y="0"/>
            <wp:positionH relativeFrom="column">
              <wp:posOffset>5700395</wp:posOffset>
            </wp:positionH>
            <wp:positionV relativeFrom="paragraph">
              <wp:posOffset>9525</wp:posOffset>
            </wp:positionV>
            <wp:extent cx="1268095" cy="2649220"/>
            <wp:effectExtent l="0" t="0" r="0" b="0"/>
            <wp:wrapSquare wrapText="bothSides"/>
            <wp:docPr id="883249986" name="Picture 88324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rcRect b="1893"/>
                    <a:stretch>
                      <a:fillRect/>
                    </a:stretch>
                  </pic:blipFill>
                  <pic:spPr>
                    <a:xfrm>
                      <a:off x="0" y="0"/>
                      <a:ext cx="1268095" cy="2649220"/>
                    </a:xfrm>
                    <a:prstGeom prst="rect">
                      <a:avLst/>
                    </a:prstGeom>
                  </pic:spPr>
                </pic:pic>
              </a:graphicData>
            </a:graphic>
            <wp14:sizeRelH relativeFrom="page">
              <wp14:pctWidth>0</wp14:pctWidth>
            </wp14:sizeRelH>
            <wp14:sizeRelV relativeFrom="page">
              <wp14:pctHeight>0</wp14:pctHeight>
            </wp14:sizeRelV>
          </wp:anchor>
        </w:drawing>
      </w:r>
      <w:r w:rsidRPr="00ED058F">
        <w:rPr>
          <w:rFonts w:ascii="Calibri" w:hAnsi="Calibri" w:cs="Calibri"/>
          <w:sz w:val="32"/>
        </w:rPr>
        <w:t>What is Vicmap?</w:t>
      </w:r>
      <w:bookmarkEnd w:id="8"/>
    </w:p>
    <w:p w14:paraId="5DC1A0BA" w14:textId="3514C98F" w:rsidR="000B59BD" w:rsidRPr="00ED4783" w:rsidRDefault="00B85F61" w:rsidP="000B59BD">
      <w:pPr>
        <w:pStyle w:val="DSEBody"/>
        <w:rPr>
          <w:rFonts w:ascii="Calibri" w:hAnsi="Calibri" w:cs="Calibri"/>
          <w:sz w:val="22"/>
          <w:szCs w:val="22"/>
          <w:lang w:val="en-US"/>
        </w:rPr>
      </w:pPr>
      <w:hyperlink r:id="rId18">
        <w:r w:rsidR="000B59BD" w:rsidRPr="00ED058F">
          <w:rPr>
            <w:rFonts w:ascii="Calibri" w:hAnsi="Calibri" w:cs="Calibri"/>
            <w:sz w:val="22"/>
            <w:szCs w:val="22"/>
            <w:lang w:val="en-US"/>
          </w:rPr>
          <w:t>Vicmap</w:t>
        </w:r>
      </w:hyperlink>
      <w:r w:rsidR="000B59BD" w:rsidRPr="00ED058F">
        <w:rPr>
          <w:rFonts w:ascii="Calibri" w:hAnsi="Calibri" w:cs="Calibri"/>
          <w:sz w:val="22"/>
          <w:szCs w:val="22"/>
          <w:lang w:val="en-US"/>
        </w:rPr>
        <w:t xml:space="preserve"> has been part of the state’s primary mapping system </w:t>
      </w:r>
      <w:r w:rsidR="00327D87">
        <w:rPr>
          <w:rFonts w:ascii="Calibri" w:hAnsi="Calibri" w:cs="Calibri"/>
          <w:sz w:val="22"/>
          <w:szCs w:val="22"/>
          <w:lang w:val="en-US"/>
        </w:rPr>
        <w:t xml:space="preserve">for the last </w:t>
      </w:r>
      <w:r w:rsidR="009B3910">
        <w:rPr>
          <w:rFonts w:ascii="Calibri" w:hAnsi="Calibri" w:cs="Calibri"/>
          <w:sz w:val="22"/>
          <w:szCs w:val="22"/>
          <w:lang w:val="en-US"/>
        </w:rPr>
        <w:t>50 years</w:t>
      </w:r>
      <w:r w:rsidR="000B59BD" w:rsidRPr="00ED058F">
        <w:rPr>
          <w:rFonts w:ascii="Calibri" w:hAnsi="Calibri" w:cs="Calibri"/>
          <w:sz w:val="22"/>
          <w:szCs w:val="22"/>
          <w:lang w:val="en-US"/>
        </w:rPr>
        <w:t>. This suite of individual datasets provides the foundation to Victoria’s primary mapping and spatial information systems. The Vicmap suite is sourced from hundreds of individual datasets that are integrated to form a portfolio of fundamental spatial themes.</w:t>
      </w:r>
      <w:r w:rsidR="000B59BD" w:rsidRPr="00ED058F">
        <w:rPr>
          <w:rFonts w:ascii="Calibri" w:hAnsi="Calibri" w:cs="Calibri"/>
          <w:sz w:val="22"/>
          <w:szCs w:val="22"/>
          <w:lang w:val="en-US"/>
        </w:rPr>
        <w:br/>
      </w:r>
      <w:r w:rsidR="000B59BD" w:rsidRPr="00ED058F">
        <w:rPr>
          <w:rFonts w:ascii="Calibri" w:hAnsi="Calibri" w:cs="Calibri"/>
          <w:sz w:val="22"/>
          <w:szCs w:val="22"/>
          <w:lang w:val="en-US"/>
        </w:rPr>
        <w:br/>
      </w:r>
      <w:r w:rsidR="00335C53">
        <w:rPr>
          <w:rFonts w:ascii="Calibri" w:hAnsi="Calibri" w:cs="Calibri"/>
          <w:sz w:val="22"/>
          <w:szCs w:val="22"/>
          <w:lang w:val="en-US"/>
        </w:rPr>
        <w:t>Vicmap relies on</w:t>
      </w:r>
      <w:r w:rsidR="00307BD2">
        <w:rPr>
          <w:rFonts w:ascii="Calibri" w:hAnsi="Calibri" w:cs="Calibri"/>
          <w:sz w:val="22"/>
          <w:szCs w:val="22"/>
          <w:lang w:val="en-US"/>
        </w:rPr>
        <w:t xml:space="preserve"> </w:t>
      </w:r>
      <w:r w:rsidR="000B59BD" w:rsidRPr="00ED058F">
        <w:rPr>
          <w:rFonts w:ascii="Calibri" w:hAnsi="Calibri" w:cs="Calibri"/>
          <w:sz w:val="22"/>
          <w:szCs w:val="22"/>
          <w:lang w:val="en-US"/>
        </w:rPr>
        <w:t>a network of data custodians including Victoria’s 79 Local Government Authorities to aggregate and continuously maintain data.</w:t>
      </w:r>
    </w:p>
    <w:p w14:paraId="32A9DBAC" w14:textId="77777777" w:rsidR="00F54CFF" w:rsidRPr="002E29B4" w:rsidRDefault="00F54CFF" w:rsidP="00F54CFF">
      <w:pPr>
        <w:pStyle w:val="Heading1"/>
        <w:rPr>
          <w:rFonts w:ascii="Calibri" w:hAnsi="Calibri" w:cs="Calibri"/>
          <w:sz w:val="32"/>
        </w:rPr>
      </w:pPr>
      <w:bookmarkStart w:id="9" w:name="_Toc183097699"/>
      <w:r w:rsidRPr="002E29B4">
        <w:rPr>
          <w:rFonts w:ascii="Calibri" w:hAnsi="Calibri" w:cs="Calibri"/>
          <w:sz w:val="32"/>
        </w:rPr>
        <w:t>What is an M1?</w:t>
      </w:r>
      <w:bookmarkEnd w:id="9"/>
    </w:p>
    <w:p w14:paraId="395D2B21" w14:textId="77777777" w:rsidR="00F54CFF" w:rsidRPr="00ED4783" w:rsidRDefault="00F54CFF" w:rsidP="00F54CFF">
      <w:pPr>
        <w:pStyle w:val="DSEBody"/>
        <w:rPr>
          <w:rFonts w:ascii="Calibri" w:hAnsi="Calibri" w:cs="Calibri"/>
          <w:sz w:val="22"/>
          <w:szCs w:val="22"/>
          <w:lang w:val="en-US"/>
        </w:rPr>
      </w:pPr>
      <w:r w:rsidRPr="00ED4783">
        <w:rPr>
          <w:rFonts w:ascii="Calibri" w:hAnsi="Calibri" w:cs="Calibri"/>
          <w:sz w:val="22"/>
          <w:szCs w:val="22"/>
          <w:lang w:val="en-US"/>
        </w:rPr>
        <w:t xml:space="preserve">The M1 form is the primary method for </w:t>
      </w:r>
      <w:r>
        <w:rPr>
          <w:rFonts w:ascii="Calibri" w:hAnsi="Calibri" w:cs="Calibri"/>
          <w:sz w:val="22"/>
          <w:szCs w:val="22"/>
          <w:lang w:val="en-US"/>
        </w:rPr>
        <w:t xml:space="preserve">Local Governments to </w:t>
      </w:r>
      <w:r w:rsidRPr="00ED4783">
        <w:rPr>
          <w:rFonts w:ascii="Calibri" w:hAnsi="Calibri" w:cs="Calibri"/>
          <w:sz w:val="22"/>
          <w:szCs w:val="22"/>
          <w:lang w:val="en-US"/>
        </w:rPr>
        <w:t>updat</w:t>
      </w:r>
      <w:r>
        <w:rPr>
          <w:rFonts w:ascii="Calibri" w:hAnsi="Calibri" w:cs="Calibri"/>
          <w:sz w:val="22"/>
          <w:szCs w:val="22"/>
          <w:lang w:val="en-US"/>
        </w:rPr>
        <w:t>e</w:t>
      </w:r>
      <w:r w:rsidRPr="00ED4783">
        <w:rPr>
          <w:rFonts w:ascii="Calibri" w:hAnsi="Calibri" w:cs="Calibri"/>
          <w:sz w:val="22"/>
          <w:szCs w:val="22"/>
          <w:lang w:val="en-US"/>
        </w:rPr>
        <w:t xml:space="preserve"> the property and address information within the Vicmap Product suite. </w:t>
      </w:r>
      <w:r>
        <w:rPr>
          <w:rFonts w:ascii="Calibri" w:hAnsi="Calibri" w:cs="Calibri"/>
          <w:sz w:val="22"/>
          <w:szCs w:val="22"/>
          <w:lang w:val="en-US"/>
        </w:rPr>
        <w:t>The</w:t>
      </w:r>
      <w:r w:rsidRPr="00ED4783">
        <w:rPr>
          <w:rFonts w:ascii="Calibri" w:hAnsi="Calibri" w:cs="Calibri"/>
          <w:sz w:val="22"/>
          <w:szCs w:val="22"/>
          <w:lang w:val="en-US"/>
        </w:rPr>
        <w:t xml:space="preserve"> M1 form was introduced to enable </w:t>
      </w:r>
      <w:proofErr w:type="spellStart"/>
      <w:r w:rsidRPr="00ED4783">
        <w:rPr>
          <w:rFonts w:ascii="Calibri" w:hAnsi="Calibri" w:cs="Calibri"/>
          <w:sz w:val="22"/>
          <w:szCs w:val="22"/>
          <w:lang w:val="en-US"/>
        </w:rPr>
        <w:t>standardisation</w:t>
      </w:r>
      <w:proofErr w:type="spellEnd"/>
      <w:r w:rsidRPr="00ED4783">
        <w:rPr>
          <w:rFonts w:ascii="Calibri" w:hAnsi="Calibri" w:cs="Calibri"/>
          <w:sz w:val="22"/>
          <w:szCs w:val="22"/>
          <w:lang w:val="en-US"/>
        </w:rPr>
        <w:t xml:space="preserve"> of property and address information being supplied from L</w:t>
      </w:r>
      <w:r>
        <w:rPr>
          <w:rFonts w:ascii="Calibri" w:hAnsi="Calibri" w:cs="Calibri"/>
          <w:sz w:val="22"/>
          <w:szCs w:val="22"/>
          <w:lang w:val="en-US"/>
        </w:rPr>
        <w:t>ocal Governments</w:t>
      </w:r>
      <w:r w:rsidRPr="00ED4783">
        <w:rPr>
          <w:rFonts w:ascii="Calibri" w:hAnsi="Calibri" w:cs="Calibri"/>
          <w:sz w:val="22"/>
          <w:szCs w:val="22"/>
          <w:lang w:val="en-US"/>
        </w:rPr>
        <w:t xml:space="preserve"> and consistent loading of data through an automated process. The M1 loading process is basically an overwriting process for property and address details. (The attribution provided in the M1 replaces the existing </w:t>
      </w:r>
      <w:proofErr w:type="spellStart"/>
      <w:r w:rsidRPr="00ED4783">
        <w:rPr>
          <w:rFonts w:ascii="Calibri" w:hAnsi="Calibri" w:cs="Calibri"/>
          <w:sz w:val="22"/>
          <w:szCs w:val="22"/>
          <w:lang w:val="en-US"/>
        </w:rPr>
        <w:t>mapbase</w:t>
      </w:r>
      <w:proofErr w:type="spellEnd"/>
      <w:r w:rsidRPr="00ED4783">
        <w:rPr>
          <w:rFonts w:ascii="Calibri" w:hAnsi="Calibri" w:cs="Calibri"/>
          <w:sz w:val="22"/>
          <w:szCs w:val="22"/>
          <w:lang w:val="en-US"/>
        </w:rPr>
        <w:t xml:space="preserve"> values loaded according to the rules set up for the each of the edit codes.). </w:t>
      </w:r>
    </w:p>
    <w:p w14:paraId="464C5C11" w14:textId="77777777" w:rsidR="00F54CFF" w:rsidRDefault="00F54CFF" w:rsidP="00F54CFF">
      <w:pPr>
        <w:pStyle w:val="DSEBody"/>
        <w:rPr>
          <w:rFonts w:ascii="Calibri" w:hAnsi="Calibri" w:cs="Calibri"/>
          <w:sz w:val="22"/>
          <w:szCs w:val="22"/>
          <w:lang w:val="en-US"/>
        </w:rPr>
      </w:pPr>
      <w:r w:rsidRPr="00ED4783">
        <w:rPr>
          <w:rFonts w:ascii="Calibri" w:hAnsi="Calibri" w:cs="Calibri"/>
          <w:sz w:val="22"/>
          <w:szCs w:val="22"/>
          <w:lang w:val="en-US"/>
        </w:rPr>
        <w:t>There have been several iterations of the M1 form, and the current version is V12. This is the only version that will be accepted.</w:t>
      </w:r>
    </w:p>
    <w:p w14:paraId="23179017" w14:textId="77777777" w:rsidR="001D2CD1" w:rsidRPr="002E29B4" w:rsidRDefault="001D2CD1" w:rsidP="001D2CD1">
      <w:pPr>
        <w:pStyle w:val="Heading1"/>
        <w:rPr>
          <w:rFonts w:ascii="Calibri" w:hAnsi="Calibri" w:cs="Calibri"/>
          <w:sz w:val="32"/>
        </w:rPr>
      </w:pPr>
      <w:bookmarkStart w:id="10" w:name="_Toc179986234"/>
      <w:bookmarkStart w:id="11" w:name="_Toc179986377"/>
      <w:bookmarkStart w:id="12" w:name="_Toc183097700"/>
      <w:r w:rsidRPr="002E29B4">
        <w:rPr>
          <w:rFonts w:ascii="Calibri" w:hAnsi="Calibri" w:cs="Calibri"/>
          <w:sz w:val="32"/>
        </w:rPr>
        <w:t>Version Control</w:t>
      </w:r>
      <w:bookmarkEnd w:id="10"/>
      <w:bookmarkEnd w:id="11"/>
      <w:bookmarkEnd w:id="12"/>
    </w:p>
    <w:p w14:paraId="59FF7D06" w14:textId="38708110" w:rsidR="001D2CD1" w:rsidRPr="00ED4783" w:rsidRDefault="001D2CD1" w:rsidP="001D2CD1">
      <w:pPr>
        <w:pStyle w:val="DSEBody"/>
        <w:rPr>
          <w:rFonts w:ascii="Calibri" w:hAnsi="Calibri" w:cs="Calibri"/>
          <w:color w:val="000000"/>
          <w:sz w:val="22"/>
          <w:szCs w:val="22"/>
        </w:rPr>
      </w:pPr>
      <w:r w:rsidRPr="00ED4783">
        <w:rPr>
          <w:rFonts w:ascii="Calibri" w:hAnsi="Calibri" w:cs="Calibri"/>
          <w:color w:val="000000"/>
          <w:sz w:val="22"/>
          <w:szCs w:val="22"/>
        </w:rPr>
        <w:t>This document is a dynamic document and will be subject to upgrades from time to time. Therefore, it is imperative that all custodians ensure they are referencing the most recent version of this document. Users should ensure they are accessing the current document which can be found at the following URL:</w:t>
      </w:r>
    </w:p>
    <w:p w14:paraId="396C31A3" w14:textId="1F01A58B" w:rsidR="001D2CD1" w:rsidRPr="00ED4783" w:rsidRDefault="00B85F61" w:rsidP="001D2CD1">
      <w:pPr>
        <w:pStyle w:val="BodyText"/>
        <w:rPr>
          <w:rFonts w:ascii="Calibri" w:hAnsi="Calibri" w:cs="Calibri"/>
          <w:color w:val="0000FF"/>
          <w:sz w:val="22"/>
          <w:szCs w:val="22"/>
        </w:rPr>
      </w:pPr>
      <w:hyperlink r:id="rId19" w:history="1">
        <w:r w:rsidR="00B405A6" w:rsidRPr="00ED4783">
          <w:rPr>
            <w:rStyle w:val="Hyperlink"/>
            <w:rFonts w:ascii="Calibri" w:hAnsi="Calibri" w:cs="Calibri"/>
            <w:sz w:val="22"/>
            <w:szCs w:val="22"/>
          </w:rPr>
          <w:t>https://www.land.vic.gov.au/maps-and-spatial/data-services/vicmap-helpdesk/m1-process</w:t>
        </w:r>
      </w:hyperlink>
    </w:p>
    <w:p w14:paraId="1A85BA22" w14:textId="376A7CDE" w:rsidR="00B405A6" w:rsidRPr="002E29B4" w:rsidRDefault="0011609B" w:rsidP="00C31101">
      <w:pPr>
        <w:pStyle w:val="Heading1"/>
        <w:rPr>
          <w:rFonts w:ascii="Calibri" w:hAnsi="Calibri" w:cs="Calibri"/>
          <w:b w:val="0"/>
          <w:bCs/>
          <w:sz w:val="32"/>
        </w:rPr>
      </w:pPr>
      <w:bookmarkStart w:id="13" w:name="_Toc183097701"/>
      <w:r>
        <w:rPr>
          <w:rStyle w:val="Heading2Char"/>
          <w:rFonts w:ascii="Calibri" w:hAnsi="Calibri" w:cs="Calibri"/>
          <w:b/>
          <w:bCs/>
          <w:sz w:val="32"/>
          <w:szCs w:val="32"/>
        </w:rPr>
        <w:t>What’s New</w:t>
      </w:r>
      <w:r w:rsidR="00591628">
        <w:rPr>
          <w:rStyle w:val="Heading2Char"/>
          <w:rFonts w:ascii="Calibri" w:hAnsi="Calibri" w:cs="Calibri"/>
          <w:b/>
          <w:bCs/>
          <w:sz w:val="32"/>
          <w:szCs w:val="32"/>
        </w:rPr>
        <w:t>?</w:t>
      </w:r>
      <w:bookmarkEnd w:id="13"/>
    </w:p>
    <w:p w14:paraId="7FB0E200" w14:textId="21C032C5" w:rsidR="001D2CD1" w:rsidRPr="00ED4783" w:rsidRDefault="00B405A6" w:rsidP="004A1AB1">
      <w:pPr>
        <w:pStyle w:val="ListParagraph"/>
        <w:numPr>
          <w:ilvl w:val="0"/>
          <w:numId w:val="57"/>
        </w:numPr>
        <w:spacing w:before="0" w:after="160" w:line="259" w:lineRule="auto"/>
        <w:rPr>
          <w:rFonts w:ascii="Calibri" w:eastAsia="Times New Roman" w:hAnsi="Calibri" w:cs="Calibri"/>
          <w:sz w:val="22"/>
          <w:lang w:val="en-US"/>
        </w:rPr>
      </w:pPr>
      <w:r w:rsidRPr="00ED4783">
        <w:rPr>
          <w:rFonts w:ascii="Calibri" w:eastAsia="Times New Roman" w:hAnsi="Calibri" w:cs="Calibri"/>
          <w:sz w:val="22"/>
          <w:lang w:val="en-US"/>
        </w:rPr>
        <w:t xml:space="preserve">GDA2020 </w:t>
      </w:r>
      <w:r w:rsidR="004A1AB1" w:rsidRPr="00ED4783">
        <w:rPr>
          <w:rFonts w:ascii="Calibri" w:eastAsia="Times New Roman" w:hAnsi="Calibri" w:cs="Calibri"/>
          <w:sz w:val="22"/>
          <w:lang w:val="en-US"/>
        </w:rPr>
        <w:t>was</w:t>
      </w:r>
      <w:r w:rsidRPr="00ED4783">
        <w:rPr>
          <w:rFonts w:ascii="Calibri" w:eastAsia="Times New Roman" w:hAnsi="Calibri" w:cs="Calibri"/>
          <w:sz w:val="22"/>
          <w:lang w:val="en-US"/>
        </w:rPr>
        <w:t xml:space="preserve"> introduced</w:t>
      </w:r>
      <w:r w:rsidR="004A1AB1" w:rsidRPr="00ED4783">
        <w:rPr>
          <w:rFonts w:ascii="Calibri" w:eastAsia="Times New Roman" w:hAnsi="Calibri" w:cs="Calibri"/>
          <w:sz w:val="22"/>
          <w:lang w:val="en-US"/>
        </w:rPr>
        <w:t xml:space="preserve"> in 2022, so now there is the choice to use either GDA94 or GDA2020 coordinates in your M1.</w:t>
      </w:r>
    </w:p>
    <w:p w14:paraId="65688103" w14:textId="37838274" w:rsidR="004B2719" w:rsidRPr="00ED4783" w:rsidRDefault="00270AA7" w:rsidP="004A1AB1">
      <w:pPr>
        <w:pStyle w:val="ListParagraph"/>
        <w:numPr>
          <w:ilvl w:val="0"/>
          <w:numId w:val="57"/>
        </w:numPr>
        <w:spacing w:before="0" w:after="160" w:line="259" w:lineRule="auto"/>
        <w:rPr>
          <w:rFonts w:ascii="Calibri" w:eastAsia="Times New Roman" w:hAnsi="Calibri" w:cs="Calibri"/>
          <w:sz w:val="22"/>
          <w:lang w:val="en-US"/>
        </w:rPr>
      </w:pPr>
      <w:r w:rsidRPr="00ED4783">
        <w:rPr>
          <w:rFonts w:ascii="Calibri" w:eastAsia="Times New Roman" w:hAnsi="Calibri" w:cs="Calibri"/>
          <w:sz w:val="22"/>
          <w:lang w:val="en-US"/>
        </w:rPr>
        <w:t xml:space="preserve">The M1 validator was introduced in </w:t>
      </w:r>
      <w:r w:rsidR="004C5049" w:rsidRPr="00ED4783">
        <w:rPr>
          <w:rFonts w:ascii="Calibri" w:eastAsia="Times New Roman" w:hAnsi="Calibri" w:cs="Calibri"/>
          <w:sz w:val="22"/>
          <w:lang w:val="en-US"/>
        </w:rPr>
        <w:t>2019</w:t>
      </w:r>
      <w:r w:rsidRPr="00ED4783">
        <w:rPr>
          <w:rFonts w:ascii="Calibri" w:eastAsia="Times New Roman" w:hAnsi="Calibri" w:cs="Calibri"/>
          <w:sz w:val="22"/>
          <w:lang w:val="en-US"/>
        </w:rPr>
        <w:t>, which allows your M1 to be validated within VES itself, using the same rules applied by the external maintainer.</w:t>
      </w:r>
    </w:p>
    <w:p w14:paraId="0142DAAC" w14:textId="25883A2C" w:rsidR="00270AA7" w:rsidRDefault="00270AA7" w:rsidP="004A1AB1">
      <w:pPr>
        <w:pStyle w:val="ListParagraph"/>
        <w:numPr>
          <w:ilvl w:val="0"/>
          <w:numId w:val="57"/>
        </w:numPr>
        <w:spacing w:before="0" w:after="160" w:line="259" w:lineRule="auto"/>
        <w:rPr>
          <w:rFonts w:ascii="Calibri" w:eastAsia="Times New Roman" w:hAnsi="Calibri" w:cs="Calibri"/>
          <w:sz w:val="22"/>
          <w:lang w:val="en-US"/>
        </w:rPr>
      </w:pPr>
      <w:r w:rsidRPr="00ED4783">
        <w:rPr>
          <w:rFonts w:ascii="Calibri" w:eastAsia="Times New Roman" w:hAnsi="Calibri" w:cs="Calibri"/>
          <w:sz w:val="22"/>
          <w:lang w:val="en-US"/>
        </w:rPr>
        <w:t xml:space="preserve">VES has now replaced NES, the </w:t>
      </w:r>
      <w:proofErr w:type="gramStart"/>
      <w:r w:rsidRPr="00ED4783">
        <w:rPr>
          <w:rFonts w:ascii="Calibri" w:eastAsia="Times New Roman" w:hAnsi="Calibri" w:cs="Calibri"/>
          <w:sz w:val="22"/>
          <w:lang w:val="en-US"/>
        </w:rPr>
        <w:t>web based</w:t>
      </w:r>
      <w:proofErr w:type="gramEnd"/>
      <w:r w:rsidRPr="00ED4783">
        <w:rPr>
          <w:rFonts w:ascii="Calibri" w:eastAsia="Times New Roman" w:hAnsi="Calibri" w:cs="Calibri"/>
          <w:sz w:val="22"/>
          <w:lang w:val="en-US"/>
        </w:rPr>
        <w:t xml:space="preserve"> portal that is used to submit M1s</w:t>
      </w:r>
      <w:r w:rsidR="0020606B" w:rsidRPr="00ED4783">
        <w:rPr>
          <w:rFonts w:ascii="Calibri" w:eastAsia="Times New Roman" w:hAnsi="Calibri" w:cs="Calibri"/>
          <w:sz w:val="22"/>
          <w:lang w:val="en-US"/>
        </w:rPr>
        <w:t>.</w:t>
      </w:r>
    </w:p>
    <w:p w14:paraId="77BB77DE" w14:textId="2E47822D" w:rsidR="00BE50B8" w:rsidRDefault="00BE50B8" w:rsidP="004A1AB1">
      <w:pPr>
        <w:pStyle w:val="ListParagraph"/>
        <w:numPr>
          <w:ilvl w:val="0"/>
          <w:numId w:val="57"/>
        </w:numPr>
        <w:spacing w:before="0" w:after="160" w:line="259" w:lineRule="auto"/>
        <w:rPr>
          <w:rFonts w:ascii="Calibri" w:eastAsia="Times New Roman" w:hAnsi="Calibri" w:cs="Calibri"/>
          <w:sz w:val="22"/>
          <w:lang w:val="en-US"/>
        </w:rPr>
      </w:pPr>
      <w:r>
        <w:rPr>
          <w:rFonts w:ascii="Calibri" w:eastAsia="Times New Roman" w:hAnsi="Calibri" w:cs="Calibri"/>
          <w:sz w:val="22"/>
          <w:lang w:val="en-US"/>
        </w:rPr>
        <w:t xml:space="preserve">Examples have been expanded </w:t>
      </w:r>
      <w:r w:rsidR="00E25FC9">
        <w:rPr>
          <w:rFonts w:ascii="Calibri" w:eastAsia="Times New Roman" w:hAnsi="Calibri" w:cs="Calibri"/>
          <w:sz w:val="22"/>
          <w:lang w:val="en-US"/>
        </w:rPr>
        <w:t>to include other scenarios.</w:t>
      </w:r>
    </w:p>
    <w:p w14:paraId="764DFCA9" w14:textId="42FE6BA2" w:rsidR="00591628" w:rsidRPr="00ED4783" w:rsidRDefault="00591628" w:rsidP="004A1AB1">
      <w:pPr>
        <w:pStyle w:val="ListParagraph"/>
        <w:numPr>
          <w:ilvl w:val="0"/>
          <w:numId w:val="57"/>
        </w:numPr>
        <w:spacing w:before="0" w:after="160" w:line="259" w:lineRule="auto"/>
        <w:rPr>
          <w:rFonts w:ascii="Calibri" w:eastAsia="Times New Roman" w:hAnsi="Calibri" w:cs="Calibri"/>
          <w:sz w:val="22"/>
          <w:lang w:val="en-US"/>
        </w:rPr>
      </w:pPr>
      <w:r>
        <w:rPr>
          <w:rFonts w:ascii="Calibri" w:eastAsia="Times New Roman" w:hAnsi="Calibri" w:cs="Calibri"/>
          <w:sz w:val="22"/>
          <w:lang w:val="en-US"/>
        </w:rPr>
        <w:t xml:space="preserve">Several new sections have been added, including </w:t>
      </w:r>
      <w:r w:rsidR="0062265E">
        <w:rPr>
          <w:rFonts w:ascii="Calibri" w:eastAsia="Times New Roman" w:hAnsi="Calibri" w:cs="Calibri"/>
          <w:sz w:val="22"/>
          <w:lang w:val="en-US"/>
        </w:rPr>
        <w:t>Frequently Asked Questions, Complex Addressing, etc.</w:t>
      </w:r>
    </w:p>
    <w:p w14:paraId="45B22DCA" w14:textId="77777777" w:rsidR="00604C66" w:rsidRPr="002E29B4" w:rsidRDefault="00604C66">
      <w:pPr>
        <w:spacing w:before="0" w:after="160" w:line="259" w:lineRule="auto"/>
        <w:rPr>
          <w:rFonts w:ascii="Calibri" w:eastAsiaTheme="majorEastAsia" w:hAnsi="Calibri" w:cs="Calibri"/>
          <w:b/>
          <w:color w:val="53565A" w:themeColor="accent6"/>
          <w:sz w:val="32"/>
          <w:szCs w:val="32"/>
        </w:rPr>
      </w:pPr>
      <w:r w:rsidRPr="002E29B4">
        <w:rPr>
          <w:rFonts w:ascii="Calibri" w:eastAsiaTheme="majorEastAsia" w:hAnsi="Calibri" w:cs="Calibri"/>
          <w:b/>
          <w:color w:val="53565A" w:themeColor="accent6"/>
          <w:sz w:val="32"/>
          <w:szCs w:val="32"/>
        </w:rPr>
        <w:t>M1 advice</w:t>
      </w:r>
    </w:p>
    <w:p w14:paraId="3F1C7010" w14:textId="56059CB1" w:rsidR="00B21BE6" w:rsidRPr="00ED4783" w:rsidRDefault="00107DF1">
      <w:pPr>
        <w:spacing w:before="0" w:after="160" w:line="259" w:lineRule="auto"/>
        <w:rPr>
          <w:sz w:val="22"/>
        </w:rPr>
      </w:pPr>
      <w:r w:rsidRPr="00ED4783">
        <w:rPr>
          <w:rFonts w:ascii="Calibri" w:hAnsi="Calibri" w:cs="Calibri"/>
          <w:sz w:val="22"/>
        </w:rPr>
        <w:t>For</w:t>
      </w:r>
      <w:r w:rsidR="00604C66" w:rsidRPr="00ED4783">
        <w:rPr>
          <w:rFonts w:ascii="Calibri" w:hAnsi="Calibri" w:cs="Calibri"/>
          <w:sz w:val="22"/>
        </w:rPr>
        <w:t xml:space="preserve"> M1 advice, </w:t>
      </w:r>
      <w:r w:rsidRPr="00ED4783">
        <w:rPr>
          <w:rFonts w:ascii="Calibri" w:hAnsi="Calibri" w:cs="Calibri"/>
          <w:sz w:val="22"/>
        </w:rPr>
        <w:t>c</w:t>
      </w:r>
      <w:r w:rsidR="00604C66" w:rsidRPr="00ED4783">
        <w:rPr>
          <w:rFonts w:ascii="Calibri" w:hAnsi="Calibri" w:cs="Calibri"/>
          <w:sz w:val="22"/>
        </w:rPr>
        <w:t xml:space="preserve">ontact the Vicmap helpdesk: </w:t>
      </w:r>
      <w:r w:rsidR="00604C66" w:rsidRPr="00ED4783">
        <w:rPr>
          <w:rFonts w:ascii="Calibri" w:hAnsi="Calibri" w:cs="Calibri"/>
          <w:b/>
          <w:bCs/>
          <w:sz w:val="22"/>
        </w:rPr>
        <w:t>Vicmap.help@</w:t>
      </w:r>
      <w:r w:rsidR="002A7D5E">
        <w:rPr>
          <w:rFonts w:ascii="Calibri" w:hAnsi="Calibri" w:cs="Calibri"/>
          <w:b/>
          <w:bCs/>
          <w:sz w:val="22"/>
        </w:rPr>
        <w:t>transport</w:t>
      </w:r>
      <w:r w:rsidR="00604C66" w:rsidRPr="00ED4783">
        <w:rPr>
          <w:rFonts w:ascii="Calibri" w:hAnsi="Calibri" w:cs="Calibri"/>
          <w:b/>
          <w:bCs/>
          <w:sz w:val="22"/>
        </w:rPr>
        <w:t>.vic.gov.au</w:t>
      </w:r>
      <w:r w:rsidR="00B21BE6" w:rsidRPr="00ED4783">
        <w:rPr>
          <w:sz w:val="22"/>
        </w:rPr>
        <w:br w:type="page"/>
      </w:r>
    </w:p>
    <w:p w14:paraId="3ED919FC" w14:textId="0D0CCCE0" w:rsidR="001D2CD1" w:rsidRPr="002E29B4" w:rsidRDefault="001D2CD1" w:rsidP="001D2CD1">
      <w:pPr>
        <w:pStyle w:val="Heading1"/>
        <w:rPr>
          <w:rFonts w:ascii="Calibri" w:hAnsi="Calibri" w:cs="Calibri"/>
          <w:sz w:val="32"/>
        </w:rPr>
      </w:pPr>
      <w:bookmarkStart w:id="14" w:name="_Toc179986236"/>
      <w:bookmarkStart w:id="15" w:name="_Toc179986379"/>
      <w:bookmarkStart w:id="16" w:name="_Toc183097702"/>
      <w:r w:rsidRPr="002E29B4">
        <w:rPr>
          <w:rFonts w:ascii="Calibri" w:hAnsi="Calibri" w:cs="Calibri"/>
          <w:sz w:val="32"/>
        </w:rPr>
        <w:lastRenderedPageBreak/>
        <w:t>M1 Fields</w:t>
      </w:r>
      <w:bookmarkEnd w:id="6"/>
      <w:bookmarkEnd w:id="7"/>
      <w:bookmarkEnd w:id="14"/>
      <w:bookmarkEnd w:id="15"/>
      <w:bookmarkEnd w:id="16"/>
    </w:p>
    <w:p w14:paraId="29C6AC2B"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rPr>
        <w:t xml:space="preserve">The M1 contains several fields that are explained further below. These fields are divided into different sections.  </w:t>
      </w:r>
    </w:p>
    <w:p w14:paraId="45C7BC5F" w14:textId="77777777" w:rsidR="001D2CD1" w:rsidRPr="00E53E42" w:rsidRDefault="001D2CD1" w:rsidP="00E53E42">
      <w:pPr>
        <w:pStyle w:val="BodyText"/>
        <w:rPr>
          <w:b/>
          <w:bCs/>
          <w:lang w:val="en-US"/>
        </w:rPr>
      </w:pPr>
      <w:bookmarkStart w:id="17" w:name="_Toc340585485"/>
      <w:r w:rsidRPr="00E53E42">
        <w:rPr>
          <w:b/>
          <w:bCs/>
          <w:lang w:val="en-US"/>
        </w:rPr>
        <w:t>Administrative Section</w:t>
      </w:r>
      <w:bookmarkEnd w:id="17"/>
    </w:p>
    <w:p w14:paraId="1A925EAF" w14:textId="77777777" w:rsidR="001D2CD1" w:rsidRDefault="001D2CD1" w:rsidP="001D2CD1">
      <w:pPr>
        <w:pStyle w:val="DSEBody"/>
        <w:rPr>
          <w:lang w:val="en-US"/>
        </w:rPr>
      </w:pPr>
      <w:r w:rsidRPr="00A126F7">
        <w:rPr>
          <w:noProof/>
          <w:lang w:val="en-US"/>
        </w:rPr>
        <w:drawing>
          <wp:inline distT="0" distB="0" distL="0" distR="0" wp14:anchorId="7D38BFF9" wp14:editId="792053B6">
            <wp:extent cx="914400" cy="145732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4400" cy="1457325"/>
                    </a:xfrm>
                    <a:prstGeom prst="rect">
                      <a:avLst/>
                    </a:prstGeom>
                    <a:noFill/>
                    <a:ln>
                      <a:noFill/>
                    </a:ln>
                  </pic:spPr>
                </pic:pic>
              </a:graphicData>
            </a:graphic>
          </wp:inline>
        </w:drawing>
      </w:r>
    </w:p>
    <w:p w14:paraId="7C470EB3" w14:textId="77777777" w:rsidR="001D2CD1" w:rsidRPr="007B6D75" w:rsidRDefault="001D2CD1" w:rsidP="001D2CD1">
      <w:pPr>
        <w:pStyle w:val="DSEBody"/>
      </w:pPr>
    </w:p>
    <w:p w14:paraId="4D0BF2E5" w14:textId="4F140D84" w:rsidR="001D2CD1" w:rsidRPr="00ED4783" w:rsidRDefault="001D2CD1" w:rsidP="001D2CD1">
      <w:pPr>
        <w:rPr>
          <w:rFonts w:ascii="Calibri" w:hAnsi="Calibri" w:cs="Calibri"/>
          <w:sz w:val="22"/>
        </w:rPr>
      </w:pPr>
      <w:proofErr w:type="spellStart"/>
      <w:r w:rsidRPr="00ED4783">
        <w:rPr>
          <w:rFonts w:ascii="Calibri" w:hAnsi="Calibri" w:cs="Calibri"/>
          <w:sz w:val="22"/>
        </w:rPr>
        <w:t>lga_code</w:t>
      </w:r>
      <w:proofErr w:type="spellEnd"/>
      <w:r w:rsidRPr="00ED4783">
        <w:rPr>
          <w:rFonts w:ascii="Calibri" w:hAnsi="Calibri" w:cs="Calibri"/>
          <w:sz w:val="22"/>
        </w:rPr>
        <w:t xml:space="preserve"> must be populated. Councils can only update records that fall inside their own LGA. If a record outside their LGA is </w:t>
      </w:r>
      <w:proofErr w:type="gramStart"/>
      <w:r w:rsidRPr="00ED4783">
        <w:rPr>
          <w:rFonts w:ascii="Calibri" w:hAnsi="Calibri" w:cs="Calibri"/>
          <w:sz w:val="22"/>
        </w:rPr>
        <w:t>submitted</w:t>
      </w:r>
      <w:proofErr w:type="gramEnd"/>
      <w:r w:rsidRPr="00ED4783">
        <w:rPr>
          <w:rFonts w:ascii="Calibri" w:hAnsi="Calibri" w:cs="Calibri"/>
          <w:sz w:val="22"/>
        </w:rPr>
        <w:t xml:space="preserve"> it will be sent back in the load report file regardless of the </w:t>
      </w:r>
      <w:proofErr w:type="spellStart"/>
      <w:r w:rsidRPr="00ED4783">
        <w:rPr>
          <w:rFonts w:ascii="Calibri" w:hAnsi="Calibri" w:cs="Calibri"/>
          <w:sz w:val="22"/>
        </w:rPr>
        <w:t>lga_code</w:t>
      </w:r>
      <w:proofErr w:type="spellEnd"/>
      <w:r w:rsidRPr="00ED4783">
        <w:rPr>
          <w:rFonts w:ascii="Calibri" w:hAnsi="Calibri" w:cs="Calibri"/>
          <w:sz w:val="22"/>
        </w:rPr>
        <w:t xml:space="preserve"> provided in the M1.</w:t>
      </w:r>
      <w:r w:rsidRPr="00ED4783">
        <w:rPr>
          <w:rFonts w:ascii="Calibri" w:hAnsi="Calibri" w:cs="Calibri"/>
          <w:sz w:val="22"/>
        </w:rPr>
        <w:br/>
      </w:r>
    </w:p>
    <w:tbl>
      <w:tblPr>
        <w:tblW w:w="0" w:type="auto"/>
        <w:tblInd w:w="108" w:type="dxa"/>
        <w:tblLook w:val="01E0" w:firstRow="1" w:lastRow="1" w:firstColumn="1" w:lastColumn="1" w:noHBand="0" w:noVBand="0"/>
      </w:tblPr>
      <w:tblGrid>
        <w:gridCol w:w="1239"/>
        <w:gridCol w:w="8508"/>
      </w:tblGrid>
      <w:tr w:rsidR="001D2CD1" w:rsidRPr="00ED4783" w14:paraId="4EB44BE9" w14:textId="77777777" w:rsidTr="00D80CFA">
        <w:tc>
          <w:tcPr>
            <w:tcW w:w="1239" w:type="dxa"/>
            <w:shd w:val="clear" w:color="auto" w:fill="D88876"/>
          </w:tcPr>
          <w:p w14:paraId="5E721D6C"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8508" w:type="dxa"/>
            <w:shd w:val="clear" w:color="auto" w:fill="D88876"/>
          </w:tcPr>
          <w:p w14:paraId="5ADF9718"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14989303" w14:textId="77777777" w:rsidTr="00D80CFA">
        <w:tc>
          <w:tcPr>
            <w:tcW w:w="1239" w:type="dxa"/>
            <w:tcBorders>
              <w:bottom w:val="single" w:sz="4" w:space="0" w:color="B72026"/>
            </w:tcBorders>
            <w:shd w:val="clear" w:color="auto" w:fill="F5E1D9"/>
          </w:tcPr>
          <w:p w14:paraId="75D0FB77"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lga_code</w:t>
            </w:r>
            <w:proofErr w:type="spellEnd"/>
          </w:p>
        </w:tc>
        <w:tc>
          <w:tcPr>
            <w:tcW w:w="8508" w:type="dxa"/>
            <w:tcBorders>
              <w:bottom w:val="single" w:sz="4" w:space="0" w:color="B72026"/>
            </w:tcBorders>
          </w:tcPr>
          <w:p w14:paraId="6D4BEB8E" w14:textId="77777777" w:rsidR="001D2CD1" w:rsidRPr="00ED4783" w:rsidRDefault="001D2CD1" w:rsidP="00D80CFA">
            <w:pPr>
              <w:pStyle w:val="DSEBody"/>
              <w:rPr>
                <w:rFonts w:ascii="Calibri" w:hAnsi="Calibri" w:cs="Calibri"/>
                <w:szCs w:val="18"/>
                <w:lang w:val="en-US"/>
              </w:rPr>
            </w:pPr>
            <w:r w:rsidRPr="00ED4783">
              <w:rPr>
                <w:rFonts w:ascii="Calibri" w:hAnsi="Calibri" w:cs="Calibri"/>
                <w:iCs/>
                <w:color w:val="000000"/>
                <w:szCs w:val="18"/>
              </w:rPr>
              <w:t xml:space="preserve">Mandatory population with </w:t>
            </w:r>
            <w:proofErr w:type="gramStart"/>
            <w:r w:rsidRPr="00ED4783">
              <w:rPr>
                <w:rFonts w:ascii="Calibri" w:hAnsi="Calibri" w:cs="Calibri"/>
                <w:iCs/>
                <w:color w:val="000000"/>
                <w:szCs w:val="18"/>
              </w:rPr>
              <w:t>3 digit</w:t>
            </w:r>
            <w:proofErr w:type="gramEnd"/>
            <w:r w:rsidRPr="00ED4783">
              <w:rPr>
                <w:rFonts w:ascii="Calibri" w:hAnsi="Calibri" w:cs="Calibri"/>
                <w:iCs/>
                <w:color w:val="000000"/>
                <w:szCs w:val="18"/>
              </w:rPr>
              <w:t xml:space="preserve"> LGA code. </w:t>
            </w:r>
            <w:proofErr w:type="spellStart"/>
            <w:r w:rsidRPr="00ED4783">
              <w:rPr>
                <w:rFonts w:ascii="Calibri" w:hAnsi="Calibri" w:cs="Calibri"/>
                <w:iCs/>
                <w:color w:val="000000"/>
                <w:szCs w:val="18"/>
              </w:rPr>
              <w:t>Eg.</w:t>
            </w:r>
            <w:proofErr w:type="spellEnd"/>
            <w:r w:rsidRPr="00ED4783">
              <w:rPr>
                <w:rFonts w:ascii="Calibri" w:hAnsi="Calibri" w:cs="Calibri"/>
                <w:iCs/>
                <w:color w:val="000000"/>
                <w:szCs w:val="18"/>
              </w:rPr>
              <w:t xml:space="preserve"> Alpine = 300. This code is contained in the Vicmap data</w:t>
            </w:r>
          </w:p>
        </w:tc>
      </w:tr>
      <w:tr w:rsidR="001D2CD1" w:rsidRPr="00ED4783" w14:paraId="778801E7" w14:textId="77777777" w:rsidTr="00D80CFA">
        <w:tc>
          <w:tcPr>
            <w:tcW w:w="1239" w:type="dxa"/>
            <w:tcBorders>
              <w:bottom w:val="single" w:sz="4" w:space="0" w:color="B72026"/>
            </w:tcBorders>
            <w:shd w:val="clear" w:color="auto" w:fill="F5E1D9"/>
          </w:tcPr>
          <w:p w14:paraId="3C4C8746"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new_sub</w:t>
            </w:r>
            <w:proofErr w:type="spellEnd"/>
          </w:p>
        </w:tc>
        <w:tc>
          <w:tcPr>
            <w:tcW w:w="8508" w:type="dxa"/>
            <w:tcBorders>
              <w:bottom w:val="single" w:sz="4" w:space="0" w:color="B72026"/>
            </w:tcBorders>
          </w:tcPr>
          <w:p w14:paraId="5EEE5036" w14:textId="77777777" w:rsidR="001D2CD1" w:rsidRPr="00ED4783" w:rsidRDefault="001D2CD1" w:rsidP="00D80CFA">
            <w:pPr>
              <w:pStyle w:val="DSEBody"/>
              <w:rPr>
                <w:rFonts w:ascii="Calibri" w:hAnsi="Calibri" w:cs="Calibri"/>
                <w:szCs w:val="18"/>
                <w:lang w:val="en-US"/>
              </w:rPr>
            </w:pPr>
            <w:r w:rsidRPr="00ED4783">
              <w:rPr>
                <w:rFonts w:ascii="Calibri" w:hAnsi="Calibri" w:cs="Calibri"/>
                <w:iCs/>
                <w:color w:val="000000"/>
                <w:szCs w:val="18"/>
              </w:rPr>
              <w:t>It is mandatory to populate this attribute with ‘Y’ (for Yes) for every lot on a</w:t>
            </w:r>
            <w:r w:rsidRPr="00ED4783">
              <w:rPr>
                <w:rFonts w:ascii="Calibri" w:hAnsi="Calibri" w:cs="Calibri"/>
                <w:szCs w:val="18"/>
                <w:lang w:val="en-US"/>
              </w:rPr>
              <w:t xml:space="preserve"> plan of subdivision which is yet to be registered in the Victorian Online Titles System (VOTS).</w:t>
            </w:r>
          </w:p>
        </w:tc>
      </w:tr>
    </w:tbl>
    <w:p w14:paraId="37BDF667" w14:textId="77777777" w:rsidR="001D2CD1" w:rsidRPr="00A126F7" w:rsidRDefault="001D2CD1" w:rsidP="001D2CD1">
      <w:pPr>
        <w:pStyle w:val="DSEBody"/>
        <w:rPr>
          <w:lang w:val="en-US"/>
        </w:rPr>
      </w:pPr>
    </w:p>
    <w:p w14:paraId="0DA28E16" w14:textId="77777777" w:rsidR="001D2CD1" w:rsidRPr="00E53E42" w:rsidRDefault="001D2CD1" w:rsidP="00E53E42">
      <w:pPr>
        <w:pStyle w:val="BodyText"/>
        <w:rPr>
          <w:b/>
          <w:bCs/>
          <w:lang w:val="en-US"/>
        </w:rPr>
      </w:pPr>
      <w:bookmarkStart w:id="18" w:name="_Toc340585486"/>
      <w:r w:rsidRPr="00E53E42">
        <w:rPr>
          <w:b/>
          <w:bCs/>
          <w:lang w:val="en-US"/>
        </w:rPr>
        <w:t>Vicmap LAT Link</w:t>
      </w:r>
      <w:bookmarkEnd w:id="18"/>
    </w:p>
    <w:p w14:paraId="30318C1A" w14:textId="77777777" w:rsidR="001D2CD1" w:rsidRPr="00ED4783" w:rsidRDefault="001D2CD1" w:rsidP="001D2CD1">
      <w:pPr>
        <w:pStyle w:val="DSEBody"/>
        <w:rPr>
          <w:rFonts w:ascii="Calibri" w:hAnsi="Calibri" w:cs="Calibri"/>
          <w:lang w:val="en-US"/>
        </w:rPr>
      </w:pPr>
      <w:r w:rsidRPr="00ED4783">
        <w:rPr>
          <w:rFonts w:ascii="Calibri" w:hAnsi="Calibri" w:cs="Calibri"/>
          <w:noProof/>
          <w:lang w:val="en-US"/>
        </w:rPr>
        <w:drawing>
          <wp:inline distT="0" distB="0" distL="0" distR="0" wp14:anchorId="2CA1A359" wp14:editId="68385B09">
            <wp:extent cx="1905000" cy="14382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438275"/>
                    </a:xfrm>
                    <a:prstGeom prst="rect">
                      <a:avLst/>
                    </a:prstGeom>
                    <a:noFill/>
                    <a:ln>
                      <a:noFill/>
                    </a:ln>
                  </pic:spPr>
                </pic:pic>
              </a:graphicData>
            </a:graphic>
          </wp:inline>
        </w:drawing>
      </w:r>
    </w:p>
    <w:p w14:paraId="77D89E6E" w14:textId="77777777" w:rsidR="001D2CD1" w:rsidRPr="00ED4783" w:rsidRDefault="001D2CD1" w:rsidP="001D2CD1">
      <w:pPr>
        <w:pStyle w:val="DSEBody"/>
        <w:rPr>
          <w:rFonts w:ascii="Calibri" w:hAnsi="Calibri" w:cs="Calibri"/>
          <w:lang w:val="en-US"/>
        </w:rPr>
      </w:pPr>
    </w:p>
    <w:p w14:paraId="4C42CBC2" w14:textId="77777777" w:rsidR="001D2CD1" w:rsidRPr="00ED4783" w:rsidRDefault="001D2CD1" w:rsidP="001D2CD1">
      <w:pPr>
        <w:rPr>
          <w:rFonts w:ascii="Calibri" w:hAnsi="Calibri" w:cs="Calibri"/>
          <w:sz w:val="22"/>
        </w:rPr>
      </w:pPr>
      <w:r w:rsidRPr="00ED4783">
        <w:rPr>
          <w:rFonts w:ascii="Calibri" w:hAnsi="Calibri" w:cs="Calibri"/>
          <w:sz w:val="22"/>
        </w:rPr>
        <w:t xml:space="preserve">It is mandatory to use at least one of the Vicmap LAT Link fields.  The field used will be </w:t>
      </w:r>
      <w:proofErr w:type="spellStart"/>
      <w:r w:rsidRPr="00ED4783">
        <w:rPr>
          <w:rFonts w:ascii="Calibri" w:hAnsi="Calibri" w:cs="Calibri"/>
          <w:sz w:val="22"/>
        </w:rPr>
        <w:t>dependant</w:t>
      </w:r>
      <w:proofErr w:type="spellEnd"/>
      <w:r w:rsidRPr="00ED4783">
        <w:rPr>
          <w:rFonts w:ascii="Calibri" w:hAnsi="Calibri" w:cs="Calibri"/>
          <w:sz w:val="22"/>
        </w:rPr>
        <w:t xml:space="preserve"> upon the action to be taken.  Refer to the scenarios for correct use of these fields. Note that the </w:t>
      </w:r>
      <w:proofErr w:type="spellStart"/>
      <w:r w:rsidRPr="00ED4783">
        <w:rPr>
          <w:rFonts w:ascii="Calibri" w:hAnsi="Calibri" w:cs="Calibri"/>
          <w:sz w:val="22"/>
        </w:rPr>
        <w:t>Propnum</w:t>
      </w:r>
      <w:proofErr w:type="spellEnd"/>
      <w:r w:rsidRPr="00ED4783">
        <w:rPr>
          <w:rFonts w:ascii="Calibri" w:hAnsi="Calibri" w:cs="Calibri"/>
          <w:sz w:val="22"/>
        </w:rPr>
        <w:t xml:space="preserve"> can also be used in conjunction with the LGA code, if it is unique for that LGA.</w:t>
      </w:r>
    </w:p>
    <w:p w14:paraId="398FBD99" w14:textId="77777777" w:rsidR="001D2CD1" w:rsidRPr="00ED4783" w:rsidRDefault="001D2CD1" w:rsidP="001D2CD1">
      <w:pPr>
        <w:pStyle w:val="DSEBody"/>
        <w:rPr>
          <w:rFonts w:ascii="Calibri" w:hAnsi="Calibri" w:cs="Calibri"/>
          <w:lang w:val="en-US"/>
        </w:rPr>
      </w:pPr>
    </w:p>
    <w:p w14:paraId="5A69748A" w14:textId="77777777" w:rsidR="001D2CD1" w:rsidRPr="00ED4783" w:rsidRDefault="001D2CD1" w:rsidP="001D2CD1">
      <w:pPr>
        <w:pStyle w:val="DSEBody"/>
        <w:rPr>
          <w:rFonts w:ascii="Calibri" w:hAnsi="Calibri" w:cs="Calibri"/>
          <w:lang w:val="en-US"/>
        </w:rPr>
      </w:pPr>
    </w:p>
    <w:tbl>
      <w:tblPr>
        <w:tblW w:w="0" w:type="auto"/>
        <w:tblInd w:w="108" w:type="dxa"/>
        <w:tblLook w:val="01E0" w:firstRow="1" w:lastRow="1" w:firstColumn="1" w:lastColumn="1" w:noHBand="0" w:noVBand="0"/>
      </w:tblPr>
      <w:tblGrid>
        <w:gridCol w:w="1384"/>
        <w:gridCol w:w="8363"/>
      </w:tblGrid>
      <w:tr w:rsidR="001D2CD1" w:rsidRPr="00ED4783" w14:paraId="687A08DC" w14:textId="77777777" w:rsidTr="00D80CFA">
        <w:tc>
          <w:tcPr>
            <w:tcW w:w="1384" w:type="dxa"/>
            <w:shd w:val="clear" w:color="auto" w:fill="D88876"/>
          </w:tcPr>
          <w:p w14:paraId="1AA8C9CC"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8363" w:type="dxa"/>
            <w:shd w:val="clear" w:color="auto" w:fill="D88876"/>
          </w:tcPr>
          <w:p w14:paraId="58524DA8"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15080B4A" w14:textId="77777777" w:rsidTr="00D80CFA">
        <w:tc>
          <w:tcPr>
            <w:tcW w:w="1384" w:type="dxa"/>
            <w:tcBorders>
              <w:bottom w:val="single" w:sz="4" w:space="0" w:color="B72026"/>
            </w:tcBorders>
            <w:shd w:val="clear" w:color="auto" w:fill="F5E1D9"/>
          </w:tcPr>
          <w:p w14:paraId="2CB2D02A"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property_PFI</w:t>
            </w:r>
            <w:proofErr w:type="spellEnd"/>
          </w:p>
        </w:tc>
        <w:tc>
          <w:tcPr>
            <w:tcW w:w="8363" w:type="dxa"/>
            <w:tcBorders>
              <w:bottom w:val="single" w:sz="4" w:space="0" w:color="B72026"/>
            </w:tcBorders>
          </w:tcPr>
          <w:p w14:paraId="62E8B8D7" w14:textId="77777777" w:rsidR="001D2CD1" w:rsidRPr="00ED4783" w:rsidRDefault="001D2CD1" w:rsidP="00D80CFA">
            <w:pPr>
              <w:pStyle w:val="DSEBody"/>
              <w:rPr>
                <w:rFonts w:ascii="Calibri" w:hAnsi="Calibri" w:cs="Calibri"/>
                <w:lang w:val="en-US"/>
              </w:rPr>
            </w:pPr>
            <w:r w:rsidRPr="00ED4783">
              <w:rPr>
                <w:rFonts w:ascii="Calibri" w:hAnsi="Calibri" w:cs="Calibri"/>
                <w:lang w:val="en-US"/>
              </w:rPr>
              <w:t>Unique reference to the Property table in Vicmap Property.</w:t>
            </w:r>
          </w:p>
        </w:tc>
      </w:tr>
      <w:tr w:rsidR="001D2CD1" w:rsidRPr="00ED4783" w14:paraId="543747B5" w14:textId="77777777" w:rsidTr="00D80CFA">
        <w:tc>
          <w:tcPr>
            <w:tcW w:w="1384" w:type="dxa"/>
            <w:tcBorders>
              <w:bottom w:val="single" w:sz="4" w:space="0" w:color="B72026"/>
            </w:tcBorders>
            <w:shd w:val="clear" w:color="auto" w:fill="F5E1D9"/>
          </w:tcPr>
          <w:p w14:paraId="70A5E109"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parcel_PFI</w:t>
            </w:r>
            <w:proofErr w:type="spellEnd"/>
          </w:p>
        </w:tc>
        <w:tc>
          <w:tcPr>
            <w:tcW w:w="8363" w:type="dxa"/>
            <w:tcBorders>
              <w:bottom w:val="single" w:sz="4" w:space="0" w:color="B72026"/>
            </w:tcBorders>
          </w:tcPr>
          <w:p w14:paraId="26B6F73B" w14:textId="77777777" w:rsidR="001D2CD1" w:rsidRPr="00ED4783" w:rsidRDefault="001D2CD1" w:rsidP="00D80CFA">
            <w:pPr>
              <w:pStyle w:val="DSEBody"/>
              <w:rPr>
                <w:rFonts w:ascii="Calibri" w:hAnsi="Calibri" w:cs="Calibri"/>
                <w:iCs/>
                <w:color w:val="000000"/>
                <w:sz w:val="20"/>
                <w:szCs w:val="20"/>
              </w:rPr>
            </w:pPr>
            <w:r w:rsidRPr="00ED4783">
              <w:rPr>
                <w:rFonts w:ascii="Calibri" w:hAnsi="Calibri" w:cs="Calibri"/>
                <w:lang w:val="en-US"/>
              </w:rPr>
              <w:t>Unique reference to the Parcel table in Vicmap Property</w:t>
            </w:r>
          </w:p>
        </w:tc>
      </w:tr>
      <w:tr w:rsidR="001D2CD1" w:rsidRPr="00ED4783" w14:paraId="04122605" w14:textId="77777777" w:rsidTr="00D80CFA">
        <w:tc>
          <w:tcPr>
            <w:tcW w:w="1384" w:type="dxa"/>
            <w:tcBorders>
              <w:bottom w:val="single" w:sz="4" w:space="0" w:color="B72026"/>
            </w:tcBorders>
            <w:shd w:val="clear" w:color="auto" w:fill="F5E1D9"/>
          </w:tcPr>
          <w:p w14:paraId="67C6CA36"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address_PFI</w:t>
            </w:r>
            <w:proofErr w:type="spellEnd"/>
          </w:p>
        </w:tc>
        <w:tc>
          <w:tcPr>
            <w:tcW w:w="8363" w:type="dxa"/>
            <w:tcBorders>
              <w:bottom w:val="single" w:sz="4" w:space="0" w:color="B72026"/>
            </w:tcBorders>
          </w:tcPr>
          <w:p w14:paraId="50486331" w14:textId="77777777" w:rsidR="001D2CD1" w:rsidRPr="00ED4783" w:rsidRDefault="001D2CD1" w:rsidP="00D80CFA">
            <w:pPr>
              <w:pStyle w:val="DSEBody"/>
              <w:rPr>
                <w:rFonts w:ascii="Calibri" w:hAnsi="Calibri" w:cs="Calibri"/>
                <w:iCs/>
                <w:color w:val="000000"/>
                <w:sz w:val="20"/>
                <w:szCs w:val="20"/>
              </w:rPr>
            </w:pPr>
            <w:r w:rsidRPr="00ED4783">
              <w:rPr>
                <w:rFonts w:ascii="Calibri" w:hAnsi="Calibri" w:cs="Calibri"/>
                <w:lang w:val="en-US"/>
              </w:rPr>
              <w:t>Unique reference to the Vicmap Address Table</w:t>
            </w:r>
          </w:p>
        </w:tc>
      </w:tr>
      <w:tr w:rsidR="001D2CD1" w:rsidRPr="00ED4783" w14:paraId="56052FB5" w14:textId="77777777" w:rsidTr="00D80CFA">
        <w:tc>
          <w:tcPr>
            <w:tcW w:w="1384" w:type="dxa"/>
            <w:tcBorders>
              <w:bottom w:val="single" w:sz="4" w:space="0" w:color="B72026"/>
            </w:tcBorders>
            <w:shd w:val="clear" w:color="auto" w:fill="F5E1D9"/>
          </w:tcPr>
          <w:p w14:paraId="474951C7"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spi</w:t>
            </w:r>
            <w:proofErr w:type="spellEnd"/>
          </w:p>
        </w:tc>
        <w:tc>
          <w:tcPr>
            <w:tcW w:w="8363" w:type="dxa"/>
            <w:tcBorders>
              <w:bottom w:val="single" w:sz="4" w:space="0" w:color="B72026"/>
            </w:tcBorders>
          </w:tcPr>
          <w:p w14:paraId="62D30F77" w14:textId="77777777" w:rsidR="001D2CD1" w:rsidRPr="00ED4783" w:rsidRDefault="001D2CD1" w:rsidP="00D80CFA">
            <w:pPr>
              <w:pStyle w:val="DSEBody"/>
              <w:rPr>
                <w:rFonts w:ascii="Calibri" w:hAnsi="Calibri" w:cs="Calibri"/>
                <w:iCs/>
                <w:color w:val="000000"/>
                <w:sz w:val="20"/>
                <w:szCs w:val="20"/>
              </w:rPr>
            </w:pPr>
            <w:proofErr w:type="gramStart"/>
            <w:r w:rsidRPr="00ED4783">
              <w:rPr>
                <w:rFonts w:ascii="Calibri" w:hAnsi="Calibri" w:cs="Calibri"/>
                <w:lang w:val="en-US"/>
              </w:rPr>
              <w:t>Generally</w:t>
            </w:r>
            <w:proofErr w:type="gramEnd"/>
            <w:r w:rsidRPr="00ED4783">
              <w:rPr>
                <w:rFonts w:ascii="Calibri" w:hAnsi="Calibri" w:cs="Calibri"/>
                <w:lang w:val="en-US"/>
              </w:rPr>
              <w:t xml:space="preserve"> a unique reference to the Parcel table in Vicmap Property</w:t>
            </w:r>
          </w:p>
        </w:tc>
      </w:tr>
      <w:tr w:rsidR="001D2CD1" w:rsidRPr="00ED4783" w14:paraId="4BFBFADB" w14:textId="77777777" w:rsidTr="00D80CFA">
        <w:tc>
          <w:tcPr>
            <w:tcW w:w="1384" w:type="dxa"/>
            <w:tcBorders>
              <w:bottom w:val="single" w:sz="4" w:space="0" w:color="B72026"/>
            </w:tcBorders>
            <w:shd w:val="clear" w:color="auto" w:fill="F5E1D9"/>
          </w:tcPr>
          <w:p w14:paraId="200406AD"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plan_number</w:t>
            </w:r>
            <w:proofErr w:type="spellEnd"/>
          </w:p>
        </w:tc>
        <w:tc>
          <w:tcPr>
            <w:tcW w:w="8363" w:type="dxa"/>
            <w:tcBorders>
              <w:bottom w:val="single" w:sz="4" w:space="0" w:color="B72026"/>
            </w:tcBorders>
          </w:tcPr>
          <w:p w14:paraId="5580DF1B"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val="en-US"/>
              </w:rPr>
              <w:t xml:space="preserve">Where Plan number is populated, </w:t>
            </w:r>
            <w:smartTag w:uri="urn:schemas-microsoft-com:office:smarttags" w:element="place">
              <w:r w:rsidRPr="00ED4783">
                <w:rPr>
                  <w:rFonts w:ascii="Calibri" w:hAnsi="Calibri" w:cs="Calibri"/>
                  <w:szCs w:val="18"/>
                  <w:lang w:val="en-US"/>
                </w:rPr>
                <w:t>Lot</w:t>
              </w:r>
            </w:smartTag>
            <w:r w:rsidRPr="00ED4783">
              <w:rPr>
                <w:rFonts w:ascii="Calibri" w:hAnsi="Calibri" w:cs="Calibri"/>
                <w:szCs w:val="18"/>
                <w:lang w:val="en-US"/>
              </w:rPr>
              <w:t xml:space="preserve"> number must also be populated unless Plan doesn’t contain a lot number </w:t>
            </w:r>
            <w:proofErr w:type="spellStart"/>
            <w:r w:rsidRPr="00ED4783">
              <w:rPr>
                <w:rFonts w:ascii="Calibri" w:hAnsi="Calibri" w:cs="Calibri"/>
                <w:szCs w:val="18"/>
                <w:lang w:val="en-US"/>
              </w:rPr>
              <w:t>ie</w:t>
            </w:r>
            <w:proofErr w:type="spellEnd"/>
            <w:r w:rsidRPr="00ED4783">
              <w:rPr>
                <w:rFonts w:ascii="Calibri" w:hAnsi="Calibri" w:cs="Calibri"/>
                <w:szCs w:val="18"/>
                <w:lang w:val="en-US"/>
              </w:rPr>
              <w:t xml:space="preserve"> Plan of Consolidation (PC), Consolidated Plan (CP) or land in Title Plan (TP).  </w:t>
            </w:r>
          </w:p>
        </w:tc>
      </w:tr>
      <w:tr w:rsidR="001D2CD1" w:rsidRPr="00ED4783" w14:paraId="4A1C981D" w14:textId="77777777" w:rsidTr="00D80CFA">
        <w:tc>
          <w:tcPr>
            <w:tcW w:w="1384" w:type="dxa"/>
            <w:tcBorders>
              <w:bottom w:val="single" w:sz="4" w:space="0" w:color="B72026"/>
            </w:tcBorders>
            <w:shd w:val="clear" w:color="auto" w:fill="F5E1D9"/>
          </w:tcPr>
          <w:p w14:paraId="1CD37A8E"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lot_number</w:t>
            </w:r>
            <w:proofErr w:type="spellEnd"/>
          </w:p>
        </w:tc>
        <w:tc>
          <w:tcPr>
            <w:tcW w:w="8363" w:type="dxa"/>
            <w:tcBorders>
              <w:bottom w:val="single" w:sz="4" w:space="0" w:color="B72026"/>
            </w:tcBorders>
          </w:tcPr>
          <w:p w14:paraId="781148A3"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val="en-US"/>
              </w:rPr>
              <w:t xml:space="preserve">Where </w:t>
            </w:r>
            <w:smartTag w:uri="urn:schemas-microsoft-com:office:smarttags" w:element="place">
              <w:r w:rsidRPr="00ED4783">
                <w:rPr>
                  <w:rFonts w:ascii="Calibri" w:hAnsi="Calibri" w:cs="Calibri"/>
                  <w:szCs w:val="18"/>
                  <w:lang w:val="en-US"/>
                </w:rPr>
                <w:t>Lot</w:t>
              </w:r>
            </w:smartTag>
            <w:r w:rsidRPr="00ED4783">
              <w:rPr>
                <w:rFonts w:ascii="Calibri" w:hAnsi="Calibri" w:cs="Calibri"/>
                <w:szCs w:val="18"/>
                <w:lang w:val="en-US"/>
              </w:rPr>
              <w:t xml:space="preserve"> number is populated, the Plan number must also be populated </w:t>
            </w:r>
          </w:p>
        </w:tc>
      </w:tr>
    </w:tbl>
    <w:p w14:paraId="460476F6" w14:textId="77777777" w:rsidR="001D2CD1" w:rsidRPr="00A126F7" w:rsidRDefault="001D2CD1" w:rsidP="001D2CD1">
      <w:pPr>
        <w:pStyle w:val="DSEBody"/>
        <w:rPr>
          <w:lang w:val="en-US"/>
        </w:rPr>
      </w:pPr>
    </w:p>
    <w:p w14:paraId="019AA15E" w14:textId="77777777" w:rsidR="00F54D51" w:rsidRDefault="00F54D51">
      <w:pPr>
        <w:spacing w:before="0" w:after="160" w:line="259" w:lineRule="auto"/>
        <w:rPr>
          <w:rFonts w:eastAsia="Times New Roman" w:cs="Times New Roman"/>
          <w:b/>
          <w:bCs/>
          <w:color w:val="000000" w:themeColor="text1"/>
          <w:szCs w:val="20"/>
          <w:lang w:val="en-US"/>
        </w:rPr>
      </w:pPr>
      <w:bookmarkStart w:id="19" w:name="_Toc340585487"/>
      <w:r>
        <w:rPr>
          <w:b/>
          <w:bCs/>
          <w:lang w:val="en-US"/>
        </w:rPr>
        <w:br w:type="page"/>
      </w:r>
    </w:p>
    <w:p w14:paraId="3454A0D2" w14:textId="52D64825" w:rsidR="001D2CD1" w:rsidRPr="00E53E42" w:rsidRDefault="001D2CD1" w:rsidP="00E53E42">
      <w:pPr>
        <w:pStyle w:val="BodyText"/>
        <w:rPr>
          <w:b/>
          <w:bCs/>
          <w:lang w:val="en-US"/>
        </w:rPr>
      </w:pPr>
      <w:r w:rsidRPr="00E53E42">
        <w:rPr>
          <w:b/>
          <w:bCs/>
          <w:lang w:val="en-US"/>
        </w:rPr>
        <w:lastRenderedPageBreak/>
        <w:t>Property Details</w:t>
      </w:r>
      <w:bookmarkEnd w:id="19"/>
    </w:p>
    <w:p w14:paraId="2DAA6FE2" w14:textId="77777777" w:rsidR="001D2CD1" w:rsidRPr="00ED4783" w:rsidRDefault="001D2CD1" w:rsidP="001D2CD1">
      <w:pPr>
        <w:pStyle w:val="DSEBody"/>
        <w:rPr>
          <w:rFonts w:ascii="Calibri" w:hAnsi="Calibri" w:cs="Calibri"/>
          <w:lang w:val="en-US"/>
        </w:rPr>
      </w:pPr>
      <w:r w:rsidRPr="00ED4783">
        <w:rPr>
          <w:rFonts w:ascii="Calibri" w:hAnsi="Calibri" w:cs="Calibri"/>
          <w:noProof/>
          <w:lang w:val="en-US"/>
        </w:rPr>
        <w:drawing>
          <wp:inline distT="0" distB="0" distL="0" distR="0" wp14:anchorId="53307D94" wp14:editId="55095417">
            <wp:extent cx="1581150" cy="1447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150" cy="1447800"/>
                    </a:xfrm>
                    <a:prstGeom prst="rect">
                      <a:avLst/>
                    </a:prstGeom>
                    <a:noFill/>
                    <a:ln>
                      <a:noFill/>
                    </a:ln>
                  </pic:spPr>
                </pic:pic>
              </a:graphicData>
            </a:graphic>
          </wp:inline>
        </w:drawing>
      </w:r>
    </w:p>
    <w:p w14:paraId="7E92F189" w14:textId="77777777" w:rsidR="001D2CD1" w:rsidRPr="00ED4783" w:rsidRDefault="001D2CD1" w:rsidP="001D2CD1">
      <w:pPr>
        <w:pStyle w:val="DSEBody"/>
        <w:rPr>
          <w:rFonts w:ascii="Calibri" w:hAnsi="Calibri" w:cs="Calibri"/>
          <w:lang w:val="en-US"/>
        </w:rPr>
      </w:pPr>
    </w:p>
    <w:tbl>
      <w:tblPr>
        <w:tblW w:w="0" w:type="auto"/>
        <w:tblInd w:w="108" w:type="dxa"/>
        <w:tblLook w:val="01E0" w:firstRow="1" w:lastRow="1" w:firstColumn="1" w:lastColumn="1" w:noHBand="0" w:noVBand="0"/>
      </w:tblPr>
      <w:tblGrid>
        <w:gridCol w:w="1551"/>
        <w:gridCol w:w="8196"/>
      </w:tblGrid>
      <w:tr w:rsidR="001D2CD1" w:rsidRPr="00ED4783" w14:paraId="22306571" w14:textId="77777777" w:rsidTr="00D80CFA">
        <w:tc>
          <w:tcPr>
            <w:tcW w:w="1551" w:type="dxa"/>
            <w:shd w:val="clear" w:color="auto" w:fill="D88876"/>
          </w:tcPr>
          <w:p w14:paraId="66491D10"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8196" w:type="dxa"/>
            <w:shd w:val="clear" w:color="auto" w:fill="D88876"/>
          </w:tcPr>
          <w:p w14:paraId="1DECD83D"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466E4CCA" w14:textId="77777777" w:rsidTr="00D80CFA">
        <w:tc>
          <w:tcPr>
            <w:tcW w:w="1551" w:type="dxa"/>
            <w:tcBorders>
              <w:bottom w:val="single" w:sz="4" w:space="0" w:color="B72026"/>
            </w:tcBorders>
            <w:shd w:val="clear" w:color="auto" w:fill="F5E1D9"/>
          </w:tcPr>
          <w:p w14:paraId="35B06C41" w14:textId="77777777" w:rsidR="001D2CD1" w:rsidRPr="00ED4783" w:rsidRDefault="001D2CD1" w:rsidP="00D80CFA">
            <w:pPr>
              <w:pStyle w:val="DSEBody"/>
              <w:rPr>
                <w:rFonts w:ascii="Calibri" w:hAnsi="Calibri" w:cs="Calibri"/>
                <w:i/>
                <w:sz w:val="20"/>
                <w:szCs w:val="20"/>
                <w:lang w:val="en-US"/>
              </w:rPr>
            </w:pPr>
            <w:proofErr w:type="spellStart"/>
            <w:r w:rsidRPr="00ED4783">
              <w:rPr>
                <w:rFonts w:ascii="Calibri" w:hAnsi="Calibri" w:cs="Calibri"/>
                <w:i/>
                <w:sz w:val="20"/>
                <w:szCs w:val="20"/>
                <w:lang w:val="en-US"/>
              </w:rPr>
              <w:t>base_propnum</w:t>
            </w:r>
            <w:proofErr w:type="spellEnd"/>
          </w:p>
        </w:tc>
        <w:tc>
          <w:tcPr>
            <w:tcW w:w="8196" w:type="dxa"/>
            <w:tcBorders>
              <w:bottom w:val="single" w:sz="4" w:space="0" w:color="B72026"/>
            </w:tcBorders>
          </w:tcPr>
          <w:p w14:paraId="4C35C909" w14:textId="77777777" w:rsidR="001D2CD1" w:rsidRPr="00ED4783" w:rsidRDefault="001D2CD1" w:rsidP="00D80CFA">
            <w:pPr>
              <w:pStyle w:val="DSEBody"/>
              <w:rPr>
                <w:rFonts w:ascii="Calibri" w:hAnsi="Calibri" w:cs="Calibri"/>
                <w:iCs/>
                <w:color w:val="000000"/>
                <w:sz w:val="20"/>
                <w:szCs w:val="20"/>
              </w:rPr>
            </w:pPr>
            <w:r w:rsidRPr="00ED4783">
              <w:rPr>
                <w:rFonts w:ascii="Calibri" w:hAnsi="Calibri" w:cs="Calibri"/>
                <w:iCs/>
                <w:color w:val="000000"/>
                <w:sz w:val="20"/>
                <w:szCs w:val="20"/>
              </w:rPr>
              <w:t>The LGA property identifier that is associated with the Base Property</w:t>
            </w:r>
          </w:p>
        </w:tc>
      </w:tr>
      <w:tr w:rsidR="001D2CD1" w:rsidRPr="00ED4783" w14:paraId="6F84AC1C" w14:textId="77777777" w:rsidTr="00D80CFA">
        <w:tc>
          <w:tcPr>
            <w:tcW w:w="1551" w:type="dxa"/>
            <w:tcBorders>
              <w:bottom w:val="single" w:sz="4" w:space="0" w:color="B72026"/>
            </w:tcBorders>
            <w:shd w:val="clear" w:color="auto" w:fill="F5E1D9"/>
          </w:tcPr>
          <w:p w14:paraId="1084B827"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propnum</w:t>
            </w:r>
            <w:proofErr w:type="spellEnd"/>
          </w:p>
        </w:tc>
        <w:tc>
          <w:tcPr>
            <w:tcW w:w="8196" w:type="dxa"/>
            <w:tcBorders>
              <w:bottom w:val="single" w:sz="4" w:space="0" w:color="B72026"/>
            </w:tcBorders>
          </w:tcPr>
          <w:p w14:paraId="4E9970AE" w14:textId="77777777" w:rsidR="001D2CD1" w:rsidRPr="00ED4783" w:rsidRDefault="001D2CD1" w:rsidP="00D80CFA">
            <w:pPr>
              <w:pStyle w:val="DSEBody"/>
              <w:rPr>
                <w:rFonts w:ascii="Calibri" w:hAnsi="Calibri" w:cs="Calibri"/>
                <w:iCs/>
                <w:color w:val="000000"/>
                <w:sz w:val="20"/>
                <w:szCs w:val="20"/>
              </w:rPr>
            </w:pPr>
            <w:r w:rsidRPr="00ED4783">
              <w:rPr>
                <w:rFonts w:ascii="Calibri" w:hAnsi="Calibri" w:cs="Calibri"/>
                <w:iCs/>
                <w:color w:val="000000"/>
                <w:sz w:val="20"/>
                <w:szCs w:val="20"/>
              </w:rPr>
              <w:t>The LGA property identifier associated with the Primary Property</w:t>
            </w:r>
          </w:p>
        </w:tc>
      </w:tr>
      <w:tr w:rsidR="001D2CD1" w:rsidRPr="00ED4783" w14:paraId="431B4D7B" w14:textId="77777777" w:rsidTr="00D80CFA">
        <w:tc>
          <w:tcPr>
            <w:tcW w:w="1551" w:type="dxa"/>
            <w:tcBorders>
              <w:bottom w:val="single" w:sz="4" w:space="0" w:color="B72026"/>
            </w:tcBorders>
            <w:shd w:val="clear" w:color="auto" w:fill="F5E1D9"/>
          </w:tcPr>
          <w:p w14:paraId="4FCB9366" w14:textId="77777777" w:rsidR="001D2CD1" w:rsidRPr="00ED4783" w:rsidRDefault="001D2CD1" w:rsidP="00D80CFA">
            <w:pPr>
              <w:pStyle w:val="DSEBody"/>
              <w:rPr>
                <w:rFonts w:ascii="Calibri" w:hAnsi="Calibri" w:cs="Calibri"/>
                <w:sz w:val="20"/>
                <w:szCs w:val="20"/>
                <w:lang w:val="en-US"/>
              </w:rPr>
            </w:pPr>
            <w:proofErr w:type="spellStart"/>
            <w:r w:rsidRPr="00ED4783">
              <w:rPr>
                <w:rFonts w:ascii="Calibri" w:hAnsi="Calibri" w:cs="Calibri"/>
                <w:sz w:val="20"/>
                <w:szCs w:val="20"/>
                <w:lang w:val="en-US"/>
              </w:rPr>
              <w:t>crefno</w:t>
            </w:r>
            <w:proofErr w:type="spellEnd"/>
          </w:p>
        </w:tc>
        <w:tc>
          <w:tcPr>
            <w:tcW w:w="8196" w:type="dxa"/>
            <w:tcBorders>
              <w:bottom w:val="single" w:sz="4" w:space="0" w:color="B72026"/>
            </w:tcBorders>
          </w:tcPr>
          <w:p w14:paraId="4FE2992E" w14:textId="77777777" w:rsidR="001D2CD1" w:rsidRPr="00ED4783" w:rsidRDefault="001D2CD1" w:rsidP="00D80CFA">
            <w:pPr>
              <w:pStyle w:val="DSEBody"/>
              <w:rPr>
                <w:rFonts w:ascii="Calibri" w:hAnsi="Calibri" w:cs="Calibri"/>
                <w:iCs/>
                <w:color w:val="000000"/>
                <w:sz w:val="20"/>
                <w:szCs w:val="20"/>
              </w:rPr>
            </w:pPr>
            <w:r w:rsidRPr="00ED4783">
              <w:rPr>
                <w:rFonts w:ascii="Calibri" w:hAnsi="Calibri" w:cs="Calibri"/>
                <w:iCs/>
                <w:color w:val="000000"/>
                <w:sz w:val="20"/>
                <w:szCs w:val="20"/>
              </w:rPr>
              <w:t xml:space="preserve">The LGA parcel identifier. There can only be one </w:t>
            </w:r>
            <w:proofErr w:type="spellStart"/>
            <w:r w:rsidRPr="00ED4783">
              <w:rPr>
                <w:rFonts w:ascii="Calibri" w:hAnsi="Calibri" w:cs="Calibri"/>
                <w:iCs/>
                <w:color w:val="000000"/>
                <w:sz w:val="20"/>
                <w:szCs w:val="20"/>
              </w:rPr>
              <w:t>crefno</w:t>
            </w:r>
            <w:proofErr w:type="spellEnd"/>
            <w:r w:rsidRPr="00ED4783">
              <w:rPr>
                <w:rFonts w:ascii="Calibri" w:hAnsi="Calibri" w:cs="Calibri"/>
                <w:iCs/>
                <w:color w:val="000000"/>
                <w:sz w:val="20"/>
                <w:szCs w:val="20"/>
              </w:rPr>
              <w:t xml:space="preserve"> per parcel.</w:t>
            </w:r>
          </w:p>
        </w:tc>
      </w:tr>
    </w:tbl>
    <w:p w14:paraId="09784460" w14:textId="77777777" w:rsidR="001D2CD1" w:rsidRPr="00ED4783" w:rsidRDefault="001D2CD1" w:rsidP="001D2CD1">
      <w:pPr>
        <w:pStyle w:val="DSEBody"/>
        <w:rPr>
          <w:rFonts w:ascii="Calibri" w:hAnsi="Calibri" w:cs="Calibri"/>
          <w:lang w:val="en-US"/>
        </w:rPr>
      </w:pPr>
    </w:p>
    <w:p w14:paraId="65E3BE6F" w14:textId="77777777" w:rsidR="001D2CD1" w:rsidRPr="00E53E42" w:rsidRDefault="001D2CD1" w:rsidP="00E53E42">
      <w:pPr>
        <w:pStyle w:val="BodyText"/>
        <w:rPr>
          <w:b/>
          <w:bCs/>
          <w:lang w:val="en-US"/>
        </w:rPr>
      </w:pPr>
      <w:bookmarkStart w:id="20" w:name="_Toc340585488"/>
      <w:r w:rsidRPr="00E53E42">
        <w:rPr>
          <w:b/>
          <w:bCs/>
          <w:lang w:val="en-US"/>
        </w:rPr>
        <w:t>Address – Building Sub Unit</w:t>
      </w:r>
      <w:bookmarkEnd w:id="20"/>
    </w:p>
    <w:p w14:paraId="6D0DA4ED" w14:textId="77777777" w:rsidR="001D2CD1" w:rsidRPr="00ED4783" w:rsidRDefault="001D2CD1" w:rsidP="001D2CD1">
      <w:pPr>
        <w:pStyle w:val="DSEBody"/>
        <w:rPr>
          <w:rFonts w:ascii="Calibri" w:hAnsi="Calibri" w:cs="Calibri"/>
          <w:lang w:val="en-US"/>
        </w:rPr>
      </w:pPr>
      <w:r w:rsidRPr="00ED4783">
        <w:rPr>
          <w:rFonts w:ascii="Calibri" w:hAnsi="Calibri" w:cs="Calibri"/>
          <w:noProof/>
          <w:lang w:val="en-US"/>
        </w:rPr>
        <w:drawing>
          <wp:inline distT="0" distB="0" distL="0" distR="0" wp14:anchorId="0C900179" wp14:editId="61EBDECE">
            <wp:extent cx="3419475" cy="142875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19475" cy="1428750"/>
                    </a:xfrm>
                    <a:prstGeom prst="rect">
                      <a:avLst/>
                    </a:prstGeom>
                    <a:noFill/>
                    <a:ln>
                      <a:noFill/>
                    </a:ln>
                  </pic:spPr>
                </pic:pic>
              </a:graphicData>
            </a:graphic>
          </wp:inline>
        </w:drawing>
      </w:r>
    </w:p>
    <w:p w14:paraId="3F7D1AEC" w14:textId="77777777" w:rsidR="001D2CD1" w:rsidRPr="00ED4783" w:rsidRDefault="001D2CD1" w:rsidP="001D2CD1">
      <w:pPr>
        <w:pStyle w:val="DSEBody"/>
        <w:rPr>
          <w:rFonts w:ascii="Calibri" w:hAnsi="Calibri" w:cs="Calibri"/>
          <w:lang w:val="en-US"/>
        </w:rPr>
      </w:pPr>
    </w:p>
    <w:p w14:paraId="3D7EAF45" w14:textId="77777777" w:rsidR="001D2CD1" w:rsidRPr="00ED4783" w:rsidRDefault="001D2CD1" w:rsidP="001D2CD1">
      <w:pPr>
        <w:rPr>
          <w:rFonts w:ascii="Calibri" w:hAnsi="Calibri" w:cs="Calibri"/>
          <w:sz w:val="22"/>
        </w:rPr>
      </w:pPr>
      <w:r w:rsidRPr="00ED4783">
        <w:rPr>
          <w:rFonts w:ascii="Calibri" w:hAnsi="Calibri" w:cs="Calibri"/>
          <w:sz w:val="22"/>
        </w:rPr>
        <w:t xml:space="preserve">The Vicmap Address Product description contains allowable </w:t>
      </w:r>
      <w:proofErr w:type="spellStart"/>
      <w:r w:rsidRPr="00ED4783">
        <w:rPr>
          <w:rFonts w:ascii="Calibri" w:hAnsi="Calibri" w:cs="Calibri"/>
          <w:sz w:val="22"/>
        </w:rPr>
        <w:t>blg_unit_type</w:t>
      </w:r>
      <w:proofErr w:type="spellEnd"/>
      <w:r w:rsidRPr="00ED4783">
        <w:rPr>
          <w:rFonts w:ascii="Calibri" w:hAnsi="Calibri" w:cs="Calibri"/>
          <w:sz w:val="22"/>
        </w:rPr>
        <w:t xml:space="preserve"> values.</w:t>
      </w:r>
    </w:p>
    <w:p w14:paraId="4016B43F" w14:textId="77777777" w:rsidR="001D2CD1" w:rsidRPr="00ED4783" w:rsidRDefault="001D2CD1" w:rsidP="001D2CD1">
      <w:pPr>
        <w:pStyle w:val="DSEBody"/>
        <w:rPr>
          <w:rFonts w:ascii="Calibri" w:hAnsi="Calibri" w:cs="Calibri"/>
          <w:lang w:val="en-US"/>
        </w:rPr>
      </w:pPr>
    </w:p>
    <w:tbl>
      <w:tblPr>
        <w:tblW w:w="0" w:type="auto"/>
        <w:tblInd w:w="108" w:type="dxa"/>
        <w:tblLook w:val="01E0" w:firstRow="1" w:lastRow="1" w:firstColumn="1" w:lastColumn="1" w:noHBand="0" w:noVBand="0"/>
      </w:tblPr>
      <w:tblGrid>
        <w:gridCol w:w="1740"/>
        <w:gridCol w:w="8007"/>
      </w:tblGrid>
      <w:tr w:rsidR="001D2CD1" w:rsidRPr="00ED4783" w14:paraId="0696D4C2" w14:textId="77777777" w:rsidTr="00D80CFA">
        <w:tc>
          <w:tcPr>
            <w:tcW w:w="1740" w:type="dxa"/>
            <w:shd w:val="clear" w:color="auto" w:fill="D88876"/>
          </w:tcPr>
          <w:p w14:paraId="420DA7FB" w14:textId="77777777" w:rsidR="001D2CD1" w:rsidRPr="00ED4783" w:rsidRDefault="001D2CD1" w:rsidP="00D80CFA">
            <w:pPr>
              <w:pStyle w:val="DSEBody"/>
              <w:rPr>
                <w:rFonts w:ascii="Calibri" w:hAnsi="Calibri" w:cs="Calibri"/>
                <w:b/>
                <w:szCs w:val="18"/>
                <w:lang w:val="en-US"/>
              </w:rPr>
            </w:pPr>
            <w:r w:rsidRPr="00ED4783">
              <w:rPr>
                <w:rFonts w:ascii="Calibri" w:hAnsi="Calibri" w:cs="Calibri"/>
                <w:b/>
                <w:szCs w:val="18"/>
                <w:lang w:val="en-US"/>
              </w:rPr>
              <w:t>Field</w:t>
            </w:r>
          </w:p>
        </w:tc>
        <w:tc>
          <w:tcPr>
            <w:tcW w:w="8007" w:type="dxa"/>
            <w:shd w:val="clear" w:color="auto" w:fill="D88876"/>
          </w:tcPr>
          <w:p w14:paraId="20F232E2" w14:textId="77777777" w:rsidR="001D2CD1" w:rsidRPr="00ED4783" w:rsidRDefault="001D2CD1" w:rsidP="00D80CFA">
            <w:pPr>
              <w:pStyle w:val="DSEBody"/>
              <w:rPr>
                <w:rFonts w:ascii="Calibri" w:hAnsi="Calibri" w:cs="Calibri"/>
                <w:b/>
                <w:szCs w:val="18"/>
                <w:lang w:val="en-US"/>
              </w:rPr>
            </w:pPr>
            <w:r w:rsidRPr="00ED4783">
              <w:rPr>
                <w:rFonts w:ascii="Calibri" w:hAnsi="Calibri" w:cs="Calibri"/>
                <w:b/>
                <w:szCs w:val="18"/>
                <w:lang w:val="en-US"/>
              </w:rPr>
              <w:t>Comments</w:t>
            </w:r>
          </w:p>
        </w:tc>
      </w:tr>
      <w:tr w:rsidR="001D2CD1" w:rsidRPr="00ED4783" w14:paraId="18CFC99F" w14:textId="77777777" w:rsidTr="00D80CFA">
        <w:tc>
          <w:tcPr>
            <w:tcW w:w="1740" w:type="dxa"/>
            <w:tcBorders>
              <w:bottom w:val="single" w:sz="4" w:space="0" w:color="B72026"/>
            </w:tcBorders>
            <w:shd w:val="clear" w:color="auto" w:fill="F5E1D9"/>
          </w:tcPr>
          <w:p w14:paraId="636CC2FB"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hsa_flag</w:t>
            </w:r>
            <w:proofErr w:type="spellEnd"/>
          </w:p>
        </w:tc>
        <w:tc>
          <w:tcPr>
            <w:tcW w:w="8007" w:type="dxa"/>
            <w:tcBorders>
              <w:bottom w:val="single" w:sz="4" w:space="0" w:color="B72026"/>
            </w:tcBorders>
          </w:tcPr>
          <w:p w14:paraId="5E811357"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val="en-US"/>
              </w:rPr>
              <w:t>Populate with ‘Y’ where the address is a Hotel Style Address (HSA).</w:t>
            </w:r>
          </w:p>
        </w:tc>
      </w:tr>
      <w:tr w:rsidR="001D2CD1" w:rsidRPr="00ED4783" w14:paraId="6AC8F273" w14:textId="77777777" w:rsidTr="00D80CFA">
        <w:tc>
          <w:tcPr>
            <w:tcW w:w="1740" w:type="dxa"/>
            <w:tcBorders>
              <w:bottom w:val="single" w:sz="4" w:space="0" w:color="B72026"/>
            </w:tcBorders>
            <w:shd w:val="clear" w:color="auto" w:fill="F5E1D9"/>
          </w:tcPr>
          <w:p w14:paraId="7676AA81"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hsa_unit_id</w:t>
            </w:r>
            <w:proofErr w:type="spellEnd"/>
          </w:p>
        </w:tc>
        <w:tc>
          <w:tcPr>
            <w:tcW w:w="8007" w:type="dxa"/>
            <w:tcBorders>
              <w:bottom w:val="single" w:sz="4" w:space="0" w:color="B72026"/>
            </w:tcBorders>
          </w:tcPr>
          <w:p w14:paraId="41781D96"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val="en-US"/>
              </w:rPr>
              <w:t xml:space="preserve">Mandatory population if </w:t>
            </w:r>
            <w:proofErr w:type="spellStart"/>
            <w:r w:rsidRPr="00ED4783">
              <w:rPr>
                <w:rFonts w:ascii="Calibri" w:hAnsi="Calibri" w:cs="Calibri"/>
                <w:i/>
                <w:szCs w:val="18"/>
                <w:lang w:val="en-US"/>
              </w:rPr>
              <w:t>hsa_flag</w:t>
            </w:r>
            <w:proofErr w:type="spellEnd"/>
            <w:r w:rsidRPr="00ED4783">
              <w:rPr>
                <w:rFonts w:ascii="Calibri" w:hAnsi="Calibri" w:cs="Calibri"/>
                <w:szCs w:val="18"/>
                <w:lang w:val="en-US"/>
              </w:rPr>
              <w:t xml:space="preserve"> set to ‘Y’, in correct standardized format. Refer to the AS/NZS4819:</w:t>
            </w:r>
            <w:r w:rsidRPr="00ED4783">
              <w:rPr>
                <w:rFonts w:ascii="Calibri" w:hAnsi="Calibri" w:cs="Calibri"/>
                <w:color w:val="FF0000"/>
                <w:szCs w:val="18"/>
                <w:lang w:val="en-US"/>
              </w:rPr>
              <w:t xml:space="preserve">2003 </w:t>
            </w:r>
            <w:r w:rsidRPr="00ED4783">
              <w:rPr>
                <w:rFonts w:ascii="Calibri" w:hAnsi="Calibri" w:cs="Calibri"/>
                <w:szCs w:val="18"/>
                <w:lang w:val="en-US"/>
              </w:rPr>
              <w:t xml:space="preserve">Rural and Urban Addressing standard for the required formats </w:t>
            </w:r>
          </w:p>
          <w:p w14:paraId="3813CDBF"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val="en-US"/>
              </w:rPr>
              <w:t xml:space="preserve">(Hotel Style Addressing for </w:t>
            </w:r>
            <w:proofErr w:type="spellStart"/>
            <w:r w:rsidRPr="00ED4783">
              <w:rPr>
                <w:rFonts w:ascii="Calibri" w:hAnsi="Calibri" w:cs="Calibri"/>
                <w:szCs w:val="18"/>
                <w:lang w:val="en-US"/>
              </w:rPr>
              <w:t>Multi Level</w:t>
            </w:r>
            <w:proofErr w:type="spellEnd"/>
            <w:r w:rsidRPr="00ED4783">
              <w:rPr>
                <w:rFonts w:ascii="Calibri" w:hAnsi="Calibri" w:cs="Calibri"/>
                <w:szCs w:val="18"/>
                <w:lang w:val="en-US"/>
              </w:rPr>
              <w:t xml:space="preserve"> buildings (in conformance with AS/NZS4819:</w:t>
            </w:r>
            <w:r w:rsidRPr="00ED4783">
              <w:rPr>
                <w:rFonts w:ascii="Calibri" w:hAnsi="Calibri" w:cs="Calibri"/>
                <w:color w:val="FF0000"/>
                <w:szCs w:val="18"/>
                <w:lang w:val="en-US"/>
              </w:rPr>
              <w:t>2011)</w:t>
            </w:r>
          </w:p>
        </w:tc>
      </w:tr>
      <w:tr w:rsidR="001D2CD1" w:rsidRPr="00ED4783" w14:paraId="510D1736" w14:textId="77777777" w:rsidTr="00D80CFA">
        <w:tc>
          <w:tcPr>
            <w:tcW w:w="1740" w:type="dxa"/>
            <w:tcBorders>
              <w:bottom w:val="single" w:sz="4" w:space="0" w:color="B72026"/>
            </w:tcBorders>
            <w:shd w:val="clear" w:color="auto" w:fill="F5E1D9"/>
          </w:tcPr>
          <w:p w14:paraId="3A0A0C5B"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blg_unit_type</w:t>
            </w:r>
            <w:proofErr w:type="spellEnd"/>
          </w:p>
        </w:tc>
        <w:tc>
          <w:tcPr>
            <w:tcW w:w="8007" w:type="dxa"/>
            <w:tcBorders>
              <w:bottom w:val="single" w:sz="4" w:space="0" w:color="B72026"/>
            </w:tcBorders>
          </w:tcPr>
          <w:p w14:paraId="2E88CC29"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This attribute identifies the type of building sub unit, </w:t>
            </w:r>
            <w:proofErr w:type="spellStart"/>
            <w:r w:rsidRPr="00ED4783">
              <w:rPr>
                <w:rFonts w:ascii="Calibri" w:hAnsi="Calibri" w:cs="Calibri"/>
                <w:szCs w:val="18"/>
                <w:lang w:eastAsia="en-AU"/>
              </w:rPr>
              <w:t>eg</w:t>
            </w:r>
            <w:proofErr w:type="spellEnd"/>
            <w:r w:rsidRPr="00ED4783">
              <w:rPr>
                <w:rFonts w:ascii="Calibri" w:hAnsi="Calibri" w:cs="Calibri"/>
                <w:szCs w:val="18"/>
                <w:lang w:eastAsia="en-AU"/>
              </w:rPr>
              <w:t xml:space="preserve">, Shop, Kiosk. The default value for this attribute is UNIT and will be used where a type is not specified. </w:t>
            </w:r>
          </w:p>
        </w:tc>
      </w:tr>
      <w:tr w:rsidR="001D2CD1" w:rsidRPr="00ED4783" w14:paraId="6642E7E4" w14:textId="77777777" w:rsidTr="00D80CFA">
        <w:tc>
          <w:tcPr>
            <w:tcW w:w="1740" w:type="dxa"/>
            <w:tcBorders>
              <w:bottom w:val="single" w:sz="4" w:space="0" w:color="B72026"/>
            </w:tcBorders>
            <w:shd w:val="clear" w:color="auto" w:fill="F5E1D9"/>
          </w:tcPr>
          <w:p w14:paraId="7E40560B"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blg_unit_prefix_1</w:t>
            </w:r>
          </w:p>
        </w:tc>
        <w:tc>
          <w:tcPr>
            <w:tcW w:w="8007" w:type="dxa"/>
            <w:tcBorders>
              <w:bottom w:val="single" w:sz="4" w:space="0" w:color="B72026"/>
            </w:tcBorders>
          </w:tcPr>
          <w:p w14:paraId="0531E5A0"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val="en-US"/>
              </w:rPr>
              <w:t xml:space="preserve">Alpha character used preceding the blg_unit_id_1. </w:t>
            </w:r>
          </w:p>
        </w:tc>
      </w:tr>
      <w:tr w:rsidR="001D2CD1" w:rsidRPr="00ED4783" w14:paraId="5D48BDC0" w14:textId="77777777" w:rsidTr="00D80CFA">
        <w:tc>
          <w:tcPr>
            <w:tcW w:w="1740" w:type="dxa"/>
            <w:tcBorders>
              <w:bottom w:val="single" w:sz="4" w:space="0" w:color="B72026"/>
            </w:tcBorders>
            <w:shd w:val="clear" w:color="auto" w:fill="F5E1D9"/>
          </w:tcPr>
          <w:p w14:paraId="2FC6FB95"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blg_unit_id_1</w:t>
            </w:r>
          </w:p>
        </w:tc>
        <w:tc>
          <w:tcPr>
            <w:tcW w:w="8007" w:type="dxa"/>
            <w:tcBorders>
              <w:bottom w:val="single" w:sz="4" w:space="0" w:color="B72026"/>
            </w:tcBorders>
          </w:tcPr>
          <w:p w14:paraId="7FAE503A"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Number used to distinguish an address within a complex.</w:t>
            </w:r>
            <w:r w:rsidRPr="00ED4783">
              <w:rPr>
                <w:rFonts w:ascii="Calibri" w:hAnsi="Calibri" w:cs="Calibri"/>
                <w:szCs w:val="18"/>
                <w:lang w:val="en-US"/>
              </w:rPr>
              <w:t xml:space="preserve"> It is mandatory to populate this attribute where units exist and the </w:t>
            </w:r>
            <w:proofErr w:type="spellStart"/>
            <w:r w:rsidRPr="00ED4783">
              <w:rPr>
                <w:rFonts w:ascii="Calibri" w:hAnsi="Calibri" w:cs="Calibri"/>
                <w:b/>
                <w:i/>
                <w:szCs w:val="18"/>
                <w:lang w:val="en-US"/>
              </w:rPr>
              <w:t>hsa_flag</w:t>
            </w:r>
            <w:proofErr w:type="spellEnd"/>
            <w:r w:rsidRPr="00ED4783">
              <w:rPr>
                <w:rFonts w:ascii="Calibri" w:hAnsi="Calibri" w:cs="Calibri"/>
                <w:szCs w:val="18"/>
                <w:lang w:val="en-US"/>
              </w:rPr>
              <w:t xml:space="preserve"> is not set to ‘Y’</w:t>
            </w:r>
          </w:p>
        </w:tc>
      </w:tr>
      <w:tr w:rsidR="001D2CD1" w:rsidRPr="00ED4783" w14:paraId="7946F86F" w14:textId="77777777" w:rsidTr="00D80CFA">
        <w:tc>
          <w:tcPr>
            <w:tcW w:w="1740" w:type="dxa"/>
            <w:tcBorders>
              <w:bottom w:val="single" w:sz="4" w:space="0" w:color="B72026"/>
            </w:tcBorders>
            <w:shd w:val="clear" w:color="auto" w:fill="F5E1D9"/>
          </w:tcPr>
          <w:p w14:paraId="4AA4522E"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blg_unit_suffix_1</w:t>
            </w:r>
          </w:p>
        </w:tc>
        <w:tc>
          <w:tcPr>
            <w:tcW w:w="8007" w:type="dxa"/>
            <w:tcBorders>
              <w:bottom w:val="single" w:sz="4" w:space="0" w:color="B72026"/>
            </w:tcBorders>
          </w:tcPr>
          <w:p w14:paraId="1CF189FA"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Alpha character following the </w:t>
            </w:r>
            <w:r w:rsidRPr="00ED4783">
              <w:rPr>
                <w:rFonts w:ascii="Calibri" w:hAnsi="Calibri" w:cs="Calibri"/>
                <w:i/>
                <w:iCs/>
                <w:szCs w:val="18"/>
                <w:lang w:eastAsia="en-AU"/>
              </w:rPr>
              <w:t xml:space="preserve">blg_unit_id_1. </w:t>
            </w:r>
          </w:p>
        </w:tc>
      </w:tr>
      <w:tr w:rsidR="001D2CD1" w:rsidRPr="00ED4783" w14:paraId="7D8580D2" w14:textId="77777777" w:rsidTr="00D80CFA">
        <w:tc>
          <w:tcPr>
            <w:tcW w:w="1740" w:type="dxa"/>
            <w:tcBorders>
              <w:bottom w:val="single" w:sz="4" w:space="0" w:color="B72026"/>
            </w:tcBorders>
            <w:shd w:val="clear" w:color="auto" w:fill="F5E1D9"/>
          </w:tcPr>
          <w:p w14:paraId="32B5B881"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blg_unit_prefix_2</w:t>
            </w:r>
          </w:p>
        </w:tc>
        <w:tc>
          <w:tcPr>
            <w:tcW w:w="8007" w:type="dxa"/>
            <w:tcBorders>
              <w:bottom w:val="single" w:sz="4" w:space="0" w:color="B72026"/>
            </w:tcBorders>
          </w:tcPr>
          <w:p w14:paraId="00740236"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Alpha character preceding the </w:t>
            </w:r>
            <w:r w:rsidRPr="00ED4783">
              <w:rPr>
                <w:rFonts w:ascii="Calibri" w:hAnsi="Calibri" w:cs="Calibri"/>
                <w:i/>
                <w:iCs/>
                <w:szCs w:val="18"/>
                <w:lang w:eastAsia="en-AU"/>
              </w:rPr>
              <w:t xml:space="preserve">blg_unit_id_2. </w:t>
            </w:r>
          </w:p>
        </w:tc>
      </w:tr>
      <w:tr w:rsidR="001D2CD1" w:rsidRPr="00ED4783" w14:paraId="324B4578" w14:textId="77777777" w:rsidTr="00D80CFA">
        <w:tc>
          <w:tcPr>
            <w:tcW w:w="1740" w:type="dxa"/>
            <w:tcBorders>
              <w:bottom w:val="single" w:sz="4" w:space="0" w:color="B72026"/>
            </w:tcBorders>
            <w:shd w:val="clear" w:color="auto" w:fill="F5E1D9"/>
          </w:tcPr>
          <w:p w14:paraId="05ABE2C4"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blg_unit_id_2</w:t>
            </w:r>
          </w:p>
        </w:tc>
        <w:tc>
          <w:tcPr>
            <w:tcW w:w="8007" w:type="dxa"/>
            <w:tcBorders>
              <w:bottom w:val="single" w:sz="4" w:space="0" w:color="B72026"/>
            </w:tcBorders>
          </w:tcPr>
          <w:p w14:paraId="2E273C91"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Number used to distinguish an address within a complex. </w:t>
            </w:r>
          </w:p>
        </w:tc>
      </w:tr>
      <w:tr w:rsidR="001D2CD1" w:rsidRPr="00ED4783" w14:paraId="4B3C24FB" w14:textId="77777777" w:rsidTr="00D80CFA">
        <w:tc>
          <w:tcPr>
            <w:tcW w:w="1740" w:type="dxa"/>
            <w:tcBorders>
              <w:bottom w:val="single" w:sz="4" w:space="0" w:color="B72026"/>
            </w:tcBorders>
            <w:shd w:val="clear" w:color="auto" w:fill="F5E1D9"/>
          </w:tcPr>
          <w:p w14:paraId="0CB4C851"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blg_unit_suffix_2</w:t>
            </w:r>
          </w:p>
        </w:tc>
        <w:tc>
          <w:tcPr>
            <w:tcW w:w="8007" w:type="dxa"/>
            <w:tcBorders>
              <w:bottom w:val="single" w:sz="4" w:space="0" w:color="B72026"/>
            </w:tcBorders>
          </w:tcPr>
          <w:p w14:paraId="0E7575FD"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Alpha character following the </w:t>
            </w:r>
            <w:r w:rsidRPr="00ED4783">
              <w:rPr>
                <w:rFonts w:ascii="Calibri" w:hAnsi="Calibri" w:cs="Calibri"/>
                <w:i/>
                <w:iCs/>
                <w:szCs w:val="18"/>
                <w:lang w:eastAsia="en-AU"/>
              </w:rPr>
              <w:t xml:space="preserve">blg_unit_id_2. </w:t>
            </w:r>
            <w:r w:rsidRPr="00ED4783">
              <w:rPr>
                <w:rFonts w:ascii="Calibri" w:hAnsi="Calibri" w:cs="Calibri"/>
                <w:szCs w:val="18"/>
                <w:lang w:val="en-US"/>
              </w:rPr>
              <w:t>Populate where required.</w:t>
            </w:r>
          </w:p>
        </w:tc>
      </w:tr>
    </w:tbl>
    <w:p w14:paraId="5D638241" w14:textId="77777777" w:rsidR="001D2CD1" w:rsidRPr="00ED4783" w:rsidRDefault="001D2CD1" w:rsidP="001D2CD1">
      <w:pPr>
        <w:rPr>
          <w:rFonts w:ascii="Calibri" w:hAnsi="Calibri" w:cs="Calibri"/>
          <w:sz w:val="18"/>
          <w:szCs w:val="18"/>
        </w:rPr>
      </w:pPr>
    </w:p>
    <w:p w14:paraId="4D88E5FB" w14:textId="77777777" w:rsidR="001D2CD1" w:rsidRPr="00ED4783" w:rsidRDefault="001D2CD1" w:rsidP="001D2CD1">
      <w:pPr>
        <w:rPr>
          <w:rFonts w:ascii="Calibri" w:hAnsi="Calibri" w:cs="Calibri"/>
          <w:sz w:val="22"/>
        </w:rPr>
      </w:pPr>
      <w:r w:rsidRPr="00ED4783">
        <w:rPr>
          <w:rFonts w:ascii="Calibri" w:hAnsi="Calibri" w:cs="Calibri"/>
          <w:sz w:val="22"/>
        </w:rPr>
        <w:t xml:space="preserve">Note: The combination of blg_unit_prefix_1, blg_unit_id_1 and blg_unit_suffix_1 must always be lower in value then blg_unit_prefix_2, blg_unit_id_2 and blg_unit_suffix_2 where the address is a range, </w:t>
      </w:r>
      <w:proofErr w:type="spellStart"/>
      <w:r w:rsidRPr="00ED4783">
        <w:rPr>
          <w:rFonts w:ascii="Calibri" w:hAnsi="Calibri" w:cs="Calibri"/>
          <w:sz w:val="22"/>
        </w:rPr>
        <w:t>ie</w:t>
      </w:r>
      <w:proofErr w:type="spellEnd"/>
      <w:r w:rsidRPr="00ED4783">
        <w:rPr>
          <w:rFonts w:ascii="Calibri" w:hAnsi="Calibri" w:cs="Calibri"/>
          <w:sz w:val="22"/>
        </w:rPr>
        <w:t>, it is not possible to have Unit 19F – 15A.</w:t>
      </w:r>
    </w:p>
    <w:p w14:paraId="5F315828" w14:textId="77777777" w:rsidR="003E6F2D" w:rsidRDefault="003E6F2D" w:rsidP="00E53E42">
      <w:pPr>
        <w:pStyle w:val="BodyText"/>
        <w:rPr>
          <w:b/>
          <w:bCs/>
          <w:lang w:val="en-US"/>
        </w:rPr>
      </w:pPr>
      <w:bookmarkStart w:id="21" w:name="_Toc340585489"/>
    </w:p>
    <w:p w14:paraId="17EBBD61" w14:textId="67EF3782" w:rsidR="001D2CD1" w:rsidRPr="00E53E42" w:rsidRDefault="001D2CD1" w:rsidP="00E53E42">
      <w:pPr>
        <w:pStyle w:val="BodyText"/>
        <w:rPr>
          <w:b/>
          <w:bCs/>
          <w:lang w:val="en-US"/>
        </w:rPr>
      </w:pPr>
      <w:r w:rsidRPr="00E53E42">
        <w:rPr>
          <w:b/>
          <w:bCs/>
          <w:lang w:val="en-US"/>
        </w:rPr>
        <w:t>Address – Floor</w:t>
      </w:r>
      <w:bookmarkEnd w:id="21"/>
    </w:p>
    <w:p w14:paraId="49CCFAFE" w14:textId="77777777" w:rsidR="001D2CD1" w:rsidRPr="00ED4783" w:rsidRDefault="001D2CD1" w:rsidP="001D2CD1">
      <w:pPr>
        <w:pStyle w:val="DSEBody"/>
        <w:rPr>
          <w:rFonts w:ascii="Calibri" w:hAnsi="Calibri" w:cs="Calibri"/>
          <w:lang w:val="en-US"/>
        </w:rPr>
      </w:pPr>
      <w:r w:rsidRPr="00ED4783">
        <w:rPr>
          <w:rFonts w:ascii="Calibri" w:hAnsi="Calibri" w:cs="Calibri"/>
          <w:noProof/>
          <w:lang w:val="en-US"/>
        </w:rPr>
        <w:drawing>
          <wp:inline distT="0" distB="0" distL="0" distR="0" wp14:anchorId="758BC031" wp14:editId="30CF669E">
            <wp:extent cx="1704975" cy="14478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4975" cy="1447800"/>
                    </a:xfrm>
                    <a:prstGeom prst="rect">
                      <a:avLst/>
                    </a:prstGeom>
                    <a:noFill/>
                    <a:ln>
                      <a:noFill/>
                    </a:ln>
                  </pic:spPr>
                </pic:pic>
              </a:graphicData>
            </a:graphic>
          </wp:inline>
        </w:drawing>
      </w:r>
    </w:p>
    <w:p w14:paraId="57C5CA6C" w14:textId="77777777" w:rsidR="001D2CD1" w:rsidRPr="00ED4783" w:rsidRDefault="001D2CD1" w:rsidP="001D2CD1">
      <w:pPr>
        <w:pStyle w:val="DSEBody"/>
        <w:rPr>
          <w:rFonts w:ascii="Calibri" w:hAnsi="Calibri" w:cs="Calibri"/>
          <w:lang w:val="en-US"/>
        </w:rPr>
      </w:pPr>
    </w:p>
    <w:p w14:paraId="59F37D81"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 xml:space="preserve">If </w:t>
      </w:r>
      <w:proofErr w:type="spellStart"/>
      <w:r w:rsidRPr="00ED4783">
        <w:rPr>
          <w:rFonts w:ascii="Calibri" w:hAnsi="Calibri" w:cs="Calibri"/>
          <w:i/>
          <w:sz w:val="22"/>
          <w:szCs w:val="22"/>
          <w:lang w:val="en-US"/>
        </w:rPr>
        <w:t>hsa_flag</w:t>
      </w:r>
      <w:proofErr w:type="spellEnd"/>
      <w:r w:rsidRPr="00ED4783">
        <w:rPr>
          <w:rFonts w:ascii="Calibri" w:hAnsi="Calibri" w:cs="Calibri"/>
          <w:sz w:val="22"/>
          <w:szCs w:val="22"/>
          <w:lang w:val="en-US"/>
        </w:rPr>
        <w:t xml:space="preserve"> is set to “Y”, none of the below fields should be populated in the M1.  The full unit details will be contained in the </w:t>
      </w:r>
      <w:proofErr w:type="spellStart"/>
      <w:r w:rsidRPr="00ED4783">
        <w:rPr>
          <w:rFonts w:ascii="Calibri" w:hAnsi="Calibri" w:cs="Calibri"/>
          <w:i/>
          <w:sz w:val="22"/>
          <w:szCs w:val="22"/>
          <w:lang w:val="en-US"/>
        </w:rPr>
        <w:t>hsa_unit_id</w:t>
      </w:r>
      <w:proofErr w:type="spellEnd"/>
      <w:r w:rsidRPr="00ED4783">
        <w:rPr>
          <w:rFonts w:ascii="Calibri" w:hAnsi="Calibri" w:cs="Calibri"/>
          <w:sz w:val="22"/>
          <w:szCs w:val="22"/>
          <w:lang w:val="en-US"/>
        </w:rPr>
        <w:t xml:space="preserve"> field which will be populated.</w:t>
      </w:r>
    </w:p>
    <w:p w14:paraId="6D22A9C2" w14:textId="77777777" w:rsidR="001D2CD1" w:rsidRPr="00ED4783" w:rsidRDefault="001D2CD1" w:rsidP="001D2CD1">
      <w:pPr>
        <w:pStyle w:val="DSEBody"/>
        <w:rPr>
          <w:rFonts w:ascii="Calibri" w:hAnsi="Calibri" w:cs="Calibri"/>
          <w:lang w:val="en-US"/>
        </w:rPr>
      </w:pPr>
    </w:p>
    <w:tbl>
      <w:tblPr>
        <w:tblW w:w="0" w:type="auto"/>
        <w:tblInd w:w="108" w:type="dxa"/>
        <w:tblLook w:val="01E0" w:firstRow="1" w:lastRow="1" w:firstColumn="1" w:lastColumn="1" w:noHBand="0" w:noVBand="0"/>
      </w:tblPr>
      <w:tblGrid>
        <w:gridCol w:w="1428"/>
        <w:gridCol w:w="8319"/>
      </w:tblGrid>
      <w:tr w:rsidR="001D2CD1" w:rsidRPr="00ED4783" w14:paraId="129532DB" w14:textId="77777777" w:rsidTr="00D80CFA">
        <w:tc>
          <w:tcPr>
            <w:tcW w:w="1428" w:type="dxa"/>
            <w:shd w:val="clear" w:color="auto" w:fill="D88876"/>
          </w:tcPr>
          <w:p w14:paraId="65D766E5"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8319" w:type="dxa"/>
            <w:shd w:val="clear" w:color="auto" w:fill="D88876"/>
          </w:tcPr>
          <w:p w14:paraId="13933CEE"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1523D56C" w14:textId="77777777" w:rsidTr="00D80CFA">
        <w:tc>
          <w:tcPr>
            <w:tcW w:w="1428" w:type="dxa"/>
            <w:tcBorders>
              <w:bottom w:val="single" w:sz="4" w:space="0" w:color="B72026"/>
            </w:tcBorders>
            <w:shd w:val="clear" w:color="auto" w:fill="F5E1D9"/>
          </w:tcPr>
          <w:p w14:paraId="00CCBE79"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floor_type</w:t>
            </w:r>
            <w:proofErr w:type="spellEnd"/>
          </w:p>
        </w:tc>
        <w:tc>
          <w:tcPr>
            <w:tcW w:w="8319" w:type="dxa"/>
            <w:tcBorders>
              <w:bottom w:val="single" w:sz="4" w:space="0" w:color="B72026"/>
            </w:tcBorders>
          </w:tcPr>
          <w:p w14:paraId="49B3E34D"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Distinguishes the floor or level of a multi storey building/complex. </w:t>
            </w:r>
          </w:p>
        </w:tc>
      </w:tr>
      <w:tr w:rsidR="001D2CD1" w:rsidRPr="00ED4783" w14:paraId="56E1BC55" w14:textId="77777777" w:rsidTr="00D80CFA">
        <w:tc>
          <w:tcPr>
            <w:tcW w:w="1428" w:type="dxa"/>
            <w:tcBorders>
              <w:bottom w:val="single" w:sz="4" w:space="0" w:color="B72026"/>
            </w:tcBorders>
            <w:shd w:val="clear" w:color="auto" w:fill="F5E1D9"/>
          </w:tcPr>
          <w:p w14:paraId="1ABF4403"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floor_prefix_1</w:t>
            </w:r>
          </w:p>
        </w:tc>
        <w:tc>
          <w:tcPr>
            <w:tcW w:w="8319" w:type="dxa"/>
            <w:tcBorders>
              <w:bottom w:val="single" w:sz="4" w:space="0" w:color="B72026"/>
            </w:tcBorders>
          </w:tcPr>
          <w:p w14:paraId="36A0EE46"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Alpha character preceding the </w:t>
            </w:r>
            <w:r w:rsidRPr="00ED4783">
              <w:rPr>
                <w:rFonts w:ascii="Calibri" w:hAnsi="Calibri" w:cs="Calibri"/>
                <w:i/>
                <w:iCs/>
                <w:szCs w:val="18"/>
                <w:lang w:eastAsia="en-AU"/>
              </w:rPr>
              <w:t>floor_no_1</w:t>
            </w:r>
            <w:r w:rsidRPr="00ED4783">
              <w:rPr>
                <w:rFonts w:ascii="Calibri" w:hAnsi="Calibri" w:cs="Calibri"/>
                <w:szCs w:val="18"/>
                <w:lang w:eastAsia="en-AU"/>
              </w:rPr>
              <w:t xml:space="preserve">. </w:t>
            </w:r>
          </w:p>
        </w:tc>
      </w:tr>
      <w:tr w:rsidR="001D2CD1" w:rsidRPr="00ED4783" w14:paraId="7374581F" w14:textId="77777777" w:rsidTr="00D80CFA">
        <w:tc>
          <w:tcPr>
            <w:tcW w:w="1428" w:type="dxa"/>
            <w:tcBorders>
              <w:bottom w:val="single" w:sz="4" w:space="0" w:color="B72026"/>
            </w:tcBorders>
            <w:shd w:val="clear" w:color="auto" w:fill="F5E1D9"/>
          </w:tcPr>
          <w:p w14:paraId="2D02FEF8"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floor_no_1</w:t>
            </w:r>
          </w:p>
        </w:tc>
        <w:tc>
          <w:tcPr>
            <w:tcW w:w="8319" w:type="dxa"/>
            <w:tcBorders>
              <w:bottom w:val="single" w:sz="4" w:space="0" w:color="B72026"/>
            </w:tcBorders>
          </w:tcPr>
          <w:p w14:paraId="66FC2DC2"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Number of the floor/level in conjunction with </w:t>
            </w:r>
            <w:proofErr w:type="spellStart"/>
            <w:r w:rsidRPr="00ED4783">
              <w:rPr>
                <w:rFonts w:ascii="Calibri" w:hAnsi="Calibri" w:cs="Calibri"/>
                <w:i/>
                <w:szCs w:val="18"/>
                <w:lang w:eastAsia="en-AU"/>
              </w:rPr>
              <w:t>floor_type</w:t>
            </w:r>
            <w:proofErr w:type="spellEnd"/>
            <w:r w:rsidRPr="00ED4783">
              <w:rPr>
                <w:rFonts w:ascii="Calibri" w:hAnsi="Calibri" w:cs="Calibri"/>
                <w:szCs w:val="18"/>
                <w:lang w:eastAsia="en-AU"/>
              </w:rPr>
              <w:t xml:space="preserve">. </w:t>
            </w:r>
          </w:p>
        </w:tc>
      </w:tr>
      <w:tr w:rsidR="001D2CD1" w:rsidRPr="00ED4783" w14:paraId="173260F3" w14:textId="77777777" w:rsidTr="00D80CFA">
        <w:tc>
          <w:tcPr>
            <w:tcW w:w="1428" w:type="dxa"/>
            <w:tcBorders>
              <w:bottom w:val="single" w:sz="4" w:space="0" w:color="B72026"/>
            </w:tcBorders>
            <w:shd w:val="clear" w:color="auto" w:fill="F5E1D9"/>
          </w:tcPr>
          <w:p w14:paraId="516585A3"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floor_suffix_1</w:t>
            </w:r>
          </w:p>
        </w:tc>
        <w:tc>
          <w:tcPr>
            <w:tcW w:w="8319" w:type="dxa"/>
            <w:tcBorders>
              <w:bottom w:val="single" w:sz="4" w:space="0" w:color="B72026"/>
            </w:tcBorders>
          </w:tcPr>
          <w:p w14:paraId="3EC4991A"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Alpha character following the </w:t>
            </w:r>
            <w:r w:rsidRPr="00ED4783">
              <w:rPr>
                <w:rFonts w:ascii="Calibri" w:hAnsi="Calibri" w:cs="Calibri"/>
                <w:i/>
                <w:iCs/>
                <w:szCs w:val="18"/>
                <w:lang w:eastAsia="en-AU"/>
              </w:rPr>
              <w:t>floor_no_1</w:t>
            </w:r>
            <w:r w:rsidRPr="00ED4783">
              <w:rPr>
                <w:rFonts w:ascii="Calibri" w:hAnsi="Calibri" w:cs="Calibri"/>
                <w:szCs w:val="18"/>
                <w:lang w:eastAsia="en-AU"/>
              </w:rPr>
              <w:t xml:space="preserve">. </w:t>
            </w:r>
          </w:p>
        </w:tc>
      </w:tr>
      <w:tr w:rsidR="001D2CD1" w:rsidRPr="00ED4783" w14:paraId="2D8DDB4C" w14:textId="77777777" w:rsidTr="00D80CFA">
        <w:tc>
          <w:tcPr>
            <w:tcW w:w="1428" w:type="dxa"/>
            <w:tcBorders>
              <w:bottom w:val="single" w:sz="4" w:space="0" w:color="B72026"/>
            </w:tcBorders>
            <w:shd w:val="clear" w:color="auto" w:fill="F5E1D9"/>
          </w:tcPr>
          <w:p w14:paraId="02BE1057"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floor_prefix_2</w:t>
            </w:r>
          </w:p>
        </w:tc>
        <w:tc>
          <w:tcPr>
            <w:tcW w:w="8319" w:type="dxa"/>
            <w:tcBorders>
              <w:bottom w:val="single" w:sz="4" w:space="0" w:color="B72026"/>
            </w:tcBorders>
          </w:tcPr>
          <w:p w14:paraId="508586B6"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Alpha character preceding the </w:t>
            </w:r>
            <w:r w:rsidRPr="00ED4783">
              <w:rPr>
                <w:rFonts w:ascii="Calibri" w:hAnsi="Calibri" w:cs="Calibri"/>
                <w:i/>
                <w:iCs/>
                <w:szCs w:val="18"/>
                <w:lang w:eastAsia="en-AU"/>
              </w:rPr>
              <w:t>floor_no_2</w:t>
            </w:r>
            <w:r w:rsidRPr="00ED4783">
              <w:rPr>
                <w:rFonts w:ascii="Calibri" w:hAnsi="Calibri" w:cs="Calibri"/>
                <w:szCs w:val="18"/>
                <w:lang w:eastAsia="en-AU"/>
              </w:rPr>
              <w:t xml:space="preserve">. </w:t>
            </w:r>
          </w:p>
        </w:tc>
      </w:tr>
      <w:tr w:rsidR="001D2CD1" w:rsidRPr="00ED4783" w14:paraId="494969E9" w14:textId="77777777" w:rsidTr="00D80CFA">
        <w:tc>
          <w:tcPr>
            <w:tcW w:w="1428" w:type="dxa"/>
            <w:tcBorders>
              <w:bottom w:val="single" w:sz="4" w:space="0" w:color="B72026"/>
            </w:tcBorders>
            <w:shd w:val="clear" w:color="auto" w:fill="F5E1D9"/>
          </w:tcPr>
          <w:p w14:paraId="3622C1A9"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floor_no_2</w:t>
            </w:r>
          </w:p>
        </w:tc>
        <w:tc>
          <w:tcPr>
            <w:tcW w:w="8319" w:type="dxa"/>
            <w:tcBorders>
              <w:bottom w:val="single" w:sz="4" w:space="0" w:color="B72026"/>
            </w:tcBorders>
          </w:tcPr>
          <w:p w14:paraId="6E6C3C12"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Identifies the extent of the floor/level range in conjunction with </w:t>
            </w:r>
            <w:r w:rsidRPr="00ED4783">
              <w:rPr>
                <w:rFonts w:ascii="Calibri" w:hAnsi="Calibri" w:cs="Calibri"/>
                <w:i/>
                <w:iCs/>
                <w:szCs w:val="18"/>
                <w:lang w:eastAsia="en-AU"/>
              </w:rPr>
              <w:t xml:space="preserve">floor_no_1 </w:t>
            </w:r>
            <w:r w:rsidRPr="00ED4783">
              <w:rPr>
                <w:rFonts w:ascii="Calibri" w:hAnsi="Calibri" w:cs="Calibri"/>
                <w:szCs w:val="18"/>
                <w:lang w:eastAsia="en-AU"/>
              </w:rPr>
              <w:t xml:space="preserve">and </w:t>
            </w:r>
            <w:proofErr w:type="spellStart"/>
            <w:r w:rsidRPr="00ED4783">
              <w:rPr>
                <w:rFonts w:ascii="Calibri" w:hAnsi="Calibri" w:cs="Calibri"/>
                <w:i/>
                <w:iCs/>
                <w:szCs w:val="18"/>
                <w:lang w:eastAsia="en-AU"/>
              </w:rPr>
              <w:t>floor_type</w:t>
            </w:r>
            <w:proofErr w:type="spellEnd"/>
            <w:r w:rsidRPr="00ED4783">
              <w:rPr>
                <w:rFonts w:ascii="Calibri" w:hAnsi="Calibri" w:cs="Calibri"/>
                <w:i/>
                <w:iCs/>
                <w:szCs w:val="18"/>
                <w:lang w:eastAsia="en-AU"/>
              </w:rPr>
              <w:t xml:space="preserve"> </w:t>
            </w:r>
            <w:proofErr w:type="spellStart"/>
            <w:r w:rsidRPr="00ED4783">
              <w:rPr>
                <w:rFonts w:ascii="Calibri" w:hAnsi="Calibri" w:cs="Calibri"/>
                <w:iCs/>
                <w:szCs w:val="18"/>
                <w:lang w:eastAsia="en-AU"/>
              </w:rPr>
              <w:t>atrributes</w:t>
            </w:r>
            <w:proofErr w:type="spellEnd"/>
            <w:r w:rsidRPr="00ED4783">
              <w:rPr>
                <w:rFonts w:ascii="Calibri" w:hAnsi="Calibri" w:cs="Calibri"/>
                <w:iCs/>
                <w:szCs w:val="18"/>
                <w:lang w:eastAsia="en-AU"/>
              </w:rPr>
              <w:t xml:space="preserve">. </w:t>
            </w:r>
          </w:p>
        </w:tc>
      </w:tr>
      <w:tr w:rsidR="001D2CD1" w:rsidRPr="00ED4783" w14:paraId="67A276D5" w14:textId="77777777" w:rsidTr="00D80CFA">
        <w:tc>
          <w:tcPr>
            <w:tcW w:w="1428" w:type="dxa"/>
            <w:tcBorders>
              <w:bottom w:val="single" w:sz="4" w:space="0" w:color="B72026"/>
            </w:tcBorders>
            <w:shd w:val="clear" w:color="auto" w:fill="F5E1D9"/>
          </w:tcPr>
          <w:p w14:paraId="2070F4BA"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floor_suffix_2</w:t>
            </w:r>
          </w:p>
        </w:tc>
        <w:tc>
          <w:tcPr>
            <w:tcW w:w="8319" w:type="dxa"/>
            <w:tcBorders>
              <w:bottom w:val="single" w:sz="4" w:space="0" w:color="B72026"/>
            </w:tcBorders>
          </w:tcPr>
          <w:p w14:paraId="28693852"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Alpha character following the </w:t>
            </w:r>
            <w:r w:rsidRPr="00ED4783">
              <w:rPr>
                <w:rFonts w:ascii="Calibri" w:hAnsi="Calibri" w:cs="Calibri"/>
                <w:i/>
                <w:iCs/>
                <w:szCs w:val="18"/>
                <w:lang w:eastAsia="en-AU"/>
              </w:rPr>
              <w:t>floor_no_2</w:t>
            </w:r>
            <w:r w:rsidRPr="00ED4783">
              <w:rPr>
                <w:rFonts w:ascii="Calibri" w:hAnsi="Calibri" w:cs="Calibri"/>
                <w:szCs w:val="18"/>
                <w:lang w:eastAsia="en-AU"/>
              </w:rPr>
              <w:t xml:space="preserve">. </w:t>
            </w:r>
          </w:p>
        </w:tc>
      </w:tr>
    </w:tbl>
    <w:p w14:paraId="5EB5A96F" w14:textId="77777777" w:rsidR="001D2CD1" w:rsidRPr="00ED4783" w:rsidRDefault="001D2CD1" w:rsidP="001D2CD1">
      <w:pPr>
        <w:pStyle w:val="DSEBody"/>
        <w:rPr>
          <w:rFonts w:ascii="Calibri" w:hAnsi="Calibri" w:cs="Calibri"/>
          <w:lang w:val="en-US"/>
        </w:rPr>
      </w:pPr>
    </w:p>
    <w:p w14:paraId="7A320247" w14:textId="77777777" w:rsidR="001D2CD1" w:rsidRPr="00E53E42" w:rsidRDefault="001D2CD1" w:rsidP="00E53E42">
      <w:pPr>
        <w:pStyle w:val="BodyText"/>
        <w:rPr>
          <w:b/>
          <w:bCs/>
          <w:lang w:val="en-US"/>
        </w:rPr>
      </w:pPr>
      <w:bookmarkStart w:id="22" w:name="_Toc340585490"/>
      <w:r w:rsidRPr="00E53E42">
        <w:rPr>
          <w:b/>
          <w:bCs/>
          <w:lang w:val="en-US"/>
        </w:rPr>
        <w:t>Address – Property Name &amp; Locator</w:t>
      </w:r>
      <w:bookmarkEnd w:id="22"/>
    </w:p>
    <w:p w14:paraId="6B8E60C4" w14:textId="77777777" w:rsidR="001D2CD1" w:rsidRPr="00ED4783" w:rsidRDefault="001D2CD1" w:rsidP="001D2CD1">
      <w:pPr>
        <w:pStyle w:val="DSEBody"/>
        <w:rPr>
          <w:rFonts w:ascii="Calibri" w:hAnsi="Calibri" w:cs="Calibri"/>
        </w:rPr>
      </w:pPr>
      <w:r w:rsidRPr="00ED4783">
        <w:rPr>
          <w:rFonts w:ascii="Calibri" w:hAnsi="Calibri" w:cs="Calibri"/>
          <w:noProof/>
        </w:rPr>
        <w:drawing>
          <wp:inline distT="0" distB="0" distL="0" distR="0" wp14:anchorId="2CE99C53" wp14:editId="1FA096D0">
            <wp:extent cx="1209675" cy="14478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9675" cy="1447800"/>
                    </a:xfrm>
                    <a:prstGeom prst="rect">
                      <a:avLst/>
                    </a:prstGeom>
                    <a:noFill/>
                    <a:ln>
                      <a:noFill/>
                    </a:ln>
                  </pic:spPr>
                </pic:pic>
              </a:graphicData>
            </a:graphic>
          </wp:inline>
        </w:drawing>
      </w:r>
    </w:p>
    <w:p w14:paraId="50232C86" w14:textId="77777777" w:rsidR="001D2CD1" w:rsidRPr="00ED4783" w:rsidRDefault="001D2CD1" w:rsidP="001D2CD1">
      <w:pPr>
        <w:pStyle w:val="DSEBody"/>
        <w:rPr>
          <w:rFonts w:ascii="Calibri" w:hAnsi="Calibri" w:cs="Calibri"/>
        </w:rPr>
      </w:pPr>
    </w:p>
    <w:tbl>
      <w:tblPr>
        <w:tblW w:w="0" w:type="auto"/>
        <w:tblInd w:w="108" w:type="dxa"/>
        <w:tblLook w:val="01E0" w:firstRow="1" w:lastRow="1" w:firstColumn="1" w:lastColumn="1" w:noHBand="0" w:noVBand="0"/>
      </w:tblPr>
      <w:tblGrid>
        <w:gridCol w:w="1784"/>
        <w:gridCol w:w="8330"/>
      </w:tblGrid>
      <w:tr w:rsidR="001D2CD1" w:rsidRPr="00ED4783" w14:paraId="42462F93" w14:textId="77777777" w:rsidTr="00D80CFA">
        <w:tc>
          <w:tcPr>
            <w:tcW w:w="1417" w:type="dxa"/>
            <w:shd w:val="clear" w:color="auto" w:fill="D88876"/>
          </w:tcPr>
          <w:p w14:paraId="706FEB1E"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8330" w:type="dxa"/>
            <w:shd w:val="clear" w:color="auto" w:fill="D88876"/>
          </w:tcPr>
          <w:p w14:paraId="109BC0F5"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1A6275CB" w14:textId="77777777" w:rsidTr="00D80CFA">
        <w:tc>
          <w:tcPr>
            <w:tcW w:w="1417" w:type="dxa"/>
            <w:tcBorders>
              <w:bottom w:val="single" w:sz="4" w:space="0" w:color="B72026"/>
            </w:tcBorders>
            <w:shd w:val="clear" w:color="auto" w:fill="F5E1D9"/>
          </w:tcPr>
          <w:p w14:paraId="199BF990" w14:textId="77777777" w:rsidR="001D2CD1" w:rsidRPr="00ED4783" w:rsidRDefault="001D2CD1" w:rsidP="00D80CFA">
            <w:pPr>
              <w:pStyle w:val="DSEBody"/>
              <w:rPr>
                <w:rFonts w:ascii="Calibri" w:hAnsi="Calibri" w:cs="Calibri"/>
                <w:i/>
                <w:lang w:val="en-US"/>
              </w:rPr>
            </w:pPr>
            <w:proofErr w:type="spellStart"/>
            <w:r w:rsidRPr="00ED4783">
              <w:rPr>
                <w:rFonts w:ascii="Calibri" w:hAnsi="Calibri" w:cs="Calibri"/>
                <w:i/>
                <w:iCs/>
                <w:color w:val="000000"/>
                <w:sz w:val="20"/>
                <w:szCs w:val="20"/>
              </w:rPr>
              <w:t>building_name</w:t>
            </w:r>
            <w:proofErr w:type="spellEnd"/>
          </w:p>
        </w:tc>
        <w:tc>
          <w:tcPr>
            <w:tcW w:w="8330" w:type="dxa"/>
            <w:tcBorders>
              <w:bottom w:val="single" w:sz="4" w:space="0" w:color="B72026"/>
            </w:tcBorders>
          </w:tcPr>
          <w:p w14:paraId="0FC1D704" w14:textId="77777777" w:rsidR="001D2CD1" w:rsidRPr="00ED4783" w:rsidRDefault="001D2CD1" w:rsidP="00D80CFA">
            <w:pPr>
              <w:pStyle w:val="DSEBody"/>
              <w:rPr>
                <w:rFonts w:ascii="Calibri" w:hAnsi="Calibri" w:cs="Calibri"/>
                <w:szCs w:val="18"/>
                <w:lang w:eastAsia="en-AU"/>
              </w:rPr>
            </w:pPr>
            <w:r w:rsidRPr="00ED4783">
              <w:rPr>
                <w:rFonts w:ascii="Calibri" w:hAnsi="Calibri" w:cs="Calibri"/>
                <w:szCs w:val="18"/>
                <w:lang w:eastAsia="en-AU"/>
              </w:rPr>
              <w:t xml:space="preserve">Common usage name for an address site, including the name for a building, property or business </w:t>
            </w:r>
            <w:proofErr w:type="spellStart"/>
            <w:r w:rsidRPr="00ED4783">
              <w:rPr>
                <w:rFonts w:ascii="Calibri" w:hAnsi="Calibri" w:cs="Calibri"/>
                <w:szCs w:val="18"/>
                <w:lang w:eastAsia="en-AU"/>
              </w:rPr>
              <w:t>eg</w:t>
            </w:r>
            <w:proofErr w:type="spellEnd"/>
            <w:r w:rsidRPr="00ED4783">
              <w:rPr>
                <w:rFonts w:ascii="Calibri" w:hAnsi="Calibri" w:cs="Calibri"/>
                <w:szCs w:val="18"/>
                <w:lang w:eastAsia="en-AU"/>
              </w:rPr>
              <w:t xml:space="preserve"> FLOWER KIOSK</w:t>
            </w:r>
          </w:p>
        </w:tc>
      </w:tr>
      <w:tr w:rsidR="001D2CD1" w:rsidRPr="00ED4783" w14:paraId="6E9B28C2" w14:textId="77777777" w:rsidTr="00D80CFA">
        <w:tc>
          <w:tcPr>
            <w:tcW w:w="1417" w:type="dxa"/>
            <w:tcBorders>
              <w:bottom w:val="single" w:sz="4" w:space="0" w:color="B72026"/>
            </w:tcBorders>
            <w:shd w:val="clear" w:color="auto" w:fill="F5E1D9"/>
          </w:tcPr>
          <w:p w14:paraId="4E4DAF35"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complex_name</w:t>
            </w:r>
            <w:proofErr w:type="spellEnd"/>
          </w:p>
        </w:tc>
        <w:tc>
          <w:tcPr>
            <w:tcW w:w="8330" w:type="dxa"/>
            <w:tcBorders>
              <w:bottom w:val="single" w:sz="4" w:space="0" w:color="B72026"/>
            </w:tcBorders>
          </w:tcPr>
          <w:p w14:paraId="15476284" w14:textId="77777777" w:rsidR="001D2CD1" w:rsidRPr="00ED4783" w:rsidRDefault="001D2CD1" w:rsidP="00D80CFA">
            <w:pPr>
              <w:pStyle w:val="DSEBody"/>
              <w:rPr>
                <w:rFonts w:ascii="Calibri" w:hAnsi="Calibri" w:cs="Calibri"/>
                <w:szCs w:val="18"/>
                <w:lang w:eastAsia="en-AU"/>
              </w:rPr>
            </w:pPr>
            <w:r w:rsidRPr="00ED4783">
              <w:rPr>
                <w:rFonts w:ascii="Calibri" w:hAnsi="Calibri" w:cs="Calibri"/>
                <w:szCs w:val="18"/>
                <w:lang w:eastAsia="en-AU"/>
              </w:rPr>
              <w:t>Common usage name for a complex or group of addressed properties, including shopping centres, universities, retirement homes etc.eg. EDEN RISE SHOPPING CENTRE</w:t>
            </w:r>
          </w:p>
        </w:tc>
      </w:tr>
      <w:tr w:rsidR="001D2CD1" w:rsidRPr="00ED4783" w14:paraId="4C856B10" w14:textId="77777777" w:rsidTr="00D80CFA">
        <w:tc>
          <w:tcPr>
            <w:tcW w:w="1417" w:type="dxa"/>
            <w:tcBorders>
              <w:bottom w:val="single" w:sz="4" w:space="0" w:color="B72026"/>
            </w:tcBorders>
            <w:shd w:val="clear" w:color="auto" w:fill="F5E1D9"/>
          </w:tcPr>
          <w:p w14:paraId="51778D44" w14:textId="77777777" w:rsidR="001D2CD1" w:rsidRPr="00ED4783" w:rsidRDefault="001D2CD1" w:rsidP="00D80CFA">
            <w:pPr>
              <w:pStyle w:val="DSEBody"/>
              <w:rPr>
                <w:rFonts w:ascii="Calibri" w:hAnsi="Calibri" w:cs="Calibri"/>
                <w:i/>
                <w:sz w:val="20"/>
                <w:szCs w:val="20"/>
                <w:lang w:val="en-US"/>
              </w:rPr>
            </w:pPr>
            <w:proofErr w:type="spellStart"/>
            <w:r w:rsidRPr="00ED4783">
              <w:rPr>
                <w:rFonts w:ascii="Calibri" w:hAnsi="Calibri" w:cs="Calibri"/>
                <w:i/>
                <w:sz w:val="20"/>
                <w:szCs w:val="20"/>
                <w:lang w:val="en-US"/>
              </w:rPr>
              <w:t>location_descriptor</w:t>
            </w:r>
            <w:proofErr w:type="spellEnd"/>
          </w:p>
        </w:tc>
        <w:tc>
          <w:tcPr>
            <w:tcW w:w="8330" w:type="dxa"/>
            <w:tcBorders>
              <w:bottom w:val="single" w:sz="4" w:space="0" w:color="B72026"/>
            </w:tcBorders>
          </w:tcPr>
          <w:p w14:paraId="72734E08"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Describes the position of an address relative to another address </w:t>
            </w:r>
            <w:proofErr w:type="spellStart"/>
            <w:r w:rsidRPr="00ED4783">
              <w:rPr>
                <w:rFonts w:ascii="Calibri" w:hAnsi="Calibri" w:cs="Calibri"/>
                <w:szCs w:val="18"/>
                <w:lang w:eastAsia="en-AU"/>
              </w:rPr>
              <w:t>eg.</w:t>
            </w:r>
            <w:proofErr w:type="spellEnd"/>
            <w:r w:rsidRPr="00ED4783">
              <w:rPr>
                <w:rFonts w:ascii="Calibri" w:hAnsi="Calibri" w:cs="Calibri"/>
                <w:szCs w:val="18"/>
                <w:lang w:eastAsia="en-AU"/>
              </w:rPr>
              <w:t xml:space="preserve"> ABOVE, ADJACENT, REAR.</w:t>
            </w:r>
          </w:p>
        </w:tc>
      </w:tr>
    </w:tbl>
    <w:p w14:paraId="35691CDB" w14:textId="77777777" w:rsidR="001D2CD1" w:rsidRPr="00ED4783" w:rsidRDefault="001D2CD1" w:rsidP="001D2CD1">
      <w:pPr>
        <w:pStyle w:val="DSEBody"/>
        <w:rPr>
          <w:rFonts w:ascii="Calibri" w:hAnsi="Calibri" w:cs="Calibri"/>
        </w:rPr>
      </w:pPr>
    </w:p>
    <w:p w14:paraId="130CA36B" w14:textId="77777777" w:rsidR="003E6F2D" w:rsidRDefault="003E6F2D">
      <w:pPr>
        <w:spacing w:before="0" w:after="160" w:line="259" w:lineRule="auto"/>
        <w:rPr>
          <w:rFonts w:eastAsia="Times New Roman" w:cs="Times New Roman"/>
          <w:b/>
          <w:bCs/>
          <w:color w:val="000000" w:themeColor="text1"/>
          <w:szCs w:val="20"/>
          <w:lang w:val="en-US"/>
        </w:rPr>
      </w:pPr>
      <w:bookmarkStart w:id="23" w:name="_Toc340585491"/>
      <w:r>
        <w:rPr>
          <w:b/>
          <w:bCs/>
          <w:lang w:val="en-US"/>
        </w:rPr>
        <w:br w:type="page"/>
      </w:r>
    </w:p>
    <w:p w14:paraId="1C84C172" w14:textId="030FDFE2" w:rsidR="001D2CD1" w:rsidRPr="00E53E42" w:rsidRDefault="001D2CD1" w:rsidP="00E53E42">
      <w:pPr>
        <w:pStyle w:val="BodyText"/>
        <w:rPr>
          <w:b/>
          <w:bCs/>
          <w:lang w:val="en-US"/>
        </w:rPr>
      </w:pPr>
      <w:r w:rsidRPr="00E53E42">
        <w:rPr>
          <w:b/>
          <w:bCs/>
          <w:lang w:val="en-US"/>
        </w:rPr>
        <w:lastRenderedPageBreak/>
        <w:t>Address – House No.</w:t>
      </w:r>
      <w:bookmarkEnd w:id="23"/>
    </w:p>
    <w:p w14:paraId="2BFDFB9F" w14:textId="77777777" w:rsidR="001D2CD1" w:rsidRPr="00ED4783" w:rsidRDefault="001D2CD1" w:rsidP="001D2CD1">
      <w:pPr>
        <w:pStyle w:val="DSEBody"/>
        <w:rPr>
          <w:rFonts w:ascii="Calibri" w:hAnsi="Calibri" w:cs="Calibri"/>
        </w:rPr>
      </w:pPr>
      <w:r w:rsidRPr="00ED4783">
        <w:rPr>
          <w:rFonts w:ascii="Calibri" w:hAnsi="Calibri" w:cs="Calibri"/>
          <w:noProof/>
        </w:rPr>
        <w:drawing>
          <wp:inline distT="0" distB="0" distL="0" distR="0" wp14:anchorId="4F2CB85B" wp14:editId="6EC6741D">
            <wp:extent cx="2152650" cy="1447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2650" cy="1447800"/>
                    </a:xfrm>
                    <a:prstGeom prst="rect">
                      <a:avLst/>
                    </a:prstGeom>
                    <a:noFill/>
                    <a:ln>
                      <a:noFill/>
                    </a:ln>
                  </pic:spPr>
                </pic:pic>
              </a:graphicData>
            </a:graphic>
          </wp:inline>
        </w:drawing>
      </w:r>
    </w:p>
    <w:p w14:paraId="49AAC7FF" w14:textId="77777777" w:rsidR="001D2CD1" w:rsidRPr="00ED4783" w:rsidRDefault="001D2CD1" w:rsidP="001D2CD1">
      <w:pPr>
        <w:pStyle w:val="DSEBody"/>
        <w:rPr>
          <w:rFonts w:ascii="Calibri" w:hAnsi="Calibri" w:cs="Calibri"/>
        </w:rPr>
      </w:pPr>
    </w:p>
    <w:tbl>
      <w:tblPr>
        <w:tblW w:w="0" w:type="auto"/>
        <w:tblInd w:w="108" w:type="dxa"/>
        <w:tblLook w:val="01E0" w:firstRow="1" w:lastRow="1" w:firstColumn="1" w:lastColumn="1" w:noHBand="0" w:noVBand="0"/>
      </w:tblPr>
      <w:tblGrid>
        <w:gridCol w:w="1773"/>
        <w:gridCol w:w="7974"/>
      </w:tblGrid>
      <w:tr w:rsidR="001D2CD1" w:rsidRPr="00ED4783" w14:paraId="42CFB2D9" w14:textId="77777777" w:rsidTr="00D80CFA">
        <w:tc>
          <w:tcPr>
            <w:tcW w:w="1773" w:type="dxa"/>
            <w:shd w:val="clear" w:color="auto" w:fill="D88876"/>
          </w:tcPr>
          <w:p w14:paraId="37C7552F"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7974" w:type="dxa"/>
            <w:shd w:val="clear" w:color="auto" w:fill="D88876"/>
          </w:tcPr>
          <w:p w14:paraId="751BB3DA"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3BBDB2B3" w14:textId="77777777" w:rsidTr="00D80CFA">
        <w:tc>
          <w:tcPr>
            <w:tcW w:w="1773" w:type="dxa"/>
            <w:tcBorders>
              <w:bottom w:val="single" w:sz="4" w:space="0" w:color="B72026"/>
            </w:tcBorders>
            <w:shd w:val="clear" w:color="auto" w:fill="F5E1D9"/>
          </w:tcPr>
          <w:p w14:paraId="350D0407" w14:textId="77777777" w:rsidR="001D2CD1" w:rsidRPr="00ED4783" w:rsidRDefault="001D2CD1" w:rsidP="00D80CFA">
            <w:pPr>
              <w:pStyle w:val="DSEBody"/>
              <w:rPr>
                <w:rFonts w:ascii="Calibri" w:hAnsi="Calibri" w:cs="Calibri"/>
                <w:lang w:val="en-US"/>
              </w:rPr>
            </w:pPr>
            <w:r w:rsidRPr="00ED4783">
              <w:rPr>
                <w:rFonts w:ascii="Calibri" w:hAnsi="Calibri" w:cs="Calibri"/>
                <w:i/>
                <w:iCs/>
                <w:color w:val="000000"/>
                <w:sz w:val="20"/>
                <w:szCs w:val="20"/>
              </w:rPr>
              <w:t>house_prefix_1</w:t>
            </w:r>
          </w:p>
        </w:tc>
        <w:tc>
          <w:tcPr>
            <w:tcW w:w="7974" w:type="dxa"/>
            <w:tcBorders>
              <w:bottom w:val="single" w:sz="4" w:space="0" w:color="B72026"/>
            </w:tcBorders>
          </w:tcPr>
          <w:p w14:paraId="4F60482C"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Alpha character preceding the </w:t>
            </w:r>
            <w:r w:rsidRPr="00ED4783">
              <w:rPr>
                <w:rFonts w:ascii="Calibri" w:hAnsi="Calibri" w:cs="Calibri"/>
                <w:i/>
                <w:iCs/>
                <w:szCs w:val="18"/>
                <w:lang w:eastAsia="en-AU"/>
              </w:rPr>
              <w:t>house_number_1.</w:t>
            </w:r>
            <w:r w:rsidRPr="00ED4783">
              <w:rPr>
                <w:rFonts w:ascii="Calibri" w:hAnsi="Calibri" w:cs="Calibri"/>
                <w:szCs w:val="18"/>
                <w:lang w:eastAsia="en-AU"/>
              </w:rPr>
              <w:t xml:space="preserve"> </w:t>
            </w:r>
          </w:p>
        </w:tc>
      </w:tr>
      <w:tr w:rsidR="001D2CD1" w:rsidRPr="00ED4783" w14:paraId="14EF181E" w14:textId="77777777" w:rsidTr="00D80CFA">
        <w:tc>
          <w:tcPr>
            <w:tcW w:w="1773" w:type="dxa"/>
            <w:tcBorders>
              <w:bottom w:val="single" w:sz="4" w:space="0" w:color="B72026"/>
            </w:tcBorders>
            <w:shd w:val="clear" w:color="auto" w:fill="F5E1D9"/>
          </w:tcPr>
          <w:p w14:paraId="777D5A63"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house_number_1</w:t>
            </w:r>
          </w:p>
        </w:tc>
        <w:tc>
          <w:tcPr>
            <w:tcW w:w="7974" w:type="dxa"/>
            <w:tcBorders>
              <w:bottom w:val="single" w:sz="4" w:space="0" w:color="B72026"/>
            </w:tcBorders>
          </w:tcPr>
          <w:p w14:paraId="1F016E3F"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Identifies the official number of an address in a road.</w:t>
            </w:r>
          </w:p>
        </w:tc>
      </w:tr>
      <w:tr w:rsidR="001D2CD1" w:rsidRPr="00ED4783" w14:paraId="3F270155" w14:textId="77777777" w:rsidTr="00D80CFA">
        <w:tc>
          <w:tcPr>
            <w:tcW w:w="1773" w:type="dxa"/>
            <w:tcBorders>
              <w:bottom w:val="single" w:sz="4" w:space="0" w:color="B72026"/>
            </w:tcBorders>
            <w:shd w:val="clear" w:color="auto" w:fill="F5E1D9"/>
          </w:tcPr>
          <w:p w14:paraId="337CF756"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house_suffix_1</w:t>
            </w:r>
          </w:p>
        </w:tc>
        <w:tc>
          <w:tcPr>
            <w:tcW w:w="7974" w:type="dxa"/>
            <w:tcBorders>
              <w:bottom w:val="single" w:sz="4" w:space="0" w:color="B72026"/>
            </w:tcBorders>
          </w:tcPr>
          <w:p w14:paraId="5C29802C"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Alpha character following the </w:t>
            </w:r>
            <w:r w:rsidRPr="00ED4783">
              <w:rPr>
                <w:rFonts w:ascii="Calibri" w:hAnsi="Calibri" w:cs="Calibri"/>
                <w:i/>
                <w:iCs/>
                <w:szCs w:val="18"/>
                <w:lang w:eastAsia="en-AU"/>
              </w:rPr>
              <w:t>house_number_1</w:t>
            </w:r>
            <w:r w:rsidRPr="00ED4783">
              <w:rPr>
                <w:rFonts w:ascii="Calibri" w:hAnsi="Calibri" w:cs="Calibri"/>
                <w:szCs w:val="18"/>
                <w:lang w:eastAsia="en-AU"/>
              </w:rPr>
              <w:t>.</w:t>
            </w:r>
          </w:p>
        </w:tc>
      </w:tr>
      <w:tr w:rsidR="001D2CD1" w:rsidRPr="00ED4783" w14:paraId="5E7AA6B1" w14:textId="77777777" w:rsidTr="00D80CFA">
        <w:tc>
          <w:tcPr>
            <w:tcW w:w="1773" w:type="dxa"/>
            <w:tcBorders>
              <w:bottom w:val="single" w:sz="4" w:space="0" w:color="B72026"/>
            </w:tcBorders>
            <w:shd w:val="clear" w:color="auto" w:fill="F5E1D9"/>
          </w:tcPr>
          <w:p w14:paraId="566B028D" w14:textId="77777777" w:rsidR="001D2CD1" w:rsidRPr="00ED4783" w:rsidRDefault="001D2CD1" w:rsidP="00D80CFA">
            <w:pPr>
              <w:pStyle w:val="DSEBody"/>
              <w:rPr>
                <w:rFonts w:ascii="Calibri" w:hAnsi="Calibri" w:cs="Calibri"/>
                <w:lang w:val="en-US"/>
              </w:rPr>
            </w:pPr>
            <w:r w:rsidRPr="00ED4783">
              <w:rPr>
                <w:rFonts w:ascii="Calibri" w:hAnsi="Calibri" w:cs="Calibri"/>
                <w:i/>
                <w:iCs/>
                <w:color w:val="000000"/>
                <w:sz w:val="20"/>
                <w:szCs w:val="20"/>
              </w:rPr>
              <w:t>house_prefix_2</w:t>
            </w:r>
          </w:p>
        </w:tc>
        <w:tc>
          <w:tcPr>
            <w:tcW w:w="7974" w:type="dxa"/>
            <w:tcBorders>
              <w:bottom w:val="single" w:sz="4" w:space="0" w:color="B72026"/>
            </w:tcBorders>
          </w:tcPr>
          <w:p w14:paraId="624DD1E8"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Alpha character preceding the </w:t>
            </w:r>
            <w:r w:rsidRPr="00ED4783">
              <w:rPr>
                <w:rFonts w:ascii="Calibri" w:hAnsi="Calibri" w:cs="Calibri"/>
                <w:i/>
                <w:iCs/>
                <w:szCs w:val="18"/>
                <w:lang w:eastAsia="en-AU"/>
              </w:rPr>
              <w:t>house_number_2.</w:t>
            </w:r>
          </w:p>
        </w:tc>
      </w:tr>
      <w:tr w:rsidR="001D2CD1" w:rsidRPr="00ED4783" w14:paraId="478275D3" w14:textId="77777777" w:rsidTr="00D80CFA">
        <w:trPr>
          <w:trHeight w:val="250"/>
        </w:trPr>
        <w:tc>
          <w:tcPr>
            <w:tcW w:w="1773" w:type="dxa"/>
            <w:tcBorders>
              <w:bottom w:val="single" w:sz="4" w:space="0" w:color="B72026"/>
            </w:tcBorders>
            <w:shd w:val="clear" w:color="auto" w:fill="F5E1D9"/>
          </w:tcPr>
          <w:p w14:paraId="2259C658"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house_number_2</w:t>
            </w:r>
          </w:p>
        </w:tc>
        <w:tc>
          <w:tcPr>
            <w:tcW w:w="7974" w:type="dxa"/>
            <w:tcBorders>
              <w:bottom w:val="single" w:sz="4" w:space="0" w:color="B72026"/>
            </w:tcBorders>
          </w:tcPr>
          <w:p w14:paraId="691AE2FA"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Last number in a range of 2 or more numbers of an address in a road. </w:t>
            </w:r>
          </w:p>
        </w:tc>
      </w:tr>
      <w:tr w:rsidR="001D2CD1" w:rsidRPr="00ED4783" w14:paraId="5FC30743" w14:textId="77777777" w:rsidTr="00D80CFA">
        <w:tc>
          <w:tcPr>
            <w:tcW w:w="1773" w:type="dxa"/>
            <w:tcBorders>
              <w:bottom w:val="single" w:sz="4" w:space="0" w:color="B72026"/>
            </w:tcBorders>
            <w:shd w:val="clear" w:color="auto" w:fill="F5E1D9"/>
          </w:tcPr>
          <w:p w14:paraId="72EEF3CB"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house_suffix_2</w:t>
            </w:r>
          </w:p>
        </w:tc>
        <w:tc>
          <w:tcPr>
            <w:tcW w:w="7974" w:type="dxa"/>
            <w:tcBorders>
              <w:bottom w:val="single" w:sz="4" w:space="0" w:color="B72026"/>
            </w:tcBorders>
          </w:tcPr>
          <w:p w14:paraId="540BB246"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Alpha character following the </w:t>
            </w:r>
            <w:r w:rsidRPr="00ED4783">
              <w:rPr>
                <w:rFonts w:ascii="Calibri" w:hAnsi="Calibri" w:cs="Calibri"/>
                <w:i/>
                <w:iCs/>
                <w:szCs w:val="18"/>
                <w:lang w:eastAsia="en-AU"/>
              </w:rPr>
              <w:t>house_number_2</w:t>
            </w:r>
            <w:r w:rsidRPr="00ED4783">
              <w:rPr>
                <w:rFonts w:ascii="Calibri" w:hAnsi="Calibri" w:cs="Calibri"/>
                <w:szCs w:val="18"/>
                <w:lang w:eastAsia="en-AU"/>
              </w:rPr>
              <w:t>.</w:t>
            </w:r>
          </w:p>
        </w:tc>
      </w:tr>
    </w:tbl>
    <w:p w14:paraId="57FA7B64" w14:textId="77777777" w:rsidR="001D2CD1" w:rsidRPr="00ED4783" w:rsidRDefault="001D2CD1" w:rsidP="001D2CD1">
      <w:pPr>
        <w:pStyle w:val="DSEBody"/>
        <w:rPr>
          <w:rFonts w:ascii="Calibri" w:hAnsi="Calibri" w:cs="Calibri"/>
        </w:rPr>
      </w:pPr>
    </w:p>
    <w:p w14:paraId="3F5C944E" w14:textId="77777777" w:rsidR="001D2CD1" w:rsidRPr="00E53E42" w:rsidRDefault="001D2CD1" w:rsidP="00E53E42">
      <w:pPr>
        <w:pStyle w:val="BodyText"/>
        <w:rPr>
          <w:b/>
          <w:bCs/>
          <w:lang w:val="en-US"/>
        </w:rPr>
      </w:pPr>
      <w:bookmarkStart w:id="24" w:name="_Toc340585492"/>
      <w:r w:rsidRPr="00E53E42">
        <w:rPr>
          <w:b/>
          <w:bCs/>
          <w:lang w:val="en-US"/>
        </w:rPr>
        <w:t>Address – Access Type</w:t>
      </w:r>
      <w:bookmarkEnd w:id="24"/>
    </w:p>
    <w:p w14:paraId="5DB23A2B" w14:textId="77777777" w:rsidR="001D2CD1" w:rsidRPr="00ED4783" w:rsidRDefault="001D2CD1" w:rsidP="001D2CD1">
      <w:pPr>
        <w:pStyle w:val="DSEBody"/>
        <w:rPr>
          <w:rFonts w:ascii="Calibri" w:hAnsi="Calibri" w:cs="Calibri"/>
        </w:rPr>
      </w:pPr>
      <w:r w:rsidRPr="00ED4783">
        <w:rPr>
          <w:rFonts w:ascii="Calibri" w:hAnsi="Calibri" w:cs="Calibri"/>
          <w:noProof/>
        </w:rPr>
        <w:drawing>
          <wp:inline distT="0" distB="0" distL="0" distR="0" wp14:anchorId="5A3315D1" wp14:editId="4E617279">
            <wp:extent cx="666750" cy="14668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1466850"/>
                    </a:xfrm>
                    <a:prstGeom prst="rect">
                      <a:avLst/>
                    </a:prstGeom>
                    <a:noFill/>
                    <a:ln>
                      <a:noFill/>
                    </a:ln>
                  </pic:spPr>
                </pic:pic>
              </a:graphicData>
            </a:graphic>
          </wp:inline>
        </w:drawing>
      </w:r>
    </w:p>
    <w:p w14:paraId="196E688D" w14:textId="77777777" w:rsidR="001D2CD1" w:rsidRPr="00ED4783" w:rsidRDefault="001D2CD1" w:rsidP="001D2CD1">
      <w:pPr>
        <w:pStyle w:val="DSEBody"/>
        <w:rPr>
          <w:rFonts w:ascii="Calibri" w:hAnsi="Calibri" w:cs="Calibri"/>
        </w:rPr>
      </w:pPr>
    </w:p>
    <w:tbl>
      <w:tblPr>
        <w:tblW w:w="0" w:type="auto"/>
        <w:tblInd w:w="108" w:type="dxa"/>
        <w:tblLook w:val="01E0" w:firstRow="1" w:lastRow="1" w:firstColumn="1" w:lastColumn="1" w:noHBand="0" w:noVBand="0"/>
      </w:tblPr>
      <w:tblGrid>
        <w:gridCol w:w="1517"/>
        <w:gridCol w:w="8230"/>
      </w:tblGrid>
      <w:tr w:rsidR="001D2CD1" w:rsidRPr="00ED4783" w14:paraId="06B99CEB" w14:textId="77777777" w:rsidTr="00D80CFA">
        <w:tc>
          <w:tcPr>
            <w:tcW w:w="1517" w:type="dxa"/>
            <w:shd w:val="clear" w:color="auto" w:fill="D88876"/>
          </w:tcPr>
          <w:p w14:paraId="3BADB666"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8230" w:type="dxa"/>
            <w:shd w:val="clear" w:color="auto" w:fill="D88876"/>
          </w:tcPr>
          <w:p w14:paraId="123B4458"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04E53AB5" w14:textId="77777777" w:rsidTr="00D80CFA">
        <w:tc>
          <w:tcPr>
            <w:tcW w:w="1517" w:type="dxa"/>
            <w:tcBorders>
              <w:bottom w:val="single" w:sz="4" w:space="0" w:color="B72026"/>
            </w:tcBorders>
            <w:shd w:val="clear" w:color="auto" w:fill="F5E1D9"/>
          </w:tcPr>
          <w:p w14:paraId="19C598A6" w14:textId="77777777" w:rsidR="001D2CD1" w:rsidRPr="00ED4783" w:rsidRDefault="001D2CD1" w:rsidP="00D80CFA">
            <w:pPr>
              <w:pStyle w:val="DSEBody"/>
              <w:rPr>
                <w:rFonts w:ascii="Calibri" w:hAnsi="Calibri" w:cs="Calibri"/>
                <w:i/>
                <w:lang w:val="en-US"/>
              </w:rPr>
            </w:pPr>
            <w:proofErr w:type="spellStart"/>
            <w:r w:rsidRPr="00ED4783">
              <w:rPr>
                <w:rFonts w:ascii="Calibri" w:hAnsi="Calibri" w:cs="Calibri"/>
                <w:i/>
                <w:iCs/>
                <w:color w:val="000000"/>
                <w:sz w:val="20"/>
                <w:szCs w:val="20"/>
              </w:rPr>
              <w:t>access_type</w:t>
            </w:r>
            <w:proofErr w:type="spellEnd"/>
          </w:p>
        </w:tc>
        <w:tc>
          <w:tcPr>
            <w:tcW w:w="8230" w:type="dxa"/>
            <w:tcBorders>
              <w:bottom w:val="single" w:sz="4" w:space="0" w:color="B72026"/>
            </w:tcBorders>
          </w:tcPr>
          <w:p w14:paraId="4C7DD166" w14:textId="334A6254" w:rsidR="001D2CD1" w:rsidRPr="00ED4783" w:rsidRDefault="001D2CD1" w:rsidP="00D80CFA">
            <w:pPr>
              <w:pStyle w:val="DSEBody"/>
              <w:rPr>
                <w:rFonts w:ascii="Calibri" w:hAnsi="Calibri" w:cs="Calibri"/>
                <w:lang w:val="en-US"/>
              </w:rPr>
            </w:pPr>
            <w:r w:rsidRPr="00ED4783">
              <w:rPr>
                <w:rFonts w:ascii="Calibri" w:hAnsi="Calibri" w:cs="Calibri"/>
                <w:lang w:val="en-US"/>
              </w:rPr>
              <w:t>This attribute provides a level of understanding of how to access the property. There are three access types -  ‘</w:t>
            </w:r>
            <w:proofErr w:type="spellStart"/>
            <w:r w:rsidRPr="00ED4783">
              <w:rPr>
                <w:rFonts w:ascii="Calibri" w:hAnsi="Calibri" w:cs="Calibri"/>
                <w:b/>
                <w:lang w:val="en-US"/>
              </w:rPr>
              <w:t>L</w:t>
            </w:r>
            <w:r w:rsidRPr="00ED4783">
              <w:rPr>
                <w:rFonts w:ascii="Calibri" w:hAnsi="Calibri" w:cs="Calibri"/>
                <w:lang w:val="en-US"/>
              </w:rPr>
              <w:t>’and</w:t>
            </w:r>
            <w:proofErr w:type="spellEnd"/>
            <w:r w:rsidRPr="00ED4783">
              <w:rPr>
                <w:rFonts w:ascii="Calibri" w:hAnsi="Calibri" w:cs="Calibri"/>
                <w:lang w:val="en-US"/>
              </w:rPr>
              <w:t>, ‘</w:t>
            </w:r>
            <w:proofErr w:type="spellStart"/>
            <w:r w:rsidRPr="00ED4783">
              <w:rPr>
                <w:rFonts w:ascii="Calibri" w:hAnsi="Calibri" w:cs="Calibri"/>
                <w:b/>
                <w:lang w:val="en-US"/>
              </w:rPr>
              <w:t>W</w:t>
            </w:r>
            <w:r w:rsidRPr="00ED4783">
              <w:rPr>
                <w:rFonts w:ascii="Calibri" w:hAnsi="Calibri" w:cs="Calibri"/>
                <w:lang w:val="en-US"/>
              </w:rPr>
              <w:t>’ater</w:t>
            </w:r>
            <w:proofErr w:type="spellEnd"/>
            <w:r w:rsidRPr="00ED4783">
              <w:rPr>
                <w:rFonts w:ascii="Calibri" w:hAnsi="Calibri" w:cs="Calibri"/>
                <w:lang w:val="en-US"/>
              </w:rPr>
              <w:t xml:space="preserve"> and ‘</w:t>
            </w:r>
            <w:proofErr w:type="spellStart"/>
            <w:r w:rsidRPr="00ED4783">
              <w:rPr>
                <w:rFonts w:ascii="Calibri" w:hAnsi="Calibri" w:cs="Calibri"/>
                <w:b/>
                <w:lang w:val="en-US"/>
              </w:rPr>
              <w:t>I</w:t>
            </w:r>
            <w:r w:rsidRPr="00ED4783">
              <w:rPr>
                <w:rFonts w:ascii="Calibri" w:hAnsi="Calibri" w:cs="Calibri"/>
                <w:lang w:val="en-US"/>
              </w:rPr>
              <w:t>’sland</w:t>
            </w:r>
            <w:proofErr w:type="spellEnd"/>
            <w:r w:rsidRPr="00ED4783">
              <w:rPr>
                <w:rFonts w:ascii="Calibri" w:hAnsi="Calibri" w:cs="Calibri"/>
                <w:lang w:val="en-US"/>
              </w:rPr>
              <w:t xml:space="preserve">. The default value will be </w:t>
            </w:r>
            <w:r w:rsidRPr="00ED4783">
              <w:rPr>
                <w:rFonts w:ascii="Calibri" w:hAnsi="Calibri" w:cs="Calibri"/>
                <w:b/>
                <w:lang w:val="en-US"/>
              </w:rPr>
              <w:t>L</w:t>
            </w:r>
            <w:r w:rsidRPr="00ED4783">
              <w:rPr>
                <w:rFonts w:ascii="Calibri" w:hAnsi="Calibri" w:cs="Calibri"/>
                <w:lang w:val="en-US"/>
              </w:rPr>
              <w:t xml:space="preserve"> for Land as 99% of all addresses are accessed by road. </w:t>
            </w:r>
            <w:r w:rsidRPr="00ED4783">
              <w:rPr>
                <w:rFonts w:ascii="Calibri" w:hAnsi="Calibri" w:cs="Calibri"/>
                <w:b/>
                <w:lang w:val="en-US"/>
              </w:rPr>
              <w:t>W</w:t>
            </w:r>
            <w:r w:rsidRPr="00ED4783">
              <w:rPr>
                <w:rFonts w:ascii="Calibri" w:hAnsi="Calibri" w:cs="Calibri"/>
                <w:lang w:val="en-US"/>
              </w:rPr>
              <w:t xml:space="preserve"> is to used when an address can only be accessed by a waterway and </w:t>
            </w:r>
            <w:r w:rsidRPr="00ED4783">
              <w:rPr>
                <w:rFonts w:ascii="Calibri" w:hAnsi="Calibri" w:cs="Calibri"/>
                <w:b/>
                <w:lang w:val="en-US"/>
              </w:rPr>
              <w:t>I</w:t>
            </w:r>
            <w:r w:rsidRPr="00ED4783">
              <w:rPr>
                <w:rFonts w:ascii="Calibri" w:hAnsi="Calibri" w:cs="Calibri"/>
                <w:lang w:val="en-US"/>
              </w:rPr>
              <w:t xml:space="preserve"> when the address is located on an island that requires a transport mode other </w:t>
            </w:r>
            <w:proofErr w:type="spellStart"/>
            <w:r w:rsidRPr="00ED4783">
              <w:rPr>
                <w:rFonts w:ascii="Calibri" w:hAnsi="Calibri" w:cs="Calibri"/>
                <w:lang w:val="en-US"/>
              </w:rPr>
              <w:t>then</w:t>
            </w:r>
            <w:proofErr w:type="spellEnd"/>
            <w:r w:rsidRPr="00ED4783">
              <w:rPr>
                <w:rFonts w:ascii="Calibri" w:hAnsi="Calibri" w:cs="Calibri"/>
                <w:lang w:val="en-US"/>
              </w:rPr>
              <w:t xml:space="preserve"> vehicular to gain access. Note that addresses on Phillip Island would be populated with L as they can be accessed by a motor </w:t>
            </w:r>
            <w:r w:rsidR="006B1C23" w:rsidRPr="00ED4783">
              <w:rPr>
                <w:rFonts w:ascii="Calibri" w:hAnsi="Calibri" w:cs="Calibri"/>
                <w:lang w:val="en-US"/>
              </w:rPr>
              <w:t>vehicle</w:t>
            </w:r>
            <w:r w:rsidRPr="00ED4783">
              <w:rPr>
                <w:rFonts w:ascii="Calibri" w:hAnsi="Calibri" w:cs="Calibri"/>
                <w:lang w:val="en-US"/>
              </w:rPr>
              <w:t>. This field is in conformance with AS/NZS4819:2011.</w:t>
            </w:r>
          </w:p>
          <w:p w14:paraId="11D71FA2" w14:textId="77777777" w:rsidR="001D2CD1" w:rsidRPr="00ED4783" w:rsidRDefault="001D2CD1" w:rsidP="00D80CFA">
            <w:pPr>
              <w:pStyle w:val="DSEBody"/>
              <w:rPr>
                <w:rFonts w:ascii="Calibri" w:hAnsi="Calibri" w:cs="Calibri"/>
                <w:lang w:val="en-US"/>
              </w:rPr>
            </w:pPr>
            <w:r w:rsidRPr="00ED4783">
              <w:rPr>
                <w:rFonts w:ascii="Calibri" w:hAnsi="Calibri" w:cs="Calibri"/>
                <w:lang w:val="en-US"/>
              </w:rPr>
              <w:t xml:space="preserve"> </w:t>
            </w:r>
          </w:p>
        </w:tc>
      </w:tr>
    </w:tbl>
    <w:p w14:paraId="6909F5B6" w14:textId="77777777" w:rsidR="001D2CD1" w:rsidRPr="00ED4783" w:rsidRDefault="001D2CD1" w:rsidP="001D2CD1">
      <w:pPr>
        <w:pStyle w:val="DSEBody"/>
        <w:rPr>
          <w:rFonts w:ascii="Calibri" w:hAnsi="Calibri" w:cs="Calibri"/>
        </w:rPr>
      </w:pPr>
    </w:p>
    <w:p w14:paraId="3E243DA7" w14:textId="77777777" w:rsidR="001D2CD1" w:rsidRPr="00E53E42" w:rsidRDefault="001D2CD1" w:rsidP="00E53E42">
      <w:pPr>
        <w:pStyle w:val="BodyText"/>
        <w:rPr>
          <w:b/>
          <w:bCs/>
          <w:lang w:val="en-US"/>
        </w:rPr>
      </w:pPr>
      <w:r w:rsidRPr="00ED4783">
        <w:br w:type="page"/>
      </w:r>
      <w:bookmarkStart w:id="25" w:name="_Toc340585493"/>
      <w:r w:rsidRPr="00E53E42">
        <w:rPr>
          <w:b/>
          <w:bCs/>
          <w:lang w:val="en-US"/>
        </w:rPr>
        <w:lastRenderedPageBreak/>
        <w:t>Address – Road and Locality Information</w:t>
      </w:r>
      <w:bookmarkEnd w:id="25"/>
    </w:p>
    <w:p w14:paraId="0F5E1726" w14:textId="77777777" w:rsidR="001D2CD1" w:rsidRPr="00ED4783" w:rsidRDefault="001D2CD1" w:rsidP="001D2CD1">
      <w:pPr>
        <w:pStyle w:val="DSEBody"/>
        <w:rPr>
          <w:rFonts w:ascii="Calibri" w:hAnsi="Calibri" w:cs="Calibri"/>
        </w:rPr>
      </w:pPr>
      <w:r w:rsidRPr="00ED4783">
        <w:rPr>
          <w:rFonts w:ascii="Calibri" w:hAnsi="Calibri" w:cs="Calibri"/>
          <w:noProof/>
        </w:rPr>
        <w:drawing>
          <wp:inline distT="0" distB="0" distL="0" distR="0" wp14:anchorId="3F565442" wp14:editId="0B716234">
            <wp:extent cx="1390650" cy="14573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0650" cy="1457325"/>
                    </a:xfrm>
                    <a:prstGeom prst="rect">
                      <a:avLst/>
                    </a:prstGeom>
                    <a:noFill/>
                    <a:ln>
                      <a:noFill/>
                    </a:ln>
                  </pic:spPr>
                </pic:pic>
              </a:graphicData>
            </a:graphic>
          </wp:inline>
        </w:drawing>
      </w:r>
    </w:p>
    <w:p w14:paraId="27AABA5D" w14:textId="77777777" w:rsidR="001D2CD1" w:rsidRPr="00ED4783" w:rsidRDefault="001D2CD1" w:rsidP="001D2CD1">
      <w:pPr>
        <w:pStyle w:val="DSEBody"/>
        <w:rPr>
          <w:rFonts w:ascii="Calibri" w:hAnsi="Calibri" w:cs="Calibri"/>
        </w:rPr>
      </w:pPr>
    </w:p>
    <w:tbl>
      <w:tblPr>
        <w:tblW w:w="0" w:type="auto"/>
        <w:tblInd w:w="108" w:type="dxa"/>
        <w:tblLook w:val="01E0" w:firstRow="1" w:lastRow="1" w:firstColumn="1" w:lastColumn="1" w:noHBand="0" w:noVBand="0"/>
      </w:tblPr>
      <w:tblGrid>
        <w:gridCol w:w="1773"/>
        <w:gridCol w:w="7974"/>
      </w:tblGrid>
      <w:tr w:rsidR="001D2CD1" w:rsidRPr="00ED4783" w14:paraId="59867CFD" w14:textId="77777777" w:rsidTr="00D80CFA">
        <w:tc>
          <w:tcPr>
            <w:tcW w:w="1773" w:type="dxa"/>
            <w:shd w:val="clear" w:color="auto" w:fill="D88876"/>
          </w:tcPr>
          <w:p w14:paraId="5BBC460B"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7974" w:type="dxa"/>
            <w:shd w:val="clear" w:color="auto" w:fill="D88876"/>
          </w:tcPr>
          <w:p w14:paraId="60D8000A"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11BB0314" w14:textId="77777777" w:rsidTr="00D80CFA">
        <w:tc>
          <w:tcPr>
            <w:tcW w:w="1773" w:type="dxa"/>
            <w:tcBorders>
              <w:bottom w:val="single" w:sz="4" w:space="0" w:color="B72026"/>
            </w:tcBorders>
            <w:shd w:val="clear" w:color="auto" w:fill="F5E1D9"/>
          </w:tcPr>
          <w:p w14:paraId="1775CB55"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new_road</w:t>
            </w:r>
            <w:proofErr w:type="spellEnd"/>
          </w:p>
        </w:tc>
        <w:tc>
          <w:tcPr>
            <w:tcW w:w="7974" w:type="dxa"/>
            <w:tcBorders>
              <w:bottom w:val="single" w:sz="4" w:space="0" w:color="B72026"/>
            </w:tcBorders>
          </w:tcPr>
          <w:p w14:paraId="1D06320E"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val="en-US"/>
              </w:rPr>
              <w:t>This is a flag indicating whether this is the first time that this road/locality combination is to be entered into Vicmap Address (</w:t>
            </w:r>
            <w:proofErr w:type="spellStart"/>
            <w:r w:rsidRPr="00ED4783">
              <w:rPr>
                <w:rFonts w:ascii="Calibri" w:hAnsi="Calibri" w:cs="Calibri"/>
                <w:szCs w:val="18"/>
                <w:lang w:val="en-US"/>
              </w:rPr>
              <w:t>ie</w:t>
            </w:r>
            <w:proofErr w:type="spellEnd"/>
            <w:r w:rsidRPr="00ED4783">
              <w:rPr>
                <w:rFonts w:ascii="Calibri" w:hAnsi="Calibri" w:cs="Calibri"/>
                <w:szCs w:val="18"/>
                <w:lang w:val="en-US"/>
              </w:rPr>
              <w:t xml:space="preserve"> no existing </w:t>
            </w:r>
            <w:proofErr w:type="spellStart"/>
            <w:r w:rsidRPr="00ED4783">
              <w:rPr>
                <w:rFonts w:ascii="Calibri" w:hAnsi="Calibri" w:cs="Calibri"/>
                <w:szCs w:val="18"/>
                <w:lang w:val="en-US"/>
              </w:rPr>
              <w:t>mapbase</w:t>
            </w:r>
            <w:proofErr w:type="spellEnd"/>
            <w:r w:rsidRPr="00ED4783">
              <w:rPr>
                <w:rFonts w:ascii="Calibri" w:hAnsi="Calibri" w:cs="Calibri"/>
                <w:szCs w:val="18"/>
                <w:lang w:val="en-US"/>
              </w:rPr>
              <w:t xml:space="preserve"> information). For all new Road/Locality combinations place a ‘Y’ in the column. Note that this field does not necessarily indicate that the road is new, rather that it is a new </w:t>
            </w:r>
            <w:proofErr w:type="spellStart"/>
            <w:r w:rsidRPr="00ED4783">
              <w:rPr>
                <w:rFonts w:ascii="Calibri" w:hAnsi="Calibri" w:cs="Calibri"/>
                <w:szCs w:val="18"/>
                <w:lang w:val="en-US"/>
              </w:rPr>
              <w:t>roadname</w:t>
            </w:r>
            <w:proofErr w:type="spellEnd"/>
            <w:r w:rsidRPr="00ED4783">
              <w:rPr>
                <w:rFonts w:ascii="Calibri" w:hAnsi="Calibri" w:cs="Calibri"/>
                <w:szCs w:val="18"/>
                <w:lang w:val="en-US"/>
              </w:rPr>
              <w:t>-locality combination.</w:t>
            </w:r>
          </w:p>
        </w:tc>
      </w:tr>
      <w:tr w:rsidR="001D2CD1" w:rsidRPr="00ED4783" w14:paraId="5EECDE46" w14:textId="77777777" w:rsidTr="00D80CFA">
        <w:tc>
          <w:tcPr>
            <w:tcW w:w="1773" w:type="dxa"/>
            <w:tcBorders>
              <w:bottom w:val="single" w:sz="4" w:space="0" w:color="B72026"/>
            </w:tcBorders>
            <w:shd w:val="clear" w:color="auto" w:fill="F5E1D9"/>
          </w:tcPr>
          <w:p w14:paraId="4E71CE63"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road_name</w:t>
            </w:r>
            <w:proofErr w:type="spellEnd"/>
          </w:p>
        </w:tc>
        <w:tc>
          <w:tcPr>
            <w:tcW w:w="7974" w:type="dxa"/>
            <w:tcBorders>
              <w:bottom w:val="single" w:sz="4" w:space="0" w:color="B72026"/>
            </w:tcBorders>
          </w:tcPr>
          <w:p w14:paraId="7F0787AC"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Identifies the name for a pedestrian or vehicular thoroughfare. Mandatory population if using S and E edit codes.</w:t>
            </w:r>
          </w:p>
        </w:tc>
      </w:tr>
      <w:tr w:rsidR="001D2CD1" w:rsidRPr="00ED4783" w14:paraId="6109DFFE" w14:textId="77777777" w:rsidTr="00D80CFA">
        <w:tc>
          <w:tcPr>
            <w:tcW w:w="1773" w:type="dxa"/>
            <w:tcBorders>
              <w:bottom w:val="single" w:sz="4" w:space="0" w:color="B72026"/>
            </w:tcBorders>
            <w:shd w:val="clear" w:color="auto" w:fill="F5E1D9"/>
          </w:tcPr>
          <w:p w14:paraId="401808F5"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road_type</w:t>
            </w:r>
            <w:proofErr w:type="spellEnd"/>
          </w:p>
        </w:tc>
        <w:tc>
          <w:tcPr>
            <w:tcW w:w="7974" w:type="dxa"/>
            <w:tcBorders>
              <w:bottom w:val="single" w:sz="4" w:space="0" w:color="B72026"/>
            </w:tcBorders>
          </w:tcPr>
          <w:p w14:paraId="751C7D8F"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Populate where required with full Road type, </w:t>
            </w:r>
            <w:proofErr w:type="spellStart"/>
            <w:r w:rsidRPr="00ED4783">
              <w:rPr>
                <w:rFonts w:ascii="Calibri" w:hAnsi="Calibri" w:cs="Calibri"/>
                <w:szCs w:val="18"/>
                <w:lang w:eastAsia="en-AU"/>
              </w:rPr>
              <w:t>eg</w:t>
            </w:r>
            <w:proofErr w:type="spellEnd"/>
            <w:r w:rsidRPr="00ED4783">
              <w:rPr>
                <w:rFonts w:ascii="Calibri" w:hAnsi="Calibri" w:cs="Calibri"/>
                <w:szCs w:val="18"/>
                <w:lang w:eastAsia="en-AU"/>
              </w:rPr>
              <w:t xml:space="preserve"> STREET not ST.</w:t>
            </w:r>
          </w:p>
        </w:tc>
      </w:tr>
      <w:tr w:rsidR="001D2CD1" w:rsidRPr="00ED4783" w14:paraId="080D492F" w14:textId="77777777" w:rsidTr="00D80CFA">
        <w:tc>
          <w:tcPr>
            <w:tcW w:w="1773" w:type="dxa"/>
            <w:tcBorders>
              <w:bottom w:val="single" w:sz="4" w:space="0" w:color="B72026"/>
            </w:tcBorders>
            <w:shd w:val="clear" w:color="auto" w:fill="F5E1D9"/>
          </w:tcPr>
          <w:p w14:paraId="52E2F5A7"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road_suffix</w:t>
            </w:r>
            <w:proofErr w:type="spellEnd"/>
          </w:p>
        </w:tc>
        <w:tc>
          <w:tcPr>
            <w:tcW w:w="7974" w:type="dxa"/>
            <w:tcBorders>
              <w:bottom w:val="single" w:sz="4" w:space="0" w:color="B72026"/>
            </w:tcBorders>
          </w:tcPr>
          <w:p w14:paraId="67F6F476"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Populate where required with abbreviation only, </w:t>
            </w:r>
            <w:proofErr w:type="spellStart"/>
            <w:r w:rsidRPr="00ED4783">
              <w:rPr>
                <w:rFonts w:ascii="Calibri" w:hAnsi="Calibri" w:cs="Calibri"/>
                <w:szCs w:val="18"/>
                <w:lang w:eastAsia="en-AU"/>
              </w:rPr>
              <w:t>eg.</w:t>
            </w:r>
            <w:proofErr w:type="spellEnd"/>
            <w:r w:rsidRPr="00ED4783">
              <w:rPr>
                <w:rFonts w:ascii="Calibri" w:hAnsi="Calibri" w:cs="Calibri"/>
                <w:szCs w:val="18"/>
                <w:lang w:eastAsia="en-AU"/>
              </w:rPr>
              <w:t xml:space="preserve"> E not EAST</w:t>
            </w:r>
          </w:p>
        </w:tc>
      </w:tr>
      <w:tr w:rsidR="001D2CD1" w:rsidRPr="00ED4783" w14:paraId="03D29031" w14:textId="77777777" w:rsidTr="00D80CFA">
        <w:trPr>
          <w:trHeight w:val="250"/>
        </w:trPr>
        <w:tc>
          <w:tcPr>
            <w:tcW w:w="1773" w:type="dxa"/>
            <w:tcBorders>
              <w:bottom w:val="single" w:sz="4" w:space="0" w:color="B72026"/>
            </w:tcBorders>
            <w:shd w:val="clear" w:color="auto" w:fill="F5E1D9"/>
          </w:tcPr>
          <w:p w14:paraId="00BD3C49"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locality_name</w:t>
            </w:r>
            <w:proofErr w:type="spellEnd"/>
          </w:p>
        </w:tc>
        <w:tc>
          <w:tcPr>
            <w:tcW w:w="7974" w:type="dxa"/>
            <w:tcBorders>
              <w:bottom w:val="single" w:sz="4" w:space="0" w:color="B72026"/>
            </w:tcBorders>
          </w:tcPr>
          <w:p w14:paraId="76BE7670"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 xml:space="preserve">Officially gazetted name for the bounded suburb or rural district as defined by local government and approved by </w:t>
            </w:r>
            <w:proofErr w:type="spellStart"/>
            <w:r w:rsidRPr="00ED4783">
              <w:rPr>
                <w:rFonts w:ascii="Calibri" w:hAnsi="Calibri" w:cs="Calibri"/>
                <w:szCs w:val="18"/>
                <w:lang w:eastAsia="en-AU"/>
              </w:rPr>
              <w:t>GeoNames</w:t>
            </w:r>
            <w:proofErr w:type="spellEnd"/>
            <w:r w:rsidRPr="00ED4783">
              <w:rPr>
                <w:rFonts w:ascii="Calibri" w:hAnsi="Calibri" w:cs="Calibri"/>
                <w:szCs w:val="18"/>
                <w:lang w:eastAsia="en-AU"/>
              </w:rPr>
              <w:t>.</w:t>
            </w:r>
          </w:p>
        </w:tc>
      </w:tr>
    </w:tbl>
    <w:p w14:paraId="3FF25D3A" w14:textId="77777777" w:rsidR="001D2CD1" w:rsidRPr="00ED4783" w:rsidRDefault="001D2CD1" w:rsidP="001D2CD1">
      <w:pPr>
        <w:pStyle w:val="DSEBody"/>
        <w:rPr>
          <w:rFonts w:ascii="Calibri" w:hAnsi="Calibri" w:cs="Calibri"/>
        </w:rPr>
      </w:pPr>
    </w:p>
    <w:p w14:paraId="4FEF411A" w14:textId="77777777" w:rsidR="001D2CD1" w:rsidRPr="00E53E42" w:rsidRDefault="001D2CD1" w:rsidP="00E53E42">
      <w:pPr>
        <w:pStyle w:val="BodyText"/>
        <w:rPr>
          <w:b/>
          <w:bCs/>
          <w:lang w:val="en-US"/>
        </w:rPr>
      </w:pPr>
      <w:bookmarkStart w:id="26" w:name="_Toc340585494"/>
      <w:r w:rsidRPr="00E53E42">
        <w:rPr>
          <w:b/>
          <w:bCs/>
          <w:lang w:val="en-US"/>
        </w:rPr>
        <w:t>Address – Location</w:t>
      </w:r>
      <w:bookmarkEnd w:id="26"/>
    </w:p>
    <w:p w14:paraId="28A163C7" w14:textId="77777777" w:rsidR="001D2CD1" w:rsidRPr="00ED4783" w:rsidRDefault="001D2CD1" w:rsidP="001D2CD1">
      <w:pPr>
        <w:pStyle w:val="DSEBody"/>
        <w:rPr>
          <w:rFonts w:ascii="Calibri" w:hAnsi="Calibri" w:cs="Calibri"/>
        </w:rPr>
      </w:pPr>
      <w:r w:rsidRPr="00ED4783">
        <w:rPr>
          <w:rFonts w:ascii="Calibri" w:hAnsi="Calibri" w:cs="Calibri"/>
          <w:noProof/>
        </w:rPr>
        <w:drawing>
          <wp:inline distT="0" distB="0" distL="0" distR="0" wp14:anchorId="7434CD03" wp14:editId="17D11AFE">
            <wp:extent cx="2533650" cy="14668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3650" cy="1466850"/>
                    </a:xfrm>
                    <a:prstGeom prst="rect">
                      <a:avLst/>
                    </a:prstGeom>
                    <a:noFill/>
                    <a:ln>
                      <a:noFill/>
                    </a:ln>
                  </pic:spPr>
                </pic:pic>
              </a:graphicData>
            </a:graphic>
          </wp:inline>
        </w:drawing>
      </w:r>
    </w:p>
    <w:p w14:paraId="527DA142" w14:textId="77777777" w:rsidR="001D2CD1" w:rsidRPr="00ED4783" w:rsidRDefault="001D2CD1" w:rsidP="001D2CD1">
      <w:pPr>
        <w:pStyle w:val="DSEBody"/>
        <w:rPr>
          <w:rFonts w:ascii="Calibri" w:hAnsi="Calibri" w:cs="Calibri"/>
        </w:rPr>
      </w:pPr>
    </w:p>
    <w:tbl>
      <w:tblPr>
        <w:tblW w:w="0" w:type="auto"/>
        <w:tblInd w:w="108" w:type="dxa"/>
        <w:tblLook w:val="01E0" w:firstRow="1" w:lastRow="1" w:firstColumn="1" w:lastColumn="1" w:noHBand="0" w:noVBand="0"/>
      </w:tblPr>
      <w:tblGrid>
        <w:gridCol w:w="1984"/>
        <w:gridCol w:w="7974"/>
      </w:tblGrid>
      <w:tr w:rsidR="001D2CD1" w:rsidRPr="00ED4783" w14:paraId="54A62632" w14:textId="77777777" w:rsidTr="00D80CFA">
        <w:tc>
          <w:tcPr>
            <w:tcW w:w="1773" w:type="dxa"/>
            <w:shd w:val="clear" w:color="auto" w:fill="D88876"/>
          </w:tcPr>
          <w:p w14:paraId="38A04442"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7974" w:type="dxa"/>
            <w:shd w:val="clear" w:color="auto" w:fill="D88876"/>
          </w:tcPr>
          <w:p w14:paraId="7767654D"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108D3C99" w14:textId="77777777" w:rsidTr="00D80CFA">
        <w:tc>
          <w:tcPr>
            <w:tcW w:w="1773" w:type="dxa"/>
            <w:tcBorders>
              <w:bottom w:val="single" w:sz="4" w:space="0" w:color="B72026"/>
            </w:tcBorders>
            <w:shd w:val="clear" w:color="auto" w:fill="F5E1D9"/>
          </w:tcPr>
          <w:p w14:paraId="0514234F" w14:textId="77777777" w:rsidR="001D2CD1" w:rsidRPr="00ED4783" w:rsidRDefault="001D2CD1" w:rsidP="00D80CFA">
            <w:pPr>
              <w:pStyle w:val="DSEBody"/>
              <w:rPr>
                <w:rFonts w:ascii="Calibri" w:hAnsi="Calibri" w:cs="Calibri"/>
                <w:lang w:val="en-US"/>
              </w:rPr>
            </w:pPr>
            <w:proofErr w:type="spellStart"/>
            <w:r w:rsidRPr="00ED4783">
              <w:rPr>
                <w:rFonts w:ascii="Calibri" w:hAnsi="Calibri" w:cs="Calibri"/>
                <w:i/>
                <w:iCs/>
                <w:color w:val="000000"/>
                <w:sz w:val="20"/>
                <w:szCs w:val="20"/>
              </w:rPr>
              <w:t>distance_related_flag</w:t>
            </w:r>
            <w:proofErr w:type="spellEnd"/>
          </w:p>
        </w:tc>
        <w:tc>
          <w:tcPr>
            <w:tcW w:w="7974" w:type="dxa"/>
            <w:tcBorders>
              <w:bottom w:val="single" w:sz="4" w:space="0" w:color="B72026"/>
            </w:tcBorders>
          </w:tcPr>
          <w:p w14:paraId="709B4AB0"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Indicates if the number populated in </w:t>
            </w:r>
            <w:r w:rsidRPr="00ED4783">
              <w:rPr>
                <w:rFonts w:ascii="Calibri" w:hAnsi="Calibri" w:cs="Calibri"/>
                <w:i/>
                <w:iCs/>
                <w:szCs w:val="18"/>
                <w:lang w:eastAsia="en-AU"/>
              </w:rPr>
              <w:t xml:space="preserve">house_number_1 </w:t>
            </w:r>
            <w:r w:rsidRPr="00ED4783">
              <w:rPr>
                <w:rFonts w:ascii="Calibri" w:hAnsi="Calibri" w:cs="Calibri"/>
                <w:szCs w:val="18"/>
                <w:lang w:eastAsia="en-AU"/>
              </w:rPr>
              <w:t>has been allocated based on distance.</w:t>
            </w:r>
          </w:p>
        </w:tc>
      </w:tr>
      <w:tr w:rsidR="001D2CD1" w:rsidRPr="00ED4783" w14:paraId="327EE131" w14:textId="77777777" w:rsidTr="00D80CFA">
        <w:tc>
          <w:tcPr>
            <w:tcW w:w="1773" w:type="dxa"/>
            <w:tcBorders>
              <w:bottom w:val="single" w:sz="4" w:space="0" w:color="B72026"/>
            </w:tcBorders>
            <w:shd w:val="clear" w:color="auto" w:fill="F5E1D9"/>
          </w:tcPr>
          <w:p w14:paraId="155A7A66"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is_primary</w:t>
            </w:r>
            <w:proofErr w:type="spellEnd"/>
          </w:p>
        </w:tc>
        <w:tc>
          <w:tcPr>
            <w:tcW w:w="7974" w:type="dxa"/>
            <w:tcBorders>
              <w:bottom w:val="single" w:sz="4" w:space="0" w:color="B72026"/>
            </w:tcBorders>
          </w:tcPr>
          <w:p w14:paraId="4B16531A"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szCs w:val="18"/>
                <w:lang w:eastAsia="en-AU"/>
              </w:rPr>
              <w:t>This attribute is a flag indication whether the address is a Primary or Secondary (alternative) property address. ‘Y’ indicates that the address is a Primary address whilst ‘N’ Indicates a secondary (alternative) property address.</w:t>
            </w:r>
          </w:p>
        </w:tc>
      </w:tr>
      <w:tr w:rsidR="001D2CD1" w:rsidRPr="00ED4783" w14:paraId="5076753D" w14:textId="77777777" w:rsidTr="00D80CFA">
        <w:tc>
          <w:tcPr>
            <w:tcW w:w="1773" w:type="dxa"/>
            <w:tcBorders>
              <w:bottom w:val="single" w:sz="4" w:space="0" w:color="B72026"/>
            </w:tcBorders>
            <w:shd w:val="clear" w:color="auto" w:fill="F5E1D9"/>
          </w:tcPr>
          <w:p w14:paraId="4891D8FC"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easting</w:t>
            </w:r>
          </w:p>
        </w:tc>
        <w:tc>
          <w:tcPr>
            <w:tcW w:w="7974" w:type="dxa"/>
            <w:tcBorders>
              <w:bottom w:val="single" w:sz="4" w:space="0" w:color="B72026"/>
            </w:tcBorders>
          </w:tcPr>
          <w:p w14:paraId="1E3E20A1"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iCs/>
                <w:color w:val="000000"/>
                <w:szCs w:val="18"/>
              </w:rPr>
              <w:t xml:space="preserve">x coordinates in a coordinate system. Mandatory population where the address is to be positioned away from the default urban address location, </w:t>
            </w:r>
            <w:proofErr w:type="spellStart"/>
            <w:r w:rsidRPr="00ED4783">
              <w:rPr>
                <w:rFonts w:ascii="Calibri" w:hAnsi="Calibri" w:cs="Calibri"/>
                <w:iCs/>
                <w:color w:val="000000"/>
                <w:szCs w:val="18"/>
              </w:rPr>
              <w:t>ie</w:t>
            </w:r>
            <w:proofErr w:type="spellEnd"/>
            <w:r w:rsidRPr="00ED4783">
              <w:rPr>
                <w:rFonts w:ascii="Calibri" w:hAnsi="Calibri" w:cs="Calibri"/>
                <w:iCs/>
                <w:color w:val="000000"/>
                <w:szCs w:val="18"/>
              </w:rPr>
              <w:t xml:space="preserve">, if </w:t>
            </w:r>
            <w:proofErr w:type="spellStart"/>
            <w:r w:rsidRPr="00ED4783">
              <w:rPr>
                <w:rFonts w:ascii="Calibri" w:hAnsi="Calibri" w:cs="Calibri"/>
                <w:i/>
                <w:iCs/>
                <w:color w:val="000000"/>
                <w:szCs w:val="18"/>
              </w:rPr>
              <w:t>distance_related_flag</w:t>
            </w:r>
            <w:proofErr w:type="spellEnd"/>
            <w:r w:rsidRPr="00ED4783">
              <w:rPr>
                <w:rFonts w:ascii="Calibri" w:hAnsi="Calibri" w:cs="Calibri"/>
                <w:iCs/>
                <w:color w:val="000000"/>
                <w:szCs w:val="18"/>
              </w:rPr>
              <w:t xml:space="preserve"> = ‘Y’ or </w:t>
            </w:r>
            <w:proofErr w:type="spellStart"/>
            <w:r w:rsidRPr="00ED4783">
              <w:rPr>
                <w:rFonts w:ascii="Calibri" w:hAnsi="Calibri" w:cs="Calibri"/>
                <w:i/>
                <w:iCs/>
                <w:color w:val="000000"/>
                <w:szCs w:val="18"/>
              </w:rPr>
              <w:t>is_primary</w:t>
            </w:r>
            <w:proofErr w:type="spellEnd"/>
            <w:r w:rsidRPr="00ED4783">
              <w:rPr>
                <w:rFonts w:ascii="Calibri" w:hAnsi="Calibri" w:cs="Calibri"/>
                <w:iCs/>
                <w:color w:val="000000"/>
                <w:szCs w:val="18"/>
              </w:rPr>
              <w:t xml:space="preserve"> = ‘N’</w:t>
            </w:r>
          </w:p>
        </w:tc>
      </w:tr>
      <w:tr w:rsidR="001D2CD1" w:rsidRPr="00ED4783" w14:paraId="53BCCB05" w14:textId="77777777" w:rsidTr="00D80CFA">
        <w:tc>
          <w:tcPr>
            <w:tcW w:w="1773" w:type="dxa"/>
            <w:tcBorders>
              <w:bottom w:val="single" w:sz="4" w:space="0" w:color="B72026"/>
            </w:tcBorders>
            <w:shd w:val="clear" w:color="auto" w:fill="F5E1D9"/>
          </w:tcPr>
          <w:p w14:paraId="6B7C7A34" w14:textId="77777777" w:rsidR="001D2CD1" w:rsidRPr="00ED4783" w:rsidRDefault="001D2CD1" w:rsidP="00D80CFA">
            <w:pPr>
              <w:pStyle w:val="DSEBody"/>
              <w:rPr>
                <w:rFonts w:ascii="Calibri" w:hAnsi="Calibri" w:cs="Calibri"/>
                <w:lang w:val="en-US"/>
              </w:rPr>
            </w:pPr>
            <w:r w:rsidRPr="00ED4783">
              <w:rPr>
                <w:rFonts w:ascii="Calibri" w:hAnsi="Calibri" w:cs="Calibri"/>
                <w:i/>
                <w:iCs/>
                <w:color w:val="000000"/>
                <w:sz w:val="20"/>
                <w:szCs w:val="20"/>
              </w:rPr>
              <w:t>northing</w:t>
            </w:r>
          </w:p>
        </w:tc>
        <w:tc>
          <w:tcPr>
            <w:tcW w:w="7974" w:type="dxa"/>
            <w:tcBorders>
              <w:bottom w:val="single" w:sz="4" w:space="0" w:color="B72026"/>
            </w:tcBorders>
          </w:tcPr>
          <w:p w14:paraId="2168FCF3"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iCs/>
                <w:color w:val="000000"/>
                <w:szCs w:val="18"/>
              </w:rPr>
              <w:t xml:space="preserve">y coordinates in a coordinate system. Mandatory population where the address is to be positioned away from the default urban address location, </w:t>
            </w:r>
            <w:proofErr w:type="spellStart"/>
            <w:r w:rsidRPr="00ED4783">
              <w:rPr>
                <w:rFonts w:ascii="Calibri" w:hAnsi="Calibri" w:cs="Calibri"/>
                <w:iCs/>
                <w:color w:val="000000"/>
                <w:szCs w:val="18"/>
              </w:rPr>
              <w:t>ie</w:t>
            </w:r>
            <w:proofErr w:type="spellEnd"/>
            <w:r w:rsidRPr="00ED4783">
              <w:rPr>
                <w:rFonts w:ascii="Calibri" w:hAnsi="Calibri" w:cs="Calibri"/>
                <w:iCs/>
                <w:color w:val="000000"/>
                <w:szCs w:val="18"/>
              </w:rPr>
              <w:t xml:space="preserve">, if </w:t>
            </w:r>
            <w:proofErr w:type="spellStart"/>
            <w:r w:rsidRPr="00ED4783">
              <w:rPr>
                <w:rFonts w:ascii="Calibri" w:hAnsi="Calibri" w:cs="Calibri"/>
                <w:i/>
                <w:iCs/>
                <w:color w:val="000000"/>
                <w:szCs w:val="18"/>
              </w:rPr>
              <w:t>distance_related_flag</w:t>
            </w:r>
            <w:proofErr w:type="spellEnd"/>
            <w:r w:rsidRPr="00ED4783">
              <w:rPr>
                <w:rFonts w:ascii="Calibri" w:hAnsi="Calibri" w:cs="Calibri"/>
                <w:iCs/>
                <w:color w:val="000000"/>
                <w:szCs w:val="18"/>
              </w:rPr>
              <w:t xml:space="preserve"> = ‘Y’ or </w:t>
            </w:r>
            <w:proofErr w:type="spellStart"/>
            <w:r w:rsidRPr="00ED4783">
              <w:rPr>
                <w:rFonts w:ascii="Calibri" w:hAnsi="Calibri" w:cs="Calibri"/>
                <w:i/>
                <w:iCs/>
                <w:color w:val="000000"/>
                <w:szCs w:val="18"/>
              </w:rPr>
              <w:t>is_primary</w:t>
            </w:r>
            <w:proofErr w:type="spellEnd"/>
            <w:r w:rsidRPr="00ED4783">
              <w:rPr>
                <w:rFonts w:ascii="Calibri" w:hAnsi="Calibri" w:cs="Calibri"/>
                <w:iCs/>
                <w:color w:val="000000"/>
                <w:szCs w:val="18"/>
              </w:rPr>
              <w:t xml:space="preserve"> = ‘N’</w:t>
            </w:r>
          </w:p>
        </w:tc>
      </w:tr>
      <w:tr w:rsidR="001D2CD1" w:rsidRPr="00ED4783" w14:paraId="0BE96E67" w14:textId="77777777" w:rsidTr="00D80CFA">
        <w:trPr>
          <w:trHeight w:val="250"/>
        </w:trPr>
        <w:tc>
          <w:tcPr>
            <w:tcW w:w="1773" w:type="dxa"/>
            <w:tcBorders>
              <w:bottom w:val="single" w:sz="4" w:space="0" w:color="B72026"/>
            </w:tcBorders>
            <w:shd w:val="clear" w:color="auto" w:fill="F5E1D9"/>
          </w:tcPr>
          <w:p w14:paraId="0CC5695E" w14:textId="77777777" w:rsidR="001D2CD1" w:rsidRPr="00ED4783" w:rsidRDefault="001D2CD1" w:rsidP="00D80CFA">
            <w:pPr>
              <w:pStyle w:val="DSEBody"/>
              <w:rPr>
                <w:rFonts w:ascii="Calibri" w:hAnsi="Calibri" w:cs="Calibri"/>
                <w:i/>
                <w:iCs/>
                <w:color w:val="000000"/>
                <w:sz w:val="20"/>
                <w:szCs w:val="20"/>
              </w:rPr>
            </w:pPr>
            <w:r w:rsidRPr="00ED4783">
              <w:rPr>
                <w:rFonts w:ascii="Calibri" w:hAnsi="Calibri" w:cs="Calibri"/>
                <w:i/>
                <w:iCs/>
                <w:color w:val="000000"/>
                <w:sz w:val="20"/>
                <w:szCs w:val="20"/>
              </w:rPr>
              <w:t>datum/</w:t>
            </w:r>
            <w:proofErr w:type="spellStart"/>
            <w:r w:rsidRPr="00ED4783">
              <w:rPr>
                <w:rFonts w:ascii="Calibri" w:hAnsi="Calibri" w:cs="Calibri"/>
                <w:i/>
                <w:iCs/>
                <w:color w:val="000000"/>
                <w:sz w:val="20"/>
                <w:szCs w:val="20"/>
              </w:rPr>
              <w:t>proj</w:t>
            </w:r>
            <w:proofErr w:type="spellEnd"/>
          </w:p>
        </w:tc>
        <w:tc>
          <w:tcPr>
            <w:tcW w:w="7974" w:type="dxa"/>
            <w:tcBorders>
              <w:bottom w:val="single" w:sz="4" w:space="0" w:color="B72026"/>
            </w:tcBorders>
          </w:tcPr>
          <w:p w14:paraId="0C67F9DE" w14:textId="77777777" w:rsidR="001D2CD1" w:rsidRPr="00ED4783" w:rsidRDefault="001D2CD1" w:rsidP="00D80CFA">
            <w:pPr>
              <w:pStyle w:val="DSEBody"/>
              <w:rPr>
                <w:rFonts w:ascii="Calibri" w:hAnsi="Calibri" w:cs="Calibri"/>
                <w:iCs/>
                <w:color w:val="000000"/>
                <w:szCs w:val="18"/>
              </w:rPr>
            </w:pPr>
            <w:r w:rsidRPr="00ED4783">
              <w:rPr>
                <w:rFonts w:ascii="Calibri" w:hAnsi="Calibri" w:cs="Calibri"/>
                <w:iCs/>
                <w:color w:val="000000"/>
                <w:szCs w:val="18"/>
              </w:rPr>
              <w:t>The Map Projection and Coordinate System must be populated when the Easting and Northing attributes have been populated.</w:t>
            </w:r>
          </w:p>
        </w:tc>
      </w:tr>
      <w:tr w:rsidR="001D2CD1" w:rsidRPr="00ED4783" w14:paraId="186EB0AD" w14:textId="77777777" w:rsidTr="00D80CFA">
        <w:tc>
          <w:tcPr>
            <w:tcW w:w="1773" w:type="dxa"/>
            <w:tcBorders>
              <w:bottom w:val="single" w:sz="4" w:space="0" w:color="B72026"/>
            </w:tcBorders>
            <w:shd w:val="clear" w:color="auto" w:fill="F5E1D9"/>
          </w:tcPr>
          <w:p w14:paraId="153D141A" w14:textId="77777777" w:rsidR="001D2CD1" w:rsidRPr="00ED4783" w:rsidRDefault="001D2CD1" w:rsidP="00D80CFA">
            <w:pPr>
              <w:pStyle w:val="DSEBody"/>
              <w:rPr>
                <w:rFonts w:ascii="Calibri" w:hAnsi="Calibri" w:cs="Calibri"/>
                <w:i/>
                <w:iCs/>
                <w:color w:val="000000"/>
                <w:sz w:val="20"/>
                <w:szCs w:val="20"/>
              </w:rPr>
            </w:pPr>
            <w:proofErr w:type="spellStart"/>
            <w:r w:rsidRPr="00ED4783">
              <w:rPr>
                <w:rFonts w:ascii="Calibri" w:hAnsi="Calibri" w:cs="Calibri"/>
                <w:i/>
                <w:iCs/>
                <w:color w:val="000000"/>
                <w:sz w:val="20"/>
                <w:szCs w:val="20"/>
              </w:rPr>
              <w:t>outside_property</w:t>
            </w:r>
            <w:proofErr w:type="spellEnd"/>
          </w:p>
        </w:tc>
        <w:tc>
          <w:tcPr>
            <w:tcW w:w="7974" w:type="dxa"/>
            <w:tcBorders>
              <w:bottom w:val="single" w:sz="4" w:space="0" w:color="B72026"/>
            </w:tcBorders>
          </w:tcPr>
          <w:p w14:paraId="6338E323" w14:textId="77777777" w:rsidR="001D2CD1" w:rsidRPr="00ED4783" w:rsidRDefault="001D2CD1" w:rsidP="00D80CFA">
            <w:pPr>
              <w:pStyle w:val="DSEBody"/>
              <w:rPr>
                <w:rFonts w:ascii="Calibri" w:hAnsi="Calibri" w:cs="Calibri"/>
                <w:szCs w:val="18"/>
                <w:lang w:val="en-US"/>
              </w:rPr>
            </w:pPr>
            <w:r w:rsidRPr="00ED4783">
              <w:rPr>
                <w:rFonts w:ascii="Calibri" w:hAnsi="Calibri" w:cs="Calibri"/>
                <w:szCs w:val="18"/>
                <w:lang w:eastAsia="en-AU"/>
              </w:rPr>
              <w:t xml:space="preserve">Indicates if the address point location is outside the related Vicmap property polygon. </w:t>
            </w:r>
          </w:p>
        </w:tc>
      </w:tr>
    </w:tbl>
    <w:p w14:paraId="697C9318" w14:textId="77777777" w:rsidR="001D2CD1" w:rsidRPr="00ED4783" w:rsidRDefault="001D2CD1" w:rsidP="001D2CD1">
      <w:pPr>
        <w:pStyle w:val="DSEBody"/>
        <w:rPr>
          <w:rFonts w:ascii="Calibri" w:hAnsi="Calibri" w:cs="Calibri"/>
          <w:b/>
        </w:rPr>
      </w:pPr>
    </w:p>
    <w:p w14:paraId="1D48766F" w14:textId="77777777" w:rsidR="003E6F2D" w:rsidRDefault="003E6F2D">
      <w:pPr>
        <w:spacing w:before="0" w:after="160" w:line="259" w:lineRule="auto"/>
        <w:rPr>
          <w:rFonts w:eastAsia="Times New Roman" w:cs="Times New Roman"/>
          <w:b/>
          <w:bCs/>
          <w:color w:val="000000" w:themeColor="text1"/>
          <w:szCs w:val="20"/>
          <w:lang w:val="en-US"/>
        </w:rPr>
      </w:pPr>
      <w:bookmarkStart w:id="27" w:name="_Toc340585495"/>
      <w:r>
        <w:rPr>
          <w:b/>
          <w:bCs/>
          <w:lang w:val="en-US"/>
        </w:rPr>
        <w:br w:type="page"/>
      </w:r>
    </w:p>
    <w:p w14:paraId="5C4972FF" w14:textId="66E5E9D5" w:rsidR="001D2CD1" w:rsidRPr="00E53E42" w:rsidRDefault="001D2CD1" w:rsidP="00E53E42">
      <w:pPr>
        <w:pStyle w:val="BodyText"/>
        <w:rPr>
          <w:b/>
          <w:bCs/>
          <w:lang w:val="en-US"/>
        </w:rPr>
      </w:pPr>
      <w:r w:rsidRPr="00E53E42">
        <w:rPr>
          <w:b/>
          <w:bCs/>
          <w:lang w:val="en-US"/>
        </w:rPr>
        <w:lastRenderedPageBreak/>
        <w:t>Edit Type</w:t>
      </w:r>
      <w:bookmarkEnd w:id="27"/>
    </w:p>
    <w:p w14:paraId="08CD7CE1" w14:textId="77777777" w:rsidR="001D2CD1" w:rsidRPr="00ED4783" w:rsidRDefault="001D2CD1" w:rsidP="001D2CD1">
      <w:pPr>
        <w:pStyle w:val="DSEBody"/>
        <w:rPr>
          <w:rFonts w:ascii="Calibri" w:hAnsi="Calibri" w:cs="Calibri"/>
        </w:rPr>
      </w:pPr>
      <w:r w:rsidRPr="00ED4783">
        <w:rPr>
          <w:rFonts w:ascii="Calibri" w:hAnsi="Calibri" w:cs="Calibri"/>
          <w:noProof/>
        </w:rPr>
        <w:drawing>
          <wp:inline distT="0" distB="0" distL="0" distR="0" wp14:anchorId="15DB7909" wp14:editId="4C053B4B">
            <wp:extent cx="762000" cy="1447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00" cy="1447800"/>
                    </a:xfrm>
                    <a:prstGeom prst="rect">
                      <a:avLst/>
                    </a:prstGeom>
                    <a:noFill/>
                    <a:ln>
                      <a:noFill/>
                    </a:ln>
                  </pic:spPr>
                </pic:pic>
              </a:graphicData>
            </a:graphic>
          </wp:inline>
        </w:drawing>
      </w:r>
    </w:p>
    <w:tbl>
      <w:tblPr>
        <w:tblW w:w="0" w:type="auto"/>
        <w:tblInd w:w="108" w:type="dxa"/>
        <w:tblLook w:val="01E0" w:firstRow="1" w:lastRow="1" w:firstColumn="1" w:lastColumn="1" w:noHBand="0" w:noVBand="0"/>
      </w:tblPr>
      <w:tblGrid>
        <w:gridCol w:w="1517"/>
        <w:gridCol w:w="8230"/>
      </w:tblGrid>
      <w:tr w:rsidR="001D2CD1" w:rsidRPr="00ED4783" w14:paraId="1DF7F679" w14:textId="77777777" w:rsidTr="00D80CFA">
        <w:tc>
          <w:tcPr>
            <w:tcW w:w="1517" w:type="dxa"/>
            <w:shd w:val="clear" w:color="auto" w:fill="D88876"/>
          </w:tcPr>
          <w:p w14:paraId="4E3C67DA"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Field</w:t>
            </w:r>
          </w:p>
        </w:tc>
        <w:tc>
          <w:tcPr>
            <w:tcW w:w="8230" w:type="dxa"/>
            <w:shd w:val="clear" w:color="auto" w:fill="D88876"/>
          </w:tcPr>
          <w:p w14:paraId="7E690529" w14:textId="77777777" w:rsidR="001D2CD1" w:rsidRPr="00ED4783" w:rsidRDefault="001D2CD1" w:rsidP="00D80CFA">
            <w:pPr>
              <w:pStyle w:val="DSEBody"/>
              <w:rPr>
                <w:rFonts w:ascii="Calibri" w:hAnsi="Calibri" w:cs="Calibri"/>
                <w:b/>
                <w:lang w:val="en-US"/>
              </w:rPr>
            </w:pPr>
            <w:r w:rsidRPr="00ED4783">
              <w:rPr>
                <w:rFonts w:ascii="Calibri" w:hAnsi="Calibri" w:cs="Calibri"/>
                <w:b/>
                <w:lang w:val="en-US"/>
              </w:rPr>
              <w:t>Comments</w:t>
            </w:r>
          </w:p>
        </w:tc>
      </w:tr>
      <w:tr w:rsidR="001D2CD1" w:rsidRPr="00ED4783" w14:paraId="3761231A" w14:textId="77777777" w:rsidTr="00D80CFA">
        <w:tc>
          <w:tcPr>
            <w:tcW w:w="1517" w:type="dxa"/>
            <w:tcBorders>
              <w:bottom w:val="single" w:sz="4" w:space="0" w:color="B72026"/>
            </w:tcBorders>
            <w:shd w:val="clear" w:color="auto" w:fill="F5E1D9"/>
          </w:tcPr>
          <w:p w14:paraId="4CB74E1B" w14:textId="77777777" w:rsidR="001D2CD1" w:rsidRPr="00ED4783" w:rsidRDefault="001D2CD1" w:rsidP="00D80CFA">
            <w:pPr>
              <w:pStyle w:val="DSEBody"/>
              <w:rPr>
                <w:rFonts w:ascii="Calibri" w:hAnsi="Calibri" w:cs="Calibri"/>
                <w:i/>
                <w:lang w:val="en-US"/>
              </w:rPr>
            </w:pPr>
            <w:proofErr w:type="spellStart"/>
            <w:r w:rsidRPr="00ED4783">
              <w:rPr>
                <w:rFonts w:ascii="Calibri" w:hAnsi="Calibri" w:cs="Calibri"/>
                <w:i/>
                <w:iCs/>
                <w:color w:val="000000"/>
                <w:sz w:val="20"/>
                <w:szCs w:val="20"/>
              </w:rPr>
              <w:t>edit_code</w:t>
            </w:r>
            <w:proofErr w:type="spellEnd"/>
          </w:p>
        </w:tc>
        <w:tc>
          <w:tcPr>
            <w:tcW w:w="8230" w:type="dxa"/>
            <w:tcBorders>
              <w:bottom w:val="single" w:sz="4" w:space="0" w:color="B72026"/>
            </w:tcBorders>
          </w:tcPr>
          <w:p w14:paraId="2F3C4CF5" w14:textId="77777777" w:rsidR="001D2CD1" w:rsidRPr="00ED4783" w:rsidRDefault="001D2CD1" w:rsidP="00D80CFA">
            <w:pPr>
              <w:pStyle w:val="DSEBody"/>
              <w:rPr>
                <w:rFonts w:ascii="Calibri" w:hAnsi="Calibri" w:cs="Calibri"/>
                <w:lang w:val="en-US"/>
              </w:rPr>
            </w:pPr>
            <w:r w:rsidRPr="00ED4783">
              <w:rPr>
                <w:rFonts w:ascii="Calibri" w:hAnsi="Calibri" w:cs="Calibri"/>
                <w:lang w:val="en-US"/>
              </w:rPr>
              <w:t xml:space="preserve">The edit type informs the maintainer what action is </w:t>
            </w:r>
            <w:proofErr w:type="spellStart"/>
            <w:r w:rsidRPr="00ED4783">
              <w:rPr>
                <w:rFonts w:ascii="Calibri" w:hAnsi="Calibri" w:cs="Calibri"/>
                <w:lang w:val="en-US"/>
              </w:rPr>
              <w:t>is</w:t>
            </w:r>
            <w:proofErr w:type="spellEnd"/>
            <w:r w:rsidRPr="00ED4783">
              <w:rPr>
                <w:rFonts w:ascii="Calibri" w:hAnsi="Calibri" w:cs="Calibri"/>
                <w:lang w:val="en-US"/>
              </w:rPr>
              <w:t xml:space="preserve"> to be taken. This attribute is mandatory for every record in the M1 V12. Refer below to determine what actions each code will instigate.</w:t>
            </w:r>
          </w:p>
        </w:tc>
      </w:tr>
    </w:tbl>
    <w:p w14:paraId="248C7CF4" w14:textId="77777777" w:rsidR="001D2CD1" w:rsidRPr="00ED4783" w:rsidRDefault="001D2CD1" w:rsidP="001D2CD1">
      <w:pPr>
        <w:pStyle w:val="DSEBody"/>
        <w:rPr>
          <w:rFonts w:ascii="Calibri" w:hAnsi="Calibri" w:cs="Calibri"/>
        </w:rPr>
      </w:pPr>
    </w:p>
    <w:p w14:paraId="574B38FE" w14:textId="77777777" w:rsidR="00685E72" w:rsidRPr="00ED4783" w:rsidRDefault="00685E72">
      <w:pPr>
        <w:spacing w:before="0" w:after="160" w:line="259" w:lineRule="auto"/>
        <w:rPr>
          <w:rFonts w:ascii="Calibri" w:eastAsiaTheme="majorEastAsia" w:hAnsi="Calibri" w:cs="Calibri"/>
          <w:b/>
          <w:color w:val="53565A" w:themeColor="accent6"/>
          <w:sz w:val="28"/>
          <w:szCs w:val="32"/>
        </w:rPr>
      </w:pPr>
      <w:bookmarkStart w:id="28" w:name="_Toc340585496"/>
      <w:r w:rsidRPr="00ED4783">
        <w:rPr>
          <w:rFonts w:ascii="Calibri" w:hAnsi="Calibri" w:cs="Calibri"/>
        </w:rPr>
        <w:br w:type="page"/>
      </w:r>
    </w:p>
    <w:p w14:paraId="3CA274AF" w14:textId="0AFE4289" w:rsidR="001D2CD1" w:rsidRPr="00AB7E44" w:rsidRDefault="001D2CD1" w:rsidP="001D2CD1">
      <w:pPr>
        <w:pStyle w:val="Heading1"/>
        <w:rPr>
          <w:rFonts w:ascii="Calibri" w:hAnsi="Calibri" w:cs="Calibri"/>
          <w:sz w:val="32"/>
        </w:rPr>
      </w:pPr>
      <w:bookmarkStart w:id="29" w:name="_Toc179986237"/>
      <w:bookmarkStart w:id="30" w:name="_Toc179986380"/>
      <w:bookmarkStart w:id="31" w:name="_Toc183097703"/>
      <w:r w:rsidRPr="00AB7E44">
        <w:rPr>
          <w:rFonts w:ascii="Calibri" w:hAnsi="Calibri" w:cs="Calibri"/>
          <w:sz w:val="32"/>
        </w:rPr>
        <w:lastRenderedPageBreak/>
        <w:t>M1 Edit Codes</w:t>
      </w:r>
      <w:bookmarkEnd w:id="28"/>
      <w:bookmarkEnd w:id="29"/>
      <w:bookmarkEnd w:id="30"/>
      <w:bookmarkEnd w:id="31"/>
    </w:p>
    <w:p w14:paraId="3F632176" w14:textId="77777777" w:rsidR="001D2CD1" w:rsidRPr="00E53E42" w:rsidRDefault="001D2CD1" w:rsidP="00E53E42">
      <w:pPr>
        <w:pStyle w:val="BodyText"/>
        <w:rPr>
          <w:b/>
          <w:bCs/>
          <w:lang w:val="en-US"/>
        </w:rPr>
      </w:pPr>
      <w:bookmarkStart w:id="32" w:name="_Toc340585497"/>
      <w:r w:rsidRPr="00E53E42">
        <w:rPr>
          <w:b/>
          <w:bCs/>
          <w:lang w:val="en-US"/>
        </w:rPr>
        <w:t>Edit Code ‘B’</w:t>
      </w:r>
      <w:bookmarkEnd w:id="32"/>
    </w:p>
    <w:p w14:paraId="59077512"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Edit Code B is only to be used when removing a primary property from the base or retiring the whole base.  Refer to the worked examples on conditions for use.</w:t>
      </w:r>
    </w:p>
    <w:p w14:paraId="0E231F24" w14:textId="77777777" w:rsidR="001D2CD1" w:rsidRPr="00E53E42" w:rsidRDefault="001D2CD1" w:rsidP="00E53E42">
      <w:pPr>
        <w:pStyle w:val="BodyText"/>
        <w:rPr>
          <w:b/>
          <w:bCs/>
          <w:lang w:val="en-US"/>
        </w:rPr>
      </w:pPr>
      <w:bookmarkStart w:id="33" w:name="_Toc340585498"/>
      <w:r w:rsidRPr="00E53E42">
        <w:rPr>
          <w:b/>
          <w:bCs/>
          <w:lang w:val="en-US"/>
        </w:rPr>
        <w:t>Edit Code ‘C’</w:t>
      </w:r>
      <w:bookmarkEnd w:id="33"/>
    </w:p>
    <w:p w14:paraId="746E5542"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Edit Code C is used for only updating the parcel based Council Reference number (</w:t>
      </w:r>
      <w:proofErr w:type="spellStart"/>
      <w:r w:rsidRPr="00ED4783">
        <w:rPr>
          <w:rFonts w:ascii="Calibri" w:hAnsi="Calibri" w:cs="Calibri"/>
          <w:sz w:val="22"/>
          <w:szCs w:val="22"/>
          <w:lang w:val="en-US"/>
        </w:rPr>
        <w:t>Crefno</w:t>
      </w:r>
      <w:proofErr w:type="spellEnd"/>
      <w:r w:rsidRPr="00ED4783">
        <w:rPr>
          <w:rFonts w:ascii="Calibri" w:hAnsi="Calibri" w:cs="Calibri"/>
          <w:sz w:val="22"/>
          <w:szCs w:val="22"/>
          <w:lang w:val="en-US"/>
        </w:rPr>
        <w:t xml:space="preserve">).  This edit code can be used to populate or null a </w:t>
      </w:r>
      <w:proofErr w:type="spellStart"/>
      <w:r w:rsidRPr="00ED4783">
        <w:rPr>
          <w:rFonts w:ascii="Calibri" w:hAnsi="Calibri" w:cs="Calibri"/>
          <w:sz w:val="22"/>
          <w:szCs w:val="22"/>
          <w:lang w:val="en-US"/>
        </w:rPr>
        <w:t>Crefno</w:t>
      </w:r>
      <w:proofErr w:type="spellEnd"/>
      <w:r w:rsidRPr="00ED4783">
        <w:rPr>
          <w:rFonts w:ascii="Calibri" w:hAnsi="Calibri" w:cs="Calibri"/>
          <w:sz w:val="22"/>
          <w:szCs w:val="22"/>
          <w:lang w:val="en-US"/>
        </w:rPr>
        <w:t xml:space="preserve">. </w:t>
      </w:r>
    </w:p>
    <w:p w14:paraId="47C9B31F" w14:textId="77777777" w:rsidR="001D2CD1" w:rsidRPr="00E53E42" w:rsidRDefault="001D2CD1" w:rsidP="00E53E42">
      <w:pPr>
        <w:pStyle w:val="BodyText"/>
        <w:rPr>
          <w:b/>
          <w:bCs/>
          <w:lang w:val="en-US"/>
        </w:rPr>
      </w:pPr>
      <w:bookmarkStart w:id="34" w:name="_Toc340585499"/>
      <w:r w:rsidRPr="00E53E42">
        <w:rPr>
          <w:b/>
          <w:bCs/>
          <w:lang w:val="en-US"/>
        </w:rPr>
        <w:t>Edit Code ‘E’</w:t>
      </w:r>
      <w:bookmarkEnd w:id="34"/>
    </w:p>
    <w:p w14:paraId="1FE986B4"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Edit Code E updates both property and address details for a given record.  It requires that the Property Details and Address – Road and Locality Information columns are populated as required.</w:t>
      </w:r>
    </w:p>
    <w:p w14:paraId="5CE16415" w14:textId="77777777" w:rsidR="001D2CD1" w:rsidRPr="00E53E42" w:rsidRDefault="001D2CD1" w:rsidP="00E53E42">
      <w:pPr>
        <w:pStyle w:val="BodyText"/>
        <w:rPr>
          <w:b/>
          <w:bCs/>
          <w:lang w:val="en-US"/>
        </w:rPr>
      </w:pPr>
      <w:bookmarkStart w:id="35" w:name="_Toc340585500"/>
      <w:r w:rsidRPr="00E53E42">
        <w:rPr>
          <w:b/>
          <w:bCs/>
          <w:lang w:val="en-US"/>
        </w:rPr>
        <w:t>Edit Code ‘P’</w:t>
      </w:r>
      <w:bookmarkEnd w:id="35"/>
    </w:p>
    <w:p w14:paraId="4DC9586A"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 xml:space="preserve">Edit Code P updates property details for a given record.  It requires that the Property Details are populated as required including </w:t>
      </w:r>
      <w:proofErr w:type="spellStart"/>
      <w:r w:rsidRPr="00ED4783">
        <w:rPr>
          <w:rFonts w:ascii="Calibri" w:hAnsi="Calibri" w:cs="Calibri"/>
          <w:sz w:val="22"/>
          <w:szCs w:val="22"/>
          <w:lang w:val="en-US"/>
        </w:rPr>
        <w:t>propnum</w:t>
      </w:r>
      <w:proofErr w:type="spellEnd"/>
      <w:r w:rsidRPr="00ED4783">
        <w:rPr>
          <w:rFonts w:ascii="Calibri" w:hAnsi="Calibri" w:cs="Calibri"/>
          <w:sz w:val="22"/>
          <w:szCs w:val="22"/>
          <w:lang w:val="en-US"/>
        </w:rPr>
        <w:t xml:space="preserve"> and </w:t>
      </w:r>
      <w:proofErr w:type="spellStart"/>
      <w:r w:rsidRPr="00ED4783">
        <w:rPr>
          <w:rFonts w:ascii="Calibri" w:hAnsi="Calibri" w:cs="Calibri"/>
          <w:sz w:val="22"/>
          <w:szCs w:val="22"/>
          <w:lang w:val="en-US"/>
        </w:rPr>
        <w:t>Crefno</w:t>
      </w:r>
      <w:proofErr w:type="spellEnd"/>
      <w:r w:rsidRPr="00ED4783">
        <w:rPr>
          <w:rFonts w:ascii="Calibri" w:hAnsi="Calibri" w:cs="Calibri"/>
          <w:sz w:val="22"/>
          <w:szCs w:val="22"/>
          <w:lang w:val="en-US"/>
        </w:rPr>
        <w:t xml:space="preserve"> (if used by LGA). If </w:t>
      </w:r>
      <w:proofErr w:type="spellStart"/>
      <w:r w:rsidRPr="00ED4783">
        <w:rPr>
          <w:rFonts w:ascii="Calibri" w:hAnsi="Calibri" w:cs="Calibri"/>
          <w:sz w:val="22"/>
          <w:szCs w:val="22"/>
          <w:lang w:val="en-US"/>
        </w:rPr>
        <w:t>Crefno</w:t>
      </w:r>
      <w:proofErr w:type="spellEnd"/>
      <w:r w:rsidRPr="00ED4783">
        <w:rPr>
          <w:rFonts w:ascii="Calibri" w:hAnsi="Calibri" w:cs="Calibri"/>
          <w:sz w:val="22"/>
          <w:szCs w:val="22"/>
          <w:lang w:val="en-US"/>
        </w:rPr>
        <w:t xml:space="preserve"> is left blank the existing CREFNO value in the parcel table will be retained.</w:t>
      </w:r>
    </w:p>
    <w:p w14:paraId="4051ABBB" w14:textId="77777777" w:rsidR="001D2CD1" w:rsidRPr="00E53E42" w:rsidRDefault="001D2CD1" w:rsidP="00E53E42">
      <w:pPr>
        <w:pStyle w:val="BodyText"/>
        <w:rPr>
          <w:b/>
          <w:bCs/>
          <w:lang w:val="en-US"/>
        </w:rPr>
      </w:pPr>
      <w:bookmarkStart w:id="36" w:name="_Toc340585501"/>
      <w:r w:rsidRPr="00E53E42">
        <w:rPr>
          <w:b/>
          <w:bCs/>
          <w:lang w:val="en-US"/>
        </w:rPr>
        <w:t>Edit Code ‘S’</w:t>
      </w:r>
      <w:bookmarkEnd w:id="36"/>
    </w:p>
    <w:p w14:paraId="1835FAE1"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Edit Code S updates address details for a given record.  It requires that the Address – Road and Locality Information columns are populated as required including the Address – Location attributes for creating spatially located address points.</w:t>
      </w:r>
    </w:p>
    <w:p w14:paraId="69E64A53" w14:textId="77777777" w:rsidR="001D2CD1" w:rsidRPr="00E53E42" w:rsidRDefault="001D2CD1" w:rsidP="00E53E42">
      <w:pPr>
        <w:pStyle w:val="BodyText"/>
        <w:rPr>
          <w:b/>
          <w:bCs/>
          <w:lang w:val="en-US"/>
        </w:rPr>
      </w:pPr>
      <w:bookmarkStart w:id="37" w:name="_Toc340585502"/>
      <w:r w:rsidRPr="00E53E42">
        <w:rPr>
          <w:b/>
          <w:bCs/>
          <w:lang w:val="en-US"/>
        </w:rPr>
        <w:t>Edit Code ‘Z’</w:t>
      </w:r>
      <w:bookmarkEnd w:id="37"/>
    </w:p>
    <w:p w14:paraId="42BE4205" w14:textId="3935BB36"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Edit code Z is only used to remove secondary addresses. It will not remove a primary distance based address. Refer to the worked examples on conditions for use.</w:t>
      </w:r>
      <w:r w:rsidR="00270AA7" w:rsidRPr="00ED4783">
        <w:rPr>
          <w:rFonts w:ascii="Calibri" w:hAnsi="Calibri" w:cs="Calibri"/>
          <w:sz w:val="22"/>
          <w:szCs w:val="22"/>
          <w:lang w:val="en-US"/>
        </w:rPr>
        <w:t xml:space="preserve"> It can also be used to downgrade a distance-based address to an urban address.</w:t>
      </w:r>
    </w:p>
    <w:p w14:paraId="17F79AED" w14:textId="77777777" w:rsidR="001D2CD1" w:rsidRPr="00E53E42" w:rsidRDefault="001D2CD1" w:rsidP="00E53E42">
      <w:pPr>
        <w:pStyle w:val="BodyText"/>
        <w:rPr>
          <w:b/>
          <w:bCs/>
          <w:lang w:val="en-US"/>
        </w:rPr>
      </w:pPr>
      <w:bookmarkStart w:id="38" w:name="_Toc340585503"/>
      <w:r w:rsidRPr="00E53E42">
        <w:rPr>
          <w:b/>
          <w:bCs/>
          <w:lang w:val="en-US"/>
        </w:rPr>
        <w:t>Edit Code ‘A’</w:t>
      </w:r>
      <w:bookmarkEnd w:id="38"/>
    </w:p>
    <w:p w14:paraId="10FF3929"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 xml:space="preserve">Edit Code A is only used to add a property to either create a Multi Assessment or add a further multi assessment record.  </w:t>
      </w:r>
    </w:p>
    <w:p w14:paraId="2A40A32D" w14:textId="77777777" w:rsidR="001D2CD1" w:rsidRPr="00E53E42" w:rsidRDefault="001D2CD1" w:rsidP="00E53E42">
      <w:pPr>
        <w:pStyle w:val="BodyText"/>
        <w:rPr>
          <w:b/>
          <w:bCs/>
          <w:lang w:val="en-US"/>
        </w:rPr>
      </w:pPr>
      <w:bookmarkStart w:id="39" w:name="_Toc340585504"/>
      <w:r w:rsidRPr="00E53E42">
        <w:rPr>
          <w:b/>
          <w:bCs/>
          <w:lang w:val="en-US"/>
        </w:rPr>
        <w:t>Edit Code ‘R’</w:t>
      </w:r>
      <w:bookmarkEnd w:id="39"/>
    </w:p>
    <w:p w14:paraId="0CC0C18E" w14:textId="77777777"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 xml:space="preserve">Edit Code R is only used to remove a property from a Multi Assessment. The last record on a multi assessment cannot be retired. </w:t>
      </w:r>
    </w:p>
    <w:p w14:paraId="59CE0DA5" w14:textId="77777777" w:rsidR="001D2CD1" w:rsidRPr="00AB7E44" w:rsidRDefault="001D2CD1" w:rsidP="001D2CD1">
      <w:pPr>
        <w:pStyle w:val="Heading1"/>
        <w:rPr>
          <w:rFonts w:ascii="Calibri" w:hAnsi="Calibri" w:cs="Calibri"/>
          <w:sz w:val="32"/>
        </w:rPr>
      </w:pPr>
      <w:r w:rsidRPr="00ED4783">
        <w:rPr>
          <w:rFonts w:ascii="Calibri" w:hAnsi="Calibri" w:cs="Calibri"/>
        </w:rPr>
        <w:br w:type="page"/>
      </w:r>
      <w:bookmarkStart w:id="40" w:name="_Toc340585505"/>
      <w:bookmarkStart w:id="41" w:name="_Toc179986238"/>
      <w:bookmarkStart w:id="42" w:name="_Toc179986381"/>
      <w:bookmarkStart w:id="43" w:name="_Toc183097704"/>
      <w:r w:rsidRPr="00AB7E44">
        <w:rPr>
          <w:rFonts w:ascii="Calibri" w:hAnsi="Calibri" w:cs="Calibri"/>
          <w:sz w:val="32"/>
        </w:rPr>
        <w:lastRenderedPageBreak/>
        <w:t>Identifying M1 Submissions</w:t>
      </w:r>
      <w:bookmarkEnd w:id="40"/>
      <w:bookmarkEnd w:id="41"/>
      <w:bookmarkEnd w:id="42"/>
      <w:bookmarkEnd w:id="43"/>
    </w:p>
    <w:p w14:paraId="50EE6176" w14:textId="77777777" w:rsidR="001D2CD1" w:rsidRPr="00ED4783" w:rsidRDefault="001D2CD1" w:rsidP="001D2CD1">
      <w:pPr>
        <w:pStyle w:val="DSEHC"/>
        <w:rPr>
          <w:rFonts w:ascii="Calibri" w:hAnsi="Calibri" w:cs="Calibri"/>
          <w:sz w:val="22"/>
          <w:szCs w:val="22"/>
        </w:rPr>
      </w:pPr>
      <w:r w:rsidRPr="00ED4783">
        <w:rPr>
          <w:rFonts w:ascii="Calibri" w:hAnsi="Calibri" w:cs="Calibri"/>
          <w:sz w:val="22"/>
          <w:szCs w:val="22"/>
        </w:rPr>
        <w:t xml:space="preserve">Preferred File Name Format </w:t>
      </w:r>
    </w:p>
    <w:p w14:paraId="641DC2A2" w14:textId="77777777" w:rsidR="001D2CD1" w:rsidRPr="00ED4783" w:rsidRDefault="001D2CD1" w:rsidP="001D2CD1">
      <w:pPr>
        <w:pStyle w:val="DSEBody"/>
        <w:rPr>
          <w:rFonts w:ascii="Calibri" w:hAnsi="Calibri" w:cs="Calibri"/>
          <w:sz w:val="22"/>
          <w:szCs w:val="22"/>
        </w:rPr>
      </w:pPr>
      <w:r w:rsidRPr="00ED4783">
        <w:rPr>
          <w:rFonts w:ascii="Calibri" w:hAnsi="Calibri" w:cs="Calibri"/>
          <w:sz w:val="22"/>
          <w:szCs w:val="22"/>
        </w:rPr>
        <w:t>To assist in the identification of M1 submissions the following format for file names is highly recommended.</w:t>
      </w:r>
    </w:p>
    <w:p w14:paraId="64C0A7BA" w14:textId="77777777" w:rsidR="001D2CD1" w:rsidRPr="00ED4783" w:rsidRDefault="001D2CD1" w:rsidP="001D2CD1">
      <w:pPr>
        <w:pStyle w:val="DSEBody"/>
        <w:rPr>
          <w:rFonts w:ascii="Calibri" w:hAnsi="Calibri" w:cs="Calibri"/>
          <w:sz w:val="22"/>
          <w:szCs w:val="22"/>
        </w:rPr>
      </w:pPr>
      <w:r w:rsidRPr="00ED4783">
        <w:rPr>
          <w:rFonts w:ascii="Calibri" w:hAnsi="Calibri" w:cs="Calibri"/>
          <w:sz w:val="22"/>
          <w:szCs w:val="22"/>
        </w:rPr>
        <w:t xml:space="preserve">For example: </w:t>
      </w:r>
      <w:r w:rsidRPr="00ED4783">
        <w:rPr>
          <w:rFonts w:ascii="Calibri" w:hAnsi="Calibri" w:cs="Calibri"/>
          <w:b/>
          <w:bCs/>
          <w:sz w:val="22"/>
          <w:szCs w:val="22"/>
        </w:rPr>
        <w:t xml:space="preserve">Mildura_#34_M1_130707.xls </w:t>
      </w:r>
    </w:p>
    <w:p w14:paraId="4DEF7378" w14:textId="77777777" w:rsidR="001D2CD1" w:rsidRPr="00ED4783" w:rsidRDefault="001D2CD1" w:rsidP="001D2CD1">
      <w:pPr>
        <w:pStyle w:val="DSEBody"/>
        <w:rPr>
          <w:rFonts w:ascii="Calibri" w:hAnsi="Calibri" w:cs="Calibri"/>
          <w:b/>
          <w:bCs/>
          <w:sz w:val="22"/>
          <w:szCs w:val="22"/>
        </w:rPr>
      </w:pPr>
    </w:p>
    <w:p w14:paraId="762DA7D2" w14:textId="77777777" w:rsidR="001D2CD1" w:rsidRPr="00ED4783" w:rsidRDefault="001D2CD1" w:rsidP="001D2CD1">
      <w:pPr>
        <w:pStyle w:val="DSEBody"/>
        <w:rPr>
          <w:rFonts w:ascii="Calibri" w:hAnsi="Calibri" w:cs="Calibri"/>
          <w:sz w:val="22"/>
          <w:szCs w:val="22"/>
        </w:rPr>
      </w:pPr>
      <w:r w:rsidRPr="00ED4783">
        <w:rPr>
          <w:rFonts w:ascii="Calibri" w:hAnsi="Calibri" w:cs="Calibri"/>
          <w:b/>
          <w:bCs/>
          <w:sz w:val="22"/>
          <w:szCs w:val="22"/>
        </w:rPr>
        <w:t xml:space="preserve">Council Name and M1 </w:t>
      </w:r>
    </w:p>
    <w:p w14:paraId="508C0C56" w14:textId="77777777" w:rsidR="001D2CD1" w:rsidRPr="00ED4783" w:rsidRDefault="001D2CD1" w:rsidP="001D2CD1">
      <w:pPr>
        <w:pStyle w:val="DSEBody"/>
        <w:rPr>
          <w:rFonts w:ascii="Calibri" w:hAnsi="Calibri" w:cs="Calibri"/>
          <w:sz w:val="22"/>
          <w:szCs w:val="22"/>
        </w:rPr>
      </w:pPr>
      <w:r w:rsidRPr="00ED4783">
        <w:rPr>
          <w:rFonts w:ascii="Calibri" w:hAnsi="Calibri" w:cs="Calibri"/>
          <w:sz w:val="22"/>
          <w:szCs w:val="22"/>
        </w:rPr>
        <w:t xml:space="preserve">Identifies the submitting Council and that the file is an M1 </w:t>
      </w:r>
    </w:p>
    <w:p w14:paraId="27C2328F" w14:textId="77777777" w:rsidR="001D2CD1" w:rsidRPr="00ED4783" w:rsidRDefault="001D2CD1" w:rsidP="001D2CD1">
      <w:pPr>
        <w:pStyle w:val="DSEBody"/>
        <w:rPr>
          <w:rFonts w:ascii="Calibri" w:hAnsi="Calibri" w:cs="Calibri"/>
          <w:b/>
          <w:bCs/>
          <w:sz w:val="22"/>
          <w:szCs w:val="22"/>
        </w:rPr>
      </w:pPr>
    </w:p>
    <w:p w14:paraId="601A6054" w14:textId="77777777" w:rsidR="001D2CD1" w:rsidRPr="00ED4783" w:rsidRDefault="001D2CD1" w:rsidP="001D2CD1">
      <w:pPr>
        <w:pStyle w:val="DSEBody"/>
        <w:rPr>
          <w:rFonts w:ascii="Calibri" w:hAnsi="Calibri" w:cs="Calibri"/>
          <w:sz w:val="22"/>
          <w:szCs w:val="22"/>
        </w:rPr>
      </w:pPr>
      <w:r w:rsidRPr="00ED4783">
        <w:rPr>
          <w:rFonts w:ascii="Calibri" w:hAnsi="Calibri" w:cs="Calibri"/>
          <w:b/>
          <w:bCs/>
          <w:sz w:val="22"/>
          <w:szCs w:val="22"/>
        </w:rPr>
        <w:t xml:space="preserve">Numbering: </w:t>
      </w:r>
    </w:p>
    <w:p w14:paraId="6EEE622F" w14:textId="77777777" w:rsidR="001D2CD1" w:rsidRPr="00ED4783" w:rsidRDefault="001D2CD1" w:rsidP="001D2CD1">
      <w:pPr>
        <w:pStyle w:val="DSEBody"/>
        <w:rPr>
          <w:rFonts w:ascii="Calibri" w:hAnsi="Calibri" w:cs="Calibri"/>
          <w:sz w:val="22"/>
          <w:szCs w:val="22"/>
        </w:rPr>
      </w:pPr>
      <w:r w:rsidRPr="00ED4783">
        <w:rPr>
          <w:rFonts w:ascii="Calibri" w:hAnsi="Calibri" w:cs="Calibri"/>
          <w:sz w:val="22"/>
          <w:szCs w:val="22"/>
        </w:rPr>
        <w:t xml:space="preserve">The numbering must be in sequential order. </w:t>
      </w:r>
    </w:p>
    <w:p w14:paraId="4A39A5F3" w14:textId="77777777" w:rsidR="001D2CD1" w:rsidRPr="00ED4783" w:rsidRDefault="001D2CD1" w:rsidP="000C4FC1">
      <w:pPr>
        <w:pStyle w:val="DSEBody"/>
        <w:numPr>
          <w:ilvl w:val="0"/>
          <w:numId w:val="25"/>
        </w:numPr>
        <w:rPr>
          <w:rFonts w:ascii="Calibri" w:hAnsi="Calibri" w:cs="Calibri"/>
          <w:sz w:val="22"/>
          <w:szCs w:val="22"/>
        </w:rPr>
      </w:pPr>
      <w:r w:rsidRPr="00ED4783">
        <w:rPr>
          <w:rFonts w:ascii="Calibri" w:hAnsi="Calibri" w:cs="Calibri"/>
          <w:sz w:val="22"/>
          <w:szCs w:val="22"/>
        </w:rPr>
        <w:t>#34 indicates the M1 is the 34</w:t>
      </w:r>
      <w:proofErr w:type="spellStart"/>
      <w:r w:rsidRPr="00ED4783">
        <w:rPr>
          <w:rFonts w:ascii="Calibri" w:hAnsi="Calibri" w:cs="Calibri"/>
          <w:position w:val="10"/>
          <w:sz w:val="22"/>
          <w:szCs w:val="22"/>
          <w:vertAlign w:val="superscript"/>
        </w:rPr>
        <w:t>th</w:t>
      </w:r>
      <w:proofErr w:type="spellEnd"/>
      <w:r w:rsidRPr="00ED4783">
        <w:rPr>
          <w:rFonts w:ascii="Calibri" w:hAnsi="Calibri" w:cs="Calibri"/>
          <w:position w:val="10"/>
          <w:sz w:val="22"/>
          <w:szCs w:val="22"/>
          <w:vertAlign w:val="superscript"/>
        </w:rPr>
        <w:t xml:space="preserve"> </w:t>
      </w:r>
      <w:r w:rsidRPr="00ED4783">
        <w:rPr>
          <w:rFonts w:ascii="Calibri" w:hAnsi="Calibri" w:cs="Calibri"/>
          <w:sz w:val="22"/>
          <w:szCs w:val="22"/>
        </w:rPr>
        <w:t xml:space="preserve">submitted </w:t>
      </w:r>
    </w:p>
    <w:p w14:paraId="20A0454E" w14:textId="77777777" w:rsidR="001D2CD1" w:rsidRPr="00ED4783" w:rsidRDefault="001D2CD1" w:rsidP="000C4FC1">
      <w:pPr>
        <w:pStyle w:val="DSEBody"/>
        <w:numPr>
          <w:ilvl w:val="0"/>
          <w:numId w:val="25"/>
        </w:numPr>
        <w:rPr>
          <w:rFonts w:ascii="Calibri" w:hAnsi="Calibri" w:cs="Calibri"/>
          <w:sz w:val="22"/>
          <w:szCs w:val="22"/>
        </w:rPr>
      </w:pPr>
      <w:r w:rsidRPr="00ED4783">
        <w:rPr>
          <w:rFonts w:ascii="Calibri" w:hAnsi="Calibri" w:cs="Calibri"/>
          <w:sz w:val="22"/>
          <w:szCs w:val="22"/>
        </w:rPr>
        <w:t xml:space="preserve">Before #34 is processed, the preceding submission #33 must have been processed – this is strong quality assurance </w:t>
      </w:r>
    </w:p>
    <w:p w14:paraId="3F8F75A3" w14:textId="77777777" w:rsidR="001D2CD1" w:rsidRPr="00ED4783" w:rsidRDefault="001D2CD1" w:rsidP="000C4FC1">
      <w:pPr>
        <w:pStyle w:val="DSEBody"/>
        <w:numPr>
          <w:ilvl w:val="0"/>
          <w:numId w:val="25"/>
        </w:numPr>
        <w:rPr>
          <w:rFonts w:ascii="Calibri" w:hAnsi="Calibri" w:cs="Calibri"/>
          <w:sz w:val="22"/>
          <w:szCs w:val="22"/>
        </w:rPr>
      </w:pPr>
      <w:r w:rsidRPr="00ED4783">
        <w:rPr>
          <w:rFonts w:ascii="Calibri" w:hAnsi="Calibri" w:cs="Calibri"/>
          <w:sz w:val="22"/>
          <w:szCs w:val="22"/>
        </w:rPr>
        <w:t xml:space="preserve">A date is not enough to ensure that a submission has not been missed. </w:t>
      </w:r>
    </w:p>
    <w:p w14:paraId="7DA0BFCF" w14:textId="77777777" w:rsidR="001D2CD1" w:rsidRPr="00ED4783" w:rsidRDefault="001D2CD1" w:rsidP="000C4FC1">
      <w:pPr>
        <w:pStyle w:val="DSEBody"/>
        <w:numPr>
          <w:ilvl w:val="0"/>
          <w:numId w:val="25"/>
        </w:numPr>
        <w:rPr>
          <w:rFonts w:ascii="Calibri" w:hAnsi="Calibri" w:cs="Calibri"/>
          <w:sz w:val="22"/>
          <w:szCs w:val="22"/>
        </w:rPr>
      </w:pPr>
      <w:r w:rsidRPr="00ED4783">
        <w:rPr>
          <w:rFonts w:ascii="Calibri" w:hAnsi="Calibri" w:cs="Calibri"/>
          <w:sz w:val="22"/>
          <w:szCs w:val="22"/>
        </w:rPr>
        <w:t>Receiving an M1 with a later date does not eliminate the possibility that a M1 with an earlier date has gone missing.</w:t>
      </w:r>
    </w:p>
    <w:p w14:paraId="1AEB60FC" w14:textId="77777777" w:rsidR="001D2CD1" w:rsidRPr="00ED4783" w:rsidRDefault="001D2CD1" w:rsidP="001D2CD1">
      <w:pPr>
        <w:pStyle w:val="DSEBody"/>
        <w:rPr>
          <w:rFonts w:ascii="Calibri" w:hAnsi="Calibri" w:cs="Calibri"/>
          <w:sz w:val="22"/>
          <w:szCs w:val="22"/>
        </w:rPr>
      </w:pPr>
      <w:r w:rsidRPr="00ED4783">
        <w:rPr>
          <w:rFonts w:ascii="Calibri" w:hAnsi="Calibri" w:cs="Calibri"/>
          <w:b/>
          <w:bCs/>
          <w:sz w:val="22"/>
          <w:szCs w:val="22"/>
        </w:rPr>
        <w:t xml:space="preserve">Date </w:t>
      </w:r>
    </w:p>
    <w:p w14:paraId="52F475E4" w14:textId="77777777" w:rsidR="001D2CD1" w:rsidRPr="00ED4783" w:rsidRDefault="001D2CD1" w:rsidP="001D2CD1">
      <w:pPr>
        <w:pStyle w:val="DSEBody"/>
        <w:rPr>
          <w:rFonts w:ascii="Calibri" w:hAnsi="Calibri" w:cs="Calibri"/>
          <w:sz w:val="22"/>
          <w:szCs w:val="22"/>
        </w:rPr>
      </w:pPr>
      <w:r w:rsidRPr="00ED4783">
        <w:rPr>
          <w:rFonts w:ascii="Calibri" w:hAnsi="Calibri" w:cs="Calibri"/>
          <w:sz w:val="22"/>
          <w:szCs w:val="22"/>
        </w:rPr>
        <w:t xml:space="preserve">Indicates the date of the M1 submission, which ensures the M1 is processed in timely manner </w:t>
      </w:r>
    </w:p>
    <w:p w14:paraId="075B9D93" w14:textId="77777777" w:rsidR="001D2CD1" w:rsidRPr="00ED4783" w:rsidRDefault="001D2CD1" w:rsidP="001D2CD1">
      <w:pPr>
        <w:pStyle w:val="DSEBody"/>
        <w:rPr>
          <w:rFonts w:ascii="Calibri" w:hAnsi="Calibri" w:cs="Calibri"/>
          <w:sz w:val="20"/>
          <w:szCs w:val="20"/>
        </w:rPr>
      </w:pPr>
    </w:p>
    <w:p w14:paraId="60B8B989" w14:textId="77777777" w:rsidR="001D2CD1" w:rsidRPr="00ED4783" w:rsidRDefault="001D2CD1" w:rsidP="001D2CD1">
      <w:pPr>
        <w:rPr>
          <w:rFonts w:ascii="Calibri" w:hAnsi="Calibri" w:cs="Calibri"/>
          <w:b/>
          <w:bCs/>
          <w:color w:val="00B2A9" w:themeColor="text2"/>
          <w:kern w:val="32"/>
          <w:sz w:val="40"/>
          <w:szCs w:val="32"/>
        </w:rPr>
      </w:pPr>
      <w:r w:rsidRPr="00ED4783">
        <w:rPr>
          <w:rFonts w:ascii="Calibri" w:hAnsi="Calibri" w:cs="Calibri"/>
          <w:b/>
          <w:bCs/>
          <w:color w:val="00B2A9" w:themeColor="text2"/>
          <w:kern w:val="32"/>
          <w:sz w:val="40"/>
          <w:szCs w:val="32"/>
        </w:rPr>
        <w:br w:type="page"/>
      </w:r>
    </w:p>
    <w:p w14:paraId="4E051494" w14:textId="6214BDCC" w:rsidR="001D2CD1" w:rsidRPr="00AB7E44" w:rsidRDefault="001D2CD1" w:rsidP="001D2CD1">
      <w:pPr>
        <w:pStyle w:val="DSEBody"/>
        <w:rPr>
          <w:rStyle w:val="Heading1Char"/>
          <w:rFonts w:ascii="Calibri" w:hAnsi="Calibri" w:cs="Calibri"/>
          <w:sz w:val="32"/>
          <w:lang w:eastAsia="en-AU"/>
        </w:rPr>
      </w:pPr>
      <w:bookmarkStart w:id="44" w:name="_Toc340585506"/>
      <w:bookmarkStart w:id="45" w:name="_Toc179986239"/>
      <w:bookmarkStart w:id="46" w:name="_Toc179986382"/>
      <w:bookmarkStart w:id="47" w:name="_Toc183097705"/>
      <w:r w:rsidRPr="00AB7E44">
        <w:rPr>
          <w:rStyle w:val="Heading1Char"/>
          <w:rFonts w:ascii="Calibri" w:hAnsi="Calibri" w:cs="Calibri"/>
          <w:sz w:val="32"/>
          <w:lang w:eastAsia="en-AU"/>
        </w:rPr>
        <w:lastRenderedPageBreak/>
        <w:t>Lodging M1 Form</w:t>
      </w:r>
      <w:bookmarkEnd w:id="44"/>
      <w:r w:rsidR="003C3D85" w:rsidRPr="00AB7E44">
        <w:rPr>
          <w:rStyle w:val="Heading1Char"/>
          <w:rFonts w:ascii="Calibri" w:hAnsi="Calibri" w:cs="Calibri"/>
          <w:sz w:val="32"/>
          <w:lang w:eastAsia="en-AU"/>
        </w:rPr>
        <w:t>s</w:t>
      </w:r>
      <w:bookmarkEnd w:id="45"/>
      <w:bookmarkEnd w:id="46"/>
      <w:bookmarkEnd w:id="47"/>
    </w:p>
    <w:p w14:paraId="33F35559" w14:textId="332FCFEC" w:rsidR="001D2CD1" w:rsidRPr="00ED4783" w:rsidRDefault="001D2CD1" w:rsidP="001D2CD1">
      <w:pPr>
        <w:pStyle w:val="DSEBody"/>
        <w:rPr>
          <w:rFonts w:ascii="Calibri" w:hAnsi="Calibri" w:cs="Calibri"/>
          <w:sz w:val="22"/>
          <w:szCs w:val="22"/>
        </w:rPr>
      </w:pPr>
      <w:r w:rsidRPr="00ED4783">
        <w:rPr>
          <w:rFonts w:ascii="Calibri" w:hAnsi="Calibri" w:cs="Calibri"/>
          <w:sz w:val="22"/>
          <w:szCs w:val="22"/>
        </w:rPr>
        <w:t xml:space="preserve">There are two acceptable methods for lodging of property and address details for loading into Vicmap. The established method is loading the M1 spreadsheet via the Vicmap </w:t>
      </w:r>
      <w:r w:rsidR="00B21BE6" w:rsidRPr="00ED4783">
        <w:rPr>
          <w:rFonts w:ascii="Calibri" w:hAnsi="Calibri" w:cs="Calibri"/>
          <w:sz w:val="22"/>
          <w:szCs w:val="22"/>
        </w:rPr>
        <w:t>Editing</w:t>
      </w:r>
      <w:r w:rsidRPr="00ED4783">
        <w:rPr>
          <w:rFonts w:ascii="Calibri" w:hAnsi="Calibri" w:cs="Calibri"/>
          <w:sz w:val="22"/>
          <w:szCs w:val="22"/>
        </w:rPr>
        <w:t xml:space="preserve"> Service (VES). The other method is providing addressing through the Streamlined Planning through Electronic Applications and Referrals (SPEAR) system. Both methods result in the information being passed to the maintainer via VES.</w:t>
      </w:r>
    </w:p>
    <w:p w14:paraId="191DFA2C" w14:textId="77777777" w:rsidR="001D2CD1" w:rsidRPr="00ED4783" w:rsidRDefault="001D2CD1" w:rsidP="003B5A45">
      <w:pPr>
        <w:pStyle w:val="Heading3"/>
        <w:rPr>
          <w:lang w:val="en-US"/>
        </w:rPr>
      </w:pPr>
      <w:bookmarkStart w:id="48" w:name="_Toc340585507"/>
      <w:bookmarkStart w:id="49" w:name="_Toc179986240"/>
      <w:bookmarkStart w:id="50" w:name="_Toc179986383"/>
      <w:bookmarkStart w:id="51" w:name="_Toc183097706"/>
      <w:r w:rsidRPr="00ED4783">
        <w:rPr>
          <w:lang w:val="en-US"/>
        </w:rPr>
        <w:t>Vicmap Editing Service (VES)</w:t>
      </w:r>
      <w:bookmarkEnd w:id="48"/>
      <w:bookmarkEnd w:id="49"/>
      <w:bookmarkEnd w:id="50"/>
      <w:bookmarkEnd w:id="51"/>
    </w:p>
    <w:p w14:paraId="2E131E5C" w14:textId="227554B8" w:rsidR="001D2CD1" w:rsidRPr="00ED4783" w:rsidRDefault="001D2CD1" w:rsidP="001D2CD1">
      <w:pPr>
        <w:pStyle w:val="DSEBody"/>
        <w:rPr>
          <w:rFonts w:ascii="Calibri" w:hAnsi="Calibri" w:cs="Calibri"/>
          <w:sz w:val="22"/>
          <w:szCs w:val="22"/>
          <w:lang w:eastAsia="en-AU"/>
        </w:rPr>
      </w:pPr>
      <w:r w:rsidRPr="00ED4783">
        <w:rPr>
          <w:rFonts w:ascii="Calibri" w:hAnsi="Calibri" w:cs="Calibri"/>
          <w:sz w:val="22"/>
          <w:szCs w:val="22"/>
          <w:lang w:eastAsia="en-AU"/>
        </w:rPr>
        <w:t>The Vicmap Editing Service (VES) is a web</w:t>
      </w:r>
      <w:r w:rsidR="00FD7A04">
        <w:rPr>
          <w:rFonts w:ascii="Calibri" w:hAnsi="Calibri" w:cs="Calibri"/>
          <w:sz w:val="22"/>
          <w:szCs w:val="22"/>
          <w:lang w:eastAsia="en-AU"/>
        </w:rPr>
        <w:t>-</w:t>
      </w:r>
      <w:r w:rsidRPr="00ED4783">
        <w:rPr>
          <w:rFonts w:ascii="Calibri" w:hAnsi="Calibri" w:cs="Calibri"/>
          <w:sz w:val="22"/>
          <w:szCs w:val="22"/>
          <w:lang w:eastAsia="en-AU"/>
        </w:rPr>
        <w:t xml:space="preserve">based portal designed to facilitate increased efficiency in maintaining both spatial and aspatial datasets contained within </w:t>
      </w:r>
      <w:r w:rsidR="00705D4B">
        <w:rPr>
          <w:rFonts w:ascii="Calibri" w:hAnsi="Calibri" w:cs="Calibri"/>
          <w:sz w:val="22"/>
          <w:szCs w:val="22"/>
          <w:lang w:eastAsia="en-AU"/>
        </w:rPr>
        <w:t>the Vicmap suite</w:t>
      </w:r>
      <w:r w:rsidRPr="00ED4783">
        <w:rPr>
          <w:rFonts w:ascii="Calibri" w:hAnsi="Calibri" w:cs="Calibri"/>
          <w:sz w:val="22"/>
          <w:szCs w:val="22"/>
          <w:lang w:eastAsia="en-AU"/>
        </w:rPr>
        <w:t>. It provides tracking mechanisms to ensure greater transparency of the maintenance processes and is configurable to ensure that source data custodians validate the change requests.</w:t>
      </w:r>
    </w:p>
    <w:p w14:paraId="2E8087FD" w14:textId="5C0507C3" w:rsidR="001D2CD1" w:rsidRPr="00ED4783" w:rsidRDefault="001D2CD1" w:rsidP="001D2CD1">
      <w:pPr>
        <w:pStyle w:val="DSEBody"/>
        <w:rPr>
          <w:rFonts w:ascii="Calibri" w:hAnsi="Calibri" w:cs="Calibri"/>
          <w:sz w:val="22"/>
          <w:szCs w:val="22"/>
          <w:lang w:val="en-US"/>
        </w:rPr>
      </w:pPr>
      <w:r w:rsidRPr="00ED4783">
        <w:rPr>
          <w:rFonts w:ascii="Calibri" w:hAnsi="Calibri" w:cs="Calibri"/>
          <w:sz w:val="22"/>
          <w:szCs w:val="22"/>
          <w:lang w:val="en-US"/>
        </w:rPr>
        <w:t>With respect to the maintenance of the property and address information, VES provides an online vehicle for directly providing the data to the Vicmap maintainer. When M1s are forwarded via VES to the maintainer, the following process is to be followed:</w:t>
      </w:r>
    </w:p>
    <w:p w14:paraId="13EDC337" w14:textId="77777777" w:rsidR="001D2CD1" w:rsidRPr="00ED4783" w:rsidRDefault="001D2CD1" w:rsidP="001D2CD1">
      <w:pPr>
        <w:pStyle w:val="DSEBody"/>
        <w:rPr>
          <w:rFonts w:ascii="Calibri" w:hAnsi="Calibri" w:cs="Calibri"/>
          <w:b/>
          <w:bCs/>
          <w:sz w:val="22"/>
          <w:szCs w:val="22"/>
        </w:rPr>
      </w:pPr>
      <w:r w:rsidRPr="00ED4783">
        <w:rPr>
          <w:rFonts w:ascii="Calibri" w:hAnsi="Calibri" w:cs="Calibri"/>
          <w:b/>
          <w:bCs/>
          <w:sz w:val="22"/>
          <w:szCs w:val="22"/>
        </w:rPr>
        <w:t>Step 1: Go to Change Request, Simple Form</w:t>
      </w:r>
    </w:p>
    <w:p w14:paraId="2366C157" w14:textId="77777777" w:rsidR="001D2CD1" w:rsidRDefault="001D2CD1" w:rsidP="001D2CD1">
      <w:pPr>
        <w:pStyle w:val="DSEBody"/>
        <w:jc w:val="center"/>
      </w:pPr>
      <w:r>
        <w:rPr>
          <w:noProof/>
        </w:rPr>
        <w:drawing>
          <wp:anchor distT="0" distB="0" distL="114300" distR="114300" simplePos="0" relativeHeight="251500544" behindDoc="0" locked="0" layoutInCell="1" allowOverlap="1" wp14:anchorId="4A98971E" wp14:editId="106E2766">
            <wp:simplePos x="0" y="0"/>
            <wp:positionH relativeFrom="column">
              <wp:posOffset>3019425</wp:posOffset>
            </wp:positionH>
            <wp:positionV relativeFrom="paragraph">
              <wp:posOffset>214630</wp:posOffset>
            </wp:positionV>
            <wp:extent cx="1979295" cy="1238250"/>
            <wp:effectExtent l="0" t="0" r="1905" b="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929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99520" behindDoc="1" locked="0" layoutInCell="1" allowOverlap="1" wp14:anchorId="639F248C" wp14:editId="44FF47B1">
            <wp:simplePos x="0" y="0"/>
            <wp:positionH relativeFrom="column">
              <wp:posOffset>342900</wp:posOffset>
            </wp:positionH>
            <wp:positionV relativeFrom="paragraph">
              <wp:posOffset>214630</wp:posOffset>
            </wp:positionV>
            <wp:extent cx="2724150" cy="1247775"/>
            <wp:effectExtent l="0" t="0" r="0" b="9525"/>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415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3EE76" w14:textId="77777777" w:rsidR="001D2CD1" w:rsidRDefault="001D2CD1" w:rsidP="001D2CD1">
      <w:pPr>
        <w:pStyle w:val="DSEBody"/>
        <w:jc w:val="center"/>
      </w:pPr>
    </w:p>
    <w:p w14:paraId="6FB0061F" w14:textId="77777777" w:rsidR="001D2CD1" w:rsidRDefault="001D2CD1" w:rsidP="001D2CD1">
      <w:pPr>
        <w:pStyle w:val="DSEBody"/>
        <w:jc w:val="center"/>
      </w:pPr>
      <w:r>
        <w:rPr>
          <w:noProof/>
        </w:rPr>
        <mc:AlternateContent>
          <mc:Choice Requires="wps">
            <w:drawing>
              <wp:anchor distT="0" distB="0" distL="114300" distR="114300" simplePos="0" relativeHeight="251502592" behindDoc="0" locked="0" layoutInCell="1" allowOverlap="1" wp14:anchorId="12D1CEC1" wp14:editId="2A5213BB">
                <wp:simplePos x="0" y="0"/>
                <wp:positionH relativeFrom="column">
                  <wp:posOffset>3623310</wp:posOffset>
                </wp:positionH>
                <wp:positionV relativeFrom="paragraph">
                  <wp:posOffset>172720</wp:posOffset>
                </wp:positionV>
                <wp:extent cx="1276350" cy="333375"/>
                <wp:effectExtent l="9525" t="7620" r="9525" b="11430"/>
                <wp:wrapNone/>
                <wp:docPr id="178" name="Oval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33375"/>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A016B9" id="Oval 178" o:spid="_x0000_s1026" style="position:absolute;margin-left:285.3pt;margin-top:13.6pt;width:100.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Ddh/wEAAOQDAAAOAAAAZHJzL2Uyb0RvYy54bWysU8Fu2zAMvQ/YPwi6L7bTpNmMOEWRLsOA&#10;rhvQ7gMUWbaFyaJGKXGyrx+luGm23obpIJCi+Eg+PS1vDr1he4Veg614Mck5U1ZCrW1b8e9Pm3fv&#10;OfNB2FoYsKriR+X5zertm+XgSjWFDkytkBGI9eXgKt6F4Mos87JTvfATcMpSsAHsRSAX26xGMRB6&#10;b7Jpnl9nA2DtEKTynk7vTkG+SvhNo2T42jReBWYqTr2FtGPat3HPVktRtihcp+XYhviHLnqhLRU9&#10;Q92JINgO9SuoXksED02YSOgzaBotVZqBpinyv6Z57IRTaRYix7szTf7/wcqH/aP7hrF17+5B/vDM&#10;wroTtlW3iDB0StRUrohEZYPz5TkhOp5S2Xb4AjU9rdgFSBwcGuwjIE3HDonq45lqdQhM0mExXVxf&#10;zelFJMWuaC3mqYQon7Md+vBJQc+iUXFljHY+siFKsb/3ITYkyudb8djCRhuTXtRYNqQieZ4yPBhd&#10;x2gaFNvt2iDbCxLFZpPTGmv/cQ1hZ+uEFkn4ONpBaHOyqbqxIyuRiKg5X26hPhIpCCep0dcgowP8&#10;xdlAMqu4/7kTqDgzny0R+6GYzaIukzObL6bk4GVkexkRVhJUxQNnJ3MdTlreOdRtR5WKNK6FW3qM&#10;RieSXroamyUpJe5G2UetXvrp1svnXP0GAAD//wMAUEsDBBQABgAIAAAAIQAajXGW3QAAAAkBAAAP&#10;AAAAZHJzL2Rvd25yZXYueG1sTI/LTsMwEEX3SPyDNUjsqJNI1JDGqXiIDQtQCx/gxtMkEI9T203T&#10;v2dYwW4eR3fOVOvZDWLCEHtPGvJFBgKp8banVsPnx8vNHYiYDFkzeEINZ4ywri8vKlNaf6INTtvU&#10;Cg6hWBoNXUpjKWVsOnQmLvyIxLu9D84kbkMrbTAnDneDLLJsKZ3piS90ZsSnDpvv7dFpuP1qD8Xb&#10;++MZVf88hHye/OFVan19NT+sQCSc0x8Mv/qsDjU77fyRbBQDZ6hsyaiGQhUgGFAq58GOi3sFsq7k&#10;/w/qHwAAAP//AwBQSwECLQAUAAYACAAAACEAtoM4kv4AAADhAQAAEwAAAAAAAAAAAAAAAAAAAAAA&#10;W0NvbnRlbnRfVHlwZXNdLnhtbFBLAQItABQABgAIAAAAIQA4/SH/1gAAAJQBAAALAAAAAAAAAAAA&#10;AAAAAC8BAABfcmVscy8ucmVsc1BLAQItABQABgAIAAAAIQCimDdh/wEAAOQDAAAOAAAAAAAAAAAA&#10;AAAAAC4CAABkcnMvZTJvRG9jLnhtbFBLAQItABQABgAIAAAAIQAajXGW3QAAAAkBAAAPAAAAAAAA&#10;AAAAAAAAAFkEAABkcnMvZG93bnJldi54bWxQSwUGAAAAAAQABADzAAAAYwUAAAAA&#10;" filled="f" strokecolor="red" strokeweight="1pt"/>
            </w:pict>
          </mc:Fallback>
        </mc:AlternateContent>
      </w:r>
    </w:p>
    <w:p w14:paraId="4EE7CA9F" w14:textId="77777777" w:rsidR="001D2CD1" w:rsidRDefault="001D2CD1" w:rsidP="001D2CD1">
      <w:pPr>
        <w:pStyle w:val="DSEBody"/>
        <w:jc w:val="center"/>
      </w:pPr>
    </w:p>
    <w:p w14:paraId="2D551D3D" w14:textId="77777777" w:rsidR="001D2CD1" w:rsidRDefault="001D2CD1" w:rsidP="001D2CD1">
      <w:pPr>
        <w:pStyle w:val="DSEBody"/>
        <w:jc w:val="center"/>
      </w:pPr>
    </w:p>
    <w:p w14:paraId="354F8115" w14:textId="77777777" w:rsidR="001D2CD1" w:rsidRDefault="001D2CD1" w:rsidP="001D2CD1">
      <w:pPr>
        <w:pStyle w:val="DSEBody"/>
        <w:jc w:val="center"/>
      </w:pPr>
    </w:p>
    <w:p w14:paraId="4617C6E3" w14:textId="77777777" w:rsidR="001D2CD1" w:rsidRDefault="001D2CD1" w:rsidP="001D2CD1">
      <w:pPr>
        <w:pStyle w:val="DSEBody"/>
        <w:jc w:val="center"/>
      </w:pPr>
    </w:p>
    <w:p w14:paraId="1935DE84" w14:textId="77777777" w:rsidR="001D2CD1" w:rsidRDefault="001D2CD1" w:rsidP="001D2CD1">
      <w:pPr>
        <w:pStyle w:val="DSEBody"/>
        <w:rPr>
          <w:noProof/>
          <w:lang w:eastAsia="en-AU"/>
        </w:rPr>
      </w:pPr>
    </w:p>
    <w:p w14:paraId="42A61E95" w14:textId="77777777" w:rsidR="001D2CD1" w:rsidRPr="00390931" w:rsidRDefault="001D2CD1" w:rsidP="001D2CD1">
      <w:pPr>
        <w:pStyle w:val="DSEBody"/>
        <w:rPr>
          <w:rFonts w:ascii="Calibri" w:hAnsi="Calibri" w:cs="Calibri"/>
          <w:b/>
          <w:bCs/>
          <w:sz w:val="22"/>
          <w:szCs w:val="22"/>
        </w:rPr>
      </w:pPr>
      <w:r w:rsidRPr="00390931">
        <w:rPr>
          <w:rFonts w:ascii="Calibri" w:hAnsi="Calibri" w:cs="Calibri"/>
          <w:b/>
          <w:bCs/>
          <w:noProof/>
          <w:sz w:val="22"/>
          <w:szCs w:val="22"/>
          <w:lang w:eastAsia="en-AU"/>
        </w:rPr>
        <w:t>Step 2:   Select the Type of Change  for an M1 Form</w:t>
      </w:r>
    </w:p>
    <w:p w14:paraId="79F00F8B" w14:textId="2F29EF64" w:rsidR="001D2CD1" w:rsidRPr="00390931" w:rsidRDefault="001D2CD1" w:rsidP="001D2CD1">
      <w:pPr>
        <w:pStyle w:val="DSEBody"/>
        <w:rPr>
          <w:rFonts w:ascii="Calibri" w:hAnsi="Calibri" w:cs="Calibri"/>
          <w:sz w:val="22"/>
          <w:szCs w:val="22"/>
        </w:rPr>
      </w:pPr>
      <w:r w:rsidRPr="00390931">
        <w:rPr>
          <w:rFonts w:ascii="Calibri" w:hAnsi="Calibri" w:cs="Calibri"/>
          <w:sz w:val="22"/>
          <w:szCs w:val="22"/>
        </w:rPr>
        <w:t xml:space="preserve">Under Quick Links, select “Load M1 (LGA)”. This will automatically populate the boxes under Simple Form. </w:t>
      </w:r>
      <w:r w:rsidR="009F106B">
        <w:rPr>
          <w:rFonts w:ascii="Calibri" w:hAnsi="Calibri" w:cs="Calibri"/>
          <w:sz w:val="22"/>
          <w:szCs w:val="22"/>
        </w:rPr>
        <w:t>Other options may be available</w:t>
      </w:r>
      <w:r w:rsidR="00697924">
        <w:rPr>
          <w:rFonts w:ascii="Calibri" w:hAnsi="Calibri" w:cs="Calibri"/>
          <w:sz w:val="22"/>
          <w:szCs w:val="22"/>
        </w:rPr>
        <w:t>, but please</w:t>
      </w:r>
      <w:r w:rsidR="00C941AB">
        <w:rPr>
          <w:rFonts w:ascii="Calibri" w:hAnsi="Calibri" w:cs="Calibri"/>
          <w:sz w:val="22"/>
          <w:szCs w:val="22"/>
        </w:rPr>
        <w:t xml:space="preserve"> do not select these otherwise </w:t>
      </w:r>
      <w:r w:rsidR="00374B46">
        <w:rPr>
          <w:rFonts w:ascii="Calibri" w:hAnsi="Calibri" w:cs="Calibri"/>
          <w:sz w:val="22"/>
          <w:szCs w:val="22"/>
        </w:rPr>
        <w:t>other users may be able to view your CRs.</w:t>
      </w:r>
    </w:p>
    <w:p w14:paraId="09914A66" w14:textId="77777777" w:rsidR="001D2CD1" w:rsidRDefault="001D2CD1" w:rsidP="001D2CD1">
      <w:pPr>
        <w:pStyle w:val="DSEBody"/>
      </w:pPr>
    </w:p>
    <w:p w14:paraId="25DFEB1F" w14:textId="77777777" w:rsidR="001D2CD1" w:rsidRDefault="001D2CD1" w:rsidP="001D2CD1">
      <w:pPr>
        <w:pStyle w:val="DSEBody"/>
      </w:pPr>
      <w:r>
        <w:rPr>
          <w:noProof/>
        </w:rPr>
        <mc:AlternateContent>
          <mc:Choice Requires="wpg">
            <w:drawing>
              <wp:anchor distT="0" distB="0" distL="114300" distR="114300" simplePos="0" relativeHeight="251501568" behindDoc="0" locked="0" layoutInCell="1" allowOverlap="1" wp14:anchorId="07C09019" wp14:editId="0ABA5B6D">
                <wp:simplePos x="0" y="0"/>
                <wp:positionH relativeFrom="column">
                  <wp:posOffset>194945</wp:posOffset>
                </wp:positionH>
                <wp:positionV relativeFrom="paragraph">
                  <wp:posOffset>17145</wp:posOffset>
                </wp:positionV>
                <wp:extent cx="4860925" cy="2605405"/>
                <wp:effectExtent l="0" t="0" r="0" b="4445"/>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0925" cy="2605405"/>
                          <a:chOff x="0" y="0"/>
                          <a:chExt cx="10694035" cy="5731510"/>
                        </a:xfrm>
                      </wpg:grpSpPr>
                      <wpg:grpSp>
                        <wpg:cNvPr id="172" name="Group 3"/>
                        <wpg:cNvGrpSpPr/>
                        <wpg:grpSpPr>
                          <a:xfrm>
                            <a:off x="0" y="0"/>
                            <a:ext cx="10694035" cy="5731510"/>
                            <a:chOff x="0" y="0"/>
                            <a:chExt cx="10694035" cy="5731510"/>
                          </a:xfrm>
                        </wpg:grpSpPr>
                        <pic:pic xmlns:pic="http://schemas.openxmlformats.org/drawingml/2006/picture">
                          <pic:nvPicPr>
                            <pic:cNvPr id="173" name="Picture 1"/>
                            <pic:cNvPicPr>
                              <a:picLocks noChangeAspect="1"/>
                            </pic:cNvPicPr>
                          </pic:nvPicPr>
                          <pic:blipFill>
                            <a:blip r:embed="rId33"/>
                            <a:stretch>
                              <a:fillRect/>
                            </a:stretch>
                          </pic:blipFill>
                          <pic:spPr>
                            <a:xfrm>
                              <a:off x="0" y="0"/>
                              <a:ext cx="5343525" cy="5717540"/>
                            </a:xfrm>
                            <a:prstGeom prst="rect">
                              <a:avLst/>
                            </a:prstGeom>
                          </pic:spPr>
                        </pic:pic>
                        <pic:pic xmlns:pic="http://schemas.openxmlformats.org/drawingml/2006/picture">
                          <pic:nvPicPr>
                            <pic:cNvPr id="174" name="Picture 2"/>
                            <pic:cNvPicPr>
                              <a:picLocks noChangeAspect="1"/>
                            </pic:cNvPicPr>
                          </pic:nvPicPr>
                          <pic:blipFill>
                            <a:blip r:embed="rId34"/>
                            <a:stretch>
                              <a:fillRect/>
                            </a:stretch>
                          </pic:blipFill>
                          <pic:spPr>
                            <a:xfrm>
                              <a:off x="5038725" y="0"/>
                              <a:ext cx="5655310" cy="5731510"/>
                            </a:xfrm>
                            <a:prstGeom prst="rect">
                              <a:avLst/>
                            </a:prstGeom>
                          </pic:spPr>
                        </pic:pic>
                      </wpg:grpSp>
                      <pic:pic xmlns:pic="http://schemas.openxmlformats.org/drawingml/2006/picture">
                        <pic:nvPicPr>
                          <pic:cNvPr id="175" name="Picture 4"/>
                          <pic:cNvPicPr>
                            <a:picLocks noChangeAspect="1"/>
                          </pic:cNvPicPr>
                        </pic:nvPicPr>
                        <pic:blipFill>
                          <a:blip r:embed="rId35"/>
                          <a:stretch>
                            <a:fillRect/>
                          </a:stretch>
                        </pic:blipFill>
                        <pic:spPr>
                          <a:xfrm>
                            <a:off x="5909481" y="3302758"/>
                            <a:ext cx="1304925" cy="641985"/>
                          </a:xfrm>
                          <a:prstGeom prst="rect">
                            <a:avLst/>
                          </a:prstGeom>
                        </pic:spPr>
                      </pic:pic>
                      <pic:pic xmlns:pic="http://schemas.openxmlformats.org/drawingml/2006/picture">
                        <pic:nvPicPr>
                          <pic:cNvPr id="176" name="Picture 5"/>
                          <pic:cNvPicPr>
                            <a:picLocks noChangeAspect="1"/>
                          </pic:cNvPicPr>
                        </pic:nvPicPr>
                        <pic:blipFill>
                          <a:blip r:embed="rId35"/>
                          <a:stretch>
                            <a:fillRect/>
                          </a:stretch>
                        </pic:blipFill>
                        <pic:spPr>
                          <a:xfrm>
                            <a:off x="5895833" y="2866030"/>
                            <a:ext cx="828675" cy="247015"/>
                          </a:xfrm>
                          <a:prstGeom prst="rect">
                            <a:avLst/>
                          </a:prstGeom>
                        </pic:spPr>
                      </pic:pic>
                      <pic:pic xmlns:pic="http://schemas.openxmlformats.org/drawingml/2006/picture">
                        <pic:nvPicPr>
                          <pic:cNvPr id="177" name="Picture 7"/>
                          <pic:cNvPicPr>
                            <a:picLocks noChangeAspect="1"/>
                          </pic:cNvPicPr>
                        </pic:nvPicPr>
                        <pic:blipFill>
                          <a:blip r:embed="rId36"/>
                          <a:stretch>
                            <a:fillRect/>
                          </a:stretch>
                        </pic:blipFill>
                        <pic:spPr>
                          <a:xfrm>
                            <a:off x="5377218" y="3835021"/>
                            <a:ext cx="5099685" cy="16408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F40209" id="Group 171" o:spid="_x0000_s1026" style="position:absolute;margin-left:15.35pt;margin-top:1.35pt;width:382.75pt;height:205.15pt;z-index:251501568;mso-width-relative:margin;mso-height-relative:margin" coordsize="106940,5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9FEOQMAAFoPAAAOAAAAZHJzL2Uyb0RvYy54bWzsV9tuGyEQfa/Uf0D7&#10;nix7X69iR1XTRJWi1urlAzBmL8ruggBf8vcd2IsdO22j1Hmw1AdbsMBw5nBmBq6ut02N1kyqirdT&#10;x7vEDmIt5cuqLabOzx+3F6mDlCbtktS8ZVPnkSnnevb+3dVGZMznJa+XTCIw0qpsI6ZOqbXIXFfR&#10;kjVEXXLBWhjMuWyIhq4s3KUkG7De1K6PcexuuFwKySlTCr7edIPOzNrPc0b11zxXTKN66gA2bf+l&#10;/V+Yf3d2RbJCElFWtIdBXoGiIVULm46mbogmaCWrI1NNRSVXPNeXlDcuz/OKMusDeOPhA2/uJF8J&#10;60uRbQox0gTUHvD0arP0y/pOiu9iLjv00Lzn9EEBL+5GFNn+uOkXu8nbXDZmETiBtpbRx5FRttWI&#10;wscwjfHEjxxEYcyPcRTiqOOclnAwR+to+alf6eF4EuKgXxolgRd59rhcknU7W3wjnhGcOXqLey5R&#10;tQRNJr6DWtKA+CyfKDAAnvrWfxiNDVv82bnfQiTZqb0TFc3g1ysAWkcK+HukwCq9kszpjTQvstEQ&#10;+bASFyBWQXS1qOpKP9rAA1kaUO16XlEjHtMBsYykBwPpMG62RZ6hfZjVrSHGJys31PKPJWkL9kEJ&#10;iFk4NTPbfTrddp9suKgrcVvVtZGhafeuQXwfxMcz7HSxd8PpqmGt7pKJZDV4yVtVVkI5SGasWTDQ&#10;kPy8tIBIprRkmpZmwxw2/gZgDdC9AYtyB8y4oPrweknEREEYREPERImXQMhYLnaaFFLpO8YbZBoA&#10;DjDAaZCMrO9Vj2aY0nPYAbDIAE93DNA4IzmFh3Lyz1tOFv6eak4gpwgHaWKUc5yGoziKAkifNg0/&#10;l0shEv9ZVLt8fI4CA966IjHv81V43gKzVe7EApvgSZh6VmBBgP0kSg1HJBuqvRfgcKz2cehNUlvs&#10;x4p9CpWZfHpeqSs+VJYlxfhh6uX5VcK3UFY6idIArgzmlpjGMQ76m/mgrBS+Jv1d0A8T7P0Xlpck&#10;h8JKzjtl2Yx74pQVJInvwRsUhBWkQYT9/h43CCvCk0kMacpWRi8OcfoG1y1bGeEBZy+K/WPTvBD3&#10;+9DefxLPfgEAAP//AwBQSwMECgAAAAAAAAAhANqSX4mo9QAAqPUAABQAAABkcnMvbWVkaWEvaW1h&#10;Z2UxLnBuZ4lQTkcNChoKAAAADUlIRFIAAANKAAADhQgCAAAA2waF2wAAAAFzUkdCAK7OHOkAAPVi&#10;SURBVHhe7N0JXJR1/gfwh9UYCgI1IbSGInET0RU1SBHNQQ3w3MAjtBQPTINNDQvWA9czKUkrZjXB&#10;A10lNUg8QRMscTSJwwSxHCMZVxFSjoa/DOH6/z7zDMMwzMAAM8yAn1leLTzze37H+zfK19/1mDl0&#10;92XMah7I7j1l3p3BCwIQgAAEIAABCECgnQv8pZ3XH9WHAAQgAAEIQAACEKgngPAOHwgIQAACEIAA&#10;BCDQoQQQ3nWo7kRjIAABCEAAAhCAgCK8M4MEBCAAAQhAAAIQgECHEFCEd486RGPQCAhAAAIQgAAE&#10;IAABTM7iMwABCEAAAhCAAAQ6lADCuw7VnWgMBCAAAQhAAAIQQHiHzwAEIAABCEAAAhDoUAII7zpU&#10;d6IxEIAABCAAAQhAAOEdPgMQgAAEIAABCECgQwkgvOtQ3YnGQAACEIAABCAAAYR3+AxAAAIQgAAE&#10;IACBDiWAY407VHeiMRCAAAQgAAEIQADHGuMzAAEIQAACEIAABDqUACZnO1R3ojEQgAAEIAABCEAA&#10;4R0+AxCAAAQgAAEIQKBDCSC861DdicZAAAIQgAAEIAABhHf4DEAAAhCAAAQgAIEOJWDm0N2XMat5&#10;ILv3lHn3FrfsVY+/WVpatPh2g97431vFP+f/ZtAikDkEIAABCEAAAhAwHQH9hHeLP3x78QdvmU6r&#10;VGviOWjmLcld06wbagUBCEAAAhCAAAT0LqCfydmdX37zR0Wl3ivX+gx/EP2E2K71jMgBAhCAAAQg&#10;AIF2JKCfY40ryqU7vvzGBJu9+eO9JlgrVAkCEIAABCAAAQgYTkBvxxqb4AAeDd1dPP+T4eyQMwQg&#10;AAEIQAACEDBBAf1MzlLDaADv1AmRSbUQQ3cm1R2oDAQgAAEIQAACbSOgt/COqmtS4dR/JcUYumub&#10;zxBKgQAEIAABCEDApAT0Gd7RJoaEr06bSPNMKtY0ERNUAwIQgAAEIACBx0FAn+Gd6Qzg0dDd11+d&#10;ehz6D22EAAQgAAEIQAACagJ6Du9oAO/0yQtGV8bQndG7ABWAAAQgAAEIQMBYAnoO76gZO75MNFZj&#10;uHLpBD4M3Rm3C1A6BCAAAQhAAAJGFNB/eEcbGuhEEiM2yTRP4DMiCIqGAAQgAAEIQOCxEtDPscZq&#10;ZEacG6WhOzqB77HqQjQWAhCAAAQgAAEIqAro7Vhj1UxpAC8/71ejQNPQHZ3AZ5SiUSgEIAABCEAA&#10;AhAwBQH9T85yrdqxzQhDaBi6M4WPFOoAAQhAAAIQgIBxBQwV3tHmBjqdpI3bRo/NwNBdG5ujOAhA&#10;AAIQgAAETE3AUOEdtbPtV+C1fYmm1p2oDwQgAAEIQAACEDBgeNfGA3j0wAw6dQ89CgEIQKC9CLh4&#10;CyZNFfh42reXCqOeEIBAexHoZPNUb8bsfzUPHzzR6SlDVPo1r1f0ki1N9ebn3fiv5C4tsLO169ow&#10;z/kzV1dUVDZZ1vP8Z5379aL/2thYlRSXNpm+gyXo26/XY9hq43Yi33OYYEiPznn/LTFuPXQs3VGw&#10;NOJNH35RWtZ9He9AshYLLN375dK3PUc8X7L1QH5dJi3tApd5wSvecuH9kvNzWYtrZPAb28kfB/tJ&#10;4UHvjrOTnPm5ffyxNXi/oYD2J2Dm0N2XMat5ILv3lHl3g1Z/yLC/fXX4E9Uidm7/Zs3ybdyVqC+W&#10;SiR3t3y8l/vxt5IUZUo6RY9mXWk3rvIKBWeTA15f/MFbTVaY7p026QMu2etjPegWim+Ud9Fo39fx&#10;p7Z88h/llcUfvt0wWyqaVvVRbblkqmletPVWq4O1jVV6Zhxd/JuTf5PVa5iAlFRbqi0HShaz519X&#10;c28oEyib2Xih5EyYRhnmJHn6assTpwd9Koz3c2CYouTAoEVnm+6NkG+++sdAS6Y8Z9OAlTFs8uDj&#10;v/k4NX0fw1xPfnmMsH5C+0lrg/8x1dWpm3nddZlUnJG+Z/XmPTm6ZNqyNP67Lgd62DAV2fvd3ohv&#10;OouR4d/uHsZnGHHih+PeZyOM5aePBrlSnUuTg99ccLDpDB6TFDP/E7fcs5sOjb0vWjdrdqwOCeVJ&#10;IkUp03ozFenb//ZGgvIebV1AgdGgnuZMuSQpRayhgKkRGcJhtgwjy0l4ecx2XWvQRumM9cehpc1b&#10;Jfw5xInHMCXHN7oFprU0F9wHAWMKGHByVq1ZDY873lm7u5bCNf83x2hkoClXClzUIh6KTigQHCt4&#10;l0bydMTb9EXo9rhVqrEd3UjlUqx2Iu3fFJM1kg/FUhHrF1AOupQ1+c0xlBt9TX7zdV3StzgNxXYk&#10;o/yifLjWcVEUfUN1oAYq86eLdIUOjiE9+kaZmEtAP77q8TdlYu57ZVbc99xdyjwpjWr+9D1dUUo2&#10;rMwQj78NGdZf7a4WN1+XG7O+uCrmmfMsHTwW+DSd3jHYd0hXnqV5Rf55eWxHL7pX1696+TtO3HYp&#10;5rMF7orYTlYtq6yW1TAMz8rJ02fNya/2h+oUNDZdZw0pEpLzK6natkM81zg2ncG0Ba5O1EZeYeYX&#10;KqNH8vvodxteSgGepZVuHwYrXme9sal1gU/o+58Jwz9bNaHxAvRYAf20xJh/HFrdAv31Zqurggwg&#10;0DwBxehdlezekwYevaN60fgZxVhcBSluC/3HJu57GlKi8I5G0dRG7+jxtUEz/9VIgyiEajzq4kbv&#10;KDibM/+NRvKh8PHNv7ODfBpH75Q3zp+1mobxGh+9S8/awwU9FEV5DprZvN5gGN1H75Z8+LbaiN2B&#10;pE8qyivzcm+49OslkRRt+fg/dMV35EKuDifPbqXv6QrdRaWsWr+QdhnfKrxLvUCjqlfzbtC93mM9&#10;QkM2UeBIo6eEz2V14fxlOimabqRMLpz/aeiwv11Iv8x3sKfRVkq/evlW0qOOoO8pPb27evk2ykGt&#10;MhTKU4Wfd3iWcrh4/rIuI5TNpdOYPuTY0aWvmjOV+ZteXBzdaI4eX8bt97NnagoPBASFneWSLvm2&#10;hEbvpFnR0XHqwU/9vOoNqNgvT4sJ6kcDYNUl6cmbVgsP5HCJ7T1CAtcsFjjZ0PdS0erg6dFFemmj&#10;eiYjw88dEtCAnCQxbPg7irK1FBSQ+FvgIMv6o0eOE5cv7Wst+SF6Y5rEIPVrl5kGfZOw3NOKKTi/&#10;aNO5RhtQXZJxXlSgaxs1jt4xWrpAUYfryS96bNZYgCB0yd9fqs6MERpyeFjXptWmM/Yfh+bWV5He&#10;fuaqwME2Ralf7E7SuTdbWBRug4BhBNpucpar//msvc/x7egbCn24KUJuNpP+2zC8U6ahZBSfLf7w&#10;LUpGd61ZsY3igznz/06RFr1FkRkXLiindJVX6CIFWxRycaXTaB9NTXKPtaAQJ+qLD7jK0GvpP6Jo&#10;3rBh6EajUBSpPG1tSWm4cLOR8E4t3OTybFbH6R7eUaB8NVdxdjQFZzTNTfVUzmKT87BBb1Ncy80s&#10;U8UotKLoWRne0dwuRXuEOecdNvDlTMiKwj5qI0kq8bms6EYa+aOsqAt+EifQ1DNFhxSvU4UpdIuK&#10;XsrFmvRuzJ5V9H3DylDKIcMGKCP4ZrG0PHFtrJMXO2vcPxsJpxSBjuyH3S+PV85pKsI70Ur/6YpF&#10;BDpUZOraDKE7zZGVnBH6vXlEPUJy9N+fPN/DurokM+Gd8buzdMivBUkUQW3xpTCXlQe036+IaJmi&#10;pCmzdJm8bkFNOswtTYZWLWup5vBOS14GqkPLaq7rXSbwx0HXqiIdBDqWQNtNznJu3NklFCcpl39R&#10;eKFxblQtDUUqXDIKQSiyoRlVLrajx2M0PhREIYiyy2hgSfnIMrpLdWiQBp809iwNRCmXuFnbsEFe&#10;Iy8KQFXfpYlaw31aqOEUxXJfyiWMSopbEjaUocCLG7acu+ANtWe1UaOU4bWygXRFOX+t7CAuK3px&#10;ZwrSf6lo5fc0vEeB4/N8e4rn6ItiO2WT1SpjOIrGcj67Oy2Xfd9lYvA07en4H3nSIBYtOBPt02G9&#10;WuMt8bSn2I4W/In+2SC2o8sFCWFzV073mOBmsNiOConel8OuB7dzn/lRI1syfYK4DZu5lzadbW7n&#10;2HtMFEzybs4Us6Orz1SBwFVLQY2/q36Tk2BqM0uvy6E19zZXSS29HG2iKw2sGvvVTARX95Zv79XH&#10;HwdadDhp6jAPHRYbtDGsvGLuLjqXKt8o3Yz0OmeMhBDQINDW4R13WsqOLxOVdaFBOI09QzN9yusN&#10;4yTlqq8mH4+hGrepjaVRWEOzt1wpY3yHaqwGhTvOLi9xb9H0ZSMfIhqd4mpFY4TcokD5eFXdgra2&#10;/wBSiEY1oaG7q1do7lXzs9roujKko29Ut2toq7BaVjTDKyks4lYBBs1cTdO72m7k164FVC7+M7xJ&#10;UcSxfBkVY+c6TeviSdelo+SRSkFOTKuju9oWVVdpmdORpF/SffKuhT7xCVwRLqMCNf+rhd4L9fFg&#10;R66rs44J6w0xfiz8+bejP2et1bSwwGnaR2u//fnobyVx+3eEf/YfIY3y/nRZ+Nm8BnHevLXnKJPf&#10;hGsYWlNPt6T8dilymzB81+mU33776rhwYu1vRKeZwpifbqm8K47bv5adWdb04rKi0oW7aAla/dLX&#10;nKbijh7/uN593MVz/5nIME4zP41kq6F6r2jtcpqON/zLZV748csJCrQdkedKUn7+OWZbuLZmMkz9&#10;LqBdHWyP/HZ06RD5EmFHL+5H7kveOu41cVeWBgTF7aeDaXmAoi+UCHeOnvtm/iRtYZOjYPlX8t45&#10;vZbW/G37Ju63OwkZp8NnuqrXUAfClvxx4PsFbjv91U93Us59E/GZMGL/pZTfxKofHpVi6z5v8o99&#10;QPAuUcLPVPOSlIz/+AR99ZX8Ix2h/R949ku/kadJWzJIkSttqyLMuF3zNDROkb+iYmuPl2ivmPxu&#10;l3lL9lN97qQc/0/4Z0I2PX0Admn9nOvAiSQQ0EGgrcM7qtLqFexqLa5uFHk0vq2BS2Zj87TGtlCk&#10;qPvsp8b4ppGIjf5qoC/VjReqUWnD+iz+gB1NpNehr07RJCb3vfKiDn3RvCQUdNKaOeWXtpupzrQ8&#10;sZEDn2lUj0bgKE3EugWr1i+gtXTNq4d8leHXX52mmtCmYxrAoxlYjTlQp9M4H5VCw66v+3qojqo2&#10;t8TmpY9KFrHPTzEfND5Yc9wQ4C8fGKjOS9mt6LbmFVA/dXm1/Gf73uFtETpoqWnOpjPyzZWOrkEB&#10;GpPYrxnvzK7cL845EFU/gYV8N4m1ufrWCkf/XVmbI+cp9ouwm0Uq2ZZa93Sa9NHmjK8C6o1hdDa3&#10;YXelWDkd2iLfYkL7ORXpGcuuLlOD47/x57Mr7jevmepgzWPY3NgYnP6o23sseH//lw23wrivSRMq&#10;dqvUyLeqyHerKEr/j7+8OHOeRb22cJshbCz5bEFv0y5mRTUUNe/tHvRlzLdC7WFWaz4GinudaDv2&#10;8Y8ELj3ZyExZbV43B5/Q8ONpwew6zIav+l1Qt6uDW+bfud52HxvLJ2ozeILtNQ0I3KaQZ2oBaxFo&#10;r09nc76n/2fJkUENIjy+X/i358KDRrG9w/Ud+8VY2boK1hz7aldveZ4NPyQN29LSPw6Cj4THhQE+&#10;rl2tO9e60SfEhv3wJF5eq15hxeeNPrT2M3fEJX4+UUA1lH+Cy+8nxyRdr6Da8t20/gNvZOAkT3Zb&#10;lfhifO16CQ654UYZ+6D/1OZP3aHcNVVbsRBXNQJ5+o98PKg+yobUMPQBECxgPwACPXzGkAUENAsY&#10;IbxThj5UI7XZTNU6Kkd66GLKyfMaq6/LYypobIm7l9vQqpoP/ejcTzEyRxOOjX9GaC9II7PAqgN1&#10;X8efpmVqXG7KIT39fgCpJrT6TTk5y+0LUd1pofyeUtLpLcqZVu46XVRNTLsr1qz4kkI0usilVD3w&#10;hUupun9ZNXPuewqyad/JRflGFi7g1lgZunjqpIgCStqBQUfS6NdEe27JMWcK2Xf7uS8dqSFVyAxX&#10;djq1OGfPSn3sdViZnsUO3ZoPWiT8dnfgNNe2amX9ciT/TBWV06WuHjM0xXcjAwX92BvyjggbWZyn&#10;kqXPZwmBAr45UyMVH9w+3d375Rcn0NeLYzbvSS+VMea2owJ3/6dhTGbvMbKr7HZOzDuzXnyeSy9M&#10;LpAHhZ6B+w/M8nGkfcppEWPkuT3vPfyN+LTb9K45Ddvsqldr18jvV87sR3945aV7sFmxXz2Cw2Jz&#10;SmTmtt6BPnQAjpaXtedEKogpzt/zXjBXDfoa/sb2pHwazzZ3mvr+rs/dDdNJ9kHfRC71pEM6aZNN&#10;wqJatJd7zJq++rxExlj3m+jTu+mSY97wpz+P9LU+XT4AT1sr5D9yX6onqjSWV+9hBEh9UYfgEbb+&#10;eBEbVHdzXfrvwHr/8vFesutzAXsuSH20lz3Cos8UyXhdBbqfw9yiPw785VtoSJgCO/p4rH9jlqK7&#10;n1e48Xq6L923RGNgZPP52uUT7Xn0KU1Pi/7nxkXBG9fvZJh44Ul2hYbWf+DR/nG2+ZX5Jxtbnsvq&#10;Tvsycqm3PcFwFVN8nBSfQ0ZesbWqY4S16asl6UfCuM+54nObX0L/OOk38TP6d07THwGkgEBLBIwQ&#10;3imrSeM3qidrqFVfdbaUNoGqhl8UaVFAQ/Oqugzd0ViaMueIde8ov6fYjn5UViCldrxNoyIFPcp9&#10;vhoTTFE5BoUGqOhLmYx2jLakZ9r2Hhra1GVatpFKUQ4UNTb5zF8uTcpJUVuevSd6L1UectkLFjU4&#10;jHBk+DTaWkv7TNMTtAQ65nYjaUpF+9fH/vUnQOMXbbpUQr82O1s5jQuIpOnIWwnnTkdu+yigbR9O&#10;kEC/ialdvMFekSPV+y1kKXvWnS6/z7g7p/0ncBLFdrKi5GXBo4MVM7/sGznJEW8sXn+GPR7cuv+w&#10;kIafj/s5m/4etj6xNm7OObJg2m553GnOd6SNqGmLRmxUbvOUpO+e/fcEeU91HTy1rqf4a4P+7kx9&#10;xG43rlc6Iz7wzzC/99LEMjrbpbE/MLLraYvGL46Irzsujrp70YhgecBk7uQ3a7mO67psXmjskyAM&#10;X6oalQYEz6fNtky1OH6tG0WTdZP1RaLoNcPH7xa18bnRBWkLBoTVIdBShMCwTfKQkffKsJA6Afvl&#10;4V5sbHc/Z319NFq9sOnNWQviC7mRVt1ezf/j4Dh/20Jnawqh0rePG7ExJl35jy6529xksYzh9fZZ&#10;/rlrgwrYC/wcePSR8/Uf/cbGTbFpSQfT0nIoVe0KjX7D12j4x07AtCHsOfmSM/sb31zPBKxd6kex&#10;XbXkiLB+xeSfw5WX2AWvlr19FtfWqzY9fQCGv6HcQU/vUvrFfutzKth/50yPrPtdoZsoUkFANwFj&#10;hneNH1ZC4Re3qZNeFBDQNk8K6Wh3LR13R5GW2vhTI41VPW+P5oJpFy1NRNIXzboqj6ajBWpqOw8o&#10;Q/qXMTcqRi/2IGXt59ipnduntuSOznxpJIrVrZs6WirVEdw2aVv8gYvyEGSIl9ppcIp/uNeI0zay&#10;vwc0vcydRrFPjtL65ae+VloSvdJtvDApp7SC5r/oxbPiu7r6zAtkVy/RyrPdgVpXO+nVQrTxUh47&#10;AefgpXbsH53wN5iNaEsuJjfx+0xRn4Bp7BAUI0kRLtjVcICzaM+bK6bTEMuAlQ1zy0vcHKO2BrEg&#10;gesLdtnfgY3qJ8YW7D6ZzQYc1s8qh+Ncl3qzwYbsx6Nhmo6SkSRujEiUj85qfRWlrd6o6XiLopg3&#10;9rOxJs/JZ4WrTvZ2zo19EujxYioreBWjwtdTI967pCHznPiwXfJVoW30Kk3b3ECbKYp5P10e8zr0&#10;m1NbD8cAAXusj1S0OUy97+RJ0t6jIdhmVLq5fxw8woe5sAOHl9a/kaDhaJ6Uzeu/ZT8/Tp4TG6wr&#10;Ned1Kkp6Lyw6p0H1FCs0NAxme3zuxW6ror8B1mnqJpWcFB0qyYiYq2HXlGTXysA3woa/+ObsLYp7&#10;FOlzk2dr+gBIojcfyKGxaqvBkwKboYmkENBZwGjhnS7bDtQeMkGBGh2r0YJBJlrvrxz84wI19qCQ&#10;2mX+FNvRpKHGYScqUXljI/PITY7PzVnQ2Kl7OncWErZc4MC2HPZXRWcnQbjqL3LFP9xlmekR2n9j&#10;VRQUivO1f10rYpf2qb1yjiwa8+bfeniPe0sYvfdSVn5RBfebnFaejQv47LRwjfrjTlreNK13FghP&#10;ZrIzobZDfFTH1TzC3V3YVVxFom3JOpU6j44+poSFIq2//8SiuiEW1SyLxNs1zHcn3f+DTVR5Q6S2&#10;7E9zbQQu7MCSNDNpt7Zz+ETvZbCBrLZX7qX1dQ/BUUuUkHaFjSb5vXVbBFVZ2tgngT4kN5X5T/To&#10;zcbQ4h/jtS3olGzkVoW2yav4+mGN24YKCovZwVSGp1wGOO0FdmS3XJym9TCgnANXmrmMoTl/HCY5&#10;s4tWS7JTtS0bSDtxnR0n4/MnNZCTZSYv0tzXyRFH2DiWN1jtuG8fWl9I1xv/G0BeTm2Hpm/X9hSL&#10;vHT5XzKKlyJ9Xnr9rUt1CYrWX2T/WcJ7ybnZ56O2yUcGhbR3AUV4Z9bm7VCdzdRWOA3gfXX448YH&#10;+XSpOIVuFMDRlG7DxNy5x42EjMqdudoG8KiSynlkKkJ1WYyyxMnT2EdZ6FJVHdM0PpqoYyaUjDus&#10;WPWlutmFNtKq7vxVDqaq3cI90EL3Qo2T8uzu5Fw21qG15MrFMbXnoRSlfdHIjllp7s6g0SO0f43f&#10;nKS9SXkpRza9v9JvxKy/Pe9NK9WijxeyQ3o2tJGz3hodDRl8HsNt7tHwJVqio6HihBRLZ9+6E1IU&#10;56HIfkzT9TyUvt1opozWqIubM2Yjr6HW/ZLsmzUyeVzR1GtqN3ngcV/S2NGDlyR3tOZTUVbUyPnM&#10;MRL5FOmz9jr9ir39Q2OfhBFBC+oC1l527DPMpMVXG4mEkrnQqi1e5fcb+ZTWq0BPyyYfWCKS76pp&#10;wUuHPw4TuX9323qHa/38y8+VpDWDfPVtrdLMZK1/kCX/lC+KVfsHnmL/uC4nIunSoaokXHrGZYGW&#10;P8X0R3uBfMt5t266H63SAnPc8tgKKMK7R20FwD4H7IO36KvhU8jooVXcW6pPfWVXyK1fQDOqtJqN&#10;4jy6i9ueqTGeYA9Gln8pt1Mom0URHk3p0lG9dCQyPT2WAi9unlcttqMHKigz4e6l5X1qV9TSUIt2&#10;bj/MpVHb6kE/ctcpgX7nZ2kL6pQAgxyq17f/S8qQbu47b8x9x49zoBiONthq/JjQftu+tTtU2upz&#10;1IJyitZv506DU56Q4r6cO7mtsdGdFhSk/Zac5E2BQX9bza65YasR3mjmVbXbFblNi/W/dK2WYlF5&#10;3Qkp/HDuPJRS0R6tg2HqmRv3uUy6bM9kithnvrXm1QkPYavlu13Z5JSxh6XKk5RbzK75j8MTTCc2&#10;R9ntRofM2dF0iYT9g6T6ui9pbLWBYoUGf1RAkOKm2v3jueci9HYikjpHE2P/XENabIgbIaBdoK0n&#10;Z2lB/ZQAb+5EYrUXRRXsAyHkX2pvUWxEQ0cU59Hjy+hdOhJP41wqTd1yX9qW7dN1WmNHhwBTqKdx&#10;npeb/+W+lHVQXuF2cqiloZE/beVyz8blvlowp9zczy1FYOyxIx+8Rd9wKwW5OWi6QteV8SX7CF15&#10;Mo0hMq2K8/ZVrGnp2589sphLNjlgDD1PjL6hCJsLtSlDyoqKeI6d72bDbnqXEnPFKWNEZR30G+A2&#10;F4dNrzgNznzQtHC2haHT5UdiNDj4rSVZN+eebZdy5XsLrHs2eteHwYp9dtxuO9WvMUKdy6tdVO44&#10;bCl77J/rUj/5eSjNOuHv6n3216illeIBLzqXrZ+Esdzc99N2UxvJz6f26TMa0vAsNB+rxCVVRCrF&#10;RbUPGtZPrWkuWz4yZ2XzXCMZutrUP8lFX2W3Kp8DN9low8ZJoHXJv+u0/vo79Ef9j0OCRN7fxT8K&#10;Gx8oHT1icdjB5jX0wD/PsZP4Nq5/5wazA4J92f3jOv4NoEuHqtaHS18tTmx07J+dFlij2xLY5jUW&#10;qSHQ1uEdietymknjHUMPY0DPqQlQSEdPBqPDTU6dvEBrAbmxPfovPWSMrtCRJTF7/0VXKOqid7lk&#10;qk+YUOZGwSt3cB3ta6anzR6KP0Vn1LE/+nrQmSYUW7v070Uh8q1bdw8kbaKUFLbS4kV6PBoVwT2R&#10;jL6hBDT5zkV4tGaR6nCVHnQhP+rZqC/V0+C0H/zWqirKj8+9fDTjq4anhCjzfdqiLcfDVI/9U5zw&#10;x+Sdac4Jf9tuSNgtGk4eWp+BYe/iqr/f9+r+OfLf9137+Wkl5Ye7umh/oAzP1U1tP41KCe4zB8pX&#10;ev2a06pu13BzQp58TMZpyHytJ18E+A82wVMxCuLT2GUMVh5LNJyHRy0SfB7so+NGY+406Wb+cRD9&#10;yu6c4A+cqNtyyOb0W+1qVO64b+WJSOpHP2rOUtGhLp5ajs+kOrs6qfQnl97c5bX6h840p75IC4HW&#10;CBghvOMeXNHiStO8alueqdHierbxjTS6RicSc49QUz2amI41pis0JkfjnTR+RpOt9FSJ2mSaVzPR&#10;7DO36o7uoi86o45uzM9lH0RG39PYJ/nTde7EGcqKO1SF4kIaw8u7cuPRI4bG80TnL3PLK21srGis&#10;lKtAG5s0LE6x/oZOg5uzkjv4TXxG23koLaus1WBPV6ee5ravBXymZfNEbSxSKklvWRHNvStZcbRE&#10;P/dtc+Qn/JXnHG7qfK/6ZWzntmi4TFnS8Pxb9jfx2pWJp+N+/nnL8lebWzdd0qdx9ddK6ugfOVs+&#10;JKnt1dnp71/UP3W5NqXg8yD5CG5R5l5ty+V1qaHmNHtS2I2xPFfvyBCNsa/7Z0u4NWS6vhQT0Dbd&#10;Gm4p0DULndIVrd+YSoePsOfhHY6s92APOiV7d9y2AIcmF+fVltOSPw5JsfINCny35VrOIxR8FPFZ&#10;SAuf7aZYjUoNma3YP67z0Y/Meu75N/28NHconedyTHjuVkLiKmeu+Vx63isTtHwA7IOEEWsCmvNk&#10;P526D4kgoBAwQnhHJbdmAK8193bgbrextlI+gUN1nEz1KGb5TKul8l1t8RYdSkfB4tBhA+he9im0&#10;/XtxI3lqeg1vp9E7ytzMjKGv/0rucmc7c/GfycjHb0qRnwbH/Tu7Mv/wezl6rVvOop3ypXWd7Sft&#10;+Gr/Rz71F03TU6EiE0PYWESW/0NMM6eWWlxP0TvJ3LF/Lq7yE/7OxDd3IjJ6k/z3vY3r8tMx9R9B&#10;Ri3acnwBe3AJ82vOnh9aXMfGbhS9c4Q9Io4ljdtW/wFofL/5icnzPeRr2Bt5Wb8aGP+9/GladS+n&#10;mbWRSsXZIwu0bq1teYskG3cfzpcPgy3fklj/CVR8z8Bdl1c293ycPZl0FjK7avMfdXGP08x5jYwT&#10;t7TyKZtnr2QPXub1dA36Mo49uPH7mG8vJ/wsilw+jg4NLtWyUbphcS3643B2456z8vMIA1ae2618&#10;fh2XubzX5g2btGrtto8UUVTzGhmfkHqd7ujqsdyL3T+uw1HGdflH1XboKuG3dQ/WY9+Xfw792fNc&#10;aiSiPfmKW5TpG3wAGHrg27Ety6cOm/n5ul3t4FzU5hkjtYkIGCe8o2k+7qmszX01PnRHUQg9Gmt7&#10;3CpuWpBWfWl75KvqwSjNrYNppqeYbM47f+fqpnp6s1ptD8WfVr6rPOqFFjWqLoxjx+GmjaHH1HL3&#10;UmBHa+m4k+pozwr3MDFuNSSXgC5yTwShB1HQ/hh2opaeP8Y33Gxdq3pAcRqcPA/dDn6z8lirfe8b&#10;t7NVdSvrtrBF0eyR9Ayvq8e8JcfvHP0pK+Zb+u0o+uqnW3GfLXC1Zc/0yvnivc16eACarhKKReVs&#10;8sZO+NOe3dnNs9nTgynCc5j0kVDx+17RIvYEWlnB+fXv6rxXQ9dqK9MlTH8vIYsiPJ69D5Uu/or1&#10;/D7m3M9Hz33pP6gbxcrJyezvbM2vipwcqrm1s2DNydq++D7upzvCNRSp0JmauUcWTUnQtUa9fbRu&#10;51TscU7YX7dkLSds1m72ORyduw5aEE7jOmyQJI+Tzn0TIOhJD9LIad7ThxUHqVDcs/bnn+O+zaLH&#10;mArXrJ2gfepZ12Y1TCfZRQcvCw/8UMRu9KaDG50dnHpa0Ym+FdcvxQQvni7Reedsi/44xEyh85Zp&#10;itacPy74uNJNpddKzu5e8M/aKKp5rcwJS5APqsmXFOv2N4CyAOrQT5PkIbvT1GDlH+0MseJzyJ77&#10;vXrjproN5rXpuQ9A7eeW/ir4WRQe9Cr7OBNx/Kez65Z5N68lSA2BxgWME97RcI7ysV3N6iHVR1Co&#10;3UjziRTY0a5YWvtFa8Lk8cffabqQrnPhyKse7CQj/Uhf9BYtJuPeov/SW+3gaA+VBnMDdbSDmPui&#10;+IzCL4qr6PuYPf+idXW0+4QScP/lXvL9KJU0M07JKA2lpBV4XAIaqFOd76be+frAaSU1PWNNGVWv&#10;XrGNNl7Q7bScbuk/NnE7lKkraR6WW8m35ZO99A0loJFCbjeJah2a1deGSly7/qYZB781syppqxe7&#10;+bLHGrOzaZ3NrfkOTvTbsXdX9vGd9LikMwmLxms6ebWZpTQrueLYP53O99KcMZ0ePFp+VjM7gMT9&#10;vle26KDQz33NnmYfm9KcFqRs9/NhH2DAktp0ZT2dHfjduIekCf1GbG7sgBHpJbbm9AgyZV8429MD&#10;r5hKOvlv4ziBUP/zssqWFSTMHrBkE3caDocmj5OYGnpKFfsxYBc1NuOVPPv9BJE8tOJ1s3fiyx9j&#10;ekcqG9iMLJqRNOdI2PhZ8rMb2ad7LZobNrzHhL95rKRnkPA7yXfOyqp1WWTToj8O4ug3Fi+isyrp&#10;7zmlG9dr9wvTtm30m6LpxGMd26ZYjcr+U+fkP3U7+rGuQ+k5K0siDorlj6VR/NG2tWE12MfrjZ+l&#10;fu43+1wWSs8dh6T43NIfHLbjbouT/rlktMYjr3VsCJJBoFEBM4fuvoxZzQPZvafMu7elFYVT57P2&#10;PG2tfUV0g9pwZ9RpqyRFafQgClrUT6NNp09eoPE5OrCDAhp6Xi2FPhRwULRBaei/FHBQOEIBDaW8&#10;euVX2mpwS1JENXnz7x8afRqRhhsbebKtITqITGhATnWnsCFKeVzzdBJM7Tt4SF8+O0x0M/VCftYR&#10;1YNP26eKo6vPKFfBQHsLWVHm2Zy0Nm6RsnQdPCNFKdN6s8+2UjyY1Zg1p0+Cm+C1F2wI7eLVzIOX&#10;8lrR+S7eE329+/JpyWBK+p6UuiettSLLZt1qvyYtbiYtXc1NeFGwvTl3tuSPg4u3QDDy1d7WTNXt&#10;q2nfXUrWfIB2c2qhn7T2HhPdPUbSH22ZJPuS6Mz5pgZilemZ8us/pJ3lnpaGFwQMKKAI76pk955s&#10;2/CO2sSegSI/TUPHFz0irPHQh2Ij+YbNAeXlf9CZdjRARWd5UOBC39CkJA1cUcxHm0kpRqQrtIaP&#10;cqMT9WgWkmI+mmpcs+JLXR5iq2NtW5as7cM7btjS6HFty7hwFwQaEVAP74ClswA/JHwps3uRpqfA&#10;8UMij69ypRn5vNhZ45q3R0fn4pEQAhBotUBbH2usWmFaqqV7/WnorvHYjj2GzeNvNHvoK1jIPUeh&#10;bqtBeSXNFVJZ3H+5F7c4jJYA0hkfNJ+79L0o2jGqe306TEoK7BDbdZjeREMgoAcB7yW7wgWTaEOA&#10;+t4gp5nCGC62YyTnNyG204M1soCAoQSMs/aOaw1Nj2p8UJjGttLwW+MGtGfTe9yw9Mw4+qJsKWSh&#10;1WM0OkjjczRQRw9goKlb+i+XCY3qbfoilHuLBvxo64B8ipZdSdaBXxQB67LEkFuSiBcEIPB4CvAt&#10;K9mdb7QhQHVvELeTY6oDG9sV52yas8aAaxYfT3e0GgJ6FTDa2juuFRRwUIzVZIvonLxhg3TaPk6h&#10;CUVpyuEobkMoF7dxC++UZdFbFBFyKel7E4ntDDo5S7PhNEKpOghKezL6uiiCOXqLHp5GIDRz3cga&#10;xyY7ixJwm2ppHaQuiZEGAgYSWHP6KK29K06PGf7WEQMV0WGzpZM7Ppo+7TUHdjeD6ksmFSfFLQo+&#10;0pq1gx0WDQ2DgCkJGDm8Iwp6zljD58+qES39R5TRV8W1Ta+1cXinXINIraOFiXRqMR1B3Prwrm2s&#10;UAoEIGBoAdrZ4GRjP/g1+4rsnOsSSZIRdnIYuonIHwIdU8D44R2347URXd2H7tjnq374Fi2qo52w&#10;tE/CuEvKKFqi8bDmDgrqHt7RvPNQzwG0vvBC+mXvcR403sbtgaWDi1369aJHR8yftZoE6CLNO9NF&#10;7hATmrBWHb1TDe/o3fNZe2mUVBneURO85afcSQqL6FlkVARd6dv/JT7fnlYx5l0RU9hN79IQIPOI&#10;4TuwF7lHYnBPDaZNLexbdOanPD0934wbz6OpcMqNak47YH779Xb0ZoM9zbtj/plFqyAAAQhAAAJN&#10;CBhz7R1XNYoGaNtEI9XU8TEVtKqMwkQbm6fp6DV6boLyQGPlsXaUgM634wriDrrjrigPxqNvKEDk&#10;Tsjj7uLmdrnr3I/cN8oVbPQ9l6cyK+5dtaP19P4xpDCLHg1B8VbQzH8xZorsKYajdYRbPv4PXafN&#10;InTmH71BD6KlZ5TRFdp0wj1MVuOL6jxn/ht0iIzyXQKk2I7ypy86Ko9rJkVpFDvSCJ/vyIU0tc1W&#10;g6Zi579B51SzKd+m8/DqPYecElMYR29R+ikBr7OlvPMGhbxczW+14tl0eidFhhCAAAQgAIEOI2D8&#10;8I4oGwngaGcrhQ66cFM0899bxVwscjD+VHkZ+4hV2j9BJ979a8PCrw5/bG1tSeNSXIhG39CPFA6+&#10;H/Y2JaAwZXLA69v3rKIrFANxZwXTXfQjRSQUspw8u5X78UDSJu4bqhI9IYO+py8qpW+/l7gjhT+N&#10;/oBOV6aHetFo1pTplC0bY+n9RYGXct8xnU6szJ8G57gxSxo4pJqz6wvLpdwIIrfXpGFN6IBiqjlN&#10;kVOYSM+TVQnvBtDzarkfVR8TTLtSuCLoNEFuJzL1ETciSAUpA2hlPsr9yCknRKRERyhzD8DgKql3&#10;GWQIAQhAAAIQgIBJhHcUHGgbwKMnIug4xyo/CUWxT4KCtti9/6JAjeI2OieFho7MzGg8bwDtqJ2z&#10;4A36om/oR4rwaGaTJhm5x3nZ2Fh5Dp7FLfLjBqjoLopIlD9SEatXbKXr3CO5aHwr5fh5yoFK4cbz&#10;qKzQf3xC1ylOolFJGjZTDZj0+GmTSIroUbBchqrPE1MrguIt1YOj+fLBSLUXN7ZHYbHaTgjCVD5Y&#10;jFr3HN9OW/1VN6w02UY6Spp7rBm9GhlNbDIfJIAABCAAAQhAQJuAIryrnd8zGpTGZ5TRsJDuuy9p&#10;NIuGjii0omiDGw7kBocohqP/UpRTUcEOX9HTVOmLHeWqkI9yiX6iB3CtWcGOWtGNylCS+0YZuKhd&#10;p7e4Q/Wu5v1KOdAqNw5OLRI13HNXd277hg55GeM7lL5oaV0j3UbVo7VuJENr9ZoVTtGgIB0BTbte&#10;6F56zhitgNTLh4M6lGZsaeCThgw1hpt6KQWZQAACEIAABB5nAeNvrVDq07p+tSGiLZ/8p1kPy+Ie&#10;REaRHMWFNPxGk4B0hWZOaRDrh/M/0RUqi0qhwI5G4Oh7ijCeo6PgrC3pTGNaLUf7RrkDQeip4dwT&#10;MridBxQ/cY+4UF7nvqFoac78v9MSNJo+prIoZHnR1pviS+4bGt6juIqK9hw0U/dPmO5bK2hEjeaj&#10;Kcqk0mkAjyJRdjWhtSU3Fav6PeVJVaUasicY154Fw1VJ7RwZ5UUurqVM6Mm8tKSP7qXv6aLqQTPK&#10;IlRPnOHqr0ymmr/qSTRcQTSM95e/mCUfq1vwpzsUUkIAAhCAAAQgoE3AhMI7LhRTrSgFRs3deUq3&#10;NzzETjlv21ChlSfeNf5ELzzvSyM47fZIOU7xoiUdQ+3nu/jBA/Yh9XhBAAIQgAAEIKAvARMK76hJ&#10;qgN4tDyOG2/Dq4MJUEhNCwdpKJE2wei4sLKDCaA5EIAABCAAAYMKdLJ5qjdj9r+ahw+e6PSUQUvS&#10;JXOaalSuu58/czXNJOpyF9K0LwHq1hvXJTQuK5NVt6+ao7YQgAAEIACBdiFgEjtnlVK0a5WWzdGP&#10;NHTXgmnZdiGOSkIAAhCAAAQgAAGDCphWeEdN5bbQatxIa1AIZA4BCEAAAhCAAAQ6hoDJhXd0cMbp&#10;kxeadZRax+gJtAICEIAABCAAAQjoRcC0tlZwTeLxzLEqSy+9i0wgAAEIQAACEHgMBUzlWGNVesR2&#10;j+EHEU2GAAQgAAEIQEBfAorw7pG+8kM+EIAABCAAAQhAAAJGFTC5tXdG1UDhEIAABCAAAQhAoN0L&#10;ILxr912IBkAAAhCAAAQgAAFVAYR3+DxAAAIQgAAEIACBDiWA8K5DdScaAwEIQAACEIAABBDe4TMA&#10;AQhAAAIQgAAEOpQAwrsO1Z1oDAQgAAEIQAACEEB4h88ABCAAAQhAAAIQ6FACpniscYcCRmMgAAEI&#10;QAACEIBA2wrgWOO29UZpEIAABCAAAQhAwMACmJw1MDCyhwAEIAABCEAAAm0rgPCubb1RGgQgAAEI&#10;QAACEDCwAMI7AwMjewhAAAIQgAAEINC2Agjv2tYbpUEAAhCAAAQgAAEDCyC8MzAwsocABCAAAQhA&#10;AAJtK4Dwrm29URoEIAABCEAAAhAwsADCOwMDI3sIQAACEIAABCDQtgI41rhtvVEaBCAAAQhAAAIQ&#10;MLAAjjU2MDCyhwAEIAABCEAAAm0rYObQ3Zcxq3kgu1dcntm2RaM0CEAAAhCAAAQgAAH9C2Dtnf5N&#10;kSMEIAABCEAAAhAwogDCOyPio2gIQAACEIAABCCgfwGEd/o3RY4QgAAEIAABCEDAiAII74yIj6Ih&#10;AAEIQAACEICA/gUQ3unfFDlCAAIQgAAEIAABIwogvDMiPoqGAAQgAAEIQAAC+hfAscb6N0WOEIAA&#10;BCAAAQhAwIgCONbYiPgoGgIQgAAEIAABCOhfAJOz+jdFjhCAAAQgAAEIQMCIAgjvjIiPoiEAAQhA&#10;AAIQgID+BRDe6d8UOUIAAhCAAAQgAAEjCiC8MyI+ioYABCAAAQhAAAL6F0B4p39T5AgBCEAAAhCA&#10;AASMKIDwzoj4KBoCEIAABCAAAQjoXwDhnf5NkSMEIAABCEAAAhAwogCONTYiPoqGAAQgAAEIQAAC&#10;+hfAscb6N0WOEIAABCAAAQhAwIgCmJw1Ij6KhgAEIAABCEAAAvoXQHinf1PkCAEIQAACEIAABIwo&#10;gPDOiPgoGgIQgAAEIAABCOhfAOGd/k2RIwQgAAEIQAACEDCiAMI7I+KjaAhAAAIQgAAEIKB/AYR3&#10;+jdFjhCAAAQgAAEIQMCIAqYa3lVKK8qlFTIjyqBoCEAAAhCAAAQg0C4F2vxYYxnFbdVNUmVtmzyg&#10;9+TFx4uaTIkEEIAABCAAAQhAAAKqAmYO3X0Zs5oHsnvF5ZkGo5GKzxzde+TI4fjSitoyeH3sBaO8&#10;p86cIHC0alhuVpSPfyQj2LZ7p5+9wWrVLjMuSVk7O/aG5qrb8D2GuI98zdOjd9d22TZDVJr+OVHF&#10;MJ2trC0NkTvyhAAEIAABCJiigMHDO9n1o6vCYg6kaxuxM3dZEBQZOsHFpp4OwjttH5aSxCXuC/Ib&#10;/yhZT/Tf+nGQRzdT/MC1cZ0UXGEbC0Jd27hoFAcBCEAAAhAwloBh195JUtaOHyak2I7Xxzl09+bv&#10;C5ILirmvI5czN29Z5WxrV523TTj+zbXJEmMJtM9yF4Vdvv612tel8xt3bvP2cGQqjiTMmCHMqmyf&#10;TUOtIQABCEAAAhBonYABwztZpnDO2+fFjLlL6Mpz328OGevMr5sgM7fmO08K3nzp+5VBnuZM5vmF&#10;H8aLW9eSx+tui67WNlZqX7a9XQV+S/albgwazDCZR6dvOY+tKY/XpwKthQAEIAABCMgFDBbeVZ7f&#10;MOsoRWxOYWsSwobZauPuNmzZ3jUbt22+vDfAqYkuqW7eXlp2D4e0hfENu2+36f0fyvrKaJNvc9Jz&#10;N7J3GWKAzdJ12Sf+fMr/s+S0cm2mzcTkatv8NrbkT1nzOq7ZDWlJlXAPBCAAAQhAoF0JGCq8y9sb&#10;vaeYYUbN2hrqymtcxNJ1mp+zdWetiUrS4xYHTHS0m0h7aQfwffqMWBKdrn1HbU2RKHal/4iJjnx2&#10;720fO58BvuEbTtxgt3QUp4RPCRwfkVKiWhR3cUpcFl0sv5EUtcS9n4+jI93Llui/+mie1giJqbiW&#10;smFRwAA7nz5UMUrfb7L/h3EiajWTH8PmuTaZ/V79VZJ5tO4uRx/HVwMWRqU0UkpLPk793HzY2/LF&#10;6lPetMclbvHbxKLEnL84NqOkRnshxRkxH84nE0Ub7SaOWRSTViClG7JiqY2B4SmldTfnxNEVdWGV&#10;vDXcony3vDCtXsdNdH97ZYz2ji5Jj1noW/epcHy1XkNoAwpbkymBs7fIt6EcjOR+5L7q1bklvrgH&#10;AhCAAAQgYNICBgrvcpKi6be++cxg/6bG5BrVeShJXhbg7hefdIax9bR3ec3e1o6RXcuP8gscE5Wj&#10;YWROkhY+IXDGsoysa4r0Lp5WssycmMBg97dj8sqri78ryrtdf1iuRn7xO2l5boz/sODFkfklll2p&#10;IJfB5gxTnSUUjh+25ICGdYFS0WeB7iM2x8SXyvqwFWO/+NVZu+Nn9AsIT7lawuZ5v1w9bCpKjggc&#10;7itUvcu2sjQ5cvP4YcHRuWzMpNdXtUy1ApX5MfOmjwmIT0qR8gZzde7Ku1aYtGyl+wTNax8lieED&#10;+q3csLuwhLFStLEPI45PmPPqdP9t+eXl1Mai4kqVfngopSvqwqpNaniL/F1ZbtyM1+fPkXecE4c5&#10;mClJydhAHb0srQG/NCuKPhUJyRLzQYHeIasmhAS7OjFcQyLT7stzrLzP1oS+rsm7u6BU8aP8Yr06&#10;61UcmUEAAhCAAARMQoAORnGwHWNrPeiRHl9Xtg+39X7RdmNqVQszzdxEt3u/7DLhRdsJflsuFSrz&#10;+fN+7p7FL7OZT4g4+0e93P97ZLYLe9fofx7JvafyTtWd81vepVte9nmTrdXcI8Wqt9Fd8txepnt9&#10;1nx15b7yzar/pkb4sBm++Ob+6/VK+iNz05vsdfewOJX0lKTq1+SwN6jO8rtsF3/1X9Xb7qf+i73r&#10;5TfqlfKIWrQ/7G+U3mXxV4VNcxUnLGYz35TdWNJfv/aTV+DwXWUqcdxbbMX+Nnf7+f/K6u6tupO6&#10;cRbr6ROdKa2XZWEC5/xmWIK4XJXzv6nr2TbKxWy9ZyfcqXvzx2i2bmrCKvdy3VrvFnr3l/1+bFYT&#10;pkerdDRhKgryHr0pu97niPt0CTamqvbyoz/Oyzvl5Xfr9a9OXE2rIwUEIAABCECgPQkY5Fhj2b37&#10;7IjLxL79mpiXbSLAlRVXC4TbExa58ZX5dO7q8vba/WF0rlv1nr1pKtOspclbYtKKaanfxmMbJrio&#10;ngnCs/dYJDwtdGYyS7Vvz62W2Xnv+3rltH51J8bxegpWbw8W2DHMmfiDqmcC5saHRZYyds4bv944&#10;UyU9NYbn6L1x7xp2Z0ODV0XKpwuFpczgCfv31iuFoRYFbDy2zZlXnB+++mi9ieMWxv9FBzbJ55oD&#10;fNjKy19521asSqnmTQk+Fhvk0ZMGJmtfPHtBWDTrmXl08TaVAdH7aVER+TKma9DJmI1+vaxVakIs&#10;yw5Gb5zCyDRNPTe/yvnR78VlFZsLtm3fF6zS0YRJBckxxZHrojLrxlwl+TnUjy6zAwT1Tn6x8gjd&#10;nJAovPTZBK0LPZtfOdwBAQhAAAIQaI8CivDukV7rXnFPT0+b6OcfOqXhscZWgwKmC6jCRy5lKhfG&#10;FaTG7K5m7ATLFmhe6sefErZ6YmON9Fka6NHw5Fv+hJDZ7CxtckbdUXNZKeyWEcGasGm0f6Hhy9I1&#10;dLmgQVhbeHh3hoyxCv0keJCm83X5fiGhr1GLEk4WtLwnaPeDJDMh3G9++CGicN641FsRlsnOH2Tn&#10;yl0j107QVGWrQQvmT2MYSWSKqHaiVZISn1TM8MPCQgdrOHSa6ewwbWnAoJbXtO5OWfqRaAqdA4K3&#10;aDy/mjCXDmMYacwx0lO8ZFXshpQKDdtS7Ad59mpkEac+6os8IAABCEAAAu1AwCBr73iWmmKC5mvw&#10;p3q6aLyrJ1++pE9aXrvztORKOo1X8WZ7C7Q+nMDed4qb9iq4TRqm+UkPfMdedJekboVZYe5FGknq&#10;5e2m9XEaPDdPipbqvYovnz3DMP28Bf20VaGXxyhCKzp7RWWnQiNikeGOdj5qX7T7YYSv/ARpR9fV&#10;36ytiz7zcw7QSFugd/3hLpXcLd1GBtKP57MUQWxpVnohLZ30Gal9W4yjz8yA5vdogzvyMtnTWyaN&#10;HaY6QKiaiveK5yT6+VBOXu1Vp4HDqPclq8NmRB3NkrR0c7Qe6o4sIAABCEAAAiYqYJDwzvpZe3b4&#10;6mJhK88qdrLT9eFaxbfZojwcG3uCmfVf+2oOFtmusber/9gM7d11/9Z39KY500l7Ep6l+ujd7UIR&#10;Jc9NGN8gJlOGaOMj2K0VooKbLf+kONI8r2B1vPDy+Y0ze9dF2CWFYnboa3ckbfJtGBTKr0xeuJtS&#10;VOcVcsHlTTHbxl69ejRSl658h5bXtPbOUskv7Kxr0tuTtVTMx7F3ZBKlKBZLlHPB/YJ27h3mYlct&#10;ihT6D2Z3Abv7ha+KPSq6rltk3PpaIwcIQAACEICAaQsYJLxjnF3Z4aviNFFuG7VeJtPhmLrO5rqG&#10;cI3VutvzNIvKVDMPtSeSqe4mlSd7yLABVj/nmbTNs9GvoD66PUqMnrKleP4H+xSQaycnsMOZlfZv&#10;Lw2bOarBBCW3f3aUW+NF07sjn3uCa5We1tU12fuyKvmc66DAJlhCVnnWrb9kGL73ymOZu4/tnhUU&#10;2MulD1OSnrNnmXDGsIA+fnj8SZPmSAABCEAAAo+BgEF2zj6SnV/H7tN8+YNU1U2Xuu850bzFsu7+&#10;7PX1t6ZyGySHb73aSBFVZzdq2Nep2DkbnanlzoZbLzM3sU1T3/6purf03Eb5nlOVnbNcKZPVduDq&#10;7lGXUttWUMVGVx+1/aTyG7kNrf9K13kf852v5lL9/b+40kgNZan/au7O2T9OfqB+C9fREWdVNvO2&#10;QEV65/q5I+vlW4PZLcAq7cTO2RZw4hYIQAACEGjvAoYZvWPMPaazS+9luzcvTmxym0VRUtTmA5lN&#10;Jmss1rb9a1/aNCA5mK5codUgtVR09rxewvVB3uxQWVpEpKbz8GgILSdqfZr6mXw9nQbRqrvv0kSt&#10;2DnReOX5fvINxZlpcxo+bdapr3z5WrpI14dk2Pd7heZ2pck/ys8E1vi6n3ZQ2OCNTgw7K/1rkeY9&#10;tbLLF3ar3+LUj10QeeBs3c6JlvSRpb2T54Rlezcvo4HVzJS0um0wLckM90AAAhCAAATau4CBwjuG&#10;cQzYQod9MNVpC5as+q6RRVGlaeuXLI5MCZ8Vl6Zr8KHJvJ/3vFHs4raoQ5rDRFlm3AahDhO4uvRn&#10;v4BICqToHJP5aw9cq3cWsex22oa3I2JUT1FRZOg8KYiWqhVu2HRUy3rEItGZ/IpGnh7RdMWsBoWE&#10;hXBPm/2wfik2w6YuMqe58g2qR5+oZliZn5ZepBqSunj7U3SetylacwjLSEUxMckNq+TYl31aRm5K&#10;0g8ajmjO2xW9p8Et1iN9ZtJR1cLoqEzNpzrLctNEaidRy4qy4o9mafi08J3YnSvVMtV5c+5pKHdL&#10;2ceW4AUBCEAAAhB4PAQMFt7RAikaT1pOeyxK90yZNT4iIUvtlzSdbZF7NNxv1pzP6Ay5XqFfBWvf&#10;9KpLVzhMC5MPqgXPXxgvfwSZyqvkTOR436NiO/PWHcOnzNFqUOi/d4ba8zLPh4+Y3GdE4MLVwqjI&#10;lTN8J/ZxjYxJZ3xig4IaVJnv9y7FXrJDwvGLEtQfQVZ+Y8+i+TMClriH1X9gmi7tVk3Dcw2VH9RH&#10;pcyp91QPc4/ZQXRdHBnhH5mm/ggyCvveDpvjF0gPoqiL8Bz9ly+Xh7CTw/fUD2EZGT0fImhGlKZo&#10;jIsj6RyTuSv3XFdNIM3bu8Q/QlOUzxsWsoH+GVAaMytkwxn10LzkzGb/NyNnuM6PzlWG5oV7AgP9&#10;FwnDtpxXPyNQkrL3EHG4ujjWodj2d2f30+zeTqc2K6+WFGMTRnM/W0gPAQhAAALtScCM1t4xZjVV&#10;snt3yzUMOrW6KVJx4uaFC87TQXH04vWxd3pWkWVxflEJN4c3eNjGz5dMU9npSdeyonz8IxnBtt07&#10;NR6HxuRssAuPYZw35mye1rOujiXfRU6fksaW5djVZ6ynU3eKNIpExy9n0ZOpHF23fO6WNCEmbWLw&#10;pViVk29vH53jKkxjJiQUB2s8yK0kcYn7gnyGtjKEuqpplGQmRG+JP5CiPJvD3ClAELIwaFIfscbq&#10;MeUZUbPXRtPBJXZWg8YO83iBPV5YdvPygd2FFI/yPOnEY82n4tULVbXXh0smyxSysSzDHhRcT09y&#10;dOFkYTLNDitxKMK+knYgka2/dUDwsc/UTsUrSl62ZGEsGwlZD3b9+3g+nV1CtT18opA6jtIv6ykM&#10;j2rQR5U5GyaHy8cvzW09+/qO4jO/ZIguFokLGKd5YfNsIjXcQrPqieHjF+QQgrIg6rm8A+fT2EeK&#10;mfvEbt86sW5PND3BbPqb8Vn04XHsNTPIZ2Qf+ifEffGZ5OhD+VQxp+Ubjy1SPc+lNPnDWQvpTESG&#10;emeYT7fStDNX8zpPOJYapH0bdas/9cgAAhCAAAQgYFQBRXj3QHav2CDhnbxxxTkH9sZF7WJ/+6q+&#10;eH2cZ4bPD3ndueFRtC0L7+RlZURHREbLQ5bal/mg4KA1iye4VMojOf2Fd4r8a6orKtmxJZ6NVe3o&#10;YMYGu5UxjNvW62t91Dbr1hSJvoxcvLU+haPDpKCg5YFuttxMYqOvRsJN5X2SxCVjFsifOXE0Ztmr&#10;KmcQlt84sCVyg5CNJpUveS+EhIyt92iKuqzObA5fllJvyaCjw0w67tivl1hbCE6lRK1dtU1ltrfJ&#10;WyjQvHY0anXMnjOqE+jmtn6C5YspXG5wjGJxRsymmGh5WFz3kpeyzK+X+hht5Y0Dkar1MXdZMCsy&#10;1N9FH/uom+ouvA8BCEAAAhAwgkCbhHeKdlVXlN9nzy97wFg8y3fqaW+t9QjiVkNUSiUF+ZKyJ+z+&#10;6sTvZsXTIWxqdZEqGeTGjPBKkPTz1z5EVF1RLBH/cr+KseL378W3UXlKmD7roSUvikfv3Mi9KWWe&#10;7NbbiW+rQ+my8kLxlbvl9dM3EYKrdoGdMvBtqnmKu+SfEAd768Zn02VSYtS1IZVF4mt0dl633n16&#10;2Rrug9dU+/A+BCAAAQhAoA0E2jK8a4PmtFkRRaIfGI9XNZ6iXHRgXmD4EYa/avP3wc5tVqG2L6ip&#10;Eda2rxFKhAAEIAABCECAFTDg1oqOCyzNiloyYwLt4Wiw17U4I+rt+RTb0dNvVwd25Niu43YuWgYB&#10;CEAAAhBo9wII71rShTw7Ws5fnbxoyQDXyeMXRUYJhVHCyIV+k/v0Wxmdwm7j2HgyrHUbgVtSK9wD&#10;AQhAAAIQgAAESACTsy38GFRcS4neErOn3h4O+abUme+veUenTRItLNhkbsuKDYxIYfrN27zRW9dH&#10;A5tM3VERCEAAAhCAQEcWQHjXut6Vb5stl+SX8PhOdt2sddim0LrycDcEIAABCEAAAhBoQgDhHT4i&#10;EIAABCAAAQhAoEMJKNbemXWoRqExEIAABCAAAQhA4PEVUIR3jx5fAbQcAhCAAAQgAAEIdCgB7Jzt&#10;UN2JxkAAAhCAAAQgAAGEd/gMQAACEIAABCAAgQ4lgPCuQ3UnGgMBCEAAAhCAAAQQ3uEzAAEIQAAC&#10;EIAABDqUAMK7DtWdaAwEIAABCEAAAhBAeIfPAAQgAAEIQAACEOhQAgjvOlR3ojEQgAAEIAABCEAA&#10;xxrjMwABCEAAAhCAAAQ6lACONe5Q3YnGQAACEIAABCAAAUzO4jMAAQhAAAIQgAAEOpQAwrsO1Z1o&#10;DAQgAAEIQAACEEB4h88ABCAAAQhAAAIQ6FACCO86VHeiMRCAAAQgAAEIQADhHT4DEIAABCAAAQhA&#10;oEMJILzrUN2JxkAAAhCAAAQgAAGEd/gMQAACEIAABCAAgQ4lgGONO1R3ojEQgAAEIAABCEAAxxrj&#10;MwABCEAAAhCAAAQ6lAAmZztUd6IxEIAABCAAAQhAAOEdPgMQgAAEIAABCECgQwkgvOtQ3YnGQAAC&#10;EIAABCAAAYR3+AxAAAIQgAAEIACBDiWA8K5DdScaAwEIQAACEIAABBDe4TMAAQhAAAIQgAAEOpSA&#10;mUN3X8as5oHsXnF5pl5aZpacqpd8kAkEIAABCEAAAhCAQAsEFOFdlezeXT2Fdy2oBG6BAAQgAAEI&#10;QAACENCXAI411pck8oEABCAAAQhAAAImIYC1dybRDagEBCAAAQhAAAIQ0JcAwjt9SSIfCEAAAhCA&#10;AAQgYBICCO9MohtQCQhAAAIQgAAEIKAvAYR3+pJEPhCAAAQgAAEIQMAkBBDemUQ3oBIQgAAEIAAB&#10;CEBAXwII7/QliXwgAAEIQAACEICASQggvDOJbkAlIAABCEAAAhCAgL4EFOGdmb7yQz4QgAAEIAAB&#10;CEAAAkYVwLHGRuVH4RCAAAQgAAEIQEDfApic1bco8oMABCAAAQhAAAJGFUB4Z1R+FA4BCEAAAhCA&#10;AAT0LYDwTt+iyA8CEIAABCAAAQgYVQDhnVH5UTgEIAABCEAAAhDQtwDCO32LIj8IQAACEIAABCBg&#10;VAGEd0blR+EQgAAEIAABCEBA3wII7/QtivwgAAEIQAACEICAUQVwrLFR+VE4BCAAAQhAAAIQ0LcA&#10;jjXWtyjygwAEIAABCEAAAkYVwOSsUflROAQgAAEIQAACENC3AMI7fYsiPwhAAAIQgAAEIGBUAYR3&#10;RuVH4RCAAAQgAAEIQEDfAgjv9C2K/CAAAQhAAAIQgIBRBRDeGZUfhUMAAhCAAAQgAAF9CyC807co&#10;8oMABCAAAQhAAAJGFUB4Z1R+FA4BCEAAAhCAAAT0LfA4HWtcejM14+eiKn0TIj8IQAACEIAABCBg&#10;SgJmDt19GbOaB7J7xeWZeq7Yw9L8rJ9Tc6rYgMrCYqDny16OXVWKqMo+8O3SS1ab1o8caKHnkjVn&#10;l/Ot2arKfTGTptu1sLiygitZv2u516K7R/8ebdOOFtYet0EAAhCAAAQg8HgIGCy8u3VxXujNHVXM&#10;0B5PPEmUVX+mljKOrs8f/3CYsyVHW3rio1PjLlok7Jzk90ybYLc6vLuw7YDHSS1VffmFOx8PsW+T&#10;dqAQCEAAAhCAAAQg0IiAYcK7qp/Xv5uzgul6fKNgrN0T8uIflokvBv/zVmr/3vkRg7pwNXpYWfan&#10;eRcLLoHhX3oJ735FGGf4nkIJEIAABCAAAQi0QsAwWyuuS6LvMaFzR9TGdlTBTl2chgk/HiT6sL8i&#10;tmOvWbZdbNcKI9wKAQhAAAIQgAAE2pGAYcK7h0wRu9xOfViui2NvR5WLRWdOjlrwfbZS617W0gWJ&#10;wisV2V+fHDftgNkk9mtcVEbBQxrnU7t4Mb9SBfnq96MWnDxRXJF/5tsZbytu7PF2UlTG3SZ64uHd&#10;1P11ZfV979R+cUWrO6+SqjEvUFmNxJD9V4qoCWrNvEqNkpdOFZ7zfT777t0THyeO2vtz2ZXzIcGK&#10;218KPpV460927LP+xf1i1fa3usrIAAIQgAAEIACBDiRgmPDuBZu5DLPj64v5FapxTQO2B9Wpd6rr&#10;drI+rC648+e+zafGpneaEeya9bFrwkSL/O9/9Vh/MTHm1NgUxk9+8Xigden3N73WZVAEqXhVUz4P&#10;6Ma+2yv7Tut7Neb1O1v6Rg1hhOvOjoq5qnWnbOXV9QvOjkqq9nhbcUvo89LQ0FPrc1oROT28c+Kj&#10;k30/v1c6vLdoy8hS4aAdfk/mf3N1YOjZbGWu8maW/c6WPuPkA8chz26a8GwPeUvKfv8zNe3K2DV3&#10;u/i+LKKRzveeHfh7qf+SlP1n0uiixWj5xdDnxz4onfHPbxOLO9DHEE2BAAQgAAEIQEB/AoZZe8c8&#10;LEg7NWNLxQWGcbazHDuiu5f78x6OPbqYd1KtedGxpB4xlqKk0UO5q8UX/YNuJr7w/K+bhzkqEj4s&#10;OJD00v4/mWeeEX0xeqhiTwYjv/HPTR9PDn1ZfiO7qO4em2aLYKi1soiHZd+f8oqq9F89frmrfEtr&#10;vbV3VRe2HfO41KX+LX/m7z/a9xurM3tf99K0CZbdWnHt+atr+nLRmMqrk4WltUUnRcXWrfZd7lpb&#10;V0p05+KM927mj+ovWtCXzVXezDvPdGLc+54I6tuljuTu/g/Pzvj5idjPJ819ofbqzfPj3rt1gulU&#10;L095DgVvDMoK7K2/TwJyggAEIAABCECggwgYZvSO6eQo8BXtHnImqMfYZ6tOHLk57sPzXad8PS6q&#10;qfE8hpk7qW9tbEfEnWhwy4th/Pz6K2M7umrv/qwf87DqQb0+CA4cqhLbsfd2GTFkhevDFUeuljXs&#10;rIqr+04+nDtjcP1bnnD2eym0ujTxQqnW7i241fftU13Vv9IS79Ed1/cdqBo4cUC92I4u9xgiXGCZ&#10;ffLXVJWJ3wtWPfbVi+1qC3Tl+ytjO7r2wvN+FEu+/Pxc1XjRztH/ZSa7iiZt8YIABCAAAQhAAALq&#10;AoY81rjrC17jR2xaN/nqIb8HMRTqPWNx6WbfxeeyG52wdXxG9Ww8hnmyUxeGGfT8s011nYVHH5UB&#10;M0XqrgP7PsFcryhoePPN+wkMk7o3bdSCxHpfi8WJDJMg1j7x6fj81b2vl6p/CdizXe6VZVUwY11f&#10;alhaF6euXkxl9s26d/xed1KJYlXu6GFJ7VV5WTxpzTAvWePIlaY+AHgfAhCAAAQgAAGFgCK8e2RY&#10;kCcs7CjUG52w6tmB9+4m5DQa3+m3Jk92YqpqNGTJbv54Yvr03svnqn29HLui777R2g8+Nu/U1bpr&#10;F/UvdmaWefhQ6zo/czZIZVTarUPAql8I5AYBCEAAAhCAwOMiYJjJ2eo72Rm/ljU07G7hyDAFxdqe&#10;/NAa9KqrvzYMrqoKrlcx/btRoeovvs105s8qy95ebv01fNV7uobOtbJ7xsOaOZHza8Mbyq7+nshY&#10;DtQwrqdz5kgIAQhAAAIQgAAEdBMwRHj3MHv/+UHrsjZlqm9BrbpeKmI6DXqpyZlW3epeP9X6/Rfr&#10;dqfK36rKSV/xPRM83LFLw/yecZoxmIk6cClfbSTxztUTLT8b5SW/8U9kJ1/df6d+ppVXhfsq7Uc8&#10;70XTrHhBAAIQgAAEIAABAwsYIrzrNHBK33V2D9evOea/Iyv7VmlZBX3duvDNyXFbKp4c4jSX2+6q&#10;51enodK7Yxef3P/z3bLqqiquuPX3ilxfCh1RfzGfotyuY4Nemnv3jtcC9pYqiseq7uZ/f9Z/8ZW5&#10;O66yJ+215NXJcfLQfU5VM95LWv/9zaLKqqqq0oKc8yH/uLKCeSZxAbd9Fy8IQAACEIAABCBgWAFD&#10;hHcMY9l3+baRZ+jUuuTrg4K5fabnPfZX2vv0z/rQtYtBWvREyJphwj4PVnx4tuuUpCepuN0VXai4&#10;CDfNOxioDj3cYmNcV3SvDP3w7JN+B8ymne0bdZd5vW/2uiFab2my5p16TF838oxPp31fXOwxPenJ&#10;aadeWnWrwOWFq3RiS8ONH03mhgQQgAAEIAABCECg+QIGOveutiIPq8oqufNLFCfDNb+GOtyheqAd&#10;Pce2sprusbDsym530OVVXVHGDt8155Yms61teDOq0WSeSAABCEAAAhCAAAR0EDDM6J2y4E4WtZtM&#10;5XtL2+BFz7GVb2ttRnHm1s2+pcmG1Da8GdVoMk8kgAAEIAABCEAAAjoIGDi806EGSAIBCEAAAhCA&#10;AAQgoEcBQx5rrMdqNp7VC73PrOiDfalt5o2CIAABCEAAAhAwZYG2OdbYwAL0eAy3l+2xMdXAzMge&#10;AhCAAAQgAIF2IYDJ2XbRTagkBCAAAQhAAAIQ0FUA4Z2uUkgHAQhAAAIQgAAE2oUAwrt20U2oJAQg&#10;AAEIQAACENBVAOGdrlJIBwEIQAACEIAABNqFAMK7dtFNqCQEIAABCEAAAhDQVQDhna5SSAcBCEAA&#10;AhCAAATahQDCu3bRTagkBCAAAQhAAAIQ0FWgQxxrrGtjkQ4CEIAABCAAAQh0fIEOcaxxx+8mtBAC&#10;EIAABCAAAQjoKoDJWV2lkA4CEIAABCAAAQi0CwGEd+2im1BJCEAAAhCAAAQgoKsAwjtdpZAOAhCA&#10;AAQgAAEItAsBUwjvSsXpNyoMp3X/huh6qeGyb4OcS3KOxgjjkq5JdS2r/TdZ15a2Il3F9Qzx/Vbc&#10;j1shAAEIQAACpipg5tDdlzGreSC7V1yeqb9KlopiPxWmSMoZhj8kIGSet4tNI3nnbLA771McPKiZ&#10;xdOv5+Jn3Jy6NbiNgpt73Tx6d1W8kSl0PDusINS1edkXp4QHx+c2uGfS8t1BzcxJl3IrrqVEb40X&#10;3aa09h4BbwZNdLXtrLhPlh7p/qXVmnfc+S8NGNTTvF5uNUWiQ3F7E/MlDGPjOGzqnIBJfazYBC1r&#10;si4V1TlNScra2bE3uOQ2jgNGDhH8XaVROmejPWHl+fBXY3p9szuodwszy4rySR6ZvGxwC2/HbRCA&#10;AAQgAAHTFaDwzsF2jK31oEd6e8kyt7w5etOl8j8pR1nhtxtH+2zPZL/X9spebxud2fzSMzd5r/9R&#10;020/Rr+4KbvuDbUfdS1IVl72h/wrNcL23bh87vs/qhpriK5Zq6UrTFj8t7eiU3+5Q5lXld08H/2u&#10;2xvRmVJFqswtE9Zf1JSzNHu9z5th+7MLy2SP/pQV/5K66a0JsxPusElb2OQW1l/jbcUJi6fvEdca&#10;3szcv2bcrK+v67OER+V371e1IkOtn59W5IlbIQABCEAAAqYg0Mnmqd6M2f9qHj744J/v6CkIvbJ/&#10;3o2RH88ZzI7YdbJ5yXPmW4N7KCeBywtFJw4fPC9huj7H78qNRRWd+0Ti9IF7D/kPFQUZhxMOX/jN&#10;zKbnc90samtUU5SXfHTvqdySp2wd7aw6MzSfmyvKSPuZebmb9LZE9hT/mSe5pDSkl/njxcQbndwt&#10;qySFVTYO3Xh3Mj77zWGxU2nSkYPHc0ttnnWys9SQbR87+bhX3asTz8Jc/lV+4ZNc20UTB9vS90zp&#10;1azfOj9npyiNUpfmpd+2cOjG3M756Q+rbn/cOH6sQSkMU5KbknAo5fLvT/d0tLVUmw/PjZm80SZ6&#10;T7CHvVXnvzCdLWz47uN8noifduzpOSOe/o2a+cO3P/+FbWZJZ9seT3eqrWBp8opF5yYJv5jqZGPR&#10;iflLJ8tnHD28BYNetLchtEaazEjF6SkJRy+Kq5926GkmEd3uTERMtSTnSsXTViWXuLe6OTjY8JQU&#10;xfks3Q93qcvsHlz97U/7blzzVTqlgR7zf/kpaeaCqQO7yQ1tevQf2uPy8rNdAjzs2Vs1g6hmaCPN&#10;ypV2IxNZkeIbrj51P5ZKsm/KnrW36czIWPxuPZ4syRPl3+KUtNRN9dMly/qP+MW3hvfU06ce2UAA&#10;AhCAAARMRsAQxxo7uUy8kXImv0Sm3kpZbpz/7H/nWfQd2sdKHBMyJ7GoforqvNjg6VuuWvRxd7Ep&#10;jJ295ABNOtLrdlr41PC95fZDBzgxZ9a6Bx/lLjfj9e0W/4h0hu8+1EYcMWFJEjsHymW7NqlKke34&#10;qJwG9W1Ygrktk7Pww6Mlte9UnIhcnFttTWHlxbjFISHTIy+xpdhJ9y4I3JDJLZUrSl4WuCCpmj/A&#10;3YlJXTBVmFVZL9usM0ddFs8apIw45W/y/WZNi09Oo7ltba/i9IMFAcv85LGS8mVpz1dOgmtsMlN0&#10;IDhw1WVzlwF9+RXJC99estAvWczefl8UvW7hvPdjJVYuAxxkJ8L8P1NoyDKF4xd8XW7n5TPESrzr&#10;ff+56w4WtFiPq6gWEMnRhV613fHdWv/3IyOiM9gVmfcyorlvuFfdjzcP+sWJ7rHXCD/6VMqGt9ce&#10;vHwp9061lp6VZn0WWPfpWhAenc/lKE1eNjH8jM7rGrX3Cd6BAAQgAAEImIqAASZnHz2Sig9vChvt&#10;7v03n3cXRR/JvMuNU96Me3PxV4XKMUv6MezwPfqxdnL216/95n5d9/6v+/3eSy5/JDu/7s31F/+o&#10;vU1WmC+WT/s+asbk7OTdymnBwv1B4/bcpFnj+tn+kfqvN7+4onE8laq3+Kv/Kt+6f/g9//U/ytif&#10;q2h6dMVJtgmPaC7yRdXKS9MjfLbnUpJzG0dvvKScQ6w6u3F09FWVYu58NVfjFDNdVxSquZk0/Tr3&#10;SLG28V96V0OTH5UnrxiuWvqV7aMV0+JsNcK+rUWuSo9w2ZjKVvrqF4I1qbXTxI8eUdu9I85S25vW&#10;U5+cjQlze2O3dhC1DB8VHiRPeQP/e2S2akvrfqzrFxZf8Ol5RT211E3t0yW9tF5QK3/3ZrEB5txN&#10;YXAedYAABCAAgcdTwDA7Zy17TQrdePqH5MtfrwzpU7ieGzArv5F15kbs+4Hjp3BfEXt/zcnjhoLk&#10;r4pfcrKufL1Q8W7g+A+PiOPFYobuch/5qnLm1Jzfp5d17bYDXWPkITTup3jx/zogr5g2TFK2lYcj&#10;Q2orExJ1pjLrF7XRRI3Zd50U5J28NYUG8EqOx6VNmu5Tu7dDMHYYX3mH5YCh/a/m3mbEuRmS40L/&#10;2kb5f5YhyRYrB/9oIwWfdgbUNCyoWlbOWDTSTDt7j5rqqkbar6HJbGV8hjjX3dTPTVD3g/NA51pk&#10;Xq++Q4qKaWCsWJz1kmu/upHFrh6vOUvu6aqXGbN2+ryQ6W9OHzA2MsnS//jBWS6MNhC1XqYdOZ4e&#10;uvYum44/1cdDUU/NPUufLgtv1Q5yG+ldW4Cdg3IjS3PKRFoIQAACEICAiQoYJLyT3ZcqJjot7Z1G&#10;BUcuLEr6sZSxsbLrN2HLod3Har8o/lPdt2jdpRt/doTy3WOH4i+z22m72jrcr2hkmrKFsJTtgDW7&#10;6ipz7PsjO9XmOrXl3G/ysm4x0SnnY2KsQqfWRUvFldUqd0jLi9n4zPqZZ32WR9c1KvHra7ETbFXS&#10;DR4mOJB8Xm1eWJZ5NLaz5yA77W3ju3nLUtJUgmNFUg2RYl0mPEsrmVS1kn82gWfnNOi/V3PrZpOl&#10;uT9yM5o66Xks3sg2/OT2ja4SCY/PhVBaQBr0cvl9zVPw94vks8nqLye72o3SWupGny7JPdXzcaQV&#10;8oldvCAAAQhAAAIdT8AA4Z3s/IYRQVE/1C5mqikUpf856CX67TvAZ1xqlHK9XeWNpMScesfduQp8&#10;krYr1tvRGvrrKQcy6fexvddEaVRs7eqryvzo4HBu8Zy1nb34pqbxtm7dXPIlKiNkGnuNy1a53q5U&#10;lJgm1mHxHRfc+MycIHp7rerQHV3Ni9ysrHzFDwl77SYK7Bj+MJ+KLXHK9XYlPxxNLlANsBie56xl&#10;xZHTt+VU1EZmFdcSFi8RB3/sXzcWqKEFDtOWDtj77tqkutykWduCB4Syw4raXi6e3qK9RyWKgqTi&#10;3ftjmvhEOwets4paIEy7XlRRfCPts7CobG6Er1l69tM+XuMUs4RbjKgFxN7D+25dd9QUHthau8Ky&#10;J9/pYmqqItYrTdrT5MpLLXVzdRfsqvt0VfwQF7W7tvGVUlmjYXHH+2OPFkEAAhCAQMcWMEB4xxu2&#10;+mSgbEugux87CTvGK+Lq2MigfsRoPmhR5KSccHdf+fXJkXnPvECbEupePNdl232yF00ew05lBoyP&#10;uGrnyA7J2PqtjbTZPXoEd9fmiqlhk+S7HZ1GBfAi51Ni94D4eiM6joIgy5jRVMqI+THXtXafPNuY&#10;4fJsx/u+e1DmwK/bLNpUp/d2FfQTLHtbZaKTYTwWut/4MICtvN/k0TFWkasEbOt6TtjykVWU72S2&#10;FL+A6Qernezqn13H2E8TxoU+jBs9TJ5mxMThq8U++zZPazS4o4x5g4OPfe6atWzyALmn+6uB0Q8D&#10;v/3MW3VoUL0Z/YJ2Trm60CtA3uSgKJ7rtKYaypYSNaz4u4SYQ5eYiZFb5zzLdGaZmqdnST07Xfzu&#10;Sjb81QLCD4hcbaHojjETIivG+ddOHLuGxjntncwBrikeqbzezJ7lDVv2Hy/Fp8svYPbxvvNCuRxK&#10;k5ZNX3yqfR983VQ34n0IQAACEHi8BAx0rLEcsVJKI1I8Gyv1qEkmragyt7ZRi3Lq3GXlUllnK+v6&#10;m0mZmuqKyuoGuVXTvK3GrCgTxtKK1+QqPc3ZNvEhkMTPX1yzIuFtB2W6ksQlYUwYO71LrWYaVJ4G&#10;I6lRFlbWjUWQ1JZqpok0miqmzVlrI9iCaKK2aRyuEy2taqPwogPzQkoWfx3CBuvyV4v0uFs1gyg/&#10;G7ePzolgIusmsrV2tNZWaqmbDh3xeP0VgNZCAAIQgEDHEzDA6J0SicKChrEdvcuj61pjO/Z9Gw3h&#10;EdOZIsIGkSKjNUxkA8EmYzsqTHO2jXZ05fnYLb1C/Opiu3qpqdVqgan8bbZRTYwOsg1sKo2mimlz&#10;1toIuaQuOLR95Lt1w/1WxpzIEJ05umFeyN7+K+QDsbWvFujV3qoZROtno7F/D2huqJa66dARHe+P&#10;OVoEAQhAAAKPl4AhR+86qiQ7LNRgyJCGnWjQTvfp3faDI7t/I+/qfdqla/PSABe1p6IZsBXNH64z&#10;YGWQNQQgAAEIQKA9CSjCuyrZvbv6fOZseyJAXSEAAQhAAAIQgEBHElBMzj7qSG1CWyAAAQhAAAIQ&#10;gMBjLGDItXePMSuaDgEIQAACEIAABIwlgPDOWPIoFwIQgAAEIAABCBhEAOGdQViRKQQgAAEIQAAC&#10;EDCWAMI7Y8mjXAhAAAIQgAAEIGAQAYR3BmFFphCAAAQgAAEIQMBYAgjvjCWPciEAAQhAAAIQgIBB&#10;BBDeGYQVmUIAAhCAAAQgAAFjCSjCOzNjlY9yIQABCEAAAhCAAAT0KoBjjfXKicwgAAEIQAACEICA&#10;sQUwOWvsHkD5EIAABCAAAQhAQK8CCO/0yonMIAABCEAAAhCAgLEFEN4ZuwdQPgQgAAEIQAACENCr&#10;AMI7vXIiMwhAAAIQgAAEIGBsAYR3xu4BlA8BCEAAAhCAAAT0KoDwTq+cyAwCEIAABCAAAQgYWwDh&#10;nbF7AOVDAAIQgAAEIAABvQrgWGO9ciIzCEAAAhCAAAQgYGwBM4fuvoxZzQPZveLyTGNXBuVDAAJN&#10;C1y9erXpREgBAYMJ9O3b12B5I2MIQEA/Agjv9OOIXCDQZgIU3j377LNtVhwKgoCqwN27dxHe4SMB&#10;AdMXwNo70+8j1BACEIAABCAAAQg0QwDhXTOwkBQCEIAABCAAAQiYvgDCO9PvI9QQAhCAAAQgAAEI&#10;NEMA4V0zsPSctIbyK2LW7mezZb/HCwIQgAAEIAABCOhBwBBbK0qTI5ZE57OV4/dzc/qrk88obxe7&#10;putacT2j+Bk3p25Np1RNUXEtJWbnkbSCSoaxH+znHzLFzbZzoznIirLyGRdXe17zytF76irmkxkM&#10;48+U3mG65jMWwcw/Buq9DGTYIQWwtaJDdmt7aRS2VrSXnkI9H3MBQ4zeycpvW05dG70/Njpy8QQf&#10;m6KYBZMXxt+QNSUtPrLyYEFTieq/L0lcMny9eFDQyoT43Qmx705ikqdPEGZRpNfI615GdHRGRfPK&#10;MURqC+aDHUznfcxHSxmrUMR2hiBGnhCAAAQgAIHHU6CTzVO9GbP/PXz44IN/vqMnAmnekYudfSYO&#10;tjXnWdjY9Xb18R9y/4sPUp77+/CendgiygtFJw4fPC9hnrbjm90W3TLjP1MlTs8VZaT9zLzcTXpb&#10;InuK/8yTDCMVp6ckHL0orn7aoaeZRHS7s0O3ekNuuTGTN9pE7wn2sLfq/Bems4VNj/6v+Xo5OD1j&#10;pWhIcX7SkYPHc0ttnnGw+ePKT3906/bHlUs/ZiVfum/Xs/P9whLmWXsbGuqrKcpLPrr3VG7JU7Z9&#10;7GrvZZiS3JSEQymXbpnZ9LSpvCYxs68tXVaUd+ro3u9+k5nbONaml93Oofx7PFmSJ8q/9aCq4KbU&#10;riebN/eSSXJ+quzW42l58xWvKiZiMTN0MdNrKDPoCrOrihE46skf2XRwgZKSEiurug+q7q2tqqoq&#10;Kiqie83MzNTuun37Nl00NzfXPTfTT/m///3vv//9LzWqc+fGh/RNvykmVMPKykpbW1sTqhCqAgEI&#10;aBJQjN49MqhOZ4dpb7vFHMtgB/AkR+dMiMyy6Du0j33JiRX+81bMOHJTU+FFB4IDV102dxnQl1+R&#10;vPDtJQv9ksX102WdOeoRHjTIst5V2572iogqUzh+wdfldu5D+eaZ0SH+IeuiL97XUNDttPCpa5Oq&#10;7IcOcGLOrB0flSMfZZRmRQXOPijlv+blYVMYuyBkzvu1pVP9x6xNY5yo/hVn1rovOiqRZ1pxMS76&#10;VMqGt9cevHwpV8or2fN+VGZ1bXH5MfMTii3MKf2AZWm1A4cWzJpYNqTr0oMRhDJrvAzaA8j8cRC4&#10;efPmoUOHZDKtA+VlZWUikejhw4cNNX788cc7d+4YWunPP/9MTEyMkr+2bNmSlJR048aNR48M9dcP&#10;tZTaS63W2K7s7GyuJvTau3dvRkZGI3SGkJFKpRRVGyJn5AkBCEDAEJOzGlR5vfsKJPcrGGnyF3GD&#10;/i0MGevm4ek2aZFwzetc4q5Onm6DezL8/ux1j95dK1KEwr5r9wV7sz+ODd63fFiDTIuuX6nmWWkb&#10;bMiP+UASFLty5ijKUDBzQ2SIExts8Xq6erziZGfjxGbr6crnVYt2bbcOi1zmJ5DXJzJUGhmTyzC5&#10;8YvvzUpY4y/o5+wyyn+jMMApV1rO/tIs3PNhqve+uvrvct6/4UQpV7e0PeKRscLVwcEzBz8/Kcg7&#10;eWtKifx6SeL2pEnTfbox1q8FHVsssK7XEnvmH2PxKYRA6wVopIrilZ9++snEIwaK8Pz8/N555515&#10;8+YNHTr0/PnzP/zwg+EivEZgKZh75ZVXqCb0mjhxIgVbX3/9dVtGeBRPU1Td+q5HDhCAAAQaCrRR&#10;eMfcLxJ3s+Ix4qzdAo9+ddVwcfPU2Cvi3AyfIc51b/VzE6ins+f31r7h9LY466VhHnW7NLoOHtJL&#10;U0E3ss5UHo4MGT8lUP4VEnWmMuuXopJfrzq94lw3EdxtwMiJRcX3aFr5RhbP04Nfr/7J+YrRR/5U&#10;Hw/lUGK/yaGWcTE0gCfLiYmxCp0qb0tne74OW0zwMYVACwTu3btHw1RTp069cuUKhXrKHCheuXz5&#10;8qlTp3777TfV6xRR0URtamoqRVcU2SjTUz70oruuX79O39B11RyUcRh9QxlStpQ5FxJpy1CtLTQF&#10;/OSTT9IEMb3s7Ox8fX1//vlnmjWmZFQNqgxViSLUiooKLk6lOt+6dYsSlJaW/vLLL/SNakGUTGNL&#10;dYwXeTweVxMbG5vhw4fTHC6FXDU1NYWFhRSGFhcX0+Ai/Ui53b9///vvv7948SJVgyuRS/bgwYNr&#10;166RA/2Xrigro2wLIXOVUctWIpFQuyhbupFKKS8vp8FX1YFVmoLn/NvsRYOp//d//6daHP1IF9us&#10;AigIAhDQo0DbhHdS0fEUl5Gu1gzPuh83DFb7qlHOYNZrFM/SSiZVfevPhm0ePExwIPm8+kQU9xes&#10;pZV1ubRc5Z6qhxoL6mrrMGDNrt3HDtV+fX9kp5+97Ut9JVdU9oJU5mcfkedlY2VXSGOQdS+ZVMqr&#10;XdXjZNdV5Z2uNICXtumo6HhcmnzoDi8IGFQgPz//pZde+utf/0q/kpVhAcUWX375JcVADg4OeXl5&#10;9KuaCyDov8nJyd9++y093IyWph04cEAsVqx9oKiOYqx9+/ZRhhQvUpCxc+dOLgcKHE+ePMnlcO7c&#10;OdrA6+7uTrHL/v37qVBKf/bs2QEDBnTt2vWrr776/fffm9VeCuaoIAr+evbsScOQW7du5Ua2uAlW&#10;GuSjoTUKKCm8o1KOHz/O1TwuLo6iQ0qmrZ7NqgOXmIqgEDMtLY0aSwEchWUE8s033zzzzDNPP/00&#10;VYMbbqRk5Em8VDThUIhGjFykW1BQsGvXrk6dOtnb23/33XfK9KrZqk2RU6BJsSNlwtWBPKl0HYPU&#10;FrSx4S3UlsOHD0dGRiojPPqGfqSLiPD0IoxMINDGAoYP7+7fSIoMWVg4a9lYin6cBVNz9iYWKhpZ&#10;eSMmJkXZYGs7e/HNIu5HF09v0d6jEsU/hqXi3ftjGsDwPGctK46cvi2nQvlvZklK+ISA6JxqxsbV&#10;x/HIwfTaMYn7abFbFX9vMs90418s5BbM0VkqXhOlUbHcejt6lYoS08T0Q7+ASKuY6Z+liYulJdfT&#10;ohbFZSpGHAf4TDofdaiu/nv25oSMctXcZzSAx4+bEVE7dEeJaqorGt/V28adj+I6igD9Jv7111+d&#10;nZ0pSujduzdFWtQyGve6dOnSmDFjaFyqT58+Y8eOdXV1ra5m/51DZ1tQ6DZlyhQXF5eBAwdOnjz5&#10;L3+p+6uABsn8/f1pvtLR0fHChQsjR45U5kBjWhTxUGhCMQ3d26VLF4rnAgMDn3rqKRqLoisUA1GI&#10;OWfOnO7du2vUpZCFRrxocIteNDx27Nixl19++YknnqAAbsKECRQvclUdNGiQ8nZKTw2kPF9//XX6&#10;hmLWt956i6v57NmzaZk/1UdjPZvsXorGuJrQ4BnFYdS6Hj160F0UH1MkN3PmTIFAQANsFK5xJdJr&#10;xowZFFBywSu1xdvbW4nz/PPP5+bmUp4UjxIgzfzSs1mJkW7n0qtm++KLL1L6bt26UXt79eplYWFB&#10;baf1f1QHSkmT7FQTwmyyCfpKQJ8TPp9PnctFeFxsRz/SRXpLX6UgHwhAoM0EDBTe5YdTfGVHXxPd&#10;58Xk9V95TjiBm9J0WbB5an6Euy87GTpmcgzPs25RndOoAF7k/DFTAt0D4sX9gnZOubrQK4CdM/UN&#10;iuK5TtNAYj9NGBf6MG70sMnyZBMHfJgz8POYEFdakNfVZ1WE7e5Adz95QcE5vfxrJ2d5bpMWZswe&#10;Qeknh5+R2vqtjbSJGU4/sjm8e1DmwGcnZa0Ghe7e5ilNOxS350dmUtSaeQ6MBTtKZz5o0capV9eN&#10;kdff3fdTWdC/Q1TmmuvXsauLG39QWJBy6K7kVMTwZYoFeW3WwSjocRCgYS2KDyi2o0iFwgKKPyhe&#10;4WIXiiE4ARoYo5CCknHh3QsvvEDpubesra0pklNCUVBCk5X0I+VAQRuN3yg3Q9C4Gt1L41IUKdI4&#10;VmxsLIVlf/zxByWmOC89Pf3f//43DQpSSKRt5InypLE9GvSieykmGzFixKuvvkojYRRPKPdjclVV&#10;1ofmTPv370+FNqw5zatShEQxq8Z6Ntn1NERHNaHXkSNHCIHiXc6Emk9BKre/WM2KAlkKarntGpSM&#10;oh8lL5FS6EnmNPFKezU4NAKhWE2ZXpltw7pRVtRSigVprJRmbCl4bbjBuckWtTgBtSs8PFwZ4Slj&#10;O7pIb7U4W9wIAQgYS8AQxxrr0BaZtKLK3Nqm4caI6opyRuU6/VhNE7XKCVAtWbPJmM5W1vV30bKJ&#10;K6UVNZoKouuUXrm8jh1Xq+bZ0OpAxUtWLqUfFT9IEubMuh+aGuSiLF4+Dqep/ioVlJ1fNSJ9ZGqY&#10;oGGtdBBCEghoE1A71phmD2nDLEV4ymNNKN6ikTAKiWhazcvLSzkIRGkoGqP1eRRD0Pc0GMYVQaNf&#10;lMPgwYNp5I+mCOnKkCFD6L8UNqnloFYlGlejrCiqo90S3HAdDT5RpHX69GnKXDVE426kd2mWk0I6&#10;mrVUzYryoR2148aNo8iJu04jiBTi0NCX2i10XbXmXGJt9dRWHHeXaktVK0PxWUJCAg2/cafPqJVI&#10;Y6LUBIpuaXb44MGD1HDVOtPUNrXu6NGjb7zxBi0xbCRbeosS0zgrtVGZjJpGg4g01Ut9Onr06LYM&#10;77g6UJC9ceNGCk/pewr1NMZ2ONZY7U8BfoSAaQoYaPSuqcbyrLTERmqhGP3YZGxHZbHJNMR29A4t&#10;wtMQRMqvq56h11leUF2t6cEb08eHxiWlZ6Qlbp4x46jLJwF1sR0lY9M3cUKY+GBcbkgAYrumPgp4&#10;v7UCNMVJ8dn7778fWvuaP38+xQ00fkYhCC384pZ50QgZLZjjlv/TdQrLuL0LlIwimMzMzIb1oHiR&#10;fscrc6BoKScnhyIAypCmEWmAkCIYmluk8JG+p5V5NHZF06w0EEhjVFQripMoAFLuRWiknTSmSNss&#10;aHUgN+ZHJ6tRVTWmp7iQwkc6zY6rOY0m0rYGGvTSWE9lDpSSklFY3AJrGg2l4rgS6UUbIGh0jZvD&#10;paYpD5ohXlosSLO3lpaWFPDRjhNlWwhNddeFsg6kRy0lVUrJJaahVqKgQc02HrpTVkk5hqcttmsB&#10;IG6BAASMIqAYvauS3btbruHvd6PUyTQKrS65fvX6XVoHY8V3c5bP2DbvReN/FEQ2Ne7YvDyRGgIk&#10;oDZ6l5KSQiNnNPamxKFggsafaC0XhQs0/0jxGf3apmEnmgalCIwGligIo2VVyp2SFI3RnGnD0TvK&#10;kLKi8SQKYigHSvPaa6/RwB4t1KO4itb+02gfTTvSpCqtlqOoi4YAn3vuOSqIghUa/aKlZlQ0faM8&#10;VbiR4TTKnDZM0IgdTY/SqBVNENOYXMPRO6oSbW6leWFuBwBFIZMmTaKISmM9uZE2Gk6jWVQKNKmS&#10;qufx6jh6R6XQeBUNLlJURxlSGEqANCNMwSvtpaA4j6I3qjOFd7QLmAvL6HtqC02R03Vq8vjx4yns&#10;o0hOdVCQsqW3qCG0nYJ8aG0fN41O1HSd6tz2Q3fKzw9nq21OFqN3+FsIAu1CwEiTs+3CBpWEgEkK&#10;NPeZsxQu0IvGitQiBm6XA4V69Gq8oTRcR+EXBSvcAjjuxV1UvZ3LkII/boUfxU90C0U8uitqq6pa&#10;DtzGVWoOV5BaldTqSe9SUEuVoQlr1frrXisuJXd6i7JE5RwuwTbEoZS6tIVrCI2SchWjQVAKASl8&#10;pN3Hza1em6VHeNdm1CgIAq0RMNLkbGuqjHshAIHmCFAERiMxDUeD6ApdbzK2o6Io+KCUarERd1H1&#10;di5DLgCi4I9CPTqrpTk1ZbRVVS0T7vA8tdhOWz3pOm31oOHA1sR2XGDXsMRGCtWlLVxDuIpRqEcD&#10;gbSLVrmYr1l0SAwBCEBAVQCjd/g8QKCdCTR39K6dNa+dVJcbeKOAT1+zqGojeSbLgNE7k+0aVAwC&#10;qgIYvcPnAQIQgECzBbiBN33FdlS86khes2uDGyAAAQjUF0B4h08EBCAAAQhAAAIQ6FACCO86VHei&#10;MRCAAAQgAAEIQADhHT4DEIAABCAAAQhAoEMJILzrUN2JxkAAAhCAAAQgAAFFeMc+WxEvCEAAAhCA&#10;AAQgAIH2L4CDUdp/H6IFj5lAyx6u9ZghobkGFKBDBA2YO7KGAAT0IYDwTh+KyAMCEIAABCAAAQiY&#10;jADW3plMV6AiEIAABCAAAQhAQB8CCO/0oYg8IAABCEAAAhCAgMkIILwzma5ARSAAAQhAAAIQgIA+&#10;BBDe6UMReUAAAhCAAAQgAAGTEUB4ZzJdgYpAAAIQgAAEIAABfQggvNOHIvKAAAQgAAEIQAACJiOA&#10;Y41NpitQEQhAAAIQgAAEIKAPAUV490gfeSEPCEAAAhCAAAQgAAGjC2By1uhdgApAAAIQgAAEIAAB&#10;fQogvNOnJvKCAAQgAAEIQAACRhdAeGf0LkAFIAABCEAAAhCAgD4FEN7pUxN5QQACEIAABCAAAaML&#10;ILwzehegAhCAAAQgAAEIQECfAgjv9KmJvCAAAQhAAAIQgIDRBRDeGb0LUAEIQAACEIAABCCgTwEc&#10;a6xPTeQFAQhAAAIQgAAEjC6AY42N3gWoAAQgAAEIQAACENCnACZn9amJvCAAAQhAAAIQgIDRBRDe&#10;Gb0LUAEIQAACEIAABCCgTwGEd/rURF4QgAAEIAABCEDA6AII74zeBagABCAAAQhAAAIQ0KcAwjt9&#10;aiIvCEAAAhCAAAQgYHQBhHdG7wJUAAIQgAAEIAABCOhTAOGdPjWRFwQgAAEIQAACEDC6AMI7o3cB&#10;KgABCEAAAhCAAAT0KYDwTp+ayAsCEIAABCAAAQgYXcDMobsvY1bzQHavuDzT6LVBBSAAgSYFrl69&#10;2mQaJICA4QT69u1ruMyRMwQgoBcBhHd6YUQmEGg7AQrvnn322bYrDyVBQEXg7t27CO/wiYCA6Qtg&#10;ctb0+wg1hAAEIAABCEAAAs0QQHjXDCwkhQAEIAABCEAAAqYvgPDO9PsINYQABCAAAQhAAALNEEB4&#10;V4tVQ98UMWv3sz+z3+MFAQhAAAIQgAAE2qWAIcK70uSIwPFT2K+Fq4VR8Sl5xTrRVFzPEN/XKaUy&#10;kex6yoZF8rLmrYxJL2ri5vs3RNdLtaSpYjb7M5+kMg/uMJ/MY7ZmN68eSA0BCEAAAhCAAARMRsAQ&#10;4Z2s/Lbl1LXR+2OjIxdP8LEpilkweWH8DVlTbRYfWXmwoKlEqu/fPrrwreRei7cfO7T72MfTefHz&#10;F57QFr3JbytInnHkppYCLJgPdjCd9zEfLWWsQpl/DGxOPZAWAhCAAAQgAAEImJBAJ5unejNm/6t5&#10;+OCDf76jp3pJ845c7OwzcbCtOc/Cxq63q4//kPtffJDy3N+H9+zEFlFeKDpx+OB5CfO0Hd/stuiW&#10;Gf+ZKnF6rigj7Wfm5W7S2xLZU/xnnmQYqTg9JeHoRXH10w49zSSi250duvFUqliStm15j1kxY59j&#10;rz1pO2BcwPjedJfiVZKbknAo5fLvT/d0tLX8C0NDg5k/Xky80cndskpSWGVTPyuGqWIiFjNDFzO9&#10;hjKDrjC7qhiBo540kA0E9CxQUlJiZWWl50w1ZXf79m0zMzNzc/M2KAtFtBeByspKW1vb9lJb1BMC&#10;j62AIUbvGmB2dpj2tlvMsQx2AE9ydM6EyCyLvkP72JecWOE/b4WWEbWiA8GBqy6buwzoy69IXvj2&#10;koV+yeL6Gdv+1dXp25Q0SXWD8oqSlwUuSKrmD3B3YlIXTBVmVWrq32txY3zjavO0YNbEsiFdlx6M&#10;IJRZ4/XYfiDQ8HYn8Oeff544cYJiPr3X/Mcff7xz545qtr/99ltU/VdiYiJVQO9FI0MIQAACEGiN&#10;QJuEdwzD691XILlfwUiTv4gb9G9hyFg3D0+3SYuEa17nKt/VydNtcE+G35+97tG7a0WKUNh37b5g&#10;b/bHscH7lg/T0Mg+s/b/yz5p2fQ+/SaPXxS550xhhTyRLD0uyiZ4//IJAvm9+xdJw3bnW/d28+jP&#10;Z3o6sxl69rKmdH38d+7wd6qXrz3zj7Gt0cS9EDCKgFQqffjwYRsUTZHciy+++I7Ky9fXt3Pnzm1Q&#10;NIqAAAQgAAHdBdoovGPuF4m7WfEYcdZugUe/uuq5uHlqrKs4N8NniHPdW/3cBJrS2b46a8ver6/l&#10;7t+/1Js5E+b/WQ4NENK9kuNCf/neDvry/yxDki3WNLJhxe/ZFjNcuncGUkJAvwIUjV27du3bb78V&#10;i8U1NXUbwikc/OGHH1JTU2n6taKigv7Llfvo0aOioiK6Tu9SGo2VeeKJJ2hqWPl68sknaQKXbrx/&#10;//73339/8eLF0lLFEtj//e9/t27dqqqqoiu//PILfXPv3j0aZaQhwFOnTuXl5VGVZDLZ5cuXqUR6&#10;S/c66FcJuXECSUlJ//d//6eqQT/SRfhAAALtUaBtwjup6HiKy0hXa4Zn3U9arrrJoqbh1CrLyLO0&#10;kklV39I0+1NTWqGYdTW35rvOXD5/cMz5PIaxfuZZn+XR7H4L7ivx62uxE7BUpD1+OlHn1giUl5fv&#10;2rWLwrXnn3+ewiz6nq5QhhTM7dy5k2Kynj17Zmdnb926lSZh6TqN/yUnJ1MsSE88o/V2Bw4coKBQ&#10;lwpQbEfh4DfffPPMM888/fTTX3/9Nf1IFylDkUh0/vx5ukIhHUVy169fj42NpYeqUZWuXLlCRRw8&#10;eJCiwK5du+7fv5/SUHH5+flnz54dMGAAXfzqq69+//13XeqANK0UoDDu8OHDkZGRygiPvqEf6SIi&#10;vFba4nYIGEXA8OHd/RtJkSELC2ctG9uVYZwFU3P2JhYqmlp5IyYmRdlsazt78U3F4SYunt6ivUcl&#10;iuEGqXj3/pgGPJJDYe4fJtSmYSqyc0Rj+9JkK3+YT8WWOOV6u5IfjiYXyCPFbt1c8iUqw3jVFeWa&#10;g0uj9AQKhYAeBShm+u6774YPHz5y5Mg+ffrQf1955RWKumjAjOKtCRMmuLu70/WxY8cOGjSIK5ee&#10;JVpWVjZlyhQXF5eBAwdOnjz5L3/R8PfDhQsXVFffUYBI6/MKCgreeustupFeM2bM+Pnnn7mw7MGD&#10;BxQlzJkz5/XXX7exsaErVKiPjw89tHTcuHE0kufp6Ull0cvLy4vG8ygBRaKUCUWKf/3rX+nG7t27&#10;65EFWWkTGDNmDJ/PLyws5CI8LrajH+kivQU3CECg3QkYKLzLD3f1cbSjr4nu82Ly+q88J5zAl9u4&#10;LNg8NT/C3ZedNh0zOYbnWbeozmlUAC9y/pgpge4B8eJ+QTunXF3oFcBOsPoGRfFcpzWg5Qd8un9g&#10;uj+Xxm/y6N1WG8MF7KK6nhO2fGQV5TtZfj1g+sFqJzv51j9HQZBlzGgqesT8mOsMkxM3/PW4rHbX&#10;Y6gwBHQQoKEyml2lQTJl2h49elD09scff9BvbuXORxrDo7V0yvDuhRde4PEU29Otra0dHTXsH6cw&#10;UXXtXb9+/SguVL3xqaee6tKlC5VF2dKyvP79+3fqJN8yL39RNbiokYqmZMrojcYLueWDNG6Xnp7+&#10;73//m8YRacKXRgF1aC6StFaAei08PFwZ4SljO7pIb7U2d9wPAQi0uYCZQ3dfxqzmgexecXlm25Uu&#10;k1ZUmVvbNDxwgUbUGJXr7AAbTdTyGlu6LR+E62xlbalefVm5VGZhZa16mAptvCiXMk1k2HYMKAkC&#10;LRCgyU2aP1XeSAvsaGJ0xIgR9vb2yovV1dU0p0ZDYjQMxl2kUTEat6OdEEePHqWRMwqtuOu0Ko7W&#10;502cOJG+oelRGmbjrlOwdejQocGDB/fu3VuZLc2u0uQpJVatttqNNHBI9XF1dXVwcFCrGK3MoxuH&#10;DBlC/6XoMyEhwd/fnzvkRS1nahRV+PTp01QfZQDaAivc0iwBCv03btwokUjoLgr1NMZ2FM3T4Guz&#10;skViCECg7QUMNHrXVEN4VppiO7pLLeajHxuP7bhbNMR29AaPrteP7biLjQaLTdUc70OgPQjQYBhF&#10;V9xsLNWXoqWMjAya7qS1cXZ2djQNyo2K0Rlm586d4xpEISPNsXLbLOhdCtoyM3X6Jx8NyP1X/uLy&#10;uXnzJm3XoIstcKJyaU0erRekDRw0dkgVLi7W7aE3LSgMtzQQUI7haYvtYAYBCLQXASON3rUXHtQT&#10;AqYn0HD0jvYl0HYEZU3pd/O7775LM7AUutHmBppvpV2ro0aNcnNzo3lSmrc9fvw4jdjRdZohpZEY&#10;GurjBuRorZVy+ySFVpRSl9E7upFGdOgAPIrqaOiOwsc33nijW7duDYcVdRm9u3HjBo0aPvfcc5QV&#10;RXs0vEchqel1QkeuEbe7QtucLEbvOnLfo20dSADhXQfqTDTl8RBQC+8abzTNsVKURpGc6gI4uoVi&#10;L3pxx5qo5kARFe2HoMEzejWXk4JIusXCwqK5N6ql5+pAS/Ran1Ura4LbGwogvMOnAgLtQsBIk7Pt&#10;wgaVhED7F6CojoZh1GI7ahZFb3RdLbaj63SFrrcgtuMCO70EZFwd9JJV++9AtAACEIBASwQQ3rVE&#10;DfdAAAIQgAAEIAABkxVAeGeyXYOKQQACEIAABCAAgZYIILxriRrugQAEIAABCEAAAiYrgPDOZLsG&#10;FYMABCAAAQhAAAItEUB41xI13AMBCEAAAhCAAARMVgDhncl2DSoGAQhAAAIQgAAEWiKA8K4largH&#10;AhCAAAQgAAEImKwAjjU22a5BxSCgWYCONQYNBIwogGfOGhEfRUNARwGEdzpCIRkEIAABCEAAAhBo&#10;HwKYnG0f/YRaQgACEIAABCAAAR0FEN7pCIVkEIAABCAAAQhAoH0IILxrH/2EWkIAAhCAAAQgAAEd&#10;BRDe6QiFZBCAAAQgAAEIQKB9CCC8ax/9hFpCAAIQgAAEIAABHQUQ3ukIhWQQgAAEIAABCECgfQgg&#10;vGsf/YRaQgACEIAABCAAAR0FEN7pCIVkEIAABCAAAQhAoH0IILxrH/2EWkIAAhCAAAQgAAEdBRDe&#10;6QiFZBCAAAQgAAEIQKB9CCC8ax/9hFpCAAIQgAAEIAABHQUQ3ukIhWQQgAAEIAABCECgfQggvGsf&#10;/YRaQgACEIAABCAAAR0FEN7pCIVkEIAABCAAAQhAoH0IILxrH/2EWkIAAhCAAAQgAAEdBRDe6QiF&#10;ZBCAAAQgAAEIQKB9CCC8ax/9hFpCAAIQgAAEIAABHQUQ3ukIhWQQgAAEIAABCECgfQggvGsf/YRa&#10;QgACEIAABCAAAR0FEN7pCIVkEIAABCAAAQhAoH0IILxrH/2EWkIAAhCAAAQgAAEdBRDe6QiFZBCA&#10;AAQgAAEIQKB9CCC8ax/9hFpCAAIQgAAEIAABHQUQ3ukIhWQQgAAEIAABCECgfQggvGsf/YRaQgAC&#10;EIAABCAAAR0FzBy6+zJmNQ9k94rLM3W8B8kgAAEjCly9etWIpaNoCPTt2xcIEICAiQsgvDPxDkL1&#10;IKAuQOHds88+CxcIGEXg7t27CO+MIo9CIdAsAUzONosLiSEAAQhAAAIQgICpCyC8M/UeQv0gAAEI&#10;QAACEIBAswQQ3jWLC4khAAEIQAACEICAqQsYL7y7f0N0vdTUedqsfhfXMxfbrDAUBAEIQAACEIBA&#10;RxbQe3hXnbVtftQP1Uoz2Q/C8evPV9QZ5sfM25xWyTAFyTOO3GwWbcX1DPF9DXeIdwf2iVAtolm5&#10;GjqxVHxi88IpgeOnBC+Oz1FxqC33t/3M1KVM9h0mez8zJ4T5zdD1Qf4QgAAEIAABCHRwAb2Hd+Yu&#10;zr1i0usObshLT8n7LD1TVuuYm77Xsu9gy5awio+sPFig4UangM3nFg+zbkmWBr+nJCVycbbrsv/s&#10;Pha/burtyNnxhepFvjid+dSD+VzI7M9i1kQzLxq8SigAAhCAAAQgAIGOLaD38I7hubr7HM/IU7Dl&#10;JB8cFhKWcfaiYjxPnH3e6bUBdaFYcX5SvDAqPiWvWMW5vFCUGBcVe5SdvVXM4ZaK0zMybzOSKxmi&#10;9Ay1WV3ZvZvX79XO8yrvLZDW7zmp+IccSW2UqToQKLudI2ITUxE3aHStoiBHJP+GXpTsQKxwz4kc&#10;cbkyM3mymqK8E/FRwvik3CKVUqTi9KMxQkqfX1JTKs4potJsvdceWy7g8ximc1ePqZMtflVWofa+&#10;azuYz6uYj5czH85lPp3HiDv25w2ta2cCt2/flkrV/iiZRBP+97//3bp1q6qqyiRqg0pAAAIQMDEB&#10;/Yd3jI2bzyspabnyhuZmpE30DPH2pphMHlkVio509R5ir0D4dot/RDrDdx9qI46YsCTptvyy5Oic&#10;CZFZFn2H9rEvObHCf96KJudwKy7GKdLIzq96M0byV+8gb744JmRxiuraPivZj5GxGVyUWXg4YmVY&#10;CjeQVp25KzKr0ophbh70O3IyMXx2dNqFy4XljDQrKnD63kK7Pu5OvBuxswOjMrlfcpRsxfTZkWmM&#10;09AB3cSR8+cc4SK8ogPBgasumw9+zasfk7747XcXRmeoTcVKLqYXP2vPY27E+AbEXKv9IPSZy3w8&#10;nenRg+nhzHwayziZ2AcE1TF5gT///PP48eNFRar/0mB+++23xMREequV1f/xxx/v3Lmjmklz46r/&#10;+7//o5rQf1tZE7XbHz58KBKJysrKVK9Tq0+dOkVvqV6kH+kivcVd/P3335OSkvReH/22DrlBAAIQ&#10;aKWAAcI7xspjpFNyNhs80cysh6cbr5+b4EgOO553+/JZxn1wz9o6WwkitwVN8nTzGBu8ZXFlzBm6&#10;RZr8RdygfwtDxrrRjZMWCde8ziXu6uTpRjfy+7PXPXp31dzs61fTBnr9vZ+9Nd915obdW7zrJXN5&#10;zUv0nTzKLMhI4Q/jp2RI6HtZRkq6l6Afl19KysPFCVFLQoMFdunCsJrghDX+AipulP/G2FmSFfG1&#10;Q5K8SRGb5TX0Dl0zq3xvGo24VaQI97pF7gv2HtTPedDYoH3LvWTlUuWQX0l63KoFgYuvTtw5rxfD&#10;9Jq2Y/O0PvVb8Eow80oruxK3P74CFLIcOnSovLxukJkCuz/++MMQIhrjqkYKonCQakL/NURl1PKk&#10;Vp84ceKXX35RvS4Wi0+fPk1vyWQyivP+85//0LBf29SnDZqMIiAAAQhoFDBEeMdYuw6zO3JezOSn&#10;HXQbOcScYVx9pqYkZzIlF1OLJw6rG58aMkD5Pf+vA/KKad+EOGu3wEMRbLEVdnHzbEbP9ZuwjBc/&#10;3jd4cWTcgUx2brTeq5/npHR2FaA4PcVpYsjU3qlpBRTdpYvGe7oo0rlNfV0xsijOzRCMdKM5VcWr&#10;m/PQ567mcuOLjNvg3rXXHXsN/u4+jdKJr1326E+hW+2rn5uP/Dr3kvwQz5u9O2GVgC//0bqnvWmu&#10;FGwGNZKakoCFhQU9x+Lo0aMUwTSs16NHj2hsLzU19YcfflCdaaXEly9f5ka2KA13o7bE3Ls0GXr9&#10;+nUaM6Nbrl27du/ePe4WmsOl/LOzs5s1k0shF2Xy7bffUgRWU1OjrDllQlWlDCnbiooK+q+ybtz4&#10;HFVbY0spmYODw/nz55WRLn1Dg3w9aHScll+Ulr744otz5861sqLRerzUBRoOatIYJ12EFAQg0B4F&#10;DBLeMT0HjOx8KfO7nORX3AfLQySXV4elXUwTfSfxGejQKBPPup+0XPU3VE3dJlwdfO19Vm0/fXLz&#10;munuFmcjxm/Lr3+Ls2B8TkpGvuhEL2+3roNfc0hKz6dKTnrNuTaZvZ2N4lvrZ54tLlNdclQtK2cs&#10;OmutglOfAZlXVbZNXL8sUknrNHHtVGVEqEMzkAQCzRIwMzPz9PTs1q3bmTNn1KYmaZjq7NmzFEJR&#10;/Gdubr5//34uWiopKdm5cycFTxQPXbly5eTJk3QjvZKTk5WJDxw4QIFX4zWhW+je9PR0e3v2n0a7&#10;d+9WGzzTdjsFXrt27aK48/nnn6fhNPqei8moelQxalHPnj0pXty6dStNENN1iue++uorukLp6fu4&#10;uDhqQsPMnZyc+vfvf+7cOa45FOo5Ozv36sX+04tq+Ne//pVybpbtY5KYwrjDhw9HRkYqp63pG/qR&#10;LiLCe0w+A2hmBxMwTHjHOHiMLV0VHO80yo0bpuK5eXokCKOueNdOg2pjdBZMzdmbWBsnVd6IiUlR&#10;JrW2sxffrLfASC0XWUFaDLuiztya7zzJT8C7Ilb765+dn12/Zu8r3h48hufpPfhE5IYzypnZepnx&#10;h/lUfBknqp3sKjkTv9dxosBOa+9bewdPvRgRHp8jKZdKMhPCI5NVY1Trns58lfE6mrfVMMbSwT5Z&#10;aE7bCvzlL38ZNWrU/fv3MzIylENxVAWKn+g1ZcoUFxeXgQMHjh07lkazqqurL1y4MHLkyOHDh/fp&#10;04cu0kBaYWEhPU6URuaUiSdPnkzZqraDhgl79+7dpUsXGgajG5955pmff/6ZIkh/f396Dinl/+ab&#10;b168eLHJlW10y3fffUelUx0oH/rvK6+8QiN2NIZHAdmECRPc3d25ig0aNIirwI0bN55++umJEydS&#10;QfTuG2+8oW1fBd1C438UZVJsSvHr4MGDEdI1+WEcM2YMn8+nzwAX4XGxHf1IF+mtJm9HAghAwNQE&#10;DBTeMU6e3k7FfQVutZMgPLeRr0kZf+U0qFYHlwWbp+ZHuPvSQXGBYybH8DyHKZM6jQrgRc4fMyXQ&#10;PSBe45ACz86eOfS++9srN0Su9H83fdJCga1aOTQ/K6sUjHSVX3b1eeV+hbYq9ZywdY1V7JsBVI3x&#10;vpNnf9d36ypBozOq9tOE0fPs8g/+Jy75Zq9Q4fsqsWBp0ofTF59S7vPIj3l9ekyOqX0SUJ92L8Dj&#10;8SgwovEt1fEzith++umn6OjoKPlr3759NFRGQQ/9lwZmuItbtmyhuyglvV544QXKh7OwtrZ2dHRs&#10;3IXyoSGxTp06cclsbGwoBKT8G7+Lht8oAqNxOGUymj+lyJJW6VFgYWur+INLYRnFkVwatYK6d+/+&#10;3HPPaSzliSeeGD16NA1k0jSuQCCgH9t91xq+AU899VR4eLgywlPGdnSR3jJ8+SgBAhDQs4CZQ3df&#10;xqzmgexecXmmnvNuTXYyaUWVubUNrdtTe1VXlDOarqskq5RW1Gi8tyUVYkfaLKys61bhac2kolxq&#10;baMIZ2U/bB6T4Hrs48YjwpbUB/dA4OrVqzTTqnSggbdvvvlmxIgR3PQoTW7SbBqNYNGytunTpxcU&#10;FNB6tddfV+xR4u6i0TtK4+XlRcNvqp4UF6ompslN2rFBo180YqetOBoLfPLJJ2ncjktAI2oJCQk0&#10;3mNnpxjrpjCOrtDwnuqKt4YVoOiNxu18fX1pBeG4ceNogJDLkKpEDaFBO7WCHjx4QHO1lJ5rNfei&#10;dYH5+fmUmL6n9XkkQ4OC9P2RI0doipZrhcb64EPFCVBsvXHjRomE3XVGoZ7G2I7+DUADqBCDAARM&#10;XMBQo3etbTbPSksMp0PcZqnt3pZUimejU2zH1OTveXP6jKijaekZSbEr/T+4G/oPxHYtAcc9rRSg&#10;JWsUt1GQxOVD0Q9FTsrdCfQ9zXLSIjz65U2TodxCPQqDcnJy6Fc7RY0UDnKJaYaXQqvMTPV/9dFA&#10;Hb24bbk0x0rL2uhe2rXA3UJztTT4R6sAG28FVYDW/HGzsVwFaE6ZRgFp+pXiwry8PG5+ubKyklbR&#10;cVnRMB6l4dbn0btUKE0dNlLKgAEDuNgOL90FlGN42mI73bNCSghAwLgCpjp6Z1yVlpVeUy25dllS&#10;xjBPdus3oJe19n0YLcsed0GAE2h89I6LfihyouAsICCApibp4Lqvv/6aWw/XtWtXGkijQTuKq2j1&#10;Gw2J0W90mip97bXXhgwZQnEbxUzKHZQUb9FbaqN3lAkNktEWDW4d3qRJk2jAj+Z5qVAak6MrtGDO&#10;0rLuuTQ0Wvbll1/m5nInYbKvfv36vfPOOzTmR6EbVYDCQRrzo4WDbm5uVAEqkY7xoxE7uk6TszRQ&#10;RNnSgBzlTxepbp07d6Zw0NXVlRYa0l3aRu9UPy0YvWvWnx3uo6JtThajd83CRGIIGEsA4Z2x5FEu&#10;BFoooBbe6ZILxUYUQlG0RDGZanoavaNwigIp5eI5LjqkqU+KCxtZtUY3UtRFuXG7Frj8KfBq7kI3&#10;jRWgDCmAoxeFgGq7IrSl1wUBafQigPBOL4zIBAKGFjDVyVlDtxv5Q+BxEqAgiUIltdiOACiqo0Ea&#10;1diOLlJiuth4oEa3qMZeXP7Nje20VYCuU1ZUh4Y7XjVW+HHqSbQVAhCAgE4CCO90YkIiCEAAAhCA&#10;AAQg0F4EEN61l55CPSEAAQhAAAIQgIBOAgjvdGJCIghAAAIQgAAEINBeBBDetZeeQj0hAAEIQAAC&#10;EICATgII73RiQiIIQAACEIAABCDQXgQQ3rWXnkI9IQABCEAAAhCAgE4CCO90YkIiCEAAAhCAAAQg&#10;0F4EcKxxe+kp1BMCCgE61hgWEDCiAJ45a0R8FA0BHQUQ3ukIhWQQgAAEIAABCECgfQhgcrZ99BNq&#10;CQEIQAACEIAABHQUQHinIxSSQQACEIAABCAAgfYhgPCuffQTagkBCEAAAhCAAAR0FEB4pyMUkkEA&#10;AhCAAAQgAIH2IYDwrn30E2oJAQhAAAIQgAAEdBRAeKcjFJJBAAIQgAAEIACB9iGA8K599BNqCQEI&#10;QAACEIAABHQUQHinIxSSQQACEIAABCAAgfYhgPCuffQTagkBCEAAAhCAAAR0FEB4pyMUkkEAAhCA&#10;AAQgAIH2IYDwrn30E2oJAQhAAAIQgAAEdBRAeKcjFJJBAAIQgAAEIACB9iGA8K599BNqCQEIQAAC&#10;EIAABHQUQHinIxSSQQACEIAABCAAgfYhgPCuffQTagkBCEAAAhCAAAR0FEB4pyMUkkEAAhCAAAQg&#10;AIH2IYDwrn30E2oJAQhAAAIQgAAEdBRAeKcjFJJBAAIQgAAEIACB9iGA8K599BNqCQEIQAACEIAA&#10;BHQUQHinIxSSQQACEIAABCAAgfYhgPCuffQTagkBCEAAAhCAAAR0FEB4pyMUkkEAAhCAAAQgAIH2&#10;IYDwrn30E2oJAQhAAAIQgAAEdBRAeKcjFJJBAAIQgAAEIACB9iGA8K599BNqCQEIQAACEIAABHQU&#10;QHinIxSSQQACEIAABCAAgfYhYObQ3Zcxq3kgu1dcntk+qoxaQuDxFrh69erjDYDWG1mgb9++Rq4B&#10;iocABJoSQHjXlBDeh4CJCVB49+yzz5pYpVCdx0Xg7t27CO8el85GO9uzACZn23Pvoe4QgAAEIAAB&#10;CECggYDxwrv7N0TXS023R2RFWTlFMv3Xr1qSkyPRS74mDqh/OuQIAQhAAAIQgIBOAnoP76qzts2P&#10;+qFaWbjsB+H49ecr6iqTHzNvc1olwxQkzzhyU6c61iaquJ4hvt+sO1qR+F5GdHSGSrW1ZdXccO2+&#10;KDpOdK8VFVPe2nzARkstFcWunDElcPyU8A1nCvVRP+QBAQhAAAIQgIBxBPQe3pm7OPeKSa9b+p2X&#10;npL3WXqmcrwqN32vZd/Bli1prfjIyoMFLbnRkPfoL1wzZC2byrs6b1tYLG/61vjdx/7zbq/EkFXp&#10;dQF6U/fifQhAAAIQgAAETEugk81TvRmz/9U8fPDBP9/RS9U6d/1TvDaXP2uwHZtdzq4l1R7vZPz8&#10;v78LXuxEP4tTvsjr/dZUZyvmTsZnvzksdipNOnLweG6pzbNOdsqYr7xQdOLwwfMS5mk7vtlt0S0z&#10;/jNV4vRcUUbaz8zL3aS3JbKn+M88qayt7HbOT39YWf5++XDC4Qu/mdn0fK6bRe2bNUV5yUf3nsot&#10;ecq2j52V8paKgowmEj95OymNGTPxZbZSWjJhaAL34uWM7zJKbZ/rVHK7pLNtj6fZNtIo4+FvDmcV&#10;mVva2dfVRFG2NO/IeWaEl43k26RDKZd/f7qno62lMsbWVpCy3kqZrs/xH1xmAT3suTc1FEqzt0T3&#10;8DcNwgxTkpuSUFeBTnavTJg0wJZHNels0697UfRNh2n9bfTyeUAmehcoKSmxsqr7MOs9f2QIgUYE&#10;KisrbW1tQQQBCJi4gN5H7xjGxs3nlZS0XHnDczPSJnqGeHuL0jPk43eFoiNdvYcoIhLm2y3+EekM&#10;332ojThiwpKk2/JbJEfnTIjMsug7tI99yYkV/vNWNDmHW3ExbnHI+7N3Fdr1cXeSJS98U5jFDRbe&#10;Tgufujapyn7oACfmzNrxUTnyy9V5scHTt1y16OPuYlMYO3vJAYmi3IVetYm/W+u/PrVY0XWFe96O&#10;SLIeFjTF3Zoy2ZbfaI9Ks6ICp++V14R3I3Z2YFSmtEF6yd5FIRsuMk4D3PnlX8+eKsyiqWqtta27&#10;W5YpHD/733msjJV41/sLd4pr39NSKM3evrdEgzBTlLwscEFSNX+AuxOTukBZAUV2UtHZS73tujHX&#10;4sb4xinLMPHPMaoHAQhAAAIQgIBSwCAHo1ScCJ9+791jbzvkbZt80Hn/6teubnj1vM8PwYNuH52z&#10;SLrsUIATlZ8pdNxodfrQLPZ7Curi5y+sWXHs7W7JHwaKZ34d0k9Rw7xtAeMrwwpCXennrCif5JHJ&#10;yward19J4hL3Hyde2yDgyaM30frJKZ5fr36NEa2fdXZ0zLJXuXEOadrqoDz/+BDLBP/1zJZYfz6X&#10;TUG8/5Zuuz4T5NZLzEgOLRmR4nUpdoJtedrieYUhtfVs8NEpOjAvklmzeVpP9h1ZeuT4817Hwtzk&#10;NWGY+2mLZ4iDTga51N1G6QNTvHfvnKKIcWXfRY7PnXg6uJfm2tY6UGS8J2Az7+PN0xT1looiA2d0&#10;XkEyWgvVLOyglr62As5s4JsojPnmcsVrYVvnOfMYqeQ2w++JUSKT++uizQ5GuX37trW1NUYKTe4T&#10;YNQK4WAUo/KjcAjoKmCA0TuGsXYdZnfkvJjJTzvoNnKIOcO4+kxNSc5kSi6mFk8cxsVz7GsIjaop&#10;Xvy/Dsgrpn0T4qzdAo+6mIZxcfPUpSmCVygc4V7mvZ17Se5RVjeyzlQejgwZz24XoK+QqDOVWb8U&#10;VfySk3Xl64WKi4HjPzwijheL2cTuIxWBIJsLf4inB5efjVuQd85C38CFq4V7ztyoqGmsOuLcDMHI&#10;2tiOEnZzHvrc1VxuVLLu5ew9rHb8kmF4ru4u2eISLbWtu6n8RhbP00MR29FlK4+Rw7h3GytUgzCb&#10;XnJc6F8r4P9ZhoStAL3u554QD92weycb27FFILbT5bNn9DR//vnniRMnaMZW7zX58ccf79y5o5rt&#10;b7/9durUqYcPH6pepB/pIr3FXZTJZKdPn1b+qPdaIUMIQAACEGhSwCDhHdNzwMjOlzK/y0l+xX2w&#10;PFJweXVY2sU00XcSn4EOjdaJZ91PWq56bkhNi9f4d7V1GLBm1+5jh2q/vj+y08/euks3/uyIuouH&#10;4i8XBw9iKPH9inKVqpXf5+ZsKcpxmbf59MndWxb6ON3e7b8srZHttNbPPFtcpjobWy0rZyw6q7W4&#10;VKbawIr7JSyR5trW3WljZVd4X7XoijLFLmLdCq3LidL7LI+uE0j8+hoNUrLvd/MICfKQL5nEq30J&#10;SKVStZDLQPXnQslffvlFNX+xWEzxHL316NEjGlncunVrVlYW/WigOiBbCEAAAhBoUsAw4R3j4DG2&#10;dFVwvNMoN2t5FXhunh4Jwqgr3gKVkTlNlXMWTM3Zm1h7MEfljZiYFGUyazt78c2iJptUm8Dea6I0&#10;KpZbb0evUlFimph+cBX4JG1XrLejkYbrKQcy6fg9ew/vu3WJawoPbD2qCO/Kc2Li2Ux4dr08pvp4&#10;nLhafzlaNzv+jRu1Axz8YT4VX8aJasPEkjPxex0nCtQDpqINm2ozZ6Sig0dtJ3raMlpqW9faASNH&#10;HY1KrG1+eUb0lgzuTd0KrcuITb8lTrHgj/ZY/HA0uYCLoc3tHJ3sakdBaa62orzFsbXOvYSEhhSg&#10;GOvatWvffvstRWA1NXUjzxQO/vDDD6mpqTT9WlFRQf/lakHxWVFREV2ndymNxqo5ODicP3++vFzx&#10;KadvRCJRjx49KHFVVRWVuHDhQmdnmuvHq50JJCUl/d///Z9qpelHutjOmoHqQgACcgEDhXeMk6e3&#10;U3FfgVvtyi2e28jXpIy/p8oqNM094LJg89T8CHdfdkZ1zOQYnqdiCpJSO40K4EXOHzMl0D0gXpcl&#10;/7Z+ayNtYoaPkE/O+r57UObAp9iF57psu0/2osmUz/gpAeMjrto5dmWDpIDI1RaKxGMmRFaM8xdw&#10;FbSx5+dvGe4bvkoYOefvcbIo/0H1Km7uMWmC6N3JlJV7xPmKnhO2rrGKfTNAXuLk2d/13bpKwAW4&#10;Kq9eQUPEi33laUYECm3CIr3ZCmiubd1t5h6LN3vnhCtkFiQPmuOteFOnQlXK7zlhy0dWUb5U58Dx&#10;fgHTD1Y72dEEOr1yoodNj8mpTZkTN/z1uCz8OWm3AhR47dq1i8K1559//tatW/Q9F5NRMLdz504z&#10;M7OePXtmZ2fTYBtNwtJ1Gv9LTk6mWJCeeGZubn7gwAEKChu23snJqX///ufOnaP09KJQj4K5Xr16&#10;Uconn3xywIABPF7dPxHaLd5jV3EK4w4fPhwZGamM8Ogb+pEuIsJ77D4NaHCHEDDI1go9yMikFVXm&#10;1jZc2KH6oiElRtN17WXWVFdUVvNsrNR+58jKpbLOVtZqJ/BpK5e9zjTMRFEqW0S9WrGZW1hZN/pr&#10;jtIwllY8talbLbWta16ltKJGowyjS6GqTM1Nr4duRRb6EFDbWkEDZt98882IESPs7evWdP7vf/87&#10;duxY7969lQNpFMnR+jwvLy9K/Morrzg6OlJdaLiO4rkHDx5MnDiRwr7vvvvOz8+Pi8+46HDcuHGU&#10;ibLW169fz8/P9/X1TUhIoEjuL3/5C2Xr7+9/8uRJKkiZ8siRI6o/6qPRyMOwAhTMbdy4USKR0Ohs&#10;WFgYFUaxXWFhIZ/PDw8Pf+qpp5TFY2uFYXsCuUNATwKGGr1rbfV4VlpiOM2RTWPFdaZb1GM7Sk+x&#10;mnpsx17VUi57XUMminLZIupFomzmTQ1hsMGi+rI8OnZOc23rGmipTUbeoqYKVYVqbvrW9inub0MB&#10;2t9As6s0bqcsk+ZPy8rK/vjjD/pFrjy3jMbwXnzxRS4N/dp+4YUXlGNvtGeWCwEbvp544onRo0ef&#10;OXOGdlQIBAL6sQ1bhqIMIkABHIVxFMxRSEeBnbbYziBlI1MIQMAAAqYa3hmgqcgSAo+PQKdOnSjq&#10;qq6uWz1Ja+9orI6ud+7cWXUdHl3kWCwtLVXX29H4H43qaRPr3r378OHDhw4dSjO5j49qx26paoSn&#10;cdyuYzcfrYNABxNAeNfBOhTNgQArQIvnaJaNdkhwkRxN4GZkZPz1r399+umn7ezs8vLyuKiOnkBA&#10;q+g4MgrUCgoKuG0W9C5tj83MzGxEkyZnaZIX3B1JQBnhNZyT7UjNRFsg8DgImOrau8fBHm2EQIsE&#10;Gq69279//9mzZ5WZ0e/md999l2ZgKXSjba0030p7WkeNGuXm5kajdzRve/z4cdpRS9dpcrZv3740&#10;yEdr7+h2GrNRbp+kWJBSDh48uOHaOy6x6kttsR3W3rWoY03lJm53hep6O9WaYe2dqfQT6gGBRgUQ&#10;3uEDAoF2JtCsp1bQ5laK0iiSo8BOtZ00nkcv2utKEZ7qdRq3ozlZmtjFirp29rFoq+oivGsraZQD&#10;gVYJYHK2VXy4GQImLkBRHQ3DqMV2VGeK3ui6WmxH1+kKXUdsZ+LdiupBAAIQaFwA4R0+IRCAAAQg&#10;AAEIQKBDCSC861DdicZAAAIQgAAEIAABhHf4DEAAAhCAAAQgAIEOJYDwrkN1JxoDAQhAAAIQgAAE&#10;EN7hMwABCEAAAhCAAAQ6lADCuw7VnWgMBCAAAQhAAAIQQHiHzwAEIAABCEAAAhDoUAI41rhDdSca&#10;8zgI0LHGj0Mz0UaTFaAnnZhs3VAxCECAE0B4h08CBCAAAQhAAAIQ6FACmJztUN2JxkAAAhCAAAQg&#10;AAGEd/gMQAACEIAABCAAgQ4lgPCuQ3UnGgMBCEAAAhCAAAQQ3uEzAAEIQAACEIAABDqUAMK7DtWd&#10;aAwEIAABCEAAAhBAeIfPAAQgAAEIQAACEOhQAgjvOlR3ojEQgAAEIAABCEAA4R0+AxCAAAQgAAEI&#10;QKBDCSC861DdicZAAAIQgAAEIAABhHf4DEAAAhCAAAQgAIEOJYDwrkN1JxoDAQhAAAIQgAAEEN7h&#10;MwABCEAAAhCAAAQ6lADCuw7VnWgMBCAAAQhAAAIQQHiHzwAEIAABCEAAAhDoUAII7zpUd6IxEIAA&#10;BCAAAQhAAOEdPgMQgAAEIAABCECgQwkgvOtQ3YnGQAACEIAABCAAAYR3+AxAAAIQgAAEIACBDiWA&#10;8K5DdScaAwEIQAACEIAABBDe4TMAAQhAAAIQgAAEOpQAwrsO1Z1oDAQgAAEIQAACEEB4h88ABCAA&#10;AQhAAAIQ6FACCO86VHeiMRCAAAQgAAEIQADhHT4DEIAABCAAAQhAoEMJmDl092XMah7I7hWXZ3ao&#10;lqExEOi4AmFhYR23cWiZSQtERkaadP1QOQhAQC6A8A4fBAi0MwGK7fArtp31WQeqLj5+Hagz0ZSO&#10;LIDJ2Y7cu2gbBCAAAQhAAAKPoQDCu8ew09FkCEAAAhCAAAQ6sgDCu47cu2gbBCAAAQhAAAKPocDj&#10;Ed7VUM8WMWv3sx3Mfo8XBCAAAQhAAAIQ6LAChgjvSpMjAsdP4b6CF0fGHcgsapmfeHdgn4jzFS27&#10;ue6uKmazP/NJKvPgDvPJPGZrdmvzw/0QgAAEIAABCEDAhAUMEd7Jym9bTl0bvT+WviLXTB8gSwif&#10;EV/YAgSngM3nFg+zbsGd9W6xYD7YwXTex3y0lLEKZf4xsLX54X4IQAACEIAABCBgwgKGCO+oueY8&#10;aytrG/kX33XmqiCn9UezOIWaorwT8VHC+KTcekN6Jbkpe4TCmMQMcblUknODG7GT3bt5/V6pUq/i&#10;esaBWOGeEznicuW1UnH6jQotedYmqmIiljKuK5g1sUyfE0xEqgl3B6oGAb0K/J6feq1MrznqMbOy&#10;/LR8k62cHtuJrCAAAQi0vYCBwjstDbmdFj51bVKV/dABTsyZteOjcmRsQmlWVODsg1L+a14eNoWx&#10;C0LmvJ8slmdQcTFuxpGb8m/ZNNP3Ftr1cXfi3YidHRiVKZVfv3nQb8X02ZFpjNPQAd3EkfPnHGGj&#10;xoozawcsS6ud1bVgAzuBI9OlByMIZdZ4tb0ySoSAIQWKTrw/atTr3Jd/SIRw/8XafzuJE0cdyjdk&#10;0Wp5l134IsRfXpN5axObit3yE70SW1C5smup+b+3YZtQFAQgAIF2KGCg8K5aViGtKJd/SXJiPtyc&#10;udhrEFMt2rXdOixymZ/Aw9Nt0qLIUGlkTC7D5MYvvjcrYY2/oJ+zyyj/jcIAp1xpuTzuU75k6cKw&#10;mmA2jaebB6WJnSVZEZ+neJs3KWJzyFg3D0/v0DWzyvemUWho/VrQscWC+rO69sw/xrbDDkKVIdC0&#10;QNmtLtM/TUg4SF871s0ZVLrda0Z8QdO36TlFVfZHY0PL/HacOHPm1PF1r2TN9Y3KNsBOpvxDoxK5&#10;f//hBQEIQAACWgQMFN5JopeFTJ9H/46fPHp1Cm9K9LF5zgxzI+tM5eHIkNpdFyFRZyqzfikq+fWq&#10;0yvOPGX9ug0YObGo+F69+opzMwQj3VTSOA997mrubS6N2+DetYkdew3+7j47aNfZnm+HPofAYyTw&#10;ZJfa14tDgz9e9+THiQ33EBXlJO74JGrHN9lFqlFXUXbirqioXYnZt6qqbmXTfxVqZQWp8cKoL/an&#10;isvqHDVeVLydf+LzHiGzvbp0pp8t7H3XiS6EDmS/l78au7GxBHV1ZutF87mpWRKmIDs1NS3VhOed&#10;2+UH71//+ldZmUpfE3dZ2erVq9tlY1BpCDz2AgYK73qFRu8+dmj36a+D+10p4r1gL3fuauswYM0u&#10;9rri6/sjO/3sbV/qK7lyo260rjI/+4h6t1g/82xxGTcby72qZeWMhfI3x2PfiwCAQFMCRSfeGzX3&#10;YFWPVwY6Mifmvr7+gvzPU9XF9aOm7yu1HzjwRYusj/3HzZy77pz8F3xV6grfqCJn/7kTHAs+9w85&#10;yl6syhGO81ufb+E8sF8XuthggNBx4JTs4yezy2rjQ2WVmrpRW85snWfsKVXUuf+M/b811Uq831IB&#10;iu0okhMIBMoIj76hH+k6vVqaK+6DAASMJ+DQ3dfBdoyt9aBHenvd+Wru4q/+q8iu6sfo0T7RmVL2&#10;x+KExaM3ZVcp3rl/PiH1OvvDH5mbZvltSb1+94/iX1I3zZ01WqC4ndK/uCmbTf7fI7PfiD5fpriz&#10;+NuNoz9ILWd/yl5vG51ZV/PaH/+UlctLxAsCHU/gww8/rN+oO/um+MVeKVW8CkTRbztO3/8rm+bC&#10;OmaNiP7/QeryoStFD2pve3AqdOjHWY8eZW1ynZtQosys9PhCe7/9d+R/sDYN/MdxZXp5il9jff32&#10;FSgT04+q98qv/3E1Yc3coU6M4xC/4I/3ieQ5ab9RtI5Zx1ZOS87qdZZcvSqvqmgNs+5Cx+tVI7eI&#10;PjwDBgygX0Surq7cB4m+oR/pIn2vWrkGHz8j1xzFQwACGgUMNHpXF67yBgfvDBLP/jBBUsPY+q2N&#10;tIkZPkJ+JJ7vuwdlDnx2wtVqUOjubZ7StENxe35kJkWtmefQYGSu54Sta6xi3wyQ3zh59nd9t65S&#10;W1pXL0AuORUxfFlKifGCZpQMgbYVEEW95+8/lb7mrtiZ1fVd0b4AR9UK5OecKPhmxTjF9otR4z46&#10;UZCRX3QrX9Tby6O7MmGXQcM9FD+4+q2zEHoNVWzU4OZFs09mR89X7uGYt+P6jny1NXBWzn4rY0XX&#10;H/16Whjcr2Dd8BmJt3S4UUvOVGev14da1NbO4nln57qqtq3uY1AaTe2fPXuWgrmcnBwatKMXfUM/&#10;0kV66zEAQBMh0OEE5KN3o/U6etdUJE1Da2V/1I7hsYmryv6ou6fw69mC7bla8qCU5ap3NlUU3odA&#10;xxPQOHq3T6KpobWjd7/u8Qs+Um8Mhk1dejx4TKx8lE/xomSK0TvFhQelBVkJa8YO/ZSG+kTLXTfR&#10;/zXyelBSqjrgd/XfQ6cfpBE8bTcqR+80J9BcZ4zeGfIDrRzD0zhux5WM0TtD9gDyhoDeBP7yiGEe&#10;0f/a8tXZnM7Dq9snwdBTLqaPD41LSs9IS9w8Y8ZRl08CXLTUh0cH6anc2Za1RlkQaL8CjgL/OxuE&#10;3Ho7diQuff8JcRXTxWOs044daWWKq7+fEH6aqPhefEJ4lPbeWnR5caBfgN+T2QVFzMBxfgmblBty&#10;pfmJ8Rdq75TfVJW6rv/YqPTaazUForSqQb1p3W1TN2pJoKizIr+q7C9mzDvEHvhib++VRdXBywAC&#10;yjE8jNsZQBdZQqBNBWhy9hFjxrBfRnt1nfTZ17sWDLBlGJ6dz8bTu0MHWxmtLigYAh1S4PnpO77o&#10;smloX/ZsPC+PsXseONrTtGeXsR8Le2z16OvFTrl6zBQ5T/dTtN6+B7N3XN+JISsiQsa9fcLv/bH2&#10;jMXQf+7zz5jXd6g88Zil+d2du6haWXitu7C0dENtbgPn5b+xL9iVUjR1o7YEXJ2Hy+s81GtF2dxN&#10;U9hNWo6+wV0jPDxeH9V3rLAFx+Z1yO7VY6O4CA9zsnokRVYQMIqAGd/WhzH7s0pWWlyWaZQaoFAI&#10;QKBZAmFhYZGRkc26RZm4qqysyqJLF+WKNu4NaVlZTcOrWq5rzkKlOmxuNO6nXgjT5I1aEmi6TNeY&#10;hiW0zAR3NUugNR+/ZhWExBCAQGsEuK0V/2PH8PCCAAQ6ugBFXQ3CLtrdpPGqluuas1CBY3PTUAgb&#10;8Wm6XHenlgSaLmsKRjt636F9EIAABHQXMPjOWd2rgpQQgAAEIAABCEAAAq0XUIR3bb27ovUVRw4Q&#10;gAAEIAABCEAAApoE5Fsr2BcmZ/EBgQAEIAABCEAAAh1BgMI7duGdmVG3znYESLQBAhCAAAQgAAEI&#10;mIbAXzw8hg4ZMsTd3c006oNaQAACEIAABCAAAQi0SuAvji/ZvfTScy84PN+qbHAzBCAAAQhAAAIQ&#10;gIBpCLCTs2Zm/2PMsPbONDoEtYAABCAAAQhAAAKtEzALX/I5rb2r+KNUGLOqdVnhbghAoI0E6GjZ&#10;NioJxUCgvkCLj9QGJAQg0JYCCO/aUhtlQQACEIAABCAAAYML4FhjgxOjAAhAAAIQgAAEINCWAgjv&#10;2lIbZUEAAhCAAAQgAAGDCyC8MzgxCoAABCAAAQhAAAJtKYDwri21URYEIAABCEAAAhAwuADCO4MT&#10;owAIQAACEIAABCDQlgII79pSG2VBAAIQgAAEIAABgwsgvDM4MQqAAAQgAAEIQAACbSmA8K4ttVEW&#10;BCAAAQhAAAIQMLgAwjuDE6MACEAAAhCAAAQg0JYCCO/aUhtlQQACEIAABCAAAYMLILwzODEKgAAE&#10;IAABCEAAAm0pgPCuLbVRFgQgAAEIQAACEDC4AMI7gxOjAAhAAAIQgAAEINCWAgjv2lIbZUEAAhCA&#10;AAQgAAGDCyC8MzgxCoAABCAAAQhAAAJtKYDwri21URYEIAABCEAAAhAwuADCO4MTowAIQAACEIAA&#10;BCDQlgII79pSG2VBAAIQgAAEIAABgwsgvDM4MQqAAAQgAAEIQAACbSmA8K4ttVEWBCAAAQhAAAIQ&#10;MLgAwjuDE6MACEAAAhCAAAQg0JYCCO/aUhtlQQACEIAABCAAAYMLILwzODEKgAAEIAABCEAAAm0p&#10;gPCuLbVRFgQgAAEIQAACEDC4AMI7gxOjAAhAAAIQgAAEINCWAmbhSz5nmEcVf5QKY1a1ZcEoCwIQ&#10;aLHA0qVLDxw4IJVKW5wDboQABCAAAVMWsLKymjZt2qZNm1pWSYzetcwNd0HAaAIU2+3YsQOxndE6&#10;AAVDAAIQMLwA/SVPf9XTX/gtKwqjdy1zw10QMJoAn8+nP/ZnzpwZNGiQ0SqBgiEAAQhAwJACWVlZ&#10;o0aNojE8iUTSgnIwetcCNNwCAWMKcON2iO009oGZmZkx+wZlQwACENCTAPeXfIsnahDe6akfkA0E&#10;IAABCEAAAhAwDQGEd63ohxr5vfHrmVsMw32PFwQgAAEIQAACEDC2gCHCu9LkiMDxU9ivhauFUfEp&#10;ecUGbGXFmbV9/OLFjZdw/4boeqkyiU636FLli1HMnCjm1gMmLYqZL2Swi1EXNKRpG4Hf81OvlbVN&#10;UQxTVfRjdlGVXkrTY1Z6qQ8ygQAEINAuBQwR3snKb1tOXRu9PzY6cvEEH5uimAWTF8bfkBnGx/q1&#10;kHOx/k6NZ16QPOPITWUSnW7Rpbaeocy7DPPheuakBfNpMGOlyz1IAwE9ChSdeH/UqNe5L/+QCOH+&#10;i0WK3MWJow7l67GkRrMqS/14XerveilNU1Y/Cv0/udAgeqy68Im/8MfaQotSo+YIs/VSBWQCAQhA&#10;oP0LGCK8IxVznrWVtQ19ObiMnbXl4KdDz4RFZVYruGqK8k7ERwnjk3JrfxXJ3yjJTdkjFO45kV+i&#10;MtGpvChRhIfVkpwc9vvifFG6/JuK+9cL78vflL9VWS2pn0/F9QzRFQlzm9JniNJvVFDCulvY22S3&#10;85PihTGJaSqjjFxWUnH60Rhh3IH0Qvauhq/TK5i0gczOdcx7zsz7KzB61/7/OLS/FpTd6jL904SE&#10;g/S1Y92cQaXbvWbEF7S/ZjRe45qyxA+D16XXC/CqLkaFfphYRn9X1BSlfuLv8Z4wdVeZfgYQOxof&#10;2gMBCDyOAgYK7+pTdnaY9rZbzLEMNgi7nRY+dW1Slf3QAU7MmbXjo3K4sE0SP39BSjfBW/4evNQF&#10;U2Py2GtFycsCZx+U8ge4OzGpi0csOcBuDb4vio5LPi70X3bkwuUbJfTXOY3MRWfIwy96a93Ct0M2&#10;XGScBrjzy7+ePVWYVampU+tuYSSJS4ZHpDN8dxe76uTQyQuPcBGnPKt578dKrFwGOMhOhPl/Jq/n&#10;tbgxvnF1E8Fj1jEfeDHduzAverFBHkbvHsc/QcZv85Ndal8vDg3+eN2THyc2HMQqyknc8UnUjm+y&#10;i1QXiRZlJ+6KitqVmH2rqupWNv1X0ZiygtR4YdQX+1PFZXXN03hRY+tryvLT9gs/2ZF4sUDlfvoD&#10;raU4ekdj9VQzn+Jc8MG6C8r1D9ILUcuuOk6Rp7iWVTBcKDq41MP4XYEaQAACEDAVgTYJ7xiG17uv&#10;QHK/gqkW7dpuHRa5zE/g4ek2aVFkqDQyJpcspHnZ1T4T3fg29k6jghMSg1xoUC09LsomOGGNv8DT&#10;zWNs8P5vQgZbcmr5e6+7748NCw32H2Sj5ii1C1izdZ43ZS4IWJmwSBq2O9+6t5tHfz7T05kuenj2&#10;sla9oyBh8QnPhNigSexb3qF717ps3ZJ0n0sh7Tfv040BVE/BzFUhHjEpIorv+vjv3NFgInhCMGNv&#10;Kt2JekCggUDRifdGzT1Y1eOVgY7Mibmvr+eCpKqL60dN31dqP3DgixZZH/uPmzl33Tl5MFaVusI3&#10;qsjZf+4Ex4LP/UOOshercoTj/NbnWzgP7NeFLjY2QCi9sP51/x2/dXF+xdEiP8rfq6nimILEOX1r&#10;q5caPDH0uLwW6q/+IVHvF4R+zE3RVl3YvOJq0LqQ/vJU/cbOHYI/gfjgQwACEKgn0EbhHXO/SNzN&#10;isfcyDpTeTgyhNt4MX5KSNSZyqxfaMDMSjBTcOG9gPGLIqPi08TyAEucmyEY6carrS2vZy+nbtwP&#10;VlPH1V2v35/O3sPq/qLnubq7ZItLtPd4xS85Ft7D+HUJnD1G5+QppracBzrXDsfxevUdUlR8jy2a&#10;3xNjdPgjZFoCD8pqX79dEL6/9MGHfgNVKliVFr2uy7qEDdPHCry83lie8M/S0K00upctXFgQfHDT&#10;XF8vL8HYuZ/vC+1zR3HTtewTbmP9XO27vDh07udnoid0oRHyfctSZ+yMDX6DSxzrtXd9ouaVdlWp&#10;G0IfrDm+afZYL4HX2NnRCUvuNF5cVdqOTc/vqK1eaMK/x1Wd1sxrPyVq6W+hNEVL07IrrgdHBTia&#10;VjegNhCAAARMSaBtwjup6HiKy0hXa6arrcOANbt2HztU+/X9kZ1+bEDG6zdr58n4YxtmTeIXRc9Y&#10;mXyfsX7m2eIyjZtR+baKOK8hZKlMdQdHxf0SZXioCd26SzfJvbodtbR6r1xqzutkSv2DukCgCQFR&#10;1Hv+/lPpa+6KnVld3xXtqx/35OecKPhmxTjF9otR4z46UZCRX3QrX9Tby6O7Musug4bXzm26+q2z&#10;EHoNVWzUYEfLyvKzT2ZHz1fu4Zi34/qOfM2b1Sml1zhPi7p8B3r0aLQ4qp7X60PrbnhxqP8b2hps&#10;7/fpirIP/P2XXQ3eIP9bAy8IQAACENAiYPjw7v6NpMiQhYWzlo3tyjD2XhOlUbGK9XYMUypKTBOz&#10;AZk0a3c8u07O0t7J03/SkMt5hQx/mE/FljhROVdxaV7sktqFcY10ZtGGTUdrH94hFR08ajvR05aS&#10;d+vmki/RMIznKph0art8SR/7kl2P33txgo9rI/lXV5TXbhDBRwoCJiHgsWLPmTOn6Cshek3w9AbT&#10;lF26O/pvSJAnkH+lXr1zcLq9VZceZQ8eqNT/Qd2aPMexHx8XXdi3bo6Hxem5XpuzmS5du7gGC5U5&#10;nDojuv5o+RCNje/Sw7GstEzlraoHZRYWjPbiqHr1byi708jOkO5j10U4O/4jyu95k6BHJSAAAQiY&#10;rICBwrv8cFcfRzv6mug+Lyav/8pzwgncHKit39pIm5jhI+STs77vHpQ58NkBNivbHuII3wA6J2/V&#10;glnRD5dMpRir54QtH1kJJ0yWpwyKKJ+8ZmKT/2LvFTREvNg3gL1lRKDQJizSm2JKhnEUBFnGjPal&#10;i/Njrqv0Bc819LOJVz8MGEPp/SYPj6yet49d9qf1lRM3/PW4LJPtTFQMAg0EHAX+dzYIlZsSytL3&#10;nxBXMV08xjrt2JFWG4j9fkL4aaLiVvEJ4VGKsCy6vDjQL8DvyeyCImbgOL+ETcoNudL8xPgLqiGc&#10;SpmOXgGlUV8o3y07sX2H8xQve+3FOQ4dW6BSvYK9mzblNNaLXXw3Rb/R5N8D+BxAAAIQeNwFzMKX&#10;fM4wjyr+KBXGrGo7jJrqispqng2txlN9ycfGLKys61+VlUtlDS5qqmrRgXmRzJrN03oydAtjacXr&#10;XC+VxouKFJXSCsbKWrF1o+0YUBIEWiDQtSv7j5bSUlpXULR/ajDzacL0hqNZF9ebnfZ6tHIopSz7&#10;UTh3trCsRw+m5sEDp7k7Pp3LLiuVZgvnzBD+3qNHZ+ZB56FzBfknnhcmBNgrrld5+bky2afvjN26&#10;L9jVgqkpSPxw3ooLTI+nmQd/WIxbs2/5mC4qNVetRlX2F3OD9xc9SSnvMB7LotcFOLNzr9qKo+ql&#10;R81duIOt3h8Pukxf6nVuX1e1Fqm0RZXrwlqz1DHKccQL681SvR4t9zAze/ToUQtUcQsEIAABUxNQ&#10;+du+2VUzUnjX7HrqckNdeKdLaqSBQDsVaNkf+KqysiqLLl3qlrnJWy8tK6tpeFXLdc1ZaFTUklRb&#10;cYw8vVUXi/r/JGtBB5khvGuBGm6BAARMUqBlf9tzTTHQ5KxRnOz/HrX27z2NUjQKhYCpC1AQpx7b&#10;UZWtNF7Vcl1zFhobriWptuJoLphq1+rYztT7APWDAAQg0FYCHSm8YxrM9raVIsqBAAQgAAEIQAAC&#10;JiPQocI7k1FFRSAAAQhAAAIQgIDRBBDeGY0eBUMAAhCAAAQgAAFDCCC8M4Qq8oQABIwjgG2zxnFH&#10;qRCAgIkJILwzsQ5BdSAAAQhAAAIQgEDrBBDetc4Pd0MAAhCAAAQgAAETE0B4Z2IdgupAAAIQgAAE&#10;IACB1gkgvGudH+6GAAQgAAEIQAACJiaA8M7EOgTVgQAEIAABCEAAAq0TQHjXOj/cDQEIQAACEIAA&#10;BExMAOGdiXUIqgMBCEAAAhCAAARaJ4DwrnV+uBsCEIAABCAAAQiYmADCOxPrEFQHAhCAAAQgAAEI&#10;tE4A4V3r/HA3BCAAAQhAAAIQMDEBhHcm1iGoDgQgAAEIQAACEGidAMK71vnhbghAAAIQgAAEIGBi&#10;AgjvTKxDUB0IQAACEIAABCDQOgGEd63zw90QgAAEIAABCEDAxAQQ3plYh6A6EIAABCAAAQhAoHUC&#10;CO9a54e7IQABCEAAAhCAgIkJILwzsQ5BdSAAAQhAAAIQgEDrBBDetc4Pd0MAAhCAAAQgAAETE0B4&#10;Z2IdgupAAAIQgAAEIACB1gkgvGudH+6GAAQgAAEIQAACJiaA8M7EOgTVgQAEIAABCEAAAq0TQHjX&#10;Oj/cDQEIQAACEIAABExMAOGdiXUIqgMBCEAAAhCAAARaJ4DwrnV+uBsCEIAABCAAAQiYmADCOxPr&#10;EFQHAhCAAAQgAAEItE4A4V3r/HA3BCAAAQhAAAIQMDEBhHcm1iGoDgQgAAEIQAACEGidAMK71vnh&#10;bghAAAIQgAAEIGBiAgjvTKxDUB0IQAACEIAABCDQOgGEd63zw90QgAAEIAABCEDAxAQQ3plYh6A6&#10;EIAABCAAAQhAoHUCCO9a54e7IQABCEAAAhCAgIkJILwzsQ5BdSAAAQhAAAIQgEDrBBDetc4Pd0MA&#10;AhCAAAQgAAETE0B4Z2IdgupAAAIQgAAEIACB1gkgvGudH+6GAAQgAAEIQAACJiaA8M7EOgTVgQAE&#10;IAABCEAAAq0TQHjXOj/cDQEIQAACEIAABExMAOGdiXUIqgMBCEAAAhCAAARaJ4DwrnV+uBsCEIAA&#10;BCAAAQiYmADCOxPrEFQHAhCAAAQgAAEItE4A4V3r/HA3BCAAAQhAAAIQMDEBhHcm1iGoDgQgAAEI&#10;QAACEGidAMK71vnhbghAAAIQgAAEIGBiAgjvTKxDUB0IQAACEIAABCDQOgGEd63zw90QgAAEIAAB&#10;CEDAxAQQ3plYh6A6EIAABCAAAQhAoHUCCO9a54e7IQABCEAAAhCAgIkJILwzsQ5BdSAAAQhAAAIQ&#10;gEDrBBDetc4Pd0MAAhCAAAQgAAETE0B4Z2IdgupAAAIQgAAEIACB1gkgvGudH+6GAAQgAAEIQAAC&#10;JiaA8M7EOgTVgQAEIAABCEAAAq0TQHjXOj/cDQEIQAACEIAABExMAOGdiXUIqgMBCEAAAhCAAARa&#10;J4DwrnV+uBsCEIAABCAAAQiYmADCOxPrEFQHAhCAAAQgAAEItE4A4V3r/HA3BCAAAQhAAAIQMDEB&#10;hHcm1iGoDgQgAAEIQAACEGidAMK71vnhbghAAAIQgAAEIGBiAgjvTKxDUB0IQAACEIAABCDQOgGE&#10;d63zw90QgAAEIAABCEDAxAQQ3plYh6A6EIAABCAAAQhAoHUCCO9a54e7IQABCEAAAhCAgIkJILwz&#10;sQ5BdSAAAQhAAAIQgEDrBBDetc4Pd0MAAhCAAAQgAAETE0B4Z2IdgupAAAIQgAAEIACB1gkgvGud&#10;H+6GAAQgAAEIQAACJiaA8M7EOgTVgQAEIAABCEAAAq0TQHjXOj/cDQEIQAACEIAABExMAOGdiXUI&#10;qgMBCEAAAhCAAARaJ4DwrnV+uBsCEIAABCAAAQiYmADCOxPrEFQHAhCAAAQgAAEItE4A4V3r/HA3&#10;BCAAAQhAAAIQMDEBhHcm1iGoDgQgAAEIQAACEGidAMK71vnhbghAAAIQgAAEIGBiAgjvTKxD/r+9&#10;+4CPqlj/P24q6YGEGnoLhBpAuogKNkRBVPxfvHZQ1CtXUFQsKIpdFBBQpEgRr6iIIE3pSO+dEHqv&#10;KSQQ0vP/xsNviUkIJ+SEzW4+e88rd3N2zpyZ9yzy8MzMLs1BAAEEEEAAAQQKJkB4VzA/rkYAAQQQ&#10;QAABBIqYAOFdERsQmoMAAggggAACCBRMgPCuYH5cjQACCCCAAAIIFDEBwrsiNiA0BwEEEEAAAQQQ&#10;KJgA4V3B/LgaAQQQQAABBBAoYgKEd0VsQGgOAggggAACCCBQMAHCu4L5cTUCCCCAAAIIIFDEBBTe&#10;pd9wQ8bfBw8EEEAAAQQQQAABhxf4O3vnQmzn8ANJBxBAAAEEEEAAAUOAyVneCQgggAACCCCAgFMJ&#10;EN451XDSGQQQQAABBBBAgPCO9wACCCCAAAIIIOBUAq4umY8bdPBAAAEEEEAAAQQQcAIB14xLDyfo&#10;C11AAAEEEEAAAQQQuCEze6cADwkEEEAAAQQQQAAB5xC4tPbO3d3dOfpDLxBAAAEEEEAAAUcXePbZ&#10;ZwvShczwzsXFzd3NsyC1cC0CCCCAAAIIIICAJQKK7UaPHl2Qqv4O7/S/zIMHAggggAACCCCAgD0F&#10;Ch7bqfWZWyvs2QnujQACCCCAAAIIIPC3gCWxXWZ4l/mxKDwQQAABBBBAAAEE7CqQNbazYO2dXfvC&#10;zRFAAAEEEEAAgeIukC22s2DtXXEXpf8IIIAAAggggID9BKyN7TInZ1l7Z7/R5M4IXIuAn5+fLtu4&#10;ceO1XMw1CCCAAAJFTCDX2M74j7zxH/xreLi83neolt8lJSUNGdH/Gq7nEgQQuM4Cr7zyyrhx467z&#10;TbkdAggggMD1F3j66ac///zza7gvWyuuAY1LELCngP6o6w/8Nf+Tzp5N594IIIAAAuYE9B/5a47t&#10;dAeXAf2G6f/I3pnTphQCCCCAAAIIIFDUBS59KVlRbybtQwABBBBAAAEEEDAnwNYKc06UQgABBBBA&#10;AAEEHESAtXcOMlA0EwEEEEAAAQQQMCfA5Kw5J0ohgAACCCCAAAIOIkB45yADRTMRQAABBBBAAAFz&#10;Aqy9M+dEKQQQQAABBBBAwEEEyN45yEDRTAQQQAABBBBAwJwAWyvMOVEKAQQQQAABBBBwEAGydw4y&#10;UDQTAQQQQAABBBAwJ0B4Z86JUggggAACCCCAgIMIsLXCQQaKZiKAAAIIIIAAAuYEyN6Zc6IUAggg&#10;gAACCCDgIAJsrXCQgaKZCCCAAAIIIICAOQGyd+acKIUAAggggAACCDiIAGvvHGSgaCYCCCCAAAII&#10;IGBOgOydOSdKIYAAAggggAACDiLA2jsHGSiaiQACCCCAAAIImBMge2fOiVIIIIAAAggggICDCBDe&#10;OchA0UwEEEAAAQQQQMCcAFsrzDlRCgEEEEAAAQQQcBABsncOMlA0EwEEEEAAAQQQMCfA1gpzTpRC&#10;AAEEEEAAAQQcRIDsnYMMFM1EAAEEEEAAAQTMCbD2zpwTpRBAAAEEEEAAAQcRIHvnIANFMxFAAAEE&#10;EEAAAXMCrL0z50QpBBBAAAEEEEDAQQTI3jnIQNFMBBBAAAEEEEDAnADhnTknSiGAAAIIIIAAAg4i&#10;wNYKBxkomokAAggggAACCJgTIHtnzolSCCCAAAIIIICAgwiwtcJBBopmIoAAAggggAAC5gTI3plz&#10;ohQCCCCAAAIIIOAgAqy9c5CBopkIIIAAAggggIA5AbJ35pwohQACCCCAAAIIOIiAPdfeXTh/cfeu&#10;g2lp6Tmt9kYejomOu/6GyckpO7fv08/rf2vuiAACCCCAAAIIWCJQiNm77Vv3fvzeuISExCs19NTJ&#10;qF9/WpCSkpqzwNzfl+/beyTXCxfNXzt6xM9Zg8JssaDiQp25Np0LFy5OmThbP6/t8vxeZa8oNr/t&#10;pDwCCCCAAAIIOJBAYYV3Cr/mz1u1ZOG6PRGHLORQsPjnnBWq9vix07Zqs8WCigt1xsKbFl5VeUSx&#10;hXdTakYAAQQQQAAB5xZwu6nVXS4uLmlpaXd2amthV48dPbVk4fonenZZt3r7jS3ru7q6GJUrPvtr&#10;ycZF89d4eLi7u7tpJrT1TY31JCMj48C+Y7NmLDt88ETZ8kFbN0VWrlo+pGLZbE3auW3f4UMnbru9&#10;5YH9xxs0qqVZ1K2b96xeuVX1J1xITExMio46t3nj7v37jvr5+Zw5ExNcOtDNze3kiajZM//asW1f&#10;cHDguXPn4+MTAgJ8szbG3c2tdJmSrq6uqmHlX5ubNK27bs0Oo5Flygb97ZO+Z/eh9PT0Nau26bwu&#10;LxUUcOpktKpVgytWLqeSRlNjYuIWzFu9dvV2f3+fkqX8da0aqTloT09P1WyrUznLbC0PCg7MimPc&#10;18IRoSoEEEAAAQQQKCYChZW9W/nXlvCmdVu0bhgXd96Wadu/9+h/e38cdTa2fsNay5duHPb5lNTU&#10;NEGnpaaNGTVt4tgZ1WuEeHuX+PCdMRvW7cw5AIqxFi1Y275Dc0WEETv3n4s9b2aQ1qzc9t5b3yiw&#10;q1Sl3HdjZvR74TNFnLpQYeLLL3x28vhZNWbZkg0qY8wjnzkV8+4bXydcuFgnrNr40dNnz1imk4rG&#10;fpg0Z0C/oTpftVrIp4O/G/rZ95PGzVSdsTHxb/X/ymiMotIBfYe6u7vWqFXpx+/nzvx1icJWTfUO&#10;/fT7/n2GZKszW+N1948HjXVzc73nvptXLNs0efxMXauZaN0rJTmX+WszfacMAggggAACCBRDAbd2&#10;be7ODLAszd4p1vll6vxu3TuULl1SUcveyCPKtCk4+2Hi7E73tbvrnraKim5sUV9pLcVY7W+78eCB&#10;4wrC+r/1ZM3alRUYNWkWtujPNc1bNciWvTMygt0e6hgUHLBvz5H0jIzqNSpWCCm9a/v+JjdmhpJK&#10;gOlQtedi4h94uKNeUkpv7De/9n3t0SbN6lapWr5lm4YKMZUYq12n6vfjZ93V+Sa1R41p1qJ+tRoV&#10;AwL9UlNTF89f2+eVR25q36RKtQpqzOwZS1u1aaTE3tKF67o/clfHO1vpZLnywQvmrXp9YM/adarU&#10;a1hzx9a9SuYFlvQbN/rX3i92b9mmke6lXsyYtliFPUt45KyzbbvM+rO2/PSp6M0bI7p17xhcumTT&#10;5vXCm9ZR9q5cheCGjWv7+fsUw7cmXUYAAQQQQACBaxMolOzd9m17fX29fXy8NFOp+GbNyq2KXZS7&#10;0q9161U3GqrYRYGLimUm0g6cqN+wpsobL2metGF4aM7+KCNYs1bl9Iz02Nj4RuGhc2Yuy2PfhnH5&#10;mdMxmiRVPGf86unpUa9BTT3J1hjlzNROLy9PvRRUOjCkUhmjfJmypfQzOSVzI62vn3eFCqWN865u&#10;rnXr1wgIzJzh1bUlSngqPtaWjl079g98feRj3d/U8fzTH2iNoLaP5FFn1j6WLx9cO7TqUz0GfjRo&#10;7IplG5OSMm8qE0V7OSk4gwACCCCAAAIIXEnA+o81VvJMubetmyP7Pv/Zf5/9ZPDb30ZGHNy4fpe7&#10;h7vCoIsXk2xNUXBmBDGKk7J+DEpqStr5+IRsLVZGcNni9Vq7pjp1fPXF/7Zs3H3VfRslvDw1/6vJ&#10;X1ttWj+n5zkbk9+3iJuW+/1zbZymlRU7jp4wcNJPHxjHwpVjlaQ0WbObu1uPxztNnfn5U8/ef+TQ&#10;qeGfT+HzWUzSUQwBBBBAAAEEsgpYn73TTGtqSuqEHwfbopwvRr266q/NWkmmCdDfpy8xgi196N1P&#10;U/7QZKie67zCQePTTFRs3Zrt82Zl3/qqjGCt0CqTf/7IVu2Ad3tpKZ7mfJXfOnr4lK41Pi1FmyqU&#10;3ktMTE5Pz1AiUDGlJj1VrV46euSUJkz1RKGYltbpuRFCaUPGB+98e3D/sYK8OQJL+pctF6TVcsa9&#10;tCZv4R+r8w7Rsrb87JmYWb8tzUhP18xvhztbKtN5MSFJq+6UaCxIq7gWAQQQQAABBIqbgMUfa6zI&#10;ZtmiDa3bhdtmWjOjt+ohyqIp09blgVu1w/TBzi9r7vLZxwc10Koyv8xVZYqKnv3PQ599MKFHt9d0&#10;aCfs3ffelHUkFCRp6dttHVtoJtR2vkHDWprz1b6NtjeHT50y71/3v/rGy8MUNSpYVJke97/ao9ur&#10;2o3b87luiikf7tL/3w8O+HTw+PBmdY0atOpOa9oevq//3xOpg9vd0qxq9ZCCDL/a9uiT92qDbfd7&#10;X1GdvZ98z8PTw7ajNteas7Zc89W7Iw4+2WPgkI8mqiO3dGiupOaCP1YN+XhSUlJyQRrGtQgggAAC&#10;CCBQrARcBvQbpg4nJSUNGdH/+vRcebWkxGT/AF/bp6UY91WyLT7uggJBYw1cvh7KCGqq19fPx6hT&#10;Uaamd728Snh4Xvq8EuXAlNtTPJdtRjUzPZaQ6OfnrbnRfN0xj8JX6mCul2RruXGtte2xql/UgwAC&#10;CCCAAAIOIWD95OxVu63oTZtMs8V2ukpndP4aYjtdq+Asa7yoGE6/2mI7FfDx9daZnJ8kpzK6qYWx&#10;ne51pQ7mKpOt5ca11rbnqiNCAQQQQAABBBBwJgHrt1Y4kw59QQABBBBAAAEEHE7ADtk7hzOiwQgg&#10;gAACCCCAgAMJWLy1woF6TlMRQAABBBBAAAGnFCB755TDSqcQQAABBBBAoPgKsPau+I49PUcAAQQQ&#10;QAABpxQge+eUw0qnEEAAAQQQQKD4CrD2rviOPT1HAAEEEEAAAacUIHvnlMNKpxBAAAEEEECg+AoU&#10;Sninb2IY982vK/7afCVXfaWEvitCr27aEKHjGvj1FRdRZ2P18xqu5ZJcBfQFHvrC3Gxfcavv/9BX&#10;iegwvkjXeOR6Mm9V1ZzzK331XcB6nxjfQcwDAQQQQAABBKwSKJStFWtWbYuPT2jVuqFa+dWQH7rd&#10;/ZK+g9U4/tPrw8OHTsz8dcnCP9bo1UMHjuu4hs6cOnF2+JAfYmPiruFaqy5RR6ZO+aOAtW3bsmf+&#10;vFUFrMSSy9PS03ds3ZuUnGKrTSH4h++O+fj9ccOHTPlv74/PnonRS9FR5954ZfgrLw7RoSf6VSdj&#10;YuKeeWzQts2RWVty8kTU809/sH/vUZ1UzWfPxmZrZ8NGtVNT0xYtWGtJ+6kEAQQQQAABBAwB67N3&#10;igkWL1j7wMMdbd+s9cagXpN++sA4Rox5o0rVCj0e73Tv/e0LMgYVKpYZ9NHzQcGBBamkgNempqSd&#10;j79QwEqSkpIvnL9YwEoK6fI/56xs1qL+B5/1eXPQM926d5wxbXFycsr40dO7PnDb6IkDv5nwducu&#10;N4/9+ledVAP0c+w3v56LPW80Rjm5KRNmnTh2Jo+26R3S5YHbli/dZLuqkDpCtQgggAACCBQrAbd2&#10;be7O/Ms4Le3OTm0t6fnhgycidh7scGdLd3c3Vbh21bbKVcuHVCybtfLffll0/nyCTkbsPKDzdetV&#10;T0xMnjh2xsfvjZvxy6Ijh082ahLq4eFuu0Tzem+/NnLFsk1Tv59XqUr5CiGllS4aO2pa46Z1du3Y&#10;37/PF9N/XqRjxJf/Cw4OrF2n6qrlWwb0G/rrzwuXLlofVq96yVIBtqqUTPpk8PjVK7Z+O+LnHybN&#10;qVSl3F9LNn7y/rjJ381KTU2t36BmcnLqZx98V7FS2VJBmVep/Ddf/dS8VYOjh09mbcP2rXs+Hfzd&#10;+jU7FsxbvX/f0WbN6xn91UMJy4MHjo8e8fP33836c86qho1rqQGa0FSr3hkwctrUhb9PX1KmbJBu&#10;PWncTPVi3Zrt82avjDt3PrxpXVs7d27f986Ar/83ee6s35ZWqRaiLq9ZuW3CmBk3tqwvmb2Rh0cO&#10;/VE3VTD91Rc/qOM//fCHaqjXoKaaERsTb5z87eeFgq3XoIarq2uuJ5V7G/zOt2O/nqaS585pyjyx&#10;yY1h3t4ljGaoqlqhVbx9vPRc9RzYd6xMmVJbN0d2faiDXtIX+JYtF6xOVaseUsLLU+fD6teIjDjY&#10;uEkdvaTBOnbstOJv/SpJvQ0uJiR9O+qXHyfPm/bj/PIhpdV9FVPlmqItXaZkufLBlrz9qAQBBBBA&#10;AAEEbhjQb5iOfi98qvjDkoeCleGfT7FVpeeTv/tdQYBx7Nl9SC9N/3mhihlPdKSnp08Y89u82Sv0&#10;RI/lSzdOHDdTT2yVjBk1TdGDftV6u927Duil6OhzqvnixSRbGdWssOzChYtbN+3+dPB44yVljz4a&#10;NFaRja3Yvj1HHn3oDaMZB/YdfaBTX+UaVaEu/OCdb/WqLtSMpJ4Yl+iJftXJnG3QSwqMcqKpYW+/&#10;+pUq1EuKctSA5KQUtWrQm19r0aFO6qee64yey0EC2SpRgPvuG6PUWaOwuqMzaqRKKjLWJOlrfb9U&#10;F5T5U5d1C8PtjzkrNqzbqZNDPp6oJ7o2LS192tT5f85deaWTulyRrkrq8oV/run56DuCzdkjY4CW&#10;L9uUbXBVUp3VSV31xivDpD144Gj168TxsxLQ5LVNUsXe6v+Vrfui3h1x0LiRDI03Aw8EEEAAAQQQ&#10;sESgUNbe5Tdq1t/6kbsPubu5KkGlI/FiklZxxZ27PO9ZvUaIggDlyRSvKDmnrE+2Wyji+emHP5/o&#10;1cXHx2vt6u2aut28IUKBi7JocXEXlF3LWj6sfnWlAHWmfEiZdrc0bRQeqgp1ob+/r8KUKzX+qm3I&#10;emHnru1Voc6ENajh6+utZW3r1+689/5bfP28dVI/77qnrdp5pXtF7DgQWNI/MuKQuqDFeR6eHuqO&#10;GnlHpzb6VeH4Pfe1U17tzOkYF1eXZi3q6aXMV+9u0/TGMJ08eyb2wvkEXaucmfJ261ZvP3b0dK4n&#10;dXl4szpqhi5v2bphaJ2qOZukMFvTssreGYsp83iU8PZ85PF7pkyc/fXwqfc9cKsylFkLazre1v2O&#10;d7Zav3pHft8nlEcAAQQQQAABMwLWr70LCgrUxKuiAdvtNffaqm0j41BQkmsA4enpERpWrU69zKNp&#10;i3pvvfesf4CvrWSHO1sN/vTFkkH+msAd8tFEY7GX7aEZRs1Udu9xR+kypXRSq/Wr16xkVKWj/5tP&#10;NGhY60oWin4U4uQhZQTRKpB3G7LV4OqWHVb5MzPjYZRJTEyqWq2CrQuP97yv412tdb6Ep0eZsqWO&#10;Hzvt6emZ2dOUVHc3N3Uga806GRjoVyesunF5+w43vtivh3qY68mcl2drpJbQfT9hlkLGnr27aalc&#10;tsHVqsHY2PgKIWVsV1WrUVFQlSqXa9IsLI/+2nwUr6sSPz8f8ziURAABBBBAAIG8Baz/WGMtq1L4&#10;dfzoafP0fv4+IRXLaNFeyZL+pUoFJCYkxUSfU9xl1KDoSkv0FAfc2KJ+7xe7K3rTvKetci0X07Sp&#10;EmO2wLFJs7qaH1TOTFWVKOF59PApW1VmmuTl5Vm2XJCyiSqsxJWyicY0a65tSLiQaPJzPdq2C1+z&#10;cqsRmKrNf85d1aJVA6M9ioaNCNL20BI6rb3z9PBQFwL8fY8cPGk4zJqxTE/GTh6kzbYKucpVKK2q&#10;jNykXtVCw5V/bdZJzaXGRMfpWh0xUXEqozxlridtl6uG7Vv37tl9OGsz1Npxo6drKd5Tz3Q1Nspo&#10;wZybm9uGtTuMqFfL5hSFl//nsrnb72rd6/kHFHZm09YiQuPTcFSttlNoSaKeK1RV5lXhoJmhoQwC&#10;CCCAAAIImBFwa9fa4q0VWvivcE0bHYxNALlurVCoFBDoZ9taobX/dcOqz/h18dyZyzWlqCCm7c3h&#10;tv0QmjfUov5P3h9/cP9xLT5TCrBh49rKDm7dFKl5yYV/rNZs4M5t+43dFdpecPe97aLOxIwa9uPu&#10;iENaMaZ9CYr8bPO5int2bNvb+qbG2hygSHHjup3axmFsJrA1tUrV8poL1mYL7YFQ0ksvtWkXfuTQ&#10;yWxt8PH1XrJw7chhUxVUKVYztiBkrUfPlYcz2qn4NToq7tP3x2tXhHZUaJpVbVCrvLxK/Pj9vEnj&#10;f9+5fX/LNo2M/RklS/n7+vloo8nePUdUWJOejcND90QeXrFssyIn7VQoVcp/ysQ5BsXXX/2k3axa&#10;Y6c0pCaF1RelS78d+cvqldvmzV6uRXiagFYQluvJGrUqffnppJV/bZkz86+oszG6r0bNtrViyoTZ&#10;qvnUySh9kI1sFUeqm7rjd99OV0j9y4/zz5yKfv6//09TruqmEKRku1a9EO/qFVsaNKplbK1QG74f&#10;//vuXQc1KLd0aK7up6elqxdt2jXWhLuZNytlEEAAAQQQQMCMgIsWcqlcUlLSkBH9zVxgpkxmnum3&#10;ZaWC/G9q39RMeVsZBW0pySmKDnOurlMiTR+uqwVtHp6Xd9TmUbmSauczZ/28bZ/Pkq+WqAvKzCmT&#10;l/XynG3ItVgeN1INWhWn0C1rQjHXk6rEfJf1WcSubm5qbdZbGx9QrBg075PqgtY+anlftsvz5sq1&#10;8qsKGz3VIBqqCnw3bdj17yc6X9sYXfV2FEAAAQQQQKB4Cri83neoYilrw7viSUmvEUAAAQQQQACB&#10;oiBg/daKotAr2oAAAggggAACCBRbAeu3VhRbSjqOAAIIIIAAAggUBQGyd0VhFGgDAggggAACCCBg&#10;mUCR+Fhjy3pDRQgggAACCCCAQLEXIHtX7N8CACCAAAIIIICAcwmw9s65xpPeIIAAAggggECxFyB7&#10;V+zfAgAggAACCCCAgHMJEN4513jSGwQQQAABBBAo9gJsrSj2bwEAEEAAAQQQQMC5BMjeOdd40hsE&#10;EEAAAQQQKPYCbK0o9m8BABBAAAEEEEDAuQTI3jnXeNIbBBBAAAEEECj2Aqy9K/ZvAQAQQAABBBBA&#10;wLkEyN4513jSGwQQQAABBBAo9gKsvSv2bwEAEEAAAQQQQMC5BMjeOdd40hsEEEAAAQQQKPYChHfF&#10;/i0AAAIIIIAAAgg4lwBbK5xrPOkNAggggAACCBR7AbJ3xf4tAAACCCCAAAIIOJcAWyucazzpDQII&#10;IIAAAggUewGyd8X+LQAAAggggAACCDiXgMvrfYe6uLgkJSUNGdHfwq5FRu6ysDaqyq9AaGhYfi+h&#10;PAIIIIAAAgg4h0AhhndEGPZ6iyi2Bt9e+NwXAQQQQAABuwuw9s7uQ0ADEEAAAQQQQAABKwVYe2el&#10;JnUhgAACCCCAAAJ2FyC8s/sQ0AAEEEAAAQQQQMBKAT7W2EpN6kIAAQQQQAABBOwuQPbO7kNAAxBA&#10;AAEEEEAAASsF2FphpSZ1IYAAAggggAACdhcge2f3IaABCCCAAAIIIICAlQKsvbNSk7oQQAABBBBA&#10;AAG7Czht9i4xOW1lxFn9LDjxyZjEjfti8lvPnuPxOvJ7FeURQAABBBBAAIECCjjA2ruzcUlPf7VW&#10;P7N29a3vty3bcSaPzp9LSPngp536WUAgXb7lYOyYP/dlrSchKU1Nqvv8nKyH2nPg1IVGfeat3h2l&#10;wnM3ntBR8LtTAwIIIIAAAgggkC8BB8jepaVnKH+mn1k7FhWfdNGKzFy+sGyFMzIyLiSmff3cjUs/&#10;vM12tAwNrlrWZ+477ZvVKnVt1XIVAggggAACCCBQcAEHCO/y7qQmQCOPx+87ef7jabt0HDx9IWf5&#10;jIwbjAJfzdqTtUB6RoZSbq9P2jpl6aEz55LW7omOvXAp23cqNnHUnL3v/m/7lgOxCuZy1unqekOQ&#10;n2e5kl62o4SHa3JK+t4T5xX5ZSsffzFVt9CNdDvd1Hg115MFH1FqQAABBBBAAIFiLuDwWys0AXrH&#10;O0tfHr+5VgW/kCDv7p+unLXueNZBVTQ1YvaeZ0auV4EKQV6PD12juE0nU9LSXxm/5eu5e1uFBis1&#10;2Pn9ZY99ufrQ39Hh7PXH73x3qYe7a3j1Up/+GvHRL7tMvks0F/zG5K1GJbbHrqNxtw9ccjz6Ytuw&#10;0j8tP6Kb6tZxCSmPDFnl5uryzB01fl11dOCU7bnFkCZvSzEEEEAAAQQQQOCygMNn79SVsEoBk15q&#10;+WCbyo/dWu2nV9uMnb9fqThbFzfsi1bObPqAtiqgY9rrbedsOLH7WNyqiCiFXN/1adG1VUVdOKlv&#10;K29PN12lwGv8ggPjX2zR644aemnCSy0aVA3M+ZaJS0jt8uFy29o7hYPZVgcal6SmZQz/PXLAg2H9&#10;7697b/OQL3uGn09MWb7zrLKDCh/vaFK+Rnm/L54Of/+Rhi4uvC8RQAABBBBAAAELBBxga4WaqHV3&#10;eeyBvbtZ+QAfDwOjQinvMgElFLfZbHYcjmsTFmwrUDqgROXS3ofOJGw+EKPzXn+HdHpUCvYOqxyg&#10;Jwq8FOeFVvQ3znu4uXZqViGntJ+Xu0JD28K7Kf1aBfl75hIFXkzRrtv/jt1kBIINX5w3Y82xbYdi&#10;q5XzDa9esslLf/QYsmrayqN2XEdowZuIKhBAAAEEEECgKAk4QPZOkZlWue0/dXnGU3Ogx6MTy5f0&#10;MiSVSLORat7zfGKqu9vlVFjpAM9TsZeTeUqnJaaku7u6BPp4Zr1QC+KM3Rt+3u6JKWnJqem2Os/G&#10;Jeccsmxr7xQ1KgzNWczT3bV2iP/8Qe0jRnUyjlOTuvbpHKqo8e2H6x8Y0/nDRxtFHI17dtQ6Sz7D&#10;pSi9tWgLAggggAACCNhHwAHW3mnLQo/2Vb6csdvIySmA+2buXp8SbnX+L8Gm9XOb9md+Lp2Wry3c&#10;ckrla5b3s3E2rVlKr67bE22cWb7rjOppXL1kqzrBxkeZGBcqqbZi11k9LxPgVcrXc8qSQ8ZiOG3F&#10;GDpz9zUPjpJ8LUKDRs7Zq2arEn2iyuTFB6Pik49GJajZCiirlfXV1LAiSO20uOa7cCECCCCAAAII&#10;IGATcIDsndraqVlI11aV9JFytZ6dXfmp37cdOjesVxPbvKomT/uM2aiXqj8zS4HUR481sr2kazVd&#10;O+TJ8Be/zSxQrdes96fuHNW7mZJtig5f61a3w9uL6zw3p1bv2fM2ntBGCpVX5u+DRxuuiYyq1ut3&#10;vaS9Gg+3q1KQd8wzd9QM9PGo1nOWJmfDXphzJi4pwMc9wNtj/d5ozdU+NXxt58F/PdS2sppUkLtw&#10;LQIIIIAAAgggYAi4DOg3TP+XlJQ0ZER/C1EiI3eFhoZZWKGqUgIs9nyK8na+Xu62mofPitRzTXdq&#10;S4Se2NbY5bx1rgX0MSXR8clabJe1TuNalU9Nz1Amz5JND0kpmbtlS/p5aFrW1rYLianK52U7WXC0&#10;wsAveKuoAQEEEEAAAQSuj4BjZO8MCwVGZQJL5IzDjFcV2OUR212pgBbMKW2Wa53Gmj9LYjvdXVPG&#10;anzW2E4ndd+cJ6/PwHMXBBBAAAEEEHBWAUcK73Idg6c71tDhrMNDvxBAAAEEEEAAgfwKOMDWiry7&#10;pATYlfJ5+bWgPAIIIIAAAggg4AQCDp+9c4IxoAsIIIAAAggggICFAg7wscYW9paqEEAAAQQQQAAB&#10;pxcge+f0Q0wHEUAAAQQQQKB4CTj82rviNVz0FgEEEEAAAQQQuJoA2burCfE6AggggAACCCDgUAKs&#10;vXOo4aKxCCCAAAIIIIDA1QTI3l1NiNcRQAABBBBAAAGHEiC8c6jhorEIIIAAAggggMDVBFxe7zvU&#10;xcWlML5z9mq35vVCFLD8C38Lsa1UjQACCCCAAAKWChRWeGdpI6kMAQQQQAABBBBAwKwAWyvMSlEO&#10;AQQQQAABBBBwCAHW3jnEMNFIBBBAAAEEEEDArAAfa2xWinIIIIAAAggggIBDCJC9c4hhopEIIIAA&#10;AggggIBZAdbemZWiHAIIIIAAAggg4BACZO8cYphoJAIIIIAAAgggYFaA8M6sFOUQQAABBBBAAAGH&#10;EGBrhUMME41EAAEEEEAAAQTMCpC9MytFOQQQQAABBBBAwCEE2FrhEMNEIxFAAAEEEEAAAbMCZO/M&#10;SlEOAQQQQAABBBBwCAHW3jnEMNFIBBBAAAEEEEDArADZO7NSlEMAAQQQQAABBBxCgLV3DjFMNBIB&#10;BBBAAAEEEDArQPbOrBTlEEAAAQQQQAABhxAgvHOIYaKRCCCAAAIIIICAWQG2VpiVohwCCCCAAAII&#10;IOAQAmTvHGKYaCQCCCCAAAIIIGBWgK0VZqUohwACCCCAAAIIOIQA2TuHGCYaiQACCCCAAAIImBVg&#10;7Z1ZKcohgAACCCCAAAIOIUD2ziGGiUYigAACCCCAAAJmBVh7Z1aKcggggAACCCCAgEMIkL1ziGGi&#10;kQgggAACCCCAgFkBwjuzUpRDAAEEEEAAAQQcQoCtFQ4xTDQSAQQQQAABBBAwK0D2zqwU5RBAAAEE&#10;EEAAAYcQYGuFQwwTjUQAAQQQQAABBMwKkL0zK0U5BBBAAAEEEEDAIQRYe+cQw0QjEUAAAQQQQAAB&#10;swJk78xKUQ4BBBBAAAEEEHAIAdbeOcQw0UgEEEAAAQQQQMCsQObkbHp6uouLi9krKIcAAggggAAC&#10;CCBQhAUys3d6uLu7F+FG0jQEEEAAAQQQQAABswKXtlaQvTMLRjkEEEAAAQQQQKBoC1zK3hXtRtI6&#10;BBBAAAEEEEAAAbMCmdk7PcjemQWjHAIIIIAAAgggULQFyN4V7fGhdQgggAACCCCAQD4F+Ny7fIJR&#10;HAEEEEAAAQQQKNoChHdFe3xoHQIIIIAAAgggkE8Bwrt8glEcAQQQQAABBBAo2gKEd0V7fGgdAggg&#10;gAACCCCQTwHCu3yCURwBBBBAAAEEECjaAoR3RXt8aB0CCCCAAAIIIJBPAcK7fIJRHAEEEEAAAQQQ&#10;KNoChHdFe3xoHQIIIIAAAgggkE8BlwH9hhmXfDikTz6vpbidBSIjd9m5BU59+9DQMPUP5EIdZAOZ&#10;BwIIIICAtQKFFd65dJlqbUOpLatAxoyHjciDvx0L6Y1hswW5kIR5AxceLDUjgAACTM7yHkAAAQQQ&#10;QAABBJxKgPDOqYaTziCAAAIIIIAAAoR3vAcQQAABBBBAAAGnEiC8c6rhpDMIIIAAAggggADhHe8B&#10;BBBAAAEEEEDAqQQI75xqOOkMAggggAACCCBAeMd7AAEEEEAAAQQQcCoBhw/v/L3dH2hT6dFbq2U7&#10;dFIvOdVY0RkEEEAAAQQQQMCEgMOHd33vqzPppVbfPn/jpJda6hjzQvORzzYb/2KL/73S+q+POtSr&#10;HGACgSL5EEhKST8Vm5jt0EmTVSQmp62MOKufJstTzL4Ce47H67BvG7g7AggggEB+BRw+vHN3czkZ&#10;c/G3NceMni/feSbg/02LPB7/v2WH9esPL7fOFuEppTfxpZZnJneN+/GB4xPu++LpcJJ85t80cQkp&#10;D32yovzjM7Idz329Pj0jI2s98RdTP562q2nfP+s+P+eBj1esiogyXj+XkPLBTzv10/xNnbjkrqNx&#10;OmwdVNC8aX/MPyEvvXglz8LGmbvxhI7Cvgv1I4AAAghYK+Dw4d2VOFJS03sMWaVXv+/XKjTE31Zs&#10;aM+m99wYosij4pMzRs/b98Rt1Yc81cRaU2etLSUtfeAP239fdzxbB31KuHVrXcnVxcV2/mhUwh3v&#10;LNGZue/cvGnonf3vr/vqxM0jZu/JNXBxVq6r9mv2+uOt+y+4ecCi+ZtPqvDB0xfuendp85fn54TC&#10;86qYFEAAAQQQyCrg1q713cbvHe5saSHNoB93WFhbHlXd2rBso2olj0VfbFA1UMX8vT3+fUvVymV8&#10;th06993CA8mp6fc0D9l5OE6/GpUM/nfDfSfOP/f1Br20dPuZ6auPTVh0wHipT+fQz58Mf6pjjVJ+&#10;njc3KNs2rPTF5LQ3u9fz9XLfeeRSiuWJDtW1yE8VBvh4fPhYw/cfaXhX0/KxF1L2nTx/ffpr3OXd&#10;fzXQz6ios8HBZa7PfRXbvT9155DfdmcL0dxcXYT271uq2aI7Tby+MHpjp2Yhmjf383b3cHOtVNqn&#10;W+vK9asESPJCYuqMNce6tKzo5+WuqrYejP1m3l7xVinjozNGX5TEmrTooKIfIadn3LD3xPkKQd6q&#10;du2e6GD/EkrNbjt4LiTI292tEP9xYrMtPOTJiw/O33wqISlt7saTQf6eL4/fvPlArEx8vNzubV7R&#10;w/1S7/L2FJcKqAa92xOSUssEein/VyagxA03uKzfF6PRWbz9tF7SO7lqGR+bWFbhcqW8XP4ePCUI&#10;f1l55Idlhz3dXfUnyDi5JjJKP1uGBhfG26zwbAujtdSJAAIIOJBAIf4FeT0VFAqMnb9ff1/O23hi&#10;y4HYn1ccMSZnU9IyXG5wcXO7nFjaeyI+rHKAIjljTlaxgtFOzdi+86/6UfFJh89eeKFTrYEP178j&#10;vPzGfTGKHV/sXNsoo0tevKd2pWCf0Ir+C96/pWPj8hHH4nxLZM729r6r5vXs73W+l2KOb+bu+/Dn&#10;nWmKtrI8FD0MeSr8hXtqZcnc3aBIV8HEY7ddDvh0RUlfj9KZMcflR2paxntTdygdqLhcUeCDn6xQ&#10;XKKX9fPOd5eqwma1ghR5t39j0Zg/9+m85nMVX74/dUf/CVtWRJxVdH6dESy/3ZsP1TPeWmfjknqN&#10;WKfYTs/valphVO9mSojabpe3p6bL/zVk1YLNp/SvkaNnL4rrhW82yCopJU3j1eHtxfrj0Co0WH80&#10;3vx+m8xV7eJtp297a7GEw6uXUhq737jNit01R3z7wCXHoy+qnp+WH3ll/BadtLzLVIgAAgggcH0E&#10;nCS8Ox6dqL8gHxu6xjj0fMn207kKvvX9NgUQHzzaMHpKt4NjOo/5T3OFaw+1rdyxcbnPp0d0/XD5&#10;I0NWP/LFaqU3jMvnrD9Ro5xfj5ur6vl/7qldvpSXkk89b6+hyd9uH2UWViyiLGCvO2o68Ro+Rc+v&#10;T9qSLbYzQJ7vVCvrtKxOHo26KBx318shda4DsflAzPZD5yb3bflgm8qP3VrtsyfCh86MPHch5fPp&#10;u798uslzd9e6t3nIsJ5Nu99U2Xa5pi/lP/vtmxV8K7F3ff6EFN5dvDzdPn28sXpqu8VtjcpNfKlF&#10;2UCvrDfN21Pp59oV/If2bCIujcWIZ5rZrtUovP1w/be61+vaqqIyrAofj0UlKBzU5O/kvq10X53X&#10;biQlpBX2Df89csCDYZpGVz1f9gw/n5iyfOfZwus7NSOAAAIIFKqAk4R3dzYpf2pSF+2WyHocGNO5&#10;UrB3Nj7NA3Z+/y//h6e1eW3BtFVHu7SoOO7F5g2rBmqGa01ktFF49e6o/f832Tpyzh6Fep2bh+j8&#10;3c0qKJXyw7JDdSr61w7xX/3Z7cbt9Gq5kl7NaxfKBFahDr+ZyhUND5+1Z+3nt5+c2MV2aI5bwcF7&#10;PRpo7jVbJaLQJOw/sny53WbH4TitOWvxynztvdDx7y9Wb9wfc+RsQuyFZNtuGGWY2jcoa7u6XMkS&#10;nZpVyJopNNP+olzmZGziqojLUZSmqpVsy5fn6t1nOzQuZzOpW8lf09ZGDYG+HmGVLu0cD/b3lJ5W&#10;EejN7O3ppvSzUUYhZnj1ksq2KlH937GbjLFo+OI8/Rtm26HsLSnKkrQNAQQQQCCrgJOEd1q5pcTP&#10;C6M32A5l6ZQ+qlneL9t4KxC85e+IYd2eaK12mrL0kP6qKxPg5erq4ptlRky/GhdqQZKikJvqlX65&#10;ax2l8ZTM00lNfv2x6YS26BqHb/dfKj01c9HWU8733lKCrc+YjZ883qh+lUDFbcYhulnrjn/1TNNc&#10;U2g1yvnqc1J0YVYN7avNNtlXOsCz9921IkZ1Mo69o+/ZNvyukGBvrTnL+rEpqVmmCDUP7gRJOxuL&#10;kpH3f7jcmJNVmKWfmqXtMWS1sdPC9sjbM9DXM/7i5W3Icv7n/Hn2t6TmwRNT0rJNbWuxnf65Mn9Q&#10;e9twnJrUVQsYnO/9TI8QQACBYiLgJOGdRkvL7LTAyHZsP3wu52SittAO69V0+DNNW9XJzLRpWrZJ&#10;jVLR8ckTFx/Q/FSP9lWNCdbXHwi7sVaQ7R2gT13Rq5qIVOZDyTyd18evaLG5sd5Ol2iG98NHGznf&#10;O+ZEzEWFy9KQkq13RjJPHysovVy7rAis1x019FEpG/Zd+owPhWsDp2zv8flqbSOwXaKFX+v3Rhvr&#10;7fTQtomFW06V8vVU6u6XlUeNj1k5fS7xixmRzgdr9OiLGbtt6+12j+pkW4f30S+7NIVq63Xennc3&#10;raBtKErL/f1HIP27BQcUNeYhpn/JaOD0x8QQVjJbqx4VILYIDRo5Z68RgmuYVCAqPtlZ5ekXAggg&#10;4PQCzhPemRkqbaR4beIW5SoWD75Vk6qR33SqVNr7y5m7NRv70S872zcoc3Ji1/ipDyhRp1VKtgr1&#10;6h+bTlYo5a20ipJ5Ov/Z9Ah9Pog+UUWFT0zocnvjcjuP/CNZZaYxRb+M4mPlkzSX7dJlqu3Qr0rm&#10;VSvrm0f7NVs9snezZ0auq/z0zDrPzVFqU8GENqBk3TFQMdhbC8Ke/mpdrWdn63h5/CalYDXJqGhS&#10;mNV7zdIs4a1vLm5a83JkWfTF8tVCrXW7uX4Z7aXQejv1XevwFOFpalW7VbIlKfPwVA1dW1Vq1Gee&#10;uGr3nnP6XJJtcjbXxuhzIrXtWmGlhDU0D3+28qV76+i9/cwdNQN9PKr1zGQPe2HOmbikAB++9CVf&#10;40lhBBBAoAgJuAzoN8xozodD+ljYLkUDFtaWR1X9utQZ1KOB7TM1cpZUBqj3qA3TVx/N+lLz2kF1&#10;KwUci7qYbUZVH4nn5en656ZLYVzeXVAWRJO2+gv1+k/LZsx4WG2LjNwVGhp2fZyv7S7KQmmitqSf&#10;R84lekaFSiHFXEjWPoxsAY0+P0ULwvRxIdn2bVxbM67hKpttoSIbCWZtQDZaqCBYXFobd6UGX8lT&#10;WbfY8ykyLOFh9h9suQrr7rpFHuN1DZJ5XFKottY2ldoQQAABxxJw+PDOsbitaq2jhHdW9ff613N9&#10;wrvr368idUfCuyI1HDQGAQScScDsv/Wdqc/0BQEEEEAAAQQQcGIBwjsnHly6hgACCCCAAALFUYDw&#10;rjiOOn1GAAEEEEAAAScWILxz4sGlawgggAACCCBQHAUI74rjqNNnBBBAAAEEEHBiAcI7Jx5cuoYA&#10;AggggAACxVGA8K44jjp9RgABBBBAAAEnFiC8c+LBpWsIIIAAAgggUBwFCO+K46jTZwQQQAABBBBw&#10;YgHCOyceXLqGAAIIIIAAAsVRgPCuOI46fUYAAQQQQAABJxYorO+cdWKyotM1fWVn0WmM87UkNDRM&#10;nQK5UEfWQOaBAAIIIGCtAOGdtZ7UhgACCCCAAAII2FmAyVk7DwC3RwABBBBAAAEErBUgvLPWk9oQ&#10;QAABBBBAAAE7CxDe2XkAuD0CCCCAAAIIIGCtAOGdtZ7UhgACCCCAAAII2FmA8M7OA8DtEUAAAQQQ&#10;QAABawUI76z1pDYEEEAAAQQQQMDOAoR3dh4Abo8AAggggAACCFgrQHhnrSe1IYAAAggggAACdhYg&#10;vLPzAHB7BBBAAAEEEEDAWgHCO2s9qQ0BBBBAAAEEELCzAOGdnQeA2yOAAAIIIIAAAtYKEN5Z60lt&#10;CCCAAAIIIICAnQUI7+w8ANweAQQQQAABBBCwVoDwzlpPakMAAQQQQAABBOwsQHhn5wHg9ggggAAC&#10;CCCAgLUChHfWelIbAggggAACCCBgZwHCOzsPALdHAAEEEEAAAQSsFSC8s9aT2hBAAAEEEEAAATsL&#10;EN7ZeQC4PQIIIIAAAgggYK0A4Z21ntSGAAIIIIAAAgjYWYDwzs4DwO0RQAABBBBAAAFrBQjvrPWk&#10;NgQQQAABBBBAwM4ChHd2HgBujwACCCCAAAIIWCtAeGetJ7UhgAACCCCAAAJ2FiC8s/MAcHsEEEAA&#10;AQQQQMBaAcI7az2pDQEEEEAAAQQQsLMA4Z2dB4DbI4AAAggggAAC1goQ3lnrSW0IIIAAAggggICd&#10;BQjv7DwA3B4BBBBAAAEEELBWgPDOWk9qQwABBBBAAAEE7CxAeGfnAeD2CCCAAAIIIICAtQKEd9Z6&#10;UhsCCCCAAAIIIGBnAcI7Ow8At0cAAQQQQAABBKwVILyz1pPaEEAAAQQQQAABOwsQ3tl5ALg9Aggg&#10;gAACCCBgrQDhnbWe1IYAAggggAACCNhZgPDOzgPA7RFAAAEEEEAAAWsFCO+s9aQ2BBBAAAEEEEDA&#10;zgL/H3PaQ4PxQCxAAAAAAElFTkSuQmCCUEsDBAoAAAAAAAAAIQA3P8U/xbQAAMW0AAAUAAAAZHJz&#10;L21lZGlhL2ltYWdlMi5wbmeJUE5HDQoaCgAAAA1JSERSAAADeQAAA4UIAgAAAFjCvOAAAAABc1JH&#10;QgCuzhzpAAC0f0lEQVR4Xu39CViVdeL//9/sO4KICgoKEoqGgYwp5YpjWo72TfvYYk2NVj+Lmsm0&#10;qdSmZdTKNJtJmj6aTk6ZjTPaP83MHCnNdfwoFApKCIoKKiJ42A/b/z6Hw37g3BzOfbb7ea5zdSW8&#10;18f7vu3VvToM6HWXwAcBBBBAAAEEELApgasvP1g5bIBNDdkeBnvzjl91dRqOXa1AeQQQQAABBBBA&#10;wLICVYOCCJqWXQLpvZM1pVtREgEEEEAAAQSsQqB0wm1WMQ4GIUGArCkBiSIIIIAAAgggYDUCdT6e&#10;ZE2rWQ3DAyFrGjaiBAIIIIAAAghYj0DJhOHWMxhGYlCArGmQiAIIIIAAAgggYEUCHNS0osWQMBSy&#10;pgQkiiCAAAIIIICAdQiUjxpS09vPOsbCKJoFduzY0REHWZMNBQEEEEAAAQRsRqCEu4Ksb60agmZH&#10;cZOsaX0rxogQQAABBBBAQJ+AOjyo8taB2FiVQMuIqTdukjWtar0YDAIIIIAAAgh0KFAynruCrGvz&#10;aB8u2//EgfcGWdeiMRoEEEAAAQQQ0CdQ5+1xMek5wdEBHgsK8N4gC+LTNQIIIIAAAgjIKKC5/Zyg&#10;KSOwXE1zDl0uWdpFAAEEEEAAARMK8FhNE2Kasymypjm16QsBBBBAAAEEjBEov31ITR9/Y2pSx9IC&#10;ZE1LrwD9I4AAAggggIAhgVLuCjJEZLW/J2ta7dIwMAQQQAABBBDQCKgH9qkYHoaFjQpwH7qNLhzD&#10;RgABBBBAQCkCNx6fUjIpRimzte55NtyHnpqaKmWYMTGaVeO4phQryiCAAAIIIICAZQTqvNy5K8gy&#10;9CbqlaxpIkiaQQABBBBAAAEZBEonDBeciCsyyJqrSRbPXNL0gwACCCCAAAJdFygdf1vXK1HDigTI&#10;mla0GAwFAQQQQAABBFoKlI+MrA7qiYlNC5A1bXr5GDwCCCCAAAL2LKB5VxAfGxcga9r4AjJ8BBBA&#10;AAEE7FRAPUB81FG4nU5OQdMiayposZkqAggggAACNiSguSuIj+0LkDVtfw2ZAQIIIIAAAnYnUOfh&#10;xgl0+1hVsqZ9rCOzQAABBBBAwK4ExKBZ7+xkV1NS6mTImkpdeeaNAAIIIICAFQtwAt2KF6drQyNr&#10;ds2L0ggggAACCCAgt0D5ryKrgwPk7oX2zSNA1jSPM70ggAACCCCAgFQBDmpKlbKFcmRNW1glxogA&#10;AggggIBiBNQhgRW3DVLMdO1/omRN+19jZogAAggggIANCZROiLGh0TJUgwJkTYNEFEAAAQQQQAAB&#10;MwnUu7uWTuSxmmbSNk83ZE3zONMLAggggAACCBgWKJkwvN7F2XA5StiOAFnTdtaKkSKAAAIIIGDv&#10;ApxAt78VJmva35oyIwQQQAABBGxSoGLELdX9eNSRTa5dJ4Mma9rbijIfBBBAAAEEbFRAPIFuoyNn&#10;2GRNtgEEEEAAAQQQsGqBavFRR7ERVj1EBmeUgMOAXncZVZFKCCCAAAIIIICAyQRuPDqp5K5fmaw5&#10;a2rIx9nproCenk7GvN79clVVcmGR9czm5h2aNUpNTZUypJiYGLEYWVOKFWUQQAABBBBAQEaBeleX&#10;i397TvynjH1YruntsdH/r0+gg1EDuFlT88zps5/nXzWqtukrGZE1uV7T9MtAiwgggAACCCDQJYHS&#10;CbfZa9AUHXydnY0LmmJdR8HBycHo2l1aBLkKkzXlkqVdBBBAAAEEEJAoYN93BdXW10t0sMtinEO3&#10;y2VlUggggAACCNiMgHhL0LUXZtnMcLs+0KHeXjE+3sYdnrxRXb2roLDrfcpVw4hz6GRNuRaDdhFA&#10;AAEEEEBAisC1BTPFJ2tKKUkZiwsYkTU5h27xVWMACCCAAAIIKFdAfHg7QdO+l5/jmva9vswOAQQQ&#10;QAABqxYomjNJNdU+H3XU5M45dJ6vadU7IYNDAAEEEEDAXgXqXZwvfvhcvburvU6wYV57fhVzV6+e&#10;xs2xpKY2Mf3sp3lXjKtu8lqcQzc5KQ0igAACCCCAgFwCpROH233QFO2MuytILnSzt8v1mmYnp0ME&#10;EEAAAQQQ0AqUTohRgoSqpsbohx7VCfW2/sgkrtdUwkbOHBFAAAEEELA6gYrbBl1bdL/VDUuGAfGO&#10;Sq7XlGGzokkEEEAAAQQQ6FSg4A/3lf8qEiTbEuB6TdtaL0aLAAIIIICAQgWqgwMImgpZe86hK2Sh&#10;mSYCCCCAAAJWJFD08ETV3bdb0YDkHMqUXj3/p29vV0djbpLJr6padu68eDe6nAPsQttGHNcka3bB&#10;l6IIIIAAAggg0H2BemenSx8+V+fh1v2mbKKF/4yMnRTgb9xQeeaRcW7UQgABBBBAAAHlCpROuE05&#10;QVO5y9w4c2MO56KGAAIIIIAAAggYLVA6YbjRdW2x4s1uPPNIXV9XWmstJ9CNw+ccunFu1EIAAQQQ&#10;QAABYwQqhodfe/F/jKlJHSsQMOJ6TY5rWsG6MQQEEEAAAQQUIyCeQFfMXJmoRoCsyXaAAAIIIIAA&#10;AmYSqO7bs3wkz9Q0k7aVdEPWtJKFYBgIIIAAAgjYvwAHNe1/jdvNkKypwEVnyggggAACCFhCwMlR&#10;aXcFWULZ6voka1rdkjAgBBBAAAEE7FKgZMLwOi93u5wak+pEgKzJ5oEAAggggAAC5hAonRBjjm7o&#10;w8oEyJpWtiAMBwEEEEAAAXsUqBgeph7Yxx5nxpwMCJA12UQQQAABBBBAQHaB0vHKen677KC20wFZ&#10;03bWipEigAACCCBgmwI1ffzLbx9im2Nn1N0VIGt2V5D6CCCAAAIIINC5gHhXEESKFSBrKnbpmTgC&#10;CCCAAAJmEXB04LGaZoG20k7Imla6MAwLAQQQQAAB+xAQg2adt4d9zIVZGCFA1jQCjSoIIIAAAggg&#10;IFWghLuCpFLZZzmypn2uK7NCAAEEEEDAGgQqbx2oDg+yhpEwBksJkDUtJU+/CCCAAAII2L9AyYTb&#10;7H+SzLBTAbImGwgCCCCAAAIIyCJQ09uvfBSPOpLF1oYaJWva0GIxVAQQQAABBGxJgNvPbWm1ZBsr&#10;WVM2WhpGAAEEEEBA2QI8VlPZ66+bPVmTzQABBBBAAAEETC+gedSRj6fp26VFWxMga9raijFeBBBA&#10;AAEEbEHAzk6gPxrcV/Xr8UWTxs0P6dc5/9z+QTcmjRMLi1VsYaFkHyNZU3ZiOkAAAQQQQEBpApXD&#10;BlQNssNHHfm5OD8d2m+ot1dHCxrp5fn7ASH+Ls5KW/FO5kvWZGNAAAEEEEAAARMLlNrvC9CHeXu9&#10;FDagI68l4QNv7TiJmljZRpoja9rIQjFMBBBAAAEEbESgplePstFDbWSwXRtmdX19vSDM6N1L75l0&#10;8Yfir2rr60tqajtpNyHAf1pggMSOxWOo/9O3d393N4nlrbAYWdMKF4UhIYAAAgggYMMCpROH2/Do&#10;Ox16gVr935uqHvrOpIuhUDy9Lv7qQFHxpcrK9s1M6dXzyOhfVdw1Yd/I2K/jbquZMjFtzKh5/YNb&#10;lhzr73dm7Oi8iWPEaz0/HT60+NfjTo8ZtTXm1twJd2aOG92m8OLwgdcnjf1v/K/a9/VgUB+xEbEp&#10;sUGLrwVZ0+JLwAAQQAABBBCwKwE7uyuo5dqIRzU/yr0sRsn2Z9LFE+viDy9XVr13/qJ47LPN549h&#10;A7bcdutoP9+qurrDxTf/U3jjSpVaLP9BVOSfbwlvKuzi6ODt5OTr7LQoLHSO9taiU6Vl6aVlFbW1&#10;t3h6rhoc0fJ4qruTo4+Tk5eTU/utx8VB0474FRu0+LZF1rT4EjAABBBAAAEE7EegdPzwWt8Ob52x&#10;g3lerqraeClfPJne8kx6w9lz8Yf/yMvfXVDYZpriUcaXwkN9nJ3+deVayA+H7jx6YvLx1P4/HHo3&#10;54KDg5AY2l+8db1lFTE+ijF0+9UCsXD0wWPDDh6bdDwlraRUvDPpmdB+4u1HtsVI1rSt9WK0CCCA&#10;AAIIWLWAHd8V1OT+elbO3us3ms6kN589v1G8JDO7/fI8EtzX38VFzKCzU0+1vJTzpbPndly7LibI&#10;h4PaPh3paLHqd2npTYXFP3508XJpbW2oh/uvfH2segtoNziypm2tF6NFAAEEEEDAegUqo0KrIgw8&#10;ftJ6R9+Vkb2ceS6rvFy85Xxx+ICGs+fiifV3ci60b2NkD1/xtyU1NeJxyva/3XO9sKy2drCXZ8sL&#10;K9V1dck3itrcYPSfwiLxtLuHo+MQW7vPnazZlS2LsggggAACCCDQsYAdX6nZZtLiNZRrL1yqqKub&#10;1be3eJ+4uq7+w9zLyYVF7W1u8fQQH7fp6+z89+io+qkJbb4bbo0Sr6oUT6+HtLjTvKqu/pey8jZN&#10;ZZaVixnUFrc+sqYtrhpjRgABBBBAwOoEanr5lt1hn4860mv91wuX/n9XC1wdHMR7dMR7fd7O1nNQ&#10;U6zo5ODgKDgUVddsvXLt07wrer//zL+WXVFhdStqogGRNU0ESTMIIIAAAggoW0A5BzWb1nlF9oWU&#10;ktIzpWUrss93tPjivUSqmhonB0G8XvO3P6fr/f5/p8+IV2Qat/k4OjiIh0Xb1A3z9HC1gjvQG0ZF&#10;1jRuZamFAAIIIIAAAq0EFJg1xTPpvzp8fOjBY50kRfHEunjM0sfZ+W59z28XH9LePilK3LCuVanF&#10;O9/7uLpOD+zVpso4fz83R2vJeNYyDomsFEMAAQQQQAABKxQoHRtd28OeH3XUHfN/X7lWXlsrPhTp&#10;ncGDWrYj3sC+LTY6Z/wdL4V3+NLLTvo9dlMl3i0k3sb+u/5BLQPr2qGRd/r36M6ATVuXrGlaT1pD&#10;AAEEEEBAiQKlE29T4rSlzVm8snNL/lUxcr0YNiB9zKj/HTbkg6GR38Tddnh03O09fK9Wqfff0HNT&#10;kcG2j99U/fPKVfHh8JMCemaMGb09Nlr85k6445nQ/mKbYro12IJ5CpA1zeNMLwgggAACCNitQOWQ&#10;kKpbFPGoI6OX8MlTZ17JzBYjoPjEoqdCgp8N7S+eUhcfYCTeVDTvVIbRF2uKj/MU32MkXg/az93t&#10;vj6B4jfIzW1f4Y1VObm17V9eZPTou1fRYUCvu7rXArURQAABBBBAQNEC1+dPK7vzVkUTSJ58QoD/&#10;qB6+fdxcxXx5UPPm9CrJVTssKJ5Avyugp6eTU219fWpJqXgVaffb7KiFm3doXr+empoqpYuYmBix&#10;GFlTihVlEEAAAQQQQEC/QG1Pn0t/eQYdhQgYkTU5h66QbYNpIoAAAgggIItAyQSu1JQF1m4aJWva&#10;zVIyEQQQQAABBCwgoMBHHVlA2Za7JGva8uoxdgQQQAABBCwqUDb21lp/b4sOgc6tXcChvt5q7lOy&#10;divGhwACCCCAAAIIKFpApdK836hL9wZxXFPRWwyTRwABBBBAAAEEZBUga8rKS+MIIIAAAggggICi&#10;Bciail5+Jo8AAggggAACCMgqQNaUlZfGEUAAAQQQQAABRQuQNRW9/EweAQQQQAABBBCQVYCsKSsv&#10;jSOAAAIIIIAAAooWIGsqevmZPAIIIIAAAgggIKsAWVNWXhpHAAEEEEAAAQQULUDWVPTyM3kEEEAA&#10;AQQQQEBWAbKmrLw0jgACCCCAAAIIKFqArKno5WfyCCCAAAIIIICArAJkTVl5aRwBBBBAAAEEEFC0&#10;AFlT0cvP5BFAAAEEEEAAAVkFyJqy8tI4AggggAACCCCgaAGypqKXn8kjgAACCCCAAAKyCpA1ZeWl&#10;cQQQQAABBBBAQNECZE1FLz+TRwABBBBAAAEEZBUga8rKS+MIIIAAAggggICiBciail5+Jo8AAggg&#10;gAACCMgqQNaUlZfGEUAAAQQQQAABRQuQNRW9/EweAQQQQAABBBCQVYCsKSsvjSOAAAIIIIAAAooW&#10;IGsqevmZPAIIIIAAAgggIKsAWVNWXhpHAAEEEEAAAQQULUDWVPTyM3kEEEAAAQQQQEBWAbKmrLw0&#10;jgACCCCAAAIIKFqArKno5WfyCCCAAAIIIICArAJkTVl5aRwBBBBAAAEEEFC0AFlT0cvP5BFAAAEE&#10;EEAAAVkFyJqy8tI4AggggAACCCCgaAGypqKXn8kjgAACCCCAAAKyCpA1ZeWlcQQQQAABBBBAQNEC&#10;ZE1FLz+TRwABBBBAAAEEZBUga8rKS+MIIIAAAggggICiBciail5+Jo8AAggggAACCMgqQNaUlZfG&#10;EUAAAQQQQAABRQuQNRW9/EweAQQQQAABBBCQVYCsKSsvjSOAAAIIIIAAAooWIGsqevmZPAIIIIAA&#10;AgggIKsAWVNWXhpHAAEEEEAAAQQULUDWVPTyM3kEEEAAAQQQQEBWAbKmrLw0jgACCCCAAAIIKFqA&#10;rKno5WfyCCCAAAIIIICArAJkTVl5aRwBBBBAAAEEEFC0AFlT0cvP5BFAAAEEEEAAAVkFyJqy8tI4&#10;AggggAACCCCgaAGypqKXn8kjgAACCCCAAAKyCpA1ZeWlcQQQQAABBBBAQNECZE1FLz+TRwABBBBA&#10;AAEEZBUga8rKS+MIIIAAAggggICiBciail5+Jo8AAggggAACCMgqQNaUlZfGEUAAAQQQQAABRQuQ&#10;NRW9/EweAQQQQAABBBCQVYCsKSsvjSOAAAIIIIAAAooWIGsqevmZPAIIIIAAAgggIKsAWVNWXhpH&#10;AAEEEEAAAQQULUDWVPTyM3kEEEAAAQQQQEBWAbKmrLw0jgACCCCAAAIIKFqArKno5WfyCCCAAAII&#10;IICArAJkTVl5aRwBBBBAAAEEEFC0AFlT0cvP5BFAAAEEEEAAAVkFyJqy8tI4AggggAACCCCgaAGy&#10;pqKXn8kjgAACCCCAAAKyCpA1ZeWlcQQQQAABBBBAQNECZE1FLz+TRwABBBBAAAEEZBUga8rKS+MI&#10;IIAAAggggICiBciail5+Jo8AAggggAACCMgqQNaUlZfGEUAAAQQQQAABRQuQNRW9/EweAQQQQAAB&#10;BBCQVYCsKSsvjSOAAAIIIIAAAooWIGsqevmZPAIIIIAAAgggIKsAWVNWXhpHAAEEEEAAAQQULUDW&#10;VPTyM3kEEEAAAQQQQEBWAbKmrLw0jgACCCCAAAIIKFqArKno5WfyCCCAAAIIIICArAJkTVl5aRwB&#10;BBBAAAEEEFC0AFlT0cvP5BFAAAEEEEAAAVkFHITd+2TtgMYRQAABBBBAAAEELCtQPzXBJANQqVRi&#10;O6mpqVJai4mJEYs51NfXSylNGQQQQAABBBBAAAGFCxiRNTmHrvBthukjgAACCCCAAAIyCpA1ZcSl&#10;aQQQQAABBBBAQOECZE2FbwBMHwEEEEAAAQQQkFGArCkjLk0jgAACCCCAAAIKFyBrKnwDYPoIIIAA&#10;AggggICMAmRNGXFpGgEEEEAAAQQQULgAWVPhGwDTRwABBBBAAAEEZBQga8qIS9MIIIAAAggggIDC&#10;BciaCt8AmD4CCCCAAAIIICCjAFlTRlyaRgABBBBAAAEEFC5A1lT4BsD0EUAAAQQQQAABGQXImjLi&#10;0jQCCCCAAAIIIKBwAbKmwjcApo8AAggggAACCMgoQNaUEZemEUAAAQQQQAABhQuQNRW+ATB9BBBA&#10;AAEEEEBARgGypoy4NI0AAggggAACCChcgKyp8A2A6SOAAAIIIIAAAjIKkDVlxKVpBBBAAAEEEEBA&#10;4QJkTYVvAEwfAQQQQAABBBCQUYCsKSMuTSOAAAIIIIAAAgoXIGsqfANg+ggggAACCCCAgIwCZE0Z&#10;cWkaAQQQQAABBBBQuABZU+EbANNHAAEEEEAAAQRkFHCor6+XsXma7qJAflVVWklZRllZVllFbmVl&#10;XlXVdXVNcXV1eV1dtXalXBwcPB0d/Vxcerk6B7u5hbq7R3h5RHl5Rft4Bbm5dbE3iiOAgOwC7NSy&#10;E9MBAmYXUPJ+rVKpRO/U1FQp6jExMWIxsqYUK3nLnCkrTy688WPRzaPFqvMVFUZ3NtDDY7Sf71j/&#10;HgkBPYd4eRrdDhURQKCbAuzU3QSkOgJWKMB+3bAoZE0r3Dg7HNKxm6ovrxbsvHY9vbTM5OMe6u01&#10;vXev+3oHjvLzNXnjNIgAAnoF2KnZMBCwPwH26zZrSta0gY38urr6k8v5n+Vd+amk1AzDvc3H+5Hg&#10;vo/3C+rl6mKG7ugCAQUKsFMrcNGZst0LsF93tMRkTave+NNKSpNyL627lG/+a2QdHBye6h+UGNo/&#10;2sfbqo0YHAI2JcBObVPLxWARkCTAft05E1lT0mZk/kLihvtuTu6neVfM33WbHh8N7vtiWCiJ0+IL&#10;wQBsXYCd2tZXkPEj0F6A/VrKVkHWlKJk1jLiQfg3snLW5l4ya6+GOns2tP9rEWGcVTfkxO8R0CPA&#10;Ts1mgYD9CbBfS19TsqZ0K3OU/DD30pLM7OKaGnN01sU+/Jydl0eGPxPav4v1KI6AogXYqRW9/Eze&#10;TgXYr7u0sGTNLnHJWFh8MsILZ37ZXVAoYx+maPruwID3htzCA5JMYUkbdi7ATm3nC8z0FCnAfm3E&#10;spM1jUAzfZX1F/OezchU19WZvmkZWnR1dFwbFflkSLAMbdMkAnYiwE5tJwvJNBBoIcB+bdzmYETW&#10;5B2VxlF3WGv+6TNPnT5jK0FTnIY4VHHA4rBNDEFzCNiLADu1vawk80CgWYD92pxbA1nTZNq5FZXj&#10;j53834t5JmvRjA2JwxYHL07BjH3SFQLWLsBObe0rxPgQ6LoA+3XXzbpbg6zZXcGG+uJ7BcYdO3mg&#10;qNg0zVmiFXHw4hTEiViic/pEwOoE2KmtbkkYEALdFmC/7jahMQ2QNY1Ra1Pnu+s3Jv035UKlzR8U&#10;FKcgTkScjglQaAIBWxZgp7bl1WPsCOgXYL+21JZB1uyu/K6Cwqknfiqrre1uQ9ZRX5yIOB1xUtYx&#10;HEaBgAUE2KktgE6XCMgswH4tM3BnzZM1u4Uv/k/S9JM/m/+dk90atKHK4nTESXF005ATv7dPAXZq&#10;+1xXZqVsAfZry64/WdN4f/Gyj5kpaXYWNBs4xEmJU+PaTeM3DmrapgA7tW2uG6NGoDMB9muLbx9k&#10;TSOXQLyR7YGUU3Zz6ry9gjg1cYLcmW7k9kE1GxRgp7bBRWPICBgQYL+2hk2ErGnkKjz6c7od3AzU&#10;+eTFCYrTNBKIagjYmgA7ta2tGONFwLAA+7VhI/lLkDWNMRafAWvTjzeSPmdxmjzmXToXJW1XgJ3a&#10;dteOkSPQkQD7tZVsG2TNLi+E+FYrG31ge5enqq0gTlacsnF1qYWATQiwU9vEMjFIBLokwH7dJS5Z&#10;C5M1u8Z7pqxcfNd51+rYfmlxyuLEbX8ezAABPQLs1GwWCNifAPu1Va0pWbNry/HCmV9s6F3nXZtb&#10;x6XFKYsTN1VrtIOAVQmwU1vVcjAYBEwiwH5tEkZTNULW7ILkh7mXdiv1IefixMXpdwGLogjYggA7&#10;tS2sEmNEoGsC7Ndd85K/tINdPh5SDrfr6upbDhwprqmRo3GbaNPP2fmXcfG9XF1sYrQMEgGDAqbb&#10;qT0Sh9+6NNDLT/yf99qK5Lzzz565miN23y98s1flnMxuX+7cY+C24aH3uIut1+VczZ7z86UUg3OT&#10;VoCdWpoTpWxJwGT7de+IXYODE7T7XXFp4bL000k3RQf/hUMDhauZq7v/cr0e/TdHh8/00O7XN/IW&#10;ncj6xkTMcu/XKpVKHGlqaqqU8cbExIjFOK4pxUpT5o2sHCUHTVFAnL6IINWLcghYvYCpduqEYcNX&#10;9XVMPnPCY++xaTnlUaFRu4b20My+Z+DDfXy7zRC8a8TAOyovTTv0w9BTecW9Irfd5t/tNnUNsFOb&#10;SpJ2rEfARPt16L5bQ++o0ux3Hv/N2lYfsHbEbYmaSfrcE9T3Hp/uT1fcryPvUWv36xPnM7z7bxgR&#10;3P1GG1qwwv2a45qSFjetpHT4of9KKmrvhX6+8/ZoH297nyXzs38BE+7UH49JmKXO8v9vboNamKdH&#10;TnnFvMhhCT39H/ao+LywUhAqkn/O3iD+Kih8WUhArFNNyvW8pb9oj30KwcuGu+dcqAwb0OceX+ci&#10;VeGGrOzPW96JF3xb/jDnDXtPLG1ofHh8do8ihx/PmHCF2KlNiElTlhUw2X49ILYoynXbt8ee0M3H&#10;I8yzIscjdG0//4Q+/sKNgpRqoagk79mcIjF9JkaFzwlwFyqKNmdlao99CglhkTOFwu1CwMLe/mFC&#10;ZfKV7GcvlLSS6ROdP9y1ab8WokfV+920lf2a45pybeTv5uj+KyJXB7bTLhS2s1aMtDMBE27JyWVq&#10;P+/AtSHif1Q0HzFo6u04YcjIk9HBUbXlKWU1Yf2iTt4eqi3vOzM4dO3tEQ+712Soyit9+28eHbvQ&#10;s0UDeT8FNQZNzX/DXJyEWvFKnj7bJiTkx/YxyRqbkMIk46ERBIwWMNnGfKEkp84jIXbgPdpTFOL/&#10;LubofxZL6LYJccsCHfNVpTmC/7JRoz7urSkdG9g38ZboXQN7CBWlKVXO9wyOS48OaDWpq2kt9muf&#10;JZ5ulWrxf0rtdr/muKbhTdpk/59kuCvbKMFRENtYJ0bZsYCpd+qAVXER8wK8/BzqiqsqThZcXnRa&#10;e0llq2MVAw9PDq3IOj4pR5tEPcMP3xlclH5w2uUh6VOD3fN+Cv+54fovj2WjR82rzgw6oe8qz95D&#10;0mN652cemHReiB0w8I7i8w0HUbr/YafuviEtWFzAtPt1WOiwbeEBse7OQl1Nzs2iz3OzluaLO2/o&#10;vkkDhXOafVD8JNwWv6uHataB0w2XWt4TE7/Ns3Do4cyZt49b5VOy6EjK6oaE2js6O8b9m4PHn20T&#10;WAfGFg3x9xMLVBUtPZmy/KZt7Ncc15RlU0/i/uvWroDIsp3RqBkFTL0NFy46ccz/u2SHo2lL88qD&#10;+kYmjwxtO5vgHmFOzndEjKqYPEHzvTM01tE1rGdDqbJkXdAU/71iaXFZX089V3mGhYr/uepdefF0&#10;w3/kUi6YLGiKrZkaxIxrSVcINAqYdjPOyT094ocDDt8emfRzbrLQY2H08I9bH5rUhEsvD3ePwG0N&#10;O/XkCdt6i3/0mqkdT3FJoS5oin+4di2j2iNKe8iz1ed8iv+3yQ4HUpaX+SwdFiGe6LDX/Zp7gwzs&#10;puIdbesu5bMvtxQQQUQWTBCwUQGT79RhPYMfbviP0M3CpMy0oZdK3H0CtLcRtPgU11TUlyTt/cGj&#10;6bsneWhaQwFH/xb/DQtzdRbq29KGhd12eIj/lQunR2R0//ZXPevGTm2jGzPDbhIw9X7tM69fw25Z&#10;kXzl/BPHMr5Re93Rt613fk3NlYKM5p1a/B/OfSmrtaXcHZ1blHbT3M7ecr8Oj80fMyyhoUR50dLL&#10;N4s9fBpCqgk/1rNfkzUNLOsnl/N5LFQbIxFEZDHh/kBTCJhTwNQ7tf+yW4dsGDrsYd1Flj5L/Dzc&#10;K0uSxClV1lS6eiwU/8XTI6w8L7nca57uGk3xnFrErtuHzNNN2+OeoUPuafj3HgM/7uWWcv1CS5DY&#10;QbEnb/E5+cvxO842B83Y3n0aryQzAR47tQkQacKiAiberwdFro0etm+Q7obzsKC+sW5qzY1AQklx&#10;jXOQj4f4b+JdgKuvlbj3GthwjaZ4AUzi8Nhdt+geE+Hu139fmKaY+POHhwfdUXfz85a79ZWyfK+A&#10;Zbr2PR7u7dm3Wi1eeGOv+zXXaxrYOWIO/fenklKL7kHW2PltPt6pd95ujSNjTAgYEjD9Tt1j4K6Y&#10;gfe4C5V1guDgKF56lZSRsuiaOI7QXRMj7nGpq3QQUnJ+uOOqtpibUCke3nAQcq5lTUu9lCOI12v2&#10;qiwSonpoD2c6CvkF2ZNO5jY/XSxYvF81sNXxlOqiRfsKEiZGjlCJl3Wa7A0L7NSGNhx+b9UCpt6v&#10;PR4eemtSiI97nbhXiwcp6zLys6f9LO6wQsKwUbv6ewl1de7qwln7s9ybijkIQnVJ0ukT4r6/8PZx&#10;S13L8j18NPf/OTi615YkpR1/VvN3QvNHvGFow8AefmL7zQX677KF/dqI6zXJmp3tPMduqkYf+T+r&#10;3r0sN7ij8b8a1aP7zw603AToWZECMu7UPQIe9nKurFRtv9HyPnSPhL6+7hVXv2m8iSesZ2C8e11G&#10;XmHj89jFrNnjsPhoFU//mX7OxcUFyfpvdzXHarFTm0OZPmQQkG2/1uy/fR1rWuyw2tGLO7tH3ZEr&#10;RY3/T+hzT7Cne4t9X5M1hfPic9DE45RRQvnn11o/8KhZQNt+XScFTIBl8v3aiKzJOfTOFvLLqwUm&#10;WOf2TYinz8aO015KPC4/flii7pEK4tsIIhe2u/TYmAF49ll1e3z2iP7G1JVcRy4cyQOgIAJGCMi4&#10;3d4s/DzvauugKQ5QvNirOWiKf865UfB5c9BsMYPyou15lgya4lBkxDFiqaiCgGQB2TZdzf6rZ4cV&#10;d/bmoCmOsuQbPfu+ZvQp1652HDR1fz90WkAyQccFZcPpwtjImp1h7bx2vQuWUovK+jYCj4eHxGbf&#10;GTXPx8PfWd7FlQdHKiLlEDBOwPq228uLfs7SXNxpBR/rw7ECFIZgCwLWtuluz8qYlyXPsaquL4c1&#10;4MgbR7puYkU1zpSVp5eWmX5AAwJGuJZt+2+25kzZzbxnjx4PP/ZTUkDo2uH+QY6OQQHDNg8ftjas&#10;4eJi8W0Etx0eM+pwXGTjsU/N2wjWhgWI/9w1alT6qNvWDmjzqqyAaT41n586tqxE9ve2izgikel9&#10;aBEB2QTk2qm7NWDxiEjT+fRuNdT9yuzU3TekBfMLWOF+LZ6+aHeKw/wwuh6tYb8ma3a4/MmFN2TZ&#10;NOR9G8GlOcfTtM+b1X0ejh1TPyH6YVlmIshFJM9oaRUBtliD2wBEBokoYG0CbLQGV8TiRGTNDtfo&#10;xyITvZGjbQ9Zs84UFPcI3RWfUH/XuOxR0cuCPITC3Gd/Lsqvq8svPD3n59PiK1YTbut3T13BnAMp&#10;s34+PefEsTnXHOdERDa8AU+ovbn02PFp4s9TT4SnFroHha9t+Ua71t19nn1+ac75zw1uiUYVkI3I&#10;qNHYcKWaygrZj0PbMI/phs4Wa9ASIoNEUgvUqSurNLcw85FbgI3WoLDFiciaHa7R0WKVwfUzroA5&#10;3kbQNLKbl5Zf6OgOOOOG31xLPqLujsyW6hdt/+GAx/4DT6TJ8oxuW5KQf6xssQaNITJIJKlAZe7y&#10;fQc9vj+4PLvlQwkkVaVQVwXYaA2KWZyIrKl/jfKrqs5XyPR3hMxvIzC40ZmugEgkQpmuPWW2dDOj&#10;UjPxDZd/Im7KugXIuVPLOnCzNs5ObRruspKTtWJLNUszjxM3TUPaQSvs11J4Lb5fkzX1L1NaiQx3&#10;BTV0JffbCNpMSHwMWO829w9J2TKllpERSuoQ7KcccVPWtWRblcgLlEQoacWIm9KcjC3F5ipRzrJQ&#10;ZE39y5RRJlvWPJc+L7diRMRI7fM1J2QPD6jMP/9snjiMoqTrZWHB8ZofjoyYef5M4qW6WbEJmmJ3&#10;jVoV4JhxU/N6LPFTXFoWFDFK+/P4zYF1G07/tKHjbS0xImrzsPC2r2aWuG1KKCYjlITe7a8IcVO+&#10;NWVblWgLlEQoycWIm5Kpul6QzVWimWWhyJr6lymrTKYT6GJ3FZ+nH/ffc2RaWsa802kj9hwYqn3t&#10;lfhJPn3M4+hP89J+Ct+ftl1X7Pis0xlz/u+Yx/ea117pPuqCoXt/uOOnjHmpxx32tX3tVUOZ1f89&#10;IL6xQPyXpBMHHb7/Sb6n98kJJXEPsrdixE2ZVtQattWEIbG7Bute3tCFafYL3xwZ3IXy3StqDVDd&#10;m4EV1iZuyrUocm2u4oMIh4YmyDVqC7QrF5S0qZA19TvlVmqvoZPxI/fbCGQcesum5Ycy00Ssqhvi&#10;phzLYXhb1f9CLxOOxT+xj5dQKj7gwiNx+Mj8SZozGxUJo3YN6aN7xERHXfUMfLiP8e+DXTZ6Qv34&#10;6JmaxiW9nMwwlAlJFNQUcVOWxe7q5po4QnPysNV3/G16Tv35BMwJCojVDDn88F0J2TGBmn/tJIB2&#10;83WA8v//ZFehTLtaZE39nnnWesuLVb2NQLSzWijT7ifmb424aXJzQ9tqRy/0Mt1AAvrHOpZsviwk&#10;DBu+qq9j8pkTHnuPTcspjwqN2jW06wc7JY9rQ2bms1nnt2vK+9wT1PceQ9dvG4KS3DEF2woQN02/&#10;TXR1c3V3dqksuTTvtHhesfF7NvebzsaVvzQjc3mO9iVAzQG0TYVuvw6we/8/KYW1q1BS2pRehqyp&#10;3+q62kqfd2hVbyMQ7awWSvo+YLUliZumXRoD26reF3rpRtD8Bq+FPQMWDo1cGCDED4zcPLh/i+OR&#10;4iHDIcuCNBXCgsI33z4yPT528y2tDlg+PKCHUJQrPuz2YX+vyuL8OZfFh5FVJOekTTp4bGi65mm+&#10;8yKHLevXPOk2f4wVj3y0bVZ7nDKo/9q4uPQxcdu03cUO0LxU7OTtQ5peNhbWw/sOLx/NIRk9LyfT&#10;Y8xObdoNr3VrxE0T6xqzudapP88T33Le+G16s3kP3a60K6q/9ohmw8c91qdHmLfmpX2bA1zdHV0T&#10;houv99P8JdD8kf46QM8+y4bHnhwzct/w8Hk9gpeJ/9Tu+Ju9XARnL/GtgZsbf9LBXwV63iYoEdQY&#10;KIlNSyhG1tSPVFxdLUGPIgJQsm4ExE0T8hrYVjt8oVfAx2PjVvV2zleV5tT6LIqLXhaiOTR4pMQl&#10;fmDIsqb/3vQLXdTPS7gpJAwZeTI6OKq2PKWsJqxf1MnbQxvzaPCcHrUpFzV3+CWXqf28A9eG+Df8&#10;Kqdcd3V4fJ8+M3s2z7jVHz36Hh7Sp69abLYuNnRYY7Piccr+y24NTxAqU0qFO8Ki9o2JTw7zqawo&#10;zXHotWrUyFXatzzEBvbt0il4dmoTbnX6miJumhLYVJtrWFhs/ujwe5zUKapKISD8cLiPu26Y4l7W&#10;asfUM3qJrwP0DN03eliib12GqvyKS+Cq2yMXBgfG68Po6K+CJaPiVvWq2ZV9ObnOf1njDi5R01RQ&#10;ErtrU4ysqd+tvI73PUjaooCSxNSNQhsupy0/r+5GA1TVCRjaVvW90EusOiR8nnPRs/tPaN7glXoi&#10;KL2o2EHbYGH29hK3hIENt+x4rB0QINzIX1o+cFmIx8lfTow4Ib4ALO2O/+Zm9Ahd23Cosl/giFpV&#10;kvaB/Z+nZKy+6TwnKjZ7yoSiCaP2DWt5EKWD9XKo2p52ZFKq2OxPQ4+cb25WEPKvpQ0Vu0s9cceV&#10;qjCvms3/1Qx11rHT31T53NPyOtB2LyfraMswBMUW1X0BMW6e2M7bG7oPKQhGbK5+/uEtr9fMHtFf&#10;vJR5WUiPivzT4f9NE1/dN+3g8aWlQmPW1I0yOSdzTqG6sk6dLP5V8HPm6lbLJ+l1gA8PCU2ovDTi&#10;4E9iF+LrAEdc1D3uZkPm6Tll1UJNmebnP2d3/GCZPnd4ChnXspfnXVqa8vOIg8cXlXdB0AioLrRu&#10;qChZU79QdX29ITp+rxEASv7toC5dvqe9yj966+nB4Laq94VeC309isuKmv/2v1yUrjvnUbHoQpHQ&#10;M2iJOMOA8Ht8KpLP5wnBPcKcnO9oeCSZ+L0zNNbRNUx7qHJhvx4VN/OSdRyFi04c8/8u2eFo2tK8&#10;8qC+kckjQw1AlRfNaXoSRXn24TJds+LTwnMan4aWU18nVJSv1v3np6hI/P9lo/6CNwhlPWtqyyNR&#10;Z8j1QjdbVun62I3YXIuLsj32/tD0DT95SdyHozyqjmQ15ceK1QUlxV0ZjJTXASZ4uWaUZDY8dkb8&#10;5Jwpafp3aV1dTbpSFjZgVEVCfPqoiHn+hq68bt2oEVDSRiWplFF/FUlqmUIIIGACgXjf0KRh/iZo&#10;iCYMCOh/oVd+TZ27o7P+qpdzk6t6zLvNf95A/6CSgqXif6eKayrqS5Ja/GfMY0/y0DSxdug93lXJ&#10;v+gekRvWM/jhhpPvNwuTMtOGXipx9wlodydsn6CW3Tq6tHj8iofmV3pPvdTXdvG/XmwWlhF4uM+Q&#10;hQMt0zW96hNQF9U4+fm1+I2bc8s/GUKT9DrA4lrB3anFX+aeTm0OnXbQS/NfBd9kHPf/7oc7Tl3c&#10;XuE6b9htu1pc3m1ohBb+PVlT/wK4ODScJ+NjQAAoWTcRMWh+MzrCj93UFMoGttUOXuj1+dWSYt8+&#10;m4M8tEPwSIztl+DSNJqipQUlYT2HLAkQki9kaUJeeV5yude8pms0xceg3D5EvPZfGBQ4orJoue6I&#10;o/+yW4dsGDrsYe3FlOKtrUv8PNwrS8SH4GZU1UT5D7tH+9N7okIT3FpM2yNgbbTu4tDYQUPucS/5&#10;xphQWVJc4xzko5lLmGfDjPR82KlNsbl11oYYNDfEBkvLGXKPxebbN9Hmmptc6pwg7lkNHj0G7gvW&#10;d9SwpKbIxTVKs+d6hOn2X215aa8DTLpREhQQvkT3zImAVbcFNF/kUllT6eqxUGzK00P8YQd/FfT5&#10;eHTcx72FlGuXlv6cfbjKNcyvC8tnIqgu9NiyKP8R0w/n6YiMpE0KKElMRhUiaBrF1mElA9tqRy/0&#10;uvzTvIs19wzXPpNPfIOXjzqjxX2DORmXvxH/q1NZtPpyQ79FT/x8/rBHePZd2nPoMf3D1KXiefMl&#10;vbxyii42hsOiOT9lJzsGbh6rLXPXyKXuJauzssTKq0+dT3bqs0tbd3Nv9eGWF2NVlhX3iq7Q/urk&#10;IPfDv5zq0qVajSitX07WARU7tWk3vDatETRNy2vE5urXM6J+akLzd1KsGPKWp2Vtr++9a4p2rxwV&#10;6n9T3zn0wkvJpR7zxD33rvh9kdonbjZ8pL0OMPbMqaVFrktHN+z40XPqKq40tfBLgXi7zypxBx87&#10;anNkR38VqDLUrnNiJxSNH5WdcNs9QuGGrvwPpxFQJlwph3ouTNTHGbb/iPiuehNCG9mU+JQTr8o5&#10;mZpXWFrnZ6CHR854vTfSWed4rXBU55d/m7203bgImiZfKmk7tUdCX9++jjUZeYUprUbgc0+wp3ul&#10;avsNSX8thPUMjHeva2wk/PCkgMP7ji9qM6UeAQ97OVe2azO2d5+wGv0daZp1rTnS9IgW44zEfj3q&#10;OmmEndo411a1Ck/POn5V+0zTVh+CpglsWzchbb+W2m3rPVd/rY730A7+9mizx3n6z/RzrSy7+o3m&#10;QWctP5rq7hXNP9ffkba6IPnvoqYOTLhfq1QqsdnU1FQprDExMWIxsqZ+q5FHjv/fzS5cuS2+imCh&#10;cFF7ibFJP9Gj6v1uOvx4pkWj/XeNj0hwbdVLxuUfRqSbtF/Jjf2qh8/x+JGSi1OwvYCerEnQlGND&#10;6epOLccYbKJNdmoTLJO+rEnQNAFsuybYryWqmnC/NiJrcqZY/zIFu7W8VMrwUoqvIvB3Ng+mo7tz&#10;XUpui3cenM5Yqjt/Z3icJi/RVSiTD8D+GiRoyrSmbKsSYYGSCNWlYgTNLnFJL8zmKtHKslDmiUcS&#10;KayoWKi7qa7b9hBfNqB9jUf02gEtrjXW9/KAhvl39NKRljoVVS3eeZCnO+Qe1jNU8/qQ+NhtLd55&#10;IPa+NsxfEF+HMHyY5l80L13t//Atw/bFN75ZRDcS3UtHuroGpoPqas/2WZ6gKd+6sq1KtAVKIpT0&#10;YgRN6VZdLcnmKlHMslBkTf3LFOHV4U2aEtdVW8xj4e0j94X7CxWlGZWOCREj80dqXyLS8csD7oke&#10;ld700pHgqMOBUg+viu88ODlyoOb1IWVq94DwkxNjFza+MmRO34Hpt4ff4+s9wtNVEF+6OjAiKdi9&#10;uKw037X32rhR6aMGz3RRZ6hqokKHHR7R8GDqLnxMBNWFHu24KEFT1sVlW5XIC5REKInFCJoSoYwr&#10;xuYq0c2yUGRN/csU5eUlcf06KzZo6DKfkkVHjk3TvAxAfNtHbr6/5iUiHb08QBAGLu3rdrjppSP7&#10;05Jr9D7YzzkhUnsjm+47cq0wcHOEz8nM45rXh2jfebC6qseiKF1w9PN1T/npQPjBY3ecvqoZbX3J&#10;Ku1LUKYdPJ/s4OWvytLW+mlo7k0/vz7tHvJngME0UCawtt0mXP2cNIMnaMq9hGyrEoWBkgjVWTEX&#10;tyDtrwmaJsDstAk2V4nCloUia+pfpmgfE2TNh3t4VJYUNr7GQ3z2XtbJCs3bPjp8eYD40pE68bF5&#10;TTe6Fi4t1nvTa82RCy2v18ze0LZixaKSir6evrq5lRQ0v3FE/FFl2fLmSdek32i8yb26rtKh7Vu5&#10;DG7EJoEy2ItdFwhOHDlk3+BonqMp9yqzrUoUBkoiVGfFfCNWxUbsGxq7medomkCzsybYXCUCWxaK&#10;rKl/mYLc3MQHBEhcwo6KHamp9XNuece4v7/oXSd0+PIA8aUjzs4N/zfc8Il31h7yavdpfb1mYUq7&#10;iglOjkLjWzaLazp9m3Y3XsYpEolQ3VSiuuAXnBAWyAPb5d4STLJTyz1Ii7fPTm2qJXDvE5oQyhu/&#10;TMXZYTvs11KILb5fkzU7XKbRfo3HBaWspL4yOZeLMryD9w3S3RJ0z+CIBDfN2z46fHlAed6RCp+m&#10;l46EBQ1b2qv1w406Gon4tpIy8W0lA2MbCvSOWBXglnL9grEDl1qv+0RSe6IcAqYQYIs1qAiRQSIK&#10;WJsAG63BFbE4EVmzwzUa6697k5TBVWwo0OZVBEW3hwqFZ6b9cjMsPE77koCEXf0dvzmjedtHTocv&#10;Dyiacyb3ZONLR9Jv9c3Rfw69/YiKnjiZfdhj4GHta0XqxbM2BVmzzkh66LTE2ekt1lWi7vRFXQS6&#10;LyDHFqt71INRgwsLjdQ8EWJkxMNGVZejkhxEcoyTNhFoEpBtow1YEhuXPiZu88BOwkDwsuHhmvfQ&#10;WvdHNiKp0+ZZ7h1KnSkrj/rxqFTITsuJT/+PEso/v9b64fAdvjxA0JR3VBvzdhDNm0iEdq88Mckk&#10;9DSSMXb0EK+WL4WVqyPaRcAkAqbZqVu/zWvh7eOWCuf9/5vb5REGDMv+VUDl9cKUipIN6bniqyyt&#10;4cNObQ2rwBi6JGCa/bpdl0tGTVjqUfLNjcqMwtPND7EOCF3bR9jevMMOSZ/a4/C3x57o0ogbC4cF&#10;Rawd1PcOD2fxIYuV6pJvzmfOuaDNCUNHVvRrvGmktiqnrHR7btbSfOOPH5l2v+ZZ7katdgeVxBQ1&#10;1NsEdwiJzadcu9o2aIo/LS/a3vhozDZD0JQ37jV0Nws/b/tuPVOatGxLxCFoyoVLu/IImGanFh8c&#10;1qe7F9ho5tfXO6yicJr4FAirCZrs1PJsd7Qqr4Bp9uu2Y+yf4FV3+ILmmS2t3pbiEzAnKEB3uVr3&#10;pqV5UuHw4LCyvKU/nRCfBrPqupAwOC49OkDTqpOje1XhvNPam4DPXNyu9kwcHrO5t5H9WcN+7fT6&#10;668bOXwFVLtYWXWoqO0rSxUwb0lTnNs/+NcBPSUVpRACViPQzZ16XuSwRT28ot0cIn17zurj43+1&#10;yL3fgHFC8UXP/u8PDn8+2C+krjS5tEY3XfEdCrfesmpQ8D1eThnXVVdaIGja8fOKdhUCxXYCPIoL&#10;buYIPvMib1kVGT6/j0+YUNbYiHiGLjDsamXULREv9/f1vyokDA29w9ljzmBNswludcdvlIUNiNww&#10;JGJRPx/n0uvHq7oFzU7dLT4qW06ge/u1+MqV8LWDxZ2oZ7RzxTc31YJ48PKWnsN9PH0ErzsCe49w&#10;LkjWHm0UL5hZFuAd7ekkePtN6+MfVlN4pKJXYoT7xQKHu/Ts6T6JUVF/GTJwXqCXe3lh233TMyI5&#10;tndl/qmhP+UdL1MXV5T/WJC/vbqu+NoVTck+/V93L7//9IW0krK0ElXylcs+gRFzfGveydO8iLyr&#10;H5Pv11VVmr9orlxp+Vdah4Pq27ev+Duu1+xs1e7rHdjVRVVOeXCUs9b2NFM5tls/v/CG9yPkOPgv&#10;jB7+sfbAhDAwOn9U+D1O6hRVpRAQfnjskHs6cwz4eGzc2iBtI7Ve8zTvdGhoxXdmcJ+Hb4/b0L9H&#10;rK9XX8HnnqD+y24N17y1oVS4Iyxq35j45DCfygqx616rRo1c1b1LWuTAsaeNh7lYrUA3Nt0OXrnS&#10;hal6zPmVdpdU1YQFRyaPDNVWDd02IW5ZoGO+qjRH8F82atTHbY5KhgXEVhU+m1bYsp+c3NwkGY5u&#10;dQOnCwqdF+V6TQOUMYf++1NJqcm87aWh23y8U++83V5mwzyUJdDdnTp6VL3fTYcfzzSoiddrrvIs&#10;mvZD2jeaP/lvHhcbr0oJTxU2j7stvjgt/OeG/5YEbBsfHXbt2IiMFldctWgn4bb4XT1Usw6c1jYi&#10;CP1uyx/muu3g8WfLxavBgoNuZI34b26O9j9g+yZFhF1PCf+pSPxD2PD47KCapB/FYpqut42Pjbqe&#10;PPS0kavJTm0kHNWsQ8DI/XpQXMXAuqVHUnRPwvaMODmmb/7pg9Mui/vaQOHcgUnnW09vYGzRIGHZ&#10;vpTVuh+Le2jfypxjI85qd22xtXBh9d4Tya336Hti4rd5Fg49nKndixv/3nC71vTXSFtC8S8H//I5&#10;Wde0P3cZGhSysJfTN6cOzrrcZWs59muu1+zyMhis8Eiw5vAvnzYCsLBJ2K6Aybfe4vKbuowoFJ2s&#10;rPF3FR9zFhDl4RjWN7rx5V7R97g7hvl0eJ7kHi+P/OLsxkYE4XJReq1HlO5AiPrwpYag2fCpybmp&#10;CZriJ6e+Tqgob3xbRFFRXbfOVJmcxXa3EEZuiwLGbcAdvXKlKwIVJxuCpvg5V5bj5CyGBnGPdvcI&#10;3Nb4er9tvcU/es1s0ej2ymrBwUnzzuqOPh4BG4ZFbbh12ObhEfPcypN+PmFE0BTbNo6lK9OXVJZz&#10;6AaYHu8X5ODgIMlSMYVEEJFFMdNlovYmYJadWl1Uo/7m1A8eexu/e5I7uVc9v6bGw7nl/UbOHuLf&#10;zbr3LFTnN77bS89K1Ne2iKHGrxQ7tfF21LQOAeP2645eudLNOYl79JWCjObd/7tkh+ZDodr/Ubys&#10;yvHwXdXmxLqnT2zTZTDlVzTVv/tpQ5ng51SVbNRN6NazX5M1DWxRvVxdnupPrmqlJIKILN3cFamO&#10;gKUEurtTV9ZUunosFEfv6dHxYYncb0ocEwY1XqPp2X/z7bcta7gCU99n9bUS914DNwc1vKvMIzG2&#10;T2zNzc9lfxtD81DYqS21NdKvqQSM2687euVKh6MqqSlycY3SJEKPsI4vj27Yoxuv0fRIHB6765bW&#10;L5EqzE4qcpkZPfLjfrq3vQg9Bu66Pe7wiMj4Vn0XPnEi+7BL8ObbQzs7CNrBcK1nvyZrGt7OE0P7&#10;Gy6kpBKAKGm17XOu3dqGfylIrvNfJb43YeyozZEdx8dTZzfU9N41RfN6hYoxEQkOZYdb3QbQuuL5&#10;lDkX6+6JHqV970P8Kt/KpNM/bTCjfbdAzDhOukKgEwFjNuMOXrnSYS+Fl5JLPeaN1eyn+yI7vnv4&#10;/JnES3WzYhO0e/SoVQGOGY2XvjS2XLH6v8efLXCcdevI+oaXsIweGFV+adbBzCNt+i7PnXQqL98v&#10;fNfwPl2Nm8aAyLOFcW+QJNff/pz+aZ6k2/slNWfLhR4N7vuP4UNteQaMHQGNQPd2ao+Evr7uFVe/&#10;MXjTqOb1Co5XiguSNbfvGPxomvVTq7bfMP6hzQb7aF+AndoINKpYp4DR+7X+V650MEmxcFiNlP3U&#10;555gT/fKzktq9vq+jjUmfwmLfPu1EfcGkTUl7S9pJaXDD/1XUlF7L/TznbdH+3jb+yyZn/0LsFM3&#10;rTE7tf1v7oqZIfu1GfZrI7Im59Al7YJiunqWM+mCICIQNCVtMRSyegF26oYlYqe2+k2VAXZBgP3a&#10;OvdrsqbUjfi1iDA/Z2eppe2xnDh9EcEeZ8acFCrATs1OrdBN366nzX5thfs1WVPqPife47Y8Mlxq&#10;aXssJ06f28/tcWGVOyd2anZq5W799jtz9msr3K/Jml3Y4Z4J7X93YMePLelCS7ZXVJy4OH3bGzcj&#10;RqBTAXZqNhAE7E+A/dra1pSs2bUVeW/ILa6OikMTpyxOvGtSlEbARgTYqW1koRgmAl0QYL/uApb8&#10;RRUXm7pJOsTLc21Ux4/U62br1lpdnLI4cWsdHeNCoFsC7NTd4qMyAlYpwH5tVctC1uzycjwZEvz/&#10;hQR3uZrNVhAnK07ZZofPwBEwLMBObdiIEgjYmgD7tfWsGFnTmLX4aNiQcf5+xtS0tTriNMXJ2tqo&#10;GS8CXRZgp+4yGRUQsHoB9msrWSKyppEL8enwoQPc3Y2sbCPVxAmK07SRwTJMBLorwE7dXUHqI2B9&#10;AuzX1rAmZE0jVyHUw/2fsbd6OTkZWd/qq4lTEycoTtPqR8oAETCNADu1aRxpBQFrEmC/tobVIGsa&#10;vwqjevhuj412cHAwvglrrSlOSpyaOEFrHSDjQkAWAXZqWVhpFAGLCrBfW5Rf0zlZs1tLcFevnjtH&#10;DLezuClOR5yUOLVu0VAZAdsUYKe2zXVj1Ah0JsB+bdntg6zZXf9pgQHfxt1mNyfTxYmI0xEn1V0X&#10;6iNgswLs1Da7dAwcgQ4F2K8tuHGQNU2AL/4P077bY+3gViFxCuJEOKJpgm2CJmxcgJ3axheQ4SOg&#10;R4D92lKbBVnTNPLi5SAHRo2w6QchiYMXp8A1mqbZIGjF9gXYqW1/DZkBAm0F2K8tsk2QNU3GLt7s&#10;tn/UCBt9zLs4bHHw3HVusq2BhuxCgJ3aLpaRSSDQSoD92vwbBFnTxObik2PXDRtiQ+9MF4cqDpgH&#10;tpt4O6A5OxJgp7ajxWQqCOgE2K/NuSk41NfXm7M/hfR1pqz8hTO/7C4otPL53h0Y8N6QW3jXuZUv&#10;E8OzBgF2amtYBcaAgGkF2K+N8FSpVGKt1NRUKXVjYmLEYmRNKVZGlvkw99KSzOzimhoj68tZzc/Z&#10;eXlk+DOh/eXshLYRsDcBdmp7W1Hmg4AgsF93aSsga3aJyxyFr6ur38jKWZt7yRydSe7j2dD+r0WE&#10;9XJ1kVyDggggoBNgp2ZTQMD+BNivpa8pWVO6lVlLppWUvpuT+2neFbP2qq+zR4P7vhgWGu3jbfGR&#10;MAAEbFqAndqml4/BI6BXgP1ayoZB1pSiZLEy4kaclHtp3aV8818jK74K6Kn+QYmh/UmZFlt+OrZH&#10;AXZqe1xV5qR0AfbrzrcAsqYN7CHigfpPLud/lnflp5JSMwz3Nh/vR4L7Pt4viDPmZtCmC2UKsFMr&#10;c92ZtX0LsF93tL5kTVva8o/dVH15tWDntevppWUmH/dQb6/pvXvd1yeQZ7Ob3JYGEehIgJ2abQMB&#10;+xNgv26zpmRNm9zIxWcuJBfe+LHo5tFi1fmKCqPnMNDDY7Sf71j/HgkBPXmMkdGMVESg+wLs1N03&#10;pAUErE2A/bphRcia1rZldnk8+VVVaSVlGWVlWWUVuZWVeVVV19U1xdXV5XV11donobo4OHg6Ovq5&#10;uPRydQ52cwt1d4/w8ojy8or28Qpyc+tyf1RAAAGZBdipZQameQQsIKDk/ZqsaYENji4RQAABBBBA&#10;AAGFCBiRNXlHpUK2DaaJAAIIIIAAAghYQICsaQF0ukQAAQQQQAABBBQiQNZUyEIzTQQQQAABBBBA&#10;wAICZE0LoNMlAggggAACCCCgEAGypkIWmmkigAACCCCAAAIWECBrWgCdLhFAAAEEEEAAAYUIkDUV&#10;stBMEwEEEEAAAQQQsIAAWdMC6HSJAAIIIIAAAggoRICsqZCFZpoIIIAAAggggIAFBMiaFkCnSwQQ&#10;QAABBBBAQCECZE2FLDTTRAABBBBAAAEELCBA1rQAOl0igAACCCCAAAIKESBrKmShmSYCCCCAAAII&#10;IGABAbKmBdDpEgEEEEAAAQQQUIgAWVMhC800EUAAAQQQQAABCwiQNS2ATpcIIIAAAggggIBCBMia&#10;CllopokAAggggAACCFhAgKxpAXS6RAABBBBAAAEEFCJA1lTIQjNNBBBAAAEEEEDAAgJkTQug0yUC&#10;CCCAAAIIIKAQAbKmQhaaaSKAAAIIIIAAAhYQIGtaAJ0uEUAAAQQQQAABhQiQNRWy0EwTAQQQQAAB&#10;BBCwgABZ0wLodIkAAggggAACCChEgKypkIVmmggggAACCCCAgAUEyJoWQKdLBBBAAAEEEEBAIQJk&#10;TYUsNNNEAAEEEEAAAQQsIEDWtAA6XSKAAAIIIIAAAgoRIGsqZKGZJgIIIIAAAgggYAEBh/r6egt0&#10;a/VdZmZmWP0YGSACCCCAAAIIICBJIDIySlI5Q4VUKpVYJDU11VBBze9jYmLEf5I19VuJWdNUqyJl&#10;MSiDAAIIIIAAAgjIJGDCVGNE1uQcukzLSrMIIIAAAggggAACAlmTjQABBBBAAAEEEEBALgGyplyy&#10;tIsAAggggAACCCBA1mQbQAABBBBAAAEEEJBLgKwplyztIoAAAggggAACCJA12QYQQAABBBBAAAEE&#10;5BIga8olS7sIIIAAAggggAACZE22AQQQQAABBBBAAAG5BMiacsnSLgIIIIAAAggggABZk20AAQQQ&#10;QAABBBBAQC4BsqZcsrSLAAIIIIAAAgggQNZkG0AAAQQQQAABBBCQS4CsKZcs7SKAAAIIIIAAAgiQ&#10;NdkGEEAAAQQQQAABBOQSIGvKJWvudosuJB8/e6XS3N3q6c96RmIFGAwBAQQQQAABhQuQNU23AdSW&#10;5Zw9uWH9D6s13wOfH79QXGts49dSFy3c/ux3V7tQ/8Ivk5adSVZJrlGZn3I8LaOos/KVZw88Mf+r&#10;1WldDLBdHYnkIVMQAQQQQAABBGxOgKxpkiWrLT7xw6yHvw7/4y9LD1z/5sSNbw7kz1l21P/B7Yv2&#10;XTKmA5XqcFb1tgvFxtSVWEd1Ydmy9O0XOs2aV8t25VeevHRTYpMUQwABBBBAAAEE2giQNbu/SdTm&#10;fP111JtX82P6H/7o3vxP79/30cx9nz5Q/8mIzSOFzX89NOef2V08MCgIEXcmf353ztzB3R9cd1rw&#10;G/frnE9/s/nuPt1phLoIIIAAAgggoGQBsmZ3V78y7fs56yvD7o5OfuXO+CD35ub8b3n4j1O+meHy&#10;+ecnl50o62I3Tu5evu5OXaxk+uIu7r5epm+VFhFAAAEEEEBAMQJkzW4u9aXN6wuPDOi/+cmhLWJm&#10;U5tesY/Hbx5cu3xTao7uZ78kzRdPrLe7EDP9wKT5u78pbKqor9i1tKRl28Pv/aeD9jtt2YEjhZ1e&#10;EFqYunzh9mmvHThSVG3kJAtPLpq/PSm9qfbVb1Zun/TpL8K1tNWv/DuoYSQPbF/0taEDt21HUpbx&#10;9XfTHtVNJOjRr1Yf78qVqUZOhmoIIIAAAgggYAEBsmb30K9d+uaCMO/eoWEdHYN0Cpp5r69w4Wqy&#10;7srI6uL86pyKdp2q1cn56hb3ErUtVpn6n0mJ6csueCxZOPTkyhH7FvaPupB/x/yvP8/XGzdri9N+&#10;mDb/7K5eIWv/NC7e38XISdaqc/Kri9XNtYuvVyenpc9JTD/cv/+GZSNOLhv8cZywef3xeV/nd9CF&#10;npEUf/99wnpV2AMj8j+9q+jTO7fPdN227Idnv+/0NiUjJ0A1BBBAAAEEELCwAFmzewuQV7pdcIrq&#10;799JK+7h/jOF6oxLXb5os7nNyvTVqwvTIwYc/ujueeOiYwffkjDuzlUfjdscUb3rP1nt2i3L+HL3&#10;iKVXgx4emfzKyA5DsNHzPlsZ9Nzd2xJH3xN9S2x0zLw/Ttk8Tvh8U1qynvnpHcnV5O/KroyLWPWb&#10;W/r6+vv59o+/b/TmP41YeLuH0SOiIgIIIIAAAghYrQBZs/tL4xLUWdQUBO0hz5wi4+/mLj6SvVTl&#10;lfTH0a2Co1PQw2/dv/nRwa3O3dfmf/PW7qGfqxOX3f3xfeH6Tut3e75B/RPH+bZoxSthgr+gVqW0&#10;uaW9w5H08OslCKevp6iajsj6h8XdEuYly2C7PVsaQAABBBBAAIFuCZA1u8Un5si+QmVOXptGaivL&#10;iopVqsqGNFVUKV6sOaK/8Xdz52SVCWG9YjtPtJqeKpc+f2Betu++j+5dGN0yDnZvjm1qx/iHtflJ&#10;iO9Mobay1YUBnYzEPeHh8HllhXc8+u+hT3696NOj35y9pIMy6TBpDAEEEEAAAQSsQYCs2b1VuKXX&#10;HEHYduKX1q04CfnpifN2J6xPF08s56TfSBG8YsON70gTxVwFCeeYnaKCnK4Ul6bkdfW2d+PH1kHN&#10;TkcSNPLjz+/NXzl46TjX4gOX5v3xkMeD21enW3zMJkegQQQQQAABBBAQyJrd2wjch8y62ynl2/Q2&#10;9+i4R9y5YUmAsDtt2srdSz+v7jtxQEKL44yH84vb9HrlUmdJK2yAu3C2SJNbDXxc5iy+O/1h16Sl&#10;u6d9ctb4txYZ6kbC7w2NxMm97+CYhx+96+P19+f/a7R44emit46nSGiXIggggAACCCBgWwJkzW6u&#10;l3v8o0OX+VTOWbIvufUTiNxjJm6f75V8SPW52ivpsejGqxGDYuOEKwcuHmkZHMvS1/6zsyDZd3RI&#10;oqtq6Sdt0mZZ8vv/nvNR2pVWM/CKuu/uk8v6CLtSR7x5KMOSxwo7Gkl1cU5q8tkW83UdkHCnu6Cq&#10;MZylu7lWVEcAAQQQQAABswuQNbtN7jV0yfJbEoWiSfO/nJOkufqwWFV0Jefs9s93z9lYJp777iuU&#10;bTvU9Egg/4T7AuJVhTNf/s83OVfFkjmphxY9n5bs0ulz2/1vWzjX64rmKOmhI5fEK0GLii+d3fDW&#10;7knfC0NHh/dtOwMnv+gJuz4a/HDepaFzv94gXuvZ8SfnbFry8fZfU70cU99Iaq9/87ezk/70n6TU&#10;fO1lmtWVl1LXbq/sG9czqttLQQMIIIAAAgggYG0CZE1TrEjQiLXrJ+yb6pLyw4Vpfzzk/+h3Qc+n&#10;zvqysu/UoflfzDw8zz15/aHlJ1QNPblHT9z8vP+I/MJpz/8glgxfnp8/MeabRL9Ox+EUdrd4tDKo&#10;b9qlOxK/E2v5J6YuzfbavPquJTEdvNcnIGbZR3dui6l8YuHuZ/dd6Ojmmw2fp09a1v77S4YpVHRt&#10;tBmJEPTwayM3x6mXvXbAY6b4OPftHolnjwwZkLxwROcEJhwRTSGAAAIIIICA2QQc6uvrzdaZDXWU&#10;mZkRGWnEgbbqSlWp9lywoZdM1lYWl4l3bhsq1pZMvMNde3u7k4efrT8kSK0qbojA7r5+rpZ/HacN&#10;bZwMFQEEEEAAgS4JGJtq9HSiUmmOnaWmpkoZQExMjFiM45pSrKSXEV8gLj6fXPwaepu5k7ukYm17&#10;FrOptn1bD5rivFx9tQL+BE3pmxclEUAAAQQQsDkBsqbNLRkDRgABBBBAAAEEbEaArGkzS8VAEUAA&#10;AQQQQAABmxMga9rckjFgBBBAAAEEEEDAZgTImjazVAwUAQQQQAABBBCwOQGyps0tGQNGAAEEEEAA&#10;AQRsRoCsaTNLxUARQAABBBBAAAGbEyBr2tySMWAEEEAAAQQQQMBmBMiaNrNUDBQBBBBAAAEEELA5&#10;AbKmzS0ZA0YAAQQQQAABBGxGgKxpM0vFQBFAAAEEEEAAAZsTIGva3JIxYAQQQAABBBBAwGYEyJo2&#10;s1QMFAEEEEAAAQQQsDkBh/r6epsbtBkGnJmZERkZZbCjy5cv19XV1dbWiv80WJgCCCCAAAIIIICA&#10;SQQcHR2dnJzEf/br189ggxJTjcF2xAIqlUr8Z2pqqpTCMTExYjGOa0qx6rCMGDGrq6sJmt1CpDIC&#10;CCCAAAIIdFHAhhIIWbOLa9u6uHhEs1v1qYwAAggggAACCBgrYBM5hKxp7PJq63FEs1t8VEYAAQQQ&#10;QACBbgjYRA4ha3ZjhamKAAIIIIAAAggg0KkAWZMNBAEEEEAAAQQQQEAuAbKmXLK0iwACCCCAAAII&#10;IEDWZBtAAAEEEEAAAQQQkEuArCmXLO0igAACCCCAAAIIkDXZBhBAAAEEEEAAAQTkEiBryiVLuwgg&#10;gAACCCCAAAJkTbYBBBBAAAEEEEAAAbkEyJpyydIuAggggAACCCCAAFmTbQABBBBAAAEEEEBALgGy&#10;plyytIsAAggggAACCCBA1mQbQAABBBBAAAEEEJBLgKwplyztIoAAAggggAACCJA12QYQQAABBBBA&#10;AAEE5BIga8olS7sIIIAAAggggAACZE22AQQQQAABBBBAAAG5BMiacsnSLgIIIIAAAggggABZk20A&#10;AQQQQAABBBBAQC4BsqZcsrSLAAIIIIAAAgggQNa0r22gtPCti0WqevuaFLNBAAEEEEAAAZsVIGva&#10;7NLpH3jdtYqbc4mbdraqTAcBBBBAAAGbFSBr2uzS6R24d+CaYK+Qys7jpu8PewbsKXJu20BR0Ot7&#10;+hY0/LTeOys19L0M39ZlxIphj3zR6vvpJfsCZDYIIIAAAgggYFIBsqZJOa2hMcNx00FV5vTM94EX&#10;W55qr++x44DHp2UOguCsyg9665+B72U5Z1WJf2z5ESvWzxhf8OG9zd/ZQdYwZ8aAAAIIIIAAAlYq&#10;QNa00oXp1rAMx836GU7ub6X0aOzF+eJP/luFunjNnz1PX6t75N6Lb0TU6R2Du0epb4uvm5O2VE2P&#10;9NPBHx8O+uFy86HQqqJe6UUeQq1venZvzb+U9zxyzVd1vfeOwyGfpgYW1GqOnl7MDvr0QPAP1727&#10;NV8qI4AAAggggIC1CpA1rXVlujkuL++pLkJKZfmRCr0N1U+MLx2W4b+j4Ux6UeB7GbULR1dpc6Iq&#10;/rarIR41Xei/KGjB5/6HhZphfWurzvWcsiOo4Yip6oL32jN+Sf/q+dUlt1MlTkKB1yN7A1474ezb&#10;t6q3yut/vg5J2tlrR0VtRP+60z/0fj3Dpws9UhQBBBBAAAEEbESArGkjC9WlYdZX/HDh2jPVTmuC&#10;g6d4dlDTteCJsbX/EM+k14pnz90j7rwe6yalD8ek3S2v1+yXLvht/Y/bxOmXnhh2LT782pRxl9YE&#10;uH+YrguOe8653DHz/CvjLs4OLdW07lr1wpS8CZpiRS9Uu1waVJioqXUlcVxlVqa37lJRKaOgDAII&#10;IIAAAgjYiABZ00YWSvowtUFzntpxTXD/Gd5tLrhs1YpbaP6bfdxf/9J/q3/pE6H6j3+267Zu3oSW&#10;12sWDa1wT3eoivVvOg5aM7R/zdZr7g0Vh4aVxbq2aKNXdUjTnxzr4oNLdH9yrfcVT6nzQQABBBBA&#10;AAG7EyBr2teSSg6a2mnXDL1DNcG1evEdBZKOaWrrtL5es1xwr/OtdGzMjJoCVWqHwIaLOAUhxKvT&#10;c/GdJWH7WhdmgwACCCCAgFIFyJp2tfJV14telnBEs3nODoWPzrg8tN3jj7qA4lAyNdR1/Uk/XRV1&#10;wNY0pycGFXWhBYoigAACCCCAgP0KkDXtam3dAvvuDzdw6tzUE64YOvbGvdf979+suY5zyhc+VTGF&#10;T/Tryq1Fph4Q7SGAAAIIIICA9Qg41NfzQkM9y5GZmREZGWVwnbKzsw2WUUqBWk+VWvD1KFfKfJkn&#10;AggggAACViAQHh5ucBQSU43BdsQCKpVK/GdqaqqUwjExMWIxjmtKsaKMBAGncoKmBCaKIIAAAggg&#10;oCwBsqay1pvZIoAAAggggAAC5hQga5pTm74QQAABBBBAAAFlCZA1lbXezBYBBBBAAAEEEDCnAFnT&#10;nNr0hQACCCCAAAIIKEuArKms9Wa2CCCAAAIIIICAOQXImubUpi8EEEAAAQQQQEBZAmRNZa03s0UA&#10;AQQQQAABBMwpQNY0pzZ9IYAAAggggAACyhIgayprvZktAggggAACCCBgTgGypjm16QsBBBBAAAEE&#10;EFCWAFlTWevNbBFAAAEEEEAAAXMKkDXNqU1fCCCAAAIIIICAsgTImspab2aLAAIIIIAAAgiYU4Cs&#10;aU5t+kIAAQQQQAABBJQlQNZU1nozWwQQQAABBBBAwJwCZE1zatMXAggggAACCCCgLAGyprLWm9ki&#10;gAACCCCAAALmFCBrmlObvhBAAAEEEEAAAWUJkDWVtd7MFgEEEEAAAQQQMKcAWdOc2vSFAAIIIIAA&#10;AggoS4Csqaz1ZrYIIIAAAggggIA5Bcia5tSmLwQQQAABBBBAQFkCZE1lrTezRQABBBBAAAEEzClA&#10;1jSnNn0hgAACCCCAAALKEiBrKmu9mS0CCCCAAAIIIGBOAbKmObXpCwEEEEAAAQQQUJYAWVNZ681s&#10;EUAAAQQQQAABcwqQNc2pTV8IIIAAAggggICyBMiaylpvZosAAggggAACCJhTgKxpTm36QgABBBBA&#10;AAEElCVA1lTWejNbBBBAAAEEEEDAnAJkTXNq0xcCCCCAAAIIIKAsAbKmstab2SKAAAIIIIAAAuYU&#10;cKivrzdnf7bSV2ZmRmRklK2MlnEigAACCCCAAAIdCZgw1ahUKrGX1NRUKdoxMTFiMbKmfiuJq3L5&#10;8mUp1pRBAAEEEEAAAQTkEOjXr5/BZiWmGoPtiAWMyJqcQ5cCSxkEEEAAAQQQQAABYwTImsaoUQcB&#10;BBBAAAEEEEBAigBZU4oSZRBAAAEEEEAAAQSMESBrGqNGHQQQQAABBBBAAAEpAmRNKUqUQQABBBBA&#10;AAEEEDBGgKxpjBp1EEAAAQQQQAABBKQIkDWlKFEGAQQQQAABBBBAwBgBsqYxatRBAAEEEEAAAQQQ&#10;kCJA1pSiRBkEEEAAAQQQQAABYwTImsaoUQcBBBBAAAEEEEBAigBZU4oSZRBAAAEEEEAAAQSMESBr&#10;GqNGHQQQQAABBBBAAAEpAmRNKUqUQQABBBBAAAEEEDBGgKxpjBp1EEAAAQQQQAABBKQIkDWlKFEG&#10;AQQQQAABBBBAwBgBsqYxatRBAAEEEEAAAQQQkCJA1pSiRBkEEEAAAQQQQAABYwTImsaoUQcBBBBA&#10;AAEEEEBAigBZU4oSZRBAAAEEEEAAAQSMESBrGqNGHQQQQAABBBBAAAEpAmRNKUqUQQABBBBAAAEE&#10;EDBGgKxpjBp1EEAAAQQQQAABBKQIkDWlKFEGAQQQQAABBBBAwBgBsqYxavZZpyRj26ZjeaafW8He&#10;P7+6Pq3c9A130mJJWtLz7++VYTJmnQWdIYAAAgggYPsCZE3rXsPCH995Oml/oVkGWZ5/9P2sG+27&#10;0oyhw9yW+a835n5xrrlSSe7O99/Ykt70g/JT61a8VTVxWrSn5kfpX859+mXd94/vJ236cufx3NIa&#10;fbMryd276f0/PPVcQuz8R55eteartBt6iwmCOmXz3D9uPaVu3YhP9H0Ty994eXPbn5sFkk4QQAAB&#10;BBBAoEmArGndG0NN9fWjN1UdxCwzDV0zhrS3PkzWc5Tw7NY3V+RmqhqCXnnm7qS5c1as2ZR7o7Zx&#10;aGe/fntr4CvPJQQ3/KC2PPNor8lz5ySK3/+ZFOl38+SmFVNnitm01VFPddrmufet2JI74DcLX9lx&#10;4M/L5o5wPZQ0Y+YqfccpVfu/Ss7cu2fLIVUbjeB7n3ypb/LbW1vkYDN50Q0CCCCAAAIINAuQNdka&#10;pAi4CEe3rtld0LrouU3Lk4WGA5aCau/SF95Oj3p5c+Ks5kLVJ75LVj/6wOQ+LesFRY+MjtN+J9/7&#10;+GtrP9rxUtCuOUs2nW0sk5e8ZMH/RS9bufHV+yYPDvb2CRw4MiFx5XufPa5+SzxO2eZU/MUj2w6O&#10;em1F9P5tR9pF4cDp86aoP9l3os0hTynTpQwCCCCAAAIImEiArGkiSAs1cyNl65Lfzh8TO29M7PwZ&#10;i7eeaHW2XXVi04oZvxZ/NW/MjFfX7M49/31Sy/PdeYc+efF+Xd357yef7+yKytAFrybkr16/s0Wg&#10;y/xs7abQ2QseCNJO3SP+pY82LkyI9HFullCnHdjoMm30oM5tet751J8WCuu3/FiqKVd9YtvWC7Of&#10;Shzt27qW58CZTy7om7y29bHNzOSvbzw6afKkcbPOfL23Ka021RwcPV44ebT9zy20WHSLAAIIIICA&#10;AgXImja86Hm7V9z/Wu6IJSuTUzYcPL5y1diCNQ+saIyDqv0r/rgkJ27VvzccFH/7j8cjfl4zd3la&#10;4/luQaz7yP+WjVu+UvPb4ytfCDv5+9d2XugEY8jsZc9UrGk6ky6ePf8kcMEzCWG6LcjF26dd5esF&#10;54VBA3WnzztzjkyYGvfViRMlYpkzR8V4Oj7KVU/xQPGqz1P705rjbvGPm973eyBhkOA6Ytqjwqbv&#10;TrY7gtkvcnT1+UttDsfa8IozdAQQQAABBGxOgKxpc0vWOGD1yX+uLnjs3UWzBvtqkpmzb+TdiWIc&#10;fGed9gDh2W+Tfh67avGUSD9teb9B0196MXFIta6ypm5F4vLE6YO1hw/FuvcuWjWppvP7tgfOfDqx&#10;WHsmXZ2xfnly0EtPTu88RxZePyEEBrTPoO3Jg4MjhXKVeGD1qhhPg3o2jLndx7tnoPD99aa7l/L2&#10;f7f/3rumhGjKRSb8JnJj8v7iNnV8g0KFIxev2+waM3AEEEAAAQRsXoCsabNLmJWx85ZJ4we3Gv/A&#10;0WPivso9Lwg3srPyxg+/tdXhweD4u0N1pTV1R8VpU1rTJ3L0WEOHIINnLb5PWLz+nTXrtoTOfmVy&#10;oAE7V5dgobpKCnChGDG1H3+/YEGl7uAKS3VZmTC6h7euwXN7txTMmjZa98eQ+Fn3Zmzb3yYtlxde&#10;F+L69ZIyBMoggAACCCCAgBwCZE05VC3XppNLc7x0anHppHZE7o4u3R1Z8JQFy4SdezW3lvc02Fbw&#10;gGHCmfMXDZYTSn8+eWRwxGDxFiLXkIjJBXtPtoqMebtWJPx284mS8rTjJ11jBw3Utqc+vk+8nej7&#10;9a82PkRpxZZTLqe2HMxs1Vvx9YtCT28vwyOgBAIIIIAAAgjII0DWlMfVDK1GRE3/5diJ1kmuNP3k&#10;kclB4uHJnv0HuCantQ5eBYe+b3wAUEjE+KNt654/3eJSyI7HHzztxW93LG59a3kHpX3CR7QLjnqK&#10;5iW/sTxr8tNTIzW/C5zy0NgbH3zS8iak4GnPb/x/F16c88KSjaELfhOlbUG1f9exyMUvfr76T39d&#10;2fj9e+JjQvKu443XCYilLqbtPRp1x20Nd8rzQQABBBBAAAELCJA1LYDexS6r1aXlpSWtvmrxiZuu&#10;Ix5Y6JG0ZN2RxnvPS9O2Llp++bHHx2qOOEbftSAi+c0PjukegV5TcGLjh0knG49r+ox6aGFp0uqt&#10;p4p1Y7lxaN3SDwv03ZHTfrAu3lLDW+CUmaMyt3zf+oHqZSVNc8k7t/eL9+f+dmvJ4y++Ml5347lr&#10;7Oxlj1ev+e0b6w81PuZdXVbq1CP4YnXpxKjBftrxiI86+ipq1uRB3j6eLb7R0x4K3LbrqPZ+dvFT&#10;fWr315lzE8Y3VOGDAAIIIIAAApYQcKivr7dEv9beZ2ZmRmRkwyG0zj6XL182VKR7v7+a/OLUzUfa&#10;tfHQPzYkRos/LT+/+7O3/3Ys0zUwWF2Q5zroyTeff2hoYxIsz935tw/XfFbsPdJDfbxi4GO/e/KW&#10;fX+4fN/BpxrmVX7qi/cXf3xOHRzomlegHjFl+eM9vphz/bGUObe26U4zhqPjvl08vdVjMnWFbuxe&#10;MeNiU5viDzOSYlcJuuGJfyzYufTVf4b+YeNT2lvL0zaP+W1yc/MhvnGjxz346JT4kLbp9cbxrW+9&#10;k3zknO4gpfedoxKfm9rruzVLrk7/bFlC6abn5qt+9+1zI9qG4+Ifl0z8bsSOP88KETQPhF9w4bHN&#10;0g7Bdm+VqI0AAggggIClBPr162ewa4mpxmA7YgGVSvPylNTUVCmFY2JixGJkTf1WEldF9qwpZSXF&#10;ixdLytWC+NQhfZdjqstLqwRXD0/XtldvapuuqS6tqBacPCUfqpQ2oJalyjOS5v/l+ryVrzUeuexC&#10;E+XlpeIriNw8vaUdcW1uufjYG7/9otfy5Ym6R813oU+KIoAAAgggYEMCZE0bWqxWQ7WtrGntymIU&#10;9vHsalzs5qTE/O3qI/Vkfzf7ojoCCCCAAAKWErD+rMn1mpbaNpTUr9mDpohL0FTSFsZcEUAAAQSs&#10;V4Csab1rw8gQQAABBBBAAAFbFyBr2voKMn4EEEAAAQQQQMB6Bcia1rs2jAwBBBBAAAEEELB1AbKm&#10;ra8g40cAAQQQQAABBKxXgKxpvWvDyBBAAAEEEEAAAVsXIGva+goyfgQQQAABBBBAwHoFyJrWuzaM&#10;DAEEEEAAAQQQsHUBsqatryDjRwABBBBAAAEErFeArGm9a8PIEEAAAQQQQAABWxcga9r6CjJ+BBBA&#10;AAEEEEDAegXImta7NowMAQQQQAABBBCwdQGypq2vIONHAAEEEEAAAQSsV4Csab1rw8gQQAABBBBA&#10;AAFbFyBr2voKMn4EEEAAAQQQQMB6Bcia1rs2jAwBBBBAAAEEELB1AbKmra8g40cAAQQQQAABBKxX&#10;gKxpvWvDyBBAAAEEEEAAAVsXIGva+gqabvwlGds2HcszXXv6WirY++dX16eVy9uJpvXqvF3vz9+Y&#10;oZa/J3pAAAEEEEAAgU4EyJrWvXkU/vjO00n7C80yyPL8o+9n3WjflWYM7+/tIIRm/uuNuV+ca65U&#10;krvz/Te2pOsdcPmpdSveqpo4LdpT8+v0L+c+/eWpzmZWfv7Ql2/88eUZv56XcP/Lf1ixde85/SE1&#10;b9equSt+bD1yl+Bxk6K/+8uSvQVmsaMTBBBAAAEEENAvQNa07i2jpvr60ZuqGosOUjOGtLc+TNaT&#10;Ns9ufXNFbqaq4ehheebupLlzVqzZlHujVt+Az3799tbAV55LCG74ZW155tGOD3CWn9v0/AtzN12I&#10;vPuxv/7zg3+/+9hvwvO2/H8vzNVzqPLc3k8zMv+1defZ1p36RD/50ugL72zeX2xRPTpHAAEEEEBA&#10;2QJkTWWvv9TZuwhHt67Z3eYY4blNy5OFhoOUgmrv0hfeTo96eXPiLP1tVp/4Lln96AOT+0jpsmDn&#10;inf3Bv3us3XPPzQxamCAZ8+wqMkPPr/xH0/dF9vPtXUD6uP7NvWa/dpCYdN3J9ucMXeNnfnkmLQt&#10;+2W+LkDKhCiDAAIIIICAUgXImra98jdSti757fwxsfPGxM6fsXjriVZn21UnNq0QT0Brfjvj1TW7&#10;c89/n9TyfHfeoU9evF9Xd/77yec7u4oydMGrCfmr1+9sEdsyP1u7KXT2ggeCtIIe8S99tHFhQqSP&#10;s35QddqBjS7TRg+Swq0+/uWarNELnhulOwLaVCd4xPRY39YtqPbvOhY/K37y+N9EbkxudwjTN27U&#10;oFOHzui5MEDKOCiDAAIIIIAAAt0WIGt2m9ByDeTtXnH/a7kjlqxMTtlw8PjKVWML1jywojEOqvav&#10;+OOSnLhV/95wUPztPx6P+HnN3OVpjee7BbHuI/9bNm75Ss1vj698Iezk71/beaGTuQyZveyZijVN&#10;Z9LFs+efBC54JiFMtwW5ePt0CnG94LwwaGDb8Ki/SmbKsV6/GRvXcMC088/Zb9cfHDXzTl8hJH7W&#10;vRnb2h3C7DlggOvefA5sGnLk9wgggAACCMglQNaUS1b2dtUn/7m64LF3F80a7Ks5rezsG3l3ohgH&#10;31n3Y6n4x7PfJv08dtXiKZF+2oH4DZr+0ouJQ6p1o9LUrUhcnjh9sPYwoVj33kWrJtV0nskGznw6&#10;sVh7Jl2dsX55ctBLT06Xlh01XRRePyEEBnSeR3WDK8jJEgYEtDp+eeqLl+c+3fRtullKc15eeHRS&#10;nGb+vuOnjcrccjCzjXtAUJxwIeeq7KtBBwgggAACCCCgV4CsabMbRlbGzlsmjR/cavwDR4+J+yr3&#10;vCDcyM7KGz/81lbXNgbH3x2qK62pOyoupFXdyNFjDUXH4FmL7xMWr39nzbotobNfmRzYBTtXl2Ch&#10;ukpSBb9ewUJhRWMs1la5dcaf/rpS+108MejoTd11mcVHt28MfCBBd17edeSkx4TkXcdbVRSKr18Q&#10;goMlXSQqaXAUQgABBBBAAIEuCZA1u8Rl9YWdXJrjpVPbSyfdHV26O4HgKQuWCTv3am4n79mltoIH&#10;DBPOnL8opY7L4MGDMpPTWh1k9fT09tF8Xa9cODJ6+C0Bmnby9n+3Xyj4ckXT8c71e8urt+06qjms&#10;2/hRFxXnDfaUdDhVytAogwACCCCAAAJdFCBrdhHMeopHRE3/5diJ1umtNP3kkclB4uHJnv0HuCan&#10;tT6hXHDo+8YHYYZEjD/atu75063jXQczDZ724rc7Fku7nbxFEz7hIyYX7D0p6crJnpPue+j6l+1u&#10;exefqpSx/oOTcTNHDdQ0fG7vloJZ7//5o4bjndrvRx/NGf/Vd3uaTarTjp8Mvjsu0npWjZEggAAC&#10;CCCgMAGypvUveLW6tLy0pNVXLT5x03XEAws9kpasO9J473lp2tZFyy8/9vhYzRHH6LsWRCS/+cGx&#10;Gw3P5qwpOLHxw6STjcc1fUY9tLA0afXWU8W66d84tG7phwVtHifUAY2Lt5S7dtpWDpwyU7ye8vtT&#10;rZ5LVFbSel7iNDW/d4168o2EktWvzt947HzjCEtzfkx6/i9Hhv1ugfbcveZRR0LCtPGBDcc7dd/g&#10;sTPnFvwzuTFSX/3xixYn2a1/pRkhAggggAAC9ifgUF9fb3+z6v6MMjMzIiOjDLZz+fJlg2W6VeBq&#10;8otTNx9p18RD/9iQGC3+tPz87s/e/tuxTNfAYHVBnuugJ998/qGhjUmwPHfn3z5c81mx90gP9fGK&#10;gY/97slb9v3h8n0Hn2qYV/mpL95f/PE5dXCga16BesSU5Y/3+GLO9cdS5tzapjvNGI6O+3bxdH1X&#10;Pd7YvWLGxaY2xZoZSbGrBN3w2jRUsHPpq/8M/cPGp6I0oTZt85jfJreb2aCXmjoqTNu0et2m3dr0&#10;KX5Cgmc9/eSTd4d6a/6g2vv6gm2xf/7o3naXmJ7dOjuxeMGOp+I9td2F/2HjXG13fBBAAAEEELBH&#10;gX79+hmclsRUY7AdzX+AVSrxn6mpqVIKx8TEiMXImvqtJK6K7FlTykqKB/k0hwPFpw7puxxTXV5a&#10;Jbh6eLrqffBlTXWpeBeOk6dRhyqlDa5lqfKMpPl/uT5v5Wvj2zwms+OmGkbY0ew6rFed+cWb809N&#10;/GxZ42uKuj5YaiCAAAIIIGD9AmRN618je8iatqQsxmLxFh9zjLi8tNxcGdoc06EPBBBAAAEE9AhY&#10;f9bkek02XPMKmCloipMiaJp3ZekNAQQQQAABfQJkTbYLBBBAAAEEEEAAAbkEyJpyydIuAggggAAC&#10;CCCAAFmTbQABBBBAAAEEEEBALgGyplyytIsAAggggAACCCBA1mQbQAABBBBAAAEEEJBLgKwplyzt&#10;IoAAAggggAACCJA12QYQQAABBBBAAAEE5BIga8olS7sIIIAAAggggAACZE22AQQQQAABBBBAAAG5&#10;BMiacsnSLgIIIIAAAggggABZk20AAQQQQAABBBBAQC4BsqZcsrSLAAIIIIAAAgggQNZkG0AAAQQQ&#10;QAABBBCQS4CsKZcs7SKAAAIIIIAAAgiQNdkGEEAAAQQQQAABBOQSIGvKJUu7CCCAAAIIIIAAAmRN&#10;tgEEEEAAAQQQQAABuQTImnLJ2l67JRnbNh3Lk3fcBXv//Or6tHJ5OzFh6+YwMeFwNU2Vpnwy/8/J&#10;Mq+jicdMcwgggAACdizgUF9fb8fTM3pqmZkZkZFRBqtfvnzZYJluFSj88Z2lP49eljg+oFvNSKp8&#10;NfnFqfmPpcy5tU1pzRhOjHj1+cnBeprJ/Ncbb9c+svHBQbrfleTu3PD30rtee2ho+8Llp9Yt+X3u&#10;9M+WJWhaSv9y7ifVL7w++1bP9iVV+99fcTR28UvjfSWNXL5CHZloeizP/H7rpq1n0n4pFsKD4hJm&#10;Pnd/dE9n7VA0YrvONo+qV/ToIaMTEuJDdFM99cXL7+1vP+iQx1ovtDpl8/wtLi8sm32ra8vCqv2r&#10;V2zKav5J0ODoESPHThkV6t3Qe03etsWvfjlk0ca5Ua3qyadEywgggAAClhPo16+fwc4lphqD7YgF&#10;VCqV+M/U1FQphWNiYsRiHNeUYmW5MjXV14/eVNVYbgCa7CKOIe2tD/UdKju79c0VuZkqtXZ85Zm7&#10;k+bOWbFmU+6NWn0DPvv121sDX3lOGzTFT2155t49b3+W0VC55ad0/8Y3NhVcL6+y6LQ771yTm+f+&#10;vWzEM7///Mv3Pnll6sCTSfe/3kikERPiZs5JnNvwnXKrW9b6370w/6tcXaOqgszgMY2/bSqWcItP&#10;y05V+79KFom2HNLs1S0+VaqrBcLwaU3VZ97WI/erFTOe2Xyq4Xixc/Cs52cHfbBuS4u0a8WSDA0B&#10;BBBAwM4FyJp2vsAmmp6LcHTrmt0FrVs7t2l5shDdcKxOtXfpC2+nR728OXGW/i6rT3yXrH70gcl9&#10;Wv7aJW/ruran1IuPrf7zheBoEw1cpmYKj276m1viG4mzooO9fTx7ho16bOXidycNcG/+vwLf0OHR&#10;cSN138kPPr/x778RXt++v6RxQH0GNf228V+iglseh7x4ZNvBUa+tiN6/7Uj7E+IBA4c0V5/4mwUr&#10;/7zAL3nt3saCwVOefL5m03cn2+d4mTxoFgEEEEAAgY4EyJq2vW3cSNm65Lfzx8TOGxM7f8birScK&#10;W05HdWLTihm/Fn81b8yMV9fszj3/fdLcL841lcg79MmL9+vqzn8/+XxnV1GGLng1IX/1+p0tUk/m&#10;Z2s3hc5e8ECQtkGP+Jc+2rgwIdKn4Txuu4867cBGl2mjG0+1634/9pVXB2x790vdATltZt3/4d9/&#10;mf1U4phWLYjT1D9U8UT801+eEspPffX+fHEu6zI01YrTNi1+LkFjMm/qs+9vO3tyy9NJ+5tlys/v&#10;Xjd/hpbl18+9uCntRouupJpoMqWHt1vLQYbGTRykO4euVyBkULSQduq81O0tM/nrG49Omjxp3Kwz&#10;X+81fIQyMG586KmrN5tajxwxWvgqI1Nqb5RDAAEEEEBALgGyplyyZmg3b/eK+1/LHbFkZXLKhoPH&#10;V64aW7DmgRWNcVC1f8Ufl+TErfr3hoPib//xeMTPa+YuT2s83y2IdR/537Jxy1dqfnt85QthJ3//&#10;2s4LnQx6yOxlz1SsaTqTLp49/yRwwTMJYbotyMW71fnfdg1dLzgvDBrY7orPoPFPLR/xY9OZdM3Z&#10;8zNjX34kqmVjmmmuKWgc6p+f9P1x/orGs9XiifijefvXvfleVtST7/7520eiBPEKy/s3Xhn7/I7j&#10;monveDU+d3lSUvN1CNpz33u8nlz/kWbiX7447srG36/Tncfvgkmf6Lum5a9Z+cnOtLxSiQcPi6/n&#10;CcF9/aRtF8U/bnrf74GEQYLriGmPChKOUJZfOJUb7NniuGhwUFzhhZyr0rqjFAIIIIAAArIJkDVl&#10;o5W7YfXJf64ueOzdRbMG+2oihrNv5N2JYhx8Z92PpeIfz36b9PPYVYunRDaEG79B0196MXFItW5Q&#10;mroVicsTpw/W3nwj1r130apJNZ3fvDxw5tOJxdoz6eqM9cuTg156crq+u4X0z7vw+gkhMEBPHvWM&#10;f+qpuIYz6VeT3/jzhYdebn23UNuhBsbNffLJ4q3/PN44F+HkEeGxjxZOiQsL9PYUMvd+eeHRZ1+6&#10;e1DDjTKufUYtWH5f891OF39cuzVq+Yo5cX1cNL/2CZ2+4NG4rZ/vvCgIXTMJnPz6n98dXbzrjTen&#10;jpo39bdvvLEp+VRxy6lXq0vLS0t037yzP65/ffOR//nNlJDGMn9bpT0a3eL7x+SmI6x5+7/bf+9d&#10;DYUjE34TuTF5f6vGBXVFRVPjpYW5Rza+u2TvoCcntzhsHBA0UDiXe03urZD2EUAAAQQQMCBA1rTZ&#10;TSQrY+ctk8YPbjX+gaPHxH2Ve14QbmRn5Y0f3vr+5eD4u0N1pTV1R8U15R7tTyNHjzUUHYNnLb5P&#10;WLz+nTXrtoTOfmVyYBfsXF2ChWr9N/t4jkh897b9y9e988HW/IefemyoNgU2fcShFgqnkjev39T0&#10;/f6UUL0zrelO7EEP3Nt0w3XB2Z/Lxw9vfaZec/Ja97lx5sSpXteP/qtFa1t+zuuVd/SMSuiqiXNg&#10;3IPPf/Tvjw4eevujFxMic7/7/f1NB5XF7nLX3P/c1HEN3xfmr07OG53478WjvJvmNfepbw980Or7&#10;6tieut+e27ulYNa00brCIfGz7s3Ytr/V/wic+PMbjY0/N/WBdzddGf7uPxe3uha2RHVdCA01w+ML&#10;urARUBQBBBBAQIkCZE37WnUnl+bTqE5tL510d2wd44yYevCUBcuEnXs1t5M3BiNprQQPGCacOS8e&#10;PtT3cY2d/dL4cztzNWfP9TymJzZ61sz7HmrxXfjWBzsebHoi1YCw5vuN/HoFC+evtL6HSV3R6iz3&#10;8LEPtGpt9mvrP3itOw9X8gwcGD32oVf/vPw35z5NbrocdtBL32qvXtB8P9qx7rXXHoxuJebmK95U&#10;1PqrWx318X2bzgrfr3917tMva78rtpxyObXlYMuLL+NXvN3Q+NYVg1yDRz/7/H1xbWJlccEFoYdv&#10;5xc2SFs6SiGAAAIIINAdAbJmd/QsWjciavovx060Tm+l6SePTA4SD0/27D/ANTmt9a0hBYe+b0xC&#10;IRHjj7ate/50mpQHgAdPe/HbHa0PoUlh8AkfMblg78mOevCMe/K9bz+e0/pArLZdcagpWTnlbWKZ&#10;p3i6XN/HJe7OUSe2fHei6XZv8bahTz7d1li0Z2hE8M+5N9zatSYm3K6YqC8eS3p/z/lWI3BxdROu&#10;qyVevNkJmWr/rmORi1/8fPWf/rqy8fv3xMeE5F3Nlw00Vw+++/m/jvm/3zddwNr4m7yTxzLvjYsj&#10;a0rZOCmDAAIIICCnAFlTTl3TtN3qyr+Gq/TU4n3QriMeWOiRtGTdkcY7rEvTti5afvmxx7WnYqPv&#10;WhCR/OYHx240PIWnpuDExg+TTjYe1/QZ9dDC0qTVW5suMbxxaN3SDwukPfrbpYOc1/lsA6fMHJW5&#10;5ftTHYUxZxdvvd1rhlqw5q3moZae/frF365rkSZb9es68pGP7sp6cc6rb/xNc6J8zR9fWJTXL76p&#10;yOCpicN/fHvNj+d1w6jOO7Ru7uI9mj92xcTVR7j+9dalHxzLa5yOOKovtvk+dqfh5//rxlKlar7g&#10;svGyTk1j4qOOvoqaNXlQ60Oe0dMeCty266jmSty2H89bn1q8QNj6x8Y7nDS/V2d82fIsvGm2Q1pB&#10;AAEEEEDAGAGypjFq5q3T8so/3SWA67XP9hGPaW18SNj0u3kJ97/8yIx5M97IGv/X5U/qrncMnL54&#10;8QPqL+8fOX/GUwumjnx1vWrq8gWN12uKV2c+svyvo7MW3y/e1/Ky+Fykh7/yW/DX++LknJjr6PsW&#10;RPz49id6Ht7eebfiUDdOKXhPO1TNNJf8PGLJIx0fsfOMfOS1b9c/ftdAT8EvdPLTK799fdrA5g58&#10;xy9euaBv8vxRIos48flztwiPPTtloDbmdsHEb9Rr/35+cv5nj4zS3dwjjurWd994rPXls53Na+O6&#10;5gsudZd1vr/nqiA+6ihzbsJ4v7ZVg8ffNf6r7/bovwhBXOs/xB/8y5JdDYeNxUO567ZFzH5sZLcv&#10;mZBze6BtBBBAAAGFCPCOSv0LLfFtTrK/o1LaZqgWj3QK4lOH9GULdXlpleDq4emq98GXNdWlFdWC&#10;U0enpKV1L71UeUbS/L9cn7fSqOsjq0tLxHvPO5hmyzGIh3JbTvbs1tkPFi849lR8y+OmnUy8SyZa&#10;Xkmjkq7UvZI39r//8IbAVR/N0ffyz+41TW0EEEAAAesTsP53VJI17SFrWt+W3/GIxFjs0/I5kKYe&#10;e+GPS36XPPDVJx+6LdjbsTovI/nTd788e8+LzW9sN3WH1teeeJWFeEGq9Y2LESGAAAIIyCBg/VmT&#10;c+gyLDtNdiIga9AU+w0Yu/DVqPMfaB57OWbk/Lnvpnn/bvFHD7Z5X5F9rxBB077Xl9khgAACNibA&#10;cU2Oa9rYJstwEUAAAQQQQKBJgOOabAwIIIAAAggggAACyhXgHLpy156ZI4AAAggggAACcguQNeUW&#10;pn0EEEAAAQQQQEC5AmRN5a49M0cAAQQQQAABBOQWIGvKLUz7CCCAAAIIIICAcgXImspde2aOAAII&#10;IIAAAgjILUDWlFuY9hFAAAEEEEAAAeUKkDWVu/bMHAEEEEAAAQQQkFuArCm3MO0jgAACCCCAAALK&#10;FSBrKnftmTkCCCCAAAIIICC3AFlTbmHaRwABBBBAAAEElCtA1lTu2jNzBBBAAAEEEEBAbgGyptzC&#10;tI8AAggggAACCChXgKyp3LVn5ggggAACCCCAgNwCZE25hWkfAQQQQAABBBBQrgBZU7lrz8wRQAAB&#10;BBBAAAG5BciacgvbTvslGds2HcuTd7wFe//86vq0cnk76W7r1Xm73p+/MUPd3XaojwACCCCAAAKC&#10;Q319PQztBTIzMyIjowzKXL582WCZbhUo/PGdpT+PXpY4PqBbzUiqfDX5xan5j6XMubVNac0YTox4&#10;9fnJwXqayfzXG2/XPrLxwUG635Xk7tzw99K7XntoaPvC5afWLfl97vTPliXoWqopOPHvzf/Yf+Hs&#10;0YpeoyPiZ89+bGKod0O99C/nfnCsuQmfvnEjho+fnHCrzkG1f/WKTVntuxj1wt/uazl+dcrm+Vtc&#10;Xlg2+1bXFoU1M9p1tvkHvaJHDxk9blx8mG/jLNKSnkw6P+/P704OlERHIQQQQAABBCwk0K9fP4M9&#10;S0w1BtsRC6hUKvGfqampUgrHxMSIxTiuKcXKcmVqqq8fvamqsdwAxJ41Y0h768NkPYc8z259c0Vu&#10;pqrhCGB55u6kuXNWrNmUe6NW34DPfv321sBXnmsMmkLBztdfffFo4IN/XPzvA++tfCa6dMuK+esa&#10;jybWlmce7TV57pzEhu//xIeqflz06wVrjms2cUGoUl0tEIZP0/22qdjcuIGtelbt/yo5c++eLYca&#10;ajV+NDMS4mY2Nj53yq1+eV/84Y9zm45l+kQ/+dLoC+9s3l9sUXk6RwABBBBAwPYFyJq2v4bmmIGL&#10;cHTrmt0Frbs6t2l5shDtqf2hau/SF95Oj3p5c+Is/eOpPvFdsvrRByb3afx1+ndrdkUvXzEnPizQ&#10;28czOHrKSytfTIzt0eLMdVD0yOg43XfU9Kde2/G3qJ2rv81sbCBg4JDG3zYVazws2lDm4pFtB0e9&#10;tiJ6/7Yj7YKyb+jwplrRk+996i8f3Rfwwec7L+pad42d+eSYtC37Zb6mwBxrRx8IIIAAAghYUoCs&#10;aUn97vd9I2Xrkt/OHxM7b0zs/BmLt54obNmk6sSmFTN+Lf5q3pgZr67ZnXv++6S5X5xrKpF36JMX&#10;79fVnf9+8vnOrqIMXfBqQv7q9TtbRK/Mz9ZuCp294IEgbYMe8S99tHFhQqSPs/5JqdMObHSZNrrx&#10;VLtYqFZQC16uDUm14eM3KH5ksO4cur5WXMMi4s5mnb0qlS0z+esbj06aPGncrDNf721xylx//eAR&#10;4ybmXSlu+qVv3KhBpw6duSG1N8ohgAACCCCAgB4BsqYNbxZ5u1fc/1ruiCUrk1M2HDy+ctXYgjUP&#10;rGiMg6r9K/64JCdu1b83HBR/+4/HI35eM3d5WuP5bkGs+8j/lo1bvlLz2+MrXwg7+fvXdl7oBGPI&#10;7GXPVKxpOpMunj3/JHDBMwlhui3IxdunU8nrBeeFQQNbXvE5eMRj0T+uef3LIzkFaokXCRRfvxDQ&#10;K9hf2pIV/7jpfb8HEgYJriOmPSps+u6kgXt9yrPTv/f0bnFZZ88BA1z35nNgUxo3pRBAAAEEENAv&#10;QNa02S1DffKfqwsee3fRrMG+moDk7Bt5d6IYB99Z92Op+Mez3yb9PHbV4imRftoJ+g2a/tKLiUOq&#10;dbPV1K1IXJ44fbD2bhix7r2LVk2q6TxXDZz5dGKx9ky6OmP98uSgl56cru9uIf2ghddPCIEBLfOo&#10;a9STSa89Fnwu6Q8vJ4ycP+OpVWu+OpbX6thqWUlJeanuW3D++J53lu9xfXxSXGMcPLL4Ze0B3Rbf&#10;dRlNveft/27/vXdNCdH8IDLhN5Ebk1tffFmtLm1qvPxGzrH1i/++Z9p90we3GH5AUJxwIUfyYVSb&#10;3ZIYOAIIIIAAAjIKkDVlxJW36ayMnbdMGt8yGwnCwNFj4r7KPS8IN7Kz8sYPb3XztRAcf3eobkia&#10;uqPitDms6RM5eqyh6Bg8a/F9wuL176xZtyV09itdukfb1SVYqK5qI+ITOvmpRZ/t2JB84E+rHhvh&#10;eujvs+dvPtUcN4+9OO65qbrvq0s3pnn/7rWNjzSfhY979bVvD3zQ6vtI06MDzu3dUjBr2mjdGfmQ&#10;+Fn3ZmxrdfFl7pr7mxp/7v4Xv84bnfjv1xN6thyheBhVCA5uusBU3uWkdQQQQAABBOxTgKxpX+vq&#10;5NJ8Etip7aWT7o4u3Z1t8JQFy4SdezW3k7eKZQbbDR4wTDhzvvHOmzbFXX2CI+9MSFz5pwVeyduO&#10;N4XNhI/E8/u670ef/W1R4sTQlk8ucvXwEG8qavVtvPpTfXzfprPC9+tfnfv0y9rvii2nXE5tOdh0&#10;X5EgDHrp24bG335pmkvwXQ+/8mB0z9Zg6qLivMGenV8aYHDeFEAAAQQQQEDhAmRNm90AIqKm/3Ls&#10;ROv0Vpp+8sjkIPHwZM/+A1yT01pEK3GaBYe+b7wxKCRi/NG2dc+fTpNybWLwtBe/3bG4+XZyiX4+&#10;4SMmF+w92dxDadqXb2xqcw2li6uHUCr14s1OOlbt33UscvGLn6/+019XNn7/nviYkLzreONVBM21&#10;A6cv/kP8wb8saXuXfXXa8ZPBd8dFSpwgxRBAAAEEEEBAnwBZ0/q3i1ZXFjZcv6jJY64jHljokbRk&#10;3ZHGe89L07YuWn75scfHao44Rt+1ICL5zQ+O3Wi47UZ8avrGD5NONh7X9Bn10MLSpNVbTxXrpn/j&#10;0LqlHxa0PGrYsYuLd8ubx6X6BU6ZOSpzy/enGu/Q8Xat/uX9dUu2nyvV3RhUnXfoy3/+HP2bkY0P&#10;VDfUsrqiovFqzqYrL7VRUnzU0VdRsyYPan3UM3raQ4Hbdh3VXMza5uMZlfj2bGH1iqSWLzS6+uMX&#10;GwM1txbxQQABBBBAAIFuCJA1u4FnpqqtrixsuH5xvfYemOC7n9/4kLDpd/MS7n/5kRnzZryRNf6v&#10;y58c2hAoxcN1ix9Qf3m/5rabBVNHvrpeNXX5gsbrNcXbZR5Z/tfRWYvvnzf1ty+Lz0V6+Cu/BX+9&#10;L07OGbmOvm9BxI9vf9L4tPbBszdunx2c/O7UkQ0398yfu0V4YP1T4/2kDuLEn99ovJqz6crLracE&#10;QXzUUebchPbtBI+/a/xX3+3Rex4/OGH5ml8dWfB+4138BTs/2Jr/3MPTW1/SKnVklEMAAQQQQACB&#10;RgHeUal/W5D4NifZ31EpbUtVi0c6BfGpQ/oux1SXl1YJrh6ernoffFlTXVpRLTh5GnWoUtrgWpYq&#10;z0ia/5fr81a+Nr7Fwcvy8lLxPUNmG4PhUVdnfvHm/FMTm9+labgKJRBAAAEEELCMgPW/o5KsaQ9Z&#10;0zJbt3G9irHYx1PayXrjOjBJrfLScnPlb5OMl0YQQAABBJQqYP1Zk3PoSt02LTVvGwiaIg1B01Lb&#10;B/0igAACCNibAFnT3laU+SCAAAIIIIAAAtYjQNa0nrVgJAgggAACCCCAgL0JkDXtbUWZDwIIIIAA&#10;AgggYD0CZE3rWQtGggACCCCAAAII2JsAWdPeVpT5IIAAAggggAAC1iNA1rSetWAkCCCAAAIIIICA&#10;vQmQNe1tRZkPAggggAACCCBgPQJkTetZC0aCAAIIIIAAAgjYmwBZ095WlPkggAACCCCAAALWI0DW&#10;tJ61YCQIIIAAAggggIC9CZA17W1FmQ8CCCCAAAIIIGA9AmRN61kLRoIAAggggAACCNibAFnT3laU&#10;+SCAAAIIIIAAAtYjQNa0nrVgJAgggAACCCCAgL0JkDXtbUWZDwIIIIAAAgggYD0CZE3rWQtGggAC&#10;CCCAAAII2JsAWdPeVpT5IIAAAggggAAC1iNA1rSetbD0SEoytm06lifvKAr2/vnV9Wnl8naia706&#10;b9f78zdmqM3SGZ0ggAACCCCAgF4BsqZ1bxiFP77zdNL+QrMMsjz/6PtZN9p3pRnD+3s7CKGZ/3pj&#10;7hfnmiuV5O58/40t6XoHXH5q3Yq3qiZOi/YUcva8+PS6/cX6ip39+g/Pbz1VIwiafl+eq/uuWrNp&#10;87bvz+W1T441BSe+eP8PTy+YGjv/kadXJX2fW6pr1SV43KTo7/6yZG+BWfjoBAEEEEAAAQT0CJA1&#10;rXuzqKm+fvSmSgxeFvxoxpD21ofJetLm2a1vrsjNVDUEwPLM3Ulz56xYsyn3Rq3+EPn21sBXnksI&#10;Fn8ZFj3a6diW/e2brD7x3df5sXG3OguCpl8hbuacxLnid8ro3p65e99/5J6X3/m+Za2Cna+/+uLR&#10;wAf/uPjfB95b+Ux06ZYV89c1Hsv0iX7ypdEX3tmsP9RakJSuEUAAAQQQUIwAWVMxS92tiboIR7eu&#10;2d3mAOG5TcuTBfEgpeaj2rv0hbfTo17enDhLf0diiExWP/rA5D4Nvw6e8j/RmVsOZrYpXHx0+8bA&#10;BxIGNf7YN3R4dNxIzTf+7vsWrPhgx/+Oub78zTf2q3QF0r9bsyt6+Yo58WGB3j6ewdFTXlr5YmJs&#10;j6ajn66xM58ck6Yv1HaLg8oIIIAAAgggIFGArCkRykqL3UjZuuS388fEzhsTO3/G4q0nWp1tV53Y&#10;tGLGr8VfzRsz49U1u3PPf5/U8nx33qFPXrxfV3f++8nnO7uKMnTBqwn5q9fvbHFIMfOztZtCZy94&#10;IEhL4xH/0kcbFyZE+ogHJPV91GkHNrpMG90UIgXv8dMfE5J3Ha9uWTrzq637771rSkiH2t6DfvPa&#10;q0P2/+1bXUitFdSCl2tD3G34+A2KHxns3fxn37hRg04dOqPn2gArXVKGhQACCCCAgF0JkDVteDnz&#10;dq+4/7XcEUtWJqdsOHh85aqxBWseWNEYB1X7V/xxSU7cqn9vOCj+9h+PR/y8Zu7ytMbz3YJY95H/&#10;LRu3fKXmt8dXvhB28vev7bzQCcaQ2cueqVjTdCZdPHv+SeCCZxLCdFuQi7dPp5LXC84LgwZqTp83&#10;fQZNfihw266jjZdXCoL65K5Pq2dNG90iKepp03v8pFlnfzxyVvurwSMei/5xzetfHskpUHdwpUHP&#10;AQNc9+bLfM+TDW9FDB0BBBBAAAFZBciasvLK2bj65D9XFzz27qJZg31dxX6cfSPvThTj4DvrftSk&#10;t7PfJv08dtXiKZF+2jH4DZr+0ouJQxoPImrqViQuT5w+2FfzW7HuvYtWTarpPJANnPl0YrH2TLo6&#10;Y/3y5KCXnpzeKjt2OtnC6yeEwIDWeTR4/F3jv9q6rSE1CkLpoeRtQ+57YKSLIbW+oRPLSxtOk7tG&#10;PZn02mPB55L+8HLCyPkznlq15qtjeW0O0AYExQkXcq4aapXfI4AAAggggIAMAmRNGVDN02RWxs5b&#10;Jo0f3KqzgaPHxH2Ve14QbmRn5Y0ffqsmhDZ9guPvDtX9QVN3VFzrU9WRo8caio7BsxbfJyxe/86a&#10;dVtCZ78yObALE3V1CRaqq9pU8Bs9c271pu9OanNj3p5tGeNnxRsag1jy+pWfWzTkEzr5qUWf7diQ&#10;fOBPqx4b4Xro77Pnbz7VMm4WX78gBAfrrhPtwpApigACCCCAAALdFyBrdt/QmlpwcmmOl05tL510&#10;dzR4yNDQXIKnLFgm7NyruZ28p6GyrX4fPGCYcOb8xTZ1XOL+332RG5PF+8TVad//88yomXdqj7N2&#10;/jmbtrcw+taBbQu5+gRH3pmQuPJPC7yStx1vDpvqouK8wZ6dn+E31CW/RwABBBBAAAEjBciaRsJZ&#10;vlpE1PRfjp1ond5K008emRwkHhrs2X+Aa3Ja67u8Cw593/ggzJCI8Ufb1j1/Ok3KRY3B0178dsfi&#10;xtvJJTP4hI+YXLD3ZLseQuJn3ZuxbX/G/m3JwqOT4lodiNXXeHlG0vI9rgunj9eGx9K0L9/Y1HBY&#10;tOnj4uohlDZfvFmddvxk8N1xkZJHSkEEEEAAAQQQMKEAWdOEmDI1Va0uLS8tafXVRCnXEQ8s9Eha&#10;su5I473npWlbFy2//NjjYzVHHKPvWhCR/OYHx2403DEjPvB844dJJxuPa/qMemhhadLqraeKdWO+&#10;cWjd0g8LDCY9bWkX75b3fUuddOCUmaMyt3x/qu3D2H3HTxuV+cFf3voq6sl7m+9Sb2y1xdwLc0/s&#10;/uQPD646MuyplY/oSnq7Vv/y/rol28+V6m4Mqs479OU/f47+zcjG46NXf/yi1UOUpA6XcggggAAC&#10;CCBgEgGH+vp6kzRkZ41kZmZERkYZnNTly5cNlulWgavJL07dfKRdEw/9Y0NitPjT8vO7P3v7b8cy&#10;XQOD1QV5roOefPP5h4Y2JsHy3J1/+3DNZ8XeIz3UxysGPva7J2/Z94fL9x18qmFe5ae+eH/xx+fU&#10;wYGueQXqEVOWP97jiznXH0uZc2ub7jRjODru28XT9V3yeGP3ihkXm9oUa2Ykxa4SdMNr01DBzqWv&#10;/jP0Dxufimodas9tenDFpjsTv31uRKuft5l7gGfkmLj7Zk2bHt3qOlF1TrIYmrcd0t325H3nqMSF&#10;j0wPa0DQ9hj+h41z2/TYrTWhMgIIIIAAAtYj0K9fP4ODkZhqDLYjFlCpNI+4Tk1NlVI4JiZGLEbW&#10;1G8lcVVkz5pSVlJ8WFBJuVo83Oij73JMdXlpleDq4emq98GXNdWlFdWCk6dRhyqlDa5lKfEM+Py/&#10;XJ+38rXxEq7L7FLz5eWl4suKWk2kOvOLN+efmvjZMu2bivgggAACCCBgjwJkTVtdVdvKmrakLMZi&#10;H09pJ+u7P63y0nJzxejuD5YWEEAAAQQQ6LqA9WdNrtfs+qpSozsC5gua4igJmt1ZKuoigAACCCBg&#10;AgGypgkQaQIBBBBAAAEEEEBArwBZkw0DAQQQQAABBBBAQC4BsqZcsrSLAAIIIIAAAgggQNZkG0AA&#10;AQQQQAABBBCQS4CsKZcs7SKAAAIIIIAAAgiQNdkGEEAAAQQQQAABBOQSIGvKJUu7CCCAAAIIIIAA&#10;AmRNtgEEEEAAAQQQQAABuQTImnLJ0i4CCCCAAAIIIIAAWZNtAAEEEEAAAQQQQEAuAbKmXLK0iwAC&#10;CCCAAAIIIEDWZBtAAAEEEEAAAQQQkEuArCmXLO0igAACCCCAAAIIkDXZBhBAAAEEEEAAAQTkEiBr&#10;yiVLuwgggAACCCCAAAJkTbYBBBBAAAEEEEAAAbkEyJpyydIuAggggAACCCCAAFmTbQABBBBAAAEE&#10;EEBALgGyplyytIsAAggggAACCCBA1mQbQAABBBBAAAEEEJBLgKwplyztIoAAAggggAACCJA12QYQ&#10;QAABBBBAAAEE5BIga8olS7sIIIAAAggggAACZE22AQQQQAABBBBAAAG5BBzq6+vlatuW283MzIiM&#10;jDI4g+zsbINlKIAAAggggAACCMgkEB4ebrBlianGYDtiAZVKJf4zNTVVSuGYmBixGMc1pVhRBgEE&#10;EEAAAQQQQMAYAbKmMWrUQQABBBBAAAEEEJAiQNaUokQZBBBAAAEEEEAAAWMEyJrGqFEHAQQQQAAB&#10;BBBAQIoAWVOKEmUQQAABBBBAAAEEjBEgaxqjRh0EEEAAAQQQQAABKQJkTSlKlEEAAQQQQAABBBAw&#10;RoCsaYwadRBAAAEEEEAAAQSkCJA1pShRBgEEEEAAAQQQQMAYAbKmMWrUQQABBBBAAAEEEJAiQNaU&#10;okQZBBBAAAEEEEAAAWMEyJrGqFEHAQQQQAABBBBAQIoAWVOKEmUQQAABBBBAAAEEjBEgaxqjRh0E&#10;EEAAAQQQQAABKQJkTSlKlEEAAQQQQAABBBAwRoCsaYwadRBAAAEEEEAAAQSkCJA1pShRBgEEEEAA&#10;AQQQQMAYAbKmMWrUQQABBBBAAAEEEJAiQNaUokQZBBBAAAEEEEAAAWMEyJrGqFEHAQQQQAABBBBA&#10;QIoAWVOKEmUQQAABBBBAAAEEjBEgaxqjRh0EEEAAAQQQQAABKQJkTSlKtlCmuvjj3GtZ1bYwVMaI&#10;AAIIIIAAAooRIGvaz1JXVZU/ctG64mZVUa/0Ig9zEXsUXOpVUGOu3ugHAQQQQAABBCQIkDUlINlE&#10;ERe/xAF+j9YaiJsFGaGPfBHW8H1mV8inqYEFtTJOT3XBe+0F19Yd9Pp0e0iKutXPNKM63Kvb43A9&#10;8l/vI6XdbkbTQK9PG5UauUJ/UJmkZRpBAAEEEEBAWQJkTTtab1cJcbPK0TdM9eG9BeL37YSSWys8&#10;H/k66GK9OREcVMUuT+9u3WmV45EqB3MOwlBfDqry2ie0So3fwngfQ5X4PQIIIIAAAgi0EyBr2tdG&#10;ISVuutX4epRqv8Wx8TdecPDYk6dFqPe+mB306YF+O7J7qmp9ssR/an+sOw9e65ue3Vt3Qryi55HU&#10;fh8fDjpyrWX+ciu43HfrgZCtp3sZOlZa+6iv+4IfAqva29f0SL/Uo/nnzX/Ujqex3xSVmyA4q673&#10;3nE4ZOvZnqqWWbneQ/8wxPGfDv74QPCey76N3Taec1f1OpLd/uR7fQ+dUoNVmZsmDDuLGnuOi8eD&#10;+6RrxtDwaddOec8j13wbhqc7cqyzDf7hurd9bXDMBgEEEEAAAQMCZE2720RcvSa6OxbUVP5Q2pWz&#10;4/U9duzo/dbl+oj+1YEVXi//q9fLP3id09pozoOf8Uv6V8+vLrmdKnGqutxv3r98T7tUD+tbd/FE&#10;r/u/b4iMPX7YHfzyGYfe/atCBI+Xt7Y9S95aue6OCTd+q/J5ObVHW/1Sz7X/9Ww+Wd38R/c9P/R4&#10;5lvvix7Vw3o4r/0yKOlAv5fTHQP7VvW46jvjm76NVRy3ftv3vQtCSP+q3uWeC5qGUdzn9a09v62u&#10;Hda/RjjX8xHdmDXn3L89FTLvP56nL7leMnxblfPF1P4zvvcQAqoifB2+/67fKz81jL9dOwVej+wN&#10;eO2Es2/fqt4qr//5OiRpZ68dFbUR/etO/9D79QwOkNrdTseEEEAAAQQ6FiBr2tnWUZ1+KX9uRf0L&#10;vYKe8HfSP7cqZ1WFt/brl3I44K36iinBguqM3/qeqg/HXokPvxY/7OKHY1tdULnnnMsdM8+/Mu7i&#10;7FDnrw673Dv90hPDrsWHX5199/W3I9VCvVCV1WOta9mHk/InNFT/lcPyY51ef+lwc8bdJRGneyZd&#10;8JS+ADPG5c4erGn/9WjhveKqt8dpRjtlnOqZEvcjjWHTd/CNt+7Q/HzCyNwNumF4HPk/T99R116I&#10;uaotfy2x2vvTS87afh23FlZ9ODP3iXF5sW1vYXJZ3vKSzT19Cwp7v55d9fF9F6eIcwy/kjjr5qBT&#10;fnvKG4bfrh3Xqhem5IkaU8YVvVDtcmlQYaJG7EriuMqsTO8C6XOmJAIIIIAAAjYuQNa08QVsNXxt&#10;0Cyvf7RXcGJPl44mdvKs7zNfBYrfl5N9TnmW/es3+SEOwrkrTlNDrzdX6aee2KL+0LCy2IY7fCrc&#10;0x2qYv2bbvYuieh3Uzy5fO6q86XLXvMaw9m8/3O+VOBiIFG5FiTeU5n1Q+8dRQ2xz+Cn5pYAXRl3&#10;R2FK/4rGc+G17q5CVV3Dr+qmht9sasitv/pWzTA8T19x2HOsT+NdPn2SrjicvO7VUOzeIdeazoW3&#10;HkHNsy2v15xw0+2ai9vActFK93EojAt2ymqcZNt2elWHNDXnWBcfXKL7k2u9b1cONxtEoQACCCCA&#10;AAJWLkDWtPIFkj48SUFTbG7E8BufPZgjfj+cdvHRmIJA7dFPN1dBpW5xZK/eoeXFlCFejeHSvc63&#10;0rExNzWPzcejburIgoZmNd+Hso/OzA80OHb//Lcn1P7jP72zdEmxXYUyx4sdNaJ/y3WobHlAttLh&#10;mmZ2Nb3da1/5f41jE4f32+wPYxoiaV1vXeZs303r6zXdKnzd6i9WtIzFHpXiaXdd9OykHW3LVnXj&#10;k8F1oQACCCCAAAKmEyBrms7Ssi2pbqwwdESzkwEOHVh1Is3/ou6Qm2fWUc8kvaUdSib2c11/0k/3&#10;y5K+b33RL6VGCAmvunbSv/FJRs6q7KAfrkl6rKbbgPw1t7i+8lPjdtijZthNtyMNRzrrffekuqV3&#10;TdXhvSONd7jXe6ekuveOLA0UbsZHOKw92ngrUr1vSmrfi0Y8hjO0Ymquz45C3WHQqqs9Py2omth8&#10;9LJrA6U0AggggAACChEga9rLQvv23hAe0smpcwPz7Hd1TZTzK5u1j97c3GeDc/Wj+itUxI4rmlrg&#10;P0Vb8v4dboMmFsWKydCv4O2xdeu/CNdU3xIyN92hv1+FNNmakJhrawY23knuUPBEQu3WHQ0PAe15&#10;bWDVFGmtNJaqe6Kv8+ufa2fxae/1biWvRGkOwgbedv1NN68Z/9D+/POArdXVvSWet2/Zu3NB4tTK&#10;03uD79fMMXzGIccnZ1wdygHLri0QpRFAAAEEFCfgUF9v1ocr2gpwZmZGZGSUwdFmZ2cbLGNLBeo9&#10;VJVObq6lbh3cVtQ8lxovVXW9r4fu1pjGn7tVVbhUuVT6Ohtx2LCFk2YYDu0alw6pGYbQfha1niq1&#10;g5t7w9OLuvFRe6uEal9XPY9s6kajVEUAAQQQQMAYgfDwcIPVJKYag+2IBVQqzd24qampUgrHxMSI&#10;xTiuKcVKMWUcKsRnSRoOmqKHc5m+LFjlJj6KsptBU2xcM4w2KbZLS6AZhp5ZOJU3PiazS621K+xa&#10;StDsniC1EUAAAQQUJEDWVNBiM1UEEEAAAQQQQMDMAmRNM4PTHQIIIIAAAgggoCABsqaCFpupIoAA&#10;AggggAACZhYga5oZnO4QQAABBBBAAAEFCZA1FbTYTBUBBBBAAAEEEDCzAFnTzOB0hwACCCCAAAII&#10;KEiArKmgxWaqCCCAAAIIIICAmQXImmYGpzsEEEAAAQQQQEBBAmRNBS02U0UAAQQQQAABBMwsQNY0&#10;MzjdIYAAAggggAACChIgayposZkqAggggAACCCBgZgGyppnB6Q4BBBBAAAEEEFCQAFlTQYvNVBFA&#10;AAEEEEAAATMLkDXNDE53CCCAAAIIIICAggTImgpabKaKAAIIIIAAAgiYWYCsaWZwukMAAQQQQAAB&#10;BBQkQNZU0GIzVQQQQAABBBBAwMwCZE0zg9MdAggggAACCCCgIAGypoIWm6kigAACCCCAAAJmFiBr&#10;mhmc7hBAAAEEEEAAAQUJkDUVtNhMFQEEEEAAAQQQMLMAWdPM4HSHAAIIIIAAAggoSICsqaDFZqoI&#10;IIAAAggggICZBciaZganOwQQQAABBBBAQEECZE0FLTZTRQABBBBAAAEEzCxA1jQzON0hgAACCCCA&#10;AAIKEiBrKmixmSoCCCCAAAIIIGBmAbKmmcHpDgEEEEAAAQQQUJAAWVNBi81UEUAAAQQQQAABMwuQ&#10;Nc0MTncIIIAAAggggICCBMiaClpspooAAggggAACCJhZgKxpZnC6QwABBBBAAAEEFCRA1lTQYjNV&#10;BBBAAAEEEEDAzAJkTTOD0x0CCCCAAAIIIKAgAbKmghabqSKAAAIIIIAAAmYWIGuaGZzuEEAAAQQQ&#10;QAABBQmQNRW02EwVAQQQQAABBBAwswBZ08zgdIcAAggggAACCChIgKypoMVmqggggAACCCCAgJkF&#10;yJpmBqc7BBBAAAEEEEBAQQJkTQUtNlNFAAEEEEAAAQTMLEDWNDM43SGAAAIIIIAAAgoSIGsqaLGZ&#10;KgIIIIAAAgggYGYBsqaZwekOAQQQQAABBBBQkABZU0GLzVQRQAABBBBAAAEzC5A1zQxOdwgggAAC&#10;CCCAgIIEyJoKWmymigACCCCAAAIImFmArGlmcLpDAAEEEEAAAQQUJEDWVNBiM1UEEEAAAQQQQMDM&#10;AmRNM4PTHQIIIIAAAgggoCABsqaCFpupIoAAAggggAACZhYga5oZnO4QQAABBBBAAAEFCZA1FbTY&#10;TBUBBBBAAAEEEDCzAFnTzOB0hwACCCCAAAIIKEiArKmgxWaqCCCAAAIIIICAmQXImmYGpzsEEEAA&#10;AQQQQEBBAmRNBS02U0UAAQQQQAABBMwsQNY0M7hs3VUXf5x7LatatvZpGAEEEEAAAQQQ6LoAWbPr&#10;ZtZao6qq/JGLxE1rXR7GhQACCCCAgCIFHOrr6xU5cQOTzszMiIyMMiiTnZ1tsIz5CqiLky4Uf+rk&#10;+VlI7wgX/d0WZIQu+Mmp4Xe+PjXx/SqnRhcEan7Q69Mv3OIevDxU8P1hT8DHRa2qD7ut8JUoVfOP&#10;LvV75KBrqxL+FWumXAk031TpCQEEEEAAAQQ0AuHh4QYhJKYag+2IBVQqTR5ITU2VUjgmJkYsRtbU&#10;byVxVawra4pTMRQ3C1IHvlZV8vbwKu20nc+l9nj5mvrjGfkhDoFJG93vmHsxVuixY7t/Zfz1qX4t&#10;ZFwqfZ1rmv98IWTQL+qUO8uaf+JY6+tWIWWzowwCCCCAAAIImFDA+rMm59BNuNxW0JSrX+IAv0dr&#10;Oz2Z7lbj61Gq/RbHxt94wcFjT17bkbvrCjQUK20VNBvKOtU1NqItoAuazlVFvfYcD/k0tU+6yq2x&#10;UY+CS70KxKSq6nUkW/MvYpn0Iu+Cy323HgjZeranSjywXuubfjr448NBKc21rACTISCAAAIIIIBA&#10;twXImt0mtLYGXL0mujsW1FT+UFpr3qE5X0ztP+N7DyGgKsLX4fvv+r3yUw/tAFyP/Nf721Mh8/7j&#10;efqS66VqQXXB+6VvAldkCyH91UJ2j7n7Qt77yv+Uc82wAIevdgZ/fNnZvMOmNwQQQAABBBCQUYCs&#10;KSOuJZquTr+UP7ei/oVeQU/4667LbDuMKmdVhbf265dyOOCt+oopwW2KOCbtDnvki6Zv6A8trtXU&#10;Fc31blEg7K0MX6Gw9+vZVR/fd3FK+LX48CuJs24OOuW3p7yhuOPWwqoPZ+Y+MS4v1kPz54I+ZW+P&#10;vRIffnX21LI7cl18b788e/C1+MF5r9xe+/E5f0u40ScCCCCAAAIIyCJA1pSF1UKNaoNmef2jvYIT&#10;e3Zwc5AgnDzr+8xXgeL35WSfU55l//qNeLFmm/HWJd6d89mDTd/cCb7tJtSv/MN7C5q+ibeUq665&#10;uA0sb27KoTAu2CmrQFfx3iHXms6piz8a0atK90eHejehJq6f7mJQN9f6AjMfjbXQUtEtAggggAAC&#10;ChEga9rNQksKmpqcN/xGQ478cNrFR2MabkLv+qfN9ZrONb5u9RcrWp7+9qgUH/apS7F1vb066aK+&#10;sVjXh0ENBBBAAAEEELBuAbKmda+P9NGpbqwwdERTemPGlAytmJrrs6NQd7yy6mrPTwuqJoYY0xJ1&#10;EEAAAQQQQMBuBMia9rKUvr03hId0cuq8K/N0XLA9fNDG5u8zqQ13+XT6cS5InFp5em/w/eKFnlvC&#10;ZxxyfHLG1aFtz84baoTfI4AAAggggIB9CfB8Tf3raavP17SGrVPtrRKqfV0bHuHJBwEEEEAAAQRk&#10;FOD5mjLi0rSVCriWEjStdGkYFgIIIIAAAmYX4By62cnpEAEEEEAAAQQQUIwAWVMxS81EEUAAAQQQ&#10;QAABswuQNc1OTocIIIAAAggggIBiBMiaillqJooAAggggAACCJhdgKxpdnI6RAABBBBAAAEEFCNA&#10;1lTMUjNRBBBAAAEEEEDA7AJkTbOT0yECCCCAAAIIIKAYAbKmYpaaiSKAAAIIIIAAAmYXIGuanZwO&#10;EUAAAQQQQAABxQiQNRWz1EwUAQQQQAABBBAwuwBZ0+zkdIgAAggggAACCChGgKypmKVmoggggAAC&#10;CCCAgNkFyJpmJ6dDBBBAAAEEEEBAMQJkTcUsNRNFAAEEEEAAAQTMLkDWNDs5HSKAAAIIIIAAAooR&#10;IGsqZqmZKAIIIIAAAgggYHYBsqbZyekQAQQQQAABBBBQjABZUzFLzUQRQAABBBBAAAGzC5A1zU5O&#10;hwgggAACCCCAgGIEyJqKWWomigACCCCAAAIImF2ArGl2cjpEAAEEEEAAAQQUI0DWVMxSM1EEEEAA&#10;AQQQQMDsAmRNs5PTIQIIIIAAAgggoBgBsqZilpqJIoAAAggggAACZhcga5qdnA4RQAABBBBAAAHF&#10;CJA1FbPUTBQBBBBAAAEEEDC7AFnT7OR0iAACCCCAAAIIKEaArKmYpWaiCCCAAAIIIICA2QXImmYn&#10;p0MEEEAAAQQQQEAxAmRNxSw1E0UAAQQQQAABBMwuQNY0OzkdIoAAAggggAACihEgaypmqZkoAggg&#10;gAACCCBgdgGyptnJ6RABBBBAAAEEEFCMAFlTMUvNRBFAAAEEEEAAAbMLkDXNTk6HCCCAAAIIIICA&#10;YgTImopZaiaKAAIIIIAAAgiYXYCsaXZyOkQAAQQQQAABBBQjQNZUzFIzUQQQQAABBBBAwOwCZE2z&#10;k9MhAggggAACCCCgGAGypmKWmokigAACCCCAAAJmFyBrmp2cDhFAAAEEEEAAAcUIkDUVs9RMFAEE&#10;EEAAAQQQMLsAWdPs5HSIAAIIIIAAAggoRoCsqZilZqIIIIAAAggggIDZBciaZienQwQQQAABBBBA&#10;QDECZE3FLDUTRQABBBBAAAEEzC5A1jQ7OR0igAACCCCAAAKKESBrKmapmSgCCCCAAAIIIGB2AbKm&#10;2cnpEAEEEEAAAQQQUIwAWVMxS81EEUAAAQQQQAABswuQNc1OTocIIIAAAggggIBiBMiaillqJooA&#10;AggggAACCJhdgKxpdnI6RAABBBBAAAEEFCNA1lTMUjNRBBBAAAEEEEDA7AJkTbOT0yECCCCAAAII&#10;IKAYAbKmYpaaiSKAAAIIIIAAAmYXIGuanVymDquLP869llUtU+s0iwACCCCAAAIIGCNA1jRGzTrr&#10;VFWVP3LRYnFTda13Vrk5YTwKLvUqqLGKHquKeqUXeZhzKPSFAAIIIICArQiQNW1lpQyN08UvcYDf&#10;o7UG4mZBRugjX4Q1fJ/ZFfJpamBBraGWpf3+3GnvPQVtivb69It+6dKqd72U65H/eh8p1dTLOhY2&#10;ek+fKs2/diWAqvq+1UjRZCL+y6eXOhpLc49tSqgueK+94Nr1KVADAQQQQAAB+xcga9rRGrtKiJtV&#10;jr5hqg/vLRC/byeU3FrtueDL4Iv1MiE4qModtRFQ3k9E3PWdY4vdNJ10GAf1jMDnZqLW4cN7y0eU&#10;188Y3/DvBbOD5B0trSOAAAIIIKAoAbKmfS23lLjpVuPrUar9FseOvJbo677jYgOCm3gefMfhkK2n&#10;Ay9WODe71HtfzA769EC/Hdk9VbU+WeI/db9zVl3XlP80tXer8lJENe2IbQbvye2papl0K3oeSe33&#10;8eGgI9d8JAxAV6SqxC2r1FWo6ZGe7ZGldsi62PtIdu/0oh4Fl3tnlbSciG+LwQuCQ0WjQ52YU911&#10;JqVuToLQchjlPVsPxqPgct+tB0SlXvoPCdf6pp8O/lic2mVfKRKUQQABBBBAwL4FyJp2t76uXhPd&#10;HQtqKn8o7dLZcc+U74OfSXH27VsV4uyy4f8XknTBU0NT32PHjt5vXa6P6F8dWOH18r96vfyD1znN&#10;LzxTDoQ8c9jFrW9VhIfzZ1/1+0eRZEl1YNLWXv8qrIvoX+N21eeZL0JS1Jq6VZf7zfuX72mX6mF9&#10;6y6e6HX/94GaY6IdDqC5O/EU9iOn3dt1rw6sd1mwN7DpxL4q3f/lfAfDAbAoaIFuGLWqMwHzvurR&#10;onHHrd/2fe+CENK/qne554KtupE3d13c5/WtPb+trh3Wv0Y41/ORhinwQQABBBBAQMECZE07W/zq&#10;9Ev5cyvqX+gV9IS/eIBO36fKWVXhrf36pRzp/Xph1cQQoSqr1/K6sg1T8iaEX4sfnPf6vRUFB/3T&#10;6wXVGb/1PVUfjr0SL/582MUPx2pTofgp9Ft7vfKt6ZenaMu/MrMiROqNQR5HDnhXjbr6ysirYpsT&#10;Rl74MMZx+bFeguD31WGXe6dfemLYtfjwq7Pvvv52pFroZADtZ+Z8c2h4RYRrfUSI2MK1of4VQn/V&#10;s84eWy9o79qpCfw0VXg2ttDQenv/cNhjWELDMK5NGXdpYWirGr6Db7x1h0ZjwsjcDb9y0I686eNx&#10;5P88fUddeyFGM7Up464lVnt/eqnFgVVDffN7BBBAAAEE7E+ArGlPa6oNmuX1j/YKTuzp0tHETp71&#10;fearwGe2947d6vetc8Vnsy8PdRDOXXW+I+yG9pJH7cezYoSHS9ZN4dwVp6mh15ub6qeeqP2D6pqL&#10;28DyEIfG37jemCj1MkfP01dqJ4Y1J1PfIHXvApeCCvd0h6pY/6Yby0si+t10EwfWwQCkLVvJlBFV&#10;357wEw9tFpzy+n5g6QTtsdpOPx6nr1bHiUcldZ+aoc3/Lv6obmr4zabqbv3Vt4ojb25OnJrDnmN9&#10;Gu806pN0xeHkdS9DPfJ7BBBAAAEE7FmArGk3qyspaIqzHTH8xmcP5nz2cOEaP8drLlWB2qOfPh51&#10;qqqWp6GdKtWCm6Pg5iqo1C2e5lPv0HBS2NetvvU1mu43KyVK1vR2d2hVWO2gEsfgXudb6VjSro2O&#10;BiCxM/HQ5kI3j08z+mw9XS/hoKYmTbq5OlS2fJRSbVOgFn/rILI0fyodrrU6dixOrfaV/5ej4W34&#10;/jb7w5jmbCp1zJRDAAEEEEDAjgTImvaymKobKwwd0Ww1VYebM+4uiTjds+G6zJDwqpup/im6W4Kc&#10;VWe9t/pUxvsKQwdWnUjzv6i78tMz66hnUkMroZUTs3x2FDWcIHZWZfuvvSpR8mb8LQ4fH+2tuyWo&#10;3veHVLeIyNJAh5KJ/VzXn/TTtVIiPpCoX0pNxwPQ35s60Nvx4k3tqOobxlYyIabq8BGJBzXF8jfv&#10;CHP69KfGYagDPk1teRLc4b0jQbrb9uu9U1Lde4sjbx7JzfgIh7VHG6/RrPdNSe170axPAJW4BBRD&#10;AAEEEEDAfAIO9fVyPfDGfJOQoafMzIzIyCiDDWdnZxssY64C9VU19W7OBv7noSB14GtCUfPBNvE+&#10;mB1uE3+TPyOgqupSv5f3uxaIB+rEI3m9Kl6fmB+heWSk88WM4FeOOwniv9cKIZFqtzTHe+dejBVv&#10;5bka9F6yxwmHevd6wa1nxb3OnhcjshMHtJxuYNJGn/dazb/635q6numHe/8px8HdSRAPE8YNV70Q&#10;U6g5fV/rt+c//u9dF8RDrZW1dbN/XTC7j3iqvaMB9Nix3V9IOD/DTxAnNbqo7NxEzdnsqtyQed+7&#10;CG71Bf7lO6Zc1TRb0/u9L9zjZ+fGd/gETHGcXiEzNU1pQ2qPH77r+VbTMMKFVyrLtY1rerzWr/ZI&#10;lnOVqKR28I1QrbnjuthFs2q9d/qRXguyHAJ1XKrXR2qnxgcBBBBAAAF5BMLDww02LDHVGGxHLKBS&#10;aZ5Gk5qaKqVwTEyMWIysqd9K4qpYU9aUsugGyzhXVblXOVX6Orc+HFfvoap0cnPVPg+o1cetqsKl&#10;yqVdeYP9aCKd2Kajm3uZeFFmq0+Nl6q63tej9a1GHQ5AX0+1nqqael+3iobfXTwe9nrdzQ2jbkgZ&#10;VHMZvcPQ/Voza0GPRmNtcQBqBz1T69oIKI0AAggggIBhAevPmpxDN7yKSipR4+ZW2jZoav6XRPMo&#10;ynZBU/xFlZv4WMo2wVSil6bNdkFTrOtc1jZodjYAfZ05lTcFTUHd57P02idiuxg0OxqGrjfNrPVp&#10;NA5GHIDeqUmUoRgCCCCAAAJ2JEDWtKPFZCrtBZxKEh8s6PjsOWQIIIAAAgggIK8AWVNeX1q3sEDL&#10;Y5wWHgrdI4AAAgggoEQBsqYSV505I4AAAggggAAC5hEga5rHmV4QQAABBBBAAAElCpA1lbjqzBkB&#10;BBBAAAEEEDCPAFnTPM70ggACCCCAAAIIKFGArKnEVWfOCCCAAAIIIICAeQTImuZxphcEEEAAAQQQ&#10;QECJAmRNJa46c0YAAQQQQAABBMwjQNY0jzO9IIAAAggggAACShQgaypx1ZkzAggggAACCCBgHgGy&#10;pnmc6QUBBBBAAAEEEFCiAFlTiavOnBFAAAEEEEAAAfMIkDXN40wvCCCAAAIIIICAEgXImkpcdeaM&#10;AAIIIIAAAgiYR4CsaR5nekEAAQQQQAABBJQoQNZU4qozZwQQQAABBBBAwDwCZE3zONMLAggggAAC&#10;CCCgRAGyphJXnTkjgAACCCCAAALmESBrmseZXhBAAAEEEEAAASUKkDWVuOrMGQEEEEAAAQQQMI8A&#10;WdM8zvSCAAIIIIAAAggoUYCsqcRVZ84IIIAAAggggIB5BMia5nGmFwQQQAABBBBAQIkCZE0lrjpz&#10;RgABBBBAAAEEzCNA1jSPM70ggAACCCCAAAJKFCBrKnHVmTMCCCCAAAIIIGAeAbKmeZzpBQEEEEAA&#10;AQQQUKIAWVOJq86cEUAAAQQQQAAB8wiQNc3jTC8IIIAAAggggIASBciaSlx15owAAggggAACCJhH&#10;gKzZLWdHRwC7BUhlBBBAAAEEEDBawCZyCFHJ6PXVVHRycupWfSojgAACCCCAAALGCthEDiFrGru8&#10;2nri/0+4uLjYxP9VdGueVEYAAQQQQAABaxKwoQTiUF9fb0101jKWzMyMyMgoaxkN40AAAQQQQAAB&#10;BIwVMGGqUalU4ihSU1OljCUmJkZzYE5KUcoggAACCCCAAAIIIGCEAFnTCDSqIIAAAggggAACCEgS&#10;IGtKYqIQAggggAACCCCAgBECZE0j0KiCAAIIIIAAAgggIEmArCmJiUIIIIAAAggggAACRgiQNY1A&#10;owoCCCCAAAIIIICAJAGypiQmCiGAAAIIIIAAAggYIUDWNAKNKggggAACCCCAAAKSBMiakpgohAAC&#10;CCCAAAIIIGCEAFnTCDSqIIAAAggggAACCEgSIGtKYqIQAggggAACCCCAgBECvA9dP5r45lAjNKmC&#10;AAIIIIAAAghYoUBkZJRJRmXE+9DJmiaRpxEEEEAAAQQQQMD+BYzImpxDt//NghkigAACCCCAAAKW&#10;EiBrWkqefhFAAAEEEEAAAfsXIGva/xozQwQQQAABBBBAwFICZE1LydMvAggggAACCCBg/wJkTftf&#10;Y2aIAAIIIIAAAghYSoCsaSl5+kUAAQQQQAABBOxfgKxp/2vMDBFAAAEEEEAAAUsJkDUtJU+/CCCA&#10;AAIIIICA/QuQNe1/jZkhAggggAACCCBgKQGypqXk6RcBBBBAAAEEELB/AbKm/a8xM0QAAQQQQAAB&#10;BCwlQNa0lDz9IoAAAggggAAC9i9A1rT/NWaGCCCAAAIIIICApQTImpaSp18EEEAAAQQQQMD+Bcia&#10;9r/GzBABBBBAAAEEELCUAFnTUvL0iwACCCCAAAII2L8AWdP+15gZIoAAAggggAAClhIga1pKnn4R&#10;QAABBBBAAAH7FyBr2v8aM0MEEEAAAQQQQMBSAmRNS8nTLwIIIIAAAgggYP8CZE37X2NmiAACCCCA&#10;AAIIWEqArGkpefpFAAEEEEAAAQTsX4Csaf9rzAwRQAABBBBAAAFLCZA1LSVPvwgggAACCCCAgP0L&#10;kDXtf42ZIQIIIIAAAgggYCkBsqal5OkXAQQQQAABBBCwfwGypv2vMTNEAAEEEEAAAQQsJUDWtJQ8&#10;/SKAAAIIIIAAAvYvQNa0/zVmhggggAACCCCAgKUEyJqWkqdfBBBAAAEEEEDA/gXImva/xswQAQQQ&#10;QAABBBCwlABZ01Ly9IsAAggggAACCNi/AFnT/teYGSKAAAIIIIAAApYSIGtaSp5+EUAAAQQQQAAB&#10;+xcga9r/GjNDBBBAAAEEEEDAUgJkTUvJ0y8CCCCAAAIIIGD/AmRN+19jZogAAggggAACCFhKgKxp&#10;KXn6RQABBBBAAAEE7F+ArGn/a8wMEUAAAQQQQAABSwmQNS0lT78IIIAAAggggID9C5A17X+NmSEC&#10;CCCAAAIIIGApAbKmpeTpFwEEEEAAAQQQsH8Bsqb9rzEzRAABBBBAAAEELCXw/weu2ipq4sWcFAAA&#10;AABJRU5ErkJgglBLAwQKAAAAAAAAACEAnoRWchwCAAAcAgAAFAAAAGRycy9tZWRpYS9pbWFnZTMu&#10;cG5niVBORw0KGgoAAAANSUhEUgAAAM0AAABlCAIAAABhkfC9AAAAAXNSR0IArs4c6QAAAdZJREFU&#10;eF7t0kENACAMBEHAv8wKIYhgX1MBvWQze2aWU+BzgfP5v/cKvAKccVAU4KyobIMzBooCnBWVbXDG&#10;QFGAs6KyDc4YKApwVlS2wRkDRQHOiso2OGOgKMBZUdkGZwwUBTgrKtvgjIGiAGdFZRucMVAU4Kyo&#10;bIMzBooCnBWVbXDGQFGAs6KyDc4YKApwVlS2wRkDRQHOiso2OGOgKMBZUdkGZwwUBTgrKtvgjIGi&#10;AGdFZRucMVAU4KyobIMzBooCnBWVbXDGQFGAs6KyDc4YKApwVlS2wRkDRQHOiso2OGOgKMBZUdkG&#10;ZwwUBTgrKtvgjIGiAGdFZRucMVAU4KyobIMzBooCnBWVbXDGQFGAs6KyDc4YKApwVlS2wRkDRQHO&#10;iso2OGOgKMBZUdkGZwwUBTgrKtvgjIGiAGdFZRucMVAU4KyobIMzBooCnBWVbXDGQFGAs6KyDc4Y&#10;KApwVlS2wRkDRQHOiso2OGOgKMBZUdkGZwwUBTgrKtvgjIGiAGdFZRucMVAU4KyobIMzBooCnBWV&#10;bXDGQFGAs6KyDc4YKApwVlS2wRkDRQHOiso2OGOgKMBZUdkGZwwUBTgrKtvgjIGiAGdFZRucMVAU&#10;4KyobIMzBooCF1TuA3Z7bbrWAAAAAElFTkSuQmCCUEsDBAoAAAAAAAAAIQD9d1Y3pggAAKYIAAAU&#10;AAAAZHJzL21lZGlhL2ltYWdlNC5wbmeJUE5HDQoaCgAAAA1JSERSAAACgAAAAM4IAgAAACFiJEEA&#10;AAABc1JHQgCuzhzpAAAIYElEQVR4Xu3VwQkAIAwEQbX/niM24X4mDRwMgd0zsxwBAgQIECDwV+D8&#10;nbNGgAABAgQIPAEB9gcECBAgQCAQEOAA3SQBAgQIEBBgP0CAAAECBAIBAQ7QTRIgQIAAAQH2AwQI&#10;ECBAIBAQ4ADdJAECBAgQEGA/QIAAAQIEAgEBDtBNEiBAgAABAfYDBAgQIEAgEBDgAN0kAQIECBAQ&#10;YD9AgAABAgQCAQEO0E0SIECAAAEB9gMECBAgQCAQEOAA3SQBAgQIEBBgP0CAAAECBAIBAQ7QTRIg&#10;QIAAAQH2AwQIECBAIBAQ4ADdJAECBAgQEGA/QIAAAQIEAgEBDtBNEiBAgAABAfYDBAgQIEAgEBDg&#10;AN0kAQIECBAQYD9AgAABAgQCAQEO0E0SIECAAAEB9gMECBAgQCAQEOAA3SQBAgQIEBBgP0CAAAEC&#10;BAIBAQ7QTRIgQIAAAQH2AwQIECBAIBAQ4ADdJAECBAgQEGA/QIAAAQIEAgEBDtBNEiBAgAABAfYD&#10;BAgQIEAgEBDgAN0kAQIECBAQYD9AgAABAgQCAQEO0E0SIECAAAEB9gMECBAgQCAQEOAA3SQBAgQI&#10;EBBgP0CAAAECBAIBAQ7QTRIgQIAAAQH2AwQIECBAIBAQ4ADdJAECBAgQEGA/QIAAAQIEAgEBDtBN&#10;EiBAgAABAfYDBAgQIEAgEBDgAN0kAQIECBAQYD9AgAABAgQCAQEO0E0SIECAAAEB9gMECBAgQCAQ&#10;EOAA3SQBAgQIEBBgP0CAAAECBAIBAQ7QTRIgQIAAAQH2AwQIECBAIBAQ4ADdJAECBAgQEGA/QIAA&#10;AQIEAgEBDtBNEiBAgAABAfYDBAgQIEAgEBDgAN0kAQIECBAQYD9AgAABAgQCAQEO0E0SIECAAAEB&#10;9gMECBAgQCAQEOAA3SQBAgQIEBBgP0CAAAECBAIBAQ7QTRIgQIAAAQH2AwQIECBAIBAQ4ADdJAEC&#10;BAgQEGA/QIAAAQIEAgEBDtBNEiBAgAABAfYDBAgQIEAgEBDgAN0kAQIECBAQYD9AgAABAgQCAQEO&#10;0E0SIECAAAEB9gMECBAgQCAQEOAA3SQBAgQIEBBgP0CAAAECBAIBAQ7QTRIgQIAAAQH2AwQIECBA&#10;IBAQ4ADdJAECBAgQEGA/QIAAAQIEAgEBDtBNEiBAgAABAfYDBAgQIEAgEBDgAN0kAQIECBAQYD9A&#10;gAABAgQCAQEO0E0SIECAAAEB9gMECBAgQCAQEOAA3SQBAgQIEBBgP0CAAAECBAIBAQ7QTRIgQIAA&#10;AQH2AwQIECBAIBAQ4ADdJAECBAgQEGA/QIAAAQIEAgEBDtBNEiBAgAABAfYDBAgQIEAgEBDgAN0k&#10;AQIECBAQYD9AgAABAgQCAQEO0E0SIECAAAEB9gMECBAgQCAQEOAA3SQBAgQIEBBgP0CAAAECBAIB&#10;AQ7QTRIgQIAAAQH2AwQIECBAIBAQ4ADdJAECBAgQEGA/QIAAAQIEAgEBDtBNEiBAgAABAfYDBAgQ&#10;IEAgEBDgAN0kAQIECBAQYD9AgAABAgQCAQEO0E0SIECAAAEB9gMECBAgQCAQEOAA3SQBAgQIEBBg&#10;P0CAAAECBAIBAQ7QTRIgQIAAAQH2AwQIECBAIBAQ4ADdJAECBAgQEGA/QIAAAQIEAgEBDtBNEiBA&#10;gAABAfYDBAgQIEAgEBDgAN0kAQIECBAQYD9AgAABAgQCAQEO0E0SIECAAAEB9gMECBAgQCAQEOAA&#10;3SQBAgQIEBBgP0CAAAECBAIBAQ7QTRIgQIAAAQH2AwQIECBAIBAQ4ADdJAECBAgQEGA/QIAAAQIE&#10;AgEBDtBNEiBAgAABAfYDBAgQIEAgEBDgAN0kAQIECBAQYD9AgAABAgQCAQEO0E0SIECAAAEB9gME&#10;CBAgQCAQEOAA3SQBAgQIEBBgP0CAAAECBAIBAQ7QTRIgQIAAAQH2AwQIECBAIBAQ4ADdJAECBAgQ&#10;EGA/QIAAAQIEAgEBDtBNEiBAgAABAfYDBAgQIEAgEBDgAN0kAQIECBAQYD9AgAABAgQCAQEO0E0S&#10;IECAAAEB9gMECBAgQCAQEOAA3SQBAgQIEBBgP0CAAAECBAIBAQ7QTRIgQIAAAQH2AwQIECBAIBAQ&#10;4ADdJAECBAgQEGA/QIAAAQIEAgEBDtBNEiBAgAABAfYDBAgQIEAgEBDgAN0kAQIECBAQYD9AgAAB&#10;AgQCAQEO0E0SIECAAAEB9gMECBAgQCAQEOAA3SQBAgQIEBBgP0CAAAECBAIBAQ7QTRIgQIAAAQH2&#10;AwQIECBAIBAQ4ADdJAECBAgQEGA/QIAAAQIEAgEBDtBNEiBAgAABAfYDBAgQIEAgEBDgAN0kAQIE&#10;CBAQYD9AgAABAgQCAQEO0E0SIECAAAEB9gMECBAgQCAQEOAA3SQBAgQIEBBgP0CAAAECBAIBAQ7Q&#10;TRIgQIAAAQH2AwQIECBAIBAQ4ADdJAECBAgQEGA/QIAAAQIEAgEBDtBNEiBAgAABAfYDBAgQIEAg&#10;EBDgAN0kAQIECBAQYD9AgAABAgQCAQEO0E0SIECAAAEB9gMECBAgQCAQEOAA3SQBAgQIEBBgP0CA&#10;AAECBAIBAQ7QTRIgQIAAAQH2AwQIECBAIBAQ4ADdJAECBAgQEGA/QIAAAQIEAgEBDtBNEiBAgAAB&#10;AfYDBAgQIEAgEBDgAN0kAQIECBAQYD9AgAABAgQCAQEO0E0SIECAAAEB9gMECBAgQCAQEOAA3SQB&#10;AgQIEBBgP0CAAAECBAIBAQ7QTRIgQIAAAQH2AwQIECBAIBAQ4ADdJAECBAgQEGA/QIAAAQIEAgEB&#10;DtBNEiBAgAABAfYDBAgQIEAgEBDgAN0kAQIECBAQYD9AgAABAgQCAQEO0E0SIECAAIELjCAEmXIl&#10;Z6MAAAAASUVORK5CYIJQSwMEFAAGAAgAAAAhAHPhwKTgAAAACAEAAA8AAABkcnMvZG93bnJldi54&#10;bWxMj0FLw0AQhe+C/2EZwZvdTaJtjZmUUtRTEWyF4m2aTJPQ7G7IbpP037ue9PQY3uO9b7LVpFsx&#10;cO8aaxCimQLBprBlYyqEr/3bwxKE82RKaq1hhCs7WOW3NxmlpR3NJw87X4lQYlxKCLX3XSqlK2rW&#10;5Ga2YxO8k+01+XD2lSx7GkO5bmWs1FxqakxYqKnjTc3FeXfRCO8jjeskeh2259Pm+r1/+jhsI0a8&#10;v5vWLyA8T/4vDL/4AR3ywHS0F1M60SIkahGSCHGQYC+e5zGII8JjlCiQeSb/P5D/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QItABQABgAIAAAAIQCxgme2&#10;CgEAABMCAAATAAAAAAAAAAAAAAAAAAAAAABbQ29udGVudF9UeXBlc10ueG1sUEsBAi0AFAAGAAgA&#10;AAAhADj9If/WAAAAlAEAAAsAAAAAAAAAAAAAAAAAOwEAAF9yZWxzLy5yZWxzUEsBAi0AFAAGAAgA&#10;AAAhAA8z0UQ5AwAAWg8AAA4AAAAAAAAAAAAAAAAAOgIAAGRycy9lMm9Eb2MueG1sUEsBAi0ACgAA&#10;AAAAAAAhANqSX4mo9QAAqPUAABQAAAAAAAAAAAAAAAAAnwUAAGRycy9tZWRpYS9pbWFnZTEucG5n&#10;UEsBAi0ACgAAAAAAAAAhADc/xT/FtAAAxbQAABQAAAAAAAAAAAAAAAAAefsAAGRycy9tZWRpYS9p&#10;bWFnZTIucG5nUEsBAi0ACgAAAAAAAAAhAJ6EVnIcAgAAHAIAABQAAAAAAAAAAAAAAAAAcLABAGRy&#10;cy9tZWRpYS9pbWFnZTMucG5nUEsBAi0ACgAAAAAAAAAhAP13VjemCAAApggAABQAAAAAAAAAAAAA&#10;AAAAvrIBAGRycy9tZWRpYS9pbWFnZTQucG5nUEsBAi0AFAAGAAgAAAAhAHPhwKTgAAAACAEAAA8A&#10;AAAAAAAAAAAAAAAAlrsBAGRycy9kb3ducmV2LnhtbFBLAQItABQABgAIAAAAIQBXffHq1AAAAK0C&#10;AAAZAAAAAAAAAAAAAAAAAKO8AQBkcnMvX3JlbHMvZTJvRG9jLnhtbC5yZWxzUEsFBgAAAAAJAAkA&#10;QgIAAK69AQAAAA==&#10;">
                <v:group id="Group 3" o:spid="_x0000_s1027" style="position:absolute;width:106940;height:57315" coordsize="106940,5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53435;height:57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kiwgAAANwAAAAPAAAAZHJzL2Rvd25yZXYueG1sRE9Na8JA&#10;EL0X/A/LCN7qxgptiK6iUsFrUw14G7LTJDQ7G3Y3Mfn33UKht3m8z9nuR9OKgZxvLCtYLRMQxKXV&#10;DVcKrp/n5xSED8gaW8ukYCIP+93saYuZtg/+oCEPlYgh7DNUUIfQZVL6siaDfmk74sh9WWcwROgq&#10;qR0+Yrhp5UuSvEqDDceGGjs61VR+571R0L9fjmlpVtV0n9bJLXdFOFwLpRbz8bABEWgM/+I/90XH&#10;+W9r+H0mXiB3PwAAAP//AwBQSwECLQAUAAYACAAAACEA2+H2y+4AAACFAQAAEwAAAAAAAAAAAAAA&#10;AAAAAAAAW0NvbnRlbnRfVHlwZXNdLnhtbFBLAQItABQABgAIAAAAIQBa9CxbvwAAABUBAAALAAAA&#10;AAAAAAAAAAAAAB8BAABfcmVscy8ucmVsc1BLAQItABQABgAIAAAAIQDm4YkiwgAAANwAAAAPAAAA&#10;AAAAAAAAAAAAAAcCAABkcnMvZG93bnJldi54bWxQSwUGAAAAAAMAAwC3AAAA9gIAAAAA&#10;">
                    <v:imagedata r:id="rId37" o:title=""/>
                  </v:shape>
                  <v:shape id="Picture 2" o:spid="_x0000_s1029" type="#_x0000_t75" style="position:absolute;left:50387;width:56553;height:5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LTVwgAAANwAAAAPAAAAZHJzL2Rvd25yZXYueG1sRE/NasJA&#10;EL4X+g7LCL3pJlqrRDehBKxST6Y+wJAdk2B2Ns1uTXz7rlDobT6+39lmo2nFjXrXWFYQzyIQxKXV&#10;DVcKzl+76RqE88gaW8uk4E4OsvT5aYuJtgOf6Fb4SoQQdgkqqL3vEildWZNBN7MdceAutjfoA+wr&#10;qXscQrhp5TyK3qTBhkNDjR3lNZXX4scoaOJl+TFG8+/2WOTFeZHvh/iTlXqZjO8bEJ5G/y/+cx90&#10;mL96hccz4QKZ/gIAAP//AwBQSwECLQAUAAYACAAAACEA2+H2y+4AAACFAQAAEwAAAAAAAAAAAAAA&#10;AAAAAAAAW0NvbnRlbnRfVHlwZXNdLnhtbFBLAQItABQABgAIAAAAIQBa9CxbvwAAABUBAAALAAAA&#10;AAAAAAAAAAAAAB8BAABfcmVscy8ucmVsc1BLAQItABQABgAIAAAAIQCnFLTVwgAAANwAAAAPAAAA&#10;AAAAAAAAAAAAAAcCAABkcnMvZG93bnJldi54bWxQSwUGAAAAAAMAAwC3AAAA9gIAAAAA&#10;">
                    <v:imagedata r:id="rId38" o:title=""/>
                  </v:shape>
                </v:group>
                <v:shape id="Picture 4" o:spid="_x0000_s1030" type="#_x0000_t75" style="position:absolute;left:59094;top:33027;width:13050;height:6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Tw9wQAAANwAAAAPAAAAZHJzL2Rvd25yZXYueG1sRE9NSwMx&#10;EL0L/ocwgjebKFjrtmkRUZBedHc99DhsxmR1M1k2sY3/3hQKvc3jfc5qk/0g9jTFPrCG25kCQdwF&#10;07PV8Nm+3ixAxIRscAhMGv4owmZ9ebHCyoQD17RvkhUlhGOFGlxKYyVl7Bx5jLMwEhfuK0weU4GT&#10;lWbCQwn3g7xTai499lwaHI707Kj7aX69BpU/2mZrc23fnVLfNanH3fCi9fVVflqCSJTTWXxyv5ky&#10;/+Eejs+UC+T6HwAA//8DAFBLAQItABQABgAIAAAAIQDb4fbL7gAAAIUBAAATAAAAAAAAAAAAAAAA&#10;AAAAAABbQ29udGVudF9UeXBlc10ueG1sUEsBAi0AFAAGAAgAAAAhAFr0LFu/AAAAFQEAAAsAAAAA&#10;AAAAAAAAAAAAHwEAAF9yZWxzLy5yZWxzUEsBAi0AFAAGAAgAAAAhAKGpPD3BAAAA3AAAAA8AAAAA&#10;AAAAAAAAAAAABwIAAGRycy9kb3ducmV2LnhtbFBLBQYAAAAAAwADALcAAAD1AgAAAAA=&#10;">
                  <v:imagedata r:id="rId39" o:title=""/>
                </v:shape>
                <v:shape id="Picture 5" o:spid="_x0000_s1031" type="#_x0000_t75" style="position:absolute;left:58958;top:28660;width:8287;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6JKwgAAANwAAAAPAAAAZHJzL2Rvd25yZXYueG1sRE9NTwIx&#10;EL2b8B+aMfEmrR5AFwoxRBPjRXbxwHGyHdrF7XSzrVD/vSUh8TYv73OW6+x7caIxdoE1PEwVCOI2&#10;mI6thq/d2/0TiJiQDfaBScMvRVivJjdLrEw4c02nJllRQjhWqMGlNFRSxtaRxzgNA3HhDmH0mAoc&#10;rTQjnku47+WjUjPpsePS4HCgjaP2u/nxGlTe7poPm2v76ZQ61qSe9/2r1ne3+WUBIlFO/+Kr+92U&#10;+fMZXJ4pF8jVHwAAAP//AwBQSwECLQAUAAYACAAAACEA2+H2y+4AAACFAQAAEwAAAAAAAAAAAAAA&#10;AAAAAAAAW0NvbnRlbnRfVHlwZXNdLnhtbFBLAQItABQABgAIAAAAIQBa9CxbvwAAABUBAAALAAAA&#10;AAAAAAAAAAAAAB8BAABfcmVscy8ucmVsc1BLAQItABQABgAIAAAAIQBRe6JKwgAAANwAAAAPAAAA&#10;AAAAAAAAAAAAAAcCAABkcnMvZG93bnJldi54bWxQSwUGAAAAAAMAAwC3AAAA9gIAAAAA&#10;">
                  <v:imagedata r:id="rId39" o:title=""/>
                </v:shape>
                <v:shape id="Picture 7" o:spid="_x0000_s1032" type="#_x0000_t75" style="position:absolute;left:53772;top:38350;width:50997;height:1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OowgAAANwAAAAPAAAAZHJzL2Rvd25yZXYueG1sRE9Nb4JA&#10;EL036X/YTJPe6lIP1VAXYkyaerRQtMcJOwLKzlJ2C/jvXZMm3ublfc4qnUwrBupdY1nB6ywCQVxa&#10;3XCl4Dv/eFmCcB5ZY2uZFFzIQZo8Pqww1nbkLxoyX4kQwi5GBbX3XSylK2sy6Ga2Iw7c0fYGfYB9&#10;JXWPYwg3rZxH0Zs02HBoqLGjTU3lOfszCoof9qdil+Pm88K/3e7QmOU+U+r5aVq/g/A0+bv4373V&#10;Yf5iAbdnwgUyuQIAAP//AwBQSwECLQAUAAYACAAAACEA2+H2y+4AAACFAQAAEwAAAAAAAAAAAAAA&#10;AAAAAAAAW0NvbnRlbnRfVHlwZXNdLnhtbFBLAQItABQABgAIAAAAIQBa9CxbvwAAABUBAAALAAAA&#10;AAAAAAAAAAAAAB8BAABfcmVscy8ucmVsc1BLAQItABQABgAIAAAAIQB0UcOowgAAANwAAAAPAAAA&#10;AAAAAAAAAAAAAAcCAABkcnMvZG93bnJldi54bWxQSwUGAAAAAAMAAwC3AAAA9gIAAAAA&#10;">
                  <v:imagedata r:id="rId40" o:title=""/>
                </v:shape>
              </v:group>
            </w:pict>
          </mc:Fallback>
        </mc:AlternateContent>
      </w:r>
    </w:p>
    <w:p w14:paraId="1A4BC35B" w14:textId="77777777" w:rsidR="001D2CD1" w:rsidRDefault="001D2CD1" w:rsidP="001D2CD1">
      <w:pPr>
        <w:pStyle w:val="DSEBody"/>
      </w:pPr>
    </w:p>
    <w:p w14:paraId="67922B49" w14:textId="77777777" w:rsidR="001D2CD1" w:rsidRDefault="001D2CD1" w:rsidP="001D2CD1">
      <w:pPr>
        <w:pStyle w:val="DSEBody"/>
      </w:pPr>
    </w:p>
    <w:p w14:paraId="6D937652" w14:textId="77777777" w:rsidR="001D2CD1" w:rsidRDefault="001D2CD1" w:rsidP="001D2CD1">
      <w:pPr>
        <w:pStyle w:val="DSEBody"/>
      </w:pPr>
    </w:p>
    <w:p w14:paraId="4D2F09B8" w14:textId="77777777" w:rsidR="001D2CD1" w:rsidRPr="0034368D" w:rsidRDefault="001D2CD1" w:rsidP="001D2CD1">
      <w:pPr>
        <w:pStyle w:val="DSEBody"/>
        <w:rPr>
          <w:rFonts w:ascii="Calibri" w:hAnsi="Calibri" w:cs="Calibri"/>
          <w:b/>
          <w:bCs/>
          <w:sz w:val="22"/>
          <w:szCs w:val="22"/>
        </w:rPr>
      </w:pPr>
      <w:r>
        <w:rPr>
          <w:noProof/>
        </w:rPr>
        <mc:AlternateContent>
          <mc:Choice Requires="wps">
            <w:drawing>
              <wp:anchor distT="0" distB="0" distL="114300" distR="114300" simplePos="0" relativeHeight="251503616" behindDoc="0" locked="0" layoutInCell="1" allowOverlap="1" wp14:anchorId="0EF9571C" wp14:editId="29CBAA14">
                <wp:simplePos x="0" y="0"/>
                <wp:positionH relativeFrom="column">
                  <wp:posOffset>2546985</wp:posOffset>
                </wp:positionH>
                <wp:positionV relativeFrom="paragraph">
                  <wp:posOffset>494030</wp:posOffset>
                </wp:positionV>
                <wp:extent cx="1028700" cy="247650"/>
                <wp:effectExtent l="9525" t="9525" r="9525" b="9525"/>
                <wp:wrapNone/>
                <wp:docPr id="170" name="Oval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4765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4A94DC" id="Oval 170" o:spid="_x0000_s1026" style="position:absolute;margin-left:200.55pt;margin-top:38.9pt;width:81pt;height:19.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wAQIAAOQDAAAOAAAAZHJzL2Uyb0RvYy54bWysU8Fu2zAMvQ/YPwi6L3aCtOmMOEWRLsOA&#10;bh3Q7QMYWbaFyaJGKXG6rx+lpGmw3YbpIJCi9Eg+Pi1vD4MVe03BoKvldFJKoZ3Cxriult+/bd7d&#10;SBEiuAYsOl3LZx3k7ertm+XoKz3DHm2jSTCIC9Xoa9nH6KuiCKrXA4QJeu042CINENmlrmgIRkYf&#10;bDEry+tiRGo8odIh8On9MShXGb9ttYqPbRt0FLaWXFvMO+V9m/ZitYSqI/C9Uacy4B+qGMA4TnqG&#10;uocIYkfmL6jBKMKAbZwoHApsW6N07oG7mZZ/dPPUg9e5FyYn+DNN4f/Bqi/7J/+VUunBP6D6EYTD&#10;dQ+u03dEOPYaGk43TUQVow/V+UFyAj8V2/EzNjxa2EXMHBxaGhIgdycOmernM9X6EIXiw2k5u1mU&#10;PBHFsdl8cX2VZ1FA9fLaU4gfNQ4iGbXU1hofEhtQwf4hxFQQVC+30rHDjbE2T9Q6MXKSWUqRe0Nr&#10;mhTNDnXbtSWxBxbFZlPyyu0xBZfXCHeuyWiJhA8nO4KxR5uzW3diJRGRNBeqLTbPTArhUWr8Ndjo&#10;kX5JMbLMahl+7oC0FPaTY2LfT+fzpMvszK8WM3boMrK9jIBTDFXLKMXRXMejlneeTNdzpmlu1+Ed&#10;D6M1maTXqk7FspQydyfZJ61e+vnW6+dc/QYAAP//AwBQSwMEFAAGAAgAAAAhAO9OSs/eAAAACgEA&#10;AA8AAABkcnMvZG93bnJldi54bWxMj8tOwzAQRfdI/IM1SOyo40KTKsSpeIgNCxCFD3DjIQnE49R2&#10;0/TvGVawnJmjO+dWm9kNYsIQe08a1CIDgdR421Or4eP96WoNIiZD1gyeUMMJI2zq87PKlNYf6Q2n&#10;bWoFh1AsjYYupbGUMjYdOhMXfkTi26cPziQeQyttMEcOd4NcZlkunemJP3RmxIcOm+/twWlYfbX7&#10;5cvr/QmL/nEIap78/llqfXkx392CSDinPxh+9Vkdanba+QPZKAYNN5lSjGooCq7AwCq/5sWOSZWv&#10;QdaV/F+h/gEAAP//AwBQSwECLQAUAAYACAAAACEAtoM4kv4AAADhAQAAEwAAAAAAAAAAAAAAAAAA&#10;AAAAW0NvbnRlbnRfVHlwZXNdLnhtbFBLAQItABQABgAIAAAAIQA4/SH/1gAAAJQBAAALAAAAAAAA&#10;AAAAAAAAAC8BAABfcmVscy8ucmVsc1BLAQItABQABgAIAAAAIQD/iTNwAQIAAOQDAAAOAAAAAAAA&#10;AAAAAAAAAC4CAABkcnMvZTJvRG9jLnhtbFBLAQItABQABgAIAAAAIQDvTkrP3gAAAAoBAAAPAAAA&#10;AAAAAAAAAAAAAFsEAABkcnMvZG93bnJldi54bWxQSwUGAAAAAAQABADzAAAAZgUAAAAA&#10;" filled="f" strokecolor="red" strokeweight="1pt"/>
            </w:pict>
          </mc:Fallback>
        </mc:AlternateContent>
      </w:r>
      <w:r>
        <w:rPr>
          <w:b/>
          <w:bCs/>
          <w:noProof/>
          <w:lang w:eastAsia="en-AU"/>
        </w:rPr>
        <w:br w:type="page"/>
      </w:r>
      <w:r w:rsidRPr="0034368D">
        <w:rPr>
          <w:rFonts w:ascii="Calibri" w:hAnsi="Calibri" w:cs="Calibri"/>
          <w:b/>
          <w:bCs/>
          <w:noProof/>
          <w:sz w:val="22"/>
          <w:szCs w:val="22"/>
          <w:lang w:eastAsia="en-AU"/>
        </w:rPr>
        <w:lastRenderedPageBreak/>
        <w:t xml:space="preserve">Step 3:    Add a description  </w:t>
      </w:r>
      <w:r w:rsidRPr="0034368D">
        <w:rPr>
          <w:rFonts w:ascii="Calibri" w:hAnsi="Calibri" w:cs="Calibri"/>
          <w:noProof/>
          <w:sz w:val="22"/>
          <w:szCs w:val="22"/>
          <w:lang w:eastAsia="en-AU"/>
        </w:rPr>
        <w:t>(This description will appear on the Dashboard)</w:t>
      </w:r>
      <w:r w:rsidRPr="0034368D">
        <w:rPr>
          <w:rFonts w:ascii="Calibri" w:hAnsi="Calibri" w:cs="Calibri"/>
          <w:b/>
          <w:bCs/>
          <w:sz w:val="22"/>
          <w:szCs w:val="22"/>
        </w:rPr>
        <w:t xml:space="preserve"> </w:t>
      </w:r>
      <w:r w:rsidRPr="0034368D">
        <w:rPr>
          <w:rFonts w:ascii="Calibri" w:hAnsi="Calibri" w:cs="Calibri"/>
          <w:sz w:val="22"/>
          <w:szCs w:val="22"/>
        </w:rPr>
        <w:t>e.g.  M1 for Aug 2022</w:t>
      </w:r>
    </w:p>
    <w:p w14:paraId="2094C145" w14:textId="77777777" w:rsidR="001D2CD1" w:rsidRPr="0034368D" w:rsidRDefault="001D2CD1" w:rsidP="001D2CD1">
      <w:pPr>
        <w:pStyle w:val="DSEBody"/>
        <w:rPr>
          <w:rFonts w:ascii="Calibri" w:hAnsi="Calibri" w:cs="Calibri"/>
          <w:noProof/>
          <w:sz w:val="22"/>
          <w:szCs w:val="22"/>
          <w:lang w:eastAsia="en-AU"/>
        </w:rPr>
      </w:pPr>
      <w:r w:rsidRPr="0034368D">
        <w:rPr>
          <w:rFonts w:ascii="Calibri" w:hAnsi="Calibri" w:cs="Calibri"/>
          <w:b/>
          <w:bCs/>
          <w:noProof/>
          <w:sz w:val="22"/>
          <w:szCs w:val="22"/>
          <w:lang w:eastAsia="en-AU"/>
        </w:rPr>
        <w:t xml:space="preserve">Step 4:    </w:t>
      </w:r>
      <w:r w:rsidRPr="0034368D">
        <w:rPr>
          <w:rFonts w:ascii="Calibri" w:hAnsi="Calibri" w:cs="Calibri"/>
          <w:noProof/>
          <w:sz w:val="22"/>
          <w:szCs w:val="22"/>
          <w:lang w:eastAsia="en-AU"/>
        </w:rPr>
        <w:t>Browse to and select the M1 Form to be loaded.</w:t>
      </w:r>
    </w:p>
    <w:p w14:paraId="05C73D5A" w14:textId="77777777" w:rsidR="001D2CD1" w:rsidRPr="0034368D" w:rsidRDefault="001D2CD1" w:rsidP="001D2CD1">
      <w:pPr>
        <w:pStyle w:val="DSEBody"/>
        <w:rPr>
          <w:rFonts w:ascii="Calibri" w:hAnsi="Calibri" w:cs="Calibri"/>
          <w:sz w:val="22"/>
          <w:szCs w:val="22"/>
        </w:rPr>
      </w:pPr>
      <w:r w:rsidRPr="0034368D">
        <w:rPr>
          <w:rFonts w:ascii="Calibri" w:hAnsi="Calibri" w:cs="Calibri"/>
          <w:sz w:val="22"/>
          <w:szCs w:val="22"/>
        </w:rPr>
        <w:t>The naming conventions prescribed for M1 Forms on page 12 should be adhered to.</w:t>
      </w:r>
    </w:p>
    <w:p w14:paraId="47894B89" w14:textId="77777777" w:rsidR="001D2CD1" w:rsidRDefault="001D2CD1" w:rsidP="001D2CD1">
      <w:pPr>
        <w:pStyle w:val="DSEBody"/>
      </w:pPr>
      <w:r>
        <w:rPr>
          <w:noProof/>
          <w:lang w:eastAsia="en-AU"/>
        </w:rPr>
        <mc:AlternateContent>
          <mc:Choice Requires="wps">
            <w:drawing>
              <wp:anchor distT="0" distB="0" distL="114300" distR="114300" simplePos="0" relativeHeight="251495424" behindDoc="0" locked="0" layoutInCell="1" allowOverlap="1" wp14:anchorId="350A5DAA" wp14:editId="63014090">
                <wp:simplePos x="0" y="0"/>
                <wp:positionH relativeFrom="column">
                  <wp:posOffset>2423160</wp:posOffset>
                </wp:positionH>
                <wp:positionV relativeFrom="paragraph">
                  <wp:posOffset>168275</wp:posOffset>
                </wp:positionV>
                <wp:extent cx="1072515" cy="180340"/>
                <wp:effectExtent l="28575" t="54610" r="13335" b="12700"/>
                <wp:wrapNone/>
                <wp:docPr id="169" name="Straight Arrow Connector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72515" cy="180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CBA8DA" id="_x0000_t32" coordsize="21600,21600" o:spt="32" o:oned="t" path="m,l21600,21600e" filled="f">
                <v:path arrowok="t" fillok="f" o:connecttype="none"/>
                <o:lock v:ext="edit" shapetype="t"/>
              </v:shapetype>
              <v:shape id="Straight Arrow Connector 169" o:spid="_x0000_s1026" type="#_x0000_t32" style="position:absolute;margin-left:190.8pt;margin-top:13.25pt;width:84.45pt;height:14.2pt;flip:x y;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FpV3AEAAJEDAAAOAAAAZHJzL2Uyb0RvYy54bWysU02P0zAQvSPxHyzfaZJCYYma7qHLwmGB&#10;Srtwd/2RWDgea+w26b/H41bdFdwQOVgzGc+bN2/G69t5dOyoMVrwHW8WNWfaS1DW9x3/8XT/5oaz&#10;mIRXwoHXHT/pyG83r1+tp9DqJQzglEaWQXxsp9DxIaXQVlWUgx5FXEDQPgcN4ChSdrGvFIopo4+u&#10;Wtb1+2oCVAFB6hjz37tzkG8KvjFapu/GRJ2Y63jmlsqJ5dzTWW3Wou1RhMHKCw3xDyxGYX0ueoW6&#10;E0mwA9q/oEYrESKYtJAwVmCMlbr0kLtp6j+6eRxE0KWXLE4MV5ni/4OV345bv0OiLmf/GB5A/orM&#10;w3YQvteFwNMp5ME1JFU1hdheU8iJYYdsP30Fle+IQ4KiwmxwZMbZ8IUSi/WTLCqTe2ZzGcDpOgA9&#10;Jybzz6b+sFw1K85kjjU39dt3ZUKVaAmRsgPG9FnDyMjoeEwobD+kLXifZw14riGODzER3+cESvZw&#10;b50rI3eeTR3/uFquCqkIzioK0rWI/X7rkB0FLU35SvM58vIawsGrAjZooT5d7CSsyzZLRbWENuvo&#10;NKdqo1acOZ3fCVlnes5fVCUhaWtjuwd12iGFyctzL31cdpQW66Vfbj2/pM1vAAAA//8DAFBLAwQU&#10;AAYACAAAACEAkFz/Pd8AAAAJAQAADwAAAGRycy9kb3ducmV2LnhtbEyPwU7DMAyG70i8Q2Qkbizt&#10;WKutNJ0QEidAiG0XblnjtdUaJ2uyrrw95jRuv+VPvz+X68n2YsQhdI4UpLMEBFLtTEeNgt329WEJ&#10;IkRNRveOUMEPBlhXtzelLoy70BeOm9gILqFQaAVtjL6QMtQtWh1mziPx7uAGqyOPQyPNoC9cbns5&#10;T5JcWt0RX2i1x5cW6+PmbBUcEl9/rrZv5nTyi7F5/9759OOo1P3d9PwEIuIUrzD86bM6VOy0d2cy&#10;QfQKHpdpzqiCeZ6BYCDLEg57DosVyKqU/z+ofgEAAP//AwBQSwECLQAUAAYACAAAACEAtoM4kv4A&#10;AADhAQAAEwAAAAAAAAAAAAAAAAAAAAAAW0NvbnRlbnRfVHlwZXNdLnhtbFBLAQItABQABgAIAAAA&#10;IQA4/SH/1gAAAJQBAAALAAAAAAAAAAAAAAAAAC8BAABfcmVscy8ucmVsc1BLAQItABQABgAIAAAA&#10;IQCSJFpV3AEAAJEDAAAOAAAAAAAAAAAAAAAAAC4CAABkcnMvZTJvRG9jLnhtbFBLAQItABQABgAI&#10;AAAAIQCQXP893wAAAAkBAAAPAAAAAAAAAAAAAAAAADYEAABkcnMvZG93bnJldi54bWxQSwUGAAAA&#10;AAQABADzAAAAQgUAAAAA&#10;">
                <v:stroke endarrow="block"/>
              </v:shape>
            </w:pict>
          </mc:Fallback>
        </mc:AlternateContent>
      </w:r>
      <w:r>
        <w:rPr>
          <w:noProof/>
          <w:lang w:eastAsia="en-AU"/>
        </w:rPr>
        <mc:AlternateContent>
          <mc:Choice Requires="wps">
            <w:drawing>
              <wp:anchor distT="0" distB="0" distL="114300" distR="114300" simplePos="0" relativeHeight="251496448" behindDoc="0" locked="0" layoutInCell="1" allowOverlap="1" wp14:anchorId="56DBFEF0" wp14:editId="4216BD96">
                <wp:simplePos x="0" y="0"/>
                <wp:positionH relativeFrom="column">
                  <wp:posOffset>994410</wp:posOffset>
                </wp:positionH>
                <wp:positionV relativeFrom="paragraph">
                  <wp:posOffset>875665</wp:posOffset>
                </wp:positionV>
                <wp:extent cx="2459355" cy="448310"/>
                <wp:effectExtent l="28575" t="9525" r="7620" b="56515"/>
                <wp:wrapNone/>
                <wp:docPr id="168" name="Straight Arrow Connector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9355" cy="448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BE2389" id="Straight Arrow Connector 168" o:spid="_x0000_s1026" type="#_x0000_t32" style="position:absolute;margin-left:78.3pt;margin-top:68.95pt;width:193.65pt;height:35.3pt;flip:x;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HeU2AEAAIcDAAAOAAAAZHJzL2Uyb0RvYy54bWysU8Fu2zAMvQ/YPwi6L07SZGiNOD2k63bo&#10;tgDtPkCRZFuYLAqkEid/P1EJ0mK9DfNBIE3y6fGRWt0fBy8OFslBaORsMpXCBg3Gha6Rv14eP91K&#10;QUkFozwE28iTJXm//vhhNcbazqEHbyyKDBKoHmMj+5RiXVWkezsomkC0IQdbwEGl7GJXGVRjRh98&#10;NZ9OP1cjoIkI2hLlvw/noFwX/La1Ov1sW7JJ+EZmbqmcWM4dn9V6peoOVeydvtBQ/8BiUC7kS69Q&#10;DyopsUf3DmpwGoGgTRMNQwVt67QtPeRuZtO/unnuVbSllywOxatM9P9g9Y/DJmyRqetjeI5PoH+T&#10;CLDpVehsIfByinlwM5aqGiPV1xJ2KG5R7MbvYHKO2icoKhxbHETrXfzGhQyeOxXHIvvpKrs9JqHz&#10;z/lieXezXEqhc2yxuL2ZlblUqmYcro5I6auFQbDRSEqoXNenDYSQJwx4vkMdnigxy9cCLg7w6Lwv&#10;g/ZBjI28W86XhRSBd4aDnEbY7TYexUHxqpSvtJwjb9MQ9sEUsN4q8+ViJ+V8tkUqWiV0WT1vJd82&#10;WCOFt/l1sHWm58NFS5aPd5XqHZjTFjnMXp526eOymbxOb/2S9fp+1n8AAAD//wMAUEsDBBQABgAI&#10;AAAAIQBSSTxr4AAAAAsBAAAPAAAAZHJzL2Rvd25yZXYueG1sTI9BT4NAEIXvJv6HzZh4MXaRCiKy&#10;NEatnkwj1vuWHYGUnSXstoV/73jS23uZL2/eK1aT7cURR985UnCziEAg1c501CjYfq6vMxA+aDK6&#10;d4QKZvSwKs/PCp0bd6IPPFahERxCPtcK2hCGXEpft2i1X7gBiW/fbrQ6sB0baUZ94nDbyziKUml1&#10;R/yh1QM+tVjvq4NV8FxtkvXX1XaK5/rtvXrN9huaX5S6vJgeH0AEnMIfDL/1uTqU3GnnDmS86Nkn&#10;acooi+XdPQgmktsli52COMoSkGUh/28ofwAAAP//AwBQSwECLQAUAAYACAAAACEAtoM4kv4AAADh&#10;AQAAEwAAAAAAAAAAAAAAAAAAAAAAW0NvbnRlbnRfVHlwZXNdLnhtbFBLAQItABQABgAIAAAAIQA4&#10;/SH/1gAAAJQBAAALAAAAAAAAAAAAAAAAAC8BAABfcmVscy8ucmVsc1BLAQItABQABgAIAAAAIQDe&#10;nHeU2AEAAIcDAAAOAAAAAAAAAAAAAAAAAC4CAABkcnMvZTJvRG9jLnhtbFBLAQItABQABgAIAAAA&#10;IQBSSTxr4AAAAAsBAAAPAAAAAAAAAAAAAAAAADIEAABkcnMvZG93bnJldi54bWxQSwUGAAAAAAQA&#10;BADzAAAAPwUAAAAA&#10;">
                <v:stroke endarrow="block"/>
              </v:shape>
            </w:pict>
          </mc:Fallback>
        </mc:AlternateContent>
      </w:r>
      <w:r>
        <w:rPr>
          <w:noProof/>
          <w:lang w:eastAsia="en-AU"/>
        </w:rPr>
        <mc:AlternateContent>
          <mc:Choice Requires="wps">
            <w:drawing>
              <wp:anchor distT="0" distB="0" distL="114300" distR="114300" simplePos="0" relativeHeight="251494400" behindDoc="0" locked="0" layoutInCell="1" allowOverlap="1" wp14:anchorId="5D37F4DF" wp14:editId="61C87A1B">
                <wp:simplePos x="0" y="0"/>
                <wp:positionH relativeFrom="column">
                  <wp:posOffset>3446145</wp:posOffset>
                </wp:positionH>
                <wp:positionV relativeFrom="paragraph">
                  <wp:posOffset>246380</wp:posOffset>
                </wp:positionV>
                <wp:extent cx="2057400" cy="828675"/>
                <wp:effectExtent l="3810" t="0" r="0" b="635"/>
                <wp:wrapNone/>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56D7B7" w14:textId="77777777" w:rsidR="001D2CD1" w:rsidRPr="003E33F1" w:rsidRDefault="001D2CD1" w:rsidP="001D2CD1">
                            <w:pPr>
                              <w:rPr>
                                <w:i/>
                                <w:color w:val="4F81BD"/>
                              </w:rPr>
                            </w:pPr>
                            <w:r w:rsidRPr="00CD1A00">
                              <w:rPr>
                                <w:i/>
                                <w:color w:val="4F81BD"/>
                              </w:rPr>
                              <w:t xml:space="preserve">  </w:t>
                            </w:r>
                            <w:r w:rsidRPr="003E33F1">
                              <w:rPr>
                                <w:i/>
                                <w:color w:val="4F81BD"/>
                              </w:rPr>
                              <w:t>Add the Description</w:t>
                            </w:r>
                          </w:p>
                          <w:p w14:paraId="529E728D" w14:textId="77777777" w:rsidR="001D2CD1" w:rsidRPr="003E33F1" w:rsidRDefault="001D2CD1" w:rsidP="001D2CD1">
                            <w:pPr>
                              <w:rPr>
                                <w:i/>
                                <w:color w:val="4F81BD"/>
                              </w:rPr>
                            </w:pPr>
                          </w:p>
                          <w:p w14:paraId="239D7AB8" w14:textId="77777777" w:rsidR="001D2CD1" w:rsidRPr="003E33F1" w:rsidRDefault="001D2CD1" w:rsidP="001D2CD1">
                            <w:pPr>
                              <w:rPr>
                                <w:i/>
                                <w:color w:val="4F81BD"/>
                              </w:rPr>
                            </w:pPr>
                            <w:r w:rsidRPr="003E33F1">
                              <w:rPr>
                                <w:i/>
                                <w:color w:val="4F81BD"/>
                              </w:rPr>
                              <w:t xml:space="preserve"> Locate M1 File to attach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37F4DF" id="_x0000_t202" coordsize="21600,21600" o:spt="202" path="m,l,21600r21600,l21600,xe">
                <v:stroke joinstyle="miter"/>
                <v:path gradientshapeok="t" o:connecttype="rect"/>
              </v:shapetype>
              <v:shape id="Text Box 167" o:spid="_x0000_s1026" type="#_x0000_t202" style="position:absolute;margin-left:271.35pt;margin-top:19.4pt;width:162pt;height:65.2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B3F9wEAANEDAAAOAAAAZHJzL2Uyb0RvYy54bWysU9uO0zAQfUfiHyy/06RVu12ipqulqyKk&#10;5SItfIDjOImF4zFjt0n5esZOt1vgDZEHy+Oxz8w5c7K5G3vDjgq9Blvy+SznTFkJtbZtyb993b+5&#10;5cwHYWthwKqSn5Tnd9vXrzaDK9QCOjC1QkYg1heDK3kXgiuyzMtO9cLPwClLyQawF4FCbLMaxUDo&#10;vckWeX6TDYC1Q5DKezp9mJJ8m/CbRsnwuWm8CsyUnHoLacW0VnHNthtRtChcp+W5DfEPXfRCWyp6&#10;gXoQQbAD6r+gei0RPDRhJqHPoGm0VIkDsZnnf7B56oRTiQuJ491FJv//YOWn45P7giyM72CkASYS&#10;3j2C/O6ZhV0nbKvuEWHolKip8DxKlg3OF+enUWpf+AhSDR+hpiGLQ4AENDbYR1WIJyN0GsDpIroa&#10;A5N0uMhX62VOKUm528XtzXqVSoji+bVDH94r6FnclBxpqAldHB99iN2I4vlKLObB6HqvjUkBttXO&#10;IDsKMsA+fWf0364ZGy9biM8mxHiSaEZmE8cwViPTNXUZISLrCuoT8UaYfEX/AW06wJ+cDeSpkvsf&#10;B4GKM/PBknZv58tlNGEKlqv1ggK8zlTXGWElQZU8cDZtd2Ey7sGhbjuqNE3Lwj3p3egkxUtX5/bJ&#10;N0mhs8ejMa/jdOvlT9z+AgAA//8DAFBLAwQUAAYACAAAACEAZSolYt4AAAAKAQAADwAAAGRycy9k&#10;b3ducmV2LnhtbEyPy07DMBBF90j8gzVIbBB16MNJQ5wKkEBsW/oBk9hNIuJxFLtN+vcMK1jOzNGd&#10;c4vd7HpxsWPoPGl4WiQgLNXedNRoOH69P2YgQkQy2HuyGq42wK68vSkwN36ivb0cYiM4hEKOGtoY&#10;h1zKULfWYVj4wRLfTn50GHkcG2lGnDjc9XKZJEo67Ig/tDjYt9bW34ez03D6nB4226n6iMd0v1av&#10;2KWVv2p9fze/PIOIdo5/MPzqszqU7FT5M5kgeg2b9TJlVMMq4woMZErxomJSbVcgy0L+r1D+AAAA&#10;//8DAFBLAQItABQABgAIAAAAIQC2gziS/gAAAOEBAAATAAAAAAAAAAAAAAAAAAAAAABbQ29udGVu&#10;dF9UeXBlc10ueG1sUEsBAi0AFAAGAAgAAAAhADj9If/WAAAAlAEAAAsAAAAAAAAAAAAAAAAALwEA&#10;AF9yZWxzLy5yZWxzUEsBAi0AFAAGAAgAAAAhAKVIHcX3AQAA0QMAAA4AAAAAAAAAAAAAAAAALgIA&#10;AGRycy9lMm9Eb2MueG1sUEsBAi0AFAAGAAgAAAAhAGUqJWLeAAAACgEAAA8AAAAAAAAAAAAAAAAA&#10;UQQAAGRycy9kb3ducmV2LnhtbFBLBQYAAAAABAAEAPMAAABcBQAAAAA=&#10;" stroked="f">
                <v:textbox>
                  <w:txbxContent>
                    <w:p w14:paraId="4456D7B7" w14:textId="77777777" w:rsidR="001D2CD1" w:rsidRPr="003E33F1" w:rsidRDefault="001D2CD1" w:rsidP="001D2CD1">
                      <w:pPr>
                        <w:rPr>
                          <w:i/>
                          <w:color w:val="4F81BD"/>
                        </w:rPr>
                      </w:pPr>
                      <w:r w:rsidRPr="00CD1A00">
                        <w:rPr>
                          <w:i/>
                          <w:color w:val="4F81BD"/>
                        </w:rPr>
                        <w:t xml:space="preserve">  </w:t>
                      </w:r>
                      <w:r w:rsidRPr="003E33F1">
                        <w:rPr>
                          <w:i/>
                          <w:color w:val="4F81BD"/>
                        </w:rPr>
                        <w:t>Add the Description</w:t>
                      </w:r>
                    </w:p>
                    <w:p w14:paraId="529E728D" w14:textId="77777777" w:rsidR="001D2CD1" w:rsidRPr="003E33F1" w:rsidRDefault="001D2CD1" w:rsidP="001D2CD1">
                      <w:pPr>
                        <w:rPr>
                          <w:i/>
                          <w:color w:val="4F81BD"/>
                        </w:rPr>
                      </w:pPr>
                    </w:p>
                    <w:p w14:paraId="239D7AB8" w14:textId="77777777" w:rsidR="001D2CD1" w:rsidRPr="003E33F1" w:rsidRDefault="001D2CD1" w:rsidP="001D2CD1">
                      <w:pPr>
                        <w:rPr>
                          <w:i/>
                          <w:color w:val="4F81BD"/>
                        </w:rPr>
                      </w:pPr>
                      <w:r w:rsidRPr="003E33F1">
                        <w:rPr>
                          <w:i/>
                          <w:color w:val="4F81BD"/>
                        </w:rPr>
                        <w:t xml:space="preserve"> Locate M1 File to attach</w:t>
                      </w:r>
                    </w:p>
                  </w:txbxContent>
                </v:textbox>
              </v:shape>
            </w:pict>
          </mc:Fallback>
        </mc:AlternateContent>
      </w:r>
      <w:r w:rsidRPr="009F2BA7">
        <w:rPr>
          <w:noProof/>
        </w:rPr>
        <w:drawing>
          <wp:inline distT="0" distB="0" distL="0" distR="0" wp14:anchorId="69C42FB6" wp14:editId="1C716EC3">
            <wp:extent cx="3017520" cy="2103120"/>
            <wp:effectExtent l="19050" t="19050" r="11430" b="1143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17520" cy="2103120"/>
                    </a:xfrm>
                    <a:prstGeom prst="rect">
                      <a:avLst/>
                    </a:prstGeom>
                    <a:noFill/>
                    <a:ln w="12700" cmpd="sng">
                      <a:solidFill>
                        <a:srgbClr val="000000"/>
                      </a:solidFill>
                      <a:miter lim="800000"/>
                      <a:headEnd/>
                      <a:tailEnd/>
                    </a:ln>
                    <a:effectLst/>
                  </pic:spPr>
                </pic:pic>
              </a:graphicData>
            </a:graphic>
          </wp:inline>
        </w:drawing>
      </w:r>
    </w:p>
    <w:p w14:paraId="79239631" w14:textId="77777777" w:rsidR="001D2CD1" w:rsidRDefault="001D2CD1" w:rsidP="001D2CD1">
      <w:pPr>
        <w:pStyle w:val="DSEBody"/>
        <w:rPr>
          <w:noProof/>
          <w:lang w:eastAsia="en-AU"/>
        </w:rPr>
      </w:pPr>
    </w:p>
    <w:p w14:paraId="6545C451" w14:textId="4302D37C" w:rsidR="001D2CD1" w:rsidRPr="00DB418D" w:rsidRDefault="001D2CD1" w:rsidP="001D2CD1">
      <w:pPr>
        <w:pStyle w:val="DSEBody"/>
        <w:rPr>
          <w:rFonts w:asciiTheme="minorHAnsi" w:hAnsiTheme="minorHAnsi" w:cstheme="minorHAnsi"/>
          <w:noProof/>
          <w:sz w:val="20"/>
          <w:szCs w:val="20"/>
          <w:lang w:eastAsia="en-AU"/>
        </w:rPr>
      </w:pPr>
    </w:p>
    <w:p w14:paraId="408954A2" w14:textId="77777777" w:rsidR="001D2CD1" w:rsidRPr="00AD186B" w:rsidRDefault="001D2CD1" w:rsidP="001D2CD1">
      <w:pPr>
        <w:pStyle w:val="DSEBody"/>
        <w:rPr>
          <w:rFonts w:ascii="Calibri" w:hAnsi="Calibri" w:cs="Calibri"/>
          <w:noProof/>
          <w:sz w:val="22"/>
          <w:szCs w:val="22"/>
          <w:lang w:eastAsia="en-AU"/>
        </w:rPr>
      </w:pPr>
    </w:p>
    <w:p w14:paraId="6F809255" w14:textId="5597B7BC" w:rsidR="001D2CD1" w:rsidRPr="00AD186B" w:rsidRDefault="00BF117C" w:rsidP="001D2CD1">
      <w:pPr>
        <w:pStyle w:val="DSEBody"/>
        <w:rPr>
          <w:rFonts w:ascii="Calibri" w:hAnsi="Calibri" w:cs="Calibri"/>
          <w:b/>
          <w:sz w:val="22"/>
          <w:szCs w:val="22"/>
        </w:rPr>
      </w:pPr>
      <w:r w:rsidRPr="00AD186B">
        <w:rPr>
          <w:rFonts w:ascii="Calibri" w:hAnsi="Calibri" w:cs="Calibri"/>
          <w:noProof/>
          <w:sz w:val="22"/>
          <w:szCs w:val="22"/>
        </w:rPr>
        <w:drawing>
          <wp:anchor distT="0" distB="0" distL="114300" distR="114300" simplePos="0" relativeHeight="251506688" behindDoc="1" locked="0" layoutInCell="1" allowOverlap="0" wp14:anchorId="64EBDB31" wp14:editId="0878CFD0">
            <wp:simplePos x="0" y="0"/>
            <wp:positionH relativeFrom="column">
              <wp:posOffset>4802505</wp:posOffset>
            </wp:positionH>
            <wp:positionV relativeFrom="paragraph">
              <wp:posOffset>186055</wp:posOffset>
            </wp:positionV>
            <wp:extent cx="350520" cy="339725"/>
            <wp:effectExtent l="0" t="0" r="0" b="317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520" cy="33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D2CD1" w:rsidRPr="00AD186B">
        <w:rPr>
          <w:rFonts w:ascii="Calibri" w:hAnsi="Calibri" w:cs="Calibri"/>
          <w:b/>
          <w:noProof/>
          <w:sz w:val="22"/>
          <w:szCs w:val="22"/>
          <w:lang w:eastAsia="en-AU"/>
        </w:rPr>
        <w:t xml:space="preserve">Step 5: Press Save. </w:t>
      </w:r>
      <w:r w:rsidR="001D2CD1" w:rsidRPr="00AD186B">
        <w:rPr>
          <w:rFonts w:ascii="Calibri" w:hAnsi="Calibri" w:cs="Calibri"/>
          <w:bCs/>
          <w:noProof/>
          <w:sz w:val="22"/>
          <w:szCs w:val="22"/>
          <w:lang w:eastAsia="en-AU"/>
        </w:rPr>
        <w:t>A new CR will be created and automatically submitted</w:t>
      </w:r>
      <w:r w:rsidR="001D2CD1" w:rsidRPr="00AD186B">
        <w:rPr>
          <w:rFonts w:ascii="Calibri" w:hAnsi="Calibri" w:cs="Calibri"/>
          <w:b/>
          <w:noProof/>
          <w:sz w:val="22"/>
          <w:szCs w:val="22"/>
          <w:lang w:eastAsia="en-AU"/>
        </w:rPr>
        <w:t xml:space="preserve">.  </w:t>
      </w:r>
    </w:p>
    <w:p w14:paraId="327AABA9" w14:textId="0EA5DC0D" w:rsidR="001D2CD1" w:rsidRPr="00AD186B" w:rsidRDefault="001D2CD1" w:rsidP="001D2CD1">
      <w:pPr>
        <w:pStyle w:val="DSEBody"/>
        <w:rPr>
          <w:rFonts w:ascii="Calibri" w:hAnsi="Calibri" w:cs="Calibri"/>
          <w:noProof/>
          <w:sz w:val="22"/>
          <w:szCs w:val="22"/>
          <w:lang w:eastAsia="en-AU"/>
        </w:rPr>
      </w:pPr>
      <w:r w:rsidRPr="00AD186B">
        <w:rPr>
          <w:rFonts w:ascii="Calibri" w:hAnsi="Calibri" w:cs="Calibri"/>
          <w:noProof/>
          <w:sz w:val="22"/>
          <w:szCs w:val="22"/>
          <w:lang w:eastAsia="en-AU"/>
        </w:rPr>
        <mc:AlternateContent>
          <mc:Choice Requires="wpg">
            <w:drawing>
              <wp:anchor distT="0" distB="0" distL="114300" distR="114300" simplePos="0" relativeHeight="251504640" behindDoc="0" locked="0" layoutInCell="1" allowOverlap="1" wp14:anchorId="38D2095F" wp14:editId="05487D23">
                <wp:simplePos x="0" y="0"/>
                <wp:positionH relativeFrom="column">
                  <wp:posOffset>-262890</wp:posOffset>
                </wp:positionH>
                <wp:positionV relativeFrom="paragraph">
                  <wp:posOffset>365819</wp:posOffset>
                </wp:positionV>
                <wp:extent cx="6224255" cy="1114425"/>
                <wp:effectExtent l="0" t="0" r="5715" b="9525"/>
                <wp:wrapNone/>
                <wp:docPr id="182" name="Group 182"/>
                <wp:cNvGraphicFramePr/>
                <a:graphic xmlns:a="http://schemas.openxmlformats.org/drawingml/2006/main">
                  <a:graphicData uri="http://schemas.microsoft.com/office/word/2010/wordprocessingGroup">
                    <wpg:wgp>
                      <wpg:cNvGrpSpPr/>
                      <wpg:grpSpPr>
                        <a:xfrm>
                          <a:off x="0" y="0"/>
                          <a:ext cx="6224255" cy="1114425"/>
                          <a:chOff x="0" y="0"/>
                          <a:chExt cx="6224255" cy="1114425"/>
                        </a:xfrm>
                      </wpg:grpSpPr>
                      <pic:pic xmlns:pic="http://schemas.openxmlformats.org/drawingml/2006/picture">
                        <pic:nvPicPr>
                          <pic:cNvPr id="164" name="Picture 164"/>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179484"/>
                            <a:ext cx="6120765" cy="675640"/>
                          </a:xfrm>
                          <a:prstGeom prst="rect">
                            <a:avLst/>
                          </a:prstGeom>
                          <a:noFill/>
                          <a:ln>
                            <a:noFill/>
                          </a:ln>
                        </pic:spPr>
                      </pic:pic>
                      <wps:wsp>
                        <wps:cNvPr id="165" name="Explosion: 8 Points 165"/>
                        <wps:cNvSpPr>
                          <a:spLocks noChangeArrowheads="1"/>
                        </wps:cNvSpPr>
                        <wps:spPr bwMode="auto">
                          <a:xfrm>
                            <a:off x="5986130" y="0"/>
                            <a:ext cx="238125" cy="1114425"/>
                          </a:xfrm>
                          <a:prstGeom prst="irregularSeal1">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75096678" id="Group 182" o:spid="_x0000_s1026" style="position:absolute;margin-left:-20.7pt;margin-top:28.8pt;width:490.1pt;height:87.75pt;z-index:251504640" coordsize="62242,11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3frMQMAAJkHAAAOAAAAZHJzL2Uyb0RvYy54bWycVdtu2zgUfC+w/0Do&#10;vZHl2o4jxCmKpAkKtLvGZvsBNEVJRCWSe0hZzn59h5Tt+tI02QaIzMPL4cxwDnn9ftM2bC3JKaMX&#10;SXYxSpjUwhRKV4vk6z/3b+cJc57rgjdGy0XyJF3y/uaPN9e9zeXY1KYpJDEk0S7v7SKpvbd5mjpR&#10;y5a7C2OlxmBpqOUeIVVpQbxH9rZJx6PRLO0NFZaMkM6h924YTG5i/rKUwv9Vlk561iwSYPPxS/G7&#10;Ct/05prnFXFbK7GFwX8DRcuVxqb7VHfcc9aROkvVKkHGmdJfCNOmpiyVkJED2GSjEzYPZDobuVR5&#10;X9m9TJD2RKffTiv+XD+QfbRLghK9raBFjAKXTUlt+AVKtomSPe0lkxvPBDpn4/FkPJ0mTGAsy7IJ&#10;okFUUUP5s3Wi/vjCynS3cXoExyqR43+rAVpnGrzsFazyHclkm6R9VY6W07fOvsVxWe7VSjXKP0Xr&#10;4WACKL1eKrGkIYCcS2KqgBazScI0b+F5jIdtWeiCymFRmDes4oHVZyO+OabNbc11JT84C98iRZid&#10;Hk+P4dGWq0bZe9U04aRCe0sOHj/xyE/0Gfx3Z0TXSu2HgiLZgKfRrlbWJYxy2a4kCNGnIgLiuSPx&#10;NwDG0nGepBd12LwEiG0/znA/EBH/ABnoONiNrfovpoA6vPMmls5P7ZZdXk3mUTae7z2XjUeXs63n&#10;ZpfT2STW8d44kJScf5CmZaEB6EAbt+Drzy7gxtTdlIBcmyBg5NPoow5MDD2RQ0C9bYJEqBZcWW6n&#10;N6Izxf9XVT7W3EqgDGkPbQSeg40+bmxjwj2bszlbGqW9g6VitW3XhDIO8J09MRSR6WvJC0AcTHW0&#10;IASvOpLp1XyWvcM1en4PjN/NM1T+6TXw/JkoIll1DadHyZvsV6fjTKOKncMdVavbhtia40K/j3+x&#10;SkD6cNozx7hjOqi8MsUTjEgGFgEpvGJo1Ib+S1iPF2GRuH87Hq6L5pOGcle43MITEoPJ9HKMgA5H&#10;VocjXAukWiQ+YUPz1g/PTmdJVTV2Gkhr8wEFUKpoy4BvQAWjhQD+iq14/6N19MAcxnHWjxf15jsA&#10;AAD//wMAUEsDBAoAAAAAAAAAIQAUAiZTS0gAAEtIAAAUAAAAZHJzL21lZGlhL2ltYWdlMS5wbmeJ&#10;UE5HDQoaCgAAAA1JSERSAAAEEgAAAHMIAgAAAKrdtn0AAAABc1JHQgCuzhzpAABIBUlEQVR4Xu29&#10;DVRb15nvfRACHQECyYCRMMaI4A9h41jkw5Fu3MTycqaR684b1OTeQCeZRE4/Au1qA+1qDfW9N5Hb&#10;mQTSmwQlbWol0+QFzzgvZCYu8rvisZzGHmTXCXJiGzkGI4wxEkigA5LQEQjp7qMPECBhvj+fs1jL&#10;ljj72c/+7XM4+zl77+cf5fV6MTiAABAAAkAACAABIAAEgAAQAAKRCdAADhAAAkAACAABIAAEgAAQ&#10;AAJAYGoCEDbAFQIEgAAQAAJAAAgAASAABIDAXQhA2ACXCBAAAkAACAABIAAEgAAQAAIQNsA1AASA&#10;ABAAAkAACAABIAAEgMDcCMBsw9z4QWkgAASAABAAAkAACAABILAGCEDYsAY6GZoIBIAAEAACQAAI&#10;AAEgAATmRgDChrnxg9JAAAgAASAABIAAEAACQGANEICwYQ10MjQRCAABIAAEgAAQAAJAAAjMjQCE&#10;DXPjB6WBABAAAkAACAABIAAEgMAaIABhwxroZGgiEAACQAAIAAEgAASAABCYGwEIG+bGD0oDASAA&#10;BIAAEAACQAAIAIE1QADChjXQydBEIAAEgAAQAAJAAAgAASAwNwIQNsyNH5QGAkAACAABIAAEgAAQ&#10;AAJrgACEDWugk6GJQAAIAAEgAASAABAAAkBgbgQgbJgbPygNBIAAEAACQAAIAAEgAATWAAEIG9ZA&#10;J0MTgQAQAAJAAAgAASAABIDA3AhEYafOzM0ClAYCQAAIAAEgAASAABAAAkBglROA2YZV3sHQPCAA&#10;BIAAEAACQAAIAAEgMHcCEDbMnSFYAAJAAAgAASAABIAAEAACq5wAhA2rvIOheUAACAABIAAEgAAQ&#10;AAJAYO4EIGyYO0OwAASAABAAAkAACAABIAAEVjkBCBtWeQdD84AAEAACQAAIAAEgAASAwNwJQNgw&#10;d4ZgAQgAASAABIAAEAACQAAIrHICEDas8g6G5gEBIAAEgAAQAAJAAAgAgbkTgLBh7gzBAhAAAkAA&#10;CAABIAAEgAAQWOUEIGxY5R0MzQMCQAAIAAEgAASAABAAAnMnAGHD3BmCBSAABIAAEAACQAAIAAEg&#10;sMoJQNiwyjsYmgcEgAAQAAJAAAgAASAABOZOAMKGuTMEC0AACAABIAAEgAAQAAJAYJUTgLBhYgfz&#10;UzPK+Wmi2HnreJydXi0UNmzPlEy0ySzYem+TSFi9kYXPW23TN0QTrOMIQyqO7Of0bcKZQAAIAAEg&#10;AASAABAAAquTwKoNG0RZeW1/J3F+a7s8ccqeYyZXPrC77eG88mQ6dV5cWvnWHMWWzRUZSfM1lGfH&#10;xuWv40g4cVxfDSEHnceMEySyBPjEXyzotcZNzjy2W2T9u0ebHxQ2PSrx7hOd2Z6BwqTIfi6oO2Ac&#10;CAABIAAEgAAQAAJAYAUQWKVhQyznQGoSPwrDmZyClCkDgCg6m8HkM2I50T4ULrumx6zusagJJ7kC&#10;um/GLgp4W+rvzZFzmJjTpjH3aqw2E40p2ZhTsz3z/kUNXmbsORQAAkAACAABIAAEgAAQWEICUdip&#10;M0tY/QJVzeduqdueIaS5yWg6ae0o+qpV7QsC+OuzFFlpovgYpnfEOGD+NyLqsQyemEnHozBiaIj0&#10;DDd23vlbAu+Hie76G9fLTE70Yl6RnSZJYFDn23pVbW1KK6Mwd5silW4adLPjmBwa5nRa0fdHe5wY&#10;RhOmZ1dsShXj0diIq3mAZCYm4AN3jphiD2/PFLr7G4fouXgM5h0xEN3Vre219vjiXTsq02Ia264c&#10;aLHyfL5J4n0nWI2Klnb14HzjYaZW7xIUJ9H0xja5vkM7RNkX8HIUGfHGno43ncn/kpcpHLHphuh8&#10;RjTmHW7uvl1xswudxuZkKLJ50kTEYdhgG7QyEgQe69Grt52ZkVAwCzZnl/E4/GgMczubXTQ+E9O2&#10;35Df6l+MZs43NrAHBIAAEAACQAAIAAEgEI19/9lVRyFelr3pWTa9pfuONpoljI8hHcQntmFB+pZ/&#10;y930WEJs1MiImxa7OZG9Jz6GFhWdSKfRozASfen13B5wDLJSv5NAa7eY9Kzs2h1Z32XFRA27zFGx&#10;eUlsaUpiDGl3s9OK2HEb43AWNkJi9I3xLHFiLNFvdXO31Qg2fIsZbR9yOaPj8tkJG2NimMMDp/qj&#10;ROuT+Aycj9N9v8Lzkjj72LGWfjuds/6xhOjb1p4mPLOW8o06wUrDhex1B5JiWvp69cPz2Tn8lIyy&#10;jWzeUN8/f9N6wuH1m7bY+050dav7yZj4df89DfnJ2BgbbXd7cAZTwGbzvfYL3rR387KL2HiUmzR7&#10;GAI2S8CI4WBDn1uImGReOBTOnTnblVnrNkeP3HYOYzgrP4HBiYkyE5Ym5mI0cz6RgS0gAASAABAA&#10;AkAACAABH4FVuEgJX5dcsC4eH3Zourvreh1kNFOSyhFGJxVsWC+Mdes6ruWfPc+7cK3KbGt2EO/c&#10;uFnj8GDD/aqrf+N9dlFmsLn9VwaNhc4XUefr8/96MffcVyVGB4lzCtOTM6Ko3xPWDlnjeZ72mnLA&#10;gzMTxSlpRbxkAW1Ic/OK4POL2dorR/t8L/NHD++QuuUr6leoaqubzVpfmJYQE6gr/u+RbzFureGa&#10;8POLuX/TK/vd7KT18rR521/hrwePiWGjeRXSoSc9Ea9/j7P++pe8zxqlN3pNXno+J/nZjDRJHGbo&#10;bpU2Xsz9/JK8w0aMLzwBxZ709ML1LPZQf9XXX+aiIl+21g/6qqMtUjPh1gYCQAAIAAEgAASAABCY&#10;dwKrL2ygS1LQMiEM89LyN20pSaSTGI3PSZVyWblMOjbkUJt7DYjioLnsy0v5l65XEYEwYSLZWOa4&#10;80f61T39hhGMx4xNoZi59YS1Ea1LGiINThcWFc3F47ejnc1DDo3FSo2qyd667n5D4IU+ZZt09td3&#10;+3412KvuQyNvGj+emeyvlY4LkG9RdBE/z/htiXfP9uIk6iMPj52vbdn+etCMClqrhcfQ2WjtUISD&#10;JO3qXhuGeQyDDqMbwxGHOAbudel6e32Lmpz1JnOTK7TwRBSZDGY6HSNJW2M/AoSRtv4mhxtDKBar&#10;mfN+k4BBIAAEgAAQAAJAAAgAgVUXNsQlF6Sw2KhjY+NFnCRREpP6P4MlW8fE0CvvaBqb7n/FTxOk&#10;phWiLyMdHo9z3Pko0VAM2gKBRt6DaATs9TjdHv+e6cDOaS/mQt/TaJwY/85iOg9ts/bNS/gPPJrO&#10;jQ38ik2ndlOQI97AEiRkDdXlcWrudFa1dwR+DB0qi52Y1yvUYB/QkR48LqUonUNh8TuWkKbI2165&#10;ibPe/9kzTDmDDq+/ad5hLwUCRz77vqbaFbp5ehIKl3vIhOINRnw+i8o4i7NY+fEoCvJBW5Rmzisz&#10;MAYEgAAQAAJAAAgAASBAEVhtYYMwNUWSQCMd3YfOa6L+f+onX99t8NAF7LjhQScZzSri5yjSOYWb&#10;BTV522vu21GdEk24PRidKWBx5PfklHOD7/eHbNp+//nZ5alMATdbsSmZT3Pr++2msAt8hge1A04s&#10;JgmdX8xhijJzKjYkjQ7NKdIMTklOtjyJKdmE9gqzcI9L1+/o9V+Ew86LA06SxsxPoBl67tTZMEFq&#10;uhyt88FG5vkiHehR3bGasFgpf7t615bSdI40a0vdzq3lG9LkvNT7GeFq87pbbA5URLIxW5HO4qM9&#10;4vdwhZEnK6i4w0X8m8VBMjjlefc1PXRfkzCnIM53mS1aM+eZGpgDAkAACAABIAAEgAAQGBc2oKFh&#10;VvlGDnf6WGKTCvlZxamR39nfxRSzeNfutgcy+dOvceozYznS9RxqcG/pabAHTtWZLRo7esUexx7s&#10;+WOfE09MLd8prLknjdrnYDLW3LFo+mzUSHrz9mObM0u4idzAFIGrBuVNMqPz0xT3iZp3ZUnjPPru&#10;joqO/oGwPngcfzTcVvW7uZz06t2ixtx0UezE8IK7LuOYSHRGkC6KGdLeuVV5ZzRTEvmvbe1K5FtS&#10;evWDosa8TGk8zWizavvH746YB0puzc0b8lazfiRWxM2o3Cls2JYhTaSb+rsqbrSpxy09Gq3Mc83Y&#10;Xt3tIJmc0p0PtD2QU5iA1n1NeXjIf2m+Kjf06t3R/Lh4jtepR7MMaO7CO7hYzZwHUottYha30iyK&#10;RGrV+pzGR3YfC8w3LXbToT4gMAUBPCG19J7MggTq1QP1F/K+3ca9DxsfeaDmnvTS7MxC9uzzRku3&#10;3tf28DYp0AcCy59ANFOUnDSDsdkCtAjulwWAuiJNjmVS4q7n/zE369nkuChH76eO6bznpok2bX1v&#10;y4bvJkYbLM68zTv/IzfjQcyh7ndF2C4wARCKGXZVcuNS49Y9u27kxJ1+Yu4Ao2M20j3t/RZVZ49u&#10;OLixAOVBcrtNTuc3RM/vbhovDY0Qw8OdA73KluuHDH2d3pGWXksj6UXZV69Y7vzzzTs6t8fiGPi0&#10;z3rF7vjU2KN1uS2uofaBvn/raPvRjW79sAelXTIN2s719V1yjqCFN6MftVbrJz19LZR9Utdree9W&#10;l2aQ/Ju17z8Ip3vEpTPf+aN5kPCMtFstqraWEqpqqqzFOXDO0qftH/jU1KtDZd3DnTZrTXvrj1p6&#10;9NPphBlDc7dYe5TdhMU9bBwaarf2qtpb5fo755weu9eLj7iu9BOf9g1avNjYR3NvvbH7cyfybai9&#10;H3HoONHvvNJv1VgGjJ7wKOxJGSXrvJ+0XP375rZ6JwNtSefTyM+NXSd6icVq5oy5TCwQl3Zs9wP/&#10;kZv9v3L4vp9NP0pPFjM8VwgHgjPfR+itZLkSPn0WOif3k105z8YPN5odFmw6RabnJooZdmSK8Nj8&#10;tPUbbXc+cUyvFJwFBO5CgCa5Z1fjg7kVqSFJ4fDk6gd2N+TytpC99cH0E+PNTLjO43+YK/g/m9Ie&#10;jB361OyVbdnyq7Q4fJg0erxkzDr5xrRHGMONPf2dM78l0Riohp/Ei2XJeAxdh6UFehMILEcCNOGG&#10;zTXC7X/etkm+Ib0MPYZScHKQuIRxKoU7/5C9LsHRh57dkR2PL8yd6cAsvDG4X5bj1bFEPoXoNjCT&#10;y3MyxFi/srVdTe1lvfuBXp+jpTtMh0nRPijZvqN6fbSm9dqBm9ZpCKX5Ywbm6JZfoq81/28d1GZl&#10;OFY6gdik0h25leuZmNdNoPmSWDo7ymPoaT90tV0z79MnC8cKhQ35AnmCx9DvQMvS0NZwQVwsjhrS&#10;3X7o2vw3ZOxWutkdIVxEg7B7a3I4zp4bsq87dSPYNIpMg44/ZqA2ofgOj0N1+eKhnmkUhFOAwN3D&#10;hntrNqPpa4/e1Ca/0qFF70FQ2CDMK2a5aq9dLroT9jEz4TqniTZml61nGno6KiyxlcLtxfEO5dWr&#10;JUangIeWTcYbLZ0Vt3ypJmZy+MdA7GAR0tElO3ddPRMLcC4QWAQCeFJGzb1olS9m6DNrnLRcDkcU&#10;R0epC4tabAW5AjnDVnXlSllP5MdqNKt454wGZuHbBPfLIvT1CqoiqvHOreYYjoRFJwYGbuGJ91Iy&#10;XtdVdjr6Y12RkZyPlMs8w819xqOtHRonilyRvBdN192PcZLFsZ6vCAcjiZU0aOuMZe2JZ6L8POSw&#10;m/C4ncOeWHpUT99t+TVqfIPhHEXuFjnLo/EJfqGgQpq3u25D/IQ0QRA5rKDr5i6uohVN/ExZMotP&#10;x6ykQ2fpUrRFGg0v10b7wwamU3X160NGanyDdPGqt2ZKGEPq1mtFN62ccPJ81JK2nMyCJAZat2d1&#10;WFSGW1VonVtCWkVORgGbibbIW1FCrfa2in68ckdOAYNUW9z5aCoGs9X1kIK0dZyBO8WtDpkgpwB3&#10;60maIJ7BREUc1poOM8nllyUzuTE0bMSNduNYB3veMHm+uymVKoIGZFh84T3ZJUh2Ay3ZcDs1XR0V&#10;N80GZjJVC+42ILk9ZAobMRLdlS1IZzD4diou88xDOZLRmAEih+V6Ma5Mv3wBABU2oHQIbu0tfdF1&#10;s2Fc2DA88Slj6BfmbBt/nVuO2xhPpOLdAw4aa92Do9Kc/ukF70izqfXQdbPRd4sVspm++8WiutlW&#10;1esWbRIosxJJqznwgAs+j/h8YdPWsZwQfrYQOazMa2yVe83nbWvYkS4YMpforigHMPR8qchIwr0x&#10;D6Qmj90LSKa248aL1vjfTJBkjXJ1RjHymKMDs2Fjf+gYD8MS0o/lbZJ4qSGfJj6rko+kb5HMK1Kb&#10;7a5sbasPTjvD/bLKL7KZNy/6WNXv89GQwuvuHBxixLN30Yc+77ZyNu2o3ZImZETZh4acMfH57HV/&#10;z45BUmicVCTvFS9gJwrwGLTwpo3EtrITeSPOLix2I4NKNOT2eEjvyADpcuCsXfF0u4P41O4Wpt+j&#10;yOSkugdUtzq1VL4hbDOLFeMavGJzhP602AdVVOpPOFY+ATepNXerOqisUMpOU33fQizsWWBKMQnf&#10;5aXmx7h1Pd2f2Klldxb7gCWWfWBdfCrmvENf//q2SfJ8/UOP5Wz9X2nxUa7B2x765iS2JCnW4cF/&#10;vG1L8TomyztCemm8BJZkHSt1eChh3XpJQvyDSBMwFt1lg7pBmjiFzXMP1FtGHtjAkyQwN8cxKH09&#10;LEbASpSsi2N4o1Ni6QnRaOeNh0QrNIYdF52x317vK2LGCndsr9qYxI8eMQ+NsJgJD6QkPxY30jiA&#10;fctnis9kUBKHdHwzi52Pe/7WS3T617/FsHbi7vbxtyFam3elv1c7vfnGBe4DML+iCUTx13FRCju3&#10;w2akM/OSElJH7OpB2mPctAcZI1fMvSRv28SnTBLdhsVm4zEh1/lgmydu/7o4l5PEYvG0mKA0J3oZ&#10;RaOnMOhIyrNuKKlq51Z0izHdaPFSDD8xSZrMinFYO5ncZ9NYAlZS4AE3QNT32CwYxklM2DhMTnj6&#10;6B2OS+Z+mO5e0Rfc6nOejIl7LHXdZiaDH58gYNDMfd0fmHpb6ElPJrN4o/eC12MajpFloX0+EyRZ&#10;3d0eWrIvA6RvYOaxDw3HxCXdS43xurVoKyOT88OMtAfRx4Hooi33PJVIMw+S9mimkMN5kOkdfUzA&#10;/bL6rqs5toiGeYc0bV/lntGKDQP+XcT0hPVyHofrcdTqdTykPnbxGtrpy2Zz5TxWQJ5sqF/59UXO&#10;Z5d+ZvFtIBixV35xtcLsRKYa26/wz2p3/O3Gm2YHGZNUwEsVxafKNyTzo4YaTV01/YHXnOqb14u+&#10;vjbx50bXHBsDxYHAQhJw6+0OtJ2DHZuwnxdOno+3LofJQIl0G7vapJeulRk6qzrM/az10gSaqa9d&#10;9l/neZ9/WdJh1TndWDTdn4yKGOgqufA57/wVpX3C6my0rqNVeg7pDH556LaNjE3IdHX9z45+kxcz&#10;mNskn5/Pvnjjk+AWdi6SGkxhYs7esi8vZJ/T5n/VoXXRBSjCDyTK9ehuUxKHgsvtSHmDn5Qkjg/m&#10;TxvsLJt8G359oyqQ4WshWYLtNUOAdJqP3u4naPGF/OwKpEjjO6KZyWGeMknreP2tz7WHXuet53xb&#10;fYYGjY998c2YNOfZC0WdNoK6aaJF3DTqFjO3HUDikv+lK+tCupzo0ZOc6a9p9AHX3KX3fWHoaA3z&#10;9Gnu0KyZHoGGrhQCpNWk7DDrhuiCdWnFW7Y3Sh41ivLkmFEcei989vW/ehMfnSzJ6nWdaB43MMtv&#10;DZ/QhRmL89E8tstW33ZVfPnG0Vsdyi5UaQAS3C8r5WpZND9p5EBPVYdPAS14JOJx/Fg0aWutM1Pv&#10;/kl7L3pbTMmTMf3yZB692VjVNfXGSUed0dzowvjr0uQb01GuHtJhqe3qJYJVlD/4Lef+Ryf8WEVb&#10;RIvWbqgICMycAJfBQAuN0KRBGpL2myzPF+1uRFm5opjSzfcaH8krTY5n02I3xDHZ3qEmS68GLc4b&#10;caiadflapDg+SL3uRwOarjtKItyGthFnY7eZWgs+4tD09uuHMV583KbweW9pvPh4Hs1jJJCMIDUr&#10;YrCYGwaGMDpDwIylSow4m/oG0A1ODDqahz0Yjc4LSItgWPr25n0Tb0PnflHDppmjgRJAIDKB5vZW&#10;RbeTxDnFOet5vlR1TAYz/FMmLm5m6WKiYnPQ+lgM46Zmn5FIvPsfqE5Hy19pPCae7IuOJz/gCnfu&#10;tk56+jgfubcYehAILDsCQ+q2K/ma8/uutSuNvdpBDzcptXRzljwhxNFoPDd+aknW8K1CsxCUnhLS&#10;cHVaG1C6eQandJfIel92AYuBo9mJYCG4X5bdRbHUDtEIF2kcn7lleAStgkCTDjGcwORCDCVPhoYd&#10;w27qRK/HSDqNd/ObMHfX9qIJB1ZRZjIfG2rs7q4LZkRFRWvN/UQUDY8O/fE09Ri1dzMLvwcCS0Yg&#10;Ia2Im8SNchvszl40oA8jz9f34fUvxV/cOHrbrLENc1ic4izuwzHoXqJxgmJ57KTUQm5wL6bHZSQj&#10;ZB1DuoGMwHtZPCYG7TAiR1Cqq7BN92LUn3gak04LiH/H0Dno1ZF3hBgZoYITjxv9hypJyRSOt9Bl&#10;0jg9429DGhpn1ZiXjDFUvDoJDPdX3WhVEW52QmoBixrOU6smwj9lhmeYN8Hr8lB3o76na0wrs72j&#10;sou4hex7sckPuFqT1eCZ8PTBDFYTbIlendfeSm4Vf31m9S60QSjJcLut5Kuv0CSDCmWTx+OEcaE7&#10;0jzOqSVZxwj4XlGhoReNugdRaM3zP2SGrEe/vCS50qY0WXXDNDSzUXbPxoJgXn24X1byFbQgvtN8&#10;F9y4wzZobXS48bjU0pzsggSmNDu7ghuPo3eW/U7f4gUPJbc84RhxW5FqchQdLd2WZmZX8lGoEJhw&#10;wNE4BE01GMcluzAYvhK39Iboprk1Lbp9N2Fjw4L0MRidPYEoGj9lQ+W2nOqd9zbdLyhOoqPJN9Ut&#10;46fh5PlS4lKOiR5u3pnGtrYduHpLPYhkBKPsg4MGjC7agDacpUo35qh2bq/Zda+a7xPQpkZOEZLs&#10;oimLzGwFN56fmoWSlQloKKETcYV0ox0HHGZC/vrMyq0ZokBU723ptzYPYdzkDYot6UJmUvHmrCLk&#10;J2lvtIXP5BpCo7ek8ZpyYCx0QTqJ8i+v1Y4KisweHJQEAuMJDJorbrTXo5vC946TJAfCP2UIm94d&#10;ep2n500tzOB1XSPsBi9NkMjEbd3KHhIp86DlT7nRmD/8mPyAw3pu5F/p1I3dHB59l/7A192wsQEu&#10;2WVGgMaNS5KuTy5EY6qtaUI8vjCDK2HSsOEhI0mOydRmpWW7yfCSrBMGZmmxvUMejMGSZaRL09CT&#10;Zb1fuXVdypbGRx9Wb8J17V/JWkzo1sDRW+NRKWC4X5bZZbHk7oRTiXb1Kts66u0ewfqsuodFDVvS&#10;BDSnuqPtqC+fTITDqbVYdUM0lG2mLjerGF3c8Rhht+ldSOdr4lSD30JI5AAxw5JfBuBABAI0pmRD&#10;ZmlWZnF6shD3GHo7S67qlf32mnDyfOd6BnQOF8lIKt652yneVhhPM/Vbaw2Gqs5+U2ySfGtew/bM&#10;AvSl1YTk8+76ShWPSy5HYohoyhhph/d2Vt4y/6e1V+vwsBPTj92bU5rJ+3ZcYNGSvbfzqKFbN4wE&#10;yLc1PXJfNZInd/WrbrYrbVPk8x5t71jkADED3AYLSoDo66ho7UIbbKhZryFr+KdMl0M/7jrn7o4N&#10;95Aac9TbhFIvoFuMwSnOe6DtQSr9AEbaNNb+kOntSc0aGwlBzLCgfQ7G50LAo+3qqDLaCHp8AX97&#10;06O7a7LRNlGnuqur1tQfIlObIY1GufjCSrKOH5ilxXWakdgrXbhhS4Mwu5AdmLIYGOxvIn1Ploce&#10;bbs3Q4gSgfRaG0Pz6MP9MpduXHVlo+nf/0fNgIu6Qqg1DEPXkYxXn+PKAHHCRLQMu00u8gpSLrvZ&#10;+jO0py1E2oxSOkPLRtF7I7cLKZp9SpCd9l7NwLDd47EMmN9oa1cNeFFyvV+lJzAd3f/c2kk9KiYd&#10;BNFdPxxNt7T+D8NSzjOw12VUC+55lkO/3UduydhYmBTVMkBO9chZdRcBNCgMAWqqYKTTPqAl+qkf&#10;s/E3V67+rKNXR1ILfdxDjjC6dW7Xpe6ezx0jJLoLHMQnne0/u955jnRdMner7W4kMoik/eo7WuXN&#10;d1A+MWS8dYBSFTT43nqO3UqOaAnK4BRlV7bcOTfkNtmt9cjON3fOubxul03di7aBeuzO/pr2jn+2&#10;OF2Bu2/wCmH+c58dVXHbaUeuHr3e8kavC80KjqtlwsexNjvVt+3uGPLP+hswzwD3wvwR8DqjaO4h&#10;O3pAIA1Q/yDEYutvJoeRXKamz6rts4Z5ylCPlNDr/NY7Vle/y/55b985+3DI9exBiQVsLvulvl6N&#10;zYbytqFbjHSPEGT/J3c6yr6h5vr8tWv7iMADbkLDHL1/dHhTB40lephnmL8+B0vzS2DEdamn689W&#10;FzE8Qgw5G3u6q25c//UdO4FNkKk1vHE7nCQrGsv1hw7MDJV3TOr+YfuIGz2hajpu1RKUcut/dne/&#10;24lkRj3oe0ot19BWZrBMlFCE+2V+e3YlWwuRe5vfZjBTq3cJihM9mrZrspYZy/HM3heUbn/XVpRu&#10;X9lMSQJNx44/NTLP3lnS4SnelinC+u8ioRLGaEDRQhsUpphOvUtwTkDCbOztHely6nqNCiTwt/jr&#10;UvyqAoxBlV5/tDdkif9YDzbXx20J5H33wSKHhwwDFmVbm7L3ri/rl4Du/FTp76O76vjMT2VgBQgA&#10;ASAABIAAEAAC0yUw9fzvdK1MPo/NZOAum8bUpbyziDGD3w+03ce342emB9LVaujpVfeg11czHJVG&#10;ow2ssXycwaXPpt6Z+jnn892G/n6tFf3YDFFMUXpW9ZZM/xrHRT2i6GyUTYURy4meBC3Qg4ENvCTp&#10;oLwlbEYvXZCcXn1vHkqWsqiuLmZlniG9Fc342fRDEXZLL6YzUBcQAAJAAAgAASAABIIEFmy2YakQ&#10;B8V9lVdbGjl8RSrdNOhmxzHR/h6UZUzV1na0x6f4y81WZKWKmTGYx9Vsc/NTOBxbZ9ENe8GWgGgi&#10;0smWbMou35Ccy0A62a4mM3olTy21YnMyFHfVYuy9Lb9uFWRFUO0N0QZWfaOvmEIZft4ZTlI+5nO3&#10;1G3PELopEUo1nqXISpPEx/h0Io2KFt8URGxScU6WPJXFoyGFY5t+OFYY79HcbKmN41en44auG0XU&#10;VBJdsnn76MfpyCd/TGAPcdeLRzVffTqXRW1WaiXDWA9eqY/bWpPDwSxtBUhzAC2Li+WUCrZU8OJx&#10;e5f88vVaWEk271cIGAQCQAAIAAEgAASAQAQCK+Lt+Kx6j0phGctnxouSk/goF0cUnc9Oq9iaXZxE&#10;E2zYVrM9q4DNxEeGrVHxkvUcPg1DGWaplPbo/TfOYEfHSrfm1WzLkLAYaMsHHovSQ+XUbM/cn5ZV&#10;k5dTnMrieIetHoYwNVWaiLKP0xmorC//ceCgxcl37FRlp4pwzOkewZlJhZsFDTszhHTf+/WE5OKs&#10;NFE8HaWydY5MZ9PqrJo/k0JouT4nZUvdjuxCtJuQYsIQ8bJrdm4p4HDKd+RWZiYL6Zh1eISXmFyQ&#10;ykLyHSi/J5uO2DJ59ECWk9GPW9LD2WGxiu/JLl3P4rhdRjdS80gv3cBGzGd8DFmrDLfRqmU8LkmS&#10;tHonHGbMBQoAASAABIAAEAACQGDBCcxi7LbgPs1vBYS1Q9Z4nqdFiSY9ODNRzEktSE8R0t3a9msC&#10;pIHd+FWFb/4h9KB0srl+newveZ8hed22esJh8sTu56ZJpqHFKOuhSZKnUO0d0wYet6Z/fps9hbVo&#10;hiQrt3H3feinIRelTfAYBpzc5DCyxz/J3Ph91JBBc8mXjbnnteKroVkLw1UQFXdww7TkkyvbWvZ9&#10;GaL5+tlFmX+qYdwRGooFf+FwNKN871ExvNip8zIuGk2oCAgAASAABIAAEAACa4LAqg8b3HrC2oji&#10;giHS4HRhUdFcJiuPSceGkfiu1YS6eMha3z2g92ChY9YJOtkmc7vswiXx1d4hxnS0GOn8hClVe6fQ&#10;Bl6kS47OT0oScagfQfSQztRedmeQg5hMkj3OiIuj5IdRci2fkrHeYlbbwi64pwUmW+iMbeHs8CbL&#10;J2MeawTFgrswiI3loQ0klJZZ0BOQOl6kywaqAQJAAAgAASAABNY0gdUeNqCFQEiHztfFgcAAfYPG&#10;wNFomY1fLovGZtA5Ub5FSsFjkk42U8JLk8Z7p6fF6MGQzPZUqr2RtYEX51Iccai+0uY3d+upgfsw&#10;tQHXMUIxmSh7fFvtGHaGNoQeyw3mUPfDRGKTHPRPNJOPdsCj/3i94ex0qCyT5JOzs8rWzWIXNl3C&#10;40oTaJhrsMkWnCMCqePFuWygFiAABIAAEAACQGBtE1jtYcPk3h12XkQSv9Gsoqzs0mSmcEO2YiOH&#10;O345jA2pnwz6dbJz5KmppXm5NTu31+3KYDsd09BizHqC6TJModo7hTbwIl6Luo6WsltWEy2+MDtb&#10;wRrWhpE9ThgYHPDLD1fkpAnjOKWbM2VoyE4dXis5RHiRgjIXCbLKN2cVr/MJx7idl6Yrn0xnR2Fj&#10;Opf35JTzIu5VwBmsos05ldu21e2+r25zKj9qSGPsrLGObgsBqeNFvG6gKiAABIAAEAACQGCtElh7&#10;YQNG/mv7bZV1iJ2UVvmAqCkvU+KbaBi3sN5lrmrrVDswwfrMY/flVW5IQvsc1J13jra2I31fkskp&#10;3flA2wM5hQn0YKlxWoyHOLT/ujNr1d5FuxKH1DfbFCYHidRVt2xgWTqUfU48Kb36QVFjXqY0nma0&#10;Wc923KrqQKKSTCmSqPyWsJLHYgdyonq0JjRwH8KZyeX3Co9lJfMDMweuE9OWT9b0WkJ0LjNLeMnh&#10;k8BGYezE1OIsJNWcXsCJx4dsta36Qzd6qQVmYwdIHS/aZQMVAQEgAASAABAAAmuUwKpLwBodX7Ax&#10;TRzj1nSZrIncAyyawdKl6kM6DHQRL33so+80SSITH3bqCAeeEM9x9at63KL05FzM0dDZTcla4xz5&#10;hmQRi8kk++u6OusH/K+36aINGbJ18TyUuZXoNzFY/OD5/OQMtJFagDnUxk5UI44Gu+gjTiNJu/pO&#10;l9rhwXyV5kdTL8s1iy+vhnwPwBnSdPn8QYevjQK622DpVhKYNIMnZcfzvK6m3m7lnX7C12DuunT5&#10;+sTcWMzosJPrssrXYfXffCVrt2GxrMINiCEDI22aAU9uYqyxz6g0O9GapXB2EP+MotQkPs2lJ3pV&#10;t1E04oeZWZQSj5PW+tudAcm5sR7sbGJw5SlxKHkudXg9RqJbicK2iLdqcrkgyXCrDaSO1+gfM2g2&#10;EAACQAAIAAEgsJAEVl3YsJCw1rrt6KTyXXmKlGDYsNZxQPuBABAAAkAACAABILCGCKzBRUprqHfn&#10;uakjQ3qbVWOxNjlBwHie0YI5IAAEgAAQAAJAAAgscwIw27DMOwjcAwJAAAgAASAABIAAEAACS08A&#10;ZhuWvg/AAyAABIAAEAACQAAIAAEgsMwJQNiwzDsI3AMCQAAIAAEgAASAABAAAktPAMKGpe8D8AAI&#10;AAEgAASAABAAAkAACCxzAhA2LPMOAveAABAAAkAACAABIAAEgMDSE4CwYen7ADwAAkAACAABIAAE&#10;gAAQAALLnACEDcu8g8A9IAAEgAAQAAJAAAgAASCw9AQgbFj6PgAPgAAQAAJAAAgAASAABIDAMicA&#10;YcMy7yBwDwgAASAABIAAEAACQAAILD0BCBuWvg/AAyAABIAAEAACQAAIAAEgsMwJQNiwzDsI3AMC&#10;QAAIAAEgAASAABAAAktPAMKGpe8D8AAIAAEgAASAABAAAkAACCxzAhA2LPMOAveAABAAAkAACAAB&#10;IAAEgMDSE4CwYen7ADwAAkAACAABIAAEgAAQAALLnEBUX1/fMncR3AMCQAAIAAEgAASAABAAAkBg&#10;aQlEeb3epfVgFrVbrVYOhzOLgmuhCMCZfi8Dq+mzgjOBwGQCcAfBVQEE5kgA3USmvrfnaASKA4FF&#10;IwCLlBYNNVQEBIAAEAACQAAIAAEgAARWKgEIG1Zqz4HfQAAIAAEgAASAABAAAkBg0QhA2LBoqKEi&#10;IAAEgAAQAAJAAAgAASCwUglA2LBSew78BgJAAAgAASAABIAAEAACi0YAwoZFQw0VAQEgAASAABAA&#10;AkAACACBlUoAwoaV2nPgNxCYOQFCf1ZPUMVI0xc6EzlzA7MsscjVzdLL+Su21to7f+TAEhAAAkAA&#10;CCxjAhA2LOPOAdeWmIBJ/VJJffskJ9rrS15SmwJfE/rjZRUng5/GziW0b5XIHtu377F9h16p9w/V&#10;F/LQKR9T6sZVgJzfp/yC+kr/zj7eS2pfjKCvl9Trqf8QmlcVGssEj5ARymHfz6Gy11Tq1vnyO2x1&#10;Pj+u1le9KAvU+L7G5A64FOLzbIbgprOqsud9DXmqpOrjhcfv85o8VcaTKCPjXcj+B9tAAAgAASAA&#10;BBaeAIQNC88YalixBIhOpeyXtYZx/htqjxQrO6nxNHG1tkxaVHFco7dPaCGp+520lChQqc+c+bRB&#10;cX+T/PEqXXBAvDAwSOI0MWHygOjUEL5KBc/V6Q5L8btXjIyISk/U1VE/lWUHebqXxBVnF3BKwnC8&#10;KP+wXvBTZYP6TMOJchlWX7DnqNYHM8TniCFHhAaR2lfEBR9jsiN1DZ+eaXizWHC9LP+ZCZ14dxaz&#10;OAPfX6E7IRfMoiQUAQJAAAgAASCwEghA2LASegl8XDICkkK8uuzDscDBcLxChUkklD+mJj27uLZB&#10;+TR/knd69Zu8kuckbDr6Dc59XNGoLRXSMdNljT74gp/s1Ok6gyNyi15zOTBfYbpcr3qtSvUxWkEU&#10;8pYdnXCdwEy6+verqt6v102e25iSD2kxNFuoOGcaB5PDDhzcbdLy10u171PzKsT1Mc+peCn4MdAK&#10;t0l3VhNoDmHQHFdWvVVLOex3O9Jxuarozdya2nLpNi5Ox3A2X/RctfojuSiBKhDwmUSWG5sJolmr&#10;0VBVdBvOaw2hQZrdoP1i3GIr4mRZUUtJzZtyURYbRUo4VyD9dV3jb6WjnYR8RhiVx9UhGEfXbvl9&#10;Hb+Uy04YztYqX1PWnjWMa0xoSwPljM3tE4O3aTCHU4AAEAACQAAIrAwCEDasjH4CL5eIAPvAEWX+&#10;22W17b7622sr/pSrOHyATX3gSp6U8n3/m3TwhU/qGk7pJgwhcUNt2Ul/BEI2vi2Vvt3ojxsMJ8tq&#10;DWiIi16T7yv6wMq7X8jHmxQFB4peCK4jaq3f95zswEsaLEsoZOsr9hTVd86AB3FOse8j39qZ2R76&#10;j/bVt44VHv2ILCtO1h/9bnHNF7omFAW11xbtKdPhAuEOLvGx/MBT8inq1Z2qFL9c6g8SRg92Btf/&#10;/wg+J3HMKtnvtaMzILp3imqMeMhEiknzkb78SOH4SA7nZgT6iZrf8GEUcEn1D3IPfeTvjtG1W/7K&#10;Q5dyyYueKlK2swX3850fF0l/p/NXTV5WHgi0lG14Wyp+xecS6qZXNcRsIUM5IAAEgAAQAALLnACE&#10;Dcu8g8C9pSaAC0vfyq9GS5XcaHmSKvfViSPdcP6xpb9tkJmU0ryobJGs5LVarW9+gL1HyvtIQw1U&#10;yUbNdZnsusYXNxg0H/Gke9jYZWWxobjudbl0r0TyuLz6g1JB6KwCq6CytrQA/eqJ8urDhPLU+JVT&#10;lHlV6djOBLSsv0hxbhbonFYicJiu11f8oErwtCQwkI9grP7dZsmJuspflMofwtSvVuZ/WFf6hESy&#10;V1Lw6zrFwSkcMOl1Jg7rbiuncK5wrziXzc4VUTaFGTj7ieKi+spA1NRZq6iXyQ+yQ6ox6D9kMyNZ&#10;bVWVfHyg4YQP496C8k9qBK8frZ+4wWOCzzrBT+oqn5NK9krlryokb9b4u6zmsKbopL+lUvmbatXB&#10;yTNOs4APRYAAEAACQAAILGsCEDYs6+4B55YDAfz+cqWouqSgRCWoLL3/biNdv8cJgoLfHGts8bad&#10;VhbvMCj88wMpEim3XtOKkefUuoOlpQf1GvSSulVTz5VKUjCTvpG/Xzw2BE7JF+8Jaf2e/NFF83yB&#10;WGOavFBJXvUp2kox+lNTEVp8uhxrFU/JZE/JxAJO0euG/Dcbqx8PHZSHsSJ8RhacMdDr3pGJd42d&#10;IxQdiFwtl78Nc85mv4dQfoRT+T4CR2rfr+YdlgvH1cHlP4FhEcwSeh1+UBQywBeKpSp9yCxKOG8L&#10;xHnBHsdzc/cYTCjMoAzJRFmjp7MFu7jTuyym2w1wHhAAAkAACACBZUgAwoZl2Cng0rIjIPy5Upoi&#10;qfy5cJqjQ9ISXKCUwBU8Xl75kqGOmnFgSw7y6s/pG0/rC/bw+XukulON+nP1vIMSNDbHE3iE3RnS&#10;cmek4e9C0gnEHk0fK5xXSF5W2JiBsBrHXOBzecEPOL7L6gzdQe0Obc5Er4V7y2s/0UzccD2NQIKa&#10;cFAras7WV6onTDWgKviig2TN6UlTMT6zbA7bMG6PB+m0cTFq/8n4Y1z7wsGmDBmJhewGsA0EgAAQ&#10;AAJAYBkSgLBhGXYKuLQMCQiL3yuddtCgUeRJq84HB5ZuQ+NZMn8ztdiHWqf0rryivehADoblHChq&#10;P1py3LdCCf1KJBW8pxpdGk+cUlZ+vGQc8IfKa37aXPRiIAERP6egTh3YUUBeVinfCeuYUPJMo/J4&#10;cMhu1yvfPDpFA/C9coXpENqo4E/3RB0os+0ecZUvaWzIweZmNRrG7eUQyg/zKySlk6YaqEL8JyvE&#10;7xWVfGwYDUiIL6oOCA7Vo6jtfpnsZGVgmwpaKXZdpTxXJr2fKsR/sq7hfGDbgu59pfIu4IUHCuoq&#10;RzfKW+rLHqsa22+xZJ0GFQMBIAAEgAAQWFgCEDYsLF+wvhYJ4BKFtsz6W3GuhJIOEAsP6Z+oKd7l&#10;I4HWKQm0vCf8Gwa4kifYmgxqhZLvV9LKd3jKPbmU2oBEXKQVFKH1Nkt38J9W1WyuLnpFSyBHn66s&#10;6CzKFVHNkX0gKPpNeLeEP6+RXznkP028vwrfWzyl+/zCD5oq3NViga/JouzsFxvF72tKqXF86IGL&#10;nyrT/AM6R5wbUJ/A2Hli8eOK0nG7GoJFEkTlp1VibUnuZjFlNi9b/DpWoT1WgIjjwvL3ippeFIsp&#10;wrn5R8iyk6W+NU7cwlcrTM/l+r6X1eQUld8FOy76dY1MF2zpQbXgzWLRNOehlq5DV2PNE1JgrcYm&#10;Llqbps57tmhuQEVzJeC2XDFaXHO1Mk/ll5Uz89SmNW8myuv1zgYCoa/9bYXqMoGxBQU/VRQ/zJ6N&#10;kdmWsVqtHA5ntqXntRxprr14pWiE0/TgvcKEZRGDTQMOUihT1CSUKQ5yMZO67JmqEJmwgspPi/2L&#10;xYkvVBWv1iKhLPYuueJwoQD18BfKfYfrQ/EJf1JTeZBrOHX06O+pnb78/eWKn0u4aNVHZLPzSn+u&#10;xqbBam5V2An0Kh1nU5lAp3+QBEHOtMz0rc/lTNQc+jQaM+MGUAUwZHl8VqVxnrpJwo4F6yY1h3PV&#10;e5sr90/JlSpChqePGoKMTaoO+TFax7Q4zbil07K6gk66+x2E/mhoxWd+Mn4Hyry1UHs0SiPxlosm&#10;GUR6f5Uf1uqoSSq+5Lni4qeFi/qImrcGTjKEBvcWnmRbxNYQp8pkl2UNv55GGDvB1IWjUacl3t9M&#10;Zjm9xtjVZZur+GfPFG/DqMzLUzo5PYtr5Sx0E5n63p6qtYPm0++dr/3Cit583CN56EdF2SnRU5xu&#10;/8tPPsHKC78zdS6LSAYGb7y27/yG//f5wnswzGq+2MfafU/wz+yEj9Pqn7k5M60q4KTFJjC7ka6u&#10;6nG54XEVtf/ybTn2prTq8mL7vUzqI3u66tD67aH+ui7bMnFpajcmKpS166ruL/XJe/l/AhtMyQtH&#10;ZS+bCl5vQGplyr3N8sd9Ily75CFnVhemWHkbucTJkqKTgvJP0E7culK2SnzEt1o9gtkVgWg+nUyg&#10;NBBmFDOg2lHIMOMy8+l0ZFuoOdNpzIwbQBWYKmZAHtFDAqnWmqrL5cVTxwyBIhEcRg0JF6LMOFib&#10;cUsXp5+WUy1uQrPYUhaU3p/4QzKg9/dBqbC9Iv8HamI5UZm9LyjJ71TJlA11b9Ub3lOp75IfzFf/&#10;XUzN0McEaYWuTo5ihnm3PENHVt3p9tNHPjid8egf/uX591UFMsaXheXN0+neWXKI2/KjTwplKGZA&#10;x61rz53qGbMz4eMsK4BiK57ArMKGq411exSle9lU61OEsid4jfrJeV1WPJq7N2DE1thlrY+iF0R7&#10;6ruNhuUyLTiF4xMVygizsUAgCAp8jQ5X9aqfNxa+Xi7JQINESq2s5vnG0vf1vqFb8LA01hPFBbuI&#10;xlN6+UsFfGo0yRa8UFL4Oy2au4hg9u5E4QwgcHcCGbKaE3LIeHp3UMv7jHC6e5THRKum9i2kxzdO&#10;YXBM67CTHCeVOKmNfr2/M+8Vh+j9NbS9K/U9rnyHGy1tQvp9qvoLQf2+Tp3mKhFiCSktagO/GxX1&#10;ax09IbAyimjVas6i6VjM78+o26OigL7viYCA4ynf10gY8WMVEkP0Z2QO+uP7EvkT1HxE34e1iWQW&#10;NToDdrsJSR/6q554XK5XcisbXsVUAX0YH89wWo0RTYXVlJxMDNkNLGoiDBc0PlVHwqg3oAhxomXC&#10;oL0wttGIalq7dkzpcnIT4JsJBMwdp//9vsL/h8NA30fjgv/+5Kf/lEsta3XZ9VfsY4OOCR/dbou+&#10;ue5P5+s+NVpGAhZdJqPeRAa+/6uVetM5Ytd/+uX7H3x12TxaK2m+abW5MNvNtovXrJjRePFC28UL&#10;5q7xHwNvSQesF09eRMUv3hqX22Jy1dCrq4nArMKGHcWNr0qCrx2JZr1RwGWvJijTbUufsX7AU5Ca&#10;pUiPxxwWTc9UeWOma3Nhz5uoUGY16Q2n0RNLWXsqqPKLHEAPUV6RBO3ZDR78vQXMc6HaxKTmvaPC&#10;XxTxMbb07TPy0TMtRtMuSnsrvNmFbRpYXzMEUPQ6xXKmNYNhRTc0gu4eqXvrgPiwDt8hFLANyoPi&#10;oxeo4Qia/NxXWGPlCoVZeNOrsgPPyBXn0Dg17IH0/hqLX5qg9xdypl179DGZyqffh+urZBLfPGqK&#10;VfNE5VhWL4u64kgzxvaJ+hUc1VPyhWzDm7KiwHZ/pAZYoz5+qOjVBt0XBrRwBEkTyp+RFb1tYO8Q&#10;8sn6oseP+kUBqe+fLCo9jfHvF2CniqSHqyoKFU04X5jjrHlCHJii71SXPCavI3nC+/nYKfk+v25g&#10;ZJtTdjqpOaGU/oNU8Hih8N360aWnkbQaw5hSV4TRlAxLDBVGkxW16trni46qdboWhAFhCcpThppm&#10;c4zvyqp8/eg7dMqnxys0rujreBGcT03dtevGX/9qdQVH/4E6rTf/8O7NsUUO4z5a635V+8YlLCMv&#10;PXXgq188+9nlQaqQ7dLZipITr55H36/H/vrRDyvPv/Gzs80MTu4m919+/C56Meg7ek5//+wF1J93&#10;O1z6iz968bObjNTcLczOP9f+8qS/jPX0r96oaBhOzUvPwG6+8oNTn6+MdRh3ay38PoTArMIGf3m0&#10;FJI6OEeZyoq901m7sLrAe536O711XqaMxxXwUguih2qNZsKzwtrI2VNe+ZxEeL+AixSsnskNPBc7&#10;DfV0jBnaFJzJ/sgwltXSoq49Wyyb2Omk9h2l83ARWsUc3uwKYwPuAgEgsDAEIunutdZUnCsK6PEh&#10;xcOTKmmGb6D5Y0PxiUr5435xvZrSbSEJgCc6iPT++Dx/jgHq0CnHNBCVOozU/LbU+XKDT79PIn2u&#10;uu7nxtJ3dBgukb2oqT1FBMq8r8BekPH9on7vHSsOiPodk3w4Kg54tM5d3vCuovQXUv+sl25HQKhR&#10;+lylYm91zbnAKNm4t1T1iwKf21WS39VwDldTrXhcXvmyuPIUGtiTmrcV7JfrFE9T/iCFxHJbqfJy&#10;0PVJNtnbJBIhH9uYj06W7KW2m4070J/lU74/y6g5BXV1ZycmNw49ObypMJqSEYj5bb1Shx1pOPYy&#10;kqAZm/ybZJld8NOiutepTGboMB1X1D0ll4510MJcYKvKamrhn76dqjkpe/ifvvP9j1/7/250Dty1&#10;ecbE7x185Znc3Q9lf+t73/7Dj8hXawK3jPmhh195AX2/RXbk27v/8FXiiwdlj2TvfuS+X/ws8/2/&#10;jrutWPdk797OwXg8ZGT3Q6np4z+yMOtfKm9+55+eKHwM/RZZe2L3v3922oq5Lnz5PveJN8ru/RYq&#10;9djDb/zvLa7zd/UWTlhhBOYQNjxUjrZTe4et5e6yspOBP7grrPVzcddhVvc5TVGY0fSNqsNG0jAN&#10;0d00lktyLqYXryz1J556AvmeZJ8c472kpF65pXAlk114gj+6w0qHHqu/nCCzRWgOH1AkVKqepM4K&#10;b3bxmgU1AQEgsHwJRNLdm/h9igDpgmOd+sbNEvHYQJOdv0ccuW0T9P6Ecv+urbflXLRpCNPrTkkO&#10;PDz2kostFPMuUUtshf9Qhv2pzqfgrql7V1qIVA6RN6d01T+g0oL5fg6pWkbFAYvl43XBC0T5QaN4&#10;bp54VB5EnJc7WhkTk46KIeIsjsmN/tSiKgz1Rw4Eqzhw9JRhdMVvJJuR2m44qWp+Rsz3ibzz98g0&#10;r9VMVpK/yzURRlMyIjHK1I/l0qxpXGa75BXo0YAmHEit6k1exT8s0P74aXiyQk/hZBb+72f+ov1V&#10;3duP7se++eXzn+nvsiI6d/9DYzljGDuzc7/u8W+HEG5dTy128h04tlUY1BBlJOAW9/AM8AyY9X81&#10;1la899w/+n8+rmv/su0W1qb/ZvfDmaNVYBmZ+x+bgVU4dUUQmE3YQJ6vOjSas5yOFKykmsuB+a0V&#10;0eb5cNJj6uquGcIwj7Os23zI1FuF7jiPrbbTSs4qMdV8uDQbG8T10YW4SNiYny/yieBm8EXnmppD&#10;3lURlzSNQn7ghZJFrfI/VscOg/qnMhUfvboLCBuENzsbB6EMEAACq41AJN29Sd/7Gp7A5hHOcTqI&#10;U2kCTtT78+/Hwq5o9Pvz0aJKHp+wEiE8SSdBLauk0h8X7jqqOksSp2o1L8qoNbjIm13FyhDldST6&#10;Xv6QvyyPE/r3b7r9M24G11cI+SOrrA8Rd79irHt69P3MdO36ztPVv6nHTlUgiXfq54gaa1HWX55s&#10;4a5ahhOKRCY2AwzUhEPDyzWajysbYKphRr3qO9lmDVzxjETOru89/qOdFz6/McmK1RaibUO6QuOK&#10;AaeZEROu2slSl9N2LhFnCXb/Bu3SDv7UnlH8cBfG4nBsA6HTXKT59rRtwokrhMBswgZ8Gx97fUyX&#10;Sq/V8DNm95duhUCa7KbL2tht0zOSm/Y86v22hPrZe29dPFbT26UfXEELlYjGN/cVB/W5yAu11UaJ&#10;EK0KwCXyl/UVr1EJ+6mD0CpfNSqeDiTmM5xUGg7LR7e2YG5D7TOH1PuP1bwgGN3uEt7siu1tcBwI&#10;AIH5JBBJd+/+A7ITY3p8xMdl+36vJdliaY5KdTbw1wizqJWvj0sDPcGxgN7f8bEdw8SFqqK3+Mof&#10;o5fcfMnT1qq3gn/ZMEL9rkrwpF9EBZc8Vaz+sELxKlYWeB3uE/ULkS+sPz5acL5g8CVPGhVvjUoF&#10;Etrj6nHbhyfXg6aCrxgmZyAhz9YpHz+mCQlyNO9KlSeoyeOIWo0RTI2vcwpikSFMtowmHLIq9r0E&#10;Uw0zv3JuffkL6cd/GY0JBjp0l7YLNiGxGU7uF9cuBL4nT//r+ZB3t21vvPVVsAR5+d+/TJVmz2Zd&#10;GIe1+xvrWNamcR/TH/m75vcD+xkwDKWIPdmBdjFkCLd2vn3Bv5UCHZ3/fj64ZWLmDYcSy5XAbMIG&#10;LKWg8lVmlV+XSpRb0lJc/dzaymuC8q7WOLCi5HRBXBAggyNOYwlcVrVpBe0AYktfrRN/vC+b0ucS&#10;5x+2Vhwv9k9a8l+oUWCKfEowS5z9QCX+Wk1g37Ndo/wtv3hsgp5QvyQu+lCj/G62b6MLOmS1nRHN&#10;Lte7APwCAkBgwQgcEQf/OPj+fUUbUXcPF5UflzU979fdE0tPCapfQPoD6O+JkvdOUDzxmUZBYcFU&#10;vvr1/nRlvj9fPr2/N7GKE+Ui3zZ67pOqSna11K9ImCfTCFWVo6KBaGiLVdXsLQyuvPeJ+l0alS8s&#10;06dM2k4wZ2bcp1VKdmV+nm8dlEiqIvm8qfcJ5hwoTqgQI//zDiivj1ZPqD9UFz819jKHCoP2yopP&#10;1aJMrBG1GsObmtikqYhFan4Yy2yBSCx9uRR2Ncz4ktl032vvZn7+gzcKfcuBvvM/LiT+z/3fSkRm&#10;Mv/xnfS6Z9+g1gh9/6T5v+3dP2Y697kHrIrvvUv9SvrH9xMf/8W4S2PaLmzaWhj/n4XfQ0Y+qL2J&#10;YeM+0nf9+Mn9X3/8HfTbf3yv8JlTbZz1LGQYefsr+vvf83n1vXdfG9j+o8enXR2cuEIIzFbuzde8&#10;pRI7urvG0ALTJ/t7DXYPLzmZjYfEXS6bodeGMTl8zuTJ6AV2KMT8bOBQqmThctaP09iaeRMimZ25&#10;pQUqMRtWU7jSqVG15Mr3znbmbY7FF4gRmAUCkQnM9Q6KrLtHTpb/m+nfkyn0/mb07FqE55zP1enL&#10;hlC6hAlsfEZrTCJoNU7b1IwpjLNMairy1BJdpQRyoE26m+4u9+Yr4hoghzA6K3FCr7ttA9ikLwN1&#10;oCJYPM6YShvu7n/dJhiZaNNF2lxhvXLHzrnquzsHZywFgVnNNgQdXbNiR3hSsmBD6riYATFhsPjp&#10;6UsbM8zyEqJUycK94wrV2JqF6UhmZ2FqyYogRe2yipPBRQFug/qVQ/79kVVnJ64UMJxSEpxAzICU&#10;sw/5dlIeek1jGluKTWjfKpH5v3+lfkLe9dHi4csSOtWLMqrqp8pqQ3LMIzHvkqcog7JfUpLe/iNC&#10;7UsGESoGAuEJRNbdC5Njd6Z/T/w6M+Ff3s/k2TWTc2fZ0T5Xp5+OkAowZhQzILciaDVO29TMPEQV&#10;hlo2fFil+2UxxAyzvDx8xRhoO8HEmAF9PXnIPlYJKjLHmMFfb6iRiTYZkbyah6rnggvKLhyBOYUN&#10;C+cWWAYCS05goqI2Zqh9/pA6p7hOfeZMbTH7fXEwj3tgrK45LZbs8o3ajxcdOsUvrj1zRl1XjJSz&#10;n6/1pzTR/V5aSS9W+dYfK3Y1FhWqQlKdGPzFw6tuo9TpBRWmJ5UNn55peF3S/ILUn88eu1wlPUIU&#10;vU0ZpMS8fQbDW1hymuAAEAACa5UA78maujW2knmtdjW0e/UTgLBh9fcxtHBWBCYpap+qquCWVz4t&#10;ZKP3fClC+dvHeEeq1ETQ9uV69f4CKrMgoa46wiv/baEQ7UGjs4UvqI5xK6qolPAmvZYnOxhYHs09&#10;KJOdMo1NWASKh1fd1r9f2vh0dfleLnofiWdIFR/KG3+uQhvgdGdrxD8vFvk2u3Efl5fgam1neAuz&#10;IgCFgAAQAALzQGDacxrzUBeYAAJAYEEJQNiwoHjB+MolMFFRW/+FsvC7ITvLEsTSJ5S64K5E3elG&#10;6V5fYoDrSAZVFjIdj4v3Fyi/QIN8rkBkrDsZWElkOlnX8OPRrNlYsHhY1W2T7hyvaH9I1oEcSQEL&#10;qXpjwp83Ve4fXdpAGA08dkJ43e6V2w3gORAAAkAACAABILBMCEDYsEw6AtxY5gRMhisYc9x6YpzJ&#10;wpoCuRB1mitSSQ7VBJOhCRufIxtJO2G+nInCn9QXG0s4vnQyko8Eylel7ECjx4qHUBhV3TYYPkIT&#10;F6F8mEx2vSEkTTf6neF4pfopuSRo0Xf2mG73MocL7gEBIAAEgAAQAALLnwCEDcu/j8DD5UCAzc0K&#10;44Zgo28P9AV1416JfzqAnRIuGfE2pLFNan9XpNpYaR1G4upOzdOGshcDex5CiwfrCFXd5nJDUusF&#10;TygYU+3GSP2fig5pi479OiC35ztnnG73ciAIPgABIAAEgAAQAAIrmgCEDSu6+8D5RSOA8wVSzZWQ&#10;PcyYrrG+INcXS2hPN8uCi4io8841jzvvXF2BgI+G8TVHRCUv+LZGYDjaiiC3V/plXEOL+9ozQXWb&#10;x7+/sUkfIr1padScy+f7qkZTCrrfy0oM8ro3pSHxykTd7kXDBBUBASAABIAAEAACq5UAhA2rtWeh&#10;XfNMgP9kqfDVitr2gFnDh5XK/cUFSFSb1DQYZVL0H/+RU1S662jFh8HAob228l1J8UEuxubxd2k0&#10;/gxI6LDoGrX5/MnFw6hu45LnFfojVWOq3e9UGl8u9Kl2E9pXDlRgiobfhqxOCmNhnlGAOSAABIAA&#10;EAACQGANEoCwYQ12OjR5VgQSJIqTEs3B7FwJJT17SHeg4Qi1Q5rUaoj9oXsKcMmRBsm5A9lI+VWS&#10;m/1804GTCt8OaWHx8RLr4XxKAfexfbl7VbwPKgtSJhQPq7qNQhF5zcuY4oFsVFa8Ob8Sr6p5gZpa&#10;0L8lFR/RqF/KZwZleI9eiGBhVi2GQkAACAABIAAEgAAQGCUwJ5XopeI4V2nSpfJ7UeoFONPHPDtW&#10;4+VSSc0vy8jD1aO7m8dqjyCrSn3tk0LynRm5eLhmTFvSdfoM4EwgMHsCs7uDZl8flAQCq47ANFWi&#10;V127oUErlQCEDSu15yL5DQ/y6fcosJo+KzgTCEwmAHcQXBVAYI4EIGyYI0AovsgEYJHSIgOH6oAA&#10;EAACQAAIAAEgAASAwMoj8H8BrbY5ysu40wAAAAAASUVORK5CYIJQSwMEFAAGAAgAAAAhABbG2K7i&#10;AAAACgEAAA8AAABkcnMvZG93bnJldi54bWxMj0FPwkAQhe8m/ofNmHiD7VJArN0SQtQTIRFMjLeh&#10;HdqG7mzTXdry711PepzMl/e+l65H04ieOldb1qCmEQji3BY1lxo+j2+TFQjnkQtsLJOGGzlYZ/d3&#10;KSaFHfiD+oMvRQhhl6CGyvs2kdLlFRl0U9sSh9/ZdgZ9OLtSFh0OIdw0chZFS2mw5tBQYUvbivLL&#10;4Wo0vA84bGL12u8u5+3t+7jYf+0Uaf34MG5eQHga/R8Mv/pBHbLgdLJXLpxoNEzmah5QDYunJYgA&#10;PMersOWkYRbHCmSWyv8Ts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U936zEDAACZBwAADgAAAAAAAAAAAAAAAAA6AgAAZHJzL2Uyb0RvYy54bWxQSwECLQAK&#10;AAAAAAAAACEAFAImU0tIAABLSAAAFAAAAAAAAAAAAAAAAACXBQAAZHJzL21lZGlhL2ltYWdlMS5w&#10;bmdQSwECLQAUAAYACAAAACEAFsbYruIAAAAKAQAADwAAAAAAAAAAAAAAAAAUTgAAZHJzL2Rvd25y&#10;ZXYueG1sUEsBAi0AFAAGAAgAAAAhAKomDr68AAAAIQEAABkAAAAAAAAAAAAAAAAAI08AAGRycy9f&#10;cmVscy9lMm9Eb2MueG1sLnJlbHNQSwUGAAAAAAYABgB8AQAAFlAAAAAA&#10;">
                <v:shape id="Picture 164" o:spid="_x0000_s1027" type="#_x0000_t75" style="position:absolute;top:1794;width:61207;height: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0EIwgAAANwAAAAPAAAAZHJzL2Rvd25yZXYueG1sRE9Na8JA&#10;EL0X+h+WKXgR3ShiNXUVFRR7NBXtcchOk9Dd2ZDdaPz3bkHobR7vcxarzhpxpcZXjhWMhgkI4tzp&#10;igsFp6/dYAbCB2SNxjEpuJOH1fL1ZYGpdjc+0jULhYgh7FNUUIZQp1L6vCSLfuhq4sj9uMZiiLAp&#10;pG7wFsOtkeMkmUqLFceGEmvalpT/Zq1V0OpvWV3avsvGJn/PPidns5nvleq9desPEIG68C9+ug86&#10;zp9O4O+ZeIFcPgAAAP//AwBQSwECLQAUAAYACAAAACEA2+H2y+4AAACFAQAAEwAAAAAAAAAAAAAA&#10;AAAAAAAAW0NvbnRlbnRfVHlwZXNdLnhtbFBLAQItABQABgAIAAAAIQBa9CxbvwAAABUBAAALAAAA&#10;AAAAAAAAAAAAAB8BAABfcmVscy8ucmVsc1BLAQItABQABgAIAAAAIQDmt0EIwgAAANwAAAAPAAAA&#10;AAAAAAAAAAAAAAcCAABkcnMvZG93bnJldi54bWxQSwUGAAAAAAMAAwC3AAAA9gIAAAAA&#10;">
                  <v:imagedata r:id="rId44" o:title=""/>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165" o:spid="_x0000_s1028" type="#_x0000_t71" style="position:absolute;left:59861;width:2381;height:11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IFWxAAAANwAAAAPAAAAZHJzL2Rvd25yZXYueG1sRE/fa8Iw&#10;EH4X9j+EG/im6UTrqEYRQR1jMObG5uOtuTVlzSU0me3+eyMM9nYf389brnvbiDO1oXas4G6cgSAu&#10;na65UvD2uhvdgwgRWWPjmBT8UoD16mawxEK7jl/ofIyVSCEcClRgYvSFlKE0ZDGMnSdO3JdrLcYE&#10;20rqFrsUbhs5ybJcWqw5NRj0tDVUfh9/rIJusv94PMwbL6eH3Hw+v8+eTnOv1PC23yxAROrjv/jP&#10;/aDT/HwG12fSBXJ1AQAA//8DAFBLAQItABQABgAIAAAAIQDb4fbL7gAAAIUBAAATAAAAAAAAAAAA&#10;AAAAAAAAAABbQ29udGVudF9UeXBlc10ueG1sUEsBAi0AFAAGAAgAAAAhAFr0LFu/AAAAFQEAAAsA&#10;AAAAAAAAAAAAAAAAHwEAAF9yZWxzLy5yZWxzUEsBAi0AFAAGAAgAAAAhAN8IgVbEAAAA3AAAAA8A&#10;AAAAAAAAAAAAAAAABwIAAGRycy9kb3ducmV2LnhtbFBLBQYAAAAAAwADALcAAAD4AgAAAAA=&#10;" stroked="f"/>
              </v:group>
            </w:pict>
          </mc:Fallback>
        </mc:AlternateContent>
      </w:r>
      <w:r w:rsidRPr="00AD186B">
        <w:rPr>
          <w:rFonts w:ascii="Calibri" w:hAnsi="Calibri" w:cs="Calibri"/>
          <w:noProof/>
          <w:sz w:val="22"/>
          <w:szCs w:val="22"/>
          <w:lang w:eastAsia="en-AU"/>
        </w:rPr>
        <w:t xml:space="preserve">CR will Appear on Dashboard with Status </w:t>
      </w:r>
      <w:r w:rsidRPr="00AD186B">
        <w:rPr>
          <w:rFonts w:ascii="Calibri" w:hAnsi="Calibri" w:cs="Calibri"/>
          <w:i/>
          <w:noProof/>
          <w:sz w:val="22"/>
          <w:szCs w:val="22"/>
          <w:lang w:eastAsia="en-AU"/>
        </w:rPr>
        <w:t>Submitted</w:t>
      </w:r>
      <w:r w:rsidRPr="00AD186B">
        <w:rPr>
          <w:rFonts w:ascii="Calibri" w:hAnsi="Calibri" w:cs="Calibri"/>
          <w:noProof/>
          <w:sz w:val="22"/>
          <w:szCs w:val="22"/>
          <w:lang w:eastAsia="en-AU"/>
        </w:rPr>
        <w:t xml:space="preserve">. It should contain the attachment </w:t>
      </w:r>
      <w:r w:rsidR="00BF117C">
        <w:rPr>
          <w:rFonts w:ascii="Calibri" w:hAnsi="Calibri" w:cs="Calibri"/>
          <w:noProof/>
          <w:sz w:val="22"/>
          <w:szCs w:val="22"/>
          <w:lang w:eastAsia="en-AU"/>
        </w:rPr>
        <w:t xml:space="preserve">      </w:t>
      </w:r>
      <w:r w:rsidRPr="00AD186B">
        <w:rPr>
          <w:rFonts w:ascii="Calibri" w:hAnsi="Calibri" w:cs="Calibri"/>
          <w:noProof/>
          <w:sz w:val="22"/>
          <w:szCs w:val="22"/>
          <w:lang w:eastAsia="en-AU"/>
        </w:rPr>
        <w:t>Symbol</w:t>
      </w:r>
      <w:r w:rsidR="00AD186B">
        <w:rPr>
          <w:rFonts w:ascii="Calibri" w:hAnsi="Calibri" w:cs="Calibri"/>
          <w:noProof/>
          <w:sz w:val="22"/>
          <w:szCs w:val="22"/>
          <w:lang w:eastAsia="en-AU"/>
        </w:rPr>
        <w:t>,</w:t>
      </w:r>
      <w:r w:rsidRPr="00AD186B">
        <w:rPr>
          <w:rFonts w:ascii="Calibri" w:hAnsi="Calibri" w:cs="Calibri"/>
          <w:noProof/>
          <w:sz w:val="22"/>
          <w:szCs w:val="22"/>
          <w:lang w:eastAsia="en-AU"/>
        </w:rPr>
        <w:t xml:space="preserve"> indicating a file is attached.</w:t>
      </w:r>
    </w:p>
    <w:p w14:paraId="271831B6" w14:textId="77777777" w:rsidR="001D2CD1" w:rsidRPr="00DB418D" w:rsidRDefault="001D2CD1" w:rsidP="001D2CD1">
      <w:pPr>
        <w:pStyle w:val="DSEBody"/>
        <w:rPr>
          <w:rFonts w:asciiTheme="minorHAnsi" w:hAnsiTheme="minorHAnsi" w:cstheme="minorHAnsi"/>
          <w:sz w:val="20"/>
          <w:szCs w:val="20"/>
        </w:rPr>
      </w:pPr>
    </w:p>
    <w:p w14:paraId="6637D940" w14:textId="77777777" w:rsidR="001D2CD1" w:rsidRDefault="001D2CD1" w:rsidP="001D2CD1">
      <w:pPr>
        <w:pStyle w:val="DSEBody"/>
        <w:rPr>
          <w:noProof/>
          <w:lang w:eastAsia="en-AU"/>
        </w:rPr>
      </w:pPr>
    </w:p>
    <w:p w14:paraId="079646B1" w14:textId="77777777" w:rsidR="001D2CD1" w:rsidRDefault="001D2CD1" w:rsidP="001D2CD1">
      <w:pPr>
        <w:pStyle w:val="DSEBody"/>
        <w:rPr>
          <w:noProof/>
          <w:lang w:eastAsia="en-AU"/>
        </w:rPr>
      </w:pPr>
      <w:r>
        <w:rPr>
          <w:noProof/>
          <w:lang w:eastAsia="en-AU"/>
        </w:rPr>
        <mc:AlternateContent>
          <mc:Choice Requires="wps">
            <w:drawing>
              <wp:anchor distT="0" distB="0" distL="114300" distR="114300" simplePos="0" relativeHeight="251497472" behindDoc="0" locked="0" layoutInCell="1" allowOverlap="1" wp14:anchorId="5F362CAF" wp14:editId="7D740532">
                <wp:simplePos x="0" y="0"/>
                <wp:positionH relativeFrom="column">
                  <wp:posOffset>6358890</wp:posOffset>
                </wp:positionH>
                <wp:positionV relativeFrom="paragraph">
                  <wp:posOffset>205105</wp:posOffset>
                </wp:positionV>
                <wp:extent cx="733425" cy="428625"/>
                <wp:effectExtent l="0" t="3810" r="3810" b="0"/>
                <wp:wrapNone/>
                <wp:docPr id="163"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428625"/>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0504D"/>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D63000" id="Oval 163" o:spid="_x0000_s1026" style="position:absolute;margin-left:500.7pt;margin-top:16.15pt;width:57.75pt;height:33.7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sdR1QEAAI4DAAAOAAAAZHJzL2Uyb0RvYy54bWysU9tu2zAMfR+wfxD0vjhJ3cuMOEXRosOA&#10;bh3Q7QMUWY6FyaJGKnGyrx8lp2m2vhV7EURSOjw8Olpc73ontgbJgq/lbDKVwngNjfXrWv74fv/h&#10;SgqKyjfKgTe13BuS18v37xZDqMwcOnCNQcEgnqoh1LKLMVRFQbozvaIJBOO52AL2KnKI66JBNTB6&#10;74r5dHpRDIBNQNCGiLN3Y1EuM37bGh0f25ZMFK6WzC3mFfO6SmuxXKhqjSp0Vh9oqDew6JX13PQI&#10;daeiEhu0r6B6qxEI2jjR0BfQtlabPANPM5v+M81Tp4LJs7A4FI4y0f+D1V+3T+EbJuoUHkD/JOHh&#10;tlN+bW4QYeiMarjdLAlVDIGq44UUEF8Vq+ELNPy0ahMha7BrsU+APJ3YZan3R6nNLgrNycuzs3J+&#10;LoXmUjm/uuB96qCq58sBKX4y0Iu0qaVxzgZKYqhKbR8ojqefT6W0h3vrXH5Q5/9KMGzKZP6JcnIH&#10;VSto9kwfYTQFm5g3HeBvKQY2RC3p10ahkcJ99izBx1lZJgfloDy/nHOAp5XVaUV5zVC1jFKM29s4&#10;um4T0K477jTLs3i4Ydlam+d5YXUgy4+eRTkYNLnqNM6nXr7R8g8AAAD//wMAUEsDBBQABgAIAAAA&#10;IQCKgYvm3QAAAAsBAAAPAAAAZHJzL2Rvd25yZXYueG1sTI/BTsMwEETvSPyDtUjcqJ0WRUmIU0Ug&#10;VIkbKerZjZckIl5HttOkf497guNon2belvvVjOyCzg+WJCQbAQyptXqgTsLX8f0pA+aDIq1GSyjh&#10;ih721f1dqQptF/rESxM6FkvIF0pCH8JUcO7bHo3yGzshxdu3dUaFGF3HtVNLLDcj3wqRcqMGigu9&#10;mvC1x/anmY2EQ7vU2duppvRDuPEogtHNfJLy8WGtX4AFXMMfDDf9qA5VdDrbmbRnY8xCJM+RlbDb&#10;7oDdiCRJc2BnCXmeAa9K/v+H6hcAAP//AwBQSwECLQAUAAYACAAAACEAtoM4kv4AAADhAQAAEwAA&#10;AAAAAAAAAAAAAAAAAAAAW0NvbnRlbnRfVHlwZXNdLnhtbFBLAQItABQABgAIAAAAIQA4/SH/1gAA&#10;AJQBAAALAAAAAAAAAAAAAAAAAC8BAABfcmVscy8ucmVsc1BLAQItABQABgAIAAAAIQD7KsdR1QEA&#10;AI4DAAAOAAAAAAAAAAAAAAAAAC4CAABkcnMvZTJvRG9jLnhtbFBLAQItABQABgAIAAAAIQCKgYvm&#10;3QAAAAsBAAAPAAAAAAAAAAAAAAAAAC8EAABkcnMvZG93bnJldi54bWxQSwUGAAAAAAQABADzAAAA&#10;OQUAAAAA&#10;" filled="f" stroked="f" strokecolor="#c0504d" strokeweight="1.5pt"/>
            </w:pict>
          </mc:Fallback>
        </mc:AlternateContent>
      </w:r>
    </w:p>
    <w:p w14:paraId="2B22B0FF" w14:textId="77777777" w:rsidR="001D2CD1" w:rsidRDefault="001D2CD1" w:rsidP="001D2CD1">
      <w:pPr>
        <w:pStyle w:val="DSEBody"/>
        <w:rPr>
          <w:noProof/>
          <w:lang w:eastAsia="en-AU"/>
        </w:rPr>
      </w:pPr>
      <w:r>
        <w:rPr>
          <w:noProof/>
          <w:lang w:eastAsia="en-AU"/>
        </w:rPr>
        <mc:AlternateContent>
          <mc:Choice Requires="wpg">
            <w:drawing>
              <wp:anchor distT="0" distB="0" distL="114300" distR="114300" simplePos="0" relativeHeight="251505664" behindDoc="0" locked="0" layoutInCell="1" allowOverlap="1" wp14:anchorId="59E89E62" wp14:editId="48F56036">
                <wp:simplePos x="0" y="0"/>
                <wp:positionH relativeFrom="column">
                  <wp:posOffset>278942</wp:posOffset>
                </wp:positionH>
                <wp:positionV relativeFrom="paragraph">
                  <wp:posOffset>58110</wp:posOffset>
                </wp:positionV>
                <wp:extent cx="6227091" cy="1019175"/>
                <wp:effectExtent l="0" t="0" r="2540" b="9525"/>
                <wp:wrapNone/>
                <wp:docPr id="181" name="Group 181"/>
                <wp:cNvGraphicFramePr/>
                <a:graphic xmlns:a="http://schemas.openxmlformats.org/drawingml/2006/main">
                  <a:graphicData uri="http://schemas.microsoft.com/office/word/2010/wordprocessingGroup">
                    <wpg:wgp>
                      <wpg:cNvGrpSpPr/>
                      <wpg:grpSpPr>
                        <a:xfrm>
                          <a:off x="0" y="0"/>
                          <a:ext cx="6227091" cy="1019175"/>
                          <a:chOff x="0" y="0"/>
                          <a:chExt cx="6227091" cy="1019175"/>
                        </a:xfrm>
                      </wpg:grpSpPr>
                      <pic:pic xmlns:pic="http://schemas.openxmlformats.org/drawingml/2006/picture">
                        <pic:nvPicPr>
                          <pic:cNvPr id="161" name="Picture 161"/>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106326" y="178849"/>
                            <a:ext cx="6120765" cy="704215"/>
                          </a:xfrm>
                          <a:prstGeom prst="rect">
                            <a:avLst/>
                          </a:prstGeom>
                          <a:noFill/>
                          <a:ln>
                            <a:noFill/>
                          </a:ln>
                        </pic:spPr>
                      </pic:pic>
                      <wps:wsp>
                        <wps:cNvPr id="162" name="Explosion: 8 Points 162"/>
                        <wps:cNvSpPr>
                          <a:spLocks noChangeArrowheads="1"/>
                        </wps:cNvSpPr>
                        <wps:spPr bwMode="auto">
                          <a:xfrm>
                            <a:off x="0" y="0"/>
                            <a:ext cx="238125" cy="1019175"/>
                          </a:xfrm>
                          <a:prstGeom prst="irregularSeal1">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5B0F35FA" id="Group 181" o:spid="_x0000_s1026" style="position:absolute;margin-left:21.95pt;margin-top:4.6pt;width:490.3pt;height:80.25pt;z-index:251505664" coordsize="62270,1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eGlMgMAAJgHAAAOAAAAZHJzL2Uyb0RvYy54bWycVWtP2zAU/T5p/8Hy&#10;95EHpS0RZUIw0KQ9qrH9ANdxEmuO7V07Tdmv37XTlj7GYCCR+vpxfc65x/bF+1WryFKAk0bPaHaS&#10;UiI0N6XU9Yz++H77bkqJ80yXTBktZvRBOPr+8u2bi94WIjeNUaUAgkm0K3o7o433tkgSxxvRMndi&#10;rNA4WBlomccQ6qQE1mP2ViV5mo6T3kBpwXDhHPbeDIP0MuavKsH916pywhM1o4jNxy/E7yJ8k8sL&#10;VtTAbCP5GgZ7BYqWSY2bblPdMM9IB/IoVSs5GGcqf8JNm5iqklxEDsgmSw/Y3IHpbORSF31ttzKh&#10;tAc6vTot/7K8A3tv54BK9LZGLWIUuKwqaMMvoiSrKNnDVjKx8oRj5zjPJ+l5RgnHsSzNzrPJ2SAq&#10;b1D5o3W8+fDMymSzcbIHx0pe4P9aA2wdafC8V3CV70DQdZL2RTlaBj87+w7LZZmXC6mkf4jWw8IE&#10;UHo5l3wOQ4ByzoHIErUYoyiateh5HA/bktCFKodFYd6wigVWnwz/6Yg21w3TtbhyFn2LKcLsZH96&#10;DPe2XChpb6VSoVKhvSaHHj/wyF/0Gfx3Y3jXCu2HAwVCIU+jXSOtowQK0S4EEoKPZQTECgf8GwKM&#10;R8d5EJ43YfMKQaz7sYbbgYj4EWSg49BuZNF/NiWqwzpv4tE5sFuWjk/zMSXBV5PpdHQ+2GprvCxP&#10;J+OzwXiTdJRn0Xdb96Cu4PydMC0JDcSPkOM+bPnJBfA4dTMlwNcmqBhJKb3XgRNDTyQSoK+byCQc&#10;Gby33EZ0jI5k/6+jed8wKxBlSLvrpXzjpQ8rq0y4bAsyJXMjtXfoqzxos14TznKA7+yBqwBM3whW&#10;IsTBWXsLQvCiuuAtenwN5KfTLF8XY+cWeLoaEkDUnWJwL5jK/lUXZ5QsNwZ3UC+uFZAlw/v8Nv7F&#10;Q4J0d6c9UcANx0GrhSkf0Idg0BxICh8xbDQGflPS44Mwo+5Xx8JtoT5q1Ow8G43CCxKD0dkkxwB2&#10;Rxa7I0xzTDWjnpKhee2HV6ezIOsGdxpIa3OF/q9kNGTAN6BCi4UAnRVb8frH1t77shvHWY8P6uUf&#10;AAAA//8DAFBLAwQKAAAAAAAAACEAYEkNiSI+AAAiPgAAFAAAAGRycy9tZWRpYS9pbWFnZTEucG5n&#10;iVBORw0KGgoAAAANSUhEUgAAA+kAAABzCAIAAABrStSQAAAAAXNSR0IArs4c6QAAPdxJREFUeF7t&#10;nQ1YW9eZoC9CP1cIgWQQSPwZyRhbEGyLxHHE5ld+nGnEpDuBpt3ATDuJ3DY1TLYTaJ5uzGRnUtzt&#10;JpCdTlCmk1rJTucRmc0spBMXeddey63tgh3HyA42cmyMMMZIIMSVEEJXQkh7rn5AYDBYxtiyv/Po&#10;SSxxfr7znnPu/e653/m+hEAggEECAkAACAABIAAEgAAQAAJA4J4nQLvnJQQBgQAQAAJAAAgAASAA&#10;BIAAEKAIgO4O8wAIAAEgAASAABAAAkAACMQHAdDd42OcQEogAASAABAAAkAACAABIAC6O8wBIAAE&#10;gAAQAAJAAAgAASAQHwRAd4+PcQIpgQAQAAJAAAgAASAABIAA6O4wB4AAEAACQAAIAAEgAASAQHwQ&#10;AN09PsYJpAQCQAAIAAEgAASAABAAAqC7wxwAAkAACAABIAAEgAAQAALxQQB09/gYJ5ASCAABIAAE&#10;gAAQAAJAAAiA7g5zAAgAASAABIAAEAACQAAIxAcB0N3jY5xASiAABIAAEAACQAAIAAEgALo7zAEg&#10;AASAABAAAkAACAABIBAfBEB3j49xAimBABAAAkAACAABIAAEgADo7jAHgAAQAAJAAAgAASAABIBA&#10;fBAA3T0+xgmkBAJAAAgAASAABIAAEAACoLvDHAACQAAIAAEgAASAABAAAvFBIAE7eCQ+JAUpgQAQ&#10;AAJAAAgAASAABIDAg00A9t0f7PGH3gMBIAAEgAAQAAJAAAjEDwHQ3eNnrEBSIAAEgAAQAAJAAAgA&#10;gQebAOjuD/b4Q++BABAAAkAACAABIAAE4ocA6O7xM1YgKRAAAkAACAABIAAEgMCDTQB09wd7/KH3&#10;QAAIAAEgAASAABAAAvFDAHT3+BkrkBQIAAEgAASAABAAAkDgwSYAuvuDPf7QeyAABIAAEAACQAAI&#10;AIH4IQC6e/yMFUgKBIAAEAACQAAIAAEg8GATAN39wR5/6D0QAAJAAAgAASAABIBA/BAA3T1+xgok&#10;BQJAAAgAASAABIAAEHiwCYDu/mCPP/QeCAABIAAEgAAQAAJAIH4IgO4eP2MFkgIBIAAEgAAQAAJA&#10;AAg82ARAd3+wxx96DwSAABAAAkAACACBO0KArdxQ3PFwSaOIc0eqvxuVigU5e8WZcubdaDvSJuju&#10;d5M+tA0EgAAQAAJAAAgAgbtFQJ5f0v8nCveTxaqUsAi8tPy2x+W92wuUbOqXBV9vTc5EujglRZme&#10;Kk9i4rdWMobcNPn64u6n5J1FmdIYSs8WYfL3bn888I0nu4sE4rl6mMpNDxPfUBDyrb/aXNBYuLEh&#10;J/XO92jJboDufjsjDGWBABAAAkAACAABIBCfBJj8ckGqOAHD2fyK9LAyiifSRSy2mEXnJVCdWvD1&#10;Xu4nm84U4Wwhi4En3oaYXkI36jD56dK0DEVypJ4kfoWAywu49aOW1hGrbnRMZ3eTt9HIbRZNwA4e&#10;uc0qoDgQAAJAAAgAASAABIBAfBEQCwvbinNkNB+ZSCeJwepzA2RucUtOqpRFxwJ+u9fnp2F+jJbO&#10;CH8lfU7N11+30XMa1gvKkII84+mdINkpyfjE9ZqeQQM7s6Egp4LH5idghNvRPtDfYKXVbHmoJYNh&#10;tLuo5wMa5nYTmv7+faO0qqLNjQK6ZcrHS0L5Z8wOq2YcU2YLSlmoWrd+aKCu32ZBTw7JVJ1VPDYb&#10;1eka01zpb7Yx5pUN1TlgJYXi+jS2kEHDZnx2n5+YGm3oudQ6FdOAJGXu3yZVcX26yz2V/Q6ko6O3&#10;E9pNAtHUSO1XQzxxYU2Kr/3SxXqLW5yR35ifqeAwsMCMiTA3DjhkkkKqYN/F2mG3QlzckptkvHap&#10;2kSIswo1BWk8p7n2woDeG5NUUYUSsT//3u3WAeWBABAAAkAACAABIAAE4okAp1Ky/ns8+uWR612J&#10;XBmHQbocPQy+MgUX0JFRRoD0+wMJCQEsISkx/NXnnzHTeD/ekPUkO3HS63EnJpXyknMZDPb0xO9c&#10;nL8p2VSzjs0NzJABmiiZq1jHFXgmxzhpymSWgI1zsRkSo+dyuGUpTPukk50mquYl5SbhDP+Mj4Fv&#10;5KYqBakbmQmTvgCPzZGlcNgehz4xU7OFqpPtI81+hjglVZnGZbgnffzMUNmoOukePyOXRU9ORC8L&#10;/KQ/QE679FZbz3RM4zHt8bFTy9cl5yb6DGPjl2n8Vzes/2aS//Tw1UZL4Km87G8m0wbGLEau5H8V&#10;rX82mY5QEDRcxltXzsUueBg705L5My69g/EfN+RVpOAimqfL5t2Su161DrfYrv/9yNRkTEJFFwKb&#10;mdtGCBUAASAABIAAEAACQCCuCODr0irWcXCk446MtNlcZCJbIUghLp9TXBjumsZIl6Xm5Im0I8dL&#10;eua+ik5ftXP5UppXf6VHeuyUpKtn33hoD5kmy8xUJtMs4wOVfzwhOnamdpAwuH0YncEI/tlODFZ2&#10;nhB1XVBP+HF2SllK2FbcYu1H+cvODxlmkMrtbjUaRL831A67SAanjMetFAbrtPaXd54q+qOhHv2O&#10;p1YIecIb68TZ7pEL1QMOSwAzWfsVx05ITl1qdcU8Hj79qE3vxngpaRVpHHGaQJlKx0hHxyiBXgWE&#10;E41bkZ0hY/i6TBdkx04VfWFUO3y81LRSbOrraZo4NaWMl6rg0FFmXnKqIjVVnsqmUI875mqIWTqE&#10;+zbKQlEgAASAABAAAkAACACBuCNAV6Qjuxe0vU4rXV9Ym0InMZqYL1Cuo9TNJROLLcXpmNelHyPs&#10;KBNpaxtxmAIYlsDI47B5AW/3mE2PTExmXJpeQ2nXudqhyeDGt89oJzrdGOYlTW4PlpAoZNApnT7g&#10;651wdHoxwuslkO4+PdU9gdRtj9njIwMYTucUoToxTCiQHFEoAru2t2RxcIwmYjNTKEP8G+tkrqLr&#10;F9JubRtzkTROeaagKjNNmug3Etb2cd8cGSa7iE3HEuhycYn5G4rAE8U1SL9PoK/DyNNTPmQfpMzk&#10;Sxl+i9tLMrgKYZqCTbNPOTonbttcJigB6O5xt95AYCAABIAAEAACQAAI3AaBpLSKdC7SjDEmR86n&#10;doWpf7O4lZn8jJvUGsCQVo3RaHxkAU8ldKqViazbkRru9SPtm8an00M76rxUQZUwlaqT+qPf7fOH&#10;TnbOP9/pR9b0cwnVHJj33UPV6TeODjcPDM5+mswTaHN96Tpvg8m8om691WrwYsI0kSotuGU+Qhij&#10;M6BOIWH9bv31oTnxTIMai/UgOsZKYyszUnnorxYCHXuVZaSJaX5T6AFmNRLo7qtBEeoAAkAACAAB&#10;IAAEgECcEJAJ0hXJNNI1svuEPuH/UJ9S4wjlXCU9o4zhQ1opzuSU8jL3bpL8GU4pqeGv2Vwfcq/C&#10;SK0WS2r4bHleQUN2UEEPTF92TJowujw7v0ksUOYWaLYUa7dt1W1MDfqZjCkFPBfsk6YATZrCxp0j&#10;6lESTxGoRPyiRGwJI3Y/4fMh3ZjPTi7NyGvalKO4PSeOFputze7FEtliBmaZQJvu8/Vuj6trgtLR&#10;S5NpptHrbU5MKshSZaDHIbJznDBOI/88GOl2dIyMdbr9ODowsHoGM4jm7enuiWx5WmrI8OhuJeRx&#10;s//xzcq71Ty0CwSAwO0QwNP2btl6ZFtBVTINTxbUoZM9ydRFCU/Nanl4h/mZx81PbdduyKqT5FXx&#10;bvomd04Gmiy7oG371v35fOqOMj/B5eJ2xgrKRhOQCiVtcjmaov3y4hreYndSHJ3VQ6/4I4nJryve&#10;ekRWqFo085rCZdds29G/PS/Kd/WaNg+N3X0CTL4ygy+m+Yxjox2Rg5MG65h+0o8npexiew+hnWNm&#10;at2W4kZxzotJUV/XCzLcY//T4RPys1p2IE/qWXJmaKc80HttsHnIYWGmqjaVdBTnVXBoFsLSYnYu&#10;sdEcdD+5TAp0DwbrZPFrSrb3P1qIDq1ipFNvn1xq8/prwtbl8vNSsvZvLajLEyGPN8s1cdO/zzh0&#10;I2PG0OY6Mn9faO3i1vYPqMfd1N3qUXlnSZ6SQzM7iS6H14IMgaaQdQ0ysyG67BN6woXeNqyiwQwS&#10;OjY/M+juuFErK/7nzetV2Vn1BetfTcfJKftpjN8k2/Irybpk1/hx6l3CUolTVbTl34tyHsVcOocn&#10;ynroliGjO7FWnCpicitFLMPg2OVbrgAKAIG7QSCRW7Pt4S+2Ff5tgTj0+XFuxrMpjDGn/fLNDsXf&#10;4sJBXq52bP/3TZm57vHPJ2NcZygqh/Zh6d9m4iZi/HJUHcKMgkOPbdu/PsU3YYta7OyqItmxhzf/&#10;kDt9zBp8rblswvk/FucoOQHDmKtIvPnv12c+yvQesgYqCwt/mpmETyPfAgGSsU6Vm/kUa7pz1DG0&#10;fJ2JpVnr60WpfO9E+6jTHiUAXC6WHY14ySAWbe6Ub2kpDC+f2XX0txuyt8wQn6KtsjudkjJ/IS2o&#10;TqVPejxjXqfOYkPbbOGUyKkqLPpfW6QtBTnfy85pQPfHDC4fbblNs1WS3Eoudtk2dsiFLAHuVkKK&#10;+7YmYZIgad331s18et0RvUbulkzQ7loTSGTk0v0DjjHN0KhhOnJVnfZYfT6L2315wvb+oPXydMAz&#10;7T52/erfmSy/HXOYIl//tu/afsv4Ze+MfZo02MY+ujqsnyK/IMYPEfaj1hHdpM8+PT3mnmgf7FP1&#10;Xu/yzNATMMuU8/j4+Gn3DDJ0CX+12c6SM7O/k4EEht/T4yD0466hGb8PS3R6Jk+P2/ROZ1ewTtI3&#10;Yycdn18frP/6qm5yiTrHx7vsdp3NaQ/4J90O7cDgfzdP3qYL9jGPh5ievkiMaofHh0KrFln10Pxj&#10;rolD40SPc/KQxWZAKHzTQ05CO9D36uVRI8rmQ+b7qHfEv1tGj5Pea9Mzdu/UsVFrO+G5TXlm50ks&#10;/t3x1Bzt1oKKJMw0btW7aUV8vjyJjg4RV192VhRJVSxnc09P/ejSV0+kuFD+PhP1fRfKrxAx9yR0&#10;J+ZFukK6hiuPX9St9QqA9oDArRMILYFMtt3lMKKFQqOLuRwhDSMnR+rPG9X2JZ57b3XhIN29VKpi&#10;uzXnv9ptjtHIDuno7SV5Ms+wqvtitKPc0O9y9CbR2l/dE/ZWKxYVthXlyBiYaeRS5VdBvwHLpuSs&#10;ttLCCrqj4dwFfVJefQbbNDrYMMZskhXXcFzq8+drzW6pSNKYxTGPDTVcDZ6OWibRlZu2avO55uFL&#10;5T3DpkhmuFwsxy2e/s5bl9OULyhCjpwxmjCFS20fOlz2AOb2k/rB/n0jMc72lSPgCSS6knyZb6S2&#10;+4Im2t8b2qosLmrMZON+LxLJ5MP4SVw58jXhdaj7rXiOZPn748qFiCVnSHFnz74NsI/3lX4xOLtM&#10;YqkSygABILDmBGLR3dGeR8dDWVKvtdbQo57A8JRMKjZsgLFdkPYom44nYHavl/RPdw5e2kNw/kYi&#10;Uqaw2IFpk3OKYCVLEzxDCawSNpuHLIGmfXb/tNkxcRVP2eon9p2/SF0Ek7P2l6xXBKiveg4ynBKV&#10;sRODTu9Hmvr62yMef8RiWfemhe/EQX1f8/kDDcZEIKy7M5BvKeXXNqSPUi/dpAXoZbrJ0l/ZM2hK&#10;yWlcduHYrqkuOUvz82syuSIUnMLj1F0baLgWtYu2pO5Ok2VJFo2sYUmPXnHW/zvN+U7mXJCOYFQO&#10;Y0PwsXxWd0cnlHSXL1T2E2RSZsvWTdRBeyyiu2Ocqg2S2sxUMfrN59YPDzZcsSItAXW2cUN2Bbos&#10;YDNm1xTJSZPTiIZzxq51m1qy8JEJF427bu5KEtoSCsz0Wvp2X7SaF4nTgeRhKiWSumx+ET3RPe02&#10;uullArb5+pzuDpeLmKZpPBQKPfsxghtGE5zGIhQVBeu8dknVTz3m4fw8zeZsRaLr83H/dgEXm5oi&#10;8SQxPRHze7pHrjf2D3d5F438Mn/jKSltb0FeNZ8TDCvjaB+89v8469+LCl5DuMfCNy+MJhcXawsF&#10;Yi/RbKTitlAEkanMpjxlglM97FZu3qRie7om/MIkBjX57SNNlwdaJ9GzOrtig6Q+i49WinvaZXDR&#10;ZCl043Df33uF/z0/BXOTJIsTWkQd1/rrB6iu8fjoEpGtTGGwAzPmKZQB55HW+vN9uplUlWTJa4Ky&#10;ZEdbdpQZT3CEQX2Ph4kOMgKBeQRisZkhGUnPCtZtZLPEnGQpi2YdH/mNxXaZnvpiGlfEoKEXIuTM&#10;jC/gt0wzKvORlSqe4COtfpaUx5WyGHzMN+KnpTEZSMX3+f0kerXhnWYkpW6le4+NjHR50EWM/8Oc&#10;zEfR14nE6sIN306hWafIyUS2jM9/lB34wmYPvbbgpyTnTpM9Tlf0x+hynbY6YAsB5vi9ToDGejQz&#10;Q5mcOGS3am1UXGWfx9kzw3pSkCplzPTNcOo2SaqXXTgenyBzfUN2Si7mveYNCJJTnkznF844P7dH&#10;7NAYyd8UCUoZPsPoSJTNDE22XqqVZt8YWaPdwa4vjl5xvM3I4VViIm8uKofPYLPqg6/7kznrkFqf&#10;O+O1JzJLkpnkxGRuTsFPM9mYx+ujJ066bJ+OJ6oeKm7OTRUnzli9M1x28vb0tGeTZr6cTvl5ycYf&#10;8nH2DLKHoW9M5VJKyQypHxmb5Gap0pM8iAcTz5y9kiANjEZPZ9FJl73Nm9p8Y5wO1xQvb9M/STJK&#10;GAlWjxf5SXiUy8SxwJjT1hqxmYHLxb2+ImKWj8n9jgi5b/N2jY4ecniwpPTKjJQSPDAwPmbwsr8t&#10;kfw0k0M6Rg6QnD/J4G5MSsqlJ1i9KA4MR8ZfV8b2n/dy3w5Gk5kX+cU1rp8KvzPCeTn/vFX6n9OS&#10;uAGveYaWy015UsBfj2EcJiM9EryG9E0dH0XNIRPU5O/kr/9OcoLh+pWaAUd4O36G7Bod+Q3loYJD&#10;rUecmctmJqBbJB0Fo+GV4v4vbJ4nNz30T5J1G+kBNIHZ7JTtXBw58Zh02v4Y4L+Uyd3IZucmBiZn&#10;EnhJSY+mJnM9RCczR1uCLHaYCdPktQBdmpIsZjK4ftch28w3N0t/sfQ1YSOXy/BMLbhvXp6c0tic&#10;MY8AFAQCQGDtCcRyVpUkLOpB5DqHLl2XWVNY3Kl42iwvUWHmsi+/1rr82LRDc/4L0e+/+tdAytPI&#10;rmakT4mc6h87rRoM2p4GPJ/2nm+wutF2XedAj/hoV2mfY2KxfrOZuBi9EvU42/vPl529tO/qoHqY&#10;8tcTSqbBvuqvLiz89A7q1x4htAgEVoOAyTVlom7/+H8QZCpWsHAqR2kKdHDHNVJ75lTRiVOVl9CW&#10;NluZlam8+eEcnF+NdJ1FImtgyfjCFdd0uefp81FROY4bQpvus4mcJjSjKFhGWu2mzQ3ZXJ7XqR2h&#10;TBdQyk7PrE5nY25b/ZmTkuNdpecGuzx0dAz/jXwROtBDxdr4I7osfIEiRS8wi/dOmZ+NvpIcPVk9&#10;hOwXUZWJ8sXidFTm5b6ayRf6XZrzZyTHTxWdQfE4FhodweViNWbovV+HTz881DbhwznpVSK+WCBS&#10;ZXLxaWfb8GjYfMvraP7qNJqNMkO/jqRJ04Svodl4Y+QXUbo03Fe6IjTlULiZzq6iYyfLL9tMCfh2&#10;fPL9vrl1IekKvjGmZiidj+5ZAY9pilw6/IrfcO1C6dET0rMDaNdfnJq6UyREcvKQUU3PacmJU9Iz&#10;fboFp8VIW8OZTtHvz9SaQwFr0r8nzFSw/SZLn/LEqVK0iAbCb9sE6zKr0252TdBdubjIffPS8L0/&#10;tCAhEAAC0QRi0d2Re31df0+p/sTOCwNqs61ryi9MFdRtzFclR9WciBdxWHjAY7DZ0BUKw9ztFms3&#10;2lZfLqH9eCx4/tjtJjocbpLFr9smJx6WVHBZONqnjxSv2rKD2PW0e8Hnqa01y9UPfwcC9yYBHoMp&#10;SkQPt4FkFnMFC4cuTuag/Dgns+WxpwPfePrIJoGYhtx4scU3j06xVGQNDJt0LbLillmygZnuwevt&#10;LnQFSJUm+rrMg+3hArQsDkdE85vtNl0wmIVpzNqBYlLQWVIOTsXvIAgUj4O6kozYVnJZoIYsgVmw&#10;WJyOrKQk1GXSRejGKYs60j5KBdSYP8Zwubg35/zqS+W2aZE3ZYxZlplVkyUoY6FDWSPa0aDtSgCz&#10;OGxtaNsIwyzoDNzsbFwk8gtOrURKF+dIo8PNYD79iNWA3L0xOIWsxW6dM8iVHnpuZPCYYRfXi3Rw&#10;xt09PoFeDtunXL3T6NAbfX1SkohB+aDQ2SjZ7ONW7Tj1Li6ckNhOh96BFpHbNOVFoeZ5OGsjm4EH&#10;fMYJR/CZxGtwuMzUP2gZSctcE/Y++uTCm+aupwl5oXz1RwJqBAJA4A4SiEV3F2fktWzbqt2YarrW&#10;X3vuHNpu1yC/QniSLClaa/C7KR/7iXjEUT/lwH9xJ2/BTbIEGk6jhBGxcVEom5fYd+a0oqdfbSEM&#10;0zS0x1+/IbcisqfYSrm7pyGXmVEfDG3hwVnVOzhZoOo7RyCRW50tkDGpO/rgzEoWjh+bQSZnmH3C&#10;qo4KWrFv0LJM6IclI2sgtXeRFadcNk6de7jpqhWdrLcTw00D1ojOEcCoJ20am05DJ1uoxAhtSfpd&#10;lHITFb+DyeSHMiyfAovG6fjA5qYO99IZ/FDobYwhYi3UnOBysTzd+ySHv8ti0aGt9+TMGiEK9u5o&#10;N1u7QvYvCRhOTcLgv9EGOWXxgnmo2XhD5JdhojdsMuMn54ebwZlMyoQsgE5qLebwaMZlcLjtCei4&#10;RWZ10NVpMNEV+YXaYgnygkp98/vsM8HaqeAywb8H/4tulGEnqIlMEbIpjRoOt98XXlb+YFybwMyw&#10;Z5pMQE/vXCm1dpiyVEplpypa7prQanXY0a123n3T3z1q7rpPRh+6AQQeFAIx6O40YVKqMiOtKk/S&#10;tClThnOqcoQo1is27TWTpN3nx+hsKZevys+U+NB7Q6YiF/mI4IrT8ho3CGWhm/SMj0ARthLoomSu&#10;ElWSybR5/VQ0r5wsZWZ+4/qMULZ16YWdTz+uW48bBs5VXrYYkKN7dHuelXf0UmnPEPoxkvzGYWP5&#10;VyNg7P6gzNz7oZ80HkfQsKmgqaj4iHwrFe3Z69Beu64dd61g4eS/wPYiGxtecrLY79BcI8woWEYW&#10;WomJ5ALvLgk0cXp2E2ol9BHhxNRikTXQ7qNwkRXHDMwL0qFaxMm63zB4oeiwnn+qr33OvUfgooPo&#10;pSLSZTcWZsnYqTUb85FDPZJ0/oHadKTLs/IbkSk8dd5OiJzVrCgtEacjb9p1FgWgTkqrk+QrOZyK&#10;jZIawQ1mQ3C5WBHi+yJTaOsdBVRPoDyhhTbaQ4nHy2rcmCNnc1Ub8qmZ7HEetzsXjfwS1pVnnN0E&#10;Cg0TDDezni9OzWoqyEF7+ch583kqtuSNCRntmCmjnZSsJlnJ/sIcZVpm45aS/RtzqrIzK/koVMsi&#10;yeGe6Jzy45yM+oI8RRK3aqOkPu3mT8zTX4xaO5HNT1aBTv5wp/xhTX7I31rANOlAi+4m1wST6VzZ&#10;ZZtlzqbMp79s2HkFjN3vi5kPnXiQCMSgu/u7hgebzU47nVMhLu5+eodWkiZOcOuGh1stDv24E6kd&#10;yo3F6GqlTHS2IVtYNr9uy/b+7Sj2Cj2yJ+fuGiMMXppUVNBWhE7EJw1Z0b4dXZZd2CGTVPHCl62J&#10;KUc3GfSx/9jT/VuR4zl0To7ojH4XPnc/BsX9QZqz909fadKMrDpxXl1epiKZaZ+07TNerB2e0F8b&#10;aBlZfuHs5if8cXjE6GMrJSW9T2xtyk4VBtDr+NBr9KhEYyuy86hWQp+8tMRxs2aRyBrY+OQiK+4P&#10;NkIXFaSjSsBdYaA6p21on2nEMM1WrN/c/dTDLSj2nsehuWKqvzKoRlcPVmpN8cP9O1CcGubiWtAi&#10;o7xEnI7Rqz83IQfDNBQrp+OJHW0bBNJFr2pwubh/Fs7Ne+I3TrosaFsnetM9XIK6y3Q+tX3/er7Q&#10;52wduPrWxauLRH4h5pw1dV0b2IdCwzBSVVJZv3xzzTomOvna2D90Yol4CeTkcG1vn5pw45w0laSw&#10;Y3vxXuQ9BnPrBvoahiMHYBeI7x5pRh5vPMj7U8GRJ7dr8/nLhju0jSHHrH0awoOi2UvZiYQreMjE&#10;7x+3De4bWOaaEKW+g+L+oCwJ6Of9RyAWH5EhCsJ1KPorvzSJRric+pGhVnvoYoa2KPKq0zk4SbRf&#10;G9JNoa85les4Ir+n146CY3HFmKtjaIQ6o5OWoxLypSg8k3lIM+6lviJvdPRpZAhrYUSyzXAqckVK&#10;5JzL5+ocs2rMi0WRyMhvSXU3X4Yd9/tvct7HPaLLRVnlKUzqdAdKfm/36HBkBYV6vdKFw+Mh2wC0&#10;DBnEpKP9+pAu+phmIlo+mWX4fE0WeXQZHtZNc9BGoCKFhXncBrsLT+HibhvavLdQRW5YcUxuVY6o&#10;PIVBOEbRIXUq8ARKSfwaEV8049Rei/wye1lAkdqcttBqRSGskXhSnEaSk7rrwxHxqO5XruOKME+v&#10;02FK5BbRSP31YRM3R7WOaR43q8dpSPLSRK/ePKSfoq4VVWmUzqRGjzQYTZqZo0pPlTKnjXZCe30k&#10;fH4dyZMtKEMc3M7OCb84ZTb//FkEl4v7bFWhyZktKKV50X0ETZVg4qhQ8AQUEGAE+TMYDBrM0BQb&#10;tmoL+O7RfvUkXsZlEFNOvWX2nrXEjIoCJRagKZcsZvjNTkd4yi0x/yOFgjOczxWzMHNwYVKyBdfj&#10;7Kxe8BXp+jXZaaVsGuGe6nT6i1KohdA2w1dFrSbqnhv6asNUm/LLvJaGvhEjxq0pLmrK4tit/RXo&#10;/OsMer2w9DUhIp84r6AuYaT2Kuy432fr4c52JxRXgU9am74eZWdlyTHqle/Sx7LvrDBxXDsztSqb&#10;z58cUTvxvZsllSxSe/nr5uDBsJWn2HX3lbcBOYEAEAACQAAIrAEBFDWp7aF8Bc3RfKE37GF9Tndf&#10;cciwNRD0NpqYDYKGYqSgp1keOkky7VQbe2uHIwFQbqNyKPqgEEABQLahgANudS8VAm8lvQ7F9hFN&#10;DtUO+ms25yHdfZlAnItUiqKDb24U0LoGLqmuOmIOzbkSaW8rTyg6ytypFT8KAdtpGWq4MhLevVqk&#10;dpp8vVSdn0Ja+1W96KF6qUSTS0raN6bxXMMqI6GQonimrubz5+pHbi0adAw2M7cFBAoDASAABIAA&#10;ELgzBGhiJs0+SbRfN2vnLN395ilH57ita8JtX0ms3zsj2SrWajL3qYwDreNOMzoRPu3qGhmqPXsO&#10;FPdVJPygVIUchAR9hNxqIpBTslGbbtSmd96axokl0vgsphhnCYOHxe/55DM5HF2Ew+Dy8dipFRJp&#10;x5Z8xdKnUdh0pghnC1mMxY+2hHvrN9ltiF77KDIdjx0A7LvHzg5KAgEgAASAABAAAkAg/ghEAm+r&#10;z1/u5IsbBXTLlI+XxA7GDyY0/f37gs5V0TmixnxBGZuBohH3On3idD7fOVR9abKicL0iQAQjCtMV&#10;6yV7s9OKWMGIxVZzY98QsosOhv4VKVH87MC0yTlFsJKlCZ6hBFYJm42cj6FXRnb/tBlFB79ISPNv&#10;CL/NTmt6qKCCRerGfKUCdGJkLqT3GnG+ISo5Op/ZsilPwfLq+i5UXyH4GfmN+ZkKDgP5fTIR5sZ+&#10;Qrphc30aW4hegs34kNcWYmq04bJVlJ2vWodCMs8QU1NGPy5je9svXVRj2fsLBfyJ6zVXPKqt4X33&#10;Bje/sSCvIhWFG8cI15jGdLU56pz9jb2Oi0efNRosaAYIAAEgAASAABAAAg8QAVpwL5zNkaelUlGu&#10;kftRXmbDJklNKk2avVlbnF/BY+Mz00QCR5HBp6KIIDQ0uojFRtvnvESmclOJdnOOgstCTkpxJnIe&#10;WKAtztuVmY9C/9YIuPzANOFnyQQCZQqKPUJnobKhU16hREtSPbRFIxHIccztm8HZqVUb0d52jgy5&#10;TEX1J6fV5GfKOXTkXNhNuU6+m8loHmgeRi5WmaXrUv8sr7DtIUkVio1IYWHJRRLtQ7kls26kQh2k&#10;4dWFxU3ZfCl9hvBhIl5aRRpHjHygo2yJLDHOFrPocw7RaMk1GyR1GVy+z2P2YeJ1WY2bKf436TDo&#10;7ndzNkDbQAAIAAEgAASAABC46wTsxGBl5wlR1wX1hB9np5TxBRVZ6TK6r2vggvTYqaLOcw2hMGdR&#10;iZ6cgZyOoLDWrcYzot+jaMH97XaXxc/chUL/rjA6OIoEvDD8tqg6EgzIPjFce/KY6ETPPtutHeW8&#10;AzB9yIGV2Y/xmMm7RBnI82GX6YIMYfnCqHb4eCk8wfillwccKEy4ydqvOHaicjggRS4TJod3nz5V&#10;dLxLYQwayi/qWhbJSmeJ2SzM7+4c7leevlBvGmoetOgmb/a4Arr7HRhiqBIIAAEgAASAABAAAnFD&#10;wIc8d1Gh/bykye3BEhKFbG4Jm45Nu/S2oDMZL9E+MmEMBQiLpBQ8HNa6zUr5LLJYBypPni47b/Oy&#10;WCuNDr5o+G02MxhtzKsfvq6mYu/dE0nIYvETMBTbOBOno7cTcnGJ+RuKwBPFNanUVxHOiLKEp4uS&#10;cBRZ3EQQ+glKfsOoRedc+vHD66IcrCewlRu3mp8qqUvj8DA/cdPDOaC73xNzAoQAAkAACAABIAAE&#10;gMDdIYDsUlDQzGDbYe0c/ULF+Kbx6KH4eTQei46U1+gQH9MolO+8sNZshShTyQm4AyuODr5I+O0Z&#10;FHuYUlz9HjN517fbI6ORnFktTBUm+EyTbhsSzu/WXx9qng1qbhrUjLkmo0cuGFkcZ0RiJDNZIuZN&#10;9G2y/eKZsi8v7btm1Tun+Vx+jSS/XoAMmJZMoLvfnWUCrQIBIAAEgAAQAAJA4B4lMO0+NeEmE7nV&#10;+ZK6NLYsW9KYyxdGW6tjmBPF0KTCWgvqCgpUAkFdSZF2S3Hbthyee4XRwT0oOvgN4bcnO50ouBoV&#10;boz031XPUKGo5JsLWrZs7X5EivbXyUmb5qrlEMJCY5cm00yj19ucmFSAgh1xedg04fOh9xZ8dnJp&#10;RtYLHP8wslwXZDduFEg5aY0F6yuSaPNs/aNGnY6Oxsof792SySP6y89f1U35MWTxn3izkOOgu9+j&#10;qwbEAgJAAAgAASAABIDAXSJA/uvANQ3h5aVmNm2Xd5fkKYJb7vOcsnuszf0oJiAmzcjb/3AJFd7b&#10;79INXd/Xt8Lo4LQ/ovh6C8NvD6id94adTCgqeX5eTVaaDPebbEO155F1u1PbP6Aed+OpWS2PyjtL&#10;8pQcmtlJdDm8RsLW5fLzUrL2by3Ynca8aiNMGKdiAxX4fG8GmzJ2X8Le3UdOGVweEoUb37LDXba5&#10;ikOzOJCxzc2c7oOPyLu0KKBZIAAEgAAQAAJAAAjcFQKhwNsMn37YQqQIy7k009gwCnJPRfVGYb9n&#10;vwazKVLY+HQwCHcyh+9xaEZ98qy0IszVMTSC3EFiOF+VnSbnstmko214qD1o4b3y6OCLhN9eEIR4&#10;7fksiEo+PYXiguujn1oS2cockZLHEQU83bYR9XUqjjhKVIDkXEEZy99tHVEPO/hpOaqMcEjmzhl2&#10;Ge5HAZ50WFqNMJWKZT7sLaOGwIvMb3RTCHtOtSBVTPMY7SjM+byA5TcCAN197ScFtAgEgAAQAAJA&#10;AAgAASAABGIhADYzsVCDMkAACAABIAAEgAAQAAJAYO0JgO6+9syhRSAABIAAEAACQAAIAAEgEAsB&#10;0N1joQZlgAAQAAJAAAgAASAABIDA2hMA3X3tmUOLQAAIAAEgAASAABAAAkAgFgKgu8dCDcoAASAA&#10;BIAAEAACQAAIAIG1JwC6+9ozhxaBABAAAkAACAABIAAEgEAsBEB3j4UalAECQAAIAAEgAASAABAA&#10;AmtPAHT3tWcOLQIBIAAEgAAQAAJAAAgAgVgIgO4eCzUoAwSAABAAAkAACAABIAAE1p4A6O5rzxxa&#10;BAJAAAgAASAABIAAEAACsRAA3T0WalAGCAABIAAEgAAQAAJAAAisPQHQ3deeObQIBIAAEAACQAAI&#10;AAEgAARiIQC6eyzUoAwQAAJAAAgAASAABIAAEFh7AqC7rz1zaBEIAAEgAASAABAAAkAACMRCAHT3&#10;WKhBGSAABIAAEAACQAAIAAEgsPYEEsbHx9e+VWgRCAABIAAEgAAQAAJAAAgAgVslkBAIBBYtQxCE&#10;ZfyDW60O8gMBIBAiIFy3h8/nAw0gAARiJoBuQ7CIYqYHBYEArKCbzIH4hYMkB5sZWN1AAAgAASAA&#10;BIAAEAACQCA+CIDuHh/jBFICASAABIAAEAACQAAIAAHQ3WEOAAEgAASAABAAAkAACACB+CAAunt8&#10;jBNICQSAABAAAkAACAABIAAEQHeHOQAEgAAQAAJAAAgAASAABOKDAOju8TFOICUQAAJAAAgAASAA&#10;BIAAEADdHeYAEAACQAAIAAEgAASAABCIDwKgu8fHOIGUQAAIAAEgAASAABAAAkAAdHeYA0AACAAB&#10;IAAEgAAQAAJAID4IgO4eH+MEUgIBIAAEgAAQAAJAAAgAAdDdYQ4AASAABIAAEAACQAAIAIH4IAC6&#10;e3yME0gJBIAAEAACQAAIAAEgAARAd4c5AASAABAAAkAACAABIAAE4oMA6O7xMU4gJRAAAkAACAAB&#10;IAAE4o4AabfbybiT+p4WeM10d99Yj3nMc4+wuKeEuUeYgBj3OAGL/mO9JWYZh/Sao7GXjrlZKAgE&#10;4pIAaTF8ablHlY0xo/6iPS6pgtAPIIExfYOiSPHtysrtRZXvG+7RNRWH43IbuvuU9XDLZy//5Ucv&#10;/2Vr42/6x2Zu3nvy5IdHTxKxEpq69K78o9YrweKE9dSVqAmw4OuKWrg9YVbUBGQCAssTsJ9vrX9T&#10;N6tTmw7u2/3szp3P7tz9rt7im1+8r0M9xhcGf7N/qan9NpWt8o1W49xNnDR+Fi5euUe9QM03HVTb&#10;g6UXb8Jn0v1sN6pw57O7m6NVfLtBs6eS+v3b9a3nwy3dTEjUgM+if3e3+sugoBZdfbA7kY/aEN2n&#10;Gxv9Uh2VmSpVfwCeN5afRQ9uji/Vle92zdcGLLrXd4an3+1wGdM3vqNfqCDfqtKM5vP786b87Ug0&#10;V7avfee/GedXhXpd2z5wQ/UD7bWvz15e7MZP6htgQa3OGEAtKyRg1729j/3z7s5DR470dNbb68v/&#10;24IFu8J6INtCAjHr7pOH3/rN4Zynf/U/X/lYU1HJOlO1t3fszuFNKnz186rKDcEGrl54+eDoXFML&#10;vt45GaBmILCKBOzG1tfLq9/W6vsiOvEn1bsPimtajxzRtdXwNGWvtJqimjMd1ZXtkqEfyJP7Kt+2&#10;VLzXceRQh/qZXtVz+7omqXz2A/WqLlmj7siRQ0c0ezC1rEE/p9SY9IfLFNtQntrqA9K9n6M8bXWo&#10;ibdCWUytr+zWFdS0obKtNbyPy6o/CbVsaH6uwf5dDarwyD8oer9frelbqoawoJajzZVP1KiPauyh&#10;B48BQ/MjdW2ftkU+KqoD4WTXvVat27y3A1X+aR1qtOEoiW1TRWVuqUonRLmhpxVIQGAxAj57+xsV&#10;qvB0jUysIX14+q06s0WU5pu24bPr18pQwD6kRk/y0VcMal2/VaMeoi4v1B6BsrrhE70xeK2ABATW&#10;ioDR8L5C8RhOTcI+o3tXU527AdT3VYEfq+5uHTz824er/ozPQlIk4tLvvHjoF0Xp6N+eSWPP5Jxp&#10;zIKvPt+Ysbft1yfaDpln9+k9FrPRQoZ//wPhRJXMTBoPnfn4N+fOWmf7SFqvEE4P5rzSf+oCgZnN&#10;p072nzppHZ7/lSqL0gRx6sApVPzU1Xk7Mjc2vSoEoRIgEAMBi8HI26PteK9aHCps1zW/Jdr78yoZ&#10;WkV0nuz7mv3ChuaD1H03mAzth5UV29A/jJq/7qx6b68iB10NceFzjdpXOus+pjbhjGfV5RVKIZ3K&#10;zXuosvIJo2X2Yfpsu25XhQyzdx40ql6vEFMXUp70+7VV/60L7QraDzY3CPc2vSTjobLpMtUH+0Vv&#10;NetQy2f12ifqah7jUTUKlao9uO70pUVriAhp7B4oUx9vq5eHf7BbzRVSKW8uUQ1H/tap61PVvRiW&#10;RfWDqn0nDBgdn8s71tlurwl2GRIQWJrAX9UW/UP1vpNLvIr3WQyfaZrf1bSfnfcCx96nb32/Wf2J&#10;3jS7wlALS2QOtW2/qNcbTNi1bv1Rvf5o5HUXMq1B9b/fqptf/7IDRg4Z2j9GAugM818sWc62a95t&#10;1nxmsJCk5Uv039n1YtJ/okYNzT7q39CEogpvqf+XOe3d9EmDBlMoqHyWbiOvprVD/VL4YrOseJAB&#10;CKwSAan05c7ePjQH22te05uONjTbVSp3Q+X/uK+NZ3ykfcCALhRdFy3kgvfnq4QVVROr7i4QbNt2&#10;6Q9/IDwLTGWIK7/68EpYh0bVz/tKtP209ZensZySLMHEuZ987/dnp6h+OE8fbaj99J0T6PcM7A//&#10;9sOmE7/88dFeFr9ove93P/owqJagNHr4z1dkcuMxnnp1z++vsARFheyhf25940DITIc4/NNfNnRM&#10;C0qycrArP/vBwWNzIq4eS6gJCKyYgPCZCmUBby77RYP6pUpF8uwPeNmuCvWXkTfjZ/WduxTUjXfI&#10;oBdVKwrmyomfqWAfpxQA6baajnZdyNLGfr6t7VqZNCeczXC4U/kMKs1TfnBENVt2zGzZhiNt2vil&#10;uuqbijm1OrlM+YLacBHDttV1vzP3u91iEiVnLFpDRBqp8mV56OEhlAiL0XQYaU7q1oN6w1BYDbEf&#10;rJW8prPzlC2HVLOqhN1qkSVHafYYqf9on+wnkQebFVOFjA8cAYFi7ye1vX+hah24oetDutpnVW2k&#10;SPaIGDuo2vmz0Mt60vB+eeXPjfhDMinP1FxRHS440L5bFsl8uKb8zQ77sigHWqu31+gxsewhIXlQ&#10;VfRK+/xt7yXLmz6pLn1dj+XLpEJS94Oi3f8WKkd2/Wxn9W8I0SMyMd7dWFFe/f1GffDxG71q21mx&#10;z4hLZQ/xTB9U7/6ge7GqeeVvqUs/qI90p7Xh10WNb5bzqKxCxYtKcfBfkIDA2hLgVbxVrX9hd/sQ&#10;xiawor/q2L+9Q2NXVRP196f6jl6nv1EuYbClz9e3/rq5QipiMyTl80xbVw1/rLo7Jqj69TcE+gOV&#10;j//iT//8s3f/96WhiWVlMqd86/mffbdox2OSJ7/1jV+9Sr6jNYfKWB97/GffR78XVr71jR2/Opey&#10;5/nKpyQ7nnr4Jz/O+/gP4TyhnNwNkh3FfEwkQpXseEyQNf8rFyN+13TlT3/xQtWz6K+othd2/Pb3&#10;hwnMc/LMx8IXflm/9UlU6tnHf/l3hZ4Ty0oLGYDA2hGwmLoxxrzmcC4f6zGFduUMh7uDyjfS3U3t&#10;dIwdnRFn8/7NhG7+vOeb1Bu1CkYCSvzXzDWf1UUMVAz6HmW0uh8sTXb9o9r9ZrUMs5h6MHaUwo22&#10;89lcrDvccqSlgdamg5WqXbyolmdrWJIS/4m9TS8rZI9IhZhJ+92ikCkOb1fDkTeV0RVhk13q990N&#10;L0YZ1IzpWo/WVD4Trc2v3VhAS3FGIL9K8y9FLS+FjcciwpP6Dxp5b7c1vqRUPKOo+C9te5116rMY&#10;1qdtOF69/6OaimcUiudULR8qtG+329Gz4odNwn+MZP5JW8suUj+fAm+zQiETY7mlqDbFM1IeZtLs&#10;aSs/0Fb3AvqK6u/QljTt+8y+PLo+Te1n5R2f1lECPFOx93Ot9L197UhHP6uuMdW0vadShgT7TZ00&#10;vCVv0r7drfpofw3VkFL1Xpsqf4lnBFxW935pC7Kc8SFrGU3RO3Xyub2A5eWCHEDgjhDIr9IeULS9&#10;rJPvcTd8c5/lBW1Yfcc6jffXwVXybHP5Ew2dY4T7L7T6z+rkYXtPEzHW2fBEefPZVe5tzLo7hvHz&#10;qv7uu7/r+mnbB0/vwr5+45XfG5dxI1O06zH+7ORgbZEUfTUaeqsv25RB2d4EE45tkknD/2Yl42O+&#10;6VuYTxNW4x/MrQ3o+Gzo81nbwJn+q1i/8esdj+fNNoHl5O169hZqhaxA4E4T4KUv9jp7szi4/Lt0&#10;XYqw8p0uDL4En59eoLKZPlHVm6r17gBKxHtiTVVElTmp63wmuGc/l+z6N8sbk5s0L6JyPGH+Ip2T&#10;Rhmakxc11a90Vn+0VzanS0fXsCQbSt2hFBRKF2n6fL/odTVlX08XhnoVTsgLwTcb8fc0FZG3BOh3&#10;w8eN2BvRxvF3Gj/UH98E8Mf2al/rrd4TbfBtNBw0tb9VHjn9XL7voKnTaLEbDTpDS+hEOPXZozF+&#10;bDRiKLOi/PG5+S1+orLi5khQRXilPGrtyOTlmvMLjpAuUgVV7nl51HqUlSk1xj7MYuwU7yrjzZZI&#10;Ly17IvhlYUO4/FnlUqLhj+xVy1tqK2o10qa6R+DRN75n9f0jfVB9179jqXo5Sn03iXn30Qwlv9yn&#10;+BHZcLytOqdL9QOp7sXy3f8jfEy8K6e67XgD+SPFvi9XU32PXXd3EmFDHlYKf9u3nnt1y8ljl26Y&#10;bIRzaO430hOt3E+4raz5O43hnPP2AG9t+qbgXOmOv0HHZyOf1iONP9yGcfl850Q0NdJ67dYqhtxA&#10;4I4SwMVS5fHe6P00w/G2CmnwFn9S3/tiefhmnyOWH+/ujZrL9tP6TplYjAzi3yFVP1AKg1dD3jZV&#10;7eMN2qN29O+uw72Vu6JVd5PutUqNuKXtr0OqONWyvmdey53tFUURpQTtJVTuMak+bVHOqSkLalgS&#10;jP1ilDlxsrhUbpozwQ8VGtDVflsj/qCtblvUVXxMp/lQWfXcnBpzR8lD5fcHAfFLGu3Gltpf90a6&#10;wxOJK5vaqaPb4U+Pue0lIY/Pk+1Rz/14qLM/sFeOocx2gloukWQ3L2MAgyoymaNLkE5CSF9eGaHK&#10;jc0r53YKMTqGJ4vsk+4oCdxY6AZ7Q0PzBV04erK/VivTFU3h1X1/jC30Iv4JRKvvr+v4f4F237W7&#10;w2Zs8d87dA7tr7prP9krR3ctBtb6o+qms1GdQnouT45M+7r/SrP8w/2KYcSqu1898xPlZ7+bVcwn&#10;Bg2ni6XrkWUdv+jLCyfDv5OH//VElKz9v3z/XKQEefa3ZwRKCXW89VYTn7vja2LOp828r1lP/Unv&#10;x2EbdwxDXiwPDCLL9hzZpqEPTobM61Ea+u2JiBn9rbYN+YHAnSFQUF23bV/D7FEzZKPyoaLmebRB&#10;Teo/N1fuiuxU4wrV28aGd7vCN397l/odc+NL6HCoWCrv7OiK6BuThs4vZeJcHirdYa5Uzm5po5fp&#10;392t27Vf+33prJYhfrFO9k7DrLmw6V+a1LtqQrvg9hP7yt/CGj9vVMwu1MVqWIKIvfMfdtZEfICQ&#10;J1tbzAoZqhad4wk5u0Dmwq/olB9pVZvnaTymA2rTm6ooA/w7Axxqvd8I4PK/0VYf3113PNQxseJF&#10;c+P7sw7p7F2f6EzoofeR8spPm2ZnO3mxvfUkWkxi+fOmucxokr/XtIhzR/TWK2LGht4WV35b1zS7&#10;YCeNml931j8XZfe1FN5HKisPRAugUR+vVz6Cbu5K6UeaWbeU9oPqps9CVcgUz6mbZn3poCX/c/VN&#10;h05W81Fd1Cuy+22YoT/xSiCivtcEbSbFf4GMxFrmHCTHa69CcovEMkN38AS77LlG4Xlj2N6N+pO8&#10;MXhZsBu7DU+EduNWJ8Wqu69/+N0P84794JdVQeuUP/1PJ1P+664nU5BMeX/5j1lt3/slZbLy5wes&#10;/+GZXXNyFr28nWj81ofUn5T/9HHKcz+J7f68flMV5/9VfQtV8hvK4/u8r/RtP3px11ef/Sn6619+&#10;VPXdg/38DC4SAEn7U/rH3wpK9a0P350ofvW51cEHtQCBVSKAK97qUBwvl5Ts3KkokrzSXX6gkTq6&#10;Snbq7Yo51Rld8r6vbcQaSzeW7Xy2TLK9CX9XGzx+ylO+3V76WXmRgrIEKJNXG1/U1mxDVu16+y4F&#10;ulAGk133eln1v+jV35RQRvFUqmxFD9PJikb0QvN5CVW2RLLbUN7xVnBlnlcrn2jQH6gv5Uay/+zw&#10;4jUsjoCnfKet7LOdEjkSqaz0TaLhkxpkDWc5UFv6WrvFrquVV7ceVZeLI5V/u5W63k3q1T8X1zy/&#10;ipe4VRofqCYOCIirPtDW5ocFFb6kUfOaStGCQrYxcqWGFIvQtMbRBlhl9ytFZZTNTJnidaMweGRc&#10;/LK2GQ9nLnuinnihYRGbmYLymuSGMjSfS8rVF3HZf9lf3VNLfX12Z5G8gXxNV7ftBkZvlUXmd/D/&#10;P+vCcNnej6q795RRAiiKSt8i6w8Ej6akK5v+UaR+ooiSVlFW3SWtfiFUG654s6P89O6iYENlVW2y&#10;PXvjYChARCBwI4GQ7fvzu6mHZ5/ZbOFT3hLuh4Rudlr+28qGw3Zkt6b9vE4R2m0TKuo+1+59BLcf&#10;bqh8l68N3VhXKSUg69hFqyIIwjL+wbKteCZIL0bnpiwwdPE5J7AbfgxXhopgHJyVuGzdN8uwoJKF&#10;dXpIp2dRqXzM2276tuSGwg8MAeG6PXz+3AGPlfYbBY8mkavE8BonD9fXkw0tz/MWFg/uXs9mm/vr&#10;pB05t46UJ/Vv1JNvtsw/GbqkIPNbXqm8y+ejRJrr0fL5IQcQiBBAt6FYFlE0QGqlRK2oyJ+o2U7n&#10;8Rac5lzBGkBZsGQePnvHW2olLjuIaF2gFXzDcdIlRYB1tCxSyHADgVVYQatOdaC9/o2mzmuisjeb&#10;mu7qNs0qw0Ev316rbOXVNb5WLc/HSepGjpMDXdp/aGj1qVp+XiVdvbPjSPLb1d1XfVihQiBwfxCI&#10;UXe/PzoPvQACq0FglW+uqyES1AEE4ogArKCbDNadgGNHIRo+1LYdbu9CXu0L5BW7Kqt/oKrYdsPu&#10;2+3NIdDdb48flAYCSxMA3R1mBxC4TQJ34uZ6myJBcSAQRwRgBa2x7r42cwMNa6z27msjILQCBIAA&#10;EAACQAAIAAEgAASAQIQA6O4wF4AAEAACQAAIAAEgAASAQHwQAN09PsYJpAQCQAAIAAEgAASAABAA&#10;AqC7wxwAAkAACAABIAAEgAAQAALxQQB09/gYJ5ASCAABIAAEgAAQAAJAAAiA7g5zAAgAASAABIAA&#10;EAACQAAIxAcB0N3jY5xASiAABIAAEAACQAAIAAEgALo7zAEgAASAABAAAkAACAABIBAfBEB3j49x&#10;AimBABAAAkAACAABIAAEgADo7jAHgAAQAAJAAAgAASAABIBAfBD4/2BNOemy8hXHAAAAAElFTkSu&#10;QmCCUEsDBBQABgAIAAAAIQA8ABbm4QAAAAkBAAAPAAAAZHJzL2Rvd25yZXYueG1sTI9Pa4NAEMXv&#10;hX6HZQq9NavmT6N1DSG0PYVAk0LobaITlbiz4m7UfPtuTu3tDe/x3m/S1agb0VNna8MKwkkAgjg3&#10;Rc2lgu/Dx8sShHXIBTaGScGNLKyyx4cUk8IM/EX93pXCl7BNUEHlXJtIafOKNNqJaYm9dzadRufP&#10;rpRFh4Mv142MgmAhNdbsFypsaVNRftlftYLPAYf1NHzvt5fz5vZzmO+O25CUen4a128gHI3uLwx3&#10;fI8OmWc6mSsXVjQKZtPYJxXEEYi7HUSzOYiTV4v4FWSWyv8fZ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YXhpTIDAACYBwAADgAAAAAAAAAAAAAAAAA6AgAA&#10;ZHJzL2Uyb0RvYy54bWxQSwECLQAKAAAAAAAAACEAYEkNiSI+AAAiPgAAFAAAAAAAAAAAAAAAAACY&#10;BQAAZHJzL21lZGlhL2ltYWdlMS5wbmdQSwECLQAUAAYACAAAACEAPAAW5uEAAAAJAQAADwAAAAAA&#10;AAAAAAAAAADsQwAAZHJzL2Rvd25yZXYueG1sUEsBAi0AFAAGAAgAAAAhAKomDr68AAAAIQEAABkA&#10;AAAAAAAAAAAAAAAA+kQAAGRycy9fcmVscy9lMm9Eb2MueG1sLnJlbHNQSwUGAAAAAAYABgB8AQAA&#10;7UUAAAAA&#10;">
                <v:shape id="Picture 161" o:spid="_x0000_s1027" type="#_x0000_t75" style="position:absolute;left:1063;top:1788;width:61207;height:7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woWwgAAANwAAAAPAAAAZHJzL2Rvd25yZXYueG1sRE9Li8Iw&#10;EL4v+B/CCN62qQ/K0jWKCIKexEd3r0MzttVmUpqo1V+/WRC8zcf3nOm8M7W4UesqywqGUQyCOLe6&#10;4kLB8bD6/ALhPLLG2jIpeJCD+az3McVU2zvv6Lb3hQgh7FJUUHrfpFK6vCSDLrINceBOtjXoA2wL&#10;qVu8h3BTy1EcJ9JgxaGhxIaWJeWX/dUoqM7ZaBNPip/jI6mz8W92Hl+2T6UG/W7xDcJT59/il3ut&#10;w/xkCP/PhAvk7A8AAP//AwBQSwECLQAUAAYACAAAACEA2+H2y+4AAACFAQAAEwAAAAAAAAAAAAAA&#10;AAAAAAAAW0NvbnRlbnRfVHlwZXNdLnhtbFBLAQItABQABgAIAAAAIQBa9CxbvwAAABUBAAALAAAA&#10;AAAAAAAAAAAAAB8BAABfcmVscy8ucmVsc1BLAQItABQABgAIAAAAIQCOwwoWwgAAANwAAAAPAAAA&#10;AAAAAAAAAAAAAAcCAABkcnMvZG93bnJldi54bWxQSwUGAAAAAAMAAwC3AAAA9gIAAAAA&#10;">
                  <v:imagedata r:id="rId46" o:title=""/>
                </v:shape>
                <v:shape id="Explosion: 8 Points 162" o:spid="_x0000_s1028" type="#_x0000_t71" style="position:absolute;width:2381;height:10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RkixAAAANwAAAAPAAAAZHJzL2Rvd25yZXYueG1sRE/fS8Mw&#10;EH4X/B/CCb651LJ1UpcNEdyGCGNzTB/P5myKzSU0ca3//TIQ9nYf38+bLQbbiiN1oXGs4H6UgSCu&#10;nG64VrB/f7l7ABEissbWMSn4owCL+fXVDEvtet7ScRdrkUI4lKjAxOhLKUNlyGIYOU+cuG/XWYwJ&#10;drXUHfYp3LYyz7JCWmw4NRj09Gyo+tn9WgV9vvx4XU1bL8erwnxtDpO3z6lX6vZmeHoEEWmIF/G/&#10;e63T/CKH8zPpAjk/AQAA//8DAFBLAQItABQABgAIAAAAIQDb4fbL7gAAAIUBAAATAAAAAAAAAAAA&#10;AAAAAAAAAABbQ29udGVudF9UeXBlc10ueG1sUEsBAi0AFAAGAAgAAAAhAFr0LFu/AAAAFQEAAAsA&#10;AAAAAAAAAAAAAAAAHwEAAF9yZWxzLy5yZWxzUEsBAi0AFAAGAAgAAAAhAFDhGSLEAAAA3AAAAA8A&#10;AAAAAAAAAAAAAAAABwIAAGRycy9kb3ducmV2LnhtbFBLBQYAAAAAAwADALcAAAD4AgAAAAA=&#10;" stroked="f"/>
              </v:group>
            </w:pict>
          </mc:Fallback>
        </mc:AlternateContent>
      </w:r>
    </w:p>
    <w:p w14:paraId="6CECDF0E" w14:textId="77777777" w:rsidR="001D2CD1" w:rsidRDefault="001D2CD1" w:rsidP="001D2CD1">
      <w:pPr>
        <w:pStyle w:val="DSEBody"/>
      </w:pPr>
    </w:p>
    <w:p w14:paraId="563613AC" w14:textId="77777777" w:rsidR="001D2CD1" w:rsidRDefault="001D2CD1" w:rsidP="001D2CD1">
      <w:pPr>
        <w:pStyle w:val="DSEBody"/>
      </w:pPr>
    </w:p>
    <w:p w14:paraId="739D836D" w14:textId="77777777" w:rsidR="001D2CD1" w:rsidRDefault="001D2CD1" w:rsidP="001D2CD1">
      <w:pPr>
        <w:pStyle w:val="DSEBody"/>
      </w:pPr>
    </w:p>
    <w:p w14:paraId="7CC7D38C" w14:textId="77777777" w:rsidR="001D2CD1" w:rsidRDefault="001D2CD1" w:rsidP="001D2CD1">
      <w:pPr>
        <w:pStyle w:val="DSEBody"/>
      </w:pPr>
    </w:p>
    <w:p w14:paraId="452622EC" w14:textId="77777777" w:rsidR="001D2CD1" w:rsidRPr="00B23D90" w:rsidRDefault="001D2CD1" w:rsidP="001D2CD1">
      <w:pPr>
        <w:pStyle w:val="DSEBody"/>
        <w:rPr>
          <w:b/>
          <w:bCs/>
        </w:rPr>
      </w:pPr>
    </w:p>
    <w:p w14:paraId="0406D7C5" w14:textId="210DB241" w:rsidR="001D2CD1" w:rsidRPr="003B5A45" w:rsidRDefault="001D2CD1" w:rsidP="003B5A45">
      <w:pPr>
        <w:pStyle w:val="Heading3"/>
      </w:pPr>
      <w:bookmarkStart w:id="52" w:name="_Toc340585508"/>
      <w:r>
        <w:br w:type="page"/>
      </w:r>
      <w:bookmarkStart w:id="53" w:name="_Toc179986241"/>
      <w:bookmarkStart w:id="54" w:name="_Toc179986384"/>
      <w:bookmarkStart w:id="55" w:name="_Toc183097707"/>
      <w:r w:rsidRPr="003B5A45">
        <w:lastRenderedPageBreak/>
        <w:t>Streamlined Planning through Electronic Applications and Referrals (SPEAR)</w:t>
      </w:r>
      <w:bookmarkEnd w:id="53"/>
      <w:bookmarkEnd w:id="54"/>
      <w:bookmarkEnd w:id="55"/>
      <w:r w:rsidRPr="003B5A45">
        <w:t xml:space="preserve"> </w:t>
      </w:r>
      <w:bookmarkEnd w:id="52"/>
    </w:p>
    <w:p w14:paraId="159051A6" w14:textId="3BDC9FC9" w:rsidR="001D2CD1" w:rsidRPr="00294619" w:rsidRDefault="001D2CD1" w:rsidP="001D2CD1">
      <w:pPr>
        <w:pStyle w:val="DSEBody"/>
        <w:rPr>
          <w:rFonts w:ascii="Calibri" w:hAnsi="Calibri" w:cs="Calibri"/>
          <w:sz w:val="22"/>
          <w:szCs w:val="22"/>
          <w:lang w:eastAsia="en-AU"/>
        </w:rPr>
      </w:pPr>
      <w:r w:rsidRPr="00294619">
        <w:rPr>
          <w:rFonts w:ascii="Calibri" w:hAnsi="Calibri" w:cs="Calibri"/>
          <w:sz w:val="22"/>
          <w:szCs w:val="22"/>
          <w:lang w:eastAsia="en-AU"/>
        </w:rPr>
        <w:t>Planning and subdivision applications can be prepared online using SPEAR and lodged with participating councils.</w:t>
      </w:r>
    </w:p>
    <w:p w14:paraId="5C98FFCE" w14:textId="0A9DACE2" w:rsidR="001D2CD1" w:rsidRPr="00294619" w:rsidRDefault="001D2CD1" w:rsidP="001D2CD1">
      <w:pPr>
        <w:pStyle w:val="DSEBody"/>
        <w:rPr>
          <w:rFonts w:ascii="Calibri" w:hAnsi="Calibri" w:cs="Calibri"/>
          <w:sz w:val="22"/>
          <w:szCs w:val="22"/>
          <w:lang w:eastAsia="en-AU"/>
        </w:rPr>
      </w:pPr>
      <w:r w:rsidRPr="00294619">
        <w:rPr>
          <w:rFonts w:ascii="Calibri" w:hAnsi="Calibri" w:cs="Calibri"/>
          <w:sz w:val="22"/>
          <w:szCs w:val="22"/>
          <w:lang w:eastAsia="en-AU"/>
        </w:rPr>
        <w:t>SPEAR offers end-to-end processing and tracking of applications including lodgement, referrals, public viewing, council determination and Victorian Civil and Administrative Tribunal (VCAT) appeals.  SPEAR is linked directly to Planning Schemes and Planning Maps Online, assisting applicants by confirming property details and checking documents, therefore minimising application errors.</w:t>
      </w:r>
    </w:p>
    <w:p w14:paraId="749A6C02" w14:textId="77777777" w:rsidR="001D2CD1" w:rsidRPr="00294619" w:rsidRDefault="001D2CD1" w:rsidP="001D2CD1">
      <w:pPr>
        <w:pStyle w:val="DSEBody"/>
        <w:rPr>
          <w:rFonts w:ascii="Calibri" w:hAnsi="Calibri" w:cs="Calibri"/>
          <w:sz w:val="22"/>
          <w:szCs w:val="22"/>
          <w:lang w:eastAsia="en-AU"/>
        </w:rPr>
      </w:pPr>
      <w:r w:rsidRPr="00294619">
        <w:rPr>
          <w:rFonts w:ascii="Calibri" w:hAnsi="Calibri" w:cs="Calibri"/>
          <w:sz w:val="22"/>
          <w:szCs w:val="22"/>
          <w:lang w:eastAsia="en-AU"/>
        </w:rPr>
        <w:t>Responsible Authorities can enter or upload street addresses directly into SPEAR. Once confirmed, SPEAR will automatically generate an M1 and submit it to VES. A VES Change Request Number is returned and stored in SPEAR. This is the preferred method for providing street address allocations for new subdivision lots to Land Use Victoria.</w:t>
      </w:r>
    </w:p>
    <w:p w14:paraId="632E7153" w14:textId="0764360D" w:rsidR="001D2CD1" w:rsidRPr="00294619" w:rsidRDefault="0058781A" w:rsidP="001D2CD1">
      <w:pPr>
        <w:pStyle w:val="DSEBody"/>
        <w:rPr>
          <w:rFonts w:ascii="Calibri" w:hAnsi="Calibri" w:cs="Calibri"/>
          <w:sz w:val="22"/>
          <w:szCs w:val="22"/>
          <w:lang w:eastAsia="en-AU"/>
        </w:rPr>
      </w:pPr>
      <w:r w:rsidRPr="00294619">
        <w:rPr>
          <w:rFonts w:ascii="Calibri" w:hAnsi="Calibri" w:cs="Calibri"/>
          <w:sz w:val="22"/>
          <w:szCs w:val="22"/>
          <w:lang w:eastAsia="en-AU"/>
        </w:rPr>
        <w:t xml:space="preserve">For more information, visit </w:t>
      </w:r>
      <w:hyperlink r:id="rId47" w:history="1">
        <w:r w:rsidRPr="00294619">
          <w:rPr>
            <w:rStyle w:val="Hyperlink"/>
            <w:rFonts w:ascii="Calibri" w:hAnsi="Calibri" w:cs="Calibri"/>
            <w:bCs/>
            <w:sz w:val="22"/>
            <w:szCs w:val="22"/>
            <w:lang w:eastAsia="en-AU"/>
          </w:rPr>
          <w:t>www.spear.land.vic.gov.au</w:t>
        </w:r>
      </w:hyperlink>
      <w:r w:rsidRPr="00294619">
        <w:rPr>
          <w:rStyle w:val="Hyperlink"/>
          <w:rFonts w:ascii="Calibri" w:hAnsi="Calibri" w:cs="Calibri"/>
          <w:bCs/>
          <w:sz w:val="22"/>
          <w:szCs w:val="22"/>
          <w:lang w:eastAsia="en-AU"/>
        </w:rPr>
        <w:t xml:space="preserve">, </w:t>
      </w:r>
      <w:r w:rsidRPr="00294619">
        <w:rPr>
          <w:rFonts w:ascii="Calibri" w:hAnsi="Calibri" w:cs="Calibri"/>
          <w:sz w:val="22"/>
          <w:szCs w:val="22"/>
        </w:rPr>
        <w:t xml:space="preserve">or contact </w:t>
      </w:r>
      <w:r w:rsidR="001D2CD1" w:rsidRPr="00294619">
        <w:rPr>
          <w:rFonts w:ascii="Calibri" w:hAnsi="Calibri" w:cs="Calibri"/>
          <w:sz w:val="22"/>
          <w:szCs w:val="22"/>
          <w:lang w:eastAsia="en-AU"/>
        </w:rPr>
        <w:t>the SPEAR team</w:t>
      </w:r>
      <w:r w:rsidR="00B704E9" w:rsidRPr="00294619">
        <w:rPr>
          <w:rFonts w:ascii="Calibri" w:hAnsi="Calibri" w:cs="Calibri"/>
          <w:sz w:val="22"/>
          <w:szCs w:val="22"/>
          <w:lang w:eastAsia="en-AU"/>
        </w:rPr>
        <w:t xml:space="preserve"> on </w:t>
      </w:r>
      <w:hyperlink r:id="rId48" w:history="1">
        <w:r w:rsidR="00DA3205" w:rsidRPr="009A7630">
          <w:rPr>
            <w:rStyle w:val="Hyperlink"/>
            <w:rFonts w:ascii="Calibri" w:hAnsi="Calibri" w:cs="Calibri"/>
            <w:sz w:val="22"/>
            <w:szCs w:val="22"/>
            <w:shd w:val="clear" w:color="auto" w:fill="FFFFFF"/>
          </w:rPr>
          <w:t>spear.info@transport.vic.gov.au</w:t>
        </w:r>
      </w:hyperlink>
      <w:r w:rsidR="00B704E9" w:rsidRPr="00294619">
        <w:rPr>
          <w:rFonts w:ascii="Calibri" w:hAnsi="Calibri" w:cs="Calibri"/>
          <w:sz w:val="22"/>
          <w:szCs w:val="22"/>
        </w:rPr>
        <w:t xml:space="preserve"> </w:t>
      </w:r>
      <w:r w:rsidR="001D2CD1" w:rsidRPr="00294619">
        <w:rPr>
          <w:rFonts w:ascii="Calibri" w:hAnsi="Calibri" w:cs="Calibri"/>
          <w:sz w:val="22"/>
          <w:szCs w:val="22"/>
          <w:lang w:eastAsia="en-AU"/>
        </w:rPr>
        <w:t xml:space="preserve">to discuss training and registration. </w:t>
      </w:r>
    </w:p>
    <w:p w14:paraId="0F40D9C6" w14:textId="3BCFB8BA" w:rsidR="001D2CD1" w:rsidRPr="00294619" w:rsidRDefault="001D2CD1" w:rsidP="00A71701">
      <w:pPr>
        <w:pStyle w:val="DSEHC"/>
        <w:spacing w:before="240" w:after="120"/>
        <w:rPr>
          <w:rFonts w:ascii="Calibri" w:hAnsi="Calibri" w:cs="Calibri"/>
          <w:sz w:val="22"/>
          <w:szCs w:val="22"/>
          <w:lang w:eastAsia="en-AU"/>
        </w:rPr>
      </w:pPr>
      <w:r w:rsidRPr="00294619">
        <w:rPr>
          <w:rFonts w:ascii="Calibri" w:hAnsi="Calibri" w:cs="Calibri"/>
          <w:sz w:val="22"/>
          <w:szCs w:val="22"/>
          <w:lang w:eastAsia="en-AU"/>
        </w:rPr>
        <w:t>Adding New Street Address Allocations directly in SPEAR</w:t>
      </w:r>
    </w:p>
    <w:p w14:paraId="45EF2DD0" w14:textId="06239911" w:rsidR="001D2CD1" w:rsidRPr="00294619" w:rsidRDefault="00DE0DA5" w:rsidP="00DE0DA5">
      <w:pPr>
        <w:pStyle w:val="DSEBody"/>
        <w:numPr>
          <w:ilvl w:val="0"/>
          <w:numId w:val="66"/>
        </w:numPr>
        <w:spacing w:before="120" w:after="120"/>
        <w:ind w:left="714" w:hanging="357"/>
        <w:rPr>
          <w:rFonts w:ascii="Calibri" w:hAnsi="Calibri" w:cs="Calibri"/>
          <w:color w:val="000000"/>
          <w:sz w:val="22"/>
          <w:szCs w:val="22"/>
          <w:lang w:eastAsia="en-AU"/>
        </w:rPr>
      </w:pPr>
      <w:r w:rsidRPr="00294619">
        <w:rPr>
          <w:rFonts w:ascii="Calibri" w:hAnsi="Calibri" w:cs="Calibri"/>
          <w:color w:val="000000"/>
          <w:sz w:val="22"/>
          <w:szCs w:val="22"/>
          <w:lang w:eastAsia="en-AU"/>
        </w:rPr>
        <w:t xml:space="preserve">Select the </w:t>
      </w:r>
      <w:r w:rsidR="001D2CD1" w:rsidRPr="00294619">
        <w:rPr>
          <w:rFonts w:ascii="Calibri" w:hAnsi="Calibri" w:cs="Calibri"/>
          <w:color w:val="000000"/>
          <w:sz w:val="22"/>
          <w:szCs w:val="22"/>
          <w:lang w:eastAsia="en-AU"/>
        </w:rPr>
        <w:t>‘Add New Street Address Allocations’ from the ’other actions’ list on the Details Screen</w:t>
      </w:r>
      <w:r w:rsidRPr="00294619">
        <w:rPr>
          <w:rFonts w:ascii="Calibri" w:hAnsi="Calibri" w:cs="Calibri"/>
          <w:color w:val="000000"/>
          <w:sz w:val="22"/>
          <w:szCs w:val="22"/>
          <w:lang w:eastAsia="en-AU"/>
        </w:rPr>
        <w:t>. This can be done</w:t>
      </w:r>
      <w:r w:rsidR="001D2CD1" w:rsidRPr="00294619">
        <w:rPr>
          <w:rFonts w:ascii="Calibri" w:hAnsi="Calibri" w:cs="Calibri"/>
          <w:color w:val="000000"/>
          <w:sz w:val="22"/>
          <w:szCs w:val="22"/>
          <w:lang w:eastAsia="en-AU"/>
        </w:rPr>
        <w:t xml:space="preserve"> at any time prior to issuing certification.</w:t>
      </w:r>
      <w:r w:rsidR="000B0B93" w:rsidRPr="00294619">
        <w:rPr>
          <w:rFonts w:ascii="Calibri" w:hAnsi="Calibri" w:cs="Calibri"/>
          <w:color w:val="000000"/>
          <w:sz w:val="22"/>
          <w:szCs w:val="22"/>
          <w:lang w:eastAsia="en-AU"/>
        </w:rPr>
        <w:t xml:space="preserve"> This is a flagged item (</w:t>
      </w:r>
      <w:r w:rsidR="008B1C33" w:rsidRPr="00294619">
        <w:rPr>
          <w:rFonts w:ascii="Calibri" w:hAnsi="Calibri" w:cs="Calibri"/>
          <w:color w:val="000000"/>
          <w:sz w:val="22"/>
          <w:szCs w:val="22"/>
          <w:lang w:eastAsia="en-AU"/>
        </w:rPr>
        <w:t>mandatory</w:t>
      </w:r>
      <w:r w:rsidR="00861522" w:rsidRPr="00294619">
        <w:rPr>
          <w:rFonts w:ascii="Calibri" w:hAnsi="Calibri" w:cs="Calibri"/>
          <w:color w:val="000000"/>
          <w:sz w:val="22"/>
          <w:szCs w:val="22"/>
          <w:lang w:eastAsia="en-AU"/>
        </w:rPr>
        <w:t>)</w:t>
      </w:r>
      <w:r w:rsidR="00A3128B">
        <w:rPr>
          <w:rFonts w:ascii="Calibri" w:hAnsi="Calibri" w:cs="Calibri"/>
          <w:color w:val="000000"/>
          <w:sz w:val="22"/>
          <w:szCs w:val="22"/>
          <w:lang w:eastAsia="en-AU"/>
        </w:rPr>
        <w:t>.</w:t>
      </w:r>
    </w:p>
    <w:p w14:paraId="751BCEEB" w14:textId="2C5A260E" w:rsidR="002F2848" w:rsidRDefault="000D3815" w:rsidP="00F35296">
      <w:pPr>
        <w:pStyle w:val="DSEBody"/>
        <w:spacing w:before="120" w:after="120"/>
        <w:rPr>
          <w:rFonts w:asciiTheme="minorHAnsi" w:hAnsiTheme="minorHAnsi" w:cstheme="minorHAnsi"/>
          <w:color w:val="000000"/>
          <w:sz w:val="20"/>
          <w:szCs w:val="20"/>
          <w:lang w:eastAsia="en-AU"/>
        </w:rPr>
      </w:pPr>
      <w:r>
        <w:rPr>
          <w:rFonts w:asciiTheme="minorHAnsi" w:hAnsiTheme="minorHAnsi" w:cstheme="minorHAnsi"/>
          <w:noProof/>
          <w:color w:val="000000"/>
          <w:sz w:val="20"/>
          <w:szCs w:val="20"/>
          <w:lang w:eastAsia="en-AU"/>
        </w:rPr>
        <w:drawing>
          <wp:anchor distT="0" distB="0" distL="114300" distR="114300" simplePos="0" relativeHeight="251732992" behindDoc="0" locked="0" layoutInCell="1" allowOverlap="1" wp14:anchorId="4D6DC5D8" wp14:editId="2778CAAD">
            <wp:simplePos x="0" y="0"/>
            <wp:positionH relativeFrom="margin">
              <wp:align>right</wp:align>
            </wp:positionH>
            <wp:positionV relativeFrom="paragraph">
              <wp:posOffset>140244</wp:posOffset>
            </wp:positionV>
            <wp:extent cx="6829425" cy="3381375"/>
            <wp:effectExtent l="19050" t="19050" r="28575" b="2857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29425" cy="3381375"/>
                    </a:xfrm>
                    <a:prstGeom prst="rect">
                      <a:avLst/>
                    </a:prstGeom>
                    <a:noFill/>
                    <a:ln>
                      <a:solidFill>
                        <a:schemeClr val="tx1"/>
                      </a:solidFill>
                    </a:ln>
                  </pic:spPr>
                </pic:pic>
              </a:graphicData>
            </a:graphic>
          </wp:anchor>
        </w:drawing>
      </w:r>
    </w:p>
    <w:p w14:paraId="048638EB" w14:textId="79D5B9B5" w:rsidR="00F35296" w:rsidRPr="00053060" w:rsidRDefault="00F35296" w:rsidP="00F35296">
      <w:pPr>
        <w:pStyle w:val="DSEBody"/>
        <w:spacing w:before="120" w:after="120"/>
        <w:rPr>
          <w:rFonts w:asciiTheme="minorHAnsi" w:hAnsiTheme="minorHAnsi" w:cstheme="minorHAnsi"/>
          <w:color w:val="000000"/>
          <w:sz w:val="20"/>
          <w:szCs w:val="20"/>
          <w:lang w:eastAsia="en-AU"/>
        </w:rPr>
      </w:pPr>
    </w:p>
    <w:p w14:paraId="35D4E9A1" w14:textId="77777777" w:rsidR="00D663D6" w:rsidRDefault="00D663D6">
      <w:pPr>
        <w:spacing w:before="0" w:after="160" w:line="259" w:lineRule="auto"/>
        <w:rPr>
          <w:rFonts w:eastAsia="Times New Roman" w:cstheme="minorHAnsi"/>
          <w:color w:val="000000"/>
          <w:szCs w:val="20"/>
          <w:lang w:eastAsia="en-AU"/>
        </w:rPr>
      </w:pPr>
      <w:r>
        <w:rPr>
          <w:rFonts w:cstheme="minorHAnsi"/>
          <w:color w:val="000000"/>
          <w:szCs w:val="20"/>
          <w:lang w:eastAsia="en-AU"/>
        </w:rPr>
        <w:br w:type="page"/>
      </w:r>
    </w:p>
    <w:p w14:paraId="0F3EDAFF" w14:textId="7E08DB53" w:rsidR="002C2093" w:rsidRPr="0099465B" w:rsidRDefault="009A505F" w:rsidP="000C4FC1">
      <w:pPr>
        <w:pStyle w:val="DSEBody"/>
        <w:numPr>
          <w:ilvl w:val="0"/>
          <w:numId w:val="24"/>
        </w:numPr>
        <w:rPr>
          <w:rFonts w:ascii="Calibri" w:hAnsi="Calibri" w:cs="Calibri"/>
          <w:color w:val="000000"/>
          <w:sz w:val="22"/>
          <w:szCs w:val="22"/>
          <w:lang w:eastAsia="en-AU"/>
        </w:rPr>
      </w:pPr>
      <w:r w:rsidRPr="0099465B">
        <w:rPr>
          <w:rFonts w:ascii="Calibri" w:hAnsi="Calibri" w:cs="Calibri"/>
          <w:noProof/>
          <w:color w:val="000000"/>
          <w:sz w:val="22"/>
          <w:szCs w:val="22"/>
          <w:lang w:eastAsia="en-AU"/>
        </w:rPr>
        <w:lastRenderedPageBreak/>
        <w:drawing>
          <wp:anchor distT="0" distB="0" distL="114300" distR="114300" simplePos="0" relativeHeight="251737088" behindDoc="0" locked="0" layoutInCell="1" allowOverlap="1" wp14:anchorId="76CD212C" wp14:editId="13403879">
            <wp:simplePos x="0" y="0"/>
            <wp:positionH relativeFrom="margin">
              <wp:align>right</wp:align>
            </wp:positionH>
            <wp:positionV relativeFrom="paragraph">
              <wp:posOffset>627380</wp:posOffset>
            </wp:positionV>
            <wp:extent cx="6838950" cy="3648075"/>
            <wp:effectExtent l="19050" t="19050" r="19050" b="28575"/>
            <wp:wrapSquare wrapText="bothSides"/>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38950" cy="3648075"/>
                    </a:xfrm>
                    <a:prstGeom prst="rect">
                      <a:avLst/>
                    </a:prstGeom>
                    <a:noFill/>
                    <a:ln>
                      <a:solidFill>
                        <a:schemeClr val="tx1"/>
                      </a:solidFill>
                    </a:ln>
                  </pic:spPr>
                </pic:pic>
              </a:graphicData>
            </a:graphic>
          </wp:anchor>
        </w:drawing>
      </w:r>
      <w:r w:rsidR="001D2CD1" w:rsidRPr="0099465B">
        <w:rPr>
          <w:rFonts w:ascii="Calibri" w:hAnsi="Calibri" w:cs="Calibri"/>
          <w:color w:val="000000"/>
          <w:sz w:val="22"/>
          <w:szCs w:val="22"/>
          <w:lang w:eastAsia="en-AU"/>
        </w:rPr>
        <w:t xml:space="preserve">On </w:t>
      </w:r>
      <w:r w:rsidR="00DE0DA5" w:rsidRPr="0099465B">
        <w:rPr>
          <w:rFonts w:ascii="Calibri" w:hAnsi="Calibri" w:cs="Calibri"/>
          <w:color w:val="000000"/>
          <w:sz w:val="22"/>
          <w:szCs w:val="22"/>
          <w:lang w:eastAsia="en-AU"/>
        </w:rPr>
        <w:t xml:space="preserve">this screen, </w:t>
      </w:r>
      <w:r w:rsidR="009B78C8" w:rsidRPr="0099465B">
        <w:rPr>
          <w:rFonts w:ascii="Calibri" w:hAnsi="Calibri" w:cs="Calibri"/>
          <w:color w:val="000000"/>
          <w:sz w:val="22"/>
          <w:szCs w:val="22"/>
          <w:lang w:eastAsia="en-AU"/>
        </w:rPr>
        <w:t>there are</w:t>
      </w:r>
      <w:r w:rsidR="00AD7D04" w:rsidRPr="0099465B">
        <w:rPr>
          <w:rFonts w:ascii="Calibri" w:hAnsi="Calibri" w:cs="Calibri"/>
          <w:color w:val="000000"/>
          <w:sz w:val="22"/>
          <w:szCs w:val="22"/>
          <w:lang w:eastAsia="en-AU"/>
        </w:rPr>
        <w:t xml:space="preserve"> two options. The first is to add the new street addressing which is the usual course of action. </w:t>
      </w:r>
      <w:r w:rsidR="00380948" w:rsidRPr="0099465B">
        <w:rPr>
          <w:rFonts w:ascii="Calibri" w:hAnsi="Calibri" w:cs="Calibri"/>
          <w:color w:val="000000"/>
          <w:sz w:val="22"/>
          <w:szCs w:val="22"/>
          <w:lang w:eastAsia="en-AU"/>
        </w:rPr>
        <w:t>From here, there are two more options; to either enter the address manually or import it.</w:t>
      </w:r>
    </w:p>
    <w:p w14:paraId="6B6CE799" w14:textId="7143415B" w:rsidR="009A505F" w:rsidRDefault="009A505F" w:rsidP="009A505F">
      <w:pPr>
        <w:pStyle w:val="DSEBody"/>
        <w:rPr>
          <w:rFonts w:asciiTheme="minorHAnsi" w:hAnsiTheme="minorHAnsi" w:cstheme="minorHAnsi"/>
          <w:color w:val="000000"/>
          <w:sz w:val="20"/>
          <w:szCs w:val="20"/>
          <w:lang w:eastAsia="en-AU"/>
        </w:rPr>
      </w:pPr>
    </w:p>
    <w:p w14:paraId="1444A148" w14:textId="77777777" w:rsidR="00F77585" w:rsidRDefault="00F77585" w:rsidP="009A505F">
      <w:pPr>
        <w:pStyle w:val="DSEBody"/>
        <w:rPr>
          <w:rFonts w:asciiTheme="minorHAnsi" w:hAnsiTheme="minorHAnsi" w:cstheme="minorHAnsi"/>
          <w:color w:val="000000"/>
          <w:sz w:val="20"/>
          <w:szCs w:val="20"/>
          <w:lang w:eastAsia="en-AU"/>
        </w:rPr>
      </w:pPr>
    </w:p>
    <w:p w14:paraId="57F049AD" w14:textId="77777777" w:rsidR="00F77585" w:rsidRPr="0099465B" w:rsidRDefault="00F77585" w:rsidP="00F77585">
      <w:pPr>
        <w:pStyle w:val="DSEBody"/>
        <w:numPr>
          <w:ilvl w:val="0"/>
          <w:numId w:val="24"/>
        </w:numPr>
        <w:rPr>
          <w:rFonts w:ascii="Calibri" w:hAnsi="Calibri" w:cs="Calibri"/>
          <w:color w:val="000000"/>
          <w:sz w:val="22"/>
          <w:szCs w:val="22"/>
          <w:lang w:eastAsia="en-AU"/>
        </w:rPr>
      </w:pPr>
      <w:r w:rsidRPr="0099465B">
        <w:rPr>
          <w:rFonts w:ascii="Calibri" w:hAnsi="Calibri" w:cs="Calibri"/>
          <w:color w:val="000000"/>
          <w:sz w:val="22"/>
          <w:szCs w:val="22"/>
          <w:lang w:eastAsia="en-AU"/>
        </w:rPr>
        <w:t>If selecting the first option, enter the address details for the required number of lots on the plan. To enter multiple addresses, click ’add new address’</w:t>
      </w:r>
    </w:p>
    <w:p w14:paraId="61DD4682" w14:textId="298C62DF" w:rsidR="009A505F" w:rsidRDefault="00813104" w:rsidP="009A505F">
      <w:pPr>
        <w:pStyle w:val="DSEBody"/>
        <w:rPr>
          <w:rFonts w:asciiTheme="minorHAnsi" w:hAnsiTheme="minorHAnsi" w:cstheme="minorHAnsi"/>
          <w:color w:val="000000"/>
          <w:sz w:val="20"/>
          <w:szCs w:val="20"/>
          <w:lang w:eastAsia="en-AU"/>
        </w:rPr>
      </w:pPr>
      <w:r>
        <w:rPr>
          <w:rFonts w:asciiTheme="minorHAnsi" w:hAnsiTheme="minorHAnsi" w:cstheme="minorHAnsi"/>
          <w:noProof/>
          <w:color w:val="000000"/>
          <w:sz w:val="20"/>
          <w:szCs w:val="20"/>
          <w:lang w:eastAsia="en-AU"/>
        </w:rPr>
        <mc:AlternateContent>
          <mc:Choice Requires="wpg">
            <w:drawing>
              <wp:anchor distT="0" distB="0" distL="114300" distR="114300" simplePos="0" relativeHeight="251744256" behindDoc="1" locked="0" layoutInCell="1" allowOverlap="1" wp14:anchorId="09B9CA53" wp14:editId="21C3268B">
                <wp:simplePos x="0" y="0"/>
                <wp:positionH relativeFrom="column">
                  <wp:posOffset>247015</wp:posOffset>
                </wp:positionH>
                <wp:positionV relativeFrom="paragraph">
                  <wp:posOffset>274955</wp:posOffset>
                </wp:positionV>
                <wp:extent cx="4709795" cy="3949700"/>
                <wp:effectExtent l="0" t="0" r="0" b="0"/>
                <wp:wrapTight wrapText="bothSides">
                  <wp:wrapPolygon edited="0">
                    <wp:start x="0" y="0"/>
                    <wp:lineTo x="0" y="21461"/>
                    <wp:lineTo x="21492" y="21461"/>
                    <wp:lineTo x="21492" y="0"/>
                    <wp:lineTo x="0" y="0"/>
                  </wp:wrapPolygon>
                </wp:wrapTight>
                <wp:docPr id="124" name="Group 124"/>
                <wp:cNvGraphicFramePr/>
                <a:graphic xmlns:a="http://schemas.openxmlformats.org/drawingml/2006/main">
                  <a:graphicData uri="http://schemas.microsoft.com/office/word/2010/wordprocessingGroup">
                    <wpg:wgp>
                      <wpg:cNvGrpSpPr/>
                      <wpg:grpSpPr>
                        <a:xfrm>
                          <a:off x="0" y="0"/>
                          <a:ext cx="4709795" cy="3949700"/>
                          <a:chOff x="0" y="0"/>
                          <a:chExt cx="4709795" cy="3949700"/>
                        </a:xfrm>
                      </wpg:grpSpPr>
                      <pic:pic xmlns:pic="http://schemas.openxmlformats.org/drawingml/2006/picture">
                        <pic:nvPicPr>
                          <pic:cNvPr id="452" name="Picture 452"/>
                          <pic:cNvPicPr>
                            <a:picLocks noChangeAspect="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4709795" cy="3949700"/>
                          </a:xfrm>
                          <a:prstGeom prst="rect">
                            <a:avLst/>
                          </a:prstGeom>
                          <a:noFill/>
                          <a:ln>
                            <a:noFill/>
                          </a:ln>
                        </pic:spPr>
                      </pic:pic>
                      <wpg:grpSp>
                        <wpg:cNvPr id="116" name="Group 116"/>
                        <wpg:cNvGrpSpPr/>
                        <wpg:grpSpPr>
                          <a:xfrm>
                            <a:off x="1323833" y="1248771"/>
                            <a:ext cx="1016759" cy="832513"/>
                            <a:chOff x="0" y="0"/>
                            <a:chExt cx="1016759" cy="832513"/>
                          </a:xfrm>
                        </wpg:grpSpPr>
                        <wps:wsp>
                          <wps:cNvPr id="97" name="Rectangle 97"/>
                          <wps:cNvSpPr/>
                          <wps:spPr>
                            <a:xfrm>
                              <a:off x="0" y="0"/>
                              <a:ext cx="750627" cy="3070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ectangle 114"/>
                          <wps:cNvSpPr/>
                          <wps:spPr>
                            <a:xfrm>
                              <a:off x="266132" y="313898"/>
                              <a:ext cx="750627" cy="3070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204717" y="525438"/>
                              <a:ext cx="750627" cy="3070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78C280D" id="Group 124" o:spid="_x0000_s1026" style="position:absolute;margin-left:19.45pt;margin-top:21.65pt;width:370.85pt;height:311pt;z-index:-251572224" coordsize="47097,39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8YEbwQAACUSAAAOAAAAZHJzL2Uyb0RvYy54bWzsWNtu2zgQfV9g/0HQ&#10;e2NJvsgW4hRBsikKZNug6aLPNEVZQiSSS9Jx0q/fM9TFzqWbpMUC++CHKLzMDGeOzgzHOn5/19TB&#10;rTC2UnIZxkdRGAjJVV7J9TL86+vFu3kYWMdkzmolxTK8FzZ8f/L7b8dbnYlElarOhQlgRNpsq5dh&#10;6ZzORiPLS9Ewe6S0kNgslGmYw9SsR7lhW1hv6lESRbPRVplcG8WFtVg9bzfDE2+/KAR3n4vCChfU&#10;yxC+Of80/rmi5+jkmGVrw3RZ8c4N9hNeNKySOHQwdc4cCzamemKqqbhRVhXuiKtmpIqi4sLHgGji&#10;6FE0H4zaaB/LOtuu9QAToH2E00+b5Z9uPxh9ra8MkNjqNbDwM4rlrjAN/YeXwZ2H7H6ATNy5gGNx&#10;kkaLdDENA4698WKySKMOVF4C+Sd6vPzjBc1Rf/DogTu64hn+OgwweoLBy1yBltsYEXZGmlfZaJi5&#10;2eh3eF2auWpV1ZW799TDiyGn5O1Vxa9MOwGcVyaocgAzTcJAsgacxz4dG9ASUCYlkmu1GEV1qfiN&#10;DaQ6K5lci1OrwVtkE0mPHor76YMjV3WlL6q6pjdF4y44cPwRR57Bp+XfueKbRkjXJpQRNeJU0paV&#10;tmFgMtGsBAIyH/OYpnUlb/zMB8Mya/gXuOsTyTojHC/JlQIudet4o8OG93/nMgVnQb5gtf1T5cCK&#10;bZzyifQr5BsoBHCNdR+EagIawG146s2z20tLPkO0FyGvpSIofSy1fLAAQVrx/pPH3RAB7OVNO9yR&#10;II5nPQl8Lge0AOvE7DdkXjxOxvPxOAyQY3EymaeppwbL+iyMo3iWThdtFs7HyTQe0zEseykJf6A4&#10;APgwB7caRdr2DMPsCcfeVIeuS6YF3gaZ3WG2SHvIiD7Ih1oEWPOoebmhWFlPHQrzNWRJp9EsgW1f&#10;qKI0Sqc+vXbKPQ9eSRWr6irvE8/fV+KsNsEtw02zWre5C+LvS/2AUhR/Syk/cve1oKBq+UUUqCWo&#10;sonn7KNDGOdI2rjdKlku2rPjadSWYLzEQcMT3Rsky21udrY7A3Th7gLobQN1mOnkSVX4O3VwLPo3&#10;x1rlQcOfrKQblJtKKvOcgRpRdSe38vBiDxoarlR+j7JhFJIa97rV/KJChl8y666YwRWORbQl7jMe&#10;Ra22y1B1ozAolfn+3DrJg9HYDYMtWoJlaP/eMLov6o8SXF/Ekwn1EH4ymaYJJmZ/Z7W/IzfNmQIX&#10;UDThnR+SvKv7YWFU8w3dyymdii0mOc5ehtyZfnLm2lYF/Q8Xp6derL2ILuW1xvXVvjxi7te7b8zo&#10;jrsOheGT6vOLZY+qXStL70OqUxTcovKlcIdrhzdyvc3O/zzp43jyNOtp8S1pn8xmqJS+So7j8Xwx&#10;J+1dkTwUgEMBoFJwKABdsfh/FQD8hmjb5d21H8f+jqa6hP7g5Xs/iSZpjCsebdI0mU7GhwJw6AAO&#10;HYDvsH6lA9j9CPB9gf8W4fvC7rsJfezYn3up3dedk38AAAD//wMAUEsDBAoAAAAAAAAAIQCDC1ls&#10;oZEEAKGRBAAUAAAAZHJzL21lZGlhL2ltYWdlMS5wbmeJUE5HDQoaCgAAAA1JSERSAAAEOAAAA4oI&#10;AgAAAPHXdygAAAABc1JHQgCuzhzpAAAACXBIWXMAAA7EAAAOxAGVKw4bAAD/tUlEQVR4Xuy9B2Ad&#10;13UmPL28XtA7CBLsFHsRRXVZVrEly70XKYmTbOzEibP+d5PN7ibeZDe202zLsSwX2bJl9UJKrKLY&#10;ey8gCRBE73j9vekz/3dnABCkFZuWI1uWZzwGB/Nm5t77zX3Q+e455zv0zEfOUP7mI+Aj4CPgI+Aj&#10;4CPgI+Aj4CPgI+Aj8FZCgHkrdcbvi4+Aj4CPgI+Aj4CPgI+Aj4CPgI+AjwBBgPY8Ki+sFq/Aw3E/&#10;c0/RlDNx4JCz3rG7kV91VrApBtf4cPoI+Aj4CPgI+Aj4CPgI+Aj4CPgIvI0RcChacHTWNnEwyQfI&#10;AZiAQ08ckF/d4ys4A8U6bMlmShR1TW6S9+6SCe/wiMrTa033WVOU5PLTaWeSqFA2rmAoe7Jf5FeD&#10;8YnK23g2+kPzEfAR8BHwEfAR8BHwEfAR8BGYQAD8hAdRoSwceG4Km2JdokJPJyrUJFHxnBmO+5O3&#10;aN5ir9G5ce8hl5l4RGX9rRYe6FESmqZtNEV+xaNo5rIjhTAT1gFR8Vwr5Fed9omKP3d9BHwEfAR8&#10;BHwEfAR8BHwEfATe/gh4RIWjTPATwgRAVOhJouI6PK7ypUxGXTkO48i6IGmCM0FwfgFW6/Zrl4nK&#10;/1fTb5gWy3IgJ4SdsJxtWQzH2bbtWDbLkEd6zIRxLC8YjHbIrxbN2VOk6e3/dvwR+gj4CPgI+Aj4&#10;CPgI+Aj4CPgI/I4iAEbAES5gO+AEbpCV5XlUaJAFN6bL9XV46OBzl0PgY9vBXY4EtkJ8MNew/f1I&#10;7DJRuZO7pCoaL0q2Y8KXwwqirmuiJBuGYVkgMCyaZFxHCgNu4jbsERV/8xHwEfAR8BHwEfAR8BHw&#10;EfAR8BH4nUHAy0VBrJdLVJwpojIRmUW8Hm6YFrLYWc+lYluUZZZ4SeUDXqzWL9yOaJWXicqmh+aB&#10;BHn34ScSVsBCJpPpJx7lZb7g5wRR+YUt+Bf4CPgI+Aj4CPgI+Aj4CPgI+Aj4CLztECDZ8+6grEn6&#10;MJ1/eLSCcJXJgYPNII/+WlPpKeoD3zl7mahceGie15KFQC6GPBdPL4EOIQCNvYKxTLEUj8ZcU97+&#10;2+7d+APyEfAR8BHwEfAR8BHwEfAR8BH4HUTAoyhTRGUqwmrK4QFMQEsIU7ApnuS7u8FhE7dMaHT9&#10;Qtxmf6ftMlFpd4kK4SqWA7rCwk9DUSSHxWVDXsNTDpbpHhXuF7bjX+Aj4CPgI+Aj4CPgI+Aj4CPg&#10;I+Aj8LZAAMwE+39EVDwfhkdUGKSTTLpWXDeIQ2LArm2b9b0L04jKpxpJ7gvD24ZOkmM40VCKjBRg&#10;WJaEmbkcZTpRcX/1Ulau1Em+trb9q3wEfAR8BHwEfAR8BHwEfAR8BHwEfusQmGIp010oGIWrQ+zY&#10;BiosMjxtM5AQpsEXLFAJktlORIUhweUxl1+8zXn0/DSi8okKyrAoIUDZBmFBfNAoFXk5RDEuUZkW&#10;4OW5UyapFNrynDn+5iPgI+Aj4CPgI+Aj4CPgI+Aj4CPwdkdgQl944p8p2uERFcqwaZphaFcVGD8d&#10;3eUNOmUZNvgFG/BkhH/hNv875y4TlXOfrrcVjRJlGipi4CWchJiuqax60u7k867yq/zCZvwLfAR8&#10;BHwEfAR8BHwEfAR8BHwEfATeTghMhX5NcQTwD7g2xGlRYYRpODoRAbMMx9JpTnY4+RqJytzpRGX/&#10;Q/Og9IWoMYGicqYzqppRgWh/KcRlQ8OrQnrjBnm5RMWto+KCjVvgz3HPTYBPBMncQ/eaaUFjpCil&#10;W6TFrSnpXuIpK3vP8s78R9v0NJmrrrmKQ01eOfHvNO/S5Qt/fluv+3xXE/qqMDdyxhvExECvuHNK&#10;fI1cMw2H6WBN4DQFwusO/8qxT8KIS4mjy4NuatBeGRz3sZc76zLcCYCv7slUi1OtTGtuasjeQ6d3&#10;xBv7xDY5Aa7C1UVgah57732iUM+VHbzSCei1NDWppsE+efoyTB7I1zh/XuctTGvr9afezzbprhZM&#10;n8A/d+JeAdE1Xelf5CPgI+Aj4CPgI+Aj4CPw1kUAvAAmqBcARiw9zyhyi8/jPAcpLrhUiNVHCTQT&#10;ZGiOppFSD1oRdKjQNMP8549w1nenqX7tfGgeCJBKUWGKOnyp78fPbhIFvuSwvCQhZUXRDWJiksKT&#10;sMhNNxbMYR0UXAFRQYFJFuan1xjcPJZlm7BG3W7hmegmStmj+9ATQ5AaCkjiKRw3oars3YThWBO6&#10;x5Nm7YQp6BWaRC1L4iS6bBpPKyXjQeSi4TZzhe/H4xBTm/fwiXo0sFqnjPdJJuFdPkGiMCa4lwhB&#10;ueIx041xYvlOWbJTrMWz6Sc/mmAJ5ATB0H2hCNIjV0wQjCnSNqmD4BKQCUin2/lklCiYY9k2XjYe&#10;ILA0izcxWQLUphkT6KMCD43zeCvkwW7Unscz8Xi3B27SESkLSi4kzMGL7HOvmej51CDdoZNrJqnY&#10;xMEUzpNXkjst0qJ3gvxkbRMnEKmIGUPq8EDzgWXRQcvG7KAh2IANWtpTDMh7TxPvFu2RiMbJXl1+&#10;41fg7w3QnYdkcFNfFFJ0CPlaE18TTEDXyegCNe19XZ4Zl2nYVO+vJE+Tl7owTLEjb2a4+Fy+YNpT&#10;/UMfAR8BHwEfAR8BHwEfgbcXAnBgGCzkt0iqPDEhXYJwmajwFLJTmBBPJWLhmqrylprK6urqsgAS&#10;SxzZcanBtW2zHp1GVM48WI+H2rrICtzmi6OfWn84Jgu0KgmMkDdMlQmWhxkhu7ukFcvVqniJTodC&#10;A4kmzjYDNGuVjKxUUuI0rxl1TummdQvukKWyjvzL6ezfSwqVyVYNMgwTWFnN3zsjXFZdcdZxntu4&#10;b0CLO0KIYzlKqkqPDy1RjzOlkQJTzkpxCCKzUiiTydNOTnbyGbG2P7GcpwzRGGAoE5xGsG1GFHTW&#10;At2xrLBtijZb1NgM6EyYrnQMSqOztKixtGTqEcs0TdaheZTPlDQ2zjN2vHDSdkqRohEpZjRLoOwa&#10;nuX0EGcLAq2Pm6U+kClBilbEQl1muN+KRWXQg5wsBQw7bdkKQwskS4imDSZimI7AgyPaerEYdUyO&#10;4x2bdXTT4Hk9FIIpbltiQbObpHTQGhgeyNVkpaDIjVa1ZJggayusyOiGnhc0RxYTWTVcoEzacEqd&#10;Is8X4gmVdxgjzjjNFKWrzKBFOQGjUFsdWzm75Z0hCsF5/3C0cLC7yIqlVMQULWfO4OB9ty5cWJXI&#10;Zgv7OkYODJYcy+xjHS0sVZjh0CBehppuyJZ4rXxcqNACBmcrliIJfI8tlAS5zHHiJZ0W+RGWKqgY&#10;pi0FZB4DKGZjsfhIcZyXOYaXhvMFgeOiXNI2TJ1hSxZlagU5YGCatoyNSrmCzhshLm0w8qEZ71Qd&#10;+X1V6geaRY0TLw2bu3adumVt84Lq2NmR0pGjfYOjwx2hSo3lkqzAW7RqGYbIZnP5cjkk6NYQr2Wq&#10;JI5ma1K6WijKQVngmJJSkjjWcmzdcCLBgCbKl1SKN/U79FF1ZLTLsgKJSCgcHVAkEONqq0vW+ke5&#10;2Vl5FUOXrNiYRRmcwRsayqPaIVEyDFPmBV3VQO94kUdtU0rgSZFT2wKXElheYFlFVWVOsE1860yO&#10;1RRVD0ardE0v6ZQghsH4igU1EAgQ3g7+SaMcKlgkMsgINQJ9Akly+eg1hWNe2zfXv8pHwEfAR8BH&#10;wEfAR8BH4DeGAIq/TxZcvLx8TI5IjROaZ1lD02jbDgQkSRR5hgoEgi3Nza3zhFUy1QjXikMlDc9v&#10;oMKwxzK2zVmqqZlshKI5nnI4QoGo+dPrqLQ/WElUjpUgJQuvXMrcu/1CuSxIpQDhBZJUoCISlVmc&#10;PD2/vqLVLgsV6R3j3NMpWbDMpG0yijkQzI6XO7JqzNTHHvzQrZ/m+ciZwnfaL/4eNURx4uxUzDKk&#10;WyvNP14Ub2qo3UtRX/3RxvZCmSVFHcNR2FrGKv3VknQjXRilw4Ml7vSpvqxhNzQ0zKuzQoy2uT/4&#10;9GBFPABztt+2VEY1BR1GIqfyRi6TDkdaGSqh2sNWYMwx6SgzQ82bRWpQjms8G8llwizDUQHGpE3V&#10;4EtUJUsbyfSW2vrKu+qSK1hV5wKsCXOTTrP25lPjaqFw64oAYzk6Lx852Ha0WJ6vWkQXxw19JBgC&#10;V0vlcoOIvouGE4ZpKkylaTEMq4MIUapSppc4luWYIK2ZKcoZl2S8KpqKFg2u0bqwtrZ0XVV1ZYnr&#10;6TK3GYmLRZuxCmKIMW1rhCsaIlOTdpYmInPnh+L6WJBlnxlS2jLjAb3cLs6hWV2Reiies4YuzpwR&#10;/fQ9qz/pykK/96WRLReUUNIYrDACFLP0xOn/8vGbbqwry6j6xhN9Tx4fgnurOxlMRfiyUb5uIMlG&#10;+VMVbTm+0DAYqMsGDJlWOC0SkNoMuRSI1NNMbCRVsIzxqjgliYypFQ1NMo1GS1OKpYygBKKyzcnD&#10;us7aVMJKULpd5GhLAmfWbTodjlf8fpnZaqtZxk6n+ncdPb1+6WeNtP3HLcW/XhYvUeyxQerJn772&#10;8fcvvr02tnfUfHl7e3tX5/GyWaYUFLKFgMNxAXnULMFDUeawgZLVFTGG6jGB6dr+ImvYckiiHTOf&#10;zwuMwwuiRXG2YeR5eSxcEWGpP2eyrXEzI7KnMvmDZ0bNaNOSZbVrg/lKK7t5OLn+TKXEG4OB0zqt&#10;RakYY7K2ZQY4AV8qJV+kTFsMyizPGbpecsxIJAIeU4CYBMfJnFhSio5myEJAEmxHG1d0i5XKTRNs&#10;RmKFCEquGhqFLyJjafAYwqdFU0gaoy1ghK+iS1zgz3HZi7/5CPgI+Aj4CPgI+Aj4CPzWI+AGqlwO&#10;4bocS0OCfBBRxWI9F8u3PMfDTFJVzbbtskR5ZXPshnDxxkqusaKySSe0w3FKtKmDl5i8adtUgYnC&#10;SyNTiBMjRGWRS1TYxLv/GP98dmkSTgeN4niWOZ9Vn28fi3As7DlEd4VFxlYKspH5yPLq++cvXFod&#10;m9UQM+lAf9dguDiGMCaap0W9ECmWIlklWszcvKB5tiQII4XDY6O7lKxg0c1pQcqaMyRraVUgkogO&#10;UM6JQ+eGixwjBniazht0WGb/4o76dXXVVdXJcEVseEQfHOi+ed3ydy4qb62uGCxyJ/rTEUYRMpfY&#10;UjqEoDJdUwsZEDHcLugGr+Vop0gLtMxywvgYr4xTVhHRYqJJ8eli1DZ4y5Swdo5lckoNOoXbY9y7&#10;FzbfvKCqPBkd0fIDZZRSKSyti13MpnOF8U/ePm9JXXV5VezIqRNDw3qIL+Nyo1E2ZaT7gyYvlhje&#10;cmRJVrMF1shJdCGQzcZSuQRxLvGSTeumpgFwy4jkc8FSPmiVgkYubg8tmZV4YNmi6xsSo0Pa5kuD&#10;OdZMBhiHrNZzGlfQnWJ1Ub2zJXLfqtpFNWWzq5JQYDP7x/SsmmXjpp4Nqz1lvCVm82VcYGlD3Tze&#10;hPvoybOpboUuEzS6OBwuqIm+weuva2pKRLisMTyU3dLbrTp6iOL5TIEbKYZUKSQ7RXlYKY6HcnA9&#10;8aZZokdHEjSlROQSa8hqgS8VCoV0QlWqFC1uG+zYiFDMRaoTXSODYTBOKFfn1DLdkQtwJ7AcJoYG&#10;uhUIUVZUG7p+wcwPLypbVJucUVNWHo2ePH26i61kNOPmmLm6QsDM6h8x206dWzyzojkZGkmVOjtG&#10;CuMjOZaR4SMbH2VLeZE2FD2L5Cib0VROowxFTGFS6eHRPCYco5TgTwnaLFPSGM0O2xafyzqGZXBc&#10;zFJvnlO5ekX98rqybEHdv/+8WFlZVs7V2Nkyxj6fcY72mwHZiCkDgVzeKWqCYwcdS9AKEZY20+OS&#10;ZUkgGeiAZejFnETZkg3HixJwTOx2sUgV8gF8gaySbhZEllE1QxRoSZINC29BkyTesjXa0SjGpBgs&#10;EeDLB4cMvCkgLvgmg6rYNBw0btykv/sI+Aj4CPgI+Aj4CPgIvD0RIKkhJLsABU9Q4ARZCCzNCbyA&#10;lV9TUwaG1Wxfn2PkxEh5gudopMWD2NgsiVJiCZlwKB4xZDxy4wmLob55dBQMhZ75yBn8c/ChOaAv&#10;ecqupphnu7OfeqUjGRBMg0N+ftJRC+PphqT47x+YWxPGYjMVpKkL/eqGbRcudrafTjZmpNB8R5kj&#10;UIpthGTtznetWBaUxEuZH3b0/E0pU8mLawcZVmUXz47efV2ZXBHdZzmPffflXamgU9kYkuVeTRAp&#10;46X3lM0Os70QX6aZY235jZu333DjulsXRst07YlTo185ki4LiZWl80mJDVbUmZo9OJ7uZ2KV1TVi&#10;rjtmFUfZ0LEiWxYOzi1eqhLoS2akI8eVy+xs0YFb48ygpWpCoELq4rKgGd9fu3JtC32WsZ86dv6J&#10;jZvONddStTVfnNuaGxzVRgc+N7+lorq5n6L27dt75pyRL9YGwkqwstTX3x0TWkNcRUchdYkuxkJc&#10;pTAuhflYikmMmSlGOqsHLMMsJEymQp7PCjOxJq/rGdHu6h1prgusXD1rTl3zSoM+uOv833cMXAol&#10;I1bAHFOFAD8YGR6jtVvyzucWNC+/vjXjVckxqc3P7vnxmcFTM26i86lVTGdzTThAhZJyxZLWmlsT&#10;JbDNz+wpPd1jLgqkm9hBJC41ZpUP3796YXWS6lG2tnX98WB7IhGapwTovGoykkhVphXjTOyCE7Ba&#10;mfIqxC/lC+L5zlg4ubksdlTX5lDO/JBsGubSsYKk6KVktG9g/BICm959fTE9ulAROMVEDFq1TvWk&#10;SrvjASYecMYERUnI9kgLffzjn3z3zQnZLFDBEMVlRx99bv2j2aZ8pPa/zQ38/rywFYnuOW88+dSL&#10;n7pvzdqFNScvjj33wonh1NBoU7UQD0Rg3pf0EusMSsLwYGY0xOWi4rwiu04R2JCMMC+B5fqLis7z&#10;VRVx1ShpmhbizAjtDEiBfQWKVkt/eP/8WYlAHU0Pnul96cCFjpqmkZH03NK5FjG3q1S9rdjckAw9&#10;gPdoFDosUwvIMiuMjBRVTU2Eg8mIrBtaSdfkUNDEp4patJiiZlm6HhSkZJQP8Ry4RoEy1CA8JOKF&#10;vpxImEo8pyAcz+KlSL5YFGkH3jQKDkYv9MuV7LMZ5ODgALcHXj/n5bd+VcUfgI+Aj4CPgI+Aj4CP&#10;wO8aAhPulOl5w16mOKEWjgOSgmPThFvF5tzNMo1MUa8yBhvlYlNt8/sWNc9uCiZsW9QYCHmxnIEM&#10;fJNGvJCX7UweNnd66NeRh2YjIKxAORUU83x39pMvXwRRMSxet5kq0dGLhcaE/M0PzJVdsytK2aMa&#10;+9qB9Jatm84l6pRg2SdWVL5nSbzkUJJj5SmmxaITw6VvHz7xt8Xsh+565x8kKMd0JJqqZag8TR8q&#10;Ohte2r07I+fkOGM7fToJHnrqgerWCNuhOMEA5WjW5v39uunctaRieVL+9pG+P1t/7o61K/7k1ljC&#10;MQdtJ8jzhkn96Kg6Op5734rojWXiyz2Zr229NKu+6v+7uWoWTz/bWVp/MjOrUvzomiQ42cMb+k6d&#10;SYcrxXNaRk2nXvn4zatqpD0FdcuR03tOHj9cUyHE4+H2rgUtrR+7cdU7wLgoatyhRNvuTNvjNltd&#10;QaO4DJ4TpyjNoJ7eO3p4aOCD77lunkAVNbNSYKtoem+H8d1NZxGTt+jueQvnhJpNhEbRHMcMUdRj&#10;P93T2pC4d/VsxmSaNCrA28cF+h/2du3ZOdAYSui2ORQdyfLmp8uaPr+wOVItjGtalOdlltm29fD3&#10;Dg4erl5aLfN/uCy5oIUV8DYdKkJRLapCZdMPHnG+fzrzgWWhP7+9EdZxuWUjvT6u06He/OZLvY9E&#10;hDuWtyyBIAChpyTpafsx+0dtG+56x8o7KisV0xRpej7LDo1Tf7b79EmLfWhlyz11QtG2ZlNUiHJ6&#10;NWr33pEzQyNl71s8V6RqEOVGwZ3BqClnz+H88+PDOUfltQjF1crmWAt14pMfvXUFpBd0VA2lZKN0&#10;sK39785yp0aVL80Pf25ljRUO72s3nn3u5Y/fvfKGBdVHLgy/8NIZIcjNeGBteQUbQiAjTes0fUx1&#10;nn/2YFsxy9TVfHxh04N1oaxtG8jCp5zzw9Rwjqoud+JhWsbroOkYw/RS1DNdVqo3/+CqsCCwON/i&#10;ON26/UIeFJ65L0zV086j5/JfOVBsSYh/uSKxsIrqcxwFKSQW+9pxfefOneuuX3LrimQIM5OiihTB&#10;NgTe3mdu3tfe39s1q7729x5YGGGorAXvCZ1n6FPj1oubT2UzORO95uSALDmMVEScGNYEyNfySqIC&#10;sQDyrWUpG1277CT9Xft75o/XR8BHwEfAR8BHwEfgbYTA6xAVV0cKJAWKTwYPm4xhLeRsI52ZYURk&#10;qiCACJzCHOEzl0xVv39e0003L5kfEwMI/mEdgUOIimUygiuM9HpE5cIn5uE8mEZQoF69VHzwmcF4&#10;kBvh2RIrVViDCUlbuaD1c4slLZ89meVCkdDMiDDWP/zUs89tGefu/dA9H59VhcXsvRcyj+954RPv&#10;ve+2WCxzqXPzxd7z4cSdKxdW0tSrB/vz1uiS+YnmSIOhOt/99x/tMSqywXLkJI+Eo2VB+ZmbG+dX&#10;8keG0jnLnleb7B5TRsbHV1SFq21lw8lLT5foj92+ah1P/8u3vnF03Ljn/R+6obWqI+M88ujzH79j&#10;+b2L6g93jR0+ODJ3zsx5zWx5mH3pyKWX9p+bNbP61jsXwzvxf7ee3HO2Mx4sL9i1oQDz+fc1VIlU&#10;E0U1GmbJMMEfShn6K/uOvtp+/h2L53/8zmURnhIVauOTrzzZ3ll25w2fXXfdGiz5K9RghBq2qHSX&#10;HrYKs1sTwxdHNzzzUvXS+etuX5XOaV3HhsvLK2Y3S9z4yAvbj580uY9/8FaoHBw81bnlYluiufIj&#10;1y2vLtlbNxz6ls2e5BkZCfV6NYLFhsIdGVb/u1nzvjSvvrdUOj7U1TxjRqMklUYG/v3Qha8N0dfP&#10;bnlsRW1SpJ851723RN80o+KBaA9lZ29/bFRrmv21G5qXmcz5ntGvHtm45uabPlDdEOgZXn/6xPfC&#10;zPuvv/Hd8LllqSGRapOo9hFqhaMvqOD3nO15Zuuh5vLYn91/O9xsD+8+z1aHH5hbw+fzz27Z/nSh&#10;kNIUQadrWha+a/WS90W49JD15ddeHsgNmfHao7TMKFZZOsrrTKGM6ZfoSk35bJ100y0LJZ5r7zcF&#10;01zdyGY0+h82nHv1yOkHV8z57B2LzCCz65L5wotbfv/uxTfMqj7SPrb7UGbenMbr5/Bcf+prp3f1&#10;NIU/vOTWqO60nb20p6u7el7LB2Y1JMYKj7549Bs16bxMVeLJ45rIsQ0ccq3oxeXCO1fMW1Bbda43&#10;8/RLh2vuqp3T0DyLldqOn3nk5a1dSxYvX7nqi4LTHKSfOtzztfbMZ+5b8UHElo0pj+7cS1cEP3nL&#10;6nHFeHHL4VgosWpJY3Vc6s4qJ092V9RXz6kPGwzz/NaT4/2dn/3wvbzI7drbduro8T6DzUUbKNsZ&#10;0RhZllI6nVWxZkBrLB+Gp9GEC8ZEThLjEI+Kx0pcNQxPSQ1pZ/7mI+Aj4CPgI+Aj4CPgI/BbjwBi&#10;uzymMuFRmVyJhS4X5IhMXYdWFgK+COlwtWpdMWBEhDESyyJ5xSxmm0W1pqHxD9bULIxzJc0u1x0m&#10;QJwwSH5ByoonWdv6nTb8nKg570nBes0yCBbD0rnNQkWW4YRMtsgJ6uI5yKfnoWnbfqmrfXAYtyFg&#10;pq6hZv78OdVlEcT6Z1KlE8dPpnPZlEW0AFDhPhQJzJ3RGKGpnEWd6+jrvNSZV0u4UUL0GaJ5dCQf&#10;W8hQjkeg/UWXsjl8lB0bPX7y7OB4oSkhtzZVhLGGPzaSCEkrFi/AeOHW+PD9D/z5pz64sLkC6mZz&#10;Y/Timc1OyS7pRl0iuqCpUbYgG2BQlj2jvur2m1csnNuCZfLTQ+PpYp7iLdXWIUVg6M6jzzz9zVc3&#10;p7LpIM+VB6RkRKgX+XfdsXDBotZiEVkhdh6uIRC6goJMd05kg4jdUeyTu44//djOn3z3tdHOroXN&#10;McmkKkOxT37w3huWL8R7aoiIS2Y1NJZJyAMKRxLrblx57y3L6xGqhX7Oai5Lhsc1NYcyNRi7A8+A&#10;koPDiKWhTCWIMgNtqXA4mQyyApXP6WPjowNDA0XNqC6rqKiAIJa1cHF5VKQ5U+/s7Dxz4ZJmmegc&#10;xRrNs5rrGyojSFVSlVPHjvcODhRgLMNW5mlBYhC6hAwLhBz1d3Q99fyeR146dOToyfo4H6bplqaK&#10;T7//pg/etVoOIPWEWtjUNLu6GtNJpri71q56z203L1l7AxNLpE2VC0BtgKqNM++5adX7735n9czW&#10;QVUfMZUwHwgxMsx0nSoh1Whu6+woyxZ0qq19uL9/CIkxMs8hrq8sHgsGgphRgMi0KMxVyyCzw3G4&#10;eDwwfx4ftCltJDsyMDAwNqJQWhlHz2uumzNrRks8BImD1Jje19M/VFJSJM3dCiWTcxYvvOudyx+4&#10;Z9nqpdfFQjHMmRjPlsnI+ddt28KbonV9fGx8PJ1CAgloA5XL2KpSHRUXhGjwzwunznacaRvuTw3k&#10;zLDMLVs4LyTytlIESuOD6cN79kFyAZJumLRB1qB1pUnk8MyFc+s/+q6b7rxlXSKB7H6ulC+pRRXR&#10;XdFwNB5NIOgOvyIBCsBD/Zmko+C7eHlnyTGiwPzdR8BHwEfAR8BHwEfAR+BtgsBkPopbs8Tb4RWB&#10;4G0ACkOo8qiqcK3A/uNRnoJ4WXQbKfY6wsFolpcV3Tx34WJHX6HoUCxsY4QMIaV3qoLENCo3kUz/&#10;X5YlEJ9iOQWe1S5lis+fH5dFw0Q2MGVVMfk1M4JrW6prKDomhJyAHAsHm2UhSWlqJjVkJ2qqkzOD&#10;fGYkf+D42RHKXL54wXxZzIxnh0tMvKYuIVJDGrX/aBcjOTPnN+MJjEKdPNzRzcUVOWLQ1JjIgbW8&#10;pyneFBNPjKT2dw7avFBbm3Q4NkyzokH3MuH+SCwh0wjL6TjftXd4bHu+tKe963xHT8fg0DiurklE&#10;QXg0J17GDel2Xx6as9KceDAeFftZ6kxnbmiwRGsWPCcWC5kqRe8eNEZNRRNP9mW2nhvqUwJ2mdAS&#10;57kCg+ifmU2RmMSNMdSOod6zvXZDWdP1rQlUPjnSPrAhnd+UySSrgje21ow61FBGu9TTtWk8//iY&#10;sfVUx9hYf7ipPCmyfHH8WC7/k0xpf/dA78muc0c7eotOrLZ+fkUcwWNt59OnVZShoXmVR11NJBsZ&#10;RmpGS+17Gsta4d3gOS0ariyPx3gxyLDnM8alov7ORQ3zsxSftbdc6mxzzOVzZs6ErjEl7e5DRrd8&#10;fVIID+pHD5w/4uQXXLdgcTgqFazOkdJhRZ8zo3Ehxw2e6H/x9KX9DF2WSN5YHw9xTJ/OnBvIHTrb&#10;tufCuaM9/Xu7+k8PjDiyUFYRFUKhuZHwwoqymaF4MqOlewb72SBTLtVEgtWxaGU8OsMWq4tOJsgN&#10;OylNR8GW6sV11R+aH4lxtI4pFBSqyuTqgFBwHIsRR3ouNiSC82ZWQnD7fNY+eeHsdS3xWeXJzpHC&#10;QKYwb24CdX/GB3KbM/0nJLO+vOK6QFSjWE2VygN8pcwpPerxtq7jVayOeThirahqvmft3JuT4YgZ&#10;7Mvl9YATk+XikN7ZM67WRMoS8TDLXUrlDnePZhJVDc0zbg7zUYNuy1AdgjS3IVaLGkGn2k8Nj4Rq&#10;GxpmNIYlCOZJqZwVCTLhsHx+KH/i7LlkbU1NRZTmmPbh7KkzF1D8tLa5Fgp4lbFwqCosgzRH5J6x&#10;EQckhjY1xmBER8WrgLYBp1ksIiXh2IQuGBxw0DM2bIi6kZ/IxOdR1MXffQR8BHwEfAR8BHwEfAR+&#10;+xFgbRr71YYNdIQQasKLMmpWIM7EIBXtWIvBlYi55xiO0/lAhpI16HrJbAYMRbdCMb4sIkYpGhqq&#10;YDWkbB7Cx5AZQlFfPzp+2aPisBYWgRkaHog8DX0wusAwJQmF6bVsc0V4aW1lGTwtjn7+zLF8/4BV&#10;MOF5CHP0wupErn/YKZUQgA/+lExW5EqEUZEi905ApANiwUAFSVApzaEMNmgKQUi3wooTDJ5hRXRd&#10;saysaZQoS4TDBhUnaR7G7/m+wUGDJIrAAUHL8Yxi9o4MQRsAW2//8LOHTn197/GXOvr6NCtDq8eH&#10;Bo+m8wrr1Ibs6ih3qT99tr+AkVc4VJnLzEaGcspIPmQwYYZDBo3E6e9as/LOuYuPXlS/9mrbDw4O&#10;PNuudIh2OSLBUoacKYm2ij53MtSpAD2uBeiMDOWmgkiXAsHBuNBfwXYHqDHbglGuC/a2vQf/acPu&#10;x/vTe2yzXcuMSJSDjtqlc709395/8ptHOs5fzLEl+LioUtbG2rwO8TUNgsasVLQ4g3XYYEmlnQK7&#10;NBlrCPBGxipmdGTWn2lLZfIa/AFl4dj8yoYAtHjhTjI5xhFKPPgAX6SiOpXMDqaEUh695Ut8Y6ge&#10;1KUALxhg0tEFNmoHQjSyuamAIQSloCpxOYhao0QM3rFmHbww+sON+79/4OARRcnw9tHzF5/ZceCJ&#10;42d/eOJ8qm90rmG8b0blOlE8v2XXvx4+/42T3U8fvHS+P3+dzH5uZs0tQiTDpoeD4zDDK8Sq1tp4&#10;pUDh/Z251NudGiw6+b7iGF764qZg3E4phXE4eYj6lYA5oDsCRkKhNk9eyak4K2DmhFRRTokQaYPD&#10;iUImu9I7HihqmHIRHiQphBx+8iJVup4RFktcTHV6DmZ3HDx+IU3kIAKWDYKQLSD0yi5R1JhDZWxO&#10;c3ibQ2ILpCTCSK4pqgrBD/knZWWUFEKyVhnxMNqXeoZVVNkRRExLh+GkYAi6ePheYeIIIjuaLbyw&#10;/fDzO45sOnx2DzTKisa8Cmb23KQUtsUARIr1vD5a0EfZoGEKBYMrmHzR5Eomh5/eQcmGJw4/WQ35&#10;YSbN+ruPgI+Aj4CPgI+Aj4CPwNsVAfgDoIlVRAUP6H1JQVqQTYaDZKwBusIKDsernKSIUVWMjLNS&#10;IRg93T98Zmg8D3rjqhVPlp1DPjyIykQBuonQL6RAq0SqCBFVEnSNFJSPoDmblQyLi5SVQesV8Trd&#10;jvXd7a9+88kdL+0bPjlmqmww1tRiBcSBopUyqWRlcPHS+fNaajlZyMKujMRzDHOspyuFHHSRmjkj&#10;UV8VjyJkDVayRGclrqgjwR9p/hxHU6FgENQKTcB61xx6MFU4en4UziB0TrXpgXShvX+0o2DC1rz+&#10;xjXvuHHV2oaK+1Yv+sDda69rXYTUm6GiUkI5mQoZOTZnxocvlnLZAAOGlOepcZPqSWeGstBnoh1e&#10;JOUZpfANt89857tmrlxQfeO86ruvnzOnPohKgvsKpc3DQ6fy4z15vQDzFyFbibKV1zXVziB8J4Dy&#10;hw5KM5qCKmfG7P19mYJDNVaGFiyZe11j1b3zKj//zhXLlq/pG7Y6FVuprG5qaVraVHHr/Mbb77rh&#10;vQ/eXlaXvDgwlCFsja5sjM9ujseICpTCSAiAK0Qj0qwIF4ORnde3H+l+4qWj33zq8Jk+lFKkqitD&#10;1XWV5y4VxmDlV9E1dRWtlRUBCPgS7TZJsfXeTKFPt6wyoXHVrKXzZoaCARUwskxKEI3KMo3jSlAf&#10;Dkt0KExpVG/XwKnesW7LjieFNUuabrthyd3Xr3z/XXe+976b165ahIIgp85evHih69xoZti2u4p6&#10;u01JNckZopnpHjp1qn9kTEG6OVSzLiiaOW7EUOdQkBLVdk0NeVNZi1p/qPuR54+9uKutbXgUrFrm&#10;qMraei4ULyLoy+VZJht1xAiJ/QqAqckn25UUZkF1pLmh5vbmuYviVf06dbp3fE9nx76BkWHDitWI&#10;rYvq1zbUL5k567pFc8qrE3hOhqWLXDEc5sMS2AZlx/mcwA2O5QsWwqsQkRhoqatoisfLeRaUw+Cp&#10;MUvrHhzrTStZm2qe1TR7bktVRSjKU0NFZ++x82MFFUrD6JHJ04rDhMsrTQllccBUuGhl1Zx5zWfb&#10;Lh4+3XFxMJ1RLQVutIF8No3wQlkS4xwdciyRpUKGiiKtAmPJlCWhsszUjl9xJWWjYIsrUuzvPgI+&#10;Aj4CPgI+Aj4CPgK/7Qgg6v31dpJlYltaqQgFLyQVSygQTugHtL+QKw9dVcMxUdkbJRs5S9cQDaZq&#10;hXRWyaFuOsLuYYu5Be5JggChLJP5+p488faH5sEEjDpWlGZe7ines3UQSlzlTjSTpd59feBDi+Ss&#10;Q50tUTt2He48LZZXzLz9+sBtLZZI0VuH2ePduevL6LubZYalCzScJDZEXPMF5ul9Z46Otn/wvfcv&#10;QhI/xYgMFTZtlKA8atLr1x++MGCFE7UKq53X0vV1tf+0tGJulH2uLfXq2a70KJbF6c9+9IYbglJx&#10;1HnxUuHx4e6qaOy/rampE9kCTUsUdAHsVM5+bWvnawUltqzuntboatYZpZz/c+ACPC3vnVv37opI&#10;2qKf7KcOH7vApFAt3YGRXRKilcnY+1aFFlYycRAklBWn6AEaa/DUV147enZopCWUXJuoetf1DTNt&#10;h2PoziKV1u3mKJVwnB37zz3VFuwpRkLMSF2dve76ebeW2wGWzpLMIUp3nGMDzrZtF1ZdV7F2kUtD&#10;oMlMOSiQrtjUU7vPt2f1e29YuC5B0okUhtm89+SLxwa6yuvtYv4djRV3Lq1dEeKzQ+NP776wdcCB&#10;PsKDK2a/c3ZID9HrU7nNG47/3ppVC2eIaZZO0ah0aDfDl0bTf7fjzO6+3EeWtXxyboUGUscwSNSA&#10;MpuZpTb0qk9Gimvr459m2P4TQ48fHuzkRJFyeL3njruX31FbngR54FELk8rbVp9KQSMrAfcV8UFQ&#10;4zYVdKgfbr94PmM/dN/sdZwNkd1xmhId54JC/ehs6fzR01VKGNoLI1G1cl31+xfU3GTYF/voRzoK&#10;O7sGGhjz7iVVK5Yka5CNM0wPaFRFzIlGqJeHnK1bLj14c9W6evlCit66G6VU2j/0wbn1dTzyOsA5&#10;Mqa9v8s6uO/4RStbiEU/NbfxL2aVZxl6mKZBQVOKky86guBUhCnU0iH1SqAV5lD9WeWJjWdGHObe&#10;O+cshdIxLjbZs91gctacKjssUU+eTz28r6MhGvqbVXMWVbPjKMSCOo+6fbzDPHnieE1V3U0LK+rj&#10;zK7u8ZdfPnLLO2+e1yRgrh7sSqcH8+9Z14xvCnxQlmFD6fvisP7UU+2d6VxlRbkeCKc0gySKBYOI&#10;XYSwNnFQQpIPBW5wgKsnkukReqnTTHoq5Wxa4KV/6CPgI+Aj4CPgI+Aj4CPwW4YAXAlE4utnt2nn&#10;flbqFNxG44IlJsw5uszmofVaM36ptabyvWuv+0A1fBW0TEwt2mQRCoPUEHr+dy6RiBqPqOx8aB5+&#10;ykohJgsburV7tw2VhWUpxyoGXUaN1VA5KiirKNKtFLRMg+3UxqWhSucMIn+y0Zq+XKlRTS8QdYUR&#10;8mxCM+x40DYKuf5SQakQw3KQHUc+thhkVUnN6rxYSKCioNpXEGghjiqMF+0CbLqP2lYdRZ2ytD5L&#10;4VFbz2GSFYlYz2g8r41WJfcEGLtQvC0Q4gzN0HiJitK0IdiKqZlng/xIQKq2cjONYVsInIzHuwvF&#10;pmJhicjlheDBUgiZO9C/hecJIVdqIKErhfnyWDTAmdlhLtNPxRKZ6ipVVc/qVEoSy6DxXKQqy5OV&#10;AyMhmk3TWo7SooIcKBXy6VRn6HojvkAwuk21KxwOzZWH7OLIiF5rCw2CQI+X1N6+oTl1VHnEzBVZ&#10;m00i7spCwcRAoE9XR2y7LhauQLBQIYe1eq2odJlcX81swdAatTFoF1QqpZpiOsUEO6QZCPubqYxU&#10;2WoqKJ90jGIqty7eJGlWJz+WLXNCGlczYidjsY3p0U5HX51oWGTGxvIpAzUasXKv6FEoU3HMpqTN&#10;JaJ3DTNlfalOMTCWrNFyGafYXlkTr7WS9LBlclpZHJGAzgDinzgpLECwGF4fPlOMR8KJ9qH+UYpZ&#10;0VzbMIxiKvlx3g4F+byQOG0FWV1vcirgg+tkBgt1Ygsnt3R0IWP+UKiuyxEr9XSzrEai0WjJzo9l&#10;FBGhVpLm2JB3y+aKiwNawMykFLGoJJRStrrK4mizCPYmcDTDFg3UVywOS3Y+IiwoCqtHaVViRpK8&#10;wThaoaSoCseykQDUxTiVVjOFTEAMBgPRgaHREYaJVyQD+aKsq7FkjaFVpFJpUeiOilo3EznOBSsE&#10;4RaUjMxmxsKSFgoyyObSHEVBzKAjwa0nIHzMUTRkm3DBoMSwzPD4uG1YM+prNVVzdLA6U5KSjhUZ&#10;Gh4zI8lwKDSs6qMlTUTGWDisosing+BJ8JP/iKjAszjhvfwt+2vkd9dHwEfAR8BHwEfAR8BHYBoC&#10;b4yoIKe+6MglLipxFofUAGhfFQeqQ4F3rZj32XkxBAQJyOr9j4jKkYfmkSKDJSsg05su5u/b2oPM&#10;4ehYUaB5XoQFly/YxkDEFGU+ZM2x1YRl9bHOGYoW6UiTgWVufYDWejVdZKVZumFHrELYRhF0K40M&#10;d8NRc2GHDZRTZjiXhz8kVx5BtghvhlkEUrFGVrYgtdQ6MAZ/SzEeKgWQ7+6YCEJjGH5cSYJVVcU7&#10;ZKqUyaIlJCoj9wCSzLApdYaXRUkPaIoDEWaKo6HaLPBsuqRmOUUOM1FYhmhdlkVZKDeKVNbJZsKq&#10;oahRh+UF0SlpKDLISegzr6qKINtiEOaq4RQymmmpKh2UJC2IZAxJtMyonXEsnRfmS1xl3hkb1ruh&#10;7BSU8ybyedJlAbWcCzKWAN+WQ8cKeXOkNEJFzMpAREZpGvhbGNFALj8UbAUrDVdI0AwkKH4kKLQH&#10;ZdSjnDGeshXoH9gRyIAF4r3BFs2w6sxhQS+VTFNArk8wpOVQzoZNSyO5cDqoB8vS5aIgjYtpO+yE&#10;6ISW5kqlfDRoa5bKZdQGLkCVRU6IjkYzTeP5UC6jJ6u0RJNSSHNyGtne9BjPjqEWvWFUG5Bo0IsO&#10;g9QnipVKcCTRY4LqCCCoUpDiDcvWc4ZpWaJMmxiKociihWtR8tBEqKApFzWE2eUanT6E8HXE69JS&#10;KKrkZTzRpspUjbdMJRgaU9RCUZfqZwQCMjsyYGRTQigaiEbB1kQjiNKWGnyBxBEBZxknCkJJpEoU&#10;8j50OacjZM8MMRwPfq2DW7CkyCkpIRRigxpy+SknFBR11eC0II94Rz1Fi1pMTPIjYWRjZYJ9JpNn&#10;pHI9WMVYmpgfoQwDhAPeJ6NUEmkmEESHeNOwFAMeGofnOdRswWgRXSkFJEkQlHwJQnmUDjbFMJAR&#10;UwtiQORiFXCkjJW0gknJskxLfKmkcEQpD4FoyBFCaBvoH5xVJLYRLx/aF6ztyxP7f+N9BHwEfAR8&#10;BHwEfATeDghMVl+4YizEheJ6VK7ypUAUdWLDMrCahpshGAiwdlHVzUZG4QzjxgUtf3zz/JyNcoUm&#10;h7R7GjKxxKMy9zvdlz0qhz81DxkFdp6CEtLGztxdOy7FWSY+mg2xIhPkHLMEg/tiDB2z+NIszqxm&#10;+GFeOg+iktOTvBAT+FFdvQR52JA8XzUsMTucoPmsZIyLI4wcts0KymKCqlpZMhSBH4yyVKkg0UlB&#10;5/JOyUmgTaa+fyyEKKlENMc5xTwqg8scz8dMIaDaKYFKRUmtSrg7UHBRg34AD7uPLTBBkmzDZXgB&#10;8ssR2PmUrsh6FypVcnSNpYdNtRBBPRAUneEgUSZn+PRoZIw2ad4K0TQj2hLvyDArBUs1QRDoDEuC&#10;pxDnUwJ2pWA55G5zQqwgJbHiX8ZkoF7A52sFNZiXcplgFmnatpBxUPIwXZ4slJuiqXAaz/Fj/JDB&#10;Z/lSNJaP8wE+I4l4nIih8ha4BM9mZRjHKSthcKMJeRSuJtOqzBRCiNoSUC1Tz1l8TmxB3BJv9kuO&#10;CqnlGGOJgVBHnx4KJtnyUpbtodVgVWlmoVDUguMCCngYQbUUhFBVGa8rRjGQNuosQQmK52RWFKWa&#10;UoFOjeaEsBapN3XFDo7rlCIXwgk9bgStodgYBW+AxiFPQzT5QE6A5vBYdJQyCzE7ktCpoWxB5ypi&#10;UbwALVsocHq6RizYgtjOmRQLf1iDXUha1nBDuN/UtJ5gJRWMIEwKbiLTMMqKuQBNpUWxiGkHuKQk&#10;xSNlZARxcVIkjPo1eknns3GZDyBzHU40xdDh4OAhAiE6iqVxqLmJFHpNw+uGz8MkOlomlLlB+Uxd&#10;FVVZ5iQUg7dszAkzWorKbECXiyUuyxaFZLo8IAcHQr1Zc4znkqxcZWolUx8NgGZBVQwOJLhviK43&#10;+ASDY6SPYA7gfw7PgJnohhGJxzBvhvsHorGY4NAmKpY6pSCkH2hWZZDKRelQpEPAHLgw8lvwQMYi&#10;pTUdiFW4RIXU2ERmjktUIG/tRoL5m4+Aj4CPgI+Aj4CPgI/AbzsCbtzX1aFfv5CoQBkqbo9BZsmh&#10;IRRbgHncKFi8Zd24uPVP37lcdagYSeWGxWjaFGwrEJWey0TlxKdrBIgkgUZYzImM/v96SiHbqioU&#10;JIazkG1h21DwGkLZcUvnSnHOTvBSUeSHbcPJqjLHBUUpQ1GDNA094RmG7fC5bNBiSoKa4oeDcsig&#10;qyHcFFbUJJbNJSEtOvlSKcCGWKgz2ZoTZlFHpCqnSJZTkoUCZWmKhkA1mmcilIiUl7Sj5UNYyBbD&#10;igaDEZk4sDEZXijRAV2HQnNRhEnLyQVLNDUlao0FkMLClqnEWi4FTAVeJI0O20iPF3RbKmI0tMlZ&#10;tiPSvMQISO5hkNaPdXq7iNvxISMDaoaSowUVBAYRXEGeMoOOgmLmVkmmdd4UNSuksTQUrHSopQX0&#10;SMCI2LSmaTmG53PakCNbkUAVo4TgjqBEHo4AnofsAZLxVZbREbbEFWxRc4oRaQSZQJpeWSih3AqG&#10;gF6hhMuolESZnIA2LlAmApN4Q6U5cTRtR4IxOq5l6THRDMS1qkK+oIs5WjAsQ3ToCFn/Rycpi9Uc&#10;DBTpMeM8EwyGEzgspNKWUBCTiETjmHHbVoN2IsYkdMkaFEZNHXwDkWscbGrRYhmey3NGSYf0GSda&#10;VkHVWDEYiURsJauoGnTHwpxtMcwICvpQSNGJ0ajUYhWjVAoK2cNyVIdyFu1INuq52IiXQ/9LrEPL&#10;AisExksoKOIgNCssSjgoqhkabx6MipcQfQWXnwNzH4LY4AyOA9Dg68J9mq6pjAlrn4UatwM9Cd6t&#10;eUrK0IhSEDJhhpGHA05WIiIt2iE1S407JabSqkeloSw/oiBfx8G0jNkWhO+KvATlN7AS9EjCrEZY&#10;l6Xr8NChKibSqFB6RaMtMCXwXxazCiJx6WwylgQfgvdGZC2MHd+rPCYg5okYMFnUtjHg5OMhYgdH&#10;ClgKWUfwiArxqIClQEYMZAad/m3/q+T330fAR8BHwEfAR8BHwEdg0mdyzURlEjIYVxKLSoDEchJR&#10;nd40Y1jzp+mZ9VU3zkZeMxKkdVTAg/4QAl9gSs3+Tu9lotL+ENaRYWmVUTZb5MR+Ko5l7zoIRZFL&#10;EVQG2/9nI+zBeaAWJhFFJw7FDKEVCwHeKtIfnIHhKYIADMInYLPVBoVMbjSBURGhWlR2cV1DbtFu&#10;hPmQk97z0TlSExJPnDyeAgJX4qFYqMYZHOAn+ujCZaGfNExLt+k8ZSHTIGRSIkceTgxgOIpyFJNA&#10;Es7V88tVFTBhliJ7x9WvZSgUnsRZPAvJ97iFhrIyYMMpskSOhqBkiw0/cQM+n9qQUJ+hBIEqQOLZ&#10;hA7ula0BWwQXYdTuMPE0F1fXmsUxqiYWkNtO8WEypiuQ1uDggVYuxbk4O6jziH9CpFgQYbPInYAa&#10;NTrvjV1BkBnuJ3LP5CyawUI+NMzQ7UCJgs8M/iIca5SNtHkej4LmGEeheotAgXdg9hAIaEqLkLbw&#10;Eiawd0dEbsSGV4wm0C6egMcDB+wcpaMQIhxj3ngmN4g4EBkFDBXXiESBi2DoDR9MKkeJqCtDTumU&#10;OUQ5cYoNe4MnygBklBTR3yJ1SjFjWLxWHZ3kyEemSSXwMtEcVKwx94IIASN3IfiLyvKUTE+8GlyK&#10;GcVDSRpImCyuBq8iqVqTXfQmpPviSU88mkHcd+6B95Y9ZWxc5pGNqdc2+Yyr6xMRovIzGSnetPE3&#10;HwEfAR8BHwEfAR8BH4HfdgR+NlX+WkYEO0occi29pGsqwXAjRt6kvSVTKmxXBHjBZMPns77Thysn&#10;Cj5+bgncBrgyiJRgVK0bRxQNRMAQ3kIMSgEiW7Zt52ms7ZsO1rVNJO7DwYDnMw55GiLyFYRiWbaQ&#10;UsI25xb9IIaZTttZSjVzfBROAZaUjQdNsh0VSshI6idV8cBdTMfUaQuVDhHJb9pYeYZXA/Yvq9jo&#10;ECLVsJzu1gVBooBhYiGbkAbU2oMeLuKuaJpHrkoJ4WZQ9BIIYyrkaUUr0EyJgyYsYSFY5x6lYcwS&#10;WSZagd1MGnAtaHf9G/wOxU1gWyIZwoB4F53lKEgP42O33gfcMLjGRmAVroSelkMC52xiOSNjAypZ&#10;7qNwJapxwuOChwAL3Iz4MoUl/SGDBJMqFu0SStPAQuZJZBCJLgKfcmA6Y22eBF+R0p1EmA3BQwZH&#10;lQiTdNfnkcatGRB2I2Y0Dm1TZxwO1SIVV1QKcm/oD9IiYL7DC6EZUCpT4GNyb0Ate5eooYSIojhc&#10;ngZxdGSAjR5iGhgskjHSnIJQKFKMECjjPPkH/QGpxDQgEYLI8oeHA7FSeDuIl6OBUlG3iiUauSw2&#10;jVgty9EZuPCQOALeitwhZLwgrUMjvJYG+cE7hDIE8nM0yzBEQmRcrkeDYjFwipD0DbSbBb9EWxQb&#10;xJhR6wXKzC6RAzuxTKuIOjyE7zhwTxBBPxBL24Hyss4AXcOioULMsOizjterKciKJ3NJ1nAZjZYs&#10;B+jm8OrsnMhgwuCpoFnIajJMw4bDjNBQgIneYJiag9AyVB2icJMN1o+3Qni9jhnrMmLDYFgOQzLg&#10;bSHFYfAoNxYTCwAT39kJPoMK9Tjtch18glb8HJVr+RPmX+Mj4CPgI+Aj4CPgI/DWR+DnERXvM2+l&#10;eWp3DW+6RNEFYmUREw+xXqQQB9wBrocAFiJykN2FXti15PJ/O4qV6EnVr/aPNsCrgGxxk5iQqPuI&#10;tG4KUlpQEKO4kMNIiPJibBxzCJSBAcfahoT8dIZJcyF4VcJmLkDq7IVLSlyEcjASGkiQvi5TGRjf&#10;Kh1XobiLJX1Y+BKlIqaGGLau9wRZy7rqcFjWhw8AbUO2CpYzSRxAp4vwUmCVnMHqPbHcYfJZugot&#10;Jo6XaJeWYEMOM7EWkQNN0j1sCZ2DMS2YhC3hI10kq/8SVGNhORq0oxI9WXQC/ISgAzMVwGDEaMiy&#10;SMYCD5oEmxUHeCySoBHtBls5xKOOiTnMcwrLQ7oXhjBAhRIu+o+CjaBZMIpt4lOgeMBhwoy2dAFF&#10;NETE3qEUJwSQ4XFyqJDpVFmmmeXYEo1kfycBNxahHhmXU4QoHUFHWlHWOLiHjCgIgMohkgkk0Qgy&#10;qkTxAqp22CQVAqwNxnlahmnuCAgPIzpuTNhCABuoo42HYpQIbyITxYF/peSYok2TipdMIUMhXUYO&#10;mGAdts3p6D5tijwMdKSrs8Rlwao88r8ZFR2lHJFDTBQpIqnZkOJlJFJBEqdB8jw/g2MANYuWRELY&#10;QCOIXrZLKAjzsont7yCqi4eSMMfbURCVEhxVCKyTEbuVQgp72IhBb9kROKShkFKkeLwDCkqYCZxi&#10;QYhpoWl4cQhvhDLChMQ26FTExcwImYpQAlETHegbY0iIHByzUFpSqEF/slROo4yoEYwgPV8EUqB2&#10;JK4Mrx11dzxqAS5DSAheEQZl4VUSpyNi9kBoREIi3UGqUPSCWAKutVyeA00HKILTCFmEkDFmMh4L&#10;7j65LkDIHiqz4l7wbcN1M4l+5Ndb/6+u30MfAR8BHwEfAR8BH4FrQYAsyk/brooCuzKl/nIyPbkD&#10;llSBQuF6Ooa1bIdjkTIMD0ie1HYwYe3DKudhMhIJInrW9/uJnT/RDgkZgjmJGnkT0sjwR9CoRmgZ&#10;sN/BHWBs0zAl4QmBBwImHUw4VP6GWemWu3dtZ3Ig8cTk07yVdGIsI0eaOFxwOSk56a7agyt4wTHo&#10;FK5CXBONWH9kTujEPiQsxbP80IIbTwSKAdpEK7DJbZbneQmJM2hkciNkDc2TlXLOFVjCwj64Chbe&#10;XdsTD4SRiX4b8DiQ7luqG0nkeiHg4sDSP0mk9vwm4En4FKX/iO+D+ARg03LQoQI4ROEAEBBvDqSR&#10;QUaIbwcb6lQiJgk8gQBA1uB5ZJQwKHHDIoMaVAkuCTyasD98aML0FXgOHSy6tIm8AIwFVjNSuF0w&#10;cIymiT4znCvuKj7oAY9q8qBDcGHgzaIp2NYuByVBSHDhMHaRKinoOcYC3IhcGg+1NjIdwO9U+LUg&#10;P4C0cyRMQAUYUWQkoAqH5NGMgLHiySBlLhoo+sGajKWjqxwtwnuA94WPgQbDI/mJUDqaQYmYgq6W&#10;UFsEiLCQ5CKj9+YsOYJOl40keGL3szwH8mdi5oH6sAR4lPxEN0n2DlJZ4PXC72iJJr4TsD6TvBrC&#10;BlSMkvg5JmaoG4lFkMeLJV4r3ICeAhyg7856eLnINwH5S/gQ4sVwtJA0ESS7i8SJAtYA3loi3h0e&#10;8wEPsWhLs4Eo+YjMABdqJB6516JAEeaSZdnFggpeA0YCrCDpZlIWEZiDQ4pBDguZOWjXfUfuyKft&#10;V31nr/rU/9VHwEfAR8BHwEfAR8BH4LcVgauNHpcMXLnDUpvYpn8AY89CQAyJR6KRgwxWoFtOEfwE&#10;CQueXOp0N4xrWHp1VC58ZjZZHUfWgmt+wxaDiSgaCoxBYnrDfiMr0GRZGDY6zFPXS0OEW+H+wEN4&#10;W0dpbpvhFDdZgkGGOiknCLsQ69e2yQaQDc0jVRrSxRyS7CHmRAL/CR8j3gDSK2LNQ9uXEBoMFEv4&#10;JHaGSEW55jp8BGBLPAZGjFSPSsFARfYFGgiDepESFq5tyFklEnGEVWwiFgtDEjLHsCvhlIApjlRx&#10;UCBgA7vfzVNwewArFenZJgNvErlWgB+GmLKkTxipO1j0CINFkBMoG2KteIWsyFMRUCK4E0BDQBZI&#10;hgcKwFAShovWkPuNJkjYnBsLRtgZfFyw9eEdIP1GXg7yKsKub4uAShKEEL6FlwTlKVjxMIVBFeG8&#10;ghoAimRizOBmjAD3DHgfEkoYOL0QfiWRT8AFCWUA6YA7haSeEDhc0kCUkS0N/i9SIRNxZaQ1YlkD&#10;Q3ID0cEmCJBHEppCBk1eMWFNhDR5VyOMzOOFbkCcG6qFGWISJwPsdeJC8Wine4nHrcgAbErA44i7&#10;ixSIJ6F9GL4XckdeOG5HXgumieuZ8d4FiZ8jpNJLjeKh+uU6IuCwIj/dKMYpAoCQLDhubMY2OHBn&#10;TFwBXQFHdrkDD/0CMCjyyuHeIwSLUDjcTrwb3twlYYV4S+4oPV/IFM2YJF2EmRiQh3YTa3A74b4A&#10;AwgQPCbuI+41l6JNrC54XzCXtZObXI73Mwkr7g3+5iPgI+Aj4CPgI+AjcC0IXLl+79oCV5266lfv&#10;od5/rN/2288J2rhq+G7K9TSjxTMX38D2Oi/k2p6CsHos+GJZHEHxBgxnDqY2ktkdkayhM+6ysWud&#10;Eotv1nc7yEucICoPgahgIxxgist48fd4mGva4TM3zp4EbRH7lSSawC73SlO69+AkJH7xM+boSK8m&#10;t8JQR6qyu9DPWSpjlFCwQxfCuNy1GD2Xh/dwAhaW+d3ANdyGvuJjWMVk1dsN2AIHwKFLC8hvMF9H&#10;3Pzxco2C+NNEnjbkb12PQwTpGOTxlsvPYKm77wp3TvwgvxFyRJoGaoCNlrBgT54z4Rogo4e8rDc+&#10;bxJwFBwhqk7J4xQCjUioFrgAiIGbhY24IHKrYGoouOHAV4DX4CEzueEQUHjnSPoKyWdHH0ic0OUr&#10;yUXuDa4/ATFQBpMhy/4OyTsCgyDquYypsmOAToaeFV4HDP4SSRbPhVB1xAo4qBHjPtCbntM5xGRP&#10;rv7eTnXyd+ELffmF+Ec+Aj4CPgI+Aj4CPgJvfQR+HlHxPvN+XmWye9o4b/vt52TBTg1/0iScIiou&#10;VGRJ/a27zfrOWXRukku5TGOKonhLzGAtxE6fOnvlWPARSf12d7LuThwgxFQXXBAm73PjntwEDsII&#10;kCThRky5zo6r2bBnVL/u8vNVJycpMvAlK/peiNDkSfcE6YMbTHV588bkcYSrNu/WK4PoJi/xPnPp&#10;HW72FJ8IBcFOmvdWzidX5AmaJBKO/Htl8xMgXtPiuncR7oA7wEGYGfIcEGBGaCJZtXef6/rIPFaJ&#10;uLoJ2uf26mfY8VXf7rfuhPR75iPgI+Aj4CPgI+Aj4CPwxhHwDKip/Y0/yL/zLYPABFHxYv9Jtbpp&#10;PUMkEzLWWeQVI06HFJ9wd3eDjYywHHyK8BqY0gjwKjCIjHJQXT6CEDDi9yB3kNRuxoGGF4+MBfwr&#10;oKggyYInN7quChLU5O4Tj50kAK6j5bITBCY4ocXutW4cFG7Hp8QyJ2kdnqHucgmSFkOmKMx5+GYm&#10;SCY6AtfHlMNrktJ4zMjNnkFsG9F+IiFnbrSOR2a8hlzC5pXug4IwKRPJxYgkGvR7EejmpsGDLICh&#10;ufFsiF0iYsfIcHBbvRxQRPxAxEPkOlIc0Y30cusDXskkprga+q4hzgzp4WwRNQoROkZi1FwZKRMN&#10;IakICEPfAAkoE23LNDR68fArnZ2TfZjel6un39Rnb5l56XfER8BHwEfAR8BHwEfAR+AXIjCxoHwl&#10;RfG4yu+CO4XY5P/B2K8wQq9Cw7O+fxu2345evtWQ9Pwjb/p2ZdjYxG+/jobf9JH5DfgI+Aj4CPgI&#10;+Aj4CPgI+Aj4CPx8BCaJCvwA8AW4fgPs8KVgn9QycmOZQLyQ70F2HLjOggkOCyEnC1K+IdtEHjkR&#10;BeZRLR43kFx65GqTdG08C+q4UFsiJzk4XIjPxX0ANjd+Cb+4fgwibWUQDSqXHxIfhOvDQRFx7G42&#10;s5vVgUAoG34FGQK2cNgg3sx1d7jSWcS54iWHuBnqE02QCDQ3tM2jnThPEkFI8jykZmlOI3VSvGwc&#10;UqSQPIY4VyY9MyQl24u5QgoOxspwBqlCQjJOUAnFGw/5FIphKEtCGwxPNLVIvQ8TKTbYEf3mupjQ&#10;ezzKGyPEuIgqmJsB5MbPERiIh4U8lRQzJwUteY6JUWLELWAZNogGGgoWmgJdpPgCsrhN1K03WWSP&#10;u3UXkQCUR4kP9714HqnXj2bzvxM+Aj4CPgI+Aj4CPgI+Ar81CFzlGyD9nmbpuPYO7Kyf2X89q8q/&#10;cRRfd+yebTqF0mQnJ5CcsL0v53xMpXlc48Gvb9BXeFRI9ycM5qkCdtO6MmH8Xvne3RuIGBTJlZi8&#10;2eUAXqCYyzM80oF/ycmpJ17pkrsqQWbiVu+aacFaE8zD/YfUQPF0j6fFLk099ee4PaY+ujxir5Wp&#10;n9PanJa+48WVuUUz3LKJbmILcXF4txKy4maReBF001/21LC9p2EnMmI/O7LLo3UzYKCBhRAv7IRA&#10;ggOhHbdiJ8pIknqUriyaq8xFdq/Mpl9Z8Nf37fFb8hHwEfAR8BHwEfAReCsi8GuKfXkrDv3t1acJ&#10;ogIPgFt2ZMq6drViSaoJcZ/goyvMX9dE99wq3k5udP/xUusnjfUJ+gDnBanW53ox3HoVEyntOJ6e&#10;4Q473H2Ad27C8Mddrn+D7LDCIVzrpY/gBISS3bLfV2youmhRopv17gkauKSbOGsuC5pNJrpPDBfP&#10;nHgsaZ6UO0FPPA+KO1DiioG8LtlRAAT+JILZdHI0SaM8l8jkoCaH4AovT8+Y8bo/bZjTeBhpa6I/&#10;kPg1bSSl5N0cFZATV2CadA5ZQzwROkP9GSTWkHIhbraOl7hCBHenUPXDxN5e31Z/ND4CPgI+Aj4C&#10;PgI+Aq+LwOu6An6nsPr5zpAroPgtonETRAU6u9jdohqutpQbKuWFWiGUCMUp8OnlzbV/cR67V4AP&#10;y/puVJZbfMSrUUEoxER6DxLpFRTrmHR9eI140VeekhXuIdUQcRf5hcR1uZn25IxGfroXOQ6q3Stu&#10;QJWXha6h5r0rS0a6NuncMlH9hZKJLNZUTUS3HgtKq5AuTURDwZLHY1x6RXSWyWPJENw4LTgrSE8m&#10;CBjpKU6j+CApP88QKWBEtrn5997PqR2/guCQkpUuyZnAC6UbQThc1egJ2WGXpyDoC+fcqybr47hV&#10;K9G+g/5gR6QbZRiG7WQpPo94OQgUe0QFteNtVEVB2XmZlCdEVUmwFAlVb1C3hJXdMpyTLOtKn473&#10;/q6cm1dN6t+pL7Q/WB8BHwEfAR8BHwEfgbc+Aj9jq1x5wouff/0oprf+4P4zeuhFQ12FAInc8fbL&#10;+PwCJH+5SLD/jJ5fwzMmVb8mhYqvWoOfHhVIEh5cRwIOYApPhWNNDHuaQ8bjIV4ZFuzefbptp3Qz&#10;j9SOacoDU/6Hq7jddCinRkEqQU55W1wiMNFb7xVMNDfxQrwBkRc0zT6fNjpyeEVEmct3pvdn4vnu&#10;PShcn9ONtKJqJkr+XWXtTzVNFMJ+BvOJRq4aoIeBd3JKyNg9npZX4nKY6TiTh08QIbf6pgutx/S8&#10;SLQrNZGv4f37l/gI+Aj4CPgI+Aj4CPgI+Ai8fRFwrhSYvUpu9ueM+6obfyMITRjW0BrGjprqKm9r&#10;qDMv6LpgIO0EafBYn4cCL+zlAZYaZKg0S43yVJqmOBSUJBFNLDwbOZYbEbkcioHnHKbA5i2626F6&#10;LTpDMzkUPrSZIMUf6kg9+Nj+//PCYfgAWIUqWCTgqmhSoxpVgtOGYhTkXYAF6BZqs+MM9jRFjbtF&#10;3YnOsWqhmvswReVRHd6yEAqF40HXsWOqegkMgqGKOpV3mFGKLqEMIiMajjBWIt4J1GYvUXzRYjU4&#10;d1xaYVqahQL2rqWfo6iUG5oFl4eq2yOUU3R9LOieoumOpiPVfutQ7q+eXP+Ff/r2xtNtBYZOOeyo&#10;zcLNonGUytA6Q6sMV6CCGVs2iFIxnoSfvGGjfjqBFqPLUFTWIdnvKHnpIHSLEfBYtFtgqBxYEAls&#10;YxTDARdC03k8gfilGAuIooymy0B0w9Axcp70DVhlSZ/xBuSixQ/qVIEloXHEG+OYuk3cTm7qykQe&#10;DKaaTcrFT86xK8nWz5Co38hU9Bv1EfAR8BHwEfAR8BHwEbgagemL5u4y9c+cIEYObBlSbWLiU9iB&#10;boHyNw9Nz4jHTwsGJUJn3A3hMCQixt10Xcen+EiD9QmbzTDesN2PR+H21x0LsTlRpwLFLyaG7Eo0&#10;EZEqT/UKRcgNtVjw7sUJQzdVTZvUbnaTyEkolNc1choHFvmV3KzBDIbtatnY8SsuwzV4wtQY3zx4&#10;p57MJt79x/jlc0vLCR0gEVUTCeNuYBPrLuiTnmdK5q7jZ7ft3HOpdyASDteEgzzivpBBAabiqoIh&#10;ZQWTQiLhYmaJZ02WEQlKjuHYMmgF41wYLe3qScc4+qaqsq4Lnd9/9qkSZc6sr4ePgudJiUSMnnds&#10;VBdxWA7CWuR9u/wB4VRBmynlc199ckNP3p5dXRlzzAsXuh/ddOBif3pOWTwaEqDCpZu0KBHeQjI0&#10;8llGzQtSkOI4TBiiwUVDJIsS3VdQLKUkgRkd017dfPDl7Ttf6+zbefRUuaY3JmK2zBvumEX3dZmG&#10;JnGM4lDPHjh5rr39nptWXTdnFsUKCY7kgqDT6KWG+WnbAtLeyRxhIMGFmpa05WBGCRzi4gASotlI&#10;RBkACSKIDleoRYZ2LF5EFJlbH4Z0r6iWwoKQypX+5afr05rTWlEmm9reY2d+uPtkOl1aWJuUOa5Y&#10;om2TlkUSZ4dNy46zjikIATAlAA9hAe9pxM/iFtZE01Nlatzp+jPf2GknrvAv/Rqmnt+Ej4CPgI+A&#10;j4CPgI+Aj8CvggAoiksMGJSwQ/U7LMqCsti2aXhx+pMG+a/SxH9wr2ch4ydEc/GzUCjgJ4tueJRg&#10;8vzUMemkWxD8DWzek70WMV5QoymaREr5kQ5gJZsMHNcQYw8XejFFMNFxJ8uCY5CP3A3XO+QOUCkw&#10;KPeZFtI4yCfeY3EAfqUoJUmScbG7TRiJhgnD3JnqzBsYy7Xf8m9HRwloEze4iepFx0lRdo6ys+5P&#10;VBMkS/Smw6lUZkjd1tWza2hkU3vHntQoHB10iZjFtkipmBuuAhfJYwnwjiiqPNwtyPWGuQ8DmgUR&#10;AcdVGTGnSlmFFgJcRXPlsrWrK+sbFIApkz54bgSHEygpRHE8bicPdHeHZGLggD8xWLxY5GyJpgJC&#10;rDIxY2lr8+wah+fwioJBRoRuL2iA22VDEHk5RtMiw1KmW62dJPQT+51SDJrj8LJxi1RVV2vQoWP9&#10;GaqiUY5VUDbHYyq4iHgciZGDKEN/aXC0bThT3rpk5coVDeEQWCtqLyKrHv3GxTbH6QzS+ik4fFI0&#10;JbB0GOdZmhVpUCOBInkjRATZi4XDjBEYOgAGJTo0OQkk0RaBQBBRV7NIC8Na4MKwXmR5KhSKN1Qv&#10;WzJrdnOFDacMTUshuhQkrYAaZ8jXUhL5MEczEhJT0CU4bQhiuJCkqXiBZO5+2ZXyOlFr7nh9p8q1&#10;f3P8K30EfAR8BHwEfAR8BH6NCEzFgVy2ViaLWxC7G7UgDJsuaToCcxisdLMcyjugLMSb4VHxXCie&#10;QQ/O4Pk6YOPzZNGdMBach5XvXYaPSLqxS6WmOMwbwG3qyROOD7ehqY34CIimFY3BE41dh0HsEanQ&#10;AQscvYP/hMNyOlgccZS46+q0jvAlt0seCyHEY4JEeVkH4EWMIJC7MFZFUTFKj8DgWo4Yy2+Qcb2B&#10;sU96VOaVw45O83aOuICQ+U3iosIaj6ocEB5GlfWBweLjvWe5ZDJVzAWrk0trahNZO53K7ejtPdLT&#10;f6l36Hzf0EiuUCUILMPv60/tvzTa2dXbfunCQAqsxyoLBU6l6a3ns9UR6f3LqlLjqVEkgcdiUkAu&#10;lpwzF4ePdrWfGxnO9A+FVAUxZVtOdZ/tGGhLjZ0YGJRpuiEo7Ttw8lCJKohhcbg/qWepSOyU5oiB&#10;6KyozOvayYs9R9u6zneNnRpLCfFQkxTQS8rJ9o4zg/nuoey5nt6zQyMsw9aEArpNBQUIBeicKNXV&#10;VhXs8Cudl2679/Zba2LWeP5YV++Bwf7BVLqzO3W+ZzwgChHW2nP6/LZhJVpVZ470yyJHBwL7z/Ud&#10;u9g32N/dOTgoBIMJWW4fH9/T2TuoWb3nzhXSYyYj9qJduJ/GRnr6etrG8kOmmM2Xzp9r6x4aCYdC&#10;oUDg4mhm8+neCwPZS7195/uG49EYS1u7T5zrKvKpvErleqOiVRTDqQKdDMabg4KVL+zt6Nx1qffM&#10;wHh7OhetiDfzUnZw5GRnT/uw0tufOoyGUpmIJFRKElygmGumW7HGVYX28va9RKJp39xJj4rLut9M&#10;F+kbmJv+LT4CPgI+Aj4CPgI+Aj4CVyNwORoEtjeyAWBWw4yBM4VjORjdJuxWLAbD1n5zoCNxUe6G&#10;x4OHILJLFEWO43B+KrjLdWJMxIB5/hDwlqm73kC/ph7ukZapDbYd0ijASlgSS0NYBlF/ReIGBKQY&#10;joTEmSbLk3V4HLt9pklyAWEpDNgJka8iYTjI9nBL+pEr3P8RTkKCm/CxYZjgJ2jWNEwM0/Wu/Do2&#10;z6MySVQWluMXJKgg00MgjgJoXFFBkwc1A1ExNft8z+jOsb7F1823ikpAkBdXVldo1KXu1Ld2HzzY&#10;NZQdz/Rc7O/uHg7xrBwKPrXr4iv7+sdHBkb6znb1DKayw83NNf1qcP+lUktZ+I6m8P5dB36wZasV&#10;DTXW1Z86U9y47fRAqiObTyv9wzUczYeiGw5c6O4dvpTJ7DjbHqC5VVVVO/YePmtLGeSN93Q00Uaa&#10;Dv7jS6eHSoHrG6PZ/o4XXz16oWskncnuvDDohMLXlcXGBnsee2b9sfMlRbXaenr3nGgPMNyKmfXw&#10;h8AjAqJSslDgUuob1146f37RslnXh8T0pf6nX9u36cK5kk71dxQOHuqJhPnGCqmtZ+TwGIgbp/Vf&#10;rIzJGVV+/tW2weHB3HDPmdNnHY6rra44PTjy6Ev7hrJmtqON00u2kNi9v3/HnqOKnu0b6Nl3ZuhS&#10;RtIUp+PkkcPHTvM821Bd2TGU3nSsE4Sqo3tgx8Fz5YlYWYTff/TcxRytIB5u5GJVnL8woD+yodPk&#10;Ykuapfa2M8/vOd07OpYazRxpG62sqpgdDZw+ceRH63eeGrDzmnbqQtfJU50NyfCc6goEQsJthOqS&#10;eIOus9ANNvSJyq/jm+W34SPgI+Aj4CPgI+Aj8OYhMGEo4x8DhRwsW+CRfEDzyJRm4FohMfZgBSwH&#10;N8F/fh+myMZEyBnDgKu45juJm/LYCH7Fp56nwtvQD/he3nDEFMk0dv0hU61P8hbi2SmhBgiIyOR6&#10;sxvzRkgLSJzXB5KVTSxAEiRGFrKRgs6TLoGlmHBCgdHAIsYaPvxRxGQkqLm5zcQHg5FhOLgehFBT&#10;dUFAtNCvaWH7SqKyiBAVAxFbjCNSjkCZoFGyyYOPORw92Jd/7ciZLklctWYxrdPnelIiK65IxPO2&#10;/GI6F1u86iP3rJhbMeNCd65fGYk01h++pOToio++f+373rFyIKUf7DzR0jpDoctfPaoEHeOu62IF&#10;tXRkNJtsbRRDlVteG1Fs576P37ZuycIV8xfNamhko8HY/Bkrl7dSVfV9tiiZ1JJkXe2sOT/pGCu7&#10;bu5n7l21bvbMIUd4tlsNVDfNlPUz+3cVucDHfu99y1bOu6CFt5wYaqiK14TsbUcumcGG93zohpbF&#10;C88NGZgjK1ubLHjGaAXhV5oVGhujz/aOnRICZS21SwMcPaocGUrlyhK3veOu+bNn9g5bLK3Nm1lh&#10;yhUH+ql4oumL71k+U7RferUjE6p+8BOrb1m2WFWcgxfa7FgwXj/zp8fHxtnwf33fO+5ctjBLhw5f&#10;1Aq6c989tyxbsvjkgHpmVF+8ZOENaxad7xm81NtbW11W39oUuW7G7NbaqpmtPSmzkM3Naq6rnLHg&#10;XFaOVjd/+vZVa2c1nh5zNuXFRFND0BndfnRv1YyFn33/HXNnz2zv5o4fH5g7rzpjpDa1DzNzWu95&#10;//Wzyxd0nx8pj9FzZlTCDYrJhrgvjnBrQn5Jjr+XcTR9hrknPE/qm+Ii/c//E+E/0UfAR8BHwEfA&#10;R8BH4HcJAS+G/XIMiJtW4QJAIpk4FmuxKoKd3MIS5ICiBQk150h8/n86VYEFD8oBax6OFNAS+FKw&#10;4XgigMo1tHCsqqrHVTyC4blBpiK43tjL857gsQhEl+HJLmegLZ5kI5AUAIdkAXj0DO1pqkqsO5ZV&#10;FSRYOGAcCA+DB8XrBg443EOyVWgWxiLOIFrOW9tGujXaYhEhRpJeCOEjCfeEseCY+GO8mu5v8nZl&#10;jspkY1fnKkChS0QcmJpOpRRNffb5HYcOn+zqvjQ2NkjFqHwm29PTW1SKMZ6KIvXb0G3LiMQCsiyC&#10;hZHoMbc6iWVCsAuKVZQkiPF4VBSobCqVy2R11UqNablcpq6utoxlSToKVKxYKpUyXtnY+b//ceOT&#10;T2/quHAmnytAbwCvXOCZfJ6ycB3t5HN5XVPxaHSsv2/A1PJRlszaskTCMvRCLheQxGgE2em8IFCa&#10;irIlFqg2wAX3RPQiHiEJThC57ege+qe72SaWXiopHEPVJdhImFLVQjqdxaeJRDQWi2o6nkJl0ume&#10;/l6tWAwiNM69RVEU09AxCRCLOHvWTFBppPsg8Z2El2lqMMg7lmGZTH1dbO5simdtpVgKBALheKiv&#10;QP3kxc6//eb2xx57ZWRoCIDZlirJVjYHeFISydOhCoWSaeqWYY6OjvT3DzB0CVn+Ns2VJZPFfAFT&#10;MBwKYhNAdpHnUyqSb6RlqZZqk6qPRP/Cm0sT9PfaFene5MnnP95HwEfAR8BHwEfAR8BH4FdBACYr&#10;KXztRrXD1vECvYjQEXSZYBTpbgHyN2EjDIGmZVnGs0slZChT4Cqe3pdHV3BGkiRkrXhBX+AVxWLx&#10;DbtTXDJCKIrHUkBRQJDAGZBDgnwReE+QMuEVBySCXQbUagmVwK+SLPMISLNMdEYQROCCW2kHnaR1&#10;5Aa4VM992oRk2YQvxS3/B0UonEaLbroN0QHD/5Ccglsmita8CcC+7iMn4veIG0WiQrRTbjtx2464&#10;OwPjN+SMadTe4Xxeoj90w7qP3LDsoXtuu7lhTrZPvZSnMpFAonamKMWgFHxGZEfkYG2gXkjzeUca&#10;CwSKYAgs06eqCS4UM2iFp0YrAsOiYEHHl+J0VhAkpiwu5J3g+Z5hpKcTE5yiRofTm7bvPdLW8973&#10;LvvUR26tap2V0SEdRksRUROC4zqH/Hu8MigO5xzeDHCxyoqy2poSFRgskrKHkCHWxETakVPwCUnh&#10;rAZZY4sPQ+xYHMtrxZKhI+sGviNHtyhTDtC8HFWgI4zMGhf6go4nMOCjozkqZ/IGK+g0V9JtbdyM&#10;sDGhRFVYXE2oXGOSabeAIwNpgEis5DgD6axT3pwWIyxKxmN08PGJSVtO8jIjiJJOyTmDzllUznYM&#10;Xjak4LmBkY0Hzg+q1j0fWnH/R9bGoH7GBiE3XITemZxQTL7A8FAFyCEhXxPCIldXVtsQqxwpCZ1o&#10;V2KGeTETSWQ0jtUFiQ5oeQsBe2ZC6mfZFOTwiM6Y5ychRYDIiyeExaUt/uYj4CPgI+Aj4CPgI+Aj&#10;8NuEgGvReAXjpnEPr6YfYpk0gwqxRMOJxIa4aqewgogN/yZYPR5F8ZwSU4koU3kjw8PDe/bsaWtr&#10;m3KnAOa+vr5XXnkFH71hyKcSVLyDy54ZogBmRjkqDJ0pCFoxcAnQHBLMbVJgQ9MJDSHX8wIcK5BJ&#10;hgfF41GI/MJ+saP7+PFTg4NjSL5HoJehk4uBHha/R8eGt255LZcriBLJfEECDGgXCAyudK3KNzyU&#10;X/rGyUQjdJuFqwFBXyiA7iAhCLsra0UPp5SjHX1Fy1w8K768Obl8RkVLTdXQUPHw2T6V42g5crKt&#10;6yfb25/b352n6etXzokFmZLDjijU5gOdDz+7ob1/8OYbb5mbqM0oVLfJDsKLZKGcOpHrHdWdYJRZ&#10;cX1FzuC+v3H3v21+9fmtB7sudtG8UDTZvadGXz3e050uGHwAPqhwjGOiyfMj+Z9u2Lt7/76iYRSZ&#10;QMpipbi44LoFDi8//vzBh5/e89rR9kWLyhc1RLKF0jh8PRYP6d5UicqYHJJSoFsABTJY75DzHcva&#10;r+3o3Lln72DR2Hrw4qHzKU1jaU5I6/aYQ6TDKCGULZqpHPgFky/S+QKyiKh4VfWaFQt1Lv69Z/p+&#10;tH7H6bazTXWN1zU0G7w0agntKaNItJDZbNHoGyupdKCo0brFFE0mjYosKA5jU6NFxIvRbDBStKm2&#10;/tSRjuLh8+lLo7m0RryDEA0r0YHeseKP12957cyJkoMlAbGg0xXl8cULrxtOF7/+wr5vPLf/VE//&#10;2lsaGxJ8LlPIFyDNzYFcjShOymZUSH4RPeSJr7P7tZ7cfo0T65eeif4NPgI+Aj4CPgI+Aj4CPgK/&#10;CIEpWwZpFDBUu/uG/vlfv/63//TNv/o/X/2///ro0VPtbq414preLHM6NT76rYe/sXPHdpjvcFag&#10;v6ALnjQwipjkMmMDfd1ehBZkv/BvLpM+e+aULGFB/g1uU6kpXowMMlDwILAQ01S7e7q+/I0f/Mn/&#10;/ucvfPmf//2JF9o6BwyICaBeBZEzRpI8PDwc1Jr7+3p+/OMfdXV14VEkWwYyubo5PpZKjYGlaNDI&#10;JUk+bn0NkDz8wC2jY6MjI8Mjg2PPPPni/v1HSGyY5fqv4GN5k3xVrwfPRDL9nywhOSpukJBLRUnQ&#10;EKgo+kxD7Y029Vm18fkzqsKUE4SeMEvFBbY6RPOOdqSjnTGVBdHITFlY2hC9dV4VDOODp86q2YGW&#10;MFXBa7Nrq+9bvbxKklDuJsZQN1XQS6o5i7ZDsVBrXe3cRHhWlVDGCaIxFqTNel6YWR5vaKqPRyDE&#10;q0qUNq88dHNT7YKKcCgA+QGhSTBnGKnGAF1VVR0LBlZUBdaUMQ3RkAxdY1XhLbuhLHz/8uqVUYEx&#10;DZFm5jTWLmpEVBqTZKklteE5VZFIABybkDJVk9KjOZYpzJ5VP4OnF4XkWgStxcS66sTC6vJqjioT&#10;mJYkN7M6FA+HJJqeUyEsquYQTRZPyAi1kvL5SjpdmwyuWjR/YWU5z/Fhx15eJq0p45I8ye6CJtz8&#10;+uDc2nCIowSGmlUdWlYbTDrI/NEXNVYumdlYFgqGHKvGoctMvTUmrmhMLqyJJmUeRTZnhMxKJ1Wf&#10;DNQmK2oigWU10nXldGU0IiBnSFUiNLuoKvrAqupZGKWuB+XAgpbaeZUhUbVqZWZ5Y6IhERUZognt&#10;CSh7X9XLyU/T6cq0pBU/R+UN/v3wb/MR8BHwEfAR8BHwEXjTECBLrsSEJsHssJBNkmZB6hKCFfT0&#10;9+/ac6hYyMPJAAldUZTntDRGI6GuvjHUAAmCrLiFLhCe5VlE3q+IiCGuGPcAPgQ3p5cUfsCvIDnY&#10;+sdK6RxqQhDdK5zUbVLVz3PQlDTt5MmOXbsPYum7oak5Fg0iEQSJBQwcGYg3Y8S+FAKzAjWN1STz&#10;HUkd8KikS2fPX7rp1ptBbKabYChiQnS13HgitEK8GhDsmuwnmnRPTlyDy3BMKkcSPS9AYCHx5OSx&#10;rtd2Hiwi1ktXUewD+QvIn58zqxmGOrL74QchWSck74TKFwqpdLquviEQjsIrwiNhhWXGsgYC5JLx&#10;ZAK5EDyVFxCvRAgeBjKSKw31piOROBOShlJjsUC0tqySBSmDoixHk+QWUprcYkglFkeHu8YdiAcp&#10;oVKTvSXHdhGl2eHWcZMjfgn26OWo0DMfOYN/2h+ad00TjJRLn3hVplo639HxtVd2NixY/PFb18wQ&#10;WQ/BsXHq+88/MZAdeuCuu2+a2wqgQ16s3KQhnHUPkeDhbz4CPgI+Aj4CPgI+Aj4CPgI+Aj8HAS/a&#10;iNQkJwnfDtaCOYhQmY7E0y9t3Lpv7+E/+8LnymMIfZrYzrT3PPvshtbW1oamyJzmunEhfHCsJKul&#10;mdrwrBnN42Ly7GAqk85wolhXWT47KEQ4+shIesdoPsazC2SnuaJ8/ZZzHe25xYtr5swM1NTUOFQJ&#10;6SY8I0o0O5zOvPDsnubm5q7eNCJb7rxlbtohFKijt08r5DpH9O5RfuHcpkXzgkjcHuoZsIq5cz3p&#10;we7eBx96f1hgx8czw1lEVKmJqFzbVN/bO5jO5U2Wq0hEFlQnVcro6CyoSgn/lwKhObOqkbDf09Oj&#10;F1XULykrSzRVJ5GggqwABJ8N9BnPPXEokxv46//9MY/wXOwdvNQ1eMPaxbkcyZwJRwKoLF+EWq/I&#10;Il8ln8+LgoA08mzOGB3qLqnq2YsAIbK0tXFObTRrOT8evpg3jdkOt7ymKquYJzadWrhkYWxePKeW&#10;KnSuTOcGC6MX6KJqGWxJr6uorq+MBosZcMj1w9qgYlSwVHN5uL48kS/Cz9MzaFB5VpyXENeUWwjO&#10;06RayCQLDim/fo3brO+cxZWXK9P/R7dNVqmcSHVwM5ZQbp2ILSPy7VjfqByLN1VUyCIPeTRwRcRH&#10;dY6MFE29rqqmpqoc1EWEnDOZYW6ldCgSgAK7BPFN0re+xvH7l/kI+Aj4CPgI+Aj4CPgI+Ai8xREg&#10;3g8EVyF3GiUMEc1EVIgpw0LVFCabV9II0besSDxmGHrRsHmBO3Ou6ydP/PTkqVO792xrbqjsGbO/&#10;/cSeo/sPHXnh8dWL5nXnw48+vm39sxtOnO6l6OSylkqmOPb1J1/9+k/3tp/p6D11oLqx/uD+sy+/&#10;tOn8+dPp7Pj8+YsjAR7xUUgvR2qzoui79xy54/YbERWVzpTmLaxH3H5Pv/GdH3x3/aaX9u4/ns6o&#10;S66bm4jJhw53fu87Tzz77Pqui5eS8fCSJcuKKvXk0xuefe6Vbdv2dFwaamld+t0fPP30s1v27Tun&#10;FJS1S1rSeuapnx5d/+L+DS9vT6VK8xctPNXW+d3v/fjF57fs3dcmC8L1i2aOF0sCbQfZwPFT53Jp&#10;6yMfvTcQoUoqFK9Q8Vtsbq51bPPV1w6OjGTrqstKReXwodPpTJ5l5e99/3FZDjRWlx08evaRR77/&#10;3AsbDh85GQxGlyxqikWlw0cH//qn39m8a8fJrUcbKytbGusHLg7V1dfaYeEHT71A62prouzHP3j6&#10;8b1bduzb++yPX7bN8PIVCyTeHuju/p/f3/uTDUfPHTkS5czZs2ft3n/2W996dP22I68d6Q9axs2L&#10;GyhWUGyS2MNNah5cy5T75TwqnngznjulG40zUOIagfIawyY5VrBplK0MoBI7TXWXSqC/SUnEbCKU&#10;DroBXo+Ib4zSXTUGONd8onIt78m/xkfAR8BHwEfAR8BHwEfgdxUB2IwkRIuERJG1cwQ+EdsSATsk&#10;ZYKydhxtf/jhbyP8SdOUB9738Y988IbOnsEXXzm+auXKNTMFO5/74ZaLg4z4e+9dVJU1WVP/1xdP&#10;0Ino7z+woD1jrH/p4p88cN2p3dsOpqx1H76FKZZ2Prtjzarr+3qHdc1evrwlINNlSVmiSTIMUtNV&#10;pdDZ2Xf2ZP9HPnLXvgPnenvV97x3cV4tfPs7zy9ePX/5glkDabWte6yiLNrcUP33f/+PK5Yu+ejt&#10;q/ecOv3yxm1/9z++lCnq//b1b9Q3Nn7qvrv7FHXrjkMtLa3z59cPjRUutndGA+PhaGy0v2p2a1lF&#10;OSfRTH++8K9ff+yTn3rv/KrynO7IEhPgeSS8i5Sp6JmXXjiQH+I//dCdUKN6+OFHTp04OTaeuuee&#10;Oz/z6Y9993tPzJu/YO3qhT19wydPnksmE/ALvfjiS/ffd+fY2Nir2/fdf/+7yssibR3jHV2Dt66Z&#10;54ykv/fcttVf+phMOSNnugM2b5RKY2c7V6xeWXZd5bd+8NTShtr7Fi576cUt5pLa5taWzIDe25tZ&#10;eV1zDZP+n//zb5f80RcWNNWcPHHeKlLwUeza8dr777spEo/2O1SNrc9woHYlK2wYgW1I00Gq+DVu&#10;1+pRweM8kQGPqGDzDryKNhoqwaAWvYOMFkS8IRyOCDnTKL0j8C7jJbFoAuLFvDvd+ueWS1DeDHHr&#10;axy5f5mPgI+Aj4CPgI+Aj4CPgI/AbwECyMYwoROEkB0OClc60tNZ3quNjgoYAsNUVJfNmTtzxerl&#10;69atPnm6M1cs1tU3D4/mFi+Z1RwVA4HghV5lVDPesbwpERZ72nte2nV83/HOU6d6N245fujQ6bn1&#10;yaHO9vW7z7xyNPXaq8dG2s/U19YKHCTEUM472VQlYuVdN6B/ZARYSVXUXXt2b9zw2oYNW/YdPDk4&#10;MBqNxRPlybNn2+cumDm3uqJkOwPjGWTPp8dT5eVl1y9b0FgWLzrW6OgYmINhGqg/MXNGw8KWZp1n&#10;XtiwefOWzQcPH3t1+962cydnNsWvW7B4/76OF17YtuHlnQVFuXnFXC5U+fQzzz3zzCu5vFNWWR0M&#10;Q3wLWFgSI42N5LMpa0ZLMypq1NZULl+2hONEJFE3NrYM9PfW1VRFo0k4WgrZFKxyEJWjRw7Obp2d&#10;Gk8PDva/665bZVEYGi+hGkt1smase+zp9S++cP7ovpMntzzxPEsSXVqtbB5DC1WF23t7Kyi5ypI6&#10;B3qSi1qayisskxsczdhqgSmMHDlxYuPp/KvHhvZse218sG/BoiU11ZU/fOzH331me8pIzKyvqw3B&#10;F+UolAC1MrcKybVur19H5XXvnqqI6fGTy+ID0GhDAXsS3OXwhsWDzJDQLltyiEoafCYSRXSPIR5A&#10;iseQej2oTWNzlM2TgzdH3fpah+9f5yPgI+Aj4CPgI+Aj4CPgI/DWRoAEC9m0g1Rzg7aRyE0id7Di&#10;bRCVLWrfme5DJ9pWzm65bVHrmsVzVFq4OJQzeEFlwqMFkqQO0SshBJmqAtRcFVVhA1RtU3LN2tl3&#10;3LH43ves+vyfvnN+a7nJGC1zyt9958IH7l31R3/4wRXXNUjIRmcFUebhAYAVy7DQxCWZ8GPZYipb&#10;vPc9737HXbd+5P13ts6r6x0cwcW5QpHlZLI6zwc5NsHQkXCoLJtBSROCrarLLBtHGgTJ9peqZTmK&#10;091dBssk777r9rvfcfMD777j4x989/yFq5KBittvW/C++9esWbsyq4ROnc/cvLz5jjtufte776B4&#10;5tCR0zJNamygqCXNCC0z55Q0/Qc/eTpHUfV1dfPnzm5cuiInlxVloRiszsm1lESbkVhKrMlJZRlR&#10;yvBlIzSbD0aVcNM4tMjgqKJpRTMpzuRDdLy87IHbb73vxnUPfeZD99+xsrwMbhURMVPIrVcV3UT5&#10;94iEJBNID2BESM0vaoYcCsjRCBeI3HbT/FtvnvuBD9714ffeOqMxsmZx3V3vuOm9992CK4+duESx&#10;YcomlQyvOTnlign5i3NUCGeFEJkruzblVPGeQVSi3cKfbseJLBvBD4JXhPjajIN0H+KfYy6rmKGb&#10;IFSI/yLv/ZdJ/X9rf4v83vkI+Aj4CPgI+Aj4CPgI+Ai8CQgg/RmFDEkyPWJ4UBiDZpEprSMCimHO&#10;XBzctvto70D/9tMXD7b1a3R4/qKm6ppY7xi1a/+pgfZDMZnqHMukFPWGRTMDphkMS2kUrqAsmVMU&#10;Ww8G+IWNFQJH5ZD4EpJ4R9XSA02NNZwQvtA+ePLksfH8WFlFbUTkYAWjYMsFREoNDX3mk+9fumD2&#10;nNkzFIsfGcs2NNeOjhXaO9vPXDx34OjF3p5ic1NT66zyPbtOtZ1th8bv7v3n+3oHb79tpWFwZ071&#10;hsNCXX1FoUhFohFZDqLEhKEz8Vi8pra8p3+gra2TQp10HRXTpVgyfOrMyZKCan9UKl2KhoKLW+sU&#10;kvhNm44lB2RT1U+cudAOP8+ZjsNnLhzvGAmWVcxb0NA9xuzYf+p838X9xy+c7kzVz5oVrZC27j5X&#10;01DeXFt5uqe0Zd+JjqHRc0dPWYY9a0ZNWVhQbbkQpA1VC1BsXRJVFdmeiwNlFRXB8tBruw/XxMML&#10;m5qOn+0QUdevLDY4WhpMqfXVyZaa2FhWGWdEh0WsGlURCfFyYO++g6hDbrP8QNaqDsrLGiLILUKJ&#10;SoRmucVQrnXzPCrXSlRw6dVEBfrQKNiBxHqKhO5B/oyEdoG4IGaQY0xQGxAVIuzmaq15m6cYNhER&#10;5sWF+ZuPgI+Aj4CPgI+Aj4CPgI+Aj8B/hIBNQQYXSQa8CGMXtdJRtgSmJlbDA9FIOpPbvnvf+UtD&#10;2WzullvWrltSF8bauRw8fGBP1/kDTc1VcrKWD4Xm1peHOZ4XZE0MHGnr2LnvSHt739BYbu6cGYvn&#10;zmobzDy742THxa6zR/fPWbRwZmtdV1f/zn2vlUxjyZKlUQFCUAzq8iGujJeExqZGmLxFSBXrZPU9&#10;XFY2d17L9j3bj506OTw6zsvyqtWoc8GiNHlbW/uFbmSjlCqrY9evuU4IUOOZUjgRqq2IJqMcqkm8&#10;vHHf3kOnTl/oKWlq6+yqvqGBDa8cOnGut7t/qHVO5bp1c598ftuZtvMn29oTibI77rghFOAMmkIN&#10;RvQH/GrWjPJQecOGHXsvXuxuv9QbicZuWru4PhEUAuFdO7a2t3cj0iwks2tWLaqOsj39g8315Svq&#10;K4Y1fdOGlxXVKGaG586b1dTcWFURlBLVX336RycuXuw5fVEOx2sbGllLq6qt4BLiUCY3s6aqsax8&#10;OJ+V65DbEkRyEM9zybBYF5WaWmY+8uyu42BkKNJi6JWVDdu3vXaxu+/omZ6yytq71y2s4lRKEOG5&#10;gY/Cc2Bc4/ZLJNNPFcLEo6dcKzgJmQUwWxSFITwFRTtQshLVO5BTj3KXSKNHypO3TRCVSVriJdG/&#10;GfVCr3Ho/mU+Aj4CPgI+Aj4CPgI+Aj4CvxUIODqlKRQq5nGiaRolxUSNFKgFp/O6ZhqSiEAdRkPd&#10;P9uBNhiMT1L5BDYxaphA8MkwUDu7wDBYWw9jp6kiw5RYpLkgvodEDPGmiWQEheVUaFJRVIyo1+rw&#10;2Agcb9KsolsybbpxQIg/w2o7qpPQeXgfOAdlU9zfEISGQCEKBjGpsIiiIhC4hSqu7agcC6Er5EEQ&#10;HQDH0UyTQYASx4JkCZaN6iv9Obouxgg8o+NGhEaZNukVyyhuHTzOsg3LQnoJlvdNNIMLoHzmhl5B&#10;4RcRTEieASNDCFPOZoOCI6AnxDLHZaSnSFchUU4k7QIivRZE0iSeQ8GVouVILIMANY18RvSeUYSQ&#10;sZyizeSCHLQK4vA0kHacKKCw7RJ6znGALoFiLSw7jIHZTjmDBH6S7oH6imggxQuDBhOhnHLWMhxb&#10;ZFlUdwcoJdsOUHSjSKAaShuBEMLHrp2nUF4y/S+uo3KFPLFbCBOuFZYF5njBNt6Roaskr54cGeBM&#10;BEqAin0qCcUnKr8Vfwj8TvoI+Aj4CPgI+Aj4CPgIvNUQgPEPjwovwCw3NVN3GFkSENGzbeeB5zds&#10;utg9QKSapAhW0ksw1RkYpKwJaTCG5cNmJjOU0QU22RzgqHC+R6CtcTph8GGRY0uaZRpGlEqHeaso&#10;VY44EUorVklKIZ8ytWgkWIMK3MXCGOxenjNRuFEUZCiO4VdZTuYyWQpRaCxS7U0aeTMkO8UydMOk&#10;TEZibBPluNWyZJmmFEF7UCTe0BSeFzVdCwcDYB1QDQ4EAg4rFIqobSKiWKSmqKBJATlYKnoJ57Rl&#10;0UQ1AP/atsgxho7uarIEaQErGggqahHWt0CHWM6RomyxWMBYWBIXR0OSV9XUxobGQqGQTqei0Zgs&#10;ScMjI9FoRNN0eJXQNEpk8gJYH4f8G8iZCZpDB6U+lDjEOIcyAYqLRSJ0CeMxsrQqRoJSQRMzChcJ&#10;DAk6EmQaRVtLj9mG0hzjUtn8oFAXqmrkS6NmdhiZPQhlC0hi3uCHC+Ydy1v/5qN3RuJlTiiINB8w&#10;IReta9qulahc9bCreAvJkwd7A4tEw6RMKMikS1AI+ZzYrkqc9x0q1/R+/It8BHwEfAR8BHwEfAR8&#10;BHwEyNI4Vv/dmnxY0If/gSFZBQj6Gh0fLymkXDv4CS6Cs8LLVHCr/dEC0s51FMyQaAnhYA6rZ+GY&#10;MOigwwiEARC3gcPBm0LbFidrcH5YloQEEXgFHOSsQF4LLhqVyN4y8LogK5t4A0gle0Y2QUngzICn&#10;hGQ9uK3CJ2KbpJ4hLXhL+fDJoPwLDog3BhXjcQUcKgxuQdM2VvwxDnf1H31Bh3GggWJhtd+1ojk4&#10;e7zYI1IyndEdG1k5iF8ifWZpwX0w8ZyQbkjIvsHvRJ7XLXVINkkUEfdkgIu4niVd13FAcsvdDYNE&#10;q4ylIz3DsdAPEC1GEYmDCJghmwQXw8ODNkzGYgSW0SxaM3GNIQBah2ElzXAAT5ij0USaFmkR3NGg&#10;TZ3kETkkWd2wac1yKsJSa0UUlR4ZhO25GR/XHlD1BonK1d8XeJ5cbesr8k2Is+nyhdAjnq7whVf0&#10;S3XU/4b6CPgI+Aj4CPgI+Aj4CPgI/I4icKVMrLcSDnv+GqKIcCfsVK9uOzbPZp369RfC6d2ODdFk&#10;l/OtJ63eiYX3SZMXV2KHGu4b3pBJQUiNu18l5IsO4FO0SEK53CFg9DiJHQeIL3tjGzrsPYF4G9wD&#10;QovcZ00Pi/KO0bRn3+MgQBTVJtuEiBl2r0aKW4jkys0hQgjuhwhZ+yXy0/8ziQoi5kAYvVFiA7ck&#10;gXFTA5hGVHAN7xOVNzad/Lt8BHwEfAR8BHwEfAR8BH7XEHg9ojLtHDlEfM+kdU0OvE9ZImqMfATO&#10;JuFZDg3pMJjMKP43reQ4DVcGyWRA7RBirbIk54I8YDKBwf0VulH47HKs0BRF8Wxyz651LXh4Qlwi&#10;9DPxTdPHcMWHkx/AdPaIikcGWNoVAnY3WNj4CH2AOLF7ue1SC+JVch1NpDzJG9ngL3GI/e76p1Dn&#10;EMLPZByuBDIZloskfDi4Au0gfgqgkMwPICEgn54k0rhjL7kAYdjYXaLjvQLyGODJ2+64SMHFSVWt&#10;a+vsfx5RQd4Oi6C8y+iiwqPrB5t4UUUoYE/SQEAr+0Tl2t6Qf5WPgI+Aj4CPgI+Aj4CPwO84AhOm&#10;/KRFfyUH8Bb4ifHu2tbeqr9rJ8NZwBCTE6eIjT/pSfGq3E9tsLaxe74JXHMVBfnlkSdhX5P27zXd&#10;PW1YV4xs+i9Tx97BhJqu651w2QIJfnsDm4I6iK4bBTsOgAC2qeIhXsc8QHGBR0I8nxScJy6L8jgV&#10;ToLI4MwEk5vkeKR/JPINHhVCcVxoCa2a8sT8gi57ROVar34D45+6ZcrPc835M79Ka/69PgI+Aj4C&#10;PgI+Aj4CPgI+Ar+DCHgm59Turv4TG5nsnmFNXCtX7K797PoBPHWv3/Tude9nu/H6J13HB3wXb2Sf&#10;amgSgQmW8roIeJNpist5NMXbJpB9vYNffQr+YtWvX9CGG7ZncFCYvuxRkeAQmkZXSyxlTQaGgYEF&#10;vHg/v97jr/72/Cf4CPgI+Aj4CPgI+Aj4CLy9EZjuAbl6pBOL+tMdKa5BTe5BxI9rWxNPAOxQGKeT&#10;v14O+0EMEHaE/iBd3r3Nu4aUK59q6ue1/zNRXtNzH36pGycupkukZDxxWmCfcp4YEBl2nRZuOoqX&#10;xsIiC94gBe/faI6KF1s25UVgPaeU+zvxRP2M62rKK+UKH0+/2XO0uLb+xN1e5JjraPFKpyAMj4SD&#10;XQHsz5+2vz6Pytv76+OPzkfAR8BHwEfAR8BHwEfAR+Cth4BnK3skZHouuPfr9JOwz73Lpmzw39Ro&#10;vA78bBDS67IeN7zq5/o0rt3dMRUA9Zsa+eu2+yt7VAzk4bgeFVAmlzGR2DVzyqNCYFU4SJ9NCgo4&#10;lEz4LSgr90tIlL2lMPM74yPgI+Aj4CPgI+Aj4CPgI/DrQQCKuFdsrr05ufA/6TxxbdAr0k8oltzo&#10;psV7eeETVdGn63fhpGufk4xx9xrXkYJSh25+ONE0njw5xRyIvLDbHY8FIfXc8714kULIp/eefyXT&#10;uEqUd6ok+sS4XGbiuOnmTIqidcoJeAJitO0mypMikCpxpziuqhihVPD66BSLapac7Uhucz/ff/M6&#10;rwqqyJOkiIyegbFOUILJ7h5MU/8iCCLL3q1c6Q4dyDATsWiEKpHEH6g4X2nY43HQi2YtovcFKCdg&#10;mXK7vE6Hrjz1n+hR8dCZvqMyqCfTht3LYpo4cCYSlq7KZfqFvfUv8BHwEfAR8BHwEfAR8BHwEfjd&#10;Q+DnOjm89AxUIXR3xttNd4c9TVscZfHeDh0tsuNgYufwKYOyKKhs717p/opjFEiBka2h1Lt7YEEg&#10;iuwuF3F3CEhhR9KDhp8oHE92YsmjK7h+8gw5T27/j3f3RrK7DUFViwhr6TSluD9xEsK+HgGB2YyM&#10;eVfnFwa2R5GIaY1O6kiweGP71BDcAwNlZLCjqIw7ClJbxN1xMLHjJAVOMiE37BKWy/Roip5NZMu4&#10;05TQGnTdjfrywPul09V/5WR69AfFc9xyNm5BHsKnoP1GOkQK5DCAGZoEHMWC13ImKBgLRmtBI27S&#10;CTf1hUPlGtsiBWuuGjoGR0rOYCNDBVF1ldFw+zQ+Sj423Dd3+XGXD1HXZuIXPMN9lAes5eAmSLNN&#10;vw+NTbVAPiGNu9PBY+OX94leTMg7TPuMFCNCI16LE6Mh9XkmOofWvWMXromTly9zz7iXk07iJ7pL&#10;zkzpWHh9mubCdNcP3BM2Zg/U4wixJfBOLiygcpEFcMj8hvCCJ8U9oePnddudd96piQc7KJo0OQST&#10;VPwhYyHAuH1BXSHSCwwELU4oQEyOhZDuydcwiaw7nMsnp47dl0paJsN0LyBtuciRZ7sHKFfkAoJ/&#10;Ta9L7uvzrvEmxQTSk/9MtXV5NuDU5HPcT9Ea6iF5GHqDJk+GCDjQc4UviGKf2yFcRYY92chb5d8r&#10;5uwEUu50mZpyEy9zYlyIYcWqBplu5B/v60N+uq8P79rEzHGRNA3yLSRfDYrcc8XfIIIScJz6urjf&#10;QXeSk+vduUwmxeR37WewwkdTn7o1sKYmv9dt91vjzTAyEzzH68Q3aPKNu69r2hxzB+K+U+9Sb+5P&#10;TX3vnDuryWt3X+bUhMFLRn88pRd3DOSb6X5xMHJ8WVz5E3dgbqUx96O3ygTw++Ej4CPgI/C7hMA1&#10;xCRNYxHEHPaUrCZSvyd4hltvkCSDe7Rj0nL2gPSSxD1DmtjSuNurZOKdvWrzHj91jXfsmeBTjXsn&#10;r+rX63Zz8sqJppCaAncKclHc8xP9gbPFrVNC3B1uUjhpEP/HSVz581v5OZ9eOQSk6ng7qa05hcXr&#10;9Zl0YzomHnxXkZDLvfxVyAabePcfo6nPLS1/g1MeVS11heH4iVAuC2UrQcZARhmKY3IsrVB2iEZ5&#10;T45TTU51OE4wOBa1Kk2GRhIQeaWuvYJSmqaqW4ZBKnSiWqZnAE3aBaZlkkKbDKvTxGzEw4n9YIIV&#10;4UoClqUZZknnRAGmhF5QLc1E3U08k6he03S2VCzpOkqMugU/ad1C49iYkmmUNFUQRJgi5ASahIkD&#10;o410izAvG2U5CaNFbziiH0277NYz6fEhSLuDC+iiohVLJUGSXIMLbMuAvYaKo8S+QR8ZGlYXNlQh&#10;xeeaqrtVQUHniFmHI/IvqBuuJ3YghLwZt+CozsCxhmEboHusgxA7koNEFLTRE9jUBAViX+FKgyEM&#10;BKalCtJosnyRYgximRE2yNOUmrMMrSBIOcpRKKdEOUUMx9H5UsHMmRYnsEjRKhCLzhAIXyeWqIXX&#10;St4Ji46XFJPnMRpa01xpCdoulhRB4FFO1bYVFne7X0t0Hq/DHQthGZqKqzHb3bcARgjy6grSEWqB&#10;h5ArgTTM4hKG6ZIRDJ9SS1iiQGFWWtdhQ+KBjqqpPI9irqZhGF4ZV001WI48VlU1wMXzxFXqWpgu&#10;/MS0xPwjWJLv8wTdsDVNQ5lVA6Vk0TiWDHTTFFiSmEaqsuKcStFDhqUMK5LJ4nMDhipLMayqE7hZ&#10;sGsyO37pdYA3+KW6fJtny19ud8K492grmZHkQ6x/TIn9uV+dCQ8zIKEVhx7DpDUoHn94MJNIcV3X&#10;/NbJhM+zlAqWYpPvi2vUF4sGUGKRoEcpLgSYsh4BIffBrNc1lgDuesYnpAzJl6cEvk/+5puarvH8&#10;ROUpVVWy2YyuG3ihLMupqgp+wnM8JomqKaiUi2e4BJJ8CyxU58UqDngO0MYMVzVecP3d5L8sZNrh&#10;0LDI1wnfOrxifBUIUcZ3khT8dTMPsQJE58nrxOoSEUAktASDo1nVdlDTl3PXifB4D1PT0QuY7nmW&#10;h4tdBi3TUVCXVlFNl7ZZI+N+uwWnxNi0ZSJ4laI16Nh7/1379c+DX3ki+Q/wEfAR8BH4LUbAC0a6&#10;vE/SCe/cNJYxRSAmqMME/SCVQsg+cenkr9Ot8auICuEA+G8ZkhRcq32qGfIEz/7Gjv8a4r9TuMbN&#10;F5/oHi6eOuOd93bvOVP79I9w7N4y0R8Ed4UoWnRPcpMn0ZBM0cIEUcFYJogKgr5w0nv+Vc+8hl+n&#10;hkBGQXwKZPeICjHRXbzcY2Kco7SLlxlPOkbAnHohXuuuIT19J8YhsJ6icdfAN6+YpP92dJTY47/q&#10;xC0pFMdRsGQpCmjJSFZxlaiRgUJKyFC0DJJCw9A0bFGkBAFGrmYYMHNh98C+gLkKy6akKDA6eEkU&#10;gwFAYcDGdadUMZ/TSirO8LAxOQ5ONYZiQYm85XeBZ1VNN9GeRYGiiJEgMcE0Y9PLG3bu2AGTCOZx&#10;oaTgWgC3a8/uHXv2oAN4AQJMJeKAsUReiARCeJRqkIVkYomh6/xU3Rya+EZsNEpQwruzTcPSNQct&#10;4mK8C/APXWdp7viJ49//7vdxERGZph2BE3mWs3XNKJXgByBGkceA3Q28iGVBRYgPiuXARahCvohm&#10;cAkDI4ljisUShswSa88BA8SuFQvudKVNGGXEbCZL294MIkYkTD0You6jccCS5XHwDFhclKaTT+Qo&#10;F5QZSkFBHtrK5+1iAfMpX1AOHDi69dX9um6Cj7tsD6CQ5+gYFIxFR8hkjEJei4TwbQFzAODooWWY&#10;djgUxIh4vEVwPMLLEDdJOu+NlOXZk8dP/tNXv1ZSyEBAMDAoYhTncsV8kfjXwM1MEtnoPoEYtXi5&#10;MFhhvIbCAi/Rmmrh5cKoVkpKMBDUNIVleEkKAh1yMc95pFKWMWMEPN9tl8tms7CMMVnQmIFpQbwE&#10;lqIUsWM4kiRls3n0h+MwiRhWFCaYPkxXUuCVATLd58+/tv3EwKDKMSKHTqKvmNuA252s07w3v+qX&#10;5j/hfhB7w9TxKjHj0EmP6rm4TJjR7vDwFdBMhUwNSsKXA28IcINbFzV84+AI54tKoWRpbChMulQs&#10;UYGAAF7o/gGOCgQY4gcGgVRUtVjEq+Vl/AHFN2HCbYKvMVg6VhFEnsFrIY17fJ9MJe2JJ55Ys2bN&#10;+9//vmwmg5P4jmLDogOuCcgBvM1cPgsiyrI8WArHCwzmPC8a+E7rhhx0Y3MJrcQ01gnvJW/J/U8H&#10;5hiWOWxT0dSSUcIfBNpmyNsmN7jfMrxid3Odl4S44TJEAWCu8Zjr4LIG8c4xosjz+KNF6bbh4O8Y&#10;aDDvkicMUAx59bNorF4RQosVChuX5gr4VntC8/7mI+Aj4CPgI+Aj4CPwpiPwKxAVL+wjFN696ZVP&#10;f+SDq25bt2Ld9e+6/wNKIQuLtoTlezeiQjHBNVTXsHd5KNZjYVeB1TCcjAgb2L8cK0oSzPacWsQa&#10;OfwpxHh1gzfkUNBknIKCFCIspDKCacNnQaxz91mwGLDm6vo2nGw6s/nljT/50Y8cnh1NjY+lx1mB&#10;0xQVtiwuHs/lRsdTWNBFuzBdyU+YxYYKM871usAEh4UCfTqs7NL93d1f+8pX/v7v/vZ822mQEOKz&#10;cSgsBZNFbFqm2RAsdPhX3PYR0xbQdCuVymNcmm1q3uKu20c8j5c4rPfDtMGveL4Ck860QC3xU9P0&#10;LVu2/Pu3/h1DDkdCuAwGN45hQkuSWMgVsvm8Z3wyHCvIAfAdOFXIYjDhR5TA0rAOFU2h4B3CWUGA&#10;3Xlix2t/8/k/WbX6pi/9j6+NjcJ+hycEPcQyuk5z4DBlVCnISPW02AgSOTZ+MVvqLa8Uzl1s++t/&#10;/Lcduw8HADBxpABP3oTbi3GCIUuU3XgrsCOiiIAVbVRD9XiCmckOwHQcH8v93//7j7e/45133PrO&#10;xQuW/vsjj+AJCODC4jahYcRYJHMsXygeOnxs7/4D4+MZMgTbUuGscI1Cz33IYx1eEMHsDDAigcid&#10;g3sEAgFFUbZt23bfe969cuWyFSuXfuELf0qYBkUVCkqppOPVEAbrzcRQBH1X1RI4FDADqYQ7S5IC&#10;6Ai4H+aPLAdI7hfW/hHYBEeTbo1ncrTEfOOr//Yv/++rTLC6lC/09PTB/ifkiSSKIVoIK+nufMO8&#10;vOYSRW/6txaMQ9M5QRoYHLxxzZq1q1d98IMf/OTHP7Fx46Z0OvN3X/6HdTfefNP1N/7egw/t3XNQ&#10;4macvdDzwY99Zsmym25953uWrrnrL//yr8EHKQZfB/HrX3/s//7tP2eHMxQrUIHiod1Pf+gTH19z&#10;+wNrb733jne/r384ixUIuC8CssyLoBDa+PDwX3/pi++444533Hbze+571zcf/pZt6jxDjHrQC9AZ&#10;UZQIB2CY9vaL4Id/9Vd/85WvfDUeT8Kv4jrSiE+MBPyZJPQrGAzJMqnGpbHcqEppqS6q1Ln52cfv&#10;eeCDt935rvk3PvDRP//KhUsXnfH2b3z5r9asWHrvnbf96Ze//uqlcZXw4lJQ4gv5zE+e/XFXbzsv&#10;43tBWiDMhGUeffiRRx5+FFOLLGxQXESoeP6ZLc89+yqmmqro+E65fCpw9MihZx97PgTKFpIMwcZ7&#10;P/LSix9/34euf8dnHvrcP46lL6QuPvcXn//D5Xd9/rb3/tHv/5ffc7RUUODAW978V+y34CPgI+Aj&#10;4CPgI+AjQP1qoV/EC0DteXnDYCq16vZbF89fTEKkTLOiojwYCMCelyg6wHDwYJBoHmKN0liexA9i&#10;9BsWlsbJBpOD2IGwa7EkS6xb4l9ynUrENGQYLHt667QkiMoNunAjmsjqJ8wNEgXE0oZmBgJSRVVl&#10;WVX5wb0H6urrWlpngsZ4NxQ1FSZdSJJmzmghj+IQh8KJ6BccBTCq8BB0gMS3EIs0Pz7+ysaNwyND&#10;K1esqKyqsxCCRfwabMmwiMMDxjfNpkb7ui51RmPlvCjBou/uHcxk0mtXLieuO9ecxaowQ+s0HyIe&#10;Blzh9hyOFC/6C7+CmcBWq66pqaquOnr0qGXa8UTco3BeuBSuxPUk5M200VMGfUUvwfcQ0OLG8pNx&#10;wD9AAqdMG9F3PO+Yen5sZCBv1s1dfPOqpSGBl4lfyl0fh4fLgcnGIx6fluEhAQD2eHqcDwbjyUQy&#10;maxrrE9EgiJpP4huoGm3D2SVGTIUxBNI2sdQsJpOYsBYDjSDGRke3LRxU09v3y233LFg4fzZc2av&#10;WLm8rq5uYHCot6fnxptuwl0erwDPk2UxEAjG4zG4QfB8jjjhSLyaV1bVbY4ATUgR8twQogMcGOfk&#10;yZM/ffInc2a3rl59w6LrFtXU1BSLajJZFgoFXHbpeRqpYqEAnwnIjpfNAj+PALpDXFTwAhDPDdpC&#10;T8jFIKdYk2cokWXCkohfOZprbKmrqQqmU+lLI8ycuQ2VYUkh6VKwXXEbC9LpcqrfQOiX9ydqMtRo&#10;KhAMhjK7a/eeZ556cuXKlUuWLl28ZOm8BfPnzJmDaLqXN25aMH/hDeuuB5KKWqqoLhsYGty4ac9t&#10;t9x08w3Xz1owd8XSBfNmzcAzOy92nT59Kj06Fg0mm2Y3U6x6ePeWoQyzcNn1a1csDEWSnZe6Zrc0&#10;hgMBBPuR7xnLM4791JNP1tXX3/6OOyPRyODwyKqVq+Bh0y1KBDsUgCyiM0n4YldXN97E3XffU19f&#10;XyopWDIgMVWID3QdP14kJL4QeCWaaRfIHZTMGLuf+8Hps5cWrn3HwgWtNXPnL1w0d1lr40jHkQtt&#10;55bd9I65rTM3HGgTyptunFuX6zn5wx987/FnXsrks4vmLq6sKLNMDaGCWDt4bcvOp376lBSUl69Y&#10;JYrsqQvH/+0b//L97z5ZXdmydu11hINybHvHme9995vfefSH4UDszlvWaiyJIus4dnTvyy+zknz9&#10;nXfOXThv0exo96GNx9vzVcvuXrV8BmNmEWtWniyDl8+dtP7mI+Aj4CPgI+Aj4CPwZiHghX79KkRl&#10;InD81N49TXNa//D3/8ualStlOXTgwKGW5ubK6mTb+c5vPv6DHXv3FHO56qpKkRf3v7rnJz/+6eHz&#10;5y/1D9VXVisjY5s3bdq0Z8fOvbu7+voqa6qjwVAuld25ffvG9S+fOHQ0UVNZFosPj4/vObjv4NEj&#10;R7bv6T7dxgflsmQyWyi88OKL23fs2Ld3Lyz3hoZGhCBhnT4Wj504dvzQkSNt588dOXqsf2S4ddYs&#10;WPbnL1xAONbsWbNMXX/sRz/cvWd3x6WukmVWVVWCXRg2FvINXGDo+lB/P0LRkuXJ2tpamPBY/+0b&#10;HOwfSQWCAZhi7ReGxlNDw8MXHn74W4cOnbnU0R2OxuEy2b1rR89Ax9ZXN2oaWx6vFCR4SAr79+x8&#10;+ZWt2159LRgMVFdXwzmwf/+BY8eO79mzZ2xsDOZOICgjzuprX/unnbt2pcbHR0fHUqkMTO1oLArz&#10;uu1C+8WLl2qra2B3b9/2msTJ4UiY+Cpg8HlBVkSZAiFbhqOrjCSFk2XlQZEO1LcsWr64pWIk3Xfw&#10;1IHtW17ctm1DdjxTVzGHhyOGYzc/s3XLzlf2HtyCiLW6loZFc+camkQxYmVETo0O/vSnj+/avXvX&#10;zu3wFCXitQiu0i31B4/9ZNPGHaWik0zG5AAcKybIl8AHc9nU7l3bw6Hon3zu80uXLrn++jVgKehb&#10;JpPbvHlLd0/vvn37MVL0KxIOgaUNDg4BUvzcvGUb3t25c+fmzG3p7evavGnL5s3bOjou1tc3BkMS&#10;3Bjwh4CfptOpF154UZT4P/3852+44eZVK1fPnt06Pp6qrak5f/7CKy9v2r79tVQq1do6yzD048dP&#10;wHNSXl6eL+QvnL8gy2Bc/HlEc722Y9eu3SdOnATNBLCCyF04cfbHP/7J3iNHjxw7PrthZigQZDkz&#10;FqfGRzJdY2xra10yKJbcZCT4/UCYDNerNBHV9GZ9H3/ecyeJyhRtgSKh+OrWLYcO7v9/X/vn5StX&#10;Lly0cN68eSCco6OjgPEzn/nM7bffkkgEevp7wcpEIYisor/6719ctWzR2uWL585ssSgNcV/rX9zU&#10;MmNmWaysu71v5doVFJ09fXRH/aw1n3joYzctXVxe2/zkk0+uWrm0IhHXNR0rAmB9kGU4cvTohz/8&#10;obvufffcuXP279tHvuyVlSCr2/G13bjp2LFjVVXVkiQ/88wz+HV4ZAQOz4qKin379imKWlZWhuUA&#10;koXmeqhIuCXRLyBOK542MIVfevoJzZH+9M+/sHzJ4ltXLFo+uykgS8Vcpn7G3Lsf+ODyVWsOHj0W&#10;j8ZWz2u0lFzb+UunOi7W1FYvv25lIh5zgzNLJ48eunDuEnylM2a1zJg1E+sX4+lRzLTz57rnzr5u&#10;3bolhBI5VCY7ePHC4YsXs/UzVoG90PQo62Q2vrzH4aN/+Pnfv/H6lYtam3i+dOHMHi624N73f+y+&#10;tfOqmypf3vxKTWVtXVXdb2IW+G36CPgI+Aj4CPgI/A4h8CsTFTexGvEWF44d6hzoH7f13u7ukaHR&#10;ZDLeOnNmIV944aWX1m9c33aubWRgEGvhpUzxye/9aMuObb2ZLBIsrl+6vH3fkW9+/evHui+eOX3m&#10;xLnTNTOamitqOk63/eA7jx7cf+Di2XNcWaS5ufl816XvPva98fHxM9v3tx86XjOruX5G8/HTpx55&#10;5JELFy6cPdNWV1uL5eRjR47s37d/6bJlsO7Xv/xyW1tbe3tH3+DAokWLsKh+6uyZSCg8o75+y/oN&#10;P3326Y6LnR1dnXCmLF2yBCYTiIqpqpIo9ff1HT96FKvUs1pndnZ28iJXVlZ+/OSJfUdPzZs/J8BL&#10;zz5zYHiku7yK+s6jj7a1DRWL2qzW2brBbn1187nOQ3v27SmkmFnN88orI91dZ3/4g+/v2HHwxMmT&#10;CM1vbW0tFArf+ta/d3d3Hdh/QA4EMpnMoYOHGhubwLhgSBVLRVAtXNPe3j5n9hyQqxc2vNI/MLhm&#10;9cpcTvncH39+5oyZs+a2IMSfIz4asAVEe6luWj5Wdw2STUE5472dZzsVOdE0e0b4xIVdP3z80UN7&#10;dx4/fnx8LF9XtqS2Jt7XO/jY9zfuP/LK6fZXB4aGbrz9hsaaim898ppNia114Ve3bHv88SdOnj50&#10;+OhOx47Mn7OW5c3N259/+rkf7dt9ZnyMSSTDdU0SfGWIC0OQWyQazOdG2i92snyw61J3vlCAByUY&#10;lIdHUjBSL3V1wajt7umvra2Z0dx45uyFPXv3NjXPAHH44Y9+CMtxcGj41ltu2LZ1y6ZN2+A5QdhV&#10;IlbZ0FgPf4dpGbzAXbrU9cyzz/zxH/1RdXWtDjLG0IIg19XVgvL9+PEnX96w8djxY4MDQ3Nnz6+p&#10;rXrssceRur148eJ0KvPqq9thtUej8WeeefanP30arObcufZsJjd/wTww1ZeffA5m9JnOzrNt5++/&#10;5569r+46ffrosrXL+rq6z/ebs2Y3JUOiRjtwowkkB4zSQIFdX9lvahV9kqh4/5LAQnz3iOSZZWbS&#10;qdGRkYsXLsAHlUgmwOKOHz85e/bsioqygeG27r7h8vJ6WYps23q0ALdIKXfqfGeqMFZVGYNr6eUX&#10;Xlu98saWppld53vmzZrNh0bPn9517Hy6d8zO5FMdF7sisciy6+aHYOzDVUI0Hiy1VHxl4yuZTFY3&#10;7I72Nk3RZrbMiMbj+/fteeXlDQf2H+zu6amoqKysqNywfv3OHTvhS4nH46vXrPrSl/4bEsFWr15B&#10;RBLcsrdEUIGEjyJQj0b6PBgLXF5FRR8ezw+OZRG/ealvIBxLBng6Cj9pw0zcks3lTp86MbeppqWp&#10;LpqoWrbyejkaxLdmVsusRDRu6HASDry8/qVbbr6rsqKaE4SZs2eJAgdYbl33jr7+UYbib7x5uaER&#10;J2oiKaxes1yWGgZTidWrmgNcN13qeeqFk+NWrCwZuXiyB3/bYolSR9ehsVLFjKZlySg1mOo9ePTA&#10;/NYFDTX1v0P/ofCH6iPgI+Aj4CPgI/CbQOBXTqb3zLZSHiE4Bw8d/sM/+oMH/+DBg4cOveved9bV&#10;Vz/+6I9PnTq18ZnnX35xw/w58wYHBw8eONA6b86Gra/8+79/84tf/POysgiWae+7/77tL728d9v2&#10;j3/8EzBxDh89OjYwcPc9927a/dqLmzb2dPfuOHkkGA401NX/5X/9rz/a9MLHP/UpBJX1ZcZ7e3s/&#10;9KEPfe/RR194/vn73/MemFCRaDQUDiPcBZFmn//857Zv3/bTn/4UPGTHzl3pTBphKvFoZLi75+//&#10;4R/++q//+vEf//jDH/pwMpGAUauZBnJJgsEgLMCenp4jR47EY7GK8opTp05faG9nkeYgSTCGDMgr&#10;Q8mMQ75xcOHCRQ/93kM/+clPfvzEd2+5ZXU2l505c+ZLT7x0Yt/ZeXPndPeO5NPFIwf2Llu27KX1&#10;L+3btxdEZcPLGxE5U1VV9eCDD/7kiR//+Z//GY4R/DZ33pwPfOADX/3qV7/97Uf+8i//EreAYqma&#10;drqtLZVJz2ppJm4vlqmpqQ6GAiQ4zaWHsO/c6CxPMs3NqZ/IaGFgVZKUZSLURIUj0X/7l2/s3Xn0&#10;ne+88/DRQxbrPPLtJ977wHvWv7IZXf/iX/xFMBQeK41BjbW6quxC94WjRw5//3vf3f7qoR/98Ill&#10;y5YGQlRff8c//r9//vKX/9+RI6/efc8NbefOjo5mYPChZdidaHfRdYvhGHrwwT/4xKcf/G9/9Tfg&#10;pYj9Gx4amjmz5VsPP7zj1S233X7r+QsdxNzXNPKCkK+Sz73r3ns3v7Lh8ce+D/55+szZBx544Nln&#10;n/vTz39u8+bN46M5jmidk2EpLnmDkwRpJXBzeUMt5Etw1CDh5J//5Su7d7/2vve+7+FvPaxrZnVV&#10;VSSCNBWIAWjgewhgQyQSGr3//ne/8spLP/7RD3FeKel7tu4E49i2a+fOrRtfeunFqroqAFlRU0Nk&#10;ELyUeRdTV/YCS+9E1NbVY3jrxPoQDTqEeC1bvuL6NWv/6r/99z/7sy889Hu//+KLL5ZKKPxEdNIQ&#10;iDg6Nrr/wOGh4aHGhgbd1F7Z+PJffvF//Zcv/I9Pfuaz//S1byH+aiQ/BndROjMsiBQWF44eP4I5&#10;hGSSA/v3/fe/+t8P/f7n169f/5nPfLK+sryE+93cMACKN5jNpr/xjUc/9uGP/vNXv3LDuhsWXHcd&#10;6P2JE8fXrrn+pfUvPPzwN+AwBCX6zGce/OpXv4YsrAcf+jTwxBcK3MkV+kXcl4N8LSBNkuMhEYFs&#10;K92URUhc6LfefTfe4//5uy9/9rN//JkH/+iVja+pJPOEhDtidJs2vjI0NFJTjdC8gG1BSiCNV8xy&#10;PMIj0cRg/+C+Ha+GwkGEmcHPhj8RY6Mpy7JzpSxJllMgy0EmEJTfkJJvG8jOB+FVoX+GAEB0q6Rg&#10;qeXSv/zbdz7x4J9h+/q/fBufIpVmbHhUVTMdvZ1PPPHTutr6+hrfnfKb+O+V36aPgI+Aj4CPwO8k&#10;Ar/CGrFXkiAcHy8Vbr5xHayTf//WwxcunCsWoX6Lzdyxffvim65fvmbFNx/+JlwHN6y7iWOE2Q3z&#10;l6248YX1W8mtjChZ1BgSyymqqr6WCgr7DuxX88Wb191IKSYV4CmJJ8VyKDZbyEkBQiREi031DcH+&#10;vvGGdZs2b1697ob73/ueI8eOIoZK1TVSZYWh+oYGERiG5wsiP3PWLGScZzNZ2O5QhYLwVCIe//CH&#10;P7x27fWf+OQnoEqEkzBcvOwU3DI6MvbCCy/cdfdd69at+953Hx0ZHrYoBYnvfED20l0MWzB0CEYZ&#10;UDBFuAqy2RGdH4tVVlfXK1QKRnJ/74hShOKWLorMdYvnIaof90XCERAMEB5FKWGBGaSIaLYyNGJm&#10;YLrBXMKTPd4HjjRrVuvY6Ni+Q0da582//ZZboE4myYHv/eA7N9y8RlHcnGSSrU4UeJFLQqLAoFQk&#10;Sa44FWw+qJ3ZWGxHPFsiEWttnWmi5BGVTpSVV1U3plPQOmNDCTdPxhGQdJLLZUB4oCUArwyW5znB&#10;KauI49PUCAdZprx+JpVN33XHH9SVzcDJpla7rEIe7RcZovCtcGIW6rL19fP+/It/BW/WqRNHPvDB&#10;D255dcfRk2frGuqxbI68GIKYZeNF4EDRkbmDJvhAOMxDSBq5Q7qFtJAjh4989rN/CHmoBx547549&#10;uwMhcpuBCUBRybIyrM2fPHUCClfRSAKUAQvwSK8ZHhqeP38+Vu5xDTxd8Hoh4SeXy0OLFmeQ6iKK&#10;siuPRldUVMOWxUms35dKGuLKEEhGJK3dEqkI5iN56YaRGRmh1AzID7LGXYkyr/TGhJwaklyIDNpb&#10;6A+Eg8hATPYVq1a+umvnxo0bj5440d5+4R//8SvhUAQOlj/8wz+8btn8nz7z3OrVq1samkxK+8yD&#10;n35t55NbNj25b/fe737znylLPHH4/KaNL3/sIx+/+aab//bL/33vvtcQ/4j5c/c9d23Z9Mo//P3/&#10;GRkZLhYUEvPGIrNsooQIfBqJRMW3Hv6n7a++fNutt3VevOBAncDSDu7eAZp926133bju1ueefT6f&#10;KyDAr1DAbE96CmFQXHj/+98LYQmIKAgiEwxK4IGQd8O3FolP+E0r5qC4By23933sk69t37pv364n&#10;H3vkxSe+t3XrNsQldl7q2b5j59HjJ7/0p3+0ZvFCDUlZrOwIWCThioUshN3QhG4WNm7e9PA3H77z&#10;znf+7d/+b6xH/OV//RJEjyOBKCYUZMG9skVwy5HBYMnBtvK5fAGacmR+OEHWnrd45f/6yt8e2bf+&#10;+ecfZ/VM/+B4tHbu4WOH7rnj47ff9Kkjx07d887766vqMS3eQnPB74qPgI+Aj4CPgI/A2xeBX4Go&#10;eKBgdd+2Y/FobVnt6pWr33P//Rs3boa13NzSfO8997z0k6efe+a5LVu3fuaTn6puqHzvhz+8ZefL&#10;61/4CQLZL57pYWAXmXY5S8zYrp4eSNUizh7KQmfbzhKd46IxBlMJtEAUYvE4WdAu2CjBIEpE4bSu&#10;ouIfvvxluFO+8IUvIDPh1JkzRPwK9idDe0uq6BpSqLu6u7DKDncKFE5lJI5XVMCP8ci3H3nqqad2&#10;vrbr6//6b4319RCbgv2CVXaYVrDJvvSlLz3yve9/77HH/uff/E0ikbjUdYnk99M0/DXEymFlmN2w&#10;6XP5PH4TZQhwEflU6LeKFFeihpEkU1mWRB2S8VQKph6W9eF2GB4eJlXkoPgLo9mtHkdEBBg2k07j&#10;RiIKAFVdVxa5uqZq6dKlf/HFLz79zNOJWJSk1xOdXPOv//p/Hj18CuniwBvmHUnrB0uAee5VYYQo&#10;GKFRHAL6EckGAgNjH9qvQENmsVzM5AoFSMSGgwid4jJpYq4hi0bVVYRXiZKbAA1JL/IwPIdAl0xU&#10;QF42GBDikejBfccL+SBODgx2jowMVZbVgJ7BPAUf6O/vO3PyNDL+YwTjCDJAwMFg7aMBHJCgNLjc&#10;CkU4RnAQiYThHgHTikWjSCAh3WXB8WK333H7N77xdcRivbp925NP/8ixWSSohMNEnRbhW/MXLPj+&#10;978/PjbmZtvz/QN9O3a8Bso3PDyCTHFc093dPzQEnBm8JkhO4UwsFoVcGLgNUmXgaiO+sv+fvasA&#10;kKu62uM+657VbGTj7kYSEoJD0EKLF2mp0JZCoaXQUlpKcQ8hWLBAgLi76242nmx0Jesy7vN/557Z&#10;l02QhgR+SHpft2HmzXv33ftdeee7x4Q3P7o44I84W9xQR2A4CRd+GsJwuSF/fKMFMdpESkIR51Zk&#10;eyFxFlDD+RtSvJI29IdfDog+wEZx/oIFcXEJCcnJGOMIM5CUmIT2wrfqoYce+uSjj198/oUhw4eG&#10;NEG9zoBMQsnJmcl2W4ecOICDqHLbS0t///vff/Lph1Onvf/3J/8VCgSDzhbwhqSk5PgE24iRQ2+8&#10;8cbXJ01qaGqxInIdItwJRRMFTwOZs5g6dOkxfPjwI4cO11ZV2axWhAH795P/ev/9t+fMnblg4dzO&#10;nQvhIAQGUltXTeEfIqp//vNfy5evxngDSxGpUSieASuwqNgo2Cysy7QLliyHOwni4Nnt9n4D+iUi&#10;IJ5WD2OwBQuXYEPhjw/8sSC/AINfkE+1zWDFZ4RKiI9PQCEwGvzjn/78+uuvvfPh+/f88hd/vP+P&#10;Dz34AGLCeWicGKDS0elsuMwElk3ZfxFROwEU12iJE4sgYiyQ+ZnJlgx/qry8nASbtbGhubapsXv3&#10;3o8/9udpH73w+BOPZ7fLFRUXFFweEgGJgERAIiARkAh8zwicgTM9+6io1NvXrXEEgxmdC9PjU3Nz&#10;cqZ/9lnVkYruRV2QYm7mgjnrN67fvG5DUefOpZtLX3r6xX37yzbu3GOLTxo9sJ/vWO3MhbPfXzZv&#10;+pwZZUcODhsxcmTPvoEW98xZM2Z9NuPzDz7qOnTg+KEjymuPHS4rg/NJnMF8cENxyKyz5WSuW7P2&#10;rbfe3la6bef2nXCB6Naly7GamoqKir79+u7Ztw9eH1/MmPnZ55+DvYwfPx6S1Z7de+w2WzcQIa93&#10;U8lWuPau3bAB2R67du1GscMQRkyjWbN6TWVF+fU33JBXUNCuXXanzkWwh2lxNHfo0OnJZ19YvGzx&#10;vDmbN6wvK2yf2L9v+0Zn03NPv7ti2frsvAKHO1S2b+e4MQNgorJq5e54c0qX3nlQISyYN//zLxZO&#10;fvMt2OxfeunFAV9gw8aNPbr3SE5JghCPKpVXVIwYMRw8Z+rUqfDogQDYsWMHyHDvvftuz/79YbOE&#10;QFvImILIxc/8++nu3QBqR5giUbQk6FPIn56yKFKAZVhiqaL7i7e+N2XK25/Mdvg1nToVON11VeU1&#10;nQu7JMZlbCvdXVPVMGJsPwTB+uDDjz/94u0Zsz/ZXlrWvUe/gvyO61bvjo+z9elaUFtZ/ewzz8xZ&#10;OHv+oi+iQV33bsPaZWX6VY2TJj/z6bS5lRWBnj169uvXSYOMnUHE1DKCzKxcseTFF1+aNX/JkqXL&#10;ECdg0GDEEO59pLzyQFlZ7959bFbzxi1bUf9BgwfW1tXDJAw+OfsPlMGSrk+vntB/gFghoPD69ZuX&#10;LVtRXl4RDEazs/JsdhNAQAOhB4uPi99WWgILujlz5kyfPm33rj3Dho3s1LnjunUbvvhi1vRPP9u1&#10;a891111bWJjX3OJAxOdp0z7+4vPPS7eVDh8+LDUtvaS4BJvuPXp2R6ww7M2j/gWFuUf3H3jv3Q/e&#10;+WT6zHnzB3TtXldZ5/E19enfqa6mfl9VFPJuSrwJbkuA2kh5O6A0I49vjJBY1LnveU5+ufgTnenx&#10;O4ImayvKj3726aewXpsDt6sPP8jOyb1i4pVwEyreVnLhhAv79umXnpqNyGf+aNOxY+VvvP7OwkXz&#10;16wqefe9xYePVOXktgPvvejC0V26d22X3S4jM7mq4qDZEDlyqDyozUhKzytIs6WnpS1atOTA/v2I&#10;sZaWksQsJeDzzZ07Lz8/v0OnosTkBK/b896774ADpKenwuFn4eJlW7dsdbrd0ArC4wgGYBjPCEEM&#10;Kv3008+CTQ0eMoDiriGdpJD3ASg2AeBcjwDkEYr6F9i/fsFn06Z/Mnfp9OlfLFxb0qH38AnnDS7b&#10;uOjl557GQNq3e+ebn87fV+fNz04PNx5+b+rbk6dOXbdxw+G95eDUhR0Kk1JSMrPbZ7XLbW5sxi5D&#10;/8FDocNsctY998LTn3w8u7h4b33tsfYFufGJ8Qf37f546nsffPT56jUrj1Uf7NdvsMaY6XNHdm5c&#10;MXXqW7OWbYxvl3Pe4K4tB/e2+OP6XnDJsO7ZuclZlIw0lhP4/30QyAdKBCQCEgGJgETgfwmBM3am&#10;B1gccsrvSUzPTMnKjkPeE6vV6XRjI39Av/5I2bZ8y3o15L1guHef3j6P/+C+/fD0aI6or7ji4h6d&#10;co5u3b27bLcvwWIxmnv26Ttk8LDcxBSLyYqcG/X1dZAQr7r5ps45eQ1uV5zV2j6vgBJ9eMP2dqn2&#10;9OS6qmMI5AV38oT4BMj6HQsLkeHPbrdlZLWDVOlyI/KTy2qzjT3/fNQEfsAQ7dOTUzIgfKWmbtiy&#10;BY7s/lAgOT2td49eCPZFOTs0Gug3bFZb5y5F5KsQRXo4k9NFzi2dOnQuK6+EKwsoUufC/L4DCvPz&#10;42BCVlpSDjVIv359QDzgbtypUyq0G3D5xlPa5STGx2tbWhzHalzQwlx55RW9evVCgC9ob+C8gSBg&#10;lJc9GMR2ePv27aEBAMVClfLzCxDACoqNTRs3Trz6qr5du7r9YYQaA9I6taZnz+6paSkcxhdCfCgC&#10;nYaIPkzeyWS61lRXV1N1TGO1d+jeFYFcExMscD3Pycq1mmzBQNRuSyzsnIMt5PLKsgbHMWucrVOH&#10;roMGDE9NzkQym/T0xE557eKsCWCScUmWxqYj7XN7d+syPDnV2rVn6paSVX6PcVC/80eN6p+UDCE5&#10;5HXCr0drsRqdrsaqqqoQea3oOnYsHDtmdEZqKrCy2bAtnYttcqQDTE9Ny8/PhcYGGf+yszLRQckp&#10;yXnZ7eB9YDVRhOqyskPVx2r0eqPFHN+7bw8k7UAPIGOjcFBJS0lOAsPB7TDBys/Lv/Syy6CcgVUS&#10;7HYghvbs2ePa6+CkBI1NXFNjAyKywdBOBEoeiBhTGKGpKekZ6RlEfKKq9gUFuQXZgG3X3j2I+RZn&#10;t44YPDTBin4wt8tLikS1fn16RkZKvEUXEJGhLUj4J5zpReTkHywj+ZeICk09YItQdbW1tXDSgPvN&#10;hRdehFkGzIBnXl6exWaD10044teq3eAJLY4ARorFnKCK6LLbpfbu1VWjNhXkp2HuqSKBaMgXZzcZ&#10;rCaLPT4tu1NcUqbFpI+nHCdmGGuBuSUnxsFuD5QPMCKyMKJFowdNZltqalLZvv1dunfLyW6H0Ajl&#10;ldWwvkME6h49emDG2eLsuTm5FC5MJEdFxLb8glxUnWJPk5KSiApVEm4iSIGKFkUdVqREcgYbPEjD&#10;o2lWJVx23dXdcxI8NfvwPT45HVG9WrSWpPwOvTpkWsONBw4eCOlMIFrxlpSCnI55Be0QXTwS9ELr&#10;43XDIcoKvzQRXyy8uXhDenJWYUF+fEJc717dsUy5mhsP7T+ANKK5uenxtvjBw8bqzCkZKQkaT+3+&#10;Q+XqtOwxE87v0ynd5HHo4zMtefkmiwFuWSiLkw//L70pZFslAhIBiYBEQCLwAyDAREXd4Y2d+M/+&#10;O7qeZhX8lBtbZTQFVXqSLb1hRPGlopSUD18qFwk4YOINc5yFL02t8TT+7I+/xiXwSIB9hj4cNSP1&#10;I6eGD6vcMH6HMztEYJE7xeSgIKYqM92uZI/n4uEIIZJKqyAWU5aSNiIl9sIp70rsuhAZ87QRM+DS&#10;C4mKL4iZwSGfIlmRUeRU4ThCqgtyXxaJ50VV4UVeblDB8D2ZS+U03RFVnV8VtKkycX3A7YhEG0w2&#10;OFHA0ERcIxJH8Af8y5+ptBCd5/wwsGGDlFlVdQwKlmt+cl1Rhw7OoMquJ4t6kYuE/L2FJoWyqMD3&#10;Bq4lSAiO9CkQNClLogaGTyjcQK71dFXYh/z0oSgShqiAK1yIdWBHKp3on9aah8kTQ035QgJeb1N1&#10;lRtpFIPhzZtXFhb2GdhvRFQNkzlASoZYVAXKNgGXIrXbqUYKGXi9i5oft4Sh5H2hEH6hpsEngGRl&#10;Ml6D9RQkUb8/iBwqkPagS8FOusiB4hP93YpGkDK+ULQAJNn0oSS/3U7+8ScdbrcXWjL2jeYjGAjD&#10;kaTtZVDjgL+xgwqSSOqQYpzMFEks10JhI4ZcrN5kGeRT6erxn7pAGq40q6PecCAaDiXp0H1RHyUG&#10;gbfRD0BUTp5GseAJwj1MaHvaHJh+VE+uJhAW1m5eraY5qjKEVcltpwzu93mjJiNyBIVUISSfxxQG&#10;UPCVwi+JTjhgBcJxJs4vSgccwGCPBw8eVRSPQE4e9IxfazBSyqNY3x2HU4wT6nr6A/kDyRZRCUiX&#10;QqkeyUMIgePIsR5/YSSGhR0hpVIy+auRfUhlaMdlViOxqU4VH25B5nmVhlyn+HDQzz5rxK3SwBqT&#10;+pcOjHhoHyMtPqfTYErXYpS3woO083o1Bn3r94gKjjEGA4YaKh+bDCJ//fGFgX1QtJFGjaMhak5u&#10;MSaFo2GtP2CB3ecPMQxO7Gj5TSIgEZAISAQkAuc+Ah0n70Ijz9hHBVKLRu8Nh5B3IgwjJTidUM4J&#10;khsgqnhVQVfEC2kEPhxIWx31R6M+kijIkgbO5WkJersF+bEb/HDaDUNq1OEHuNZ7Aiz7B6NBROch&#10;loL0DYg8pIXwJcxeUKCwxgEtwVN8MK+HcA3NTSQKu3iwFOEJDREoClGXpPZg0IsYVcIThfK6kyBF&#10;t7uDIZfXDVd6EshIbMJBwh2JeCS+Q9KCwAX/jzAkOPAreOvjbvhzaCD3iyeEgypY7wtWBv6B+Elx&#10;5LLjgyBmMdlgLYPfKGYUwgch/BQuwmeEdoUIHiNy5NOrxVePGwkG4U1hQWbxyspKZP5OTs/AE01w&#10;mRZwkSm/cAeCe4zwFsAf8RcY2iP5fFSjR8pLqincVUBcIlQrdEfUr4VXRigEdYdaC/4C/3tsoIsw&#10;VqgM0rO4PcTUiPjAA8jpXrZswe2333L1xBtmfL7GaFRZ4iI6o9/pMKNgCKu+cF0g5ImGke3OYosD&#10;UE6KhRZQw70hVqLgWjAHIneXaBSfQfZM4CjYMg+FALLVqEe/USYN7I3D6R91gOICwwRNJH+FEEgC&#10;+14DTShYwFKgVHF7mgNBTzDoC4UomX0oiIzmxFLI191PHjt0sUEbxOCDzC0OeoQGRmUI/+URXYqM&#10;9UEIzbgL/iakIgENDoTRJQGHD0OVvFWgmAr6Yf6EKYFhhzgFZr1JiNKQcIkT/Zh20QWTQ+X93saa&#10;apHlBT0eBn9zkuuUCAoHdgJfCg1A8ngjzTpMT1weDMHt3IO5GoB2BfwBkRmQvFOtEgkxoddQRS0o&#10;y6xRJZhAJFUef8iHuA2YqgajzWqBjstLAwYBuLx+dDp8fXyImoWh5gd6FBkPI08cUKtiToKu6ims&#10;MXUHwwc/E58PM54uE8MwiuSeYK7Qy5IBI4KLobywTygMVfE6ohGgUOgNFSaV6FgXUsXiVx9NaQwT&#10;P0a7KEn8SDET4MgUxlwIIFCcGEjwmPc0B5FSEp/Q0+Gw3+czmNGlBlVY74t6W1TNGERYv0CRMJv9&#10;WFTEEgW4VL44VSgbAcmAtA7NDBqIXHML5SERkAhIBCQCEgGJwPePwBlrVMIkJwS1Oj9lmYiYosKk&#10;IxxVYzsdphIIsAQpIxBGYNOAIxD1hY0pFo9G5UPkXHdQ0+QIm3WR1Hi3343s5watwRKB0C2yRJDE&#10;qfYZNAhuFQkFvTA8MhjtyL8H6RLb4citQLIv2AsF7DLBDR+J1okTwBSKuJcHgboCQYTphT89CxYk&#10;GYXhpk0aFYgrlLoOMbKIn9C+fjCCojV+jxfSMyxGhBQIoqJx+5zIRW22xLsiSKmhhlCDdOp2G7bq&#10;G7HDHPCm2C0mL+hURG23RgIqJ0iCPhinCkLPAZnbEQmE1fpkry8IlQnqQvZkQVjmUFhhECUKz0q5&#10;uSldN2pLHvA6LREj1BPxuPwB2O/bKbhT1I+Heb1Wm1VcTMb8wiGfBH0Sz6DlCIdgmkStcbucIdAo&#10;q10kmSdqRjIimVGhU/QgH4hsVlcDp3O4vqMKvnDIrDe4fSEwGate4/Ugf0WdPS5VD5dnHTzO/Tqt&#10;SROxg/ao9S6tBmQD/gZGcAmtzgcTHrEhrYOFlsvjgYu20JBA7iVxjrzSYaxFMQOg/AGVDOICNB0d&#10;4fX50EcWBH2mXW5iVQhbBv0HRFvhBC8UWoJBQwSHaKvRgjboIAij1yA/OhzuxIQ49JuohrhSbIeD&#10;qOBZQBRXghbCbImnj8iVHoUMbTQhXYc4Q5nr0a8EkR79TLe7VdoGyMRNobRASG3Sh6Ge0UW1BlBW&#10;YIf+ILXX9z8dv/SEr9GoCJoKxySgHAxoDSaYEWLsk5cHMTGqqM9LMOoNnmDkmBejWp8PW0d1RGfQ&#10;UOgIUmpQ7AkHmKdabdRrzQjXG/L6DFZLQG2FWxR+Zc5OcweUVw3OQ8ViuiHcBTlJQVFCdCnic7mM&#10;Fgu+irrHNj5wWSCA7gDb1OGz0+nB8oApjOEAuLmG2DoApuxtRTMRg8HXQPH09PFQrGIWRIwaDA7k&#10;FzX4nCFMJWs8jNzqg2o/Mpxog1ZaRTQtAehGjPqQIeKH4jVsMHloMOBHmEeKKN7gqKGoB4NFGzWj&#10;EdT7NAaiYY+LMk6adH5tSBvVGAJmkDeVKQwlIQgvopFZDRZtgMarW+d3aYN2tdlIixvV84cYCD/A&#10;2JOPlAhIBCQCEgGJwA+IAGtUzsCZXtQdQjTZmOsMMIT3Q9DUGbD/Shub2NCE5KnFZj5kTEqdQEYp&#10;lClQHaY0HBQeVhdn1VhNfkSXMhiRAhy/kWYDO+5wtoXNBwRDiiOLDX81/CGQLgGhgWDtgt1uPJAi&#10;CsEGBa4DQmiCOAtZzaAnoZmkTwTbIt8HSjWCbWSRxB1m8rShqoaUL3zQ3Yi3FQxCTCdphjKSQOol&#10;qhBLTUJSeAShpLR6SGggCCSIYd+Ztp6RtSEcQOYVvR61JjcRmO6LOMG40qRHjWh7PoAASjqTTa1B&#10;TC2NXo8aBqE2McF5HJZmYRjOBFA2xEpHixMcBv4epM2BnQyYC1KhB8FzyB8A0iLSDkKsAuVCHm+q&#10;OSoSCfuhaCKDOOiYgDO1QIvoXog3jHaDtSGWLiTxMK4h9+8QtolRCa3W7/fiJ4BtJAMWMmGhtpHY&#10;SPKtCKZkiotPRkwt+N4AWhWsxtT6iNavwtZ7BNvJJlwb1fjJyI6cN/SkSwn5gZueQjzpKCcjudDA&#10;BAe94cc2vA8BwlQREEkDPQkcDM4e6EYMAYp7BoUUGI0Q/lBT0ZOUVZDziCKSGUm6WhKIYTUG0KCE&#10;QbgzhPaiYMEYJmiAyMdISiufz4sr0X34xnQF6OG/xEJRFb/fZDaiWMSoxejBZVG9eDDaQfQG1YHV&#10;XgsUYWENomCrjehT4jcqrRe6AhgcCjcLQYd+kONLjxXhEzDUoTji4Mv4rsPgB3vGpoEO2hUMLtAW&#10;5oxaDdRadrATjG7BJbAfgDheXgTqxdjEv+jcgE+rN+txj/BvJ88ncHjqNFJhwWEHZJvAxAG4iPsK&#10;rR5oMzgt0T/6BTQ7jOjDGMlAGO5DYIwwvcMP+ArGQmW38ihBO2kIkn6PtKkhKOZUerNKZ8WUET2o&#10;xjRSg2/hHkw0A+Yalg019i4smjDl8UHl1RilGMkxC0TEeYsGnSAzqqiB6iO8SQQ2oRZPM8XV0wIr&#10;0qpRjC8izSDFaocOnDtkBTPF8NBpGpFKVR2Gfxmsy3xumq06g0+najFgQQiZoRal9DpnrIf+QUaR&#10;fKhEQCIgEZAISATOIgTOOOGjaKsaYgESroloo0aSA4RNE6QYskiCAEHb0JB8SJAn43koWYgviB16&#10;EIYIUslBPqV9YNoF99LGP+4AJcFFEMIEf8C/RrFXjC16ZAtHtnjIJmSnAx4EOUskPhR+ufQsSJQk&#10;mwtbEyI69B/xO+2t8o4/xZulSpFEr2dBHzvsOHAr+amjDhRKGHyEfGfBB2BOBcnE7fNDtGHXEsjP&#10;kHsgupFcSAm7Q43NLhjaAAvkbSDFDkRCvRFCkXBBoQeT54yeJDCQEGzTQ9VDXABuJdiopd1lcogX&#10;HAYydwC1hDCOBnoDZDBGArheR5YrVDHsoWP3WJiqCdkZXAI0Cr71sHADQqANACIQIBs8gQQEcvQA&#10;4SSIGza54aoeQbxivx+8gmQusAj8Cd7JAxgMrgWPE2Z0ZBim08AFiOIpQ+wlEhL1wVUhEiK+QjHT&#10;gJIW1QsRr8M1MLEiGzwS9SGeMiNCJ0NGhdkPLkOIWpxCVhWxn07PDRCVoJbi0OqJsAJnlMzyr9B7&#10;gcIRLRURg2lfHI1E84Wxk1s8CIBReDQwFnBWqhPdSARGxDCAUIt8NXDJwICFjEveM95w1E3u+tTX&#10;FCmZnJeotUw7hTEgCeDgr5xDnbNw/FgOGtiUoRKeRbB4I7keUNIIJjxFX6uh7IQiAhNRrzaAtmIk&#10;o3fwK7YSwhFY61HrMHiIlAFsDE6dATlYIyHoEUSQBmhLvB50mYCXbMMwdGnKC4YhvE3IXwXMWdhw&#10;if0J4uREOPHZZCJ9pphYpDnESfQ4epmvxUmhnqFbqKfARdENGjgSgWXBH94HOovuhJsMmhLFn1bv&#10;84edcOJClAtUDyZrZMGnAnFH2GhoF7HPATMzDBIiNsJQDzsUyOGI56AvzVg1UAgaTvw9QDsggitD&#10;OxkmNQvREGy4gGNRxGv0OdgKBggF/yZnKpM6pMMiAMYEQ9cfiKz+WAaerIdEQCIgEZAISAT+HxE4&#10;071BeuGTjoIkQ8hHyDCNylOhpBgh4S7WFtrhJssLeGXbhRhKMUlDAV8wABKCa0Tyb5IusZEL+yve&#10;usY9ECpDMPyCgEuyqgbUgZQHvJEufHbpMhK+IWghyYow/xK2PCw54YDgFIsqy4nlIV5hux8G9Frk&#10;HtSTw7fYKMcftvAR2oj2S8XGL2SmQDjoD8PShIQTtoLBVUIcNMJLJuiD/0OQWRGTIX+QnC3Eri2K&#10;h1kUNYOMoMJgQUihSJZXeDYRIqE2wY1QX4hbgYeQ6EnaQzURmYB8R0idQp7zGljWw7FDGNhEQfnA&#10;11A/UmeAmtAFpFoRjgCUfw9KCaFrQmHoDjAl1BD+HRF4fYiUFWSxQ4ZvpDUCK/MHfH5KE0miIvxc&#10;RFoRiG60cQ4xHl9gAGUMwo0A7ITQgR+00PYgfTzYiMYg/H0iUKewSoQ27IWKBI/ENjrFKgC1AV8i&#10;xgrjOzRf7HIHyVqQfFNE13NnwaMC1nzkCITRRE7YYveb3FrIWg+F4Trc4YfDCdnsCR4juIzw6qYj&#10;tolO7jwQyAWRiympSKAl4EGD8SusE9k0yKCBNB/0CS9+kV1D8D/xDw0sHY0ZVI+d039EBxlmUR+F&#10;iIhCmUDEkjLJwESRkYSLPE1GUAay0KOuZd6OAYxBC90aeW1Bj4juhuguyAU6EsMJN9LIglqQ+kmM&#10;RiaHfEAZ2Mo9qL8xnwhlDFFyU6GYY6RSiyBEG/RoBnQ3+DD7rQnOIq6lfEfUlfgVV4LshtT6gMYQ&#10;DbpVIQe5o1DIbSi5VD4yfQxqAy41pqFwEIEHPaz0oFbVqqERwiU0gTFgkAGIcunAuJForsiCgxFN&#10;5UQ9QQ+xd9FCmmkYZAQQiAo2FuCf5gU6sD6MaImvJKoC8Ezyq+KQKBLKKi15x2k8UVtYZZNE5Uc0&#10;/GVVJAISAYmAROB/A4EzJiqQUqDxENIQbYcKgYZM2rFpihR5UYi59Albu5BNXHVN65asWbpuk1dk&#10;vPZCLCTKQocB7ud6OPCS8waZfoltbVKqkMs6hOAASZ56PYiKiCWFjVTkLiRhnbgKy6yiIOF3jls1&#10;4Cck05Mlv+hJwWGIUuAaUBUR+hZEAeegEiCBS/g2UKwiPQgPHdAIkU89zI0gsUZVyGkOcZWiAVCB&#10;xghUQwGPTk/kAIZNifFWlI0GQ/iBT4WoB+1lQ2wj8U2I8jFaRXGZaGdXZGtk731qC9lEQWwU3ixU&#10;VCRoNuqtyGCIoADhALkioEVCKIfDD26nXPKQK0nNJKQ/aBugLAAm9F8qBJdjg1hI81BBIemf2Gym&#10;bXhU2Ijsl0YDZUKEEzEpeUScI7KXgRWazqjXmfGRoYIhD2KqAS9UmZ4jXBpo/14bIVUDXPZF6/A8&#10;UrfgGqEaErZIFEpNWASRvIozyPNoNCKOFox1hJEd9vVFbGXItNiAJ0MgitAlmgRhUjBNACSeS70r&#10;5F1IxiQRkwZMrbYgZoGNAnPBigy/g68i9QobgFEfwPUIZm5GI1+PX0Q5gtoSi4si9DNQJQwDQSJJ&#10;dBdGFCUihJge25nHMIGDhNBg/GjWBK4JNGXw3IqjyMkiYrXb5a6urkaCTTGQwzojDAgxmBELAdNM&#10;h/ahd8ANtfC90Lj0Gg9UHZiBsKGDCZQIQ6AxGa3oNQjnEPzRf2DRIPPk4xPrJgIQTFsQb9KRinlE&#10;TCOmYxHUiGYhkXPqWeYnmLv4gGmCYUnUArZ/FPsNwwXshsJdYHXwq6EscajDTaA3Bsw1UCC93oVn&#10;w0Qt7MRgQ1Vs8IPS6J2wRFTDgSVk1CDcgTpOJE8VyeIxJ1BD2EDSnojerMMMAjDBcMCHQkQHwh4M&#10;aBHNhvoXewcqvV0F81Rf2KAKmtRwYkpShc1EhOL96gSay7BJU1s06mR4Z4nNjB/NEJAVkQhIBCQC&#10;EgGJwP8AAmfqowKx2NvUXO901vv9bpcL8rROj/TpQsMi7H5YoAoGAohMtXH+8l/+8pfLN28ZMmxE&#10;YloC3vs2gxnqDVwCSSdEIVDhUw6RGqIShGAIS2Jv30zSJspDvFjIptjDJ82DSGqNzVMSpIWIAnlW&#10;2G6RKM7GXxEKhErqEJKToKmB4Qr0A/DoxWYvBDhxDUQ8IjqCzpDUCqIFeRh+viBLsJKHaT30EcRx&#10;IM+pIPCQ/Cq23kEJ9BCnKKIVWa/gGgrxSjQB/jhEU4iOkNsJlccuKLATE9m6yVgK+7uAh7UBiueD&#10;0KcwYIJjkWUOyidpUEfReLWwuiKVAmL6+v3CB0f8CW0CbRWHIi0tSCCDhHsuWOyYTLSxDUWH293k&#10;crg8LtCREHa5wfFwpsVZ7XQ2OR0OiyXeaLJAqnS2OFtaGqC8wvPIlI5NiYQMivoANSCJ6GXNjS0e&#10;jxvxptCUmLGR8H6BqRm5joBGABGKuEURqOCaj5bCRwWJPgByU1ODi+qGTBcaOPSDIQFFoZzREpkN&#10;BdlwiPQ05CJP4AilHJVMCjpChpCE/IzacVJzRpDCPRMExG+I6YLV6qAIIoFZjAqBFlFfghcNwnXO&#10;QBDkSo/NfLBkBLrC9nxUG9ZAFCbXDaFGgwgPAyMfmCJUK7D1+6EWhC8xJBqwAY/H0dzo9rgdzc1o&#10;r8lk3rNrz+IlSxMSk9LTUmgmoAVQdMAczuNFHAUKdkGOOWTS5o+60J4oYnzBswp7Alq4coFatHi9&#10;TvIo0RsxxrA7gCANoCVMiojf0ZBGbDvyESKNRyCEaxCzWATMI3UZQBbKuxCxHZF1XqhVYOkHEk7Q&#10;M5/BYMCMIITFHgH6Gb4imHh6RNsIeJ0ef4PD3+jwgE6BMZuoY8Nul6e50eH1uuvdPqwsNlBgnwNp&#10;c5qgLvHAU9+gho8JrgyLENuOIA1jKM0wVRHfXEeWcT4ECANNY52fSo3B6WppbnY1e5C7FBxIbRJh&#10;yRHQDwECEXfMiE9GKJtCQYfH0+h0uD2+UEtED+cueNtTrI4AWdfR+qIOeHxwkaO9leNTOTZSWKvL&#10;Kq4v/fhDjSb5XImAREAiIBGQCJwFCJyxj0rMZN+7/N0Xb//JVUMnXt5zxPDzLr3uYEMjOeA2OqH7&#10;QLhiRNSpUekbzfZd5ZVV2ujjk15cOuf1fl2sYXiTq41huOCrtbAXAW1whfwhRPmCBiLixbkowmiJ&#10;GMGMJURLU1BrgjU+RTtWhcj8vCaqatTq8Q0cBnZIWjdii0Ybw+q6sMoF+QGht0I6NQzZm1X+Zi3C&#10;henhEaLYmMOxwyQ4BzZgySKKBQqy8YLjiElnhEoBxvBw6DXC2AlWY9iHNZqsWuzAwvYJG7eUxQJC&#10;NuQ/cu/AH64TRkIgPMJtFxeQBb9GpF4gmyN40jMJUbbm27KU2NNjrUXR8NuH3Qt56OgN2M2Ffwgq&#10;YUT4MZA1qxkxgsl8Cq4hFIEAe+O4Meh7/OEHzxs7ssewXhMuv6S0pF6nS1i8+PNbbh0/ZGjPkSPG&#10;/e43D1TUVOPCF998e9DYC3oNHTv6ojt2lMEsX32kruz5N14aNGZ0t359br3zjvLqStQ46IcHDmRY&#10;hEXCpjdCfmnXr1g9duSIEUOG3frzO49UVEPOdME0RqXaceTgO59/WlFXj6pCJVVdc+zFl1+67OKL&#10;Bw0Y+Pbkt+AYAuK2aPHy88dd3LPfsAsuu+69T75Ai8J6yLigHBbgTHwG4Z0pLIDARzj4C9EW7jmI&#10;1wRGiQws7PciCAPZAJKtYOtUw02CxkJiFfItyC8iyel0IJPHCQZuYfs6yM7pUB/gIbEkLrg+S61O&#10;s6g0NpGbA6cprBXiQ8fbdDYLfKF+kDkNbEEUiKvRH1Fm+oMGRKXZu3f3A7+7b9SgASOGDX3o/j8c&#10;OnjAgEhqFhNaj/hVYK0UTY24vMmgiw+q3REt4kZr3EGYOyKNY24omqXSunzhoz5/Ixicq8k55ZVX&#10;7r3t9lWrV4I1HKg48u6HH+4vr9AYzXDYp0gTREIofC9bTtEOAgJcIN40VKPCtSU2coW/kKDiRA4V&#10;0GjnQgTLwERAQDYRnI8MwNCL4IjGSNTrCqoNpi2LF9x07dWdhw6YcNUlz/zr1aY6p05tqi4//MQ/&#10;/95t9KDzrrp4RJ8xS99fZlYZN25cf8G4sVcM6Hv9kL7vzl9crFfVq8POPVtuv2TUBRdcOnTQhBcn&#10;v+vTayqCiHXmNqh0b78164PP14hwAkAv+sgDfxw3fEi/PkPuuPOvVZUhF4I3YHyr6lU7p+6Y8c4n&#10;e4I14E9GX0vDvn8/9ochvTpdesF5t//98XU1Daj2hpmzJz/3zEF3XROZp6nmv/z+e1OmlqlCTVgS&#10;Rf9gz0J0HJYmOArhG8U2F3aY8pAISAQkAhIBiYBE4FsgcAYaFbG/jdfxoXWrokmpE39x781XXp2d&#10;XXjwcHlWQkJiciJZxMPSQ62BdTksNKqrjjkcrgED+6YkJiMPnVEXTzI+OcqT5AgjMavRDDdrkl4o&#10;ohQpRDR6yvWA1ngcPj32RTkWrbDfwC69lgqG1GRDjCbwCcoGQa6ufgRl1ajiBMfQguhgTxxBwxDU&#10;yR/0ISjZKWPzlXY+bdQfp1zQd3FhzIkj5nYjvHdYa0X71nCsQW6KSAQ6g3Vr1/YbPPBP9z9U2KnT&#10;25M+HnPeuPLKbUaj/+d33HfpxbfExdtrGo8FEOs44Os/cOB9d/8mK7do4cJFRZ3z7HEWyFM33HDj&#10;NROv9nm9R44cTU1JRWZ32haH3w70SyrVzm3bN2/e0rd/v3vuucdLccsCBYUdyisr/vzXP0955632&#10;7dv369sXiiv4JBwqO7B6zZpbbrr55ptu2rtnL3bls3JzZs2ad8ftt//sp9d7/IHyiuqCoi72uDjk&#10;+vh+DKr+e6lf6ks68RUd3JZZfhd9+a3KYLcYMeqZHoggEZS2U799W8nRgwce+vOfr7nxpmPVVZgb&#10;IAwNjQ2FnYuS4uNIoUdx8yAeq+Et5Q07iFbozAi7LMLokR5Do/JDD6FHPDe9CWZ4c2dPb2luSszI&#10;yO/YAZ1esm1bRkZGZloGeXm1ek9BTwPdF1JxCl0bsQ6an/S5NWvpKTXveO/wJzKgFDG8Vs/72GBP&#10;efSv/xw9emxpyYHExKxES+C9N587eLTq2adeueSSyy8cfYVWbXE5azIzTD179rn+qusvufzSD5et&#10;L/dHB+enlsz4eOCggdff+7uUpMzaluZIanJmWppj+9rf3nzDzKU7+g87v3/PvHDYc+Tooeb6hisv&#10;v/zWu37R5IksWbRg/Pkj43TaWa88NuV3T++sDyWPu9EWp85Vu3dvXBufmnHH3b8bMnTQ5rJjCWkZ&#10;vdtlNOzZfbiuJrVrYbw93qrW71q20WNWFwwcYIKKSnQUpSWKqVFoysIGk/2hlPDNpwSSvEgiIBGQ&#10;CEgEJAL/wwiwRuUMiArJTZCZvLtWrUrr2v3aCy7tkp3tCqvL9pd1KchLTUvcsmjpI088+uH77x9p&#10;cSekZS6ZP+/N1yft2VXqq9vXrWu3VZu2//vlyW9P/XD33j1du3eHjcmy5cumf/bJW2+9vnXL5vNG&#10;jSwpLn7+2effeOONsn1lnTt1iUuwLViwdP7cRbM++2LuF7OaWxqLuhdCJ7O5eM/rU9575bXJy1ds&#10;gQVPx/Y5y1ctfOnlF999b0rpzh19+pxnM6l37t9dunsHaE56YsrZ2uOtoh3ZN1GSCgQDEC4rIqIY&#10;+TLD88DnXbN6dY8+fc8fPVZvMpds3tSrd4/a6nK92jx06JjuvbsajaGFC7d26tCxT68eXXu265Lf&#10;LS4u/9NPvhgyqGv7vPzk1MSuBZ3zc3Kqa6phpVZY0D45KYmMuwywEiLzoJXLltXW1PzslpuLunXV&#10;Gw1VVcfiExPTE5MpKQdsffS6bkVFCbY4l9O1a+eOlpaWn/7spvYdOu3csaO2rn7Q4MGJifGDBw/I&#10;btcOgb2aWxwpGRl5WWlwM5I2Md8wJpmankBU8J3csPTVVZUtjU3jxl/QvnMRYu3W1NU2NjXBAKxd&#10;djZ29l994cWPP/jg4w9nF289NHzYICg5irdvXbxszUefzp485e2S0u29+/W3QdengjEYHNANXmdg&#10;x/ZN548de6iqEm5HRR2Ktmze3r59h6yM9AMHyj768ONXXnpxy+atw4eMIRMnjWr9uo0LFizu2r09&#10;PEAQ4Q2qPwqufVohseDTEoh6Mco0Ps3uVSX2rNxLLr8iIy87HPHUN1Xt37bNrLJNuPTqgUOG5mVk&#10;deiYlZhkttmNGZnZnbv2zWzfKT0vZ/r8FabUrEH5qfPffcMSFz9m4k/jbCmVddWJ+TntM9MsIafR&#10;bmlwmvI7durfsz3UQpguORnZfQf0zy0odPoia1avnDjxEhh5qr01uuaKUFK7pOFXZiSq0jUBfTCY&#10;1i63S8+BBYX5pfsrYe7Zv2v7xvIjlXW1hf17IwmmVW3Yvb7YrYvk9OsJDaxNaGyZqDBVwb+SqJyt&#10;q66st0RAIiARkAj8cAicselXa9VhP7Vq5co/v/j83ydNKine2q9v97TUpP1rt2zasD6rXTv8Has6&#10;VufywmcWHtQJcfFI99By7NjBg4exIds+JxPeuOvWb0Du9lVrVu8vK4uPT4ZneWVFxcaNm2A1n5WV&#10;5fF6N2zcgHx061ZvOHTgqMVu9bpdO0u3NzU3whl33bp1hw4djrNZbTYz9ner6yp37t6J3HbZ7fIN&#10;euOKFevh+dDsbtm0dcuRw0d+OLS/4ycL23gYfJEPAftUw+VFJJqgyAJEIUlE8rg9jSE/7M+SjchQ&#10;oaqrrTvgdkQTbOmZqSkZVluDr2rWFwvGnndBXJwVWpbkuKSSnTueevE59Fffvn3bZWXt27X7uaef&#10;mfL65A/emep2u+F9AvcbaMvwL/oVFv6VFeVJCQkTr5g44cIJEJHhc4IQ1egph9OZmZnJJm5wp4Hz&#10;EmhMz549EEQsGFFVVh2Dg0p2erLI9SeP/4LAV+iGBLAc+ZddLuADJsJek18TueWo1SCZaSnJuTmZ&#10;CMq8YOE6qCwwuTZu2ur3kyPQgUNHqiqr2ZkqQPG4yQ3LYrEOGDAQHbp3L+w0yw16uJ/YUeyK5St2&#10;7Nhuj7e5XI7pn86qr23CWNuyZfO0adPIxEv42pNIfkadiTgUSLmjsRhzEL2ihQoL+4INyOi4cWOx&#10;3ZozdOTIOr+nmSoaSs+My8pO1xvjQK4+mPza5McfH9y/x4ShvRE1oWfv3jNmzvrXY//+6MNpIMYD&#10;OneAM35CauqVN90LXa7D6YWhGhBLTEjObd9ea0k4fORIWVnZ6NFj4BIH86wuI8ddcvP4ToVZXrff&#10;Cju1cDitfYeUzHYwfGyob6ipqU5JTkDUOBcyMIVCWHIQEg72XKS1gl4zDFvWM41NIieDREAiIBGQ&#10;CEgEJAJtETjjNysC+dis0KJ8Pmf2x9OnrV2zuk/vrkmJ9lXz5m8q3nrNNdfdcvttcLB2O1sGDRxw&#10;7y/veeSRv0686eY9O3dVHD3ar2/vG6+7tnOnojlzZsMbOy4u7uKLLnnm6ecffvhRcI9169b27NXr&#10;rnvuycnNXbxksdvpgYB14cUT/vTnB//08EPt2xdgn766rgoC2u233fzmpJf+/cRD40YPLC7eUn2s&#10;duCAQT+98ebu3bp9/PGHDU3uosKOnTsUxcfFn+19T/RDuI8jepKIrETxyyigMIXKothbULYAgUVL&#10;l6xdu87jCqHJJov22LEDmzZunD971eIFa3v16ZCQaMGmclNzcPGclbv3bJ141QXpmUjH7oXbwOHy&#10;IytXrAS1QLABPKumvm7xokXz58xZuXw5HLLtViuoINz0wVeg0mlubkbqS0Da1NQE/UlCfDyIKL4i&#10;kBNqmJSYxHvK8OwHwcEHpCqHR/KylWv37duXmZ6Sn53J0dX+u5HW2d5t3239RYQBwjMYrK6uKS4u&#10;WbVsyZy5c+32uIKCApfLib5LSYgfP378JZdedvU1Ews7tl+2fAmibEPnVdSp858evP/tN1//yfXX&#10;l5eX+3wICoegwAgHRqF6HU54q/sHDRqKwNALFy2ACw/4bVVlVUN9/UUXXfTCi6/c97vfzJ8/v/xo&#10;La4vyM8fO3a02WChmArC7SoWBPzbN5by8MCXHdaFJo0+Xn2wbM+cpXMXLFy4cN6K3JwOSUnxlccO&#10;gEgh8AZUExQyOYrgHOTv4fM4Vi1evGn79rzs9MzE+Ija0G/AgI6dOq9cvebQ4UOwC3XV1iCTC7nr&#10;BOqREwYkmYMthMJ+jcFSc+zYggWLWhzNF4w/HxyD4555IjoYtmErRIfw1CKlpsmWUF9fu3jRQkQF&#10;6F6UD7NUL2BCEieVxghlFMUVRDwGgxn7BMe9z749CvIOiYBEQCIgEZAISAS+hMAZEBXeQI2qXe7A&#10;Lbfeumb+oif+9ihMSZoamyg7g0a3YUvxrbfffsvNt3zy4fvlB/ZGECvH5ayvq1EZLAcraubPm/+n&#10;hx/+2W0/f/nll1qaWyByJyclw8uWBN/mevy7Y8euRx999J4775z0+ms4j7T3kLTMFrrAHUDS65DP&#10;Ezp44GhuXm52u0ySWpD+QaWqra3fvKnkyX8+eeutNzzx+OOUJCQQSbUlXjL2koF9BpwDA0AxlELs&#10;LNh7Gc0WioeGLId+X1NdXXVNzftT37v557dMfffdu++4r7CwwGoNLl3+0a9/de9Tj3/QUK2ZeNXg&#10;tHSN1xOZvaj48y+W/u3vv0zP0NpNNm3U4nQ4r5hw8axPPxs0cODGDRtAPkeMHDl7/ryPpn382luT&#10;k9NSkLDPYDKDqCA+ck11NZRdGRnpBCm5uuuDyFMpSAfy/FlMZofDyZJrekYGuk9QklBFRfkXn30+&#10;ctiQm66fiCAHSi7Oc6BfvqcmHHd2YHd6mnEco04VH59Q39j4h/vv/81vfgOTvIEDB3ZoX4if4aqE&#10;QFVPPPHPu+++544775r85itp6cnwTtGpjVBwgu3XNzkh7DtamvwIu6wCG4HpF8XudlBoK3/PHgNy&#10;szOhGm2qc0eCusry8oKCvIKCHDwxJSWhc/suFL83qrrwwvG/+/2vw+Emr69BR6HpyHfldA+0EhI/&#10;gmVjgDWVbt98//0PPfq3fyTE5QzsM3zo0L4Gs7PiyH7wIeGkpvU4VR4PmHJjYnrcqx99+vonMzZs&#10;KPlk3rqq6uY58xf9+bF/zF004933X0H0uxfefDtOZ1Bb4hDvDEdcvEZER0boPjUY3ezPPgZVu+vn&#10;txXkp5uR4lFEHwyEdUGNLsWKFKGolDnkCyCM2Nw5c9dv2PzXh//QOYtsR/V2Ox6PyHmIw4HACw1B&#10;dygYiNObsHMQC4khODrbfx3/+D15Y50u6PI+iYBEQCIgEZAI/PgROAOiwrGrPG5kj4apT1PQO7Bn&#10;/5/ceMPmzds8dS0Fhe3v++1v162Fd/e63aXFd1x7tctNwkU6LIKi0fb5+bfffsesmV9sWrNywfw5&#10;r73+Wm5+vtcNL2sfijSbzHa7/fe///28efMWLl6MTdx//OMf8fHxyF+OXWSSJiIRiw2WF1Y4+24v&#10;2bZj116cRBhT5Ftsl5Vzww0/mf7p9DVrN82ZN+ftt17Ja5dYvGfXOx+9u3Tl8h9/f5xiDUnqJ1Mf&#10;4aqr04E/GCzW9Fw6QNL2bts99YP3ho3sgV9dLu/EiZd9+tn7s5Z8+PQLT8RZ4yA+/evpp0q37Zr6&#10;1qvJyckU/lWtWgPvljVrcL3D5zl69Kjb4xHZSOjQGA0RL0U3MlkstbU1R8vL8XnX7t0wLkpKScZn&#10;ym6BCLLhCCqBrwkpiVabffbsWZDeWhobHM0t7dpluxzOmbPmvv/++/fee/eF40ZDpoWLDbbFz8hc&#10;6BTBOscua9WoNDY2wjzv0+mfrlq79pXXXs/Ny4NKJM5udzgcmzZtvPzyKz79bPqadcufefoZRKyG&#10;aA6GCaunBAs2EygfTnp6BlJrguAjxSlpVLS6nJwcDiKcl5sH5/jFixciK0thh8Lq6mM7d+7AeegZ&#10;GpsakSUVd3z68czf/vp3Tc5mqwWBKxDnDkHAzghoxM5WBT2RQPCyK66YOXPm7LmzH/vbHxEoo2vX&#10;rg0NTW+9/ZZfFfBGvKjfocPH5s6ev2rJwjqEEEDVHQ279+wLepuSLBEYlJaWbkM9DhyoqKury8vN&#10;JZWf14OAfch06qPsTZgvCLVtfuD3v0HU7F//+t70JAuUJBiQJqo/QpbpE+LsVrsdhmjQqSCK8Tvv&#10;vFNf3/j8cy8mGWJxu1JSko0G4/bS7bQChlRH9x+oqqlGTDYkf2EIpJLwjIaCvFkiIBGQCEgEJAKt&#10;CJwBUeGs8+Y4Z0Dt9/qiIW+c2dS1Y/utG9ZOffe9gg4dEY539AUXXHTZ5ZddeUXxnp2JNjPyPjga&#10;6hCGqOewcfb4+Cf/+a9h542++upr33vnHbgxIB9CMEC7skgY2LlLN+hGHn30bz+98cabbrr5+Ree&#10;N5qRcxA+3iQx+wKe+voaszk+L7trjx49J02a1LVX3yuvueGLL2YMHjTcZLA/9Kc/jz9/zK033/Kf&#10;/zyD6FRut7e+thH+vudAv7MMhO1hpLNg/wTKLYLclIFA9ZEjHrdbqzfZbbas1HT4DkDvFPSaDerC&#10;BHuGxao12xEu2Vq85eD6tevffvvpq6676sJxlw4fPmF7aWm3oo5LFi8aOW7MtVdfM3XqVIQVLigs&#10;BLFEJkTkn0GEZJ/bM/y8kQMGD/r1vfcO6Nfvi88/z83NS09O3bBl0x/+cP/DDz78ryf+ec8v7l6+&#10;drVZa+wFf5QePWB9BN8VWKidN/q85qamtWvWzJ07+6af3jRo6MgrJl7/4QfTLCL3yY8q3/uPbYSQ&#10;nVNrEKnY3jzp1CBaC4JqNBmMZqsN9DMeQwKOXlXHqhA7q1vXLp9M/+QnV914waiLHnj4PrMFMfIM&#10;MH1qam6GdwUmGEwxkYIT4brDYU0AWRqRNSUYOHjwKFL+oEMQR2HosOGNjS7ky0lNTysoyJ89a8bg&#10;AR1+dvMNl18xMS8NPhuqRmdjdUV1gj0zHPXX1SHeGE3c0+OdsFmENs4MrqNTOT3VKnUwu11eu7gk&#10;s9EIq7S8/Mwrrhjf0lI74eLxl15xSd8+E0q27Bl3wZhw1HfllZeMHjZkyLBhwwf1u+vSsXH2pCuu&#10;u+Ef/3n2vDHjrrzm2nDQ/9MrL3N6A6Xbdv7siqtfff3VN6dM/vX9fynbt6e+rnZrSclj//j7uPET&#10;Bg4ZedvP79m//xCWh0lPPf3Lnz/y938/f/fNNz71+GuOOsfuXXtmzV3w0ksvj59w/vAxF/3il3/Y&#10;tq20Y58+fQYMePWZ5y+79OL+vXoHLfqbb/qpLRLxu73Q1nCELz44zpfoOCUgwo9tiMn6SAQkAhIB&#10;iYBE4MeLgLrDGztRu/13dP3WdSQTFET9Ch0p2eoxGRMRbRYp9gKB4pJt1oimR16no7VVizetwk6t&#10;VxUdNm5sitHoqWvMyc6Ep4NKa9x7sGJzSWlLfS2ELWwGDxs08MjhQ1aLJTcnB6ItUmBs37Z9//4y&#10;ZCSE4gB25yNHDN9WujM1LTUrM7W5Hlu9NXkdOiDWVE1DM4IRHTx0OCEhuX+/Xj26dD58eN+G9Ruc&#10;jhZIcBnt2o8cMayupaWqpjYrJSUr9eyJ+nWiroE9OWLnKJkl2eojKixS7kE8RAYSZBNHVseDZWUJ&#10;aelZublI1G6Elb1KVbF/XzAcSc1ItlmR9N4cjVirj9Xv2F1SfuwgJccII89d9JKLR6enp6xat2Hn&#10;nn1x0IZYrRD+khIT8RQyX0EgW+Qgp1ycuqqqqmXLliHJYHZubt9+fVOSU6pqq7cWF8NLBd4yCXZ7&#10;zz698nNykejz4KFDK5YtBZUaMnR4UVERNvW379hVVVXZ1OKAD7fVHt+pqEv/3t0or6Pcgf76uYd8&#10;oURFFYjYYx3cTqOugzNWdU1uQQEmi9Fk1OoM0HcdO3asfYcOJot52eIlFYcqoXMzWk39+/dvl5uF&#10;GAnowazsXPDX2mpEqQ7nZmcYjXr4e2ij+DewfWdJx/aFCSl2ZLipqW3ctvlo9+7ds3ITa6urtm/b&#10;fPDIzri45Msn3IF0REFtuOzA4caGysEjesAJPuRLQlpF5CSCl8ZpHBjLsANExhq1qqZ86zKvJi2l&#10;1xhYXmmwa6FWWTTOsL+uZPeBNTsPmrRGVbNuxKDzuvTJrqnZtmDBskjQEvZ6hl1xVXZ2DpK/Gl3H&#10;FsxfWOvRhVUajM8+Pbu5gyFP5Z41a1c7I7agPiHJbj5vUFfgsGbV6tq62rDa4AlGU9LShg4blpKS&#10;uHPVzIpdm1zGpAp9Xvuc3Ev7tG+uqyzZub+x2YGg3i61OS0tbWTfHlkZmU0NdYuWLW1uag77w8OH&#10;De/Ss4cX4dSjKjOyHynztJWzwLBOnIOK8lzYKzmNLpa3SAQkAhIBiYBE4Nsi0HHyLhKBTp+o8AP9&#10;SL4IKcPgQnDPaAiysRHJEHHAcoLcSWIHwvggox6ZdEeCKg1CDSGNvEV5abP1PX+FDI69Ycjf2C5u&#10;2ySmRSSkUX56XK6DGB0I+ZFhsO3LPxIOIkNg2xv9QbgRGyEjUEQkSiMv7DVak1QLmT9Cec1bDz6D&#10;byIjO11MSeWRQ91Amc7ZNgb/cjI7/sqXnXS0puim9PPftm8EECfc1JaoCH+PsE7gDPMqEBVkYaeQ&#10;teTRTGAgCXwkHDVoQpRQD3dSBULRYAvlqYza1ZSg8uTKCniOgwBPfWojw9LaPdCuACiQFr4ZgY+I&#10;I50onOLaYAgZ309JYiUDsNOB5n/oHkVJERtDx0NriRNiaHk9boPRiASLCunz+j1mI5nhKYfT7bJb&#10;kcpSFYhEkH8Ut4GokBt8lKKEwbscbAcp6REJAdkJQ1EfcmWq1RYMCnieU5J7xZqJvNFVyN2uh2c7&#10;DD/9x4wGkyoSH0ZiFS0luT+tI4r0rqiINuRWw/hTb3frrWJBCCGHqi7i12lgoobmHJ9HyDKqpVST&#10;sSUCP7uw3kTDRoQO0+DK2BBFIC9Meb0a6h7KtSrqTllZI0GfRk9nlAMmp7jHQMsW/uKRpB4XG1R+&#10;oQz5kk0bfFEoeeXxIxDCqahJpz1RPQglDfNMZYWTROW0Boi8SSIgEZAISAT+9xBgonLGL044uAZU&#10;Ab8P0osmCpoA4y3E2CE4KTEcHN8jePNHIHOoo0FVyEe56mBeApuTSNgdDPvwH2QFQYBUGE6ADQSD&#10;kMSEt7CWwliF8aMgBuJtDyGAokwhhFTUH43ChiVqNCC1OeTyKMQvXAqjFpIXIKaHkAPRzWm8Icr7&#10;sasK+QtCGH5HseIAV2kNqyocvVu/glcohISvJFogDv7MB8k9sKwSdyknlZ+ozq2E53sZWkxjBF8i&#10;lsLPgwNPEHktiWXoiccBXR/VFLgAHfDDcJBSuZP0SUIby21MvOh2CIutSdCR4S/GUrj2kNbgxmDQ&#10;KywFVyLGFx4uMnEf/8N5wVK4YP6FP8eIV9uLT4vAfS9w/mgLbTX9UjBUnLQxskNBnw//IjC0lrwj&#10;RCeGg5gKIPKhQIRtMyljZzAAjy7ikKQio47ASSoZPCWKEaHRmcA/VREfmCdihhvDYbXL48ftVAKN&#10;DYyUgCrqVEU9dC+yTcJ/CY9A2kc1Hm0OUmKS02YpPMAwSV2RoF0VzvCHDIFIEMWDvYBeq0JGlc+K&#10;NmE+O9BonMFSA7IdMhCloroRiwc7IRBgFBfwBqMRrDxoDEXuwmpA0b68SInaHFG5g7QgwCM/6Ad0&#10;WBIi/jD9IeMsQEMYPSSGDUfcICtYw3C3GLfgQYQC6A6KxWwnfghokCE1Qk/BlTqdxqzRqoX+iwe6&#10;4knf6kwvTb9+tJNMVkwiIBGQCEgEfrwInDFRgTrFaArq1b6IG8kBzUaz8DoQL2vxnofrLl7p8JSN&#10;CD94FSzRhfDv9voh55u0CAEaRvo/vP6NIiQuYoNBxMb2MPmj+P1wGYf0RXIymFAIopVIqEaiGOyd&#10;tMRJINFgBxh6E1AgYbgv7NEgxIH8QNyJICcbMtFBwDGSKkCNMnGwegRhRiGrQdzGI+BqDJcMFvjh&#10;UIuTpNhBMcEgVCuIW8VKGJyHVoHVKbiF2Utb8oPPTGNwMRI7nKY65esHjICCNDz0FLWa+BNoHk5i&#10;m9xojIYCXsREg0olqgGBQXYNkr2AuA/MLaDG5jfEMSF+tj6BiUPsUM4qH06oyHG6wd371cfXnf/x&#10;ToKzsWYRdLBeqzf4PV7QlVaiSV0bjoSQpgaDQ9B/EBFQR4wEUrnBJI/i8EaJusDzHooRKAbUGkG8&#10;MbOMyLmIy8ImxJIzx8GoEOwF1JT+Q6NG7AEQP6ePcH3HfDcZTPiGcYe5JdSQp3cQX0KCFyQjAbcI&#10;RIMu/E8V0qsNCLxNzESQazwTOxzQ+2DDARsiRL71OsxKnm6tFIH0h/gO+kIrB5qvisJHDdEgsP1g&#10;BJuKBn0uF0IH6I0m/BQMBXyUgSYIfZLgHUBBS6vMKZojimfTnxz0p9fz8i6JgERAIiARkAh8IwJn&#10;lpkeRbthBaELwgIs4tbrEP2TuEbAAaFCo7aosQEJ2R+mIRDYIdrDNgxxi5EGu7nJaUKaBpMRQj2Y&#10;hh7xdwQxgJEJNukhbZEgDvN6E+LzICRpTHAAk4CghQKQsjqCbVGdxeGAigDxcBF0SKPX0iYxSsdz&#10;YMeC/0EPEoog0hH2/kEuiJLB1AUHCmemAY4BTsIfQCrwmbafEc9Y5NGj+uBxMHYSOhYqQkO0Ck7/&#10;EI9AdXA9Dj7PB39mXYp41HenM2BLHyEVkSc9cjuKwgkPjTqMiAFeH3ibGt7VZgOCzrr9ZOFjMJg0&#10;6kA07FYDDkOSKmJABj2VxhWNaiEHYqtYja8qnzoKnQzh3zaW6vFh07qJ38ZVQom+2vqBBN3joVhb&#10;vSqUzWUuTMh/fKXid/HdIXSOznTWeykH4xULeytotl5nhJmWxuN2hUIBo9FCoYcdzci0o8OUiIa1&#10;aqgh4ceBrPG4OAqzSa0aGgCd2WQKemiUh8Net7sZOgGMlwi0o2TspYc6Jhz1IOU8AlHgeTqdkUzG&#10;tAbKQaKC3RSyvGLoqbEF4HDANUVLqg144qPo0zoiRIl0BiTziXgRZU5nsBlUtG0BLoKdDp0WOp5I&#10;QB2GcRnSyuvUwsxNTXM/qsVoV5PmxBeOBiMauIho9SGeG4gD4QvoTQad0eJDPkmNzq/GkhCBF5Y6&#10;qsHVWCqAHqYxFh+sDjqQFFoLgLcB0dXxBGRKQUAzsd/Co5ssFUFjMLdJExUipZRPi/mDOIQqHafN&#10;JE5Hl9ENGOoiFAJd31rCacEjb5IISAQkAhIBicD/HALfUWZ6SAagCjqjTW/De12YYQjhnhQfIr+0&#10;yK4QjCB0lMj/IPQq9jgb3vteeDnA6AJ53ki/oUISB2zx0p6mTkPUxQzWo6aUhhAuxHsel0Ewh9EW&#10;iQ96sney2ZBbBSZNtOGLR/hCPuy7hrywQIPZh05NGdhQrBMWIRA7UDmvF1F3kaLSCKaBSppMSH0g&#10;IpaKPIagKCSsCQYCUYdiXoVI5mHjLvyEa3AG2hUUArXM1/EQJjmsZvluhxWxFKJVyJzo9vq8lOox&#10;BJ1JGJvrBquVAsRGwg5k7fMF4xA0WqP1gXNFw2q9Vg2+Bx4XhNjUavMVk375qzzONgRE94FOIE8Q&#10;PkCrZqYg0eqWliao/RC7G5OI9gxCAZcXCW00JpMYAtEwnMKhTgGlIf8iM7laQFa32mwgskKpooJb&#10;vgESvEaLYNM0l4nkkz8GdhHgPobviDPGZ8ScDdhtUDLiUUTUTw9E1ATj0qQ3YIOB2AU2KVTQb0Q9&#10;fjhiqXRhKFcw5cEcaMqTjpAmPMgXrQoB/MrqINQJxEwVxRz3+CnKOUJ2G0ymqD8S8PuNJhNqiXlJ&#10;5ouCjkNXytoQ4c8Vbna0YMJS5kmdAW08vYbIuyQCEgGJgERAIiAR+G4ROGONCrYVQR9gSqGGHBMI&#10;ggnoLVqjXh1WY+s1DBajVhnV2G+FWI/NSbrEE9YbjOTHC8kGoVQh1EN5AjoCSWL37r27d+5OSUkF&#10;WyBFAXmVwKpEC6nFjZINdBcMsjRq2J3oA34wCgpJBUEbW6vkBoPwVFE9sQSxk0nsQhuGhmPDhp1P&#10;PfPGunXrO3XMt9ns4CGsAFGYBpQkbNZFZmbiYHsSRZ3CFzO9Yesv1rew5UnbD0r3cDnfmVKlVaMi&#10;yqdSY5ocegKIGOUxoQSLtGEOixw9rFw0cDQINemQYCaKsAZArFmlgTUP0uqZoHmBzgioiepBtUL2&#10;clzwl4fXSVYtX71n/tUXfYVG5eTyT3ML/rudBT/m0hQayVqoVlcHmFrBVgmpNkWYKTE+QVeh94DT&#10;VABR4HwULxgOJ6GIOgCNI7wyIJ77/B4YhkFhgWGCuUiTjwYy/htyOppnfL7ghWderWlwduhcZDFo&#10;faqGsNpn0ll9/jAIsRFuT9GIN1SPYmCDiUcfOFC+YX1Zbm67sNYPBYURa8Bp9SZ7ccDRRatuVlsC&#10;WmMyom5ABwulDWahTuPTRBxhLBzUCrWBDNjUYawi4RYwk5DKgOmHBQJrDDnOQ8mjVlfWVh+sLIcJ&#10;V1ycDfoXAAGtCAY85rYe+lu4rESxPmFxgAMLlglMHIJPKFc1UNNERNAJ8oOHVVwbTQirRchWEv9B&#10;yDyyuFR5kQ4IvRBR6dEdYIy4kzqpdT6xVRpHET9Fc7If82CUdZMISAQkAhIBicD/FwLfkUZFpzq8&#10;4+D0Tz9as3WZHvF2opHdOzcf2FcG/QSpT+BYAtf6kA+GVzoQF4T0IZN32gOFcARtgN/ng6QkYkzB&#10;e0W3b++eTZs2Q2ogIQzSBFgO+foKcVpshOJKSFrChkjoamhDlMw5yFiLQ17hibB1IllE3EKie2TT&#10;pm011Q1JCXGwN8ONfj9UN8HS0tKtW7cykcC/oEZMP0iwEN7zTGbwlc/jFta04AMJd1otO4rwNcqN&#10;zHCYxnxnLKXNmBCRadVQOGE3nQzMYH+DB7GNPLVWa9Drampduw9X+KNNBl1AA/8cvy4cgPTVotI6&#10;o2ApCI8EQkcSLxoLQDh00okOKP9fo1A+5zQRoLhTaqhT5s9f8Pzzzz/11H8mvfbqvr27LRY7OaZE&#10;sH9AcrFeQyrHQNhLxmLC3RxmTlA9aLTsPaWeN3PFgjkLEAEBHmGLFiyjGGBR9YpVW7ft3AnmH1X5&#10;PF4vtgswAaA/EaGwIZbDiwzWheqaurpt2/bR7CO/laDQoZ7OgZs9XuxFgC9Hju7b+MHUl/724ov/&#10;eW3S3HkbAn4ywozqsI9A/mbBqB8uVzAgBYNQI+8kOAL0PBi70MSK7KeoFczV6urrd+zZhdjB5fsO&#10;zP7kc0FDkNiSguGBQnBaGtqVEBCQSZxabYKjHTQv0PAKhiI2PmL+J0qTFKYR8/ESM4acgtg4T06g&#10;0+l8eY9EQCIgEZAISAS+CYHTtNaISbb4j161ee2mSS+/NnvebLfXa7JaN61ft7NkTyAYgnEWZBfQ&#10;E5ALHUQmsuCOakw2G6J4skwDAVsQA2zWwnsdH5DMAWTAYrVgcxbCBDl8kHKDnIDjLBZs+4MWcGwq&#10;yBYW6AbAf4jKkA0M3G0pzlEU7hjwXkHyOAhXJD6ADCGN9AMP/Pa++36RlpbBVlvgGCtWrFiwACIa&#10;HTAG4w9tvU3wtbm5ub6+nn8i3Y5Qp7BbCw5YgjF14Z9wKOG//h8GHW2dA1mYsECaA08zGECujh05&#10;OGv2ko8+mV+6fW8E9nFam9C3QIgCvFYELBBOQ+Rez20SX0WMNiZ/8jhbEEAwPa9385YtU958a+6c&#10;OcuWLcWxefOmpqZGo9kO5Qq5d1E+TQxKzDLB+bUIe2HR681ud0tDfS2MHDEB9+zct7/sAGYOPMoL&#10;Cwtffe3FO26/1ulsqTxWA1cQI6naNDYrCD5NENATswFpVAxQs8BkTAtHKRBjA3R2yD56QjDxb4Ui&#10;dilg82nQgxvYti3d+vHbH8xcOH/2gnnItHjo6BGyvtQkaHUpdji7wSATUxzbHAaLTo+cSHGIMYzZ&#10;CJ0s7Wtg5rMbSRTbFmqjTtdUVYv88cLBDIxNZ4RpG64wguUIxSmmOylcsNYI5xQRZ5Ddf76ZdrRV&#10;H0p68q36Wl4sEZAISAQkAhKBb4XAmZl+CeG2eH2p2hhOzUkMBNyF+e0P7N+bll6Qk13ghQStQgQh&#10;rU0bdrqayOdVZ3A7mxuc/uo6t9uN3X3ydkfO8oamJrPZBK5SUV5ZV1uXmZkVhEN+swviD9QsMKh3&#10;eJwtLY7KumowBbvZ4vU2NNbXhULGqionIhtZcCv2RVUBiFYQO1qcjqaWJr/TAwMRvTlyoGxvRblD&#10;o7Gnpdl12ErGRrSaonht2bIFFl8jR46E+RYoB+QTfHA5XUgD19jYaLVZIYitX79+3bp1OA9+EhcX&#10;B95SW1vrdDpBCaCBAS3he/kCNvRivxRmL2xI9q3642svPrEYfCNupwXp8vk8HjRJC6DcnuWLFr34&#10;xlu7Dh0ePKBPr86dvCSxIfoXxDSIYmYQlajGD9MdECtENoZrsVrdRM70KngjkHty7OnivycZc51U&#10;sdilX2cWdrwEvlBomU7iQifZhX03MJ17pfB+vdL9rTsLWlVJSem770zt2bPHK6++cuONN44fPw5R&#10;wpsaG7LatWuqRx5Ud4MjgMDdVhP5xXudEYxcr9fR2Fy9cvnyVatWZOdkm022wQP6Dhw2wOkqX71q&#10;jcmAZPBWs9XUtUfn3IK0gKYSM9Tn1JbXNDU0OJEuNC4eg6Sx0VvR2OJtbG7auetgU4Nx4IBOZqO6&#10;wVWLvQKj7oTkJKfYGaAXSFgKayyNX1u2fl9Br75PPPPs1Vdf6nLVlh+ryM3K1QdMRw4dRWxiOJ8k&#10;x5l1BrUbeWHqW1panDWIeAavM7L5Unv8wSMNjR6ve+e+XVqjoX1GVsf2HQePGqU16FzugMvtafE6&#10;m5sc4WYf4gxE9ZTHFGtPdfVRj9eF5chqtsB9DdMDvEevgisdqgR1zfGJx5Gdoc6Bugr2YfCex+HU&#10;wapVZULsQ7I9I2NX0gwpJnoi/xEYGCVxkpsBpzgg5GUSAYmAREAiIBFQqc7Y9KtVSHV7PEMGDyls&#10;337+3PlR7O6Hg80Oh8cd2Fqya8a8pZ4gGV18+PEH24q3eRvrn3r0sXHjL7/gwgljxo554IEHHn3s&#10;sd59+o4fN75023Yh32uWr1h+ySWXjh934c/v+Hlx8TacrKysfPrpZ8aOGzdyxMg3p0yG8HTo4IF/&#10;PPHPP/zh8Usunvjiyy/WNzYi1z3kADjFVFU03nv3A13bd7nztlv27NkLFc1fH/3rv5/699333Pv3&#10;vz8DmR3kAaQCXvz4kJiYSJIHZaIwgRQdOHjgkb8+Mnz48Ouuu27z5s2I3zp37ty//OWR2267/cEH&#10;H6yrq3vppZfGoRojR95xxx2oFdjOzJkz58yZ0wA5zunkQcX8RPn8nY80RWjFhjr4ktlssUN+RF4L&#10;tMJqvfS665588smrJl5NueRVIYsaAaGQMgKJbpg+Cb4glSffea/8EAXu27vX5/X9+tf38sMtFnPf&#10;vv0GDBqyd1cpxuewEaNuveXWRUsWesPeLduK//rIMxdecM2NN970wB//+NLLr7z44osjhg3ZUXxw&#10;6geLPp32RW1N9X/+85+HHnro0kuveGPyp0uX71++pCROZT1Quf/G224bO3rM3Xf/5uMPF4kRpPt4&#10;2rRrr7t25Hkjn3zyX3Bch189som8+uZrH0+fdnowkF4PwfZCATjyI6S3z+d2htz6qCHOHo9dAHdj&#10;0ydTp44afd6ocec99+xzTocLlptffP7Fvff+4rzzzhs6fNj70z5qRtpZk6F09aqJ114zdNSYX/7y&#10;Vxs3bYhPSCzbtv3lJ//t9Ya2bC1+9B+PXnPztUNGDL7r53dCd4KAHc2OpjcmT7rwwotGjx49/oIL&#10;Vq1e6UcojhDRDOX4Zrp+eu2Vd0kEJAISAYmAREAicIoInIFGBeYWkFuikR3LF2a3z8os6nRg38FU&#10;e+rhwxXpKanZaUlHqg9X+Jp6desGI5PFKzZnJOVkJ+YdOFxz/tVX3XXbjclJ4QSbZ8KE82++6Y4h&#10;A3tXHmnMyy08Vl0N240HH/rDxZedjyBAyKVmtetKtu+sOFL/9FNP3HLzz3aU1CFnQ5JBtbP00IWX&#10;3XD99ZcPHdE3PjU+ovEgJFAo6nnyT/8Z3L3vbx+5r327gtLNxUnt07t272HM6Dj26ituvPKCRFjF&#10;YP9WjbQtTdu270bYsAH9e4ukcFp/xDtj7qeI9PXoI4+dN/q8mdMXF+Z3zcywZ6Trfvube88ff0lZ&#10;2QGbzXbTTTfdfffdF198cXp6OgjPhg0bwFLat2+fkZEBszGoaNgGTHFZOe1QSDFCwbSiNWlc6zei&#10;Q1CnoHBwFbKRgzWayP8AjZPf66qtOGAzqLt17obIzLDqgd0LhTYKR6DREoYu8KUWwQyolsh7g2hR&#10;FAP6+BPF2FGe9ZUfYsPr6y6KlUCFKn9ffcspjtP/3cvgUI4/KOigSxE9Bh+RgB9jb/fuXS6XY/wF&#10;44GNyN6D2NTmysqqadM+vfa6n9x77y+79+gIJ3h4jrk8kXk7dtz4i1vv/Mk1I4Z0KsgvzCkcfNcv&#10;f9enT6e6rce84ebsEUk5HTrEtet/yy/vHDik6NDh4rg4fXZC3n8e/PfE667/4+/+UNAxuznalJqZ&#10;Wr2joq6sZcyoi++66xddu3SvD9X2H9zX6NOsnr0qzprQt39fRaN46j0Gy01oM3Xwt9IZNm5fHzBo&#10;RvcfDm3lx++/X1RYsHLeEn1Y/ejT/7x6/JWaFp9frU3Nardu964joeC//vb3yyZcULxuXVHnTk1N&#10;TQuXLrnxJ9fdcfNNA/v0STRZM9LSG10tOw/sGzP2vE0b10OteMv1P71swsUJyQnQJubk5Lzx3MuO&#10;ZsdfHnn0gvETdEZz9x6922VlIRaHcGNBsHNYhRG1x+SJRTAQSTJJaQszOvwGQqODHZkaEQwRBVwN&#10;I1BS6VKgZbK2ZBuyNv89AyvbU8dSXikRkAhIBCQCEoFzBIEz1qiwUZNanZGW6HE5MrPajRkzdsaM&#10;WQ6H2263RBAkOALv1RDe6BCLsU1JthIhmLfH9R80YGCfXmPGDu/UOScnO23AgMH9+/dxOd2wEYeE&#10;n5Kc1rt3rwH9hha0z21yNFQeqzh4oGzu3AVPPfXi0/9+74P3Z1eW1xj15gRb4oABfQcN7p6fm4cs&#10;CGE42Kr8Tc110VAQktOgwYNGDh2VlZFVXlHZq0/fvA4d2nftWJif0xqMJ6DR+hHG1OWkHBGcK2XP&#10;nt0wDBs3fly/fv1GjhwFmynkaEhJSerYMX/AoD5FnTt36tSppaV5+vTpr776Kvxb2K3lggsuuOyy&#10;y0BaOGCr4pHPKe1Pn6V8/RiLmVK1Km3Ii4dEK0pyxwcyb2sjAWS3BPCIQwsHAMhNFKtYS8b8ImEm&#10;SVmtEhTZ6Esdy494TlNHnZRPkFV2YMUtjhal5pwaCPL6qtVrSGfy8vOvvPLC3Dnzmpq8cXEp9syU&#10;3kP7devWtXuXTrm5uRnt8saOGWy1mTXuEPiuxWQp6Ny+sEv3QcMH5+VlBsMOn9cRcQT2lRx49+23&#10;3/1gyuuTX5m/fE51Xe324j3d2ve+9JLL+/XtX1hQ4I84waE0Bu1NN9x8yQWXkJPYaRxIwIKYXuyM&#10;b9LPnjfnp3f89N7f/uJw2f5OHQo9Lten0z796I13P3z9rU/e+eDQkfJmh9toT+g+ZMiQvn3HjjrP&#10;bjKDHlRUlju87gvHj+/bu1efHj3bpWWQ8SX8UuDwRlllA3ntskcMGnbeiJGduhS1OFu8DieYfafC&#10;jn369B0+fFS7djlwpEd+SZoblAGF4319hfKRqAtRRv4PqV+wRaJ85dPHj1b95XEDstPAR94iEZAI&#10;SAQkAhKB/1UEznybT+0Jhn2+YLw+oVPnznX1dWvWrvXAy9xsgYMscqvFwygFTq9IL2c2BKMBj8cV&#10;AEUgkRnxhywul4/iCGEXkjJbU/AvOIdzXwjrLFIdJCYmdOrUAYYcSclxF044r1vfTk54w4cCZrMa&#10;1iLYXW6V0UE39EgzjYJxe8DnRbZ6i8Xa1NhUX1vjbhYiHdKxIWkCdqfVcTDGZw9+mE1By0KfIdIj&#10;r4SQTsB8EPoLz0HO+0CAQsSCVEGmwUYsOMmhQ4fKyspwEjvZHPuLE9Ir2R6pEHF8T+OKg4/xE/mh&#10;lAVCPM5gNFpt9gRh1SZ2dekkR2OGIY1ilvY9VUwW+30gcNJAYlacmpqKDoUPFY1rccbhcBw5cgQf&#10;OnTokJSYVFTUZfCAAWlJSUaDIb9dO4jhsEwM+OA6BieLEBs4weAKzk7wh2+ua3a3NHscSAYKCyyL&#10;BsF7VZGMnMyMzMyE+MTePXpPGHVBYlwcAnz5wn6KvIeH6hBNjoJ+afRqrx+Zfdw4KQwfv63BFHl/&#10;RPwUUFmvRz4VI2KMp6dnXnHlRCh/UhEBIysjLj4+NSVl9IXjioo6hvw+s0GfkZgAa0sE+LLFxWHX&#10;ANlhlMciUhl4OXKnwG1GZLQkrSPmBTLQO9hEkyIPaxKTk+ITsD6RttFut4HPxNRB30cXyjIlAhIB&#10;iYBEQCIgEfj2CJyJ6Rfe9iQEL5s9x5wQ37V3vxCEdk9g6tT3e/fu02/Q4L1l+zfu2u4JhXft2ru9&#10;tLR716KUuPjdu3bnFXWAhFB5dF9LU01aem5SYrbT2bx379EuXboeqz6GQEZajX5PWfHePXuyc9oV&#10;depitdgTEtJGjRrWrWuHggKoNrJqj5Xv2rVv8IgxRhguaSA0wVs4YILli9G4YUWJ2+mtaTxWumFL&#10;Q3PD6AvHwL1496GarJz8jlmp0LwgaFhU7deojRs3FZeW7k5IsO3bf/TgoaqsdqmHjx7YVlyK0MZb&#10;irc2N7r79+9rsWvKynYdOVSBrBSwqnI4WrKysjp37gxhDG4tIC3wUSkuLsbJhIQECItCJKKDrb++&#10;S2f6L3UthxqjwF+tD8XnioqKlStXIuwy4gHgDhikQclDolgkAmIDbxwOU/btx4m844dEgEmv0nEc&#10;+RqGiGAm8+fPR+eWl5ej0+Fd8Tk0KQAA//RJREFUjlERHx9/0UUXdezQoQgWUR07xdvimp3OGrc7&#10;v6B9uhm5P4MNDY61G3dCmm+XnH5o6+GAydu5b0FVde3Ro76iLh0shgh8wCwGU4fcAp/X02vwwKKi&#10;bp2Lijp07JSWkWrTGlevXLVn3/4mp2PP3n01juYhQ4badbrXnnkF2UsGDRlIcb1jAcVPGTHMFOQj&#10;CgQ1ZsvmLRszs9v99a+PTxg1rnu37ggm1lLbmJeT3X/UsI65pBfNzM/FND9SddQTDvbu0MnncGza&#10;uBG2l4h1sW/fvmPHjiHcxerVq4FJUVERPmNPYdiwYTt37oTGqWPHjqB2hw4exOeirl0OlsEr7QAi&#10;AO7YVrpn//72BfnZWdlgOIgrxolQeBenVSnSGl/i+PdTbqC8UCIgEZAISAQkAhKBb4nAGZt+8fOi&#10;0czsbMQK8qr8ibbEMWPHwtccIrFKr01ITICj+R8f/MMjj/xlx84dYAhmkzkzMxM7l0i7ZrdaUlLT&#10;bFabx91SXV2blJhssRnscZYjR44+/PCfHvrTnw4ePAhKkJ9TlJGajvwqt93282uuvuvRx/61Y+ue&#10;1ISEnNxs+MgiqQJ0BpSqmrZTvZCQ7n/gj5s2brjj2p8tX7587NhxifFJ8DXv3KmDPTGR1Dhiqxcx&#10;sEIRR2NT08qVy+6//0/33POn+3//WEVF9fChwxoaGn9+152PPvro9dddV9g5My+vHTZrH//H4++8&#10;8zYEwfvvv3/ixImPPPLIjh07YCGGosBP2FmFo36BBrR1UPnOM9O3Qk4pVHgTHaGWEUCNM1FCCEOM&#10;2vfff/+LL76YOnXqhx9+CBd/XIlf4XsDogLR9vuwRvuWA09e/u0QOImlkOgsqCbo8dVXXw1a8te/&#10;/vWuu+567rnnjh49OmHChOuvv/6+++677rprb7vtttcmvVHX2IiwXxajEd5ZgahfYzRb7fbVK1f+&#10;4fcPHttWY7NaET/cqDIkJ6UkpyQiyJ7X56VA2zDHMpouu+KKV1599bobrr3ptpv+/PdH3G5vtwF9&#10;gpHQG5Pf+MVdv3jzzTdTkpKgGMXcS8tIT0wiJZ6gU9+SCVN4La3WboflGG62mK0INe6KeFweN9Sf&#10;548/v76+8c6f3PSLX9x910237d6x02a3x9mxflgxm5MSE6EvQtCubjBr69r1z3/+M1zIUDFEFUes&#10;C0xe3kFITk7GDGVrTKiAkpKSQoHQoMGDsQg8eP/9f//H42+8MQnKGahVQfw5upc8JAISAYmAREAi&#10;IBH4wRFQd3hjJyqx/46up1kVlwepByImPdmBhENuhwOqBp3egLie3kiwKRoyQOChBCoIImzWIQKR&#10;x6NPjoO9iEHj9fkb4Otrt2fCcKmlIRifaEb6eY/bFxePQLoBWIlD0EAiOdAQdcQMaTuIhB9qtdVq&#10;UAcQDMhjSU6B90UoGoaPq1YV1CC6WDSiCyYEYBfm9ULMUhnUdY5jaclpbo3JrVYlICMEnhQMafTI&#10;2AhLE1h6wCwEBjMqq1VlsxuQ7a6pqdnv8UOO0anNIksEQg+7fDB2CSA8cTyqAGIASQwCEJrJagrm&#10;J0BPIQ/soMKhipnAnCa233gb+AmeC4UJUxGOXcafuQL4ACkWIZVxGSgKtrrBZCwWuM5/L/X5Ptoo&#10;yzwJASWdKI831pIpujsMBgjiCAeHf/3gG5SeyAi5HOPYr9dGNFq7OmhAhK2IJhCgnKomtxFmWn6b&#10;O2hyRsN6dzDJatSZES4OwnokihzwsMTyUpaesCcYCGt1SdY4HT55vVGz3ueH0WXYmpqg0ulMPigh&#10;wvBQp+hzrTzqW/SdMPHE9S0eJ6aY2WxTG/WhcMCqNQmvdJWvweF3ew3xcbQvYtAijIQjEvBoVEkG&#10;M3IDuZxORBEwGPRAAwezd8wFEBWeCxj/GPmYiaSBxIRHIGOPx0yZUfXBaAhxJaqrqt54+61bb701&#10;PycXMcWsRkQbpuO4RoWZixJQW06gb9G78lKJgERAIiARkAicDgIdJ+8ioeJMiQrlmw9FkEwAAgQk&#10;onAUEaggI4dDYeScgxIDZu+plrhYikRIEZBkNPAAwVvfoVZ5YcAC6nGCENDaFqe7wYQ0KnpIWnDA&#10;ABGCNZX4jVJIhlU65NIm35KA1gdDDR15aThwpUWbRkF3RIp6MBefzq/RqQNqcwBnQyGzP2gwYWvZ&#10;7/E6TMZ4jYbSPkB0EcoJspPn1G8UAjiW+AASi0/kRTBCMDMayYzqKw/IQxCPWBhiaZI/fH+sgNNN&#10;sl6FVTcQT6FCgYiG88xVRCBmEmS5Mmz6dTqDRd7z40CgLVHhGrUdY2wEyLyFehwOVKEw4m4jw0dd&#10;OKLXaRIiPswGldos0iSKoY0paQp79U3YDVCpkpF63oogXGEPFHBxehtlnDcg3AJNCqcqEIYrmtas&#10;Rk6eVkkdWwd4pAk3hynhu5rmYUzh0xaw/z4RBI2OIL+JnmJUeBARIhyI11vg3U4R6uARg3IpWSM3&#10;GRnpVVhb0AZb62PYZYsNHflAkTw7lK/s08V6FVR2R/G2N9+agnjo2dnZl151JZRRWZlZlFIWYTSw&#10;hkii8uMY87IWEgGJgERAIvC/iQATlTPwUWHY8F5HZCl8IN0Bxc/yB4IQEZDAHdIA9jOhBzHirEYT&#10;9PjCgYDWiIxosOwg+wpktY5GtD4/5AYSsmkzlAhM1O8PqTQQRSChGEIh6EcgcCD/CTZDyXCJfcMh&#10;DsGsXTwS9yCJI4QpSFBGTQTKFZQvcq/DFMygDUHYAqNBsm5VFHF5NeRAr4Z9C8L2QirizVyUicso&#10;jYtKTXvUCJaq1+K5Xq8LLUA1lAil3GhIRcwT0FLWsYgm0sHCIktIKIfdCb6PEcYPbVsyS6iKez3L&#10;ZOgWNvdiDc/3V5/vo42yzJMQYDMwlvsx8Jgbc+fiJBQFGJlgqhiE4CjQhGCm0OzQQEGCgaEGf4UH&#10;hioKAycRYwtDFfoS7BugDMrebsRMgCEXphSFwgP7CAbwJFKX4AZEwcaMitBUFerNEEJSQG+IiNco&#10;C0Mrlu79S6P9y+Tqy92KOQidjcFsdnk93mDQqNdjSaAI2rjUH6RgEche73IjThdsSklBKxDAGqIX&#10;eVrFkqDQmCh0SjzycZ7HPLVV8Bbc6A8EYC0WQZCvcMgWZ+/QqdOgIYMHDhyUmZ4ODSUlvqf1IhbH&#10;i6fuCRNY+qjIaSkRkAhIBCQCEoHvH4HvxkcFLAUUBSF1IMFAVhEyE5KmUwb4UATEQpVgteMLnEMo&#10;AQHJGLEAppBrIDWJ1BCQnNQU11RYVpA2Q8TOFXlCRKxQEf2Tk89DJoHahpxNiEuIjAf4DhN3yC8Q&#10;s6BbIVYi4ouSFKNBjaBuwf4oFQvhSwd/d4TzUhkNViQVIc0HxCz2nBVZDyABoRWsdhAyISQbNUQa&#10;IRjFZH0262L6oQhhEINYJGIm8D2REx4VHOOLxS/WnCijBTvKLJ8J0Y6EOYhx+MBmQt9rrb7/Efs/&#10;+gTuSh5pyqEMPB4GrE/AuMXggz8SD2D8i5mIgYmRinDVIjo1xgb+SzeFgxTZDrwkAo4TRuAu0i4K&#10;fScNG0wZctUgFaFIJ4IJiH0FsmMUc1QMcNwHDYofOw1hBP7C5DqDEILYcDAZfSFiV2L+aPBcPAlT&#10;FvMJjIjWCdrPUPvgmkbMBEM6hKoqsDBvV6aeMtSZn7edmzGlYiSalZ194SUX3/OLe+DV07WoCFaR&#10;oQgWrTA3Uh4SAYmAREAiIBGQCPzgCJyBbCHqTo7sJEZAcCBpGMIUzLVg/0QSPwRl7M6SPIPzUT0M&#10;p6yIVAzqQGoNcQHM5nVICg+5CURFb0DAU+giEL0L4pFe2JeHDXqz0WBCPDFcTF67KIgoDf1HR3Ym&#10;tNdLErlI0oYbkBxPBYFJcBVS2qjhOwPxRcj3tBOLyyG4R4xGs0EQFfyRnE8btUwwIJtxukZS11it&#10;Nj09nVgBS/woByQBsg47e0A2wgY2R9/iC1i1wiTh+3NQaUtO+FnKtjELtbSnLqqtyLi8xyy5yg8+&#10;5U6jAiexFO5EOEphEDIpZZ7MZyhSNpSH8J6HtpHIM+g3bSIgggUJ/XAjIfWLKoIphcmCuHkGRCIG&#10;y9CJsMI0lSCvI5IvJoDOAB0LxfAi7RyVEQVZwWjDHDGYQFvIGBNuMrFNhq8y+jrFxmLzATpM1NwC&#10;DxWzmTkZnksfjAaEAUCT9fE2lRGOKH4RXBhNAFEhHFhnyGycRztAUAwvFU0Lf8C/WKCIklGO1BjV&#10;DyCxPeY1lhvsnQhudIrVlpdJBCQCEgGJgERAIvC9InCmPiq8mU8aECFc0OatsLrCH3ZnoY8QPyub&#10;wXwR/UNpCBUC8eXEarB5P15SLDG0KJLNw8RjNHQNp2Y7bo4RhQEZP1x4mwjjEdjP41LkUEFqCFFb&#10;ziGhHKzKOXEbVc128bFy5Bbr9zoKZeHfPQKxWdY6V1rHOCkRMWHISwxTRHimCEZP00RLEwr6STrX&#10;OpdbZ2lM4YlkPWIGxayh2JWLZ/2ZmETxAqFoBvkr2zUSqYqtH1xnRY9Jp7EncZrQKWtS6y4GrQEn&#10;lqXM+tgH/lmuBaeJuLxNIiARkAhIBCQC3wIB9lGRe4ffAjJ5qURAInAyAidJ9983QK0mcP/Pj/2+&#10;myXLlwhIBCQCEgGJgETgywicKVHBJihUD2Q9hd3Y1h1R2o4lOyuxK4s/2rKF/Ynar9IEhQ08OaWw&#10;aoT3c7/0JxgU/rBdCu0Ha1Twx6UKkzIqAE8OYsOVVCqxR4pwXfQocu0l7176BsVOyKDyUyhjuh1G&#10;ZDATYfcS1v3A8AP2JMIFv1X8idLFOE+NkCKRnDlnKQLKEIellyoSwNCHwhEKRjFdwyG1P6D2RKIh&#10;MXmhVcEc8dKMoClFUxVBLWKTE7M4DEcyUnTSfOeZ21o6Jkmb2f+toVKWAp7zPO3xF1PRQIcjfFRi&#10;f6SJZYcV+vStH6bcwKW3FsAflQrwhxMvOTOd0elXVN4pEZAISAQkAhKB/10EzpSoHJfj/5s4r4gj&#10;pwa2IiS0tSg5iTV8JYn4ipMKD/qqR39dvSRDObWOklf9uBE4Tr0Fs2gd1kw0yFeFLKtiFzHziB0n&#10;TwDx/etmxX+b/d8OozOxIvt2T5JXSwQkAhIBiYBEQCLwI0bgTInK8aa1EWFY3iHZ5QQdhbLt+pVy&#10;iCJEnSQLtWUsKJFKbZWKWB9ygozEslerEKb8xFvIsY3gEyWx2O5yTAo73h5WEn23AtiPeCDIqp2j&#10;CMSmk4g/gf+3qj7odBhKFRVc4aFC4ZFOahbBX+grz66Tjm/FXk4f0RMXE/52cn1YDysPiYBEQCIg&#10;EZAISATOXQTOlKgIYsD/cHrp2E6tMK1qFXZIniAjrBDlhTtOPNoKPWyUpZiDfbVZmBBXYnG/Ws1X&#10;jm/zxnZ8yQ5FqVCrBBYzTYvVNtadCjU6QT5r7Wu6RdRKHhKBsxABMc9atwzEpBFRsQRRga0k2USC&#10;qAQof6qwBSODSmQ3goEXTUSeu8eZeutcad0biE14nvXHp9tp4cQ1Feacsb/j60kbA01hxUmBAOhP&#10;sRY9rSfyZsfJpOu/FfVtr/9v5cnfJQISAYmAREAiIBH4LwicKVGRAEsEJAJnLwKSh5+9fSdrLhGQ&#10;CEgEJAISgXMegTMnKmKPVezX4k8EOo0pVgi7NpuQuE448p58tGo5vso6S9n2jG2gxkyxWksVnr3H&#10;r2F7FVEPMms5HhRZmI0If2FlBzhm1MKBWLkcxVKfKy7c7jkFjJTmzvl5cM41UDGLbJ0sNAXEvGBL&#10;L/oddl9BFWUoap2nFJ1CMfiKldB2frWaYOEcGV216mvY0vIMIMT0prAbMfMuEelCmXWK3ZfQe37J&#10;1vMMnsq3nqAnOXExUcqWupQzhlkWIBGQCEgEJAISgdNB4MyJSquE0uZlfvxjG+nlNGwt/luDvlJ+&#10;+MrnfI0AEnvAqZfz32okf5cI/MgQaJ2CwrrrZGd6YvUxZ3q67gSnr2+YFceb2Kb077vdki183wjL&#10;8iUCEgGJgERAIvBjQ+BMiYpOpTEgw7NWozJqVHrEECWDc4NKbVapkQVdZRDhhYURukGtilOpKJO2&#10;iP1JQUdbP4pvyHKtE/+KRPcnBf2KfUVSbZSqERfhlFWlsqvU2rYxTbUqs1Zl06qMlOMeMU5jcUZN&#10;uFJNPxnxR9FNKT03/4b62agcXN4mErJaZUV9NWoDV0geEoGzCwHMD55URhri+GRS6SxGtRZj3YSR&#10;rzHiz6qOT1SlGLUWugjzUxWvUiXRhMa80dDswh8NfvyJOOGYNZhIZvERxdMcxF06mpPIYI8pdboQ&#10;tUYGFqGH6Y+DEYs2KNGKkU8ef7GowSdHDv7WT/7KqIInLzutpZ4U0ONbP0zeIBGQCEgEJAISAYnA&#10;aSFwpkQFYgXJ/CwT4U+86iHVQKSgb0pCBPER4hDOszTwJSbCzOVEAeRkaYKEFpKQYgWABoETnVCW&#10;WqUX0hOYkygwFmAMFAQX4ydRSyECtT4LheEnCFoQj9rmVcDFRlHO6ctfp9Uj8iaJwHeAgDJ1eAqq&#10;NNhS0GvVYCGCt6jxj06vMplUFp1aTxSdpqugIYL5Y4IwMaCZonAVDV14AlsQpccWgTOqdZupzvNT&#10;TNG2s/SE5CrKD2f0UHmzREAiIBGQCEgEJAI/agTOlKj8qBsnKycRkAhIBCQCEgGJgERAIiARkAic&#10;nQhIonJ29pustURAIiARkAhIBCQCEgGJgETgnEZAEpVzuntl4yQCEgGJgERAIiARkAhIBCQCZycC&#10;kqicnf0may0RkAhIBCQCEgGJgERAIiAROKcRkETlnO5e2TiJgERAIiARkAhIBCQCEgGJwNmJgCQq&#10;Z2e/yVpLBCQCEgGJgERAIiARkAhIBM5pBCRROae7VzZOIiARkAhIBCQCEgGJgERAInB2IiCJytnZ&#10;b7LWEgGJgERAIiARkAhIBCQCEoFzGgFJVM7p7pWNkwhIBCQCEgGJgERAIiARkAicnQhIonJ29pus&#10;tURAIiARkAhIBCQCEgGJgETgnEZAEpVzuntl4yQCEgGJgERAIiARkAhIBCQCZycCkqicnf0may0R&#10;kAhIBCQCEgGJgERAIiAROKcRkETlnO5e2TiJgERAIiARkAhIBCQCEgGJwNmJgCQqZ2e/yVpLBCQC&#10;EgGJgERAIiARkAhIBM5pBCRROae7VzZOIiARkAhIBCQCEgGJgERAInB2IiCJytnZb7LWEgGJgERA&#10;IiARkAhIBCQCEoFzGgFJVM7p7pWNkwhIBCQCEgGJgERAIiARkAicnQhIonJ29pustURAIiARkAhI&#10;BCQCEgGJgETgnEZAEpVzuntl4yQCEgGJgERAIiARkAhIBCQCZycCkqicnf0may0RkAhIBCQCEgGJ&#10;gERAIiAROKcRkETlnO5e2TiJgERAIiARkAhIBCQCEgGJwNmJgCQqZ2e/yVpLBCQCEgGJgERAIiAR&#10;kAhIBM5pBCRROae7VzZOIiARkAhIBCQCEgGJgERAInB2IiCJytnZb7LWEgGJgERAIiARkAhIBCQC&#10;EoFzGgFJVM7p7pWNkwhIBCQCEgGJgERAIiARkAicnQhIonJ29pustURAIiARkAhIBCQCEgGJgETg&#10;nEZAEpVzuntl4yQCEgGJgERAIiARkAhIBCQCZycCkqicnf0may0RkAhIBCQCEgGJgERAIiAROKcR&#10;kETlnO5e2TiJgERAIiARkAhIBCQCEgGJwNmJgCQqZ2e/yVpLBCQCEgGJgERAIiARkAhIBM5pBCRR&#10;Oae7VzZOIiARkAhIBCQCEgGJgERAInB2IiCJytnZb7LWEgGJgERAIiARkAhIBCQCEoFzGgFJVM7p&#10;7pWNkwhIBCQCEgGJgERAIiARkAicnQhIonJ29pustURAIiARkAhIBCQCEgGJgETgnEZAEpVzuntl&#10;4yQCEgGJgERAIiARkAhIBCQCZycCkqicnf0may0RkAhIBCQCEgGJgERAIiAROKcRkETlnO7e76Vx&#10;UZXqy3/fy5Nkof//CLR2bVQVDeMP/w+pVJFoRBUN4CM+4y9KPwXxbxg/URWV8fD/X9/TfiLX+Vsd&#10;p3HLtyr/u78Yvdjm7yvm7Ykz+fjF331VTqXEEwH+yoXmhEvOuEO+4RFtfmqLYezzqbTm664RJaOc&#10;YFQVitLBXyPHe4pP0j/imm8/Us+ket/+XvlG+PaYyTskAhKBU0ZAEpVThup/4MK2L5wvCTWtr1Hx&#10;g3it8l8Y//4PYPO/0kT0LuiHkJ28qqgP7MStgrgUUIWao2GnRxV1gqvga9gRjXoDKhX+okRjQjQo&#10;zqbjJOnqm6t+agLtfyUC/+/4tE5SRdT+hioq19C8/i5q+pUC9tefPIkzCekc9cBoVP7wNXb/t+q9&#10;r2/MN/brSfyk7YqHGp3m0Voo6IczqnJFI2L24D9ESFr/QFGwFRBtvSZGZk7ziWd02zdxkJN+Q+fw&#10;H3eXPCQCEgGJwHeDgCQq3w2OshSJwDmHgFqlwp/4Px30NXaq9es512TZIInA/xsCbSbT1z7zVK75&#10;f6uwfJBEQCIgEfgBEJBE5QcA/Uf+yK9+N/LZtkJrG/n1R94iWb3TQuA4UVGrNSqNVqXWYL3An5rG&#10;gfZE3nLWrSSnIQKexi2nBfx3dxN6qs1fbAYrU/lLH45ffPpViO2zY2fdz/q2WFGsiFUFxUlhMwhV&#10;Am/B01cyMDzpoV9fz9Ov3ak/4ptROpMatJasoP0N/cLXtF16z+TJZ3zvKc2AU7rojKsiC5AISAT+&#10;VxA468SL/5WOke2UCPzIEGglqT+yasnq/FgROHXTL7Tg7LIb/LFCLuslEZAISATOOQQkUTnnulQ2&#10;SCJwZgi0MhLSneBzqwqFtCn8VehUYr9K+nJmYH/fd5/G9vZp3PLlVrDyBHoScSjuDHTmy8oTdmz4&#10;X+MqYmJ93RH75Ruv+b7HjixfIiARkAj8CBCQROVH0Ak/miqooyr8xY6TTB+OV/L4D61WJT+aBsiK&#10;nDECrVKqoCJk66UmGy/6H0y/tLGvZJCigT1Yqxj1IzJOOWUAvnZ8f1UJ32CF9K1+OuXafUcXqqPq&#10;E/9ogn/N3wlXntHzaQ0B9xChFkRMq9Y/hb20esXHlC7sfh35soXTl8E9oWJnTKm+Ho225lhtzedi&#10;n08bnzZ2X6D9mETCOK/VuCv2Ibaw4hdxzTcRmtOuyLe58b/M76+cAt+mfHmtREAiIBH4egQkUZGj&#10;QyIgETgVBE6Sl3548elUKi2v+eEQ+MoRIjVwSoecygw6lWt+uB6WT5YISAQkAt8/ApKofP8Yn3VP&#10;4Dj/rdugrVEn1djwxB9vyMZ2AKNqFf/J4xxCQPQu/tHhT6dS4z8a0q4Y1Gp8pbMa/KM24COULcKn&#10;vnVb+CwGgce7EmKVPxy3WDqLW/YVVf+Ogvt+Eyh4BOtJTjLoOtHK63iwYV5ajmsWvllRdbIO4vvo&#10;HmVx+8oPp/9EbjPevHr6U3QoNJM4VkWrraVyDT3rKx1+Tr8Sp3rnNxGl/9JFp/oIeZ1EQCIgEfhG&#10;BCRRkQPk9BBoQ04kTzk9COVdP3YEzon97NOYnqdxy1d35Ve6nbQ5+Z096Mc+ks6gfhKjMwBP3ioR&#10;kAic/Qj8d6ISCoWCQbhFqvx+P6XKFQdOulwu/hCJnBBW0uv1hiljtYr/bXsNzqAQBTTcGAgEUAKf&#10;4XLaXiOy9saeiDrwZ8qFFQ4r5/levpJPKmVygV+uIW7HSaUEpV3KGaV8FMVtb3s9P64tGkqt2laG&#10;W4RDKQ13cWk4w3Vr2wpuV9vrldKUp3OBX34617BtgfiqQI3PbX9Fo5QOilVAQAdQwqEgdvjQ4fiK&#10;1yNVGJ2Pk1Ha3ENXBUJBfm26na4Q+letDuMmHzWKO+gkbJWePal6DA6GCvcXw8LIKPgwXMrwULqY&#10;zzAOCkT8gRHg8x6PRxmBCjJt+4If1LYQ5XHKmOcyfT6f8lClnm3HldJBPHrblqk8AucZHGVYtq1z&#10;2/HQthptW8TwKpByyTiUe/krX4NC2jZfAVY5iQu4qkoJ/FMoiO4IUO8LnwV1NKwJIb1jJKzWhhGi&#10;OBLWIqqsWh1SqTGFSJsWwV3k2cS9wW1XxljbDlLaxQOYQTsJq7bdSpVpnacnncdXlMZP+fJqwBcr&#10;hfMjFEAUBMKhCPLs4WKPx6dUo1WvQk3xeFwejxuTMoZ5WEVtpV9ijaUeED9inPr9cMlgBDCujrer&#10;bS+3ecoJSxYPRaWxX+5TZdgAN4zGtuXwmoASTlqH8ZUHrc9Nd2Ne0xlMtNgEp0SDOIGvsdJa5WHq&#10;HU9sTWZ4lSbwU/iMUgelAqK/MGHFyoYWRVCigTuZnoLnhiM+P74bUF/RRo3fx+4XrYo6USzGn9fn&#10;w4jjx2FAqo+nXjxeFzyJRvuJ9QE4vJjgJ+WV0bb+qPwJU4OejmSLVA0xdwgQ/OEDhgadFEMplkOI&#10;NYfo/dZXHopSXhAnLSZY3BgioH/idCCdNA0SWkrh94XH0QxS1ClihRDxBtSaSEjr9QS4enRdOIyi&#10;2jbnpBnUdmDwZfxOwXkg0zo+Y69RHh58Af/EH9rOU6DLDQwEMPBouT7pYJzFSTW9ZoIok5qEenJl&#10;lJnYdpx8uRx5RiIgEZAIfB0C/52o8FqDxUhDrrOxtQ9ftVqoqsX6BGGmVULFexRfcZz0hlO+ciH0&#10;LvT7sXLhq/IOxl28pPJJfs1w4bykkoVJ6xOV9vAtyk9YjnGGv7ZZQ2kJVtZfriGvyKBbyuuEi0JV&#10;+VcuhwvhDziJmvC7EJXkM4pAgGsUkqZUT3kWvYAFK2tbW6WGvJorz+UmKy9UPs98Q3kVMciAkYtl&#10;9PAvizIMF787+Sd+wyng8AVc+dhlIsQTHXRP7OVIb2Zchvs4AhSSJ4sXjga9H8G7NkQGMprYawlX&#10;AhYF25PQ4I7mVqBpXBOmE/jAcjPf27aj+fWGGvG/jINSTTSK+Vhb4UMZrowACxMsXeEM8yLuUKV3&#10;+CeuPz+LYVD6S6kS1+Erv3JVeYTjgzLmebRz+Yw5V0AZJMqVSn8pvwIfpb0nPVepCXd628u4sUrn&#10;MtTKTOHBwI3FZYr0w70AmMnQi7qaBA4WoERdNTgDWoKvYQyDMIYI3Hwh0xHhhLSjzBS6VMCodDQP&#10;fmXsKVDzBwVw/tx2WuEMDxilO/iD0ndKD/JcaJWZqLrcHQpoSsncZCGnE6kgh2XCQYjtYaw5ZPGF&#10;UYPLsMRptWgIhhzE5pirN24lWVywMtyLn3yQvsUExJVgLJhzAi6xhggiDKEXf3xGmcVKFyv9osiU&#10;CgFrOx74eu41BkpZixgTvpg7VwwAwoZuoZgIghig21rXMdG3YqryaKd9CqpIrKc1aqwhPDG5ZEWc&#10;bSvXKgOYr+H+FRscJPuLsrTihDAkJHan1mh1aorOQIDjySJ0HO8poATUPDYvlG4VGMbEaC4F1cXm&#10;CM96ZUIpgx9nUJOT3hc8EZTB0HbIoRB0GaARA14sMkxb0HB8BNkSYSNiYwajJsZbCB+WxZV+aVsZ&#10;XgfaDmy+jOYpifU0KiJRwoGoEZ6L8RUbIdTD1FcRMRSpt3VUvdZlRxk2SouUqcGV4cZy1yiLHreo&#10;bd/xQFLO89xp25bWzo2NIjHqjksLYhGPbTTwAiIeypWPvTG5BC6TZx+vitwR8pAISAQkAqeIwH8n&#10;KjqdDq9rfhMrL0icMZvNLO7wAqSsREajkRcmXMMLE0rgy2jR1el4hVVeJ7xcsijJSxjOKCuachI3&#10;suCrvA/4ofQma13+eC3W6/V4ND+Or1feGcoSyS97rgMqzNVTSlNeP1wULlNYGb+S8VD8pJTA13O1&#10;lbcFv6u4OSxVMCZ8pfK+4bcdC1UKFTzp3aMgqby/UWfmXXwjl8zcjw/AZTDAi4A6govlHmxbc0Xi&#10;4bEC7qHRw2yaKgyZFKDiXj11vw6CFp5h0OKLDpIYZDGzxayl7XWW9QnntpXkTuEmMyD8K9eH+wsf&#10;TCYTrgGSKFZBQBkDDBR3JXdNrJ4CZ0ZVYbPclQr4gAKFK/2u3M5n+CuLzm1rhWpw9fBQ/sxXAm2l&#10;Gkr1eFQr4PPAwBkeGNwXuJev4R7h5jA4DAU/jquNMwwLP5r3AljyVh6kTA2c5KJYKFEkEgVqVIML&#10;USqMr8qwx0llXnAbGVJqOyqpUbO8xiKbSqcBd4GUK05BqGWZT8hvkRA4raC6sYGH0lAlGkKiNKV1&#10;jAC3CMhjcCrdx92q1JOR4X8V2Lnm3N184Ce0kR+krEJtC2Hc8C/fpSDPFRO/YtyS9Gwywf2GRGdw&#10;EPyhmaL5GAY68QgsFOCWaBSmBkuM4Glhr9eHnyByB/w0swwGPXqSGBCYHkED8EGSmTEqXR1DiSus&#10;DGllTVBOKiuS0ljcCZSBG6rE3Y0zPKnbQq3gI7b+wSJVRjNg14jBrtLpdUQggAA9iZgmPtCzaAih&#10;UUze1Bo9zVYeEviVZwrXliHl8cPDVcEfX7HAg4mgZMx4jcZMqOu0EMIxOaFGwMDSqoyYJSR8k1oh&#10;bDAT88CSEoFmLgL9LQ0lDBMTXiIR6jjcqtPBkYOOtgODniVILHBGscr058WcN2V4hvJdfAGPBB6H&#10;rWOMOAL6mptG+y9EU6E+jA2qqEYlVDe8cIkJiyto5FB38NrF8/ektwxqwl2GC3CZUo0Yw9Vg/mpA&#10;UvwBL0aNKByl41m0+KAscGYoxTVatdFkCIboHcFPQVHcCi5QABPrETyL56EyirhYXhiV9zL3I9+r&#10;vE+Vexk3HlHcKFrzgwF8QAmiFjH1Hau8xDU0WsRIQAcTsKgFL4OMANdHqaoy7OUHiYBEQCJwKgho&#10;ky77Ja77dd/Ub7ia35qQvVigxJrFL0u3283ykLL60w6kRsPSFXMSfOYXAxfCZ/C6xcGfQXjwE28J&#10;82LKUibuwiO4KF71WlpaSFIW55U9M14NlTcQiuVFtu2yztIMS5/8UH65olg8iOvPZ3hpRgW4ISwQ&#10;oEwWxHEZ/uVH8C14IzIavBbjJy6E3xD4iSUJri3Lu8orX3nvolbKu59rTju5orZcK37ZcNv5M85j&#10;Sw+V5zclLsZJ7iA8hQtU3p38NuLXNr/V+H3Gohu3lJ6LN1Ns75zeYbDywkWQO4RLbCQWR1NcQHYc&#10;9HpSQwrBKz4SCBstxApQB7ZL4Vqx0KAwNDyIX9tcEwYQTeCBx69z8ZKjunGVWBRgEBgu7keUyaXh&#10;XzwFX4G8IqS2Ffe5l3n4MSYMF65hWywukJ+FD+hQvkABUJkXfA2PJa5M267ky7hdhF4g0La7mVgq&#10;w4YfpIwT7m5uO1cVe8y4AOAw3eLhwV2G8zj4FlwPwBlGLlwBFh+4tjwm+V4+yVILTwQetFwUQ0Hb&#10;u0FYm0RVWh1pyyIwvMEg1viiqKFKr4bBSpB+gswZCamDPo0BHW3maMXodpTDYiIPYGUM8wdUA9sN&#10;3DQoM3lUM9q8R46vytzhflHAYcx58HBf4Ay3mgeGIjXyCOdfcSUexG1kYs8FYqOcdv0xeoWIKEgI&#10;hFM0mzgYhj16w+0h6x2DARMKsFNVeQxBFsc9jhaXxWLCsIJ0hrEragUwMUOJqGAaBwOCdmL0oela&#10;mh2olUJ6W2W72ARXhhkPMNSQ/+WFBf/yjgavfjyPcF4ZHnwZg8z/Yo30B2Dopac5CqEf/EsdRQvp&#10;J6hFWTgWxn1EH2ixII0QYMMygL1ysxnbHDEqhaq23X7CtbyqKzSJl5rWBY2aT8QPJl5hTF6yGkJ3&#10;YWwAKwwNrRZjlWgJuArCXUeiIbPZphbbIEDJF/DrdQQm2ouxjQ+84SKssASdoDbQSZrCZMmGFlJ7&#10;cTG/JpSZqHxmTHiF5LXl+CxWR9TgBazZAZXCoqZW+wJ4LigXL4xRr4/WVfxEXQ8NG6kVIyC3yrsP&#10;T+TZzYUrK63yHuE3FEoGjAwUwa3GmFdF1B50EN4qGCWgazAy1VNr0F8wfsM+Eb0QfUHMd01MmSOM&#10;Wnk8KysDDxXeleBJx+OBT2LGUS+L63EwLLhSUXIqay+u5OWCF2ExJPDuULndMPPGyomXPnEegRIV&#10;riyqoM+tdIUImDKLecxzTXiQKBVQBrz8IBGQCEgEvg6BF7fW0QJyikQFCw2WMN7l5eUPN1ssFuUr&#10;y+JOp5PFU16XsZQrOyuKVKS8TrCc8cYq1jKmLryW8f4Ti938YubzeBy/nvllwEIby6y4F2dYfOGL&#10;WWBCUbx2s6YeX7EW4+2uLOu4GHXGNUpN8BMuw/W8trJww2UyHcIHFIVyuHXKy4BfV3wBHyyH8VuE&#10;pTEcEJv4KwvKLKkr71RuF4ti+Fc5z9IJCy5se2az2fArm67hQ1NTU3x8POOjiN14hIIVdwoKaWxs&#10;xEnwQ1zGrePa0qaxz6szmmjDlWy18W6DbKGBLKdT67C3CbkOjcEfLvC6PGApGlAbWDCY9OTCIN6F&#10;3BZUg4Vplj65x1FPgNb2fcldzKIzVUC8O7kr+U3Jr3zGDayYCQn+5RGiwFhfX2+1WvGVX4pt37tK&#10;rfAIJnjcBXh0XFwcv++VGcJYMfj4zFBzzVmOZ9bECPM13Fl84Csq6XA40DU8nHis8i1Kt3JjeWCw&#10;3MzP4n7EZ/yL25lCt5rxxMY8w8uX8cFbBsp4xgeeEdxYBgpPwSDnJ3KVGBalOfwV/0IGQpOw706O&#10;GRB3UO1QQE1qE20UpxHtC2aANMd0vog27A9rIwGUgl9xMwrFg1A+y+IoDRcqOhCe/jiPX3nMYzDg&#10;MzNMlrwZfO4pRoZ7n8ctg8YTnLte6QtlkvK9PAZ4OOEMz3flrtYyST1CA1PFBm9Yr7BBIDAV1kpo&#10;EAiYAJBHIPa/6QcQm1CQRqbNZvZ5A16Pjxi2nkQ3oUiJ7f7jM2Yy2VDSvgOMQuEOBF5BcicvTdwc&#10;7h1eE7g7UH985SnDHc1dxjSMW8eg4TJlueChyIUrswCiNIRgn5+0YpCQQUy8fj8QB3PQa/ET+hdW&#10;aiym06GjrXzib2YTuhKVpDWc+wW/sqcWw8hneOApc4EHJMFLNANWtR60lxRyGE+xrRNS6aBBYlnA&#10;20ELvYFOq4cbBtS0XH9UCZ3A48FkNgFbqpkw0YOVJ33GrpbPzwsvIUack4gcOpFBY2AZPZSjsCmc&#10;xHhTxjzPOFrLaImLBsM0VIizYanxuFFjmkRYgqBJgBSOojC2uVCiprHtHkx23mvjJ3LvxEBoXQkV&#10;gspd6fV7QxE8SxsKYn9BZdBrhZ0teAjUXGqzicc8lHvwEwNZMsK61mw04C6l3/ltxc/i2cHwck8p&#10;ixVPCrQX1VMWBGWx5bUFP/Hiww3j6/nV01oUlhGoHNFAnBevAEFXAAXYGmiI0EJRu2CDjK88g8D/&#10;iQVFwU6JzvEg4XdBDPZWM3JugjwkAhIBicBXIvAtiIpyvyI64AxL4byLwy9RlkL4patsHbGs0FZK&#10;wC0sobJUwQIHSw+sV+EVn8vnt9fixYtvvfXWlStXtm/fPj09nd/EuJ2XZkVeUd5V4nUW20PiJZiv&#10;5Kfwy4yXbCYbzMFwngU7HFwryFKoBggSzvDyzQjEhMQ2u1P4FYu+sigr0j+beitCKtMk1AQfcA0+&#10;l5WVTZs2DaJtWloay3n8wuAdd9zL8pwiluHRqO2hQ4fuvffet99+u7CwEJjgJFsaoLb8JsAjIDR/&#10;9NFH+CkjI4OFZpYwlixZAnm0Xbt2XDLDwpDSmz4SgdPknNmzmx0tebl5eNe5ISAEfHj9YqdTGOVw&#10;qj8SjBbOWbB+7fqOHTvqTQbe2ucuY5z5GkWU4fNtZVBF+mS/GqYNqBsXwiCzCMJdw72jvFOVXuY3&#10;Mc5z23nM8PhR3txcIA/XTZs2bd++vUuXLngWw8KdToKLRoMBzAOJ3+WK2I2fGGFleHBzACOuf//9&#10;9/Frbm4uv/tRyKJFiyoqKpKTk9HLTGuZ/eIWPJd1LAw+P5cR4wK5B5VZw60DXApKuIBHC9+Cvsb1&#10;vPfMIj7/hLvQBN7ZZUrDz2IceCSLCpAsi4O7gJ5LrEREUVVjPoYjWr0jqPEG1DZ9aOnM6eV1nuR2&#10;uTajCvK56AXdpClvHzlyqGuXrjy1GSVuGk8KZSTwaoAKAyg8Di1S7PRQPZZmcB4VA0rcmyyH4cCv&#10;M2fOBKopKSnMdngB4YPbwqOOn6I8GpASB2tVx/HAI4GadvTJRgsb5AQI7dtjI1uYFUWCGrW+paVp&#10;xoyZO3fs7tmruxYxmeHvoVbv2L7jd7/7w+uvTerUuahTp0KAFCR9C5hMFGpIIAcCA/tIvYHkXuqg&#10;YHjWrDkOZ0tubg5vi/Cg4kZxPXmG8pjnanMTcLEyPOrq6ubNm4eNhvz8fFzMw5vHLY8HZSNJDCes&#10;rtGKY43z5i/Wm4xpKQl4AOR0FLp91/YNmzdCU5SSmOINetVaPRlikRWbyh+K+AIRE8FPBw9X1pzz&#10;Is8DTJmGreMHGJICBFIs9kNC4aY9ew7t3l6bm52lE/anobBbrXHUN9S/+OxHv7vvL36fp1//PjRO&#10;VNUeb5PRQFsGoApYbUwGI/p31pzZ8TZ7YlJSwOeHIgNsY/7cuU0NTWkZ6di8hyoQDIPco1RRf5DM&#10;0qhm4kXAK3ZbbHkFYMLM58n0UKyu+BqEconsF9HjuFvnD/vLK8u3lmzTGfQJCYnkiiQmRgCuWaR0&#10;E0EjMOoicL4R6xsmnegsXINHUxGtDJnXH5zfsGHDrl27MGJ5emq0erjQr99QvGZ1aceijrDFC6ug&#10;esMAIMJI3k+wyNNEYRQGq71dO2pmzprfqajAajYDVswnlMl8jFch7nT+zPoiXjfwgQc5bxYoU4Nv&#10;RN148eGLWcnJ7wLeIeIWoQysxLhSAOZH9VjDI+ZObITwaizqTG1HJ4ixwYtqTDPDT+eJzJ+5GvKQ&#10;CEgEJALfjAATlf/uo4J1avny5XfcccfFF198++23gzB89tlnivTAayW/SllK4B1xllF4Y0yRIVjO&#10;w1cmBvzOw5u7qqrq+eef3717N78OcS/uwroJWy8U0tDQgFfX1Vdf/ZOf/CQrK4sXSi6qdZWMuQfg&#10;LsU3gOvD0jPruPEBD1U20Vk44D1+ri0+gDa88cYb+Jfvwhlcxm8gDlHFwisLE0xC+CSkLuyuPfTQ&#10;Q9u2bcOvvBOPh7LIpRAwBge3MKvBTxBkm5ubuRyWAPhQcMMHJntKkyE3FBcXFxUV3X333VAmfPDB&#10;B5WVlfzWYRFHvCqoReAz/EpmqRQHxDXI6LgLn1n3hQA7JFaKdwdeLLDq0RuMO3ftqqyoJGOIaMSE&#10;rjAYDSTNiFcQ3vQhIeep1XX1dU7s/ppoe095CbFk0/qqO+7NjBu5ekKKosZyX/B7EXIn9xFqxYZP&#10;/DLjNxx3uvKSQ/k4A5DxARdwH3FfM5lB2/krPjM1YgQYJWifDh48yAjgK0YFv8v5QSxE4i4ujUcC&#10;S418DXcou7nzgMevR44cwXDFV34cj14eOTjDtVLGNgvZLIxyG3mXnRvLswA/4Sn8Ew8Prj/XhA+F&#10;ovBwYiaDa3hq8ATkqcr0iZvA5TDyKBaD57XXXv35z39+8003XXHFFZNee3X96pWff/HZ0jWbWlwB&#10;4ZYh0NOqzWiE29lSX4+KwfkCwd6EdwMdTqersbFZGb0oXBmHeBxTTaDBLcJlAI3RaKs74q7k2c0/&#10;oZ7MZBh2nEHfMVvDNTxDFc7G/c77ILwiKcyH7+WpF2s+eZ7AOou+so8KbgzBQUXEecJVEPRQnslo&#10;wvREWDCn0/3wQ4/s2rUf1d+/ryy7XdYv770HZb722qQ9e/bAvoui45FHCg05PAoVAxmEW7uQyNTl&#10;5eU1NTX4hK7nNYGFRV48ud+54YqsiQtQf/yEMzzg7XY7uArWQ8ZZESu5W3EowwO/CjlVrTeYd+/Z&#10;09JCXQP2hOugnMJUwc5AbUPdynUrZ8yahXAcwAXN9dGOuLqs7PALL73V0NCEKrGwizrzYONBywsm&#10;T0lWWfDYFptTQr2hCpUfPbpzxx5RjQC5YVCIKywg4braxp/e+NNRo0Z8+umMTz75SK+xQl+BlkNv&#10;Fw3r0EOBYAC1BRnjYkmjoiPlVG1tbTDgx0gEzlDJEWJojEptBC9UE5ioDHoKWPEQYtyUmaKsOdSE&#10;VlkfZDKW+l1ogXRwBI+oamprDx8+TGtRmwWZrAS5zUK/hmkDCNF2DGKUzO8ygM9UhNFQpjaGK3qN&#10;3xp0cSio0+iwbB46fNigBx3xgMfqheYMf0I5oQpEA1AsmXQGkIbdu/f5gj7RVkKWia7ypsBtrCbC&#10;XQr75fHAxJJnOnecMi94qPA2Ab8TcSi7GFxa6+sV2EJlZLFa7XhoXV1NScnWefPmNjY2iKfQ9MHF&#10;YrqRXpUs5Tx+t5velTykuS/44BdxK5AMlTwkAhIBicB/QeCUiMr+/fv37duHjXPs5GVmZmL7n9dl&#10;flcp6yPeplB6sNk0S11tWQpfzOIsr5K82vJiipJRLLMF5aXLL0iIJlhhf/Ob31xwwQXYl6JXhShZ&#10;eSvwa57/5bcUN5pfsfigkBO+jBdKIaCQdQ1e/JDdcQ2/jPPy8qBCYWGIzVQg5CkCH0s8fDuLhvxC&#10;QntRpc6dO+NifFUkUTxRYW5cQ9wCKRncjMtBIXgoK21YgmGpDqXx9eyIgl+V9xNEZNT5nnvuueSS&#10;S7p37w6FCVuQM278iuKS+SuDzK3GlcCZH8cnzULDI0AXcjNEW1AVgwFSEVVJq4fdjBH7huRgT2FE&#10;sZUIMQzW5FSaycj2eIwGP4JfkFxh/Mv4sEDJxFWRF/FIvHcxtPAT15lvhx0Xg8MCOtMGLoeRxwW4&#10;F2eUMcDVAHRHjx6FUIhrcIZFWL4dYxjPUl6csPtiBLgcFhaVCnAnMt/gJzKMbUeaMphRYUAKuLgJ&#10;PIDxWfEgUprMP/GQUPpLKVbpRNZG4ll8huHl5vMo5Xu5HB7bPHL46UptFeQVlPgaplLK2IAIuHfv&#10;XpyHOggKupTUVHt8fHJKqi0uQdiiw3YHpZsSNSobdT/t+1JXYlOZ9lXNag1NsaSkJAaNXc74QVxJ&#10;biB/5V+5lxltZc4qKwMvGjyiFLGYpy2em5iYmJCQgM7lmcilKaIzvjIU3KfKo3kWt4UIhEJvhKqI&#10;2IWwXVHDU0KvQ4gIVIy86g16Gv9GkyU7O4fcsbTa7Ox8bqPBaLrwoglXXHF5drvszIys+Hi72EKG&#10;qZLOYBS9AFFUUHIQYeCnN2gwQLgXhBlUzFBHEam5dYwbI8Z9zbMG/2LA4wxagWHGy68yI7hRyiji&#10;WwQmZKSZlGzBvgPsNblWAAssHFKn1W6zWiy2uLi09DRI2zt27zpWXWuCGZZGnZxsy8nPhi0WUyYe&#10;XVw95UHKZx6oou9o7eWKYHXAChLwYwOedjYAJomwUa/L1dSlqMevf3Vjn37d8/KyU9MTA6FmLCbw&#10;B9Eb0TpUEMsjqQji4+K4NFpnAAsqJowhaUgQRvD2F8I3Vmxi+LGQ9wyUsrwoo4LnIy9QzGC5XWS8&#10;ypHrhBseeeJhvUWYEL3WHh+Hs6gRHgMtP5m84nG8AJKakQYzVhcKsdyqh+cKMzJogjLe8M7Cxbx1&#10;hZ+gRoRPitFkplAG9GyNWW9HNeD/hJIDtGUEA0uNWWcFLkajxY5pSHHSotRmsemgLCNKp+PNu2PH&#10;DlbYYs3EC4LHEmsReR7xNOEe5EmHa/g9hTL5a0zT2DpbaZiFYR5mBTkpLz+Cxd5qtcGcD0YNKFK4&#10;DAkzSZrasRGBD2ZzzBWTB4byUB60vKTLQyIgEZAInDoC/91HBdtOB8rKkpNTnnjiiVGjRo0dOxbS&#10;DFZASIR79+4pLtm2d99+bI9CgCjeWvzSyy+BVDQ2NELAx0pdvGXrtm2l20pK7FZrfGJiU1Pj1q1b&#10;d+3evXPnTkiKNqsVCxfe+tiwSUqKT0lJdrncEFsPHjxUvHXbgYOH0tNTsSyuXr1m8ZLFMHbFModF&#10;v6xs/9IlS45VHRPvs3iskJUVFaWl23fs3NFQX5+UmLx1a/HmLZshe6Ha2NrcSMcmj9sN3QXeO9Db&#10;bNq4Cb9CS4N3PpQFU6e+v2D+/GPHjkECSEpMwiqMtmCRxRncuXnzFrgS5mRl4n1fWVW5d/8+kLY9&#10;e/c2NDWmp6YLM3QSh1EZo9mcmpaemJQIU7Lq6qrtJSW7du6C6gNMICk5GS8MvPjxGvZ4vO+88+7S&#10;pUtBwLAdif+t37AWm4hVVceqq6uJGpkhc2uPHjmyafOm0m2lTY0NqampeE/zawkg4J20YMF8vLNQ&#10;ILCD6VdiQhJ+xUPXrFmDJ6K09PQ02CUsX7miffvCnJycFkdLaUnJuvXrd+7YUVtb061795SUVFwJ&#10;/c+evXu8Hi+gAC2jiD9RZMvQ7Nm162hVRX1Dw/4DZVWN9VBkYc/vaHXVluKtJVuLDxw5mpWWjuv3&#10;bt8d8Pp69+0DSWj33j0lxcWbN29GTXA9NAzYQVdoDGoO6y4QQoCMtyMbHuDN+vnnn8OaBZof4APk&#10;cWbFihWAHQOMXW5YBcd8A5etWrUKlAMHC6zQBuAMtrTr6+qyMjJ37twx5a23UAdYp+F24mPCCAHd&#10;PWnSJIxY7Lli4DU01O/ZvQdbszt2bEdN4uLt2DjHFummTdTdGNWQzDAaWdZFBTC8MVrWr1+P+ldW&#10;VkFoQOGgsWA+AHDDho07duxEe7t0KcrOzkYnokp79+5btmwZxPcePbpDtbITQ2HXLgx7vOkhZwH5&#10;LVu27N69KzUtxWqximG/H9UuKSnB9ElOTkJVYaF34MDBAwfK0Ir4+DjeegdKbpe77EBZcfHWPXv2&#10;YgPYHhe3efNGlFZRXoFaoXXAhGmzQtrRRjwaQ4sdk9i6Q8EWnNnhdFx33fXQWGIvoEvXrrBCjEtI&#10;0lnsifFmXdS3ffXStRs276hxOoOhnPT4/ds2+3WJeUWdzJpQZdnODetW7t1/eNOW4qyMjB7duwGH&#10;tWvXQieJbWnUFggo0hueCA65evVqDGB0JX4CnhixuLKqqhKjFD2FvWdMZ8yvTRs3oiEYEswNuO0Y&#10;HkeOHN21e1fZfiofpkS5Obnoa0dLC7py3br11dXHIMkzx0YzBQJaYAvAgTbGCVgZukOMmX2Q1gEY&#10;RqbL5Zy/YPbefXuDAa/FCpwsSCi0c+f2latWHTy4f9euvRge/fr1bZeVm56ejBVv1crVGA+oU1ZW&#10;dlZWpj0Oy4ixrrZh9epVu3fvqaqsSYhPMFtMXrd35w6sACUbNmw+cuhQYQfM1IJQIBbYva6ufltp&#10;6datW9AQ6DQS4uMghFaUHy0t3YYVkrQ02IuhzXKDz+/bXrqN1qJNmw4ePNChsAO2dViHAMTQIix3&#10;69auQzlACfMLrW5saNi6ZXPJtm2btu45Wl7Ro2eXdhlp1fV1S1Yu37u/bPX6VdBH9OnVJzkpGTPX&#10;pDc/9fwz20p3eAKwvgq1a5eRkJhkMRksZjOgwzDmuYy1F1U6cuRwaWkpqgeLJkxkDDnUAfNx+fJl&#10;Bw4e3Lt3v92uxSCsrmmsORoeMrhIY8C6B42i7kjl1k+mz6g+oq2rcSQkW/Jys+Pj8WSoXiNrV+4p&#10;Ld53+OhhhG7AWgfVExqVn5uHOX5g797Vy1eWHTiwZtWazMysou5da6uroeHfV1a2bXupPSEeLwg4&#10;yFkg94sQERhg6GscBw8cBGlBN2FaYephScRSz5EqMfYwbUuKtx2rOWZOhCMMOAN86onegY84XA68&#10;bo7VVFdVVNY2NiSkJIMtwbR0yeo1K9euRd3gAJ+elISVn51W0AsYqDBOBkp4LtYKAAVjWQzLhQsW&#10;Yt5hbra0OHr16gVYsCys27Rx267Sbdv26bRxg4f2NGoN67eu3LB524FDtU0tvvT0FHDb/Uf2bShd&#10;WbLtwOYNBxFMfdiQXmZorVVReOTgiQcOHIDxKroAbygyPNPp0EfvvfcuFg2sFcw9eBsCCwtaigrg&#10;uYcOHszPy8PYOHToIMb2zp27UA5eXampaRg51ceOpaalAQLAiBcc5g5qK1znI02NLS+9/PzGTetR&#10;KlyP8vKxkWfFLMMARsnbS7fv27u/prquuaV5167dmzdvbWl2FRTk4ulQiwGQdevW1dbUoisBPu8H&#10;Mbk9dRlFXikRkAj8zyJwgo/KvX1TjwfLPAES2veB3ABJq0vXLs0tDkgS0PFDGnv//Q+WLlv2xWef&#10;fDF9WmpaatcePdasXTPzi5mLFizCy2xA7z6I2vLkM/+Z/vn0xUuWWBOTunfvuXP7rscf/8fiRQtW&#10;rVrZtWvXjp06+QOwMXZDPnjp5Tfx1sct8LuYP2/u5zOmzZjxaa/eA7Oys2fOmPH5p59t3rQF+/c5&#10;7drNmDnnP88+s2nzxmO1xwo7FJqt1mmffPr8C8/jVVFeWdW5qONTTz/58suvYInEe7qurnnKlDfn&#10;zp1bW1efk5OdmpL64YcfvjXlLUgq69dviE9IyMnJe+HFFzdt3jJ37rwuRUWQsD/++GPoKCDBfDr9&#10;kzfemPTFF59D6ho48jyszZ99/OkHb78P0WrxokW7tpX2HTKQrKhhCBWN4qXobG568h+Pt8tIz8xI&#10;nzV77uSpH37y2fSFCxeCS3Tu1NlqtQgNA3mATJkyBW3ct3+vz+vt3rP7jh375s1bPGfOzN27dpNo&#10;270oEgrMnD339UmTp382/WB5VW5++6yMdLGzriIxa/XK9959f9nSZQmJCcfKKw4dPJBTkA03kjmz&#10;5r79zjuffPJxZWV1587d0pITly5a0r17t6ys9I0bNr/4yqSZMz5ftmKl0+M7b+QIOM2+8sorH388&#10;DZQJgTA7dO6ckBBPScgMJhjab9u65fMvvvhi9qzlK5aXHT44fOQwi86wds3ad9A977xbvHVr9+69&#10;2uW221GyMxyM9BrUq7mp8aUXnn/vvamzZ89GJdsXdoCo1dzSgpcfuGhjUxNkiObmlmmffAJ5FC9y&#10;bAHiDAT9119/HX2BFy1ejQMHDNyydctf/vIXyOgQCHBZQUEBe3eg7Wg4WM3kyZPh+4Fj8JAhaUkp&#10;n33++ZP//ncxdvxKivv067t5y5ap778PiXPv7j1wQQFtIOs1VRRd9uyzz0LVgiHRtUsXvCunvP3W&#10;urVrlyxZ7GhxdupYlJyUdOjQganvT0V3z5o9Cxu4Xbp0s1jMfj/MZOATbN66ZcukN96YMWMGJMtj&#10;x2q6FHW32aybN2+aPPnNadM+XLpsMaSg0eeNAd/74MMP8KzFixfu3FXat2//QYMGb9q0+Zlnnock&#10;N2PGF/n5uZC2X3nl1UWLFs6ZPT8/v32HDoV79u6a9PrrcFUCDpAzMBEgzb/00gsLFy6AyNqxY4fc&#10;3Hwh7pOp1dHyo+++M3Xy5CnLli2FrR447QvPv/z++1N37Nyel5+blZm5YsVKcGBoPmFFU1/fAEkO&#10;NPXd995rh3GQni4kfsg2JPGQU7JBD3li3959sCsBo0YfwW3e7WpEBfYfqujcsX3lnl2vPf/ClGkz&#10;Nmw/4m1xjBnQteLggagpoaCooLqi/J1XXnnnrbcWLltdXlU7bMiQzh0L35j85qRJr0M6gdyGOkAN&#10;y7wI9UdXwkzxmWeeQTPRI0OHDsVlsLTECNywcXOvXr2hzFm9Zs38BQsWL1r85pQpuGbwoEEoRGgP&#10;KFgwytmxfRscqObNnzdr5gyw7rEXjDeaTatWr33jzSnvvD1l95692BJpX9AeUikoH0YOum/q1Pcm&#10;T359zpy58+fPAw2ora37dPr0Lz6bnRCX3LNXDzCa+fMX/P3xRxcsWFhReQSbI/m5HWHi8p+nn1q4&#10;cPGcuXPL9h8cMXI01E1vvDElN7tg4cL5H3z43patWw8dOjxu3Nhp0z7GXn9GRuriRUv+9rfHFy9d&#10;ChLVqVPnjIz03Xv2v/jSKx999DEa1ex0DRjQv2OHQoh6kC3RmSVbN0+Z/Ma7702FxE8L5qAhVptt&#10;9tz5b0yeMnfuHKim3W5PFpaS1CSIpE889cwXM77AQxsaW3r27t25U0cKUkXinrq4pPjD9z9Ai1av&#10;Wd1Q11DUtYvVZl+3ceNrk16fOvWD9Ru24soxI4ckJSbMW7z88b8/hhm9ccM6bDYNHDSouGQrhOnc&#10;vIJ333134YJF2CSCjY/FkvzRR9MG9O2B8G9vvTUFYxV7BxWVlb1698aCOWPmrFdffXXlihXLlq8A&#10;wjBAxYidN3fuyy+/jFURW0i5hZkdO7Q/eBgGVN5+A7sYEGeYdhl023evnPTau1s31W3cUtK5KH/7&#10;9t3btxUPGdj74NE9jzz01syZy9ZtWhnRRgf06Y9BeOTokU6dO0Oeffedd1544YVVK1YcPHSwT+9e&#10;HYs6g6X8+6n/LKHnr+zWHYtlEQid8CWBUa4fDcGWxJw5oJ17cnPzQFEwGmfOmlW27xD0iF27dIPz&#10;GK6ZPPmN6dM/2b59W7vcwvy8XJMW1pvCBVGlOnT04JTJ765cvmLeogW7dx3o2KEDONXB8iPPPvfs&#10;22+9W1xaGgpqhw4aBF2MGJOUZgfD+LHHHkM/Ll68xGa19enbDzsdeL88+uijWE+wN4ddj4svvghy&#10;P5774iuvzJo3q6XB2bN7ryGDu9U2Vz751D8/eP+zrVv2QuM0ZtRg2NK9P+2TN9+ctHDB8v37qhKT&#10;4kaNGQh/ekTBNug0MDDGKoRZM3/+fPAE9Bfea7NmzZ45cxZWP0RK6N6jZ2pKiojHQNo7TPwXXnh+&#10;9WrQnuIBAweBQk+bNn3SpClYoJYvX+Hx+IcMGbJ27Zr5CxdgnUlMSASLA1xgKVg8ycrOqCsu3jRn&#10;1rz16zZt3boJDi8g27Nnzi0s7LBn7/4nnvgX1mTaUjm4/+jRylkzZ7/11pu19bUjRowExcYbGeBj&#10;yh86TLsSoOmKGYWiBjxR/GIZRHKY/1mhVDZcInAyAif4qMACGn8eVdSrivpUkSAkVv6Lhv3qSK2n&#10;5cOZn426+KKh48/vP+q8j2bOjhgtEYP1hlvvXDbv7VWf/Ccnx17aWNnv/BHXXHb9/BmLIHJlqTXb&#10;Vy4fde0ln6+Yt7y4ZHdYP2v1jkg4uaCw74ol87BuDh99HrIS6kxRu71aGzmkUnXR6HPczrqMxIRH&#10;//z7dRvefv3NX9a7VM6oacKE8Xde8bN1C1bfd999C2d8rjPGLyve9u5n05I6JG4oW1feUtvg94+7&#10;/BK8LZ5+5XVdfHDMpX0/nfExXht/fOgv1dX6aR99AS3KiDHj1q7ZiHfqfb+9b8mCxRCO77nr1+XH&#10;Glz+8H1/+dsv/vjQvCUrf/aznzk8rqTUZLPNsmT5vKja98zTj+/auf7uO2/+7ZtTd4dDOpfl6u4T&#10;P3nvk+lTPrim/4ganbNS5XPp9I16o0OlilMFu9mNVkeDzlkNUxn7yKs+2LBhyaZNEautdBeZ1sBe&#10;BlqExET9jddd8uJzT3z04Zt/ffT+5GxzTa3tl7/8D3b+/vCb+w9s36NyHqgomY/owH/6+3+27th5&#10;x1+e+XT1vpq6JpTgj7pSUqwXXDDy9ht/Pu/zBb/73e+6pLYzBz0+U+3+ys2HD1U+9pd/Y6P9xpt+&#10;M29OKeygUzTaOEM45Ni3u3Rn35HXr9ywYeH6LT1HXeoJeFrq9hYVZq1asGrj6g33/+WxxPx8Rzjk&#10;Qc/TG18bqW78029/Xbq1FDLegOG9t+zeVLJhbfBoxa9vvW3/nt1TJr81b0vxAZdLY0+KRu0Rr2rt&#10;8rmF2Skff/QeoIZRx+tvvjlo6NAGh8cb0QDYfz7z0s79hxFGSq01RoIks2KzVugl7H/4/e//9KeH&#10;4PX073//G/oD8JD33nsPioXRo0dDyICFG3bHWczFJiK4zdSpU7G1jO4bOmTIis/nBp3uOQvnz1kw&#10;/56H7y+uPNB9aP8nXnjm4cf++sVH04cOHopMGBo3GdnjZfzwA396dsrr73326fDhwytrW/r0G7Bw&#10;4ay1a5fGmVKO7m7yNHu3Fa8b2K/n3PmzNmxdZYlPnb94szCN8McnILJZ+LzzRuPR6KN33n3zUFnT&#10;wX3OivKaw4cPXn3Nles3LVyzfl7vnoMsxrSFC5csW7YCY2/LliUPPnxb+8JcBMiBG2pmWtEH731C&#10;nkVdc0q3b5t45Q1LloDdbD2wx4H9aV+wtnNR3vIVy8CCHnzwwQN7a9Qq86w5HxZvXT9r9oyxY89D&#10;mNmgiDoRVTmCqkaVxvavf76Ep0y4bNCCJdMfeOAf2Lj91W/v3nug5FD5/u49+9bWNcJk8LNZM597&#10;5aVjDXVNLqfb57UKazf4XlCgI+EUDKsgnIE8c2TfgYf+8MeLx40fM3TURx9N0sW1mGxefaBBF3Q9&#10;89x7A0fdXFJa+tGz/+iRklpd3dgcQkwFR6T56M7SzccC2lkrN27auGH8JT/TGpNra4+BYYKsQpp8&#10;8803J0yYwG4zvPePZQGEE+ILVC44evfujYAQ69atXbVm/QOPPTnl4y/KKmrVlgRrUvr9D/9lx65d&#10;f3/8iWM1tQ2NDeRMpYLHAmL76iPell/eduOmtcu3rlt+z203vj3/8611h9btP9h79MUY+ZPf+WDb&#10;rpbKKkRTjUk8QX+Lze7/579+V1y88d2pkydcPP6KiTcuXrJ07boVJotmN6TlbVs/+njq3LmztpfS&#10;Xgz0abV15eAJw4YNn/bxp5s3Ft915y8Q7QyeJUE/7MUMP7/75r8++cBLk5765NOpOnPA7arLyIjb&#10;UVqyZ0fxjOkfFW/ddMdtt9TU15fs2HugvGLg2DFL1q1cvXn9iCsmOoXRS5BsiDDLQkP7dpn87N+g&#10;U8I+TLzNsrei0alS1fiNhYPGYXkCUSToXLWquj3bN68ZdPXNM9eunbVq1airfuYICWs6kvUQ+jc8&#10;bOiwZ/755Kb1G8DETHpDs8dXum9/yf4Dl91yW8n20vlz5/Xu3isxMQn0YFfp9nmz52xct37KG5M7&#10;5LV3tzj0kMzD4U7t29912x2vvPjypx99+Ks7b4P/P1wN7HbTJ9PeNZq1kLPnzpublV+wuXS7Kxh1&#10;hTX9ho7ATsHSlevRoOrqOvTOdVdcAb33pg1r3n7h6ZrqhuJ9pYak/KbEvJY4mFSpw3pzROUf0qf3&#10;P//+xI2/+uO0Je9OuGy0y6eKT44Lefcs+HDKb373u40ls19/89XMvO5rSnb5YZZojIuLT/zgw48O&#10;HDq0pXTbus0b7rz7jh49u0LnWVPf+O7UqWvWrl+6fO2I0WNh9QXXGwo6qFJv2LAqHPU/+eSjJSUb&#10;P/nsnQsvGn/HHbfPmzMPeulrr7579fLdIR8iWMCDzvub++7at3/rU8/+fd2ahuYWCsseDLl0Krzr&#10;6q1G/21X3zv7o7n7SnfeOvE3q+Zv9HrK//THWydedf6RfXteevGllKTBew9Q9hV4XSHbJ5bLcePO&#10;X79+45Ily995+0O9zr6jdE/1sbrnn3316f88h/XwhReeGzCgb1199cpVi9IzE7/45IODO/Y/ev89&#10;JnW1OuR/4ckXr55w/bbNm9+e8szoUYPWbixeumq9yZT6r3+9uXnd+n89/1hWYZoPYZ3R4xSEL2S3&#10;mX/6k+vmz5+LtegnN/z0SEV1YkbmbXf/6tqf3Tbts88efvjhpJRM+FnF261wuIEV5MMP/n779q3L&#10;V82+57c3r1q3ubKmQaVJGTXyGoxw9KHPF79tx4FLL700Pbvd62+9FFUFFi9fGpeUlN++AGNMpKT0&#10;DhvW67KLrn76n1OWLln54IO/jEawliDUtMnnCV14wfXbSks2bl7cq3/+0OHnffb59LUbl196zcjt&#10;e9ceOrK3dPumW279KbTZj//jb+vWbWxqwkuSDjIGw1SgfDQcARuf8B0THK3E33FHTSm1SQQkAhIB&#10;IBCzb+YV48t/5GMaCpkslokTJ878fMbCmbMWLll89UUTYNqdlpoGQyljQgqWxYaGOoT/jTOSrQ4b&#10;A/hcbry6Hn30r1dOnDjowis/nTEHyhOYNeVk58LkGWbPar3WC394kT3K0dIE53lKLKeGrUgitP8G&#10;LcwybLDzbm6BfG+HVQlFWVGpHU0tScm2DL0WT+ndp5fbi7dtC3baOhV1cwY0cUakoYTjt95gIqvc&#10;dOxzpqXBFkIY9eqhe8FmzdoVK6+58qrzBgz/22OPHjl61GgwwXgGlYizk/U89pux7wsbLNQK6prU&#10;zAytDuSqvdPjOeYJ6y229KRkrV1rhnO5XtfY3Bwg82uNTxV2ATy9PsFqh/4EQgS2HjPb5eDB8TYb&#10;Xo2BEKWKdzSTky6slBFQy2oxZ7XLCWl8TpcjLS2zoCCRzIsR7QnXGQ3Yqp806Y1f/+bXEy6/4Z57&#10;/7hvXxlb+lIKZ5U7og5hnx/KdLKTpvTJkAU9sL6AeuR3v//txCvvvOmm+9evX4frscHvgJnT9u2w&#10;RL/00vNFKhkydEaV2he2h6fveSOvGDPs6lXrN5L5tVpr0MHAIIRYTgazBdoeXFmQl9++YyEIw949&#10;e6DauuvOu8aMPv/WW29ZtHhRo8sXIRtlbWOju6a2ul//vtBEEezp6WwpvmXLVuiIsL84fNgIGD94&#10;vN6CgvYJyYn0aoJngJcMqSnYJQaY8GsCqNjGQzgyFIKdWnyG+o5Nv7B3O3jwYOhYrrnmmhEjRmD7&#10;Nuz2Y3MRxObaa665YPy4u++5Z8PGTdi6JzNrbFnbjMiGoEZMWDIyJzGErM3Rv0bKHGG3xWfnwtAI&#10;ttShUCBstukCYScUEX/722OjxowcP/78jz78CMo93Of0OEAvYUixfeuu+35138Chva66auLuXXut&#10;ZmtFeSXs9vr06m3Qkj09JBeYimRm5p5//lghl9thfdfU1Ox0eNPS0u22OKuVQpPBjGfjxg1/+cuj&#10;o0ddfO01P5kxYxYsKDp17IhmXghGfsG4dWt2nnd+f2TCvPSyy8dPOP/xJx6vaaijoKXw3w1g1xep&#10;Nk0pyakwnERpZp0JSQULC7PxedCgQbl5uTW1NZg+0MOsXbdm9Nixw4YNg6EjDMMRCQP7q1BfauAw&#10;AZmOTP/hXU1tRLoNWCU9/Oc/f/rZ53OXzr/m6uvUiIKEcLGY/Eif4vU98MCDF5136c0/ufm5556D&#10;2OHyuLBtDItEdNxVE6+BVSeenpKaCZUXFFOwDr3qqqvQWSAqSiBs3kDFBTD/gAUmR2nDCHn5lVdG&#10;jhgJOenBPz3kcXtSkuyIwAQRNSc7m+IcUG471F14ssHdgeaOiDwrEjLGpWUh4N3OPWjr3s1btj76&#10;t8fHXH7ThAtu+eCDj+tqm8XiTkIsnBssVhM8APDA1BTYYCZjyOHZ8P43w+gH64XJ1KNHD7iaoEro&#10;gry8/BUrVwKovn37YhsYj7NZ7eBaeDpUc24PyIrW4Wiur6/D+MHt6FAy1Dx6FLrGX/36V8MGD8P2&#10;wdp167eVbGt2OMB2YInFAY94p5jTnPtdDix+U954Y0C3wgnjx0HbVtfQiB+wbiQkxgNQTFPoaXWR&#10;cFN1FUZ1vwEDYQ/qD+EkSD7RS8om6fKoDJrqo+UvPv3M+SNGXX7RxWtWrz4E7czhI3n5+UOGDCZ3&#10;FLMZJpfkyEHGlvrsjAz4XeAh5EKj0dgg9iLEvErtdDmhebPZ48FhsUrDzJCc4tUqOCWg7knJ1K1Y&#10;7g4ePgTlQG5ePq2oFNrRUFdLIVlgVDd+5MhrL7nknjvv3r17LxTs6DeHy4PVDH2ArCwwwMTyjiyx&#10;CUnJ/oARLi/wkcFiG/R7li1efP8f/zBs+PVXTrz5nXcRO+4oJ80E5okJ8R06daKlLxJOiI+HnrB/&#10;/wEdCgtuve32CRdd/sQ/n6yrqRY+ZBEEZGuod9fU1A0eNKBbj66Y11ZTEpbkxUsW3nzTLy4cd8MT&#10;T/zjWFUViDmUDFDqwrkI3igUqC2MIGBCeoYvvUrtD1HQMPS4VkWR9+1xqj279jUj3FhTw18f+evY&#10;y4defuXlU6a8c/hIpdfnFulEyGNl955dP73xZxjGP/3pT6HXgnanvq4JOocOHQtQCEAwmSnEH+ZO&#10;zx49C/LytFjAPR6L2YTADYhZ8tdHHplw4YWXXH75P//5z73794MZ5uUXdC3qjNdkUkoSjNbAw2j0&#10;kxd/CPEfYP53/TVXjxh53tPPPgvT0GPH6oEYpQowkOcewvQRI4bDIbm669+a9PqggX3HXTL+uWef&#10;cTqcMCZMSkhpl5WJisFwuLnZyVlWoFfC8usOeBCroUvXzknJqQ4XHBrxnsevdlhSIBEABiVsAzFU&#10;EuITkcmGnkE+TRhjVqg9hZMefITIiyocDcF4D7q7X//615dffsnNN9+8fNlyGBgD55gjk9SaSPFT&#10;IiAROGUEYnE/La0ebrQasnehOEiU9AXjw5pu2QV9OnVSisVyBn5CbosUuUZjj0+yW23eAIQNN8xz&#10;SbCwWGD/c3u/bv179mkJ6g1268DCjge2HCE/UgqGinCQURO8BzVY7+L1Opc/cCiqCVBk0DDWMhiz&#10;unwexOxC8oew0YAg92Q/jDvtCVbEbUf5Vp2psbZRFUIWOgqGYgI50URCMKL1BDRRvYi0CX1QyG6B&#10;yz6FZIErhclo8LQ0w3LjljtuxRt6zYZN9sRk2PQ2HCyjjG5415FdOwlDFrMFJTTUNiLbFU66HK5k&#10;s85u0DTDW9JMOeG8Ib87FEjXw8MVLqf+OI3BRHKMqsnjDht0kB7QDjhjcgoGBCGixMxEQOiFKIQV&#10;BLdBUPqQgTaQExH2RqUm0BAGMopNc6MlJ6/9xRN0mR3wVstqjOri4pITEmk7nF5DJOog2YlRxCYi&#10;Z3d4W8L/PDklY/yECwb0G1JQmHNzo6t9TjpcKzwhuEJCGlO73A2N9U1FWWlGvcqKtCeqqNGe/5Mb&#10;runebaQmrNm+f58xwTCme58IwuughhSpFAKt8LPUG+pr6nEiPytj/EUXjrjk4oKiLnhBuUyWjonx&#10;+z1O5Ji2WPH6M7c4KKMLbiEFSJQiycJaBqqPCy+0wehl6ZJFK5ctgYMTZEVcBvdsNaRu2IRAx+Qn&#10;H1DcCOIBm3K8OCH/YWMelt/9+/eHvAKqSdKDzXb++efDJgEXwNnm8P4yGNGdP27cRVdfgYRojSFf&#10;545dbDrDYecB0DMhepClHALNwEsXm3ggEujjBJUJIyMY4rTxiA0Fx2uVzxNAxH9Iq7CX69C1CAFS&#10;/UFjTl7nYATjyorEh8jKdmD/AQSCvvzqSxDrd8b0tSnphrAqYWupG3b5GZnZFgNiv0aTk62V1WUw&#10;1BYW2KY4e6IqhHhopNJJSLRhzAtXdG2P7j16dR+GpyEmE4zKOnTOtlvVF198Sb8+w1qczStWrILS&#10;7JJLL0lJj0Mcrd17y6qOHbOaEqMRHdgfYgHB4zfODiGPRrg36Pe6fS6nJyHBiCAC4E55QzvAviI1&#10;NQWb8iDqffr2XbQAZh0LRo0YmZacAi8OiK3Dhw8jP124JosuRhgig97Qo2ePLj27iwnu8EWidmt8&#10;Q1WD1xeAu8Kdd9024vzBIW/EaNUVFqQ5nS2IjoWBgfm4fXvJhPOG0pCGG3AoaLLYL7/8Mogq4DlQ&#10;+EAtcPnll8PMD8SVPWvBtNndCLfAoglVve026J067K+o27GjFGFssROM7QrYBGIjAPb3cA5BxiKw&#10;T1irwSLRjcwhBlNSeobBkqgKuuuamjMhOMfZe3Xt0r1D0YSRQ13OICTorl3bhRHOK4oawi0ZBmNq&#10;nxeLAKYYnmyAyC6ymyKtJTx5tC63H55A+IqRAM8lr9fdvXuPbdt2AM+izj0gkMOFCVG/cBPCtMLn&#10;BV1gMcdbjQhHEXY63KkpaVaLHV0Mi6xf/epXAQTO1WnBE8qrju3Ys8/lbNaqsmhzAvERxAojUsOr&#10;dEbb3M9moiaPP/WMLxDevHED7xglxpkbmjA9oYXzwYFfDc/uBCNczN0N9fE58YlGld2E4LyxEHBa&#10;kwEL9MIF82yJ8X95/G81NdVQB3Vsn19RWXX4aHl9VXVBZ3tSAmhJHBK/wDcekJL7s3D4wQYN4uTB&#10;3wkj0BcKYvSmJCdbDBznAM7qGsijtGqJYYbQAJib4DpxdjvWk8Y6kctFR/4GWVkZFUcO79uz5+47&#10;78xMT3E0NO6qLnc2OjURY9TfgAUQfYB2gKggWXkAiXdUHosx7HD7GxpqMzINUU18UmreJT+9u112&#10;O6ffjRgOhXlZTieChSAsIbK2++F2SBWAd4nFigpjf2jkqFEPQ7HoDcILBTJ6ekYm/JCw+CJagdVm&#10;qaioal+YbzG1F0tvCL6LF108Jie3YOvmfVWVVWiQ0O9hxwLtokgoiMGB0FtYtNx+J3zmzQZsZ1l1&#10;BgecxnHWH4jGJ8KJzFJU1OWSol59egzEpozVVti9e6LJQCHmscMC2OGHiZUNWz8tzc4jRyowkGx2&#10;U0VluR9x8VQqcGOXi9KtpKdnwOsPaXQNBrMtPmFX2QFsDSUkJd3ws5/16T+gucWZkZqSkZ1dun1n&#10;SzNcIJsTMlMQ8TpEsc5ItRHxBxGqor6xBkZfd959V1RthDdmclo6ejAUCDgdDgu8W0QQBcQvgMmq&#10;wWRZv3YFnOIefeRRlSl8pLzc79YhhrQayY8EOcOGVUpKAmyS8bmwY4f9B7ff84u722UW5OfmI7B2&#10;iIJxI3AGcKCwASYK+YdONyFxENIKIPQ2XDf9fjfWUZpJfg4ziKAyvqA/jKjlyNIDU9j06zIRPqGx&#10;qSE1KSs9I7Wqorq0dCesK/v07SnGuzwkAhIBicB/RyBGVCj9OA4lBlgrU8ErzazTh1pcC2bMCjq8&#10;eM84XL6J10y0xdnheIAVHIsZNOnY+MSbH0s8No9fn/xGQVbCqL59B44ePbdkHbwW1ZZUQ5y9W0Y2&#10;CUEOByUjCAUgzMLmBJFWsDtqNlqiYDzI/hWknAa0n4fY/loDQvNDosDrHOs20jzrNbpBQwfNX136&#10;m0efNmq8IU3dxEuvirPGbS4vSUqMtxi1EDyxyQ1RDBExRXuiYE4QjZLp3YxkhgH4dTodLWX795tt&#10;VphBpyJwfziUlZb8xWefb1i18s5bbzFZbfC2xK5PUaeus2fPmPTqawZNqNkJ07Lr0ozakno4BdJW&#10;NN4DTY6WbI3OrDFCiALxAn9RubDfilzJAVWQon/CK52iuEBtAX95IlqQAMKulkZrXELv3n1mfjZj&#10;7uIFEy49f8CAoXB59HrolRbWhJsaGiE5dh0w4KDTVtUIu6B6tyEOm2tRxE3V85vDgKTSLQ4HsQHc&#10;gtSTAT9koC6du1X3DUMFUd9UG4gYYUyCXXN4iSCcVlZht+jW+U//55V5nVP8KveBQ5X9u1yxe8eG&#10;2bPmJNq7ehwef0IUO6+C8RGAeg0SOEZgsr9x1y6Xp9mtDV8z8ZouGYU7Qxt37N8PI2aAmlLUFa9q&#10;bG43trTgHdanb//Zs2atXb8FSZ2NZtvo8y+EFzBUK5u2bAHf6NG1CBvkCKpwy80/w74dwIGUHIVR&#10;VCQMb3K4csIbAYFxoUWBy+mTTz7JbtADBw5UcstAooUBPdzZEVgZn9GpkK76DB+kibPAcB+yhkcX&#10;zcpol9uxE0xiPnj//f2bS+649XZ7cnLY5dYG9XC6hTbmrSlT7HHx1192FUWTE+BhmEHd5fN7EQQJ&#10;PhLwCsVTMHhSUgsysjqA5uhhm0hjVOVxe9Fwk42ijoKcHKuu6TewA7YSEVZ76Yr5qmigbI/riisu&#10;y8xMQVxXOGJpDS1bijeNH3Ot1Wbwkyuyr6nRm9FOn5eb6+wdObi/BmK63xeBgrGgQ2bJtp0LFiyN&#10;t6d6vO7MzM4VR5s3bFrX3FIeCkeg0MD+P6nOELpUqw5HNQ6nE73DIaQy03NGjhz50iuvQfxtaDrS&#10;rXth+/yOIEM5ublb55ZUVVZ2al8IElm8avX5Y8fCBQXu/FCO9enbJ8FOTuRMGBD3ClzChbCnwTD0&#10;TWFNxIMdAuCGwK8a7RVXXLpz+z4IfKqg2hZn7lqUAxEQRCItJT0rs+ndD2e5XQ6d2rxs3c6fXHVh&#10;VWXF+x/8H3vXAWBHUf63v3q9Xy659N4LkEAgVCmKSFMRUARFBRQE/ooNQQXBBgIKIgooTQQRpIQS&#10;IEAgvfd2SS71+r2+9f/7Zt7tvbtcQkgCBDLL47Jv3+zszG9nZ7/ffO1RBN4gudZxoPTjmT34PAQD&#10;PFAX3F8ev27atGmgLrj7CFpc3wh//naoVzE2KB2hRjGFqBK4jPNguA7NCYgOhXUQOCbBzAmhf+Vg&#10;4Ixzzh7Qt6/Xri1bvHzWrHfzo6XlFdXwASbRmBZFZESwpvhVpCPCQ8jiOxFlleBihMcSpvzwCMJA&#10;vfGmmwJGuKFh27HHTR0xYmwikYal3xuvvwOcd+5oPHrKNKSzI6UKy6uBBzotkY4FvwJPhMEYNXrs&#10;Zz/bBJdlGOiA+DmeO3LM2KbW1t/9/vfw0gmEQ6vWrjvz1M/g6khuGCDirCOoxvbtO7SizcmMA1I0&#10;ARRKkiDIIiwEpmFQhTb4aiSSwREjI8Fl99x1z2sDqvNVeemaurNOP4WmaopXxVhEwNi6dg3C2cYT&#10;cXjTJePx0cOHwQruD7/7PVyGYo1JCxOo5YBmw6Xh2uuvh1Jp/fpV48aNxSoAZiessgMUCOIvv/LK&#10;88+/OG3aceVlcE7A6oo5aeKU196Y8bObf5rBEpTlnnv22dWlJVD9tLNgx2DgEKYxsI2KslQivrWl&#10;Zef2euR+T2tgWSbE67wIHD8wSWEKhw0mhpYHIbZh1w5ZHoElA0OX2+FHEa788pcuXN/orF6zJp5J&#10;9Ko1Bw/oixjFoEpow5AhQ2e98+7Pf/ZTzHvwi/vaRRfVb9kyd8FCUPKUDZcnOP9jDYG0g5gSoS8a&#10;NXLMk0/969577zN0rJ7knXzS57dv35Zoh3DurF27Dq1CTyHHAw8baRQlnoAIah9SdIO8aApoqIMl&#10;kmefe2XOe3Pyi4OZeODss79QlF98+ulnrFq3GZaZyI4DB/7x40fJCqgwcxNi+SuhUkM/QVybm9ow&#10;gKuq+/XqVXPLLbdWVJaCsZSWFE0+Cv5WR912+6+ff+75ivJqODSWV1ZBJ3Hq6adt2bQZ805zW3tz&#10;U0Ov2r7QGt159z2vvPxybe9e9dsbsaYG7Rd5NwJ0kAzYB+7chXgzqh7G7fYUFSpNUuqp6h133jl1&#10;ypSpU49DcAcib2AOtg2V167mBidgwoGzOG8g9GZY30FKH1SGIN7oPlthk2qqe+Hd/dbMt3596xcK&#10;igpT6UwwEGAxIPE6sBBb8p2Zby9Y8sbkY4ZGIwXQRroeyC2F9wD7xvsW9I9F+8CjgecyEw5GoN3F&#10;AFuzZj28+7Cspqnw98ts37Zr5cq1mM/oQdyDU+z7yyyihEBAIHCYIdBBTfAv3+XmX3xexBSO5U9d&#10;r4IbelXF0tUrF8DGYtGCbXCqyCsYOqA/tCgeDLmwKFZagSxWQSN49NQpre0tKxcshkaldvjweGvs&#10;9RlvvDzj7fdmL8IMXltbBWd3Vi+EVJqoKOStgzikkRGjBgfDRlFR2ZChw7BYi6iP1VV9Bg2sRVjc&#10;SF7hYPiXexDlnVETJvbuVbF04aLlK9YNrB04ZuQYeAci8g7mWb5YWFhQ3Kd33/y8AlReXFw4dGh/&#10;uFpCNBk0AI7Z/YJ50WknngAX0lemT29vbQW9wetzUL/a0qIiWpDeuQvGIfApRFST/v0HDxs+oqWp&#10;af578xC+8aSpUwokpVdtVXl1BZAJhIx+wwYXRgtCUKCQip1l6VLlkWPHFBShoFxVU9W/poKCnrru&#10;yOHDqiqqcRbeHaBeViYBR23o1jduwOrbFgjKo0bV5udFoWGp7lM9YuQwULZIWTUc5TetW/PKq1hh&#10;f69uw0aukwGFwHVgmzFo8CDAhSNFpVBRlOlSqKKkV03v6rXrV09/5a3XXpu1eOlqCKwjx40zwuFA&#10;tBzm3bCxnztv6cJ5C5H6rQpWSU1b5syd/8ariKj25sBB/UcNHAoA8bqGcIxqBwweDCF1/vy5m+o2&#10;Dx04dMKo8WUVVWowsL5uIwQa+FesW7miOZPuB+z61YDhDBs1GjF5NtfXL1i4GCuIx0w+CqwVq62T&#10;Jk6AP3BAlcaNGwO3k/LSYpYNgOKkMQIg5+flIx40YjPAdA0OvhdffDH24W4E+yXItaArPEQvdiDs&#10;wxNj+vTpsK7u07t3Re/eI4+YUFlVifa88frrs2e9t75uPQzqEBAJb80lCxalkS4QV2EqPMSXGz5i&#10;eGtzy9JlS1paWwcN6g+7QVTrSmkEG+jdtzwQMaqrerXF2l9/4/UXpz8PN5JUqp1iupIMA/2SN2BI&#10;f7T4lVdfmvXurMqqIqQDQW6S8ePG5eXlz58/Z+nSFf0H1MKDYvTosZ///OfeffedBWhAiqLSBUNG&#10;fkEURiAsLYcLKbCmV29Io6/NeOPV196YM3dha2sLurZ61RrEXQATO+nk4/r0qUHwnJemv7R40RII&#10;/ZWVVZEwPMZ55FY7EooOHNgXcbnQ/Kqy3p859bREom3OnAVwoYaJXVFBCQR7jOGjjjyiurIa5lND&#10;Bg2GkFRVUYn+Dhw4EDEGKKRxIABpG2oEekyKiocOGwo3BkgsMlbTYU6WQcyfIox/jLSjTzgqlUm+&#10;Nn3GG6/PeHPGm8kUAhNV9KrqDZLWv2+/YyZPxk2ZNW9xaUnBkMF9IffDhxi+1+gLrjVp0iSILzza&#10;Dy40YcIExO8GFYTEDI8j1IOhAk+kl195de3qVWNGDUfYbCS269+vtqS4ENInojtUVpTDloQEItxK&#10;RUU83V41NbH2+PxFizbWby0tqzhy9MTq/LIBtbh04nk0csasBfMXt7elEGQYuQcZF5X79xtQWVkN&#10;zRjWxjHYKiqKMffAqAktxGp075reF1zwlbqNdfPmvTd8+IhJk44w9BCWEsCyIAjCIQoX79+/Lx7e&#10;SZNwu2EgKoE/F+YjmpkCG7ya3rUgPH379Yfp3ZzZcxA4BD7lS5etQPw1mKTC4Imi/61YBrUGwmyQ&#10;TRPoEi7v2uDhWA5/bfoLb785E8O7proc+BcVFEKlgCcQizgIs4FpQQrkDRgyGMHXFi9cPHv+osK8&#10;ECImkMiK/6Al9Nxjjj0WmgTozWAyBGM5RBWrqaoaP2aM6noLZs9dumQBBlxBfnRA35oRw4dvWL9u&#10;zepVICfoHSKLwAgKIOBao0eMxL1buGA+wqYFgsaYMcMRSWLsuEmDBg2eh1lj6VLEYZgwfhyUO+Vl&#10;xcOGDiZvCdvBswP5uLyyctDgIQuXLkWgjndnv4f5qFdl7+LCgrGjh8DsCespMnM6QOgs3K++fUqw&#10;QAGl5YSJY6orqnUl//jPfH7jpg0vTH/79dffgns9FlpQ56QJ4zBN4C7A5GweYvHNnQuu3qt3byAH&#10;rw/MANBBYW2luqo8REGYSb+ICbJ3737Qi8Kqas7cucuWr4AUDuXYmjVbpr80s6FxS02fCvgHQe5H&#10;OI3S8jLYnRXmFwwb1gdsGS+kSDACdQq97xQdahYsY82fs6i0LHLiiUdBCzr16GPbmtpefPW/r77+&#10;6nwMMPgbuR70kGDAiD6IwDDAbcbrMxAkBobHOIKB/OULzke20LffnoWAWkAbo71f374VZZUbN9TN&#10;nT0bz9GoUaRVOPGEE6C8QjyJt2bOfGPmzJ27GstKivv26Q2aOnvu/Fhby4RxY2CuBlqgQyPv2njf&#10;TTv++Lk00l5pamli4Zopdf3ECRO3bd+1YeNG20o7rqwHKFbe6LHjMSRefuVl2LVu37oD+UbxWunf&#10;r9eQIX0AF5bYBg/uE4kEMYDDgTCiyY0ZPXrqMVNBUTLIa4PxRdoS3EBr0hET9KAMyrFrF0JQVgwZ&#10;0h9rAbV9+o4cNQxTCGwchg8fWVVVBkYaDkX79K7FlFWFSaKqav269a+8Mh3TGtYrYfoF5eTw4cOw&#10;WHOYSVmiuwIBgcABISAPvH85Klh7yXDGUtjqEgtSyN4ttH5IkWRhicoyDPONFqPYB6qUkNyiBCEL&#10;FjdZVjLZ3rsA2gu2wbwim9lPgg8dRAaYSaE+CLWyl2GJ4vAmpdcttNuSabXKEeRjiJKpAeUdNM2t&#10;bM24PMmMw8iNEMbOBtLPYY8kV+7tkfRikotchAYp8tlipywlsb4mS0iQomCSVaEzV7F0ZKIDOqx+&#10;wHbkbAKHbF+wJudBo00V4gr4jS//eq4NoxG/y80SEiQbBaRMoa5JMPwhziC1ppJYLDK0ALxtgloa&#10;tgKSaqIWU8prs0hbDrU6VCqSjavCmsqVFVj4twaC5RAHWeUp/KZKecgEACE0GIHSBCfsBDWSlCyS&#10;WLlFwyCsARkPHkNSCjZlmhQiEQDLzKhAs5NhvKudiExK/M4N0RBUPRXfAXN3IwQ5NbuwzRhoGjYY&#10;qJX1WIqTNYkXVXUyw+erdqk0rEz8qtAxLWVqIbqH/CD6vjOdKtQDQUiUQFBBG9F0ujXYSLJkyYpt&#10;NpxIYqT8a8xPH/9DQDYzkOFkI0A3jYWq5LGh/PQaOJ0nL6efc3K3d/YO3c9YMkzZWIu4MyZsFKAj&#10;C9CSneSkMsALGR3IbIIMBKESYBblrDBxSCmBlW+AT0h6NnWbDK+zG/JCawqSvqXwsoZjCLfb8bcU&#10;Qk/IVijcZSwRAeem5NnVQtpDijNarCUI2FXgFY520JK6Xxl3HvW1mf5xMhWDwRGZAIHwwqyCUhK2&#10;5kdAwmmx0yU/hRjMdqKhjocOhoiEO88Xn/VWzd51+soeLmb5g/8R8gvaLeZYz+wq2SkwMrG9uKwh&#10;AyCexQDWxxUktYvkto1Uf+hlKtMCNWp+pJxfqOcOdOTG5lneIBHyzKc8Ewg3CctFFfvoAMv2QXXy&#10;q1KWOq5B8lxYVbFh5pumSik8XmAjDry+O/KJ4Jysfhg3lBZdoDYAM4P5FYRLSi2PR9TGw4Cbj2ip&#10;GHJAywcJJ1MSRhSEzQ28NvzmQf0VILNBWJvCewfWNUxXQDER6SBaSNnvcja+2sPrhQMbe7DhDuSG&#10;AwAcs5DqZeIyMmrIWQTQ5HabJiI0FLY1UNRCPIVKWLLjkl7ITKiyG63tsDQ4kCShGoCkikweuZem&#10;O2sEqF18luQwwseAgr11FuTjgRajMBcjhwb9pV8xF8AW1XZSFHudjmXPQWp3/Ip0G/zuYOMddtIZ&#10;Wr7vyHXI5ljZdLXmtJQfpgmQNjoILTfmTb0d+VUkJ4rVC9yC1E45BJDJrpVvJuU0TBTnR2BFDMtg&#10;uLXkdo3Ht/WPdDz1aBUdg5UvHviOlbbsUMHUSrMp60QqDicnaLQAZtp2WzWlwJVC7HUGvQop92Ff&#10;iPRFEgZ/x+ZkrLS0CwsFsoTnDmXInpd6Qnq1DGP6eLrh9wWXD3q98QshAyRPKoMgbxgX0PaAasOX&#10;UNM6p2io3UEJcnuHfUyYGEu4p7nH25KWEUCKH9czU/RWYu8OmrvY2MNMBU2Q7cAMmCHN7jleByy+&#10;n0aRcRRivjhGWVoRzwTqSlgvpySWTIuyxGAVDANg1frFzzzz36uvvK4gvwjBO2BBTTa6Cp4+TFhw&#10;78zebdNMIslWKg5dioxJEdbKoTCFYOGvEjY0TDwj8LaH/TM8nrp1MIMJFVEx8Gr0NSo8sgd9+HPL&#10;LabFJhAQCAgEpEF/XQEUOvKojCvrARI24akBg0Ri2DIhor+VIUGW5f6jmQkTqgPdsWNhAVM18oJh&#10;YhQ03UL8hyETaASWdyzMrSlGTcgEGq9FE5FSJBPCqmNDaCW+gkkqiFc55Eg+HWISJAWCLYXipgsD&#10;2JBDsr+jwMYJk5lCH89JurGAQrqX5jYkeDDDgQAuC/fIjA01NKUIw4s4lZTwbtbglgjRAnN3Ju3g&#10;6tnUhNQJng+Yz+9JWJ1YdlCnToB1yWgebJs8Eya4ror3matB8keGZTQBGiFZgoMh3jSGpiMoE+Z0&#10;XbHxRoKJGWRRDyZhLJU7S5GHVF3gXlI648H9gXI7qJFkPB1PtcpB6qbsoH0yQhI7FpIz4+1skp+H&#10;A49Tuho8EEmqRq53dJ7EKzI5UD0DNcCpB47jVkBJyDF4egTVEAQsvLfIs4ZSLnuw6dHhMhrQ4Vje&#10;ntIBCQLcxE1bduK6jIqRJSTkpvHyBkYKDObwVoa3D71rwLggG0NUhywEIGCUrAeUjEULwsgjlk7F&#10;kUwTYVkhLFm0lgmT5kwiTi88EqplE67y8G9wwSNYfm4b6e3ZOzVDyR8g1cDcCJCh8SjGs0ACQJ4A&#10;nlsKQRzhmfuwA/mce3wyB1BKWUPmQJZjx5OwYkcaCBRvysRUzUglExDdQsgel8ookMJRFYw5ACsM&#10;kHQ97qSbEm20+irDrTytyTZsiXB/HFA/JKVWnESs3QRv1BRIFzaJ1qC6acBuxsFWcBdhlEf+Egig&#10;ABcb4EHLqh56hOVOXELFYKPsFrgmDamUabfh1mG5Gqo2rDWS47oCqYW6SNkSaUBKiXa4yCcgPGEd&#10;F12DUA6Jh0WdJcpg2bD7ggykJJFU3IZ5HhZVVcjl7W2umabkeIbuGmqQ2feptgvr8SR5YcsaLDfA&#10;CDFMmUqPhenRDVA45OsgksSyMWCpFaMfdm/kNALmS047MJRKIWM73ENgP9nc1J6PwBiGYkHQhvsX&#10;+gQxCoMct89Ns3ziRnMiBZkYUDXCwh9c3aDu8bRxTE6ixK88dw3+4ghcfnFpnk2VJ3LhEcgyNkV6&#10;TZs27jeOAFem3qMHE8WoqSSekmIFP2MQMrWcCytP/Ix7A0MXrp3F1JDBMgiFPyB2CvNCDBed2e6D&#10;ApHBFBZGPIxPUAL45fvZFcFjnWQqhlEA+pFIxjHGoH5BeShqIMixlHmY5oiFghfgccBdgEAJ6yME&#10;gaXc7KZJsRq4fEkLMHLGhAEozFUxkRE5It5C1JeaT1MhRFo8EfCqwwdPNQY5LUMQ68IMi1sOlxaa&#10;StEkhMnTjZSnx1P08OIKCTIkBMmEpE8rPSwvO2IEZihtJZmlUYYcjh1gbG03EbsEXUZfiPhkpXiw&#10;EvB3JZVJNbViVR6yq0pzNngJ5VeU4A0Bk1vcGZbnkJoLuT6eSCBBIu4TFmrQT0wGLHsu1YvHOdXe&#10;ZgQhlbIXAM0/eLppnQLrUCTBozY8I7LamtRQKqiTFzsEWYQFpn9InJVBUdB3oEKheB149GFDNAUT&#10;fliUnx6RVFqbaS3DwDkk0vK+QPYGW0ArMQtlMnHcU2aVBArhQDsBBz14U4DMZ1KYxchbjSZYOj2D&#10;UQwGgYHAmgx+QgEk8IDTA+QGEOyScTiqnNICS25LssV0KT2RRTEOyGUETBL9I49DvuoAlsLWP+i1&#10;ionakmAWCFMrPG3oBU7Er5hwWfgYNJJZcrH5DS8djAmsZ2HAwI+opbUdlm+Y62DtS2ozkCKKfEDj&#10;H8slNDcjzAlqk1EJW3Nhg45VjrEBZyrkKtUy0F/glUHGm7rjWWm3OeOkgnoeppU4uYkpYCnoFU3z&#10;YIMBbenyxa/MmH7++ecXlZbR+93Gaxl+JnjGaOK1TbwUUBUuTol321tdZAk2gnhnkSGlhOmLrTza&#10;9D7HEwp+QikxySqOGoV7jcgpePFR4los2SCQQydL4aMlu3HpgTNMsQkEBAICAalLHpULJpbFWZJe&#10;mu+4Kzq92khgxIJwRvHSqpPEpAlhjWZMrL+5cBKh5SMS6zGpYd6Eu6sEcxeSRHUIuPQGomzA9H6k&#10;FxF+hQ0A2fRSOmCI7pjfMfXpckZHJUmEXoV4hrcl/MnZuileFfD2IF9tvBuhz0CSekMB7UERmHWQ&#10;9C/DlcKDBT/SmMOWgFZHmS88S1sMX228KvCegW0aW/Rk8RBlCDw6LKC9diRvSVtYEkJjqFWm14rA&#10;PiqSBBsIb4KWwpHXTKRItggEsTZlZlqiGhkxwztXxluR+oeV+6DmQUSHRIQG4TVlYS0TS6UIMYT3&#10;qZIxQhTpk+RiJt/AFoXKAFjITnAAQA4vgIbDGVAIcpCn9BZ4M5jxOALqKFg2g+xMegB6DRsW/Imh&#10;H6L3IkAnmQhNZznLsbAGvhJQw+gOGdCjz7TYCqkUriBhyEt44RpaGJIZBGbTiiGClAHxSUHFAccM&#10;4gQ1iPc9JAkPknAybpIxBXx2ZQ8OElg2JEkUXIKckumuouV4KxFyjFhSi+h9ZmlY1NZDJK4yxQhL&#10;fqImExS+MxLQIa3AczccRCAilmqaCA2tMcK0i6+S+vyEBOsEIurQBsGdveApuTJXrWDDaw+FKTwr&#10;XshBA1HpkimE0EGaGiegoZfgU2ZAD8BTWDFANJmIqyqpRBKpRcM6eCihTUm/cSPxgbgCYQdrrnQl&#10;dA7jjOQ84jhEGtBNClLHls2ZrEerpBBpaHyjg3jZw+Yb7aA4SCS0QW/AbLRswIiDWBlHeCeUZNFk&#10;SS6hPcYU6BGDnhISO7knYPQSbgbUBuSTCkphgjRCrFdSaUovTZF5yc8qDX9WyHAUsBf3GI8hknqT&#10;OzA5cKDXuEMQYxEiAnbjeJ6gXKKIS/BshQyOp5QCDBBPgGRJw4HkZnoeGV8n4UA1VKAHDoikh8FQ&#10;BADAGwPrpuQ/QZIYhgQGJ0WewO2j24IwcU4GwzqMqA5YuKXMEiQIQpbmdxAbPIIwKkBR0CXskIOQ&#10;LMP/BEZ9PFM10QBCBkKqAoEb95GUCQixhfjXrDbcYqK1JH/TzAAxHR3nyRwzFtbdofKipOZkyRd3&#10;giFK5E3w4tmDaY5pI3IDph/QMYDE1QDEy8hzDEwVAjocFZDVh0JdQaDEg4gICpCMoU1i+bsxmWC9&#10;nrsioHcUCo2RKZZ9nrnx4BueXHBWRtQJSZAYPmi5sNaeaMO9Rtgu4GOhv5BBsc6PipisjaUgeIRA&#10;vqNJgI0KUp8hWwdqJn0G7g4mWY0c07FSAZRgzArRlQnSiMJE+dRxfTSSHg14z5hM+oVOBNMA6DR+&#10;gqDMVZvEhFkOHbrf6DhqiIajQBtY4ChKxJOUFyqE1Q2KCkYjGSI1hhamxCDMcNEkMg8keBnpImW1&#10;lU7Ts44srok4AMO8Drd7LArhypiFSa1OTy3ai3UquKbgK2YsEruZc4meaLdAwFAXfIiorOe2trSH&#10;8JjSYAB/oOcSESwwWVBsQIKBpFwsg3AHEa7xwdgGnAgUB2ZFsxQNdQQRofBp7W1YIfCwS8ObLdbD&#10;wwr+3wEdd1xN4tml6Cee5UIn7AU0GpxWCqtPtBaWTpI2HPEXVLw2EPBbM/DcJFOIpgBCiKGCwY5b&#10;TL7mWIIh7kDJQzFwcO+oGXgMgTZJ5zRu6AmiBL+I/8JWa2hG4NMA+4pyGO14v+G9gDaxnIge7hf8&#10;P7AkxMkwvU3gvEms0garodkE1BGDBa8oNuuD/bMJygJBMoIhjH6CHsODgNLh8wTlfwirR5ju2Cse&#10;jxcWf1AGponDhw2Bm5+u0HIijuCOY1SwaRBriIz60jNKg51U+hQMhW4ElmxYCHKTTQsEBt6MbJUB&#10;S1S4OoYQ7CPS0I1D/8vmRuLSNH9wGaOTkvC9rNghBDSBgEBAIAAEuhCVi8eXYWUvyKJIYmOredl5&#10;BOuyLEi9ChUy5h8wFSzZ412A9WoSbiCkku8qrS1hSoJMx9439DanSUtB1CW8MCG/QaAmrwT2kmcx&#10;bSB2472KVztsuxzZgtCImRA5HmiFCq8M7NEkSiI+znCZ4Q1btwLzYYs00I9jzYlEDRRgmTYwazNt&#10;D4nAbH2LXrXM1oPWpigCJa12YoWfxCKsvKGbWfmY8zHy38dUi0VyrKHiVQEQcH2ye8NrFq9MB03F&#10;hTDxMnlPtpO0hkZdxaROK7hkEM+WIG1GTII0KSM+EhxDMxTNTIMU6tLqPawLsKxOhkIKxGSsOZIA&#10;yRarXCY1kkwGVxQ3Q2Ic5BpIxZB5IbuQyQ7kMVL605tMsuD7TAvXpIbAwios41jttEpG8gSgQUNp&#10;bR6I4UXF3h/oBXWXJaYAOwzhNmbIGE8KslcgvWHA3EgSY2ImSYe0agtoWRQgIiqsU1wyc/Aj83YG&#10;VyHRj+RUlIR+iR1FIxFRDa9SoB5gEWYp2BeX9Nhrmt6hWH6GIIJTSPTEraQlYWoJs/jiq+/sDPoJ&#10;AyabcJ2FXGXCB1sYR3g4ClvL7KzITovuMGgZDWas5JFUhNtDQiC3dSK9BqPcfJkarBajE6FsoXaA&#10;gIKuo5VEg+l9rkC6JEjJB5SkIJJKXdRHI5nHsOJiFo1AGjWIIIpQsOgD9onro8cYkIycMJGRSfNo&#10;A+4nkwNYjGlcXdUohB4NfGAPQZiEYhAejHAmEKMY+4mKEalnyeagb7QY7QL9SKIwgnPjLGZqn33m&#10;CDiSpbgtHkmNNJ4hnmBIMt0UCUzMSRxsE8ixp4aUmjJLhE0IMdUMDhJeaDDJRugF1k1JKoUeEIOB&#10;aAHdUjxeSGjIFSBMkuww22NdJtbIb1/uRhDTTSEU2I0mT3qodLB2js7SWTz3AnSeLGQ2m1pog9CP&#10;NQ3cdUhXLulOoD0gpSHpXaH8I27PTKTQYHxHHaiZpDruiU5yF28mI8+4F4wmUHFqahZAyH9swCCu&#10;EQsNiGmMeoHLpcnCChIkLe5zAzBO+bjQTKwepqdZ9SA9ifQgscsx5SKVYMvQLEQh+kIY0IUwjrCA&#10;gabQfaGw5phPAxKNDppkMH54g+GuTjI0PXx4XimtB+sRTqIhAm5HKgYQHGZyiZrYaKfrk04AbJBP&#10;NRQegDpO2jKyFcKvNCIwp8CFg+ED/Kly1n5o0mikYOohFQMLYUzDiUvhUKNhxDNRlt106F6xfKVg&#10;lLFIhcQwqTz6TTeU6Q2pHMuww3g8jtCiQxKu2JgzoLUgQyBaPWBzGg1irkbg5A5PHE1TNBaI8PPX&#10;igU9CM1bbG5B/2gcstFOTyJdnSZPtItsAfB8Y/zABJcs2mSI1DSpku4TA9uDqScbZTiEMQ5eaWHF&#10;JAC1KVRXiNmFM1AB3mKkRcPziGUa1gV6E3JDA4x2WGQZhAymLPZ0Z22KaTGj4/HAxIjoK4yl04oK&#10;w5EoEU2JxOqhMsU3MiojfGhuZlv2weITNE6k2R5PKsLQMFUGG0KkrE7QiMfyGL0nyF4RVI5RaCyr&#10;kXIka9+NSYwC22iRcD7qh16dngV62vmVcLsoXyfzaMNQIfbCtUPssaUxSbeDLV7QqCBaiybhdcCt&#10;EzGLYqThDtO9AIOie0rDpIOodJHFuNjRoZbq8pP4IhAQCByOCHRJ+AiNB+xeMU9QWjXMrXhF8umC&#10;xXGEZXHIlgs8LQ9rtLBESDsUJYzn5sUrDQoUyIFM8oMcg0kM0xvCdeFlSO8rZiKLFwXN/LT4SZbb&#10;RiBCs6vNov/ifxK8mCqfyApfZcH7G0s7mAZhL4AWgB+YzOqWrW7CgQTTpg0BhaY/Nr2RyQl4CHsz&#10;0czPXm4kQJIeh33luiDqEtbgMHPCsoi/PKjbcIqHcEtvQVomp45RIVoWYoDQejEWyeCXQOIHzfDM&#10;vIrekVmnBwozRm8FQJBxM3CQwSI0XSlrDcBEY4IXjo7kfQ/xBkk+6BVJq4yk4GcJI0j/oBpRTwGn&#10;ofrpTclkRjKJwKlkvgK5nxgXEOHyJVblYaRC3jV8pVP2SE2AXuMNSu+YIDgPXvL08oaCCHYNTppo&#10;EwsixsygSLVBS25sTZrSZpMegqQxrCtDRCYxEbeXy0dkaYOf6D3GhFMqSY2gty9jJixRCwlA7JnC&#10;2iCTEkhIhBDJpYqs1QbJFIQ/ewdn5RZ2DIZVTOHBhFou4PIHlMkrtHV8ofcdEEaEMdRKll5MTKFb&#10;yRdvSYoj6ZBXxeREorFkdOUbHxACGL7sXrL7QWSKNjAYks+zl2ZiIMmxtHouQYFH45wthrIUQNQr&#10;36qHcAKjZ0u9zEKd4ZF9NfNByHvQ4QzGbjUXQtBdIp6Q/dniMa6K1Usux+OvruFJRUmy82ar2mDW&#10;KIZhT3InXx8gYR1rnqTQ4rY5fJiyCzAMiUSRqMGYFv892yTqOFyuDBWuQYxIEz0jcpJ9TmlIEBFi&#10;5zCjINBLtkLP7w4pKNnd4VTTv2t8n/nws7wXoK9QCXW0hBVjInBW4qGbgZqY7R8TvTlrZUOFKscl&#10;dRqQtG4CBzHwNCaxEeygtGx8cRpMLaIwykyQY1hwpTE2omPUKjrLQKfYnYVGi8YbkVfK8IOestay&#10;yQPgc/7F7yMbinyHH6ImdAijfG5gDwF9EAcaPQGefAmcCnOay1SSNFbZigKtdeDGsdWiLHr0K57P&#10;7CBkN4T3D3ecDxrqN5NU2S3CV7aEz1vcgT+jaAwf4pCszdR+/shz6xw2dvAHqhrS1lCXeEEa4LyT&#10;VIwB2PE0MhgxUMmkh4x2Ma1zXxAi2SRtw5gL02Ln48uuhakJ6ziYllEN2ZDpkKlJeUTaYojSeHjD&#10;QbhO0dVpZDG0KQAdN1xjzwk+mFdo2PEJmL0nsvI7B4EmJ94zWNtiGuPzTBYPjD3caD6dwSmI3mM0&#10;PlAfm9IwR9JLhh4YaLnRO7SL1OiMl6EqmJrSAh1oGStHkxsNJW6wipkBHiv4id6DPhNg+LHxirM6&#10;vmSl8uxPvG0kxPMdepeiAUyph96x28dwzt4vdIrWFPgMxbS11G2acGg801If45BsDNP4oQ+CfQO3&#10;7JX8f2hQ0SIBIzhEubOzGVPmceNltuyHBQB2A9jSCusMYyn0jgNIePDorcimBo4YZVlhf+mxomLs&#10;KaWBz1dDe9g658Y9FBCHBQICgcMRgawz/fzLmDM9nyKRIIV5SwZIVuOG6bQYH9/RgIkmXFhE8yIz&#10;uCb9BBm6d/FFhcsvZqM0C24TxeqdDVGG3qS0XoqJjDwcrE319b0QG6WkmF6I8JVwpOYQ3ND1MBYB&#10;sd5Gy2U0H6e1diRXMZywamGe9ZJGEEtG8ETBkj45o2BWZFInJnCs+cFkBfkKMdGTRQO929gkSq6U&#10;xKGYdE2dweSagDGb5EQkNQB7Gyz8QCsA+5WQgswFeH1hhc3EJXABBBvWvUyI3HiDXoLCm6p5tLSO&#10;BPO0yOXpsJtiS84IVUqL/eEk3p4gIPAWaN6ZjO1Uhg7rTyoPFKGpmVYDLakFTEd2EbYVkNqBIJYt&#10;QfM0GDTbXlLVYS8EPxOStuhtjre6ChUMTNQUKkhL/TJssOjtgcVNrFQBfU9Zv3njO2tWVpVVnnzk&#10;ePQwbcM6iAQB8DiwqQC9WlzEzE00Jvv16yMH4kgUh+UxSNfxdm/jBnnokHKKXkOUBsY7JMzDRobe&#10;Q1nRGrs0GMCv+JuVv2RIb8WIJXdMz77COoYQL5kVaHLOYqdzR1z/991enB0/v8+/nFR0XMX37s2+&#10;/v1rZ7kHleSumnwlEacyB3t8w6ncc5vGB8YCq5MC3pCyiJtIkMDD4MhKFWCvOERiTWcLiDz4F+uQ&#10;5rKiKus31ctGS0fLsz7J1IyONzf9y7vCRra/UeWskVxmlbGeQISfHA3YI8oq5YbyvLlZotgNwz0J&#10;CD3fKv8u5raZbji/DCHCAlgweZPtdAjU3S77vl+ZNwDvNd/o3+x+5zBkh/zRwwvi0WXNYcsbaAJv&#10;XVYs7LhuV0CyI6SzUbmj1R832WGeLcVvGfvRvy1++7p0jwHPoirQxmOIdzw4pJtkrWOd8J8nNjF1&#10;DE72CxtbbI/ER+odfyb5cMOTSMvo6DnTI3f0OPsgYdjyKpirPBY5ujSvo7DfQn9NoVsx3kgf/Ny7&#10;4Jfs5E9cgu28iax1FK4DO3DZ5gUZgjIZYrHYADRnsJFDnndMSs4+UP4809H0HiaS3GGQ8/xQtzlw&#10;7G/HOlRu37KV0hVRgNajaAOhIoVr9rlFii9/KGbb7D9QsB2gm0N6CDYjdN7e3YHOHvFHD7WKRXjo&#10;vCn0Ysu5WE6X+W5OdzrHJv2Uc2s6L+zXm110yd4Rig3BLsKZVbchwbHMQodXNY8J0vUpyk44oJPZ&#10;O5nb2ewN65iUspB2faK7X3T38/3O7u8sskf8xQ8CAYHAJxUB7kzfsX6DNwbTe7AXPs3B2TcBpm5k&#10;h2poad5Y17hidcvy1W31W5FkLjtBM3MCTFMtzS2b1qzZuqmuoWEXEiJAaQ07WLiZM1sCbjuCcExI&#10;gQ07YKWprf3Bh/6xedu29ta2XRs307SmgS+YkJWZFTpMk8k5mUlbpBCxEHYFnsiwgMquqna4qGuI&#10;9otamRjN7JLZwjOU5rAAp/DHzNqFxcZKpWHORS1FYRgw0DuJFqFY1jeLXEehKCAdBHme0HIvqBUF&#10;wYGrJXJNUtglLCxnUnDQtJFlGswMWRnoIIuwTA6XECDJUCuDK2SkdEgpXL2s7m/3P4VXIRIL4MMt&#10;nUiHDo9D2A+wmDCIaAU0yCAOBlQsLg3agwagACltyD4JShTYrKAzaDKsCuAOQ34dWJMjMx4WQivT&#10;1PLCU8/ceOMv/v3kv9bV1bXGkrBdZsolso4g+wYYlsnqimWrH//nf+HQT7nDmM1Mxktv3LrlP8+8&#10;2h6H2Tp8SEDEKEJA5ytrt4GdKy/wcl2OdOg9enwgup97UJ4aXyzpqG33Fu7hOrkFeS3dTu16kC32&#10;51S1e/lusO3e3Y5TukLW/bpsQPXUnm79yGmAfwobMHtC4oDw7vnm9SyoH9CFupzcw1XfZxR1G4Hd&#10;oT6wpn3wEfzBz8i2MEeQ3GMd+1D5Xs7NHSj7UNO+INfD458l//zsjiHb40H8nn2VHFhrPtDZufI6&#10;l8v9T7cOZ8kg68L7zgMfbP7bc4t7nGT25U7sPgl09ou1f0/XpGLdJvWuk15uzT1OUx8I/w/UF1FY&#10;ICAQOHwRyBKVaFKKJuBbTcExMV21U0hNFn2T4qModf96+YUf3d43Fui1S17053+uffpVKQlfRth6&#10;gwSQDdTDf3vojGOOueCss2659Rew4g4bRiu363KlVCvFi4FmA+oOLAMmnXS0pMwL5pWVVT7z0D9u&#10;/vFPKOxKMoZIMJCnaVkR5kgw9EK0qBg0J6GQlA9TFCkvLdk74eMLooOE7pJMMROtBIxJkLyaPD6h&#10;GEfQyXgqhlBTyFwRihhQZMARUVJTiEnCnNJZRBvEg/KUJCJqMtspUo3DBgDBSlMWXArJuwDOjOQx&#10;Do9dCoqlB0Mw7KFYVLYRzq+AYgNlQRlIqEfXyUcXsbwoli+0EVGErofCAxl9pbSrycUl5fhVzwvD&#10;voAC8FAi7GQGWhQ9DHdiSndOAR4RusdoR/hJig+ENpvxTDt8WZrgkclMtNEqhDMli7lAwIwn4XQB&#10;sxeKK0pLqnCklhfPm1tcXPL2G+/ccvNNd/z+N4sXzCmMwIeyDToVLPszay/2lnXUMBn1S068Ca6P&#10;4Uh+UMlDpLCWZIp6QSWZLQrbQOmwwNi5ZgkeBrWTB5pEZDarfMDdhVMISFq2ZM6yZscLv6No9pwO&#10;m6uD87BlTbi4hQpbO+WO0lk5iB3FmjJ9OgQSXoZchnloBf6qpXhLLFBUlw1fMdZAVHkZoOifgu+A&#10;lkZi9ozsq58CH7CDOWwvq67BQSBKNJEJCWyZnD44iHo6WpKtjl0aVLOLRNFxSu61UIbQxyHcMbac&#10;SZVnBYhukleX27P7HehRSOMHfUyzVXAU6cMcsZjVCVvz922C9ucGc2sl/9O5oNtdeOwuUZKylN1V&#10;vtFaC9f0sA/f2FjZsyjarZ+5w7ajKzkndxdmu9dL33lPmGkM4cMNvJh1Ejc7ZDpIGNfRhxQL+HTC&#10;Sv3paDmdB0M+LJR09ovdE6qN3IW4+wn7ZOvI2n1lbWh7HAZdse6OTMdQoUb6JTkofm1d2AbXZXX0&#10;mLxiqJMwVcUkRPaB+A+zBbItQkmMiYgO0tIOLSrhgaEFJJwADxGKHd1luPWAfseh3UpyFP3DHA22&#10;dUKQMyToV24ty8+hdwOzZsRBij+ZcxbOp4NkaElxgLOndFyr+3DoafB3gY0NjN2eqn15ZvwxxRrX&#10;7V50u0HZbvMxSAp92FEzqz82ATLPPLpL7OOPGHqiuXUkVy6xqZJPKFi3Q3hqcu/hC2hsCu34ZAux&#10;CTA7KdGj2HXI7KWHexhW+4KJKCMQEAgcBgj0rGbNkZFINd3/vDNP/s6VD956+z9uv63/uAlDTjqZ&#10;GZ4w8wQEb/WkCy+64Ac/+AFSmF1//XWRaAgq/wIW7B2mVOESTYlGWMBiNxqIRhFCF27lmrarsfHs&#10;S7560y2/opzTkQjMai2EUWKvNTAWvBqMEhjbwtYXyUfwgtHSyfT/nn2ztSVuIJISYsfC9hweMx35&#10;A8jcWFbzwwUhxPVkQgui/ZA9LHQFSNkRiSihrDyO+TME9YckJ1NxK56k904kJOXBnwHB87VCDXF0&#10;WQVFYVAn0DZuXQFzafwDU2cYKCOwVBhBtOQQNB/4EWkAInk0l8N6y3LtoIbA/0gDkJeIJ4krgMtQ&#10;nhnyiA4EYDkG/mH9/aFnFy5YC1UTIn7ihVBUmmcE6c0Ks+NgIAStT0U+0ojDEwKcBTAGySc/YxvR&#10;cABN5fTDc5GQhbqJmP+RvOo8pSQcuOnnN0+cNIkFzEVtsG1jwSuZYQksk8GTyNY5WoTK2DukBAkx&#10;EVeqPU7dZSFKmRW42AQCAgGBgEBAICAQEAgIBAQChwACHQkfvzwcQqoLMRjBpRAYlJa8pDzSVHhS&#10;m73xjffmvvXO6DByV7u7olrvo4/qO2msB/kZCedcAx4tBVjaf/5//3t5+o/v/ANk9vufevbN+YsT&#10;9TvLbf3LF10w+bjxCHa6YP6cJ158Zs3qjVubPCQ+v/3aK+NbN2/btP7EL34WV33guZf+/b/n7MZd&#10;J0yeNPXoE7Ytb5jx6ms747v6DBpw6SVn96u1r736/95b1ytaWvu9r0z94rnHrlyy+vZf/xW5REZN&#10;GPr5sz+LhMRbG7b8/Oc3tzVJra3JS752/hfPPxNaF0SnhD3Vgrlr/vfMi2vWrM6PliK/8unf/Col&#10;+k5b+VgJDhpeizX9yaf+vfD1zanWciM8oKZPcXHx1kWrYtt2nnjJl08677xV65f97TcPIOExQtxe&#10;8KULzz7vM/X162fMeGPzth0rVq8MBaJnfe5LJ58yTVVbkPP+6X8/tWrVMjOdN2nc+T/56VfffumZ&#10;V16cvrlxe6Q0/6wvnH3CqdP+9shfnnp0aXOjd9IJo6656mIkFL/rzjtWLFte2bf4rLNPnnrkWet2&#10;tj/11JM7l6122tJeoTTqhBFnnHZ6hV6F2E/Tp7+N5Ixnn3G868VgkSe1uvf95o8P/PepkceedtGX&#10;zjXcZiQ1Hzx0QHvLpv88+/ITzy9EJJ/LLrzo/C+c8t47s996+q3rb7hWKk3PeO6hp16asaW9ORAo&#10;rak88+przq0uUjJJRLSEXzKt76aYzXgIodwwQPGd6VaQJwLxjNl6I1u6BAeDyxHc9pkbB8+f07Gs&#10;3TGuuztKcBqUJUP8n6659j7AA+F7hGSpdleKlXU/8RvCr8XKIJYtiB/0dioPJQcFGxZ2YZXukp83&#10;FnxZE5GNJo0FVNWlpGhkLZj1YyEvVWR0YAwR9JQlYcj6xyBXEA6CD7NsEpTqA5VDC8VZP+OsLsg7&#10;1si5JzE2UuxJuAQeIV/lQflt8AhC9deZ44+pfdBILEVzvp2gpHN4XKlCmFdiZQD1hFg9WMv2HXa6&#10;35Bu+PZISztuWtaUnYwnmVKp4/YS3t1vbKd/Ts8LH+97XzsMTro0eLfW99BeFhLMb5C/wOKfmtPa&#10;zkbvKz45zX5/Bt8xnru2ustgpxFAbWVrB36N/ATSTmY3/izxMtlGZx3EOupmLir4teOa/N6wX/1n&#10;jDtVsRDIudtehsS+lOy5TG5fMHa584eG6PDQrrC44mRDC6WJh8RR7Llg8f+gNER2E6wCheFtSA8L&#10;+3Ruex+93VrCv3ac3wkMhyR35mFl6EDOyOnerW43sevP2R97bN5+YNjt4eih2m5Px16fiy4/dt6X&#10;LCA+Dr6DDdM37jZzd7jlZZ2ImCMpFMKYlCjXJAXZZwEn2BiEMpWtFyqYAFkZmpQ6FVpdu7cv+HQD&#10;RHwVCAgEDl8Euvio8MmcvynIZ4TPM3SQonUYerC8smLoidOGHD2ltKKUIodQZFQkEKEAH5CGieQg&#10;wizig5oxK5NcunxFezI5fPCAspLSd2fOSbW0Wc0tK5YubYq1DR00aPT4ESazu2retnPN8mVeomnL&#10;6kUrV62qrqgZPXxkWVlJQV60qlfFuAljj5pyBIK4L5q/yM609B9Q06tP34rqmtKSonXLFz/z1FOj&#10;R44/YsoExFjd1dC0afPmOfPmVFSWT5w07sgjx/WqrkAQrUQS0ysZ7RQU5g8aPOiIKUcP6Dtg5arV&#10;dTvq45C6EQaKoqOQvdf6JUvhhj928FCE6l+7bi0syvrW9I5oRlu8pc1M5IXzx4wbM2b8hLFjJy5f&#10;umbBvCWYq2e9O8uIBIYOGQKA1tbVJ9KZ5qbGN15/HX44Q4eOqO3bTzFCyNFWXFk9bNyYI4+ZWlZS&#10;vHTJoub2poLiwuKS0j59etXW9kok0tNfehnpAgb0G4BkDguWLGhs24l4znMWLDGCwX4D+1WUVjS2&#10;7nz55ekw69m6oX71yvXw/uQvFtwFCuKjaTVV5SMH9Y2EwitWLNu6ZRPwX7F8yfJlS485cuLJU49a&#10;v2HT6s07EYMAkfXhg79j88qG7dvyigr7DKotr6gKhCMUnYxFwGGWX3TLuTVX5yuFjQ3+tu92cN+e&#10;nu6n7ttZ71+qy0uvS+M6W9vtxdhRaW5p7HfpLivT7WDX2rP2bruLSjn1dJ7B9zrdvjrq94/vtZ5O&#10;GHJug9+A7Kkdrd1Db98fyp5L+DeO96sbCN3OOcBr9yQt7U+7+ZzVxV9nN1Gp273Y98vsHYG91OP3&#10;rvszlHOOj3D3oUPfu8ZW4Gd1GO10ETM7a+nplH3v6n6X7Jw9yISN2+HxB4DdlGxPONGi9wZjwlxc&#10;3u9t74OzB2B3g53B2d3M0C/V7af9HgZ+hblN2pdeH6yno9s43PeO9DgfdvQiW023MvvSL1FGICAQ&#10;EAi8PwLZzPTfGluGtWRakM1GeyG7b2QfpFCKnpTfv1/fI8aa6ThSLpaPH5Xft4bid5HlNaVMhOkX&#10;3MJ3rli2Ycvmyaccj/BXs5asnHzctOu/+pUjx0987bU3p0wa2bRu/cZd208863OXnHPBCScc9+6i&#10;FeMH9teRtctODh5Y8frLL+f1HX755d8654STxo8dXVFeU1lWgbCGvfrWbN60c/OmVZ85ZdjESZPj&#10;3tAvfuWzx47t//arLzz0z0cv/Mq3+g3us3LVCkRqLywq2NG4o6Kiok/NoKMmHzF8+CCYPIEzGAFy&#10;Gygp7Y1wsfkoFCpcunxJ9YThRZXlEVcJkiM+cn1JaxctPvHLn//a+RcOHDwklYidc+55J5xx+vBe&#10;fVIhSetV1KeoGonI8wtLaqv7zp+zAO/cCRNHzHr33a9987KzTj2zqKIilbHLygp3bF1bt3HDF8//&#10;0gVf/nbvmr4LF9cfffTo3r2KYYBWUl6eScfXrl878oiRU8YfVbch/fkzT/7yeSc3NbU9//z/Lr3k&#10;q2d/8dzefau2N2zK2FZ+Yb+6uk3f+frFp559yrHHHmtrmf8997/TjvvsjBdehdnZKZ85EWEpkfAa&#10;7jSBSHHbjsYxY8d+44rLiksrG7dvKCrKz4sGX3vlf/PmLzn3i1+vrqx47n/T8wurSqOFzfVbx4wf&#10;M/udZ/OjoS9ccMm5p15Q0a927ZrEuPH9ikNYEqMIpWQ2jrzULKINlu55SCnOThCuGoufvuk3uWxQ&#10;/HxSvdHCbVZy6jrg9kH24MlF92PjL8fOFziXkzuu6Is9uWX4jyyeMksxl41gw7ytwM09lksu2xyK&#10;58ASrJAGg4UDRk0dS76k9MARLBwynUz20h318IMsYB4pN7JL2jw4FTQwFIuJnF4YqEx+Y4GM/Z5g&#10;VZIUWqgkG/mJ9Ys7ybCAfFQtroWVa9RGkYjpK9WDr7weH4t9uAG7Qd95TraebkgzHUW3sw7sip0Q&#10;7tPw6cKI/KjPHafmjgPuatDR2myjuTiFLcezZTcQPsiBLmDwK+55Y+ORaUv41nnbuyz8Z8vkOlV0&#10;PaXzwexWEe8b7yR7MLs+GO/TPF5Zt1P20p3dBkJ2TLN49OSSkjXnpWRcTEuvI6wef5LoReNZpIRE&#10;8HlyUGEHu9y+fbgLXQZDN41MR1/95QNe2AefNb7Hobv3e5j9dV8erh7L9EgP/JLvX+1eS/T8Y9cm&#10;d3uiOyfRTsD9iTT7BGGGwZ3iCnWuYfaV1rihPCQdm5RQgE2k+zavv39n92EMiCICAYHApxaBLnlU&#10;2oJSa5AkVJqBQDwccoygWQRiHbKoBJJO2EwOLbKO6OtWF1hh2w5hZR9aFScDhxOS35B2WEZgYMTg&#10;D4bCiPHehkTvcMpvipHaQtMbGhvCedHavrWof3NcihSWh5EEvaUVPuZS0G6L7aypqcXM147Yvsjq&#10;lm57+b9v/PyGX/3fNTf+88H/tLXGZDWxafPKtja409PLJpofSSTjN990y0+uv+XlV2Zsqd/cf+DA&#10;accf9+jjj153/c9+eMPvZ7wxD5kWovkhy6Yc54vmzf3D73933dXX/P53v1+1cp0RDAekAE2qEEd5&#10;YEwkdE4l8UJLJBM4EQnR8BZNZzItzc2xVGx13Ybrf/Sb6274xS9u/tXmtVsqy6syqVTIQGxiWPZI&#10;DbFGW3PbUu2x1pbhQwZVVlSihU3NbSnHCRdI774y/Y6f3fzDa7/7x7v/WFe3AXoSCuzlSvE4JV5B&#10;PH+kTw5HSFfeq3d1WXnx9m3b4+lMKK8AicBo6KlSbXUfaLEWzF20bOnq8vKCssJgLIl0e0gAT+94&#10;5F5samxJIShyMoO4ZQFdMdOJdKxt2ZKl3/u/G79z7U9WrFyNIGaUSs/27Fgm1t6G+P6GokNKSFlm&#10;LIUbSJCmYUmGwGiUqAUfcvruVKKw95q/Bph9IHo62GOZnAeIfs8p09MLcp8ft863/W7vff8SXFzr&#10;lGWyP3T8nj0R/zDW1WVjB30MuisTuBdpT6f0rHngl2DO950XRdP2VA+LUNelX92g7ehZl9r89nS9&#10;Nz3KRfuAc4deIrtE3l1NkYsy7e//An73mjra1tHwrr9n9SW8OWT5xfzTfff53J87bka2aX49PObB&#10;vm+7N7DHI91Geo4WqvM20T3aw8ndDncOFvzQES2BdTOXhe9WFx8ZPLADJ8c9aMN6uBRvfE+Fs78w&#10;wHtqe7cfcHUYelGIh45hyMJQYKLHslBHiIjsrzhIuVY6Ks7e024N3kObeO3dTunxnu5pfOV22X8w&#10;u6PgP1Q5z2OPT9TeB0nu2Mhpdvf2Z6+29+HV83PR9dZ0aeIeb/duc15nb7vNhrS4kxMQrMca+dDb&#10;QxU9j/oekdz3B1OUFAgIBA4LBLLLS3ytuIf1DcpqgtS2EmLk5hlRmHzZUoZ8yxFIixL7YlmXpVKg&#10;LNdYUEG8YLykTPjKRxB/l8RSJRAMIEZWn761yURy8dIleH2mklYiFqPUUIaRjMVUzRg9ZuycObPr&#10;t+6KSiFNCm1v3L5g4fz77//L23Nf+uej93/uc59HumKkuyosyHNYisi8aOQrX/7Kf5/7zyszn549&#10;+52f/exnoUCgrLDs348/uWzRjMsuvRD5m5tbY6bpBQ24lBsvvvjCSaecOnvR/MeeevSCCy5AFTHJ&#10;dBEHBQ7raGa8HQnPo2G4HCAujQ0bKiRKx7QMulVcVLylftO6zWtv/PlPn3/+P6+/9fR5Xzw3BSIR&#10;icJUKpZox/p2QAmk06nC/IKy0tJ3Zr23edMm1IM1+MLC4oYGd/bsedf833Uz5yx+5JFHTzv1NCR3&#10;39G2o6ioQNOjTC5wdu3auXXLVuwvXLh4/boNY8ePLSwsBGuyEDQZdsGpTFlZ2YSJE791+eWJRGzo&#10;8NHgN/kFiKicQWY2FEilUsjdHlKlggJ5y5ZNmYyFrF6jRo/57W9unfv2i4vnvPbe/NfO/dwU22xB&#10;2OJAYaRPbe3OnQ11WzfBrx4MCe+eRJJeLREgiPQrHTFGD7OVrh67uxcM9kSxPugp+1GPPyt1u9Zh&#10;dscOaHI+LLD6GDu5749TR3StA7qd4uSPBIF9GVD7UuYjaay4iEBAIPApQiBLVAoR5gr+09ziBMQD&#10;0bbog7SHsC2Bi3VINSIIpItAVLqEAFUGpSlUgsh6HpDdqCL9/cGHL7jx5odenvGb3927fUeyBHGv&#10;4nA4lqxwemdyc1KTSkaOSJrOdV+/6qixY6889+SGha8HDDcWkrciZUhgwIgp5+ix2HUXfal3r17f&#10;/MZVTTvavXzzq1dfMHnyUd+56isvv/aq5R7Vt98XFr7xwEWnjvnjnXcMG3NsTb8hp33+2GOPO3rM&#10;mFEPPvgQhO+bfv7rE6adOnbCxH/9676S4kBRQTRIcYHL0bO+A4Y/9vg/j5s69XPnfuHvjz8obWkY&#10;4Kj5ipyGdwi8ZarzNwctBOkCFhEYt8GHnLxB5caA294eH5tXMyBa9OufXXPWKVMR1uzx5+4P5Xm7&#10;Ghqh2inWwYKQFd7TU82GnR4wcHw4Wv2dK2+YMGHS/113baxxTlmhUjqw/w9uu3Xq1Clfv+w701+e&#10;6baovfOHRvSWX/780q9d8jXbsb92yUW/uv03kyYe+ftb/1wSHDqsdrzavkuPNSpIHQnCg5BpUtGR&#10;gydHCkOTpk2s7VMpWRaSKUseeA5RnXTE8PKIscDox5ajCVPLLx3Ye/Dxs+ZuOHnatKOPOAIxo+fN&#10;nRsqDDYZLW1e28ijzpizNnbJV783YcIRl593sRab3ytMF4JyjGwvkEtY1aKSWkB7LJ4q+CRT+COi&#10;Mq7Ho1fToME1oVJS6QhlA+0xuiw/2jVmKM+77cfB3O9HiXtSZe2Q/IswyZ/Gb0e8V54fPksIGB1H&#10;tGdNCqgIGJcNV4ybWCTJIf6140QYwxWpcoSnDmchYpE5kxtW4X88K2UMDFZ1th643RcwezDWmmz7&#10;eBRUlMynD8wlKYgy/uc+9zhYKClGNrJytpWopxB5R7tEXKbwdmFqQ/ZauBXFkhKiuhE8ju5MAWVl&#10;pco7GtQlxGrPMPMLdvt0fCcU2YcIPQYBj4GbbWPuXaUVDh4FdT/FFB9CvlzCV0z8T84u+zGbzZ2H&#10;/KV84DkfHIL/HD58/iKvK7+2jrpRHPNcbka/9x2Dfm+7Xq3LHcpG8s3W5bfe71IWJRjXZuPb+nVl&#10;DQp5Enr60JTLe80HET7wI6NU6jwGt195bnM6+slPwfBCJ9kAzZ7UZSWq+y3nre7Wza6wdH+WO6HN&#10;jbeLKoKSHJUUPGAcZgxPDFI8XflSMIxOoE0sogQLCYyDkaiEAO4YZSxWcPZ567Ju1nUw+K3qOhg6&#10;jVI7utI5GH0UueUSQ8p/OviJNNF1jpWen4hsAX+0dhs2/KTc+507kHMKdx3AXbucfR13a8DuDwXr&#10;XM+DjB/vUoPfruzTi/q4F2pH33PbnvOEA5SOQmFVKlTlEA9GjjTC2buLG4t72jkBYuLKTqS7PVR7&#10;wed9H0BRQCAgEDisEeiI+pWTmf4D4QHjC6QKXL1mzZp16+DQUlxUNH7c+G1b64OBQO/a2lQ6tW7d&#10;uoEDByHabl1d3ZLFS+A3gvi/ZeVlk444srWtram5efjQobjiiuXLN27c0NLSWtO794gRI1tam3Bi&#10;PEbRe/v0qR03bqJhqDPffH3btm0jRo4eNWrkzp0733vvXVw6mTJHjx3Tr2/f5StWbqzbDN0OVBAo&#10;UF5aalmOClcVVdlav2XNqhWt7QnLkkPh4FFHTCyrgKCJUMEuOWbI8vyFC3tVVVVWVjY1NW3fsbW2&#10;d21efgF2kslETWUVyNSsd2fHY3HHc0tKSkaNGBkKBzbWbRwyaKCiao1NDelUqrKiOhiKLFmyeMPG&#10;TY5tIQZATXX1pCMnbttRP3fObBOKJkmOhMNTj5mWl5+3fv3alStXBIIRYFVQkP/CCy9B3VReUT54&#10;0NCa3pXY37xpS6/evfLyojCNg/X29u3bf/u733790q+PGjnKzJByiTJI0iZt2LjBNM2hQ4biRsCz&#10;xQgYlWiwaa1atXL9urVIIBmJRCYdcQRAQIPHjB6ja/qbM9/evm0rueGrKqKEjRkzFr0gI5r9FTQ/&#10;0IARhQUCAgGBgEBAICAQEAgIBAQCe0eAR/06UKKCKpLJZDhMUVxzN4jIMKBiUak0y7LwNRBgC3wd&#10;Gw7iV3zjxXjMKb7BVAye9LmFcQQGTpC5+UG4Z8jI5b7nDcZMWMCxKWGIS1K4Y9Myes5mIxMLZafH&#10;RT3khYTZE8R0Il2UHB65F3XbtphiiSdq6b5UjPBmlCkSuR8dS6My1FqcSLnns6fQabiKRgve/unk&#10;u49zcV2QDVbAAV3g1nN8y6RNkA3+FRABvXg8Pnv2bJh4jR07try8HEd4SUCEtjK6InO0Q0iP2RN6&#10;6BfIjGEY/C++7o429d1F47vAvheExU8CAYGAQEAgIBAQCAgEBAICgQ8Jga7hiff3InwlHlIyxFxs&#10;vBocBLXABsnYZhuXg3PL8ONECxzI9+QmgcLYOKvBEezgK68TJfGVV+vCoR4hmdJJMwN/fRyhGlAF&#10;TqPqWNbcDo8+7tiHS4PaIMQ7XQf7CArMOAUdpyzlcHxhzIAubdvIEM8ag5ThxDFYOl4kjXQyafiv&#10;s3ainIXox0hib4JvoAe2Q/nFeUZ7CttMP1KzUT6TQYQoSmRvminWTVyU+kuX9zxODKgqi5L+8hM5&#10;Hq7j4jL4lYM2adKkaDTKuQRohg8RkOGAYwdcjhfAX36cVw4miR30kQPOT/cLcGD5tr+jQJwnEBAI&#10;CAQEAgIBgYBAQCAgEDjICHTqMfavYoi5yD2CdXoS3pkczIVmSMMQrLHGDw6DAtj4cU5aID3jJ4jU&#10;kJ6hjeEL/KiEC9ZQsKAeiN2+PRJ+gos5foWzOCgLlCRaIMAEaxlXJaYB/mA7Jn5kDIHqIQ6E/xBv&#10;xkPKdwU208QRJDNj46K6QZa2rJ1yJBLmMjrOQG389A47KOI4+M0IqIEgDK5I62JQqK5QKpWkYEOI&#10;GgsWQrK+BF0HeAt20EjOMXAVNI6RLqJgsgzliRdARRroDQgJtRzMhM5DfE6472sqIoBphArRNhTj&#10;+BxzzDEwSysqKsJ1OSZcGYWNM0AAmJeXB62Lz1t8TggYURjqLJSESiqX+Pk1cKrm62r2bySIswQC&#10;AgGBgEBAICAQEAgIBAQCBxGBAyUq4CEQjiHmgktAIIZYzCVs34gIBykzMdOT8DIowJkJdii+FlOY&#10;cAEaBUBpsIPTIXlzazGS5Tv0KshaaOAgTL9kpDAkSyccgMMGKErQ0EMBA2I7uAroDM5iVzPgsO45&#10;SItMUj3lflFkOoVpgaBq4KoPWH9hB5cOhcMsAZmMqMEwzyKlB3l6qqZJGg/GtagxlI8XP5DuBZwh&#10;oBsB04I2g7zS0bVIBDWBGEiW6aK5OBYMhqPRfBRAfDCqBOwF/owaGbxx5kaAkO0ZXQLaFWJKzAmF&#10;V+hb1hEpYuU5aNQ9w+B2cTiSn5+PI1xDheMcZCCJzS+Dg/xXbieGDacACs6sxCYQEAgIBAQCAgGB&#10;gEBAICAQOEQQOFCigkV6yMEQc/mqPKcivtcEjnM9CfPKIJMk35qLZHGkXmHCNIgNpOdYLMZ5i7+h&#10;TmgJcAqnPUxwhxYDycRgjAXLr1RrSwuMwnA6iBG5myDQjaEF4EHPCvKN8QpwDQ3/QOsDp3zSriAQ&#10;TSiUn5/HzoOwruEquByIAjzjU6kEKS5YA0ll4YESYIe+w+4KFeMCoWAIOzDa4jQDleIPrppOg7mB&#10;zIBv2GgWyAyxCwfpAihFCfRNqBP6FXwYLKTHSCXToEkoj+7TJSlBDXE2RlqI4AEZjg8ngdymjnun&#10;oBKuqsIOUOI7XGOD2rg6hXMVzvqww628UAlHG4XBq4Q65RB5IEUzBAICAYGAQEAgIBAQCAgEOAIH&#10;SlR8ERlCM2RfTjkgAfN9zmESCZL7WeZzxBNVuRIAR7gM7ZMciMvc6Ms3YeI2Tr5JGK+B/DlsBwwA&#10;eU7CkQgEe5K2Sbj3TMvJmJRtXieGoDKqQulQKBclTL5sixubcSGeuXOQtwb2UTPKMy6k4IIUVqsj&#10;wCMxB5nOAt0gIyvyEKG4kzgMPQwkfyRHTCM1vc38XUjBQqQJLQVvgdkYpZqB+gV1kI4E4ZxJX8Q6&#10;FQBbicXiKAxXfqqU4nVyHQhdnNtiseNQyATxlZvYceoFAHlffKbBbb04nuAnOAtX4QjjK3RHnBNy&#10;5UmWXDFig43fDvFICAQEAgIBgYBAQCAgEBAICAQOHQQOlKhwWdlf3SelBNs4J+E7WYLBLLg4e8FB&#10;vq7v/8oFa77Mz8tjxyczXF2T3XhgXhY4C5WhMDmjw/yMAvGTwRT5pYAVMBsnSjkJBYpMGXOZXoFa&#10;C57DtRFcOOcyOudIkNqJAFFEr2wLeed4AzhJgHUZ34HxF0uJzc2rEIwrGziL+9P7fAMkCJWgPFEe&#10;Rng6TOOyzvSUCZ6Q4TZazMeGxQPgaigfKx4bDa3FQd5azlh443lH+Cn465MZajA7zrUo/n3hDIdD&#10;yjmM4CqHzmMpWiIQEAgIBAQCAgGBgEBAIHCgRIUbenHKwY27uBjtmxhBGoaRFReduSjMRW3mR56V&#10;mzml8SVpGCnxArw8d1DhwjQW/9mFFM8mtQCT/unqjss4D2zPdDL8wpVyby2+oU0qkleyDYyDt5Dt&#10;k7lax3GiE/wgyEOWLlDDqG1cvcHoFaMS5OmBvpOiBOoRRhWyhliso9k2k1FYBw2gozzaFxmBEWcL&#10;h3lAYTrGGAOLTMYul9t+HwofZ6654s3w8eFQcB0UB5PVBvf9APf8YW02OD/hp3OrMK666XZR8WwI&#10;BAQCAgGBgEBAICAQEAgIBD5GBA5CHpX9az13qfddI7iUzLUWXKT2NRj4ymV9bBmcBZqhQi/hkjMH&#10;eZ7QqZxawCgMBAREhWywWHloTXh1jHXwROn+1j07yl47wpnDh3RKj2ZXH+ha+3cTxFkCAYGAQEAg&#10;IBAQCAgEBAICgUMOgYOTR2W/u8WX9vnpPJgVj+61+8aP85IB5qwP4qIi9K+qITAwV8uQe73jwZOe&#10;7X8wPrHfXRAnCgQEAgIBgYBAQCAgEBAICAQEAh8SAgdq+nWAzeKWS1y1wp0r+Obv+4ZJjKuQ5oE4&#10;DbzYGXUhvQpZfFGsXh6iNyfc1+5N8625etzpqSud9l+4HG8A/7CtWzVdjvLybm7xPV+gx+qEd/sB&#10;Di5xukBAICAQEAgIBAQCAgGBwCcYgY+NqHCK4vuEcK/u3YH0j2OHFUcELeamzwNeIcZWR4BjxMTi&#10;LEWYTH2Cx6NoukBAICAQEAgIBAQCAgGBgECAIfCxERVSSHT1S/ENwPhxHrfKN/piNIb+gKYgcK8n&#10;U7p3hAeDwzgcV+CirmsaktOTc4u4tQIBgYBAQCAgEBAICAQEAgIBgcAnHIGPk6jkht/lMcF2d6nn&#10;ihf/ONe60CEYe1E+EBYrjBXAD8hJz2/Hnq2mPqDRV/bu9mzjtYdb31PhriZju524z636hI820XyB&#10;gEBAICAQEAgIBAQCAgGBwD4i8LERFd+miwfSzY1rTEyDpf7ggXR9vUrWNgy0xLFJhYLIyJTqUQ0j&#10;U6SGyMiSoWtQugjfjn2896KYQEAgIBAQCAgEBAICAYGAQOCQReBjIyq+/oTTEj/POmgJMtkjkzrX&#10;onCti28AxtUulOvRCGi6kU6noFlBsVQ609LWpiHh4/u4qeS4wu/pnvRc5H10Ij1V1tMp+3D9Lv76&#10;h+zAEQ0TCAgEBAICAYGAQEAgIBAQCHyYCHxsRKXTe56ym2T9SizLamjYtWHjhrq6uqamJj/PvY8A&#10;pXZnOeAR8Au2XwsXLXxv9nv1W+pXrFg+f+5cZDgkf3qWbLH7JjxXPsxhJOoWCAgEBAICAYGAQEAg&#10;IBAQCBxcBLJExZI8k2VF52nYJQehfyWoKizXQtDfZ+as/tI1P73iN/d985Z7vnjlj5947W0oBuAP&#10;wlxCUpLbKpn4xD03mZYSGSnpSZbnZiw7YbsZeMUjlnCbl0pLpmRZUipJVeNUK+U5aXIwSdmy7ZLB&#10;lsUSpct6vCmRjieCeoAaZ6XxF7nTsZuOp++74+6/P/HUVltNIdujqcTr2k05mI4WbIglFidamhCo&#10;GEnoTRlhgVGh60mtktwiybYtSylFcqgm9sEOPuSdn/PpALbbYebDn3Mi/5ltPVfAj3Zci9z/93ip&#10;rj/wVvmNFNTq4A51UZtAQCAgEBAICAQEAgIBgcAnCYEsUXEkDx9wFFJWdJgsObQrt9vSyu0tdU2x&#10;8j69ivr2qhkyIFpUAP6hKvSRvJSk2JKBnbRsJ4KSGpAQJliXFUf2bJWEbduQlKgcCkogG+wiYCw4&#10;VQ/JapBCDcO/BNK5I+MPDL2K8ws807FT6QDyo4B44OPYkmkhtlfdmnVtu5q2bN2xrH5HCqoVW5ES&#10;XsqSHCMgR/PAbFrBU9BiVMX8VPAHLCsFqoQj4Cr42wNp2Ec+kMtt9n6D/avwU/Zl67Fh+3KiKCMQ&#10;EAgIBAQCAgGBgEBAICAQ+HQioBafeQV6dsX4UvyFroGJ7RD06V9oIFRFbjXl9fW7qsoKr77w88eN&#10;Gnr6keP6V1Usq29ct3h1eXWlrkp19U07d2TAFdJJZ+aKNas2bl+5cn0qJZdUlCdNb9nKrfPXbl6y&#10;cVtbQyKqhwL54V0xd+2GrcvXrFi2bllrLBkpKpF1zVPlFau3Llq5csGyVRu2bM0rKymprlICOvxR&#10;0hSn2AXFmf7mrGHjJ2jRvIampvGD++sZqW7lRjs/WFJZ1tLS0hBrHjV4WDERFclTqQdQ3CQZZwm7&#10;RJLof/RQbAIBgYBAQCAgEBAICAQEAgIBgcAhjMBdCxqIm+ydqCgyNCbysjX1q1Ytz+/bty2Z2LSj&#10;TdXl1Ss2Pv3Ef8or+4QKSl94de3qFY29KwZs2G79+I+PzFu56d23l+1oCvUa0NuR5ZffrPvXq7Pf&#10;WrB0w9pkfrCg7+DSJXXaPX976YWZL7y18J2VW5vCJRUlvco3tcUff3Hmf156edbiFS2u1HfsqOI+&#10;VUhZn5bkOJzpdS2hqv97Z96oY49xTa+1fuuU0cOgLtmxpj6vpjxaVFi3aXOrmZgweGgBESzJ0SSo&#10;W6BEiZFBmZRHwcE67KoO4VsimiYQEAgIBAQCAgGBgEBAICAQEAjsA1FB/nfyMFGWrd/28vSX335v&#10;4Ysz3n3ysacKCyNfO31aVe/BT/77SU8uzs8vP3JC9cDe0aWrmuTC0P9dc861Xz1j2ZqtCxcu+8KJ&#10;o4eO7XXksZO+cc6xcDvZuHLrxKMGtZve6tUbv/m1L9z07W+0y9ri+QumHjnh0cef79NnwA1XX3TS&#10;8VODkRLHTvarLo9qWpJcZVz40De0JDdu3DJ6UO+gLDW1JMsq+uSbSt2a9amopoYDqUxKKYpUVPUq&#10;diXFcx3YnDFdCuy+8DfPkzSesn4fTbHE6BAICAQEAgIBgYBAQCAgEBAICAQ+JgQ4UclK7tzHnMn2&#10;sJ3CJ2sEZjlqVJGCulxZVvrrX177p19d+8jffjNt2glbM9KIUTVnnnPu9AUvZEqaq/qVxgNSwRDd&#10;LGpPqcxjvSSZzk/XSdKDz7929S0/O/3aa+966oF4uDGuSdvsHXqNqRoarl0dLis1yqEbCZnhXpHC&#10;MphpeVqRV1QTrcmXtbAkGaZUhIQqyfSsF95d+taSH191+/d+dOvfZ7z02vJFbom8Kyi5RYWhiuLG&#10;dHLX9p0R5jmDToGW6I4UdKQSSUKduuWRh78tMqx8TGNNXFYgIBAQCAgEBAICAYGAQEAg8AER6FQx&#10;dDqVd8jzcEyH3B9DGK+E2bdvnyOqyidVlY/uXV1dFg0FpOZWe+GiRWU15Rk53WwnLQT/SjeV1pQo&#10;eZEE/OUNxdWVTc2Jjdu3f/Gsz177ta8ef8q0vLJ8ROSKluTr+XowQCHD4q22plCexsadTYpLjiTR&#10;SCgSKmhtimcyLppkqFI+asvYTQ0t559z5hXf+eKPrrrkxFOO27C9XtKljOI1xdtseNIYBnKvZPve&#10;wbPQNzj546PgUnBY6Slq8QeESxQXCAgEBAICAYGAQEAgIBAQCAgEPgoEskSFcpn4ahRcl2lU2B9H&#10;USTZlVYuW3Hb3578yX2P/uiOB2fNX71+486nnn25oLjki8cfn9jY9PaL88wdttYiLXll3iP3Pn7r&#10;Xf9M1qXPGD++OGN529JbF9cn6mMNy7c3ragvkqRIwgi26kEP0Y8d29xhpraHNenYo0e8+/ZLf7rv&#10;gb/e99cX/vdgQIshYLLpmKqUzpip5sYdutJ29OThpx434XPHHXXKqDF6i9m6KR5IeYGUq8ZtI+Ma&#10;DnES0gqxQMSWAhojxSUPH8vwvLDr6kKj8lEMKXENgYBAQCAgEBAICAQEAgIBgcCBI5B1pr9qPCyk&#10;OpgKcRbm40GmYG5YVRzd2LVzWzxlNbfF07G2IYOGBoOhlubt55x9Um1BQaYpoaelIZW1dtx79bU3&#10;C3RVaYkdPXL8qceOLA8FrBZzw8ZNCdMKtqcm9uk9fuJQxVQjrjy4b3E4GApoiYJIYEBtv0H9Kjes&#10;Xbpp0xY3k8yPOKedMqWqpFhXlIAKP3jVtVPRkDekf62qUNyukKRF3EBtQWnUMHr1rS4vieienF8U&#10;7VtRHmDdAEux8FcGUZEQSRkJWTQNCe2Rt34fgxEfOLCiBoGAQEAgIBAQCAgEBAICAYGAQGB/EOA+&#10;KvLA+5fjn9WXDaMvnocPy29ImpY0URV5Z2trYyJphMKgLYigFZBlF5ZYjhfQVeg84jE1L1+Pap7Z&#10;5KxY3zh/R91pp02siYQTCct2EXlLMgJIb6JmPK9cU0IJpzmekYskWdEUO4NEK5oWkmU9kU4aihYM&#10;hVNpB3lTQiG1rb1N13Sy1pKhHdE8pGVBVhZJTWWg4XF0BEV29JBtKp6SCSCul4M2O8GgHgz2C4V0&#10;WUaiFph6QYGSkClNfb7nBTwXlaigKmITCAgEBAICAYGAQEAgIBAQCAgEDmEEBv11RSdRWXvpcFI2&#10;QJp3HE+GRE/uIq1pGwTgrw8++uiT/y0pLs64CkR/hVw9yOdeRfp5SW4IFJuKGrakkC2bitQcVvFz&#10;xJI1RyYXE6bBSBgeVBx5ppeX8SxVShrkLEKp6KkqTfJASLALXQhYBI7gFITuAtfARjnsO+MKe2As&#10;uubsihjxUCAitcRcxw3mBRLplGWmhwweeMbpp39h8lHBgI5IYdkNTUZ9GXjSu5Kh0EdsAgGBgEBA&#10;ICAQEAgIBAQCAgGBwCGMQBeisvprQ6HkYISBuZzDMYXEey+ZcVpjsVQ6JcMAjLGObNZ3ihJGSeZ3&#10;QVsiyWEP5lgwuJJbFNl2vbDnaYyJEPcBUcFPMmIEe/le1hwry2DoSr4tVjejLN+fhFfjb9h3DMkN&#10;yYpiubLi6YpseV7acQOKWllUUBUIqtAIsehlrCOMqKQZUYEFmCAqh/CIFE0TCAgEBAICAYGAQEAg&#10;IBAQCACBLkRl1cXDkMaRqzk8KFbIIx0u9Irjeooiwy8EP/CgWbkO6ZwO4AP9C6lgJKmNFYuyr0z9&#10;Ql+JqEDNArMxdjDN/kKNst9p4juCJ3feR1QIXxQwJ1TLL8pbiyT1FBXAha+NqyoKnF7EvRcICAQE&#10;AgIBgYBAQCAgEBAICAQOZQQ4UfEF9w5Niee5MKhykXOERH0Nqek9KeNKJj5ezofxDXADxUMWeAeE&#10;hgpZri55BqzCoHyxJQX2V+wvrLvYQapIpjIOfRxHsWxoRWDkRZ8U+2Q6Pvyg5VEB/OVfO36VcWGY&#10;hqEFMclJep4NXxpJBSVx4GRDjjUO+yAzPaIhoyAMz0xq5aF8O0TbBAICAYGAQEAgIBAQCAgEBAIC&#10;gU4EssI7XNj5RhoSbKRUIbWEI8HTBOZVEj48JwlUFprMVSiw7yJ/FllC4ngF1mLwVufxwog3cId8&#10;9sER9gcFeRnoNRQH/vAgDxqIDvsYZNHFGAz7+MezO66juY5OxeChT4GNKXCyZGukqwGpopQvsqRr&#10;5CxPpAXNY9nojc6PDCYjNoGAQEAgIBAQCAgEBAICAYGAQOATgUBHHhXmTUIEhdEJ7qMCpQq0FYib&#10;BQd5fDT+gXkVcQBSXSgdHxRk7IHlpAdVAMdh6hT+Ic5AByk3PJQeigevfFAgy5STlmxZiksf+Obj&#10;w/KfWAqc7x364FfZZGVs9vEs2bN0zwxIGWR7NCQzJKmIRqbLUJ4QJ/Lg4k87aJ7uecieEnIkfJBb&#10;MujKCGH8ibglopECAYGAQEAgIBAQCAgEBAICAYFAhzkUIyrgJeRYgqBf+MP4CqlKuHqk45NNsiLD&#10;cYUV4B+iN1x5wj5cqcG1Gx2JJFkZXpY2lGV8CH9VToxyPvyn3T90lorqPQ/Wabnu9tR4x7Us2H4J&#10;vYkY1QIBgYBAQCAgEBAICAQEAgKBTzwCOUSF9YU5x/NgXVCYuJrkghhkXeaZizr87dkHx5E23rIl&#10;Dw4j5P6BKGBQhjC/edfnHEzDgpBflNgEp0HloSAjPX1QrSFpuqforqRD3eFIXT4ujiv0K/+4KvvI&#10;rLAX9LwIFCZmRjXTqm3pLtqJdI4IXawiEQyM1mCvhjZQM3gDVDmlypTVRWwCAYGAQEAgIBAQCAgE&#10;BAICAYHAJwGBLkSFlB5kt+Xakm17tkOWW7AG64jtle1P9rsnwTseTvTZvCr8Rz8scG7ZbgdxCnKj&#10;EB/ay4crYxhnyv7lO/iAhsARX5Y1DXkfkX6SslJSuDIcR2zlrH9MB/ZMpcMZFo8DJjaBgEBAICAQ&#10;EAgIBAQCAgGBgEDg0Ecgh6iQ1E/O6My8SsMn6zNPxl45zvHcmos4DeIZ40MKFyIBIB+gCVl3fJ+y&#10;cOd87qMPxkCkgf+D2MdwXXFkxZRtk8J1UZgxsj5DBDHF5TG7oH+RHBUn2rKLDwKS4TyqCvlTqK0Z&#10;VTM9VXbAVlgrmIdNWpaSCArmMh7FLiXDIV8nFxjWxM6Pz8C6Mqluh7tzr4/onrroKbNjg5Fb7iXx&#10;1bLRtU7+yH2LGMbdaGMPTeWmcTbbsG9ZSEIjjOU+onsqLiMQEAgIBAQCAgGBgEBAILDvCOSYQzE+&#10;wqylFI0CaCHQF7gK0Zdc9xHmgEIF8SvcS7IpTTqE5D1J9SQLd5RhXvgIYAyyobmynFFskyIZs3jI&#10;8D5RbE8BLWFEBRdyKGUjfOjh1J/194f6REUEL3xNykqa1cWyuzC3F1lOyZS4BbGUmdTOTkIREBVW&#10;0Bflc0X9fYfroyvJ6J3nOI6ZgW0dEREHSW0Yq8j+7dKWD9YdsCBs4HpUFdtwIRz56LonriQQEAgI&#10;BAQCAgGBgEBAICAQ2CsCH5ffRud1uUs9NbIjAhmRDv8bO8h9XnI2rgRAqGR8iDnlbAgwxrM+8o3T&#10;I/KP6V7HoT0yVFWVFaiWaENLQVIsRiY0RTHAInsKcNBxbG8dY9Z9EipXECoasdF05MCkHShY+IXE&#10;JhAQCAgEBAICAYGAQEAgIBA4FBA4UKLCE6d0xgTrLiyzGGD89y4RwSg9IxEIcqlXdehtKPWJC40I&#10;tDRQ4mTDHDP9Dg6igAbtTTaYGFQBFll7ufmSWwjFDgUY4z9RrvuoJBXIUoBpgnAkRR8Zmp8gpX7J&#10;NnSvyGeVRIfC3UG0AT0YCqEp6GAApAKqJMbRwFhyPiAw9OF6kr1vfq9IV2OaMP3iR8BYsB0SfRaN&#10;EAgIBAQCAgGBgEBAICAQEAh8spQMh9X9SiYTppkhrsWoCfbBQEDcYBBmuy4UIjkf6Efok3MMapKe&#10;N5AT1AONisE2Tk7S6bTPWA4rkEVnBQICAYGAQEAgIBAQCAgEDlkEDlyjwtKlsNDD8DpBjGJ8OpQn&#10;nXlUKAskN+eiC/pWWBSiS/MUfBBWGF4o5JTC0kjCMQUfHERQY/oXShS4xWfTsMDTPiN7Jnch59GU&#10;4TLvyWn64Bzyqs8613vkrGKSIz+cYpgjS0+fnu7Ox61XMQxoUHQKGcBMsyiQAPfEoQgDuyuGcvu1&#10;t8GG2rgvCmrmbirY9xnLITtMRcMEAgIBgYBAQCAgEBAICAQONwQOlKhw2Z82Hg0s+6cLjJ0yf3av&#10;CwngxmMsZBc3a+o0EyOxnNXOAxN3/II9ON8jUBhXNvAGYA/JWpCghYKCsYOoFr/bHjK7ZOOOfZJu&#10;rqZpMOeCAkRhKTJ1w+hgLJQxZr97gmpRG/QnqJnH+wJdwUHuprLf1YoTBQICAYGAQEAgIBAQCAgE&#10;BAIHF4EDJSod1AMaEEpVwrIsshBeORuLHIzFe+bQ3iFjZw925GnhIbo6T8uGD0NVoB/Z4F3cL55p&#10;UEgnwyIPM4pC2gb8oyPeMSM8nLdQM1wpiE/nVQ8ueB9ybTxCMW+8phLBIAULufDsP1FBVbD7gq4G&#10;WhTwE0KKoQ6XFWH99SHfT1G9QEAgIBAQCAgEBAICAYHAB0BAHnj/chRfe9nwD3BSTtEst0CmEyIG&#10;MLAihqF4ARbSOEtYbKRGoST3KqJ74WeHMQkFDvGIF0xpUJibhIb8km7Aw9p+54muknIRvtgNKnaQ&#10;IhVrHuiOKpmKlAEnMb0QajM8B8ZMMBZzETyMrk6ny15GkVJURo5SGfxOlmP4sQuD6ujHAcn9+4fb&#10;vpwFfgbEMpnMroZdlMsSYDFvFEQAo6ADaHW2N8yojRnXdVC9rkSRERufkHBzMm70BX6SSCRqamqC&#10;wSA0KmAv+9IwUUYgIBAQCAgEBAICAYGAQEAg8OEhMOivK0i4/RQRFc43uhGVCCMqTP/yiSIqaLYF&#10;5qBpdXUbH3744dbmFsQrDofDnuPGY/FAiJgbeeMwezimZeK6JtAVsLksLckdPTxrCmcp4CTYgUal&#10;vb0d2pXLL798yJAhIC0gQh/egBM1CwQEAgIBgYBAQCAgEBAICAT2BYGDQ1QgHVtphP/NaAZ81mFr&#10;ZcqqmkiFFUUPBWQ4iNiWFMBPkuV4OnLEU9p7kpbRQhzMOK7hZgJ6QIp7cShZQnIQIalsywtB9QEF&#10;jNIu2a2SFHalUhNBhiOUcoV+kVzblRpNJxzSI5m0CgWKZ6RsNS8CUd1OuxnVywQUU5LDKSkfEn+Q&#10;GabhNMjiyWQqGo2gBXDS0DSKlIWYV4FAgLeJbYeK1iVtmkHD2Lx505/uuecbl15SUFwqOxYREWhU&#10;VM01M5JmYIe8dRRSqsRimVCInFmoDzlmdNwdBToTX6nCkzxCf5JKpe65554LL7xwxIgR+zJoRBmB&#10;gEBAICAQEAgIBAQCAgGBwIeNACcqB+qjAqmeUpxosu0SQ5BV2A6FIiEDLAW1IzEhjIniiRict+Ea&#10;rkvK1p3br7/+9lt+ef/WTVslZDtRAnqIyExUjUblCNKpgC9QyFzumkFyuSuphqJJwTwpAJYCukEq&#10;BMT/koOGRnZmUALAPUV1cVZ7TEraGVg16Uow3tTwxEMPfffaW5evaUOddiZppTJQJkBej8XQHgv6&#10;BCQ5hKQOeT2HpXzYsH/g+lnb5MrKytLSspKKypLyqrLK6pKy8rJevcsqKkpKS0oq6JeyspK+faur&#10;qspK2Faas1WzLT8/nx+rqKhAbVVVVSiG49z1Bc0CYfvAjRMnCAQEAgIBgYBAQCAgEBAICAQ+HAQO&#10;lKg4UKfA5EhxbVAV2WncueWeP9x0y62/vOW2P1559Q23/ObuTVsaeB50y7VNyW2Otc947b133lnu&#10;mM66RTNvu+lnj/7njbQszXzrtfv+csfiFYvAQzKIP6yR3gAO3pLqJpPJF16d/+Obbv/+D3943Y9/&#10;+OBDD2/buBmqFVP2UvA2h+LFyshmSuOZI2XJck0XwYtTsaXzFzzy2MtJE9VThsRs+CxdU2QobWyo&#10;HCj7u6ywhO9ci5J14c/Z50d61LF8ODekp1phtIU8KvQLKJ2Z4EXu+s1t3/7Wt668/NtXX/m9f/7j&#10;ccukyALIkoKfWlpaVqwgGooNlIyngAQbgcXXsmXLOCEBqjiIX9F9npM+Vwnz0fVNXEkgIBAQCAgE&#10;BAICAYGAQEAg0BMCB0pUKPCvLdkIGSWZUHy0N+/6092//+ej/1qxev3GDevWbdy8oyEWMAKayrQs&#10;khLNzy8sKMnPL9YM3cwkmhobW5NxeL7PfGPGg3+5b926dZC24ZXPw3ghYLHkpObNevsPf3nwtVmL&#10;Vqxes3nT5sXzF61fthoaFZCfEJLWw7s+ZCB8Lxz2oVQJqFpABRcJRfOMcDAQjpaHIhpkcDh1qIGs&#10;p3g0L8ID8vK8h5DXIcGzRCWH/OaCUSiJeGzWW2++NfOt5ctXrNuwft26DVs2b7dM5LEhRtXU1PTi&#10;iy/cfvvt//znP9EfFuaYnE/ATB566KFbbrnljTfegB5pdyXSoaxWOuRvjGigQEAgIBAQCAgEBAIC&#10;AYHAQUbgQImKBvIBNxXHsT1LlZRQMFheVnbWWWfd+5c7n3/2yb/96faaXuXgAIlY45rNq5asXr56&#10;9Wp4dNuWkzAz/UeOueqqb571hZMamzOJeKqkIH/zll1r6+ptMwnZGo7iEK/b1q577ol/wWDs7nvu&#10;eOk/Tz/2z0e//JULIvl5CBgWa42t2bB55dx3Ny1d3BqPIdRuxpRaM8kt27evXrli3rxFO3fuqKgs&#10;tR2K59uyY9eaVWsWLVq6bu2GWCyuGzocVJieAfRGRwtZGsRDLfzXbu2xTMkINWyv/8tdd33zm9+Y&#10;+dbMl155+X8vPXfDj67RNMV2PE2V6+u3Pffcc+AkV1555cyZM8FJ0MF4PP74449///vff+yxx2bM&#10;mIGvcMvxkz9iB8NK5FE5yM+WqE4gIBAQCAgEBAICAYGAQOAAEDhQouLBjMiRDESQUtSUlIi1NAQU&#10;z7WdxqZ207bjtlNeEdUU5z+PPnzhhV+ZeNaxl37nm63NiXTSiQTDr/3jgROPPfn63z86f339wrfe&#10;bVy9/re3/f7Ca29esalR0bW048hKcM6LL6xevOjkr5xfMbAcTAJsZMLEseOPO7Kpvfm2ux79woXf&#10;v+ArF37rnNP+8ee7dNkLBL3Zsxd/++ofnXDstKu+8s2XX3qxKb4rEIVll/u3e/5x/ufPu/jir559&#10;9rn/ePif7W3tMPcyTRt/Y+0xiPIqXG2YIqfD1ss3+vrYTL/gesPaw1rFnePhm4PYAqHQuDFjHMts&#10;3rrNTlkOAjtLoFswlpObms3hw0eddtqpkUgEEb3AGJ966imwvn/961833HADnHP69OkzefLksrIy&#10;bgAGKgjNEt8HdTmAgSROFQgIBAQCAgGBgEBAICAQEAgcTAQOlKjIEG4D8Ggn8R5O9aFwOGOmH3/i&#10;8fPPv6h3/1Gnnn7Blq3xjes2PPHEY0jW8fr0GX/7698gEEfz8vWMWRQOFxaXtMfaBg/uc/IpJ+Xl&#10;FV579bf/dfcvBw2shlSuK6g0kMhkGhoa0qkkrmM7bjJtwULJaWt+8b//fWn6S9dff/2zr8w445xz&#10;nnryP399/IWGxvSjjz22rX7LLXf+9qkZ/zvzzM+RZZeU99vb7nzttZd/eMMNTz/99JlnngndwtJl&#10;K+CyAkUC3Gfy8vPgVc80KjwTyyG8wQvHiZVW9b7wkkt+c/vtkyZNLK+u+Nzpn129egMs4BBWoLDI&#10;gP3bueeef9dddxUXF8NZ5Xe/+90ZZ5zx61//urm5uVevXoh0fNppp6Gz4GboJ3xUkKeFRyXmR8Qm&#10;EBAICAQEAgIBgYBAQCAgEDgUEDhQomLGJSsmuRbsuUjElz0bkb4mTjriqu9ecdcdt/34B1cWFgbm&#10;z5/b3tY6atSoCX3GVPSuCgYjmmLIkQhW+lPxhBfUS0r04lC4Kr94yKBBtVXlCNoVz6TheY/6NMuK&#10;IlBXaYkFSVpVggbMlNRkpmHZ4vmZVHjc2GG9a2unHX9sv76V7y18o65+1aKFayeOPfGzZ57Tq0+f&#10;4oJC02ltSya21jevW1X/7DMv3nLrLc8888yiRYs3b94Md48OrwxEVIZXPU+guLv11yFCXTrc/RFq&#10;WfVKqmtuvPXWn/70xnvvu3fikUf98qZbGna2UgQ2VbYdG4Cdd9554CqFhYWLFy9+55131q5di0hf&#10;991335QpU/Ar+AlMwnC/4MEC3Qt3oxemX4fCAynaIBAQCAgEBAICAYGAQEAgwBE4UKICtQdpPhCD&#10;CxGnpLQiI1aXNWHChIvOOeX8s8887cSp+RE9Ckd6VdECWhApTQykWAkkkxRsCjGD4fauFRQ3m5KT&#10;MRONjW2xFAgJErKDjSA3iOu0j+hfW1VcMOOtd7YkEQtMgoFZ/eaN61YvLiouSGeMRCqE4o6VaG7c&#10;4cmZ/CKkYdEKi3oVR4sRIAsxrVzVlQ0dfihBPa9vnwHHHTf1e1dfdc+f7oYuApQEV3HhC4Ns9xQR&#10;7JAbEj5DYk1j31wbfkCxxp3z3npz6vEnfe3bl59//vlHTjhiydLlCJQGuzCohqAoArbRaPSLX/zi&#10;rbfeCkUWPFJGjx4N1Qp0KVCbQJ0CfEFRUB9SrPAUkEQyD0EIDrl7IhokEBAICAQEAgIBgYBAQCDw&#10;ESGgFp95BS713fFl+3dBBblRDJh+QT/hqrLevL31H48+GUurpqQvW75o9ca6SCSvtlflrHfeW7lh&#10;s4ODC5e8M+Md3bA/f8bk+s3r/vfGnJqhI4+dONFt2vHCS89vbG4rqqoojhaU5kVIx+Glsb+93X19&#10;4Uo7kahfuWLpoiULF8zJj4b6DRo5Z8EKMx5v3b7ihef+0xS3z7vwkvGjxy2YM39z3frWlq1rly2e&#10;MXNOQ9I5/6zPFWlyS8uuvNLo2AmjystLQ6FQ7941eXlREv/hR+85JKl3iuk83TuJ7rvt7B9I+38W&#10;Yi+3tbXOnj3nmGOOCYWjjmkqRijW3v78s/9bsmzJkuUrFsyfP3/O3FFjx3zmMyfCy4aRECIePNLX&#10;xIkToSeB/dvXv/71iy++GPvcgR4/gagAYOhVoG8ZN24cvFYABWcsYhMICAQEAgIBgYBAQCAgEBAI&#10;fIwI3LWgAVc/UKKCGMJQp2A5PyjlGVJ0e2N66eqt9ZvqVixd+MZrr29cs2bMiOHDR45tSzrz3p33&#10;1uuvb1q7tqRMHja8fNrJp2yNSyvWrJnSv+qMKRPzKipXbd+1cP5cN5UaM2xIRXm5AmsyOewU11YO&#10;GtHL8N557unp01+cPee9sorKk04/Z/DQ4RG5ee6bT//v+RdiXvibV1x9zufO1Fw5oDrrVy169ZXX&#10;FqzcbCqBMf17HT9xzAknH5uRk3978P733pv99ttvP//888OHDx80aBCJ9ZpiZkzmpMHzHu7+gez+&#10;MWhbQBtkxGdGvLKW1lmz3jt22gngVzbUTEhnGQw3trX/9Gc3vjx9OkJ45Rfl33Tzz/LyI5yl8KQo&#10;4CH4Ci/5o4466ktf+hISz+M4vIN4NhVOVzgtmTVrFvQtSAQJ7QpXs4hNICAQEAgIBAQCAgGBgEBA&#10;IPAxIsCJijzw/uX4Z+1lw/evKRCFsWCPc/nKPXZwBF4QEItxBIZG2MFfeHXjL+yReIwpyNz8FC5S&#10;4y/MkyA3h8NhXgAiNeRmHEedXJ7m8jd3++bqgh4bTPJ9h24k9xTmKw9bL6oKjUFLUENum1ngr57r&#10;3D9kDvAs7uaOdtbV1cHb5Mc//jGc4zlo6AtgSSQSgIsTD05LcATAdiMbPNtjhxNO90bhEjfeeOOF&#10;F144cuTIA2ywOF0gIBAQCAgEBAICAYGAQEAgcFAQGPRXyl1+oKY+PB0HKgJDgNQLmRgshTMK/hM/&#10;WFRUBJkbxyFY+ywF+1yq5mQGYjcvgH2ciNOxkWkW4xio0CcSOILYu7kogNUgOBjqyXW04KegBuQ6&#10;5J4Y3IMcjeGX4FyF06FDiqWgSWgh3Nw5ucIOBwEbEOPhuXCQd5ZjiGJ5eXm7q0S4O8ru/iecxZF/&#10;TgewHByxCQQEAgIBgYBAQCAgEBAICAQOBQQOVKPCcrqTbwN5lLBc7+gVtAFcAuZ6FW5xhH2oSnAQ&#10;TAbshQvQvlKFa0LwlTMKUAvwFuzwgFS++wTnLVxqh7yOCnmkXV4/zwQC0oJ9cA8Uxj4uhx2+cdHc&#10;l+Z5AU6NDjVXcjQMzUOP6uvr77jjDkQWRk9xEPyEM0PsQA3FlULoL34FAwR/w69co8VB828Nh47X&#10;gF9REjHBAPKcOXOuuOIK2IbhJ64TE5tAQCAgEBAICAQEAgIBgYBA4GNEgGtUDpSocIHYtyziwi54&#10;CCcSXPrHV64EgFTN3bh9JgPRmVMUznC4+wS+4hROb7h4Te4jrCp85WV4JZx7+NfC1bmxGY7z8FYo&#10;4zuI4xLcy5z/5U4avNpDTZ3CoeC9AKN49913cQSszPczQU85Pugg1xpBHwKdFcrgIGWP6dDA+N3n&#10;SAJYrrnidwqVwGAMfiwlJSVcr/UxjkhxaYGAQEAgIBAQCAgEBAICAYEAEDg4RCUXSsqLkkpxOyXO&#10;BzgDwUFIwFyP4cvf3PTI9z/hVIFzEl+25mV4MZ+0+B4XkLm5BwtnO1z45q4mvmMGfoUoj40bd/Fz&#10;UZIfRJO44sXX2Bw6I8PX/3w0TeLsTjjTfzRoi6sIBAQCAgGBgEBAICAQEAjsBYGD46PS7QKQdLnQ&#10;z42IuGoFJkl81R/SMLgENk4YOMfAxp0ouJ0YZx2c6vjKFs5SUBVXyHAFCzgJyIbPiFCAe79wRQp0&#10;C/jLDcPQGJTndfICOIiNUxRclF/rkBouvFU+BwPZQwuBp+9JwgtwPHnLeeFuHcHBbh3kNngAB6dw&#10;QPhfwVIOqQEgGiMQEAgIBAQCAgGBgEDgMEfgQJ3puVjsazBgSgSxmBsp5Xp9oBinDbA78r0scj25&#10;OXXB6TyAFffQwL6vckG1qMH/y0mLr07hnvFc2uZuMPAsxw58XTgR4hI8t4nym8cFfZx7CPqocB2U&#10;D4XfO26dxcHEDqdhfBDzQGG+0Rc/yDVUufcCvfY98n2LO195dZg/D6L7AgGBgEBAICAQEAgIBAQC&#10;hwgCB0pUuAQMMZeLzlzRAZ7AY0lhB6yAu87zYvwvNwDjOxwIXw/AtSicsfg1cw94P1QXl+BBQriC&#10;BZXgElwrwm26eG34CbyIqxR4SRzklIZXCA0MNwnjSp5D5Jb4zUAv0DZunMapFO8FmsrJFb5y5oZT&#10;uFc91x3l6lU4UeFcBScCKN9NiCtncIRjewgicKjdEdEegYBAQCAgEBAICAQEAgKBjwyBAyUqvKGQ&#10;fX2lhO/4zlkBN7LitIGv/ftUwVeD8IOc8/DTfQ2AX5gfzP3KHVR88Z3TD06Qup2eewSX4NK8fy3e&#10;tlydw0eG/t4v5EORCwhvdm4YAK4V4X3kx7uV96+C45ze8PL8dvAjezrlEIFCNEMgIBAQCAgEBAIC&#10;AYGAQOBwQ+DgEBV/zX53+LiBFqcifMeXiXOF41ye0G2/m+USvwTK+D4VPnvJvUqudN6NhOwulPd4&#10;iUNnKOyl/bmo+sjsqeWcyfBffZboHzkEqdqhcwtESwQCAgGBgEBAICAQEAgIBD5iBA4OUfmIGy0u&#10;JxAQCAgEBAICAYGAQEAgIBAQCHy6ERBE5dN9f0XvBAICAYGAQEAgIBAQCAgEBAKfSAQEUflE3jbR&#10;aIGAQEAgIBAQCAgEBAICAYHApxsBQVQ+3fdX9E4gIBAQCAgEBAICAYGAQEAg8IlEQBCVT+RtE40W&#10;CAgEBAICAYGAQEAgIBAQCHy6ERBE5dN9f0XvBAICAYGAQEAgIBAQCAgEBAKfSAQEUflE3jbRaIGA&#10;QEAgIBAQCAgEBAICAYHApxuBfSUquZnjc/eRzt1BWnnXo3+QH10yHQmJ0ikxPA5LLo66SD6fxk/0&#10;lUo6Lkqz3/Fdonzw7ABK2SjMT0UGe3z3kC2e/W9S9ewMKu/Rfy6K0nfs0NX5r6xl9IUXZH/oQ9Ww&#10;9ji4BBXjDfNvLdXIa2Mp7akBlOber5VVzX5F+na/DLsKywJPdaGbtsMuZeNs1k4XV6EDPhrZK/Jz&#10;OjfqNe9NtpO5P366x5/onUBAICAQEAgIBAQCAgGBgECgRwT2iahAOrcs0A8uwdPGBGrPtu2k58Qk&#10;J2OaUtxzLbtF2tombbPdDEndOJhokZxUo+StlqQm05XijpN0YqkUkRaI9U7ccdPYNdOW5zZL0g7J&#10;iUsW1Y8vDaggk5LS8aRj1ztSC/GNtOQm0AQv49kJKy154D9m0nLTrD2O5bpmxvXQUNfypDTRhLgk&#10;xSQpE5dwKqqTYs2SnZKctJdo88wkYzEgRCAfNhEM1zPBohhNiiccC5WglzbVZhLFcU3LTqdMC1yM&#10;fsCprpRxLMdMSVZSSjdKzTEpnpLMFi8Wx5U9x0wnvFSCrgsqlXG8RIYTJ9TgOozJSPgH/2UkAEmN&#10;JsIDVpbhBE5sAgGBgEBAICAQEAgIBAQCAoHDFYF9IipIXo408CaIhyRhB1/T2FJpOiiDfziqYUiy&#10;J8czISkYlPRYSzoVtyVdlTSVifpSQJKCsgx5XfPcSDisynIyDdZia4ouO5Jh6LICwd+RqDioTbId&#10;kr/kKajWdQ0zE1KZRsUmXY1nObLrqSGNazC0kK4GNRecyTIVVVMVXAZ512VJVnAOzkK9qiqpOKpp&#10;1Dr0wraR1l5WNdJ5WJZpZVRZcRxXxhUVNWXSKflRDY0CgwCRQUGiE5Jn6FooHNAN1UPNaAuyvOuq&#10;pTgZKYXrBSTDQdWSrcsBXaLKA6GgHAhIySR9NFUOBS2QtaSpqrKqKqlUOpkG72LtIw2RA6KCetBU&#10;1gexCQQEAgIBgYBAQCAgEBAICAQOXwTkgfcvR+/XXjZ8TxiAn8BQKRAIgJtArxIKhcBPuFJFVVVQ&#10;hUTKMhSQBc21zJQB7qF5SdmQdSUkbYVqwnOqUqquSPGg1CpJEUmqkCTI4cw4C0oE2cU3GcczsmSn&#10;bd2TjaAqtbMyBsokbUdVvIACohCGxiNjO64V1hXFCMTIpkrO8yTNdVKu16ZIUVWXvTSk/IALAqF6&#10;smdrGShWVC+gyYqlKfVos2NVyjaYgSTrqmNblu2Eorokg5KgSzo+HrEacDI0ANqYNkmKSlIx9l1L&#10;9rQQOAYqQWsYxSPtjeQokgsqpPBDoDbtric7KGplZCUsWRnL9GQlqLdlzHnvrti6ZeuRJx5Z26tU&#10;tZx8lagR6Vhcl12XCBZqAF9hqIhNICAQEAgIBAQCAgGBgEBAIHDYITDoryuIaxSfeQX++e74sr0A&#10;ANMvcBJd10FXoE5BSfzN7kCToJOWhcRqHXRCT5t2GKxmW+NL78x6rWl73961NaZkZKQVu3Y+uWpx&#10;S2usd7DgjTdnr1xXV5CfnxcJJ2US8INQQaQdWTUa46l5i1esXLM5kXYLoqFQQN/eHJsxZ9mm+oao&#10;pkfDYSg6dPAJWcmQ0kQOQJEChxJVNTUcBdOwPclSXEW1QTdcVXNUGWRASe7cOXPJ0reaWqqrqwtl&#10;R5FdWdYUx7Iz7tZm7535y9as3REIhcvzgk4qvXLl6hffnbWubuOyprZX6xrnLF3ZWLeqqLw0LxCC&#10;bZahyHbGWrZ47XtLlkQKCkojEdVVYWa2o37njNde37Z6W2GkIFoUkV0gJVtohaZammoqUnvGWrFw&#10;7fJlK0sG9S8sLwQNy0MzHTnF8IVSCdSKFEoOWg+liuAph90zKTosEBAICAQEAgIBgYBAQCAABO5a&#10;AC+QDiXAXhCBxGwYxq5dux544IHHH3/82WefffLJJ5966im+8+hDTz74wD/fmfl2JhkjcyvI/3C/&#10;gKztZDZu3vT83CVb2tPQRED+XlW384UlK1e3JqH9SLrmrnSq0bZgMgWlBMy88IkZhq0qiaQ5a9Hm&#10;B99e+Oj81dsTSUOV1uyIP/j6oifeWb6pPW0bsKzSM6An1HLUix5AO6KAkUAlgko0OSjJERdWXrDX&#10;wu+uK8OmS1aam3e9M3/pe0u3MZ99aHJc8rlRtISkvbqm7R+vr3j0jZVzd7ZDk2PZbiyVzCQSmzes&#10;fvWNRbOWbmtuizW3timeDLsyGLpBAZJJ2osXb3z23fmr29twXdOScDztmDgxBd8Zw3WCcntQyoQl&#10;k1pHNmKkRFLUTGFxsrBQ07UgVDGqkpalBH7yPANmX3CUgduPQ9EGPFKpiE0gIBAQCAgEBAICAYGA&#10;QEAgcPgi8P4aFZh7QWOyZcuW884779FHHwU5+de//vX0008/9dS/n3jiienPvPL8sy/mhcOTj5sU&#10;CIYcUwkbhmOaobJCr6D0uSbbCuQfXRQNpeznNm1bWlp40pTJw6JaUWV5dNAAqbggBaf5dmvVrnhd&#10;OrYumXDgumEGVjbY7+jmFl09om+vIsV4vS7+VirWrmlHjB5RWGSsa4+vb2luTqW3xRO7MmZhMBhU&#10;9U3xzBuJxNZ4Mt3e2pBshWFa2AhIuqzCY95Ke4G8ptjO+VsTO/OHjx1eUiY5cKgxJSWkBDalrbvm&#10;7Wgy8ho93eldWtsrv5ehVvSumTx6NLxL3t6Qjg4aee3ZRx03YmQkGIIvPIy4yO8m7tbVtywPWGWj&#10;B/WJ5ukwFDPkSGFBTd9+/fr0KwwV7Ehb78XjzZbbGI9vTyTabC+o6THPe2V7bH0iPXV4bU0ksrE9&#10;sTEeS2t6jaobNvxuyJkH5my6p8pQC+EqQqly+D6YoucCAYGAQEAgIBAQCAgEDl8E9lWjAnUKTJP6&#10;9u37/PPPT5o0Cd4p0LHgCPddgTx9wzU3/N8PflBYVAJFhaGTs7qr6HBnVzQ1GghY8bisKK2btm3f&#10;2dAvPzIiIDW2effd/9RDj73W0BSPtdsvztj09JNv/f2JJ//8yMOL16yHFVQqGS8KhvuVl8fbg3Pn&#10;1Sfam4f1H4h64+0xiPILFi75xz8f/sdTz/zuL0/d8/ALGzc3wxxr/rK1dz722h8fn/7Hv993zwN3&#10;Pfvc25s3p8mv3gh4gRBUPRpMq1wvnojB50STYMFmaK4KM6ttO7fW122cNG5MeUne5o3tzQnSCmVA&#10;blBM1QKGbtuIREbqG3xg4BZQyY+F3Otdm1pv2vgK/Q08VLZsdX556wN3/fGZbXWZxct33P3XF554&#10;fv7jz7z65wce+9ez727clYIRWioWc5LJphZv+Wbv6Wfm/P2JF1fVNdtw30fcAR1uLHC9USkSQCpJ&#10;kQLEJhAQCAgEBAICAYGAQEAgIBA4XBHYp6hfICdgJlOmTPnjH/84ePBg8BOwF54J5De//+33fnhl&#10;aRVYCqJsweNC0g1JD6gp1y4pKj2zsLc7d9k2KfOSkUjZ8ql6aSUc99tSzYFAiRZ06t2FczZt27Hj&#10;2Kkn3Hz+RX+56JsnDhucCnvhaH7fbdYZ0UGt2xpmr1tVHIgcV9B7qJtXrkQitnTUERMv/M4Vp1z4&#10;leEnX9QUHLJ0u7RuQ2L+dnVL6ajB55x5/hVXD5x62upY6L0NiR0WDMuCcNSHddaWtNTuhcrhO0Lu&#10;77ItaaaqbE7F12xvClWUDBwbGDqpX0PSXbSuwZI0+OfDMCyWyhiOXKSRR0wYqo54Gt0LKcQgWhqd&#10;NMzD+pS0RIKNcLjXpSZJ2hqW3X69rQF9t4SMNXnGW9WhN/PlM885/cjho+qaW1e0NmZUrdLJr7Qi&#10;yxsT9y2a0+Ip3z3trGn9S+JBb5uGy6WlFuh/4OZjSgUgLvt0aw7XcSv6LRAQCAgEBAICAYGAQEAg&#10;8ClHYJ+kYZh+wY0eEYDHjh37yCOPfPnLX0YEsKqqqn//+98XXHx+XmGY/DAokJfKs61kEGnXcUoL&#10;gtWlBYmW2I6kvDNl9qoqGVhbASOpojLD1eDmkdFcJdZmtsdaRo4KD63M61takGcYCWgqkpmQKU8Y&#10;GGlu3NIUS5WVVcgJW0ranuVGNGnzrthjby568uV5y1bXxxDTS6WQwZHiMjlaaGmRyoLCcDSvMZaO&#10;JVOIHkaaDk+lEF7BIPQ8qXgKRAWqCihM0OKW9va6rVtilvXUC0sXr9q6vbVpe0srjpuIEQxjLkQR&#10;hlsKKTikTNoJGjoM09IW7MakgkItv6CwKZGIQa3EU6NIUsL2mpJxU5GNfDktmylFLhtQ27coUlZU&#10;FE+nNzeDqMgFgSjcXBauWLFi287qPiUT+0cjupaQYYcGvYwB/Q8lVkHeFYr5JdxUPuXPnuieQEAg&#10;IBAQCAgEBAICAYHAXhDYJ6JCJMQD9XBAVyZOnHj55Zd/97vf/eENPzznnHPyC/MguiMQMDQqCMKl&#10;G4jIm7Zh46RArSKNLTRGFuizlq2Yt2Vnv7LIyGKjKCMFPTkESTzgpCOWZ6R1O2knHTirbGdBgSsd&#10;x3DiOwtT8XzzqNF9zps2tm/v8HatNRFNWVJbXf3Wd+cubm+OTxpQOaxffsCzlYydF9DCimq2teuO&#10;lAdS0daGIMflRYUBys0C33lPIxcSNWLI+fk29ik6GEvt0rIr3lK38/TeVadWF547tPT4AtXbsHHr&#10;jkZ4uoPMuMF8SU66ViO57VspmHvpsqzDmgwGYBoSwpj5hhKGhwyCd8lSkSQVosZMwk3Ggp4XVaWg&#10;4hXo8PRHkGWnyLSrM06pLMXlRLPTOrl/rymh/OaNdQta26CKyZekUk+C4sYKebZqs8QzNo8UIDaB&#10;gEBAICAQEAgIBAQCAgGBwOGJwD4RFdh9gaXA3AveKdiZMGHCz3/+88suvQw6FhsiPeLswt0DsbVk&#10;SNsm1ANgLCmWHmRQWBtdGF6wGmGJmwsCWqUslVhSvMWUTMfUzHQ4U9WvsLK46J03Fz8ye/a/V8xe&#10;39ASSUgBL7U1FF9rWeMH9z52TN9o1N6mtLWHzYTd0tTW3t4eB9PIDyCpouLZcjpuOchRb7uZlN2w&#10;KzVr+dq6TfU1FUW1NXnk5AFp3yPlCZLBZ1KtTa31b6/a/Nqi5a/NX7JkQ/3Wul16WvrckNrLjux9&#10;6diaE6ryMus3r1q5lkJySVJj0oqnW2S3Hf0j8y+E5XI9Q/awayUQ4asdGeWXbVw1a826WfNWzF+x&#10;TpXdoK4m4+0wDlMVN51sT6UT5BJvmcFUujgBUob8MOmYao7v1++sYYNSjW3/eGf2mrZ4xPbyXHjO&#10;OLZiOYANQZ4VnqlSbAIBgYBAQCAgEBAICAQEAgKBwxSBfSIqoCA8IT1AQkIVaBFC4XAwgByPGrNP&#10;cokOwMaKvkDCpxTvSF+I/9ywUlpTObiqfHxtr5K8fAoMrElh1etXWVoZzasOGUcO6zdxzLCWhs3v&#10;zHxl1ZxZDdt3pVyturxwXEVVgaqZqBiRem2vNhgYUVGebxh9K6uOHD5QSqdemrFg3dJ1/cuj5SUB&#10;x7LCSrpEkxo2NL3z3oKIqh05urqmnDcETjP43wsHjLK8oBqPr120bua78955972lqzaAWY0cNbSk&#10;SLeRtVGSqqvy+/SuAMtCzC1KZO+5favKh1VVRNAGWI4hGb2FxIzoICzDtLKKsopApH7D6oWLls2Z&#10;OX/O3GWq5Q7v26d3aUHYkEoMeVA4PKQgP+JJJdG82t7lWjCUTEmDK4onDepvmWa/Eb2Onjze2dVo&#10;NiN+M7KwkMsP/OiRQAUuNIxbiU0gIBAQCAgEBAICAYGAQEAgcPgi8P6Z6Sm0F0XK7dllwkbAXiIn&#10;sKgCaXE0aRfMptJSmSUFdM8OehnI3i1SEF4XBZ4UAlHxJKSFR4Rf1yY1DMywuLtIwDElOLjohovw&#10;XCwrPJGeNAzJ4POhwxaK4m6BcSSTpm4kjADRBWagVQjP9y3Nj7234OGG+ElTjjxnaLQcPiuoJSMh&#10;oYuixcjHRDXgrAKlBVqDayKKF06Es4pl0zUrYYiGDT8gQyRcTSjlIgvDJSMNJczaoCBxotD/pHBe&#10;0AiGFfwGGzVFqjcodX1l2iuC1z7svqA9QSvRH0tKIbhZgEApS5NvfiYAFRP1V7MlQ5OaZakZCe9t&#10;qRoWXkG0x01JZtTzQqRMcTOerSkwNEMYAEFXDt8nU/RcICAQEAgIBAQCAgGBwGGLAM9M/8FEYZh6&#10;+VoFEBi41O+Wm5DZWvEN3IbRG4juIAbc50KG8A4PDJAGjdhIMinB9cQih3TSYiDQMOMLpJhBRkbZ&#10;CMi6Btpg2lIG3CBjSYZuIVwy8zDB1p6hqjzHSiZSuER+QVF+KA+xgsGCiEugImiBLCvV1uakiRCB&#10;L+EX2G7x09GGcIgu6jcZtaUzxCUMhAi2pTSoBezZ8L/nGIGAEQgqcLNHa9pMCXWxTUFRBAUD9SKP&#10;eEZXMhK849ERXIsqh6KEwQwFD8I3I1U9ElOibBAIoB2u1G7H2jIxywFrof80BQG/hCf9Yftgio4L&#10;BAQCAgGBgEBAICAQEAgw4jDw/uX4Z+1lw/eEBwiJr1Txd7iCBf4qkLuxxxzAZdVzA04Csjmib9my&#10;jq+a68iqmoEKQib1Anw88L8qk1oDSgiHcpbgfybue0hsbyOUsGrqrmM1hSlXe4mFAMFWRjNaNAPq&#10;iGIpoToZWw0j1zxcUpK6blH4YM3I2Bubmzd4Sm1VVU3ARI4TxQ6oGdmDciKYhsWaY8uKqkqqDtMt&#10;2UHyxbAny4gihowwsEPTofYBE/HQSjRHT7qKgWQplCkeZliu5pBdWEbNaBoCL0PFopKSJQUGo6SC&#10;Utp1Q1CKIFSXY3maLkPnA3d9V3FdVOrKITUAziF7aRM2Y5IRMsBuEhlLdb0gPH5AaVAGGhs3A/cX&#10;QzXAghwETLNV6FNUCjYm6Ip4SgUCAgGBgEBAICAQEAgIBA47BPZVowJO4tt9QejH5n+FvwrMk5iF&#10;ksy9LCQXmgVN8cjXgqKAKTr5d8AwCsoFqDwUHhtMQkISFEacX8vzMikcg4uLl4EruYxjkoMEkbKX&#10;QF4W8nMhRYSpSGmVzLFwATidI9iXblsRRSsyNN1Mw8O/f5/KY/pW9w4gFSUKWipZWcGxBtdyQaVU&#10;JJkHp0olDdvS02kdrADBuNASFlTZk9EYcBYQENP2Mjp6QMSJonvplimn0oqLklDDKMgmgzSXNvQ1&#10;QXQNdlwOAnYFUTM+6K6ZBl0hPCxTMdMhRQ5asHCDaZxnKGoQfi0MA09V8lU1QpeClgiZJTNByw2D&#10;59meSR4wYHaKSi0TLOWweyZFhwUCAgGBgEBAICAQEAgIBHwE9sn0i3MVn59A+QCJOqtpYaZeRDSY&#10;67qEUMCe7lJSxJSH2MHwr4eOQUL0YVATpIKXVeSFRLpFMBTThPoAl3dIzQJrLQlfZagmwIM0DZoL&#10;+JCACME8CzobeJHASEomb30KowXlh6IFVF1XoMQAJwLPgNqDFDKoC+kSDdO2Xc9GWsqEEkx6mgNV&#10;iUfKG1Ad15DRUMtzFc8KQNWCCF3I/ujKSFQPskUqFJiEuR4YFAzSQJtcDXG+0ASYY6FraAD4GPO1&#10;B2eCfsZTLM9Ky5atK5ZkWyoUKghFZjuIlByGbwx0SOif40HXEqBIXjgQVWXNUBwZHjSO6jlQ9wBO&#10;Uja50BPhGkSfMlDHcC8csQkEBAICAYGAQEAgIBAQCAgEDksE9omogJNwlgJ+wsNe8X2KToyfILeT&#10;3RSMucBQgviQakJqdeEiDu91W0lBlIcfuwqhHLoU8AV4gdiebSumE1GkgijpZcANQrZiENcg0lIm&#10;yQUUd4uifkE7guwo+KrgXFwcyg8I/hrUFVYGuSVDQSmSp2iq7qUD8OxXQsjUkgIr8ixblRvUcJMc&#10;SiHrSTAihaPQxVgR0CUkXUT6yEzAtAzbVjMOSIZsu7qtBF3NQAxi5KuE4RjaEtSdaADcA7wFLEZW&#10;NMMI6DABo6BgUgCcAs4zitemZ+JyKhlWE7obU5OxAsnMD1D4LsPRAjooU9rNZMBMoFpxbZ2YCa4k&#10;BYNK0PbCCOtswKYsqKkIEaCpLviahCT1+Cs2gYBA4JOFQPt779XfccfKL3+59Y03PlktF60VCAgE&#10;BAICAYHAIYjA+xMVnkSFa1HATDhR4TZg1J/ObB9My5B1rGCqD+gfUJY5iJOlFP6FNkVn5lySF4kE&#10;oTBJpG2E3oJQ7kF5EgABgGLG4w73GQoZTJeArgF53+k6MJWi+pmPvqGzOokwgc6AR8HCy/LsjIts&#10;kx7yMGohCuZFuelRBFodbkbGNBf4B7GWdYRXDsOJJMCy1zNagMhgYBXQk2iKofBskbgeOuwGFMNy&#10;Lfi7oyCc3m00CL8gpaXkBeUAXP4zdoaKIn6Xk7Jdi7zhgZgN4kVBw2A8Bi96ugLUQNACMd0TACWb&#10;MboIQUdBlFk/gWt+Pjz4D8HRIpokEBAIdEHAbm1tfumlup//fPHxx78VCi2cPHn9Ndfsevzxpv/+&#10;lx7qnE0AJxAQCAgEBAICAYHAB0Xg/Z3pc2v0VSv8IH1lMX1TaRsO5JEQHDlIQE/CI1yW4cehUpJ1&#10;+J3A+ArRsuC/QgnuwQTglw61CEnykpImqyop7CThTO/KSFtP+goeO0xz07JrQtGSUuDnIkU8ExeD&#10;zA9LMQ9u+lZCMfR2OwBX+TzNNuwYlCjxYDH890OuSdoVSU0pIdQTlMAcWHtZgDE1Sc70sCcD80il&#10;TD2PKIlhwzME1cLVBJnn5RRc4ilockZzTU8zPBkBkamzlDvSdvCJBCn4GDxWoA+CVwk6A5s1oh/M&#10;Poy57tAVyduFiBT9lw1olgWU8SBO86go6zPfDifnFPBeblXIjQnBXTkxxk6WCX/QEX0Il0+lUugX&#10;wiigg4ieh3xE2EHfP309PYRvwkFoWnzRImhOYrNn429y1aoea4yMGTN23jwefQQbv8W5Dn4HoR2i&#10;CoGAQEAgIBAQCHx6EeDO9B+MqOyOhpOB4zy8Puh9DMWAmUkGA2AOGrw7oBJQKcAvVAUwccK+rUP4&#10;R6AvF+9rqBfAYWA6pqUoArAUcRIy0surISIqHeK67KY6iEoIZcLEN+AYoqEclB+Gm4QHS9JDKC0l&#10;JFtBN4bq41oh/NnDbibgpj1FM5UIi2UM8gHNjG15aXi3aJmolFZs+PmjibJj6jBUcyIWdBgUAoD4&#10;lCOlQ9S+IDLDpGOS5Xp5xTyIMUU8hvuK7aZNMxIKki4EgmYPo+SwpB0f/GmBJAeRHQOCKKzjQHbn&#10;a9BcsPPlvA9e8SF3BidjXFr1d6Ci7FROHnJNFg3KIgC1CTgJPm1vvom/LsU673kzKiujRxwRnjgx&#10;eswx+MsHML/FSI9L0UcELxXDSiAgEBAICAQEAvuAwMEhKuS6gYuRWROYAIROE2F8EVrXdiitvKrB&#10;94SpGpi3CcXZYlI9ZFJymmdkJUU+8nIE2hRYZVHAsE6xH2G24F4PV5MUBUGWkeWdYoIh+paHGFvg&#10;N7Ztwvcj4OmaYmV0K66HwylE4UJ6EoQFcy247lsK0R6dvOLRPBhtQaPiGXZYNmVSsgRkmH2ZUhpW&#10;V2BIcjqJJiuhAlwjZns6fjWTciauGWFTi5CMwfI/4tLoT8a0kFgFeWWgPNE1yl3ZoQjpNIbrIFz7&#10;cDcO4yLJZBICHMS4w02GIxcvFjFiT9lUD+NB8fF3HaoS+JnsXW3CW5l35JGRSZNAS/BXq6kB3+Yb&#10;VxJylqLreiAQ4FyFYoSITSAgEBAICAQEAgKBvSJwcIgKwm1RuGIydKLFQ9jxwOsCOenhQO7AGV4P&#10;4qDBomfBrofYCUXsQtYV2HyRYIpU9SkZsr4csRCNCyG2XPKd79gUcBS4l6heSoPRF4gKktYjljBq&#10;J5oDJxUrk7YQOBjMyDJVKwWiYkqIOYYGIMIYcQqHVDfcXYYMsOBdYlpm2EYYYw0RuhxoUGQQmhQF&#10;EYOTiRVzvLCjFiEeF1Q/iM0lmwnVTSiBqK2EUQECkFHwMs8LkrWaZDmOjfheJGQLorKfTxvkOcjr&#10;nKi0tbUtWbKEG31xkzBU+ikQ4v1l9UwmM2DAgF69ehFXZ/lSKZuOEFv3c+wc5NOgJ4G2xCcn0KLs&#10;6QKdahMoT6ZM4ZzE5yfckQ9//axTuMtgKdAW4i/2hQHYQb5zojqBgEBAICAQ+DQicHCISjqFTPGU&#10;+MOzTRcWUaEwiIrmpDTYuSiBDLiKJIXcDPgAbLosOLLAvAeZSkhSIymUERVGQoioyLsRFahmZFtz&#10;OVEJIx+JLCNpowkOpCkBCgoG3oJ1Sxc6HLARUBOkPCGOgYVMcprP6mcomwq7YAZGWzDZsij/Y0Y1&#10;LHjgK4j/Fde1QCDZomq2rZW2tQegJykt0U0Uk52AHIeHvhQqNB0viBjEcI133HBAB18yTQsLpBqI&#10;Fxeps6NEaFT29XGBJIe8NBDdINVhyXnNmjW33XZbbW0t9ik6gqrCKuyTTlTQfu6IEgqF0MGzzz77&#10;5JNPxhFIq+AtXGzdV7xEuYONANQmvrcJPE/2Uv2e1Ca+8gRj2OcqfId79HFdCu5+BPFDgizRq9Ch&#10;Hez7KOoTCAgEBAICgU8fAgeHqHTgYnupFjNjWYXVkNPDbhu0ILYSbZOjEN8L4zsVQ3aMwgzC87pS&#10;FFSCeAO5d9iyk5JTRFQyYSIqiOVL1Ca7KSYjKrqT0lkZF6lJmFM69DJZGzBJSsc0+K4EwqYStCh5&#10;iQ2FDfzp4WEPAZDUK6TnYRHIkAMeaVYUT8vUS07SDFQl1Xx4qSBhC232Vlluc9SKhFSCE6OUlwUm&#10;YBnkZVHkQBwmZUEDzjQZ+LMgnrCmZiwbBxJwj1bUUMAQpl8H8oTEYrG8vLz6+vpHH330qquuglQH&#10;sQ86lgOp89A5F+vrnI384Q9/mDRp0jHHHJNIJCCzgoYJovIR36aDrjbxYyH65ITHcOcsBZwERAX3&#10;OhwOg6hgYAui8hHfcXE5gYBAQCAgEPiEIrCvmen33r10xkykMnY6jXeyXlgEXQklnodYpiJLIlKd&#10;dOgZEB6Y1pUljXuzZDLkppK1F+Mhvva+5ZahwmAqGXjNw64sGFSDYUdGZhYprDLPlz1UBvM0WItR&#10;RfgfGVQUGRQFccoyDtQ10MIgnyOywZBECY0NqxqdgLUX6ImRFzJgdhaLJWE5ZuiqaTsBnWIAhGDO&#10;YSAKmdj2EwEI6zgTS874C1OozZs38yOfdEVKLhwQW6E8wZHm5uZ4PI4diiahIjJ2AMd5f8X24SGQ&#10;rqtDvOC13/72/HHjEEEYcYQ33XQTYgrvbtyFUF0V3/hGv/vuG7lgwYjVq2sefLDwO9+Rxo7FXQOX&#10;xtbesfF9fhBOVtgweqEexN0EY+G3GEwbG4gK37gi5dM0sD+8WyZqFggIBAQCAgGBAEfgQKN+wRwb&#10;qUVcNxHQM1vX119799MbtmwbqmzX2+qLRxxzwrduHjukpMJqVuyUbRSmVSR4hL7F8ZIpORBErhDY&#10;cSOwF0X9MhE7THIRiSvH0VSB4Q98VDT4qLAyHjJD4lowJEOgr0AGyd4ptlhMsVvffGvZv99YM2n8&#10;yPNOPiIUCqRd2QLJ8GB1Rp10wE9kytZiWpSsxYgvfuFPtzz8Tttqd6hht42s0T57+plnfH5sY93b&#10;Dz8x94WVRqY9Vmsn4ruav/+ra4pqAj/90U2lRb2TyYSq6d+6/PLjjz06bTkBTWloaMrLzwsFA51B&#10;hulqwvTrAzxc3EEFEh6k9vXr199999033XRTfn4+dA5cvPukB/4iRywW2gvd/OlPfzplypTTTjsN&#10;ci2W2GlkivDEH2CwfICicDXxbbrMHTv2dKZWWIggXXCCz5s6NTh+vKfrud4m3Uy5/K88qRRXm/g1&#10;81AQfON+VpyoQIXCfVSwcboivJI+wI0URQUCAgGBgEDgcEXg4GhUkDkRkbw8Sufo7tiyacabs1wp&#10;OGH8hFH9e69asuSBh/69aXtK0aNSqEhTI0GmwcBioxyN8oyGcKiP8qyMoCBBCZGOsed/KPMjqIgm&#10;50kqirFYwKTygO+ILAWQWgW1KVB8aJGtW+qe+d/0eAo+MnmSbARVHdqSbG53FWdSrGQ6m2lUoERZ&#10;8u6ba1ZvHjJ6wrHHjmtvab//Lw8smftuumXXnDnzl6/afMSUI447fsoJn5lWWJJfUFA8ceIRG+s2&#10;LV22YviwoTXVVamMSXHNYNeh6cLB4AAfn1yhjTty8CVnP2gvX4T+5G68L7yb3EWBH8HSu4hNfICD&#10;J/d0rjZBskWkXHxTlqE22XjDDY3PPLM7S8lVm4zatKnP448XXXMN1CZJ2+YaEl9b4utMcATMeU9q&#10;k1zjrkT1XNcAAP/0SURBVGg0CiNGbCDbfIdbfPkhv4RG5SDedFGVQEAgIBAQCHzqEThQjQqlfXcR&#10;S6s9YCQXvrXgvJ8+cMHFX//JV6YYbWtvuOXvDy5KP/SXP/VOLdq2folTUNuuFEU09dTJoxsbG9+b&#10;t6ClpTEQKaoaMPzocUMQEWzlknmrN9THTYpejHd/7959Rg7rn1+Qv23r9uffWgAv/KgUnzhh3JCh&#10;A2LtO5avXL9hayYQyg96m0qi7qtvLvndP2adf/bnjhtaMnRg30ZLcsKRY448KpyW5s2d15RqGz5q&#10;eG1VFexvkHDeaJ/zq4vPXGOc+O27H5lQIT3yt4d/ftMvf/Xj806eUnvd7c+uyox69Ylb87N3HlYc&#10;aspO/vAHP6+rq7vj97/tV9unPZHKj4Rg/YUlVFiGkf0aKyyc6ffvacGyNHemh0blb3/72w9/+EOI&#10;d59KH5Vf//rXRx111LRp08BSuA8DD8q8f7iJs/ZDbRKaMIGrTXb3fc/Vn3CFye5qEx6wK1dtwgPW&#10;cf1J7l+uVMn9658rbpxAQCAgEBAICAQEAu+LANeoqMVnXoF/vju+7H1P6LEA4mzBrMpJx5ExJdEW&#10;/8eL7w4YMOjI0X3Dhv3Wm4sW7XC+euG5b//zj3f87CdL1jduafPadm0f27/Xf/71xH1/f+C9OW+/&#10;8+6S+Ut2HXn02JL8wP133fiTG3/zzuw169ase/bZ6QsXrpw4cUAo4D3y8CO33vnMprq6l59/rLWl&#10;Ycyo4W0t23/xi1vv/vPTsPxv3DyvsX5BXX1s9ZbM1nooPubkKfJfHnls+pz3vnzel6xG83tXfv/d&#10;hfPHTxhdU1WVcmVDkZT29e+98ESD2nfw0WdVlSgNW7a9/Mqrnzlh7LCBZS+/vWr5NnnA4CHWrh3x&#10;nXFZ9UKR0M7mhrfenNXY2DR5ypTqygrQEkggyKOCgF/k2k8O/rlEpRtOQgx9n5EFyQ8SIUS6pqam&#10;RYsWTZ06ledu/9RYyPhU5M0336ypqenXrx/66zst7N9zd3ieBfVIy6uv7nzoobqf/nTNN76BndbX&#10;XkPkLod5/uRuUJsUn3lm+eWX19x8c9XNN+efc07wqKO8ioqMDX+67JZKpeAjxP/yQzBBxAYOw0MM&#10;czLJ+QY234gLmjG+QVWCje/4B7nejEcixl32c6eIqMSH56AVvRYICAQEAgKB/UPgrgUNOPFAQ6PK&#10;kprOpE1E4tLC+IP1RhPve8fZvHzlypWrCgqjwaBUVl6eV5A3dtz4W3/1o5/8+Kqly5Y99vgTl176&#10;9XffXXTLLb9cu27jL25+wEo26bpSWlb+wx9e+8qrz1x++eVr163bsWnTc4/96YEHH77yystfeP6B&#10;n/zkh2+++dZL01+CWAC7mYqK8u986/Lf33XfD26+9cgjjywtK/3RDT96/rUZ37nhR71rerWB0+zc&#10;sQOfHdvPPfecoydOTJmODXUN9B+UowOhb5EuMtXc2rhs2TIIEzV9+pomJVBpa23/xjeu/uKZX73x&#10;upvffOc9OLZoXtbNANILQcY8XsKgUC4CMlNelf27AeIsgYBA4H0RgKtJ/R13rPzyl2f36/duVdXy&#10;L3xh869/jYPdTlSCwfxjj+314x8PfuaZsfX1g958s+K228Jnn21VVeW6wvsO8djBcWy+Kzw3xgM/&#10;ofUbFq2LJz/hAbu4KVe3v759Fyy+/LhePF8KpyicpQiK8r53WRQQCAgEBAICAYFAjwgcKFFJpxII&#10;exUOwDMYwn8g4NgP/+VPX/nsFy740tcD0eLH7v9FdYHXEk/GXaO4uLBXWLJTqVVrVjY2NeTnkTNx&#10;RXnFqGFT2ludHTs2BEIp5BiIt2cMXRo4YFhetGjj5lXJ9DbHSf757ieOOuJrv/jlL5atWLptWz0s&#10;xxChKyDpBSGYaCHCWElxabEba0LOR9dUJD10xlln9KsKPvHYXzfUt9QMGN2vfy0JH7IX5WGESwd7&#10;+YPenjnzki9fNH7cqQ8/8fAf//yHicectbXZam5oHVBV9PrzD78+94Vf3nnrMVOOQXWq6kFSwbKr&#10;BrsxOEDDNYWyPXo4Am9+uKuIsSUQEAgcLASgNoFvCTxM4GcCbxP4nMDzBP4n8ELpdonQkCFlF13U&#10;949/HD5r1pidO/s+8wy8TdTJk5OKkktIuKuJ73DCvU24IqVbkC7f2wSsA9wDG6gI33LdTrgjCsrw&#10;jTMTTk58d3lBTg7WeBD1CAQEAgIBgcDhjMCBEhUjgPxluotwWi6SzSsIh3P88Sdcfc01t953///9&#10;5LqB5eTrQUFyPA/GENhHSvrS0hJVU0Be8BXamPr6HaFgXlFZkYpcK44L71Mcb2lty6TtQQP7FxSG&#10;EfPz+OOP/ct9P3ri8cfnzp759Uuv0gKQDILQ3gSpSmhJ4mQ+5Hnr168Lhsldf/SY0SNHDJ8+ffor&#10;018587NnDxk6NCXZLnz+kekeC6bpTHtLy7ARo358w/f/cu9td9z5B5gb6YaeX1gYDkUsMz20tqyq&#10;uqLf8KogkSmrIL8Qkc2Ki4uxoEpExbQcpHtR5HA4xHPSi00gIBA4EAR6VJvABaVbnd3UJkNmz666&#10;887Il7/s9Ou3J7UJ15yAnHBmwi27cpOc5KpNuPt7N80JP8J5i1CbHMhdFucKBAQCAgGBgEDggyJw&#10;oEQF5l6SA4qiSXI0kbSat20e2qfq5NPPnHrql0aNnQQzK8OVEmlnV1s6lUqgcTDlnnTEpONPPP7p&#10;p5++/v+u+ONdd2u6/cULTo7m925tMVuam/791L+vvOoHDz741wkTxw4cOvKo4z7/2dPPWL9x7cy3&#10;5+AU2Ixt316v6QY8Rsx4UkbOeAlkRQ/n55cG1dee+89V3//J3EV1far6jBxQXrd2+fOvvnHEMSOr&#10;Sos8ByFi3VQmySIc5yXMwkAgb/L4wed85sRTpp1kKZbkpT07gtR8ajre1gZXeeRpsfWAsWrFkhtv&#10;uOEN2Jy9/fZvf/eHZctXBJhDLZxT4rG4ZVtCn/JBx5woLxBADhNkMqn7+c+hNkFuk31Um4zdtavf&#10;f//L1SYpVd2T2gTKk93VJn70Aj9VfDe1SY/8BKpUFOO+KEJtIsatQEAgIBAQCAgEPmIEDpSoIGCT&#10;5LmqZkiuVlBacfEXPz957BAz4zgZ20xJyEEfUuRRkyafd9Glo0ePQt8Cmlw7aODFl146bPiIxoYd&#10;xcWRr37tlJNPGQbLLDOFYF9qKpUECRk6rO9l3/hiWVVl34ETv/ntrw8aXLp85da169bj09raUFhY&#10;cupnTvvKeWcV5gUdXF4KDho45NKvnDvtqEntSHeSsWGKVlagG6pnRAsLyqMaIhq7tsxIledZklow&#10;9fOXnviZkwMSclV67XbMtBEPDBkPik6YNu1r558OcoWiCMwU0IJQFsHfdurUySedMA3261ichRYF&#10;xuwwIXNchCLrkkvhI7554nICgU8QAvFFi7bde+/qSy6ZO2zYO0VFS087DYkXoTZBtvjcXuxJbeL2&#10;7++HD8415eIHfbUJfOL37m2yd7WJb9PF/eO7+cQLg65P0HgTTRUICAQEAgKBTwECBxyeGP7pMH+C&#10;x4ZlKWGy2sKWjqdk29XCQQvxciQH6d3pKBzVyQQMrAZfQJDIRgsbLLdStlSgtf38+m8++dyi7173&#10;y8svOy+LrNcquTG4oFhSOONJ0azyAiQBJ5FVlpSRMnqzp2SCUhHlYWFbEpzDan/s8V/84Y7HL7j4&#10;LxddfHJFkZx2EooM5xIDnCSYUuU8KoyK4il0oCUvlBeSZDvZrGlRpKHnP8FzXrNSmu5ISjTbVBAY&#10;14FTSjKViYQCcJJlQYplpFVhvi98EwkfP/BzAckS69xr16598MEHb7jhBtjY8CMfuKJD+4Rf/epX&#10;kydPPuGEE9C7wyEwMdQmsOnCp+3NN/G3GyHJvVeB2tq8I48MT5zIP4j5xiMI8/SLfCf3Lw8l7Cde&#10;pKeO5V7k+Xb8QMA8ZDCP2eVH3/KzMfo/5eZqzM3Yc2iPJtE6gYBAQCAgEBAIfJoRODgJHyXQDgTx&#10;1AxXCSRjKUqyCHMvOG8URFRDNTzXbE9C1gCQ6WQsHW9SNcjzTjrW1LCrPp2KWXBHSbmU+9HLd71i&#10;K23G4k0obLkSznFTnpQ2LFdOeBBBWLgu18pkkpDziKtgHTYJehFypDCZaiXSUJAkJLcpKe1s3rV1&#10;/eKSwsCZ55xWUKRl3FgAkoqCgD5JqHQ8J4ATrbTrZbyCkIKlU1wNRl9asExSwyA/UtJLOpIFMgWK&#10;5UmOlWwFoXE9ONEjJDH4CVhKMm2CdTF2IrxUPs3PiejbB0IAwYL3RW2COhGkq/q66wY+/vjodeuG&#10;L1lSfe+9eZdcIg0f3i3lou8Kz71Q/CBd8DbBPIAZgdMM0FqEA+ZBurD5ahNu0JUbnivXFV6oTT7Q&#10;zRWFBQICAYGAQEAg8BEjcMAaFRheUdBfDSI8tCWSiUwlKv5AeNdwzIMKwssghq+nwBdFkzMymIyu&#10;eh6OBGwTZ+LfCOJmBWO7UmYq6QRCkfxoJIzT06ZkKClNsUCB2t1AKi2VBVEDyIHnOCnLdEJKMUhF&#10;MhxzdDtgBwxTBa9oUlRPlUP2Zje2wpRK9cKJ6ZQUCSSCmm2xOMKGYiiZkOSyZPUa6JDd5LaE1VAo&#10;IyvwtzcCSGzvZdx0WMnIUsizA2YCjbVCBcjMh7bDERfRiQ1NQQew7AvWgpSPIuHjAY7aXI3Kj370&#10;IzgGCI3KAUL6kZ0OPQm0JbDgis2ejR1oUfZ0aV9tEpk0CYkXudrET7O4d7UJFCZ866Y24doSXzfi&#10;p1/kx/2Np2j0N6E2+ciGh7iQQEAgIBAQCAgE9g8BrlE5cKIC4gCVCnQLlPnQc+AOIrsyNB42qIDs&#10;6dCEuPBT91xFMWRYfEGrAc8VWXYkHfYc+Kp7yFMiZbyMBtd13hXKZAAdh2Sp8CzxdE9WTQVf1SBp&#10;MKBZIZ6DE+FG70m2iiyOluIZEuIV41quTCGDZZPRiiD+t2y0I6MoNhqKbwiiLCPHvaegpaQzISZl&#10;qbKqJyXFQjYYaiNa7IYdsC0KPgxKg8syezWczyQlD9701EyWD0440+/f+CMcPQ8eBXAD4ILjxo0b&#10;kZn+uuuuKygo2O86D+UTb7755ilTppx00knQDGAtH8ZIHIRP3CCC2gSchDMTeJ7sBXOoTaJHHMEN&#10;utSystzs7759l3/Q5y3cpqsbM/FturoxED8lfC4t4fu5Nl0+w/nEoX0oD2nRNoGAQEAgIBAQCHxI&#10;CBwsokLN84gVgJzAUIrJXjKssqAsMWSPXEFkBW4j8LkPSR7zOpDhACKZsgq+gv91nCdLMYPcQsKu&#10;FMgxpEopUlqWAi5Mu6iMDTLCiArVgYtlv6Q9+L1LhkPhv+gfdokO0LBDYb5gzuWARkkydsBmIAcr&#10;JtgRiAhOYQxER0wy/KijDKsiYmLHI78XarNgIx/GKIQkinV03xdlxYoV99577/jx46FRQTBZvjrO&#10;F9E/uRvEYvQRa/ngY6+//vrnP/95EBXQM9gp8eNcnj7EO7jvahOjshLkBLTkfdUmuaQll5kcdLUJ&#10;pyiHOMKieQIBgYBAQCAgEBAI5CJw0IkKuApIBHPaIFkf4bgQCph0FqQ+gZaEOAwPMkaipy0roA4g&#10;KhojKgmdVDDQgHQjKqATICrBPREV1CuDqIDjgGGQPkaFc3sOsWDNAUPhRAW7aAn4CkzLoNaRHKI9&#10;2TaRf74NTpUlKioif5GZGYgMUS8h5nx4Dw+yW0COhOC+ZcuWmTNncvYCUR5C/KeDqEA5gA0dRI+O&#10;OuqogQMHcg0SvCz4wv+Hh+2B1IwEi1xtArOuvatN4AcPWsLJiVZTk+sK7xt07Z/ahI+B3L9CbXIg&#10;91ScKxAQCAgEBAICgU8KAgeJqDDWwf6HMA8pH5wBNlack0DWJ4YhwyiLhH2iBnTcI8kMJAFfQFRU&#10;RlSSnKiAbfAFdPY3DessmTKxBFgZG7oNRi34Rn7uVClICCcqxChUt2vA5WxpNKPz0jb8WMCRQFZY&#10;PbDtQileC+qEdRoOGsSyqCfcX15kn/+QhjVoSVtbG7QNMIX6kC5xqFUL2R0sBQI3VyMcUhFvwUl8&#10;my5kiN8TdFCbcIMu+jtlSjdvk272Xf7X91Wb5LqadHMyeV9vE5pghNrkUBvroj0CAYGAQEAgIBDY&#10;XwQ+SqICXQfYwKFAVIib2IrGiQpnMcyCjEKI5RKVAPxQuFOKICr7O8L25bxcDw0eghaaB+6c8OmQ&#10;O9EL7nrhW7hx7wtI3tCoIC8hQlSBp+0LVn4ZuIjsfOihfrfe+oHO6rGwrzbhcYT3UiHUJqAlcILf&#10;XW3So0N8bgThvXub9Kg28Q9yX/ncjXMSvh04AqIGgYBAQCAgEBAICAQOQQQOFlFhHh0Q9qGKgC6C&#10;3FEQRhhhtTQ4p0sKPD8UiTmvk+qEnOwVjzmu0BnMDAsWYNgyGikySC2S45IAuy+oWXAQuUywOaQy&#10;YZ4mDE6HOZNAB8Jryup1SK/C4nBl62H/gCPhA2WLraKgiWuhWgd2Yuw8plhpUKyEjLjFCkUDkKQS&#10;G5GJERUga/WFo2I76AhAfkXMWUjqEEa5fRQ3keJL79wT+qBf9OOqED2CkRvoCrdnw4be8W5+IIEb&#10;So/lX/iCVlh45MaN+9eX/VCbRI4+enff990943kZ3w++R2+T91Wb8AI9BumiR1mQk/276+IsgYBA&#10;QCAgEBAIfKIQ+JCISpwRlQgjKqakxIhKOPmMqMA9HSZYsHghI5+DSlQ48NwIba9ExVJBS4gUwaIM&#10;RIX5/3OiskOx2mUnSESFdCmVNlwHBFH50Ec0dyjnagcusnNrKC7sfgp8VDiCkODBUsDB+D52uI8K&#10;39l3lOvvuGP9Ndfw8kds2BDs27ebsqJHUR5GXL5BF1jKXi4XGTMGrvDd1CZ7MuXa3aaLHsAOVRi/&#10;rT4t2ZPapEebLl9h8kFZ3L4jKUoKBAQCAgGBgEBAIHAoI3BwiApICclG2Vhc2AMVgWcH4nNBM4Gf&#10;mBc8vkIRwtzXmUYkxz0d6hEWjBiqDvAM32+EAwd1CvmxwJ+dByxmjALl4fGOgMimQtHDdCxMZ9Up&#10;oB1gIBS3S4HdEPeZoQpwEAcofjJjHpKrIqOKB28WmbzpswqapBK3ZKRi0VmCFSlsBxEJgPvi00UP&#10;UYfnQ3mA7WvbINoiawpE0k9fKvoeIfDT0vNe72PUL8TdWn3JJbsef9yvc8gjj5Sefz5ndDjIVRC+&#10;GoqbcvEIwrDv2tPNgGYGBl2w5sqbOhX8xNN1bqjWY1YTP1X8ntQm/Oq+SiQ3GfzuiU2E2mRfnxBR&#10;TiAgEBAICAQEAocfAgeXqPgmOoxSkBlYx5a1ycqqUOhH9gtKsABh2e/cB9436+Ing0fgd/wCZoLS&#10;PPKwTxlSkgm+EZR0hU7Gj3AzkR2FwnUhcrFCbaDEKfhryzq4Cr6DCNFViBsxS7BsGVa72iJJKTAU&#10;ZF8hdxU7QlfO8dw//EbIR9FjrlHhNlEQ3BctWoR4X9jnllEfRQs+5GtAdofcj+4gITo8UgYNGlRZ&#10;Wemrj/DTvjjTQyWy9LTTuoXeqrrqqppf/5pbW+EqXlNTct681Pz5PE7XXroFtQl3hQc/0QcM2Lsr&#10;/J5ym/D6fWq0J4MuHrNLqE0+5FEmqhcICAQEAgIBgcCnDYGDQ1TI1iMbHAu0AiSiu+rBtZGvkRgH&#10;4nvBIYVoC5P+iaiwUzlhQfRi/Mh8S8iLmjudQP+BpJBEMBDL2HXANfBTc0NL846WSEG4sE8hFCIB&#10;RydzLvirwNKMcp4wRxa+QXGCKGQyVeAf66A8nXGJKbUkzG+UdsmNu3HbsWQdCQcVmKvl2OQIjcqH&#10;MP4hvoOWBINBUBQenvh3v/tdWVkZpFtQF/z9QGZRH0IDD0KVENPRO1RUWlr69ttvX3zxxaeccgqO&#10;cH3CvlwAKhE4pewegys0alTVnXfG334b5CS9YIG1Zcueatt3tQl4o89buK7G19jwyrnOxLfp4iSk&#10;WwRhbuXFOyjUJvtyi0UZgYBAQCAgEBAICAS6IXBwiAo3SbedmCu3qV7QjuVBVZHxNstqIhjopdrl&#10;tinr+Y0IcWTbhY4Lt2nKTYIyOv6xaKVZMYhauClTMXRkhQSjgZRjI5M9GIYsZ9Ip5K9Xw8FEKhHV&#10;g/BEvv9Pj9xz20Mnfm7qDXdfGZIiWlwJGPBOTtnJRkfTU6oG3YruGkENwZQ0z45ZiVibGnVUXfOI&#10;66iGXui1OZlERgo5SkTx7BCaEI3a9evkZFtm49a2jTsrj5/m9e8PIYtxGNCcHNWKGEcfAgIQ3KFF&#10;Wbt27YMPPviTn/wEoYq5p8qHcKmPs8pbbrkFeVROOOEE3/rrfVuz7d574ZQCu6/3LdmtQK7axBg4&#10;MDe3Sa5lF/cz4fHWfIMu7Pi1cS8RTk64YmQv3vD+T7wwPyt3+6C9EOUFAgIBgYBAQCAgEDg8EeBE&#10;5UBlwXg8gUVYTdV1Jbhy1eoLvnLFUUd8durUk4897thvfP07M99YFQxKFNMJ6gmVeZOQtsRLpZO2&#10;53iuZ9lIKk8bFCYIigSPYzrqeWYG6hHJc9xAIKgG9HQmFQ6GIU/hICSqVDplaHBMDsDx3UP0Ll3a&#10;tX3nfX+885zPfGbKsVPGTh4zfOSE22//KzjGppUr/++73zvphJOnHn/S8DHjjzv51Kf+8+yqBQv+&#10;7/JvjhszctDoIWd+4XMrVyxHtU/d+LP5D/w1XFSkOFbDrFmbVm5JwbIMrt0OzxQpto8IAe5xwf8e&#10;5tvab38bn31kKXIgEJ42rez66wf+739jd+0a9OabFbfdFj77bLu6Osa29vZ2/pfvYEPINWxJtkGF&#10;Bed+Tlc4M8F6AdRc0HeBN0Yikby8PFiv4S+2/Px8/pfv8J8QvQ3FUBinIOAyj2/mq1Y+Bcqxw3w0&#10;iu4LBAQCAgGBgEDgo0fgQIkKxBLLlpKpOIy7kCF+49qdU474zO9+c8vV13ylsWHbX/7074bt6JSu&#10;SLoqR3SNlBOw1IJaQ4dPfEALhEPch0U1AkogiK8BneIghYNBmIuRpZjjGaqWHwgHZEVTSfcSNMJR&#10;oyho5KUls12KOR4RCVWRW7dv27ByxXevueJvd/592gnHv/jiW888/VpQ9Voat1X3qb3ymmvvv/dP&#10;v73tlmnHTO5VVXrZZRePHD4kWFp08bcv7zV4CLzyj7/i6oG9Br5z+52v//elwnBBdZ8y2YD7PZzz&#10;Tcn9wOvZH/2N/NRckS/n5y7qf2q6tu/sy25tXXz88VCnvE/fKyudk082r7zSue++4MyZkXvuCX37&#10;296YMUnbBgPxmYnPUjg/gasMmEkqlQI54bZeXC8KUgF2wZNvgnJ0oyU+P/EZC5gJ3zgz4eQEm694&#10;EeTkUzN0RUcEAgIBgYBAQCDwsSBwoESFhBsNDiSwwk9BYRIO5Q0ZOvKkkz9z0UXnDx4ycOO6+kRM&#10;enXGMzf+6oqrv3/lt779y1tvv3fj9k0BJTjnvdn3/vaOO37/+9/e9cc7/3yXmUwlmlruvuPOy6/4&#10;zvU3/PBHN/6sfvtWCDrzZr37oxt+dOn3v3vlD/9v9erVJMI6ngaPecezyTAr6/ICJ5a8SKSmV/Xx&#10;Jxx/yrRTjjrqyMbGxjVr6rDgC+Ox2r79zj337M+fdOJnjzm6oqoqWl466vhpvfvUFFaUnnjKycWF&#10;hWBKLfMWp+q2VNYOGFrRS2mJtbUlHcoKiQvYEvVObAKBjwgBOM3PHzdu7w7xvClmnz4Nl17aeuyx&#10;8cpKMBPOQ3ZXm+AIV5vAIwhWZ1xtgtO5ewnUJmAmXB/C1SPdNqE2+YhuvLiMQEAgIBAQCAgEBAJd&#10;EThQooLa4PNs6Eit7aVTGVVzLTsFQUiVgiot0brBEIy1pHQG7iGB+q0N9/3ln48/+QRWcdet2/Dn&#10;u+5+4tHHGlqbLMtp3bnrqYf/+d///GdH466W1pb2WDucWebPmfvIgw+vXbcm7qRnvP3GP/75j8am&#10;BkM34KBvmpYjOTp0NfCVdyUn45iZlKEqiDGEJkFowwJxcVEJ3LE1WVqxcuW9f33orgce/Nvj/964&#10;YSMWkKV0wrJdx1abm2Nxl4Iox1ob7dKCAaefNOK4o93CaNrGReCND28aqFt4vDGxCQQ+dASQdR5h&#10;iPcSUDi3BdqyZVw3gr/cjsvnKrurTXAi9yHx1SYgJ1CbcM0Jt+Pybbp8rgL2ItQmH/pdFxcQCAgE&#10;BAICAYGAQKAnBA6UqFBQIJh2qSAqQTjlYpF3W/36JQsX/ufplzbV1Y+fODC/QDr1lLO/861rv/XN&#10;b1701bOi+ZFXXp3R0N5SmJ8Pm65Ro0ff+NMbr/vu1fWbNt//p3snjJ/wzBP//suf77v793f0qa55&#10;6K8PvP7Kq8cde9w111875bip8LRevGhBOBSRkLfRQxYVSofCAxy7pp2Jt7c1Nc5fMP+9RW+vXLum&#10;X/9BI0YOtTPJ/HBo67Zt/3ruhbvu/9v//vWU2xrXYC2WaAtHC8PB4sbmRMylsMQTrvte7aUXJQJK&#10;S221cfSRVQPKFQ0qG9jrO7nRv8QoEgh8qAiEhw6dsHDh5O3bhz76aNXll4eGDNnL5ZRk0tu0CRZc&#10;2Dhd8W26oDnppjbJ9TbJtePKVZhw0sKZifA2+VBvtKhcICAQEAgIBAQCAoH3ReBAiQo8cGFFwuMK&#10;Q7JRNfW/z/33mquv/ulPb6+srv7d738QDHrzF8387veuOvrYqdddd1MqFe9d26cl1pqxMlisLcwr&#10;CEtKi5ms31oPVgApCZ4pIDxQYaQkJxAC+XEeevChb3z9sunTp8OCHgIZPIHhrQJneji8IN0JKT3Q&#10;CU0qKyuH8cr3rvveaZd8ZuP6TV+9+OzJRw+FY/6OXTuPO+64B/9239L3Zj791GMTxo9SgqBVcgL2&#10;MKlUMGiEWEBjMxaDp0tk+IjyMWOlvKjjUo4VhC6C94ysIuqx2AQCHx0CRmVl+Ze+1P/uu0ctXDh8&#10;1aqKe+4Jf+lLSt++u7cgsH49TLn8Dc8L15zsRW2yu3GXrzbBI8y9TWAPJrxNPrr7La4kEBAICAQE&#10;AgIBgcCHoVEJBnTkOAFdkKSolfFsp/n8L57ywAP/eOPNpb/45a+MfKmlLXPTjb+PhKpnvvX6U8/c&#10;N2hIv0TcLCuuQELGdCIBE68mOx3SQn1r+lSVVyAmUVOyXVEV+IYYkpqIJ/Mjed/9zlUznpn+9pvv&#10;Lpy/8OSTT7MtWHnZqqwj6hclkoe+I4PU9UoqHoOe5aF/PLj45YVPP/LnU06bkoxLaF4oYEiKToGM&#10;0H84myQpFLJUUiOrITkT6FMzEJ7ybZLUqtqZiCIV5Uul0XRYxsG0J5kQ++CgAi4kNoHAR4sAz2FC&#10;sYMLC/XPfEa9/nrn73+PPfRQy1VXtU+bZlZW8uZE1q71wwpzh3juc9LN4eR91SacmYggXR/tTRZX&#10;EwgIBAQCAgGBgEBgbwgcqEaFBfahzI1gFhCsdmzfVlJSVFvbt6ysT1FJMRQd0TyjqqrX6lVrvn/t&#10;D35ww41Lly7duasBgbp0w0gnUtBpwGoeCVOGTBh34UUXLVm06DOnnX76mZ/93BfPXb5uzfd/eP1n&#10;z/jsH++563NfPf/iy7522TcuXbd2FUKDJdszbW2xhJSEmwp1jjrhWcmEmUz0qqnqUzagrKwiL0ru&#10;Kp5tSY5JTi+JOLURziiKt2vTxmu/9qVnn3tx3doNl172vVmLG8FE8kIhI2jYcsaWPcMIIIwYQo4R&#10;YwLBEaFyP6qHiOfc+KiudkhfxycqPO0JT3hi5+enp0xp/trX6m6+ee1tt9V//evpmhroT/gG/xPf&#10;M973PNnd20SoTQ7pGy8aJxAQCAgEBAICAYFABwJq8ZlXYP+748v2DxNPSsmSSSK9REkX+tT2m3z0&#10;UeVVhaqGqL6UbF4z3N59agcPHFZV2XvIoMGnnHjsiSdMHja4X2Fe/qChQydPO3ZA//5gA4GQUV3b&#10;p6SyvLqm17AhQwcPHDh+zNi+ffr0rq2NFOX36dNnWG3/QX36jRs3tqqmatCo2iOPH9Wnb3lICgSg&#10;f9FkxVALK6tGHDV16IiJaAas0RQZEY1gEqaX9O4/dtLkIf37/T973wFgx1Wdfae/vl1aadWrVVxk&#10;y71iDLYppoRiINRAwEAoKSSUFFp+SEILBEjAAUPAmGLAuPduWbZ6WfW2K2l7eXX6/N+Zu/u8Xsla&#10;WVrZKmcYP8+bN3Pn3m9mzf3mO985tQk4732hR2VFy7vqeRde+rpXXTx/5uQzF585qcZMqnqoWEjT&#10;qoUBKArK0yPpFxIUxyXp0UGO/jqyB+RQZ2EuDiuFLOyIz66urhUrVlx00UWYSVMlUFU9/Hy+49+5&#10;cWoRvEtWJkF7jzzySEtLy+zZs2UlxENcAQOXRAUUBRDJBdsyj/BQOcV02psyxZk9e2Ra4WruYFnS&#10;BH+TchlZ1WRkKcZxGiU3wwgwAowAI8AIMAKMwHgi8N2V3WhOmfMjKne49YMLj7RthE2Bk2RFhMqO&#10;1TbgTndofj+0ZEc1HomSItIjd0LuePEv0mMfPa000X2uAQRqDbcVKs+VtEQUl4ZeRUpRIZNKzDxw&#10;qIrzERGGLawoZW+GBewsaFlfqKnIt0i0QaFKJipH+oC88HlU2dN1MYfGLBy+iC1bttx0001/+7d/&#10;W1dXh0k55t8nB1GRYwEMX/3qV88///yrrrpKOkkkV3khEUlKKMCn6pKX+YWrlRklh5FNgXuAlkBF&#10;qa+vr6mpAV2BdR78pMqIWKca/8eXW2QEGAFGgBFgBBiBY4bA+FSmjxnCMCHBlEmuFCsluUIcGIbM&#10;YEjzO7Qi5VY5ZgWoUzLEMyTVGPX1eQMf8RuK3HuUM1i2V43KwmZAK7llquxliIugR0OVUCiBF1WY&#10;LIFIhY7wB8OwCEYlPShxj2XP4xnkUA+e19oxux2nYsOYPWMyjU9MxzF+WTcQc25sUza5+N7KefyJ&#10;u8j7KhNwSQcINjBeOcBD1LWU5eFxPDBBDi5wj9raWvCQxnhpaGjANhbslMxEGuKlD15qLKycnIp/&#10;VDxmRoARYAQYAUbgJELgaD0qMUvRycghp/dDk3w0K9fndlW3qj8cCONzR4/67XmNIx8XCMcQ51Ce&#10;d+HnHSfJhlyHBRf6Vu2cPKD6VW7IBeOJv75gj06iZ+DlHIqcskvBAfpAX18fdIMqP5E28RN6wVgg&#10;emBo2JCV4OnpirNyyQruL6R1SG4mKYc0x4OQQGvCIrlKdQFdwU6ZVhhERdIhllBezsear80IMAKM&#10;ACPACDAC44HA0ROV8egFt3GqIlCVUKoAYLYtJ/fgJ1ITOKEXjEV63EfeYYxafkVZRrCXg978qqKC&#10;c6WoIuszIn8XGItUV6TAItUVyVWgSoHYjOmBOVUfNx43I8AIMAKMACPACJxICBwtUYlg6xDwnatS&#10;4xhWOuLKJiS2kCwxUuaItxGbHycLO2A9HORGaByjGhghgRzQ0JDSE18T3YLjBHZmoWr0T9zRWBiK&#10;JRT8rqDYY3wMtTN86uF0jo95MQgg9gnF1CUhwXmYkWPajXk2tjHhlib7k2CBxCH1DdAMSVFAw2Rg&#10;G6QSOd5Dc5WRdnlZihECy0jSAuoCAoM90kAvFSoWVU6Ch4eHwAgwAowAI8AInMoIHK2ZPpJG9EjS&#10;kqFFUbATxhByg9CukAosDv8IUoMiJdiPnc+dcvj3AGXo43L0RCmqn3T6wQrIy33SA6OIUIkQeKO4&#10;io4alUbkahFeZqMES/K5nkfITozuKa6aio8JtCEzfVwVkpfxRgB6AibWkqts3rz5+9///tlnn43Z&#10;tjSgy0CpE3oB3cIoMEAMEznNrr322iuvvBJEpcoiXshM/0KjlgnBJM8ZKrQSG2DkIm0tUoNionJC&#10;PznceUaAEWAEGAFG4FRGQJrpj56okHdeUBn3595/K4r01FeJCt4ZjyQqcE5jmoVgmCN5ZX6kRCUW&#10;e+LSjT5SEAtFjzw1Qk/0SB0RlhMFCu1UfDURHxOq5LSPZRZejg0CMusuhIX29vb77rtP8hYscop/&#10;os+20X+ZvwsaCD6XLl26YMGC6gDpLzBejgzakaSl2kI18cCRtclnMQKMACPACDACjAAj8LIjMD5E&#10;ZVTN9lGZssANaJyyGMnQgvIkeE0ObjOSvYwgMs879KAo4ZrPKSrPhWZJ3WTUMqSoDGXukt1DkRWa&#10;IIKTCPRkRNayuK8gMvgxpHzEmD8SvYlPOhJO9bLf4xOiA3DPy9xWJ0Rvj76TMtOXTCEg66IcfZvc&#10;AiPACDACjAAjwAgwAicTAuOVnvhFYzJ2nfexj3jRFz3UCWNd7qAMaFx7cEo3JisSYuKO1FhSagAc&#10;skgIEceTYpGjw3DwiWi3aqIzWXL+lL79PHhGgBFgBBgBRoARYAReAIGjFQpkyJfvuZ7rYAMV6lBN&#10;m0K+QjXwFBR5j8u6B55v+4ETl1TxKyUcExuIg7gOyrBZHVW48RXzNlS4o6RPqDJBkVo0UfVDqB8C&#10;ny4OwsQOpb7RFhGM5+o8ynTFVEaFPtEObVJHUHMlwvHIIhW4kQo5JbBt4Tv0JptK0atuuYAroD1I&#10;PRB6gtD0Ax1dVklyUVxflG2eSh6rPyDpTpGqgsxzJWfzMoGv3HkSLHI40I7w0CJPAEaE0o0YHTtJ&#10;jtWDxe0yAowAI8AIMAKMwImPwNESFdtBbezQ0A1YdytOhaaaiibfjGu6Qpm1IspxFFeM0MEC8N0w&#10;TOwPXA+sAKyjOFiQZRvjl8t0JLKxkiE4nr3K2BgQhmIZRRqFocY1IlTEzIhKxa5UynEa2/gwTHB9&#10;HEyNoWC363nScBwEfuC76IaKc2MDvm5oqqbTiX6oYCuZEIFfHux3bFtR6ML0j6qHgVcuVzw/SJrs&#10;pD9WTzruLWiJrLAutQXM3RETJRnLSaGmPOd9l7mDJe+SCYvlI8oLI8AIMAKMACPACDACjMCBCBwt&#10;UQFpCCnvV6RpKAzvamoIDuK54AbEGaSFHiXkFYX4BszskaoYlkFiB/gGCIGm0YtzfEULhu75vus4&#10;oCKSZmAWJxkIGA+OxAf2Uw4l33PsCk6UiV9xIfixwSlwmMwIhmNRT0+mt405D5iIA7UH7pMSlbWn&#10;pGReKAacqGT7+FXRFN00NV0LotAGs6JLgnMpkaZ6qoYMTfzoHCMEALNMilWVUHChqm3jJNBSRlrb&#10;q/qJzMolg8HYo3KMHi1ulhFgBBgBRoARYAROdASONusXaEHoRIruK7pL5ISKpkSua+iagSIlYASm&#10;qfiKg/CvMIyCKDC1RNWY7tsuQrfAEIhbgJTQuQKyhpVIoGA5XjljAguqg3M9pAlWdfCOkmNDu0Ey&#10;Ltt105kaYkEhUSDXD103yKaJAmGlQ2MtBSFgKO0db9qhontaEpPDVFg2TM2JjKIjDCXMGZgvxsqN&#10;AOfSHdUyVKF5ZRT49hWrFFAS5Qwn/To2T7o0aZDcpusDAwOrVq2SkWBVl/lJMI+XsgmYCZ7qOXPm&#10;TJ06FV+xE9FfeMhlDRleGAFGgBFgBBgBRoARYASqCIxP1i9K3otVBeVwQTVgIQE/UZQsTcWEsMth&#10;MqV6YVlXdRexXojLClEuY38iIaZPaVaIiISpXFYEUWdnx0B+EAW2m5om0Pt1SDNxSBc0lyAMHN9L&#10;mgkcDsXDxC4EbfmBZpjx+3hKHwyChLghRUEQmur4AiFeGnIPg5RELiLN0EWoI0KhjMPPyTxCpRfa&#10;lH2M0nyhZzQSxapAv0HuZL+iEMPR4zIxVPOFl3FHAJP1IUbq+9DHtmzZ8vWvf33mzJmYvuPOkrDm&#10;uic6UUH/wcTAUlAcprW19c1vfvOrXvUquUfWkDlp6lqO++PBDTICjAAjwAgwAozAKYvAOBEVG5N7&#10;VZi2UOAhAQvQIF4UBzHR1FNZCs0CXxms9CZBTSLd1KzNbds/ccOXcNh/fP2zpy+aGzoeBAzoI7+9&#10;9Xff+c///LO3vOXTf/1pOEOS6RQmqfSaHbNVCCOgE5pRtMumYSZjrwteUsNkQgle8fYdBnlVuEGY&#10;z9u1NUkwF7yQJ1kkzjXsuk4UepauVITZ5URaJGqFX+7rFqlcqnFC5LlBb4eRTkVUKSWo+HpeJOtz&#10;lmnnvfxAxUgGyUxa1+piRwEvxwiBQqGQzWZRR+UXv/jFJz/5SXg5ZDDYMbrcS9xsVR361re+de65&#10;515yySWlUgljROgXE5WX+F7w5RgBRoARYAQYAUbghEBgnNITgw8MVSUJYGZ37codt//xgx/8wFve&#10;8s5f3fxHAOFCa4H5Q9VkPZJKsdzb29s0oSmdSuErHCdgKYppBIq6r7Mz8OAzUU2L3PZ4xW5oWtmp&#10;2HbF0gxwoJSVJKUlJh+VYkGHuQVBX0gEBp0F4V6aWlebjC36Aj7+YZcyefd1w0KE2W9+/buzz3nF&#10;5Ve89hWXXvr611z7b9/4r73dpXK59I1vfuPqK68876yzrr70ktdde823v/ODgQH3Q+/7wKuuvPzN&#10;b77+jX/2gf/64c9PiDt6InYSdBTdlkVUEArV1tYGnQHbMknxybEgvE3m+Orr6ysWi9iQ9eMxagxW&#10;OlV4YQQYAUaAEWAEGAFGgBEYhcBRv7SGscP2QuT7QkF32E0SxqOPPLjimWefXb5i4/oNuBg0FRNS&#10;CrwqOk1G6ydMqGuYOJCvULIvzFDTSTVhInArYRr1NTXI9xWfQlm2pBceEkommZLxWsiXZJF2QvM8&#10;M85dSy2Y2CZrDLgKwmxSlpowlNhijx+HTPGYFfpOafOWrcWy9/FP/PW3v/v917zmmgcffvhnv7qt&#10;6BpQZsCLPv2pT/7Hd//n6//+9Xe9843prP6Zf/jc6aef3tufP//ii9903atjFw0/POOPAG6lzIpF&#10;dytmp/LOYQYPDoP9srLKibvIoclUy1jk1+p4wVXk084LI8AIMAKMACPACDACjMAoBI6aqIAe6FBL&#10;MJN0EQM22Ne98tlls2bPmTFrztatO3q6CiAWlpZctWnVl//jyx//649+8Utf7Ojs1nSE5pOH+JH7&#10;Hvybj3/8bz/xqZt+dlOxXE6kUt2dPT+58Sf//MUv/OhH3//Xr39txeo1OPK2O+/6xKc/+aG/+uhX&#10;vvWNjZs2qIZVcZxvfeM//vpTn/zrv/7M337mC/fc9xC4ykOPPvPZL/zLRz72iY9+/BM/uvHHPT09&#10;uITn2kRFtGQylWqa0Hz20nMvvuSSq6++CibuzVu2aYaFeXHzxOY3vvWtF15y2RWXXH7B3BmKrp51&#10;9tnTZ0yrq6s/99ylC2dMrRZ74QdofBEYaSUHRYGRQxKVOJ81uZ1OgkXqJxgUwr1kVmKZ8guLHN34&#10;QsqtMQKMACPACDACjAAjcHIgcLREJfIRuBWphi7UBIqJP/H0xrZO98/f+dZ3XHdZ255tjz3bisie&#10;wb7+3/zsF3/84737Bu1iEWUbbUMPU5Zo3/Dsj2/871sffKLHsetUKzFoR26lu9x+291/+O//+VPr&#10;pjzqRGqFjsceeuAHv/xFRaN8YQ/97tZbb/39zt7upzdu/N73/3fn7k7LorzCiBLr3LfnZz/+7lNP&#10;P43SJ4lUEtVYkOGYyk2iwqPbr2oDNeSlR6UOWOcRWpTO5bK1jRRzlM+Xenr6/vfGm2760Y3/e+P/&#10;3PHMcvhYsEAlQvLkKIQ5n5djhYCcplerplRn7bE7iSb3JzpRkUOQ8FUZC4bGFVSO1SPF7TICjAAj&#10;wAgwAozAyYLA0RIVETmR8OERUdVEOV++59GNfU5tSo8mpwu9XbvufGqZrYgNq1c99qd7zj/nip/d&#10;+L9f/up/TGpuCIOKHpXuv+2na9at/PBX/+N7//3Dv33vh+aoWeGW9Xo3SoS1Nef+2Vs+/Y9f+MKZ&#10;Tak/3fTDp9t2XvX2t376L/5ihmXeff/9D7Sua+3oDNXsa65711+8/31/+Z73nHf2WR271u9offqM&#10;sxZ++KMf+sjH/+qKV7+xtqEJMo+uppRoULhbNK+7UBps3bR22SOr77vnmcamxksvXBCGcESYcOHf&#10;c9vdv/rZ//3+trueXbVCV2OmEuZs2ytVBiVGHPl1jJ756jxe+lLk15NpHl/NCiAD2CSMZMEajnM7&#10;RsBys4wAI8AIMAKMACPACJzQCBw1UTEtRdNhFkah+HJv3/ZtW1Bc8ctf+crNv75VEeq6NesKdrB3&#10;3z44DqZMbcjAW2/3D/T3ZTM5nLW7bV+upubKSy+F0bh9715haA119QkzWYaDvjKYzZHteMfOdsrw&#10;5Qcfev/73/muP9+2axes9lA8LjzvvMmTJn7rW/9+3auve/2VV//ke9+fNmvWdW980z333HvDRz58&#10;1ave/Nl/+E5vT+iUHbfoqWYKCYpNwyoMDvzzP//z57/w+d/+7tdIvvTnr369U6rU19XNnj37v37w&#10;X3c99tBtf/z9J//yhlJEIgqc/RW7ginzUWN0Qj8h3HlGgBFgBBgBRoARYAQYAUbgZUDgaCfhlVIp&#10;QEkT1F5MZbdt3b569arP/sNn7n7k0f+77Y6Pfeyjg/29jzy4fNr0mQ1NDYN9yF+M9+XJ2lymr6cD&#10;VR0nTp+OTMQd27Yh/1f99EldXrGjr1c4IqmbjbVpr0L5guecfUZTS0utqv/hF796YPnT9zz99C9+&#10;+YsrL7xowZSp99/322eX3fPjH/9g+qzpGze1NjS3/M3ff3b5U0/96bY/nXf+uRs3rtu+c3cilzBz&#10;RlSCbJJAeZXmCY1f+9ev/urXP39o+QPvfc87K7iA8AqFQReF7itldM9zUJtSZBWyPtc31dXX5hI6&#10;irLwwggwAowAI8AIMAKMACPACDACLykCR0tUEqmM7zoIbhno7r7v/vtQh/Gyyy9rmTqzdsrC2YsX&#10;t7e1rVq19vQlZy1cuOhnN/38gmveef31H9i4cSOGaPve5VdcMW3qlI9//FNXXvvWf/7nL/b29NTk&#10;asqVUm9P3+BgPplAsJWnT2i+/HWvnzlt2le/+pX3XH/9+//8nT/6nx+ta93wqz/c+ta3vucd7/zA&#10;Z//h80hM/La3vW3v7l3vfde73vaOd773A+9fv3bjq1596VkLmsnhgGaSFrKODfYP5ovFWTNnNTWh&#10;rmR9TTaLdEumoru2UywUI5RnQfZkG6FqwgmQnvgj//PfP9q1c8f//Pin3/vJ/xHFeknvC1+MEWAE&#10;GAFGgBFgBBgBRoAROKUR0Oqv+xgA+MTZTUcGA1gAchqpKPzueYlszcWXv+L8c8+2hKuEXiKTmzZr&#10;9sXnnzl35pRJLZNnzp09e97cc86Y/9qrr3rVq66cM6elefLEaTPnT22Zvnju7POWnvnKq1994RWX&#10;Nk2c2DJh2vlLLjnv3DmJlBqETk1Nw9zZ8yfWNsyaMmnWrJlzFp0+dfrMlGXlTGvqlOmnn77wtW94&#10;3cWXXSQCBIw502fPmzN3/itfeeXrX/+qyc31vkPF6BXDRRbcTG7S4iUXnrX4jBzKgUNLQVV7hHhF&#10;4dRJk84+d+niRQuTyYSq6shVXCjnI9tDvq9XXvPqxUvOXDB39qwpLUeGD591OAjAuQF/OcqMrF69&#10;+tJLL0VqLLnncM49gY557LHHpk6dOnPmTFnOkvN9nUD3jrvKCDACjAAjwAgwAi8lAt9d2U06wZwf&#10;UbWTrR9ceGTXDoPACwJVBMi7JRRKvQqzsOKWFXAAKyt1iMB1kIPrgPYRjgVzSs3I/VEAa76najCz&#10;UEOO0x8GxUSiTtHjPcMLQrbQ3PPEoMCLvKKSqBt5WNGPTLj8FRSc7FOivFAnQlvBuQgCg2Hb10Q5&#10;9NQwzMQFXsgt7ziRrpcVBYFg9annXfHIwOGzDhMBJOqFs3zr1q0//elPP/vZz2YyGbnnME8/UQ77&#10;6le/euGFF1555ZUYHdKaMVE5UW4c95MRYAQYAUaAEWAEXmIExqkyvap5ruuhOLzAnN/P22HFCyLd&#10;jDQz8D07EkXXR5ZhFJP3w6joiUqc65cqyUeKj7r07kAUCKcEtzzlDivDLILC5JEnXBHi4JIdwi6i&#10;J0LQEDcIcYhXLrllO/SKroutADmUUNrcQcpjbKlhUC7YTsH2K2FUiVBoUjFMNaQEUnoUoqBKAfb8&#10;0PcFOkudiHRF1VHnxbHRvShE5mL8Gmiqkk4kIxxDXRLFKEIdlpf43vDlGAFGgBFgBBgBRoARYAQY&#10;gVMcgaP1qICGJNMZy0pC0lAULZ1Q7VLFDxRM+z0wFj/MD+RVKylUXQ+DjAGjPAHuOR5oh2KkFT2p&#10;QHpRhKsGfV5FaMlUogEsBWXu3Xxo5SZq6QmeF6m2Zyia47m+pqXNlOb6ldJgKm0Ejh3Ag4LK9ERK&#10;knbRTpp6JqGDBaF9upAPFuOBs4RBWoSWAbI0WAj1EOVVEK2modPgOaYuNDV0nRB7LMsIwkpxMIKg&#10;o4LJCNX37QqUH14YAUaAEWAEGAFGgBFgBBgBRuClQ+BoiYplaKj7jsqICPIqFimvV64mbRiqBp9B&#10;wjINdUJjnVsuQjwRuo4jbSdAjJVhmoEAlQjUUKMCjDpEjiBhoHC3ISBfRJFiCatG1Q3FA99RQWUo&#10;qKxQKKAFJ/AUVa2vqYclxbAsDRXufQ+Nofp3MpdzPNULhQ4eEhscUIgynTQj11ZURbcSUEvq62rp&#10;lCCMgsDQjYRhBcitDEeEZcE0ELgV0JWabC1as8sVx3Esw8ikkZaMF0aAEWAEGAFGgBFgBBgBRoAR&#10;eOkQOFqiAg+KzN8Ld4cFMzrJG9A4FF9RYQTRolBXIjOVUgwdEViqEpo6fgSxQYFIMxKJEIepEFA8&#10;RdEjRSMZBGVLkIBL8xQd5AZOF7RngkhgzWZqFd3QVS0F+4KqIaxLUQMEfIHnkBcGzYOM6Aq6g1HB&#10;34BPijBTItXIqHot2kEBFgNKihLBMa+A7qAv+BdYkKqQbQXpw3RcmyoO4kQ9YVF9dMSNDVcWf+lu&#10;yyl2JVkGEWhXLeYnn0Fl5C0N4OzyPOzBRrUE5Cl2z3m4jAAjwAgwAowAI8AIjIHA0ZrpZb12fMLG&#10;AQ1DlnQPFLLUq1GkwR5CFRNjdSMKUQuSKAXICR0PkkG+Fh3BV4pSNE0fNVYCYdFeGF6gs0RlRXcU&#10;NRGKJHQYnJzAKRGIBDhQfE136Nq0jUuQ91rW/Y6UoULyavzvmIUMdxTHUMZioUC3oe4Nd7p6AE7G&#10;MUjKhLPogPhUTk58bP6UpGne932wlM2bN3/zm98877zzEokEroasX66LdG1Hy6WPTccPt1X037Zt&#10;sPT6+vp77733uuuuu/baazFq7McAyT9FxYX48TpcPPk4RoARYAQYAUaAETgVEBgnM/0wVJhwxSQB&#10;H/Chw7tOogRMIvhKu4a+YlNSCSzDHAfsQxnlVofS4QgFzpAh3gFWQcSiShuI/sgWZCPPLZjxxWuI&#10;RGRY4xaoLyOPG9pFDdCx1PTwSqcSy1HiPtMoeDnWCEBVkGyktrb2sssuA0sBP4HOgNuNn06CBWMB&#10;M8FALrroounTp2OkoCggJ3KMxxpebp8RYAQYAUaAEWAEGIETFIGjVVQkUwAh8CngKjKQqwtOeMVA&#10;6JcRBUaEbMCKp6bgnNcjTyPeokZxFmOwE+xUI18PkItLLWkZnAJFxYSUAupi9IBgVESDI0wrDJMe&#10;KSq+oYcUIiZ1G/xLetxlhJeGi4/gK8hAjIaIgdChkGEougsSCh3iqsRdDDjqSb0RsMlUFzohJk2u&#10;Hh8TCYR+xRfhd97H6gnHJF6WTKHqnKeAtgDGgmFCRJL0DJ8nump0rJ4MbpcRYAQYAUaAEWAETlUE&#10;xllROf5g5HfVx989OaBH5FyKF+QtGBgYwO+YwWMn1AZsnARyinShVJUTDBORYNiJUDe5MEs5AR5T&#10;7iIjwAgwAowAI8AIvBwIHLUBALErsREl7jy2KbUwnO+QMwJoEvQVrmH8i74MR4XB/06WdogVpG3o&#10;DlZToRqOZMunFWIGEogVjMhPkDsf/wSC1BRyopAqMhxkJoPK6FoI9orX4XAw7IPe4iDvsUKfdHF4&#10;UmRYF9QW2GJCbMOtEtJXuXpQU7AzbgvJlqvHsEPl2D2ZmLhLFSWZTCL0q2ouj3MdkIvjJFjAUsrl&#10;sjTQg5mkUnEyiFhOqVQq0lXPCyPACDACjAAjwAgwAozAKASOmqiMH6LPD64aIj9HEXF1EAfL+HWW&#10;WxofBJDFGjP4UqkEX4okJ5jEY+NkSoeFQcF4I5mJDG+DWITxgsBYFmWWGx8ouRVGgBFgBBgBRoAR&#10;YAROLgSOnqhIgSNWVIgaQLsYaaYn47pkDNUj5Da5QWBSITWGjoG/ZSjJcKzLRFQU3kdVeR3ZwfAt&#10;trtLuaW6xO3I86UbfqSzHm3Goo4005Ps89zPz5nphztW7WE1XGzEqE6uG36cjUbKJvisBkdJJ/3J&#10;5Nyoem/kSCVdkZ/VdMzH2W3h7jACjAAjwAgwAowAI/DyIzAeRAX28zjjMDnTEbylp5KKgRKJSZjm&#10;ySQd6kLFVxNflYyipCQhwVQNWYtRxEQI/JjR4kPRyjAVQbCYi/AsSglGtCbOMTw6Bov4xTBRGQWl&#10;JCqSq4xKKRYnJhuRfUzyluoqGxr19eW/USdpD6SQAmGhOnfHtmQpJ5N5QxKS6ojAWCAlnaS3lIfF&#10;CDACjAAjwAgwAozA+CBw1Fm/wiD0UT/RD3Uk9TJK5fymzRvtCuZlSMCqNTc3TZva2NM/uH9fl+O4&#10;SLOFrGDJZNPixaepgbN9U2u+XEgk3YrtTpt5XlNjA+kxPuo9eorWRmwimCTChNBQFpIKsCBSJk4f&#10;LKkLLgoygzPgeKGykSoSf1VroigVoZTj4iq0MwqTKNsYEylayioxGJRnQYYxSDn+cOgNWkVbBmUL&#10;E2WdvCoWjpE06egJ3fjcr5OqFagoMGlgyo4ZPKKh4Nbo6uqS6gq+0v06wYuoVO8WRgRKhpHKiC9Z&#10;KAaLzP11ogwTPUdg3qRJk0aW48TOUyFX20n1h3ewwYS2nV+2DGtpzZqmt7+98Y1vPOmHzANkBBgB&#10;RoAROJ4RkFm/jp6oRJUB5Azek8jtKjnpXzy++wtf+mLjru7ZmrLdm7DwLf/wvW++feXPv/Dtf/5/&#10;G706a+7ivvbOrDvxjjt/OaWx+IXP3HD7Pcv05CQkefri129805tfAfrh+komQcmG0TdVlGGFhxgz&#10;lHo4xEvouOz8UThXjudbcmr2TWb3gpCya9eur3zlKy0tLZgHg8Ccmmgcz6MGy0Lyg7//+7/HPar2&#10;E/eOK1cez3ftEH0bePjh4urVYCb4xFo9csqnPjX7W98aWeSHuegJeou524wAI8AInLgIjBNRoQry&#10;KEXSoYab7vrjwx/+3h9v+MQn3nH2ZfXZugcfa73lsf3f+Y+3bL/9O//6mU8tecvHP/7XX35szdq/&#10;/+CXl55z/r986e1TJuW+/bX/+OnNd/3Xf31v4dlX1tWbCUM4VPoksmLRJCYqkE0MJion7nN26J5j&#10;7ltN0bt79+4f//jHb3vb22bPno0JMXQGNpofV/c9n89/61vfuuGGG2bOnMlE5bi6NYfZGQgmICSF&#10;p58exUxGnV5z+eWL77+/SlSkyYr9VIcJMh/GCDACjAAjMC4IjA9R8UvCs4VR06u4a/73f27+yH/9&#10;8Yv/71+/8MZ3CR3RVmJtx0BtrmbNLV+56btfveIDX/irj39h3b6Oj7/zMy2TZ3zxy++aO3vyD775&#10;zZ/9+t4bb/zR3EULK9BOwE50RGtFlgaTCIhKRaEakcNEhUo6HsSqMi5wcCMvCwIyIEqGD23ZsuXn&#10;P//53/3d3+VyuZelM3zRQyOAJMtf+tKXPvzhDzNROVEeFclMpGaC7UN3O33mmZnzzkssXpw8/fTU&#10;0qWSqMjQRLwygG420md1oiDA/WQEGAFGgBE4QREYn4KPqi50C9aOQDWzZ5x/wYIFp/3qV7/66F98&#10;4LPveNt//vt3Q1ELz7BtU7mI2PcuQspFW85ms4YO90jgOF5XZ2dvT4/nRXDTY0UJ+JPFmHCCPhgv&#10;abelPQP6CT4xE0IYmAwyQVVE5P56SbvCFxsLAS75MhZCL//vICQdP/3p9k9/es0rXvGIoqy68MKt&#10;N9yw74c/PChLATNpeve7p3796/PvumvJ4ODshx6a8LWvpd/xjmjBgkKhUCwWkTcc7BR/njI+c2Qw&#10;2Ms/VO4BI8AIMAKMwCmAwNGaxMErjARsI4GiJ8+58PK//uinLz3nomS2prN91y9/esuPf3QH3PP1&#10;jU2akXjy8Se///Of3fjjG1OpxOVXnI3qfqEfwFVsmCb+HxHlu1FPgtY4c9jwMlQA8hS4EafoECVR&#10;kTNgEBWisjE/4VnRKfpA8LBfJALlTZu6fvWrKjNZsWTJ5ve/v/3b34b/5MCWkvPnN7z1rVO+9CXJ&#10;TOY8/HDzt7+dff/7xVln4T/CICeI7pMLtiVXwUsmEBUon/iTRIPMVV7k/eHDGQFGgBFgBI4KgaMl&#10;Ksi6RS4SlI6HbFKw/+yaN333s1/6xvd++JXv/Gd9Q+7u239fzCvpTL2RSLZu3vrLP/5hw7o1b33b&#10;a+Cbr62pQ8KtdDY3bfq0RDJpGtQTao3K1+OlOq1xsi3pnR+Rn5id9Ed1x4+vkyVRkV4UUBRZQYWe&#10;J8OQFm1ejhMEeJJ6nPzl2Lt2gZns/OxnoZk8lkw+s2BB6zve8ULMxJo+vcpMzurqmrds2eQf/jD3&#10;kY9UmcmB5ERSFCyQUyBsgqXgPQL+MOVzeJyAwN1gBBgBRoAROEUQOFqiguIoVNDRTCJG4MmH7v/1&#10;nb9+cvcGvJDb3b4XwV3z5s9Mp0RPT3dXdy9M0g/+9tbbb/3dX33snUjKWinmy6XS3n3723bvzucH&#10;iyWkbSU5Be/T48y0vJwSCEjlJJlMEkENAry4lcOW6YkldeHleEBA3o5T4qE8zgYJZtLzhz/s+pd/&#10;ATN5oq7u6ZkzwUz2fO1r0EyQU3hUZ8FM6q+7ruXzn4dmcmZb22mrV1eZScnzqiRkFD+BclIN9AI5&#10;wZ8h/gDlU8fk5Dh7HLg7jAAjwAicWggcbXriCOYCaB9mqTK47de/ue1vv/NTK5WcZ+b2rlu39Krr&#10;vnHTjZmUdceP/u0H3/z62z/x+Rs++jd7+wczRk02I3ZuXnPjD753y61/6uwvzZo580tf+89Xv/py&#10;Q1eCUGgq2efpPqCoCtVmlLqKiBSEBsUOBl5OCgQwB8L7WpjpMR+CqLJjx47//u///sd//MdMJoOA&#10;E4QFclLU4+o+Dw4O/r//9//YTH+sb4rb0SG970jPhU9/YOAQVzSbm1NnnJE+91ysyXPOEZkM/qzA&#10;+asL/rjkNjYk/ZDbkoSMkkpGJviCqom/TfwZ4j0CPpFAXJY84r/KY/0AcPuMACPACDACQGB8sn5R&#10;6USiDoNh0NHdZ69uK3kiaITjoOI2zpg+dfacgaIQhc19e7fWNp9WN2UOwggSiuF7IvT7O/ds7usv&#10;R2bWrpTnLlw8obHBDUhRSaKiPROVU+MhlfMkzJ8wDULWr5tuuulzn/tcOp0GgcGeUwODE2aUTFSO&#10;0a0CFZHFFmXiYBCVQ1xIr61Fbi7JTKxFi7SmppFU5IUoiiQnL8RMZDovuSDksprmC1wFf4ZykYm/&#10;pJGMF0aAEWAEGAFG4FgjME5EhQyW4ColoeSFgqyyaVnJXS52CJ+0yFqQXRA0YjoklpA4gp2WEVGR&#10;+REl38FuIKcgAMzQhC5joSO0TnmKpY4SkqIyZFg51uhw+y8NAlUDBiZAW7duRR2Vf/iHf6irq0NY&#10;/Mjy5y9NZ/gqh0YAROWrX/3qRz7ykVmzZlXrPMoE05jpcon6w39+wExASBC7JRMHI7jrEOeCmUAz&#10;yV56KbIGY9VaWsaLmeCuSe5R5Sfya3UBOcGCv0TJUlhOOfxbzEcyAowAI8AIHCUC40dUQCo0Ryhl&#10;eEwqIgMqYUWBFsG6ohK1QLrhsKRQSFcihKNF8hoQlChQ4J2nA+K8TzEjqRadHyYq2BdTliGiQkdK&#10;Zz0vJwcCmO/KaBMs27Ztu/HGG1H4HBnhECiPaJOTY4wnzShGKirIWou37Ji5Qg3DLJaJyqHvMswk&#10;UjMBM8HnoZmJmkhAM5ElTSCbHJSZVLlKNaxL7qlqJuiPtJdU/74kzajSkoNuVHlLlbrIDS74eNL8&#10;FfNAGAFGgBE4URAYX6LiCqUComKLFCrLx0QF/yepSA1EjVC30Q+VRKSgYqNkHgJMRoFgcgBRkVRk&#10;BFEZZjakqKhSgmGicqI8ZGP2U/qz8bBgMoTQLxTh+Zu/+RuEfmEejMh4joYfE8CX8gAQla997WtQ&#10;VKZPnw43Nl60V8lkdU78UvbnOL8WBBPJTKCZIInwoXubu+yyarFFY/Zs6SGpGkvkRvUT5LBqRJGa&#10;ZPXv6EBmclC1RO48UEsZGQMm//qqPOc4R5u7xwgwAowAI3CSITBOREXmAVKgjQSQUFwQkLiSvMwm&#10;piC8C0sYR3CpJJ7gVxkshuOUCP54OghfZYyXOuyVp1ZoAhuvwxpKLMHAvhJLMLycRAjIt/IbN268&#10;5ZZbUJkeZnpWVI7D2zswMPDP//zPn/zkJxH6BRMRprm4a7JGJ1sXcL/ATKpl4LFx6DsIZoKALoRy&#10;QTbBOoqKHNQKP8oET/+BPJhmMoqZSMPJQZlJ1ZcixRaZGZyZyXH4p8ddYgQYAUbgFESAicopeNOP&#10;uyHD4YDpEWZgiCPavn37j370oy984Qt4T48M13CqsKJyXN0wKCpf+cpXbrjhBhCVasdwB7Hg9p2C&#10;niIIJpKZyI1D36zs+eeDmYCTpJYuPSgzGZmVayRvGemAH6lcVdnFgcxkpCF+5K/MTI6rPyjuDCPA&#10;CDACjMAhEBgvokLaR0jlGenlHmQSeUmK0UI8j6zgKB3z8S+kqMQSioZzEPxF5nqpqCAGKNQEKt3T&#10;cWoYnyJ1lWFFxSeji9AF3vtx8NdJ8mzLwBXoJ6lUCh6V7373u7BrI/RLerW5cMfxc5txO6CofO97&#10;33vve987depUKCqY9YKcyBzT0nV9/PT2GPVEZg2W0VzYOPRV0meeWY3mQuLgAzWTA30mB+bmOpCZ&#10;VB3w2Kh63KtBXFXxZGQKr5EBXfQf1OHlGKHEzTICjAAjwAgwAkePwDgTFRnkJRfwC4rRIqIi47zi&#10;GUzMT2KiQuxFC9XnExWQkJFEJU6CeRCiEumUOoyJytE/AMdLC5iu4ZU8VBQoKv/5n//5xS9+EWb6&#10;46Vz3I8RCOA2ff7zn//gBz84f/58cEs5FcbMGHdQTn1PPrRASKrRXIjsOvQAwUyGNJMzzkhddFHV&#10;Z/JCcVxV6nJozaTqgK+Gb420lxzoiR+ptIyM5qL/Bp+M9+jke+p4RIwAI8AIMAJAYJyJSiilkGGi&#10;AoICOUWnio1Y4mRfzxEVYi9aqI0iKpGAjAJFhQ5VwVkkURlhn48VFSYqJ9XTi7maDP3CfBfpib/9&#10;7W9fddVV9fX1mAfL2dhJNdoTeTCYTKMK57333gsz/YIFC3DLMBpZAOdEHtbovsP1Xo3mGpOZJOfP&#10;lz4T5OYaxUxeSC2RpOVAZiJZRDW51kGjuapZgw80nFQ1k6paUrXCn0x3h8fCCDACjAAjcOogMF5E&#10;heQRvFClLLPDVVEwhYmJSmBEdhy5lYw/iXaQoqJKoqKDqCDuSwZ5hVQ5EqqMfOMHohKLMFKaGSpM&#10;L2Kigh+gqLCd/iR5UCVRwawOk7C9e/f+/ve/lzM5ZP3CA4UCHTL0hZfjAQHckebm5quvvrqxsVEm&#10;apPlbqr36ER8YY9MwdWswdhAHuFDQG1Nn45oLslMEM0VGcaokiby68gC8FUHfLUG/Ei4joCZjMwX&#10;LMWTkaFcJ+ItOB6ebe4DI8AIMAKMwPGGwLElKsQviKi4MUXBO9eDEBXwm0hFNrC4mOMLEBUqtTKS&#10;qESBruhEVCj7MZ1IZeaoImQM7/DO4w1r7s8hEJC5VmUtDhwm3SmM2PGJgCzvCL0Ltwz5o2UnZYyT&#10;jAQ7Prs9sldgJjKga/CRR/CJ2ouHZiYI6AIzyVxyCRzwIpM5KDMZFdwlAXmhMvAHmuAPzMo1Ujxh&#10;ZnL8P1TcQ0aAEWAEGIFxR2B8iIoXuJqqqSiHEuca9sMI7/ggmVCcF2abQ+Feio/UxRGlJA5D3xO+&#10;qZuRohZcV4n8nIXAsEg4yGyMivQmxX+hVqRG3AMsB4UgDRGaRGOwKLZd0vSEoVm+YyM3qqIbTrmM&#10;igCGZaGUgOe5BhXJxmzpea/hq19GhKeNO57c4JEgIBUVUJSqaVi+ga7yliNplM85PARk+NYR0MIT&#10;q2qK29Ehve+Fp5/G56GZidncjGguCCZSM1Gy2YMGcVUrnFTLm7woZjKy+vsL5eySxK8quVRdQKyZ&#10;HN7TzUcxAowAI8AInNgIjA9RAT1xXAdExTRQPSWyA7xY1UxwDQ/xD4phEoXxQDwUYQz7OENQiiAE&#10;R/EU1RJRIs76JTwfM6YQGcECRbMo7qs0MBAkk1rCCp1yVO7P1TVSvFgUhB4ixnTNGKqnQomhcBoZ&#10;TnVSVw5m6GWictw+qpKoyO7JGVh1EiwTgh23PT9BOwaQ5dxahtVhqeIvc6ydBLZ4UBFZBh7MBBQF&#10;ROUQN0uvrUU0l2Qm1qJFWlPTKM3kECVNXkgzqTpGRqUGPjBJ18iSiyPPGklLmJmcoH9r3G1GgBFg&#10;BBiBo0FgfIiKCH0/8CLVCFHPEQE8knIgUaka152HugLSQkmBoLcoFXhMgiBjqIiK8CCxgNOgprIH&#10;1USYOh0cefgeIOkp/nEqFcp+qsKw63phkEikNd+JAl+gvL1m+HFwhWWamFi5DiUg0qGuoJ6DCUJ0&#10;AsSfHM2dO5nOjbklTZ3ldLn6VRKYEyKU6MS6HRJt6TCp9rzKCU9QlgJmAkIC77tMHIzgrkMzE2gm&#10;2UsvRUAXVq2lZbyYCb0tOVi59wOTdI2K5pLKSZUlMjM5sf6muLeMACPACDACxwKBcSIqvg3DiK9a&#10;lUgxFTKjUCH6UHVhjxaRpmuILjEDxHBFnm6UIlXxvRpT2ksMOlQIx/HhUjFVD+E/ZJzXQHaI7yAq&#10;BU4U6a1H4Jfti5SoRIGn6ElFM+DixfQigYgvIRA3T0WyNc12HFAX/r/5Y/G4HKM2qxRlVPuSsRyj&#10;i3Kz9Pc17AWSLEUmXjtRMIflXWomstjioZmJmkhAM5ElTSCbHJSZHBjfJfdIcKTWVNX6JJ2T7OLA&#10;7MAj91QpCjMT/qNjBBgBRoARYAReFALjQ1QgiIBMeCIKlcArlHZu2pdrbJo0pcEHWYnCZNJ03BCZ&#10;cTDnRLquSKPyKgryfSli2849jhdOmdxck0mTnd4pQHlRTCM/0LNj595BtX7e/DmT0kqlp21XR2HA&#10;bJo1bWKTFaiYX5H3RYOHhSZbOCV+644JBaYVNNN6URjwwS83AnDSYzIn58cgnEj2JbNIjQwAe7n7&#10;eFJdX2op+IQhvqamBn8yEmpMyo/z0vIQTKrFFpFE+NB3JXfZZdVii8bs2dLdXjWWVAuYyJ0ynUM1&#10;cfChmckoS8lBS5pU0wePiuaily7Dy0n1VPFgGAFGgBFgBBiB8UZgfIgKdA+fTCI9SaN3/bMb3vTh&#10;X776Va/7/KdePbk5S7XmUdsxFBWtFltJ0auKvWFUU3SnI8Hwxz78if1dA5//p89cdt5iCC6GW4j8&#10;UE1qj/7upx/5my8MTL74q1/7j/ddNmvDnT/8+o/uLy54/Te+/JezoKy4HpINIVZMFsEuu66uqpau&#10;Vxy3XLEzmYyFlGD08vMFSkIyjxnvx2hc2pNz5d7e3l27dsm6HJhGY0Y3MvXtuFyIG8F0HLU1kbCr&#10;VCrNnDkTfzKjou+ODKKuX/1qwvXXH9m5L3QWmEm12CI2xmQmsqQJZBOso6jIIXwmVRM8/Wcjfg6r&#10;XKLqZR8lmxyYpKvKXmS8YvVEZibj+0hwa4wAI8AIMAKnDgLjQ1QQlIXJv+d2JszC9vVbX/mOH7zz&#10;Xe//u49cUVcb+U6ow/Kuav1uTjNFTvSLaI9Qsr6Y5QbiYx/5dH/v4N9/7jPnLz2NdJZKnkhEMvfk&#10;HTe+7y8/2ZY5/ZVXXfPDf3r34Oq7Pv9vv7Uu+vNvfPkvpngOBYQlLDcShWKxLpvBGYVyxdC0pGUi&#10;7p5mGPIGMlE5QR5kEBK4uqUXBVPntrY21OhIpVKYWZ6gfonjHHigCmzz+Txo4dy5c8FYZPTdC8Xg&#10;jTkc+EO23nADiMrF/f0wpo95/CEOgGBSLbY4JjPJnn++LANPVpNzzjmQmWBE1XomI38d6YCvMhP0&#10;qsouRmkmVXnkQP9JlZYwMzma+87nMgKMACPACDACByIwPkTFLuStZMpWKkJzV61f9Q/v+te3v+Ud&#10;b/zQtY3NdagBaWgG0n3detOtf/j173cWNjWfXv/nb3nfVUuuueVXt/znD39pV6Jcfe60JUu+/q9f&#10;aVR7FROG+OiP//O1b//kN9HS967bvONPn7lmidn+l996qG3uW2/65gemC/Hsnff98De/XNu+d9qk&#10;yRdddOFffOADSUMvu16WchyLku2mLAOBRFRPJR5xnB55eMEuVlSOsz8FeI3wfpruFHItVCq7d++e&#10;MmUKXvPLWB05j+RlHBEApAAcsEO8mjZtGogKZvNyzxGEfiEEa8Ob3iQDsc586KGayy/HxsjZ/6FN&#10;LzJrsHTAY+PQw0Q9EzCT1NKlh2AmVeXk8JlJ1QGPjQOzclXFE8lJpLQyMqBLPrpMqsfxEeWmGAFG&#10;gBFgBBgBICCJytEmyDKQZQtTk0AJRMpVzFToGPYgMgfDVw+do+z5dz10z8//+wdzJ09717v+Qq1p&#10;+tYPfrxu5cqzz1w8ZfKkpqbma6655lWvujSREEhD7LmuUMNEQk8mrKUXXHTW+ReveurJTSseT6Us&#10;J9Qg3Wx4dsWN//X9KIze947rZ8ya+btbb739rrvKlUrK0G3XL5Qq8NNjxoC5LfORE+URlwYV6VrG&#10;jBk2laplQjoHeBlfBCT9A+BgJhJq+SlFrao76HCeH6goqy68sGoXGXzqqYNa0kc2BULS8dOfbv/0&#10;p9e84hWPKMqKJUugxuz74Q8PylLATJre/e6pX//6/LvuWjI4OOfhh5u//e30O94RLVhQGLFAHZLf&#10;qhuQ5mB2Au91HCQCdGXiDQwNYwTxAB9DeCEYGpZ0Op0dXnK5XHUbG/IrODMWSHxywSk4FwtkQMlq&#10;qtTlcBDjYxgBRoARYAQYAUbgRSFwtEQlMpIBJSaumKI3G5W7wky/2WQmkrooa8KpFPY/dN+fdg8G&#10;r373uz/y4Y+846pz2zcsv/fRp04/75LpM2ZNam5+3/ve/e43XY0kwyr+gadFTWRqau2KXVtb894/&#10;f/2e9l2/uPnxzs58TU0GRGX5o49u37btildc+dEPfOAdb39bT0/Pvffe29PXj8ghTBuQ3hiVIJmi&#10;vKjb/7IfPDIBcVVFqSZcqk6dx3eyfiq3JiHF3F3yQCkI4FM67A//eQDZaH3HO0YWTwTZACsAN5AL&#10;tkGHSq2tnTffvPOznwUzeSyZBDPZ/P73t3/72/CfHHit5Pz5DW9965QvfQnM5MzOTslMsu9/vzjr&#10;rGKxKKmIXEYSFWzjV5ATMBNEEkpmIqmvFEnATMArRjITcA9JReQi+clIogICI5kJ/DwvxExOlAxp&#10;h39P+UhGgBFgBBgBRuB4Q+BoiYobCuQVVjXHFHuyXk+v0dyfmmlalko15UMzLJhBUWma16WRn2SW&#10;1T89F7T1ljoGXNePBvr7e7q7sd/3USDSxYQC2wF+8QNMdM5fNHlaS9PmTf27dnXgtWfJiyq2U5PL&#10;UWUWITLpNK5CM5Io2tO+d+Xa9ZimYGZ0vOHL/RkTAfmqe2TK17jwDiV+fVFT5zEvxAdIWlKNcZKA&#10;VLminNmPOf9G/UQIKSAbo/CkAia2Pbh5c8dvf7vrc59rvfrqp2tqVi5evOmd79zzta+BmSCn8KhT&#10;rOnT617/eslMzurqmrds2eQf/jD3kY+AmZR9v8pGRvET0BLJTCCbvBAzkZoJmMYozaRKTqoURZKW&#10;F2Im1WCww0GGHzBGgBFgBBgBRoARGF8EjpaoQMlASmBFaJHQnUCtz5j57r27tm/r6e0YGOjTEpkF&#10;i87o3Ltjw8rNMO9u29nmBupll1yUTZt4j9nT2/vUsqf7B/MwmAQwrFAFFd+t2KZl+o4bheKaa669&#10;4JJJQVh0ym65pMxfsKhYLm3ZvLm3r29D62bTMM5burSpsfG/fnzjJ//q42vXri2VKzTZIi89L4wA&#10;IzD+CEA2gSpy0Egtd8+e9TNmbD3nnL3vf3/vd79bfPzxgzKT+uuua/n850kzaWs7bfXqKT/9qWQm&#10;Jc8bFdBV5SeSmYCWSGaCtxgHaiZgJlA/pAxyYDTXSPFkFDMZFc3FzGT8HxpukRFgBBgBRoAROFIE&#10;jpao6FGAVSi1eTG/W2luDnY989uvv+c97zttySuue+u7nli545Wv//PPvO/ap375H+edv/Sj/3b7&#10;mVe99/o/uzqbEHPnTBWa//d//3d//r6Puo4wso3lwbwItdDM5UtujRpaXjjr3Mtazryw6FTMyv6W&#10;GnH56699z8f+8qEH7zvn4ov/9ctfnD971muvuboumUDGosH+gWK+vy6TJid97LwZcs7Lf7GN/kif&#10;Dz6PEagiABUFWgoUlRfCJMznR/2kT5iQu+qqyZ/73Lw//OH0rVsXrFkDZlL7qU8pS5ZUNG1UBNdI&#10;5eRAZiJj1aTUJn0mVWZy0FCukYYTHCA1ExkANjKai5kJP+GMACPACDACjMBxi4Ay50cb0LmtH1x4&#10;hF0ESwkjRwltVTj5Qt+anSj1aKe1ou/kUumW6VPhthddpZ6e3i5vwEuq05snz5rYAurQ2TPY1dWT&#10;zw8ks9l5py0Q+S7D1K2Mke/cvmv/gNdydm19bqrSW2xbv6MndJsXzWiZMBnJiNvadnZ19AeRqRsT&#10;mxpbWloMVd27b39ff//kyZMa6uo4PfER3seX7zTpGEEAEuapSEWF4h6YSsr0xBz6dSxuC6bm0CV2&#10;7Ngxa9YsTN+riYkPkaG4moN47P6gMMvs2VBIkDI4u2RJeupUsALcXNzKA632MklXtRSjPGakob+a&#10;UEsGBx6YIHhkVq5Rv47MzVUN3OIIrrHvIB/BCDACjAAjwAgcBwiMT3riCGFWNL2ww8g29CQqoYwc&#10;WuC7vogsnUr4xUtZCAs21yCCyRVVH4cWOEuCyiCKY2uWrhkIALPKQnNgRAnL4CGonFJAqZZI1IYu&#10;1bBXKRMxFrxfhX7io6K2hlr1vJyoCDBReYnv3IslKiNzEB+6q9755w/87d+CDMC8Ls0h4JzYBoWo&#10;1oY/KDNBs1Vn/0i30oHMRGbZGlVyUSYOHsVM0CYnDn6JHy2+HCPACDACjAAjMF4IjE96YhQsicje&#10;HhpBOfJLqDEPguF5Fa9ScCvFKPBMRVTCqIha404+tHsENjU9UjTkRsXBZS/IF8qB55vJDOYaREfA&#10;bHwPlpcUXC9qSoQ68hOhziMZ7VHnXkVtekSo46DIrpAjBTwGWX7wWhaMBZmG+B38eD0f3A4jQK8W&#10;Nm1Cdq9qDuJDY6Ju2gSPu7S547OaNRhamUzbJXNzUd6LODdXNZoLTEPm5kI0lzTBy2iuUfmCX8gB&#10;X03PhRbQDicO5keXEWAEGAFGgBE4ORA4Wo8K1BSBVTMiNRkGqhKFtGqmlkibybRuJTxKUhppAYrK&#10;mSJRKxRYWnxDDXBhP0DO4cAwNHAMUBo9kdB0QyCNl6YjUzFiQNA04kLQvqVFGjlhYu8JuAzyggUB&#10;qhugHoSqqZib0OvUOOkqE5WT47nkURwnCKROO+2cVavObW2d8/3vN7zhDYeuPa8NDvpdXTC7I7RM&#10;et+rJU2wRzITmdKtykwOTM9VZSOjCptUc3NBqwGZkYmDmZkcJ88Jd4MRYAQYAUaAETgWCBw1UfEd&#10;JUImYjMwGiKjXg9cA8JGJUAm0jBSwlBTjFTGEIZXtsuh6+f8MOHYxdC3/dDPo+6BaycsNZWgEC6c&#10;IMyEMNJqpCdVkYzCIBJl3QzxjjSsJIKyIkIQG4okUZVSIU98xXFCz4tjz8BnIhhmEcoeJ/163krR&#10;afF6LBDkNhmBkx4B0JXJH/nIab/97dn79s259976v/5r86yzDjpqY+tW/F1KToLPanquMZnJyJIm&#10;UkiRxRZBSw5kJvhPAhdbPOmfOh4gI8AIMAKMACOg1V/3MaDwibObjgwLCBqoF4eXpKAluoqcPELR&#10;VErKgy8oseIJpB5GQRUV3hO46oXqeyKZpIrOQtUShoXUxnYpj2Lz+FnRdN+BVBJqhiYCcBLFhUyC&#10;Fl3HrxTNZApmWtAb7NfgcMHEB1UeDUOqKKjqRuUgcMm4et0LLZRImZfjEgG8Zceb+IGBgbq6Ojw+&#10;Mr/TcdnTE75T+EsBi+jv7wfUoP1VqA+NOX6FjEmSSEMDvPLhtdc6f/ZnlWnTvGxWFItaEdGdtDgT&#10;J5bmzpUsAvcRuodcpAYycpEJuEbukcm45CIjwRDENTKOq1pv54S/BzwARoARYAQYAUaAETgkAt9d&#10;SbUWjzrrF10DYgXNKeN5pVQtaFOqGHF5xqGdI/fIU2IxxI8jQeLjIKqAakAVic8I5UwV9ANRZVRl&#10;hZz7MdnAAWiAfpaRJMOTWjqd7/sJhwAcC5iVwsPQ2tq6YMECWA4wIcY9JaGMl3FFAGQD3ABNbt26&#10;ddq0aYBaNi/TbUkmcNAL4kS8FACZlOYTmUpYJhHGTtHRYbW2pjdsCJLJ/e94B2iG9JnI8C1IIrio&#10;dI9I4zv9wQ9vjDTB0387hpdxHTc3xggwAowAI8AIMAInEgLjk/XrRBox9/U4QwAzY8x9MX/FJ4gK&#10;prxbtmyZO3cu5rUyPfFx1t+ToTtSNhkcHGxra5s9ezaglnuqudcOOkiZOBi3SZpPwE8kSxnljCc7&#10;Gt4gCIF7CrUEFKW2trampgaMBbxFpv+SXEgSlSonkfea7/jJ8ITxGBgBRoARYAQYgfFAgInKeKDI&#10;bRwFApjUQjnBpBYTXExhMfHFa/76+nrMaKWiQiGCvIwrAlI2Ad9AlJ3khIconzLyyrLmCbQvkJOR&#10;LnnIKdiJRaa4wCfOgnICCQVEBdFl4CqSqOBGjyQnzEzG9cZyY4wAI8AIMAKMwEmFABOVk+p2nriD&#10;qRbQQExRe3u7fMFfJSqcxm1876wM/YLcAb6BeqnYluKVjL08xCILoUBUAScBOakukqXI/dI9j8PA&#10;MOEzAQsCS0H0F4gKrijjvsZ3ONwaI8AIMAKMACPACJyUCDBROSlv6wk2KPmeXnqvZdfZRv8S3EKZ&#10;LBgqB2CXxUwgdxwafBn9hQXHy2Vkai/5VZIW6SwCLQE5kZm7cCHwFuzh4K6X4ObyJRgBRoARYAQY&#10;gZMAASYqJ8FNPBmGMOqNPma6eO8u6QqmtqyojO89lnaUkYRBloqXROX5qSlGX1n6WCRjqRaYr0Z8&#10;VdmLdKrIfMRSvZEFT2Tx+PEdDrfGCDACjAAjwAgwAiclAkxUTsrbeuINSr6nr7oX5FxZDoPntcf6&#10;dlZ5oIT60ESl2pkqY5E5i+UdlOKY5C2SC1Vrp1TLnhzr4XD7jAAjwAgwAowAI3ByICCJCoeMnxx3&#10;80QdRbVOefVVfdXGwCzlGN1UmcMAjcugr2p278NkKZJAyuTCkLwglWCRyglCvOBLkbUasSEjviRL&#10;4bt5jO4mN8sIMAKMACPACJzECDBROYlv7gkwNFmvU8op1Qm0fEl/AvT+xOyi5IRSP6luSEnkCAYk&#10;k7NJ0gJOAmZSLe84MuKLicoRYMunMAKMACPACDACpzgCh0VUZIAHkKrWSTjFUePhjwsCI/0nsrCG&#10;bLb6jn9crsKNjEJAmn+wU2I+Mo7raBxBVZmlyltkUflqyRS+EYwAI8AIMAKMACPACLwoBMYmKvI9&#10;NyzOaFfm+am+kT2aac2L6iUffFIigKktXrqP5CcIIsJI5ez2pBzy8TCoKg+UabiqkgjAHy/YR1Zy&#10;ZC3leLjp3AdGgBFgBBgBRuBERGDs6aAs5YYAdAwPQR0yCSkmH1BXUPeNQ3ROxLvOfWYEGAFGgBFg&#10;BBgBRoARYASOcwTGJip47YrX3hBPwE9QOxxfsYCl4OUreMt4vYI9zmHi7jECjAAjwAgwAowAI8AI&#10;MAKMwEuJwNhERcbhVENEqjl8ZMTIS9lXvhYjwAgwAowAI8AIMAKMACPACJwiCIxNVKpAQEiphn5J&#10;IUWmbDpFkOJhMgKMACPACDACjAAjwAgwAozAS4bAYREVGFFgU4GEgg1pWZF5wDgJ2Et2n/hCjAAj&#10;wAgwAowAI8AIMAKMwCmFwOESFYgnwMW2bRRxwwKKAsbCHpVT6lnhwTICjAAjwAgwAowAI8AIMAIv&#10;GQKHRVSqvUHur2pVOFncmhdGgBFgBBgBRoARYAQYAUaAEWAExh2BwyIqMM3DQ49rw5ryoQ996Mtf&#10;/jL8KtBVODfxuN8PbpARYAQYAUaAEWAEGAFGgBFgBIh6HCYK4CTSN79169Yf/OAH//d//9fX2wve&#10;goAwhyrW+8JzosC3hRiMAlSFFG5YEaJdiC4hwvga+LpXiP3DX3FkAbFkfiBKjvDxP2GjGUFX8bET&#10;7YYCNSZLgj6xRPif8MOw4kdegCvSReMfAldU8qFTwd6AOoiWPFyrGz2Jv9hRBMs/+hCiceEEwomo&#10;yaASegOhj85Tw8MZAXDZjrifRXlpnOYLnIxLoalKKMpxr+SCk3A6vroRXQUbdO14f9H1B8oULEcD&#10;76vc/MT6Ly/f/jSOjnCI79nUBRy/j/CJwqAk/EG4fyIcEEae8MqigtEc5q3hwxgBRoARYAQYAUaA&#10;EWAEGIGTDwGt/rqPYVSfOLvp0GMDf5DJiG+99dZVq1a1trYi9OvSyy7DpLwSRSbKqthgB6KsG66I&#10;dD8ywmjvYPmWnZ2rdu3du2XPrt37dpSdfDKRNo1aQaXtiwpm+QoOM8EGIsXXI1txtUjRhapEkeKp&#10;mPW7qsC/RQje4iik54Au4SoqzgN50HFtEAmnKJySUDRFT2iK8IKSpoqt3X3L2rvBW3KGivk+8iuj&#10;ySAMVdVGW7hE6Nnotqsa2I76/G1rtj+zbdeWPZ3P7Nn3UG9nyUzMSiVx5SgQhhcJP6ogk4CKfhNI&#10;fhjsam9fu3FjIpNBLJykOeBAQYROiIobRGGELrbt716xerUa6Lqt/GLV5ls6SlObJ52fdIUiQldX&#10;XaWsiF6dRlATFFS3EIWGIqxIhEW1HCqRKQz1sGnkyfdc8ogYAUaAEWAEGAFGgBFgBE5ZBL67EqLD&#10;4U2FMUvHoTLQS3pUNm3a9O1vf/uuu+7q7O3DbD6WOygTGH5KKOAFmP+Lno7e+x7f/MCTW1av2/7k&#10;8q33PLR2w6Z2zPVpqo5Zv1AgLoS6JpIWqEiggAVZgWJ4CkiLFuJ3DewjllFUzVZUR1V9kApheqpR&#10;Bj1RhauLPJgMrmQmolSyqIm8InxwGBGt3rrnT4+2bmgbCOhSaqQQ8fHQKGiDsIRIViJFRKqpaGBJ&#10;3WX/wZWr/nTf8ief3bqxdfu6ZzY/89jaPT35wSgqgfno6I/qxj0hiqSKguM9sXrrLXc8uC9fwoAd&#10;DJtYlBKAyUBRUZQSkDC1sghXb97S3tXvaGYyk0taRuB7gDBUDS2tiASNLklPnxIBELCweLykKEW+&#10;LoA4Yc4LI8AIMAKMACPACDACjAAjcGoiMLaigokzKAryfeETTpXf/OY3mzdvrqur6+3r+8UvfrH0&#10;vIvmzjlNhJ5hYgquuRp0AIF5tuYHe3oGl/eHZyyY/7G3XTh3zqKnt+zbXRicvWBWIgxLtj0QBG2+&#10;77j+hABiiN7qVHodN+973RAwdC2lISrM2+24ez1/0PNLQTgIahEaScNsC0SrY/c47i4v6NG1Wks3&#10;NdHuBo97oiuMEq7nuAP37hp8oi9T39S4uEFHWcpO1+v3fC3Ssq6JILXdbqVkJk3DRIgZBJrBtLp2&#10;796axhlXv/6SN16xZHpi5rpHVm5FlrOWxkzCcNSw03O6Ha/X8Qqq5mnKjn77ma0DjpGdctrciqmV&#10;hFaOwv0VG5fodb0ieIup90WKm8ydde6S5ilNZc+6c3tPW8J4xXnT55vm/v5SnxfYkd+PwSLvs641&#10;RRXNAHpp8KhIjQwdxMfXhKkcHo08NR9cHjUjwAgwAowAI8AIMAKMwMmKgFRUxiYqjuOAoiATMVgK&#10;pJXbbrtt/fr12EZ6Ypx/3Zv+bPacuYYSGBRdBeUBgobQKC4r3NXZd++u7mzSOnd6raXpT67fU4oq&#10;Fy2d1799/00/u/npLbuWbd66b+Puc2pnaLr+rz/7yW/vvHv1mta9feVJzS3NpvbHW5fd9KcHlq/f&#10;vOLZDQ89sayzNz+trnlSznpk846f/umeBx956um1e32zYV5torRn3c9vf/z2ZwaKg9Hy+3+h+IO7&#10;CubGrkq5a+/mJ+7J1Tfc/eDKex9dN6mpYWZjZvkTq7//+5sTjXWzmiYqUZDUVV+JHnp4WX7QnTez&#10;ZXp9ykrrFTf57PZ1TZMbz66v2b5r94033/XwE9vuum+ZZja1zKzb0LrniSeWI53Axg1bunvshgmT&#10;t7d1/uKWe55a3vrwk6ufXrmzpjHb3FS7/NnuP/zpQb+kt9TVrx8sbHGCs6ZNnBO6v/3NLfc+uGHZ&#10;kzvvemxZW2lgyWlzJ6IL5XwYWEK3VC0KEBYmEAJnMVE5Wf/2eFyMACPACDACjAAjwAgwAodA4HBD&#10;v8x4gW9eBoAVCvDA02cmk3nsscded/VVGVNJQEdxSopnI35LpzAmBDSBr+i1icyEmjrNNOBBNxLZ&#10;bLaWTO2JOltNeWHtlUvOf+O1l7Qq/nfuejw99Yz3f/ADr7jqNd29+kPLN61RlNVaYpfWMO38Ja99&#10;27WnTb+0e2+0vWzc9MT221e1zTj97Pd/4PrTrn7Vr5/euqPPSTdNbHcTe8LMxCUt73zL9fNnLU7X&#10;Tcs1nzll9jnveefbF82cXls/tWhnuwtuUQvXdpTM1JTGbAMiwAQ4AXw1itDr66ym2pKpw39vQOAx&#10;0kXPyKUTj+7t/vb9a5RJEz/5wWvf8uY3LV+xbtWqjYsXTpk7Zy7yB7ziykteddnCxhp1weymj77n&#10;6o994LVveP116Ux229a+fFmk0qKrp68QpXt8UQw0w0z3FsTjm3duL3rnXHPBe2645sM3vP01r7wE&#10;gWquawsrpSUtRNVVKsIQgUG2fJmDgBdGgBFgBBgBRoARYAQYAUbgVERg7KxfoChYEPolJRRJV04/&#10;/fR///d/v+SSS+rrai0D9nV4L0L8IhkKLZqqabrvedu37fjJzQ//7Od3hIp25pkL4crwheYpejpV&#10;M2nilEkT6t1MuKF9v5bIzpo5/YzT59ak6za27to5KJItU1zDMhLWGVMmTJ80o7dz0FaiHifa2t6x&#10;dmfbU9t6V2/r3d1f2bx3X1t3d2SmU00TGiYmp05umT51Tra+SU3VTpgyYf6UybWp5GkL56RyNe37&#10;8h37gz17O88658LJE5uQZEyDb1+IAZesK7YfeoHkBko6man4YVde7Bjwu2y7t+w+8sS61tbNHfva&#10;9u9DurJEQ31tFPqzZk2Y2ZBNmaJsB1t2dD302Oonn3xqoLc7kdBhZXEd5AJAwjFFmCBEwvF9xRRW&#10;rs6OlFUbdz64fNPDK9at27HLR5icZoKuwEav6cKAFEWZwzjl16n418hjZgQYAUaAEWAEGAFGgBGo&#10;IjA2USF3N6K64gWnFYvFyZMnf+5zn0NBFXwFe6FcWNBQLEsYJmXKwgrPOM3VQ90tZXWRs4xJjYkL&#10;Fk88d1ZdMgjLfV2m8JuaakRKLYWisaBODhXfLVY8x7CEX68P+OVURdR7UVKJkjGX6I7KZStsTitZ&#10;18s5YZ1ipBR1aaP2sWsWz5mYdUp+LgwnBpUJETElzROJYjnRszdZKELegcN//uTk/Cazs7Prwfb9&#10;HWawdN7kCboROCIZ29mTnqjxvaQRZVKw2os9drS1Z1ezkZysmfW6nlU0r1gKMITJyde+/vz5p00t&#10;eXDRpO1Ih0wESrFvwH5w+a7H1u5SEma2MeEouqvoSIGcd3Q9U2tGHi6RCpy0U2oyxfwZE1552QWz&#10;JjcNloPVG7avad2EIzUtoSDUC5FzGiAEyrrnUeowfkwZAUaAEWAEGAFGgBFgBBiBUxaBwyUq1ZqP&#10;S5Ys+djHPnb99ddjDzKAeZ6PRFUCU2z4wRVVyinIqAWyEgVOKvDmTp7w3jdffMPbX3nlkknNOtlX&#10;Artg+LZmKUoCeYJFs2tcPGVqPt+zZuuOJ3e27RaF6WfNnJ0Sak9vRteLRe/R7R1r+/c1LJo1NWfM&#10;TmmLJk5a1NiyZFLjZTPqz20yT2+Z3JSdqAwWUr09tZ7IgZm4Xta2c33dPetaN6/d7RX9SaY4u6XG&#10;dSt37duknDZ1WlatcYTla8gHbISi1o8ydkULi7v27n58++77N+1Y17X1ioVzLpmcndeYmFRflzas&#10;hecsnLVgzpS5s+uaM2ZaqLX1/b6xvHX/io781m53y77CgBfMO3PBGRddIDKN+/L+IMq1WMmSkrKg&#10;27hCLZUydtmsRHap0NIycfGCaTNnNU2bOrGlqQGJzEIk/lJNwhD50yj9maVQ1jNeGAFGgBFgBBgB&#10;RoARYAQYgVMXgbHN9BBSYkLigZlg++qrr7700ksBmMwGZiUsBFCJAFUKbWgCAezg0DRQdAQprQbL&#10;2/ptOC4WTW9MGDpyCqNgigGvi6ds37pFSWWmT2uZlFAbc/rUlil3bli1buuObdt252pq33rNxdMS&#10;0YbNHdu6O/d09+7Zvj+ti4vOXnJag3XmrMaiYS5buXH7lrZVrb0PP7lp6ayWGt1etXmf2dhyxoLm&#10;CbpIWGZRSe4vKvnOnV1bVi9auCCXNUsVsWH33m2FzsvOO39pQ85ECJsBOhW6voLijLt27ugcGNiy&#10;Y/f6jdvKZee0WTOvu2xRNqmZKSszsaZrX3H92s5Hnli/evXuTG1u3pRaxK+17+rY37a/UIzQebS3&#10;Y+v29evbdm/v8B173qzJc2fVlwuV9l1ti6c0T5mQ29zTMyii2c2TSvu3P/zQI8tWbt6za186Z52x&#10;+LTZ9bX1VDATNSA1JTT8INIMX9ORt8A8zOTRp+7DyyNnBBgBRoARYAQYAUaAETgZEZBmemXOjzbg&#10;X1s/uPDIxii9FGAqKuwYQkMZE3zV4lKNbqjnQx28JYcUwVSyHYVTqH6KidLzPhVOUZDtC3FOccXE&#10;jsBHQRKcrGmqqWkDUfS7Ox56cu2GK1950VuWnJlxFDOlDXrCRB1EkkwCkCNUhwRZSujgT8JDpmFU&#10;b8HVkMQYxePjEvfolW1HmbRuacq2zdv+5557W+szf/Wud78S0VVlgZKKuhaEPqLUVDCxAhIKx8FW&#10;gUKFYJpQHDIUFV2gPIviBykykVCMm07eG7ouhkAFVFD+BA4dfIURnso8kqREh2goThkFQWgiZ7NQ&#10;+tWwT0Gkm5qG0BQGCPdCU9CfAg2qjtIY+ajwguTLSFFMpWJwYcL0Ob/Pkd0aPosRYAQYAUaAEWAE&#10;GAFGgBE4ERGY++ON6PY4hhiNLlCI6X5K10AkiD3QvJtm8XFpRNU0rKSuDxUKoV0ibehZ08hhxSQf&#10;VRRxpGWAxzjI12vqmYQG+wtcMCBDaCZn6RlTT1taJqHrJN8oJqqpQKzBiRXhe8IyBHKRpU29NmeE&#10;gTJYcve1tRumvmDRwkxstYFtHd2CBBT3R8GVUoaRNmlNGSA2cd6yuBAjOoNRpA0NV8yaelJDMUsq&#10;cZI2jIyJVMYIYRMJVckYVsY0M9hpGPIY7MRZ8JygraShpnUVQzA1tXohIKAr5MAZ4non4kPEfWYE&#10;GAFGgBFgBBgBRoARYASODQJjh34d+rqxHBILAJhzY9ofkU2FortQIx7bka5BZ6EMwKisqKDkohqF&#10;auRAFEH+XQ9nBIFa8oUXeIaPkvSIxfKovTAXaJM1a/a0SfOmT2lMWj5M+0qYdBwzDHQQHQW6A/QU&#10;BJt5EDVQsR6uflX0C2G7ihVCqkHl+rAYRF4B14RHXfXUhNvYMnFhy9wZSTCLwFEhm4QaeiKCUA1d&#10;gYxiCsk7QaTbqonEZFS0EoOKsBNcBZwF3YJ8BLED25RkeWjFNhQQEkFG7InHEK+q5ylhgLORwNmK&#10;QpPcJ2FMzahZ2HqQJdkg4KR+ggIq8So3eGEEGAFGgBFgBBgBRoARYAROPQQOt47K4SGDeTxNtaVm&#10;IlN/gbWg+iNWRSCvcQWxYURakIQrcrGiAH0gggiF4iuesD098kwiG74PhiOCnI9UXc2vPGPBmQ11&#10;KZyvEavR/cAKfIR+xbN8tG9jRV5knBAqyL+FIij5COl98RsOD0tKaKPGO76aRjRtavPS0+adUZOr&#10;Q+EU4ZeJPYA/4Cx0Axd1UbrEFIjUChMoauLEI9GQukwkoJ/EEDy/rIkc6EHX5wMW+iBfRhSmRZRE&#10;GjQkDBO+JaJ4pZxjaB8cKR5TlZkMo3h40PNRjAAjwAgwAowAI8AIMAKMwMmHwNGGfo2YUx+sQOGQ&#10;4CIlBHkthIBBSCA3CgwZlNcYWoMBHYYO0IRqCVUPyQRC/CYSFdQrCaN0ZKbAFyzYSjCnj0OyaIEm&#10;QWoHJRmjXSAUJjapIWT71ZKqlkgKyjjshiHqmWAXLkUKSNwJcpzgVBW+Fk0DvwFVILagUsVKjWhJ&#10;rJ9QeROsCglB9Ili9s+txKlGrCN/GjoYF4MiIwdOYgx6F6/DS1WQkjuqJO/ke9B4RIwAI8AIMAKM&#10;ACPACDACjMCLQeBoiQpinpBxWKVZP03EZRQUfOzxPkgjUolAIFPMASjoSRcq8vtmVBhDMIUHN0mh&#10;momGsiuGUJORmgu1dKRSAzg7iio+wsL8ZCgSfqggl7AKlwrVZURLkapHOInisCCM4CJJoSSsSEH1&#10;RJhWhFIjlBT4EIQL+N5LEHJCJYHaKXCwICAN3YOtPUQQGbphmmFChZc9iJkPzjEg1oQlKsECWuJC&#10;C9JDO14r8VrWw1K8Fp+/yp34VR5GpyjgQQauBuEHQW1UX4ZKzBAlIuajIu4Mo5F0JWZz+AEqEFau&#10;ovJiHmM+lhFgBBgBRoARYAQYAUbgZEPgaInKEeHxfB1hxLd4dk6CiQoqoSMdl5I1rBRM9CjX7now&#10;qiDrVqyRvOAChYZcMiBOrhs4SK9FM/6kkUjrKQ1BYHDBEB0gjSNWL4YEISoAc4An5PkekUPEeh36&#10;pyNCiE9iBBgBRoARYAQYAUaAEWAETm0EjjY9MUqAEBcg+YTy8yoBGTp8zUWteS3UNfg+4BLRK9A9&#10;oghOcgNKiBOTI9hW4GRPBVGOMnyJSoIEGNjXZbot3SE1ZhDGEUMk4XHHCWFoKEgdjJAtpAeOZRSV&#10;irfrsbMFZwR0lIIaJMJxiXggnotyJ4OVwGJPuYVNEwZ6EJI4Vox87tRtNKXa1B/43KHuFEOxF1Ug&#10;hainuDRhhYEV+fC6+wgcO3CppuySP6HdAxakCMCl4KuBAQaeGBsmHRJ5qKCjEiIPQBzGRjnGYjWK&#10;0gkgNwBlbEYfXhYSeWr/OfDoGQFGgBFgBBgBRoARYARefgTGKz2xFC2q69DAKPRreKYdIfUWTb6R&#10;B5h+Rb4vSvkVExVUVomjuChUDJVQqEb7UFpgOlKmNPajyAlwNubtOoVGDQdF4XisccAUmgBPQlQV&#10;+egVJ6Q0xiArWHGBAEmBketYRXiZpBuqJzQPF4sD0qQnH7FW8YJsZQOqyFNZk6EhydA1cAocDFKD&#10;jedWinp7bsWvI4+RB+P6WCmOLR6dHDs24pEOZ0wbwmwoVZhMF8YLI8AIMAKMACPACDACjAAjcCoj&#10;cFhv7SFHoCQicQzkx4o/HQcsQy7QCWjWTbNsWXkEgVuomRj4YeAhW5eNK/iuEti+CIrwxyOPViQS&#10;oUhGIkfFRjDVL4pgEMm6qBI71VWkpMBCc4Rhq6obJ/GSZpUgQhrhoCIiuFVIdjEoB3EpZkjwoShG&#10;5CKhVhjZkRUIS4ko+y9+cUK9rCYCNSGwBydiheiC3FugPDR4NGVRbjLiLNBPQm+KCCeJKIWsXEiF&#10;jAOgwqggSZHt2hgRmJAWRboHzSdA33RK5CV0z9ccFJlEDmaqAqn7vuqDKpFsgp4hr1fMjyjdMbbl&#10;V/SOaBvsKrHIEweiye9IjExyykHUmVP5OeWxMwKMACPACDACjAAjwAicYgiMTVTCMAQzwSeQkduu&#10;6+Ez3qBEw1hDVGZHEBgoRFxzHcqCjrrsYZhHCRVMzz1brRR9H1VNiKigKgry/6ZDkaEsXZjy9wul&#10;VwtjogLPOWXlAvMpCq0UBTYCplC7Ham5cA1UTUGteR/8J66iYoiyEQ0iYswPLdAocrELJ0J0VQo7&#10;KLTMB+8xy8IoBEpAeYhhw8cQkOnYEC4isdCxWLQRKDsPrqLA1R4klLAlCieGfsJ1Er4PDYZUEVje&#10;QZZQSBLDjOzQdzSEcJUDjUhUqPm+Zruq66E6TBnkJAw0EDQf18eCiC/iKijKIvUhyVviCDdSfIQW&#10;rzINGcWrDREVCmI7xR5EHi4jwAgwAowAI8AIMAKMACMwEoGxiYrneZBTDANv+ZEey4SWgtrx6VTK&#10;dpxKpUL8hdgF/CBwoQw5VkgVMSzVRKauWExAei4fE/oQqgZEjsiD6kAKjAP5w0O1RkukcvCB0Flx&#10;8BQaCpD4SyXmgr2IDEPyYBSGj1UHLUDNFNJ1KMhL15KQTsAgAg+n0M+6kcDEn+QcV4DQxE3GDCjO&#10;NCyXaqbkoe+xKBMGsJNAO4GdBJzEd20HFyH64gUOfPnIIJbKoma9E3iO5xKNQC4vuUBlQqcT4CDg&#10;WghyUwN49XULgo0XEKXiB44RYAQYAUaAEWAEGAFGgBFgBF4sAi/CTA85hWKgKKUWLSQAUIURmolT&#10;DXeZYRcTc6T9hVhArELykYgM5ZFixLUa4XF3y7aZTOKYgp+H7SNrZKFlgG3gFE9TUYHe9wNEdKWM&#10;RFYJUDVeAQVB2JaquF5ZN+E1QZlEDbzIhqIidCNCmBeipyDCINqKCqMQv8DxESwrYUXFMcg7bGhx&#10;/Ba4B8VXkQk/9uwP1S2RGZTVCOFbID2GqZsmrln2XRS+z2hmZGk95GJRMzgGFAqlG2OSEvtwZK16&#10;WVg+DEK/V6hlRatXlFwUll03bVpD1pwXe2f4eEaAEWAEGAFGgBFgBBgBRuCUROBwzfSQUKCcACLM&#10;9GUAWKw8QOtQILbEyYTlMpTvlxJzIYiK/OMKqqP4Htk1sBM1U0BFcCpYSuT5BXsA4VsZA3XnUWsE&#10;PyNbl636vqEYScPKmUkP6baqibRQ7ERVdeQmDlyEnCHQK+4IUSNoNX4ZphniIDFfkRFooFBxB0jR&#10;CfEDxXUFI9JyjYisih0iSgTXTRBqVkLTdQSXwW9j6WYqkVANRHhRsUgcRTYUaEWU3BgjoFRi+I4f&#10;EBtWthHURlnFLFVNkToUeogfM01mKafkHxcPmhFgBBgBRoARYAQYAUbgaBEYO/RL13XEfckAMPCN&#10;f/mXf/nJT36Cy8Kngq/ImFWQM3i466kSY1Eo+RC2DiTTQgBVpZI0rbKidgpRRvZfLworDuXv0lXd&#10;SKbV9I5+718f2f6NR7d3uF5kJXyqE6+UbPWZHaVb7l6/ek9nnxL2hFFB0QZVkIWUqqVxsoKcXR44&#10;SdKHCz4Cf0KCLSRIhond8OE+USykExY2qAmOMcuBiZLxkFegoGAXArtAZBB2RhXnKRwssoWC9MmI&#10;NFNwIhpEPzWrLNQSshJDKUGVe9RsBD9Bu3DpIwjMxbhssvQjzCuOKAN1ySRM1Q7VARcyC+wp6JWe&#10;R67kseE92hvI5zMCjAAjwAgwAowAI8AIMAInIwJjz6SlflLVUu65555///d/f+CBBzzXAYHB/B/z&#10;cprzg6SAAEQgKiUIGzIkTPheT2fH3Ws33byqdUf3gFChTkS2b8OHDppjCr2v4v9hU9ddW/aXgigw&#10;TA8EJmYP2/eWHnt6a2c/yIJha0ZZKINIYYxcXb6lhqRoINgMpR/JeI8YNI0M6aj8jvgwnaQZHRZ4&#10;4YGVoAeUVkyWZ4lD1YiZUHcpnGyIqMgMwr6NApGkudhlZ+Wq9Y+sXtNeKuKIQn9lfev2lRs35ssV&#10;2F90P9LAi9AtDfwFsWWRUxFbd/Xef99Tbc+sUXx1c1vPbas2bdnTpSN9FyLYZJgZL4wAI8AIMAKM&#10;ACPACDACjAAj8GIQGJuogKJIMz089Gh50qRJra2tn/3sZ2+//XZ8xS643ymlLjEMyVUoBAvbhq67&#10;mvb4yg2/vvvpX/zpyY1tnZGpV0wLWX7BIEpRZIMDJVMN2ca0mbUQJgbVRShlzP6Twk8lBzUoFYk6&#10;YWXImE40AzzFjgRKQUYJEVhkOCnhgnE2X0dV8zCPIEAMGb2wE053kzIUo5Yj1aM3RIjakVSCRZY0&#10;ocotsmALvsr8yr6LWC0P7KdYdp54avmdDzy8p38A/Kavv/zQk2tvfeih/aWSi8YNxUd0WCIFK0tJ&#10;Vboi0ReKtv5y6862gXLeMaJHtu399crtGwYqIgeHDVvpX8zDyMcyAowAI8AIMAKMACPACDACwwiM&#10;TVTAT2TKL7nYNhVyf+aZZ/7qr/6qra1t0HXhEJFGemItcWgV0RRYy4Vod8Nlu/vd1ERHq28rBYUw&#10;yqtqYKaLvtIeiaeKpbWD8JxMsP1GnISEWTvKwb0l++lBe5Nu7c41lHxEdolCxWkvOYMlZ2u51K75&#10;fZrYb7tb8qUVhfLKkj2I65hiUA3Xluz1hdL6fPHZYrkTSciSWr/nrSnb64r2+p7izoKNTMZSPIHZ&#10;H277UBmq1YjQLxAevTZnpNIYmgv5KFFTMDL9igZrjm5Ztp7brIb5lNXui5UVf03J3lkubiwWHijb&#10;remoJyMmnNlyzfvfPOOVl+zo3beyUumZv6izpnFnV6mQQ0QZ5xnmvzZGgBFgBBgBRoARYAQYAUbg&#10;RSOg1V/3MZz0ibObXuhUyB5QVEqlkmUhA6+45ZZbtmzZks3lBvr7f/jDH55x4SsmT58lXD9lUsVE&#10;EZZQITFQ0xApXEVZv3tw2bInp593uQefS//A9Iba+lrUexTLl6/6vwefuv3p5Rs37esu5upqkq9b&#10;nI6KlV893HrzA8+uWrenva9QLBavnt8yJWXe9ej6W+7YtG7DviefelxPZMIg8dSjT99+z6O3P7tt&#10;3eZ9czPZ6U3ZXfu7fv7Hhx95/NmHHl+xduOu6fWNUzLJ+5et+smDa59avWPlgw8Xe4uTJ0+pS+u4&#10;uoGegUzBdBIrHiBe+EwFyDxGhV3yFXf9hq1tdnHRgnmLa3LlfHnttvbuhL30zDN2b1X++PvWVatX&#10;btvx6H242qbBlpbmGdnko0/v/tWv79Ernfn+3vs6CjvtYHDNisqa1aefvSQH8gbGxmzlRT+ZfAIj&#10;wAgwAowAI8AIMAKMwCmKwHdXdmPkYysqEh6Z4aq6qHCboBA7lt5+Cxl9SagoCdURSr1wc77rm6pX&#10;CsRTvcZeo/kV50y4dvGMPXntj3v79gixua3y2IodjVr2717/uvdcvbQ2sy+p7cmH3uObn92+ccNl&#10;M2f/3VsvektL7uxytxV2e1ZfQeR3KpE+a9pfveV119Ylnl72+GOuuPC9b7nq/a8pTpv2y3WtD+7u&#10;eKirtCYIlrznzW+74fqr/vx1uVkTV/b0/HH7np3p3GVvvPg9f/Xni153cVhnwdOCVdGUvu17fnvz&#10;rf/479/86re/e8v997dXypQIgP6hUDE70ouhjhA2RJGhYGSkpayiVheGiH7b21lJhNl3XvT615x5&#10;RcERrQWq6dI8qOt96qATnnHe+Ysmz53g1Vxz7mXvfuvrMqgH+SIwPkUfRB42I8AIMAKMACPACDAC&#10;jAAjcCACYxMVUBSY6VOplDwZ6go+Bwf6LdNE+q/LLjrHUMOkibolVHZRwJYhDKICwsyX/B2dvY6W&#10;uO/+dWtXburJFzodryhE72B5X2ffvGktV85qmdFUm0gFmu4UyuVtu7eYanjuvLmnN9fOzCVr3LKp&#10;eKrueWHB1cJcY8OiqRPqnWKlUmwvFR7fsPWRLZ2bewY2d3R0lCpRTQ3Sgj28ZsuDW9rvWbttbe9A&#10;WJdLN08aVLVHdvX97ul1K/f25XW1FLhFH4m5olRD7fwzFl1y6cXnXnjhjNmzk4aBDMTgW66H4vZG&#10;08TJViIF3QUhYban6LoF3z/yhEEZyaQyExsmzJ44bdbEqclkcl+vWyjBjaIhwRfSJqczdWkjjcow&#10;s6Y2T2tpAiq8MAKMACPACDACjAAjwAgwAozAESAwNlGBmR6lS2SpRyzSrzJ58uSPf/zj73vf++ZO&#10;a8laIp6Ro6gjKADy+ca1QwJnb3tbV8e+ubNnt6SSp0/KTq5L9OftPlsEtpfSdae2bjcIT6Rkwpxq&#10;w0uPtMKNfs2swfoEchl3JbIdVsbWM15UU/YbNa0+lUn2htEuK2srqbqKl/PNKQnjjQsnveXis06b&#10;VH/etPr3XXrW6RlrcH++dfmmjl1dkzPp119w5juWzp6ZSezcvGfVY619HSVD1oNURGJi7owz5l9z&#10;wfmvOn/p0pkz63XDRsLh2GmjaXo2nVJsG+VQGuG7UYNCaVAkdRt+/dCtmEU/EZZhWYl8R7F9LbRV&#10;YRtBkAqdbKInDGy/JNzefMUGJUNiAM75dQQPJZ/CCDACjAAjwAgwAowAI8AIjE1UgBFEFdRRkdFf&#10;5XK5rq7uU5/61Oc+/3kJXwLxVMgNjOIm0FE00BgtDDyv0rNn906k9F163qIPXL3ohqtPP2P+lJ0d&#10;hfU7irl0YnJj44qO4k378s/uK3ndgd0X6MnU1Jnnduktv98+ePue4pOd/TtUa0Cki162IqZF+mRP&#10;Mbt1Jd8yLVk/aZpZu7hl2gVTGi5uqT9r6pQGI50q2fNT5oXTJs2vqZmXq51kJDTHT9rOPEssbUwu&#10;aGpuVLRExU2qZko3Se+BaT4U5YjSiGGhoo0eis5HSF+WSypNjWnN93e1bm/dunvzli19g70tc6cn&#10;TaPfL+z1O3qjPBqqGEp/VCxqpYouylpYMtzehJo3FCQpKw/uW7Vh3bP7+7sCJir8J8YIMAKMACPA&#10;CDACjAAjwAgcCQKHZaZH4i9ZRwW6ym9+85tXvvKVX/ziF2GyjxfVdnykGtZ11C4xRWhBlAhQlaRc&#10;2NFZHrRyl543uQlFHCPRE0S7uopZxbvmrJZKwdm4v39HRym/r18rF2uy1iWLGibV12/eN7ByS8dA&#10;p+12tKa06MLTZk7KpPb3Vfpcvbk2vaAxmmpF2br6Ytlv3bBh/Y7ONZvaBnd11hm12/YN/vL2BzZt&#10;afMdu2Vy89kLZipl/857n71t+frdewdM27/o3PlLF04iY40iYFVBf1CSEtFcXhg5GpISizpLMU0F&#10;7EXXleZJdW39+RUbWjdubu/Z1dPU0nT56y+foGhdPRVkK547IXv+7Imlir9hMK8Z5tlNk1JFZ0db&#10;e90E44xp0x0tu7ur1923uzEUzZMQ/nXYNqAjuX18DiPACDACjAAjwAgwAowAI3CyISDN9MqcH23A&#10;v7Z+cOELjQ/5iMFSpEcFG0jGhegv2DOw7bquZemU9Rc12lFlJVJDV4PZAxP/UtmBPz1MWV6k1umi&#10;YoceMm2hVoqi1KmoBxlpgVsuDMCDn8ohwCrUgxISgwW+GXgoEI+cvq5AdXsz0tTICdRypGuqkgts&#10;1S6HRjrU02h90PNzOV0rKZqvaii9YoB6oCRKTJ50NSoLuxIENThTcYvC0lUrDf8Jwr7i6vJUIpJ0&#10;FbLQxwFaVDwyEm4kPPAtVFMJQj9C8RWqsYIOoMZj2kKesMj2Igwio6pOJerTIwhIWU3VAnQyjHS4&#10;czSoNA7GHUTpgCrXGwmM+GR7dHg8jAAjwAgwAowAI8AIMAKMwLFDYO6PNx4WUUHEl/TTg5lUnSpy&#10;G/uR6Dee7VNTVPPd1VBbHpUWse0qQyYN344w9bcM8qY7rmhA+cVQQDDBN5wWoTSjUAMX6gSUlwzq&#10;OAZ2SdNQCCUTiHwQuqZa4wqraOfrFB9qjYgyQk8iWgvqB3ljwDOQeAs/RPCTxHUnQQxQAMVDymH6&#10;CucJRaXhStiOI90UxyONR1M99DwSugGSIkIn1FUwHAV9QvYvqvwYUI6wDLIY4woYGiU0phVtgL3g&#10;REcThUAYgaiBkiToeJwlY+kM1LtECjSKgzt2d5BbZgQYAUaAEWAEGAFGgBFgBE5CBCRRGdujgjRf&#10;MtMXlAp8QmCBXwUsBRvwq9huEXICGT1QRTFUQyIDkRNG5P2I/KTfl7F7kppr6YpR7Et17akJi4YS&#10;YrXdUhiBsBgFX1SCCJqIV9F9147gUNeVQc0qCaUQpOwoB/uLGhWTqh/oKd+sAYmpoGKLEjpBZznq&#10;CjXfVkQpcCK1FCqVSMDEXgoNz0+KQMPeXjfs9jUv0IUXeGGpqKHco6EoSD4cd1aPXDXytMjTSZfx&#10;FcU3Q9cIHFOIdCSSkHrAf3CKW7ECX3McUShE8N1TxcgINpgU5QJzC5EDUcmKRMLxLdc2QwesLmJ/&#10;ykn4V8NDYgQYAUaAEWAEGAFGgBF4iRAYm6gQBwlDcBUQFaT/wlcQFcdxJG+JUEFF+Aqm5Z4S4N+o&#10;HAJxIyQJAipJwuk3w5Ku2m5UCYNyKixlwoLmVAwQA1XxXNt1IUsg5AqNgT2gHAs5R+CE90wrLxSK&#10;/VITuLRu9yVRpF5LuLDBIGNY5PeX84ZaRohZxUVoGkzwkW6UA3VAgOdEeV+zI+g2CurdFwytiNgs&#10;V0UvA6Quo/KVYFKKp6iBRv1FhBZSCzsaZBXFC31HVaD/RKpjp9UwjVguSC8RGlMM1FGJcHyEBtwA&#10;kV5C96OU4yZCnxIzR64l6DA9CozQJb4GaKnICi+MACPACDACjAAjwAgwAowAI/CiERibqOg6zCOY&#10;pcfFEMMwkUjAWw/GgkL16XTaMhKqgkAnRFdREBY4h4ZwMHAYKvqOf5JCz+InzOPDZFbUTkSglxdE&#10;fojiJElF6HCCIPBKAxVAZJapqfgSEm+Jw8eiBIzvUHIC2FV0H1VOyARDScZ0tOAECa3eEnUeVBA1&#10;snQIIaZvawLJgx14XSg4C6FbepQxohoN9hH0RkVBlDQqvYBVROgrJCBcBOFZ+IzloAgsCTRLNYVm&#10;gomEWCGXRCGuoFtWpCroq5tKepYhAh9YRIYaqZBqNAsIoEUiZ1powAID305sTIFkRKpRFEeKjVBY&#10;5JdR6/B3RJlh5czGL/pZ5hMYAUaAEWAEGAFGgBFgBE4iBMY20481WNAQJCfWK3Fm4iTFiImSKiqo&#10;VRJGKIMCh4dD4oYwQtAGmoxX4nrtSaI0JGc4EDeEkgh0+OBRlsTD5J8qnZBeowfw3aPoY1SIvR/Z&#10;iNJzRXG9Fvo9tsY4iOlSheEJqxC7U4hOCSctygkyisDmQgvZ2mMri4OGBVSZuJzK8MjkBjnxR4w1&#10;3kYCADhtqIYlJQlDVFlkw/kSiWzsivHhh6F/K9Bp0JoCmgRnToL6YyKmDcDQ2CFFwR0TazlwrMhr&#10;VVmL/BqzRRoVGX7AeMjer8XWnbHA598ZAUaAEWAEGAFGgBFgBBiBkw2Bw/WoHOa4R6W2Gp72j1YN&#10;ZGsjDj6wIuLQnpESBHgAUYGRS1zUZeScf4hpjOIbo3p/6F/HGqo8+8AkXs9TSw44gJN+jYUr/84I&#10;MAKMACPACDACjAAjwAiMRuBo39lDqqCgKqEk44xYsII4KsVr1cKJLrULA/JCaAUhzB5QCKA+4NcE&#10;VAQFqcQgnkB4US3KKUzCAj5jLQWGECgwsaAQ74SQgm3EfUEtCWFu0Wl1DeEZpN4MxCqNyMD/Hq8Z&#10;AS88dhYV2g+do6IqZUVxdCVIRn4CNV+ishpVtKisRTb56GkNUSpGDSm2TEXIGNz9vsAKmwzlKw7U&#10;uJhlAnFsQrcQmIZczCpyjGHgtFKqYzkwVJHBdwgiqghMERiIV4ssOPIFmXcQXvYc/JLx0KiG2Q8l&#10;UCOM4sTJci8vjAAjwAgwAowAI8AIMAKMwCmKwNESFQkbBTXFnyR8xLyC6pTIH+JgK2Qypnl3/BX7&#10;R+bspbl6NfhqOCBLztkPssQVGxFIVl0pnovs/HGjctWJWLhgTfF+UA184jBswGdCFCLeWV1ln6l/&#10;tMYXjkOw5Bo7RuKrxiFeMLVQoBeRqfifkRKLJB7Di2wzbnW47RfxjDFLeRFg8aGMACPACDACjAAj&#10;wAgwAicfAkdLVDCpJ+UDU/HY/g13BdnUsY0aJaj7HpczkawCU/4hm/iQwzxmAviApYPqm2CLfCBI&#10;nAU7/hC9oPiuACTHipD/C43geBhZIh129eEVXpdcLNEMXTvuASwi2AmJBUXosY1PONzh2Pdhyx/N&#10;U2SXUZ4FXYx972RlHyJJ6BYqy1PZRyl2xL6aEQzqeYFgsd4ztFC/4zUmO3HY2vND2SR9GVqfb5wf&#10;5j8n38PGI2IEGAFGgBFgBBgBRoARYAQOF4GjJyoIlqKcvcjNBcpCuYrJ705yBoiKjeKKmNiDqKC6&#10;ChJgUaosVECJV9JYYls8wsXAVfAj0gdHEQqcaDge8VYUcgXmEBOVUKHwMHwNAtWPNBRwhH/fF5pP&#10;1vZaEBXQACTdQtFHrD6VNMHOLFKMxSFkpi8sHBxGLlIrCx/dRIdwHDaGu+wjSTGtYSCJSsyrkJiY&#10;iBO6REZ3EDIMNf6UDEORa9XDH+s8Unwh/hVDAe6CfACxQkMNDqk0wxRlpDQUcyNqTIZ+saRyuI8w&#10;H8cIMAKMACPACDACjAAjcDIicLREZRQm0nMxNOUeaT0/YN6NeflQ0l6QlNi9Uc3IS9N5uTPeXw0B&#10;k3vI1zLC4FFtZ8jvEfdA7nzOETJMJmKPDK0yVVd1m0K0nh8BdlDb/Chd5NDPw3NQnIzPDY+JEWAE&#10;GAFGgBFgBBgBRoAROKYIjANRib0oFBGFyX5ChKjmriFGSgcPIGM5ect1DWv8FSsW0l3KSjgoorwe&#10;5dMinxIDWtivhEWIK3C9a0ohqRRSSt4I+3WvpEGsIeJQMIMBM3DJaA+lA58B1hAV61F0XvU8y/NM&#10;Wn3LCyG4oHYLirsMhYiRsKKrUUZoaaGmAiXlKalQyQglRYVUENylqp4uKrqQDn2sIQK+kJQ43pZ5&#10;iOMgNdSYhNITW17iSDYqdYkVX1DqxccqIvyDUDY/JYIkpV9GScm4CuaQD0ZqK6QNxeqPPF2qLUMu&#10;mREW+2N667lxRoARYAQYAUaAEWAEGAFG4PhFYByIyvMH9zzpZIRJfnQSq1EpfaWpQx7/nIQid1Yn&#10;8BR+NXoZ1U715+ftf7FxVNUeHDC2ka6U5zlUho98sZc6fh8N7hkjwAgwAowAI8AIMAKMACPw8iFw&#10;WEQlCALHcaLh0iWyt/iK/UOhWBAMkOcL8oHtaK4HA4qLWvAqedwhfhRU0aWIEtk5KGzL8ZH8V0sq&#10;eqISRDYZ6LEmoXXAMQ/Luy0MWFvinRA6IHpYMLEMCvhdXBcphWGIQeYtMpy7LirMIyGwhsqSSuC5&#10;sVE+5jlwoPhQVuCDhzrh43IunCdx1i7oGzgd1eQhkqBcvdDDED4XWiPKsayGAbz6lGUYfe5WRJ8i&#10;IPIgwTGyC9N5CmU9zksOhP1KVInFlbhSI0QU8tU4gYeq9XDsCNun7lByZcgu8NdIkzxdBSoTVayH&#10;/WaEo350oZiX75ngKzMCjAAjwAgwAowAI8AIMAIvOwJjE5WQcnjFyXjj5eabb77zzjvlHnAVmM+R&#10;S4vc8+QrHyoFglAtBD+hKj3c6zpq0mOuTqVHyFUf+KqqaSGm7UGYUNVCvnTHM2vvXbEucv0k4sPc&#10;SHVE5IXb9nU/tGp9R1eHJVQEkVGm4Qqa0iknF5oJgkq5QpdTVM8uh5UKjPLEk8jCDrqCmi1UwEQj&#10;/z7s+NTZ53wt6BmqzSOKC34XsrMgsIyKpwwZ2XUF5VFQHJ7iu5DyC/XhUTFFFX2FygNPLL9/zer9&#10;5QIh4YZe3iarf+x9x2UcECUP8VxDqYuH0qC5QRDXp0fYm6wQA3bi+z5lFIh3j0yM/LI/CtwBRoAR&#10;YAQYAUaAEWAEGAFG4PhBYGyiIjmJpCXY/sEPfvBP//RPG9ZvwFdNQ8pfabMAYSGGIAwd83pwDRtS&#10;QyicQPQPOqt27luza+9ACQKKKHpwhFiQQmwXhR6NgYr92wdX3Pn4+koFBAI1F6kKih2Ga7d23HHv&#10;03vbOzH199A2vC++MFXUkITiEfp+FPi+YVhBoDgQaEhHMUKkBwspezCO0TRLQWJhB92iTiroFfpP&#10;PALZvmihVGTSKwPbCUpDykosSDNmokZktKOzuHxv57I9e57auvPRTdvX7O9t6ynefu+j9z+5rGcw&#10;DyYDhuL5REFcZDYLhEuZxij5GZWPgYaESpY4yMRFI+hQDswoyIsGFYe0lygg5gf9iXQVmSJsVAjZ&#10;CwWzHT8PDfeEEWAEGAFGgBFgBBgBRoARONYIjE1UVBVyAOKsaEFv6urqVqxY8Q+f/YeVK1divw6Z&#10;gzIKQ1bx3MCmnMSQO6IIU38UcIdu8uSze77289v/6Sd/fGpbO6byhUgpCsUzUY8ebnUUSUloTTOt&#10;iTMjxGJB2oDygkLu8MKrOUfNGRBdvCj0AuyMDOEGYVJJaKEO4pGpQaEURHiJlFWTNGtQWx6SRhQZ&#10;KZE0QFHAP+CMd0w10hU1Li8Zu9dLiihTrXgVggsCutBJVK/vE6ILVSMN4hJlVewJvAe2bvrO3ff9&#10;xwMPf/uuh7/xx0d+v2JzXjOMCc1mtsFRjQK6ndW0pmwARSgUA4gsUwzNSgnTEAkVYWs2iApFfGnC&#10;soKkAv89aJutCIekFVUzTUorQPQupDqY1XWYsbyo3GLH+vng9hkBRoARYAQYAUaAEWAEGIGXBYGx&#10;iYpUVNLpdCJBZRUlXbnjjjuuv/5627Z9N7ThS6Fq8JBUEARGh4PZoF1IFr39bnv7nmwmZepaqQzt&#10;QRgmyRpl5OsyySnv2GoyYRUKg4jpQhsgHojySiTBWBQYYDzPVxJWIoVEYkJLUT1JRE0hhRhpGrHf&#10;Xad0XSABIWqqZJNWUqOwrIrnu+A2cYl6ubi2QAgW+kQ1XqiDQ7VOZNUXdCSJIDCoLDDVQFRx3X1t&#10;7YgZe/PVV/3LR9/zT5967ztfc0FDbbaQH+wfHEQhljQCzPywPw+hR2R1pcZEZ6EdRV6RTCkpneqs&#10;lCG1oOSlO1RTBdeUgFDeZMgvHnQdjBFdfAHb/svyLPBFGQFGgBFgBBgBRoARYAQYgeMGAWXOjzag&#10;M1s/uPCFugQbPX6yLEseAH5yyy23mKYJxrJw4cJ/+/dvXH7FFQmLmIUfeFAWcMyAanghlBjxzI7B&#10;X/3qjuYzl+7av6/B0N5w+VkLp2dNRaxq3fvApjVdg50VvXGbOqE+bX3jVYuyuv/Txzau2NWXTpj9&#10;vQOhqv3NdeefOzX3+2c3/2lHvjZpZDrWXnXR0poZi5/asGPP9q1QZAby+U++/srzWpqf6e7/w7Mr&#10;t25qTSWSasJ67dnnv2Le3HW7+u5cv6Kzu6vihouWnHPN+QtnJqiuZGOFPDM+Mg/HZRlh1AddmQhx&#10;BqqLKXYVK3+456nHnPyfvfbKy2pyVLRRiLZS+Ktb7qhT0n925Zkzpjc83e/cc8f9Ws+gUy6cd/4F&#10;l1xwppEW/UL86c6H+ja1J1yx8MIzL7/8DDuI1mzYs3zl2rA0WJ/NTJk8+cqzFzfWpSwEnzk+Uhvr&#10;iEkbKhEJKkP1XUBcJJvCD4dFIo+bJ4k7wggwAowAI8AIMAKMACPACIwLAnN/vBHtjD0Z1nUdnKNc&#10;LkM/wQnwguMTAgs+N27c2N3TDb0lRLYsVYHtPC4wT43CQ1/2xd7uiq9oC0+fetrCeb15d+e+TlhB&#10;NrX33/fgo+2l4pxzzpx7xmlF08D2oKGu3bXt0c1b3GzynHNmT128qMu2+3wnUvQdvb1P7mov5RrO&#10;uOCC2skTl7VuWte2f+aSMxacf2ZJ059ct2Nze2n1tr2t+9ouevWVV7zikgsvvWj2jObuvr77n3x6&#10;e3fPBRed+cZrLpy+YDJqooAKQMVA5ZTBtq6773vwWzf97w/+72f3rly2tzJIYViucHyhm4grq9nX&#10;sf+3Dz78rdse/ubP777jmW22r/QXy74bJK3sls6+Ox95yje0Sy4+4/QzztqwZdeaDVsqXvj7+x9f&#10;v2vvkiXzLrrg7HUbd970p3sDTekrOvu6B1K5htkLFk2ZPgXaEok+iP0ydVVH5rGDaCrsURmX55sb&#10;YQQYAUaAEWAEGAFGgBE4oREYm6jAjG4Y5CchiUSIUqmEz3w+j0iwT3ziE2edvQTTbg0KBXJghXBr&#10;gMeEyMEF23t/3l3T1tEvwt27err3FXsGSvsqRcgObd2Vjr7i4jlz33j62edNmzPVz7V4mURF7dm4&#10;J+MnLjhn0StOm3Jpy5zGvFYzEGQrWkOQyNbXz5w14w1nnD7bTXVu39cxaBfLWle/q5i5Z1ft39Ge&#10;h5IzOBiUKwjgSpbLqP4YolOeY5VszQlSBdcoBzCrwJMPqwvqQIZqoGTMRFNNZkIu22glsrCOIDAr&#10;zv9luVEahMQN60xrciY1I5eekDBBcmx4bspKsqR3dJVX7O1ITZ1+8bmLr37V+banrlm7Y3t75e6N&#10;W2uWLLrkFeddcfEiNVV375bdu0OcgQRj+rS5My84d+78uZPTCZ2iv/xQwUqhYMiMFnOVEeyEicoJ&#10;/RfFnWcEGAFGgBFgBBgBRoARGBcExiYq8jKI9cJSvWQul3vDddd95zvfOWvx4oi84ZBaKDUvSp74&#10;CF8KUaJe9PYW1/R3K5Mm9Q06auCGSXN7OdqFLL6KpWfqJzdMrodlpew3F9NzjUl1tmJ0V5oSjbmJ&#10;dTDBNPSKmV5di5tMFKNaLxnVNHqGnrNF3d6iP6j1KWZbT9/O3Z1Nzc2zZ0xpajAXLph+2pwFO7bt&#10;eWJD26/vfurJDbubGmsuveT8mXPnbOnM3/zE5tue2r2vz0OvyBdiR9mGpisuvehDb3zb+69705WL&#10;zppiZXWX4q4SIDqVKG0H03JN15679CNXnvepN1x61enT4LnXGiYlwpp0PyK2tK5czUBNPdKFkW9G&#10;zRRKakchbK+vKc2d5cDq4girYUp+0uQtsO/rZp/jFyhXALIMCETRkSAVRhHcNlSYXjpXhmvTxxyF&#10;icq4PNncCCPACDACjAAjwAgwAozACY3AYREVJNRFxJdMT4xt+FX+4i/+4p//5V/iiTqyW6m+B68H&#10;0nyZlrB0oQd+hCipvu7upFN54ysufdfr5/zl2xdfvnRGcV/f/u3l2pShBZX9bd27Bwu9g/35ykCh&#10;PKAmomxjTRh4g52lvj4cOOBrnqtQzmE3dILBASgjKCKZa6mvr81OrU++5pJZ73nNkjddMu/6N581&#10;bVZtJqFe/6ol73vDpWfOn9NUmzFUTTXCufO0N1512huvmHf6zCZRqZT7SnHZRtRYUWEBgRcebvg4&#10;kzJVgiF6EJc1QW1HpOLSMGLHARUp+aIYCW8wsJDVTFRc3c1ljKlILeBAFxrYuKk3aRjz5k2ePjm9&#10;aOKkthXr2zr2t+0bLA0U5jXUT9ZEnamntEhBLmMqCUnZAqgqja4pCUNFiRZeGAFGgBFgBBgBRoAR&#10;YAQYAUbgYAho9dd9DPs/cXbTIfCRdVRk6NcPf/jDCy+88Pvf/359AxQRJMsKDCQA1s1INYIgMjQT&#10;5VAc2+kbzO/auCrbu/tdl5w1zTIahEj095Zan27y+l9z0ele994169Y8vWrdps3bC0GxvkY57/SW&#10;ZE1q3/59W55Z3bpq0+6OTYWge8EZkzNN5ub23VrvwIUtEyY3pbSs2TAhV96146nb79m5fuuKx57a&#10;sm1PmKzZ3d552+9uW7V89Z7WdTPqMhecu3gwCH9/+8OP3//whmfXdm5af805M9+yZHZCeAhiU2D4&#10;t6jEPVVcEUpCKEmhoEo8VA/kIit6leUrl6fd0mVz5k+ty8JSklaE3t/Ts+ZJRembsnjiWbMnz1aM&#10;3Q/c89iDT8Avc+G5Cy65ZHHOUC/INRSfeOrxex9Ztm7VjMbEh664eKGltq1c6XW2nz5x4oJpU3Jq&#10;ZDpIC6ZoyAkGZoTkZdCigCqyhqkqgtVQBhIr6FNsph8usfkiH9whkWZENNlIiWaobOeoZGMjw88O&#10;zEMWn1PdLY+VGcyqLQ81+yK7yoczAowAI8AIMAKMACPACDACByLw3ZXd2Dl21i8chEzBUFRk4i8Y&#10;6BH3NWXKlHKlkkoicTBVW0SqXfjpUTBep6zDpLqUbSdfKIHegM+g4iImsqWK29NfgDW/eUJN/2Cp&#10;rVJxFZSAVwY1QzX0M2rSRhjuKZQHbReXofKMijI9l6k1jd3lyn7Hn5hKNST0FDSQKOoolvLFUkrT&#10;UBzeMPTaTMYNw4FCAexDVYSVsGoymVIgOvsKSeHC1j9gh7X1uXnZZA20E1kRnibZQ4UW5RQcnxVI&#10;JhFSHiv9g3nXjxprsoGioWxlxlKQ8nhfVz9KTkLPSRtmwQ96oPn4vheJmrraWsrjRQmOe/r7QdLQ&#10;h1w6lcvmHEpUXOzoyddlMlObcgEivmxhpRQFiZrRB3A6klfi1MgATZapjxORYTe402GpXQfcWEkh&#10;qkuVQsiNFyQqI9sZRTsOICoSrpGXOLKu8p8lI8AIMAKMACPACDACjAAjcCACMuvXYREVL15SqVSl&#10;UkmCnGAyPbxHxkxhUh1FYDOY2OtaLLxgTo5qKtgou4Fpao7jwXGf1FXMwotlF8mvcBAoDmbVFYq/&#10;EkalbGqqYiawX5YXoeRYKGpSKnqGqZkw54tSvjebSip6Co3AbSIrk6ARFE3BFB9n4kQ586dyLKik&#10;otFhaApfcZgp4JyRE+znzd7lKdjl+CBbURL9kE4SKslC40vhzLgFtI/PCuwlQkmTOZ8OoxzHMJvA&#10;iI8ykiqVZEFTcVCZ8EKRU0UxEHDQp3T6CpplJZAlLXaiQEiR5WAoKTENQfYLJOYoFZVRg5T3/lBE&#10;5dB/HwcjKtUzhu8U/4kxAowAI8AIMAKMACPACDAC44PA4aYnhjUFQV9QQnBZbICroIIKUoHBWw+2&#10;QjPumJBQaJimUVBQCMICOUQJoqjiehTWhMl3GHnYS+JBFOsrciETOWKxMmARYWCGYQq/Uj1E1IiP&#10;CzaGvqmEqTBALmQoNRlVpJQQReqTqBdJ1R8FzoX8YqByPRWvJ5oSelSBxAwFtJdsXI0k9Mkijxao&#10;cy+8oIcgSpZO6gaUEJAK9BaGG0OTaQKGqkdiLIai6BHSMItKbIbHJdANynocD8hGpi8q9kh7kqqA&#10;dgKBBSuxFISQmTFaAIXYjAzyGuqW5CkxPaNzeWEEGAFGgBFgBBgBRoARYAROZQQOK2ZH0hLAhOgv&#10;8BaEPIGxYCdCwvBVLlSQHvsQs4VJfPw9CBACFllwzvuBoWmWoYMMYFc2aRCbCXEuDoQa4htRYBmW&#10;aWFiD6bh40TEQEGhwYzdTOXMRCoIXNjzM5laCrDyPRSnp4xZAZoh9QFVE7EH4gR9xZk+SExI/YiT&#10;aSELMHXGD0PJFZ6TU4buu9xFvyG1l4qYMyJf6AlaRtgY5BWianD1x8FZ8OQklDAJsoLdITKAYU+E&#10;EpYQTEwRYgPXxU8aPoESuBS6B6kHJ6MnaFDD7zFFk6CN6o5Up+KVF0aAEWAEGAFGgBFgBBgBRuBU&#10;RmBsogJtRAIEWgItBaFfiAHDJBv7UUoFqYljXjIsCyhUU8VE/Bd0Bk1FjXn85LqOoUYJTVHBTzxP&#10;shHddRJRlIqCrFtIhGUtAMVRFMdJuZUaU+i+b7q24oIMUMl70xlMuAVUk/RtFGX0VGgpYQRugJAq&#10;1Y8MmPiDSPMjSwaAub7heiYoBKK/3AB7cJjpBRZ4zBAzqKoXNC75xVQVHSoQ2XE8SxMWjO6gWSFx&#10;j6SGphw18lAsRvVt1bONKEQUWVYEySg0ghDsDavhuvhMCz+jhIkw0NyK4laSGDgajzONgX5QHJqk&#10;KCj2aEBqia0tkpoMm9PBrGg9Uq7yvLGNGPBRPuXVZkdxq1F+lqO8Cp/OCDACjAAjwAgwAowAI8AI&#10;SATGJirDggnVpEfcl1RRsA1tJJ7mI+cXdBTM6uNMViMW7MSRjuvCcy8jx3RdSyYwbxcJy4QgQ2Xs&#10;cQopJ8hsDK1BhC7iw+KdrosMXIquU1VEdBI+fguSTmSm0noKDn4kDI5dJNhAQJkMuopTJMc9ovy/&#10;xAyGGscxIAaQPKhs5aEWCiejtAHkeh/y4UCdiVuEakMiCoQaCoCTRnckOwMtgytHjjQ+IPK8Ia+O&#10;lUpbyZTt0PhifYlIAwlPOCz+H1rhp5ARYAQYAUaAEWAEGAFGgBFgBA6KwNhEBUYUCCk4GdFf2WxW&#10;2ugl8SiXy1JLkfmLEbNFs3xwGCIzVHrFc22qSkI0xq8U8naZqtqTuQSSiqbbquHT5J1m77amFBHQ&#10;lUypyWykaKGWFJph60q/Jsokz5CYMeDppciA/SU0Qs+KAi3wdD+ANwV0Ro/8hOJDVUHdFTNEbfqS&#10;X6qISpjQIphM9KCi2G5IoziYUEH7fNcJAs80jWTCIiYiIsvSLVOP0FUPpVbiGiio7IIKLRg7KBac&#10;NG4FA4l8J/JsnGIakGQiMJqYcmGMVJ0lZSlwucBzApUG1InojYLUY4FDTIsoTMxi4oX8PTI/AFIU&#10;x5zmSJeR6ke1jecpIaP0kUN/fX43DnrskfaUz2MEGAFGgBFgBBgBRoARYAQOjsDYRAWcBEzDcRyi&#10;IsPuFMlMQF3AYUgDibkKjCtDn7RBxgycqxtwoFDyLJhQEBNGM3FIHZiiUzZeJYCugCqR4Dy+KKMC&#10;o4FQMthAoLCoXsVzYGQhIoOwKERJQbwgJcKnk8kkA7s7XUaB990BXYBDBpN9sAe0YOCymqFrOmiB&#10;h6RcoDaaDorxwpP/CPJIbO4PqR04WnwKUSMeEYb0k7S/YANCEA4DCcG18TWgDmLoxGHiYWKnAu98&#10;fCLREvoFjM3H2RCdvIDSD8RGfcKMn0pGgBFgBBgBRoARYAQYAUaAETgoAmMTFZnyC5/SlwJyAsYg&#10;t4nDxMmI5RI77IlpxLaWeJ4Pu3l8AHahbL2OpFcU9ESsww8pSW88VafYLVkVPp694xQqxBjE3hcS&#10;GCjaiuzt2EmV4+mkuMR8nB8rtndgIz6CvhKB0CBjqKaqmtKujkLzikLJug7xEFDXMUYKPCMWEYF+&#10;gRBR/7EfcV96iBVulyhOykWFGkFaQIQ0oRq0MdSBeOBURhIr7SRzfHzV2NhPnY1ZFxGsOPMXeVNw&#10;qaEAMwoeG9ZS4tMIAfw6IqYOX4eC7o7oiY5Z39CZ2IY4VrFt2SAEMXyFIka3JL4oxfhRyBovjAAj&#10;wAgwAowAI8AIMAKMwEuNwNhERXISA8IIVJH4E7NY6bDHvBZ7MJEfoVQMT8tpkq0MiS2Yx8cGj4hy&#10;fSEmCrIDzPOwxGOqjlS+LhGVePIfExXK5ksCBiKsVAXRWh7tISs6psw0a1bAOsAZiK7EnnMwCQMi&#10;SpzrFyQJiYupZRlFRToI9qBu48GDvp6DG32L/TYU9UWqCBgXXYrUJFAWoiXEUqgrREJATohR4FIx&#10;G8E5Ohw1yD0cbw8dM0RUSFaCjwVDhF9fxQb9TGSAHDbSpkOjohzGkqXEwVWx416ShdE60IF7Rj41&#10;LxTGJY+R51LOAGhBULQQk+eTvV/+RJQpJi0xpyK6gl+rZx3iKi/1Y8vXYwQYAUaAEWAEGAFGgBE4&#10;2RE4LKIiJ7IQHOQEV77UJzsKvCjSUn+QBcFUqhmnM6bX87G2EMYuFlnl0FACBFRRw8QIKFSKcl/F&#10;OX9hZscKzoEJPfzvSI4lVReQg1hTieWHA1ZJEeQ6cntoz1iWD/LVkMQDsYguQEYUDdnC0HkIDXGJ&#10;R/RH18ghQ6ILjYpWspnIpvE51jWeQ4nUI2oc7nwwsiEiR1xB6kMkHMWahkwDLc36cpF7jvixpFuJ&#10;8DnPRywfthOWlc1k0CJ6oiOFtGUZBuWhpmA2yg6gIIhuiMAcwJeOuA98IiPACDACjAAjwAgwAowA&#10;IzAmAodVmV4yE2mglwvSfxUKhQkTJhz6ApjjlssVz/dTqaRpPJd0K67/WAT9gI9Ei5UVN0pBDNEj&#10;2Dxg/xiiT6hBQqFc0FQEchMjJgyhXJBpLFjWxxzY6AOIfIxVSRG1Jilllw/mgP+5rodRw1kD9lL0&#10;yZwCdgH5AXTCQmwZtJbnX6PKV+Ru+RXTfPrXcLJhGXc1HH1F+gxYD5WNiaPjYspGPA7JCywElMUw&#10;EE+Ig7KwAYoCCQtc5VDDfyG6FDeOzABoBJwL2dggb6USSRzuBeAtNmiTmUiAmWCgZdum9NMWFYaR&#10;Y3lusAdtfxQWL/r28AmMACPACDACjAAjwAgwAozAEAKHW5keh2OijBfw2LBtuxgv2K6vrx8bS0VJ&#10;JhPZTJpezJOFnjQVnEU14A0LU2HXrgSlol8sILMYeUPi0KoIsgvyg6EAC1JxYYIO5zrCwwI/TulL&#10;8sLY1z2yIyjEDKqJjNSiLF6Y0iNaDfwBJep15AZAnmRDSZg4ZqgT6PLhyyijOgXFBPnRiHqRqYca&#10;lCuujVTMkoxIFQU/QutA1RoYhMZgKWMNHMOR3AOEByU2Y8MMkjlrqQSq46Qo5UD8K7KfAYSqiEIy&#10;2lChyrEuwL8zAowAI8AIMAKMACPACDAC44HA2KFf0syAyfvAwABmyZgx45U8lQ/RdaT8iu3uMurp&#10;udgnuYU5uI+ILVnDHi/p3bDkgXMoYCrkIVGQliuhm9nAqg+tehNpulDIPRRuYIaKpZppAS4D6wn0&#10;FkUNtFpfyQz70o943CP7eZDeYiSINwOLqriBg0AwSuul+4padAI7EG5c4R6/y1C1suvZDtIWx2oI&#10;2WEOggB24WcqaD/8MxW1HF7VOIEA/C7ETxQBN07ep3UwEgWoSLF7RWZXIw0kXmTiNUkaj2wxdAOn&#10;48ZRzgHE8hEbhFaDQavknwF19L0SxkXsRccx4CeuR8pSXJ6GE5UdGep8FiPACDACjAAjwAgwAozA&#10;i0bgsIgKRUDF/ARv9/EmHsXpsQ0PRfx2/3kTdHn9oV0Us0Tv4cnUTsFDMGNQCi3iMAgec5zQR+hX&#10;QtNTqhG/yw/BY+D7wKxcV3ULWX0xkUccEuURUxOhoIKPyD8ss3Id6XIQJ0l1FwWkgZ/IvGSYo+N6&#10;xBKgMUiXDEhUCAKD4C+ZjzmmNVV95+DKykHQGUp8FicOo2ivobCwKqsBi0PpSumlj69DxTQR+iVL&#10;bcoE0Ec6fMo8UE0ihubQJpoCIYG2Y1MeZQrD0yhTG120mniamNIRX5JPZAQYAUaAEWAEGAFGgBFg&#10;BF48AmPPP+W0GDNaVHvExiOPPLJ+/fqYtJBrZTgQa3Q4lvxOk3HpDaGgKRVrPN2P674HqHkS9VW8&#10;Z3Z0r9rRU3YgICgQMQINZRqjzoHKsxt2dvUMilDDkXYkIF6gvLzM9IX68EewDqU/fgGMwBjg4HeQ&#10;NVkRSQNUKS69GPMEy1SzukjGpIws7jF7sMCxDFg48DXONzaUYHmImMhky7Fj/mCxYTIZM4WyIZdZ&#10;5MVajY6IL00kNGEpIkHkYYggSY+K9NZLdQVc8cXf6KEz0BRONykSD3oXisAo0LLQzzg7AA0EOaQR&#10;YUaJE4ioBOAwFAR2FNToiLvKJzICjAAjwAgwAowAI8AInMoIjE1U4pqNhixOD13lk/GCMLChgh40&#10;E38upKo6LycFRcWsWlRct7M/39GdL8FUD5dLEBVsmpgbqbQwkxv3D/74tmdufmBtD2KeNMtW9Yoq&#10;Ovzw4dXttz60Zkdbr/BU21d7FTGo6r5AVFgaJe19LcIaxKvcfqG1eoynRwG0nCGZ4nmdlrdfpjOW&#10;eYEHKpW2jv6O7qLjQuUR/SWnO5+HPwce+gTC0VCWBXUhiWoESuSh0HxcSX5oVUUAjhP/OpSgLJZa&#10;hh0oQ7tlQBg+4cehjM0oA1nyg/2F0raegZ35fFelAoP7kKJCSZJ1qWj5nlfMDw4O9I/xyB6cHtFJ&#10;iOOiAC+qqglsItxc1FFp299eLhZTVhKKV75Y3N/dVYSZHlSJkkpTKRXkBDu4GeeggtGp/PfEY2cE&#10;GAFGgBFgBBgBRoARGCcEtPrrPoamPnF20yEalOFGUlq544477r333u7u7qVLl9bW1g5pBs8Z3Iek&#10;FcR6wRRedrzlz6z63a1/WLFyZU1d/dTmJqgCVHxEEy6lGxa9xcr6bV2ZVOLixS1JQy96KGaPLMbR&#10;zt3dmzdvOfu06VOmTsCs343N5mlIHIgNQ/KrmF4djqd+5DFS24nPHNJ7ZBsyZosMKoqa0NW+YuWe&#10;ex+6/c47i8VC08Rm3UiuXLX61j/8HumWmydOTMK1Qjm4XIwDHg7SjEaPnS4iC01WGx/68lz2L2lo&#10;p65Au0EtFtv2123Zfte99z/w4ENrNm5q6+yeN7k5l0rJcUrZCpnWdu7aeduf/gRFa+nSc8d+AEYB&#10;FH+FPIJ7CRYEngllBbLJY088dtfdd+EOz5o5s3eg/+577n700UeRtrh5YjMStSHgrFQqwXZPCYsP&#10;9YiM3R0+ghFgBBgBRoARYAQYAUaAETgcBL67shuHja2oSGsEFkyU40k+1fT45S9/+eEPf1jOtJFO&#10;GKJA4JQoMZfrKOXyQBDsEaJHiMFitHGX+XDD4v8xWp50KNyoXxH7TLFXEfvjAwrpmq7s5K2+2aeK&#10;gir6EiIvRNnS+jLNe426nmQCtu4+VS0IAf84co25ulLW1JJQy0LdItRtQvVQfNFXK6E6INReoeaF&#10;Oih3BqodqNsFrf3x8TirhETDihbaqiirbqCU0QEh9gnRBgrkCaNCXho70mzRtDE96abd+ad6+92E&#10;2OFOedqasmHivAEL+ZGFq+kDVrJfMzcL/RmhtwvdEWafMPuFkRfGdqGtEVoXlaynwjDdQtkslA5I&#10;LwGKVyrdqtKrKt2aaNNEH2QKMukTYbM79//xqdXb6htec8Nf1M56y7LW7INdwQb0LSgIb5MobxJR&#10;BamD9yq1j0ULd6bm9kFyoXQFuCN5V7gdQrQDKBA/IbqUqEd1e1W/TxFFoK2I3dCjhi3/e4XAwV2a&#10;vt4w1whRgjyUq3tSzH4sN60Lmdwy9de+7rWv/tCH6s44s8cwOtExiDk1NRVVBUq4p9t8sTWgm5iP&#10;1y5VbFTF1rEfosN5IPkYRoARYAQYAUaAEWAEGAFG4DkExlZUZOIpvICXuaduvvnmLVu2YGP79u14&#10;td88acqEiZPJ8k4V27XYrxH161qPUOG1cLvdex7YsHfOjH0pc0JZn5+q12tVRxGt+/P3rVj+wIon&#10;n9m4p71fq2+ou2RBYyUoLNvSdddj2x9atrlrsNRXKF549uxMLnxo7ZaHVvWsbG3bvX2dHzmeml2+&#10;Yuvv7nn82S7nsQ0759dkJ9Qk9nT2/eqh5c+s3bxi4467n1iR1MzZkxu27Or8n8fWP7Vp/9b1W/a1&#10;9xuJdH3OwvzeAmsBh0gMlYYEF0JMWtYXBsiQKYpBuGV770bH1ZrqdQdBb+mSYi5r33XmBQunWcaK&#10;x1f/5sEn7l+z4+n12zf2+TVNuQmmvnndjoeXrdjRm7/v8WfvX7dj0Kwr9ZdX3vPAqvVbd4ahkkvP&#10;sYxiV/53dz1z99oNy9ZscrUoVZ9La1oaRMVxURk+oWpP7Ny7IwjnzFjYvz/Z1p4///wJzTVWKMr1&#10;ohv+EddHKUZlT8lYttdLm+GVp09FNrXQLepRubcSPbql94FHn358xcbVW9tzDclJmawLelZQfn/H&#10;009sWvvU5jV7du2xgsrmPW23Pd29fE33A2s2bC1XJk9pigaLjzzx+FYvs3FA6W3vqC+Uduztenb3&#10;nnRT09RUoq9YfPSZjY8/vvKpZzaubNufqMvWZVOtO/vvfeypzVv3btjU/odlz2y3K3OnTJooZanD&#10;Ebn4r48RYAQYAUaAEWAEGAFGgBE4JAKHq6hAP0EyqFEFH1FzAzt/85vfrF67lkzelNlWhRs90pXI&#10;VJFaeBLmrL5Y1j3QaeTfdtbkd7S05DsGn+3sRu3GgY7B5Q8+vm9zd22ybmJDvWZmCyW/JlKd3b3P&#10;3r+1vb04tTGTS+bccqQVw5Svde8oPLqiY19/oj6RSznGM2vbl7X1paZOMJuy63vcR7Z2bustL9/d&#10;89i2/WFjQ01zQ2byBCWTbB8s3Lt22/K2QlibzkysUxuyMKrj1T/8+Ai1Knf3P7Ns5S133/n7e+9Z&#10;vXlj0S7BdyJiumUiJa9XNrzKeYvnBuVg4+qdaVONVIvqI8JnX5tpbmlqmNgwGNSu35nftt/OR6K9&#10;t/DQU+ue3tCm1WS6C+G9j23d2NZj1ea2tA/+8dmNe+3Kln77109sX7NvoHZyo13TdOfqLc/s2YOS&#10;ip6u+pY6iMiuhpr0jGk7eou3PLBqe3/3JdfN3N+dv31Z794OeF6ywmhy1UQQapGagE3G81RFNygz&#10;mIadidZtPc+u3avq2XR9TedA9OSyzdt3tw2UxJ0r9t+3vltXrak1tdl0LqUn6jKZholZY0KmpKbX&#10;bepfuXpvMtCa9IZKOYQA1JRLIdEadt69snVHpdRhi6dW7nlm7R7LyE5qrNm4r+fuTW27y6K77D20&#10;Ysf2zflUlO6rRE/u7tvWT+mMeWEEGAFGgBFgBBgBRoARYATGEYGxo3bAQ6iMxvBCaXMRb5TPQ1R5&#10;9atfPWfObBizyXXt+BAHIjUKNZGJQhAVr+Q9tL+j1KjX9nXP6ii6+b4dQTeirfbv7t63cePZ02Z/&#10;7DXXvOGKizMNLflyoA1Gg2v2F9udC8857YOvXzp/1jw9zBqFoMFO1Ya1oZE8beGi11164fyaGTv3&#10;9O0M/NrTZuvN9WFj46Nb29bs72uPjIFUNjlzZv2cmbPPOyc9bdKeitead0rZXGbGpOZF83Lzpots&#10;KvaKECHxPbu3q2vPzp27d+3q6e91AzeKc3ch9At1TlDeUfiVOc21MybV9nfv3b19Vwg2BZO8KibN&#10;nDZ38elzFy2aOGMugsT2FHwEXKmpnK3XKOm61772inMuumB7x6Cjhte+5vKJsxdtzdsIynp4b+Hu&#10;DfudhrraWTPSc+au7Rpcvq8HkW+eqXlpq5I0Ng0WdqPiZWN9vyW2lcrapMRj6zrvfba/f9AQTkJ4&#10;KdA5oSa9yHSDhBtayGxA7n812T8o1m3aO1jwXv2aC97+2svOOue8LZu6Nm7a0V8K71y5LT3ntFe9&#10;6pVvfcVV11x60ZxZcxdMO23CzIn185pnzD+tVFZWrtjRbKUumHdepNQuOH3qmy9fOGfujEzN5Hym&#10;ti9hbCpGyzd0BVrizddd+s7rrph42rwn9w08sbs/D0qXrps78/TrXnnm2Ree0+4bq3b3DFtyxvHJ&#10;5KYYAUaAEWAEGAFGgBFgBE5pBMYmKiAkyPoli6gAKklasOeSSy655557rnn1VYRfzGakrTzOdUv/&#10;9Pb09PfsyyTTd/xpxZZtO3Wl0jOQ70eyKRHW5WqnzanLCDGQd+ywXFOf7S6q2/Z35CblpsyeAKNF&#10;0Q/qmuu1TMLzozKcKQkoHaISiAG3hGy6/e37f/+bhx98YKMoF5LCqc+oZ81vnpC0nnxo+S/++OT/&#10;/t99z2xsmzChfumCOenIefbpnb+97dnb79q4ta0EloJcWqg6mZs26drrrvnMDR/75F9++JoLLp2c&#10;rqOINA8uGyRiVlPJBEaUCotL5k01TOPxJx6NfCebUMtu8MAjG278xYN33rdm84Y1Pfv3pS0/gfO8&#10;qCabmtjYoIWRHvr1tZm0YTowyoig1rI8H+xNaUqZ/d35W25/cuWTy2dNyE2snwiyYYJuBJSMuHX9&#10;lh3rty5dMOuDb7lwUk3qtzdv7en2zjy9bvK0JLldXIcKaxLNQi6BoJr02fZFb76QL8GYE0AmAr2y&#10;DC1ECmglxNcgcCZPmqAYsP1g1OCN/lPLd/zk163337936+Y9hWJvMoEsaqLolidOqFMSaRCnZEJJ&#10;pxMqXEmIWEP6aSVKJTTLEmUfLC9jCL+/s7ucdyxdbZ5Qn0wJuzQ42NVdGjML2Sn9J8aDZwQYAUaA&#10;EWAEGAFGgBE4EgTGJipIy4tF1kTHFZDQFp/XX3/9jTfeSEFfQqQsEwqFYqgihUk75d/VIljFvd2b&#10;t/Q4nedddvoP/u5N3//May9dPGFj25ZtbR21fqU5rGwZKK6Ft94Iuq3+fXpvpUXoCyfkJ0T7RNgR&#10;RJudjs50fm8q3J0O++rDYlMwWB/1WmJgUrKv0HtWXe1//u3bv/Gei790/QWfe99rzpk2+cy65Ffe&#10;fdU/vveat118wUzDzJXK01XxhnOmffM9l33prWfPT6tWz0B9GOgod4/kXnCvU9WUyEa/Ix/fLNRn&#10;SQqkFUOFkgQqm1T6s14hZbsLmvSz50+u1e061dNL6o4t/R17Oi84Y+pnP3DpW6+5oskMkrbdCL6h&#10;2Ha+P40SL6ri5ntrw3xaU4ul0IiCOjuaUAlmpTPNRmrRhMavfeS6f/vAtf/4rje8ecHMKQDTVdye&#10;AIStUdFqSuXGrr4LhXjflZPPb7J0DXTKM9JIdlbn52rzqgJre4/v+qatplW4aQaQq8AUtXOmN8yd&#10;urc4uG63jzwEneXeft8eCELX1JtmTnh2y8ruvjzcQ6h237q37/5nH58wtebtb5tzxWXTJk5syNaq&#10;UUp02n2O110qV0pw57tOT+deK/AmKmqNGpl6BHJCFTqhoXXsqxHRvJbmCVnwG7evZ39/j5iQa5jR&#10;kDN8dIcXRoARYAQYAUaAEWAEGAFGYDwRGNtMD2aCheqUBwE2/u3f/m3KlCk//elPW1paUC6drCl4&#10;/06v8DFPRzFHB457RYXqYT/Vunl1UH7dFZcsooqBytb+/kf37J6cy7x5yaLtm3besbH1yR3bV+/Y&#10;t7UU5bLZ6+Y31piJZbu6bl+27pkNu7oLxc7+/iXTm+dNqlnXMfDk3t7miU3nNFppS8s0TurrtH97&#10;2wMPrGtbtXG/1zGQDMw1O3puueeJp5a3rt+4tWnipPPOWAQz/u/uWn7ryp1PrNyxfe2Oc86adtXZ&#10;05NUcl7A3oGEXBHZajCHV20RuiJICkWHB0UlkWfd+tZeJZx5+oKGbDYRJcqhvqKr95zzZ01PZzav&#10;2rRs3YZNbYUNG7e29/XNWQDTfq5ze8/2tr1WLrdk/uS2fmf5xt3T6o0rFk7ZtmdgRfu+BWdMWdhS&#10;5w1obV3dyzfu+N3tjz6zamOuMTuvvjbtKJqhepaY1FTfFZmPtm5fsXb3ttZyV+dASXV6HL28f1+9&#10;szvT0OipFmqztDva+n3lXVs3tK5a9uSqjWtXr8klzQkz53eU1VWr16zYuPvZ9TuuuuC0N1x0tpc2&#10;jJbcE09vbF2F/Zu69hcmGIYdRs/0VZ5p3btr977Ovr6UaVwxb3ptTe1j+wcfat1R2NZZ0+UW3WCj&#10;29swd8Z5TbnGmtTOtvzjdy57+KE1mxx76QWnXTJ70t6uUmvr5rOmnjZtYnZNb8/D27bXq+KNi2eP&#10;51PJbTECjAAjwAgwAowAI8AInMIISDO9MudHyIIrtn5w4QtBATYClmKapqyM/sADD6BE/fnnn18s&#10;lZKJBL1ux6qJSEVVwFCUyqppCitdGixt7ezsThhzpk1tCKA5iL2FwuquLgQMXTll0u49+3YMDpZC&#10;SiOsppssLXHOZAtVFOE+39dX1AwtnUh4YTC7paYpEbZ1ldpKamNj7ZwazVBCJzQw7d65v71oJRCU&#10;NkM3W+pyXcXSlvb2htoMkifXNzZNztaEhfKe/r42ZAKIohrPm93S1NKYA0sJRADmAb4CFzsUFtSe&#10;LMehajW2MBCVllBR0mTvnn17E8qEyRMnWKZeifbnS+sHB6fNmjhd1bt3dXT0D4RWConQyorS3DJx&#10;SioR9Ba7BvuidGrW5IZ9RXfr/t4ZtdaZDXU7dnZtdt1ps5qmJpPlTq9nYLDXrZQrBfRi1typs7IZ&#10;M++IhOlHLjqy047W9w5GTlCnpVGgxTWRQtms9/NzrZ6aiVMCtQa8qitQt/S6xZ6uOq+o+oGheFOn&#10;T0w2tLT1ON1dXbqJ1NDBwplN0+uSA4Fva8YmEDm7YFhKjW42J7QwkdrZ7w8MBsk0fPhRxjAXT8yi&#10;muTantLu/kJdqMwyk0hAtsXub5o0cU4m5QThrr0Dg/u6Ubver0+3TG1qsKyO3spAb09L/cTajNlW&#10;Lm3t72uyzMumTjyF/5R46IwAI8AIMAKMACPACDAC44nA3B9vPCyiIlN+gajIUvQy9EvWVEG5dCIq&#10;iAoTqDrvGYqhlT3h+14mjTxQyASWEBoCimxXJOCgUAV2ghPUk24xvJD1ApoMoo4clGOhAKznpbgN&#10;hFcQoSHMNB3jlOlXKxHnQqYWYptHXGMl8H1d0U1tqF03okrxSeJQOI96DEYSCh+EIApNBwYMxTcV&#10;XwuwO6DuqClY41HEETILTjJUkAmUbclEUVpR7EggWRm+NoYCukZ1wWUxulQkEPGGBdfCHoTHYQO2&#10;E4P64HlJsxSJVChMmY8AcWbVxQtEAa2if6hlH4hsJtKopxIAHE6ZlMOKKHQK3RJ6LSQfT1FdsDjZ&#10;AlFElGHBjQC/QuDaiCXCXQA6BtXIHDoYBWKKdJiiE2px8BstfoXAVBH7NnopQyhTFQwNPQHIZDsi&#10;xQzmHZHSqW+VSOjxraR7cuD5vIcRYAQYAUaAEWAEGAFGgBE4IgQkURnbowJmIuUUsBTppwd1gZk+&#10;mUzSHkzsUTQQJCBC7i9VwK+iKmA2Gl7UC80JhB7QBBczeMzbsYVa6ziUHO0we4PeUImQeNINshO4&#10;Am4HH7QAP4JV4Dcnwst8uF8ChGrhfMRsQYQJ4CwpFf2iCFBjEnIPWeDVSDMVJwhsL7DRP/AnHab5&#10;EAeU0a4fEkPSI4zWQCcN0CYwEvL+U/UXsqvHbEEjr3pI5CUmAgHOoREHPjoMtSVAWUv0DRP4chTY&#10;EUpEol0/UjB5BzLkw487SgcFMOwroDU6JvQAAZ8Ytk+pxaKyh4bRMrIKgL6gCx5kHJExPQFSQs1W&#10;8E8YDThRgapBxmwAqZNRLVMLELtV8kQFvYLDhvKUeSIiPgQ80XKxEoFIEHYoL6kpDpKYEdBh5FP3&#10;QksPwWoAL7IZBJHnhh7KzsNzr4YVL3CANk4FX0LxTpwXwVCPjrp0myIoX0ElANSBGg/Wx3hFCICx&#10;IHAOPT+iJ5BPYgQYAUaAEWAEGAFGgBFgBF4QgbFDv8YAL6YuNA0n2wdIDCksKB5fUZVkIFIV8oTs&#10;T4myIprIHA5mELkoY0hv4SshirwL04Chm4gKrOCYVmMbr+/Bf9AmJsXFUDjQC7QoG18CAoYXiaRC&#10;MgYYCKbiUTKCjKKFCmgP2BCdRvaTyMCKeXdFxTw+SoAxxDUeMeWnzoJN4DeEmsU+cclLdJAd9AtB&#10;V3Ejvk7fqOhKnLU4EMirHOk+0nRBf5CH4jdQBTQEmQbNw0kv5+skD6F14aE2vSga6UBRIO3QqGJ6&#10;RueRqEFptRRM8vEtjp9DwUlfQaUXECeiLxWhgZNZopKkcvPoCEQajDBZobGESeoPZRVDFFkgLJsw&#10;AWbUeUSNqQQF+A3AxIDxFcfgStjQDAEkqcYNlBJ0xiZdJLJEBuxNiVwF5Au/xtnbhrQS2houay9v&#10;tfw6pF1JXQYgkbLFCyPACDACjAAjwAgwAowAI3D0CByuovLir0Tz2aEArqFp/3PxXENz3aH57vDP&#10;z30ddTV5wMhosKGvcTvDP0mfzNDXUaeMOv1wRyOblL2NN8DDsMqleonD2TjoFYdPpBxpL9Tzg0JR&#10;3fm8YY7C8aCgxTRmdJsxKanuP5zhHPSYw0WVj2MEGAFGgBFgBBgBRoARYAQOE4GjVVTiwC5oHwrU&#10;BURWQf7Agvf/NJ+NoD3QNBxFC+HxyPgi4SE+TPgWzYylt4GMJ7GKkfQQghQFOkK4iA9QImS8pSfN&#10;I/QVtUJSQ5QK8DVC+BFiteKwJugSkRGZkCRIrECo1fCiRIjmwvfIU+gYaBRUrDFScFpMNEj8gaEe&#10;ekQ876a9VH1kiIjQv3BOdcF3Nx6mGWoq6RbgLPRjiDg0Cikz6Giy6cftUJyXp0DSCQzsrGiks0Bu&#10;QHskNj3HfSRE8bXi1mIhhkLRhqLxYBCh6+BHCQZ1SPKl+CrVwVKrlBdZdpcwhdpE9pISCTMi5aK0&#10;S3yl+AjfUDFwPYiQ/ThunRIJIPuZggYonos6VDKoddhOyDGDSDGcAARw4xCFR6ONl9iLg9uNFXtG&#10;WYuew463GAFGgBFgBBgBRoARYAQYgReJwHgrKpjbYv6PZFix9wPTappwxzxAchKa7VZFinhOHf9C&#10;4VMUDoW5fkSRVlStMF4DOkPDpBqf8TFxq0PHyNOlGiBDlbBSa8Pr0M7qMXG5xBHLgerC8+EbqVHE&#10;v0iG8AIrco3FvCxe5TauTJ054DqjugqcnltxevUSEkAaIHIJ0ApugtbiRtGd+Gu8wnECO/yInuEG&#10;wCyDyDKpCElChnPjVY4SN4n240hQrxAgy24OYYjsAmT6icGsdgkjwi14DgTSgug2wYsT3xpeGAFG&#10;gBFgBBgBRoARYAQYgfFEYGwz/WFdTU5xY70g1gjiFFH4NxQQ1A2kKu9QSuJkU3Bz0Gw7tkHE014Q&#10;EXpzH58qGY6co8c9I+mDKkgOeSLiY+gdf5whLIIXhSbLeLtPmkKkjFiHdspj6ODnBJOhTo4OQhsi&#10;PsNUJJ6IS34iRQz8Q8Ma1kSGZvzxTqgLsVuFPqvNSi4ANQP5vp5HvzCvj1c6oRphBkJAVe2HhB1c&#10;Em1CwYASZWuRo0Vw82DFV7lTfq2u2FNd4fonjUeHy4WMLLDP4Cs+vXiVO2GfkTudeKUG0fnhocub&#10;Ke/hc4FpB0u8gMOGGOlhPSV8ECPACDACjAAjwAgwAowAI3C4CBwtURma3NLcFil/afodyyP0Fp/S&#10;SMGwrkVWFCJBGKK6YNhWdGIptOLoWICQRAUn0wv+Ea/x4/f5xBbwOSQvxMwBoUv0wt9HHqwIqxog&#10;0zB0GQURStUVx8Q7h47RgmjIAB8TAxIScKkhHWZYmYnTl8UiTdzB+NIxDyKiEv9GQVNkQn/+iTKP&#10;MPGK4dzEOJKgiJUMJD0zApKEAA36QwLEiHXI/hJLSBgCKk5qCKKL6YoPbztC6VRUU1GwVlSBFV89&#10;OPGR6Dle5U5sYI9cHfQQYJkC6byQeQDJj7EBToIwNLAUlGtBVoNCHMcF0PGTrdGKZu2Y6gwrX/T0&#10;xASQuFZVtaLNqnYyLGVJMYcXRoARYAQYAUaAEWAEGAFGYHwROFqiIntTffsuX7HTnpENx/TguTf0&#10;wyOIxYeYDYDTgBfQKTINsZQzkCOLpstDDguZXmxk5JS0dYBT0Cqbr65khokblFFjMQEaaxmhsYw+&#10;NCYdJDkMNyOlkCER5fkxZ9iPI2NSRR2uxoKNiA4bihEbKaiM0G/iPsdjQqgWxbpV13hMtFNKTHJ/&#10;zOLkcIdWtAspy6J0XlSHk8wnMf6xpoX8YyR0Ec7DA8ZX0p2GuzMkQ8WtYZhDh8a3ie5UvNI/cXAZ&#10;zn2+yDQWyvw7I8AIMAKMACPACDACjAAjcBgIHK2ZPq7qjhf5ChIRo9RHhvQUeqmPN/GxKhFn47WR&#10;PTjyLN3WqaJhMo4K85UQNgoNFVccFy/qAysBpUQLPRUZckm9oEirkmLaqAEZhimPjokMM36lj0vi&#10;01dFD7Z90Yj8vFAaNAprki/3wXCseKdviO74+Aaqykh+eyIaOFQmSJbEZ4hZxbQDDGLIcB//Cv0E&#10;K7iBKfLETIJsTBygNFBlFKHhiqj5kkPG5KG2iDMMKoiuijIiRCJgHENufkqHLKOohrI5k4YEyceB&#10;wCR7TCoIeivrxSC5MBQYjYzuqhGplJg4PhGMAIVVKPWwUGU6YEmdkNY5Tis8JNBI8oIr0qUFpVRW&#10;PF0p6TosPhkfokucUtlHvUulx8JNE42uZ6B6DCrJSKc8roBEBIjYwwlDrYiEDfEqbjjusYdfY70I&#10;ihbVodE5PXEMHS+MACPACDACjMD/Z+874O2o6q339Dlzyj23l+Sm9wSSEAi9dxABEUWeqCgi5VkB&#10;u/g+ferDiqKoYKGKSpWihNAD6b3X23s/dfrMt/bsm2soApKQENnj5WbOnCl71pnrb6/z/6+1OAIc&#10;AY7AXiOwT8X00eR1z4oEWx+uKrC1V+6wO63jFffxmr12n5MVMP7ZeMSOYvWT3bWLV9QnRi49vM/b&#10;hmv3TbERvGp5RZVoN/N5VelouED0Cj3K7tO85ozsKq/6ee1FX3ckex7FDom27K6cDEO458aIP1Ha&#10;yAonI8vwvQ6fcKSisru4Mlz1iioyw+tvG15+IEeAI8AR4AhwBDgCHAGOAEfgdRF4SxUVmkAOkQmy&#10;5tGThPBAfLEu0ToEIuAleEnJYs4xkbqejiXQrWQ5pqzoiHtHurklifDo1YuhUPDdOHEMCaIV3bNA&#10;LnIyqidK3CVasUAUxYslLRqyjpIHVPeBgYsIYoH2FUnIkHcDC1WApCujAoPQQqTQw8rY8ouaKnmC&#10;Phh4GglKUZ1gTUi2XZRQvdHQ+KQTG467CGoUBIkqXaKqg+lZcCZTcGJaDkIhB6UX6lwVSiLdjU3x&#10;qS0wHACoLiVEWj0UIAGskBXsgvxEKTRpXiIsfCXsBc9eEdUK5iKMDEcJuYmh4PqCrqiwbzZdokrU&#10;RBl584iRxA36AcoaEN+obiD5yJGXJWhaIgNhas4s0cj5EAoVmAYThfp3UfThH4zReVS3L+KDoDdD&#10;r1iERCcMY4CVCLhVjF7DPexW/ke3Qhu48CkhdxK3JtOTs946atFmR7ZkahBFX450trHyT1QRw8KM&#10;kKnAhu3DNkZZmcPhMkzYwxeOAEeAI8AR4AhwBDgCHAGOwL5A4N+oqERT3GGKwtZd13Uch64jKd7D&#10;LFwEpzCtvO2b4AsyxBWYWkeCdhsTWyoAx1QaU3s0KYFxoI/LQd9XgVjFsBjp1xGK7mIKDyU5k4zT&#10;1jHbCz1YUoVuaHWRQUuEnVWUEe9R9Tzm86KYQPg6GsUcKrBHD5UcupiPg67oULBbtIMJTESPcuEl&#10;RJ4ERdex6XDAfNDlBEogIpTFh2qd2vdST18I3j3Ls/LEp8nxaCsTPBhr0eAWC7HxRHWJUHSJTeNO&#10;qOkYETS/qOCewHeKFvs3tGzFcXFRDT1jWdt0IeMXMcmnohIYB7iBYHm+4zlIhUdPmYKuqYByjIgw&#10;CUiMwZ5ocRNwjKD4nkQHEkEfUq8CkA4J9Abtaa7r25YDZkLvWAQCkkUES5AcJMwwTzX6G3wGTWK4&#10;VZxNiBzXwC3AYsAi6UYwH3SV4QefHl7Sjcxujb2k0SpRZk30Q5NsKGrRu8MHAMjoTc5S9sUfJD8H&#10;R4AjwBHgCHAEOAIcAY7Angi8+RfhI+WUEXKCaSrdCEMvFCUwkQ8DTdUMHZmNHlTWcLxyXQ9roihR&#10;dUUYUgPchOijGoFJtCC6mGejJkJiCsx7FTlMlXh6HNN8zVM0yFBCOrk2VcXXNElWMEHGFF51xXig&#10;5WzfkXEQjHWp/xa4gy0gWtErCYU4giADG5dCJQJCC10mcarDwDzfdUIbdQtwAT/wPNQvMF8XUadQ&#10;UH6IjLgws5cCWQkiT19UNXwPvACaGhEEwAN9CUQXvsEhzYykBCKwBOhiQuys4eggYP5bju95OAYM&#10;itCSBdQmng5m5lr4D9UlVaRBl7LoCr4TuJDzEPCy0LWj69CgE9RN5OG0lJAGNgJTJbSIa3u7FTsu&#10;rgtTMBA0HBP4oY97gZ4nHnoGKjxYh7WaGCi+TbkcXzgCHAGOAEeAI8AR4AhwBDgCBzkCb976hcoJ&#10;2r1iMaoXN02TrbzOEqLHCkREzOeydiDE4nFNRo8T/YIeknMsSDpHogji203HRreSqGiiLNp+0G9a&#10;KDtMIthdgH8ueqig5d4WuL5lT9K0pIzCAg1ERzWlYaA3VZYq1zXBNjFT79PRsBVW+DK4jRe4nujr&#10;MoT6kXw/sr8CA+gFaQrcyjCugZaAdaBtDO+CIMB3WEYBhbrvSmgoA3NwEJ2IGgdcgmkjGF7gRFTz&#10;HoCFULcsrGvhgCTA9beEOCmqoo+ZkZTdpVp2WQ+tJKUwsayES4F6gHCoeh4Z8KKug6IABupkjCGD&#10;E8VIwcJOVjIeeGiIQ2caZV4oWISyil4wWqmiknwHdCopAjliD/Wquh5qBiontGyEbjPUOBxAi0tG&#10;TsMqsEOdJUfEuKQYB/ljyYfPEeAIcAQ4AhwBjgBHgCPw3kXgrbZ+qdFio2kKhl0RS4E0BQtWwGEc&#10;FBUiDO1CYXBgAHwikUylS5K6LLkesdDkNexLFVn5hugZEwxdT8RiFs3yIO3dvXfd94+/P/G8ifqB&#10;MZxfUigGWzY3/Or2u1ev2+a6xMRZomV0baWiajYuTbUkUozE4sQQRRmKGVnRwFIoRUG5JvBdjBaX&#10;F8QY0ZNiUsI+luVHJ6ImVaIkq6IiC+BGKohRtKgqLROBNFEhB9JFAvpDm7zQ8YSKEMoslJJ4PvgJ&#10;9QYjvsdGtduIGIIPlUgGJCtBwbGpKZgCjUyoyzrG5KO0Q0kbDgvouRwXUIrxlIKhi5DZRJUf1wbb&#10;ovugtSqSkKjQ7ggausRwNjWdxllsq0Av6IeZfNYNPdqIRVvZYLqFkBTwpUBSUYaK8jP5whHgCHAE&#10;OAIcAY4AR4AjwBE4mBF489YvkBG0eO3atWvUqFFTp0497rjjjjrqqBOi5fjjjz/ixGMnTBz39a99&#10;DZKSZCLtZyyStzEl73eDAtqXxHD12rYbHnj043/+y9PbGygpkKnRbzMamlyiB8QMhJcC/8V83orE&#10;2TQb0YbXr4CZfm9/HibDKlI/VGjTSd6BGW6QpNoUyZU1ougJoiaJKmSI3w/OFAt83cxBdRLTxBJF&#10;LqUGwQVNKsiJQJWg94gnAiMObgEZO1XZ+FDZk6xPBl3SRcgQtiNBUpB0TR60nMefX3fzX/+xtKsP&#10;DKFvyPrbM5tvumfBwh0YZByUCATIVomT1PJirNOL5QQNR/qBb6NlCzbJSiqnVhRl2BMHbqGIrEkd&#10;pROiDonCkBhaesqJl5tqKhfG8qEGKwFfTCheoLmuJGqiB5zbLrv/meNuvntxa69GhJdaB7/0+OIv&#10;3v9spx32x9TBSDcSSAqghoglgC2BYKG8klWkQU0NhookD2nNm3+mB/MTy8fOEeAIcAQ4AhwBjgBH&#10;gCPwnkDgzSe1YCno6aqoqPjgBz/Y3Nz88ssvr1q1asmSJYsWLVq+fPn6l5cmqivnHX2UmkoqiiKC&#10;WCiKAycqSNoltGg5O7Y1bGxuXtfc1NWfQxsV8+7VFFJaQusnpWo8MarSj0leVISgZYuAxA0hHY8n&#10;NM0PEdASxBQVmpJECtZawz5YCLgfjreHMDymiwjxwBbUWJIxqvl2IFShqSCiJsTjKFnQ4BBUKXR6&#10;9O4limLBvqhGsMwRKjIXkbMi5Cyvua1zR3NLxoYgH71aYf9goa2jeyjnQoSPfBNQARyrw+0MnWJw&#10;DqBmYqjpoH5CzxlD95sgQ6KDsyu4E7ySiCapOuo3ELXQljRRk8SkKsSo2gRlGCh+0HjmCNR5TLSK&#10;xR29fX1+sGTFmu7u7kRCb88XG/t6876roIVMh7AH9wKOIsFOTUS7VwDRC7rIcBYhKvSgtey15sXv&#10;iUeZ3yRHgCPAEeAIcAQ4AhwBjsB/EgJS2fuvxf187rDKf3VXkM5DowISglqKYRhLly6Fqh4vqYkX&#10;IadcdN5XvnnjKUcfi3IH9YZSaJIgXL4gOMHUeWev9eLK1dmylK/r9Ub1pMoaX4OjLunvM5/atOul&#10;hvbVHfn1HUFcqzhtarUsKc/uGliwo/fl1r6XGzs7HGHe9MmVCX1F48Dzu8xNnYObGrZbRMxqybWd&#10;mWfW71rY2Lwhk6tLlqRKlI5s8eHtjUt3Ni1tbF3U3KHI2igtsbPLeaR916K2jpc3tLTAAzmd0mCj&#10;FQRxmIuBPsgQx9MmK9ARTO1ptCRtsSIgKtt2tHUH7vTZ02ckDEmQt7UV1uaLEw6bOLlU6+vPvrSl&#10;a0VT1+rGto09YbzCSMpiU3Pvxl2tBSUuxbUVrdYzGzOwGhhXqjX3Zp7f1rFka+eL2zbuMoeSlfWx&#10;QNrW0LNua2HNuv417b3tIE/JmEG5BVQtmiJIO3oKj7a59RMOGepoT9cmhYqalzfkY1r6tBnVdYqy&#10;rtf628b2lbt6t7YN9oZydSquSnLBUbJgh6AvEMegWUyWqYUyXzgCHAGOAEeAI8AR4AhwBDgCBycC&#10;t6xGaDt5c6KCncBJwFWSyeShhx6KTrDOzs7+/n4IV0499dRvfO+7J84/RoF1rmlDlQ6HXdgHQ10B&#10;H110Ia1qHFy9edOkk48R0yXZtlyZZlTWxDv6g2XLtt6/s2W77PSacnNzIpWsO/nQVHtL9y0rmv+e&#10;LfQE3s6c1yPET5wxqUITH13d+qf1QzuGgrzTLVeWbRjwXtza2mzlVzqZBe3dEz1jUqzkpdbuH6xc&#10;3RWSjmKhVVJmVFWMycn3L2n4Wc/2Lok4BceNp0srSqqgzIc83Zfc/sKOjo4tHa0t3X0dnqvFjaQj&#10;qrDg0oWc5+9q6m2BBMVQncFCf1Pf1o7cSl+ZdHh9lSCvXNHy8ra2QdlrGci+vNUWSlKVqfjmtY1P&#10;LVml1tWUVpf+Y03hoZf7ypLqrDrp6aVr7t7Q3OH7g4VB04jVjBrvtVmLXtja1kcyWXd5S8dqL1s+&#10;YXS1JPpw/pVRdZE2djuPtArjpkx1XctNybkgvWkL1C7J981K+9ns7xfveKoRDCXYmbHWdman6WJN&#10;sqQoakPQ7ctCKMu+jBoPDIP5whHgCHAEOAIcAY4AR4AjwBE4WBFgROUtffWOqEdN0/L5fCKRuOmm&#10;m2644Yba2tozzjjj8ccfP/bQeUXEIeqqVp4WVI1YsOiiflRogsoX/ZbOThho1ZclRqXTne3tWxu2&#10;oXbR15XftH7D7CkTr3v/KR8+Yfao2nJI3VHMWLN+da67833zJ193wZwPnnJ03CyIdqY0AdkIjIKt&#10;w2ZPvurDZ8yfMLpp0+benp4zjjv8ypNPnJhMrVrR2LDG7OsJylX13BOPv+KsUy8+6vDpo8uyTr6p&#10;pbVS1C6ePfuyM485ds7oaqjvBSUBHb0o5Lv7Vi9Z/thjTyx8csHmjRvyjqMmCBJKqDUw4k4koZjP&#10;rl638ZEFyxYuXN7e1gTzX3ght/RY27Y2ppLaf51z8ic/dHZNVfLlNUMtfQR1F8eBUTLUNSQZU3S4&#10;Eft+rlDs6emF3ddZRxx6zcUXnHHk0QBn9ba+xt6++qnG+y+ZMmlS2a6NO/q7kL/iCCFE/MhmITqI&#10;huInS715M8d4fU7jplY9JllOAa7Ez69av37djuNn1X/+/Yefdszhg+1tWzauC/JZdNuh7wwAQmaP&#10;xrB/trcdrE8mHzdHgCPAEeAIcAQ4AhwBjgBH4K0RFZRTUEgBVwFjgd/Xeeed949//OPnP/85tsOm&#10;Cp1GyG6nWIL1IA6eIPaEmhFns4OrM625tLrwTwv7n9sYOvZGwd4F1cdgNsxZc8rk2YQYxVzCaSsV&#10;BgQ16CruGpO2jqsvqfTDWZ2Ds1pbU2ZWIaZDWruUFmWMPyEg43c0pjLZ1n7zwQcWP/jbZ6SNgwOD&#10;xa5EYcyE8nQ2tuCPT/7u9id/c/OjL6/bpUwpHz/z0Piu/ON/eP5Hv33q3qd2NfUh3BA+vkHoBeUT&#10;x3zo0g/+4Otf+dYNX7zkjDNHxwwageKIgkN0AfJ2COTdC0499kdfvORL17x/5pQpXqggZ7JoO3kH&#10;YZbUbIu6MctGT9Y0cesxbchBpqUOZzTTl4ZsAbbL5aWl9ROma27pEw83fvOPz/xo4aKFHdktCX2T&#10;odz5cvtXftvwwrq+Kik50NBdkvfLQ1X3ELUCOwG7xe8ZSronTC6bOmA3r97Q5WXlknhPQJrs3ISa&#10;2kPKxsDVa6zuq/35LsHrNQisBJoI6SAkQQQDnmZcosL/rjkCHAGOAEeAI8AR4AhwBA5+BN5SRQW5&#10;HlCqgKXgfqGth7B+4qRJ9aPrQV0iBEZk3LQmALpCwwxzpGFnx8DQ0Jx5867+2JmXXXLS6HFjevqy&#10;QwWSSkEqH4fChc7wDQRFxvLFQiaXjSUwzQ6sghdH4rkfxOFEHJiZYAgqeaMU/l6IWUFCZOi4/qj6&#10;qksuPeZTnzj1m9ece93nT581t3zKhMQNnzrlhivPOu2UUxKJVF+fDQn76afW/L/Pvf8rV51VP6aq&#10;oyubyRUhqR/+yOBvjNxHqOOxQl3AokoE3IJRnRADsDJ0iKmSpOFdXF5WYvEEzL5wezFYIksxcIMc&#10;ikaKasSTiGwpWoHtuAWzCI6QSOMgdShfhIB/9txZX/jM8V+4am7N6EQbPMQE5FPKOSs49ayxX/zM&#10;xK9+9sSvXXXOafNrEZZJbDeEnYBAksmEniztHFSgmp8+uSZmlKLNDhwKqZHxhNE3lM8PDcYJGRiQ&#10;ystrqqpqdrbtvOuxhY8t2oF9cG+BCwJ18D+V/A44AhwBjgBHgCPAEeAIcATe8wi8uUaFxjjS2BLM&#10;5+mEnq0rYC0yJvl0C1TcNBgRZRX6G69ocHyYd5Zu2bg113vJmadMiicnJjRLcFfvapAt89wZ47ua&#10;mlc0NK7r6Ny8obVzZ7ZCN94/t7ZOSu9sxVFNGzc1bW3qaM/l5k+dNKGkorkxO9DqTFRLp9XEUqlY&#10;MREfzAy27dq8dbBtZeNWr7lntJTe1t1193OP72ppamxrDHT75NmTqxzhiWde/FvT2m39Hd07m2aN&#10;rTx91qgqmUbUyzDbQglIotUHxJWAL6FjSi3aohfAqswsOju3bxswh6ZPnTQ2XeJm7R2NLRt3tRwx&#10;afyxo3XDbexsa2vY3r9jzdZCf+dp80edNiYp2UOdnU09bUVo5rdt3yz7vUdNKp+S0tesWL1w/bYd&#10;rX0DXZ0TqlMXHTp1dlJ1WzrkjDm4o3PDunU7exp1VRlfKiDEJQx9ycx3dTQ3tbQfamgn1STHlMcd&#10;s5jf2TQmKJw3s25CaUlfb/e6XVuxbNq6paomfua8iXWhvWbJ6q7W3hNmzSjVPKS/ICWGi+nf83/X&#10;HACOAEeAI8AR4AhwBDgCBzEC/4aYnvET/IaqHgsrsOAl7L9gtkvTF7EJO4DS4It96hSMmBS/IArq&#10;2KpZY0anXZLG7inNM/RRcX1edRW05pahuIlYZTI+Y3T57Gk1c0elq42ywIg5epiIa7V1qepJdUeN&#10;q6+PxwVZT8WT06uT1ZWaoKlqaRo5857jDCRiCDqcrsWnlFZmxLDZzMaNREmpMXXa2KPG16ctobk/&#10;02YIGo6tqpg/c/zEsmSC0ARKkRKVkBZTaJsUiAo1yUJrF53fI/klADEjierysaNHVeo6wkwERTDK&#10;tZlja2aklfKkq2tqQkqWGeqY8WWHz6wdoyuGLpaXl6QT6biqVFXrU6dVHjZ5VJ0i9/cO9UmSjRHW&#10;lh01Y/zE8vQUQ6qLq6Kn6ETSjVAo0WsrKsaUwL+Y1qVgr4bwx3iqZF5dSZ0RSxpqRUodk1IOHZOa&#10;XltRmkomU5qji4amjqqJT5kxflaJXqHIyURyVFXFpFGjNNXGvSE05p+Fo4P4+eRD5whwBDgCHAGO&#10;AEeAI8AReI8iwIiKMOn2TfhnxxUz/hUMqKiwt0BFIErBS3ATLFgBUSEQf0c2U5FsA1/oI7JRFDQR&#10;pr95SehUaH9XbZTk2C8RE6IUyM3R/RUn+ShmEaUM/OACuunEBLmgiwWaCUkXrFQQEiehSYRBKsAg&#10;ahjadmihZQseyIS0RRvHR2cY8ImFfHZCvYaxJHEgkttloUcg0I2kmAExCcqjfHjRpl1ceI1GNWzH&#10;K/zWAkmEXxluQxYR8t6HfBWRpKCPRzC8FCVCElIWOpqAZEjQChWHDNDcF+RKBtDQ41zIgMFIMADg&#10;GiNhTSAUPWKpVEOiR/iYYQgoDEHIBSBEdAtOC/6XDoZkkDxflkD0VK2LZtoTiIFU35NVJaBGyiAg&#10;XuD5nqZhGLgKliJOlRuISYFoVFBtTOjFBEdwTFE0ZDkaEV84AhwBjgBHgCPAEeAIcAQ4AgchApN/&#10;t5myj7dCVBhXGWn9etXNgp6EQkCVHtDUQ12P14qK6gQm7pi1YyIewvkLUfQKPIvpoZhEo89JdKlI&#10;BRwgo0iYl4uDgzFNF7UYzVb3vKAMZ8D5ENyIeBbQnYhSuBatfygq8STf86SEgj0gHUFsS2AW5YKt&#10;pdM0GCUkdujaJIhLqhSEVtFSMR4F1w5xGiyoqNB/QE+YQxblKRgTkiI9yh7gXRYlT4ILBV4oh8go&#10;QbQ8saCzl7OSiDEYxAdFIo5QlNBohbpM4LqB4IYG4iPhM2wiMN4Nk4JOVIGODyyEEjegiOIN65QT&#10;nZB4rg/Koak4ZRF5jYRC5xBNd2UN/Ef1LLGQDbAeL4fls+vkPd+NwbRMilEdf0DTKcHMbK8IegXb&#10;Nc+zS3F3mUygJ6U4qBlfOAIcAY4AR4AjwBHgCHAEOAIHJQKMqLy5mJ41ekW9XVF/F+b70TJy0yxl&#10;JQAdwZ5IG4SaJXoPRQvM9THFxwLVPSbxhSA0PXqgaZqFoUHi2IEsgTVgk1GSRvA6PQbevglar6C7&#10;Obbl2ZTQ0BYtEBWHWBYJfBAAUUEkSmiZrhdQ9qHrhlZWSlkKro14SqjiZTVnmQODWRWNWbrsmp5t&#10;wgL4dcx72bnpL1RqwIIwctxOtBEyHFmhPAYvaRQ8vX0BRMwxQ4wM0fMIoXd8sBRflZGBSUwLJaVA&#10;llVNRRGFhLZv2rTO5IKFoGICdQ964kIXxA1nR/YMus2oXRpqNxi5qoClhJTghQ6YydBgiEYwPQaD&#10;ATvwoAqK6wnYROOGi6brev5ApgAFv0Kvq2oSPJF1YtlCIiEZqFrxhSPAEeAIcAQ4AhwBjgBHgCNw&#10;cCPw5hWVPe9vhJ9QpgJ7KQH0Qww8KD480BNMsgM68aZCdYt40IfH0PnkePkk+qgE3XIk9ELpimQg&#10;HR6TbzQtaTKVhNi+5+tyEjSgYBdxLkOLmwhqp3N66mUVg4sWpvqY2VNpCbqjZMGVAiU0RV/BFF8Q&#10;0fUE/y7DE6xcTk0lRNdzIffQFCg+HNOJJ2IKLLhcnBe1mUhpE5EQKerzihhK5K0MEhKZBWBscP1S&#10;kb5I8+JRaKFCFgnsyHVc2nYmyjGcKwcWAyWLUzBDRQq1mOeDldlQt8RFVUGNZXe1Jhqwi4oTqkjo&#10;nKPVHKS0RMN2CVT9eEFbwkDncDqMDHZnCZAaSQzRx4WjUISCmzLSXaQEjrEDAbwOdRoMFlt1SbBQ&#10;ObLCJJidKvmuLwEIap7MF44AR4AjwBHgCHAEOAIcAY7AwYrAW62osIIJJSZBgBAV/I5m9aie0Dm9&#10;R5uzUBKQCPyAIQgB66AlDywSZuJiAZSBKu0dWqYIIOMAPfBCG7N0UVaKglcMTF2A1RbUGbRwQasD&#10;VJURIr4QPVOSQCf1uLrvQKiCjZjBD0/E6VxdRuMVLgKrqxCVChQlqKodo5MVC/bIjilLMtyPQRBo&#10;n9Ru1zJKTIZLKLQ88s+ARHASWvzAvhIMzWgJyfNDWlmhJSRwDJxB1ul46MiIKQQQiSBpURcVDQwN&#10;P7KkqpLiO6IHTTuqJQKyI8GFPFycOXHRHEw0ioEQ4ScA2XKxDqxgW2xD/0PV9Li4iOtSwiejnU4G&#10;9iBbMngXwZ1RluJT7iRYUK5IomkLuDs9Ri+AO5HQ3oYLRkPmC0eAI8AR4AhwBDgCHAGOAEfgoEbg&#10;zb99H+n4GukBY0SFSerpLJxK6fG1v+04lkgV4WiSgr480FBj0QVfFTTBN1BgUeQQdl2aGATwAZag&#10;/UBsCnq0IMuAxALzfsnPoXphifCuCmJ+XvMzULeAsVAJDIoelP6gSCNCS+IrOEegRvktoAhgFWj3&#10;Ip4vqZojh44C+bmih6KEfjTcH2QhmhDiByQkRPUHu9KeNLxkvWlwMcMPdd0CjQh8wc1KITwBQgfF&#10;osjcjFIVUQplRQQlUahJWEjSoQDFPoQ3YAfIlwnkwFF9iOYlGmVCT0svgJOCsxQlyUHkPZiIKiP0&#10;nip0iGwHGnrHUHjBBeLES3lFw7M1x5Zdy1dVm1ZF4EHmU1WLECeCroDz0PO7hpBXQgvXEh3UWhxV&#10;clWYDKihL4ARAQPwwYMsSAV0F64MjABjGVk5IH9XoOKsbMhCTrFCre2iLXu2Ox6QsfGLcgQ4AhwB&#10;jgBHgCPAEXhPIfCWiMqIRgUJKmydYURfSoJPVRv4rh/dWb6KmMQASgxfQtkEXCQho9iBxi2DoHoQ&#10;uHAIQxkEvUtoVAoxQZdigm4SyUb5JSgI3pAbOFnI1sNQ97KaO4gMecjxUUCgWfDoMKNEQabSDqjo&#10;QRzcQHSQNE+rOVSnDv6B/ixRALfRJSUpKBKMskL8oPUKzAhtVKituCjMgIRE/AcMCHNQ1EpE/NAc&#10;E3RTgRn5OSGAtCS0KeeiTAX3G6LmQ68CYgF9PZrWUoEEwXrkFIACimuCmyGMEixEVX1ZAVlAsQk+&#10;YhD6SxZqM7SpCxPx6MoYDJE8QQ3wE8lfYsSJeyBmthx6cPeyVNkB94K5GkTy0MgoEO7LSihIHpC0&#10;dGFQJQVDQN8YiameAhRCzyMOxPwYDogZWN1B9wQDWDAEcAPGB17RYche76+FGXCz+iGjTFinEqxo&#10;40EHLB8wR4AjwBHgCHAEOAIcgYMXgTcnKm98b5hfetB3+3C7Qk59DIUHaEnQM4WfgMrkQ5QbaN8Y&#10;bZ7yPPj+oqELJQhRpv1P1G+LTu6jQYBxUM9eGGFRay7qEabiJXXmpXwAu7B2qihxUhRlWj7wQojK&#10;USSBjxYi5cGPIKyPhCd0yosx0QQUGeuWbaPQwKTwkRhlRFP/T209doB038GcH6p0WYbm/5XzUtov&#10;FvWMUf0JXaXcCAMScXIcJyPFHuPF7dA4e8hjMLGl026MGbcDyTsV0qORjNZaUOnxwcx03KqAPHo0&#10;mOEONNyroGliLBbZA6Deg6/2iYQKDD1rNGJUWIBtJKmhjAnlGVkFGECAZr9A/hIEigIvg739TPfn&#10;04x6BT4XVaUeBrBYYJceqWDsL3ryz+ug+ZC1OKL9T4e7A2WeKn3IPY9lB/GFI8AR4AhwBDgCHAGO&#10;AEdg/yCwt3MvlCI0TcJXz2YRtQV0JzmYOXu2CgNfdFJ5PrQlvmNh4q5pesyAIJyKLDBDxwqVtUBl&#10;D7dizAcFEfWVNNrESmjSCDaniVyqCzLKFhp9aWDHyNgX9MQHnYBfFpx9hRjk+FChQ6qBK1sYhBvY&#10;ZgDNPqx7QXUoD9FkLWnEaV4KOnmiLa/9YpzK5eGopemYnlIS4KHuQa9AS0WoxKBQEUA3Av9gsShS&#10;DiO5puRZjiiZaCuLpxJKyi8UXT8fRi7EngOLAEy+0SHmW3Amg1+x70QNX+hWS5OwpGgXbC8L4iKE&#10;phvC3QtwlaAERWybUjVRsH0HzCNqqqOSfqjkwfYoM4F+BoYAoWjbxLbgUwDaEiqiAm2MSKR8wQZx&#10;ex1fs/3zKP37VwE/sCyLFVJGKhjgfWAFlOPtbi9kTYb7Z2EXZcxkmPFGXIU+GHzhCHAEOAIcAY4A&#10;R4AjwBHYjwjsLVGJOmJCfA+taQqd7kclEC1GKQhSS7CZlVDQLhbdFO2Vej2m8BbvmHY1YSKJOSwt&#10;awxPyak0HaSI5p8YBnQkyEyhX37TEgQ17HKpKAWFDtq09jocZfewXHglUz9iBUwINIdO/KmahPb8&#10;7GlqPExyWFUlMlamUheUMWI6Tp/NZWA5BotjOH+xu9UFZNtrQIByJPCeaMw0e4WODRIYUdfgJkAv&#10;BqlNBA/KKYImaSgaUU2OH7hgH6gb7RbL0CoOOBoyWlQIXmBCEPWwRc7JtJiCUx08CwYdj8eZRgWP&#10;UCpF418Mw2AFlgO14FGJxWLUbTpqbmQ1H9acdqCGxK/LEeAIcAQ4AhwBjgBH4D2IwL9nT/xagNAm&#10;4/u2CEm5qKKjyXEzaHbS1FTgKo5jC2oeXEUM4mj9Qn0F6YvoB4tEF0xqHi1MqfzPTqsRCkKLCqzt&#10;aVgVQzu/6OsoV4XICE2EQkaCjy/k+Z5mUvcxOwbHLEn1Q8mhk3tHg/gd9RABZReIZAQkKhKhKKow&#10;7orB1BhNUxCdiHRaLPp+ZFCGqJZ+IiimVlZ0RAS7xEBZMI7IwphKSqKOL1a2gD0Z9PkerIuhGBEl&#10;CNod20GoiUfzIUMlVFzHKmoIQ/HjgaYHakAjV2w1HndRdIKDFxq2Aoh1VDlPnQaoP7EVOn6QMzIG&#10;QlNoMQU9XQqtt6D/iyZCEiccCqVBRUiFdjlYj6xTMzDTtSB7iccSuAOgih2jutFBszAFCIhBe3v7&#10;ww8/jDsFPWAVDNRb9lvDFZ4xDANXTCQSoCXoQwOJAmvK5/PnnXdebW0txsnrKgfNU8UHyhHgCHAE&#10;OAIcAY7AwYzAW02mf7N7pBoQzDMhNICJrh9koD2WSAkJQBbsUM6gRiEFJSFVxCO93YRdlywlqEyZ&#10;FlmisgMzWaL+vETGflTGIbmokEQvqccvPI2jQgGtj0QFDFrjCEOJ9mCJUKjYIAtIYrFpQcfUQ9vz&#10;Yx7RQgUOvxatbAgyGAouTHxkjaAg8VqighODrFDzZSevCkXIVEwpbbmiIaK0Qk+o0WB7GnICfoGg&#10;RyTS47xJmkUpFJEhj5QYX9DzjmjEwH5oSEqEGgJZCqppQwFvpQw3BiMAL7AQzehL8A+AQZeLPi7k&#10;soh5E3UgWkox4ULgF+J9YBtxEpNoBD38BwyqdIHoBpUeISsoGVlIBE4p0i+JYkL8AuU+yGIMlRlw&#10;N3SnCVE4y8GzgBWgaoEqyo4dO26++eajjz4apRU8VaAr9FPbj8oQjAROXyin4Oq5XC6dTgPFBQsW&#10;fPazn50yZQp60iDDOnhw5SPlCHAEOAIcAY4AR4AjcLAisG+Iiu+b0YRShkCFNstQugFVCmUfskan&#10;y56fk8QEYk8CGF7BBIuWL6jAnSZ/RPN5RlQgdaelE1ReokYmpJlEzCQqn1A5PaM0FGvwGNqjhQoJ&#10;LW0EjgSrrBBtUCMagkFYG7uCocexM0zDrMAzRGSWYNLvxTDCkBRQ/HllRYURFdt2QFRiBioz0LTE&#10;Rib7ICoq+rLoKOFuDBWI7Aq0L0hGymMouCEct1Dakb28qSUTfT0tjTu2DGTMujHjD5szB2PM44JF&#10;QYc8OwEBjIioS18DtUIZBjp7ZD56mg0uJfvMrjiJsYGw5GNomaN8Dh1rNGneMSPzM9UUxEG0RxH4&#10;Izuk4GYgT9GUOET6DqyKZQPFHWpRdvCUVGhnHWJkbBvK9ebm5jvvvPOGG24AVXiX/FWBt3z729/+&#10;5Cc/OXny5CgG9ED2pL1LMOHD4AhwBDgCHAGOAEeAI/BOI/BWAx/feBwuNBmYugsBhBlFs7h+48aB&#10;gQE4foGYFItmU1PTpo2NIADgGtSfy0NdQsb31uA2NDCSaVYws8YLbKT9YVin9ROYAdNZe/QysgeO&#10;DML2sOuio8IW9HdB5g5q5LlDHZ3ta9d3drUjm0XVY9mevrbtO03LpE7BQaAqkgoiFZGi15YbWIeZ&#10;piqarlv5fOfOzSs37VzX0LRuy5amllYVE//hUcJIuYheM7Rc4cdWgiKqI54fz7tyQHKlyQFZWP38&#10;c7//+le//9Uv//mRR3a2tq7Y2jyYkTQ4gek5gr4y5FMWYDsceZ0hGQW1hAC6eTkTiVVYAAD/9ElE&#10;QVR0ERjpknhhKNu7ekuzXdQkxMtAocJCUULiQE8fVWoKVn5nY8O2Dd04UkHDGH0TsZCwLHMosOj7&#10;OnhYCqV+EVFhzxjoazabZVKQA2X8xYY04kTMAl6YTzFTrfCFI8AR4AhwBDgCHAGOAEdg/yCwt9pr&#10;XY/DdbhoFjDcbdu2XPGpK267/fZMbgDf9C9atOSiiy7+6U9/1t3VR28GZlXwCKPer8MJem94h6+1&#10;5mIz9ijWnRELlEXAP6gIXWpvbbr9pz+78AMXXv2Fa3Y1NkC6fu/tv7vwwgteWr5URhSJCH0M9e9i&#10;y+ufmqpmoGGxly1Y8LGLP3T2WWedf+Glp59xznXXXb95645o/JRUMYNjdp5oLSRoB9K0kBp2kVxA&#10;nnz6mfLK6nv+9Kf//u9rb/3VrR+55NJFi1cpCIzBvbs0016N0eQXxLVYvgnupks6JDQ+WAwiZUzz&#10;nt/9/rLLLlu5dnNUd4LvczRoGKXhJmgApNvT133nnXd/7OPXbt+W0VRUftBuh7AWERUJNNM5LuA9&#10;mKLpQVlxf8z4C+vQhDBsUWOh973fF1wUlRPWA0YfFUT66JEX3O4h7Z8/S34VjgBHgCPAEeAIcAQ4&#10;AhyBvSUqKJsoSlzXMJMbstwBp1ASkydAr07IoKr7bqGumClR4+jAyqpQY+A7aR8dYkj/gPbEjcLm&#10;6XQf6SphmCcCDHpJjpABTFsFWn9ghCD6DfVGgVEElrtCw+ip3TBao6jbMWoeCJUv5nMvPvdsY8su&#10;nM8smtTyC9wgSjIBm0FhhEAeDzkIESyH2DR/BdUIFGToOZHyArGHHItD7wHzrmuuufbxh//0kx/9&#10;oLW1/ds3fjN0MnSYCIknZQSiEdkhsmkQJRlQ59piXM2kYhVWYVJuYFtX/67qSekps8ZUlH77+s8+&#10;u/DhU0+ah5GISqmoGj5pIIke8Ao51AzZkMOYVRQ9uV0q77rnrl+ee8olf/z9XyCgF4gO+Qv0Kyrs&#10;vaJFM2hwiiQkdFWzLQtVIiNOe9tohoyouJ7jUM0KrMBEhNQcRI81K6ewYgUrX7At+1Oa8iq4IEQZ&#10;uTpWwFgYj+IClYPoueJD5QhwBDgCHAGOAEfgPwCBvZ3UYvbme/j6Gd9/IyBPtS2kpgRJI0lIqWFo&#10;gQdnYh16EsxF//rX+z/58euuuuq6yz52ycqVi/H9uVnI333vn6684cbNO1pRC/j9Td/+9DXXPrNs&#10;kyoGy/7xxPWfuPiM8y867gOf+vZNP3UG+5Eb8t3v/eCDH/nY+Rd/5Ic/+2VfJidq0HW4mVyGilp8&#10;gq6hsrKyk045ZcGT/9iwbvWYsWMxv0wlk7AnzjnuH+7+y/sv+MCHzz/zC9deubWxw1CJgvYyFFGi&#10;3qpcATIRakTrORBMq/CcmjBhwowJ4w6ff0RtXV02l81khn5184++e+P/fPUL37z6M1c99Pf7M07h&#10;ucee+uaVN5x29gUXXvvp519+SbKc2//vh5u2bn1m2eL/+c7/e/HRhxf87dFvf/vH3T2FBx588kPv&#10;+9iTjz+NJrAli5/4yKWfufOO56HTKRZCGBlLiidIg0edcOLln7x23JhJ6KVD6QaVJ0FM7ty+/Yuf&#10;+9LZZ53zgQs+9Lmrv/Lii08vemnRk08uKBSK11/35Vt//ZuOzg4XXmKupyu67fj5ogXCddA9l4yc&#10;sNhFNviRfrD9fy+vuvTIqA7gkPY/CPyKHAGOAEeAI8AR4AhwBA44AntLVDClpF5ZLmomZjwRM4yS&#10;p59+8cb/+fa3v3fN73//u8BTw1ANifvysof++teHMgP+hAmTYct7669/tXrFciQjrlq56vF/PF+0&#10;IL2X1i1+8e+PLmjtM4ey2YfvviPb2nTY7JnHnXDknBnTi0MDf7jtN6tWr5s0edqUyVMXPv3Mzb/4&#10;lYBkRMqBqC0USiPIlS9JJS//+McHBwZeeO5ZvERCI+QGCUl5+NHHH3n0sdLy8qnTpzfu3PmLW27d&#10;srMVJmUhFc9QSYcM9zDXoV/nS3AOpm65iITHaYuIcXTdmupqxS+ueeaJn9/54LJCUDd1WrVi9770&#10;1Pd+fVtnafy0U45ze8lDf/yL07exMp3XElXx0kPqxkw1NHv1kmcffuDl7VsHaqrLsubm3//hxyuX&#10;rvvVz+8sFry6unTRhEUXzaUUfNggJydNnXbxpfOmHVJtFdHQZiAZJpcbevyJJxYufHre3HnHHXvs&#10;YYfPrqysTSbgiQUeGI4bN3b06NGxGGJYIMWXaW0FK7id3ZKPA/5s8QFwBDgCHAGOAEeAI8AR4Ahw&#10;BN42AntLVKJwCQQ7onkq7zjFmJ4q5P2du7Zu2rykvaNFEpPIP7Sc/N+euAci+09fceVXv3HV9dd/&#10;6dnnnnnuuWcRO6JrWnlVtZFCXrtXXZ6qra0RYyVdGbNpx+aa8tTRRx955PzDp0+flh3q+8PvbkN3&#10;05y5hx06Z257e8ef7r3PpK6+mKLLiG3XdC0RN8xiETxm7mFz1qxe/dRTC6AuQN9OIZf/831/RvHk&#10;ph//5Dv/d/NFH7zoqQVPLluxgQaraEivF23X13Xo7AMaCSkKaP3Cl+grVix/4Imn7rnnT+ipOv30&#10;0+Kyj/D5ISU559LLvvGlLxw7sbbx7w88s2ljYVz9kcecWG9MWPzUS9s2LLjgoyfWT5w1ada5n7jq&#10;8jlHTNMVr7piglUgxx83/3s/vkpUBm7+4W+H+oJvfvO69505Bwr9mIGrw51XJUEaLW+54ppAHtTk&#10;KuKn0LDm2EPdXV2gIvPnH3HsscfMOWx23ajR8+bNO/LIIxPJxFe+8rn3n/e+mooqtH5BwQJw0FwX&#10;09Hgtref6dt+mPiBHAGOAEeAI8AR4AhwBDgCHIF9hcDeTmpVOGVpsqZASiENDQ4VC/kLL3z/3X+8&#10;44F7F9z4rW9BioHYcbh5maYbiyVKy6hUuqQkrWmxfC5fLKIOA8tfx3VNmIIJ8DOWBCubKYmlTjj9&#10;rJae3pt+/JuLL7r6q9/+fm9XD1q0Nm3YcMstv7jrzj+WlpWdeuqpucEs6Ifrw+7KA1GBDrt/YCCf&#10;L5x60mmWbSP+AnF94Cot/X2Dg4NlZeVYJ6E1qm4UgvzgEpaznY6WluaGBgvR79BMxwyIuX1kZagq&#10;JOxPLXjq+z/+5dMLnz31lJMu++hlnqyAh40dPapKVqCDL/b37+rsqq6sevrhJ7944/+t2bxy2qHT&#10;O3oyRE6CfmRzvaZJTBtZHIXBoV5Vo+r2CWPnHnfsKVt3bDjhpKPHjqtAh5MRVyDSgWg8pLnnUPVo&#10;iG00TT+RRKYKTZkpL6847fQzxo4b9/3/+8EVV1z9sf+64vnnFooywLQgzXc9HAL0aOMbjoe5GVrZ&#10;0DU24hmwrx4Rfh6OAEeAI8AR4AhwBDgCHAGOwP5HYG+JCp0r+0HeykP8bcSTelz0gvxgAZJ4IbDh&#10;8mUikr22amxpyej2jrYdO3aZObJly450uqyssipZVoEU8Ex361BXK2TuGV/3XDfl90+tTF3z3Z/e&#10;8czye++5478+dFYqpvSbYWl1/axZM2/9xU8WPvHIY0/848c//WnVqGoQFehhDEFDLaVQyFVWlMeN&#10;2OEzjkCjVGk6jdhEWVWnjRs/bcaMhubmtWtWh0Vz85YtPV094yeM37hu/dVXfPq23/4mndDhHkzJ&#10;BOIVjRSyMhD2d+VnPrPgHw9tWL3sS1/8ArUaQ+0jnkj4rpazfUj3x9VDxTJKif/6uhsXP/Pg48sf&#10;vPORO8684OMkI1pmliR9hDdKoVyWKi0pleMpamD1l7uXPPiXF772zateeOnB+x94uuDCXcq1TJKM&#10;Q95fEJQBEJXQHR+Y8YLVJmpDtIFLMFBIueuuuxYvefmqq6+yLLOYL6YSJY5rF/KF1pYcdXxm4TKR&#10;qS6V3NA2uP3/FPErcgQ4AhwBjgBHgCPAEeAIcAT2MQJ7S1Qsq+gHXkxFhnvcdR1wgL6+fmrjRTQw&#10;h8xQTlVjXd2dX/zvr5///vd///s/POaYU6+//vpPfOzjH7rkI7FkauKECbZjfelL173/nHOe+PsT&#10;toVQFn3NtuYPnnXmMTNnXP6xj7+w6KV4PHHcWefd9rvfDwwMfvKTV5xx7vnHHXfsZz/32T64HlPn&#10;sCjY3nXz2RzIih2ZX4HSTJo0qaeHDsb1ve9/50Yki3/0I/911FHzb/nlLb/69a1nHD69rWVnb29f&#10;LpujVmOWV8znoaFHA5hpFpOJREyPwT+LUhSUMHDGfC6XGczkCjFdQmAMqi4f/OzVRxx51Pe+8905&#10;R51++OEnf+yT15K2FmKbvV2dkiQnoToZGgSz6O7u6u5RfvHLO2/77a/OPOvsc8+/4H3nnXPnHX/4&#10;6U//ally3CCoKoF3EBL78z23f/SDH3n2qecadjVcfc01/3fTD5YsfvbWW289/vjjTzjuxD/dcy9W&#10;ps+YrkqJE044obev70Mf/shNP7ypvw/Wz9S8LB6Lo5yC6lAQWVTxhSPAEeAIcAQ4AhwBjgBHgCNw&#10;UCMgTLp9E25gxxUz3t5t+L6FuoXj5kNMuU1/zcq2mtrautGqYSiYqG9c012SLpswzUinStpaezas&#10;bbA9U9GCQw+dPXp0PQhAd3fvpq3bwDGsQiZhqEnUTSZOT+jSqiUvWoU8XguqMXZUzfRpUzC8559f&#10;BP8tV1RytlVfVXHMofP0hJ61M7Kiio7btH7DYLEw9YhD0qnSwlChYcuOwVx23Ny5KLPAX2vL5m3t&#10;u7bKIa6uzz35vHhM6u9o6WzcmUqXTZk5B7IUBNzDcSp0C/n+5h2NzRWT5lXV1MUkpJ8gf5IIZv+6&#10;tasG/fTE6TNGpVUpNIlsrNrS3tTU7NsFy0G/VuL8+ZMkVXt+7S45VTVv+mjF6m3YtmvzoDht1jxn&#10;sLWnbdeMGTPqast7e7rWbOkorxo7ZfJYIvqKpGjCQOi4Dag3NTRJsVTGS4C9TB+fHDMq3dOT37at&#10;ybPdisryuppxlbV6SamfGfSWL+60zFz9pNKJk8eWJMqRiImIFyFU4LCMprGDKJmePXVwLIBD8Y4d&#10;O+64446vfe1rqLOxLW/vmdwnR7Ec+mKx+J3vfOfyyy+fOnXqPjktPwlHgCPAEeAIcAQ4AhwBjsCb&#10;IsCS6feWqCAfD/N7z0doianKKSgv6LzTywmCJUul8NOiwekEVQ70gcGr6p8LVPiiiHz61xtnGEQ9&#10;TP9cUNmgUSSv2telhrbFsCDIkoE6B11Ej6A6EcokwVqgIONAfcE1XSNGZTRsyYXEDkkZUlWil5YP&#10;q2IapQJj39AvKhrqQbgLPY/RB0QTo0uH8C/Wot3RnhbSOXRA3CjCZWRhOYvsnL5VkCDQx+0TMUsI&#10;cImWILAdMYpGwTlNmnge6rIoWBmEwIg065Amvuxxo7TSsud9u17WJz2aXAoBCzsjHIlpRoukQqPi&#10;eQhogdDm4LP9GiEqd95551e/+lUQFeTTs5jFA7WMEJXvfve7n/jEJzhROVAfBL8uR4AjwBHgCHAE&#10;OALvQQQYUdnb1i9QCrAFRdZVOYm5coBMFSuU4MYlxUPYA9s0VkUMYaYFhboH5TdU3yw+L3LRDf3A&#10;h/A9klkEHjIXA3RyhdRUOPRsx8ZKdAB++SwdEhN8/A95h0WcSsR7ga7ENElD/xc8koNclkCGDkNk&#10;nAb/w9l9H31RCKFET1cRSe+hAy9ljThJwQ6g4HeKAfFQi8CpcQlZClFvCX0ptJEWGbiQ3eCigSOE&#10;HiLlQcZ8BMZ42B9qEESdOHAbs+lPCGaDM+DHwQVxnOcQBfwGm0286zuUC+EQjJCmTeKQIDQDpDeK&#10;MVmi9+OHggr2ItN3nDwOo61zYH9e6ALNiADRf0Go5JgslthOgIsFYH/IhpRUmDQDTkmQcNPA66B7&#10;lPcMKgE/YfbKWGHPyf5f9oxzwdVBoli6C1UB8YUjwBHgCHAEOAIcAY4AR2B/IbC3RAVFBVFEqUEj&#10;YVwkCVH2EUgvCnD7NQRBkTVHjSHQHdNxDd/24100KeE7f8qQ0KpE8FIQNY2mxwemLBRDwTcFwUPr&#10;UlDUJAuUwBYEH0QntEWUbsAm6CQ20AXHkL1A8kMdnU6iBHJCJEfVvWSJFBpSoIWC7KOwAHdkQUyE&#10;tK0Lh6hSUBRUU1RVP695Q+AIRDGEkBZW6ADAK/wCZThSSaiVIW0xir13hCAXhqYpKEUp5tIceIhW&#10;IFo34R4sEUckNkiDSUs31LfLEiVs8kCLJOyKs/qAplQlOq6FjBMVrwC4pIkCND0aBg12gvCTeCn+&#10;w2iIlBTVFAoxUaFGluSEohqstqTquE/8q8hipa5W4kgRlEfAjas4b3QmKaYrcCg+6LT0tLAUcQCY&#10;Q4OfsPUDmAaDS2NhTylWKNeNuBMYy/76q+TX4QhwBDgCHAGOAEeAI8AR2OuKyishfO3X+W992kxd&#10;rujUcPiMr/9y9+Ve57Rv5UrspOAZ/8Ib67XnYHtGFlyvOGZkw/CYX/GaP1f/JgKMCeB3LBaDlzQq&#10;GOAJ4C2suLE/F7CRqIyH2hT9bVlWeXk5xCoHljv9m3Dy3TkCHAGOAEeAI8AR4Aj8JyCw9xqV3Sgw&#10;khLZ/CIZZDcjQFUB60xswJQmWFgZh74EZ0DzGPYQaaMUkuEVn9ZaQjmMGpsEFS9RjhHRakVPTnuc&#10;sFv0gwPpRiFQBNpcBpGHjyqG5EskQNUGx6FxCJWZ6NICqjpoJJIsouD4mJ8VcDkpTgSdNpJR1yyi&#10;hxbGgB4spkVBeQRnjwWOCt08UYJIe0NNjOmMOsT37PQfXAsLrk6vPIyDQK3C6LB8VGNoLQlneysc&#10;6j/hYXrb94CqBZjJ9u3bb7vtttLSUtRVoGIHPYAWiLVd7c+F1VLy+TwGAOLU1NT0+c9/HkYIB1w2&#10;sz9B4NfiCHAEOAIcAY4AR4AjcAAR2Fdi+t238PpEhckM3oioRPUNEBXwAhAVyNcpUZEobwFRAUNA&#10;0DqISnQeTPuHiUqkGaBSDnSHaYyoBCJegqgoaCgLkVZPX4KoRCJ7SlQ8n8hvi6gglVJGpEl0I2yw&#10;+B2NhxEVsBQPMfe7cYjIFIblRURFJrRD6wB+zO/yS0OzjtoFdPNYwA127dqFmgZKK+AntC0QH/7+&#10;XRgbGen4AlNCUQVKeoSEYkgHVt+/f5HgV+MIcAQ4AhwBjgBHgCNwwBDYt0Rl99few3TlVS9fZ6Ye&#10;TfnZbvR3tEYLMbTIwtYwwafSebwcrlewf6JtbHf2H2jBcP2G7bv7GPb28ImwE6ohDhTs0HsEBejj&#10;QzFGBBU7UbqDjZDBgCxBXYOiCkEZhXIRLfQUWJYhvtGNLL+gHREJVfqLtHAkQd+CS0LOwugYtuFE&#10;2EegVRZPonUW6E4O2Cd8MFyYiVKGZUvwXHi3OpaBUIGoaBpzfuMLR4AjwBHgCHAEOAIcAY7AO4jA&#10;vnH92mOAjD+MSDlG3Hoxmx9p+nqVOIQJPMBKQE/EMJrTi7RCgZfS7pd0+h+9++ov16EgF2itA3p4&#10;yknQ70XXcDDdEWWYqGVMQAwK7ROLnH/p9/PRWRCMwoozdNk9JtqANrKRat6HORI9kLIZ2ow2zEds&#10;IjroLUMHGK4+ck/M+Ys1ptGtqK1wlvImTzCYCcoUICro/gIZwN6sxoKFuX7tN4EKuxYuOrKARI00&#10;nh2Q8s47+NfPT80R4AhwBDgCHAGOAEfgXY/AvmqtYVRkTznBq6QFb640eNXBb3CuYVSHLwhrYura&#10;tfv6XkhZBRyE2Taa4jjyKezBSV5Fmfb8oOiRe7wdre6mOLu5TYCqCa5Bf7AW/VBmFJEaRobe4ALv&#10;+qdiPw0QNMC2bfAByh13l1NYuxezJ95vLGXkQqBJzI8Yw2CNXkxYj/UDG0C5nz4SfhmOAEeAI8AR&#10;4AhwBDgC7xoE9p6osDoCjVWMfrMl2gJhyTCXQIkB6yNcYpjVDBOI6BUOoCIVug+NTsF61JFF38N/&#10;7AIjhAOhKfSr7mhrEJg+GcJvWvGAw3CY8UhvAMdgxEEiSoVGmCCzhPZ9gTnANRnWwfBNpjJ6BI9E&#10;59xdPGFlFmxCRgrUJyHt8xJQ2FFDUY7sf/Eap0F+iw95DKT8ReLliVeQgrxKChrxDOLFSRDFPMIB&#10;ADJweb8Lwd81z9VbGgjKFIZhME8tEANGUVgbGFgBtrM6xv5Z2LWgntd1nclUwE9AWsCXTNPk3sRv&#10;6RPlO3EEOAIcAY4AR4AjwBHYdwjsPVF5zVj2kXT8zUsww1d+VTEHL/cM5ntVnWfv6xz0DNFJ8Zv9&#10;vLqWtO8+nffKmZh0nlUwRqyKD/jNg7eALGFUYFO8nHLAPw4+AI4AR4AjwBHgCHAE3msI7K09cUDr&#10;DwESL2gsO8Dzkp5LZM0SRScMVMFH4QKFCicUEJaIwHgF6RQSnL1oTjvcvRACGXVnoURCSxUoWiDA&#10;kZYhwijmEC/RAIS5qyhJaLTCF+5gCbQ8Ql2NkekYiUckxxUcJVAVW0G6vR1zcArZDGRH9g2tSLcq&#10;AYaESSc0LL4ZWLZopIIoGYVxDMyOIeiW6F3gAhgOtVSmHV2i6Aq4MToUhGtgWLroSwHtC6KlIteV&#10;Y4bv+TgsyoDEwCJzsxDSe6hnIF7xiesRRYtqOXz5lwgwTQgoQU9Pz5///OdEIoG+rxHvr/0G3EgJ&#10;BRUVXBRmX6iuYFS5XO7iiy+uq6vj9sT77bPgF+IIcAQ4AhwBjgBH4D2OwL5y/aIzeA+Z7mFRVVKI&#10;HgGsjpsVJVMWy4Yz1tF8BaMsIRa4MkyCVT1wPSTOKxJaqiLLLjq9B1cBFaGdP+jrous0OZ5SCKqN&#10;BxeAEgX/owJ3QbB837WCpKygucuFM5cUavS44WUwyMtmmDSSODmshXO2FRfhWYyTujHVDzw/7yMf&#10;Q8OZHS+I6wp6tbBO7cBo15lPSReoBSUqNCA+C1djKvAH7QjixFOCMDALIvZU1dUvvTRh2rTSuokg&#10;Ml7oFYgiCVJkhwwVfyBHWnDE0HN34jf4S8Psn5kRo3DR2Nj4ox/96Oijj66qqkK31f7XrzMxPUaC&#10;pi+IVVBIwTBeeumlz372sxMnTgR34nWV9/j/afLb5whwBDgCHAGOAEdg/yCwb4gKvJpQ73C9HAmd&#10;YtFZtbyhtq5u1JhEPK5lB8w1K1uTJcacw+vBBnxPlUSUIEJJpd+YS6KKSkTkmkVLFiACw3UVGkgO&#10;b2BXgu0TqIgo0ahGvFRVH7uicOEL0F9DxpJEGmDRpORDle1spmfL+s7efqlmfM2k2hoj3rNje2Nr&#10;5/h5x+sJqUzTAlf0rHxKC4iuD+ZR59BQC8ESjykiojNwKip7ARnxcD0i625uaPmK5fHqcVOmTfei&#10;rQViVoRBTEgUmraJja3a+HH3//q3R59+Rt3UWZZv6VWVlg6iItPaCtXeB7trQJTt8OVfIQAxPdOi&#10;YIeGhoa77777mmuuqaysfJcghtzJX/7ylx/4wAcmTZrEicq75EPhw+AIcAQ4AhwBjgBH4D8egX1j&#10;T+y6tu/bqItoqrZ95+arPv3lP/7+b4WsqUilWzZv/+y1//s/N/4qO5RD2ojrOVRirtEv0FX8gzBG&#10;WAcLyDahunkBPVyiB5KCSHgLgY0yTIotiNnRhoUeMtfMC8SHwBktVahToBSTNHQi5ASl4BPYfIn9&#10;ve0P/eFbV//XRV+4/rttbW5CVR+75/+u+tSFy9c1GLEE+scUTUqVpIhE/cH0uG6iYUuSEwYqLIFj&#10;Wyjo+AHauIgky24x37hh9TML/n7tJy695657FGSoBF6G+P3EdSyT+LafzefX7wpfXDWuI59ctctd&#10;vs7c0S4XwkQgx6gDmQPShR6ygDap7WkB8B//RL2dG2RmX8z4C79ZwxXWwSHfzun2xTHgTswZGQvI&#10;6+DgYKFQwPr+T5/cF3fDz8ER4AhwBDgCHAGOAEfgYEVgb8X0uh6T0OZlw1mrCKOmqurKqoryKD7E&#10;VjU9XVqiKnLRLojEUGXVdwIz7+Jb6gC57YIkyZJle4MZhxYhwHVyWcfKRwoVOHohkFHM2X6/BYGJ&#10;GAPHIMT0AzvyBIYXF5q/wnyBaJpL0+tJKhmrrq1XVNLW2rxhc0vgk3RpaWm63ACfARFCq5kN+6Yo&#10;oMOzegaKEvF1GuVIPabiiSRIiiLLplnE/HQgn/v6179+4403DmWzyWR8gBqHUTuqNEmKBYcMdScn&#10;Tqo895xCIb+tsSHT0RabML50/hFRf5hHwIhktLQpjmvbJojWP9NaDtYH5B0eN5v9gxvgN7P/YqQF&#10;3ICt7OeFyfoxKhbqAsaCl4w7MTsyvnAEOAIcAY4AR4AjwBHgCOwfBPaWqOC7b8zqEpohErFQzFqm&#10;J0l6Op5Eqrsb2PmMo8hxOCfhZu6++y8nn3TxCSecdd555z762MMQi3S3t3zve9+75ivfaQYbKAzc&#10;+v8+d8llV937wvYBz15wx88/ccrcY08865DjLrn+q/+LKgvcgC/+8H/NmHv0Uceecs01X96wpVUw&#10;KklRpI1b4DAFt9Bjj6uuO+zIyUvXLlixYmlKqSG+UvRyhSDUY4mbf/HbmdNnnT531mXnndM3kNE1&#10;CQxot7FY6Nmm7bpqHLWXoKKq4oc/+N6nLrt0THU5lfdLJKaQOKo4xBHicZKu69nVsOr++8yYUjdn&#10;VnrOjL6mhpaXXqKSe1ELLd/B1/GwNFYMNV7iwwyZL2+IAJv971k/YVuQAX+giMGINzEjJ+BLjE1B&#10;Vc8/TI4AR4AjwBHgCHAEOAIcgf2GwN4SFcd1bAe9MlCtB6WlZYYRf/ihh//rY/914cVHfPe730V4&#10;nu24ECU/9vd777rn3kMPnfU/3/ny/Pnz77zrruXLlmqK0t3ds3HTlkKRfnvd3tK4Zet2K5C6ewf+&#10;dNcfJ9SP/s6NX7jlF1+96lMf6di65YZrr/a84Hv/++0vfuGznV39aMoKzSJRdB+eYjhYlG2r6Lnm&#10;J6/4dCafX7psqaJQkQu+HI+Jwq9+fdviJS9d9snLr//61+uqqr/xjW8sWbctjhyVAFZlXmagT4JK&#10;WpI1WZQDXwrD+lmHTpo8ibaZoUiC7/shjiGCBvYR+ZCVVFaNO+W0ksPnJ4w4qakrmXd49YRJtHnN&#10;siG4oSnraG7Dl/GwAeB+X2/2ILOkRTwh2BGUgNUxGHVhNlz7eRm5KCvv4CXbgnXmBsYXjgBHgCPA&#10;EeAIcAQ4AhyB/YPA3hIVyEU8HzJjzC/R+YXuKSuZLJkxY8Zhc+dPnjRJ1wxVUR3Hfvq5J4v54kUX&#10;XXju+8788EcuWb9h/YrlSyE7iScSLpFMB+qQMB1XEqhpqLonBqJVyHa2r1m7efO6xr5ModDV/sLC&#10;BflCYdWajes2bNi6Y90zC5+y+0EflEAoBiSDBjNDmio41dMPrZxxhPH8888/8uDKdHKMpBV6C+1/&#10;e/xxRUxc8Zlrz/7ox0456cS1a9et2dgQCGJKRDuXLKuKpMjQ0jse+n7glxy42SGI9dEqRqeq9L/Q&#10;CEnMhOeYhMqJXllefvg0dVLt2PNOJdPqitWGOLbajymeIrgxxZckVFSigzDzjuIq+fIvEABFYTHw&#10;I9kpjBgwokJdqw/Qgo4vRk6Y/ReTrHDLrwP0afDLcgQ4AhwBjgBHgCPwHkVgb4kKTH9RQ1BleFuF&#10;hXy2WLRPOfn0b9/47W99/VeXf/JyRTJiOtrAgnw+i0b/VCoNmA1dx8wvl8n4DuJWRCuUHSSQqGKp&#10;BvWJ3JNzKirKrrj2UxOmj9ve2v+DXz72o1/e4ZlDqZg6lMmu27glmxk8/YzjL/zAeSAa6MYSSUEm&#10;Q6FjhcV6Q5jgeh1nnTYZV3z6+e26VBMomaKftR1PUUoVUSO+WZKMqbrhBVJrxlywZMXiNRtAllB4&#10;8SIxvYvaiaqBcSF0JRFTIKPBZDmuqDGEqDiBoNCUepiAuaToq37t8cdp4ystdJfJvqOJlq46muyK&#10;AlrKMPUGLIyx8OWNEQAhYXIUrLA6BhbWbbV/Mun3vAqYCXs5MiRW28FgRhT2/APlCHAEOAIcAY4A&#10;R4AjwBHYDwjsLVHB983Qjqsq1MaBbfmaDl+vMFtAN/9gZiiTM3tsLxvTE7MPnY8vqV9evGjLli1P&#10;PfX0hPGTpkyZGounStNpYmU2rV62ffnaxq6M41oogSQ8cczxp5//+eu+8o0vHHbMrNCGaD4xYerM&#10;cWPGXP/5K7/zza9c98WvXn3tlVISbmFEFnSZGAXL6hjYaZKsaCfn1558wQUXjC0v7+1v84tkTGrc&#10;cUfON4uDTz/5xNalK9ds3l6WTs6cPHbH5h1f/9r//PwXt8JqClNiRRZVGYr+wLKcpo6ubY2tgaC1&#10;NDevWd9UzGVxIZXyFinwXCRTKpIGXy/I7DWiVcTLYTLmE1if0RwYWYALAJJgYLFMe8V489cbPMQg&#10;ACPMZIQJsEIKcwPbD38Ar7oEYyP4oBlTYiNkahmm+OcLR4AjwBHgCHAEOAIcAY7A/kFgb4mKEUu7&#10;LmK8UVGp1pVaPZGzg0YSoJu/1HFCvaRJjbcV8uRzV3/v/AvOvfW33zvttNN+8+s/XHnFtWe/74JY&#10;adUJx8wfL/bc8vVPX/DJ6+5YMVBfHjslNdi5afOHLv3qied89qOnnaJsuP/CE2ZPP+VD3/vtfYbg&#10;XHHJxUcfd9IJJ5569bVf7M23kiR6xkpEUikaiWBcr13VE3pjZTLmyPnHHHNBjRgfMLIJw9Nu+sb1&#10;h47Tr7ry8tMv//IfF6y4+QffOO+oqVZvQ20inDK6rAB7rqjFSyZuTNN3bmu9+qov3fSre9uc1DNP&#10;/v3m669Z8+JiIiKoEikrgSRpEuoqhAqsRT8m+IaIzEkyFA9twyc69godjRRxKrR+IRCGBtbTH+pl&#10;FtmZ7V57zcoeG0YO2T/PwIG8CqtgMLoCPkCbCCOZygFhKbgu+rswHmoOFxV5MIyRNjBuT3wgHxR+&#10;bY4AR4AjwBHgCHAE3nsICJNu34S73nHFjLd374jupkJ0KiAXIFBpaNhZV1cHST1rnhkY6Mecr6am&#10;TlHkfiwD/XDvhatSRUUFdkAhplgotLY0x+MJFCCKpqkpclVVpaJqPT29ff39CWSgQLaSSCZT1J64&#10;qakJE1mEM2YtpKxIMyZWy7LUb8uBLCYE0+pvcoqmNuoQEWIZv2h378pnzNTYQyUdnV5OJtPflyv6&#10;ogzd/KjqKk2Wi7h2Pq+qEMYYsqJZxYKIGkgsYRaKTQ0NsVhciWnQ1cB8uWZUtWGwxHmI6SGMQYNY&#10;npZPfHS1weyrSPAy1EhQQqe2oo0dUIAhYXQI8lSifxi8tM7yLxZUc3a/w1aw5wEoKby9x+BtH8Uq&#10;GMwReMeOHffcc88NN9yQSCTgYY1ewf1MV1DMQdkEzycWrMB5LJPJ/O///u8VV1wxderUES3N275Z&#10;fiBHgCPAEeAIcAQ4AhwBjsBbQWBfJdNDPQ6jLCozGFEbYx1TzBF7WUxGWSfPnlO9kY3/aqzsu3b2&#10;Lps17rknjV4JaaUCLmEoiMQkEAV8BS4gABIOYHEaFIkfUAWRruXyesKgDsLRggRJ07KTsRh7bZsF&#10;VdcDPxCo1bIchZ+8YvGhaKFaFWrFTMkDTh4RldBPRETFxGVBS4SAsilCiQquqewmKq/SqVDu8Tqb&#10;6JH/YvNb+TAP5n3wVOBhADdAW+Bf//rX66+/Ph6PI/nxgLhs4dFlrJvl0MOS+Mc//vEll1wyffp0&#10;vIVBHsxI87FzBDgCHAGOAEeAI8ARODgQ2DfJ9JjVYZbJsiaYRRJIBfsiHOusfwY7YDKKdzH5w4KN&#10;2IeVXEb6/vENOvtynTlBYR0LOwOjNAxU2hoEl2I6qQ9tyyGhqMGKKyQu3UYpCWy5FLiJ2YiWNHFl&#10;L6BRJpKm+jby5f2i5xdgM+UHqiTi0jBW9jwXEfWUVsmSKIB7+HiXUpIgsAsW9PWRfe5wTvkeH+ye&#10;5Q62/p9f/Xgnnmv2bIzoUvCJs0dlxKf4nbjoG5yThaiwp449BhjPiLJ/Pw+GX44jwBHgCHAEOAIc&#10;AY7AexmBvdWosJgLzORYXYU19OMlm3pi2oct7CtqJkXAlleJENjElO3DiAqjNCNTRmzBd9ts4oi6&#10;DMxscRGcntIVlDdIKAuodARuAB2JpEpEDhwMAuuQtIPrhEidjwyI2XwYM0+cOaZq4CW4Eu1AU2Qw&#10;LQydPgcYAw1BiZiQQOh01Q9wb8OPyD/JSFRa+edWvBxBkvOWf+MPirEU9uHic0EhhT0DrP52ABdG&#10;TjAAPK5cnfJvfKJ8V44AR4AjwBHgCHAEOAL7CIG9JSqsH4aVRzCrg64ASzThF7CdsY6RSSeb+eE3&#10;iAejH2joYvNUJqfGCnZm77IdGP9h4mY6f8X0ESTFD0FrlJgOI2CQmpjkwk3Y9FUnRDXFFQNTUpUw&#10;lkLiouTbICv0qjgQQnhFjGsqmIQDaiQruo40SNFDkcZ1aBkF3AUB9Jgig8BIom7ogijZKLrQcs3u&#10;mkmUq4Jd8cMyPwSwJ6KgJLN7F0CKd+kbLITllT8RG3rtpjfYvI8+6XfnadjDw0JL8CmBoDLWmkwm&#10;WabKAVnw4LEHEs8nGxuWA1XkeXd+cHxUHAGOAEeAI8AR4AhwBN5pBPaWqDDxCeaXrOOLfTWO9REJ&#10;CiuGFAqFkUIKYsj3zNGLahqY6AusbYz1fUGfwE7L3sVvTBmxBR1iYCYwjGW4mJZvmzYKH+AbmiLA&#10;XphSA1lBDQQrARGgvMd/UKd4rlc0Lcv1mBAEofUQpdAVkJ6QqHoMtAMBjeBMHhrCTDOIMlBwRajt&#10;UQd6pz+G9+z5GSNl2g98yliB5wIrqe3nTPpXXQ5PI7YMDQ2NlAd5XeU9+5TyG+cIcAQ4AhwBjgBH&#10;4IAgsLeuX7TcENVMWKcWnfpHC7sZJqlnk1GsYzsrnmAaSglFND1ljrTQT7ONjLRghSa0RAurqDBp&#10;Pj215+NHkIRQ05BqrvkIfHRdKZYTdDRtlVg9olsoqhW2moyJgR46xIGWJS4oMrgLbQajxlshaif4&#10;Ah/dRaA0tEAD9T+4DTbSN2nTEegSYh+hkQGjMQwtiJTujAdFHWdUe0MCmDJHvl5UPY9Ie3o7IbX5&#10;wg+sif9JAvfoEmN9Za/UzbOet386g0VnfW+oXlhFjrULwvXrlltugSMcHoB8Po9PnNXW9ucfxsjl&#10;8KCiNogBdHV1XXnllTNmzGBNjPtzMPxaHAGOAEeAI8AR4AhwBN6bCOwb1y9GQoAgU6dg0skmc2wj&#10;fqNIggnfiCiZ+Tuxd1k3F16CoowE/7EuL9RPmP8SIyesbgMBA6uugLiA91hozIKhcFgUfdMT9JwU&#10;x+Q+5faJSJ6U0pYURxB9zDVBGVxihDSlg879UfLBCXA60IgQdRNwlcgYOOrSEug9eKGiqai+oJZC&#10;Hb4wRhE0h6UPjhCVSNASRJUWSlSo1xg1L35DohIdzInKK/7cGAvFb3w8sLpubm5mpTnGdfd/EWOE&#10;qETdglRqheLe6NGj8XyypsT35v9Z8LvmCHAEOAIcAY4AR4AjsD8R2DdEZYSTMDsvZinLdAWMY6Dp&#10;C7EYI2rpkdIKZoHM8YnxFrY/OwTb2VfpI+IWNmFFjYVJGuhO6PuCD7FIFBAVr+gSraAkwRvibr8g&#10;+o6UsoiuBL5uodCieUR3HBR3QrSHgSJFwpKIc9BZMtrG6IyYVjmYGUAooNnL9XzsAdYV6e+pZAW1&#10;FeyJUoyAggrjGyjQULoTjRyDwg7Yn0pWKA8DwcGFpN11lYjH+aoMKQs9BiSJ7kWHEg0EV41skXEg&#10;q0YxtT4rT41QO4btCFBshaENuEZ8C/bnY7T31xqpv+1/WvLWB/8qx+23fiDfkyPAEeAIcAQ4AhwB&#10;jgBH4N9FYN/YE7NvxHFtUIvhcsfuGgsbEPsSeoS6sHk2q8PgS3TW/TUy+aYT9EiUMrIRb43MX/Gt&#10;9vB6xB5ACMAU6FfglHZQry7mK0zg8xWEEKNQBhExHFwTLIDZijGWwsYQXQ7MgTILtuAlMiFtlGQo&#10;RaH2YlQsH50EDAb/210SYTZfKKRQPhP60MCgLIAGsNBxfcuCuy09EAtG4oKi0HEOd3z5HnrdbGpL&#10;hh0wUt9jnWCO7SAxk4GJw0fscWGgPPLRMhbH9tk95H92RjHi9+8+Bwd2f1YuG0Z4tyMwK7XteY8j&#10;N7v3K4xRs7se4UiM5r0BFCOlwgMLF786R4AjwBHgCHAEOAIcgfcOAnsrph+pewAyEAwmJmE9M2yu&#10;yXpmRr71H+nz2ZOc/Ftw0/NCTUIlMdEMnzpyRe7IEW8IIZ2nmfFgBsx6DJUZ7B3CnVik1ZF/udAE&#10;FRwhyTjQLBbBv6j7F/4B/6BmyFDUoIAD5QnISkRCmK4kah6j4SsuvXHwCJAQy7ag3RcjUgPK4fq0&#10;VQ2Hw0oKQ6KaHCrWB1GhKHm2hWvgdDgqX0DQi0/5CyUq9HggOayLiOpLWBhRYTSPLQxJeq8HYRwh&#10;e05GOgNxI+yW2cZ3YmGgsedg5CllAP5bzyHfmSPAEeAIcAQ4AhwBjgBH4B1FYG+JCvOWRVMWm0BH&#10;rlxRTSAKc2Tfl7PZJ1thX13vzXf/8BdzLAuTSiTVI1tegi9wqIqhhJ4zgzINg4QxTZQSIuQrkI/I&#10;Pi1ICJbjm6bL+qlQfKE/r8QVNCLKS6EEIF1aRgs7IB6I0YClmCREfVzo+gJHcQMQouHyDSLqbfSd&#10;BY6gGfAW84uFQU2V0iVJSRFzdsF0TUUWdZWyCTAWOJrh/HosFk8lqLQ/9AUZ+S4SKkBmMa9ramVF&#10;Ge15w60hb0aCFIcSFdAbwGjtNlLDDkx9PoLhSDUgYkrDpZh39KHZhyffk2jhtOwpApeDXgW/R8jY&#10;PlzZk5CMVFT2LNztw7vjp+IIcAQ4AhwBjgBHgCPAEXjbCOwtUWFxeNC+M/UIdPMsfh4zS7YRI8M+&#10;I26zUXsV/cr8bX+BjewVNaZjEm85XsFEtiN08lQdPwwBCh6K7IVi3vQtZEDKCuo7haIL/+JEjHKA&#10;N1jwJb7n2jBJ9jw6YtiZ0YGiQESPGT6/CM5FSzlgGdGZREU2UCshVtZD71bMiINIuD4KLVJSj+tK&#10;rG8ggzNSgkR72KDljxQokKmIklMs5jMZQdVFFV7MwwmSmKfnTafo+FSyEtVPWB+UpusYCbjf4OBg&#10;LpdjADJUR9rq6Imj5W0/Dfv/QEa3RmpurByHKhxc4FjGzr5dcIPs+WR3OtJVuGdpZf+DwK/IEeAI&#10;cAQ4AhwBjgBHgCPwWgT21p6YNe2wL8Ix3cTkkoU2su4vZjHM6iqMtLBZ6UjKytv4SFj+CdXiB3An&#10;RgFEBC1B65XkmVScrscdDIRekcrcHV/SZNRPUBihmhYdL/5JVkbWhskDWAreFWXV810wHDAgFFHQ&#10;2+X6HpXH0LHa6CqjAn5XCTwi6nncCiElu+/CibrPaN4lvVNCslZOBBGJJDfoHsNQUT2hHV9ulL+O&#10;+gw65UQxX7BjRgyVGrAvXdeKXiiLgo4iTGT9zBQ7OBsIEitGjTQvYQdWqmKNUgzqg4ursOeBPSGo&#10;ovT19THnAHZrrAfsbTwkb3AITgsWBIMHXJddffjz2mN9316Rn40jwBHgCHAEOAIcAY4AR+DfQmCf&#10;uX6NyLtHolQwDlZpGVFNjHwvjrdGqMu/NdyRnSlRoXQCxMGLDLlo/UQWAlAIyGSwWyEgomfHVLSG&#10;EXxzDvsuXWI9RYSabv1z2ZOogJTIlpn3PT+eHCEew7tiP1AQqoEJCjD3UkQ99JTAIYKeRZFk5eL1&#10;f3/sZd0QTzlr7uw5hz7z7JqXXlo+dtyoM889bUxNPeMYqIlAbY/OMpUGUSKFxaJTZMpAQFY804qy&#10;RKjIR2eVIQtDpZZkcAQYVp4w094RE2e83JMTso6vPfF/e9ju/6MYZWV1NvQNdnR0gELs5RPyxiwF&#10;VwGMlZWVe5ZT2CEHVzFq/39Y/IocAY4AR4AjwBHgCHAE9g8CjKhIZe+/Fv987rDKt3dV9oU380Tq&#10;6elZsWIFJoIwKWYvly1bht/JZHIkSgU7s4np254X0ooBdQCGWsRCixWSGjHJLWSzOzctX71ySdtA&#10;MVFamlSVpq1rV65aqSXLdcMAO0CvFXrT/sU9DjMWtFlR9YoQtrS2Pr9o0Zq1a9Zt2rS9sRE1o7KK&#10;ChAV17MxdonA5JgG2RPRcp3ib26544+3P1xbWzFhWnUuO/Szm29/8cWVY8aPUgxx9aq1doDGLgOS&#10;k6hhLKD6fOpEHN0CVevT1i5Nj4POKIqWyeVeXrqiZzCbLitT0XG2m94xIRCrmSAVcfHixZhql5SU&#10;sFoEm16zdw+6qfaIiondCx6esrKyVCqFogfr/jIMAw/PvlpwTtRtUK7BM/larA469N7e3yw/iiPA&#10;EeAIcAQ4AhwBjsC7HIFbVvdS1rCXo2TNM9GMmmzZsuVbN37rz3++r7u7G1NMTKmvuuozP/rRDzs6&#10;OqPGJ2pGzGosbNr9Ni894rjlFIiP0gS1721t6/zzr3925SWXXnPd1zc3tkFv/thf7rrmik8uXbON&#10;Kt9HpPPs2NcRcVDOIMsKRCbtHR23/vrWn/385p/efPNPfvKT733/B/fe9xewFPxA8BIJVhCwQgSV&#10;Wht3dzTv3LHznLPP+uUffnbKKWcuXrqkq6vzui994X+++TVc8+Zf/3LVypUQlQAdVRZVRQEtibq4&#10;5OHkFkhhYD/gU01MW3v7nffc+7nPff73v/+971kIbIkQiihNZJ4G+geoX3hh0U03/XDH9q2wMhum&#10;fLTj7WDSpez5ubMqEHsYWK8gU62ASzAlyVvUqLBzvnbnV21n9HiE0bH9RxQyb/OB5IdxBDgCHAGO&#10;AEeAI8AR4Ai8AwjsLVHBXJmpujFVLi0tHRocSiZLKirKMVTMNUtK0vC4qq6uwruYgFqWPTQ0xCLn&#10;I4tYqqyIJqZ0khmtQhu/+wX2w2wVfr004IJuxJvUTMyCATAEIiIxUIhA2YFSCCOuVdfWVdeVZwb6&#10;tm5tKlqmqmrlFRVl6RLHo8kpqFyYpoPD0dy1h0zln4gKkoJ3C7mhRYsWPfHEE1/98ldWLlm6Zvny&#10;H/7whzU11ZgC0yORDkkkjMfJ4z9qCdbQsKO3rw8yFJx4oL/DzOdL0mWxRAmGevLxJz715BMf//h/&#10;jRtbA98wXNzxQwVkQ0ZjmgnZPgDC5WMlacjwm3bu/MEPfvA/N944ODigaboYcSkQQFSqqMex51mW&#10;hehMQJRIxCD3b2ntKBRt1jHFmAybbR+konCmdGIfBqvOMS7BCO1bWegnGwmlXrW8ajvrNIuePbrs&#10;eV3Gc96BPzF+So4AR4AjwBHgCHAEOAIcgbeDwN4SleHZXWgSkpPUvOBVeGaZJBTRJxU3BDtXp5EJ&#10;IslDOXLnnXeddsJlxx193pw5cxYseBKDzfa3f+9/f3Dmh6/b0u6S/K6f33DOOed96LYFjUNB/tHb&#10;r//YaWPmHHVWzayPXvn5bxOzgeQbP/fFL88+4uTJM+Zd+d9f3t7YY/mGKaQFosKYWHS9jpygpmrP&#10;OWrW9ucf2Lh6Wbx6TMayNJKNwyvLs3/w85vnzJl13PRpHzr7jI2bd4AIQDg/GAr9nuAIUp5IrpuB&#10;qqWY725Y8axu9hLTZnDOOfK4T378oy07Fr7/7Kk3/fT3BWKsXL3tktO/eN3l329uWXLnfT9c19H1&#10;hyVNh5986ZYHf7/lgdtWrM1e/c2Xv/Td2za9+JNLzz30G7/+0zqPfO+nvzpl3rw/33kn5CcP3fHL&#10;6Ue876a7FhAl1i/F84IiC9kJ443/+daXb/7yl0enKgaEMf0CDMr6ZaX/5YWPXHjM2afOPW7O0Wd+&#10;9L+/+38/+dqLz3xnYGDnV25aPPHIbyx+aQX080U3WxDyPqQ6aCqzIYA5+KorjJYw3oV15hkwUuh4&#10;3RUm1wEPYTGg27dv7+3tZSSHtcNhHSfZtWsXdC/YBy8ZQ2ZMZkRJz9rqRszH3s7fED+GI8AR4Ahw&#10;BDgCHAGOAEfgHUBg74kKvvaG9gLFgRwkHOmSigULnrvymivO//AR37jxm2IIt2K85/7uzpv++Ic7&#10;jznmqB/++NsXXHDBr3516zML/4E6R3dvb1NLF6oZRFf7e5sbdjbkbLm1c+Cxh+6bObnu/77/hV/+&#10;7utXX3PZUHfbN7583bZtO77xjRtu+uH3e/oGf/azX2Aqizmqa5mYmCeTCUFULMu9+tOfLGb6Hn/s&#10;UcRwaKqGCokha7/45S2LXl505TVX3/i/3x07avQ3vvGt5as2KoLgBa4gExfSfCpiCZCDUlJWc8ap&#10;J8FxC8WND11w0QUXf/wXv7wvawqmmentbjEt2yRCe1ehrbFjqK+ILrYPfOCE6lHVk2dM+v6Nn51y&#10;9BFHHTazvHLiGR8++bIPHD/U371lc2PWcvuL4UmnnTRt8rS//vm+F//+6G23/vLs8045+8Qj+l0h&#10;kMU8dPoCZCpCZfWYCaPHSURCJAyGBIuypl2b/3LfPVbe/PGPfnLbr3/yxS9dcdH5F06bUpVKSR++&#10;9NP/+4PLRtcnfDMnyYJDXB/+Y6gHwNN4T7+Ad+CJeSdO+arWtbdSF2KsAx2GkLU0NjaCqEAQ1dbW&#10;ho3wSWPZoxs2bFi9evXOnTshlMJL9M6xprKDt1PunQCfn5MjwBHgCHAEOAIcAY7AuxOBvScquC8Y&#10;7eI8IrpvEAeSSBiTp0098ogTZ06fKeBL7cBG09SKVSsw977ggvedc+5pH/3oR7dv37FsyVKzYEMo&#10;jS++HbtARE1WoaJOxHU0komOI+/Y0f3yy8vXrl2fGcr2dQ+9vHhFX1/v2jVr161bvXXL+ueee66t&#10;tRUBKohMZN+sO7YN3TUawI49/oSdu3Y9+MAD+B4dbVRdPZ1PLXgqEY9f/qkrzvnwR0486eR163CW&#10;DWivKpWVJBs6TYpEbDyBrv2Ys8758v/7zkUf+tCRxxxVKBTvvvNPTy18EQZmigxLLhlWYpoSanFi&#10;pOR4vGLq1EMThjphbOk5px9XOXZqvLSmsqrs5NNnHn7ozFAwEgkxGUsYATlxziHXXne5EfN/+oPf&#10;zJ93xnWfv2raxNEuikECMmAwgnTgo1nOyjutPskbakyiI4L+Hn1f4sDg4JKlS1atWrN5w+aKyupp&#10;0w8x4vFjjpzz8ffPqx9TA5oIN9/oJii5gaXye6R9iTWGRT2HtILU39+PygmjJSxwZtWqVVBJocyC&#10;ljlsGYlPGfFyeHf+QfJRcQQ4AhwBjgBHgCPAEeAIMAT2lqhgRohvqWnkIYFS3Hcc6/jjj7v+izd8&#10;/fqff/KTn0BPTRB4kigjozEeNxDDjktGRk8CFSUEWMchBcs0oS8PfSoxD7xCXVX5Rz/z2bFTZnV0&#10;5W+99ZGbb76tr28QPr3IZG9sbhvs7z3n7FM/9rGPiAIVt9A4+RDuX5Eam5BMNnfO+y4sL6944YWX&#10;0e2Db9wd18FMVlVUNqMVEWYiSaqqdAzkHn9+8eI1KK1QRQjUJ0RK5IY629raL/jIFV/5xtev+/IN&#10;l1zy4Y721mVLF/uuhzSVwYEM7rO8LB4Qx3bzuprs6cbgC2Bj6HWDasVykOsSWkXEpLiyrMJFzDY9&#10;IyrXqEYRvEUkpSWJsZpC25bESF1DY178uODAE1nQ4nlJNkNPKEkAKLeqouojl3303IvPb2xo+NOf&#10;//bTm29ftXa1rKCGYDY37cpQnU4CCn2cCuMPkNCC+wcM7w2dBWvZAkFF8aSurm7q1Kn4rJubmzdv&#10;3gyuAl8HLAMDAzU1NZMnT06n00ypTx3jdpvO8f8L4AhwBDgCHAGOAEeAI8AReDcjsLdExTSLaP2K&#10;9NzUcNe0irGYFjiYLPcNZgahhQeTQWFjypSpuVx20aIXN27csnDhwsrKqtmHzimrrCxJpVwXX34v&#10;37FsZXd3P82wt7MKEaYfftRnvvC5b9543RFHHFI082osOX78RMxHP/3py//fjd/6wuc///FPfGTy&#10;pHGYotsODU/UYjomoOjwiRtG9ehxs2bNqq+vw8ngRTtm1NijjjoKc9YFT/5j/fKlS5Yura+vnzd3&#10;9sZN277ytf/329/8AUMHYfBCeEzp7S1tD95xxwuP/Hn9mrUb1m9obW2dMGHcqLpqRdVG149uamz8&#10;x0s7Nm9ttlH8sE3bAttSwLdAtnCwoCdK0hVIjSzkC6iHgIbk8iAqeS/0d7Zvu+O2e00z+M73v/HA&#10;Q3fddc99ub4hEQZgIFqUYJlurqNz57aGhj6wnuamncuXbSgUBiC4HzNhwpVfuuZLN1x/wvHH14+q&#10;U2VNknRYDCxfuvT55xrzRZPIkg/4CYgfJSsiykKUDP7nL6iQ4BNHNxduFabDxx133Lhx42DZnMlk&#10;nn322eXLl4Omwt3hsMMOmzFjBpOssJ2ZQOU/HyB+hxwBjgBHgCPAEeAIcAQOcgT2lqik06Uoj9g2&#10;JuqxRCKNvJCenva8iZl63NCSVdUlJaUGpvHXXvm5D37wA3fffc8Zp114++23X3vttSeddoYSLz3h&#10;xBPREPXtG6+7/FNfXL+xt6I8oen20rWbP3rOxz56/pVnnX72lk3PnHn2KYedctFtt/8pmxm48tOf&#10;Ov+ij5x8yhn/fc2X8kVUOahHMAoKuXwhZ1r1Y8citMQzs3Pnzjv55FMwJU2XpIt28bovfWnWrJmf&#10;u/qai953/guLXvrZz356yMzJhVxmzKjqsnQSRQhqWQwZOgmQ9tg7mP3CDV8+/7zzTzvplEcfeeTz&#10;n/30jV/+76kzDjnhhNN27dzxmSv++8c/vllUM+kyub07k0xNqqmqTuhDKIiEnpG1dEWy0jr11XVc&#10;Ge+Up5zAs2+5+b61Swc+fcVXZx1V/ZkvvO+2X/3hj/c/WxEjog+j41CIDfbnV/7mZ7/46U1PhF6q&#10;o3X1Bed+ZM2a7ablfOfb333fSWd+4OIP3HfvnUcfPnv+/GPrxsyad/iRWzcu+8K1/7NlUyMRlGK+&#10;ECcxQ4wRmib5XqmojCjmwUBAWkBETzvtNPg0oNEL3BgEFUice+65EyZMwFtYRx8gai+0jMeJykH+&#10;/1l8+BwBjgBHgCPAEeAIvEcQECbdvgm3uuOKGW/vhk0YAcuaKFmBUPAdsacDye56Im2FUsHMqYV+&#10;XTfkUOsvSRi2FevtNosFt6RMLC0rUyB+V6Sc429v70WQSI3qKqFX1JNhWWVKCN32RqFYyMVLXbgb&#10;JxMVMR32xW29gygyFEzqE1xaElMVozQdV2QJM3XXhfevY2Zz1aPqEIeCRi1MWIuFQhw8yTAUUWnr&#10;7Rnq6SnRdBgE68ly2BkjrHEIIeWyVIrkRBRV/CIUL+hUyw30F4aGArUUNQpB1eJlZWmwD9JeyGd7&#10;comsq8RCoYS+oyglRUGwB7KKpaYqk4l0ti/f19tjlLtlFVWKrTvbMjmvGJ8uGSkJPWOmW1aWUORu&#10;0yx05OJGSWXKiFs+iWuh5u4IhOJAi2oOxORqI6+KUO2PLyFQt/T3uvagKCSUnC+UV6YrUrbvNfQN&#10;kKau8ckSv67ET6CUpMQChKqEpNDnAnxVB/d53ayYt/cJ74+jom5AEeyivb19zJgxWIcNFzr0/pVf&#10;MEoi8GsG98CCo/L5PIonKMdhaWpqWrduHeLt58+fj44vfPrM2bm8vBwnxA4I+cFR1dXVTLLPWsiG&#10;jZ55pWV/fNr8GhwBjgBHgCPAEeAIcATeBAGWTL+3RIUFUwiC7/qDsFOKaRXRZfMByYokCTsuvHC9&#10;DFxhRaF0zxHZBQvlF0lT4ReGeTVVWkRLH8bkmuW0PkBfojaBf0U3oJ1lrGKweylYnqFJYCOw5TXi&#10;BhWr4FSIq48yBKPjaNYjGqVESYmS5KOFfqdOpRw4G8pJiGhxXF9TJDlE6cNEiCKsxPD9+8hMHwNA&#10;kIkSdAlIaSQ18OjCP6wOFRCXxrgQegtOEBgoK8mSp8g5bArNuDCI2yqSSvgcl1AJjEX8kPgSvttH&#10;VxhOy4TvskgUu5coIhGNCAaZdpHRq5iBOyRKJdF2ulguhpxRZNQHSnxShtsLQosE2Do8WgwfoZoi&#10;7MwOts6mf5eoAA2W3gOCgToJHkLQT/xGLSWbzeZyOZRZEG8PugLhCk4OfsIU9uAtICo4vLa2lhOV&#10;Pf+a+DpHgCPAEeAIcAQ4AhyBdw8CjKjsbesXpOnUfwm6eDRhQR6BeTvm9YhoDLEu+S6dSMMvC7mN&#10;SFPEXh5m+tEiqzJE5pChu6iV4CBsLwSOG4rwOg4lglpDPsh7PkTqIBIeJunQnBMCBzEHsY8h9RQ2&#10;dBkSevATGqlB5+YBWAnVa0Ch77q+S4NQIJuhqRmUm0RDQzHGNF0wKqpVIAUfJ4QTAIQuLmopqPGA&#10;84SWSULbwSYkS2JXXIKOF9H1nh1ClgIdvUdMC/RLgH9AoNiYB5OAsiIIREIZO4B+UBIERgQftBDs&#10;hNi+FTo50BQCAmZJlovSDaVdYCmUOhGduBoGDy8Azx0ayhPTJ5Du+HB9Rjwlbt0NXdxzQJA4CdE8&#10;7gadTQi9pMpwMKwwdKGS8RzUUnC/ENX/xy/UvyGKTGG5KywUhbEdyFRGjx4NORM4CVPbj+zMlPQs&#10;ovQ/HiJ+gxwBjgBHgCPAEeAIcAQOdgT2lqigKhBBEDJrLwYHZupUJR7SegMkJHQL2EdA2QTLBMfc&#10;EQ5gooz0PaoBj+oSbCcfjr0GnKxUCUxCClGACGC6G7lZ0ToDOrVorw5lAszqisRiMQU1CspE6CJG&#10;5RS60CvR02Imy2amuCioEaI3IocwShJwEqQtKhIlFXgTDsXo6KJq9BD/UpcwjHk49l3UBJEGS2Jf&#10;ScV/OISeBkJ5/BIRskhpFKVCMuLko4uhPCLKMUyiqf0xsk7UGI2Lobfp4+Zw9d2CEnSYRTdDj6Zi&#10;GbyFK1BlvATLZj26dZRqiK7hPLiMhEEFHi0YRbhQe2MKOPskqNHywfRMsuaukRYvVuVgH+Ab5MQz&#10;b2I8CSwvBaUVlFPwmyWrMEKCB4MRFfYWrgJCy/jMSE4LZywH07PCx8oR4AhwBDgCHAGOwHsMgb0l&#10;KsOev5hdC4gYGZ4jK3SCHsP8Wxp2oBJ0LaEolMbQaXvUt0On1SjBUGNjTM9RagjBQsARJGJDokLf&#10;1WRQCIU4mOTLRmyYy0TmYrsLEZRmROfEhSICRM8ObkRTT/CLMSYZxws4O62u0B0EyYgpmPFjd12k&#10;fVxYDE2VZLAI7AhGYURcBTUfeH3JESOiFAnEg90sZQQCrbOgbBRKuANBJ46KLRH1gdsw7lOh/8bx&#10;L3uJ3/T6jNPRNjQ6ULyGszJ+KIGhHCZKc5GllEFJiKwlJcmg2ABXXBl8DRxFNCCQCQUlFSPIrofC&#10;AmUVFJF0AKRg2DC3GmaGB8tjDNowQlQYP8EW8A0sb3wLLEuesQ6QE9YDhkOYuAUrICdgJqzewlLq&#10;R044Ek6/Jx16A150sIDJx8kR4AhwBDgCHAGOAEfgPwmBvSUq/wKLqAPsFctrt/wrGF9VEdj3TlYj&#10;I3vtSjSmtxFE8oox7z5++N+3cLpXgDOc2Ej/ee2huze++p23Du+76+llpCJilRHPkmknG4gEeMVI&#10;6YMVQPbVwrq/GAqsesP7wd5dzwQfDUeAI8AR4AhwBDgCHIEIgb0V0++GkXZwRUUCVjHBt9dUtUIL&#10;BvQlU4i8si1pZDov0DVaMaCtT2j/wrGChJ4vvIQhkxCIELhHpx0+97/85NgZ36jz6RV7jMz1X3nE&#10;6+2DbRCQEFeQfYwNX95HX8/DDQA3pga+DNWMKPlUbU+kiDLQxiV6I1SwQ3vbAoXKWHCnElJfMBNH&#10;lYXe4HCFRuiHjIUEaeLDsRgKnahMRIkKWttEP9pJjjwHPAnOAL6EuBSPVg9cOfBRX0Lxh/aM4TLR&#10;gQdV8xejCiwUpVgsIrERIniwF1h10buOeMu+/VPFOZPRwrzFmGSFXYV3gu1bqPnZOAIcAY4AR4Aj&#10;wBHgCLw9BPaN69fua49808+IClOVRDKV4ZevmUL/C6ISze8FzMbpLB9qFDCYdwVRoazDBYF6faLi&#10;w+bWi4gKaANlXpSoMNkMNP1gWxqcwyiJkWAJBqKS2IOoYOcusB4SVBIvDv4yTO6iigpOBvkLNQEb&#10;Jir+bqJCr/UfQFTY88N4AugK4hqR3og7BoV4h2gD09YzKcsIUWHVG1ZdeXt/TvwojgBHgCPAEeAI&#10;cAQ4AhyBfYXAviUqdLb5z5HRVTpbf8PyxohfcDRVZZrxYVE5k5YPv6ROVsMvokOGX41cbfg8e37x&#10;/rpVlZHuqJG+n92nYMWc4VevrKhgc7Qh+uVB7I+CR4DCCt27KIOChJovKF6IaoYdSeU1mIfB+Gs3&#10;RxOpl1cka6HeZrurHQLzAgANofwngCaHegaAo9BiUqRKYQs1IHCjXXEJEB9XDm0xRP1Eh+sZ/NBk&#10;sCOiBNCr0PGg1ILfUOEcLHJ6cAOQEyZNYZUN+AiDQox8tO/ECmshY4RkT6LCgiDfVBvzTgyJn5Mj&#10;wBHgCHAEOAIcAY4AR2BPBPaNPfEeZ2Sz8FfRAfZypB1p5N1XfxZo+sIPtkb1E/q/kZfDhOfVMpC3&#10;0xH0msu/YgN78cp9aP/V7r61SKlPk1fAOqiVF8gVHIOjFi1qTuYTeHHRL+bZKaLKCqUY0Q96uEyQ&#10;Djh+4YfePHYXwGHQ4OSEJB6SJL7PD8V8KFh7jIAiMmx5xogLrVXB9QunpZujd6Or/Etc3+3P/Ijy&#10;hEIS8QS2hZU43onR/6uyCS+nvBNo83NyBDgCHAGOAEeAI8AReNsIvNONLm99rrl7rj18xKum3u+S&#10;mfgIb2GA7+Y1w0WXYYvgV34YTK6DBc1aEtXpDEPO1lh6JM1+jOgcOMywUdqbfaLvEkDebJhv+D64&#10;Aeon8OaCYRdr9EJTFjP+Ysu+EtC/9jz0w9uDCLGqzjvUbLZXGPGDOQIcAY4AR4AjwBHgCLxXEdh3&#10;RIXOnF9TAKD1B+riG7VO7S5HDM/xo/AP/IpKBhCKhwTBiT7dnXrWOgHVl6NiQV9G77Kgkj3oQcQT&#10;ogSRPdvOXrHH8Me6B6HYgznh0Ghse5yUlS+GM1mGzxRVVIav4QjEFBDBuPtlSAfJxoxzuT7KI/SO&#10;qBJ+eBdUSIQ86ilBmAxIjJZeqPqG+RKDkyCbRUeuoy/YPuIjSTogcVo1GbYfoCMANhQe+iuauA+P&#10;Bt1iKMXQogq9AVb1eW1B6F3/WKP1i0WdMJsvNl7UVVie4wh/2IcrI5C8QxWbdz3kfIAcAY4AR4Aj&#10;wBHgCHAEDg4E9h1R2Qf3u2f55d+oGOxHScZuxrObAO3OuxwmO3u+3EPzMqJ/eS1GI2N/q6Wn3fvR&#10;kbCDR06xH3HYBx82OwUjJGwZYQ6Mt+yza7zyRCOVkxFXYlx3T5r0Dl2Xn5YjwBHgCHAEOAIcAY4A&#10;R+DfQmBviYrphtB1Y1JpCaQg+EPEyREf6/ixaaohzUmESBlz6rzrD9qBQySTuAUUTGDoRfPcqYac&#10;qu4dVfR1+gJicBFev7oUxLCCkgEseKmA3IFTbaR6d6k/E42zzzqoZzihUIyEIyhCBC6VfvhD2aCA&#10;ukdUYHCosTBGiAIEzZUMQttyUZjAm3Yo5AMZtrgYgkUrN8RFEQe1kd2zf1ofCfAuDLckGkAPfbwQ&#10;C0kqEHRbJkWo2IVYnMSdUHY1IsVE3YsnwpjniR4uJNFRoWJiE2PAiRd9dDTRAUCVQifgVIHjeYLr&#10;hQ7qMJFVmGZ7fuA5gKwQCA7uA6a9GBL9EWzcnCw6wDMUEwHRBdFTEzk1aQMnAmCDounhYmboOCHq&#10;O/RAtlhuaEeyexSkTJ9eHW/Bhgxj6/dIr83OT2wkuB+g+sIIbdhTIrJn1Mm/9TT/uzuzXi+mjeEy&#10;+n8XPb4/R4AjwBHgCHAEOAIcgXcUgb0lKjCpAlfJOo4ZYp4Pvyu5EHo538X013SDLY3dL6/emrNA&#10;F2iKuyTKdhj0WAPYmUnkfS+w8/RdEfHy6IaCPsEPHcsPHAkvfQ9yBRo8jwk61hmHEEQa5h7gajDK&#10;Al2J+p48j3josaJTcszwabyJ67tolaJExaSydy8IHRAOZNhHDUWYzoMoCTLk7ULW9DDdR6sZmAks&#10;twZMZ/XWXa1dAx7CUShbiJJMJGIXHNsFG4LDlsQi5T0XsSayIosdA33PL17d352VA/QsCTgPhjyQ&#10;zd3/1AuDlieLMk6E9qa8DR5EiYHpWV4AAgGyFsWzUN8AURGRihIUbRPjAoOjZANkLwyy6IyipmAC&#10;jbuXCJJcNm3u/MZv7r3pjw81dheorF4SZEV0IeQHoQKHiShHc9fg84uW+oFvOV6hSKEBWqAzC5eu&#10;b+4bwlFRvAsp0gY73Hvov9WKzjv4NI5IRPa/XGT/X/EdxJGfmiPAEeAIcAQ4AhwBjsB/BAJ7S1S0&#10;0JYDS/AtNbA1EqpegKKDBLdeKEtsu7OlY9vGzb7jYiaOjMOEIkiurYShBtYCUiMhfgT1EXzd74US&#10;mAdEFyAHmDN7YAdwtwpRIhFdTOBRURBlaBhQh3HonoITig4xVBc1CHAdTLtREwgcuqcYSgkj1GUH&#10;lAWkIICJFmoXqOSgMuPLjq3TCgroD85haZYl0UjJUMNRKP2IRBOJO5jZtnJlZ0cbzHJlMZACuP7i&#10;EMe3C4Jroz+JgAJ5toZbokN3NYlYQ0Pb12wY6ukKPV/E3iFNgfGGssteXBxkh1JyqAqolvghaE3o&#10;ySEMh1FcAd9CKjv78SXPVHwPbA38CSOUUVoJ6aVF31EIbMJ8vCG6puS7VqbQuGVb87Yd9uDgzk1b&#10;mlvacKAKTL1Qpxkv0PlYqOTkM9kVi19y8gMKQPZxNl8Vw8LAwKKFC7N9/TAA1kI/RZNdKOfCW4JX&#10;DF1wFr5wBDgCHAGOAEeAI8AR4AhwBN4VCOwtURGcvCGaaSWMh54SFPTQLRG1Mlk3hNAQ/ap4WKb5&#10;CRntXFAj+AgV0T2nLpZOinDsxXf6nqwSPYk6Cr7yRyUBHUmWpLia4UkaCAbWi5KCFTMMTVlFK5mJ&#10;tBL0T0mCLUJ5rqLQEQZypLKXfFmF/y8KHjKqH6qE7jEChToNWIwXETaCWomuoYKDbifL9y1RQruW&#10;I9sOKEo6DqrggR7otGmLVIt+mVsQg0FUPnAtxTdlt0gC00iQuCaoQqj6dmhnpcCKqb4RWQ1XK9qs&#10;mpIScCqH9qWpBt2YCoXJ5YmkU8BtKr6rq0ppPKYJtk6sGMTiqKAQRRJ1lIm0wFSDggjOo6qJmAGW&#10;onqWSqNFSFIWamVJJ44EqlXMonI01NkWd7p/duNnf/SlT6WCod6GBsU2iWOqeqgIHs6vSvR2a0rk&#10;yjgx+7sNNUwYyChB3qQgFPt0P1tCw1eIHgaUOkogkIEWWqIzFNKh8oUjwBHgCHAEOAIcAY4AR4Aj&#10;8K5AYG+JClFRRwFhgMoChMIhopov5k3LRLC4phtEUlraOwZ7euHtZEGDAWmGLDm2DaOnwaGBXD4H&#10;EbNtmg76lkAuJE1ATQRFE7q4AwMDaCBDe5Zl43zgMGgVUxF7GJ3KK7pOvujSuoxL9S6iJEqyhk4n&#10;0zZpwLlTGHKyDgQrGAPoi+vlHLcfb4lKIKt5s+i5jqfEIAVxIWgJAstxMKSBwcFsNmPKihZPOg6G&#10;QfvTaCUEOg9JQyeYa1pOFmfyJVW3HBsRKhZO5HqDg0NZ00mVlqOlDPUZ1w2wsW8okykUqb7GRD8X&#10;Dgocy8HZ0LvW3d0z0Nvr0ENd36O9WV4goHKEUbiWTZU0sua6uD5tEct5Fo1kwTbdCLVY9+BQc0u7&#10;kSwp+sGJJ5184kknKDoYB3DwsTsu4zg0fcW1HRtgyQrBSYsWLu24ViirFdW1AeoucCvz/P5M1rXy&#10;nmsXM0OhKEnxxLvikeSD4AhwBDgCHAGOAEeAI8AR4AhgIj7p9k3AYccVM94eGr7tSzJiC0VVIl0D&#10;5i/ueHLjpi39uaHjTjz5wx88Z2iw+957/5RFT5TgTxw/49wzTjpm7vjOQeGWX9y9ZvtqNa589EPn&#10;n3by/D8/8sKR84+aXB+HbgOyEJWEXQPOokUvzzts+vj6mqIVpjVaf3nquaVr165fs2lTVX3d7NlH&#10;PvZiI1QjfZmdZ11wznUXn6Lmsn9buGx1S7aze6ixecPJpx/29csvK7VJfmjw07+4a0VL/7iUUp/U&#10;rrn66tljkysXbfnNQ4+tadt23Jwjr/jgh6dMQllH+tM9T/9twd/ychBXtK997NMnzp9q60Ix9MVA&#10;bNueve+ee7Zme1oGe46dd+RX/vvymBx0t3u/u+0Pm5sbcoFTlkh/6/qvzJiob1jX8eB9T67euSGX&#10;0CbWj779a59u3LxtwZqWxds6+tsavvTRM+fNnf3T+xYu37xLl9Wp08d++4sXp4lw22/ueWr1zp39&#10;4typtbd/54qtm1p+/qcHu7uGbNeqn1Xz469/sZyQTIEUc/azjzxx70MPKOPHHHPsMaOqR1VU1R0y&#10;pc4I7ScWrPzbSwvaezvOOOaMT3/8Q8V8z1/+/OQnPnH++JLUC6s33/3Xx7ft3JVMJPWSii9/5ZNh&#10;oNxx1+Nbt6wvTegnn3LKeacfUVliQFLOmcrb+yvgR3EEOAIcAY4AR4AjwBHgCOxDBFgy/d4SFWgi&#10;YIeF/quewcLqDe3Ng37dKF3X/UQqVVFVtWFTxyOPPHjmSfMq0/GVq9snjas99qhDHn10laymxoxx&#10;N7a0FIrkuKMPs1whm8mdcsyUFavXb97WcuF55w5lC08/89xpxx02c/yojE87lPJ++NTTL3V39Sar&#10;S8fW11aWV7RkrSFTUBRz2ZaWyenEpSccds/9T/VJ1dMml/X0tGUC8az5c2eIwt8efqS3orKipqaz&#10;byDfMXj66aeXu+6GZZsK6bByXBkKKMWG3g9ccMyChYtaG3Nz5td2WMXN2zv+6/AT502tyukkLxIU&#10;ZcKcN9Db0+BbvZ67c0O74TkfvOishQ8tkgKhdnJy80Cmp71wznEnVVfGHrzj0bQaHHrYuCW5/Mb1&#10;TTdfdenOtasfX9MRq607Yow6qa7myb8/rU6cNm50+bb2TLagnnPatE3PPq8RPT62ujfwx8X1uePr&#10;fn3rX6tnjJs4qrbbtvSYdOiUSXFUd+D3FfovP7v62aVLjjj/pNry8nVb2gNinH7CLLNv8PY/PHDi&#10;+UeXKOKStS0zJ46bMq3uzj88fMklH6hMGM8uWtI3NDB9Yl0hkJ9dvPGSS89raujcsXPnWcfMJDDY&#10;0hMTakvjCnrlCCcq+/APjJ+KI8AR4AhwBDgCHAGOAEfg7SHAiIpU9v5r8c/nDqt8e2cRQrQqWWKI&#10;PELBMZ1dzX393V1d3Z1VNWXjq9PtPd0DfR2XnH/W4WNHNbZ3Sp5TX1+/9IWNZ5x8+HGH1k2cMC7T&#10;ne9tbT/ykEM3Ll+qBkJaTziZIrFs3XM1359SX1OWiCkhUUUieaR7Z2N9aekpx8yfO7pGFWPrNnc3&#10;bu/ta921YcWK2kTqlFmT2jZtGz1uzqnzayfUVWV6ipJtTonLq5984qiTjz1nzgzJMEB3qkrTTT29&#10;z69ZlunvjeXdzRu2rN+8cc4R89es21hTnbz0tKPGVdd0N3SV1ZQmq1KKKOgepUlQ2b+wfOX29dvN&#10;zsEdm7bCAGz2YXOfW7x43tGHnj13StpIuhm/rqrcKXptmYFDj5566rxpidLy5q3Nx0ysDnK9SlnZ&#10;rKPmzJ1Sm5b8R+6/b+egnXfFbTsaWzpzNXVjalWnv3VnY1+u31bikji9qswxC1ub27dsbyqvKp8+&#10;Y1rB8stkMa6EuiLa/UOCGJx65okT06nN2xuQQjK6qmLT6k0vvfiCr9JM9+effTmmkHmzp61atgbV&#10;m67u7r6e3qOOOOTk2dNKa2tWrdk0Y9LoinSis7Ovcdvm7vb2mTNn1SRVGJDBMgyqH75wBDgCHAGO&#10;AEeAI8AR4AhwBA4sAres7sUA9lqjgsQUP0c8pwSlgJn1oyv1oJjbuqVt3Yaevowdj/lVFQkBghB4&#10;4JoDxCnGZVGFfIUmqpNESMpEJU3EktCPO876l1fXxstOP/zw9k2b2jZumlFbV5NMQk5h+LCoIino&#10;vy2zLAxL4aVr2y1bWjetyTiDWdLTn3S8Wj0Wc71EMZ+mFr40SkUvFJKeGydOjeDFAx9GWAk/UB0P&#10;pmSDoWmWqUgccbsHynx3zmGT0L0Gf2M1hb1IqRWU236WFIZkOAvT68LYeEN77+pdHbmOfrWrHw1q&#10;ZdWlOGQgLA6p1F84XbCVbMGA+7LnBglpKEbD5xNRFr0m+6E1UKKLuiH154lXyCXh0mUXuvszkPZX&#10;VYgxlZx4+Myxtel8JrNpR/8Ly1qsXPH0U48yFA0UY+um7c8tWgYemIBHQBQ/L0Exkx/M5xFUA6dk&#10;N67Agdh1ik5NeVk+m+vsH5g0oe7QqWN8x0saatKQrUKW+I6BzjyI+mHr5cJFwJw3rmLyuDHdPb2t&#10;bd3LF6/MZvM6zv1ORSwe2OecX50jwBHgCHAEOAIcAY4AR+CgRGBvKyoksDHDRQaiF0jo14Jl8OxD&#10;xpbVjSFyXFNly8thNozOJU3Tlq1eDyveGTMnbdnUbtuqrGQXL1vb2tZ//PGHl1fFW1p7GpvayivL&#10;amorN2/duX79+qOPPbq8MgkFPpx8MUGHYn/r1p2qZowaN8ZyCtt3dvrxMSedNOq0I6b2O2FMVA6f&#10;VL9hw2a5ekpdvY5Gsu6+QmV5anRC69yxvdcoLYYyChjd/fkpM6YhZrGirPrYebMPP3zqtNkzZ885&#10;pCqtrVm/NZPzyxJqU2tXS+9gaTVqQmkD0S8SGSw46zZ3TBw/4eijZx8yb1qRJIuBdfjcqevWbXc9&#10;qZT4Wxpad7UPjJ08KZnQnn5h0UD/QI0R29zWsX5L41knzWvYum5nv1Q5cfyYJEmIYkdn5+yTjz92&#10;/iFTZk06ZNaEsaMS7kA2nSoZM31CUFIRI9rkCjGXyVWOqz/h6Lk539vV1HjGkbPjiGV00OdGOts6&#10;dzQ0Tj/qCFiGNXX0Ob4wqrYmHU8SST357OOnTp4wY+YMKHsG8nZTU/vEyVMMRWxqae3uHwCD29Xa&#10;v21X06xZU+GJ5grCKcccNmXGIWvWbKwfVVVblqKGBnvPWw/KvwI+aI4AR4AjwBHgCHAEOAIcgXcR&#10;AqyistdEBSnqCrF8PZP1X1yy4ls//ONDjy1asWHTzDnjjj5sQmNPT09/3yFTpkiq0tjRCaPdOTMn&#10;jB43/uHHnrz7r49s3tY4efqUU06chdiRtRsaiRybOKV+wthSJyzZvH3bCacclojHbISLoNyBwPhQ&#10;aGhujyXLQGZSJYZlhX+4/9mH/7b84ccfa+9qPWbu7FlVpW3tnXrdxMoa1Xf8/v48KhdT6qtqde2X&#10;Dy365YOLXlq8osPMH33KCUeNS/esb/vNXx//3gP3P7JwidXrHDp70vj6qSsXrfvFXffcu/SlXQO9&#10;7zvk6KnlZQg9ySK7UZPL5YoH777/V489ceuCBeu3bJ85ccqhh0wekxj71H2P/ezPDy7Yug32w7MP&#10;nT1hnKa52ksPLvrDI48/uX2HpwgXHnWInR3IGRWp8bWqHJYqanVt5U1/eu5n9y7826PPrdjcMWf+&#10;4TtWvXzLzT/89YOLFm8dHDu69LTDJ/7uj7+/+a5/3Pf3VUXLP/Xsk6vLEXmCvJUQ+fZgUdD3T5gz&#10;oxCS1vaBUI6NHVtVWaau39J5y133/fXxhX97eKFm6IfOnbZm3a76sRPmjCtr6e2794En73984ZKl&#10;ywJZm3vkMcvW7rjl13c88Ogzq1auueCiD02dUgu3MvS54Sp84QhwBDgCHAGOAEeAI8AR4AgcWAQY&#10;UdlbMT0JMsTMBnJK1ErsIOwsIHuEZEJiJI0qgeQJgfvvKBHxjXAG8+LgIjSxnhSLMB6GlzGyTWIl&#10;ChVGDJl0Ip6EygLrGVgRO6UlUUbJngsySmjuPN3k+2Sn5SBVEoa/yIYflYwZOHKgmK8w4GSsQtaC&#10;VMUAGSp5YlltyKpX1NU7m19c3XjxB845ogznD5tMp9t3tYCUS3o6LiMDcajgD5qmrSN6XpodMzAs&#10;DNskBBfEDL6jx+lTXEcJ5UBMaXqFJkJkny3YfZ6Tk2GOrNRoajJqoHKzVkZwexVJleXDNJUUB/ok&#10;o6BRF+Gq6HZWF52MBzSQ/ihXGVoN0hoL+Z6AtAhKStXmIwzFsdscL4dUGEVNxRQAkYZMhkHhEBMu&#10;xgkZo8oGJBTpW1jPeKTLKiIjE21yIHiKJKEYlaSxmgjRJIViseAHMSRKKkqgqqEH/+Jizg1kVxyD&#10;EaAjLDo/GsD4whHgCHAEOAIcAY4AR4AjwBE4sAjsG9cvK/QEB8no8tIdLXfd82C/q2CurKSSiOlw&#10;CxnDEJVY3B3qd327JF6miWo2VxACozSdzCP+BLGMoZDNZV3PSxiGIiNIBMEkgabFYqrU29dTVVkO&#10;VyooKBAj4ntuXV1tR2d34Jqa5ORMIT3hSCSG5Ipd4CVyIW8M9qXTZW2+WnDlylI1U+weW137kys/&#10;seyllx7e3rVjIJtUYnUltX39ff1WHxQpmgs3XlUx9KIU5HI5ZLeDSuiinAwENEEN2P14Syh6TiYr&#10;65qYSLm+aAiSIgi2TExFdIqFglVIlZfGXUm10Pum5op5p2iREl1PJ5UAFgM+cl30oca0JmZjlZ2e&#10;gVFXut1gL9nyiaaoqdDahGJmoG9KzNUFb1Auy8aqBTMT79mRMGIFtVJQS4jsZe0hx7Kr4C6A2o7n&#10;G6HgSGJr6Bi6FnhygFhI1w9zjprQDVg526aKwBbIWIrFylTctsxsvpgGuPFEAWkwNMZFhQe0ANFL&#10;IpFMJga7uvr7e7/yhY8dMXUsUmvSvKRyYP8o+dU5AhwBjgBHgCPAEeAIcAQI2UdEBVBi4iuQdS09&#10;C55ZZkGzHYZaPAYJBLIXNYXE8RW+ZaLQIEkx6iwVuKqg2Z5aFJ1AhW4C4nCQGl9VFXAS30PqPJFV&#10;BVmKdr6QTiUxD8dsG0mRpudVlJRkMxkJs3/RL4DmlE1wg9ByBkM5jLtuuV3U4okOR0IcvR6XssXM&#10;2JL05846eee2nX9v7tmWyU9IpqbXjdre3N5m5ZC8mHbDilDyNDWnQP7hEKRGyrIekFIUexRhV2gp&#10;MTVt+3LBDGGBrMfAOpK+IKGgIQtOHPHxiJW0JEMvcwma1SQQFR9pi24uhtB7TXZD1Q40DMweTGlS&#10;j5zo9pWEb1V4WUEUskbFENq4wkASRGRZjlY8PXB6xUReK8E+8VyPKom9YVJSjJgWZsF4PK+O+CoR&#10;fBdx8qjDCB1BoABYNGyh2uMTCR1yqkxKkkOuHeDSSIckHmB0UDNByD2kLbKCoExUoGRRcQVJxKVl&#10;yIQ0YmWK+eKF554wvqYcZa9yKrnnC0eAI8AR4AhwBDgCHAGOAEfgQCKwb4hKQDywCDRkubT/aLg9&#10;Cc1XcPViwmy0LeENrKO5iMq1obVAzxLNmacvsRsaqLDgXSwje2L+jUYpdF5hH3zLj52R18I2Yh1n&#10;w08m2gFnwG/0XEFujnXshlOhXwu7YUvMtYii43K5KCQEp8IObGxoc8Ll4IOF0+Il9sd2/MZG/Azt&#10;PgMOwQ5WtA9GjvUo0WR4f6ywjims4AcH4t5xTpwKL3FrGAMWjAcDwCAxfizYBz8YNs4JQNgZCtEd&#10;Yf+SaB+MmaGHPbGUvfJRwc7sihgSuxFcEXtinDgtxoyNrG8NZ2M9bOwjYJBif3YjDBM4TNtBoIuS&#10;sQ9c4A7kM82vzRHgCHAEOAIcAY4AR4Aj8B+AwL4hKsQZIvhaX8Z0F85cCJanU/G8aUmiGtMiyQOc&#10;iCEoCbCPEM30fS+wZRkdYqoFgoOJsghFSegGmDajyiChOoOXIvQrIZrDHD/0ZUHWJCgvwqJbpDv7&#10;RVGwNDnlWDC+EvDLFgXUGWIhSi+WqhrQi7iC5aCk4BHNtNDeZakpS5A07MM+N0/AeHCxooixBQaq&#10;OJFOBneAEgV8f1VIOaCkCcVQ8n1kOnqBkPfEeNzTBVAyCft5niCIsCPGSgiSJgm+56iobECRAnsy&#10;uDGLxFRhbkzQnhXBgvuixSYSWlQfEypCKProZwMKiuKZQ5KC4krMRTOcEEq0TIJFBnSegFIUHZnm&#10;QMQT0SgQQxKauBBO4xEF3WiiKDgBqkJBHNehPMvzXHTe6apSzGa0uA7rMqpTofqgMF90EjEd1/X8&#10;UNNwK4FvmhI4Cwar6ER4jS7oP+BJ57fAEeAIcAQ4AhwBjgBHgCNwUCHAiMpe+9FCleEh7FHybLeQ&#10;zTshfRGPJRVNg1MX/ofJOL7T9+mCr/IxOydFk7ZyFT3bxhYRQY6YyweISPeCwETvVOiL9Bt/yEMw&#10;pxc1OYbJN06FH12JFV0L59eUJOiAGlNERQZPiGoL6D9DVkm86FiWC66hYC6eDx1iJAi0GaATUc1h&#10;eAFrsmwf1sJElEUZbAmye0ZU0CsFpTrdU1VCkAdFkWRZUFWxJAVOYtrQ72N3jEillACUxLbR4eb4&#10;YFmCpGu0Bw6sDL/Q0kbLF6HnOCF+ggClDB/XdQGCYLpOzjGxRUL7FogFhPuiaNqu4weSBGriB0ie&#10;cYNCwSuYlkupHrQ8UdUHvz0PgwdEIBaarGA0NhDGdhXikxDkB2MHyC4dhmCUpDFUHIg9PNfBfcbj&#10;sQCSenSAqRJ2Y0QyAM9E/AwIFV84AhwBjgBHgCPAEeAIcAQ4Au8OBPba9QsTYmizo6QTWpEQw7yV&#10;D1wphgRGRUZDGGa/dI5NayZwGBZUBXWSYsErGlJSkTRKMiiTwff9qDkQkAc4C0tgD6oauL6AIkx0&#10;ahq66HqqLtM8FZRcMJX3oNSgFRuoYmwcCpNkO4jFIYkHZxE80XOIKwZizNMQkWhChi4LCgiR68qa&#10;HonJ6XlAKyidiEJaMP+ne4n0PchI3IDkixaoUIzWLlhXGW1yE2QZJQ9XQLoL5Q3YzvrQMN8XAg9X&#10;91QJRRdwAQ+1CtcEuaK1F7zvggWFMmQ5Cu3FogeCYgWhg4KGHgNEgR3CvgzEI5f3EwkRLAm0A6TN&#10;ocMkelR9omjgIrBaY+UaDAqVKp/Eo4KQL7sIsfShT5EQiBIIvoPbhEVB4Dk+tiqgfJLrk2zRjGsy&#10;BmUW7ZKYTMDEaNylhYIWyN+747Hko+AIcAQ4AhwBjgBHgCPAEXjvIrBvKipQv4foYkJaPP1aH+UR&#10;X1PBUWIyJvSUhDCWghm2ICNlUEBpBfN2UVM0BX5V9Et/Oo1HT1hoewLm8aKk6qqIhHfHx6wa79Fa&#10;AA4WBcRHYu4NJoRzQnYvSSpB5YOyEnp6RUJFASwFJwTJ8FAs0FDggOcwzh3S64IvIdUdJsKUFwn0&#10;hFDwOxbqN5GGA2QD5RWcG5ZZVkQJRKLH0JYFakR8L0Q4PagU6jtoGsOt0s40IqKQQtMowXt8OBpj&#10;myIoGDx6xUILpaHA09FMRTHBiHBBQddF7FJ0BM9BVUMIUGRC8iUasPAigkFAP5pIYnEEY0I3z4YJ&#10;CzJ0eEWpl2geQ00GC7UmJhYa0MDvRIIrM7EO+BoFEMWcIICRmoxikKSgXoWTKKoGyKImNGLEYDwG&#10;FwMxFtMECdEsKAxRLwHKFfnCEeAIcAQ4AhwBjgBHgCPAEXh3IPBWW7/w3bxlwXAXM+JXLOg8Qjkj&#10;EGyPKrc9FY5boqajLQkFAqhJFAIBRBgUSZB3RC8nERMajFCJhZBtw1oXNAPtURni9NN18AQUIkAX&#10;aFMVzlZ0IDuBE5hILCHMhahnQPVdDFGbwdwalEE1PRF5jC4KC4rkSwrsvlw/QAa9LaJgQP+HN8xA&#10;zosShC6UeyADxRepaATEBQQDJRcQIUSNSEgsoeIQEB0fLAmdU5Jd0EUP5IrgziwrAEfA4TjOFQVK&#10;VHzQJkhZ5CBAWQRvUL2J6GAA2AvUTUJRSXA03ApkJLSvDTZbIDPw4HJVsxA4ObS54d6hP4EPFx0D&#10;qiSiUJBQPyE6eApthiNFEf7FPhOOOKFphzmQJHAWnCxO8kmS04ive/AbBobwCKD0x4PaBgKb0IMj&#10;GKUtaGwjioshROkzNHZF8DRUXETochwNfmFRzoonSras487fHc8kHwVHgCPAEeAIcAQ4AhwBjgBH&#10;4C1oVDAJ96IFaIGoIGKRTnmDwEEnE2bkcLsNTQHzcpGGLzp52bdRGYAIHNNnP0+ZCfQlReIMuL5V&#10;RI8RbYqSBQvaEkzq0WGF5jCYXeVoKUGiuZDQuKCUIMFkmJiWb9kQuYgCTokCAioT0Kh7gWeDHaCC&#10;AGYiF8AZJKoFQdWjKIhOCLag+qi74PJIPCSiiX1APzBm1F/Q++XTi9AF6nWUFSDZxwZa20GjFZWW&#10;+JIKouKIYCSeSWxTMB2wCTAKlG4okUHLGJWxU2Kg4B6itjT8R7u4iA3tC9WnQEUjisiuDAJktISg&#10;A1CIWCLU7hD5FzUCLwG6M8pLUL/QG0GNBzGRcP0ShTx2dul40IcFJQoEKuBCUccb3nei7joUWTw5&#10;HIgLGdXzJexMS1fY0YXm36P8i2KJzjEbvWdQ1YMeCQqqPmygtMuLXsqlDHPYI83zFNWWNFR++B8E&#10;R4AjwBHgCHAEOAIcAY4AR+BdgsCbV1QYUQFFUVV0FUmO42ACHhEV1EwwzVfwLb8USkhHCQMB0noX&#10;uYKYGcsq1X+jUkGFFQom2yhUGGGo4hiqVqEdWxB8O0gglIwwlqaqkQDf91PdOBrJXLSTiUg4lNHG&#10;hIm4GgYpJRKroLEK4ouIa4CFoH1JDGWcAx1leIl5OKJQaDcWQk/QhUbrEuj9gt2XSK2yaN8TSiS7&#10;bzlSmYy4HUdCGfReoZ+KitcF3UAvVWA7NO8kBlMxOmA4gHkqJU4gYtiJtkuhqYzKQVCgQQVHAXED&#10;xQCNCqnUXoFehJIM2jwGzkTfAeVBj5qMnBeBtsah3SzqHaN3RpvTaG0mekG7t1AHwVlEyPshrseA&#10;QiFOtyIpxYOlABiKCu8xXJpogB+ECKUWyqbQUYYTYQvSV1zbBk1EXxwuEzWN0RpW1C03bPJM4aaY&#10;gBbhPvjCEeAIcAQ4AhwBjgBHgCPAEXi3IPBWxfQgKohvT6VSLgLMIePW0G/F2AIUFKghUIkH2+Ij&#10;WRDTZLQdiSAfdO4NgQZm9Aq6njAPB9UpWmoshqJH3stKoZhUUrTy4UE0jo4r0QEL8Px8KBqKmhJA&#10;DZxI7U7n2o5bRIihKEHwDT4QWASdZbISaqhyRL5W0KxgDcOI9kebFwlMEftAl0Ldf1HzAQ3BHB19&#10;Y9GUfbcRGLMmxow/8umizVUonERmwBF7oXN5lQrnyQApouyQ8HTdgR8ZmrWo1ARwoOwDeUeM/kIF&#10;qegLnkzQ/kZV+KIXyijbUF5DWQjSKylpUBDeSDmZhyYvMDH0rFGaE6nyKT2iipOiKeFANYajYOMc&#10;DEhGXhDL8kNJM+vHS/IGTVuBsgdMRkFbV+iiNmWKMfTO6WbOCB3RSNFBgfPJqKhARENPqqCIRA3K&#10;qJtARMrQKkbbvSLyRitFnKu8W/4u+Tg4AhwBjgBHgCPAEeAIvIcReKtiettGbrsD2hG5T1GKghVs&#10;wTpICybwxWKhWICkhNIW13bg26vBdIruG2nBEYgedYtJ+OIeewuiamAi7easIXRRxRWaiAhOIEDq&#10;DUGK60GQbih6iarZ8P8atg3GFJvqKmBgRSBSpyEhw6py2iWGGXrBdeHiS6fasD+GwRWMjqN+qhCT&#10;f5ptyEyDI4/if9ndxN6IFOtQrIS5ou26PtiYa/sDg/A8prZgkX8vPRtTcwAYWAqzZjA0pDH/Y4yf&#10;9ohRkX6ECFWwUAG+CX6GLBTciCIXinnbLqBOgmuAosAGgObQgKdREbyLljWKs0pgHxCN242siQUM&#10;BnbGVO/iICUG/JASDi8ELUS9BbUnuInRm4BhmhilrEQci1IP6ksWpdNgkNFWvnAEOAIcAY4AR4Aj&#10;wBHgCHAE3u0ISGXvvxZj/Nxhlf9qpCMUBa1fKKrgpYJ0EVhLQRRSLDqKAjthHd/+O6JT9OVYXhRt&#10;05UhFgGNwZQaPsX9gtiPYBJ82W97AQoysCimuYaKIerbB6wfvNDwYkPvtFGppK45cKESxYwpLN6V&#10;ffKFjWosjJXGcijZyJqJGgZVh8PbS0EhADzEgbEYQcaKCE9fOGbBC8v30JuFGEYZpQqBhsmLKNFg&#10;UCrVklPWBIpBkxbprJ2mPtK0e5wp+rEQt0KbyaA6wW4CEitdmQplBnEymZRJFkyJHXRzIVrFt1Wn&#10;BxYCYoDERLgVowpEG9m0IEeAQoiAEmpRHAiWj2KIqAYiCkrUIkCCoEdSED0J4T/cudARhwIIrgYB&#10;PaQt6L8C1YDoH+IdaNxzspKFth4+AJJuC2oXEQaRWy/LhiJAUqK7qo67RhMamBpcC2hRRdZzgQ5S&#10;o0gO1D64ZeTEhKKFTMzIfc2lgTOiCpEQvAAi6gP0rMh6jY6DuqsxpsMXjgBHgCPAEeAIcAQ4AhwB&#10;jsCBROCW1b3s2/Y3WVATQN9X5AgspdNp0JUogQQmwyI6wVKimJQUHVkcEMNjtg2KQEwkIMLOl+bG&#10;+35HS8tDS1b/YdGqHZ194BKgAZZnegKMeWGcJRScYHHr0Iq2fujQQXggs0f7FMbU2Wut2dA4lHdU&#10;QfVlqOaFLJQfmHnbCny5MJ2Okt5BKqgsAyOhKhTISdA/JaEJDdnuyBvBGWlNIYoxgVMWiz2hP6zn&#10;i5ono9ISiTdo9iK9QdoO5UDxArGNLy7ZsPN3T7z4j3VN4F6SXxCcrA/rMzRrQfkOCiPYAETEqBBX&#10;QkLkoxDRIvZAWLBBaqjZFnFod5go5mwPXsUauJwkW1QUDyoBgb1CHZhBsiKNPCgTVaYAVhSDYAuW&#10;G3hk8aqf/mPxH59e9Jen/v7Qi8/f//LqR1fvaugbIApuUlNttNKhtwzkDaOmOhOwDMUJFXgH+FTz&#10;byNZElQsYl3DGpiIq1ApCvUvG4aC2pxFXXC0dY7XWt7sb4G/zxHgCHAEOAIcAY4AR4AjsN8QePOK&#10;CvP76ujoeOCBB7Zv375169Y1a9Zs3rx5y5YtmzZtWr51xwur1gwNZkeXV2hxOFUN0txGyL6JhAYw&#10;0/OeWbr2Lyt3Ld3WMbOu4pDRVXnEj6BAIilZVA8kuTNQlzW7miCeN72qRJVwMCbutkLWDwprdjUc&#10;O33MzKryACbAGAHsiCWaHAJ+I6oww6IGxnkkIaJUATNjUcgha4XWTQgKCKAnIDyhKuao5XEUEILq&#10;AjZHinLIY+hvFFUimKmLFzU4pp7GYDe0O0ogzXmy8PlVT768LqOXT50yuhqxK0QqShrKGDIur2ie&#10;FFcQ+m6HeTASGlMvmYKSw227GIXiaFK/ADuBGIoXOaSsQJAvi+hOyyMMEsUlpKDgNqMUFKqEibiE&#10;Hr1F+74CaF6CzU0DuTazo7v3ye7mbjesDZUqNTahLF4VT0SqffR4kQGZZKhGRTJoIA3uQSSaACUQ&#10;QEbcZBw3BMRw0oiVFCOTryQ1Lou4IK0jicANr7TIo3l3dOV+e/b4hTgCHAGOAEeAI8AR4AhwBDgC&#10;r4MAq6i8uZiehbi/+OKLl19+eUNDAzsTigOhT52ECTFIsuTaKz7x/677YlllmuSbhETMlavREybq&#10;pGUw+8c//X2DWNEwVLz86PHXHDvTlNC8RRzT2mJaWcdpHpD/tkxE2srtH6oaE5NeyNjNblHxhBc7&#10;1GdfWvKDk2dccEhtY67QaSO0hLieVVKSTGu6m8/3FYod4DyKclxJolaVumxvbX8hiYD6IMhL8rR0&#10;cqyqduXMVS58xYKSol0Wj41OJ8tQT4Avb6TmAEtBZxem8VQJwibrXoguLIwGQS3/2Gk99eyLO4dy&#10;xsxZZx425oJRNLIdXCBXyHfmir0BIuaFk/RYuaxvDd1WOwdpTBtRlHj8LEGpdILNbvG50CkXyFiR&#10;VJalSgGX6bVn8u1wWA6CEiKXl6VgDFDIW55tDdmmJ0mTNH2MGpNAc2SMC/RFJ93krzvbrzFbjhpd&#10;/4dx5VVGLG8HAz0o9oRVo5IoJz1fzPUE/ixRrTP9Xqhq4pDoIEeGyMnkmLgxOiRD/VajZxZ9BLyI&#10;QipeaxjjIdzHx4Z7Rs2JkH5YLxNSgaQVQICNPEmF/38FR4AjwBHgCHAEOAIcAY7AgUaAienfvKLC&#10;bL7q6+snTZqEKkpvby/amdAPBqUKQlWUytrLrv3v6z57Vf3oKjdvyQlYWsmDBQ19VkhpX92YWb58&#10;6ZRjTw4UNewbHFVaUlEWQ8liyZKVf3l+2XNr1+3a1dtXjJel9HNnJZyh3J+f2/TwC+u3bu/sGcqZ&#10;hdwZU0fVx5UnXtz4l79v27ytZ93qZYaRtG1p8aKVT7+4/KkNLRu3d4434uOqU7s6eu7623PLVm5c&#10;vGLD1p3t4yuq6gz1yZdX3fniprVb2zYvXmJmzdG19eUGnYmjyEC9tHyfBljC7ZhSENQ+0FoGJ2Bf&#10;U6RcPnxi6bqe3t7qceP7PSnT3nnWjDpM63ss97nFL97/6LOL1nRt2dxcHxrjKsqe3brtz08/u3bd&#10;jpc3dpmBMU8vNZr7/vryqj+t3rB5S/OWVRvG1FePKkltWNP6t388/+LWrUvXrNuxuXNsXTUy6Z9c&#10;uHnRkrVPLV60dkdDrOCMTSZjZQkM0LUt5FyihWxtT/8jA+3jS8s+WFseE/11WwYeuh/n3THrsKmW&#10;GT7w8rPrO7f7uXDziw0PP75wa2fLytVrn128sijLs8aNkXL+Cy9semL56meXrVq5fnOReFPGja1E&#10;ixcjKlHPmxkVlwwYJbMyy5t3Ah7ox5ZfnyPAEeAIcAQ4AhwBjgBH4D8dAVZReUtEBVxF1/WJEyce&#10;csghy5Yt6+7uNoy4BaddQn7281s/+bGP15TGNNlCpIoQJIirwhw4EQv7ffnBHc7W9r4Pnz+7XI6t&#10;3j44kJBqx5R1Nheffn5ZRUnF1RecMW3SqPXtTSWxwvzJlWs2LFm2pumY2XM/ff7cqqLn7dwyd1qq&#10;plZa09yxbEiYcMiU6846fJ7iPbRk+Uoxds6l54w+avrmotDYuCsWN1YMWC929Z57+QdOOm7OuHkz&#10;66pKmrt77l21uSldfdGFx5x90uFVMyakEmp5ZF8M296dDS2PLljw4N8fXb58WX9/X0VNVVnMgDId&#10;fWKiLHb3O/9Yvm76jJmT58zc2V9QzfzFk0YlLPLH9Rv+0tpx0rSZP3n/SRccPqVyTMXStTsfW7U2&#10;Pb3+M+ef/olDJp8zMd1RFH/97CpH879y+dlzJk1avbXNlNNOkFy7eldWCM771HnHHjHn6HkzqitK&#10;1rT0LVnVUjt2/Ec+fMoJRx82ZczY0mTCl6EkgRpeA51SLHd778D9OWVa3fgLkwO620MqatcP+lub&#10;uw+bO30gKyxY9fzkSRWTZxz5dEu6V0td/L7jZs+Yu23IbyKqUT5m58bBF9ZsO+LsueeedeyApC3d&#10;siNVWz8riR60qJAEtiaGRarjCSKiEulcqPyHLxwBjgBHgCPAEeAIcAQ4AhyBA4nAWxXTQz2PBSbF&#10;EKvMmzfvnnvuueyyy2BJXFJS8tRTT33kQ+dXVRgGGpZoCCK8dPGNvaTCd0vQMgW3pavHk9SHHln9&#10;8kvrB7NDGQ9h72QoV+zpH5o4pu6w6tIyQ1d1eG35+WKxua3BUMVDJowfldCrDDR4QTgf4C3XzTvE&#10;jZekRpUk9HzG972uXOax55Y9+NLWza1drX19Q46tV5QVBflvC5fct2jtvU8vX97WrVaW1Ywdlw3I&#10;I6ubf/nws89tgupEIHnHy9uIQxxVU3nSCcd98KKLzzv/grmHzU0nkoh2RA4ldDUIdclmcoNDQ2vX&#10;bXhu0fKm1vZ8odi0fRcCILv7B9Wq6sOPOLwyaVSWGKmE3NndLanquEkTqpLxUWWxtKZ0dfcOesFA&#10;Jvv3R/++8InH+odyTe0Dckysq09t3dH+0ONLFyzZ9uCTGza19pVWpo1k6cZtDX/+x9I/PPri6i1t&#10;ASy5kB0JBGFRBs5EDQBgZQAwodVHqUpS9bB+6qiSqlHrVm3L9efgXZBQjBJDyUnKoOONqU7OGJss&#10;q6nKWV7ngAnH5ky28LenVvz+8RVbd3TYnr+9qZVaO6Ocsls3P5IlcyCfRH5tjgBHgCPAEeAIcAQ4&#10;AhwBjsBrEHjzigoz+EKTFFYQolJbW1teXp5IJC666KJLL700rqmYWqtUi23RKbYfo7RDRFCjtWZn&#10;y1ObOqdOmjBvVHJqVXLAdKF3nzCmlnRmO5oakrNmpGpLuoretm1FGGkdPauuo2mgNaivmD0mmSBb&#10;B8jKhtbZs8ZXl1cs3Wo15pOzpo+eVCZ2W8Gypn7Yhs0YP7GmLn1Ufdmpk0bNHl1VV54aX5UeG9cz&#10;UGVsbZpYWnLMhNqqyvLRNenapN66fnumszCtumZiCQTuIkTnGHZlScnoior6ioqKklJqyUUNsmAa&#10;JuQt66WXl7b0DsyeOXbeuKpEQs52D3hFr/6Q+iXbt/d39R02tm5sGvGLtCyxaUvnutae6tFlh9VV&#10;oTcsR0h7V6FzR6OQINWHjqupKp13yJT6MZWTR6cm1iYrKpLlVeme7szWjU3ja9PzJlaXVqUn1MbK&#10;K5JrNzcIGWvymFojqUD5njMdRFpqJNyS6ftLYaC2Qv9AOYyJZeIo5bbhW8HT/X09sjYubZ88qVwP&#10;ajZvCMigPW9aqiIhL93annGL86aPc7qKPb3dY2bVTRtbM3F09bQZ46dWlk5NxsF74HwGlQ7631xq&#10;AUZiFJThvBX+N8IR4AhwBDgCHAGOAEeAI8AROLAIvNXWL8hRoKdnaSrsN+b2xx9//NFHH43YRzh3&#10;wRw3CC0R5rz42j+IY77vhnZg97+0oXFpt3fOmfM/MKNs3pjynXl/SVN/KpaamdIGu/vWetpWWW5v&#10;z7VtHPCd4KSjx4pB+qVOZZ3jDdrOhoaOLV29R8yYVFNStmIn2ZWLjxmTHlcl+PFk+4BDCsGYUbWJ&#10;pIR49lpFq9CMfM4c6u9PSHIhYxPbnztuVH1JvL29L1PIJSTR7M6WyPrciTX1ZQY6u6LQeQLlDXyB&#10;oVFBfQF3BddfCM5Rwmju6H76mWfTNaMvOvf4YyZUa6XxHdt7t7YMzj5qPLrGdm1tGOwbGiIlqzuH&#10;EFSSSMRa88WuoWzesld0Fjv9WH2pTgb6e3xBmzJZ11Oa71ZUV4MQZPuH1JgSkKC9vTemaLNnjDVU&#10;uaOvXwph/Ry2tvXVl5XMmlyn6FDpE9vxFVnSXWt1X+dDZn+8NPaxsjhcxiRHLSsq2aJ3R//g9pz5&#10;kUPKTxhT2tunN2zVZVPNFLZ2dHdva+8vH1Vx4qxRoeX1DOQr60vTBlWg6Am9vrx0FKpdkS8zXNBw&#10;5y61KybaMFGheZwH9qHkV+cIcAQ4AhwBjgBHgCPAEeAIvFWigloK/bYdRMSyZIQqQm6uaYZhgMBA&#10;uIK3HBv5IjR9UUANIEC2B0y0fNsqtA+6Xip99JzqCuR2hDDSJf1Zq0IOTp1VA9F620Cu9/+zdx0A&#10;VpRXd/q8vr3QO0gXkCKK2HtvscSu0VgTSxITzR9bYhJLotHYu9HYjb2jKKIovbfdZdne97Xp859v&#10;vmUFNBHdBQXu/C+P9+bNfPPNmdnfe+bec25TxmtO5ghWaUFkytDcnvm5VU2p8somt83R28qLwsqU&#10;Yf16REOtScMU1N754eH5fi/VzcvLg7y/Yu3qiqqWsnX1Vk1LgZ5b3Zh6c+Zn4AC66A3o3XP8sL6w&#10;Rv744yUzl65pbc7keNLUCUN3G1octhkt8Vl7SCYlt9ExHpVevodGkkHRlY0mKvUNra0tLUNH7zqg&#10;V5GtiAa8gA3fa2/ZfWSfXfr2tCWpfl1DQ53QUNmcL0X3mNCjqHdJRXXzkiWr66qtcKhwytDYwOK8&#10;qmZj/qrKqnUNq5etLcwtUXxtyZI185esXVO+XvbscSNGDt+ld11L8pOPly5esrqirDIRiew3ZfSo&#10;nnk2a2niRTSZNanMGJXZ9CJVn1BUeERuREf3FWR+BLmyOftuRbnsOMft2rt3PFbW5nxZ6bVlmjxj&#10;aV3lqpzSHuPHDh+eo/ctDhlpb/HytQtXlddX15pGRg/Fd8lBeR0rLwMpA3sBWwM70cFDgzYzRFTo&#10;/y8QAoQAIUAIEAKEACFACPzgCGypPTEmyns+wuYLn0FX8A6ugqgWq9HJ3XNR9ISuinhGL3qWzJrA&#10;y0LGsC34Goe1jCMk0PPEgF4bTd1ZmxTYWuEpvgJvq2QLuh9G4gXoXOKa7QpKm8Sw4KA0C0dw2RN/&#10;Mch5ML9etB7xI3ZGMLKCGhP0mGsKSdtNxGUxAwMvjIKUQQBpYJnMYvCswOaVy45lplmvFSWM1ozw&#10;H0Z/RBUtHBlZ4VKNIIuAObSl23HMRDzH9q2M4Ws4YZRJBbPlMT0GDGPegpNxzZgc9dOs+qvNsnDK&#10;+XHNEKDR8VRTRk7EVN1234lKerpDuM66vuBMioOTa2BKHiEks84qyG9g4oCF0cEAazGNbpJiCH1b&#10;ZMXTFVfuaLeCBvSuB5Ilz128/sbXZk6cvPtPJxb2jTufNUnXflCRri2/48yDB8c05tGGs3eEPDSc&#10;EYT2oOcj4Ml4QjrrwAOanRPLprBeLGhJj41lVgj2FRQ/+K1JEyAECAFCgBAgBAgBQoAQ2JkR4PbE&#10;W+RHy1vRg6ugBgwUBQu++r4HhT0iXnQ7ZCyFx/sb+idGQmoozIJmyOxThq/IYlQVwVbSBvOZMhxU&#10;i4kq3HjjUSdoIM+i6Y4n+r7ZlnLTSRAKm6U4DNZpXlDS2Qx4EYYD4wFXkDUhHGENEkVdkKKsoaEF&#10;ByvGoYJzQmtDbBcLPiLiR28SpiBHCxdVRftI14OPmWN7jiU4oELBgu/RUDgnlgBjQRVYNKyFFMmy&#10;hUzQ1ARL1oJ3MWcTkit6WcHQwoISEhI5Wk4cZ+q3OSAFaAUpOrbgZuWwpOMrCJblsRozxs1QdBbs&#10;b9kwJmC2yDyxg0GxHuQli6lKUiQWioR1OYQTQ1GYLyMfhenZNlwFPEdpq0uvWVumhkL9B5XGYoyc&#10;RcPRUDSWNh3P9wA4CAkG1OBuEIysolEmGk06fjLr5EUVVt7GuRwthAAhQAgQAoQAIUAIEAKEwI8Y&#10;gW9v+IgQGRkVGH/hLMBPeKN63koFX203rSiiIoUFPPlHtA0CI/qsubsP6ypbdFvRI91ScyVZV5MN&#10;Tibp5xZqoajngyFkNHRSl8IpGxE8MimebcCY10e3d9sRMhLEL4rjoom8FwZTQdcTxxHBPETJdKH/&#10;VnXFz1g1oEghqdC0VPRECasO6rcg58esPDfkIm2iOI7fjB6Isp+vSprlmrabiugxyYWkHg3aRUhH&#10;QALQmBLvsCa2Xcv2bJwONoY7gIdmJr4myiAsnocuK4yssWlj8ooSEi1bDcu2bUmwOEOyw7JdVTOb&#10;WkM5YVlF90hAhBaVlqCCiYGhZeCJhgSLbhsgfCZzB4aHM0zNwCPgVKCIvmSJrim5YCchnJ/vZyUZ&#10;bAsTDQEDUTBk5IIY8TEst7m9zbSN4uKCXFmTXS8lysuT6Wy6fWxpSciHCN+UxSz4GViVEkXPergd&#10;iLgi6BKjgylxqrRh8X3WWIYdkPk2bxlt/RHfzTQ1QoAQIAQIAUKAECAECIEdAIEtzaiAk3ANPaMl&#10;QfNHnk7BSllGIVLQQZA980ekj8ibhbwQqONZvuTZmtWuCBDZZw0/jQBal+yQlxaNrILUgKIgyjfM&#10;LPQhbERI2WVN8j1UjymabCsqUiqehOolDRRFzrZoioeMiOUje6NYntOcatVlWxXNtGkhUYNEiaRk&#10;Lb9NAJNy07ZooKYKhVhIhGiSKcm+CdYgIjvBlP/IpKBqDXE/vuDF67pEfJbAuDAbMBYUasEq2ANf&#10;UT0XQyKn4xmm6JhIDWm+oJmgQZrvO6LkSRjNtZkfs+mEVA0MxJLTPpo1grqBf9gOEisRzE5EPioj&#10;Iu+TaddFQGEqgqkJjirYMthOKqM6FliLh2yRCy8u0DLPAhtk1BDnxEBH2xOkoxxd6V1cMLxXSYFi&#10;y7A5sBTdcXfNU6b1Lo1bHuYWtg3NaNdEV5dcVXAUy5AzmZDrRIAcSKYfVJkhEcZe7NLhxXMvGyyL&#10;d4B7m06BECAECAFCgBAgBAgBQmC7R+DbS7/ARiDWQNEXzhXv+Mr4SeAAhq+qHJIhxvZFGwE+HthD&#10;UMJSGoGrFPtfQpBzHUFxwGzCOUKiBBkCLo9gdmGgP4IbkgQtSBYoGisi4yr3sGCFBBMtGJHtUJB7&#10;8JBxQWbFUdBOEs/+EdD7oiYXqGI+YnpdTiPBIjgh34FyBtSD/R/+AU2QRdSHxVjxGNiFpITUOKrI&#10;oHuBbp4xFkVgGQWE6hIL1BVsoESQ3YESRBBVUY1iTqgDY9VX4AyszwrLpSgaXLI8DIe0iIzUiqiC&#10;TQmajryHlpurqBHRh8Uw9DYqKsPYLHAKoh4ScSqQm4SRY2FSHAHv0UCfAvsBBRMURUUVNBkaFvYV&#10;iSXobkQNg2KGbC3q1yAIEjUXq9i18Dz012Q/4RAWU/P4rDKP5WrA7qKCHpfCCaaTZ1yK0TFWXAcp&#10;PvRDX7060ii8A+SPwfCLkyXHdQI3NnYrcCK5CYkKvgfiJXZbsY34LRWIboKyP6xn3zp+Yf9iJejf&#10;9ydknfc/zyjSQggQAoQAIUAIEAKEACGwtRH49tKvb5lBQGAQuxkItBF3B+KQjCYYkhB2hTC+ikIG&#10;ZmBwBPN8NVBjeKzpCmJsBy8WprusqKwjTBazPtTxHeZTiDQTAoJ+vrB4H9J0xIlhmwX0ghpEr6LY&#10;yvqXeHHByWWDKK2CCDevuO+DA3ioFAuOBXaDPZigBrtICFt9pFQwHSYAYZIXtrCfWCeY4AOkMOwr&#10;OEEQv387n9vaF2oHHp+TAEDN/kWrSzFjGuCxMFJmmSS8+IXegAD/6oqmJ1oyytkcxuYCqgneBR8C&#10;9PPRPNhkM1ESu/FkwZKEFO480cLtJPogquxe+G6AcodulDtClwWzuyCp2DEEo+W0EAKEACFACBAC&#10;hAAhQAh0HwJbWvr1bUfseN7NgjUeuQVh22axW/AL3oKKo42DxA3R3qZH4TrzjcbYEBN2rtw0zgSP&#10;+G/B4leP47/a5TsFqZs/z/82POj374ZA0GgTcT8yVsiRoMJN8CGIUlgHTkYomHImyKExtwXe6CUQ&#10;02CNjLcgdxesYVkv/nOQ7gtWBD8GO7Ex+I5Bvo9XMn6HhZUEBtKswO+OLdwKj7OUTtLy3U6dtiYE&#10;CAFCgBAgBAgBQoAQ+O8IdDlVgOfbTL/Oao6YPRUcd2UL6g4WICLmhCBctjekJRCGMo/fIK7k0WXw&#10;vgkl2RCHbggqO37t2CYIQ/HQnR+rY8EgyOV0ngiPbFn8uIExddCejVZie6Zi31DvxGXkHZt1aMo3&#10;3Z9uoa2BAOL7dDqDHAWP+7EAfMd2cE/Zls085bAe1V3gMJu/2HpokFg9XqC4QQVg8GJMGFszo2j2&#10;M3OUYyOwj4GSipWE8UN9twVThUAL3tz4gOovvPMFM8fXdDq9wRFua+BEYxIChAAhQAgQAoQAIbAz&#10;ItBlorI5aJslILo9H/GN2ZDvlCLhM6ZynR/+dkc6AmVUyJ8g4gdv2DAhVm2nKgr62ASk8xsXlhPh&#10;GRWmuPkqowLei5US1rAXMiosmbIhoxKw4O+QRtl0U9g/YKq86IsnUjjXwfpwOMxTLrQQAoQAIUAI&#10;EAKEACFACHQXAl2PrtjTbOagxWJKZFQcvPAh+IqMCjo6dnxFgMeEBEyg0lnZtVHJVkcGg1XrBAU7&#10;/MWbq3RoRaAt8FkmBCEoO+KGVAw2g5AdUSsfmCVqNiRPOsqFOp6kB8J2vBBmsg6H7DMkC1x4H2jv&#10;2f5Y47E6pA1poE1L0LoLdhqnAwEE/VbQoAYODdwCW1M1bjTHQ3+G/0Z1X52fJQFmy1EJdgMdd0rA&#10;V5hjATys4bLGSr/4nQQza1GI4RV0/fyv1Od/Exg2k8BAAgufJ/gJFj7/jVgWXVlCgBAgBAgBQoAQ&#10;IAQIge5BoMti+qC3IvP6Yv0M0bEEenffFiNojgLjXZV9RYeQGFTsqmDJAop8IFOH5xUCUIjpUY0D&#10;16qgtUdHhgM+wYEAny3gEIFTFm+ijgUs6CsPKISlQcNHNibaLaqCF4gHZGjxUQwUClT4UEBjNOyN&#10;z4xGgaBgE1ZgxCTaXCfPeEvH4fi34GAemE8g4+6YFyVguud+23wU1sjSdXnQ397evmzZMsuEh5mA&#10;ldz/+r/JP9Abhpk4oNENc4bD/RU05mRezvxmCMT0oMpspQ19PruR3FhAfTdVSW3ZeYGlcFEKt7zD&#10;Mnjw4JKSEqzEKeArnPF4moUWQoAQIAQIAUKAECAECIEuIsDF9N1GVMBVQDxkH/ZKaC8StX1FFW2F&#10;fYVsJY5AUoFH0yZExQ2ISmC7xSbCTwdEBTqWTqIC7vEVUfGZsxOLP4MXc9sN9kPbd6ga0Ik9cA+T&#10;0QIFREX/H0QFNspYYK7MfX5h4Lth2OAb6zQC2Q0bnOVZgmNRpVgX77b/vTtkHiAqK1asuO/ee4uL&#10;S8BQM5m0qumo/tqIqGxS4OfDni240CKsq6FDkXDdA8+2gLWKfjy4lqCpjL2IAn6VfcZeUAj2fXrG&#10;gIRgkpDNIJ0Si8XKysqOPvroffbZh+lqqOhrq94cNDghQAgQAoQAIUAI7HwIdBdRMQIvLwSUyFq4&#10;otQWdLXIRek++kOKIr5KrpsLQoJO6yL6MLKMSmQjYtBBArjnbBBoBj6zATMIfGTZL/zHjrQKWjEi&#10;GGUkgqVQePsMtkOQIMFBg21Ze5TgA567s/Yn6D7CCryCJ+wgTPhX9V0ZrUewDn1LNixgKaytItI6&#10;UhjafxVd7TuIStdr5Ha+W2wLzhjXDmkK9PSEm9batWsfffjh8y/4ec9ePTkX3YIBvr4Jru3XLxan&#10;uAEl7vICunL77bdPmTJl77335ukUsKwuj0oDEAKEACFACBAChAAhQAh0INBd9sRfB5TZcAVWsT9I&#10;cI+DgjJ1xrjc4Ou7FOV8l23pbuoWBFgrzcDkN5PJxhMsGWJkDdRUbTp4Z0blG/pAcjYb9HjkXLdz&#10;+YrndtHYAcmTbBaZGQGcCvwECz6TOqVbbgAahBAgBAgBQoAQIAQIga8j0HUuIdsmxMQuLGBtw04b&#10;9py5cy+96JeXnnf1rJlzPEH3hZCHh86sW4ZquXLSsDZI6ZlcHf6yMHzCGtvK2nYGX1mqw5FMAxEn&#10;08SjSTleWIsmjhuCUTQlt7AD9nddix04aPFo+h4ixzUry8467Yx99pxywdk/OfOU4w875MDDDj7g&#10;vocfbGprZaa3GRZc4n8sz+I6goOyMd8JfGuRW2HhrW0JqTb8huMH6hYY3Aat4Df0e+FGT9Q3o7v+&#10;lnDpZSTb4KHAon4fZl+w7MJHlddTBW3gfVxlM8MumGuYJlRPXtpMMoZg40ZgOTLH9xpSbVncKoJo&#10;CrLj+Q7bHteXCVdQpvXGG2/V1jW4bDjHcjq07yjlAtngLsOb8Y0gxxMceqM+P8xgTO7IyUCRwhHY&#10;eGV3YULjEAKEACFACBAChAAhQAgAga4SFd9zEGZiHM/xYdsU0sIv/+c/L734yhOPPfPOOx9IQsRw&#10;0EcFwmgW1GlyNB7K/crzCyoTFPgHiRdVD8kyolNWsiUqsh7S0AeDaZclWZNZYU1IEhEbMoE8eIOs&#10;CSqeu2NDTRXhLMZWBosQDUf32muf/Q/Yr75m/Qfvvz1q1Jh99t1vyKDBiZwEjqPGWHyJCeAfRdFZ&#10;Az9JgXsUxkfvemhcJA0GYkzIkMCLJYYUQWGrO3XS/EPn185mGnQzfW8EggsX3Ico0ZMhHWIfZRcV&#10;eUptXd3jjzxcW10tKhraoyBLJ8so3/NUSQHnhJjIdu32dBKXJ6TqJtgFI7rMWk5SULLnuuyrWFdX&#10;t2D+wkzGSJpJ18MdpYCWgId0GovxrvOtra1ffvklZyZcNI/PvDsKxDM1NTUbc5JOXUrHbfe9T552&#10;JAQIAUKAECAECAFCgBD4LwjI+UdehJ8uHV/0/SBy7SwCSli2OoYBmXLGtG65/W9RLQbfViUk7nfo&#10;IWjCF9XDRjL76jtvvfreayuWr166dGlpaWk0Gv1y3pKX//PKwoVz5s2fpypiaWnv5cuW/efl1xYv&#10;WLJ69Rpdi+Tl5+Dx+rzFC19+/fXFy5Z9Nm9Za9brXZJvtNW8+85b78/8cMmShV8uXieqsV7FOZg/&#10;YtnceHzcbuP22nvPRXNnVVZW3X7HPYccdviAfv3nL13yySezVMcvKChc15J9+Z3ZVrJZzzTOfPe9&#10;L1ZWzJk778sFi9fVNiqqnF9cgNaBz7096+3Z8+d+OitdX9WrT19JhuSmg6JsbO7EW2qQ3dP3u3k6&#10;9wJzADFoaWqeP2/eHtOm6bqG3AmawFeWl9/3z7vHjR9XUtoDrEEGjwGxBZ2RNUVTRNg3wPTNMcNa&#10;GCoRVVZ0kNzAxk2CoQPL1DAVU6otWV3TMGyX4Yymyr4moT0L6BAjJ50XDjVdb7311j/+8Q84jw0c&#10;OBByec5ksPsLL7zw4IMPYv2wYcNQ9MV3+eSTT3r06DFo0CA+8y6ePu1OCBAChAAhQAgQAoQAIbAx&#10;AnfObcDXLhMVJEwQ8MEry0ZZTvaLpSuffubFE444fEjf4rXrK/uMGturRz/Zdd55/fV/3Hvv2x99&#10;umz58jUrlu+5x55Zw7j5L3c+9PC9ZRVLa2triouKo1H57jvve/KxZxobGt944x3kTXYZMaS2ofov&#10;t976zwfvb2ptXbJkTTRRsOuQPp+98/Lvf/+HFRXlixcvWFfdMmToiGEDSrMwj/V9DVVEnthUU/nx&#10;R69VrFu/9z6HlRYV+Yry0BOP3XbzXxKyOnWv6e/OXvG762/tEfFynaYrr/79S+/PWbZyzQcffDBz&#10;5qe5iejooX2XfTzzshsf+HJp2cJPP1g659OS0p59Bw7gj9h5nLpZRRARle/9p8V1Jygd5ERlAYjK&#10;XgFRsW0k6Nrr6+YvmD923NiSogJ4FeNOS6baVpetXL16ZWV5tdVmx2LxWDzckm5bWL5+zZq16yrK&#10;29KZaDSiohzM95YsWLSmrHzpoiVNzdnRo8fkFsQM0VBwN4is/wm/jty2q62t7fnnnwchee+99/r1&#10;6zdkyBC4e4GcgJBceumlH374YV5e3h577JGbm0tE5Xtfa9qRECAECAFCgBAgBAiBLUSAE5Wuln6p&#10;uo7qLM/IqLom6vonH3/S1to2bty4CePHNzTUf/rJJ2FdWrV02U033tSzZ6+PPpwx4/33XnvlleG7&#10;DPvttdfNnzf3rn/cNeujz55/5uWf/OS0++6/f/bsT2+4/ronn3r82OOOfejBh2Z/PvuTWZ+sWL78&#10;ysuvePKJx5977rELzjvBcTKffPpZTm7uww8/8uyzzz9w3+37TR+f9jwwCB29W5johD1Uz83Jicfj&#10;TU2NLutdLuw6eiyefydTKd9zly1bMnTo0H0POiintETT1N13n/zMv//997/9TdG1ZfPnrfr4vSt+&#10;+Uts/OiDtz/79CO5eQV/+fPNrKmf73fqFniYyyqWNnoqv4W402bfhMDmBl/wW8NmaLBiZLNIfCiR&#10;MOvgKIi4qe66666DDz58n/33+eVlv0YiDFdi4eKFf/3Ln48/+uj9p0+/8MKrlixfK6vqwnnzzzj5&#10;1OnTp59x7tnPPPMM6sJMwZR8SRM1tGpJpVKgRlhg4QWlSmFhIXjIqFGjDMO4+OKLH3vsMVzrGTNm&#10;HHPMMevWrevVq9f+++8PAsNvgM2YKl1QQoAQIAQIAUKAECAECIGtgUBXiQqjOp4EL2JBtRsqVqKQ&#10;ynJyrvntL27586XLli5+9/2FiEDXrJlnZtcPHDSwKBHnrUuWr1peW1s/YuTYcbuOhxbadNtaWtd7&#10;rtnc1Pz7a27Yc+q+997zUH19Cwp7hgwblF+Yd9c9/5g0ZeKUPQ69+dZ/afHCffbda/WypQccuN+R&#10;Rx181jlXPvfaAhfOs8xX2MomWav5cESSRdM02mVRhc7E9Lzp0/eettee87/4dM2yRR9+/PGgEaOG&#10;Dx5oNdZEQ2rWssIhYcJuE/ILezQ2NUc1FRzn08/nHnDUzw476vQP33lPVVQHegeWsOkwnqJyr+6+&#10;FzvcqTu9qJGnY1TQNPNzc1GIhc+si4mV6t271x//dFN5+Yr6urpRg8a9+voboiAZFrwPlEeee7Zs&#10;3brTzr6ocl1ta0PtH/5w7XXX/B4045X/vHX6aecpUhhlX6qoZ00DFWOJRII3lQ+FQkieIK9y0EEH&#10;IaOC+i6svPXWWw877LAbb7wxnU6j3OtPf/rTySefzGj9hpYplEPr7huAxiMECAFCgBAgBAgBQmBz&#10;BLpKVCA3DpyPMI7f1FBXVVX98wsu+uudd972wP2XXHh+TW3TjFkrkJTIy4vV1dUnLbQ+Yc/O+/ft&#10;n5uTC41yWVm5IIR1OS8vtzeebYd0/YwzTn/w0btfee3fsz57d9LkCWNHj73v7vtee/6Ve+69NxbL&#10;Ka+oqq+q2Wvffd/65OMnn3ji8MMOm/3Z3GXLF8dBl9D9D43KI4FMQRQy2WwqmUUVELT+kuvkqOqg&#10;IUOamhtefe3V9mRqtwn9wxEtIyrZdAo7RmLx9vZkVWVlKBYv7devpampR48+N994+dNP3PfGjJl3&#10;33c/Hupj2tzriVjKNvgz4n1JmMxEljPpFDIg8GVTlRgI4yuvvHLk0ccfddBJDz7/EHhIymvPyckZ&#10;NXrM4KFDe/foEQpHVq9ZY9vmxN12GzNxNyhJehYW5hcUMpbjpOD6hYuo6rBtYAIVfkHBTEBaQFcm&#10;Tpx47733jh49ury8/KOPPpo7d27Pnj3vu+8+5FUwDd4yZRucOx2CECAECAFCgBAgBAgBQoA9I+4q&#10;CuzJN7yY1GTL+g9nvN/cak6fvv8++xwyac8D99xjcn2D9e77CwYPHnjSiUeuXLXqvJ//7me/+O0V&#10;v768vrHukovPLyos/d2111z6y3Mvv+r8D2a8deSRh0+eMmXOnHlvvfH+88++8vij/25vTy1YvOCu&#10;e+567uXnnnzyibq6hpGjR0VD+gevv/b0Y4+++97bn86e1a//4BHDd4E3kyO6sOjyLNbf0XOddLI9&#10;k2pnj8CZyxi6TArDhg4dvsvQN998feCgwX369gsCYUSeXm1t3aWX/eaSyy4vLCza/6BDon36XPzz&#10;i0RJe/2NWS++9ObTTzzx/jvv47k7KtyC3pKbLGRV3MX7Z4PlNB/mq04nIodaVR3biUUjWixPC+fA&#10;zKu8onzBwvnHHHPUyT89/qDpBwwePEyFtl5RQDUd8A3cBq4fCkV0TV+6eLFlsM70iqp7DjN5C7zF&#10;MDDrEYpCPhBjLqkHCcF9wHnIXnvtdcMNN+y5556o8gLJuf7664877jikdPiWXTxZ2p0QIAQIAUKA&#10;ECAECAFCYMsR6GrsJbLwHW1SYLiV7dmv59ln/7R//xJBaBH8mgHD+p5+xrFDh/Us7pl/7PFHHHTA&#10;XoritSXT6VTKsozp06b+7GdnDR3avy3ZkEy2mWbbvvvue/oZp5aUFFWV16yvrF5fXuU5nmFk1ldX&#10;rqta39TQdMBB0/fff3J+cU4mnV5fUVZbXVNUXHzeBT+dOnVcFo5fSKogAkU/FB9mx+qee089+7zT&#10;S3v2QBMOCAtAVHqUFA/s37eyYu1uk6cUFRdCAaELtq4ojucl08mCvPhZZ5++//7TEdIec+45hx2+&#10;V8bIllVUVVWua2xsQjALwsP6pwRLJ768rcqWw01bbikCHGNJqqmuvu++++++E2Zyf37lledr66ob&#10;Gxvi8Vhufp6ABjyeqEs6BCfNre2gFuCknq/A5TgST4Qj4Qfvv++Ov/3t7vvv+XDGx74nh5QwLK9N&#10;1/Zc1rqHEaONFnzlZsRHHXXU5ZdfDn5yySWXnHPOOeCoGBmuYtxNYbP5U45lSy8obUcIEAKEACFA&#10;CBAChMB3REAcfP8S7LLq3BHfccfOzYNu4EJKkNC0Gx7BOliB5DdKPtYUCEIcX2WhTbSTggoC09Em&#10;DzsYth9Cy/ivFsSIGWy/2TTQd1FiDU46FoN12EirMjZGmxO24OBYiUmwPIrgJjxVBGWRkoKYCuYT&#10;sTOWo4ghTV25YsUt/3f1qrKK6x54dcToHkWCPfs/j1/6y9/2mHTYw4/em68p6MeiCLaYacFDeEfL&#10;Y70nNxyXBcFo+ALb2w0yeh6hIrTlkvrvi97Ovh8nebZlIgeydtWaRx968MqrfxtPxLxUWopF66sq&#10;b7n5z2+8867vWWlbOODA/S+86Kx//fvpF59/PeTk2pr/0+N/cvX1v/hiwfwvl1buv++eQ0uKX3l/&#10;cX3NmnNOPax89fILz7909doyuHyNGbXv7bf/pah/NC2kw64WRlcedBPlh7ZtXFzUgIGK4Cs3dstk&#10;MiA/cNDGgpXs6gfdHvGBp1/++te/wjECCnukZSBi2dmvIp0/IUAIEAKEACFACBAC3YrAkAeWYryu&#10;E5VundTWHAwmTr+75pqDDjzw8st/CVtbHOr119/43TW/O3D//a/61a/g+8Tb/G3NKdDYmyPAiQE0&#10;66AEFRUVDzz44K+uugp2bfC6hmDpx4YX72QPNcstt9wCQQssxZLJJGbbSV9/bBOm+RAChAAhQAgQ&#10;AoQAIbA9IsCJyk6UCpg6deqrr7xy5ZVXRiIR27JAS/bbf783Xn8ddT7okgEsiKVs+/uYG/7ybAau&#10;SDaT4UE/ZymbF1p90/y+KsfaqCrv6zVam9Z5bVzz9c2f2dG/tjAhfqC/h4sxSAs+8K+8ZowWQoAQ&#10;IAQIAUKAECAECIFuRGAnIip4EA5CApbiQc8SFPDomlZaWlpcUkKa+G68pb7TUKAonbIffIZ/Fyct&#10;fNkSj62vVCKBHVvHjt9gz8Xd2rZ0YUf/2sJX4h3yel7xxdwYgpaRJFb5TtedNiYECAFCgBAgBAgB&#10;QuBbEdiJSr8QEHOxAdcbABo8CEeUyT+TzuRb75WttAGuC7IToJErV6687bbbJkyYwIupcEVwgX4k&#10;14XfJ53GCTAvPvbYYw844ADcUZjhj2SSW+kC0bCEACFACBAChAAhQAhsYwR2Oo0KZyZYEBNzxoI1&#10;CJFh68QDYnoovo1vQX44ThdRQ1VbW/v666/zuJ+zR0jVfyQcgM+Qd1PBxFD6NW3atBEjRuBGAqfi&#10;BWC0EAKEACFACBAChAAhQAh0CwI7I1HhbsIoLkKgiQiYtyTHB3zlYWi3IEuDbDkCnDpie4C/3eHP&#10;KRZPtnA3sC0/cdqSECAECAFCgBAgBAgBQuC/IbDTiekRUHJfLzwCRxYFLAXQ8Af2lE75Qf5OcCHg&#10;94X4HtcCmYr29nZMA9bAvBXjDzKlbz0o5ok5Y3rZbJbzW0wecyY9/bdCRxsQAoQAIUAIEAKEACHw&#10;nRDYicT0YCMIK1GrA0tZC13MN5hEgcAg1vyRlBh9p4u3vW8MigJXYq6e71R6QKSOy4SfcH14vuJH&#10;snDuhLmB5fLkSec7HBq2u3TQ9n7z0PwJAUKAECAECAFCYIdHYCciKpyZICxGWMnjYFxd3rER7z/a&#10;R/g79i3IFepIoeA0cV34yXYSgC216NpW23VeC9wtnFBh5rh5cFNR3deOfaPS2REChAAhQAgQAoTA&#10;tkdgJyIqneEvwkoeWW62bHv06Yg8lwK6givCk1r8onQylm3FQb79OJ0Xi2+K2WLOJE2he5gQIAQI&#10;AUKAECAECIGthMBORFQ6H9VvHA13alS2Er407LcigKC/k6Vw3vKtu/ywG3TOcLOZ/7CzoqMTAoQA&#10;IUAIEAKEACGwgyHwYw8KdzC46XQIAUKAECAECAFCgBAgBAgBQmBLECCisiUo0TaEACFACBAChAAh&#10;QAgQAoQAIbBNESCisk3hpoMRAoQAIUAIEAKEACFACBAChMCWIEBEZUtQom0IAUKAECAECAFCgBAg&#10;BAgBQmCbIkBEZZvCTQcjBAgBQoAQIAQIAUKAECAECIEtQYCIypagRNsQAoQAIUAIEAKEACFACBAC&#10;hMA2RYCIyjaFmw5GCBAChAAhQAgQAoQAIUAIEAJbgkBXiQrr7s4WXwgavbP34AP+1/GPIHhoAN/5&#10;9asd2OZoCJ9x3KzjdqwOdsOb5fkZy3Y87BqM1zFcMOZGy2Zfv/7bhv2+GYoNA/Opb75352H5r5t9&#10;5fPcePz/1tve93zTdjOOZ3fA9NVIXz+dALRNVm9yiADMjX/e9NeOPTdC66tt+VXgU7ZcL237Jvv+&#10;1QD802bjYwuvc0Ls4m7JTUXbEAKEACFACBAChAAhQAgQAl1FQM4/8iKMcen4ov82khMs6MCNDWzb&#10;5m25Xc+zLdPzPMuVfFkUDMM3HbTqFlraBMvNaEq7JLqOoGdZnLtQERYIgi4IOUnBTft+xBUFP2O6&#10;miIvaE7/7P2lb66t3ad3YUSVhZQgGH5aFB8oa7/pubeKIuqg4gLTcNQWxNRyWhVSoiB6ghIEzKYo&#10;WFjrCJIZhNjoZs4CbV+QRMH0hKzvimKb79iSqPii5OMXzxUcT/RFtgX29VOCawiWKTiO4CmuJDkB&#10;y0JbdFGoFoQGQWgXhCZBSAuCJggpz0oKYipomq7jxLOmqcitoiNajubKruBnsxl0KkfLchb+u64P&#10;rACaLyYr2v/ywYI76lLR/kW9xFpHyIjA085mfK9Z1sBecBS8wBDwMm1HaMkqimr5ouMJnsR+anWE&#10;iCRg3HrHqvccRVJ0nLktOADMtx3H1UTZ9702J+NJvieKhsCuj2q2C04Wm4u+bMrCOk+oNoVcP63Y&#10;Tfd8UnvRR25S1Kf1aBb8FlMMO4KcFIQaQWgUhLAr4CR8T5BsoOTVSqYlKLphS+kAaFkBvxQsXEM2&#10;PVsUAJvS0Uq+q7cj7U8IEAKEACFACBAChAAhQAjcOReROIt+v2UBRUHjcL6Rqqq8LbcsSboe0jQt&#10;ookI4uVQWAqH2BZ6CIFscybdbiOMB+sQ1i1tvevld2564aVFyyoFRRBDPvZPm2Ac7Hl+Mm1UNDc3&#10;GWY247I4HRREEv2M35TOJF0vY1o21iLc1xSExWnbTjk2Ymg3Y7bUt2AckB8JeQG8MBhiZQefsQcG&#10;AolxZcONyLLGPvsC+IwkyaIsCaJrWR7Yj2tjJ0lQQAFwVCGdFowMWEpbQ+q9Nz96+Jm373vqzbue&#10;eO/Gf77zyIufZp1sSFIxLAiC5bpC1tFUzZdEWVAUvAkga2IYIAQsxTUMHEJSsT0L7CVfTJtui+2C&#10;WfkCdgZZYpQkkxRnzDT+eseMux969d7HXl+4soydjihpkTD+Yej5QirrL1pV/tyLL30ya246aYRw&#10;KWSVpZ+CqZu+44uiBubg2H4Wv2qaqFquYbuGjJnYppBplyRkRATTcsEsYhrO1hfaW+saWhpN19Xk&#10;xurVj953530PvFRdbVTWNT/++iez5q9xweg8ATwTh5B9nJ6Gj4yAsdtABFtlJAbTA48KgGe0jxZC&#10;gBAgBAgBQoAQIAQIAUKgWxH49oyK67rgKitWrLj66qtnzJjx4Ycfvvjii2+8/vq77777FpYZMx57&#10;9MnmxuYJo4eDaqTbW9RYmMXonqIrUqNlvjBz4cx162oa2kb26Dl8QGESjMAVVU01FZAPodoLfVQb&#10;CsvxQwfl5IblJlX0dCGti5/XaeXrmicPKh5ekpeVxUxIdHQQFlmTZCRpkLkQw3qbJFYg1yFLYVnM&#10;6mIaeR1ZslUZSQ9PQfiOlVKFLCILgM2RUsj6PqiLGHAVJFU8WfLYZ+SDZLAJFQkEWcVwqaz5xcIV&#10;n1U3Fw/o1bd3cbOjlFU0ekayuHdJviInbIwmtWoyqICaFMK26OpSu4LEihgChRNFTC+JYF5CoklB&#10;+gk0CAzoncqG8qg2cXDxOMHTBF0UIiA2X65ufWZhW7w0L1IaW1JW2ySkQ73ydT0SlaUURlFAKjxH&#10;lNatq/v8k0/DeQW9+veJ6arniyxpJCMvI6iyFBUlnFJGwmmKhqKCjnmSZkm6IMohRhp1S4u4OHdZ&#10;wqxw2rIHDNX3auXZbeHhPWJ7lSpyuCDac2Bpn+JlTe0vfblKVPR9h/WMiCyVZCrImYg2wAE/USRX&#10;VUD2cDwkXBwVR/TYauTXPF8istKtf5Y0GCFACBAChAAhQAgQAjszAjyjsqVEpba29h//+MdLL730&#10;8ccfz5kz5/M5c2bz5eOPK6rWTxo3do+Ju6GmynYMXVM8QRMR4ariinbjzU/nyjlFIA49cnP69Si2&#10;VVESxcaW9llrK5aUly2oTn3ZWhQNxQ4fFtJF99PK1s9WVs6raFxSJ9U1ZfYa1atPjrpwfeOs8oal&#10;lXUtjU2iLyVlvbypdeHqte9WV85raxucEy/S1YpM+sPydUurahZX1X65vsrz5L55sTpHeHrtyk/X&#10;ltXXNjdmPfCQAgTUIgu2QSCC1BAr5EKhE166qoiu6CH7Ivur19WtNZ19Dpg8fXAvoyC3vKzZTKYH&#10;juzTV1XSi9vem7/sxcb1NYY9yswNq0KN67y/vm7uirLmyob1tS2NrqLEwqIqlzcYX6xYu2ZN9fry&#10;2g/qWxqKEnsOLBrPEi4QraiyrC6tS7+xrr33wJJBI/ssr6h2wkLvoX1iil6AXAiSFoz1YCypuTmz&#10;bMmykkEDe/bvheo4P6jLQtHXF4vXrVpVUVZRWZsx5URuSFccQVxaXT9vVfm89VVltfUJy5PU6ILq&#10;pi9XV6yoa13YZJQ3ZwbkJnLC4derhFmN0i69w9N6hdptv1UIJy1lcXXrsuYWUVb86gZNiCxraFtY&#10;Wa2G9ERYa2hpm7dkcdox8+IJLYtMim9o4H6+KiGfBghBVnbmPyU6d0KAECAECAFCgBAgBAiB7kRg&#10;S4kKAnrIxPPy8saPH19TU7N69WrMQtU0D0VMgjBg1IhfX/v7M396SiQawVN1LR73bLM166FGDLqW&#10;T9YlV5etGTthNBIX2RYzlp9TkK8LpvP2+599PH/+uvr1lY1WZTqaF5IPG6Knm6pf/GDpR/PWtrSk&#10;Mq5iZrLTh+WWRL13P1v63EcrKqpb1XRrSJLrkva8pevnr1y9sKV6ZcX6YeGC/jl5c9ZWPfbuh20Z&#10;o7aufl1tTY9wfmk48cmSqn/Nm1VRUyU1Z1FzVpKf0zcX1VmgU4KZNKqaW8qbm5ra2rK+JWkqsg9i&#10;1vRlyfC9FasqFtU3FxbkuL64rLpNcqQ9h/fqWZrTXJ+e8emydxfMW9tQm2k0onJML9WbLWfxisqy&#10;ZSurq1q/WFpR2Wz2LM3VIqH35qx7692PjJoWL5ldmrG9XoX79C0a7rq2iRyPrKha2o98XJ5dsWiF&#10;KlmabI/YZWBuLJZMZwfJOoq/IPywXR9Epakps3jJ4uIB/Uv79ECSKoT6MdFfVpN87e0Pqsory8tq&#10;y6ozSjwvlhNtaM+8M2PBwmUrahpr2+obi0UlEo4urWxYsWLNuobM7LLsiqVl04YW5Wry2ytbV2Sk&#10;SQMjA6TKJ//92OeLkiG9T5uZqkwnY+FI3bxVBYkey6vWvzt7TiSaM6BP0WcLV3340UfhaGhwr94h&#10;w2ZuB7oMhsKq/pgqCLqYb68h7M6bl8YiBAgBQoAQIAQIAUKAENhxEdhSogIEDIguXHfgwIHDhg1b&#10;uXJlVVWVIstYE4/Hb779z6edcmpuJCp4tq9IGdHLSn4sFIoqapXhPlZWvrqp5uQ9xuVnI59W1LQV&#10;+v16Fq1Y2vrujM/7j+1z0klHDBo4uqpC9JobDxihVS6dNaOsbtj+u5991GTNKihbtGR8T29siTy/&#10;qmGmp+5xyL6XTB3RX/FenLVgWVI++KgD+08Zs7g107482Svce3FL6yf1DYcef8zU8cN3GTN2bJ+i&#10;2sqmR96aWz+w5CdHHnLYriOKB/TIjWpFgXoFQpP1a6rfnTXrnQ8/WrV8tSNLhcUlIV9DtZgakpss&#10;Z+nayi+qqmtT2S+XVS9b0zx2eJ+Td+uj2NJf3v/wfaHl9BMO/v3UPfUq8ffL3q0eVDy5R+G0niVj&#10;dxuWO3HYsmz6yzVrivsUSHm5r8xb7EXV3598xPi+I+bWpJsVZbfeRSNRtSaEFahKBLGs2p5ZnfXt&#10;dG35msMOGJfomf/wzFllKysOLBysa4KjQvgCUY1QX5teuGhxYuSwot7F4IJxUVifNO5/98vKlHn+&#10;aQceMG2P+VXex1Xr7Vift2YtXV1rHH7w1DMPnDph3JhR/Xvn5EQL+hSOGzO4/7CBTY7SUFvWW3Hz&#10;ItqXNcnVzc7o0pzh0fqytWsLioceuu9oJ+p9vD49fMQuFxw3aezAxHpfnFeRtCWv34h+ny8qV6Ox&#10;sRPG9M5J6Iom6grKyWzBRoWfaMNVwFC18I77l0JnRggQAoQAIUAIEAKEACGwTRHYUjE9ynrC4XAk&#10;EkFeZfTo0S+//PKll16aNQx8Xrhw4TFHHQMxtWcZvpGFsBsP13VZhz4DAu6mhlRjQz0E948/8fGs&#10;2UvaWxuqm1vgYaVrWnFhYf/+A0qFCEyIDdPMzc2BT9X6ynWyLJaUlGaZ5NwtLS0pKMiHsRhoEsgF&#10;gntYi1mWGwpHW5san33hrftefLuhtS3V3lZT3ZiTiyELn33+tZvue+7Pj746u7yqV+/C0aNG1zc0&#10;/u35135zx/NvvLemDSZfadcxBV8V+gzrdfxPjrjqyksu+Pl50/ecWhCLRnVB1WUkO9oyLD8wePCQ&#10;gw/Z+4AD9o7HExUV67NMiw/CBp6hhEI6VOalJSU6pDiS1+4LMz5Yfdvfn7//mbdWl5VD9a8iKdHS&#10;XFdTU1pSFI2IoZAQj+dGI3AfYAkIIGMbOIy9bNnaVLrhrLMmjRo17NlnP3vyyVcqK8tRGZYoYNtk&#10;Yd3lg/wJyfakY9kQ0WsstyVkbaGm1kq2t/fs2UNV9JywkJsjNze3Oo6FZAjyWhCNcJfh4FDCG+9+&#10;9uc7Hn/4yf8sW76MGQAwxY4SCkP5H9LD8AgTWoPFhCGBL1qmnUlnmMWZ4PcdUNqnbx/8hK8NjQ04&#10;39zionZslkRCig0NkT6zJVO1EBJAtBAChAAhQAgQAoQAIUAIEALdisAWVeyANpisYIm5fiUSiYsu&#10;uuif//zn5Zdf3r9//xw1AgdgC7r0EIqSYAQMly2YUDHz3Pqa6ub6yv2mTT7riIlnHjhu3OA+lpVt&#10;SQlest1qQgGXBj9c2HnFEO5m0m1KvD3Sxw6XiqEIirNcx88kM82O3h4uTWv5adh2qYoQEZJyvLU+&#10;3U9Tzjxojyv33/2PB0+/4pRpUyfl7Ts89tujpl14+LQjJ05JtGeaVzfkR6Wf7Nv/lmMOvPbQfacO&#10;HtiyvKpmxXo5CreywMwqJMcjenEsUpITSWiaCkG4y1yywAQKolJcV9L11XHPmNgvPqogVrVq1XOr&#10;GmGy3Dd/wLBMcUur/0lYeKtAireER9REZy6t/2dTnbr7+BMO2n2vXfdxc/utcd1sLKEXDqrLKtmQ&#10;kowKsDHzzXbW5STBXqmIUGmnM3o2HJEamoWDDhq5/+GT045dmpd77CH7GprQyBwFhKTgN4tCa4Ga&#10;Lg61qk5GEtpEIakKSqHixOV2KdOiMA/llrBoRR0j6tcKbbViS0bzAD/U+M2CsKDSnLO6Mdx76BFH&#10;T580bWhtm93iRDNqjgmNS9bEyQo5vZXCwWqiqA3m0r7YAw7E61fr8FUTxB4haZ/+eXpGeOzDzyo9&#10;a1S/kl1EMaJKmYRihCBCEhKerHjQ9sMyoFtvSRqMECAECAFCgBAgBAgBQoAQ2BIxPe9jiLwKTLdA&#10;V/AhPz9/xIgRAwYMQJoFT+4dSLvRQkVmvTTQsMRxWaMPsyn93vyF84z2Q/efvldhdHBxeHU2/e7K&#10;1VFB2G9ASWV5zfz65jnV5YuWV9fXwHNX2mtCIYyqvqzOzq1uqFjXVLO6ef36+jFjevcuzZm1qn5W&#10;Y3aXYYMn54o5qpry9VTKbW1tqkm2l5dXRVN+gZK7fF3Nh3PmZVJ2W1Oyrbl94rC+faLxGZ8un1O5&#10;rrGpvW5JVa+C2B5jehfF0SNEkKA6R+YCWhWRZR7QyYQxJp6CUISU6axcU76wsmrX4YOHF+TCTWt9&#10;bdsXNfVKXvGQ4oLMurZPV5e9n2mZV1k9vXTw/sNLVjjO23WNqXQ6kpbXrmla2tbec2DBwJ4F61Pa&#10;slVlVsWqdWvWfrR2XToRnzqyzy6MHPgZWQipYr0vfV5n1dY119WvQQYm6dq2JjTXNbWXNfTqU2wr&#10;cgYpC7h+pZJzFi9Yn02WN9XPXbp6LZTuBbmhHvlLysoqKxoWrlmPVFGvYf3GDCjSE2p5S/O68prl&#10;6+qXVtQ7bZ4nxhasq4LXc9aTl9Zm6upSI3oU9+1dNKu8fUG1OXJQQe+4MOPj2a5UOHbkAEExl1XU&#10;ttTXNZTXxXIKeuSEFE8qq27/uHJ5v6FDDxw6oFCRLHYfwChBUF0bvsywkhZF5l0c4EcLIUAIEAKE&#10;ACFACBAChAAh0A0IfAeNCutAEjR8RGqFuWVJ8B9WwVKwBvU/aP2BhiJolAjXXMmFpa6nqIpjWoi8&#10;C/v0GNurRw9fwEN6R0EHEn9IIrT/4N6xSNT1LN8xi1RtbM/iXQfkjOsbKklENdhx2UaBIA3PVYf1&#10;SkwYVlSM3h+uV5oXndgrf5ju5WlCUUmepqjJlnqWAjDNYilUFM9rTadq62vyVC1PF4f2KZk0vC/E&#10;8Wsq6tvMJErWSjV12sTBY/oXIQEQNGthLlWItuHxhYU3W0c+CFbCWCBhlz03pzBveP++JeFQTixU&#10;HE/kiNlhhfnj+iQSku1Z6RxVGh5Sjp40akiRHNHVYl8pzqbzBKVAtXYpzdmzT8nweKhYV0s9My+V&#10;ytPkwuKCXQb1ntAjp9g3fd9GRieOiik9ootiH91Vsu35sjBpYN/BuQmpqa2XpI/o30MXZc0R44Ko&#10;+X7cF0pC0RxBippOnhoa3LN01x5FkbQdNdy44+5SWjh9+NBREXlIbqxIVUNpQ3e9fFnuFwr1L83J&#10;jatxuAE4PvzEdhtUPLFnTu/cCLpmFuXok/uGB+oZKds6tEevXfsX5Oiiquq9EmGxyRrWp7RXXtjJ&#10;OqvWrKtM1x0wfY9xeXENFxuGy6wfJmyOYeuGDjS8yyaAC5rG0EIIEAKEACFACBAChAAhQAh0GQFO&#10;VMTB9y/BP6vOHfH9BuQd4ZGUYFZWvhBGQ0SoFzSm6MBPUKTgp3yXlVRlkawIHrznsC7z7GjgDBsq&#10;z/gwX19Y78agJ3uwOfQlrudraBKySSf0jcbpGIF3ROzoUhmsY0ZVgaYCn0OuDFJly4ITxNzICODX&#10;COMnwYQgYGcbs4b0us8ITHB4bOIEfesxame9XMBxcIYYKKgo61iwJ04waIDZueAo6DMjo54LaRsn&#10;xngbRtp4ivwgnTCgeIsDhXE4HeC6E74ZoAQ16DwENsZKzIFvwBffYe0lFaxlC3Qx+FHFKdiwj5Zx&#10;gqiwU9klwgY6umQ6opxBu0lcIwhymLeYsHZF9dNvvr+6QDr15OP2UPVwIJ/nCRSd9VDBJ9SIBY0h&#10;iahscrXpCyFACBAChAAhQAgQAoTA90dgyANLsfMWaVS25CCsm8am24G6IH5GdM1TFvDbxVemdMGC&#10;3u6QiWMDxM2QVLBO6B1VWNjG4KxAcMAMEKvjZ4u9sJa1GkRfdsTceLEm8cErUMQEO2z0woCdG+Cg&#10;gfx7yxZWnNUxczZtD33tfcFHZxMsIpq2++jZjqb2eDHWE4wLIbqJzdAqXvD4GXZSC0zCFCBBzwRz&#10;w+ngxfYDE+CjQprODuczt+fgNNBmhZXbYQTW6IWxKzAOdgJAAUfGCIF3WQc7xE84MNs+mLfrY8IM&#10;HE5IPNH1WRIJa0Bt8EK+i52d6+EzVuIY2C64BGwXqGJQb8bWSV7aEFra7Jy8+KD+/aJsFSuWY2WA&#10;/EULIUAIEAKEACFACBAChAAhsDUR6GpGhcesLJAOGryHgkf7TojlDmTE9SymRht1PHcPAu5A7iIh&#10;Ivd9Q1UtCcp7O+QjASFlxRie4yODoeJX0XdljIegWTcECTqYKMJzhOYKC99BCtCYEYGzAuqDaFvx&#10;IDVBHkAPBueLJYjYH5uHHcbEkL2AeMYTXIvJUsSop+Id8g+s5CwD75rjSKzlOzs62wVd6sGK0JXd&#10;FpmHGbI4QY4FwT3mEwnyEY7G0g6srT12wE4BGbKRnEAOyBPUYM62ZoLdYLKYji04jUITWEWRkBMK&#10;chuKy1IqlmKCUqiOKtuKJ3sZ7CL4YV+HM4ElCmkcQhBiHjtKRvTRYD7k+znMpAvHQgEWEkE+RO0Y&#10;x8UJM2qnu4KGE9NxVdjgrMINoPKMSgJnhAskCy4aSoK3sLkBOgYEWt6bomnZZrwJciHNieum71q2&#10;40e0EEyVA4qlOoIenLsdYueOA+L02dJthHdr3uw0NiFACBAChAAhQAgQAoTA9oBAN2dUOp6zb3jc&#10;3hm+dkawPEMQVIQxY9vNHs0j0Gb9I79Ky7AMDcqLOvIPHYCCX2yUufnqWJ2DffUBgTfjDZs+/t/8&#10;+3+/TsFUgxwRT5sEn/kk2YpNT7Mjl8SzQiz6D+jbV8dnJ8tTLEFqCKxis5QES650zgW/MhYSHDLg&#10;UZ1T2GgCwdZBJoUfdePXJie9GTSdR+HpLyDMa7j4cCA1uiwJuo6OlFgRDmt5iUguvA42yoyBxwVU&#10;jtIq//3uoV8IAUKAECAECAFCgBAgBLqMQFefhCMoxwujIBnCjJ+Qh0BzkSAJwB7WIyaH+IHVN0HH&#10;HhQPIdUiwWFX03wxDK0E2wCOxRnovyPQU2AjFgfjcX9SEtrDQjaHPbtHbiKgN15GsJOijzQD6y/P&#10;xCSyiE8qUh/YCf1DghfITMdKfA62YUuwjYJUAeJylmKAIXFQ4hTUkzGtSrBjUHDFfsDBUNqFZAhP&#10;lziCYQmG7hkJx1B9I60ZWdUQPUNxDRFVX6jeEk1HZy9JNDXPlEXT0wxPNXFEnK3qihCF6I5YIqil&#10;ghryFMmT8OKUQvGRm7HZMdm5I5fiRXxkShgUgBGWBRCRsKIz0VdFP4bsDmYV6FvQMgVgw8kASSv2&#10;Ypsrsu9pvqX6kORkBS+r+uiLAq/jTFTIAk8MA3YDxwPFsWTXUgPViYiklp+0/XSaeaKFRaiAFBUX&#10;0bMtNHPMmCjQQ+oH7WdgnLAZxQoY2DfKi7p8a9IAhAAhQAgQAoQAIUAIEAI7MwJdJSoBgWCRKhgK&#10;E3IzMToL+DvSESj98hDxI9DfQFRQMMSiagVbofugzJIHiJIziutr0NxDgBIUMUlCShRSmmCFWSTN&#10;iQp+ygouWhFyDXxHguar1MdGl3FD9qZjGx5Lf7UymDTPDHw98OZrAzlGoK9hh8L8TVswVNcMu6Yk&#10;mBnZzKI4zTclFyVmgQRGNF3FdFT2q+yasmB6MnuBHaEQTHZFyWJ1UwlBToCoIeCHfRrOMkiESKh0&#10;YzVpnKQBSRdOZ/zC4B30D6yEExUwG5RcMUIY4IzBASMjbYyFcSQALkrAbBn0yTPwkoSsLGTUgKWE&#10;QFSYpB84wwcM87TR8oYRFSbJgWLI8lgxF9zZcK7osoLiOAYDSvh05tvME2JfyybtzH89dO6EACFA&#10;CBAChAAhQAgQAlsNga4TFfbkn4XYAZVAygSvrxaYfyFzwOqLNqQu2GcmCwmyGoi/EWlHBTHMsjCI&#10;2yVkFrCeKSwgeOGSEeyOHAo6eLAYmrlSBY/1WbKDvTozKRsCaZYmYTa6wYtvE3wNci48acJoyNez&#10;AB11ZXwXXnDF0gcBxZF9FS+fUQyWM9I9VUWCQez4yhNJaC7C+ovgJbF3MA68guo1xjA6qBszRWay&#10;DqzBRyhoArbC8GF9XWBExi5IByPoqO0KJsQJYcfMoSbhw+IsmMqE7b4hP4QPcC+TfWSPMFUJE2CT&#10;cQQVRMnGlIAt4GHXBV1SZFPAC6IhDbRRlHRZ1iC+h2GA4EDmj1wUbKg1N6TAEAwXmR0JlxrTx/AC&#10;U+5sRFu22h1KAxMChAAhQAgQAoQAIUAI7JQIdFVMD3k6kiaKpyiOjMg7A5WDIEQ7NNYdSo42CXVI&#10;QtyTQg7rFQifYq7ZwJaQo3eI4IOSoowoJkURKxMd9mCIhpFGURoEHemaUsfA12AntEJhEnksCro3&#10;opoJP2zkzIsoHtE3IvKNt0EA78tM4S4aKqv+CnIEGMcKIm60KwHF8US49DIDXoTv+CfqSRpXnQcL&#10;NOjYj/GATcX0/HcMhQ/ITeAYmAungJxghEAXGO+B/p25h9kh1ZeZpwA2xi6akAJhMYSwIaDoystn&#10;uvfA45lRimBc6PgVEUwm7IrgHAxDnAGqwmwBPgU4R1ZhtpE1MXZiqZgA0rToMs6xwUU4jgMH0wLd&#10;QCalPjhCPrM/gHWBlBSYh0AeBPfcGdn2TNeoiNsRIVZi+yoIDPbuwJkNgwI6VizGcj5dZbw75V8f&#10;nTQhQAgQAoQAIUAIEAKEwDcg0M1i+v+B8ebK8W/YdJNNgri/g+T8UJfua1KM7zaRzt2/YZyvrdrC&#10;Y2282RZA2jHhLRy8gw8Fns4dlXysVA6+bOGoEAMF21ju/92woK0JAUKAECAECAFCgBAgBAiB745A&#10;VzMqiF8dD/VKkiwiYeEZrqkqsgixOAtykTxwTMOQ9QjUDky6wrTynifLDpqQiI6kwDMYz+SRJmAF&#10;XTbk3worhfJdPyTbvovuKshqeJKiu6JuOW4UvdCZ4kUUZWjkfc/Gzhg3aDOPI/mixh72w9sXhUsQ&#10;kHiKFrbxzF+SFZbNCDyDgzgcchjMFubGSH3orNJMyBhuRBVVpAuYHRmzHwsqqVBkFuRcOtMjG1Ir&#10;rHwtGJJH9RsvHQVjG63n+Y0OMUzQiAT1V9zRizuKYQobjsg8AoKkVDBwB8kIvMeCb6x+LshGbfz1&#10;GwvZOiXuTDsfDMffmZcAH535ETMEsCDFxX29WDkZT8Vgq2AHBmZwaLgps7ov7jewYeEKnmCu3bB4&#10;MFtGTRpmgquMu0IUFW6L7ELQAyWOyNejHK0bDkZDEAKEACFACBAChAAhQAj8WBHonowKQlg5aNbO&#10;QmeEqw5k3KgukhzHS6ezpmXICqqJRJRqoSWHjdby+I3pOURVknjtFfoXuqYBZQSTgTu+Z8HbKhCg&#10;ywp2xVae4/qmHUGsytrdI2Jlx0J7RIyE6BUTYK0X2bH9ZNrwbPQaMWQUNomObadBSMCGmPcXC8w5&#10;vcCBJNu1bc9htWG8cgn+WbwiKojDeRkVpsfi704l/oafOohLUBH29QA9ULl3lH5xrQkzQOsch0lx&#10;AvV7R8UUL0BjBVWBPxhvVb9B0dJpRBaYE7Bx+G6bfuXWBZu9OifGBfd4YXy8Os+GnynrQ8/2Zavx&#10;jgkwpT7fOdgUO/CVjA4C/68GYD9/NVoX7nJwDyNYeJudjmY77BZyMhn0yWSHZi0weRMeCXZovmma&#10;IC1dOCbtSggQAoQAIUAIEAKEACHwY0egq9ICaCkgvsYj/qD5B5526xIE3J6NdEWgYZdVNcRSBq4d&#10;pEeQPkHDeZj1sif4PtQTEMbLKhy1XNeX0SMSBAWSeZZikDIW1iEdgkQNQlRHhqWu7SGHgqgVeRWW&#10;nlHwCggIZCrQrbN0CvIhMA8DN9ElOYSwH6TAsbKWjX7yHakAz4YbL7sqYVWJMJ9jGA+7qoKMUFeh&#10;+LFf6h/3/HBdeToFvIWnVmTcEMGCz5aFu4HlVbCSUSZaCAFCgBAgBAgBQoAQIAR2dAS6Gp2ju7uH&#10;PAizDHYQ9KsKen5gTAexZSQa1rUwfzLv+g4SJKqmgzFY4A2MXeChuAESYiHdAjIDSTy4iu+FmaMU&#10;SpIYUbFZ0IocihTWmUOvghwKOrwHqRXYG5sOuBFLBKjsR/AgKx4NC2rU9kOOh7yLqqhhzzUcKwOG&#10;44DYiBgejlawQPZVRVlbsW7B0uWtbUkQJ1bwtcVijh39ltim5wcSCu6h6zoKuvAZF5xnTsBGsCYS&#10;QReZDq7SyVuQacH2nNXQQggQAoQAIUAIEAKEACGwoyLQ1WgPAaWMNiGQk7Ag062ra6qtabQgN0E3&#10;RCOVyRjJ9qzj2BpTocgOXHI1JjxgQhNW2KXYtp0xLISdKL4yTSeTNW1mjMu4SjwWCWswowrkHGg9&#10;mEm2J5MtLW1Y2lvqmxvqU2nQjqA8CcoWF78nQVcs13RBWjAZvDzLTKf0SDQSYaoGVKMhG6NEIkzQ&#10;4jh/+9sdZ5x9wRdfLoiGNeb2y8ciurJt73RewYXbAKVfKOjCgtsDJARrkEXJZrOtra14xzb4CWva&#10;29trampwp23badLRCAFCgBAgBAgBQoAQIAS2NQJdFdN7piFpuuMmFcVctGDFJRf+qb0tffUfzjjh&#10;+CNXLK/+260ver516a+OGTCwp+DGwlrcgbYkUItLfkoSs44fTgrooyLm4sQZU3BFMwVRSmssP20I&#10;hSqzJUZvFaN6+YvPv/T3pz9cW9XYJ1dUjboBI3e75s7n+/RUo9jNhM7FVFVTzJjJWKELqyrWRh1J&#10;G9tvq9YTOSk1ASPfsGuFPNNXtObmVEFBwc233P7aW+9eefnl06btEY+FICgPKoqQWuFBcKBZYR1d&#10;OjQp2/rK7HzH68ylLFu2bNWqVTy7ApaiaRp4C77iA2hMTk7OmDFjioqKqAZs57tH6IwJAUKAECAE&#10;CAFCYKdAoHvE9EiMBKJqyAlUyzLr6xtaWlpfeeWVpSu/VDWlvr4ROZDceJ4u52iQhLDaMN52A00c&#10;LdALRQxpomhBDQ+dCZNqyxC2S7F88JZYiElW8BjddG0pHMqk01XV1RdceMHd9/zznLPOWrN69V9v&#10;vaU5mWZicU3SwmFRUYVECZTyGTR24fJxRdML+glqnsJ6nyA3w4XsOlgKrnBI1y2o+y0DGZVADMG9&#10;rmjZ1giAgYCNYOHMBMkuZFGKi4snT548ZcqU/ffff/r06fsGy5577jlhwoR4PL548WKkVrb1ROl4&#10;hAAhQAgQAoQAIUAIEALbEIFuKP3yTJPJ4lm7eacwv2TsmAmrVq2YO3+mJ9jgHJIYshwTzmCvvfnO&#10;hRfd+IvL/+/iyy+fu3iJqIdmvfL8X/54w+cra+Hk9MrLL915253L5n0upJpee+7Ji6+/dVVVmyYK&#10;JiqAYH+seGHFi0Tje07fF9HrtL2nCrZZ1dDajmouQXz3jXeuuPD8X59+8nVX/mzOkjL0Q0Ra5D/v&#10;zzjxjNMuPO3Yay877W93P7lkdV1YVE3Duvu2m3/+8wsuvuiifz31L4TF4XAY0hcwJTdo/E6lX9vw&#10;3us4FLch5hVf+Ayi0tTUlEgkevbs2aNHj5KSEpCW0tLSXsHSv39/vNfW1vJ6MFoIAUKAECAECAFC&#10;gBAgBHZUBLpKVBguqM2yETUaOgpzJG3ELmNGjx5RVr5iwfy5iUQBirDAWOYueOu5F56vqmoVpejC&#10;xUv+ef8D9dWVDdXr/vWvf787c77hiLNnz777H3etWrY0W7f+8fvvffWtmWkTkhaP2XjJumtnXTOt&#10;aqHH//Xcfffc884br0yeOP74k46OR0Jfzp377NNPL126FFViFUsXP/zoU/OXVoJ0qJpWWFAUj0fW&#10;r1z+yCNPfvTZiuak/d7bbz388MPlZWWYNWJiJFUg0SZZyg94c4Mrct08iArqu5jkSZbhSozPmBVI&#10;C9Is+MxLv/AVK2OxGN7JnvgHvGp0aEKAECAECAFCgBAgBLYBAl0nKj40KqyDIZonhvRUOpWTSJx6&#10;yqmu4z377HOo29LDENLrTzzz5OJFi/fdd/qRRxy+x9Q9nn322S9nzdpt4qRBgwcsWriwpskJhaOh&#10;EIiOtra8orau/sQTjuvfK2EKHnMKkzSoVoLA1J87b/6D99/7/L+eGjx00PGH7l6oq/c/8FDluvLf&#10;XHPNn+9/6vKrrnz7rdffmfEZ6simTBj3y1/+8uwLfjZt+t7pZGvFupZl5U3/efG5nNzcv//9jn/c&#10;ddcxxxwL8yhYkGHmqP0KzmCTbobbAH06BHf6wgKhPCcnIC3QonAeAtLCF6zkDR/59mRSTHcOIUAI&#10;EAKEACFACBACOzwCXSYqNtIevqLDlRhBP3yZ0NXRnjhpct9+/WZ9OuuTT2bDJDiVSsOyqba27q67&#10;7/rZ+ee/8847qN4xHbu4tMeokSNXrly1fNnKaDS6117T0Lb+yy/mFBQU7r33dEVT0VUF7MUVTIjj&#10;4/FEKp2+4Ybrnn3u2eKSopdeeqE5a6cFoaU1GYmEInE8ZTfxrB2BrJHNJNPuMy+/euTRx5x+9LFP&#10;PfkktCjRaDiTboezFwqKioqLcV0hhEDgy9qykDzlh7vNeWsU3sCRp0o4V+Ht57kHMRIpvLMKpyuc&#10;1XDlPS2EACFACBAChAAhQAgQAjsqAl0mKhpIhO+kU4gng64XYjQaCavhUSNGjh4zJpVsN7LZoqKC&#10;vIL8wsLiK6+4eOG8d95+5+2PP/zooGOPVUuL+/bpU16+7sUXXujdu/fxx5/Q0FD/8ssvg+zkFxRA&#10;oCJ4rghdvKD4mgq7WpT/OE6q74CBu+8+taam/p//fK6uVRg4cFBTY9PqlasQ3zY3NuE69erZa+my&#10;ZS8899yoMWNmLFr0z3vvRVNJz2sZNboHmgquKy/HUbAZbKPgiJtKJgEBfL46Gp1T9Ltt73SeRYFS&#10;KBQK8YQJvuID3IrxoTPHwtMpPM2CfAu2pz4q2/ZC0dEIAUKAECAECAFCgBDY1gh0laigEEdwHUWL&#10;CkKkPWk4nlFTt76uvnHM8CPOOvPcUNRbW77CzfoXnnX1nntMueWvfz3+hDPPP/e8k076yawPPhTU&#10;wpLSHnaycea7r/fu02fS1CmrytYtXF4xdtyEIaWM9KCzBvIzkiDbrtqctmXfTjfD60k67OSfTp02&#10;/bH77/7grXfPPuvMaXvv89eb/7z/pHG/uvYPZ55y0nEHTO6RG8rPzZk986Ofn3neFb+6trG2qrWm&#10;WRNiJ510IhIpp5566kEHH3zHHXdAC4H4GIQIKHS0Oyffr217B/IiLr5wioJ3rAQbwQcIV/DOf+pM&#10;ofAiMcqobNsLRUcjBAgBQoAQIAQIAUJgWyPQ1T4qzFdYQPWUKUpWc2PLJx8uLy4pHTm2NBbX1lU2&#10;vf9WeUGhuPeBY+KRgkWLl8z8aD76p4QjUjprHjBt3LDhA9dXNb0xe7nn2kdNm1ZUUPDZrA+r1q0Y&#10;OW5S8ajxiiRojgW7MEWw/GTlqrXlny1PT5g0adSAPM9sBJ9588vqsePHHTx+yNplyz/+5EMrUx+N&#10;JcYefGKfXj1cI7t86fJlixdqbfVoaG/Ge/YeuuvUcbuEzMa333mvtqHNdhwYGffu13/MmLGlJSWq&#10;LMoi9VHZ1jcfPx5KuXhlF+9SD1ry2muvDRgwYMSIEZ0b4CdswLModXV1s2bNmjp1KgzBfpgZ01EJ&#10;AUKAECAECAFCgBAgBLYmAryPSleJCrTN0KGLAtyZkp4H0XMOe/gtZGynxbXj4VAClVuukBZ9TxLj&#10;m54O7IxbBTGBki22iydYhq0HLeSxNKOziufGZV+VZM/OKHa7EEHzEw2sSHIykp8R1FxbUOA1FvEE&#10;UJrOBQ/ksVL2vVCgju9cUNxluXZYdAQpvBmq6DqpKKLa4UxMDR+35k33TWPz9AinKJyKgKjk5+eP&#10;GzcOeRVuC9ZZ6IWSsHXr1sHkbY899kDx3raeKx2PECAECAFCgBAgBAgBQmDrI9A9DR+ZroCV66jo&#10;G55O28xOmEkLBEnMD4fjeFRuZFzBgd4kgufmeOFXz/VtG3tBnKDiH/QwwTfQCj2s4icfI/hCTBKU&#10;YAdIXyC39tCAni8WWjmGHVFNp1rQpRHia4jhoWtwbctIt+HpPOYTwmaOlTWhtEfrR8+zTMeC/FoQ&#10;0e7FNAQvy+uLwHkMsCPYHyui6/kuqVO2/j339SPwVAlU8hsbeaGJSiqVWr9+/dq1a9GivrKysrq6&#10;Gu/4ioV3WeG1YbQQAoQAIUAIEAKEACFACOyoCHQ1o4IuFyAS3DoLhAHtxcNh3RdsQXRcR8qkmAA6&#10;JyckyUIqZQq+HItpHXIQNwvO4DPWETYMJxqSfVc0sybcnpSQnnY8TZZU0XM9B0kbVWIHEHx0sUcn&#10;es+22g3DCieKoV1wTZv51yqiEHANpHIkBa3qgyfz0GZbtoSIVpRNUB7f0xVTsB0DpscqkjMS+rcg&#10;G6OrQsZww6qoymgVCQ6DTbGwAcCf/KBdfVelPDvq7dPl80I6BVcPlwv3CWrAIEpB/gScJBks4CdI&#10;ofAukNgAdtK5ubnwbRs8eDD09F0+OA1ACBAChAAhQAgQAoQAIfBjRKB7Sr9sD0QF8T3+h9SGm84m&#10;o+EoHpHDoQu8JfCYRdv6gEiAdbBMiq/pIaQ6BMmzrDRyG6FQ1AcfQQEX2AhyI0GSRBbQcl4wrSzK&#10;yjQl4nh+MplSXS+aiPtIgPhQ2EsytkbRmQC9NeMSyIqYlh3SYRRmg92IsiIpOLwKC2LXcCVIUjQP&#10;3ESQFMwLhAdTQDoFB8bOqoxRSKPyA9ymvLKrs3sjeAtPlaDxPHgLF65wV2Kunud1YjAy5gp7WggB&#10;QoAQIAQIAUKAECAEdjwEuqf0S5aQk5B818uapuW40TDMulC85SlK0PPdR69xAQ/FIWEBN0AiQ1YU&#10;pE1ADrJGGnVfGppFWiYCVSQzbJbtYKQD2/pMo48IVVdlFfuiEUoMnVDiMduwHAMKe6RYeI9GdNXw&#10;gw726Lkh6poGsoO4V1ZBeyTPcSwTXwVFg42UKMgIbUVmeQydCwiWA9mMoKHGTILCBpMOfv1qweBs&#10;/B3vwv/YzohV5wVGXrhkyKjAig1UBFbX8Xgc3XWwIJGC9XjHAorCW6zQQggQAoQAIUAIEAKEACGw&#10;YyMg5x95Ec7w0vHfW5eMoixWjyU4vgtyoWsmAnxXlD10QPEzEkiHoHiS4rCMC6y1JFbHA1IBgYmg&#10;yFAmINXiIjFiiTKTn0i2IpmMqvgq0y64FsZ1PNGyxUgIunp2HOwiuUjHuCYyLDg0/KJ80UNxkJRB&#10;M0CwG6hOMLjoI18CgYsOfiLhd8kFE3FFxWPfk6KQxH7QuuBJvYaDC66Mb4KDOVvYBqRKbBPFpC/I&#10;SPVgNJZ/sT2ma+EP8nl1GFhP1mYUB1yHyV7YsiEvA6ENSwFQr/v//ffTmRjhpl78Kwq9uIAejKWz&#10;swrPvTDUN9LW79h/nHR2hMD2iADvyooFD6vwt8x1aOz/N274E94eT4rmTAgQAoQAIbCNEbhzbgOL&#10;wLt4VMTnLBxnBVpIosCGy88iHcI4AdZLNsQhUJYg0YEDMaE99PGOhAyI6yFbIktoFgmLLvwoQlnv&#10;KmAqniSYimTDBAo5EtakxbGwp6qCYIBG2J6C+jI0n/fBemwcC9Vbos90JCwFk7EEZGmQx1EZRfAs&#10;kBBRAS3CQdjeYA6OKLsSqFFKkttEyQbdwDRFdkSwIwu1ZpihhWkzWNDCshlrGAHBaGx+AQth8n6m&#10;0sfLNxw2KhaOAicqG17B4LR8OwIIa7iYvrOf48ZlXTzEYTeXzMgtfuI6lm8fl7YgBAiBHw4B/oih&#10;s98RGAvv30oLIUAIEAKEACGw5Qh0laiwKJ3JoJF7EJUQEg/ISwQSdLAOVFUJMsssgKGoSKyAQjB9&#10;e+DltXlkjyCUZS5YzM+a0cvIsoB+KOAlIA1uCEwncPCCQt8xbVSagRhBdoIsDogK+wmVZYKGSWwY&#10;l2tXgtC2Awx2pvge9KEPuUIUuReoVVh5Gjrfd7xQUyTzldDOuEIM8+ZPAsFKoOh3NR/SGUZ6UFaG&#10;Y9quF5Kh+mfkZNPImTeR7AZwt/xKbp9b8iYqPKDBZ65XAbPlHzpTKPzkNuYnnW0i6QMhQAj8qBDg&#10;f6rcIaPzzxZ/4J1StO3z/1fRrAkBQoAQIAR+AAS66vqFKZuWJXoSMipQrCdRuyWoEVRaIWsiCWnF&#10;Mz0r39FRCeYizyGDfjAWw2QsvN04FPYSUhlIpUBEIjqi6YhZyVO0dIwVcOmQLiR9X9GUHOQ0LI1V&#10;BKFETLJEV/bbdBMKmRg4UBapEBcGyEx4LeoYRwryNig4sFSwFzAYJGqYfp9zh4zo48lexIWnMtIx&#10;gg1qsoHPgCQpoFqQ0CjgPr7uSyqmCCPjgCi5qBDDCEjmoEBMEMJSyPKQ8BF1bMVZUdD8soOz8BwL&#10;kZX/flfjekGRwvUn3NcLFIX7gPGKEd5H5Qf4s6BDEgKEwPdCgFds8j9n/gAC+VKeF6VE6PdClHYi&#10;BAgBQmAnRaB7XL8AHv5zxJIgSDrArElBvsILo+TKRM2Vb4QQtPtRPCh3BFt0ULilwXMY9VzprKTj&#10;I4y7PBfMYzOiAmZixDCcIydF1ZGliODpOJAFDbxrqb6quWjAgsHZkRWDCU3AatJ+JmWm80L5CnT2&#10;roNQ978TFSbVD7vi/yQqTF2zgaj4BmNXqEhzXN9SREUTGf/BeYC34MVl+JySEFH5Tn9Pna5fXJeC&#10;mAbCelCXzg6P32k02pgQIAR+cAT4w4WNaYlpmvgDD4VCvICTFkKAECAECAFC4FsR6B7XL8vM+o6J&#10;Ki/PNZ1MEv8Vcl0HFVpoN4+kR8axWXoCITw8uhSkVRSmcGdlWTrriMK1I6iq4p+QsPAEQxChqudZ&#10;CQ+6BUnxUGiV9NyUazkQj7CeKdgUSREpULeADYlilmlWpFBMz4Vu3hcsfBM8Dd5j0Jxwx+MNZV9c&#10;QgJqwcT98AwDwcLBguOx7yzNg/o1DMISPwH1YEkXP5Q1Qy0tMdtJiGrYdlTHgMWybxmyB67Cki04&#10;gUC3smHplKp863XYuTdA/gRJFRR9gaJwOy9iKTv3HUFnv90jwOvQNj4NpExh30csZbu/tHQChAAh&#10;QAhscwS6WvrlOnCVZc7DXiYN72AxPw9VWKiIQsrDlsW0IsGrS0tb0Ep7uox6KfznC/0gofkIWkSi&#10;PMwzZQjZxZCji66YVcy0bGiekmiPstKvCKc1yNQwnYipu/D80lzUlXmo5UopIiyRY6IX1jTT81tN&#10;Pzeiyaw5iic7qmTLUNljFwyh+4FfGFvYo740cwcTwp6nQi0jyTZ+DBbQDGhi5KBHPWbOtkHdAtsJ&#10;yR2bvUBwEEzLIpNTQGqDTpdYI0KjAudj8JlABsNLvzhRYd+3+SXdrg7INSpcIl9XV/fRRx8ho4KH&#10;r3hnlFThwiVaCAFCYDtAgJdrct08pyW8DCwnJwfvaNJ69NFHbwenQVMkBAgBQoAQ+BEg0F2lX0zk&#10;zhTttsXoRyi68ZO0THCeWhISDxSEqQ6SKp7A+i4ysQpoCrIVKNKCoTE0KkhRiI5kWpIpe3I4HYWf&#10;1rqGVUtWfRmLFE4ePw0N7x3ZtX1sJ0usgwoz32ozzYQKwbvo+F7SkkM6aEQW48qODnkKDMBMnZl9&#10;6T408ZwZMfaAMjRMWvbR4xEcC4oWTinYBkyZH+jiIdQPtgGJkdFmRW63hJyIUFPnt7SIvXsK+Qm7&#10;rV0J6y4YCnt6yPT0LEeEfAxpVL77zY0gBpxkxYoV995778iRI1Eigt473Arsuw9GexAChMAPg0Cn&#10;E3GnjB5rQFpAVNasWdPa2nrTTTf9MDOjoxIChAAhQAhsbwh0E1HxwR2YbhINUVLJ9JfLy+HtoruG&#10;bxtSJC/Wc1D/3gUxx/UMy9YUR2M5DM0R0DKe9Z5H1RXyFhIjKq4QDnqUQK9isT73bsQyhHfff/m2&#10;267r3WfEbX+7Jy8nZslod+9ZyVTz+upkNhsu6dmzV6+YZC6eP7M9I4wcv4+iK5rQLoq2ZGO17ivQ&#10;sSDB4oc85o/MDLsCFqV4rTiKLcYNMaziVwETYBQD9MQR5IwA/2Ih7ifhSez4UVvSFdNRltTWVdUW&#10;IFNj21ldSfcpLSwqgpoeGR5mDBbkZNCYhdGdDVp6xnuC77T8bwSQVEEoA3Kydu3aBx988PLLLy8o&#10;KCDQCAFCYEdCYM6cOe+///6vf/3rHemk6FwIAUKAECAEth4C3aNRYYE5HH2DFilrlyy99JLLfnrG&#10;WRf+7Gc/P/WUSy84/8mnnm5sMWBMLIVDqqbi8bguCyH0YOSVWCAmLLhnEhYMwzUeQdKDRfxaTOjV&#10;qwTKdVQP5BfEWLcUT4hIevmK1Tf/7rc/OfKoG/70l+qGFsc177rz77+5+v9WlTViFKRIZAwP/gBV&#10;DCuUDvIkyHWwZi2sDos9okdCBz0aUW3EjsSV8PylYLdgJWsCw6QsMMnFLjjBVHLmPXevnT8vJUsr&#10;5nz+xauvQK/PzgTvSBJRW4/uuE/x8BWJFJSzY7BUKgUBLj7wno+0EAKEwPaCAHtq43nZbBZ/zvjA&#10;26dg8u3t7d3x/ydoDEKAECAECIGdCIGuu+cGflesTYqdzbarUvj8cy75z8svzPjo9YMP2PeFZ9/4&#10;YvYi2zFZh/eAADDJByckYBC8rof1XVSQv6iFcTA6MpoyvIeTCktzeEkjp9WJKdCmCCnWN579B09T&#10;5HBET6bavpjzWUXZatPIhnRN1zW0kgxGRuUWCstAb2AqDPKh2AJk/h1XlNMRlHTBUhg9Ujq07yzP&#10;wjusML7EqtTY9KDF15GCwW9pw5LyC469+64vVq26/mfnNTvOAWefxSgW8wwAr6GkSZf+YFDfxUu8&#10;ENNwloIFH/jnH1WDCJoMIUAI/G8EOJvCNhCr4E8Y9n3cJIPr0Lr0/yloZ0KAECAECIGdD4GuEhXf&#10;dXzLgl4SHCQSCYuSrGtan/798wYNiUYjpmnnFxSqij7nkw8uvOSXU/Y9fso+R13x69+3JWHVJb/z&#10;9utnnfKTkw45+MDdJ04/6ODZcxckFNVNp95/+T/7HnHChIOO/eUvr6ysKO9R2gOkxRZEVVZhDAZP&#10;McS1vXr1mjJ58syPZtbXNyQSsfb2NjSdtBzviaceP+zEgyeP2+2wPY695nfXLS9fkRAiD9z34Hln&#10;X3blVb879qSTDj7iyHtuu/Wd5565+KKf73PIMfc/8oQg4b+j4ttvvHHBOWdM3WvaoSee8cAjT1vJ&#10;pCCrhovu814konpZY8ZNfxzdt/+F1/xfxHY++vezzOiLpYNAi9DUknp9dM+fDnVa6B4caRRC4EeA&#10;AP05/wguAk2BECAECIHtGwE5/8iLcAaXji/6fufBiqughPezsmi0NrW99u6cOV/MWzF/5sevPd2c&#10;En5y5iVTJ+/SWrv23jturW91jznqsNKehR+8/55hWIMH9o7HcoqKCsaNHzd64MDXFy1Z09QwoWdv&#10;f1XZ3//xzyWWd9TxR48vzKtdtDRU2nPi0UeCDWigKJLSUl878+23XUk88ewz//3sU0WxaFVFRUNL&#10;6rhTT0/EI65t9O07cOqkveSs9Pp7r0V75g8fMertN9559NEncxLhIw7avWZ9xRvvfRHK7TN8aL/a&#10;NZ8vmffFLiMntCfTt/7tH+F4/sk/Od7L1Lzy7BOjJhwQK+6Bh/wRFdVj8PeSXNGMDe4TGdIn3LMw&#10;1q9nfv9eSO6kLCSBUC6GjizgLIy38D4qHcZf7EHi98N159qLaZxkubm5ef78+dOmTcOzWL5m50KB&#10;zpYQ2P4R4OkUnEensJ6fU3V19cqVK/fZZ5/t/xTpDAgBQoAQIAS2BQJ3zm3AYbqaUUFeAXE6ZCqo&#10;3IEnJfId6DOuydJHM95dunTpvntPK0noK5Yv/Pzz2SOGD7vo3FMvvvhnffr2fuPNN+ob6vr065Of&#10;n5dtadMEKZoTX7R2VQ3+a7Zo+YrFy3563tlXnn/msUcc2aeg1LWCEmdWGgRSIChQmAh+PBYbNx4E&#10;p+977707b+6i/Px8CWZhstijR5+cRKHruJDVgySsXLEGzsZ6OIzyg912G3/2eWdPmzK+qjkb7TH8&#10;lFNOnjamb/26FavLq977cPb8xcsbkzYOo2RqKlcsnjVvZXPG1hVZRxcV3xWLY0NOPiYxfrhVECmZ&#10;Om7w7pOFsOpBNqNIcA7DtEBUOh2J2dWjPirb4h6mYxAChAAhQAgQAoQAIUAI7LAIdJmooOIKtsSs&#10;iUgE0o6sYR133Ik333LLqaedWltT/dJLb6ds9IJEdVg20KXDxBhWlQnbsSApmfnRO9f/37XPP/zg&#10;f157paaqqiCRk5ubm3YsaNpHDt0FdKS1PYk29ImcRIxnJli6Arp9T2W8yC8szD/3vDNra+sWzl8c&#10;0sPJVEtbe8tT/3r6r7fc/vjjTy5YPD8SgRBFiobCUGZj5MFDhgiu3drWlpeTM3bkkFBIbWppi0Qj&#10;iXispqpaVdSVK5Y//cwz9S0tp53104KCuCq6uorWj77MXJVR42bHCot6DBykRWKuazjobAmlix7W&#10;VFCiwNKYFkKAECAECAFCgBAgBAgBQoAQ6CYEukpURFlz0HOEGTS54VhUFHVYvKDn476HHDB0yMB7&#10;73p05odrB/Tr17tXQW015CTN1evXLVu6qG+vHiFNe/vNN7KZ9J33/fNvd905asguVksSoX9ev95Q&#10;qM+e8fH65taMZda0t9Q2NeFkWRqF9U9BgkNMtafampsVyR4zZtjwXcboaoGJXpNSsqp61ZNPvNC/&#10;9+innnv2F7/+eTLZ5EMQ74umZaYNI5NOCVZGVaRsBi1fTGRgQiHoO+EqrI4ePSo/v+D440587LHH&#10;7rznn9fdeP1hh+0XjYcMwUG/MhRzGaqSVaR6M91sGVlBTklyivEzKe3YJjrBBK3uuX9Zx9JpJNZN&#10;14mGIQQIAUKAECAECAFCgBAgBHYqBLpKVNB8kfURYXICM51Gz3cpnUo3tycHj5145ulntCfbrrzi&#10;img0esMNN6xYubTvLvsef+LPE/HEjdf/YcjQUQMHDmxoaECv4mOOPvrLefPgFAxF/Ihpex5x2KH3&#10;3nvfYced9qvfXLuuvAzJEOZqKYqqCDG9j+QNRlB1PZVOJYTEMUcdPWyXYVU1VZ7rDR88csqkKa+/&#10;+ebE0eN+eeFFiqqiF7JhCbm5BXAaxrHAJvJy81BCVl8PRU2qta01mUrHotHjjjrw8CMOfeONN/fa&#10;a/roYbtO3m38m29/DhcxCQZgrOCa9Z/HWeZGciJaBHMBY8IL6R3mVyWxbo+0EAKEACFACBAChAAh&#10;QAgQAoRANyIgDr5/CYZbde6I7zdoQ0trLBoPq4bgtaQNaVV5Nicn3iPXDMXMlpbQgmXZsG6NHxZz&#10;Mm0rqzNNaUVTpXhUGzR4UETyWuqqqmprPd+CHD+t5YvR2ODS4iJJaqiqXpbKNibFnlZ7XPPjffsj&#10;zYIUBZIjlmc6mUyyusFwsj2H9QjJoeb12fraFjHmlvRPyLq6boWTbG+WvaxmmTKEKX0H9ehRkmqo&#10;b21ozM1LlJZE21pT1WUtPfoMjOer66qXp9LGkH5jY7FQfV0zMj5Jq63NTIaV8LD+owpQoia6jiaG&#10;XFFMm3JEZ80cTdcHKdNkphm1XNYcEsqYADveTIX3lMQSNIRh3Vy+H7A71V7otIBrtWrVqkceeeTq&#10;q6+OxWJ8zU4FAp0sIbADIAAbDC6m38wPAw0fX3311euuu24HOEc6BUKAECAECIFtgED3dKZPZQ1B&#10;0kJqRhHaBSnmCQmmrvfrBRfpixJBKmRnYlULviHo/Xi7RbbCdRU3JWmQmqBXBrTykHnIRvCzamcE&#10;NYSkBYrJOnpqCEKj6UZ02bbTcN+KodtJYChsCLVwK9bMfFUJY8+sUA1lf1js+VWSCLoSUc4KrOk9&#10;N/B3/ZQsQvCCFitwlXI9lbVBYQvkMxt2Y8p93u8FNWzIE6mC5gt6FoL5oLwLMhk3yKAgiQSVClpX&#10;suYrwT7BCJyoMOl/QFTgGbYNruX2fgjbsaER2piowJgBCbHt/bxo/oTAzoYA+Al6p7D/Z+u6Gxv3&#10;EVHZ2e4EOl9CgBAgBLqIQPd0po+FQ6Abnq/YUsL2FNNwIdqwxKgpFTqe6rqeZXq2FLf1Qtv3s5Zg&#10;MGMtQUUWAuwCYbzn+Ibl+1YW1losunc9NEvx/YzLwn4QD6jYTdsFnUDQyto0iir08Y5lOa4leRC5&#10;KxLYjGdZZsYWIrKYC/E71Pgu+rq4Kc8Bi7J9wTYxBxMyfDzqA+mA7IQZeeFojoDjGuwrlC/s4D6a&#10;T4KoYC8cF5kTNCgDZ2JMJKywfxixkgSNKWUYqdKwBdjLhr72wQXpFKfgd7LX/fZ7NCB9cGljRA80&#10;VEJBHVscj1kvbGKk9u1jbekWnZZsW1Czt/G2W7D5lk6BtiMEdkwEkE5BOtQ0zc4mKmAswV+3RIbj&#10;O+Ylp7MiBAgBQmBrItBVjQqCTE1GmxHdFGKOGAnLTkiybS+SlkosKUe2PTR4t+R4VkgIHqMmoU4b&#10;X7R+9zVfDPmhHF8Mh30hCmogShgLRVQR0VeZ87HgSaKmyrm6DIISUyOaCPG7Ymm6K6maGw65McEH&#10;IUoLOqoNch0hItiigjyHgP/Zggq9u+EL2ZDkY3fBxcmCqCiw6PLDELyouqCFMIHOKcki0iSYZAy0&#10;SBLBXjBoQJAC/gGKAlqCBe8hUJQgTcM72vNXwFE4UQlWQNZC6ZRvuXl9lxES8FMWysiyC1O3oH0m&#10;qu0YgQlyXV/RFf4Jq9jm33Phe3/9teEoGx8DWTH+gjaKyaO+5yFpN0Jgp0EA/ATMxHEc9tAh+JPB&#10;Z/Y37nmcsdBCCBAChAAhQAhsOQJdJyr8WMyfNwj42b/4sOEr+62jAeKWT2rTLdl/64IQsTNO3FBd&#10;1RnBfiMf6FCO4Pj/LcD8xgf2m62k4PT7Xrct2s9H7ALuqDAyiEjGtCykVFi3HA2U8qv0VMcF7kxX&#10;dYEAbjzG1z9vekzWzXTDa4MIaYtOizYiBHZeBEKhEAxUcP6cmXCxmYW0NzOHpIUQIAQIAUKAEPgO&#10;CHSZqLB8hCz6YpBaQFSHfIgCiy18ZcFkEOd1EBXWsz14bbR0RoodW0KaHnzqyE6wrEaQ8Ah23JD5&#10;4CyID86EIwh0v3IH7hiRxbqs3CBIa3TMYEO643+Hqt/463dAlDb9LghICGJYhR+7K1RFycvNtT32&#10;/NW1TIv5Pn9TR9KuEd8N+a6N02Bfz3x13gU8WYaJ4HbqAj36LpjQtoTAjoEAasBwIlyyAurSr1+/&#10;HeO86CwIAUKAECAEthkCXXX9YoUxrERHtOFM7Ata8AjNkCU4eWmeH7Jh7ytkVRmN23XPh7swc/wN&#10;XLIY9QjOkvdK5PzFFzvKa7hSgVOTzeJShLEO6IfvaS508j5Gw16eoFoo/4Ju3hJYY0l8ky0cOxO4&#10;b0WcsOzKzK2rQzv/neGlEPU7Q7blO0BW5Djwg1uxfPnNf/lLv/79QtEIK2gXRctGpTuK8NhYPNPS&#10;eavAtOD7Jbt8dp8icurYu3MY/oHfgJut5Bvj+Oics+WnRVsSAjshAijxQsUXyAmvAQM/yWazuq5X&#10;V1fj66233roTYkKnTAgQAoQAIfA9EOge1y9euA9KAFcsltoIHLEsGZbDguYJWuCVZSo+iAr0KAqi&#10;SxGyEx4RBgHhhsfUHa3dv6ru4kylYyNQkc4tQYrQ4ASZFtWFT5gPEQvG8gTFFjQMp9ucqNiCBBm9&#10;yKgMBCluCNoXmJF1Qd5OVOV73GNbtItrQznvgagkk8kFCxYEpIQl4hDuuB5uHHwK+MmGW4V/7bSB&#10;3qJjbLRRkJ7jfGMTTrLhKz/WpjQmuA+DpB4Rle+KN22/cyHAdSmcqOCDoiipVIpXf4GuTJkyZeeC&#10;g86WECAECAFC4Psi0F1EJYgamfqZERU5UEvasmeLnupJqsPKwSzFRVip+uiMyP7T5UksCcMquTYi&#10;Kjzu7EyzeJyZoFdJEFBuTFTwVJsTFcVlFc+cqODI0M5jYw3ZFgyvYBPWUR5eXyAquqtLHqy6iKh8&#10;35tlq+2HunXWTFOW8BiWfIG2Gsw0MCFACBAChAAhQAgQAtsTAt1jT9x5xp3WWYxgBEVbgbYkoB/s&#10;M3dv+q/LVxJ2nkrp3HqTrx2rN2Q3NpGTfFUh1pGnYSu4FJpPgpYfGwJ4+GpbNliKrCgoC0mnUphh&#10;Jps1bIt7f311G3Tf1DuH3bLBv+Pm3TdPGokQ2B4RwB8y19Djr9swYP7e8f/2kTXlkhVaCAFCgBAg&#10;BAiBLUegyxoVbhTLch9BnsQN7Jsk2xNteAJLHsv4u6yXoyv50JBAI+J7IjepZHp7lkIJRrBlRmUU&#10;j+VkoKC3ZBakaugdBm9YyXeDJAz6tQTVYLAaxr5sNfvPYVCNw+X2bNAN8+G1ZW5gZCtB7s9+3VzK&#10;v+UwfaOo+7vsTtt+MwLMjjjgkAhioFSJRCK8szUWhDigK+y3TRluh7TpeyMaVKR8fdiND/PfWO3/&#10;otrfez60IyGwAyGAv1r+94tzYtozReGfuWcxqr92oHOlUyEECAFCgBDYigh0U+kXEZWteI12iqER&#10;wSCvgmZwqsZoLaIZfO7sFrdTQEAnSQjsQAjwpAooCvf74n/UIDBcqUILIUAIEAKEACGwJQh0U+mX&#10;hLbirGGfKEA4D6G7YMOWCz0eBfg1ORCG4Ae0X5QE0xMc0xXwgmzFdkxmDsN6zwcPqV3WKB77+RDA&#10;W5BQ+0nErkiesKHwPB35FAjofSObQat7aGE8O5tNt3mBFTI632fTjmf7kMq7WRMd6XFQpGpQfWBa&#10;rLm8m3Uc1/RFrrJnbrOpZMpBC3pBQkN004DQZaN+jZu07ti4tGxLIKVtvg8CzCMILemDVipYOh/B&#10;fp+xaJ+g5AZhYmfJDUFCCGxjBMBPwEk6WQqOjkcP+LvextOgwxEChAAhQAjsAAh0ufQLgRFjGJYo&#10;WwgyXS/EiIXc7vspT4g6bo5jC9FIShQNx494QgQMwXVSIU0TJQ3bCbYrmo6s64YqYH894+iW4MaU&#10;JCrARDl3A8AGHsn5tu56+G+dzbqXu7KkK1oonc0oIroFyqztsWXrIV1QpGQmrUpKOKSD1bCSMdAN&#10;lJSJTA7hO2IoEoGAGzPGfzlhfevYlmGY8UQieITPt/7GhTQuW+VuR0jNkEe5iCw31NfP+OADVICh&#10;hTWUKohs0FkFX9E/rr2tLRaPK6ra3NSEdxAbBcIWGdfVMzKG53v5+fkYCr5hiJCwoJAM77AbQrQU&#10;DocRteMOQcs5fIYbUSaTwfpEIoGjsFpEj7FhDMfMx2TVsm10psNdFY3FcAiYq/KgP3hnZS1bBYiv&#10;DYrJILyDu2tjYyOgiMVimAlmHo/HMXmcLDbg3b5xppgbUMLXXr16TZ8+nU9y40hx28yZjkIIEAKE&#10;ACFACBAChEC3INA9GRXbsGDJJSKdAb4iibIiyCpcnOKSHFfkmK6xjApTGrCnvCxtgsdqrEWGDJaC&#10;sM/d0CMDLMUzNyRDkPmQRdZspbaq9s1Hn3n35VcDJQsYiS5KiqaroVCOqoWwQTQcCYU0RZUlUcEe&#10;ktrRLjLQsogsUGNOtGwo5HOY0VgQwKm6jjnwSE5RNbxDHxHkdpiu5Rtf3YI4DfJ1BEARAqcFZu/W&#10;1tY2Y8YM0zBQyK5pGvufqkYjEbALnmZBRB7SQ2CYWIW4HL/zBdsjoGdXE7eIrvOf+ErOWxDlB4Ph&#10;yrMl6JwdwQFwb4aCg4GWBAfUcW+yLcK6zOgQqtHYSDiiFgqFI2G++zZbcGzOuIAAFj5z/PHwJ9Yd&#10;KAWzwVecLFpVfPbZZwCZK3zofiMECAFCgBAgBAgBQmC7RqCrGZVsKgPeIMuW6KdSaWfRsmbDSste&#10;jeAlQ9EexX3G9iwtUIWk6KUNN26JUU30ZB/ly6qDGi8frcdVGWkSz2tWhIxg5zpKzEZaRmiLsUfY&#10;y97+6KZLryoaNfj+5540BCvGKsuE1auXVVaWqaGoISWQSxGz2UQ4v0/f3kVF2EdMCbaqaKBBMI7C&#10;OGH0rEc6Rs94qq0KIeRsHBfsCE/kv3oujjWoAZPVryqqv35FqX3GVrrLQSmRD7GR69BDa9euvfOO&#10;O6655pqCwsKvHw4hO3Ip3Z3OYOx0K51atwyL3M6W64/feeed2bNnX3vttbzpHihNt8yBBiEECAFC&#10;gBAgBAgBQmAbI9A9GZVwLKLIomPBd1KsWLn65xf+8pRTL77455defM455551/p13PZuBKoV1r5dC&#10;eByuCKYjpbJpVOLAhgt1OyzDEVT+RERZ8llBC9O5BA350GIehAIFP3l5uUjSIJxFmRbKd5584okz&#10;Tzv1vLPO/MlJJ5117rnnnPPz++57oLKiHF6YGCdrZLIWWnMgqyPadtBJXEHLFd60hVEg00Ivyq8e&#10;NuNTKp3BA2nQFHoEvY1vQX44ZMK4VInVYHkeUiEsAwcFE0RHrptNpflmuEa4iCgLw+cgYxa4gm1Y&#10;0mncVIHPm+tyU1QUSnXapKLo66tTC8ziMEA2ndycpcAuOXBQxcFRoshGwxwC6zGW/gu0H9t44SwF&#10;54ICMJwjPnNdcufpYMJYUBKGNWA1/EypI80PcifTQQkBQoAQIAQIAUKgexHohlQBJB+mnQUTiURl&#10;9L8469zz3nj/nQ8/fP3gfae/+Nq7Mz9Zk21vZ2L4oC18VBfy4rnIaUCEr7JKLE9wQUmYsF6RNAUk&#10;IusIGnvKHUH6Q9YUT7EMp40ZDaM6JyIr4V//5rdLViz+3W9/Y4vyiaee9v777//t7zePHT9KjMUE&#10;VcmJ5WXddFM6A212Ih54HoPlsJIuxJ2+IgkooUkZNg6C74FWX8hNxG1ftAL7MvaA/2svIjDde89t&#10;PJrl2KAEqNtjK0URlV24KdCrPtna6jFNkReORQNNUefCriX26rRA5T+g8InX9SGNgPoofMaF5ikF&#10;fEYNFT4goGfUhR2L3QzhaJzv29ba0t7WwifAjYmYxWpw1U3LzpoW3B1Y5kWEjmZbL3yGOJeCggKc&#10;I4hca2sruAoW8Bb85fHaNn6mqHzDueMD6Ar1rNh6Ny2NTAgQAoQAIUAIEALbBoGuExUfdfwqaIHf&#10;3t7SBqVybl5er5Jeeb375RcUQJeih+ORnJKVixedd/6FQ3aZPnGPQ35/3XVtyZQkhD76/KNzzz1z&#10;3wnjj9h37wOPOfTND9+UEhqepX/wwmuT999v4iEHXnjxxYsWL+xR2jMKUuGi0zxYB0IxLZ4oHDJ0&#10;SElxMWr24/FYKBaqLKu89rLLzjnxxIrq8pJw/tNP/fv8C656+qn/3PWnO84+5vSpe0ydfvjex55y&#10;zM23/g0PyBMRff78eVf9+ndT99hr2vT9sLK1rV0Fcwqe1tOyLRFQoWGHYCiwMbVsi8XZSKSpsh4J&#10;i4qk6Gqqtf2Yo44eMGDAwIEDJ0+Zcuc/7nzplf9MnjwZa0ZjGTMaH8aMGfPmm29eeumlw4YNw2a7&#10;7777XXfdBWE9xnzttdcOOeSQwYMHY/1uu+129dVXNzTUvvryyyOGjxwzapdhQ9j6W2+55a9/vQXj&#10;jB07ZsKE3XbZZfjAAQOu/PWvm5pbQroK/YftuDaScdt24ekgLC+88MKSJUtAk0BOkDnJzc0FIcGy&#10;fv36OXPm8G04UQGN4USFZZ+2leh/26JCRyMECAFCgBAgBAiBnQgBOf/Ii3C6l44v+p4nDSMtOMt6&#10;WVHxk+nMv557f+HiJasXvPPhS880tLvHnvHLqVMG1a2dd/9dt7dlQ8cefWTv/r1mfvB+Jp0dOLB3&#10;TjyeW5Q3efK08SOH//uDt9e11E8dPMpaWX3HP++qkM0TTzxhcp+h9avWJXqV7HXkwSi+0W0Pcn3H&#10;TsmysWL56oeffXXipClTx40Ja7prOPNmz3zpxRcPOOHIUE70jtvvbmkyjz3m6E/efHfmex/uedjU&#10;yfvutmj+8uVLKncdNx42X/fcd39jU/NPTzutR49eL7/ySq9evfv376crSlCLtsnCRQxd53PfE94d&#10;fTfU5AFh5Lfg4tXc3Lxs6bLdd58KebuZzmjhUEXFupuuv77fgP7T95o+cdLEPaZOHTdufHFpcUlR&#10;ybhdd61av76wqPCUU04BA5k0adLrr79eUlJy/PHHFxUVwnHAYAAAkYVJREFULV26dMqUKYjpP/jg&#10;g/Ly8gMOOGCfffbBmokTJ/br02vWJx9XlFecfuYZ43cdO3Hy5Km7796vbz8woX59+6xevWbvvfc+&#10;9NBDpuw+pX+//oZpwUoOiTgP3gxgUNtQzwKmAeLx+eef33DDDW+99RZszYYPH47bgdt8vfLKK9dd&#10;d92XX34JDoZMC3gLuEpFRUVTUxNOk5Mccv3a0f966PwIAUKAECAECIEdFoE75zawYKbL58cK+DvK&#10;+NFBXpVDkTDE9Z/N/GjN6rXT952Sl6utWLLw05mfDNtl+C8uOesXl51bXFjy1pvv1DfVlPYoTsRj&#10;RjrV1tISi8dWVaxprKqtWr56/rz5Z5xzzpVnnXf0EUf2KulpZA3oBhQJNTksqoUtLVQsRjYFvoEV&#10;sHoSbKGgR9FBBx9eVFRSUVm2YO18lOpMmjhpzJhhsVgiFI4dd8JxV51x1eTJk/CMvL6h4fO582d9&#10;+lldfQOsvpLp9KpVq1997fXahkZEouT61eX74bsNAAETu3mCjAq8gFGz5LFGPEH5nSA21zfOnv3Z&#10;Oeecc8VVV2I599xzp06ZMnbk6AvPP//KK6446KADDz/ssF/84heXXHLJwEGDSktLzz//fHy98qqr&#10;wClqa2sxhKZqBx5wIGL6yy677IILLth///0TOXnwHT7s0IMvvOjSX1zxq8svv2Lvfffb74ADsONl&#10;l162227jL7n0Ynw++MAD4RUWUBOYxeHWgI/Wdzu1Lm7NUyLQ24B+gG7ddNNNYGLc5eyNN964+eab&#10;33777YULF/JG4Fy1AmIDNQs/LrGULuJPuxMChAAhQAgQAoTAD45AV4kKvIVwDsyOy7eSLc26oJ96&#10;7Ck3/emPPznriKaW+g9emw3XYjkkOywEZUoD27QTeQnTtUzHmfHpjL/+8c9PP/zQ6+++C41IPlxn&#10;o2EjJFqyN3bgYMxsfW11u2+oER3lLDiMCPdh1psRYmtdEUPx3HwQGMeGthhBrj9gl+Ixo/t+MWfV&#10;W28sGDholz2nT4JKXhIyqmSkkojeEuFIDozA8vPyIIvAbBobG95+4/WFC+Yedugh/fr2RpT3jYHo&#10;NnyG/oPfDD/ABOCpwMQfAWEOWp0Ynsf68oTCKghMSUnxscce/dGHH72BIP211xcuWQr+gmSBHbAb&#10;x/JSyQxTOUFAn07X19S8+dZbqAGb8d57o0eN0IM+94omr1m7+vnnn3/p5ZffePPNz+fPNyw7pKiz&#10;P5395muvYOuXX3ppxfIyizUA9dpSbU0tmfZ2AztCdoWURiwSBUdh7snIHLIjb7uF23ZNmDDhNJb3&#10;6wHf4euvv/7TTz+FKAsFbLNmzSouLv7pT3+Ksjc0hOGlX1xYjw/4SqVf2+5S0ZEIAUKAECAECAFC&#10;YOsg0FWi4tkQrAc1MbDoiobVNtmugc+XM+XwqQUl8cf/8mDVvNbCvgWRvlpjS0NtbdOqZZWrq8pL&#10;B/ZWpNCbz75bW9v6x3vvvfPxJ4aX9M1vteEL5g0rCPfJq/5sTv2q1U1WW5WWabPTICoRFtIGORVf&#10;F6wcwQxnJCUjaZ7kiBoohhHNr95neo8vvkw99VR1UcngPaaPMa12xa5O4Mgt2XkNNZXr20qLinLj&#10;OZMnTiwpLNpvn+l3/+P2Rx+8786/3XL1r37Zt08v1qz+v7y2Dvg0KrPTAutwHOZV5fgWRO+yzpIY&#10;smR6gtWzb+9TTjr+n3fdfcIJJ5z4kxOvu+6vK1ZUQNqOKwULhoiao8J4wfHhzRBR1daamn/cccdx&#10;Rx91zZVXTNt9t3HjRzN8FeHt99756ZlnnHrOWceddPKdjz2BrJqXzL752hunnHzKKSeccOpPz3z6&#10;qbezWdDUrCWbjl+QtcJsRynjeqaRsZFlU0RL8pPoLbktLxjPk0QikRtvvPHyyy/Py8ubO3cu6twA&#10;xcqVK5HtgSbnD3/4A8rAWJ/KoO0377jCHhwEy7acLR2LECAECAFCgBAgBAiBbkegq0QlqNlhDsN4&#10;Bu25HpT0rW2ttbU1o4fvffFFF1WtrznnnMti0fi11/5+6bKlw0cee/4FV0ci0d/85tdjho8eMnRo&#10;fV398ccdP23atBkfzoihU3gm269P3ymTp9z8l7+cfPLJv/vtb5csXpxIdLgzMaaCZ+94dowm85YJ&#10;h6i21jYYH8Hg1rEz4Vh8n733S2dSmWyyR88eYVHFM/V4Ti4snW666cb9990XcR6qeoYM7jtgQK+L&#10;L754zeo1u46fsOuE3fY7cP9bbr+tvqGexXq0bEMEwC+ztsmYgMok4JqsoqFNcHwR9sAy8wa2+vTr&#10;//7MD9etr6ypqRkxfPjPfnauLomuI8KLy8ikWWJFE832bHNDw7Bddnnu8Ufmzf740MMO+nLuFyia&#10;wkDpttS+Bx80a8GC1eUVyyvX3XzTDT1LS1AXdc5ZZ1ZUlZdXr6lZv/ZXvz5b09Gdnpl9oZMkD/oN&#10;24TEPxKFKl1wHRPu2bLCrMO25cJ9xnDEiy66CFkUCOVRBobzQtoExWy/+tWveN0XNwHDZsgTcgtj&#10;rrbfllOlYxEChAAhQAgQAoQAIdDtCHS14SOfkJGFAbHp+2rl6uZoIlFYqsBpONlur6tARwt36MgS&#10;UXLLyxpqGyw0+S4qifTv1w9BX11d1fqqKjSVR7UPen8nchJFRcW6pjc0NFSuqwzahKNvo11UXNy3&#10;X580OkuqaCXOSoUQPDa1t8+vqy/KzxlaWBCSZNtpVvXq2lXl+5z0UK9Bk2/+/Wm7jepVU1t725W/&#10;+Pijj0648spJ0/ZOhCKD+/eHUVjWsATPLV9XAXISj0RUTYX3K46C1uUdUfLXYO4qn+v267ajDJiF&#10;rinwJka7kFWrlt979z/+7/rr4/GcbFtTOFFUW1n26aezj/nJKfx0//X0S/9+5tlHn3iCWYJ5/h9v&#10;+Kthpm+44Q+gK8mmht/+5jeHHHXY4Ucf/+WnM1957T9HHnHk+MnT7rn3rsa29mt+dfXGgP37gQdW&#10;la++5sabO1fargnjulXryq74xd/+7/e/3G3XYWmjKRKKiWxeQjbdpKiCqiVcFyVV2xR6SE1AP8A6&#10;2tvbn3zySShtcPiHH374yCOPRFIFv3Kuwgu9UB83b9683/3ud9t0inQwQoAQIAQIAUKAECAEuhuB&#10;7mn4yNTPnq+ouijq4XB06OiBvfoVwtPV8+REXvGoXQeNHjdU13I0JX/okGF7TR29x6ThQ/v1y5qO&#10;5TglJb0mjJ8EH6cJEyaNHbvrgP4Do1GU8Cg9e/acPGXyOFgyjR2z28QJ/fr1MQwUBakK/GqZuREr&#10;MysozN1z5NABPUpYj3kXEwjb2exnn33e1NC82/hxgwaUAi78ksrAYCwLE9s9x40fM3wX6PwR0Omq&#10;HI2GRw3fZd+99pq42267jhnbp1dvjM6Ly2jZlgiggwpoimUyCTh8ERQVTgnsI5rQM59iwV+8eNEx&#10;Rx11eLB8MvOj3/3uKklmlgeSLOIWwr2HskNJkdAYMZ3JpNCxRxBGjhg+dszYm//0x08//QTtI195&#10;+T8HH374oUcccejhR9zw9zsbm5qMTOaf9z90wjEHn3DMQQceeOgD9z6bTTPxfiabQYIOrSPxWZR8&#10;KKmYXgYlVboug6mwGXJSsO0WHJQrT+Bgduyxx/7pT3+67bbbjjrqqJycHE5RwFXw3tnnkTMWJFio&#10;9Gtb3sZ0LEKAECAECAFCgBDYGgh01Z7YdT3ESqAPmJxlOaxzH5o4eq7IRPagFKzdOOJNJEZcfJBl&#10;9KRPZuHWJWpgGCLr+s2aPrJ4EMU8WcReCLywO4JP/IRwK/gVO/m6riIkY533sEcge7clMWUbGsI1&#10;QYLcWfAzrS2Zwl4jDzl47/69o+giju4uMH3qP3DIpGnT8vLz07YhB00n8VPQsp7NDSOhxN92LJwF&#10;f1rOxN2BJfFmr62BPo0J/HEloAUJaaH29rb5877cY489dD3sWWZAW1jl1apVaxWNqS8mTpx01JGH&#10;4l5j/TsdOCN4w4YO6jegHwrGQGlERR4+dFhxSQnSeYX5+eurq4aNGFFaylzjHAsuwyFVDw0cMmTX&#10;kSM0WU4aBjqkwGcMbUpHjhw3dJeBEtN6CJFQ7ogRwwvzw74EQzJkWQJ+InqsM6kvgxJtO46yIU/C&#10;VfV4BxmDEfPUqVN5IgVpFrxj0vgKsy+4ga1ZswZeZyik3DjNQvcYIUAIEAKEACFACBAC2x0C3J64&#10;G0q/XARSrFDeRzvscBjfENWFfUfyfFvWTDzzdd2QZbhotKLrCrhHe9KIRMA7FEgQEF4GPqrMXhUt&#10;HVEF1FnNwtY4NkrFGAsKupnYFhpIeiAbLFrURKgZUtlULBRhD76dVCSKh+IoKIsxymRbLLDTWN1O&#10;sPgOc22SPJvREFhLhcPsJzx4xujo84iANXgUzX2/eF4leO80AqNcy9a5wU3fU0XJyGYi4ciaNasf&#10;euCe3/zmaiiLzFSbFo7CoAGpjY1NtDNZJxTGncNuhpAW0E7PN01bFV05xHTkvpWG1VdgK8xFGrwR&#10;zrcsaHXviJYOfzpBxm1k2wZuW7SdBFcJuoBmRd+GzF+C49wPseBm5ioUyOXZ7W1ZuF3xGWkTfAaF&#10;g3AFChYYFqMFJNQs5E38Q1wlOiYhQAgQAoQAIUAIdBsC3VP6helAQ+/5eKyLfIkEHgK64rloqOJL&#10;iu+hU4knGRlLQwyoawi24POanxdPprKmZcsSkiQsf2I7NviMxurHwCJQfWOi1gUJFzxCBkthJCYI&#10;NVmxPvaBmBqPuMFxBD8ajsGxGE+VsQrxKBykwGSyNkp0NF3TUP7iwzvKg51TFjkTSRAVVULlGOq+&#10;MDgGBAlCHgWP7V08n/e3devxbruS2+1ALDHCsluQfzCduu3auByBW4KsxyKirOLeco2OxiDZjJ3O&#10;OpEwKvTYApZigRvjhpLEUEhjaTDe6ASVYQ4sekXBgZiesRSkQozAKAxrmXcvFlxr2xB8jMxWwI5B&#10;9NWQrBtOFptBz58xkB2EmzZuLVj9ghmHJDXEOvb8QAunJZyZ4I8IyRPOWJBp4R94Q3peBsYdill6&#10;iBZCgBAgBAgBQoAQIAS2ZwS6qhJ3GBGQmVJA8qB+V9WopuawiE7MoHrLc+OpdugHHFkxXcf2TBSB&#10;sWKuovxYGMFl0EoPj8xdjBLEjwizEHLBkhVKet4GHOQET4t5PztVZeVibCVCT9tRBPYy0Z4FD7rD&#10;Cc/PMZ0whtOhz2ZxKRMvpFxUlflhLeKZZjLZyvYOZAfMHymVNJk0go2MKqLgEDwG/sauj9vzRf4x&#10;z53V8vkiKxIUwnoY172psZHNl/U1cUFY5FCUTz8cUaNhRhWwaWtLuqE1iaIxTQEPYatAVcFVPMcG&#10;qZW0kJ3JCgqyH2AvHm6JkCTahoWIniXv2PYSdCcsOSeohumigyiifUlQIkoMpr7o1pMXT8T0fNZN&#10;lLXv4cfcJLGzjRHl9z8WMBNu59XZMoUXgHFFCj6XlJSA3rObeBv3p9zGiNDhCAFCgBAgBAgBQmAn&#10;QKCrpV8IE5HIcH3IBEwQA00O4XE2OoyLkoOiHt9VkUKRZBMPxh0b6ZCIrPi2A4cllHjBt4lxAy7/&#10;5cUqvOYeS9ALnIVleOCOdTw4g3mxrmvIiYDXoBpMkhwznZQQXmq6aVkZK5sTS0iMhogiY0pM/sB6&#10;z6fMaFhWZBbMwWEMkR5yOPznQAXgm6jv1+EcxoPYzjKhzUq/vr18aCe4W7r/FJHJws2DawMFSVnZ&#10;2htv+MPgwUMSkUg2k/FwjaAlQlmeqmcyGYicZEVn8bck66GwZWeRP8DlDNgmqEW0pblVU8GKNdMw&#10;FQnmxthew70UyJpkRPZ6OILDKa5lGxlUKIKM2KinEsOOi3syC/kJRDG4S5GvcJ20aTHZTDQUTaWT&#10;ppGKIpWjhQwLt9A2vRO4QAW3KdKMyKWgygufgQbIPK/7ys/Px1e4EhcWFlZVVeH9qquuAiD4lVsb&#10;00IIEAKEACFACBAChMB2hwAv/eoqUeGhPRQgrmvDlAuVWQguHR9BpCsLId9VQCkQZdlOxvd0VUXb&#10;Rjz1NtCTArrkDZB1cBX+NYgsWaaFB4T4DSEXasPQNQWxJou9Akk99se2ZioJNTQiWct2kGOJR0Ki&#10;i8IvPFwHG4FwxUGxF6yh8NydTdBjNTNI/aB6BrQEPSpwINtEWRD6oEPewJ6+B1p6PpHN+tR3NfW0&#10;3d0f22bCQJndOraFYiYQjAUL5rELA8kTyvaCEi3cCOCWlm3jvkCCg+dDwEZQAwWywTJkKNsThKiu&#10;Z7JZ3H+4Q5i0SZZRNQaJCxskoKSQsuC3oBQMu1r4oOshxl1lBdkIVCyyBBwSKKx7pOx7kENhEMjy&#10;cWi4izmYHmPIDij0ViEqnKJzTsI9u4K6RCaa5wVdWMkbO/LiLtzJ7O61oQoL4yf+AXuhS/3IkSPZ&#10;7Rt4gm2bi0hHIQQIAUKAECAECAFCoHsR6B6iYpg2gjkBoZ0Hn2LU3sDKVXJ9A5GVLIYEV0EsKUqm&#10;61miDy0yK/cSPEtg6QvetOSbF/48GJEZ0zCg2h79LDQd8hWmepfh8cXoD4tjIYHG0RmZESwHo/q6&#10;CqUDuAfCSh0qedjcIiQFJQI5CTIzrCsF+rGAqCAIZqSIDQ46E0yGV8sQUeneG+1/jgYBCbsQjGwg&#10;dQCiQYRwG6JPhyIECAFCgBAgBAgBQuBHiUD3iOmZXh58IHjQzXIW7DG3oEiqKOCZNx7qonaHlWDJ&#10;oCgIRZlwOpA7wxb4v9fQ85p7/kgYvAKfA/8uZnzEVjK5APZn1sKQGAe8As+58SSciRpwALiHQQ/D&#10;jMFgLOYYrp3BeKy0X9VAS/CwGk/OMQYr6wdF0TQ8sOaH+1Feph18UkiV4MpCEQ780xl0VcdVxhVH&#10;AR8oDGMweDEXaVYPyEhl5wtb8BeuHHOaCzaCKIq/+I6dW+OX4MWGDDZEXSLbnO3hozzQYnt6Al7B&#10;V2RvGDsOfLFtvPhQHVWJvDax+xZ+47G0YSCCTyYhnYKOn7Fo3h2FFkKAECAECAFCgBAgBHZOBLr6&#10;ADscRkMUGwxEFnSIoWMxRi5QruI6muVIjmg6AqJApDR0yFB80WImTKKCQJRxFSzfxA4Yx0CNVrCg&#10;/yPeg7DQVVHCxTgGPIYzgm/ansgEKcwNmcmiQ5IQUqDBhk1tSI1EgpoxiFgaND+FI1tIudgwIlOi&#10;0TjqyhB1Yj6sqx/mKis2BBAoNaIGKtv2jyAovUMijhX7sdKsoHVNUPPF6CyTvAcmYLjozMSavbGL&#10;xl+4pfgLxVJ4sR/ZGzZmL75j59askJC92JDBhuxG4iuDN1YtiCQfXqgrBG/dcBTWTzE4KhsqmEP3&#10;L7xAi5d+sdMOyr34VzAW4s/b9pakoxEChAAhQAgQAoTAjwiBrhIV24BK3uFRJXsMLLjpbBr1YNCS&#10;6LqI/Ad+RbiFR9IsxPvO6l4PNlDYr629GSkYVUH2Q0KZEF44FjM6YuSC5UZQpO8aQqbNEl0W9hnw&#10;AoObk6xEc/LgCMZSLwomwMTH7Jm9i54qLEbFM2zY0GIc+NtC3v+NrOlHdK12uKkgRo9Fo6xqMBBd&#10;xGKsBw5Mq3DheOz+P86405rte6CCdNxGu4MeBHcS/mUH5F+Dfzv+2bo+v/w0kfDjbl3RaBRQ4EYF&#10;UQEgpDP5HteXdiEECAFCgBAgBAiBHQOBLovp0Y+CadeRJMlahq2F8lBUhRUo+kKRliwoKMtBUwro&#10;6KEaYU/OWXt6cAzW23GTIGwj3S9KvNrb23NzcwJ3WLagHAj6BTz4Dr6hQCgFctHq5EKQnxAcKcij&#10;CBZ8Wr22cBZeUGG07cbDcbAWtwbPyTNOLxCVr2tiAr02+lSyIqDAToy3vN946VgRPOynZasggKIr&#10;6JCQOisvL3/00cfwATku9i5JcKYObpKgsrDz4B0EZjMtEfde+Marh5VfXVgPGQvGQmTRYw0iRblF&#10;kLKimyPY+YJoS2qdgLyfXSBgjZQV5FY2ogeLZAjxXVbK2K0L2AhE8BiSlziCOZ9++ukDBgzgvhHU&#10;t7FbwabBCAFCgBAgBAgBQmC7QaB7xPSCnYWghAlHZPRSgafWJq27s7YfUkWoWJD3QKM+tNJDOgRq&#10;e6RHWNOUjbHa6Etndf7ixYveefvtXr17nn76GUEQyrT1gpiWJSRG4oIQ+WoApGxMdOYTWlWEtrLu&#10;ocMKqJIZUWtBc555YdlrH8ztWaT95JiDdhk+4rbb/z5v3tzDDz38hBN/Egkx/mI7KABjJUBEVH6A&#10;+5dxRRsdOtesWfOPf9x1wAEHgqOi5Sesh+HNtpFj9CYXp/N+6egG+t8YSrB+w8ZBxgR5PnadMTS7&#10;9KKYFERT8CKiizvKFZVm1gXSzcUaQYKDHFgx9kE7RdzfOFQ3C5l4lRfuahD5trY2tJa/6KKLBg8e&#10;HFg+qJRO+QHuRjokIUAIEAKEACFACPwIEOgmouJaPgQeflbW7YaG5NtvrmhuahHCNYbXnhPpN370&#10;sSNH5ofCGdAISYi4NprT+3iCDKGy6CNDshE74R+DsJSX6EOX//77711zze+GDx/22ONPorqLVwMh&#10;NZOsn//qax8tbC4CReqlt08aO3DUmN3joQJUdbWHRSRrVORtHBAhK6ysb1677LI/vDS3zDru8EmH&#10;HjjBtryf/eyCkuLiCy64EL0l11dVTZq42+hRo0I6Ej5feyS/4Vk+ZVS20h0L6gmnBYgxYBZcUVHx&#10;0EOP/OY3vwmHN6G7W+nQG4bFVcetBT86voADo7BwIw68lQ/fOTzSR3/605/OPPNMZFTwGZVg3LB4&#10;Wx2fjkMIEAKEACFACBAChMCPBYHucf1iJTTIokBTILWXrZn3p+vu/cetL7z+5gtvfvDIo4/f9/Tj&#10;H6+vgBFYiyg0QgKCZ8Rh9I5nRmDoIM5Mh796bQQLHiSj6AuV+r1798orzFchrBcgf4eZF1TOamtL&#10;84w3X3rgwfteeuuT19/45Il/PfX2W6/X19exOTC1vYzH4IokRjQBfc4FP1uzeumatWWHHnXE9Vdf&#10;NHjo8Hff/yA3L+/222896YRjm1tbv/xybkVFVWCAjDPpmARiQ7yCBpD8KTrVfW21uzZgh4GMHPky&#10;Dz09UebHPgf1XVjNlCPBEjh2ucELVgzOV/5f3AgsEJ2woi7+2qA1gdwEO2zkFuY5AlrtsBcckfHy&#10;hJQntPlehrEV1pGlnb0geGKEBcMgo5Jm42OgQPO/hQsj3XzaGy0b77vZenxFxSNaN3JJPbZkvUjJ&#10;iW6r3Xc0MCFACBAChAAhQAj8+BHoqpge8V4QQSIgY90ei0oKLrnsgn8/9cw7zz233957/fu5f1eu&#10;z3qCbjlWU0vj+qrGqur61mSzHahDTDPT3NRYX11bX1NbX99imAFd8C3bzNQ1NlXV1ZWXldnpLFO8&#10;gDmoaB6PVhvSZx+99eiD/5o4YcLst+9b9MH9d/z9z5MmTYOgwTEyzfV1Kaga4PGaMasb2lqSbW46&#10;VVdf39ySyqSbW1raWuvrVi1fnMjNrWlsQzvvU0847O+33XzQwYc4vlvd2NiQbGPT8tz6xsa61rYs&#10;N1NmXSBp2VoIIJ2CoVlFX2B4FQ6jyIrRQm7Ry0ht0PSTFUGxV4dvV/CBrwGHDVzAAtLLvgUvToH5&#10;7sGmbPWGnTs9vYK1zOsLRVYYhB8Z9WDwvA6+sqkFjJWPxeexZQvnGIH1HLdw6OAenXtjDdImHNZs&#10;Nss/QK/CUygcEEqnbK3bjsYlBAgBQoAQIAQIge0BgS4TFU0VdIUJ530lLIUd3Wh1692MJ6XVuClE&#10;eyiJUiREChZ8OO/Sy/5v1H6njN3n6It/8/u19SmYwM6e//QlF/7k8AmTjpg8ddy0Mx9/o8z2s0LD&#10;ux88f/vwg48auP8R1171h8Y5KwsjRRlBaDDRXLxVENoyzemyTzPrFrTwx9277brnwQf+pO/gfos+&#10;v+eoQwc+/+7biCqffOatvff7xR9venz90oX33ntfY2P2yUc/ufTSG794/YGKee9/MGfNsRf+9dkX&#10;H3/9ocv3mTTsyTc+f+Q/c6cde/SZv7+sPtvSuGjByYcccObvbvqsvpn11Ui1o1359nApt885Bh0e&#10;0Wke7+gBDz05ly5BoPK18+lMwG1gH5yofNOyca6u8zPP34F2oFsoXh1MhFV55QhoTsryaNggIQj5&#10;Atr+sCQhNgFxCgc7fb0scJMDb9yKBywF5IT3RVm4cOHTTz+dTqdbW1s5Y+GN56uqqh5++OHaWmio&#10;GJ/h752shjuAkUZl+7ynadaEACFACBAChAAh0D0IdJWopDMpRFdw30LaIxaOmqZx7/33/fSoo4+b&#10;flxNTf199/1p8GB19dLPH7rvAUFSn3z677f//brVa9be/c97ytev2G30tJuuu/GZF1968okn+/Tp&#10;/9BjL61YsqZi2fw777h9+MhRDz94zw1/+MPwYbukUxaePKsalM54zF6/70EH/vxnF37x2eeT9t5j&#10;32OPOOjAo1998RNRCjc31SWTmZY2lhVJp7M1VfVpyykdPfKEE48sLS457tgD/+//Lh4/ba8Bffvu&#10;NmmPP/3l2kMPmm5km32/uaa+Yb/9Rp1+1kmwVb7pphvuu+efg/r3u+T80/oW5mZdR4noApPH0LID&#10;I7Ax2/k2RvJfYGB9XoKGP/hzwAfYDWMpKyt74IEHfvWrX1188cVYiQwJGAvWr1y58phjjvn9739/&#10;991319TUhEKgQ7QQAoQAIUAIEAKEACFACGyCQFeJihz0NgEJwbPnZNaArfCkSZNOOulkTfeXrlhZ&#10;kFcYD0lLF81bvGT50KG9D9t1+LSpk3r1KF2ycL5poLTKmTHzwyefeOKZ556tqiqrq63OtLVXVdSt&#10;W9/0kxOOPXzS+B49SlWI3BECBo+zVVlTBCWnpOcpPz/vz/fec9E5PzvggP3qm5pefvn1ytVloWgc&#10;mhScDx7Oh1QpkQjnxCK6Gurdt6+iiD1KCwcP7lfas8+QIcPyEvFdRw0pKuxj2aKuhWNhraQwdtnJ&#10;Z+49afpLL7y4eOnS315zzZ5jRuuqgufuCC9ZcRAthMD/RGAzRQo3F4bOCrSkrq4OSRWYBCCLgjYp&#10;M2fOvOSSS+bMmdPc3Ny7d+94PI4cC6FLCBAChAAhQAgQAoQAIbAZAl0NwXUtZLuuaSLnEELfd5j8&#10;7rnnHqedd95JpxybzWaefurl9oyQyC2Ai5ccNEWBQDibSVuGYbv2G2+//ORTT4ZkJb+gIB6PRcM6&#10;GAn8i0PhSGFhIdMKqIrjeugYiToY6FQkH8whsmbevLZs5pjTT/zFaWdc8vOLRo8ZVbm+sm79ekVW&#10;UymopG1kd3IL8iMRPWtkIIPOGmZgasxiQTuTdX3PsoyWpiTKi1Q1lEo5uqbqopBKpdrb2hKJRElp&#10;SSadZaoYBhW63sM+lmQq9IfzLQhw8QlvXA/SAu6Bd9zGJ5100llnnQU5yn333Xfrrbc++uijd955&#10;53vvvQd+cvnllx988MHo6sgF9LQQAoQAIUAIEAKEACFACGyMQFeJCuQb6EOPgnxW0a+o6CmOdhDJ&#10;VHrS9P3HjBn9+KNPPP7o20OHDp8yZeLSxatef3vGO2++W72+Eo7AkWjOnLlfNtQ3TZm6+6Qpk4sL&#10;CyFzgdFxr759e/Xu8dqrr/77/Q8XLVlSB318OgXSgonarARL+2zOZ3fddvuMd9595sP3n33+WYgZ&#10;xo/ftaCkOJLIz8vPnffl3Efef2/ewkWWkcVMBBlNvt1M1mA+UfBtgsdTOpNsb8WMMRQeeTu2m0mn&#10;15ZX3/rgvfMXzjvvnPOmTpny5z//6c0PZ5oZgxl/YVpo0kILIfA/EeAmXZ2UA9wYXAUZld133/2q&#10;q6466qijkGO544470CblpZdeAks544wzkGNBRgVbkmiebi5CgBAgBAgBQoAQIAS+jkBXiQpshkVZ&#10;1TW07vaSWbtvrx6xWDjlCz1GTTzmhBN02Xzw3tvQ8v2iX1xuGe3nXPibf95x/6QJ43571eUDe48e&#10;PXJCLJ577Y03XHb55XW15f375KESa+C4yYceeeycmTOvuPI3d95zjyV7/QcPYm6zELazzIYayyv8&#10;/IvPfn3BZddc/Zvrr/19z56lF1x4xoDhw/qPGn/CicevXbHst7+84u3XXurVO79fnxIh46mRgtKe&#10;ubrCzjScmz982KjciJYbglOZKauJ8RN2zQmJ77w1+7OPvtx914m/PO/iPffZK5VOP/HYs9UNTRFZ&#10;Qdd6VPDQrUMIfCsCnJyAq4C0QA3fyVuGDx9+yy23TJs2DSthQIyUy7HHHos1BQUFGBMshWyIvxVb&#10;2oAQIAQIAUKAECAEdkIExMH3L8Fprzp3xPc7eZ5rEFk/R3TAkNuSejgqh4xaSbVcvSCT1uEpHAk7&#10;ZrLR8sOOloP8hiq7iWhCEZOe2+bYum/GULCVjWhNKSVPTxZEq20zVC/2rm5J9dW0HF11RMXQFV0R&#10;YgK6hmedTMRLh1xNyOjoPe8nXCWkqL6aFq21tulVhwYZvlyAIhxLshy3NFHpCU7S6uUrsajmKZn6&#10;dGOzWThADkUjZq1sVtmhAlPti7xQ1jVlEBdF0eyMaZjVUlSLaEWupcN/WdXRmuX74UN7bQkCMMhC&#10;I/ZVq1Y98sgjV199Naqh+Jot2fdHsg3PpTC91tcW3hQF7SyvuOKK559/HkmV2267DWfHzxE/8Q/Q&#10;2f/xj39EpmXo0KHb3en/SK4CTYMQIAQIAUKAECAEdgwEuqfhIzTu7RmzPW2iibaihHMSCO9lKZYj&#10;yGHZl+JxPRoJoSYmFMtN5BTnh0PFOdGCWEJFPRX+D6mYUDyUEw7lJ/JCoT6FShxiEUdXwwUFIX2X&#10;HgUlBXEYIoXQxBGCEvTWsB3PV9RwXC8KR7BXKBRH342YirIw15aFUJ6aW5IfivUJh6NaKKxrOJ6g&#10;RCVX1aUIKsQgHRCVcKxX37xIzLFE04/Kub1DocKYLEcVOUePJBRVcR3RcULx3N5RPQ7TWNaOkNvU&#10;0kII/C8EuDoFW4CWQJECJ2JQF/AN5Fi4y3C/fv2uvPLKF198Ee8oCUP6BTp7LmUhG2K6twgBQoAQ&#10;IAQIAUKAEPg6Al0NwRHIa6oSgsmXIKFTI9gHa1WHvhMKexwOcYeVZf3dIYS3bcuAMIS1HHctx0QL&#10;SBcydeyStdARvDmLnIYgsgItGfkVNMBjPcVRWGa42Be2W6YF8y1VEtHV3sOmXnsGRrCOj1iQdTlB&#10;3kZgTSQREXoZXzAdH0Gj79sQ0KA0zYeSnlWOBb/LcpvhQ7Wvgy2h8aRrQ7yCl+T5pu1C448WHtDb&#10;pyzfwfY4CwwUNMSghRD4HwiAlmDh5V7ciZj3ReGZFl4Vtttuux166KF9+/bl44DY8M0IWEKAECAE&#10;CAFCgBAgBAiBrUJUQqqsq5ovqj5SH+iMBybhi56k+rIKVsGsfUVF8GWsZ12+WVTG0hQyPL3EMLhH&#10;0F+ctdrDxiK+KiFRUFi3PT5Z5Gd0DMS+KjISLh0lWPBX0lGqJQbjySAqzL6Y+YQFjfzQhRIvPKpm&#10;ZsVqTNMVGBsHrcsVwcO2fhirZXwOCaLOG/8pkqiwBuSgWJimz3M47Bk5OwFq+Li1/nZ4cN85Ou9G&#10;wm6RYNlaR92a42L+qOPiDAQ5Ey6U5yfFm6tw6sLX43w5h+Hb8B4s2/Xpb01oaWxCgBAgBAgBQoAQ&#10;2LkQ6GpGhT8NRu7BExGchUQvIBii4gmQoUvIYwQ9SETQGMRs4BtYA7qA7hKqEkFWg2k/dJALIRYS&#10;wuAbPoiOjgIt+BFDwC4y+sJoAmK6CBO0Mw4iYhtmUww+wxIknOkwBqKgxThL44QZm4F8BeslIYRG&#10;4xqsuwIOgsHxWY7iCKz2LCRIuYIfZkkcFhkLuiKHNbSh9/BjVOPzYdMNqAstWxEBHrvzhom8gIqL&#10;N7biIbt7aF761elQzIfvJCr4CZ85M+EfOs8OjIWrcXhOhq/nn7t7jjQeIUAIEAKEACFACBAC2xMC&#10;3SOmh+AELlpIiSguizI92XZFR/YUyWEkxFdMH/TCQwYDDAK0g0dgjN1gJ8EHBfFRyI+1ChPlo3RL&#10;tcQYi1ZBe1CyJQkOKAb71YBqRPDQo17BfpCl4JG7yvqrIO5zBDGDONAUouAWKAQLuIUnCykM7rKV&#10;iuS7cmBS7Mgaa5MCOy/XRYkYOrxgZZB+wVGwjYF/bSnM/MywS1AXJojbk7B7e7oBg+QJdOQQ0K9d&#10;uxYGvmjiXlRUBJkHNEidgfv2dUbfdbZcr7J+/fonn3wSTVeGDBmC0+ckZ/tia9/1xGl7QoAQIAQI&#10;AUKAECAEvhEBLqbvKlHhVVHgHE5Qu6UGLmAWCIHIaAYcuxD726h2QZbDE2X8A94CGsEoAS/swb/B&#10;I+Tg6Tl4CNT0TDASlHiB1PCH6sEmjEVs+MJ3CahFxzb4h/3asWPHGWM/xkxAoILsC+gSO6jPtkR1&#10;GisDY5OWIEFBvZoafIUkhhEV3w/zYhwuYOG5Glq6HQFQEdM0ATRoSXl5+d/+9rcIWnXqOiJ1EJhv&#10;NNHq9jn8gANyyy8o7zvPGkQFrl+dzVUor/IDXh06dLcjsMP/RXc7YjQgIUAIEAI7LQJEVIio/Chu&#10;foTpSB1gQcje0NCQSqXC4TBvSAJ3rO1UqbKFyPJqN8a3RbjNOagBKy4uBk/DZ6CBpMr25dG8hWdN&#10;mxEChAAhQAgQAoQAIfC/EegmohKUcbnIXPCMisNSFoaM0imWUQkhVyEKhupjA90TFTco9QqqspCz&#10;YDkOpljh88RAyHcgQcJWsX/YRh2n0JF+CRIrHSVa7BeemelYOpTXwT9ckNzxv46R2OB8c8wocB/T&#10;WBZF9EQJHmMwDQujUsyXHEE22QAey6iw3AuKypgFAGVUtsofFOchKP3CB/Rr3yrH2E4G5T7F4C1g&#10;KbwLZKfl8XZyBjRNQoAQIAQIAUKAECAEugeB7umj8g1zYR1SAtqx4TeIRvDq/IoPnE1w2sC/BhVg&#10;jPQEkhMQDXztZBp8E+4+zF4bf9loAuynjkE7tkcUzEq7gn07iRA2wWdW/dVxjMAJuXO+G6bXPSjT&#10;KP8DAcTiSKdgA8TlCMrxFSVP+IpiMG6EtWOnUzgy3MK489w7G0cCk80s0eheIgQIAUKAECAECAFC&#10;YKdCoKuuXxsoRCdoHXH+BlrCvnbyjP+J7DdvtfE4fPdv2u7rh+jYagPr6CQqnCNtNqtNuMlmRKWT&#10;X+1Ut8U2O1keoKPWKxqN8vYjODRqnzazxtpm89n2B+IkjXsZ4+h4R8EbvnY2Y9n2U6IjEgKEACFA&#10;CBAChAAh8GNAoMti+uARuCtKDuvF6KtomOgLGVU2JDHk+RGb2fumVBmFYWFP0IPSLxhpYYGiPij9&#10;6pDRywIKrlCtDzU+mj76eJiMbSCXR2EW9oDFV5B0YZbFqCLDIVnnkw5lPGcdSLMw0sV3DFI4qEKD&#10;NJ65GsuCBUk/Brfhbsx08UmUqrl+xPXRRMVVpHaWUXFyUAnmy44blH4pQemXJ7qeCMsxzIFKv7bW&#10;7cqTKrzqCTVgrBcPaxvK7ivOW7Zs6bBd+J8bb8k23360bxuF39dbuvD2KZ3qeV739V1OfEsPRNsR&#10;Aj8gAngkAQaO5xE/4Bzo0IQAIUAIEALbEQLdpFHZQYiKJzgJIio/yO2LCIbryKuqquD6hQ/QkaPt&#10;jqbr3BDsB5nVtjkoj94M0wBby0nkmJbpo1sqt7MLFnL92jYXgo6ytRFIJpMDBw68/PLLt/aBaHxC&#10;gBAgBAiBHQOBbiIqQTID+Qsb6Q8ffeQ918yaPgsz0d4RUReKWpCXgG4FYnt088PmiuzbloksjKao&#10;riqh0QmSIAknLXu2IIZ9SUfuBO1ULPSNT1kaGjpG5Kqg5UoPR1RsDJQR5JQnaEk1FwEdujw6ju/Z&#10;IvpHwkm4LGLYkt5LsGJCyrEd2cBh0IU+wfT+QVTIQsAOvQoyMIFncaCNYbme4Cs8jINteFEcy9p0&#10;eCPvGJf9R3YWyJQBaNe3NVFds2bN/XfcffZZZ4cLEi67Do5lZcLhWBZeDKKsCwq7MriVkP6Sg5ae&#10;Lm461uIGl9YRmpCZUIQcEX08cSP4gmEIYd2SJce3FNHVfN2z7HpVVdDl0wiOGbFUIZMV0NpThXLd&#10;cUULQytOGPTA8FIYX1OjKZ/ldJAMlJxA18RamAo1soJulLmOqdmWoKiCHPItOEZkRJkZSMi2KUiy&#10;qCYcC33mfUXFAMzlGuwDRsSyJHoS7mKWfpTMlK7psqx7roe/FFmS8c7vO09k54wbDzP7kV0xmg4h&#10;8L8Q4J4Q7B7e0LyVb71w4cLZs2ffcMMNBB8hQAgQAoQAIbAlCHQTUUEs7yGIQ7wISoJ/YKiloie9&#10;aaHay9dCmss6m7CyLtfTHFFGXZcMYuM66AAJRULWExo8IaoKeU5KMrOOjWgtJoSVJh+WtWquJyx8&#10;9uV/z5ypH3jAOUcf2oeflpES3BYhWmoIKg7mpNHFXAihriyJiFJYHnPTgtzHbSv204KS72ebPnnp&#10;xaF7HFLcdxDiRLYpLT8mBIygxw0CetDTNWtWPXnfo1df83s1zvhksCDClx1mFBcYweG1iaiKt7jh&#10;q5qCnws7Tw572nZ7CCxGiPPmooKKWwQbhUxBZWwGCwZgwhC+BOWFIDv4N4TNk7Yri3IEm4AMf7XY&#10;douqgl2XCCgrZNPb8BMOgFs+K2QzQiRuZXwt0nEQvkHaE8IoIgxmiVpD7Bbr8If4MV0PmgshsHUQ&#10;WLBgwfPPP3/99ddvneFpVEKAECAECIEdDYHucf3CI2AmQwGvEJPVlSseePD5mbOWZI2MJMPYl8lJ&#10;0NHOcvFYW/bRq15sl/0kizZlxXYdxzKRzUAkydoxQlsCW2JFZlbAeBQHbTF76ixWLV78yr+f+2z2&#10;PMMSXn7htXtufbB87QojWf7Gy48+9eGCJtPRJEGzfby7Ic+QzeKk3CslhEWltnH94jkfC8trrA/n&#10;C6vq3TXNmVVIzNDy40IAF5u5xAWu1gjjYRBtIj0BNppGMI+F0QDcCcypzfMNC8x04wU3joT9g6Vg&#10;Y5Zimsi3IHeHDYKaeAyjIu2CMU3csIbgphxXyKQwNOhFoJHBomImrmPYTtbJulZaskzbEaBQEjxM&#10;Lw3dTJB5U9U8Rn0wZehKsGewki1BRo4ZyeEothbehKXgZ8+EZTfyhEIrZFCstygWkTHtAAA2DCgR&#10;XviA7CGOFrA0WgiB7QsBblXX6WLXOXkUN+7YZZzb12Wi2RIChAAhsL0gIOcfeRHmeun4ou83YwvJ&#10;FKifhYwkptYsW3Ll/z3miPEJY/rk5ugocvE8S0LdlxKWQE0Qh4otqBMzHebvhG4RGgpxkDeRBB1R&#10;npEUUSwWyhU1PMaWIpICdYJuOlULFn26YmVizLjpe0z9+LnXli5cOm7qcFVY9ccbb3tlZfigw/ca&#10;EBbVjCdGJUkXs76Zm9RisqCHtab2NVULFw1Y0Zqdu1gN91SshCP5ob4IZ2n5ESHACu1ASE0bJVKt&#10;Ta1fLvhiz732hGzDNVMVZWUfzP581pzPK8vLjWxWj+jRWKSlteWTDz6d99mCRcsWrVi1AjWEOdFI&#10;+ZrVn30xe+nShfMWrVhTWYO7Kz+Wo2piXW3N5599Mn/+gtWry9KZZI8SpbG+vL7VErRcZNY0u7mp&#10;Yf36hqwei2dT7Q1VDTkJ3H5JWTNEP6K6Oo7YaNevrliecHDscCrVsnDuR5/Pm//FqvL2tFkUD0U1&#10;LZs1ypYunfn2O4uXly9cWoHESXFvb9mS+XM+WbdsYfny8lULy5YuWLykuqy8IDe2pr6+3RHiuh7y&#10;TNNIzStbL4UjMZUlfTqUOPgU8B3274bqwx/R1aKpEALfhkBn6RdvBNS5eXV19cqVK/fZZ59vG4B+&#10;JwQIAUKAECAEGAJ3zm3Ae5ftiYOGKayLuBCK5eRpkp8Iq6qMONC3bMsyTM9xM8lkZXVD2doVtdUV&#10;bWnDZR0yBNR9Nbe3rVlfvXBd9draOheC4mSyau3qdcvW1NbUrkVIl00JEdUJ6Y6F2h+3MCKceeZp&#10;N/31xmHDd21sRA2P1NZSW7Zmdaq9PVuzvmnNuuZkOqxFUATWUteYrFvXs7R0j2nT/Iy7vqZ1zapl&#10;dkRMDOpPV/7HhgBr7hm0/cQChYbDkhfILzi6pj737DPHH3nUr3/3u/POP//yX1w+46MZKBucv3DB&#10;4Yceff7Pz7v04gvPPP3Mhx56oGZ92aOP3H/iSaee+tNzLjj3nF//6uq33v9IDYlWOvvg/Q9ecP5F&#10;Z5117k/PPOPmW/+aNowP3nn9hZf+U1fXltBgAWe//dIzn7z/oW35sz794u777jNMHF1uamtqzzZZ&#10;zHjML6uuuPeRe6sb6hzR/nzOF9def/MZp59z0TlnX33VL2d9Ps8U9bUV5XfdcttlF1/88wvPP+fM&#10;Yx96+OGGVuvJZ54/77xzzz77tOOPO+bkk08+/4yzLrvs4iVLFv397ofmzZ+XqyltqeSy5Yv+ctvd&#10;/9/edwDacVZn/tNnbn+9qfcu23IHGzfZYGyTmBJqwgZIsiQb2M0mu4FAlmSTACGQLBAIYFMCOA5g&#10;bIwsMC64V8m2mtXr0+vl9ukz+/3/3Pf0VGxJlm0k+ww/782dO/WbefL55pzvOwf7+ngyEH8Rx7AM&#10;OMIo+3S7dXQ+hAAhQAgQAoQAIUAIvLIInCpRMRSuIfAjeYx5u8bGWwK33XcVWQVviUzTyrRGunnT&#10;52/6yNW/e/Wbf+vy97//S9/4t7QJmQq7/757//Ajv3/FFZddcdnqG9/1gdFq9dFf3/vOG2988zVv&#10;vXb1Wy+5cvX65zbj0v0wgoQ+Y2W9OP5fn/jku9/5+z+95QdPPbBh8/Y9BwbXv/sd77j1m9/81Q+/&#10;+r53vfdv/uUWD7U0u/b/2fXvv+mf/3Fb72N33r1Gyl69ePbvnn3hBVa4p7Tt6VcWS9r7SSOASqk6&#10;YxUGHwUhY7Jl1GEhbPei0f1dne3v+8Tfrt+6bf+ePc1afsfeHXz3KfktV7998+bn9x3o3br3wOe+&#10;8IXm5tLsrvhL//K153eA8PavffiB93zwfZFfvuvH39v8zMZ//tJXBwcHH3/+qfd/9P3rHl0b1fva&#10;Ch2+B9VJHOn7e711RlBokxTPL263D5ZMR2bq4z+76+tf+fYjW/bWwrjeW1naubhrWs+z9z9855p7&#10;r/3IX+7D7vb/4p0r+n9w29qfj7IRJU6Xqw//6LYDBx97+O7/3dwx95uPLf39T31tx/6beh//+Mc/&#10;+T8/+OW7dgwOPrfugRk5uexLZT2Pi2g1xrTKwJjW3qfwCjF1Un4DsT6cs1EPJ4Gc11h8RKnbSeNL&#10;GxAChAAhQAgQAoQAIXDmInCqRCXmVknwY9LSLJvOF/KplBT4bsiXarE2Whv9ye23//QnP3732991&#10;209uu/F33vPzu9beccvtG57YcPO3bsKr869++V9+ccet3/7Gl5vy2YuuvPL7P/7x2nt/+Tef+QxK&#10;/G/76U9LI2VIE6q1CtIvZYRtsTw2OprLF1Zf8+azzj6nc3rXl7/5r2973/szbe3wTnJDdXicrfnp&#10;z5sMc8WyZXM7F11x1bWsrUf2VbWjSz9nZXb6tDP3Pr2GzxwpFJFFmWqvxj0PsDTfVJhp8mnlyrPb&#10;2lpj5iNNN33atI7uNizsacmbminMhaSZs2ZO72y1THN6zmzTFHts7Hvf+96N73j7Vdesxpqz2mdd&#10;et6bzrnwclnTHbuuGyAqkmmkO3pa8IDVh9nZ55x9/hsvefrZZ1ns/vKOn37/B/8xXBzX9Ni3nZXL&#10;lmdzmV8/8JBdt2+89k0SP53wD/77R1taWp9cv9e0LBjTTZ89xzRbZk1rKjS3OKEZqmZKcs2ZrYpl&#10;wk2sxTQNTTV0Pd/cFKWa+YXqrKmlSddhN8avm4y9XsOPN10aIUAIEAKEACFACLxkBE6VqISaBGmw&#10;xGyTDWbcUr+UGdSbIUmWwyLcZGO/uuGJh2pW68w3Xbx8+fJrl8xoiu37H1+/eU//nt4DS1Yuvu6a&#10;t7xh+bJzFy3U820HB/t/ff/9X/vK13/wwx8GfrRn975y3c13dhipVGR7KQOy61AzjVw+ZWalXNY6&#10;v235VSve0NrZsfJtqxdfsmxgy0NGVLvrwF7lqsvmX3qNqbdnenrY+UrzH52lr5gpdXYq07peMky0&#10;4SuEAPIHMQTuUL5zvhL7MsqguK4cXgrlgf47/vXrb3nbe2645vr77r63LdsqMa1kl+6/75Errnjn&#10;W9/9gcuuvPKLn/2rXDxaK/Z+6hOfueLK31599Y3Xv++jt669X40dS/GXLFlkGPp4sVxhtqt52Vy2&#10;pZBas+ZnH3n3B6+7/gPvueqj3/n7+3bUtB15ls4bl6ss3vTc9oq7f/ri4b5d5o7HasOja9YdKCxc&#10;IcOcePRAR6vZkTJimF4H+cKMN8GHO9izrSObHXKH3vV7H3jLNW/92//7cGtL03XnsXQMQfHK6ujK&#10;qq9aegk5I+bXmzPa3qfW/fNH//LGd3/wQ1d98L/90V8XA6NqZWrgLRqapwgdvrDKFtWUENJDeI9E&#10;E7GYV+jRo90SAoQAIUAIEAKEwOmOwKkSFZSpcB9iBv+uapo5/Y7kpjubWlrg6yoxPavCwjWoSql6&#10;OgMkzMqA5pbwYjnSLNf3g6TgRwhlYBR28803/fyOO9qb2+YumK9rUNprsqJwOyhJMVV8QAsN3nAi&#10;ViQ7qo+ODHlDtiJKY1pmLli4aknv9mfv/+Udm0ZHey5Z1TZtVh11M1HAOiJr9SKpNR+j/4ZxyIn2&#10;dL8tr6Pzw43xY3TiEb5efuRzyoLSpxAFhLLR0p7r6eqZ1nP+Oefu2LXj8R0PmGlTkrWeaR3Turo6&#10;p81sas5FUUWO64VCW0dXT9e07ubOdiOdYqA8ERJ73DcrVuEjhucIKhBXkfxsU3PT9BntPW1dPXqb&#10;UQsz2WGdGZo1M22Ob974yNZdC97ytqsuvzQ/dnBox67+uqTlYcAgKX7dUmLuMgY3CN6qpV1TZKNe&#10;kwNFzyvZVr2tMP/xxysD/X3nd4CowAhiWuDP8ZliaPAZ407GcuTYkZxrb54J+dT0pp62tCvpDroP&#10;Ye8yXyWp/5oQpuA3/jqEnIsmQoAQIAQIAUKAECAEXpcInCpRAXtA67pIMgLWFmgtSv3A/o33r1m7&#10;9s61ax565L7RcXvVRZe3Wt7Tv7pt7dq1P/31ltBov2b1JUsXzl66ZNGmjZu+9f3v/njNvWvve3Bo&#10;uPe5TZtK5cobL3njRRddxI1eY3SERK3XMCZZkkE6EMWVy8Wq7eXapuWyheeeevRnt96+Zcfmahgs&#10;Xri8p631pq99zcim5i+bpcIxKbbkWPdCz4ujWhTZIV7a03TaIeCjVaPows5drnGHeBGYoK6el25t&#10;vepDH771X7/4tZu+/uf/8y/2Dex9cPeD2Uzuggsu+PcffuXfvvT5//juzf/lD/6iypRCoenP/9df&#10;3PL9r3zv5q/c9E//57cuvQB70nVjy8atbt2HA5jJUqhRLI32F0fHr7zmzf/3G39789e/+MXvfvrD&#10;f3Bed6eluCxjNamd03ftP/jogw+tWLjkj/74DxXZe/LX98yaNpu3dIlZU1szjLoGisWUoqfU1MG9&#10;2yIWgXMUy15rbvr/+9w/fe/Wm99243kHDx7cPVrnZkehbSlj0N443oRRQBi2LVn+gb/58y998bN/&#10;9++f/afPf1xBK1TbtgRFO4aWnjOrYy0+7e4hnRAhcAiBxJs4+Qw/Cv7XM/GRW67QRAgQAoQAIUAI&#10;nAwCp0pUTBXFX2i0na2wrrI6/dJ58chz3/+Hv//7P/rYX//dP351a2/tire++7+976INa772px/7&#10;2J3PRVe+639ceck5Zy2b/vE//WOoTT77d3/3qb/4xGc+/XcQtay+7tpKvf4/Pvbf//pTf51JZzo6&#10;2sA2sh0t0+dOb0nppsS6utrnzJumSUo2P/P6a2+cm1e++7m/v/WuNb2eO3vW4jetmD+wfdM5N1wq&#10;zeoaQ+/HsDMIskXLKWrlmiVVdNk+GVxo3VcBAbASP/TQOkdFQxO0fY9lA/oPTlR473mvbh/ctm3j&#10;/t79+/avW79uzpy5q5asqtfrI8MjGx7bun//gfU79o2O7tVFTmLTxo3rNu7aue/AM70DuytVM5t7&#10;13vf++BDD/7sR7/A5hu2bbz3yfv2bH7eq/uuZ5eLbpkFyPQ5lUyMXiYakheRjvakWubJJzfgjN54&#10;xaVVb/9PbruluTAbbejjqPjGKy7ONqW//bPbd+/f37tv8Btf/ErdHl912eKab9eG0vWRPIuLv/eR&#10;c2bMnv7Vn28cqDhx0KfFu1noO5HFo7YgNDRdgeCqVLZxdbVqcawEOzsQFP6tLzqniGRKI6nCf4li&#10;OBH1NX7TL0LgDEEArx4w+T6SpTF+JnSFiMqr8I8qHYIQIAQIgdcYAqdKVIQ5cYDyfuxo2YIZ3/zW&#10;d37+0KMPPvzgjo3P3PLD7y9bulRX2O986CM/uuf+9c8+fc/Pf/BHH3oP8x0WeatWnXfTN27e8Owz&#10;z6x/6L777pwzY/YffPgPfnn33b+6/56Hnnjozjvv/H9f+GxzLnPF9b/168ce+LOPfUBWpX/4h79d&#10;s/Y/L199BeqDrnnz6vse/cWTWx7+wz/8SKvVUq5UxseKHZ2dCxcsaEV3lghhb9J+D2Esj2QnG5i/&#10;xu7fGX05uDXITvBun04IriCZsgFNiYzWjD6zQDFH13zpH1ctvWDZ3CV/9YlPZrPZi6ZdjHv75FNP&#10;nvPGqxctOfu8RQs+8Vd/qdk15DE++VefPP+8yxfNXXnj1e/6/n/cIWfzq9/7u2Y689GP/tcF8+av&#10;vuSim2/+9sKlS3umTfND9CFN+tHzznTlcsl3wY3kdHPTkiWLFUW2ApfJ+ZJmVUv2kiULwKLsMJx/&#10;2eWrLrjwth//5+IlCxbOWbZ+/aYb37r6vOa843mqKtfsWlgZ7Zw+f+HCeU8/tfEbP/g1LkiePj0F&#10;eVXg86aVstzb22uYei6V0vBguu7w0FBLS7Opm/wlM4oSJYk3ThG9U3gnFTyzSMug7ymf+EeaCIEz&#10;AgFVVXmbLG5xIcN3AvOu6+IZx3LL4ulDmggBQoAQIAQIgRNHQJr3Te4CvOPDS058m6lr4lUwwj1e&#10;uOPW8dqYZZoQeAnPJtGwHqJgx2FWCv+lQgkNloeRNzhSQogmDI9C0eyRT+PukIVGeCzPVcQo/JEY&#10;5CeW52lcFqCjmz2Cy4wohMFLat+tmxk0B4eZa92NNF01773vgX/82F/Mnj/v4//2pa62dtUL0kzF&#10;fywjk6sfeMoHgSBED1RK89Ju8yuzFVIFTjTO5IBVTCud27F1+z99+58+/en/053NRcXB4Xq8dRhV&#10;e3E+CFNyqmV2c7rZLFXrfeurMXp8mpEXhZ2t5twub2TM3j+UGx+vBWpsFQo9Ha3zWkzm+4NDtaGR&#10;Yi2wa5rc2lRYMZ05pYFSOE3OzcihoWPYPzrYF2nzUqkWXYfKyrfLILyVtnwhldGLxd6RYTvbuhLB&#10;VVYtaqZcGqnu3zvoSfE4c7SCvLRrQaveXHOr1ZF9TS3tcirjoktppVocGNQtq7mrEyKWHYPlmqov&#10;aray7pDnuRvrKTXfNFezM87eaqSvd7v1QnaJEuc4ZQI94YwmwEPNeZSnxFUsiRjEXfiKJPWvzCNI&#10;e325EQA/QQoF//TipUOyb8dxwFjWrVt31113fepTn3q5D0j7IwQIAUKAEHhtIjD/W1twYadKVOp+&#10;CO9gQ47k2njkBXZThx2zXOChjR2U72g/r2iarRnViKVDP61AMMK7SaDCx5DCuleJQzmj5cBC6qwc&#10;y6HJ0oqrQ7bgZFglZIUo0OXAZ6otqdghJMw+WvLFkaIo4CtgN9h5yU/hVV1xZGTbExvbO9pmnLuY&#10;qYoeRCZeZCPw03mIJ3FJfizeVxNTOa2eZqROqmC5QR2GvultG7d+/qbP/8PffrY9W4hrg3G6s8Y0&#10;vINNPBBqfqUsFZvVdmOC3IrFqBTbhnQIYzM5O4YrA1/EsrAcxqdUeyNUQtKCzx2QuJVWd5VZ8IBI&#10;s7LgAAVWj8GHyhkFLU5SqKoPwpoMLiRlWD50ecpRZiVJDfhRJN72pAR+zPxWpilFOYxjrQmMwqkE&#10;LZEi5ySka+DjhTrDTFLEhcdUYn7eH8NuS1Y3OpVmo3I+6GeyeVCdWWKsJw7zDS0KPxa2B1FRmCfH&#10;uBSweWSciKicVg8tncyLIYBXQrxVahwjhQK6khSA6br+2GOP3X777Z/73OcIPkKAECAECAFC4EQQ&#10;SIjKqZZ+wZpY4fGYHOipwErrMcQhsSwroaL4KACQFUnTdS/IBiGKdtxYtvGC3DI1wRdUWdVQWCMC&#10;ughexsjAIMbE4G+WmcHLYBDmharCTJkJ0TXclGKEjJJWj2MHcmUWZpFyccNie4d5xduuWHbhcgt7&#10;dZmCVA1XLvDAFdbJ3FoMORpeKU3T6YQAygZ93HgdXBenBae3lkxzzkCuTJfMnMw0pOAmH1BDM/Jq&#10;81SWAkoccWkL2uMUfB7W83uO9RHaM7QrmWAp/ElrEAb0MMlGjGfpkHDDfIO/pKR0RmlLNkQOw5DS&#10;WtZioEiyYjDPALHOMKU5YSncRYyTG0PDoaBM4Wk+7KeQVcFScAJgGWBNGWyMvWHgEnT80PLMyGM9&#10;OIjl5BzT2xlyK+BMjOXxByThcU2eWP7si6vWmQT+kuEVYVT6dUbUPNFJJnWK+BtSFLAU/l8X5LAl&#10;CSwF80iqoHrzdPrXh86FECAECAFC4AxA4FQzKvwSg9CXZE9BqMUsyILBN1QZuX+8VVMVBXGoasOm&#10;VY4MtYqFvtek6lw7jP4ryG+gCUudR2Vj8oiqqWk3q6DmxWQ2L+RnZliDe1IYW7GSjmLEcHVV1T2p&#10;EsZlI85HlQKiOilXt8MizL0yYDOQN1TbWaDECPN46BsydZgpeI3ezOoaLz7joShNpwsCeO1a9WxV&#10;11WwB0XdtXX3zd/9xtvffiN0KlGtpmTyVV4QxZAyQ9WeD7thENlAlh0ZoU+kR6VKLQyCplzOMI2B&#10;4h5NkXSzPWLQrAcavOh4PRVntyG31DLDSE3pY7JXLSt5x0iZvpt1bDkKS6rJDIPnbeAKgYJDeciX&#10;bCNqs4KCy4JhbdSOnemsRQ/USAbTrUd+FOptgR8GWt026mqktHptcCx2jKHYcP1I82MrrZiZoieF&#10;cSWjjxuq5votgQ39jSOpLrzspMCU7AA5yNhEptCMAoWnB/HHwIO8EP7HmMHG3AQNbneCtdNECJwh&#10;CICcJDZfSWolCALMQJ2yadOmbdu2ffKTnzxDroNOkxAgBAgBQuA3jMDLU/rFQyvH9eU4QuOTiKku&#10;uAHeH+PFMv+PFYJFFIDpEj5LAQSWCsIuWXYR5oWo5UK6hfkyq6mSwRyrHkiB4Riar0eWVFf5q3Er&#10;9sL6qG0rcrrdNJlbGzXNdKh6XlTCW2/VbUaAGKaKsQbnKN5nhetlbLyzVpjK0zNI0ETSGIPJsZ9H&#10;KQ1DHken0q/f8GN3xOHBJPiDgudBlXdt2f39W79tWSmnXNTxtFiZgZqDOL0lm8NWrlcPpSCwYZml&#10;QONUDx1JUwPHZp7fM71nzBsYGRlMpTplLefWKhZDoXzQ1t7kONWh4Uoq3dnaUrCLO1QZBYitY5ES&#10;l8fb7KKVsqpGUx0Pq+uZsqno8nh9n2YwPeps0rs9pbatvrWtva27lg2Lnqt6ihZKshoaTcVi1ddq&#10;vuVqrtYTd4ISDQZ7UnnNMgplB41b4nZUrQVxn6GULDyyQbZWgZJ+JFRc1Drqkak6thuMunom25SK&#10;HcmrMwn9UfnDGUwQFfzF8P4tETX/Ob2eWDqbF0cgUdJjHbxNQF4FdV+e5+VyObjMg6585jOfIQAJ&#10;AUKAECAECIETQeDlISqw1xIvz8qSPBrHKd/tgKbEsGwFNf2N2nqIStJ2XY6lYcMaVuVWFnPlgI+Q&#10;M/ZVGB6FBt4ge4ZTjEspJ5WJs8iH+FyPD9ozLsseU9HUz3Kd0LQctMYDG/LQvSWOLDuLhnhD+i7b&#10;HGuKenJBN0r6q2hOgffnzNFZNYyVcamAs8vzDA0MkFFNllTv0HS6IIC74vqwXPAMTdIUDfkKnFmM&#10;mJ0TTcxziYcnqXWvbkqaqRqJqlwKI5TBy4biB6xWQ4UWS2WGVKT2QuidUsjUwT0BVkOG6usKut4r&#10;sa0iGSOZoaxJHjqkoLwq9gw2wPl02MkiLVZsVx3xwzgjTwOlDnhXFzzBbkXtRfFKIehRbR0ZGpH2&#10;COM0is6gZbFq8DR2/axUQq2LD36Ob7EjB81TnBZDwSUESgrxGheyeLGiS1BhMc+FqCsEGWKxHtqi&#10;3AvzoGPCmRiTkFE1rlxYUNBECJxBCEA6j7PFXwQYC5r2IruCvEpSA4aJywtpIgQIAUKAECAETgCB&#10;l4eoJL28JJRjhQf8QNWUBaHHbbpkBfZIKrdchbrEz0JDr2ilKDrg+pqlL4TzKvqRR2hJHiiqayBO&#10;K5vFSIrSYUZzdOzThigAUVpYliBsidORl+J+rXo98Goh8jW6gWhSHYedLaul+x1lzIpbU0EHmFEF&#10;MnukYljNiEuRZBZZMwhTOi6bCFC5eID8MU/g0XgVV0GCBHcWhsRRjAAeiiU5rDhKdpJPcrpbjT0V&#10;LAVPRNIvblK2whN2vMYPDMKL9lkK2C2UJvgpDBT4ivDQwgQKIzZEciJgIMdgP5BG6ayPFwfGPQxp&#10;G9Vn2iiqC6W4LVG2g4i4IerIBtDYMRN1saQEi+8YqqkiZCXwjADPwFIDThD8C63K6mheb0lcRi8F&#10;NeY5kZqTdCHIEk0sxQQDPBwMyUScA5dgCZ3MMRJ9CdE/VQ3Zq3gr6VCEwIsgkBgWE0SEACFACBAC&#10;hMAJIvDyEBU4NvEojWf7HcSLqpKf8APGa3EEbDy0RMkXFwSDnMROgBfhap5/FCJ69ACTsRk3Y4rQ&#10;7w91YQE4TQQrYa54kRGHRjFUCTZexckSZPpoHhZjDnIEuCN5sqSySPWglEddlxxzY6dA7FdBhBoH&#10;saQEDPVo+AgLMMj10VUQESYPVSFbgC6COyTzmJRfga9zwyXEnUmpDd7JYyFW51vEeAF/gqgeuZoQ&#10;WRy18NCCqfttzCev1oGWqF6bCGGjZEeTEa2YEcs4yuITrlQ42yZmBGfGFOLmi+YhSWNDPAGQG8ka&#10;KC6vdEcVCc+oRJAzqQoeKJRYcYUuZ7/YjFeYIMmhQI4Sw6kLOhZZMuDzy1FD6o2jGPFCKuyVN9Th&#10;4EVBhE+ImLAvFa0e+TEtWM9BECKpvhDDQ97Ef4OoRHEEUQn2okTC2WFiCiUX74fxsKP7Cs+hcNSx&#10;I8mPsAdZk0UWJPKxiwhFj+jMgkPz6xDuDrgG/LXwpxu3STx5/BE50terceVEVM6Mp5jO8tgITJKT&#10;pNsj94gnrkIPCyFACBAChMCJIfAyEZUQkRxea+M1tojwp74aBmWB/WwjhEZ4hhAQje14dJasmISO&#10;4h0zqmRMfOFpoSOj7AucROwo0MAewCvKOrQsLO9octKlRVTKNI51ghQC+wOl4mX/zDE5n0ELdDU5&#10;FUG1XIvTHcSYGDwaRv1CxAKdeXjJHzPRlu+lTMfUQk855WR26k8clh9MkClBVBpsKoEXgCUUZYKo&#10;CARxOZhwNZhP+tXQRAgQAoQAIUAIEAKEACFACJyhCLw89sTCVhVJB6gK8AI8EdDz+FrYvnDXIj44&#10;seAGXSImPyxKR2DtMcUHF8DLZrxOB+OJFSWWA4kPvKzGdvhtxLKON+V4dy0yI7EU8cFLfsTMCQzU&#10;lfFX7eLldeMMcDrJu+yJCpuEZCWXMHUhf4F/Aoc45jr81f/xB4dvciCzhIEypMaQkEuAB4FoApNk&#10;HzASnicmcR08awCfaAyqrjhD/yDptAkBQoAQIAQIAUKAECAEpiJw6vbEPKoXoTifpooIRKmLWDwh&#10;ZEmC6yRZgkgc26CLRhEaY8aaEJ0nNEFoqCuCTqDBHvII2Dqp40HBjajjQv5AZEZOZuIVNrECC1ps&#10;BEsxbG9NFnSJvIoDxQAXSzRKv0CecLAAC8ERePTPS4BOcuJJHzVA1dBRp3rEgmNdClBK6pWSqVGl&#10;dkT6qPE1p4gN7DguDaPbkzxbWp0QIAQIAUKAECAECAFCgBA4LRB4mTIqp3wtU3IDh/Z1zIWnfCja&#10;ASFACBAChAAhQAgQAoQAIUAInBkInGqhUACts3BYSnrKJ3VTiaqbS4xFQdNEAViin+e9vzF4MgCV&#10;XuhbzNs0otArRnYFFlBCmiGacfM9x3WuSuaN63knFhZjCf6HLiknOzRePiX6jmOI3fGMCYT8UL2I&#10;hVxinRwmGWK56LfHK85UftCTHThJXhMnarN4VkiMw+vNptRx8eKtqUOgNYkksj18yI0RomsMl4g3&#10;qsogDceA9wA6GDayWGfG40dnSQgQAoQAIUAIEAKEACFACBwbgVMlKhOilAlpx0vFOYm4J7eeIDzo&#10;zg0+0ViOGc5keHUTN8M6ySH8s8Q2DRXKUaf6IrJ8ccSXMk4cjyMuJ9lwEt5D3G/KwmNdwQl6C5z4&#10;edGahAAhQAgQAoQAIUAIEAKEwG8AgVMlKskpTwbZU5XeLygi4W5gaBQZ+iyAa6WBBpG8zQXa/sFo&#10;OEKiABkNI+SuXFoM2y8X3TCSBAL6QMKaS3jvJh68JzWwCc6IB/ww1NIST61kiLwE8hO6EKMfqjoT&#10;EhEcQ2AE9cpLGTzTgfaEsNIVI0wGLlMM5IgmB/zRJgc6EnLj3URNP+U6hXJn6ph8YpKzTtyVT069&#10;8xt46OiQhAAhQAgQAoQAIUAIEAKEwPEQeNmIykRNU1K+1DCmasTUE3kMcTKo3UKXPbSpgLExmqaE&#10;ICo6AvMY/R89xPSobkqICparMdTs6JYSoG8fiIrBAkFUsAf060s8rk58IILHeYEScZYCroLjTNSA&#10;caKCVn8JUUnKrxIvLWFYho8gNTjiSxkoxgpkP5RCjGDipy+h48ahgdaYfIjCtskB9sRL0ibMvyYg&#10;bWR1Go5nog+IsFqb4vtFROV4Dz19TwgQAoQAIUAIEAKEACFw+iNwEkSFt+QT7ltTZ/BRvMDnnewO&#10;f9mfrNlAAEbCh9kSi7RA4rLLZ3nuAmSAR92H0gHiu6TKKzlL0RJQ/D9RwiQhupiZnJ/UdUwtmppS&#10;68X3NLGPKXdHnBxnJ1NWFTttnHXy64hcRnKsow90xGqC5/CzTo6dXM7Uga8nP0JhkjA9juek23PC&#10;7rhfWtJXheq7Tv+/LDpDQoAQIAQIAUKAECAECIFTQuBEiQpC9iAIfJ83cJw6I8fc8VeNAgWtwcMa&#10;uinyEbnQxodx6CJ3IqL5mhd7gZCSI1MQ2ixy4hCGwIGG8Ft0jNTRNz6sI6HCS62wjbAMVn1HDW3R&#10;+VsE7YHHXNsPQ1tmdSkeCwL8RAamGAaYR7tGBy7CMitHUTmOsA4+1mVWEwMzXqLfx+7rnuoEMqqy&#10;whitypE1QQ9x5FqQVoH1ceQg2QNPYtnz/AAXEMmQqWPn2HPyE7vCzjGDQ9dYVBPn4EhxBdeLMjWx&#10;sAoPALEO+IaK1EgQRD4aV8px4KsxUjcoI4uBm8FnIqCnx5GFeWRfAgcFb5hXvBrzsRuHRTAUsMP6&#10;GAurCu8/aWPgRDEaTLBhPdBovn5KjwNtTAgQAoQAIUAIEAKEACFACJweCByfqLiua9s27LlUMeG0&#10;NU0DV6lUKpjxAxCHEGE9U3jbR668QCoAlCBGpVSkIZoPWAi/LBVtC0NQnIacRZZ0xQDtqQc1ZnL6&#10;EIaeomiqqvFkQZJ0cFEOhj0zxwvGxm3eHETTsKNIlsGWZEkydQ1nBUaja5qlC8oTQfLBVEXWFH5d&#10;Sad2Ub7FUFhWtR27VsFyxTIkHWZj4oRFckJR1MjzIy+Q+MYgEXypYRiqqTEITDzwGFau2y7/zfeG&#10;ZEvVBYlhuiwrEu/uEvJWjJxhifNH/0ruhMaJEe93KWmqompgKAIZgBSHQeh7gesGbgDEoFQBDQTx&#10;gQ5H1RXuTxYxDZVmMavXmF3HCipODG1kwHhCXAplVE6Pvx46C0KAECAECAFCgBAgBAiBVwwBpfmG&#10;P8bO//Scthc6hIxYHM3iEWVHEWY++clPbtiw4dJLLwVJwJIoDBGE82aN4AicpYhYXdLQrj6SFF+S&#10;QCqQiIAiRNgUI58SR24dWylaSoZ/r6LWDLWqQZHiwnEYmRW0ZUR5U1VmmslknRdNYYkiG4YijYz0&#10;gcvoWloNAzVwVehZAkhWhOYkcKXA01RZQ4YHyRkMBPdxqHqO5DmqLGkK0yRwGE1WNMmLkY3AUcII&#10;FwVmo0a4GHScBMGIufIdZAKJoYB/5jbF0Moocsh36NVxUFVmYv+RZNf4IUIfiSBVlfU4VJw6P5wU&#10;a2AbyA65tqIa1ZILYHTDkAJgqUq+gguXJAXWx5zeYYapsGfGt0jpyJIiRVDlSAyLOWEDdzGYiksM&#10;JUUD3mA5qoJMDODE90rSE1LYQCd+0ALnV+xxoR0TAoQAIUAIEAKEACFACBACrzQCX14/zN/4H/cw&#10;CI4TqQayKPh59913f+ELX7j33nuRhcBHXdVAI7iDlw8duNCgY21kHhB4xxKqqJBUQcoExU4I0n0m&#10;e0g9qNhU9T0PsX2lHt69cfcj2w4EoAegN6Kvie/EOw+Ornn8mb6+ARxV9oOUieAfOQbkW8BmfA2F&#10;TzFqnyJVwoAOHt1OIvATHR9RthW4nCGEqJJCSifGcqyg+Q4KqxTNwMVAw5+Ye+GUZJEjwuXx1Ajv&#10;Qc8zQ7IO6iC0ILwCDbKROKqWTDU2VBm7lT1biTxDBfPBcUNZRpcVQZxYiPPBsVQpVCNfDV3Mo+BM&#10;iZElQZ0XuBfW5UdBJZcc8gSSIqmoKuMjBplSJIhQ7IjZSEIJwgF+YoCuyTHSUiIzoyALhNP3eBXb&#10;xGjIfPjZTkhYjntPaQVCgBAgBAgBQoAQIAQIAULgNEfg+EQFlV3gKknpFy6mu7u7r6/v05/+9G23&#10;3YbSL5Q08aREEibzzo0QYigIq1HuBQE9iMpw1du0b/CpXX39FRtLXATgRsrTjDL2yuLeYv1HD21e&#10;+9hWBwJy1fQUGbqOShhv6y1+/2cP7903hEor7KTGWIVJuaZOVU8F2A5H0QzJMCXDCiLFD0BHTEkz&#10;A/SGxFfcqYu7AkexEkiGbGUkmZ9kEMZeHPmgHSrSKzxLEoF3SJLD8yuNaipJxTmHvX1DG/fsH6nb&#10;og0kz7qEKMzC6WuWpFksQhWbBDYlm+lIMfCLZ39ALeDRpaWYkWHIeGBLyE+MFHau5/S6xLbvHty6&#10;oxcezJHOeoeLz6zbvmf3YICUjpD2w9MM/RyhmuEaHhxQjm0m1SXZZbIdRjUkrhQtQJIKOSZFx4VM&#10;qPEbNWCHLJVP88eNTo8QIAQIAUKAECAECAFCgBA4MQSOT1Qg1QAhAVdJiEqip3/00Uc//rE/3blz&#10;Z6Vqu1CSqGaMAB2ZCO7lCxmJ7sWIqlFAFT64sfdfbrn38zff9ejzB7i+XJVcplc8yTFSEKAUDXNv&#10;tmkLU+oorWJKRVZHFVbPyOOpliE9H1ktTG/xjFyvxA4qoCvYZ0ZSU4y3s0f5EzZRPZfZ0LYjlSKp&#10;gaciDcFpg5GWVJNnNaBgF51IZCOtWZlAkgMkJUBUkCCKmR3GVT8qxjGIEM8WgSrIbLDs/vz+R2/+&#10;ye3P9Q2isAyi+0hXjWwr1PoSsjh6illZSUk5Nc45Yl+HIwA/GVAUsAjkdWAuAJ08uIrK5fE1U4IE&#10;fveI/Z07HvvGf949LjT9A7b7i3Wb7n/6+TqTvJQcWhJsmHE+QCxOKSyrR7E0wqQBJpckpaylqkbG&#10;lc0q051Yk1VcSH7CKxk5FMFuJpqnkHjlxB57WosQIAQIAUKAECAECAFC4HRH4PhEBRVf0NNzxbyY&#10;ErqSSqX6+vuXLFnyi1/+ClJ5mFpxWbrvMgcuVShj4kp2hP4Vz9u3d2/gI5MR1GzfxmIuR2cZ07CQ&#10;PMGcZnS1tWdSlotcA4NuPq5DJhIz09Cz6bQPFoJNFAX6cUT9SRsUPoVw/+IeYPxMMno6A506nzfT&#10;/HJK4/Va1UHwrurMsHhlVLnoOHVkLA4F9FiIVQ1VShmKhaIrXtjG0yaYyaXlbCajalpaV1CxFiPr&#10;EsZuPbCyqMKCrqWh9c82pbATxYDYRJwW9g4Gh3kUeXFxPT+fmHM6vljV9M7OtuaW1nIR+SK2ZEnP&#10;h3//t6+55k0oM8NUAy4xswwOThlqf7ijoUwMsE7sSexGZHWgAxK0hCZCgBAgBAgBQoAQIAQIAULg&#10;tY2ANO+bm3GFOz685IWuc1KggrwK1rnhhhvuvPPOpqam8fFxfPzOLT+7/vrrLS220Dfe4W0MVct0&#10;IaOPuDvwI/urP/3JrzLt08ertdldTW9+w+JpLVroxPt3771j/TNFv+6oTY+NZedN6/zGtXNzgfet&#10;p/f/uq9oel4wWI5l7S+vO/f8JvXWrftvqUmmb6/o23bFWUuVeYvX7e/bumlzsVRuaW66/tqLzmkt&#10;PNs3subBZ8vFcVgKa3rqqivOWTp/+oZtY888u64Gs69qfc7CxddcsHx+OoQzWCeEKUKvDgIAioHL&#10;ACUocL7FPI0N15x77nv0kZ1br7vxrZfMnAmuAuI0IrFdw8Fda+/pGziYTmcXzpvxzmsuBNWBIdcD&#10;T2x9Zt1G3US5V7xk6ZJcPr9zx/b+gSEo+6HdX37xZfMWpB96YNMz63emU4bvuCvPWm4p0YH9B2bN&#10;6nzbxRz2ex7dumHDllptPJfKrVy57LKLFxeL4S0Pbdo+MNqRsfQ4AEu89ryzlswtNKvwceZVapbg&#10;e4LIiPPDaHxABZ4Q29BECBAChAAhQAgQAoQAIUAInJkIzP/WFpz48SNaEBUIVDAhr4INEt4ClpLL&#10;Zb/3ve9dfukFqhZqKLmCyZemyaYJfQjIALy6YN/b22fXneCSyxYtP2vxnn1Dz2/bDq4zMDz0+JOP&#10;VZm84txVy5csNNJNQaw6irJ+06bHNuyQC7nzLpi7ePEy2Ilxwy1dHy3XtgwUnVTLOeet6unsenLD&#10;8+v39K646Oyr33JRKYp+/eyeJ4b9Z3rLu0dLSy668JprLrr86vNn9LTtHy7+6ukNB8v1iy5Ydt1b&#10;Llq6ckbakiCfh/YfhsIDe/pvX3PPl27+7r/++w9/+eijAzY4Fu+qiAwHROx+jD4vaIjCsyMwV4bC&#10;ZNOI+5P7Hk71NF935YUz501/amfvfz6yYYDFD2/d98Cz243WpvMvXHbBxcunz27r7Mqefe7Ca1af&#10;v+KCpUNesPaRdWPj1c5pXa6R9jT54iuXz5rXKmUyu4ZKewYGi4w9tnP48Q1bOud0XXv5he0z2p/a&#10;vOWJLfsGyrXesdqIo7TNnDl9Xs9g0dm+p9/xXOStPO+Y9wxQTY4z83mksyYECAFCgBAgBAgBQoAQ&#10;IASmIHB8opKQk4SrcGbDrYjZrFmz/uzP/vwDH/jAjO52VXNlmcvRZYVbCfOqJ9RuIdtQcw/27WOx&#10;vQkZhtH+gbHRXUM8C7NvWN28P1g+Z8G7ly8+e86MfE7WFccI2IHNey0vuvac2Vcv6V68eKbnV6Wg&#10;pmRMHXVfzvg5c7ovOX9RPp/t7xvo7x+pVtHIxa/X/Y0bd+8bLRmmgfozu1TyqnZpZCys17PwFotZ&#10;teIMjVRL1aDmyPAIzkpynrsQQ8aiteayM1uaZzUVZqfTrfAvFlbA+ImttFhK+Vqey+QhKYnrESv2&#10;2QNbdq2c0fXOVUuvPHtJu5nZ+dyuynh04Pl9ph9dcd7ZVyyZc+GSOcs7CzOarMhmY/2loCqxelA6&#10;uF+z60tntkxvyVtx8IZlc8/tyXdnLT1kKbRVYez5zQfCWrBq6YK3nrP0/GWLwIq2b9gf21JGV9ry&#10;6eULu89aNi2T0nr799XqKBHjEhdgDek+b1M/af0F2OFtxgeSQ1QaRn/ihAAhQAgQAoQAIUAIvNoI&#10;ILBDkMbjtCkD3lHJED5TR46Jb4/xlViZWy6JIYyrDh88RD/qiMl762Ouf/TmrzZAJ3+84xMVMJOk&#10;ZYqOJokil5LP5/9MTPgYoMJLQhN6H0Zf/C4IwgJhOxIsAwPD/YN727oK/f2jAasrudTBqtSLoD9q&#10;KUnT2zMdneAGsAyWHRbXVCjly1KnlZ1TMCFH8QPeZ5E3fEQCwYszkd2RUoFvuVy2PRhkKQeGxzbt&#10;G5rW07ZobmdHTlo6t3XVolnV4YEnN+37yZ0Prtu+t60pe+mFK+fP6dk7OHb7g5t+9uDOfcM+BPjg&#10;HrjfLd2tl11ywfvedv3vXHftVStXzjAM0CGwseTWmqqelzJWbCTMDA7LlielYCJc49kMM2YZpmaZ&#10;oiLDZPtpWclpMCvmDyVUMzsPVO95YPuj63YVR2oZPd+RT8NyOfDjrBLj6HaNOzXHNrySWd6C4zHm&#10;fV0yFPgVgyNFaDxp+nV4NJtRgBxPyNU+ceAF3sAoRP4uzgdafdSboW4NAycselbCSwD+zNylmQ/u&#10;vEwTIUAIEAKEACFACBAChMCrikASCkJZkAw07UtGyFsNchPZo0fyVci/CsQ4Yh3RQe+F6QoC18nD&#10;JYqGZEyW2UwlJ1PLbxoaglcVnpdysOMTlaTVI281KFIruVwOiZQ/+ZM/0dEMnivseb8PdEvk+AMM&#10;1E7x2bhUj/fs7rOr5TdccN5H37P69669aNnCGZWR8vCB+oz2uLOgjQwWdxaL5XJFCSOvbttu3NXT&#10;hbu5c8fI0Fi5ODpiogsiepNUYk2X8pm077peEJuWWcikZ/e0X37JwhvesurGK89+++pVczqamlX5&#10;6ouWvOOaiy5ctWJ6Rxvao4DpzOnU33HV2e+99vw5Pc1KZKuRk1BPMSU3XfBYMUFUEwgFPDdiRnWY&#10;HB8cKO0tVYZGx6vFaktzurklNzRU3jc6fvBgb3F8ZPr0ro42ZUZ3c7VS2rBp00ixXC+WDw47Gzft&#10;UePo8jeuuPqy+YsWzk+ZhuPHXi3WZfSjZ3395cGa4/kecirI4kBasmDOjDhwhwaHBsZLe/cftO3y&#10;vNk9qhI71SrvDINOm14kh0EM3Q56PjYA5nxp4s5NfQJfyhNA2xAChAAhQAgQAoQAIUAInDoCvFP3&#10;scaEO+uUNngTRTFT2uIlmx6xzvFPCp3/jh7Hy6kcf7enyRrH70wP1y8QEpgU44xt237nO9953XXX&#10;JQVgkHt4TEFTRxWNC0Vb96QrOrIhkett27HNdsfffe2bUDqVl1mbFBzcsTMa67v+4gXlgwc3rX9w&#10;y3PPbH5+53BxfH5L7h1nT+tuyewZGnz48aeeeXJTqX+f4lUvWTB9emtm3+jA3vHhTks9p6OlsynV&#10;1NHWf3D4sbX379mw/bGHnj6wY197vn3/rgM3fe1bG9Zt7NuxbUZT9qrzV8Sud+v319y99oFtm3eX&#10;B0cuWTV39dLpadHpsRHiH+4ChguA0AYXUHeDvbv27t63d8+uXVu377/n/nV7du+/4ZqVbdnC+ice&#10;+dU9D/YdGDhr2dxrL7uoSZfOmtU5Xhp56L5f79ix97nntqpB1JKxqqO4umeefXrrri3PuJXhy86a&#10;/4aeJi92Nz759IHtW7yaH9n1wb3bLVV5w1kL5nWmy2NjG57e8Njj6/v3969aNuvGa87yXG/H81vy&#10;crSoc5rhx5WD+1qN+KxF87uzadSMmWg5w42UYxlZLCSBMNAmkw/4heEjZ1unyeNFp0EIEAKEACFA&#10;CBAChMDrBAEEYiiWwYCOgA/ot2PExxjo3n28wTt8HzUivgTFMo0hgr6pA6/BVRm9OERpjRgyb853&#10;aPAaJ96ojw/BZ0SPQDHDo97TOGJMOtMf3/UraZwCTjI2Noair8T7C+xFRekTAmokBiS0EUGvR+DA&#10;0NARQTSEErYd9lXqZSPsKBS4tAK5sCCsVWpw3W22clLgVJwaOkmip2G/qqR1/RIrZXjxLsfuDxys&#10;g5RGKZSWp9IdmrrPd9eHXo+uLzdNOQgGmTTq+fVavepCyBFlNcXIZMIw8EoltG9Hn8S8aRRy6WoY&#10;D42W5ThA/3dXkvVsaoaho9gM5yiazidTMsPvU6XuIiekm5ovS2gOU/YcdKREu3oXTRkVpae1gEeh&#10;WCy5nhdJaDuZasuZFZ8BDLtu15AXUlU0QlFN08SM5zqwWwYpQrZOlgqFHJO0cdv365WUHBuGiWI6&#10;JIhg9NyczyIFNVK2fcdR4xC5E8O0upssO4gGKrVQlvKpNDy8xqo12Ynbm1J51Igh7RPFaWDEJ+EK&#10;fWhK+MmUdMvr5B8GukxCgBAgBAgBQoAQIAR+4wgkZS6T00m1tzvmS+Yj9nCMHSL6TNpYTEwTtUIT&#10;n8X7+UbAO3kMMcM7bJy+r7YT16/jExUUfSGjArqS6Olh6IXPCLIRk/MWKyrEFZLJWzAKFEBKcMnc&#10;qlewOWEB7DE4Egdo6p4TyQzXi1M6J3FYHZ0WS6KcKV2qZTQjSqllwSWgJEGBHTqVoNMkpPqgVEjo&#10;tKApYhjYsgaNSpJcS5o+ohzQ9UIUSqU1OAzz4zsR88I4o0E2z/uW4EbgWFgzLQ7auCdIAB16mqCz&#10;CbFAVuUoMQ2Y6NkCXoB9Guhe7/magV6S/KMdM+hXvJjVfT+rc+ZWdZwCAJmoC0zOLblGcDcX2Q6J&#10;b5I8J9gAX/FKQRR2hbGlolNmYwmuBX3nRd9Kfl2Ow3UncAqYSP+glT3vS68hc9KYQIiSlo+cGovi&#10;O0U+ATO33/jfMp0AIUAIEAKEACFACBACrykEEIcdU/xxAnTgCInxRLB6ODzHZD5c5jxlmnwJf1xk&#10;OVE5facTtSdOxPS4DsuykFfBR7AUsJdarYYZhXGigtiZ87dEQiFCZpSGJT3hEdmjX32aSRlYFkcB&#10;C/y0Gkt1p1ar+wG3AMaEMB2dTfgGXFDOZJ8H9DzQdx00Z1GiAIwFXwYhRCaeKUUqDunxFpAh1hS9&#10;IFPYObohitWQazOiOIMPflSzA9mDMp1pIePOZC84xZqq6ipCfM4toOHH1dTd2Ali5El4N0YJ7EKK&#10;/Qi+AWAKJo6KXFsYpMEokDeBugXpIdHRhMteglgOY2BS8/lPnA9Wy/I94CveSB5HAZHjF452kdjc&#10;j7wQnshC4yPW5+Zj+DZkRsj0iJNALFGR2gnRwj4SLGXSVYLr/xMTicRi4qTY++n7eNKZEQKEACFA&#10;CBAChAAhQAgcFwH+4n3KeDGZzEkLYI578Fd6hRMS04OcJBoVMBND15FLAWPxPQ+ZliSzwVlKEiAn&#10;7ARLQ7z75zYFURTIcWRCxIJG7YGDmBzL4hAkBd1WEHbHGo+/QzNtSrqCFI0ShymNR/+c70RIofAG&#10;J6KajKdyxBIkTyCLAUtBrkdYIUShrsuoHYvQyR4UCjuRIk2TPD90666FY4NKoDfKixsc8PNFhoMT&#10;WpQYJtcFUoFchsaPEJgw59J4QgkTBC1YHZp4DT1ZYu7N1ZTm2RosxGWaCmy8eN5J0BF+ftyPQDxE&#10;SI0g84MiOV5vyFcPdeRwOFIcQb5zQIhMVAgvgBAljYYl49I4vlEQBR6/4MYdmyrWSk4WOZtEI3QC&#10;tP2Vfqxo/4QAIUAIEAKEACFACLzuEEAEOaEfRqgoIaycOg4jFEd8e7glV8PROBGXHLWfySX8EJP6&#10;+6TEpsFZJtT0E7vlwpbGChMzZ8TNOaHSL8TPYCa4HhCJpKcKGAs+Oo7DDCNEWgAK7yRaTkqvEJLz&#10;UrEQL/9RMQX9iiKr4A3cok3TufEatwrjCQbALwVKEAaKKXpK1lFOpZopg9c/gW3EqCSDygMkRQTh&#10;vLAsjgM0ZzdBJiCXlwxu9ss8B+oUyIK8SkXPZCWkPLC+YcBTOXA91bQCP5Th46UhE8OnSb+sRimW&#10;aGHJSQUOIfPL5EZnIomUJChkiFW8OnYAoiboQIOVgTnICtq3cE6m6QY3Cua74gQHRwbt0TSwuyTT&#10;lFhgJ1chMkEy9hoDT276zCvU+GHFTzyPkes6GrzHgFXCAkFzAmyCfaOwi68zsW6SAcLDx5cKNT2n&#10;isdnn2fEs0knSQgQAoQAIUAIEAKEwJmEAOJgiB4aNfmihoYzCTHT+DlZ+zIRzPHwD7Fc0IgRReTZ&#10;iBobAd+kVCGZmXwhLT4iAuYaBHEUEU2Krw8pBKagN2VDvvS0VqgwdqKlXxyRJGoPQ9AViOkTloIJ&#10;aRYUPSHCRwWYCKknqqawia4Bcce2dQM+wxrSAaiOgkZeNH4P+EAVFyYUd+mKaoqOJdihZZmWweN9&#10;IUUHRZFBggKuTse3fsijfwTwHFrcUpwG9oYsCgJ9XZMUxSgU+Jnyswr9SoUngFJpRPko6kK9WsJH&#10;XnDCuQkrMxyibjtIbnB6IeyscR6KaTJDBwIgYEgMhaANSKWIh0/VTSjpcYb83CTFD3zX4/YBYClY&#10;D/kf8bDBQxs5kqT4LEZiCGRKVnRV013HATMRnI03osGJg6UYhqUYpuhLI55b8BMoYUDtRKqqUTf2&#10;oldDXxIChAAhQAgQAoQAIUAInCkIHMEiqDwmuXHHz6hM3uAkl3LE/eb1VAikJzlAkpcQawm9BjfO&#10;SlqW8KCeH1CSk4wKMgei1SYP+JET4KkMzCarJeJweFpxfRD3WYtdkbYRx2Ko/BJSGC4j58RiYn1x&#10;AJG3SErRJEhOuI4eh0uI7EQeonENE7KlI+0RkA+JsW2SOBHXg5PlB08KwxoHEQkUkT7iKwpw+PmJ&#10;pArmxRH55YgEk1glufxD+xFAoexLEgQpOTtB0PjmIlUXI2+UQDGZJBFoiSaPYndTL2UCYCr+aqBC&#10;vwgBQoAQIAQIAUKAEHjZEcCb9knNNt5i4yU+ivYRqco8boXGIanTQfTGa4Lw7hszCEmFAhoRJa/X&#10;URS89I8i3+MBJ48DsbYCgTMP+aQkBE1CQh57i2iPL5sM+6ZckVBITESYk8HhZGA+Ef3iHTsMe3Eo&#10;LpROIlxUH736ISOKiWDQBd17Ix4+illMXtpJZFSSbY5mKQLNwwuNphwP6ytJJVWi+EDszsN3kR8Q&#10;MwjHsUqj2+YhccWhxEfCE/iKiUkY32pKWVNyu3i4P4U+JTcT0hGe5UkOftKkFHVijX1PtN45hIA4&#10;3MQzI0hIA5vkIUu+bBCPhLo0EJ9ynnzzibOaYCnJmomzWkKrGozn8L+uZMOjR+MRPulLPXzv9IkQ&#10;IAQIAUKAECAECAFC4LgIJKEgD9rE62YR04IzhCxwudKBx8fJq2qxWKisxetzGWwGQ3wXK7Bxwmzk&#10;o/c3BAHwtFVFFCheSMfCsxYeuvwtODQV2Hl8xOBKCdHy/tBAhQ4fiewZamrHdbAHRN4ad8Ti58JH&#10;HBze3+K4l/uyrQC4EjmJKERCbgDScj6BvYhTPnI6dTkDp40T6Yokw9AYh3/BV0psqVC7hyEaEyb0&#10;IymhaqQ7DhGWY2DCoRaSDOHt2xiHtTxs9D6EwRhssA5f84Urv46I+ydPJTmDhIsekx4csTDhUZPs&#10;Jdn8+BsepW3im+DkuZ0aH6DnjTHR2fEF+Mhkzuhle5xoR4QAIUAIEAKEACFACBAChxBACgXaAgTc&#10;QqnQUHEnr9TxCX63cYzifx0yZOQw/FCBTSz6X6B+JohkP0TIy9+mBwGE2Sj3R4IFChOor7kRLHhK&#10;4MtOnZtDxWjeCG+pSIOOG7ZTIBqxhP3wAS/bKQM6CB5IJhkYFOMg/OcjEVqD9ci8IgnLQwn6afhg&#10;uWGExhkQI7y4x9QrdccBVNKScZLpJS/pj5kOwWqnTFQSW4JDTTIFWBMmaVMZRSIv4m1VJOby5pA8&#10;HBceWzz8TgA+MqqfRKkR/OOegagkZVEJDxE3Q9x+dP+cMpIlvE/7JF2Z3P0EgZigEI38xiSjmMpP&#10;ktifd1h5wSEawk8Zh5kqNPJISTZpYhza1ZHbNvYDUEDGk+EzBSNoDM5YuGhetChtcKjGOR5ii6/U&#10;w0X7JQQIAUKAECAECAFC4HWMAPdbEqkATAlRScBoOMfC/0lBSwv4OcFxFjQDZAZDgVwa7AbRJHeE&#10;hWMuwl8wFh9tyeECC36iS7Euob888iiQO8DvVixHTgUutmg3zxMtMVxjYUMrhtQYop+FNhFLiiwM&#10;RsMljCcBZBUlZmj8gbf36F8OQ6xAZGZ8Bq4So13fq81VwPG4YzDstnj3wkQ3AY05n8D9jslVTpmo&#10;nMDDOskAjplxaBThvcB+GsqWEzjKa2yVBKvJcQSLeo1dLF0OIUAIEAKEACFACBACZwQCSa3X1Clh&#10;L1gCAoKaqkBhESxdYd2Knyr/aEesjhf2oB66+BYVYYak5w0to4HRgFEEQeSARKBezJTMvKalFc5T&#10;EPyBhsAuF8a28KKCgVQyRE9wDNFUHT/xUlv2xE94PXmNwb91WFRnIUQz3G1WRjvEtKSmQaVcdB/k&#10;TOHVxjvhJzgqRD7JPHBLoHuh6STE9MfehehcmCjGMU30xmyIM6beyclWK7hT2Aa93pE+iCTkvqq4&#10;L2qYgaAeHVVi3pexsTspVCQwS9gXK7zjvRqiV4kkyCI/1onDm1RKJeWAU66iUUB1zP1MFFc1vmxI&#10;2ic3nrLNoTKsxtxkIRzAAM9K2tAfezr2F2LnnG8ftdHk+o0rmljjsCs5ovTs1X4I6XiEACFACBAC&#10;hAAhQAi8xhFI7GGFACWG2SykKpCbjDN2cII/QOGOHhqTdkmIDhPxNC974hSCz2AFqExgEgVVO6LG&#10;pCQrWQ07xx6m9vJOJBU8RJyANgkDEyve5KvJdZJqm8SUF1PyMzkKluO4+Kpr4mR+I7cqSackRCVp&#10;Ln9ERiUR0xNROTbhIaLyG3lq6aCEACFACBAChAAhQAic/giIEibkKSZ04Qi142BbMX5ywC+NDh0c&#10;GqmUS76fGN2i9p+v5rs27JrSuhb5bs2xmyxTU5XS+LClqx1tXXU3GBoewmv5bD4PLbzj2iqal2t6&#10;vVaTNAO6Di6Shxqfv8tuJAKE4SxSMlWwD+gdxPtxrokQjEXYVoniM9QuyQFUF5KlspRldHV0LV0w&#10;a2FPS8fLoAA56RsF3bxt29ls9rhbvkxERbA55LASJpf8nJCoxEojqyTSYYn7F1+Hf5QjFOQpoeR7&#10;chk32vDzyKhEqh9DkTHhcCz5GtpBYmGg1YCvGqCZI7ou8no/QS+OSEhM/XhENuLwtRu3sLGHF82o&#10;NGCc7LDY+Dx1m8n5pEwN6veGdiTJqCR0urHSkSmUYx5bLBSJqgRNsdGxrzVZI6HNE9twMdYL5nCO&#10;+1jQCoQAIUAIEAKEACFACBACL4JAokhJvLsQgXEzLSRJxga/vbX4nX2xapfKNQfN9ITPrbAhFmGa&#10;oUjIvciha2pKd3vLpUsKhio/tH7Hnt0H0Tfc8yTTNFadv2BBW6Z/PHh8S//46JCZK6D1nhtAZYKS&#10;IpCQhKhAsJ3Effy40Nrzeb4w6Ux/yHFXwjkgX6HIRoQ+7NDje1DU57PZeXOmL13Q9f4ulm90RnyV&#10;7jasvQ4cOFAsFpcvX574ECCXAupyTIFKQlSU5hv+GL/+9Jy2UznHhKgk+SZ+wxLvMzRRSRZwW+jE&#10;hACVeyi0g0FbICRBSiwFnmRjEy2w8D2qvLjBVSMsR12YKgVoOR8FKi/9UgIT63AlOcYh4f2kX+8x&#10;jXuTNSedp5Og/4gSqhe89KPWe1EC0KjHmiQqCWvDI3BUddgxD3g4aRGkWDxxIhPWGIKCiFRjstPG&#10;g8odzvjjKswFuB8eEZVTeZxpW0KAECAECAFCgBAgBF4EgaRSiacrQt+HEhyrDuzcevvzffdUNTf2&#10;y7rlWik/lfFSWde06mbKszKRbnma6aJ/RjbfPX/u+Wd1ZFsL28te70jVM426ltHb2pZdsmLZ9IKd&#10;bdo0Hg7VKmquyVO1ima5qZxnpup6yjGtWipdtyxXT3layjWzjtbqGE0uhpZzjIJttth63tPynp7D&#10;QsdsttVsqFphqiUys+XYKHlS0WXjobG6GxqZVzViRA+ZvXt2DQ4MzJ8/PymcQ8iKhugA8Ojz+PL6&#10;YaD68ojpsfdE9s1tuXgknRhpTSwAm+SEEkO4E/AkA+RFcMHCSmh4Y6qomkMagLetF84GE4MvxKYK&#10;uKGB3uw8AhdtIQ+RlONH5EesnHw8bDrmGsdY74Ue18ntGytMwpBc8gk/AUefx1TzgWOf0CRtSfy6&#10;GwDRPy2EACFACBAChAAhQAgQAi8RAV6qItotTryFFy+hk094OQzHLm4zzGdjrjbx4hg/Nw8V+ypO&#10;NpfTNFCEoOCxjOvJpRGlONJiFzuDshGOBv6A5o6Z9rhWGu6ux511JlftihqaptYa16WRg3KxCiWJ&#10;VfNby6zJVcoBG3ZDw6+nyv3yyIGCN1qwR9pHxqcPlbrCmqkU5Vpvc+1AU3mPVt5vBqO5YDhT2pur&#10;HdT9MTkuZ93BztKetup+1R6JyoOGXWqJ7CzzqrYzNFR0kG9JZDBx7KHTCxQyMVfnT2pgEo/jRLif&#10;qGWgoqkLgc2kJCZ5ZZ50H0lU6JgSoT8+YgY/8S1+IudgK4otpSrwNFNVBV0yRWd0nk7hvdcbGu8J&#10;lBu37pQzKiJUPoKoJEa8nKg0DHlBQZLk1xS6wq2deX8csBQM3oWTExX8SoiKYCz8E/aBzJkhw7tt&#10;KlFJqNBhYyp/OfrbKUsmchIvQlGOIkOHE4Vjb5l0Y5ykbLhYXoWVIJSMwynWi54kx28iO3L04cTt&#10;m7L9JFGhdMpL/EeJNiMECAFCgBAgBAgBQoAjAJYixPKQoSBuTrpr8P6MfGks+QFDiM9bpsihLFU1&#10;FU3pxxn75fP7HhiNhlqnBa43fdxZ2FToykdmUOxi9hLLl8f67HRJzdlztWi2pczP6R+0OmaVpV/2&#10;7ntAtRfn00udsSbZPm/xwnl50xuWw00sqNhPNlulVO68jD/b6U0H5WUdepfunlWR5g/5zCiV28Zb&#10;49LFuj1XHlV1V01LrVJ5Tjg8K+XUDLmqRIuDgTcF+9sUr64ZGd2eaUQdsR+E0UEpG8vqby0y2wzU&#10;LElhHNXRp1LRHE5UYieOxmp2X6U24HojfoiUzoDn7yxVBhx3n+c7hg5Y6q43atuDdWekZrvwLEMP&#10;R1muhfFo3R2u1PYMelw3Y6jDfrijVB2w3X7XL6kSck8HR+Khir1o4QzwEs91VZnbEwuv5KSxe8IF&#10;OexfERmVUxbT0xNNCBAChAAhQAgQAoQAIUAIvGYQ4F3DoUGB9Syvi0maI6KhCQYCaAl5B/RD4c7B&#10;iqewcZkXC1UYu2XNfd/ZNLaja3GXblzX0vOWi61CmlVj1sriern+N1/50a6s93s3vuWKnmnYYS6W&#10;zivyfnnvXLv24e7MZ69640WwMFZ4qA4OtH2PtPXu8S1j+9bMMFE59onz2982zUT8joRGMWLnKeyJ&#10;X/R94YlHvYuzH1l9zUrGMhIbjNmaHYPD/c5vnzuzPcW+vcV/eG/xw4uM987J3b3Vf3DMOe8sa1ZK&#10;feKR3jWP7d4u5duacne8o2dBXiuBUDA0hYRJMPddRj5n24G+X/760W279+Wy2VxHz5VXXbV19+47&#10;f/EryzStQuHGd7xlZVv2mceeWf/cBkg4ypVKxsq//YYrl87s2jZYeuCBZzds2ZZOp+YtXXHWqhUH&#10;BwZuu+se/qretK69/uI3zO3asOHgnt073339m0BPwlotq8MmAJVWggmKOq9E94CZRS+jRuU182TS&#10;hRAChAAhQAgQAoQAIUAIvN4REBIKYavVKGeCABtv/vk7fi58RiEYD6zRTMKFzZNgMs9u3dlfjcym&#10;VqU4ZFTH12/c/fBD6z1fOntm69mh0h22rFq4+E2zOpo1Zf324a3PbbxoWrdclR61683T89e3t8pV&#10;5z9vuT2dapnbkq0M2iPbxx13fEdUzqjq22Y3Lc5r4+VorL+o+/LCrJaqpePm5oUrO1ZlcqVt0u23&#10;PjI9q984r6PAlIHR+rT2FNjL5bo0t82UUqpqMnNs9JLuzJCqrN01tn+86rV0x5r8ofmpJtmJ66Gp&#10;6xpckmEcVvdlpqx/altQq37o3TesOnvpokVzcmmrvT1/6flLLzpvZSq/cP+B6sLuTH/f7pHx4kfe&#10;ccPilUv37O/r7OlINxeeembXWGnk7b9z9QXnLJw1p+PA0NBYpX7tdRdcct6iQntPxZHzKUuN/Uqp&#10;smL+NC4FAUeR4QEQh4ELqY+saNCAiOIxDnuSUXl5NCqv96eZrp8QIAQIAUKAECAECAFC4PWCQMNw&#10;FUQmaXvCBcqyEqCPYb0mByFTlAvPmfmu1ecsnNeNqiYjkmbnW1f0dLUZ2t7e4SfXPzc0XOSZmhxr&#10;bsp0WCns5GBfsTJeLRZRM8UyihKjI6PnNWXSlbExu1LN4xCefWD/QP/+vlrJb84qc2a0T2vtYG70&#10;/MY9vftGnIrXpMpy3duzcy80/hnPWZRXC6ZeCVnBlFrARWKpd5ztGaw6EXoYymXb4WZkimJCWRHG&#10;khfIEdM0pVJ2NabOnzWzp701l27O57LdplQbq/3qvh0/W/P0uieeG+kfdXymGkZrc1NHc6GzraW1&#10;pdkwUweHyjjzyy+/cFZ7c1droSsLCXqwcePm//jRmrvufXL9s89t375zAFVfdVh/BX4oSrziKICp&#10;WRTKKP+CFzOnhYdbSxFReb38QdF1EgKEACFACBAChAAhQAicPAJHuiYlNkmiUgmlWklTRQy0z4j8&#10;as0bzWWl686dfe0502dk09a4I1VZWYpH4nJFdRyJOVVbGhm1QGawB5XV/cqgU+HtINVocKQ/jAMU&#10;X/m+XXPHYsnO6VGTGcMYCwcMI6dWHbMsLuGWNBzXjx1bV1g6ZaZSulfnMT7ccodGR9GfPpfVsjlp&#10;oK/3uR17YAK8YFrBlKXefUOl8ZGUFqaiohmMh4ENogJPK5SyuaHnI2EEZYvExiOvJkdcB6/DpZdt&#10;6C9vL9paezbXVWhbmK9byji+U3WmGzXGMFC2BUtfpiq1IByrYAdcN59ITay0Nburvb29eeHc9uWL&#10;2gtZLQ6YoavQcPM+L42sFS4ILO/YHdIpo3LyDyxtQQgQAoQAIUAIEAKEACHwWkfgcDMjEVdPurmK&#10;2alWS3EQaJJrWHY+G57bnu5G+D5WzpdqnZDhpxRft3f07iz79pKOpmuXL3jDvB5VkdGqsV4tDYVI&#10;e7A50wvL5nfP7ylYvJDMS+m2qbqKPZqLKhaLIeNQ40D2aq0Zs5BVMynmjo8M79ttqvIFZ3VdfO6s&#10;uW0Z1fbtoYFScXy85Pfk9VxOHT2w65mtW1WZLWnWLbvUv2+b4xWbcnJGGk9B7RLCwUvy5CiM/UiF&#10;MQBzY6Zm9DirbRsYvnfjjqe27dqwb/iZIWcokjPTm1vndhvT2iqWBR4CJYmLsxQMrVSrl+p2e3Pa&#10;sLRHnnju8c07H352+4beEdmylq9YuHL5ou7ulo6Olu5pnblcCup5y9SxFU/nQEgvAwZU1YHkhZN+&#10;X410lXi6Ttn167X+jNL1EQKEACFACBAChAAhQAi87hCYolERTQJ5n0AOAkJsrqnnPlcgGEiSYEIZ&#10;1+atu54frdtt3QYzrbJhptX2riazo1BjQa3m7xmu3/v8ptgyu9s6ctN7Cu2t0L9X+sO11eG+fKo1&#10;3dQcqyvOXqWZqZ223zvCKuPxoOdu19jBcm1xR/uspkzveG3L/iFf1ptSFrrV37t1z7qxgVzbzBYr&#10;6pzdkWszntnc/9OHNx+MJSvXkzdjN5bW7x3cWgymzZoZuP7mPfvv3jUyFhmFbH7MgTNZ8LtLutoy&#10;mboLl684ZaZxCW7I0rqUb8ofGCje/dgze/YNDNWUFSvn23V77T3PPr/twO5dQzN6us+dm0WFWywr&#10;s3u6AMu+gwMtbfwM04X04Hj94Sef3b1rrxMbS5bPU/T41p8/9NyWHdv29PlSqrvQrIeO63vd7W08&#10;iQTZD0eP13xBpyLx/pjo6c6X4P9fJdev192fHF0wIUAIEAKEACFACBAChMCLIwB7Ym5R3BDTJw0+&#10;EFU3ypAi0S+EN96AaxerhJImOp3fseYXX9/obeq6IMfcrKyi/7otu1ZLVoUgY3w8lysMGkHRqXY0&#10;tSmGURoYPjdo94rVvd3WgCUb1XKb5Nqeb5lNvFFLVbW8jKuGe5vkNIL6sXGzUvHC0K0XDcPM2LLp&#10;SYO6P5yWmwwzH4eGptXlcLg4EjOrqWV+rVot2QeyBSsT5oNxsCmQqWHD0BQpr8optH4Zdsr5bOYX&#10;N0ybn9UGvToagBgaz5PAFQDGYklTFDRLQRoHH5N2KFiIIjd8BIdAcRrWTBqcY53JCVthBUypif4z&#10;+IhtsQ7WxPwMxrJuWKwH05sMzvVCX4LRsyxrqgqiEsvospj0p+HTYuH6RfbE9MdKCBAChAAhQAgQ&#10;AoQAIUAITCDw4kQlhAYERIV3+uNEJZIMJAQktubu+/7t+XB98yrd5VZdcRiXopqvhmlZTbtexKKR&#10;lORDYF7zZF1vsbLN2yutqdyWrD9sylkpTtfHVMMqlzxFlVsz3ZabHnXKB9thHSy31qpqvYYZpDtq&#10;tVoHyxkuGzDc0ayshyzjuZCt1NU4UtEQxQziFtRWle1e8BMrLKT8gqwFUXgQxVUpvTUMtCCseobU&#10;2tT849WZheloPOQy9go6r6TyOca+8bO71j27qaOnp8bk4ti4mmsKI9ScqbKJkjQJPeQdxzYiTZc0&#10;P4CRMgQnehhE9VrVNFMYjodEjmLpOIE6DJ6NVMpFviYMoZV3Yrm1vK+1enDGvAXv/a03Z0xNQk96&#10;YasmUipRxDsuElGhP0NCgBAgBAgBQoAQIAQIAULghRDgRIVPSUOP5MMUOQoyB7zxI17/w9HXj2V0&#10;W6n4cXls7JvrS9/Z4aVjG+kW0zBDQ3KkQA7BHhDMh2VDgilw6PL2iFnNLAx4Gc3oNaOyJqekWA8q&#10;iqq5NvqhK2kN6ni1HnmDeWwdNbuR4SPsj3WY+/p+PlL0ICpqUhUKlSiS0dJeYjVsa6iGH1n1UDV0&#10;NICsyVJHLeyshb4u100dbWFylXIwOhaocXZaz7y5cz57ttxtwV1MwfnDHhhewdCzb9m3f3hkzEql&#10;PKhQXFfWkT6BIgWmAdzeLAY3i0Ijwj4imIaBYMgyTgHynEBVeLf5gHeYQQ2X4odoC4nfKjq0gKpA&#10;jYLEFIzLpNAuFArzZ07XoE2Jo4SoJBjDKy0hKslEGRX6AyUECAFCgBAgBAgBQoAQIAQOR2CCqCRi&#10;icnQObH7QsdHFGdB+s3zADLib976oxzEeVX68V7vX9ePuuN2X3EItrvQ0Ie6LAUR4nesXNbhjoX6&#10;McWXJCQ/OqqaEkUlS7FVWQ0DRbJBfuQ4jR0qYYRUCRYNZyK0vW+qS1agRBJmAxzV8nwtiuq6VldU&#10;CY0a1RryEWXN9HRd9/w22wZXGEh1MN1srdZnF8vjUTyeaUZKZEZ1sGBXs12ts1d0L5nR/DsFlk2q&#10;2SZ9zDB/QjZbSTkYeMVUEseLuabsLrH1mgoeL6DjPEa0nRHVdFFD9kNEhf4ECQFCgBAgBAgBQoAQ&#10;IAQIgeMjcByi4kP6Dcdg5CjwP3QfwQ4RtuPXZpc9OsrGB/2RoT7bsUPoWkBCwGZYBKJSg28X+q7E&#10;2AQWXixvI6XAxnS5qkpmHJox9gHGgQwGb4KI9otYedwMIwm6DkkP5Qj5GwlxPjPDEAkNW1FdGQmJ&#10;2Jeh/ohdVXMU1Qr9glfFeuNaq63onZ7d5lSrflRR87Khd8ZOiyIXutu651o9BpsfMZ2nOSbwECwj&#10;IRb8p8htCN+AKcsFMgq/DpxJY8sGfzuc8fB+mJMOaY2vYuRMXC6ZF5Dx7UFUcAYNPkMZleM/mbQG&#10;IUAIEAKEACFACBAChMDrGwERnfOKpClB+GTgLQXQu4OniO70oApJ1M3DdofFcPyFJDwzCV8Szx++&#10;m6nYYv0xxvJQmZ8E4jgzYZolJl6IJkJ/cRB8GhJftYsDo80Jdm8y1ibWxVnDdIv5ckpTRaHVCxwU&#10;/EdQCEycGvFrTT7GPBcSSlYoiaItMR1zJ5OZlKlHwMIED4hROGLYU7KAt3pMSr8m6sAYWyLE9CeU&#10;4DkJ6GhVQoAQIAQIAUKAECAECAFC4LWLAEq+hGiDU5CkiimJy10WjjO3ygLkDnhgz82zotgOQpGI&#10;SEyxeLsQfJusELF6zNsjgq4k1VRYh/dPFHvD9w6LbBYhg4NvJwdoEr6EOh9LsDK2xQAjQU97rC82&#10;BYcSM9C7ex6DbkQci5+FZKi6iSxPcogXJlBH37ypTWVevVtLrl+vHtZ0JEKAECAECAFCgBAgBAiB&#10;MwOBSf6RcJGk/zzPsoAgJDVRKMvivUBgqCWjiAmkRQJD4Sp7aOghtzdiWYOsPowll+syYl7rJDEY&#10;8xr8gw0VOqx+4coLrTok9AlpQLkYKrcUaFG4CXLMqQ0YRpZF2mRmRlJq/NvQitE6XhiONWgNujDK&#10;nqSO8nSIZ/JjoHG9hq/xER0i47ruR4Zi4pQ4X4LLViNdcajcq3FdfJeJekQYL3M+M/lRXDsq146T&#10;6jiCAk2eI65KZFSS4rKErh3KqExCjm8po3Jm/JnQWRIChAAhQAgQAoQAIUAInA4IgJ8gPQHqMCkT&#10;h/hEuOtiMFhiaY6v+lzyzi2vFPReB+sQ/CSSucYkac6CL+EYhtInyFEkGRQEyZlkP9xKLLlOMZt8&#10;PmJM5kGS5WA4fPBKKnwDxiNGkkCJuOcWb/mCSZVUFX3heUdFoR/hUpmjR5LsmRxHrHCY+dmJ3Y9T&#10;TMRQ6deJwUxrEQKEACFACBAChAAhQAi87hEQZVV8TJIVYf+V5B0kpsqxIiNrYfG0CLPD0I6jisVq&#10;lmRbrJ5iHry/RC4GqpKGukWQngD2YOAyicBc5v5gGLyyDN1G5DhQISxhnhhIstjQ0Esw9+VrMnR0&#10;xFBdpldizQukbCBn4ADmmqqjanVJs/GdxmykcRj6roCpQBlSVllFjwI9CsWIMAyeAorNmCVDjyUM&#10;LZJVMRQxcFoYnG4J7jUxuNRkyoDU/tCYKGdLitqwyUnVmx0vcfO6fxoJAEKAECAECAFCgBAgBAiB&#10;1xUCCQcR5V1JXVSS5uD5EMzyD0JpwoUihxx4eRGTzAxNQksRNA7h5VWxB4kKzLt0NqrHFZ1VdeaA&#10;XTQ05THqxiSe94hQJ5ZIUFA8JsJ//ERpFhgNXwzHL7AUTlQkPuosqrHQw5ZizYbeRakztRTLns9S&#10;PrNcVXE12VaNsmxWmOLIzEaFGsrUuJuyL4ejSjCqhS5aQWoh6EoyJukKpyhovIIxyVLkQMGQMHwF&#10;R04oy1RCIuZ9DHGmmElOtjGEAAcFcFgn6UgjMlCHxgs+XZRReV394dHFEgKEACFACBAChAAhQAi8&#10;ZASQPYGMHuVcyJ4kUfeEwVUyK/yxuHkxkhIyd9eyFBmWw+AUGot1YXgFDiMEL9CI8OotsScQGz5E&#10;vRdfJOq3sEDD4D0gxVbJ0JiiMRU1Y41CMb4b7A/pGbh7qck68ESGrRe2x+EwcFyL6+gl7I8fBOcC&#10;MUxSJ9YQ3xyPERy54tTPJzF/lI3aYSmWo+vEJsT0H1ryku8YbUgIEAKEACFACBAChAAhQAgQAoTA&#10;y4XA/Ju4PfEEUfl9IiovF7C0H0KAECAECAFCgBAgBAgBQoAQeOkIzL95KlH50PyXvifakhAgBAgB&#10;QoAQIAQIAUKAECAECIGXCYH5N+2YklH58NyXabe0G0KAECAECAFCgBAgBAgBQoAQIAReOgLzv7Xr&#10;EFH52uqul74n2pIQIAQIAUKAECAECAFCgBAgBAiBlwmB//qr/kNEpeLBEoAmQoAQIAQIAUKAECAE&#10;CAFCgBAgBH7DCGR1WDNPiOl/w+dChycECAFCgBAgBAgBQoAQIAQIAUJgCgLHc00msAgBQoAQIAQI&#10;AUKAECAECAFCgBB41RH4/5S++8YRdvTcAAAAAElFTkSuQmCCUEsDBBQABgAIAAAAIQBwPLY54AAA&#10;AAkBAAAPAAAAZHJzL2Rvd25yZXYueG1sTI9BS8NAFITvgv9heYI3u4mxMca8lFLUUxFsBfH2mn1N&#10;QrO7IbtN0n/vetLjMMPMN8Vq1p0YeXCtNQjxIgLBprKqNTXC5/71LgPhPBlFnTWMcGEHq/L6qqBc&#10;2cl88LjztQglxuWE0Hjf51K6qmFNbmF7NsE72kGTD3KopRpoCuW6k/dRlEpNrQkLDfW8abg67c4a&#10;4W2iaZ3EL+P2dNxcvvfL969tzIi3N/P6GYTn2f+F4Rc/oEMZmA72bJQTHUKSPYUkwkOSgAj+Yxal&#10;IA4IabpMQJaF/P+g/AEAAP//AwBQSwMEFAAGAAgAAAAhAEzXq0fuAAAAzQEAABkAAABkcnMvX3Jl&#10;bHMvZTJvRG9jLnhtbC5yZWxztJHPTgMhEIfvJr4DmbsLu43abcrWTVaTHryY+gAEZlni8idAm/bt&#10;pfZikyaePA7MfL8PZr052pkcMCbjHYe6YkDQSa+M0xw+d28PSyApC6fE7B1yOGGCTXd/t/7AWeQy&#10;lCYTEikUlzhMOYcVpUlOaEWqfEBXbkYfrciljJoGIb+ERtow9kTjbwZ0V0yyVRziVjVAdqdQkv9m&#10;+3E0Egcv9xZdvhFBjS3ZBSiixsxBGrX6OWKsqYLTL6we+sehX1Zt+7xo+0X5jUvvu1dF4fWYMTox&#10;A73tWv+jq0VlxOUB9dn17ECvltB9AwAA//8DAFBLAQItABQABgAIAAAAIQCxgme2CgEAABMCAAAT&#10;AAAAAAAAAAAAAAAAAAAAAABbQ29udGVudF9UeXBlc10ueG1sUEsBAi0AFAAGAAgAAAAhADj9If/W&#10;AAAAlAEAAAsAAAAAAAAAAAAAAAAAOwEAAF9yZWxzLy5yZWxzUEsBAi0AFAAGAAgAAAAhAAh3xgRv&#10;BAAAJRIAAA4AAAAAAAAAAAAAAAAAOgIAAGRycy9lMm9Eb2MueG1sUEsBAi0ACgAAAAAAAAAhAIML&#10;WWyhkQQAoZEEABQAAAAAAAAAAAAAAAAA1QYAAGRycy9tZWRpYS9pbWFnZTEucG5nUEsBAi0AFAAG&#10;AAgAAAAhAHA8tjngAAAACQEAAA8AAAAAAAAAAAAAAAAAqJgEAGRycy9kb3ducmV2LnhtbFBLAQIt&#10;ABQABgAIAAAAIQBM16tH7gAAAM0BAAAZAAAAAAAAAAAAAAAAALWZBABkcnMvX3JlbHMvZTJvRG9j&#10;LnhtbC5yZWxzUEsFBgAAAAAGAAYAfAEAANqaBAAAAA==&#10;">
                <v:shape id="Picture 452" o:spid="_x0000_s1027" type="#_x0000_t75" style="position:absolute;width:47097;height:3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QwxQAAANwAAAAPAAAAZHJzL2Rvd25yZXYueG1sRI9PawIx&#10;FMTvgt8hvEJvmq1Uka1RqqXQHgT/bKHHx+Z1s3TzsiRxXb+9EQSPw8z8hlmsetuIjnyoHSt4GWcg&#10;iEuna64UFMfP0RxEiMgaG8ek4EIBVsvhYIG5dmfeU3eIlUgQDjkqMDG2uZShNGQxjF1LnLw/5y3G&#10;JH0ltcdzgttGTrJsJi3WnBYMtrQxVP4fTlbBjzdFcQmzuN7Nv3+77am3H8e1Us9P/fsbiEh9fITv&#10;7S+t4HU6gduZdATk8goAAP//AwBQSwECLQAUAAYACAAAACEA2+H2y+4AAACFAQAAEwAAAAAAAAAA&#10;AAAAAAAAAAAAW0NvbnRlbnRfVHlwZXNdLnhtbFBLAQItABQABgAIAAAAIQBa9CxbvwAAABUBAAAL&#10;AAAAAAAAAAAAAAAAAB8BAABfcmVscy8ucmVsc1BLAQItABQABgAIAAAAIQCKPCQwxQAAANwAAAAP&#10;AAAAAAAAAAAAAAAAAAcCAABkcnMvZG93bnJldi54bWxQSwUGAAAAAAMAAwC3AAAA+QIAAAAA&#10;">
                  <v:imagedata r:id="rId53" r:href="rId54"/>
                </v:shape>
                <v:group id="Group 116" o:spid="_x0000_s1028" style="position:absolute;left:13238;top:12487;width:10167;height:8325" coordsize="10167,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ect id="Rectangle 97" o:spid="_x0000_s1029" style="position:absolute;width:7506;height:3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rlMxQAAANsAAAAPAAAAZHJzL2Rvd25yZXYueG1sRI9BawIx&#10;FITvBf9DeAUvpWbrQm23RrGC4KWHqpQeH5vXTXDzsmzi7uqvbwTB4zAz3zDz5eBq0VEbrGcFL5MM&#10;BHHpteVKwWG/eX4DESKyxtozKThTgOVi9DDHQvuev6nbxUokCIcCFZgYm0LKUBpyGCa+IU7en28d&#10;xiTbSuoW+wR3tZxm2at0aDktGGxobag87k5Owdc5z7fdU37sDzav7EX+fv4Yr9T4cVh9gIg0xHv4&#10;1t5qBe8zuH5JP0Au/gEAAP//AwBQSwECLQAUAAYACAAAACEA2+H2y+4AAACFAQAAEwAAAAAAAAAA&#10;AAAAAAAAAAAAW0NvbnRlbnRfVHlwZXNdLnhtbFBLAQItABQABgAIAAAAIQBa9CxbvwAAABUBAAAL&#10;AAAAAAAAAAAAAAAAAB8BAABfcmVscy8ucmVsc1BLAQItABQABgAIAAAAIQCj8rlMxQAAANsAAAAP&#10;AAAAAAAAAAAAAAAAAAcCAABkcnMvZG93bnJldi54bWxQSwUGAAAAAAMAAwC3AAAA+QIAAAAA&#10;" fillcolor="white [3212]" stroked="f" strokeweight="1pt"/>
                  <v:rect id="Rectangle 114" o:spid="_x0000_s1030" style="position:absolute;left:2661;top:3138;width:7506;height:3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JdwwAAANwAAAAPAAAAZHJzL2Rvd25yZXYueG1sRE9NawIx&#10;EL0X/A9hBC+lZnWLlK1RrCB46aEq0uOwGTfBzWTZpLurv94UCr3N433Ocj24WnTUButZwWyagSAu&#10;vbZcKTgddy9vIEJE1lh7JgU3CrBejZ6WWGjf8xd1h1iJFMKhQAUmxqaQMpSGHIapb4gTd/Gtw5hg&#10;W0ndYp/CXS3nWbaQDi2nBoMNbQ2V18OPU/B5y/N995xf+5PNK3uX3x9n45WajIfNO4hIQ/wX/7n3&#10;Os2fvcLvM+kCuXoAAAD//wMAUEsBAi0AFAAGAAgAAAAhANvh9svuAAAAhQEAABMAAAAAAAAAAAAA&#10;AAAAAAAAAFtDb250ZW50X1R5cGVzXS54bWxQSwECLQAUAAYACAAAACEAWvQsW78AAAAVAQAACwAA&#10;AAAAAAAAAAAAAAAfAQAAX3JlbHMvLnJlbHNQSwECLQAUAAYACAAAACEAhykSXcMAAADcAAAADwAA&#10;AAAAAAAAAAAAAAAHAgAAZHJzL2Rvd25yZXYueG1sUEsFBgAAAAADAAMAtwAAAPcCAAAAAA==&#10;" fillcolor="white [3212]" stroked="f" strokeweight="1pt"/>
                  <v:rect id="Rectangle 115" o:spid="_x0000_s1031" style="position:absolute;left:2047;top:5254;width:7506;height:3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bfGwwAAANwAAAAPAAAAZHJzL2Rvd25yZXYueG1sRE9NawIx&#10;EL0X/A9hBC+lZnWplK1RrCB46aEq0uOwGTfBzWTZpLurv94UCr3N433Ocj24WnTUButZwWyagSAu&#10;vbZcKTgddy9vIEJE1lh7JgU3CrBejZ6WWGjf8xd1h1iJFMKhQAUmxqaQMpSGHIapb4gTd/Gtw5hg&#10;W0ndYp/CXS3nWbaQDi2nBoMNbQ2V18OPU/B5y/N995xf+5PNK3uX3x9n45WajIfNO4hIQ/wX/7n3&#10;Os2fvcLvM+kCuXoAAAD//wMAUEsBAi0AFAAGAAgAAAAhANvh9svuAAAAhQEAABMAAAAAAAAAAAAA&#10;AAAAAAAAAFtDb250ZW50X1R5cGVzXS54bWxQSwECLQAUAAYACAAAACEAWvQsW78AAAAVAQAACwAA&#10;AAAAAAAAAAAAAAAfAQAAX3JlbHMvLnJlbHNQSwECLQAUAAYACAAAACEA6GW3xsMAAADcAAAADwAA&#10;AAAAAAAAAAAAAAAHAgAAZHJzL2Rvd25yZXYueG1sUEsFBgAAAAADAAMAtwAAAPcCAAAAAA==&#10;" fillcolor="white [3212]" stroked="f" strokeweight="1pt"/>
                </v:group>
                <w10:wrap type="tight"/>
              </v:group>
            </w:pict>
          </mc:Fallback>
        </mc:AlternateContent>
      </w:r>
    </w:p>
    <w:p w14:paraId="36B45783" w14:textId="0A9FD243" w:rsidR="004E1E31" w:rsidRDefault="004E1E31" w:rsidP="00C74958">
      <w:pPr>
        <w:pStyle w:val="DSEBody"/>
        <w:ind w:left="720"/>
        <w:rPr>
          <w:rFonts w:asciiTheme="minorHAnsi" w:hAnsiTheme="minorHAnsi" w:cstheme="minorHAnsi"/>
          <w:color w:val="000000"/>
          <w:sz w:val="20"/>
          <w:szCs w:val="20"/>
          <w:lang w:eastAsia="en-AU"/>
        </w:rPr>
      </w:pPr>
    </w:p>
    <w:p w14:paraId="45FCEE4B" w14:textId="41A9181C" w:rsidR="004E1E31" w:rsidRDefault="004E1E31" w:rsidP="00C74958">
      <w:pPr>
        <w:pStyle w:val="DSEBody"/>
        <w:ind w:left="720"/>
        <w:rPr>
          <w:rFonts w:asciiTheme="minorHAnsi" w:hAnsiTheme="minorHAnsi" w:cstheme="minorHAnsi"/>
          <w:color w:val="000000"/>
          <w:sz w:val="20"/>
          <w:szCs w:val="20"/>
          <w:lang w:eastAsia="en-AU"/>
        </w:rPr>
      </w:pPr>
    </w:p>
    <w:p w14:paraId="074A7A18" w14:textId="514A77BE" w:rsidR="002C2093" w:rsidRDefault="002C2093" w:rsidP="00C74958">
      <w:pPr>
        <w:pStyle w:val="DSEBody"/>
        <w:ind w:left="720"/>
        <w:rPr>
          <w:rFonts w:asciiTheme="minorHAnsi" w:hAnsiTheme="minorHAnsi" w:cstheme="minorHAnsi"/>
          <w:color w:val="000000"/>
          <w:sz w:val="20"/>
          <w:szCs w:val="20"/>
          <w:lang w:eastAsia="en-AU"/>
        </w:rPr>
      </w:pPr>
    </w:p>
    <w:p w14:paraId="2D5F640F" w14:textId="77777777" w:rsidR="008057C6" w:rsidRDefault="008057C6">
      <w:pPr>
        <w:spacing w:before="0" w:after="160" w:line="259" w:lineRule="auto"/>
        <w:rPr>
          <w:rFonts w:eastAsia="Times New Roman" w:cstheme="minorHAnsi"/>
          <w:color w:val="000000"/>
          <w:szCs w:val="20"/>
          <w:lang w:eastAsia="en-AU"/>
        </w:rPr>
      </w:pPr>
      <w:r>
        <w:rPr>
          <w:rFonts w:cstheme="minorHAnsi"/>
          <w:color w:val="000000"/>
          <w:szCs w:val="20"/>
          <w:lang w:eastAsia="en-AU"/>
        </w:rPr>
        <w:br w:type="page"/>
      </w:r>
    </w:p>
    <w:p w14:paraId="19AE012A" w14:textId="61CD6204" w:rsidR="008057C6" w:rsidRPr="0099465B" w:rsidRDefault="008057C6" w:rsidP="008057C6">
      <w:pPr>
        <w:pStyle w:val="DSEBody"/>
        <w:numPr>
          <w:ilvl w:val="0"/>
          <w:numId w:val="24"/>
        </w:numPr>
        <w:rPr>
          <w:rFonts w:ascii="Calibri" w:hAnsi="Calibri" w:cs="Calibri"/>
          <w:color w:val="000000"/>
          <w:sz w:val="22"/>
          <w:szCs w:val="22"/>
          <w:lang w:eastAsia="en-AU"/>
        </w:rPr>
      </w:pPr>
      <w:r w:rsidRPr="0099465B">
        <w:rPr>
          <w:rFonts w:ascii="Calibri" w:hAnsi="Calibri" w:cs="Calibri"/>
          <w:noProof/>
          <w:color w:val="000000"/>
          <w:sz w:val="22"/>
          <w:szCs w:val="22"/>
          <w:lang w:eastAsia="en-AU"/>
        </w:rPr>
        <w:lastRenderedPageBreak/>
        <w:drawing>
          <wp:anchor distT="0" distB="0" distL="114300" distR="114300" simplePos="0" relativeHeight="251734016" behindDoc="0" locked="0" layoutInCell="1" allowOverlap="1" wp14:anchorId="3841498C" wp14:editId="60040AF0">
            <wp:simplePos x="0" y="0"/>
            <wp:positionH relativeFrom="margin">
              <wp:posOffset>-122555</wp:posOffset>
            </wp:positionH>
            <wp:positionV relativeFrom="paragraph">
              <wp:posOffset>502285</wp:posOffset>
            </wp:positionV>
            <wp:extent cx="6838950" cy="3648075"/>
            <wp:effectExtent l="19050" t="19050" r="19050" b="2857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38950" cy="3648075"/>
                    </a:xfrm>
                    <a:prstGeom prst="rect">
                      <a:avLst/>
                    </a:prstGeom>
                    <a:noFill/>
                    <a:ln>
                      <a:solidFill>
                        <a:schemeClr val="tx1"/>
                      </a:solidFill>
                    </a:ln>
                  </pic:spPr>
                </pic:pic>
              </a:graphicData>
            </a:graphic>
          </wp:anchor>
        </w:drawing>
      </w:r>
      <w:r w:rsidRPr="0099465B">
        <w:rPr>
          <w:rFonts w:ascii="Calibri" w:hAnsi="Calibri" w:cs="Calibri"/>
          <w:color w:val="000000"/>
          <w:sz w:val="22"/>
          <w:szCs w:val="22"/>
          <w:lang w:eastAsia="en-AU"/>
        </w:rPr>
        <w:t>Alternatively, upload street addresses directly into SPEAR from a file</w:t>
      </w:r>
      <w:r w:rsidR="009C54A6" w:rsidRPr="0099465B">
        <w:rPr>
          <w:rFonts w:ascii="Calibri" w:hAnsi="Calibri" w:cs="Calibri"/>
          <w:color w:val="000000"/>
          <w:sz w:val="22"/>
          <w:szCs w:val="22"/>
          <w:lang w:eastAsia="en-AU"/>
        </w:rPr>
        <w:t xml:space="preserve"> in M1 format</w:t>
      </w:r>
      <w:r w:rsidRPr="0099465B">
        <w:rPr>
          <w:rFonts w:ascii="Calibri" w:hAnsi="Calibri" w:cs="Calibri"/>
          <w:color w:val="000000"/>
          <w:sz w:val="22"/>
          <w:szCs w:val="22"/>
          <w:lang w:eastAsia="en-AU"/>
        </w:rPr>
        <w:t>. The template is available from the import screen.</w:t>
      </w:r>
    </w:p>
    <w:p w14:paraId="58911617" w14:textId="4A4D53AE" w:rsidR="00C74958" w:rsidRDefault="00580C9B">
      <w:pPr>
        <w:spacing w:before="0" w:after="160" w:line="259" w:lineRule="auto"/>
        <w:rPr>
          <w:rFonts w:cstheme="minorHAnsi"/>
          <w:color w:val="000000"/>
          <w:szCs w:val="20"/>
          <w:lang w:eastAsia="en-AU"/>
        </w:rPr>
      </w:pPr>
      <w:r>
        <w:rPr>
          <w:rFonts w:eastAsia="Times New Roman" w:cstheme="minorHAnsi"/>
          <w:noProof/>
          <w:color w:val="000000"/>
          <w:szCs w:val="20"/>
          <w:lang w:eastAsia="en-AU"/>
        </w:rPr>
        <mc:AlternateContent>
          <mc:Choice Requires="wpg">
            <w:drawing>
              <wp:anchor distT="0" distB="0" distL="114300" distR="114300" simplePos="0" relativeHeight="251900928" behindDoc="0" locked="0" layoutInCell="1" allowOverlap="1" wp14:anchorId="4E8AAE27" wp14:editId="431CDAB6">
                <wp:simplePos x="0" y="0"/>
                <wp:positionH relativeFrom="column">
                  <wp:posOffset>-107004</wp:posOffset>
                </wp:positionH>
                <wp:positionV relativeFrom="paragraph">
                  <wp:posOffset>4214806</wp:posOffset>
                </wp:positionV>
                <wp:extent cx="6840220" cy="3482502"/>
                <wp:effectExtent l="0" t="0" r="0" b="22860"/>
                <wp:wrapNone/>
                <wp:docPr id="1244537438" name="Group 5"/>
                <wp:cNvGraphicFramePr/>
                <a:graphic xmlns:a="http://schemas.openxmlformats.org/drawingml/2006/main">
                  <a:graphicData uri="http://schemas.microsoft.com/office/word/2010/wordprocessingGroup">
                    <wpg:wgp>
                      <wpg:cNvGrpSpPr/>
                      <wpg:grpSpPr>
                        <a:xfrm>
                          <a:off x="0" y="0"/>
                          <a:ext cx="6840220" cy="3482502"/>
                          <a:chOff x="0" y="0"/>
                          <a:chExt cx="6840220" cy="3482502"/>
                        </a:xfrm>
                      </wpg:grpSpPr>
                      <wpg:grpSp>
                        <wpg:cNvPr id="776226243" name="Group 3"/>
                        <wpg:cNvGrpSpPr/>
                        <wpg:grpSpPr>
                          <a:xfrm>
                            <a:off x="0" y="0"/>
                            <a:ext cx="6840220" cy="3369134"/>
                            <a:chOff x="0" y="0"/>
                            <a:chExt cx="6840220" cy="3369134"/>
                          </a:xfrm>
                        </wpg:grpSpPr>
                        <pic:pic xmlns:pic="http://schemas.openxmlformats.org/drawingml/2006/picture">
                          <pic:nvPicPr>
                            <pic:cNvPr id="1780436402" name="Picture 2" descr="A screenshot of a computer&#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40220" cy="2954655"/>
                            </a:xfrm>
                            <a:prstGeom prst="rect">
                              <a:avLst/>
                            </a:prstGeom>
                            <a:noFill/>
                            <a:ln>
                              <a:noFill/>
                            </a:ln>
                          </pic:spPr>
                        </pic:pic>
                        <pic:pic xmlns:pic="http://schemas.openxmlformats.org/drawingml/2006/picture">
                          <pic:nvPicPr>
                            <pic:cNvPr id="940449008"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836596" y="3161489"/>
                              <a:ext cx="793115" cy="207645"/>
                            </a:xfrm>
                            <a:prstGeom prst="rect">
                              <a:avLst/>
                            </a:prstGeom>
                          </pic:spPr>
                        </pic:pic>
                      </wpg:grpSp>
                      <wps:wsp>
                        <wps:cNvPr id="731927670" name="Rectangle 4"/>
                        <wps:cNvSpPr/>
                        <wps:spPr>
                          <a:xfrm>
                            <a:off x="9728" y="0"/>
                            <a:ext cx="6810632" cy="3482502"/>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0163F1" id="Group 5" o:spid="_x0000_s1026" style="position:absolute;margin-left:-8.45pt;margin-top:331.85pt;width:538.6pt;height:274.2pt;z-index:251900928" coordsize="68402,34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06KiAQAAN0MAAAOAAAAZHJzL2Uyb0RvYy54bWzUV1tv2zYUfh+w/0Bo&#10;wN4aS7IsXxanMJKlKJC1RtOhzzRF2UQlUiPp2N6v30dSkhPHW5dsL32IzMvh4XcOv3PJ5dt9XZEH&#10;ro1Qch4lF3FEuGSqEHI9j37/fPtmEhFjqSxopSSfRwduordXP/5wuWtmPFUbVRVcEyiRZrZr5tHG&#10;2mY2GBi24TU1F6rhEpul0jW1mOr1oNB0B+11NUjjOB/slC4arRg3Bqs3YTO68vrLkjP7sSwNt6Sa&#10;R8Bm/Vf778p9B1eXdLbWtNkI1sKgr0BRUyFxaa/qhlpKtlo8U1ULppVRpb1gqh6oshSMextgTRKf&#10;WPNOq23jbVnPduumdxNce+KnV6tlHx7e6ea+WWp4Ytes4Qs/c7bsS127X6Ake++yQ+8yvreEYTGf&#10;ZHGawrMMe8Nsko7iNDiVbeD5Z+fY5tdvnBx0Fw+ewOknASZwLzURxTwaj/M0zdNsGBFJa1DMe40M&#10;HQp36P+1cJhPk2H2GguPJ//GwkawGf7aV8bo2St/Oxpwym41j1ol9b/SUVP9ddu8ASEbasVKVMIe&#10;fHCBeg6UfFgKttRhcnR8Mp7E2TDH+3eeh5i7nWCh4IYhzBYEP5xLs1GWqJJQ4m7ZWq5//mm/+MV/&#10;bpyoaCwyCKFbqxDpgtGqOpA1l1xTywvnb4fEXR6gUOeqO8W+GiLV9YbKNV+YBuGOJOSkB0/F/fSJ&#10;HatKNLeiqhzB3bj1GDCfhNYZp4ewvVFsW3NpQx7SvAJuBUtFYyKiZ7xecdBTvy8SRAdyoAU3Gy2k&#10;Dewxmn0CXmClM2M1t2zjhiUwtevgSb/hDThidtYZBC1Z7X5TBRQ7x/kE9OKgTaejLB+NvNO60IN3&#10;tbHvuKqJG8AKIPXq6cOdcZiBrRNxqKVyvvS2VPLJAgTdisfvELdDGBCeFIPvhvHTLM6yaRyjpoVU&#10;s2wJ7ynn3uT7JGibsXuyvZSF7sFPeDeaDPPRNI+IKwtJnmSTaaB9VzjG02GSjELdSONxnv0nBp6l&#10;17GAuEqA/sJ0UY7Zszh/UQm939CGIyCc2mNGHA+TaTrOxyiHgR8ukJGaKk58yWil+2prfAyf8d50&#10;nIJj56ptEudDpNeTattXlGNUvjZwjapE0SVG34bx60qTB4oGyu5DbkVeOkp1Ae6MCwHuR/ZQcWdZ&#10;JT/xEoUavULqM8iJTsoYcmgStja04OGqZBTHvjuD+v6ETzteodMcMmWru1Xg2sYj3k53yFetvDvK&#10;fWfYA4v/CVg43J/wNytp+8O1kEqfU1DBqvbmIA/4j1zjhitVHJDEtUKKBWlMw24F8u0dNXZJNRpR&#10;LKK5th/xKSu1m0eqHUVko/Sf59adPMiN3Yjs0NjOI/PHlrqeoHovQftpkmVQa/0kG41d86Yf76we&#10;78htfa3w9KhhQOeHTt5W3bDUqv6CHnzhbsUWlQx3zyNmdTe5tphjC10844uFH4dm407eN2hRwuO5&#10;evJ5/4XqpuWuRa74oLpQo7OT2hNk3XtItUD5K4UvTEe/tv5G2PuR76E9hdp+3zXpj+de6vhfydVf&#10;AAAA//8DAFBLAwQKAAAAAAAAACEANYkxKFIuAQBSLgEAFAAAAGRycy9tZWRpYS9pbWFnZTEucG5n&#10;iVBORw0KGgoAAAANSUhEUgAAB20AAAM1CAIAAADclP2FAAAgAElEQVR4AezdTYxe153feSMJ4E3P&#10;ZrbZkI3hghMEXvSyQWA2vSKHQIgBAggzcBzEmGyCQhAUhbYEzQAKrQasbiMmAggqmgm7PTHDDmzC&#10;lkG13GQ1FZMy4aG7YVEVsqtDk1V0iSpKRRVJkyWyyBucl/85/3POvfd56nluVT1162sYqvvcl/Py&#10;Oee5RP2eU/f50jX+hwACCCCAAAIIIIAAAggggAACCCCAAAIIIIBAncCq/d+X6g6xDwEEEEAAAQQQ&#10;QAABBBBAAAEEEEAAAQQQQACBa+TITAIEEEAAAQQQQAABBBBAAAEEEEAAAQQQQACBNgFy5DYdjiGA&#10;AAIIIIAAAggggAACCCCAAAIIIIAAAgj4HHnPiTn+jwACCCCAAAIIIIAAAggggAACCCCAAAIIIIBA&#10;KRBz5Ir/IYAAAggggAACCCCAAAIIIIAAAggggAACCCCQCuw5MUeOnJLwCgEEEEAAAQQQQAABBBBA&#10;AAEEEEAAAQQQQEAJkCMrDDYRQAABBBBAAAEEEEAAAQQQQAABBBBAAAEECgFy5IKEHQgggAACCCCA&#10;AAIIIIAAAggggAACCCCAAAJKgBxZYbCJAAIIIIAAAggggAACCCCAAAIIIIAAAgggUAiQIxck7EAA&#10;AQQQQAABBBBAAAEEEEAAAQQQQAABBBBQAuTICoNNBBBAAAEEEEAAAQQQQAABBBBAAAEEEEAAgUKA&#10;HLkgYQcCCCCAAAIIIIAAAggggAACCCCAAAIIIICAEiBHVhhsIoAAAggggAACCCCAAAIIIIAAAggg&#10;gAACCBQC5MgFCTsQQAABBBBAAAEEEEAAAQQQQAABBBBAAIEdJbC2/mJT27uBHHnPiTn+jwACCCCA&#10;AAIIIIAAAggggAACCCCAAAIIIDBpAr/73bl/dOr6H/yX//7Vdxde//ndP//bz//bZ2sdJsvkyITj&#10;CCCAAAIIIIAAAggggAACCCCAAAIIIIBA3wT+8Z9e/+d/sfDda5/998+/GD9QJkfu2/yYtE9CaA8C&#10;CCCAAAIIIIAAAggggAACCCCAAAIIbKPA/3bm7/74/1+evz/W8uSdmiN/7VePFr6Ij/xYXvz49H1J&#10;1b94dGxLH8GxdOGxrfrp4ze3tF6XgN+f9/1ev/Rzu+fnj1ZFYv6GSsnf++zSw/W153Ls8cPXtqG1&#10;qj3UvmkCx5bW/TDfv998hypmzqa1p7kNnc2Hssvlni1oxoAqmt6bO1l+QJfpGgIIIIAAAggggAAC&#10;CCCAAAIITIzAwR/e/I8frTwZ9THKXeXI81O/fHBVx5TPX6w+Wrt0/e5LZzqLikJgceCXj7PwfHXp&#10;7rblyFd9Y5YXl6SFdy+ppeLzN27LfkNx4KMnEuVWVQeRd5EG1mZVZ+5dfRqrNVujVx1qNMUkvQtV&#10;j174uLPl4OX7l1aerUqOWlXV2tP1hXuPzv7N0kH3pr0hc2frGzlS1W9/qgbu05UDQ9x6hotQwzjK&#10;JxBDlKxn8pZu/9XD5cjw7ML7+Twpu1zu2cIGN9iGN4h54+Rd2MLmUTUCCCCAAAIIIIAAAggggAAC&#10;COxegaPvL819pvLJGLkM2OoiRz5z5+xKXBqcVbi6dLfzfCQka2v3PtuMnHojDZ4/5WO+p2fPhfmX&#10;5MjV44cvx4Tu9tmwWnisMDfU1ZBYxRrtmR/K5Hj65O2fzG+kg6GisBFqtEP99PHx8FFBiMm2PqI1&#10;/Z0/dudZNv3Uy7XTzmSkMHc8MaEboeozK9fCEnLTGT3NpNhsrE/MDRehhnHcATnyy4vJyK7dXc5G&#10;pOxyuSe7ZDNf7iTbzXRonKJUigACCCCAAAIIIIAAAggggAAC2yjwf527/V/vPFK52VCb4+fI88c/&#10;CSHyi+WllZdNTDn/0pX7Vx+a/ZuQI8+HKHb71/SdW11wzslC0TRHrl5cvSp5Skha3VUd5K1DJVYH&#10;5mU1ctuDDqSRRS6ZTutQo59hy7dlIXboXQf9GrIx8bQDHz6Rlcbr8/N+IfzB95ZPL62tmih2R+bI&#10;B0L0LG/nhZvJ8vZ0aLzGcBFqGMfJz5GzN1RVPX18PJ2lZZfLPbVWm7NzB9nGd9DmUFA+AggggAAC&#10;CCCAAAIIIIAAAghMosD/fvbmhYWHEjgN9XPsHPn9+PfmMU/0Ec/NNxefLcf1yPNTHz6cfxJC52rt&#10;ydql6x/7pw3YS8KzKVaX7k59+GhBng6x+vDhm2eteEgqde9salkTG8WT106f/fjsvWf26cA2T8wO&#10;rciDg5+snbt6c88J1dTnL1ZXVl8LS27T9EqWSaqk2JxQxF73779k9ofFy9L6LG+1jYzPZFhfX773&#10;4PhsunzYnePWqD5fX763Jn/vH9LALMMqGmMqX7+0GJ4NkjwlIH4qkCTjerrH8pcf29F8vnbarcUO&#10;qmm/zLMm7ouwWYX97Nqt5a85SbXedv6G9DRMqudP3hbw0yuC9ulntYFXPGF1VU8q8yyR2c+uPjHj&#10;HiaYlGV/utaGxlfFbLFjN/XLB9cexV6Y2Tv3cfKUiTN3jt96shwe2/38xer9R6cu+U61VS19LPql&#10;Vq+HVcnJ8nY3Lmq6VuZtdc1+hGP6pj822NDMuXLn7UWXv4d5Ndc2jq4LZz82qf1T9R5/ur5w98Ex&#10;Wap/YPbeuXvpU0e+eDa/tKIW7OuZJtvy6JgqIFTVtY9kttiqy7d/ucfyJlbm44XiLmQnTNpO85Se&#10;J+euuAR/+dzK09WnL+Kjxp+/WHuyduHDO34yFNG/nWSOMb53/NPMbeMPXl5NppZ5g9ybUvcc3ZeD&#10;l1fDXXTtyZNTyf3h5mvXH80/UW1bf7H68LG0XDwb5xsnIIAAAggggAACCCCAAAIIIIDALhL4P358&#10;6+cf/zZJyVpfjJsjv3ZHnkT7/MkpFXwUidjCqU/lzLRBayv3faSoYz4VGPnTHz4wp8WwT5UyOEd+&#10;sRYrz3LkSodTptDnT6+txLNdNeXf0dsOLvuHDufRXoxu13ymZrPasHg59E7lrQeuPFzOq7WVP392&#10;6YpEZu/dn689x5wY8r4sq4qNcX2x/12/9PO4Xz3ZOTxG+cXVXza9bVT5v3rglmOvfXLPhGhhdFS/&#10;vnZjTZYJq/qrau2+G/f5ELCufXLPTZup2+EhBqEZoWHVtQ/rGxZz5OrFwt0Hp35x52vusweVmoW6&#10;kqbkOXIxW5qfmLG6dNenh2fuXnJft5gUbcfFDl9b1aqFyRvnnOetqmcXbtTn/gOe5hFy5I3NnEq9&#10;X/y8GjSOc3saq/AlHLjyaDnM/ERJloo3OKjPNu6fC5+TpZ9z6KTVGZZ79pwY6i7U1FP504ow/5M+&#10;VFXlP0jbWI48f+z2s9o3SPX40TG5o8a+lIDxwTILpxueLyQtr3/jJFOuYQg4BwEEEEAAAQQQQAAB&#10;BBBAAAEEeinwz/9iYeGBPMYgjzry1+PmyDEdW11N1mameYR+5sA1s3Bv/qVfPgoPCg7f1RZLe/jw&#10;+Pt2XXB4IEP17MJfuRwkBqA6H4lRS8jOQqxZPbv0i8XkScrx0Po1uyb6wOzqQshoHj60q4BvvnlX&#10;Utvi7+j1N+Yt/F32qIHYwvlFv1577e6yb+HzJxeWpNiYty5dCCnkwwevnZ3bc3bp7H1Z1+lPm3/7&#10;U9mz/uzCL28fODF34CfyYI3GHNmgRZxY45wsplbfuRcfo/z4zXQE1Vsl5GgmH5SSbVAeVEMtcWXx&#10;s0u2wQcvPxBnv4j7pb+Tyeqvuh2zwqry4XL8mrW10xKuqSaZPr5Um9+try+vPDp9+WY8OZwWGul6&#10;GhpfzJY4e58+Oe2m5YdPZPa6BxbHoVn79P7LZ+f2nLnz9j0Z5dVVuxp9bk9T1Q3UcYAeP5w6IR9a&#10;VFXyqUYQrqpVV/WJm8c/kar9eyE2rxpq5ryYv/FxksKHWp43jqPMhKp6+uTUexb87MKbHz2cf/LM&#10;rr2NHxhUjx7ap9/MHfjJ0vH5xwtPW3NktWL92odzcbakj4qOtcvbv9wTx7Fab7wLhZ5W1drqg2P2&#10;YeIH3793bmVd/rTi/vy6WS/sunDwveVzq/KujDMqeY/EuXei2K+qW7hl/jjj4Pur4bOicH+Lffni&#10;yekr5o1/8OpjmYHyyUqcwC+uzS3YJfk3v/aLlQsr68t3un9IveoU8TQCCCCAAAIIIIAAAggggAAC&#10;COxggW9e+SQPjBted5cjS3xTly+oCOnhA5+pnajZGXLkEKDsOVPmpDGljafpqDS0JAYrRVBVcyg+&#10;djkWW3NamBbyzIGahdixhfM3wmn+j81joKy/Zy9WFFbgquW9ld15JoRQlVpBHHY2rUc2DVY51KNj&#10;IbUM66PlCc7hCwxV+aG/YSOt8cxn11xoef/+S6EXEqiF5ephrfGeE3OhFu8cV90+PXdubo9/+WLV&#10;PdXEFqWf79z8ccXC23fDQuZ8vi/f/cwve28Kc0Pjw5OUBSqsdFbPJr4Tcn/7kO5gYrvgLtTZt9vT&#10;VLVUlL534ixy9b55V/LKpzHljyOr5mHc6d4LY8wc16RhxjEoVdX6/OL945ez9eAfX5LveqzWn129&#10;ufLmX6Uf7dQjzMUnRLvPcuKkrfTnN3mX9Zz3N4SaG86e4i4Uy1Ge6biEN4JsXAkfiYX7TJgP4V3p&#10;Ts73x+rUJ1Xlzrgn3NzUw3P8Y+Kvx2XNqysPT//Nx1MuzW+AHdAprkIAAQQQQAABBBBAAAEEEEAA&#10;gd0h8I9OXf+LWw/yKK3udXc5ctt65JiIxYhWBz0SO9bkyOUKPhWg1JcWopbmZDA+gUGFhjW1t5QQ&#10;FhLWPK439nf+xtyBj0J+VpkHFLxfl+qGhFG1Z0/se2WiotiY9UtXJMOK54TEKs+qGnPkE5Jx+2W/&#10;n13zK7LdGttQRbaRl/+yfwzFi6s3JVArBrRu7oWn96pM9rosOH3+5JQ3MevQQ/Sso8PaIMwsHb1r&#10;Hl9b1Pji2q9sRwK1NNKXE3lDGug6HkezKNPsMJMwXlt7igxNU9W1d6XwUOBKsum4R5ag6kfBqDdg&#10;HjvG5m145jic8Nao7Z57CrNa7avOevrs2rx/irTME3W0qqonaxd+tVA7lHZnNkXn9qhJW5ll2n5y&#10;5l3Wtxd/Q4jjWH/fsPMh9lR55s07+/Gpxcfzj9bX9FOSTbfCzMnfI1JCvj9WF+5aJ9S6dSmw7J1+&#10;CLvPkcMnOhr4+Yvle42Pd5dWZW9wXiKAAAIIIIAAAggggAACCCCAwO4S+L//cvG3z8KDGnSykGyP&#10;myPHgEN9JVoRTwyV4OxRoZgKevLkRQco6jQVzoZEJsZnId+RSVB3KGQ6sdi601zvZHFo9g17rvzY&#10;XxvxxCcSVPYRBxEtRJkhYZTkyNYS+l7kyD+XjoyVI6uM+/mTUyHvvn+/ec3vnEq3JR49Iw8vXpf0&#10;VvoVSJNJF17ISIUHIq998pm/5P79A7LydOHmZ5f8Ny5KoirpYTHTAsvcnhM3v/ZXy6fvxofP+mEN&#10;1NJIX0jjWMfRDA3XG6bYeK0+ErYFqqnquu7EhwKHYvSGPB04Cgtm8rGB2xmbJy0xNYbZFXaWe7xn&#10;rEW3IWz7qudfm1+L3xIZjlYv5q+7B78svL30dLXmphQaoIfPbse16rE4tRW/IjK+p8Sh2BPHMb7B&#10;ddw8XI7c/JTn7c6RT8wduBS/gk8pVWsr7ns+C966idf6nqIEBBBAAAEEEEAAAQQQQAABBBDop8A7&#10;N8MTNHWokGyPmyPvUWskF25m6wrnX7v51D5UVP1FeVzlp3bKwy5CXKWCnjLbGpQHSZCk0r2uc+Tw&#10;zNb8G/bcTIotdEsFw4Nur31kvjEvJlwhytRJX1hrHHfa51qoTG1hXr55b7g0sKZGHyFJBFxVa/KY&#10;YtfI5jipHJHi2cTSr1iv5J71xYaefvHMfRXb/I35PSfkQclP1v1EVutPy3JOr6xfm7tTJOBxLFbv&#10;fGyuagpzQxuSKH9OP/qg8XEf8cERMdksW9hYdRnnhQmWvFv1C/+c6Bg3i3kywdx7YYyZ43ox7Dja&#10;jhx8785rf3P/3NLTePtZua805l86f+fNj1Yv3FMRvxuawiG8cXTP9Xa4UcQWytu/2KNuOM13oXhV&#10;/XMt4tr56vGjU5fv/MufzNfdZ2reI1Yg3x+rqx0+edhFPE16pz9O8+uRg97ZhanL907ffLTgP33R&#10;AXc//6lTs4sOIoAAAggggAACCCCAAAIIIIDAKAL/5uJvdORSuz12jnzi9ukVWYVavVhYWrFfPzX/&#10;0n9dufTQ7HdBj/qb9/WrQ3zPXoiH6lZNqmRwKX5/VE3U0pgM6mdExIi5JsVuKCF82VfDYxZiC/OI&#10;x2Y9sakxPIrfs7e22vQ9eyrDevLouPkGsJsvfxS+8C0s6syzqiRYjDX6KSULq2V6qGfvNqQzNeXv&#10;ORHbbwoKtYSnf1QvFhb9V5PtOXP75b9ZvfrwhXxx2ZwOxWw7/LrjsE7ZNW759p2GJpm++OF7snbh&#10;o2WT7p2Y23N24c1bT+WpsZLwhu8SrNavXlXfv9cw1uYLFT98IoWsX7u+7L+Azn+JnF0qfkJ9kd2T&#10;J6d/4b7lbO7ge8unFtdWn8sca6o6JICyoZ6Fkj5jJDZSng4cy3wxP7900Hz14t34RYU+dhx95njw&#10;Icbx9MqL5XsPT8kXWh74yco1+WTCvp3vXnq8Pr+0evyy4MQyK/uxQXmPi5Mq+WpB/VBjma7xPSVJ&#10;a7lHj2PjXUi1Kn7P3nvLZ/337MW39urdZfNddmduv3xjTaaHDPSJ8IiYyp/mR7Z478TqXgz1PXvS&#10;O/2W8TeZG2trj5/EyX/m9ql7cmcO70eZYC3vIw4hgAACCCCAAAIIIIAAAggggMAuFPi9/+9vf+2/&#10;rExCwuLn+Dny3J4zH59blcCiqEAS4YVTn7qvY8vPWFu5778ALUSBkj7bMSuSl+1/PrKkcvUrFpNU&#10;dOgcee7AlYfLtULPn1264lcfH4jf6JUzVtWIOfKemGSZMhuX3MYEqhwRkwAe+OVjSdNUjnxi7msx&#10;ZcvbLHPDXB7X1VZVfO5t/Kq6SnWwDBzNnvAxQF6Neb1+7SNZLF8+RtalbDGiDWlgqGj+2J3Gb/Dz&#10;Q3zm7qXHdTWbfVJgU9XR1tUYHwrsHoSibl4xWhWlhdP3G9997snFZnRGnTmh6oHj2Oi/vnb6veRN&#10;kTM9fnTsTKBWG/FvHfKnx6ic3T8qukyNyz17Tgx1F2rqqZuux+7Uvktdn2Sg9ecKvrfu7Vm+d+aP&#10;3Y7rshMZxVLXl5hohxw5uTy+eDF/QyZ/PtOUNocQQAABBBBAAAEEEEAAAQQQQGB3C/z5334e44S6&#10;rS5yZEM8P/XLB9cera+Fh58+f7H68PGFj+6+FBOi+akPH84/iZnX2pO1S9c/Nmv65P8hilIJY5m8&#10;xABFnaYeFhGW7LUkg3WHamqvOy0Er+kaydiLmqWC0kHX05gKZesEz3589t6z+ITZ9fXlew+Oz4ZH&#10;WJgqvvar+Ofqa188vfThgwU/rqPmyOHxEaYc86V2YTgaNsoRcZfcDoBxPbLt+IHZzy6sqH6ZZ2is&#10;L9x9+PYl1TUVQ6ssO451VmbZtgM/ueu//SxMQl9Rbpg9Rnbt4cPXTtQvUde1HLy8evXh+ppKEde+&#10;eDa/tPqmCUnd/2++Nv944cmL5F3waO3S/HL4pKS+6nR67JEHQ1dVzUJd9agHWWF95uOzK/LWe/5i&#10;dWX19F1pZXgvjDpzpGumg+3j+PJHj66VPoufTfk7wO1jN+1300nTTL7+5OnV+eQOoKuLK+Wzt4lZ&#10;Bbwi3wlZVfaRKfE9JV0u99jCB9+F9pyYO/j+SjJjn79YfbR24Zd1T3l++vTC/GN5gkfIkc2na3FQ&#10;zAcZTy9crn0mtYE9eHlV3zzXvnh27dY9cTMn1PUlvjV8jvz+yqV76TdMrq8vrzx8O72BaGG2EUAA&#10;AQQQQAABBBBAAAEEEEAAgSDw/16+W5cex31d5cguR9sV/5V4S1K8LATceS9bVr/uigEN7xY2EEAA&#10;AQQQQAABBBBAAAEEEEAAAQQQ2J0C/+e52zEzrtsiR95gVBoWQq6uvrTzIuO6zqrVr4O+Ya/u8n4g&#10;0AsEEEAAAQQQQAABBBBAAAEEEEAAAQR2scDvn56vS4/jPnLkjWWj4Rv2ehO5xuckPH18fBe/VXbn&#10;B030GgEEEEAAAQQQQAABBBBAAAEEEEAAgT0n5v7X/3g9ZsZ1W+TIG8uRezerlq8+9fOi+XHPu5yI&#10;7iOAAAIIIIAAAggggAACCCCAAAIIINB/gbr0OO4jR+7/DOhd9s2QIYAAAggggAACCCCAAAIIIIAA&#10;AggggEDHAjEzrtvaQI5cdzn7EEAAAQQQQAABBBBAAAEEEEAAAQQQQAABBHouQI7c8wGmewgggAAC&#10;CCCAAAIIIIAAAggggAACCCCAwJgC5MhjAnI5AggggAACCCCAAAIIIIAAAggggAACCCDQcwFy5J4P&#10;MN1DAAEEEEAAAQQQQAABBBBAAAEEEEAAAQTGFCBHHhOQyxFAAAEEEEAAAQQQQAABBBBAAAEEEEAA&#10;gZ4LkCP3fIDpHgIIIIAAAggggAACCCCAAAIIIIAAAgggMKYAOfKYgFyOAAIIIIAAAggggAACCCCA&#10;AAIIIIAAAgj0XIAcuecDTPcQQAABBBBAAAEEEEAAAQQQQAABBBBAAIExBciRxwTkcgQQQAABBBBA&#10;AAEEEEAAAQQQQAABBBBAoOcC5Mg9H2C6hwACCCCAAAIIIIAAAggggAACCCCAAAIIjClAjjwmIJcj&#10;gAACCCCAAAIIIIAAAggggAACCCCAAAI9FyBH7vkA0z0EEEAAAQQQQAABBBBAAAEEEEAAAQQQQGBM&#10;AXLkMQG5HAEEEEAAAQQQQAABBBBAAAEEEEAAAQQQ6LkAOXLPB5juIYAAAggggAACCCCAAAIIIIAA&#10;AggggAACYwqQI48JyOUIIIAAAggggAACCCCAAAIIIIAAAggggEDPBciRez7AdA8BBBBAAAEEEEAA&#10;AQQQQAABBBBAAAEEEBhTgBx5TEAuRwABBBBAAAEEEEAAAQQQQAABBBBAAAEEei5AjtzzAaZ7CCCA&#10;AAIIIIAAAggggAACCCCAAAIIIIDAmALkyGMCcjkCCCCAAAIIIIAAAggggAACCCCAAAIIINBzAXLk&#10;ng8w3UMAAQQQQAABBBBAAAEEEEAAAQQQQAABBMYUIEceE5DLEUAAAQQQQAABBBBAAAEEEEAAAQQQ&#10;QACBngtMfo58d+rE3J4Tc3t+ctcOxerbp+3LEzcvdD80UtfphYXuCx+vxLmbBsH+/+Cl1fHK2ryr&#10;Jxhw8zpNyQgggAACCCCAAAIIIIAAAggggAACCPRdoLMc+cJPfMq5p+OEV6LJnZ4jf7JwUILgkAhP&#10;zQ03v+TaYc8frtRNOEsGawKD+E3oLUUigAACCCCAAAIIIIAAAggggAACCCCwSwS6ypElQLRRaadx&#10;p5Tsc+TOxmXh0g2b527GuubmRsqy4g2tKd6epjZ3wh2ZzFYNajXHEUAAAQQQQAABBBBAAAEEEEAA&#10;AQQQQGDDAh3lyBKP+pW2XWa+5MjVZCa2k9mqDb8DuAABBBBAAAEEEEAAAQQQQAABBBBAAAEEBgl0&#10;kyP7h1qcXnjbP91CL/KVJxrHo+YJGHFBrmTQU5f0kx9CCVmOHEtTjzCWneHBETbIVo/ayJ8s3HAo&#10;q8viSfPKiFyC1Btvf6Ia0P5IByktdr8KMXF9OUVTCxnf67C/qqSWqbnKX25ApJGnFxbkQRl7Ttx4&#10;+5MqHorPoTZ9L6qOo9ZwqAZQlPIhqAZ1fNDU5TgCCCCAAAIIIIAAAggggAACCCCAAAIIbJFAFzmy&#10;hJImG1UJpvRA4ssTc+55FyFY9I+/kEv2+ARWssjspV/jLKWFuFbX7qqcuylfyidNqKqqOE2aoeLX&#10;SqqW9dSSlvpz/EupWkqYkzQ2v1xVL5vS2bocubEcqUg1VcpJDV0oHHPk8CBmCyJ0J+YctfRO6i2I&#10;pNH2Z3G0plU5oNToxeSl8EoJ0oD88qR+XiCAAAIIIIAAAggggAACCCCAAAIIIIDAdgl0kCNLGuhC&#10;TMlSJWyNa13jHjnH5YlZJJosU62qPFuULDKLJgd/uV92YVgFrMLZrK4iOc3C6LTjalVv7GkxrNLZ&#10;uhxZUmC9cNgWIBWFpuZ9yZGllvRB1cVV+WnpuORtzy8vWlUMVl5+DLjTTxQaO543gdcIIIAAAggg&#10;gAACCCCAAAIIIIAAAgggsB0C4+fIebwoq1xbwsH0kgFpYxZuptdmyW8hKFmnf6iCWZ8rIa8cCuHs&#10;EDFoWp2U0NLTokHS2fFy5MzE1CLstjtSy/g5svRxFEC5Nvjkq8KLE7LBLfTYgQACCCCAAAIIIIAA&#10;AggggAACCCCAAALbITB2jiyLduMjFOQhxRKVluFguqcMPZM9WWaaXpsGuymgXJitXCZHFoHiISQi&#10;5p87IS9HBSxiYnLkdIbyCgEEEEAAAQQQQAABBBBAAAEEEEAAgR0iMG6OLFmhf/ax7fWA/DF/VEWS&#10;GpsCpEy3jlVK8+FmliNnL5V6Xmx+ptTSvB5ZInIJxLuIQaVVscy8vzXPxyiamvdlU55rIU2VRc15&#10;pUWrhljQnZYpJYQFy3kVajjZRAABBBBAAAEEEEAAAQQQQAABBBBAAIFtExgzR5aQNyxxtR2RZyy4&#10;fDAPB9Oj+TNzwzOI5bvypIr6HDnPdk397nv28hRYyglNTTNN23A5x9eVPiwiPDtCShglBpVKx8uR&#10;CzRfrASyUotEwG565QMxYD1yB4BZjfJSeEcBdF3hvwgggAACCCCAAAIIIIAAAggggAACO0Hg1z/4&#10;4Zdfufzr+qZ+9NWvf/+rV+qP7dS9V3765a//9NzA1pvTfvjtOwPPm6ATxsuRJa/UqajpnOy3WbCk&#10;h/K8C/sEDLUKOJysTlAFZtmulCZhrrWUnaEEl1QmJd84eNo+5FddKIm22W9rzOqyZSeFzEm6bQ5t&#10;LAaVWFY/AGTIr5uTihSaqV9a63utjkqbx+H1noIAACAASURBVMqR9TiaKkYElMb7Jyyrkd0goB0N&#10;/oMAAggggAACCCCAAAIIIIAAAgjsFoE7l7/y9e9/Wf//+EeT03cTEH/9+80ZsW/pROfIJszVwkMG&#10;uyb+/nLTWIyQI9tmTH6ePl6OPNTMlZBXBbjJdfWhZ3IKLxBAAAEEEEAAAQQQQAABBBBAAAEEENg9&#10;Ai6lTbJFEyvLQtfNW806bMm/+fYr3//KKz8cuKh2UnNk0/6s8eeOm0w5MR9hwo2QI49Qy3ZcQo68&#10;HerUiQACCCCAAAIIIIAAAggggAACCCCAQKOATTmbVrxWVTVs2ttYQeOBIUs2ofYPv33HrMz9yg9+&#10;01haVU1mjmxjegnldeuv/JQcWXvobXJkrcE2AggggAACCCCAAAIIIIAAAggggAAC2y7QmiPnz7sw&#10;eahZS/vK5V+bFNgsqpVs16269Y9uSBPSukN1Jdda+OpCvelJbjF1fGRE8nxk+1AI9TQJ3ypb9Vev&#10;hFZJyCs9yp+hkTZV+ltVTfuTFg6Ov205+jEXekT0ti1XN9J0TRpvDur+qgJ1Xu/7bovy2+qq7OME&#10;XVcLbHZV0v0RX2xBjjxiy7gMAQQQQAABBBBAAAEEEEAAAQQQQACB3SkgUaxOJJWETiHtbvdMhvSh&#10;vWlaqsNKG25m2avPc4uSVa1hU5VcnG9bEpudrEe2bYj12mboHDl70ES2ajiE1y4sjrH4nctfcbFp&#10;0kebKdfGqdlpoVt6w5yjYt9KZ8d62y641mcaEOl+VpG20tv6NLsdS0hHqhEkPc2E10nErDs2+jY5&#10;8uh2XIkAAggggAACCCCAAAIIIIAAAggggMAmCUiUHL4ITtLJuudaxIxVWpMEuHanOcfmqi2Hhnpi&#10;hs5AbcAao2EdidpKdV1FI00erXPkGA2ba9VR1ylTuM12kwa4Y/a/TfvVKWYzP81UFFZPq/YMkyOr&#10;SN3VYgr3IxXApX4TQHsr3QaNprftZaqQZpDiKqmxy5/kyF1qUhYCCCCAAAIIIIAAAggggAACCCCA&#10;AALdC5jYUX0vnE4hbWVFRGufdKHiUZ+T2hzZnNxwqMhYa7qikk1z1ObdknEXDVM5crKM15argtEy&#10;CbV7ina6bFclv8mK46b9aS/Kutxxvd9sD5Ej60tcIUbAadj+Fs6j58i2rgYQVdcmrER2PSNHTqcR&#10;rxBAAAEEEEAAAQQQQAABBBBAAAEEEJhAAR1ZFnFtfY6cZKyxS1kQHA/UrNVNDtoXKqtVIalfxls0&#10;bLwcWSe5ZUtUeJr0tGl/KMF0Ia6hDru1sNnWtdsyfS1qW1/iyklz5Jpa4mlSvi5Eb9sz42DlTQrt&#10;jhvmZDcom5AmkyNHaLYQQAABBBBAAAEEEEAAAQQQQAABBBCYAIGPvpoEo7ZFOmEs4toyR06WCadd&#10;ajk0eD1yzElDoVmuKvGoPa5yZLtEOumXyXPVcyRk2xfckPaGamWjqTtN+yv39YDy9Akpxn9Hn2qP&#10;7ojqY/KsZNUFV5DyKQcl1qVHUI+s3rZnxxw5fwhyLCzf0oXnx0Z/TY48uh1XIoAAAggggAACCCCA&#10;AAIIIIAAAgggsAkCJp2UxyO44u2esMi0Nm0MR32D0kvsWmNZHtt8qCg57Z2OU+MRldjaE0JLbGlf&#10;Di9NvhnDYrd4VuW28ZAr2hard/7m26/YR0Zc+an+RsEY1zbtjy0NW7adyYpj99zkUJ0hEi737A7/&#10;dOkqyZHd80PksR426o0D57qvovNf/+CHNQu3tbneto1VObJvhi/BHBWQO5e/EpCzJ42EHo+9QY48&#10;NiEFIIAAAggggAACCCCAAAIIIIAAAggg0LGACzrlMQUq03T1uIzVPsTAhJgxS02akRVSLLCND6aI&#10;h7KSk/KKlNMfTfarSl+5fO4HP4w5sn9uhu/UV6+YrLYlRzaF2+g5PhTYZ7I2Bw+NjxFq0/6kE/FF&#10;Vni2Qtl2ylX9lR989O1X6nNkWd3sOvXTc6bMECv7bwuM7Q+HzGlirvX0tm2ozpGbQZR5/glE7O6Y&#10;W+TIYwJyOQIIIIAAAggggAACCCCAAAIIIIAAAggg0HMBcuSeDzDdQwABBBBAAAEEEEAAAQQQQAAB&#10;BBDYQQL3f/uFWr4a1yOzE4ENCfzBt853O+3Jkbv1pDQEEEAAAQQQQAABBBBAAAEEEEAAAQQQQKBv&#10;AuTIfRtR+oMAAggggAACCCCAAAIIIIAAAggggAACCHQrQI7crSelIYAAAggggAACCCCAAAIIIIAA&#10;AggggAACfRMgR+7biNIfBBBAAAEEEEAAAQQQQAABBBBAAAEEEECgWwFy5G49KQ0BBBBAAAEEEEAA&#10;AQQQQAABBBBAAAEEEOibADly30aU/iCAAAIIIIAAAggggAACCCCAAAIIIIAAAt0KkCN360lpCCCA&#10;AAIIIIAAAggggAACCCCAAAIIIIBA3wTIkfs2ovQHAQQQQAABBBBAAAEEEEAAAQQQQAABBBDoVoAc&#10;uVtPSkMAAQQQQAABBBBAAAEEEEAAAQQQQAABBPomQI7ctxGlPwgggAACCCCAAAIIIIAAAggggAAC&#10;CCCAQLcC5MjdelIaAggggAACCCCAAAIIIIAAAggggAACCCDQNwFy5L6NKP1BAAEEEEAAAQQQQAAB&#10;BBBAAAEEEEAAAQS6FSBH7taT0hBAAAEEEEAAAQQQQAABBBBAAAEEEEAAgb4JkCP3bUTpDwIIIIAA&#10;AggggAACCCCAAAIIIIAAAggg0K0AOXK3npSGAAIIIIAAAggggAACCCCAAAIIIIAAAgj0TYAcuW8j&#10;Sn8QQAABBBBAAAEEEEAAAQQQQAABBBBAAIFuBciRu/WkNAQQQAABBBBAAAEEEEAAAQQQQAABBBBA&#10;oG8C5Mh9G1H6gwACCCCAAAIIIIAAAggggAACCCCAAAIIdCtAjtytJ6UhgAACCCCAAAIIIIAAAggg&#10;gAACCCCAAAJ9EyBH3vCIzk7v33v45ELtdeen9+47MnOr9thW7ZyENmxVX0ep59bJQ/v2T50f5VKu&#10;6ViAudox6LYXd3Fq3/695v/bfRvcdgkagAACCCCAAAIIIIAAAggggEDvBLYwR7b5nY0YXNCw/9DM&#10;4g7xtOHI9EXX2s3LkRdmjhifppB6SKzusjnbnq3Ng4pJ0gFI5jaBObIZMv+mMBsy0yq7v8PI208w&#10;qWs73oCLM4fVDO9urmaDPNEvs+HeF++E2QDt3Tc9Kz0pDtkJE6aKPc2fU9xAzC1LBt1uxGKleP0z&#10;ZMFyVVqLPjXbNhUNfXJ2bf6yvBUkJduJ5DtV3KP0tYWGrcj0MX9n6auEq+Y94k7TjRl0YeFfNDjv&#10;PK8RQAABBBBAAAEEEEAAAQQQmESBrc6R46/u9nfvmt/SJ1EpadOm5cgmGTl0+MjGlvKVSVy5J2n+&#10;qC82qdisOXZWxEmSHe3k5QhVbGbfbcakcyWb4tWEXzY40+nVxjRc7qYCRBd+jV7gxqqvP3szYetr&#10;3O69xXBX5tMCGW4bBMcx0idnh+r60XgDyW5ZtthYS1GUmYHqzmwn5FDzpC6cLUofZocLxJP7gJmu&#10;oc3JeyGXSd7gyZmh6pryq6pKLgznZhtWQ3/YM+BCe76MrytrdlrzZuXzEgEEEEAAAQQQQAABBBBA&#10;AIHJFdi+HLmqsnRjcpHSlrU1e5xczKQYR2ZumdxBhThp3eWrssZyT3nVCHs2qdisJUNFOdk1G3w5&#10;QhWb1nebZ+kQ2fdldqZ8cEp9IjZk5xuiw8WZGb/KfshyOj5t02A7bmdnxQ14d+eRaBXPLw4VbWq+&#10;geS3rAFvgVipq2Nw1e4834CiYRveMWiq59MmaXDe2fRk2xe/zjrJqQfEwa4PrmEnzZp6Hay3eKa1&#10;b1iCCxBAAAEEEEAAAQQQQAABBBCYJIHtzJGLeMLEAfL310m4ZlOwcMivSnN5wax7FoS5MLmkshGM&#10;lBYWsoVFZ6ounQgkV4WwIMk12urNUwN7oXQqjy3SeRDij7Ahx00hOlmObja/kD7u938F79pw3jwF&#10;2B3S11YuvpdDqkm+jyFnMYdCd2oqSrIb21RLKpiuHFW+9Kb9Z3Mi41lMk0y/Ds0shqZ6Aana9/Hw&#10;yfq5kVXhuiYLBtMy7Yyq6bvtg94vl5sDg/wVQDKv1H7ZVE013ZdRs93/RR5mVbY03RIpxr0XsmkQ&#10;D7qttu6ot49KNitX4/RF1TZ9ZpW+B/0cTqZ3mGB5a/r6unzXJD21008bxhlSHEouDHN+oe7zucTc&#10;XNfejOJoPky2VTIb5T1u3/6yM8Ssdm5kd+a85cXr2OvikNlRUpha/Nu/vNY0TBop5al3luwK/zTE&#10;HdmWMBZV1JbmLs7psiJ5iQACCCCAAAIIIIAAAggggMBOEtjOHFl+Lbde2a/i6tfv5DSTkvhUwuxX&#10;S3fTcMGGGhIs2kOSZfi8LIQ1OjTR2zZt8alcEhy01auanYc1WQfzSaKqTgqpXFqnQ8Ckp/nJLsdU&#10;j6BN67WNl77bQ1Ky7aPyNA3Uhett2/hsXJKTfdZTxDd5r4vXfnR0Zupb69glLTIXLswckcb7DCi8&#10;bBsjDZII5PnUwswRHz8VfXd/Ap9WJ6rm5Eb/tMNq0NMD/pVuqoS24cRkGrSvpkzKCQWojdQhmSSm&#10;O9I1c4Vus58zIaRLpkRaphGz78fknBJWNaqXm25mhgdZZH3Mx1Rp20P6fWG35RaXjEuhmpi3T5V8&#10;iM3rtFV6AqTZa900s/2Ve2/W2+aX0lk98eLZeXeS6Dxtnrmo3JM2OxRs268+rUlqVwjJPwfm6rYL&#10;Te3636lQGxsIIIAAAggggAACCCCAAAII7DiB7cuR07DDRAMxE9HhafFLuxgXaYL5jd1FWup3fne2&#10;KqQIO2LVxSGpSl2eZBbueKxXZ6mmDeni0FiRlBt/JhqmupBRjpQj6+BGlVZ0UEElffQN063S2+5w&#10;Ulrd5bF7Q28lZSZXFcOdHPXrMWUK5SebYsUkVGE3lHPzg1aKvufl66wqP1n5Z00OLcn2h5fJCaVw&#10;EpAVTQqlpJ8HqN1hs7hWlWy6owM1daiItu389ycXZfrakv25VWhRnzeMQFi3qz9yyBNbO+KCr96q&#10;dTiJZD7lEvNy1PLy9BDnkWvbbS2ZrnmhG31t+6uh4iRMu2MKVnvSxpuD5Z68U3VtS/D1jT0sw6+7&#10;yv/LVb5l9Ijre05DIexGAAEEEEAAAQQQQAABBBBAYBIFtjpHjr9OJxmr+6VdpwZxDZcKFCQKtJIq&#10;O3CyMT0pDqmgoQg7zMk+f1TNKJvXlFHaXMZHAyrNMcXqtMhtSyHZXFBtMEfSzCj2y12VHFU1+jLz&#10;Pery/JBOGG3fs+bp8/W2tD4226gmoyOnbPBnMTrhelNXMijmiJobVlvan5+sm+eqmDarhsNCWl+L&#10;6aMfteRQ3vfSSu2pO7khOapLuEKHZZ2jtERVIeeY7nsTU5ScKYfDz2ZVe0pZstpjuhMjvDSVU6e5&#10;uuLJxSFpTDI0uZWctGt+ygT2wvJSbh1qwttDeiASo/hOtLuzk81Rmdg10z4pyQev6vyk0qwof5p7&#10;3w2YZnk1G3ht5kl8clEyhWwpak/5nir3DJMj+3PsOzd7czXObd8j69DwlrfXZl/TtwEITkUAAQQQ&#10;QAABBBBAAAEEEEBgOwW2Okf2UZf9TVvSW736uNnCRwktaYL5Fd399q5iBV9g3FOEHeaQ5I/ubLPH&#10;xS4+x0mCg1iULzvWq5etlcU2983kFCq48dsSC6rybRFJSFQmcfkedXl+aNwcOfTXNEllXs09HXSk&#10;GJ1wQS27jjg1eH6yKVZibjf3PHiSkfm61Al+CHK3ZD7Yq9SeupPbQqV07oX+mo1EQ1URTgonmErr&#10;+uLPrIvSQiE1C1RVXXnJuih1mistnlwckuqSocmt5KRd9VMhJG/tFKHlkAv3m28g6lM0t3Q3vBfS&#10;KuSVHmJ7a1Jvbf0uk/PlZ5iNsqPLn6rwkkJNqnLi6e5Ii1Rpsqv8GS60CG236OzacGG2379Ura0/&#10;gb0IIIAAAggggAACCCCAAAIITKbANuXI/tm78ekNQ/9qHX9Fzy9R0UARNKhwQZ3mhsSUU5vlxXxH&#10;XZ78DbUtQBcYL8nWFLeOvrkqCwF1jWZbB5FJ71SNvo58j7pcN9WerYrSNUprdVF6W47LMzdOti2G&#10;jScPsVW0MFzTMtzuHD2OdScnObINiG2XVUYW6rIbCqToe16+/tv5/GTln1Yg66mlYero7MzJhWFy&#10;ZDcbp09mM0SV5DdNg/M5Zj+/mbmYPhbAnR/fZfpRFfaYOlQG0KbvfiYXRKolwTy38uf09setk1Mz&#10;i3nvFIJ6P+ZntRwqxkieriC3tXQs7MSWYcqrMa/1EPsPM8Idsq0ZzW/eulpa9l2ckpbHk3ThSsye&#10;kLzF0s669hdvMV1arCPdajxH3RnSK/wrdeHCzPTMrfykvIX5cV4jgAACCCCAAAIIIIAAAgggMKEC&#10;25cjy0MJfEJqf/cOaYWL2CTsUymA+hU9/W3c/m4f8ikbhYTSbPYhhagS3JiYclxscevkoViCDoKT&#10;4KCt3iTgMHFMskr3/LSOg2VGJIXLTl17spxQvtNJcueiO2GNsBRlyg/1msaHCMleK4fqmqG7U1Zk&#10;K7C2qkyp1e2XJdWyd+DPhloGZJ3ysUQY8XSM0iwpqSIZo9lp/WgIlaYll9g+2D1CZwcoqGo0c27i&#10;XwBY9mR9qGpSWm/eKVeWqS4u0i/KDztssaGRElLHma++YrGcJGEc7aEwnYo5YxqTzMxAxPfsmZGw&#10;A5rcE9weiU1bUtrmQ8Uo2DHX5xczp5gMYZqYDTXz3X43x3wj1fyUo36U0+nqDtoJI/det2vwf8vm&#10;ZZUmXbY9VVUkzbBnqru6rzw5x+9L3/4NF5pzk9rdrSm8QfxRqdG2LbxfzMVujzrf184PBBBAAAEE&#10;EEAAAQQQQAABBCZfYDtz5PBLtcR/Lj4IT3jwgZT7xTv81Xb4DdxFWmF/ks4YeF2aZFsS5YRCfEDp&#10;IxIbEMS/Xw5XJcGBDWWOHAqnSWRg6qzLEGMLk7hQ5kZdomGOJftVww6fnJ05EtM6CSZsLbbBdW2I&#10;cZ7/w/bs0Rk14UjZHTUQQaYudbI9GzEuSXotRPZnkYVJKucGYvqiOUHyuPxkU6wkTXkVbp7Yoy4v&#10;k5HVaDV9t+X4wR00B3RRSa/ci7Te0It0DiRTWhWYTM6awtUu1QszAVQhKabuTsjoLcvUecMlFxZV&#10;m46ouaGJ5PHNydDkc1W1tbeb+r5kRkHfi+wAKUCFkI2dn3jTF4tJIteoeZ6Y++Nq2ssV8lMPsexz&#10;U9RPDHU7MrOi6Z1lrjVVhxOksCF+ZlWEKRcu1SdIA8JBPfHSyVwyymT2CW+8XcvNJJQqG/m0z8vM&#10;Lsze3foNIiXyEwEEEEAAAQQQQAABBBBAAIEdIbCFOXLXHnXhSNd1UN5AgSw6HHg+J3QrYCKzIkfr&#10;tgpKQwABBBBAAAEEEEAAAQQQQAABBBDY9QLkyLt+CowFkC/NG6swLt64AJ+mbNyMKxBAAAEEEEAA&#10;AQQQQAABBBBAAAEENixAjrxhMi6IArvxuQSx99u/pZ5dsP2NoQUIIIAAAggggAACCCCAAAIIIIAA&#10;Av0V2ME5cn8HhZ4hgAACCCCAAAIIIIAAAggggAACCCCAAAITJECOPEGDQVMQQAABBBBAAAEEEEAA&#10;AQQQQAABBBBAAIEJFCBHnsBBoUkIIIAAAggggAACCCCAAAIIIIAAAggggMAECZAjT9Bg0BQEEEAA&#10;AQQQQAABBBBAAAEEEEAAAQQQQGACBciRJ3BQaBICCCCAAAIIIIAAAggggAACCCCAAAIIIDBBAuTI&#10;EzQYNAUBBBBAAAEEEEAAAQQQQAABBBBAAAEEEJhAAXLkCRwUmoQAAggggAACCCCAAAIIIIAAAggg&#10;gAACCEyQwA7JkW+dPLRv/17z/+nZCdKjKQgggEAnAoszh/fvnb7YSVkUggACCCCAAAIIIIAAAggg&#10;gAACCHQusIU5csyCXSK8/9DM4nD9MQnL0CcPVyRnIYAAAlsuMDvt7372U7H9ew+fXPBt2JQc2VcX&#10;a6mqalMq6hZyYeaI96n/+NB2wR+q/3xROR+ZuSWty/8Nyj6V1MWqq6qqar1Q1RUGV0rOLkw+J7g4&#10;lXTBXZvWKw3nJwIIIIAAAggggAACCCCAAAKTILDVOfLUeem1/QV7qHTYnMlv1+LGTwQQ2LECJnOM&#10;qa4LLl3muCnxrq3uyKF9++ONd8fkyBLFVpUNauWfAJfMJoGsoVMdtPlscoKfLgszR/S/OLbYUEty&#10;lQ2ypcaqar3QNi+OaTI10wuTKqrKvNTtSa7kBQIIIIAAAggggAACCCCAAAKTJ7B9ObJLBxp+/U6g&#10;zk/zOIsEhBcIILAzBdIc2S90tRnopuXI0xfTSjelom5Hw8a4IeGtdORaHMprNp2tC5Hz86qqMv+y&#10;+LC4KLZVSV1YDf8PWVqj7lRN29iFAAIIIIAAAggggAACCCCAwOQJbGeOXPzqbpdr+T/1lbVg6d8F&#10;y+ot+0u+/FFwXIlmT546H476JMJWJH9xHCMGnxTYVWm1fxyt26MWjpkQQUpLc3BXUWzP5I33pLfI&#10;BTTnw+OwFbuso2wer/bOhVlhxy5Og4ZRbi+MowiMJJBGujoh9bcjV2pyy9qXBKOuhNn45Ae5Vda1&#10;x5w8fdE9lkHuS0lFlV1sG25ocoP1ZW3XDc3Wq3Pk2ObiUNpt/09AurP+VSyzNgturii5sPba+go9&#10;dRgv1iM3ObEfAQQQQAABBBBAAAEEEEBgQgW2M0dOIpXs93+94EtvG8b01299od0OS8wceVKLZJH2&#10;kI0D1F98J2faomKqcuvkIZs8ZuFCcokkMpLXTOiQT3SzXEYf0nk9uG7smsZrQK9sWKyzY1dFwygP&#10;KIzDCIwqkN0xVMKbpJPJ8xDSWWpKUM9DyO5IWbvMyeHG5d9WeUXqhpm9TczzHPaqd1xW+Oa9LDql&#10;7vlWo7FV5gYyPaUfQh1uJqG57iYjK5Hd7nxc/M1cZ9lu/fJ+xeVLdCPSlMWHav2TqWN7rHb4SDL7&#10;AFVdxiYCCCCAAAIIIIAAAggggAACEyKwfTlymg6HvENcTNjhY9z0TBMxxF/Fzenx2iR2tCWZPWH9&#10;l91jg4ZZs5nkKWZHPNT0yEvzm38SE5fl20r4z4gC6Vgng1uO19D4RSzlW1eGRyM2m8sQGE4gnXI2&#10;SayLd7PC4i2ufIpC67tAXRjuXfq+Z3bGT8vyBy9krdi6l+kb1jZ4n4p0TZflL0LsRrgn2wv1LVoL&#10;Z+23xYZ/SmyZiqKoNF6dXhj32y1zB0tJ5YTatqka5Tx+IoAAAggggAACCCCAAAIIIDCpAludI4dF&#10;W2kW7H5pT6KB+Nt4mi2aZCQNEcxLt9TUZgEhUzDm9rf64nwXSdhK4xpVnSMXh9z4FfmFLTnNqSd1&#10;pHdGu9Kx9n903xi0hWhsQOfS8C6c3DDK4TgbCHQtkN++4v0nn40udoz3Ljkzn8zmptR4CzIny4US&#10;zqqKyhtmuadrgWHKy/se0t6ai21SLNGt9FGdV9xS4rGss/algB+Zmj7S+Fz+7MJYotmyQ6xSb3fU&#10;/kuUpsZFiJ+WwysEEEAAAQQQQAABBBBAAAEEJk1gq3NkH/K639gl4HBLg9PfsRVUGgToZESdZDfL&#10;X+/NtcWv9P4ylae4PfHk4pA7wZTfGNn4UvkxjkA61uTI41hy7QQK5ClwbKK+59htdePSN728hNab&#10;kr5Qngh0ceawhMvlDbPcE1u4dVs1cXBb5You3sPlguKWIgeKRySpA+lfQqQHzKu2CLim8aYN5SLl&#10;tkLKKtmDAAIIIIAAAggggAACCCCAwLYLbFOOLCuFQ3achyMaJg0Can5LDyeXIUi5J5xcPidBZRAN&#10;7eE3/8i3KVvpWKfPHlFpkas7P7mxRU1zpmGUG8vhAAJjCjRPOTW9i7uWuUo+dctLMCc3frilL5Sv&#10;1DtyKOTIZR469HtqTIf2y5vesDbeLT8XbKOzf5LS4FM4x1a1HKoq9VTreEXYygbI9qUMkQeE0aE0&#10;NhBAAAEEEEAAAQQQQAABBBCYHIHty5HlW+l8lGx/bw9ZiYs8/OLlPNowYW7yWIzz07qQ5LkW/q+M&#10;dY5wcarpOQmmIgkpbHtCzG2CA5vjuFBAVbE4c1gukR6po5Mz0DukJelYW+0wdiotMr2x00DCNf+y&#10;8e/fi5PdmQ2jvEOwaObOE8hCRtUBPb3Tz6vMm6KbHNm/TVRp6Vsse5tMzvfsRScDmD6k3u4Jd4ns&#10;sRJa0girm7PtbO0dI//HqPXCWycP6ULsYIVain8vYkfaFzXr89hGAAEEEEAAAQQQQAABBBBAYEIE&#10;tjNHlvVxISKxv9jHZx9LPptmixbOZi7xTAkR7O//4Xf4QOx+mZcHX4alYTq4seeaiqRSWXQWrorF&#10;ulgn1B6jzG2LXUJPd/xGZpsstMwGPUwb2+mGoVcgyexKPiEIQ5nmU+paNhHoRmC4HNmvePU3n+mL&#10;5iq5z+QlmJkvN8CijfpCd9DfDKW0eBO274L4vrBnt8agRWXd7bD1qltxWnJ2P08+U1TNdnq6R/mF&#10;CkGea+wevp97tl6Y3Fj2JmNR3LIS5OzC+qrTrvMKAQQQQAABBBBAAAEEEEAAge0U2MIceTu7Sd07&#10;RKDmM4PQ8iL3D0f8SvDG4EmdyCYCCCCAAAIIIIAAAggggAACCCCAAAIIbFiAHHnDZFywiQKj5siz&#10;02GZ+Sa2jqIRQAABBBBAAAEEEEAAAQQQQAABBBDYnQLkyLtz3Ce11yPmyBenkj8nn9Te0S4EEEAA&#10;AQQQQAABBBBAAAEEEEAAAQR2pgA58s4cN1qNAAIIIIAAAggggAACCCCAAAIIIIAAAghslQA58lZJ&#10;Uw8CCCCAAAIIIIAAAggggAACCCCAAAIIILAzBciRd+a40WoEEEAAAQQQQAABBBBAAAEEEEAAAQQQ&#10;QGCrBMiRt0qaehBAAAEEEEAAAQQQiQ1URgAAIABJREFUQAABBBBAAAEEEEAAgZ0pQI68M8eNViOA&#10;AAIIIIAAAggggAACCCCAAAIIIIAAAlslQI68VdLUgwACCCCAAAIIIIAAAggggAACCCCAAAII7EwB&#10;cuSdOW60GgEEEEAAAQQQQAABBBBAAAEEEEAAAQQQ2CoBcuStkqYeBBBAAAEEEEAAAQQQQAABBBBA&#10;AAEEEEBgZwr0MUe+dfLQvv1T57d+QC5O7du/1/z/yMytra+dGhFAAAEt0MUd6fz03n3Ts7rUPmwb&#10;me34N6IPdvQBAQQQQAABBBBAAAEEEEBg1wpsYY5s49292W/vJqToOnXdphx5dnr/3umLjTNpm1rV&#10;2J4JPbA4c9hl8f6/ZD0TOlA0awyBhZkj9gMnP8kPzSyOUZi61NxOYzya3pHsO+vwyQV1+lCb25Ej&#10;Zz6bEGSrHDlFG8qEkxBAAAEEEEAAAQQQQAABBBDYlQJbnCMfOXR4/16dZfQnR1bBRO1MGiFHHuGS&#10;2qp30M5bJw/l0yPmYjuoHzQVgQYB90mJWuFr3+ZtH0E1FFQNuD8MuiM1FZvt37YcORKZQLzjjxs7&#10;wsmseIkAAggggAACCCCAAAIIIIBArwW2OkeeOZ8+dKI3ObLJdFoXVg8Ifepm2QiX1BWzk/eZuKez&#10;1Zo7GYK290PARqIxIZVOLc7MNP8pg5yU/2y/Pwy8I+XFNbyegBy5qjq/D5AjNww3uxFAAAEEEEAA&#10;AQQQQAABBBBoFtjyHPlWZZKUsOZU58h58GEX7smTItzfaNsURj2D2FxePADBxysmKfBHpRDvoK6K&#10;Lal8deFPqhueqKCKjY8N1Tsbnm7RFvroy0PGpHfG5XihefmDmG35o6xqbJ4c237EdjaAbHtzaAAC&#10;YwqYN/Wgz0X0G199NOVvlXL08KtfD/e38Ez2eJOR09w59gaY3Hirqqq/DdoO6kOmBPUe3JL7TPHG&#10;T/4tSO6B8d7uz1H/Rqhmm26lJuEBIBGtquRfgaEKOXxkmx7EP+Yk5HIEEEAAAQQQQAABBBBAAAEE&#10;RhTYhhzZ/T7vU1ofjtjWm9/nVW4iv9K7nrlf7EO263/PDyFCXo7OPkx8ELKbLKEw5fhQ28YQ6sw6&#10;UZtESKW2KGlwEkbUXdp4wgbKzBq/MHMkgLg/cu9LjuwTnzBqdaDsQ2CnCTTeBKQj2Qn6tuazXZWN&#10;ZidXVfKki+KoutdV2Z2kOCS3NR8355Vu9n0ma55ej6ybGmJfy+dv4OGWmJxpNdT9xNxh/JkJ1EYK&#10;SS6UEeQnAggggAACCCCAAAIIIIAAAv0V2JYc2aYYLr3VQYn5tVzlF2WOLAGuGQ5zYZ5u1OUC5lyT&#10;SviwWMUHblBjpX45W8tYF+mGumRgptBwwobKTJKRlob25ZDF0VOiLx2jH7tTQN/u6gTMG1zf5ew9&#10;0Kef5bXlLUXv0du2LnX3aLkNmkMqby3utHXN7nxfeld02a6925tOpTeE+A+Buhu7BsVD6R/BmKNK&#10;IIEatZDOCSgQAQQQQAABBBBAAAEEEEAAgckT2J4cOa4v0+FInhEkv9LnCYvKCKxqUy5gD4aTbWQQ&#10;HoUhGy6YSKqrHSkVxPjjcU8SRtRd3XBCLEEuinvKS0xHiud4yIV9/Dl4UPrYa/rUU4HyHZ101M52&#10;eYOHd3r3ObJtRihfNuxtsGxhuHkmTd3cFzZHlqcS7Qt/MpI+iyNCuQ8Ui3tFbHlxaJQcubWQzfWg&#10;dAQQQAABBBBAAAEEEEAAAQQmQmC7cmT5w2rzq76sLzMRhmwbnOT3dpOu6pV6MSNwjsPnyLoKPQZJ&#10;dfpA2I4Jr+yKe8r8Rc7xPxtOiCXI+XFPwyX+ERY2Rgl/xC1X9+1n1Ohbz+jPLhQoVvsmBuYWlKwF&#10;1kf1rdLtL+8Peo/etufHt5I51HAbLK7K//JDN2nTttP1yKqa/LavDqX/XpgD8eTy3t7070Vx5pCF&#10;6IawjQACCCCAAAIIIIAAAggggEBPBbYtR/ZLkg8f2YIcOQYodhlaQ1JTJAjFkBfphrqkzF+yyxtO&#10;GKNMVXtWV39e7oY+9me06MlAAXMv0g/k8RcszsxcrKry8QuqvA5z5LbboApYXeUxSFWN2eTN4q4o&#10;9TXcRe3h4l6hWm7Y9ceQo6xHtqPTVIg0kJ8IIIAAAggggAACCCCAAAII9FhgG3NktyR5f8yR03TD&#10;Rgnxl/88CFAZgR0eFX9kWYM5U75SyT0rWb20q54b/iy6ZthNLSGPsC2UZX1ZpeW1jSc0l5mCuJhJ&#10;LUA2F8ZM3JYf2lbWvyP2GFKV1NjQTYR3RAdoJAIDBOz7XUfJ+p2rt2058bs0zX0sey+kd4ANf89e&#10;vCuq26BNS2PzWls7oKejH27MkV3UnjhcnNJflKruHmo9sn8gRrh52huLdD+5M7eF0bZAucq3JL4c&#10;vbdciQACCCCAAAIIIIAAAggggMAOEdjOHNktSU7CERej2Cc2HJq5OHM4hrYbzJGPHDocH68Z4gM/&#10;KDZZlqeChiqKBKF+CF2w4gpv+KK/2gtV14qqG8r0f5rt6rIRUtryGCJLhKRD2NpWTPrOXEkJT3rT&#10;aR8Cwwr4D8nkCb/JG9l+ehRvESHSrcmR9fOC7f1BR6J627bL3EJ95GpfpzcTfetwMattw/SsOU29&#10;Dd07VMe1w3Z6A+e15Mj+e1OFbm/8LK24gWctV/2dOm9uuf7fhQRq1EI20DlORQABBBBAAAEEEEAA&#10;AQQQQGCnCmxhjrxTiWg3AggggAACqYAJoLMV4ukJvEIAAQQQQAABBBBAAAEEEECgXwLkyP0aT3qD&#10;AAIIILApAuEZGqb0fH33ptRIoQgggAACCCCAAAIIIIAAAghMkAA58gQNBk1BAAEEEJhUAf0AovQh&#10;IZPaYtqFAAIIIIAAAggggAACCCCAQIcC5MgdYlIUAggggAACCCCAAAIIIIAAAggggAACCCDQQwFy&#10;5B4OKl1CAAEEEEAAAQQQQAABBBBAAAEEEEAAAQQ6FCBH7hCTohBAAAEEEEAAAQQQQAABBBBAAAEE&#10;EEAAgR4KkCP3cFDpEgIIIIAAAggggAACCCCAAAIIIIAAAggg0KEAOXKHmBSFAAIIIIAAAggggAAC&#10;CCCAAAIIIIAAAgj0UIAcuYeDSpcQQAABBBBAAAEEEEAAAQQQQAABBBBAAIEOBciRO8SkKAQQQAAB&#10;BBBAAAEEEEAAAQQQQAABBBBAoIcC5Mg9HFS6hAACCCCAAAIIIIAAAggggAACCCCAAAIIdChAjtwh&#10;JkUhgAACCCCAAAIIIIAAAggggAACCCCAAAI9FCBH7uGg0iUEEEAAAQQQQAABBBBAAAEEEEAAAQQQ&#10;QKBDAXLkDjEpCgEEEEAAAQQQQAABBBBAAAEEEEAAAQQQ6KEAOXIPB5UuIYAAAggggAACCCCAAAII&#10;IIAAAggggAACHQqQI3eISVEIIIAAAggggAACCCCAAAIIIIAAAggggEAPBciReziodAkBBBBAAAEE&#10;EEAAAQQQQAABBBBAAAEEEOhQgBy5Q0yKQgABBBBAAAEEEEAAAQQQQAABBBBAAAEEeihAjtzDQaVL&#10;CCCAAAIIIIAAAggggAACCCCAAAIIIIBAhwLkyB1iUhQCCCCAAAIIIIAAAggggAACCCCAAAIIINBD&#10;AXLkHg4qXUIAAQQQQAABBBBAAAEEEEAAAQQQQAABBDoUIEfuEJOiEEAAAQQQQAABBBBAAAEEEEAA&#10;AQQQQACBHgqQI/dwUOkSAggggAACCCCAAAIIIIAAAggggAACCCDQoQA5coeYFIUAAggggAACCCCA&#10;AAIIIIAAAggggAACCPRQgBy5h4NKlxBAAAEEEEAAAQQQQAABBBBAAAEEEEAAgQ4FyJE7xKQoBBBA&#10;AAEEEEAAAQQQQAABBBBAAAEEEECghwLkyD0cVLqEAAIIIIAAAggggAACCCCAAAIIIIAAAgh0KECO&#10;3CEmRSGAAAIIIIAAAggggAACCCCAAAIIIIAAAj0UIEfu4aDSJQQQQAABBBBAAAEEEEAAAQQQQAAB&#10;BBBAoEMBcuQOMSkKAQQQQAABBBBAAAEEEEAAAQQQQAABBBDooQA5cg8HlS4hgAACCCCAAAIIIIAA&#10;AggggAACCCCAAAIdCpAjd4hJUQgggAACCCCAAAIIIIAAAggggAACCCCAQA8FyJF7OKh0CQEEEEAA&#10;AQQQQAABBBBAAAEEEEAAAQQQ6FCAHLlDTIpCAAEEEEAAAQQQQAABBBBAAAEEEEAAAQR6KECO3MNB&#10;pUsIIIAAAggggAACCCCAAAIIIIAAAggggECHAuTIHWJSFAIIIIAAAggggAACCCCAAAIIIIAAAggg&#10;0EMBcuQeDipdQgABBBBAAAEEEEAAAQQQQAABBBBAAAEEOhQgR+4Qk6IQQAABBBBAAAEEEEAAAQQQ&#10;QAABBBBAAIEeCpAj93BQ6RICCCCAAAIIIIAAAggggAACCCCAAAIIINChADlyh5gUhQACCCCAAAII&#10;IIAAAggggAACCCCAAAII9FCAHLmHg0qXEEAAAQQQQAABBBBAAAEEEEAAAQQQQACBDgXIkTvEpCgE&#10;EEAAAQQQQAABBBBAAAEEEEAAAQQQQKCHAuTIPRxUuoQAAggggAACCCCAAAIIIIAAAggggAACCHQo&#10;QI7cISZFIYAAAggggAACCCCAAAIIIIAAAggggAACPRQgR+7hoNIlBBBAAAEEEEAAAQQQQAABBBBA&#10;AAEEEECgQwFy5A4xKQoBBBBAAAEEEEAAAQQQQAABBBBAAAEEEOihADlyDweVLiGAAAIIIIAAAggg&#10;gAACCCCAAAIIIIAAAh0KkCN3iElRCCCAAAIIIIAAAggggAACCCCAAAIIIIBADwXIkXs4qHQJAQQQ&#10;QAABBBBAAAEEEEAAAQQQQAABBBDoUIAcuUNMikIAAQQQQAABBBBAAAEEEEAAAQQQQAABBHooQI7c&#10;w0GlSwgggAACCCCAAAIIIIAAAggggAACCCCAQIcC5MgdYlIUAggggAACCCCAAAIIIIAAAggggAAC&#10;CCDQQwFy5B4OKl1CAAEEEEAAAQQQQAABBBBAAAEEEEAAAQQ6FCBH7hCTohBAAAEEEEAAAQQQQAAB&#10;BBBAAAEEEEAAgR4KkCP3cFDpEgIIIIAAAggggAACCCCAAAIIIIAAAggg0KEAOXKHmBSFAAIIIIAA&#10;AggggAACCCCAAAIIIIAAAgj0UIAcuYeDSpcQQAABBBBAAAEEEEAAAQQQQAABBBBAAIEOBciRO8Sk&#10;KAQQQAABBBBAAAEEEEAAAQQQQAABBBBAoIcC5Mg9HFS6hAACCCCAAAIIIIAAAggggAACCCCAAAII&#10;dChAjtwhJkUhgAACCCCAAAIIIIAAAggggAACCCCAAAI9FCBH7uGg0iUEEEAAAQQQQAABBBBAAAEE&#10;EEAAAQQQQKBDAXLkDjEpCgEEEEAAAQQQQAABBBBAAAEEEEAAAQQQ6KEAOXIPB5UuIYAAAggggAAC&#10;CCCAAAIIIIAAAggggAACHQqQI3eISVEIIIAAAggggAACCCCAAAIIIIAAAggggEAPBciReziodAkB&#10;BBBAAAEEEEAAAQQQQAABBBBAAAEEEOhQgBy5Q0yKQgABBBBAAAEEEEAAAQQQQAABBBBAAAEEeijQ&#10;WY58+371h+eqr3y7+vIfVn/vaPW7b1T/4s+rS7/uIRldQgABBBBAAAEEEEAAAQQQQAABBBBAAAEE&#10;dpVANzny8UvV3z9a/d6/q/5otjp3vTo/X731QXXoZPWl6epfnd1VnnQWAQQQQAABBBBAAAEEEEAA&#10;AQQQQAABBBDom0AHOfI3L5i8+PjPamjOXa/+4b+t/un3ag6xCwEEEEAAAQQQQAABBBBAAAEEEEAA&#10;AQQQQGBHCIybI5+fNyHyn141nf357eqfnKp+59XqH7xc/f6/r/7TX5udv1qq/qdXq29e2BEaNBIB&#10;BBBAAAEEEEAAAQQQQAABBBBAAAEEEEAgFxg3R/6Dmeqf/WdT6DtzJlDO/v/6X5pDb31Q/c4r1W+f&#10;5nX3+vXizOH9h2YWa/u4MHNk7+GTC7XHdsTOWycP7du/1/x/erbzBp+f3rvvyMytzsutK3Ar66qr&#10;P99nYafO57t797rt3dG7ztIhBBBAAAEEEEAAAQQQQAABBBBAoA8CY+XIt++b4PiD2wbif/mjPER2&#10;mfJf/8Yc/Z//n+rP7JrlYcxmp11GGf67VaniMI2rLk7ZCHVQ2NeWlG1VjmzasAmBdVvXhiJsP6kt&#10;27X40xfbC9jA0ba6NlBMZ6eSI1eVeXds0QcJ9g3iPxHJPhfxb3P7YYk5pD4Tyg/Zc7J7VMNdIn4A&#10;429uqtjOJhEFIYAAAggggAACCCCAAAIIIIAAApshMFaOfPaaeWZFVVU//dv6EPlL09Wr75oTDp2s&#10;/vWPhmm/zV/Stbqz0yHEsblPhzGiapEJr9N61UG1aZPHQ4f37x3QjLawdatyZNXsDjdNFpalZmOU&#10;Xia55Z4xih9w6WbUNU6Z25sjb13tbe+OAUMWD493N3CRbvIuNgXK50PmRhRD3uTk9FBsj9qyc6Dm&#10;LpEJ25exFlUAmwgggAACCCCAAAIIIIAAAggggMCkCYyVI/+HX1R7vml69B9+0Zgju6de/LP/7B9/&#10;MaD/AzK48ZKj1rqHzJHNadMX7ZLJ9kc6tCVlOztHNmPU3vdW6OxgOeLlnuySDl9uRl3jlJnljB32&#10;dJiitq72tnfHMC2154x1Nxj0Fs7DYnV+fqhscONdohAe8rZTVsEeBBBAAAEEEEAAAQQQQAABBBBA&#10;YIsFxsqRu1+P3JrBmcxF/RG6XcfnsySb8pijfjmhKUdOzlYZ1x0Kl/urklWKakRCDBQ21MGqso0J&#10;9er1jP6v9aVJ++LaZx8kSatkcWJSlKyRNJWlTY3rglMcn/MmKZWzPR8ebayWW9pe6JIPHW54grPt&#10;eLCV1ppkTXbqiLlhdAJaWpqPp9va6Qv0BaSXS2NC6X7DIcyapyW4Rka0ytXln8Wse7E/ebSCH251&#10;QusMkYri86MT24anZpvmDqpIlzNgRbzMKNMY9RZo1lC9M1BBSe8POyuhk6NSRXMLkymdPikiHTI9&#10;KM2TIZ3wcTLr/fqNk9bh3kd6rmbHTb+SGRVbVRzKLvWDGEZTHQ6HZJ/lammGnMdPBBBAAAEEEEAA&#10;AQQQQAABBBBAYLsFxsqRN+H5yD6WShKcaJTGiGa/D6f0+Vk044Iz96V2LYf0abHCdEtdXrbEtjzG&#10;i+aE0CqbbcW0yJQjuZuPveKFVWUfwRyulWzRNEU1wL90SVnW+Nlpn/cl+12wKPXqYquqylqYXJgi&#10;SIAY9iYdty0MaWPN6ITL/EaM5+RIWzsVexbJ3Tp5KDGU0nzX4lgkhkntF6fUOusExNalVmG3JolJ&#10;maYZqUnCFVvptlorSgdFUeSl5PNEX2j71aCRkcZcWyrQXXPDpMT8LAoTzL03/aBkvU7eHVK6/Cxr&#10;CWUmLawRKEctvo+keP/TU8snT9nR7D2YvPVsX+IHJ/mHE2qCFS1M2m+q1EOTN4HXCCCAAAIIIIAA&#10;AggggAACCCCAwCQJjJUjV1X1BzP+gRXvzNU82uL1vzR9feuD6ndeqX77dMh+5zGNSoKKXCbJqlz5&#10;5vJkHaLJblyy2XJomEAnrd2kXWk0rF66gNu3vAiPTNIk0VgZJOmjrkvmHJvHlSfbE9KGKebkfB3P&#10;mXPMVcO0UJVnN9NyVGrmTtSN0dt5Mf51WprZme9R7dTDnZ/WUH5NVKemQUshcdrULCwNI1JTa16m&#10;qU7N4bKDqoyWqaLb464wFcUZqEpRHXR71bXJlPBJseT+Re1FN9VY5N10SlJU2sLaSZKYqNYnEyCv&#10;RTVAT4bYzeS9X9Srq/HDqhaP62vTUTPNCIOYHkqL9J9shY80sjHKhPPe5WXxGgEEEEAAAQQQQAAB&#10;BBBAAAEEEJgcgXFz5PPzJj7+06umRz+/Xf2TU9XvvFr9g5er3//31X/6a7PzV0vmu/i+eWG0Ltsg&#10;cl/4Ujv7MmQ0pshij01qdDZkt2281XKoJm0sGmwu1zFZEifl8ZxOaYu0SCfFxYVuaXB4TIRsuF7b&#10;PMv1TmflNi/L10Xmqx3zZqhILj9kF7RK0p1DpCfXt99fW4xOXlZdqJqWn+TdyXAbfz/QyZTI6yha&#10;2NJxVaZ+tkMW/7nZ0lRp1v7i2mwleNLc8mRTmg2LzYb0N27U5ci2kOJkP3VzDXOyzOq8djt8sS5f&#10;u89/s276DwDqW5hXqt8dSf/tC12y3jYH1dglk6G40BWbX+721v7XD72k29lMaI6Ys8K0pzlkypEy&#10;i+S66S2WlclLBBBAAAEEEEAAAQQQQAABBBBAYAIExs2Rq8pkxF+arr7zs5renLte/cN/W/3T79Uc&#10;Gn6XCqHKXLLYk+c4qp6WQ0PkyCqrVWGZJEGqka5GFXgVYdbgHLkpo3Rl27yvTJPtQk7XtrrQMG/G&#10;sC1UgnYzLafouF7ZXYxOXtY4ObIry1bhss4GtKKFDR03/coiv6aA1faxobpkOW35aIjaPYHFjqz+&#10;hMCWFnLkutQ4XBs2NjTP9cl57QoqFB420mlgdps99S1sG4JQYNjQJettc4Jukh16PQr5yXWzK9RS&#10;s6ELTPPf5OSWQ+6JIur+4Gam3CWSjxCs9oCHXCf18gIBBBBAAAEEEEAAAQQQQAABBBDYToEOcuSq&#10;qo5fqv7+0er3/l31R7PVuevV+XnzLItDJ02+/K/ObqB7CzPTM/5Lz+JVKoTSQY87odzTkvK0HNLp&#10;Z6xabZmK4rpCd0DlVjoatgfV+Tqqs8f0yap3vjYbWNfncf4M/6PsuzsQu5kUrlprzxu2hWmleTZX&#10;tFa3Sm/nxfjXeavy8gdEh1Jq0Qw5UH5CoNNSVXtiteEHPsTq8hw5W5Fa8+AOda1um90dW1UcUpdl&#10;m3ECZAfyJerDdDNkoFlZis4faW6hnvD2ZDX3smIzn7wWfWExu4oGtM6K8i2mC2wxbDmkmycd013I&#10;WmgOFXcVuY6fCCCAAAIIIIAAAggggAACCCCAwEQJdJMjV1V1+371h+eqr3y7+vIfVn/vaPW7b1T/&#10;4s+rS7/eWGdt7pMEK25PWKEZYzVfsI5+/K7sEhtE+sxo0KEyWpL26zBI9iV/tG4TohA0px2xjQx5&#10;nD2z5fnIrthwgqnt/LQreXa69u/rF2cOy8rZdLlrwpV3QWdebS2M3XVbeTkmVgvLKm3HQ2NqRicv&#10;LUvWshjRnF200y1BPT8dKq2JR1U1CYJ7GEIYC9UX2/IwAWzLGx/40LoeuehRapJwqWbazexa07w4&#10;4qYjoUnm9ItToSNpQW76hXeNfgukGtlDjYuE1M1VteZ3YeaIL1bRhcobW2jLaXh3hKtlQ5est81x&#10;PRlqPvuxDZBBTCuV0v1Pe2a09VMo8hYU8frmQ3lr3TXq/Gx8/df3xTteARhrZQsBBBBAAAEEEEAA&#10;AQQQQAABBBDYXoHOcuTOumGyGP2H4ZIK+QpMKONOsLFUQ1KZFaKCMLtcVJUfD7no0B6KO32tJt+p&#10;y+yS/S50s807NHMxXb+sCj98crb1e/Zslep8U6Aks2m/smAuuIUAMWleHnKZKkIJLqHzJaQtzEc2&#10;L8c/BFZq1+Nle1FgZgW60NNebq/Ny9ft1AXGmWCurRsdV5HN5tSI6zPTutSZR2bOtzw4uDVHlnAw&#10;9ijZo80zCZ/qHjocWxuG0p2qrMw5aviKokzXYjkhc0+mRLYe2Yf47iqZcnY9tSpKxjelC9U3trDt&#10;3RGuthu6ZL1tDurJkEy8QKEGMYmJ0zrMq6yp6RRS4W9+ZTrxPLLhym3lwri/yJFjM+zbxDY+yMv1&#10;/EQAAQQQQAABBBBAAAEEEEAAAQQmQGDycuQJQKEJJs8alP/uFKWY4u2UFtNOBBBAAAEEEEAAAQQQ&#10;QAABBBBAAAEEJkyAHHnCBmSbmhOfV5A+GWObmtNlteTIXWpSFgIIIIAAAggggAACCCCAAAIIIIDA&#10;rhQgR96Vw150Ovsb/+xxCsXpO2kHOfJOGi3aigACCCCAAAIIIIAAAggggAACCCAwkQLkyBM5LDQK&#10;AQQQQAABBBBAAAEEEEAAAQQQQAABBBCYGAFy5IkZChqCAAIIIIAAAggggAACCCCAAAIIIIAAAghM&#10;pAA58kQOC41CAAEEEEAAAQQQQAABBBBAAAEEEEAAAQQmRoAceWKGgoYggAACCCCAAAIIIIAAAggg&#10;gAACCCCAAAITKUCOPJHDQqMQQAABBBBAAAEEEEAAAQQQQAABBBBAAIGJESBHnpihoCEIIIAAAggg&#10;gAACCCCAAAIIIIAAAggggMBECpAjT+Sw0CgEEEAAAQQQQAABBBBAAAEEEEAAAQQQQGBiBMiRJ2Yo&#10;aAgCCCCAAAIIIIAAAggggAACCCCAAAIIIDCRAuTIEzksNAoBBBBAAAEEEEAAAQQQQAABBBBAAAEE&#10;EJgYAXLkiRkKGoIAAggggAACCCCAAAIIIIAAAggggAACCEykADnyRA4LjUIAAQQQQAABBBBAAAEE&#10;EEAAAQQQQAABBCZGgBx5YoaChiCAAAIIIIAAAggggAACCCCAAAIIIIAAAhMpQI48kcNCoxBAAAEE&#10;EEAAAQQQQAABBBBAAAEEEEAAgYkR6CxHXlpa+tGPfvQnf/In3/jGN15++eU33njj+9///vXr1yem&#10;pzQEAQQQQAABBBBAAAEEEEAAAQQQQAABBBBAYBSBbnLkd9555+jRo2+99db7779/48aN+fn5K1eu&#10;fO973zt69OipU6cePHgwStO4BgEEEEAAAQQQQAABBBBAAAEEEEAAAQQQQGACBDrIkf/sz/7s9ddf&#10;v3btWtmdpaWlt95661vf+tbKykp5lD0IIIAAAggggAACCCCAAAIIIIAAAggggAACky8wbo78zjvv&#10;vP7663fv3m3p6ne/+9233nqr5QQOIYAAAggggAACCCCAAAIIIIAAAggggAACCEyswFg58tLS0tGj&#10;R2tXIusOf/7556+++uoHH3x7mR0iAAAgAElEQVSgd7KNAAIIIIAAAggggAACCCCAAAIIIIAAAggg&#10;sCMExsqRf/SjHw250Pjdd9/9zne+syNEOmrk4szh/YdmFmtLW5g5svfwyYXaY+zsSuD89N59R2Zu&#10;dVXcxJbTNtNMo2+dPLRv/17z/+nZrjsxO71/0mey7f7U+a57TnkIIIAAAggggAACCCCAAAIIIIDA&#10;LhMYK0f+4z/+4/fff38YscXFxaNHjw75hXsmnPLJl9uYqDTw4pRt26Bkqi3d26oc2bRh0mO+YWbP&#10;aOeQIxu3tnk4mqu+qi1HNv77B71NdGGbs61z5M6b1HmBm2NAqQgggAACCCCAAAIIIIAAAggggMD4&#10;AmPlyN/4xjdu3LgxTCOePXt29OjRW7cGrg61KW26Vnd2OizstcHo9MVhatzoOW2JmC7LppOHDu/f&#10;O6AZbfndVuXIut2927YD0bbceOAJm0qydbW3zTS7GLm7j2GKTg37rtlU6vbCdY7cfubAox0WNbAu&#10;TkAAAQQQQAABBBBAAAEEEEAAAQQmTGCsHPnll1+en58fpkfPnz8/evTozZs3B5xcBFXp+dufI5vg&#10;bPqiCYIHPCWgLd0jR06HdaRXA6ZKVQ08YaRqh71o62pvm2kWobvHWRSdIkcedj5wHgIIIIAAAggg&#10;gAACCCCAAAIIILDDBcbKkd94440rV64MI3Dv3r2jR49++umnA04ugip9vgmt1PMu7NOHfbJsg11z&#10;1P8dvSlHTk5XN9tkLT8ULvdXNa01DgsSw4Zun32GQKx3X1hGbU7Kq5BW+SROGiyPVLb9ki7ohwOk&#10;5cSlpimOjw6TmM/Zng9Py02al7Xw0OH2Jzj7h3u4zro2pw1L1mu7Zsya8N3Jx2a7p/dOnVcFpvi6&#10;WMHRz/x1BdZFpRvp74DV5TI6pv0ycO6REXunLyp5aYadHtJZ/WBi1U397GbX1Fty1FfROAd81TI9&#10;9qYzLU7JtBmiJ7WYy6XB8hjlqfOhUnXIlZiW5q4dYmSlOenl0hg5Kj8VphlZdZp/p6sTVAtbxtrW&#10;699BetvWqGeXaGif/eoR23X78wL1Oap57s5QO1Wk4/xEAAEEEEAAAQQQQAABBBBAAAEEJlxgrBz5&#10;9OnT3/ve94bp4c9+9rM33nhjiDN9EKPyI32Rz5LULh976fNtNhRDHBd1uS+1azmkT1PlJ5vq8rIl&#10;tuUxAzUnhFbZ8Cs2yZQjcaTPxeKFVVWZosK1krSalqgG+JcuIMsaPzvtg9pkvwtDpV5dbFVVWQuT&#10;CxMDn+EmzbONX5g5kuxUXbCFxx4lvfDxYsBJ+m7PDKFzKuyz16xx6uXA/gYKifnUxXEzaa2DSnPe&#10;kPInaGXzssxRn+CaqlPd5jngpocKvpOZFtvttnQtZk9imPD6gQjaeUnmdV6amzZtI1sf4N46eSiZ&#10;8LGu2Wn5KMhXF176d3qztor4NXXTds2cd32/OKUGInlf6KJck5M9zbbyCVN942Pv2UIAAQQQQAAB&#10;BBBAAAEEEEAAAQQmV2CsHPn69etHjx5dWloa2L8333zz3XffHXiaPcHGMfVrLcv0ttxjLg95jSnQ&#10;ZD0hIWo6ZBOxGCzWtjSty2RqIf3ME97k+82SsMmUbPI7qSsJH221+qhrhznH5m7lyfaEtGHuGvvf&#10;5Pw8BDRX+eS3tYWqPLOZlJkdUy9Dm2suiSPiU2k9XupCM5Qxm85yzLw7qm63WZwQS9YNiCfH0VRl&#10;tUyngl1PiZbafenKvzi5ZQ7Y8Fc3VZWj2u0305Jrr/WRdDEHysLqc2SZyeZ8DasLTJtRU3L9Lt21&#10;QlvXVZSfjrW863WT9HZ97XavrqW8RO1psy0/qDAN1oPY0gIOIYAAAggggAACCCCAAAIIIIAAAhMh&#10;MFaOXFXVqVOn3nrrrfau/PjHPz527Nja2lr7aXVHbXi0LzwkociSyoDGJjvqkQLqQQoth4aJR83l&#10;erVmknKa3EoHarZhPgMtQi6dEhYX+jWeeRfc+k1TlOuRRGNWzWZYqqdCmRSeN0OFdPmhJOmWwtzP&#10;cgjicdUM2xhZc5o0oyVttCWZk92FKqTzdeg9RZtjO9xWcUJkN4c8o9qoy/Xa5kxBYYqVQvLa7clF&#10;pU0zxCAUJzd8lqDGMSfIVxDnA6GnvbYty2kgzQs0hch7JCnQvFl8j2RWNFWS9V0+SCi07dpq/wlE&#10;rq0msG6G3i4uUe1RrTXNru2RPV0VmFNo2/I2paeKqphNBBBAAAEEEEAAAQQQQAABBBBAYGIFxs2R&#10;Hzx48K1vfeu73/3u559/XtvJH//4x0ePHr1+/Xrt0WF2qoCmzJKKPSbZkdwnK73lUBL6ZJf5l3lI&#10;6nIxyY5VI935Kt0rEqsYaNbVa4pqz9pseuVSOb2SVz362QskrcqbMWwLU44C3B+2+0OK6volvUia&#10;MSk5sgS+affyV21zpqDQ4WCLdl5Hnvb6Fdyil52eY+pPLLJTsxXcTZPNzWE7qZLpNKi0ja40Tx7r&#10;XN87G+DKeypZ1F9GsZuUI5uBU6vg9QQoidSeYlz0yv3WqVI6swcBBBBAAAEEEEAAAQQQQAABBBCY&#10;PIFxc+SqqlZWVt56661XX3313XffXVxcfPbs2fPnz+/du/ezn/3szTffPHbs2PAh8sLM9MytHEkF&#10;NEUc05AuyRrGrKhkBXF2TNWSHXEvTdV5sSor1NGwvUCdr6Moe0yfXNZrA+thUs5SwzU1djMpXLV2&#10;Qy10hYb/JmWGvSpQc/vMaZIV5pdokLYLY0d8PboLejs0Q2/kJyiuolJ9XbpdtCEeVgW6naZGGbi8&#10;dp0qxiL8VnFyyxzQk8dermZaUXD2JIqiWNWFYUyKdm5oZEPrimbIkbx83TXVVHe6Pllvm6PqZN2v&#10;pm2pf8PJuCqw6JRqg25PbLxMFVU7mwgggAACCCCAAAIIIIAAAggggMDECnSQI7u+ffDBB9/5zneO&#10;qv+98cYb77777oYeZ2GzmCSudXvCMsk8tyoDGv9ldPqxD4szh31kk5Vm8yZ9qDnZyYMq12kVMtpE&#10;KQTNaUdsohRWWdozw0Mwih7Jl6GF8+2qUldy8i1k8avYFmcOqyXYKttKCs+7YFolDW5rYT53056a&#10;R+KavFhRyDekjZ0ju6dOh66ZKkKZ2fcE5o0sluLaEQlFuYeHxJem/RpcFdc8Z3RQaC8wwjKF1Cj4&#10;wty4S7buHpPd9FgG/4V4uknnp/1gpf7pTFPtdpv5oCeGiUnZ4KKw0jyZYC0rzc9Px4GrWxaticKb&#10;Pe1app10pC4ul8HV/dLbrhlhvMxLc4mtVAbR3V7i3zekk9z3N9xqkiYltuVtSk8VX0uotHRnDwII&#10;IIAAAggggAACCCCAAAIIILD9Ap3lyK4rDx48uHXr1s2bNz/99NMRO2cSFnmUqtnI4hUb1tgTbKyW&#10;pUtSZ1aICu/Uwx9sLfGQLcpVHXf6AvO8TOpJ9tuUyjX+0MxFldLKAklX+OGTs63fs2fLVo0xV0ko&#10;lvZLUmAXfkW0kMQlzTPXSjmmDlNFKMEv4axrofRV/VQ93Ru+1VDvnL5oqhbGpBktaaOtQV/ov5PQ&#10;tUo/bcCe6XJGC55NEnvY9vfQ4cCi+25OUJebcxSFvVz/J2WXfhVzz5wWW6LKDzvj7E2anQ+Nq7th&#10;Dkh82TDTdLtrnpjhE2pPGhpW84WHaUH+VdapoUc27bjOx7NqFHX6Jso04uwyBairLIsaa50d621b&#10;r2m/zK7kox2/88jM+fQ5ObEiW0VeoO6msiVHzkaZlwgggAACCCCAAAIIIIAAAgggsAMFOs6Rd6AA&#10;Ta4RyMLcmjPYhcCWChSpva69PojXZ7CNAAIIIIAAAggggAACCCCAAAIIIDCWADnyWHy9uXhh5khY&#10;xVw+vqA33aQjO1aAHHnHDh0NRwABBBBAAAEEEEAAAQQQQACBXgiQI/diGMfuhHpegflL/5gpj10y&#10;BSDQhQA5cheKlIEAAggggAACCCCAAAIIIIAAAgiMKkCOPKoc1yGAAAIIIIAAAggggAACCCCAAAII&#10;IIAAArtDgBx5d4wzvUQAAQQQQAABBBBAAAEEEEAAAQQQQAABBEYVIEceVY7rEEAAAQQQQAABBBBA&#10;AAEEEEAAAQQQQACB3SFAjrw7xpleIoAAAggggAACCCCAAAIIIIAAAggggAACowqQI48qx3UIIIAA&#10;AggggAACCCCAAAIIIIAAAggggMDuECBH3h3jTC8RQAABBBBAAAEEEEAAAQQQQAABBBBAAIFRBciR&#10;R5XjOgQQQAABBBBAAAEEEEAAAQQQQAABBBBAYHcIkCPvjnGmlwgggAACCCCAAAIIIIAAAggggAAC&#10;CCCAwKgC5MijynEdAggggAACCCCAAAIIIIAAAggggAACCCCwOwTIkXfHONNLBBBAAAEEEEAAAQQQ&#10;QAABBBBAAAEEEEBgVAFy5FHluA4BBBBAAAEEEEAAAQQQQAABBBBAAAEEENgdAuTIu2Oc6SUCCCCA&#10;AAIIIIAAAggggAACCCCAAAIIIDCqADnyqHJchwACCCCAAAIIIIAAAggggAACCCCAAAII7A4BcuTd&#10;Mc70EgEEEEAAAQQQQAABBBBAAAEEEEAAAQQQGFWAHHlUOa5DAAEEEEAAAQQQQAABBBBAAAEEEEAA&#10;AQR2hwA58u4YZ3qJAAIIIIAAAggggAACCCCAAAIIIIAAAgiMKkCOPKoc1yGAAAIIIIAAAggggAAC&#10;CCCAAAIIIIAAArtDgBx5d4wzvUQAAQQQQAABBBBAAAEEEEAAAQQQQAABBEYVIEceVY7rEEAAAQQQ&#10;QAABBBBAAAEEEEAAAQQQQACB3SFAjrw7xpleIoAAAggggAACCCCAAAIIIIAAAggggAACowqQI48q&#10;x3UIIIAAAggggAACCCCAAAIIIIAAAggggMDuECBH3h3jTC8RQAABBBBAAAEEEEAAAQQQQAABBBBA&#10;AIFRBciRR5XjOgQQQAABBBBAAAEEEEAAAQQQQAABBBBAYHcIkCPvjnGmlwgggAACCCCAAAIIIIAA&#10;AggggAACCCCAwKgC5MijynEdAggggAACCCCAAAIIIIAAAggggAACCCCwOwTIkXfHONNLBBBAAAEE&#10;EEAAAQQQQAABBBBAAAEEEEBgVAFy5FHluA4BBBBAAAEEEEAAAQQQQAABBBBAAAEEENgdAuTIu2Oc&#10;6SUCCCCAAAIIIIAAAggggAACCCCAAAIIIDCqADnyqHJchwACCCCAAAIIIIAAAggggAACCCCAAAII&#10;7A4BcuTdMc70EgEEEEAAAQQQQAABBBBAAAEEEEAAAQQQGFWAHHlUOa5DAAEEEEAAAQQQQAABBBBA&#10;AIH/wd6dBcd13Qf+99NUTVnx0BTtOIk9lh5UFcbzkDdXzVuqUuWxRXOmWPMSV01eXP/5p2I6qPHf&#10;/Mfb/P+ezDhxYlm0nZG1gKY2SiIlUptNSaTMTRRlriLFBQtBkCBAAiABEAuxEQTRk3Pv/Z3tntsb&#10;lr7d/VWxhO57zz3L55w+95xfNxoIIIAAAgg0hwBx5OboZ1qJAAIIIIAAAggggAACCCCAAAIIIIAA&#10;AghUK0AcuVo5rkMAAQQQQAABBBBAAAEEEEAAAQQQQAABBJpDYGniyK9cHPvaW1e/8GzHA1vaavvv&#10;C892/EtNXrk41hzdt7ytzE+3lj+oGADLOybIHQEEEEAAAQQQQAABBBBAAAEEEECgKQUWG0eenV/4&#10;+t7e8sN8K5by63t7Z+cXmrJPl6DRue3W8scPA2AJxgFZIIAAAggggAACCCCAAAIIIIAAAgggEAks&#10;No6czyByHG38+t5eerk6gTx3a0Wh5Oqaz1UIIIAAAggggAACCCCAAAIIIIAAAgggYAssKo78ysWx&#10;8oN6NUnJF1zYnV3m4/x3a/ljiQFQZqeTDAEEEEAAAQQQQAABBBBAAAEEEEAAgSICi4ojf+2tq+VH&#10;9GqS8mtvXS3SeE4FBfLfreWPJQZAsIs5iAACCCCAAAIIIIAAAggggAACCCCAQEUCi4ojB/6wXuds&#10;uPjR0fJjf0uY8gvPdoTrw9FsgVS3Dh65k0pdow6tdGwwAFI9xwEEEEAAAQQQQAABBBBAAAEEEEAA&#10;AQQqFlhUHDkQ1JM48nj/YODslrYSB49OjkdN6OoslbJkVpKgYpKmvyCjj0a7Ypk7kz8S24yUS9Z3&#10;5eWfVCxryDV9fwKAAAIIIIAAAggggAACCCCAAAIIIIDAYgWIIy9WsPGuz4jeEkduvK6mRQgggAAC&#10;CCCAAAIIIIAAAggggAACCJQlsLJxZPm0cldn2/ZRXb/Z7fHnW+WsPlHQH32Vzyknp/TxLfKVC3cm&#10;f5SkmT9y1Pk8rMktN48ObFr74EPJv5Z9ulp9revXPrjpUG/rhvisdUqnWYkHFcSRpcucDo2/8kJO&#10;FQqmR37UPx81YP5Iv/X9J6Y3VcdJmqSl1qeMQ33dk3yA3XKR4SQfmrZO8RABBBBAAAEEEEAAAQQQ&#10;QAABBBBAAAEEqhGoTRy5UChE31xhRQbjqJ/Ei+3vtUgCixJtlAB0HC6UHEzbTdQyjoeaM/l4FAWR&#10;Nx2IK9Ozdd1Da9e19kXPojiyeVqz6lYRR046VLpPVT2KJrudZcWI41izTp9827L0ZtLX8tQ7a2Di&#10;vuZ7LYwIjxBAAAEEEEAAAQQQQAABBBBAAAEEEFgOgeWKI3t1TeLC8hlVHSb24owPSGBRJwgccTKR&#10;UKNEmdMxUK8mNX4aBY7tDxpHnz6Ow8rJ55FrXMNCIW0YHQl9r4XTF20P2B8Pj94YkA8XJ8F97+kD&#10;W/TH0qN3Bfzc2h5wjmT1NXHkmg8ZKoAAAggggAACCCCAAAIIIIAAAggg0OACyxVHtr6OwPqWCScs&#10;qI6XjiPLJel+iGLNWbFFU2j6wloe2bfpwYc2tPZYVTBHmjGObEeW7cdJLFveV4iGU1ZfE0e2hhMP&#10;EUAAAQQQQAABBBBAAAEEEEAAAQQQWAaBuokjm08oy/feRqHGrNgiceTqB8tKfh7Zjh3bj4kjV99/&#10;XIkAAggggAACCCCAAAIIIIAAAggggMBSC+Q+jiyfSI2/bzcV4qy3ODLfa6FGsPkOa+cD6fLZc/Oe&#10;gXMkq6/5PPJSzwrkhwACCCCAAAIIIIAAAggggAACCCCAgCuQszjyFvkS3uRPq6mPFcvHVOM/zRd9&#10;0DgKLtfl91oUCiX+zt6mQ24H1eBZKlgff7hbusb+Kmonzlv59yPL5fItKF6kWJ56f2fProD6cLok&#10;848nn0mvgSBFIoAAAggggAACCCCAAAIIIIAAAggg0FgCyxVH9pXiUKDEDfUHTp2Po8ZfWCFpVA46&#10;Mqg/lWzyjf4yW6kY4gNb2swVuXkUhZLXPviQ+mf9zb3cfj+yBGptwHCHSkrpOHkPwPs7e3ZG1tsD&#10;zp/mS9JIiLlovNgZHvHASILI+RwATvt5ggACCCCAAAIIIIAAAggggAACCCCAQO4FFhVH/sKzHRmf&#10;XTVRvNom+MKzHbnvgtxVcPm61Qsrr8DYYADkbnhRIQQQQAABBBBAAAEEEEAAAQQQQACBOhRYVBz5&#10;a29dXYFQ4GKK+NpbV+uwU2pc5eXr1pWPIzMAajyYKB4BBBBAAAEEEEAAAQQQQAABBBBAoCEEFhVH&#10;fuXi2GKCvCtw7SsXxxqim1a0EcvXrSsfR2YArOjQoTAEEEAAAQQQQAABBBBAAAEEEEAAgQYVWFQc&#10;uVAofH1v7wqEg6sr4ut7exu015a9WXnu1vIHAwNg2QcKBSCAAAIIIIAAAggggAACCCCAAAIINIfA&#10;YuPIs/ML+Yw5fn1v7+z8QnN04tK3MrfdWlEQmQGw9CODHBFAAAEEEEAAAQQQQAABBBBAAAEEmlJg&#10;sXHkGO2Vi2Nfe+vq8v19tvKjh194tuNfasK3GSzJYM5PtzIAlqRDyQQBBBBAAAEEEEAAAQQQQAAB&#10;BBBAAIHqBJYmjlxd2VyFAAIIIIAAAggggAACCCCAAAIIIIAAAgggkH8B4sj57yNqiAACCCCAAAII&#10;IIAAAggggAACCCCAAAII1FKAOHIt9SkbAQQQQAABBBBAAAEEEEAAAQQQQAABBBDIvwBx5Pz3ETVE&#10;AAEEEEAAAQQQQAABBBBAAAEEEEAAAQRqKUAcuZb6lI0AAggggAACCCCAAAIIIIAAAggggAACCORf&#10;gDhy/vuIGiKAAAIIIIAAAggggAACCCCAAAIIIIAAArUUII5cS33KRgABBBBAAAEEEEAAAQQQQAAB&#10;BBBAAAEE8i9AHDn/fUQNEUAAAQQQQAABBBBAAAEEEEAAAQQQQACBWgoQR66lPmUjgAACCCCAAAII&#10;IIAAAggggAACCCCAAAL5FyCOnP8+ooYIIIAAAggggAACCCCAAAIIIIAAAggggEAtBYgj11KfshFA&#10;AAEEEEAAAQQQQAABBBBAAAEEEEAAgfwLEEfOfx9RQwQQQAABBBBAAAEEEEAAAQQQQAABBBBAoJYC&#10;xJFrqU/ZCCCAAAIIIIAAAggggAACCCCAAAIIIIBA/gWII+e/j6ghAggggAACCCCAAAIIIIAAAggg&#10;gAACCCBQSwHiyLXUp2wEEEAAAQQQQAABBBBAAAEEEEAAAQQQQCD/AsSR899H1BABBBBAAAEEEEAA&#10;AQQQQAABBBBAAAEEEKilAHHkWupTNgIIIIAAAggggAACCCCAAAIIIIAAAgggkH8B4sj57yNqiAAC&#10;CCCAAAIIIIAAAggggAACCCCAAAII1FKAOHIt9SkbAQQQQAABBBBAAAEEEEAAAQQQQAABBBDIvwBx&#10;5Pz3ETVEAAEEEEAAAQQQQAABBBBAAAEEEEAAAQRqKUAcuZb6lI0AAggggAACCCCAAAIIIIAAAggg&#10;gAACCORfgDhy/vuIGiKAAAIIIIAAAggggAACCCCAAAIIIIAAArUUII5cS33KRgABBBBAAAEEEEAA&#10;AQQQQAABBBBAAAEE8i9AHDn/fUQNEUAAAQQQQAABBBBAAAEEEEAAAQQQQACBWgoQR66lPmUjgAAC&#10;CCCAAAIIIIAAAggggAACCCCAAAL5FyCOnP8+ooYIIIAAAggggAACCCCAAAIIIIAAAggggEAtBYgj&#10;11KfshFAAAEEEEAAAQQQQAABBBBAAAEEEEAAgfwLEEfOfx9RQwQQQAABBBBAAAEEEEAAAQQQQAAB&#10;BBBAoJYCxJFrqU/ZCCCAAAIIIIAAAggggAACCCCAAAIIIIBA/gWII+e/j6ghAggggAACCCCAAAII&#10;IIAAAggggAACCCBQSwHiyLXUp2wEEEAAAQQQQAABBBBAAAEEEEAAAQQQQCD/AsSR899H1BABBBBA&#10;AAEEEEAAAQQQQAABBBBAAAEEEKilAHHkWupTNgIIIIAAAggggAACCCCAAAIIIIAAAgggkH8B4sj5&#10;7yNqiAACCCCAAAIIIIAAAggggAACCCCAAAII1FKAOHIt9SkbAQQQQAABBBBAAAEEEEAAAQQQQAAB&#10;BBDIvwBx5Pz3ETVEAAEEEEAAAQQQQAABBBBAAAEEEEAAAQRqKUAcuZb6lI0AAggggAACCCCAAAII&#10;IIAAAggggAACCORfgDhy/vuIGiKAAAIIIIAAAggggAACCCCAAAIIIIAAArUUII5cS33KRgABBBBA&#10;AAEEEEAAAQQQQAABBBBAAAEE8i9AHDn/fUQNEUAAAQQQQAABBBBAAAEEEEAAAQQQQACBWgoQR66l&#10;PmUjgAACCCCAAAIIIIAAAggggAACCCCAAAL5FyCOnP8+ooYIIIAAAggggAACCCCAAAIIIIAAAggg&#10;gEAtBYgj11KfshFAAAEEEEAAAQQQQAABBBBAAAEEEEAAgfwLEEfOfx9RQwQQQAABBBBAAAEEEEAA&#10;AQQQQAABBBBAoJYCxJFrqU/ZCCCAAAIIIIAAAggggAACCCCAAAIIIIBA/gVqEUduu/zAlrYHtrS1&#10;tAV9xp/ars4+sL23N3i+Lg5KGx/Y0vbwkfG8Vlmot1zen9cqUi8EEEAAAQQQQAABBBBAAAEEEEAA&#10;AQQQqLnAksWR9++Ogr8qQFwqKCkx1nzHkXWMVber7YHdg2V12I3eh4sFysvKY0US6TaW6rIVqQ2F&#10;IIAAAggggAACCCCAAAIIIIAAAggggEA+BZYqjjzYEkVOi37QWATqI44c11baVcmHo3uPdEYO+QrO&#10;5rNWMib4iQACCCCAAAIIIIAAAggggAACCCCAAAL5FViiOLKEhuM4conP7UrifH8eOe4z4sj5HbvU&#10;DAEEEEAAAQQQQAABBBBAAAEEEEAAAQRWRmBp4sjJl1ps730q+XYL/6O48mFY9R0RD2+PP65rfz+y&#10;hGvVh5o7H3a+H1lO7R4sJAFonbn+Wob4qyc6n7phoUm0Oglt21/HXOSUlUH0UEq3P48sl7e0FdLf&#10;5mEdiWtVTm2lFLeNgtb51A3T0vjbluWU8y0iqaLNVzNnnJJsQ61LvyUghTr1qe+vsfa7m+cIIIAA&#10;AggggAACCCCAAAIIIIAAAgggEBBYijiyfB2wCnFaMVZdmgQxkzivhCMljiyXy6eYJaiaBDflqfne&#10;jCgym1wlsWO3XClRx3BVwDf++HORU7rC1gMpPSPSGuXpR2Olgab0grQx+Zt78lQ+kS2luG2UfFRs&#10;XYXIpY3yt/v8cq1qF/wSCwXJzapVwc/Bw0meStslB6lPQapd5tdGO/XjCQIIIIAAAggggAACCCCA&#10;AAIIIIAAAgjUjcASxJElvBiHdCW2KMFHHdCUMLGJh7qBXYkI+8FNydAJVkoA1By0k8lZXQfTHUVO&#10;mUTWI8nWzkriuRIF1p9KTkK0AmIitl58tlDwLpFSTHNUFSQfLeMnS2dr1dxvqeRmalXwqCW6nQS7&#10;C34wWnLQ9fGLsErnIQIIIIAAAggggAACCCCAAAIIIIAAAgg0jsDi48h+MFGCmxJtTEVd9edqgx/m&#10;9YOb4Q+9SkTVfIA3/hKJtjhaLXWQg1tKfsNDVo9KQYuKI/tEqRixlLLoOLKEek3D9fdOyKnsOHK6&#10;p1x8yUF61gtDZxFyHP9wYXoAACAASURBVAEEEEAAAQQQQAABBBBAAAEEEEAAAQTqXGDRcWT5EKv+&#10;GmL9IPlYazo66RxJx1i9I8EYa/Cg0xXpULL+QHSRU04W6okUVAdxZK+qHqP+dDNx5FQncwABBBBA&#10;AAEEEEAAAQQQQAABBBBAAAEEigosNo4sn1GVLztWhbkBTQk0m29LcOLI3jc8FMr7PLIESbfYUdGs&#10;hrr1cVIVORWnCyVw65/6kopAxFYi16a27hEpZTGfR/ZrJUQSAZeeMnXwqdM95R6RHPg8sjOGeIIA&#10;AggggAACCCCAAAIIIIAAAggggEDDCywyjiwBUAlWxl4SJI0DjhLQlJivhCMl9CwBUAk0e3nKUzfG&#10;Gvja5fhrFlSywZb4D9PFtXGCoUVOBftaSrcbKBUu//uRdW2TNkqVJAcpxW2jQOm4rZ9MnKPQsOSZ&#10;weh/LXXUWukaaZ2Tof4SZzmbqo9/eVCQgwgggAACCCCAAAIIIIAAAggggAACCCBQ7wKLiyNLRFVi&#10;l6Ihx+WrJCTgGH2d8cPbO+PvvpAoqglxRsc7H94efb1vEr70g6dShvXJZetbkqM85RJzPBWKDZyy&#10;MlYPnTonX9YRx3mldbr+XvhV4q32J3/TGeoqWZ/gXkwcuVCcUTVJ6ql4oy6TNkqkWCWS1jlNjmyk&#10;XbrmocujlPwPAQQQQAABBBBAAAEEEEAAAQQQQAABBBpJYHFx5EaSoC0IIIAAAggggAACCCCAAAII&#10;IIAAAggggAACIQHiyCEVjiGAAAIIIIAAAggggAACCCCAAAIIIIAAAgiIAHFkkeAnAggggAACCCCA&#10;AAIIIIAAAggggAACCCCAQEiAOHJIhWMIIIAAAggggAACCCCAAAIIIIAAAggggAACIkAcWST4iQAC&#10;CCCAAAIIIIAAAggggAACCCCAAAIIIBASII4cUuEYAggggAACCCCAAAIIIIAAAggggAACCCCAgAgQ&#10;RxYJfiKAAAIIIIAAAggggAACCCCAAAIIIIAAAgiEBIgjh1Q4hgACCCCAAAIIIIAAAggggAACCCCA&#10;AAIIICACxJFFgp8IIIAAAggggAACCCCAAAIIIIAAAggggAACIQHiyCEVjiGAAAIIIIAAAggggAAC&#10;CCCAAAIIIIAAAgiIAHFkkeAnAggggAACCCCAAAIIIIAAAggggAACCCCAQEiAOHJIhWMIIIAAAggg&#10;gAACCCCAAAIIIIAAAggggAACIkAcWST4iQACCCCAAAIIIIAAAggggAACCCCAAAIIIBASII4cUuEY&#10;AggggAACCCCAAAIIIIAAAggggAACCCCAgAgQRxYJfiKAAAIIIIAAAggggAACCCCAAAIIIIAAAgiE&#10;BIgjh1Q4hgACCCCAAAIIIIAAAggggAACCCCAAAIIICACxJFFgp8IIIAAAggggAACCCCAAAIIIIAA&#10;AggggAACIQHiyCEVjiGAAAIIIIAAAggggAACCCCAAAIIIIAAAgiIAHFkkeAnAggggAACCCCAAAII&#10;IIAAAggggAACCCCAQEiAOHJIhWMIIIAAAggggAACCCCAAAIIIIAAAggggAACIkAcWST4iQACCCCA&#10;AAIIIIAAAggggAACCCCAAAIIIBASII4cUuEYAggggAACCCCAAAIIIIAAAggggAACCCCAgAgQRxYJ&#10;fiKAAAIIIIAAAggggAACCCCAAAIIIIAAAgiEBIgjh1Q4hgACCCCAAAIIIIAAAggggAACCCCAAAII&#10;ICACxJFFgp8IIIAAAggggAACCCCAAAIIIIAAAggggAACIQHiyCEVjiGAAAIIIIAAAggggAACCCCA&#10;AAIIIIAAAgiIAHFkkeAnAggggAACCCCAAAIIIIAAAggggAACCCCAQEiAOHJIhWMIIIAAAggggAAC&#10;CCCAAAIIIIAAAggggAACIkAcWST4iQACCCCAAAIIIIAAAggggAACCCCAAAIIIBASII4cUuEYAggg&#10;gAACCCCAAAIIIIAAAggggAACCCCAgAgQRxYJfiKAAAIIIIAAAggggAACCCCAAAIIIIAAAgiEBIgj&#10;h1Q4hgACCCCAAAIIIIAAAggggAACCCCAAAIIICACxJFFgp8IIIAAAggggAACCCCAAAIIIIAAAggg&#10;gAACIQHiyCEVjiGAAAIIIIAAAggggAACCCCAAAIIIIAAAgiIAHFkkeAnAggggAACCCCAAAIIIIAA&#10;AggggAACCCCAQEiAOHJIhWMIIIAAAggggAACCCCAAAIIIIAAAggggAACIkAcWST4iQACCCCAAAII&#10;IIAAAggggAACCCCAAAIIIBASII4cUuEYAggggAACCCCAAAIIIIAAAggggAACCCCAgAgQRxYJfiKA&#10;AAIIIIAAAggggAACCCCAAAIIIIAAAgiEBIgjh1Q4hgACCCCAAAIIIIAAAggggAACCCCAAAIIICAC&#10;xJFFgp8IIIAAAggggAACCCCAAAIIIIAAAggggAACIQHiyCEVjiGAAAIIIIAAAggggAACCCCAAAII&#10;IIAAAgiIAHFkkeAnAggggAACCCCAAAIIIIAAAggggAACCCCAQEiAOHJIhWMIIIAAAggggAACCCCA&#10;AAIIIIAAAggggAACIkAcWST4iQACCCCAAAIIIIAAAggggAACCCCAAAIIIBASII4cUuEYAggggAAC&#10;CCCAAAIIIIAAAggggAACCCCAgAgQRxYJfiKAAAIIIIAAAggggAACCCCAAAIIIIAAAgiEBIgjh1Q4&#10;hgACCCCAAAIIIIAAAggggAACCCCAAAIIICACxJFFgp8IIIAAAggggAACCCCAAAIIIIAAAggggAAC&#10;IQHiyCEVjiGAAAIIIIAAAggggAACCCCAAAIIIIAAAgiIAHFkkeAnAggggAACCCCAAAIIIIAAAggg&#10;gAACCCCAQEiAOHJIhWMIIIAAAggggAACCCCAAAIIIIAAAggggAACIkAcWST4iQACCCCAAAIIIIAA&#10;AggggAACCCCAAAIIIBASII4cUuEYAggggAACCCCAAAIIIIAAAggggAACCCCAgAgQRxYJfiKAAAII&#10;IIAAAggggAACCCCAAAIIIIAAAgiEBIgjh1Q4hgACCCCAAAIIIIAAAggggAACCCCAAAIIICACxJFF&#10;gp8IIIAAAggggAACCCCAAAIIIIAAAggggAACIQHiyCEVjiGAAAIIIIAAAggggAACCCCAAAIIIIAA&#10;AgiIAHFkkeAnAggggAACCCCAAAIIIIAAAggggAACCCCAQEiAOHJIhWMIIIAAAggggAACCCCAAAII&#10;IIAAAggggAACIkAcWST4iQACCCCAAAIIIIAAAggggAACCCCAAAIIIBASII4cUuEYAggggAACCCCA&#10;AAIIIIAAAggggAACCCCAgAgQRxYJfiKAAAIIIIAAAggggAACCCCAAAIIIIAAAgiEBIgjh1Q4hgAC&#10;CCCAAAIIIIAAAggggAACCCCAAAIIICACxJFFgp8IIIAAAggggAACCCCAAAIIIIAAAggggAACIQHi&#10;yCEVjiGAAAIIIIAAAggggAACCCCAAAIIIIAAAgiIAHFkkeAnAggggAACCCCAAAIIIIAAAggggAAC&#10;CCCAQEiAOHJIhWMIIIAAAggggAACCCCAAAIIIIAAAggggAACIkAcWST4iQACCCCAAAIIIIAAAggg&#10;gAACCCCAAAIIIBASII4cUuEYAggggAACCCCAAAIIIIAAAggggAACCCCAgAgQRxYJfiKAAAIIIIAA&#10;AggggAACCCCAAAIIIIAAAgiEBIgjh1Q4hkBlAoMtW9oe2NL2wPbe3soubNLUvUc6FdeWtpa2cgTG&#10;n9q+vLxSn86nbgTrI/27ezB4uvEOCkiZHdR4AH6LBIQR4ss03nP6uvH6dIVbxBBaBHjD3G29hshT&#10;VomLGBxcigACCCCAAAI5ESCOnJOOoBp5FWi7HEc8H3BjiLJRbHv4yHihUB87hP27o2jslqxYWNQF&#10;N3ofjmPiW+KmSb9oBzmbsGSGgyX4u+XyfslD/9R6yxlHlk7Z0ub1na6GfiD1yZKRrNwxoC/P1wPp&#10;qWhkStWCB+Vk+qeANHgcWV4RbQ+ERqnNIiB5HyHSIqeewYN262r0WE8Rzjtwpairq6y8hJttNhAt&#10;GQOlh7pcUdOf1m3IvtHEj52ZbeWq2axDSO4dXkeUd++uonvEucjd1hseZURmZfw7E2MVlavkEq8h&#10;8rSM2lZSCmkRQAABBBBAAIEaCBBHrgE6RdaVQHj1L9uSQJA0t62TOhfbSkkQp8jnf8MgqVbrINHi&#10;iSSrijZgzu63RB2k1Vky0uQiO9tU+2t2QBruRFuCByuoYiLg5FnB5flMKt2a+V6IqXa9jJDgazx4&#10;0LStZo/kde36l6Kuqroy/qNYWDPNBolWBUO9Kt/lu0gPkhK9tnw1SHJu2iEkDdeTv8wny/Quo4zV&#10;rLut1CcKZJc7PKTOWbf45Rg+JRoiE12tB/ZyNJ08EUAAAQQQQKDRBYgjN3oP075FC8hy396BlNgh&#10;LLrMZcmgjK2U3pUV+eSytL1EVFdntfhtkmRVokQHTRobN6TEjjfUxXZu0uSsna2dtuaPZZutt/2q&#10;RsGDFVQ1EXDyrODyXCYVk+RzdkU7t15GiAx7e7IqBA/moEvkdZ38ikMyUZSirqbiItB8s0GsVclQ&#10;r8Z3Ga/Rg2Tx95FF1bJ5h5AMHjP5648DF50zq+UucbeV+SG5p0u/lBgeksyZGKutYZnXldmQEjUv&#10;szCSIYAAAggggAACKylAHHkltSmrPgVk12T2UbKzkl/tDG0YJI38Nmi0gZGDLW06uCPfuiCnHrC/&#10;d0KKlkzc30qWS1qOmC+jKPIb+qW3UlKcztA02XSdNLZEVLfY/l+2gsmmznqqr7J/1V0OSonSEKEz&#10;ddOPkko+fKQ3+erq1I7XZLKl7eHt8fc1W5tMoVDy2zuT7/pIMhGB3YMSn9VbQalqEhqzMrSCubo3&#10;ZfxYg8GNqen2VPBARoXTd95BeeqMQ+u7HaweKRRsisVXr4KWLG/SZABs730q+b4X3YlJufU4QqTO&#10;zsALHpQuTkKr1mjRY1hAZACE0iSX218NL8WVDNpKQdIFcf5SMbsJ8oqrcvjlcTbwlOx5u8ip6l4S&#10;SYbibJeVZChdnJ6aZIqTjrZvTzKNJFc5c6x0btJl1nyeKssaV+n26XxkNKokgYPOsJGK6RtZVEM7&#10;h9S0JjeXdA2iI8s5hHRt9apAS3pWbiWLjJMipzIamH1Yqme6SddK1zN9dytyKv2XJHSGgbttqmJS&#10;H7VSapOVj11c6opCQd9h7VnFTqdHVDzOU8lMoXYC7yp1St/TzdedJXWTSSx6muqgtoePDCR/ByLr&#10;RmzXl8cIIIAAAggggEBNBYgj15SfwutDQHYLsouTPYDelzo7BGvTohOMP7U92plYuxG137C3T87u&#10;Ql/oAPnl6tySikk1pJ7OxaW3UnqvdXm/3qgHsipRihQqaNamSE4VnD1/QT9tkxi6FJFswCSrqDJy&#10;rfv1zTrr6IGkUeY+mkogGUrdJI3sHgU22TnrbvI2hDpEEueTJPMziTeWUoTp2f274z2n19hCtP80&#10;ydyWlfHMq3x8hXdQnsq+V0Cku23AKIOkkiaUUEZFcp1E+lS1SDSsEICA1NsIkWEmgzDqg9RBaV3S&#10;3fLUe7lJ2/U05b0czGC40ftwklUyThJJGzkwGqTc7b29SUo17P2x5/VO8tRpYCBv65CdoVDYry+p&#10;hrRX0kgRUgGv+fKt6/L6rWA2kEsScPslX+SU1aSKHtq9IG2xhnoKPLpTZMxaciPTdxNvzMTDwC4x&#10;rqqMELsv4jO9RzrNQAq0y++dJInfEEkWV0DOytsbopqMUmmyPJUet0eFUxW72qHEUnp1Q0jXVg+h&#10;SDUpNFxJadEKDCGpnumm1BHPJHkqNXco9c1Xn/Vyk8Ejry/36uiZFJe8t6HGqlxlKuleJ5fIi9o+&#10;610rT/VrRK7Vw8O8CuxsUvcRr4+8pzIIZcyorIRCipZxpa2c8niCAAIIIIAAAgjUTIA4cs3oKbiO&#10;BOxtZOpjJnEUINrSxJs62QwEtjRyKmuf4BaUEvIu956mQzBuBrIdCm2lVEpnnyM1sT9fE2cnyUrs&#10;bWQLZG+TpD6SeVIT76mJ8yZFSFbbe3ulyUU2mf7lconpjtQRtwJSnKm5NDnZtHtP41bJVc7GXo8K&#10;OZtGk12rqZ4o+T8lZeAzg3bSVOvUSe+gPJVx6EfbXRAzNkpX0q5Jjh+7DZQO1b0jPrq9bnrpzbyN&#10;EB3d0wEp54G88KV1uvf18IiOpFonAy/RSF8uHZ3MMJoxHTOSlNFPKShKnwjvHgxTl5unU0C6FN1S&#10;3bPpI+EKLGFfe552lYucspMVTOCsxGzg3xRSQ11KDMyo0tHGStchOSUjyitFLjQDTC6Ue5AOycmJ&#10;zJ8ySIx/nFSOu3NyUmKqAk6fSpNN9VLp3epIWfEglMSGJXXEKU6/CkwTpBfcBYOpj9W/5qCUoo5I&#10;E0wddI2LnNJp4geSssQQknKlLFfDqqokKFo9b6iUxPHqrJ6KnkxuJUCiHGTgmRGrM5ZTZkw6R/zm&#10;6+vSD6Ri7piUV5Z3NhRH1hpuDmYMpMvkCAIIIIAAAgggUAsB4si1UKfMuhOQHZe1Y7E3JM4Owd1D&#10;uk2VPYlsDPwtWehayVx2TfIZUhMclNxCR6zyZXdk19w67dVNmiy7IJ1S6mMiO/qU/UCaZjbP5qzX&#10;TO+pHwjWmyv9/RLFi5aay7bWr3CqOL2ji2UkfbKXszau7u7OlZGrrG5K9ufRVYKffITqgS3689Tp&#10;CzM6yPgVfST9KM2PEnsH5akeOVK9ZC+dIkoq6eRZtBb5PimDUwaSND+RTzW/bkaI15C4F7yD6da5&#10;YSnB0a9c7wUlT3X4Sb4nQV9oBnmSRpzdUSHpk7PxGOts2W1/yYy8OsyL0X/Pw80z9UxqK0NXMpQq&#10;pTXcI5LeVMA74j2NKyAHw7NB+qx+yRc5lWpaWQc8ZK0nJaamAp2r66APqwdyKtXR8bdeiHlqhIQu&#10;NLBOEfJE6q9Ho5yQOkRTVtIKCQWmG2UfkcdW9ZKG6PlQCol+SnOWawhJfZzS5WBGJYuMkyKnnGaV&#10;+yRYE3n5qEwkgVV/qYPuXDG0mhOPwFRKHSbW1zoVtcaDlKtuprsvx989ZdXBucybA61zkqHVIhla&#10;qob2Y+sq81Bytl4LSc29pnlPdc4yaKMspbjQqDZl8ggBBBBAAAEEEKixAHHkGncAxdeJgGw29Mfl&#10;rF2H+YBMtH+QnYBs1O0Wys5HdjuSreTmXStP5UPB3uXe0/COzhQvG55QxYp9ktHZ55jGSp1NAc4j&#10;aVpq/2+FIZKaSDN1xeTapAh5agVlZEvvFBk/kdysfV1yYVZxekcXJ/D3e6bJ4f1hXGz6Kr9u4m9V&#10;zMvQaqCMED+T0s9lx+4QeUPFe2p6P+lrMdQ9krTOybN0VfKaQoisoEbSKXEDU82vmxEiY0x3nOoC&#10;72C6dZXFka1PIFqAnU/dkNdpiZlBjwo/vVQs7ousF6Nujjcv6WydB26e1ktPvudXEhgx90j6de0d&#10;8Z7GpQcP2hWTBIGXfJFTdg7lPS411ENBwCRn18EprsipJF2g3ERYrrX6otiAkUGSvo9IEfpL3s3s&#10;lJrfnGamzzqN858EKry0N5RgfYIHnaoVGSdFTjlZlPVEahLx6u7Q74OWjiMXnX+kqsmtMP2urVtH&#10;6fTkG0v006RHMucErw5WptIiaxBKj6sRaz+2rooe6tK9+3hZT3XObp0lz8Co9ovnOQIIIIAAAggg&#10;UDMB4sg1o6fgOhNIdlOdD29XG2CzZVXNcPdCsu8KhAL9U/4ext20+GedzXAoauxe7gNnb6WsJgR2&#10;UxLFTvKTxlop/ZLUc6l8ev9vPs7mRRZ0KEeuTYqwn8pjCQOlitYJrO2ZsCe9Jk91B7lukoNpoDQ5&#10;vD+MqyBXhdqbqqRkaIqQJFI3d4DJ2bJ+SuZmZ663rCIspWgBGRsJmgtihscialVW1VcmkbTOHtiC&#10;FvdIykcuiQGlr033yeW1HiHSj9LREah/MNU6b2KR9PIKktBGsPdFRmHKhU7p2X2azaiiQlnU3lXy&#10;NPy6C52V5udlNvDqY3sVOWUny35s946kkrEaj94inSul61lCcjChw+CQMMmiR6E6xElCveNdXPQ+&#10;koy33ZejP6ZqjbpUzaUOURppsvsLJX7B8jxUScl/aYaQ5OY4V1RJySHQHUVOSQtL/PRy0BXTf1NO&#10;jpjSnSMy3uR+5PSF7t/MudSrneSWTr+lyN/dLTY1yawl05154y06Is13eieqlNsQc5eUcSVVzbgp&#10;yOWm3LipmaPak+ApAggggAACCCBQOwHiyLWzp+Q6E5BdgYlx6AbIKdkppXYm8odZ/D2J7FFlUyRb&#10;i2RL7OUjZyX+5eUmmzfZxujqJQ8kN2u/LUn8nOPj4QylsVJnycP7KU0LxXekuKQm3lMTg06KkKzi&#10;p7pWoZx1RMzsaVW9vDp7T/1NptRHnHWJGRvCpOV+Mgmmq6sGW+zAt6RUlWy7LH8MSmUjRQf6yPMt&#10;8jSVibRXxqdW0ntjGRvJnjaVg9sFRcqug1Oi4Q5gEYjl/TTuWd1NuRshXj3j3kgd9HpTnsrw8Hvf&#10;Hq7xEJWU1oed45HjuyUJXGoZI1KufVbmNIkjm5BlMlaTBPoFIpnU0WxQ5CVf5JSoVfIz0B1Wl2VN&#10;v2o+jLVl5OhQl9zITKxNd0TcU+qpGj/hEaI6S885Zlq2EqdaV1b/qs/F25nIKErKkgGs08gItyoT&#10;pbHqJhWRrJbxhiJFeKUXq2SRcVLklLSpsp9SPSMgR/SL1BsnydPkdS09KC9zSewNP+mLVGd5tdUs&#10;Uh8Z5PFHku1hYF3pFWqdSX2bs1RAd4dcm3oViEPGMJOKJVXynqZmNl0nydYf1ToBDxBAAAEEEEAA&#10;gVoLEEeudQ9Qfv0IyHaizQ78RdVP7RCsDwvLr35HuybZIcgWxd9iyR5Jb84lQbRHenh7/M2hsuOS&#10;3KSI9AelHVxT/3jHJf9vadOl6J1SfKE+ruuTjsk6RVhP9LXW7y+rElVWXjO9pyXiyCbYmu4IPyKs&#10;66PbLvLSZQ6saaZUKaq8/l7mrA2hLkZ/ukps5cusneKi/pKy0p0o+22TaxWPZDOsx4Y0PMpLCtUH&#10;xScZANJ8qaT/VQbeOKmifrW7RNouYQipiRyXYJPTZfLSMyBClK8RIv1o6pmOG8YNdurv/4KFfh05&#10;L95YzLtQDTA3diN1MNf61Am5TBHOgJeD9vsu+n2g5GVlDz+d3j6YFCA1cTQsEJlI3fyXva/1SNOz&#10;hBYockrGaQU/JTffX46bjisyXejESW0tTP9UMiFnjxDdWWZs6Ckoo136kkD/mjuF/mxsnEu6YqkR&#10;rr/LRc+Q8jXfTkVWYghJbQMUqX5JKimXmMov0xCyVjL2KBIW/XsDJiqaVMmZExYzlzrdkTzxmq/a&#10;rsdJW9F+NAMvrqeY25dbjdKFeyXK7OQM9RLrBEGwZCxG+1fcTGWkeroePEAAAQQQQAABBHIhQBw5&#10;F91AJRCoRkD2Nmw2qtHjGgQQQACBOhaQ2JyOosZt4c5Yx31K1TNGNTAIIIAAAggggEBuBIgj56Yr&#10;qAgClQqwW65UjPQIIIAAAo0hIHdA+6OyqmVynHdYG6Ofm6sVMnr9Ud1cCrQWAQQQQAABBHItQBw5&#10;191D5RAoJiD7DXbLxZQ4hwACCCDQaAL61/9TX3nBnbHR+rp52pM9qpvHgJYigAACCCCAQO4FiCPn&#10;vouoIAIIIIAAAggggAACCCCAAAIIIIAAAgggUFMB4sg15adwBBBAAAEEEEAAAQQQQAABBBBAAAEE&#10;EEAg9wLEkXPfRVQQAQQQQAABBBBAAAEEEEAAAQQQQAABBBCoqQBx5JryU3juBT7Gf/kW8EZQvitL&#10;7WogwAipAXqNiqSvawTfOMUyhBqnL2kJAggggAAClQh4awCeIoBAEQHiyEVwOIUAAggggAACCCCA&#10;AAIIIIAAAggggAACCCBQII7MIEAAAQQQQAABBBBAAAEEEEAAAQQQQAABBBAoJkAcuZgO5xBAAAEE&#10;EEAAAQQQQAABBBBAAAEEEEAAAQSIIzMGEEAAAQQQQAABBBBAAAEEEEAAAQQQQAABBIoJEEcupsM5&#10;BBBAAAEEEEAAAQQQQAABBBBAAAEEEEAAAeLIjIHFCvS2bnjwobUPPrShtUdlJU/XtuxbbM7VXt/X&#10;un6tqtL6rb3VZsF1zS0gQ+ihTQeaFmLfpuh1vXZda1/TGtBwBBBAYEUFZOKt3Qqq2uZ2PVL42McK&#10;/3S52uu5DgEEmlzgUIvaTq59cNOhJocINl/218l2uyA3iyVYpTN7B8U5iAACRQWIIxflac6TPVvX&#10;xTdy7/8ZYVnvxiZPq4gjywJCl5tRYqlukSBglZensl/CW3Uq70KhcGBTtGxSrbaillJo/W0mQ21c&#10;wWPS+zZmIXiwSKUqTW93ou5N/cDq1iJlLuUpeSk5L4HgwexSZQRWskLVbs67ODInyNo3u8zKzkgN&#10;K36NyIVO04IHK6vQcqSuE9LlaPpS5imDv142qDIa4/dyvP9XPOCXUrLp8rJu0HpKd2/WS0siXZ/R&#10;yys7IZTZtP/yscKbhUJht8SRdxc+9rUyLyUZAgjkV0Cmo5W6B8mdOhRHzpiK42l5xZfZeqccquoy&#10;dai/lpbecZaylZbN7F2pGOkRQEAEiCOLBD+1QIV3R//GpvOJH0huGZuiJLVkYj78GB+p6u4oGy0n&#10;iOZVq5Kni7hVS7uKLXHstZFprxRa3K2SZjRJWun9RcWRfaty+jG5RjrOdKWf2Qo8l7W48xIIHqyg&#10;MslAdfL0Ltf4amWvh67oLVkc2X7J2AV5tcl8Guyj4MHMLFbsRJ2QrphHdQVJ50ab4WKzcXXZL+dV&#10;i33ZLmfdmiJvmW309CU94txilo5CxqqeP92sV2hCcAst/mx34d+tVRFk7/8qssx/CCBQzwIyHekF&#10;rcyHZoG3pM2TbwE0WgAAIABJREFU2bV4cDZVqyWtQ3mZyd52JT86XWotnejpziqjJczeZSCRBAEE&#10;MgSII2fANPPhCu+OJW5sklvGpiiCljT+/Xjfpkpuh7rPZKNVLOClE5fxYBFLFsEpFrnQy7IoxiGb&#10;VSm0mFsZdW++JNL7ziY/eLACm3L6MclOOq6qoVtBlYomlbW48xIIHiyajXsyGahOnm4K87lv5xMi&#10;oidj27uo2qeSbeX7mWAfBQ9WW7elu04P3XyTLl2DlyMnd46tfMAsR53KzXOxL9tyyyFdhoAMHjN9&#10;VT/zZBThHJaJKOPWv6ITglOxkk/+KY4mP1IyIQkQQKA+BGQ6MgvarP3a0rRH7nfEkUOecusxNyM3&#10;VaJnOss9XewZs3cxHc4hgEBYgDhy2KWpj5axSpCdlQptrFsf/H7k6D4nSxDzK1GhIJTOLWPjFPeG&#10;LC+Sb73wIrP22Q3r0t+PrBsVXx6qRmanSyuy7s1ya48DPeYj1bpduvnBHCTZptb4m6bj9ZMUaptk&#10;FZRZ82Y8obfZ9gjxD4rkhtYefcr+KgY5GI0T6aCkf9WYL/KVwdJxTprAQRmxqrtNca3mS078Urxq&#10;2AMj1c+SuTPOvYOm0F7r1WGqLXWOCpLE+jtnrI8bW6VLsvVb44bEuVnaOq2kTDLMWhbr9IEHkm3l&#10;YUFpmmlsoRD8pjldRPwSttLr+sswE8NQGhk5VneU3ZtSUM5JA/2Tn0PJyF/XujXzuxdlSMhcbQak&#10;11P21+57p5yXpJ+hNUqLnAqYeS/bKIUMNuudVzNOes1fKdjQ2pp8y7lqlzX8VC5eNYrv2wMVa5ZD&#10;0stmSOhpwe5xfTA1VwS+9ciaJRSjfa0sqKwB40ibji42x3qd6/W+nG3ZZ9XNXXjov3ghhUu5wRk7&#10;iUHYn0ommixy/ESgfgVkrjBTVuDuU/RuIjnIvTV1J9IZqmlqQ/K1isXvR5KnqZV1R7MOyt1zOZbZ&#10;utqZVZXSkzlT1ooyGOTO4q4PpWlBLrlTyM1IEqs7ka6PWaVvOqAPmkrKTK7XA8ze0iP8RACBSgWI&#10;I1cq1gTpAzceu9VyE5LPe8q9MLmx+fc5yc3ecdnZmSCaZOiejZ7ZN0uzXJBbqRQhm2q5ecttMqmS&#10;PJUK+zf1QLnxISndWp3otKKRZC5P5Z4tGsXKsuoT1zxqlxQqbpJzRkG6Qk3/QKCc4eQflH7Rfx9S&#10;xkzScZJexoykL9aPibx0nDta/Ax1ECfqXzkrwVkpTocSkuolg0EGvFuE3fPSHKl/dM47aApNAkxS&#10;86QU76n+Im8nT7vQgnktr98qsWklJs3xX7BJ/aU5MtS9PDOfSrZaKTOlf0Ka5gD6B8Un/IqTs3qY&#10;SSu8RpkierauS7KqqDeloJyT+sQ5ei7jRA0/a7I1NUwd7GtdH49VecnIfK62amV0YipDVW48vIuc&#10;MhVyHkkd3Nedn487/KTJ8teK5KzcIsUhY7pzym/6J0It05eeCeVvCzvznuKS16weNrah9IWeGbz8&#10;dd9lzIeSefEJwS5R10cPIZnrki8FkiqpyEVUZ6mS3O+SBCIgl0sNo69F1t+P7Dxw6sETBBCoMwF5&#10;sev5Sq9d9RFvukie6tnGabA1fcXHvfz1XBScPHVW3lXJ8czMo5lKzi7VMrt4VaWGySSZPJUptCC3&#10;dd1Ms7TQjbRuJYIpdwfJxytFstVdY/0BHm8y159TYfa2wXmMAAKVCRBHrsyrKVLru6N5V1O9X5rc&#10;meS+pW9U3o3Ne6rfI5UtR5pQ393lPucnkQRyKzX7tOiILGLkzurtmqQ5pgLSBHPEL9F9Lul1k81p&#10;OWWyco+IRlbTVE5S/yhNfPn6rb1uPnrpllWQqVKzP5LRogN8CsQ/KP2SMWZ0ehlykr5YPybw0nH+&#10;aEmOJyUmGSb5S/WkuIIsB51dvTmbTu/1uixSzSUFk2dWofJK8V7pesgV3R7EFXAqlrRx0yHRS9ru&#10;DPjouvQRrz3Bp5Jt9XFk84kPa67Lar77GpSW6mFWSk83IcUoWTmdpZM7Z/NLquubuwcOoO5E8/LM&#10;esGamVnPEqZtRTvRLdFcZE1E4b52ksqT4GvZfPgoeXkmrUgmKHlpmJo7LzF3LrI+D2vSS+n81Ddo&#10;wfFe6eaNbWsikkGlJ0/L0R0ekpsO8eshGrrWH0JZE4JVnHrojwe/em6V/PRyVoc83NuTKavrEfk7&#10;e+YYjxBAoI4FZK6QO6bMBvoWJjOYJDD3JnPEar87F0lueh2VNbdYOaiHfq3kdHI8mauTsrJWvG5Z&#10;Re/pkr/9Uxpupm5zVtqlldw9hdyO5Z5iLvQfuVwlZ/JkteDISz2DSwVTHrO3seARAgiUK0AcuVyp&#10;Jkond53Q3TF1G/O3HKkEklvGpsjaF5mVhIctG2mzjdFbu00H3NtzdKV7C5cFRzpmlF0ltwKSg3Nv&#10;jpJ493h1TNobJ5YExeKPsqSI0ySVb9mU/D5yXEnJx1p2uAW5NW7mZ9L7znDyD6Y8JUHGilPSF+vH&#10;BD1ztNgrvKQ4GVFe6daLQtVHzlqxzmQwm0Wq1+PyknESeAclW53GG1HSEP0ySa2zvUK9auvI9YaW&#10;TfZX36TKTc0h6XyDR6RTrPBNMF36oDRN/KMU7kHJPOsVJ63Qw8zTk6fWtOO8wK3j7m81+rWVgpJu&#10;ijsxf6R+tXPzXDpC+tp7FaRuWKbinrw5Yb0vJX2nX5tRN8mUbs5K6frOFThlF2A99issp6R60W0x&#10;KVFukenRax+Rx6YOMhqt0S7F8DPdm+Zt9UhHPC09f9TpYWaZx69omXb0NKtDJOaI0wfS78UmhOgC&#10;qYN0rv7lGxOFkSK8PHVt4xbJCNSDXD+Q8eZUkCcIINAwAjJBWdOI+8UUkkAmE73wk9+GsbZFVibu&#10;3GJmEpltzJEQpRSqb6ySKLk8Op5Ma5LGn+XMfVzNpXJWT276QTLTSgn6p55gA1UNtELuI8FNq840&#10;eqBz1nWQ333x7zXiIPh283We0rSont5SQSfiAQIIIFCFAHHkKtAa/RJ9DwvcHb0NhqLwbmzeUx1X&#10;lftcQE/ur1nxoEpvyXLXzNqnBapQ9JDcqmU5YhL7jbUWTHFiSVAs/ijNlzRSXLzkit0kn2I7VVOt&#10;5n7keyoNd0ikBm0qQVZ66aMiwtJ96dGSVMz9feQoJ784tz7ps0WKj08FL/FeR6k08sJPai4N0a9c&#10;U//M8v08ZdzG0ZN49Ppp0nNIZvbuCZ25rqF7PvuZNM3pI/egZJ71ipNWZMWRranA3TvJhVmbE7/W&#10;fnqpWM5I/Wrn5bnLZUXxsjZmpuK+vDmTmk+sU8lDmYWsEuV+WuRUOp/UrxGYJNK0TQeSz1WZsSqn&#10;wkfSZ02mPEoJSH9FmDJJ2l8fHPCUZNEMIxNv8pJ3x5VMO2YSSx9xquRebu5l9oSg365IBoBfQ7+I&#10;rDzjy6X+MoCd6vAEAQQaWEDmimgqk4lC/36q9dFgM4MFP+cbvuGm55b0kRCuUysngVmmJpOwXrRL&#10;5c3Syz5iP3YyzHwik3zoE1eBVsh9pEQcWZKFp+5SM3lSrrOyNfeIwFIhs3WcQAABBMoQII5cBlKz&#10;JSl2d0x/kmUJ4sg61uzfj/dtctYu4du/3jJlLBeKN6eczs1esgQ+OiSJ40WV3PV13QLlybpBp5EF&#10;TfRedLI4c7NVubhHJJNk8REopmkOiblN4a/qUmnEPLjVd9ZhpRylX7yVnLosGYryYVKzLfdK9z/Q&#10;UUXnyiV6UOnS5Qtq0rEweaUkNZeG6O1Bkqd5GaYpshuiBnPSI+m6uUckEx2iTZcTHZFOzHr/KeMy&#10;67Xj9JG0N6v5Ga84Efb03MLtqkpj7fHppnaeiYZhl8GcK1Knzvl5Inr2WCrZ0VJ96SnpYjlufRlR&#10;OZ0o/WV6UGdU5FQ5aZLLk19esfKX8Waq57TFE9BF8SAkIHQJptiufVAPKvHUU6UzV/hnZUzG/ZWe&#10;N/z0Xp3cy9VJGUVmQpAjcouROst48Ivw83TTy1ndXq9GPEUAgUYVkLkiWRfJfJV8tbpZ1uqFpbfU&#10;LD4Xydxibl5++rCrVys7UVLD5V9mawqZZq1apNvlHJF7Snpp4TffnYr97bZzo1HFJ5c7K1vreHqp&#10;YNWZhwgggEDFAsSRKyZr/AuK3R3NjUr/8Xe5I3q7LNmxyI3NjxG7jnKztNYi0UIhHNNJ1hBShL+k&#10;kDuxLE105mabF7XRPHUr4z/z87fPO4sD8zFSvbCQa4uUJYDWkkJ3gfxFCJNz0igpVwqSTMTErmPT&#10;PZYBIDgyAAxO6oh4erwyhFLLtWxT6fHUSs76WLTZ8Mf5eKXrt0Z0haVFuj7xl7daT/0KyRDS1ZAR&#10;ooeZX6iEueU1KA3RQzeF5peZGqVRAslHx5H9gqSqUpBUrFTYQuqzPHFkP84utcoaVNKKGFzVTVJa&#10;YccYv6LelHLtvs4haXos5OGIQOlXQVQp3z/00ohfepJSd6X5YzhyyuoXlY96eqhF3jJRxTkDo8ip&#10;LK9AQTqp1Fx9FlVePuqkvDRkAkk5yIWSIHlzxXqqy2j6B2krOaJ/v9t7kcrTeNg4AyC9gpLEMt1J&#10;3zkdanWCpLcGnr49yRzrp5EKS//KeJAx46eXOkh6aYI1p0WX6NeFVT8eIoBA4wjIXGHuoXJEZhu9&#10;Xk3Wlslsk0xQ/tzizUUy1ch0F5hqQpZSB1Mrk0pKXO5ldvGqSg2TOTZ5KjNqel+cLC2k8jK9Z3BJ&#10;Pl4p/qrVoEg+/lLBpOARAgggULkAceTKzRr+Cn13VLdh65/c2PR7nvHZdevtLz9N7WCtT/+p9CaT&#10;tKNsmHWhzi7FO6vDYVE+cjeNqrRh3fqo2nZZgUa5OaSro484mVsgUj29EkpAWvv0pVYISV0YWvT4&#10;i7D4Wn3Xl52eOlykIEkvywu7Bk35WECkv+zBYCQ1l7d6854qQTvDYD8mzDJawmnkrPtCkOL0yFcP&#10;/PFpVyA40lL9nMpWRmyUUs5qGXmNJDWXqlojUC6J6mkd1yVLAp2nOiMH7eCaORh3kO4IO70voItJ&#10;UygQp3U6beiBNM3po9DBIq84b0jEPaJf496F6eqlm+BUxtRa9HJOaiqco0eCbI8uVT05LntX7yal&#10;hre5RCdOutjqCP9UMsN7tyo7tyKnstzkEqtck1Res950ERh+bqBZ5SADXg9dd1IyhTT5I+llMySc&#10;JZD0i2fuvJwd6vT6RF7j0bwqCyprcDodIIml3OikHDTjVoaNk6c0Qeojc7hcLnlKWyS9KkPSRBnG&#10;Y0Yud+rHEwQQaBwBmSvsCU2mROvWJsmSu4mzGCs6F5nVeLQUXL9hXTzDODmkOKU4u1YmkZx172iB&#10;Gcy7b9prA31bDBdhvUOsUyYPZBZ1bhOqUf6C1mKM2761V7WhGJc/M0tLzVRslgRuiea4Xw3jxiME&#10;EECgQgHiyBWCkRwBBBCoVkBWgV6MQBa4ZgFabQFchwACzSMg20hvryvzjB0HbB4UWooAAggg0KQC&#10;cvtjmW0NgIylgpWChwgggEDFAsSRKybjAgQQQKAqAYkX+x9MkOPEkati5SIEmlNAPtDkx4tlI+0f&#10;b04lWo0AAggg0BwCspxmmW31d9ZSwUrCQwQQQKBiAeLIFZNxAQIIIFCNQOYnAmThSxy5GlauQaAp&#10;BfRvqqZ+BZg4clMOCBqNAAIINLcAy+x0/2cvFdJpOYIAAgiUL0AcuXwrUiKAAAIIIIAAAggggAAC&#10;CCCAAAIIIIAAAs0oQBy5GXudNiOAAAIIIIAAAggggAACCCCAAAIIIIAAAuULEEcu34qUCCCAAAII&#10;IIAAAggggAACCCCAAAIIIIBAMwoQR27GXqfNCCCAAAIIIIAAAggggAACCCCAAAIIIIBA+QLEkcu3&#10;IiUCCCCAAAIIIIAAAggggAACCCCAAAIIINCMAsSRm7HXaTMCCCCAAAIIIIAAAggggAACCCCAAAII&#10;IFC+AHHk8q1IiQACCCCAAAIIIIAAAggggAACCCCAAAIINKMAceRm7HXajAACCCCAAAIIIIAAAggg&#10;gAACCCCAAAIIlC9AHLl8K1IigAACCCCAAAIIIIAAAggggAACCCCAAALNKEAcuRl7nTYjgAACCCCA&#10;AAIIIIAAAggggAACCCCAAALlCxBHLt+KlAgggAACCCCAAAIIIIAAAggggAACCCCAQDMKEEduxl6n&#10;zQgggAACCCCAAAIIIIAAAggggAACCCCAQPkCxJHLtyIlAggggAACCCCAAAIIIIAAAggggAACCCDQ&#10;jALEkZux12kzAggggAACCCCAAAIIIIAAAggggAACCCBQvgBx5PKtSIkAAggggAACCCCAAAIIIIAA&#10;AggggAACCDSjAHHkZux12owAAggggAACCCCAAAIIIIAAAggggAACCJQvQBy5fCtSIoAAAggggAAC&#10;CCCAAAIIIIAAAggggAACzShAHLkZe502I4AAAggggAACCCCAAAIIIIAAAggggAAC5QsQRy7fipQI&#10;IIAAAggggAACCCCAAAIIIIAAAggggEAzChBHbsZep80IIIAAAggggAACCCCAAAIIIIAAAggggED5&#10;AsSRy7ciJQIIIIAAAggggAACCCCAAAIIIIAAAggg0IwCxJGbsddpMwIIIIAAAggggAACCCCAAAII&#10;IIAAAgggUL4AceTyrUiJAAIIIIAAAggggAACCCCAAAIIIIAAAgg0owBx5GbsddqMAAIIIIAAAggg&#10;gAACCCCAAAIIIIAAAgiUL0AcuXwrUiKAAAIIIIAAAggggAACCCCAAAIIIIAAAs0oQBy5GXudNiOA&#10;AAIIIIAAAggggAACCCCAAAIIIIAAAuULEEcu34qUCCCAAAIIIIAAAggggAACCCCAAAIIIIBAMwoQ&#10;R27GXqfNCCCAAAIIIIAAAggggAACCCCAAAIIIIBA+QLEkcu3IiUCCCCAAAIIIIAAAggggAACCCCA&#10;AAIIINCMAsSRm7HXaTMCCCCAAAIIIIAAAggggAACCCCAAAIIIFC+QOPHkf/6+eP/881zm/e0/9T6&#10;9+ie9p+83fbzvR3XR6fLx8pK+dfPH/+7N889uqf9p+84/1QR73b0L0URdtGquDdUcY+802b/W6bi&#10;7KJ5jAACCCCAAAIIIIAAAggggAACCCCAAAJNKND4ceRvbDtxoH3w5sTswNjMwNh0/O/GxMzxy8Mt&#10;L5z8p7cutPePL7Ljv7Ht+N7zA323pq4OT+p/fSNTR7pu/reXTv58b0fXjYlFFmFf/o1tx/ec7786&#10;MnVlaFL/uzo8efjizW+9dOoX73ZcunHbTs9jBBBAAAEEEEAAAQQQQAABBBBAAAEEEEBgMQKNH0fe&#10;uO1EW//YtVvTuz+6/vbZ/rfP9v/2wkDvyFTvyFTLiyefOHBxx7GeE1eGF4MYFTE+dHv28MWbR7rU&#10;v2PdwzfGZ3pHpr657cTmPe2vnuy9cH1sMUXY18YtGpm887tLQ8e6h491D5+8MjI0Mds7MrVx24mf&#10;vtP22qnejoHFBsftEnmMAAIIIIAAAggggAACCCCAAAIIIIAAAs0s0BRx5PPXxvpHp3/bNrC/fXB/&#10;++B7nTf6bk31DE9+b9eZM723DnYMvnziavvAxMJClSNh47YT56+Pdd+8veP41VdOqH9vfNh3cXCi&#10;Z3jyuztPH+0e+vWZazuO9fSPzVRbglOxuLiuGxMv/O7K9mM9Lx3r2XWyt3Ngondk6rs7Tx/puvna&#10;qd7tx3oGJ2bv3VuSAp3SeYIAAggggAACSmDfpgcf2nQACwTSAj1b1z20tmVf+kTxI32t69eua+0r&#10;noizCCCAAAIIIIAAAgjUSqAp4shnr41O35m/MjTZM6z+9Y5MTc7evTI0+f++/OG+toEjXTefOtT1&#10;0z0d7f3js3fvVdETG7edONs3em9hYXTqztjU3NjU3Pj03Py9hStDKo78Ue9ox8D49mM9rYe6b4zP&#10;3Ks6XC01i4tbWCiMTc+NTt0Zn56bmJmbmZvvGBj/watn2vvHLw/d3nWy97kPrkzfmZeLKv55YNPa&#10;Bx+y/21o7ak4k0a7QG0Lcch7r6qhu35rr1NNtTN/cNOh+Fhv64ZobDvRH/sqZ/BvOiTp7ZeDPJY8&#10;ndLy8ESFt6SSD6VB8lDFmtUho0Od8VCzylHwkgpEfb2cPUsceUn7K7+ZeTNqOTN/DePIUW0rD2Hn&#10;l5+aIYBA7QQOtdjrSf3WaTTFyVIz2Ryl1lfBTVO0Jjd5mjT2Ulzaay/gnZq07Cs4y3WToVr9LvO7&#10;cU5NBCFabDgs2TVJkpm2x+0VQGfd4rAE7ixxZUxWKZboVKpiUu219tvh7rUmz6h6Sasd20B9pOvi&#10;n+lyvRuol8A967Q9yVgPiWAvxHsf02T/Vqjuj1673ArzDAEEyhNoijjyhetjbdfHnjrYteW9S1ve&#10;u/T8kctn+0YHxqb/Yff5/+/1j374+tn///WP/u7N84/uae8dmSrPzUm1cduJC9fHLlwfe+JA11OH&#10;1L9n31dF9I5MbXr5w+/sPP39XWe+vePU3+4888SBrsX/2b24uPb+8f+9r/Pvf3P+yYNdTx/u3nq4&#10;+4kDXT/efUHV4WDXo3vaf3W4u9o4cjQvu5G4A5uW+5bskObzSXRz5d6Tz84xtSq65lDJ1Cpt/YZ1&#10;7irTv0otawJ97Sczxebr0YFN9ufgoiWX+4rOV3VrXRvVre7KtdY1ovylESCOvDSOzZ2Lmh+c20Fg&#10;jRQQKrm7DlxTKBTUdO3s0sPJOIoAAggsv0D0ppQ9I3nzobd88u650VN3LR0HDa0VV5QmWbKq3PzF&#10;qg4aJo1V6f00ycy5ggs5dRewWUxPeDN/9DSdMmqFvxMpa4fi5R/dMiyQwO0psIUPx1JT1/q9H7V6&#10;/QY77lzw62MkkuZ4v5ej0psoud370ZVRd1sJyhkS6sJgNYIHw213qs0TBBAoR6Ap4shn+0YXFgoT&#10;M+pzu9G/u9Nz87N37+nP807fmb8+OvPEgYs9w5PlqHlpNm47ce7a6NSdu5dv3o7/8N3V4cmJmbm5&#10;ewsdN6fO94+fjwLZRy+P/PNvO3uGqinCLlEX9/a5/v9n+6mDHTc6Bsbb+sfb+8cvDk609493DIzv&#10;PNn77e2nXvjdlYk7lX+1BTOszR09jpZN1jucqQQcyI9AyTVHvAY9oD6VbJYy/lVq8eGuffVICKxf&#10;89P6cE2ihZppbDhR0x7N6Oum9Wikhi/7yFe3S15ZjTRk/LZEQyh0L2j1fuvFvzC8rU2lSh0gjpwi&#10;4QACCNREIArDpWOghX1b9a+oqsWzHxS274levDWKVFrpk2b1bG2NvgLIX4qr03UeRy5EH5r2Nw7J&#10;PJ9ub+kdihMb9aOu0XdtBW5Y/vAJ7fRVZdLrGSel6r6WfW6fOvXxyvH7zjsd3yVTA8y5Kk2UHhIq&#10;22A1ggedFvk14jkCCJQv0BRx5AvXx9r7x7e+1/3M+8m/p9/vfloev3W2/1/+5t7o9NyTB7oWE0e+&#10;MT7zfvJ39oaOdN08fGnk6Pne7r37z52+2HHt1vjM3YmZu08e7OqdnJ88+9HQgeq/UDGOI4/PzL15&#10;+tr3dp25OTHbPzb9Yc+tM73q34XrYzNz80e7h/7vZ479828795zvHxybKX9AqJTMsFleyGTJ5Ol4&#10;yTVHvErrLTgrIf8qtfgILMX8ZHlqeHZdnJZmJ2vSM6pP07uaJsVotGZnx5HVi8L6pU7rxZ5sPKwE&#10;3vBQNwL7WnvP3GiATd8eZ0Mb0rDGiRoV6YEUX5SdTJ2PYwFmUDn7anu8WcGI+GYUvSGaepPb2TwX&#10;LzrUJo4hgAAC8W/vpQOLroy3gkrdc90ptNQ2KrTGdnNIfqcw/Taen8yt5pI/U/OqM1HrEpzpVx1N&#10;mVgb7RRI6R2Klb/i8joolaGul/MgkCyrRfZx9bhln9siqz5OEepJiU4JyERZ2MfLGRLqomA1ggcD&#10;bU9VnAMIIFCGQFPEkc9dG709c7dzQH1c1/vXOaj+PN3UnfmRqUXFkb2/s7fzZN9Lhy9ue+KVV776&#10;n5/Z+P09e45dn5wfmb77+MFLZ987cbblb47+xV/cOnKkjA4KJIn/zt7FwYnNe9u/u/P0wNj07y4N&#10;PX24+7kjl5//4PLOE73Xbk0duzz8g1fPfHh1ZOvh7nfO9U/MzAUyyjyk7hPL/91SmcXn9wT3nvz2&#10;jalZyTWHrNKcv5HlX6UWH1ZEQLL3k8nxfP6MlmKpVWY+61qrWmV0dK2qQ7lLK2DvRtycD7VYuy/1&#10;utZPo42Heeq+4RRlaM0M6qZAHNmlbahn9hY62LASA0m+mTE7WTTArLey1MZbhye8AWzfgKJBm5HS&#10;2TwXKTrYIg4igAACSsCecLJEVBrrrVZvyioEbqDF7pihEv1YpCrCekdNKuYnk+PL9DPZKVtvKsvC&#10;wJl+VenpRllH/FuMaZ21urDSm4CpOhjYp5S3hU/vZ1PV1nBW6Srz6KZm3aeyL5QYurW+0plGD6yc&#10;3RNWnqE0ob62LjF5RQetPtJv1kpnmaQ8QgCBigWaJY7sfVj4SNdN/e9s3+ityTuLjCN7f2dvbHZ+&#10;4MSpk9/85gu///u7/uiPLj722ML01PDo7daX39v55f+069Of2vmHf3jwi1+suLuiC+K/s1coFE71&#10;jHx/15n+sem78/fkKzvmbs/eLRQKH1wa+uHrZwfGps9dG33ug8uvnuqdmavob+75N0i9q6muzg1y&#10;Vfq+2yANa6hmlFxzmFVa9FZ5PLb9q9TiI7DO8JPVh1z0crYW+vVR6xWppepQZFaEuiaFpPa0GbWw&#10;X++p3Yg1SNRLybkbWju9jKw5XM8CqcFQojFFB5K51kqWGqLW/jwKwUgkOrrautC/GVmnwp/Miou3&#10;k5kK8QgBBBDwBELROi9JHCS1FlHehOZNU97TVGaBkGv6M63WGt7OoKza2hcs7nFqMaCzU3Os9RdK&#10;AjtH51qvOdZTcy9w3KL816kvKc5avkZrfuu3ppxFS1zPdK3SR6RFVukq5+SWpBc/XnvlKv0zGhI6&#10;gGvHlLP6a4q0AAAgAElEQVS7zMrTKl1nGbrQukSnC98Ks1tqLuQRAgiUIdAUceT2/vGrw5Ovnup9&#10;/cO+9L/DF28Ojs+MTasvnaj6ey3cv7N36cn9HU9/9x9e/Nznnl+z5qVPfeo3f/zHF37wg+HDh9/9&#10;0ld2/dvPv7RmzbY1a57/zGfK6KBAknI+j3ziyvDGbSf+16/P/fCNs9/afuq/v/bRc0cuB/Iq61A0&#10;X2fersrKokESce+ph44sueawVmnml8v8q9SKpGHiyKaZ9dCBK1hHXtEriF2ToqINTNann7y9lrze&#10;U7sRNTnE++TUqehroLLyr0mLKXRpBZwNf0bWZQ6kcDL/1mO9uxnvgVOfpUoGqn+hfc/yB2q46Izm&#10;cBgBBBBQAv4kE1Ix98forBc09CKYRe/IWSX6QUNnDW+q5CczZ5blUfatIZp+zbyd/ui0jsDGFXOn&#10;a6d1skZ1OiLJf9MBdVYWJ5ltzNjCS87mOrca5rgzDFSr5a1NAc++0M4keRzXWbZXTrvs1FaeoTRS&#10;dMYl5rCVjzmYbrs5xyMEEKhAoAniyC+cPNB5c2RqbmRybjjj362pue6hqV/ur/7v7LX1j83Ozeu/&#10;s3f55kRfZ3f7Lx/b9gd/8NyqVS+uXv3Gn/zJ3j//89c+99kX19y/Y82aN//sz66+/XYFHWUl3bjt&#10;RHv/+OTs3fj7kQfGpq+NTn941Xw/8u3Zu6NTd97vunmo88ahzhvvXbzx2qm+H+++YOVR8cPQPF5x&#10;JnV/AfeeeujC0Fh11hzOKk2+vcu/Si0+JK5ktdpPZp3K9cPgWirXNV6ByjmjYgXKo4iVF8jctUab&#10;GbPFtV/vqReLetUTR175zstFiaVmiTIHUnay1D1FlZiMTHtYpjT8C+3E9hjOLjqVJQcQQAABI5B5&#10;AzVJolhzxueRo8t12DG6Rk1HgaW1zs+f1tQJfxJ21/D6Uj+ZPrE8D0rEkZNgazQVe7/0ptpofVg4&#10;eSyGbuuSRjksRab3jKY6l8dpAh2R1SL7uB1Hlk+o7HM/f51RB3PYqn/WALOPByqfGhIqcyvbYFnm&#10;YKDt5iSPEECgfIHGjyN/e8eH39l5+h/fuvDkwa4nDmT+e3z/xcf3X7x2a6p8O52yZcdHzx7tO3Jl&#10;7MNrkx9eux3/Oz109/DJS09/7b/+6rOff3bVquc++cnnPvGJbatXP7d69Vvr1vX8+tf68kof/M32&#10;M6+dGegantnfOfS9XWcGxqZvjM9cuD7W1j8e/Rs7f039a+8f7xgYvz46fW9hoWd48pF32sosqLd1&#10;k/47vPqS0DyuTzbNA+499dDV9vpD6msvg6I/EGF/QCDq1nXr1zpfuKZWJIHFbr2+EBi6MhTMT0yM&#10;RcM+Cs0GqrH+C9l+vad2IypxssdzN1HJn6Xl88gNO37k6x1D94JW9YeeyhxIRZKpIWrfj+zPI7tf&#10;LeopF8nT3lEXS+blyFMEEEDAFojuhuYNV31q31a9T1QzjMRAZcI090R11llLq3uonT7Jsmdr6z71&#10;MHTLdhbwSRpnzozzyGUcOVkkyFuDqqapVYTbav+OkN6huEuUSMwE68vdwocWwFFnmb5LusZJ6VU+&#10;Ml+/wfkej+Sy+MehFmtsJGfs+ocHmNOV5QwJlbOdra5D8KDTIp2UBwggULFA48eRb07M3pyYGb49&#10;e2vqTvF/o1N37s4vVExYKDy2v/Pn73Zsee/Sy8ev7rD+vXL08uuvH3z+i//+mU+uenr16mfuv//p&#10;1auf+/Snzz/xRBWl6Ev+7s1z/+ONsz/b2/Honvbv7Dw9MD5zpOvmU4e6th7u9v49/X73by8M3JyY&#10;7b55u5I4svrSJXvd4N2ldE2a7gH3nvrocn+d6q2N/FVa/M72Q40URz7UYi/co4VUYOFeH725TLV0&#10;1qnLVAbZ1lwgtANRlXKPR4NBv2RSGw97n+xOJtFUw9/Zq3k3L28F3OGhyor6PQpklDmQSibTK64o&#10;pVmAxU/l94jjj+Yl+3w1FO1gihq3Eu+2xnCxopfXjdwRQKDuBbwZKXkXVk818XtpVqzQnXDk08RW&#10;+ujLoJxQsjvLlVjA118cOVlvJLN6yicaId6MbU/s6R2KlTgeXtGyJJn80/3l8sqADO9nU0salczc&#10;jwJB8CjBg+bLLiT/5GcqQ+vuGSdJVTi+4drh7NJDQmWVYsk8GG57UmN+IIBA+QKNH0cu36LqlPcW&#10;FtL/FgqF+bt3hzs6Xv/yl5/+zGceX7XqidWrH1+9+pnPfvb4j340OzFRdXHxn9SbvXvvdO+t7796&#10;ZnB8dm7+3vj03PiM/29iZm76jvrzepduVBBHVhWTG4P86o09oVdd8Tq+MLpJO7+IZO3r6rhdjVv1&#10;eCEiXeasyVKfR9YDXpI53W2tjwMfY8yroNMEZxWY1xqvcL2iKY5X8Qqrr3xx8RZFbmTJhBD3u/Ua&#10;2dCqfjEzEIOLK6xSWvOAdWH8BYXNfn9c+W6tQYneoig8HooNJGvYuMlkAxyP0nWth8z3WsTtzCha&#10;ZSj3LJVQ7aLDY7hY0TWgpEgEEKgvgTgaKCtq/dZpFLmT26sdx/TuicmC3FpxuUt0PXElKu5Ze5aL&#10;o5DypRBWhhKwtmbmZSZWJvr9P6esUEAzWYps2tW63llOyIVRk6PKq5ROk2VLrg8G8neFvVuG7i8p&#10;TP1UaeR+YR+P3xgQ4VQa1eoAu3/QztHtzSCaM5CyfXStNIVdToAlI7ic3XY7Px4jgEBJAeLIJYmq&#10;TzB45sxTf/qnP73//s2rVv1s1aqfr169edWqzatWPbpmze6/+qv5O3eqzzq6smNgXMWRJ2ZPXBnZ&#10;9rsrLx3rcf4d7dlxrOe9zpsjk3cq+jzyImvF5QgggAACCCCAAAIIIIAAAggggAACCCDQYALEkZer&#10;Q3sPHdrx1a/+/X33/fjjH9/8e7+3/eGHP/rVrzZ/+tM/+cQn/vG++37x4INv/OVfLrLs9v7xH7x6&#10;ZmRyrndk6oNLQ8e6h+1/R7uHj10e7hqcuHP3Xs/Q5CPvtC+yOC5HAAEEEEAAAQQQQAABBBBAAAEE&#10;EEAAgeYUII68XP1+6rHHfvnJT/744x//8b/6Vy995StXDxyYm5o68bOfbf785//xX//rn9x33//+&#10;N/9mkWV3DIz/7Sun37t4s/vm7Z7hyStDgX+Xh25fGZo8fPFm+d+PvMhacTkCCCCAAAIIIIAAAggg&#10;gAACCCCAAAIINJgAceTl6tCu3/zmhS996YX/+B+f+w//4fhLL92+c2f+3r3BwcHffOtbz33pSy+s&#10;X//iV76yyLI7BydaXjy58YWT/+ONs4/uaX/knbaMf+rUT95uW2RxXI4AAggggAACCCCAAAIIIIAA&#10;AggggAACzSlAHHm5+n1hYeHe/Py9efVn7j44cuT9998fGxt77bXXrl+7VigU9KnlKp58EUAAAQQQ&#10;QAABBBBAAAEEEEAAAQQQQACBJRIgjrxEkGSDAAIIIIAAAggggAACCCCAAAIIIIAAAgg0qABx5Abt&#10;WJqFAAIIIIAAAggggAACCCCAAAIIIIAAAggskQBx5CWCJBsEEEAAAQQQQAABBBBAAAEEEEAAAQQQ&#10;QKBBBRo/jvzXzx//n2+e+9nejs172u1/j7zT9rO9HdduTS2+Z//6+eN/9+a5R/e0//Qd599P3m77&#10;+bsd/aPTiy/CziEubnOwuL0d15e6OLtoHiOAAAIIIIAAAggggAACCCCAAAIIIIBAEwo0fhx547YT&#10;73fdHJ+eG749q/+NTc+dvnpr47YT/+vNc+eujS6y47+x7fje8wN9t6auDk/qf30jU0e6bv63l07+&#10;fG9H142JRRZhX/6NbSf2tw/eGJ/pH53W/wbHZ451D7e8cPInb7d1DIzb6XmMAAIIIIAAAggggAAC&#10;CCCAAAIIIIAAAggsRqAp4sht/WPdN2+/dLRnx/GrO45ffe1U38XBiasjk9/afuq5I5e3/e7KwY4b&#10;i0HcuO1EW//40O3ZwxdvHulS/451D98Yn+kdmfrmthOb97S/erL3wvWxxRRhXxsVN9Y/Ov3Ouf69&#10;5wf2nh/Y3z7Yd2uqd2Sq5YWTv9zf+fLxq6d6RuxLeIwAAggggAACSyywb9ODD206sMSZkl1DCPRs&#10;XffQ2pZ9lbalr3X92nWtfZVeRnoEEEAAAQQQQAABBFZGoCniyOeujY5Nz53rGz1/bez8tbH2/vFb&#10;k3d6hie/t+tMe//4h1dv7TrZ+8Gl4XsLC9Whb9x24vx1FarecfzqKyfUvzc+VKHqnuHJ7+48fbR7&#10;6Ndnru041tM/NlNlAW61VHHXxq7dmnrnXP+7FySOPDLVd2vquztPf9gz8tsLAzuO93QO3r57r/oC&#10;D2xa++BD9r8NrT1uPZromdrXWRpEDXLd92rort/a69Qx6sFNh+Jjva0bot50+tG+yhn8mw5JensM&#10;yGPJ0yktD09UeEsq+RBRCadLMjrUGQ/OBTypW4Gor5ezZ4kj1+3YqKzi7oz6YDkzfw3jyFFtKw9h&#10;V0ZCagQQaA6BQy3WetK8dRpNcbLUTDaJqfVVcPPo7apMGnspLrb2At6pScu+grNcdyq53OtepyaC&#10;EC02HBa1Dg+/L5gkM22P2yuAzrrFYQncWeLKmKxSLNGpVMWk2mtNnxY8UpNnVL2k1U6LAvWRrot/&#10;psv1bqBeAves0/YkYz0kgr0Q731Mk/1bobo/eu1yK8wzBBAoT6BZ4sg3xmfetz4sPDA2c2VIfR75&#10;mfe7XzrW8+PdF374xrmDHTcmZubKc3NSbdx24mzf6L2FhdGpO2NTc2NTc+PTc/P3Fq4MqTjyR72j&#10;HQPj24/1tB7qvjE+U3W0WhcZFzd7d753ZOry0O2+W1PXbk31j04f6x7+7699dPzy8Nm+0RePXvnV&#10;4e6ZuXl9VSUPonnZjcQd2JRxI6wk33pN27N1naUR3Z6dG3y9tqtB6110zaHarFZp6zesc9d2/lVq&#10;WRNYZ/jJ8mp4YJP1ObhoieYs+/Ja7VrVS3Wru3KtVU0od2kFiCMvrWdz5qbmB+d2EFgjBWSiidff&#10;wQbSeYfUDpnp2kPhKQII1EYgelPKnpG8+dBbPnn33Oipu5aOg4bWiitKkyxZVW7Whitqsg4aJgAq&#10;vZ+mUCj4yZaZS90FbBZTnDfzZ6zAo1b4O5Gydihe/nHDDUjg9hTYwodjqalr/d6PWr1+gx13Lvj1&#10;MRJJc7zfy1HpzSba7v3oyqgfrQTlDAl1YbAawYPhtjvV5gkCCJQj0BRx5PPXxnpHpn7z0fW3zqp/&#10;714YuDI0OTY998qJq88e6X72SPdzH1ze+v7ln77T3jM8WY6al2bjthMXro9duD72xIGupw6pf8++&#10;f/ls32jvyNSmlz/8zs7T39915ts7Tv3tzjNPHOha/J/di4tr6x//ydtt39p+6hfvdrQeuvTUwa4n&#10;D3Y9fuDikwe7njrYtXlP++P7Lw5WF7ZmhvU62H+avXrwU/K8BgIl1xzxGvSA+lSyWcr4V6nFh7v2&#10;jZriJ6tB+6opMlqomcZWk0UDX5PR1w3c4uZp2rKPfHW75JXVyAMqGkKhe0Gr91svKYTgDjaVKnWA&#10;OHKKhAMIIFATgWgSC0RL923Vv6KqVsV+UNi+J3o7pihSaaVPmtWztTX6CqDQGtsPEMdrePeXDnMc&#10;R44/4WvivHGLk3k+3d64dcV2KM6dxY+6FsrcwoeSqcqk1zNOStV9LfvcPnXq4w1Tv++803HwNzXA&#10;nKvSROH3DILVCB50WuTXiOcIIFC+QFPEkc/2jU7PzfdYfwTvytDklaHJ3hH1ncI3J2bvzi+Mz9x9&#10;8mBX1XHkc9dGp+7cvXzzdpzz1eHJiZm5uXsLHTenzvePn78+1nZ97OjlkX/+bWfPUDWhartH488j&#10;FwqFk1dGvrfrzKUbE1N37o5Nz41Nq89Bj0/PzczN72sb+L+ePvpPb124WkVknBnW5k4/jm5Lqdte&#10;Oh1HaiNQcs0ha1BnJeRfpXo5FDsIfFaiNs2sqNTw6rCiLBo3scJJ72oat71N1bIoCGjvaXXro92s&#10;+TVY68WebDysBN7wULdI86UxgX2XLoQHdS/gbGhDrbHGiRoV6YEUX5SdTJ2PYwFmUDkLDHu8WcGI&#10;+J4VhRusX+ONS3M2z8WLDrWJYwgggED823vpwKIr462gUvdcdwottcGMpzU3RuzmkPxOYfptPD+Z&#10;W80lf6bmVWei1iU40686mjIpmGhvCqT0DsXKX3F5HZTKUNfLeRBIltUi+7h63LLPbZFVH6cI9aRE&#10;pwRkoizs4+UMCXVRsBrBg4G2pyrOAQQQKEOgKeLIF66r70Te8t6lpw93e/+2Hu7e/dH1nuHJW1Nz&#10;Tx5YVBzZ+uqMoSNdNw9fGjl6vrd77/5zpy92XLs1PnN3IgpV907OT579aOhA9X+YJ/465ks3bv/i&#10;tx3f3Xl6cHzm+OXh5z+4/OLRKy8d7XntVN/A2PTxy8Pf2n7q1VO9Tx/uPn31VhkjwU6i7hOZ3+hk&#10;J2zKx9HtzdorNiVCnhtdcs0hq7R4JZfEmPyr1OIj0Mt+sjxDmLpFr2gvFmbONvejjI5ubpTGab29&#10;G3FbdajF2n2p17V+Gm08zNOCvYmKt0/WzKA2JME4tVsaz+pVwOn9UCNKDCT5XovsZNEAs97KUhtv&#10;HZ7wBrB9A4oGbUZKZ/NcpOhQgziGAAIIRAL2hJNFotJYy0tvyioEbqDF7pihEv1YpFnDO3Xykzkn&#10;l/5JslO23lSWhYEz/aqC042yjvi3GNM6a3VhpTcBU3UwsE9JKqZvIuGmp2OpqWrrC63SVebRTc26&#10;T2VfKDF0a32lM40eWDm7J6w8Q2lCfW1dYvKKDlp9pN+slc4ySXmEAAIVCzRFHPls3+jCQiH+rG76&#10;/5Ozd+8tLIwsLo7s/Z29nSf7Xjp8cdsTr7zy1f/8zMbv79lz7Prk/Mj03ccPXjr73omzLX9z9C/+&#10;4taRIxV3V3TBxm0nzl0bnZiZ+/WZa9/bdWZgbPr66PSHV2+d6b31Ue/ohetjk7N3j3YP/fCNs9dG&#10;pw60D752qu9s32iFZfk3yBI3pApzr+Pk8T3JWjPVcVsatOol1xxmlRa9VR6Pbf8q1dGBdYafrB4M&#10;VZ1DbamHui97HRUOL+dlZ65ZAak9bUZN7Nd7NMlL+E+ltwaJv+WLPlVUbFecUR6H60QgNRhK1Lvo&#10;QDLXWslSQ9Tan0chGHsoRh+5Sm5M/s3IyjP8yay4eDuZqRCPEEAAAU8gFK3zkjj3R3XOm9C8acp7&#10;msosEHJNf6bVWsPbGZRVW/uCxT1OLQZ0dmqOtf5CSTpim46tW79oYrXO3Asctyj/depLirOWr2Vs&#10;4dO1Sh+RFlmlq5yTW5JKHy1+vPbKVfpnNCR0ANeOKWd3mZWnVbrOMnShdYlOF74VZrfUXMgjBBAo&#10;Q6Ap4sgXro+dvzb2y/0XnzygvkRY/V/+PXGg6/UP+y4PLfbzyN7f2RubnR84cerkN7/5wu///q4/&#10;+qOLjz22MD01PHq79eX3dn75P+369Kd2/uEfHvziF8vooECScuLIv7s09O0dp94+e33Xyd6//835&#10;zXvbP6z4U8m66Gi+zrxd6WTN8CC6N1v3+2Zoc921seSaw1qlmV8u869SK5JGiCPHCzgnElF3Pbp8&#10;FWY1uXy2+cg5Gv9ZcV5vryWv99RuRE0O8ZsNqVPEkfPRz8tXCzVISr2PXuZACifzbz3Wu5vxHjj1&#10;Waoq4sjhopdPjZwRQKABBFKzU6BN5v4YnfSCht7kWfSOrK4PlegHDVUmgY2YnyxQ16U8lH1riNYJ&#10;Zt5OV1VHYOP6uOsKp3WyRnVYkvw3HVBnZXGS2bSMLbzkbK5zq2GOO52iWi0bCgHPvtDOJHkc11m2&#10;V0677NRWnqE0UnTGJeawlY85mG67OccjBBCoQKAp4sjnro3O31sYuj0b/Dc2PTd/b2GR32vh/p29&#10;S0/u73j6u//w4uc+9/yaNS996lO/+eM/vvCDHwwfPvzul76y699+/qU1a7atWfP8Zz5TQUdZSTdu&#10;O9HWP3b5ZvK9FvG3WNjfa3F9dLrrxsTmve2PvNP2yDttP92j/v/j3ResPCp+GJrHK86kzi+IdmLp&#10;BUGdt6rxqh8aq86aw1mlybd3+VepxYfElSwjP5l1KocPoyW7XvPlsIK1rZIzKmpbFUpfJoHoJRCK&#10;I0ebGbPFtV/vqY2HetUTR16mHsp7tqVmiTIHUnay1D1FlZiMTHtYpqD8C+3E9hjOLjqVJQcQQAAB&#10;I5B5AzVJ7N/XUUftSwJLUDUdBZbWOj9/WlMn/ElYZRvYi/nJdJ7L86BEHDkJtkZTsfdLb6qNzp9Y&#10;iJ7KL8a5rUsa5bAUmd4zmupcHqcJdERWi+zj6rHEkeWDOPvcz19n1MEctupvjxaTwB1FgcqnhoS6&#10;1srWZBU8GGi7uYJHCCBQvkDjx5G/uf3Mj9/pfP5Y3xsfDb4e+vfamYHXzgy8fGrg0T3tVf+dvbb+&#10;sdm5ef139i7fnOjr7G7/5WPb/uAPnlu16sXVq9/4kz/Z++d//trnPvvimvt3rFnz5p/92dW33y6/&#10;n+yUG7ed+F330J35eyd7Rr6/60z/2PSd+Xvx39mL/9TexMzcxMzc2JT6y3vxt3ZcHJx45J02O5Mi&#10;j3tbN+m/w6uTheZxfbIJHkS3otDCpQnaXm9NDK1L7GVQtMy116DRkmLd+rVO/6oeDyx26+iFoKpq&#10;L/jqrR+Xvb4sJZeduPYFhGYDVSv/hWy/3lMbD5U42eO5m6iC8x3rtW8tNVgGgWgIhe4FreoPPZU5&#10;kIokU/nb9yP788jurz97jSuSp72jLpbMy5GnCCCAgC0Q3Q3NG6761L6tep+oZhiJgXpx5ORW66yl&#10;1T3UTp9k2bO1dZ96GLplOwv4JI0zZ8Z55DKOnCwS5K1BVdPUKsJttX9HSO9Q3CVKJGZiu+Vu4UML&#10;YNWV6b/34KT0Kh+Zr9/gfI9H0qPxj0Mt1thIztj1Dw8wpyvLGRIqZztbXYfgQadFOikPEECgYoHG&#10;jyN/cGno8MWbR7uHz/SqbxAu8u/8NfXNwhUTFgotOz569mjfkStjH16b/PDa7fjf6aG7h09eevpr&#10;//VXn/38s6tWPffJTz73iU9sW736udWr31q3rufXv66ioPiSb75w4m9fOR1/1vg7O08PjM2813nj&#10;l/svPnWwK/73ZPTgyYNdrYcu7TnXf3Ni9vLN25XEkdWXLtnrBu8uVXXN6/XC6D4UWPfUa3savt7+&#10;OtVbG/mrtPid7YcaKo4cNTkQ+2j4vi+7gc46teyrSFhnAqEdiGqCezwaDHqvm9p42PtkdzKJppr0&#10;vqvOkKhucQF3eKi0Ub9HgYwyB1LJZHrFFaU0C7D4qfn8l7pbJZ+vV0PRDqaocStzvjWGixVdvN2c&#10;RQCBphfwZqR0aNi+P6burfJpYj01SVzV3lK5s1yJBXz9xZGT9UYyq7sTsgwvb8a2J/b0DsVKHF8f&#10;LUuSyT/dXy6vlBiOpaaWNCqZuR8FguBRguzPrKQytO6ecVVSFY5vuPavkZUeEiqrFEvmwXDbRYaf&#10;CCBQtkDjx5HLpqg+4WP7O3/+bseW9y69fPzqDuvfK0cvv/76wee/+O+f+eSqp1evfub++59evfq5&#10;T3/6/BNPVF9YodB1Y6JzcOLq8OShzhvf23VmcHx2Ymau79bUtcC/6eHbs/P3Fi7dqCCOrOomNwb5&#10;1Rt7Ql9M3evy2vgmJxTy60jObb4u29XQlY4XIuHOUh3qdV884OVgtCaTa9330v2te04R46WbNEF+&#10;gc4KRuS03itXrajHAVk58BqVFJy94363XuYbWtUvZgZicHGtVUprHrAujL+gsKnvjzXq2BUv1lsU&#10;hcdDsYFkDRs3mWyA4zXGutZD5nst4lZmFK0ylHuWSqh20eExXKzoFYekQAQQqDcBb0kpt7wocieb&#10;IzuOKQmSdiYLcmvF5S7R9cTlpk9ytme5OAoZXtNGeVoz8zIjKxP9/p9TViigmSxFNu1qXe8sJ+RC&#10;U/mSO5RQwNQV9m4Zwbe6VRq5X0gl4p/W/SL9N7pVq61+1O8TeAftHL2+DqE5AynbR/rdufHpokLs&#10;ISv5Oo4efSUPEECgSgHiyFXC2ZfdW1hI/1soFObv3h3u6Hj9y19++jOfeXzVqidWr3589epnPvvZ&#10;4z/60ezEhJ1DdY87Byd+8OqZwYnZ9v7xt8/17z0/4P7rf/fCwOmrtyZm5ror+TxydZXhKgQQQAAB&#10;BBBAAAEEEEAAAQQQQAABBBBoVAHiyMvYs4Nnzjz1p3/60/vv37xq1c9Wrfr56tWbV63avGrVo2vW&#10;7P6rv5q/c2eRZbf3j//g1TPDk3c6BsbfPhuOI5/pHZ2cvXtlaLL877VYZK24HAEEEEAAAQQQQAAB&#10;BBBAAAEEEEAAAQQaTIA48nJ1aO+hQzu++tW/v+++H3/845t/7/e2P/zwR7/61eZPf/onn/jEP953&#10;3y8efPCNv/zLRZbdPjD+nZ2nj18ZuT463T823T8a+Hd9dHpg7P+0d2/BcVz3gfDfXOWyYlM07TiJ&#10;vbYeXBXlKW+u2rdUpUq2LMtbqn3JPuTt2y+VyGGtv9DxbffzejeJvLJFOYlsSZQlmaJEySJ1sSVL&#10;pCyRFEWZV5Hi/QYSBEkAJEDiQlxIEAS+r3umZ7p7enBhs8mZxk81Jfb0nD59zu80uv/nP43G2NaO&#10;fnnknNo2J0CAAAECBAgQIECAAAECBAgQILBgBeSRixr6XY888rPbb3/gYx974CMfWX333ac2bJgY&#10;Hd3x8MPLP//5H330ow/edtu/f+ITOfd9pHd46XM7v/Hczh++uu+hdYd+8uZMrwffOJhzdzYnQIAA&#10;AQIECBAgQIAAAQIECBAgQGBhCsgjFzXux1577dm77nr2619f+eUvb1+9+tKVK5PXrvX29r72zW+u&#10;vOuuZ++997m77y5q3+olQIAAAQIECBAgQIAAAQIECBAgQIDAjROQR75xlsmapqamrk1OXpucnJ6e&#10;fnUM6isAACAASURBVH/Llvfee29wcPDll18+e+bM9PR07aPkRt4RIECAAAECBAgQIECAAAECBAgQ&#10;IECg5QTkkVtuSDSIAAECBAgQIECAAAECBAgQIECAAAECLSUgj9xSw6ExBAgQIECAAAECBAgQIECA&#10;AAECBAgQaDmB8ueR//aZ7f/r1/uWrzv0k9jroXWHHnzj4E/XHz47MJZ/TP72me0//HXGX7oLdvHW&#10;4e4bsYt4I4PdhX9Y78dvHoy/CtpdfNeWCRAgQIAAAQIECBAgQIAAAQIECBBYgALlzyP/3aodGw71&#10;nh++3DM43jM4VnmdGx7ffqJ/6bM7/89vDxzqHso58H+3avv6/T2nL46e6h+pvU5fGN1y7Px/W73z&#10;p+sPHzs3nHMX8c3/btX2dfu7T10YPdk3Unud6h/ZfPT8N1fv+te3Dh8/dyle3jIBAgQIECBAgAAB&#10;AgQIECBAgAABAgTyCJQ/j3z/qh0HuwfPXBx7/cOzb+ztfmNv9+8O9HRdGO26MLr0uZ2Pbjj6wrbO&#10;HSf78yCGuxjqu3R589HzW44Fr20d/eeGxrsujH5j1Y7l6w69tLPrwNnBPLuIb1vp0YWRK78/3ret&#10;o39bR//Okxf6hi93XRi9f9WOn7x58OVdXYd78ibH43u0TIAAAQIECBAgQIAAAQIECBAgQIDAQhZY&#10;EHnk/WcGuwfGfnew551Dve8c6n33yLnTF0c7+0e+u3bPnq6LGw/3/mrHqUM9w1NT13kk3L9qx/6z&#10;gx3nL72w/dSLO4LXqx+cPto73Nk/8p01u7d29P1mz5kXtnV2D45f7x4SDavs7ti54Wd/f/L5bZ2r&#10;t3Wu3dl1pGe468Lod9bs3nLs/Mu7up7f1tk7fPnatRuyw8TevSFAgAABAgQCgbeX3fHFZRtYEGgU&#10;6Hzyni/eufTtxg9mXnN6xb133rPi9MyFfEqAAAECBAgQIEDgVgksiDzy3jMDY1cmT/aNdPYHr64L&#10;oyOXr57sG/nWrz54+2DPlmPnH9907CfrDh/qHrp89dp1jMT9q3bsPT1wbWpqYPTK4OjE4OjE0NjE&#10;5LWpk31BHvnDroHDPUPPb+tcsanj3ND4tetOV0ctq+xuamp6cGxiYPTK0NjE8PjE+MTk4Z6h77+0&#10;51D30Im+S2t3dq18/+TYlcloo3n/u2HZnXd8Mf66b0XnvCspywbBvC6uMf+ZYVkk2qEfwaF775Nd&#10;iaaGI7hsU2Vd14r7wtFMZH/iWyUO/mWbovKJY6B6PER1JvbWSm+CvrR8I28yWJMBTRwPN7lJdleQ&#10;QDjWRY6sPHJBI9dq1QYDHbsEzOWkegvzyGFrBSqtdhBpD4H2FNi0NH72q311Gp7iohNjdZLYEF9l&#10;Th5Ts6p6mXgoHlnFA/hES5a+PZ0I1xONLPrbuERLIoQw2EiwBFeN7O8Fq8Xqfa/0NwJMxC0Jlowr&#10;S6Ux9aoaWMKPGhoWNfvO+NfhyW3rdYbNq/Y60aOM9kRDV/m3cb+pC2iqQPLTRN+rFdcOicxRqFyp&#10;611OXwqD62OqX8kGe0eAwNwEFkQe+cDZwYNnBx/feOyJd48/8e7xZ7ac2Ht6oGdw7F9e3/8/Xvnw&#10;B6/s/X9f+fCHv97/0LpDXRdG5+aWKHX/qh0Hzg4eODv46IZjj28KXr98L9hF14XRZb/64Ntrdn9v&#10;7Z5/eGHXP67Z8+iGY/n/7F5ld4e6h/797SP//Nr+xzYee2pzx5ObOx7dcOyB1w8Ebdh47KF1h36x&#10;ueN688jheTmZiduwrMmFMCFR0jedT94T1zBDa+1xnjHmCJoeRGn33ndPMrZLbxWENRlxRrpYa1NM&#10;V4KzZEzW4k2+Jc0LhpXSLaEveKfyyAUDL4jqg/ND4nKQESNlQISn3/QMNqNcalUwQ07M0lOfe0uA&#10;AIGbJhBOeeJnpNT5MBU+pa654dtkLN0Ql4Zlqr+6EdQWn3AF3awlDat9Dsqny2QUK1gouArEWeq7&#10;S535w7eNJcNepGcic5qhpOqv+NRBMi5PGVP47Fxqw7bp0Q97fe998bxzZaLR7EoXH9wqUdD+epa8&#10;oUA43LECczkkgprTLOHeMldm970+gJYIEJijwILII+89PTA1NT08Hty3G76ujk1MXr56rXY/79iV&#10;ybMD449uONrZPzJHuHix+1ft2HdmYPTK1RPnL1X+8N2p/pHh8YmJa1OHz4/u7x7aHyayt5648G+/&#10;O9LZdz27yNzdG/u6/5/nd208fO5wz9DB7qFD3UNHe4cPdQ8d7hlas7PrH57f9ezvTw5fmf+jLZxh&#10;49wZy82jh4zCVt1sgVljjkoMuiG4K7keyqS3CoKPZOwb9iNd7GZ3bs77C4On6r0GMqQzszUZ65k3&#10;8mlbCIRTlPqP+Y1vc3C5LLL+G99iNc5PIDyEsq4FK1K/9dJQbeYMtqFUwwp55AYSKwgQuCUC4Ums&#10;MQc6/faTtV9RDaLiWJDZcM1NzZjCTGWsfLVbnU+uCB8BlBVjt3keeTq8abqe5630uHqeb+zv7DOU&#10;xJUlnXUNn7WVccFKHz5ZM/2gMY3xTKJkMHxL306OaaI9qf2kxy71cSX523CAJbZqJGr8aiGoNrMZ&#10;mSsTPUq3yHsCBOYusCDyyAfODh7qHnry3Y6n36u+nnqv46lo+bd7u///v7k3MDbx2IZjefLI54bG&#10;36v+nb2+LcfObz5+Yev+ro717+zbffTwmYtD41eHx68+tvFY18jkyN4P+zZc/wMVK2nrofGJX+8+&#10;8921e84PX+4eHPug8+KeruB14Ozg+MTk1o6+//vpbf/2uyPr9nf3Do7P/YAISjrDzujVECTNWNqH&#10;N11g1pijEqV1TSciofRWQfCREYqli9303s1zh4lobJ7bLpTiwZg2zmoWSu9L3s/mp+twNlv/NdjY&#10;D3t14hErkDo8gktk7BEHjfOukqMuqO7NegqNHSfBUdF4IFW4mhcLPg/3EjuoEvPq+PEWS0ZULkbh&#10;F6KxX+Ot7C0xeZ551wtqNHWWAIF5CDS/gNYrSUVQDZskT6GzTTCzYuxkDdXfKWz8Gi9drN7EQpaC&#10;82riRF3bS+L0G6xtMIlNtBtAgsLBeT5Rf4IlVn+wPhWBNFRYa1diIaNYYo+xwvH1wfLSt5M9irUn&#10;tlVlcZZByZAJt4uvT/S9uoOsajObkbkyo+8NDbeCAIE5CCyIPPK+MwOXxq8e6Qlu1029jvQGf55u&#10;9MrkhdFceeTU39lbs/P06s1HVz364otf+89P3/+9deu2nR2ZvDB29ecbj+99d8fepX+/9a/+6uKW&#10;LXMYoIwilb+zd7R3ePn6Q99Zs7tncOz3x/ue2tyxcsuJZ94/sWZH15mLo9tO9H//pT0fnLrw5OaO&#10;N/d1D49PZFTUdFVwnWj6RKemW5X+AyztMcSzxhxRlJb4G1nprYLgI5YRiLqeLhatb9V/s4KtVm3r&#10;rWlXk4G+NY2x1xstEJ+NJOvetDQ2+wp+rmtvw4lH/W1yOhdWGDszBBMS9yMnaUv1Lj6FzuzYLAdS&#10;9Nu+zYuFB1jsq6zgpF1LT6QO4PgFKDxom5RMTJ5n2HVmj6wkQIBAIBA/4TQTCcrEvmpNnbKmMy6g&#10;M10xs/aYjmODXcS+UYsali4WrS/o3+qUMPalchQYJE6/wd4bOxVbk77E1HsXiy5i5es33gYrM+Yp&#10;c5urNuZSG5pdg4vtPag8vKjFrlPNN4xy6LH4qlZpuBCrOflBrM6sMlljHdukXle4MjZGtTsAosGq&#10;F7VEgMC8BRZKHjl1s/CWY+drr72nBy6OXMmZR079nb3By5M9O3bt/MY3nv3DP1z7J39y9JFHpsZG&#10;+wcurfjVu2u+8p/WfvpTa/74jzd+6UvzHq5wg8rf2Zuent7VeeF7a/d0D45dnbwWPbJj4tLlq9PT&#10;0+8f7/vBK3t7Bsf2nRlY+f6Jl3Z1jU/M62/upS+QtVnN9bW5TFuFQZIrUOsO6awxRz1KC+8Cqxzb&#10;6a2C4CNjlNPFWpeh0rKsYKvV23xT2xcMaGwKdFP3bWfFC4Sn65lmrdUmxH/eG2YjsYMkPeULf31n&#10;DvUX31N7KESg4WCYZS8zHkj1bWPFGg7R2Pw8TMFEmehw69iG6YtR7KPs3/Ct7D5erN4gSwQIEEgJ&#10;zCmAjF0fg81TJ7TUaSr1NrW/zJRr40MMYjF8vII5tTa+Qb7lhmCgVl1wjq0+7jlY15ixbcytx9Li&#10;sd7VrwUJt7D+e4KHFDcLX+cwhW9sVeOaqEexvQc1Vy9JQfkw+En1N9qq9m94SNQSuPGccvMhi9UZ&#10;23utyqwNY5vUymVfCpv3tL6hJQIE5iCwIPLIh7qHTvWPvLSr65UPTje+Nh893zs0PjgWPHTiup9r&#10;kfw7e8cfe+fwU9/5l+c+97lnlixZ/alPvfanf3rg+9/v37z5rbvuXvsfPr96yZJVS5Y885nPzGGA&#10;MorM5X7kHSf771+143//Zt8PXt37zed3/feXP1y55URGXXNaFZ6vm16u5lRFuQplXcDK1cO27s2s&#10;MUcsSqtHeOmtgohEHrmtD4Q5NF40OQekti4STmCa5XlTc63o571hNhKcHCpfNjR8JI/c1ofHHBrf&#10;PFlQ33iOB1J2sfSlJ/btZmUO3HAvVfVATW8Yv2alD9TsXdd7YIkAAQINAumTTEOBauY39mV8KmmY&#10;uglpxityUHvWHtNzrkQMX29Sulj9k0KWml8awtNv/bwdyxFXG1LLwFbeJ0/Xid5FMWqCpVr/sg3B&#10;p1Fw0rSPTabwUc317ZLNqK9PDErQ6+irzQi8+YbxSqrLlTZH06tEv+KlY3VmlYl23WST+upYPfWV&#10;jX2vf2aJAIF5CCyAPPKzOzccOX9hdOLCyER/k9fF0YmOvtGfvXP9f2fvYPfg5YnJ2t/ZO3F++PSR&#10;jkM/e2TVH/3RykWLnlu8+NU/+7P1f/mXL3/us88t+eQLS5b8+i/+4tQbb8xjoGJF71+141D30Mjl&#10;q5XnI/cMjp0ZGPvgVP35yJcuXx0YvfLesfObjpzbdOTcu0fPvbzr9AOvH4jVMe/FrPP4vCspzQY0&#10;Wnkos0YnEXMkorTKgymXbUpvFQQfUV4p1tt0sdhHLbmY6HhLtvAWNgrOLcS/SbtuOmsNJzP1KW78&#10;571h4hH81Msj36QRa7XdzHaWmOOB1LxYwzUl2GP1yIwflg0w6Q3jhePHcPNdN1RpBQECBOoCTS+g&#10;9SJh5jedR65+dxtuXks7htsEp6OM0LpWX/q0FnyQPgknY/japulitQ+KWZglj1xNtoan4tQvvQV9&#10;jD0Nv7ocGSZ7V+1UgmWG03uTriY2r5TJGIhmPYqvj+eRoxtx3k7ef92kDfXVsfY3O8Di6zMa33BI&#10;BJXHqs3cV31lRt/rH1oiQGDuAuXPI//DCx98e83uH/32wGMbjz26oenr5+8c/fk7R89cHJ27Xa3k&#10;0hc+/OXW01tODn5wZuSDM5cqr919VzfvPP7Uf/mvv/js53+5aNHK229f+fGPr1q8eOXixb+9557O&#10;3/ymtvl8F/7++T0v7+k51j/+zpG+767d0zM4dm5o/MDZwYPdQ+FrcP+Z4HWoe+hwz9DZgbFrU1Od&#10;/SM/fvPgHHfUtWJZ7e/w1jbJOo/XPlxoCzc5WFlovHn7G48/orriYVD4a3fxGwTCkOKee+9MPHAt&#10;iEgygt12+0FwrEaHQOO/QslGk9KtyTobBJ1M/yDHf94bZiNB4eocLzmJqv7KarP7nUunuSA7FB5C&#10;WdeCFcEfeprjgTRDsaD++PUofj9y8tefU/wz1BmfUc9ULFWjtwQIEIgLhFfD+heutY/efrI2TwzO&#10;MFEONPu5FolYOriGxstXq+x8csXbwWLWJTsRwFfLJM6ZlTpucribblXNJn76DVYGoWb01WDwviGK&#10;SPY6fUVonKEkQ5RQrJ6sn+sUPisADoay8e89JEqmGh+a33tf4jkedYiws7Fjo/pJvP3ZB1hiKOdy&#10;SAQ1x6uttSFzZaJHtaIWCBCYt0D588jnhy+fHx7vv3T54uiVmV8Do1euTk7Nm3B6+pF3jvz0rcNP&#10;vHv8V9tPvRB7vbj1xCuvbHzmS//x6dsXPbV48dOf/ORTixev/PSn9z/66HXspbbJD3+973++uvfh&#10;9YcfWnfo22t29wyNbzl2/vFNx57c3JF6PfVex+8O9Jwfvtxx/tJ88sjBQ5ficUPqKlVryQJZCLof&#10;uxCGF9qMWeUC0WiHbgaBTsOQ1XM9wYAmYtAwZPmiPHI7jO0Na2MiTr1htaqoxQSyZiBBE5PrK2eA&#10;6KzeMPGIz5OTE63wVNM472oxBM3JJ5A8PIK6wnEPLyJzPJBmLVaLuMKS9QCs8jb6PeLKrXnVa1lw&#10;KMYvZMFxm3EMz7TrfC62JkCg9AKpM1L1W9jaqabyXVpsipQ84UR3E8fKV/Kq8RA9eZabJYBvvzxy&#10;Nd6ontUbfMIjKBZ1BAXiJ/bKvbfxGUqscOXwi09LK5i1C0oU7dQTzdUjNjuX2hDSBMXq16OMJHhY&#10;4I76wy5SPxANFcaunpWiDQ2uXHDrU7bqBTd2jCXDsGiPDSzBB5krs/se1eNfAgTmLFD+PPKcKa6/&#10;4LWpqcbX1PT05NWr/YcPv/KVrzz1mc/8fNGiRxcv/vnixU9/9rPb/+mfLg8PX/f+Kn9S7/LVa7u7&#10;Ln7vpT29Q5cnJq8NjU0Mjadfw+MTY1eCP693/Nw88shBw6ILQ/SrN/ET+nU3vG03DK9DEUXWt7Vt&#10;27PyNrwSiES/O5aIyRruR64d8FGxMEaJto3FLhm3MbasYPqgTWYcWrbZN61h4Skulp25aTu2o5sq&#10;UJmixM7ewc91ZdxjP+b3rQh+MTMjB1dpa1Aydh6IbVh5QOHCvj7e1PG8dTtLBUXZx8NMB1LssEkW&#10;i+a6laP0nhWb6s+1qHS3ya6DCqNrVlAwOOdnH8Mz7frWidozAQJtIlDJBkZRce2r00ScWT35hNfc&#10;1DWxGpDHIq5kiF47cVU5kp/Gz3KVLGT0UIhYhVHCOnZmLtg2MImna+u7C1mSbat8dX3nHcvWrrg3&#10;EU5EW4VdDhsfACa6HE3Jaysz6k8Kpy4ZtfGKdhb8G5SJrhfx9ZUvBiLhhjJBr5NdS+46WVX4Ljma&#10;mWiJA6m5T61VNYr47jJY5JHjQJYJ3HgBeeQbb1qrsXfPnsf//M9/8slPLl+06OFFi366ePHyRYuW&#10;L1r00JIlr//N30xeuVIreX0Lh3uGgjzy8OUdJy+s+v3J1ds6E6+tnS9s63z3yPkLI1fmdT/y9TXG&#10;VgQIECBAgAABAgQIECBAgAABAgQIlFVAHrmoke3atOmFr33tn2+77YGPfWz5H/zB81/96oe/+MXy&#10;T3/6wY9//Ee33favd9zx6l//dc59H+oe+v5Ley6MTHRdGH3/eN+2jv74a2tH/7YT/cd6h69cvdbZ&#10;N/LjNw/l3J3NCRAgQIAAAQIECBAgQIAAAQIECBBYmALyyEWN+65HHvnZ7bc/8LGPPfCRj6y+++5T&#10;GzZMjI7uePjh5Z///I8++tEHb7vt3z/xiZz7Ptwz9I8v7n736PmO85c6+0dO9mW8TvRdOtk3svno&#10;+bk/Hzlnq2xOgAABAgQIECBAgAABAgQIECBAgEDJBOSRixrQY6+99uxddz379a+v/PKXt69efenK&#10;lclr13p7e1/75jdX3nXXs/fe+9zdd+fc95He4aXP7bz/2Z3/89W9D6079OM3DzZ5BR89+MbBnLuz&#10;OQECBAgQIECAAAECBAgQIECAAAECC1NAHrmocZ+amro2OXltMvgzd+9v2fLee+8NDg6+/PLLZ8+c&#10;mZ6ern1U1O7VS4AAAQIECBAgQIAAAQIECBAgQIAAgRskII98gyBVQ4AAAQIECBAgQIAAAQIECBAg&#10;QIAAgZIKyCOXdGB1iwABAgQIECBAgAABAgQIECBAgAABAjdIQB75BkGqhgABAgQIECBAgAABAgQI&#10;ECBAgAABAiUVKH8e+W+f2f6/fr3v4fWHl687FH/9+M2DD68/fObiaP6R/dtntv/w1/seWnfoJ28m&#10;Xg++cfCnbx3uHhjLv4t4DZXdLc/c3frDZ2/07uK7tkyAAAECBAgQIECAAAECBAgQIECAwAIUKH8e&#10;+f5VO947dn5obKL/0uXaa3BsYvepi/ev2vG/f71v35mBnAP/d6u2r9/fc/ri6Kn+kdrr9IXRLcfO&#10;/7fVO3+6/vCxc8M5dxHf/O9W7XjnUO+5ofHugbHaq3dofFtH/9Jndz74xsHDPUPx8pYJECBAgAAB&#10;AgQIECBAgAABAgQIECCQR2BB5JEPdg92nL+0emvnC9tPvbD91Mu7Th/tHT51YeSbz+9aueXEqt+f&#10;3Hj4XB7E+1ftONg91Hfp8uaj57ccC17bOvrPDY13XRj9xqody9cdemln14Gzg3l2Ed823N1g98DY&#10;m/u61+/vWb+/551DvacvjnZdGF367M6fvXPkV9tP7eq8EN/EMgECBAgQIHCDBd5edscXl224wZWq&#10;rhQCnU/e88U7l749376cXnHvnfesOD3fzZQnQIAAAQIECBAgcHMEFkQeed+ZgcGxiX2nB/afGdx/&#10;ZvBQ99DFkSud/SPfXbvnUPfQB6curt3Z9f7x/mtTU9eHfv+qHfvPBqnqF7afenFH8Hr1gyBV3dk/&#10;8p01u7d29P1mz5kXtnV2D45f5w6SzQp2d2bwzMXRN/d1v3UgyiNfGD19cfQ7a3Z/0Hnhdwd6Xtje&#10;eaT30tVr17/DDcvuvOOL8dd9KzqT7ViY74KsgTleS499cOje+2RXoo3BzPyOZZsq67pW3Bce24ns&#10;T3yrxMG/bFNUPv7jEC1HdSb21lpvwr5LdcUGpcmAJo6HWHGLbSwQjnWRIyuP3MZHx3yaHl7660HR&#10;XM78tzCPHLZ2/ins+YAoS4DAQhHYtDQxH4wuqeEpLjorVieJDfFV5uSxEpdGgfQX62XioXikGw/g&#10;Ey1Z+vZ0IlxPNLLomVqiJRFCKJNgCfqY/b1gtVi975X+RoARcrg2wZJxZak0pl5VA0v4UUPDombf&#10;Gf86PLltvc6wIdVeJ3qU0Z5o6Cr/Nu43dQFNFUh+muh7teLaIZE5CpXjqt7l9KUwuD6m+pVssHcE&#10;CMxNYKHkkc8Njb8Xu1m4Z3D8ZF9wP/LT73Ws3tb5wOsHfvDqvo2Hzw2PT8zNLVHq/lU79p4euDY1&#10;NTB6ZXB0YnB0YmhsYvLa1Mm+II/8YdfA4Z6h57d1rtjUcW5o/Lqz1bVdVnZ3+epk14XRE32XTl8c&#10;PXNxtHtgbFtH/39/+cPtJ/r3nh54buvJX2zuGJ+YrG01n4XwvJzMxG1Y1uRCOJ96275sdKlLXEHb&#10;vldl68CMMUfQ2SBKu/e+e5KxXXqrYKwz4ox0sZbHCxocxNaJkLTlW32zGxgoJSPXm90C+ytGQB65&#10;GNeFVWt4Fo1fDjJipAyRMGBIz2AzyqVWBTNkMUYKxVsCBG6NQPilVPyMlDofpsKn1DU3fBs/eU5P&#10;V2ZSsYgrLFP91Y2gtuT0c3q6ljSsAgTl02WmG4sVzBVcBeIs9d2lzvzh28aSYS/SM5E5zVBS9Vd8&#10;6iAZl6eMKXx2LrVh2/Toh72+977EnCLdnrpEtTup38sJytenJPHRD7cMhztWYC6HRLBhZjMyV2b3&#10;PdFsbwgQmIvAgsgj7z8z2HVh9LUPz/52b/B660DPyb6RwbGJF3ec+uWWjl9u6Vj5/okn3zvxkzcP&#10;dfaPzEUtVeb+VTsOnB08cHbw0Q3HHt8UvH753om9pwe6Lowu+9UH316z+3tr9/zDC7v+cc2eRzcc&#10;y/9n9yq7O9g99OAbB7/5/K5/fevwik3HH9947LGNx36+4ehjG489vvHY8nWHfv7O0d7rS1s7w6YG&#10;uPq2EjQ82TR0yN7K2pstMGvMUYlBNwR3JddDmfRWQfCRjH3DfqSL3ezOzW9/YXy2bEWyp/OrYiGU&#10;bjLWC6Hrpe9j5UegwOdOBJfL+mmk9J4LsIPhIZR1LViR+q2XBpvMGWxDqYYV8sgNJFYQIHBLBMKT&#10;WGMOdPrtJ2u/ohpExemkcPyaWJk61R7UE2YqY+Wr3ep8ckX4CKCsGLvN88jT4U3T9TxvpcfV83xj&#10;f2efoSSuLOms6/Qcp/BZxYLGNMYziZLB8C19OzmmifakDtP02KU+riR/Gw6wxFaNRNnfGWQ2I3Nl&#10;okfpFnlPgMDcBRZEHnnv6YGxicnO2B/BO9k3crJvpOtC8Ezh88OXr05ODY1ffWzjsevOI+87MzB6&#10;5eqJ85cqNZ/qHxken5i4NnX4/Oj+7qH9ZwcPnh3ceuLCv/3uSGff9aSq4yNauR95enp658kL3127&#10;5/i54dErVwfHJgbHgvugh8Ymxicm3z7Y8389tfX//PbAqevIjDvDxrmry7WrWvLymVHSqlssMGvM&#10;UYnSuqYTQ5neKgg+snIHGfdK3OL+Nt199INceCqtaQva44Ng6BtnNe3Rdq2cRaD5wR/8+Md+qTP2&#10;w16deMQKpA6P4Ccrvm18zjxLe3zcbgK1S3+zhseOk+CoaDyQKhs2LxZ8Hu4ldlAl5tXx4y2WjKhc&#10;s8IvRGO/xlvZW2LyPPOum/XLegIEFrpA8wtoXSYVQTVskjyFRnFpffvkUjoUDz5N1lD9ncLGr/HS&#10;xZIV3/B3wXk1caKu7SFx+g3WNphM17O9DSBB4eA8n6g/wRKrP1ifyvw2VFhrV2Iho1hij7HC8fXB&#10;8tK3kz2KtSe2VWVxlkHJkAm3i69P9L26g6xqM5uRuTKj7w0Nt4IAgTkILIg88oGzwTORn3j3+FOb&#10;O1KvJzd3vP7h2c7+kYujE49tyJVHjj06o2/LsfObj1/Yur+rY/07+3YfPXzm4tD41eEwVd01Mjmy&#10;98O+Ddd/g1TlcczHz136198d/s6a3b1D49tP9D/z/onntp5cvbXz5V2newbHtp/o/+bzu17a1fXU&#10;5o7dpy7O4UiIFwmuE02f6BQvuGCWY5ex+AV1wfS/rToaG6xauxMxRxSlVSK5ag4ovVUQfMQy2cAW&#10;+wAAIABJREFUAlFN6WLR+pb7NxY8xQOylmvnLW9Qk4G+5e3SgBsi0Pzg37Q0NvsKfq5rb8Ofnfrb&#10;5HQurDB2ZggmJPLIN2SsWrOSWa/4sxxI0XMtmhcLD7DYV1nB1aqWnkgdwPELUHjQNikZO/9PB/XX&#10;D9HEod6a5FpFgEBrCMRPOM1aFJSJfdWaOmWF558mp6msGrP2mAjgoyc/tEQeOfmNchQYJE6/QScb&#10;OxVbk77EBICV7wtj0UWsfP0BDsHKjHnK3KbwjbnUhmbXxie296Dy8KIWu0413zDKocfiq1ql4UKs&#10;5uQHsTqzyqQPiWDj2Cb1usKVyWFq+Nq1XtoSAQLzE1gQeeS9pwempqYr9+o2/n/k8tVrU1MX8uWR&#10;U39nb83O06s3H1316Isvfu0/P33/99at23Z2ZPLC2NWfbzy+990de5f+/da/+quLW7bMb6yi0vev&#10;2rHvzMDw+MRv9pz57to9PYNjZwfGPjh1cU/XxQ+7Bg6cHRy5fHVrR98PXt17ZmB0w6Hel3ed3nt6&#10;INp6jv9Wr0O1k29tVjPH7ctULBkVpS/5ZeppOfoya8xRj9LC2xwqx3Z6qyD4iILCmEu6WOyjVlpM&#10;HKXJA7iVmtkCbQkGNDYFaoEWacKNFJjrwR//eW+YjcQOksRPVtDQ2EzvRrZbXS0i0HAwzNKuGQ+k&#10;+raxYg2HaGx+HqaYo0x0uHVsw/TFKPZR9oy6svt4sXqDLBEgQCAlkJWtSxWpJEljQVTqhJY6TaXe&#10;NlSWkXJt+/uRGzO2jV9Ox37RJACsvq1fCxJuwTn8znuChxQ3C1/nMIVvbFXjmmh4YnsPaq5ekmrB&#10;T9iexHUq2rDyb3hIZP4KV/MDLFZnbO+1erM2jG1SK5d9KWze0/qGlggQmIPAgsgjHzg7uP/M4M/e&#10;OfrYhuAhwsH/o9ejG4698sHpE31570dO/Z29wcuTPTt27fzGN579wz9c+yd/cvSRR6bGRvsHLq34&#10;1btrvvKf1n76U2v++I83fulLcxigjCJzySP//njfP7yw6429Z9fu7Prn1/YvX3/og3nflVzbdXi+&#10;bnq5qhUr6UJwZYrnExvyCCXtd/t2a9aYIxal1X+5LL1VetyrHuliLckUNLJ5WN+STb5FjRJN3iL4&#10;m7bb1Jw2ud/UXCs6zzfMRuo/UA0fySMnScv3bi5X/DkeSNnFGq4p9dxBZQ5c+zo/WqgeqOkN49es&#10;9IGavevyjZYeESBwAwXSJ5msquvXx/DTVNIwdRPSjFfkYPusPaaThokYvt6kdLH6J4UsNb80hKff&#10;6HTd+GcDG75+Tp6uE72LYtQES7X+ZRuCTxPRflZHm0zho5rrmySbUV+fGJSg11HKOAJvvmG8kupy&#10;pc3RtDrRr3jpWJ1ZZaJdN9mkvjpWT31lY9/rn1kiQGAeAgsij7zvzMDktam+S5czX4NjE5PXpnI+&#10;1yL5d/aOP/bO4ae+8y/Pfe5zzyxZsvpTn3rtT//0wPe/379581t33b32P3x+9ZIlq5YseeYzn5nH&#10;QMWK3r9qx8HuwRPnq8+1qDzFIv5ci7MDY8fODS9ff+jHbx788ZsHf7Iu+P8Drx+I1THvxazz+Lwr&#10;acsNwotQPSCoP8EwSjq0Za/K3OisYzURcySitOjJa+mtgnHPGOJ0sZaEDBpZP1Bjy7Hkcks2/CY3&#10;KnFU3OR9293NEWg6aw0nM/UpbvznvWHiEfxAVX52Gj6SR74543jr9jLbWWKOB1LzYg3XlGCP1SMz&#10;flg2EKQ3jBeOH6jNd91QpRUECBCoCzS9gNaLhJnfWGwZ3yRcrqUdw22C01FGaF2rL31aCz5In4SD&#10;amM38EbbpotF6wv6d5Y8cjXZGp6K4zd2VHPljSF6ZJjsXbVTCZYZTu9N+prYvFImYyCa9Si+Pp5H&#10;jm7EeTu4PzpKLjdpQXx1rP3xoyVeJL4+o/ENh0SwbazaelWZKzP6Xt/CEgECcxcofx75G8/veeDN&#10;I89sO/3qh72vZL1e3tPz8p6eX+3qeWjdoev+O3sHuwcvT0zW/s7eifPDp490HPrZI6v+6I9WLlr0&#10;3OLFr/7Zn63/y798+XOffW7JJ19YsuTXf/EXp954Y+7jFC95/6odv+/ouzJ5bWfnhe+t3dM9OHZl&#10;8lrl7+xV/tTe8PjE8PjE4Gjwl/cqT+042jv84zcPxiuZYblrxbLa3+GtFcs6j9c+XFAL8Qvqgup4&#10;23Q2Hn9EjU6MWjJKq0ZC99ybvGsgCD4ygt12/EHIAolgFvK/QskFMPrNDv70D3L8571h4hEUrs7x&#10;kpMoz7VYKIdQ1rVgRfCAzjkeSDMUS1+PYk9bSj1aNIU9Q53xGfVMxVI1ekuAAIG4QHg1rH/hWvvo&#10;7Sdr88TgDBPlQKPn4aYeyB4/fwbX0Hj5apWdT654O1jMumQnAviWej5yhkxjQjMINaOvBoMuNkQR&#10;yV6nrwhhpJqYoSRDlFCsnsad6xQ+KwAOhjL2MP3q0CRKphofprnvva95HnnT0tixURvrevnsAyzx&#10;lcBcDomg5iRLxr6qq6L0d2ftvQUCBK5ToPx55PeP920+en5rR/+eruAJwjO89p8Jnix8HZBLX/jw&#10;l1tPbzk5+MGZkQ/OXKq8dvdd3bzz+FP/5b/+4rOf/+WiRStvv33lxz++avHilYsX//aeezp/85vr&#10;2FFlk288u+MfX9xdudf422t29wyOv3vk3M/eOfr4xmOV12PhwmMbj63YdHzdvu7zw5dPnL80nzxy&#10;8NCl+NUxdZW67paXYsN0QFOKTpWsE8EYxePUVGyUjtIq32x/UR65ZIfBzN1JxKkzF/Vp+wpkzUCC&#10;3iTXhwdD7XujhtlIfJ6cPJmEp5rGeVf7eml5hkDy8AgKhOMe3hA3xwNp1mK1iCssWQ/AKm9jt3qd&#10;XnHvHP42bOwYnmnXGZ21igABAnWB1Bkpup22nhqOXx8brq3R3cS1y2v1y9dEiJ48y80SwLdfHrka&#10;b1TP6skTcuScOmMn7rauXIBiM5RY4cr2YVhSHZHG8UryRntMZIejlZVLWzykCYrVr0cZSfCwwB1N&#10;70dujJHqV8/KXhsaXOlv/auI6gU3lo9OhmFR4xtYgg8yV2b3ParHvwQIzFmg/HnkOVNcf8FH3jny&#10;07cOP/Hu8V9tP/VC7PXi1hOvvLLxmS/9x6dvX/TU4sVPf/KTTy1evPLTn97/6KPXv7Pp6WPnho/0&#10;Dp/qH9l05Nx31+7pHbo8PD5x+uLomYzXWP+ly5PXpo6fm0ceOWhbdGGIfjs+fkLP0/YSbBtcAmtT&#10;vhL0p6RdiAKvyu+OJWKyMIWUXFM94KOVYYwSPQ4iFrs0eXZbqxNmh62t3uqC2xee4mLZmYJ3p/pb&#10;JFCZokQXsuoPdWXcYz/m960IfjEzmhg3TDyCkrHzQGzDygMKXR9v0ejezN2mgqLs42GmAyl22CSL&#10;RXPdylF6z4pN9edaVDrYZNdBhdE1KygYHLfZx/BMu76ZhvZFgEBbClSygVFUXMszhtfK6PIaz2Om&#10;ronVgDwWcSVD9NqJq4qT/DR+lqsmOhOX8kg03Cp2Zo7WF/Rv88lgQwgRpdfvvGPZ2hX3JsKJqHH1&#10;xgdBS6LL0ZS8tjKj/qpYVTh1yaiNV7Sz4N+gTHS9iK+v/JJN/bEbqTJBr2PjWPueILUyXmNyNDNn&#10;0IkDqblPrVU1ivh+MljkkeNAlgnceAF55Btgem1qqvE1NT09efVq/+HDr3zlK0995jM/X7To0cWL&#10;f7548dOf/ez2f/qny8PD+Xd8pHf4+y/t6R2+fKh76I193ev39yRf3W8d6Nl96uLw+ETHfO5Hzt8w&#10;NRAgQIAAAQIECBAgQIAAAQIECBAgUCYBeeQCR7N3z57H//zPf/LJTy5ftOjhRYt+unjx8kWLli9a&#10;9NCSJa//zd9MXrmSc9+Huoe+/9Ke/pErh3uG3tibnUfe0zUwcvnqyb6RuT/XImerbE6AAAECBAgQ&#10;IECAAAECBAgQIECAQMkE5JGLGtCuTZte+NrX/vm22x742MeW/8EfPP/Vr374i18s//SnH/z4x390&#10;223/escdr/71X+fc96GeoW+v2b395IWzA2Pdg2PdAxmvswNjPYNjWzv65ZFzatucAAECBAgQIECA&#10;AAECBAgQIECAwIIVkEcuauh3PfLIz26//YGPfeyBj3xk9d13n9qwYWJ0dMfDDy///Od/9NGPPnjb&#10;bf/+iU/k3PeR3uGlz+38xnM7f/jqvofWHfrJmzO9HnzjYM7d2ZwAAQIECBAgQIAAAQIECBAgQIAA&#10;gYUpII9c1Lgfe+21Z++669mvf33ll7+8ffXqS1euTF671tvb+9o3v7nyrruevffe5+6+u6h9q5cA&#10;AQIECBAgQIAAAQIECBAgQIAAAQI3TkAe+cZZJmuampq6Njl5bXJyenr6/S1b3nvvvcHBwZdffvns&#10;mTPT09O1j5IbeUeAAAECBAgQIECAAAECBAgQIECAAIGWE5BHbrkh0SACBAgQIECAAAECBAgQIECA&#10;AAECBAi0lIA8cksNh8YQIECAAAECBAgQIECAAAECBAgQIECg5QTkkVtuSDSIAAECBAgQIECAAAEC&#10;BAgQIECAAAECLSUgj9xSw6ExBAgQIECAAAECBAgQIECAAAECBAgQaDkBeeSWGxINIkCAAAECBAgQ&#10;IECAAAECBAgQIECAQEsJyCO31HBoDAECBAgQIECAAAECBAgQIECAAAECBFpOQB655YZEgwgQIECA&#10;AAECBAgQIECAAAECBAgQINBSAvLILTUcGkOAAAECBAgQIECAAAECBAgQIECAAIGWE5BHbrkh0SAC&#10;BAgQIECAAAECBAgQIECAAAECBAi0lIA8cksNh8YQIECAAAECBAgQIECAAAECBAgQIECg5QTkkVtu&#10;SDSIAAECBAgQIECAAAECBAgQIECAAAECLSUgj9xSw6ExBAgQIECAAAECBAgQIECAAAECBAgQaDkB&#10;eeSWGxINIkCAAAECBAgQIECAAAECBAgQIECAQEsJyCO31HBoDAECBAgQIECAAAECBAgQIECAAAEC&#10;BFpOQB655YZEgwgQIECAAAECBAgQIECAAAECBAgQINBSAvLILTUcGkOAAAECBAgQIECAAAECBAgQ&#10;IECAAIGWE5BHbrkh0SACBAgQIECAAAECBAgQIECAAAECBAi0lIA8cksNh8YQIECAAAECBAgQIECA&#10;AAECBAgQIECg5QTkkVtuSDSIAAECBAgQIECAAAECBAgQIECAAAECLSUgj9xSw6ExBAgQIECAAAEC&#10;BAgQIECAAAECBAgQaDkBeeSWGxINIkCAAAECBAgQIECAAAECBAgQIECAQEsJyCO31HBoDAECBAgQ&#10;IECAAAECBAgQIECAAAECBFpOQB655YZEgwgQIECAAAECBAgQIECAAAECBAgQINBSAvLILTUcGkOA&#10;AAECBAgQIECAAAECBAgQIECAAIGWE5BHbrkh0SACBAgQIECAAAECBAgQIECAAAECBAi0lIA8cksN&#10;h8YQIECAAAECBAgQIECAAAECBAgQIECg5QTkkVtuSDSIAAECBAgQIECAAAECBAgQIECAAAECLSUg&#10;j9xSw6ExBAgQIECAAAECBAgQIECAAAECBAgQaDkBeeSWGxINIkCAAAECBAgQIECAAAECBAgQIECA&#10;QEsJyCO31HBoDAECBAgQIECAAAECBAgQIECAAAECBFpOQB655YZEgwgQIECAAAECBAgQIECAAAEC&#10;BAgQINBSAvLILTUcGkOAAAECBAgQIECAAAECBAgQIECAAIGWE5BHbrkh0SACBAgQIECAAAECBAgQ&#10;IECAAAECBAi0lIA8cksNh8YQIECAAAECBAgQIECAAAECBAgQIECg5QTkkVtuSDSIAAECBAgQIECA&#10;AAECBAgQIECAAAECLSVQkjxy15YjX3ji4BeeOLj0YEvx3rTG9C4Nu/+F57u65rrPocefD8TC14l3&#10;5rrVzS7X0iN78MTCPupu9sFgfwQIECBAgAABAgQIECBAgAABArdKIGceOSN9+c7r1exkPaV7ruur&#10;lXzl670F9bOls43T0zWTKG9bITry+Lkb5ZExEDNXXW3SPPLOM9dX1KctPbLyyEUNu3oJECBAgAAB&#10;AgQIECBAgAABAgRaSyBnHrl2T2vthtbamoNf3TJU7euCT7dFeeQbmDjOeRhV8871McpZ343ZvDVb&#10;1bxvC/7Abk7jEwIECBAgQIAAAQIECBAgQIAAgVIJ5MwjT6dvF63devzEwdozFlovi3qzh7D1BFoz&#10;Y9uarWp+tMgjN7fxCQECBAgQIECAAAECBAgQIECAQJkE8uaRp6PEcfXO1kpm7fUT4eN6KzcpR3co&#10;1x6hEGXf6g95qH00XUtMH3n8XHXDsOZqhvELr/dOxzavPTojSmdHN/xGZZYejD9TonbTdDiCUcuD&#10;Zjx/pOHJG1Gzq08QrqfFr2P4Z80jR+2vPhIkdptw1Iznu7qqDY76mGhHzCdYH3sbUdQfHh3veNi7&#10;2u7m3Yyo8oRz5ekl0UdfeCLW4IZdf+GJaFCafBQ1KVbJdGRSHZr4RzN2PCFWe5OjtqiPwXFYa3/9&#10;4S1RzbHDu7ZXCwQIECBAgAABAgQIECBAgAABAgTaSCB3HjmesoweBLz0YCWDVknwVVN7tWRlUied&#10;a4vyhtWM6heeqDwfI8oPPnEwSCUn0s1BfdFWUUoxSvBFydP0XmrJ6GqrUknA6G29zee6vpojGzhj&#10;HjnVtuhtNR0Zva2ls+Np2Tpl5FPdKnrbhKuWaK53sJacrXYz2u/MzUg5R25Baj7cMOp4lCyuNzhY&#10;avg041BJj2y0i9TARd8ozNrxZAty1hZ1v7L3dHdSlSf37B0BAgQIECBAgAABAgQIECBAgACBNhLI&#10;n0eOsoFB/rGSfAySuZWcWpDsi7JpUaYvjZNKFKbeRqWj/GA1rTldSwRXqk1vlUzwNaQsoyRp7WbY&#10;ZDY8VXnUhqx/ox1F91ZHiexk2SjDWE+OhzdBd3VNpzsSbBfVGXYtauosWeyUT+ptqs76Dcv1PHJi&#10;p2HrE2uaNCNRZno6nYxuyO8nWZI9zWpVwzcEkWQ9MZ1cM2vHEy1Ibht8lFwzW22p7qcO9eqn9aYm&#10;9u0NAQIECBAgQIAAAQIECBAgQIAAgfYRuAF55CiHe+KdajY2TJxVkmj1x1Aks2lRxi1Kvx6sPf0g&#10;qi2VkJ0lo5feKpXgmzU/mMojZzQv2f55DnCUnUx1Kqgl3fLp+hMSwiRvkwRuugEpn9Tb2fPI19mM&#10;tHO6tRnV1qjrd1gfjL5jqDa7nt1O+6TrbwCcteNxuNy1Net+/F7s2jcf8T1bJkCAAAECBAgQIECA&#10;AAECBAgQINBWAjcgjxzdcXzk8S0nag80iFaeWPp6eBNu7HbaVFI1lWpMvY0wZ8kPprdKJ/hmu8+0&#10;ltysZf0yUskZWeCoebP8m+pyvHS65aXOI0edjRLH6WFq9zxy7VuB2ncq13/MxA8SywQIECBAgAAB&#10;AgQIECBAgAABAgRurcCNyCPXnmaQ+KNt0c2eiZX1ZxdUnp/bcD9pLROXSsDd2Dxy1LZ6druh/tiw&#10;pLOfsY/muDhDHrnh2Q6pe4cbm5q5z1T7U29TddZHoX7nbzqlm9qkSTPSW6WLRXSV0Ux/2tD3arPr&#10;rUrfj5z6PiCgiGwrN4zP2vGEXnLb+deW7n4ddunr4Xcq9QMssV9vCBAgQIAAAQIECBAgQIAAAQIE&#10;CLSXwA3JI9dyefXHU8QSfImVjY/QjXJ51cRxMvNYw5wlP5jeqiHBF+2l+niKqHx0Y2zt7uPwfuTg&#10;09qNyelMZa1J81iI9p5KjldqSGVXo7fVBkRvZ8lIpnxSb1NJ4Xq6M5axTe0oejtzM9LO0VZRayPn&#10;ascjhyajUPtCItq88WuG6D73yl9frD8DJPVkjPrwpVuYHLVo3KsO0du51pZVedTH4Db8qJ7kTr0j&#10;QIAAAQIECBAgQIAAAQIECBAg0G4CNyaPXLux9Av1v1xXz10mVgZAUZazcqvy80fCpyTf1DxyLEFZ&#10;eezGka9WHtdbyyNX3tb+H0srX8cQR7nFzDxyUF+Ub63+Ib7m6d1mO49Iq+1Mva2PRZTZrBaI7ei6&#10;mpFOpM6SR65/i5AY+li+NcrkhodEkG6OZOJ00V6qoxP/aNaONwLmqC3d/bDyeheq6fLGXVpDgAAB&#10;AgQIECBAgAABAgQIECBAoL0EblAeub06ndHa7LxqRkGrCMwsECWXUzn6mTfyKQECBAgQIECAAAEC&#10;BAgQIECAAIFWFpBHDkYnuunVDaStfKy2R9tmvfe8PbqhlQQIECBAgAABAgQIECBAgAABAgRiAgs1&#10;j1x/+ED1URJfiD2TN+ZjkcB8BGrHVb4Hocxnl8oSIECAAAECBAgQIECAAAECBAgQKFxgoeaRC4e1&#10;AwIECBAgQIAAAQIECBAgQIAAAQIECJREQB65JAOpGwQIECBAgAABAgQIECBAgAABAgQIEChIQB65&#10;IFjVEiBAgAABAgQIECBAgAABAgQIECBAoCQC8sglGUjdIECAAAECBAgQIECAAAECBAgQIECAQEEC&#10;8sgFwaqWAAECBAgQIECAAAECBAgQIECAAAECJRGQRy7JQOoGAQIECBAgQIAAAQIECBAgQIAAAQIE&#10;ChKQRy4IVrUECBAgQIAAAQIECBAgQIAAAQIECBAoiYA8ckkGUjcIECBAgAABAgQIECBAgAABAgQI&#10;ECBQkIA8ckGwqiVAgAABAgQIECBAgAABAgQIECBAgEBJBOSRSzKQukGAAAECBAgQIECAAAECBAgQ&#10;IECAAIGCBOSRC4JVLQECBAgQIECAAAECBAgQIECAAAECBEoiII9ckoHUDQIECBAgQIAAAQIECBAg&#10;QIAAAQIECBQkII9cEKxqCRAgQIAAAQIECBAgQIAAAQIECBAgUBIBeeSSDKRuECBAgAABAgQIECBA&#10;gAABAgQIECBAoCABeeSCYFVLgAABAgQIECBAgAABAgQIECBAgACBkgjII5dkIHWDAAECBAgQIECA&#10;AAECBAgQIECAAAECBQnkyiN/y38ECBAgQIAAgbYVKCi6Ui0BAgQIECBAgAABAgTKJ5A3j7zTfwQI&#10;ECBAgACBNhT41re+Vb7ATo8IECBAgAABAgQIECBQkIA8chtOfDWZAAECBAgQyC0gj1xQcKlaAgQI&#10;ECBAgAABAgRKKSCPnHsaqgICBAgQIECgDQXkkUsZ2uoUAQIECBAgQIAAAQIFCcgjt+HEV5MJECBA&#10;gACB3ALyyAUFl6olQIAAAQIECBAgQKCUAvLIuaehKiBAgAABAgTaUEAeuZShrU4RIECAAAECBAgQ&#10;IFCQgDxyG058NZkAAQIECBDILSCPXFBwqVoCBAgQIECAAAECBEopII+cexqqAgIECBAgQKANBeSR&#10;Sxna6hQBAgQIECBAgAABAgUJyCO34cRXkwkQIECAAIHcAvLIBQWXqiVAgAABAgQIECBAoJQC8si5&#10;p6EqIECAAAECBNpQQB65lKGtThEgQIAAAQIECBAgUJCAPHIbTnw1mQABAgQIEMgtII9cUHCpWgIE&#10;CBAgQIAAAQIESikgj5x7GqoCAgQIECBAoA0F5JFLGdrqFAECBAgQIECAAAECBQnII7fhxFeTCRAg&#10;QIAAgdwC8sgFBZeqJUCAAAECBAgQIECglALyyLmnoSogQIAAAQIE2lBAHrmUoa1OESBAgAABAgQI&#10;ECBQkIA8chtOfDWZAAECBAgQyC0gj1xQcKlaAgQIECBAgAABAgRKKSCPnHsaqgICBAgQIECgDQXk&#10;kUsZ2uoUAQIECBAgQIAAAQIFCcgjt+HEV5MJECBAgACB3ALyyAUFl6olQIAAAQIECBAgQKCUAvLI&#10;uaehKiBAgAABAgTaUEAeuZShrU4RIECAAAECBAgQIFCQgDxyG058NZkAAQIECBDILSCPXFBwqVoC&#10;BAgQIECAAAECBEopII+cexqqAgIECBAgQKANBeSRSxna6hQBAgQIECBAgAABAgUJyCO34cRXkwkQ&#10;IECAAIHcAvLIBQWXqiVAgAABAgQIECBAoJQC8si5p6EqIECAAAECBNpQQB65lKGtThEgQIAAAQIE&#10;CBAgUJCAPHIbTnw1mQABAgQIEMgtII9cUHCpWgIECBAgQIAAAQIESikgj5x7GqoCAgQIECBAoA0F&#10;5JFLGdrqFAECBAgQIECAAAECBQnII7fhxFeTCRAgQIAAgdwC8sgFBZeqJUCAAAECBAgQIECglALy&#10;yLmnoSogQIAAAQIE2lBAHrmUoa1OESBAgAABAgQIECBQkIA8chtOfDWZAAECBAgQyC0gj1xQcKla&#10;AgQIECBAgAABAgRKKSCPnHsaqgICBAgQIECgDQXkkUsZ2uoUAQIECBAgQIAAAQIFCcgjt+HEV5MJ&#10;ECBAgACB3ALyyAUFl6olQIAAAQIECBAgQKCUAvLIuaehKiBAgAABAgTaUEAeuZShrU4RIECAAAEC&#10;BAgQIFCQgDxyG058NZkAAQIECBDILSCPXFBwqVoCBAgQIECAAAECBEopII+cexqqAgIECBAgQKAN&#10;BeSRSxna6hQBAgQIECBAgAABAgUJyCO34cRXkwkQIECAAIHcAvLIBQWXqiVAgAABAgQIECBAoJQC&#10;8si5p6EqIECAAAECBNpQQB65lKGtThEgQIAAAQIECBAgUJCAPHIbTnw1mQABAgQIEMgtII9cUHCp&#10;WgIECBAgQIAAAQIESikgj5x7GqoCAgQIECBAoA0F5JFLGdrqFAECBAgQIECAAAECBQnII7fhxFeT&#10;CRAgQIAAgdwC8sgFBZeqJUCAAAECBAgQIECglALyyLmnoSogQIAAAQIE2lBAHrmUoa1OESBAgAAB&#10;AgQIECBQkIA8chtOfDWZAAECBAgQyC0gj1xQcKlaAgQIECBAgAABAgRKKSCPnHsaqgICBAgQIECg&#10;DQXkkUsZ2uoUAQIECBAgQIAAAQIFCcgjt+HEV5MJECBAgACB3ALyyAUFl6olQIAAAQIAELSrAAAN&#10;rUlEQVQECBAgQKCUAvLIuaehKiBAgAABAgTaUEAeuZShrU4RIECAAAECBAgQIFCQgDxyG058NZkA&#10;AQIECBDILSCPXFBwqVoCBAgQIECAAAECBEopII+cexqqAgIECBAgQKANBeSRSxna6hQBAgQIECBA&#10;gAABAgUJyCO34cRXkwkQIECAAIHcAvLIBQWXqiVAgAABAgQIECBAoJQC8si5p6EqIECAAAECBNpQ&#10;QB65lKGtThEgQIAAAQIECBAgUJCAPHIbTnw1mQABAgQIEMgtII9cUHCpWgIECBAgQIAAAQIESikg&#10;j5x7GqoCAgQIECBAoA0F5JFLGdrqFAECBAgQIECAAAECBQnII7fhxFeTCRAgQIAAgdwC8sgFBZeq&#10;JUCAAAECBAgQIECglALyyLmnoSogQIAAAQIE2lBAHrmUoa1OESBAgAABAgQIECBQkIA8chtOfDWZ&#10;AAECBAgQyC0gj1xQcKlaAgQIECBAgAABAgRKKSCPnHsaqgICBAgQIECgDQXkkUsZ2uoUAQIECBAg&#10;QIAAAQIFCcgjt+HEV5MJECBAgACB3ALyyAUFl6olQIAAAQIECBAgQKCUAvLIuaehKiBAgAABAgTa&#10;UEAeuZShrU4RIECAAAECBAgQIFCQgDxyG058NZkAAQIECBDILSCPXFBwqVoCBAgQIECAAAECBEop&#10;II+cexqqAgIECBAgQKANBeSRSxna6hQBAgQIECBAgAABAgUJyCO34cRXkwkQIECAAIHcAvLIBQWX&#10;qiVAgAABAgQIECBAoJQC8si5p6EqIECAAAECBNpQQB65lKGtThEgQIAAAQIECBAgUJCAPHIbTnw1&#10;mQABAgQIEMgtII9cUHCpWgIECBAgQIAAAQIESikgj5x7GqoCAgQIECBAoA0F5JFLGdrqFAECBAgQ&#10;IECAAAECBQnII7fhxFeTCRAgQIAAgdwC8sgFBZeqJUCAAAECBAgQIECglALyyLmnoSogQIAAAQIE&#10;2lBAHrmUoa1OESBAgAABAgQIECBQkIA8chtOfDWZAAECBAgQyC0gj1xQcKlaAgQIECBAgAABAgRK&#10;KSCPnHsaqgICBAgQIECgDQXkkUsZ2uoUAQIECBAgQIAAAQIFCcgjt+HEV5MJECBAgACB3ALyyAUF&#10;l6olQIAAAQIECBAgQKCUAvLIuaehKiBAgAABAgTaUEAeuZShrU4RIECAAAECBAgQIFCQgDxyG058&#10;NZkAAQIECBDILSCPXFBwqVoCBAgQIECAAAECBEopII+cexqqAgIECBAgQKANBeSRSxna6hQBAgQI&#10;ECBAgAABAgUJyCO34cRXkwkQIECAAIHcAvLIBQWXqiVAgAABAgQIECBAoJQC8si5p6EqIECAAAEC&#10;BNpQQB65lKGtThEgQIAAAQIECBAgUJCAPHIbTnw1mQABAgQIEMgtII9cUHCpWgIECBAgQIAAAQIE&#10;Sikgj5x7GqoCAgQIECBAoA0F5JFLGdrqFAECBAgQIECAAAECBQnII7fhxFeTCRAgQIAAgdwC8sgF&#10;BZeqJUCAAAECBAgQIECglALyyLmnoSogQIAAAQIE2lBAHrmUoa1OESBAgAABAgQIECBQkIA8chtO&#10;fDWZAAECBAgQyC0gj1xQcKlaAgQIECBAgAABAgRKKSCPnHsaqgICBAgQIECgDQXkkUsZ2uoUAQIE&#10;CBAgQIAAAQIFCcgjt+HEV5MJECBAgACB3ALyyAUFl6olQIAAAQIECBAgQKCUAvLIuaehKiBAgAAB&#10;AgTaUEAeuZShrU4RIECAAAECBAgQIFCQgDxyG058NZkAAQIECBDILSCPXFBwqVoCBAgQIECAAAEC&#10;BEopII+cexqqAgIECBAgQKANBeSRSxna6hQBAgQIECBAgAABAgUJyCO34cRXkwkQIECAAIHcAvLI&#10;BQWXqiVAgAABAgQIECBAoJQC8si5p6EqIECAAAECBNpQQB65lKGtThEgQIAAAQIECBAgUJCAPHIb&#10;Tnw1mQABAgQIEMgtII9cUHCpWgIECBAgQIAAAQIESikgj5x7GqoCAgQIECBAoA0F5JFLGdrqFAEC&#10;BAgQIECAAAECBQnII7fhxFeTCRAgQIAAgdwC8sgFBZeqJUCAAAECBAgQIECglALyyLmnoSogQIAA&#10;AQIE2lBAHrmUoa1OESBAgAABAgQIECBQkIA8chtOfDWZAAECBAgQyC0gj1xQcKlaAgQIECBAgAAB&#10;AgRKKSCPnHsaqgICBAgQIECgDQXkkUsZ2uoUAQIECBAgQIAAAQIFCcgjt+HEV5MJECBAgACB3ALy&#10;yAUFl6olQIAAAQIECBAgQKCUAvLIuaehKiBAgAABAgTaUEAeuZShrU4RIECAAAECBAgQIFCQgDxy&#10;G058NZkAAQIECBDILSCPXFBwqVoCBAgQIECAAAECBEopII+cexqqAgIECBAgQKANBeSRSxna6hQB&#10;AgQIECBAgAABAgUJyCO34cRXkwkQIECAAIHcAvLIBQWXqiVAgAABAgQIECBAoJQC8si5p6EqIECA&#10;AAECBNpQQB65lKGtThEgQIAAAQIECBAgUJCAPHIbTnw1mQABAgQIEMgtII9cUHCpWgIECBAgQIAA&#10;AQIESikgj5x7GqoCAgQIECBAoA0F5JFLGdrqFAECBAgQIECAAAECBQnII7fhxFeTCRAgQIAAgdwC&#10;8sgFBZeqJUCAAAECBAgQIECglALyyLmnoSogQIAAAQIE2lBAHrmUoa1OESBAgAABAgQIECBQkIA8&#10;chtOfDWZAAECBAgQyC0gj1xQcKlaAgQIECBAgAABAgRKKSCPnHsaqgICBAgQIECgDQXkkUsZ2uoU&#10;AQIECBAgQIAAAQIFCcgjt+HEV5MJECBAgACB3ALyyAUFl6olQIAAAQIECBAgQKCUAvLIuaehKiBA&#10;gAABAgTaUEAeuZShrU4RIECAAAECBAgQIFCQgDxyG058NZkAAQIECBDILSCPXFBwqVoCBAgQIECA&#10;AAECBEopII+cexqqAgIECBAgQKANBeSRSxna6hQBAgQIECBAgAABAgUJyCO34cRXkwkQIECAAIHc&#10;AvLIBQWXqiVAgAABAgQIECBAoJQC8si5p6EqIECAAAECBNpQQB65lKGtThEgQIAAAQIECBAgUJCA&#10;PHIbTnw1mQABAgQIEMgtII9cUHCpWgIECBAgQIAAAQIESikgj5x7GqoCAgQIECBAoA0F5JFLGdrq&#10;FAECBAgQIECAAAECBQnII7fhxFeTCRAgQIAAgdwC8sgFBZeqJUCAAAECBAgQIECglALyyLmnoSog&#10;QIAAAQIE2lBAHrmUoa1OESBAgAABAgQIECBQkIA8chtOfDWZAAECBAgQyC0gj1xQcKlaAgQIECBA&#10;gAABAgRKKSCPnHsaqgICBAgQIECgDQXkkUsZ2uoUAQIECBAgQIAAAQIFCcgjt+HEV5MJECBAgACB&#10;3ALyyAUFl6olQIAAAQIECBAgQKCUAvLIuaehKiBAgAABAgTaROC+8L9KY+WRSxna6hQBAgQIECBA&#10;gAABAgUJyCO3ycRXMwkQIECAAIF8ApUk8n333VepRh65oOBStQQIECBAgAABAgQIlFJAHjnflNTW&#10;BAgQIECAQDsIVJLI69ev7+vrq7RXHrmUoa1OESBAgAABAgQIECBQkIA8cjvMfbWRAAECBAgQyCEQ&#10;TyLLIxcUU6qWAAECBAgQIECAAIFyC8gj55iV2pQAAQIECBBoeYHMJPLOnTvdj1zuGFfvCBAgQIAA&#10;AQIECBC4sQLyyC0//dVAAgQIECBA4HoFUknkyttKZfLINzamVBsBAgQIECBAgAABAuUWkEe+3omp&#10;7QgQIECAAIHWFshMIvs7e+UObfWOAAECBAgQIECAAIGCBOSRW3sGrHUECBAgQIDAdQlkJpH9nb2C&#10;AkrVEiBAgAABAgQIECBQegF55Ouam9qIAAECBAgQaGGBGZLI/s5e6aNbHSRAgAABAgQIECBAoAgB&#10;eeQWngRrGgECBAgQIHC9ApXnV9Syxqm3/s5eEWGlOgkQIECAAAECBAgQKLGAPPL1Tk9tR4AAAQIE&#10;CLSzgL+zV+IAV9cIECBAgAABAgQIELjhAnnzyN/yHwECBAgQIECgPQVueFylQgIECBAgQIAAAQIE&#10;CJRVIFceuawo+kWAAAECBAgQIECAAAECBAgQIECAAAECNQF55BqFBQIECBAgQIAAAQIECBAgQIAA&#10;AQIECBDIEJBHzkCxigABAgQIECBAgAABAgQIECBAgAABAgRqAvLINQoLBAgQIECAAAECBAgQIECA&#10;AAECBAgQIJAhII+cgWIVAQIECBAgQIAAAQIECBAgQIAAAQIECNQE5JFrFBYIECBAgAABAgQIECBA&#10;gAABAgQIECBAIENAHjkDxSoCBAgQIECAAAECBAgQIECAAAECBAgQqAnII9coLBAgQIAAAQIECBAg&#10;QIAAAQIECBAgQIBAhoA8cgaKVQQIECBAgAABAgQIECBAgAABAgQIECBQE5BHrlFYIECAAAECBAgQ&#10;IECAAAECBAgQIECAAIEMAXnkDBSrCBAgQIAAAQIECBAgQIAAAQIECBAgQKAmII9co7BAgAABAgQI&#10;ECBAgAABAgQIECBAgAABAhkC8sgZKFYRIECAAAECBAgQIECAAAECBAgQIECAQE1AHrlGYYEAAQIE&#10;CBAgQIAAAQIECBAgQIAAAQIEMgRqeeT/D1Qay66h/1kDAAAAAElFTkSuQmCCUEsDBAoAAAAAAAAA&#10;IQBWFpKZ3AYAANwGAAAUAAAAZHJzL21lZGlhL2ltYWdlMi5wbmeJUE5HDQoaCgAAAA1JSERSAAAA&#10;VAAAABYIBgAAAF77u6YAAAABc1JHQgCuzhzpAAAABGdBTUEAALGPC/xhBQAAAAlwSFlzAAAWJQAA&#10;FiUBSVIk8AAABnFJREFUWEftWFtsVEUY/s519+y12+5uaypQjKJivSHgpQkEeDEhPkhi9EUj0Td9&#10;kERjFBNv8ZJIfNPEF/BRH4xGTMRwiTwI0QhWA0jA2sv2Xtru7tnbue3xm+MWm0hFkW0J4UvOzjkz&#10;szPzf/P///z/SD6Ba7hskBvlNVwmXCP0MmNRTd6ZnIQ9NQV4HmeWGrVNBEVTUymEli1rVDQfi0eo&#10;6yL3/vso9fZCy2bh1+uU1yevfxF7/lss6ULlxTC/H0u3WAQ4z6rduyErStA+f75mYNEIrddq6H/p&#10;JWgrViCyZQuqFLZOYecIEL8yf6Tg7dIgBBHicFRImgZncBDn3nsPK/fuhR6NwtB16HyaSeriEVqt&#10;YvDNNxFavx7+5s0o0PRlWYaqqgGFGtl0uRTHu/TlCJ7CikxCfXiKBm9oCNM7diD2wQcIx+NIt7Yi&#10;mUwG8zYLi0voG29Auv12uD09qJkm4hTSCIehkMzfCxb29ZuYqDgBMf9Vh4QUKse5O2tg87I4wkYI&#10;tf5+jD73HOIffog6TV4Qmslkri5C0d0Nf8MGnlAO0hQuHokgV7Lx/OExHMqZCKkLUylaxGLnSoH5&#10;7x5tPaxIeOXeDjx9ZwbVgQGcfuopZOhDy7aNlkQC6XQaivCnlwJSVbY9SKqCCOe5EJYkbBI+TGiJ&#10;Jsydwv087eLbsRqiIfo3WeOqtKBUaLZy8K0GdTK/fUkNSlE311e8+yxDugbTk7F/pIo8AwkjxHE4&#10;l6KoUDmP0GBhDZcM10NvLo9Tptuo+DuWNg5tGIdF1bLdemDqN7WFse2mJLZeH8FtyTA2Lo/j0VVJ&#10;3JfRsDJlYNuKKFKqjA2sX5dWsaJFxyM3p/Bwl4GY4F2Mx7HKJHQOwsIty8bhwSK+GiohX7NxsK+I&#10;A8NlFJ06JmcrOMK24Jv/82k9X/9exKGRMiM8H7+MlfDlENuonWbNRcFd2KiXltAGArMluVrYwKs9&#10;1+GOFmpcXYIKF31FG5Zu4IV1WazrNPDk3Rn0dMbxxOpWPLQ8gbfWZ5EgwVtvzeJxku03HMB5PeQu&#10;qa6D74ZLdLIquuMyXEYXKUPBzLkyescq+Gm4iDK12Kk56B3KY9+ZItJhDXclFBzoy+O3gofrfBvf&#10;DFeCCEITO78ArghCBcQaPZrUr5M2VrfH8HJPGx68JYHX7s/gjqSOzkQYo/kaTtd8PLO2FW3UopMF&#10;GQ9cH8VKHThEjcqZHhQONF9e8e7YdZhWHZm4jq6WEGZmLBybqWGEvnuq6tGSfSxPGohwY6rVGsar&#10;PpYlQ2iNa5gyLRyfdVChS+k0xEbT8hdW0CuDULE+Yf1KRMbPYwV8craA49M2tUFFzXYxVrJwatbC&#10;ORL6VZ/Jepkal8eB8QI+/c2kmdYxS1PMi1OpMdaczIIAnUTckNIxMlul+VbpS2V0xHR0t4XQRdLa&#10;SV5Kl5Bmv47WKO5r13FysoyzXMM9tIaNaR0tbOuKaejgpoi+C2FJCZ0TOqrJiPCplW0MUmOmihbe&#10;PTKBt/nsOjaLExMm3vl+AgOVOn4cKODZ/TnsHqAmsd9rR8ZxkFpdsNzgsLCobTGOlaA/FW5ElnwS&#10;LsOTFZyZrmL/uIXTloTBc1Vqu4ThioshR8IPoybOmA76zDomuAnH2L53qIIJ+uPhqo3P6XMPT1no&#10;tyVotKSFsCRhEzZuhMRUNMsUNMKwabbmYSeJ+YKa6QkvyBWJE5kWGAT6ItYXh7POoF002nXm6EG7&#10;xFCJ36IDIU70bETB6/d34OEbk3ByOZzavh2tu/dgoFDhXFG0tbXBkxSOxQH5N4f/Fw7XZzmXQQk9&#10;F+GXoMYidxrfRTQn5hFt6bCCZOjCodcVQahAnqQezJUwUmZgz2/xiIXNL/8Joo/Itta2G1iTjQQb&#10;YDcI7fj4Y1QdxqHxGFKMQ5tpmIueekpr1gCbNgWEtre3I9xobwbc6WmceOwxtO/Zg5JlIRGL/b/A&#10;/l9g8QgVlyMvvgib6aa0di1kEbqkUggz9fwLNLuL6uI/47wwNF97ZAQDu3ah87PPYHJDrypCxR3o&#10;6EcfYfroUVgaMxhWGYYRXI6ch1iK8GMLlRfD/H4s6+UyfF1HYudOlPj+v1PPf4HFI5TwSiUURkcx&#10;MT7OzMVCNBplusggsgkQQgXU0keXSa7HDRUXI1fN5cgcahRscmoKpmkyr/7z+q6ZEEQ6lQpCoVCg&#10;nc29vgP+AIEXBYHB4Fm5AAAAAElFTkSuQmCCUEsDBBQABgAIAAAAIQDLbgzg4gAAAA0BAAAPAAAA&#10;ZHJzL2Rvd25yZXYueG1sTI/BasMwDIbvg72D0WC31k7DvC2LU0rZdiqDtYPSmxurSWgsh9hN0ref&#10;e9rQRUIfvz7ly8m2bMDeN44UJHMBDKl0pqFKwc/uY/YCzAdNRreOUMEVPSyL+7tcZ8aN9I3DNlQs&#10;hpDPtII6hC7j3Jc1Wu3nrkOKu5PrrQ5x7Ctuej3GcNvyhRCSW91QvFDrDtc1luftxSr4HPW4SpP3&#10;YXM+ra+H3dPXfpOgUo8P0+oNWMAp/MFw04/qUESno7uQ8axVMEvka0QVSJk+A7sRQooU2DF2i1jA&#10;i5z//6L4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OyTToqIBAAA3QwAAA4AAAAAAAAAAAAAAAAAOgIAAGRycy9lMm9Eb2MueG1sUEsBAi0ACgAA&#10;AAAAAAAhADWJMShSLgEAUi4BABQAAAAAAAAAAAAAAAAA7gYAAGRycy9tZWRpYS9pbWFnZTEucG5n&#10;UEsBAi0ACgAAAAAAAAAhAFYWkpncBgAA3AYAABQAAAAAAAAAAAAAAAAAcjUBAGRycy9tZWRpYS9p&#10;bWFnZTIucG5nUEsBAi0AFAAGAAgAAAAhAMtuDODiAAAADQEAAA8AAAAAAAAAAAAAAAAAgDwBAGRy&#10;cy9kb3ducmV2LnhtbFBLAQItABQABgAIAAAAIQAubPAAxQAAAKUBAAAZAAAAAAAAAAAAAAAAAI89&#10;AQBkcnMvX3JlbHMvZTJvRG9jLnhtbC5yZWxzUEsFBgAAAAAHAAcAvgEAAIs+AQAAAA==&#10;">
                <v:group id="Group 3" o:spid="_x0000_s1027" style="position:absolute;width:68402;height:33691" coordsize="68402,33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6LKywAAAOIAAAAPAAAAZHJzL2Rvd25yZXYueG1sRI9Ba8JA&#10;FITvhf6H5RW81U2ijZK6ikhbepBCVRBvj+wzCWbfhuyaxH/vFgoeh5n5hlmsBlOLjlpXWVYQjyMQ&#10;xLnVFRcKDvvP1zkI55E11pZJwY0crJbPTwvMtO35l7qdL0SAsMtQQel9k0np8pIMurFtiIN3tq1B&#10;H2RbSN1iH+CmlkkUpdJgxWGhxIY2JeWX3dUo+OqxX0/ij257OW9up/3bz3Ebk1Kjl2H9DsLT4B/h&#10;//a3VjCbpUmSJtMJ/F0Kd0Au7wAAAP//AwBQSwECLQAUAAYACAAAACEA2+H2y+4AAACFAQAAEwAA&#10;AAAAAAAAAAAAAAAAAAAAW0NvbnRlbnRfVHlwZXNdLnhtbFBLAQItABQABgAIAAAAIQBa9CxbvwAA&#10;ABUBAAALAAAAAAAAAAAAAAAAAB8BAABfcmVscy8ucmVsc1BLAQItABQABgAIAAAAIQDPF6LKywAA&#10;AOIAAAAPAAAAAAAAAAAAAAAAAAcCAABkcnMvZG93bnJldi54bWxQSwUGAAAAAAMAAwC3AAAA/wIA&#10;AAAA&#10;">
                  <v:shape id="Picture 2" o:spid="_x0000_s1028" type="#_x0000_t75" alt="A screenshot of a computer&#10;&#10;Description automatically generated" style="position:absolute;width:68402;height:2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AyQAAAOMAAAAPAAAAZHJzL2Rvd25yZXYueG1sRE/da8Iw&#10;EH8f7H8IJ+xtJjpR6YwyhMHGNqbt8Plsrh+uuZQms91/b4TBHu/3favNYBtxps7XjjVMxgoEce5M&#10;zaWGr+z5fgnCB2SDjWPS8EseNuvbmxUmxvW8p3MaShFD2CeooQqhTaT0eUUW/di1xJErXGcxxLMr&#10;pemwj+G2kVOl5tJizbGhwpa2FeXf6Y/VUEyOh7esP73vtp+vp/RQhiJbfGh9NxqeHkEEGsK/+M/9&#10;YuL8xVLNHuYzNYXrTxEAub4AAAD//wMAUEsBAi0AFAAGAAgAAAAhANvh9svuAAAAhQEAABMAAAAA&#10;AAAAAAAAAAAAAAAAAFtDb250ZW50X1R5cGVzXS54bWxQSwECLQAUAAYACAAAACEAWvQsW78AAAAV&#10;AQAACwAAAAAAAAAAAAAAAAAfAQAAX3JlbHMvLnJlbHNQSwECLQAUAAYACAAAACEA0v41wMkAAADj&#10;AAAADwAAAAAAAAAAAAAAAAAHAgAAZHJzL2Rvd25yZXYueG1sUEsFBgAAAAADAAMAtwAAAP0CAAAA&#10;AA==&#10;">
                    <v:imagedata r:id="rId58" o:title="A screenshot of a computer&#10;&#10;Description automatically generated"/>
                  </v:shape>
                  <v:shape id="Picture 1" o:spid="_x0000_s1029" type="#_x0000_t75" style="position:absolute;left:58365;top:31614;width:7932;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hZByAAAAOIAAAAPAAAAZHJzL2Rvd25yZXYueG1sRE/dasIw&#10;FL4f+A7hCLsZmmx0snRGGYOB+wOnPsChOWurzUlJMu18enMx2OXH9z9fDq4TRwqx9WzgdqpAEFfe&#10;tlwb2G1fJg8gYkK22HkmA78UYbkYXc2xtP7EX3TcpFrkEI4lGmhS6kspY9WQwzj1PXHmvn1wmDIM&#10;tbQBTzncdfJOqZl02HJuaLCn54aqw+bHGTi37rPa26C37/rjZu30a/+2ujfmejw8PYJINKR/8Z97&#10;ZQ3oQhWFVipvzpfyHZCLCwAAAP//AwBQSwECLQAUAAYACAAAACEA2+H2y+4AAACFAQAAEwAAAAAA&#10;AAAAAAAAAAAAAAAAW0NvbnRlbnRfVHlwZXNdLnhtbFBLAQItABQABgAIAAAAIQBa9CxbvwAAABUB&#10;AAALAAAAAAAAAAAAAAAAAB8BAABfcmVscy8ucmVsc1BLAQItABQABgAIAAAAIQCgyhZByAAAAOIA&#10;AAAPAAAAAAAAAAAAAAAAAAcCAABkcnMvZG93bnJldi54bWxQSwUGAAAAAAMAAwC3AAAA/AIAAAAA&#10;">
                    <v:imagedata r:id="rId59" o:title=""/>
                  </v:shape>
                </v:group>
                <v:rect id="Rectangle 4" o:spid="_x0000_s1030" style="position:absolute;left:97;width:68106;height:34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aMywAAAOIAAAAPAAAAZHJzL2Rvd25yZXYueG1sRI9NS8NA&#10;EIbvgv9hGcFLsZtUaDTttoii5CBCWz14m2an2djsbMiObfz37kHw+PJ+8SzXo+/UiYbYBjaQTzNQ&#10;xHWwLTcG3nfPN3egoiBb7AKTgR+KsF5dXiyxtOHMGzptpVFphGOJBpxIX2oda0ce4zT0xMk7hMGj&#10;JDk02g54TuO+07Msm2uPLacHhz09OqqP229v4LMapfnKX+T1iJOPSeX29dvT3pjrq/FhAUpolP/w&#10;X7uyBorb/H5WzIsEkZASDujVLwAAAP//AwBQSwECLQAUAAYACAAAACEA2+H2y+4AAACFAQAAEwAA&#10;AAAAAAAAAAAAAAAAAAAAW0NvbnRlbnRfVHlwZXNdLnhtbFBLAQItABQABgAIAAAAIQBa9CxbvwAA&#10;ABUBAAALAAAAAAAAAAAAAAAAAB8BAABfcmVscy8ucmVsc1BLAQItABQABgAIAAAAIQCWNOaMywAA&#10;AOIAAAAPAAAAAAAAAAAAAAAAAAcCAABkcnMvZG93bnJldi54bWxQSwUGAAAAAAMAAwC3AAAA/wIA&#10;AAAA&#10;" filled="f" strokecolor="black [3213]" strokeweight="1pt"/>
              </v:group>
            </w:pict>
          </mc:Fallback>
        </mc:AlternateContent>
      </w:r>
      <w:r w:rsidR="00C74958">
        <w:rPr>
          <w:rFonts w:cstheme="minorHAnsi"/>
          <w:color w:val="000000"/>
          <w:szCs w:val="20"/>
          <w:lang w:eastAsia="en-AU"/>
        </w:rPr>
        <w:br w:type="page"/>
      </w:r>
    </w:p>
    <w:p w14:paraId="0F6F3948" w14:textId="39AC1390" w:rsidR="00D75E51" w:rsidRPr="00E85C7B" w:rsidRDefault="000D3815" w:rsidP="00D75E51">
      <w:pPr>
        <w:pStyle w:val="DSEBody"/>
        <w:numPr>
          <w:ilvl w:val="0"/>
          <w:numId w:val="24"/>
        </w:numPr>
        <w:rPr>
          <w:rFonts w:ascii="Calibri" w:hAnsi="Calibri" w:cs="Calibri"/>
          <w:sz w:val="22"/>
          <w:szCs w:val="22"/>
          <w:lang w:eastAsia="en-AU"/>
        </w:rPr>
      </w:pPr>
      <w:bookmarkStart w:id="56" w:name="_Toc340585509"/>
      <w:r w:rsidRPr="00E85C7B">
        <w:rPr>
          <w:rFonts w:ascii="Calibri" w:hAnsi="Calibri" w:cs="Calibri"/>
          <w:color w:val="000000"/>
          <w:sz w:val="22"/>
          <w:szCs w:val="22"/>
          <w:lang w:eastAsia="en-AU"/>
        </w:rPr>
        <w:lastRenderedPageBreak/>
        <w:t xml:space="preserve">However, for </w:t>
      </w:r>
      <w:r w:rsidR="00D75E51" w:rsidRPr="00E85C7B">
        <w:rPr>
          <w:rFonts w:ascii="Calibri" w:hAnsi="Calibri" w:cs="Calibri"/>
          <w:color w:val="000000"/>
          <w:sz w:val="22"/>
          <w:szCs w:val="22"/>
          <w:lang w:eastAsia="en-AU"/>
        </w:rPr>
        <w:t>properties where</w:t>
      </w:r>
      <w:r w:rsidRPr="00E85C7B">
        <w:rPr>
          <w:rFonts w:ascii="Calibri" w:hAnsi="Calibri" w:cs="Calibri"/>
          <w:color w:val="000000"/>
          <w:sz w:val="22"/>
          <w:szCs w:val="22"/>
          <w:lang w:eastAsia="en-AU"/>
        </w:rPr>
        <w:t xml:space="preserve"> the address is yet unknown, the second option can be chosen. The address can be added later as an M1. </w:t>
      </w:r>
    </w:p>
    <w:p w14:paraId="2FD85738" w14:textId="34D1DB2D" w:rsidR="00D75E51" w:rsidRPr="00D75E51" w:rsidRDefault="00D75E51" w:rsidP="00D75E51">
      <w:pPr>
        <w:pStyle w:val="DSEBody"/>
        <w:ind w:left="720"/>
        <w:rPr>
          <w:rFonts w:asciiTheme="minorHAnsi" w:hAnsiTheme="minorHAnsi" w:cstheme="minorHAnsi"/>
          <w:sz w:val="20"/>
          <w:szCs w:val="20"/>
          <w:lang w:eastAsia="en-AU"/>
        </w:rPr>
      </w:pPr>
      <w:r>
        <w:rPr>
          <w:noProof/>
        </w:rPr>
        <w:drawing>
          <wp:anchor distT="0" distB="0" distL="114300" distR="114300" simplePos="0" relativeHeight="251726848" behindDoc="0" locked="0" layoutInCell="1" allowOverlap="1" wp14:anchorId="79440E3E" wp14:editId="111D2DF5">
            <wp:simplePos x="0" y="0"/>
            <wp:positionH relativeFrom="margin">
              <wp:align>right</wp:align>
            </wp:positionH>
            <wp:positionV relativeFrom="paragraph">
              <wp:posOffset>202565</wp:posOffset>
            </wp:positionV>
            <wp:extent cx="6840220" cy="3569970"/>
            <wp:effectExtent l="19050" t="19050" r="17780" b="1143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840220" cy="3569970"/>
                    </a:xfrm>
                    <a:prstGeom prst="rect">
                      <a:avLst/>
                    </a:prstGeom>
                    <a:ln w="12700">
                      <a:solidFill>
                        <a:schemeClr val="bg2">
                          <a:lumMod val="75000"/>
                        </a:schemeClr>
                      </a:solidFill>
                    </a:ln>
                  </pic:spPr>
                </pic:pic>
              </a:graphicData>
            </a:graphic>
          </wp:anchor>
        </w:drawing>
      </w:r>
    </w:p>
    <w:p w14:paraId="016DED4E" w14:textId="77777777" w:rsidR="00D75E51" w:rsidRPr="00D75E51" w:rsidRDefault="00D75E51" w:rsidP="00D75E51">
      <w:pPr>
        <w:pStyle w:val="DSEBody"/>
        <w:ind w:left="720"/>
        <w:rPr>
          <w:rFonts w:asciiTheme="minorHAnsi" w:hAnsiTheme="minorHAnsi" w:cstheme="minorHAnsi"/>
          <w:sz w:val="20"/>
          <w:szCs w:val="20"/>
          <w:lang w:eastAsia="en-AU"/>
        </w:rPr>
      </w:pPr>
    </w:p>
    <w:p w14:paraId="71358CC5" w14:textId="77777777" w:rsidR="00D75E51" w:rsidRDefault="00D75E51" w:rsidP="00D75E51">
      <w:pPr>
        <w:pStyle w:val="ListParagraph"/>
        <w:rPr>
          <w:rFonts w:cstheme="minorHAnsi"/>
          <w:color w:val="000000"/>
          <w:szCs w:val="20"/>
          <w:lang w:eastAsia="en-AU"/>
        </w:rPr>
      </w:pPr>
    </w:p>
    <w:p w14:paraId="13736D50" w14:textId="4E96920D" w:rsidR="00D75E51" w:rsidRPr="00E85C7B" w:rsidRDefault="00D75E51" w:rsidP="00D75E51">
      <w:pPr>
        <w:pStyle w:val="DSEBody"/>
        <w:numPr>
          <w:ilvl w:val="0"/>
          <w:numId w:val="24"/>
        </w:numPr>
        <w:rPr>
          <w:rFonts w:ascii="Calibri" w:hAnsi="Calibri" w:cs="Calibri"/>
          <w:sz w:val="22"/>
          <w:szCs w:val="22"/>
          <w:lang w:eastAsia="en-AU"/>
        </w:rPr>
      </w:pPr>
      <w:r w:rsidRPr="00E85C7B">
        <w:rPr>
          <w:rFonts w:ascii="Calibri" w:hAnsi="Calibri" w:cs="Calibri"/>
          <w:color w:val="000000"/>
          <w:sz w:val="22"/>
          <w:szCs w:val="22"/>
          <w:lang w:eastAsia="en-AU"/>
        </w:rPr>
        <w:t xml:space="preserve">From the Details Screen, the New Street Address Allocations document must be authenticated using your SPEAR password to complete the process. This may take a few moments as SPEAR will immediately generate an M1 and send it to VES. Upon confirmation of authentication and lodgement with VES, the VES reference number is </w:t>
      </w:r>
      <w:r w:rsidRPr="00E85C7B">
        <w:rPr>
          <w:rFonts w:ascii="Calibri" w:hAnsi="Calibri" w:cs="Calibri"/>
          <w:sz w:val="22"/>
          <w:szCs w:val="22"/>
          <w:lang w:eastAsia="en-AU"/>
        </w:rPr>
        <w:t>displayed.</w:t>
      </w:r>
    </w:p>
    <w:p w14:paraId="5E624199" w14:textId="477A2B09" w:rsidR="00D807E3" w:rsidRDefault="00D807E3">
      <w:pPr>
        <w:spacing w:before="0" w:after="160" w:line="259" w:lineRule="auto"/>
        <w:rPr>
          <w:rFonts w:asciiTheme="majorHAnsi" w:eastAsiaTheme="majorEastAsia" w:hAnsiTheme="majorHAnsi" w:cstheme="majorBidi"/>
          <w:b/>
          <w:sz w:val="24"/>
          <w:szCs w:val="26"/>
          <w:lang w:val="en-US"/>
        </w:rPr>
      </w:pPr>
      <w:r>
        <w:rPr>
          <w:lang w:val="en-US"/>
        </w:rPr>
        <w:br w:type="page"/>
      </w:r>
    </w:p>
    <w:p w14:paraId="765820B3" w14:textId="0AD6466C" w:rsidR="001D2CD1" w:rsidRPr="005B03B7" w:rsidRDefault="001D2CD1" w:rsidP="00223C7B">
      <w:pPr>
        <w:pStyle w:val="Heading1"/>
        <w:rPr>
          <w:rFonts w:ascii="Calibri" w:hAnsi="Calibri" w:cs="Calibri"/>
          <w:sz w:val="32"/>
          <w:lang w:val="en-US"/>
        </w:rPr>
      </w:pPr>
      <w:bookmarkStart w:id="57" w:name="_Toc179986242"/>
      <w:bookmarkStart w:id="58" w:name="_Toc179986385"/>
      <w:bookmarkStart w:id="59" w:name="_Toc183097708"/>
      <w:r w:rsidRPr="005B03B7">
        <w:rPr>
          <w:rFonts w:ascii="Calibri" w:hAnsi="Calibri" w:cs="Calibri"/>
          <w:sz w:val="32"/>
          <w:lang w:val="en-US"/>
        </w:rPr>
        <w:lastRenderedPageBreak/>
        <w:t>M1 Load Report</w:t>
      </w:r>
      <w:bookmarkEnd w:id="56"/>
      <w:r w:rsidR="003C3D85" w:rsidRPr="005B03B7">
        <w:rPr>
          <w:rFonts w:ascii="Calibri" w:hAnsi="Calibri" w:cs="Calibri"/>
          <w:sz w:val="32"/>
          <w:lang w:val="en-US"/>
        </w:rPr>
        <w:t>s</w:t>
      </w:r>
      <w:bookmarkEnd w:id="57"/>
      <w:bookmarkEnd w:id="58"/>
      <w:bookmarkEnd w:id="59"/>
    </w:p>
    <w:p w14:paraId="2DEB7BA0" w14:textId="1C71CD31" w:rsidR="001D2CD1" w:rsidRPr="000849DC" w:rsidRDefault="001D2CD1" w:rsidP="001D2CD1">
      <w:pPr>
        <w:pStyle w:val="DSEBody"/>
        <w:rPr>
          <w:rFonts w:ascii="Calibri" w:hAnsi="Calibri" w:cs="Calibri"/>
          <w:sz w:val="22"/>
          <w:szCs w:val="22"/>
          <w:lang w:eastAsia="en-AU"/>
        </w:rPr>
      </w:pPr>
      <w:r w:rsidRPr="000849DC">
        <w:rPr>
          <w:rFonts w:ascii="Calibri" w:hAnsi="Calibri" w:cs="Calibri"/>
          <w:sz w:val="22"/>
          <w:szCs w:val="22"/>
          <w:lang w:eastAsia="en-AU"/>
        </w:rPr>
        <w:t>All M1 forms</w:t>
      </w:r>
      <w:r w:rsidR="00002A3E" w:rsidRPr="000849DC">
        <w:rPr>
          <w:rFonts w:ascii="Calibri" w:hAnsi="Calibri" w:cs="Calibri"/>
          <w:sz w:val="22"/>
          <w:szCs w:val="22"/>
          <w:lang w:eastAsia="en-AU"/>
        </w:rPr>
        <w:t xml:space="preserve"> are now </w:t>
      </w:r>
      <w:r w:rsidR="00A05048" w:rsidRPr="000849DC">
        <w:rPr>
          <w:rFonts w:ascii="Calibri" w:hAnsi="Calibri" w:cs="Calibri"/>
          <w:sz w:val="22"/>
          <w:szCs w:val="22"/>
          <w:lang w:eastAsia="en-AU"/>
        </w:rPr>
        <w:t>checked</w:t>
      </w:r>
      <w:r w:rsidR="00002A3E" w:rsidRPr="000849DC">
        <w:rPr>
          <w:rFonts w:ascii="Calibri" w:hAnsi="Calibri" w:cs="Calibri"/>
          <w:sz w:val="22"/>
          <w:szCs w:val="22"/>
          <w:lang w:eastAsia="en-AU"/>
        </w:rPr>
        <w:t xml:space="preserve"> by the M1 validator</w:t>
      </w:r>
      <w:r w:rsidR="007D2C84">
        <w:rPr>
          <w:rFonts w:ascii="Calibri" w:hAnsi="Calibri" w:cs="Calibri"/>
          <w:sz w:val="22"/>
          <w:szCs w:val="22"/>
          <w:lang w:eastAsia="en-AU"/>
        </w:rPr>
        <w:t xml:space="preserve"> in VES</w:t>
      </w:r>
      <w:r w:rsidR="00002A3E" w:rsidRPr="000849DC">
        <w:rPr>
          <w:rFonts w:ascii="Calibri" w:hAnsi="Calibri" w:cs="Calibri"/>
          <w:sz w:val="22"/>
          <w:szCs w:val="22"/>
          <w:lang w:eastAsia="en-AU"/>
        </w:rPr>
        <w:t xml:space="preserve">, which was introduced in </w:t>
      </w:r>
      <w:r w:rsidR="00985685" w:rsidRPr="000849DC">
        <w:rPr>
          <w:rFonts w:ascii="Calibri" w:hAnsi="Calibri" w:cs="Calibri"/>
          <w:sz w:val="22"/>
          <w:szCs w:val="22"/>
          <w:lang w:eastAsia="en-AU"/>
        </w:rPr>
        <w:t>2019</w:t>
      </w:r>
      <w:r w:rsidR="00002A3E" w:rsidRPr="000849DC">
        <w:rPr>
          <w:rFonts w:ascii="Calibri" w:hAnsi="Calibri" w:cs="Calibri"/>
          <w:sz w:val="22"/>
          <w:szCs w:val="22"/>
          <w:lang w:eastAsia="en-AU"/>
        </w:rPr>
        <w:t xml:space="preserve">. A secondary check is still done by </w:t>
      </w:r>
      <w:r w:rsidRPr="000849DC">
        <w:rPr>
          <w:rFonts w:ascii="Calibri" w:hAnsi="Calibri" w:cs="Calibri"/>
          <w:sz w:val="22"/>
          <w:szCs w:val="22"/>
          <w:lang w:eastAsia="en-AU"/>
        </w:rPr>
        <w:t>the Vicmap maintainer</w:t>
      </w:r>
      <w:r w:rsidR="00581887" w:rsidRPr="000849DC">
        <w:rPr>
          <w:rFonts w:ascii="Calibri" w:hAnsi="Calibri" w:cs="Calibri"/>
          <w:sz w:val="22"/>
          <w:szCs w:val="22"/>
          <w:lang w:eastAsia="en-AU"/>
        </w:rPr>
        <w:t xml:space="preserve">. In both cases, </w:t>
      </w:r>
      <w:r w:rsidRPr="000849DC">
        <w:rPr>
          <w:rFonts w:ascii="Calibri" w:hAnsi="Calibri" w:cs="Calibri"/>
          <w:sz w:val="22"/>
          <w:szCs w:val="22"/>
          <w:lang w:eastAsia="en-AU"/>
        </w:rPr>
        <w:t xml:space="preserve">any non-conforming records will not be loaded. These records will be returned in </w:t>
      </w:r>
      <w:r w:rsidR="00985685" w:rsidRPr="000849DC">
        <w:rPr>
          <w:rFonts w:ascii="Calibri" w:hAnsi="Calibri" w:cs="Calibri"/>
          <w:sz w:val="22"/>
          <w:szCs w:val="22"/>
          <w:lang w:eastAsia="en-AU"/>
        </w:rPr>
        <w:t xml:space="preserve">two separate </w:t>
      </w:r>
      <w:r w:rsidRPr="000849DC">
        <w:rPr>
          <w:rFonts w:ascii="Calibri" w:hAnsi="Calibri" w:cs="Calibri"/>
          <w:sz w:val="22"/>
          <w:szCs w:val="22"/>
          <w:lang w:eastAsia="en-AU"/>
        </w:rPr>
        <w:t>Load Report</w:t>
      </w:r>
      <w:r w:rsidR="00985685" w:rsidRPr="000849DC">
        <w:rPr>
          <w:rFonts w:ascii="Calibri" w:hAnsi="Calibri" w:cs="Calibri"/>
          <w:sz w:val="22"/>
          <w:szCs w:val="22"/>
          <w:lang w:eastAsia="en-AU"/>
        </w:rPr>
        <w:t>s</w:t>
      </w:r>
      <w:r w:rsidRPr="000849DC">
        <w:rPr>
          <w:rFonts w:ascii="Calibri" w:hAnsi="Calibri" w:cs="Calibri"/>
          <w:sz w:val="22"/>
          <w:szCs w:val="22"/>
          <w:lang w:eastAsia="en-AU"/>
        </w:rPr>
        <w:t xml:space="preserve"> (attached to the original Change Request – see example below) with a comment explaining why they weren’t loaded. </w:t>
      </w:r>
      <w:r w:rsidR="00CC184A" w:rsidRPr="000849DC">
        <w:rPr>
          <w:rFonts w:ascii="Calibri" w:hAnsi="Calibri" w:cs="Calibri"/>
          <w:sz w:val="22"/>
          <w:szCs w:val="22"/>
          <w:lang w:eastAsia="en-AU"/>
        </w:rPr>
        <w:t xml:space="preserve">Some common load </w:t>
      </w:r>
      <w:r w:rsidRPr="000849DC">
        <w:rPr>
          <w:rFonts w:ascii="Calibri" w:hAnsi="Calibri" w:cs="Calibri"/>
          <w:sz w:val="22"/>
          <w:szCs w:val="22"/>
          <w:lang w:eastAsia="en-AU"/>
        </w:rPr>
        <w:t xml:space="preserve">report messages </w:t>
      </w:r>
      <w:r w:rsidR="00CC184A" w:rsidRPr="000849DC">
        <w:rPr>
          <w:rFonts w:ascii="Calibri" w:hAnsi="Calibri" w:cs="Calibri"/>
          <w:sz w:val="22"/>
          <w:szCs w:val="22"/>
          <w:lang w:eastAsia="en-AU"/>
        </w:rPr>
        <w:t>are explained in the next section of this document</w:t>
      </w:r>
      <w:r w:rsidRPr="000849DC">
        <w:rPr>
          <w:rFonts w:ascii="Calibri" w:hAnsi="Calibri" w:cs="Calibri"/>
          <w:sz w:val="22"/>
          <w:szCs w:val="22"/>
          <w:lang w:eastAsia="en-AU"/>
        </w:rPr>
        <w:t>.</w:t>
      </w:r>
    </w:p>
    <w:p w14:paraId="3DF261B2" w14:textId="2B1FF860" w:rsidR="001D2CD1" w:rsidRPr="000849DC" w:rsidRDefault="001D2CD1" w:rsidP="001D2CD1">
      <w:pPr>
        <w:rPr>
          <w:rFonts w:ascii="Calibri" w:hAnsi="Calibri" w:cs="Calibri"/>
          <w:sz w:val="22"/>
        </w:rPr>
      </w:pPr>
      <w:r w:rsidRPr="000849DC">
        <w:rPr>
          <w:rFonts w:ascii="Calibri" w:hAnsi="Calibri" w:cs="Calibri"/>
          <w:sz w:val="22"/>
        </w:rPr>
        <w:t xml:space="preserve">The unresolved records will require correction and resupply. </w:t>
      </w:r>
      <w:r w:rsidR="00CC184A" w:rsidRPr="000849DC">
        <w:rPr>
          <w:rFonts w:ascii="Calibri" w:hAnsi="Calibri" w:cs="Calibri"/>
          <w:sz w:val="22"/>
        </w:rPr>
        <w:t>The</w:t>
      </w:r>
      <w:r w:rsidRPr="000849DC">
        <w:rPr>
          <w:rFonts w:ascii="Calibri" w:hAnsi="Calibri" w:cs="Calibri"/>
          <w:sz w:val="22"/>
        </w:rPr>
        <w:t xml:space="preserve"> correct</w:t>
      </w:r>
      <w:r w:rsidR="00CC184A" w:rsidRPr="000849DC">
        <w:rPr>
          <w:rFonts w:ascii="Calibri" w:hAnsi="Calibri" w:cs="Calibri"/>
          <w:sz w:val="22"/>
        </w:rPr>
        <w:t>ed</w:t>
      </w:r>
      <w:r w:rsidRPr="000849DC">
        <w:rPr>
          <w:rFonts w:ascii="Calibri" w:hAnsi="Calibri" w:cs="Calibri"/>
          <w:sz w:val="22"/>
        </w:rPr>
        <w:t xml:space="preserve"> records </w:t>
      </w:r>
      <w:r w:rsidR="00CC184A" w:rsidRPr="000849DC">
        <w:rPr>
          <w:rFonts w:ascii="Calibri" w:hAnsi="Calibri" w:cs="Calibri"/>
          <w:sz w:val="22"/>
        </w:rPr>
        <w:t xml:space="preserve">should be added </w:t>
      </w:r>
      <w:r w:rsidRPr="000849DC">
        <w:rPr>
          <w:rFonts w:ascii="Calibri" w:hAnsi="Calibri" w:cs="Calibri"/>
          <w:sz w:val="22"/>
        </w:rPr>
        <w:t>to your next M1 submission.</w:t>
      </w:r>
    </w:p>
    <w:p w14:paraId="469BB3D0" w14:textId="0A79091F" w:rsidR="002E3A49" w:rsidRDefault="00F22F4B" w:rsidP="001D2CD1">
      <w:pPr>
        <w:rPr>
          <w:rFonts w:cstheme="minorHAnsi"/>
        </w:rPr>
      </w:pPr>
      <w:r>
        <w:rPr>
          <w:rFonts w:cstheme="minorHAnsi"/>
          <w:noProof/>
        </w:rPr>
        <mc:AlternateContent>
          <mc:Choice Requires="wps">
            <w:drawing>
              <wp:anchor distT="0" distB="0" distL="114300" distR="114300" simplePos="0" relativeHeight="251710464" behindDoc="0" locked="0" layoutInCell="1" allowOverlap="1" wp14:anchorId="2B9BD634" wp14:editId="6EBFEE1A">
                <wp:simplePos x="0" y="0"/>
                <wp:positionH relativeFrom="column">
                  <wp:posOffset>10891</wp:posOffset>
                </wp:positionH>
                <wp:positionV relativeFrom="paragraph">
                  <wp:posOffset>160332</wp:posOffset>
                </wp:positionV>
                <wp:extent cx="6831593" cy="4304581"/>
                <wp:effectExtent l="0" t="0" r="26670" b="20320"/>
                <wp:wrapNone/>
                <wp:docPr id="76" name="Rectangle 76"/>
                <wp:cNvGraphicFramePr/>
                <a:graphic xmlns:a="http://schemas.openxmlformats.org/drawingml/2006/main">
                  <a:graphicData uri="http://schemas.microsoft.com/office/word/2010/wordprocessingShape">
                    <wps:wsp>
                      <wps:cNvSpPr/>
                      <wps:spPr>
                        <a:xfrm>
                          <a:off x="0" y="0"/>
                          <a:ext cx="6831593" cy="4304581"/>
                        </a:xfrm>
                        <a:prstGeom prst="rect">
                          <a:avLst/>
                        </a:prstGeom>
                        <a:noFill/>
                        <a:ln w="190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91CA94" id="Rectangle 76" o:spid="_x0000_s1026" style="position:absolute;margin-left:.85pt;margin-top:12.6pt;width:537.9pt;height:338.9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ZqCgQIAAG0FAAAOAAAAZHJzL2Uyb0RvYy54bWysVN9P2zAQfp+0/8Hy+0hSWgYVKapATJMQ&#10;VIOJZ+PYJJLj885u0+6v39lJ0wrQHqa9OHbu7ru7735cXm1bwzYKfQO25MVJzpmyEqrGvpb859Pt&#10;l3POfBC2EgasKvlOeX61+PzpsnNzNYEaTKWQEYj1886VvA7BzbPMy1q1wp+AU5aEGrAVgZ74mlUo&#10;OkJvTTbJ87OsA6wcglTe09+bXsgXCV9rJcOD1l4FZkpOsYV0Yjpf4pktLsX8FYWrGzmEIf4hilY0&#10;lpyOUDciCLbG5h1U20gEDzqcSGgz0LqRKuVA2RT5m2wea+FUyoXI8W6kyf8/WHm/eXQrJBo65+ee&#10;rjGLrcY2fik+tk1k7Uay1DYwST/Pzk+L2cUpZ5Jk09N8OjsvIp3ZwdyhD98UtCxeSo5UjUSS2Nz5&#10;0KvuVaI3C7eNMakixrKO2ukin+XJwoNpqiiNeqk51LVBthFUViGlsmHv+0iTIjGWAjpklm5hZ1SE&#10;MfaH0qypKJdJ7yQ23Xvc5LIWlerdFbM8T31D8GMkKe0EGLU1BTpiF3/D7kkY9KOpSj07Gg/ZfxxY&#10;bzxaJM9gw2jcNhbwI+9mZEv3+nuSemoiSy9Q7VbIEPqJ8U7eNlTEO+HDSiCNCA0TjX14oEMboGLB&#10;cOOsBvz90f+oT51LUs46GrmS+19rgYoz891ST18U02mc0fSYzr5O6IHHkpdjiV2310DlL2jBOJmu&#10;UT+Y/VUjtM+0HZbRK4mEleS75DLg/nEd+lVA+0Wq5TKp0Vw6Ee7so5MRPLIam/Rp+yzQDZ0caAju&#10;YT+eYv6moXvdaGlhuQ6gm9TtB14HvmmmU+MM+ycujeN30jpsycUfAAAA//8DAFBLAwQUAAYACAAA&#10;ACEA9HmsRN8AAAAJAQAADwAAAGRycy9kb3ducmV2LnhtbEyPwU7DMBBE70j8g7VI3KjdoJIS4lQF&#10;hNQDFwqocHPiJYmI11HsJuHv2Z7gOJrRzJt8M7tOjDiE1pOG5UKBQKq8banW8Pb6dLUGEaIhazpP&#10;qOEHA2yK87PcZNZP9ILjPtaCSyhkRkMTY59JGaoGnQkL3yOx9+UHZyLLoZZ2MBOXu04mSt1IZ1ri&#10;hcb0+NBg9b0/Og1Uf4zr3ePhudol94d2Kre3n++T1pcX8/YORMQ5/oXhhM/oUDBT6Y9kg+hYpxzU&#10;kKwSECdbpekKRKkhVddLkEUu/z8ofgEAAP//AwBQSwECLQAUAAYACAAAACEAtoM4kv4AAADhAQAA&#10;EwAAAAAAAAAAAAAAAAAAAAAAW0NvbnRlbnRfVHlwZXNdLnhtbFBLAQItABQABgAIAAAAIQA4/SH/&#10;1gAAAJQBAAALAAAAAAAAAAAAAAAAAC8BAABfcmVscy8ucmVsc1BLAQItABQABgAIAAAAIQCt9ZqC&#10;gQIAAG0FAAAOAAAAAAAAAAAAAAAAAC4CAABkcnMvZTJvRG9jLnhtbFBLAQItABQABgAIAAAAIQD0&#10;eaxE3wAAAAkBAAAPAAAAAAAAAAAAAAAAANsEAABkcnMvZG93bnJldi54bWxQSwUGAAAAAAQABADz&#10;AAAA5wUAAAAA&#10;" filled="f" strokecolor="#cedc00 [3204]" strokeweight="1.5pt"/>
            </w:pict>
          </mc:Fallback>
        </mc:AlternateContent>
      </w:r>
    </w:p>
    <w:p w14:paraId="726CC687" w14:textId="3BAC9754" w:rsidR="002E3A49" w:rsidRDefault="00465A43" w:rsidP="001D2CD1">
      <w:pPr>
        <w:rPr>
          <w:rFonts w:cstheme="minorHAnsi"/>
        </w:rPr>
      </w:pPr>
      <w:r>
        <w:rPr>
          <w:noProof/>
        </w:rPr>
        <mc:AlternateContent>
          <mc:Choice Requires="wps">
            <w:drawing>
              <wp:anchor distT="0" distB="0" distL="114300" distR="114300" simplePos="0" relativeHeight="251512832" behindDoc="0" locked="0" layoutInCell="1" allowOverlap="1" wp14:anchorId="2E62E2AF" wp14:editId="44924924">
                <wp:simplePos x="0" y="0"/>
                <wp:positionH relativeFrom="column">
                  <wp:posOffset>3607435</wp:posOffset>
                </wp:positionH>
                <wp:positionV relativeFrom="paragraph">
                  <wp:posOffset>1923415</wp:posOffset>
                </wp:positionV>
                <wp:extent cx="1562080" cy="370891"/>
                <wp:effectExtent l="0" t="0" r="0" b="0"/>
                <wp:wrapNone/>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080" cy="370891"/>
                        </a:xfrm>
                        <a:prstGeom prst="rect">
                          <a:avLst/>
                        </a:prstGeom>
                        <a:noFill/>
                        <a:ln>
                          <a:noFill/>
                        </a:ln>
                      </wps:spPr>
                      <wps:txbx>
                        <w:txbxContent>
                          <w:p w14:paraId="42A473DA" w14:textId="61495BE8" w:rsidR="001D2CD1" w:rsidRPr="000849DC" w:rsidRDefault="001D2CD1" w:rsidP="001D2CD1">
                            <w:pPr>
                              <w:rPr>
                                <w:rFonts w:ascii="Calibri" w:hAnsi="Calibri" w:cs="Calibri"/>
                                <w:i/>
                                <w:color w:val="FF0000"/>
                              </w:rPr>
                            </w:pPr>
                            <w:r w:rsidRPr="000849DC">
                              <w:rPr>
                                <w:rFonts w:ascii="Calibri" w:hAnsi="Calibri" w:cs="Calibri"/>
                                <w:i/>
                                <w:color w:val="FF0000"/>
                              </w:rPr>
                              <w:t>Load Report File</w:t>
                            </w:r>
                            <w:r w:rsidR="00E81BAB" w:rsidRPr="000849DC">
                              <w:rPr>
                                <w:rFonts w:ascii="Calibri" w:hAnsi="Calibri" w:cs="Calibri"/>
                                <w:i/>
                                <w:color w:val="FF0000"/>
                              </w:rPr>
                              <w:t xml:space="preserve">s </w:t>
                            </w:r>
                          </w:p>
                        </w:txbxContent>
                      </wps:txbx>
                      <wps:bodyPr rot="0" vert="horz" wrap="square" lIns="91440" tIns="45720" rIns="91440" bIns="45720" anchor="t" anchorCtr="0" upright="1">
                        <a:noAutofit/>
                      </wps:bodyPr>
                    </wps:wsp>
                  </a:graphicData>
                </a:graphic>
              </wp:anchor>
            </w:drawing>
          </mc:Choice>
          <mc:Fallback>
            <w:pict>
              <v:shape w14:anchorId="2E62E2AF" id="Text Box 155" o:spid="_x0000_s1027" type="#_x0000_t202" style="position:absolute;margin-left:284.05pt;margin-top:151.45pt;width:123pt;height:29.2pt;z-index:25151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904wEAAKgDAAAOAAAAZHJzL2Uyb0RvYy54bWysU8tu2zAQvBfoPxC815JdJ7EFy0GaIEWB&#10;9AGk+QCKIiWiEpdd0pbcr++Schy3uRW9ECSXmp2ZHW2ux75je4XegC35fJZzpqyE2tim5E/f79+t&#10;OPNB2Fp0YFXJD8rz6+3bN5vBFWoBLXS1QkYg1heDK3kbgiuyzMtW9cLPwClLRQ3Yi0BHbLIaxUDo&#10;fZct8vwyGwBrhyCV93R7NxX5NuFrrWT4qrVXgXUlJ24hrZjWKq7ZdiOKBoVrjTzSEP/AohfGUtMT&#10;1J0Igu3QvILqjUTwoMNMQp+B1kaqpIHUzPO/1Dy2wqmkhczx7mST/3+w8sv+0X1DFsYPMNIAkwjv&#10;HkD+8MzCbStso24QYWiVqKnxPFqWDc4Xx0+j1b7wEaQaPkNNQxa7AAlo1NhHV0gnI3QawOFkuhoD&#10;k7HlxeUiX1FJUu39Vb5aTy1E8fy1Qx8+KuhZ3JQcaagJXewffIhsRPH8JDazcG+6Lg22s39c0MN4&#10;k9hHwhP1MFYjM3XJ11FaFFNBfSA5CFNcKN60aQF/cTZQVEruf+4EKs66T5YsWc+Xy5itdFheXC3o&#10;gOeV6rwirCSokgfOpu1tmPK4c2ialjpNQ7BwQzZqkxS+sDrSpzgk4cfoxrydn9Orlx9s+xsAAP//&#10;AwBQSwMEFAAGAAgAAAAhAGb4x4/fAAAACwEAAA8AAABkcnMvZG93bnJldi54bWxMj8tOwzAQRfdI&#10;/QdrKrGjdvqI0hCnqorYgigPiZ0bT5OIeBzFbhP+nmEFy7lzdOdMsZtcJ644hNaThmShQCBV3rZU&#10;a3h7fbzLQIRoyJrOE2r4xgC7cnZTmNz6kV7weoy14BIKudHQxNjnUoaqQWfCwvdIvDv7wZnI41BL&#10;O5iRy10nl0ql0pmW+EJjejw0WH0dL07D+9P582OtnusHt+lHPylJbiu1vp1P+3sQEaf4B8OvPqtD&#10;yU4nfyEbRKdhk2YJoxpWarkFwUSWrDk5cZImK5BlIf//UP4AAAD//wMAUEsBAi0AFAAGAAgAAAAh&#10;ALaDOJL+AAAA4QEAABMAAAAAAAAAAAAAAAAAAAAAAFtDb250ZW50X1R5cGVzXS54bWxQSwECLQAU&#10;AAYACAAAACEAOP0h/9YAAACUAQAACwAAAAAAAAAAAAAAAAAvAQAAX3JlbHMvLnJlbHNQSwECLQAU&#10;AAYACAAAACEAYy6/dOMBAACoAwAADgAAAAAAAAAAAAAAAAAuAgAAZHJzL2Uyb0RvYy54bWxQSwEC&#10;LQAUAAYACAAAACEAZvjHj98AAAALAQAADwAAAAAAAAAAAAAAAAA9BAAAZHJzL2Rvd25yZXYueG1s&#10;UEsFBgAAAAAEAAQA8wAAAEkFAAAAAA==&#10;" filled="f" stroked="f">
                <v:textbox>
                  <w:txbxContent>
                    <w:p w14:paraId="42A473DA" w14:textId="61495BE8" w:rsidR="001D2CD1" w:rsidRPr="000849DC" w:rsidRDefault="001D2CD1" w:rsidP="001D2CD1">
                      <w:pPr>
                        <w:rPr>
                          <w:rFonts w:ascii="Calibri" w:hAnsi="Calibri" w:cs="Calibri"/>
                          <w:i/>
                          <w:color w:val="FF0000"/>
                        </w:rPr>
                      </w:pPr>
                      <w:r w:rsidRPr="000849DC">
                        <w:rPr>
                          <w:rFonts w:ascii="Calibri" w:hAnsi="Calibri" w:cs="Calibri"/>
                          <w:i/>
                          <w:color w:val="FF0000"/>
                        </w:rPr>
                        <w:t>Load Report File</w:t>
                      </w:r>
                      <w:r w:rsidR="00E81BAB" w:rsidRPr="000849DC">
                        <w:rPr>
                          <w:rFonts w:ascii="Calibri" w:hAnsi="Calibri" w:cs="Calibri"/>
                          <w:i/>
                          <w:color w:val="FF0000"/>
                        </w:rPr>
                        <w:t xml:space="preserve">s </w:t>
                      </w:r>
                    </w:p>
                  </w:txbxContent>
                </v:textbox>
              </v:shape>
            </w:pict>
          </mc:Fallback>
        </mc:AlternateContent>
      </w:r>
      <w:r w:rsidR="00EB1BEE">
        <w:rPr>
          <w:noProof/>
        </w:rPr>
        <mc:AlternateContent>
          <mc:Choice Requires="wps">
            <w:drawing>
              <wp:anchor distT="0" distB="0" distL="114300" distR="114300" simplePos="0" relativeHeight="251514880" behindDoc="0" locked="0" layoutInCell="1" allowOverlap="1" wp14:anchorId="64F20E10" wp14:editId="768AE019">
                <wp:simplePos x="0" y="0"/>
                <wp:positionH relativeFrom="column">
                  <wp:posOffset>2259330</wp:posOffset>
                </wp:positionH>
                <wp:positionV relativeFrom="paragraph">
                  <wp:posOffset>3275965</wp:posOffset>
                </wp:positionV>
                <wp:extent cx="876300" cy="333375"/>
                <wp:effectExtent l="38100" t="38100" r="19050" b="28575"/>
                <wp:wrapNone/>
                <wp:docPr id="127" name="Freeform: 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6300" cy="333375"/>
                        </a:xfrm>
                        <a:custGeom>
                          <a:avLst/>
                          <a:gdLst>
                            <a:gd name="T0" fmla="*/ 2490 w 2490"/>
                            <a:gd name="T1" fmla="*/ 616 h 616"/>
                            <a:gd name="T2" fmla="*/ 0 w 2490"/>
                            <a:gd name="T3" fmla="*/ 0 h 616"/>
                          </a:gdLst>
                          <a:ahLst/>
                          <a:cxnLst>
                            <a:cxn ang="0">
                              <a:pos x="T0" y="T1"/>
                            </a:cxn>
                            <a:cxn ang="0">
                              <a:pos x="T2" y="T3"/>
                            </a:cxn>
                          </a:cxnLst>
                          <a:rect l="0" t="0" r="r" b="b"/>
                          <a:pathLst>
                            <a:path w="2490" h="616">
                              <a:moveTo>
                                <a:pt x="2490" y="616"/>
                              </a:moveTo>
                              <a:lnTo>
                                <a:pt x="0" y="0"/>
                              </a:lnTo>
                            </a:path>
                          </a:pathLst>
                        </a:custGeom>
                        <a:noFill/>
                        <a:ln w="12700">
                          <a:solidFill>
                            <a:srgbClr val="FF0000"/>
                          </a:solidFill>
                          <a:round/>
                          <a:headEnd type="none" w="med" len="med"/>
                          <a:tailEnd type="stealth" w="med"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F5577" id="Freeform: Shape 127" o:spid="_x0000_s1026" style="position:absolute;margin-left:177.9pt;margin-top:257.95pt;width:69pt;height:26.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90,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axrrgIAAMUFAAAOAAAAZHJzL2Uyb0RvYy54bWysVNtu2zAMfR+wfxD0OGC1naRJa9QphnYZ&#10;BnQXoNkHKJIcG5MlTVLiZF8/UnYcN0NfhvlBlsxj8vBQ5N39oVFkL52vjS5odpVSIjU3otbbgv5Y&#10;r97fUOID04Ipo2VBj9LT++XbN3etzeXEVEYJ6Qg40T5vbUGrEGyeJJ5XsmH+ylipwVga17AAR7dN&#10;hGMteG9UMknTedIaJ6wzXHoPXx87I11G/2UpefhWll4GogoK3EJcXVw3uCbLO5ZvHbNVzXsa7B9Y&#10;NKzWEHRw9cgCIztX/+Wqqbkz3pThipsmMWVZcxlzgGyy9CKb54pZGXMBcbwdZPL/zy3/un+23x1S&#10;9/bJ8J8eFEla6/PBggcPGLJpvxgBNWS7YGKyh9I1+CekQQ5R0+OgqTwEwuHjzWI+TUF5DqYpPItr&#10;1Dxh+elnvvPhkzTREds/+dCVRMAuCiqIZg1EXYOTslFQnXcJmcxuU9LGV1/CAZaNYPNsTioC6yVo&#10;MgK95mj6AjO4AerbEzlWnfjyg+4Jw44wvP1p1Mgaj9oge1BgnfXZAwqzewUM9BA8HYMh7jmIg4t9&#10;eaUdJXClN12qlgXkhjFwS9qComaUVAVFPdDQmL1cmwgJyLEDQOBeMIh4hig9hnbZxPYBVGeDDYaK&#10;xR3CI+tRgbVZ1UrFCiuNpLLJAm4HcvBG1QKt8eC2mwflyJ5B365WKTy9Fi9gzuy0iN4qycRHLUg4&#10;WrgrGmYNRfeNFJQoCaMJdxEZWK3OSB8kU6G6AKttH01BlWI3YAPgUPH5xogjNIMz3SyB2Qebyrjf&#10;4APmSEH9rx1zEF591tCot9lsBmqFeJhdLyZwcGPLZmxhmoOrggYKdwi3D6EbVjvr6m0FkbIoljYf&#10;oAnLGpsl8utY9QeYFbEK/VzDYTQ+R9R5+i7/AAAA//8DAFBLAwQUAAYACAAAACEAXBGfDOMAAAAL&#10;AQAADwAAAGRycy9kb3ducmV2LnhtbEyPyU7DMBCG70i8gzVIXFDrdEmXEKdCFaUcUKW2PIAbT5Mo&#10;8SLbbQNPz3CC47/on2/yVa87dkUfGmsEjIYJMDSlVY2pBHweN4MFsBClUbKzBgV8YYBVcX+Xy0zZ&#10;m9nj9RArRiMmZFJAHaPLOA9ljVqGoXVoKDtbr2Uk6SuuvLzRuO74OElmXMvG0IVaOlzXWLaHixaw&#10;e5371j2d3zcfbbl227fv8X53FOLxoX95Bhaxj39l+MUndCiI6WQvRgXWCZikKaFHAekoXQKjxnQ5&#10;IedEzmwxBV7k/P8PxQ8AAAD//wMAUEsBAi0AFAAGAAgAAAAhALaDOJL+AAAA4QEAABMAAAAAAAAA&#10;AAAAAAAAAAAAAFtDb250ZW50X1R5cGVzXS54bWxQSwECLQAUAAYACAAAACEAOP0h/9YAAACUAQAA&#10;CwAAAAAAAAAAAAAAAAAvAQAAX3JlbHMvLnJlbHNQSwECLQAUAAYACAAAACEAxVmsa64CAADFBQAA&#10;DgAAAAAAAAAAAAAAAAAuAgAAZHJzL2Uyb0RvYy54bWxQSwECLQAUAAYACAAAACEAXBGfDOMAAAAL&#10;AQAADwAAAAAAAAAAAAAAAAAIBQAAZHJzL2Rvd25yZXYueG1sUEsFBgAAAAAEAAQA8wAAABgGAAAA&#10;AA==&#10;" path="m2490,616l,e" filled="f" strokecolor="red" strokeweight="1pt">
                <v:stroke endarrow="classic" endarrowlength="long"/>
                <v:path arrowok="t" o:connecttype="custom" o:connectlocs="876300,333375;0,0" o:connectangles="0,0"/>
              </v:shape>
            </w:pict>
          </mc:Fallback>
        </mc:AlternateContent>
      </w:r>
      <w:r w:rsidR="00EB1BEE">
        <w:rPr>
          <w:noProof/>
        </w:rPr>
        <mc:AlternateContent>
          <mc:Choice Requires="wps">
            <w:drawing>
              <wp:anchor distT="0" distB="0" distL="114300" distR="114300" simplePos="0" relativeHeight="251513856" behindDoc="0" locked="0" layoutInCell="1" allowOverlap="1" wp14:anchorId="3E1D086F" wp14:editId="3B0CD66D">
                <wp:simplePos x="0" y="0"/>
                <wp:positionH relativeFrom="column">
                  <wp:posOffset>3134360</wp:posOffset>
                </wp:positionH>
                <wp:positionV relativeFrom="paragraph">
                  <wp:posOffset>3268980</wp:posOffset>
                </wp:positionV>
                <wp:extent cx="3047961" cy="904748"/>
                <wp:effectExtent l="0" t="0" r="635" b="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7961" cy="9047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162225" w14:textId="49BA8740" w:rsidR="001D2CD1" w:rsidRPr="000849DC" w:rsidRDefault="001D2CD1" w:rsidP="001D2CD1">
                            <w:pPr>
                              <w:rPr>
                                <w:rFonts w:ascii="Calibri" w:hAnsi="Calibri" w:cs="Calibri"/>
                                <w:i/>
                                <w:color w:val="FF0000"/>
                              </w:rPr>
                            </w:pPr>
                            <w:r w:rsidRPr="000849DC">
                              <w:rPr>
                                <w:rFonts w:ascii="Calibri" w:hAnsi="Calibri" w:cs="Calibri"/>
                                <w:i/>
                                <w:color w:val="FF0000"/>
                              </w:rPr>
                              <w:t>A comment will be added identifying the Number of records supplied, the number of records loaded and the number of records to be resolved</w:t>
                            </w:r>
                            <w:r w:rsidR="00985685" w:rsidRPr="000849DC">
                              <w:rPr>
                                <w:rFonts w:ascii="Calibri" w:hAnsi="Calibri" w:cs="Calibri"/>
                                <w:i/>
                                <w:color w:val="FF0000"/>
                              </w:rPr>
                              <w:t>. Note that this number only includes records that were successfully passed by the validator.</w:t>
                            </w:r>
                          </w:p>
                        </w:txbxContent>
                      </wps:txbx>
                      <wps:bodyPr rot="0" vert="horz" wrap="square" lIns="91440" tIns="45720" rIns="91440" bIns="45720" anchor="t" anchorCtr="0" upright="1">
                        <a:noAutofit/>
                      </wps:bodyPr>
                    </wps:wsp>
                  </a:graphicData>
                </a:graphic>
              </wp:anchor>
            </w:drawing>
          </mc:Choice>
          <mc:Fallback>
            <w:pict>
              <v:shape w14:anchorId="3E1D086F" id="Text Box 126" o:spid="_x0000_s1028" type="#_x0000_t202" style="position:absolute;margin-left:246.8pt;margin-top:257.4pt;width:240pt;height:71.25pt;z-index:25151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6V9wEAANIDAAAOAAAAZHJzL2Uyb0RvYy54bWysU8GO0zAQvSPxD5bvNG0pu9uo6Wrpqghp&#10;WZAWPsBxnMTC8Zix26R8PWMn2y1wQ+RgeTz2m3lvXja3Q2fYUaHXYAu+mM05U1ZCpW1T8G9f929u&#10;OPNB2EoYsKrgJ+X57fb1q03vcrWEFkylkBGI9XnvCt6G4PIs87JVnfAzcMpSsgbsRKAQm6xC0RN6&#10;Z7LlfH6V9YCVQ5DKezq9H5N8m/DrWsnwua69CswUnHoLacW0lnHNthuRNyhcq+XUhviHLjqhLRU9&#10;Q92LINgB9V9QnZYIHuowk9BlUNdaqsSB2Czmf7B5aoVTiQuJ491ZJv//YOXj8cl9QRaG9zDQABMJ&#10;7x5AfvfMwq4VtlF3iNC3SlRUeBEly3rn8+lplNrnPoKU/SeoaMjiECABDTV2URXiyQidBnA6i66G&#10;wCQdvp2vrtdXC84k5dYUrG5SCZE/v3bowwcFHYubgiMNNaGL44MPsRuRP1+JxTwYXe21MSnAptwZ&#10;ZEdBBtinb0L/7Zqx8bKF+GxEjCeJZmQ2cgxDOTBdkQbJN5F2CdWJiCOMxqIfgTYt4E/OejJVwf2P&#10;g0DFmfloSbz1YrWKLkzB6t31kgK8zJSXGWElQRU8cDZud2F07sGhblqqNI7Lwh0JXuukxUtXU/9k&#10;nCTRZPLozMs43Xr5Fbe/AAAA//8DAFBLAwQUAAYACAAAACEAgZc6pd8AAAALAQAADwAAAGRycy9k&#10;b3ducmV2LnhtbEyPy07DMBBF90j8gzVIbBB1SvMgIU4FSCC2Lf2ASTxNImI7it0m/XumK1jOzNGd&#10;c8vtYgZxpsn3zipYryIQZBune9sqOHx/PD6D8AGtxsFZUnAhD9vq9qbEQrvZ7ui8D63gEOsLVNCF&#10;MBZS+qYjg37lRrJ8O7rJYOBxaqWecOZwM8inKEqlwd7yhw5Heu+o+dmfjILj1/yQ5HP9GQ7ZLk7f&#10;sM9qd1Hq/m55fQERaAl/MFz1WR0qdqrdyWovBgVxvkkZVZCsY+7ARJ5dN7WCNMk2IKtS/u9Q/QIA&#10;AP//AwBQSwECLQAUAAYACAAAACEAtoM4kv4AAADhAQAAEwAAAAAAAAAAAAAAAAAAAAAAW0NvbnRl&#10;bnRfVHlwZXNdLnhtbFBLAQItABQABgAIAAAAIQA4/SH/1gAAAJQBAAALAAAAAAAAAAAAAAAAAC8B&#10;AABfcmVscy8ucmVsc1BLAQItABQABgAIAAAAIQCqiA6V9wEAANIDAAAOAAAAAAAAAAAAAAAAAC4C&#10;AABkcnMvZTJvRG9jLnhtbFBLAQItABQABgAIAAAAIQCBlzql3wAAAAsBAAAPAAAAAAAAAAAAAAAA&#10;AFEEAABkcnMvZG93bnJldi54bWxQSwUGAAAAAAQABADzAAAAXQUAAAAA&#10;" stroked="f">
                <v:textbox>
                  <w:txbxContent>
                    <w:p w14:paraId="2D162225" w14:textId="49BA8740" w:rsidR="001D2CD1" w:rsidRPr="000849DC" w:rsidRDefault="001D2CD1" w:rsidP="001D2CD1">
                      <w:pPr>
                        <w:rPr>
                          <w:rFonts w:ascii="Calibri" w:hAnsi="Calibri" w:cs="Calibri"/>
                          <w:i/>
                          <w:color w:val="FF0000"/>
                        </w:rPr>
                      </w:pPr>
                      <w:r w:rsidRPr="000849DC">
                        <w:rPr>
                          <w:rFonts w:ascii="Calibri" w:hAnsi="Calibri" w:cs="Calibri"/>
                          <w:i/>
                          <w:color w:val="FF0000"/>
                        </w:rPr>
                        <w:t>A comment will be added identifying the Number of records supplied, the number of records loaded and the number of records to be resolved</w:t>
                      </w:r>
                      <w:r w:rsidR="00985685" w:rsidRPr="000849DC">
                        <w:rPr>
                          <w:rFonts w:ascii="Calibri" w:hAnsi="Calibri" w:cs="Calibri"/>
                          <w:i/>
                          <w:color w:val="FF0000"/>
                        </w:rPr>
                        <w:t>. Note that this number only includes records that were successfully passed by the validator.</w:t>
                      </w:r>
                    </w:p>
                  </w:txbxContent>
                </v:textbox>
              </v:shape>
            </w:pict>
          </mc:Fallback>
        </mc:AlternateContent>
      </w:r>
      <w:r w:rsidR="00EB1BEE">
        <w:rPr>
          <w:noProof/>
        </w:rPr>
        <mc:AlternateContent>
          <mc:Choice Requires="wps">
            <w:drawing>
              <wp:anchor distT="0" distB="0" distL="114300" distR="114300" simplePos="0" relativeHeight="251511808" behindDoc="0" locked="0" layoutInCell="1" allowOverlap="1" wp14:anchorId="127A5214" wp14:editId="1DC90A06">
                <wp:simplePos x="0" y="0"/>
                <wp:positionH relativeFrom="column">
                  <wp:posOffset>2915920</wp:posOffset>
                </wp:positionH>
                <wp:positionV relativeFrom="paragraph">
                  <wp:posOffset>1590040</wp:posOffset>
                </wp:positionV>
                <wp:extent cx="1195462" cy="393166"/>
                <wp:effectExtent l="38100" t="38100" r="24130" b="26035"/>
                <wp:wrapNone/>
                <wp:docPr id="154" name="Freeform: 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5462" cy="393166"/>
                        </a:xfrm>
                        <a:custGeom>
                          <a:avLst/>
                          <a:gdLst>
                            <a:gd name="T0" fmla="*/ 2490 w 2490"/>
                            <a:gd name="T1" fmla="*/ 616 h 616"/>
                            <a:gd name="T2" fmla="*/ 0 w 2490"/>
                            <a:gd name="T3" fmla="*/ 0 h 616"/>
                          </a:gdLst>
                          <a:ahLst/>
                          <a:cxnLst>
                            <a:cxn ang="0">
                              <a:pos x="T0" y="T1"/>
                            </a:cxn>
                            <a:cxn ang="0">
                              <a:pos x="T2" y="T3"/>
                            </a:cxn>
                          </a:cxnLst>
                          <a:rect l="0" t="0" r="r" b="b"/>
                          <a:pathLst>
                            <a:path w="2490" h="616">
                              <a:moveTo>
                                <a:pt x="2490" y="616"/>
                              </a:moveTo>
                              <a:lnTo>
                                <a:pt x="0" y="0"/>
                              </a:lnTo>
                            </a:path>
                          </a:pathLst>
                        </a:custGeom>
                        <a:noFill/>
                        <a:ln w="12700">
                          <a:solidFill>
                            <a:srgbClr val="FF0000"/>
                          </a:solidFill>
                          <a:round/>
                          <a:headEnd type="none" w="med" len="med"/>
                          <a:tailEnd type="stealth" w="med"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2155F63" id="Freeform: Shape 154" o:spid="_x0000_s1026" style="position:absolute;margin-left:229.6pt;margin-top:125.2pt;width:94.15pt;height:30.95pt;z-index:251511808;visibility:visible;mso-wrap-style:square;mso-wrap-distance-left:9pt;mso-wrap-distance-top:0;mso-wrap-distance-right:9pt;mso-wrap-distance-bottom:0;mso-position-horizontal:absolute;mso-position-horizontal-relative:text;mso-position-vertical:absolute;mso-position-vertical-relative:text;v-text-anchor:top" coordsize="2490,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XdwsAIAAMYFAAAOAAAAZHJzL2Uyb0RvYy54bWysVNtu2zAMfR+wfxD0OGC1naTpYtQphnYZ&#10;BuwGNPsARZIvmCxpkhIn+/qRsuu4GfoyLA8OZR6Th4cib++OrSIH6XxjdEGzq5QSqbkRja4K+mO7&#10;efuOEh+YFkwZLQt6kp7erV+/uu1sLmemNkpIRyCI9nlnC1qHYPMk8byWLfNXxkoNztK4lgU4uioR&#10;jnUQvVXJLE2XSWecsM5w6T28feiddB3jl6Xk4VtZehmIKihwC/Hp4nOHz2R9y/LKMVs3fKDB/oFF&#10;yxoNScdQDywwsnfNX6HahjvjTRmuuGkTU5YNl7EGqCZLL6p5rJmVsRYQx9tRJv//wvKvh0f73SF1&#10;bz8b/tODIklnfT568OABQ3bdFyOgh2wfTCz2WLoWv4QyyDFqeho1lcdAOLzMstX1YjmjhINvvppn&#10;yyWKnrD86Wu+9+GjNDESO3z2oe+JACsqKohmLaTdQv/KVkF73iRktlilpIt/Qw9HWDaBLbMlqQk8&#10;L0FAaIz1UqD5M8wYBqhXT+RY/cSXH/VAGCzC8PqnUSRrPIqD7EGBbTZUDyis7gUw0EPwfAqGvOck&#10;Dm725Z12lMCd3vWlWhaQG+ZAk3QFRc0oqQuKeqCjNQe5NRESkGMPgMSDYJDxDFF6Cu2rifMDqN4H&#10;BqaKzR3TI+tJg7XZNErFDiuNpLLZTdoL5Y1qBHqRkHfV7l45cmAwuJtNCr9Bi2cwZ/ZaxGi1ZOKD&#10;FiScLNwVDcuGYvhWCkqUhN2EVkQG1qgz0gfJVKgvwKoasinoUhwHnADcKj7fGXGCaXCmXyaw/MCo&#10;jfsNMWCRFNT/2jMH6dUnDZO6yhYLUCvEw+L6ZgYHN/Xsph6mOYQqaKBwh9C8D/222lvXVDVkymLr&#10;tHkPU1g2OCyRX89qOMCyiF0YFhtuo+k5os7rd/0HAAD//wMAUEsDBBQABgAIAAAAIQBXqOZu5AAA&#10;AAsBAAAPAAAAZHJzL2Rvd25yZXYueG1sTI9BTsMwEEX3SNzBGiQ2iDp1kxZCJhWqKLBAldpyADd2&#10;kyjxOLLdNnB6zAqWo//0/5tiOZqenbXzrSWE6SQBpqmyqqUa4XO/vn8A5oMkJXtLGuFLe1iW11eF&#10;zJW90Fafd6FmsYR8LhGaEIacc1812kg/sYOmmB2tMzLE09VcOXmJ5abnIknm3MiW4kIjB71qdNXt&#10;TgZh87Jw3XB3fF9/dNVqeHv9FtvNHvH2Znx+Ahb0GP5g+NWP6lBGp4M9kfKsR0izRxFRBJElKbBI&#10;zNNFBuyAMJuKGfCy4P9/KH8AAAD//wMAUEsBAi0AFAAGAAgAAAAhALaDOJL+AAAA4QEAABMAAAAA&#10;AAAAAAAAAAAAAAAAAFtDb250ZW50X1R5cGVzXS54bWxQSwECLQAUAAYACAAAACEAOP0h/9YAAACU&#10;AQAACwAAAAAAAAAAAAAAAAAvAQAAX3JlbHMvLnJlbHNQSwECLQAUAAYACAAAACEAiyl3cLACAADG&#10;BQAADgAAAAAAAAAAAAAAAAAuAgAAZHJzL2Uyb0RvYy54bWxQSwECLQAUAAYACAAAACEAV6jmbuQA&#10;AAALAQAADwAAAAAAAAAAAAAAAAAKBQAAZHJzL2Rvd25yZXYueG1sUEsFBgAAAAAEAAQA8wAAABsG&#10;AAAAAA==&#10;" path="m2490,616l,e" filled="f" strokecolor="red" strokeweight="1pt">
                <v:stroke endarrow="classic" endarrowlength="long"/>
                <v:path arrowok="t" o:connecttype="custom" o:connectlocs="1195462,393166;0,0" o:connectangles="0,0"/>
              </v:shape>
            </w:pict>
          </mc:Fallback>
        </mc:AlternateContent>
      </w:r>
      <w:r w:rsidR="00EB1BEE">
        <w:rPr>
          <w:noProof/>
        </w:rPr>
        <mc:AlternateContent>
          <mc:Choice Requires="wps">
            <w:drawing>
              <wp:anchor distT="0" distB="0" distL="114300" distR="114300" simplePos="0" relativeHeight="251714560" behindDoc="0" locked="0" layoutInCell="1" allowOverlap="1" wp14:anchorId="62BC04AB" wp14:editId="7C8617B9">
                <wp:simplePos x="0" y="0"/>
                <wp:positionH relativeFrom="column">
                  <wp:posOffset>2503925</wp:posOffset>
                </wp:positionH>
                <wp:positionV relativeFrom="paragraph">
                  <wp:posOffset>891660</wp:posOffset>
                </wp:positionV>
                <wp:extent cx="474453" cy="1017917"/>
                <wp:effectExtent l="0" t="0" r="20955" b="10795"/>
                <wp:wrapNone/>
                <wp:docPr id="99" name="Right Brace 99"/>
                <wp:cNvGraphicFramePr/>
                <a:graphic xmlns:a="http://schemas.openxmlformats.org/drawingml/2006/main">
                  <a:graphicData uri="http://schemas.microsoft.com/office/word/2010/wordprocessingShape">
                    <wps:wsp>
                      <wps:cNvSpPr/>
                      <wps:spPr>
                        <a:xfrm>
                          <a:off x="0" y="0"/>
                          <a:ext cx="474453" cy="1017917"/>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8E16EE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99" o:spid="_x0000_s1026" type="#_x0000_t88" style="position:absolute;margin-left:197.15pt;margin-top:70.2pt;width:37.35pt;height:80.1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dfobAIAAEEFAAAOAAAAZHJzL2Uyb0RvYy54bWysVFtr2zAUfh/sPwi9r7a7dGlDnZK1ZAxK&#10;G9aOPiuyFAtkSTtS4mS/fkfyJWEtg435QT7S+c79cn2zbzTZCfDKmpIWZzklwnBbKbMp6ffn5YdL&#10;SnxgpmLaGlHSg/D0Zv7+3XXrZuLc1lZXAggqMX7WupLWIbhZlnlei4b5M+uEQaa00LCAV9hkFbAW&#10;tTc6O8/zT1lroXJgufAeX+86Jp0n/VIKHh6l9CIQXVL0LaQT0rmOZza/ZrMNMFcr3rvB/sGLhimD&#10;RkdVdywwsgX1SlWjOFhvZTjjtsmslIqLFANGU+S/RfNUMydSLJgc78Y0+f+nlj/sntwKMA2t8zOP&#10;ZIxiL6GJf/SP7FOyDmOyxD4Qjo+T6WRy8ZESjqwiL6ZXxTRmMztKO/Dhi7ANiURJQW3q8BkYjyGx&#10;Gdvd+9AJDMD4rA1pUeFVfpEnmLdaVUuldWR62KxvNZAdw3Iulzl+vc0TGHqgDTpyDChR4aBFZ+Cb&#10;kERVGELRWYi9Jka1jHNhQtHr1QbRUUyiC6Ng79qfBHt8FBWpD/9GeJRIlq0Jo3CjjIW33A77wWXZ&#10;4YcMdHHHFKxtdVgBAdtNgXd8qbAy98yHFQNsexwQHOXwiIfUFstge4qS2sLPt94jHrsRuZS0OEYl&#10;9T+2DAQl+qvBPr0qJpM4d+kyuZie4wVOOetTjtk2txZLW+DScDyRER/0QEqwzQtO/CJaRRYzHG2X&#10;lAcYLrehG2/cGVwsFgmGs+ZYuDdPjg9Vjz33vH9h4Pr2DNjYD3YYuVf92WFjPYxdbIOVKjXvMa99&#10;vnFO0xD0OyUugtN7Qh033/wXAAAA//8DAFBLAwQUAAYACAAAACEAcgQvT98AAAALAQAADwAAAGRy&#10;cy9kb3ducmV2LnhtbEyPwU7DMBBE70j8g7VIXBC1aUNLQpwKVXDhUlHa+yY2SSBeh9ht0r9nOcFx&#10;NU+zb/L15DpxskNoPWm4mykQlipvWqo17N9fbh9AhIhksPNkNZxtgHVxeZFjZvxIb/a0i7XgEgoZ&#10;amhi7DMpQ9VYh2Hme0ucffjBYeRzqKUZcORy18m5UkvpsCX+0GBvN42tvnZHp+Hgz91NvxnlvFw9&#10;p9+0ff2s7lHr66vp6RFEtFP8g+FXn9WhYKfSH8kE0WlYpMmCUQ4SlYBgIlmmvK7kSKkVyCKX/zcU&#10;PwAAAP//AwBQSwECLQAUAAYACAAAACEAtoM4kv4AAADhAQAAEwAAAAAAAAAAAAAAAAAAAAAAW0Nv&#10;bnRlbnRfVHlwZXNdLnhtbFBLAQItABQABgAIAAAAIQA4/SH/1gAAAJQBAAALAAAAAAAAAAAAAAAA&#10;AC8BAABfcmVscy8ucmVsc1BLAQItABQABgAIAAAAIQA1EdfobAIAAEEFAAAOAAAAAAAAAAAAAAAA&#10;AC4CAABkcnMvZTJvRG9jLnhtbFBLAQItABQABgAIAAAAIQByBC9P3wAAAAsBAAAPAAAAAAAAAAAA&#10;AAAAAMYEAABkcnMvZG93bnJldi54bWxQSwUGAAAAAAQABADzAAAA0gUAAAAA&#10;" adj="839" strokecolor="red" strokeweight="1.5pt">
                <v:stroke joinstyle="miter"/>
              </v:shape>
            </w:pict>
          </mc:Fallback>
        </mc:AlternateContent>
      </w:r>
      <w:r w:rsidR="006D31AF">
        <w:rPr>
          <w:noProof/>
        </w:rPr>
        <mc:AlternateContent>
          <mc:Choice Requires="wps">
            <w:drawing>
              <wp:anchor distT="0" distB="0" distL="114300" distR="114300" simplePos="0" relativeHeight="251713536" behindDoc="0" locked="0" layoutInCell="1" allowOverlap="1" wp14:anchorId="4242541F" wp14:editId="2805AB37">
                <wp:simplePos x="0" y="0"/>
                <wp:positionH relativeFrom="column">
                  <wp:posOffset>1140951</wp:posOffset>
                </wp:positionH>
                <wp:positionV relativeFrom="paragraph">
                  <wp:posOffset>520724</wp:posOffset>
                </wp:positionV>
                <wp:extent cx="785004" cy="181155"/>
                <wp:effectExtent l="38100" t="0" r="15240" b="85725"/>
                <wp:wrapNone/>
                <wp:docPr id="98" name="Straight Arrow Connector 98"/>
                <wp:cNvGraphicFramePr/>
                <a:graphic xmlns:a="http://schemas.openxmlformats.org/drawingml/2006/main">
                  <a:graphicData uri="http://schemas.microsoft.com/office/word/2010/wordprocessingShape">
                    <wps:wsp>
                      <wps:cNvCnPr/>
                      <wps:spPr>
                        <a:xfrm flipH="1">
                          <a:off x="0" y="0"/>
                          <a:ext cx="785004" cy="181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88D592" id="Straight Arrow Connector 98" o:spid="_x0000_s1026" type="#_x0000_t32" style="position:absolute;margin-left:89.85pt;margin-top:41pt;width:61.8pt;height:14.25pt;flip:x;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x282QEAAA0EAAAOAAAAZHJzL2Uyb0RvYy54bWysU9uO0zAQfUfiHyy/0yQrCquq6T50KTwg&#10;WLHwAa4zTiw5tjUeevl7xk6b5SYkEHkYxfacM3OOx+u70+jEATDZ4FvZLGopwOvQWd+38svn3Ytb&#10;KRIp3ykXPLTyDEnebZ4/Wx/jCm7CEFwHKJjEp9UxtnIgiquqSnqAUaVFiOD50AQcFfES+6pDdWT2&#10;0VU3df2qOgbsIgYNKfHu/XQoN4XfGND00ZgEJFwruTcqEUvc51ht1mrVo4qD1Zc21D90MSrruehM&#10;da9Iia9of6EarcaQgqGFDmMVjLEaigZW09Q/qXkcVISihc1JcbYp/T9a/eGw9Q/INhxjWqX4gFnF&#10;yeAojLPxHd9p0cWdilOx7TzbBicSmjdf3y7r+qUUmo+a26ZZLrOt1UST6SImegthFPmnlYlQ2X6g&#10;bfCeLyjgVEId3ieagFdABjufYwrOdjvrXFlgv986FAfFt7rb1fxdKv6QRsq6N74TdI48eYRW+d7B&#10;JTPTVk+ayx+dHUwlP4ERtmNtU2tlHGEuqbQGT83MxNkZZri9GVgX2/4IvORnKJRR/RvwjCiVg6cZ&#10;PFof8HfV6XRt2Uz5Vwcm3dmCfejOZRqKNTxz5R4v7yMP9ffrAn96xZtvAAAA//8DAFBLAwQUAAYA&#10;CAAAACEAApvkUeAAAAAKAQAADwAAAGRycy9kb3ducmV2LnhtbEyPwU7DMBBE70j8g7VI3KjdRrQl&#10;jVNBVSQOqBKhhx7deJsE4nUUu2ng61lOcBzNaOZNth5dKwbsQ+NJw3SiQCCV3jZUadi/P98tQYRo&#10;yJrWE2r4wgDr/PoqM6n1F3rDoYiV4BIKqdFQx9ilUoayRmfCxHdI7J1870xk2VfS9ubC5a6VM6Xm&#10;0pmGeKE2HW5qLD+Ls9PwNGznW/fyvVcfrwe3s0lBB9xofXszPq5ARBzjXxh+8RkdcmY6+jPZIFrW&#10;i4cFRzUsZ/yJA4lKEhBHdqbqHmSeyf8X8h8AAAD//wMAUEsBAi0AFAAGAAgAAAAhALaDOJL+AAAA&#10;4QEAABMAAAAAAAAAAAAAAAAAAAAAAFtDb250ZW50X1R5cGVzXS54bWxQSwECLQAUAAYACAAAACEA&#10;OP0h/9YAAACUAQAACwAAAAAAAAAAAAAAAAAvAQAAX3JlbHMvLnJlbHNQSwECLQAUAAYACAAAACEA&#10;BdsdvNkBAAANBAAADgAAAAAAAAAAAAAAAAAuAgAAZHJzL2Uyb0RvYy54bWxQSwECLQAUAAYACAAA&#10;ACEAApvkUeAAAAAKAQAADwAAAAAAAAAAAAAAAAAzBAAAZHJzL2Rvd25yZXYueG1sUEsFBgAAAAAE&#10;AAQA8wAAAEAFAAAAAA==&#10;" strokecolor="red" strokeweight=".5pt">
                <v:stroke endarrow="block" joinstyle="miter"/>
              </v:shape>
            </w:pict>
          </mc:Fallback>
        </mc:AlternateContent>
      </w:r>
      <w:r w:rsidR="006D31AF">
        <w:rPr>
          <w:noProof/>
        </w:rPr>
        <mc:AlternateContent>
          <mc:Choice Requires="wps">
            <w:drawing>
              <wp:anchor distT="0" distB="0" distL="114300" distR="114300" simplePos="0" relativeHeight="251712512" behindDoc="0" locked="0" layoutInCell="1" allowOverlap="1" wp14:anchorId="68455E21" wp14:editId="541E4338">
                <wp:simplePos x="0" y="0"/>
                <wp:positionH relativeFrom="margin">
                  <wp:posOffset>1975449</wp:posOffset>
                </wp:positionH>
                <wp:positionV relativeFrom="paragraph">
                  <wp:posOffset>123981</wp:posOffset>
                </wp:positionV>
                <wp:extent cx="1207699" cy="465827"/>
                <wp:effectExtent l="0" t="0" r="0"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699" cy="4658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BE34DC" w14:textId="70FAE256" w:rsidR="006D31AF" w:rsidRPr="000849DC" w:rsidRDefault="006D31AF" w:rsidP="006D31AF">
                            <w:pPr>
                              <w:rPr>
                                <w:rFonts w:ascii="Calibri" w:hAnsi="Calibri" w:cs="Calibri"/>
                                <w:i/>
                                <w:color w:val="FF0000"/>
                              </w:rPr>
                            </w:pPr>
                            <w:r w:rsidRPr="000849DC">
                              <w:rPr>
                                <w:rFonts w:ascii="Calibri" w:hAnsi="Calibri" w:cs="Calibri"/>
                                <w:i/>
                                <w:color w:val="FF0000"/>
                              </w:rPr>
                              <w:t>Original file loaded by council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455E21" id="Text Box 96" o:spid="_x0000_s1029" type="#_x0000_t202" style="position:absolute;margin-left:155.55pt;margin-top:9.75pt;width:95.1pt;height:36.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BET+AEAANIDAAAOAAAAZHJzL2Uyb0RvYy54bWysU8GO0zAQvSPxD5bvNG3VbbdR09XSVRHS&#10;wiItfIDjOImF4zFjt0n5esZOt1vghsjB8mTsN/PePG/uhs6wo0KvwRZ8NplypqyEStum4N++7t/d&#10;cuaDsJUwYFXBT8rzu+3bN5ve5WoOLZhKISMQ6/PeFbwNweVZ5mWrOuEn4JSlZA3YiUAhNlmFoif0&#10;zmTz6XSZ9YCVQ5DKe/r7MCb5NuHXtZLhqa69CswUnHoLacW0lnHNthuRNyhcq+W5DfEPXXRCWyp6&#10;gXoQQbAD6r+gOi0RPNRhIqHLoK61VIkDsZlN/2Dz3AqnEhcSx7uLTP7/wcrPx2f3BVkY3sNAA0wk&#10;vHsE+d0zC7tW2EbdI0LfKlFR4VmULOudz89Xo9Q+9xGk7D9BRUMWhwAJaKixi6oQT0boNIDTRXQ1&#10;BCZjyfl0tVyvOZOUWyxvbuerVELkL7cd+vBBQcfipuBIQ03o4vjoQ+xG5C9HYjEPRld7bUwKsCl3&#10;BtlRkAH26Tuj/3bM2HjYQrw2IsY/iWZkNnIMQzkwXVHLSYRIu4TqRMQRRmPRQ6BNC/iTs55MVXD/&#10;4yBQcWY+WhJvPVssogtTsLhZzSnA60x5nRFWElTBA2fjdhdG5x4c6qalSuO4LNyT4LVOWrx2de6f&#10;jJMkOps8OvM6Tqden+L2FwAAAP//AwBQSwMEFAAGAAgAAAAhAI6/dTneAAAACQEAAA8AAABkcnMv&#10;ZG93bnJldi54bWxMj0FOwzAQRfdI3MEaJDaIOm5JS0KcCpBAbFt6gEnsJhHxOIrdJr09w4ouR//p&#10;/zfFdna9ONsxdJ40qEUCwlLtTUeNhsP3x+MziBCRDPaerIaLDbAtb28KzI2faGfP+9gILqGQo4Y2&#10;xiGXMtStdRgWfrDE2dGPDiOfYyPNiBOXu14uk2QtHXbECy0O9r219c/+5DQcv6aHNJuqz3jY7J7W&#10;b9htKn/R+v5ufn0BEe0c/2H402d1KNmp8icyQfQaVkopRjnIUhAMpIlagag0ZMsMZFnI6w/KXwAA&#10;AP//AwBQSwECLQAUAAYACAAAACEAtoM4kv4AAADhAQAAEwAAAAAAAAAAAAAAAAAAAAAAW0NvbnRl&#10;bnRfVHlwZXNdLnhtbFBLAQItABQABgAIAAAAIQA4/SH/1gAAAJQBAAALAAAAAAAAAAAAAAAAAC8B&#10;AABfcmVscy8ucmVsc1BLAQItABQABgAIAAAAIQDViBET+AEAANIDAAAOAAAAAAAAAAAAAAAAAC4C&#10;AABkcnMvZTJvRG9jLnhtbFBLAQItABQABgAIAAAAIQCOv3U53gAAAAkBAAAPAAAAAAAAAAAAAAAA&#10;AFIEAABkcnMvZG93bnJldi54bWxQSwUGAAAAAAQABADzAAAAXQUAAAAA&#10;" stroked="f">
                <v:textbox>
                  <w:txbxContent>
                    <w:p w14:paraId="43BE34DC" w14:textId="70FAE256" w:rsidR="006D31AF" w:rsidRPr="000849DC" w:rsidRDefault="006D31AF" w:rsidP="006D31AF">
                      <w:pPr>
                        <w:rPr>
                          <w:rFonts w:ascii="Calibri" w:hAnsi="Calibri" w:cs="Calibri"/>
                          <w:i/>
                          <w:color w:val="FF0000"/>
                        </w:rPr>
                      </w:pPr>
                      <w:r w:rsidRPr="000849DC">
                        <w:rPr>
                          <w:rFonts w:ascii="Calibri" w:hAnsi="Calibri" w:cs="Calibri"/>
                          <w:i/>
                          <w:color w:val="FF0000"/>
                        </w:rPr>
                        <w:t>Original file loaded by council</w:t>
                      </w:r>
                    </w:p>
                  </w:txbxContent>
                </v:textbox>
                <w10:wrap anchorx="margin"/>
              </v:shape>
            </w:pict>
          </mc:Fallback>
        </mc:AlternateContent>
      </w:r>
      <w:r w:rsidR="002E3A49">
        <w:rPr>
          <w:noProof/>
        </w:rPr>
        <w:drawing>
          <wp:inline distT="0" distB="0" distL="0" distR="0" wp14:anchorId="70F58473" wp14:editId="346828CC">
            <wp:extent cx="6840220" cy="362712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40220" cy="3627120"/>
                    </a:xfrm>
                    <a:prstGeom prst="rect">
                      <a:avLst/>
                    </a:prstGeom>
                  </pic:spPr>
                </pic:pic>
              </a:graphicData>
            </a:graphic>
          </wp:inline>
        </w:drawing>
      </w:r>
    </w:p>
    <w:p w14:paraId="68654A75" w14:textId="3C380F61" w:rsidR="00581887" w:rsidRDefault="00581887" w:rsidP="001D2CD1">
      <w:pPr>
        <w:rPr>
          <w:rFonts w:cs="Times New Roman"/>
        </w:rPr>
      </w:pPr>
    </w:p>
    <w:p w14:paraId="586CBE4A" w14:textId="77777777" w:rsidR="001E2C14" w:rsidRDefault="001E2C14" w:rsidP="00B405A6">
      <w:pPr>
        <w:pStyle w:val="DSEBody"/>
        <w:rPr>
          <w:rFonts w:asciiTheme="minorHAnsi" w:hAnsiTheme="minorHAnsi" w:cstheme="minorHAnsi"/>
          <w:b/>
          <w:bCs/>
          <w:sz w:val="20"/>
          <w:szCs w:val="20"/>
        </w:rPr>
      </w:pPr>
      <w:bookmarkStart w:id="60" w:name="_Toc340585510"/>
    </w:p>
    <w:p w14:paraId="7A9A4C6D" w14:textId="77777777" w:rsidR="001E2C14" w:rsidRDefault="001E2C14" w:rsidP="00B405A6">
      <w:pPr>
        <w:pStyle w:val="DSEBody"/>
        <w:rPr>
          <w:rFonts w:asciiTheme="minorHAnsi" w:hAnsiTheme="minorHAnsi" w:cstheme="minorHAnsi"/>
          <w:b/>
          <w:bCs/>
          <w:sz w:val="20"/>
          <w:szCs w:val="20"/>
        </w:rPr>
      </w:pPr>
    </w:p>
    <w:p w14:paraId="6A7AC5DD" w14:textId="77777777" w:rsidR="0045469A" w:rsidRDefault="0045469A">
      <w:pPr>
        <w:spacing w:before="0" w:after="160" w:line="259" w:lineRule="auto"/>
        <w:rPr>
          <w:rFonts w:ascii="Calibri" w:eastAsia="Times New Roman" w:hAnsi="Calibri" w:cs="Calibri"/>
          <w:b/>
          <w:bCs/>
          <w:sz w:val="22"/>
        </w:rPr>
      </w:pPr>
      <w:r>
        <w:rPr>
          <w:rFonts w:ascii="Calibri" w:hAnsi="Calibri" w:cs="Calibri"/>
          <w:b/>
          <w:bCs/>
          <w:sz w:val="22"/>
        </w:rPr>
        <w:br w:type="page"/>
      </w:r>
    </w:p>
    <w:p w14:paraId="2081E443" w14:textId="47859390" w:rsidR="00B405A6" w:rsidRPr="000849DC" w:rsidRDefault="00E81BAB" w:rsidP="00B405A6">
      <w:pPr>
        <w:pStyle w:val="DSEBody"/>
        <w:rPr>
          <w:rFonts w:ascii="Calibri" w:hAnsi="Calibri" w:cs="Calibri"/>
          <w:b/>
          <w:bCs/>
          <w:sz w:val="22"/>
          <w:szCs w:val="22"/>
        </w:rPr>
      </w:pPr>
      <w:r w:rsidRPr="000849DC">
        <w:rPr>
          <w:rFonts w:ascii="Calibri" w:hAnsi="Calibri" w:cs="Calibri"/>
          <w:b/>
          <w:bCs/>
          <w:sz w:val="22"/>
          <w:szCs w:val="22"/>
        </w:rPr>
        <w:lastRenderedPageBreak/>
        <w:t>What is the validating process</w:t>
      </w:r>
      <w:r w:rsidR="00B405A6" w:rsidRPr="000849DC">
        <w:rPr>
          <w:rFonts w:ascii="Calibri" w:hAnsi="Calibri" w:cs="Calibri"/>
          <w:b/>
          <w:bCs/>
          <w:sz w:val="22"/>
          <w:szCs w:val="22"/>
        </w:rPr>
        <w:t>?</w:t>
      </w:r>
    </w:p>
    <w:p w14:paraId="5A10C580" w14:textId="77777777" w:rsidR="0045469A" w:rsidRDefault="00E81BAB" w:rsidP="0045469A">
      <w:pPr>
        <w:pStyle w:val="DSEBody"/>
        <w:rPr>
          <w:rFonts w:ascii="Calibri" w:hAnsi="Calibri" w:cs="Calibri"/>
          <w:sz w:val="22"/>
          <w:szCs w:val="22"/>
        </w:rPr>
      </w:pPr>
      <w:r w:rsidRPr="000849DC">
        <w:rPr>
          <w:rFonts w:ascii="Calibri" w:hAnsi="Calibri" w:cs="Calibri"/>
          <w:sz w:val="22"/>
          <w:szCs w:val="22"/>
        </w:rPr>
        <w:t>Once the user submits the M1, t</w:t>
      </w:r>
      <w:r w:rsidR="00B405A6" w:rsidRPr="000849DC">
        <w:rPr>
          <w:rFonts w:ascii="Calibri" w:hAnsi="Calibri" w:cs="Calibri"/>
          <w:sz w:val="22"/>
          <w:szCs w:val="22"/>
        </w:rPr>
        <w:t xml:space="preserve">he status will change to “Validating” </w:t>
      </w:r>
      <w:r w:rsidRPr="000849DC">
        <w:rPr>
          <w:rFonts w:ascii="Calibri" w:hAnsi="Calibri" w:cs="Calibri"/>
          <w:sz w:val="22"/>
          <w:szCs w:val="22"/>
        </w:rPr>
        <w:t xml:space="preserve">after about a minute, </w:t>
      </w:r>
      <w:r w:rsidR="00B405A6" w:rsidRPr="000849DC">
        <w:rPr>
          <w:rFonts w:ascii="Calibri" w:hAnsi="Calibri" w:cs="Calibri"/>
          <w:sz w:val="22"/>
          <w:szCs w:val="22"/>
        </w:rPr>
        <w:t>as the M1 is being checked by the M1 validator. This will take about 15 minutes</w:t>
      </w:r>
      <w:r w:rsidR="00BF6479" w:rsidRPr="000849DC">
        <w:rPr>
          <w:rFonts w:ascii="Calibri" w:hAnsi="Calibri" w:cs="Calibri"/>
          <w:sz w:val="22"/>
          <w:szCs w:val="22"/>
        </w:rPr>
        <w:t xml:space="preserve"> but may take longer if it’s a big M1</w:t>
      </w:r>
      <w:r w:rsidR="00B405A6" w:rsidRPr="000849DC">
        <w:rPr>
          <w:rFonts w:ascii="Calibri" w:hAnsi="Calibri" w:cs="Calibri"/>
          <w:sz w:val="22"/>
          <w:szCs w:val="22"/>
        </w:rPr>
        <w:t>.</w:t>
      </w:r>
    </w:p>
    <w:p w14:paraId="60712987" w14:textId="16C68CEF" w:rsidR="0045469A" w:rsidRPr="000849DC" w:rsidRDefault="00760455" w:rsidP="0045469A">
      <w:pPr>
        <w:pStyle w:val="DSEBody"/>
        <w:rPr>
          <w:rFonts w:ascii="Calibri" w:hAnsi="Calibri" w:cs="Calibri"/>
          <w:sz w:val="22"/>
          <w:szCs w:val="22"/>
        </w:rPr>
      </w:pPr>
      <w:r>
        <w:rPr>
          <w:rFonts w:ascii="Calibri" w:hAnsi="Calibri" w:cs="Calibri"/>
          <w:sz w:val="22"/>
          <w:szCs w:val="22"/>
        </w:rPr>
        <w:t xml:space="preserve">After the M1 validator is finished, </w:t>
      </w:r>
      <w:r w:rsidR="0045469A" w:rsidRPr="000849DC">
        <w:rPr>
          <w:rFonts w:ascii="Calibri" w:hAnsi="Calibri" w:cs="Calibri"/>
          <w:sz w:val="22"/>
          <w:szCs w:val="22"/>
        </w:rPr>
        <w:t>VES will automatically set the status of the CR to ‘Sent to VLAT Maintainer’, giving it to the Vicmap maintainer to update Vicmap. The maintainer will attach a load report (Date_Time_FileName_report_passed_load_report.csv</w:t>
      </w:r>
      <w:r w:rsidR="0045469A" w:rsidRPr="000849DC">
        <w:rPr>
          <w:rFonts w:ascii="Calibri" w:hAnsi="Calibri" w:cs="Calibri"/>
          <w:color w:val="FF0000"/>
          <w:sz w:val="22"/>
          <w:szCs w:val="22"/>
        </w:rPr>
        <w:t>)</w:t>
      </w:r>
      <w:r w:rsidR="0045469A" w:rsidRPr="000849DC">
        <w:rPr>
          <w:rFonts w:ascii="Calibri" w:hAnsi="Calibri" w:cs="Calibri"/>
          <w:sz w:val="22"/>
          <w:szCs w:val="22"/>
        </w:rPr>
        <w:t xml:space="preserve"> containing any issues that they have identified and any that the M1 validator may have missed. Once this is complete, the CR will be set to ‘Change Accepted’. </w:t>
      </w:r>
    </w:p>
    <w:p w14:paraId="5AF7C325" w14:textId="3131996C" w:rsidR="00B405A6" w:rsidRPr="000849DC" w:rsidRDefault="00B405A6" w:rsidP="00B405A6">
      <w:pPr>
        <w:rPr>
          <w:rFonts w:ascii="Calibri" w:eastAsia="Times New Roman" w:hAnsi="Calibri" w:cs="Calibri"/>
          <w:sz w:val="22"/>
        </w:rPr>
      </w:pPr>
      <w:r w:rsidRPr="000849DC">
        <w:rPr>
          <w:rFonts w:ascii="Calibri" w:eastAsia="Times New Roman" w:hAnsi="Calibri" w:cs="Calibri"/>
          <w:sz w:val="22"/>
        </w:rPr>
        <w:t xml:space="preserve">On completion of the </w:t>
      </w:r>
      <w:r w:rsidR="008977E2">
        <w:rPr>
          <w:rFonts w:ascii="Calibri" w:eastAsia="Times New Roman" w:hAnsi="Calibri" w:cs="Calibri"/>
          <w:sz w:val="22"/>
        </w:rPr>
        <w:t>whole</w:t>
      </w:r>
      <w:r w:rsidRPr="000849DC">
        <w:rPr>
          <w:rFonts w:ascii="Calibri" w:eastAsia="Times New Roman" w:hAnsi="Calibri" w:cs="Calibri"/>
          <w:sz w:val="22"/>
        </w:rPr>
        <w:t xml:space="preserve"> process, </w:t>
      </w:r>
      <w:r w:rsidR="004F617D">
        <w:rPr>
          <w:rFonts w:ascii="Calibri" w:eastAsia="Times New Roman" w:hAnsi="Calibri" w:cs="Calibri"/>
          <w:sz w:val="22"/>
        </w:rPr>
        <w:t>four</w:t>
      </w:r>
      <w:r w:rsidRPr="000849DC">
        <w:rPr>
          <w:rFonts w:ascii="Calibri" w:eastAsia="Times New Roman" w:hAnsi="Calibri" w:cs="Calibri"/>
          <w:sz w:val="22"/>
        </w:rPr>
        <w:t xml:space="preserve"> files will be attached to the CR.</w:t>
      </w:r>
    </w:p>
    <w:tbl>
      <w:tblPr>
        <w:tblStyle w:val="DTPDefaulttable"/>
        <w:tblW w:w="0" w:type="auto"/>
        <w:tblLook w:val="04A0" w:firstRow="1" w:lastRow="0" w:firstColumn="1" w:lastColumn="0" w:noHBand="0" w:noVBand="1"/>
      </w:tblPr>
      <w:tblGrid>
        <w:gridCol w:w="4109"/>
        <w:gridCol w:w="2567"/>
        <w:gridCol w:w="2249"/>
        <w:gridCol w:w="1847"/>
      </w:tblGrid>
      <w:tr w:rsidR="00B14CBA" w14:paraId="38F3E82D" w14:textId="6D14BCA6" w:rsidTr="00B14C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9" w:type="dxa"/>
          </w:tcPr>
          <w:p w14:paraId="0E326C6D" w14:textId="605DAD1C" w:rsidR="00B14CBA" w:rsidRDefault="00B14CBA" w:rsidP="00B405A6">
            <w:pPr>
              <w:rPr>
                <w:rFonts w:eastAsia="Times New Roman" w:cstheme="minorHAnsi"/>
                <w:szCs w:val="20"/>
              </w:rPr>
            </w:pPr>
            <w:r>
              <w:rPr>
                <w:rFonts w:eastAsia="Times New Roman" w:cstheme="minorHAnsi"/>
                <w:szCs w:val="20"/>
              </w:rPr>
              <w:t>Filename</w:t>
            </w:r>
          </w:p>
        </w:tc>
        <w:tc>
          <w:tcPr>
            <w:tcW w:w="2567" w:type="dxa"/>
          </w:tcPr>
          <w:p w14:paraId="3F765050" w14:textId="695D8556" w:rsidR="00B14CBA" w:rsidRDefault="00B14CBA" w:rsidP="00B405A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0"/>
              </w:rPr>
            </w:pPr>
            <w:r>
              <w:rPr>
                <w:rFonts w:eastAsia="Times New Roman" w:cstheme="minorHAnsi"/>
                <w:szCs w:val="20"/>
              </w:rPr>
              <w:t>Description</w:t>
            </w:r>
          </w:p>
        </w:tc>
        <w:tc>
          <w:tcPr>
            <w:tcW w:w="2249" w:type="dxa"/>
          </w:tcPr>
          <w:p w14:paraId="7E3A3EC7" w14:textId="2C7CA989" w:rsidR="00B14CBA" w:rsidRDefault="00B14CBA" w:rsidP="00B405A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0"/>
              </w:rPr>
            </w:pPr>
            <w:r>
              <w:rPr>
                <w:rFonts w:eastAsia="Times New Roman" w:cstheme="minorHAnsi"/>
                <w:szCs w:val="20"/>
              </w:rPr>
              <w:t>Produced by</w:t>
            </w:r>
          </w:p>
        </w:tc>
        <w:tc>
          <w:tcPr>
            <w:tcW w:w="1847" w:type="dxa"/>
          </w:tcPr>
          <w:p w14:paraId="4F96290F" w14:textId="1EEF8A35" w:rsidR="00B14CBA" w:rsidRDefault="00B14CBA" w:rsidP="00B405A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0"/>
              </w:rPr>
            </w:pPr>
            <w:r>
              <w:rPr>
                <w:rFonts w:eastAsia="Times New Roman" w:cstheme="minorHAnsi"/>
                <w:szCs w:val="20"/>
              </w:rPr>
              <w:t>To be checked</w:t>
            </w:r>
          </w:p>
        </w:tc>
      </w:tr>
      <w:tr w:rsidR="00B14CBA" w14:paraId="693D62FB" w14:textId="5497AAB4" w:rsidTr="00B14CBA">
        <w:tc>
          <w:tcPr>
            <w:cnfStyle w:val="001000000000" w:firstRow="0" w:lastRow="0" w:firstColumn="1" w:lastColumn="0" w:oddVBand="0" w:evenVBand="0" w:oddHBand="0" w:evenHBand="0" w:firstRowFirstColumn="0" w:firstRowLastColumn="0" w:lastRowFirstColumn="0" w:lastRowLastColumn="0"/>
            <w:tcW w:w="4109" w:type="dxa"/>
          </w:tcPr>
          <w:p w14:paraId="290E84CF" w14:textId="1CEDCB58" w:rsidR="00B14CBA" w:rsidRPr="008977E2" w:rsidRDefault="00B14CBA" w:rsidP="00B405A6">
            <w:pPr>
              <w:rPr>
                <w:rFonts w:eastAsia="Times New Roman" w:cstheme="minorHAnsi"/>
                <w:b w:val="0"/>
                <w:bCs/>
                <w:sz w:val="18"/>
                <w:szCs w:val="18"/>
              </w:rPr>
            </w:pPr>
            <w:r w:rsidRPr="008977E2">
              <w:rPr>
                <w:rFonts w:ascii="Courier New" w:hAnsi="Courier New" w:cs="Courier New"/>
                <w:b w:val="0"/>
                <w:bCs/>
                <w:sz w:val="18"/>
                <w:szCs w:val="18"/>
              </w:rPr>
              <w:t>Date_Time_FileName_report.csv</w:t>
            </w:r>
          </w:p>
        </w:tc>
        <w:tc>
          <w:tcPr>
            <w:tcW w:w="2567" w:type="dxa"/>
          </w:tcPr>
          <w:p w14:paraId="2D09BA50" w14:textId="1777288F" w:rsidR="00B14CBA" w:rsidRPr="000849DC" w:rsidRDefault="008F3F20" w:rsidP="00893350">
            <w:pPr>
              <w:pStyle w:val="DSEBody"/>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C</w:t>
            </w:r>
            <w:r w:rsidR="00B14CBA" w:rsidRPr="000849DC">
              <w:rPr>
                <w:rFonts w:ascii="Calibri" w:hAnsi="Calibri" w:cs="Calibri"/>
                <w:sz w:val="20"/>
                <w:szCs w:val="20"/>
              </w:rPr>
              <w:t>ontains all records validated, both passed and failed.</w:t>
            </w:r>
          </w:p>
        </w:tc>
        <w:tc>
          <w:tcPr>
            <w:tcW w:w="2249" w:type="dxa"/>
          </w:tcPr>
          <w:p w14:paraId="0CF731E4" w14:textId="0F9BC3D3" w:rsidR="00B14CBA" w:rsidRPr="000849DC" w:rsidRDefault="00585C85" w:rsidP="00893350">
            <w:pPr>
              <w:pStyle w:val="DSEBody"/>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M1 validator</w:t>
            </w:r>
          </w:p>
        </w:tc>
        <w:tc>
          <w:tcPr>
            <w:tcW w:w="1847" w:type="dxa"/>
          </w:tcPr>
          <w:p w14:paraId="597C900F" w14:textId="2AA04187" w:rsidR="00B14CBA" w:rsidRPr="000849DC" w:rsidRDefault="004F617D" w:rsidP="00893350">
            <w:pPr>
              <w:pStyle w:val="DSEBody"/>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No</w:t>
            </w:r>
          </w:p>
        </w:tc>
      </w:tr>
      <w:tr w:rsidR="00B14CBA" w14:paraId="242D003F" w14:textId="4A419FC3" w:rsidTr="00B14C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9" w:type="dxa"/>
          </w:tcPr>
          <w:p w14:paraId="730B21CE" w14:textId="613E8FD7" w:rsidR="00B14CBA" w:rsidRPr="008977E2" w:rsidRDefault="00B14CBA" w:rsidP="00B405A6">
            <w:pPr>
              <w:rPr>
                <w:rFonts w:eastAsia="Times New Roman" w:cstheme="minorHAnsi"/>
                <w:b w:val="0"/>
                <w:bCs/>
                <w:sz w:val="18"/>
                <w:szCs w:val="18"/>
              </w:rPr>
            </w:pPr>
            <w:r w:rsidRPr="008977E2">
              <w:rPr>
                <w:rFonts w:ascii="Courier New" w:hAnsi="Courier New" w:cs="Courier New"/>
                <w:b w:val="0"/>
                <w:bCs/>
                <w:sz w:val="18"/>
                <w:szCs w:val="18"/>
              </w:rPr>
              <w:t>Date_Time_FileName_report_passed.csv</w:t>
            </w:r>
          </w:p>
        </w:tc>
        <w:tc>
          <w:tcPr>
            <w:tcW w:w="2567" w:type="dxa"/>
          </w:tcPr>
          <w:p w14:paraId="0D1CC7E3" w14:textId="63DECD8F" w:rsidR="00B14CBA" w:rsidRPr="000849DC" w:rsidRDefault="008F3F20" w:rsidP="00893350">
            <w:pPr>
              <w:pStyle w:val="DSEBody"/>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rPr>
            </w:pPr>
            <w:r>
              <w:rPr>
                <w:rFonts w:ascii="Calibri" w:hAnsi="Calibri" w:cs="Calibri"/>
                <w:sz w:val="20"/>
                <w:szCs w:val="20"/>
              </w:rPr>
              <w:t>C</w:t>
            </w:r>
            <w:r w:rsidR="00B14CBA" w:rsidRPr="000849DC">
              <w:rPr>
                <w:rFonts w:ascii="Calibri" w:hAnsi="Calibri" w:cs="Calibri"/>
                <w:sz w:val="20"/>
                <w:szCs w:val="20"/>
              </w:rPr>
              <w:t>ontains all the clean records and will be processed by the Vicmap contractor.</w:t>
            </w:r>
          </w:p>
        </w:tc>
        <w:tc>
          <w:tcPr>
            <w:tcW w:w="2249" w:type="dxa"/>
          </w:tcPr>
          <w:p w14:paraId="2964847E" w14:textId="4B4A2C48" w:rsidR="00B14CBA" w:rsidRPr="000849DC" w:rsidRDefault="00585C85" w:rsidP="00893350">
            <w:pPr>
              <w:pStyle w:val="DSEBody"/>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rPr>
            </w:pPr>
            <w:r>
              <w:rPr>
                <w:rFonts w:ascii="Calibri" w:hAnsi="Calibri" w:cs="Calibri"/>
                <w:sz w:val="20"/>
                <w:szCs w:val="20"/>
              </w:rPr>
              <w:t>M1 validator</w:t>
            </w:r>
          </w:p>
        </w:tc>
        <w:tc>
          <w:tcPr>
            <w:tcW w:w="1847" w:type="dxa"/>
          </w:tcPr>
          <w:p w14:paraId="529AD467" w14:textId="25E6DDAE" w:rsidR="00B14CBA" w:rsidRPr="000849DC" w:rsidRDefault="004F617D" w:rsidP="00893350">
            <w:pPr>
              <w:pStyle w:val="DSEBody"/>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rPr>
            </w:pPr>
            <w:r>
              <w:rPr>
                <w:rFonts w:ascii="Calibri" w:hAnsi="Calibri" w:cs="Calibri"/>
                <w:sz w:val="20"/>
                <w:szCs w:val="20"/>
              </w:rPr>
              <w:t>No</w:t>
            </w:r>
          </w:p>
        </w:tc>
      </w:tr>
      <w:tr w:rsidR="00B14CBA" w14:paraId="77424B14" w14:textId="787C048C" w:rsidTr="00B14CBA">
        <w:tc>
          <w:tcPr>
            <w:cnfStyle w:val="001000000000" w:firstRow="0" w:lastRow="0" w:firstColumn="1" w:lastColumn="0" w:oddVBand="0" w:evenVBand="0" w:oddHBand="0" w:evenHBand="0" w:firstRowFirstColumn="0" w:firstRowLastColumn="0" w:lastRowFirstColumn="0" w:lastRowLastColumn="0"/>
            <w:tcW w:w="4109" w:type="dxa"/>
          </w:tcPr>
          <w:p w14:paraId="6D6F2DE0" w14:textId="06C3FE9E" w:rsidR="00B14CBA" w:rsidRPr="00026D6C" w:rsidRDefault="00B14CBA" w:rsidP="00B405A6">
            <w:pPr>
              <w:rPr>
                <w:rFonts w:eastAsia="Times New Roman" w:cstheme="minorHAnsi"/>
                <w:sz w:val="18"/>
                <w:szCs w:val="18"/>
              </w:rPr>
            </w:pPr>
            <w:r w:rsidRPr="00026D6C">
              <w:rPr>
                <w:rFonts w:ascii="Courier New" w:hAnsi="Courier New" w:cs="Courier New"/>
                <w:sz w:val="18"/>
                <w:szCs w:val="18"/>
              </w:rPr>
              <w:t>Date_Time_FileName_report_failed.csv</w:t>
            </w:r>
          </w:p>
        </w:tc>
        <w:tc>
          <w:tcPr>
            <w:tcW w:w="2567" w:type="dxa"/>
          </w:tcPr>
          <w:p w14:paraId="5D3FE508" w14:textId="4881DB41" w:rsidR="00B14CBA" w:rsidRPr="000849DC" w:rsidRDefault="008F3F20" w:rsidP="00B405A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Cs w:val="20"/>
              </w:rPr>
            </w:pPr>
            <w:r>
              <w:rPr>
                <w:rFonts w:ascii="Calibri" w:hAnsi="Calibri" w:cs="Calibri"/>
                <w:szCs w:val="20"/>
              </w:rPr>
              <w:t>Contains</w:t>
            </w:r>
            <w:r w:rsidR="00B14CBA" w:rsidRPr="000849DC">
              <w:rPr>
                <w:rFonts w:ascii="Calibri" w:hAnsi="Calibri" w:cs="Calibri"/>
                <w:szCs w:val="20"/>
              </w:rPr>
              <w:t xml:space="preserve"> all the failed records</w:t>
            </w:r>
          </w:p>
        </w:tc>
        <w:tc>
          <w:tcPr>
            <w:tcW w:w="2249" w:type="dxa"/>
          </w:tcPr>
          <w:p w14:paraId="35905F66" w14:textId="229AA4F1" w:rsidR="00B14CBA" w:rsidRPr="000849DC" w:rsidRDefault="00585C85" w:rsidP="00B405A6">
            <w:pP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Pr>
                <w:rFonts w:ascii="Calibri" w:hAnsi="Calibri" w:cs="Calibri"/>
                <w:szCs w:val="20"/>
              </w:rPr>
              <w:t>M1 validator</w:t>
            </w:r>
          </w:p>
        </w:tc>
        <w:tc>
          <w:tcPr>
            <w:tcW w:w="1847" w:type="dxa"/>
          </w:tcPr>
          <w:p w14:paraId="48C7767B" w14:textId="78AF929F" w:rsidR="00B14CBA" w:rsidRPr="000849DC" w:rsidRDefault="004F617D" w:rsidP="00B405A6">
            <w:pP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Pr>
                <w:rFonts w:ascii="Calibri" w:hAnsi="Calibri" w:cs="Calibri"/>
                <w:szCs w:val="20"/>
              </w:rPr>
              <w:t>Yes</w:t>
            </w:r>
          </w:p>
        </w:tc>
      </w:tr>
      <w:tr w:rsidR="00B14CBA" w14:paraId="743858DE" w14:textId="77E59E25" w:rsidTr="00B14C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9" w:type="dxa"/>
          </w:tcPr>
          <w:p w14:paraId="38AA93FE" w14:textId="0F6A39B3" w:rsidR="00B14CBA" w:rsidRPr="00026D6C" w:rsidRDefault="00B14CBA" w:rsidP="00026D6C">
            <w:pPr>
              <w:spacing w:before="0" w:after="160" w:line="259" w:lineRule="auto"/>
              <w:rPr>
                <w:rFonts w:eastAsia="Times New Roman" w:cstheme="minorHAnsi"/>
                <w:b w:val="0"/>
                <w:sz w:val="18"/>
                <w:szCs w:val="18"/>
              </w:rPr>
            </w:pPr>
            <w:proofErr w:type="spellStart"/>
            <w:r w:rsidRPr="00026D6C">
              <w:rPr>
                <w:rFonts w:ascii="Courier New" w:hAnsi="Courier New" w:cs="Courier New"/>
                <w:sz w:val="18"/>
                <w:szCs w:val="18"/>
              </w:rPr>
              <w:t>Date_Time_FileName_report_passed</w:t>
            </w:r>
            <w:proofErr w:type="spellEnd"/>
            <w:r w:rsidRPr="00026D6C">
              <w:rPr>
                <w:rFonts w:ascii="Courier New" w:hAnsi="Courier New" w:cs="Courier New"/>
                <w:sz w:val="18"/>
                <w:szCs w:val="18"/>
              </w:rPr>
              <w:t>_</w:t>
            </w:r>
            <w:r>
              <w:rPr>
                <w:rFonts w:ascii="Courier New" w:hAnsi="Courier New" w:cs="Courier New"/>
                <w:sz w:val="18"/>
                <w:szCs w:val="18"/>
              </w:rPr>
              <w:t xml:space="preserve"> </w:t>
            </w:r>
            <w:r w:rsidRPr="00026D6C">
              <w:rPr>
                <w:rFonts w:ascii="Courier New" w:hAnsi="Courier New" w:cs="Courier New"/>
                <w:sz w:val="18"/>
                <w:szCs w:val="18"/>
              </w:rPr>
              <w:t>load_report.csv</w:t>
            </w:r>
          </w:p>
          <w:p w14:paraId="75A0A744" w14:textId="77777777" w:rsidR="00B14CBA" w:rsidRPr="00026D6C" w:rsidRDefault="00B14CBA" w:rsidP="00B405A6">
            <w:pPr>
              <w:rPr>
                <w:rFonts w:ascii="Courier New" w:hAnsi="Courier New" w:cs="Courier New"/>
                <w:sz w:val="18"/>
                <w:szCs w:val="18"/>
              </w:rPr>
            </w:pPr>
          </w:p>
        </w:tc>
        <w:tc>
          <w:tcPr>
            <w:tcW w:w="2567" w:type="dxa"/>
          </w:tcPr>
          <w:p w14:paraId="2F3DE2F3" w14:textId="173A27C3" w:rsidR="00B14CBA" w:rsidRPr="000849DC" w:rsidRDefault="008F3F20" w:rsidP="00B405A6">
            <w:pPr>
              <w:cnfStyle w:val="000000010000" w:firstRow="0" w:lastRow="0" w:firstColumn="0" w:lastColumn="0" w:oddVBand="0" w:evenVBand="0" w:oddHBand="0" w:evenHBand="1" w:firstRowFirstColumn="0" w:firstRowLastColumn="0" w:lastRowFirstColumn="0" w:lastRowLastColumn="0"/>
              <w:rPr>
                <w:rFonts w:ascii="Calibri" w:hAnsi="Calibri" w:cs="Calibri"/>
                <w:szCs w:val="20"/>
              </w:rPr>
            </w:pPr>
            <w:r>
              <w:rPr>
                <w:rFonts w:ascii="Calibri" w:hAnsi="Calibri" w:cs="Calibri"/>
                <w:szCs w:val="20"/>
              </w:rPr>
              <w:t>Contains all the recor</w:t>
            </w:r>
            <w:r w:rsidR="004F617D">
              <w:rPr>
                <w:rFonts w:ascii="Calibri" w:hAnsi="Calibri" w:cs="Calibri"/>
                <w:szCs w:val="20"/>
              </w:rPr>
              <w:t>ds that the validator passed but were failed by the Vicmap maintainer</w:t>
            </w:r>
          </w:p>
        </w:tc>
        <w:tc>
          <w:tcPr>
            <w:tcW w:w="2249" w:type="dxa"/>
          </w:tcPr>
          <w:p w14:paraId="037FF03A" w14:textId="22561F4A" w:rsidR="00B14CBA" w:rsidRPr="000849DC" w:rsidRDefault="004F617D" w:rsidP="00B405A6">
            <w:pPr>
              <w:cnfStyle w:val="000000010000" w:firstRow="0" w:lastRow="0" w:firstColumn="0" w:lastColumn="0" w:oddVBand="0" w:evenVBand="0" w:oddHBand="0" w:evenHBand="1" w:firstRowFirstColumn="0" w:firstRowLastColumn="0" w:lastRowFirstColumn="0" w:lastRowLastColumn="0"/>
              <w:rPr>
                <w:rFonts w:ascii="Calibri" w:hAnsi="Calibri" w:cs="Calibri"/>
                <w:szCs w:val="20"/>
              </w:rPr>
            </w:pPr>
            <w:r>
              <w:rPr>
                <w:rFonts w:ascii="Calibri" w:hAnsi="Calibri" w:cs="Calibri"/>
                <w:szCs w:val="20"/>
              </w:rPr>
              <w:t>Vicmap maintainer</w:t>
            </w:r>
          </w:p>
        </w:tc>
        <w:tc>
          <w:tcPr>
            <w:tcW w:w="1847" w:type="dxa"/>
          </w:tcPr>
          <w:p w14:paraId="3EF0F384" w14:textId="300B9133" w:rsidR="00B14CBA" w:rsidRPr="000849DC" w:rsidRDefault="004F617D" w:rsidP="00B405A6">
            <w:pPr>
              <w:cnfStyle w:val="000000010000" w:firstRow="0" w:lastRow="0" w:firstColumn="0" w:lastColumn="0" w:oddVBand="0" w:evenVBand="0" w:oddHBand="0" w:evenHBand="1" w:firstRowFirstColumn="0" w:firstRowLastColumn="0" w:lastRowFirstColumn="0" w:lastRowLastColumn="0"/>
              <w:rPr>
                <w:rFonts w:ascii="Calibri" w:hAnsi="Calibri" w:cs="Calibri"/>
                <w:szCs w:val="20"/>
              </w:rPr>
            </w:pPr>
            <w:r>
              <w:rPr>
                <w:rFonts w:ascii="Calibri" w:hAnsi="Calibri" w:cs="Calibri"/>
                <w:szCs w:val="20"/>
              </w:rPr>
              <w:t>Yes</w:t>
            </w:r>
          </w:p>
        </w:tc>
      </w:tr>
    </w:tbl>
    <w:p w14:paraId="3B5CD59A" w14:textId="77777777" w:rsidR="00893350" w:rsidRDefault="00893350" w:rsidP="00B405A6">
      <w:pPr>
        <w:pStyle w:val="DSEBody"/>
        <w:rPr>
          <w:rFonts w:asciiTheme="minorHAnsi" w:hAnsiTheme="minorHAnsi" w:cstheme="minorHAnsi"/>
          <w:sz w:val="20"/>
          <w:szCs w:val="20"/>
        </w:rPr>
      </w:pPr>
    </w:p>
    <w:p w14:paraId="70537625" w14:textId="38D442C3" w:rsidR="002C79CF" w:rsidRPr="00434E1D" w:rsidRDefault="00E7563E">
      <w:pPr>
        <w:spacing w:before="0" w:after="160" w:line="259" w:lineRule="auto"/>
        <w:rPr>
          <w:rStyle w:val="Heading1Char"/>
          <w:b w:val="0"/>
          <w:lang w:eastAsia="en-AU"/>
        </w:rPr>
      </w:pPr>
      <w:r w:rsidRPr="00E7563E">
        <w:rPr>
          <w:rFonts w:ascii="Calibri" w:eastAsia="Times New Roman" w:hAnsi="Calibri" w:cs="Calibri"/>
          <w:sz w:val="22"/>
        </w:rPr>
        <w:t>The last two files listed must be reviewed, and c</w:t>
      </w:r>
      <w:r w:rsidR="002D17F1" w:rsidRPr="00E7563E">
        <w:rPr>
          <w:rFonts w:ascii="Calibri" w:eastAsia="Times New Roman" w:hAnsi="Calibri" w:cs="Calibri"/>
          <w:sz w:val="22"/>
        </w:rPr>
        <w:t>orrected</w:t>
      </w:r>
      <w:r w:rsidR="002D17F1" w:rsidRPr="000849DC">
        <w:rPr>
          <w:rFonts w:ascii="Calibri" w:eastAsia="Times New Roman" w:hAnsi="Calibri" w:cs="Calibri"/>
          <w:bCs/>
          <w:sz w:val="22"/>
        </w:rPr>
        <w:t xml:space="preserve"> records </w:t>
      </w:r>
      <w:r>
        <w:rPr>
          <w:rFonts w:ascii="Calibri" w:eastAsia="Times New Roman" w:hAnsi="Calibri" w:cs="Calibri"/>
          <w:bCs/>
          <w:sz w:val="22"/>
        </w:rPr>
        <w:t>should</w:t>
      </w:r>
      <w:r w:rsidR="002D17F1" w:rsidRPr="000849DC">
        <w:rPr>
          <w:rFonts w:ascii="Calibri" w:eastAsia="Times New Roman" w:hAnsi="Calibri" w:cs="Calibri"/>
          <w:bCs/>
          <w:sz w:val="22"/>
        </w:rPr>
        <w:t xml:space="preserve"> be submitted </w:t>
      </w:r>
      <w:r w:rsidR="00434E1D" w:rsidRPr="000849DC">
        <w:rPr>
          <w:rFonts w:ascii="Calibri" w:eastAsia="Times New Roman" w:hAnsi="Calibri" w:cs="Calibri"/>
          <w:bCs/>
          <w:sz w:val="22"/>
        </w:rPr>
        <w:t>in your next M1.</w:t>
      </w:r>
      <w:r w:rsidR="002D17F1" w:rsidRPr="002D17F1">
        <w:rPr>
          <w:rStyle w:val="Heading1Char"/>
          <w:b w:val="0"/>
          <w:color w:val="auto"/>
          <w:lang w:eastAsia="en-AU"/>
        </w:rPr>
        <w:t xml:space="preserve"> </w:t>
      </w:r>
      <w:r w:rsidR="002C79CF" w:rsidRPr="00434E1D">
        <w:rPr>
          <w:rStyle w:val="Heading1Char"/>
          <w:b w:val="0"/>
          <w:lang w:eastAsia="en-AU"/>
        </w:rPr>
        <w:br w:type="page"/>
      </w:r>
    </w:p>
    <w:p w14:paraId="60E5FEBA" w14:textId="400A906D" w:rsidR="00B405A6" w:rsidRPr="002E29B4" w:rsidRDefault="00B405A6" w:rsidP="00C31101">
      <w:pPr>
        <w:pStyle w:val="Heading1"/>
        <w:rPr>
          <w:rStyle w:val="Heading1Char"/>
          <w:rFonts w:ascii="Calibri" w:hAnsi="Calibri" w:cs="Calibri"/>
          <w:b/>
          <w:sz w:val="32"/>
        </w:rPr>
      </w:pPr>
      <w:bookmarkStart w:id="61" w:name="_Toc179986243"/>
      <w:bookmarkStart w:id="62" w:name="_Toc179986386"/>
      <w:bookmarkStart w:id="63" w:name="_Toc183097709"/>
      <w:r w:rsidRPr="002E29B4">
        <w:rPr>
          <w:rStyle w:val="Heading1Char"/>
          <w:rFonts w:ascii="Calibri" w:hAnsi="Calibri" w:cs="Calibri"/>
          <w:b/>
          <w:sz w:val="32"/>
        </w:rPr>
        <w:lastRenderedPageBreak/>
        <w:t>Some common load report messages</w:t>
      </w:r>
      <w:bookmarkEnd w:id="61"/>
      <w:bookmarkEnd w:id="62"/>
      <w:bookmarkEnd w:id="63"/>
    </w:p>
    <w:p w14:paraId="0FA33BDE" w14:textId="2481F42A" w:rsidR="007F24F9" w:rsidRPr="0027743B" w:rsidRDefault="00D32517" w:rsidP="002C79CF">
      <w:pPr>
        <w:spacing w:before="0" w:after="160" w:line="259" w:lineRule="auto"/>
        <w:rPr>
          <w:rFonts w:ascii="Calibri" w:eastAsia="Times New Roman" w:hAnsi="Calibri" w:cs="Calibri"/>
          <w:sz w:val="22"/>
        </w:rPr>
      </w:pPr>
      <w:r w:rsidRPr="0027743B">
        <w:rPr>
          <w:rFonts w:ascii="Calibri" w:eastAsia="Times New Roman" w:hAnsi="Calibri" w:cs="Calibri"/>
          <w:sz w:val="22"/>
        </w:rPr>
        <w:t>Once your M1 has been processed, you will receive a load report with any records</w:t>
      </w:r>
      <w:r w:rsidR="002810BD" w:rsidRPr="0027743B">
        <w:rPr>
          <w:rFonts w:ascii="Calibri" w:eastAsia="Times New Roman" w:hAnsi="Calibri" w:cs="Calibri"/>
          <w:sz w:val="22"/>
        </w:rPr>
        <w:t xml:space="preserve"> that didn’t load</w:t>
      </w:r>
      <w:r w:rsidRPr="0027743B">
        <w:rPr>
          <w:rFonts w:ascii="Calibri" w:eastAsia="Times New Roman" w:hAnsi="Calibri" w:cs="Calibri"/>
          <w:sz w:val="22"/>
        </w:rPr>
        <w:t xml:space="preserve">. These records will have an explanation as to why they have failed. </w:t>
      </w:r>
      <w:r w:rsidR="005A372C" w:rsidRPr="0027743B">
        <w:rPr>
          <w:rFonts w:ascii="Calibri" w:eastAsia="Times New Roman" w:hAnsi="Calibri" w:cs="Calibri"/>
          <w:sz w:val="22"/>
        </w:rPr>
        <w:t xml:space="preserve">Some of the more </w:t>
      </w:r>
      <w:r w:rsidR="002810BD" w:rsidRPr="0027743B">
        <w:rPr>
          <w:rFonts w:ascii="Calibri" w:eastAsia="Times New Roman" w:hAnsi="Calibri" w:cs="Calibri"/>
          <w:sz w:val="22"/>
        </w:rPr>
        <w:t>complex</w:t>
      </w:r>
      <w:r w:rsidR="005A372C" w:rsidRPr="0027743B">
        <w:rPr>
          <w:rFonts w:ascii="Calibri" w:eastAsia="Times New Roman" w:hAnsi="Calibri" w:cs="Calibri"/>
          <w:sz w:val="22"/>
        </w:rPr>
        <w:t xml:space="preserve"> load report messages are explained further </w:t>
      </w:r>
      <w:r w:rsidR="00602163" w:rsidRPr="0027743B">
        <w:rPr>
          <w:rFonts w:ascii="Calibri" w:eastAsia="Times New Roman" w:hAnsi="Calibri" w:cs="Calibri"/>
          <w:sz w:val="22"/>
        </w:rPr>
        <w:t>in this section</w:t>
      </w:r>
      <w:r w:rsidR="005A372C" w:rsidRPr="0027743B">
        <w:rPr>
          <w:rFonts w:ascii="Calibri" w:eastAsia="Times New Roman" w:hAnsi="Calibri" w:cs="Calibri"/>
          <w:sz w:val="22"/>
        </w:rPr>
        <w:t>.</w:t>
      </w:r>
    </w:p>
    <w:p w14:paraId="5C6C6E80" w14:textId="77777777" w:rsidR="002C35A2" w:rsidRPr="0027743B" w:rsidRDefault="002C35A2" w:rsidP="002C79CF">
      <w:pPr>
        <w:spacing w:before="0" w:after="160" w:line="259" w:lineRule="auto"/>
        <w:rPr>
          <w:rFonts w:ascii="Calibri" w:eastAsia="Times New Roman" w:hAnsi="Calibri" w:cs="Calibri"/>
          <w:b/>
          <w:bCs/>
          <w:sz w:val="22"/>
        </w:rPr>
      </w:pPr>
    </w:p>
    <w:p w14:paraId="107AEB72" w14:textId="02D264AA" w:rsidR="002C79CF" w:rsidRPr="005839E7" w:rsidRDefault="002C79CF" w:rsidP="002C79CF">
      <w:pPr>
        <w:spacing w:before="0" w:after="160" w:line="259" w:lineRule="auto"/>
        <w:rPr>
          <w:rFonts w:ascii="Calibri" w:eastAsia="Times New Roman" w:hAnsi="Calibri" w:cs="Calibri"/>
          <w:sz w:val="22"/>
        </w:rPr>
      </w:pPr>
      <w:r w:rsidRPr="00DD45EA">
        <w:rPr>
          <w:rFonts w:ascii="Calibri" w:eastAsia="Times New Roman" w:hAnsi="Calibri" w:cs="Calibri"/>
          <w:b/>
          <w:bCs/>
          <w:color w:val="00B2A9" w:themeColor="text2"/>
          <w:sz w:val="22"/>
        </w:rPr>
        <w:t>Message</w:t>
      </w:r>
      <w:r w:rsidRPr="005839E7">
        <w:rPr>
          <w:rFonts w:ascii="Calibri" w:eastAsia="Times New Roman" w:hAnsi="Calibri" w:cs="Calibri"/>
          <w:b/>
          <w:bCs/>
          <w:sz w:val="22"/>
        </w:rPr>
        <w:t xml:space="preserve">: Cannot Determine Property </w:t>
      </w:r>
      <w:proofErr w:type="spellStart"/>
      <w:r w:rsidRPr="005839E7">
        <w:rPr>
          <w:rFonts w:ascii="Calibri" w:eastAsia="Times New Roman" w:hAnsi="Calibri" w:cs="Calibri"/>
          <w:b/>
          <w:bCs/>
          <w:sz w:val="22"/>
        </w:rPr>
        <w:t>Pfi</w:t>
      </w:r>
      <w:proofErr w:type="spellEnd"/>
      <w:r w:rsidRPr="005839E7">
        <w:rPr>
          <w:rFonts w:ascii="Calibri" w:eastAsia="Times New Roman" w:hAnsi="Calibri" w:cs="Calibri"/>
          <w:b/>
          <w:bCs/>
          <w:sz w:val="22"/>
        </w:rPr>
        <w:t xml:space="preserve"> &gt; 1  Property Found For Parcel  Identifier</w:t>
      </w:r>
    </w:p>
    <w:p w14:paraId="25AC29C5" w14:textId="4C3E4605" w:rsidR="00CC184A" w:rsidRPr="0027743B" w:rsidRDefault="00CC184A" w:rsidP="009B1033">
      <w:pPr>
        <w:spacing w:before="0" w:after="160" w:line="259" w:lineRule="auto"/>
        <w:rPr>
          <w:rFonts w:ascii="Calibri" w:eastAsia="Times New Roman" w:hAnsi="Calibri" w:cs="Calibri"/>
          <w:sz w:val="22"/>
        </w:rPr>
      </w:pPr>
      <w:r w:rsidRPr="0027743B">
        <w:rPr>
          <w:rFonts w:ascii="Calibri" w:eastAsia="Times New Roman" w:hAnsi="Calibri" w:cs="Calibri"/>
          <w:sz w:val="22"/>
        </w:rPr>
        <w:t>This mean</w:t>
      </w:r>
      <w:r w:rsidR="00A065CA">
        <w:rPr>
          <w:rFonts w:ascii="Calibri" w:eastAsia="Times New Roman" w:hAnsi="Calibri" w:cs="Calibri"/>
          <w:sz w:val="22"/>
        </w:rPr>
        <w:t>s</w:t>
      </w:r>
      <w:r w:rsidRPr="0027743B">
        <w:rPr>
          <w:rFonts w:ascii="Calibri" w:eastAsia="Times New Roman" w:hAnsi="Calibri" w:cs="Calibri"/>
          <w:sz w:val="22"/>
        </w:rPr>
        <w:t xml:space="preserve"> there was more than one property linked to the parcel identifier you provided. </w:t>
      </w:r>
    </w:p>
    <w:p w14:paraId="59DB5187" w14:textId="5B033859" w:rsidR="009B1033" w:rsidRPr="0027743B" w:rsidRDefault="002C79CF" w:rsidP="009B1033">
      <w:pPr>
        <w:spacing w:before="0" w:after="160" w:line="259" w:lineRule="auto"/>
        <w:rPr>
          <w:rFonts w:ascii="Calibri" w:eastAsia="Times New Roman" w:hAnsi="Calibri" w:cs="Calibri"/>
          <w:sz w:val="22"/>
        </w:rPr>
      </w:pPr>
      <w:r w:rsidRPr="005839E7">
        <w:rPr>
          <w:rFonts w:ascii="Calibri" w:eastAsia="Times New Roman" w:hAnsi="Calibri" w:cs="Calibri"/>
          <w:b/>
          <w:bCs/>
          <w:color w:val="00B2A9" w:themeColor="text2"/>
          <w:sz w:val="22"/>
        </w:rPr>
        <w:t>Solution</w:t>
      </w:r>
      <w:r w:rsidRPr="0027743B">
        <w:rPr>
          <w:rFonts w:ascii="Calibri" w:eastAsia="Times New Roman" w:hAnsi="Calibri" w:cs="Calibri"/>
          <w:b/>
          <w:bCs/>
          <w:sz w:val="22"/>
        </w:rPr>
        <w:t>:</w:t>
      </w:r>
      <w:r w:rsidR="00602163" w:rsidRPr="0027743B">
        <w:rPr>
          <w:rFonts w:ascii="Calibri" w:eastAsia="Times New Roman" w:hAnsi="Calibri" w:cs="Calibri"/>
          <w:sz w:val="22"/>
        </w:rPr>
        <w:t xml:space="preserve"> You need to </w:t>
      </w:r>
      <w:r w:rsidR="00E213BF" w:rsidRPr="0027743B">
        <w:rPr>
          <w:rFonts w:ascii="Calibri" w:eastAsia="Times New Roman" w:hAnsi="Calibri" w:cs="Calibri"/>
          <w:sz w:val="22"/>
        </w:rPr>
        <w:t xml:space="preserve">determine the correct identifier to use. If you are going to use the parcel </w:t>
      </w:r>
      <w:r w:rsidR="009B1033" w:rsidRPr="0027743B">
        <w:rPr>
          <w:rFonts w:ascii="Calibri" w:eastAsia="Times New Roman" w:hAnsi="Calibri" w:cs="Calibri"/>
          <w:sz w:val="22"/>
        </w:rPr>
        <w:t xml:space="preserve">identifier (either SPI, Lot &amp; Plan Number, parcel </w:t>
      </w:r>
      <w:proofErr w:type="spellStart"/>
      <w:r w:rsidR="009B1033" w:rsidRPr="0027743B">
        <w:rPr>
          <w:rFonts w:ascii="Calibri" w:eastAsia="Times New Roman" w:hAnsi="Calibri" w:cs="Calibri"/>
          <w:sz w:val="22"/>
        </w:rPr>
        <w:t>pfi</w:t>
      </w:r>
      <w:proofErr w:type="spellEnd"/>
      <w:r w:rsidR="00E213BF" w:rsidRPr="0027743B">
        <w:rPr>
          <w:rFonts w:ascii="Calibri" w:eastAsia="Times New Roman" w:hAnsi="Calibri" w:cs="Calibri"/>
          <w:sz w:val="22"/>
        </w:rPr>
        <w:t>), the following rules apply</w:t>
      </w:r>
      <w:r w:rsidR="00E21E13" w:rsidRPr="0027743B">
        <w:rPr>
          <w:rFonts w:ascii="Calibri" w:eastAsia="Times New Roman" w:hAnsi="Calibri" w:cs="Calibri"/>
          <w:sz w:val="22"/>
        </w:rPr>
        <w:t>. If:</w:t>
      </w:r>
    </w:p>
    <w:p w14:paraId="4DD39B0F" w14:textId="73A460DA" w:rsidR="009B1033" w:rsidRPr="0027743B" w:rsidRDefault="009B1033" w:rsidP="000C4FC1">
      <w:pPr>
        <w:pStyle w:val="ListParagraph"/>
        <w:numPr>
          <w:ilvl w:val="0"/>
          <w:numId w:val="53"/>
        </w:numPr>
        <w:spacing w:before="0" w:after="160" w:line="259" w:lineRule="auto"/>
        <w:rPr>
          <w:rFonts w:ascii="Calibri" w:eastAsia="Times New Roman" w:hAnsi="Calibri" w:cs="Calibri"/>
          <w:sz w:val="22"/>
        </w:rPr>
      </w:pPr>
      <w:r w:rsidRPr="0027743B">
        <w:rPr>
          <w:rFonts w:ascii="Calibri" w:eastAsia="Times New Roman" w:hAnsi="Calibri" w:cs="Calibri"/>
          <w:sz w:val="22"/>
        </w:rPr>
        <w:t>1 parcel is linked to 1 property ……. parcel identifier can be used.</w:t>
      </w:r>
    </w:p>
    <w:p w14:paraId="49F06152" w14:textId="19992A0E" w:rsidR="009B1033" w:rsidRPr="0027743B" w:rsidRDefault="009B1033" w:rsidP="000C4FC1">
      <w:pPr>
        <w:pStyle w:val="ListParagraph"/>
        <w:numPr>
          <w:ilvl w:val="0"/>
          <w:numId w:val="53"/>
        </w:numPr>
        <w:spacing w:before="0" w:after="160" w:line="259" w:lineRule="auto"/>
        <w:rPr>
          <w:rFonts w:ascii="Calibri" w:eastAsia="Times New Roman" w:hAnsi="Calibri" w:cs="Calibri"/>
          <w:sz w:val="22"/>
        </w:rPr>
      </w:pPr>
      <w:r w:rsidRPr="0027743B">
        <w:rPr>
          <w:rFonts w:ascii="Calibri" w:eastAsia="Times New Roman" w:hAnsi="Calibri" w:cs="Calibri"/>
          <w:sz w:val="22"/>
        </w:rPr>
        <w:t xml:space="preserve">1 parcel is linked to 1 property but is &lt; 1 property spatially …. parcel identifier can be used.   </w:t>
      </w:r>
    </w:p>
    <w:p w14:paraId="25D25C95" w14:textId="5D5C9D04" w:rsidR="009B1033" w:rsidRPr="0027743B" w:rsidRDefault="009B1033" w:rsidP="000C4FC1">
      <w:pPr>
        <w:pStyle w:val="ListParagraph"/>
        <w:numPr>
          <w:ilvl w:val="0"/>
          <w:numId w:val="53"/>
        </w:numPr>
        <w:spacing w:before="0" w:after="160" w:line="259" w:lineRule="auto"/>
        <w:rPr>
          <w:rFonts w:ascii="Calibri" w:eastAsia="Times New Roman" w:hAnsi="Calibri" w:cs="Calibri"/>
          <w:sz w:val="22"/>
        </w:rPr>
      </w:pPr>
      <w:r w:rsidRPr="0027743B">
        <w:rPr>
          <w:rFonts w:ascii="Calibri" w:eastAsia="Times New Roman" w:hAnsi="Calibri" w:cs="Calibri"/>
          <w:sz w:val="22"/>
        </w:rPr>
        <w:t>1 parcel</w:t>
      </w:r>
      <w:r w:rsidR="00974FC4">
        <w:rPr>
          <w:rFonts w:ascii="Calibri" w:eastAsia="Times New Roman" w:hAnsi="Calibri" w:cs="Calibri"/>
          <w:sz w:val="22"/>
        </w:rPr>
        <w:t xml:space="preserve"> is</w:t>
      </w:r>
      <w:r w:rsidRPr="0027743B">
        <w:rPr>
          <w:rFonts w:ascii="Calibri" w:eastAsia="Times New Roman" w:hAnsi="Calibri" w:cs="Calibri"/>
          <w:sz w:val="22"/>
        </w:rPr>
        <w:t xml:space="preserve"> linked to 2 or more properties ……. </w:t>
      </w:r>
      <w:r w:rsidR="00974FC4">
        <w:rPr>
          <w:rFonts w:ascii="Calibri" w:eastAsia="Times New Roman" w:hAnsi="Calibri" w:cs="Calibri"/>
          <w:sz w:val="22"/>
        </w:rPr>
        <w:t xml:space="preserve">You </w:t>
      </w:r>
      <w:r w:rsidRPr="0027743B">
        <w:rPr>
          <w:rFonts w:ascii="Calibri" w:eastAsia="Times New Roman" w:hAnsi="Calibri" w:cs="Calibri"/>
          <w:b/>
          <w:bCs/>
          <w:sz w:val="22"/>
        </w:rPr>
        <w:t>cannot</w:t>
      </w:r>
      <w:r w:rsidRPr="0027743B">
        <w:rPr>
          <w:rFonts w:ascii="Calibri" w:eastAsia="Times New Roman" w:hAnsi="Calibri" w:cs="Calibri"/>
          <w:sz w:val="22"/>
        </w:rPr>
        <w:t xml:space="preserve"> use the parcel identifier.    </w:t>
      </w:r>
    </w:p>
    <w:p w14:paraId="12369926" w14:textId="54A8FF60" w:rsidR="009B1033" w:rsidRPr="0027743B" w:rsidRDefault="009B1033" w:rsidP="009B1033">
      <w:pPr>
        <w:spacing w:before="0" w:after="160" w:line="259" w:lineRule="auto"/>
        <w:rPr>
          <w:rFonts w:ascii="Calibri" w:eastAsia="Times New Roman" w:hAnsi="Calibri" w:cs="Calibri"/>
          <w:sz w:val="22"/>
        </w:rPr>
      </w:pPr>
      <w:r w:rsidRPr="0027743B">
        <w:rPr>
          <w:rFonts w:ascii="Calibri" w:eastAsia="Times New Roman" w:hAnsi="Calibri" w:cs="Calibri"/>
          <w:sz w:val="22"/>
        </w:rPr>
        <w:t>These rules apply to both approved and proposed properties and when there is a mixture of both linked to the parcel.</w:t>
      </w:r>
    </w:p>
    <w:p w14:paraId="7033806A" w14:textId="4FD5C66F" w:rsidR="002C35A2" w:rsidRPr="0027743B" w:rsidRDefault="002C35A2" w:rsidP="002C79CF">
      <w:pPr>
        <w:spacing w:before="0" w:after="160" w:line="259" w:lineRule="auto"/>
        <w:rPr>
          <w:rFonts w:ascii="Calibri" w:eastAsia="Times New Roman" w:hAnsi="Calibri" w:cs="Calibri"/>
          <w:b/>
          <w:bCs/>
          <w:sz w:val="22"/>
        </w:rPr>
      </w:pPr>
    </w:p>
    <w:p w14:paraId="15C410BA" w14:textId="4C2169CC" w:rsidR="002C79CF" w:rsidRPr="005839E7" w:rsidRDefault="002C35A2" w:rsidP="002C79CF">
      <w:pPr>
        <w:spacing w:before="0" w:after="160" w:line="259" w:lineRule="auto"/>
        <w:rPr>
          <w:rFonts w:ascii="Calibri" w:eastAsia="Times New Roman" w:hAnsi="Calibri" w:cs="Calibri"/>
          <w:b/>
          <w:bCs/>
          <w:sz w:val="22"/>
        </w:rPr>
      </w:pPr>
      <w:r w:rsidRPr="00DD45EA">
        <w:rPr>
          <w:rFonts w:ascii="Calibri" w:eastAsia="Times New Roman" w:hAnsi="Calibri" w:cs="Calibri"/>
          <w:b/>
          <w:bCs/>
          <w:color w:val="00B2A9" w:themeColor="text2"/>
          <w:sz w:val="22"/>
        </w:rPr>
        <w:t>Message</w:t>
      </w:r>
      <w:r w:rsidRPr="005839E7">
        <w:rPr>
          <w:rFonts w:ascii="Calibri" w:eastAsia="Times New Roman" w:hAnsi="Calibri" w:cs="Calibri"/>
          <w:b/>
          <w:bCs/>
          <w:sz w:val="22"/>
        </w:rPr>
        <w:t xml:space="preserve">: </w:t>
      </w:r>
      <w:r w:rsidR="002C79CF" w:rsidRPr="005839E7">
        <w:rPr>
          <w:rFonts w:ascii="Calibri" w:eastAsia="Times New Roman" w:hAnsi="Calibri" w:cs="Calibri"/>
          <w:b/>
          <w:bCs/>
          <w:sz w:val="22"/>
        </w:rPr>
        <w:t>Original Rural Address Would Fall Outside Property</w:t>
      </w:r>
    </w:p>
    <w:p w14:paraId="32B446C1" w14:textId="21D2F820" w:rsidR="00AA7777" w:rsidRPr="0027743B" w:rsidRDefault="00AA7777" w:rsidP="00AA7777">
      <w:pPr>
        <w:spacing w:after="160" w:line="259" w:lineRule="auto"/>
        <w:rPr>
          <w:rFonts w:ascii="Calibri" w:eastAsia="Times New Roman" w:hAnsi="Calibri" w:cs="Calibri"/>
          <w:sz w:val="22"/>
        </w:rPr>
      </w:pPr>
      <w:r w:rsidRPr="0027743B">
        <w:rPr>
          <w:rFonts w:ascii="Calibri" w:eastAsia="Times New Roman" w:hAnsi="Calibri" w:cs="Calibri"/>
          <w:sz w:val="22"/>
        </w:rPr>
        <w:t>This message usually occurs when you are trying to split/transfer a parcel</w:t>
      </w:r>
      <w:r w:rsidR="0012474A" w:rsidRPr="0027743B">
        <w:rPr>
          <w:rFonts w:ascii="Calibri" w:eastAsia="Times New Roman" w:hAnsi="Calibri" w:cs="Calibri"/>
          <w:sz w:val="22"/>
        </w:rPr>
        <w:t xml:space="preserve"> with a </w:t>
      </w:r>
      <w:r w:rsidR="00291FB2" w:rsidRPr="0027743B">
        <w:rPr>
          <w:rFonts w:ascii="Calibri" w:eastAsia="Times New Roman" w:hAnsi="Calibri" w:cs="Calibri"/>
          <w:sz w:val="22"/>
        </w:rPr>
        <w:t>distance-based</w:t>
      </w:r>
      <w:r w:rsidR="0012474A" w:rsidRPr="0027743B">
        <w:rPr>
          <w:rFonts w:ascii="Calibri" w:eastAsia="Times New Roman" w:hAnsi="Calibri" w:cs="Calibri"/>
          <w:sz w:val="22"/>
        </w:rPr>
        <w:t xml:space="preserve"> address</w:t>
      </w:r>
      <w:r w:rsidRPr="0027743B">
        <w:rPr>
          <w:rFonts w:ascii="Calibri" w:eastAsia="Times New Roman" w:hAnsi="Calibri" w:cs="Calibri"/>
          <w:sz w:val="22"/>
        </w:rPr>
        <w:t xml:space="preserve">. In the example below, </w:t>
      </w:r>
      <w:proofErr w:type="spellStart"/>
      <w:r w:rsidRPr="0027743B">
        <w:rPr>
          <w:rFonts w:ascii="Calibri" w:eastAsia="Times New Roman" w:hAnsi="Calibri" w:cs="Calibri"/>
          <w:sz w:val="22"/>
        </w:rPr>
        <w:t>propnum</w:t>
      </w:r>
      <w:proofErr w:type="spellEnd"/>
      <w:r w:rsidRPr="0027743B">
        <w:rPr>
          <w:rFonts w:ascii="Calibri" w:eastAsia="Times New Roman" w:hAnsi="Calibri" w:cs="Calibri"/>
          <w:sz w:val="22"/>
        </w:rPr>
        <w:t xml:space="preserve"> </w:t>
      </w:r>
      <w:r w:rsidR="002917A0" w:rsidRPr="0027743B">
        <w:rPr>
          <w:rFonts w:ascii="Calibri" w:eastAsia="Times New Roman" w:hAnsi="Calibri" w:cs="Calibri"/>
          <w:sz w:val="22"/>
        </w:rPr>
        <w:t>1</w:t>
      </w:r>
      <w:r w:rsidRPr="0027743B">
        <w:rPr>
          <w:rFonts w:ascii="Calibri" w:eastAsia="Times New Roman" w:hAnsi="Calibri" w:cs="Calibri"/>
          <w:sz w:val="22"/>
        </w:rPr>
        <w:t xml:space="preserve">000 is going to be split to become properties 1000 and 2000. </w:t>
      </w:r>
    </w:p>
    <w:p w14:paraId="4277CB60" w14:textId="757488C6" w:rsidR="009D61CE" w:rsidRDefault="008B0050" w:rsidP="002C79CF">
      <w:pPr>
        <w:spacing w:before="0" w:after="160" w:line="259" w:lineRule="auto"/>
        <w:rPr>
          <w:rFonts w:eastAsia="Times New Roman" w:cstheme="minorHAnsi"/>
          <w:b/>
          <w:bCs/>
          <w:color w:val="00B2A9" w:themeColor="text2"/>
          <w:szCs w:val="20"/>
        </w:rPr>
      </w:pPr>
      <w:r w:rsidRPr="002810BD">
        <w:rPr>
          <w:rFonts w:eastAsia="Times New Roman" w:cstheme="minorHAnsi"/>
          <w:noProof/>
          <w:szCs w:val="20"/>
        </w:rPr>
        <mc:AlternateContent>
          <mc:Choice Requires="wps">
            <w:drawing>
              <wp:anchor distT="45720" distB="45720" distL="114300" distR="114300" simplePos="0" relativeHeight="251785216" behindDoc="0" locked="0" layoutInCell="1" allowOverlap="1" wp14:anchorId="4EF4F777" wp14:editId="2386A960">
                <wp:simplePos x="0" y="0"/>
                <wp:positionH relativeFrom="column">
                  <wp:posOffset>3478530</wp:posOffset>
                </wp:positionH>
                <wp:positionV relativeFrom="paragraph">
                  <wp:posOffset>266065</wp:posOffset>
                </wp:positionV>
                <wp:extent cx="723900" cy="685800"/>
                <wp:effectExtent l="0" t="0" r="19050" b="19050"/>
                <wp:wrapSquare wrapText="bothSides"/>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685800"/>
                        </a:xfrm>
                        <a:prstGeom prst="rect">
                          <a:avLst/>
                        </a:prstGeom>
                        <a:solidFill>
                          <a:srgbClr val="FFFFFF"/>
                        </a:solidFill>
                        <a:ln w="9525">
                          <a:solidFill>
                            <a:srgbClr val="000000"/>
                          </a:solidFill>
                          <a:miter lim="800000"/>
                          <a:headEnd/>
                          <a:tailEnd/>
                        </a:ln>
                      </wps:spPr>
                      <wps:txbx>
                        <w:txbxContent>
                          <w:p w14:paraId="0C16DF77" w14:textId="5FA6CB21" w:rsidR="00F04764" w:rsidRPr="00C11173" w:rsidRDefault="00F04764" w:rsidP="00F04764">
                            <w:pPr>
                              <w:rPr>
                                <w:rFonts w:ascii="Calibri" w:hAnsi="Calibri" w:cs="Calibri"/>
                              </w:rPr>
                            </w:pPr>
                            <w:r w:rsidRPr="00C11173">
                              <w:rPr>
                                <w:rFonts w:ascii="Calibri" w:hAnsi="Calibri" w:cs="Calibri"/>
                              </w:rPr>
                              <w:t>What needs to be done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4F777" id="Text Box 2" o:spid="_x0000_s1030" type="#_x0000_t202" style="position:absolute;margin-left:273.9pt;margin-top:20.95pt;width:57pt;height:54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4YZEwIAACYEAAAOAAAAZHJzL2Uyb0RvYy54bWysU9uO2yAQfa/Uf0C8N3bcZDex4qy22aaq&#10;tL1I234AxthGxQwFEjv9+h2wN5veXqrygGaY4TDnzLC5GTpFjsI6Cbqg81lKidAcKqmbgn79sn+1&#10;osR5piumQIuCnoSjN9uXLza9yUUGLahKWIIg2uW9KWjrvcmTxPFWdMzNwAiNwRpsxzy6tkkqy3pE&#10;71SSpelV0oOtjAUunMPTuzFItxG/rgX3n+raCU9UQbE2H3cb9zLsyXbD8sYy00o+lcH+oYqOSY2P&#10;nqHumGfkYOVvUJ3kFhzUfsahS6CuJReRA7KZp7+weWiZEZELiuPMWSb3/2D5x+OD+WyJH97AgA2M&#10;JJy5B/7NEQ27lulG3FoLfStYhQ/Pg2RJb1w+XQ1Su9wFkLL/ABU2mR08RKChtl1QBXkSRMcGnM6i&#10;i8ETjofX2et1ihGOoavVcoV2eIHlT5eNdf6dgI4Eo6AWexrB2fHe+TH1KSW85UDJai+Vio5typ2y&#10;5Miw//u4JvSf0pQmfUHXy2w58v8rRBrXnyA66XGQlewKihRwhSSWB9Xe6irankk12shO6UnGoNyo&#10;oR/KgcgKNc7C5SBrCdUJhbUwDi5+NDRasD8o6XFoC+q+H5gVlKj3Gpuzni8WYcqjs1heZ+jYy0h5&#10;GWGaI1RBPSWjufPxZ4S6NdxiE2sZBX6uZKoZhzG2aPo4Ydov/Zj1/L23jwAAAP//AwBQSwMEFAAG&#10;AAgAAAAhAAIfA1TfAAAACgEAAA8AAABkcnMvZG93bnJldi54bWxMj8FOwzAMhu9IvENkJC6IpYXS&#10;raXphJBA7AYDwTVrvLaicUqSdeXtMSc42v70+/ur9WwHMaEPvSMF6SIBgdQ401Or4O314XIFIkRN&#10;Rg+OUME3BljXpyeVLo070gtO29gKDqFQagVdjGMpZWg6tDos3IjEt73zVkcefSuN10cOt4O8SpJc&#10;Wt0Tf+j0iPcdNp/bg1Wwyp6mj7C5fn5v8v1QxIvl9PjllTo/m+9uQUSc4x8Mv/qsDjU77dyBTBCD&#10;gptsyepRQZYWIBjI85QXOyazogBZV/J/hfoHAAD//wMAUEsBAi0AFAAGAAgAAAAhALaDOJL+AAAA&#10;4QEAABMAAAAAAAAAAAAAAAAAAAAAAFtDb250ZW50X1R5cGVzXS54bWxQSwECLQAUAAYACAAAACEA&#10;OP0h/9YAAACUAQAACwAAAAAAAAAAAAAAAAAvAQAAX3JlbHMvLnJlbHNQSwECLQAUAAYACAAAACEA&#10;rVOGGRMCAAAmBAAADgAAAAAAAAAAAAAAAAAuAgAAZHJzL2Uyb0RvYy54bWxQSwECLQAUAAYACAAA&#10;ACEAAh8DVN8AAAAKAQAADwAAAAAAAAAAAAAAAABtBAAAZHJzL2Rvd25yZXYueG1sUEsFBgAAAAAE&#10;AAQA8wAAAHkFAAAAAA==&#10;">
                <v:textbox>
                  <w:txbxContent>
                    <w:p w14:paraId="0C16DF77" w14:textId="5FA6CB21" w:rsidR="00F04764" w:rsidRPr="00C11173" w:rsidRDefault="00F04764" w:rsidP="00F04764">
                      <w:pPr>
                        <w:rPr>
                          <w:rFonts w:ascii="Calibri" w:hAnsi="Calibri" w:cs="Calibri"/>
                        </w:rPr>
                      </w:pPr>
                      <w:r w:rsidRPr="00C11173">
                        <w:rPr>
                          <w:rFonts w:ascii="Calibri" w:hAnsi="Calibri" w:cs="Calibri"/>
                        </w:rPr>
                        <w:t>What needs to be done</w:t>
                      </w:r>
                    </w:p>
                  </w:txbxContent>
                </v:textbox>
                <w10:wrap type="square"/>
              </v:shape>
            </w:pict>
          </mc:Fallback>
        </mc:AlternateContent>
      </w:r>
      <w:r w:rsidR="00463D6C">
        <w:rPr>
          <w:rFonts w:eastAsia="Times New Roman" w:cstheme="minorHAnsi"/>
          <w:noProof/>
          <w:szCs w:val="20"/>
        </w:rPr>
        <mc:AlternateContent>
          <mc:Choice Requires="wpg">
            <w:drawing>
              <wp:anchor distT="0" distB="0" distL="114300" distR="114300" simplePos="0" relativeHeight="251778048" behindDoc="0" locked="0" layoutInCell="1" allowOverlap="1" wp14:anchorId="48BF1DCD" wp14:editId="56AA58E5">
                <wp:simplePos x="0" y="0"/>
                <wp:positionH relativeFrom="column">
                  <wp:posOffset>249555</wp:posOffset>
                </wp:positionH>
                <wp:positionV relativeFrom="paragraph">
                  <wp:posOffset>165100</wp:posOffset>
                </wp:positionV>
                <wp:extent cx="2933890" cy="2326005"/>
                <wp:effectExtent l="19050" t="0" r="0" b="0"/>
                <wp:wrapTopAndBottom/>
                <wp:docPr id="382" name="Group 382"/>
                <wp:cNvGraphicFramePr/>
                <a:graphic xmlns:a="http://schemas.openxmlformats.org/drawingml/2006/main">
                  <a:graphicData uri="http://schemas.microsoft.com/office/word/2010/wordprocessingGroup">
                    <wpg:wgp>
                      <wpg:cNvGrpSpPr/>
                      <wpg:grpSpPr>
                        <a:xfrm>
                          <a:off x="0" y="0"/>
                          <a:ext cx="2933890" cy="2326005"/>
                          <a:chOff x="0" y="0"/>
                          <a:chExt cx="2933890" cy="2326005"/>
                        </a:xfrm>
                      </wpg:grpSpPr>
                      <wpg:grpSp>
                        <wpg:cNvPr id="265" name="Group 265"/>
                        <wpg:cNvGrpSpPr/>
                        <wpg:grpSpPr>
                          <a:xfrm>
                            <a:off x="0" y="0"/>
                            <a:ext cx="2933890" cy="2326005"/>
                            <a:chOff x="0" y="0"/>
                            <a:chExt cx="2934524" cy="2326005"/>
                          </a:xfrm>
                        </wpg:grpSpPr>
                        <wps:wsp>
                          <wps:cNvPr id="555" name="Rectangle 555"/>
                          <wps:cNvSpPr/>
                          <wps:spPr>
                            <a:xfrm>
                              <a:off x="476250" y="333375"/>
                              <a:ext cx="1600200" cy="1619250"/>
                            </a:xfrm>
                            <a:prstGeom prst="rect">
                              <a:avLst/>
                            </a:prstGeom>
                            <a:solidFill>
                              <a:schemeClr val="bg1">
                                <a:lumMod val="85000"/>
                              </a:schemeClr>
                            </a:solidFill>
                            <a:ln w="349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 name="Text Box 2"/>
                          <wps:cNvSpPr txBox="1">
                            <a:spLocks noChangeArrowheads="1"/>
                          </wps:cNvSpPr>
                          <wps:spPr bwMode="auto">
                            <a:xfrm>
                              <a:off x="438150" y="0"/>
                              <a:ext cx="1657350" cy="382905"/>
                            </a:xfrm>
                            <a:prstGeom prst="rect">
                              <a:avLst/>
                            </a:prstGeom>
                            <a:noFill/>
                            <a:ln w="9525">
                              <a:noFill/>
                              <a:miter lim="800000"/>
                              <a:headEnd/>
                              <a:tailEnd/>
                            </a:ln>
                          </wps:spPr>
                          <wps:txbx>
                            <w:txbxContent>
                              <w:p w14:paraId="5463406F" w14:textId="7974574B" w:rsidR="00C7533F" w:rsidRPr="00C7533F" w:rsidRDefault="00C7533F">
                                <w:pPr>
                                  <w:rPr>
                                    <w:rFonts w:ascii="Century Gothic" w:hAnsi="Century Gothic"/>
                                  </w:rPr>
                                </w:pPr>
                                <w:r w:rsidRPr="00C7533F">
                                  <w:rPr>
                                    <w:rFonts w:ascii="Century Gothic" w:hAnsi="Century Gothic"/>
                                  </w:rPr>
                                  <w:t>BLACKWOOD    ROAD</w:t>
                                </w:r>
                              </w:p>
                            </w:txbxContent>
                          </wps:txbx>
                          <wps:bodyPr rot="0" vert="horz" wrap="square" lIns="91440" tIns="45720" rIns="91440" bIns="45720" anchor="t" anchorCtr="0">
                            <a:spAutoFit/>
                          </wps:bodyPr>
                        </wps:wsp>
                        <wps:wsp>
                          <wps:cNvPr id="557" name="Text Box 2"/>
                          <wps:cNvSpPr txBox="1">
                            <a:spLocks noChangeArrowheads="1"/>
                          </wps:cNvSpPr>
                          <wps:spPr bwMode="auto">
                            <a:xfrm>
                              <a:off x="695325" y="1943100"/>
                              <a:ext cx="1257333" cy="382905"/>
                            </a:xfrm>
                            <a:prstGeom prst="rect">
                              <a:avLst/>
                            </a:prstGeom>
                            <a:noFill/>
                            <a:ln w="9525">
                              <a:noFill/>
                              <a:miter lim="800000"/>
                              <a:headEnd/>
                              <a:tailEnd/>
                            </a:ln>
                          </wps:spPr>
                          <wps:txbx>
                            <w:txbxContent>
                              <w:p w14:paraId="7CB49887" w14:textId="10C0E607" w:rsidR="00C7533F" w:rsidRPr="00C7533F" w:rsidRDefault="00C7533F" w:rsidP="00C7533F">
                                <w:pPr>
                                  <w:rPr>
                                    <w:rFonts w:ascii="Century Gothic" w:hAnsi="Century Gothic"/>
                                  </w:rPr>
                                </w:pPr>
                                <w:r w:rsidRPr="00C7533F">
                                  <w:rPr>
                                    <w:rFonts w:ascii="Century Gothic" w:hAnsi="Century Gothic"/>
                                  </w:rPr>
                                  <w:t>FOREST    ROAD</w:t>
                                </w:r>
                              </w:p>
                            </w:txbxContent>
                          </wps:txbx>
                          <wps:bodyPr rot="0" vert="horz" wrap="square" lIns="91440" tIns="45720" rIns="91440" bIns="45720" anchor="t" anchorCtr="0">
                            <a:spAutoFit/>
                          </wps:bodyPr>
                        </wps:wsp>
                        <wps:wsp>
                          <wps:cNvPr id="558" name="Straight Connector 558"/>
                          <wps:cNvCnPr/>
                          <wps:spPr>
                            <a:xfrm flipV="1">
                              <a:off x="495300" y="1085850"/>
                              <a:ext cx="1590675" cy="19050"/>
                            </a:xfrm>
                            <a:prstGeom prst="line">
                              <a:avLst/>
                            </a:prstGeom>
                            <a:ln w="15875">
                              <a:solidFill>
                                <a:schemeClr val="bg2">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44" name="Text Box 2"/>
                          <wps:cNvSpPr txBox="1">
                            <a:spLocks noChangeArrowheads="1"/>
                          </wps:cNvSpPr>
                          <wps:spPr bwMode="auto">
                            <a:xfrm>
                              <a:off x="857250" y="638175"/>
                              <a:ext cx="942975" cy="382905"/>
                            </a:xfrm>
                            <a:prstGeom prst="rect">
                              <a:avLst/>
                            </a:prstGeom>
                            <a:noFill/>
                            <a:ln w="9525">
                              <a:noFill/>
                              <a:miter lim="800000"/>
                              <a:headEnd/>
                              <a:tailEnd/>
                            </a:ln>
                          </wps:spPr>
                          <wps:txbx>
                            <w:txbxContent>
                              <w:p w14:paraId="03543C61" w14:textId="1C1AA5CB" w:rsidR="003D1C4C" w:rsidRPr="000E7B69" w:rsidRDefault="00E17111" w:rsidP="003D1C4C">
                                <w:pPr>
                                  <w:rPr>
                                    <w:rFonts w:ascii="Century Gothic" w:hAnsi="Century Gothic"/>
                                  </w:rPr>
                                </w:pPr>
                                <w:r>
                                  <w:rPr>
                                    <w:rFonts w:ascii="Century Gothic" w:hAnsi="Century Gothic"/>
                                  </w:rPr>
                                  <w:t>1\TP135000</w:t>
                                </w:r>
                              </w:p>
                            </w:txbxContent>
                          </wps:txbx>
                          <wps:bodyPr rot="0" vert="horz" wrap="square" lIns="91440" tIns="45720" rIns="91440" bIns="45720" anchor="t" anchorCtr="0">
                            <a:spAutoFit/>
                          </wps:bodyPr>
                        </wps:wsp>
                        <wps:wsp>
                          <wps:cNvPr id="145" name="Text Box 2"/>
                          <wps:cNvSpPr txBox="1">
                            <a:spLocks noChangeArrowheads="1"/>
                          </wps:cNvSpPr>
                          <wps:spPr bwMode="auto">
                            <a:xfrm>
                              <a:off x="838200" y="1304925"/>
                              <a:ext cx="943178" cy="383539"/>
                            </a:xfrm>
                            <a:prstGeom prst="rect">
                              <a:avLst/>
                            </a:prstGeom>
                            <a:noFill/>
                            <a:ln w="9525">
                              <a:noFill/>
                              <a:miter lim="800000"/>
                              <a:headEnd/>
                              <a:tailEnd/>
                            </a:ln>
                          </wps:spPr>
                          <wps:txbx>
                            <w:txbxContent>
                              <w:p w14:paraId="15193B10" w14:textId="65AE0AF5" w:rsidR="00D22BF9" w:rsidRPr="00D22BF9" w:rsidRDefault="00C92245" w:rsidP="00D22BF9">
                                <w:r>
                                  <w:t>1\</w:t>
                                </w:r>
                                <w:r w:rsidRPr="00C92245">
                                  <w:rPr>
                                    <w:rFonts w:ascii="Century Gothic" w:hAnsi="Century Gothic"/>
                                  </w:rPr>
                                  <w:t>TP136000</w:t>
                                </w:r>
                              </w:p>
                            </w:txbxContent>
                          </wps:txbx>
                          <wps:bodyPr rot="0" vert="horz" wrap="square" lIns="91440" tIns="45720" rIns="91440" bIns="45720" anchor="t" anchorCtr="0">
                            <a:spAutoFit/>
                          </wps:bodyPr>
                        </wps:wsp>
                        <wps:wsp>
                          <wps:cNvPr id="148" name="Straight Connector 148"/>
                          <wps:cNvCnPr/>
                          <wps:spPr>
                            <a:xfrm flipV="1">
                              <a:off x="38100" y="314325"/>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63" name="Straight Connector 263"/>
                          <wps:cNvCnPr/>
                          <wps:spPr>
                            <a:xfrm flipV="1">
                              <a:off x="0" y="1943100"/>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64" name="Text Box 2"/>
                          <wps:cNvSpPr txBox="1">
                            <a:spLocks noChangeArrowheads="1"/>
                          </wps:cNvSpPr>
                          <wps:spPr bwMode="auto">
                            <a:xfrm>
                              <a:off x="2057400" y="819150"/>
                              <a:ext cx="877124" cy="570229"/>
                            </a:xfrm>
                            <a:prstGeom prst="rect">
                              <a:avLst/>
                            </a:prstGeom>
                            <a:noFill/>
                            <a:ln w="9525">
                              <a:noFill/>
                              <a:miter lim="800000"/>
                              <a:headEnd/>
                              <a:tailEnd/>
                            </a:ln>
                          </wps:spPr>
                          <wps:txbx>
                            <w:txbxContent>
                              <w:p w14:paraId="3AF3902E" w14:textId="60C634D5" w:rsidR="000E7B69" w:rsidRPr="00C32169" w:rsidRDefault="000E7B69" w:rsidP="00B51164">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002917A0" w:rsidRPr="00C32169">
                                  <w:rPr>
                                    <w:rFonts w:ascii="Century Gothic" w:hAnsi="Century Gothic"/>
                                    <w:b/>
                                    <w:bCs/>
                                    <w:color w:val="FF0000"/>
                                    <w:sz w:val="22"/>
                                  </w:rPr>
                                  <w:t>1</w:t>
                                </w:r>
                                <w:r w:rsidRPr="00C32169">
                                  <w:rPr>
                                    <w:rFonts w:ascii="Century Gothic" w:hAnsi="Century Gothic"/>
                                    <w:b/>
                                    <w:bCs/>
                                    <w:color w:val="FF0000"/>
                                    <w:sz w:val="22"/>
                                  </w:rPr>
                                  <w:t>000</w:t>
                                </w:r>
                              </w:p>
                            </w:txbxContent>
                          </wps:txbx>
                          <wps:bodyPr rot="0" vert="horz" wrap="square" lIns="91440" tIns="45720" rIns="91440" bIns="45720" anchor="t" anchorCtr="0">
                            <a:spAutoFit/>
                          </wps:bodyPr>
                        </wps:wsp>
                      </wpg:grpSp>
                      <wps:wsp>
                        <wps:cNvPr id="378" name="Oval 378"/>
                        <wps:cNvSpPr/>
                        <wps:spPr>
                          <a:xfrm>
                            <a:off x="1019175" y="381000"/>
                            <a:ext cx="85725" cy="8382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Text Box 2"/>
                        <wps:cNvSpPr txBox="1">
                          <a:spLocks noChangeArrowheads="1"/>
                        </wps:cNvSpPr>
                        <wps:spPr bwMode="auto">
                          <a:xfrm>
                            <a:off x="1095375" y="257175"/>
                            <a:ext cx="514350" cy="342900"/>
                          </a:xfrm>
                          <a:prstGeom prst="rect">
                            <a:avLst/>
                          </a:prstGeom>
                          <a:noFill/>
                          <a:ln w="9525">
                            <a:noFill/>
                            <a:miter lim="800000"/>
                            <a:headEnd/>
                            <a:tailEnd/>
                          </a:ln>
                        </wps:spPr>
                        <wps:txbx>
                          <w:txbxContent>
                            <w:p w14:paraId="35D0152E" w14:textId="5A31119F" w:rsidR="00191F65" w:rsidRPr="00191F65" w:rsidRDefault="00191F65" w:rsidP="00191F65">
                              <w:pPr>
                                <w:rPr>
                                  <w:rFonts w:ascii="Century Gothic" w:hAnsi="Century Gothic"/>
                                  <w:b/>
                                  <w:bCs/>
                                  <w:sz w:val="22"/>
                                </w:rPr>
                              </w:pPr>
                              <w:r w:rsidRPr="00191F65">
                                <w:rPr>
                                  <w:rFonts w:ascii="Century Gothic" w:hAnsi="Century Gothic"/>
                                  <w:b/>
                                  <w:bCs/>
                                  <w:sz w:val="22"/>
                                </w:rPr>
                                <w:t>295</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8BF1DCD" id="Group 382" o:spid="_x0000_s1031" style="position:absolute;margin-left:19.65pt;margin-top:13pt;width:231pt;height:183.15pt;z-index:251778048;mso-height-relative:margin" coordsize="29338,2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OpH+QUAAAEiAAAOAAAAZHJzL2Uyb0RvYy54bWzsWl1v2zYUfR+w/yDofbU+bcuoU2TpUgzo&#10;2qLp1mdaH7ZQidRIJnb263cuKcqx47RpViRplzw4kkheXl6de+4h7ecvNm3jXZRS1YLP/fBZ4Hsl&#10;z0VR8+Xc//PD6S9T31Oa8YI1gpdz/7JU/oujn396vu5mZSRWoilK6cEIV7N1N/dXWnez0Ujlq7Jl&#10;6pnoSo7GSsiWadzK5aiQbA3rbTOKgmA8WgtZdFLkpVJ4+tI2+kfGflWVuX5bVarUXjP34Zs2n9J8&#10;LuhzdPSczZaSdas6791gd/CiZTXHpIOpl0wz71zW10y1dS6FEpV+lot2JKqqzkuzBqwmDPZW80qK&#10;886sZTlbL7shTAjtXpzubDZ/c/FKdmfdO4lIrLslYmHuaC2bSrb0H156GxOyyyFk5UZ7OR5GWRxP&#10;M0Q2R1sUR+MgSG1Q8xUif21cvvrtCyNHbuLRjjvDjXUTfr+TXl1g0nHqe5y1AJeJl0cP+sU86OqS&#10;NEquxeXG1QH+avuG1X97w2cr1pUGOGq2jVSaDpF6j8RgfNmUHj000TI9ByComQImDqAgmYyjFO8b&#10;rzvG36R/2w4PIQCAvLTrDsdhRp1hf1g3m3VS6VelaD26mPsSrpjUYRevlbZdXReaX4mmLk7rpjE3&#10;xAvlSSO9C4aMXixDM7Q5b/8QhX02TQPMb+0YGqHuxoEdSw331lhCAgeNiZ1GJZeLYZLTUxgcLG69&#10;wZIaDsPrzgXLXOnLpiRXG/6+rIBQShI7w67vLM9Lrq3/asWK0rof3ui+MUiWKwRjsN0bOGzbRqHv&#10;T0NLQ4nD4OBzjtnBwwgzs+B6GNzWXMhDBhqsqp/Z9ndBsqGhKC1EcYn8lcISsury0xpoeM2Ufsck&#10;GBgIQlXRb/FRNQJvSvRXvrcS8p9Dz6k/0gatvrcGo8999fc5k6XvNb9zJFQWJgnManOTpJMIN/Jq&#10;y+JqCz9vTwQgFqJ+dbm5pP66cZeVFO1HFJ9jmhVNjOeYe+7nWrqbE20rDcpXXh4fm26g/Y7p1/ys&#10;y8k4RZXQ/mHzkcmuTwmNbHojXBKz2V5m2L40kovjcy2q2qTNNq59vEEoRJb3wixjx8EfiAl+FRsv&#10;2qMVT2/w2K1Zda9F/kl5XJysQETlsZRivSpZgRdl0UOOg7uIkewqiJC8xRqJDqpnWLcJ3l6RSuIp&#10;MsjQU1/ct8yUTmJqokoVT6PMFqq7ExMXxEoAOuU6kUmW9lxypaWtNfRNU7dzf0o00jtFK/2NF2aw&#10;ZnVjrw8zit4sNqbShbEL6V76fFvkOyDrPRjTQlVHgDt9BICbPBLAjbM0xmunehhmSRy6NzzALgLs&#10;4vh7hl3yBLtea6YptjNWa55pyerlSnsngnNIGCEhpaYuUiCuE95raqcOrK71qqbu/nI02EvrBCAC&#10;cAyIgmkKCUOGUK57rRymWTCG1DLcFYK5nBxx7OcEU19AmpqT/LtWOUh2bfkqTKewadJ6q2qQ47ta&#10;YrG08uWqxiKN4lwYul/XWOTVS6ZWVtkUuKJlHWY5dUA33ULbHBZFt9A19y2K9OaWoogi1Bfte6re&#10;0EUO1Q9cvadQZX31HqOQ728usiTKXBZ8nxV82Gv97yt4mAyb0YcGHaDkyDcOzIZwh3ypqk/A+1Y3&#10;xmmc9Sx2A/l+aUN7RR3ek24cu7L0hLrkcwU8RCtefb/z+JoCDrLqIRSHCenBHQSB09LAEdc3K98R&#10;2NJMdIsTiIOVtPjkStJXVNHtoK+soNuBdzhSeMTVMxpD3N+oCan1bpDq5eChPcUTnnAw8+Pi6bGo&#10;sShIJ0lPa9Mwo3OVHVqbTiahO+JOJ0EUfXeFceJy8zEXxu33IPe0H4hJ7VhGe4tjdo/utxz25a8I&#10;wgBgoXJnDtpQGPdxQyrf6qkpaS8yfvMxXNlgw6w+u529w9k91Xj7DYe5OrD5fDq0t7ri6dAeUP0R&#10;D+3jSebS/IF3YGGA86+eMHBcem3fn0JT07GA2YHhDMASys2U8fh2YAOBPlihucVXRabQ4HcGho37&#10;30TQDxmu3pvDqe0vN47+BQAA//8DAFBLAwQUAAYACAAAACEAcGHekd8AAAAJAQAADwAAAGRycy9k&#10;b3ducmV2LnhtbEyPzWrDMBCE74W+g9hCb438Q0LrWA4htD2FQpNCyW1jbWwTSzKWYjtv382pOe58&#10;w+xMvppMKwbqfeOsgngWgSBbOt3YSsHP/uPlFYQPaDW2zpKCK3lYFY8POWbajfabhl2oBIdYn6GC&#10;OoQuk9KXNRn0M9eRZXZyvcHAZ19J3ePI4aaVSRQtpMHG8ocaO9rUVJ53F6Pgc8Rxncbvw/Z82lwP&#10;+/nX7zYmpZ6fpvUSRKAp/JvhVp+rQ8Gdju5itRetgvQtZaeCZMGTmM+jmIXjDSQpyCKX9wuKPwAA&#10;AP//AwBQSwECLQAUAAYACAAAACEAtoM4kv4AAADhAQAAEwAAAAAAAAAAAAAAAAAAAAAAW0NvbnRl&#10;bnRfVHlwZXNdLnhtbFBLAQItABQABgAIAAAAIQA4/SH/1gAAAJQBAAALAAAAAAAAAAAAAAAAAC8B&#10;AABfcmVscy8ucmVsc1BLAQItABQABgAIAAAAIQBBEOpH+QUAAAEiAAAOAAAAAAAAAAAAAAAAAC4C&#10;AABkcnMvZTJvRG9jLnhtbFBLAQItABQABgAIAAAAIQBwYd6R3wAAAAkBAAAPAAAAAAAAAAAAAAAA&#10;AFMIAABkcnMvZG93bnJldi54bWxQSwUGAAAAAAQABADzAAAAXwkAAAAA&#10;">
                <v:group id="Group 265" o:spid="_x0000_s1032" style="position:absolute;width:29338;height:23260" coordsize="29345,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rect id="Rectangle 555" o:spid="_x0000_s1033" style="position:absolute;left:4762;top:3333;width:16002;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ZzrxQAAANwAAAAPAAAAZHJzL2Rvd25yZXYueG1sRI9Ba8JA&#10;FITvhf6H5RV6q5sqKWl0E0QQhIpQFenxkX1mQ7NvQ3aN8d+7QqHHYWa+YRblaFsxUO8bxwreJwkI&#10;4srphmsFx8P6LQPhA7LG1jEpuJGHsnh+WmCu3ZW/adiHWkQI+xwVmBC6XEpfGbLoJ64jjt7Z9RZD&#10;lH0tdY/XCLetnCbJh7TYcFww2NHKUPW7v1gF28+wy3bD8fSV1ZI2h5lZrn5GpV5fxuUcRKAx/If/&#10;2hutIE1TeJyJR0AWdwAAAP//AwBQSwECLQAUAAYACAAAACEA2+H2y+4AAACFAQAAEwAAAAAAAAAA&#10;AAAAAAAAAAAAW0NvbnRlbnRfVHlwZXNdLnhtbFBLAQItABQABgAIAAAAIQBa9CxbvwAAABUBAAAL&#10;AAAAAAAAAAAAAAAAAB8BAABfcmVscy8ucmVsc1BLAQItABQABgAIAAAAIQBJ6ZzrxQAAANwAAAAP&#10;AAAAAAAAAAAAAAAAAAcCAABkcnMvZG93bnJldi54bWxQSwUGAAAAAAMAAwC3AAAA+QIAAAAA&#10;" fillcolor="#d8d8d8 [2732]" strokecolor="red" strokeweight="2.75pt"/>
                  <v:shape id="_x0000_s1034" type="#_x0000_t202" style="position:absolute;left:4381;width:16574;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QwSwgAAANwAAAAPAAAAZHJzL2Rvd25yZXYueG1sRI9Ba8JA&#10;FITvQv/D8gq96UYhUlJXEWvBQy/aeH9kX7PB7NuQfTXx33cFweMwM98wq83oW3WlPjaBDcxnGSji&#10;KtiGawPlz9f0HVQUZIttYDJwowib9ctkhYUNAx/pepJaJQjHAg04ka7QOlaOPMZZ6IiT9xt6j5Jk&#10;X2vb45DgvtWLLFtqjw2nBYcd7RxVl9OfNyBit/NbuffxcB6/PweXVTmWxry9jtsPUEKjPMOP9sEa&#10;yPMl3M+kI6DX/wAAAP//AwBQSwECLQAUAAYACAAAACEA2+H2y+4AAACFAQAAEwAAAAAAAAAAAAAA&#10;AAAAAAAAW0NvbnRlbnRfVHlwZXNdLnhtbFBLAQItABQABgAIAAAAIQBa9CxbvwAAABUBAAALAAAA&#10;AAAAAAAAAAAAAB8BAABfcmVscy8ucmVsc1BLAQItABQABgAIAAAAIQB2TQwSwgAAANwAAAAPAAAA&#10;AAAAAAAAAAAAAAcCAABkcnMvZG93bnJldi54bWxQSwUGAAAAAAMAAwC3AAAA9gIAAAAA&#10;" filled="f" stroked="f">
                    <v:textbox style="mso-fit-shape-to-text:t">
                      <w:txbxContent>
                        <w:p w14:paraId="5463406F" w14:textId="7974574B" w:rsidR="00C7533F" w:rsidRPr="00C7533F" w:rsidRDefault="00C7533F">
                          <w:pPr>
                            <w:rPr>
                              <w:rFonts w:ascii="Century Gothic" w:hAnsi="Century Gothic"/>
                            </w:rPr>
                          </w:pPr>
                          <w:r w:rsidRPr="00C7533F">
                            <w:rPr>
                              <w:rFonts w:ascii="Century Gothic" w:hAnsi="Century Gothic"/>
                            </w:rPr>
                            <w:t>BLACKWOOD    ROAD</w:t>
                          </w:r>
                        </w:p>
                      </w:txbxContent>
                    </v:textbox>
                  </v:shape>
                  <v:shape id="_x0000_s1035" type="#_x0000_t202" style="position:absolute;left:6953;top:19431;width:12573;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amJwgAAANwAAAAPAAAAZHJzL2Rvd25yZXYueG1sRI9Ba8JA&#10;FITvhf6H5Qm91Y1C2pK6ilQLHnqppvdH9jUbzL4N2aeJ/94VBI/DzHzDLFajb9WZ+tgENjCbZqCI&#10;q2Abrg2Uh+/XD1BRkC22gcnAhSKsls9PCyxsGPiXznupVYJwLNCAE+kKrWPlyGOcho44ef+h9yhJ&#10;9rW2PQ4J7ls9z7I37bHhtOCwoy9H1XF/8gZE7Hp2Kbc+7v7Gn83gsirH0piXybj+BCU0yiN8b++s&#10;gTx/h9uZdAT08goAAP//AwBQSwECLQAUAAYACAAAACEA2+H2y+4AAACFAQAAEwAAAAAAAAAAAAAA&#10;AAAAAAAAW0NvbnRlbnRfVHlwZXNdLnhtbFBLAQItABQABgAIAAAAIQBa9CxbvwAAABUBAAALAAAA&#10;AAAAAAAAAAAAAB8BAABfcmVscy8ucmVsc1BLAQItABQABgAIAAAAIQAZAamJwgAAANwAAAAPAAAA&#10;AAAAAAAAAAAAAAcCAABkcnMvZG93bnJldi54bWxQSwUGAAAAAAMAAwC3AAAA9gIAAAAA&#10;" filled="f" stroked="f">
                    <v:textbox style="mso-fit-shape-to-text:t">
                      <w:txbxContent>
                        <w:p w14:paraId="7CB49887" w14:textId="10C0E607" w:rsidR="00C7533F" w:rsidRPr="00C7533F" w:rsidRDefault="00C7533F" w:rsidP="00C7533F">
                          <w:pPr>
                            <w:rPr>
                              <w:rFonts w:ascii="Century Gothic" w:hAnsi="Century Gothic"/>
                            </w:rPr>
                          </w:pPr>
                          <w:r w:rsidRPr="00C7533F">
                            <w:rPr>
                              <w:rFonts w:ascii="Century Gothic" w:hAnsi="Century Gothic"/>
                            </w:rPr>
                            <w:t>FOREST    ROAD</w:t>
                          </w:r>
                        </w:p>
                      </w:txbxContent>
                    </v:textbox>
                  </v:shape>
                  <v:line id="Straight Connector 558" o:spid="_x0000_s1036" style="position:absolute;flip:y;visibility:visible;mso-wrap-style:square" from="4953,10858" to="20859,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u+EvwAAANwAAAAPAAAAZHJzL2Rvd25yZXYueG1sRE/LisIw&#10;FN0L/kO4gjtNR6w6HaOIICiufO0vzZ22mNyUJmr1681CcHk47/mytUbcqfGVYwU/wwQEce50xYWC&#10;82kzmIHwAVmjcUwKnuRhueh25php9+AD3Y+hEDGEfYYKyhDqTEqfl2TRD11NHLl/11gMETaF1A0+&#10;Yrg1cpQkE2mx4thQYk3rkvLr8WYVmHU6JZrsdsW43V5/073JL6+NUv1eu/oDEagNX/HHvdUK0jSu&#10;jWfiEZCLNwAAAP//AwBQSwECLQAUAAYACAAAACEA2+H2y+4AAACFAQAAEwAAAAAAAAAAAAAAAAAA&#10;AAAAW0NvbnRlbnRfVHlwZXNdLnhtbFBLAQItABQABgAIAAAAIQBa9CxbvwAAABUBAAALAAAAAAAA&#10;AAAAAAAAAB8BAABfcmVscy8ucmVsc1BLAQItABQABgAIAAAAIQAbXu+EvwAAANwAAAAPAAAAAAAA&#10;AAAAAAAAAAcCAABkcnMvZG93bnJldi54bWxQSwUGAAAAAAMAAwC3AAAA8wIAAAAA&#10;" strokecolor="#277cc4 [1614]" strokeweight="1.25pt">
                    <v:stroke dashstyle="dash" joinstyle="miter"/>
                  </v:line>
                  <v:shape id="_x0000_s1037" type="#_x0000_t202" style="position:absolute;left:8572;top:6381;width:9430;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14:paraId="03543C61" w14:textId="1C1AA5CB" w:rsidR="003D1C4C" w:rsidRPr="000E7B69" w:rsidRDefault="00E17111" w:rsidP="003D1C4C">
                          <w:pPr>
                            <w:rPr>
                              <w:rFonts w:ascii="Century Gothic" w:hAnsi="Century Gothic"/>
                            </w:rPr>
                          </w:pPr>
                          <w:r>
                            <w:rPr>
                              <w:rFonts w:ascii="Century Gothic" w:hAnsi="Century Gothic"/>
                            </w:rPr>
                            <w:t>1\TP135000</w:t>
                          </w:r>
                        </w:p>
                      </w:txbxContent>
                    </v:textbox>
                  </v:shape>
                  <v:shape id="_x0000_s1038" type="#_x0000_t202" style="position:absolute;left:8382;top:13049;width:9431;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ihwAAAANwAAAAPAAAAZHJzL2Rvd25yZXYueG1sRE9Na8JA&#10;EL0X/A/LFHqrG0VFUlcRreDBixrvQ3aaDc3OhuzUxH/fFQq9zeN9zmoz+EbdqYt1YAOTcQaKuAy2&#10;5spAcT28L0FFQbbYBCYDD4qwWY9eVpjb0POZ7hepVArhmKMBJ9LmWsfSkcc4Di1x4r5C51ES7Cpt&#10;O+xTuG/0NMsW2mPNqcFhSztH5fflxxsQsdvJo/j08XgbTvveZeUcC2PeXoftByihQf7Ff+6jTfNn&#10;c3g+ky7Q618AAAD//wMAUEsBAi0AFAAGAAgAAAAhANvh9svuAAAAhQEAABMAAAAAAAAAAAAAAAAA&#10;AAAAAFtDb250ZW50X1R5cGVzXS54bWxQSwECLQAUAAYACAAAACEAWvQsW78AAAAVAQAACwAAAAAA&#10;AAAAAAAAAAAfAQAAX3JlbHMvLnJlbHNQSwECLQAUAAYACAAAACEAGMmoocAAAADcAAAADwAAAAAA&#10;AAAAAAAAAAAHAgAAZHJzL2Rvd25yZXYueG1sUEsFBgAAAAADAAMAtwAAAPQCAAAAAA==&#10;" filled="f" stroked="f">
                    <v:textbox style="mso-fit-shape-to-text:t">
                      <w:txbxContent>
                        <w:p w14:paraId="15193B10" w14:textId="65AE0AF5" w:rsidR="00D22BF9" w:rsidRPr="00D22BF9" w:rsidRDefault="00C92245" w:rsidP="00D22BF9">
                          <w:r>
                            <w:t>1\</w:t>
                          </w:r>
                          <w:r w:rsidRPr="00C92245">
                            <w:rPr>
                              <w:rFonts w:ascii="Century Gothic" w:hAnsi="Century Gothic"/>
                            </w:rPr>
                            <w:t>TP136000</w:t>
                          </w:r>
                        </w:p>
                      </w:txbxContent>
                    </v:textbox>
                  </v:shape>
                  <v:line id="Straight Connector 148" o:spid="_x0000_s1039" style="position:absolute;flip:y;visibility:visible;mso-wrap-style:square" from="381,3143" to="25431,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aRcwwAAANwAAAAPAAAAZHJzL2Rvd25yZXYueG1sRI9BawIx&#10;EIXvBf9DGMFbzbaKlK1Riij1Wm1Lexs24+7SzWRJokZ/fecgeJvHvO/Nm/kyu06dKMTWs4GncQGK&#10;uPK25drA537z+AIqJmSLnWcycKEIy8XgYY6l9Wf+oNMu1UpCOJZooEmpL7WOVUMO49j3xLI7+OAw&#10;iQy1tgHPEu46/VwUM+2wZbnQYE+rhqq/3dFJjZ/+d3PMl2sovqdf60PG+D5BY0bD/PYKKlFOd/ON&#10;3lrhptJWnpEJ9OIfAAD//wMAUEsBAi0AFAAGAAgAAAAhANvh9svuAAAAhQEAABMAAAAAAAAAAAAA&#10;AAAAAAAAAFtDb250ZW50X1R5cGVzXS54bWxQSwECLQAUAAYACAAAACEAWvQsW78AAAAVAQAACwAA&#10;AAAAAAAAAAAAAAAfAQAAX3JlbHMvLnJlbHNQSwECLQAUAAYACAAAACEAd6mkXMMAAADcAAAADwAA&#10;AAAAAAAAAAAAAAAHAgAAZHJzL2Rvd25yZXYueG1sUEsFBgAAAAADAAMAtwAAAPcCAAAAAA==&#10;" strokecolor="black [3200]" strokeweight="2.25pt">
                    <v:stroke joinstyle="miter"/>
                  </v:line>
                  <v:line id="Straight Connector 263" o:spid="_x0000_s1040" style="position:absolute;flip:y;visibility:visible;mso-wrap-style:square" from="0,19431" to="25050,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QsxxAAAANwAAAAPAAAAZHJzL2Rvd25yZXYueG1sRI9BawIx&#10;EIXvBf9DGKG3blYtIluzSxHFXrVa2tuwGXeXbiZLEjX665tCocfHm/e9ecsqml5cyPnOsoJJloMg&#10;rq3uuFFweN88LUD4gKyxt0wKbuShKkcPSyy0vfKOLvvQiARhX6CCNoShkNLXLRn0mR2Ik3eyzmBI&#10;0jVSO7wmuOnlNM/n0mDHqaHFgVYt1d/7s0lvfA5fm3O83V3+8XxcnyL67QyVehzH1xcQgWL4P/5L&#10;v2kF0/kMfsckAsjyBwAA//8DAFBLAQItABQABgAIAAAAIQDb4fbL7gAAAIUBAAATAAAAAAAAAAAA&#10;AAAAAAAAAABbQ29udGVudF9UeXBlc10ueG1sUEsBAi0AFAAGAAgAAAAhAFr0LFu/AAAAFQEAAAsA&#10;AAAAAAAAAAAAAAAAHwEAAF9yZWxzLy5yZWxzUEsBAi0AFAAGAAgAAAAhAOmdCzHEAAAA3AAAAA8A&#10;AAAAAAAAAAAAAAAABwIAAGRycy9kb3ducmV2LnhtbFBLBQYAAAAAAwADALcAAAD4AgAAAAA=&#10;" strokecolor="black [3200]" strokeweight="2.25pt">
                    <v:stroke joinstyle="miter"/>
                  </v:line>
                  <v:shape id="_x0000_s1041" type="#_x0000_t202" style="position:absolute;left:20574;top:8191;width:8771;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AmwwAAANwAAAAPAAAAZHJzL2Rvd25yZXYueG1sRI9Pa8JA&#10;FMTvhX6H5RW81Y1iRaKriH/AQy/VeH9kX7Oh2bch+zTx27uFQo/DzPyGWW0G36g7dbEObGAyzkAR&#10;l8HWXBkoLsf3BagoyBabwGTgQRE269eXFeY29PxF97NUKkE45mjAibS51rF05DGOQ0ucvO/QeZQk&#10;u0rbDvsE942eZtlce6w5LThsaeeo/DnfvAERu508ioOPp+vwue9dVn5gYczobdguQQkN8h/+a5+s&#10;gel8Br9n0hHQ6ycAAAD//wMAUEsBAi0AFAAGAAgAAAAhANvh9svuAAAAhQEAABMAAAAAAAAAAAAA&#10;AAAAAAAAAFtDb250ZW50X1R5cGVzXS54bWxQSwECLQAUAAYACAAAACEAWvQsW78AAAAVAQAACwAA&#10;AAAAAAAAAAAAAAAfAQAAX3JlbHMvLnJlbHNQSwECLQAUAAYACAAAACEA5xUwJsMAAADcAAAADwAA&#10;AAAAAAAAAAAAAAAHAgAAZHJzL2Rvd25yZXYueG1sUEsFBgAAAAADAAMAtwAAAPcCAAAAAA==&#10;" filled="f" stroked="f">
                    <v:textbox style="mso-fit-shape-to-text:t">
                      <w:txbxContent>
                        <w:p w14:paraId="3AF3902E" w14:textId="60C634D5" w:rsidR="000E7B69" w:rsidRPr="00C32169" w:rsidRDefault="000E7B69" w:rsidP="00B51164">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002917A0" w:rsidRPr="00C32169">
                            <w:rPr>
                              <w:rFonts w:ascii="Century Gothic" w:hAnsi="Century Gothic"/>
                              <w:b/>
                              <w:bCs/>
                              <w:color w:val="FF0000"/>
                              <w:sz w:val="22"/>
                            </w:rPr>
                            <w:t>1</w:t>
                          </w:r>
                          <w:r w:rsidRPr="00C32169">
                            <w:rPr>
                              <w:rFonts w:ascii="Century Gothic" w:hAnsi="Century Gothic"/>
                              <w:b/>
                              <w:bCs/>
                              <w:color w:val="FF0000"/>
                              <w:sz w:val="22"/>
                            </w:rPr>
                            <w:t>000</w:t>
                          </w:r>
                        </w:p>
                      </w:txbxContent>
                    </v:textbox>
                  </v:shape>
                </v:group>
                <v:oval id="Oval 378" o:spid="_x0000_s1042" style="position:absolute;left:10191;top:3810;width:858;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UcnxAAAANwAAAAPAAAAZHJzL2Rvd25yZXYueG1sRE9NawIx&#10;EL0L/ocwQi9Ss1WxuhqltgqFSkGr6HHYjLuLm8mSpLr9981B8Ph437NFYypxJedLywpeegkI4szq&#10;knMF+5/18xiED8gaK8uk4I88LObt1gxTbW+8pesu5CKGsE9RQRFCnUrps4IM+p6tiSN3ts5giNDl&#10;Uju8xXBTyX6SjKTBkmNDgTW9F5Rddr9GQfdUDiZHN+SPJow336tq+9U9LJV66jRvUxCBmvAQ392f&#10;WsHgNa6NZ+IRkPN/AAAA//8DAFBLAQItABQABgAIAAAAIQDb4fbL7gAAAIUBAAATAAAAAAAAAAAA&#10;AAAAAAAAAABbQ29udGVudF9UeXBlc10ueG1sUEsBAi0AFAAGAAgAAAAhAFr0LFu/AAAAFQEAAAsA&#10;AAAAAAAAAAAAAAAAHwEAAF9yZWxzLy5yZWxzUEsBAi0AFAAGAAgAAAAhAEI5RyfEAAAA3AAAAA8A&#10;AAAAAAAAAAAAAAAABwIAAGRycy9kb3ducmV2LnhtbFBLBQYAAAAAAwADALcAAAD4AgAAAAA=&#10;" fillcolor="red" strokecolor="#1e2000 [484]" strokeweight="1pt">
                  <v:stroke joinstyle="miter"/>
                </v:oval>
                <v:shape id="_x0000_s1043" type="#_x0000_t202" style="position:absolute;left:10953;top:2571;width:5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vhxQAAANwAAAAPAAAAZHJzL2Rvd25yZXYueG1sRI9Ba8JA&#10;FITvgv9heUJvulurVtNspLQIPbVUq+DtkX0mwezbkN2a9N93BcHjMDPfMOm6t7W4UOsrxxoeJwoE&#10;ce5MxYWGn91mvAThA7LB2jFp+CMP62w4SDExruNvumxDISKEfYIayhCaREqfl2TRT1xDHL2Tay2G&#10;KNtCmha7CLe1nCq1kBYrjgslNvRWUn7e/loN+8/T8TBTX8W7nTed65Vku5JaP4z61xcQgfpwD9/a&#10;H0bD0/MKrmfiEZDZPwAAAP//AwBQSwECLQAUAAYACAAAACEA2+H2y+4AAACFAQAAEwAAAAAAAAAA&#10;AAAAAAAAAAAAW0NvbnRlbnRfVHlwZXNdLnhtbFBLAQItABQABgAIAAAAIQBa9CxbvwAAABUBAAAL&#10;AAAAAAAAAAAAAAAAAB8BAABfcmVscy8ucmVsc1BLAQItABQABgAIAAAAIQCIqKvhxQAAANwAAAAP&#10;AAAAAAAAAAAAAAAAAAcCAABkcnMvZG93bnJldi54bWxQSwUGAAAAAAMAAwC3AAAA+QIAAAAA&#10;" filled="f" stroked="f">
                  <v:textbox>
                    <w:txbxContent>
                      <w:p w14:paraId="35D0152E" w14:textId="5A31119F" w:rsidR="00191F65" w:rsidRPr="00191F65" w:rsidRDefault="00191F65" w:rsidP="00191F65">
                        <w:pPr>
                          <w:rPr>
                            <w:rFonts w:ascii="Century Gothic" w:hAnsi="Century Gothic"/>
                            <w:b/>
                            <w:bCs/>
                            <w:sz w:val="22"/>
                          </w:rPr>
                        </w:pPr>
                        <w:r w:rsidRPr="00191F65">
                          <w:rPr>
                            <w:rFonts w:ascii="Century Gothic" w:hAnsi="Century Gothic"/>
                            <w:b/>
                            <w:bCs/>
                            <w:sz w:val="22"/>
                          </w:rPr>
                          <w:t>295</w:t>
                        </w:r>
                      </w:p>
                    </w:txbxContent>
                  </v:textbox>
                </v:shape>
                <w10:wrap type="topAndBottom"/>
              </v:group>
            </w:pict>
          </mc:Fallback>
        </mc:AlternateContent>
      </w:r>
      <w:r w:rsidR="00463D6C">
        <w:rPr>
          <w:rFonts w:eastAsia="Times New Roman" w:cstheme="minorHAnsi"/>
          <w:noProof/>
          <w:szCs w:val="20"/>
        </w:rPr>
        <mc:AlternateContent>
          <mc:Choice Requires="wpg">
            <w:drawing>
              <wp:anchor distT="0" distB="0" distL="114300" distR="114300" simplePos="0" relativeHeight="251782144" behindDoc="0" locked="0" layoutInCell="1" allowOverlap="1" wp14:anchorId="7CAD0028" wp14:editId="60211E15">
                <wp:simplePos x="0" y="0"/>
                <wp:positionH relativeFrom="column">
                  <wp:posOffset>3869055</wp:posOffset>
                </wp:positionH>
                <wp:positionV relativeFrom="paragraph">
                  <wp:posOffset>174625</wp:posOffset>
                </wp:positionV>
                <wp:extent cx="2543175" cy="2326005"/>
                <wp:effectExtent l="19050" t="0" r="9525" b="0"/>
                <wp:wrapNone/>
                <wp:docPr id="383" name="Group 383"/>
                <wp:cNvGraphicFramePr/>
                <a:graphic xmlns:a="http://schemas.openxmlformats.org/drawingml/2006/main">
                  <a:graphicData uri="http://schemas.microsoft.com/office/word/2010/wordprocessingGroup">
                    <wpg:wgp>
                      <wpg:cNvGrpSpPr/>
                      <wpg:grpSpPr>
                        <a:xfrm>
                          <a:off x="0" y="0"/>
                          <a:ext cx="2543175" cy="2326005"/>
                          <a:chOff x="0" y="0"/>
                          <a:chExt cx="2543175" cy="2326005"/>
                        </a:xfrm>
                      </wpg:grpSpPr>
                      <wps:wsp>
                        <wps:cNvPr id="277" name="Rectangle 277"/>
                        <wps:cNvSpPr/>
                        <wps:spPr>
                          <a:xfrm>
                            <a:off x="476250" y="333375"/>
                            <a:ext cx="1600200" cy="1619250"/>
                          </a:xfrm>
                          <a:prstGeom prst="rect">
                            <a:avLst/>
                          </a:prstGeom>
                          <a:solidFill>
                            <a:schemeClr val="bg1">
                              <a:lumMod val="85000"/>
                            </a:schemeClr>
                          </a:solidFill>
                          <a:ln w="349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Text Box 2"/>
                        <wps:cNvSpPr txBox="1">
                          <a:spLocks noChangeArrowheads="1"/>
                        </wps:cNvSpPr>
                        <wps:spPr bwMode="auto">
                          <a:xfrm>
                            <a:off x="438150" y="0"/>
                            <a:ext cx="1657350" cy="382905"/>
                          </a:xfrm>
                          <a:prstGeom prst="rect">
                            <a:avLst/>
                          </a:prstGeom>
                          <a:noFill/>
                          <a:ln w="9525">
                            <a:noFill/>
                            <a:miter lim="800000"/>
                            <a:headEnd/>
                            <a:tailEnd/>
                          </a:ln>
                        </wps:spPr>
                        <wps:txbx>
                          <w:txbxContent>
                            <w:p w14:paraId="7912CCA3" w14:textId="77777777" w:rsidR="00E63C66" w:rsidRPr="00C7533F" w:rsidRDefault="00E63C66" w:rsidP="00E63C66">
                              <w:pPr>
                                <w:rPr>
                                  <w:rFonts w:ascii="Century Gothic" w:hAnsi="Century Gothic"/>
                                </w:rPr>
                              </w:pPr>
                              <w:r w:rsidRPr="00C7533F">
                                <w:rPr>
                                  <w:rFonts w:ascii="Century Gothic" w:hAnsi="Century Gothic"/>
                                </w:rPr>
                                <w:t>BLACKWOOD    ROAD</w:t>
                              </w:r>
                            </w:p>
                          </w:txbxContent>
                        </wps:txbx>
                        <wps:bodyPr rot="0" vert="horz" wrap="square" lIns="91440" tIns="45720" rIns="91440" bIns="45720" anchor="t" anchorCtr="0">
                          <a:spAutoFit/>
                        </wps:bodyPr>
                      </wps:wsp>
                      <wps:wsp>
                        <wps:cNvPr id="361" name="Text Box 2"/>
                        <wps:cNvSpPr txBox="1">
                          <a:spLocks noChangeArrowheads="1"/>
                        </wps:cNvSpPr>
                        <wps:spPr bwMode="auto">
                          <a:xfrm>
                            <a:off x="666750" y="1943100"/>
                            <a:ext cx="1190625" cy="382905"/>
                          </a:xfrm>
                          <a:prstGeom prst="rect">
                            <a:avLst/>
                          </a:prstGeom>
                          <a:noFill/>
                          <a:ln w="9525">
                            <a:noFill/>
                            <a:miter lim="800000"/>
                            <a:headEnd/>
                            <a:tailEnd/>
                          </a:ln>
                        </wps:spPr>
                        <wps:txbx>
                          <w:txbxContent>
                            <w:p w14:paraId="2958CA2B" w14:textId="77777777" w:rsidR="00E63C66" w:rsidRPr="00C7533F" w:rsidRDefault="00E63C66" w:rsidP="00E63C66">
                              <w:pPr>
                                <w:rPr>
                                  <w:rFonts w:ascii="Century Gothic" w:hAnsi="Century Gothic"/>
                                </w:rPr>
                              </w:pPr>
                              <w:r w:rsidRPr="00C7533F">
                                <w:rPr>
                                  <w:rFonts w:ascii="Century Gothic" w:hAnsi="Century Gothic"/>
                                </w:rPr>
                                <w:t>FOREST    ROAD</w:t>
                              </w:r>
                            </w:p>
                          </w:txbxContent>
                        </wps:txbx>
                        <wps:bodyPr rot="0" vert="horz" wrap="square" lIns="91440" tIns="45720" rIns="91440" bIns="45720" anchor="t" anchorCtr="0">
                          <a:spAutoFit/>
                        </wps:bodyPr>
                      </wps:wsp>
                      <wps:wsp>
                        <wps:cNvPr id="366" name="Straight Connector 366"/>
                        <wps:cNvCnPr/>
                        <wps:spPr>
                          <a:xfrm flipV="1">
                            <a:off x="495300" y="1085850"/>
                            <a:ext cx="1590675" cy="19050"/>
                          </a:xfrm>
                          <a:prstGeom prst="line">
                            <a:avLst/>
                          </a:prstGeom>
                          <a:ln w="28575">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369" name="Text Box 2"/>
                        <wps:cNvSpPr txBox="1">
                          <a:spLocks noChangeArrowheads="1"/>
                        </wps:cNvSpPr>
                        <wps:spPr bwMode="auto">
                          <a:xfrm>
                            <a:off x="485775" y="523875"/>
                            <a:ext cx="942975" cy="382905"/>
                          </a:xfrm>
                          <a:prstGeom prst="rect">
                            <a:avLst/>
                          </a:prstGeom>
                          <a:noFill/>
                          <a:ln w="9525">
                            <a:noFill/>
                            <a:miter lim="800000"/>
                            <a:headEnd/>
                            <a:tailEnd/>
                          </a:ln>
                        </wps:spPr>
                        <wps:txbx>
                          <w:txbxContent>
                            <w:p w14:paraId="0868F60D" w14:textId="2A90F1A3" w:rsidR="00E63C66" w:rsidRPr="000E7B69" w:rsidRDefault="00C92245" w:rsidP="00E63C66">
                              <w:pPr>
                                <w:rPr>
                                  <w:rFonts w:ascii="Century Gothic" w:hAnsi="Century Gothic"/>
                                </w:rPr>
                              </w:pPr>
                              <w:r>
                                <w:rPr>
                                  <w:rFonts w:ascii="Century Gothic" w:hAnsi="Century Gothic"/>
                                </w:rPr>
                                <w:t>1\TP135000</w:t>
                              </w:r>
                            </w:p>
                          </w:txbxContent>
                        </wps:txbx>
                        <wps:bodyPr rot="0" vert="horz" wrap="square" lIns="91440" tIns="45720" rIns="91440" bIns="45720" anchor="t" anchorCtr="0">
                          <a:spAutoFit/>
                        </wps:bodyPr>
                      </wps:wsp>
                      <wps:wsp>
                        <wps:cNvPr id="370" name="Text Box 2"/>
                        <wps:cNvSpPr txBox="1">
                          <a:spLocks noChangeArrowheads="1"/>
                        </wps:cNvSpPr>
                        <wps:spPr bwMode="auto">
                          <a:xfrm>
                            <a:off x="504825" y="1466850"/>
                            <a:ext cx="943609" cy="383539"/>
                          </a:xfrm>
                          <a:prstGeom prst="rect">
                            <a:avLst/>
                          </a:prstGeom>
                          <a:noFill/>
                          <a:ln w="9525">
                            <a:noFill/>
                            <a:miter lim="800000"/>
                            <a:headEnd/>
                            <a:tailEnd/>
                          </a:ln>
                        </wps:spPr>
                        <wps:txbx>
                          <w:txbxContent>
                            <w:p w14:paraId="3E934461" w14:textId="466CED5A" w:rsidR="00E63C66" w:rsidRPr="00D22BF9" w:rsidRDefault="00E27B83" w:rsidP="00E63C66">
                              <w:r>
                                <w:t>1</w:t>
                              </w:r>
                              <w:r w:rsidR="00C92245">
                                <w:t>\</w:t>
                              </w:r>
                              <w:r w:rsidR="00C92245" w:rsidRPr="00C92245">
                                <w:rPr>
                                  <w:rFonts w:ascii="Century Gothic" w:hAnsi="Century Gothic"/>
                                </w:rPr>
                                <w:t>TP136000</w:t>
                              </w:r>
                            </w:p>
                          </w:txbxContent>
                        </wps:txbx>
                        <wps:bodyPr rot="0" vert="horz" wrap="square" lIns="91440" tIns="45720" rIns="91440" bIns="45720" anchor="t" anchorCtr="0">
                          <a:spAutoFit/>
                        </wps:bodyPr>
                      </wps:wsp>
                      <wps:wsp>
                        <wps:cNvPr id="372" name="Straight Connector 372"/>
                        <wps:cNvCnPr/>
                        <wps:spPr>
                          <a:xfrm flipV="1">
                            <a:off x="38100" y="314325"/>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75" name="Straight Connector 375"/>
                        <wps:cNvCnPr/>
                        <wps:spPr>
                          <a:xfrm flipV="1">
                            <a:off x="0" y="1943100"/>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76" name="Text Box 2"/>
                        <wps:cNvSpPr txBox="1">
                          <a:spLocks noChangeArrowheads="1"/>
                        </wps:cNvSpPr>
                        <wps:spPr bwMode="auto">
                          <a:xfrm>
                            <a:off x="1162050" y="1200150"/>
                            <a:ext cx="876934" cy="570229"/>
                          </a:xfrm>
                          <a:prstGeom prst="rect">
                            <a:avLst/>
                          </a:prstGeom>
                          <a:noFill/>
                          <a:ln w="9525">
                            <a:noFill/>
                            <a:miter lim="800000"/>
                            <a:headEnd/>
                            <a:tailEnd/>
                          </a:ln>
                        </wps:spPr>
                        <wps:txbx>
                          <w:txbxContent>
                            <w:p w14:paraId="1C6C41B9" w14:textId="6248730A" w:rsidR="00E63C66" w:rsidRPr="00C32169" w:rsidRDefault="00E63C66" w:rsidP="00B51164">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b/>
                                  <w:bCs/>
                                  <w:color w:val="FF0000"/>
                                  <w:sz w:val="22"/>
                                </w:rPr>
                                <w:t xml:space="preserve"> </w:t>
                              </w:r>
                              <w:r w:rsidR="002917A0" w:rsidRPr="00C32169">
                                <w:rPr>
                                  <w:rFonts w:ascii="Century Gothic" w:hAnsi="Century Gothic"/>
                                  <w:b/>
                                  <w:bCs/>
                                  <w:color w:val="FF0000"/>
                                  <w:sz w:val="22"/>
                                </w:rPr>
                                <w:t>2</w:t>
                              </w:r>
                              <w:r w:rsidRPr="00C32169">
                                <w:rPr>
                                  <w:rFonts w:ascii="Century Gothic" w:hAnsi="Century Gothic"/>
                                  <w:b/>
                                  <w:bCs/>
                                  <w:color w:val="FF0000"/>
                                  <w:sz w:val="22"/>
                                </w:rPr>
                                <w:t>000</w:t>
                              </w:r>
                            </w:p>
                          </w:txbxContent>
                        </wps:txbx>
                        <wps:bodyPr rot="0" vert="horz" wrap="square" lIns="91440" tIns="45720" rIns="91440" bIns="45720" anchor="t" anchorCtr="0">
                          <a:spAutoFit/>
                        </wps:bodyPr>
                      </wps:wsp>
                      <wps:wsp>
                        <wps:cNvPr id="377" name="Text Box 2"/>
                        <wps:cNvSpPr txBox="1">
                          <a:spLocks noChangeArrowheads="1"/>
                        </wps:cNvSpPr>
                        <wps:spPr bwMode="auto">
                          <a:xfrm>
                            <a:off x="1238250" y="571500"/>
                            <a:ext cx="876934" cy="570229"/>
                          </a:xfrm>
                          <a:prstGeom prst="rect">
                            <a:avLst/>
                          </a:prstGeom>
                          <a:noFill/>
                          <a:ln w="9525">
                            <a:noFill/>
                            <a:miter lim="800000"/>
                            <a:headEnd/>
                            <a:tailEnd/>
                          </a:ln>
                        </wps:spPr>
                        <wps:txbx>
                          <w:txbxContent>
                            <w:p w14:paraId="52F9E96C" w14:textId="3D00EADA" w:rsidR="00B51164" w:rsidRPr="00C32169" w:rsidRDefault="00B51164" w:rsidP="00B51164">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b/>
                                  <w:bCs/>
                                  <w:color w:val="FF0000"/>
                                  <w:sz w:val="22"/>
                                </w:rPr>
                                <w:t xml:space="preserve"> </w:t>
                              </w:r>
                              <w:r w:rsidR="002917A0" w:rsidRPr="00C32169">
                                <w:rPr>
                                  <w:rFonts w:ascii="Century Gothic" w:hAnsi="Century Gothic"/>
                                  <w:b/>
                                  <w:bCs/>
                                  <w:color w:val="FF0000"/>
                                  <w:sz w:val="22"/>
                                </w:rPr>
                                <w:t>1</w:t>
                              </w:r>
                              <w:r w:rsidRPr="00C32169">
                                <w:rPr>
                                  <w:rFonts w:ascii="Century Gothic" w:hAnsi="Century Gothic"/>
                                  <w:b/>
                                  <w:bCs/>
                                  <w:color w:val="FF0000"/>
                                  <w:sz w:val="22"/>
                                </w:rPr>
                                <w:t>000</w:t>
                              </w:r>
                            </w:p>
                          </w:txbxContent>
                        </wps:txbx>
                        <wps:bodyPr rot="0" vert="horz" wrap="square" lIns="91440" tIns="45720" rIns="91440" bIns="45720" anchor="t" anchorCtr="0">
                          <a:spAutoFit/>
                        </wps:bodyPr>
                      </wps:wsp>
                      <wps:wsp>
                        <wps:cNvPr id="380" name="Oval 380"/>
                        <wps:cNvSpPr/>
                        <wps:spPr>
                          <a:xfrm>
                            <a:off x="1066800" y="381000"/>
                            <a:ext cx="85725" cy="8382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 Box 2"/>
                        <wps:cNvSpPr txBox="1">
                          <a:spLocks noChangeArrowheads="1"/>
                        </wps:cNvSpPr>
                        <wps:spPr bwMode="auto">
                          <a:xfrm>
                            <a:off x="1171575" y="257175"/>
                            <a:ext cx="514350" cy="342900"/>
                          </a:xfrm>
                          <a:prstGeom prst="rect">
                            <a:avLst/>
                          </a:prstGeom>
                          <a:noFill/>
                          <a:ln w="9525">
                            <a:noFill/>
                            <a:miter lim="800000"/>
                            <a:headEnd/>
                            <a:tailEnd/>
                          </a:ln>
                        </wps:spPr>
                        <wps:txbx>
                          <w:txbxContent>
                            <w:p w14:paraId="13D51877" w14:textId="77777777" w:rsidR="00191F65" w:rsidRPr="00191F65" w:rsidRDefault="00191F65" w:rsidP="00191F65">
                              <w:pPr>
                                <w:rPr>
                                  <w:rFonts w:ascii="Century Gothic" w:hAnsi="Century Gothic"/>
                                  <w:b/>
                                  <w:bCs/>
                                  <w:sz w:val="22"/>
                                </w:rPr>
                              </w:pPr>
                              <w:r w:rsidRPr="00191F65">
                                <w:rPr>
                                  <w:rFonts w:ascii="Century Gothic" w:hAnsi="Century Gothic"/>
                                  <w:b/>
                                  <w:bCs/>
                                  <w:sz w:val="22"/>
                                </w:rPr>
                                <w:t>295</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CAD0028" id="Group 383" o:spid="_x0000_s1044" style="position:absolute;margin-left:304.65pt;margin-top:13.75pt;width:200.25pt;height:183.15pt;z-index:251782144;mso-height-relative:margin" coordsize="25431,2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Ab7AUAAGwjAAAOAAAAZHJzL2Uyb0RvYy54bWzsWl1v2zYUfR+w/yDofbW+/YE6RZY2xYD0&#10;A023PtMyZQuVSI1kYme/fueSkhw7TptmRZJ2zoMjieQleXV47uGlnr9Y15V3yZUupZj64bPA97jI&#10;5bwUi6n/58fT30a+pw0Tc1ZJwaf+Fdf+i6Nff3m+aiY8kktZzbnyYEToyaqZ+ktjmslgoPMlr5l+&#10;JhsuUFhIVTODW7UYzBVbwXpdDaIgyAYrqeaNkjnXGk9fukL/yNovCp6bd0WhufGqqY+xGfur7O+M&#10;fgdHz9lkoVizLPN2GOweo6hZKdBpb+olM8y7UOUNU3WZK6llYZ7lsh7IoihzbueA2YTBzmxeK3nR&#10;2LksJqtF07sJrt3x073N5m8vX6vmvHmv4IlVs4Av7B3NZV2omv5jlN7auuyqdxlfGy/HwyhN4nCY&#10;+l6OsiiOsiBInVPzJTx/o12+fPWVloOu48HWcFYNAKI3PtD/zQfnS9Zw61o9gQ/eK6+cYwLDoe8J&#10;VgOoHwAdJhYV9+ihdY6t2btKTzS8tsdPyTCLUmANDonxB+dYkHUeC+EiINd5LMzCMVVGjX7ebNIo&#10;bV5zWXt0MfUVhmLBxS7PtHFVuyrUv5ZVOT8tq8re0MrhJ5XyLhkwP1uEtml1Ub+Rc/dslAbo39mx&#10;C42q2wFsWaqEt8IUEgzQmtgq1Gox6zs5PYXB3uJmNJhSJWCY3p1zlr0yVxWnoVbiAy/gd4KR62F7&#10;7CzPuTBu/HrJ5twNP7x1+NYgWS7gjN52a2C/beeFtj415ZY0+sbBlwbmGvctbM9SmL5xXQqp9hmo&#10;MKu2Z1e/c5JzDXlpJudXQKWSjrJ0k5+WQMMZ0+Y9U+AoIAi8a97hp6gk3pRsr3xvKdU/+55TfSwb&#10;lPreCpw39fXfF0xx36v+EFhQ4zBJiCTtTZIOI9yo6yWz6yXioj6RgFgIhm9ye0n1TdVdFkrWn0DP&#10;x9QripjI0ffUz43qbk6M42IQfM6Pj201EGPDzJk4b3IyTl4ltH9cf2KqaZeEwWp6K7tFzCY7K8PV&#10;pZZCHl8YWZR22Wz82vobhEKs9wDMEqfjjlk+EhP8LtdeRBig3kFARCueWeNxN2fdnMn8s/aEPFmC&#10;iPixUnK15GyOF+XQc62ps0NrzJutsNBBYAzzts7bofEkHmEFWXpqw9+GmdJhTEXE5fEoGjsqvz8x&#10;CUmshEnSWicyGactl1wrqUsDBVCV9dQfEY20g6KZvhJz29iwsnLX+xnFrGdry9/huHPpzvL5vsjv&#10;gGx2YEwT1Q0B7vTxAZdhXbpQ9siAy7Js2AIuHEMtdG+4h104DhAxf2DYgSfblXyAXZZ1sDs3ipWL&#10;pfFOpBCQMFJ5MUo3nHciWtXZqQOn/LyiKpu/OhpsxWcyTmMAh0RVGIxSSBgyhHDdqskwBYg6HQpA&#10;ufLbqasqBcm/G5GDZNeGr6JRCpt2WW9UDdb4XcSPi1ovmV462WLlEw16P4fpParoDsplv+S5g2p5&#10;aMlj1neUPOShNiQ/VGzOnkxsBt4IxEB5GsWj3a3DOInGHcZ/yPgcWQzQ2z0Q5RBs9iTicxokIwq/&#10;RK1Jlt2gVsTsLMAKcaowTmMrsm6n1q9tV69pv4dRhVEvtA+oG0Yd6vaFZ5TeLzxjT9FG5zhMYqBp&#10;Kzgjw5EGHXF95+DchYsv5xf2RtL55y4kfUMU3TT6xgi6aXiPhMFTjp70Yh2R7YWUxUK7Vf0WxdeK&#10;vX07hgOekHb5efHU7yAeeeMahllEGwkbGZGypbTJFq+Nhtk4TlxkTIdBFP1wkTHu+P4QGTep/8eG&#10;HZR/d4CQDinb/bOhLjmgrj1wikf9LuAdzms8ut8oMEoKt3dO3nRHY/2ZXBhAsHfKizTYLlaQxG8z&#10;ayOgypbertx5hcyL/mJexGYxKKtrkyJ3yYMcTn8m/SGbywQdTn/ao6CT/83pz+ipJOPDEBGFFDt2&#10;+xGiCy63JE2K7RtJHrvZR7rJEcrtlPH0Nvv9fuPRJM0dzhzttw34pMNmg9vPT+ibkev3Ng+6+Ujm&#10;6F8AAAD//wMAUEsDBBQABgAIAAAAIQCs27ur4QAAAAsBAAAPAAAAZHJzL2Rvd25yZXYueG1sTI9B&#10;S8NAEIXvgv9hGcGb3U1DaxOzKaWopyLYCuJtmkyT0OxsyG6T9N+7PelxmI/3vpetJ9OKgXrXWNYQ&#10;zRQI4sKWDVcavg5vTysQziOX2FomDVdysM7v7zJMSzvyJw17X4kQwi5FDbX3XSqlK2oy6Ga2Iw6/&#10;k+0N+nD2lSx7HEO4aeVcqaU02HBoqLGjbU3FeX8xGt5HHDdx9Drszqft9eew+PjeRaT148O0eQHh&#10;afJ/MNz0gzrkweloL1w60WpYqiQOqIb58wLEDVAqCWOOGuIkXoHMM/l/Q/4LAAD//wMAUEsBAi0A&#10;FAAGAAgAAAAhALaDOJL+AAAA4QEAABMAAAAAAAAAAAAAAAAAAAAAAFtDb250ZW50X1R5cGVzXS54&#10;bWxQSwECLQAUAAYACAAAACEAOP0h/9YAAACUAQAACwAAAAAAAAAAAAAAAAAvAQAAX3JlbHMvLnJl&#10;bHNQSwECLQAUAAYACAAAACEAf09AG+wFAABsIwAADgAAAAAAAAAAAAAAAAAuAgAAZHJzL2Uyb0Rv&#10;Yy54bWxQSwECLQAUAAYACAAAACEArNu7q+EAAAALAQAADwAAAAAAAAAAAAAAAABGCAAAZHJzL2Rv&#10;d25yZXYueG1sUEsFBgAAAAAEAAQA8wAAAFQJAAAAAA==&#10;">
                <v:rect id="Rectangle 277" o:spid="_x0000_s1045" style="position:absolute;left:4762;top:3333;width:16002;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DYCxAAAANwAAAAPAAAAZHJzL2Rvd25yZXYueG1sRI/disIw&#10;FITvF/Ydwlnwbk1XQWs1iggLgiL4g3h5aI5NsTkpTazdt98IgpfDzHzDzBadrURLjS8dK/jpJyCI&#10;c6dLLhScjr/fKQgfkDVWjknBH3lYzD8/Zphp9+A9tYdQiAhhn6ECE0KdSelzQxZ939XE0bu6xmKI&#10;simkbvAR4baSgyQZSYslxwWDNa0M5bfD3SrYTsIu3bWn8yYtJK2PQ7NcXTqlel/dcgoiUBfe4Vd7&#10;rRUMxmN4nolHQM7/AQAA//8DAFBLAQItABQABgAIAAAAIQDb4fbL7gAAAIUBAAATAAAAAAAAAAAA&#10;AAAAAAAAAABbQ29udGVudF9UeXBlc10ueG1sUEsBAi0AFAAGAAgAAAAhAFr0LFu/AAAAFQEAAAsA&#10;AAAAAAAAAAAAAAAAHwEAAF9yZWxzLy5yZWxzUEsBAi0AFAAGAAgAAAAhAF1oNgLEAAAA3AAAAA8A&#10;AAAAAAAAAAAAAAAABwIAAGRycy9kb3ducmV2LnhtbFBLBQYAAAAAAwADALcAAAD4AgAAAAA=&#10;" fillcolor="#d8d8d8 [2732]" strokecolor="red" strokeweight="2.75pt"/>
                <v:shape id="_x0000_s1046" type="#_x0000_t202" style="position:absolute;left:4381;width:16574;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qYwwAAANwAAAAPAAAAZHJzL2Rvd25yZXYueG1sRI9Ba8JA&#10;FITvhf6H5RW81Y0VxaauIlXBgxc1vT+yr9nQ7NuQfTXx37uFgsdhZr5hluvBN+pKXawDG5iMM1DE&#10;ZbA1VwaKy/51ASoKssUmMBm4UYT16vlpibkNPZ/oepZKJQjHHA04kTbXOpaOPMZxaImT9x06j5Jk&#10;V2nbYZ/gvtFvWTbXHmtOCw5b+nRU/px/vQERu5ncip2Ph6/huO1dVs6wMGb0Mmw+QAkN8gj/tw/W&#10;wHT2Dn9n0hHQqzsAAAD//wMAUEsBAi0AFAAGAAgAAAAhANvh9svuAAAAhQEAABMAAAAAAAAAAAAA&#10;AAAAAAAAAFtDb250ZW50X1R5cGVzXS54bWxQSwECLQAUAAYACAAAACEAWvQsW78AAAAVAQAACwAA&#10;AAAAAAAAAAAAAAAfAQAAX3JlbHMvLnJlbHNQSwECLQAUAAYACAAAACEAsZlamMMAAADcAAAADwAA&#10;AAAAAAAAAAAAAAAHAgAAZHJzL2Rvd25yZXYueG1sUEsFBgAAAAADAAMAtwAAAPcCAAAAAA==&#10;" filled="f" stroked="f">
                  <v:textbox style="mso-fit-shape-to-text:t">
                    <w:txbxContent>
                      <w:p w14:paraId="7912CCA3" w14:textId="77777777" w:rsidR="00E63C66" w:rsidRPr="00C7533F" w:rsidRDefault="00E63C66" w:rsidP="00E63C66">
                        <w:pPr>
                          <w:rPr>
                            <w:rFonts w:ascii="Century Gothic" w:hAnsi="Century Gothic"/>
                          </w:rPr>
                        </w:pPr>
                        <w:r w:rsidRPr="00C7533F">
                          <w:rPr>
                            <w:rFonts w:ascii="Century Gothic" w:hAnsi="Century Gothic"/>
                          </w:rPr>
                          <w:t>BLACKWOOD    ROAD</w:t>
                        </w:r>
                      </w:p>
                    </w:txbxContent>
                  </v:textbox>
                </v:shape>
                <v:shape id="_x0000_s1047" type="#_x0000_t202" style="position:absolute;left:6667;top:19431;width:1190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5wjwgAAANwAAAAPAAAAZHJzL2Rvd25yZXYueG1sRI9Pa8JA&#10;FMTvQr/D8gRvuklLpURXkf4BD72o6f2RfWaD2bch+2rit3cLBY/DzPyGWW9H36or9bEJbCBfZKCI&#10;q2Abrg2Up6/5G6goyBbbwGTgRhG2m6fJGgsbBj7Q9Si1ShCOBRpwIl2hdawceYyL0BEn7xx6j5Jk&#10;X2vb45DgvtXPWbbUHhtOCw47endUXY6/3oCI3eW38tPH/c/4/TG4rHrF0pjZdNytQAmN8gj/t/fW&#10;wMsyh78z6QjozR0AAP//AwBQSwECLQAUAAYACAAAACEA2+H2y+4AAACFAQAAEwAAAAAAAAAAAAAA&#10;AAAAAAAAW0NvbnRlbnRfVHlwZXNdLnhtbFBLAQItABQABgAIAAAAIQBa9CxbvwAAABUBAAALAAAA&#10;AAAAAAAAAAAAAB8BAABfcmVscy8ucmVsc1BLAQItABQABgAIAAAAIQCBg5wjwgAAANwAAAAPAAAA&#10;AAAAAAAAAAAAAAcCAABkcnMvZG93bnJldi54bWxQSwUGAAAAAAMAAwC3AAAA9gIAAAAA&#10;" filled="f" stroked="f">
                  <v:textbox style="mso-fit-shape-to-text:t">
                    <w:txbxContent>
                      <w:p w14:paraId="2958CA2B" w14:textId="77777777" w:rsidR="00E63C66" w:rsidRPr="00C7533F" w:rsidRDefault="00E63C66" w:rsidP="00E63C66">
                        <w:pPr>
                          <w:rPr>
                            <w:rFonts w:ascii="Century Gothic" w:hAnsi="Century Gothic"/>
                          </w:rPr>
                        </w:pPr>
                        <w:r w:rsidRPr="00C7533F">
                          <w:rPr>
                            <w:rFonts w:ascii="Century Gothic" w:hAnsi="Century Gothic"/>
                          </w:rPr>
                          <w:t>FOREST    ROAD</w:t>
                        </w:r>
                      </w:p>
                    </w:txbxContent>
                  </v:textbox>
                </v:shape>
                <v:line id="Straight Connector 366" o:spid="_x0000_s1048" style="position:absolute;flip:y;visibility:visible;mso-wrap-style:square" from="4953,10858" to="20859,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btYxQAAANwAAAAPAAAAZHJzL2Rvd25yZXYueG1sRI/NasMw&#10;EITvhb6D2EJvtZyUmuBYCSEQ6MkQNxBy21jrH2ytjKXEbp6+KhR6HGbmGybbzqYXdxpda1nBIopB&#10;EJdWt1wrOH0d3lYgnEfW2FsmBd/kYLt5fsow1XbiI90LX4sAYZeigsb7IZXSlQ0ZdJEdiINX2dGg&#10;D3KspR5xCnDTy2UcJ9Jgy2GhwYH2DZVdcTMKXFHlbXXIH8nwcb525tLZmz8p9foy79YgPM3+P/zX&#10;/tQK3pMEfs+EIyA3PwAAAP//AwBQSwECLQAUAAYACAAAACEA2+H2y+4AAACFAQAAEwAAAAAAAAAA&#10;AAAAAAAAAAAAW0NvbnRlbnRfVHlwZXNdLnhtbFBLAQItABQABgAIAAAAIQBa9CxbvwAAABUBAAAL&#10;AAAAAAAAAAAAAAAAAB8BAABfcmVscy8ucmVsc1BLAQItABQABgAIAAAAIQDBJbtYxQAAANwAAAAP&#10;AAAAAAAAAAAAAAAAAAcCAABkcnMvZG93bnJldi54bWxQSwUGAAAAAAMAAwC3AAAA+QIAAAAA&#10;" strokecolor="red" strokeweight="2.25pt">
                  <v:stroke joinstyle="miter"/>
                </v:line>
                <v:shape id="_x0000_s1049" type="#_x0000_t202" style="position:absolute;left:4857;top:5238;width:9430;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AlwwAAANwAAAAPAAAAZHJzL2Rvd25yZXYueG1sRI9Ba8JA&#10;FITvQv/D8gredGOl0qauIlXBgxdten9kX7Oh2bch+2riv3cLgsdhZr5hluvBN+pCXawDG5hNM1DE&#10;ZbA1VwaKr/3kDVQUZItNYDJwpQjr1dNoibkNPZ/ocpZKJQjHHA04kTbXOpaOPMZpaImT9xM6j5Jk&#10;V2nbYZ/gvtEvWbbQHmtOCw5b+nRU/p7/vAERu5ldi52Ph+/huO1dVr5iYcz4edh8gBIa5BG+tw/W&#10;wHzxDv9n0hHQqxsAAAD//wMAUEsBAi0AFAAGAAgAAAAhANvh9svuAAAAhQEAABMAAAAAAAAAAAAA&#10;AAAAAAAAAFtDb250ZW50X1R5cGVzXS54bWxQSwECLQAUAAYACAAAACEAWvQsW78AAAAVAQAACwAA&#10;AAAAAAAAAAAAAAAfAQAAX3JlbHMvLnJlbHNQSwECLQAUAAYACAAAACEAf/WQJcMAAADcAAAADwAA&#10;AAAAAAAAAAAAAAAHAgAAZHJzL2Rvd25yZXYueG1sUEsFBgAAAAADAAMAtwAAAPcCAAAAAA==&#10;" filled="f" stroked="f">
                  <v:textbox style="mso-fit-shape-to-text:t">
                    <w:txbxContent>
                      <w:p w14:paraId="0868F60D" w14:textId="2A90F1A3" w:rsidR="00E63C66" w:rsidRPr="000E7B69" w:rsidRDefault="00C92245" w:rsidP="00E63C66">
                        <w:pPr>
                          <w:rPr>
                            <w:rFonts w:ascii="Century Gothic" w:hAnsi="Century Gothic"/>
                          </w:rPr>
                        </w:pPr>
                        <w:r>
                          <w:rPr>
                            <w:rFonts w:ascii="Century Gothic" w:hAnsi="Century Gothic"/>
                          </w:rPr>
                          <w:t>1\TP135000</w:t>
                        </w:r>
                      </w:p>
                    </w:txbxContent>
                  </v:textbox>
                </v:shape>
                <v:shape id="_x0000_s1050" type="#_x0000_t202" style="position:absolute;left:5048;top:14668;width:9436;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q9lwAAAANwAAAAPAAAAZHJzL2Rvd25yZXYueG1sRE9Na8JA&#10;EL0X/A/LFHrTjS3VErMRUQseeqmm9yE7ZkOzsyE7NfHfdw+FHh/vu9hOvlM3GmIb2MBykYEiroNt&#10;uTFQXd7nb6CiIFvsApOBO0XYlrOHAnMbRv6k21kalUI45mjAifS51rF25DEuQk+cuGsYPEqCQ6Pt&#10;gGMK951+zrKV9thyanDY095R/X3+8QZE7G55r44+nr6mj8PosvoVK2OeHqfdBpTQJP/iP/fJGnhZ&#10;p/npTDoCuvwFAAD//wMAUEsBAi0AFAAGAAgAAAAhANvh9svuAAAAhQEAABMAAAAAAAAAAAAAAAAA&#10;AAAAAFtDb250ZW50X1R5cGVzXS54bWxQSwECLQAUAAYACAAAACEAWvQsW78AAAAVAQAACwAAAAAA&#10;AAAAAAAAAAAfAQAAX3JlbHMvLnJlbHNQSwECLQAUAAYACAAAACEAaxavZcAAAADcAAAADwAAAAAA&#10;AAAAAAAAAAAHAgAAZHJzL2Rvd25yZXYueG1sUEsFBgAAAAADAAMAtwAAAPQCAAAAAA==&#10;" filled="f" stroked="f">
                  <v:textbox style="mso-fit-shape-to-text:t">
                    <w:txbxContent>
                      <w:p w14:paraId="3E934461" w14:textId="466CED5A" w:rsidR="00E63C66" w:rsidRPr="00D22BF9" w:rsidRDefault="00E27B83" w:rsidP="00E63C66">
                        <w:r>
                          <w:t>1</w:t>
                        </w:r>
                        <w:r w:rsidR="00C92245">
                          <w:t>\</w:t>
                        </w:r>
                        <w:r w:rsidR="00C92245" w:rsidRPr="00C92245">
                          <w:rPr>
                            <w:rFonts w:ascii="Century Gothic" w:hAnsi="Century Gothic"/>
                          </w:rPr>
                          <w:t>TP136000</w:t>
                        </w:r>
                      </w:p>
                    </w:txbxContent>
                  </v:textbox>
                </v:shape>
                <v:line id="Straight Connector 372" o:spid="_x0000_s1051" style="position:absolute;flip:y;visibility:visible;mso-wrap-style:square" from="381,3143" to="25431,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TfqwwAAANwAAAAPAAAAZHJzL2Rvd25yZXYueG1sRI9BawIx&#10;EIXvhf6HMIXeNFsVK6tRRCp6rVbR27AZd5duJksSNfrrG0Ho8fHmfW/eZBZNIy7kfG1ZwUc3A0Fc&#10;WF1zqeBnu+yMQPiArLGxTApu5GE2fX2ZYK7tlb/psgmlSBD2OSqoQmhzKX1RkUHftS1x8k7WGQxJ&#10;ulJqh9cEN43sZdlQGqw5NVTY0qKi4ndzNumNQ3tcnuPt7rL9YPd1iuhXfVTq/S3OxyACxfB//Eyv&#10;tYL+Zw8eYxIB5PQPAAD//wMAUEsBAi0AFAAGAAgAAAAhANvh9svuAAAAhQEAABMAAAAAAAAAAAAA&#10;AAAAAAAAAFtDb250ZW50X1R5cGVzXS54bWxQSwECLQAUAAYACAAAACEAWvQsW78AAAAVAQAACwAA&#10;AAAAAAAAAAAAAAAfAQAAX3JlbHMvLnJlbHNQSwECLQAUAAYACAAAACEAdek36sMAAADcAAAADwAA&#10;AAAAAAAAAAAAAAAHAgAAZHJzL2Rvd25yZXYueG1sUEsFBgAAAAADAAMAtwAAAPcCAAAAAA==&#10;" strokecolor="black [3200]" strokeweight="2.25pt">
                  <v:stroke joinstyle="miter"/>
                </v:line>
                <v:line id="Straight Connector 375" o:spid="_x0000_s1052" style="position:absolute;flip:y;visibility:visible;mso-wrap-style:square" from="0,19431" to="25050,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K+exAAAANwAAAAPAAAAZHJzL2Rvd25yZXYueG1sRI9BawIx&#10;EIXvBf9DGMGbZq21LatRSqnoVaul3obNuLu4mSxJ1NhfbwShx8eb971503k0jTiT87VlBcNBBoK4&#10;sLrmUsH2e9F/B+EDssbGMim4kof5rPM0xVzbC6/pvAmlSBD2OSqoQmhzKX1RkUE/sC1x8g7WGQxJ&#10;ulJqh5cEN418zrJXabDm1FBhS58VFcfNyaQ3ftv94hSvfy77edl9HSL65QiV6nXjxwREoBj+jx/p&#10;lVYwehvDfUwigJzdAAAA//8DAFBLAQItABQABgAIAAAAIQDb4fbL7gAAAIUBAAATAAAAAAAAAAAA&#10;AAAAAAAAAABbQ29udGVudF9UeXBlc10ueG1sUEsBAi0AFAAGAAgAAAAhAFr0LFu/AAAAFQEAAAsA&#10;AAAAAAAAAAAAAAAAHwEAAF9yZWxzLy5yZWxzUEsBAi0AFAAGAAgAAAAhAPoAr57EAAAA3AAAAA8A&#10;AAAAAAAAAAAAAAAABwIAAGRycy9kb3ducmV2LnhtbFBLBQYAAAAAAwADALcAAAD4AgAAAAA=&#10;" strokecolor="black [3200]" strokeweight="2.25pt">
                  <v:stroke joinstyle="miter"/>
                </v:line>
                <v:shape id="_x0000_s1053" type="#_x0000_t202" style="position:absolute;left:11620;top:12001;width:8769;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5KKwwAAANwAAAAPAAAAZHJzL2Rvd25yZXYueG1sRI9Ba8JA&#10;FITvQv/D8gredGOltqSuIlXBgxdten9kX7Oh2bch+2riv3cLgsdhZr5hluvBN+pCXawDG5hNM1DE&#10;ZbA1VwaKr/3kHVQUZItNYDJwpQjr1dNoibkNPZ/ocpZKJQjHHA04kTbXOpaOPMZpaImT9xM6j5Jk&#10;V2nbYZ/gvtEvWbbQHmtOCw5b+nRU/p7/vAERu5ldi52Ph+/huO1dVr5iYcz4edh8gBIa5BG+tw/W&#10;wPxtAf9n0hHQqxsAAAD//wMAUEsBAi0AFAAGAAgAAAAhANvh9svuAAAAhQEAABMAAAAAAAAAAAAA&#10;AAAAAAAAAFtDb250ZW50X1R5cGVzXS54bWxQSwECLQAUAAYACAAAACEAWvQsW78AAAAVAQAACwAA&#10;AAAAAAAAAAAAAAAfAQAAX3JlbHMvLnJlbHNQSwECLQAUAAYACAAAACEAi7OSisMAAADcAAAADwAA&#10;AAAAAAAAAAAAAAAHAgAAZHJzL2Rvd25yZXYueG1sUEsFBgAAAAADAAMAtwAAAPcCAAAAAA==&#10;" filled="f" stroked="f">
                  <v:textbox style="mso-fit-shape-to-text:t">
                    <w:txbxContent>
                      <w:p w14:paraId="1C6C41B9" w14:textId="6248730A" w:rsidR="00E63C66" w:rsidRPr="00C32169" w:rsidRDefault="00E63C66" w:rsidP="00B51164">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b/>
                            <w:bCs/>
                            <w:color w:val="FF0000"/>
                            <w:sz w:val="22"/>
                          </w:rPr>
                          <w:t xml:space="preserve"> </w:t>
                        </w:r>
                        <w:r w:rsidR="002917A0" w:rsidRPr="00C32169">
                          <w:rPr>
                            <w:rFonts w:ascii="Century Gothic" w:hAnsi="Century Gothic"/>
                            <w:b/>
                            <w:bCs/>
                            <w:color w:val="FF0000"/>
                            <w:sz w:val="22"/>
                          </w:rPr>
                          <w:t>2</w:t>
                        </w:r>
                        <w:r w:rsidRPr="00C32169">
                          <w:rPr>
                            <w:rFonts w:ascii="Century Gothic" w:hAnsi="Century Gothic"/>
                            <w:b/>
                            <w:bCs/>
                            <w:color w:val="FF0000"/>
                            <w:sz w:val="22"/>
                          </w:rPr>
                          <w:t>000</w:t>
                        </w:r>
                      </w:p>
                    </w:txbxContent>
                  </v:textbox>
                </v:shape>
                <v:shape id="_x0000_s1054" type="#_x0000_t202" style="position:absolute;left:12382;top:5715;width:8769;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cRwwAAANwAAAAPAAAAZHJzL2Rvd25yZXYueG1sRI9Ba8JA&#10;FITvgv9heUJvutFSLamriG3BQy/GeH9kX7Oh2bch+2riv+8WCj0OM/MNs92PvlU36mMT2MBykYEi&#10;roJtuDZQXt7nz6CiIFtsA5OBO0XY76aTLeY2DHymWyG1ShCOORpwIl2udawceYyL0BEn7zP0HiXJ&#10;vta2xyHBfatXWbbWHhtOCw47Ojqqvopvb0DEHpb38s3H03X8eB1cVj1haczDbDy8gBIa5T/81z5Z&#10;A4+bDfyeSUdA734AAAD//wMAUEsBAi0AFAAGAAgAAAAhANvh9svuAAAAhQEAABMAAAAAAAAAAAAA&#10;AAAAAAAAAFtDb250ZW50X1R5cGVzXS54bWxQSwECLQAUAAYACAAAACEAWvQsW78AAAAVAQAACwAA&#10;AAAAAAAAAAAAAAAfAQAAX3JlbHMvLnJlbHNQSwECLQAUAAYACAAAACEA5P83EcMAAADcAAAADwAA&#10;AAAAAAAAAAAAAAAHAgAAZHJzL2Rvd25yZXYueG1sUEsFBgAAAAADAAMAtwAAAPcCAAAAAA==&#10;" filled="f" stroked="f">
                  <v:textbox style="mso-fit-shape-to-text:t">
                    <w:txbxContent>
                      <w:p w14:paraId="52F9E96C" w14:textId="3D00EADA" w:rsidR="00B51164" w:rsidRPr="00C32169" w:rsidRDefault="00B51164" w:rsidP="00B51164">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b/>
                            <w:bCs/>
                            <w:color w:val="FF0000"/>
                            <w:sz w:val="22"/>
                          </w:rPr>
                          <w:t xml:space="preserve"> </w:t>
                        </w:r>
                        <w:r w:rsidR="002917A0" w:rsidRPr="00C32169">
                          <w:rPr>
                            <w:rFonts w:ascii="Century Gothic" w:hAnsi="Century Gothic"/>
                            <w:b/>
                            <w:bCs/>
                            <w:color w:val="FF0000"/>
                            <w:sz w:val="22"/>
                          </w:rPr>
                          <w:t>1</w:t>
                        </w:r>
                        <w:r w:rsidRPr="00C32169">
                          <w:rPr>
                            <w:rFonts w:ascii="Century Gothic" w:hAnsi="Century Gothic"/>
                            <w:b/>
                            <w:bCs/>
                            <w:color w:val="FF0000"/>
                            <w:sz w:val="22"/>
                          </w:rPr>
                          <w:t>000</w:t>
                        </w:r>
                      </w:p>
                    </w:txbxContent>
                  </v:textbox>
                </v:shape>
                <v:oval id="Oval 380" o:spid="_x0000_s1055" style="position:absolute;left:10668;top:3810;width:857;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jsGxAAAANwAAAAPAAAAZHJzL2Rvd25yZXYueG1sRE9ba8Iw&#10;FH4X9h/CGfgimjrHqJ1R5nQgOIR6YXs8NGdtWXNSkqj13y8PAx8/vvts0ZlGXMj52rKC8SgBQVxY&#10;XXOp4Hj4GKYgfEDW2FgmBTfysJg/9GaYaXvlnC77UIoYwj5DBVUIbSalLyoy6Ee2JY7cj3UGQ4Su&#10;lNrhNYabRj4lyYs0WHNsqLCl94qK3/3ZKBh815Ppl3vmVRfSz926ybeD01Kp/mP39goiUBfu4n/3&#10;RiuYpHF+PBOPgJz/AQAA//8DAFBLAQItABQABgAIAAAAIQDb4fbL7gAAAIUBAAATAAAAAAAAAAAA&#10;AAAAAAAAAABbQ29udGVudF9UeXBlc10ueG1sUEsBAi0AFAAGAAgAAAAhAFr0LFu/AAAAFQEAAAsA&#10;AAAAAAAAAAAAAAAAHwEAAF9yZWxzLy5yZWxzUEsBAi0AFAAGAAgAAAAhAImaOwbEAAAA3AAAAA8A&#10;AAAAAAAAAAAAAAAABwIAAGRycy9kb3ducmV2LnhtbFBLBQYAAAAAAwADALcAAAD4AgAAAAA=&#10;" fillcolor="red" strokecolor="#1e2000 [484]" strokeweight="1pt">
                  <v:stroke joinstyle="miter"/>
                </v:oval>
                <v:shape id="_x0000_s1056" type="#_x0000_t202" style="position:absolute;left:11715;top:2571;width:5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fAxQAAANwAAAAPAAAAZHJzL2Rvd25yZXYueG1sRI9La8Mw&#10;EITvhfwHsYHcEilJWxLHSggthZ5a6jwgt8VaP4i1MpYau/++KgR6HGbmGybdDbYRN+p87VjDfKZA&#10;EOfO1FxqOB7episQPiAbbByThh/ysNuOHlJMjOv5i25ZKEWEsE9QQxVCm0jp84os+plriaNXuM5i&#10;iLIrpemwj3DbyIVSz9JizXGhwpZeKsqv2bfVcPooLudH9Vm+2qe2d4OSbNdS68l42G9ABBrCf/je&#10;fjcalqs5/J2JR0BufwEAAP//AwBQSwECLQAUAAYACAAAACEA2+H2y+4AAACFAQAAEwAAAAAAAAAA&#10;AAAAAAAAAAAAW0NvbnRlbnRfVHlwZXNdLnhtbFBLAQItABQABgAIAAAAIQBa9CxbvwAAABUBAAAL&#10;AAAAAAAAAAAAAAAAAB8BAABfcmVscy8ucmVsc1BLAQItABQABgAIAAAAIQBDC9fAxQAAANwAAAAP&#10;AAAAAAAAAAAAAAAAAAcCAABkcnMvZG93bnJldi54bWxQSwUGAAAAAAMAAwC3AAAA+QIAAAAA&#10;" filled="f" stroked="f">
                  <v:textbox>
                    <w:txbxContent>
                      <w:p w14:paraId="13D51877" w14:textId="77777777" w:rsidR="00191F65" w:rsidRPr="00191F65" w:rsidRDefault="00191F65" w:rsidP="00191F65">
                        <w:pPr>
                          <w:rPr>
                            <w:rFonts w:ascii="Century Gothic" w:hAnsi="Century Gothic"/>
                            <w:b/>
                            <w:bCs/>
                            <w:sz w:val="22"/>
                          </w:rPr>
                        </w:pPr>
                        <w:r w:rsidRPr="00191F65">
                          <w:rPr>
                            <w:rFonts w:ascii="Century Gothic" w:hAnsi="Century Gothic"/>
                            <w:b/>
                            <w:bCs/>
                            <w:sz w:val="22"/>
                          </w:rPr>
                          <w:t>295</w:t>
                        </w:r>
                      </w:p>
                    </w:txbxContent>
                  </v:textbox>
                </v:shape>
              </v:group>
            </w:pict>
          </mc:Fallback>
        </mc:AlternateContent>
      </w:r>
      <w:r w:rsidR="00F04764" w:rsidRPr="002810BD">
        <w:rPr>
          <w:rFonts w:eastAsia="Times New Roman" w:cstheme="minorHAnsi"/>
          <w:noProof/>
          <w:szCs w:val="20"/>
        </w:rPr>
        <mc:AlternateContent>
          <mc:Choice Requires="wps">
            <w:drawing>
              <wp:anchor distT="45720" distB="45720" distL="114300" distR="114300" simplePos="0" relativeHeight="251783168" behindDoc="0" locked="0" layoutInCell="1" allowOverlap="1" wp14:anchorId="4255CBD5" wp14:editId="718C041C">
                <wp:simplePos x="0" y="0"/>
                <wp:positionH relativeFrom="column">
                  <wp:posOffset>-112395</wp:posOffset>
                </wp:positionH>
                <wp:positionV relativeFrom="paragraph">
                  <wp:posOffset>313055</wp:posOffset>
                </wp:positionV>
                <wp:extent cx="704850" cy="552450"/>
                <wp:effectExtent l="0" t="0" r="19050" b="1905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552450"/>
                        </a:xfrm>
                        <a:prstGeom prst="rect">
                          <a:avLst/>
                        </a:prstGeom>
                        <a:solidFill>
                          <a:srgbClr val="FFFFFF"/>
                        </a:solidFill>
                        <a:ln w="9525">
                          <a:solidFill>
                            <a:srgbClr val="000000"/>
                          </a:solidFill>
                          <a:miter lim="800000"/>
                          <a:headEnd/>
                          <a:tailEnd/>
                        </a:ln>
                      </wps:spPr>
                      <wps:txbx>
                        <w:txbxContent>
                          <w:p w14:paraId="279D22BA" w14:textId="13ECD438" w:rsidR="002810BD" w:rsidRPr="00C11173" w:rsidRDefault="002810BD">
                            <w:pPr>
                              <w:rPr>
                                <w:rFonts w:ascii="Calibri" w:hAnsi="Calibri" w:cs="Calibri"/>
                              </w:rPr>
                            </w:pPr>
                            <w:r w:rsidRPr="00C11173">
                              <w:rPr>
                                <w:rFonts w:ascii="Calibri" w:hAnsi="Calibri" w:cs="Calibri"/>
                              </w:rPr>
                              <w:t>Current scenario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5CBD5" id="_x0000_s1057" type="#_x0000_t202" style="position:absolute;margin-left:-8.85pt;margin-top:24.65pt;width:55.5pt;height:43.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4MkEgIAACYEAAAOAAAAZHJzL2Uyb0RvYy54bWysU9tu2zAMfR+wfxD0vtgx4jY14hRdugwD&#10;ugvQ7QNkWbaFyaImKbGzrx8lu2l2exmmB4EUqUPykNzcjr0iR2GdBF3S5SKlRGgOtdRtSb983r9a&#10;U+I80zVToEVJT8LR2+3LF5vBFCKDDlQtLEEQ7YrBlLTz3hRJ4ngneuYWYIRGYwO2Zx5V2ya1ZQOi&#10;9yrJ0vQqGcDWxgIXzuHr/WSk24jfNIL7j03jhCeqpJibj7eNdxXuZLthRWuZ6SSf02D/kEXPpMag&#10;Z6h75hk5WPkbVC+5BQeNX3DoE2gayUWsAatZpr9U89gxI2ItSI4zZ5rc/4PlH46P5pMlfnwNIzYw&#10;FuHMA/CvjmjYdUy34s5aGDrBagy8DJQlg3HF/DVQ7QoXQKrhPdTYZHbwEIHGxvaBFayTIDo24HQm&#10;XYyecHy8TlfrHC0cTXmerVAOEVjx9NlY598K6EkQSmqxpxGcHR+cn1yfXEIsB0rWe6lUVGxb7ZQl&#10;R4b938czo//kpjQZSnqTZ/lU/18h0nj+BNFLj4OsZF/S9dmJFYG1N7qOY+aZVJOM1Sk90xiYmzj0&#10;YzUSWZc0uwoRAq0V1Cck1sI0uLhoKHRgv1My4NCW1H07MCsoUe80NudmuVqFKY/KKr/OULGXlurS&#10;wjRHqJJ6SiZx5+NmBOI03GETGxkJfs5kzhmHMbZoXpww7Zd69Hpe7+0PAAAA//8DAFBLAwQUAAYA&#10;CAAAACEAyAfogN8AAAAJAQAADwAAAGRycy9kb3ducmV2LnhtbEyPwU7DMAyG70i8Q2QkLmhLR6Z2&#10;LU0nhASCGwwE16zJ2orEKUnWlbfHnOBkWf70+/vr7ewsm0yIg0cJq2UGzGDr9YCdhLfX+8UGWEwK&#10;tbIejYRvE2HbnJ/VqtL+hC9m2qWOUQjGSknoUxorzmPbG6fi0o8G6XbwwalEa+i4DupE4c7y6yzL&#10;uVMD0odejeauN+3n7ugkbNaP00d8Es/vbX6wZboqpoevIOXlxXx7AyyZOf3B8KtP6tCQ094fUUdm&#10;JSxWRUGohHUpgBFQCpp7AkUugDc1/9+g+QEAAP//AwBQSwECLQAUAAYACAAAACEAtoM4kv4AAADh&#10;AQAAEwAAAAAAAAAAAAAAAAAAAAAAW0NvbnRlbnRfVHlwZXNdLnhtbFBLAQItABQABgAIAAAAIQA4&#10;/SH/1gAAAJQBAAALAAAAAAAAAAAAAAAAAC8BAABfcmVscy8ucmVsc1BLAQItABQABgAIAAAAIQC5&#10;W4MkEgIAACYEAAAOAAAAAAAAAAAAAAAAAC4CAABkcnMvZTJvRG9jLnhtbFBLAQItABQABgAIAAAA&#10;IQDIB+iA3wAAAAkBAAAPAAAAAAAAAAAAAAAAAGwEAABkcnMvZG93bnJldi54bWxQSwUGAAAAAAQA&#10;BADzAAAAeAUAAAAA&#10;">
                <v:textbox>
                  <w:txbxContent>
                    <w:p w14:paraId="279D22BA" w14:textId="13ECD438" w:rsidR="002810BD" w:rsidRPr="00C11173" w:rsidRDefault="002810BD">
                      <w:pPr>
                        <w:rPr>
                          <w:rFonts w:ascii="Calibri" w:hAnsi="Calibri" w:cs="Calibri"/>
                        </w:rPr>
                      </w:pPr>
                      <w:r w:rsidRPr="00C11173">
                        <w:rPr>
                          <w:rFonts w:ascii="Calibri" w:hAnsi="Calibri" w:cs="Calibri"/>
                        </w:rPr>
                        <w:t>Current scenario</w:t>
                      </w:r>
                    </w:p>
                  </w:txbxContent>
                </v:textbox>
                <w10:wrap type="square"/>
              </v:shape>
            </w:pict>
          </mc:Fallback>
        </mc:AlternateContent>
      </w:r>
    </w:p>
    <w:p w14:paraId="10203AB9" w14:textId="36919F20" w:rsidR="002810BD" w:rsidRPr="00A065CA" w:rsidRDefault="008B0050" w:rsidP="002810BD">
      <w:pPr>
        <w:spacing w:after="160" w:line="259" w:lineRule="auto"/>
        <w:rPr>
          <w:rFonts w:ascii="Calibri" w:eastAsia="Times New Roman" w:hAnsi="Calibri" w:cs="Calibri"/>
          <w:sz w:val="22"/>
        </w:rPr>
      </w:pPr>
      <w:r>
        <w:rPr>
          <w:rFonts w:ascii="Calibri" w:eastAsia="Times New Roman" w:hAnsi="Calibri" w:cs="Calibri"/>
          <w:noProof/>
          <w:sz w:val="22"/>
        </w:rPr>
        <mc:AlternateContent>
          <mc:Choice Requires="wps">
            <w:drawing>
              <wp:anchor distT="0" distB="0" distL="114300" distR="114300" simplePos="0" relativeHeight="251817984" behindDoc="0" locked="0" layoutInCell="1" allowOverlap="1" wp14:anchorId="7A264995" wp14:editId="337AFBB7">
                <wp:simplePos x="0" y="0"/>
                <wp:positionH relativeFrom="column">
                  <wp:posOffset>1592580</wp:posOffset>
                </wp:positionH>
                <wp:positionV relativeFrom="paragraph">
                  <wp:posOffset>2647315</wp:posOffset>
                </wp:positionV>
                <wp:extent cx="2714625" cy="2295525"/>
                <wp:effectExtent l="0" t="0" r="28575" b="28575"/>
                <wp:wrapNone/>
                <wp:docPr id="579" name="Rectangle 579"/>
                <wp:cNvGraphicFramePr/>
                <a:graphic xmlns:a="http://schemas.openxmlformats.org/drawingml/2006/main">
                  <a:graphicData uri="http://schemas.microsoft.com/office/word/2010/wordprocessingShape">
                    <wps:wsp>
                      <wps:cNvSpPr/>
                      <wps:spPr>
                        <a:xfrm>
                          <a:off x="0" y="0"/>
                          <a:ext cx="2714625" cy="2295525"/>
                        </a:xfrm>
                        <a:prstGeom prst="rect">
                          <a:avLst/>
                        </a:prstGeom>
                        <a:noFill/>
                        <a:ln>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1EAD31" id="Rectangle 579" o:spid="_x0000_s1026" style="position:absolute;margin-left:125.4pt;margin-top:208.45pt;width:213.75pt;height:180.7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2chwIAAIMFAAAOAAAAZHJzL2Uyb0RvYy54bWysVEtv2zAMvg/YfxB0X/1A0q5BnSJo0WFA&#10;1wZrh54VWYoFyKImKXGyXz9Kdpys63YYdrH5/PgQyavrXavJVjivwFS0OMspEYZDrcy6ot+e7z58&#10;pMQHZmqmwYiK7oWn1/P37646OxMlNKBr4QiCGD/rbEWbEOwsyzxvRMv8GVhhUCnBtSwg69ZZ7ViH&#10;6K3Oyjw/zzpwtXXAhfcove2VdJ7wpRQ8PErpRSC6ophbSF+Xvqv4zeZXbLZ2zDaKD2mwf8iiZcpg&#10;0BHqlgVGNk79BtUq7sCDDGcc2gykVFykGrCaIn9VzVPDrEi1YHO8Hdvk/x8sf9g+2aXDNnTWzzyS&#10;sYqddG38Y35kl5q1H5sldoFwFJYXxeS8nFLCUVeWl9MpMoiTHd2t8+GTgJZEoqIOXyM1iW3vfehN&#10;DyYxmoE7pXV6EW2iwINWdZQlJo6EuNGObBk+5mpdJCy9ab9A3csupnmenhRzSBMUzVNGJ0ioi+jZ&#10;sd5Ehb0WMYw2X4Ukqo4VpgAjUB+DcS5M6GP7htWiFxd/DJ0AI7LEQkbsAeDXmg7YfWsG++gq0iSP&#10;zvnfEuudR48UGUwYnVtlwL0FoLGqIXJvf2hS35rYpRXU+6UjDvo98pbfKXzae+bDkjlcHFwxPAbh&#10;ET9SQ1dRGChKGnA/3pJHe5xn1FLS4SJW1H/fMCco0Z8NTvplMZnEzU3MZHpRIuNONatTjdm0N4Dj&#10;UeDZsTyR0T7oAykdtC94MxYxKqqY4Ri7ojy4A3MT+gOBV4eLxSKZ4bZaFu7Nk+URPHY1ju7z7oU5&#10;O8x3wNV4gMPSstmrMe9to6eBxSaAVGkHjn0d+o2bnmZ2uErxlJzyyep4O+c/AQAA//8DAFBLAwQU&#10;AAYACAAAACEAxyqC1+EAAAALAQAADwAAAGRycy9kb3ducmV2LnhtbEyPQU+DQBSE7yb+h80z8WYX&#10;sAWKPBpDooneijW9LuwrUNldZLct/nu3Jz1OZjLzTb6Z1cDONNneaIRwEQAj3RjZ6xZh9/HykAKz&#10;TmgpBqMJ4YcsbIrbm1xk0lz0ls6Va5kv0TYTCJ1zY8a5bTpSwi7MSNp7BzMp4bycWi4ncfHlauBR&#10;EMRciV77hU6MVHbUfFUnhVC/qmP0HR7Ntvrc02rflm/vuxLx/m5+fgLmaHZ/Ybjie3QoPFNtTlpa&#10;NiBEq8CjO4RlGK+B+UScpI/AaoQkSZfAi5z//1D8AgAA//8DAFBLAQItABQABgAIAAAAIQC2gziS&#10;/gAAAOEBAAATAAAAAAAAAAAAAAAAAAAAAABbQ29udGVudF9UeXBlc10ueG1sUEsBAi0AFAAGAAgA&#10;AAAhADj9If/WAAAAlAEAAAsAAAAAAAAAAAAAAAAALwEAAF9yZWxzLy5yZWxzUEsBAi0AFAAGAAgA&#10;AAAhAIkUzZyHAgAAgwUAAA4AAAAAAAAAAAAAAAAALgIAAGRycy9lMm9Eb2MueG1sUEsBAi0AFAAG&#10;AAgAAAAhAMcqgtfhAAAACwEAAA8AAAAAAAAAAAAAAAAA4QQAAGRycy9kb3ducmV2LnhtbFBLBQYA&#10;AAAABAAEAPMAAADvBQAAAAA=&#10;" filled="f" strokecolor="#bfbfbf [2412]" strokeweight="1pt"/>
            </w:pict>
          </mc:Fallback>
        </mc:AlternateContent>
      </w:r>
      <w:r w:rsidRPr="00A065CA">
        <w:rPr>
          <w:rFonts w:ascii="Calibri" w:eastAsia="Times New Roman" w:hAnsi="Calibri" w:cs="Calibri"/>
          <w:noProof/>
          <w:sz w:val="22"/>
        </w:rPr>
        <mc:AlternateContent>
          <mc:Choice Requires="wpg">
            <w:drawing>
              <wp:anchor distT="0" distB="0" distL="114300" distR="114300" simplePos="0" relativeHeight="251802624" behindDoc="0" locked="0" layoutInCell="1" allowOverlap="1" wp14:anchorId="798243C8" wp14:editId="001C7D74">
                <wp:simplePos x="0" y="0"/>
                <wp:positionH relativeFrom="column">
                  <wp:posOffset>1630680</wp:posOffset>
                </wp:positionH>
                <wp:positionV relativeFrom="paragraph">
                  <wp:posOffset>2617470</wp:posOffset>
                </wp:positionV>
                <wp:extent cx="2542634" cy="2326005"/>
                <wp:effectExtent l="19050" t="0" r="10160" b="0"/>
                <wp:wrapTopAndBottom/>
                <wp:docPr id="399" name="Group 399"/>
                <wp:cNvGraphicFramePr/>
                <a:graphic xmlns:a="http://schemas.openxmlformats.org/drawingml/2006/main">
                  <a:graphicData uri="http://schemas.microsoft.com/office/word/2010/wordprocessingGroup">
                    <wpg:wgp>
                      <wpg:cNvGrpSpPr/>
                      <wpg:grpSpPr>
                        <a:xfrm>
                          <a:off x="0" y="0"/>
                          <a:ext cx="2542634" cy="2326005"/>
                          <a:chOff x="0" y="0"/>
                          <a:chExt cx="2542634" cy="2326005"/>
                        </a:xfrm>
                      </wpg:grpSpPr>
                      <wps:wsp>
                        <wps:cNvPr id="387" name="Rectangle 387"/>
                        <wps:cNvSpPr/>
                        <wps:spPr>
                          <a:xfrm>
                            <a:off x="476250" y="1095375"/>
                            <a:ext cx="1599565" cy="857250"/>
                          </a:xfrm>
                          <a:prstGeom prst="rect">
                            <a:avLst/>
                          </a:prstGeom>
                          <a:solidFill>
                            <a:schemeClr val="bg1">
                              <a:lumMod val="85000"/>
                            </a:schemeClr>
                          </a:solidFill>
                          <a:ln w="349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Text Box 2"/>
                        <wps:cNvSpPr txBox="1">
                          <a:spLocks noChangeArrowheads="1"/>
                        </wps:cNvSpPr>
                        <wps:spPr bwMode="auto">
                          <a:xfrm>
                            <a:off x="438150" y="0"/>
                            <a:ext cx="1656992" cy="382905"/>
                          </a:xfrm>
                          <a:prstGeom prst="rect">
                            <a:avLst/>
                          </a:prstGeom>
                          <a:noFill/>
                          <a:ln w="9525">
                            <a:noFill/>
                            <a:miter lim="800000"/>
                            <a:headEnd/>
                            <a:tailEnd/>
                          </a:ln>
                        </wps:spPr>
                        <wps:txbx>
                          <w:txbxContent>
                            <w:p w14:paraId="493F3263" w14:textId="77777777" w:rsidR="001645C7" w:rsidRPr="00C7533F" w:rsidRDefault="001645C7" w:rsidP="001645C7">
                              <w:pPr>
                                <w:rPr>
                                  <w:rFonts w:ascii="Century Gothic" w:hAnsi="Century Gothic"/>
                                </w:rPr>
                              </w:pPr>
                              <w:r w:rsidRPr="00C7533F">
                                <w:rPr>
                                  <w:rFonts w:ascii="Century Gothic" w:hAnsi="Century Gothic"/>
                                </w:rPr>
                                <w:t>BLACKWOOD    ROAD</w:t>
                              </w:r>
                            </w:p>
                          </w:txbxContent>
                        </wps:txbx>
                        <wps:bodyPr rot="0" vert="horz" wrap="square" lIns="91440" tIns="45720" rIns="91440" bIns="45720" anchor="t" anchorCtr="0">
                          <a:spAutoFit/>
                        </wps:bodyPr>
                      </wps:wsp>
                      <wps:wsp>
                        <wps:cNvPr id="389" name="Text Box 2"/>
                        <wps:cNvSpPr txBox="1">
                          <a:spLocks noChangeArrowheads="1"/>
                        </wps:cNvSpPr>
                        <wps:spPr bwMode="auto">
                          <a:xfrm>
                            <a:off x="695325" y="1943100"/>
                            <a:ext cx="1257061" cy="382905"/>
                          </a:xfrm>
                          <a:prstGeom prst="rect">
                            <a:avLst/>
                          </a:prstGeom>
                          <a:noFill/>
                          <a:ln w="9525">
                            <a:noFill/>
                            <a:miter lim="800000"/>
                            <a:headEnd/>
                            <a:tailEnd/>
                          </a:ln>
                        </wps:spPr>
                        <wps:txbx>
                          <w:txbxContent>
                            <w:p w14:paraId="187CDBFB" w14:textId="77777777" w:rsidR="001645C7" w:rsidRPr="00C7533F" w:rsidRDefault="001645C7" w:rsidP="001645C7">
                              <w:pPr>
                                <w:rPr>
                                  <w:rFonts w:ascii="Century Gothic" w:hAnsi="Century Gothic"/>
                                </w:rPr>
                              </w:pPr>
                              <w:r w:rsidRPr="00C7533F">
                                <w:rPr>
                                  <w:rFonts w:ascii="Century Gothic" w:hAnsi="Century Gothic"/>
                                </w:rPr>
                                <w:t>FOREST    ROAD</w:t>
                              </w:r>
                            </w:p>
                          </w:txbxContent>
                        </wps:txbx>
                        <wps:bodyPr rot="0" vert="horz" wrap="square" lIns="91440" tIns="45720" rIns="91440" bIns="45720" anchor="t" anchorCtr="0">
                          <a:spAutoFit/>
                        </wps:bodyPr>
                      </wps:wsp>
                      <wps:wsp>
                        <wps:cNvPr id="393" name="Straight Connector 393"/>
                        <wps:cNvCnPr/>
                        <wps:spPr>
                          <a:xfrm flipV="1">
                            <a:off x="38100" y="314325"/>
                            <a:ext cx="2504534"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94" name="Straight Connector 394"/>
                        <wps:cNvCnPr/>
                        <wps:spPr>
                          <a:xfrm flipV="1">
                            <a:off x="0" y="1943100"/>
                            <a:ext cx="2504534"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96" name="Oval 396"/>
                        <wps:cNvSpPr/>
                        <wps:spPr>
                          <a:xfrm>
                            <a:off x="1019175" y="381000"/>
                            <a:ext cx="85725" cy="8382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 Box 2"/>
                        <wps:cNvSpPr txBox="1">
                          <a:spLocks noChangeArrowheads="1"/>
                        </wps:cNvSpPr>
                        <wps:spPr bwMode="auto">
                          <a:xfrm>
                            <a:off x="1095375" y="257175"/>
                            <a:ext cx="514350" cy="342900"/>
                          </a:xfrm>
                          <a:prstGeom prst="rect">
                            <a:avLst/>
                          </a:prstGeom>
                          <a:noFill/>
                          <a:ln w="9525">
                            <a:noFill/>
                            <a:miter lim="800000"/>
                            <a:headEnd/>
                            <a:tailEnd/>
                          </a:ln>
                        </wps:spPr>
                        <wps:txbx>
                          <w:txbxContent>
                            <w:p w14:paraId="1979971E" w14:textId="77777777" w:rsidR="001645C7" w:rsidRPr="00191F65" w:rsidRDefault="001645C7" w:rsidP="001645C7">
                              <w:pPr>
                                <w:rPr>
                                  <w:rFonts w:ascii="Century Gothic" w:hAnsi="Century Gothic"/>
                                  <w:b/>
                                  <w:bCs/>
                                  <w:sz w:val="22"/>
                                </w:rPr>
                              </w:pPr>
                              <w:r w:rsidRPr="00191F65">
                                <w:rPr>
                                  <w:rFonts w:ascii="Century Gothic" w:hAnsi="Century Gothic"/>
                                  <w:b/>
                                  <w:bCs/>
                                  <w:sz w:val="22"/>
                                </w:rPr>
                                <w:t>295</w:t>
                              </w:r>
                            </w:p>
                          </w:txbxContent>
                        </wps:txbx>
                        <wps:bodyPr rot="0" vert="horz" wrap="square" lIns="91440" tIns="45720" rIns="91440" bIns="45720" anchor="t" anchorCtr="0">
                          <a:noAutofit/>
                        </wps:bodyPr>
                      </wps:wsp>
                      <wps:wsp>
                        <wps:cNvPr id="398" name="Text Box 2"/>
                        <wps:cNvSpPr txBox="1">
                          <a:spLocks noChangeArrowheads="1"/>
                        </wps:cNvSpPr>
                        <wps:spPr bwMode="auto">
                          <a:xfrm>
                            <a:off x="752447" y="1247775"/>
                            <a:ext cx="876934" cy="570229"/>
                          </a:xfrm>
                          <a:prstGeom prst="rect">
                            <a:avLst/>
                          </a:prstGeom>
                          <a:noFill/>
                          <a:ln w="9525">
                            <a:noFill/>
                            <a:miter lim="800000"/>
                            <a:headEnd/>
                            <a:tailEnd/>
                          </a:ln>
                        </wps:spPr>
                        <wps:txbx>
                          <w:txbxContent>
                            <w:p w14:paraId="1FDA706E" w14:textId="063D6928" w:rsidR="00DB49CD" w:rsidRPr="00C32169" w:rsidRDefault="00DB49CD" w:rsidP="00DB49CD">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002917A0" w:rsidRPr="00C32169">
                                <w:rPr>
                                  <w:rFonts w:ascii="Century Gothic" w:hAnsi="Century Gothic"/>
                                  <w:b/>
                                  <w:bCs/>
                                  <w:color w:val="FF0000"/>
                                  <w:sz w:val="22"/>
                                </w:rPr>
                                <w:t>2</w:t>
                              </w:r>
                              <w:r w:rsidRPr="00C32169">
                                <w:rPr>
                                  <w:rFonts w:ascii="Century Gothic" w:hAnsi="Century Gothic"/>
                                  <w:b/>
                                  <w:bCs/>
                                  <w:color w:val="FF0000"/>
                                  <w:sz w:val="22"/>
                                </w:rPr>
                                <w:t>000</w:t>
                              </w:r>
                            </w:p>
                          </w:txbxContent>
                        </wps:txbx>
                        <wps:bodyPr rot="0" vert="horz" wrap="square" lIns="91440" tIns="45720" rIns="91440" bIns="45720" anchor="t" anchorCtr="0">
                          <a:spAutoFit/>
                        </wps:bodyPr>
                      </wps:wsp>
                    </wpg:wgp>
                  </a:graphicData>
                </a:graphic>
              </wp:anchor>
            </w:drawing>
          </mc:Choice>
          <mc:Fallback>
            <w:pict>
              <v:group w14:anchorId="798243C8" id="Group 399" o:spid="_x0000_s1058" style="position:absolute;margin-left:128.4pt;margin-top:206.1pt;width:200.2pt;height:183.15pt;z-index:251802624" coordsize="25426,2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pxGLgUAAFYZAAAOAAAAZHJzL2Uyb0RvYy54bWzsWd9zozYQfu9M/wcN740Bg208cW5S3znT&#10;mdwlc0l7zzIIwxxIVJJjp399dyWEf8RNrm4nybV5wQhJq9XHt5928em7dV2ROyZVKfjEC058jzCe&#10;iqzki4n36+3sp5FHlKY8o5XgbOLdM+W9O/vxh9NVM2ahKESVMUnACFfjVTPxCq2bca+n0oLVVJ2I&#10;hnHozIWsqYamXPQySVdgva56oe8Peishs0aKlCkFT9/bTu/M2M9zluqrPFdMk2rigW/aXKW5zvHa&#10;Ozul44WkTVGmrRv0CC9qWnJYtDP1nmpKlrJ8YKouUymUyPVJKuqeyPMyZWYPsJvA39vNhRTLxuxl&#10;MV4tmg4mgHYPp6PNpp/uLmRz01xLQGLVLAAL08K9rHNZ4y94SdYGsvsOMrbWJIWHYRyFg37kkRT6&#10;wn448P3YgpoWgPyDeWnx4YmZPbdwb8edVQMEURsM1D/D4KagDTPQqjFgcC1JmU28/mjoEU5rIOpn&#10;oA7li4oRfGjAMSM7qNRYAWoHcIqGgzAGrgEggZ/E/WELiIMsiJMkHsQWslE8xMFgv9s3HTdS6Qsm&#10;aoI3E0+CK4Zc9O5SaTvUDcH1lajKbFZWlWlg5LBpJckdBc7PF4GZWi3rjyKzz0ax77slTaDhcOPA&#10;jqWKkxVAEiVhbEzsdCq5mHeLzGZgsLO48Qa2VHEwjO/OgmXu9H3F0NWKf2Y54I40sivs+k7TlHFt&#10;/VcFzZh1P/hL941BtJwDGJ3t1sBh2xbNdjxOZUY0usn+Y47Zyd0Ms7Lguptcl1zIQwYq2FW7sh3v&#10;QLLQIEpzkd0DK6WwkqWadFYCGy6p0tdUgkYBw0B39RVc8krAmxLtnUcKIf849BzHQ9hAr0dWoHkT&#10;T/2+pJJ5pPqFQ0AlQRShSJpGBMyEhtzumW/38GU9FUCxABS+Sc0tjteVu82lqL+APJ/jqtBFeQpr&#10;T7xUS9eYaqvFIPApOz83w0AYG6ov+U2TonFEFdl+u/5CZdOGhIZg+iRcENPxXmTYsTiTi/OlFnlp&#10;wmaDa4s3CAqq3rMoCxyEVlluUQh+FmsS7skK0Wt47PasmkuRflWEi2kBQsTOpRSrgtEMXpRlDzoO&#10;2oWKZHeBMUbmKwh0EDAK+zbg7cl41B9BBBl5ao+/TpgG8SBJQitM/VGYWCk/Xpi4QFUComOso5gk&#10;caslWz11qSEDqMp64o1QRlqncKcfeGYma1pW9v6wouj1fG30O+yUei98/l3mOyLrPRrjRlWDhJu9&#10;AsIlr4RwAzgD4bWb8zCJ+oF7wx3twnjoD0BFMIX4Pmk3cpH8Rruk72h3oyUtF4UmU8E5pDBCkj70&#10;QkS3wjXlbdbpsgOb+ZG8KpvfnAy2ySeIFvAGOdQPIqSTEQZHIUihothloQHolktGnPa5dKk9PqqS&#10;Y/L34NzApGujViEkZ2ahb0hgDiYZ2Vd3zB/OTA4mF5tJfzMr2Uw8IiPRa+dq/nhGArgbOJ7x6Eyg&#10;vLBH50FKRUdSytIpOCRJb3yCvO6/y6eB49MV1EggSoMtBmE21UqULVlcOdrVwYEfJAEIgxEjlKW9&#10;NMqUdG11B8fZE1LEKlA79agaHVF4ocJa983dW8X1VnG15df/p+JKum85L1xxua9AKBiQ66J27GQv&#10;MWQ0WJGZ/DeCsusJyXjqe9BWcfVMZVfiBPTF8t9XU+cnr6XOH8ZhFEEI4GfIMBoO91k3Gg4SlzJD&#10;ARaG5iV+R8V+34QJnm8vxrpvKPbNV2z4eA9p886/A9ttk1Jv/g45+xMAAP//AwBQSwMEFAAGAAgA&#10;AAAhAJHDZ6TiAAAACwEAAA8AAABkcnMvZG93bnJldi54bWxMj0Frg0AQhe+F/odlCr01q7ZqMI4h&#10;hLanUGhSKLltdKISd1fcjZp/3+mpvc1jHu99L1/PuhMjDa61BiFcBCDIlLZqTY3wdXh7WoJwXplK&#10;ddYQwo0crIv7u1xllZ3MJ417XwsOMS5TCI33fSalKxvSyi1sT4Z/Zzto5VkOtawGNXG47mQUBInU&#10;qjXc0Kietg2Vl/1VI7xPato8h6/j7nLe3o6H+ON7FxLi48O8WYHwNPs/M/ziMzoUzHSyV1M50SFE&#10;ccLoHuEljCIQ7EjilI8TQpouY5BFLv9vKH4AAAD//wMAUEsBAi0AFAAGAAgAAAAhALaDOJL+AAAA&#10;4QEAABMAAAAAAAAAAAAAAAAAAAAAAFtDb250ZW50X1R5cGVzXS54bWxQSwECLQAUAAYACAAAACEA&#10;OP0h/9YAAACUAQAACwAAAAAAAAAAAAAAAAAvAQAAX3JlbHMvLnJlbHNQSwECLQAUAAYACAAAACEA&#10;iRqcRi4FAABWGQAADgAAAAAAAAAAAAAAAAAuAgAAZHJzL2Uyb0RvYy54bWxQSwECLQAUAAYACAAA&#10;ACEAkcNnpOIAAAALAQAADwAAAAAAAAAAAAAAAACIBwAAZHJzL2Rvd25yZXYueG1sUEsFBgAAAAAE&#10;AAQA8wAAAJcIAAAAAA==&#10;">
                <v:rect id="Rectangle 387" o:spid="_x0000_s1059" style="position:absolute;left:4762;top:10953;width:15996;height:8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m4xAAAANwAAAAPAAAAZHJzL2Rvd25yZXYueG1sRI/disIw&#10;FITvhX2HcBa809QVtFuNIsKCsCL4g+zloTk2xeakNLF2394IgpfDzHzDzJedrURLjS8dKxgNExDE&#10;udMlFwpOx59BCsIHZI2VY1LwTx6Wi4/eHDPt7ryn9hAKESHsM1RgQqgzKX1uyKIfupo4ehfXWAxR&#10;NoXUDd4j3FbyK0km0mLJccFgTWtD+fVwswq232GX7trT+TctJG2OY7Na/3VK9T+71QxEoC68w6/2&#10;RisYp1N4nolHQC4eAAAA//8DAFBLAQItABQABgAIAAAAIQDb4fbL7gAAAIUBAAATAAAAAAAAAAAA&#10;AAAAAAAAAABbQ29udGVudF9UeXBlc10ueG1sUEsBAi0AFAAGAAgAAAAhAFr0LFu/AAAAFQEAAAsA&#10;AAAAAAAAAAAAAAAAHwEAAF9yZWxzLy5yZWxzUEsBAi0AFAAGAAgAAAAhAB5cSbjEAAAA3AAAAA8A&#10;AAAAAAAAAAAAAAAABwIAAGRycy9kb3ducmV2LnhtbFBLBQYAAAAAAwADALcAAAD4AgAAAAA=&#10;" fillcolor="#d8d8d8 [2732]" strokecolor="red" strokeweight="2.75pt"/>
                <v:shape id="_x0000_s1060" type="#_x0000_t202" style="position:absolute;left:4381;width:16570;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NEvwAAANwAAAAPAAAAZHJzL2Rvd25yZXYueG1sRE9Na8JA&#10;EL0X/A/LCL3VjYpFoquIVvDgRZveh+yYDWZnQ3Zq4r/vHgoeH+97vR18ox7UxTqwgekkA0VcBltz&#10;ZaD4Pn4sQUVBttgEJgNPirDdjN7WmNvQ84UeV6lUCuGYowEn0uZax9KRxzgJLXHibqHzKAl2lbYd&#10;9incN3qWZZ/aY82pwWFLe0fl/frrDYjY3fRZfPl4+hnOh95l5QILY97Hw24FSmiQl/jffbIG5su0&#10;Np1JR0Bv/gAAAP//AwBQSwECLQAUAAYACAAAACEA2+H2y+4AAACFAQAAEwAAAAAAAAAAAAAAAAAA&#10;AAAAW0NvbnRlbnRfVHlwZXNdLnhtbFBLAQItABQABgAIAAAAIQBa9CxbvwAAABUBAAALAAAAAAAA&#10;AAAAAAAAAB8BAABfcmVscy8ucmVsc1BLAQItABQABgAIAAAAIQCgtdNEvwAAANwAAAAPAAAAAAAA&#10;AAAAAAAAAAcCAABkcnMvZG93bnJldi54bWxQSwUGAAAAAAMAAwC3AAAA8wIAAAAA&#10;" filled="f" stroked="f">
                  <v:textbox style="mso-fit-shape-to-text:t">
                    <w:txbxContent>
                      <w:p w14:paraId="493F3263" w14:textId="77777777" w:rsidR="001645C7" w:rsidRPr="00C7533F" w:rsidRDefault="001645C7" w:rsidP="001645C7">
                        <w:pPr>
                          <w:rPr>
                            <w:rFonts w:ascii="Century Gothic" w:hAnsi="Century Gothic"/>
                          </w:rPr>
                        </w:pPr>
                        <w:r w:rsidRPr="00C7533F">
                          <w:rPr>
                            <w:rFonts w:ascii="Century Gothic" w:hAnsi="Century Gothic"/>
                          </w:rPr>
                          <w:t>BLACKWOOD    ROAD</w:t>
                        </w:r>
                      </w:p>
                    </w:txbxContent>
                  </v:textbox>
                </v:shape>
                <v:shape id="_x0000_s1061" type="#_x0000_t202" style="position:absolute;left:6953;top:19431;width:12570;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bfwwAAANwAAAAPAAAAZHJzL2Rvd25yZXYueG1sRI9Ba8JA&#10;FITvgv9heUJvutFSsamriG3BQy/GeH9kX7Oh2bch+2riv+8WCj0OM/MNs92PvlU36mMT2MBykYEi&#10;roJtuDZQXt7nG1BRkC22gcnAnSLsd9PJFnMbBj7TrZBaJQjHHA04kS7XOlaOPMZF6IiT9xl6j5Jk&#10;X2vb45DgvtWrLFtrjw2nBYcdHR1VX8W3NyBiD8t7+ebj6Tp+vA4uq56wNOZhNh5eQAmN8h/+a5+s&#10;gcfNM/yeSUdA734AAAD//wMAUEsBAi0AFAAGAAgAAAAhANvh9svuAAAAhQEAABMAAAAAAAAAAAAA&#10;AAAAAAAAAFtDb250ZW50X1R5cGVzXS54bWxQSwECLQAUAAYACAAAACEAWvQsW78AAAAVAQAACwAA&#10;AAAAAAAAAAAAAAAfAQAAX3JlbHMvLnJlbHNQSwECLQAUAAYACAAAACEAz/l238MAAADcAAAADwAA&#10;AAAAAAAAAAAAAAAHAgAAZHJzL2Rvd25yZXYueG1sUEsFBgAAAAADAAMAtwAAAPcCAAAAAA==&#10;" filled="f" stroked="f">
                  <v:textbox style="mso-fit-shape-to-text:t">
                    <w:txbxContent>
                      <w:p w14:paraId="187CDBFB" w14:textId="77777777" w:rsidR="001645C7" w:rsidRPr="00C7533F" w:rsidRDefault="001645C7" w:rsidP="001645C7">
                        <w:pPr>
                          <w:rPr>
                            <w:rFonts w:ascii="Century Gothic" w:hAnsi="Century Gothic"/>
                          </w:rPr>
                        </w:pPr>
                        <w:r w:rsidRPr="00C7533F">
                          <w:rPr>
                            <w:rFonts w:ascii="Century Gothic" w:hAnsi="Century Gothic"/>
                          </w:rPr>
                          <w:t>FOREST    ROAD</w:t>
                        </w:r>
                      </w:p>
                    </w:txbxContent>
                  </v:textbox>
                </v:shape>
                <v:line id="Straight Connector 393" o:spid="_x0000_s1062" style="position:absolute;flip:y;visibility:visible;mso-wrap-style:square" from="381,3143" to="25426,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XSLxAAAANwAAAAPAAAAZHJzL2Rvd25yZXYueG1sRI9PawIx&#10;EMXvQr9DmII3zbZbxK5GKUXRa/1T2tuwGXcXN5MliRr76RtB8Ph4835v3nQeTSvO5HxjWcHLMANB&#10;XFrdcKVgt10OxiB8QNbYWiYFV/Iwnz31plhoe+EvOm9CJRKEfYEK6hC6Qkpf1mTQD21HnLyDdQZD&#10;kq6S2uElwU0rX7NsJA02nBpq7OizpvK4OZn0xk/3uzzF65/Lvt/2i0NEv8pRqf5z/JiACBTD4/ie&#10;XmsF+XsOtzGJAHL2DwAA//8DAFBLAQItABQABgAIAAAAIQDb4fbL7gAAAIUBAAATAAAAAAAAAAAA&#10;AAAAAAAAAABbQ29udGVudF9UeXBlc10ueG1sUEsBAi0AFAAGAAgAAAAhAFr0LFu/AAAAFQEAAAsA&#10;AAAAAAAAAAAAAAAAHwEAAF9yZWxzLy5yZWxzUEsBAi0AFAAGAAgAAAAhAKqpdIvEAAAA3AAAAA8A&#10;AAAAAAAAAAAAAAAABwIAAGRycy9kb3ducmV2LnhtbFBLBQYAAAAAAwADALcAAAD4AgAAAAA=&#10;" strokecolor="black [3200]" strokeweight="2.25pt">
                  <v:stroke joinstyle="miter"/>
                </v:line>
                <v:line id="Straight Connector 394" o:spid="_x0000_s1063" style="position:absolute;flip:y;visibility:visible;mso-wrap-style:square" from="0,19431" to="25045,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Oz/xQAAANwAAAAPAAAAZHJzL2Rvd25yZXYueG1sRI9bawIx&#10;EIXfC/6HMELfatYLxW43iojSvnppad+GzewFN5MliRr7602h0MfDmfOdOcUymk5cyPnWsoLxKANB&#10;XFrdcq3geNg+zUH4gKyxs0wKbuRhuRg8FJhre+UdXfahFgnCPkcFTQh9LqUvGzLoR7YnTl5lncGQ&#10;pKuldnhNcNPJSZY9S4Mtp4YGe1o3VJ72Z5Pe+Oq/t+d4+3HZ5+xjU0X0b1NU6nEYV68gAsXwf/yX&#10;ftcKpi8z+B2TCCAXdwAAAP//AwBQSwECLQAUAAYACAAAACEA2+H2y+4AAACFAQAAEwAAAAAAAAAA&#10;AAAAAAAAAAAAW0NvbnRlbnRfVHlwZXNdLnhtbFBLAQItABQABgAIAAAAIQBa9CxbvwAAABUBAAAL&#10;AAAAAAAAAAAAAAAAAB8BAABfcmVscy8ucmVsc1BLAQItABQABgAIAAAAIQAlQOz/xQAAANwAAAAP&#10;AAAAAAAAAAAAAAAAAAcCAABkcnMvZG93bnJldi54bWxQSwUGAAAAAAMAAwC3AAAA+QIAAAAA&#10;" strokecolor="black [3200]" strokeweight="2.25pt">
                  <v:stroke joinstyle="miter"/>
                </v:line>
                <v:oval id="Oval 396" o:spid="_x0000_s1064" style="position:absolute;left:10191;top:3810;width:858;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pA0xwAAANwAAAAPAAAAZHJzL2Rvd25yZXYueG1sRI9BawIx&#10;FITvgv8hvIIXqdmqiK5GqbZCoVJYtdTjY/O6u7h5WZJUt/++EQoeh5n5hlmsWlOLCzlfWVbwNEhA&#10;EOdWV1woOB62j1MQPiBrrC2Tgl/ysFp2OwtMtb1yRpd9KESEsE9RQRlCk0rp85IM+oFtiKP3bZ3B&#10;EKUrpHZ4jXBTy2GSTKTBiuNCiQ1tSsrP+x+joH+qRrMvN+aXNkx3H6919t7/XCvVe2if5yACteEe&#10;/m+/aQWj2QRuZ+IRkMs/AAAA//8DAFBLAQItABQABgAIAAAAIQDb4fbL7gAAAIUBAAATAAAAAAAA&#10;AAAAAAAAAAAAAABbQ29udGVudF9UeXBlc10ueG1sUEsBAi0AFAAGAAgAAAAhAFr0LFu/AAAAFQEA&#10;AAsAAAAAAAAAAAAAAAAAHwEAAF9yZWxzLy5yZWxzUEsBAi0AFAAGAAgAAAAhAOzmkDTHAAAA3AAA&#10;AA8AAAAAAAAAAAAAAAAABwIAAGRycy9kb3ducmV2LnhtbFBLBQYAAAAAAwADALcAAAD7AgAAAAA=&#10;" fillcolor="red" strokecolor="#1e2000 [484]" strokeweight="1pt">
                  <v:stroke joinstyle="miter"/>
                </v:oval>
                <v:shape id="_x0000_s1065" type="#_x0000_t202" style="position:absolute;left:10953;top:2571;width:5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1979971E" w14:textId="77777777" w:rsidR="001645C7" w:rsidRPr="00191F65" w:rsidRDefault="001645C7" w:rsidP="001645C7">
                        <w:pPr>
                          <w:rPr>
                            <w:rFonts w:ascii="Century Gothic" w:hAnsi="Century Gothic"/>
                            <w:b/>
                            <w:bCs/>
                            <w:sz w:val="22"/>
                          </w:rPr>
                        </w:pPr>
                        <w:r w:rsidRPr="00191F65">
                          <w:rPr>
                            <w:rFonts w:ascii="Century Gothic" w:hAnsi="Century Gothic"/>
                            <w:b/>
                            <w:bCs/>
                            <w:sz w:val="22"/>
                          </w:rPr>
                          <w:t>295</w:t>
                        </w:r>
                      </w:p>
                    </w:txbxContent>
                  </v:textbox>
                </v:shape>
                <v:shape id="_x0000_s1066" type="#_x0000_t202" style="position:absolute;left:7524;top:12477;width:8769;height:5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EWZwAAAANwAAAAPAAAAZHJzL2Rvd25yZXYueG1sRE9Na8JA&#10;EL0X/A/LFHrTjS0VG7MRUQseeqmm9yE7ZkOzsyE7NfHfdw+FHh/vu9hOvlM3GmIb2MBykYEiroNt&#10;uTFQXd7na1BRkC12gcnAnSJsy9lDgbkNI3/S7SyNSiEcczTgRPpc61g78hgXoSdO3DUMHiXBodF2&#10;wDGF+04/Z9lKe2w5NTjsae+o/j7/eAMidre8V0cfT1/Tx2F0Wf2KlTFPj9NuA0pokn/xn/tkDby8&#10;pbXpTDoCuvwFAAD//wMAUEsBAi0AFAAGAAgAAAAhANvh9svuAAAAhQEAABMAAAAAAAAAAAAAAAAA&#10;AAAAAFtDb250ZW50X1R5cGVzXS54bWxQSwECLQAUAAYACAAAACEAWvQsW78AAAAVAQAACwAAAAAA&#10;AAAAAAAAAAAfAQAAX3JlbHMvLnJlbHNQSwECLQAUAAYACAAAACEAJWxFmcAAAADcAAAADwAAAAAA&#10;AAAAAAAAAAAHAgAAZHJzL2Rvd25yZXYueG1sUEsFBgAAAAADAAMAtwAAAPQCAAAAAA==&#10;" filled="f" stroked="f">
                  <v:textbox style="mso-fit-shape-to-text:t">
                    <w:txbxContent>
                      <w:p w14:paraId="1FDA706E" w14:textId="063D6928" w:rsidR="00DB49CD" w:rsidRPr="00C32169" w:rsidRDefault="00DB49CD" w:rsidP="00DB49CD">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002917A0" w:rsidRPr="00C32169">
                          <w:rPr>
                            <w:rFonts w:ascii="Century Gothic" w:hAnsi="Century Gothic"/>
                            <w:b/>
                            <w:bCs/>
                            <w:color w:val="FF0000"/>
                            <w:sz w:val="22"/>
                          </w:rPr>
                          <w:t>2</w:t>
                        </w:r>
                        <w:r w:rsidRPr="00C32169">
                          <w:rPr>
                            <w:rFonts w:ascii="Century Gothic" w:hAnsi="Century Gothic"/>
                            <w:b/>
                            <w:bCs/>
                            <w:color w:val="FF0000"/>
                            <w:sz w:val="22"/>
                          </w:rPr>
                          <w:t>000</w:t>
                        </w:r>
                      </w:p>
                    </w:txbxContent>
                  </v:textbox>
                </v:shape>
                <w10:wrap type="topAndBottom"/>
              </v:group>
            </w:pict>
          </mc:Fallback>
        </mc:AlternateContent>
      </w:r>
      <w:r w:rsidR="002810BD" w:rsidRPr="00A065CA">
        <w:rPr>
          <w:rFonts w:ascii="Calibri" w:eastAsia="Times New Roman" w:hAnsi="Calibri" w:cs="Calibri"/>
          <w:sz w:val="22"/>
        </w:rPr>
        <w:t xml:space="preserve">If we were to use the parcel identifier to make the transfer, the address point linked to </w:t>
      </w:r>
      <w:proofErr w:type="spellStart"/>
      <w:r w:rsidR="002810BD" w:rsidRPr="00A065CA">
        <w:rPr>
          <w:rFonts w:ascii="Calibri" w:eastAsia="Times New Roman" w:hAnsi="Calibri" w:cs="Calibri"/>
          <w:sz w:val="22"/>
        </w:rPr>
        <w:t>propnum</w:t>
      </w:r>
      <w:proofErr w:type="spellEnd"/>
      <w:r w:rsidR="002810BD" w:rsidRPr="00A065CA">
        <w:rPr>
          <w:rFonts w:ascii="Calibri" w:eastAsia="Times New Roman" w:hAnsi="Calibri" w:cs="Calibri"/>
          <w:sz w:val="22"/>
        </w:rPr>
        <w:t xml:space="preserve"> </w:t>
      </w:r>
      <w:r w:rsidR="003507FB" w:rsidRPr="00A065CA">
        <w:rPr>
          <w:rFonts w:ascii="Calibri" w:eastAsia="Times New Roman" w:hAnsi="Calibri" w:cs="Calibri"/>
          <w:sz w:val="22"/>
        </w:rPr>
        <w:t>2</w:t>
      </w:r>
      <w:r w:rsidR="002810BD" w:rsidRPr="00A065CA">
        <w:rPr>
          <w:rFonts w:ascii="Calibri" w:eastAsia="Times New Roman" w:hAnsi="Calibri" w:cs="Calibri"/>
          <w:sz w:val="22"/>
        </w:rPr>
        <w:t>000 will now be outside the property</w:t>
      </w:r>
      <w:r w:rsidR="001645C7" w:rsidRPr="00A065CA">
        <w:rPr>
          <w:rFonts w:ascii="Calibri" w:eastAsia="Times New Roman" w:hAnsi="Calibri" w:cs="Calibri"/>
          <w:sz w:val="22"/>
        </w:rPr>
        <w:t>.</w:t>
      </w:r>
    </w:p>
    <w:p w14:paraId="5D13D9B4" w14:textId="2E214DF0" w:rsidR="002C35A2" w:rsidRPr="00C11173" w:rsidRDefault="00387411" w:rsidP="002C35A2">
      <w:pPr>
        <w:spacing w:before="0" w:after="160" w:line="259" w:lineRule="auto"/>
        <w:rPr>
          <w:rFonts w:ascii="Calibri" w:eastAsia="Times New Roman" w:hAnsi="Calibri" w:cs="Calibri"/>
          <w:sz w:val="22"/>
        </w:rPr>
      </w:pPr>
      <w:r w:rsidRPr="005839E7">
        <w:rPr>
          <w:rFonts w:ascii="Calibri" w:eastAsia="Times New Roman" w:hAnsi="Calibri" w:cs="Calibri"/>
          <w:b/>
          <w:bCs/>
          <w:color w:val="00B2A9" w:themeColor="text2"/>
          <w:sz w:val="22"/>
        </w:rPr>
        <w:lastRenderedPageBreak/>
        <w:t>Solution</w:t>
      </w:r>
      <w:r w:rsidRPr="00C11173">
        <w:rPr>
          <w:rFonts w:ascii="Calibri" w:eastAsia="Times New Roman" w:hAnsi="Calibri" w:cs="Calibri"/>
          <w:b/>
          <w:bCs/>
          <w:sz w:val="22"/>
        </w:rPr>
        <w:t>:</w:t>
      </w:r>
      <w:r w:rsidR="002C35A2" w:rsidRPr="00C11173">
        <w:rPr>
          <w:rFonts w:ascii="Calibri" w:eastAsia="Times New Roman" w:hAnsi="Calibri" w:cs="Calibri"/>
          <w:sz w:val="22"/>
        </w:rPr>
        <w:t xml:space="preserve"> There are 3 ways to solve this problem</w:t>
      </w:r>
      <w:r w:rsidR="002810BD" w:rsidRPr="00C11173">
        <w:rPr>
          <w:rFonts w:ascii="Calibri" w:eastAsia="Times New Roman" w:hAnsi="Calibri" w:cs="Calibri"/>
          <w:sz w:val="22"/>
        </w:rPr>
        <w:t>, but each method requires at least 2 steps to solve.</w:t>
      </w:r>
    </w:p>
    <w:p w14:paraId="1470DA67" w14:textId="1D865CDA" w:rsidR="006D339B" w:rsidRPr="00C11173" w:rsidRDefault="006D339B" w:rsidP="006D339B">
      <w:pPr>
        <w:pStyle w:val="ListParagraph"/>
        <w:numPr>
          <w:ilvl w:val="0"/>
          <w:numId w:val="54"/>
        </w:numPr>
        <w:spacing w:before="0" w:after="160" w:line="259" w:lineRule="auto"/>
        <w:rPr>
          <w:rFonts w:ascii="Calibri" w:eastAsia="Times New Roman" w:hAnsi="Calibri" w:cs="Calibri"/>
          <w:sz w:val="22"/>
        </w:rPr>
      </w:pPr>
      <w:r w:rsidRPr="00C11173">
        <w:rPr>
          <w:rFonts w:ascii="Calibri" w:eastAsia="Times New Roman" w:hAnsi="Calibri" w:cs="Calibri"/>
          <w:sz w:val="22"/>
        </w:rPr>
        <w:t>Change the distance based address to an urban address (use Z) and then transfer out using 1\TP13</w:t>
      </w:r>
      <w:r w:rsidR="008D6C2A" w:rsidRPr="00C11173">
        <w:rPr>
          <w:rFonts w:ascii="Calibri" w:eastAsia="Times New Roman" w:hAnsi="Calibri" w:cs="Calibri"/>
          <w:sz w:val="22"/>
        </w:rPr>
        <w:t>6</w:t>
      </w:r>
      <w:r w:rsidRPr="00C11173">
        <w:rPr>
          <w:rFonts w:ascii="Calibri" w:eastAsia="Times New Roman" w:hAnsi="Calibri" w:cs="Calibri"/>
          <w:sz w:val="22"/>
        </w:rPr>
        <w:t>000 (recommended)</w:t>
      </w:r>
      <w:r w:rsidRPr="00C11173">
        <w:rPr>
          <w:rFonts w:ascii="Calibri" w:eastAsia="Times New Roman" w:hAnsi="Calibri" w:cs="Calibri"/>
          <w:sz w:val="22"/>
        </w:rPr>
        <w:tab/>
      </w:r>
    </w:p>
    <w:p w14:paraId="5D93B56A" w14:textId="7995E1EE" w:rsidR="002C35A2" w:rsidRPr="00C11173" w:rsidRDefault="002C35A2" w:rsidP="000C4FC1">
      <w:pPr>
        <w:pStyle w:val="ListParagraph"/>
        <w:numPr>
          <w:ilvl w:val="0"/>
          <w:numId w:val="54"/>
        </w:numPr>
        <w:spacing w:before="0" w:after="160" w:line="259" w:lineRule="auto"/>
        <w:rPr>
          <w:rFonts w:ascii="Calibri" w:eastAsia="Times New Roman" w:hAnsi="Calibri" w:cs="Calibri"/>
          <w:sz w:val="22"/>
        </w:rPr>
      </w:pPr>
      <w:r w:rsidRPr="00C11173">
        <w:rPr>
          <w:rFonts w:ascii="Calibri" w:eastAsia="Times New Roman" w:hAnsi="Calibri" w:cs="Calibri"/>
          <w:sz w:val="22"/>
        </w:rPr>
        <w:t xml:space="preserve">Change the </w:t>
      </w:r>
      <w:proofErr w:type="spellStart"/>
      <w:r w:rsidRPr="00C11173">
        <w:rPr>
          <w:rFonts w:ascii="Calibri" w:eastAsia="Times New Roman" w:hAnsi="Calibri" w:cs="Calibri"/>
          <w:sz w:val="22"/>
        </w:rPr>
        <w:t>propnum</w:t>
      </w:r>
      <w:proofErr w:type="spellEnd"/>
      <w:r w:rsidRPr="00C11173">
        <w:rPr>
          <w:rFonts w:ascii="Calibri" w:eastAsia="Times New Roman" w:hAnsi="Calibri" w:cs="Calibri"/>
          <w:sz w:val="22"/>
        </w:rPr>
        <w:t xml:space="preserve"> from 1000 to 2000 first and then transfer out the parcel identifier 1\TP136000</w:t>
      </w:r>
    </w:p>
    <w:p w14:paraId="06A39A59" w14:textId="7E1DC504" w:rsidR="002C35A2" w:rsidRPr="00C11173" w:rsidRDefault="002C35A2" w:rsidP="000C4FC1">
      <w:pPr>
        <w:pStyle w:val="ListParagraph"/>
        <w:numPr>
          <w:ilvl w:val="0"/>
          <w:numId w:val="54"/>
        </w:numPr>
        <w:spacing w:before="0" w:after="160" w:line="259" w:lineRule="auto"/>
        <w:rPr>
          <w:rFonts w:ascii="Calibri" w:eastAsia="Times New Roman" w:hAnsi="Calibri" w:cs="Calibri"/>
          <w:sz w:val="22"/>
        </w:rPr>
      </w:pPr>
      <w:r w:rsidRPr="00C11173">
        <w:rPr>
          <w:rFonts w:ascii="Calibri" w:eastAsia="Times New Roman" w:hAnsi="Calibri" w:cs="Calibri"/>
          <w:sz w:val="22"/>
        </w:rPr>
        <w:t>Move the address point 2</w:t>
      </w:r>
      <w:r w:rsidR="002D5666" w:rsidRPr="00C11173">
        <w:rPr>
          <w:rFonts w:ascii="Calibri" w:eastAsia="Times New Roman" w:hAnsi="Calibri" w:cs="Calibri"/>
          <w:sz w:val="22"/>
        </w:rPr>
        <w:t>9</w:t>
      </w:r>
      <w:r w:rsidRPr="00C11173">
        <w:rPr>
          <w:rFonts w:ascii="Calibri" w:eastAsia="Times New Roman" w:hAnsi="Calibri" w:cs="Calibri"/>
          <w:sz w:val="22"/>
        </w:rPr>
        <w:t>5 Blackwood Road off parcel 1\TP135000 first, then transfer out 1\TP135000</w:t>
      </w:r>
    </w:p>
    <w:p w14:paraId="4D64FEF4" w14:textId="00D7DAFF" w:rsidR="002C35A2" w:rsidRPr="00C11173" w:rsidRDefault="002C35A2" w:rsidP="002C35A2">
      <w:pPr>
        <w:pStyle w:val="ListParagraph"/>
        <w:spacing w:before="0" w:after="160" w:line="259" w:lineRule="auto"/>
        <w:ind w:left="360"/>
        <w:rPr>
          <w:rFonts w:ascii="Calibri" w:eastAsia="Times New Roman" w:hAnsi="Calibri" w:cs="Calibri"/>
          <w:sz w:val="22"/>
        </w:rPr>
      </w:pPr>
      <w:r w:rsidRPr="00C11173">
        <w:rPr>
          <w:rFonts w:ascii="Calibri" w:eastAsia="Times New Roman" w:hAnsi="Calibri" w:cs="Calibri"/>
          <w:sz w:val="22"/>
        </w:rPr>
        <w:tab/>
      </w:r>
      <w:r w:rsidRPr="00C11173">
        <w:rPr>
          <w:rFonts w:ascii="Calibri" w:eastAsia="Times New Roman" w:hAnsi="Calibri" w:cs="Calibri"/>
          <w:sz w:val="22"/>
        </w:rPr>
        <w:tab/>
      </w:r>
      <w:r w:rsidRPr="00C11173">
        <w:rPr>
          <w:rFonts w:ascii="Calibri" w:eastAsia="Times New Roman" w:hAnsi="Calibri" w:cs="Calibri"/>
          <w:sz w:val="22"/>
        </w:rPr>
        <w:tab/>
      </w:r>
      <w:r w:rsidRPr="00C11173">
        <w:rPr>
          <w:rFonts w:ascii="Calibri" w:eastAsia="Times New Roman" w:hAnsi="Calibri" w:cs="Calibri"/>
          <w:sz w:val="22"/>
        </w:rPr>
        <w:tab/>
      </w:r>
    </w:p>
    <w:p w14:paraId="5731ED97" w14:textId="6124314C" w:rsidR="00B678F3" w:rsidRPr="005839E7" w:rsidRDefault="00D35FE0" w:rsidP="00B678F3">
      <w:pPr>
        <w:spacing w:before="0" w:after="160" w:line="259" w:lineRule="auto"/>
        <w:rPr>
          <w:rFonts w:ascii="Calibri" w:eastAsia="Times New Roman" w:hAnsi="Calibri" w:cs="Calibri"/>
          <w:b/>
          <w:bCs/>
          <w:sz w:val="22"/>
        </w:rPr>
      </w:pPr>
      <w:r w:rsidRPr="00DD45EA">
        <w:rPr>
          <w:rFonts w:ascii="Calibri" w:eastAsia="Times New Roman" w:hAnsi="Calibri" w:cs="Calibri"/>
          <w:noProof/>
          <w:color w:val="00B2A9" w:themeColor="text2"/>
          <w:sz w:val="22"/>
        </w:rPr>
        <mc:AlternateContent>
          <mc:Choice Requires="wps">
            <w:drawing>
              <wp:anchor distT="45720" distB="45720" distL="114300" distR="114300" simplePos="0" relativeHeight="251816960" behindDoc="0" locked="0" layoutInCell="1" allowOverlap="1" wp14:anchorId="38178AB1" wp14:editId="7135AEAC">
                <wp:simplePos x="0" y="0"/>
                <wp:positionH relativeFrom="page">
                  <wp:posOffset>5895975</wp:posOffset>
                </wp:positionH>
                <wp:positionV relativeFrom="paragraph">
                  <wp:posOffset>812800</wp:posOffset>
                </wp:positionV>
                <wp:extent cx="1314450" cy="1114425"/>
                <wp:effectExtent l="0" t="0" r="19050" b="2857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114425"/>
                        </a:xfrm>
                        <a:prstGeom prst="rect">
                          <a:avLst/>
                        </a:prstGeom>
                        <a:solidFill>
                          <a:srgbClr val="FFFFFF"/>
                        </a:solidFill>
                        <a:ln w="9525">
                          <a:solidFill>
                            <a:srgbClr val="000000"/>
                          </a:solidFill>
                          <a:miter lim="800000"/>
                          <a:headEnd/>
                          <a:tailEnd/>
                        </a:ln>
                      </wps:spPr>
                      <wps:txbx>
                        <w:txbxContent>
                          <w:p w14:paraId="2BF7D9A7" w14:textId="622C87B8" w:rsidR="002810BD" w:rsidRPr="00C11173" w:rsidRDefault="002810BD" w:rsidP="002810BD">
                            <w:pPr>
                              <w:ind w:left="142"/>
                              <w:rPr>
                                <w:rFonts w:ascii="Calibri" w:hAnsi="Calibri" w:cs="Calibri"/>
                              </w:rPr>
                            </w:pPr>
                            <w:r w:rsidRPr="00C11173">
                              <w:rPr>
                                <w:rFonts w:ascii="Calibri" w:hAnsi="Calibri" w:cs="Calibri"/>
                              </w:rPr>
                              <w:t xml:space="preserve">Both properties contain </w:t>
                            </w:r>
                            <w:proofErr w:type="gramStart"/>
                            <w:r w:rsidRPr="00C11173">
                              <w:rPr>
                                <w:rFonts w:ascii="Calibri" w:hAnsi="Calibri" w:cs="Calibri"/>
                              </w:rPr>
                              <w:t>distance based</w:t>
                            </w:r>
                            <w:proofErr w:type="gramEnd"/>
                            <w:r w:rsidRPr="00C11173">
                              <w:rPr>
                                <w:rFonts w:ascii="Calibri" w:hAnsi="Calibri" w:cs="Calibri"/>
                              </w:rPr>
                              <w:t xml:space="preserve"> addresses.</w:t>
                            </w:r>
                          </w:p>
                          <w:p w14:paraId="5E65AF70" w14:textId="77777777" w:rsidR="002810BD" w:rsidRPr="00C11173" w:rsidRDefault="002810BD" w:rsidP="002810BD">
                            <w:pPr>
                              <w:ind w:left="142"/>
                              <w:rPr>
                                <w:rFonts w:ascii="Calibri" w:hAnsi="Calibri" w:cs="Calibri"/>
                              </w:rPr>
                            </w:pPr>
                            <w:r w:rsidRPr="00C11173">
                              <w:rPr>
                                <w:rFonts w:ascii="Calibri" w:hAnsi="Calibri" w:cs="Calibri"/>
                              </w:rPr>
                              <w:t>The 2 properties have been left unmerged.</w:t>
                            </w:r>
                          </w:p>
                          <w:p w14:paraId="3BCE6C2F" w14:textId="4BD5BFD1" w:rsidR="002810BD" w:rsidRDefault="002810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78AB1" id="_x0000_s1067" type="#_x0000_t202" style="position:absolute;margin-left:464.25pt;margin-top:64pt;width:103.5pt;height:87.75pt;z-index:2518169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4IkEQIAACgEAAAOAAAAZHJzL2Uyb0RvYy54bWysk99v0zAQx9+R+B8sv9M0XQtb1HQaHUVI&#10;44e08QdcHKexcHzGdpuUv56zm3UFJh4QebB8Oft7d587L6+HTrO9dF6hKXk+mXImjcBamW3Jvz5s&#10;Xl1y5gOYGjQaWfKD9Px69fLFsreFnGGLupaOkYjxRW9L3oZgiyzzopUd+AlaacjZoOsgkOm2We2g&#10;J/VOZ7Pp9HXWo6utQyG9p7+3RydfJf2mkSJ8bhovA9Mlp9xCWl1aq7hmqyUUWwe2VWJMA/4hiw6U&#10;oaAnqVsIwHZO/SHVKeHQYxMmArsMm0YJmWqgavLpb9Xct2BlqoXgeHvC5P+frPi0v7dfHAvDWxyo&#10;gakIb+9QfPPM4LoFs5U3zmHfSqgpcB6RZb31xXg1ovaFjyJV/xFrajLsAiahoXFdpEJ1MlKnBhxO&#10;0OUQmIghL/L5fEEuQb48J2O2SDGgeLxunQ/vJXYsbkruqKtJHvZ3PsR0oHg8EqN51KreKK2T4bbV&#10;Wju2B5qATfpG9V+OacP6kl8tKPbfJabpe06iU4FGWauu5JenQ1BEbu9MnQYtgNLHPaWszQgysjtS&#10;DEM1MFWX/CJhjmArrA+E1uFxdOmp0aZF94Oznsa25P77DpzkTH8w1J4r4hfnPBnzxZsZGe7cU517&#10;wAiSKnng7Lhdh/Q2IgKDN9TGRiXAT5mMOdM4Ju7j04nzfm6nU08PfPUTAAD//wMAUEsDBBQABgAI&#10;AAAAIQDM/Quq4QAAAAwBAAAPAAAAZHJzL2Rvd25yZXYueG1sTI/NTsMwEITvSLyDtUhcUOs0ISUN&#10;cSqEBKI3aBFc3XibRPgn2G4a3p7tCY4782l2plpPRrMRfeidFbCYJ8DQNk71thXwvnuaFcBClFZJ&#10;7SwK+MEA6/ryopKlcif7huM2toxCbCilgC7GoeQ8NB0aGeZuQEvewXkjI52+5crLE4UbzdMkWXIj&#10;e0sfOjngY4fN1/ZoBBS3L+Nn2GSvH83yoFfx5m58/vZCXF9ND/fAIk7xD4ZzfaoONXXau6NVgWkB&#10;q7TICSUjLWjUmVhkOUl7AVmS5cDriv8fUf8CAAD//wMAUEsBAi0AFAAGAAgAAAAhALaDOJL+AAAA&#10;4QEAABMAAAAAAAAAAAAAAAAAAAAAAFtDb250ZW50X1R5cGVzXS54bWxQSwECLQAUAAYACAAAACEA&#10;OP0h/9YAAACUAQAACwAAAAAAAAAAAAAAAAAvAQAAX3JlbHMvLnJlbHNQSwECLQAUAAYACAAAACEA&#10;SluCJBECAAAoBAAADgAAAAAAAAAAAAAAAAAuAgAAZHJzL2Uyb0RvYy54bWxQSwECLQAUAAYACAAA&#10;ACEAzP0LquEAAAAMAQAADwAAAAAAAAAAAAAAAABrBAAAZHJzL2Rvd25yZXYueG1sUEsFBgAAAAAE&#10;AAQA8wAAAHkFAAAAAA==&#10;">
                <v:textbox>
                  <w:txbxContent>
                    <w:p w14:paraId="2BF7D9A7" w14:textId="622C87B8" w:rsidR="002810BD" w:rsidRPr="00C11173" w:rsidRDefault="002810BD" w:rsidP="002810BD">
                      <w:pPr>
                        <w:ind w:left="142"/>
                        <w:rPr>
                          <w:rFonts w:ascii="Calibri" w:hAnsi="Calibri" w:cs="Calibri"/>
                        </w:rPr>
                      </w:pPr>
                      <w:r w:rsidRPr="00C11173">
                        <w:rPr>
                          <w:rFonts w:ascii="Calibri" w:hAnsi="Calibri" w:cs="Calibri"/>
                        </w:rPr>
                        <w:t xml:space="preserve">Both properties contain </w:t>
                      </w:r>
                      <w:proofErr w:type="gramStart"/>
                      <w:r w:rsidRPr="00C11173">
                        <w:rPr>
                          <w:rFonts w:ascii="Calibri" w:hAnsi="Calibri" w:cs="Calibri"/>
                        </w:rPr>
                        <w:t>distance based</w:t>
                      </w:r>
                      <w:proofErr w:type="gramEnd"/>
                      <w:r w:rsidRPr="00C11173">
                        <w:rPr>
                          <w:rFonts w:ascii="Calibri" w:hAnsi="Calibri" w:cs="Calibri"/>
                        </w:rPr>
                        <w:t xml:space="preserve"> addresses.</w:t>
                      </w:r>
                    </w:p>
                    <w:p w14:paraId="5E65AF70" w14:textId="77777777" w:rsidR="002810BD" w:rsidRPr="00C11173" w:rsidRDefault="002810BD" w:rsidP="002810BD">
                      <w:pPr>
                        <w:ind w:left="142"/>
                        <w:rPr>
                          <w:rFonts w:ascii="Calibri" w:hAnsi="Calibri" w:cs="Calibri"/>
                        </w:rPr>
                      </w:pPr>
                      <w:r w:rsidRPr="00C11173">
                        <w:rPr>
                          <w:rFonts w:ascii="Calibri" w:hAnsi="Calibri" w:cs="Calibri"/>
                        </w:rPr>
                        <w:t>The 2 properties have been left unmerged.</w:t>
                      </w:r>
                    </w:p>
                    <w:p w14:paraId="3BCE6C2F" w14:textId="4BD5BFD1" w:rsidR="002810BD" w:rsidRDefault="002810BD"/>
                  </w:txbxContent>
                </v:textbox>
                <w10:wrap type="square" anchorx="page"/>
              </v:shape>
            </w:pict>
          </mc:Fallback>
        </mc:AlternateContent>
      </w:r>
      <w:r w:rsidRPr="00DD45EA">
        <w:rPr>
          <w:rFonts w:ascii="Calibri" w:hAnsi="Calibri" w:cs="Calibri"/>
          <w:noProof/>
          <w:color w:val="00B2A9" w:themeColor="text2"/>
          <w:sz w:val="22"/>
        </w:rPr>
        <mc:AlternateContent>
          <mc:Choice Requires="wpg">
            <w:drawing>
              <wp:anchor distT="0" distB="0" distL="114300" distR="114300" simplePos="0" relativeHeight="251815936" behindDoc="0" locked="0" layoutInCell="1" allowOverlap="1" wp14:anchorId="78B01DFF" wp14:editId="56A0C86C">
                <wp:simplePos x="0" y="0"/>
                <wp:positionH relativeFrom="column">
                  <wp:posOffset>3659505</wp:posOffset>
                </wp:positionH>
                <wp:positionV relativeFrom="paragraph">
                  <wp:posOffset>279400</wp:posOffset>
                </wp:positionV>
                <wp:extent cx="2552700" cy="2326005"/>
                <wp:effectExtent l="19050" t="0" r="19050" b="0"/>
                <wp:wrapTopAndBottom/>
                <wp:docPr id="578" name="Group 578"/>
                <wp:cNvGraphicFramePr/>
                <a:graphic xmlns:a="http://schemas.openxmlformats.org/drawingml/2006/main">
                  <a:graphicData uri="http://schemas.microsoft.com/office/word/2010/wordprocessingGroup">
                    <wpg:wgp>
                      <wpg:cNvGrpSpPr/>
                      <wpg:grpSpPr>
                        <a:xfrm>
                          <a:off x="0" y="0"/>
                          <a:ext cx="2552700" cy="2326005"/>
                          <a:chOff x="0" y="0"/>
                          <a:chExt cx="2552700" cy="2326005"/>
                        </a:xfrm>
                      </wpg:grpSpPr>
                      <wpg:grpSp>
                        <wpg:cNvPr id="436" name="Group 436"/>
                        <wpg:cNvGrpSpPr/>
                        <wpg:grpSpPr>
                          <a:xfrm>
                            <a:off x="0" y="0"/>
                            <a:ext cx="2552700" cy="2326005"/>
                            <a:chOff x="0" y="0"/>
                            <a:chExt cx="2552700" cy="2326005"/>
                          </a:xfrm>
                        </wpg:grpSpPr>
                        <wps:wsp>
                          <wps:cNvPr id="437" name="Rectangle 437"/>
                          <wps:cNvSpPr/>
                          <wps:spPr>
                            <a:xfrm>
                              <a:off x="476250" y="333375"/>
                              <a:ext cx="1600200" cy="1619250"/>
                            </a:xfrm>
                            <a:prstGeom prst="rect">
                              <a:avLst/>
                            </a:prstGeom>
                            <a:solidFill>
                              <a:schemeClr val="bg1">
                                <a:lumMod val="85000"/>
                              </a:schemeClr>
                            </a:solidFill>
                            <a:ln w="349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Text Box 2"/>
                          <wps:cNvSpPr txBox="1">
                            <a:spLocks noChangeArrowheads="1"/>
                          </wps:cNvSpPr>
                          <wps:spPr bwMode="auto">
                            <a:xfrm>
                              <a:off x="438150" y="0"/>
                              <a:ext cx="1657350" cy="382905"/>
                            </a:xfrm>
                            <a:prstGeom prst="rect">
                              <a:avLst/>
                            </a:prstGeom>
                            <a:noFill/>
                            <a:ln w="9525">
                              <a:noFill/>
                              <a:miter lim="800000"/>
                              <a:headEnd/>
                              <a:tailEnd/>
                            </a:ln>
                          </wps:spPr>
                          <wps:txbx>
                            <w:txbxContent>
                              <w:p w14:paraId="04F411D9" w14:textId="77777777" w:rsidR="00D35FE0" w:rsidRPr="00C7533F" w:rsidRDefault="00D35FE0" w:rsidP="00D35FE0">
                                <w:pPr>
                                  <w:rPr>
                                    <w:rFonts w:ascii="Century Gothic" w:hAnsi="Century Gothic"/>
                                  </w:rPr>
                                </w:pPr>
                                <w:r w:rsidRPr="00C7533F">
                                  <w:rPr>
                                    <w:rFonts w:ascii="Century Gothic" w:hAnsi="Century Gothic"/>
                                  </w:rPr>
                                  <w:t>BLACKWOOD    ROAD</w:t>
                                </w:r>
                              </w:p>
                            </w:txbxContent>
                          </wps:txbx>
                          <wps:bodyPr rot="0" vert="horz" wrap="square" lIns="91440" tIns="45720" rIns="91440" bIns="45720" anchor="t" anchorCtr="0">
                            <a:spAutoFit/>
                          </wps:bodyPr>
                        </wps:wsp>
                        <wps:wsp>
                          <wps:cNvPr id="439" name="Text Box 2"/>
                          <wps:cNvSpPr txBox="1">
                            <a:spLocks noChangeArrowheads="1"/>
                          </wps:cNvSpPr>
                          <wps:spPr bwMode="auto">
                            <a:xfrm>
                              <a:off x="666750" y="1943100"/>
                              <a:ext cx="1190625" cy="382905"/>
                            </a:xfrm>
                            <a:prstGeom prst="rect">
                              <a:avLst/>
                            </a:prstGeom>
                            <a:noFill/>
                            <a:ln w="9525">
                              <a:noFill/>
                              <a:miter lim="800000"/>
                              <a:headEnd/>
                              <a:tailEnd/>
                            </a:ln>
                          </wps:spPr>
                          <wps:txbx>
                            <w:txbxContent>
                              <w:p w14:paraId="225D6F6D" w14:textId="77777777" w:rsidR="00D35FE0" w:rsidRPr="00C7533F" w:rsidRDefault="00D35FE0" w:rsidP="00D35FE0">
                                <w:pPr>
                                  <w:rPr>
                                    <w:rFonts w:ascii="Century Gothic" w:hAnsi="Century Gothic"/>
                                  </w:rPr>
                                </w:pPr>
                                <w:r w:rsidRPr="00C7533F">
                                  <w:rPr>
                                    <w:rFonts w:ascii="Century Gothic" w:hAnsi="Century Gothic"/>
                                  </w:rPr>
                                  <w:t>FOREST    ROAD</w:t>
                                </w:r>
                              </w:p>
                            </w:txbxContent>
                          </wps:txbx>
                          <wps:bodyPr rot="0" vert="horz" wrap="square" lIns="91440" tIns="45720" rIns="91440" bIns="45720" anchor="t" anchorCtr="0">
                            <a:spAutoFit/>
                          </wps:bodyPr>
                        </wps:wsp>
                        <wps:wsp>
                          <wps:cNvPr id="440" name="Straight Connector 440"/>
                          <wps:cNvCnPr/>
                          <wps:spPr>
                            <a:xfrm flipV="1">
                              <a:off x="495300" y="1085850"/>
                              <a:ext cx="1590675" cy="19050"/>
                            </a:xfrm>
                            <a:prstGeom prst="line">
                              <a:avLst/>
                            </a:prstGeom>
                            <a:ln w="28575">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441" name="Straight Connector 441"/>
                          <wps:cNvCnPr/>
                          <wps:spPr>
                            <a:xfrm flipV="1">
                              <a:off x="47625" y="314325"/>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42" name="Straight Connector 442"/>
                          <wps:cNvCnPr/>
                          <wps:spPr>
                            <a:xfrm flipV="1">
                              <a:off x="0" y="1943100"/>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43" name="Text Box 2"/>
                          <wps:cNvSpPr txBox="1">
                            <a:spLocks noChangeArrowheads="1"/>
                          </wps:cNvSpPr>
                          <wps:spPr bwMode="auto">
                            <a:xfrm>
                              <a:off x="838200" y="1200150"/>
                              <a:ext cx="876934" cy="570229"/>
                            </a:xfrm>
                            <a:prstGeom prst="rect">
                              <a:avLst/>
                            </a:prstGeom>
                            <a:noFill/>
                            <a:ln w="9525">
                              <a:noFill/>
                              <a:miter lim="800000"/>
                              <a:headEnd/>
                              <a:tailEnd/>
                            </a:ln>
                          </wps:spPr>
                          <wps:txbx>
                            <w:txbxContent>
                              <w:p w14:paraId="0D074225" w14:textId="155C3271" w:rsidR="00D35FE0" w:rsidRPr="00C32169" w:rsidRDefault="00D35FE0" w:rsidP="00D35FE0">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b/>
                                    <w:bCs/>
                                    <w:color w:val="FF0000"/>
                                    <w:sz w:val="22"/>
                                  </w:rPr>
                                  <w:t xml:space="preserve"> 1000</w:t>
                                </w:r>
                              </w:p>
                            </w:txbxContent>
                          </wps:txbx>
                          <wps:bodyPr rot="0" vert="horz" wrap="square" lIns="91440" tIns="45720" rIns="91440" bIns="45720" anchor="t" anchorCtr="0">
                            <a:spAutoFit/>
                          </wps:bodyPr>
                        </wps:wsp>
                        <wps:wsp>
                          <wps:cNvPr id="444" name="Text Box 2"/>
                          <wps:cNvSpPr txBox="1">
                            <a:spLocks noChangeArrowheads="1"/>
                          </wps:cNvSpPr>
                          <wps:spPr bwMode="auto">
                            <a:xfrm>
                              <a:off x="857250" y="542925"/>
                              <a:ext cx="876934" cy="570229"/>
                            </a:xfrm>
                            <a:prstGeom prst="rect">
                              <a:avLst/>
                            </a:prstGeom>
                            <a:noFill/>
                            <a:ln w="9525">
                              <a:noFill/>
                              <a:miter lim="800000"/>
                              <a:headEnd/>
                              <a:tailEnd/>
                            </a:ln>
                          </wps:spPr>
                          <wps:txbx>
                            <w:txbxContent>
                              <w:p w14:paraId="7A886001" w14:textId="77777777" w:rsidR="00D35FE0" w:rsidRPr="00C32169" w:rsidRDefault="00D35FE0" w:rsidP="00D35FE0">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Pr="00C32169">
                                  <w:rPr>
                                    <w:rFonts w:ascii="Century Gothic" w:hAnsi="Century Gothic"/>
                                    <w:b/>
                                    <w:bCs/>
                                    <w:color w:val="FF0000"/>
                                    <w:sz w:val="22"/>
                                  </w:rPr>
                                  <w:t>1000</w:t>
                                </w:r>
                              </w:p>
                            </w:txbxContent>
                          </wps:txbx>
                          <wps:bodyPr rot="0" vert="horz" wrap="square" lIns="91440" tIns="45720" rIns="91440" bIns="45720" anchor="t" anchorCtr="0">
                            <a:spAutoFit/>
                          </wps:bodyPr>
                        </wps:wsp>
                        <wps:wsp>
                          <wps:cNvPr id="445" name="Oval 445"/>
                          <wps:cNvSpPr/>
                          <wps:spPr>
                            <a:xfrm>
                              <a:off x="1066800" y="381000"/>
                              <a:ext cx="85725" cy="8382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Text Box 2"/>
                          <wps:cNvSpPr txBox="1">
                            <a:spLocks noChangeArrowheads="1"/>
                          </wps:cNvSpPr>
                          <wps:spPr bwMode="auto">
                            <a:xfrm>
                              <a:off x="1171575" y="257175"/>
                              <a:ext cx="514350" cy="342900"/>
                            </a:xfrm>
                            <a:prstGeom prst="rect">
                              <a:avLst/>
                            </a:prstGeom>
                            <a:noFill/>
                            <a:ln w="9525">
                              <a:noFill/>
                              <a:miter lim="800000"/>
                              <a:headEnd/>
                              <a:tailEnd/>
                            </a:ln>
                          </wps:spPr>
                          <wps:txbx>
                            <w:txbxContent>
                              <w:p w14:paraId="673E71E3" w14:textId="77777777" w:rsidR="00D35FE0" w:rsidRPr="00191F65" w:rsidRDefault="00D35FE0" w:rsidP="00D35FE0">
                                <w:pPr>
                                  <w:rPr>
                                    <w:rFonts w:ascii="Century Gothic" w:hAnsi="Century Gothic"/>
                                    <w:b/>
                                    <w:bCs/>
                                    <w:sz w:val="22"/>
                                  </w:rPr>
                                </w:pPr>
                                <w:r w:rsidRPr="00191F65">
                                  <w:rPr>
                                    <w:rFonts w:ascii="Century Gothic" w:hAnsi="Century Gothic"/>
                                    <w:b/>
                                    <w:bCs/>
                                    <w:sz w:val="22"/>
                                  </w:rPr>
                                  <w:t>295</w:t>
                                </w:r>
                              </w:p>
                            </w:txbxContent>
                          </wps:txbx>
                          <wps:bodyPr rot="0" vert="horz" wrap="square" lIns="91440" tIns="45720" rIns="91440" bIns="45720" anchor="t" anchorCtr="0">
                            <a:noAutofit/>
                          </wps:bodyPr>
                        </wps:wsp>
                      </wpg:grpSp>
                      <wps:wsp>
                        <wps:cNvPr id="447" name="Oval 447"/>
                        <wps:cNvSpPr/>
                        <wps:spPr>
                          <a:xfrm>
                            <a:off x="1552575" y="1743075"/>
                            <a:ext cx="85725" cy="8382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Text Box 2"/>
                        <wps:cNvSpPr txBox="1">
                          <a:spLocks noChangeArrowheads="1"/>
                        </wps:cNvSpPr>
                        <wps:spPr bwMode="auto">
                          <a:xfrm>
                            <a:off x="1657350" y="1619250"/>
                            <a:ext cx="514350" cy="342900"/>
                          </a:xfrm>
                          <a:prstGeom prst="rect">
                            <a:avLst/>
                          </a:prstGeom>
                          <a:noFill/>
                          <a:ln w="9525">
                            <a:noFill/>
                            <a:miter lim="800000"/>
                            <a:headEnd/>
                            <a:tailEnd/>
                          </a:ln>
                        </wps:spPr>
                        <wps:txbx>
                          <w:txbxContent>
                            <w:p w14:paraId="787F2784" w14:textId="77777777" w:rsidR="00D35FE0" w:rsidRPr="00191F65" w:rsidRDefault="00D35FE0" w:rsidP="00D35FE0">
                              <w:pPr>
                                <w:rPr>
                                  <w:rFonts w:ascii="Century Gothic" w:hAnsi="Century Gothic"/>
                                  <w:b/>
                                  <w:bCs/>
                                  <w:sz w:val="22"/>
                                </w:rPr>
                              </w:pPr>
                              <w:r>
                                <w:rPr>
                                  <w:rFonts w:ascii="Century Gothic" w:hAnsi="Century Gothic"/>
                                  <w:b/>
                                  <w:bCs/>
                                  <w:sz w:val="22"/>
                                </w:rPr>
                                <w:t>300</w:t>
                              </w:r>
                            </w:p>
                          </w:txbxContent>
                        </wps:txbx>
                        <wps:bodyPr rot="0" vert="horz" wrap="square" lIns="91440" tIns="45720" rIns="91440" bIns="45720" anchor="t" anchorCtr="0">
                          <a:noAutofit/>
                        </wps:bodyPr>
                      </wps:wsp>
                    </wpg:wgp>
                  </a:graphicData>
                </a:graphic>
              </wp:anchor>
            </w:drawing>
          </mc:Choice>
          <mc:Fallback>
            <w:pict>
              <v:group w14:anchorId="78B01DFF" id="Group 578" o:spid="_x0000_s1068" style="position:absolute;margin-left:288.15pt;margin-top:22pt;width:201pt;height:183.15pt;z-index:251815936" coordsize="25527,2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mNYBQYAAMglAAAOAAAAZHJzL2Uyb0RvYy54bWzsWtty2zYQfe9M/4HD90a8ipImcsZ14kxn&#10;3DgTp80zxIvECQmwAGzJ/fqeBUjKUmRHdlvbSeQHmRSA5WJx9uyFevlqVVfOVS5VKfjU9V94rpPz&#10;VGQln0/dPz6e/jJyHaUZz1gleD51r3Plvjr6+aeXy2aSB2IhqiyXDoRwNVk2U3ehdTMZDFS6yGum&#10;Xogm5xgshKyZxq2cDzLJlpBeV4PA84aDpZBZI0WaK4VvX9tB98jIL4o81edFoXLtVFMXumnzKc3n&#10;jD4HRy/ZZC5ZsyjTVg32AC1qVnI8tBf1mmnmXMryC1F1mUqhRKFfpKIeiKIo09zsAbvxva3dvJXi&#10;sjF7mU+W86Y3E0y7ZacHi03fXb2VzUXzXsISy2YOW5g72suqkDX9h5bOypjsujdZvtJOii+DOA4S&#10;D5ZNMRaEwdDzYmvUdAHLf7EuXbz5yspB9+DBhjr9jVUTer+XTplN3Sgcug5nNcBl7OXQF+1mvqHd&#10;Af5qfcLq353wxYI1uQGOmty0VNJZ6gMcg/F5lcNaibWWmdkDQU0UMLEDBVEyDGKcN447xF/SnnaH&#10;Bx8AgF9aPPhDf0yTcRr9qbJJI5V+m4vaoYupK6GKcR12daa0ndpNoecrUZXZaVlV5oZ4IT+ppHPF&#10;4NGzuW+WVpf17yKz341iD8+3cgyN0HSjwIakijtLbCGCgkbExqCS81n/kNNTCOwlrrXBlioOwcum&#10;M5a50tdVTqpW/ENeAKHkJPYJm7qzNM25tvqrBctyq75/q/pGIEkuYIxeditgt2xrhXY+Lc0NJfaL&#10;vbsUs4v7FebJgut+cV1yIXcJqLCr9sl2fmckaxqy0kxk1/BfKSwhqyY9LYGGM6b0eybBwEAQooo+&#10;x0dRCZyUaK9cZyHk37u+p/lwG4y6zhKMPnXVX5dM5q5T/cbhUGM/iiBWm5soTgLcyJsjs5sj/LI+&#10;EYCYj/jVpOaS5uuquyykqD8h+BzTUzHEeIpnT91Uy+7mRNtIg/CV5sfHZhpov2H6jF80KQknqxLa&#10;P64+Mdm0LqHhTe9E58RssuUZdi6t5OL4UouiNG6ztmtrbxAKkeWjMAvCvOXgj8QEv4qVE2zRiqNX&#10;+Lrbs2rORPpZOVycLEBE+bGUYrnIWYaDsughxcFdxEh2F0RIzmwJRwfVM+zbGG8rSEXhCB5k6KkN&#10;7mtmipOQhihShaNgbAPVw4mJC2IlAJ18nchkHLdccmOkLjXym6qsp+6IaKRVinb6hmdmsWZlZa93&#10;M4pezVYm0oW9Sbfc579FfgdkvQVj2qhqCHCnzwBw42cCuOFwmLSA88dR6Hcn3MPOH3uImN8y7MLO&#10;kw+wowBiee5CS1bOF9o5EZwjhRHSofACj26J64S3OXWXHdi81imqsvmzo8E2tY7GcQjgUFLle6MY&#10;KQwJQrhuc2U/BoiQahnuAqDs+O3UVZWc0r8vIgelXWu+CkYxZBq3Xmc18PF9kh8btV4ztbBpi0mf&#10;SOndHKZ2ZEV7ZC67U549spbHTnn0as+UhyzUhuTHis0RUpg7MGsUfwhmqRCwdYAfhbjcQCzS/tj7&#10;nxDb2dBWKKT63vDKPnfndA9orRfdE1brhQ/Iop81pII7IdXnKcjf7kODLQPuCqMHPKEW+X7xFHZ4&#10;euLyYYTCoAvEuKBSYoPWRslwHEY2DseJFwTjNuZ1ZUjXudizuXGjUnikGiIihYkzD8lchIN8FkUr&#10;8rCupxZHAXWkvjPQmQ0dQJehWx0hZ7KgO0cLEzVDb5u22dG65y3tV98bDtFIsHnXCNXmNkERlCw/&#10;GS67m57yCsWIurNUMIk9NTpMnbBPaXBoiE76vrMtjg4N0bY7+uM0RKP+pdQTZzS+n/hU5lNvIYgT&#10;H5cbwSVG8Ub9K9MVRfCxhHJ7a+Frr2seP6Np3/Y9YUazRxt+/TLz0cr+/mVfG2ju957Px4vdDjd+&#10;EoVUzG8AxyQth0izzfXdaz3YCk50z4bB5uIHNA0OkeZHizRx8mwizbB9wUZd7PWb/3UX+9sPNT2F&#10;PlnxvG+owc+FDAG1P22i3yPdvDdd6PUPsI7+AQAA//8DAFBLAwQUAAYACAAAACEAo20lMuAAAAAK&#10;AQAADwAAAGRycy9kb3ducmV2LnhtbEyPTUvDQBCG74L/YRnBm93E9MuYTSlFPRXBVii9TbPTJDS7&#10;G7LbJP33jic9zjsP70e2Gk0jeup87ayCeBKBIFs4XdtSwff+/WkJwge0GhtnScGNPKzy+7sMU+0G&#10;+0X9LpSCTaxPUUEVQptK6YuKDPqJa8ny7+w6g4HPrpS6w4HNTSOfo2guDdaWEypsaVNRcdldjYKP&#10;AYd1Er/128t5czvuZ5+HbUxKPT6M61cQgcbwB8Nvfa4OOXc6uavVXjQKZot5wqiC6ZQ3MfCyWLJw&#10;YiGOEpB5Jv9PyH8AAAD//wMAUEsBAi0AFAAGAAgAAAAhALaDOJL+AAAA4QEAABMAAAAAAAAAAAAA&#10;AAAAAAAAAFtDb250ZW50X1R5cGVzXS54bWxQSwECLQAUAAYACAAAACEAOP0h/9YAAACUAQAACwAA&#10;AAAAAAAAAAAAAAAvAQAAX3JlbHMvLnJlbHNQSwECLQAUAAYACAAAACEAPD5jWAUGAADIJQAADgAA&#10;AAAAAAAAAAAAAAAuAgAAZHJzL2Uyb0RvYy54bWxQSwECLQAUAAYACAAAACEAo20lMuAAAAAKAQAA&#10;DwAAAAAAAAAAAAAAAABfCAAAZHJzL2Rvd25yZXYueG1sUEsFBgAAAAAEAAQA8wAAAGwJAAAAAA==&#10;">
                <v:group id="Group 436" o:spid="_x0000_s1069" style="position:absolute;width:25527;height:23260" coordsize="25527,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rect id="Rectangle 437" o:spid="_x0000_s1070" style="position:absolute;left:4762;top:3333;width:16002;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U06xQAAANwAAAAPAAAAZHJzL2Rvd25yZXYueG1sRI9Ba8JA&#10;FITvgv9heUJvuqmWGqNrCEJBaBGqIh4f2Wc2NPs2ZNeY/vtuodDjMDPfMJt8sI3oqfO1YwXPswQE&#10;cel0zZWC8+ltmoLwAVlj45gUfJOHfDsebTDT7sGf1B9DJSKEfYYKTAhtJqUvDVn0M9cSR+/mOosh&#10;yq6SusNHhNtGzpPkVVqsOS4YbGlnqPw63q2Cj1U4pIf+fHlPK0n708IUu+ug1NNkKNYgAg3hP/zX&#10;3msFL4sl/J6JR0BufwAAAP//AwBQSwECLQAUAAYACAAAACEA2+H2y+4AAACFAQAAEwAAAAAAAAAA&#10;AAAAAAAAAAAAW0NvbnRlbnRfVHlwZXNdLnhtbFBLAQItABQABgAIAAAAIQBa9CxbvwAAABUBAAAL&#10;AAAAAAAAAAAAAAAAAB8BAABfcmVscy8ucmVsc1BLAQItABQABgAIAAAAIQB9SU06xQAAANwAAAAP&#10;AAAAAAAAAAAAAAAAAAcCAABkcnMvZG93bnJldi54bWxQSwUGAAAAAAMAAwC3AAAA+QIAAAAA&#10;" fillcolor="#d8d8d8 [2732]" strokecolor="red" strokeweight="2.75pt"/>
                  <v:shape id="_x0000_s1071" type="#_x0000_t202" style="position:absolute;left:4381;width:16574;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NfGwAAAANwAAAAPAAAAZHJzL2Rvd25yZXYueG1sRE9Na8JA&#10;EL0X/A/LFHrTjW2VErMRUQseeqmm9yE7ZkOzsyE7NfHfdw+FHh/vu9hOvlM3GmIb2MBykYEiroNt&#10;uTFQXd7nb6CiIFvsApOBO0XYlrOHAnMbRv6k21kalUI45mjAifS51rF25DEuQk+cuGsYPEqCQ6Pt&#10;gGMK951+zrK19thyanDY095R/X3+8QZE7G55r44+nr6mj8PosnqFlTFPj9NuA0pokn/xn/tkDby+&#10;pLXpTDoCuvwFAAD//wMAUEsBAi0AFAAGAAgAAAAhANvh9svuAAAAhQEAABMAAAAAAAAAAAAAAAAA&#10;AAAAAFtDb250ZW50X1R5cGVzXS54bWxQSwECLQAUAAYACAAAACEAWvQsW78AAAAVAQAACwAAAAAA&#10;AAAAAAAAAAAfAQAAX3JlbHMvLnJlbHNQSwECLQAUAAYACAAAACEAw6DXxsAAAADcAAAADwAAAAAA&#10;AAAAAAAAAAAHAgAAZHJzL2Rvd25yZXYueG1sUEsFBgAAAAADAAMAtwAAAPQCAAAAAA==&#10;" filled="f" stroked="f">
                    <v:textbox style="mso-fit-shape-to-text:t">
                      <w:txbxContent>
                        <w:p w14:paraId="04F411D9" w14:textId="77777777" w:rsidR="00D35FE0" w:rsidRPr="00C7533F" w:rsidRDefault="00D35FE0" w:rsidP="00D35FE0">
                          <w:pPr>
                            <w:rPr>
                              <w:rFonts w:ascii="Century Gothic" w:hAnsi="Century Gothic"/>
                            </w:rPr>
                          </w:pPr>
                          <w:r w:rsidRPr="00C7533F">
                            <w:rPr>
                              <w:rFonts w:ascii="Century Gothic" w:hAnsi="Century Gothic"/>
                            </w:rPr>
                            <w:t>BLACKWOOD    ROAD</w:t>
                          </w:r>
                        </w:p>
                      </w:txbxContent>
                    </v:textbox>
                  </v:shape>
                  <v:shape id="_x0000_s1072" type="#_x0000_t202" style="position:absolute;left:6667;top:19431;width:1190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HJdwwAAANwAAAAPAAAAZHJzL2Rvd25yZXYueG1sRI9Ba8JA&#10;FITvhf6H5Qne6sbaFk1dRaqCh16q8f7IvmaD2bch+2riv3cLhR6HmfmGWa4H36grdbEObGA6yUAR&#10;l8HWXBkoTvunOagoyBabwGTgRhHWq8eHJeY29PxF16NUKkE45mjAibS51rF05DFOQkucvO/QeZQk&#10;u0rbDvsE941+zrI37bHmtOCwpQ9H5eX44w2I2M30Vux8PJyHz23vsvIVC2PGo2HzDkpokP/wX/tg&#10;DbzMFvB7Jh0BvboDAAD//wMAUEsBAi0AFAAGAAgAAAAhANvh9svuAAAAhQEAABMAAAAAAAAAAAAA&#10;AAAAAAAAAFtDb250ZW50X1R5cGVzXS54bWxQSwECLQAUAAYACAAAACEAWvQsW78AAAAVAQAACwAA&#10;AAAAAAAAAAAAAAAfAQAAX3JlbHMvLnJlbHNQSwECLQAUAAYACAAAACEArOxyXcMAAADcAAAADwAA&#10;AAAAAAAAAAAAAAAHAgAAZHJzL2Rvd25yZXYueG1sUEsFBgAAAAADAAMAtwAAAPcCAAAAAA==&#10;" filled="f" stroked="f">
                    <v:textbox style="mso-fit-shape-to-text:t">
                      <w:txbxContent>
                        <w:p w14:paraId="225D6F6D" w14:textId="77777777" w:rsidR="00D35FE0" w:rsidRPr="00C7533F" w:rsidRDefault="00D35FE0" w:rsidP="00D35FE0">
                          <w:pPr>
                            <w:rPr>
                              <w:rFonts w:ascii="Century Gothic" w:hAnsi="Century Gothic"/>
                            </w:rPr>
                          </w:pPr>
                          <w:r w:rsidRPr="00C7533F">
                            <w:rPr>
                              <w:rFonts w:ascii="Century Gothic" w:hAnsi="Century Gothic"/>
                            </w:rPr>
                            <w:t>FOREST    ROAD</w:t>
                          </w:r>
                        </w:p>
                      </w:txbxContent>
                    </v:textbox>
                  </v:shape>
                  <v:line id="Straight Connector 440" o:spid="_x0000_s1073" style="position:absolute;flip:y;visibility:visible;mso-wrap-style:square" from="4953,10858" to="20859,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xeywgAAANwAAAAPAAAAZHJzL2Rvd25yZXYueG1sRE/LasJA&#10;FN0L/YfhFrrTiZIGiY4igtBVoKkg7q6ZmwfJ3AmZMUn79Z1FocvDee+Ps+nESINrLCtYryIQxIXV&#10;DVcKrl+X5RaE88gaO8uk4JscHA8viz2m2k78SWPuKxFC2KWooPa+T6V0RU0G3cr2xIEr7WDQBzhU&#10;Ug84hXDTyU0UJdJgw6Ghxp7ONRVt/jQKXF5mTXnJfpL+/fZozb21T39V6u11Pu1AeJr9v/jP/aEV&#10;xHGYH86EIyAPvwAAAP//AwBQSwECLQAUAAYACAAAACEA2+H2y+4AAACFAQAAEwAAAAAAAAAAAAAA&#10;AAAAAAAAW0NvbnRlbnRfVHlwZXNdLnhtbFBLAQItABQABgAIAAAAIQBa9CxbvwAAABUBAAALAAAA&#10;AAAAAAAAAAAAAB8BAABfcmVscy8ucmVsc1BLAQItABQABgAIAAAAIQCqnxeywgAAANwAAAAPAAAA&#10;AAAAAAAAAAAAAAcCAABkcnMvZG93bnJldi54bWxQSwUGAAAAAAMAAwC3AAAA9gIAAAAA&#10;" strokecolor="red" strokeweight="2.25pt">
                    <v:stroke joinstyle="miter"/>
                  </v:line>
                  <v:line id="Straight Connector 441" o:spid="_x0000_s1074" style="position:absolute;flip:y;visibility:visible;mso-wrap-style:square" from="476,3143" to="25527,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5FxAAAANwAAAAPAAAAZHJzL2Rvd25yZXYueG1sRI9PawIx&#10;EMXvBb9DGMFbzVqXIluzIlLRa7WV9jZsZv/QzWRJosZ++qYg9Ph4835v3nIVTS8u5HxnWcFsmoEg&#10;rqzuuFHwftw+LkD4gKyxt0wKbuRhVY4ellhoe+U3uhxCIxKEfYEK2hCGQkpftWTQT+1AnLzaOoMh&#10;SddI7fCa4KaXT1n2LA12nBpaHGjTUvV9OJv0xufwtT3H24/LTvnHax3R7+ao1GQc1y8gAsXwf3xP&#10;77WCPJ/B35hEAFn+AgAA//8DAFBLAQItABQABgAIAAAAIQDb4fbL7gAAAIUBAAATAAAAAAAAAAAA&#10;AAAAAAAAAABbQ29udGVudF9UeXBlc10ueG1sUEsBAi0AFAAGAAgAAAAhAFr0LFu/AAAAFQEAAAsA&#10;AAAAAAAAAAAAAAAAHwEAAF9yZWxzLy5yZWxzUEsBAi0AFAAGAAgAAAAhAIv9rkXEAAAA3AAAAA8A&#10;AAAAAAAAAAAAAAAABwIAAGRycy9kb3ducmV2LnhtbFBLBQYAAAAAAwADALcAAAD4AgAAAAA=&#10;" strokecolor="black [3200]" strokeweight="2.25pt">
                    <v:stroke joinstyle="miter"/>
                  </v:line>
                  <v:line id="Straight Connector 442" o:spid="_x0000_s1075" style="position:absolute;flip:y;visibility:visible;mso-wrap-style:square" from="0,19431" to="25050,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zAyxAAAANwAAAAPAAAAZHJzL2Rvd25yZXYueG1sRI9BawIx&#10;EIXvBf9DGKG3mnVdimyNi4hir9VW2tuwGXeXbiZLEjX21zcFocfHm/e9eYsqml5cyPnOsoLpJANB&#10;XFvdcaPg/bB9moPwAVljb5kU3MhDtRw9LLDU9spvdNmHRiQI+xIVtCEMpZS+bsmgn9iBOHkn6wyG&#10;JF0jtcNrgpte5ln2LA12nBpaHGjdUv29P5v0xufwtT3H24/LjsXH5hTR72ao1OM4rl5ABIrh//ie&#10;ftUKiiKHvzGJAHL5CwAA//8DAFBLAQItABQABgAIAAAAIQDb4fbL7gAAAIUBAAATAAAAAAAAAAAA&#10;AAAAAAAAAABbQ29udGVudF9UeXBlc10ueG1sUEsBAi0AFAAGAAgAAAAhAFr0LFu/AAAAFQEAAAsA&#10;AAAAAAAAAAAAAAAAHwEAAF9yZWxzLy5yZWxzUEsBAi0AFAAGAAgAAAAhAHsvMDLEAAAA3AAAAA8A&#10;AAAAAAAAAAAAAAAABwIAAGRycy9kb3ducmV2LnhtbFBLBQYAAAAAAwADALcAAAD4AgAAAAA=&#10;" strokecolor="black [3200]" strokeweight="2.25pt">
                    <v:stroke joinstyle="miter"/>
                  </v:line>
                  <v:shape id="_x0000_s1076" type="#_x0000_t202" style="position:absolute;left:8382;top:12001;width:8769;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jbKwwAAANwAAAAPAAAAZHJzL2Rvd25yZXYueG1sRI9Pa8JA&#10;FMTvhX6H5RW81Y31DyV1FakKHryo6f2Rfc2GZt+G7KuJ394tFDwOM/MbZrkefKOu1MU6sIHJOANF&#10;XAZbc2WguOxf30FFQbbYBCYDN4qwXj0/LTG3oecTXc9SqQThmKMBJ9LmWsfSkcc4Di1x8r5D51GS&#10;7CptO+wT3Df6LcsW2mPNacFhS5+Oyp/zrzcgYjeTW7Hz8fA1HLe9y8o5FsaMXobNByihQR7h//bB&#10;GpjNpvB3Jh0BvboDAAD//wMAUEsBAi0AFAAGAAgAAAAhANvh9svuAAAAhQEAABMAAAAAAAAAAAAA&#10;AAAAAAAAAFtDb250ZW50X1R5cGVzXS54bWxQSwECLQAUAAYACAAAACEAWvQsW78AAAAVAQAACwAA&#10;AAAAAAAAAAAAAAAfAQAAX3JlbHMvLnJlbHNQSwECLQAUAAYACAAAACEAlQI2ysMAAADcAAAADwAA&#10;AAAAAAAAAAAAAAAHAgAAZHJzL2Rvd25yZXYueG1sUEsFBgAAAAADAAMAtwAAAPcCAAAAAA==&#10;" filled="f" stroked="f">
                    <v:textbox style="mso-fit-shape-to-text:t">
                      <w:txbxContent>
                        <w:p w14:paraId="0D074225" w14:textId="155C3271" w:rsidR="00D35FE0" w:rsidRPr="00C32169" w:rsidRDefault="00D35FE0" w:rsidP="00D35FE0">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b/>
                              <w:bCs/>
                              <w:color w:val="FF0000"/>
                              <w:sz w:val="22"/>
                            </w:rPr>
                            <w:t xml:space="preserve"> 1000</w:t>
                          </w:r>
                        </w:p>
                      </w:txbxContent>
                    </v:textbox>
                  </v:shape>
                  <v:shape id="_x0000_s1077" type="#_x0000_t202" style="position:absolute;left:8572;top:5429;width:8769;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66+wgAAANwAAAAPAAAAZHJzL2Rvd25yZXYueG1sRI9Ba8JA&#10;FITvhf6H5Qm91Y2SlpK6ilQLHnqppvdH9jUbzL4N2aeJ/94VBI/DzHzDLFajb9WZ+tgENjCbZqCI&#10;q2Abrg2Uh+/XD1BRkC22gcnAhSKsls9PCyxsGPiXznupVYJwLNCAE+kKrWPlyGOcho44ef+h9yhJ&#10;9rW2PQ4J7ls9z7J37bHhtOCwoy9H1XF/8gZE7Hp2Kbc+7v7Gn83gsuoNS2NeJuP6E5TQKI/wvb2z&#10;BvI8h9uZdAT08goAAP//AwBQSwECLQAUAAYACAAAACEA2+H2y+4AAACFAQAAEwAAAAAAAAAAAAAA&#10;AAAAAAAAW0NvbnRlbnRfVHlwZXNdLnhtbFBLAQItABQABgAIAAAAIQBa9CxbvwAAABUBAAALAAAA&#10;AAAAAAAAAAAAAB8BAABfcmVscy8ucmVsc1BLAQItABQABgAIAAAAIQAa666+wgAAANwAAAAPAAAA&#10;AAAAAAAAAAAAAAcCAABkcnMvZG93bnJldi54bWxQSwUGAAAAAAMAAwC3AAAA9gIAAAAA&#10;" filled="f" stroked="f">
                    <v:textbox style="mso-fit-shape-to-text:t">
                      <w:txbxContent>
                        <w:p w14:paraId="7A886001" w14:textId="77777777" w:rsidR="00D35FE0" w:rsidRPr="00C32169" w:rsidRDefault="00D35FE0" w:rsidP="00D35FE0">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Pr="00C32169">
                            <w:rPr>
                              <w:rFonts w:ascii="Century Gothic" w:hAnsi="Century Gothic"/>
                              <w:b/>
                              <w:bCs/>
                              <w:color w:val="FF0000"/>
                              <w:sz w:val="22"/>
                            </w:rPr>
                            <w:t>1000</w:t>
                          </w:r>
                        </w:p>
                      </w:txbxContent>
                    </v:textbox>
                  </v:shape>
                  <v:oval id="Oval 445" o:spid="_x0000_s1078" style="position:absolute;left:10668;top:3810;width:857;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9hxwAAANwAAAAPAAAAZHJzL2Rvd25yZXYueG1sRI/dasJA&#10;FITvC77DcoTeiG5sU9HoJvQXhJaCtqKXh+wxCWbPht2tpm/fLRR6OczMN8yq6E0rzuR8Y1nBdJKA&#10;IC6tbrhS8PnxMp6D8AFZY2uZFHyThyIfXK0w0/bCGzpvQyUihH2GCuoQukxKX9Zk0E9sRxy9o3UG&#10;Q5SuktrhJcJNK2+SZCYNNhwXauzosabytP0yCkaH5naxdyk/9WH+9v7cbl5Huwelrof9/RJEoD78&#10;h//aa60gTe/g90w8AjL/AQAA//8DAFBLAQItABQABgAIAAAAIQDb4fbL7gAAAIUBAAATAAAAAAAA&#10;AAAAAAAAAAAAAABbQ29udGVudF9UeXBlc10ueG1sUEsBAi0AFAAGAAgAAAAhAFr0LFu/AAAAFQEA&#10;AAsAAAAAAAAAAAAAAAAAHwEAAF9yZWxzLy5yZWxzUEsBAi0AFAAGAAgAAAAhAKL+72HHAAAA3AAA&#10;AA8AAAAAAAAAAAAAAAAABwIAAGRycy9kb3ducmV2LnhtbFBLBQYAAAAAAwADALcAAAD7AgAAAAA=&#10;" fillcolor="red" strokecolor="#1e2000 [484]" strokeweight="1pt">
                    <v:stroke joinstyle="miter"/>
                  </v:oval>
                  <v:shape id="_x0000_s1079" type="#_x0000_t202" style="position:absolute;left:11715;top:2571;width:5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ThLwwAAANwAAAAPAAAAZHJzL2Rvd25yZXYueG1sRI9Pi8Iw&#10;FMTvgt8hPMGbTVaq7HaNIsqCJ0X3D+zt0Tzbss1LabK2fnsjCB6HmfkNs1j1thYXan3lWMNLokAQ&#10;585UXGj4+vyYvILwAdlg7Zg0XMnDajkcLDAzruMjXU6hEBHCPkMNZQhNJqXPS7LoE9cQR+/sWosh&#10;yraQpsUuwm0tp0rNpcWK40KJDW1Kyv9O/1bD9/78+5OqQ7G1s6ZzvZJs36TW41G/fgcRqA/P8KO9&#10;MxrSdA73M/EIyOUNAAD//wMAUEsBAi0AFAAGAAgAAAAhANvh9svuAAAAhQEAABMAAAAAAAAAAAAA&#10;AAAAAAAAAFtDb250ZW50X1R5cGVzXS54bWxQSwECLQAUAAYACAAAACEAWvQsW78AAAAVAQAACwAA&#10;AAAAAAAAAAAAAAAfAQAAX3JlbHMvLnJlbHNQSwECLQAUAAYACAAAACEA9/E4S8MAAADcAAAADwAA&#10;AAAAAAAAAAAAAAAHAgAAZHJzL2Rvd25yZXYueG1sUEsFBgAAAAADAAMAtwAAAPcCAAAAAA==&#10;" filled="f" stroked="f">
                    <v:textbox>
                      <w:txbxContent>
                        <w:p w14:paraId="673E71E3" w14:textId="77777777" w:rsidR="00D35FE0" w:rsidRPr="00191F65" w:rsidRDefault="00D35FE0" w:rsidP="00D35FE0">
                          <w:pPr>
                            <w:rPr>
                              <w:rFonts w:ascii="Century Gothic" w:hAnsi="Century Gothic"/>
                              <w:b/>
                              <w:bCs/>
                              <w:sz w:val="22"/>
                            </w:rPr>
                          </w:pPr>
                          <w:r w:rsidRPr="00191F65">
                            <w:rPr>
                              <w:rFonts w:ascii="Century Gothic" w:hAnsi="Century Gothic"/>
                              <w:b/>
                              <w:bCs/>
                              <w:sz w:val="22"/>
                            </w:rPr>
                            <w:t>295</w:t>
                          </w:r>
                        </w:p>
                      </w:txbxContent>
                    </v:textbox>
                  </v:shape>
                </v:group>
                <v:oval id="Oval 447" o:spid="_x0000_s1080" style="position:absolute;left:15525;top:17430;width:858;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NSNxwAAANwAAAAPAAAAZHJzL2Rvd25yZXYueG1sRI/dasJA&#10;FITvC77DcoTeiG5sQ9XoJvQXhJaCtqKXh+wxCWbPht2tpm/fLRR6OczMN8yq6E0rzuR8Y1nBdJKA&#10;IC6tbrhS8PnxMp6D8AFZY2uZFHyThyIfXK0w0/bCGzpvQyUihH2GCuoQukxKX9Zk0E9sRxy9o3UG&#10;Q5SuktrhJcJNK2+S5E4abDgu1NjRY03laftlFIwOze1i71J+6sP87f253byOdg9KXQ/7+yWIQH34&#10;D/+111pBms7g90w8AjL/AQAA//8DAFBLAQItABQABgAIAAAAIQDb4fbL7gAAAIUBAAATAAAAAAAA&#10;AAAAAAAAAAAAAABbQ29udGVudF9UeXBlc10ueG1sUEsBAi0AFAAGAAgAAAAhAFr0LFu/AAAAFQEA&#10;AAsAAAAAAAAAAAAAAAAAHwEAAF9yZWxzLy5yZWxzUEsBAi0AFAAGAAgAAAAhAD1g1I3HAAAA3AAA&#10;AA8AAAAAAAAAAAAAAAAABwIAAGRycy9kb3ducmV2LnhtbFBLBQYAAAAAAwADALcAAAD7AgAAAAA=&#10;" fillcolor="red" strokecolor="#1e2000 [484]" strokeweight="1pt">
                  <v:stroke joinstyle="miter"/>
                </v:oval>
                <v:shape id="_x0000_s1081" type="#_x0000_t202" style="position:absolute;left:16573;top:16192;width:5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1rxAAAANwAAAAPAAAAZHJzL2Rvd25yZXYueG1sRI9Ba8JA&#10;FITvgv9heUJvdVep1sZsRFoKnipNa8HbI/tMgtm3Ibs18d93hYLHYWa+YdLNYBtxoc7XjjXMpgoE&#10;ceFMzaWG76/3xxUIH5ANNo5Jw5U8bLLxKMXEuJ4/6ZKHUkQI+wQ1VCG0iZS+qMiin7qWOHon11kM&#10;UXalNB32EW4bOVdqKS3WHBcqbOm1ouKc/1oNh4/T8edJ7cs3u2h7NyjJ9kVq/TAZtmsQgYZwD/+3&#10;d0bD4nkJtzPxCMjsDwAA//8DAFBLAQItABQABgAIAAAAIQDb4fbL7gAAAIUBAAATAAAAAAAAAAAA&#10;AAAAAAAAAABbQ29udGVudF9UeXBlc10ueG1sUEsBAi0AFAAGAAgAAAAhAFr0LFu/AAAAFQEAAAsA&#10;AAAAAAAAAAAAAAAAHwEAAF9yZWxzLy5yZWxzUEsBAi0AFAAGAAgAAAAhAE98/WvEAAAA3AAAAA8A&#10;AAAAAAAAAAAAAAAABwIAAGRycy9kb3ducmV2LnhtbFBLBQYAAAAAAwADALcAAAD4AgAAAAA=&#10;" filled="f" stroked="f">
                  <v:textbox>
                    <w:txbxContent>
                      <w:p w14:paraId="787F2784" w14:textId="77777777" w:rsidR="00D35FE0" w:rsidRPr="00191F65" w:rsidRDefault="00D35FE0" w:rsidP="00D35FE0">
                        <w:pPr>
                          <w:rPr>
                            <w:rFonts w:ascii="Century Gothic" w:hAnsi="Century Gothic"/>
                            <w:b/>
                            <w:bCs/>
                            <w:sz w:val="22"/>
                          </w:rPr>
                        </w:pPr>
                        <w:r>
                          <w:rPr>
                            <w:rFonts w:ascii="Century Gothic" w:hAnsi="Century Gothic"/>
                            <w:b/>
                            <w:bCs/>
                            <w:sz w:val="22"/>
                          </w:rPr>
                          <w:t>300</w:t>
                        </w:r>
                      </w:p>
                    </w:txbxContent>
                  </v:textbox>
                </v:shape>
                <w10:wrap type="topAndBottom"/>
              </v:group>
            </w:pict>
          </mc:Fallback>
        </mc:AlternateContent>
      </w:r>
      <w:r w:rsidRPr="00DD45EA">
        <w:rPr>
          <w:rFonts w:ascii="Calibri" w:hAnsi="Calibri" w:cs="Calibri"/>
          <w:noProof/>
          <w:color w:val="00B2A9" w:themeColor="text2"/>
          <w:sz w:val="22"/>
        </w:rPr>
        <mc:AlternateContent>
          <mc:Choice Requires="wpg">
            <w:drawing>
              <wp:anchor distT="0" distB="0" distL="114300" distR="114300" simplePos="0" relativeHeight="251808768" behindDoc="0" locked="0" layoutInCell="1" allowOverlap="1" wp14:anchorId="26200C85" wp14:editId="600579BF">
                <wp:simplePos x="0" y="0"/>
                <wp:positionH relativeFrom="column">
                  <wp:posOffset>554355</wp:posOffset>
                </wp:positionH>
                <wp:positionV relativeFrom="paragraph">
                  <wp:posOffset>288925</wp:posOffset>
                </wp:positionV>
                <wp:extent cx="2543175" cy="2326005"/>
                <wp:effectExtent l="19050" t="0" r="9525" b="0"/>
                <wp:wrapNone/>
                <wp:docPr id="577" name="Group 577"/>
                <wp:cNvGraphicFramePr/>
                <a:graphic xmlns:a="http://schemas.openxmlformats.org/drawingml/2006/main">
                  <a:graphicData uri="http://schemas.microsoft.com/office/word/2010/wordprocessingGroup">
                    <wpg:wgp>
                      <wpg:cNvGrpSpPr/>
                      <wpg:grpSpPr>
                        <a:xfrm>
                          <a:off x="0" y="0"/>
                          <a:ext cx="2543175" cy="2326005"/>
                          <a:chOff x="0" y="0"/>
                          <a:chExt cx="2543175" cy="2326005"/>
                        </a:xfrm>
                      </wpg:grpSpPr>
                      <wpg:grpSp>
                        <wpg:cNvPr id="400" name="Group 400"/>
                        <wpg:cNvGrpSpPr/>
                        <wpg:grpSpPr>
                          <a:xfrm>
                            <a:off x="0" y="0"/>
                            <a:ext cx="2543175" cy="2326005"/>
                            <a:chOff x="0" y="0"/>
                            <a:chExt cx="2543175" cy="2326005"/>
                          </a:xfrm>
                        </wpg:grpSpPr>
                        <wps:wsp>
                          <wps:cNvPr id="401" name="Rectangle 401"/>
                          <wps:cNvSpPr/>
                          <wps:spPr>
                            <a:xfrm>
                              <a:off x="476250" y="333375"/>
                              <a:ext cx="1600200" cy="1619250"/>
                            </a:xfrm>
                            <a:prstGeom prst="rect">
                              <a:avLst/>
                            </a:prstGeom>
                            <a:solidFill>
                              <a:schemeClr val="bg1">
                                <a:lumMod val="85000"/>
                              </a:schemeClr>
                            </a:solidFill>
                            <a:ln w="349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Text Box 2"/>
                          <wps:cNvSpPr txBox="1">
                            <a:spLocks noChangeArrowheads="1"/>
                          </wps:cNvSpPr>
                          <wps:spPr bwMode="auto">
                            <a:xfrm>
                              <a:off x="438150" y="0"/>
                              <a:ext cx="1657350" cy="382905"/>
                            </a:xfrm>
                            <a:prstGeom prst="rect">
                              <a:avLst/>
                            </a:prstGeom>
                            <a:noFill/>
                            <a:ln w="9525">
                              <a:noFill/>
                              <a:miter lim="800000"/>
                              <a:headEnd/>
                              <a:tailEnd/>
                            </a:ln>
                          </wps:spPr>
                          <wps:txbx>
                            <w:txbxContent>
                              <w:p w14:paraId="1BB30662" w14:textId="77777777" w:rsidR="008907D9" w:rsidRPr="00C7533F" w:rsidRDefault="008907D9" w:rsidP="008907D9">
                                <w:pPr>
                                  <w:rPr>
                                    <w:rFonts w:ascii="Century Gothic" w:hAnsi="Century Gothic"/>
                                  </w:rPr>
                                </w:pPr>
                                <w:r w:rsidRPr="00C7533F">
                                  <w:rPr>
                                    <w:rFonts w:ascii="Century Gothic" w:hAnsi="Century Gothic"/>
                                  </w:rPr>
                                  <w:t>BLACKWOOD    ROAD</w:t>
                                </w:r>
                              </w:p>
                            </w:txbxContent>
                          </wps:txbx>
                          <wps:bodyPr rot="0" vert="horz" wrap="square" lIns="91440" tIns="45720" rIns="91440" bIns="45720" anchor="t" anchorCtr="0">
                            <a:spAutoFit/>
                          </wps:bodyPr>
                        </wps:wsp>
                        <wps:wsp>
                          <wps:cNvPr id="405" name="Text Box 2"/>
                          <wps:cNvSpPr txBox="1">
                            <a:spLocks noChangeArrowheads="1"/>
                          </wps:cNvSpPr>
                          <wps:spPr bwMode="auto">
                            <a:xfrm>
                              <a:off x="666750" y="1943100"/>
                              <a:ext cx="1190625" cy="382905"/>
                            </a:xfrm>
                            <a:prstGeom prst="rect">
                              <a:avLst/>
                            </a:prstGeom>
                            <a:noFill/>
                            <a:ln w="9525">
                              <a:noFill/>
                              <a:miter lim="800000"/>
                              <a:headEnd/>
                              <a:tailEnd/>
                            </a:ln>
                          </wps:spPr>
                          <wps:txbx>
                            <w:txbxContent>
                              <w:p w14:paraId="3E0891AD" w14:textId="77777777" w:rsidR="008907D9" w:rsidRPr="00C7533F" w:rsidRDefault="008907D9" w:rsidP="008907D9">
                                <w:pPr>
                                  <w:rPr>
                                    <w:rFonts w:ascii="Century Gothic" w:hAnsi="Century Gothic"/>
                                  </w:rPr>
                                </w:pPr>
                                <w:r w:rsidRPr="00C7533F">
                                  <w:rPr>
                                    <w:rFonts w:ascii="Century Gothic" w:hAnsi="Century Gothic"/>
                                  </w:rPr>
                                  <w:t>FOREST    ROAD</w:t>
                                </w:r>
                              </w:p>
                            </w:txbxContent>
                          </wps:txbx>
                          <wps:bodyPr rot="0" vert="horz" wrap="square" lIns="91440" tIns="45720" rIns="91440" bIns="45720" anchor="t" anchorCtr="0">
                            <a:spAutoFit/>
                          </wps:bodyPr>
                        </wps:wsp>
                        <wps:wsp>
                          <wps:cNvPr id="406" name="Straight Connector 406"/>
                          <wps:cNvCnPr/>
                          <wps:spPr>
                            <a:xfrm flipV="1">
                              <a:off x="495300" y="1085850"/>
                              <a:ext cx="1590675" cy="19050"/>
                            </a:xfrm>
                            <a:prstGeom prst="line">
                              <a:avLst/>
                            </a:prstGeom>
                            <a:ln w="28575">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409" name="Straight Connector 409"/>
                          <wps:cNvCnPr/>
                          <wps:spPr>
                            <a:xfrm flipV="1">
                              <a:off x="38100" y="314325"/>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10" name="Straight Connector 410"/>
                          <wps:cNvCnPr/>
                          <wps:spPr>
                            <a:xfrm flipV="1">
                              <a:off x="0" y="1943100"/>
                              <a:ext cx="2505075" cy="190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30" name="Text Box 2"/>
                          <wps:cNvSpPr txBox="1">
                            <a:spLocks noChangeArrowheads="1"/>
                          </wps:cNvSpPr>
                          <wps:spPr bwMode="auto">
                            <a:xfrm>
                              <a:off x="838200" y="1200150"/>
                              <a:ext cx="876934" cy="570229"/>
                            </a:xfrm>
                            <a:prstGeom prst="rect">
                              <a:avLst/>
                            </a:prstGeom>
                            <a:noFill/>
                            <a:ln w="9525">
                              <a:noFill/>
                              <a:miter lim="800000"/>
                              <a:headEnd/>
                              <a:tailEnd/>
                            </a:ln>
                          </wps:spPr>
                          <wps:txbx>
                            <w:txbxContent>
                              <w:p w14:paraId="089F0BC7" w14:textId="77777777" w:rsidR="008907D9" w:rsidRPr="00C32169" w:rsidRDefault="008907D9" w:rsidP="008907D9">
                                <w:pPr>
                                  <w:jc w:val="center"/>
                                  <w:rPr>
                                    <w:rFonts w:ascii="Century Gothic" w:hAnsi="Century Gothic"/>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Pr="00C32169">
                                  <w:rPr>
                                    <w:rFonts w:ascii="Century Gothic" w:hAnsi="Century Gothic"/>
                                    <w:b/>
                                    <w:bCs/>
                                    <w:color w:val="FF0000"/>
                                    <w:sz w:val="22"/>
                                  </w:rPr>
                                  <w:t>2000</w:t>
                                </w:r>
                              </w:p>
                            </w:txbxContent>
                          </wps:txbx>
                          <wps:bodyPr rot="0" vert="horz" wrap="square" lIns="91440" tIns="45720" rIns="91440" bIns="45720" anchor="t" anchorCtr="0">
                            <a:spAutoFit/>
                          </wps:bodyPr>
                        </wps:wsp>
                        <wps:wsp>
                          <wps:cNvPr id="431" name="Text Box 2"/>
                          <wps:cNvSpPr txBox="1">
                            <a:spLocks noChangeArrowheads="1"/>
                          </wps:cNvSpPr>
                          <wps:spPr bwMode="auto">
                            <a:xfrm>
                              <a:off x="857250" y="542925"/>
                              <a:ext cx="876934" cy="570229"/>
                            </a:xfrm>
                            <a:prstGeom prst="rect">
                              <a:avLst/>
                            </a:prstGeom>
                            <a:noFill/>
                            <a:ln w="9525">
                              <a:noFill/>
                              <a:miter lim="800000"/>
                              <a:headEnd/>
                              <a:tailEnd/>
                            </a:ln>
                          </wps:spPr>
                          <wps:txbx>
                            <w:txbxContent>
                              <w:p w14:paraId="2BEC672D" w14:textId="77777777" w:rsidR="008907D9" w:rsidRPr="00C32169" w:rsidRDefault="008907D9" w:rsidP="008907D9">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Pr="00C32169">
                                  <w:rPr>
                                    <w:rFonts w:ascii="Century Gothic" w:hAnsi="Century Gothic"/>
                                    <w:b/>
                                    <w:bCs/>
                                    <w:color w:val="FF0000"/>
                                    <w:sz w:val="22"/>
                                  </w:rPr>
                                  <w:t>1000</w:t>
                                </w:r>
                              </w:p>
                            </w:txbxContent>
                          </wps:txbx>
                          <wps:bodyPr rot="0" vert="horz" wrap="square" lIns="91440" tIns="45720" rIns="91440" bIns="45720" anchor="t" anchorCtr="0">
                            <a:spAutoFit/>
                          </wps:bodyPr>
                        </wps:wsp>
                        <wps:wsp>
                          <wps:cNvPr id="432" name="Oval 432"/>
                          <wps:cNvSpPr/>
                          <wps:spPr>
                            <a:xfrm>
                              <a:off x="1066800" y="381000"/>
                              <a:ext cx="85725" cy="8382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Text Box 2"/>
                          <wps:cNvSpPr txBox="1">
                            <a:spLocks noChangeArrowheads="1"/>
                          </wps:cNvSpPr>
                          <wps:spPr bwMode="auto">
                            <a:xfrm>
                              <a:off x="1171575" y="257175"/>
                              <a:ext cx="514350" cy="342900"/>
                            </a:xfrm>
                            <a:prstGeom prst="rect">
                              <a:avLst/>
                            </a:prstGeom>
                            <a:noFill/>
                            <a:ln w="9525">
                              <a:noFill/>
                              <a:miter lim="800000"/>
                              <a:headEnd/>
                              <a:tailEnd/>
                            </a:ln>
                          </wps:spPr>
                          <wps:txbx>
                            <w:txbxContent>
                              <w:p w14:paraId="32C40FA7" w14:textId="77777777" w:rsidR="008907D9" w:rsidRPr="00191F65" w:rsidRDefault="008907D9" w:rsidP="008907D9">
                                <w:pPr>
                                  <w:rPr>
                                    <w:rFonts w:ascii="Century Gothic" w:hAnsi="Century Gothic"/>
                                    <w:b/>
                                    <w:bCs/>
                                    <w:sz w:val="22"/>
                                  </w:rPr>
                                </w:pPr>
                                <w:r w:rsidRPr="00191F65">
                                  <w:rPr>
                                    <w:rFonts w:ascii="Century Gothic" w:hAnsi="Century Gothic"/>
                                    <w:b/>
                                    <w:bCs/>
                                    <w:sz w:val="22"/>
                                  </w:rPr>
                                  <w:t>295</w:t>
                                </w:r>
                              </w:p>
                            </w:txbxContent>
                          </wps:txbx>
                          <wps:bodyPr rot="0" vert="horz" wrap="square" lIns="91440" tIns="45720" rIns="91440" bIns="45720" anchor="t" anchorCtr="0">
                            <a:noAutofit/>
                          </wps:bodyPr>
                        </wps:wsp>
                      </wpg:grpSp>
                      <wps:wsp>
                        <wps:cNvPr id="434" name="Oval 434"/>
                        <wps:cNvSpPr/>
                        <wps:spPr>
                          <a:xfrm>
                            <a:off x="1457325" y="1743075"/>
                            <a:ext cx="85725" cy="8382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Text Box 2"/>
                        <wps:cNvSpPr txBox="1">
                          <a:spLocks noChangeArrowheads="1"/>
                        </wps:cNvSpPr>
                        <wps:spPr bwMode="auto">
                          <a:xfrm>
                            <a:off x="1562100" y="1619250"/>
                            <a:ext cx="514350" cy="342900"/>
                          </a:xfrm>
                          <a:prstGeom prst="rect">
                            <a:avLst/>
                          </a:prstGeom>
                          <a:noFill/>
                          <a:ln w="9525">
                            <a:noFill/>
                            <a:miter lim="800000"/>
                            <a:headEnd/>
                            <a:tailEnd/>
                          </a:ln>
                        </wps:spPr>
                        <wps:txbx>
                          <w:txbxContent>
                            <w:p w14:paraId="0C8D5118" w14:textId="46D85747" w:rsidR="00D10C2C" w:rsidRPr="00191F65" w:rsidRDefault="00175439" w:rsidP="00D10C2C">
                              <w:pPr>
                                <w:rPr>
                                  <w:rFonts w:ascii="Century Gothic" w:hAnsi="Century Gothic"/>
                                  <w:b/>
                                  <w:bCs/>
                                  <w:sz w:val="22"/>
                                </w:rPr>
                              </w:pPr>
                              <w:r>
                                <w:rPr>
                                  <w:rFonts w:ascii="Century Gothic" w:hAnsi="Century Gothic"/>
                                  <w:b/>
                                  <w:bCs/>
                                  <w:sz w:val="22"/>
                                </w:rPr>
                                <w:t>300</w:t>
                              </w:r>
                            </w:p>
                          </w:txbxContent>
                        </wps:txbx>
                        <wps:bodyPr rot="0" vert="horz" wrap="square" lIns="91440" tIns="45720" rIns="91440" bIns="45720" anchor="t" anchorCtr="0">
                          <a:noAutofit/>
                        </wps:bodyPr>
                      </wps:wsp>
                    </wpg:wgp>
                  </a:graphicData>
                </a:graphic>
              </wp:anchor>
            </w:drawing>
          </mc:Choice>
          <mc:Fallback>
            <w:pict>
              <v:group w14:anchorId="26200C85" id="Group 577" o:spid="_x0000_s1082" style="position:absolute;margin-left:43.65pt;margin-top:22.75pt;width:200.25pt;height:183.15pt;z-index:251808768" coordsize="25431,2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Nuw+AUAAMglAAAOAAAAZHJzL2Uyb0RvYy54bWzsWtly2zYUfe9M/4HD90ZctU3kjOvEmc44&#10;y8Rp8wxRpMQJCbAAbMn9+p4LENQSOZHd1nZS+YEmCeACuDj33IV6/mJVV951LlUp+MQPnwW+l/NM&#10;zEo+n/i/fzz/Zeh7SjM+Y5Xg+cS/yZX/4uTnn54vm3EeiYWoZrn0IISr8bKZ+Autm3Gvp7JFXjP1&#10;TDQ5R2MhZM00HuW8N5NsCel11YuCoN9bCjlrpMhypfD2pW30T4z8osgz/a4oVK69auJjbdpcpblO&#10;6do7ec7Gc8maRZm1y2D3WEXNSo5JO1EvmWbelSy/EFWXmRRKFPpZJuqeKIoyy80esJsw2NnNaymu&#10;GrOX+Xg5bzo1QbU7erq32Ozt9WvZXDbvJTSxbObQhXmivawKWdN/rNJbGZXddCrLV9rL8DJKkzgc&#10;pL6XoS2Ko34QpFap2QKa/2Jctnj1jZE9N3Fvazndg10m1v1eeuVs4icBzpWzGuAy+vLoRbuZ72h3&#10;gL9an7D6Zyd8uWBNboCjxpuaCp2mPsAwGJ9XObQVWm2Znh0Q1FgBE3tQkAz6UQqN47hj/OHojQk5&#10;PIQAAOzS4iHshyPqjB7dqbJxI5V+nYvao5uJL7EUYzrs+kJp29V1ofmVqMrZeVlV5oF4IT+rpHfN&#10;YNHTeWiGVlf1GzGz74ZpYAGAKQ2NUHezgC1JFfeW2EKCBRoRW41KzqfdJOfnEOg2sdEN8isOwcvG&#10;Kcvc6Zsqp6VW/ENeAKFkJHaG7bWzLMu5tutXCzbL7fLDW5dvBJLkAsroZLcC9su22mz709DcUGI3&#10;OPjawuzgboSZWXDdDa5LLuQ+ARV21c5s+zslWdWQlqZidgP7lcISsmqy8xJouGBKv2cSDAwEwavo&#10;d7gUlcBJifbO9xZC/rXvPfWH2aDV95Zg9Imv/rxiMve96jcOgxqFSQKx2jwk6SDCg9xsmW628Kv6&#10;TABiMBmsztxSf12520KK+hOczynNiibGM8w98TMt3cOZtp4G7ivLT09NN9B+w/QFv2wyEk5aJbR/&#10;XH1ismlNQsOa3gpnxGy8Yxm2L43k4vRKi6I0ZrPWa6tvEAqR5YMwS+yY5SMxwa9i5UU7tOLpFV67&#10;PavmQmSflcfF2QJElJ9KKZaLnM1wUBY9tHBwFzGS3QURkjddwtBB9Qz7NsrbcVJJPIQFGXpqnfua&#10;mdJBTE3kqeJhNLKO6v7ExAWxEoBOtk5kMkpbLtloqUuN+KYq64k/JBppF0U7fcVnZrBmZWXv9zOK&#10;Xk1XxtPFQ6fSHfP5d5HvgKx3YEwbVQ0B7vwJAA4hh3X6jwy4fr8/aAEXjhALuRPuYBeOAnjM7xl2&#10;oyPsuliz72B3qSUr5wvtnQnOEcIIiVCq7zQF4jrjbUztogMb13pFVTZ/OBpsQ+tklMYADgVVYTBM&#10;EcKQILjrNlYOU4DIRdkAlG2/nbqqklP494XnoLBrzVfRMIVMY9ZbMdYhwY/1Wi+ZWtiwxcRFtOj9&#10;HKb2REUHRC77Q54DopaHDnn06sCQhzTUuuQH882jr2K2s+47YhaOtoVsHCYxGG4LsQj70+A/QqzT&#10;oc1QSJsHw2v22Z3THaC1HnRHWK0H3iOKfsqQCsFV1vvuo0G04oja+O0uNNgy4D43esQTcpEfFk9x&#10;h6dHjuaGSAycI8YNpRJbtDYc9EdxYoO5dBBEkWHP2x3xt4obG5nCw+QQyIBb2zzmEHFXDnts1KEY&#10;0eYQaRJRReoHA51xuuQQjqCLI+c636GE6SFycgbZFjta87yl/BoG/T4KCbb+ShHYLkERlCw/GS4j&#10;4bfTU14hGVFfTRVMYE+FDpMnHJIaHAui67qzTY6OBdG2Ovr/KYjGT6UgGoaDkNJ8qi1E6YC+1W05&#10;lxTJG/keUxWF87GEcjtlPL2IpiPQR3MuB5Th1x8zHyrtpzDV5mito0nu5mjwhYSyelOTGiQxJfNb&#10;wEHx6OhpqCR+/PRmPtUdP73RJ82HL+/FsNEn8SUkTPuRKwlufPlfV7G/f1cTOwp98q4GPxcygX/7&#10;0yb6PdLms4Hp+gdYJ38DAAD//wMAUEsDBBQABgAIAAAAIQBi8u124AAAAAkBAAAPAAAAZHJzL2Rv&#10;d25yZXYueG1sTI9BS8NAEIXvgv9hGcGb3cQ2NqTZlFLUUxFsBeltm50modnZkN0m6b93POltHu/x&#10;5nv5erKtGLD3jSMF8SwCgVQ601Cl4Ovw9pSC8EGT0a0jVHBDD+vi/i7XmXEjfeKwD5XgEvKZVlCH&#10;0GVS+rJGq/3MdUjsnV1vdWDZV9L0euRy28rnKHqRVjfEH2rd4bbG8rK/WgXvox438/h12F3O29vx&#10;kHx872JU6vFh2qxABJzCXxh+8RkdCmY6uSsZL1oF6XLOSQWLJAHB/iJd8pQTH3Gcgixy+X9B8QMA&#10;AP//AwBQSwECLQAUAAYACAAAACEAtoM4kv4AAADhAQAAEwAAAAAAAAAAAAAAAAAAAAAAW0NvbnRl&#10;bnRfVHlwZXNdLnhtbFBLAQItABQABgAIAAAAIQA4/SH/1gAAAJQBAAALAAAAAAAAAAAAAAAAAC8B&#10;AABfcmVscy8ucmVsc1BLAQItABQABgAIAAAAIQBv0Nuw+AUAAMglAAAOAAAAAAAAAAAAAAAAAC4C&#10;AABkcnMvZTJvRG9jLnhtbFBLAQItABQABgAIAAAAIQBi8u124AAAAAkBAAAPAAAAAAAAAAAAAAAA&#10;AFIIAABkcnMvZG93bnJldi54bWxQSwUGAAAAAAQABADzAAAAXwkAAAAA&#10;">
                <v:group id="Group 400" o:spid="_x0000_s1083" style="position:absolute;width:25431;height:23260" coordsize="25431,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rect id="Rectangle 401" o:spid="_x0000_s1084" style="position:absolute;left:4762;top:3333;width:16002;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LpoxAAAANwAAAAPAAAAZHJzL2Rvd25yZXYueG1sRI/disIw&#10;FITvhX2HcIS909RdkW41igiCsCL4g+zloTk2xeakNLF2394IgpfDzHzDzBadrURLjS8dKxgNExDE&#10;udMlFwpOx/UgBeEDssbKMSn4Jw+L+Udvhpl2d95TewiFiBD2GSowIdSZlD43ZNEPXU0cvYtrLIYo&#10;m0LqBu8Rbiv5lSQTabHkuGCwppWh/Hq4WQXbn7BLd+3p/JsWkjbHb7Nc/XVKffa75RREoC68w6/2&#10;RisYJyN4nolHQM4fAAAA//8DAFBLAQItABQABgAIAAAAIQDb4fbL7gAAAIUBAAATAAAAAAAAAAAA&#10;AAAAAAAAAABbQ29udGVudF9UeXBlc10ueG1sUEsBAi0AFAAGAAgAAAAhAFr0LFu/AAAAFQEAAAsA&#10;AAAAAAAAAAAAAAAAHwEAAF9yZWxzLy5yZWxzUEsBAi0AFAAGAAgAAAAhAFOAumjEAAAA3AAAAA8A&#10;AAAAAAAAAAAAAAAABwIAAGRycy9kb3ducmV2LnhtbFBLBQYAAAAAAwADALcAAAD4AgAAAAA=&#10;" fillcolor="#d8d8d8 [2732]" strokecolor="red" strokeweight="2.75pt"/>
                  <v:shape id="_x0000_s1085" type="#_x0000_t202" style="position:absolute;left:4381;width:16574;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I8KwwAAANwAAAAPAAAAZHJzL2Rvd25yZXYueG1sRI/NasMw&#10;EITvhb6D2EJvjZT+EZwoITQt5JBLE/e+WBvLxFoZaxM7b18VCjkOM/MNs1iNoVUX6lMT2cJ0YkAR&#10;V9E1XFsoD19PM1BJkB22kcnClRKslvd3CyxcHPibLnupVYZwKtCCF+kKrVPlKWCaxI44e8fYB5Qs&#10;+1q7HocMD61+NuZdB2w4L3js6MNTddqfgwURt55ey8+Qtj/jbjN4U71hae3jw7iegxIa5Rb+b2+d&#10;hVfzAn9n8hHQy18AAAD//wMAUEsBAi0AFAAGAAgAAAAhANvh9svuAAAAhQEAABMAAAAAAAAAAAAA&#10;AAAAAAAAAFtDb250ZW50X1R5cGVzXS54bWxQSwECLQAUAAYACAAAACEAWvQsW78AAAAVAQAACwAA&#10;AAAAAAAAAAAAAAAfAQAAX3JlbHMvLnJlbHNQSwECLQAUAAYACAAAACEAA2iPCsMAAADcAAAADwAA&#10;AAAAAAAAAAAAAAAHAgAAZHJzL2Rvd25yZXYueG1sUEsFBgAAAAADAAMAtwAAAPcCAAAAAA==&#10;" filled="f" stroked="f">
                    <v:textbox style="mso-fit-shape-to-text:t">
                      <w:txbxContent>
                        <w:p w14:paraId="1BB30662" w14:textId="77777777" w:rsidR="008907D9" w:rsidRPr="00C7533F" w:rsidRDefault="008907D9" w:rsidP="008907D9">
                          <w:pPr>
                            <w:rPr>
                              <w:rFonts w:ascii="Century Gothic" w:hAnsi="Century Gothic"/>
                            </w:rPr>
                          </w:pPr>
                          <w:r w:rsidRPr="00C7533F">
                            <w:rPr>
                              <w:rFonts w:ascii="Century Gothic" w:hAnsi="Century Gothic"/>
                            </w:rPr>
                            <w:t>BLACKWOOD    ROAD</w:t>
                          </w:r>
                        </w:p>
                      </w:txbxContent>
                    </v:textbox>
                  </v:shape>
                  <v:shape id="_x0000_s1086" type="#_x0000_t202" style="position:absolute;left:6667;top:19431;width:1190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LlwwAAANwAAAAPAAAAZHJzL2Rvd25yZXYueG1sRI9PawIx&#10;FMTvQr9DeEJvmlhqKatRpH/AQy/V7f2xeW4WNy/L5tVdv31TEDwOM/MbZr0dQ6su1KcmsoXF3IAi&#10;rqJruLZQHj9nr6CSIDtsI5OFKyXYbh4mayxcHPibLgepVYZwKtCCF+kKrVPlKWCax444e6fYB5Qs&#10;+1q7HocMD61+MuZFB2w4L3js6M1TdT78Bgsibre4lh8h7X/Gr/fBm2qJpbWP03G3AiU0yj18a++d&#10;hWezhP8z+QjozR8AAAD//wMAUEsBAi0AFAAGAAgAAAAhANvh9svuAAAAhQEAABMAAAAAAAAAAAAA&#10;AAAAAAAAAFtDb250ZW50X1R5cGVzXS54bWxQSwECLQAUAAYACAAAACEAWvQsW78AAAAVAQAACwAA&#10;AAAAAAAAAAAAAAAfAQAAX3JlbHMvLnJlbHNQSwECLQAUAAYACAAAACEA482y5cMAAADcAAAADwAA&#10;AAAAAAAAAAAAAAAHAgAAZHJzL2Rvd25yZXYueG1sUEsFBgAAAAADAAMAtwAAAPcCAAAAAA==&#10;" filled="f" stroked="f">
                    <v:textbox style="mso-fit-shape-to-text:t">
                      <w:txbxContent>
                        <w:p w14:paraId="3E0891AD" w14:textId="77777777" w:rsidR="008907D9" w:rsidRPr="00C7533F" w:rsidRDefault="008907D9" w:rsidP="008907D9">
                          <w:pPr>
                            <w:rPr>
                              <w:rFonts w:ascii="Century Gothic" w:hAnsi="Century Gothic"/>
                            </w:rPr>
                          </w:pPr>
                          <w:r w:rsidRPr="00C7533F">
                            <w:rPr>
                              <w:rFonts w:ascii="Century Gothic" w:hAnsi="Century Gothic"/>
                            </w:rPr>
                            <w:t>FOREST    ROAD</w:t>
                          </w:r>
                        </w:p>
                      </w:txbxContent>
                    </v:textbox>
                  </v:shape>
                  <v:line id="Straight Connector 406" o:spid="_x0000_s1087" style="position:absolute;flip:y;visibility:visible;mso-wrap-style:square" from="4953,10858" to="20859,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OdxQAAANwAAAAPAAAAZHJzL2Rvd25yZXYueG1sRI/NasMw&#10;EITvhbyD2EButZzQmuBaCSEQ6MlQNxBy21rrH2ytjKXETp++KhR6HGbmGybbz6YXdxpda1nBOopB&#10;EJdWt1wrOH+enrcgnEfW2FsmBQ9ysN8tnjJMtZ34g+6Fr0WAsEtRQeP9kErpyoYMusgOxMGr7GjQ&#10;BznWUo84Bbjp5SaOE2mw5bDQ4EDHhsquuBkFrqjytjrl38nwevnqzLWzN39WarWcD28gPM3+P/zX&#10;ftcKXuIEfs+EIyB3PwAAAP//AwBQSwECLQAUAAYACAAAACEA2+H2y+4AAACFAQAAEwAAAAAAAAAA&#10;AAAAAAAAAAAAW0NvbnRlbnRfVHlwZXNdLnhtbFBLAQItABQABgAIAAAAIQBa9CxbvwAAABUBAAAL&#10;AAAAAAAAAAAAAAAAAB8BAABfcmVscy8ucmVsc1BLAQItABQABgAIAAAAIQDcUJOdxQAAANwAAAAP&#10;AAAAAAAAAAAAAAAAAAcCAABkcnMvZG93bnJldi54bWxQSwUGAAAAAAMAAwC3AAAA+QIAAAAA&#10;" strokecolor="red" strokeweight="2.25pt">
                    <v:stroke joinstyle="miter"/>
                  </v:line>
                  <v:line id="Straight Connector 409" o:spid="_x0000_s1088" style="position:absolute;flip:y;visibility:visible;mso-wrap-style:square" from="381,3143" to="25431,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RuDxAAAANwAAAAPAAAAZHJzL2Rvd25yZXYueG1sRI9PawIx&#10;EMXvBb9DmEJvmtRKabdGEanUq39a9DZsxt2lm8mSRI1+elMQeny8eb83bzxNthUn8qFxrOF5oEAQ&#10;l840XGnYbhb9NxAhIhtsHZOGCwWYTnoPYyyMO/OKTutYiQzhUKCGOsaukDKUNVkMA9cRZ+/gvMWY&#10;pa+k8XjOcNvKoVKv0mLDuaHGjuY1lb/ro81v7Lr94pguV69+Rt+fh4Th6wW1fnpMsw8QkVL8P76n&#10;l0bDSL3D35hMADm5AQAA//8DAFBLAQItABQABgAIAAAAIQDb4fbL7gAAAIUBAAATAAAAAAAAAAAA&#10;AAAAAAAAAABbQ29udGVudF9UeXBlc10ueG1sUEsBAi0AFAAGAAgAAAAhAFr0LFu/AAAAFQEAAAsA&#10;AAAAAAAAAAAAAAAAHwEAAF9yZWxzLy5yZWxzUEsBAi0AFAAGAAgAAAAhAOPhG4PEAAAA3AAAAA8A&#10;AAAAAAAAAAAAAAAABwIAAGRycy9kb3ducmV2LnhtbFBLBQYAAAAAAwADALcAAAD4AgAAAAA=&#10;" strokecolor="black [3200]" strokeweight="2.25pt">
                    <v:stroke joinstyle="miter"/>
                  </v:line>
                  <v:line id="Straight Connector 410" o:spid="_x0000_s1089" style="position:absolute;flip:y;visibility:visible;mso-wrap-style:square" from="0,19431" to="25050,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iTDxAAAANwAAAAPAAAAZHJzL2Rvd25yZXYueG1sRI/BagIx&#10;EIbvhb5DmEJvNWsrUlajSKm016oVvQ2bcXdxM1mSqLFP3zkIHod//m++mc6z69SZQmw9GxgOClDE&#10;lbct1wY26+XLO6iYkC12nsnAlSLMZ48PUyytv/APnVepVgLhWKKBJqW+1DpWDTmMA98TS3bwwWGS&#10;MdTaBrwI3HX6tSjG2mHLcqHBnj4aqo6rkxONXb9fnvL1LxTb0e/nIWP8ekNjnp/yYgIqUU735Vv7&#10;2xoYDUVfnhEC6Nk/AAAA//8DAFBLAQItABQABgAIAAAAIQDb4fbL7gAAAIUBAAATAAAAAAAAAAAA&#10;AAAAAAAAAABbQ29udGVudF9UeXBlc10ueG1sUEsBAi0AFAAGAAgAAAAhAFr0LFu/AAAAFQEAAAsA&#10;AAAAAAAAAAAAAAAAHwEAAF9yZWxzLy5yZWxzUEsBAi0AFAAGAAgAAAAhAPcCJMPEAAAA3AAAAA8A&#10;AAAAAAAAAAAAAAAABwIAAGRycy9kb3ducmV2LnhtbFBLBQYAAAAAAwADALcAAAD4AgAAAAA=&#10;" strokecolor="black [3200]" strokeweight="2.25pt">
                    <v:stroke joinstyle="miter"/>
                  </v:line>
                  <v:shape id="_x0000_s1090" type="#_x0000_t202" style="position:absolute;left:8382;top:12001;width:8769;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tvAwAAAANwAAAAPAAAAZHJzL2Rvd25yZXYueG1sRE9Na8JA&#10;EL0X/A/LFHrTjW2VErMRUQseeqmm9yE7ZkOzsyE7NfHfdw+FHh/vu9hOvlM3GmIb2MBykYEiroNt&#10;uTFQXd7nb6CiIFvsApOBO0XYlrOHAnMbRv6k21kalUI45mjAifS51rF25DEuQk+cuGsYPEqCQ6Pt&#10;gGMK951+zrK19thyanDY095R/X3+8QZE7G55r44+nr6mj8PosnqFlTFPj9NuA0pokn/xn/tkDby+&#10;pPnpTDoCuvwFAAD//wMAUEsBAi0AFAAGAAgAAAAhANvh9svuAAAAhQEAABMAAAAAAAAAAAAAAAAA&#10;AAAAAFtDb250ZW50X1R5cGVzXS54bWxQSwECLQAUAAYACAAAACEAWvQsW78AAAAVAQAACwAAAAAA&#10;AAAAAAAAAAAfAQAAX3JlbHMvLnJlbHNQSwECLQAUAAYACAAAACEAPdbbwMAAAADcAAAADwAAAAAA&#10;AAAAAAAAAAAHAgAAZHJzL2Rvd25yZXYueG1sUEsFBgAAAAADAAMAtwAAAPQCAAAAAA==&#10;" filled="f" stroked="f">
                    <v:textbox style="mso-fit-shape-to-text:t">
                      <w:txbxContent>
                        <w:p w14:paraId="089F0BC7" w14:textId="77777777" w:rsidR="008907D9" w:rsidRPr="00C32169" w:rsidRDefault="008907D9" w:rsidP="008907D9">
                          <w:pPr>
                            <w:jc w:val="center"/>
                            <w:rPr>
                              <w:rFonts w:ascii="Century Gothic" w:hAnsi="Century Gothic"/>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Pr="00C32169">
                            <w:rPr>
                              <w:rFonts w:ascii="Century Gothic" w:hAnsi="Century Gothic"/>
                              <w:b/>
                              <w:bCs/>
                              <w:color w:val="FF0000"/>
                              <w:sz w:val="22"/>
                            </w:rPr>
                            <w:t>2000</w:t>
                          </w:r>
                        </w:p>
                      </w:txbxContent>
                    </v:textbox>
                  </v:shape>
                  <v:shape id="_x0000_s1091" type="#_x0000_t202" style="position:absolute;left:8572;top:5429;width:8769;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5bwwAAANwAAAAPAAAAZHJzL2Rvd25yZXYueG1sRI9Ba8JA&#10;FITvBf/D8oTe6ia2FYmuIrYFD71U4/2RfWaD2bch+2riv+8WCj0OM/MNs96OvlU36mMT2EA+y0AR&#10;V8E2XBsoTx9PS1BRkC22gcnAnSJsN5OHNRY2DPxFt6PUKkE4FmjAiXSF1rFy5DHOQkecvEvoPUqS&#10;fa1tj0OC+1bPs2yhPTacFhx2tHdUXY/f3oCI3eX38t3Hw3n8fBtcVr1iaczjdNytQAmN8h/+ax+s&#10;gZfnHH7PpCOgNz8AAAD//wMAUEsBAi0AFAAGAAgAAAAhANvh9svuAAAAhQEAABMAAAAAAAAAAAAA&#10;AAAAAAAAAFtDb250ZW50X1R5cGVzXS54bWxQSwECLQAUAAYACAAAACEAWvQsW78AAAAVAQAACwAA&#10;AAAAAAAAAAAAAAAfAQAAX3JlbHMvLnJlbHNQSwECLQAUAAYACAAAACEAUpp+W8MAAADcAAAADwAA&#10;AAAAAAAAAAAAAAAHAgAAZHJzL2Rvd25yZXYueG1sUEsFBgAAAAADAAMAtwAAAPcCAAAAAA==&#10;" filled="f" stroked="f">
                    <v:textbox style="mso-fit-shape-to-text:t">
                      <w:txbxContent>
                        <w:p w14:paraId="2BEC672D" w14:textId="77777777" w:rsidR="008907D9" w:rsidRPr="00C32169" w:rsidRDefault="008907D9" w:rsidP="008907D9">
                          <w:pPr>
                            <w:jc w:val="center"/>
                            <w:rPr>
                              <w:rFonts w:ascii="Century Gothic" w:hAnsi="Century Gothic"/>
                              <w:b/>
                              <w:bCs/>
                              <w:color w:val="FF0000"/>
                              <w:sz w:val="22"/>
                            </w:rPr>
                          </w:pPr>
                          <w:proofErr w:type="spellStart"/>
                          <w:r w:rsidRPr="00C32169">
                            <w:rPr>
                              <w:rFonts w:ascii="Century Gothic" w:hAnsi="Century Gothic"/>
                              <w:color w:val="FF0000"/>
                              <w:sz w:val="22"/>
                            </w:rPr>
                            <w:t>Propnum</w:t>
                          </w:r>
                          <w:proofErr w:type="spellEnd"/>
                          <w:r w:rsidRPr="00C32169">
                            <w:rPr>
                              <w:rFonts w:ascii="Century Gothic" w:hAnsi="Century Gothic"/>
                              <w:color w:val="FF0000"/>
                              <w:sz w:val="22"/>
                            </w:rPr>
                            <w:t xml:space="preserve"> </w:t>
                          </w:r>
                          <w:r w:rsidRPr="00C32169">
                            <w:rPr>
                              <w:rFonts w:ascii="Century Gothic" w:hAnsi="Century Gothic"/>
                              <w:b/>
                              <w:bCs/>
                              <w:color w:val="FF0000"/>
                              <w:sz w:val="22"/>
                            </w:rPr>
                            <w:t>1000</w:t>
                          </w:r>
                        </w:p>
                      </w:txbxContent>
                    </v:textbox>
                  </v:shape>
                  <v:oval id="Oval 432" o:spid="_x0000_s1092" style="position:absolute;left:10668;top:3810;width:857;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QRoxwAAANwAAAAPAAAAZHJzL2Rvd25yZXYueG1sRI9bawIx&#10;FITfC/0P4RR8Ec16oehqFG+FQovgjfbxsDnuLm5OliTq9t+bQqGPw8x8w0znjanEjZwvLSvodRMQ&#10;xJnVJecKjoe3zgiED8gaK8uk4Ic8zGfPT1NMtb3zjm77kIsIYZ+igiKEOpXSZwUZ9F1bE0fvbJ3B&#10;EKXLpXZ4j3BTyX6SvEqDJceFAmtaFZRd9lejoP1dDsZfbsjrJow+t5tq99E+LZVqvTSLCYhATfgP&#10;/7XftYLhoA+/Z+IRkLMHAAAA//8DAFBLAQItABQABgAIAAAAIQDb4fbL7gAAAIUBAAATAAAAAAAA&#10;AAAAAAAAAAAAAABbQ29udGVudF9UeXBlc10ueG1sUEsBAi0AFAAGAAgAAAAhAFr0LFu/AAAAFQEA&#10;AAsAAAAAAAAAAAAAAAAAHwEAAF9yZWxzLy5yZWxzUEsBAi0AFAAGAAgAAAAhAHURBGjHAAAA3AAA&#10;AA8AAAAAAAAAAAAAAAAABwIAAGRycy9kb3ducmV2LnhtbFBLBQYAAAAAAwADALcAAAD7AgAAAAA=&#10;" fillcolor="red" strokecolor="#1e2000 [484]" strokeweight="1pt">
                    <v:stroke joinstyle="miter"/>
                  </v:oval>
                  <v:shape id="_x0000_s1093" type="#_x0000_t202" style="position:absolute;left:11715;top:2571;width:5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32C40FA7" w14:textId="77777777" w:rsidR="008907D9" w:rsidRPr="00191F65" w:rsidRDefault="008907D9" w:rsidP="008907D9">
                          <w:pPr>
                            <w:rPr>
                              <w:rFonts w:ascii="Century Gothic" w:hAnsi="Century Gothic"/>
                              <w:b/>
                              <w:bCs/>
                              <w:sz w:val="22"/>
                            </w:rPr>
                          </w:pPr>
                          <w:r w:rsidRPr="00191F65">
                            <w:rPr>
                              <w:rFonts w:ascii="Century Gothic" w:hAnsi="Century Gothic"/>
                              <w:b/>
                              <w:bCs/>
                              <w:sz w:val="22"/>
                            </w:rPr>
                            <w:t>295</w:t>
                          </w:r>
                        </w:p>
                      </w:txbxContent>
                    </v:textbox>
                  </v:shape>
                </v:group>
                <v:oval id="Oval 434" o:spid="_x0000_s1094" style="position:absolute;left:14573;top:17430;width:857;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mHxwAAANwAAAAPAAAAZHJzL2Rvd25yZXYueG1sRI9BawIx&#10;FITvQv9DeIIXqVl1Ebs1itoKglLQtrTHx+a5u3TzsiSprv++EYQeh5n5hpktWlOLMzlfWVYwHCQg&#10;iHOrKy4UfLxvHqcgfEDWWFsmBVfysJg/dGaYaXvhA52PoRARwj5DBWUITSalz0sy6Ae2IY7eyTqD&#10;IUpXSO3wEuGmlqMkmUiDFceFEhtal5T/HH+Ngv53NX76cim/tGG6f3utD7v+50qpXrddPoMI1Ib/&#10;8L291QrScQq3M/EIyPkfAAAA//8DAFBLAQItABQABgAIAAAAIQDb4fbL7gAAAIUBAAATAAAAAAAA&#10;AAAAAAAAAAAAAABbQ29udGVudF9UeXBlc10ueG1sUEsBAi0AFAAGAAgAAAAhAFr0LFu/AAAAFQEA&#10;AAsAAAAAAAAAAAAAAAAAHwEAAF9yZWxzLy5yZWxzUEsBAi0AFAAGAAgAAAAhAJW0OYfHAAAA3AAA&#10;AA8AAAAAAAAAAAAAAAAABwIAAGRycy9kb3ducmV2LnhtbFBLBQYAAAAAAwADALcAAAD7AgAAAAA=&#10;" fillcolor="red" strokecolor="#1e2000 [484]" strokeweight="1pt">
                  <v:stroke joinstyle="miter"/>
                </v:oval>
                <v:shape id="_x0000_s1095" type="#_x0000_t202" style="position:absolute;left:15621;top:16192;width:514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VBxAAAANwAAAAPAAAAZHJzL2Rvd25yZXYueG1sRI9Ba8JA&#10;FITvgv9heUJvdVerxcZsRFoKnipNa8HbI/tMgtm3Ibs18d93hYLHYWa+YdLNYBtxoc7XjjXMpgoE&#10;ceFMzaWG76/3xxUIH5ANNo5Jw5U8bLLxKMXEuJ4/6ZKHUkQI+wQ1VCG0iZS+qMiin7qWOHon11kM&#10;UXalNB32EW4bOVfqWVqsOS5U2NJrRcU5/7UaDh+n489C7cs3u2x7NyjJ9kVq/TAZtmsQgYZwD/+3&#10;d0bD4mkJtzPxCMjsDwAA//8DAFBLAQItABQABgAIAAAAIQDb4fbL7gAAAIUBAAATAAAAAAAAAAAA&#10;AAAAAAAAAABbQ29udGVudF9UeXBlc10ueG1sUEsBAi0AFAAGAAgAAAAhAFr0LFu/AAAAFQEAAAsA&#10;AAAAAAAAAAAAAAAAHwEAAF9yZWxzLy5yZWxzUEsBAi0AFAAGAAgAAAAhAF8l1UHEAAAA3AAAAA8A&#10;AAAAAAAAAAAAAAAABwIAAGRycy9kb3ducmV2LnhtbFBLBQYAAAAAAwADALcAAAD4AgAAAAA=&#10;" filled="f" stroked="f">
                  <v:textbox>
                    <w:txbxContent>
                      <w:p w14:paraId="0C8D5118" w14:textId="46D85747" w:rsidR="00D10C2C" w:rsidRPr="00191F65" w:rsidRDefault="00175439" w:rsidP="00D10C2C">
                        <w:pPr>
                          <w:rPr>
                            <w:rFonts w:ascii="Century Gothic" w:hAnsi="Century Gothic"/>
                            <w:b/>
                            <w:bCs/>
                            <w:sz w:val="22"/>
                          </w:rPr>
                        </w:pPr>
                        <w:r>
                          <w:rPr>
                            <w:rFonts w:ascii="Century Gothic" w:hAnsi="Century Gothic"/>
                            <w:b/>
                            <w:bCs/>
                            <w:sz w:val="22"/>
                          </w:rPr>
                          <w:t>300</w:t>
                        </w:r>
                      </w:p>
                    </w:txbxContent>
                  </v:textbox>
                </v:shape>
              </v:group>
            </w:pict>
          </mc:Fallback>
        </mc:AlternateContent>
      </w:r>
      <w:r w:rsidRPr="00DD45EA">
        <w:rPr>
          <w:rFonts w:ascii="Calibri" w:eastAsia="Times New Roman" w:hAnsi="Calibri" w:cs="Calibri"/>
          <w:noProof/>
          <w:color w:val="00B2A9" w:themeColor="text2"/>
          <w:sz w:val="22"/>
        </w:rPr>
        <mc:AlternateContent>
          <mc:Choice Requires="wps">
            <w:drawing>
              <wp:anchor distT="45720" distB="45720" distL="114300" distR="114300" simplePos="0" relativeHeight="251811840" behindDoc="0" locked="0" layoutInCell="1" allowOverlap="1" wp14:anchorId="0EAA0981" wp14:editId="4D1C6D7A">
                <wp:simplePos x="0" y="0"/>
                <wp:positionH relativeFrom="column">
                  <wp:posOffset>-102870</wp:posOffset>
                </wp:positionH>
                <wp:positionV relativeFrom="paragraph">
                  <wp:posOffset>850900</wp:posOffset>
                </wp:positionV>
                <wp:extent cx="1314450" cy="933450"/>
                <wp:effectExtent l="0" t="0" r="19050" b="1905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933450"/>
                        </a:xfrm>
                        <a:prstGeom prst="rect">
                          <a:avLst/>
                        </a:prstGeom>
                        <a:solidFill>
                          <a:srgbClr val="FFFFFF"/>
                        </a:solidFill>
                        <a:ln w="9525">
                          <a:solidFill>
                            <a:srgbClr val="000000"/>
                          </a:solidFill>
                          <a:miter lim="800000"/>
                          <a:headEnd/>
                          <a:tailEnd/>
                        </a:ln>
                      </wps:spPr>
                      <wps:txbx>
                        <w:txbxContent>
                          <w:p w14:paraId="46E9A8C1" w14:textId="6E6ED57B" w:rsidR="002810BD" w:rsidRPr="00C11173" w:rsidRDefault="002810BD">
                            <w:pPr>
                              <w:rPr>
                                <w:rFonts w:ascii="Calibri" w:hAnsi="Calibri" w:cs="Calibri"/>
                              </w:rPr>
                            </w:pPr>
                            <w:r w:rsidRPr="00C11173">
                              <w:rPr>
                                <w:rFonts w:ascii="Calibri" w:hAnsi="Calibri" w:cs="Calibri"/>
                              </w:rPr>
                              <w:t xml:space="preserve">Bottom property has been assigned </w:t>
                            </w:r>
                            <w:proofErr w:type="spellStart"/>
                            <w:r w:rsidRPr="00C11173">
                              <w:rPr>
                                <w:rFonts w:ascii="Calibri" w:hAnsi="Calibri" w:cs="Calibri"/>
                              </w:rPr>
                              <w:t>propnum</w:t>
                            </w:r>
                            <w:proofErr w:type="spellEnd"/>
                            <w:r w:rsidRPr="00C11173">
                              <w:rPr>
                                <w:rFonts w:ascii="Calibri" w:hAnsi="Calibri" w:cs="Calibri"/>
                              </w:rPr>
                              <w:t xml:space="preserve"> 1000</w:t>
                            </w:r>
                            <w:r w:rsidR="00D35FE0" w:rsidRPr="00C11173">
                              <w:rPr>
                                <w:rFonts w:ascii="Calibri" w:hAnsi="Calibri" w:cs="Calibri"/>
                              </w:rPr>
                              <w:t xml:space="preserve"> and properties to be merged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A0981" id="_x0000_s1096" type="#_x0000_t202" style="position:absolute;margin-left:-8.1pt;margin-top:67pt;width:103.5pt;height:73.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rRDwIAACcEAAAOAAAAZHJzL2Uyb0RvYy54bWysU9tu2zAMfR+wfxD0vjjXrTXiFF26DAO6&#10;C9DtA2RZjoXJokYpsbOvHyW7aXZ7GeYHgTSpQ/LwaH3Tt4YdFXoNtuCzyZQzZSVU2u4L/uXz7sUV&#10;Zz4IWwkDVhX8pDy/2Tx/tu5crubQgKkUMgKxPu9cwZsQXJ5lXjaqFX4CTlkK1oCtCOTiPqtQdITe&#10;mmw+nb7MOsDKIUjlPf29G4J8k/DrWsnwsa69CswUnHoL6cR0lvHMNmuR71G4RsuxDfEPXbRCWyp6&#10;hroTQbAD6t+gWi0RPNRhIqHNoK61VGkGmmY2/WWah0Y4lWYhcrw70+T/H6z8cHxwn5CF/jX0tMA0&#10;hHf3IL96ZmHbCLtXt4jQNUpUVHgWKcs65/PxaqTa5z6ClN17qGjJ4hAgAfU1tpEVmpMROi3gdCZd&#10;9YHJWHIxWy5XFJIUu14soh1LiPzxtkMf3ipoWTQKjrTUhC6O9z4MqY8psZgHo6udNiY5uC+3BtlR&#10;kAB26RvRf0ozlnVUfTVfDQT8FWKavj9BtDqQko1uC351ThJ5pO2NrZLOgtBmsGk6Y0ceI3UDiaEv&#10;e6argi+XsULktYTqRMwiDMqll0ZGA/ids45UW3D/7SBQcWbeWdrONXEZZZ6c5erVnBy8jJSXEWEl&#10;QRU8cDaY25CeRiTOwi1tsdaJ4KdOxp5JjWlF48uJcr/0U9bT+978AAAA//8DAFBLAwQUAAYACAAA&#10;ACEA+9qRDeAAAAALAQAADwAAAGRycy9kb3ducmV2LnhtbEyPwU7DMBBE70j8g7VIXFBrJ61CGuJU&#10;CAkEt1KqcnVjN4mI18F20/D3bE9wXM1o9r1yPdmejcaHzqGEZC6AGayd7rCRsPt4nuXAQlSoVe/Q&#10;SPgxAdbV9VWpCu3O+G7GbWwYjWAolIQ2xqHgPNStsSrM3WCQsqPzVkU6fcO1V2catz1Phci4VR3S&#10;h1YN5qk19df2ZCXky9fxM7wtNvs6O/areHc/vnx7KW9vpscHYNFM8a8MF3xCh4qYDu6EOrBewizJ&#10;UqpSsFiS1KWxEiRzkJDmiQBelfy/Q/ULAAD//wMAUEsBAi0AFAAGAAgAAAAhALaDOJL+AAAA4QEA&#10;ABMAAAAAAAAAAAAAAAAAAAAAAFtDb250ZW50X1R5cGVzXS54bWxQSwECLQAUAAYACAAAACEAOP0h&#10;/9YAAACUAQAACwAAAAAAAAAAAAAAAAAvAQAAX3JlbHMvLnJlbHNQSwECLQAUAAYACAAAACEAS5za&#10;0Q8CAAAnBAAADgAAAAAAAAAAAAAAAAAuAgAAZHJzL2Uyb0RvYy54bWxQSwECLQAUAAYACAAAACEA&#10;+9qRDeAAAAALAQAADwAAAAAAAAAAAAAAAABpBAAAZHJzL2Rvd25yZXYueG1sUEsFBgAAAAAEAAQA&#10;8wAAAHYFAAAAAA==&#10;">
                <v:textbox>
                  <w:txbxContent>
                    <w:p w14:paraId="46E9A8C1" w14:textId="6E6ED57B" w:rsidR="002810BD" w:rsidRPr="00C11173" w:rsidRDefault="002810BD">
                      <w:pPr>
                        <w:rPr>
                          <w:rFonts w:ascii="Calibri" w:hAnsi="Calibri" w:cs="Calibri"/>
                        </w:rPr>
                      </w:pPr>
                      <w:r w:rsidRPr="00C11173">
                        <w:rPr>
                          <w:rFonts w:ascii="Calibri" w:hAnsi="Calibri" w:cs="Calibri"/>
                        </w:rPr>
                        <w:t xml:space="preserve">Bottom property has been assigned </w:t>
                      </w:r>
                      <w:proofErr w:type="spellStart"/>
                      <w:r w:rsidRPr="00C11173">
                        <w:rPr>
                          <w:rFonts w:ascii="Calibri" w:hAnsi="Calibri" w:cs="Calibri"/>
                        </w:rPr>
                        <w:t>propnum</w:t>
                      </w:r>
                      <w:proofErr w:type="spellEnd"/>
                      <w:r w:rsidRPr="00C11173">
                        <w:rPr>
                          <w:rFonts w:ascii="Calibri" w:hAnsi="Calibri" w:cs="Calibri"/>
                        </w:rPr>
                        <w:t xml:space="preserve"> 1000</w:t>
                      </w:r>
                      <w:r w:rsidR="00D35FE0" w:rsidRPr="00C11173">
                        <w:rPr>
                          <w:rFonts w:ascii="Calibri" w:hAnsi="Calibri" w:cs="Calibri"/>
                        </w:rPr>
                        <w:t xml:space="preserve"> and properties to be merged</w:t>
                      </w:r>
                    </w:p>
                  </w:txbxContent>
                </v:textbox>
                <w10:wrap type="square"/>
              </v:shape>
            </w:pict>
          </mc:Fallback>
        </mc:AlternateContent>
      </w:r>
      <w:r w:rsidR="002810BD" w:rsidRPr="00DD45EA">
        <w:rPr>
          <w:rFonts w:ascii="Calibri" w:eastAsia="Times New Roman" w:hAnsi="Calibri" w:cs="Calibri"/>
          <w:b/>
          <w:bCs/>
          <w:color w:val="00B2A9" w:themeColor="text2"/>
          <w:sz w:val="22"/>
        </w:rPr>
        <w:t>Message</w:t>
      </w:r>
      <w:r w:rsidR="002810BD" w:rsidRPr="005839E7">
        <w:rPr>
          <w:rFonts w:ascii="Calibri" w:eastAsia="Times New Roman" w:hAnsi="Calibri" w:cs="Calibri"/>
          <w:b/>
          <w:bCs/>
          <w:sz w:val="22"/>
        </w:rPr>
        <w:t xml:space="preserve">: </w:t>
      </w:r>
      <w:r w:rsidR="00B678F3" w:rsidRPr="005839E7">
        <w:rPr>
          <w:rFonts w:ascii="Calibri" w:eastAsia="Times New Roman" w:hAnsi="Calibri" w:cs="Calibri"/>
          <w:b/>
          <w:bCs/>
          <w:sz w:val="22"/>
        </w:rPr>
        <w:t>Cannot merge properties where there exists 2 or more primary distance</w:t>
      </w:r>
      <w:r w:rsidR="002810BD" w:rsidRPr="005839E7">
        <w:rPr>
          <w:rFonts w:ascii="Calibri" w:eastAsia="Times New Roman" w:hAnsi="Calibri" w:cs="Calibri"/>
          <w:b/>
          <w:bCs/>
          <w:sz w:val="22"/>
        </w:rPr>
        <w:t>-</w:t>
      </w:r>
      <w:r w:rsidR="00B678F3" w:rsidRPr="005839E7">
        <w:rPr>
          <w:rFonts w:ascii="Calibri" w:eastAsia="Times New Roman" w:hAnsi="Calibri" w:cs="Calibri"/>
          <w:b/>
          <w:bCs/>
          <w:sz w:val="22"/>
        </w:rPr>
        <w:t>based addresses</w:t>
      </w:r>
    </w:p>
    <w:p w14:paraId="632000E8" w14:textId="44D88B1A" w:rsidR="002810BD" w:rsidRPr="00C11173" w:rsidRDefault="00D35FE0" w:rsidP="002C79CF">
      <w:pPr>
        <w:spacing w:before="0" w:after="160" w:line="259" w:lineRule="auto"/>
        <w:rPr>
          <w:rFonts w:ascii="Calibri" w:eastAsia="Times New Roman" w:hAnsi="Calibri" w:cs="Calibri"/>
          <w:b/>
          <w:bCs/>
          <w:sz w:val="22"/>
        </w:rPr>
      </w:pPr>
      <w:r w:rsidRPr="005839E7">
        <w:rPr>
          <w:rFonts w:ascii="Calibri" w:eastAsia="Times New Roman" w:hAnsi="Calibri" w:cs="Calibri"/>
          <w:b/>
          <w:bCs/>
          <w:color w:val="00B2A9" w:themeColor="text2"/>
          <w:sz w:val="22"/>
        </w:rPr>
        <w:t>S</w:t>
      </w:r>
      <w:r w:rsidR="002810BD" w:rsidRPr="005839E7">
        <w:rPr>
          <w:rFonts w:ascii="Calibri" w:eastAsia="Times New Roman" w:hAnsi="Calibri" w:cs="Calibri"/>
          <w:b/>
          <w:bCs/>
          <w:color w:val="00B2A9" w:themeColor="text2"/>
          <w:sz w:val="22"/>
        </w:rPr>
        <w:t>olution</w:t>
      </w:r>
      <w:r w:rsidR="002810BD" w:rsidRPr="00C11173">
        <w:rPr>
          <w:rFonts w:ascii="Calibri" w:eastAsia="Times New Roman" w:hAnsi="Calibri" w:cs="Calibri"/>
          <w:b/>
          <w:bCs/>
          <w:sz w:val="22"/>
        </w:rPr>
        <w:t>:</w:t>
      </w:r>
    </w:p>
    <w:p w14:paraId="3886B201" w14:textId="5B2D3EAA" w:rsidR="002810BD" w:rsidRPr="00C11173" w:rsidRDefault="0026572D" w:rsidP="000C4FC1">
      <w:pPr>
        <w:pStyle w:val="ListParagraph"/>
        <w:numPr>
          <w:ilvl w:val="0"/>
          <w:numId w:val="55"/>
        </w:numPr>
        <w:spacing w:before="0" w:after="160" w:line="259" w:lineRule="auto"/>
        <w:rPr>
          <w:rFonts w:ascii="Calibri" w:eastAsia="Times New Roman" w:hAnsi="Calibri" w:cs="Calibri"/>
          <w:sz w:val="22"/>
        </w:rPr>
      </w:pPr>
      <w:r w:rsidRPr="00C11173">
        <w:rPr>
          <w:rFonts w:ascii="Calibri" w:eastAsia="Times New Roman" w:hAnsi="Calibri" w:cs="Calibri"/>
          <w:sz w:val="22"/>
        </w:rPr>
        <w:t>Decide which is going to be the main address, and c</w:t>
      </w:r>
      <w:r w:rsidR="002810BD" w:rsidRPr="00C11173">
        <w:rPr>
          <w:rFonts w:ascii="Calibri" w:eastAsia="Times New Roman" w:hAnsi="Calibri" w:cs="Calibri"/>
          <w:sz w:val="22"/>
        </w:rPr>
        <w:t>onvert</w:t>
      </w:r>
      <w:r w:rsidR="004E61AC" w:rsidRPr="00C11173">
        <w:rPr>
          <w:rFonts w:ascii="Calibri" w:eastAsia="Times New Roman" w:hAnsi="Calibri" w:cs="Calibri"/>
          <w:sz w:val="22"/>
        </w:rPr>
        <w:t xml:space="preserve"> the other distance-based add</w:t>
      </w:r>
      <w:r w:rsidR="002810BD" w:rsidRPr="00C11173">
        <w:rPr>
          <w:rFonts w:ascii="Calibri" w:eastAsia="Times New Roman" w:hAnsi="Calibri" w:cs="Calibri"/>
          <w:sz w:val="22"/>
        </w:rPr>
        <w:t>ress to an urban address, us</w:t>
      </w:r>
      <w:r w:rsidR="009616CE" w:rsidRPr="00C11173">
        <w:rPr>
          <w:rFonts w:ascii="Calibri" w:eastAsia="Times New Roman" w:hAnsi="Calibri" w:cs="Calibri"/>
          <w:sz w:val="22"/>
        </w:rPr>
        <w:t>ing</w:t>
      </w:r>
      <w:r w:rsidR="002810BD" w:rsidRPr="00C11173">
        <w:rPr>
          <w:rFonts w:ascii="Calibri" w:eastAsia="Times New Roman" w:hAnsi="Calibri" w:cs="Calibri"/>
          <w:sz w:val="22"/>
        </w:rPr>
        <w:t xml:space="preserve"> edit code ‘Z’.</w:t>
      </w:r>
    </w:p>
    <w:p w14:paraId="22679E11" w14:textId="77777777" w:rsidR="002810BD" w:rsidRPr="00C11173" w:rsidRDefault="002810BD" w:rsidP="000C4FC1">
      <w:pPr>
        <w:pStyle w:val="ListParagraph"/>
        <w:numPr>
          <w:ilvl w:val="0"/>
          <w:numId w:val="55"/>
        </w:numPr>
        <w:spacing w:before="0" w:after="160" w:line="259" w:lineRule="auto"/>
        <w:rPr>
          <w:rFonts w:ascii="Calibri" w:eastAsia="Times New Roman" w:hAnsi="Calibri" w:cs="Calibri"/>
          <w:sz w:val="22"/>
        </w:rPr>
      </w:pPr>
      <w:r w:rsidRPr="00C11173">
        <w:rPr>
          <w:rFonts w:ascii="Calibri" w:eastAsia="Times New Roman" w:hAnsi="Calibri" w:cs="Calibri"/>
          <w:sz w:val="22"/>
        </w:rPr>
        <w:t>Once the ‘Z’ code has been applied, the two properties will merge since one property is linked to a distance based address and the other property is now linked to an urban address.</w:t>
      </w:r>
    </w:p>
    <w:p w14:paraId="7C27B383" w14:textId="012C7342" w:rsidR="002810BD" w:rsidRPr="00C11173" w:rsidRDefault="004E61AC" w:rsidP="000C4FC1">
      <w:pPr>
        <w:pStyle w:val="ListParagraph"/>
        <w:numPr>
          <w:ilvl w:val="0"/>
          <w:numId w:val="55"/>
        </w:numPr>
        <w:spacing w:before="0" w:after="160" w:line="259" w:lineRule="auto"/>
        <w:rPr>
          <w:rFonts w:ascii="Calibri" w:eastAsia="Times New Roman" w:hAnsi="Calibri" w:cs="Calibri"/>
          <w:sz w:val="22"/>
        </w:rPr>
      </w:pPr>
      <w:r w:rsidRPr="00C11173">
        <w:rPr>
          <w:rFonts w:ascii="Calibri" w:eastAsia="Times New Roman" w:hAnsi="Calibri" w:cs="Calibri"/>
          <w:sz w:val="22"/>
        </w:rPr>
        <w:t xml:space="preserve">If other address is still required, </w:t>
      </w:r>
      <w:r w:rsidR="002810BD" w:rsidRPr="00C11173">
        <w:rPr>
          <w:rFonts w:ascii="Calibri" w:eastAsia="Times New Roman" w:hAnsi="Calibri" w:cs="Calibri"/>
          <w:sz w:val="22"/>
        </w:rPr>
        <w:t>re-create this address as a secondary address remembering that coord</w:t>
      </w:r>
      <w:r w:rsidR="00CC184A" w:rsidRPr="00C11173">
        <w:rPr>
          <w:rFonts w:ascii="Calibri" w:eastAsia="Times New Roman" w:hAnsi="Calibri" w:cs="Calibri"/>
          <w:sz w:val="22"/>
        </w:rPr>
        <w:t>inate</w:t>
      </w:r>
      <w:r w:rsidR="002810BD" w:rsidRPr="00C11173">
        <w:rPr>
          <w:rFonts w:ascii="Calibri" w:eastAsia="Times New Roman" w:hAnsi="Calibri" w:cs="Calibri"/>
          <w:sz w:val="22"/>
        </w:rPr>
        <w:t xml:space="preserve">s must be supplied and </w:t>
      </w:r>
      <w:proofErr w:type="spellStart"/>
      <w:r w:rsidR="002810BD" w:rsidRPr="00C11173">
        <w:rPr>
          <w:rFonts w:ascii="Calibri" w:eastAsia="Times New Roman" w:hAnsi="Calibri" w:cs="Calibri"/>
          <w:sz w:val="22"/>
        </w:rPr>
        <w:t>is_primary</w:t>
      </w:r>
      <w:proofErr w:type="spellEnd"/>
      <w:r w:rsidR="002810BD" w:rsidRPr="00C11173">
        <w:rPr>
          <w:rFonts w:ascii="Calibri" w:eastAsia="Times New Roman" w:hAnsi="Calibri" w:cs="Calibri"/>
          <w:sz w:val="22"/>
        </w:rPr>
        <w:t xml:space="preserve"> = ‘N’.</w:t>
      </w:r>
    </w:p>
    <w:p w14:paraId="2703B426" w14:textId="36037D29" w:rsidR="002810BD" w:rsidRPr="00C11173" w:rsidRDefault="002810BD" w:rsidP="002C79CF">
      <w:pPr>
        <w:spacing w:before="0" w:after="160" w:line="259" w:lineRule="auto"/>
        <w:rPr>
          <w:rFonts w:ascii="Calibri" w:eastAsia="Times New Roman" w:hAnsi="Calibri" w:cs="Calibri"/>
          <w:sz w:val="22"/>
        </w:rPr>
      </w:pPr>
    </w:p>
    <w:p w14:paraId="44828A40" w14:textId="1DF48E03" w:rsidR="00B678F3" w:rsidRPr="005839E7" w:rsidRDefault="002810BD" w:rsidP="002C79CF">
      <w:pPr>
        <w:spacing w:before="0" w:after="160" w:line="259" w:lineRule="auto"/>
        <w:rPr>
          <w:rFonts w:ascii="Calibri" w:eastAsia="Times New Roman" w:hAnsi="Calibri" w:cs="Calibri"/>
          <w:sz w:val="22"/>
        </w:rPr>
      </w:pPr>
      <w:r w:rsidRPr="00DD45EA">
        <w:rPr>
          <w:rFonts w:ascii="Calibri" w:eastAsia="Times New Roman" w:hAnsi="Calibri" w:cs="Calibri"/>
          <w:b/>
          <w:bCs/>
          <w:color w:val="00B2A9" w:themeColor="text2"/>
          <w:sz w:val="22"/>
        </w:rPr>
        <w:t>Message</w:t>
      </w:r>
      <w:r w:rsidRPr="005839E7">
        <w:rPr>
          <w:rFonts w:ascii="Calibri" w:eastAsia="Times New Roman" w:hAnsi="Calibri" w:cs="Calibri"/>
          <w:b/>
          <w:bCs/>
          <w:sz w:val="22"/>
        </w:rPr>
        <w:t>:</w:t>
      </w:r>
      <w:r w:rsidRPr="005839E7">
        <w:rPr>
          <w:rFonts w:ascii="Calibri" w:eastAsia="Times New Roman" w:hAnsi="Calibri" w:cs="Calibri"/>
          <w:sz w:val="22"/>
        </w:rPr>
        <w:t xml:space="preserve"> </w:t>
      </w:r>
      <w:r w:rsidR="00B678F3" w:rsidRPr="005839E7">
        <w:rPr>
          <w:rFonts w:ascii="Calibri" w:eastAsia="Times New Roman" w:hAnsi="Calibri" w:cs="Calibri"/>
          <w:b/>
          <w:bCs/>
          <w:sz w:val="22"/>
        </w:rPr>
        <w:t>Property Identifier has no matche</w:t>
      </w:r>
      <w:r w:rsidR="00FB21F8" w:rsidRPr="005839E7">
        <w:rPr>
          <w:rFonts w:ascii="Calibri" w:eastAsia="Times New Roman" w:hAnsi="Calibri" w:cs="Calibri"/>
          <w:b/>
          <w:bCs/>
          <w:sz w:val="22"/>
        </w:rPr>
        <w:t>s</w:t>
      </w:r>
    </w:p>
    <w:p w14:paraId="40FE10A3" w14:textId="0AC60E23" w:rsidR="00B678F3" w:rsidRPr="00C11173" w:rsidRDefault="00FB21F8" w:rsidP="002C79CF">
      <w:pPr>
        <w:spacing w:before="0" w:after="160" w:line="259" w:lineRule="auto"/>
        <w:rPr>
          <w:rFonts w:ascii="Calibri" w:eastAsia="Times New Roman" w:hAnsi="Calibri" w:cs="Calibri"/>
          <w:sz w:val="22"/>
        </w:rPr>
      </w:pPr>
      <w:r w:rsidRPr="005839E7">
        <w:rPr>
          <w:rFonts w:ascii="Calibri" w:eastAsia="Times New Roman" w:hAnsi="Calibri" w:cs="Calibri"/>
          <w:b/>
          <w:bCs/>
          <w:color w:val="00B2A9" w:themeColor="text2"/>
          <w:sz w:val="22"/>
        </w:rPr>
        <w:t>Solution</w:t>
      </w:r>
      <w:r w:rsidRPr="00C11173">
        <w:rPr>
          <w:rFonts w:ascii="Calibri" w:eastAsia="Times New Roman" w:hAnsi="Calibri" w:cs="Calibri"/>
          <w:b/>
          <w:bCs/>
          <w:sz w:val="22"/>
        </w:rPr>
        <w:t>:</w:t>
      </w:r>
      <w:r w:rsidRPr="00C11173">
        <w:rPr>
          <w:rFonts w:ascii="Calibri" w:eastAsia="Times New Roman" w:hAnsi="Calibri" w:cs="Calibri"/>
          <w:sz w:val="22"/>
        </w:rPr>
        <w:t xml:space="preserve"> Cannot find </w:t>
      </w:r>
      <w:proofErr w:type="spellStart"/>
      <w:r w:rsidRPr="00C11173">
        <w:rPr>
          <w:rFonts w:ascii="Calibri" w:eastAsia="Times New Roman" w:hAnsi="Calibri" w:cs="Calibri"/>
          <w:sz w:val="22"/>
        </w:rPr>
        <w:t>prop_pfi</w:t>
      </w:r>
      <w:proofErr w:type="spellEnd"/>
      <w:r w:rsidRPr="00C11173">
        <w:rPr>
          <w:rFonts w:ascii="Calibri" w:eastAsia="Times New Roman" w:hAnsi="Calibri" w:cs="Calibri"/>
          <w:sz w:val="22"/>
        </w:rPr>
        <w:t xml:space="preserve"> in the data, or could be using the wrong </w:t>
      </w:r>
      <w:proofErr w:type="spellStart"/>
      <w:r w:rsidRPr="00C11173">
        <w:rPr>
          <w:rFonts w:ascii="Calibri" w:eastAsia="Times New Roman" w:hAnsi="Calibri" w:cs="Calibri"/>
          <w:sz w:val="22"/>
        </w:rPr>
        <w:t>pfi</w:t>
      </w:r>
      <w:proofErr w:type="spellEnd"/>
      <w:r w:rsidRPr="00C11173">
        <w:rPr>
          <w:rFonts w:ascii="Calibri" w:eastAsia="Times New Roman" w:hAnsi="Calibri" w:cs="Calibri"/>
          <w:sz w:val="22"/>
        </w:rPr>
        <w:t xml:space="preserve"> (such as </w:t>
      </w:r>
      <w:proofErr w:type="spellStart"/>
      <w:r w:rsidRPr="00C11173">
        <w:rPr>
          <w:rFonts w:ascii="Calibri" w:eastAsia="Times New Roman" w:hAnsi="Calibri" w:cs="Calibri"/>
          <w:sz w:val="22"/>
        </w:rPr>
        <w:t>view_pfi</w:t>
      </w:r>
      <w:proofErr w:type="spellEnd"/>
      <w:r w:rsidRPr="00C11173">
        <w:rPr>
          <w:rFonts w:ascii="Calibri" w:eastAsia="Times New Roman" w:hAnsi="Calibri" w:cs="Calibri"/>
          <w:sz w:val="22"/>
        </w:rPr>
        <w:t>). Check in the raw Vicmap data to determine the correct identifier.</w:t>
      </w:r>
    </w:p>
    <w:p w14:paraId="35A5898A" w14:textId="2F9E6F3B" w:rsidR="002512EF" w:rsidRPr="00C11173" w:rsidRDefault="00C515AF" w:rsidP="002C79CF">
      <w:pPr>
        <w:spacing w:before="0" w:after="160" w:line="259" w:lineRule="auto"/>
        <w:rPr>
          <w:rFonts w:ascii="Calibri" w:eastAsia="Times New Roman" w:hAnsi="Calibri" w:cs="Calibri"/>
          <w:sz w:val="22"/>
        </w:rPr>
      </w:pPr>
      <w:r w:rsidRPr="00C11173">
        <w:rPr>
          <w:rFonts w:ascii="Calibri" w:eastAsia="Times New Roman" w:hAnsi="Calibri" w:cs="Calibri"/>
          <w:sz w:val="22"/>
        </w:rPr>
        <w:t xml:space="preserve">The combination of LGA code and </w:t>
      </w:r>
      <w:proofErr w:type="spellStart"/>
      <w:r w:rsidR="007A3D51" w:rsidRPr="00C11173">
        <w:rPr>
          <w:rFonts w:ascii="Calibri" w:eastAsia="Times New Roman" w:hAnsi="Calibri" w:cs="Calibri"/>
          <w:sz w:val="22"/>
        </w:rPr>
        <w:t>propnum</w:t>
      </w:r>
      <w:proofErr w:type="spellEnd"/>
      <w:r w:rsidRPr="00C11173">
        <w:rPr>
          <w:rFonts w:ascii="Calibri" w:eastAsia="Times New Roman" w:hAnsi="Calibri" w:cs="Calibri"/>
          <w:sz w:val="22"/>
        </w:rPr>
        <w:t xml:space="preserve"> is also a valid combination, however the M1 validator can sometimes fail these</w:t>
      </w:r>
      <w:r w:rsidR="007C4562" w:rsidRPr="00C11173">
        <w:rPr>
          <w:rFonts w:ascii="Calibri" w:eastAsia="Times New Roman" w:hAnsi="Calibri" w:cs="Calibri"/>
          <w:sz w:val="22"/>
        </w:rPr>
        <w:t xml:space="preserve">, so it can be safest to use </w:t>
      </w:r>
      <w:proofErr w:type="spellStart"/>
      <w:r w:rsidR="007C4562" w:rsidRPr="00C11173">
        <w:rPr>
          <w:rFonts w:ascii="Calibri" w:eastAsia="Times New Roman" w:hAnsi="Calibri" w:cs="Calibri"/>
          <w:sz w:val="22"/>
        </w:rPr>
        <w:t>prop_pfi</w:t>
      </w:r>
      <w:proofErr w:type="spellEnd"/>
      <w:r w:rsidR="007C4562" w:rsidRPr="00C11173">
        <w:rPr>
          <w:rFonts w:ascii="Calibri" w:eastAsia="Times New Roman" w:hAnsi="Calibri" w:cs="Calibri"/>
          <w:sz w:val="22"/>
        </w:rPr>
        <w:t>.</w:t>
      </w:r>
    </w:p>
    <w:p w14:paraId="6B190C89" w14:textId="77777777" w:rsidR="00FB21F8" w:rsidRPr="00C11173" w:rsidRDefault="00FB21F8" w:rsidP="002C79CF">
      <w:pPr>
        <w:spacing w:before="0" w:after="160" w:line="259" w:lineRule="auto"/>
        <w:rPr>
          <w:rFonts w:ascii="Calibri" w:eastAsia="Times New Roman" w:hAnsi="Calibri" w:cs="Calibri"/>
          <w:sz w:val="22"/>
        </w:rPr>
      </w:pPr>
    </w:p>
    <w:p w14:paraId="755EB4F9" w14:textId="4891D499" w:rsidR="00B678F3" w:rsidRPr="005839E7" w:rsidRDefault="00FB21F8" w:rsidP="002C79CF">
      <w:pPr>
        <w:spacing w:before="0" w:after="160" w:line="259" w:lineRule="auto"/>
        <w:rPr>
          <w:rFonts w:ascii="Calibri" w:eastAsia="Times New Roman" w:hAnsi="Calibri" w:cs="Calibri"/>
          <w:b/>
          <w:bCs/>
          <w:sz w:val="22"/>
          <w14:props3d w14:extrusionH="0" w14:contourW="0" w14:prstMaterial="matte"/>
        </w:rPr>
      </w:pPr>
      <w:r w:rsidRPr="008B0050">
        <w:rPr>
          <w:rFonts w:ascii="Calibri" w:eastAsia="Times New Roman" w:hAnsi="Calibri" w:cs="Calibri"/>
          <w:b/>
          <w:bCs/>
          <w:color w:val="00B2A9" w:themeColor="text2"/>
          <w:sz w:val="22"/>
          <w14:props3d w14:extrusionH="0" w14:contourW="0" w14:prstMaterial="matte"/>
        </w:rPr>
        <w:t>Message</w:t>
      </w:r>
      <w:r w:rsidRPr="005839E7">
        <w:rPr>
          <w:rFonts w:ascii="Calibri" w:eastAsia="Times New Roman" w:hAnsi="Calibri" w:cs="Calibri"/>
          <w:b/>
          <w:bCs/>
          <w:sz w:val="22"/>
          <w14:props3d w14:extrusionH="0" w14:contourW="0" w14:prstMaterial="matte"/>
        </w:rPr>
        <w:t xml:space="preserve">: </w:t>
      </w:r>
      <w:r w:rsidR="00B678F3" w:rsidRPr="005839E7">
        <w:rPr>
          <w:rFonts w:ascii="Calibri" w:eastAsia="Times New Roman" w:hAnsi="Calibri" w:cs="Calibri"/>
          <w:b/>
          <w:bCs/>
          <w:sz w:val="22"/>
          <w14:props3d w14:extrusionH="0" w14:contourW="0" w14:prstMaterial="matte"/>
        </w:rPr>
        <w:t>M1 Road-Locality combination does not exist and not a new road</w:t>
      </w:r>
    </w:p>
    <w:p w14:paraId="6F7AC513" w14:textId="77777777" w:rsidR="00FB21F8" w:rsidRPr="00C11173" w:rsidRDefault="00FB21F8" w:rsidP="002C79CF">
      <w:pPr>
        <w:spacing w:before="0" w:after="160" w:line="259" w:lineRule="auto"/>
        <w:rPr>
          <w:rFonts w:ascii="Calibri" w:eastAsia="Times New Roman" w:hAnsi="Calibri" w:cs="Calibri"/>
          <w:sz w:val="22"/>
        </w:rPr>
      </w:pPr>
      <w:r w:rsidRPr="00C11173">
        <w:rPr>
          <w:rFonts w:ascii="Calibri" w:eastAsia="Times New Roman" w:hAnsi="Calibri" w:cs="Calibri"/>
          <w:sz w:val="22"/>
        </w:rPr>
        <w:t>This message can be slightly misleading as it doesn’t necessarily apply only to new roads. The three most common times it can happen are:</w:t>
      </w:r>
    </w:p>
    <w:p w14:paraId="16ECDB78" w14:textId="77777777" w:rsidR="00FB21F8" w:rsidRPr="00C11173" w:rsidRDefault="00FB21F8" w:rsidP="000C4FC1">
      <w:pPr>
        <w:pStyle w:val="ListParagraph"/>
        <w:numPr>
          <w:ilvl w:val="0"/>
          <w:numId w:val="56"/>
        </w:numPr>
        <w:spacing w:before="0" w:after="160" w:line="259" w:lineRule="auto"/>
        <w:rPr>
          <w:rFonts w:ascii="Calibri" w:eastAsia="Times New Roman" w:hAnsi="Calibri" w:cs="Calibri"/>
          <w:sz w:val="22"/>
        </w:rPr>
      </w:pPr>
      <w:r w:rsidRPr="00C11173">
        <w:rPr>
          <w:rFonts w:ascii="Calibri" w:eastAsia="Times New Roman" w:hAnsi="Calibri" w:cs="Calibri"/>
          <w:sz w:val="22"/>
        </w:rPr>
        <w:t>Adding an address to a new road</w:t>
      </w:r>
    </w:p>
    <w:p w14:paraId="146EDA44" w14:textId="77777777" w:rsidR="00FB21F8" w:rsidRPr="00C11173" w:rsidRDefault="00FB21F8" w:rsidP="000C4FC1">
      <w:pPr>
        <w:pStyle w:val="ListParagraph"/>
        <w:numPr>
          <w:ilvl w:val="0"/>
          <w:numId w:val="56"/>
        </w:numPr>
        <w:spacing w:before="0" w:after="160" w:line="259" w:lineRule="auto"/>
        <w:rPr>
          <w:rFonts w:ascii="Calibri" w:eastAsia="Times New Roman" w:hAnsi="Calibri" w:cs="Calibri"/>
          <w:sz w:val="22"/>
        </w:rPr>
      </w:pPr>
      <w:r w:rsidRPr="00C11173">
        <w:rPr>
          <w:rFonts w:ascii="Calibri" w:eastAsia="Times New Roman" w:hAnsi="Calibri" w:cs="Calibri"/>
          <w:sz w:val="22"/>
        </w:rPr>
        <w:t>Adding an address for the first time to a road that has existed for a while</w:t>
      </w:r>
    </w:p>
    <w:p w14:paraId="56590FC0" w14:textId="77777777" w:rsidR="00FB21F8" w:rsidRPr="00C11173" w:rsidRDefault="00FB21F8" w:rsidP="000C4FC1">
      <w:pPr>
        <w:pStyle w:val="ListParagraph"/>
        <w:numPr>
          <w:ilvl w:val="0"/>
          <w:numId w:val="56"/>
        </w:numPr>
        <w:spacing w:before="0" w:after="160" w:line="259" w:lineRule="auto"/>
        <w:rPr>
          <w:rFonts w:ascii="Calibri" w:eastAsia="Times New Roman" w:hAnsi="Calibri" w:cs="Calibri"/>
          <w:sz w:val="22"/>
        </w:rPr>
      </w:pPr>
      <w:r w:rsidRPr="00C11173">
        <w:rPr>
          <w:rFonts w:ascii="Calibri" w:eastAsia="Times New Roman" w:hAnsi="Calibri" w:cs="Calibri"/>
          <w:sz w:val="22"/>
        </w:rPr>
        <w:t xml:space="preserve">Error in the </w:t>
      </w:r>
      <w:proofErr w:type="spellStart"/>
      <w:r w:rsidRPr="00C11173">
        <w:rPr>
          <w:rFonts w:ascii="Calibri" w:eastAsia="Times New Roman" w:hAnsi="Calibri" w:cs="Calibri"/>
          <w:sz w:val="22"/>
        </w:rPr>
        <w:t>roadname</w:t>
      </w:r>
      <w:proofErr w:type="spellEnd"/>
      <w:r w:rsidRPr="00C11173">
        <w:rPr>
          <w:rFonts w:ascii="Calibri" w:eastAsia="Times New Roman" w:hAnsi="Calibri" w:cs="Calibri"/>
          <w:sz w:val="22"/>
        </w:rPr>
        <w:t xml:space="preserve"> spelling</w:t>
      </w:r>
    </w:p>
    <w:p w14:paraId="191C63B7" w14:textId="515241B9" w:rsidR="00FB21F8" w:rsidRPr="00C11173" w:rsidRDefault="00FB21F8" w:rsidP="002C79CF">
      <w:pPr>
        <w:spacing w:before="0" w:after="160" w:line="259" w:lineRule="auto"/>
        <w:rPr>
          <w:rFonts w:ascii="Calibri" w:eastAsia="Times New Roman" w:hAnsi="Calibri" w:cs="Calibri"/>
          <w:sz w:val="22"/>
        </w:rPr>
      </w:pPr>
      <w:r w:rsidRPr="00C11173">
        <w:rPr>
          <w:rFonts w:ascii="Calibri" w:eastAsia="Times New Roman" w:hAnsi="Calibri" w:cs="Calibri"/>
          <w:sz w:val="22"/>
        </w:rPr>
        <w:t xml:space="preserve">It means that this particular combination of road name and locality does not currently exist in Vicmap data, so that Road Locality Combination needs to be added. </w:t>
      </w:r>
    </w:p>
    <w:p w14:paraId="7D03B524" w14:textId="1D714FA3" w:rsidR="00FB21F8" w:rsidRPr="00C11173" w:rsidRDefault="00FB21F8" w:rsidP="002C79CF">
      <w:pPr>
        <w:spacing w:before="0" w:after="160" w:line="259" w:lineRule="auto"/>
        <w:rPr>
          <w:rFonts w:ascii="Calibri" w:eastAsia="Times New Roman" w:hAnsi="Calibri" w:cs="Calibri"/>
          <w:sz w:val="22"/>
        </w:rPr>
      </w:pPr>
      <w:r w:rsidRPr="005F5C52">
        <w:rPr>
          <w:rFonts w:ascii="Calibri" w:eastAsia="Times New Roman" w:hAnsi="Calibri" w:cs="Calibri"/>
          <w:b/>
          <w:bCs/>
          <w:color w:val="00B2A9" w:themeColor="text2"/>
          <w:sz w:val="22"/>
        </w:rPr>
        <w:t>Solution</w:t>
      </w:r>
      <w:r w:rsidRPr="00C11173">
        <w:rPr>
          <w:rFonts w:ascii="Calibri" w:eastAsia="Times New Roman" w:hAnsi="Calibri" w:cs="Calibri"/>
          <w:sz w:val="22"/>
        </w:rPr>
        <w:t xml:space="preserve">: Correct </w:t>
      </w:r>
      <w:proofErr w:type="spellStart"/>
      <w:r w:rsidRPr="00C11173">
        <w:rPr>
          <w:rFonts w:ascii="Calibri" w:eastAsia="Times New Roman" w:hAnsi="Calibri" w:cs="Calibri"/>
          <w:sz w:val="22"/>
        </w:rPr>
        <w:t>Roadname</w:t>
      </w:r>
      <w:proofErr w:type="spellEnd"/>
      <w:r w:rsidRPr="00C11173">
        <w:rPr>
          <w:rFonts w:ascii="Calibri" w:eastAsia="Times New Roman" w:hAnsi="Calibri" w:cs="Calibri"/>
          <w:sz w:val="22"/>
        </w:rPr>
        <w:t xml:space="preserve"> and/or Locality or add "Y" to </w:t>
      </w:r>
      <w:proofErr w:type="spellStart"/>
      <w:r w:rsidRPr="00C11173">
        <w:rPr>
          <w:rFonts w:ascii="Calibri" w:eastAsia="Times New Roman" w:hAnsi="Calibri" w:cs="Calibri"/>
          <w:sz w:val="22"/>
        </w:rPr>
        <w:t>New_Road</w:t>
      </w:r>
      <w:proofErr w:type="spellEnd"/>
      <w:r w:rsidRPr="00C11173">
        <w:rPr>
          <w:rFonts w:ascii="Calibri" w:eastAsia="Times New Roman" w:hAnsi="Calibri" w:cs="Calibri"/>
          <w:sz w:val="22"/>
        </w:rPr>
        <w:t xml:space="preserve"> Field</w:t>
      </w:r>
    </w:p>
    <w:p w14:paraId="606249BE" w14:textId="69DE699A" w:rsidR="00633CB5" w:rsidRPr="00FB6A4C" w:rsidRDefault="00FB21F8" w:rsidP="002C79CF">
      <w:pPr>
        <w:spacing w:before="0" w:after="160" w:line="259" w:lineRule="auto"/>
        <w:rPr>
          <w:rFonts w:ascii="Calibri" w:eastAsia="Times New Roman" w:hAnsi="Calibri" w:cs="Calibri"/>
          <w:b/>
          <w:bCs/>
          <w:sz w:val="22"/>
        </w:rPr>
      </w:pPr>
      <w:r w:rsidRPr="008B0050">
        <w:rPr>
          <w:rFonts w:ascii="Calibri" w:eastAsia="Times New Roman" w:hAnsi="Calibri" w:cs="Calibri"/>
          <w:b/>
          <w:bCs/>
          <w:color w:val="00B2A9" w:themeColor="text2"/>
          <w:sz w:val="22"/>
        </w:rPr>
        <w:lastRenderedPageBreak/>
        <w:t>Message</w:t>
      </w:r>
      <w:r w:rsidRPr="00FB6A4C">
        <w:rPr>
          <w:rFonts w:ascii="Calibri" w:eastAsia="Times New Roman" w:hAnsi="Calibri" w:cs="Calibri"/>
          <w:b/>
          <w:bCs/>
          <w:sz w:val="22"/>
        </w:rPr>
        <w:t xml:space="preserve">: </w:t>
      </w:r>
      <w:r w:rsidR="00633CB5" w:rsidRPr="00FB6A4C">
        <w:rPr>
          <w:rFonts w:ascii="Calibri" w:eastAsia="Times New Roman" w:hAnsi="Calibri" w:cs="Calibri"/>
          <w:b/>
          <w:bCs/>
          <w:sz w:val="22"/>
        </w:rPr>
        <w:t xml:space="preserve">Complex Address managed by Complex site Manager cannot be altered </w:t>
      </w:r>
    </w:p>
    <w:p w14:paraId="583DF390" w14:textId="39F86C48" w:rsidR="00B96BC2" w:rsidRPr="00FB6A4C" w:rsidRDefault="00B96BC2" w:rsidP="00B96BC2">
      <w:pPr>
        <w:spacing w:before="0" w:after="160" w:line="259" w:lineRule="auto"/>
        <w:rPr>
          <w:rFonts w:ascii="Calibri" w:eastAsia="Times New Roman" w:hAnsi="Calibri" w:cs="Calibri"/>
          <w:sz w:val="22"/>
        </w:rPr>
      </w:pPr>
      <w:r w:rsidRPr="00FB6A4C">
        <w:rPr>
          <w:rFonts w:ascii="Calibri" w:eastAsia="Times New Roman" w:hAnsi="Calibri" w:cs="Calibri"/>
          <w:sz w:val="22"/>
        </w:rPr>
        <w:t xml:space="preserve">Basically, a complex address is a property that has a single-entry point and a single address in Vicmap, but has numerous buildings and dwellings (complexes) within the site. Usually a lot of work has been put in to unstack addresses so that they sit in the right locations, or </w:t>
      </w:r>
      <w:r w:rsidR="008F6A95" w:rsidRPr="00FB6A4C">
        <w:rPr>
          <w:rFonts w:ascii="Calibri" w:eastAsia="Times New Roman" w:hAnsi="Calibri" w:cs="Calibri"/>
          <w:sz w:val="22"/>
        </w:rPr>
        <w:t>face</w:t>
      </w:r>
      <w:r w:rsidRPr="00FB6A4C">
        <w:rPr>
          <w:rFonts w:ascii="Calibri" w:eastAsia="Times New Roman" w:hAnsi="Calibri" w:cs="Calibri"/>
          <w:sz w:val="22"/>
        </w:rPr>
        <w:t xml:space="preserve"> the correct road. Any addresse</w:t>
      </w:r>
      <w:r w:rsidR="008F6A95" w:rsidRPr="00FB6A4C">
        <w:rPr>
          <w:rFonts w:ascii="Calibri" w:eastAsia="Times New Roman" w:hAnsi="Calibri" w:cs="Calibri"/>
          <w:sz w:val="22"/>
        </w:rPr>
        <w:t>s</w:t>
      </w:r>
      <w:r w:rsidRPr="00FB6A4C">
        <w:rPr>
          <w:rFonts w:ascii="Calibri" w:eastAsia="Times New Roman" w:hAnsi="Calibri" w:cs="Calibri"/>
          <w:sz w:val="22"/>
        </w:rPr>
        <w:t xml:space="preserve"> with the complex flag set cannot be updated by an LGA. It must be done through the Vicmap Helpdesk.</w:t>
      </w:r>
    </w:p>
    <w:p w14:paraId="6B71E7E5" w14:textId="2F04C1F9" w:rsidR="00B96BC2" w:rsidRPr="00FB6A4C" w:rsidRDefault="00B96BC2" w:rsidP="00B96BC2">
      <w:pPr>
        <w:spacing w:before="0" w:after="160" w:line="259" w:lineRule="auto"/>
        <w:rPr>
          <w:rFonts w:ascii="Calibri" w:eastAsia="Times New Roman" w:hAnsi="Calibri" w:cs="Calibri"/>
          <w:sz w:val="22"/>
        </w:rPr>
      </w:pPr>
      <w:r w:rsidRPr="00FB6A4C">
        <w:rPr>
          <w:rFonts w:ascii="Calibri" w:eastAsia="Times New Roman" w:hAnsi="Calibri" w:cs="Calibri"/>
          <w:b/>
          <w:bCs/>
          <w:color w:val="00B2A9" w:themeColor="text2"/>
          <w:sz w:val="22"/>
        </w:rPr>
        <w:t>Solution</w:t>
      </w:r>
      <w:r w:rsidRPr="00FB6A4C">
        <w:rPr>
          <w:rFonts w:ascii="Calibri" w:eastAsia="Times New Roman" w:hAnsi="Calibri" w:cs="Calibri"/>
          <w:sz w:val="22"/>
        </w:rPr>
        <w:t xml:space="preserve">: create the M1 in the usual way. Email to </w:t>
      </w:r>
      <w:hyperlink r:id="rId62" w:history="1">
        <w:r w:rsidR="00DA3205" w:rsidRPr="009A7630">
          <w:rPr>
            <w:rStyle w:val="Hyperlink"/>
            <w:rFonts w:ascii="Calibri" w:eastAsia="Times New Roman" w:hAnsi="Calibri" w:cs="Calibri"/>
            <w:sz w:val="22"/>
          </w:rPr>
          <w:t>Vicmap.Help@transport.vic.gov.au</w:t>
        </w:r>
      </w:hyperlink>
      <w:r w:rsidRPr="00FB6A4C">
        <w:rPr>
          <w:rFonts w:ascii="Calibri" w:eastAsia="Times New Roman" w:hAnsi="Calibri" w:cs="Calibri"/>
          <w:sz w:val="22"/>
        </w:rPr>
        <w:t>. Request that it be loaded by the helpdesk.</w:t>
      </w:r>
    </w:p>
    <w:p w14:paraId="5EC4694F" w14:textId="730B00C7" w:rsidR="00FB21F8" w:rsidRPr="00FB6A4C" w:rsidRDefault="00FB21F8" w:rsidP="002C79CF">
      <w:pPr>
        <w:spacing w:before="0" w:after="160" w:line="259" w:lineRule="auto"/>
        <w:rPr>
          <w:rFonts w:ascii="Calibri" w:eastAsia="Times New Roman" w:hAnsi="Calibri" w:cs="Calibri"/>
          <w:sz w:val="22"/>
        </w:rPr>
      </w:pPr>
    </w:p>
    <w:p w14:paraId="0A1B2E94" w14:textId="0A5ED6B5" w:rsidR="00B678F3" w:rsidRPr="00FB6A4C" w:rsidRDefault="00B96BC2" w:rsidP="002C79CF">
      <w:pPr>
        <w:spacing w:before="0" w:after="160" w:line="259" w:lineRule="auto"/>
        <w:rPr>
          <w:rFonts w:ascii="Calibri" w:eastAsia="Times New Roman" w:hAnsi="Calibri" w:cs="Calibri"/>
          <w:b/>
          <w:bCs/>
          <w:sz w:val="22"/>
        </w:rPr>
      </w:pPr>
      <w:r w:rsidRPr="008B0050">
        <w:rPr>
          <w:rFonts w:ascii="Calibri" w:eastAsia="Times New Roman" w:hAnsi="Calibri" w:cs="Calibri"/>
          <w:b/>
          <w:bCs/>
          <w:color w:val="00B2A9" w:themeColor="text2"/>
          <w:sz w:val="22"/>
        </w:rPr>
        <w:t>Message</w:t>
      </w:r>
      <w:r w:rsidRPr="00FB6A4C">
        <w:rPr>
          <w:rFonts w:ascii="Calibri" w:eastAsia="Times New Roman" w:hAnsi="Calibri" w:cs="Calibri"/>
          <w:b/>
          <w:bCs/>
          <w:sz w:val="22"/>
        </w:rPr>
        <w:t xml:space="preserve">: </w:t>
      </w:r>
      <w:r w:rsidR="00B678F3" w:rsidRPr="00FB6A4C">
        <w:rPr>
          <w:rFonts w:ascii="Calibri" w:eastAsia="Times New Roman" w:hAnsi="Calibri" w:cs="Calibri"/>
          <w:b/>
          <w:bCs/>
          <w:sz w:val="22"/>
        </w:rPr>
        <w:t>Parcel has no property link M2 required for fix</w:t>
      </w:r>
    </w:p>
    <w:p w14:paraId="5F4C8DD0" w14:textId="1A134A47" w:rsidR="002C79CF" w:rsidRPr="00FB6A4C" w:rsidRDefault="00B96BC2" w:rsidP="002C79CF">
      <w:pPr>
        <w:spacing w:before="0" w:after="160" w:line="259" w:lineRule="auto"/>
        <w:rPr>
          <w:rFonts w:ascii="Calibri" w:eastAsia="Times New Roman" w:hAnsi="Calibri" w:cs="Calibri"/>
          <w:sz w:val="22"/>
        </w:rPr>
      </w:pPr>
      <w:r w:rsidRPr="00FB6A4C">
        <w:rPr>
          <w:rFonts w:ascii="Calibri" w:eastAsia="Times New Roman" w:hAnsi="Calibri" w:cs="Calibri"/>
          <w:sz w:val="22"/>
        </w:rPr>
        <w:t>Occasionally a parcel does not have an associated property, in which case one will need to be created.</w:t>
      </w:r>
    </w:p>
    <w:p w14:paraId="71153478" w14:textId="57FBFBF1" w:rsidR="00B96BC2" w:rsidRPr="00FB6A4C" w:rsidRDefault="00B96BC2" w:rsidP="002C79CF">
      <w:pPr>
        <w:spacing w:before="0" w:after="160" w:line="259" w:lineRule="auto"/>
        <w:rPr>
          <w:rFonts w:ascii="Calibri" w:eastAsia="Times New Roman" w:hAnsi="Calibri" w:cs="Calibri"/>
          <w:sz w:val="22"/>
        </w:rPr>
      </w:pPr>
      <w:r w:rsidRPr="00FB6A4C">
        <w:rPr>
          <w:rFonts w:ascii="Calibri" w:eastAsia="Times New Roman" w:hAnsi="Calibri" w:cs="Calibri"/>
          <w:b/>
          <w:bCs/>
          <w:color w:val="00B2A9" w:themeColor="text2"/>
          <w:sz w:val="22"/>
        </w:rPr>
        <w:t>Solution</w:t>
      </w:r>
      <w:r w:rsidRPr="00FB6A4C">
        <w:rPr>
          <w:rFonts w:ascii="Calibri" w:eastAsia="Times New Roman" w:hAnsi="Calibri" w:cs="Calibri"/>
          <w:b/>
          <w:bCs/>
          <w:sz w:val="22"/>
        </w:rPr>
        <w:t>:</w:t>
      </w:r>
      <w:r w:rsidRPr="00FB6A4C">
        <w:rPr>
          <w:rFonts w:ascii="Calibri" w:eastAsia="Times New Roman" w:hAnsi="Calibri" w:cs="Calibri"/>
          <w:sz w:val="22"/>
        </w:rPr>
        <w:t xml:space="preserve"> Use the following workflow in VES to create a new property and assign property/address details to it:</w:t>
      </w:r>
    </w:p>
    <w:p w14:paraId="78FD36B9" w14:textId="472FCDB6" w:rsidR="00B96BC2" w:rsidRPr="00FB6A4C" w:rsidRDefault="00B96BC2" w:rsidP="002C79CF">
      <w:pPr>
        <w:spacing w:before="0" w:after="160" w:line="259" w:lineRule="auto"/>
        <w:rPr>
          <w:rFonts w:ascii="Calibri" w:eastAsia="Times New Roman" w:hAnsi="Calibri" w:cs="Calibri"/>
          <w:sz w:val="22"/>
        </w:rPr>
      </w:pPr>
      <w:r w:rsidRPr="00FB6A4C">
        <w:rPr>
          <w:rFonts w:ascii="Calibri" w:eastAsia="Times New Roman" w:hAnsi="Calibri" w:cs="Calibri"/>
          <w:sz w:val="22"/>
        </w:rPr>
        <w:t>Address, Parcel, Property -&gt; Property -&gt; Missing a property -&gt; Add</w:t>
      </w:r>
    </w:p>
    <w:p w14:paraId="0FF3A240" w14:textId="77777777" w:rsidR="00B96BC2" w:rsidRPr="002C79CF" w:rsidRDefault="00B96BC2" w:rsidP="002C79CF">
      <w:pPr>
        <w:spacing w:before="0" w:after="160" w:line="259" w:lineRule="auto"/>
        <w:rPr>
          <w:rFonts w:eastAsia="Times New Roman" w:cstheme="minorHAnsi"/>
          <w:szCs w:val="20"/>
        </w:rPr>
      </w:pPr>
    </w:p>
    <w:p w14:paraId="70973A3C" w14:textId="77777777" w:rsidR="007C23E3" w:rsidRPr="002E29B4" w:rsidRDefault="00820C02">
      <w:pPr>
        <w:spacing w:before="0" w:after="160" w:line="259" w:lineRule="auto"/>
        <w:rPr>
          <w:rStyle w:val="Heading1Char"/>
          <w:rFonts w:ascii="Calibri" w:hAnsi="Calibri" w:cs="Calibri"/>
          <w:sz w:val="32"/>
          <w:lang w:eastAsia="en-AU"/>
        </w:rPr>
      </w:pPr>
      <w:r>
        <w:rPr>
          <w:rStyle w:val="Heading1Char"/>
          <w:lang w:eastAsia="en-AU"/>
        </w:rPr>
        <w:br w:type="page"/>
      </w:r>
      <w:bookmarkStart w:id="64" w:name="_Toc179986244"/>
      <w:bookmarkStart w:id="65" w:name="_Toc179986387"/>
      <w:bookmarkStart w:id="66" w:name="_Toc183097710"/>
      <w:r w:rsidR="007C23E3" w:rsidRPr="002E29B4">
        <w:rPr>
          <w:rStyle w:val="Heading1Char"/>
          <w:rFonts w:ascii="Calibri" w:hAnsi="Calibri" w:cs="Calibri"/>
          <w:sz w:val="32"/>
          <w:lang w:eastAsia="en-AU"/>
        </w:rPr>
        <w:lastRenderedPageBreak/>
        <w:t>Viewing Vicmap data</w:t>
      </w:r>
      <w:bookmarkEnd w:id="64"/>
      <w:bookmarkEnd w:id="65"/>
      <w:bookmarkEnd w:id="66"/>
    </w:p>
    <w:p w14:paraId="06A334E4" w14:textId="71515E19" w:rsidR="007C23E3" w:rsidRPr="001A3107" w:rsidRDefault="009457BF">
      <w:pPr>
        <w:spacing w:before="0" w:after="160" w:line="259" w:lineRule="auto"/>
        <w:rPr>
          <w:rFonts w:ascii="Calibri" w:eastAsia="Times New Roman" w:hAnsi="Calibri" w:cs="Calibri"/>
          <w:bCs/>
          <w:sz w:val="22"/>
        </w:rPr>
      </w:pPr>
      <w:r w:rsidRPr="001A3107">
        <w:rPr>
          <w:rFonts w:ascii="Calibri" w:eastAsia="Times New Roman" w:hAnsi="Calibri" w:cs="Calibri"/>
          <w:bCs/>
          <w:sz w:val="22"/>
        </w:rPr>
        <w:t>To</w:t>
      </w:r>
      <w:r w:rsidR="007C23E3" w:rsidRPr="001A3107">
        <w:rPr>
          <w:rFonts w:ascii="Calibri" w:eastAsia="Times New Roman" w:hAnsi="Calibri" w:cs="Calibri"/>
          <w:bCs/>
          <w:sz w:val="22"/>
        </w:rPr>
        <w:t xml:space="preserve"> fill out the M1 form correctly, it is important to be able to access</w:t>
      </w:r>
      <w:r w:rsidR="002F3D42" w:rsidRPr="001A3107">
        <w:rPr>
          <w:rFonts w:ascii="Calibri" w:eastAsia="Times New Roman" w:hAnsi="Calibri" w:cs="Calibri"/>
          <w:bCs/>
          <w:sz w:val="22"/>
        </w:rPr>
        <w:t xml:space="preserve"> Vicmap data from the source. </w:t>
      </w:r>
      <w:r w:rsidR="00ED79E0">
        <w:rPr>
          <w:rFonts w:ascii="Calibri" w:eastAsia="Times New Roman" w:hAnsi="Calibri" w:cs="Calibri"/>
          <w:bCs/>
          <w:sz w:val="22"/>
        </w:rPr>
        <w:t xml:space="preserve">There are different </w:t>
      </w:r>
      <w:r w:rsidR="00114945" w:rsidRPr="001A3107">
        <w:rPr>
          <w:rFonts w:ascii="Calibri" w:eastAsia="Times New Roman" w:hAnsi="Calibri" w:cs="Calibri"/>
          <w:bCs/>
          <w:sz w:val="22"/>
        </w:rPr>
        <w:t xml:space="preserve"> ways to access Vicmap data </w:t>
      </w:r>
      <w:r w:rsidR="000B5773">
        <w:rPr>
          <w:rFonts w:ascii="Calibri" w:eastAsia="Times New Roman" w:hAnsi="Calibri" w:cs="Calibri"/>
          <w:bCs/>
          <w:sz w:val="22"/>
        </w:rPr>
        <w:t xml:space="preserve">as </w:t>
      </w:r>
      <w:r w:rsidR="00114945" w:rsidRPr="001A3107">
        <w:rPr>
          <w:rFonts w:ascii="Calibri" w:eastAsia="Times New Roman" w:hAnsi="Calibri" w:cs="Calibri"/>
          <w:bCs/>
          <w:sz w:val="22"/>
        </w:rPr>
        <w:t>explained below.</w:t>
      </w:r>
    </w:p>
    <w:p w14:paraId="4E5722B2" w14:textId="77777777" w:rsidR="00114945" w:rsidRPr="001A3107" w:rsidRDefault="00114945">
      <w:pPr>
        <w:spacing w:before="0" w:after="160" w:line="259" w:lineRule="auto"/>
        <w:rPr>
          <w:rFonts w:ascii="Calibri" w:eastAsia="Times New Roman" w:hAnsi="Calibri" w:cs="Calibri"/>
          <w:bCs/>
          <w:sz w:val="22"/>
        </w:rPr>
      </w:pPr>
    </w:p>
    <w:p w14:paraId="48614D06" w14:textId="7FE7182C" w:rsidR="009457BF" w:rsidRPr="001A3107" w:rsidRDefault="009457BF">
      <w:pPr>
        <w:spacing w:before="0" w:after="160" w:line="259" w:lineRule="auto"/>
        <w:rPr>
          <w:rFonts w:ascii="Calibri" w:eastAsia="Times New Roman" w:hAnsi="Calibri" w:cs="Calibri"/>
          <w:b/>
          <w:bCs/>
          <w:color w:val="00B2A9" w:themeColor="text2"/>
          <w:sz w:val="22"/>
        </w:rPr>
      </w:pPr>
      <w:proofErr w:type="spellStart"/>
      <w:r w:rsidRPr="001A3107">
        <w:rPr>
          <w:rFonts w:ascii="Calibri" w:eastAsia="Times New Roman" w:hAnsi="Calibri" w:cs="Calibri"/>
          <w:b/>
          <w:bCs/>
          <w:color w:val="00B2A9" w:themeColor="text2"/>
          <w:sz w:val="22"/>
        </w:rPr>
        <w:t>Datashare</w:t>
      </w:r>
      <w:proofErr w:type="spellEnd"/>
    </w:p>
    <w:p w14:paraId="194619E0" w14:textId="7DFFA6A9" w:rsidR="002F3D42" w:rsidRPr="001A3107" w:rsidRDefault="002F3D42">
      <w:pPr>
        <w:spacing w:before="0" w:after="160" w:line="259" w:lineRule="auto"/>
        <w:rPr>
          <w:rFonts w:ascii="Calibri" w:eastAsia="Times New Roman" w:hAnsi="Calibri" w:cs="Calibri"/>
          <w:bCs/>
          <w:sz w:val="22"/>
        </w:rPr>
      </w:pPr>
      <w:r w:rsidRPr="001A3107">
        <w:rPr>
          <w:rFonts w:ascii="Calibri" w:eastAsia="Times New Roman" w:hAnsi="Calibri" w:cs="Calibri"/>
          <w:bCs/>
          <w:sz w:val="22"/>
        </w:rPr>
        <w:t xml:space="preserve">Order and download data from </w:t>
      </w:r>
      <w:proofErr w:type="spellStart"/>
      <w:r w:rsidRPr="001A3107">
        <w:rPr>
          <w:rFonts w:ascii="Calibri" w:eastAsia="Times New Roman" w:hAnsi="Calibri" w:cs="Calibri"/>
          <w:bCs/>
          <w:sz w:val="22"/>
        </w:rPr>
        <w:t>Datashare</w:t>
      </w:r>
      <w:proofErr w:type="spellEnd"/>
      <w:r w:rsidR="009457BF" w:rsidRPr="001A3107">
        <w:rPr>
          <w:rFonts w:ascii="Calibri" w:eastAsia="Times New Roman" w:hAnsi="Calibri" w:cs="Calibri"/>
          <w:bCs/>
          <w:sz w:val="22"/>
        </w:rPr>
        <w:t xml:space="preserve">. This can be then viewed/analysed in </w:t>
      </w:r>
      <w:r w:rsidR="00DB318B" w:rsidRPr="001A3107">
        <w:rPr>
          <w:rFonts w:ascii="Calibri" w:eastAsia="Times New Roman" w:hAnsi="Calibri" w:cs="Calibri"/>
          <w:bCs/>
          <w:sz w:val="22"/>
        </w:rPr>
        <w:t xml:space="preserve">GIS </w:t>
      </w:r>
      <w:r w:rsidR="009457BF" w:rsidRPr="001A3107">
        <w:rPr>
          <w:rFonts w:ascii="Calibri" w:eastAsia="Times New Roman" w:hAnsi="Calibri" w:cs="Calibri"/>
          <w:bCs/>
          <w:sz w:val="22"/>
        </w:rPr>
        <w:t xml:space="preserve">software </w:t>
      </w:r>
      <w:r w:rsidR="00DB318B" w:rsidRPr="001A3107">
        <w:rPr>
          <w:rFonts w:ascii="Calibri" w:eastAsia="Times New Roman" w:hAnsi="Calibri" w:cs="Calibri"/>
          <w:bCs/>
          <w:sz w:val="22"/>
        </w:rPr>
        <w:t xml:space="preserve">such as </w:t>
      </w:r>
      <w:proofErr w:type="spellStart"/>
      <w:r w:rsidR="00DB318B" w:rsidRPr="001A3107">
        <w:rPr>
          <w:rFonts w:ascii="Calibri" w:eastAsia="Times New Roman" w:hAnsi="Calibri" w:cs="Calibri"/>
          <w:bCs/>
          <w:sz w:val="22"/>
        </w:rPr>
        <w:t>Arcgis</w:t>
      </w:r>
      <w:proofErr w:type="spellEnd"/>
      <w:r w:rsidR="00DB318B" w:rsidRPr="001A3107">
        <w:rPr>
          <w:rFonts w:ascii="Calibri" w:eastAsia="Times New Roman" w:hAnsi="Calibri" w:cs="Calibri"/>
          <w:bCs/>
          <w:sz w:val="22"/>
        </w:rPr>
        <w:t xml:space="preserve">, </w:t>
      </w:r>
      <w:proofErr w:type="spellStart"/>
      <w:r w:rsidR="00DB318B" w:rsidRPr="001A3107">
        <w:rPr>
          <w:rFonts w:ascii="Calibri" w:eastAsia="Times New Roman" w:hAnsi="Calibri" w:cs="Calibri"/>
          <w:bCs/>
          <w:sz w:val="22"/>
        </w:rPr>
        <w:t>ArcOnline</w:t>
      </w:r>
      <w:proofErr w:type="spellEnd"/>
      <w:r w:rsidR="00DB318B" w:rsidRPr="001A3107">
        <w:rPr>
          <w:rFonts w:ascii="Calibri" w:eastAsia="Times New Roman" w:hAnsi="Calibri" w:cs="Calibri"/>
          <w:bCs/>
          <w:sz w:val="22"/>
        </w:rPr>
        <w:t xml:space="preserve">, </w:t>
      </w:r>
      <w:r w:rsidR="00CC184A" w:rsidRPr="001A3107">
        <w:rPr>
          <w:rFonts w:ascii="Calibri" w:eastAsia="Times New Roman" w:hAnsi="Calibri" w:cs="Calibri"/>
          <w:bCs/>
          <w:sz w:val="22"/>
        </w:rPr>
        <w:t xml:space="preserve">QGIS, </w:t>
      </w:r>
      <w:proofErr w:type="spellStart"/>
      <w:r w:rsidR="00DB318B" w:rsidRPr="001A3107">
        <w:rPr>
          <w:rFonts w:ascii="Calibri" w:eastAsia="Times New Roman" w:hAnsi="Calibri" w:cs="Calibri"/>
          <w:bCs/>
          <w:sz w:val="22"/>
        </w:rPr>
        <w:t>Mapinfo</w:t>
      </w:r>
      <w:proofErr w:type="spellEnd"/>
      <w:r w:rsidR="00DB318B" w:rsidRPr="001A3107">
        <w:rPr>
          <w:rFonts w:ascii="Calibri" w:eastAsia="Times New Roman" w:hAnsi="Calibri" w:cs="Calibri"/>
          <w:bCs/>
          <w:sz w:val="22"/>
        </w:rPr>
        <w:t>, etc</w:t>
      </w:r>
    </w:p>
    <w:p w14:paraId="0DF24E82" w14:textId="478FC1BE" w:rsidR="002B13FE" w:rsidRPr="001A3107" w:rsidRDefault="00B85F61">
      <w:pPr>
        <w:spacing w:before="0" w:after="160" w:line="259" w:lineRule="auto"/>
        <w:rPr>
          <w:rFonts w:ascii="Calibri" w:eastAsia="Times New Roman" w:hAnsi="Calibri" w:cs="Calibri"/>
          <w:bCs/>
          <w:sz w:val="22"/>
        </w:rPr>
      </w:pPr>
      <w:hyperlink r:id="rId63" w:history="1">
        <w:r w:rsidR="002B13FE" w:rsidRPr="001A3107">
          <w:rPr>
            <w:rStyle w:val="Hyperlink"/>
            <w:rFonts w:ascii="Calibri" w:eastAsia="Times New Roman" w:hAnsi="Calibri" w:cs="Calibri"/>
            <w:bCs/>
            <w:sz w:val="22"/>
          </w:rPr>
          <w:t>https://datashare.maps.vic.gov.au/</w:t>
        </w:r>
      </w:hyperlink>
    </w:p>
    <w:p w14:paraId="5EF00F69" w14:textId="1B4653D7" w:rsidR="00DB318B" w:rsidRDefault="00114945">
      <w:pPr>
        <w:spacing w:before="0" w:after="160" w:line="259" w:lineRule="auto"/>
        <w:rPr>
          <w:rFonts w:eastAsia="Times New Roman" w:cstheme="minorHAnsi"/>
          <w:bCs/>
          <w:szCs w:val="20"/>
        </w:rPr>
      </w:pPr>
      <w:r>
        <w:rPr>
          <w:noProof/>
        </w:rPr>
        <w:drawing>
          <wp:inline distT="0" distB="0" distL="0" distR="0" wp14:anchorId="740B23BD" wp14:editId="62790B12">
            <wp:extent cx="4191000" cy="234761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05833" cy="2355923"/>
                    </a:xfrm>
                    <a:prstGeom prst="rect">
                      <a:avLst/>
                    </a:prstGeom>
                  </pic:spPr>
                </pic:pic>
              </a:graphicData>
            </a:graphic>
          </wp:inline>
        </w:drawing>
      </w:r>
    </w:p>
    <w:p w14:paraId="7DDD613B" w14:textId="77777777" w:rsidR="00114945" w:rsidRDefault="00114945">
      <w:pPr>
        <w:spacing w:before="0" w:after="160" w:line="259" w:lineRule="auto"/>
        <w:rPr>
          <w:rFonts w:eastAsia="Times New Roman" w:cstheme="minorHAnsi"/>
          <w:b/>
          <w:szCs w:val="20"/>
        </w:rPr>
      </w:pPr>
    </w:p>
    <w:p w14:paraId="02348E7C" w14:textId="77777777" w:rsidR="000B2EB5" w:rsidRDefault="000B2EB5">
      <w:pPr>
        <w:spacing w:before="0" w:after="160" w:line="259" w:lineRule="auto"/>
        <w:rPr>
          <w:rFonts w:ascii="Calibri" w:eastAsia="Times New Roman" w:hAnsi="Calibri" w:cs="Calibri"/>
          <w:b/>
          <w:bCs/>
          <w:color w:val="00B2A9" w:themeColor="text2"/>
          <w:sz w:val="22"/>
        </w:rPr>
      </w:pPr>
    </w:p>
    <w:p w14:paraId="4A119D03" w14:textId="0D8D564D" w:rsidR="009457BF" w:rsidRPr="001B1114" w:rsidRDefault="009457BF">
      <w:pPr>
        <w:spacing w:before="0" w:after="160" w:line="259" w:lineRule="auto"/>
        <w:rPr>
          <w:rFonts w:ascii="Calibri" w:eastAsia="Times New Roman" w:hAnsi="Calibri" w:cs="Calibri"/>
          <w:b/>
          <w:bCs/>
          <w:color w:val="00B2A9" w:themeColor="text2"/>
          <w:sz w:val="22"/>
        </w:rPr>
      </w:pPr>
      <w:r w:rsidRPr="001B1114">
        <w:rPr>
          <w:rFonts w:ascii="Calibri" w:eastAsia="Times New Roman" w:hAnsi="Calibri" w:cs="Calibri"/>
          <w:b/>
          <w:bCs/>
          <w:color w:val="00B2A9" w:themeColor="text2"/>
          <w:sz w:val="22"/>
        </w:rPr>
        <w:t>Vicmap as a Service (</w:t>
      </w:r>
      <w:proofErr w:type="spellStart"/>
      <w:r w:rsidRPr="001B1114">
        <w:rPr>
          <w:rFonts w:ascii="Calibri" w:eastAsia="Times New Roman" w:hAnsi="Calibri" w:cs="Calibri"/>
          <w:b/>
          <w:bCs/>
          <w:color w:val="00B2A9" w:themeColor="text2"/>
          <w:sz w:val="22"/>
        </w:rPr>
        <w:t>VaaS</w:t>
      </w:r>
      <w:proofErr w:type="spellEnd"/>
      <w:r w:rsidRPr="001B1114">
        <w:rPr>
          <w:rFonts w:ascii="Calibri" w:eastAsia="Times New Roman" w:hAnsi="Calibri" w:cs="Calibri"/>
          <w:b/>
          <w:bCs/>
          <w:color w:val="00B2A9" w:themeColor="text2"/>
          <w:sz w:val="22"/>
        </w:rPr>
        <w:t>)</w:t>
      </w:r>
    </w:p>
    <w:p w14:paraId="28E0083C" w14:textId="11DAC858" w:rsidR="00DB318B" w:rsidRPr="001B1114" w:rsidRDefault="00DB318B">
      <w:pPr>
        <w:spacing w:before="0" w:after="160" w:line="259" w:lineRule="auto"/>
        <w:rPr>
          <w:rFonts w:ascii="Calibri" w:eastAsia="Times New Roman" w:hAnsi="Calibri" w:cs="Calibri"/>
          <w:bCs/>
          <w:sz w:val="22"/>
        </w:rPr>
      </w:pPr>
      <w:r w:rsidRPr="001B1114">
        <w:rPr>
          <w:rFonts w:ascii="Calibri" w:eastAsia="Times New Roman" w:hAnsi="Calibri" w:cs="Calibri"/>
          <w:bCs/>
          <w:sz w:val="22"/>
        </w:rPr>
        <w:t xml:space="preserve">Use Vicmap </w:t>
      </w:r>
      <w:r w:rsidR="009457BF" w:rsidRPr="001B1114">
        <w:rPr>
          <w:rFonts w:ascii="Calibri" w:eastAsia="Times New Roman" w:hAnsi="Calibri" w:cs="Calibri"/>
          <w:bCs/>
          <w:sz w:val="22"/>
        </w:rPr>
        <w:t>a</w:t>
      </w:r>
      <w:r w:rsidRPr="001B1114">
        <w:rPr>
          <w:rFonts w:ascii="Calibri" w:eastAsia="Times New Roman" w:hAnsi="Calibri" w:cs="Calibri"/>
          <w:bCs/>
          <w:sz w:val="22"/>
        </w:rPr>
        <w:t>s a Service to view data without downloading it.</w:t>
      </w:r>
    </w:p>
    <w:p w14:paraId="7D031C9E" w14:textId="4AD29BD2" w:rsidR="009457BF" w:rsidRPr="001B1114" w:rsidRDefault="00B85F61">
      <w:pPr>
        <w:spacing w:before="0" w:after="160" w:line="259" w:lineRule="auto"/>
        <w:rPr>
          <w:rStyle w:val="Heading1Char"/>
          <w:rFonts w:ascii="Calibri" w:eastAsia="Times New Roman" w:hAnsi="Calibri" w:cs="Calibri"/>
          <w:b w:val="0"/>
          <w:bCs/>
          <w:color w:val="auto"/>
          <w:sz w:val="22"/>
          <w:szCs w:val="22"/>
        </w:rPr>
      </w:pPr>
      <w:hyperlink r:id="rId65" w:history="1">
        <w:r w:rsidR="009457BF" w:rsidRPr="001B1114">
          <w:rPr>
            <w:rStyle w:val="Hyperlink"/>
            <w:rFonts w:ascii="Calibri" w:eastAsia="Times New Roman" w:hAnsi="Calibri" w:cs="Calibri"/>
            <w:bCs/>
            <w:sz w:val="22"/>
          </w:rPr>
          <w:t>https://www.land.vic.gov.au/maps-and-spatial/data-services/vicmap-as-a-service</w:t>
        </w:r>
      </w:hyperlink>
      <w:r w:rsidR="009457BF" w:rsidRPr="001B1114">
        <w:rPr>
          <w:rStyle w:val="Heading1Char"/>
          <w:rFonts w:ascii="Calibri" w:eastAsia="Times New Roman" w:hAnsi="Calibri" w:cs="Calibri"/>
          <w:b w:val="0"/>
          <w:bCs/>
          <w:color w:val="auto"/>
          <w:sz w:val="22"/>
          <w:szCs w:val="22"/>
        </w:rPr>
        <w:t xml:space="preserve"> </w:t>
      </w:r>
    </w:p>
    <w:p w14:paraId="1B05B197" w14:textId="77777777" w:rsidR="007E78EF" w:rsidRDefault="007E78EF" w:rsidP="002B13FE">
      <w:pPr>
        <w:spacing w:before="0" w:after="160" w:line="259" w:lineRule="auto"/>
      </w:pPr>
    </w:p>
    <w:p w14:paraId="0431A088" w14:textId="77777777" w:rsidR="001B2972" w:rsidRDefault="001B2972">
      <w:pPr>
        <w:spacing w:before="0" w:after="160" w:line="259" w:lineRule="auto"/>
      </w:pPr>
      <w:r>
        <w:br w:type="page"/>
      </w:r>
    </w:p>
    <w:p w14:paraId="3382BDE6" w14:textId="46A0ED05" w:rsidR="007E78EF" w:rsidRPr="001B1114" w:rsidRDefault="00B62764" w:rsidP="002B13FE">
      <w:pPr>
        <w:spacing w:before="0" w:after="160" w:line="259" w:lineRule="auto"/>
        <w:rPr>
          <w:rFonts w:ascii="Calibri" w:hAnsi="Calibri" w:cs="Calibri"/>
          <w:sz w:val="22"/>
        </w:rPr>
      </w:pPr>
      <w:r w:rsidRPr="001B1114">
        <w:rPr>
          <w:rFonts w:ascii="Calibri" w:eastAsia="Times New Roman" w:hAnsi="Calibri" w:cs="Calibri"/>
          <w:b/>
          <w:bCs/>
          <w:color w:val="00B2A9" w:themeColor="text2"/>
          <w:sz w:val="22"/>
        </w:rPr>
        <w:lastRenderedPageBreak/>
        <w:t>LASSI</w:t>
      </w:r>
      <w:r w:rsidR="00D35832" w:rsidRPr="001B1114">
        <w:rPr>
          <w:rFonts w:ascii="Calibri" w:eastAsia="Times New Roman" w:hAnsi="Calibri" w:cs="Calibri"/>
          <w:b/>
          <w:bCs/>
          <w:color w:val="00B2A9" w:themeColor="text2"/>
          <w:sz w:val="22"/>
        </w:rPr>
        <w:t xml:space="preserve"> (Land and Survey Spatial Information)</w:t>
      </w:r>
    </w:p>
    <w:p w14:paraId="60C6D5CF" w14:textId="5F27B7C2" w:rsidR="000131BD" w:rsidRPr="001B1114" w:rsidRDefault="00D35832" w:rsidP="002B13FE">
      <w:pPr>
        <w:spacing w:before="0" w:after="160" w:line="259" w:lineRule="auto"/>
        <w:rPr>
          <w:rFonts w:ascii="Calibri" w:hAnsi="Calibri" w:cs="Calibri"/>
          <w:sz w:val="22"/>
        </w:rPr>
      </w:pPr>
      <w:r w:rsidRPr="001B1114">
        <w:rPr>
          <w:rFonts w:ascii="Calibri" w:hAnsi="Calibri" w:cs="Calibri"/>
          <w:noProof/>
          <w:sz w:val="22"/>
        </w:rPr>
        <mc:AlternateContent>
          <mc:Choice Requires="wps">
            <w:drawing>
              <wp:anchor distT="0" distB="0" distL="114300" distR="114300" simplePos="0" relativeHeight="251715584" behindDoc="0" locked="0" layoutInCell="1" allowOverlap="1" wp14:anchorId="11C1788D" wp14:editId="3F48FDA2">
                <wp:simplePos x="0" y="0"/>
                <wp:positionH relativeFrom="column">
                  <wp:posOffset>-112395</wp:posOffset>
                </wp:positionH>
                <wp:positionV relativeFrom="paragraph">
                  <wp:posOffset>1501775</wp:posOffset>
                </wp:positionV>
                <wp:extent cx="1295400" cy="1371600"/>
                <wp:effectExtent l="0" t="0" r="19050" b="19050"/>
                <wp:wrapNone/>
                <wp:docPr id="117" name="Oval 117"/>
                <wp:cNvGraphicFramePr/>
                <a:graphic xmlns:a="http://schemas.openxmlformats.org/drawingml/2006/main">
                  <a:graphicData uri="http://schemas.microsoft.com/office/word/2010/wordprocessingShape">
                    <wps:wsp>
                      <wps:cNvSpPr/>
                      <wps:spPr>
                        <a:xfrm>
                          <a:off x="0" y="0"/>
                          <a:ext cx="1295400" cy="1371600"/>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EC18ED" id="Oval 117" o:spid="_x0000_s1026" style="position:absolute;margin-left:-8.85pt;margin-top:118.25pt;width:102pt;height:108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bWlhQIAAG0FAAAOAAAAZHJzL2Uyb0RvYy54bWysVE1v2zAMvQ/YfxB0X21nSbsGdYqgRYYB&#10;RRusHXpWZCkWIIuapMTJfv0o+SPBWuwwzAdZEslH8onkze2h0WQvnFdgSlpc5JQIw6FSZlvSHy+r&#10;T18o8YGZimkwoqRH4ent4uOHm9bOxQRq0JVwBEGMn7e2pHUIdp5lnteiYf4CrDAolOAaFvDotlnl&#10;WIvojc4meX6ZteAq64AL7/H2vhPSRcKXUvDwJKUXgeiSYmwhrS6tm7hmixs23zpma8X7MNg/RNEw&#10;ZdDpCHXPAiM7p95ANYo78CDDBYcmAykVFykHzKbI/8jmuWZWpFyQHG9Hmvz/g+WP+2e7dkhDa/3c&#10;4zZmcZCuiX+MjxwSWceRLHEIhONlMbmeTXPklKOs+HxVXOIBcbKTuXU+fBXQkLgpqdBaWR8TYnO2&#10;f/Ch0x604rWBldI6PYo2pEXg63yWJwsPWlVRGvW8227utCN7hu+6WuX49b7P1DASbTCgU2ZpF45a&#10;RAxtvgtJVIW5TDoPsejECMs4FyYUnahmlei8FbMzZ4NFSjsBRmSJUY7YPcCg2YEM2B0DvX40Falm&#10;R+M+9b8ZjxbJM5gwGjfKgHsvM41Z9Z47/YGkjprI0gaq49oRB13HeMtXCh/xgfmwZg5bBB8e2z48&#10;4SI14EtBv6OkBvfrvfuoj5WLUkpabLmS+p875gQl+pvBmr4uptPYo+kwnV1N8ODOJZtzidk1d4Cv&#10;X+CAsTxto37Qw1Y6aF5xOiyjVxQxw9F3SXlww+EudKMA5wsXy2VSw760LDyYZ8sjeGQ1VujL4ZU5&#10;21dywCZ4hKE931RzpxstDSx3AaRKpX7itecbezoVTj9/4tA4Pyet05Rc/AYAAP//AwBQSwMEFAAG&#10;AAgAAAAhAAZ4GXHfAAAACwEAAA8AAABkcnMvZG93bnJldi54bWxMj8tugzAQRfeV+g/WROouMSE8&#10;IsIQVZW6aHdN2q4dmAIKHhNsCP37OqtmObpH957J97PuxESDbQ0jrFcBCOLSVC3XCJ/H1+UWhHWK&#10;K9UZJoRfsrAvHh9ylVXmyh80HVwtfAnbTCE0zvWZlLZsSCu7Mj2xz37MoJXz51DLalBXX647GQZB&#10;IrVq2S80qqeXhsrzYdQI6dv71zeNk71McRpdRhed+WgQnxbz8w6Eo9n9w3DT9+pQeKeTGbmyokNY&#10;rtPUowjhJolB3IhtsgFxQojiMAZZ5PL+h+IPAAD//wMAUEsBAi0AFAAGAAgAAAAhALaDOJL+AAAA&#10;4QEAABMAAAAAAAAAAAAAAAAAAAAAAFtDb250ZW50X1R5cGVzXS54bWxQSwECLQAUAAYACAAAACEA&#10;OP0h/9YAAACUAQAACwAAAAAAAAAAAAAAAAAvAQAAX3JlbHMvLnJlbHNQSwECLQAUAAYACAAAACEA&#10;XTm1pYUCAABtBQAADgAAAAAAAAAAAAAAAAAuAgAAZHJzL2Uyb0RvYy54bWxQSwECLQAUAAYACAAA&#10;ACEABngZcd8AAAALAQAADwAAAAAAAAAAAAAAAADfBAAAZHJzL2Rvd25yZXYueG1sUEsFBgAAAAAE&#10;AAQA8wAAAOsFAAAAAA==&#10;" filled="f" strokecolor="red" strokeweight="1.5pt">
                <v:stroke joinstyle="miter"/>
              </v:oval>
            </w:pict>
          </mc:Fallback>
        </mc:AlternateContent>
      </w:r>
      <w:r w:rsidR="001B2972" w:rsidRPr="001B1114">
        <w:rPr>
          <w:rFonts w:ascii="Calibri" w:hAnsi="Calibri" w:cs="Calibri"/>
          <w:noProof/>
          <w:sz w:val="22"/>
        </w:rPr>
        <w:drawing>
          <wp:inline distT="0" distB="0" distL="0" distR="0" wp14:anchorId="6C39360B" wp14:editId="01843126">
            <wp:extent cx="4829175" cy="329461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39285" cy="3301513"/>
                    </a:xfrm>
                    <a:prstGeom prst="rect">
                      <a:avLst/>
                    </a:prstGeom>
                  </pic:spPr>
                </pic:pic>
              </a:graphicData>
            </a:graphic>
          </wp:inline>
        </w:drawing>
      </w:r>
    </w:p>
    <w:p w14:paraId="09BDED1B" w14:textId="4A835BA3" w:rsidR="00D35832" w:rsidRPr="001B1114" w:rsidRDefault="00D35832" w:rsidP="002B13FE">
      <w:pPr>
        <w:spacing w:before="0" w:after="160" w:line="259" w:lineRule="auto"/>
        <w:rPr>
          <w:rFonts w:ascii="Calibri" w:hAnsi="Calibri" w:cs="Calibri"/>
          <w:sz w:val="22"/>
        </w:rPr>
      </w:pPr>
      <w:r w:rsidRPr="001B1114">
        <w:rPr>
          <w:rFonts w:ascii="Calibri" w:hAnsi="Calibri" w:cs="Calibri"/>
          <w:sz w:val="22"/>
        </w:rPr>
        <w:t xml:space="preserve">You can get info such as </w:t>
      </w:r>
      <w:proofErr w:type="spellStart"/>
      <w:r w:rsidRPr="001B1114">
        <w:rPr>
          <w:rFonts w:ascii="Calibri" w:hAnsi="Calibri" w:cs="Calibri"/>
          <w:sz w:val="22"/>
        </w:rPr>
        <w:t>prop_pfi</w:t>
      </w:r>
      <w:proofErr w:type="spellEnd"/>
      <w:r w:rsidRPr="001B1114">
        <w:rPr>
          <w:rFonts w:ascii="Calibri" w:hAnsi="Calibri" w:cs="Calibri"/>
          <w:sz w:val="22"/>
        </w:rPr>
        <w:t xml:space="preserve"> and </w:t>
      </w:r>
      <w:proofErr w:type="spellStart"/>
      <w:r w:rsidRPr="001B1114">
        <w:rPr>
          <w:rFonts w:ascii="Calibri" w:hAnsi="Calibri" w:cs="Calibri"/>
          <w:sz w:val="22"/>
        </w:rPr>
        <w:t>parcel_pfi</w:t>
      </w:r>
      <w:proofErr w:type="spellEnd"/>
      <w:r w:rsidRPr="001B1114">
        <w:rPr>
          <w:rFonts w:ascii="Calibri" w:hAnsi="Calibri" w:cs="Calibri"/>
          <w:sz w:val="22"/>
        </w:rPr>
        <w:t xml:space="preserve"> from LASSI</w:t>
      </w:r>
    </w:p>
    <w:p w14:paraId="09D548E0" w14:textId="4266E3EB" w:rsidR="009457BF" w:rsidRDefault="009457BF">
      <w:pPr>
        <w:spacing w:before="0" w:after="160" w:line="259" w:lineRule="auto"/>
        <w:rPr>
          <w:rStyle w:val="Heading1Char"/>
          <w:rFonts w:asciiTheme="minorHAnsi" w:eastAsia="Times New Roman" w:hAnsiTheme="minorHAnsi" w:cstheme="minorHAnsi"/>
          <w:b w:val="0"/>
          <w:bCs/>
          <w:color w:val="auto"/>
          <w:sz w:val="20"/>
          <w:szCs w:val="20"/>
        </w:rPr>
      </w:pPr>
    </w:p>
    <w:p w14:paraId="73F0007C" w14:textId="0679A8A9" w:rsidR="009457BF" w:rsidRDefault="009457BF">
      <w:pPr>
        <w:spacing w:before="0" w:after="160" w:line="259" w:lineRule="auto"/>
        <w:rPr>
          <w:rStyle w:val="Heading1Char"/>
          <w:rFonts w:asciiTheme="minorHAnsi" w:eastAsia="Times New Roman" w:hAnsiTheme="minorHAnsi" w:cstheme="minorHAnsi"/>
          <w:b w:val="0"/>
          <w:bCs/>
          <w:color w:val="auto"/>
          <w:sz w:val="20"/>
          <w:szCs w:val="20"/>
        </w:rPr>
      </w:pPr>
    </w:p>
    <w:p w14:paraId="1C08A322" w14:textId="77777777" w:rsidR="009457BF" w:rsidRDefault="009457BF">
      <w:pPr>
        <w:spacing w:before="0" w:after="160" w:line="259" w:lineRule="auto"/>
        <w:rPr>
          <w:rStyle w:val="Heading1Char"/>
          <w:rFonts w:asciiTheme="minorHAnsi" w:eastAsia="Times New Roman" w:hAnsiTheme="minorHAnsi" w:cstheme="minorHAnsi"/>
          <w:b w:val="0"/>
          <w:bCs/>
          <w:color w:val="auto"/>
          <w:sz w:val="20"/>
          <w:szCs w:val="20"/>
        </w:rPr>
      </w:pPr>
      <w:r>
        <w:rPr>
          <w:rStyle w:val="Heading1Char"/>
          <w:rFonts w:asciiTheme="minorHAnsi" w:eastAsia="Times New Roman" w:hAnsiTheme="minorHAnsi" w:cstheme="minorHAnsi"/>
          <w:b w:val="0"/>
          <w:bCs/>
          <w:color w:val="auto"/>
          <w:sz w:val="20"/>
          <w:szCs w:val="20"/>
        </w:rPr>
        <w:br w:type="page"/>
      </w:r>
    </w:p>
    <w:p w14:paraId="78928D36" w14:textId="4B4E4805" w:rsidR="001D2CD1" w:rsidRPr="002E29B4" w:rsidRDefault="001D2CD1" w:rsidP="001D2CD1">
      <w:pPr>
        <w:pStyle w:val="DSEBody"/>
        <w:rPr>
          <w:rStyle w:val="Heading1Char"/>
          <w:rFonts w:ascii="Calibri" w:hAnsi="Calibri" w:cs="Calibri"/>
          <w:sz w:val="32"/>
          <w:lang w:eastAsia="en-AU"/>
        </w:rPr>
      </w:pPr>
      <w:bookmarkStart w:id="67" w:name="_Toc179986245"/>
      <w:bookmarkStart w:id="68" w:name="_Toc179986388"/>
      <w:bookmarkStart w:id="69" w:name="_Toc183097711"/>
      <w:r w:rsidRPr="002E29B4">
        <w:rPr>
          <w:rStyle w:val="Heading1Char"/>
          <w:rFonts w:ascii="Calibri" w:hAnsi="Calibri" w:cs="Calibri"/>
          <w:sz w:val="32"/>
          <w:lang w:eastAsia="en-AU"/>
        </w:rPr>
        <w:lastRenderedPageBreak/>
        <w:t>Worked Examples</w:t>
      </w:r>
      <w:bookmarkEnd w:id="60"/>
      <w:bookmarkEnd w:id="67"/>
      <w:bookmarkEnd w:id="68"/>
      <w:bookmarkEnd w:id="69"/>
    </w:p>
    <w:p w14:paraId="29403DCA" w14:textId="4C3EFDA3" w:rsidR="001D2CD1" w:rsidRPr="000B2EB5" w:rsidRDefault="001D2CD1" w:rsidP="001D2CD1">
      <w:pPr>
        <w:pStyle w:val="DSEBody"/>
        <w:rPr>
          <w:rFonts w:ascii="Calibri" w:hAnsi="Calibri" w:cs="Calibri"/>
          <w:sz w:val="22"/>
          <w:szCs w:val="22"/>
          <w:lang w:val="en-US"/>
        </w:rPr>
      </w:pPr>
      <w:r w:rsidRPr="000B2EB5">
        <w:rPr>
          <w:rFonts w:ascii="Calibri" w:hAnsi="Calibri" w:cs="Calibri"/>
          <w:sz w:val="22"/>
          <w:szCs w:val="22"/>
          <w:lang w:val="en-US"/>
        </w:rPr>
        <w:t xml:space="preserve">The worked examples on the following pages provide scenarios that may be encountered when </w:t>
      </w:r>
      <w:proofErr w:type="spellStart"/>
      <w:r w:rsidRPr="000B2EB5">
        <w:rPr>
          <w:rFonts w:ascii="Calibri" w:hAnsi="Calibri" w:cs="Calibri"/>
          <w:sz w:val="22"/>
          <w:szCs w:val="22"/>
          <w:lang w:val="en-US"/>
        </w:rPr>
        <w:t>utili</w:t>
      </w:r>
      <w:r w:rsidR="000B2EB5">
        <w:rPr>
          <w:rFonts w:ascii="Calibri" w:hAnsi="Calibri" w:cs="Calibri"/>
          <w:sz w:val="22"/>
          <w:szCs w:val="22"/>
          <w:lang w:val="en-US"/>
        </w:rPr>
        <w:t>s</w:t>
      </w:r>
      <w:r w:rsidRPr="000B2EB5">
        <w:rPr>
          <w:rFonts w:ascii="Calibri" w:hAnsi="Calibri" w:cs="Calibri"/>
          <w:sz w:val="22"/>
          <w:szCs w:val="22"/>
          <w:lang w:val="en-US"/>
        </w:rPr>
        <w:t>ing</w:t>
      </w:r>
      <w:proofErr w:type="spellEnd"/>
      <w:r w:rsidRPr="000B2EB5">
        <w:rPr>
          <w:rFonts w:ascii="Calibri" w:hAnsi="Calibri" w:cs="Calibri"/>
          <w:sz w:val="22"/>
          <w:szCs w:val="22"/>
          <w:lang w:val="en-US"/>
        </w:rPr>
        <w:t xml:space="preserve"> the M1 form.  The examples </w:t>
      </w:r>
      <w:r w:rsidR="00D73682" w:rsidRPr="000B2EB5">
        <w:rPr>
          <w:rFonts w:ascii="Calibri" w:hAnsi="Calibri" w:cs="Calibri"/>
          <w:sz w:val="22"/>
          <w:szCs w:val="22"/>
          <w:lang w:val="en-US"/>
        </w:rPr>
        <w:t>aim</w:t>
      </w:r>
      <w:r w:rsidRPr="000B2EB5">
        <w:rPr>
          <w:rFonts w:ascii="Calibri" w:hAnsi="Calibri" w:cs="Calibri"/>
          <w:sz w:val="22"/>
          <w:szCs w:val="22"/>
          <w:lang w:val="en-US"/>
        </w:rPr>
        <w:t xml:space="preserve"> to provide a </w:t>
      </w:r>
      <w:proofErr w:type="spellStart"/>
      <w:r w:rsidRPr="000B2EB5">
        <w:rPr>
          <w:rFonts w:ascii="Calibri" w:hAnsi="Calibri" w:cs="Calibri"/>
          <w:sz w:val="22"/>
          <w:szCs w:val="22"/>
          <w:lang w:val="en-US"/>
        </w:rPr>
        <w:t>mapbase</w:t>
      </w:r>
      <w:proofErr w:type="spellEnd"/>
      <w:r w:rsidRPr="000B2EB5">
        <w:rPr>
          <w:rFonts w:ascii="Calibri" w:hAnsi="Calibri" w:cs="Calibri"/>
          <w:sz w:val="22"/>
          <w:szCs w:val="22"/>
          <w:lang w:val="en-US"/>
        </w:rPr>
        <w:t xml:space="preserve"> example and the M1 fields required to add the details to the </w:t>
      </w:r>
      <w:proofErr w:type="spellStart"/>
      <w:r w:rsidRPr="000B2EB5">
        <w:rPr>
          <w:rFonts w:ascii="Calibri" w:hAnsi="Calibri" w:cs="Calibri"/>
          <w:sz w:val="22"/>
          <w:szCs w:val="22"/>
          <w:lang w:val="en-US"/>
        </w:rPr>
        <w:t>mapbase</w:t>
      </w:r>
      <w:proofErr w:type="spellEnd"/>
      <w:r w:rsidRPr="000B2EB5">
        <w:rPr>
          <w:rFonts w:ascii="Calibri" w:hAnsi="Calibri" w:cs="Calibri"/>
          <w:sz w:val="22"/>
          <w:szCs w:val="22"/>
          <w:lang w:val="en-US"/>
        </w:rPr>
        <w:t xml:space="preserve"> Only the relevant M1 fields are shown. The others are hidden.</w:t>
      </w:r>
      <w:r w:rsidR="007628D0" w:rsidRPr="000B2EB5">
        <w:rPr>
          <w:rFonts w:ascii="Calibri" w:hAnsi="Calibri" w:cs="Calibri"/>
          <w:sz w:val="22"/>
          <w:szCs w:val="22"/>
          <w:lang w:val="en-US"/>
        </w:rPr>
        <w:t xml:space="preserve"> </w:t>
      </w:r>
      <w:r w:rsidR="007628D0" w:rsidRPr="000B2EB5">
        <w:rPr>
          <w:rFonts w:ascii="Calibri" w:hAnsi="Calibri" w:cs="Calibri"/>
          <w:b/>
          <w:bCs/>
          <w:sz w:val="22"/>
          <w:szCs w:val="22"/>
          <w:lang w:val="en-US"/>
        </w:rPr>
        <w:t>Please d</w:t>
      </w:r>
      <w:r w:rsidRPr="000B2EB5">
        <w:rPr>
          <w:rFonts w:ascii="Calibri" w:hAnsi="Calibri" w:cs="Calibri"/>
          <w:b/>
          <w:bCs/>
          <w:sz w:val="22"/>
          <w:szCs w:val="22"/>
          <w:lang w:val="en-US"/>
        </w:rPr>
        <w:t xml:space="preserve">o not delete M1 fields </w:t>
      </w:r>
      <w:r w:rsidR="00B21BE6" w:rsidRPr="000B2EB5">
        <w:rPr>
          <w:rFonts w:ascii="Calibri" w:hAnsi="Calibri" w:cs="Calibri"/>
          <w:b/>
          <w:bCs/>
          <w:sz w:val="22"/>
          <w:szCs w:val="22"/>
          <w:lang w:val="en-US"/>
        </w:rPr>
        <w:t>otherwise</w:t>
      </w:r>
      <w:r w:rsidRPr="000B2EB5">
        <w:rPr>
          <w:rFonts w:ascii="Calibri" w:hAnsi="Calibri" w:cs="Calibri"/>
          <w:b/>
          <w:bCs/>
          <w:sz w:val="22"/>
          <w:szCs w:val="22"/>
          <w:lang w:val="en-US"/>
        </w:rPr>
        <w:t xml:space="preserve"> it will not load.</w:t>
      </w:r>
      <w:r w:rsidRPr="000B2EB5">
        <w:rPr>
          <w:rFonts w:ascii="Calibri" w:hAnsi="Calibri" w:cs="Calibri"/>
          <w:sz w:val="22"/>
          <w:szCs w:val="22"/>
          <w:lang w:val="en-US"/>
        </w:rPr>
        <w:t xml:space="preserve"> In addition to the scenarios, notes and other important information are available for education and clarification purposes.</w:t>
      </w:r>
    </w:p>
    <w:p w14:paraId="208F3AE3" w14:textId="77777777" w:rsidR="001D2CD1" w:rsidRPr="000B2EB5" w:rsidRDefault="001D2CD1" w:rsidP="001D2CD1">
      <w:pPr>
        <w:pStyle w:val="DSEBody"/>
        <w:rPr>
          <w:rFonts w:ascii="Calibri" w:hAnsi="Calibri" w:cs="Calibri"/>
          <w:sz w:val="22"/>
          <w:szCs w:val="22"/>
          <w:lang w:val="en-US"/>
        </w:rPr>
      </w:pPr>
      <w:r w:rsidRPr="000B2EB5">
        <w:rPr>
          <w:rFonts w:ascii="Calibri" w:hAnsi="Calibri" w:cs="Calibri"/>
          <w:sz w:val="22"/>
          <w:szCs w:val="22"/>
          <w:lang w:val="en-US"/>
        </w:rPr>
        <w:t xml:space="preserve">The worked examples are divided into the following Categories to assist users when determining similar actions. </w:t>
      </w:r>
    </w:p>
    <w:p w14:paraId="31D2DB66" w14:textId="77777777" w:rsidR="001D2CD1" w:rsidRPr="000B2EB5" w:rsidRDefault="001D2CD1" w:rsidP="000C4FC1">
      <w:pPr>
        <w:pStyle w:val="DSEBody"/>
        <w:numPr>
          <w:ilvl w:val="0"/>
          <w:numId w:val="28"/>
        </w:numPr>
        <w:ind w:left="720" w:hanging="360"/>
        <w:rPr>
          <w:rFonts w:ascii="Calibri" w:hAnsi="Calibri" w:cs="Calibri"/>
          <w:sz w:val="22"/>
          <w:szCs w:val="22"/>
          <w:lang w:eastAsia="en-AU"/>
        </w:rPr>
      </w:pPr>
      <w:r w:rsidRPr="000B2EB5">
        <w:rPr>
          <w:rFonts w:ascii="Calibri" w:hAnsi="Calibri" w:cs="Calibri"/>
          <w:sz w:val="22"/>
          <w:szCs w:val="22"/>
          <w:lang w:eastAsia="en-AU"/>
        </w:rPr>
        <w:t>New subdivisions</w:t>
      </w:r>
    </w:p>
    <w:p w14:paraId="0137B618" w14:textId="7DE0C775" w:rsidR="001D2CD1" w:rsidRPr="000B2EB5" w:rsidRDefault="00702A2C" w:rsidP="000C4FC1">
      <w:pPr>
        <w:pStyle w:val="DSEBody"/>
        <w:numPr>
          <w:ilvl w:val="0"/>
          <w:numId w:val="28"/>
        </w:numPr>
        <w:ind w:left="720" w:hanging="360"/>
        <w:rPr>
          <w:rFonts w:ascii="Calibri" w:hAnsi="Calibri" w:cs="Calibri"/>
          <w:sz w:val="22"/>
          <w:szCs w:val="22"/>
          <w:lang w:eastAsia="en-AU"/>
        </w:rPr>
      </w:pPr>
      <w:r w:rsidRPr="000B2EB5">
        <w:rPr>
          <w:rFonts w:ascii="Calibri" w:hAnsi="Calibri" w:cs="Calibri"/>
          <w:sz w:val="22"/>
          <w:szCs w:val="22"/>
          <w:lang w:eastAsia="en-AU"/>
        </w:rPr>
        <w:t>Property changes</w:t>
      </w:r>
    </w:p>
    <w:p w14:paraId="5151689F" w14:textId="77777777" w:rsidR="001D2CD1" w:rsidRPr="000B2EB5" w:rsidRDefault="001D2CD1" w:rsidP="000C4FC1">
      <w:pPr>
        <w:pStyle w:val="DSEBody"/>
        <w:numPr>
          <w:ilvl w:val="0"/>
          <w:numId w:val="28"/>
        </w:numPr>
        <w:ind w:left="720" w:hanging="360"/>
        <w:rPr>
          <w:rFonts w:ascii="Calibri" w:hAnsi="Calibri" w:cs="Calibri"/>
          <w:sz w:val="22"/>
          <w:szCs w:val="22"/>
          <w:lang w:eastAsia="en-AU"/>
        </w:rPr>
      </w:pPr>
      <w:r w:rsidRPr="000B2EB5">
        <w:rPr>
          <w:rFonts w:ascii="Calibri" w:hAnsi="Calibri" w:cs="Calibri"/>
          <w:sz w:val="22"/>
          <w:szCs w:val="22"/>
          <w:lang w:eastAsia="en-AU"/>
        </w:rPr>
        <w:t>Address changes</w:t>
      </w:r>
    </w:p>
    <w:p w14:paraId="3B27748E" w14:textId="1E181A4B" w:rsidR="001D2CD1" w:rsidRPr="000B2EB5" w:rsidRDefault="00702A2C" w:rsidP="000C4FC1">
      <w:pPr>
        <w:pStyle w:val="DSEBody"/>
        <w:numPr>
          <w:ilvl w:val="0"/>
          <w:numId w:val="28"/>
        </w:numPr>
        <w:ind w:left="720" w:hanging="360"/>
        <w:rPr>
          <w:rFonts w:ascii="Calibri" w:hAnsi="Calibri" w:cs="Calibri"/>
          <w:sz w:val="22"/>
          <w:szCs w:val="22"/>
          <w:lang w:eastAsia="en-AU"/>
        </w:rPr>
      </w:pPr>
      <w:r w:rsidRPr="000B2EB5">
        <w:rPr>
          <w:rFonts w:ascii="Calibri" w:hAnsi="Calibri" w:cs="Calibri"/>
          <w:sz w:val="22"/>
          <w:szCs w:val="22"/>
          <w:lang w:eastAsia="en-AU"/>
        </w:rPr>
        <w:t>Split/merge properties</w:t>
      </w:r>
    </w:p>
    <w:p w14:paraId="73AF33E4" w14:textId="77777777" w:rsidR="001D2CD1" w:rsidRPr="000B2EB5" w:rsidRDefault="001D2CD1" w:rsidP="000C4FC1">
      <w:pPr>
        <w:pStyle w:val="DSEBody"/>
        <w:numPr>
          <w:ilvl w:val="0"/>
          <w:numId w:val="28"/>
        </w:numPr>
        <w:ind w:left="720" w:hanging="360"/>
        <w:rPr>
          <w:rFonts w:ascii="Calibri" w:hAnsi="Calibri" w:cs="Calibri"/>
          <w:sz w:val="22"/>
          <w:szCs w:val="22"/>
          <w:lang w:eastAsia="en-AU"/>
        </w:rPr>
      </w:pPr>
      <w:r w:rsidRPr="000B2EB5">
        <w:rPr>
          <w:rFonts w:ascii="Calibri" w:hAnsi="Calibri" w:cs="Calibri"/>
          <w:sz w:val="22"/>
          <w:szCs w:val="22"/>
          <w:lang w:eastAsia="en-AU"/>
        </w:rPr>
        <w:t>Multi-assessments</w:t>
      </w:r>
    </w:p>
    <w:p w14:paraId="5675F864" w14:textId="4C0B2F92" w:rsidR="00702A2C" w:rsidRPr="000B2EB5" w:rsidRDefault="00702A2C" w:rsidP="000C4FC1">
      <w:pPr>
        <w:pStyle w:val="DSEBody"/>
        <w:numPr>
          <w:ilvl w:val="0"/>
          <w:numId w:val="28"/>
        </w:numPr>
        <w:ind w:left="720" w:hanging="360"/>
        <w:rPr>
          <w:rFonts w:ascii="Calibri" w:hAnsi="Calibri" w:cs="Calibri"/>
          <w:sz w:val="22"/>
          <w:szCs w:val="22"/>
          <w:lang w:eastAsia="en-AU"/>
        </w:rPr>
      </w:pPr>
      <w:r w:rsidRPr="000B2EB5">
        <w:rPr>
          <w:rFonts w:ascii="Calibri" w:hAnsi="Calibri" w:cs="Calibri"/>
          <w:sz w:val="22"/>
          <w:szCs w:val="22"/>
          <w:lang w:eastAsia="en-AU"/>
        </w:rPr>
        <w:t>Base properties</w:t>
      </w:r>
    </w:p>
    <w:p w14:paraId="27363327" w14:textId="60DACC30" w:rsidR="00702A2C" w:rsidRPr="000B2EB5" w:rsidRDefault="00702A2C" w:rsidP="000C4FC1">
      <w:pPr>
        <w:pStyle w:val="DSEBody"/>
        <w:numPr>
          <w:ilvl w:val="0"/>
          <w:numId w:val="28"/>
        </w:numPr>
        <w:ind w:left="720" w:hanging="360"/>
        <w:rPr>
          <w:rFonts w:ascii="Calibri" w:hAnsi="Calibri" w:cs="Calibri"/>
          <w:sz w:val="22"/>
          <w:szCs w:val="22"/>
          <w:lang w:eastAsia="en-AU"/>
        </w:rPr>
      </w:pPr>
      <w:r w:rsidRPr="000B2EB5">
        <w:rPr>
          <w:rFonts w:ascii="Calibri" w:hAnsi="Calibri" w:cs="Calibri"/>
          <w:sz w:val="22"/>
          <w:szCs w:val="22"/>
          <w:lang w:eastAsia="en-AU"/>
        </w:rPr>
        <w:t xml:space="preserve">Other </w:t>
      </w:r>
      <w:r w:rsidR="0013137C" w:rsidRPr="000B2EB5">
        <w:rPr>
          <w:rFonts w:ascii="Calibri" w:hAnsi="Calibri" w:cs="Calibri"/>
          <w:sz w:val="22"/>
          <w:szCs w:val="22"/>
          <w:lang w:eastAsia="en-AU"/>
        </w:rPr>
        <w:t>(hotel style addressing, water/island addresses)</w:t>
      </w:r>
    </w:p>
    <w:p w14:paraId="2475FB58" w14:textId="77777777" w:rsidR="001D2CD1" w:rsidRDefault="001D2CD1" w:rsidP="001D2CD1">
      <w:pPr>
        <w:pStyle w:val="DSEBody"/>
        <w:rPr>
          <w:lang w:eastAsia="en-AU"/>
        </w:rPr>
      </w:pPr>
    </w:p>
    <w:p w14:paraId="5D381ECE" w14:textId="77777777" w:rsidR="001D2CD1" w:rsidRDefault="001D2CD1" w:rsidP="001D2CD1">
      <w:pPr>
        <w:pStyle w:val="DSEBody"/>
        <w:rPr>
          <w:rFonts w:ascii="TTE1E86410t00" w:hAnsi="TTE1E86410t00"/>
        </w:rPr>
      </w:pPr>
    </w:p>
    <w:p w14:paraId="4D02BBBF" w14:textId="77777777" w:rsidR="001D2CD1" w:rsidRDefault="001D2CD1" w:rsidP="001D2CD1">
      <w:pPr>
        <w:pStyle w:val="DSEBody"/>
        <w:rPr>
          <w:rFonts w:ascii="TTE1E86410t00" w:hAnsi="TTE1E86410t00"/>
        </w:rPr>
      </w:pPr>
      <w:r w:rsidRPr="009D62B5">
        <w:rPr>
          <w:rFonts w:ascii="TTE1E86410t00" w:hAnsi="TTE1E86410t00"/>
          <w:noProof/>
        </w:rPr>
        <w:drawing>
          <wp:inline distT="0" distB="0" distL="0" distR="0" wp14:anchorId="4B879F0C" wp14:editId="26B3E03C">
            <wp:extent cx="6120765" cy="4293870"/>
            <wp:effectExtent l="19050" t="19050" r="13335" b="1143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4293870"/>
                    </a:xfrm>
                    <a:prstGeom prst="rect">
                      <a:avLst/>
                    </a:prstGeom>
                    <a:noFill/>
                    <a:ln w="6350" cmpd="sng">
                      <a:solidFill>
                        <a:srgbClr val="000000"/>
                      </a:solidFill>
                      <a:miter lim="800000"/>
                      <a:headEnd/>
                      <a:tailEnd/>
                    </a:ln>
                    <a:effectLst/>
                  </pic:spPr>
                </pic:pic>
              </a:graphicData>
            </a:graphic>
          </wp:inline>
        </w:drawing>
      </w:r>
    </w:p>
    <w:p w14:paraId="09C40ABB" w14:textId="7CE97256" w:rsidR="001D2CD1" w:rsidRDefault="001D2CD1">
      <w:pPr>
        <w:spacing w:before="0" w:after="160" w:line="259" w:lineRule="auto"/>
      </w:pPr>
      <w:r>
        <w:br w:type="page"/>
      </w:r>
    </w:p>
    <w:p w14:paraId="138987B8" w14:textId="77777777" w:rsidR="0025078E" w:rsidRDefault="0025078E" w:rsidP="0025078E">
      <w:pPr>
        <w:pStyle w:val="Heading2"/>
        <w:sectPr w:rsidR="0025078E" w:rsidSect="000C4D8E">
          <w:headerReference w:type="even" r:id="rId68"/>
          <w:headerReference w:type="default" r:id="rId69"/>
          <w:footerReference w:type="default" r:id="rId70"/>
          <w:headerReference w:type="first" r:id="rId71"/>
          <w:footerReference w:type="first" r:id="rId72"/>
          <w:pgSz w:w="11906" w:h="16838" w:code="9"/>
          <w:pgMar w:top="567" w:right="567" w:bottom="567" w:left="567" w:header="567" w:footer="397" w:gutter="0"/>
          <w:pgNumType w:start="1"/>
          <w:cols w:space="708"/>
          <w:titlePg/>
          <w:docGrid w:linePitch="360"/>
        </w:sectPr>
      </w:pPr>
      <w:bookmarkStart w:id="70" w:name="_Toc340585511"/>
    </w:p>
    <w:p w14:paraId="7C770FEA" w14:textId="77777777" w:rsidR="000F58AC" w:rsidRDefault="000F58AC" w:rsidP="000F58AC">
      <w:pPr>
        <w:spacing w:before="0" w:after="160" w:line="259" w:lineRule="auto"/>
        <w:jc w:val="center"/>
        <w:rPr>
          <w:b/>
          <w:bCs/>
          <w:sz w:val="56"/>
          <w:szCs w:val="56"/>
        </w:rPr>
      </w:pPr>
    </w:p>
    <w:p w14:paraId="6C5197F3" w14:textId="77777777" w:rsidR="000F58AC" w:rsidRDefault="000F58AC" w:rsidP="000F58AC">
      <w:pPr>
        <w:spacing w:before="0" w:after="160" w:line="259" w:lineRule="auto"/>
        <w:jc w:val="center"/>
        <w:rPr>
          <w:b/>
          <w:bCs/>
          <w:sz w:val="56"/>
          <w:szCs w:val="56"/>
        </w:rPr>
      </w:pPr>
    </w:p>
    <w:p w14:paraId="3FC17AD1" w14:textId="77777777" w:rsidR="000F58AC" w:rsidRDefault="000F58AC" w:rsidP="000F58AC">
      <w:pPr>
        <w:spacing w:before="0" w:after="160" w:line="259" w:lineRule="auto"/>
        <w:jc w:val="center"/>
        <w:rPr>
          <w:b/>
          <w:bCs/>
          <w:sz w:val="56"/>
          <w:szCs w:val="56"/>
        </w:rPr>
      </w:pPr>
    </w:p>
    <w:p w14:paraId="71F4D801" w14:textId="77777777" w:rsidR="000F58AC" w:rsidRDefault="000F58AC" w:rsidP="000F58AC">
      <w:pPr>
        <w:spacing w:before="0" w:after="160" w:line="259" w:lineRule="auto"/>
        <w:jc w:val="center"/>
        <w:rPr>
          <w:b/>
          <w:bCs/>
          <w:sz w:val="56"/>
          <w:szCs w:val="56"/>
        </w:rPr>
      </w:pPr>
    </w:p>
    <w:p w14:paraId="25A3E667" w14:textId="75511089" w:rsidR="000F58AC" w:rsidRPr="005636E0" w:rsidRDefault="00223C7B" w:rsidP="00223C7B">
      <w:pPr>
        <w:pStyle w:val="Heading1"/>
        <w:jc w:val="center"/>
        <w:rPr>
          <w:rFonts w:ascii="Calibri" w:hAnsi="Calibri" w:cs="Calibri"/>
          <w:sz w:val="72"/>
          <w:szCs w:val="72"/>
        </w:rPr>
      </w:pPr>
      <w:bookmarkStart w:id="71" w:name="_Toc179986246"/>
      <w:bookmarkStart w:id="72" w:name="_Toc179986389"/>
      <w:bookmarkStart w:id="73" w:name="_Toc183097712"/>
      <w:r w:rsidRPr="005636E0">
        <w:rPr>
          <w:rFonts w:ascii="Calibri" w:hAnsi="Calibri" w:cs="Calibri"/>
          <w:sz w:val="72"/>
          <w:szCs w:val="72"/>
        </w:rPr>
        <w:t>New Subdivisions</w:t>
      </w:r>
      <w:bookmarkEnd w:id="71"/>
      <w:bookmarkEnd w:id="72"/>
      <w:bookmarkEnd w:id="73"/>
      <w:r w:rsidR="000F58AC" w:rsidRPr="005636E0">
        <w:rPr>
          <w:rFonts w:ascii="Calibri" w:hAnsi="Calibri" w:cs="Calibri"/>
          <w:sz w:val="72"/>
          <w:szCs w:val="72"/>
        </w:rPr>
        <w:br w:type="page"/>
      </w:r>
    </w:p>
    <w:bookmarkStart w:id="74" w:name="_Toc179986390"/>
    <w:bookmarkStart w:id="75" w:name="_Toc183097713"/>
    <w:p w14:paraId="5C0A4A03" w14:textId="5F5A48B3" w:rsidR="0025078E" w:rsidRPr="00856AB1" w:rsidRDefault="0025078E" w:rsidP="00856AB1">
      <w:pPr>
        <w:pStyle w:val="Heading3"/>
      </w:pPr>
      <w:r w:rsidRPr="00856AB1">
        <w:lastRenderedPageBreak/>
        <mc:AlternateContent>
          <mc:Choice Requires="wps">
            <w:drawing>
              <wp:anchor distT="0" distB="0" distL="114300" distR="114300" simplePos="0" relativeHeight="251555840" behindDoc="0" locked="0" layoutInCell="1" allowOverlap="1" wp14:anchorId="6305E076" wp14:editId="18EDF147">
                <wp:simplePos x="0" y="0"/>
                <wp:positionH relativeFrom="column">
                  <wp:posOffset>5163320</wp:posOffset>
                </wp:positionH>
                <wp:positionV relativeFrom="paragraph">
                  <wp:posOffset>-177976</wp:posOffset>
                </wp:positionV>
                <wp:extent cx="2667000" cy="523875"/>
                <wp:effectExtent l="0" t="0" r="19050" b="28575"/>
                <wp:wrapNone/>
                <wp:docPr id="11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523875"/>
                        </a:xfrm>
                        <a:prstGeom prst="rect">
                          <a:avLst/>
                        </a:prstGeom>
                        <a:solidFill>
                          <a:srgbClr val="FFFFFF"/>
                        </a:solidFill>
                        <a:ln w="9525">
                          <a:solidFill>
                            <a:srgbClr val="000000"/>
                          </a:solidFill>
                          <a:miter lim="800000"/>
                          <a:headEnd/>
                          <a:tailEnd/>
                        </a:ln>
                      </wps:spPr>
                      <wps:txbx>
                        <w:txbxContent>
                          <w:p w14:paraId="38987324" w14:textId="77777777" w:rsidR="0025078E" w:rsidRPr="00D82EE2" w:rsidRDefault="0025078E" w:rsidP="0025078E">
                            <w:pPr>
                              <w:rPr>
                                <w:rFonts w:ascii="Calibri" w:hAnsi="Calibri"/>
                                <w:bCs/>
                              </w:rPr>
                            </w:pPr>
                            <w:r w:rsidRPr="00D82EE2">
                              <w:rPr>
                                <w:rFonts w:ascii="Calibri" w:hAnsi="Calibri"/>
                                <w:b/>
                              </w:rPr>
                              <w:t>Note</w:t>
                            </w:r>
                            <w:r w:rsidRPr="00D82EE2">
                              <w:rPr>
                                <w:rFonts w:ascii="Calibri" w:hAnsi="Calibri"/>
                                <w:bCs/>
                              </w:rPr>
                              <w:t xml:space="preserve"> that these are usually done through </w:t>
                            </w:r>
                            <w:proofErr w:type="gramStart"/>
                            <w:r w:rsidRPr="00D82EE2">
                              <w:rPr>
                                <w:rFonts w:ascii="Calibri" w:hAnsi="Calibri"/>
                                <w:bCs/>
                              </w:rPr>
                              <w:t>SPEAR</w:t>
                            </w:r>
                            <w:proofErr w:type="gramEnd"/>
                            <w:r w:rsidRPr="00D82EE2">
                              <w:rPr>
                                <w:rFonts w:ascii="Calibri" w:hAnsi="Calibri"/>
                                <w:bCs/>
                              </w:rPr>
                              <w:t xml:space="preserve"> but it is</w:t>
                            </w:r>
                            <w:r>
                              <w:rPr>
                                <w:rFonts w:ascii="Calibri" w:hAnsi="Calibri"/>
                                <w:bCs/>
                              </w:rPr>
                              <w:t xml:space="preserve"> still</w:t>
                            </w:r>
                            <w:r w:rsidRPr="00D82EE2">
                              <w:rPr>
                                <w:rFonts w:ascii="Calibri" w:hAnsi="Calibri"/>
                                <w:bCs/>
                              </w:rPr>
                              <w:t xml:space="preserve"> useful to know how to do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5E076" id="Text Box 90" o:spid="_x0000_s1097" type="#_x0000_t202" style="position:absolute;margin-left:406.55pt;margin-top:-14pt;width:210pt;height:41.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GYHwIAADMEAAAOAAAAZHJzL2Uyb0RvYy54bWysU8tu2zAQvBfoPxC815JV23EEy0Hq1EWB&#10;9AGk/QCKoiSiFJclaUvu12dJKY7TopeiOhBcLTk7Ozvc3AydIkdhnQRd0PkspURoDpXUTUG/f9u/&#10;WVPiPNMVU6BFQU/C0Zvt61eb3uQigxZUJSxBEO3y3hS09d7kSeJ4KzrmZmCExmQNtmMeQ9sklWU9&#10;oncqydJ0lfRgK2OBC+fw792YpNuIX9eC+y917YQnqqDIzcfVxrUMa7LdsLyxzLSSTzTYP7DomNRY&#10;9Ax1xzwjByv/gOokt+Cg9jMOXQJ1LbmIPWA38/S3bh5aZkTsBcVx5iyT+3+w/PPxwXy1xA/vYMAB&#10;xiacuQf+wxENu5bpRtxaC30rWIWF50GypDcun64GqV3uAkjZf4IKh8wOHiLQUNsuqIJ9EkTHAZzO&#10;oovBE44/s9XqKk0xxTG3zN6ur5axBMufbhvr/AcBHQmbglocakRnx3vnAxuWPx0JxRwoWe2lUjGw&#10;TblTlhwZGmAfvwn9xTGlSV/Q62W2HAX4KwQyDWTHqi8gOunRyUp2BV2fD7E8yPZeV9Fnnkk17pGy&#10;0pOOQbpRRD+UA5FVQRdRgqBrCdUJlbUwOhdfGm5asL8o6dG1BXU/D8wKStRHjdO5ni8WweYxWCyv&#10;MgzsZaa8zDDNEaqgnpJxu/Pj0zgYK5sWK41+0HCLE61lFPuZ1cQfnRlnML2iYP3LOJ56fuvbRwAA&#10;AP//AwBQSwMEFAAGAAgAAAAhAGBbx/3gAAAACwEAAA8AAABkcnMvZG93bnJldi54bWxMj8tOwzAQ&#10;RfdI/IM1SGxQ6zzaEkKcCiGBYAcFwdaN3STCHgfbTcPfM1nBcmauzpxbbSdr2Kh96B0KSJcJMI2N&#10;Uz22At7fHhYFsBAlKmkcagE/OsC2Pj+rZKncCV/1uIstIwiGUgroYhxKzkPTaSvD0g0a6XZw3spI&#10;o2+58vJEcGt4liQbbmWP9KGTg77vdPO1O1oBxepp/AzP+ctHszmYm3h1PT5+eyEuL6a7W2BRT/Ev&#10;DLM+qUNNTnt3RBWYIUaapxQVsMgKKjUnsnxe7QWsV2vgdcX/d6h/AQAA//8DAFBLAQItABQABgAI&#10;AAAAIQC2gziS/gAAAOEBAAATAAAAAAAAAAAAAAAAAAAAAABbQ29udGVudF9UeXBlc10ueG1sUEsB&#10;Ai0AFAAGAAgAAAAhADj9If/WAAAAlAEAAAsAAAAAAAAAAAAAAAAALwEAAF9yZWxzLy5yZWxzUEsB&#10;Ai0AFAAGAAgAAAAhAI0i4ZgfAgAAMwQAAA4AAAAAAAAAAAAAAAAALgIAAGRycy9lMm9Eb2MueG1s&#10;UEsBAi0AFAAGAAgAAAAhAGBbx/3gAAAACwEAAA8AAAAAAAAAAAAAAAAAeQQAAGRycy9kb3ducmV2&#10;LnhtbFBLBQYAAAAABAAEAPMAAACGBQAAAAA=&#10;">
                <v:textbox>
                  <w:txbxContent>
                    <w:p w14:paraId="38987324" w14:textId="77777777" w:rsidR="0025078E" w:rsidRPr="00D82EE2" w:rsidRDefault="0025078E" w:rsidP="0025078E">
                      <w:pPr>
                        <w:rPr>
                          <w:rFonts w:ascii="Calibri" w:hAnsi="Calibri"/>
                          <w:bCs/>
                        </w:rPr>
                      </w:pPr>
                      <w:r w:rsidRPr="00D82EE2">
                        <w:rPr>
                          <w:rFonts w:ascii="Calibri" w:hAnsi="Calibri"/>
                          <w:b/>
                        </w:rPr>
                        <w:t>Note</w:t>
                      </w:r>
                      <w:r w:rsidRPr="00D82EE2">
                        <w:rPr>
                          <w:rFonts w:ascii="Calibri" w:hAnsi="Calibri"/>
                          <w:bCs/>
                        </w:rPr>
                        <w:t xml:space="preserve"> that these are usually done through </w:t>
                      </w:r>
                      <w:proofErr w:type="gramStart"/>
                      <w:r w:rsidRPr="00D82EE2">
                        <w:rPr>
                          <w:rFonts w:ascii="Calibri" w:hAnsi="Calibri"/>
                          <w:bCs/>
                        </w:rPr>
                        <w:t>SPEAR</w:t>
                      </w:r>
                      <w:proofErr w:type="gramEnd"/>
                      <w:r w:rsidRPr="00D82EE2">
                        <w:rPr>
                          <w:rFonts w:ascii="Calibri" w:hAnsi="Calibri"/>
                          <w:bCs/>
                        </w:rPr>
                        <w:t xml:space="preserve"> but it is</w:t>
                      </w:r>
                      <w:r>
                        <w:rPr>
                          <w:rFonts w:ascii="Calibri" w:hAnsi="Calibri"/>
                          <w:bCs/>
                        </w:rPr>
                        <w:t xml:space="preserve"> still</w:t>
                      </w:r>
                      <w:r w:rsidRPr="00D82EE2">
                        <w:rPr>
                          <w:rFonts w:ascii="Calibri" w:hAnsi="Calibri"/>
                          <w:bCs/>
                        </w:rPr>
                        <w:t xml:space="preserve"> useful to know how to do it.</w:t>
                      </w:r>
                    </w:p>
                  </w:txbxContent>
                </v:textbox>
              </v:shape>
            </w:pict>
          </mc:Fallback>
        </mc:AlternateContent>
      </w:r>
      <w:r w:rsidRPr="00856AB1">
        <w:t>N</w:t>
      </w:r>
      <w:r w:rsidR="002C224A" w:rsidRPr="00856AB1">
        <w:t>ew Subdivision – Property &amp; Address Details</w:t>
      </w:r>
      <w:bookmarkEnd w:id="70"/>
      <w:bookmarkEnd w:id="74"/>
      <w:bookmarkEnd w:id="75"/>
    </w:p>
    <w:p w14:paraId="66A5C661" w14:textId="39F20E86" w:rsidR="00685E72" w:rsidRDefault="00CC4410" w:rsidP="00504E9E">
      <w:pPr>
        <w:pStyle w:val="BodyText"/>
        <w:rPr>
          <w:rFonts w:asciiTheme="majorHAnsi" w:eastAsiaTheme="majorEastAsia" w:hAnsiTheme="majorHAnsi" w:cstheme="majorBidi"/>
          <w:b/>
          <w:sz w:val="24"/>
          <w:szCs w:val="26"/>
        </w:rPr>
      </w:pPr>
      <w:r>
        <w:rPr>
          <w:noProof/>
        </w:rPr>
        <mc:AlternateContent>
          <mc:Choice Requires="wps">
            <w:drawing>
              <wp:anchor distT="0" distB="0" distL="114300" distR="114300" simplePos="0" relativeHeight="251520000" behindDoc="0" locked="0" layoutInCell="1" allowOverlap="1" wp14:anchorId="1FB7A671" wp14:editId="733A5E2C">
                <wp:simplePos x="0" y="0"/>
                <wp:positionH relativeFrom="column">
                  <wp:posOffset>5193030</wp:posOffset>
                </wp:positionH>
                <wp:positionV relativeFrom="paragraph">
                  <wp:posOffset>250311</wp:posOffset>
                </wp:positionV>
                <wp:extent cx="2600325" cy="1000125"/>
                <wp:effectExtent l="0" t="0" r="9525" b="9525"/>
                <wp:wrapNone/>
                <wp:docPr id="20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00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42"/>
                              <w:gridCol w:w="1872"/>
                            </w:tblGrid>
                            <w:tr w:rsidR="00504E9E" w:rsidRPr="008501D4" w14:paraId="3E67175E" w14:textId="77777777" w:rsidTr="00CC4410">
                              <w:trPr>
                                <w:trHeight w:val="284"/>
                              </w:trPr>
                              <w:tc>
                                <w:tcPr>
                                  <w:tcW w:w="1242" w:type="dxa"/>
                                  <w:vAlign w:val="center"/>
                                </w:tcPr>
                                <w:p w14:paraId="6D4AD4D0"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PROPNUM</w:t>
                                  </w:r>
                                </w:p>
                              </w:tc>
                              <w:tc>
                                <w:tcPr>
                                  <w:tcW w:w="1872" w:type="dxa"/>
                                  <w:vAlign w:val="center"/>
                                </w:tcPr>
                                <w:p w14:paraId="6AD31204"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189634</w:t>
                                  </w:r>
                                </w:p>
                              </w:tc>
                            </w:tr>
                            <w:tr w:rsidR="00504E9E" w:rsidRPr="008501D4" w14:paraId="36E73685" w14:textId="77777777" w:rsidTr="00CC4410">
                              <w:trPr>
                                <w:trHeight w:val="291"/>
                              </w:trPr>
                              <w:tc>
                                <w:tcPr>
                                  <w:tcW w:w="1242" w:type="dxa"/>
                                  <w:vAlign w:val="center"/>
                                </w:tcPr>
                                <w:p w14:paraId="13F84AFE"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CREFNO</w:t>
                                  </w:r>
                                </w:p>
                              </w:tc>
                              <w:tc>
                                <w:tcPr>
                                  <w:tcW w:w="1872" w:type="dxa"/>
                                  <w:vAlign w:val="center"/>
                                </w:tcPr>
                                <w:p w14:paraId="37619D95"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569977</w:t>
                                  </w:r>
                                </w:p>
                              </w:tc>
                            </w:tr>
                            <w:tr w:rsidR="00504E9E" w:rsidRPr="008501D4" w14:paraId="66412D3A" w14:textId="77777777" w:rsidTr="00CC4410">
                              <w:trPr>
                                <w:trHeight w:val="500"/>
                              </w:trPr>
                              <w:tc>
                                <w:tcPr>
                                  <w:tcW w:w="1242" w:type="dxa"/>
                                  <w:vAlign w:val="center"/>
                                </w:tcPr>
                                <w:p w14:paraId="5F235A8A"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ADDRESS</w:t>
                                  </w:r>
                                </w:p>
                              </w:tc>
                              <w:tc>
                                <w:tcPr>
                                  <w:tcW w:w="1872" w:type="dxa"/>
                                  <w:vAlign w:val="center"/>
                                </w:tcPr>
                                <w:p w14:paraId="6A55523F"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1/5 MCCUBBIN COURT POINT COOK</w:t>
                                  </w:r>
                                </w:p>
                              </w:tc>
                            </w:tr>
                          </w:tbl>
                          <w:p w14:paraId="6D70EAF3" w14:textId="77777777" w:rsidR="0025078E" w:rsidRDefault="0025078E" w:rsidP="0025078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B7A671" id="_x0000_t202" coordsize="21600,21600" o:spt="202" path="m,l,21600r21600,l21600,xe">
                <v:stroke joinstyle="miter"/>
                <v:path gradientshapeok="t" o:connecttype="rect"/>
              </v:shapetype>
              <v:shape id="Text Box 93" o:spid="_x0000_s1098" type="#_x0000_t202" style="position:absolute;margin-left:408.9pt;margin-top:19.7pt;width:204.75pt;height:78.7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TJG+AEAANMDAAAOAAAAZHJzL2Uyb0RvYy54bWysU1Fv0zAQfkfiP1h+p0m6boyo6TQ6FSGN&#10;gTT4AY7jJBaOz5zdJuPXc3a6rsAbwg+Wz3f+7r7vzuubaTDsoNBrsBUvFjlnykpotO0q/u3r7s01&#10;Zz4I2wgDVlX8SXl+s3n9aj26Ui2hB9MoZARifTm6ivchuDLLvOzVIPwCnLLkbAEHEcjELmtQjIQ+&#10;mGyZ51fZCNg4BKm8p9u72ck3Cb9tlQyf29arwEzFqbaQdkx7HfdssxZlh8L1Wh7LEP9QxSC0paQn&#10;qDsRBNuj/gtq0BLBQxsWEoYM2lZLlTgQmyL/g81jL5xKXEgc704y+f8HKx8Oj+4LsjC9h4kamEh4&#10;dw/yu2cWtr2wnbpFhLFXoqHERZQsG50vj0+j1L70EaQeP0FDTRb7AAloanGIqhBPRujUgKeT6GoK&#10;TNLl8irPL5aXnEnyFXmeF2TEHKJ8fu7Qhw8KBhYPFUfqaoIXh3sf5tDnkJjNg9HNThuTDOzqrUF2&#10;EDQBu7SO6L+FGRuDLcRnM2K8STwjtZlkmOqJ6abiF9cRI/KuoXki5gjzZNFPoEMP+JOzkaaq4v7H&#10;XqDizHy0pN67YrWKY5iM1eXbJRl47qnPPcJKgqp44Gw+bsM8unuHuusp09wvC7ekeKuTFi9VHeun&#10;yUlqHqc8jua5naJe/uLmFwAAAP//AwBQSwMEFAAGAAgAAAAhACGS4H3gAAAACwEAAA8AAABkcnMv&#10;ZG93bnJldi54bWxMj8FOwzAQRO9I/IO1SFwQdZqWpAlxKkAC9drSD9jE2yQiXkex26R/j3uC2452&#10;NPOm2M6mFxcaXWdZwXIRgSCure64UXD8/nzegHAeWWNvmRRcycG2vL8rMNd24j1dDr4RIYRdjgpa&#10;74dcSle3ZNAt7EAcfic7GvRBjo3UI04h3PQyjqJEGuw4NLQ40EdL9c/hbBScdtPTSzZVX/6Y7tfJ&#10;O3ZpZa9KPT7Mb68gPM3+zww3/IAOZWCq7Jm1E72CzTIN6F7BKluDuBniOF2BqMKVJRnIspD/N5S/&#10;AAAA//8DAFBLAQItABQABgAIAAAAIQC2gziS/gAAAOEBAAATAAAAAAAAAAAAAAAAAAAAAABbQ29u&#10;dGVudF9UeXBlc10ueG1sUEsBAi0AFAAGAAgAAAAhADj9If/WAAAAlAEAAAsAAAAAAAAAAAAAAAAA&#10;LwEAAF9yZWxzLy5yZWxzUEsBAi0AFAAGAAgAAAAhAEa5Mkb4AQAA0wMAAA4AAAAAAAAAAAAAAAAA&#10;LgIAAGRycy9lMm9Eb2MueG1sUEsBAi0AFAAGAAgAAAAhACGS4H3gAAAACwEAAA8AAAAAAAAAAAAA&#10;AAAAUgQAAGRycy9kb3ducmV2LnhtbFBLBQYAAAAABAAEAPMAAABfBQ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42"/>
                        <w:gridCol w:w="1872"/>
                      </w:tblGrid>
                      <w:tr w:rsidR="00504E9E" w:rsidRPr="008501D4" w14:paraId="3E67175E" w14:textId="77777777" w:rsidTr="00CC4410">
                        <w:trPr>
                          <w:trHeight w:val="284"/>
                        </w:trPr>
                        <w:tc>
                          <w:tcPr>
                            <w:tcW w:w="1242" w:type="dxa"/>
                            <w:vAlign w:val="center"/>
                          </w:tcPr>
                          <w:p w14:paraId="6D4AD4D0"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PROPNUM</w:t>
                            </w:r>
                          </w:p>
                        </w:tc>
                        <w:tc>
                          <w:tcPr>
                            <w:tcW w:w="1872" w:type="dxa"/>
                            <w:vAlign w:val="center"/>
                          </w:tcPr>
                          <w:p w14:paraId="6AD31204"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189634</w:t>
                            </w:r>
                          </w:p>
                        </w:tc>
                      </w:tr>
                      <w:tr w:rsidR="00504E9E" w:rsidRPr="008501D4" w14:paraId="36E73685" w14:textId="77777777" w:rsidTr="00CC4410">
                        <w:trPr>
                          <w:trHeight w:val="291"/>
                        </w:trPr>
                        <w:tc>
                          <w:tcPr>
                            <w:tcW w:w="1242" w:type="dxa"/>
                            <w:vAlign w:val="center"/>
                          </w:tcPr>
                          <w:p w14:paraId="13F84AFE"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CREFNO</w:t>
                            </w:r>
                          </w:p>
                        </w:tc>
                        <w:tc>
                          <w:tcPr>
                            <w:tcW w:w="1872" w:type="dxa"/>
                            <w:vAlign w:val="center"/>
                          </w:tcPr>
                          <w:p w14:paraId="37619D95"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569977</w:t>
                            </w:r>
                          </w:p>
                        </w:tc>
                      </w:tr>
                      <w:tr w:rsidR="00504E9E" w:rsidRPr="008501D4" w14:paraId="66412D3A" w14:textId="77777777" w:rsidTr="00CC4410">
                        <w:trPr>
                          <w:trHeight w:val="500"/>
                        </w:trPr>
                        <w:tc>
                          <w:tcPr>
                            <w:tcW w:w="1242" w:type="dxa"/>
                            <w:vAlign w:val="center"/>
                          </w:tcPr>
                          <w:p w14:paraId="5F235A8A"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ADDRESS</w:t>
                            </w:r>
                          </w:p>
                        </w:tc>
                        <w:tc>
                          <w:tcPr>
                            <w:tcW w:w="1872" w:type="dxa"/>
                            <w:vAlign w:val="center"/>
                          </w:tcPr>
                          <w:p w14:paraId="6A55523F"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1/5 MCCUBBIN COURT POINT COOK</w:t>
                            </w:r>
                          </w:p>
                        </w:tc>
                      </w:tr>
                    </w:tbl>
                    <w:p w14:paraId="6D70EAF3" w14:textId="77777777" w:rsidR="0025078E" w:rsidRDefault="0025078E" w:rsidP="0025078E"/>
                  </w:txbxContent>
                </v:textbox>
              </v:shape>
            </w:pict>
          </mc:Fallback>
        </mc:AlternateContent>
      </w:r>
      <w:r>
        <w:rPr>
          <w:noProof/>
        </w:rPr>
        <mc:AlternateContent>
          <mc:Choice Requires="wps">
            <w:drawing>
              <wp:anchor distT="0" distB="0" distL="114300" distR="114300" simplePos="0" relativeHeight="251521024" behindDoc="0" locked="0" layoutInCell="1" allowOverlap="1" wp14:anchorId="3A4FD777" wp14:editId="33FBE79E">
                <wp:simplePos x="0" y="0"/>
                <wp:positionH relativeFrom="column">
                  <wp:posOffset>5393461</wp:posOffset>
                </wp:positionH>
                <wp:positionV relativeFrom="paragraph">
                  <wp:posOffset>1088525</wp:posOffset>
                </wp:positionV>
                <wp:extent cx="2133600" cy="1009650"/>
                <wp:effectExtent l="0" t="0" r="0" b="0"/>
                <wp:wrapNone/>
                <wp:docPr id="20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009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12"/>
                              <w:gridCol w:w="1865"/>
                            </w:tblGrid>
                            <w:tr w:rsidR="0025078E" w:rsidRPr="008501D4" w14:paraId="1DE0339C" w14:textId="77777777" w:rsidTr="000E46C2">
                              <w:trPr>
                                <w:trHeight w:val="284"/>
                              </w:trPr>
                              <w:tc>
                                <w:tcPr>
                                  <w:tcW w:w="1242" w:type="dxa"/>
                                  <w:vAlign w:val="center"/>
                                </w:tcPr>
                                <w:p w14:paraId="316C658A"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PROPNUM</w:t>
                                  </w:r>
                                </w:p>
                              </w:tc>
                              <w:tc>
                                <w:tcPr>
                                  <w:tcW w:w="1985" w:type="dxa"/>
                                  <w:vAlign w:val="center"/>
                                </w:tcPr>
                                <w:p w14:paraId="26802A36"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189635</w:t>
                                  </w:r>
                                </w:p>
                              </w:tc>
                            </w:tr>
                            <w:tr w:rsidR="0025078E" w:rsidRPr="008501D4" w14:paraId="7FC9454A" w14:textId="77777777" w:rsidTr="000E46C2">
                              <w:trPr>
                                <w:trHeight w:val="284"/>
                              </w:trPr>
                              <w:tc>
                                <w:tcPr>
                                  <w:tcW w:w="1242" w:type="dxa"/>
                                  <w:vAlign w:val="center"/>
                                </w:tcPr>
                                <w:p w14:paraId="3D28A0EB"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CREFNO</w:t>
                                  </w:r>
                                </w:p>
                              </w:tc>
                              <w:tc>
                                <w:tcPr>
                                  <w:tcW w:w="1985" w:type="dxa"/>
                                  <w:vAlign w:val="center"/>
                                </w:tcPr>
                                <w:p w14:paraId="5AB22884"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569978</w:t>
                                  </w:r>
                                </w:p>
                              </w:tc>
                            </w:tr>
                            <w:tr w:rsidR="0025078E" w:rsidRPr="008501D4" w14:paraId="2E7C7EDA" w14:textId="77777777" w:rsidTr="000E46C2">
                              <w:trPr>
                                <w:trHeight w:val="500"/>
                              </w:trPr>
                              <w:tc>
                                <w:tcPr>
                                  <w:tcW w:w="1242" w:type="dxa"/>
                                  <w:vAlign w:val="center"/>
                                </w:tcPr>
                                <w:p w14:paraId="677412F4"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ADDRESS</w:t>
                                  </w:r>
                                </w:p>
                              </w:tc>
                              <w:tc>
                                <w:tcPr>
                                  <w:tcW w:w="1985" w:type="dxa"/>
                                  <w:vAlign w:val="center"/>
                                </w:tcPr>
                                <w:p w14:paraId="6B080A35"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2/5 MCCUBBIN COURT POINT COOK</w:t>
                                  </w:r>
                                </w:p>
                              </w:tc>
                            </w:tr>
                          </w:tbl>
                          <w:p w14:paraId="791B44BD" w14:textId="77777777" w:rsidR="0025078E" w:rsidRDefault="0025078E" w:rsidP="0025078E"/>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A4FD777" id="Text Box 94" o:spid="_x0000_s1099" type="#_x0000_t202" style="position:absolute;margin-left:424.7pt;margin-top:85.7pt;width:168pt;height:79.5pt;z-index:25152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FSZ+QEAANMDAAAOAAAAZHJzL2Uyb0RvYy54bWysU8GO0zAQvSPxD5bvNEnbLTRqulq6KkJa&#10;FqSFD3AcJ7FIPGbsNilfz9jpdqvlhsjB8njsN/PevGxux75jR4VOgyl4Nks5U0ZCpU1T8B/f9+8+&#10;cOa8MJXowKiCn5Tjt9u3bzaDzdUcWugqhYxAjMsHW/DWe5sniZOt6oWbgVWGkjVgLzyF2CQVioHQ&#10;+y6Zp+kqGQAriyCVc3R6PyX5NuLXtZL+a1075VlXcOrNxxXjWoY12W5E3qCwrZbnNsQ/dNELbajo&#10;BepeeMEOqP+C6rVEcFD7mYQ+gbrWUkUOxCZLX7F5aoVVkQuJ4+xFJvf/YOXj8cl+Q+bHjzDSACMJ&#10;Zx9A/nTMwK4VplF3iDC0SlRUOAuSJYN1+flpkNrlLoCUwxeoaMji4CECjTX2QRXiyQidBnC6iK5G&#10;zyQdzrPFYpVSSlIuS9P16iaOJRH583OLzn9S0LOwKTjSVCO8OD44H9oR+fOVUM1Bp6u97roYYFPu&#10;OmRHQQ7Yxy8yeHWtM+GygfBsQgwnkWegNpH0YzkyXRV8sQ4YgXcJ1YmYI0zOoj+BNi3gb84GclXB&#10;3a+DQMVZ99mQeutsuQw2jMHy5v2cArzOlNcZYSRBFdxzNm13frLuwaJuWqo0zcvAHSle66jFS1fn&#10;/sk5UaKzy4M1r+N46+Vf3P4BAAD//wMAUEsDBBQABgAIAAAAIQBb0V9Q3wAAAAwBAAAPAAAAZHJz&#10;L2Rvd25yZXYueG1sTI/BTsMwEETvSPyDtUhcEHVC0yYNcSpAAnFt6Qds4m0SEdtR7Dbp37M90dus&#10;5ml2ptjOphdnGn3nrIJ4EYEgWzvd2UbB4efzOQPhA1qNvbOk4EIetuX9XYG5dpPd0XkfGsEh1ueo&#10;oA1hyKX0dUsG/cINZNk7utFg4HNspB5x4nDTy5coWkuDneUPLQ700VL9uz8ZBcfv6Wm1maqvcEh3&#10;yfodu7RyF6UeH+a3VxCB5vAPw7U+V4eSO1XuZLUXvYIs2SSMspHGLK5EnK1YVQqWyygBWRbydkT5&#10;BwAA//8DAFBLAQItABQABgAIAAAAIQC2gziS/gAAAOEBAAATAAAAAAAAAAAAAAAAAAAAAABbQ29u&#10;dGVudF9UeXBlc10ueG1sUEsBAi0AFAAGAAgAAAAhADj9If/WAAAAlAEAAAsAAAAAAAAAAAAAAAAA&#10;LwEAAF9yZWxzLy5yZWxzUEsBAi0AFAAGAAgAAAAhANb0VJn5AQAA0wMAAA4AAAAAAAAAAAAAAAAA&#10;LgIAAGRycy9lMm9Eb2MueG1sUEsBAi0AFAAGAAgAAAAhAFvRX1DfAAAADAEAAA8AAAAAAAAAAAAA&#10;AAAAUwQAAGRycy9kb3ducmV2LnhtbFBLBQYAAAAABAAEAPMAAABfBQ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12"/>
                        <w:gridCol w:w="1865"/>
                      </w:tblGrid>
                      <w:tr w:rsidR="0025078E" w:rsidRPr="008501D4" w14:paraId="1DE0339C" w14:textId="77777777" w:rsidTr="000E46C2">
                        <w:trPr>
                          <w:trHeight w:val="284"/>
                        </w:trPr>
                        <w:tc>
                          <w:tcPr>
                            <w:tcW w:w="1242" w:type="dxa"/>
                            <w:vAlign w:val="center"/>
                          </w:tcPr>
                          <w:p w14:paraId="316C658A"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PROPNUM</w:t>
                            </w:r>
                          </w:p>
                        </w:tc>
                        <w:tc>
                          <w:tcPr>
                            <w:tcW w:w="1985" w:type="dxa"/>
                            <w:vAlign w:val="center"/>
                          </w:tcPr>
                          <w:p w14:paraId="26802A36"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189635</w:t>
                            </w:r>
                          </w:p>
                        </w:tc>
                      </w:tr>
                      <w:tr w:rsidR="0025078E" w:rsidRPr="008501D4" w14:paraId="7FC9454A" w14:textId="77777777" w:rsidTr="000E46C2">
                        <w:trPr>
                          <w:trHeight w:val="284"/>
                        </w:trPr>
                        <w:tc>
                          <w:tcPr>
                            <w:tcW w:w="1242" w:type="dxa"/>
                            <w:vAlign w:val="center"/>
                          </w:tcPr>
                          <w:p w14:paraId="3D28A0EB"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CREFNO</w:t>
                            </w:r>
                          </w:p>
                        </w:tc>
                        <w:tc>
                          <w:tcPr>
                            <w:tcW w:w="1985" w:type="dxa"/>
                            <w:vAlign w:val="center"/>
                          </w:tcPr>
                          <w:p w14:paraId="5AB22884"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569978</w:t>
                            </w:r>
                          </w:p>
                        </w:tc>
                      </w:tr>
                      <w:tr w:rsidR="0025078E" w:rsidRPr="008501D4" w14:paraId="2E7C7EDA" w14:textId="77777777" w:rsidTr="000E46C2">
                        <w:trPr>
                          <w:trHeight w:val="500"/>
                        </w:trPr>
                        <w:tc>
                          <w:tcPr>
                            <w:tcW w:w="1242" w:type="dxa"/>
                            <w:vAlign w:val="center"/>
                          </w:tcPr>
                          <w:p w14:paraId="677412F4"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ADDRESS</w:t>
                            </w:r>
                          </w:p>
                        </w:tc>
                        <w:tc>
                          <w:tcPr>
                            <w:tcW w:w="1985" w:type="dxa"/>
                            <w:vAlign w:val="center"/>
                          </w:tcPr>
                          <w:p w14:paraId="6B080A35"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2/5 MCCUBBIN COURT POINT COOK</w:t>
                            </w:r>
                          </w:p>
                        </w:tc>
                      </w:tr>
                    </w:tbl>
                    <w:p w14:paraId="791B44BD" w14:textId="77777777" w:rsidR="0025078E" w:rsidRDefault="0025078E" w:rsidP="0025078E"/>
                  </w:txbxContent>
                </v:textbox>
              </v:shape>
            </w:pict>
          </mc:Fallback>
        </mc:AlternateContent>
      </w:r>
      <w:r>
        <w:rPr>
          <w:noProof/>
        </w:rPr>
        <mc:AlternateContent>
          <mc:Choice Requires="wps">
            <w:drawing>
              <wp:anchor distT="0" distB="0" distL="114300" distR="114300" simplePos="0" relativeHeight="251522048" behindDoc="0" locked="0" layoutInCell="1" allowOverlap="1" wp14:anchorId="060511A7" wp14:editId="5B9AC127">
                <wp:simplePos x="0" y="0"/>
                <wp:positionH relativeFrom="column">
                  <wp:posOffset>5584974</wp:posOffset>
                </wp:positionH>
                <wp:positionV relativeFrom="paragraph">
                  <wp:posOffset>1909310</wp:posOffset>
                </wp:positionV>
                <wp:extent cx="2133600" cy="991870"/>
                <wp:effectExtent l="0" t="0" r="0" b="0"/>
                <wp:wrapNone/>
                <wp:docPr id="20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991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12"/>
                              <w:gridCol w:w="1865"/>
                            </w:tblGrid>
                            <w:tr w:rsidR="0025078E" w:rsidRPr="008501D4" w14:paraId="683358D4" w14:textId="77777777" w:rsidTr="000E46C2">
                              <w:trPr>
                                <w:trHeight w:val="284"/>
                              </w:trPr>
                              <w:tc>
                                <w:tcPr>
                                  <w:tcW w:w="1242" w:type="dxa"/>
                                  <w:vAlign w:val="center"/>
                                </w:tcPr>
                                <w:p w14:paraId="0C445D47"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PROPNUM</w:t>
                                  </w:r>
                                </w:p>
                              </w:tc>
                              <w:tc>
                                <w:tcPr>
                                  <w:tcW w:w="1985" w:type="dxa"/>
                                  <w:vAlign w:val="center"/>
                                </w:tcPr>
                                <w:p w14:paraId="35BB297C"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189636</w:t>
                                  </w:r>
                                </w:p>
                              </w:tc>
                            </w:tr>
                            <w:tr w:rsidR="0025078E" w:rsidRPr="008501D4" w14:paraId="1A7CE46B" w14:textId="77777777" w:rsidTr="000E46C2">
                              <w:trPr>
                                <w:trHeight w:val="284"/>
                              </w:trPr>
                              <w:tc>
                                <w:tcPr>
                                  <w:tcW w:w="1242" w:type="dxa"/>
                                  <w:vAlign w:val="center"/>
                                </w:tcPr>
                                <w:p w14:paraId="14E3B49B"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CREFNO</w:t>
                                  </w:r>
                                </w:p>
                              </w:tc>
                              <w:tc>
                                <w:tcPr>
                                  <w:tcW w:w="1985" w:type="dxa"/>
                                  <w:vAlign w:val="center"/>
                                </w:tcPr>
                                <w:p w14:paraId="7E944DE2"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569979</w:t>
                                  </w:r>
                                </w:p>
                              </w:tc>
                            </w:tr>
                            <w:tr w:rsidR="0025078E" w:rsidRPr="008501D4" w14:paraId="1DD40764" w14:textId="77777777" w:rsidTr="000E46C2">
                              <w:trPr>
                                <w:trHeight w:val="500"/>
                              </w:trPr>
                              <w:tc>
                                <w:tcPr>
                                  <w:tcW w:w="1242" w:type="dxa"/>
                                  <w:vAlign w:val="center"/>
                                </w:tcPr>
                                <w:p w14:paraId="4453A687"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ADDRESS</w:t>
                                  </w:r>
                                </w:p>
                              </w:tc>
                              <w:tc>
                                <w:tcPr>
                                  <w:tcW w:w="1985" w:type="dxa"/>
                                  <w:vAlign w:val="center"/>
                                </w:tcPr>
                                <w:p w14:paraId="582851B9"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3/5 MCCUBBIN COURT POINT COOK</w:t>
                                  </w:r>
                                </w:p>
                              </w:tc>
                            </w:tr>
                          </w:tbl>
                          <w:p w14:paraId="6A2C515B" w14:textId="77777777" w:rsidR="0025078E" w:rsidRDefault="0025078E" w:rsidP="0025078E"/>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60511A7" id="Text Box 95" o:spid="_x0000_s1100" type="#_x0000_t202" style="position:absolute;margin-left:439.75pt;margin-top:150.35pt;width:168pt;height:78.1pt;z-index:25152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Z++AEAANIDAAAOAAAAZHJzL2Uyb0RvYy54bWysU9tu2zAMfR+wfxD0vjhOs7Yx4hRdigwD&#10;ugvQ7QNkWbaFyaJGKbGzrx8lp2nQvQ3zgyCK5CHPIb2+G3vDDgq9BlvyfDbnTFkJtbZtyX983727&#10;5cwHYWthwKqSH5Xnd5u3b9aDK9QCOjC1QkYg1heDK3kXgiuyzMtO9cLPwClLzgawF4FMbLMaxUDo&#10;vckW8/l1NgDWDkEq7+n1YXLyTcJvGiXD16bxKjBTcuotpBPTWcUz26xF0aJwnZanNsQ/dNELbano&#10;GepBBMH2qP+C6rVE8NCEmYQ+g6bRUiUOxCafv2Lz1AmnEhcSx7uzTP7/wcovhyf3DVkYP8BIA0wk&#10;vHsE+dMzC9tO2FbdI8LQKVFT4TxKlg3OF6fUKLUvfASphs9Q05DFPkACGhvsoyrEkxE6DeB4Fl2N&#10;gUl6XORXV9dzcknyrVb57U2aSiaK52yHPnxU0LN4KTnSUBO6ODz6ELsRxXNILObB6HqnjUkGttXW&#10;IDsIWoBd+hKBV2HGxmALMW1CjC+JZmQ2cQxjNTJdl3yZOoy0K6iPRBxhWiz6EejSAf7mbKClKrn/&#10;tReoODOfLIm3ypeUy0Iylu9vFmTgpae69AgrCarkgbPpug3T5u4d6rajStO4LNyT4I1OWrx0deqf&#10;FidJdFryuJmXdop6+RU3fwAAAP//AwBQSwMEFAAGAAgAAAAhANt92rfgAAAADAEAAA8AAABkcnMv&#10;ZG93bnJldi54bWxMj8FOg0AQhu8mvsNmTLwYu7QWKMjSqInGa2sfYGCnQGRnCbst9O3dnuxxZr78&#10;8/3Fdja9ONPoOssKlosIBHFtdceNgsPP5/MGhPPIGnvLpOBCDrbl/V2BubYT7+i8940IIexyVNB6&#10;P+RSurolg25hB+JwO9rRoA/j2Eg94hTCTS9XUZRIgx2HDy0O9NFS/bs/GQXH7+kpzqbqyx/S3Tp5&#10;xy6t7EWpx4f57RWEp9n/w3DVD+pQBqfKnlg70SvYpFkcUAUvUZSCuBKrZRxWlYJ1nGQgy0Lelij/&#10;AAAA//8DAFBLAQItABQABgAIAAAAIQC2gziS/gAAAOEBAAATAAAAAAAAAAAAAAAAAAAAAABbQ29u&#10;dGVudF9UeXBlc10ueG1sUEsBAi0AFAAGAAgAAAAhADj9If/WAAAAlAEAAAsAAAAAAAAAAAAAAAAA&#10;LwEAAF9yZWxzLy5yZWxzUEsBAi0AFAAGAAgAAAAhAGwoln74AQAA0gMAAA4AAAAAAAAAAAAAAAAA&#10;LgIAAGRycy9lMm9Eb2MueG1sUEsBAi0AFAAGAAgAAAAhANt92rfgAAAADAEAAA8AAAAAAAAAAAAA&#10;AAAAUgQAAGRycy9kb3ducmV2LnhtbFBLBQYAAAAABAAEAPMAAABfBQ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12"/>
                        <w:gridCol w:w="1865"/>
                      </w:tblGrid>
                      <w:tr w:rsidR="0025078E" w:rsidRPr="008501D4" w14:paraId="683358D4" w14:textId="77777777" w:rsidTr="000E46C2">
                        <w:trPr>
                          <w:trHeight w:val="284"/>
                        </w:trPr>
                        <w:tc>
                          <w:tcPr>
                            <w:tcW w:w="1242" w:type="dxa"/>
                            <w:vAlign w:val="center"/>
                          </w:tcPr>
                          <w:p w14:paraId="0C445D47"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PROPNUM</w:t>
                            </w:r>
                          </w:p>
                        </w:tc>
                        <w:tc>
                          <w:tcPr>
                            <w:tcW w:w="1985" w:type="dxa"/>
                            <w:vAlign w:val="center"/>
                          </w:tcPr>
                          <w:p w14:paraId="35BB297C"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189636</w:t>
                            </w:r>
                          </w:p>
                        </w:tc>
                      </w:tr>
                      <w:tr w:rsidR="0025078E" w:rsidRPr="008501D4" w14:paraId="1A7CE46B" w14:textId="77777777" w:rsidTr="000E46C2">
                        <w:trPr>
                          <w:trHeight w:val="284"/>
                        </w:trPr>
                        <w:tc>
                          <w:tcPr>
                            <w:tcW w:w="1242" w:type="dxa"/>
                            <w:vAlign w:val="center"/>
                          </w:tcPr>
                          <w:p w14:paraId="14E3B49B"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CREFNO</w:t>
                            </w:r>
                          </w:p>
                        </w:tc>
                        <w:tc>
                          <w:tcPr>
                            <w:tcW w:w="1985" w:type="dxa"/>
                            <w:vAlign w:val="center"/>
                          </w:tcPr>
                          <w:p w14:paraId="7E944DE2"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569979</w:t>
                            </w:r>
                          </w:p>
                        </w:tc>
                      </w:tr>
                      <w:tr w:rsidR="0025078E" w:rsidRPr="008501D4" w14:paraId="1DD40764" w14:textId="77777777" w:rsidTr="000E46C2">
                        <w:trPr>
                          <w:trHeight w:val="500"/>
                        </w:trPr>
                        <w:tc>
                          <w:tcPr>
                            <w:tcW w:w="1242" w:type="dxa"/>
                            <w:vAlign w:val="center"/>
                          </w:tcPr>
                          <w:p w14:paraId="4453A687"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ADDRESS</w:t>
                            </w:r>
                          </w:p>
                        </w:tc>
                        <w:tc>
                          <w:tcPr>
                            <w:tcW w:w="1985" w:type="dxa"/>
                            <w:vAlign w:val="center"/>
                          </w:tcPr>
                          <w:p w14:paraId="582851B9" w14:textId="77777777" w:rsidR="0025078E" w:rsidRPr="00CC4410" w:rsidRDefault="0025078E" w:rsidP="00CC4410">
                            <w:pPr>
                              <w:spacing w:before="0" w:after="0"/>
                              <w:rPr>
                                <w:rFonts w:ascii="Calibri" w:hAnsi="Calibri"/>
                                <w:color w:val="0000FF"/>
                                <w:sz w:val="18"/>
                                <w:szCs w:val="18"/>
                              </w:rPr>
                            </w:pPr>
                            <w:r w:rsidRPr="00CC4410">
                              <w:rPr>
                                <w:rFonts w:ascii="Calibri" w:hAnsi="Calibri"/>
                                <w:color w:val="0000FF"/>
                                <w:sz w:val="18"/>
                                <w:szCs w:val="18"/>
                              </w:rPr>
                              <w:t>3/5 MCCUBBIN COURT POINT COOK</w:t>
                            </w:r>
                          </w:p>
                        </w:tc>
                      </w:tr>
                    </w:tbl>
                    <w:p w14:paraId="6A2C515B" w14:textId="77777777" w:rsidR="0025078E" w:rsidRDefault="0025078E" w:rsidP="0025078E"/>
                  </w:txbxContent>
                </v:textbox>
              </v:shape>
            </w:pict>
          </mc:Fallback>
        </mc:AlternateContent>
      </w:r>
      <w:r>
        <w:rPr>
          <w:noProof/>
        </w:rPr>
        <mc:AlternateContent>
          <mc:Choice Requires="wps">
            <w:drawing>
              <wp:anchor distT="0" distB="0" distL="114300" distR="114300" simplePos="0" relativeHeight="251526144" behindDoc="0" locked="0" layoutInCell="1" allowOverlap="1" wp14:anchorId="57DB6B31" wp14:editId="3F464D95">
                <wp:simplePos x="0" y="0"/>
                <wp:positionH relativeFrom="column">
                  <wp:posOffset>3699632</wp:posOffset>
                </wp:positionH>
                <wp:positionV relativeFrom="paragraph">
                  <wp:posOffset>1814708</wp:posOffset>
                </wp:positionV>
                <wp:extent cx="1945532" cy="421532"/>
                <wp:effectExtent l="0" t="0" r="74295" b="74295"/>
                <wp:wrapNone/>
                <wp:docPr id="211"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5532" cy="421532"/>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D5491F7" id="Line 99" o:spid="_x0000_s1026" style="position:absolute;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42.9pt" to="444.5pt,1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r0gEAAIcDAAAOAAAAZHJzL2Uyb0RvYy54bWysU02PGjEMvVfqf4hyL8PQZVVGDHuAbi/b&#10;Fmm3P8AkGSZqJo7iwMC/bxxY+nWrqkiRHTvPzy/O8uE0OHE0kSz6VtaTqRTGK9TW71v57eXx3Qcp&#10;KIHX4NCbVp4NyYfV2zfLMTRmhj06baLIIJ6aMbSyTyk0VUWqNwPQBIPxOdhhHCBlN+4rHWHM6IOr&#10;ZtPpfTVi1CGiMkT5dHMJylXB7zqj0teuI5OEa2Xmlsoey77jvVotodlHCL1VVxrwDywGsD4XvUFt&#10;IIE4RPsX1GBVRMIuTRQOFXadVab0kLupp39089xDMKWXLA6Fm0z0/2DVl+PabyNTVyf/HJ5QfSfh&#10;cd2D35tC4OUc8sPVLFU1BmpuV9ihsI1iN35GnXPgkLCocOriwJC5P3EqYp9vYptTEiof1ou7+fz9&#10;TAqVY3ezmm0uAc3r7RApfTI4CDZa6axnMaCB4xOlS+prCh97fLTOlQd1XoytXMxn83KB0FnNQU6j&#10;uN+tXRRHyCOxuOd1rftbGiNvgPpLns7WZVYiHrwuRXoD+uPVTmBdtkUqWqVos3rOSGYxGC2FM/l3&#10;sHWh7fxVS5aPZ5WaHerzNnKYvfzaRYrrZPI4/eqXrJ//Z/UDAAD//wMAUEsDBBQABgAIAAAAIQBc&#10;jjt34gAAAAsBAAAPAAAAZHJzL2Rvd25yZXYueG1sTI9RS8MwFIXfBf9DuIIvxaVmdMbadIyJIIKg&#10;2x72mDbXttgktcm6+u+9Punj5R7O+b5iPdueTTiGzjsFt4sUGLram841Cg77pxsJLETtjO69QwXf&#10;GGBdXl4UOjf+7N5x2sWGUYkLuVbQxjjknIe6RavDwg/o6PfhR6sjnWPDzajPVG57LtJ0xa3uHC20&#10;esBti/Xn7mQVHL8OS/v6ktR3zZSkW1O9PSePG6Wur+bNA7CIc/wLwy8+oUNJTJU/ORNYryCTYkVR&#10;BUJm5EAJKe/JrlKwzIQAXhb8v0P5AwAA//8DAFBLAQItABQABgAIAAAAIQC2gziS/gAAAOEBAAAT&#10;AAAAAAAAAAAAAAAAAAAAAABbQ29udGVudF9UeXBlc10ueG1sUEsBAi0AFAAGAAgAAAAhADj9If/W&#10;AAAAlAEAAAsAAAAAAAAAAAAAAAAALwEAAF9yZWxzLy5yZWxzUEsBAi0AFAAGAAgAAAAhACr7X+vS&#10;AQAAhwMAAA4AAAAAAAAAAAAAAAAALgIAAGRycy9lMm9Eb2MueG1sUEsBAi0AFAAGAAgAAAAhAFyO&#10;O3fiAAAACwEAAA8AAAAAAAAAAAAAAAAALAQAAGRycy9kb3ducmV2LnhtbFBLBQYAAAAABAAEAPMA&#10;AAA7BQAAAAA=&#10;" strokecolor="#969696">
                <v:stroke dashstyle="dash" endarrow="block"/>
              </v:line>
            </w:pict>
          </mc:Fallback>
        </mc:AlternateContent>
      </w:r>
      <w:r>
        <w:rPr>
          <w:noProof/>
        </w:rPr>
        <mc:AlternateContent>
          <mc:Choice Requires="wps">
            <w:drawing>
              <wp:anchor distT="0" distB="0" distL="114300" distR="114300" simplePos="0" relativeHeight="251525120" behindDoc="0" locked="0" layoutInCell="1" allowOverlap="1" wp14:anchorId="61ECCCB7" wp14:editId="75B6FE4D">
                <wp:simplePos x="0" y="0"/>
                <wp:positionH relativeFrom="column">
                  <wp:posOffset>3712602</wp:posOffset>
                </wp:positionH>
                <wp:positionV relativeFrom="paragraph">
                  <wp:posOffset>1315355</wp:posOffset>
                </wp:positionV>
                <wp:extent cx="1653702" cy="148820"/>
                <wp:effectExtent l="0" t="57150" r="22860" b="22860"/>
                <wp:wrapNone/>
                <wp:docPr id="210"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53702" cy="14882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9E85868" id="Line 98" o:spid="_x0000_s1026" style="position:absolute;flip:y;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35pt,103.55pt" to="422.55pt,1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yQ53AEAAJEDAAAOAAAAZHJzL2Uyb0RvYy54bWysU8GOGjEMvVfqP0S5lwFaKDti2AN0e9m2&#10;SLvt3SQZJmomjuLAwN83DohdbW9VNVJkx/bL87NneX/qnTiaSBZ9IyejsRTGK9TW7xv58/nhw0IK&#10;SuA1OPSmkWdD8n71/t1yCLWZYodOmygyiKd6CI3sUgp1VZHqTA80wmB8DrYYe0jZjftKRxgyeu+q&#10;6Xg8rwaMOkRUhijfbi5BuSr4bWtU+tG2ZJJwjczcUjljOXd8Vqsl1PsIobPqSgP+gUUP1udHb1Ab&#10;SCAO0f4F1VsVkbBNI4V9hW1rlSk95G4m4zfdPHUQTOkli0PhJhP9P1j1/bj228jU1ck/hUdUv0l4&#10;XHfg96YQeD6HPLgJS1UNgepbCTsUtlHshm+ocw4cEhYVTm3sRets+MWFDJ47Faci+/kmuzklofLl&#10;ZD77+Hk8lULl2OTTYjEtc6mgZhyuDpHSV4O9YKORznqWBWo4PlJiXi8pfO3xwTpXRuu8GBp5N5vO&#10;SgGhs5qDnEZxv1u7KI6Ql+Nuzl9pMkdep/GbG6DukqezddmaiAevyyOdAf3laiewLtsiFdVStFlH&#10;ZySz6I2Wwpn8n7B1oe38VVUWkreW6h3q8zZymL0899LfdUd5sV77JevlT1r9AQAA//8DAFBLAwQU&#10;AAYACAAAACEA2WRn+eAAAAALAQAADwAAAGRycy9kb3ducmV2LnhtbEyPy07DMBBF90j8gzVI7Kjd&#10;0pAoxKmqSCzYAH18gBtPHhDbUew0yd8zrOhuHkd3zmS72XTsioNvnZWwXglgaEunW1tLOJ/enhJg&#10;PiirVecsSljQwy6/v8tUqt1kD3g9hppRiPWpktCE0Kec+7JBo/zK9WhpV7nBqEDtUHM9qInCTcc3&#10;Qrxwo1pLFxrVY9Fg+XMcjYT30p2Laf8Rj9+HapyXolq+Tp9SPj7M+1dgAefwD8OfPqlDTk4XN1rt&#10;WSchSrYxoRI2Il4DIyLZRlRcaPIsIuB5xm9/yH8BAAD//wMAUEsBAi0AFAAGAAgAAAAhALaDOJL+&#10;AAAA4QEAABMAAAAAAAAAAAAAAAAAAAAAAFtDb250ZW50X1R5cGVzXS54bWxQSwECLQAUAAYACAAA&#10;ACEAOP0h/9YAAACUAQAACwAAAAAAAAAAAAAAAAAvAQAAX3JlbHMvLnJlbHNQSwECLQAUAAYACAAA&#10;ACEAuHMkOdwBAACRAwAADgAAAAAAAAAAAAAAAAAuAgAAZHJzL2Uyb0RvYy54bWxQSwECLQAUAAYA&#10;CAAAACEA2WRn+eAAAAALAQAADwAAAAAAAAAAAAAAAAA2BAAAZHJzL2Rvd25yZXYueG1sUEsFBgAA&#10;AAAEAAQA8wAAAEMFAAAAAA==&#10;" strokecolor="#969696">
                <v:stroke dashstyle="dash" endarrow="block"/>
              </v:line>
            </w:pict>
          </mc:Fallback>
        </mc:AlternateContent>
      </w:r>
      <w:r w:rsidR="00FD7541">
        <w:rPr>
          <w:noProof/>
        </w:rPr>
        <mc:AlternateContent>
          <mc:Choice Requires="wps">
            <w:drawing>
              <wp:anchor distT="0" distB="0" distL="114300" distR="114300" simplePos="0" relativeHeight="251597824" behindDoc="0" locked="0" layoutInCell="1" allowOverlap="1" wp14:anchorId="2819CA6E" wp14:editId="404C001B">
                <wp:simplePos x="0" y="0"/>
                <wp:positionH relativeFrom="column">
                  <wp:posOffset>1962785</wp:posOffset>
                </wp:positionH>
                <wp:positionV relativeFrom="paragraph">
                  <wp:posOffset>2407920</wp:posOffset>
                </wp:positionV>
                <wp:extent cx="1952625" cy="560705"/>
                <wp:effectExtent l="781050" t="0" r="28575" b="696595"/>
                <wp:wrapNone/>
                <wp:docPr id="21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560705"/>
                        </a:xfrm>
                        <a:prstGeom prst="wedgeRectCallout">
                          <a:avLst>
                            <a:gd name="adj1" fmla="val -87886"/>
                            <a:gd name="adj2" fmla="val 168440"/>
                          </a:avLst>
                        </a:prstGeom>
                        <a:solidFill>
                          <a:srgbClr val="FFFF99"/>
                        </a:solidFill>
                        <a:ln w="9525">
                          <a:solidFill>
                            <a:srgbClr val="000000"/>
                          </a:solidFill>
                          <a:miter lim="800000"/>
                          <a:headEnd/>
                          <a:tailEnd/>
                        </a:ln>
                      </wps:spPr>
                      <wps:txbx>
                        <w:txbxContent>
                          <w:p w14:paraId="75F66CF1" w14:textId="31D3C263" w:rsidR="0025078E" w:rsidRPr="002F73AF" w:rsidRDefault="0025078E" w:rsidP="0025078E">
                            <w:pPr>
                              <w:rPr>
                                <w:rFonts w:ascii="Calibri" w:hAnsi="Calibri"/>
                                <w:sz w:val="18"/>
                                <w:szCs w:val="18"/>
                              </w:rPr>
                            </w:pPr>
                            <w:r>
                              <w:rPr>
                                <w:rFonts w:ascii="Calibri" w:hAnsi="Calibri"/>
                                <w:sz w:val="18"/>
                                <w:szCs w:val="18"/>
                              </w:rPr>
                              <w:t>‘</w:t>
                            </w:r>
                            <w:r w:rsidRPr="00B740CA">
                              <w:rPr>
                                <w:rFonts w:ascii="Calibri" w:hAnsi="Calibri"/>
                                <w:b/>
                                <w:sz w:val="18"/>
                                <w:szCs w:val="18"/>
                              </w:rPr>
                              <w:t>New Subdivision’</w:t>
                            </w:r>
                            <w:r w:rsidRPr="002F73AF">
                              <w:rPr>
                                <w:rFonts w:ascii="Calibri" w:hAnsi="Calibri"/>
                                <w:sz w:val="18"/>
                                <w:szCs w:val="18"/>
                              </w:rPr>
                              <w:t xml:space="preserve"> must be populated with ‘Y’ for all M1 records associated with a new subdivision. </w:t>
                            </w:r>
                          </w:p>
                        </w:txbxContent>
                      </wps:txbx>
                      <wps:bodyPr rot="0" vert="horz" wrap="square" lIns="91440" tIns="45720" rIns="91440" bIns="45720" anchor="t" anchorCtr="0" upright="1">
                        <a:noAutofit/>
                      </wps:bodyPr>
                    </wps:wsp>
                  </a:graphicData>
                </a:graphic>
              </wp:anchor>
            </w:drawing>
          </mc:Choice>
          <mc:Fallback>
            <w:pict>
              <v:shapetype w14:anchorId="2819CA6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03" o:spid="_x0000_s1101" type="#_x0000_t61" style="position:absolute;margin-left:154.55pt;margin-top:189.6pt;width:153.75pt;height:44.1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702RAIAAIgEAAAOAAAAZHJzL2Uyb0RvYy54bWysVNuO0zAQfUfiHyy/b5NUvUZNV6suRUjL&#10;RSx8gGs7icH2GNttunz9TtwLWeAJkQdrxjM+c+aW1e3RaHKQPiiwFS1GOSXSchDKNhX9+mV7s6Ak&#10;RGYF02BlRZ9koLfr169WnSvlGFrQQnqCIDaUnatoG6MrsyzwVhoWRuCkRWMN3rCIqm8y4VmH6EZn&#10;4zyfZR144TxwGQLe3p+MdJ3w61ry+LGug4xEVxS5xXT6dO76M1uvWNl45lrFzzTYP7AwTFkMeoW6&#10;Z5GRvVd/QBnFPQSo44iDyaCuFZcpB8ymyH/L5rFlTqZcsDjBXcsU/h8s/3B4dJ98Tz24B+DfA7Gw&#10;aZlt5J330LWSCQxX9IXKOhfK64NeCfiU7Lr3ILC1bB8h1eBYe9MDYnbkmEr9dC21PEbC8bJYTsez&#10;8ZQSjrbpLJ/n0xSClZfXzof4VoIhvVDRTopGfsZ+bpjWsI8pEjs8hJjKLohlpichvhWU1EZjFw9M&#10;k5vFfLGYnds8cBoPnYrZYjJJs5Cx8oyJ0oVBKg5oJbZK66T4ZrfRnmCAim7xWy7P5MPQTVvSVRQT&#10;nSayL2xhCJGn728QRkVcD61MRRdXJ1b2XXljRRreyJQ+yUhZ23Ob+s70SxDKeNwdiRIVnSSS/dUO&#10;xBM2zsNpHXB9UWjB/6Skw1WoaPixZ15Sot9ZbP6y6KtDYlIm0/kYFT+07IYWZjlCVTRSchI38bRv&#10;e+dV02KkIpXDwh0OTK3iZbJOrM78cdxRerFPQz15/fqBrJ8BAAD//wMAUEsDBBQABgAIAAAAIQAk&#10;BijW4gAAAAsBAAAPAAAAZHJzL2Rvd25yZXYueG1sTI/BTsMwDIbvSLxDZCRuLO3YMlaaTlOlitsE&#10;AyFxSxuvqWicqsm2wtMvO8HNlj/9/v58M9menXD0nSMJ6SwBhtQ43VEr4eO9engC5oMirXpHKOEH&#10;PWyK25tcZdqd6Q1P+9CyGEI+UxJMCEPGuW8MWuVnbkCKt4MbrQpxHVuuR3WO4bbn8yQR3KqO4gej&#10;BiwNNt/7o5WwrX4n+gzja1nVO3Moq6+X3WIp5f3dtH0GFnAKfzBc9aM6FNGpdkfSnvUSHpN1GtE4&#10;rNZzYJEQqRDAagkLsVoCL3L+v0NxAQAA//8DAFBLAQItABQABgAIAAAAIQC2gziS/gAAAOEBAAAT&#10;AAAAAAAAAAAAAAAAAAAAAABbQ29udGVudF9UeXBlc10ueG1sUEsBAi0AFAAGAAgAAAAhADj9If/W&#10;AAAAlAEAAAsAAAAAAAAAAAAAAAAALwEAAF9yZWxzLy5yZWxzUEsBAi0AFAAGAAgAAAAhAE7bvTZE&#10;AgAAiAQAAA4AAAAAAAAAAAAAAAAALgIAAGRycy9lMm9Eb2MueG1sUEsBAi0AFAAGAAgAAAAhACQG&#10;KNbiAAAACwEAAA8AAAAAAAAAAAAAAAAAngQAAGRycy9kb3ducmV2LnhtbFBLBQYAAAAABAAEAPMA&#10;AACtBQAAAAA=&#10;" adj="-8183,47183" fillcolor="#ff9">
                <v:textbox>
                  <w:txbxContent>
                    <w:p w14:paraId="75F66CF1" w14:textId="31D3C263" w:rsidR="0025078E" w:rsidRPr="002F73AF" w:rsidRDefault="0025078E" w:rsidP="0025078E">
                      <w:pPr>
                        <w:rPr>
                          <w:rFonts w:ascii="Calibri" w:hAnsi="Calibri"/>
                          <w:sz w:val="18"/>
                          <w:szCs w:val="18"/>
                        </w:rPr>
                      </w:pPr>
                      <w:r>
                        <w:rPr>
                          <w:rFonts w:ascii="Calibri" w:hAnsi="Calibri"/>
                          <w:sz w:val="18"/>
                          <w:szCs w:val="18"/>
                        </w:rPr>
                        <w:t>‘</w:t>
                      </w:r>
                      <w:r w:rsidRPr="00B740CA">
                        <w:rPr>
                          <w:rFonts w:ascii="Calibri" w:hAnsi="Calibri"/>
                          <w:b/>
                          <w:sz w:val="18"/>
                          <w:szCs w:val="18"/>
                        </w:rPr>
                        <w:t>New Subdivision’</w:t>
                      </w:r>
                      <w:r w:rsidRPr="002F73AF">
                        <w:rPr>
                          <w:rFonts w:ascii="Calibri" w:hAnsi="Calibri"/>
                          <w:sz w:val="18"/>
                          <w:szCs w:val="18"/>
                        </w:rPr>
                        <w:t xml:space="preserve"> must be populated with ‘Y’ for all M1 records associated with a new subdivision. </w:t>
                      </w:r>
                    </w:p>
                  </w:txbxContent>
                </v:textbox>
              </v:shape>
            </w:pict>
          </mc:Fallback>
        </mc:AlternateContent>
      </w:r>
      <w:r w:rsidR="00FD7541">
        <w:rPr>
          <w:noProof/>
        </w:rPr>
        <mc:AlternateContent>
          <mc:Choice Requires="wps">
            <w:drawing>
              <wp:anchor distT="0" distB="0" distL="114300" distR="114300" simplePos="0" relativeHeight="251596800" behindDoc="0" locked="0" layoutInCell="1" allowOverlap="1" wp14:anchorId="3D776C28" wp14:editId="5040CBE7">
                <wp:simplePos x="0" y="0"/>
                <wp:positionH relativeFrom="column">
                  <wp:posOffset>7329170</wp:posOffset>
                </wp:positionH>
                <wp:positionV relativeFrom="paragraph">
                  <wp:posOffset>2719070</wp:posOffset>
                </wp:positionV>
                <wp:extent cx="2162175" cy="581025"/>
                <wp:effectExtent l="1562100" t="0" r="28575" b="409575"/>
                <wp:wrapNone/>
                <wp:docPr id="217"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581025"/>
                        </a:xfrm>
                        <a:prstGeom prst="wedgeRectCallout">
                          <a:avLst>
                            <a:gd name="adj1" fmla="val -119703"/>
                            <a:gd name="adj2" fmla="val 108020"/>
                          </a:avLst>
                        </a:prstGeom>
                        <a:solidFill>
                          <a:srgbClr val="FFFF99"/>
                        </a:solidFill>
                        <a:ln w="9525">
                          <a:solidFill>
                            <a:srgbClr val="000000"/>
                          </a:solidFill>
                          <a:miter lim="800000"/>
                          <a:headEnd/>
                          <a:tailEnd/>
                        </a:ln>
                      </wps:spPr>
                      <wps:txbx>
                        <w:txbxContent>
                          <w:p w14:paraId="74B7168F" w14:textId="41085429" w:rsidR="0025078E" w:rsidRPr="002F73AF" w:rsidRDefault="0025078E" w:rsidP="0025078E">
                            <w:pPr>
                              <w:rPr>
                                <w:rFonts w:ascii="Calibri" w:hAnsi="Calibri"/>
                                <w:sz w:val="18"/>
                                <w:szCs w:val="18"/>
                              </w:rPr>
                            </w:pPr>
                            <w:r w:rsidRPr="002F73AF">
                              <w:rPr>
                                <w:rFonts w:ascii="Calibri" w:hAnsi="Calibri"/>
                                <w:sz w:val="18"/>
                                <w:szCs w:val="18"/>
                              </w:rPr>
                              <w:t>‘</w:t>
                            </w:r>
                            <w:r w:rsidRPr="00B740CA">
                              <w:rPr>
                                <w:rFonts w:ascii="Calibri" w:hAnsi="Calibri"/>
                                <w:b/>
                                <w:sz w:val="18"/>
                                <w:szCs w:val="18"/>
                              </w:rPr>
                              <w:t>New Road’</w:t>
                            </w:r>
                            <w:r w:rsidRPr="002F73AF">
                              <w:rPr>
                                <w:rFonts w:ascii="Calibri" w:hAnsi="Calibri"/>
                                <w:sz w:val="18"/>
                                <w:szCs w:val="18"/>
                              </w:rPr>
                              <w:t xml:space="preserve"> is to be populated with ‘Y’ when a road has been created on a plan of subdivision. </w:t>
                            </w:r>
                          </w:p>
                          <w:p w14:paraId="2EE9718C" w14:textId="77777777" w:rsidR="0025078E" w:rsidRDefault="0025078E" w:rsidP="0025078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776C28" id="AutoShape 105" o:spid="_x0000_s1102" type="#_x0000_t61" style="position:absolute;margin-left:577.1pt;margin-top:214.1pt;width:170.25pt;height:45.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YfMRAIAAIkEAAAOAAAAZHJzL2Uyb0RvYy54bWysVNuOEzEMfUfiH6K8b+dCu21Hna5WXYqQ&#10;lotY+IA0ycwEkjgkaafl6/GkF8pFPCDmIbJj59g+tmdxtzea7KQPCmxNi1FOibQchLJtTT99XN/M&#10;KAmRWcE0WFnTgwz0bvn82aJ3lSyhAy2kJwhiQ9W7mnYxuirLAu+kYWEETlo0NuANi6j6NhOe9Yhu&#10;dFbm+W3WgxfOA5ch4O3D0UiXCb9pJI/vmibISHRNMbeYTp/OzXBmywWrWs9cp/gpDfYPWRimLAa9&#10;QD2wyMjWq9+gjOIeAjRxxMFk0DSKy1QDVlPkv1Tz1DEnUy1ITnAXmsL/g+Vvd0/uvR9SD+4R+JdA&#10;LKw6Zlt57z30nWQCwxUDUVnvQnV5MCgBn5JN/wYEtpZtIyQO9o03AyBWR/aJ6sOFarmPhONlWdyW&#10;xXRCCUfbZFbk5SSFYNX5tfMhvpJgyCDUtJeilR+wnyumNWxjisR2jyEm2gWxzAxJiM8FJY3R2MUd&#10;0+SmKObT/MWpz1de5bVXkc/yMg1DxqoTKErnFBI7oJVYK62T4tvNSnuCEWq6xm8+P2Ufrt20JX1N&#10;5xOs7e8Qefr+BGFUxP3QytR0dnFi1dCWl1ak6Y1M6aOMKWt76tPQmmELQhX3mz1RAmlOFQ5XGxAH&#10;7JyH4z7g/qLQgf9GSY+7UNPwdcu8pES/ttj9eTEeD8uTlPFkilQRf23ZXFuY5QhV00jJUVzF48Jt&#10;nVdth5GKRIeFe5yYRsXzaB2zOuWP847STwt1rSevH3+Q5XcAAAD//wMAUEsDBBQABgAIAAAAIQA3&#10;5c8F4AAAAA0BAAAPAAAAZHJzL2Rvd25yZXYueG1sTI/LTsMwEEX3SPyDNUjsqJ0o6SPEqRAPiW1C&#10;2buxSQL2OMRuG/h6pquym6s5unOm3M7OsqOZwuBRQrIQwAy2Xg/YSdi9vdytgYWoUCvr0Uj4MQG2&#10;1fVVqQrtT1ibYxM7RiUYCiWhj3EsOA9tb5wKCz8apN2Hn5yKFKeO60mdqNxZngqx5E4NSBd6NZrH&#10;3rRfzcFJ+Ky/l/WrePrlOt/ZNjYifffPUt7ezA/3wKKZ4wWGsz6pQ0VOe39AHZilnORZSqyELF3T&#10;cEayTbYCtpeQJ5sV8Krk/7+o/gAAAP//AwBQSwECLQAUAAYACAAAACEAtoM4kv4AAADhAQAAEwAA&#10;AAAAAAAAAAAAAAAAAAAAW0NvbnRlbnRfVHlwZXNdLnhtbFBLAQItABQABgAIAAAAIQA4/SH/1gAA&#10;AJQBAAALAAAAAAAAAAAAAAAAAC8BAABfcmVscy8ucmVsc1BLAQItABQABgAIAAAAIQCpAYfMRAIA&#10;AIkEAAAOAAAAAAAAAAAAAAAAAC4CAABkcnMvZTJvRG9jLnhtbFBLAQItABQABgAIAAAAIQA35c8F&#10;4AAAAA0BAAAPAAAAAAAAAAAAAAAAAJ4EAABkcnMvZG93bnJldi54bWxQSwUGAAAAAAQABADzAAAA&#10;qwUAAAAA&#10;" adj="-15056,34132" fillcolor="#ff9">
                <v:textbox>
                  <w:txbxContent>
                    <w:p w14:paraId="74B7168F" w14:textId="41085429" w:rsidR="0025078E" w:rsidRPr="002F73AF" w:rsidRDefault="0025078E" w:rsidP="0025078E">
                      <w:pPr>
                        <w:rPr>
                          <w:rFonts w:ascii="Calibri" w:hAnsi="Calibri"/>
                          <w:sz w:val="18"/>
                          <w:szCs w:val="18"/>
                        </w:rPr>
                      </w:pPr>
                      <w:r w:rsidRPr="002F73AF">
                        <w:rPr>
                          <w:rFonts w:ascii="Calibri" w:hAnsi="Calibri"/>
                          <w:sz w:val="18"/>
                          <w:szCs w:val="18"/>
                        </w:rPr>
                        <w:t>‘</w:t>
                      </w:r>
                      <w:r w:rsidRPr="00B740CA">
                        <w:rPr>
                          <w:rFonts w:ascii="Calibri" w:hAnsi="Calibri"/>
                          <w:b/>
                          <w:sz w:val="18"/>
                          <w:szCs w:val="18"/>
                        </w:rPr>
                        <w:t>New Road’</w:t>
                      </w:r>
                      <w:r w:rsidRPr="002F73AF">
                        <w:rPr>
                          <w:rFonts w:ascii="Calibri" w:hAnsi="Calibri"/>
                          <w:sz w:val="18"/>
                          <w:szCs w:val="18"/>
                        </w:rPr>
                        <w:t xml:space="preserve"> is to be populated with ‘Y’ when a road has been created on a plan of subdivision. </w:t>
                      </w:r>
                    </w:p>
                    <w:p w14:paraId="2EE9718C" w14:textId="77777777" w:rsidR="0025078E" w:rsidRDefault="0025078E" w:rsidP="0025078E"/>
                  </w:txbxContent>
                </v:textbox>
              </v:shape>
            </w:pict>
          </mc:Fallback>
        </mc:AlternateContent>
      </w:r>
      <w:r w:rsidR="00C60085">
        <w:rPr>
          <w:noProof/>
        </w:rPr>
        <mc:AlternateContent>
          <mc:Choice Requires="wps">
            <w:drawing>
              <wp:anchor distT="0" distB="0" distL="114300" distR="114300" simplePos="0" relativeHeight="251527168" behindDoc="0" locked="0" layoutInCell="1" allowOverlap="1" wp14:anchorId="1D46CF8B" wp14:editId="3E4CE957">
                <wp:simplePos x="0" y="0"/>
                <wp:positionH relativeFrom="column">
                  <wp:posOffset>7717155</wp:posOffset>
                </wp:positionH>
                <wp:positionV relativeFrom="paragraph">
                  <wp:posOffset>591820</wp:posOffset>
                </wp:positionV>
                <wp:extent cx="1689735" cy="1257300"/>
                <wp:effectExtent l="0" t="0" r="24765" b="19050"/>
                <wp:wrapNone/>
                <wp:docPr id="20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735" cy="1257300"/>
                        </a:xfrm>
                        <a:prstGeom prst="rect">
                          <a:avLst/>
                        </a:prstGeom>
                        <a:solidFill>
                          <a:srgbClr val="FFFFFF"/>
                        </a:solidFill>
                        <a:ln w="9525">
                          <a:solidFill>
                            <a:srgbClr val="000000"/>
                          </a:solidFill>
                          <a:miter lim="800000"/>
                          <a:headEnd/>
                          <a:tailEnd/>
                        </a:ln>
                      </wps:spPr>
                      <wps:txbx>
                        <w:txbxContent>
                          <w:p w14:paraId="68754FB4" w14:textId="77777777" w:rsidR="0025078E" w:rsidRPr="00DC0035" w:rsidRDefault="0025078E" w:rsidP="0025078E">
                            <w:pPr>
                              <w:rPr>
                                <w:rFonts w:ascii="Calibri" w:hAnsi="Calibri"/>
                              </w:rPr>
                            </w:pPr>
                            <w:r w:rsidRPr="00DC0035">
                              <w:rPr>
                                <w:rFonts w:ascii="Calibri" w:hAnsi="Calibri"/>
                                <w:b/>
                              </w:rPr>
                              <w:t>Scenario:</w:t>
                            </w:r>
                            <w:r w:rsidRPr="00DC0035">
                              <w:rPr>
                                <w:rFonts w:ascii="Calibri" w:hAnsi="Calibri"/>
                              </w:rPr>
                              <w:t xml:space="preserve"> A new subdivision has been approved, as shown by the highlighted parcels, and now the council is allocating addresses and property details to each parcel.</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D46CF8B" id="_x0000_s1103" type="#_x0000_t202" style="position:absolute;margin-left:607.65pt;margin-top:46.6pt;width:133.05pt;height:99pt;z-index:25152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cJHQIAADQEAAAOAAAAZHJzL2Uyb0RvYy54bWysU9tu2zAMfR+wfxD0vjhJkzYx4hRdugwD&#10;ugvQ7QNkWY6FyaJGKbGzrx8lp2nQbS/D/CCIJnVIHh6ubvvWsINCr8EWfDIac6ashErbXcG/fd2+&#10;WXDmg7CVMGBVwY/K89v161erzuVqCg2YSiEjEOvzzhW8CcHlWeZlo1rhR+CUJWcN2IpAJu6yCkVH&#10;6K3JpuPxddYBVg5BKu/p7/3g5OuEX9dKhs917VVgpuBUW0gnprOMZ7ZeiXyHwjVansoQ/1BFK7Sl&#10;pGeoexEE26P+DarVEsFDHUYS2gzqWkuVeqBuJuMX3Tw2wqnUC5Hj3Zkm//9g5afDo/uCLPRvoacB&#10;pia8ewD53TMLm0bYnbpDhK5RoqLEk0hZ1jmfn55Gqn3uI0jZfYSKhiz2ARJQX2MbWaE+GaHTAI5n&#10;0lUfmIwprxfLm6s5Z5J8k+n85mqcxpKJ/Om5Qx/eK2hZvBQcaaoJXhwefIjliPwpJGbzYHS11cYk&#10;A3flxiA7CFLANn2pgxdhxrKu4Mv5dD4w8FeIcfr+BNHqQFI2ui344hwk8sjbO1sloQWhzXCnko09&#10;ERm5G1gMfdkzXRV8nmiOxJZQHYlahEG6tGp0aQB/ctaRbAvuf+wFKs7MB0vjWU5ms6jzZMzmN1My&#10;8NJTXnqElQRV8MDZcN2EYTf2DvWuoUyDICzc0Uhrnch+rupUP0kzzeC0RlH7l3aKel729S8AAAD/&#10;/wMAUEsDBBQABgAIAAAAIQAZBuoJ4QAAAAwBAAAPAAAAZHJzL2Rvd25yZXYueG1sTI/BTsMwEETv&#10;SPyDtUhcUOvECSUJcSqEBKI3aBFc3dhNIux1sN00/D3uCY6jfZp5W69no8mknB8sckiXCRCFrZUD&#10;dhzed0+LAogPAqXQFhWHH+Vh3Vxe1KKS9oRvatqGjsQS9JXg0IcwVpT6tldG+KUdFcbbwTojQoyu&#10;o9KJUyw3mrIkWVEjBowLvRjVY6/ar+3RcCjyl+nTb7LXj3Z10GW4uZuevx3n11fzwz2QoObwB8NZ&#10;P6pDE5329ojSEx0zS2+zyHIoMwbkTORFmgPZc2BlyoA2Nf3/RPMLAAD//wMAUEsBAi0AFAAGAAgA&#10;AAAhALaDOJL+AAAA4QEAABMAAAAAAAAAAAAAAAAAAAAAAFtDb250ZW50X1R5cGVzXS54bWxQSwEC&#10;LQAUAAYACAAAACEAOP0h/9YAAACUAQAACwAAAAAAAAAAAAAAAAAvAQAAX3JlbHMvLnJlbHNQSwEC&#10;LQAUAAYACAAAACEA8ERXCR0CAAA0BAAADgAAAAAAAAAAAAAAAAAuAgAAZHJzL2Uyb0RvYy54bWxQ&#10;SwECLQAUAAYACAAAACEAGQbqCeEAAAAMAQAADwAAAAAAAAAAAAAAAAB3BAAAZHJzL2Rvd25yZXYu&#10;eG1sUEsFBgAAAAAEAAQA8wAAAIUFAAAAAA==&#10;">
                <v:textbox>
                  <w:txbxContent>
                    <w:p w14:paraId="68754FB4" w14:textId="77777777" w:rsidR="0025078E" w:rsidRPr="00DC0035" w:rsidRDefault="0025078E" w:rsidP="0025078E">
                      <w:pPr>
                        <w:rPr>
                          <w:rFonts w:ascii="Calibri" w:hAnsi="Calibri"/>
                        </w:rPr>
                      </w:pPr>
                      <w:r w:rsidRPr="00DC0035">
                        <w:rPr>
                          <w:rFonts w:ascii="Calibri" w:hAnsi="Calibri"/>
                          <w:b/>
                        </w:rPr>
                        <w:t>Scenario:</w:t>
                      </w:r>
                      <w:r w:rsidRPr="00DC0035">
                        <w:rPr>
                          <w:rFonts w:ascii="Calibri" w:hAnsi="Calibri"/>
                        </w:rPr>
                        <w:t xml:space="preserve"> A new subdivision has been approved, as shown by the highlighted parcels, and now the council is allocating addresses and property details to each parcel.</w:t>
                      </w:r>
                    </w:p>
                  </w:txbxContent>
                </v:textbox>
              </v:shape>
            </w:pict>
          </mc:Fallback>
        </mc:AlternateContent>
      </w:r>
      <w:r w:rsidR="00504E9E">
        <w:rPr>
          <w:noProof/>
        </w:rPr>
        <w:drawing>
          <wp:anchor distT="0" distB="0" distL="114300" distR="114300" simplePos="0" relativeHeight="251518976" behindDoc="0" locked="0" layoutInCell="1" allowOverlap="1" wp14:anchorId="1BAFE620" wp14:editId="17727775">
            <wp:simplePos x="0" y="0"/>
            <wp:positionH relativeFrom="column">
              <wp:posOffset>506730</wp:posOffset>
            </wp:positionH>
            <wp:positionV relativeFrom="paragraph">
              <wp:posOffset>179070</wp:posOffset>
            </wp:positionV>
            <wp:extent cx="2188845" cy="2734945"/>
            <wp:effectExtent l="19050" t="19050" r="20955" b="27305"/>
            <wp:wrapNone/>
            <wp:docPr id="20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9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8845" cy="2734945"/>
                    </a:xfrm>
                    <a:prstGeom prst="rect">
                      <a:avLst/>
                    </a:prstGeom>
                    <a:solidFill>
                      <a:srgbClr val="FFFF99"/>
                    </a:solidFill>
                    <a:ln w="9525">
                      <a:solidFill>
                        <a:srgbClr val="808080"/>
                      </a:solidFill>
                      <a:miter lim="800000"/>
                      <a:headEnd/>
                      <a:tailEnd/>
                    </a:ln>
                  </pic:spPr>
                </pic:pic>
              </a:graphicData>
            </a:graphic>
          </wp:anchor>
        </w:drawing>
      </w:r>
      <w:r w:rsidR="00504E9E">
        <w:rPr>
          <w:noProof/>
        </w:rPr>
        <w:drawing>
          <wp:anchor distT="0" distB="0" distL="114300" distR="114300" simplePos="0" relativeHeight="251523072" behindDoc="0" locked="0" layoutInCell="1" allowOverlap="1" wp14:anchorId="07FDFE4A" wp14:editId="5F18CFD9">
            <wp:simplePos x="0" y="0"/>
            <wp:positionH relativeFrom="column">
              <wp:posOffset>3049905</wp:posOffset>
            </wp:positionH>
            <wp:positionV relativeFrom="paragraph">
              <wp:posOffset>179070</wp:posOffset>
            </wp:positionV>
            <wp:extent cx="1879600" cy="2763520"/>
            <wp:effectExtent l="0" t="0" r="6350" b="0"/>
            <wp:wrapNone/>
            <wp:docPr id="20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9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79600" cy="276352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61C2"/>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504E9E">
        <w:rPr>
          <w:noProof/>
        </w:rPr>
        <mc:AlternateContent>
          <mc:Choice Requires="wps">
            <w:drawing>
              <wp:anchor distT="0" distB="0" distL="114300" distR="114300" simplePos="0" relativeHeight="251524096" behindDoc="0" locked="0" layoutInCell="1" allowOverlap="1" wp14:anchorId="30D87779" wp14:editId="1A6A3A06">
                <wp:simplePos x="0" y="0"/>
                <wp:positionH relativeFrom="column">
                  <wp:posOffset>3734435</wp:posOffset>
                </wp:positionH>
                <wp:positionV relativeFrom="paragraph">
                  <wp:posOffset>463550</wp:posOffset>
                </wp:positionV>
                <wp:extent cx="1496695" cy="623570"/>
                <wp:effectExtent l="0" t="38100" r="65405" b="24130"/>
                <wp:wrapNone/>
                <wp:docPr id="209"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6695" cy="62357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287C91FE" id="Line 97" o:spid="_x0000_s1026" style="position:absolute;flip:y;z-index:251524096;visibility:visible;mso-wrap-style:square;mso-wrap-distance-left:9pt;mso-wrap-distance-top:0;mso-wrap-distance-right:9pt;mso-wrap-distance-bottom:0;mso-position-horizontal:absolute;mso-position-horizontal-relative:text;mso-position-vertical:absolute;mso-position-vertical-relative:text" from="294.05pt,36.5pt" to="411.9pt,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YfH3AEAAJEDAAAOAAAAZHJzL2Uyb0RvYy54bWysU8GOGjEMvVfqP0S5lwFaaBkx7AG6vWxb&#10;pN3tPSQZJmomjuLAwN/XDohdtbdqNVJkx/bL87NneXfqvTjahA5CIyejsRQ2aDAu7Bv5/HT/4YsU&#10;mFUwykOwjTxblHer9++WQ6ztFDrwxiZBIAHrITayyznWVYW6s73CEUQbKNhC6lUmN+0rk9RA6L2v&#10;puPxvBogmZhAW0S63VyCclXw29bq/LNt0WbhG0nccjlTOXd8VqulqvdJxc7pKw31Hyx65QI9eoPa&#10;qKzEIbl/oHqnEyC0eaShr6BtnbalB+pmMv6rm8dORVt6IXEw3mTCt4PVP47rsE1MXZ/CY3wA/RtF&#10;gHWnwt4WAk/nSIObsFTVELG+lbCDcZvEbvgOhnLUIUNR4dSmXrTexV9cyODUqTgV2c832e0pC02X&#10;k0+L+Xwxk0JTbD79OPtc5lKpmnG4OibM3yz0go1GehdYFlWr4wNm5vWSwtcB7p33ZbQ+iKGRi9l0&#10;VgoQvDMc5DRM+93aJ3FUtByLOX+lSYq8TuM3Nwq7S54h67I1CQ7BlEc6q8zXq52V82SLXFTLyZGO&#10;3kpm0Vsjhbf0n7B1oe3DVVUWkrcW6x2Y8zZxmD2ae+nvuqO8WK/9kvXyJ63+AAAA//8DAFBLAwQU&#10;AAYACAAAACEAoWBA1t4AAAAKAQAADwAAAGRycy9kb3ducmV2LnhtbEyPy06EQBBF9yb+Q6dM3DkN&#10;TBTC0EwmJC7cqPP4gB4oHkpXE7oZ4O8tV7qs1Mm952b7xfTihqPrLCkINwEIpNJWHTUKLufXpwSE&#10;85oq3VtCBSs62Of3d5lOKzvTEW8n3wgOIZdqBa33QyqlK1s02m3sgMS/2o5Gez7HRlajnjnc9DIK&#10;ghdpdEfc0OoBixbL79NkFLyV9lLMh/d4+jrW07IW9fp5/lDq8WE57EB4XPwfDL/6rA45O13tRJUT&#10;vYLnJAkZVRBveRMDSbTlLVcm4zACmWfy/4T8BwAA//8DAFBLAQItABQABgAIAAAAIQC2gziS/gAA&#10;AOEBAAATAAAAAAAAAAAAAAAAAAAAAABbQ29udGVudF9UeXBlc10ueG1sUEsBAi0AFAAGAAgAAAAh&#10;ADj9If/WAAAAlAEAAAsAAAAAAAAAAAAAAAAALwEAAF9yZWxzLy5yZWxzUEsBAi0AFAAGAAgAAAAh&#10;AHjhh8fcAQAAkQMAAA4AAAAAAAAAAAAAAAAALgIAAGRycy9lMm9Eb2MueG1sUEsBAi0AFAAGAAgA&#10;AAAhAKFgQNbeAAAACgEAAA8AAAAAAAAAAAAAAAAANgQAAGRycy9kb3ducmV2LnhtbFBLBQYAAAAA&#10;BAAEAPMAAABBBQAAAAA=&#10;" strokecolor="#969696">
                <v:stroke dashstyle="dash" endarrow="block"/>
              </v:line>
            </w:pict>
          </mc:Fallback>
        </mc:AlternateContent>
      </w:r>
      <w:r w:rsidR="00504E9E">
        <w:rPr>
          <w:noProof/>
        </w:rPr>
        <w:drawing>
          <wp:anchor distT="0" distB="0" distL="114300" distR="114300" simplePos="0" relativeHeight="251528192" behindDoc="0" locked="0" layoutInCell="1" allowOverlap="1" wp14:anchorId="3287E6A7" wp14:editId="69D59502">
            <wp:simplePos x="0" y="0"/>
            <wp:positionH relativeFrom="margin">
              <wp:posOffset>285750</wp:posOffset>
            </wp:positionH>
            <wp:positionV relativeFrom="paragraph">
              <wp:posOffset>3165475</wp:posOffset>
            </wp:positionV>
            <wp:extent cx="8246745" cy="1927225"/>
            <wp:effectExtent l="0" t="0" r="1905" b="0"/>
            <wp:wrapNone/>
            <wp:docPr id="21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10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246745" cy="1927225"/>
                    </a:xfrm>
                    <a:prstGeom prst="rect">
                      <a:avLst/>
                    </a:prstGeom>
                    <a:noFill/>
                    <a:ln>
                      <a:noFill/>
                    </a:ln>
                  </pic:spPr>
                </pic:pic>
              </a:graphicData>
            </a:graphic>
          </wp:anchor>
        </w:drawing>
      </w:r>
      <w:r w:rsidR="00504E9E">
        <w:rPr>
          <w:noProof/>
        </w:rPr>
        <mc:AlternateContent>
          <mc:Choice Requires="wps">
            <w:drawing>
              <wp:anchor distT="0" distB="0" distL="114300" distR="114300" simplePos="0" relativeHeight="251529216" behindDoc="0" locked="0" layoutInCell="1" allowOverlap="1" wp14:anchorId="08F2791A" wp14:editId="41C24CA9">
                <wp:simplePos x="0" y="0"/>
                <wp:positionH relativeFrom="margin">
                  <wp:posOffset>234315</wp:posOffset>
                </wp:positionH>
                <wp:positionV relativeFrom="paragraph">
                  <wp:posOffset>5191760</wp:posOffset>
                </wp:positionV>
                <wp:extent cx="8940165" cy="1028700"/>
                <wp:effectExtent l="0" t="0" r="0" b="0"/>
                <wp:wrapNone/>
                <wp:docPr id="21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0165"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CEA7E" w14:textId="77777777" w:rsidR="0025078E" w:rsidRPr="00A638E5" w:rsidRDefault="0025078E" w:rsidP="000C4FC1">
                            <w:pPr>
                              <w:numPr>
                                <w:ilvl w:val="0"/>
                                <w:numId w:val="27"/>
                              </w:numPr>
                              <w:spacing w:before="0" w:after="0"/>
                              <w:ind w:left="714" w:hanging="357"/>
                              <w:rPr>
                                <w:rFonts w:ascii="Calibri" w:hAnsi="Calibri"/>
                              </w:rPr>
                            </w:pPr>
                            <w:r w:rsidRPr="00A638E5">
                              <w:rPr>
                                <w:rFonts w:ascii="Calibri" w:hAnsi="Calibri"/>
                              </w:rPr>
                              <w:t xml:space="preserve">Use </w:t>
                            </w:r>
                            <w:smartTag w:uri="urn:schemas-microsoft-com:office:smarttags" w:element="place">
                              <w:r w:rsidRPr="00A638E5">
                                <w:rPr>
                                  <w:rFonts w:ascii="Calibri" w:hAnsi="Calibri"/>
                                </w:rPr>
                                <w:t>Lot</w:t>
                              </w:r>
                            </w:smartTag>
                            <w:r w:rsidRPr="00A638E5">
                              <w:rPr>
                                <w:rFonts w:ascii="Calibri" w:hAnsi="Calibri"/>
                              </w:rPr>
                              <w:t xml:space="preserve"> and Plan details to identify parcels. This is always recommended for new subdivisions and should be available from the council’s rates base.</w:t>
                            </w:r>
                          </w:p>
                          <w:p w14:paraId="711CC8D9" w14:textId="77777777" w:rsidR="0025078E" w:rsidRPr="00A638E5" w:rsidRDefault="0025078E" w:rsidP="000C4FC1">
                            <w:pPr>
                              <w:numPr>
                                <w:ilvl w:val="0"/>
                                <w:numId w:val="27"/>
                              </w:numPr>
                              <w:spacing w:before="0" w:after="0"/>
                              <w:rPr>
                                <w:rFonts w:ascii="Calibri" w:hAnsi="Calibri"/>
                              </w:rPr>
                            </w:pPr>
                            <w:r w:rsidRPr="00A638E5">
                              <w:rPr>
                                <w:rFonts w:ascii="Calibri" w:hAnsi="Calibri"/>
                              </w:rPr>
                              <w:t xml:space="preserve">Populate </w:t>
                            </w:r>
                            <w:proofErr w:type="spellStart"/>
                            <w:r w:rsidRPr="00A638E5">
                              <w:rPr>
                                <w:rFonts w:ascii="Calibri" w:hAnsi="Calibri"/>
                              </w:rPr>
                              <w:t>propnums</w:t>
                            </w:r>
                            <w:proofErr w:type="spellEnd"/>
                            <w:r w:rsidRPr="00A638E5">
                              <w:rPr>
                                <w:rFonts w:ascii="Calibri" w:hAnsi="Calibri"/>
                              </w:rPr>
                              <w:t xml:space="preserve"> and addresses. If the council uses base </w:t>
                            </w:r>
                            <w:proofErr w:type="spellStart"/>
                            <w:r w:rsidRPr="00A638E5">
                              <w:rPr>
                                <w:rFonts w:ascii="Calibri" w:hAnsi="Calibri"/>
                              </w:rPr>
                              <w:t>propnums</w:t>
                            </w:r>
                            <w:proofErr w:type="spellEnd"/>
                            <w:r w:rsidRPr="00A638E5">
                              <w:rPr>
                                <w:rFonts w:ascii="Calibri" w:hAnsi="Calibri"/>
                              </w:rPr>
                              <w:t xml:space="preserve"> and </w:t>
                            </w:r>
                            <w:proofErr w:type="spellStart"/>
                            <w:r w:rsidRPr="00A638E5">
                              <w:rPr>
                                <w:rFonts w:ascii="Calibri" w:hAnsi="Calibri"/>
                              </w:rPr>
                              <w:t>crefnos</w:t>
                            </w:r>
                            <w:proofErr w:type="spellEnd"/>
                            <w:r w:rsidRPr="00A638E5">
                              <w:rPr>
                                <w:rFonts w:ascii="Calibri" w:hAnsi="Calibri"/>
                              </w:rPr>
                              <w:t>, these should be provided here too. If not, they can be left blank.</w:t>
                            </w:r>
                          </w:p>
                          <w:p w14:paraId="78522E61" w14:textId="77777777" w:rsidR="0025078E" w:rsidRPr="00A638E5" w:rsidRDefault="0025078E" w:rsidP="000C4FC1">
                            <w:pPr>
                              <w:numPr>
                                <w:ilvl w:val="0"/>
                                <w:numId w:val="27"/>
                              </w:numPr>
                              <w:spacing w:before="0" w:after="0"/>
                              <w:rPr>
                                <w:rFonts w:ascii="Calibri" w:hAnsi="Calibri"/>
                              </w:rPr>
                            </w:pPr>
                            <w:r w:rsidRPr="00A638E5">
                              <w:rPr>
                                <w:rFonts w:ascii="Calibri" w:hAnsi="Calibri"/>
                              </w:rPr>
                              <w:t xml:space="preserve"> If the council doesn’t allocate a </w:t>
                            </w:r>
                            <w:proofErr w:type="spellStart"/>
                            <w:r w:rsidRPr="00A638E5">
                              <w:rPr>
                                <w:rFonts w:ascii="Calibri" w:hAnsi="Calibri"/>
                              </w:rPr>
                              <w:t>propnum</w:t>
                            </w:r>
                            <w:proofErr w:type="spellEnd"/>
                            <w:r w:rsidRPr="00A638E5">
                              <w:rPr>
                                <w:rFonts w:ascii="Calibri" w:hAnsi="Calibri"/>
                              </w:rPr>
                              <w:t xml:space="preserve"> to the Common Property (CM), it should be populated with ‘NCPR’ (No Council Property Record), plus a site address.</w:t>
                            </w:r>
                          </w:p>
                          <w:p w14:paraId="03CA41B1" w14:textId="77777777" w:rsidR="0025078E" w:rsidRPr="005B2C78" w:rsidRDefault="0025078E" w:rsidP="000C4FC1">
                            <w:pPr>
                              <w:numPr>
                                <w:ilvl w:val="0"/>
                                <w:numId w:val="27"/>
                              </w:numPr>
                              <w:spacing w:before="0" w:after="0"/>
                              <w:rPr>
                                <w:rFonts w:ascii="Calibri" w:hAnsi="Calibri"/>
                                <w:lang w:val="en-US"/>
                              </w:rPr>
                            </w:pPr>
                            <w:r w:rsidRPr="00A638E5">
                              <w:rPr>
                                <w:rFonts w:ascii="Calibri" w:hAnsi="Calibri"/>
                              </w:rPr>
                              <w:t>If a new road is being created through the subdivision, the ‘</w:t>
                            </w:r>
                            <w:smartTag w:uri="urn:schemas-microsoft-com:office:smarttags" w:element="address">
                              <w:smartTag w:uri="urn:schemas-microsoft-com:office:smarttags" w:element="Street">
                                <w:r w:rsidRPr="00A638E5">
                                  <w:rPr>
                                    <w:rFonts w:ascii="Calibri" w:hAnsi="Calibri"/>
                                  </w:rPr>
                                  <w:t>New Road</w:t>
                                </w:r>
                              </w:smartTag>
                            </w:smartTag>
                            <w:r w:rsidRPr="00A638E5">
                              <w:rPr>
                                <w:rFonts w:ascii="Calibri" w:hAnsi="Calibri"/>
                              </w:rPr>
                              <w:t>’ field must be populated with ‘Y’. This negates the need to include a message such as “</w:t>
                            </w:r>
                            <w:proofErr w:type="spellStart"/>
                            <w:r w:rsidRPr="00A638E5">
                              <w:rPr>
                                <w:rFonts w:ascii="Calibri" w:hAnsi="Calibri"/>
                              </w:rPr>
                              <w:t>streetname</w:t>
                            </w:r>
                            <w:proofErr w:type="spellEnd"/>
                            <w:r w:rsidRPr="00A638E5">
                              <w:rPr>
                                <w:rFonts w:ascii="Calibri" w:hAnsi="Calibri"/>
                              </w:rPr>
                              <w:t xml:space="preserve">/locality valid” for a new road. It will default to ‘N’ if it is left blank. </w:t>
                            </w:r>
                          </w:p>
                          <w:p w14:paraId="0146DFEC" w14:textId="77777777" w:rsidR="0025078E" w:rsidRPr="00A638E5" w:rsidRDefault="0025078E" w:rsidP="0025078E">
                            <w:pPr>
                              <w:ind w:left="360"/>
                              <w:rPr>
                                <w:rFonts w:ascii="Calibri" w:hAnsi="Calibri"/>
                                <w:lang w:val="en-US"/>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8F2791A" id="Text Box 100" o:spid="_x0000_s1104" type="#_x0000_t202" style="position:absolute;margin-left:18.45pt;margin-top:408.8pt;width:703.95pt;height:81pt;z-index:251529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peF+gEAANMDAAAOAAAAZHJzL2Uyb0RvYy54bWysU8Fu2zAMvQ/YPwi6L7aDpE2NOEWXIsOA&#10;bh3Q7QNkWbaF2aJGKbGzrx8lp2nQ3Yr6IIii9Mj3+Ly+HfuOHRQ6Dabg2SzlTBkJlTZNwX/93H1a&#10;cea8MJXowKiCH5Xjt5uPH9aDzdUcWugqhYxAjMsHW/DWe5sniZOt6oWbgVWGkjVgLzyF2CQVioHQ&#10;+y6Zp+lVMgBWFkEq5+j0fkryTcSvayX9Y1075VlXcOrNxxXjWoY12axF3qCwrZanNsQbuuiFNlT0&#10;DHUvvGB71P9B9VoiOKj9TEKfQF1rqSIHYpOlr9g8tcKqyIXEcfYsk3s/WPn98GR/IPPjZxhpgJGE&#10;sw8gfztmYNsK06g7RBhaJSoqnAXJksG6/PQ0SO1yF0DK4RtUNGSx9xCBxhr7oArxZIROAzieRVej&#10;Z5IOVzeLNLtaciYpl6Xz1XUax5KI/Pm5Ree/KOhZ2BQcaaoRXhwenA/tiPz5SqjmoNPVTnddDLAp&#10;tx2ygyAH7OIXGby61plw2UB4NiGGk8gzUJtI+rEcma4KvpwHjMC7hOpIzBEmZ9GfQJsW8C9nA7mq&#10;4O7PXqDirPtqSL2bbLEINozBYnk9pwAvM+VlRhhJUAX3nE3brZ+su7eom5YqTfMycEeK1zpq8dLV&#10;qX9yTpTo5PJgzcs43nr5Fzf/AAAA//8DAFBLAwQUAAYACAAAACEAPwXVMN8AAAALAQAADwAAAGRy&#10;cy9kb3ducmV2LnhtbEyP0U6DQBBF3038h8008cXYpYpLQYZGTTR9be0HDLAFUnaWsNtC/97tkz5O&#10;5uTec/PNbHpx0aPrLCOslhEIzZWtO24QDj9fT2sQzhPX1FvWCFftYFPc3+WU1Xbinb7sfSNCCLuM&#10;EFrvh0xKV7XakFvaQXP4He1oyIdzbGQ90hTCTS+fo0hJQx2HhpYG/dnq6rQ/G4Tjdnp8Tafy2x+S&#10;Xaw+qEtKe0V8WMzvbyC8nv0fDDf9oA5FcCrtmWsneoQXlQYSYb1KFIgbEMdxGFMipEmqQBa5/L+h&#10;+AUAAP//AwBQSwECLQAUAAYACAAAACEAtoM4kv4AAADhAQAAEwAAAAAAAAAAAAAAAAAAAAAAW0Nv&#10;bnRlbnRfVHlwZXNdLnhtbFBLAQItABQABgAIAAAAIQA4/SH/1gAAAJQBAAALAAAAAAAAAAAAAAAA&#10;AC8BAABfcmVscy8ucmVsc1BLAQItABQABgAIAAAAIQAYUpeF+gEAANMDAAAOAAAAAAAAAAAAAAAA&#10;AC4CAABkcnMvZTJvRG9jLnhtbFBLAQItABQABgAIAAAAIQA/BdUw3wAAAAsBAAAPAAAAAAAAAAAA&#10;AAAAAFQEAABkcnMvZG93bnJldi54bWxQSwUGAAAAAAQABADzAAAAYAUAAAAA&#10;" stroked="f">
                <v:textbox>
                  <w:txbxContent>
                    <w:p w14:paraId="77DCEA7E" w14:textId="77777777" w:rsidR="0025078E" w:rsidRPr="00A638E5" w:rsidRDefault="0025078E" w:rsidP="000C4FC1">
                      <w:pPr>
                        <w:numPr>
                          <w:ilvl w:val="0"/>
                          <w:numId w:val="27"/>
                        </w:numPr>
                        <w:spacing w:before="0" w:after="0"/>
                        <w:ind w:left="714" w:hanging="357"/>
                        <w:rPr>
                          <w:rFonts w:ascii="Calibri" w:hAnsi="Calibri"/>
                        </w:rPr>
                      </w:pPr>
                      <w:r w:rsidRPr="00A638E5">
                        <w:rPr>
                          <w:rFonts w:ascii="Calibri" w:hAnsi="Calibri"/>
                        </w:rPr>
                        <w:t xml:space="preserve">Use </w:t>
                      </w:r>
                      <w:smartTag w:uri="urn:schemas-microsoft-com:office:smarttags" w:element="place">
                        <w:r w:rsidRPr="00A638E5">
                          <w:rPr>
                            <w:rFonts w:ascii="Calibri" w:hAnsi="Calibri"/>
                          </w:rPr>
                          <w:t>Lot</w:t>
                        </w:r>
                      </w:smartTag>
                      <w:r w:rsidRPr="00A638E5">
                        <w:rPr>
                          <w:rFonts w:ascii="Calibri" w:hAnsi="Calibri"/>
                        </w:rPr>
                        <w:t xml:space="preserve"> and Plan details to identify parcels. This is always recommended for new subdivisions and should be available from the council’s rates base.</w:t>
                      </w:r>
                    </w:p>
                    <w:p w14:paraId="711CC8D9" w14:textId="77777777" w:rsidR="0025078E" w:rsidRPr="00A638E5" w:rsidRDefault="0025078E" w:rsidP="000C4FC1">
                      <w:pPr>
                        <w:numPr>
                          <w:ilvl w:val="0"/>
                          <w:numId w:val="27"/>
                        </w:numPr>
                        <w:spacing w:before="0" w:after="0"/>
                        <w:rPr>
                          <w:rFonts w:ascii="Calibri" w:hAnsi="Calibri"/>
                        </w:rPr>
                      </w:pPr>
                      <w:r w:rsidRPr="00A638E5">
                        <w:rPr>
                          <w:rFonts w:ascii="Calibri" w:hAnsi="Calibri"/>
                        </w:rPr>
                        <w:t xml:space="preserve">Populate </w:t>
                      </w:r>
                      <w:proofErr w:type="spellStart"/>
                      <w:r w:rsidRPr="00A638E5">
                        <w:rPr>
                          <w:rFonts w:ascii="Calibri" w:hAnsi="Calibri"/>
                        </w:rPr>
                        <w:t>propnums</w:t>
                      </w:r>
                      <w:proofErr w:type="spellEnd"/>
                      <w:r w:rsidRPr="00A638E5">
                        <w:rPr>
                          <w:rFonts w:ascii="Calibri" w:hAnsi="Calibri"/>
                        </w:rPr>
                        <w:t xml:space="preserve"> and addresses. If the council uses base </w:t>
                      </w:r>
                      <w:proofErr w:type="spellStart"/>
                      <w:r w:rsidRPr="00A638E5">
                        <w:rPr>
                          <w:rFonts w:ascii="Calibri" w:hAnsi="Calibri"/>
                        </w:rPr>
                        <w:t>propnums</w:t>
                      </w:r>
                      <w:proofErr w:type="spellEnd"/>
                      <w:r w:rsidRPr="00A638E5">
                        <w:rPr>
                          <w:rFonts w:ascii="Calibri" w:hAnsi="Calibri"/>
                        </w:rPr>
                        <w:t xml:space="preserve"> and </w:t>
                      </w:r>
                      <w:proofErr w:type="spellStart"/>
                      <w:r w:rsidRPr="00A638E5">
                        <w:rPr>
                          <w:rFonts w:ascii="Calibri" w:hAnsi="Calibri"/>
                        </w:rPr>
                        <w:t>crefnos</w:t>
                      </w:r>
                      <w:proofErr w:type="spellEnd"/>
                      <w:r w:rsidRPr="00A638E5">
                        <w:rPr>
                          <w:rFonts w:ascii="Calibri" w:hAnsi="Calibri"/>
                        </w:rPr>
                        <w:t>, these should be provided here too. If not, they can be left blank.</w:t>
                      </w:r>
                    </w:p>
                    <w:p w14:paraId="78522E61" w14:textId="77777777" w:rsidR="0025078E" w:rsidRPr="00A638E5" w:rsidRDefault="0025078E" w:rsidP="000C4FC1">
                      <w:pPr>
                        <w:numPr>
                          <w:ilvl w:val="0"/>
                          <w:numId w:val="27"/>
                        </w:numPr>
                        <w:spacing w:before="0" w:after="0"/>
                        <w:rPr>
                          <w:rFonts w:ascii="Calibri" w:hAnsi="Calibri"/>
                        </w:rPr>
                      </w:pPr>
                      <w:r w:rsidRPr="00A638E5">
                        <w:rPr>
                          <w:rFonts w:ascii="Calibri" w:hAnsi="Calibri"/>
                        </w:rPr>
                        <w:t xml:space="preserve"> If the council doesn’t allocate a </w:t>
                      </w:r>
                      <w:proofErr w:type="spellStart"/>
                      <w:r w:rsidRPr="00A638E5">
                        <w:rPr>
                          <w:rFonts w:ascii="Calibri" w:hAnsi="Calibri"/>
                        </w:rPr>
                        <w:t>propnum</w:t>
                      </w:r>
                      <w:proofErr w:type="spellEnd"/>
                      <w:r w:rsidRPr="00A638E5">
                        <w:rPr>
                          <w:rFonts w:ascii="Calibri" w:hAnsi="Calibri"/>
                        </w:rPr>
                        <w:t xml:space="preserve"> to the Common Property (CM), it should be populated with ‘NCPR’ (No Council Property Record), plus a site address.</w:t>
                      </w:r>
                    </w:p>
                    <w:p w14:paraId="03CA41B1" w14:textId="77777777" w:rsidR="0025078E" w:rsidRPr="005B2C78" w:rsidRDefault="0025078E" w:rsidP="000C4FC1">
                      <w:pPr>
                        <w:numPr>
                          <w:ilvl w:val="0"/>
                          <w:numId w:val="27"/>
                        </w:numPr>
                        <w:spacing w:before="0" w:after="0"/>
                        <w:rPr>
                          <w:rFonts w:ascii="Calibri" w:hAnsi="Calibri"/>
                          <w:lang w:val="en-US"/>
                        </w:rPr>
                      </w:pPr>
                      <w:r w:rsidRPr="00A638E5">
                        <w:rPr>
                          <w:rFonts w:ascii="Calibri" w:hAnsi="Calibri"/>
                        </w:rPr>
                        <w:t>If a new road is being created through the subdivision, the ‘</w:t>
                      </w:r>
                      <w:smartTag w:uri="urn:schemas-microsoft-com:office:smarttags" w:element="Street">
                        <w:smartTag w:uri="urn:schemas-microsoft-com:office:smarttags" w:element="address">
                          <w:r w:rsidRPr="00A638E5">
                            <w:rPr>
                              <w:rFonts w:ascii="Calibri" w:hAnsi="Calibri"/>
                            </w:rPr>
                            <w:t>New Road</w:t>
                          </w:r>
                        </w:smartTag>
                      </w:smartTag>
                      <w:r w:rsidRPr="00A638E5">
                        <w:rPr>
                          <w:rFonts w:ascii="Calibri" w:hAnsi="Calibri"/>
                        </w:rPr>
                        <w:t>’ field must be populated with ‘Y’. This negates the need to include a message such as “</w:t>
                      </w:r>
                      <w:proofErr w:type="spellStart"/>
                      <w:r w:rsidRPr="00A638E5">
                        <w:rPr>
                          <w:rFonts w:ascii="Calibri" w:hAnsi="Calibri"/>
                        </w:rPr>
                        <w:t>streetname</w:t>
                      </w:r>
                      <w:proofErr w:type="spellEnd"/>
                      <w:r w:rsidRPr="00A638E5">
                        <w:rPr>
                          <w:rFonts w:ascii="Calibri" w:hAnsi="Calibri"/>
                        </w:rPr>
                        <w:t xml:space="preserve">/locality valid” for a new road. It will default to ‘N’ if it is left blank. </w:t>
                      </w:r>
                    </w:p>
                    <w:p w14:paraId="0146DFEC" w14:textId="77777777" w:rsidR="0025078E" w:rsidRPr="00A638E5" w:rsidRDefault="0025078E" w:rsidP="0025078E">
                      <w:pPr>
                        <w:ind w:left="360"/>
                        <w:rPr>
                          <w:rFonts w:ascii="Calibri" w:hAnsi="Calibri"/>
                          <w:lang w:val="en-US"/>
                        </w:rPr>
                      </w:pPr>
                    </w:p>
                  </w:txbxContent>
                </v:textbox>
                <w10:wrap anchorx="margin"/>
              </v:shape>
            </w:pict>
          </mc:Fallback>
        </mc:AlternateContent>
      </w:r>
      <w:bookmarkStart w:id="76" w:name="_Toc338234273"/>
      <w:bookmarkStart w:id="77" w:name="_Toc338243529"/>
      <w:bookmarkStart w:id="78" w:name="_Toc339266752"/>
      <w:bookmarkStart w:id="79" w:name="_Toc340585512"/>
      <w:r w:rsidR="00685E72">
        <w:br w:type="page"/>
      </w:r>
    </w:p>
    <w:bookmarkStart w:id="80" w:name="_Toc179986391"/>
    <w:bookmarkStart w:id="81" w:name="_Toc183097714"/>
    <w:p w14:paraId="3512BA5F" w14:textId="3BF010DA" w:rsidR="00CE76C5" w:rsidRPr="0048549A" w:rsidRDefault="0048549A" w:rsidP="00856AB1">
      <w:pPr>
        <w:pStyle w:val="Heading3"/>
      </w:pPr>
      <w:r w:rsidRPr="00F326B5">
        <w:lastRenderedPageBreak/>
        <mc:AlternateContent>
          <mc:Choice Requires="wpg">
            <w:drawing>
              <wp:anchor distT="0" distB="0" distL="114300" distR="114300" simplePos="0" relativeHeight="251516928" behindDoc="0" locked="0" layoutInCell="1" allowOverlap="1" wp14:anchorId="596BB725" wp14:editId="6079FE47">
                <wp:simplePos x="0" y="0"/>
                <wp:positionH relativeFrom="margin">
                  <wp:align>center</wp:align>
                </wp:positionH>
                <wp:positionV relativeFrom="paragraph">
                  <wp:posOffset>431165</wp:posOffset>
                </wp:positionV>
                <wp:extent cx="9256395" cy="5641975"/>
                <wp:effectExtent l="19050" t="19050" r="20955"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6395" cy="5641975"/>
                          <a:chOff x="1078" y="1732"/>
                          <a:chExt cx="14577" cy="8885"/>
                        </a:xfrm>
                      </wpg:grpSpPr>
                      <wpg:grpSp>
                        <wpg:cNvPr id="194" name="Group 74"/>
                        <wpg:cNvGrpSpPr>
                          <a:grpSpLocks/>
                        </wpg:cNvGrpSpPr>
                        <wpg:grpSpPr bwMode="auto">
                          <a:xfrm>
                            <a:off x="1078" y="1732"/>
                            <a:ext cx="14577" cy="4518"/>
                            <a:chOff x="1078" y="1732"/>
                            <a:chExt cx="14577" cy="4518"/>
                          </a:xfrm>
                        </wpg:grpSpPr>
                        <pic:pic xmlns:pic="http://schemas.openxmlformats.org/drawingml/2006/picture">
                          <pic:nvPicPr>
                            <pic:cNvPr id="195" name="Picture 7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078" y="1732"/>
                              <a:ext cx="5760" cy="4226"/>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196" name="Text Box 76"/>
                          <wps:cNvSpPr txBox="1">
                            <a:spLocks noChangeArrowheads="1"/>
                          </wps:cNvSpPr>
                          <wps:spPr bwMode="auto">
                            <a:xfrm>
                              <a:off x="13023" y="2454"/>
                              <a:ext cx="2632" cy="2085"/>
                            </a:xfrm>
                            <a:prstGeom prst="rect">
                              <a:avLst/>
                            </a:prstGeom>
                            <a:solidFill>
                              <a:srgbClr val="FFFFFF"/>
                            </a:solidFill>
                            <a:ln w="9525">
                              <a:solidFill>
                                <a:srgbClr val="000000"/>
                              </a:solidFill>
                              <a:miter lim="800000"/>
                              <a:headEnd/>
                              <a:tailEnd/>
                            </a:ln>
                          </wps:spPr>
                          <wps:txbx>
                            <w:txbxContent>
                              <w:p w14:paraId="3A53974B" w14:textId="77777777" w:rsidR="0025078E" w:rsidRPr="00A638E5" w:rsidRDefault="0025078E" w:rsidP="0025078E">
                                <w:pPr>
                                  <w:rPr>
                                    <w:rFonts w:ascii="Calibri" w:hAnsi="Calibri"/>
                                  </w:rPr>
                                </w:pPr>
                                <w:r w:rsidRPr="00A638E5">
                                  <w:rPr>
                                    <w:rFonts w:ascii="Calibri" w:hAnsi="Calibri"/>
                                    <w:b/>
                                  </w:rPr>
                                  <w:t>Scenario:</w:t>
                                </w:r>
                                <w:r w:rsidRPr="00A638E5">
                                  <w:rPr>
                                    <w:rFonts w:ascii="Calibri" w:hAnsi="Calibri"/>
                                  </w:rPr>
                                  <w:t xml:space="preserve"> A new subdivision has been approved and the addresses are being provided by the council through the SPEAR process. </w:t>
                                </w:r>
                                <w:proofErr w:type="spellStart"/>
                                <w:r w:rsidRPr="00A638E5">
                                  <w:rPr>
                                    <w:rFonts w:ascii="Calibri" w:hAnsi="Calibri"/>
                                  </w:rPr>
                                  <w:t>Propnums</w:t>
                                </w:r>
                                <w:proofErr w:type="spellEnd"/>
                                <w:r w:rsidRPr="00A638E5">
                                  <w:rPr>
                                    <w:rFonts w:ascii="Calibri" w:hAnsi="Calibri"/>
                                  </w:rPr>
                                  <w:t xml:space="preserve"> will be provided later.</w:t>
                                </w:r>
                              </w:p>
                            </w:txbxContent>
                          </wps:txbx>
                          <wps:bodyPr rot="0" vert="horz" wrap="square" lIns="91440" tIns="45720" rIns="91440" bIns="45720" anchor="t" anchorCtr="0" upright="1">
                            <a:noAutofit/>
                          </wps:bodyPr>
                        </wps:wsp>
                        <pic:pic xmlns:pic="http://schemas.openxmlformats.org/drawingml/2006/picture">
                          <pic:nvPicPr>
                            <pic:cNvPr id="197" name="Picture 7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6658" y="1912"/>
                              <a:ext cx="6210" cy="4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98" name="Text Box 78"/>
                        <wps:cNvSpPr txBox="1">
                          <a:spLocks noChangeArrowheads="1"/>
                        </wps:cNvSpPr>
                        <wps:spPr bwMode="auto">
                          <a:xfrm>
                            <a:off x="1840" y="9813"/>
                            <a:ext cx="11919" cy="8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A526B4" w14:textId="77777777" w:rsidR="0025078E" w:rsidRPr="00A638E5" w:rsidRDefault="0025078E" w:rsidP="000C4FC1">
                              <w:pPr>
                                <w:numPr>
                                  <w:ilvl w:val="0"/>
                                  <w:numId w:val="27"/>
                                </w:numPr>
                                <w:spacing w:before="0" w:after="0"/>
                                <w:ind w:left="714" w:hanging="357"/>
                                <w:rPr>
                                  <w:rFonts w:ascii="Calibri" w:hAnsi="Calibri"/>
                                </w:rPr>
                              </w:pPr>
                              <w:r w:rsidRPr="00A638E5">
                                <w:rPr>
                                  <w:rFonts w:ascii="Calibri" w:hAnsi="Calibri"/>
                                </w:rPr>
                                <w:t xml:space="preserve">Use </w:t>
                              </w:r>
                              <w:smartTag w:uri="urn:schemas-microsoft-com:office:smarttags" w:element="place">
                                <w:r w:rsidRPr="00A638E5">
                                  <w:rPr>
                                    <w:rFonts w:ascii="Calibri" w:hAnsi="Calibri"/>
                                  </w:rPr>
                                  <w:t>Lot</w:t>
                                </w:r>
                              </w:smartTag>
                              <w:r w:rsidRPr="00A638E5">
                                <w:rPr>
                                  <w:rFonts w:ascii="Calibri" w:hAnsi="Calibri"/>
                                </w:rPr>
                                <w:t xml:space="preserve"> and Plan details to identify parcels, plus the address details, with edit code ‘S’.</w:t>
                              </w:r>
                            </w:p>
                            <w:p w14:paraId="10CA9864" w14:textId="77777777" w:rsidR="0025078E" w:rsidRPr="00A638E5" w:rsidRDefault="0025078E" w:rsidP="000C4FC1">
                              <w:pPr>
                                <w:numPr>
                                  <w:ilvl w:val="0"/>
                                  <w:numId w:val="27"/>
                                </w:numPr>
                                <w:spacing w:before="0" w:after="0"/>
                                <w:ind w:left="714" w:hanging="357"/>
                                <w:rPr>
                                  <w:rFonts w:ascii="Calibri" w:hAnsi="Calibri"/>
                                </w:rPr>
                              </w:pPr>
                              <w:r w:rsidRPr="00A638E5">
                                <w:rPr>
                                  <w:rFonts w:ascii="Calibri" w:hAnsi="Calibri"/>
                                </w:rPr>
                                <w:t xml:space="preserve">This example is included as some councils prefer to provide addresses initially and then </w:t>
                              </w:r>
                              <w:proofErr w:type="spellStart"/>
                              <w:r w:rsidRPr="00A638E5">
                                <w:rPr>
                                  <w:rFonts w:ascii="Calibri" w:hAnsi="Calibri"/>
                                </w:rPr>
                                <w:t>propnums</w:t>
                              </w:r>
                              <w:proofErr w:type="spellEnd"/>
                              <w:r w:rsidRPr="00A638E5">
                                <w:rPr>
                                  <w:rFonts w:ascii="Calibri" w:hAnsi="Calibri"/>
                                </w:rPr>
                                <w:t xml:space="preserve"> later when the properties are sold.</w:t>
                              </w:r>
                            </w:p>
                          </w:txbxContent>
                        </wps:txbx>
                        <wps:bodyPr rot="0" vert="horz" wrap="square" lIns="91440" tIns="45720" rIns="91440" bIns="45720" anchor="t" anchorCtr="0" upright="1">
                          <a:noAutofit/>
                        </wps:bodyPr>
                      </wps:wsp>
                      <pic:pic xmlns:pic="http://schemas.openxmlformats.org/drawingml/2006/picture">
                        <pic:nvPicPr>
                          <pic:cNvPr id="199" name="Picture 7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093" y="6493"/>
                            <a:ext cx="13095" cy="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6BB725" id="Group 193" o:spid="_x0000_s1105" style="position:absolute;margin-left:0;margin-top:33.95pt;width:728.85pt;height:444.25pt;z-index:251516928;mso-position-horizontal:center;mso-position-horizontal-relative:margin" coordorigin="1078,1732" coordsize="14577,8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GOyZAQAAIgRAAAOAAAAZHJzL2Uyb0RvYy54bWzsWOtu2zYU/j9g70Do&#10;f2NJlmRLiFN0SRMU6LZgbR+AliiJqERqJB05e/qdQ0q+xc3FKzKsmIMIvB6ey3c+Hun87bptyB1T&#10;mkux8IIz3yNM5LLgolp4Xz5fv5l7RBsqCtpIwRbePdPe24uffzrvu4yFspZNwRQBIUJnfbfwamO6&#10;bDLRec1aqs9kxwRMllK11EBXVZNC0R6kt80k9P1k0ktVdErmTGsYvXKT3oWVX5YsN7+XpWaGNAsP&#10;dDP2qexzic/JxTnNKkW7mueDGvQELVrKBRy6EXVFDSUrxR+IanmupJalOctlO5FlyXNmbQBrAv/A&#10;mhslV521pcr6qtu4CVx74KeTxea/3d2o7lN3q5z20Pwo868a/DLpuyrbncd+5RaTZf+rLCCedGWk&#10;NXxdqhZFgElkbf17v/EvWxuSw2Aaxsk0jT2Sw1ycREE6i10E8hrChPsCfwaIgelgNg3HuffD/iCK&#10;ZzO3ez6f260TmrmTrbaDdhj9QVXXBCtuFeEFiE0jjwjagurWu2QW4SmHpmIgv5crjpg0OmTHoCgO&#10;5qO9L/TFuPUbvuh4nsH/gB5oPUDP01kGu8xKMW8Q0j5LRkvV11X3BoDeUcOXvOHm3iYtAAaVEne3&#10;PEfgYWc3RIAQFyKYx2OJg8m4zG2iaJTFKhHysqaiYu90BwkPQYb945BSsq8ZLTQOI6r3pdjuniLL&#10;hnfXvGkQzNgeTAbOOMi5I15z+Xwl81XLhHEEpVgD1kuha95pj6iMtUsGSFQfCtAzB3I0AMZOcWFc&#10;/LXK/wAzLDNpo5jJa9SlBJ2GcQj0ZsIasNUZrdOQzU8m6COojGcJUCXmaBSGiXXamGXgdKXNDZMt&#10;wQZYAZra/Kd3HzXqDLqNS1BrIdGX1pZGkB44IA5ju0HLhhejo7WqlpeNIncUeHru499w7t6ylhu4&#10;LRre4iL8OY9hfN+Lwp5iKG9cGzRpxBBwdMnQBA9hvsN1o8fYQu9BdF/EqJ9q2jGwCsXuAjkZgfwZ&#10;M/4XuSYz689hHdIuMWsYR3Ciu7Rj30fgu7PVnfe8aE/9cGp5NYxiy3g0G0koTIBpbbhD/4BUt7F8&#10;Zrj3orUX1Gv7OxbUZ+PCRvz74QI96XCBLbNeru0NEU9RSRxayuIeAqQk4BwSAqocaNRS/eWRHiqG&#10;haf/XFEkxeaDAAClQRRhiWE7cFOF0FG7M8vdGSpyELXwjEdc89K4smQFVFDVcJJDhJDv4Iotuc2t&#10;rVYAZuwAhh19Aqr/QwQPl/gBwc/Q6fvU/AMQPObVv0XwSRIPlVQaDJXUmPFJGIwEP53aqmNTOrw4&#10;4/cIfo/xH+PfbbX2alwMznCY23KxNR3TCDj7Fbl4jjQBt2s6DyzXbKk4CNIgdVw89y1Nnx6Y06j4&#10;aATRRceYciid/2fKJ19aTy6FAQ0HTJn+kEw5JMJr1b6pK4aSCBq2bBypMZj64wvq1HevHaen4D/g&#10;Rnjdt7X08GkCvyfs9u31v/2AcvE3AAAA//8DAFBLAwQKAAAAAAAAACEAILAsxo+dAACPnQAAFAAA&#10;AGRycy9tZWRpYS9pbWFnZTEucG5niVBORw0KGgoAAAANSUhEUgAAA4kAAAKYCAIAAABRsSqIAAAA&#10;AXNSR0IArs4c6QAAnUlJREFUeF7tvQ18VNd553+VpIimkSbCkoKQgBpk2Qgjh6ZgpcUWCaZt7E8R&#10;xM46MbBxt4mzgJBfknbjOrIJrut2EztYAtyXNHWK7I239QrYjd0tkQM2/7WM/Q8xBGHLQtgGIQcB&#10;g5B3C9r80f/ce2dGo3m9M3Nfzrn3ez/zscXo3nOe5/uckX56zjnPKTp//rwmx9Xe3v6ttjY5bMGK&#10;1AT+/OGHW1tboQOBvAmIjzlDKG966R6Equ1IzQYB6wRYqDpE1U8K6kNOMKJNCEAAAhCAgNIEkFBK&#10;hw/jlSaANlU6fBgPAQhAAAIQUIYAit+JUPlv2hlt6sQ48WebTOj7M654BQEIQAACEJCJANpUpmhg&#10;CwQgAIEcCZCIyhEYt0MAArITQJvKHiHsgwAEIAABCEAAAsEhgDYNTqzxFAIeEyDD53EA6B4CEICA&#10;CgRk0ab+W8mrQvSxEQIQgAAEIAABCMhFQBZtKhcVrIEABCAAgQATIMcf4ODjuvcE0KbexwALIBAQ&#10;Al+pfPD//OjjAXEWNyEAgQQCKH4nhoQvp53Rpk4MFR+2SQEpHwbVC5eqbu0S8tR8edE/fUIAAhCA&#10;gOwE0KayRwj7IOAzAkKemq+YSEWn5h1iElF5o+NBCEBAWgJoU2lDg2EQ8DmBmEglmerzSOMeBCAA&#10;gVwIoE1zoRXse0WGJtgA8L4gAiI5KjRouiaSk6kFdcbDEIAABCCgLAEptKkvV/IqOyTSGt7a2ioi&#10;Fbv85yAeyUCAGX8ZooANEIAABDwkIIU29dB/us6JgJCnsQuRmhM6bs6VADP+uRLjfrsIsIrXLpK0&#10;A4H8CKBN8+PGUxoilUHgGgFm/F1DTUcQcIgAit8JsH6ddkabOjFa/NZm5gJSySKVlal+GwHS+MOM&#10;vzShwBAIQAACThFAmzpFNoDtMuMfwKB75TIz/oI8iSivhh/9QgACjhJAmzqKN7iNM+Mf3Ni77jkz&#10;/q4jp0MIQAACDhJAmzoIl6YFAWb8GQauEUCkuoaajiAAAQg4R8B7berXlbzOxUzRlpnxVzRwtpid&#10;ubipLV3EN8KyVNuR0iAEIAAB1wh4r01dc5WO5CFAMlWeWPjbEpal+ju+TnjHKl4nqNImBHIigDbN&#10;CRc320yAZKrNQGkuPQFm/BkdEPCKAIrfCfI+nnZGmzoxYHzVZuYCUja6yvYpG2HSVAYCzPgzPCAA&#10;AQjITABtKnN0AmobM/4BDbzrbis9408iyvXxQocQgIBLBNCmLoGmmzwIMOOfBzQeyY8AM/75ceMp&#10;CEAAArYTQJvajpQGHSFAMtURrDSaRIAZfwYFBCAAAW8JeKxNfbyS19u4+rh3kqnKBdflAlJ28VF6&#10;xt8uCLQDAQhAwH0CHmtT9x2mRz8RYPuUn6Ipsy/M+MscHRttYxWvjTBpCgJ5E0Cb5o0uEA+6tkm/&#10;QJrM+BcIkMctEmDG3yIoboNAjACK34nB4O9pZ7SpE2OGNj0jwIy/Z+gD1jEz/gELOO5CAALuEUCb&#10;useanlwmwIy/y8AD2537M/4kogI72HAcAkEggDYNQpSD7iMz/kEfAW75775Idcsz+oEABCDgHgEv&#10;tam/V0u4F0N6skyAGX/LqLixIAIsSy0IHw9DAALBJuClNg02ebz3mADJVHcCoGgBKbvgsCzVLpK0&#10;AwEIBIcA2jQ4scbT1ARIpjIy3CHAjL87nPPuhVW8eaPjQQjYSwBtai9PX7WmSgEpG6GzfcpGmDSV&#10;jgAz/oyN4BBA8TsRa98viUSbOjFsaFN5Asz4Kx9CFRxgxl+FKGEjBCDgNgG0qdvE6U8tAsz4qxUv&#10;da21PuNPIkrdKGM5BCBghQDa1Aol7oGAToBkKuPABQLM+LsAmS4gAAGZCXimTX2/WkLmqGNbgQRI&#10;phYIkMetEGDG3wol7oEABPxHwDNt6j+UeBRMAmyfCmbcXfY6Ppn6lcoHRWUulw2gOwhAAAKuEUCb&#10;uoaajnxOgBn/5AAHvLipEyNeiFTRrPivYBt7OdFR0NpkFW/QIo6/MhMoOn/+vCf2MafvCXbrnQaw&#10;gJR1ONbvFOPcvFkoV+tP+eZOtKkToRx6bpWpUGOXeMf8+qNf9ObnuRNuutwm2tQJ4FB1iOq32tqc&#10;aFmeNsmbyhMLLPEhAWb8fRhU+Vxi+5R8McEiCEAgfwLeaFOSpvlHjCfVJMCMv5pxk87q5KRpvIls&#10;n5IuYBgEAQjkTsAbbZq7nTwBAZ8QYI+/TwIpvRvWC6ZK7woGQgACwSKANg1WvPFWKgIkU6UKh1+N&#10;Ycbfr5HFLwj4lYAH2pQJfb8OJvzKmwDJ1LzR8aB1Asz4W2fFnRCAgIcEPNCmHnpL1xYJsEnfIign&#10;bvPN9ik26TsxPOxqk2RqPEm2k9s1rmgHArYQQJvagpFGIGA/AWb87WdKi0kESKYyKBwigOJ3AmxA&#10;Zp7d1qYBwerEiKTNwBJgxj+woXfZcZKpLgOnOwhAICUBt7UpYYCAvQRC0SvXZmMPii9yfdbD+30z&#10;4+8hQ3W7zlxAyka/SKbaCJOmIACBXAl8SCQyY1euD3M/BLwlEAoNd7W0tnT1CzNylpjhnnbxbHtP&#10;OI9nvXXb6J0ZfwmCEAgTqEUViDDjJARkIlB0eXw8Zo/YAZNsm41nLTKhL1PoM9mixF4oIUb7u1q3&#10;dI9rDSs23NI4r7pEuDQyMmIFcih0uaf9oc6+ca2qae2Xli6cUz7F8rNW2vfqHqmOSGUvlO3DwLW8&#10;aWbLY0ekitv8cUoqKyNtH6uiQag6RNX3B5YKbpO0aUqONgpWtKkTI9WJNuXXphPCVPifozYVz4Z7&#10;Oto6+3R0/tKmscEQE6lmhtWJQZK1TbRpVkS53iCJNo03O6ZTlRapqKhch6KV+6FqhVKu9wRER2XX&#10;pjYK1oAwzXWoyXa/5MLUmLvv72pp79aiKf9ctenlo+1tz/SZj/tUm8YPKk+SqQhTJz7XEmrTmJvq&#10;JlORUE6MVfKmzlElb5ob28wZVoRpbjS9u1t2bTr805Yt3ToeIUmvPL5t1+Gc8qbGElWha2ff1Dy7&#10;d9dLp6pu9NOcfuZR46ZIRZs68QmWWZuqm0xFmzoxVqHqENUgCFOBzs59+gJZ8ouNVk4M0MC3OWvp&#10;2nUbllRrv5HbFntjJYCecJ3VtOTq0l8Ta0wDdbF9KlDh9tBZalF5CJ+uIeADAnZq05Q44tWqD3jh&#10;gvcEalduffSO+SVTK2rr51UW52ZP/05979Sspqb5JcXlVwRNm8ZYUTA1t2Ejx92qJE3jaVGLSo6x&#10;gxUQUIyA49pUMR6YKz0BfSd+SfW8emNrfS6XPpu/5UVNm7W0qb50amXNtI/k8rRv7yWZ6tvQSuYY&#10;yVTJAoI5EJCXANpU3thgWToCFgtFJTwenc2/Uc+51uSqbP0fDZKp/o+xHB6STJUjDlgBAXkJoE3l&#10;jQ2WZSAg5GlOCvXy0X/UZ/MXrfhDMZtfiTLNMrg4fYpPnzsEKOzvDmd6gYBaBNCmasXLcWsl36Sf&#10;n/+hy0d3dL6taQubF1VroZk5rwbIr1dfPMWMvy/CqIATXs34s51cgcGBicEjkGd90+CBCorHamnT&#10;kFlPKlt9U5E0jVTaTxfGutUPtzaW+eJoKBdGatZaVBSQciIKKu6FKpCDC4X90aYFxijl41B1iGpA&#10;CkgJeuRNnRhCtKkagdGTfQNnxjTNKOzPlYUAM/4MEXcIeJVMdcc7eoEABNIRIG/K2JhEwJd5U6E4&#10;x84MHDt9cZKro71dO4za+6vqS8U3plbONSb7c1rGyugxCSQckUre1ImBEcC8aUqM9iZTyfA5MVah&#10;6hBV8qZOgKVNCHhDQMjNKeVz5tXXT3rV1XzMNEeoUvEtVqEWEJyEPf4FtMSjqQkgTGNcSKbyIYGA&#10;7wkwp+/7EOOgTsBiNtTibTDNQEDoVPhAwAUC1KJyATJdQMATAmhTT7DTqQcEzLJTsSvZAoSpB1Gh&#10;SwjYQYBaVHZQpA0IyEIAbSpLJGSwQ63Fpjox/fzSb25YUp0PvbLG1scfvM9cbMoFAQj4gkBOM/4s&#10;i/RFzHHChwTQpj4ManBcip5fWj+vuiRXr/VnxSpUVprmCi7b/WyEykaI77tBgBl/Nyin6gPF7wR5&#10;QTU4G6EEQLSpE6OINt0jED8Rn+ukfCHPuuchPUEAAoURyCmZWlhXPA0BCNhAAG1qA0Sa8JZAhiWk&#10;WQ0r5NmsjXMDBCAgFYGEZOpXKh8Uaf7kl1Q2YwwEAkiA+qYBDHpal9Vbb0r05CMgw5z+0J5VLx2Y&#10;QDPt5qeWL5x0qsKkG2ZvumXNdZGCYvLxFBZRQMqhsKQDGyuhmrXfj37xfNZ7gnYDc/pORDxoc/po&#10;UydGkaptok1VjZxMdnutTUf6Ou88+G4SkQkB+t5rj9w9kPT9OWu6Fs2WiWOcLWhThwJTOFhUbHJo&#10;0KZODFe0qRNUaVMBAghTBYKkgoneatMPDv7Dj5/frXNa/MTty2eJyrYxqWqqz1jGNCJGR97Ys3XT&#10;Of2B9Tc+sLxKSsKFSygp3fLeKDfBBkfFok2dGNlB06asN3ViFNEmBCDgDYHRM4Yw1VYsXCyEqbhC&#10;dTesN00Z6HtP0947ac71z940z8yShq67drH5/e0nk7Ot3jhBr24QcFOYCn/il7pm/jrlEljWxbox&#10;JuhDGgLM6UsTCq8NIW/qdQT80L+3SVNBMJoWXbGw5Y/qzCWm7+55tnO7+L++6nTOO5EsaSSrOumG&#10;aKpVukC4rKKk898Zg3xAVcJcLElTJ0Zr0JKmgiF5UycGEm1CAALeEKiqM7Okuw8eEFlScY30vawL&#10;U5FJnT1n0naoFPb9MvyBN1bTKwTyIUAuNh9qPKMCAfKmKkTJFRvJm7qC2eedeJ431flGE6VxrKNp&#10;1Njq0ri9+RNLVGXdsO+DDJ+E4x6qKYNSYC6WvKkTQz2AeVO0qRMDSck20aZKhk0yo2XQphNaMw5O&#10;bBt+bC9UtLBU/LZ9GbdDIaEcGuOALRCsdRVrdkS9rbyBo03zRseDyhNAmyofQgkc8FybJu3TT9qY&#10;r6WuIaXDkzJvioRyaFwD1gmwGaiiZfMGjjbNGx0Pqk0AYap2/KSx3mttGqsYFZcBTTGPH18Ddf2N&#10;LZW/MMtIoU2lGUguGII2dQKyjVTRsrEAoU2dGKu0qQABtKkCQZLeRK+FqQAUzYlOUpmxRGmaKfuY&#10;eI3fvC8NbRt/2Uvjk/eGQNWhGHgI1sdaFm3q0HClWdkJoE1lj5AK9kmkTeML6U/Km/7mqcipURM6&#10;NbYMQM6joTz8Za/CoMvTRqjmCS7jY2pRVUXLBlCYilHGXignPqHqtYk2VS9m8lksgTadWF0aK1aa&#10;sPkpcS9Uqp37UqFV6/e9VOgyGANVJyLlb6peaVm0qRNjlTbVIIA2VSNOclspgzadmNZPYBWb5Z84&#10;pDT+jrha/ZJB9vfve69gQ9UJ8lCNp2qXlkWbOjFWaVMNAmhTNeIkt5VyaFOdUUIZqWi5qBi++L1Q&#10;mrTHQQlz+WXv0JAHrBNgoVoI1QxadvrXxgtpWcVnmdNXMWqO2Iw8dQRrkBqVR5v6hjq/7B0KJWCd&#10;AAtVh6gGUJtyZqkTY4k2IQABCEAAAhCAAATyIYA2zYcaz0AAAgkESJoyJFQhQHpPlUhhZ2AJoE0D&#10;G3ochwAEIAABCNhDAMVvD8fJrQiqAZzQFwzQpk4MJyXb/FZbm9gPqKTpGA0BCNhHQJTZevaR6Kvz&#10;jQ+SW353z8QNj/xD34h9fdMSBCAAAbQpYwACEIAABKIExBlaq146EMfj3U0/fmTVa+9OvCNqIDzb&#10;uT3ujt0Ht67acxB9yiCCAARsI0De1DaUNAQBCEDARgLuT5IO7bl7wHBAHJF1+wNdt7dsmmb8c6Bz&#10;z5Dp2Mgbrzy/W/9CnO8qbnjgqYWz9X+de/5A5AYb/acpCEAgqATQpkGNPH5DAAIQmETgvZNmxnT2&#10;pnmG4tRC11272Lxj+0kjdfrBwM/O6f9fsXDxLPOOuhvWmzf8gtQpwwkCELCJANrUJpC+aIYlp74I&#10;I05AIC8CI+Hz5nOfKPtYtIGqOlN6agN974ms6akjRtJUqykJRe/4eKWZWz13hmn9vLDzEAQgkEQA&#10;bcqggAAECiVAAalCCcr//C/DH2gjI3ELTyMmh8o+bn6l36DA5f5KCQWgYCIEJCOANpUsIJgDAQhA&#10;wFsCcSrzg3MnU9gyu7Ik+d13T496aza9e0cAxe8E+8AWkBIw0aZOjCjahAAEIKAagdjq0nc3vRJZ&#10;PPreUXPnk7iQnqrFE3shoC4BtKm6sXPEcpacOoKVRiGgAoGq5U/MMew89/ydRgXTyLZ9/a2UuVIV&#10;nMJGCEBAOQJoU+VChsEQgAAEHCIwa1G0LJTRwfobo2WkJvWXMoeKeHUoJjQLgeARQJsGL+Z4DAEI&#10;SE/AuwV8oTqzuKn+Wl4VA6Vv3g+FzNpS8Veq3f3S08VACEBAagJoU6nDg3EQkJ8Am/Tlj5E1C0f6&#10;Os2jSqOV9icKmmpz6kRB01DJJ8yWTo7GCkadP21UPNWmlcfKSlnrzYu7vFP8XnhLnxBQlgDaVNnQ&#10;OWY4S04dQ0vDEJCZQEx6Rgvpx06Bilbjr1psnhS1++ABUe5UXCN9L5vnl66/dqEC2lRm+tgGAQjE&#10;CKBNGQwQgAAEIKATiErP6F6orZsip0D94XWRavyh6z598wr91gN3GxnWOw8aFU+n3bx4YvYflgEj&#10;QDbaiYAHuYCU4Ik2dWJQ0SYEIAABBQmErls+aS+Upi1+4vYH/qguLiX6sYV/dPuayGFRhocrFrZ0&#10;LSdpqmC0MRkC0hIoujw+Lq1xGOYhgT9/+OHW1lYPDaBrVQiw3tSJSJGLgqoTBJxok7HqENXpXwuu&#10;PCNv6sSgok0IQAACEIAABCAAgXwIoE3zoRaEZ9gRFYQo46OcBEhEyRkXrIIABNwhgDZ1hzO9QMCf&#10;BJjQ92dc/egVit+PUcUnfxJAm/ozrrZ4RerUFow0AgEIQAACEICAdQJoU+usgngn8jSIUcdnCEAA&#10;AtYIkI22xim3uwJeQErAQpvmNmK4GwIQgAAEIJAHgaE95rFbxqvzjQ/SNTHyxh7jnj0HY6dv5dEb&#10;j0BAYQJoU4WD547ppE7d4UwvEICAfwm899ojq146EOffu5t+/Miq14yTCxKuoQPmkQdcEAguAbRp&#10;cGNv3XPkqXVW3AkBCEAgUW7uuXvAeGvOmq7bH+i6vcU8+lUb6NwzNPlWkVudJGFBCYFAEkCbBjLs&#10;OA0BCMhKgAV8skYmb7veO2lmTGdvmjfb+CJ03bWLzda2n4ylTo2pfIRp3pR50E8E0KZ+iqaDvpA6&#10;dRCusk1TQErZ0AXOcC8V/0j4vMn7E2Ufi4Kvqouc+zrQ957+3rt7nt3KVH7ghiUOpyOANmVsQAAC&#10;EIAABDwi8Mtw/KaoaTc/dfuaiGz1yCC6hYD3BNCm3sdAFQtInaoSKeyEAARkJBAnQz84dzLRwtmb&#10;bnmga/nCkIyWp7HJy2y0QphyNJUCUgIY2jTHURPs25GnwY4/3kMAArkTiK0ufXfTK5GyUO8dfX53&#10;pKF3T4+Kr2Yvv33NdbEZ/9z74AkI+IoA2tRX4cQZCEAAAhCQjUDV8ifmGDade/5Oo75pZNu+/tbs&#10;yhLZzFXHnqwlYyfdIMjvMVb3cklPAG0qfYgkM5DUqWQBwRwIQEB+ArMWPfDUQnOTvn6tvzFaRkp+&#10;02W1MFvJ2JR1Dw7c/ewjiXW7ZHUw0HahTQMd/vycR57mx42nIJCVAAv4siJS9oZQnVncVH8tr4q5&#10;Ebd5X1nXPDB8KEvJ2JG+/x6pexCpKftA143Rul0vkT31IGK5dYk2zY0Xd0MAAiYBCkgxElQh4LXi&#10;H+nrNI8qncjYfTDwM/Pwpzl1s1TBKJOd2UrGjrzzrlk4NlZTVtNiKyu0ybURZPILWyIE0KYMhXwI&#10;kDrNhxrPQAACQSQQKvmE6fb2X5h7oUbeeMXcCxWnnIIIJm+fs5aMDV233ExRp9xhZu4/45KYANpU&#10;4uBgGgQgAAEIqE+ganHkkNLIXqhImf0VC/9Q4b35Xmej0w+LdGnRd98yT46Vef8ZBaTMEKFN1f+x&#10;55EHpE49Ak+3EICAagT0NF78XihNW/zE7Q/8UZ1KxUylZJ65ZOwkk0f6Xt5uvjHnBoX/JJAyDPYb&#10;hTa1n2lwWkSeBifWeAoBCBRGIH4vVNfty9MvMxW1To35aLXq8BcGJ8enrZSMndzk0J47D5orUBc/&#10;sWiiYEKO/XK7WwTQpm6Rph8IQAACEIAABOwgkFPJWFHl9KUDRq/i8K0MfxXYYRht2EIAbWoLxuA2&#10;Quo0mLFnk74TcZd3AZ8T3tImBAoiYLVk7CRhyuFbBTF372G0qXus6QkCEIAABFwmgOJ3GbiL3WUv&#10;GTshTMUCX4Spi7EpsCu0aYEAeVwjdcoggAAEIBAoAl4rfkslYycJU6bylRqgaFOlwiWrschTWSOD&#10;XRCAAAT8RyB7ydgPDv5DZI2ptmLhYjUOOKCAVGykok3996HFIwhAAAIQgICfCWQrGfveUfN0A/3a&#10;fXCreS5X7DVxQJefGansG9pU5ejJZDupU5migS0QgAAEfE0gc8nYWJl9XzPwsXNFl8fHfewerrlM&#10;4M8ffri1tdXlTunOfQLs03eCuddr+Jzwyfs2oepEDKDqENXpX0OS6WjJmzoxwGgTAn4mgDB1Irr8&#10;sneCKm1CAAIqEkCbqhg1eW1mZl/e2GAZBIJHAMUfvJjjsR8IoE39EEV8gAAEIAABCLhDAMXvDucg&#10;94I2DXL0HfGd1KkjWGkUAhCAAAT8S4ACUvGxRZv6d6R75xny1Dv29AwBCEAAAhBQmwDaVO34YT0E&#10;IAABCEAAAhDwEwG0qZ+iKZEvpE4lCgamQAACEIAABNQhgDZVJ1aqWYo8VS1iluylgJQlTNwEAQhA&#10;AAL5EkCb5kuO5yAAAQjYRICNzzaBnNQMVJ2gSpsQcIEA2tQFyMHtgtRpcGOP5xCAgB8JoPj9GFXp&#10;fEKbShcSDIIABCAAAQhAIDgEKCCVEGu0aXAGvzeekjr1hju9QgACEIAABNQkgDZVM25KWY08VSpc&#10;ahpbvlKLf6npBFZDAAIQgIAggDZlGEAAAioT0CVpU097a0vLxuhrZ7+pU7kgAAEIQEBBAmhTBYOm&#10;oMmkThUMWgqTZSwgFe5pb3mos288ztzuLS0bv9cTRp76Y9ThBQQgEDQCaNOgRdwzf5GnnqH3ccci&#10;Y7rjmT5NCNMFzevXbTBezQ1FwuNjnU/uPDamhDxl47MTIxSqTlClTQi4QwBt6g5neoEABBwgEH7r&#10;QJ9oVgjTJTVaqKa+fl59/fK7vn3rLCFPh3p/1ntmzIFOaRICQSWA4g9q5N32G23qNvEg90fqNMjR&#10;d8T3s+/rSdOqaaW6MK0uifRR9skb54ovT4WHL1xQI3XqCBwahQAEVCBAAankKKFNVRi52AgBCKQk&#10;cMX0Oq1IG+o7MVZcbN5wZqemiWzqMfHljLLSS5cuQQ4CEIAABNQigDZVK17KW0vqVPkQSuVAWePN&#10;S4VBQ3u/v/uQOX1fvrK/y9watWDR/JLiqGSVymqMgQAEIACBDATQpgwPtwkgT90mblN/Mm7SP7Oz&#10;9rb2uxaJ1aUHn7ovUkNqS7e5NUpfgVpRPsUm72kGAhCAAARcIoA2dQk03cQTQJ4yHmwjEO7Z+1py&#10;Y4ePD0ZXoOqz/FwQgAAEIKAMgaLL4/F1AZWxG0N9QODPH35YeNHa2uoDX4Lggox50w9Pb28zakg1&#10;rNiwpDoShcH923YdFl/PunXzny7YJ3lo2PjsRICg6gRV0SZgnQDLXqhkquRNnRhptGmJgMiekkC1&#10;RIqbUhP4t0hxU1OYhmaKAlL6a/ldW+/6bfHEe8/90z7tZuBBAAK2EECY2oKRRqwQQJtaocQ9DhJA&#10;njoI199Nly8a0oubVi29zhCmsRJS4r2G310m9u9rh986ODzK4aX+HgZ4BwGVCZA0TRk9tKnKg9ov&#10;tiNP/RJJr/yYWlERrW0aWV16RVWdaczIhVF9875XltEvBCAAAQjkSgBtmisx7neEAPLUEaw+b9QU&#10;oEN73zgRcTS27al/n1FGSi/KzwUBCEAAAmoRQJuqFS8/W2vKU3H52UllfZNxI9SZfY03N+lED/3z&#10;pv9ySP9C5EfFq39ny5Zu/Z8NosLpVCqcKjvoMBwCEAgoAfbpBzTwMrst9u+zeV+2AMmoTQ0xGv7p&#10;d9qeey8FrqqmtavqS2PrUGWtJMX+EtuHOkhtR2o2CFgnwLLeNCVV8qZODDbaLIgA8/sF4QvUw2d2&#10;ln3mTx7fdFuDvvNp4mpoXrdBCNOplXPNDVII00CNCpyFAAQUJ0DeVPEA+td8sqdSxVbSvKmROjVA&#10;jQ72nrgQh6x0Zv3Exn20qVSDyWFjSO85ARiqTlA1s9HTv0aZ+US65E0dGm80WygBsqeFEgzI8xHd&#10;WVJtFjeNvuQXpgGJD25CAALpCCBM05FBm/KpkZcA8lTe2EhlmZCn5ivhSvmmVJZjDAQgAAEIJBFA&#10;mzIopCbA5n2pwyObcTGRiiqVLTTYAwEIQMAyAbSpZVTc6BEBjjb1CPxEt/IuNvUcDQZAAAIQgIDd&#10;BNCmdhOlPWcIML/vDFdahYCvCLBlx1fhxJmgEkCbBjXyCvrN/L6CQcPktARQUQwOCEAAAikJoE0Z&#10;GCoRiM3vc4KUSmHDVt8QME/eitTt8o1XOJKFAH9HMURcJkB9U5eB052dBEQNVNEch0jZyTRVW6w3&#10;dYKwWr/v+19+cUt3rApj3ZqHNzaWyXiogVpUnRhXTrQJVYeoUtk0HVjypk4MOdp0iQBpVJdA002Q&#10;CXx4evumeGEqWPR1tm387sthEqhBHhf4DgHnCJA3dY4tLbtNwEyjkkm1lztJU3t5xlpTJBd1tmvT&#10;G93aeE3Tmub5xgGwmnbhyM4d+4Y0reqme7+xcu4UqY6EVYSqQ2PKqWah6gRZCu9noEre1IkhR5ve&#10;EDDTqGyZ8oY+vfqRQLj//whhqlU1fWZ+SXFlrXns1vVf+LMNny4Spy32/qz3zFjs2Fg/+o9PEICA&#10;FwTQpl5Qp0+HCTDX7zBgmg8GgfKmtw68LVxtWFxfOrWypnxKzO15q9sfvX/dqvlTLlwQ4lQWeUp6&#10;LxjjEi99TkBMgaJNfR7jILuXkEYVW/uDTAPfpSKgiIo6O9QnsC24slorrYhTpgbKkmo9hzon8W2p&#10;MGMMBCCgJAG0qZJhw+icCDDXnxMuboZAhED4zAnxVdW0Ui1U+que9pbWlpaNxqujJzwZkjgklsun&#10;BBT5O8qn9IPqFto0qJEPpN/M9Qcy7DidL4Gz7/eJxaaaduKVv7q/7Wnza+OK7tMXXwpVijDNFzDP&#10;BZYAG6Eyhx5tGtiPRnAdZ64/uLHH8zwIDO3be3BcW7Riw/p1kVfzAtHMO88++Pevj1FGKg+iPAIB&#10;CKBNGQMQSE2Auf6sI4MCUlkRBeGGGU1rNiyq1kIzzX3685bf9fCts4TjB3+2b3BUlo1QQQgEPkIg&#10;IATImwYk0LiZiQBz/YwPCKQnUFU3yyggVR2pbyruLPvkDVdpRdqh470XhDjlggAEIGAnAbSpnTRp&#10;S2kCzPUrHT6Mt5/AFdPrhADVykMlU0tLowWkogtMxTf0a8QQp+Ur7e89xxbV3rIjAMZeOTrO7RDw&#10;HwG0qf9iikeFEmCuv1CCPO8PAmXlM3VHDh8fLC42pam57SmmRPUt/Fx2EAgbZRDajfoHEgh9O1yi&#10;DQjkQ0AUN21tbUWb5sOOZwJCgLn+gATaZTfVyfDVLlims5mYuo/KpvBbr+nb9itCpVOLi13G57/u&#10;ypt6djyj8xw92Tegn7QljzxVZ6z6b1gE2iO0aaDDj/NWCDDXb4US9/iSQO3SO+bq60p3//AlvdRp&#10;JGnav7OtUxTlr1l6XbVmZlQpI5V3+MtXhns6O/ti9bnybogHlSFAAamsoUKbZkXEDRCIEGCun6EQ&#10;LAJCcZY13rvheuH1qRf+c7Tw/saWLd3inYbmP5xfMrWiYmKDVLDg2OVtuGdHp34wLBcEIBAjgDZl&#10;MEAgZwIBmeungFTOI8N/Dwh5Om/11kfXLa2K7H0yXFzQvH7dDeIg05nGkaUkTfOOe/m1XW1iNn/2&#10;Tc1NM/RtZ1wQgIBOAG3KOIBAngSY688THI+pRUBIz5L62x747qb7orX31y+p0UI19fV6USmEad7R&#10;LF/Z39XerY3PalpydemvResg5N0cD0LAPwTQpv6JJZ54RQCR6hV5+nWRwJTyOUbh/cjLKHYqjTBV&#10;cstO/84t3eParKam+SXF5VegTW0YzPGluCh3YANQz5pAm3qGno79RwCR6r+Y4pFOIKUGlUaYKhkj&#10;MZu/5UVNm7W0qb50amXNtI8o6YUkRuuS9NquTS9OLIlu6dDLcZlSlUsdAmYBKWEv2lSdoGGpOgTY&#10;NaVOrNy2VMkMnylPE15uk/NVf9HZ/Bv1/WQ1+qpdCS9Vxmq4p6Ol5QmxOiKOYV9n28bvvqyXi0We&#10;Sji0spqENs2KiBsgkD+BgOyayh8QT0IgeATC/Sf02fxFK0Slg+JKWZWpKnH58PRIoYOGFRvWR5ZE&#10;NzfoG8veefbJncf0crFSyVMKSFkZWWhTK5S4BwIFEWCuvyB8PAwBPxGIaKmFzYuqtZBZ6YArfwL9&#10;e41jC4QwXaLzNNdDL7/r27fOEvJ06CfdrxiHGXApRgBtqljAMFdpAgqJVApIKT3SMF5aApEjtbSD&#10;u7Y/ue3RP4sskWx7WhdYQ/t2PP7t+zi51HrwypvOGIdCNFxpCFNjh55xlX3yxrn6/4eHjw2P6l+w&#10;8NQ6VQnuRJtKEARMCB4BhURq8IKDxxDwlIB8J5d6iiNz52WNrXp1M73abmlUmJoLo83tNOJY3UuX&#10;yJxKHMHUphVdHueoNOWihsE+JCD2JwqvzC2KMlzkTR2Kgir7Sxxy34lmFUNavnLszMCx0xcnoRjt&#10;7drx0qmqG9euqi8V35haOdec7Pe0GIIaYBMSoiax8qae9ofESbAzmtas+p36SD7VU5ixcLPeNMMP&#10;AfbpO/ETkjYhkD8Bdk3lz44nIaAQgTM7RanYuEqxRsnYupqPmS4IVSr+ySpU6wGNV5zRr8M9nUKY&#10;igPMFondZsXF1hvjTg8JxISpsOFDZraGCwIQkIEAc/0yRME5G9RIRDnnPy2bBCwm8Cze5gxVlcZq&#10;rLqZieK81tbZp2k1S9fqB5hVsNvMmRHiaKusN3UUL41DIE8CySK1vb09z7Z4DAIQkI1A1mKxngpT&#10;2WhZt0fU52rZ0i3ub2gWFbqmVtRGt0fJwZMJfYuh/JBY30bq1CIsboOA+wRiIlV8IeSpeTltBotN&#10;nSZM+xCYREBs6Xn8wfvMxaZc+REoX9n/8ovRjKmxOypWoUsOYZqfW8F8irxpMOOO10oSYMZfybBh&#10;NASyEhDiSaxCZaVpVlBpb/i3nvZW/UQDrWrpWjNjWh9JmSJM86fq2ZO6NiV16hl+OoZAXgSY8c8L&#10;Gw9BQGICqfb0SGyuVKb9W88zr5ibn5rXrzSEaXQ3GcJUqkBZNoa8qWVU3AgB+Qh4MuMvHwYsCi4B&#10;lbbsZI1Swp6erPdzg04gKkxrmtau1zc/1dQjTJUfGRFtSupU+UjiQOAJMOMf+CEAAAgEjkC4/0wk&#10;Y7qivlSvwDVxNpR+FpT54pKeQHwBKWFs0fnz502bxQYL8btNevsxEAIQsEogfptjTlX92QtlFXEu&#10;9/kqw5eL447eC1Un8CpDtfzarpb2bnHca7qrbvXDrY1l4rtyTO6zTz9doBK06cScPqlTJz7htAkB&#10;Dwkw4+8hfLqGAAQcJ9D/i0zCVHQv0wGwCFPr42Eib0rq1Do17oSAugRiydR0mVSSpg4FV5lclEP+&#10;O9MsVJ3gqgxVMV8/Onj0xEgmCHIcACssRJtmCFPaOX3zGWb2nfic0yYEJCSQbsYfbepQsJT5fe+Q&#10;/840C1UnuKpE1fpyUq+n9dGmaFMnPq20CQE3CBRZ7iTdGqv4FtKvw9K7yd5Xyp/m8b8MrPy4j92f&#10;7uasv10ym2Fvs5b553qjSr/vc/XNu/uh6gR7xahm/QEiGFn5SeUEyrg20ab5a1NSpw4PTpqHQBYC&#10;Rdpw3/bKg29num3aF08vv75C3JEgPYu0I6/de+1AwqNLf3F78/yUIlVo06FdRS/tTd3XnJbxRXMn&#10;/0wvX5lwf4p7Jhob6fuvd8Y58nc3fu8rVSl/SSQ1G29QUhcONev4yFTs973jPGzoAKQ2QEzVBGCd&#10;AIs2ta5NqW/qxAikTQg4S+DcjyqfvffrfeH4xOfw29uLnk0WpsKQvdc+e2/RT14dTmXT8OhgFlPF&#10;z1P9DpGZ+PBv7Lk3UcgObC16dteRFFVaxM2PxAtT0cRXX7q3aI8wI0WSI7sZESsdatbZcNE6BCAA&#10;AQikJZCw2FTcl0KbsmGfEQQBFQg8fnDz94ei8/Lv78qSahVy9vVjk9zSJ/TDP383Y4JW3DL9a+OG&#10;PD3y2ubfO5eSy95rkxTne+luFma8JsyIl6fiawtmGD071Kwb0SYR5QZl+rCDAGPVDoq0URAB8qYF&#10;4eNhCHhK4KsnTbkZ3vOLvVFDrvrXW743fnv0dcsX74tZOPA/9/zvBHPPvRuVm2LCfeIp83F9Qt+4&#10;qr42rh17JbZUQEyyGzf8Yk60tXM/2iVUcuz64Ni7iTc/+K/Tot8e2KpL6kny1JoZDjXraQTpHAIQ&#10;CAQBJvRzCnNqbUrqNCeI3AwBpwhMFpoJilB0OvCLI+K/RRPa7r6FX1r+sThrPnb9Yzcujf777XdH&#10;J+9/+uDM0cj3rppdksqH2CrVoV98NXrnv86LaNb58yaE79HRcExujpz6fx+P3Dx7U+TmsuXLW/4u&#10;2kNUUkezp1nNMPYxONSsU6GjXQhAAAIQyI8AedP8uPEUBLwiMH9RXA5SGzz1gaZNaDvt8YMv6Wo1&#10;/qpqjiVEja1IE9fwhIisnhGvaIUkNV+xa6KR9RPad/T9qAbV5pXoR6/oBfy08t8eia0TuPK2iWan&#10;zY6lTs+fiV/8mtYMXZKaL3E51KxXYaRfCEAAAhBIQyCtNiV1ypiBgDwEksVivG0fK5838U9j55O+&#10;PynNFac4T8dE5LTBH+hPRV7ff39yejV1Iapj35/Y4L/006bqFYtTU3c7uYDLufdPx92W1oyhrGdh&#10;O9SsPIHHEghAAALBI0DeNHgxx2MFCYh9S+ZLLC3dE78nycx3zm1eeNVkr0yFauzlN68EdWs0dep8&#10;9KFzb8cyoOItfUO92LGUUCd1ogVhg2h868Qs/y3N880ujKsyFDPGSOvql1CZEwsPNDPdG3k/mxnR&#10;lakONavgaMBkgwBbdhgIEPArAbSpXyOLX74g8Pbv/XginWnkNSdvlp9zrSkKK+q+NLHZKM5zsZdf&#10;f0rso09RZj9eLCbRGtiaUKMq7o64B0Wl1duNWf5YvlQYU1Idvfnt33slUrvqyGsxLZvQlwUzdHl6&#10;5v9xpFlfDBOcgIBdBFD8dpGkHYsEkgtIiQfRphbpcRsE5CNwVWxbkjYuNhvFbZxPlH9GPdS3ozlU&#10;87sT25u0iU36cfv6UyxdTUZgVFpN1L5VN04IZfOG1IVXczTDoWbliysWQQACEAg0gUzalCWngR4a&#10;OC85AbGFP25bkmHs/EV6aafTifP7EUf0eqhiIWnsSrlH6mPXf3Pi8b2vxOqnToIx9ytmkalYBQCz&#10;amksNasL5Yld+Vk4WjRDT53+f//bkWadDzS5KOcZ0wME5CVAAalcY0PeNFdi3A8Bzwnct/DBcXMm&#10;XVxxk+nm1xV16yMb8yeqR0VM/uovopP7yVuWou9UzPhUrCSqURkq6Yo9W9U8UeLUrGY1cen6deK7&#10;mp6aTSGak80Y+htT4qYxw1qzKc7Ojuyayu6d59HFAAhAAAIBJ4A2DfgAwH25CaSobyp052N1RsGm&#10;mDCN7ZQyZV2cdjREalwK09wgn2Lt6eQH00GJdRStMJW4P2kidaqbYeZxzZcoXzWxH1+bXLIqvjv9&#10;GKqIPE1lhV5S6u08mtXbmrypX+7AYx0EIACB4BJAmwY39niuOgFTgxaJ00Rj+6WM0lFCIE6qThq/&#10;iz+6QT7lU0maNVK1VBxY+vq9Rf/V7CXaRQZ6E1UF4m+K248/bXql+Z2UZujHUE26omaYJaXizzsV&#10;t6VqViu/KoFJigejNVlVHwbBtJ9lEsGMO14HhADaNCCBxk21CcTqN8V/EXUpLnm59wdm0ajJCdSU&#10;Ccv4p/R1pdErrhJ+9LCooviyUMYi1GgXKVoWXQ/tmiiVGmv5g75/iZ6Pet/suopUxmcxI1uzK/Jr&#10;Vu2RgfUQgAAEfEcAbeq7kOJQwAiImk1xK0TFhqdITdNIPVQ9q3rtxOn2kZpTetmpuKe++lK0Vv/Q&#10;rsqD0VOdpn3qk9HiUOluTtGywF8yPbZiVV/hqgckvOeVH0VLqF71BzMm1iRYNcNCsy2xZkXBKYve&#10;MdEfsI8L7mYiQDaa8eEygZQFpPTcx/nz5zOb0t7e/q22NpfNpTsIBJZAkTbctz0qEKOb8dOcthSB&#10;NOmRDOAmt2bMp0+Iy8TnHLt5Tsv4orl6b3FrEiyZkdngWLPRM07FtH72Zt3RpvzKt/3jDFLbkYoG&#10;oeoEVRNs2jPzHOpSkWbTaVPypooEEDMhkJ6AXnt/fbrSUdHHUsjc+YseTFmxXzzydzcmF6hKd3PK&#10;ltPUkEoQpoZx1s2Yvyhbs2Iflfg1IF65NOvs2OL3vbN8aR0CchNAmOYRH7RpHtB4BAISEjBLR8WX&#10;bYoZaZTWn3x6UyRtqVfsnyhTaj6gH/Wkb6vXr/gCVVqqm4XWTN1yYrEnTTNqDsRnTM3u9C6smaHf&#10;ma1ZkZwwX1aadSdpKuFYwSQIQAACMhNgTl/m6GBbEAmkLPCUeU4/hildcagJFTiZaE73Z7g52Ty7&#10;bo7Xx+JrG5t1TZiSN3XiYwxVqDpBwIk2yZtmoMqcvhNDjjYhYD+B9FXxs/cV28WfcOukklJx30t5&#10;f+ZGLJqXocdkN6ybYWOz5tR/dAFAdrbcIQ8BhKk8scASCDhBgDl9J6jSJgQKIpBQMSqPtnJtIVVp&#10;qrTdWm88ufRVZl8smmFLs7HZf73af5xONdaqckEAAhCAgGcEsmvT1tZWkXT1zEA6hgAEIOAwgXid&#10;ilR1GDbNS0qAbLSkgQmkWdm1aSCx4DQEIBBcAhmkanCh4DkEIAABWwmkW2wqOkGb2kqaxiAAAd8R&#10;KGT2n1yU74YDDkEgBwJshMoBVtytaNP8uPEUBCAQRALM/gcx6vgMAQi4SwBt6i5veoMABHxEgNl/&#10;HwUTVyAAAVkIoE1liQR2QAACqhNInv0XHlGmyt6wskzCXp60BgEJCaBNJQwKJkEAAsoTyDz7T6Uq&#10;5QOMAxCAgGMEsmvT9vb2b7W1OWYADUMAAhDwP4EEqUqlKv+HXCkPyUYrFS7/G5tdm/qfAR5CAAIQ&#10;cJ0AiVXXkdMhBCAgC4EMBaSEiWhTWeKEHRCAQJAJkFgNcvTx3ZcEKCCVd1jRpnmj40EIQAACDhIg&#10;seogXJqGAAQkJoA2lTg4mAYBCEAgSoDEKmMBAhAICAG0aUACjZsQgIDfCAQwscqWHb8NYvyBQCoC&#10;aFPGBQQgAAE/ECCx6oco4gMEIKBpRefPn8/AgQJSDBIIQAAC/iDw/t8UJThSdWuXWq6RN3UiXlB1&#10;gqpok71QGcCyT9+hUUezEIAABFQikDWxyhFWKoUTWyGgLIHMwlS4xZy+srHFcAhAAAKFEUhWq8mH&#10;ApiClYOsCiPN04EjQNK0kJCjTQuhx7MQgAAE/EYgpWBFs/otzPgDAYkJsN5U4uBgGgQgAAHpCSQv&#10;YzVNdmIxKysjnRgOUHWIqviLzomWfdCmmNNP9qK1tTX2JtrUB1HGBQhAAALSEbBdsyKhHIoxYJ0A&#10;y5x+Bqop15uKzfdoUyeGot/aTPjL5lttbX7zEH8gAAHXCeStWZFQDsUKsLaDRZhmRpp1L1SmvCkF&#10;pGwfrzI3mJxjj0+wC8vNv2lQqDIHEdsgoC6BrJoVCeVEcKFqO1WEaVakaNOsiAJ6Q1Ylmo5LLOuO&#10;SA3o0MFtCLhLIJ1mFVY4saTVXee87w1tamMMzHIWLDMtMGkqHidvauOwlLepvJVoBpcQqfLGG8sg&#10;EAwCGWQrytXiEECbWgSV9TbSpVkRmTdkTZqiTS2SVOw2J5RoVpFKGlWxUYK5EPA7AZSrlQijTa1Q&#10;ynoPwjQrotgNaFPrrJS/M16PJqwTdcc30qjucKYXCEDAFgKZlavZRRDWDKBNCx9OCNOcGKJNc8Kl&#10;9s1Wgu2Oh4hUdzjTCwQg4DQBK/pVdRWLNi1wFCFMcwVoRa6w3jRXqjLebyXS7tvNvn73mdMjBCDg&#10;CQF1VSzatJABgzDNg54VxZJWm1JAKg/iXj1iJdJe2UYa1Svy9AsBCEhIQCoVizDNe4SwJT9vdFYU&#10;C9o0b7yyPGglzDLYikiVIQrYAAEIqELAoootZFEs2jS/wUC6ND9u4imLigVtmjdhWR60GGlZzKWG&#10;vzyRwBIIQEB9AhYlrHA0WcWiTfOIP8I0D2ixRywqFrRpIZC9f9ZimL03NMkC0qgSBgWTIAABHxMo&#10;RMX6GEtOriFMc8KVfLNF0YI2LZCzx49bDLPHVmbsni1TMkcH2yAAgQASsK5iTTiFrCtQCC/CtPBg&#10;WRQtaNPCUXvZgsUwe2mitb5Jo1rjxF0QgAAEpCMQBC2LMLVl2FkULWhTW2h704jFGHtjXL69IlLz&#10;JcdzEIAABNQgoJaWZUu+jaPKom5JrU2lLCA1eqr3xAUtVF1fXWIjJ5WbshhjRV1krl/RwGE2BCAA&#10;AXsJeKhlSZfaG0qLukUVbdq/s6W9W7u2ef2SGsFpauWcOeVT7AWmWmsWA6yaW4n2kkZVPYLYDwEI&#10;QMBlAnZpWYSpvYGzrlvU0qbjOqaqprWr6kvFF6GZ1wQ4hWo9xvaOLa9aQ6R6RZ5+IQABCPibQDot&#10;O/1rhurgsomAdd2iiDYNh8NlZVpPx4OdfRFEDSs2LKkWXxdX1l4ZvBSq9QDbNKIkaoa5fomCgSkQ&#10;gAAEIAABawSsS5cPWWvQ67vKhDLVyho3dmztuHtZkW7Nod3btj/ZdWT00un+N3t7T416bSH9u0Wg&#10;1bjEEDdfbnVLPxCAAAQgAAEIuEFAEW0ah6J2VXvH1s2r63SFempfp1CoLw9qF070vtk7cHbMDWT0&#10;IQMBU6EiUmWIBTZAAAIQgAAEbCSgnjY1nC9rbBUK9e5lmq5QD+16ctv2nUdGLw73D5I/tXFwKNEU&#10;IlWJMGEkBCAAAQhAwCKBFNpUygJSSe6MnTneO3bN+v+4Yf2KBl2hDu3dsf/k1OJii35zm+8IJIhU&#10;3/mHQxCAAAQgAIFAEEixF0pSbSrEaP/pS2ZQRnu7drx0Spu8ga5u9ebWRrEs1feX9dXEvkeRwUH2&#10;9Qc5+vgOAQhAAAJSEchJuiiiTX/5r3/18P84mSBGo9SX3dOxslaqEDhrTE4BdtYUFVpHpKoQJWyE&#10;AAQgAAE/E8hJuqigTcM9HW3P9MUL08CkSFOO05wC7OeRnqNviNQcgXE7BCAAAQhAwB4COUkXFbRp&#10;/86NW7rr1mzeGIgZ++yDIKcAZ28ueHcgUoMXczyGAAQgAAEvCeQkXVTYp1+7UpQ1RZh6Oab81Tdb&#10;+/0VT7yBAAQgAAFfEVBBm/oKOM5IRICt/RIFA1MgAAEIQAACBoFEbSrpJn2iBQEnCVDG30m6tA0B&#10;CNhKQOzBaGnd2NLRE7a1WRqDgDQEyJtKEwprhuS0YsNak9wVIcBcP0MBAhBQh0DxB0OchqhOuIJt&#10;aa7SBW0a7PGC96kIIFIZFxCAgLwEzr4fLVxTPGWKvGZiGQTyJoA2zRsdD/qfACLV/zHGQwhAAAIQ&#10;kIwA2lSygGCOlAQQqVKGBaMgEGACVdNKA+w9rvubgOradOzsQO+bvb2nRv0dJryThQBb+2WJBHZA&#10;IKgEwmdORFyfWlwcVAj47W8CKmrTiB59s/fV5x75xqbHn3x5MFRS4u8w4Z10BNjaL11IMAgCgSJQ&#10;Eco5byoOsmnZmPjq6g8UNpxVgsCkc6EkLiAl9Gj/8EWBdPRI19N7h8bj4C5ovu/zN84pD8iK8Fw3&#10;uykxCn1gJGdN+SCIuAABJQj0d7U+0T2uNazYcEvjNdVWEzOi8NSDnX26g1VNa1fVl472du146ZR5&#10;GPisz2/+08+UpXfe7HHZPXdrW9q7I+eH161+mCNxlBgvUhiZq3SRWZtm0KNxrOtWb24NymGmuUZX&#10;iiEZMCMQqQELOO5CwG0CeWnT/p0tuqxsaF53Q7WmTa2cIxI6Y2eOH9z7I12hTl/6lbv+8JNpUzyR&#10;HuMdFcp4ydyK2jlXTKSFIl1MwrHs7o5VtW4Dsru/qKxHjudJNg/pIp02HR3sHRxJmR+NgzJ39eZ7&#10;g6JH48dCHgHOcyjxWMEEYiJVtPSttraC26MBCEAAAjoBUynOaFqz6nfqreZNw+Fw2Ufe/Kf/+eH5&#10;9TUz62dMJFvDPU889PTb05eu/eLShfFCMx51uKf9oaf7RIa1aunalfNjz4ZmxvUeu2dB8/olNZp2&#10;cv9f7zpkJGUXfbXjyw0qRy7mmjaj6Y/vav5knBxX2S0Xbc9Dusi13lR85P7s0Se3bRevzskT99qy&#10;ezo2r6kTMBua7920IYjC1MWBRFc2EIjtmhJfiE+m+bKhXZqAAAQCTWBiK1Sx9a1QZWVlY8Wf+sJt&#10;8yoryyetAjj7/ttWac5oWja/ZGpFbf019cYrfjlB/z5dvNY0rdWFaai6vv6mu9r/Yn3TDK1Ie63n&#10;J4OZdyuLhKs45ip+IaxMR15FXKsSvpzq6z95YcwqL+4rgIBU2rT/F91xrojJ+q0dHdHXylrt7JD4&#10;DImyGVQbLiDgbj0ail7WO4w9Yn5h/UH576QElfwxwkIIqEWg/ONWV5pG/Joi6vT3d2/a/PVJKvCJ&#10;6PrRDN7rtf7FJXosrqzJlDX8/4zVAvUR0VpSv+wzV4l80rTSkxfSilN9e1bEBrHeYMNaQ85qfU+3&#10;bXzmaJaAiGSWULQ7+/VE8iRpa+furnDP8y/qSbFPLSoX/xtCnLr0KZFJm8b+GhQrtdev23BT6S97&#10;4//aMr9dHqqw/qeiSxDpJoFAKDTc1dLaYvyAyKoyDSE6/OIDbS0tG6Mv/Y9m/ylUQSNZpJJM5eMD&#10;AQjkQiCiFMUjxcXW9wCLiWkh4BKV6IympgZdC5aHsgtdvZ5q2h5rr10m2hnat+Pxb/+1+PEducoa&#10;7/7uppvqS2uKi1NnG/t3btGVn76va72+ELa0/rb7H3/wvuYF4r1Xtv3F89FiWRn4dG/ZqO8Mi7+6&#10;n9j4w0O5IE1/r5k01RZcWV197RJDnL59cpTMqT1wM7UikzbVrl5zz2d1Y8X41qf195/URgZ7e98c&#10;OGOMBOMDSbVh58dEgT0ITdnfZezlHD5+1PjjIrM8FcvMWxJ/YvZ1tm387sv6D7is0rZAa716nBl/&#10;r8jTLwQCSKC/y1wwKhaDrhMqMPZaNUs7F8GRdUJS6NcM9VRrVz4sGhMyV3u780Eziykympo25Yo5&#10;Yva/PPXZqvpcqWHVkmpNrF6tNxbCTim/cvlddy8RTQ290fPzs2mFYCybNdkpQ9dqr/2P53ptKHve&#10;f1iXzjOarhMLFa79bV2fMK3vzsdnQpt6X0BKLIipXSkm8c11pZp2eJdQqF29Fy6eHhAKtfdE5C+o&#10;XP5UdAcivcQIGMK0dUvCX7HpAYUuH93RaSx3Mv5uNl/NDfoPuHeefXLnMf3Hkl/laYwKyVQ+QRCA&#10;QI4EcsrTRGRcQ3NkMWhkwahYM3rFR05GakKl7z9ugWtqiWk+WvaZP4mmPM03REYzqlBTN24qP63h&#10;Sn2J6uRiWLWWhaApHMUK14hTyz+rZ3C1oXODw+l1rTXY4Z4X9HWGVXWzxGKGipJIbjjztL6Zn96Y&#10;asFshm9ZsydId0mVN42AL2vc2LF18+o6XaBEcqj7B7XBt/vER6giuFP6eex0c3Mkm1PzYirfujAV&#10;5vXvfUYPq16ORP+7eV59vXgtv+vbt87Sf7j8pPsVM2cekItkakACjZsQyJ9ARCkO7d3x5KP3R/YP&#10;GRnKDNfEMoDSmfEaMLKY0tKEpBUxbKQ8Ox79pkgxrG2qiirUv30ldQYzqpivFD/8S9OtKbh0Id3m&#10;I9OpqHCc8P6K6Xp2S5h78dKl/DHH/XpaJHaAlZaK5RO6OM02rV/WeHOTuKmvu/uNhN9e4bde0w1e&#10;MK906HiQfrHlJ10+JNKl8cVuCoqknQ+XNba2d2y92/gDSNMO7d6267D4/4yy0kun+zmh1E7SdrUl&#10;tlqaU/NCaJqzKtmuUOiyefZeg/6zaea8iZ+ZZZ+8ca7+jeHhY8PZVwVk60fJ77N9SsmwYTQEvCBg&#10;ZigjrxQ7gUxRpR3atfPn52P2TZRG0t/KMF2vi0BjQWfae8yN9tFcYUm1SGEu/sKfPbbpNmMx6+Ff&#10;9GTZqF+aVppaoWkKx9gVE+KFnegaTZouvU78eqowd4BdUSX2dmWb1q+9zlh6m5heNRMxNUaWtzwo&#10;hwVZCV/qez5k/gqUUp4Ki2tXbm3veHh1nalQxZjY1/nyoHbhhJjiHyg0XZ8/NJ5MR2DW0rXr9Azo&#10;b1jcZS/+AvnupvuMJfDRn00jxqVpRkZfHMp36VKQMqcpwDLjz+cNAhCYICAmFsXUefyy0cm5gBm/&#10;OvtmkhSsXfXtzxuTUS/8VUzFPvh039wVXzD2xQ+du1AQYjNV2ffTn0xaHjqlvLoi0uzIaI6LPyfW&#10;EWQxzMournx8M7KcItWiJ00rKiJZ3bKrF12VSndO7iBVejWidBd8ar6xPCAfi4L1TGROX/z+k9dv&#10;8VEUCvUe4+8+/S8/sU1q55HRi8P9KFSZgib+jnj0DrP63bzKYiuWGRp0SvkcfR7fzJka74gFppff&#10;OqAvQhVp8px2olrpVN17mPFXN3ZYDgE7CYip89jySvFFdBrdXK+/SqifFMVsyj7zpyIRsGZplZHo&#10;MYvhrF8+s6Jitv7vw8ePpZ0Aj8hEkSlI60NkIvvUvr///t5fxu6KbIqtahKZx1RXWflM43f68cHk&#10;7xolI7UZdTPTdpplFWyBmrV/n7kRQszZbv/epvuEoDfWTZRdvVjPnGbZrV+7wNg1FR6OrUeIKl19&#10;ZS1JUyufhQ9/85vfNO979dVXb2zS10lIek275uabb/70tGM/PXRW0z5459Drr702+BvX1FZNqyix&#10;JIQkdcu6WS+99NL1119v/X6X77x06dLU0oqKirKPfljTzr35fM9x7RNXL66rqSjVwyO+m9Ie/amp&#10;U81vmcJUXP/28x1P/FREecFnb7mqIlRptJi2BZfdlKQ7MRLM6zvf+Y4YGOYl9edXEnCYAQFfEigu&#10;La+oiL3Mn5lJ14c/WlZTf+Oy66+ZO/+qimJRiLRu9icqfnPBzUs++Zt100svFU1N/cv012uuv2nx&#10;NVdd8VHtN6Z9wvh5nuKaVv/pXz/y06MjF9566YXnXzBfrx4XN1YtXXXDzFBl9fQUNk37tUsviN8U&#10;v7zwkas/WV8R13K45+m/P3xWq/rUjdfNrKoqT+nOxZMHfiruqbxmUfTXjGlWuG9P5P15s6enMzfL&#10;IBD9/0BXGvHX8Vd1p3562KhrMDpWWrugNpVPxiPTPjL2/IHjv5xS+el5c3QT+v/nX75wXKtZ+nu/&#10;XVlZWZ2nUaoO3Pyki4x7oTJEYNI2KW3of18IlZAcl2bExsRlThaZk/ixZ0PDP23rFCvGa5au1beU&#10;VrAuJyNNkqk5DTZuhkDgCRhFnUS2dU7sZ2vJDCMLG3eQaSIkMb2VeBBUEkexTf+xTffGbTYQB5yK&#10;1Kw443RqRU2an+O1K81aUXu3b98Ty7eKavxtT8fm0yevJY3r1VwFm26HlpWdW2mHQiRpKk6Fja+3&#10;ZXy9wlhBm7UIvzmtf/h4r37ogDGfL5YH/Fb88oDAj8MsACLa1PsCUjkEKrZNatnvLJ9cdiKHRrjV&#10;EQLxKjOPDi4f/ceWLXrRjobmPzSWB0Tim5/qzcMApR9h+5TS4cN4CKhOQJewEwsMDFWqH3A6J8NR&#10;UrVfbP/qIqH2Tu5+OLoQ1vgVEC3eEtmElIlMwpan7Du3smCOSEltgVhqWlxZO1FvS1fwy7+69U8+&#10;p6+LyDKtb+6aOnP+5Oho2FyiZmz5teCO6oPAJvsVy5vGeS2WN4pzTINy5VeFQSE6xtlQbdGMqbE7&#10;ambk73qEaa5xZPtUrsS4HwIQsI2AsU/feGVSpbHuGr7c/hf3R8paR1SpyFCa1fizZp8yrYLNz6GI&#10;lDTLpqZaGzqzrl5vOXMRfnPX1Km+E8NvvaifeiD258dt+c3PskA9pa42DVSYfO/seVGv2CiMKqaB&#10;zIzppN1RvvffIQcTZvzf/5si8XKoL5qFAAQgkB+Bkur6m+7SFao+bx49IyqzMA1f0aQXUhU3pzyO&#10;J2/NGjmkNLls6oRn5lan5CpRk3w3d00NnTvwxj7xfsOn6kunVpYHbwli3mk1tGl+HyWespHA+aM/&#10;fKwzcp6eOQ1ExtRGvJGmzFocVbd2mQoVnWo/YlqEAAQKICAUaiThmjVdKnbMl5WNFVekWAUrTpfM&#10;oFmzmBc9jMAoHZV2qat5QFSWaf2yq68XVboPHzo4rs0ykqZsnshlbKBNc6HFvfYTiArTGlHTRN/8&#10;VFOPMLWfcnyLQp7GXuhUZ1nTOgQg4BiBKelOUDUXFVgQuMmmXb1WL7lt5G4zrA2NnGVwat+BI+lO&#10;rdLrTV2vF0MVlbCunBnMpGkhkUebFkKPZwslcPno7kjGdIU+5TE3MpOvN2scgqpfhfbB8+kJoFMZ&#10;HRCAAASiBEQ2ViupMdK3GaVt7SpzBcKSytPG0YUpL7Ft2zglQa84mzYHC/vUBIrOnz8vvqPUPv0g&#10;xjLvRRuewBJ1oPTt9uLw0lsazZNIU+5nEtufulra9eIa6a661Q+3NpaledwT19Tt9P/86ONCiVq0&#10;f+i5VbE7p38tfYAsNsdtEIAABCAQPAJ5Sxc9b4owDd6AkcPj/l9kEqbCxtGTfQNnxJmlZE9dDhj5&#10;VJeB0x0EIAABCMQI6HlTtKnkAyLvvzy88kuXkqODR0+MiCIgGfOm0dsyGCom+o0FqFSSKjCaOeVN&#10;0/VFPrXAKPA4BCAAgeAQyFu9oE0VGCR5R9dD3xIynemUpfWEKNq0wGjaok3jbUCnFhgRHocABCDg&#10;YwKFSBf2Qvl4YHjpWryUzCArLSpOi7d56XDw+mbeP3gxx2MIQAACbhBAm7pBOZh9mOeXZpWVsdsy&#10;fBFMgAp5jU5VKFiYCgEIQEByAmhTyQOEeRBQjAA6VbGAYS4EIAAByQigTSULCOZAwAECti82tWgj&#10;OtUiKG6DAAQgAIEYgQ+xSZ/RAAEIuEAAneoCZLqAAAQg4AMC5E1lD2IhO91k9w37gkoAnRrUyOM3&#10;BCAAgewEZNWmo4Nv9vbGvQaNY8FGT5n/54IABPxCIJ1Off9v9KOouSAAAQhAQDkCBabVZNSmY6//&#10;YOP9f7lt+5PR1/6TU4uLtf6dP/rFhZETb/aiT5UbpRgMAUsE4nWq+FrI09jL0vPcBAEIQAAC6hOQ&#10;TpuGX37s608dnAS2alppcfEUcb7l/me2bd9/UhsZRJ2qP/LwAAJZCTD1nxURN0AAAhDwHwHJtGm4&#10;Z8ez72pa1ef+U0fHVvG6e5lWpFWEKoqLw2dOGPQP79o/qI0MnxWHrHNBAAKBIYBODUyocRQCEAg6&#10;Abm0afitV9/Wxhuav3zDTCMwhiCdUaanTcsaN0ak6qGfHRm9eOlS0COH/xCwSMCrAlIWzcvjNpao&#10;5gGNRyAAAQioQkAqbRp+68AxTVtwZXWU3tn3+7Tx8o+XRP9d27TmKk07ee6CKnixEwIQcJYAS1Sd&#10;5UvrEIAABFwn8KFvtbW53mnWDi+NGVP20Xl8fSfU5Cv5naxtKnlDgTvdlPQZoyFQAAGm/guAx6MQ&#10;gAAEpCAgVd7UJBIeGb04PKzXijo79LZYeyp2Qk2ZEoGV/I4UFDECAhCQjwBT//LFBIsgAAH/Eyg8&#10;rSaVNi27erE+Zb/3DbHbSdSK+vnx90QIy/WdUJFQHvpf3fo7FXMrYtP8/g8yHkIAAgUTyDD1TyHV&#10;gunSAAQgAAE7CUilTbWyxs/pG/MP7d62feeR0eF3zLTpxdMDeh3+PX/X8v3XtPEZNy1rLI/mUe1E&#10;QVsQgEBQCLBKNSiRxk8IQEBBAkWXx8flMjvc09H2jNgCldqqWZ/f/KefKZPLYgetKTwx7qBxNK0I&#10;Af/t03cU/NBzq+Lbn/41yX5COuo8jUMAAhAomEDh0kU+bWpA6e9qfaI76VfCsrs7VtUWDE2lBgoP&#10;sEreYqsDBBCmBUJFqhYIkMchAIGgEShcukiqTYMWyHT+Fh5gSAacANrU3gGAVLWXJ61BAAL+I1C4&#10;dEGbyjsqCo+uvL5hmVsE0KaOkkaqOoqXxiEAARUJFK5e0Kbyxr3w6MrrG5a5RQBt6hZpvZ94qcpC&#10;VTfJ0xcEICAJAVuki1z79CUhixkQgAAE8iBARdU8oPEIBCAAgQQCaFOGBAQgAAH7CWSuqEpRVfuJ&#10;0yIEIOAXAmhTv0QSPyCQRIAJfXkGhSlVhT0xzSrkacJLHmuxBAIQgICHBNCmHsKnawhAILgEEhKr&#10;4p+o1eCOBjyHAATiCHioTcfODojTniKvU6OEBQIQgECgCaBWAx1+nIcABKIEvNqnH+5pf+jpvkh1&#10;/YbmdTdUp4hJcWXtlUE9ntSWnW6M84ATYE5fqgEgdvGb0/qFXAlVq0RTFAQohCfPQgAC9hKwRb1I&#10;oU1TcpnRtGbV/JKEbwVHrdoSXXsHHK0pRwBtKlXIbNGmyR6hVqWKMsZAIMgE7JIunmnTcLisrEyP&#10;YOrjSVPFVqjVL//B9TMS9ao/h4FdAfYnHbyyRgBtao2TS3c5pE1Rqy7Fj24gAIFsBOySLl5p0yz+&#10;pRSsy+7pWFmbDYxfvm9XgP3CAz/yIYA2zYeaY8+4pk2tqFXzHtYDOBZtGoZAEAnYJV0k1aZBDOlk&#10;n+0KMCQDS0BhYVq+MlPUzuxUNKYeatN0xJLXA8TuRLYqOswwGwIeErBLuqBNPQxipq7tCrCk7mGW&#10;8wRU1qbXdrW0d2uRvZJxqJbds9WYO1FTnkqoTTMMQ2Sr859ReoCA3wjYJV08rCHlt5DgDwQgYA+B&#10;8JkTqRs6fbx3UC83lzmxao8RQW8luaBVhlMDzMqsQUeG/xCAgE0EyJvaBNLWZuz6y8NWo2hMMQKq&#10;5k2F7uzf2bKlW2tYsWFJcm25UE19tb4fUrXUqVpJ0/zGOqnW/LjxFAR8Q8Au9YI2lXFI2BVdGX3D&#10;JrcIqKtNxVbILd3jehW536mfZwjRFBfa1K2BZEs/yFZbMNIIBGQmYKN0kWROf2xsTGbg2AYBCLhG&#10;wJzRr6qbVVJcXOwPYeoaO2k7ymOFAIsEpI0mhkHAaQIy5E3D4fBH/m3oxAVtakXtnCumOO2yAu3b&#10;+MeHAt5iojMElM2bmhuhrm1e+4k3dnS/E9kRVbfm4Y2NoiKyaunSWGyDMKdv+0Am22o7UhqEgHME&#10;bJQuMmhTsbhM/CqavnTtSuMcqFC1uZ4swJeNAQ4wxUC7rqowFUH78PT2tmf6UmzS137z9s3fuKFM&#10;UXmKNrX3A5lOtlL6yl7OtAYB6wSEdEm+ubW11XoLsTvl0aZmvZgFzeuX1Ij/T62cM6c8sClUtGke&#10;Q5lH4gmoqk1jG6E0bdKpxaO9XTteOqVNv+neb6ycO0VFeYo2decTSqrVHc70AoFkAimlS3t7u0VW&#10;8SpWBm1qmN2/c6PYmWteVU1rV9WXii9CM68JZAoVbWpxKHNbOgLqatNwT0dbZ5/5Q6Cisjb2J2r4&#10;5cfann1Ha7ht051N+p+tqk3uo009/7QmyNbvn96cbNK32to8txMDIKAogQKlS7yKlUabGqEQv5Ye&#10;FL+WzCtaQaa4svbKIKVQC4yuomMas+0loK42FRzGzgwcO31RTJ7MjZ88MQtLCc165+9fL/5kVUqb&#10;IkztHd6FtyYi8tEvnk9ux3qOBxVbeBRowWcEbFQvcmlTM07xCjU2r1c6s35GMFah2hhdn4173LFO&#10;QFVtKjxMrqsvZKh4M9xjrEO9tvm+zzeZmlUdeYo2tT503bkznTa13jsq1jor7gwCAXuli4za1Iyi&#10;qHH4RHfk0MKG5nU36EW4A7GR394AB+EjgY/JBHyiTePVZ2SP1LXN629pVK38PtpUtg9p4drUukfW&#10;VazZJhlZ62y5Ux4C9koXCbXp2NmB/uGLEeAXjuzcsW/I+EdVZCO/37dJ2RtgeQYulrhJQFVtWt7U&#10;0/5QZ9/4sns6VtXGZUZje6T0daifrkebujmYfNeXm8I0D3ho2Tyg8YjnBOyVLlJo09HB3sERE+zo&#10;ka6n9w5F0qUpWJvbpHwtT+0NsOfjFQPcJ6CqMBWkyleah0KJ5eb3f2m5vhPSnNA3JlIih0V9am5k&#10;HSpz+u6PLV/0KLk2zZVxTlqWpGyueLnfIgF7pYv32rT/n1uf2JtOjC67e+tKkT3RL337rlH1sKZp&#10;7Yr6Gv8uP7U3wBZHFbf5iYDC2lSE4cPTv9f2zDFtvOGOv7jrd6JrzM2NUEaNubmxzftoUz+NWhd9&#10;8Zk2zYlcTkJWtIyWzQlvkG+2V7p4rU1jijMa0ro1m43jX1JeYjfEQ0/3jYvlpzct9O3mfXsDHOSP&#10;SmB9V1ublq+MlItKjN+spWtvmV8SqlFtQl/4wXpTqT6MQdamuQYCLZsrscDeb6908Vqb6mVNT6w2&#10;TyO0cJkbpMTm/S//wfW+3LZvb3QtEOUWHxJQW5uKgJSvHDuz76lNzx2KnQ4VqSin74aMFJQjaerD&#10;keuSS2hT50DnpGVJyjoXCPdbtle9eK1Nc+Nnnm6q75OIzvTn9rz8d9sbXfn9xUInCPhAmxpYxEL0&#10;ExdigEIz58VO4lBHmJI0dWKEF9gm2rRAgHY9npOQFZ2iZe0ib3s7tksXtbSp7Tyla9D2AEvnIQY5&#10;T0B5bWqkTtNyUkqYok2dH+8594A2zRmZHA+gZeWIQworbJcuaFO5Ym17gOVyD2tcIeAHbWqCSlmH&#10;3xWGNnbCYlMbYRbeFMK0cIaqtJBOy5J/tT2CtksXtKntMSqoQdsDXJA1PKwgAf8IUwXhpzQZbSpV&#10;JNGmUoXDE2OEZkWe2kvedunyIXvtozUIQAACEIAABCAgLYHW1lahpaQ1D8MEAbQpwwACEIAABFIR&#10;EGsqYi8IQQACEHCLgIfadPTU4KhbbqrRj+1ZcTXcxkoI+JeAqhP6QpJ+eHp7S2tLy0bz1d7flGmD&#10;mn8jiGe+JEDqVPKweqVN+3d2HddGTpzKrE7HzhxHv0o+gjAPAhDwHQFxKEpL29P6OXzRq6/zwZaW&#10;5/oz1E/wHQQc8jcB5KnM8fVKm2pa9/f/ZVC7cGLg7FgqPkKVvvrPjz51UCsulhkftkEAAhDwG4EP&#10;T9/R+bZwSpzAt2G9+VrRoBVp2t4tf/vKKPLUb/EOrj/IU1ti78SUr0faNHzmhKYd3PXfj4xeHD55&#10;ZpI6HR18U6jS+zY/vmOfVlZaXDzFFnY0AgEIQAAC2QmUr+zf+4zImNY0rbmhWiudWT+vXryW3/Xw&#10;qllCnh463CPmspSVp2zSzz4AAnYH8lTOgHukTcsa16y5StNO7t3Xe+Hi6QFz4l6o0j1/u/H+v9y2&#10;Y98pYy5p3kJ/Hkwq51DAKh8QoICUD4LouQu1q9ofvX9d8/yS4sra2FFcWtlM8SNbv0Yu6D+vlZWn&#10;nuPFAAhAICsBj7SpppU1brx7WZH23r4d+wfFwtOIKt112LS4bs3mjq2+PZg0a1S4AQIQgIA3BIxj&#10;t0qq9XTpnPK4aav+X4jzorWqaaXemEWvEHCKAKlTp8gW0K5n2lTYXLuqdZk+SbR72/Ynt0VV6bJ7&#10;OoQq3dhYVoBTPAoBCEAAAvkSSD4Vtn9ny5Zu0VzD4vrSqWwCyBcsz8lKAHkqW2Rc06ZjZwd63+yN&#10;vgbMNaa1Kx++o05fYq9fDV946LEA50qdWE0s22jDHggEioCqBaREkIQ8NRRqf5dRRkoXprOWrl2n&#10;r0CtMLKpyfo1UKHFWd8RQJ5KFVJ3ziwN97Q/9HRftBxJVdPaVfWxiaELR3bu2DekGW9WVNZeGT+L&#10;JBUqh41BmzoMOBDNK7redGjPqpcOTARo2s1PLV8Ymvj3yBt7tm46lxTAxNvki7DC2tSEWd4kfnR3&#10;xn50a9qnN3Ssnmd8S01tyl4o+T4lclnEcaZ5xMMJ9eJa3jTO36F9O8QkfvSlC1NxDe3rPjJ66XT/&#10;RG61t/f45B38eSDjEQhAQG4CI32dk4SpsPbc83c+2/nGBzG7z59OFqZyO+Ub68oaW7+76T6jjNTa&#10;phla0SvbNv7wkG+8wxEIQKBQAk4IU2GTS3nTcLiszFxBKmo6t+kFSrLymNG05st/EKB9+rHjfcXM&#10;QlY43ACBlASUy5t+cPAffvz8bt2XxU/cvnyW2ATe13nnwXf1N+as6Vo02/i7NZJVXbGw5Y/q4tKp&#10;8o8B5fOmAnHcfvzwy4+1PfuOmONa33pbfYl6qVOSpvJ/ZGSwkNRpTlFwSJu6kzeNClPhsdifv7Vd&#10;7Haa9Hp4dWzVaQxKAAtICVUqLvHBiF05DRFuDjgB5YSpiNfoGUOYaisWLhbCVFyhuhvWm3Ec6HvP&#10;+P/I6C+N/8/+rRlKCVOFR6PQo+ZLXHFz92XX/u5VYnvA0LnBYaa0FA4vpmcmwMJTGUaIO9o0m6ep&#10;BOvK2mxP+fT7pkJFp/o0vLhllcC0clOKjowYaVTtE2Ufs/oo9xVAQF9jqu9/6uqPJk3NfVGGSI1s&#10;XL146ZL4ByVOC8DMozITQJ56Hh05tKnnGGQ1AJ0qa2Swyx4CVXVmlnT3wQORLGnfy9uNd1bMnmNo&#10;03ffGjC7OnD3s4+sirz2mDdLfSk7oV9WPlMH2/3iHv1QFFOAGmnU8Fuv6cuxGq6skRo8xkHABgLI&#10;UxsgFtAE2rQAePY9amXFBjrVPt60JA2B2ctvX2PI04j0NBebTiwt/eDcyRS26jfvMTZRctlN4MzO&#10;2qV3zDUqT//4sHFinylP+3e2dfZpWs3S66q1UKlYbsoFAQhAwCEC7uyFcsh4/zRrRZum81YsTo19&#10;i31U/hkTuXui4npT4eXEdqg4l5M2QiVvjYptn8qdlCtPKJs3NcTo0adbtvUkc2poFiVOp1bUGidG&#10;qVZGir1Qrgx8GzoJhSJLy0dGRmxoroAm2BeVFV4h6iVD42jTrOTduMGu6MbrVGE3UtWN4EnTh4ra&#10;NGmffmxX/oQYTQL83muP3G1M9K+/8YHlVdLwTzBEYW0qPBHydPSVv73/vxyK1VSJ1qUunVlfbWZN&#10;0aayjj2F7Tr/+g+/sytWyUecXt7aWOatQkWeZhhOdkmX5C7QplJ8ih0KMClVKaLrlhEKatNYxag4&#10;lRmrtD970y1rrku5/0mJqlLKa1N93I4O9p64EBvAUyvnGglThKlbn+lg9XP56D8a60YSrqX3bL21&#10;wrsEKtrUE23KelM/f/hZourn6E72TUFhKhyI7sGfXTmxfjFU9nHTtXdPG6sdk69oVangRNd9TyM5&#10;0ZLq+vp5sZeywtR9fvSYM4HjL0SEqcjQi7Me9NeapVWiMsTeLY/8+EJ0lj/nZnlATQKeatPRwfhT&#10;oGJfn0rzG0lNwrJYjU6VJRLYkUwgXoaOhM+bN+iCVUzfm3vz43c+RRWtVlNCxVPnhlO0btSkHlK+&#10;6ZwNtBwYAsPH/5fuq7l0RGTo9b+Irr/tgQdW1IiSuv/ywr4zv448DcxgEI56Nqc/9voPvv7UwWTU&#10;xlp7UYF75jWRNU2BiIZDc/pW2DHvb4WS/PeomTedWF0aPRdq4p1pNz+1fGEoOn0/sfMp9o55g5yh&#10;UXtCX06mhVnFRqjC+Dn99PEXH/hBtzauC4C5cUtH9KMkn2jr7NcaVtz/peVCFLi89pQJ/cyBd066&#10;eJM3FWffpRSmgsKhXU9u2z+ojZw4zskjTv80MNonn+oKZjpJTaBq+RNzzO9Ey5e+dMD45+xNnzZ0&#10;Z9obFj8hrTAl2BCAQE4EQiFzYXnVtFKttCKyptmUoWXlxsnFwyMnLzCjmhNUtW/2QpuGe3Y8q9cw&#10;XHTX5JNLt3ZsXlOn4zy0e9eR0UunhwMyEp37yyPXsYlOzZUY9xdMYNaiB7puuXlFfDsiIXr7xC4o&#10;/YYbF0/qR1SYun25ecYpFwQg4BsCQ+cuTC0u1t0xhan4b/jMCf3f4juXLo35xlEcyUbAgzl9kaJ/&#10;sLO/ofmbX9Qz9ElXuKej7Zk+7drm9TctrJ1zRWRTaDY/VP6+PNo0HUVKU8k/vhSd05cfbH4WMqef&#10;HzfnnmJO3zm2hbccCl3uaX+os0+cOjZp7n7ifW1B8/pbGo3yZW5O6zOnnzm4zqkX9/Om4bcOHNO0&#10;BVeKRaUpr7LGzy0T3wiPjJpnNnN5TyA+nyq+Fh/X2OW9cVgAAQhAICMBhKn0A6Ss8eYm3chDux/9&#10;b4fE/0X5/ThhKr35gTTQOWEqcLqvTWMxvDSWJkF/RdVVmnYyltsPZNCldpqpf9nCQ9JUtohgDwQg&#10;YJ2AngqtvfWeJaJilKa99nctLRuN14OdfXNXfKFphjhBlytgBLzSpnpadDjtgtJfGWuii6cEYEJf&#10;9fGGTlU9gtgPAQhAQAYCtV9sf/SOBROW6IVOl8+c+mu6ENB3SXEFiID72rTs6sV6WnTvG/pm/Dd7&#10;B5M2PB19ofO4ODIvVFOaYjVqgEKjnqvoVPVihsUOEGCxqQNQaTIQBEp+566tj37TKLy/boNR6HTa&#10;+HvviINzK0KlkV1S7nFgsal7rJN6cl+basaC0iKxrGTb9v0ntZHB3t64CvyvPvfIk6+Igdiw4Pog&#10;1Tf1cAQ41DU61SGwNAsBCEDAzwRKquOPIhsdels4O6OsVCsuFglUNzdC+Rmy9L55sE9fZ9K/c+OW&#10;7vRwGjdsXX2N9OxsMdDR1cS2WGhvI2z5t5en2RrrTZ2gmnebSuRNJw41MPzMdJDBu3ue7dye5Z68&#10;YbnyIHuhXMGcfydi31N/V+uW7vG6NZtbG8smGgr3tOt1e6YvXbvyt+bWikNz3dSm5E0zR9RR9eJB&#10;3lT3tnZlx9bNq+tSLXCuW705MMI0/4+ysk+y5V/Z0GG4bwiM9HWuipxxEPXp3PN3Ptv5xgcpXHzv&#10;NUOYckHAUQK1Cz4r2u/rfPDvX4/uko4IUzGPumh+ydTSUjagOBoBuRr3KG8qFwQvrXH0Lw8vHcu9&#10;b05PzZ2Z/gRJ0/y4OfeU5HnTDw7+w4+f3627v/gJ4wgDIVXvPKgfh6KJQw0WGafwxK749KrMh8Rm&#10;iCZJU+eGuo0t66nTH7Vu2T+e2KbYESUWnoZmzjOW+ZE3tZF5IU05LV08ypsWgoRnfUqAJao+DSxu&#10;yUVg9IwhTLUVCxebZ2uF6m5Yb5o40PfeJFvf3ZOQXpXLE6zxEQEhOsU+/f/0uap4nxqaIzui5rou&#10;TH2EVklX0KZKhs33RqNTfR9iHJSQwLTyUJxVkdn8OYsjylVCgzHJZwRm3vJnj2+6N7JPf/26G6q1&#10;0pn188Q6U3czpj6jqqI7aFMVoxYsm9GpwYq34t5KPqEv6FbVmVpz98EDZpZ0pO9lc0XpitlzJrTp&#10;0J67B8R7i59YVKd4SDBfEQLmfP2U8jkT+/TrjVNKEaaKRNBGM9GmNsKkKccJoFMdR0wHvicwe/nt&#10;awx5euDuZx9Z9ewj5mLTFQtb/qguJk0js/mxeX/fQ8FBKQgIeZqwojT5HXcMZZO+O5zT9YI29ZK/&#10;06uJvfTN+b7T6dSEMlXOG0IPEFCMwAfnTiZZvHvkfOy9yGz+tJs/P6FWFXMRcxUmYOpRr1SpwuB8&#10;ZDra1EfBDLArlKYKcPBxPTcCk/bpP9B1+wNdNy7WWxjoXPWasVs/Mpuvrb92Yfzy09x64W4IQAAC&#10;eRPwQpuODsYdBDVxKNSppNNL8/aKBwNOIDhT/xSQCvhQz939kVNHzH3662/UC0jpV9XiTdOMLwZe&#10;fuOD6N78OWuWT9oynXtPMjxBASkZooANPiPgwpSv2/VNx17/wdefOpgcJ1EqQuzI00IzrwnSUaUu&#10;BNhnH4kC3fFfCVW0aYFDwvbHpd8L9d5rjxibnGZvumXNdR+L+B99U1s/Z/H2gQOZqKhV5RRtavsI&#10;D0iDrDfNEGgXpIuredPwy4+lFKYCwaFdT27bP6iNnDh+JnomREA+AbjpIoHg5FNdhEpXahJ49/TE&#10;TNVI+LzpxOxKZvHVDCdWQ8BXBFzMmxrnj72tjS+6q+PfN0yCGO7peLCzT7xV07SmeX5NdaRqhK9A&#10;p3TGhT8+/A/RDg/VzaeSN7Uj/ra1IX3SVPd04qinyLlQE++kzom+u+dZ49hStTKmZlDJm9o2uAPW&#10;EHnTDAF3Qbq4lzcNv/WqEKYNzd9cNVmYCv/LGjd2PLy6Tis6ue+Nk9qlMTKnAfsp4Lm7bPn3PAQY&#10;4BqBquVPzDE7i9SQWhU5/Gn2pk+z+cm1MNCRxAQQpp4HxzVtGn7rwDFNW3ClWFSa8ipr/Nwy8Y3w&#10;yOjFS5c8x4IBwSXAlv/gxj4ons9a9EDXLTeviHdX5ERvn1h+GhQQ+AkBCMhJwLU5fTGj/9DTfdc2&#10;r79pYe2cK8QBZEmXObPf0Hzv55tS3yAnwbytciErnrdtPJiSgIRT/8zpSzVWlZjTl4qY08Ywp+80&#10;YV+2T940c1hdUC+u5U1NT/W06PBwumJRvxLFTKaVFk9JpVx9+QHAKbUIyLaVCmGq1vjBWpcJIExd&#10;Bk53ELCLgGvatOzqxVdp2sm9b+ib8d/sHUzSp0df6DyuaeWhmlLj+FwuCEhNQDadKjUsjIMABCAA&#10;AV8QcCFpKji5pk3FhiexoLRIO7R72/b9J7WRwd6Jqvtv9r763CNPvqKNaw0Lrg9SfVNfDFSc0NCp&#10;DAIIQAACEICAXQRcW29qGNy/c+OW7vSmN27YuvoauzyTvh13/viQHoOfDXR6fSpz+lKNHhabShUO&#10;YQxz+rJFRBV7WG+aIVLuSBd3tanurrkpajzR87rVm1sby1QZuXbY6U6A7bCUNmwgEK9TRXMi1Vp4&#10;o2jTwhna2ALa1EaYtjSFNrUFY9AaQZhmjrg70sV9bRq0cZ7WX3cCXDjuUChyUszIyIjF1mKPiPut&#10;P2WxcX/cZktKFW0q1WBAm0oVDvKmsoVDFXvQpmhTVcaq/XaqI0yHu1rau5e1bl1Vm1VoGpJUz4t3&#10;TuTFl92zdaV4EoWaYQzlrVPRpvZ/MgtoEW1aADxHHiVv6ghWvzeKNpVBm7q3F8rv49mH/gmt2d/V&#10;3i32qA0fP2pUVohPiKZwWOjSlnhhKm7p3tKy8Uf92R70IbwcXMpvKxXCNAfE3Bo8AgjT4MUcj/1D&#10;AG3qn1ja64khTFu3dCetDE7TTSh0uWfHM31CyFY1rV2/boP+WrO0qkjcvn/L3/6vUeSppfjkp1Mt&#10;Nc1NEIAABCAAgQIIuDbl65Y2HR18s3fg7FgBSHjULQJClYZCYio/B2Gqm9a/z5jKX9C8qr50auXc&#10;+vp59dff9sADK2qEPD289196Rd41S9rVLQdV6QedqkqksBMCEIAABGwk4Io2FaWj7v/hEXEiVH9y&#10;yX0bfaEpmwj072xpeUKfym9YsaF5gcVG+w+/qN/ZcGWNFqqZUx492+sTi5bOFW+f6us9doY/TSyy&#10;THFbsk7Nvy2edIAAi00dgEqTEIBAQAm4oU0N1TK0d8f+8EwK66syzmYtXbtuw5Jq7Tcim/Sz2X3+&#10;zAlTmlZrocjJXub+p7Krr79KnLkwdG74wgUhTkmdZiOZ/fumTs1+H3dAAAIQgEAuBNgIlQstB+91&#10;QZuGI6qlecn0S2TOHIylbU3Xrtz66B3zS6ZW1NbPqyy20mwo9H+H+iI3lhrS1BSm+n/Lymfp3zkz&#10;MnzpkpW2uAcCEIAABCAAgQATcEGblpXP1AF/MDZ66fRJlpwKFK6tJs5vYOuCsqR6Xv3ExLzldqqm&#10;lWa49xJ/m1gmyY0QgAAEIACBgBJwQZtqtaseuaOhaOCFbmPJae+bvcaLpacSD7kCypFOLbaUaZXY&#10;eRVMo4CUClHCRs8IUEDKM/R0DAE7CLigTcXOmgeeOSR2cIslp09u22689g9qIyciItWUqr29x9kr&#10;Y0dE7WpDyNMCFKpdVtAOBCAAAQhAAALeE3Bzytd5bRpZbjoZ66HdEZFqStXtT3YdGS0uju7t9j4E&#10;WJArgSuq6sQjQ+cu5Pog90MAAhCAAAQgAIEJAs5r07LGjVvbO7Z2TLzuWZYcgXkLr5+hb6HhUp3A&#10;xcQdT5E/TspDxFf12GJ/GgIUkGJoQAACELCRgPPaNNnY2pWTpKohW/Uz17kUJhDZ8Xbo+GCCE+G3&#10;XjMOixK7pMiMKxxgTIcABCDgbwIUkJInvl5oU3m8xxL7CNQu+Kze2KHjvRfECVCRSxxk+taBt8U/&#10;ZtTNLDV2SbGG1T7ktAQBCEAAAhDwIQG0qQ+D6o1LtU1r5urHk+569L8dMmrsC2Ha0/6QeZDpovkl&#10;xaWlLCj2JjT0CgEIQAACEFCHANrU7Vi5udPNNd+MbGhZ453/7jfFEVDa63/bsrFFfz1oCFOtoXmJ&#10;OMi0InaOqWtm0REEIBA8AhSQCl7M8dhvBNCmfouoV/4YR0At+cbjd99UJeRp7FrQvH7dDdVaKcfV&#10;2hcYipvax5KWIAABCEBAOgJoU+lCIpdB+vml39ywpNqqVVPmrnzgu5vuW7dhvfnSM6Y19fXVxiZ9&#10;Fptaxch9EIAABCAAAWkIuDzlizaVJvJSGhI9v7R+nqkuM15R6TmlfE79vPrYK/IkwjQbP76vJAEK&#10;SCkZNoyGAAQkJuCKNh0dTDgCyvznqYn93BITCrxp8Zoyq740T5NKuI0jpgI/iAAAAQhAAAIQsEqg&#10;6PK4vlvFuWvs9R98/amDye03NOvLELXQzGssJOScM8/9ll1OjLvvID06TYD1pk4Tzql98qY54XLh&#10;ZvZCuQDZf11Q3DRzTIV0yXxDa2urjaPCWW0afvmxB599J625DSvEQsbiytorg7SDG21q4/ANZlNo&#10;U6nijjaVKhzCGLSpbBFRwh60aVZtmll9CoB5Bzq5ZSe1abinve2Zt7XxRXd1/PuGSTaHezpEeSHx&#10;Vk3Tmub5NdWRrTJ5+6XMgwhTZUIlsaFoU6mCgzaVLRwf/eJ5qUzCGCUIoE0L1KaFRDlZ1zq43jT8&#10;1qtCmDY0f3PVZGEqHChr3Njx8Oo6rejkvjdOapfGxgpximchECACCNMABRtXIQABCASAgMibJlzO&#10;adPwWweOiQOBrkxXfais8XPLBPLwyOjFS5cCwB4XIQABCEAAAhCAgGoE3J/ydU6bxtinTYteUXWV&#10;pp08d8E4Z50LAhCAgGoEmNBXLWLYCwEIKEDAaW2qp0WHh9MVi/qVplVNKy2ewjnrCgwVTIQABCAA&#10;AQhAAAKOE3BOm5ZdvVhPi+59Y1AbOfFm72CSPj36QudxTSsP1ZRmr+ruOAc6gAAEIAABCEAgiATY&#10;CCVb1J3TpmLDk1hQWqQd2r1t+/6T2sigUW8/+nr1uUeefEUb1xoWXB+w+qayjQDsgQAEIAABCEAA&#10;AvIQcFCbalrtyns+a7h6eNf2J7dNenXuHRI1/xs33PXp4CRN3V9NLM84wxIIQAACThOgsqnThGkf&#10;Au4QcFSb6uq0Y+vm1XVFKZypW7156+pr3PGSXiAAAQhAAAIQgAAEVCDgZO19Ffx300bypm7S9mVf&#10;FDeVLazs05cqIuRNpQqHQsaw3jRDsDyRLg7nTRUam5gKAQhAIBcCCNNcaHEvBCAAAasE0KZWSXEf&#10;BCAAAQhAAAIQgIDTBNCmThOmfQhAAAIQgAAEJCXAhL6EgUGbShgUTIIABCAAAQhAAAIBJYA2DWjg&#10;cRsCEICAnwiwEcpP0cSXgBNAm7o0ADzZ6eaSb3QDAQhAAAIQgAAEbCKANrUJJM1AwGECFJByGDDN&#10;QwACEIDAJAJepdUc1qajg3HnlE6cWXpqlPBDAAIQUJgABaQUDh6mQwACchNwUJuOvf6Djff/5eSj&#10;SvWTS18e1C6c6H1zEH0q99DAOghAAAIQgAAEIOA6Aae0afjlx77+1MGU7hza9eS2/YPayInjZ8Zc&#10;95cOIQABCEAAAhCAgE6AAlJyjgNntGm4Z8ez7wqHF93V0bF10mvzmjodxKHdu46MXjo9TO5UzmGB&#10;VRCAAAQgAAEIQMATAo5o0/Bbr76tjTc0f3NVQ6JTZY0bOx5eXacVndz3xknt0hiZU0/CTqcQgAAE&#10;fESAAlI+CiauQEBzQpuG3zpwTNMWXFmdhm9Z4+eWiW+FR0YvXroUiBh4tdMtEHBxEgIQgAAEIAAB&#10;HxFwQpvG8KRNi15RdZWmnTx3YWpxsY9Y4goEIBAMAmzSD0ac8RICgSbgYVrNOW2qp0WH0y4o/ZWm&#10;VU0rLZ4yJdCBx3kIWCRAcVOLoLgtsATEppbkK7A0cBwCShMoujw+brsD4Z6OBzv7tIYVG5aIef1Q&#10;dX11yaQ+jj7T8uQr2rXN93/ppoTv2G6KHA16+MeHHACwolACaNNCCdr6PHlTW3Ha0Fi69aZCrVps&#10;vbW11eKd3OYnAuzTzxBND6WLI9pU0/p3trR3a0L1Lmhev6RmkuujR7qe3js0rjXc8Rd3fXqyZvXT&#10;gJ/ki4cB9i3TgDmGNpUq4GhTqcIhjCl8L5R1FSu6Q8jKNgDytgdtGihtqqvTjVu60/vcuGHr6mvy&#10;Hk2qPYg2VS1i0tmLNpUqJGhTqcJhizbNySPrQhYVmxNYl29GmGYG7qF0cShvavob7ml/6Om+pDUD&#10;das3tzaWuTwGPe3OwwB76jed20YAbWobSjsaQpvaQdG2NgpPmtpmSlJD1lUs6VjnopCuZbRpMLWp&#10;+yNNxh4RpjJGRTWb0KZSRQxtKls4PvrF81KZlJ8x1oUs6dj8CCc8hTZFm9oykJRsBG2qZNgkMxpt&#10;Kk9AEKbyxMK0ROa8qUOsrKtY0rEZQoA2zQDHW+ni6Jy+Q59KxZr1NsCKwcLcVAQQplKNC7SpVOEI&#10;pjbNKQTWhWzQ0rFoU7RpTh8lX92MNvVVOL1wBm3qBfW0faJNpQoH2tTGcARNxaJN0aY2fnwUawpt&#10;qljA5DMXbSpVTNCmUoUDbepJOKyrWJkXFaBNfatNRwcHxirmXMHxTukjjDb15EennzpFm0oVTbSp&#10;VOFAm8oWjmR7rAtZNxcVIEwzjxxvpUtB6037u544fuXymSmE6dSKWgRrJO7eBlj+H1tYmJUA2jQr&#10;IjdvQJu6STtrXwHcCJWVibo3WFexhadj0aZ+1aZpypdqVUvXrpyf6sSn0pn1MwJyElRczNGm6v6g&#10;lMRytKkkgTDNQJvKFg5/FJCSiqoSxlgXsinTsWjToGnT1P42NK+7oVr/VnFl7ZXlQVkEgDBV4mec&#10;5EaiTeUJEMJUnljE/lRAm8oWFNnsSadiv9XWJpupktjjuXT5UAEgzr7fF3t6QfP6dRvE6wuN6Ro8&#10;tOvJbduf7DoyWlwcFGFaAFsehQAEIAABCEDABgIib5p82dAuTThGoBBtWrtya3vH1ruXaUWadnjX&#10;9ie3dfVeqFioK9T7Hnpsa0dH7HXPspj98xZeH8BpfcfCR8P+J0DS1P8xxkMIQAACEIgjUIg2NZuJ&#10;U6hD+3aYCvXi6YHe3jcHzoxFb4np1JW14IcABCAAAQhAAAIQgEBqAoVr02wKdXAU9hCAAAQgAAEI&#10;QEASAmyEkiQQ6cywS5vGKdSHV9eJWX4zh7p/UBs58abIoaJQJR8ImCcxAbH/xnxJbCOmQcADAhSQ&#10;8gA6XULAeQL2alPD3rLGjWIdqqlQD+0W+59QqM7HkR58S+D7pzeLbcjmKyZS47/wrec4BgEIQAAC&#10;gSRQUO397MTCPR1tz/Rp4/qdDSs2LKmmgFR2aNwBgTgCYu4p81kpYrNUMrCqW7ugaDsBCkjZjrTA&#10;BsmbFggwsI8zp58h9J4XkBK2OZA3NT0eHdSn8odKl6//jxvWNs0wcqgUkArsDwIcd45ALKsa/0Vy&#10;htU5A2gZAhCAAAQgYCMBu/KmY2cH+ocvRg0b3L9t1+FkK5fd0xGoffoy/PFh41ihKfcJZE2aWjeJ&#10;9Kp1VunuJG9aOEN7WyBvai/P4LRG3lTyvGn+2nTszMDAaVONjh7penrvkDFxn/padvfWQInSCAW0&#10;aXB+0jnkqY3aNKWFCNacAoc2zQmXCzejTV2A7Msu0Kb+1KZiHemDnROnQiU6uezujlUUMtXQpr78&#10;oeamU05rUwRrTtFEm+aEy4Wb0aYuQPZfFwjTzDGVQbrkud707NDb8b41NBsHlsaOg0KY+u/TjEeB&#10;IWBxASs1rQIzIiR1FGEqaWAwCwIFE8hPm4bPnJjU86FdccdBiS1Q8a/Y6VAF20oDEICAVwQQrF6R&#10;p18IQEBqAvrO74GzkWMwpbZUIePyW28a7ml/6Om+DAtMowSqmtauqi+N/osCUgqNDEyVgYAnc/oF&#10;Ou7XNaxM6Bc4MGx/nLyp7UgD0qCdc/r9Ozdu6V26duX8klB1fXWJ+gRlmNAXFPPLm2pXr23v2NoR&#10;fW1eXVeUOiLm6VDGiwJS6g9aPIBAdgIWM6zZG+IOCEAAAnIT6D/8oqYN7d2xPzzTD8JUHtj55U2t&#10;2J+YW6WAlBVq3AOBGAEVk6bWw6dcepW8qfXgunMneVN3OPuvF/vyphGdI7bc3LSw9sryKT5gpXbe&#10;1EIAyhpb43OrwapsaoEPt0Ag0AQsplfZcRXoUYLzEJCaQFn5TN2+D8ZGL50+yZJTG2OV55y+jRbQ&#10;FAQgAAGTAIKVkQABCDhKwL6kqW5m7apH7mgoGnih+8joxeH+6EbwwVFHXQhC487N6QeBXiYfJUmM&#10;Bz0MKvvv7zn9AiPj/pIA5vQLDJm9jzOhby/P4LRmqzbt39nS3q1N3hfesGLDkuoEngptBJdEupA3&#10;Dc5HEk8h4B8CZFj9E0s88R2BkLVLeb8Ty2kaDh3abe7/jr3YCJ5HoMmb5gHN0iOS/PFhyVZukpIA&#10;eVNbwpKcYa26tSvXlkma5krM6fvJmzpNuJD2Q6HLotBkZ6ZCk8vuMU4yHxkZKaSjPJ61NW+a1L9e&#10;Uqo74V2FNoLLo1vQpnmM7eyPyBPg7LZyh6wE0KYORSaP9QBoU4dikXezaNO80bnwoAVtuqB5/S2N&#10;RkFQl+Wps9rUBbhOdiGPdEGbOhJneQLsiHs06goBtKkrmCOdZBasaFM3Y2GlL7SpFUpe3SOm9DVt&#10;7MxA//DFySaM9nbteOmUNt0sVl+DNvUqQmn6lUe6sN5UsqGBORAwCCBMXR4ImRewCmOEGDJfLhtG&#10;dxBQjoCRCp1SPqd+Xn38q2rkVSFMx2uals0vmVpRS7F65QLrnsFoU6dYC20hLqdap10IQMB5AjHB&#10;+v3Tm2Nfx0Rq/BfO20IPEFCJQPJMfbinU1+BWtP0mfklxZU1nhSqZ0JflTGENnUqUq3GZSpUdKpT&#10;lGkXAq4ToESA68gTO2RC3/MQWDFAyNO46+d7O98WTzV8qr506oQydXmxqRWzuUcGAmhTZ6NgKlR0&#10;qrOUaR0CXhNAsHodAfqXmsDwiz/Q64BWNV1XrZVWRHKmCFOpY+apceyFcgR/1gXF8dP9Qrk6YgSN&#10;qkyA9abyRM/eWORRJUAeFJJYQt5UkkBYNuP4iw/o2lScO3/D3Mq5c3Rt6okwZU4/Q8iy6hbL4bbh&#10;RrSpDRATmsg1wOhU+2Ogfov26iH1eXjpgQuxsKUIq5eM3O0bbeou70J7u3z0H9s6+0TSdO2q+pqZ&#10;xuZ8lbWpKEAwcDqhAEEUUWjmNcpu8cpVuhQ6LDI+jza1H28hAUan2h8PNVt0QQ+pCcYDqz2JBenV&#10;DJFGm3rwMci/y/NHf/iY2AU1o2nNqk/N9TBpKjwoOG86NrDzu9/7yVBqGNHTShU6oTTekUKkS/6j&#10;I82TaFPbkWp2BThhmz9T//aHStYWPRFDssLw3i55woFgNUcD2tT7T4V1C86//sPv7OrTrm1ev2Ru&#10;Za0xn+/NhH7B2vSXe/7ykd0nxzO7rkvw+SWagglUu6SL9aGR4U60qS0YJzXiUIBJqdofKllblEcM&#10;yUrIVbskD0cABSva1NUPQGGdRSb09ZxivVls3yttWljSNNzzvYeePmYI0yV3d3xRnLc66ervan2i&#10;OypbjQSqctlTh6RLfsOHffr5cfPgKbb8ewCdLiEgPYGglQhAmEo/JCcZeHZILx01o6xUC5V6KEwL&#10;hda/zxSmC+98LFmYivdrV7V3bO24e1mR3tGh3V1HRi9duDBWaK/BfR5tqmTs0alKhg2jIeAWgaAJ&#10;Vre40k+uBI4f7haPVNXNKikuLs71YXnu7z/8oq6wm/64uUFfk5DuEgp185o68d1TfScuXLwwijjN&#10;N4Ro03zJSfMcOlWaUGCIDwlIPqGfE3EEa064uLlwAqHLF0/orZSHSqaWlmZSdYX35WQL4TO6G0Jh&#10;V0zJ5kRZ4+eWaUXaUN+J0YuXLjlplK1tSzWhLzxDm9oaXs22jVD5mYVOzY8bT0EgsAQQrIENvRuO&#10;n32/Ty+5P61UKy7OpurcsCfPPnQ3dIVdYSX3e8V0PXM6dO5Cnp3xGNrUz2MAnern6OIbBJwkgGB1&#10;km4g254aUXWelNwvlHgkbTqtNDeBHfW50O6D+Dx500BEPZ1OTShTFQgW0jvpp0lk6WFjYA4ELArW&#10;HFrkVt8TqF259dFvblhVX6q0p2b2tyKUixciV1ycdQGA0lQcNR5t6iheGRuP16nia6GEYpeM5mIT&#10;BCAgMYFkwSr20Se/JPYA0xwkoGdJS6rn1dfPM+uaencVUkDKTJuKy9p2rugCALMqAVdeBNCmeWHz&#10;0UNM/fsomLgCAe8JWEyvCv2ah60UkMoDmrePxE/iKzmhr2mxMliXTve/2ds78Ro4k2IjfkzJMqVf&#10;wMij9n4B8FI9Kttmt7zdo9R/3ugKfJA5/QIB2vs44bCXZ3xreZwagDZ1Lhz+brmAvGm4p/2hp/uS&#10;joOqalqbcq3C8MFt/9Sjie/e+fuLI0cNKIBWNumCNrV50MgWYFvcQ6fagtFiI4ghi6BcuI1YuAA5&#10;oYvMghVt6n5E/NGj/do0JZeqpua6vl37hrSGFfd9vulKjxcyWA2dhLoFbWo1eFbukzDAVszO6R50&#10;ak648rgZPZQHNIceIRYOgc212XjBKtYM5Po490OgEG0aDpeVlcUh7N+5cYt+okCGa0bTmi//wfUz&#10;FFlyKqF0QZva+ZmVMMB2upfUVsI2f7F01dHuAtI4ekieQBMLeWJhWkJEZIuIKvYUoE2tuThZsC67&#10;p2NlrbUHJbhLQumCNrVzXEgYYDvdy9YWKdVshLJ/n1+92Rm5eAfhcBG2pa6IiCVM3JQqk/KttjbA&#10;pCQgoXRhnz5j1TYCbPm3DSUNQQACEICATQQcT5raZCfNxAigTRkMjhBApzqClUYhEGACJE0DHHxc&#10;DxYBtGmw4u2Jt+hUT7DTKQQgAAEIQEBFAmhTFaOmsM3oVIWDFzDTydIFLOC4C4EgEpBwsakIA9rU&#10;trEoZ4Btc8+BhtCpDkClSQhAAAIQgIDaBNCmasfPN9an06kJZap84y+OQAACEIAABCCQkgDalIEh&#10;HYF4nSq+FvI0dklnq60GMYlsK04agwAEIAABJQmgTZUMWx5GhyZfebTg1SNM/XtFnn4hAAEIqE6A&#10;AlIqRhBtqmLUcrPZEKWXe9pbW1o2Rl87h413c2tIgrvRqRIEARMg4AEBZhU8gE6XEPCIANrUI/Bu&#10;dhvuaW95qLNvPK7P7i0tG7/XE1ZRnsa8QKe6OYjoCwIQgAAEIOAOAc4stYeztJv0jYypKUwXNK9f&#10;UmO4e3L/X+86JN6puuneb6ycO2VkZMQeCnK0ou7RqWSG5BhBuhXEQp5YmJYQEdkiooo9zOlniJS0&#10;0oW8qSqfr3ztDL91oE88awrTUE19/bz6+uV3ffvWWUWaNtT7s94zY/m2LOtzbPmXNTLYBQEIQAAC&#10;EMhOAG2anZHad5x9v08b16qmlerCtLok4kzZJ2+cK748FR6+cGFM6Zn9zNEJ7JZ/tQct1kMAAhCA&#10;QIAJoE39HvwrptdpRdpQ34mx4mLDV2MGX2RTj4mvZ5SVXrp0ye8IJvxjiWpwYo2nEIAABCCgKAG0&#10;qaKBs2x2WePNS8XNQ3u/v/uQMX0vsqT9XZEVqIvmlxRHJKvlBv1yo2w6leV0fhlZ+AEBCMhCgMWm&#10;skQiRzvQpjkCU+12kSWtva39rkVidenBp+6L1JDa0h3bGhWqKJ+imk/22yubTrXfQ1qEgMoE+MtN&#10;5ehhOwRyJoA2zRmZeg+Ee/a+lmz14eODkRWoPtunX2CA0KkFAuRxCEAAAhCAQCEEqCFVCL3Is9JW&#10;YRD2hS4fbW97Rt8O1bBiw5LqiMWD+7ftOiy+nnXr5q/9Fn+fWBoDTpemIjNkKQyu3EQsXMGcQydE&#10;JAdY3BpHgDn9DMNBZumCLvH35/h8z444YRqaKQpI6a/ld22967eF5+89908//7+/7m8EdnlHaSq7&#10;SNIOBCAAAQhAIAMBtKmfh0co9H+H9OKmVUuvq9aEMI2VkBLvNfzuMrF/Xzv81sHhDyl4eKm3YaM0&#10;lbf86R0CEICA6wTGzg70vtkb9xocdd2GoHSINg1IpKdWVERqm0ZXl15RVWf6PnJhVN+8HxAQTrjJ&#10;ElUnqNImBCAAAWkI/HLPX35j0+NPbtsefe0f1EZOTJKqQrYO+O80G28igDb1hrtbvZoCdGjvGyci&#10;OjR2PGn/PuMgU70oP5eNBPLTqSynszEENAUBCEBAELBvsWm453uP7D4pfmPGXYd2T+hUU7B29V4q&#10;LaXwjS1jD21qC0ZJGxkZ+VDjzU26cYf+edN/OST+L/Kjeoq0f2fLlm79/QZR4XRqUCucOh61/HSq&#10;42bRAQSUIsBfbkqFy4/G9u97+pieyvncf+ro2NqxeU1kzjHB1d+8cdl11GS0Kf5oU5tASttM7a0P&#10;3zpLt+61v2tpidQ3jQjTqqa1Yuc+FU5diR061RXMdAIBCEDAZgL9h1/UMznNX75hpt5yWbn+v4bm&#10;dfc/KqTq5tV1YufGnM+tXXfLnI/Y3HGAm0ObFhp8maswCN/E6tKyz/zJ45tua9B3Pk1c4nO1YVV9&#10;6dTKucYGKUqcFjoOcnk+Wafm8jT3QgACEICAawTCZ/Q1cQuunJtyirGssbV1mXb8hTfF8lOxd0OZ&#10;S3LpgjZVZiQVYuiU8qa7tj5y//p1G6KvG6q10pn18+YwA1EIVxueNXWqDQ3RhE0EmEG2CSTNQMBH&#10;BGqmlV68dCm1Q7XXLhMzkydO+shdz11Bm3oeAscNiOZES6rN4qbRV6yiFElTx2NABxCAAAQgoC6B&#10;k+cuaCOjk/Oily6NmQ5dUXWVpv1K0y6NRd5Q109ZLEebyhIJR+0Q6tO8EnpJ+aajltA4BCAAAQhA&#10;QB0C5vpSccq3duHERJWoM+dHL124YGrRs0Nva9qZkbHSEqV26Ys5ooRLnqBwZmmhsZB80Uah7vG8&#10;8wSYRHaecQ49EI4cYLlyKxFxBbPfOrGvgJQmKttsNCvbVDV95Wsrrjv/vP5PsZlY7NnQ3x18eft/&#10;P1R149o7f39x/AE3chNNKV3ij+bObL7TS9HQpoUOH7RpoQQD/zy/eqUaAoSDcEhFAGPyI2CnNtW0&#10;cE/Hg519dWu+9bXf+sSUKaIKY3u3NrncacMdf3HXpyMn3ORnsbtPFShdnFaxaNNCh0OBAS60e55X&#10;nwBiSKoYEg7CIRUBjMmPgL3a1LAhHA6XlZUZX8YyqRHjlt699dba/Az16CnXpEt+KhZtWtC4cC26&#10;BVnJw3ITQAxJFR/CQTikIoAx+RFwQJsmGBLuaX/o6b7xujWbNzaailWZS07pEq9i2QulzGDCUAhA&#10;wGkCCFOnCdM+BPxCQFQ2bRfHRCknTKXlH1/5G20qbZgwDAIQgAAEIAABCASOANo0cCHHYQhAAAIQ&#10;gAAEICAtAbSptKHBsEAQYBI5EGHGSQhAwEUCzi82ddGZQHaFNg1k2HEaAhCAgPQE+MtN+hBhIAQc&#10;IYA2LQjrt9rarNdHKKgnHoYABCAAAQhAwCMCY2cG3uztNV+nJh9e6pFFfu4Wbern6OIbBCAAAQhA&#10;AAKFERgb2PkXX9/0vW3bnxSvl83DS6M6VTnBKmcBqYQAoU0LG7E8DQEI+IUAM8h+iSR+QMBGAuGe&#10;733jez8ZirV4aJeuUBNeumC9QDbVNuxoU9tQ0hAEIAABCEAAAr4i0L/v6WP68aSzbt3csXXz6rqi&#10;lN4dem+wtFShI0tlDxHatNAIseS0UII8DwEIQAACEJCSQP/hF4VdDc33/offFYc/Rerti5L7cS9d&#10;sC5rWj4DaWpfBNGm9rGkJQjkSIBJ5ByBcTsEIACBLAQcKCBVM600Q6e6YF1ZS1xsIxAKhdCmttGk&#10;IQhAAAIQsIsAf7nZRZJ2CiFwRdVVmjbl17WLw8MsJy0EpNVnhTDt72pFm1rlxX0QgAAEIAABCASK&#10;QFnj55Zpx184PqKNnHhz4MxYoJx311mhSkOh4a6W1i3d42hTd9nTGwQgAAEIQAACyhCovfnOT2r7&#10;n9nW1Xvh4umBhNJRg4olU6UuINW/s6XliW5tXGtYgTa14fPBdigbINIEBDwlwAyyp/jpHAKSEgj/&#10;9Dtff+qgbtzQvh0JpaP2D+rJVEOtHiejak8AZy1du27Dkmq0qT04aQUCEIAABCAAAV8R6N/54HPv&#10;pfXo0G6zymnXkdHi4im+ctwTZ2pXbn30jvklUytq69GmnkSATiEAAQhAAAIQkJqAWUBqRtMfb3o8&#10;vmiU8fU9y2Kmz1t4PQWkCg/kyMiIVlI9r35O+RQNbVo4T1qAQD4EmETOhxrPQAACEEhPwNYCUuEz&#10;J0RPVXWzKqYkZ0VrV8ZKnFJAyq4hqctT40Kb2oOUJaf2cKQVCEAAAprGX26MAgkIlJXPFFZUh0pG&#10;RhXb8iQBvHxNEPJUXGjTfPnxHAQgAAEIQAAC/iVQu+Czmvb62fPahRMDZykf5WKg0aYuwqYrCEAA&#10;AhCAAARUIVC77I6Gov3P7DwyenG4X9+Pr7+UrXIqdQGpyUOi6PL4uCqDRHI7FYq65CQDYh6zlvIE&#10;mljIEwvTEhGRlCa1trbKZir2SEXA1vWmot5mu15uM/6qalq7qj7hBNPiytorxf4d6S+FVAra1M7R&#10;pFDg7XSbtvIigB7KC5sjDxELR7AW0Gi6iKTTrMldoWILwK/wo3Zq03BPR9szfQnaNInNjKY1X/4D&#10;NfbpKyRR0KZ2fggVCrydbtNWXgTQQ3lhc+QhYuEI1gIaLTwi1lWsMBMhW0Cs5HrUTm2a7Fn/zo1b&#10;uhPeXnZPhyr79BWSKGhTOz9XCgXeTrdpK3cChf/qzb1PnkhLgHDINjhcjoh1IYuKlW2oxNvjrDCV&#10;2XNrtikkUdCm1kJq+S6FYm/ZJ260n4DLv3rtd8BfLRIOqeIpczisq1jSse4PKrRpZuYK6RO0qc0f&#10;H4Vib7PnNJcLAZl/++bih0/uJRxSBdI34bAuZEnH2jIC0aZoU1sGkj8bQZ76M662euWb3762UvGs&#10;McLhGfpUHQcwHNZVLOnYDGMVbZoBjlrKhLypIz+T1RoEjiCg0YwEAvjbV9oRQSxkCw0RyRwR60I2&#10;aOlYtCnaVLafZnLZgzaVKx7yWcNvX3liQizkiYVpCRGxKyJBU7FoU7SpXZ8d37aDPPVtaO1wjN++&#10;dlC0pw1iYQ9H+1ohIvaxtNqSdRUrWpQ2HYs2RZtaHfFBvg95GuToZ/CdX71SDQzCIVU4yJvKFo5k&#10;e6wLWTdVrBPCdOzMwMDpiyaB0pn1M0rkD05aC9USJKw3dXCoqTUUHARB05MJIIakGhGEg3BIRcBP&#10;xlhXsYWnY+3WpmMDO7/7vZ8MmeFoaF53Q3WKyCgkWNUSJGhTZ38OqDUanGVB61ECiCGpxgLhIBxS&#10;EQisMdaFbMp0rK3aNNzzvYeePjaeORa6YK2feU21GtlUtdQI2tTxnwNqDQjHcdABWz0kGwNoU6kC&#10;QjikCoecxqRTsd9qa7PH4OjZpLNu3fwnn9F62h96ui+VTl244v5/t1yJiX7ldAja1J6RnKEV5caE&#10;40QC3wG/feUZAsRCnliYlhAR2SKiij025k37u1qf6B5vaL73801zrpiSEkBYCNb3b25fWasGHuV0&#10;yIfU4KqyleIvOetTFSo7iu0QgAAEIAABfxComVaawZGyxlZlhKmK8UCbuhE15KkblOnDeQKh6OV8&#10;V/QAAQhAwBsCV1RdpWlTfl27ODw86o0Fge8VbRr4IQAAdwkoOmU5/GLbAw98q6Vlo/HqOHpZV6nu&#10;kqM3CEAAAqkJ2DihLzooa/zcMu34C8dHtJETbw6cGYO66wTQpi4hJ3XqEmi6sZtA6PLRHz7QtqU7&#10;fitAX2fbxu++HEae2g076O0p+pdb0MPmQ/9rb77zk9r+Z7Z19V64eHqgt/fN+NcgyVTHQ442dRxx&#10;rAPkqXus6ck2Ase72p7p08ZrmtZsWL/OfK1tqhLNv/PskzuPjSFPbSNNQxCAgBwEwj/9ztefOqjb&#10;MrRvx/Ynt8W/9g/qyVRDqh4no+pYvNCmjqGlYQioT+Dy0Ze7tXGtqukz80uKK2vn1deL1/Vf+LMN&#10;ny4SP7Z7f9YrfjgjT9WPMx5AAAJRAv07H3zuvbQ4Du02pWrXkdHi4tR7+GVDqdwmfQEQberqKCJ1&#10;6ipuOiuMQCh0+a0Db4s2GhbXl06trCmf+EE8b3X7o/evWzV/yoUL+losReUpM8iFDRCehoAPCfQf&#10;flF4NaPpjzc93tGxdfLrnmUxh+ctvF6JyqaKRght6nbgkKduE6e//AmcHeoTDy+4slorrYhTpkaD&#10;JdV6DnVO4tv5d8aTEIAABLwmED5zQphQVTerYkpyVrR2ZUytqlLZ1GueefaPNs0THI9BwP8EIj+l&#10;RZm/UOmvetpbWmP79HvCk7wfGRnxPw08hAAE/E+grHymcLI6VDIyypYn78KNNvWAPalTD6DL0aVi&#10;k8hn3xe7oAS5E6/81f1tT5tfG1dkn774SqhShKkcgwsrIBBQAvYWkKpd8FlNe/3see3CiYGzlI/y&#10;aEyhTb0Bjzz1hju95kFgaN/eg+PaohWxffobmheIZt559sG/f519+nkA5ZHUBBT7y40w+pVA7bI7&#10;Gor2P7PzyOjF4f5o9SiqnLobbrSpu7zjekOeeoaejnMkMEMUkFpUrYVmmvv05y2/6+FbZ4k2Dv5s&#10;n6j0p+hGqBwZcDsEIBAEAv07Wx545pCYIxrauyNaPSpVlVMKSDk6GtCmjuKlcQj4gIDYFmAUkKou&#10;iTlT9skbrtKKtEPHey+wJssHIcYFCEDAIGAusk+4kqqcKlRAStG4ok29DBypUy/p03dWAldMrxMC&#10;VCsPlUwtLY3sWY0tMBXf0K8RXZyqmDplBjlr/LkBAoEjUNa4cWv7pNJRcXWjYjQUKiClYnFTwRlt&#10;6vFHD3nqcQDoPgMBc8eqdvj4YKTItLntaUKJVokt/FwQgAAE/Esgrm4UBaRcCzPa1DXUdAQB5QjU&#10;LjBKTcem7mOqNPzWa/q2/YpQ6dTiYuXcwmAIQAACEJCYANrU++CQOvU+Bq5YoOIkcu3SO+bq60p3&#10;//ClyCosXZ7272zrFEX5a5ZeV60ZGVXKSLkygugEAhBIJGBvASn4SkIAbSpFIJCnUoQBIyYT0BVn&#10;WeO9G64Xb5964T9HC+9vbNnSLd5paP7D+SVTKyomNkjBTwYC4o+H2CWDPRZtUPEvN4uucRsEIJAr&#10;AbRprsS4HwIBIqDL03mrtz66bmlVZO+T4fyC5vXrbhAHmc7UjywlaSrXgAgbJ3i160d3qbhHTS6Y&#10;WAMBCHhBAG3qBfVUfZI6lSUS2JGcPS2pv+2B7266b120/P6SGi1UU18vikohTKUaL6HQ5Z4dz+hL&#10;gUdP9hnVwpGnUgUIY+QiMHbmeG/vm9TVlysqujVoU4ligjyVKBiYkkhgSvkco/B+5KUXO1VXmPpy&#10;BlnI0HBPZ2df7GhZBjEEIJCeQLin477Nj4u6+pEyJD5kpWgBKbSpD8ciLkHAdgIpNai6wtR2PrI0&#10;GO7Z0fm2LMZgBwQkJ3D2/UixkUQ7R0+JZGqvOPMu4TLfHzgr5iO4HCZA3tRhwDk2T+o0R2Dc7hIB&#10;s+R+/OVSx3RjjUAoNNzVJmbzZ9/U3DRDPzGBCwIQyEQgdgJU8aQ6ePqZpY9u338ysTqe+f7OI6PF&#10;UyLnkIDXQQJoUwfh5tc08jQ/bpI/5ctJZMmZB8c8MZvf39XerY3Palpydemv8aszOKHH07wJnB3S&#10;JxlmlJVOmtI3Fas4VSRhoj+iZMtDFVR0zht5Dg+iTXOAxa0QgAAEZCTQv3NL97g2q6lpfklx+RXK&#10;aVP+cpNxUKlgUwHFTaNi8+OTxWa6iX7z/WTNqgIlFW1Em8oYNVKnMkYFmyAgJQF9Nn/Li5o2a2lT&#10;fenUypppH5HSTIyCgIQEdLEZP0efZqJfi7xfQdrUpSCiTV0CnWs3yNNciXE/BIJJIDqbf6N+FEKN&#10;KDjLBQEIZCWgJ0I1LXGOPvVEf7SxxAUAWTvhhnwJoE3zJcdzEICAmgT8NIN8+eg/6rP5i1aIQ7qK&#10;K1Gmao5IrHafQLp1pYYl5QkT/Zpmatbk99033HqP6haQEj6iTa0H2u07SZ26TZz+IKAUgdDlo0bR&#10;qIXNi6q1kHFIFxcEIGCFQOp1pROKdfJm/HTvW+mJe/IhgDbNh5prz5jyVFyu9UhHEICAKgTCb72m&#10;78/QDu7a/uS2R/+spWWj/mp7Wn9zaN+Ox799HyeXqhJL6e0UtSAyXNKbn2hgmnWlqSf6Rdo0sgBA&#10;nDjC5QoBtKkrmAvoRMhTFGoB/KR41E+TyFIAxQiLBDi51CIobstOoL+rpTXy94/5V1DktbNfwaNx&#10;Y+tKL53uf1OvqG+8Xv35UcEhbQEpTUssepqdGnfkR6Do8jgH3OWHzoOnlF4+4gEvabpEm0oTCt0Q&#10;34RD5LHGzgwcO31xEt7R3q4dL52qunHtqvpS8Y2plXONyX5pz/HyTTikGuS2GyMWkLTrhzskC4YF&#10;zetvaaz34BDjQgpI9bQ/9HS6030bVmxYUj0J4GDPtl0HtaqmtXf+/mLdUTUupQUDeVM1BplpJQlU&#10;laKFrRBwmICQm1PK58yrr5/0qqv5mNmvUKXiW6xCdTgKQWhe/BVkTGuPa0K3rV83+bWkxmcIDu3e&#10;JhbJTLx2vnz8fd1FCki5GGi0qYuw7eiKKX47KNIGBHxCwGI21OJtPoGCGw4Q6D8saujqpyiJXXeJ&#10;fw4ZSVO1rqvXtnds7Yh73b0s7Um/Q4cODZm+J5wVpZbLalmLNlUrXhFrYwpVSesxGgLeEfDfDLLQ&#10;nfFXMlqEqXfDzTc9Rzaq180qmXz6/ISDSg2zsrKyhNDUrtyaoFaFcp0kWOctvH6GOhpc6Ql9ERu0&#10;qcI/O5jiVzh4mA4BhwiUNbY+/uB95mJTLgjYQ+DskFmpXnv7v236RnQXVEdPWG/d/NPInn7kamWS&#10;YF1ZK5dx/rYGbap2fEmgqh0/rIeA3QR0lSBWobLS1G6wgW4vUnLp8K4dP3lnYjtUX2fbxu++HNZX&#10;o3JBwFYCaFNbcXrUGAlUj8Bb6tZ/k8iW3OYm7wjEJ7F8mtDyDm7wep7YCCXWXDatmdgItbZphlb0&#10;zrNP7jw2hjwN3rhw1mO0qbN8XWudPVKuoaYjCMhPILYCVXJT+ctN8gCZ5kXSplVNy/SjcWsje6Gu&#10;v23d7bM1begn3a+cGdNclqcFFJBSAnnQjUSb+moExCtUTpPyVWhxBgIQgIBHBMoaNz6+6d4NYhHz&#10;1MqauKNxy6rm6hYNDx8bHvXINLr1JwG0qQ/jairU2EQ/p576MMa4BAEIQMAVAuaykEgl3Wi53Mha&#10;kSum14nSS0PnLly6NKbg6VCu8KOTfAigTfOhpsozMZGKTlUlZNjpKAFmkB3FS+NBIBDblT9pKfPF&#10;S5eC4LwiPqpeQEpgRpsqMtYKNhOdWjBCGoAABCAQOAKh0OWe9lZRN6qrf5LvE3ukxAH0gaOCw84S&#10;QJs6y1fO1tGpcsYFqyAAAQjIR6CsfKZuVPeLewZHI3uezJ1PkcOi6maWTi0uls9uLFKXANpU3djZ&#10;Yzk61R6OaVphEtlRvDQOAQg4TUDM3dcuvWOuWFd6aPePD+t7niJb8vt3buke17QFi8Tm/dLSKU7b&#10;QftBIlB0eVyMLS4IJBIQC1Zib7W2tgIoPwJo0/y4OfQU4XAIbN7NEpG80bn5oBCj4Zcfa3v2naRO&#10;Zy1de8v8klBNfbU4ztO1YroUkMocfdabuvnpoC9XCZBPdRU3nUEgeAQQpqrEXIjOshu+/vim2xpE&#10;9jR2NazYsF4I06kVtbow5YKAjQTIm9oIMxBNkU/NKcz89s0Jl9M3Ew6nCefUPuHICZe3N0dL648O&#10;9p64EDMlNHNeVJe6ljQVnZM39X3eFG3q7edd7d7RqVnjx2/frIjcvIFwuEk7a1+EIysiqW7IcPKT&#10;m8IUbep7YSocZC+UVJ99xYxh3l+xgAXbXJRQsOOP94USiFU2TWjIZWFaqBs8rwIBtKkKUVLBRnSq&#10;ClHCRghAAAIFETAVavxVUHM8DIFUBNCmjAv7CaBTTaYk6uwfW7QIAQhAAAJ+J4A29XuEvfYPnep1&#10;BOgfAhCAgH8IsBHKP7FM7wnaNAhRlsXHdDpV/KyRxUTsgAAEXCHArIIrmOkEAkoSQJsqGTYfGB2v&#10;U8XX4hdV7PKBd7gAAQhAAAIQgEB+BNCm+XHjKZsJMPVvM1CagwAEIACBgBHwwYlQZsTQpgEbuSq4&#10;i05VIUqK2cgMsmIBw1wIQCDABNCmAQ6+Cq6jU1WIEjZCAAIQgAAEshAQxzfEXxnu5lwoBpOSBOQ/&#10;kopEnVQDi3BIFQ5hDBGRLSKq2MM+/QyRiv/NGLuttbXV8+Aah4qFe9of6uwbjxqz7J6tK2s1LeXZ&#10;DWhTz0OGAYUSSPg0yvA55FdvoUG1+3mUkN1EC22PiBRKMJDPI0wzhz3lelPrlXCc++0Zuny0ve2Z&#10;Pi0mTCN+zF2z+d7GsmR5ijYN5Ofb105LIlX51SvVKCMchEMqAhiTHwG0aR7a1Dpqh1RsKHQ5mjFd&#10;0Lx+SY1h0Mn9f73rkJCqVTfd+42Vc6ckyFO0qfWocaeSBJLnOJz70zAeEGJIquFCOAiHVAQwJj8C&#10;aFNHtan1oOSkYqNJ02sNYRqqqa8u0XsK//Q/P/Tce+Mzmv74ruZP/tq/jcT3jja1Hgvu9AkBdxKr&#10;iCGphgvhIBxSEcCY/AigTTNwk7OAlAhZ25cWtGzp1qqa1q76dH1EmBritOeJts5+rWHFfZ9vmlM+&#10;KXWKNs3vA8JT/iHgkFRFDMkzRIiFPLEwLSEiskVEFXvQpsppU2FwNG86felX7lrxyfIpxv6n2ET/&#10;jKY1q36nfl51ycMPPxzzDm2qykcSO10iYJdU5bevSwGz0A2xsADJ1VuIiKu4fdQZ2lRJbRoK9f9z&#10;65a9YnXpwjsf/w+/LcSppvV3tW7pFu/oK1DnVtaSN/XRxxRXnCeQn1TlV6/zkcmhB8KRAyxXbiUi&#10;rmD2YSdoUxW1qZ46DYUO/bD1b19L2Kdvbo2KrECN3w5F3tSHn15cco6AxZ1V/Op1LgR5tEw48oDm&#10;6CNExFG8fm0cYZo5snKuNzVtTldDqqH5m19arm+NYp++Xz+2+OUNgZSJVX71ehOMNL0SDsIhFQGM&#10;yY8A2lRRbTohTBtWbFhSHfFicP+2XYfF17Nu3fy130o8o/T/B84aO0cTp8WbAAAAAElFTkSuQmCC&#10;UEsDBAoAAAAAAAAAIQAruXCTJLgBACS4AQAUAAAAZHJzL21lZGlhL2ltYWdlMi5wbmeJUE5HDQoa&#10;CgAAAA1JSERSAAADtgAAApcIAwAAAIGjJo0AAAABc1JHQgCuzhzpAAAABGdBTUEAALGPC/xhBQAA&#10;AwBQTFRF////9/f3AAAA7+/v5ubm1tbW3t7ezs7Ora2ttbW1a2trxcXFWlpanJycc3NzUlJSe3t7&#10;vb29paWljIyMY2NjlJSUMTExhISESkJKKSkpQkJCGRkZMTo6IRkhAAAICAgQY94ZhFrmxRnmxVql&#10;lBlrY95KnN5jSlreSlqUa97vzpzeId7vzpxjzt4hvRk6cxk6vRkQcxkQxVrmlFprxRlrzt5jvVo6&#10;c1o6vVoQc1oQEJwZxVprUoyEGYyEEN4ZY4wZGRnOGRmEEFI6EFIQEJxKWpy9EJy9nIwhnNaU76Xv&#10;lBmlcxmlMZwZGVrOGVqEIRBaEN5KY4xKShnOShmEWt69EN69nIxjnN4Qpe/epcXeWpzvEJzvzowh&#10;Uu+E71pSUq2ElBnmOloZ7xlSGa2ElFql75xSxSmlGe+EMd4ZY60ZGRnvGRml71oZ7xkZ75wZ71qM&#10;7xmM75yMUs6Ecxnmc1qlxQilGc6EztaUMZxKe5y9MZy9nK0hIUJa795SGVrvGVql794Z796M71q9&#10;Md5KY61KShnvShml7xm975y9e969Md69nK1jnN4xe6WEazFre5zvMZzvzq0hKWNapZTvpZTFe+aE&#10;7969OhAZzu+9vYSU71Lv7xnvEAgxWiFazpS1zu/vpd6tOhlC7/867/+9zsXmOjEQCBkxxdbvvZyU&#10;pYytECkQxaWUzta9ECk679731sW1OlpCCBkIOmNKIRk6IRkIe3uUGQgAWmta9+/me4SUzr21GQgI&#10;997evcW1lKWUlISUWlJjIQgQe4RzY2ta3tbv5u/3a3NanLWt5u/ejHuUQjpCa2t7jIycQjExa2ta&#10;lJyMOkJK/+/3a3N7IRkZKSk61sXOY1pSvcXOjJycc3trMTpC7///hHtzxdbWnK2tpaWUAAgAlJSc&#10;WlpjWlJSABAI9+/3MUJCvb2t5u/vc4SE5t7evcXFY1pjta2tnJyl3tbWc2tr7/fvxc7FjJSMY2Nr&#10;MTox9/f/5ube3tbezsXOtbWtWlpSa3Nzc3t7lJSMAAAAtgquigAAAQB0Uk5T////////////////&#10;////////////////////////////////////////////////////////////////////////////&#10;////////////////////////////////////////////////////////////////////////////&#10;////////////////////////////////////////////////////////////////////////////&#10;////////////////////////////////////////////////////////////////////////////&#10;////////////////////AFP3ByUAAAAJcEhZcwAAIdUAACHVAQSctJ0AAPuNSURBVHhe7F1rb9TG&#10;13d8pJnJi5nRMCMnceX6Ez/fglcoipAqQEIKoYRESwOKtlzSFNJIFWooAkKEkCCvnnNm7F171971&#10;Jpu2yT+/lqz35rVn5sy5nxNd4xrXuMY1rnGNa1zjGte4xjUuHsCKg2vMETySUhTHHsAZ48wY4yrQ&#10;Li2OnFNc0CeK/xlcyH9D4PHgx7r/r0w44Pg/Y9JJpfCfEFxJ/K+4E8dtcYDvKjF4eQgri4OAVBcH&#10;XRG+jteCVzB83hH4YSWK4yboNA7Iw8PdPHeZTsKTgEwX79WRN76K91ccdQEuiIwek9oPdkP4Cv7N&#10;6Sf90ipHdoYR9h/NM/o63uat5/lwjTZh5Mz4dDAKub8gf/d4uI33leEH6GmBJMNn4X38RLqS4Udw&#10;uP17BfxgjKBxmOeGtKBYj1mmDpElF/Ifjs7dH/IcBzHL3hY/9S8j+5rgbOVnWaYXgCwZIi0ev5YH&#10;HvihBC+5eFZD7XMD5M8bP9wMnCH6geQWjsgKPqcFX0Lr5h8YB40nfnO4vAMBzY68kWwq8D+RP/fH&#10;A2TZLf/68+pw/o7/srd4TeG1LLnl16O/w3B99FN5/BZPl6/4k9Bw4FDHt14ggftvlQOE75anGf6b&#10;C7I62eo4Rd5jkQeblv8QUqgh3Nf0nP8pnX7V/kinyNHuabXvz7xEZ/dHs8D6v9IKixyUmKsVdNX+&#10;whHWPy1vpTzyHxj/b/DqqXnJ2MGqMSiJlK91/o8gm39g0n/0jcGT2n+LpyhDNOHlQXHAmI0z/Nvy&#10;uSbwvRk+fGCMOEKx6/tHHBGEORp+GaAqLk0CX7x/YD6aVTxVuLOj6aNrk+HSXFz0X1xcXDV88GLD&#10;f/QBelwvnuN/MldHnH/nRpwac3RQGTgS0sxqeUNBYlsXeGGr7Ih+5pSf4vgLXArrHB8Y/46fWsUh&#10;+chfisGA8/VTvKtTfhBeoNMPR2gOOMprZJvnNZn5H8dJ8XiNc0LUt+MrA57MRVvmuSmOLid4drs4&#10;8sjuyuLoGpca5qqSbcaLo3Ph+NKTbW16b+WLxdE1LjWuLtlec1vECNlm8b8rJF9jTriqZHswL257&#10;WhxdThzUyTa+5LvQNQpcVd12NTsojs6FS89tn9emN8+vddsWcCgOLgWurJC88rI4QpiHSWIik6SZ&#10;i6ItS5TIrHaHAO6OteEzFJdQHFZQ5bZC653VyAQ6XngqIerd4VFfhPlm+JzLCM/SF0y4E7wEw9I0&#10;uy0inmRZzqM0y7To+w//Yxjhtnf/ZUvyfxi4QM6PYi1cPP4XdFvm1iMhkJw0bak8V1EE2t5cfcik&#10;Oj4uuHKenUQ4FKyuEle5bcqZ1JELCx/Sz0imz3R04MJUidhGxkV07j+ZQyqFTHLHmPgQWXxgC1HC&#10;2Lr+h6PBVutk+/baktwGW8zjuZDg9P8juLJkmwyFZFBIs0gvB5pmZt9+5kjJ+JyB+BI+gXiuVPQh&#10;Ei59WrzgUeW2KdJpEuG5CNIqFnF3z/Jiuk//zMAoz7AfMaUcyPgLR+YudIQMfYH5TSHSc9G4u2PE&#10;JPVv+23/w4BkDjsan49qNh1X12/7vjhCMB2jCBvxN/TkBWgUmHFbRHFXxnG87D8S5aCZBoWybJUh&#10;rt+qcFv1JkV2GhZ+zFGqNg658ast/4J48NEZHd3BBfCQbff/ZLdAfqcIKCRl/Pt1beGtU5n2n/3n&#10;YPKa3/Zat22HTObAbpXnDBePqysk1/gaqEfIKx/imH5MVPIKVVvAeeJiNyqJNEcGqokJI1EPwSrs&#10;aflv0oqDkHyYpWmC3LZvXTFRwkR6R0X7+EyzPyOJE4icmHbxyAbR6cUqR47+z2KE217rtu1g6bhp&#10;Y2bwefDsDji6omRbtSQzyZAxbkV8E6KtV3vRwTN4jNQHmsuN4iNEtjzT4AzoXvEKoabb+r+e28Lv&#10;uCmkzLjXvbQYP1SeDao2O7t9mUKKbI6//5vYO2Ql2eIH2T892CYvhImA/JL7sy4UJp6DBnOYFwcX&#10;i6vLbYeWZHiU6Z9wF+QKoh4xR3cacQrq5yJPkmfhQ7dQTNLIgbPanntcYU9/eiuwff4iEZ78jnbo&#10;hBuFbCW+R1ubSyiPryS9yEU9AchtsyTJXCQoM4BHJCD/0yap45Xa9N6tyPzXGMULFI7ODZ2G9XCx&#10;uLK6bc04wE7HTQWG9tbTxdNKuN/4gDf4bbk4Ko7GMXoCdrpIL3Eh/jHXQB3rI5bkH/5hk9jlwjyc&#10;QJCj/nXhuKrc9uD5cXF0Lhzn7TR6GTBqSZ5PyOdVhZuHE0jOxQM8BddRUhOxesmjpMytOtnm19x2&#10;Ar7dnsfw7L+oWkcuBi3c9suGtZJ2ZuNjikZgvVlGjFglRfgoSANgVv23h+B2ZJ9nEn8ifIFDJCsx&#10;TSMAcRYL35wygKqW5MsIXs+3vTufUbmy2JgHD+PJTnF0cWghW3I4xvkhyg3x0NVo4pBAYuK7f+Df&#10;2oqAN1SngSwuoqhCUbGEA3ku4xSXjInJJCTjlaio5oIn9Edv6XWqxWDDBanYeUGApXQ6/GrfxUS+&#10;Rudxovr4hs7v4/O05mYdgmdzEZIve0zyYumWDshvXZPtJBz/hEv+3Hj53Fy0ettGtvltjQRiII2H&#10;5jUXe8oh8k3fR+Zu9ZsuzpZcQjT+MY81wg0XSH+XXkri7CVSI5HnYa7xC4nWSKcQjp7FGUQJXgz3&#10;WSr4u0LSktuPM30vo29p/PEFk+cpnulPiHp4vi280GrscQVzywC6Utz2WredjIUH2bvi8Dx4cOFC&#10;TYtuGydryPHu3ulVyJYlyE5pG0GyzVn9mzy/9ZE+gbqTuPu2eLEEaGKqvfyWKchWxg7pEtmxipFZ&#10;OnqXvcC/nuyfv8W9AVk27OIz/3L0Lc6PPdnyJD6E6GAFKZtlcYz0HWfNisS1buthno9ESV1z28lI&#10;5mGVijYv2tHXxm2ppstprpG6BkKyyZPnfhUj2eK3at9E+qMHiZ8+zWP/0hDgvCPboLprPdneyDcX&#10;iAqj7UC2dFIkaM9t8Rz427vxKzxA3pvFJLZIG7gtvkcnPMSzAG0iEcQtG9uF67ZghGmeG8bD69Ui&#10;snur5WowjBsmCimKi/IzB76U2OApE/Ohr5Hpvbsyl83sCoNn89in1xK7UBxeDFq5LQOkNmKKJbdd&#10;sLFQ8S4emTi7HfPaN3VQZQVKvyJ/+54xVtm08ESx3ntPrxBxem4bfYhjhVqtwg3Ok+0Sns5zW4hj&#10;Br/EED3FZ71n8Y/aMBoDIlsXI0/HRR1nCyx7+/OtxSh+0Uw7F6DbBm089x5YkF6DV5XAZwLeKIFU&#10;CaB4Zy+c+PuPcSzpeIkO4zhbx5e9xr/CqS4aL6pFlnt9SgMzB5gRv+3za247GTyvRcmdFSaZh5Lc&#10;jlaTlKYSwBzl25JsUUZmLE/79J1fTJ5Wv9lPYx8meJTfLU1S1dP6dZulsl8IyYe5wxPHt7I4/0Rr&#10;nUjjkSdb/BayUQUZarrEbfH+8au5FieebFXsiZTFMXLbFcjT41Zu+7WZnGfEy4rf9jbVRU4DUbr4&#10;rlYqievh53jpCVVXxvvBW6Zq1GQww1vNSY0nwYmO6ROPHtMhDnIWbgBpnCo065K363i7ODofRqY3&#10;n89mdmVxrFKdDANezw6wqEZeIJrJFjkeIpFRRbelT6LyGo76Ok4r3zwZcNsV1G1j5VSRlloAhNI5&#10;LdBCt/3R4Qp3302h2xLZ3sHTeW6Lz7MHdIACNT5jchtJ5evaQhrbEzckW5YlkcpVvNI8PDydi/Os&#10;ym2X4328kyVS3fkP8Z/IJHGHelC86WFy0sTDYYaKAc+JxkWcrXrCxPdYGi+Vn8AXIFoP24CKs/Bq&#10;AT0nbjsSJfW/ZUkmie9bbV+dgqOVn1YX5Nu5EFzq1bmLQjPZUtEhALzjim67EVM1b1pkq6RhIllX&#10;vqnje/Rw+LZJtw1YWIkfFbqtyB0SJy3X594QRWv9De4PntviMkfgLuC5LWELf2w9yvALKuwOLP4B&#10;ekmCgjIy8WZtjbc4hmZE1ZK87Enp+Ce8PfxhunqQ6rt/q8B6FrYVhEnoAzltei5WlNsXE8GiyGKA&#10;kgj97dEjbldAnFexss4GYV5ke3MkA+h/yJIM7kUPV1qNfUwC8D+zR7TktR7TS99zfjzryM3HuNWC&#10;Zt12IS6Y1dqQ2yZxluTP41v9QOqqRrY8pgUBD5GsxNs646BF/pbuANllQbaqtCQjLRo8MQmVqSdg&#10;z19RLibJ8Qs+QxKm4UqQdX3Fr4vYB/4rXNRIOdHJIxQJmsU+Pp+Ibp6jElog6JtImuReQlnX8qoC&#10;T8AxIZSRJUxVXN8owCBZIv8lJHh7IkjYz2lE6JYJg5meF9me1qf3f8qSrFPW3838Pt8B7EuaBskK&#10;fjgcmVeUkXDOcAN4PwPt8osMcmzmtizOvvkDpKZESGk5vpQcgzmkkp3+O5DXvolcWSxu58iGUXIs&#10;Xivx+lXszLGI36Ii+zy3izKJd2E5Tu3T7RjJIol3TiX+TvDbInD1e1EanyF9vOJM0HIj3Ra5EhKL&#10;yJGqUcr2y72V244M/dlQ5bY61ubU6HgFj8U93yuEtNghtlCFT8kkEEgOstjvYPJuLhnHm3pDDqXQ&#10;FilhUS+PleEoO+OV4n0kyuI3yzB0Hc8n0mZkev+n/LZUdwTudSwMLZNkkO0hR0rjB5NinCNLym4v&#10;S/mx29Ky86mw34hmbgveAUQHuJQIEnmGF4NRp90Ka2Gj9k3ckPIfYkpDFfmo37aPil62gqsUbxdX&#10;L4ranwH3Aw9c4fgT+d18+zExVS+Rm/wuyYvkTULZ+ccsifH5a2LW0R413bn7FrdQ4rZ0eS3cVsyH&#10;bKt+2zT+Mc9vxSt79KTP5b38bvxDbWb4R+MF3vDbYHFM8JppDBPqUYXHa0fkNeKk5/b/voujctdv&#10;UWDoZRyT8qrnxW2PfqyT7f+SbusLD324UTybCCTMSt5O//d6Eg9OILKtFVzvXn9DbPSyVG+KyQX9&#10;4ALV22ZuG7EyPIuJQ3FDHLJI/EGxhNGB2IBI0lqG09oSeH3qtCR/CCyO275BpMntQADG4f3iI8cT&#10;S++d5MIWDssyAPpUEAtlnpcduPS5/gMPxLJ/0ybJMn0LLFVHZHq7RjgDmOW5mKRYJa9cx9kr7YL/&#10;59Q//PHDQIWoAOeWR+uC/DobMZW0AqvzrxuebAuk3pS1dy9LcBu7PVgjHHdLHud45ZrMX3NAPQL1&#10;f0q3RW6LA+k6CMlgkvq4GFJihqB9VzCROGQ6eZJk2S0fNUCYSJgs36yR/xxxVatbmNtrxdG5sFfj&#10;tgO6k2+99Ztk2/CCB1hJ042UyFBApr0JlQ0UBnw1yKDbGk3nYN6q/JLTzhLHT3CFbZIkQrIDINHj&#10;lc/LbzsiTP1P6bae29ZKDAUU0TADMJXQ6FcArrTDBpBPM9tkJzi1n6P+AfI0nEGn0iSbPEs8C9bH&#10;+aOF2156mLl4zVG3HXLb20NSMj/HX3k/kj8Hy3YBFHJza5ZysizZtz8dGoFSPyys3c6cEPgeriCL&#10;000vv0DlPI1/F+ZXb7V6mcfPfuOoQqH6nsX7rw+z+E5x0vNh1CS18j/kt+UO9a4GbqvqrFSOsFoC&#10;y2rFe3zoTPyCdtPki9+acT8+iaCMh2uFuCj1tlm3vfyYmyV5uFsHB5DHCYpN2V9p7k1nQ/hdGSUn&#10;nKvVLM6zu3G+ipP+yuvznleTTZKOqYakzAcvR49+9N9MWbSwiw/48nzY4ii3vRK6LQxiQCeCCs5H&#10;o0GijEdmaGVEOCqbPQY78OQhpD6IJM4OuTo8XF/E+Z0yQnUCQF+Qejtwjl4x8OWRuMOzocptbdWZ&#10;wDeRtG5ZUmArgKUsTin+M4p6Ut/KVMgnEfee5/eK9WPo5XDce5OulIlSYNOv2kdkbSFjzir5U+fC&#10;Ym16g5vu0gPUuOTbFRvV+Jh+T+b1jRdPzjg1ntAVo4WLlxZIChL4j1TbXEZfAv02RyhUAL9cTIma&#10;Ir31yuECLMmjOKqFWvw3Uee2x5det+V+OvjZaIGhYPOIVRJAFnUqRkIrpHaCDA8sHfiDcBB/dmo7&#10;jyXPYg6MIbNfirVL07q9rxGcfAnzx5XVbdN5JE5e+uoWdbI9vfTcloUg8Ab7/XQwhxT0NJUfijHg&#10;Lvt7jPz5A0UfQw14uO/7aAuUrcDkb4vlQMFBvbWDDvaT07qaPCdcVSHZjAo/Z8Nlr25RJ1txmTOA&#10;XnsnqY8ZjcTsdnaIBOk4/FkUROytIwraqYOWTN9RyBCLIK2oRJSrhS/Lu0S+WgkkW7kQBUY9bZ1d&#10;SNTFVeW2c4tJvoi98p9DfXpFW0zZZcCGp4+wHbOZ2a1QFhQC7tyjPkzAdb0gNr4k9SYK32TIAoVM&#10;vaHauXyR3SLCVdFzJONEKxUxta8mr7R36QUEJ19VbiuW5zJW5mpx2/gSc1vp26xRl6azQFgXgaBW&#10;MO8P+hF78/v2yHn6D9ReXyKXRcq1PqpcjbPJHr8vN5Rej3SS5Ei/WWRkJMk/PAE8mz/dXlVuK+aT&#10;uLd6ybntKNle4nxbCBkqolO0Yh0yEeBjXtZu+1A/m6d8NC6RW3wFXtNRSiGqikHiWktU4OkYNygt&#10;szTq2yk7CfVQnTPq83p1YOfvt72MGCXby+y33fbK5rdgtJhGKkPgx1OyIROM3MI5XX5LHt2K7w6Q&#10;yx6Ej+AblNeFJKtOphaokZsJFxoWp2na4gczMXp5dpimqNorAJnOJbjxslduHNNtJ8tz/208pD8Q&#10;KoCYjgwMjD2OtEzLaewf2GwTRWEG6uaAlx4lHEmXxDNRBEMaF1mAsptiG2z/j0P8ivuteN4KVQ9y&#10;Pj+uqt92btz2ckcDjnDbu5fab/vIX3zoWugDjjtAKI4Sb24K9RJU8uwUdVv3R/RyuzDPgfWsmyzV&#10;LPX2pUUW+cZ5LJnM01hkdvD7qCxPAbg5m5NFyJW7crDz0W2PL7Yk0IWjTrZ/XG5uuxXYo3fdQkcp&#10;+UAbQZaoQOUyWfERiRsPkNKKaiLMDYIURZEob+7pIPcKquM/CXxTdEroZX/NlzuKKyokL82H267/&#10;M+1KLwwj3PbHqxCTbDyjWe1YR0BmdsUsUPvKBdC5rzrzDqQ1FqJ0ICUDHJLiTBvCOjmGzMsimFlN&#10;2bbZi65Bx/lIltH5QN09UNBnvcesx7qh+Bx9q/Idsq0N32LgD8Gj97hHD/SN3hq+4T9a/J0N0MNz&#10;hDP5p/6oEY/Sb/g3fLjbP0TvMf5bKx/ponke3pkE+lz1Xzf01vzwVG4AX8Efp6f+t/FJMXAl/CcH&#10;H28CfmUNx9fDP9T9e6jbhqIllxTMkxJ4gXOre8SF9bas9789o3Y2yF23U2GtdKC8WRmx91l9KgZm&#10;7evNYG02ByAEgylO14XjrrYmk2y02qVnhyL38VmQZ5SyMgS5sSrwuRJ5kiUryUqer+BBnuV5spIl&#10;9E3E3R/p74x4gadJEvwXzpFkefY8WaGz1/8lyQ/4W/iAzzr+u/1Z4wN9afC9n/CX3objCf+vvKD/&#10;X6wU/+NxuIryseV/uv4MbyC/Sx+k/2nIMsrDfoG3leRxlt+6+5M/RXFTdEvN91v+S27hKMf+SXhe&#10;K/h12XVbpDhPQ7ISv9QBNzdR9AWTroTkV2bhJp6n5xgrY08MWazIQwQnkXv/zZcvie47pU3EV+Zl&#10;k5RzOxNC0Rq9OHz1f57Rwdck9S+VD2Noe30UtML9eRHp15HtYgpwUc8beMa7Y7tWHeFNytLDv2/x&#10;gUrreKykXwOR+b1igK/l/eHj8zyJV77iV+h5ji/4s9AfOhOCHP/FYZylX2kvuPU1oxPm+LkRbnuZ&#10;ddsoogAnVCg7mqMKLPSQHqlUf3gKTiwsmSipcGsRGxSmbyNp8WiThaDFm49YJEzUd6MFDc8MNU8N&#10;xQtUc8dWvzgoUT4/KR6HB+dFj71DEZ9E7+FfhqIiSewoKVb/I/mRBM/qa4P/SCQNX6az4HlY7z2J&#10;nPgSvVo9feXvey+Z4jnf997j//T59+F6ig/4b9MHSMKnx/f0WFx7iZFR8YM1eM1/uPodhk/oR9bC&#10;qU/w3PQ2/l7xAUBB36M3IiRfdt3WeEPMVpBuQzZQF8AqNaciZxDgehcOnI2qX/74N4+y+zvIW7W2&#10;VGcYIQ+3eGJwsJOisgwY3cH6hHNQHI3h/YtfWt+7xjUquFJ+W0QwNErvKGUdfSAg9A/U9WVBKmuj&#10;32y0S9JvDe8hcgaQslF7Ltop250lZVB8xkG7Q+yXKSs65AtO6iV/vDJXs9Q1mkHz2AWwOpfQjovA&#10;lfLbInY9TbEP/kk3HxBzGRWh5+TmsQmjUsdjfNp8AWSlzDdHZ5wMzVFPUHf16BaLFDWU4TbhbErS&#10;AII5CS0d3RA8Cer1NS4SvKOPnP20Whz953Cl/LaIflj2Qcc1XUxT2z/6CCWbOhSwoS11aOcuMvDY&#10;1+eLokRA+BikOXF0qyESXMZ5rXNME4AubEKFBpH/22Sr8zwJ5VeuLHbuFgdTcHBheTXF8jk7rqLf&#10;FmE8ZUznfiCS34nBvcYPciJfaHQb+TSDCF74EEhG9mP6mFoyoaMikPkKEsb7dkrfWioYbExLWyrE&#10;gnreLkP/Ewhlzx1EXE4bu0sL1THWwswnIqsBPGz/3V2UoxjTbS+135bgTT6Qkzg7UoNxDGBQPvZH&#10;bIN4Ju6BVuGrH1kEi/jPlF9X9wIT5KQWWcuE+3aAR6qwWPdl5gvHwWm9C0UDAKJlrdrtUuBWJl/z&#10;xYI/j90+VX2mhYHXyCzJ9GHXujLQHZtVzin+uQHGrzp+9vjTq6bb4j14ymF+atqttgRwP2zyEOLQ&#10;W4IIosTbeYWWDKxTkXVUe54gipQB5pDfMpdYhgv6GM/gX0Vm/SjjeOzK5k7t4LKXmMgV0nYT0vnU&#10;bzgbWBZ/3kKWuxHJmLISbZxFOkuSNLXD0lmXHT+1D34NG/Mppd6AYDtBFnFWjJDtpddtcScLCu3y&#10;1BuR2dCoCwrFXx6GwuKhcZDCZ5AbzHfwL21bu08WnuN5aQHDfnWDe58hYYdgq8I/1AKwWjCrWLvW&#10;Del4Q79/DNSi8vnSAd6D80HNOk7KrnEpuOdai9ECtZcPva5rPP1cHFwQaM2dEVdPt4XArWQwKbeR&#10;B7C0FgSMajAreCVHEjQ20sb2QKqNW8h3U+/ZAaTmE/oMp2CYEV9N9gj/vGZLedIafgFcUS4QaJUo&#10;Ca3kbbJ/0Q3EkrdIor4NJI4I6NjxLFYyTRIXargjZJxoJ1bH+kleEpiuaQTVYmETYff5Y3wAX9i+&#10;C8LAxWXs7Oy4erptQbDmT7InFIUcx8A+l7WoS1Qiq5iTQkWaKeCo2rnvtmgv8mbv0EXvkPOCG/cM&#10;CEqZF8rbqppnD6wSb/At/EhCPqTWvVbkHfy/FwK8KiapkRyL8jjPVtI8luZWqJnFojROlf6axGV/&#10;sn9Tmj8HDqsrfhKmFUEoAeKGoxmTU7KvByjK78dnr9t29XTb6CTcUSgA30gcIJPEjEqiwzXIULl1&#10;i2nfSS3sgvtYqkJcKc7Tz8gLj28WL1XgcId4s2TcAriQqD8KhV+Ed4F88TdUu4Zlfe/JfwEoEJMl&#10;jrpHx3dXiO/GAnlskiZUPUv/+CDqM2aAut3kz/66pAqV6kq25I7vCOoCx6Z4EYYIHg4+tfZ9O+pk&#10;e/n9toRANMIn7jV5yHBxTrLhmbdIUDzHeUiQz4IBsjaVkAKZcHFcA65uHbE07UUZK3Pua2D1WRKT&#10;nFOSesz8C0ChGBeAjFe4jF8gLxB3Y19LFoH7eRxn6u+wrbu4ozX2P4idjmS7OkOwuXJRv7vhme2S&#10;rcvMjWyvjN8WwcIojkZKwbdHZ+/Egnwm04KZUX8emHuZDYXcIHKWEoXG4d3CrsivR7DD9kw9mZ3d&#10;XHEeUJMqRArW94U2P8SRirVRVu9T70cPGrzNH7vqff85QNrRgGu7t2dSyZto655OO24I3LcNDMrc&#10;2VDvAXQldFucGU+WzrdRHokTZjJJ/6AUWKHU7rfoBB+IsIUiBwc+QY0XhVhl+hGjvADDIuNfDGDq&#10;kWTRH2XbghLHyu8EljQMC7IpBIZBxEwkn6SyXDTC2azVnQ8u+1ccLiDTLMlSg+yU7NmneRYNGqCz&#10;OFebuDTpuvL80pItK3pwTcXODG5V/hDg8+MiIn4qQvF91XH7aMIV1G1xZgKr8hbDusGWp5lgxOPA&#10;Ca5cf8sKikXmmTHKRCnqru8j4zjXMnpHc+BOI235SLvLERswbGdpyMDdT9gWqs3jc8e0T8A3uweu&#10;lI1Nyt4l7f1strb/JcKg8hJ4A0GP+HT39omLc+vbzIs4oQwyf/0rl7dgKetqadKzkK0DcMdNzZKb&#10;EBy2XQ1YTbiKum0Z1Kh9pNQQ/ZM78UrB4JhF3dX1IJgRiia3oXwj1XwU+jW8ehz1UI+dlrvLfopd&#10;IRPz0UYGHidryLq+0hxJ0aMG9h7IkuUGcfM2JOeZ1vPDkD1GxnqtqHWRo7qLiyPU6mD587NbQf9l&#10;8K5L3M6wNZ1qgPQ0MIrpCGzgPC1S62T78YrotsGRLcJ2WWqJYNJhgg3s34z27q1BKinxx4RtMlVk&#10;mafIM+Eg+k14aUabSREGbCkZUCJ+7ecGFim23emOnyhQy3usEI0sSuQHbsB8xwFa/+t5Y729lydS&#10;669ZhpzWUbWVxF/x4t0QPHoZMTX/hwseojldxyq4oHyiJ/9zULW3Ezoqwo24gn5bRFEkOfUsIcQJ&#10;A3dJhUaYs5Iy3vWyZ2rSkYabpg4H3ugbkio0frQRhVHphF4sAPXKUKQp11LtHsVBXK6DUg3IJUrH&#10;qDID7QbMiv7qiyIUsxH8dmePwgUDOLciWkqS7C2yXbwo+XZuJT3+cUzrkHusdWIVbb+sa3OmyYFx&#10;4wgLockE0hVXUrctdzKxQX85LTGQWUpKbdnhHZw9xPlbcAfhOdvFO08FTYBJlI+KYu4o30Kqr8Yz&#10;7dXGmqfxSH7sa5c0sCGGW4M4PPBXg+dPB9ZtcvD6AI1GwH+raCpAj3Eul/COt+PnxYuXD9NabUrO&#10;NA/OHx7aN84dXgo8RyLBKNleEd222M8iTuVTo+jeYn8vy3xjr6jsksUsbLmPyAd95h0BNZmBbst9&#10;mr32roKht4jj+3I42EzFXu8tVgEIR8m0SZEsVAWwyGVOBQumLEu0GgXJffyV9o3yWxZu4L8HaBcS&#10;/uM40VMMyTg7+H+QJi6gORPhHv2ZsU5hHSPc9gr5bREQ5GO+8ygLxNRfdcC8OwfUS1JgIRGGuhKI&#10;VU7cVpJZmSRsLxcLT2DOmMKSrIU+jsqIPtSUQ8wqaCJs+KKdp3KTjTBgD6lM8qZ4PUEJHAz+gPw6&#10;jZuaZLZidteYjm6RxizkWO/nF+CHC+aNCVFy03El/bYEv/0Ej7bK3CpKu/ScIpy8dEKhT4A0Kt32&#10;Do/WrNo5xLe1Q0KnYsuctGLwzFdqRXQpJfJMSUXg6EXkvEnhEBaa5G4Q1vp3+l+aDJAmRXm4WAFK&#10;9fBCrO2iEpl8udW3e42zALr6f7wm09dzbvJCUNQTsmApZ8QV1W0L/YF03NXlvOR//DeIuK3IuYgt&#10;AO/H9R9pTMvxL0q3T/xxHbkvziOo56Vsa0s71/2vN1EdRn3Z5h/DKxUA59EW0jltCf50ErrJSDxP&#10;r8pG+h9BV7dOUIHBrXStT98ZH+gKwHvyz4oRso1fXJXNncq/kCfoTlz1jyGLTTSgYls8J9BxLRhx&#10;rVd9O0DJp8i5pdyIOADLBrubJTkXSIqWvGe0oTeSltSYPhSuQGpJ71/pgON8d/xqrnFmyK7sU2+r&#10;TzjyPNt+9x4A/0fMh4Lf0uKBc6k/o2R7RUxSKF5625OMk1oah7AUeshE1S+eIAlVMyWRZY477ECn&#10;TkbiT3xjXSdqEGyAw8WtJXUZhHOpz5TvrTT7GMSfws9774m40Zlscd38V/xAVwJdyRZ2nkpxJFn0&#10;IP3JtyNxCCURHzmvJpfMDi+Mde0I2YxRv+15Qjf+U6BIKY6EpCmBuQDro7aLFNazVbdjnPai5Tqd&#10;Vs0WYp/OxLgzjuTbgxB/XIHzERs4lEot4V/UYE1z/0zhCl8PEvoMc3aaTK/UcY2u0NX1PgHcou5k&#10;FG6Z7PhAHH4SUtjtHYcUrHWSaQQSsbUUHDsS+9oNvB4rPyNGuO3bK8NtI8FsdrgAP9wd6DJphqpp&#10;FG0kiYT3+rZ/DRFrE5Fsq7IBsaZvigOEAPmE2uvJnDwHIk9Gt9rDLIHo/h+4Qec5T7XDARVvm7gp&#10;6Hu4dWzgfM02YweXNSH9v4jOZCvJ5BEVnVE9tqKFaIFk5R4wTmknvj9a/vZufiv/Ob+NNGz3OvDh&#10;x/6U5ol/ckZcWSEZZO6VfhsPOtC6Rfa0F3GvX3L1S3gxivKXt9fy42hflx5Vkb0tRmHBbKCurwY9&#10;tbh+Pp5tK8jx8xfJXnxBSaqYjKLYaN9bslqz++zxfiaaHESTwbOv13Q7J6wE/303PNYr0yfLGLMo&#10;Hqmdz2mWPX/+Q373R52mmoiYoZDGGDyu20oOfcsMM8t1jOGKclvgG7etN7GzdLOowSolUw75FkNR&#10;lipYFBHd8DzaoaZZP5Lfll5AJEVAEyi9gxRnQlIPk4luTl8HGfTPJTrB1iFuuS6573frEjxQ/mZn&#10;i0gNPP3lfOrUFcM5qljF5H3pjqyuEHXAu8XFRYt6sE5/T79mWZ64IE9LIYxAgZq5l3T17TWJumDM&#10;b3slVsf7v/XhWrSOGqtmJvtIMcCgJDX2IlL1t9gn3w0d9PKo9wxnJ39ZREkhgit81UQn0rv5SEhd&#10;EGlbDuw7hxyUUYlW+h6ngAvQL2rW6cK5noBuT9abgJ6b0Drofw4cudkZyx6auNsCDx1fmKBiAWcE&#10;vEdZGrEqCKg9qfy57+KbpsuoH5+LbEeF5A5CwX8fkL7yt8EO7iBlbucgVdQndlWVcIFzCq/1IcsU&#10;IpUIlvDgv4VQxph6dK2LFIDIGVxRULHBrgvf8Y8VSbSA3zgOhSlYUnMPF7Mk/zxr1M2/lDf/n4SN&#10;pepaSWIEsmMlGCDTJdgJ9azPAICT/oE5lNLq5O5cyfYKWJJBxMWQLCwRYT7ObbSP5MtEvVNI/Nb6&#10;2GUagH0W8Vs/KyROHnHcEz2FhI59PqfvBEeGnD5bSOItaSH8mf+4TzABpH5z1zfiC7AzlBNrgbsy&#10;kTDnBUsH5sSZYTumxLIyFHU6bibZLQq+6bupLaCGODifNjqm23a+2v8owAwLJx6+AfKoWtQnqTCx&#10;tigkF2v/He/f22Biv2IfWvMBjSjfDvrtPfm7HxoSMBXKIn8j4vNJXY04Yf3oAf2AIP5sbw1JNeka&#10;m9MOtnn+c1wNsBepPWuHoroM1I6OQWwE8xVe7iBDkLkvOtgNR9nA9X8W1P22h5ee21LwLxEYRyYp&#10;kS8e35Mo8yIb5a/xny/oFFF/La6//oJSMK+k4FZQ7OawGexWiqorEXzXa5a0RZKxYsMAqq2KX/u9&#10;TOKTVHn4vHgvn59LsLoyeKkPF7MzNvpINouDKZghG9bofsQ/w2tOIl1XzFBfrgl1bvv0kpMt2KIs&#10;DMT2QyhRwFIbmYpEsvUoVkTYlHomlEmB+tmOIi7igIEkZKZ9+taC57rw6/1op5V6Tv0ezQoHMCwX&#10;1Wogo8rD58fuILr6fx434jOVpGVdK2K+m4HbojwmVR835xnIVs+TbC+3bvt4PdWvi+MkEqUU4kTk&#10;SDRSJO4u7N74hqPLiXKZyFLGyvZcAxy8jCreFubehqDvl6i5gBW5ikQlGGMIdqDssiGT1iC00WRf&#10;wqHJtssLOw/69u3h3APbLx9IphGhVcKsCE77DngvSF/qfejgajLx89t+V56JbDsK6y2oky0Kc8XR&#10;5QN8vKdOK4tamvthZvu7C362wDqG8uvNQ+SdoPAF/sCgJjvIk/fAWRrUnkAwm+jDMHOMMveMNaf+&#10;2TiUO2SMU9O9oQytijTruUUVH/40Hu7xPwdK1dBnM+mYskZBBxhnTCynp9aYlN/wO/UsZHvOupx1&#10;v+3S5SVbcPWqTqi9/j6gP6Q+P66osBypX1GzRfE4vFNHjxywLtW+wjJCpOlG6X5l1kxM1bz/EAXv&#10;hBdFID3Y7TdeXj4439ZahfnPFrz452CyNM1EzS3eFYdd23YhwKiHX4vjSUAhuX+b0gNmIdv4fBu5&#10;qPXVUHE1xv4ygcWjJYKgsh+LNLA9Ue5K1C+9AZqI7FhEhXNvJ5zUlybhoGPKFZoESYHmFVOJ2sDv&#10;Iqnvnkmga0YvH73Ra3RHY+n5JgTFqCi4PRmk2xqa9hnIVpyjkQhhVLftsr385wC8pVvWACIPplzf&#10;6kwaUb3pEmKJCSctZ48WSZSCwzTESDBnHDc26j32bt4JSI0TwAfxOxb3BnAZY0+mfA9/zId5dIK4&#10;TuQ7O1RHsoU86j1VLiRtT8EJTh1QecEZpqVr1Ecb6mRrL6WQDNL3KZwIk5CtD4G6LFc7TWZIh7wW&#10;z5Qzg3sA7Pme8dH6kwdrSjzcLz4zGfZXZMvBgI1AnQf/gk72KQh6MlhVoZ4CniYhU/AaswK8ONUB&#10;PInk0t6qCEx3/ggFjM6Out/2UpqkRLX+cStEkfrOcSb643oR59Gqj4eKYqTZCPZzz9NAGRf1VMdN&#10;eoFVTGKsENJZ1qV60SzzCOn5Qmz+d0Hhq50g3iDlor7auTN1Nwzs0l2jPtpQ57bu8pEtdAyyXyhN&#10;7pA12IJZWtKWz6DnWeY7fduIR5s41EX3vlkAy9RennAv7lDGDbJZJnK7sTzkNabhoCv3JMMi29G1&#10;kOTzj/iWQnlO2y0k2y5K8wSIsp+ah56NbP/1pQPM+krkXbAahx7eOCeL9a8wjkKq9+pGUW8Pidbl&#10;RcUQ4mpUMrl76acBBuxzLe0lLWHMVTyKZyh3sOXeXjuCzgCz0lFM8dLVQs1HHiLUQ3AscU2g0jTA&#10;WHerRNRXgmtAPsCbWMcsqBdwnpFsO2nsFwmjFQ+lVKfjUxzkXp9n5x8LWCeiBaWfFvsXs9m98r6o&#10;NNRDc5byIWZgN8Kzm2y6kL2VzBIC1RfXFZTPAJtOl3s8/AIQtWXifMpfcBxKi2qyxpn9fjv9MIPb&#10;54HNRPTk/XkTCUa5bToL2TJ+nsa6cwBPgzbaBdwpniQqZE+GZo8lfPFFocIOCzKvZMhRna57iZ09&#10;MokNJHe4jd82P0yfWxXPlCpgstkF9/956JmcZ73qMmEJbfZFdWMkWKXI+v/GfRtUkirqgYaCCKyR&#10;m/Tf8ZMI12CtBOFZIEe4bVe/LcoHui76wUgD6IsGElht15gkrMAukQTL3CAkbmtIipD8eFdHaol2&#10;LKbjWq+JYZ8nf/rOAtHQlHHsawaJfOrgLOQzbcEsjbMZ5LNrELqS7YmXhreq4yuV9xoGso0NhNzO&#10;UGmhQLCMei7AfCadz/Gk0tgl1Nu7+Q4y/KPzkq2otYfqKiTDnkXRr9q9BqR7mF4k8x0tjydcvYDi&#10;BNs+k1oSlYJW4nbxpeoeQy161vv4A9xl92onxdsqOCCj2G+rp7iHC8DfbrArMGe4ENJONyev+toY&#10;XcGV0dcVL2ZEjUdNgBGkH73Sw9J7oDgkFBvr10duWCAUpcVwRaBohkovUQXYu7Qaqb6CqRSRY+TI&#10;t48K0j4PzqjbqkP8IDWCLcDdVxPxjgU/zoTdp8WBByqg9WIPj21lE+GVbEwuTFqWNzUrN+8Xg7hQ&#10;y5qF3+llk7R3fEEJO2Ix453Gx+foluBaOftgQU3npT7fqCtw8EF3cS1dY4iaRjgBSLPus1QVoYkn&#10;2qHE5oteENn2QmK6ohzuElZSqwF6A351L+gVoUXVYgFKCU7OxPO6bUfI9nYXsuWpiphvSTY0u4R4&#10;YN+7qgXnqguL/LCooRaAl1AnAqOHobo8dUPq4wnVUy1wEpq6+8EHKrJYYvtGFB24XLUbLE5uJF4j&#10;6eL443XzfoiAOukQ/M6/dm8cQpF0PT2sEXuN6RD5avR46iwgUI3lCsW3YZ8eqZlQAleN/zpxW+/7&#10;rzXykcrEwqdk8/3AwkY3VlQkNfKQmfbnRqgRIdlvEpMASEBE2/RBb5KCipI5sqhROYDCw9xfLzJh&#10;z4aqcxnHLh8p/8F1rw/IVelYkGRTUCSIOM4rN3hMV5ryj36zS4eSLH7yKF+ZSJEm8WXcupBt2tiK&#10;EToEE5vtqR8pESr/ufjLnDpc/C9AZHuReN5hp0N+9BqgXzErkUa2uBtB4lMziWw9/dboj4pkKx+3&#10;Li3EvrSJKZ33Jfz84ln8k7PDzCYkg1CS+SqEWS90xjBqIIPiJlDzJhr7WanMFww26o45GO9o1QVb&#10;Blmj84X0PEDqpqgo51D7wEdDjpFC7WYqTlTprfWQCURraaGyDEMEQSz/tDvZN4DKDMWhT69SwVx1&#10;I6ygg/u2/7ST7kwooiFFsjPtpNcosf+iF4kO5WyYfh/JV79tV6pDErGu0UJUFGmevoxUSu0btaqc&#10;j+eaJcRlWY4StaerTyN7RFCy2LljJusOIBevFEctAFXmLqz4OOB3Ng1KegCvyQRGptb5eFz+6xHK&#10;B2cLDZH0Ayl1dfAQqtksVNIycXcWmnUY7eRovcxUQU8N/LZBFNjiLt+cNpA44Mc57pPF03a0mxtQ&#10;P/K/NwGgutZjLaSYyNy+qLjZWSGUW1rDXdVa1FGYtPIbINvBqfAv4YR4q6IkSRG1wPAd/1rt+uvO&#10;ufmCAuVMdb22AJAgmYluUrfjceAFHuBnhMTbNE5V5OTnAlUhfNzVxzdXvYCoRtTG0HuVd42xbMUs&#10;Jin+dAGZfEG2XmETP/9dv7Ht6tnw/Vz46oX4Yeb46u9NozAN3iWleFEOWuamWShMhm5Mm3EgI6D0&#10;11iHyUTOTlxRvpz/gHPQt7g51q+7AaQZxEL6RuCTICbwYzE9OVosFwed8e3n8/ru54TYgN6m+/c6&#10;oPZTkAvUwVmmVILrl3bL728j9kEO7QrULam2tOXQejt3LE8d/gCqP1TqWVNR+RwshLoo3rTiBb5a&#10;7+mbpfLEz+1yn4Vsj/z4Dj4B4pfbozL64+DOKkEujQWqH4Gbqv0+4BDdkafMpE6DcJ6ncDwMb4zB&#10;oNJhEvp5Mn5pWRuwIU6cT8rbLp6iIixTsus8KgiZ2ETjugHcqVkpXo9iV5XJCTAx+FzEUxeO7li1&#10;s3Ih7larAfyfBGUW5yji0HHhKAlF/Q9o50XmQ29Ji7KQfyvgWc59K2Io0pR5fm5O1AjgyD/iQxys&#10;xKXuTGLfWVAWCvXYtZFytD7subemOtlOjpISltrJpUHNZMJpquo9smBU1XgEoseYoV5WJhGo1LNZ&#10;6dbHQRkQqZeduJ2Ud0VSuPHbGDJZRzVkwut1cF3EIoEv7gQqyX3oFHNFcRondqaS1higHERWj5sc&#10;g0trLUYawGrWt1YcV1nUzkrzVvPPIsYJznEjxA0UxzU4Dm4d4pOXSLbk54Qsgs8kd5mhpSJBwRUZ&#10;LlvaDltP7/sFBG3iz1lK7KJgGxJNaAuehAYpbR5Q2irkPHRQvHJWQFntKEBP1G25Nrgqc1IiQT77&#10;28sDfGSVQXyzOPLg7lGWUEiIOeLsczpTkXey7fAj+pFwm4Js5+0wijnUXOnQr4RmJSk1m6FMuCCJ&#10;hbksvRU+V+4oIuIzky2l+gXYKdprh8yxKYRfwFY7P/V5ct6UkjkgdjY5pCahNE0smFTzhw7pNBMy&#10;pSlUDyjggGk3tCkmQhMTVnKvMMr2muyN54TQSqLM6s0yi7e11r4dRTsGhbLnCyZuGF8wQ89QULkZ&#10;o2Q7idtCylDFJnbB0xD7YSLkuXQwhKxllNs1o0UwC3H8ipzlem2p5hzTJTLtVzy0lhAy2uIWwslg&#10;hcoqzlXD8ifLO8v8FfZ3LMgcr0mUocDwPUwms/Vu89MxGDQ5jVVCNrU7Qcg0mYaRWljwH/Dgxo5s&#10;6KK8fJ4iiWY09/yWpmOcooy6MdVGNxGGNmUJC0U82vnaNbcAbPYIx8yHFPaNJIF5AuCCUmT4x+LW&#10;ntW0+bPAzkC2yCs86bCyE6zJ8fcr0UketecmTwpdjbQd5sraatMASHRShckOz8mm0WPgSDBvhueS&#10;mnrqIcA06A+wQ1m0B6FW7kISByO9SUIWFbz6o48/FMH+6FY0DfeeBP5BO9MUPLTTKq+udVq3yV5x&#10;UOKLl4L+TaAIiqps0G0JxFm9bstQOA5Sxi0a+hGyPdHIBJFBHwZ54bHrHnLSFSyY54nj93x74Sm7&#10;cgdj81lw+BYlT7JYnj8oNZTuLjE1Awjvl6lQ9x9xLHCpjOa12ZrvViwdArOWSFYpZdbIat4BEtcu&#10;OFtW7JJ6G0eSf3gasa+Tb9n6CClmm3y7UMifPrWWuzjdD0bpMmz0prawi8OxOCvjQsI3+L2FZvn2&#10;XXURnE71AfXoVqdiLI60L7LRDfQfBpItShsi5eRol9KQg/OWMByoOZqltOXoBi1apgylqgagcG+Q&#10;CVppllEQonc35777SOfe/ImbAgXxpU+tY02CWAW9i2D4iC38WW/eyc9Umr0C0CNp8lP8tkS0QXUJ&#10;X8MBKOK9BmBDNse9ePzUoWaBT5SB6F7BDKdBKGGZsMbvIvzXdJECVny6BZ98AmAGr4/LphXcKzaY&#10;l7hWbJIaKBVEU2iGbNttTKMqwknl7KBwpxA75EGyzXZ9nlU2toPp7QlujDLSCpAimLfnNKSQsDRp&#10;NsP9Q6Afp+XgcPeLUPQlUXNHO83JYBe6pvWJXkA9fDUgDApWwLeOd+6pxz6AFXYfF2/NC+9/v/+b&#10;MzkHmmVl4cgNGqI2A1r8M1unFH/hbSbDfecMECtna4RSQZ3bTo2SssHzePJKZF4IOm7ohzOoO2nj&#10;2zST9AMli9yIu7msWJqiyiN9nh2/+ze9dEfwVN0yo1rdKFyiqwFlIi6q7vCsvCwUKOM4l3QjuuDm&#10;B4V+e2e6g4YwqGCD4Hh7qWF4cuk9zKPgOr4d4snwYtLo/fTqRKJdD4hSjsTZVmP3RJEP5hojYJrq&#10;/sWrNwclJaYky5N1AdKybeMQ7x3DF32eVob7jsB9yuCAzxwg8mgKkU3Hwixky6T2cpjpRY+jhJ2Q&#10;ONog84JnKKiNLq051BRDlcTy1nxuUzcEmY+pwAqzQ2Rqh4sKpvRCUzLkuxcYEPnB4tBcBNodc6+D&#10;qUJ7DlrpoWqaAvLyyQ+OG1c2kDmQw5oisITCHeVQfkvWi5eqkK4aaZOxiNxhk0FLoQ3aoHxTi1+v&#10;Qca62/DC/gzl+a8E5NrqLYhYLdR1IoZKeoljR5l4JOfzZ/e4SVJL8neg4wrKMPxWpNUFejZ01235&#10;U7fv1wt4eqrEa47iEXHUTygl8c/4oSPv3R16uCd8sQrwIjFT9wqxNQXi7o9Vf9Lmxk1oijeEoj4D&#10;Hu/r01B8rtx2PpL/we8TvkV/BYxul7IqpXxgQQjBkYMWn2EPJNVWlqgnwPan8NoIGEX24Rk4tRRH&#10;ypY/F2+0YhLZCoVXgxpA2xiKtJu5AyiSqRYLcKXhwyopgQvau5yOwLsk6gCp3rL7CnCPtp9QkjaW&#10;OheQ4lIFCFQgGS0JRDVHfoDYS4/nAeq2dW7bqtvKbPMgyHpgNx4QG/FPGpE+xU/hJ1bIOrXll3jp&#10;1jByfBdrBnGpPV+r2EMoSnqZMupcy6S+9ykKueckEY981YycyZSslIrMV+GvVyQaNeBsUZjPSoFb&#10;KWiD6w8yYqs7D/p4t/WvFQB7tLSziKfocc6PcQS3bk3ZtkBN0G1pXMkQ2sqyme3kCfqOo/RtZKiu&#10;MHwuO+p1iMZZqsMPCzSF2SFvVQqnnJDTEjLUg9U/HYKxHHcHz4OZQ84qRmLrYFz8nhmjRWlauC2U&#10;wUUIlmak00+gPh+sxFXpHbujELTQGDKl59M6clTw2auahRstmWYAJDCy3dsnwz2OqBaQBw05ZIEB&#10;2brCrLdehvaO2IOl8QSphRJGCaasfM9LDo4aUPlTLXEUeymoutfLBx5MADW0nwi8zAkZDeBqqZjN&#10;8LGHJL38L4Hy0yUqaZO3RUSYIHIxj4D/RQab+IW3tN71HsdKqYgBeEwuJHqDKxbTyqmtKBP7Yr7n&#10;QSfdFrgadrBCPDJ0Z7UdZATuCBcsBRbwDNfsM4t7D32cOaHSPzouFli8HdaVtS7irvf4VaeKMEyl&#10;z+Xu4DesLrRbgftiFYM9AB4WYvigYA3SLQxN0dZlSPGQRlYKK5i2Q7uwGGxlkON3Bs8qWECxFj/v&#10;v3Lg8yrsFK0S9tvJFjiAQjV8YkiGfHFvglErgMQg7wXoVmXnUoPL30izodQseMLWl99Mst8QaHBB&#10;DmpADBFiMh+ENxSF2qKK5J9UwZxBmkc50dIQx1LbuuWaD7b6s8N10G2Rw9R+iCHzLA5b4BkU6k7H&#10;XN3BZ0s0drjlvD7Ud3rvya83HVzrj0Eot0r7XJ6Tycu9AFJVdU0zW5AtG7EcDHN+TqisKuFGMILR&#10;LvrNVQZCGtw2tvG2P3DDJMVlB5hBjY3+9sOTiWqTr6jz0pMtv9tE3kOsDfSCcQCOokaSoxFtB3+V&#10;NFgKR8FwO8F9CHWzDh++xECdLk2URoFRRD316HfUtIp32pC7N+L1IU66PPwkULdpdvagFM0iNV6n&#10;AiyFzcockGyViGKjdD0p7Lz9fxBj3LZRt4WRYDA2zWvl67GZzFpLdV4WGOoA0mcIw4LOUjXdnQ1P&#10;Es/UiOkhj+4Wp+shs5VF/P06jTagQmRAUZGIvhimwA168wUAFdAERiLH8NYT4UvzIT4hCRgUxBuq&#10;8gBHIb3YSRb8fr2CO9kEwASyxUvgtHUP2XwjwObT3eOkenCdclTZp8zm5QaO56qJ0n7vL7xh+IZL&#10;d4qAITT3Jiz1PEdkhCRJfrln5e7YMmwwGrM8oyrKngMIiazVQT14zk6tIDMdsziAZgDFScBziinD&#10;NYtPcdkaTxtLtoNJCgYZcuQVBXdKD11Bxjs2eVkTagFsziBzx0cRgiHE7ReoYE5dzHiJgfh9VWSQ&#10;SeoL4tTBUcJPbZmknKIKvD95ANj+9HgDkvkmQmRfuwQEsHQnEl9RzrvShEuQESeeJ3TayjNY6oQU&#10;/bLOgS0CkdZPF09/1fqe1nEBfVvfkKRi0LA1jBxFiYUfYUnCwMm6WjSirZ0FM/ltZwHxxwNaXJCe&#10;4hBILoK3Ucl9vOrJYjIXKz58CXkKt0xyUC32nvNgxPDDtHuNg3tKu+Si/7lpubEHgiwLpAGBeoC3&#10;yMnN0CAWOKXcDe/fP7KpMwsR/DQxtu3xq0nBADDd3uQBOpvEtQOYF2m+U6XZluIDVwT917iqfMA0&#10;klubTdSxw1T+KoPZGSyF5/D90RI274UQOzpNk5VkJUNerLTWlnx7BnU/zgijhAwjvuLmUmOzoU62&#10;M3UlmAhGO0z/dNH4vu2oWMoQdsCkXMM/k+QUmxaq9HdLajRe4AXkPx6s1HgeSdXwhkWvKesIxCt8&#10;qSVUsQR8Fj+tA/F2SNM+Eqd/dZAuPwSYmwvR4s5q1P/jPnBk8r2ViVIaVOMzxjAl2GQIEHk6oXgX&#10;p4SbQU/Pf7u/xAXj8QOcWonzybUw0FbJREWPebQQVpvxvY3ZsrANM0og+uTGmCNp8yWLdKzTJLtF&#10;D6l2zn0xH9tY08sXk7blbujut50VS7iOe39ZKf1eg0NRMWu1Jt8hUN0qJVxAEpLqaLIqeEbcr/Vf&#10;AN8AzKeOiUxECzdJnJqyV/SOk7+9tVH9gsqAcxtUobPtO1mgC46sFyLdLcBzHFCkl4PPQp6Gx9tZ&#10;Qz5FAFeyKhjA599QNizH/WqBb5qFHYpCp8niVn9uHRSCL/YEJgvynZMyPaADgnGRK6O+q+OP+z9Q&#10;iVLGv3EhqXqWJiLOb6FOnJLv0x4ZUcwc4uD5HASbixKSI9jk1GEMj0JkMb3Eqv1fmwCgyqgHwsHc&#10;NpExLNYahJITl78I+8W6Dzg+0lRQJJQ4bgFOxAaKu5QmgbC3oV+vyFPFZo63xW9aQRVzZFtQ8TTw&#10;OPY2dWa7hduLPNSFHkfZbMEDDn8QUaKsiq5k8VakQTLjkdu2o9j2IEcyYGn+JUq1elm8yGOiT68Z&#10;H+a455cxZi3VjxAoY1r7luxa8V2vFCdK7X+m9hbnxYXptrikd1CE/I4rRBm/dYHVqNuF91pAtVQH&#10;mxtBNDjP5oN6oVmcBIhwbj0729NHUXTTy792ctMYilq4OTQTnk62NUX80WZKlew40fBZgBKA0MgU&#10;SwP2VDDXrOGS84dmxEv2oH7HrURHUrI/L2q4/134LhWpQtH3xVDkawWyDlobXBzSuv3oFyQxWYE7&#10;uXQMemuOfZFRVsi6YRA9vuHU4NSObw7vOOdGusQ6rZN0krDZERel20bRscYb7glyOZOYDxI38/ad&#10;CQHc1S3liLIewNzBh1FfhBOh3G70fdsLUKK4DGZjqoXbDjAR3Nvtky2KbN2N2YIFglsH/Cf4DIFi&#10;NfjoLBxMPlwp0yALGaKOkKTFCn8VdyJyAM5QMZYrR7gGFbWjmwsR0iJPOxSnZfp5sauKh8g1mKdO&#10;8hjgQsYVCvIGf9S3blCNqdKqNpWQxsiR/fdxU4RgUS6XUFCUvnSfvFZ089ueDYfEfDJWWDuopkF6&#10;bxIR2H+yRTobyXtF3aQvymwdftcPvBayKrLjnYxTgNRbEX9rvU7UdvVmAyevYrnmK2WZyFlR/EJl&#10;g5+GBUgbyl6EbhYsXUBV3qtmkSpJeX779n8EIuHK7UNE+/TABjcB4mv5IYCB6ZQi4JBsI0gYAJev&#10;5VMtZRAMh8mSLIfoRhx9DFu9/PLnaYiQLGcrGA82JrGurrg4ITkCWvMsK12ZKklE38cMNwFMMu7z&#10;vEA0yJmgzCdqgiB60QGxKGaZe4CCVckalVoMV1gRciWKSiz+Ntmas/nVJaESVgDPOhZVHYXNqRcy&#10;SrQTf24US8/Hs/m8Y5tYCDPaR9PI0LObFPvXMxfY/G+jmDQSao/5RGuFhwv1zkC8jihPD1FEkQnB&#10;he84wRxbXnc6832PK/3qVj/ghxSkuGJQwXIMFQ+/MErjp+fPI7EXZ8OYJXmem60ZM9Ew89NoU5QA&#10;bqenj88VZTYA40NNgxPn+Zj7CC/vbXYfUMMdBJTaktne/71MDvBpuvAq4vjBMUC5/EmArvru5Fk7&#10;E4IEJk4fR6vTRb0qOE5yPfjCPwndV40GOUhKPv5VQF9oFPb+yS30H4HFlS3S9J5qYxwl9FGI2JH9&#10;6NsDb6KzoqB1KAzCh2SjOQ70Z4ahiqS7SMU0y4gzK7LMSBr3kqY8+fbmQbYXqNsiRj1k1h3WLE4l&#10;oNpH6J+Bb+DHBOOVoNJ3pIOb5z4uzSSot+Js8SJOGaHKWhgoPYdHH8Ppq3MO21cPoe4V5/YabSWL&#10;VqIwdTac8Xtg0lqSXshEINKU9wT/KAflwKgiJ3cMrHFBDb86WMGV7azDTWoyfzhIqG7FYC/fuv+O&#10;Yn5GmIrfj8NSlkOPBNXMUupdKm6R2vEZlFx/6FBiLmgK/Cf573NY6Rep2+LdhZLEJWw9pHqAre3p&#10;BZbmDVqzsBlTblHxSokePCZlxOSUngVuWADULvaR3+VIoCXZSjxmoRfieHa6yeBJxaBlBh0H+/tn&#10;9dueHSytOLzMSim2ifRlFP1RuXSTWyNRrlB86dy1fP9b8KGKOs2eDaSnZrAVRmyzbPvy8m0uwJn2&#10;xrhVKyu5hUx/Kfemi6e4quFLFouBkOxX2ssWIpgNFykkRwv1TKHmxco+JrbSkfAfAwBXgHxvzMXD&#10;tik3LhJfcS8RAvltSIPrb4sD5L7EkQuyNTQDTIRg6zGIB9FquUcbmepBmBz48OfzwJ92oYt9ZQiR&#10;rSyGOzWOpCD/bV/CgSUhmoo4zKpkSxwot2CiCf0SolznbcFLJcQK4Gb95odi5W7feZ8Ym5hWWieB&#10;q0RtQkI/lQdrES8713jI2rMz4gL9toTetJTvaMs4vVgc/5MAo7ZhI00dC9UhK3h5B7zFRhTy8c3t&#10;wI6EK6MFQyR/ITmxKJNNNhyu2Y1iP0JxiUdst0jPhvNWlQDPCGG/oXrjBPRU5gPVhKZsM3bP8wAm&#10;FgykggylZYqx3LhXWYlXBaxrdTzfeo3vUJLb1qp8/G2TsfYoGsRUglm4WdBAOMvTVr49Cy5Ut42i&#10;jWnnc5vi32C1SLY85uwHEOZkdFZOKOyPTEhl8zxW6qiPC5XHf2GYHMgbKxTDE10pFkkUUk7fT12L&#10;vLcguGogNVApRdcBiyvkMBZc3NqK+r8j6fp+ESpxeISPEmUJvEQ2qZbVpYXpSLYLb4aiEDy5Jxas&#10;G806qaMzwUDwXRSdI8+Hi4tJDvC1adthcnfukrFnxV6swTplRmT3JUv51CHNsCxEUcTvh+akJSpB&#10;y9uN7Omk8B+MolfxBZ0JS37KhEVqm3GXtTGtnW8fomgX78988fcXNiEvAtiGhOGrgc7We/Ww/CAD&#10;i7QOKpukjYYCoF0A4TSlXeR8GCXbZj3t7JjQyhN41Zn5zyEsUxRupW2o7MAyahfDmJch9SC4Ej8G&#10;qtrctkNrYaMbcz3YefvRen8NdywCluCVzhIrJ5JMAkOJfec9acf5AXsZvr6hgkV81EB3VaA6lpSA&#10;0EedEJf29Ukwm8XBVBSlu8bjBc6AMd32vNaSMexsN1/nwk2b/oNRURX4oCGyD9vmwpd0UTZ9FD1d&#10;xY8VLBUs7r3VkQo5QxPRRtgfqej7eeDP+11ER05xtuPehFe7wSfzI8M9okMlD10h6oPIkWLFVTNE&#10;DdC5rVMSOlUwFrkuNVW6N6PjYWzno4VesG5LXunGxQtHtz+fk+mcCTh0XlMlRe5VS5Mobsmsz4m8&#10;wRW7o3DU72iI8vUJaPN8Ot8O5xwoBFmn9yCysledwA5gLtPEoc3mE7ZgzSBQEgWLprJn/yF0qdfR&#10;hq7SfxHERFsutIb0VaA6b5qFMXouBDbGbUsf0/zQnIG93CUX4wJA5dzUtPlX8XD96kJtKOrVFPjt&#10;HOP0S4dNvAt8OyHAK4VsNiZ5kJEb8nt+FC1YXUkiNGdNKPxnsBwn3MQoD1JfN9axSn4B6pDaCSdh&#10;mgPxrk7M/yLAnx3PiwvIX/AM4eSTMEq2c+e2ERuL5ur3Pun9c+yc5wFZYbXt0uqnX1SGdb4FHCRC&#10;Ff3mEeZZY7RXN3TrM9SOQT0+MAALliOTnFW2tZk2sIp6/cfUkFBgvaFkNkfwP451WklMmOimuBdt&#10;pGnESMmS2iJbLD7SCtN1m2XBcCSdcq4/aF3VCkbO/W7wZeXmRLYXGpNcQI5YpcC4Qe7xPw6GK1y5&#10;JofNKBaWNsD75hWxXm6iB4P93Qc1nhlvO2/QzTj18++jhl+qG5uPI+7kyYR+3aPglopH5c5seZ5l&#10;qLjmxr2pcQj/PgxNBG5TcEipszK0aAWUZ6fEKyLWk47DU8YqSgF3p5VBR7BpmYA9Ua9GNSVGqyvq&#10;ZHv7Isj2dVoTk1maTayWdMGwgmKNu1wALGnfTxCeBs9uf/AlCjQ9M0w94nN2BFsYVbehLZw2QDwq&#10;yg12wfantBfBwTMUrV9TqDx+m21/k7o+Tf9BLCMdkT0W6GYZRJ+8iGCzDhlLG109JJ8H4whva/TW&#10;jKbm5zUYKYuKb2HN1dO8z4ox3XYONVzH8LJ6rYfUgf7fBLWl7wZDxlXCIJg6CDryXIWFzd1zki0J&#10;L72sdhvMds96ZA5ZCR2YF3fLuU+oDDdMLCj578MHb/lQE7wFgiO3NTua0uXB48sIO2otvjMkB9nc&#10;iq0OX8V1MkxIri7qJMSNPsGZMUq2y8XRXFE2mIe19Q8d6gtcLKbKNSW45vuoPdGl+/JhCOqrCeZ8&#10;5cDdD8XBjABeMBV70heZoEDFXvEKpGTXHnzAg7UIjpBpgYoticS9nQxVW3xJP8XNYLpp/N/FWkLl&#10;Yem2eRAtQGc5JS77nI/JgEptYubYibRUwhuV+VHyhRkNDxvNeahDbN3XjHGcGe5FNn7+jgSEMW7b&#10;2Xs8C3zcEeL+bS39eF0GsO370Raukv07vai/q1/Ta4CbPUvPmORe4KwlwKRT3gT+3r2GGw9S4rmu&#10;2E0A30Jytm7YYZcqo7D1Bkq0UlI6LTHrE9Rtk4fr0WMfIjmxCO5/Ab6CIO1MokxeXt8AkKVrfRJw&#10;gIojnNeMo2pPq56lZMurKUxdYyBLTLUw8WQv4sJarVf+wB0ndP07P+pku3wRui3CVzdkO8s3pooU&#10;/yqYKbVufJBkkYB+9J0iM6DwA4FVE+thVcFGS2MHDBL4ZgM4aqWL1+IbNfj2vDIvRTRB0c8anIlK&#10;MwpPjf3QFEhnIoMnYBZAfcRt26SZRbntYMPM5lH5bwCn6WYXby6rxNgy3OuMHxlr+QE+rQZiDKqM&#10;dsS9KWkwLxNFdRgo2yw9RJnGziP/B883ym3n77f1wL3f5NXYwP8ieBYXztkkLrdwiFwIdkoKrV+3&#10;5IP41tTEsUQZL+mae3llIQxnZkiH8y94dN9rHHfEeuYDjH2+nafe1DkYduFcu50z1pgjRGRrZOS7&#10;mdLTmBKGv3Ror/nfgYwHy3akPVUzfH2kAoACskh7sBHqnOP2VplQN6MQWymy0AxjC+VD+OwxO6ei&#10;36NkezHcFteG+oerzpwBw46mivxEiL50t1+Fji6Q+u6bbRGLIpUmkkkSCT1YIo3JHtDFgjIJT5HH&#10;0lo9vHkoFyI+aHXJyXBW7jYLm0eotg0669d+klEjBe6NKYwyCg907l52Wv3/EmCMod6LTEuEWzP4&#10;sEh5tEd09IGBQ3UzZZBRbcIBstmSIaPpFqkSof7X5uidnA1juu0F7bkg5L/mqu2MUz1I0RJhLk8o&#10;YvexTUmH/EbHrC1Xlmn+OkqZY3ZROlS4nG3J01y8WxzMCly73pKyLQ810ivqZ38lBhJBzZERzNT6&#10;eb1wKDEfFMYarr/UlxdYlA3xFpV9gN8GsZmQJvCfhRpN+HgyuebeGI4r5MV3QZBRgKQUjTJLtSAA&#10;1FvMTEd3Lsd8RfoOengn/ENkeykgHh4Aan0UiVrSr5F9rrPg9+GpLAs9I12OLnOrTT9FOjA6Ecw6&#10;aU1ZbrmOv8/oYgMrtUWxDh4uFvXrjhUDRU7BpuxIBoLoMmA7SxKi9AqApUkP5fhgSgVUce81ixH/&#10;BYy52bndnOlqq6W+8GSS7NGkdqTfIKs2Q+P5bG21JrYHb8C8GviPcdsLEpIvBU4/Lywg2VpTy1+7&#10;x8qC1JCXRWGFlWPSFH5nxUfZZYtcWtEWdOTOmhoJOoajHSiKZxcoioM2KyBHRTQmz5Cvjnk2/HM3&#10;yLPnv6CqPJ9FNXcYyUYE5b7t4lUdwNdJHQMj6k3jSvHu426hMEUdbdyrpxmSB1jwP9K5ncQ01Mk2&#10;/Z/mtsZJz8ZwHPRQLPNuzkCtvTKPRO6WxXMHwC9HXyzuvtYiN1SmrUbEoPzjzEAWT5m2tRAzvUrs&#10;cpz3VwEufR1Fb8aNLWuGV4VNs5yrvdY4hH8RPHX57nLVknfq7k264zEMCpE0oOrslt00mAP7NBx0&#10;D3I99CtnYGw4J8YsyTNy/SuF14yXbQkqBcQ50qOgPD7Rj775FEzuI5tHoJYo6s5EJ3gKYHws4M47&#10;WBhZtooXZkcDJzBPtiJQ420HqgBfG+cpkS2cVq+KfRnK0QQ4TFeG7Pe/A9xMDW5NlUutzk8XZB3J&#10;67duoTDMHYWD7l7eO97ZL+fFFUfJtvP28T8FlB4T7npIJrQAnDSDyiVdwe23r08OkoidPW2PyvCO&#10;4STqFVay1uivNM41o+Y0KAnE9QS2UakYuM7nZTWZH/CC+pGvyndWvB1X/hvRNZm+HLfumY6+Ku+E&#10;7nyz4Z+yJF928HuZfUhzJN7ieKkuGUR1MNXDrymkvZmkuxqaF+43XJKQGaZlM91+f3tosjj2jqtc&#10;qXxKbOeDJFejksJ/ACMJPLMt08bsDahJGgH1AsEI5siKfWJkLXSGP3SaWlRUOhJMg+/P9/pVx+1j&#10;KkZ128469v8UQHIkVd9GU5wx9eobRAtLu8iuzxhLzoUQ66318pjPYmNNGbMpWRk3/W6hcoj412ns&#10;VOh8qaZA/wfALEWHG2EehCubLSpit2mvpJiyEbCxhIyeENk6Kte2pk7oXVwRCY5558vg3oIZOqbN&#10;AWPc9lpIbgJYlfYi5kvVG11US54JuOR86l9T15Eu6CUbf0lJcnoLFnbwB+R4EQfuOQ2P8d3jFbp+&#10;qJXpaAIcuUSfdut8/U/g5jYDjfq7UR/NYojBHMQgFsbCyXCNyR/jX2VUisYIUdu0cJu21M+n8prR&#10;SpziVkCqKtNaT9e0j730DbNLaS24JttO+EZx4EVAqQh6ymyQzuW0YZ+VbIU++Yi7/uMoyfNcbz48&#10;FXWPiIn2aerUqAMP7nmHkyGylbf8S12cHFzHyeG/UsC6ASdiZzM7wJsgQf8GycdAt+PB/twvjiZg&#10;PHuDNbrhSBTiO7KaeszlD4y4bb0lsZEoPAeZmkvgQpezKvN88zFKNXleJasoOvDXO2xMc06MWZKv&#10;ybYVUpkgpLLcjKha02HFwc/UZbVLNcBWACrId5WUj7Isy/M4UU6RzZpUUZW8QClSjkmDoElVBY0i&#10;HUuyl/gZkYW8Wpiiwe7nifnPKLm+/gzp3XkILq0ocx02l9E24HiuhKolFE8HMDR89Oow69GQYoEj&#10;V7VFD1opEu3jMNZPlBxF66yoZV2ACfWS2lsXecJzwKhue022bbhvgReJcnz2ojRMWdP7BNF5I7PN&#10;rXAJcHwspFT7H5I0TUhl4gyp+tHYSoyYSbPbvqW8zFH2ta5oSsWIkiehv2eTdLJr6R+CHPrIjwPB&#10;8IGjEnZ3dknvnYiRVU1BDyyt+aw9TiwyTaFwX6zetZJBSB7u1Ea7nWMqeY9k+56C15aqZ/L6a7/G&#10;zXcl6jd3+PyqUI/otrfjs/Y5v/p4/I72XpSYcI2spjOPU1hZU7o0TIehTIQqEzxgKKMlPkTdNthG&#10;ET0jqZ09lfU4iDMn/PpDKXi6uM6kTnZG40r+cUBaGGAlh53NHVLvTVzuOUbJu7t3JMWiWNUSqczr&#10;2XhscwNvyblkjIiUBtg3uawNpLXRnUdIqsOXhF4wbueeD208cCyRfECkYHVGSQ4HlK41gLcUHkP0&#10;+Zx79hB1sl2+5raTYR6JUKXg1sx064vuQn7Oyi8uw03jJ1q6sDvMMBIx1f2ZTF+WbNhlVB5L4qxT&#10;HuVqdvev4vBfQ1ZkXbnI7vdDC+1BI20po+VoVUUGOSi01I4Q9Ze//Y66KdQ7wwRQMJXL4/2K/Qlk&#10;/jI6+sV+rZDJCVJh79knJGV8ovI0raTsQijtulHVuGWc61sUhtqcyXkGjFmShxdwjSbYMKM3ftdu&#10;pi4e+E3aciELXTfPDJdELJjEuMTVIpz1KQKgn0+TZ32sVP6HP4Y040WUpVBTnD3G5alg/wXz1Gdq&#10;obBRJ1uvVz42VEWA80PvZuEh8wMel/dVix93jptM2ZoQW8IHrvD3djiUfGefyNuoG8NB6nvmic+9&#10;zAswLK7gQc0rTly1O5syX5Zf7i+hsN6wVZwN19x2JuA+bB7jbKamf69QdDuhXGVlE78zAyVdmeAO&#10;QPVmrGHLVKvBw+aNCUdD+Ao1eVg4LjsoSn+iuJlNi29fdVlytPbvZeSa3z5+X8Vr9L0AD7wPbLxf&#10;wNp2onf8WNgQgSzc4VaoyTqsHYBIkeUx1DWKp1X0XwjkriptrkoyAGzvhLGgRALh1JIqQh0Dtp/i&#10;ldY8PVxrbTUK8udNtR7g2pLcGZSDwnc4ysmUp4oime1a6R6ho8fbT/BLMp3gDvXhHFOQS8rhN6Df&#10;oZ4MYimyhdS9cLCcTzPNFEIyUz/iQgvyskqYKPOaWgFcJdMW8wViWSU2BO9v3fcvVLgtAuwu/sHb&#10;Ku/eeDMzHDkATcbDoQzLOerA6zhYxBL52HBn65HUxshHk3Pwt4rvOaREJxgzyc3wAv60db8fI/vf&#10;rgXG4EeU7Efrz6fOT1fUyBauLcntiHFsvPhlUxWsOba25U2EplTve9RAoHihAZCmOYjJPQ9ZjGyy&#10;WLTSRs5Gaih1y+kqzl9Iq7hVk0XnR7oXnlHqQJeQVpn/WwrUF/veAnhbgi21VAot9OAcFY8YogeG&#10;KtV4Hkc5iijHwt8pfou/RT0+iBgIvHH/CKtbEUvTkYi1k+d4MlSCtib3oIWy8DHZjGWyhBdQstsF&#10;Xt1PSjj8WXp5XvXfxnTbtPtC/F+DScMmjnAhzoinonMXD6cSTrn3tyeRLUQ5rsKJPJysK983g1SL&#10;Z5QWqh58k05luPj2drZu9A/P3uIz7/KgG8I/a/U1PA6znel/g+UyGu1gQRoENg2iBJlyPkJ80fAM&#10;ik1RWF+G0n1eUIb/jGRb8iKTRHK51NK5OqFmoxUo2jGFcx8mR0WIp32VokYSQhXNne0pvnjzynBD&#10;Gb+du/5NR41s+9fcthU9Di7Yak2gWlAiYq7aaZxNCnLDr36HKJ3YSJ6UpQkNgRFyuGGv4cpkytYm&#10;rLezMrH1uccd/OKWyOhMhT/Kl6VsKvM4Aq5Sbf/5cGXG4IB+VEgh74QhrtwlGDL2iR0kjFCo4uaD&#10;sKSZhV1j/kSJwm9ITODwm2hgLAJkjPXUgUKYnhYvuasffYhQzS5innrTxoPtSMOPfuo0wh1R57bv&#10;kmuynQDFabWwIiW1T5MGohI+U60POAJdJCAUJqFmcFx1MDlycrQ2xmh1tAWup+aWhm/8SWs02MV7&#10;dFU7tyb+cAHGt+v9EP4BMO2SLD3G4WHaHAZJYyCLklWXXoFjCkPy7+1rKlvGqKEZe3iPSob6l/UD&#10;oOhm4Qv4kzMaUiEr3lgUof2Nte+9RcESIKVY8JJs3VRXYM8oq1DjPV9Z/BpqZMuuyXYSREydxrX1&#10;lc5LmKHmJF1ks2GF8QpQmNX4P5LthJnz+SdfJtE1/rgmj/6k6V9Qcae2Cyu4RzwO0+1Q4TvurLm+&#10;s/9wap8VYsnHKrnoCO/e/3JpSWb5cCOsx4WAr4gnbD96EPoJp5TNwdMQZOF1Y0Cdgp6UCKQgAtmC&#10;eIAnINaManN4JQ6ho7AoPtFP8Vm3rybr9dlQtyTDNdlOBA1OsUEPC4fxr0W/XEGckIoQj4OlONLu&#10;t8lFT5hONYptk2aAikZZhZyb4cFhbsEQByDfZWXJ8iSjvX0K9IMoenOLvnaTdD81cE50aIRldJaK&#10;4B39B8CSJPWdPOm6CvGizDeHUozB267ZwytxwsWMmcSpBIoSISxZc3KkAI9Pt1g34QfAJp8FS3/X&#10;8MEmnLyz+Athy3ihpEoUeIP1wZNdFkFtH28A/ElfPHgens0D19x2NgjccXEGq4XYwP5CGz1DFYtJ&#10;J9idghNUgV/pyZcdullDU8rsACyR+Mv4G0RpuAy5thJEistpsIsgTkTy9ek0AxM15sjoWwv/h3yW&#10;D2QGlqY+MGQiFg6ETnSof3jxgN7aKdX2r+BGuWqPi2tAsvI0VaJyD+VGiJ94PrhirVcqpd88TLyH&#10;u6bVnsrBShYZGTncjC1b1FqbaDuM0aYE3GKZP++bQ6l5cy1hVjE7+K3Ab+vzQV23RbJtZBbXKMEp&#10;puFQs3rJPkOJXrghW42Md21X19zvVbzqKom2gGpjcBdzkaIgbKTvGBl9WlVsJEgdXDYl+ILAVzLc&#10;bwxp5GpwYTZTyK2nEi7SiUAuWHbjuUjQ7wzKZRXNUkjhICxwwRdXyYmuUQOuTMow3gFV2OIo+vx3&#10;oFSwPfgyJi3IuB+l1rjAnYVOGcrZytgPCVPcub/7+qn/+pp9hewfIoUStEXB51VCtdNVgpSMrDot&#10;N0AokihB7uNU4I/N0Mt0KupC8rUleTKKPGc+GobfS2iKQlO1hYXM1nf+ITx7OweOcmQ6uGsLHrxR&#10;LMuRq7IEVkfXIKNCJVMDm1Scp/Er4rvlvAPZZUzHZQA6zxWKoy13Oy9UI8vSQvx3oZhs7/fleHkZ&#10;x9uC4zCUZSp1KipkS1EUnt5FU5kQRU5hhSPBwm/YnSNkvwa3DVDRoSzp5KTk+3m5hXjOTrnY6z/i&#10;T+FsAJzgkBRNLoz6lliqbnGuXuZ11LnttW47BUuFYpuOueoUcTfkfyihojhlms2RkIWQ4DODkuyp&#10;FrO0peSHSt5W2hTnjMpZOj1qCg4tCfiDBr6RC60U8E8n3RXEdpaqf4LnFhBFMKd86qnH6OhRtGfJ&#10;2bNIPUZKVAoe9+rVPKRra0p+D6l+qNiDST8yTT+HZK8i+7SkE1d27yOJ25iXB+GC3CLvAzFflfas&#10;cqjIFEIX1aJXGi9tfv6fEW57rds2oKJsimIPZ4J0W1HzysvCaKKW8FU1VkvMg+et4nM3SFSPaGEd&#10;fFa+4SiX+hBqYeslUNdjKnF162obmO8TSzC3ylb/FSY1GewpKn64SounFwzQwQNEJfXowURbw6KO&#10;w5hEOayp+J0KYwSQXQlSXumaWcULpH4tFUS+IrNxKAcbfR9nHZ9EjJfEr124Ap6dRIupS2Uwcwjr&#10;DijKgysNydquVbATKGsLJwzkIXFh/3weqFuSr3XbBkhfTIZwVCnnQiYQVRN5WXAteEKRipsGimGT&#10;/D8dMOyuXJyHKbF1P/+pwXPoy6pwnU8LN/aQ+Y3iyL5w+dfwFW27ZjihVr+dZfMqJjoFsoj+lJXe&#10;dePKwNdhiq0cDEEYfpM09+fqZYYqMp8i1fnnfogbbMSlq9zgx+6YdQuiuHHFI4EUzFJIGIpDRSMC&#10;ZNt9PE8fJ2+alXAGXHPbyUCBasEGfx0LFYaohrnHQaVSxU1cOazsEk1gaS3vJKBj0ftWtHDAg5oU&#10;SBCJt3ouRKvZLQtTOw30dB4aifDsI24FXvED34CjTaAch0lzYu5dP35m8Cykv4EeFTIqCxnSYbKN&#10;TQO5gAmRLAcWGjUYSgrq7UTRYt7MjEvgkPi7JJ59TAfB5yekfo/bNYjUQdK7MeiI2Vc6W8nJXzRH&#10;i9SYJfmabOsQdqOHM4+LYKuQrcxnkk/hdGNoYgARSNQN1ZffVCSJ5muohCaeCR1rY4BI+FP8pHA8&#10;gifJyh8wlW+u6nwfL3bJm9oC8xK/AEp8b2dYEMYlWpk5+nOhqZGSTU24QDeiupNUW2JvqI1oTdsW&#10;cDcl29Xg5PgT9Bp+dAjQaaqo/huZN9aH92q8mgA+WuNxBL2B5zyF2wz21yLTNX69C67JdiKY4uI2&#10;o2SbaHeH6iecFAmuN+/KIS0coZa7T4vGhCa4iPcUxzNqmHK/FgdnBJtaK9WDWWPTl3g1KLeyBWaT&#10;Dmoq3BdbUa1Wmsi4S151U45LvMMfTtLxZNgzgvn6EaQbnISEAg8opF4oOz4XGPqeo+jNcORTz+Xk&#10;81hNNqxTIoEg0h/+UhOMFqnhKCCTCCaXlRDeqNeKk/ukcsse1eGYG679tlOgrMZdGtUUhvJjpHNZ&#10;2j9+q8g8ZIe96T2LfFBSkFK6R/siurP3//FgneKGcangJeEvQyKBeoMcPKsUOpyEWhnwgyTPz1Bz&#10;FcBl0zL2u8Nft/iSyn4l2eqUYkwJXgoaAPTQ9lCJBPESEKSxnky1If/n46/Ps3yyNOvy5CGFhlMG&#10;VcSl8qx3GvDa50m219x2EkAYkBtedwktt9zCUJ8dUiTpvAsH+2EJ6YeoSvFUIlPm3NZ0Q6jovmeC&#10;fdG1tzfXUe8pch9tJF53X2bZdGcQzn+WPRoI1EdZReicDUc7WaZthyjJKQCVoYATKabN64r5d9hP&#10;QNTCr0Vc0i1k3tDuQVW2kEVOuxiY1JVvBKfUAa1jhDFPDFuj9N+mTNyzAnRc4QDXZFuH0l9xPNgh&#10;Ssfax6NboasMKQBSKo6oD/vcS0tWG+TNdGgy6ysLlfBF77+fI/GttK5MBBhftYElxOpTMmPSM0UR&#10;TdN/WaY/FyugX9QCOCNW1e0scZ+KCN+z4nUacbe26n5i0aEbmgqo3lsA0zg5JXAxByszTUkJyDmT&#10;g/TcdsxCtoTCnDEdj9Vfm1Q/pKWs5NlAIuAA12RbhxUUjLSFK//jr2QKtD3DKQG7DmCRdfdx9YTU&#10;HDCaerSDBAqMqBKpSR5HUruuDtFxVCoEtkM5QfIkWOJEfBDkd/CmS7xj9O60+FCvPQuxG/o314VO&#10;yUhVvHAGvEcdEu9FbuI/1NMHjvKhW5xVvXCrn5Kwr1XCf3dzWWlW3A42Q4khwmFXso1g6T1uOGu3&#10;J1e6mQmo29bJdrYt54oDR1sB+RnYL6s4+pZK4Da2m2buANfYX8WqWtO3KVoqGTUgiRUWPeI8HzWB&#10;dkYaUtAm4iXuHf70/R4zVFHDt4bzicL7+V/dl+YHvIcSYJ0mOxOM71lTAOtWP/9JF8lws0IGDgi0&#10;35BqOJSJh0PbrwnKN4JgL4bcJ73bIcAacTBji5juoYrB89M7b/G/GnRc6aZ/zW3rQKYp3UOU1Yh/&#10;guw9bTUpreHicrSpRoZyVTYaGdsDlO1Mduvb8VnFT1pZ1Lti0tetT/gFtfgaryW75Si8/d4vSMqo&#10;X7EsV71uViZT7bjM9CJL8eLFSGebjjj9muXZvW8HfnzOCu9XUnG54/l67gGLw7SBCD74KyyHH0TS&#10;0Ro3kvc3Hd1lppAJ9A3nYG5Ablsh1GuyrePBIgphPWQ2n4toGb3YviV//MNzYvGQXIamKR5YESNc&#10;O/umC29PcYqU/fCo/Rwhrh0l9WVay0CCGYrLKQPrU1ZPXyWqrH44EbUOc2QRJwlVJKUNd0accLHj&#10;0lSrw71zLV7UXgumVbUZ8Mq1gqM3wr4IRlk+JXhigPVnM00M/F7h8ZMRgk8nFf+bHde6bQuUsnAz&#10;zKTMQ7oJvlizXNZBrAT/5yFElReRqxVQaKJ5EJkmP9/ELNsSMkey/2J4vZFjHSD9MmXWgSyEcVBr&#10;dw3Xr0MpNZm8+NL+9QFqjJGh6Gk0ShTnCmB8aaRKk2UlO9SVbQMkRTWLoOcKSzDSDCuMe9+2D2th&#10;TnHgZEjuAvNwakxKFWxlij9pgMJ/oM644zUCt686tz3PvFwpZPBhM9g3zEpY/doMg9ZbcTIQj+1Y&#10;bMTXjeiGYK6psbUaI/IG7HYKsqL5FPHn1+wuC5YbSO/F+NLASiOK8MDuAP3X3VziOqXS+ufEuovj&#10;u/n0QnVtYGlgnz5zMVF/KKWe3P7xbpzHP971DI1USX/g90/+tmP2Rkt+QRs4mR07AZyvojzP/B/i&#10;thVCvea2Q6hHL974mHKeyggevXCygy8DLG2tNvb8VK7U2SpFFAuNIlO92iLBex9C50pqX92CHaQ8&#10;ofb6lHPdjAMvIm/5PDw+yHy5KUkhHjbC6dnsaxfj6gA8/Rjy6IukFgLYPM+SyRWFW8CMSl/cTf5c&#10;4vwMrl2qykUP6WIEVW8cM397Vyqkvl10Eb9dSQWajFn9P6HXcQcw63f/uVqkULet7HvXZFsAhADj&#10;OInEQIUMUGOELqbDb36pWAXbNEl8pLwLsV9yqn4s8qsroO4zoQ0n1WNrwXNHi3VbBmbSBBsW6c1t&#10;WoPVbqqnSvmKhQVQ3dVdtqECVATWU4F6E17AhSPzJQ7SNxI6i2/29bpUmgIhrTCDnLiOsJ5XQ8KK&#10;liC9gvj5z/SESr7jVBXK70bHqIhoRn+XqBcCLMHKxK+Tm6WLHYL83vU6uiGNPxZHiGuyLeAsqk7c&#10;3kG5MAia4lWhTXWAdZH53R8xqjk2QKWS0RgoHiD0YvQdthoB+ZcIfiGSq9BjHW9w+kh6BB4ZAB0x&#10;SqCXp/jC3og+zCSyyvpL7aCGsL4NPvW3CQC9GR7xB7P0bDIvADdG6zzJqDHPDDDexCC0COxV/xSG&#10;WeCOt3Yb74pcsGGMeBIuczpmTIVuFjNY6vaD8Py5qKhQgq5tfoB0hNvOJipcVQiUcH8/pFSY3Z8Y&#10;EoqFO8kfy92MGyaJYGeg4BY9Hgk+6LVFh4pLwojafSyDJPuKV7IOih7iWTiByVGDNV8W1m63+S1t&#10;3pXDkEEaqMHg48Gp3v08+O7XRKVx1z2tCVy4NI7zVImuyfY8pqGy+4FsSesmPPgT6WYRD4hELIkk&#10;Ju/qaxMrgz4+nSDpd8bABrR6EJUVxYJxj+T2OULX/HPX3JZARRBYn9O88xSXhNvYFhH73FEdZMiX&#10;h/5dmQ7YHKmHLZ5LSJPsbZ6pdX7jbuvmYO7SFvC6tGqPAzRK3+w2/huKnUwjJwJVl9YL9FR2e/GM&#10;nfRs8q6QTiHGFVxuFmcHky5JsixPnTMoNjOahEb41zdonbI0jt5LAGWCQIqU6l24L1/Qs0SCjF1X&#10;w5FcmV6jtoI1x4F/Cz8L/KD8FZYpE732c8xKE2AwVhSGtHnhWrcdR+irQ8UQYZN2cumlxO5wVf7G&#10;dfksfUT0Q46l8LwGxoT48kSnaTyu+Bb4wxuVWHuIFVA3yQ3cYdzuQJOyEpU8OHXVNslDcJumslTC&#10;ZgLJ8n1JiX7W14xQtynixDTvD51Bo2CtTnWSak25NSG+ugav2IO3CNkEJQ9Y4EXdSasDrXN/s+B0&#10;7q1BxvLpodH7yRT/D7eDkur4I+Du289/cE+uPTEwe0CKP8SU2o0WvCGDLickCM0YgzUNo0LyNdki&#10;jI+mwzHXT2gykV1JM4ProzKiCOYKZy+O7Z1d5L6NEVQB8I41djXwsMH/M7aOazjeXotWd15muIb9&#10;r9oQmtz6m8xmZ2mByd7SCc0PJuqnXntUr8hwl6RJt0z+icBRMHu4waWpzm69SBKk311fx90jcDFP&#10;qM6F7Oeii3xZBTdUieFZGPe99NXvvtDXRCzjaSXVqWqL5LKfi2RA34aC3X5cic0auLMZXRbc3+P+&#10;WkAr7VRK0aXwfPYxngDUbSs3dK3bliDzMYWhe04EKhLV3W0ck/dy6V3+Bk+hBfKDppiFdkoe4sN2&#10;xBWAOJoUnujTfNN4/RjXCz0/frGLy2ei98Hm8cZMoQaIUFaLZ5SH7OtQ/aC28EX8GU2M/nVX2bQD&#10;jpH9xgWIgn8gzrLga74oR6wMVCGBljk2fhvajb+GWdmVQg8ouhXZA9xXGW6pZWWoUQz2Nm8PY7/A&#10;vTJgC4YhS5DFxbGOyziPfD+30cF8DcnXQnIzgCxHLLgFqdTbwcDzMQ7usikGGZSiwJOthxyvj2qz&#10;PNlUyFEm1X3Sd6hskUp+qmy0jaCujO82E4bbPm07ME2vYtktPWPlRZOTKvgIdwaT5VqajExvDykT&#10;3Vt3l4LUOk9IIZH9pimOVI5INrWWCf4swioGvbUeK9PzUJoF+4OPMRYqWvwe9Xx5kokgakM2apOx&#10;ElUFFG0K3rVOW4VcDm0y+R06cXOdzgLeyn3/nOWIRoA7RWW+rsl2CLIshcGYZgR0kjlfo7MVC99u&#10;Oya99ZM0o3He/O7YmA27j6qtaO0nQ3kwxqkMVqdQIfh8G2TrQvmstr6c5p9JPloURad8qAb45baJ&#10;tqiQ5N/p4mG24gVIX9LGUJm7Qp6fWlaq8GnWYzvDi3VhdRC9COsJ48YcHaHObl2epk5nWYaq8O3U&#10;ZagOU5yjY1wnwQQgC6PEtEhwoD2VNOODpRaLMoVkMp3u9Hy3P1wTr+iURpC9eFK/gWMyakYP5mtI&#10;vrYkt4P2UKZgtLLMGJwM8euT8N66FNmQBqHb1aw+8FCvrBHUphUMKkq8hR+MYgt/iQGZRabFIuGV&#10;MSLcKWu7ipc6Sz9nBgVyEb0Otw++qcbfRLGBbFnS6CUZYiPVFK/hfOlhprd3UP406T5eN8q95J3m&#10;tBwdB+d78HiwCt8SKUCP8QPO79snVuGuhyfMf85XMjIIkVf4Q8f1LIN2jAPQb7GsW8YBOGd9z23d&#10;UvSpTJyuVewcQ7CSTRXSZ8NYlNS09fe/A+NVFxMsIJMg4kExlAkQObKhg2wQ2tOMQ/KrNCP0q55C&#10;gDWw9GYkElzm074UQgFMFlNnkDFAv1nz3XmLI8SJQKw/wT7FYfX1bfz7xdOWpJdVbKHfcgHE4DMR&#10;Av8jGWo1K/+AFEGtQagE3NqtY6hGrVQcNSgO4RsNdBbISOZxVzZUkO0E45wqtVbf5rbcRLriPG7t&#10;Jlzrti3gIVACpC7qe7ZCOa4roWZtoPjFqKeUnmSTntBLXiYAu06LrVZuXQewBVoskPii25NQ1lc5&#10;EWky1l4ABN5fcTwKvNZ1CjAIIUC+WSxLaCg8t5U+PTjbXk7a4n2JbyFrDbuGsL4+875fgcTIyHSH&#10;fOw0xf2ncdVzqkrMjPNVvECSWDz4HPhKVgtdBYhQN4R1ljeCkZqHBuUTEW79Q9cTd0Nfx5Wfvibb&#10;AUj4QwDKRigCchX89mDk+BJGftxFBsrCQDel6Akpi3axdrmVbDduQ3/nO1O2Y+DPsVKfe/DA2f5v&#10;I4GNowi5fgQwKknr/S9BmdM/i+MGbDHc1Jjvk+7VLZMQ8RG3Pc5JuxB4xGVLodlHlgvcHTNLoYLf&#10;NlOqrOYS2iWe4TsvVqNoVxNtQ6Ka6mrgdiQ0M8y7TbnFD5bdXvCyH1C8JExTcEqEeFHcB/yzCSj8&#10;yEFAoG1nCk6Cs33e3Lbm3v9fJ9thHFRZEMy73wTu5GHYuW2o/JWi7jV92CbJxtbFef48y+zt9tBG&#10;cJ+RWUPUl9PF9gBgwH/5zE6apMgaqkkSJyCyWlodavfIDg8KPa4Ft8k47teOuk37G3HbjPrHAvWs&#10;apRjCXfu3iI3yUrIBYADjVSnLD1J3/68QrvAzbsU6cKSplQhQBmdImMAWRnZ+ZCICts/oU8+1Ob+&#10;A+NgIcwzRIUjdpGKq4n4AxRFI3kg2/G1MAbjyXa2cJ3pgNtVQv0f123L5gKIwgLJdKhw+miwWza0&#10;hOA/3w4y00Ssh5luBV8U267S7HoMbhorMNqTG6+QtUkWO6yXEZ8HiM1cD9qCiDTNRWRp9bVFIhQQ&#10;2SETntiQ28I9T0GQTrpqtdenqP/ByCygyhiSClLxmtrdR9FX9RDwLE3MyudMoBSNeyb14/G2iGGO&#10;sxj0S6qi5RZY5ii5UVjctkh6QJn5YyBhkejoZGNw1qJ4yBdcHvi2m17gJ3Qaob1vroivddsBzCDX&#10;1VBpVByPkhyX09OQRMMaJdSiqulEnLcoyfRGIpm4vUNUW53CCaGQA0BaX334jdWHSVKoA5rqT/rd&#10;yqDoEXKCW2D/Sp5ZPxQ2e/DC177heVYL9axjyUQWN5kXPdIcGGdMfSRui09+EZH5QD/F3+JtE7cd&#10;+2E/Fe8TJoK9inljXqhoQHiHoj9U1rYHtHi5TL6ptVZLUlp3uLfaFxb+pHxNgAy3jCJjllAUclOZ&#10;sk6ZfZTTzd6q18lbEHahww4EPgtQt60M6v842bIB1ZLMhEKSLJvObaImAeQ6nLl04QAhaKkRbNtO&#10;j3aAqek6aSQ/L7SnB7VipINjEOiY0IkXnpGy8K8+wo/hFmAnavHACju4iYvUAquNaK+4enjgbaz6&#10;lxSpgbk0xSdfsvQX6duwBBIj9gaocY/VQ/WpVK/NyUYo/6OSj/jJYN3y4G48W475IE9/3oJvBhwF&#10;DcYZxoxZ3IsWH6xtKgnSIGWmgg9F0KIAcyIZ4xRQdSjMoumxXbzl5ukJ27x8M01RmRHXluQS3JUT&#10;2fOTC3bIqdyTwp6UNpikumFC0ROul/M8y7Z3xMd24xFbGbRpbUGarsjofTqSmz8dvJYmwxKUDqkZ&#10;JJjbmQ+gQO2YfcDhUEkkHEwi2wEOynb7WT0O5X19efnfPSGrL15yPxh/t977B9wvQ8SYPw9Q3ck6&#10;fIKWRxB8QdLWN7g6kWXr0Zic7MszfvKkJwLfDPBZfjhH5eSKG8zhD6DYrKKUSdwKuXMuycSddHfD&#10;iKKsZbmFPUZBOjitUSrJDlDEIS3LOTK0+V/Z2pkzWY1FSV1q3RZnN6yWsyDnMgTcL+yESSw7ICN4&#10;YZ9A7eeM7BZCl812COko6rb19JBMayRyayOxuLHYZ0lrpFUjjKv4ZSGTKB3qpOfjimUWK0qe4YbK&#10;wGlwHLotkCLh5aAo2FYCFOi8koI8FdUNpQ5nkFz7RLJj+uqgIu1Q0y2wTq/se7KVDWQ7+PiiAOUn&#10;jCUsiVQ+IAslhbXya/Dy2if+AaFRwcZLhUiZQxepR/5F/GQUUU+h5FHZ6mFuuFLcFmx2piw0j6Xd&#10;sBlHclOTBYopLh2jvv7zQOFQmgDzd5I63qoDTW1esZhG644cv7UKSx1QDZ7nqSarOCX7SRJSSVYO&#10;EgYolyLpduzSWtDN/lDX9GDu181WRQNo7QVy92CoaQYCaIB0ymrokYREfmWvxZIPjSiWPwp3ZL76&#10;hwpEbg3eIh0WyX4eY54APEnRd09qOvnnkkgSn/seMo5OykbHEdMMVePoSJC+7YBqXFbB9vQ0SWlG&#10;wK2rpNtSx+gOamILPt8BMiCIX5ClaOML/xlGvWKL98+FKT0uH8vNpLnnhXXWkthbb13fgO8pkjaw&#10;9B0vOmp0RXVj4oYhyS7cwbXqNoIMyAXqnDioTDCmZhyNz7mq13oxlreSrUFRw2e+FZCJ/KONwlFh&#10;VqQWP8aLz1Pptx6QqIz7k0NI1hjvccfdV53lmVZWZpVfeox3SInJVhq+d38806PchZDL+dsP/TuH&#10;MaMy5XgZkdmDlMGOkeuBngeCff9e15ZrXZFdJW5LcTUw2lS2MxYOsxwXlR8QkQyE2kbnQyOSCWua&#10;/zmJlh7lz9tMvpqSyZCAVGtHhAKQ5PkGUlv+thtDHGCEjIzEk+AIxF7AZbhlAHN5vkmrubDadkb/&#10;4NmPeSVDX00ybIs8iV56N2/AhLwaneI+SPW+DnF/lcjifOADQIJifPgEgWSmUfRPSGF1efy2ImOs&#10;5ihxC6WUTe++fUsJRprqLxfvjmPULieR226SVQsU00LkuZd3JKUqeQKvdBKbDyC7ErptUasUxwgY&#10;7r9j2s5U2ND6nUV9HcjDZJ73cdVWko2pRCCNJKj3liqwnSAIm/Zwc1BxnHIGzUl7idHrxIPiQfW1&#10;VshV/BPyf2bAsO0kIozcG4n3/0jTE6VvqT5Q/Zp8+aDzBlbBsauwNZtnqVeWm3Cqn/1BqsBRGmwM&#10;SJbVH/RzjGorY9xnIp4mSK6iCA5eJnXeBPE3gtdRpwyKAXxg9RC7UsqM8HNOCb7kkuKMMbwAAn5g&#10;lKLxOkXgwzIlitXb9CnJjxLurw8qQzAfJFeB27LQ684wJu9sSnha3XK7gbrG07dg+w7+IepbJ4OU&#10;SFsLSCnU+FiKk6nkbQncoGI1LAA2DlOYVhsAVHo0TbRTv30c/xCXUj3Bua9mas0VVQYlgpMV72Vj&#10;W6gFvMX0G6wpb2NfV8vLqmM9rVZwlLnbrOVCCb2rI/Zwkbqu4Jw4tVwsR0CBwyXaPkIaUjbolOBj&#10;U8ImZfSGjBZMsNaDtGvSR4CPQbBGa51oMYkcsONFJGGpHGrSDqG0Iz6cSErzLT5UAzA60026/BMD&#10;TIRmBMPo0TkBVi6/bgsGx9MvBbDuPovkm93ZholceB937mV4709JsAK/m7JMH6xttxKL0BYgVSZ6&#10;qrOPuKichXRCAtdEf2cExxwXpkqX65pggRO8uXe+/ttFINR18WBOlA4utoNUgexK6nWIQ+PeqGds&#10;mqgpAc5nh8ki9UHTGh/0NiuVSKQZ3Nh2hLi/N+DV5Cg1fwYmx+ymW6A58e+wJVwQuEHgW2VCbwGd&#10;qKZKb/Wu9AW26qQMxHG5EDhP+ztW3dNK6eWUZGnUiPfu07bdhHX6vXP1YGnEFeC2Nk5KwdBLO+kW&#10;n3F3owimw1/w4Dj3pZx8IGlyYO/yCa4UIN2L64VN8Yu0UkkVclBa0KnofYtPnhbj6Y+VeZorWFG8&#10;BRECrJi/1PJavkkW/10cI0B3ToabFeItzp+vH7M3EFtKNZ2eN41O+bmTbwwnjyKqwlOB+gKl9aVJ&#10;WnG/0wKJG+IMm8x9PEGGdkAnTJoUelJo4CSClxal6FA0524cJyQL7I7V1uyQ1zkbroDflkp5I7WC&#10;9aW5WPR68ZlmNu1uBShM/bgu1m4R+YMmvktLmGcbDTNWggqdwL2+NU4u3VFictJXNVx/BI0dc0sY&#10;wWSO/FBOytI9ExzK975YzoBGjn0Nxh5lw7DA1ED44nG1Rug4tpkWbQrqOXCEm+WH29GBvr+bAiUB&#10;MFR+ivc6gQ/tteRHQ0kIFMslykHhRQ+BAsPoxTdV7fks7ZEPTYSE0vZxD1h6iPJHO0Nge2bPkMyE&#10;UtPKitYPtzesFSRNsyprnA+uhG7LHbkpirIRH3ceAbUV8E86gOtQ7w1vn6JqUBZSyHKDUHugW2PA&#10;gUq9GJxX4RJ+KHcXa4tjDBMKbpLNOpiCQIy5bdnfn/2tTOgx0ojxsKJRaObsKeoEw5Fa97IpPFyN&#10;eBqCE0EoiwNiR3prcvs8d7uL035hRuAsRnyDCIvKcuD4f/G9PWcGysXizWNvDgcOh6HJ1xAg03wk&#10;3tIHg9Wx8Eg9FMGUpBzDuXbQ230IQ12HmdcfyWnRY42udmYQ2zpD4T7V+ZxDG3EruQp+W1Q6nCxs&#10;irhg8c9akRfZAUKX+QGKXBWQUgPmMgQfeXgbvXG2gD+MH0MC8SbG8I0WTOjXmOBSCP1/eNZQu5wZ&#10;Unj362tvBKR3FYcFwE3JOIqETd9v4dZTaSTmi7Me4E4l1L2BtPLaJuOB8E6KnTRzfN7r0Uu9fiTx&#10;39rkIW2DetWzz8UJ7QIeY8YjWE/yaoxUY/8fEDk3u+YjHrFIA0WaJEsV47SzERM/gNGZz58yKSqx&#10;YnT69hQtDUHlteaLK5IBhGol8Sx7e0gdPpBtKnBl+NQvnEXy/41DzKUwdahw0wyileAQdbfCKw2Y&#10;WPUfNJJQlN1+EvG8SDWMBlXxJwJ/tdzuCLQqDwVuXcHzKFbIhNwEz/tXd/K4JaXm3wR8yn1xjF0c&#10;0Hy84qYgVTSrVDlu0T2RsZoXPwcNQkfsKbCQzRMAKQUzxgcA3t7E1fbvfXX72Ygy9NHvB6FmzzwB&#10;8aXXbQ9Id2H6Lm6Zeufbh+JVkJ0CykLsImhkOez3wZ5b2+X517a1OwPECuNtEl8ucO798mjkkMHd&#10;Meh62QKU11bXdqPk2BrGzSpuRQPZtxlg7enN+/irwUmKk184d+TNSMgHKhIs2mY4Lu+rg1GivFCh&#10;s0SZoqvGHID7xkBusG871HwZA5D3haoa4H2wHP607wYFomBPuexWNhaOZlcaJpj5BItHwWJhOSVg&#10;V5N8yJAnMhqGRJx8o7yrnDn+MFqsSUXK18CbWiBwZixcem7b35c+olTw18oOZTaueR9Vm2mc0qRA&#10;8XZKAK/ks9bjkJGmKmNk6zVbOsKlKHe3XEyeaJd8pX4XjSzVy2UT68YRiFsjjcU4Dpq6YLIi9KAV&#10;Usn0wZ9IGCUFBt+3x+IHZMGHN5F1QAS/UhDHCCqp+Pzojk71nNxCPBUMVcnwhJ2pr5DaVINNBFxv&#10;TenBfbFkaaMo/lODauKG4UvvwgNz7mXP1eQSGl6KTVYqeuzIrJj3tE5xfw7vB4SO1B2KKMyIS6/b&#10;onxYhrczX5EWUkUJLUBVMPGdKXTL7jmtloiTuY3wCkKO2KFAJMP9WU0Qd9uhUcxq47ZcWOXSNMtq&#10;HSIChE48r6fyDZNAxhOWvo9ikFyDvKGG9vEW4Ppl0epTHK/iBarDQPGC/jio9syJ6PBJfTA8Tmt7&#10;AnCZJombUPawKw4yyZQ2YBVupKtDz9QM+HzvF3/n/rtUqqLiNG3perYyZYdDnEDU36uO6FoCwO1z&#10;SmWMoh4yYp4bzTLvSxwi8V7iaVaGMyC/3NwWd2SdxwxomfG7tG5YwRpD8VqUT9rnHmTC4AZEHz8S&#10;Ry1exPOUwYpDsKFhKmNsWg5eBXgmf7KpOe6EP8YUMSodFpOauTlFU6UAEbrxVMp1/Vh96niFW3xo&#10;SKaQA9oAoSLx3jDUL2Qcf48vE57GMZ6iuTZrZ2jANRjtJZlO2IupSVONoJAyhAtCQheb2Vk0w4Xb&#10;HOwj5A6xD1/jLtlFHpGOpPj6ujpdSk7NiMuu24KINpAd9STJJqRXgN5A9hX2W4NcDFdi5QbrAOcL&#10;g4I7iIz2i5W644UuESPgRe4t6FNkLg0Og2YYRfk7eBA/iPgj51vWjGKSuRTZzq+OHBjVwN4m7OBN&#10;oqSKH1QgF4wvCz4NofB2qXh9oSrHKJysUfUnb3wFqzVTjS2nX9XyGhYKXcS4JEmVOJ5wQ9Ogzapy&#10;kj9KI8teDrp11QCGn3j3VmNy9UlZBNWLJwv2S4Vu140xoxZ3wjx4Feq9fbm5V6QI1VCEes0TSLaV&#10;37mMuq2vXcJkwY1g3x5Y3+MMJbmMIvWa5z5AeAEKPkYvS6uzVEZSwvMYGIXL4TdwfLhIOe/GCKxE&#10;hQjPzXFz1Ivs8WkD01TNCXsBIA7J1A21AlFzQpCES88U2V5I1F5AFRzSoA9SnLXKxnsA+ka6Q/CV&#10;JRwgOg/ulCjuaxv2zTNAS6G0vK/Sx15zaQAopb+xL2SQeIRXir96wvjJwDNjtMadknm5YTSq4k6S&#10;oTCvlPSFMAbgcwz3rpeKDDvynDtSE8a47eUjW3YSueQOO5HUPod9BFlaBWCKMRWVwGJeWfJHOKAX&#10;W7rwgG9wCa+Z1mTVsJ1UXLBfs+Qt+KL3qz+9OThtUHOYTSgqqxG86MbBmiPjzwl/96Xzg5547Rs1&#10;5ChPGRSuDGjYVOBZ7eYpsx6oKwhVYwE4EDrLktY4lYkwsCUtPBanCz4mvwEsoRwCkDYi8z9FIfel&#10;tkVKAYlKkHAU/HFDPl6CBV3ayQnQ67FjfFPneH/FawhRJYG5wic7RNsXMHdXwG/LfW5d2VeOfR6m&#10;SU3c80VWGiuqBWMAVoYW1TqEl41d8O6KfJJwO0AfyR3JQBG5Hj/SrxpZCE/fVmxeVeDCzKnL5WJ1&#10;luYCkWjt4zyqoQAU6OV70xmGcodSbXYB9lfVuGMTykc/fIwSyUCzW1fZ2xW3MSUG5Uxw9t73SOFc&#10;WBQQgsnRJKCKkUUOS9cevTKR2IaNR0UTsVFUVV7la1VMxYl8SRv6LLcU7Ig7Z1LRJ+IKcFsSjPAP&#10;d8BINkMeqyNKqnPtDZ49pCxT1uSQUKkufZE6OQ7uWQhpkHCI7GhCGneB/m8o9JFr5Cte4c2PrQVn&#10;IqbzKlsYYOOpkvSD82cIvt4Rcin+NjwfYLv4JfKHiV9u86hB+KgZ7b5/lb/gyVBq5VSCFME9owSZ&#10;ruQ5Kqpzv3Sf0hoWaoJE9Pro98GqDYlzZg+QpNmyTl52aCzra0DjV6eQo7md6vcRu5eN1MeaAH9i&#10;aFtO58CYbjv/neEfAN7CwbLBZUOckMIG5DGumuXHxdvNAFSAvLVZ+r8eIWVciGivKGjCalk9739d&#10;orJj0WN1pxdtJFN3aaN3M0cLDPka33b2fdQ2vP0HOns0Pr1mm3Q4Hj09R42sZvCdjQc3fqH2G8UL&#10;JcqxECSK8l/u32y45FCzu8ABJ42fqmAcPsw4Ln5IbkTR1jGO5sH9L4qa6slJBoZZAY7ssyFiiWWP&#10;nqBeG4RRAnM7zh4xvHI8PuC4ew87LlGCJ+4i/rBKog6HgKPO7N3/k/A+MdGi5p111eBbqyRGzg1X&#10;gtsSvLY1YJsLryN4cm+SM+IBSYi+n946RS/2A1kULgeIXOgghfNZs+hDyMy0u/g7i7eQV1Wnfxwo&#10;rFny5FGvCunA6PaMlvs2jqkZ+whofeH/6u6EIELf2G5mADOUCdOewU0bl7AnSw1keziyShZu4g7V&#10;e20h89lyT3jUt2W2GzBKPHiejUTvnx1ktpZZMC2cMB9MUVS9Ijw9+ra6459u2YyCpofiME/SBzYj&#10;7rvru4yVQO0K0pSpqeQFuDxoh9osnk9DSP89bndlnBmXN0pqRKYh2yFVxy7Ro9ydB612kb5mmsID&#10;TMRe0PJMvHI52EfhTflFqK9rkFmlZ6vN7k1nI3sStW9Drir/OAoU7a3O3uZJwQiaAKn+O0l2jhrl&#10;ONQoI7nZSn0tYMWvtWwHzFL2TUhwGMen6irp98jyvoBiiEJFEi+xhyL0b/X4bhCPkvzu76kUvcZ7&#10;mBmDcWTksRsPQyLJnO8LEYJGA3xocC92Lsuq4argd71FPVLSeRw2/amHn2PDCs1TEFrY742HAZwb&#10;Y9y2Kv78l2FCsOgQPQqF6+EIec+cD1WEtXa1gkVOUwwFaFLHlFGp4t+3w3uIZdzNfbltMRoowdNh&#10;a4msNGC2w1/laY5SGx01eA13biVaTwuYJGPYsU21Qk1xbBEoadQWLiViQ02uzCYgraeCKpy2sRhD&#10;1dp0S1vpatE4bvWXYkAKcwKoqJ+Mh0rspXIzTRK8B2O6XuaZ8aphfwzqcJyF5kID8Gwh2uo97k2R&#10;nBAUdPNeJXHXLTIkUh+pLiEfs2FMt63uo/9hoIBXHJXYolRIpCIQtBI9fQgywraCmrvhFooMGYBJ&#10;TTVuBxMH6l2fOA5HMaxSeNDjwA2aWX7B0eKTo3H9zizuRidtGtFLCuefAiisIMwI1BVHpggyyod1&#10;qIyidj8tgaAE0701q1NUFCf9estiqBaNg91FGmteqaZzg+qfUrHJOnxVgTUupHIZKrzizL5dnP0Q&#10;I8JFm8cb/hp/o6jzFo/mRVMrT6GsethYEKiKhVf0s2JCDmYduK7wb7UM9bxwSXVbbwP2ldqGQDGN&#10;zEWoq5QN5BayyTsoxcunN6kDDOosrqZ3KlxUJwAnEa/oTQgKH1qwnoqoqsYHnJW0arQag3/vbzr1&#10;hB1kGk6GOYiokuKqrwp5TJ/g0+RbghRrZRrxUTmkEbjZnAiHX544Qs2AinDAFBn+WHIHR6IgIuhF&#10;4pf9MW473G5O3h/g7pPnuXP1wIeOAGU8s0m/PGRGJ9V540c+eH/M0IbgsTUoQo0ZXWXS7yl+0j+o&#10;nqcRPuildDR2ANdUgZcidOaOy2lJtjgUJmuYGwCus4jfoFQ+sz95IrZ4BD/SzrnHtT7hT6vGWvfD&#10;D/7R1OMcDMreuDaPb20soNDlSHYFvJYWfQ1QkvdsXyF94I+1RRBMRaVtq8epzpFyi1/lHMkItcZT&#10;XFQ8E6BcQvI9/rx/ezIa4q+ng1WEmKJsF1LpXlpJUGvgg9WF5gGHMs/yuz84i6M0i87LHY9xQ0Yx&#10;Y2G0oo9xPtZGNXT358mtPI/jODW+uEGJ10tfUUB4ttebVoCMq5wUdmoR2AUme8R2SEmriCZzwxi3&#10;ra+P/yoUcIdyVvFsiP7fWgnYS8ilemwnl4lB8BeFmgPiw+iiaoIPV36Dn+Qf7r2PqJA6t04h/2v+&#10;MnMytvo06iOj2bNRqnRDwfsu+DK2/zD8YYeabrhD49Q7JcrxEBpJ173fam3EUYFoNdpNAFTsTS+1&#10;12fz99GSVlQqDtqE35Fc9BARvXDgheYkeeGc/SK+d9vYhI5p8JVTkRkpG8S9gam5Cju89CJ6mvxU&#10;odC+1yuMlMMmts0A7oOtO6vlIDa8L74pxP28GNNtL+A3LgDAlNLbj6PeSEV98HlUUvenTEHA+6H9&#10;deG0wzfAE4bXVd4rPyXG98cx5K1sAJNRQpWM2FeUp7XS0QR1DviEuo+NjUQWuMRBkF61xn/CPQzf&#10;t44bG1kmNG4qracsQBq3sXa2nLuirqkH6uz4XYMM3rllKhwncoYTMG4V5/W4Bx+ZVkbwMm4Odz6n&#10;Cf5HfT4M5R43IxANfRnlCWDPT3DGq0uAbVIBzmHjvSbA8XFld3gXQuTOLAm1wvB1ug3qeT93XFLd&#10;loD8K3o8Fqvrc1e6+QgXnsyo2FG71OPESR804UMdyxB/GCb2jeL+QTCGEGW3KHJcpiS+NRXrDWjP&#10;FASV5aXbK7ip/8CNiyWWwocofce/1g5yswqF/G6qYldBPaeUmilQINeD/ian6XAkxI7Vb4pMvaCS&#10;SBQuPhQ4g6GAQLZBvJg0zt/eRcX34aMG+3pIEinNED3aCuotAramiLpjYKE8QvzJP5sfdLqd+eYy&#10;zZz/fBjz217A1nBBIEb74M3rMcWS8x6pE9N1JUFVuwIoFs6Dy4EUNL5oBJm9yCLhe6MaynAL/MLU&#10;dvwBWGCFqOaw6OWDG8WzGkD8meZZup9ObIk10S3HlE7VoAAqe0ZCoyy2X+uQrpETUlPJJoTK/oTG&#10;G2jBsKZSKRHj2bmzOzR2hyq6ud9wM/Kv4sCDaR9ChP8SlOnxyBB/Li/SmHWlNl9k2dtYp+lXa+0q&#10;p37yDILju/icSzYirqseYjj2BvvKK0MwleeZTm2pWRRgdEqcyOLpvMCzLZp4iH7tqAvPhDFu64fl&#10;vw4QKNXhEiFfz/1BEZMCbPMprVw+zRfKk0GpIhjkioOTIUMPF3KD4MEt1WozzJsZKBfI5/gd+Aye&#10;YH2q4ot27rFh0SOkcm0/Gj0us57YlXjzIIo2JjH+d9NmBa8/VVIwchD6HkiBsGBRG66ifF1S55NG&#10;BLKdXp21hqG2xsmESV326fizf9gR0clhQ1WA/drWY1OX9HE4UeV1CtVc5NMpq3NxxILMjPq8Q6U/&#10;/sqSD7fTNKb8ZSOEMVSsksKlwxQUAE3X1txy5152aMwDVG2z2lgzFHIWcfCmeuBnhN7Hc+oe1TWZ&#10;P8Z02ylr/T8BlsoNCmnhxPQyPho8BiE9paUNTAk8SXGEq3woWdmUe/0YvMl4FNTrh5it8+HOYG/7&#10;5cn2ceor6S8ldiRY7Q6iD7hOqL/Xzf3xU8KxyHCp7VdbQ4/i43QZCPDKXJIWW1Uw90QKty9povz4&#10;gGoGNwHcsY8pzlD7LlHoua3qJdL64C2I8fPqi2EDy/H7Tfq6+jU8q+D36j0wybmmEl6RVfYLzqPl&#10;SD7jBbNCagLenVtDfru4KGNU57VDnSJLEM9ua23/OPx0eMN/DOGvYlBqtYa8WA49kZceQgItIoe7&#10;xpmMc5PAzd4RLpO7Dbv/uTHGbYuj/zSIN/rIE9poM3uvuiAqkPEg6A2XVTgYaJcQ2jx5fPcN0vC1&#10;O8i9laYifexDq1poYNiENeQMRib/HmlxMpojtraKb+n3UYanApu+TQ4bVwbbz5OJ1c5Ex1nZWlVx&#10;qt4Vz6LXPz+FyB0xIoaWQB3ALe+lc4JqvRXIEq9syglBBUPq4ssR/z3CjU44C9TAAy8iij69ejFe&#10;Nm4sgc4cUM33RBxZlNAVI9PN2JAP9NZS0ixHYoEkrhs3bjit9bJv5RHHQUl9KZpr7dlhDer0YXFA&#10;cLinyiTWowXEahhbYWm7IaIEeOHnglquXUJua3wod3C+ARM/0bg06m6uDM7nSXbbH4ikFN9ERSUq&#10;tVlxyBLiHvjUfIniZrfOCS6UQ/iCojJxeZbotYWof+KzBhzcvlGZzQGpoGraWEBlAOYyPYm7jXGh&#10;URhTclg81T1kXf5k/B4D9WmzuOMmMN9O1lSiyVBQPcRdSQ5fGaCMK6l0a0VhHDdEJFv8tEx+4UV1&#10;1oaEnxD5O4ID3B+zhCplOHZf44iGl4cYJOWURN+cPYsw8lBnpPXIlVuNi9gNW8vX6tqSjIQXLdvU&#10;CITOEm7I9JdmJRH6O54M7inbt5OaOy6jJfm7F9KCasrkg+MTeRxoaBQoogbfZaW00qOwNAyZfke/&#10;gpSjkJfiEb4JsqUlLTWQ9SUfQqT4UtD0csYf9h7fd0/oSR0nqADqKU5k9ihpN11MbSRC/mRTep63&#10;7qN6rm1h/6JKx+3gOyg08oXKSCDZUvqyG7cMgChis8SQunAEBEdd9wb+Cl927Oa2ehmir0fRWlCp&#10;55nS0a96sWjgUsHCQIsuf7JxRgg4KVv3gsHqW2OB0xSVaLt3n07wtSrCk5zjNq2c0MaC7ru/tU2J&#10;jCtgULlGtWK6SO0j9qKmeibnx5huW47Tfxjg9+BKbjuyRXZY051KsId+JfC0nMk0SFJRfhQWO6IW&#10;c2wsGaSCY5IRI21dKVA0Xz2x3gh8L6GIGPZHw2yanEdJUUKuHTeHiaGj8DmGk0BVocisNgh1YEYl&#10;zT0h61jaxSHJZMmqESwX2uFCyLN6wD1CFitwYL/DQcDf/kzumDXcdHgvYvwPwxwpGcUHBmgk26Gb&#10;aOs+Ho4x6V76rThqDDXq/50WVXKZ72TNfblxFDiapoxTC/nnP7xItarJ/9SlT+/IzabqfAWcXzS0&#10;d6JM5XScWJySKdOp/lKaruPvaXN3Jlw6SzIvLSY4it+CRcjjRovnlMwy+CX8IzRxT4v8hQyO9N4n&#10;0mnrIf6M3ikskfwBmYlcW5dDpxbAGyVFTAJ3u5ArnuOltQW9d8HUMt+kuYtUgXYVkWxVJVlL+NYA&#10;aoMkU+dCb0yPVZ2jsrm5wJebFj9hJLln3UUHLw+K5Cn2DO9VmcUxIm2ozA+bWr+MJgWOrQ0IMEg2&#10;o1BF9QBXlAbpxTQfa+1j/dqIfZ1V5Va4S3dTrbHTAIY7szdo4ApyTEuJ23vb6AQYizoF7WeVKs1z&#10;xJjf9j9Otqi64VATebGI6xuvijovXGlkwo3XTv4hblHZMzcEAPtMqozvuMMkkbApuCD5QChrhWRL&#10;5qQtm5pCetSkmErlI/YPnnkDsHPDFo3j0KhVwXEZQtwZg6JFUzsSAEkIJqW14mMaeLmFnIgkceZl&#10;+y8TWaePo80qPyedTLg+6BFmDVzZLzQ8w7yGEiYtLAWMRs2mfFxRbCBbQQoFFXIyqqXs3upARBlP&#10;KKIJxBf91NhSE/h0a2eBbAqQZlq1pBLXQUFd03BC7m2fwIS8wrH8ULaXFyoATqVHxBGm6Tdnw2XT&#10;bRkSC9V7IkejWHpcCMqh+YBpVCOoMwGU88osLVRfgxF5KhI0K/nRg4eaUSUT+gnBnh5GO/4bvrH8&#10;INq3Akkc7tD93feSnR3NpquCGPifVtuBfaUj9gpe03xfFVA3fJQTARXzbIu//n5Pb0Si0KW5sFSK&#10;pWVtvsWLR4a1VQnIX6Nb4dr7HGug2CeDI9HzXXAbwdwiXk1TimKIC63DkhhOLiRnlotZGMEw0aFp&#10;63IKuPUZ1SIvubv42Se7C3uQmom24RKfbrUMTQWGHIS0Ya3i0Fi4U+0F1AbUV748YdFCrbfI3DCm&#10;23a4038RsI3rq8wRRYWmSJEk/xgonUWNlbVNKoCthWMfeqpRo+OKYpcGpkpQH00Rem+9cR9I2iuE&#10;M2ja68ngZXk/ekFMaUGMq4IDUAWU5Gh5r3NVhID+emFVUu3GqgIGmEttZPkfjqm+1foPvL8nvsQD&#10;gnHptG7yijBPgUPFlrBOix2kHgv8QuHQ8B07GlxcBfd6SFPr5t64w6S/TfJxD28u0ZvF9IxgmKqq&#10;GtyfHKc8KPNw/x2ETADY/oE+yF9G1HyYXpkC96I4mADfo5tGaoseF7rUbhRKWYMrY1oTmDNijNsW&#10;R/9R0LYHxR4sKaIVUa464YK02ABcgsEb4yNqUm+SkD9S6kp1MVFZfkLiQ4hDAW//voh3bx6NTRVV&#10;FkIi9y4URDbgDKMgCUbkeTo5/GMM/d8KLjudbAuI0EI/2ye11OiaYMpdHCNTrgd1BB4mdDXQaALE&#10;Cg25abedEVzstcURBG9IHXeIwMhyjQJleGUUQ7L9Nf6tOKpCVzJJkIB97QQ3WNCdtJLNaaLM2dDb&#10;iax7Kwpn5dmwoMkbraiP0RguF7dlW328SAuSxEK8VOog4EsdMHeqTfTANetITIdefEz91gcUGZ8V&#10;s12/2b8p0Was3YDQ2ho8//jWDTurMHT/gmupgMOLMT2e4JltBg8X2PDTzQCvUgrLcAex+SkFIVXB&#10;berqEbkSyaVzXCMUhl45Wu5jBGwQ71FBU14vSgiMCs1Z22sQqwlDawWPxxvV4qVkuFXzoj8ic87i&#10;NgTZ1ykGphpqxeDmiPdh7ipW91nBEs1VbN3z0RWJuHSWZNQpf2MqpM0FgE9cFkoC/9C2BNduB1WP&#10;oeiC87SY+nwPUU+Vu68PFtacHuGJvsYNKsWaggNG0K953VHBHV+beIIzSjBwqqQlz057/k8jmKYy&#10;UNTvY9z3yqTCxX1aXjRueJx07kdN1z0KSQnOuITqXUQ7orT8FRj6dvFg1T1poZ2KkTFv2ruMoeZ8&#10;1pc2Z+4IeToe8KzW6WQiFtYurC5EMBegqnJWSNruExc9byroOcptL2jzmRtA2feOR9KwIlLwtVaM&#10;eZOLSNtzJuFNwYh/o4D31745R7XutDdZ4TvcwqgsSw09OKrHh9mwlWaJov1pAZYt1Z4HBMl1duBN&#10;MaYe4aSEy2yMYmgCYyCk0qwSzVQBcKl/0sEo4O5HkpuU71SDdNtgObNU458MectJpk2T8NaGkYJK&#10;OkU2eVQMf/8xVe5rwOtKqNaYql3giwSK0IyiP+XWjWwdBMg2j10TRDzLXcwCnzwKI+XmZgE1oIne&#10;fohuNZNt5cVLwG0RXAF7iCKE55i7L3DJCbIsHUw2HB56q3N/deMePSLdnpTVT1FZLhXTE9KHxh1J&#10;lpzCY3x4HKA1ZZ/WMa0/dBvgVwcgd3y2Lkd5OVmZYW4EclpdEiPTujCY69zfaO9LlpFo8AN+EMBE&#10;H8mZPQ1UiOkRkq3CR5SXj3xzgK4oqsWXyEChcPJTxPMEbxSaVZsoWhn61ciI2wBIgSlJrYNRsdfs&#10;e57azqYAwllFoTaALRNKPCVBY8BWN/RizWT8hucN2veY37Y4+i+DWYF6bOpjnEJEDBspctGErTco&#10;QlPhJ+nDklmSBcsx09nbgcitiQEfjPFMvyEYxw5MOz8PsLcXR7+cTKu/24aeTSm2iiN5mFSF7oAz&#10;YNjxnQ9iAwSpvYS/D4VLB7HO1bqLVVQd1t6cGpHLDE92ErHJLR9GMOpTT1Hnc0KT1T4SSXJIGjaw&#10;0SQomQ7pea2NbBXupo56LHHDHqVa7s+U8Z/O2dLLBBRU5impbLZ8JtxIkuQD16OOOMIlsyR79Bd3&#10;cTD4nm8bguA4cx02/tenjv+mtvDzXgVVK76IC7gf7m4MFqcVbjequ5HMMOSun+id6lsN6H8fqW0U&#10;sRdn1J5KE5Dxsj+n7o/d4QxQJcuAl+nvJV2KYJvz/XC9UUA4uxG8uiAEA07u6IE47iM9C5T5kUS2&#10;gu9tL/mm/V1RsUUQqENwiiRDRdYt/my0sReZsajtKt88aRl4toiXdeijmXFPZrllncsYI0B3Yc1Q&#10;9O/thMII9a0g23IozwIKATppdI2N6bbn+Zl/FmCdIm0Tl0DHi+bPhoYRXIXuHvKO9Dfus60RQNFF&#10;zO3UDJFSy4GgI9P+9Pqg7FW13AL+0PPpocGNkE9Qjj2iwkzhfC3rthkfq+Yobl/SjSnhCxsxJRZC&#10;ETdkd0zxRIeVJrTk+KEEf7AkMvZ35SyFP4Xitc3yCrD6beKHxXCDGwWMCNQW9RxXhClLJGEyNI/X&#10;scnJekzVCmBCnD+hDzy1Ebx5qO0Cm6VCPy9ErskQOkWBB0/73mU2ek8XQ2ukiZZxKzxhyknBfQdA&#10;U8zdvHEZuW0BCpbyg17oTdOdj+/0cPXQynRJLbTN/hjfx4eNajPLUDGlAMRHFHI47Ye2c1PR1o7a&#10;oxMm4xEqAuq3b9QWL9Jxij/csAT8a+Nv9WptrPmX0nSmiKPx5bvKl3J3SC+SdFVPP2R/xjc1pEzZ&#10;LZSPIXo5KOSOI4FiLH3JFxF4j0rykGzt258FUkCeN2T7BYzWQaPLuL1USrMZknHTN72Vl5r8iJwq&#10;Ov+omA2awvCqSmSWJlScIqXMYp7hrZ2Fq1gyd954s7y5s61RStCRy28DVRYbg/ExsbuWEvnxJk2T&#10;22oeuIS6bQHNITOo1QL1xMCplF8Obx5PtAuiEOUKvRXnX3C5Ur356LMZi6uBopicRI4J/AT5kaMy&#10;FVMgUjUk7T9+Lg5mBXEfi/o4UiA43D+of8IIwCof7IlqavFKie8PKh8G++rXQBb7D6npWHRgqeW6&#10;D8fwr/sB3NMUhUyNOa0+lPaX1MGvFRkv40JTXkahYg/inqNoNQOZN0YND9BUbvz+0yCGcJ6gOExh&#10;liNgxFGokg/Y7AFOHk50KknaBxSveN2cgYuhIEBRm9Mp+NLpw0Lp3tojvGFQDpUVslzDMh+xsnmg&#10;BFjqEj2qz2qf+idzxyXmtplxjyK19KIceC5RhR8kaDbBuh44r0Ed02KX1sj0wZDA2LsoZUVAIWJv&#10;FYen4ALiHkqZSB3vxCloNlXVYWpoitgICfozg3nmh/9yEW3hRbNRpRnBnaCa5pKPqmhwuiFrYnIp&#10;qPcKSxIAl/3bAiXbQRfgBfZFRa9JHrEx/riSX+BYDM0hiUoYBT8X4aBsKPoj21mN63JJCbMdbMFj&#10;VaIqkPaPqGefjRMBZZhDojQ70c+QdPF2pN6jH3m504vUvWFGw4GJ/g6bCULNEjFkO32YDOi8jPbU&#10;hsj2TTqeXkKAm4dhxYR9tM1tdV6M6baVZ/9x2ERENl9KV9fKawZxK85bFV3xktIlwW+SPoIBx70/&#10;0tBF/rVZzoZ7Rm0pfEo42zgliZDsqvxFLuWtqYMEovQuDYqDzoqtzeCpXyivcFQQRhhijfgY4iwr&#10;+JTuAfL84lkL2C84VJ/ybCWkqeKlqhDHq9JIMtzVaj/YY3eQutZOHKceYSynjOWArdwghaGQPJ47&#10;CTeDxtGQSDBAuK/xm/PxvDKxCbvh9EPtSOD5mFrkzfwLXuP3lcE53zub4buC7I1de8N7gMsafncM&#10;DId3PYtDnwonceOObi5N8SlsenYwIYn3XBjjtpeHbBFCu1zTaiuxpr7dzt405sh5Fxrqb5AmTJmv&#10;JVfliagI1iwh7ZbgE2Bw6N/hP8hyqTwdbq0mMlodN+6N650PkvALwwINZwRkVJep37gZ8dT54BCq&#10;PliDUD28pGX8hM7jJTEWbug/HsIUolP5xT8yav36kU6HW5UAM1Ju/fH7nmcwKEfwTDG175vteIgf&#10;Yq/A2zGGe2sjrO7RbaUTaEdCHiuF/cOhaLVOJ1/dAYGUwyPUHof3zOU6rCdBT50l8hs2Uc0iAP7v&#10;UbxRRxB8Sn3Jcd07YUtTHGBhTWYDWWa+uIx+2yFSiaoY6pzF0wAQDx+NJ0rDG79y7uwjv80dLtmC&#10;lyyYtMpVykMfQ8u8xYsb0Ou4akhe5hthrYSJHEA4NxajYdK/6TNsxPXRGRv4a7trC9HhC/pJ1ihq&#10;s9CGaNx3AurJvqNlz/jxAaoDQ00gwLPXkQKHC43pUyX4ppVP9lGpo2iVntyveTaKpkBsc3QtQ7E7&#10;dkhqHQep3vh1xt/bXRl9Ug4Fe0e+g9uvMg77db3g6fbT8FNTS4FUAL/rXe1QZf+AE6jon7RSGF5R&#10;3IcoaBqk2luTqnCktYGauuFnV2bybnfHJdZtEd/2UcsZB3y3KMoUTwrs3vEvHCOjOKVIDaRb/zre&#10;tI+xGMEbpAap/epm6p7eMkjpwzN+d3U984YV41GhzBF/Z8l4EcNOSCOzv7PdQzHR32Kj+85QTDE+&#10;lnUpK2AmlE32KPY1it8N1+3LoZlxZbkd5gOeztqoH6ilKEsYUJaZNmORAcKhSoi/cqZlVY8wAi62&#10;mPK9hb990t9GAxnMQxqII+nTMbsCihJFjON/AmH3d3C3I0rWmqx2VnJjvo8R8cnxxC0OYXwsrfk6&#10;mbjPjDHdtji6JGhMaiKAqita38NqYznfTn9EyRjndjDwIJ6N0i38yqJMnxYbN7l8qmuIj7UQ2Hrf&#10;NHASP8ezoTA5E2KJDFx/j5bxyuMcxc+G5Sgsyv50s6Mc/UE+JMndof72vfCfhsxfMR5jPQFfsjxf&#10;WS9sP7ZWSsZ7JyHJxwIdbqjgUT08UyxS8aWhkbCKUNJgCEMxpCzjU0uBVMHz0T2VxBLACfcSM1NK&#10;uaK1iUYarhr5puC+38WbDOhzweXmtpPAnKoY+3BhvX8X9fQBTjCVPPOScZmp+9pmY2uj7/7YJlsl&#10;9/TqTOoz3DzHhb9QRWauQhl40saFaVLxoCHRtBOYesWj3xgVBF1VC1aTm3oUzD25TZJknS8hO9Lm&#10;UHnx3B0+Vj8PJQ8bsi2C7+LBmIAwAXjnPngq+H+aSvhzM5Ywx1ODamMafZrFLFdWtCmqCgidGyrS&#10;zhSNJL1FRV3Hx6J4aWmWHYIlHffUA2OEcjvbaZZlVJpZf0Ei/u0+StO+xUnxqTEs1dWQOeJyc9tJ&#10;AFGvGmrc/ad+oTItACiSnvhZwHoyqh0i9lC/ZSiX4aFEsdovHX/C9zESkeSWousLtFj6efqiKaS0&#10;CwxqWdQoIxfRWgrR6nKDzgZmn0iyvzcidFATAuniY7wAtf/rgDpPTAq+CpK/2v4Yj54Avl+MFdmE&#10;bwjDpkmJARxFTtw9BgrJEBAkzwYjEPfiLg6Af+h/4fboMUrEQuNKpfo8Rilo0AoKuAYGB5JiQ6tr&#10;oYB4dpbJMQj1GTVhl6apxgcrJYrTKGOfGnbAXvYGloRBMse8cXW5LQJMSNoh9zziIC0iJXpWIAXa&#10;aIEXug2ulQav6H18k+tcSH0S9bdQclrPClOXZU5GOFVuEL3b5LQk9JO2d6bAKFwG6SkJy3jB+AKr&#10;Bm9NA10WCzsRG+4t5g2LzDJSq9cLF3YGPZCm49Mvya4/yO8jaSCrmeTSGYISBPAqcJhBpWlln+Bp&#10;8qEXLaw1BFqHSl+474R9yqS54Lj8gRxStG1y3DwbNtkAuNfA4FQOTpW1aKtwXaQAFTHaMlnDDZMg&#10;jRyXmyMhzPf9HaVS6nGS6uWUTFtRfkEWqcuu204DU6SGlqUVQptgBOi1aIHMM3yw+kAXpRqr4BFs&#10;o3KmwluherKnAmpYkzJepsJG9/8Mj+NIp9SCaIPXF4XyWZdGD3rcdEJpIqL7/6NiRJYv8A6YSBN/&#10;10C+zs44DDsW0C5P6kKXPAJ4RdHNnEF2Gj0+xW2I5N3wjrO+x+hR06YWwnkj3+QacagjUwQSgjvB&#10;AWcTnK2gm/LS06YKdIjtO8XBBKCMH53gWnHaDyr1iwKqATe+3/jCR/2TCBb/sC8eoSR9cdR0pbkt&#10;AdkoH7gf1n9ZRbHRB5zhEN8jv+VwPl0t8OWESh+K53fUFhXc9ycwf2XIqGI/e0p7P27JPp6ORaSX&#10;ocvPGmTbTuBZiip3JN8is+LaEX/vDChv6meptgf9jxDhHCB0ouCkNYK4Cd6xiTf8I36djouXJ+Kx&#10;2mKp0IahaEvZLIjiexRuRe52++v4iXpGHZIEvR8sZr2HLJJJ7kfdOP5h8nX7+gdjiPEMTbTepSgE&#10;BaCwTfxgyMhT8vnars4tm2iGZ+HEF0ZNl9tv2wVgQ3fgHpEYW8Y16++xhwtH7CA7HWo3pMAOINzf&#10;ODEGeQxLS7OpTsnN7w9HOmaMZa+wfe1LpUQ/VM45Czh7fUxVcPQzXCoiMjtj1ut2DEoxwlcBn9zt&#10;0W+izPl4dWu1ks06FVYtu6dIOiZFlie12mnkXiNYQOWE2ZgdJNHJEgUHsvJKQKGegQRG5DACsErI&#10;HUodCB9mVGKmCDJlNkkPggO+Bfx5U4ADEVx1nReALhVpUNbtCxx8ZNgngkEK7ovVepe6RbWD+81a&#10;XpQh+apw25DD3QjYlPIeUuANvw0z4jR00Jcpi059VdXQoRxhhuGAXPO+XyqrEv46LdgwinvmVY1c&#10;WyGfmHSZNuR68GRncOs++oPfUa4lMmzukNEMXOTM+crNpBDf//AtimrllT75oZgUJzyGZ3v63jFK&#10;vNZSlIY7Kmo3cyoqWpUXodrzyw/bgkEmSYueuyJ/h8CdomoFaX8sTKVvUQV+mePuUKWzcnqZWdu8&#10;MyGZgzekJODeFxkbj9MzJ0V9GrzRHCVjafsgGVA9zEdptugLubeCCpb5b10QrohuC6XWOgTeS5w9&#10;urPkA3XUL/DQs1X7w2C4TYxcNMvsoPgQMF4Wp1lwSeKduxHL42V4i+PvGSpb7mgYWk+2U39Rs/gj&#10;KjBpKLz8MmspPDEJXJARqPbLaZwggyuehKRh2UGxG4DHd5dVfBxtW6QcfM5u0asiJlctFbwc/FrI&#10;5A2QZMtGHOKHNsjrVk2FNSvvouing5WwO1VxJ47jXSTsym7QGeZZoxXoRDSZzUXeYTaFi8TflErg&#10;74slqOtuMGuGzVKboLwJ+UwhnZ1wNbgtjOVRM/sQZTJjbJHwaOKUXHSPq6oPSx+8BmNVmoYWkHI/&#10;2toOQXtGHqVLB0AVQclV+J6B9b5Rv2Qnowg0vHkDP9+L7BnJ1ovnCJYt+qddMFA4AVkZhKjYftnW&#10;A2+Aqu76iwturFm9E49XcZHvGF/jG1cz/fFFHKkC/Am5uA0VAqm5l3nQQGi/8CasyjLmvjTQ0udb&#10;w0SegNeottApyvI5s+HOhDKAY/gSRIbJAOM9ycyF4kLC6ddW5WakFOUIjPcHt7Slmgdq3JZfTrJ9&#10;uY1KahUgXVExr8yxQ4XEUappb6fi4uRlrC5Qkzifeda3hdQW0jnLCDqviJmBND0ENZ2nWq9GFX5B&#10;kD8Ri1mVKJPh+Zw3pcwOMMbLmCafYLLth3L5+M/DdykjQI+8PuF6KlVihcveql0pqBIMYiQ6sBtw&#10;F2JWGv7dDw/eOYcUxUeZPvjG7yZ/ZbV2fHh1nDg7bhO9DStEtTTIdvG5satgn9XGAirBVE1idujJ&#10;tdfrqPW57QjAragnZSEGTwQ/w+k7os5teX4pyVYLUeWixgyCJyjHivAeB5nJX4iUGsMhwXBT2JuN&#10;76JHIXVgk+Ut8DyJpQmAk77PehXgbiB/2UNdkpdSGFO437Nl/kRSC/TQbX52GJcmGX7/tDVWj35n&#10;JdN9kZTiGisrjXL9xPpEBhyI8EoAMAvfuEpDB78zLSokNtQlVFllgvF9pm5uM4X7mvxVyaxqZQDU&#10;PzTuW2Q25lLmLIiOAaUsW7XeezD1+PC2NNHqmUbu1izEPi2zcRIm29L9OmEX0/+HcEV0W5E+K1Nk&#10;FmQ8jCav7P0Ilu9WvJgehU8fMbSN+KQa0szSY9Qtw4jYOLqvBrx7ABIJuYzeoEyk+Z5SSoY0wr0U&#10;99p1JIx4lt2/AuRNCdHIg1aydZ+i6A8pX2uKwu2/xhsLfmV6C1fNwisewZ9Kf6aIqTpA5DEyubNM&#10;9XiX2h0cFnvwBkVlqdRubStglulvyJ/ZB4ZfTDSViJ8Osr19iE30kGahi3e4hrGNdRIuqiNBwWfF&#10;LOHRs2FEt621/rwkMF8gWjhZK8bo2OVDDlfEWTwuqQ2eblN5mSqKGjNgd9XHov1hj8oXERXgyPRc&#10;sFoYFb2mJMGipnoJZHUGlE1Xo2gTV65TOlL0tf4ui3oPkVuete40UzrFk43sOxVAQsqvO4qU+zl6&#10;upkqRWaoAO4eGZGaCLY5nqCJq6JKn5xF6x6p2gNCS1DawZ7W4jgxdapGXosjYD0hnhjxafthZam1&#10;AkgeQnFaiUi6/Se7RWAaYWFtcRWfGdGcXYBgM5FtaNMBslKfshGFRUMoPrVBZsBHz0PEGSNtOqDu&#10;tzWXkGypBC8uh7C+Qaa3NwaEyYPiFLrPBzyW6u9aF67eE0eis5Vba9rXWUIgzdBEGeRXKAy+lyT/&#10;gqDjxZGCq8IIspCmyHMV5XPTTA3WJvBovcFb2BVMHCFd1ulkCEnphlTPU6kXx9sihxTUdrmquN3x&#10;Bd34zWjhtM7iUGsM8l1TO8upsPWkIfDmdfpXhPfXR4fLwz1ATut3xm4RGqgIF3Safo9imShTScU4&#10;vr38AqfS6dZU+MNRA9ckUNEbZgXX0yy+0sd1Hv3ukxm6YMMvuJHBmieugCU5NTpzEOK3jfpWWR1F&#10;GKmt+CTwRbNcFJ4IODGZZInAr8NAiDvhPwXt2ODadoqknRObZWYsY8Do1EZeK6Y0FeHEoLw/KCop&#10;IeJRqXw2PB53bBVQBjkSxeZaZBo7PO8ljARlAtO2HzT4Hj1Ubz569zkpGnuUG0LZnr8TtmdRHUWK&#10;agOu9EC2XW3qIZoKVe+DSGZZKisjIDVQlMMCMvnilRJcPvBf2ynay3fCx7c4OMyl+Zh+PQLlY0tR&#10;d9rsSIhUbNuX3rwoXHbdFpmgyQwqeEhCI8uvJJhijge7/QIKkYkzw91/MS3ES5CDpbUaaiEukoG5&#10;yMrDyR2GCxQAatDnFxruBIz1e4PBDOkLqBKfC4Og5zGwJH1J5sz+38nXaP/+i95wb9IUzUWQabI7&#10;IIMAhbcY7sIHZ+J5cp2s9qes2xJQjSObCkf1K52lEA38anhtOvDS/dQEAwXqx/QQQBIVTUVo1lYB&#10;T8TnH4nDhVCajtDUGXUBZyo8bYe/FNJXF0e3ixZ4Owm4M2Zad8Bl57YqIdXNC8q1qBpE4W4wYQ0L&#10;5XxK9IlRVE5fpG5/b/GUG2NsquCAijXg54enGNS8wL3YBQsoPKqx7Wmgz1Krq/NgPCF/AB8oiL+x&#10;UHxiWP4CFW5/6wtPbPTQFX30A16mURodetoryVYD3zkopT9WMh5oNAZBS9f3ZoB1q+Yhat9Its5J&#10;Y7yZgIKTKaoZ/xScEQoftYdwW4e4qVKGOdNOiGoQKU+F30GTfGT7ZKlRh9RsfKY2aVrjTyu1O7rf&#10;j0KmtC4osHrcItcG3LDYvREzyjxxubltX+oYFxigIqcUOOo1X8I4vyrK7jNaPvZro79uwh0zY6QQ&#10;+I8kZsoE+uLXwiA/C9VkOoRclqXCRwsqTAQIio3Uk4reg733gbxFRV5hE2YqsTJASXvH6xE8GBiq&#10;CCs8ciHaoqwCAQYW5LNCz+WucE2Tz6YBB2FMuwL2Fg3f8poFFbeVlD5MHdCYSHFsXerrLeHl+paQ&#10;BaSTiqkn0T7SlFM4PZVBh6Ond+lKx0zSYG4IoPyJOGQXdgJD/UYkR3uLb6bQurNUdYvfIim9eGkK&#10;JBUt4sszDdZMuOSW5L0isQQBLrtRbTe7UxBbwa90KguP7Vr1jksca7XiXz55MrA7UBkM/CsrvIBQ&#10;JHhPAsOV+hvZTcr2a404Tp98oTwz0W5ulrME/ZQ4QOI7Haz2tcrVym3yYXmD7nrVO1GGUllVqA78&#10;h4YxIjP9DAmkJtsMJyHJutS7SXph+AruLC8GU2d9pdQAprSkeDUfUj3G8nnYclfHyHZHfcJfgFn6&#10;vFJH1Hev7pgit6QdNv/5LW6fL0y34Bnc7vnyNkfZYOo6OTPquu365SJbSMqClgvcqte9aK2oRk7Y&#10;L0IuULKiB+2O8Au4Kk98jeQxmAFXsgPBlFE/iFGAxrVBgUb9XmNZNg+mn9FinRwns4fzynBp66w1&#10;NFbpwXLvjhUylOHInKR/Muj1KiTxV/QtzXJa81sbA+9Epby/oijPE+qE0hwQ3NQTvhWubPyl8Tbf&#10;8Hcs3EpmkeNbvhA9RyFDxfHdX2tR+VTDiZ6GWRv5OZaQZwWGtsMCn5esJW3Jt4TtilUfXrmbN5R3&#10;HoWvcfk5WU06NbxmKVH52Uz1HVHntvxyka1IDwo6BX268epTLSAWdoo1xjQRH+XVgnxkRl2PBQBl&#10;szJonw8a2TK3WdnUAnAbSCOpElR0chSFhVfWxnFAYiafWD37GFmpt7Kq1uKOHTqXjEOp5M0B7Roo&#10;qGv1YXAH3+QhVQbv4YXtLg0jhO4Nb1H+iZLEItmYK/tfBWYGGRRH+1MoLoXqaPp3qqnpJ+LAOg4S&#10;mamxSSRkalL266vhXSqnffKSl5tf+ljxIU59DvyO+zDcaTws7gCwYmYj2yINu8u+CLQ04NMH8jdM&#10;B/vGbuDOVynfPXfU/bazk20HifHicMyjw0Bh/8/et/1Gjbt/Z2LJdi9sy9hKqVE2/zxXqEJIK6iE&#10;VMq2FA2UVTVbSrcLpRJCW6iAUlVI0Kv3eewkk8wkM8mU/X134f3s0k7nkEkcP+cTkSJibwKfLjDE&#10;RGMEXQYSsu6hv9DtQ9cgSfDzZb4dyIb8QUSep4cTF8gSUJUk2EP8zkp0vJNoriQf1iID50tKCH4/&#10;il7PTG9jt55YL1Taw/13mno1zAPR3IgnU9o1XVGYZOgfs1fpY18HAPg9/ELs4k7TQN0t0rZfnnDu&#10;TcJWbjZ69a6sxOPApXBPE2B/IhmP4fX4Dc6bJhEBHZ6w5hF+lTkmOai14jHc7V7TankQ8ndqTSiv&#10;DmrlljTAsLya/w+hLm2HfVxSxHBCkqzPyP3vitDpOG8H9NKJ6HBiq40KDwI2aRk8GgZLqVE4Sp8X&#10;dR40Mzha+AXsfc/F1yfez9L1kUKX5eltotixsceEPKorRNoxkMfvot2ZRZnsOZOes8hW3atXwKWK&#10;82lPsIrBhuZ5exviDvJeU1VdTmd7eeA5b+M+gV6zMXazNMHh9ehIJtE23AXvXLB7yU3qYh5t3FJA&#10;thlmblfA/k5kqtCRTJJlm3UdoJRr1hPK80zwYHvmuvt3g7BwLhvAlRa+dx1Qt211j1IC+GQsM/iR&#10;rX7nC+8IolJQ5R4FG42QNVeZ6jiBvN0DitRm5J8kZQ0CUwxol8V/DIa/+jTCMYxvTuw3O1XRQ2Mt&#10;D60zEHkSQ/i+0ew6aebI0Ju17dK2NduiP1icye1iIgbIBH+K0smirZ0HWcVWd/kf08i98t3giFwm&#10;W0sYuaX3x9+hNYHlgm9n+KCmHwFeEpCx8C3HD6Nl5MqvOspP/hp+0F6FG2ggw7eXMa/vBOo2GJWb&#10;QLb/oDyrS9s+ASAbZ1l8z225uE+59fcDpUNi3twHDo6337S4h8r4AWhsxXznsWa/vV64iYs+LhJJ&#10;CLU7WH06XEGv8tCmNZUReMXLNyFlAcgWCKvqCSZVJ9bL2Z7HM+AzvpRBtjVZIHvf7daPDn2tbVE7&#10;VzqXLlfUhB3bUJ5YoNdO1FZJsaNxSu07ZYUQGGmbAyK8CgVLcgGcxXBuO26uTxhaDzW8HUFAiSVC&#10;C3WVOqAmUKG2cFh/H4W9AaR9yDdgYWmbZmw1u0EiGnqi/V9DOHUTbpQgsANpNJqYA1SCF0mqqx9M&#10;SEIA2HxvRPsSeT/CFiSNDRlDRbxwf/n+FqeEJ5NS72zd+2eJVWvwqww7TIQ7pwbh1YHDiwjGMm+2&#10;7WeRtFxWf+gbfncW38RE7mDmFsO82v2Zh8dQSuYPpjDqF0UmlHE2CNUU8ND3dZsDkoQBLt6RTFY5&#10;1+VptWNQdPIScY9wmb852mVnU5mS3wfY8fEqYMkMuqpLW32rO9kmsSVgPDIbb+XP/J/CsWOsiQNN&#10;VsrB3ceNnAmlJlE5YVbGFSdF/64jW/SOEKXnieYpqCCfsA+U9s1hVEtlyRDM+zWsiw0YWkoq06NJ&#10;H+7fhOW/8gdXBvm7EK8B2DLUw/hpfES/slko9J+x3diX+YQ3BdrDXQLvDuYzSeiAq5tkvYv9RVSi&#10;BGpbpk8GOPG3lJg1VR25OAeP0J02DyFWcVVHMgULvxV123aph7TlYNTCLxX3qpX6bqCUmiHuIkJs&#10;cijuTi89VZ4j5XP+yY4qm5MxPzATH6yswIvYPhRrQgNIqoLBRVMzAKHu12ewGVdMQBJa5k5GFeF4&#10;kibSt1byoFftSrJVurSvimPrdzTLE5Pg7v0uJqUf5g7T08LB3ACxiADBOpseCOfEUvQOx1maryVl&#10;DIxeOGH/AzFUZWoV9kLYSs05seh+rqaXzALdO/CHvd1OtETjXEbYHvp1PidlOe2cQ3HV/m/sliLD&#10;R0N6+q7B+J6Qtr/1WOMtb+ksZ6Xu+X8MIv02spy9ivYPJ9Ujwq0L+laYBym2CB+HB0livDGEyjLs&#10;Dwbqbs69yJM16oeMEOeAMyTLGMNhmpqsdByBkuEPdAoqMb+2W7GqiTEJYaVRQ/OU/oURf5iaTNsL&#10;pJzVkzMdXuwlbrzpOZmOS4TJbKsyK8r6ph7gM1NOJkCWtgROH4A1POPRyv7Lx+F56ZweSLdMuLsR&#10;wuuj9bJGjyzDo3UcfqrgDhxa0T5qpIJV+PxxmhgpWpNdhsqC+uQEMWWuM1dz8sSA5Q/Rp3bl+A9N&#10;f3M5pi9not62T1Oa7VNk4DNanf7TMF6Yxc6+jPRURVViXZHT4imaAXWhc9g/jqKHnpaB4GGhkYHn&#10;0ZDo3OADrQRoXmcRP+FYCXSmHCMsLYhQp0FZRLnEdC3ZH6NL4y5DoffjFRAncM+ucIxc0wDk2mNR&#10;eLjtS4iZtm6iXT+h7vK6H6MJYBPVGWuVpjKd0Uvq6A86w5nFfC0i7/A+5R9WfuQQU/QMxzCJB9dq&#10;vaZydzRRa6BisXj3Wxdv0DO4OduaDCmbmjhW4CbePz9M08TIOSxle/Puxr5jNuSLFBxzQbDsLfbs&#10;A9ybZgAT0navn0bzP4ZnfIyYJup4CawUfknfwfp+YdjhWB/0/+ag9qEMN823ZV1/+HgU0vqJSfPW&#10;1/DJvEE6UVnYRJIzFSkOdAzvrSZC0b9TyY/G9tWi/d8K0FgT/jj9a7NOPd0xuoVXs56W4WNVZCoU&#10;qgPhKnUbZZwaxEk4Z4HV6jKjdK1iE6tOuX0TmCxRngma/H1v2cpoXLccIN+CajfMYMHfGfrxr6c2&#10;fvmmzB0nd0BwEhqdPoevOs7SvzqVS8r56u5AKNgqQLZ8xVFjlOAmvjPvUyZWI2Hh3s09/GzQNMXR&#10;fojp5p2L27b/IjT3KOImGi6BIoiP/8xDOO9+NYS3ZRzeVvzvgkWuFo3VOOE+aQBkMj3MvKdY8m/4&#10;oniArUar7fml1kkCKgAmouDfRSX6olgK90Z/SO8YTL7vjQOFLdkdA2t9yV9ZobCOQt0E3H/4p1UK&#10;TCg/fhHY5coSooj6mh75GkGUaAttjt5xEOzFszwlqlCHoUCp2m1zAyKV5vleALpDE4ke8XR19JKM&#10;IiY6dC2PQkH1PMAle49zDGQrWZH+OhNMpbC6PU36abBbM05wcU/yvwmVSxjjYHi2k6gQkhkJF4oO&#10;iNhqnVx5zilTg3AsNc7dMPJQoIP4sSH3k79WYZVCz5oNaU10VvXS3Cd0H5OCVp8br1629k7pCF/Q&#10;hmoAWRLmgwXSzV/oCgGCgsGGVu9oYlCkljSUk21eM0i0AM3OB2yr3AGHP0af2SpcJ0MWtNDmaGSp&#10;8/B5gmwJw5G8WDptQIM26n5VBSXLBKxPER0lNyP6BofAVyRRK2bFV3IM/JBrxQdMpvvGrOlP+Qvt&#10;INxodgSLmg8bWxxfZ3mSF4/b/gcgJFIPMe/hHmv51T+nn08mK9YgpXfeql/Hjn5twapdl9vRVwKc&#10;FJsZhdwMKkGEy7wfM4J5HRI2/4aNBNYvZIvYghXIOCJSuVCwTy+NUna+pUvGzSgjT5SWPALBGczU&#10;QjW4zKzv2TQs9y4ZLm3IL0UjJw+yR4SOUvaXHUVKJhGrZC93RnAI9kQx/6eEVhI4py/cpdE+f01V&#10;xSAdYF4XZxFLhlgSonl7smgFHeb/nGsD8pUxoEV2zr5q35lgNrA+TKH+vXnVJKSjsqClAVfwJP8H&#10;sIJt+B38D+udpyJ/3j2bdY3Ms3ERFwTns6zeRYNn+PtA0sjGLXnGg5tK5X5Pj8+8X/fPBhgw8mS0&#10;902XIv0ojeMgIFtBlSSmKoxA+jwmE91tMMVAxm799oQaL30r1hzMRUvMrD17kQgw1ZLOReI15DPh&#10;+6E+/6crxOf8QSd0INuFkBPblet/hhv5CbKG3Ne6bfsDSVuJiU1EkBG2bSxcjef5quZ/N4BQ0CV5&#10;6P8N4EB5+N4zr1mbjDKindPj3KUKCQ0/y7ojhe+1hha6AZRs0IvZedGJAgHCVIE620665wrUYpGB&#10;XgkXgSovTUArCJEf+PPlR9S6fW4m0doKfkLxasppLGccA0N58Q5IOUVfsVx+o39U41TgPlgofMkW&#10;Ciq+8F81buc1EybrnmTRD2ElwQyn1trdTgp7E9jeGhjIcJ9MQ+1/Xdr+x8rkZ4AIRb18PfeeUObz&#10;bvPxPPDnzMV8V/b5j44l0UHRRuKXqzpRnNhkHMKtdmrC3HgEfhV5B1/3W78dPgUMcFGgoHJcbcA5&#10;k9bKthTfRypSejXD7i6ox+fPhgCuWoWFwczOojolYaDSGYHhLQ4MIWwF+vG9svL4wC8cAYp/Hi4X&#10;IyF0pA5WN0Dgd437LSR19uf6a5uQ+DnWHXMVD/uEk3shqCu/D4DnsUy8qnYR6QPMktLYNEvEf+ZP&#10;jXGFuO2/Gjwh1PdfCxPghNdsaeHaJXxGdu3Ilbz+ICWw9fFDYM6OQESBbanhcVqmP9GnRTJzRMEQ&#10;9LBg2qYgnv+44s7AqQY8TdMkb+FRAaFMuKTw+tZwYqO/omt2/wbecZ1E9BiN+pBCneAvVLlzUYMP&#10;4VBgNJ5LYG2iVMbhSZskwZ1H2FF4t1/DtQ+j5Ijr2XMix+jX67EA/9Dt6HUEtZe09xypIu2Skst8&#10;Zh1ewXnRt2c+vC8KbQNi08TKRV1TLLNAj7tdpO1/LG7bjoMX+FPhfseSVmIp81krpiBXb+42o5J/&#10;jDcNbUWfk/AOhNG1POFYlb0Dz+I8fkitSPKHJtUpyGh7xRkwmG6FLqi2CchMfkk/PCATHZdADKZA&#10;jhcSTp45E4mdt3DOnvBoMgKmgrs7v82hjgnBLLw5VFj8WSRVM5Pkecoe2Low2jHkPB0ZBrJetjjK&#10;a1rAYmS7kIgmuQfwvAuBkSJtciaEwKlGKC+BAIlIDWHqeDCjZR/CM+vCpPejyxYCTV8U0na6pwiJ&#10;q2Xu/9G47RTIrn60iqMsmG9Vi2MJEuHDtZvFWIGjondoUbKXYyRiWVislEfcJiKyAn2YhJJH1FKc&#10;dcHoMgjccKQl3zgIbxSTcG/9c8ELiPnOV8EzEH7cah3aNDeCGufMEvPm6RgGCMrootqQptQkyX50&#10;QoJXF2Q09o5AlNI1Mu9H6Z2nuBhUOh59zS9uaBNl7geFmD0PPDC6fIvRMbIPdExXD0YhC60AxWSi&#10;scmPcxP6o1cX9QI8A3OCEWpX2HyzlWVdhjMJY75EBqkmuXONAjek0bPndPYIT+39kth8gC4LNm7F&#10;1xfslmIb9/5gzDaMKmI/prSNRncegsUmnvgWrJgH55aCveSz5BDB68Jw1k6Few5ep0C1pXlEsAkc&#10;SObh0e0leLPbMgQT7uUWo2tpkEpkK2fcTBoaWk8RX/1NMj8QdXH4Jt7aiEL5bgbj5omy1b6ksGFG&#10;QO+5ONGKA+2Yk6OUaAn7moOCL1BDZNqrfx7nT064GsmI4+XiWKPQVx9Ajri0CutyLuGAJzt3wMII&#10;MXBiNm9b7hgX1am/zBK9uV9KSyzHp8tFoeSjjoxsIuOyGwSwT2pemDuqrYqzgtVOXn6wsyRJTp/B&#10;flo6FT4icZyw2Y13aQgDwlIfimRnd+Earv00S2/FWZr+Fk/PQmDx20pnnh/Htt3++DsIWnm0hXcH&#10;aIg+T8oUsT9yyj3X15S8xr5yM66UpomKBlL4xCDEJXJWsPmAOE+ikS/vhT2KWjMBndi/6RGVWPVn&#10;BCXRI8/nd3wkglUZ4gIgoVvru/ajUEn8DEDChASpWzeB87wJpk5gHaSjt08wb4xoTO3C1DFmq80+&#10;huSdAxkN7Ia6a1ieUQ07koPdD6n0aUVkH2z4wPCcORcyUtpik+kSZImM3o/VZxTw2uVVRUO153/P&#10;hVski3ILbRJyYLooOaBT5ZtgNuitEf37xQ1/nwWnjm4fdzLqsWESMSrd0gv7N9gtn5D8Nn77tkna&#10;ZpXA9X81S6oJDHbxbvI8dFJdzoDrw3r7yI8pvEgyH2lbeaSwrsRaHqPrHd6P/7bvZ5gZVVk8FLRg&#10;U6ZxbgYewiZ3995KVKDL4NK89rvzQFTI/GgXCyADNWpQXrhQm2WGEuyWWkEYzBdlf4Q/c+CSAPmC&#10;HJ42IrGxS8z4q0FxHTm0ixVwrQJkDQQz6Nuoik8mDwU3oAeDo+nCWKa7Hd2qC7lxcJAIftE4J3wG&#10;gGwR0flo8jqrCAF/GwY4HN/BliDbuf+iFf5wRF3CTx79ea9kYH1BQEMP2MhFSAWgJFeCiz+KbRtA&#10;7StLBzYvjo3u30XNEZfgOJCC/nxhi43IfcY7sXtI7OyToji0K9DMsvzjOBpxSfPScpwOiXsRNqRI&#10;vNcL7pKJ3j0iJzvrIKyUDKaV7Cha2kBDwVY127AOAko0ZSpin0Nga7RuQJ09rt9kUN0jIg/rexn3&#10;IWi2VE3zBL0ihiyLJNOHkteiPMsCeFeZYUngs8TqUHlwVsR5EYZVKAdlu0aTH0tboyVPj5QDK5m1&#10;+clCZJtiCiYYFZ0aXr3J7NaHNWvsH4/vCn7MNUPkL5YYhR4C+SIpdS06nleBELoC5NktJQtfAGQJ&#10;1vEIDnB2Ob1WE7btDxO3RdBd7PYi7Md8tA8hTgeZ6SUwltVRnPrg4UcICS9jY3SjYA5sFB3hTxrS&#10;IkneL2U9BOa8r5C51BP+uLJWy6Hj5BKeVG/ypxbEEIiLyeX2/e3HASYGyLvwPkXRzeOd5MWfxcnk&#10;KGzPd/m1DotiCppMJ4Ro0IHjZViCr3xHVf3AGKwmYFDkcSfCDkBvCQ5NrYqBK4C0WiOM3BBdC8Qk&#10;sJN93ggxOBHXc5rL5uLVhdKxorcb0etXZEeIsaOtHRa4HYALsbF76Nx16xKABQjO646CEmSfRBuz&#10;HQ1wsYFswx2pamh9QTMVrT49jqKLeNpHQn/knGQPUIW+BLk1dNfTFYoz8kBAwZbFjUNKBz1znCX+&#10;jhsOuxWEyuj971WaIRZ0SvjwNn4ONmrYvDLzIzPK5EEiotsKp4OxFPWkK4A9Z9Hju/J3DDw1AscJ&#10;kJiB4YgBViKsp5cR5UAiTbXupIjmjIcltJSaIukCBqc4VCsXQvlOROtYubzzKtE48gxAcXRSeCOp&#10;0Ry+0TdpuX0GHw9kC+f2yaJAlWqLaAtaJ+ZxVfrgLhT/wbRU/fyFOg1NNWeDJpWgyohsE0IR3Ow+&#10;M0opl+7dSBTSsAY5nL+tG0JXgHwWGusxe2US7DcbcQwAdYjb/mA5yQFWB95uLtBBQkLFVojFehQb&#10;HBhu/oh4nztVtcm4+g1JZJCqA28CB5A08612K9nv7B4cm78F+xf73ZTH7wnUBmDX03T8XXWAJCNA&#10;toISBZq0voAdw3Plge1mqfVfXsG4v3gXeVRgZLKY3ybYJyt/BnCZZi80jqKuYjUF8iOiFlnBc2d7&#10;WU5JoXIBhP+AK+AH6NAC7qO1s8ITOHEp3Cv61JMtHj0s38T3NCO4EjC1sQPR0zRoULNAjbgwe1mW&#10;vb2X/eIkgDzCG1oif18d3A9rQ1e6/ryzOmyeXNgFR+kbYHNAtqKBbEFJrmyKpR/IJTUGfworDFep&#10;P9gTEBCb3i/CnSnijdgwyP/GnJSAU1wUKqLHz8oQIHVHIpaWMDMCyWPC7cBYAJWxEg++ikqEEkwS&#10;YiX6EiUnqHcvAgE8A0VQdUJKQC5JNaXGLoOoFZa5SDvgR0PQL/OaJPoAxIWoRvtpcaBKjVAnnG1u&#10;ScryzCUS+oEzbtc+yIlkAir+kGUCGYIU6S314hnY8rD4VHFYM4HxJrgDyCEpt3+eChKjwwA7y5Bj&#10;YLkihJvnYbmPQcyzyTWdBa9OPxPmcE2hCAYD31ppjRDiI76Uvysg1O1gCviBkxvWzmcPLfA5yW1Z&#10;UrwubX9AJZnR6MYqMRg6ZPolUN8HXAVmmXyYb7Ch8YJEZ5tPqvsZd9q2PS7YJdw5eZweRC8EPHMe&#10;KJ2qHXyZW5W4NAOZIUqVioJliuqglG1V+fNg7Tm2fFqdUndFyoomupgrAt/OIjKSmE8CCmz01L+C&#10;oBo2mSzT8ljhQX82vQ/m4SZhiTJ4KtSPyUcQJmD3Pqgbe0wNqTRFppReyR+ECfYFROiNyXCKgEaJ&#10;C2cOghp+q4/nJPJbErUXMABSKj524jJ+yHRXcMx/mweiIz9FtQ7qiRiMYqBdu/lw680LCWq1NcbA&#10;zdcsGPmP4Wdeub0ozsY5ydO364e3bQcmsVm0JJm3NjbOH4WMCDRFy8aKo9e/HUUsO4wGFT+hyNAi&#10;ppUZjr4ZTU1jc0UrcNSZzpZleu9tlu1JI0gkEpAnQFzk8cPwlt5Avq3cXTmVJMPi0hfk4X3N9O8h&#10;iBsKBl5NAyagHcR5GDXvNwMX0qFr6BS2JBEvMgnMK38CAYf/nGaVdBVgHKOXwyWH/WMAZbH4uMEW&#10;InfV0F/wRILnF3Y+XJHXA7xXhyP32eFRDJJ5inQaQFw5QnA+YFN0OKb5E1QBF93MQqJOmOY9Aa8t&#10;E3J6ZKRMYtCo4+y3G1l6A7ZO09t7gN3Kfsvie9mtrFlJrq75D5MlNcY524ANm6m7Q3EGBoPymmJw&#10;etDS07fqhPMUa0r/z18n9a0Ga3X97wqLg9VK7MVH+IUJDQWoPv7jcZqCPWRzen9ZWd9eSEEkVfOP&#10;Sqwn1JJlTZCJlI6cEfB8+HVdN/Q55jJ1oM/y/HoGd2uX0RFe+6NCW1GM3yjSQvVmouxS/mT+JUNQ&#10;n4mm5VhuVvPP5WayfgYLrry7gHCbyOjIP2a/wA+pgJzB3u26IWkyvbnb0aGRVPTy3j5cQhLtjnwz&#10;J76TwvWktiiobcPwSOuLDAS1jGR6hUbZNI3zHnBvp7OkxA/vSQacS7a1EQm/WbygKdRFUt5qmuXe&#10;VREGsFFCGRBHtdnDJIggOAqX+DFeE6AarT7CCF+aVrO6IbTfDqgf4i7XJrKrqOjpJAYD2NvfL+/D&#10;3ofnXk/fZAATyv5xfOA9xzhTtz/SkGU2AOtCGa6BKkES5S7niBr1IbRvPRtvJ2ptJrUQXIP2yNFT&#10;W1xHxdlMyyWGheLOJ6Xhy1oBGTMhulqsLOREdANZ62Aug1ID2gLwd+roKVg71Fgp1/8aVnyP08hZ&#10;2R4FfgTX4QOIi+EM9lXA9ekrA7Kt3MMfKUuqilcoSit7P49fIOiS97AIP3wAMApZRg63tnW/1wlm&#10;EqeKfrzz66u2VLxTJZVu6E3QCcx3jw/wuSAl7Lk4ibIlC6ycA9nyp0VTjW2wrchyS23+9lAL7K8K&#10;ZI4TanqjIAvY8FRrk3CQv1w+KCd5Aqeyk+1hSaw1P9YHmm5yYVTiUGRzztu6yI4wJ6OI/wCRUyxj&#10;6obVPk6ml7+H6X8zgUKfCGDJyXEEJral3JkkvY6jyNoRNLT1lETvLqWO9heXti/J8PaQwA/iu/jX&#10;oX/ICqBJvKxPQyyz7QD0b1zopZDLWAIkyVfk4HM2DdHELSGBc1dW8lXBXFJJheiHsiR4KGxaq6Nh&#10;oDgoKaQGqcQZ6MkPI1buJbrRuiE3wBITLnlhK1OgOyOfBlv4ljD84SJjPYmRfPwmgZ2d1hKvyu1k&#10;9fbAW4HAIblI0ZC9/3BN+RQ2NpHfUKauADqfKe+YN+lByv7RM0DuwQ9x3Vc3nhN6SA0wYasiW1Vn&#10;Jm9uyNIZ93+bzx3aQD/D6jxcw0WabkS5X5O26z9k3HYKb+rCy1GS1cXqu1HZCGMWUDCvsKcfvNrJ&#10;zifK5zywMDV/2BMPcg+0ed5QsvpJwwYxQdN7yVeIM45HSTQrv7bI9CUiKSv7e4DnPc+LtBK4NEus&#10;i4fwnfSJw+YB/qgvdZKCMH3n+eSgpKV6xmE4E3iPb8jI3EqaYp/CCykvQJXuWIFfh1A1zjwbpC0U&#10;XkOimUuPCKgIcEJkR8fcgcISFc3fo+3Had69iOUeODgNz8DwziRZIpd5w5boCGwblmO6u8XBwrYt&#10;Zpv+N1GUMOcgIM2SWgI+C7U386Axyw8snsswOJeViZKIYBazLh17m4GZ8QhC9PGfDdlMRISv8+13&#10;JJGcSbCnJrl/BWWXxnFxfA/ksd5K125h4GtjPwTsXDEqsb+xB9Py1cPHn+BUxlmKvBa/LLO0xiDD&#10;KPrKBcA2vDoXo/Lbu4D4scLzkCdUUMaRIzCwrLS1ety0YDxfUfutACAhtKAEWMbE7obwxWI4U0mS&#10;xHHy+1/uY/7UGBO2bY+c5P9s+jJLJ+MfS7dqHj9iH0yn2Dfg4jeWeyC8BUZYtYaT+uf4NKPsirKh&#10;1dZdlcgqR6jDd4AS6u9TUCi1MRFrm09bJlksRLbYSQ9Ax9olpUQ6hZubgKrMBZBwCcI+PVbOVNhf&#10;TezMrMtjOHu0L87VVOIu+goxqESm+8mIDo7kRsDF+lJJj5H9q+CEw1wjIsGTASoJ3Y3IdiSv0AQQ&#10;fXhJVvXkjXFcz5LqIW1X+hgT/yZMjyHWT5OqbUv4bdJFj5ScuNiLU5/zTJJiPh6mPes+0f8mFNG6&#10;UUJ2Z9AZUfEhfGMWglAg8O2hikSTN/lJsd86tRGexKyseCRpMOEn9w612T3U8eyTzbs9OkZ/66Tq&#10;TKBhlDA2O8B+cL4LTx1goX4HkAvkzAK7LBT9KXMBXJLGaEH2UCC9lT+YwOKe5CRmTDOt9XS90/81&#10;Klno83EyPTaOG7I79vpQBvoa5szOgcZgxXu/ASjcLZoLMXSAOqefrKEZoUWlRLUXSLnZjC2HeJao&#10;DkyjGvRzr0cNwaYCmZoSUxnmW6Icrf3mPkhD1nM6SYxXJUM+qKolMIKOBhdpIuO0FLh2eZtI2LR/&#10;a3pw/+DSSNCgQeVTmE+kzPLyssG9c4SSZNrptFuIsD5omEmKNQ0EyMl3Ra+j2yCReQCNmIJ5rjXx&#10;89uUstIYzmArfDeJlrQcafE+yWOL+buswRXApm9ZO959mN7Q2DVVFxPjtXToghDV8rMmgDUJKqNa&#10;2v4Y5BAGlTjFPqf46STdjD6810p3qv5sgMjvBFAsTmWvtGIDEFn1/xcgKBGXGf0CVN0gG0uXtnoH&#10;dI75eH28ZUC2Mid0elAOtfYY6k0a/QGKJ9FSPjEnTOaNRHzTuBqQ0XPMyscyG/kKa2ykkYYjvjLq&#10;BxE9WUSHZ9MLQhwmccADrJSqo6Gp2gIgRtmgBH9wXjnGmSwSVI/vMp+e7j7ZNNk9A8szfa8ncpJ7&#10;eJLBXM7xPybb7cd9sn4Fysg6iGfH7+5l3nssKEsS0SHygBF1jFzkHcFwGWHbZaElMypty3vpcTSv&#10;PrMNxVhYFZ3areeqPp3Mbk0lKgNoAib6C4oqa1PcoXwOs0PAIC3ymjsBO7fi4QMaLoqFHgznN1fv&#10;lplmdEbrSoIhySMgVNDXNNt5/PkPt5KupEny9NYeOqYqu7ILxNjDXYBkLpxxtZe1B2lIF1wEhOad&#10;yQj7Gh7oY/Tm1/I/FwXNcvLKG63UAGRbud5e0vYt8AH/34Ib83vh/o0+dn9DNCUvaItdvj7MsE6d&#10;hnQY2UET4LvFPrgTJ8HdUXxPte9DH7g7I9C8ZZSgpSx3MUZbgGIGfiNAO7UP5zbVmE7qmg+hYFng&#10;N8hTlrvbWkElj72Np4vUxh7QNnMy366xL5frxFxqJZYBNlm+5xdqStoWJkSnI/fCJ/9V7oqznzzY&#10;Xr4IcQOTuYJt+29xST3s0wu7iRESn642ehtt3Epy9jnlbG4EzrxgBlTTkpDEk/uwf7A5YhndWxBK&#10;ESm+frEg5cyGsg8rW+++AJtZfW7edFTUO8GVKPXm97AEYFJyxXpEOoUNZMvumrOJpK0psAss67NS&#10;mIdTXlDtiN4KbgTMH/NxW4/x+4KsTlEKa+yn9AobTyjQ6pUAIt7Ap+8zsIprQTE5HWo5U9GRb96W&#10;N6AbQ8Oe1+xUZ0/n3ObwSdLd9R4iENe/hzA/Z1rodX53c6PBlqnnJPfxJKf/ErI1Kz2ELcuCU6UG&#10;mtwGBRK7EWuXeBeSLropz4X2+TZUmRAYkNLsDPyUzDK6txiI24j0mzXB9+Gk+TAa0EqDTSxiaCba&#10;GbgoGBZm+UjBbZrXDHcC7EcQovkGSlpyE3MERYNwuZIYK14fg21G0XhljA25IuKu9/oy9UJGadnI&#10;omSnoYvGuOdtwIiCWczN8vKmd2uBUWw30dMlzPE1wU9Yg5PpHRzCH35K2krYukJJfm9O9wkSHBO2&#10;MQOuEZ550C+5pnU1EOM0cXHc1Bp28bit6VEo9Q/CNGj+7aj2GC1hHNKyD2sS6aeKYgfGbnj02Gtn&#10;hAhfyUKEGPItdCZe1eB3y3C08a0xcqVCqNTNTUkogpW04NVlbsA92FREq165UsTP/6FlC5pZHx2m&#10;Ra3jpqD06OtXsMMJNzuHG3eAxz0jl7/FlGii9IEN80k8ygsifr4/T4pW8VPAFEn0QVN28G2VPUM9&#10;Wj6Prc/7qALrXX3GxJSdgmQbDan4O/zZirxDGO1uq/qrWCzNawoqzrRBHbnB/bi4bWtfwKdxpSrd&#10;v/7vwbKqNprntbSirDitITQCz/n+g6zml55f7Bn2BEvPDSP+k/Qpxm6ueueC2l2oZ0StlXoCeQnf&#10;doG7qbodifb0mbez0Kla9mdAbDF+uUz+870j4OPTm6EdZ3PZxBhLpe3c5I4zJD1ygzOFVQYvwP7k&#10;1HDBOcZMAk8IvSwEB2Hj/wZwFq1zUDrC9WJC28tJ/T7T0SooKN3gRfMSpnHNRhEF9M2wOsGv6bdF&#10;GyPUQNNYMfh3nDWMSZ6Qtn08ybDQXlGOJ/SZ/0sMapORiO8a3I5c6ZlEPZWRfUlLwQR3LmnPT6pi&#10;jRLDLM7RiKJPro8C0AKDS4sIrOh2SaMmdLyi2pZvQSiHjdnfwE98/8HjUmEgOcWt5deB6YnMwFXN&#10;43FVHHXV+elHMDvzx01Taqk9V6teiKX843tYbUmF4I+VyM7SxIHaS5jSS0sMpXvpPXeUYoNK509i&#10;30mipdX1YD2QrWTzYnY5BtiaNcGSuNohpmEk86xDdxk84kHRO69tvVf1YjhKHdjm91h02OySqqxt&#10;n15SSLIpei3/lwGgk3yGowc2+J7pYxCbjU6Y6gxnAI4bqOy8WelBJegHuMc88QU5vv61G7HPAC3u&#10;i2f1w0tdnGTq6+DhtBLf/bBAioN9mAKjEM8dTO78EoZ5si4mHnjoDFRebeSRqFT3z0PVkT0TW+Y6&#10;Nqbzj2nZcmAMUEj0judq7M71Jbi4nMOxWz6Zj2msUzUpx9MnxRK4iOxcaOVPgmzqhGPIuaY58b3z&#10;6FvXoJHOzkCQgiY/b/YutnA0R/ktmAsi9LbJgGs++C4EwfYcWIBAZK5BFum6tO2hJHtpi7lX/0uy&#10;FffKFT1nbk9NR+8qWP+1+b4CpwZUaPcoyef7oKpaDNecCeLk9aMRboM8FNSrxVgjgMeCkimOOGza&#10;xw+tQPmDqnDm27WrS6pqoREnUfGwFzKQrX03ipbQlsSsA+2sPv2WiwCUYdaAGvG8UfWog+dJXryr&#10;I0OxI8dy+mkbLp0rAt/ggsr47Li8A90PeVZyPsYI1WZrwNqVvi8QUQb7N9dyOS7gj3d66aT5Cyew&#10;DjuXwjHq3eoaoM3aigBOj42eO0BbZfGQG10Y/VwM07cSdGQq3t5rJNvKze9DtpiTnOLS/U/TLf7M&#10;4uBiHdEsPbcheufLOicxOm+JNmLzXvLy/sPgVw1ZpCZWQ7hfcG/jjPCso4p4DnIw3GEGx7wiVBLp&#10;5FQl994HC9d702iSbfm9dvMt8GCSjitZ3Nt7f8DuvvfW3w2QDyS6j5NeCbkBP8Wv91S+KmU0ozQd&#10;EeG1yXUbHeUFjThArit0nMdQ2XQstRWsLLdHTSfnlDh+F4FkC6o0nDFncFDFH4lYj5s9AzKg+hTI&#10;+Zcu52mwkLYbvobV7Ea2yHyAvQ3mxMe6wsZx/Hafx3FDXsLivaSe3+NLtzLO+f82S2o1tEgjF6kl&#10;EbYQAfB8oHIVL1u1Xb4XnezINecTj4gIHTN18jcnERhecMTbq9U1agMRyzulYMbRtFeETNA9bTDj&#10;m1tuxoHJ4Pgawp80GQf2UwasAjTkrwrZ2KNDXyQKMHnpjhaYSQgfCgYnMqUKtMV+lvTQmtpQ53Mc&#10;L4goyxC6wDsqAcIW9vV8sDIzA/2mf+Rnl4troF5JPkrPcOgH/XwIr+ha+WV2GJEv8MFOhbTSe5Cx&#10;IXtXdGI/RAMxwPKhB+W0w4aZB2JXkj+j9fEI9AoW9ySvoG/a439KtnDScAHUxm/NIE9M/fZW5alK&#10;FeynbZlP8g18niknwToFeZO3SWCf08fwAanBrtxxkXgyN8g5PB6XDZyUBNwPhAvNQhqE725xzthd&#10;SeFZgd2bAjBvggUV4/hT+Y3Btn0IlBt4M6NBKc4FKLmDzerQUAsM5VN9eydGZDSyd7nLJ8fnyMNH&#10;5LAlh2MmulUtB5TDJym6YV/kf+U1iECuJCJLXqEmYsuMHtiEikoK1j6oJMAlpLWqIS4/AeyBBWDB&#10;1f79ABb3rrLUh430h+8hcTFyRcr7XsXiWVL/GrIFHGV730RstzzFMaBZlpTD9HJsxm1xwNDPxXDM&#10;2AfiKwyylye/JgcROWepBDk8nC4Mm4Xp7PVuIFam+ZgSb3I7tSewH4GxMit7nMF14CA7j/J70p1D&#10;0BrvGOUaB4SQD8Wng5CaUIczNgRb2g0iWU+yp9YJIARi/XjvnuhUtOyh8NrCuvvJkn/mJ5u3gaw5&#10;Zrfh1LGTRjXBnr3FCiiM5nYgRZI7+r8z1UZSkejcHgPZYg7WfPZxFdSlbZ8sqXXN8//qjPv/FPnS&#10;rz6BVdJpjNOWI4HuIBrXWT3LNscNj+vwwXGSs0cS3Jw4nxTWP2MjmgIjB2GQsHqc1GbZHryHNLRt&#10;BMzq+DgLxLDHRd1bAuJERokCU0nsnGSh4CHAhHmAKJsKC49uYvCJ2gbvLWJYtH3DTzLQvetuV5s8&#10;XwHqWSWfw5bOQROuZXINtOfmo85GcPV1AFdM+R7UgGPUBoqAr+joVeC/MLgoWIBJ47wJ1G0Aa8+c&#10;auPji0I6pYDpa9D05Ezf6NUh4mpsuE8vKbRgfKntdPOA/yt4y3OMELVloWFunWzpjFCqF9GDvAtZ&#10;6Nh2anz7ILKcwp+Wk/tGCfK5lsEP5MLi89FmUvWMXBk+L+oybFqNsUgpT0D1FrvcJXmb1BGsN06Q&#10;BpBL4C7d7Mcy+18rLHxQqaq1t3OHODyB/VWZbYQgilMiZcR8HllPDJqKCxvBwIy3+eq+wftWmNTL&#10;cbf9KOKI/C6E4vUN0Qy2dxRtvD/OdPBifEcQH6XzLb5udxL8C4PHVW2yVwUQbHcf+f+fKclM1TM9&#10;woTwJPZipx6jBhU4fzSF3Omb737uwyve+bEso8FJ8oWBwXnjNTDRdFiVHkCtJGMvmZhRnNYfoeVA&#10;bpWiDRZuPlni34pt8HLDKRCpy8BYrNWwCGOLegb2i5v0SkbUkHUdpdWwbUpGmNp1GvI8SxD2XmFj&#10;l289fMIlTrq75eCqizLCNbxvwo/jh+eTWkzdNiTVe8g4eilegyZRtM2dBZaeRWcX9sUEi/oOCA0s&#10;JSz1oTWJWryP2FyAtK3cqD45yeMsqf8N2Q5uq7guUg2evLiXZKChWH+/i7Bj3gG8EROZBKhmEXcO&#10;3PsX9NKy50j/XhJ8qeXOAdnqe3DUxin/j4CmdIIT7HtCZuPhJaPVuriSeU754BJ/a3ccHcC56m45&#10;2YVW7XM4/aJgvkGJvaNQgzoVpB75sBHfgQ9hSUAfLC2kh3iT5aA4DRFXbRCc9NWILbw6/GCXKr9v&#10;d2DHj14G0dgZRx16tIaCITTp0yMMA3TM2loALHaVKoilrKV3TQMw1eJ/Gbddz5Sp5zd5tT3eiU7i&#10;2CcW62zvRjY3XUl4g7jS2sxvbabewx4hdEhlpjD1CTMC85c9Uud80LQoZ6+BbRIiOY1DUKkH3n40&#10;TrKCx9iaIouBH+LF4TmlZ9Qb4VTe+UrGSQbVgPXJ9doWxgmP8IvgYAz69R2pB4DAKsOc588ThrrG&#10;0SvwORDRkd2xoMj2YER/zN/nDfC6T1bsKeLLQ0Hh9NfVupjX4YZNx/yaMdh9SmAZpWircARQ6RLK&#10;rTPaqrwRD92a5GiTINiED4AFUHbj6FT3WayeYDGOmCrQW9r+z7KkyCWYnUErjsjYvULcF/gRf0Zt&#10;iiRgMu1mm603O2DrGf6sVeyAQaecQHmKefirLhWUmOP3tW2Ynh5t4ZF1k5LMX21H3HBVOny7Qq1G&#10;0UY5wXOY1T9PhfLR2/3MJQ75Ef1ggJJ9uTAB45xJdF/l1Fo35x9tLhsw0oFsGQjqVMmJXX7s/57c&#10;+oqHsQolBfZxP3bKCp0E8Zr19dLE8a0InJOSgz0gYAXqrrQAnP9DTNdCAqFIxLe4sKq1bM+XM1Ag&#10;wCFhinzjIJjJvG4Q/L0SnzmoMD4p/FhZN47OfXfouJo7pLPuCSQ+J/l/JW2Jffsiiu4E/RZ9NznY&#10;U7ya+LV/7HtP87/CUJ9WfPC3m9ZVTUKp3YRfTH2Fn+Le35otLdXuAly51ygbpe0DOCZh92ke1OgO&#10;Und365r5JZJszbcbPr9z/50P85AzUPeCKoYteSn8OAVmv/oJaPhdzR4Vig6/AQFiNat8f+KoQgf5&#10;PGATO0y4z1t1jHuNdkHZcq4PQhsmWapRA0wO04YyuCJjiBWmwf/L0pfR5IzsVowewq2ulEQ2gfmp&#10;J5GDu2FMlC0rxfVveYOsNlj94uE6FknghmA67/b+D4HH1eJA7Y3VbkjuZRloo/Dj/55sqcqSX+Rp&#10;XkfA3441PrwYFntvy7nyFLU7e/eQLz5zoVqIKw7xuHBwIjNDLdh1zE3VKoNU8A36Gm1bEDRg2vBa&#10;xKgjSg3Z441n3QFExTa/0JvTQs9iYJmACOaMpSsu1sKnSxWgbodTqz3Z0tPoZVSP9LQBvh0zLiys&#10;BdgJoPTnz8+AKIrK43Z/QjsC2fKx9eOneofLNqmznj1NgoNaBYb3crf8ji6DRAYUIzi/wyOwtvYY&#10;l5I8mNOmlqnE2fRbtA4bQoAyFK1ObpnviLO4aj9dZm/zR/ORxsUgv/97slXpSSTSvZzH2OB3LDd4&#10;2fSwVLUak5QDMDgOGAdFSWJ90czZwGD4J4oO8SXj/dMdQdArIf8Q6Uon2qhhp2KzwF7ISgNsX/nM&#10;+rbAgjIp8aUqnPHErMb8ftnvxYOYJH287dU/vxhdrsaHwRDXwVT+9ZC5Lo2xMOsSQbpLgAqCZs0q&#10;ToshUGV6awd5EPb8p8U5VSCAbNf0rqW+3GIOSN5SeiYIcUeRAX2Lwaq6I/Fq/o2EVX2HBgr6/Kwm&#10;dqdTDcqCqMdt++QkX0gpD7GzgN/W/7c48hvvS+ggnne25mWiQUG2pUsHzBjV1pUrn5k5dtpi8Ccs&#10;iVyDjw+F8xlCsHc651CMMCGtnVPMAK3PGINzKJQhsRaWWWLqbQMcA2sHdQbO9FN5EH/Kn89BBff8&#10;AK1trHtjXTpKkqLhMRqcAz6uW/egPu1uqv+jzqtsF+s6Gsh2WMvDTS4IPXEH0SXcxkZvtnFkZCRs&#10;gy4dG77emn/lRHzYIhHW0eN6faa6GA08A1ZaieVfWAaGDk7zT7aPYBO2bXey/Z+D5DrRtxUkEpnJ&#10;YsfjLGdvhpHQIZRnij9s6siD8E3K4T0FkeWREhywQwQbvQ+dAymoljLpOWCy37sRwtq1uglFU38+&#10;zBYl525juoEoQtjHEXkGb9KMWrGfW6MlYFMluEBeBB+8EqJt5EgVxZL5BCZYoOoFEZFsoc5sporN&#10;SbANNhZRwnLdhzypUidXZkkk+8MbGsinYbosQTWEYMf3pQ5LLmru+WYMzrxPEx4h830ZomBzYIT+&#10;iGwzBY3Ar+0/adzy2FVy5PtNJSiwyP35DqB5ki7eBwLGHDwcD0gwPtXaDzOnKUrltkmpk01B80GQ&#10;uVMV625GoE6k6PVa36vobvNx0p8FphH7ENeGXIHqAMTjWzl5oAo27HUaAXuUS/6GRDst3KsCUgri&#10;DMPWWz7xBG638222CmCdC+7SBNYofypgA3YEqggLOZKLNkx5zloOwl/dBWPBT4GZ5EcIa0cvZRxn&#10;nbIVywGk/xCyS7DOumeaLAZWs22X+niSc8v2f0e2eVzM2nOe+hxQ/TZ7lV8NzUAUENRTaBhdt9uS&#10;6HPN766xZ5F4k4RoRQmw74E0AyLOnPDqIlNpS8pvHXnjhf6jdi6dE5PN474kVJSuoEs4Oa2raeQd&#10;wUEo4hDAyYoIKoSkVGzAv6L84VsxNIxmq/I+ySjqnvAuyzH/p8ApiH8mIjD66kasb7xoUiCyRZoF&#10;FyW6q/VlzgWXcLaoR6xi+JyDRCZwp/HWtQELhCQIUZxQ/o8A/YGYTgCnvpCB1AfAGCpfoVOsqe4G&#10;bHyZxpg9vQhb/Q44z29mKkELxswHuqLM8yQP7LEkkYcZaJwihIdQbubqWw2hFUGRBAsgGt4nrSD6&#10;+iv4Av8dfxxa5ife8sR1yCXEbBkdfeXdmi1UUZ3tk4MkcswrbsIjkUiyFCzV/pjs2kPl0n0Mq8Dl&#10;ihcU1BXgCIUvayCvAw0CWwfprhlhg6Js3UNaDncehV9dq3hgBTdf4LQXGRCmPxMRzNdqwdpIYIEP&#10;xoAaQdJjoBnJtU9MbQFmgRH+92WU1JWD74fQ9ofDanBg+YVb4J9BXdrqrCmc0QzQ94nNOP7Kn/nf&#10;4DxO7wUWbFMSndk4D0jSXYXjfgjW6cBfGJbg005E8odf3ryWfDe0OeQp+rxeolIZgCFg0MXhcFTF&#10;DdbVBLwj2Txm5m7+RF8Uo/s8alod3UIWI6X1SSJ9ECTRpIbIlGCRYvRBdFNZkqRJuo6+rRwU2N5R&#10;dIoGBy5FWRSLoHwHGOLOg0myHVGGnaBoMojocuI6zawgherLX49kYKFY+JSX9IM8hW8Hi/1p+GsS&#10;FKPb5D6XjaWpBYyzx/L5STnJ8LuD+L2D03kdpWqsIf0TEPGXYm8C9K1+7j9ZjoX730HGb4MXZ30v&#10;3PvK9QCkvz6CXf9IOn26+YbJL5vFobmDWBnCNtkrFt5eh82pQE3EP9iXlXn5OPg+mvz6lfu8yf6o&#10;O2FJrfJoKb1zGwzc6egCuTZbjDD0YVxOGl1E8wS40i/H0dmFIvG6MYoWx2axcr/AJTBPl2gz1HG2&#10;R72tXSNbkNr+N1PnEdWcC9clY1/nOswG3KBjTMv+JKmhIQubrYV0JhPK26dBV1i0e3fy7KZAxEN5&#10;H872nyLb0O1nTcKtx4YLFQXu+4PXPMlLPaXtVsxP/9l0kPko2r4RLCEIp1LNKQwlbiY7A27or7Um&#10;MoAm/J/hskFbjIZ+lHEUPUkv0OL1HTQRJ67wVhGZzsk19sbeuXAL5QkBQuF+CT6OTvkMBppFFM5m&#10;oobgkbXjRoiTONJnXv/m0x29XwLjGv4KOjez72K+g3SYQ6wD/SQi0p4uJxu6Edid8Gyyv1mbPAr2&#10;RULBiMaW4MQnE89eK49C2hJ36Y1jS7c4jor1olp+5WtsVsm9tnAa89oYwIkQ1KFE3CXBn2LXaXIK&#10;H2OTIblW+EIC8hR4usZu1f9oPaso+nV56LLqej7s9TvX0zhx6n/a3hyEbL6bpNOHv2AfmYisVGSK&#10;wrgsw8yY48wghQtXzd4hgWt5eQZmFfzEBFdQ9ZbvkGhdkKIZMVVHt9dyKhwcWWxc1Y4vyDmMXrh/&#10;wKS3QBbFlaM/sRjs2x0Ou9imFeaEUKtEAoWN49djnKpXdx6iEK0QZQARFhYIDvdoU32OshNZ6cBP&#10;jX2C9d67sDrDqWshod7lwZt6Hoo2QEbJ1+gY1pJbpdZqjIRgg2Z40yQ/Y4G20T29+Qlex0JfOK43&#10;c8HUZvYGLmnLKGW7Bsct9Ok2MEulBfumDOrPArGwm3ygjdnDIxCcQIWcnDd/fQFvLNIEuIKWcPf/&#10;UWlWttnz0Fl3e/3f1JQGwEGhIr75GJFV/ztNFOiBoLEdPTdnz7FstsaWdYh/+ed8X18m4d7Cb/IR&#10;eS2RLPVuZlARl8e68YBXmq9NA96/nhoh522lNkxaz2dpiFLpNb/pyc5nOF8mKNEVybF6fdtwEtMv&#10;ypZRrALcjnbuo+017T78hgYhfB9BysEyocp2IEyvfwXFAwui7Gca1S85f+NEMjA6ADCF5RncDisS&#10;U2+G54CQgRAnO/8SISWqyUPFDjIfKOdOWDK6g8EwXH66AXfHJDbPQq8jeQJvqp/FNIhNFJUqsl2S&#10;t2hCpPApODpx9Pg6LJtWfNThfmJWlbacicJa/2cwIW37xG3v/QL/ZfH/Iie5AeOgIgMdAH4Vug1L&#10;Yn+Nhyk5Ss5ASaj5YAV8DG5kWZSn/oLlLiLCcJA7MdeBMU24KVU8uy5r5ouzQZPJ5F/tjTw+0UCS&#10;xW8rVrbgsM+0Y0oouoYXUInHh8EhIEe7K1Ow0VVuP4Hg4QwM7slxWk0gBUFi8FencVqL6uosOkMN&#10;fzItWEqyfwdsYMy2GAifS/0GL+FFJYbNJEmjb3U7Omzd+AK+zhxNODWmAGcT34ySF/mfM2FdxvKJ&#10;BDxKj9BeP/4j8rpcK/zbD+A92pFB7hD4p8BrZNvHtvUphi+11guGIr4vNstY5qlV6OMnf5cSx890&#10;0rANNtQ5S+pZSPYzvBIZ0PX9FlUJyFhgrKgVwrpQrp5Qxb3iOMlp0cLNH06A1ZqWIkBszdlTVVCr&#10;bd3yOFd4lyRojvkTCOZY7v7x4Dpawc6sSTqkVkVDWe0F4TU2ON0+e0m4vLIKVhP7BXMUlPNA8gAZ&#10;MSHSxHDIfgl9a3SAmQG5476EMJRSkGUzOysLp6zF7P4czCbBdxxj2NauuLkZyWi1JH/kf8yGTIfG&#10;inAtMRirEf91ztFDx0+Nhv4DBfr4vJMpMeOSWzFp2/a4rxJ4pgIdeTK57X8CnhY+icfPNVY026qr&#10;DYCzcR7b4cpOvXEqrC678TilJFiEmCGknT6P6A76kxgYV/COxmxC2GO5M2wSK9N3bLfPlALs7cDq&#10;4eFVjF+RPbBx4TSp765IgCDEMW72ANAuwBiILCgOI6YjtqENaNHhteM/sHUNjc67aIgFqMgzDXGH&#10;oDbeqW4vT1wh9gANTr2kax6d1ErcYareHxLfqRwYkMWsrDacYT+PAk6yBPvZM+AuH5V7QeYkEPBd&#10;+PCwS/0PXDvcdb2VrnkGnGEBI1me88HQJeV4Az0nj+738Gs0VRDPA5BtRVrqbO4o8hI8jgX8A3Ra&#10;iH8abC3UlPNfZAQqJcdYjxkrRPwerKPdAU05fyKHW0fi/FRmYgxItOpAUdZJ7r4lWbTaspnoRBV7&#10;gXS6Yu2DKFXO+TiZzgTaNtkQeAoHBRq+9zkamdQQoQ4++4ZjBUBDcHmq0AEYyERlgf4VaHxGy4nI&#10;0jzkOijuR40etuZVqEMbMEJh5VDdNcqmD5SvfS5AhY+MT0pbIPabOBAcL0Z/7PZNaHZK9IudZGeg&#10;9Ym7dms2qVAOHISl6tAK7Dc6kwf5rOLbec2n3EIWvjtHfAYnvngdnaqkx3QluKMLkC2dkLZ38kfz&#10;ARYktXFKxb/DtoUV882fMjibWFDUk1ml1ZSXFDaeyuZF8UMlJr2NcXAP7tB9E3HvLk5l3YlVwXG9&#10;2VMOFhr7wKYvD+pz8bE0pNN+bHSvJGN5PQijpGSWRIec2PD+oe81DB8uxPQxrACXYbLFJ3gsYTXQ&#10;ku8MurszxMQkEIHE0jRd+zV/oQHlKQtOk81fL6Mzdxu1WuXnIlUQivdVPVlk9MeN4wGuDW79G9a4&#10;1p7WdYQ3+Wm183AOJEtA0eL3jDHu7b3s7T0QOL9sSWk5Id4VBxiQ81FdG/MwfHs1mxd+DqxIHkd0&#10;ZdLHPxO+srcvwLatWGInOEulI57fexklsBXIv4VsI/oI5AuKuljgGCs6NXhZTbVLw/lPZmfXoL+/&#10;BLkZxCXxT5782b6sIShcAWXs5rGi7Gj/IrFWCi6wtAgbmhCuGJUNGbXN2OarNe0y2v9SmNJMveCU&#10;g/Blo2jJWc38aTrOGBlPZiYUB/OBjo9W7Znn57vfeo0iJlK6xCQEg0ZUkE0S+sUAGIODEjoo00tx&#10;rF9+tiBhTQTqO1+DNdTcYJPJCsihxLaUE9L2gdPWaLhbhfv1docaSSKwUg6OHnLO50ALau2bYfR6&#10;XFDOANeMEaCgK/X44dbDC5+27MftwiX2lYH+LPxsUH3R9S4j2GTiWhdM2rYVk38OkpiyDBRk/a8h&#10;W8D6HmxcFhs/HjVoH2JMKsmUPoIjqcyyJkROjzBlxvGGHOEqRJ1TauDdW8sOCNbaBPvQOSBcOADs&#10;ei6BhKwBM2z2EREU3WLZRMEslkTgZgejyR5Qaf2UAWz1FIbZhCGSAig4GJfMgqVHses7oOwB0CvE&#10;zmE3cyBbrPPBFnhFKhlx2NDpDJZVKxMY3G1eTGqhQrBIr4Zmwfi5OsiGb6YzkbB7WxFqsIABlpOZ&#10;i5oXqxXaMaYNEEs++Gk2iHUO66gmaoZLbCMRMwHAiSRKfdjagZuJFbQCaBiQv68d/iw8p6esNkZh&#10;DhZSktcncpK7d7dQ8a0s3iN8r9719H8MvBgeo6bMcqWxUmh7WN8tANxd5Fhlew3RHHRx6MmiEuKK&#10;9Xp5fDA4rebmPDpMyKMhIcefCBkSk+rheDQ0Re0cxFaqdR6DbQfBlk/ydzgyz6quG8wAh8vKYJsa&#10;S7z1RWjReyp3XFpNfa9D0FofDaLLMIq67F5GG6zuGaCEwalgBlMYBZRTJss8DcMyEPIi36CbxTow&#10;EF8i2o5e+Ceap/cDJs4Dj4xBKtB97G2eVG5ZO2gKJybgYrs5mQhP0/imb2I8B6BJAE6xayelQkr5&#10;5G2WZSnAXsDVTW+UAL86NHkEsi/5LVSkdQLDcvG+qAeA9F5oGNEFJENv1NDFeZjg3wPuWdGHO7gc&#10;wxQ15dYc8/ZbrjnFAVIHr0i1Ews5SYqkIJB+BMRt+SLBqtQm+MKVM2DDMWEO9o0aW4KNALJliUpf&#10;AwP/BrKh8mYZb5GInsC+mipnUAYIiEgVSR1YyTlQxu1wcsgHPOgirdixww6xaue4MIyHieLkJPPq&#10;oBwdJolTR2ojp9+E649rG3A+uCkGIV48FzZvaopkq51ajq5Pj4ZsAM4Q1NFwMnejEWT4EglrOKtI&#10;qATYuJM5TkOqT/Rr+EKV7AENgzxWUhijcZa2N4vD2w5+H0ZCii/RZrc4E4AmHVqyT0JP1Nt2t22j&#10;Y/VURtt2kW/9Z/EAfds6w2KvbYnJyCJOWoylIJFpw2Aqrf42hG0oQSskwu0OOfM+Z7YEVhvWuZTW&#10;LS8kY90mJaKolWOxhl3GnSY+I6gVVBJ7tJvSgU7vfIPP2/G7+XMUco84naqroe54RO2zAVWhpJbJ&#10;XVLINFJwGpaPe+6FcP2Ec44LiqDcMvnMWjjwUvRQmCgZmSDXo+jF0k2KDULczWgI+7ebT5jkdoxB&#10;h+jlg06fQXhiX+pSIk6lA7EJWkwnKagYTyQj10KloC8hnCBjyvklV6BNu8QloEw/vrsM9pDW2GeD&#10;3bmu4Kbl75wLluQjGPqA1/sk7/Ug22BF9Tbd/3lQDvs19cGf+6gK6ExyrJqfBr3lz/6skbmfgvB6&#10;AJRZuUC+Hr268+wxiDvD90EwLEV5yjKg6JVK/6zdYYHlhPlD6f1T8JaZee/UIe92A9hqwAE+i2o8&#10;5H6yAvJl0tGDGN6MHmSaCEkSJulXxeGCdQhEhIoywFLR+bEPfN37BKS2dNcSDSLeGlP6qgB0d/kC&#10;ecoe2gQ66TQeq2ga53v5meSp72LRASNv2YguHilqdazFMij4HcgWWN8Aq0okdlSOBiBhiU7gaps+&#10;SkCXvrn67eDEKSGMTJExjsCCme/BKEBDsegUqDWwk+E7ffbPBCYCQH2k7b8azNfoUQdLQhJM7W9s&#10;aoDzf9oFwqOtqdUg0TNF1M3BwH8IgxvppC/rq88bzkHcnm8DaZ8fws88tsAdbJ52dhcMQhaxLYUZ&#10;BfCYqNLdz5Lf4MLqWjb6jBGjSzN8ooQcGiIfEMeKSnVakIEvlRiDbEzK7CbQqZGxMpOEKhDCG6mL&#10;xAmP8NpycBoiKKju/v4+qY4JbMXSNSBWbFGZXkaXihDW2q9vAu+QC9kWJ1MNX0UkojMDdmfrso+B&#10;y+TDaRt46/TuyAInlWx29AyZ24DcmVfTOY22se5s7w3QIwht05AYMWnbdlmD/wTeXofr4iBNB8tt&#10;86h9bJMklDze22t+y5PJBQO+C1IchDlVt6zB+ByOcy4xAl1KV8mWCYLWFE088XoEy1TGYopw0U6C&#10;X8XUOCJTFb32235TRrqYVakyM6GxoYF+uyCPL7441UW3zXBKUQs1OyWW4ktfQTBqXR/EZJOcWRim&#10;Od83SMnrG5MEX0M+IQTYgKUKbIEIJ2vSv/nZ7cMO7QWIzJfh4UxqKoDDUwiLTrr4f/wygXFO3DBK&#10;fF91ZuUX9q3JxNCh5xi818tiVRgS3dFGtkcguTUmx+02kC2LXaWK5LJHBdC/HCL9g8v02ih6kKbq&#10;ssUjDxRCcWDGVLZdG7jE6ITmQO3fGMNW5MMwlzOArjlxPKHicR0Zm4L1Rn2K67kQmMbBbDEduQTY&#10;Q/IVHL0iSkkotibXWSU6eeESe1KhtBPYtww1LTqem2CHRopkMmwx0a0RiIWAXsdoCPG0oFLJNxfk&#10;TV5ijx56Vq04pQIzRD3bKPRHX1KJ0BbkGxb83YPbtC8fm5oJEC4ir+wbQ7v31nKwYb5MLGMj2OP3&#10;FBcWqxTnYvcJ2H/uchuTJTl6FNWlFYo2Sluwa/3vvLGZHwvVD63S9jcbnSDZNknbeuHeeo962387&#10;uHLoiKJ/2VWVtjBB3K/oD8QEgW4YoixDrVQsIfcG1GK3hKt0ol0MJTTFXFtisUFVFH2TFqgHtsSk&#10;lww9tkDN/vGomJCHtWaRBi3fnyE1Ah3G3CZuXCgApz/84xjefymfFOxJyA9U5FNwQXH1v+AM6mQM&#10;qgD5g8jLwUECBlTz5oEv7qixemCXOYT6BBsZWVwRL4HjG+B18KhsocmLZHbCNJziI5D+4U//swD3&#10;2Zr4M393Dg08B8f70qddXKKbT4ziQICuC9nqtehY2lMd442KzK6b7wAAuAhJREFU9N2T52C3qBYl&#10;GbUEAA06VpeErQm0kS0FXctLWxFPa94T3S16NqX5V2PgfbpPExJt0xZtzXtbcL1f9vDVMLMa7k6o&#10;uKb1IBL6MibwMv2SZbRsPIF5djgXbBI6s2YH1h8VHiLXChKAHxKUR6AsFh3IlbDttlkSF7Nc79JI&#10;Ku92Orp+tvrLeESDH44AKNww47KDACHQ7L2l6W4cKRmD4deka8nJvI8uyO7jcKR3STn8muGp+JTo&#10;cwcCHAVqsVDEOqN8CrlXKNjfNfqMNZYKKDo1ccDfMQKSpk7OzXh2iC2J1qNuU0VHkXcv5mrPbgry&#10;NrNRY4ERy85CGbJ/r1hAWeUto7fZLQv6xwVK22nGNJkl9cMoyTl8m+E2oJFJrQPineGbYTWSZ47q&#10;xGcTwsdpdA631tyqrGAUPZ5WaQYgOykmuoOhG1p3FYHKGgiOmvHenCja0FizlFeOwdcZ8xJ1TuoI&#10;zbN8ycXTVGFsgg+ZNSgsVxOuXbW5RU6lGQGZAKKt6FBbYB3EuyG/Hd0GRY+hRkiUIZhUVntbF99r&#10;gdt31IpDZpGBsojrIIuvZC5FnQZVBDAPLlMQoWg4IIgC5f4sGwLrgD8IZTUWCnva54TnsydKkPWD&#10;Ec7vZlXfQisGt4FfSEoXTg1ah2sJp1sDg7tK7d+pVa+MOV+opXsb2e6nvk4HMb2jJuttfyBp6xFy&#10;hlqA+5gLYtW39jwEHtcKdIn0wdQwnZ4JuXOcF+QU2MZ2kQ1gBji4djMqSkGP9iwCOWc4M3i/yFVx&#10;439+VB9BSJWs9YHNEkPJ6B1sSqC86xzUBz8jR1edT6u/wQ+M3U5+N7Ac6uyfcI2hUyR54ISRVmKV&#10;0RidpFmOM6UTApoEuweXMNGzia+AwEQKtLcTkho5jvvoZMc8/osA04CFVcpe5s97pILu4RvNRPBK&#10;OmfI8W0Q6q0LOg1fF/YdQWKXq0QcWO7t6PA7ku3RXk60TWQ70ZTmR1KSPUyq1lsVYOxqxmCb8+ut&#10;hU+wl4r8wYCB/gp7xmc3k8ScMLB1P/9SpdSW4nliNyJ694XDbKZGFM2O/GxVAzpywrbvg2T9ENId&#10;4CIIWMUDrUBc+Q8gmElWlG8HwamT8CVEW0GpMjHhJrd+9R8opUHa8usTlATQxyO2/He+meFTknFV&#10;a2nDenk7NqQFlddPnQNrVuiybPicShddexDDatthcp7WOk+yE/lpHy840lbDCVS36bp1uK3HDUdy&#10;WPFoE7v/8TuV/TsPec/syeSJhbGtC/fZsY+1Vd2TXWFbyJbgkK2A6R31o0tb2AwNzCpHWX7qLa9G&#10;NFsrMvYaUxYK0GqzI8rchinoaOOiSMdvgoUTlSIyj+ExWLMGFOs4oULJQvpwvBLYqfVvYPZtaJrL&#10;EstcZE3COY9ianGWFcL3gcRgsD9yA+6X2wLs2+xe3RnaOL93Hp55ogQTNi3INu/Aja1QTPR6oC7H&#10;VOjrc/F3QoBJwOOJPnU+IFZrOovAnBoDCrLcyXPBukCF3CI9V+iGDUHVhDegHTs+s6XDVLBJENlC&#10;tjMh6qUEaU0/+iEAam3+aAonD3FTFUM0mjCwiXcnTsKPqyTolxzA8pmJ3Pe2HrR8KxGnjhLxppEZ&#10;cGvV17J4DWXqEASlVZTbYFcxsJvT4cakfUa4TZ310R/p05ISxjIfPvYEIVbhhDCMI5/4txegDrvM&#10;+AN7EIOtuSezFybqZbuhT4/gwU4SRmGsogChMlF1E1yji2qqv3PAcDC43kfAqb9gOay+nDv11E+l&#10;BobXqZYXMPBT3faz+vymTlDxRIuwHEe/KTBrYGOJBj/aRLpF1r1w77+DNrU0Z+uz0kfJlhDYXmoK&#10;IeUP69cw+deV0/48pDSGT8Z3AATnLTLiywpLHbYKrFooVCICFupTf2pcUctoXsovchKugx4/dAoN&#10;bv/hlGH5/Au4tHxDaIkJh6qclevhactHnELiB8Epg5e2bhNEW33IosBaVyGFOAk0Ei3BqWD+b30T&#10;EyVgbWViTGNIlPQaNYTFgY+Od+Z2b2QhqLdKSMeKuNC3F5Pu+oIA2TbKDZbaEABqittOeJL3pttf&#10;/8AIMZnqAkyCVMRfHfles4I9BAO5GrtF1+11vt6qX2EvUSB7rI2tIxS5l2QzonnjOKWJZUSDyYeH&#10;bJHkg6Nvh9lK+FLpy55AQBVe5W2fPj5xIf69RL0Doh7LskquR8CETUk7dT6qy8t5yL8STGqw3pMv&#10;aVjZAv5637GWTjWkV/1ZiIAObk4MQppCET4H7SX8ngufAcq7D74bo41sj8Zx22myfTBRb9v1NH8E&#10;YDNtQK5Da56LscFx3t0CgG+ZynyxcZwHJDXHknjYWpj7PMZy/Fa2z4Cxmm9tnzUsdEuaMhWEgOZK&#10;3Nd6z+EGmDT2w7NhDynzdy5Ky2+a8Ln666Y7JFry0Z/asKwx6gKEJgpZDgPTsn6wGugsTjgF7oxA&#10;/iIEkC2xQ/Ymf6ELSJ/4FI1X4dzieGYlBwJOxfOOHp0nbp9H0Z8LGBREpc1zT/f3MEtqt1naXvvB&#10;Pckz8XAdy1TWPD9nDidAIFS1IyNPphsDoSdr6OufzpRT3hfBa50Z4TEX3/I/pjBMnsN9mvC7YEmw&#10;r+ytDkIJIFKDVk0SXdTCzwKVX7Lf//wGCoDYD9pE6CiImCB6kOCgoQKvkipDKQtW5Xh2SoFqdQ9A&#10;i0gOU5EQhz0lcAmahH8prDoh5ZmUlgx24CIFOYjYYY9PVwqe5wPzY9CF7YdUzAAxQmRn29EIs+jm&#10;w2eioyqz0NifO0mztD1L7xBYmVPSRLaf4qrn8Af0JM8AAVWScfPk8Lo9frTqCmFDh37sZgChdNpT&#10;6d2jtKpzkmpXKYndTWfg9hCI9MmEW1dSsOJgu0+nAINFDHKoA8kGkHUhEyeRB3n1gReOKD2RCn+E&#10;KcqwMbmS6lwy7iIHVvmERwqerYJaucMSeFOC/mk0w6Uc5iO8x9B9vLvnUoHhKgkqNgRdOqMe8hPI&#10;tsnz0AKssmR3drj+ModshXIYquLOzwybh3dScYO1P9hXoS/I82SqiMyD3UpVAmqdS99On62Iq6pT&#10;n+4WPwD8liRnlIm7AqQt9l7FkbR8PrvHesqaK0uA/lUg5ct2p9GBUoK7vyc0IymMiz7s5vN2p9An&#10;oR+oS9i/UxyBCTBFlYSpjdhCjPBCUEm1oCBnPFKgWk+43fOU2xIs1tqiogyagR/9PtzRelInvva4&#10;NVTeBHaGaeGYskaU5Xp2K9QJTLKZmXD45lMhjvP8rFYQso7qk0q6+dEpkw6o9mU/kz6A3EtUY/cC&#10;Os6SaspJ/lL5rp/Ltg2SRP3p/2AP4cenOL4bDdqs0rG7RuBi1p01MX4+YAVe2F2Z2O/zwEBdRy9R&#10;r65/s3D/DRpxZDz2Z6omIP8mIv1EhxjV6amMnElHrVORLWph/JGFYvuTLGqS1jvBMwEQ/XE8yy06&#10;uTquzyzSqeDvDOC1seXlrjoOYr+XbZCDxElzfyuWxlmc3fslu9fQWgukbSV1pl93i/86Aiu1YWOe&#10;qaKDilpBd8ujE64J4WzAsHIEQTZLSeTbvAxZlcR8okBAaD7V7xYSptG6hdNZgGO3gGqpfnOZyEc9&#10;Tno+sAXMo/FZKqt4ciImSLCWsYSHjKJjExR2+hyVejMtYohdpPoAG6JPgBztk4jScy/bwzO+xWoF&#10;3fq/BZCQxKQxovQ9wa2EJRlERwtJ2zayzYGXPw2QGxXZ0qdP8n8fvhXByzDzGOyZNR8yj6INP8zx&#10;2D073jZqi2KxrH+ejJ07vhaO4PzEMVylI6OPt/QCkSkGe4GX9CP3eXhtrAM7FLf9RFSfpy+AV8E3&#10;+tQRvByx/eLhxM7Lq79rGPm5hvDaMdbgnU6n3pHDafEwH3zaPnMWTF6p7hNbJIFQP+u0gj5Jxiz0&#10;qe9/c+ZAiXPQ3Gj0cRHimUG2XLJzmSRNAUgg28pV/HgVQLNwD9fjtGTymPY7hjcmLTGMnL85iWwK&#10;t3yyKLdOYCIZN5Iz9fSLLqCXhGAE6PtSLWBE2G6SpUrGtXMiKVPRueU4O2BMCUcTQ5iD5tqGbcaS&#10;dDrYQ1qqKWajoZw1xmoD8kxGtPSM4QzOKnqR7Z4/L/q9B0brRO6a9Ayk7gI3D8h2ecKfkGM5y7Sf&#10;1pP6jMwa4PnKRfxcnmR/5Xl98xSYywxxcmc/Oktg15gLRZ6GvdNyb86K+lewgaeSFnoin978/TDk&#10;6lamKqOSicpU8ggn6Vruy4VoY45nU8ESfV21dxtIgCyiLDYlq93DvC/v9jUGOGecvicT88A3+uQl&#10;8bdAYpYlcoEeFDNxKh5KHZ0vlAeK0rbxIkgaJxpdyXGjbVuTtj9OL6n50DFGSnXuVSQH9yeMiAGo&#10;gLsgi/+0QNuXzHl6BYk4WYtSoCgho/KPE2xXsxBCZ2EGLKOXQ7UDiLYuUzzvKXgmtlcTOsjI9mGS&#10;suGIWpVSdjxJhAfTPmGqrquDkbcShjUSKjC4vbYI2TZEuI4+gUpMMZ9FcWJ4vGrJVsgDK774ollQ&#10;NQOrIohIFHvYJyGyC256eTgrS7YVJE7DiM1JHKXpEEhXR3ca4rbHcTXNRGfdR3f954FkK+Tvd0KW&#10;xYlx9W7J2oCkwZZen0GKAiH+gk8a5UxzsiOuc7CBDedusk9UZ4SiOZIAd5CVkT7fB5RxC7YSZjeT&#10;AYh0orfAIPvmyEP2XkSHfEdMyklMop6Ab5eznnCgp+YBoj4vq5hg2B1NeRMjTG7Ghl+WECHiccJX&#10;YQ26Pp2fQ6Yi4/p4Iu96FnQXH6FP3MbxDf3B44Q0ki3b24rE22wQfW4g26UJafsTxW2xB8qAPBK/&#10;Zw5UUvJS1sYbkt1Eg+CER0g7/KYf3hFp0DMbRQzChgos40zCe6XKViD8LUI77/m5Ns1pb1cBId8e&#10;p1nm9+Ig2tdAFPpvOiQvliKcAvJi4gvFtE84MBY4wSVRzuCvg8CqbWJaNNcdxwAgGvbuRZoejVQm&#10;MO1q9Kf+hX7IX8izyaMoLZ/pALOFNzD/oxlEoM+LAdMscq95lwsIeyIoAj0h4pXmqcNnaRa9uZeh&#10;sjxNtnXb9vJnsm13/K1HrwfDfKGP2bTl34giUkGKhuYFVgOVEWGB4FuJeybyvsKwdU7QXLGMuXl5&#10;yH7+Yz+wZZclVvhzJDJdhZ/PzljK7JRbaGNa3oeEP9A3v6Z5OcUksC3P03cJwSEmB86BDpcdjrQA&#10;FjGDZljDZGWKyS+Xlf0ZFhV+5t5gOlF20AiCs6sBNLkGK5piRxD/fBOY0hpb9hENhqr3UZSTWFpB&#10;yEAjkS80gwvItkXakgTdUQ++pXEx1qICEVd78fxUcVu7hfcfKRahK/7UdlCuNdzawQFn0dfqQG+P&#10;BrbYF+F00JoDqw7UdPMARPjs7dCgyM7HgFu34gxfDZQwOry7BrrolF/2YprQOPaMJDY6txctKbv4&#10;tDUJGNME9BXpnfLAEuIweLQFG93Ns3HqqO4y5Os8X6BHoD6FedPtoNidCxvQ0gc2Ui/U44HGweUz&#10;wa1RymGKV/5ELzyIU9JcsMDS+K2Llu5lb+oxDgSvkS1/+xORrcvAGCmYKek2QxLI1kp7Fh1ba6f9&#10;/fU6oEWQj+uB7W4jjdv/m4RznHlYuqgdDZauUclfShzArqAfOZDW5J6e7PWIAEEEaqSKbic0aPRT&#10;wGEIFHRLhVMPQGDxRBFtaIZ91Fqx233tHorCUBFvO2hIJM+jWZ03WBpAuJY0egCGuzQs/kP9NerA&#10;zkViOGylhXLDvLS91dwPmB1z5CFNTb5FHGMnohw/Vdz2+VArVST5ENk18w1EDayoxqZNk0xQXXn1&#10;SKXvYuJPDSWbFym1xmgVTNT69sM25VKlmXq2jjt7kg01ZluEt4Fifoz9qZqATk4Gn0yyt4GjwBWQ&#10;izmNU5LpxNtGoAGSLOU363O3fi7huli3uM8Gi67BggPHyox059OLMg3GlSGlvd0PxyBtr8/SGRqb&#10;PNQn7l1mcy2pHwY+54m6pLHKtBXnJB/5EYApEl9NOvxK6ZCHxnBXBzHeWsX5ugiv4zHM92j0huHA&#10;9wJt3XBmYAC8Rx+mWZYs70+529gEYWKnG/yK7VnxLZLBIf3g6bNcdxgaOPc7sxu24Ayg+aCxAY6h&#10;HLapAOROwNmApUvTXRKJDoNEzsmROoqOzfapsGxPSD//bQ4sx1mZ8LuTvjYJlLadq7tKsBgYSgmd&#10;/jwBoDxVUUsldcMu9GOhpjDi0orDX/Ght0K5sSqNY2ulEGIJU2WuDrJcL951KG3/MNI0zb6LzqtD&#10;7daxG0IvDIT0Ap5eYhaks8+OqyJpsrZHOULdRTRarigFU9C38gfRKKiwbMdSImZLU3qrGE42A5TR&#10;RAA9UR7C2wSbYc3F8R0SvbMywoDePIz4xmoUfWWnOH5aU9ZhLvzAOmMvzGiR/m+ATyBt+5Pt+UQv&#10;qS7rEGDhrT5w180q/NdB5GNFiXF2apbIwDQnqnljL4wU8FKa0iPKNM9vLrkVRtz1RyEl0WMiHI4e&#10;2FgrKFCvKKAf94XyprEZpNKlmbi8ffccx0sFZ1LL5fz7yToYuyDIpCiK5U19O3BnKbXXoksb+kMI&#10;YChk6qs+gsZW162xZHmOpPvW6E2dADAwCveq1Agnmoq04JG0xrgH0c5WIye+MrxXG/7V2u52hkRp&#10;2zu9amJQZo+4bQIKSoqLHXcn9X8TSlMErCXmJuOs/JCUPX6rEJmKC81xui9LF8dmIyQGUOHDUkQs&#10;8zOtXNngiWgyuLtaa15cwXnF0XKcZn4DEBW/bcvlmgDDtAnQ1IpU31G0fbycwcf98kxM1nx+B77s&#10;1UFEUGOH3ZJqiY0lw4slcNgP7osMlFIT2rLPx1kXss0CmZaZUd2GTMNFESz66Do2tzeo3yj3u1zB&#10;NGT867B5utAsgJJc2Xx9pC2SbIrBtpbRQ/92BEcPPsAfJ0rV8nrgVdDAwkSAGoYH++eMoRVp5VQf&#10;o98XVTycFkY7HLdBnTYWpH0M4p4YnLMBGCzLiQq6EmpccMp/0Xf8fAGWGm3TqvXTCpM40JaOTi3l&#10;6EcmuWf2/p8qTROXLZ9VrGWzvHR9ffSGwcrcIdieBmRfNK2WwJmavZNIb93QYH9QuYLqMbWYRNrc&#10;xg2xO4+mtvcv6arBai2Bjj+ONkqnabURM2A2wxfPCNdWQKajLfOgPc9rTlGcCwfSdmblXiMmyLZH&#10;Lykc05GiGfPfIlvCDcdmqNhMISC/ZKYsdiUNOJUkUswPXZ3CAHsvaWuc7x9Uw6+LJrs6qYAPaJT8&#10;yL0jrlJCwAbRcA4+/be1TdE4VkxTOwrqlkbXGAui3zeoaofUGD8a7ZpIgnymn/PiRQTlm8oBDJyB&#10;J15YNc5fyvMoYe6U4cmu24a2Gykdbjy4C3qcPAKFYX0j8hWNzL0ezUgUbMmTHGMg7V9hufG+kVhY&#10;ER1MRc6bkGxYST+d4vTc+aA4JvAl6lGYQkEYbBT/feHVZnDfpNYsFkZQ8QrpL21FfeJeD2m7gmSL&#10;+sp/i2yZtZle5tHQsVy7Ka+fcVckBMCe0CqSKLvYZFx0IL+g9caV4ROurMGiKY0gvGFzwB7JsIXy&#10;gAysShLD8GYYyXdnbBodF63miPqCDZvxYZjUsYJatkiSZEY1EdFUH+Llwlu+wP18sFEjrNG7swNu&#10;17KVBIjXszmCyyVSf8ulAGYyxU9oBhzAJdSqJdQbqeOKgAls0iGbkW7RTtA5TiWl4xAqiQloyLyD&#10;kwkOfURE4ijtJJqV5ZLgwr/74AR9AWyQP9+KlgrNrBHMh13/6CTMpwDSdgEleTJLqrtt+/weX7qV&#10;geT6b5Ht0e8uPgKb7StslCFOo6iBu9QLTEaIO2CPsbggA5213C51nEw8zzBPcCHwsCPJPeFSTI0m&#10;BlQ6n80wR7V7Fqtc8+RZoreDtPUtHwj2VtSx4hvxrZm7jkeH7+GXSaL1OHrd6Avf595hnryoVfeR&#10;FFjfVMKi/gLaM0/0xaP4Bu4MUAKoA5m1Er1PfC4iCJcgWqsNZu1+/qARQPvoi8CJKDmAYoWUE8W3&#10;LTiFkzJkufRkzYJ8uCm9ajMwqeYqegrPxZ1CsgtGEVT8/FR0u44KeBxXPP59bNsVTJn0+E+RbUQ1&#10;A97rm4KOsAivYrwhXv9+neNTRIK8TcEqkiAAq/uDnNFT+Osooir5NYhbyhjDPfhg0bityXYdGIqE&#10;34A7UnqjDcrAIu22tYmySzMFp6FTENC/eU8yA/X0jElkSV4dIh/wDmHAGT8xje2Nlc8Ex7dqWc5E&#10;aIJWfyVpeu9vyzVcbr4iUweFvQ4bWGgLYt6CiNa3fOo2eRFtMB8bog4EMv5W8I1pSIknpUYwBPsa&#10;ew5XgbU1IAJZTrae6o08tG32fg08VCpOTUlpwUVmIpd70oFvxtHIxM0B8xLhxdJR1g9o24owmqgH&#10;JqYS/Pbjky1gFfkvbHAq02GYbFXBS22UNzGRpePtw/WRnBYeK+m2/oDXf4+YiA7D+8AydRyk95OZ&#10;vSBmQCtKjVM4rqsC6nspc4ftyGi7gjnUD+DUFNxHwlDCRmt7yqUrPkaTj7GGH482XdqaBjmkL3GC&#10;gf4dr2Imhkecv5LOpU/vSNk0DyV6VVwDECDhx9v8Pv7BlQNhqbD5K1EO9BcyuLuFc3fRKoDLK75X&#10;q5EIQ3Gx4Bg7bOFDY6W6YBu5ZGcJ4Zpw+bVT6NHXiQA6blOsXXQK05fhMY9uRWTu8DLvLadgYywC&#10;FYP10Jvdr9aypPpMk4cV1fr+Afzo+53/Uxgt1EPg7Rq3sIY70pBzynLCfVfsJecYlbkDSlmQrSSS&#10;VhnCgmoXY1IQyKk7C5c9ouvjmoiqY2kBhEVcftmIjNcSYffOkIXcZxndwUK22KBy7Bn4MMsdvdQl&#10;gplb1/wfbcBJnPnD2aCU6VdP3Jc0+eIshnkr5PuwkZYYNrgT3kpnStqBWcVOUZG4FcwUsH/xF4qR&#10;lyYU1/Gt62ANY7EdfJ8QmCtcQPLEaxGdXAnFe2K1riebtzcAtwMVxq8eV37O9LxULL/E5fTGnshA&#10;2t5OOvVjHmN0M67Wq/XJSb4oWPdUrsK/GiwDncey4LrUGaps4YU6+K1q4rkXe05TuIEsTnMn0MRl&#10;gyjoHzafD+FzkQWmeTDnXcSzgGfAUe8sZncyDCQBMCsQXsbb23muTRcwY4PKlUg58IrJ3NYWxvot&#10;/k2CHSK/BWk7Lsu4B7zDP5b378qlsXpQLaBjsZ95e5bVKqSbQXwzBAaf+fI0nGl8y0pMDYNvwS8q&#10;vrgBgz9SRl7fmLdenmb6u5UCsFUUqTY97oTjurTtG7dFI+W/pSQT8bu0sDEwwef5yi6QcPN9uy0T&#10;P20DwCjGeEGBDR7aaRZP98Mb+/QjmwATleJdMgRrGbQCW8SSiVIpCHhVCqU2YP7yB7wpd57m7wSz&#10;GY8sfPszpFgS4zZbIHu5HUwY55IkzVILJ8rXbx4Nbw8bwp95xx0X2Jvd/QB3IaSFjCNtN0Aap5F+&#10;EKVULH9zush59Hatdzps3SQYoCHs1lSmRwN0em6kyYgORrQWXFzDuFaSrqSpfLxjXy0taTDWvXui&#10;YVUGel5Qj/pzn7S1ugIYHqG9bdvXsR+xn+MniNvC/T5AXen3A9y7sOit4REirJ8KQgSOusCmbIHf&#10;T+VgnL2xYJoByV6h3vadtwABVBuplEtcYowwKrEC+1iTixV9Brtv8qubcIFnwX7L3zoQGcYnQqk4&#10;JqSG4hHaZcv3A6XrSyfGSKfU3vU7oAKD7QtqaYV888JXGkxiDjahPgxG7TgNHzdgzOjXyB0Zef7t&#10;8UV42lPsOXYbJ+HTxNx4Ve8i1AyafAB9ao+J2H+sxDmWhCxxvsTh9hpjrLVGOeVwervRS1306Rwh&#10;BLY42f46DGM2++D+wnFbJNn/YNy2QNHFks0YLEG481nesGUq06ikOvy1MiUI7tudUyGjBAii/VAz&#10;wR55Bww+StJbiZNCycD3CZdpsoxkRslrQTvFMEbeD4t23xluvYHvjxFCL8mTKHoc34CX5srtxeF1&#10;BWFAAF93WZY+x+5VQApc64atfTtc5tjQenMucDo2rOoGcppKzAcAfx3nKpDq2Nj8HKQoSPPzJ7Mt&#10;VAKCFgMCjAENW/UBOWeSuEM48w104sygK3/uzSWOHQDSdni7d/DoZt2TnPbISQZpi//+o2S7Mq/4&#10;ct3fB5rEPvV4HOcYTM1HxgxcDrYjDnRbCCB2lPNJTUnBHSohJ54Ca4W/dNJHmt+Hs1QZAxJ2QAUs&#10;QxP5ADXlvwzmZLT0k/knYMxadi/L7co4RsNS6hEhI/JydD6AExxE5x8qZXssVEycJTY6SuN6cYYj&#10;fwUxk+Tp38Kw2e1tqUl9k9Zg4PQGyGGTn3gc45n770OAUYz/RRFy1SuR7enLx9OG12ywmm3Le9m2&#10;Q5rtDSn9T5LtA4yjz4J+Sinfh/vBlaoFOsA0a9omYLd1jAxOA0SR9T4NVlrHxKhyAPRA42QBTWjf&#10;ZA6qki1pMX8jTOQSIHd5Rqx8STpWGnxPsPXrRgMVvLoOyujfaboC4gwlMdCxTZ5xxs6OJk3LwX5l&#10;cyL4C2VodP4xyamEO5PKmYWu1rB1kbLa0IhWcLjncK+b5haMDla/4dl7Tdoq+M94Kuaca8ooTiVY&#10;BBptW2L7Vo7xmrTtM0wkiZPkLfxL/pNkK37PH7BmLomOS5aPQtPGYf+kAmfTN4hotODy2u3+ONo4&#10;FJEGK05mRNvcDUVxllcBwu2KMq0jc9tAPt798Bg5ge8nPDoEifMqiYQ7rUws+j9EJSg8OAN9lO8K&#10;YYRU1qpkRSkFRAwm5mesXRYCFdap+TeYJBwRkfrwFigMQDI8mtnESVx/zegXHuFIvLlQhBlnojyP&#10;42xDw8KzpmQLPDlPxMa6DM7ZuioZ9YCIUW52jLuNcQSqdf4Q0KsCKNcc/oPpFoAiwYZUaKMKH5Ew&#10;1yMd0pYxqTW84EHS+oAHwtFvFGIZCwO+KN3EGoUk39609CQjKE+yJBQE9cAgfIC83SDRJdAq1nbq&#10;jKpqOwTm0sRf5mJ6ZHd4c2MaIN4GZHh7SM9AbAlr/5Bx9vZetnfrt1sgk9MvQBwbFxU24/JmAGCb&#10;EGwaM13yW8HgTGy5Z4PViVH6jcAUHPQwUX/3Sfp6i1qp6OwhpVziyYsFyfYiSNvVnmVHx3Xbtkfn&#10;RvS9efSvzf8XoCTbyZHKOeDmnQvHiCo0X55WJe6gqjYTEA3wJw2Toa6AUH8PTKAwPE1Z2+uxKpPs&#10;w4PZmXYteH8vcW9hM1Ig3dMvB79VZY9WnGPqs1zUNu8LmsBZ2DVYrg/ALvByzhuu6YDrpWuHuMOe&#10;3soyNI5Tpa47+/tbv87k5T3/ttl4eRlo+iCd36fCpx5bNB+MABH7QBHLHE6BmukJXPZEfVncsp4A&#10;aQvGem9py+NfKxuj38Q9rEwEZaEno/h3oCiwJs02Cd4sCUKPvA+uTHyTAPuy6c0a1DtnQae+dUXF&#10;852z58Z7Owowl6XoVRrjWP3qzCJ5ae8eP8TTw6IZ4lytJzTOGTASnTf5E/80HLt4EEVLT6lRkvg7&#10;gD0CWNXAmyZjwvklf/xQKZxUAJ/AZNC5GJksxGvRrJ8Lr3lJLP4CSuKwJE+YQzVrZs5qcIK3NLGc&#10;iw0vbSey4+ZjP67WLPKsh1eFOx6Z9MatN7Mu6t8KECz+utuyLSghqSTRSAb6dqi3vjt5cqchXPQA&#10;t4+Q0Ud0q18FYHASQz44TOPL54gQbSbq7gbsRKbJrF5OM7HzGH6Ie7XbrO0g1LgsmFbbG/bzzjVs&#10;yUqoL5CE6zvVWXVgAFWOkrypJvPd5KZAqXqWP5wFvZWe4m+TNPQLmwQHG4WDHob+LkK0HCrqqKRs&#10;JskH5rFoqmCwbXu3uqbxl0rvrQc9pK2OY8HQtO2SYvZvQTFVByOgd0G+FIlQTaCCgrjb9TuagYYM&#10;u2egP7jlmlULGAnn1AorVNzFARtYK2uOXsGuKduoDnyKFtE4w+ppbmTRBypLW7T7ORhi9uuDrEhi&#10;8NBpmvq+in1UrauAiGw1GuFILlh9n+rNHDCSMWFRgZNcNnCsPNmQWcSaWtkmnfZdcE4PMNFkLsiT&#10;6FK+HtHQc+f2lw+KpFyxcfOqJvgXz1tcJHPhbdv+svqoZtuKuHvcdi2+x22cSRc/zJ/5D4ClYecL&#10;BUQC93J3joREQwdVUuYoDY4Q6tIwhaNEodT2by0yAVRgcX4reoyLbwi/BztJrEFdH2v0VNyKFV/I&#10;zIUP17Ny9OHgrm9mU3G9gPbgx+1WseC3TWPAnmKlVbialKM7rJ5WERHgWi8v7vnLP0KKqwd5JNbp&#10;jxdjBsg70JvALtia6VZqAWjy66mYo8L6XTGompp9oDBLqj/Zklpyo+jRzi3NjiIXb0W3/0ueZPEg&#10;bD1ho7OtDbjx3c6d+bqQQ8pQ4Tp6df1xxaNLjBMGd9WVyRYPgFuMwz+bx4GEz58hW+yzAUoqVTFC&#10;o5G2zlmeC+VeGNUTRi53BqFxREWkWUqkrKcQFBPlmqKa/UA2SfS1qJaVd57fB9ZRk2gECz307+Yl&#10;CjFzguK5zjJodXLVDBBpU/uHjU6v0l606n6chn9x2Ds9MUeymLTF7sr5Q8DrutEzE8/vkWEaG1jB&#10;/xDZsuVgEuCWoQzux0xGWoBiaEernSJJgT6DPVfeJyYYe2BgV89ceyz7RFV3BvAALFiy20JIi1Uq&#10;y0BhhIN2kBoty9s7Cg+G/Mmd1M4aiNUJenkw8HmHFTI1ysroLhrCJXgW/tRhj0ylZvfDKTb0Co/g&#10;QLIejmA+BMZlxGg0/ACPJ9I6qeyYRzraOUwPdUqGv3a60QtjsqF0ZyDZgm37Ov+zK05qSvJGH2n7&#10;1v6FHW3cfypua5Z9Gt2XJdgqnf13HN84kiwqh4oOmMrKypCwgLO7fxIrVSR9Mmgb/BiisSI6egec&#10;wZePUxeNyNrBqS0nqB6ht0bchPMYUZu+dccLbpoA/E7fr7BylHNCzuvlv2Qtt4bCEFCC1iIVBge+&#10;Xx0T+reKM3Rse/2TP0RX+oQ4YXEomJ4LIqi7JyO6ElZuqvPVFPxNPOvcKDbSfj+J7uKuDmz1s5CS&#10;XE0c6ONJ5uiOSqiLs6au2/9ObD9O0xT1GWDeUl1gL6SOGFBy50y/zf9CiOQhq+42mhRFPM3QFshi&#10;ltdqkCZZnje5dC+3n+mWDvdntAJ77kYhczABQO/BhqHwIuFplmKqbP7id8DgtmH7pN700Sa+yBW+&#10;06cD0wTO9c/4xl6GjXCGR57sv9spaAHMKpij+mIE11tfOEJivwadcZScgXI/NLUh7E1Y99q3TtLJ&#10;LmNtCG2mFq5hBmmb3o7uz6hnacTr2GGCT47jPnFbm4GkJiBsv+N++Yexb+FiBXBy2AXGMmXu+OhA&#10;B1BpBXZErYBwq3Zvl+5PPXsylB/AlQ8wacYwTs+4Ich4qTN27RqsKxiYIWeeeVJBNzAqp3Ai1Noj&#10;OKvrjLBz0NNV8sVUUqquCrK2YydaXST2a1A2yB6eokDuZ1REKZrX0r+EoZrJtOLvAla/NGLuKOwY&#10;0x3YX2B954OZWzZUZNecy5qzvRVEgd4W7JuFsOKl7YHtEJ6qot4n+WPWYwbQSONizmwH+m/DSy7t&#10;E7jlDG4OFXDjjzt3AyF0NOHtBGipdgv2PachEBCkT3RuB0slOZfWS1SwavkTPB7BRlI5hoOBkRQn&#10;3CtK3ZfreDAnhLOwwwg7ts/d47HFfUXAcYY1S1zHoqgnxmDN0GuwNh/IEu1g8wziwMIPZWwoPdo6&#10;zl0dRH8kM5vVTSEUVDHxeN455d4LAizdP5gHonyi+MKVGcG2rZSFdoOeCAAtKuz/IxgMzgejQR5u&#10;6JneRXjDzDjy8N4fYQGlmnU8htrZzFKVIL9YyiP23CvjVQasUwkSg+xayVHaqsgtoS1NrIXtOypG&#10;EEkXxzN6EV8JCthJnpdkwEK3N+CqyYtCUU18y4xE5P2dGArf+O29WPki/xx5efx3Qi8OhWV71MzP&#10;idC588HGWccS2HBJXfIsm8D2gGyJz1PrBVEr3OsTt/0PYvD1eBfkGEgwz0rbxur0w5HBiVIFQ2+D&#10;764m01lcUfqiDlB5tfRqqAdlLKIKDp5GHMytfNYtCO4oerJKcJIH5mDiU0v4a5vZ1DmfIt2G86lx&#10;mF2g48Ro99QnWpqMEB/EJi796zG6pGj6CnV5twQaNJItVh7zWN7dfFhtomFgqzEcc0ufIc1VXlkA&#10;1UnA87FnQBsyn2TCJ2uK6hDLg7thkPBhx80xROfVdtXp0QdHaRyvXFnamh9b2hJrNuwq0o+vXPX2&#10;4ncAFUoJ2mnEzKytVubYDkSZz0iVyiKeUu0ew91BCh7fLUaWsPxusLkx4IRYSYnBWBCY3M5ZcdlG&#10;ulpJX+7TCyRJlFPemxdFy9lJrso/V3IH9WF9K1I2InA6Qzwl2EdAtpNec4KDv3icwG1Y1sOI38Un&#10;qTAiKpvZdgUY0KNeovsth+tmhHyayVujaNOavTX/FtYliUibbyKTw8Udyfu3vLTNw37dUa+3FV7X&#10;+XFhDNw9UODuYiHlol6EBhAmk3xG5eIo+z5WjEJqUXBtgs0Id0nIEIoCkCB0jyUR1IiBJBLszpE+&#10;BLMdn2fG/p0+xfbJ07i7y0AEkuZM3zawTBNCjvIOp24n8KghauS4ffjTiANJfyHRUoKOOUzc/zy5&#10;le4/ASXnEoyFwHsyzzo55wxIPmgMXUFdT6UQTh9oDNgZqPEzQQ5O1Aae3e1yTuksUGMTR0YLt20E&#10;NcXnJNO+nmReU5J/cGnrcfMxEMMZ3ESZUN6zP+0sdGrPNgtFy5njGxUHh3TpsAhRchWZUIpP1p4W&#10;VYIiBWIBotHqkc9jKmh/tG7TzDW4W6+fvQP9ksuMDLsLOenbFQ/uhcNhJ338XXrh5O+YkoIyRyTo&#10;mwfRC8bwBGOIwfAmbxQ7oXg531Ig+2vASFHWhA7h3SDSC+re9yJz0Fe6N2tCx7i+d+tDR0Lyo4Tn&#10;cYNW6MxL294N+U7iMoUA8INL26K4Fvskg7BlocHbd0K6HhEtP80ecDcLcb7N+adhMiziKMfUfCoy&#10;/4iLdAjMaxwfEt0cd+YQlikgb9C1qs6NM5WmqeKsGpQZ3UliM4KDpVqrG0C+fZTNP8L25HnvnDK3&#10;+T1sGzDxgaUIT9A4/kBl8OXhZQ8GZwbMhccPvSVnrOSnzwlT6RLoQH0q1969SFZYKGnvigd7qAPQ&#10;RechtoFqKX1r94UbJJh73pPcu3XjRC+pH9y2LaZRwL55Bw/Z3FbcPQD7VQnOjVxQgpe2IJjc3D3M&#10;+0aJHVBEgV7r+Oy3yTHQiAgOVfpkU2x7KqrdQMOOjo3KnC2Jc2Ck76JPMcBBnpPDa31cOzn9o5aN&#10;WMpFvvco6yx7BV+P389gT5Fkk65WdzOq+Yw82NikZM0K4HAuaIZc/fnqZZ9oDjugQCrz850q+LCC&#10;P7+XL6MAJo5zAayfdmmd0Qh2I0jboL10h871nYA+LeD+gyhcqOz6ECQj/LHoajcAq7sSP7R8wal7&#10;IidbegBnZa7nxEQu0H80SVm541GD9DKB7DC/HzXi2pzYl5v42uitlS5JlNDeU02jnXUgL3gfkXwi&#10;g6Qr8sQ6nWRJsgUkijxgoDB268mWgmJPZyiOt70P3xf7s01lqMK69I4gUqnPxVSJrlCzstMWB8cZ&#10;X1ZGX7Fd+EJgt7wneQFpWx1kcPzLD0228jKSGfdhslEaW9g+c+l2FM2OGJTw9T8WTJW+IbgCaA8C&#10;aBbP8XYCQs2aWMlT68bAcScVCF844UOQzMVxhiNJPImDXQ8mA5D5/vMriiCzQSJyHVPhBZKtSI+A&#10;soCFdWwyx/Ak8okBncDQhQqX3auAIj5GA2In7vE9naAl2OtAvn/lf/eG+GUxaUviqoDv1d3ivwfH&#10;jdBbwKlBp3NErOzOdWAO0yRPjZ2HKzuSn3uvD9aSGB4cxe3AQkJyAeStc2LXhvp6uuBkIqxaWzAs&#10;it60wd6IBq0xIizh3iLbOAwvfgeg5L5953d5mIqXoDNP7USsSDyV9iIaIql6L/QowombffYsMZZj&#10;n/SQndQNBG1xt+Wo+e5SyZ/68cL3ngOfB2kbhUY73UFrY6l/8CwpUBbhtjNsF4Tzl/l8iqSd1wNE&#10;DdOEj0OuPUH2guAcbsCXdindpQ5VchCvQAwcjEW2dddPNQeQ9yFHdkTQc1Ud9AgmpUqdMlipQOFc&#10;9eabhbTkdpwaZXHK/klmBEd9fwychMAlTXCcEtwLCRfK3kn7gfTa9UT4FtJ9mntwX+ZnPoiQrNIN&#10;U10CmhB8/H6y20IQ6JKCk+vrG2XxvRrZ/tDS1kdEgcOjWMANTeYWEpCuKi+LNVgo0tCGgRmdykOO&#10;9sZ3rkFS1RC81ZQxamSGba+yTEcbnJVdWkbX/EbSBjV8MbGpKOXy7R7YuiAqyP5RNYfyu2DbnzyG&#10;NLOstnxoAS8poUao42NW/0GqI6q/dOxVUMfsFaqDB9NhNiECK8NfPtEewWt+8BaEIy7akSaKnr0N&#10;0vbD9K6ZiSP0P5f4seO21GITfORteY/A+UEEmt5qmH/bAI3hGxwi2xALSJAX+m02o7RcV5NgZ+9J&#10;iSwiHM8c4t07FsuHpJpciZXsZEA2fZM0u+ufq4PdTe69TSxI6u9OthXUrkP7yDaP+YGk+SKh/fuk&#10;544F2ZI/6AzMP1PYr7VW9l+HU4pGmOJdDp1Yn0zzmgK8Ee8D+dBTxR0DbGMvbdf6ONgA+/Hz3C2I&#10;4D+0tPVtGZDlhzAoXG4XjbZbKaUfKgvUUKQxVeHzKPxMc9a+4467p7WSjGhXzaXkxj6JyFoptKjS&#10;0REOrZR4b5tmwfnrZqAwx8l1vniouQ/OU5+Pp5NoVRXN4rF4va8TNWBW1vUUsIEchX8HM1RRT6yJ&#10;HWBwH+4iyNzgv5sBaqlzqDB04+xN8EoyLMCLnryL1rxrP7i0dUb7gqycbAdo484FeZ4/mInQGryx&#10;zRLxgtjnBc4QFCKNyEW31lBGEsng/9KOpsoeAfGW9863KqXarKgn8iRy0/MkfQUUUiscw7rEWdE3&#10;K7g/pPexE1BFCSuSGeP1qNsUwTEMHAJOtk+hE/E+jDkXaFDzQPVLOoLzb9XR7/OmBlEcIWLBRO+X&#10;mlkFjgVDads8gr8dvDZN/kfPkmLGCJ9MF2C69OU4KqYFzYTxu6+xUYq3rLSPhzxo36Mg1Ln5epgP&#10;kpsJRdgWYZIzx3niRSyoanxl/FGwK/1vqTHbajqoSLE5jsqCyDsndOkwyTCdqo8E6wuGfccA/juK&#10;APrKgXcP9gCzRElgvUVKWRfMCiGXIJg6hz2biSHq2S7PqqnhbeAuhfuK3TYXBCrJmO/UKQO6AhLH&#10;FWb8Q0tbEub5wFoVZCvmyjawGH/rNA3N1wE03z0RJ85spdg1BlsDtwC4No7/6TB3ln6O+E7kOE6Y&#10;txa2V8iAwk5qdRAvBb5Nc2Jz4qW+oZd5/6ttTGFeS+PUSbFQXd9ckDst/WB6Cip6fVNFYBpXU3Ln&#10;gXXJPfRkCwoLoZKoXdOl6TWhxAf1rzAr2ObStifzArL9aaQt/ZK3JCk7iHRY7dDhaz6ciUCUa9Kk&#10;Jmuh1F9fUqcOn7cyVeJga3GwSecbbfAVQhnHpdsEdm/QibIf+VDPJLxE+jjFifV1VABGxm6feJf1&#10;6HjZ+sZRVL+4k6SgMmvWy3bsgo2kb7p8M/gT9D5PpJXMxjzHvIeWcH7MECElMR93uhSuq9SBan1+&#10;hfiPl7a/AgEu9RSXqz9PBRAFsvIP+ihYHYHpfKC1ShEK8KdxSpkWeQJxE7CYhnSe7UOPsek2sujT&#10;iMpo+PIjekUq/LeCyUQqYPEPviURebMF29Qr7UwxtW6slxkjwi6Fsinau70qWueA2NXvcjS+ZsD+&#10;J7pPtqLOOnjLMe0DQfxwzk4pIPRy+GiVjRpWuDMKT/LYL9ENut658Ye2bYuhWAXZjhZf7kmwG/CP&#10;R0R0sU2bsP/3PijvqUOh2w04Jwd/E/nl0ciA0jgZn8XNB5h2JMPTJjLo1zUmOkmjTzwyHGzGsRJL&#10;qBbOZRn6qvKnrgiqGjr6LIDRc+AvTveq/zm+07P9UGcENju719AsnHslGY7SV9rSGMs1C/zYti03&#10;FN0MrwsFa/j9OvCIgt0tKsgvVwj5wtLzXm1EcyQn0evrQBiVG+kRCLa5qSAxKahZGONgWIKQ8b88&#10;16+Dv7oRZ/FvbyylwytavL3brrThpKtGMsb3T2nMkTfifNNotHcBTRaUtuLnqbcVL94n1ulooyDb&#10;P7+ftA2O5NJD2gLqh843gn/BjkLS2N4NY5ZOftXR9aYxVr5OfZiHSMegfuiO16kDk+HiwXUrQp+Z&#10;SSipH2za5GliLQ54708zOYqZaRMYMLAbtFd7F97780Dsk/zRTGh0UKKmXG8PPQssEFv3btuT8GSL&#10;VurMTrwN+PrzZEmJh/Y6wyT0oqlsP/cdmeGlITuwbrCOphgb0IyN0KaoAS9lkEYNX0Kl9dVwhDd7&#10;x4S8OG8OQfiI/M2pdAYlDcZOx09TqehnqRp1j1wRZ1xYm2A6szJC+1FI/ZC7FSbBlJIRlwnhEgQG&#10;1iByAyb1XM28D8P13r65oIm0YHDAGQjjIrIsCcOBCzO3CH/vf7VH9eZhYWnL4qqb7ceO2xKik+Qs&#10;cn66HOBeL43WzjBbB7D5iLX7vqylHQ3NHaXm2Y3j4qVGDTmh2OE04lNicwzW+LVeq1jdmvjOkKml&#10;k0oJycsRkO60jgyoVZQRWEEgseztvSyRPdrIAHCCXhPARsUNmzAB10jxMre5Y2VgvRV9djnNQi/G&#10;2eB/raqgyovlLFLcCWKcnE2SG+E8F6cZT7aYkzxzXEUD2E+UJRUwfF7sVx+xHpEiUFkNWI6EIjTb&#10;2ohoaZMR2z5Plahl+MnVnYa2J4wzSn18Bol7ElwlBIP8YSJcixDZhM91nTFXgL8wSGaR3qkQHiL3&#10;dZNUs7zWdoZqT6sNAgsQzaVM0+zec3dojGawcO1HCNAtbgSQthas8myAnd+FD7pQpZfmXWrnCg/E&#10;frfKX/fcwtrA3oBToYowAaxMsplifdPfNPmH/2MRlNI2mpv/XAereZJ/9AogBA4SiegSqGJ3kJao&#10;MaEGjAhZSRO6w0G5guexPRPRxhyTo6Qyv3sCfiQf4GvDW7hLUufk7qdLHWZR1UCEsptPSN5ErIhC&#10;TOAvOBH5S6/8Q5I+M4m2FJTOiehHKFc5f3KHnAX5zeRnQiuj3Kto6gRanOORvrTWOZcqp4wRXNNa&#10;06oa8t6T0/ADz05jvwfVATJG2ZCMWeIlGNjwq1c7cLbSiWxPQZeWMk8tBxVZRGbOrIFRWMqmnO+O&#10;GEvbnv0x6M+TJZXDW/+Ef3BqA9dLi+Ht0MCChvGMHt9W1CmxSpxLQUEkcGeYTadtS51P66IzbvA5&#10;YYxxo6zLGo4Ap4KpDdhi2Nz/0zaGAO8jL02MajRgW0A2dbSEIaJrk9aZ8Ir8Mcjio0CTCmdui2Z+&#10;zd/kD8aAd0cvTaGxE0KPmOZcKZcmSeKAgnlDdBokSuNUOeIz1nSM/bdo4rBp+tnajBFoI/0nZm30&#10;akx/0aQxTAN9+MyE2eNnFifsnhs/36cVL/f9gfMutIvgEqg2TgV/sNFzrMFPlCWVowyxXHK3coeC&#10;mlZUzDlVulqkxlvGFfDfbHj0ZiRBb2uI2Sv+LknhU0fFLp6FwSAf+lHBZerCaFdMbU1SSpr2o88w&#10;TiOCg17b0Gh3E0FG05XhHPRRjgJ8VYC2yaiNYF/7Xi/TaKA1AUbxvpAuOskVu9WwaufRORVAvirD&#10;vehA++W+kAZx+lebUIJvpeVw27NfVyMmsCyiHadItr3ykmycwNlIPJu5BJav/7lUGQPjpXFVJ3GF&#10;7B3CBd/cc+bDxaf8mY4Y1Lpb/AzStiRb7P33EfQh2JlD+hVWAezZ/KXIgMYcUW4jsxJv7G+9/Nxs&#10;blmKmtU6UFyF99UBpnP+qAmKW3d0fRXENXz/0XUFyuQ0fDgfyHZ8ehh+poyAoA43j9hsorcMvoTv&#10;aunxtl8IYpCCFovWWjJ9prMtqF1GA15KkreaNL/CqU1QNxPCJkkaZ3tZ9jZO/0hSyRUoHXBKaAi3&#10;2sKwimpOAnGKq9CrN7tT0boApAn8d+u3G4mUj3c4Wz1g+3A6Z+GE8veWAH4zdzwf8Tddd5yQ3Yab&#10;i0S0SS3K/jNI2zIUEXJkvVF3IPwYjnHvUSoMORfeWwpWGY84kvU0+O7d4ej9t+ikvRk2UbN0NA3S&#10;yTxkYNBF7+6zIfVjYicQKgLsWkVJtg/gn/qkXSlLsR6xCtDJlQCSJRNBRVKUT9AREL5/4IQCidd4&#10;fYO7U244dec6sHasVEa/EA7OHjp+9Fv+ag1EnRydgYVxvJxJKUGHVh/W0gSuGCSxAfCD+/2jtUem&#10;lUO2wFUNYXpEQae/dizkzmcp7Zq17yWcj8TT0XA+fUgoOLx1n/ToBpzZvhcE+JnqbQNKsg2+fQbm&#10;WNDyJA5aXgDDbT/QrQ2zm9hSel/pc+z7yLL0L+eHX04gtMSgZqO8vcyMIuApy34eCseBn2wyfJM6&#10;JVGfmGzlKUClI8FlW8AloDQ3C9vhVKn4aUyvpRFVcC5I7Q61a3XcHCcJbBB+gB4O9E5Q1mqtubLK&#10;PgdFGvufP3eALXH86bgjAZ/0vknF/IZp+DMCMtZY7KHUyt6N9Auej+CieRBLHYFscd7RVXC01e7q&#10;bAX5maYSILA+KyDfu4znYT0/FqIfbBYCtTOdifUxS83AWlRQyxnvNPQiAfVN6jOr4+f3X0r1WfG1&#10;KYVOPHYr6VKkJ+gZL//yze+cvK99oKU8fzStYlMQ4GBtH8Bn4JzBIpeYPlnjAwVCF3SaRsf4XdOR&#10;SQJLf8wtUgx6VBEp/gFmqGhRg6l6uAQ/m3WDFrztErYtgSawgZNwcDYZno0CIm6eFxUM/yvU/3h8&#10;3epzMTlonO3nDwE/gbQtWxH0iv01g6nIeVtrtj32IFOszcQlPlWLxH+GPzuBxuzOV6mxfOeBHL0/&#10;fn2Nn/KWquDJoVKYUCCPxCV7lXCWJNGg1c5EHLUwHCp/B+3QXzRTOoGr8E9PIHdzqTDKc/7uBhl3&#10;Tbrf//4dpHCa3sru/W2teshBGGqwizH6nb+R9Zl0FVpYzQEcr+EGDeCExMadJEn+SuCMrLR/HOLp&#10;4NkwSqzYhjddIf7jsVC29k8nbcspSb1HAU+DwLaiaBVnjdy4AE3vAd+2rxpioKCH4pM8bk/lmMaj&#10;+Nh+ZRbZ/LXH5MnxzrUmrhHkVd7nogTmD1gU7NtKa5VGWlrTnrbJfp8hCQK9j9Df2pzWJKyPrPk2&#10;6m0gu+9Ra69/TdBdQexdbpjNTWkTp+wKWsX4thHTvQaJmC4JSGDxb4Jm4f2TgAZWNjyjRxpO6ZN5&#10;9R6MYmuN+vV3K1+97zEVrBH0zYw1bgOQbYUZ/QTSlmV5h93gkLkaCAMbj4D5WtFYJkFlmvwJW03m&#10;hXZV2Ih8wpi9iHuVtR1/AHFjQIbJhzrSTO83hUxCAsVkDANFpIsSilKeigfRE0EZMY41N1RvGwDp&#10;2zkVwC3euPNmWfwFqLl2HWxwJEhiMFnaJypNgIKuss4Y95X2hJv2bgMNaC6RqIN+PopuiwtQe1Oc&#10;r6CdAlkK/9r4GTkFs3g1uTzg0vZMS5wCW8Ql9dNJW/4ljWf03ewL7/k1fqBbM3SWj6drwNmvhCUm&#10;1pG9oltjGqi+IZpCj1bZ6FlIwxxYr6KB/Wang8rTsrqA2ZKglHuh1/SxHF3IFrYtWN/e4eCHvHJV&#10;95eNQWmk80kth60r2oCsw1mgOu+b3RNPhIobQQ2XYz9IO65say3WQO5ni9suy4jtOMtm2nSdceD5&#10;vpr041ZgZXtrBQp79BKLXpPvTbagxTmJde9NsoByQhMclgkgFynIr5Q2+6RaCI9YdH4yJbGHS3iq&#10;CZ3Sh2hyP4pey9Elpwq0aW6rGjDQTnhwZECXB7GS+prDPsMFopD3NBtItgz7vZuLiAlyPeKcOvi7&#10;Q71E35K7Kfx/27YL/K6gxr0pbNyrgIa9/7aDHtYItgrK5sYRSVoPsCBzsVw+xP5WgwwOgbkGk/1u&#10;tHkXHhzdi6L1Nq7RUodIck8VyKM2eYzo5Auyf0bRPpgPnEdfeQI3plrWr+ESENRu+ijJufE9pzVD&#10;NZ2hhTIXR13qvLzzTEpgGgQDCgloywxLs2f2vw0xZ9+79iqgs5Lf2jD42WzbfCfSk19D0c0VQF0q&#10;zyMOrG9Rss2xn7a15MXO2e/693Qip1wqLM1D45RKdsal4yHzug7ifHlDW/1J8ClNIZ+MdJzQFmeU&#10;x0kXq4//JpYih7m/qG3jxEw6vi0HxUD626qYpCuy4LxLjbP2YYeFwSkvcwH6+UmasOjLjs+HhtMQ&#10;hguDZUntCL1oQHu7GtjWAgORfzppWwiQR49NkjR2Bu5MJFxGQrIUdsYMBjCHlZLXoEQfNZQGBbBU&#10;0yQTLzWeaR/qzTs5BkMRP9jigSM0ImoyM7JEC+GF6lmKLrYZUct8Bv5sDDU/AObiVSCpXCTgpoRX&#10;4NjAFugOvkRUWSHjfP4ITiyjkevgxM3n/8wBRn/g/9UNX/h+lirCXErKqEMj/E46v2r8B6TtAi6p&#10;859N2hZmKJa/cDU9BoCYF/mjuaBfQLNKHOyMYtTdNERaTqmeprqjV5y9gG16nPHL5qI3IqgV2mIS&#10;ZMQ2Z/H+GqjLnJSMeOOUWmUumw4+F6SN8DhmmSgcUd+c8uzRa3A04hSJhJW6xfBuRHbdMpImoadg&#10;c/pnafoGVQCk7fMuCVO+xQBgDvucBj0CRpI/boSXcL7w8Epgb/6/J3k+ip24iruAMPlmQhEiVr5s&#10;HC7QAFi5kV4FZte+fYjLwz7ETC/t6IDLX2HfX6aXG++VW54W/sBcUqJfRZS7wTOgQVoJvMzCmcY8&#10;QuIT+/7gTEm1QAZdxNfyB1PAE2WfBJnltGnuPdcL7MP4GJRHGtvDr6clMXUx/MMIp+3juZ1pCrZZ&#10;XeCZx/c7aVbJZjcs5Eke/WTStnT8LeWkSc2Xank86GMReWGBoOdviSI4PzMr9eaXHfhJl7OkafBd&#10;RI+B16Jfh1CcGu0mei5pO4jRi8Zhr4pEEI6Tb8nMyrYcvt3vEBs76N///kwuFhEKDf4mnYK1bcQQ&#10;tWvEjFVyXU5zNs6+AImSvISfgG6EKumf7RG1BmC7IKnYtbmejLzmonP31ND/DftbXw3/35PcAU22&#10;2HJ2/aRk3BjRkBzUQHhiNjcfPjx5+Ool3DwHUlC3ajr83i45zrLGFKkclSnUNovVn4yQUYiH3jdR&#10;wtHCKqddwlutwx5Mc0TNdbytZ22+pm5o2OqSXQiWxDssRu0Qz6H1NHpWfjcBO/ZRlUe+UV3xLuxZ&#10;roQp+EZA1M0f9r8S2kXEnWbHAIIL+epkO9uAbgGQ7U8lbRuZ6QCM3LygDetTqSQcNZd9IN8ZuP34&#10;YGDsDdhLBhh667Y4/zNLk5nVZts1A5HyV8paWRTYAVe/jD4VY3NvPuYENUWugdYrN24avgK4bN4/&#10;m8Tb0BB4lRxNVqNZrDTsXBkdWN5chOGb/1wdDMxoX69BwbpXhgjdi2xZipxl/+j+jE43HiIIrO7D&#10;cwPb7NtycRoLDf6iP5m0LU2RpTqPY1L5zkDnX2EVBE3RVaWdywe3N4OyiMBte5To6KAlVEB3hd5f&#10;CbPmWnGalG6rHEd8VykJpJvfUfE5JM/TwwOQHKDOwV8cFAeGVUONk+FwnGsUPUCJQNGu7qNXFhhk&#10;041VqQUpi3V7r/CM9NZAyzTEwifRaUN7JkDtjO7QiYY1JsCmRsYYoZ2xH6s7dg5GqxmJmAE2OK8M&#10;6Pqxd747NWg9lUmg8+yq9T949d0vp8TPVm8bF+2cyv6NBQhPc3WFMxpjS7b19PLl5zyzoBUkWgWx&#10;Mmr0A4N0dHGW3YtTuZE/0YRGb+SIvPtm4huqVhqUgB3EhfAdY8lDfeROLOgPCRyimG9UlBMHBxhq&#10;/DS1xHQZFTkF1qTmouIs8n7h9AbY7SDRGxlHF7LVKbZZI8Ov7SVUsXQJ4cBAQbxRmcXAXvuklIn0&#10;PNJgAg3nySPvQojObo26lZjAFacZcK7QBe4q+P+27Xy8K295Q+HGQMWiID/Y6+GBHDaVdFVxAHrY&#10;OdasNL9twP9M073sbXvbz4Pq9LQ62Oc0U6bMxOTuBZBtaCCz68ixjHZGBuiDqCwP/Zos5wH+kK/w&#10;59CkyZRM8EcEQphlIeNgo0kwPNfSGuPLg5FoGRKM/jqsQ5+1eO8385rHhg7SOdZTOYh0KOOhKVOZ&#10;7K7HAl4nwOgMnIVtzzFFsJgqTJHKqOhkayaW8VuclGkAi+P/27bzUXYQCUrkJJi0uT17mRujQpHb&#10;a7nHuAU4SGQXzNGdhibJBejRx3Y9UM9yaxDGjUWFuYhnkqCXoaPqA2OHSBtw61fzQ7BaCXmufw2n&#10;wkYaDkmIhbNuZSZBVk/Cn0Se00WYWY7EYcuAFNDL6bI1M03wj09FBgYCffZltjZABTuAwxw5A0zJ&#10;z2joCILzf7b5Ti3TuQmgqCdg7FBpk7TLsHIco/AZfi8+SKTA/5e281Fqbm0qHDBb9ed4RUbWgkiy&#10;btZcmF0XEfR0nf2aP9EXx/MU8ehIcxwpYk5KxwpRQBYK24IiTpXCMBMi3wV+l4YuVLBt8WcNVmL+&#10;ldNNl3X0OX//rDIBBH2oTqK0ZXAVNrHCJtOtxX8emfoFPk5te+OYHHBbWDTihyDcXA+yjUKFUyeX&#10;XL6WWrbwoRooY99w7WYUkXTEghVAP5W0LT0Ivk9KIwhR90rW/BLvpXajo99b15Z8gGN+VZlyDTlF&#10;1CRZdmEmXU51tGuIHnlaIpp26u299/ntQi1XFMOJ6d+oi6b34ExgE6BS6LWKmyHd9XRamisepXqI&#10;XVenMWD5V8ztN4rD1GlDV2QEjiHZ/pwldq8t3xoAt8MryedmnsjZG3BUc+FdZFrjbwcJtQi2LXuz&#10;iuIMZpQilmDZVppgaW7DPe+JBaXtT9UnuSz5aq39wjVkNjHf8O59xoYKOrkskguacB5GhGi92mA9&#10;gSl2KFWaZk6321b52K4WEAVi8QV8P76JMJkmymga0s9pfu+IAvMXZPK7iDkwV41K42UB0s7B643W&#10;K8++pFgJrhpU92D1wgO49tvcCD7Lm94KLKoZkKGeOWpb7ua2rZi9d0kkLwqyoivzuEkFJPjimvtu&#10;zkHjwuXAeVAU9ImG1Le+WMi2HfxcUwnKUTRttyQf6Eh3HE5+i/QQlvWbf6oNt5NjsHT4yTaZDpfw&#10;fFIL0SEDvhnJTLsLw/rUCdjZhYKAXdMODdfjyhHyqvAkc3eIaYyXikvlLQGgYSz69i+OIbd4htMp&#10;eVFjM8YILtxXt+L4oyPD4UCdfKsTQIfsiRL82Swi02rpOcfTmJ3DdLTMJDoO/FWwxtkOLShzD2dy&#10;BQC+Huj0LH/r2eMZUl3YE87tadRtBudMLGrbVlyqP7y0nWdFDh0jDtviD860CnuJzPEVDmHjUXnw&#10;1CxNb1CRFHYSydrLDWbvWatBZvzFlhwPujQKfkIZF8650tVEbvueVD4ShVmN74ETYN8aEmkjsqWp&#10;MhVQroOYa0g/kZorpo6AX5Fo6N9UMaM6A/O6v6qD1dmdyLk9xml/h36uSzu428E6ds8+dFZ07ugA&#10;HNIC4C7EvVvhs9B9f0aplsNbHz2bpQDTA4b1trcu8r8Xx0K2LZBtJXX0R5e2bKsgoxYBtyOxqjy8&#10;eM7ctCyaBqa3UUkGtiHCgyHVHHmdaBOSmeL8C/yjFrT6MPyPg/wwXrUdDB6Axvym0bYMguIx7EPq&#10;bmV8a1JwAKfwcog02K/cYZscMA6wRmoFNPw7XXw0k/B9KRb5YCMGYKoo5u2MfBhCN9CVI7gesDLm&#10;eHx9+BWDCDqma7fBuodFlbM9Eh7xjHlFHbGQtBU/lbRlKq/7Js3sCZtBAN1uEBmK5NivcMvxwQyw&#10;5CioYA11dfRLGsZIjoYzOrTcmMkcMpCt+yrCPGQioyG6Lm++UCQvfyDCppmcKvsL2R07eZLH58LN&#10;XEInDgQuk5/vTDevI0NKR0ej6NgOogFysF7bitAjHwwO7WTmhLx74GRnHV1SNDJb+TNdILAKkzm8&#10;2FkgBuk0gSulqVBDld7KlnUyKx+SvMCbRjtnMLfD27Z9l4n/VJ5k8aF40GyufdwEOlCGHOrc5Tw4&#10;sW5OL21znUSHbUFZvZYkODrj8a+PWyXPZAfyCQigrsc6UswKIratRdVVqIosOMfIrlWSVyjQm9RE&#10;gRVIm4POwyP4Uib49FkRe9dsSZAin2bYdq0gQh4/Acs4bwwxPUNoUdAMKJBK6yOxnZEPEqFz6o1Z&#10;YhRhCseCavWBbH2Tx47wmU1wCarqVx0kEtHdryBtyczmN034uXKS//yce/fzGN0ktI4k7reH9++i&#10;mKGgiGxrE7KV24CZ/b75RCMI00JKp4rWTQ2Qc9ecPIKdZZF9UEMUi46uHw/u1s4Jy/7uPnYWmzaP&#10;AZru6NmxtadzLLs6Ekqo+YNgmhMx9v2L6Q6oeUiq8ZJA0hJmyAjnFvi/vhPO0ZQkq5T0KuPF/m/A&#10;0d43dHGtgqok1dSuoVEEl/1wdYfv5S+1AjmevlqFFVj/NxTatrO9G034maQtKVODW3NgiTdRaYwF&#10;NMTFmd92Jp5ucVzisMVM7oxK2d5cUCWxuSuWwTSwkpdglsZ4adRfHgF+cA7GK3e9kgKW3XF03Z5v&#10;WxHRF3wF7f06WBxjSgJrEjXExDHakWiIsxuKd+h92A/0acOFtwKLhU5s9DHPupgBv/Gf4AZAL6Cd&#10;m1FtsBRw2WeHXwEsyy5B2vYm258qS2q0xiO68acQszJl172QYQRNG7ZyxnCXUOFU2SxlAqmIeEK4&#10;akziI34C52zMqQ+qQ2NT0vuWtY5nZMIqBWcLV+gNeJR32JCwOwhYCBdgjisNR1DJta3l/IUCifBV&#10;po2GhnYg+IFVYKMpZxLXEGFqQ7fwMO1+QOQsSA99Lr4bjJUcw/Ut40W74yzNUtdTg0D8VDnJ9MM6&#10;6LQnemfOtCSGWakoMkBuUOVTVMGkso3eKRLz6JXVHwpruArCnXWJlVPtThFF0yQCW4toTjuHNYi4&#10;y2dPntFAt9II/56OXWzGKMYCkC3gW4RSOZ70lyMxQJwgy5voB1tfscfAWmAjAQORollPIWBWU8Jf&#10;U7L0Oj/Dd64Tc2E3elyQyaYLRr4LMLINv2YoYd3Absk0IU3+/Nn4qaTtEMwIzMcZTUvGJlFJLbp9&#10;VnciNA1HRK+lDX1lVjPMRspktHo3f2YMmllKGQObqcGTSfMewNgRVF1/1SvTFkg3f1AHsXk0lhMw&#10;qjGNY9s4J8zs7Mk6kjzrngSve0NwymRYH7Ve7Ys/BhWbdwWJLlAU4yCf5uY+RALVEsoVefGxKKLp&#10;phOIOU7hGkSXVs2LwefN/R0eLw6WXWJf3HkDsKfwU/VJxk7SxMbxlykuyZruL99B4oo3cNq6R5ON&#10;y4vd29DiQRTxpm+3pte1uFMabkACp+U6d4xsx2qQ+ei2AoReLtS8el+pTRq9BLMUA6BlsmU5qTog&#10;xcQ9QGiG3NSvFPQOMJbRm91OFNiGCnt0tegQ1FL8/hEGpdPhV4lv5bNEDsvgeM/gwfs+LCib61hC&#10;CFSlfSL2bjcFnKVxgkHevF/0YkjDaNAquvcD+amkrU9YADk0LQGOmzJivGqrLYiG8v0bU6qySIcD&#10;cdfapi08nsWxM+1y1E/DgbDv42vbbXLFXGx73S2fXRM35AsQLhVjQoozI3L/MnWNfa7yxuX1q0WQ&#10;lOCwa6m0m3bQAuOX6lqoQ3WJUdebCeEcFGgSffsCxM2A/NHVTuD//NUG6GQk5RbcP5kPEe+EdCV/&#10;MAtH9j6QH5rMIgG2LD+T7V1Dz2cFZaRm3Gg89cXx8v6BZscZqFqxRntjm61Pr3UbfqruFpgn+/4z&#10;BwVnUggoZOQN8DXpolI/QoTaquUlqQTWkK+ypvbKodknYmNaaAH38OwDmzWAqdf9loGyv59L8UmQ&#10;4x2iNSPebL5dZcgFyCaorVRbSzn/QkCDp5NiThjN8fMY72URM1PGMdnTbGW4zZXKprPgUXtn97dx&#10;sNGctFDcqrjvQWzJSK6bfDhHC5izNvoK3KJPgvRRNqP6qASVN+2573ylgYFxkPzRRyvJrAL4nL9c&#10;eZAIyO1V6jIfeOqFn0ra3pXRsaUgJqbEy97kEzmoMZTUGzFhEU7F+4SDEhPHCXuYP1HBkZ9ZDSDY&#10;VGUC0pm19CvKJHh5Ly064nQAe45d/Ddgl0+6unw+onGJQsndONmHWJ9+gVTFFagDaUbQ8TYGl8fO&#10;YkACTW8Jonm66vYyS9dA0wbJ167WPs9/t8N7tFDMkchGdm5uB2XvwG6Gj817YwVnXcZ2YZtqFS37&#10;vl3AwzIGagYFHtHhdpgu9YAzcXSDU8XiXi1kET+TJ3lwCDYeXKBZmbSPcAe3rtz0RiE2lcM8v8hP&#10;pOZWvWnqMcbTOFNOCMzynYBXsNgdTx7oBDqfWU5ew/Iy7Kx001Gdbo5ewqUUV3PqfKEMaMJGpeuf&#10;mhR/wjj6dFC2GA4kY8wQR82Nod1dRXE6PDphiXJkXrH8BEhIGJtnpsl0DVRtdKC9h2ViQlfPoQFn&#10;fyjlNZI+O/y4WzbEILnEYFW4RTHjEoTgnNPxGjSwwPDX4tgHsrXE3luAbCts5QeXth/y1cmr88bg&#10;EvSjNvbapMAMrTPBQoYVb5ky6UGBgn53TQqXkJof70SjREQ0EUsNUm0MqtFjQhnov/DXsYH3xhz0&#10;BiHJrmPM8lFQSJnwlYnBO9YWVLQ60pjXC7d6D8h20lW8ymWC/aje+ovyXSX6IDgC6JXl0ASSY8qk&#10;O41Ip+mbOUR8e9ghrvYAVl7zvEtewlEd4Z/8H63Ywh00U4/uBpoC2VJ6Yw6XmMbPZNumebFTsP0q&#10;oHDX5qQeT4IKi9E2Hb9k1syO35HGfgmEXXsGdiPLBnCwS8FnBFhZuqZSYO4WhzcCPiWapY8fnhNz&#10;EwQ9tdwe1cyskAncqD+AbY5eYDTlgWxR2jZQJQY3dEYiutmatNmCYlzerPmZC0FaTfTfOhLY97gr&#10;ZOzcC1g1wZdmLW84Yv46VYpQm8zMRwZVBO9Dc+S6F8gDcnOLRAcz908Dfipp+1t+qU0dpSemeHQA&#10;EWDTYoBEpnObQU2DbATH6WUHr/+5IBQ0Xg37CYmMiM/RHaHDRYzsvoOnWTWvIBBsc0bjELuj+ppc&#10;eJlGrdO5UcFMnoCNN7tgdgJ/5f0yZmaDLAS+c6g2CBg4+d9dYBWlVAgDJrpSNknTVAERfxZL/KQt&#10;5w0WiETE6DlC2ie90g/9FJFmnC0y3/Znsm15ccu7tcLtAJbM4nOYnxtMsemW2QR30uiC54UExaDn&#10;VlzzN8aPT/ZzjJ64PLdwaKIH9ybYUJCgs6q85wPEe5QOidrpJVJAJ3CY5dFHle2FXqOE16bsDm12&#10;nxmbZoB7cewkAIwdrK0EjM7zES5zEdKxF2veNokjkLa98TNJ23LgKr+yK6EAweQmxr3pOQWZ7mqR&#10;gu0L+nT+1BhgeWpsWGi+gMQ88pnPs6B89xMxpk+eh4zAEtueVId9wf6VgopwjAu4Oo1KdQ+RMjqE&#10;k6Igb78/2Y5CcRN2uesKOqMREKwPY1xsCGMsDoAAKSwf4wwXgWPqpwP7dTC/k0LfgqtioWnyP5O0&#10;LX00efuK7wDibMSsSIBr589UsIeG3uO/MC152lSiLDrXd0Y40WcoXwls3jQDLPENlBpSzoFhbEwa&#10;sX5TlbMFF8MtHo387s0HXAdMt8KTTaXG9KoFbdM498Eu0qfuQuedvLqAsZv606djAeS7s/XBvhLq&#10;g1rbuDC7G5eawX/523IQTzMzJun3wP4ixP8zSdvS4JpTBWo6OGLyEbjYGZCpi5Q1FEyHp4ATNpUb&#10;hTgJVum8ig7sO0Jmx1nyUvp6GvBRrutPHd6fW596wGl8zUbRo7XUGC7Ge390mME1kSSirkwGFVWR&#10;RpIwHKFxDMlVUKijLF4KD7qAJ+Mmee1gIZozxshrzHR4m1JUojcTVKn34D9rABUW+X24P92iqKAQ&#10;lTUneTfjJ5K2TT4a4UdIwHrRfEYHQDV4rCbAnLmhKY+OMPLIrWnqOhXSeZ80ryjZDN+GPRmpNRpH&#10;QraDyMf4K+hmBWhSbc9SdNspfSlt8Z8chObdWmnjBJ917yljIH0q0vQlJjOGsIf+DY8Af9YKn8Sf&#10;0aERLlp/kz/RAGLgAEKi/l09w5lLTh1hDjtVYAJ3Z4hmp1wdlhOTqIitfcY3b2u4RLB1p09Ha32C&#10;qnSS7d166rBjyWLz0KbA7G3sfmCWhz1ypX4maVtqbpVbH2MinzhG+uXA9fzMGt2k99Vx8zG5aRXG&#10;5dvfymPBtc7bokyiIC/fEZRcU7YxL7hEYPIT7F34on+gHqa5MAx/wW8BT+DzjSNBx7DX84ROqZrC&#10;V83mP7Z11Qksz9nFc6K+pH/xCP8qwWx0W/69MXOeAXfG4nT37RMHNwTjMkzAOQtPLbAgQDKA8N4C&#10;RPIths2JZ04An8SctvEBwJ4IdZEJuXDHeCM+/y1HlckU04D36kth85qLKwLHFxLL4et7jAH7mWzb&#10;kmwrvCmVwF3vwhIA7xw+2gLGq9tbX4yBkd8h2LMY3WwDFXc+JNm9VD3m01q3+RgZjJWwlIHYmStC&#10;gp4dfpbw4dlzmSTprSyOU7n56SPX99+zECWa06vwcbkvSVPsq5HwRozDBlcgx6lZOVqhv12YvItk&#10;gdMoGoAROqsqgqtLC5fswLhQQI9wGpw7wW3E0LzXiaJcTC4I0XqHoLYEZAs6Ds7NnA9yaPNMtlmA&#10;vcCQtVJHh1+jjSM4d8fc8MNMphccEXtzb1sX+M6NR6vfkF3lT83HTyRtxz6aigC8NO7RUME2INxc&#10;pzJKgBbdfGlbgKuqw2YSo4icLz2wKp1uAii1TgXQF/aJkNIZ0quWIOCLZy8gmtjGlkpfk7BJ+X5w&#10;c87xAMusCBgnTQ7XtuZLKpLCL+TeWXqeCdjc1bW6lk+9mplf/WcKkhV966NBpIM/JuFfiW9TDMzG&#10;cMkmIytEc1hn+F9ZjN4J16k6OfmjpeKiCm9owNGUQDPdUmAkaaZmB56xgzSc1K3vQrYYRiJfQT2f&#10;Wbg4gZ9I2h4X14YZtyWQy6aZ51bp0JRF4vNBUL8TM8l2BqRKGLaE0n+TCCQOmEqzdnozmlmsPvJa&#10;xbz2u54yjC8GaBL2zVEJZh3IQwfmoPtCFEmOJ3IAyedUbQJpzfxuas/gSKGHpjj8FRYwNGPEMRDU&#10;oro8BZZkK3toTjiDE45S2lgmMYF8kMgcwFffZmt5WheS7fUHhqmIz+pbHtaWzy+X6AI8GNi27HfR&#10;1B6sBT+RtAWCHPlr5RXKZNg1RYB5BwxdPQJp24lsBzdXYfuawWDncAbZDs9uTqi1Y1A0HjXz839Q&#10;5ZMLTIJpZPZ6dyPBFCBsHjoLktPzSMMZENqkJI916Cq0hbcyHZ1jrS6Lho+m3vVOa00qBcoNOAZl&#10;RufZj5/UvRMvb2AnKrBF2fLgZqWmvwRwlqE+A0pk0el7B7Rdc841oxvZJmDMPF29feeJN2SMEPKY&#10;gzrh66TaEAx//rv/46rAPslUcpD2fVxcP4+0hYV5pzDNqFpvRn2V5xD0FKbp4Cxi05HJJhwpZWC5&#10;J2r66viUIFRzCwitlE8/skXvv/5U2wzHTvjJdiQTJ8TX/LkmiCS55h/IpIHIKJiSiyMkc7UBi51h&#10;sf1jQp9TohSSDJEq48wOlpvINmeODBR7OkIbcNal5cgHicwB3MTho2iwH1p7Ufn53SPlTpozQ00e&#10;XA8Java9/2NRcJyRD0wbM21HF9hm4fJmZ9Xt55G2L72PBhnld2gjMfAOlYjMmP5Gk+vH/AFXSXZr&#10;miQJaHwc6756dxGah+IGasWVugC51uq+QVO4jVksNAauBHMKe6wkmAnMAetNNJADzE+WD3BnchBZ&#10;NatXlE5BN8nU21+7SJduZNuCqh1VQLuas7Ih96UPUgYrA/YR9rjM0d3g+nls26/IQGmvHPfCtYcB&#10;ickt4P0/dEaLMZ7mDhGaTWtTNLmkBGdxdQwibJdeRlrtSyrTZMJ7U9rtfg4VQMskTTHUSuGTk77K&#10;qrlQw7WK164/8nRpzRIrhEKdI72VZuZwx0qjGYBSeoRhngZynjl4BzNByRZoR11WrSGj9KqoBdX8&#10;EKXFkTACdjwFHtfe+b4VP4+0pbg8upIs29CzLQdsJ8oNGH02ogZUSDA8yKTWJDFZYfhb+y4Tqgg/&#10;iIbRjnDcZ5bPHA3kgcEhYkB5K3py6moa5fUj/qXerLNMsihGwiOGqJIeHNsd62NDYzxpI9t8ut+C&#10;wJPwBcClN3t484wyfsz5gyfy8x+vhP2wtQGyWMlNYyRfnz0Fd4z3roNvuMC4JdD3ArdEGM5ISFnu&#10;E0JuAFdWqcfohet27TX8PNL2vhcBIHfyHHva2pWIg0jmMtNMZkAljlOrFZBOHT5I9GlGsjovdWMc&#10;JTuB4UHIUvKtJmYB6UfEQASiiNdUg/LCbt2+rIWrCiHbFLunVOtTUEWVlXkf1NZ+0Z396U0gWNoA&#10;X4P+nhZgXotGCCnfv7IP15RDGAlEDM+2nBZxn/HXvE4YOb5c5RqaoEGXZ9KAHg8LGJWFKQtiwLQ+&#10;uA0LpbpnTpeoS1seIiE/JA5wRJKBqy3EVSuHUhTfkZ7RBBmqury9JguamUBL824P+teNnFrXpmkz&#10;w1EUgMuicr8N3g7H9+7cIS6OU+Z7lXVA5TunnWICHdfM0Na73cuWmELQJVVE+xTHIuSyvCsztIvj&#10;eA8Tguu9C0joD9SxBr/XtIcuKFqIEYcZKnPHjXQBWLMLSdufx5OMdtzqM1giF5qUY9Gt9sMmJmGw&#10;YRtuObS9WHpOXtwtsn9F8LqaLeUHHWPX0Fbsy8S5p9K4aSMI9l/YUxYbBc8AtQrOBbbL6ge1bzYV&#10;Z6LivD6zsLGbelgBVsrNoKRzSUMkFWyAGxaHXt/Xk8NVGhOnOsP3e6U2AdU+f2YSYIAIsDJu580a&#10;p21cAqKIgf5spETT2KFzS8pD9ATAuRZ9vGaCFl2nFqGKRuj8poX2yN9LB2futk+6A1us+5n+PLYt&#10;ZvR4BMU2aHJosbIxHQQY7Mam8y1nLiNmBwV/z5OZ7JKBbTQq5jC2QgtQqZpSTen9sFPRHT0L1KCi&#10;ieNpacbgYCe1Y4HeQPRD2Pqc6/2j/SNGSo8UTUor0GEWZOO4CmpxmB+5eCgnK3Z7NpCqI7Rp1go0&#10;yvDEFBKgSyWjzdBk55t8QW4LQ0m7o4AxjZcPlMiWrfTDB+cBqw4oi86MmqPQ9EbgRtg98yq4/5of&#10;Y0TJx20NueQzuhBO4aexbUkxQzLXMn06AtahyKm+QZIB87oIy7L+1wYjj//Kl6Wg8K9SMqLf+aak&#10;8zAlSRA030qN0r4CqhIg28OIYkaI4FbXxiBTJ4UvY2fmRrqSpglnReZOZfombHHSnKZ+mZPVOaGE&#10;VcO3+ViDBUH9kUAmtRmhmB2plWA2OK+sfnhhQa7O1f+/pgysbmvnJW56yIxGu6kBfeV7zwF67y+r&#10;T3JEE46uO3rABhHbuj2gVjule7imfxppC5sjPAABVgAj3R/jg2jbInGUuExhFfLs/5GPe37Md7TT&#10;9Sz22eEbHNvRDOaup2/xLs0j28hPjd+PTjk2ZY9uno5JC0G4xdHTCGZv+UhpHvtTmZKCN0VYKigV&#10;EFwerji5jjV1ICtbhu13BH6aZiAZ23LEcErL6q/HBwLIVnNm33FjcNT2vIk9F6D54xBA1SUiK32O&#10;p2zodTsNTwKUH8+v6UD4ViYUu1teCcR5NoUVQBFfQ7969yP+PNK2iH0w3KthP4M0oMpcR1MTCLVl&#10;k+GzxSsxBTuxskT3asKvBiKSezfgVoQeqRM4uXviCKi4rMozF0GVLolRJ8q5x9gih8SHHEz0JFXo&#10;mZ0O2AZUar6ZoVILefEkStc2Atm2JmbOA0jR2ThGzgkKi4nkMwNki2EV+ZeI9uZQmMGpwwDeRe3F&#10;vvPbZEg7WIw4CBiuOXE95sx2Sa+cCVCkNKWD0N2Csq9HZ0e90i1+Emlby/sJKaewmZnzGpthxNQn&#10;XRLvLnkppIqOpAq5dCDcYI3HbJbfaN/ZPP1z6eNrYxSK7kkQwSU2kmoajNULddcR6MJgNH4S3OAY&#10;P3yCLuljI+xd5cB89el7VVT+JsI5ytPfH0TLwN/QsGdvzh5JQ6P+pUmlEG8T9iyBb0g/ggKEAoba&#10;IVjeJymdaN4xDfUm6C8VQdOOBIcLmI35A6nhXiGf6WEY0FM4hytFtgFMWXmIti16khkw2fRFj0jQ&#10;zyJtdbIfHuBq+5mMfo+AzhVMW1E1rf5M4G9MhhxK0IiEPAwUDSYg5iH7xwgzwxjDqcUIwptNFnIE&#10;54MS4UqYlIgutB7crk96Hw4ZE+aJcol9wk+aaYOmj6M/jiSLBvA6mpzaHSlhGEuBWXXQMysocr5J&#10;Wxbpy1dgrMNrTGI9XsSThNDkU3RWFkS3wB36u6bSOV2MESS9wKGohIbyoplIMA2auML7MROMRvdT&#10;d+4DEVcCGd6G/5B8kVqJdA9uhxe64KeRtjaOja9I5WC6YSSzruUQ4HkJOYyV3/c2jsTtBzIaEQzz&#10;HKu//A2lCRyiSiezxkiNvVXON5RpxJ0rccmBiuMJWWJyc7qhtVWAcb9go1FGCKm3F30Md14O8p2L&#10;CgXZOtt7ecwpjgJ0oM6DPZlSpqX8BF9J/LzNFqAgwNOiPvNewML7p2XDmNEaLuetxnM4uxSUgpWp&#10;8uVpaDCUSergfvlBDTMwuB1TWInBH/fezkt+AejMkfdwHkWk4crwOclnmWrVTZrws9i29BaqIZs3&#10;B8OdoAPqBC6Vlnojk9gVibKUnqCsiEFz44obbGdM+IfPfuMZE2VbVd0om3HryoZU53/5XqmNeBqq&#10;TheEkkf7LWlWM1vKUm6MUw/l5pMHvMxwRjPA4CRKhCc8Q07UdW9Fgh2h2CbYn1wQENtYdycef2ot&#10;60bPEpgcQoBhD9Rati/FvlmzUFnZZtxDpsLVnZIjzoCf/0OMdXauIczT6JUngkdrHUQo4Q7V2jD5&#10;4TuAqUfYrcGo63e6jwD9WaQtZi0Qc2uFk1cUCZQoaUFZS/7MX6eWpcPotnTBxInpE8qcdxlmHO6Q&#10;v52wxb9hxxpSJN/5jqotOMlyH9hZu1+fJg3j6buDJ5qcN/cNyxMDZuCcsWu7n51KrBUfi75xORET&#10;T7ZwzTzkVWecykjvMFpcOGHsmW/+/AlTdMNzJQbYqAe08guVqkQyWdrfLeZCZ+gb4ev3u9iAZp7G&#10;PcZF8iYNhm2lD3UrhmCOwruq1Z8Lg0uM2/rLqVBhB/wk0lZnfkIVU1kCd4Zrmt5xG8D+y7o5ghN9&#10;2J2NvGdfzDZDJTfR2f7r3yuh9QSoXiUnuNHZrDqAbeGyFGjisWtvgEHTxnvfmlw0gYGWtj70DWeS&#10;+RjRjMh9yXQA26N3lBqzBgRmxfh5fQ+URgKU6t14RJ6gfjIlwFGpW934U1lM+qsQ70lBMMwSSolB&#10;ucSQIYgrku0sV8IUrBdApINDKqIXy8ljz7nmj9AjTlmc8lYGJhYG4cqhMcKuw9IYZa2vBe+In0Ta&#10;jrMPkswBs6Q0soYojLse3y1ydpfGzuaM0RWvfgqcbMw81SofZL0GD1hoN8W80jYD60LdSJ+1F63o&#10;ZokgYkosiKx5xs7060aOXkp0IoPdrqf7znlYAxf2aHLTMdCbs+yXFxKDRTxfrfAm/oG+3Dfbfshc&#10;G6jKfknQ7ww281JBXYEI/I8sQ5lixp1e8nOfnrIyA5s9Yi4DVK+AL510+gKf/Maze3OMb4BPaTSW&#10;lGkAC8PGwjMVat9Fp3/hF/cZ5fAjS9ty4+pKbJyrxHdTMDQT8gxEwmqRQcHsk0IwNt1s4LL+N95j&#10;YnaQvPzfi4M3ky3Y2Uo4TdAROpV5OQaVyxKEWf6Xh8+FwogW7Fn9pCVbOVpjZ2njmHX4NiGVUekN&#10;ycdWL9tUjEjzYY5qCoqzYLCGptRgQpTN2DyExMy4ypxit1qQ44eV1Ky5mOVKmAR1BrSRY11exXyQ&#10;o6YQ+yRw3ggoXwuNAKmBgD2L3Wr/X3vf+ttE7v3tjCXbfWFbxta0deWdf55XVYX46ftQJCRaaKEK&#10;FFSFUtguZCOharuLgBIhJOir5xzPJJ1JJpempZTST5tkMjOZi8fH5+Jz4e49oZs3+DdepsQJuNLc&#10;tnD8hw5ULo/Uvbn1v1eGvG/oee1yn0eez9l2B2mkMlXfK2Ob1/uBn6kxOcCkjHLheHQyvfNx2GIi&#10;JPfAz6GL/MuxglZt/nFCvm0CYcsyB6IOKNUAQTANMtgoA7Zap91aF+UClGktFZbF0VYWzv5AlKO7&#10;dF/lRbBvty2yafhBfmuslz6Vl6w48oFJVgjLBDyIqZGdIgsMJpJagSFETUgXfWpQAeMQiGuTGfMU&#10;mIMjfdv8F71lpfxyiiHsauu2RTuwgczHjZWFA2h2eqR4XuqOv9S1c/iVqrF54ReQkQuXxqO0SC9a&#10;B51kq1lwX8aahqxu3nia7W4NnFoaa4mnLA2E+4zwpXrhEOeseF68owD9cw9XizipSEckTYgj1HjX&#10;Ao1yPYi7zKg0Ww5ufezePHUhLH8svhFMGK7g4rNxNqGtv0nyGs5BnpVbeDwm6iRlYP7pT6lNuJmB&#10;EdH1cTQZO9WZvS364B9iyZPTTP/A3leX2zK000XUxNftPc02cbYuJ9sGjFayF05ZRoneU+A+qIvs&#10;+X9fReOfqE0T1sNG5kHgTEM2xu04UhA1d56mGgPXi8NRy61DwjvU5M2xgAcKOjfdPqz1Njwqd7CY&#10;LJxaEc1H/JOSQ35RsBpV+9Hx6xEV00+LC3c3XdDOCoYVJYvVJxBfqGV5MFvEQ6D7FanI5hg+Nxde&#10;RXZBT+HnX3h+1YKBfG/LcUFItpjvQI+TKyKo0xvUas86eqG4Yv51zKXnfhZfph9uJgAtyd23L1ir&#10;NvHtCFxhbgsSZE6uoq7eU0M+XY0BQJ9ahRYWE7FU6stBg5w4rXv0sIf9XgPtort99/P4thJhA7vR&#10;UOX6E7DnvX7YFEp7oAsTKfNx4z0mM2Q9RxwOooDeInSLUmHG+a1iIhijYCBSloCsOid7rlolGOdB&#10;SBhLtrRmKxVCffDeOSlR7S0PFiBHw2X3GwN/LfQCJ9snDHgIwgMjhE97CqYlkrp9QaU20vo0SX1Z&#10;yDyGMZWboUDiGnAPrX4DDi4+YT0mAIx84/h6PGKuVZ0HMJc7U8p/4Zjxa0pcYW5rDIEuBoOtf96b&#10;l6zg3zkdvKG8CwMejPl56Th/t9wjCQ39GQQOXTYmxsAVoLe2/hkzJCN4OiFIhPrScNK9hfwi9blD&#10;IAjkTBUFodHjUGWKPP72mFtPKe+MJV24tMb2F/LoFdy5WSrWlvEvjFOVmxwE2rRqAWIz/y7k/ov0&#10;OYwr1ZSQ/SPGXwu4DTYm7xMMmBpTzT4fHYvRR4/yai2A1KeLGC/h0qryPeebxKTAbceKRAgWI/D4&#10;X/C2a0CtTz3lFf/1Mppar2+jQfNDnq32HBDjbZ91mThVTaEry21h0CRcAeWYkR7qb4yODndorgVl&#10;pXGfkhvrlRagupcjAbq7cLlK+D46BZp0glMLDxPSovAhsgZ26tKHW5/iBRdjDQPGRRXNsz8yT43/&#10;S1AYj+L3elB9D3Z1aTZVgu8hYJaAccBKkkY6rTP/6sHx4DyTdNATtfYjuz4CyDa9A0y/1qBdBXeU&#10;x/qbpRDiE1CV7WJTDJQFfRwDeeHSJquM0OSw7yt4sQSjsK1jZmQ5mW11uLiDxz4FZ5wA/s970jA4&#10;lE4T/F/g6nJboMcuUQ9Ic1S9mC7bawBRZHGcpvtAHE/g5b4QXnpoMsvtTm2f5TJfg9AHMQH3OIdk&#10;GJZvboV6Z4oTsPqw0TfWh8X/DCtiaw9TIACfBzBQKYkTUrF9nD+0+8/ySRlbzDzHmEQA1a9J43Q2&#10;jjLGuFg1q+bxtpS3Q8i0Q7m5iA4ERSI6I4/NtST+cdkKaKufJs+5MMscEDkcuF4upXfDbYPlwSs4&#10;Te4JDDREUUtY0ra0oiIPQugHd29iMsExuf9OievMjWVYS584Az1Jjgq+vvcSS7g3jAv6yyOMe0Gg&#10;GIyFHXpNCWNx/BSHIMzwJmGHMUQGnnUyaloUIXw2OXE51v+pB11ZxwkYG2dWqGENm7suYBKTtHlD&#10;kUc7wEhedl7nB+BSRYG0Fz+7t0VBhwWGMGLqaAJGz5lQCWPgEFdocykxOwXWfOWgKsJu6s7O2Mwf&#10;9GPnJvRY6WqzblQAO0GnhFFrZDqJ7x+CHrAn0unTxlMJA3C0qIFgv2epGhupCFoX3OSA1e5MyAsK&#10;nRJXltuCRPvlEAcyP8rqcVfkufcbr9XzrzFYJacLYFa2lJU+1zBBwTJYL/WThEEZ+48dUyITGtJ/&#10;3X3ptZLjMgBLP07MRtuo8/pJnC3OS5x8XDQUOkzR1VnoWU5YQWgbve9AWEpy0MVHjFhjQQudug7U&#10;BHKY1TrnU2ZADlAaVRK49o+DwvPMoAIIiZGjlyMPSM1GGJjjm15PfGygUWP74oXDmUY/MHhkdsfg&#10;3bfPj71dc9sKULOxbPQ0DfT6tqMmz3wqkl1kDlhjBpRWSbql4au/aEFSA3aSCvRCi8yEBVkOfqui&#10;IbZeJkOhdSUM6GN1aPD5cHDCSaTnxLvC0MvDfPHoaDHLsVQEtMUIJwl6X3lInhpjPQkwB85YTsOK&#10;DBTnBpMlGp26xlUAhybY+KNssaLnU3t2CDZ5Asp0m9iYsPlcwDdPEWfbwxXltjJEZqgpS+bzNUOw&#10;X9IAvHUlZUcwmrdtmikcR6nCmJpyem/bm8hA3Y172AziWm7nku7LczV6hgcQCwKMwJi8j1SyIkkk&#10;IS1hU696GcmBlcaoCNgHyXclfQnKN+Z10Vpm91kTd5qzuSkm1vI8NcYM/xTVXl4MG/XgH+Jlnt/w&#10;HzVtEADEBE/7nmIfIU7yzZ4v8GJgXJqvyuRnQZxsPzWuJreV+5GsQFYcJctSSdUOfmj4vwtt0LQ6&#10;/WwouyvngGWUmnLAIQa2bH7r5p7qAuhjrAljLMZof8ZR7lQMeYhgBmNEbClKB9alazI62OAMNbxz&#10;EdTb6OGuJBDyzOxmjLLFMV9AHlgxCgauujWewE4HvmklJoeWi3XzXrx+Ytb+KLItUB8uORtmudIr&#10;ym3p9zzn7pgap9EpgWnoZd0jf/MeEB81OvPmFt8rnOB7UIXi2wcjt/Lj0uhoFdfNgDGWZpR6YRjm&#10;m6Ugb8qBdtOvJxaTb99X8nPzwjTVJs2buNWJOH07I8Tg7Z7g0Vsg2foQfFuY30E4f6NShyUgzwmP&#10;MEkyKDzR5XIQIcXEbUMNefcUQXCnQ+6Yfho/yx+Bq6nb9qtyYYjm6MIYbC7DrERvPivyNY0utCLF&#10;FhhIOFKTpfv+FOlLJmJMoBYcXiSapjcGjUrsSZqkkyS0mSxRfYwswzcWptCIO6hTm4NXD8aVY58B&#10;1O0XSxVs5ZVHkoFGGTXpd2bEfEZnz7h5VlxJbvsmpHlSpVtfLWijzT2bmzXNoK7H9TYnjXVH27uE&#10;RRmMCn+g5waG6iH2Q9XduEreM8rNajKlY9ICo9VHWprQJyg1UJwjLu4BL9Hqkq57gv73wEkqQfYf&#10;5TQwHv3qX6eCKC4Pfg16QxBfVHwCQwCRoTDcmp7cwNPxvQ4YOECrFquZ5V17uE3Za2ljxr4+nk62&#10;9k2DFro6RuSmfEIaUSXif+TffhquJLflnt19Bk+4IdImMfqTVj7KzNwvdIrm70EcEbsJ/cit93oE&#10;7WynukTflPFvIKZ1bty4IaS1saCUD7lbotCBgRoal0+NMVHfbJEwLtV3Tfa/3+DUoTVc+g7pC4OU&#10;Y2ILVdF1Sa8wPRb1TKRyfLbCybMFgJt8jHhjoWWo4XdHxaN+VpbnE8y+7z8xwcE3kg5GcZk63ySZ&#10;1qjxE9PGTwfjiqm1b70So8yjofys1fbOjCvJbWFopNE/IYa1MVB9nuUupM5WtdaIaNRgd0uhKExm&#10;i05izSgAVukAZACNPhDOCt7PasbvpuUiHKfCuMJxG0T4520Yfh4wAQJAzJ1mJak4TMN4Yl1a6rS9&#10;iRnsVJseRPAx7k5jcIpSNGV8jwEsLSB6aqX8NqpRYmtFzRM9WWyaahAm4pZ6NJw2GBNNgyDqz7qx&#10;oJn8b7B4EJuObKM18c17OPiI2QAhCm7b5jJvS7qAQoScpKb8cFw9btti8ZnBoL4R2sB6UMTdjyZX&#10;Frt4jeZn5WAoitV6Uzvt5OHcMaBYW4f6Bz4FilqZ46BXUUN0BkuH+aXXpCbRo7A+0S52u15ZStHj&#10;BTOZpehMfnsNLIqHQVLuG2Ha6ttPh1s5QqBzfxpdG4DCnZVa2HH1PqR2qfYCuC0n7c/DB318759k&#10;YTD6z06Vd8Q5FEcwf/ZWkNA54CSy2SqnxbIv+kNYwXbdXXw/v/ifGXH1uG3j1m2fT/nTgPzMvXje&#10;C2TMbaA1Ve7o5/Fx4yPRmiKCZRSmzrFiLTBa4GN8lKODsT7Vai5G0gKUIo+kX3R2Fvqb1d0WBQGh&#10;aST6+kmZHpQwHvOO7MALNPQJqjRXSnMQqpFsKYg5lWNTZnR4MJzsXI4L0e/DcRjg72GpUrVtiXIp&#10;4XZJlKetd5BY4aQtGIpwNi7OPgBGOd5dGK6gbsstkZKuw8OIc7bvYQzNbUo0xDJX8Ex7nsZnBpX1&#10;hpcpwE9iiyYArr9JFcgDo68aPQtd0Hffouud7pBOytiRnOkmsdzgDJDb+9vaklh6FDEqkoEZD9Si&#10;gGT/kozYzjMRAzNGomEOBT4/DEsC/cS6L6UDc58k6fGwR8t0hmSjgcHq1/AEuWzyFF1EqBf9WQgA&#10;KuotIwSMRrBWaO2eOjzbZSDb0k1fCd221SS3nPtCjkI/C3Ee/F4kJGQJSMCmSAk1EjHL+QRA9yvy&#10;S82AcckaaiDlfTI+YanYYa+t9lqt3iRswUnz50xjcC9t42nR3EPb9lrvnL0kVINASwMOM4SsK0le&#10;w+hSeGSOgDFGoCKCIU/AyWnFj4SaL0pjYluvKqoPpq6fAgZaKhN5/VvxlHjQyv+gvYBJhNSFeWAl&#10;WcCSh4xbqUCK+WGzwtPiSlqS4UZAnLQHxZceeq4XWBejiI4eCZNhLWgy2uMYkVm7kc3aYqfP+8in&#10;OhVz8cDMaRA4qhAq9m4+VnqezdxCY/A4dvT4FRTXwgXzrEjDiyzzTVBE4aE83LrjNocvnlmblSfB&#10;KZoi6WSrA+b52EmzyO5FGlN+pBOsePGYhQPnT8SVtCSDaNUmbCghUCEzmnjHhQvfiA5MnV6BPV+N&#10;7cIU82WyWR0vpjObzACaka6o80ZGCy/0bvl0oz7QN8dshuTs7fz8zY5Ac3dE7pZwHsDjwKOKtmEq&#10;rGST1RIWUmCKwBZv/G0G1eES8px+j+/FLzAuWCwmM/7u85Fz5jm/88PV5LYAOyL0p4iozotBNJ/m&#10;Rd8GwH2s8+LSuqQuJ2jvqzxPzSzYH5OudSb02A3IqcaPEBNpoBjT9mIMT5ktbwMQu729YNArM8ZA&#10;5BXlzw80gQMr9EAtjUfUOidFfzauD7M8ZyTgrXulYBdl736AHWHQskDE90fY1zlctplkIs7NBbMZ&#10;Dc4TV5TbAtIhGTGHiYpJESywrURdB5eCeU6O/ocOe1vBn/gFD4BSRsdkTBoLfX6xXxGsxwKEhrsb&#10;MXGJU7qpIEXhz1qMGO0mAC1QDIRvtMg7b8ZH/82AlYyTIGRKK5VWbJKsZlm2HMJO2Vetnzb+MVwX&#10;PCP2DTO7cVARrA5ZFkKAX3g00A+KBJPuPXeU/enzP1dVtwXKCyPiPk3kJjmTPMqOUFTqFvlfylCM&#10;pjitJ1wMox7aAajVJA/fWZlXrD49xmZ/mAH8bWFLeTpGzkOFXny140TBmWT3wkcKhGV4YabmsSlp&#10;ZoAAstVfCE+rqWlY+IdRI7bdSao+gF0tFkaAHxtzPIeuMz7LHi7/pbVWIH5bxihrIqEX+w0jTg7h&#10;/f1kXFVuy5NKdrHWQOZNmqeFu7EsOMjIIvU3BomctdreatV9gFnCjTdl4QyBvcfxpvhznCvGGMQp&#10;hfOE6Q0DQJpUCFNryl3Gu2DuoG5bjmrZ32nBdDGNswsvC5JK7kd8fujgA8M8Nu+qB2beD0/bqn+K&#10;hSkxJwBAuw694j6ATixAwoYWNJghq9JxYuNcDrK9ktzWVXMhrHn0tDkBDt6EvHc3MAsN1cK4Z/mG&#10;EhpSf+V5rmKTshcDWU/Q82H0qDwZ9LyDVHr5T9FGJp1KZU1umXux27XG6eOT0jbWozfomdvwFvOV&#10;nqVtauACMfPoDDXICplfGhohpkgbUg/QeUCYNgbI9oYBrdj71HuvH+h3Gim7cMM8e7W9M+OKcltT&#10;DYp75Pj7ygwrPcSy0Tdu3yLAbCVouzFV8iCAw4oofClLaKXaDlBdsTAzztuSfKMYVjCxDnoENmuI&#10;M1fN8vqXIzDb/I8njyUeXKL75YhuDQIuoxa28RmCFbQj79fq1IovIRtcPan8dQ7NTVAMRI9RNIiq&#10;EdIxReuWBGasH2Z/LAft0InzZ+NKcluaVzftoSHzMlYhd5OKePORtgo/0wA3nRuqhkH1qzeklTUJ&#10;/Rz7M+5lwtajs+tuojxengN6QnHMGSOsymo8IW10bYjVykZhQKg4AY2RghSrFA5DEbm9BxLM2zk4&#10;Ajpb1/C7hLsvOCxQpXQe0sxB2qTypFpm/SOIyOookTKV1KRoZC+nIKs47ipJvI3GM5OklMaaXHHr&#10;GBiJqQB/Mq4mt20OJLXIU6QBuXmM5+tjc9uAdGeCVzLWdadifSdOeLKTvsu2OTl2MCg7zAPMI7/i&#10;7vbZRVw2tXPjdGgWmcR6Mf5jDCvjMNITy4HAiI2l39Uc2Bl3SN6uxIQdMZymRkPOMJCQWfu4oxVR&#10;GGVonQdSIQa1U3FjhdjReS6XBQGaMp1KqI7MkuzL0dC07Mo0+d8wW5jB6arog0y9USAVA5seEwQN&#10;zyyeamzE0sXgauq2N6q8s5kPj/5vcrN8t4QLDCv42mZefcc92KJYw4j0ps5nEHp5Hl6z77fnogeB&#10;LiItWSyFcTZMEQE0C/HV54yZFiyMmNAywI1ArPe8US23kuMbmtvFzROir+lHxx5IwgA3p5zSmDSW&#10;Es0M7aLMbJzwNPBR00Yma2EZPy/KCjs9fKA9ZqXRtqwBteZGTSKUEU+ageQACpASH99BZ7Ab2o6P&#10;Ns6dSQaSn/wMXE1uO+CilmeV4ViP48AQlWB+6hwtGMFhdRFPzkCuxHyITxZz/8D0c292n6OPBmhm&#10;kgYg2W/w1IdNWKdFnkVuPHySZozcXM0mesH2Q0ZlnTg5Ndo1onWORKkU7h36bnT7rEJufsDYVbpc&#10;fO9VHatgHasMz8XxjqromryJzylmq5aGWiaw9lgtxCo0uQYufadStbdButRI+eqf1fJly2kc16KC&#10;pGEcgZZVBsY6LpT+S/SSUNcjjxObLYz5XHElua3Iqj46T26jALmwZNvru6D7SV0uvoOB0D2yXczJ&#10;FjQd/Er1v3Rxn7L3DViOEm1CgQHH1AxnLiYOvatGkBwEXCd02M21R+M9qAF99/ZejvPZcDiSbHW2&#10;C/Is9A85nNRJPCBMAqflPT+HOocEeheujOV9nukU2IWIJ+PyTofIR0C2+K0en6CtKGZrH872NgxV&#10;J8YPQjo4YGA0HOPO3DUc3JtaL7zn6lH4kPz8+Z+ryW1b0qflTtCw0Ovb+r4N+/DggUQH3eE28gfR&#10;DNbG0j4rkWz5PG1pwdWJu18CGlBeNTemFDojas0sg5DwRLxoTjSO9uMMxhZ5nIiRIjZNV3jIyXZ4&#10;F3G3c5NsAccKhedg7UWAkNJPT8ukYzSNrO2bSlMmeV4iYgTQxMithcOWnhxWXKvD1jRkC+Ow+bTy&#10;uIk5cuCbsg7UbH1IxunFVMVS3xVF6yfhas7bMpv26oMg6OFNTCnINmHR+7hBR6/jAoUGeTPdzxlx&#10;zm1hZKeO0r0tEJ1y9m2BLadYOWiwDu5M8KMyr5eB5ThFlqIWNhY9P1k0oZ0BvVCAIdC/oK9EWaRm&#10;FxBC3IZ9TToBPY+8dwGL9SJGaplvKNJwJLyu5GTlaSHx1AOUTtB+hcQ4oD5K0wW9Rx0DGGbxP6O8&#10;SR7tiMdmpLQB4HkvGGu1uhhcTd0W8efDqqkWhOFv8NCFXvHALkRKZfnOI9gipZGtvY5kC33gGHqA&#10;WcLkKf1H1c0LKp8DaorcD4E9hDc1zyfWtOkUO5zRF0CdTJENYPVGG1oFmNMIzTHmWHqRL5PGHbWh&#10;i1SoSRKUshNDLsa1BU2f5QYKHh9MgZimJM5mVWOX/5p0qlnB44Bv0BPsJ+NqWpIjmFvWlfkCwh6w&#10;nhqLKpZ8Dfdf3uEIdFsUSgtuC/iH39pH4U0rFnBWD8HESbWAM0GEyY6RBi8HOEAxxTwadwqy3XNT&#10;mFFH4vHoeLu//QKcApTS4SvhvogErFEdqDH3Oea73Nh+nqZaO/1AawtkLL7fj76D07Qkpm0kJgVO&#10;Xj451kZqRr+aKtlWXW3G4nS5SXL75HFPgf+JuLrcFvDtc6pFqRd3eZeFvP4Gj54uKNwVBTkQ1Hbh&#10;BQuxbiLiHnWFyiUt1gK7VVD5+bjc7v9vYp/9Ey/H8+5CP1PHCPSyo7X9DJWg+nhf0hymxzen/44L&#10;+yOJvgfG+H2DsThKeX17Hd35pX17B8v+G16XBzkCOTzQN/9euTqMcsprBM+VOzELRQTtZOzll41J&#10;jPKFaRAH9p+MK8xtETd15itpFujyq3wsjl6LIuVmvkTX+PDiA+w/xTdc51M9JnxBYi+oZ7YU4INg&#10;KbrwjoXFLmiy5xPnNJoF48Aay7MjuhOfGrQIeWXuZAicDEpvUdaOPsBmx227radhMfXw59CZsMIx&#10;zfKtZlHKv4QkeJ9Gx7eKo+hGOj4nSQlFhTY+ZVhHzm1zD9GfiyvNbRHMJ5XnTe0fUZykOKWiY/RI&#10;dJSdCJqS++hNEKXsnt/+DGiqLMmQ1xeKX0pUsTRmKKgK++Ng+9Mzaz5J8CZDlCB5SGianyeFVTmY&#10;KxZ6hpjvE+eHe5Baez1g32ZTCOhUiHHiAGwWFv1/47WmcI6FOx2hNKU4a1uFkE7fxouHnYtViDvT&#10;9+HF/DFOSGnRRz7zc94RlzPhanNbhEiz/QHpS1hGYdAUuU3IBJVO4jKUi5Tq9EsuP2OK3xnBniZZ&#10;liW7nAD1wgK0uMKFLBuf4G0CaI+AeqYfahM4bAIki/VYsWpRQn1+orskTQ7iEgwh2Sru1+vpZmp3&#10;WyOF1IWhzACHxNJd/PMUv/7b3QXxIWaEoubtrQYbMyRROElnTf0V4LJG6iXHUldKjqKL+XQowjdN&#10;cjzFsA2756r7OFvzReHKc1sANQ503OJLBFXAK/pZ+1MLg3xzpIdOBFca835C88Rg9JlUwAgeMnko&#10;viaKZKvzHw81yGfziRWHh4fHMx8T0M+T0vMFoDpxh0InaTesYqdsR7LF84jv6O3/0RwefmzcPDTv&#10;gCUf9u79U8UJaQJ4z6sFuGHK1LfeMDgWjVsdTT2PUz/indt//UrtTPzVjmo02FSkBRhZ0XgI0lNU&#10;au3XZ0MCeB1o9LboXhKyvercFvHdZ5sVsuQcC47EVSKJMnI/k0k9KCXPdH8W4zQmjCpMOLCcGpBe&#10;D5bh9DxI4LbT9sjRiK5biJ5vyC1QDgSlXxVZXsLD50Jyvg3I9mQUs0mJVZ3Kb8/vFgMNxvR4kFem&#10;CvrjqSMerpcZ4htGWzumnm6BFigmIOooj7XsJ4El4xMvl+Aczw4f4Rg8zjeqD6ythAJJ/u2n4nfg&#10;thHQbYf0tp6u4lYfwRfo05WK5MPolDw4ZgWwPAB6xIMEi8j6um2xx0zoz+v2nfHjURdhdU+RRW4b&#10;oYBsI2KDVMn2TrEwBUQSC2uUMB3Rg5qhiVXQ/UFa1iZg+e3xoEC2THFPxJNizRiYZOpKEbGJJIFh&#10;Y6orL9I2XhKy/R24LYCqsHtS0jnCpjdAIcuFHpMmlGhFmqMmIcqYMSguQnik1+yQoE65C39fULfd&#10;zZbPlMmxXzS/7+hMdcAT2d7wAGSbJtly9nB5Hcg2njGm+62QLaaZnRYuGbQtTcOzKBeOBBYFnQ+t&#10;Ywd67vixEoAJfKhz2qgpiuaK08guMV2uTMVUQnKRtnEakeJH47fhtoC2TFNXydhmLCscGbpWJgZd&#10;xbnTY7N/R+Rp5GYCM/xQqBQ4XZbNo/vfTrKYfIHPudmPiV4HxQLInzno6xUu5nUSjkKirLUqQ247&#10;NwdnYqjbHsIZMY9WlWxP4WLF0nTQwXNs9EwBhhnWhY6CsdXotDiZZCg6UFDG5ZeJTwbv5xRjKhVd&#10;fOvXDh6L/KmPdcK8MPw23BbBZAiqOklB393GiV3mWGJ2QFRqicSPivrsYypVqB5iFQmLJylbXc7d&#10;Al5VHsFsaPVclvumKZ5mWAEyLJuwjEMV6rZ+sm5bfE4BkQ15gEwzTZXnRSzize3a42lCH05VBFCd&#10;SdkYh1acD569fMw54nfithHyIHG04tN2L0s5kRbUrQ/4RKZRc6p26VOBLyWe8xTINssEJvekoHwe&#10;xoVTcInR6HkIUZ0kh22dZDxE1/fckvw+P0+ayLgwxG1PATFunvl8IWcrAniF8fvotj1Qq4ONAVh9&#10;gDob7hN7gJIbncbh4AytxN7liqYgB/lC0jdJnWvbt2yu0yqSxVi0krtFBqNGDhyhZiXbqYwA5wM7&#10;tRPI74Lfjtsi5LDLO7BPG13Q/5xGTpxChxuJpn0HKjZwqqexWH2akrWQxYXztXU0hHua6h1K8kSD&#10;RzqlMQ9wmmpeLETvILE4lf33Z8JdfWZySvx+3HYkYi4/9qrUHD8Gjxu0idwDhFSG/6TVfARrbsWV&#10;5wkUg+MHfoGT4opHmHUfFuDMiHwv3H6Zcfmv8KLxW3LbMXg9cRLxGtf4+bjmthX0vY2ucY3R6Akq&#10;DLPwjgEa/WCnUlxxLE6CkxnwkSeILjYPA0OjmDHwgUt9MM65uea2FVy8PJafcGSo6UjAlQqGJS4u&#10;PeROsVCBxhjbMyFGCpXxYKvYUoVUQtlY5Af3UHHXM8LDHyL1+edY+GhIKHaMv1jIl3P4fHsNQsjS&#10;l8thN0tDdMzBvxC+wvq0wm1FgsmAtPMa3lyKb/1/DGhW0AZFWyAkflEOA6igWRBq2mdROvAs/3Dz&#10;WXAh+5pm8B6xm+af9VjG0monrwK9r7v4DwsPS3vAulEv+D85xmnROwcu4/HwWP0Tng6rWc8anSS4&#10;BK8/itdBsvrHweofSZasxi8JfDnA93zviPw77tlb33eoOh3w+HhSvIChFxz9j8qaeLq4O1xc7yLH&#10;fMLPcechwFGHUD1T+bWKn4C6X/1CKO4CUOK2In9u5ffLiexg9QBe2HfhfXUZezB8iwvLsOLh/518&#10;+X/wFomkhOWHsBLpJNZHPUGJGuG3ta+4CfEw+7+p/5fxYuAfCb5Hq/gPR4JLQeziwWHHSf8Hq/gJ&#10;B9rdDXCA3bAbIh7CZ/GCLQ/D0nLI4G95aQne41u2FBGW4CdZtrQLa8uA9WE5wOrpAfvi7nCyeLal&#10;8kX0XrgJDrobFvM1YWkRFourhl/hqR+eXGzN97CMO8Nvliv/cFA8UvUvhCU8CzTLEpwpPIT//Odw&#10;JNiKO8CPy78Y8Zcsl7+N+NNKKrlZXlP3F8P+9frt/oriH9+Qo2q7g3kBarCDf0K22Y5cM4yuiWOy&#10;juvawla47U4SthRw1R3rlJTWYs6QMjCbj0+BrRffqwBpQMMW4O4j2X4frv4Q46D6V6Nc55NUnU9f&#10;1jqdzqe1v6Xs/C1hAdbCgpRf1v7GDfClI+UavOAtR+8T18D+azfCXZmvWesIWMq/wF4i/m7tRv77&#10;k0/cZQ33jHvBuune5+AS4XrWZEfcm4OVN+KZ8AI70sTzGrEGO8HO8WpHvq+9WsLPT3KNt/eM4O1h&#10;cPhr78HfUfuIf+Pxox3fb7Y5bjxqt+dTA8txxc24L27gHJfwABP+j5r9RTwwHjmeDb8OAI6IJ+Bt&#10;SuL3I4bBv29IG5U+OPkRbDpq34xX2d5jHBS3we83OWfNLgU9gsPtIOD9JmyuiclvN9ss/23/H/bu&#10;NnH/fI8p4/9qSgtdJjQGdNvxJinQv0ANR7WqDnFaIarYFJN7jXvBMYof/WScwd/p52A4I2gj/p0O&#10;nUl+R3DAUf/x9bPxo69hqIzf5UJ13nb9t7Mk/3Jka88lSrvzcgLZ/u645Ny2NcBtJ+Yku2L45chW&#10;nSm+rweRTkqX/ptjuZbbMmlZ7iJnYNHa7wberIhvcYdbt0FlvQCK7/7m87a/HNm6xWLhTJDTFKW7&#10;XBioh9mAG7gHejLlpjd3VhQyOReE9WKhDB7SxZCnxnQGLTRSBbTTpGmW5ik6XGg3/QV4UA96SS0U&#10;S78Lzo1s2Y08Ao19L2q0xuyceYpOOieMnDtdKu1RcGUhmUrbeQ/daX5+3h6R5kdY1Zmf30OnadqB&#10;zhMj6VawB7KYo7IPccliat6rjXX6Vtv7bGFznhIqGKGHcPFCO/gKYF59oMRoz6l74ljTqyf0vwX9&#10;ijDni6Q2ymlDP8OexHyGx7rPoAmMe5tvPC2yuoB887nNrCjIVjDG6Aa+M9ZcYPkwmC2sfI/lu380&#10;rrntuYAlTx2aMUwSdBJHaonh2nnlue+Ze6LWzolsS3X6Gotepb5J9vVb5X1zDijaP/9PJ0dEwYXA&#10;1cRMdUsZMCVbDfOZqpbkxaGBMibDlD9CUn1I9nbvE44X7zhWFQaIAG3JNDOazTe4iGUjoK/CbYji&#10;Ccb6/iKFG2dYFawV9J4rfjwDaiVdc7A4L0hMUquMs8qyO1hgAa6zRzZxdvIChGTqf7aXFGXoIlZ8&#10;uXCcF9lKeHB7HpoTjneMrIxpLLKbk+3K1GlMJ6PMbRX2FuViTqyGNiYQ4buEfBFItouexWQVN7Tr&#10;DJFtidtiwrQV0NqgQ3L7dofyBmGNo/WNo8bR/Lxg83Ylt9oyK5utJmnwIys7dAXY4T1q59V74DNH&#10;rLWiJCUr9hB4P1yLBNF1hTYNv99qwtMlvPHerNijkam4Gpq31piTgoDyCI9EpgoTF8DN8bzIDzHL&#10;TElMIROYntfiXqJWiGb3oTH6meYd0mhmXcLmGVnkC7e/ANnOWtSyVrf91nFpMFsKSNUZn37938o8&#10;ispw2j7ZwhX6xVnHilPg53JbJqz26O9l7fQZvM8T50W2IhWcUJJLUG24FenM0x7ZmlQKEPvOBWVu&#10;G7NwGOicijOhGXAkTAuD82+OGGs91UBcWnDdGuK2fbI1f8Cbpp+V2uRaqU909QvZb2y9cJ7f3Vfi&#10;lVZFTmi97xwXhG7CnW0LOJ5SILnOUynobS487EYXlIpZ4VZUI1VP56xX+FzTzdYiN+lfb1mMIKwD&#10;3eQso1pJ8sxrGOP0f8//jQkd9zlRMRHjXKY8bcOmlOmN7c7rRH0n+sP/9qHle0+QWrdHdpVOGMjH&#10;KfvMntouXlWx+XSo020pJjUphGRl4r3A4BHxIP8gGLu8UxRE+pH4qRFARqcnrlihpibUj8d5kS1w&#10;Kkx5fJIaQzus6NeJmRB5cJhB6VywX+K20TrFgOYWrc10A7itp/A9bDIgW0UCVlvYW0yBQ5CdAW4b&#10;epbkI8xCpeEHQO5xzF5KqcO0rZwrEOuhfeZ2IrsFQmdYURbZ6qGggeijR0hR3OsnmPyQv0KeE3Na&#10;cUkckQLGEJbeuZek7cW8ZTZHPmHNScZ2HsOFWQM8OaglwVD4hBvYj8VcTHZL0fcwDHlm4fi5kNyc&#10;hzOW6rq4OZoSnrAPjKQGxhVHTwolnhK1uu1cSH3IC+UDtwXI+f95j2XFetwOq/6riyHb0kkulNuy&#10;Iv/nCUaOxj8Ous5iOAOgi3UlCKmx/TDdUNCYK7/gthpE13PCh5IlOeZZBG6LmiGcWSzm59N/oZBs&#10;SSOAyHb8Ar32R3Pb+0hojkXaUC93FdFWfCYm7DMekmQDfsqfRLKFfsr4R+BpUvv/HRInXbe96mEQ&#10;eQv8H057c5noqBigpEGCgP4ddLoxfz+xb2EvBw394U/cWgfpdQBuaz8KQZUBSqQLFC6Eqe39p/FK&#10;+S6WArU+SOZ1KmiiFdUxFUm/OHXwabuZEpaAqpAC0YIo13pRWHhPjVrd9s09965N4hbJndY6j0+A&#10;C+jtLRNls2pT/xAMctsLI1sqC8/nEFL4C7mP9Oxpw2fE7TodZgZYzSjFss2G0fZDRrY34BYDk442&#10;b2F5P/qo1MxnQVm3NX8Zxr2MIgPzDLgtC2KPLyK/BLIlG8nRG3cPSZpKzfnRSeOKxR633Yvc9si1&#10;gNvGMUazd0APxCSRjQHZGhXJlgFttSWquJZsGiLDJnkfC9ah1Ogb5Ei31OO3+TBlSfj7PnFeeCDC&#10;xPwHvHELue3oMZL9zcm9T53XeXxbE0/HpWTvxY1Kj8CtDNPmcqDvfFUdTjwYQS4olk6HXQVKOTy7&#10;3nuxeiKEx+rJAHQZnPovumzWwBSfEZUvA9z2woRkF6k2tZ12NKFzGMMRuR51cdDnRLYch114YMbr&#10;BSwMoNE2YxlHL23S1moHa+ScByrztjc+KAf9EqecaIc24fxcbVnZaYnYc/+VlKJuR0Hk1c5tnFyB&#10;XOzN2/KDle/0Hd2yxhtlQGNLyb4nSphszQnDtBKFHuFF5y/q3moDNwL6JAOVgL16DYeXQN5iU4Li&#10;54BJxmOqFuq4TgHftTYxJmuQbWhozRt7XcL3cIaVEwrvR7DQJPcIZa0uf4NUuYeus+hA24RxBF1g&#10;bzUx1xcq7MBZKdoNcAF3wWBHGFUM2Tt+sydIG0QBjvcNezb5Y7hpOAC7CWtaHNbj/iD5E35IcHpp&#10;Qqb6JawadvKXk+JpoEBJj/+TP/3CSXxB8R899vWJ4z48vfjCD+BzLv1J3PYFRopl66VJf2rSkMEV&#10;XaygfF5kC30VugSgiWVK4G5wGd5wIIWFW+dmLK/M25L3+cRwGTQWKRoCbT4qXUEnvVksddfvKHZI&#10;Hv0t5eOVT5uKCgL/fPvuOl13WhiL4wKCK2Dc/Blsy6tyA8FS2QHORzE44JOE3V6DzI270nk4BOxh&#10;YA/OBGvJBoEBAQQCevsb2VLEWeYP6StJtiRJBQPJFoQV/568ZGaRiFePQUixGitSKtmwrgEk72EE&#10;oc2/DskC/MIwDxIMCBoUlEqxgXq82KfyM/A6NOlz/f61p9IT+w8Rd+kxyhrkxVvUgu0+fabI9lxR&#10;33g0gkfXJ2tl9IOyn4rV0yO6TlkrIm+MMIJLK0GGiBtkvqW0vQzMGdRkt5DPY7JNeMzIvfFrZM1s&#10;kNteENl2IqvF513GV1wL4toF4txMUuNxfp7vZUvy7Pj72rlxPCaXSvip+DmWZNRrs5ralDH16MUQ&#10;UoELItvzQ5XbzopOX7e9Ri3CuUlhPwY/g9vGhL2+JCD3wHQS8iT6F4Vfjmz3/1csnAmfTtwtrlGH&#10;5XOaYfhB+Cnc1qDZOAuL6ztDncen6o+LHOh+PW57LqEEnSEF5RoVhCmKhP1MhIvntgxF4RNEC3LE&#10;QwEDBxD0BXKC31RIvua2E3DZddvbF89tzagsVf/QXL29sMnjX5BsVTgPk/TJvO01arF7yXXb7Cdw&#10;WyOszgm1CqzejzTtz2myZAr8cmQrzife9prbjsdl57ZZPbc9xhR3A13aDlR1xgD/AScUnK2q7iXR&#10;saYyR8awRShjTTVIu3HD7STBmIoLwi9HtsO5pGbBNbedgMtuSV6o57YiScIA2cokqz5r2AcE2grd&#10;Ruor37FJAvHVCEQLh/ZA3DFdnBFGflkXx5hu3cXZTQfKbclXiklp4W+QuqhVqA0P0fcbAWtrCoJo&#10;WGm9e1R87ePX47aRbGkMkKM0+lbkb3EFY3CHFB2yKPoAdnEERe8IhtP1ANwDHT/k4jW3HYtLbklu&#10;6KREIyfcViRD/lzp4JSqSLytMGvUvJK0Qgk8Wxwk2xhmDMi8ksIYDnwX+lKbm3xQ+LRaCTTmuSI8&#10;6J7NXibJcnj4uvjaQyv6cSR+iDxD8g9zybCTwS9HtmtItsI5GJqMde4jkKV9C6uipKLTdBMpG0Yz&#10;4V0qaYwToOh4KXnwXhOpg4e2FNdkOx6X3ZKsy9z2xLnxE5BfNXgC7b8V8gOylTRNq5xto8JrCVlJ&#10;Aksrv6OVwJ8sLPr0r+f/PE9DIZcgDy/REncgSmdDlfePQhL46/uxvncJNxeTrKOTrJqCBbCcBAlD&#10;ylBn/eXINnpJacYsY5ozjm7QsRImjmvMUmSlAlNXYNScYA/xFzQ2LN96HKWZLQLM+Vq3nYDLrtsu&#10;1+u2UQCu+PXzTH+tGqxEspoNUDK5M0C2PDsAdlkhW9srijyIfABA9lrZHyTvYRtVM8V6AtVzAe4D&#10;NaNcPSQ8h3iG4dnKX45sJVqSfczf8jlfY5kE4o1kGz7chfs5Rm7LHRDum4BJ56nXTnGeuhjvGiOA&#10;xeL1vO1YVCzJGMWAL4Pu2iyGKzBDOcYkU1DfeFw2DL2178M7w1gF2Be+HufLbYzogE24jJu68H6I&#10;yUeYgwG4SS2nsABfFaPuPnEmempz+KcwJGdCoNpYiUdPR+m2g2KpSnwoKKuAAF45SFFqQLj+nqyG&#10;Km23aJeInZcPl0OvLEuBYsRAsq3SUn9TCTfT5CCkO8W3Psxykr55X+O3D2S7e1DHbW8UC78Kom5L&#10;VZryGFgHNwqUqWlOtjrGMQhMywi67UNHYGfm6AYqv6+LRozP56py2yhtnAdCOTTYaKA1z4RnKhCV&#10;kY6nUlPnMSuQw1hm6hxQFfeq9UAQrUiAd8vgV8HcD8fES4yi+CBwPW4i7zUn/zMstI++UqpuIc2m&#10;tPm/JlWEyltI2rJJJaMY3UWJpBQfdZ5PIwcdEJJPuC0codIELllcrtITCsnLA9OIapDbrr4EObxM&#10;tvQ/0LP2SPMm/yTnt7+maY/5FvT+d1W3BQCXLJZOAJJ3kHJ9sPPB7SQ6TbIhHgoCstE1uu3tJ8XC&#10;r4JoSYb2AeUWnj3T0Kc4tybmV2C5Qha5reLkX93EnR19goWoMSsDPitUhCuWZPkF5Okm4TgFwGkL&#10;Q+9xfkDgNAG0r2EGtzADHOUnginMjInxdsJKw+uTGMFwVqTQMTX0a04hWVUtydAMXTjeN7TxPW4S&#10;+ihGF1bPACfE3gjvXVyAjbAG3vt7vYk/ga+Dmt0sqHDbE91WJiFm2+gD6ERsgwRagkgsfbr6b/Et&#10;hxrg0q8PhizJrzABzW29fowhbWjeLIrwFSS4A6psVTWt47ZwOYihnmRQc86qHB+xDGIBkG1xjhOc&#10;X+DeBSFyW+WUN5iN1M2RT/CUjCHOWhC5rIWmjrrt8Qu7Lx/j3QmqlFWcaWvxa2yyErdVSvrWn3zO&#10;w0GhOd48gBEeh72dVKvmBwrswaEBTMsha/6FwjrpgQlBbzVBcicwg8ggqEt0FscvHdKNfB3cq9YK&#10;71aGU+Tu361yjssG+rKebOFpKswn1gcPCbpCFN8iMKenGuCMg4H2aEmuctu+k9QBaKfBv4WORkFZ&#10;6M8AWyC7KjWGk6s6wRpeYHwcAxBKFbkGyzBKUqbK8b05ZgiA/rkwS3gPeVnkFgzg/aDAuKbbgqH8&#10;OKDi2m0VDQpoAEirtOYklxTJPhLesHuo7ADP1k1oa4VZpVpo1ILPcF+SpmP+J5f+URL/PcikBKhv&#10;RPSilFRD/6P/rDZuLn2Pq1D+8univ4Qnr27FNQWoyDMGQc8eGvyhVS75cK6TvWIJcA7ZLQYJCSgS&#10;yLL4EoFScA0KJRmb+drdYjTEcqXz1eEYue14lLgt1VsGCNXCUwKeLSVmaGo6St4AhWBmuMDf2Wf7&#10;NNvEpB0/D0CzVlGHybrgP9UVUfAELIVLdknyhoSYRBL6d9igInCW6LJwioZRnyGJ2ywmwBzAJee2&#10;LV21JEOT/GjQ3Ko7iGJ4QxP28LTrD4OOqt4AqKkJKoQuIepXY06YYUTrY7HcBxWYFGJ4fwMyX9cM&#10;qWvxAKziiWYm+yS3I7eNwDQUdSjptiBsB2bbjlGZkTtUp0R4+xSIAslWg5B8rD9rR54OX92FArmt&#10;Fd7DeKNbZCR36YB8z8NXzY92P5A5uAuNopvKmE14yV5FgUHJhshQ7P5Sd1+Xn9uWBtGLSUrzAqlU&#10;6WrixkIwpk9h+QJHujrdlj5BSWsITEHvHQZztQknLFp3hziCxGkZTL40ACYUnfsw5PSFmiqt2hhE&#10;Vjt2lHHY57YyTR3mUbXee0lewHtvw8v+UYJ47On8nvHM7JJ5kCWpNtRutYCzgbKo3G2OXJfWWAV7&#10;QveIoWEIIHhRGC1YzOsUM9vE/D3TQWqZMdB0FFpiSSoGHG0LmACCr0kM7Tro1zAEsXST3NrK5hug&#10;qelFvH2poZVN7GQ72RHJ5muzqVxybtutWJIFig0/HBzJFJ84FWIDPXi0D6BUxW0YuLc6xKR+HBZq&#10;yJbt84oOX6C9TupWP7LNutVCMxQxhyCgN8WES1XEHPxurfjWAz4bYU15LDXZxNbJdVsAB91fmphS&#10;tZkasn+inXZO9BDmQicmVtPAXmHsFDjn0IIj4IQDVa4FLJ9yCsNs7BsU2F0iDhN4UpQBBaRkLSXz&#10;KVGaqrskPGimjKaSBBCboA0er6RMxIkS9ZV8dl0Qwb0j2lF/TLwiyTxdFCzwhjckYyLhJmPMc5vC&#10;0ePFnYDiZDzINUDvcJFG67qUejygEd0kgtw42IprQOfSGU5SAJPQAVnUWvQhS7B8RBrIYXL3xBpa&#10;wuXntqULvBhuS+aBNge8qwocIUVfpF9ZnW5L9VId/+TzZNhyDXtvZnV7M8/uvtwZuknMdZbdGlpN&#10;ceqVbQ+sxwyuKB2WyV/sTuRQ0ZKMYBbnQbA0ELJO4niepQ5whnjbHpsemP8YwESRYAhITKTBSAOO&#10;i7RXrD4V7ma7/m7IQpImujABUP81PmOZZWm0MkeAskuZA8EF2G5yUCPffT0tt2VCZ3neUcbrZp/O&#10;F7TieXh4cmM/Egy125pUUtHTOJkxIfVsqEtvzixIisVyCdySqgN2Dty7WCyDpfQ5H7biAEfjmb49&#10;dBxqgTEODiE8KIuCcpls55YnNk+7byZmylrgYNBpMbpCq754fkWzW7R4Z/7OW9G2G8NzBsfzb9f6&#10;4gb7GrSPgrBOssVkOM9vj9tGJh9tDAzd5zEjbS2o+2NTvjqA5ypSH/Is7wN4fPikRsyaEbrsQnFB&#10;3DaKwsmwAY9hJN9F5raA269h7fzFvTpCPFISxc1BsLcgDg6D6X+1dPkkxAl4aiidf6VvDcymoG5r&#10;PJaGLAO06a3H3BcTFTnyCKCx4D1uC1opdDtQWfMCGKVn+9tnt2DWFYVNldc1enIoHPCEtiAXSpCn&#10;+KIUzuaFxIbBvGtBtwY5PtsA7ahky2+7VMcyRp1Q8SCknf4UK7Od+iy5IwGyf2n8uJjsFgCLdBsG&#10;Bx+c0B2Ys/3RqJ23lclgZFGECEWhpir4Uu0lgxR257hY7oNvYGWbvqzah5oXDT7/vyGJvQuinqz4&#10;j05hSSa7BSs1qeNemoz62EP0E9W72+tq8hPQ47ZCghBE96NPMKG1Rucc5jUaD2FcRn+jueX+E5ZJ&#10;ptLkBtBmUn1ySAJL0YzDkyQv/HAKVMj2gjI3wmgRnZyyki2A8hjQt9p3brkY/HrztlitdgL6Yz3T&#10;XnbJMVA+WpLtV9+TcH7BavIXi14NIFArBLocw3i3iJMG4yqw/f3QvHFRwUVuGwuQUJUk+4T4vxhR&#10;wTRze0D+hoEw1N9pgNJ0erM10E/pQi6M25K2ypLU+/RFLOpAud2MvlOZPA+HzVNAbxcLFZyMJmXQ&#10;Wh48ajVp1ssN/VJTAxhR3WIwWuJ4t+QeMwIn87ajcFKV4Bq16HFbi2TLHuyDegTcVkkxWkqZ+6oo&#10;fQ703V1H79o4W3gEvRoZNegkt0GbjpFb5AYQMjHR01auwil26zvKWFQ8Dy9KtwW0bBZ2/3mYJFjY&#10;t1cv8wLdowos1AnJvGwDOkGuIQ5hxN6gFhULVYxYTepc7GBMGEyLLAZSjNShpFmNwHVVggnoMUAh&#10;qT82O7dA7wCyHTG0IvZ8lr01GtRXpjJMiiaQ8E3iPOWvEtsiH2IHxyej0DwhoulVJejX1e6g6nQq&#10;DJDtRXFbhK8G7iVZMXd7kagVkisTpSfgo1bXP8yP9buPODhZrOXCbHeAvsyJ2jQSJw7Ho3BdlWAC&#10;etzWoPveHUPMCpKt7/vgDqMzX/CeJDuRkEDVReDBaPrHain4/hDV5ddLazFQtZrIaRr8jHnbHgxW&#10;Divw8J/90UPZj4Ovu+ERlDVi9UqvlPgARB0jh9Ujmrie2/JBwzE65E0Am0y213mSJ2C3bi4elLlx&#10;fl2wlTN7+3N5XOVK68I5lfKy7kLD7fX9ACO+SBKdoQvIaUB/lpCcg0ulQUbWm9uDkx8XhFp/xdMJ&#10;yWbEAIw5J4bAmPTDjgqUk26QhA7bE/lysdCDmSwBv5/MkK8zN05AWj/mniP4QhpVXWDIaTo05TAJ&#10;lXlbcTHuFmU0sALgeI+bH4l8Sm0ANE3DALDoaJbBalgovxbh7wCXB7EYlosdqq+QrS7BwsCW5Zfh&#10;AI5eXRv/B+eEp5i3ZZMpe4rsFmNI/2QCgPdEtb5yNnBc02M1E893vuDoLAqnrQvtnAa+xMx+EOj7&#10;2DR5Rs1TArhtSTg7pZcUUFwlOqUKJMf4Wc0U0oUVXVxgMRie9eKd+cf8E8v6Dx9UGEqLDFHy33Os&#10;Ob9Qe8Ns7tjMmeJFjmOIjyHNI3LUNub+/e7Rm/vHc+Z+0dql+4Mbg5/M4NpXAhyVku7RCGvw8e7k&#10;m58sck32khK9foEubdFx7cZBTzfrxTZA58niPPthyLJcwxeV8YBlWZ6ZhPanni4IIhciYxLLWZBe&#10;pJFnBlR020+rpyJbg26eI3uRjS7cMOCF4Eud5IYwuRoXnYtUEkKHtKDjO09oi1KecvQviJSAZA+D&#10;ES6FwCwcDikkkQsCPkCTeAO7/Ys19GG84vCb+gi6sajVbS8zxNLIBu9jedA5awiTdVtfRBpRr7sf&#10;MWM2RrK6qA+w3pwhPkh0pm6ntie8q3J7YhQgx/QuJs1GmnJ+DET0tjM1Sf+mQ6174iVChWzN6SKA&#10;7KoUljjDnbFOK8axbrflijGQTVobISaoYUvuvr73UShFmXKKhfR1WBHOmUi2WSb/49R6T1VKXBt2&#10;SLz0zHr9+vid84LpfJxeTtouWf92G5ozWb+dekfVy7RD9J7z3KewU3jHnMewjtNBnw/ZXlyf7Dvg&#10;8EhWTYueO9DsKLp838o55GRPs4m6bTO8yhc4HuwdsFt08mMxe+B2r5No1wBy5aQ1B6MoxsMBoy93&#10;9/u7sE7BY1bOXjDZHqZpStugZczKbWtNUpcHFZOUyfKUAFOinWbBNhJpE5lpuSp0AOU4s4E5eMR0&#10;O6/BSX32j3rsMxeEStPkfpYeJkLZ4GNslgrLz5kM/wEhevKQA6EGIVM4oNaYKlKL4CTjgieJXs3W&#10;VPYqUNjmTdhIDPwigEJvEsMS6bJOkCGP1joFJnPbaJtQWu82P0lCjykR2gGHcWEppQY6qeAgAZ74&#10;SIqtR6Tr/NZftmWDK2IJuCQe8xbHL2hKphqGKg36lwN12RjtnKMUFoE7LbqcAEZALOXlf20u/unt&#10;V0BSx/pZerPBg8oJKqt1wixjom4r/ihIXwUQ/DF4GI00NIYnh55pLusAfRdBwu04584qdm6xAG8G&#10;e0FDXDS39SLpfA5Mz2h685eb21YtySacituCSHs3aSZyJ2Hw8LaXM755kCZW3cUxl6Y+LyZAxees&#10;M+/JhgZ5OTH6mVl9LcLB10i2TdrJkv80iFMgUC1xfZd7Jr310LFs9v22PgpZ8smv6qCzTOxsJ0sp&#10;CMmaQQ9NqA1k2QDZgniWmfuZTfzBg9N2jsncNoYPvMA3l1C28QgNx234VRfaTcKn4jjT0ydbLMrQ&#10;2rhJqGueGJ6FI6Afqrwr7GeciKxnrca0bGjikYLGSwE5BXOWj0QRb8uyXNPYjpG6zhC1iR49Kjp9&#10;VeeSGrl9utIyQ3mS0eKAn729+lETW2gC43DPqPFQNLwf9Zn5ElzKrX9yK+h6LDMODy5H1Pct3hGM&#10;qvh+Zt0WjoeJQSgCDw7veM3xC9o0e1eeA4YJC2yD3s0HlVPjkpNtVUjuHEzsxWW4Rfk545nTiQFx&#10;yKwuEPXwRWpEtgrPiAWVYYUgnlmbWJ+a1KbhdoLR2IlNVeotkC3LXtqQdlJgvsA7M5c5liqZymQ+&#10;dTZbeaqPvUtA+mbpzsO7QtvVO/s0EQupXjxOdVAEmPuqWWzSbGUuk6l7Pldc2dSYyG27sf9qi9nF&#10;rOeWbkJHwNyjmOvfvNyRfg8zifc6jdFAxPSd4NLB/r1AOViXKhAx4he3bon2R04CpULXBmpYm+Pc&#10;cZoKKWBXMzbnQ2/elqrIUjc7oHxQDbSuyVdGzCaurNhh6DyetsFVOXilxG0lgFIrnaRS2k7uXEqh&#10;27J4Uw9QWoxki4dx8LYWGpjAt2CtzefxsCuxYBRN5zGUHRAtnSWyPTO3ZXBmB1qWheHNWgdjm3XG&#10;SCKsUoalhlTjPeF8VKtuIbqfHq4/5uY28MHDVL/n2Yd61nKKoSI0PkUcXxjnkhpZND8TkqPV0UiO&#10;Zhto49iY8BAM/IwahktU9HYfAeC2eWeKOOUEEAjDXpI57xzfgKHvPwNsyOv2UfgHt86DFIhBtTtp&#10;+oq5zGu24RdeGut3/pJW6zxpwwocgr9Z33ccBE6pnKDS3bdMOsWZ4lKyjW04NNzWt/8Ex42CWH4o&#10;lMBYUkY6du0FWrMtuyUY/7vGBD0Bk7ltnDh1a1J2tYGBg+pv6FIOLfcnKG/PpXgHTwHuJ+4Lx/NO&#10;N+mikt5BH48ZyAFGEQ8/ylt6u3NXOssxgyk+L1gplFSe0SCRsI3cKMk/Q+hntwAOC/vp9C8Urxlh&#10;GuUCHlWyim4rfYZ9xysYdIpVcMa+btvIpPhq2AcphNFrn0yeoqUNlC9jJoNYBhvJNmaxxQt8u094&#10;HquP56H/4MloiFTDlu518zQ/An3uURjpk238xeygihrHLfRsTCSlcbjjQigcsZgz3tPquIAyEbLj&#10;Wcm2P5/PFdwztdpCx0OhSjIQiIyCjmBpL+BPKA1XB+NILNtilNPk2/4HzNiMRXCAUe233zkYFnFf&#10;/fY/B0eSW9JzaB8YbzjKu4eJ4iB4GQ/Dp/UGOgev3M8gBkxSpyJbaEw8Nj7p/os2jvRBVOK63UZM&#10;0tnCinAeeBDs3oJ1FFMQUdg7XlcpLShOnwBKuX0wfWiNiFcC7hwZxGkjnwpM1m0jt8UuS0FR1SDC&#10;axgT4Vf4iP6Eh6vMF/hSyLUMaEg9aoZ2gwHZ5usAICR76L95SztzJzHzPSF54wkhN6AzSpYLyfwx&#10;uWnzhqiF6Hk7Qoe8AWNAizvK0FoEXQC7DG7KSrP3cNWYpBQbsBS0f8Jt+QHcgojFS4F39SBS2kAb&#10;FHDMqNsCESA5Riac3iQmTx+5igbmyG1VnkBAHrBHWBkMgL8VKDKbBOMzz8xtqeKZ4UGnWyTgzXLU&#10;tZFsYZPlysmeeJ5DYIlz2ORmJNt+0f7Qbt0WHUu5w+yznoJUkZlNRqXRMZEQAkjMwpALxICPEEZj&#10;Ck0KdExYoh7BsWyLrRe3z0DExESZcHjOVTDhELQsvHSQXJQiHQ0MicD4ne89GhWyvXce7hZNjZaI&#10;AWxe0sKDk7lt+N6k0PKcUhg+BTAVGHhT7CzQyTvQvNYYb9qF4RGl4vvz1O9Bz6IgvRUlOwWIxXCk&#10;vKVBWtXUMs2bt5AiYCXqtupb14PYROxndqxKI9cgDnvc9gGSy4qOui2wtkPk7pF3V4VkppnAiBMY&#10;IErpbEp5kh8qFfhRlmWSawW9La58m/vXwu3dR/uWAmVHIf8CsuVpdrCaHGC3vq0a5CbycMwehRCL&#10;WZYc9OPQDE4i5VmhRrmSTY+Oygh3O884yQKaYJjPrFHoJ06tsdEKWsKcz0uJziwkFwGkx/Bg2bft&#10;14Ss3YJF1800Xf54B2coS2QLwq5QDmReHLL0OijgCvoLbLCbbSRb0nZbSI+AbQ9y8f5NzG/7eMO6&#10;TMCueOnwWDHaSINYpDymRhh/4RUvqbnl2cmWCv56Jd5HbD/Om/C6Byvg+nmexSjK+3QFS7DCV9BY&#10;4zq5XroCkP0te3zvT3StgFFLrH+BBSr+hD5KBTPWwiN6Zs8vucdkbnsf0/GDaiIxhWqXPYbrkAaD&#10;5+DqW3ArQNQgzN/Ld25jZ+HR3YLCnfVriIEkB2vwfmG52WrCU2935J/FSgpkykgXFBrQMtdUp1ro&#10;oQqxnFuSkXeCELhwjFZeeMge1GJvfLyOMtmKTNmXeGL6qZR65YTb0gMhQ5dtsCMQQvvJ0JjofNIh&#10;CoGpe0wXgRAZ/DxWF2JHwmYWNevvKSeb/l/gaQWro/xoJf2MCl3+VT+l7TT6oZ3dkvx6ERTaOCDA&#10;I3OYSo9rGBZRrXfAr3CeqYTifLh5Jui/8k+B4zHVcLc3GCxqmjr5cA4jfGC5RLZcKK8kRbK1XhkQ&#10;nhjI0cHh3YOUvbe//jrfuWnUNtEw3PKnEob1zJh0ByeJsyMcwT9ppoWD9Xy8jFzVbc/CbZnyPnIA&#10;Mg+9xmj1+bH37+QbNLa8uv0S7hnrrHKutW92bYBGf4ADNfu6vVW6AhjUU08X9Gf+HkQIthUN3cJ/&#10;hl1NgCHNL4rtzT/KdH42nNO87cWhr9tKg8XzjNOiAW2/CQyAWvcsbsqVlAiq7Aqo0THLvDqR2k+8&#10;pBgoAVjq7fv9vBbYCcRi7DkmxScCCxYWbJ485fXD2Ae7LtXoOMXSAE+1OGlxDREswG/j0pl1W7h8&#10;VOAXthUqJApu3LonK8ifoFOB/IopnUvguZwDrCx+PTV6JikG45s0ah0atwlMEciW+yW+T0FCAgo7&#10;IVtQs7EX46/i5DmmdfY8ZZ1tWAmaRS/kj2pK9+Hy0SPh7Z2VduhsqzjGwGNlqdDIw3gK0sNYuyT0&#10;2zLZzi2dpRdjyhMGQ4YDAcxZqsUqqp1JaJMWWwTdE7RC5+w2CIs2SQi/j/J87rbP00TJFBV4quWf&#10;D18vo/CZBkZQc4sHBv0sWTYwrsPotX6OpPbreUmVZkZLsnTeK4q+0aNsAFqriATmBOtKlRZPvKQa&#10;wDlgaFceDfbFuhy9MP+WNLnhAHhA/ISj9sQdE7OpMIuFXYqTV9hEt2ddHTj2LMAz0W4xnQVfaZe8&#10;gRaI5pVh1K+dGq7wNgHeCSyGBftBtWTwDtpTZHTbKyBa6tEqivs40DOct9DnrX0s4Q1I0Ac0Y6HZ&#10;EKS1f322GmfIQNXPXhHQGHWmjTFEo2vf43uPCWbUZyBIN6GhDPf9Snb1qHJbs1Sjlk6NeUV42A8x&#10;cYdcgkEwpBnoQo6Tx5+ROmDEdSDK8F3DMJsgXDnIHhwGaiOdDVx7HNT/e5hp7hUO4pjfMMbDrt/m&#10;qXraeTkHyhVHyj6/FBi/Lrcdg5JJKrp4vAe6Mz7tERbgOgJoAl70TFLExKy5Cp3RBDQm9ElBWvPQ&#10;x4E9FoESfF6C8KKUo0apPWbMHBBWf05wEKPWnwpVbnsWkxTVGzCoO49k29VOaCPIl4VGE8j2fVSr&#10;mNcBhGO/BTe6CgPnd3RJ596YtnH7/2talIdp2uEZCAjrsNNT0N4C6nlMbWc6Xd+1BD0b2HlG0/96&#10;3HYwbr4G2UTdf4oIoN8bPW39sqLKbXfPQrYfFJlbFkIjt9WfqLO+8eRuC23wR1ELMAv8rmapBP2o&#10;nSEFalCD+D780suVTHgNfakbns2tSgeaCyEPTW4RIOJVJ+20DXBgjKdiboyh9bT45bht35I8Bufg&#10;k/y7w+0WC5cU58dt33yWpKWyRFjoWAK0VZYmu8dx6oxH50CWpQsU8zOuE56B9J983QOyvQNbZJa6&#10;z4qsiwZZC2Gua3VUaduF6fCR0+j+JHkM66R/47pzwq/HbXuW5DGoeEnVQi5ec9uxuOTcdkC3PcME&#10;0K+JK6nblizJIyCuZlWC80MRlHFpUSXb83C3+KXwS1uSRwGLwY+HXIzeCNcYhb6X1OXEALf97cj2&#10;SnJbdDocj351r2vUIwY+XWJUyPbjNbe97JjGkjxZSL62JE/AJee252hJ/iVxNS3Jk7nttSV5PH4p&#10;bnut2156TGNJnoZsr7ntWPxauu21JfmyYyovqYlky68tyePx4leyJOfztpjgA/7w7TKgm19RflGt&#10;Lv49bpztBX9vWg306UVum9/rOf9HDKyb5n/go4/eF/Ewz8syApgygSX7c5xJwYXBPLV1OA68WJqI&#10;99PtaRiXFF4C457GAgOdasANhlkBiu0GFoQYsfMI5HfLqJj7iAcTcAx8SU7h4kaAxfuDdtuDZTid&#10;iX3Mu7iRw0/HgBvKmvgp7+NPC1i9cHvBT3rFxIXeZ70SJElysjQa+BPvtc+SEtneOHioldN9YLud&#10;Jzj0JFMsTwdphbIKLkW9Vfhx3sh2i4WzIU2LhR7S4DHbPDwa2OJTX6yGExafI9DbMz9ekmDd/SxN&#10;QnY7ZLBcesjX+L1RIluxWqz7QYCed93xZkPtkwlpWvu/OLhi+H+KXa7u/2I2uKb8n8HW4ebBAbQP&#10;7MTDx4DhGQZq59yH3uvJzrqEv8H3/PVF2p31HWmtzV/wvvPMrn8Z8w87wTG+yFcOU9700L7jtrfc&#10;NpxwAFkKb2mAS8IFH9e5LcxX73yiYd1JDa5xGCix10emi0NOxgt4WSnc4frrLefm4XLxkp3lrH1U&#10;/Fv3ts0kO2p/W1G4zcEiO8a3/n/76Kgd/xhrM97/A5HKWeakYRJ+JoHPlzbmf5gSSrmPbfMZfrnX&#10;f1W+5K+4N2ZeLz45nhg2HMHS+L98v3xfvFJ2xI5uwgq43vKP99q0SZuPmiAV4nt/OX4Ory4vT7HL&#10;lV5muDRiK22y981bw80DLR6fJfxBt+GsWd4aFxCYTrLVpS3abcUUTD8Gb0BrusYvgB/VAa5xjWtc&#10;4xrXuMY1rnGNa1zjyoCQ/w9gQGVlcG2NNQAAAABJRU5ErkJgglBLAwQKAAAAAAAAACEA26R2Xalz&#10;AACpcwAAFAAAAGRycy9tZWRpYS9pbWFnZTMucG5niVBORw0KGgoAAAANSUhEUgAAA2kAAADNCAIA&#10;AACtj6+UAAAAAXNSR0IArs4c6QAAc2NJREFUeF7tvX9MVNfWN7553v8aa3mkM7kglVt8KRKoJd5G&#10;0bZPJQEu9blRmzz2x6TcNpaJjSXRDHmIsaaljRrDDRNNLLnNEHNbm2ltb6KQe70USLDXVtFUQi28&#10;yOWRVkV5MnP1i17jv3zX2vucM2fOOTNzzpxzhhlcO6Qd96y99lqffRg+s9bee+WNjQ4z3v58qu+/&#10;tjaK17nYct1+Dea57g7Zv7C/RIA/GJC7v9EZfn5yHS6rD1sW+gsmdXwe+fMn71j1JTPy/7Xjjxf/&#10;/PvMzOXGLBn+hbLpQhY+nzY9UobnumvKg/RvTiFCeggBQoAQIAQIAUKAECAEFj0Cee3t7YveSXKQ&#10;ECAECAFCIMsRgLhjNlvY9oY3m80j2wiBTCKQp85Zb9y4MZNz01yJEBALMT9PCBEChIDrCOTl8Ske&#10;ql+3Sw+Vt64/QjQBIWAKgWfz4BcPPm9y9NdP+qTk1IRy1qZWnIQIAUKAECAECAFCgBAgBIg70jNA&#10;CBAChAAhQAgQAoQAIWABAYo7WgCLRAkBQoAQIAQIAUKAEHjIESDu+JA/AOQ+IUAIEAKEACFACBAC&#10;FhAg7mgBLBIlBAgBQoAQIAQIAULgIUeAuOND/gCQ+4QAIUAIEAKEACFACFhAgLijBbBIlBAgBAgB&#10;QoAQIAQIgYccAeKOD/kDQO4TAoQAIUAIEAKEACFgAQHijhbAIlFCgBAgBAgBQoAQIAQecgSIOz7k&#10;DwC5TwgQAoQAIUAIEAKEgAUEiDtaAItECQFCgBAgBAgBQoAQeMgRIO74kD8A5D4hQAgQAoQAIUAI&#10;EAIWECDuaAEsEiUECAFCgBAgBAgBQuAhR8B97nj30scbN278+NJdQ6T5u3/9xcQq/PLXxFoYS/4u&#10;qIeJTE3DLVGEU6o1YTiJZACB8W6Wl8fGVTN157G8bgZd0D8QzYAJOIU0qX62KGsFe1qZYshAKxqm&#10;/mkdiBtmoCq5L3wKjZIMub04psljrDUjnsBDAE9m8gYyYI/yo36yjZ6uhAphICgBbcqLVDOn+f7c&#10;AHs2j03z0dPd7NlWNpemJlPDxHTB+N8ZZaTamOSdpiazISQsUX5OJV/IxBMZepS2XQbaxtHItM3T&#10;WKI8AOonASZNqT/lk3OhlYPp5tOl2JnSmLTxXxQDXeeOd/9n+Ott27Z9Pfw/xuTRNIq//s8zZ979&#10;zWMJ5JO/C2Tw89avzU6lEk6h1qxGknMbgcr1OMN55ZN5nPkZC0FnJZufZ/Uet+dPxQRGWTDAAkE2&#10;KpPH+k40bH4MB/ZH8HVnfSojs8OXVFbm7PsRxoKMJWAjTnp1yLQyeDzm4flgrIrzv0QticJKrmGh&#10;n3/TDpsWnOxjvgAL97nLUE2bk0Lwq3n2wzz7KsT2V0n02inNWa6ntJn90MnywcooO9aQ2tiYvKFs&#10;lH0fZPvGZJ2p9VmXUNmZwhjrulONUH9b1H+7hC+2ohPElE8pzbdd6FcrcfXrsNvc8ZfvWr/eVvOf&#10;NfHkUcQiMRz53f9KeIoA5F8huCjeuHQp9pKzTiUEiC/iJPFtVYBQUY5iv8B70LEFmeMf3uLhTy76&#10;179yC/B9rk+a9K5GWFKrjo6qXsdGJoyrpnpa6H2HEKhkIcYmbknaxs/ji/Xwh1MVqxOxSfwRv4I8&#10;UNetdLayAfm1Er2LDREhQ64tNiRl9Eh2rqeBBRpZY4D1jdrwV/FFY4YqnCm0RwcyGm214VI2DRUE&#10;65r88QyLKz6G+bprQ4CiR5FRngS1pPIBr5aED3tgqPDNBl6IH9GEjGETXyrEk6PXr1YIAopJQrOZ&#10;cKMUy+HhMRE4hGbYmcDAZN0YvJEDb7GopDxRmuG0cfZukD23nfmCbFLFqRWbz4hVjHck1ilibMIw&#10;DrrayAuyQsdhWVaCc0W5fj0s0HlKBkqJpxp6pIdbM1AolxxURWdNalPrT26nEkfUWy6USKG7KAt6&#10;WZghdQ52s6Biki7YGRew1LigVsJ/tQxsi19Z8XSpcVDsVFY5zvL4KdRxx0SPsR7kNH5HVEPgeyJ8&#10;14Of5sR64F3xkQAowGeJukG/GA5NqOq0Z0+S0S5zx1/G/8C21fzfX/9fII+t3/0iDPnlr0Dl/vtP&#10;Z6D9J/uDOhz4B1YJnT2d29jXrcO/6hGvYwNVfgjJM3/6b5CU9fK3edBwWyeOhTf/8Fcgi4/95l1U&#10;yWBKOXD59S+/eoPP/+tf/vrWL7I0qjIQZqDhP0HXOLf///vfr9l/V/4aSeZbfxBegJWsdYv5lLhr&#10;q/lQK14fYsE+KTpzawKijhBzVLVxVuXnEb4IC/hjuV34Iw4xvwj8ngVZX4n0OtjA098wZIJFRHQw&#10;yHrkoKYYgp1+1m0mB8WDoI3VrLqRSZqdWKiYGSrbUPE48zagpwsebXXCywzqEJyB/33HBo+Q+BiG&#10;fgj7iU9iWHR4rV500QmLAZ1CUgQLIYoJcRZFUtEGn+UBfDjxQ72Rf/bDKDE1j50bNxgCdMhQv1oh&#10;TCcm4k9snJ2KXnX8Esgc/H0FHvZxBANj+4C+8L/Khp1mluIVzn5eATh4Az3wWiiHqBu8q3BTjTaQ&#10;NN+m4athgJVXsucC7N0eaRz8dQdHRIQP14M3w07prRKU/KFZMlIMHOxn73rRSGdhETPe4YzW4zGG&#10;BUyd7peACjegDUmMV2OlHyi9uz4dbWrNhssH0+0PsEGOFXBBIGEJDVB0eVggwnwMQ4aBZlw1ETCe&#10;49/1V8d9Tsc/BWoX1Erqkz1a0/LKqnH4GCZtYIX8UYTX4rHRWh4/hWJKssc4HmTzz7A5SfhlFV9g&#10;1fFFEXeEHxHIFXtSkjQRjBQy4qulGKV8zRQ9oilhy5T7d9zljhJ1fIw9BuRRJl93b/8CPA7YF7Rf&#10;P4+kTmmi97EC/O+vC5T89C+3dfluafy//0o9HPXwmb5u3QKBxHGglwmy3MBnJe2QlX6DfQ7Sb/0h&#10;Gfy/rpTII7rEqSPk4nkoExsPaxpYmXRF6U1nEcC0tUgKR1lfkPVviVMvIpFFEFvysE5Vghjz2tBX&#10;hP+t4P8V7RbogRzxHnYI4pRACFRNDIF3+wPMz9Umbzh1gFV7mKcaaUMssZ5qYPL3JTO8qDPWrrHW&#10;KhboJ+JoHVwvp3TKzgEgdqKN8v+KfvFnTll0+Ung6ypLwtMCH8CgDZocCEeaqG9CJ7BMmAI0JPkb&#10;qrbEUL8QAA17+OzxT2zczOr8NcTA8qvxjzoQJuB8q+dZgNtk2GnkgbZPSc6KNyCzDJiu41OWcrAu&#10;J/iyBTOab5f9zNeImdBygNUv8dEo/75YyrVsBKbPm2GneOs5eUY0kiGvBQTq+J9jx2FRKDXQaLDQ&#10;EBbIkG5nccw7ifFqrPQDxbuCk4lgZ3IoEiFvaCeAzyoQ/Px65GGwuIkMSKR2HfgZZHc4Dr5+ackM&#10;hTUuqGWSPFrKyqpx8FTgv4C4S20CyatJy5PMlcTCRO4n7YfnT7A38XsiPpPgyxCHLK7BL6p4ylPu&#10;SanmYqP8v/yXRGoYfZCDlCLnAXxRTCcil8nzaq5yR+RZEo8TSWMRuTPVtv3q303J6YQgcChijoLY&#10;pYgGYgZ6y3ANhCl5aDJxk8gjuLSt8/lfS3Iivim1xJsx03OERllEgKetISkc5ZsLgatZbSXi773c&#10;MPPrZY0iVGlVl0r+PPyOBpkXOKiXpytN0M20Zwv6WQXEXxsydzwobVOzbmDyRJF5c4ELik9fJbeU&#10;ZCw8svA8AHsxJJfKQHhulIBoEv0QYYBnGATgx0xDVgexFgi58Y23SHHE3wvDTlmjkvpMdFTFzNRa&#10;GfO/ruNsP8MYkkL1EvFRC2bwQBqGIfmP47AApYYoXfIGqNb1SfE8C5bz3QXpDbQ0SxJhywZUYoT7&#10;8gBuXtTwPKdMMtYTYMvi37Bsubv2gXYlZw3EX52NgH+m/TcIfrXgY0bkLeCDRAmqKCQSJoW/UeJd&#10;eCHIK7wGopmkucgd7176KySsFXbF2RySRx5WlGgkbod0djn4dsSPL/07nKzhBDJFNBAz0DzEKeKI&#10;SRqSx1/Gx3+RQpZSfFPky+k4trOLmK42kbbu6cPNhZq/ReIwDUYT+WloM+eRIzzFBKFKJKMqkyTy&#10;x6ObUvAvscFAQOG3UZyGgZ8x+H31G+cS03U6bhxEHJubMSDacChFIsOR6R4KJdXcS6Bl0EQ0QEku&#10;i68B4kMXOoWkSKKCZMpkklDFv1pIYw0BFZOC8pT6xTY/ePRHE6+M+Isk2hxPzgIJu+CV8pvw9yJR&#10;pzJqXafEsUSQMkkTcUGxtwwTzTwYpt72J2J+aInA10S7cAz/jCpUD1jIfq4ZA0tyDPKMfCzDsFMz&#10;CRoZZGc4ysoWN8dhgSgdpkoPIbyGsMzCQ8DjeQomZowHm/UDDVE0qU091tDO1fARxh8SeMTxyYma&#10;NUCtGZTsb2Bh2Hhg/jtDvFeGtpl4fOJETELnyFxWbXNUXnzMjHICmhxxhbym3CvpHnfkZCyWG2bI&#10;vcT+w1//J8T4RLb3r+y/k0b7rOP32G/ewC2SmLOGNPS2zjf40WzBV8VZmbjGk+Zoy5b//bXMNBMI&#10;gyj7wx+YnO2G+CZuqORu4MZHCjtaXyynR4i0tT+Imwu1rRJ5W4MXD5H4A2xPqr96MLxyC/6mVeUx&#10;77W4gzjw2YkHbiCIGGLN+jyjP3bzDjDUUfjjqAqCCgp7zOQfynhV5tGq34Nnug+ZnMW83odTEj5r&#10;ISonkkliO6N60UV6Gp4J6BSS4pu7kDT8nOYkR9rBJFQl+kQX6WlFVSL9ikIRUoAhgkQqGXP1wqlN&#10;yueZR+Q0PGeNexP3SOlIfWcaqw/KYZujohzCb5CxhU4gfKJzlmcSoUGnqcZP2oqEtWhIZTg9hfwj&#10;2Cyyw0pezrBTM5EwErbuCQS+4ueC3YBF5GqBpBrCgnl2fwwTyJubMR580Q80RNKMNgGC+AFIDe0E&#10;PfuCrA5kqjDjDDFaUwZAalucleGfSmIDg3odTa2+SsjQNqtKDCyPt1N5OPWPsdW5rMuL31Tx/RS+&#10;2Why1pb0iY8Z+AxTpzfgQ0g0vrMEP6vgc0g5DC92VSZpeWOjw+LtP5/qAxZkySASdgkBsRAQpqKW&#10;XQjAAecqFhozoozZZShZYwEB+CaAzdKvG3yW63mkhTlVojA70AaT3Cm9KfSjLlny1qlZSQ8hIBCA&#10;mGUVHqISe2EfnvZsHvziwW+84a+f+swK0Dg4BQcRe7GRSiSs4ZsWnL9WPjDEhxA02KKiwVH/oQKb&#10;UYAsKpLiC5ZCHxV7FBvgXf1Zb+mTklMT9+KOD8/jQJ4SAoQAIWAdAfheLz6MM0wcrVtKIwgBxxDA&#10;/bLAeeRDVI7pzXlFyjZpJV8MjFB0Ao+EH0HmlH3UEE0U7+oJuOFea316Q5lRwU7pSXJJkBAm7pjz&#10;Dxw5kDkE+O3cBnnqzFlAM2UHAuJjW79jwZJ1QBmVM42WBpIwIZC7CEj7ZVOSk9z1MLssh+AlfEWF&#10;ECPsmXCwEXd0EExSRQgQAoQAIUAIEAKEQLYgoAQv1V917d8qQdwxWxaY7CAECAFCgBAgBAgBQiD7&#10;ESDumP1rRBYSAoQAIUAIEAKEACGQLQgQd8yWlSA7CAFCgBAgBAgBQoAQyH4EiDtm/xqRhYQAIUAI&#10;EAKEACFACGQLAsQds2UlyA5CgBAgBAgBQoAQIASyHwHijtm/RmQhIUAIEAKEACFACBAC2YIAccds&#10;WQmygxAgBAgBQoAQIAQIgexHgLhj9q8RWUgIEAKEACFACBAChEC2IEDcMVtWguwgBAgBQoAQIAQI&#10;AUIg+xEg7pj9a0QWEgKEACFACBAChAAhkC0IEHfMlpUgOwgBQoAQIAQIAUKAEMh+BIg7Zv8akYWE&#10;ACFACBAChAAhQAhkCwJ5Y6PDwpY/n+prb2/PFrvIDkKAECAECAFCgBAgBAiBbEJgfn4ezPk/3l8V&#10;/78r/wM/8I8zZ85kk4VkCyFACBAChAAhQAgQAoRAtiBQW1t77dq1uLjj22+/nS3WWbTjiSeegBE3&#10;btywOC5LxYU78/OfZKl9ZFZ2I5CXtyOnn58M2y+m+2H+h+xeVcesezbvWdAVvjjnmEbbinxr87PN&#10;JLVPWW5eSvhzy/7csjYl+PoHaV6f4I2M5HVF+tsa6x8x0vfgamvH8Yqd7c1e5d0HA30dDd6d82ti&#10;XYzxTtYUaVzpYSx6tc97nCXUqZ7HQL+xW3ncchF3pP2OlpaehAkBQoAQIAQIAUKAEHAXASB/wNXg&#10;p/XKXWkmoJjtfQMPOEeEzYa9XXl9V6OKFZErDcM1/f+BxBGaZ2XjfLtMRnEgqoKf7og0wEA/vKOS&#10;bL36IImHxB3dXX7STggQAoQAIUAIEAKEQFIEhhs6BL0bGeccznt8OLSzHYKU21lvMG7kI/WNbf01&#10;jG3eOc9DjKJF/yWzQs00EFbs6g00tYGq+Z2b/V2cPhrq55Ji0vm2Jna8QyGaesuJO9LzTAgQAoQA&#10;IUAIEAKEwAIiUNPfxklb+5pKiQhuXs8z0pWrmgI27IrOTgXZ5u0reTrcWxxizD8T4URTq59LMiCX&#10;SGE7jsPriX8lDD0Sd7SxJjSUECAECAFCgBAgBAiBhUbA8ygwzeFr923aoVBYJLKdgnEaNeKONoGm&#10;4YQAIUAIEAKEACFACDiGACeCved5Fnr8CoYAUzfvKkhk+0ekHZB8OyNsjmSewrIA6z0mNi9GZvyM&#10;hYq9hvq55HDDFT6rtLcy4bQOcsfJL+B48BeTuqnunP0I3hDto7N3VO+Ld+L7UgPkqoQwSXiBDmWV&#10;ca56TsoJAUJARiB6IZj37LPd0/yT+9SzecELsR3pFlECVa0X5lDJs8rPKdzQpGspJwJVjpiUyIO5&#10;oc/X5g9xp9n0p761e8fmLDqbMXFuqq/nSg6YmjFMaKLcRkDZ79iOh1S8ayJNNSJ9fIxt1uWsHylC&#10;bhl/VobxfZDsuJefiYkdsn5kZefOzcHjHZiJ5tsZ8by2oX4uiWolyQTnvjnODnJHw3UDLvaMj4V/&#10;hOtzbtz4Mcx8z8TY2J3xoZDf7w8NjasJZTYsf9uIngJng11kAyFACGQOAf9lwaNstchsuMKTjyp8&#10;H0d+gJuA4GcrbGjSt8qtP8wH1ilb37UCcxcOvRsWnSkkbdmbS4MPXJjJJXPJVkIgAQLeNXyno/Qj&#10;MsX8oDRPHK9Z09kuET7l6HTlGi6sOivDVQN9VPSomJ9Kv3LRj4F+UGAkaWi0y9xx8htfyB9ueWEZ&#10;n3zZC+/fuPG+9A/G36t9tTb7yKPfP6Uljzyoqoqd8vikRIPFeyJWqe6n3xNCgBDIYQR8genLmgCh&#10;KnwYHJhjbO5C67PPQlgRvZw+hZHFU5xuxvrnbk37SsTnX1ybGwhCGBIDkDzGidpUcUfxrvjhQUpQ&#10;WPcu7mN/BadTJLk9p7rloKZkCVOGB7tPgXLjMKf5lcEYZL74UUUl5deqaOW9i3u1kghMbPjnF2+b&#10;nzal5Cbf5JSG3Wvnuj12ON93eOge6royhC58yummuj/lPCRACBACWgTc5Y53IlOMlXkNPjkhIzzS&#10;xvy1leWVQB5932RVnK+stjaOPAIhrGvrGIzFTr+YXAZmMxExRSchfDoVwdcQSkWvDD2mp48QIARy&#10;CIHSxuemz6u4CZC8qv37xnjsMPIxa6g7NZ5f3uhjwe8nIaMdjU4zH9DNKL6e/D7IfI3l+Wxuso89&#10;V53PvQ6/6xV0EPllfv32jwNs//np6Z53w4GPt9cLGd6iF441hH39gzDRVyG2/xhw0/x1nYMgz0Jf&#10;/dC5TiWK4vvZajRpbB8LvnsGiOb4qbqGsLBzK9svhSpN4x56jdPE13ZJI4AavrZr09GrcJd4+Msj&#10;8K5EH/UK54Z6W7qEZMd7LNTLGRsf7v9yDof3n2QtKxMON22hIrh8Q/3Nn3jaWjSDuQpWbNjJwgPX&#10;5+Dd2ZtsJ9DNOXx9eTTMNm1YvdT6pDSCECAEAAF3uaMK4tiuR2kzoaCOyxhnYVmWJPa+8Co7cVa+&#10;LIkTQtZWx8OOz/jgNfDEZS+82sFCM1FOFztefbWME8noDFFH+r0iBBYJAkXrtrJTF27JzGT0e+Bh&#10;+6s4//Ni+nj61lx+/dZ9LDwbYXPwbmjr1orw96NzDPLUzMcp453ZYKlHSkMrOeutpagyf92ej33+&#10;V17x+z7eE08HPeXPBVi4oQ4murz+Bz1Z1MC7bz3X5y30CQZ1C6jpvtU8LV665WPRab5JPO/LI2LI&#10;vX8MnGZHNq4t4OrW4UZ7NV1T681fXe1jp1tWAvWcenouvLsWmBkfziQ+2vAyvL75T+dCj4/XbmSf&#10;jf1TMsJwrqVrf+9nXdE73JL3fr/xya7Rf9xmd66fZjurn+JOUSMECAHrCLjLHZd5yzjRArt4vvrH&#10;MHz08IZRRxbyPSOzsSwjj6x8TdnQEARNleaX9mzy4CPPu5ev6UDOC3TRX+zxFPuBSKJXHa/KSXnr&#10;q0EjCAFCIJsQKF1f+n2fOi0a27MIUb0ABgtLV0No8Pz0nWthyE0vK/GFr92ZPr+fhbbizsXxy/tD&#10;qzmzM2pIMaEh9YxvEGWEqOFX+ySqKvLg2d8KqnZDfHEY+SUGL0V2GNrOvf087sh/3hA01KFW/HT5&#10;6Dl11ko/16oyCIL+dOXebNemQs/Swp2nZ6MzP+1i7/2+ClaPGiFACKSFgLvckZX/NgwZ6aPS6WoR&#10;wIN25+wJiDoqbGywA8J6WXY8BchjSBgrIqNyXl11+BrJ49TIyBSGT1Fm6gR41bGmPK2FoEGEACGQ&#10;fQhUri4NSlnf/Orn4Njfuz3aw9el6/exicuXJzDQiDITp075mYgFJtrsyP2cPlW1HxLTmJWuimeH&#10;0g7IZVtFJprxPLjpll8EU+8XOzUxIW56oKHg0qfqN7FdZ8Q+xekLeLHw06vYshWb5AiiiPZh4xsf&#10;P7/oqeXZbQgQQHaYD+86+K1rB6JL1y0Pd4n5E81V/PQR9vOFqZ8x0IgyP3925gD3ghohQAiki4DT&#10;3FHK7Cr38UC4kZ+uVvK9HYOvl2t3BSIJY20n4u7vSdchx8Zxo0QDJ4DeCtdw46N83AdEQm1tIb6h&#10;E0KsISCbi5c6Rida83Z0i6MD49/l5X09kOjvWfJ301ggVChPrQxX22NeJ4zq5jlIlZHRga9BP3o0&#10;kNQv87OQ5OJBAMOKUvOsCwCTg9MqkLPGjY/ymejK1fuC+/eL3LTHA1wzLKeMIRhZWpQvj1f2O+LJ&#10;mOnuV/azfVvr83laef8r4vId0Tzrtvf7RM4aJvL1b+eHr/M9FfJZmeTwVm4d7PeJ3PrlEss5a63u&#10;/No3vjwiMtGwCRIy2rVATfNrN74npad7Z8uBR2LLr918dKciueloKwb2+HB2oEYeftDpaB+GFaWW&#10;aC5ItYd3hcLl+WhPIXBNyMKXJYwGL55nlzwhBNxDIG9sFEpqY/vzqb63337bvZlc1QykDvRDNtnV&#10;WTKmXLgzP/9JxmZMPRGwLu/hirFPmmEfFRCvqtn+yLb6hPeJpNZnQQKnOx4SUytNbY9ZXfcHWlsb&#10;Kj6Yby5SjTDsNKsxO+WACtt+fm51530o7zBhLLA70lnhydS6m7CfmxfSLGWC1YBHpeexzrhFj5MU&#10;00EOOjtX05ZVcBC7avrjSNzVP8ApQSekj21pdnQwMMtsM0ntny3zIBzLN3pK7b3h8Ja0Qp5cz3LB&#10;3S22dOxfOLPTsdYiIAslLlyDu3ViBkAJaV79T2o1TRHNtTsg8He2J67zwUBfR4NE3KAMjO4WRs0Q&#10;uOW7q1eZQbrfUfm3Vn+ku70r9skfbw/c+8j/sszDf52OOy7UmtC8C4KAiAh243/xp3UCY5EGIb0d&#10;rd3fSWFLdRBRG8vkSvJ2tA4kLKskxwh3tPaodtxznXFjDQzjHBFvOfkQ7ZSMNOzkUOp1MuArkiN5&#10;ed/h5SpSwBKnliKyC7IKrk0a6O+ELzDzkd2B4OFDiRfFtfkdUXx/4NBhU1UZHJktG5SIi83FTyxs&#10;mQ2WPbw2xE4gHahx8KS524DmqNluw+K4fuBzeFkj3Ms9fLxHs/v5/t2g91FVlIYTR9YU4Vc/RppY&#10;QwcWj4lr2iHwZqzSoHK/ozTEQJgFmtrQnramwPDxQ6Igja4Rd3T8MXjoFPpZKTKMsSYWPNyjvg9v&#10;/DtvwyDEC+Hd7SxpVSUgkTyyKJgKa2g1pmKGChOPjTdsSX1nZz/ecvLBPITQpFUy7ARWmNCe4ETB&#10;HjBy/vnK6MShhkHBrsbgdP0xzpsXZfM8BsnS4DV+R57cxrslsq76wqD7FpF5NFSMnz9C8d8NMm/P&#10;gswIuXV+A7n44Qd6qGUHAqp9ouprLxU2OdMj3aMp30nJlCszP//2+oL5kKNmLxhediauKVkSNzz6&#10;r0jgMVVX5ErDcE3/f6wUf8L4/d7auKN2SFJzkgk/8ih+8t81DuUQd7SzzDQWEQit5ylgbwEQM3WL&#10;3pplrGk9TzRXbtmteTdOcnQMA4JVnI54MUo0ccvgeTVUGE08NpFhKZctic5A4xMS7/Q80RhgwYZW&#10;sPn8+k9UfDSl+lwTiN6dgKx1ieouvPHvqiZ2R3RfGBJ+i8iMx5zxS7HSsSZ4nLrHE3w3yIw9NAsh&#10;oEEA7wZiyx8vEFdRam/NnP607eeTfxQnjcIvX4IdsNOfvtPSJYJ/G9muWOI7w8DmqNkZRsnGdKL2&#10;IGaWN6+px5oySnswOsUaC2NdQPVSzaMdwuWVgocj8eUODIXlGR78Cz/51cxVNTdxx1QLQe87gkDk&#10;dqq8YV1/hMcd+U9nffyXrxQ22BmbSHVKncBLwNQP8OQpsl7MYi+yJpgxsvnQB3ErUvn8/B52CN6q&#10;Oq52OW2y7ghunPE3bRdPTmUprst5+W5GRyYgJYRAuggoN64DX4QNi8a3Zpa+GX6L9aouZr/3T7h+&#10;SDrWU/ziSelMUro2pDEuR81Ow9OFHSLlrCFHDLWkR9Ts8P61YW9RHJtMaanhECVnvSa+Hqqxfqn4&#10;NWzE3LxTFEjUN+KOKVeCBDgCPHEp/hjz+F9hUaqDMp6iQsaOn+eUavy8TDJ4eFKEFUV4D3VXVwXY&#10;YEOP9gS0Bvo4hT3SJjaTYy2toimdfLNm68DSZhF+Y7O3Fl3SWorhgYPxB01wo6d3rBG4PmyFtIQs&#10;CRMCDyUCGDvsT0H+MD3dMFANd2GmkswYhDlqdsbwcXiiRwoba+JVRmb8m4vVbM/zqBeCiNcSnghg&#10;TDckmZEJhKX9jrDlcQ1MZ9yIOzq8+otXXVEzMCQ4aJK3g+9ifD7+64uR35XPR/rrRCb6GGuSSIan&#10;YntISvUeulaodHbKyvmR6gQnuBMoNDUWDVxShPyXn5VJvk6eitQ6PRV7+uukyBymSl/K0KnzLHjC&#10;ItcGxZcHhf1ngVHiG8jxY+JMz/g03lAtdlNQIwSyAQHpDqPOMenaS+2tmXB7OZScgIuElCszlz4O&#10;twXvEjW7Z75VHdbOpDs5anYmIXJqrgezfcNxOWKDzYjeVf01zD9yVfwJi17ty2uPOyvj2GbHVE79&#10;G1zNI35SScrv8+KCoq4gU12UbTA8+btm50tTDifn7aMk10ZyIckXw3kUZ5P4ksUgpIldomGQqZRz&#10;ytJ1ObxHeg18S7zGTon8eeq3STnoLbFiEpXNcmK6+XlpCMyoV66YoZolpjD5WEPDYBIxNZyViRnJ&#10;U88irqay3MieIggxqlO3ijHWk+wOr0yG1fHdq8er4FvEtUJIDRtuTs2ESfybTOx8PWf8CpuXL3Uy&#10;/YXBmsXTp5SzzPCiFUpOu9/gALX6Gkj3J4zNwO/99vW4dsW3JV+EMcqPsCqNxvVk8tSzKJCIN6Ub&#10;3ZrJs9K72tbmvzNbDt98sHhj6Zt/PLpTJI7PsCOZz1kLUHPB7CtDyvOZxpOgGTL9qW/tXqD4/DwT&#10;fwENnpa0n7RUJkn7HSFHXNO0R5UjjtwdrnhUkzJ+pL6xrZ8d98L+yPZ273GmuaPHaAhMr+x3bG9V&#10;nZtOIJzC3G95s36/I9CpZ3xlgzdeh29EQJvqpsI/yndlpwLIvfe19zvKhlWOg7EsoYUoBnd9c18M&#10;m9pZ96zXac7G+x1tup/OdYw2p3x4h5u4HzGrwcmw/Wnd7wjc8ZXp/kE8xQyUzvsuE69dbHMXWuve&#10;rfjqh2br9/vFW5XO/Y7SbX9HOi6+WQx/UF+b3Nvv5C3f1q70U990iMbIN5ZbBd/0jYnWzLNqhvvy&#10;uWV/WtYCd6wJpX13pp47ap/w22OHVx58Mt27OWX9Bvc7ur/6Ds7gwv2OIoD3RXysTxWQ4/E7HgX8&#10;4gspbKmO+WljmSZChubw4FW0ObVNNB3oGZHNliOQMWu/kSuySr6oDZVfG7kZC2eqo5JKLDQucKvD&#10;zZxrOSalRCVzzG4ylxBIhQDUkoGrtq/dwTKDec8Gu0/x6xV5mUG4mlsOT56SajJhz6luuV+JI6ok&#10;oeoMn1KtLRgE4oiXEbzybOupU61KpJOHPzMVjNzkmxT501jDwIwUAsxkAC9mAF0fk+rxfKjfN3o+&#10;YxchyXFE/dVIEmhS3JETRyjuCeWRDn86dDhfvkHJ0WBnrq2Tk/sd29gaqOxyA8r3ycWfJTQmv3jG&#10;F4LwHrRXWZtS4ssAK+BjPBCIjdcyTJZQToI1FhQMYSVEE+NjZrfVYYI7mbXLXngVihOK0tvRGU0J&#10;wjtnj/pCoko3ljDU1Fjkrkk1vAc7oMChYlpC3HLtYSJ7CYGHEYFoFAiVrwS+oWILTxRux4sVt5ZC&#10;PJJXrMZ7Fsf2QZFAiT5CtWm2WnQCF8ROLrlvjN/IGPmYNdQpkrK2QKBz8GO8nfSrHzq3bmz0seD3&#10;k7DjiU8tamdnoC3fUH/zJ1WC2PCimQzYoZ6Cro/JMOA5NF2ii5AO7NwrDiQdqPkcCrXrr0bS+lhQ&#10;tfvqXh9jENfc/eZvNuxk4YHrc5DFnr0pyrs/lM1J7ijVcvYUxwracEzvRKaYXOi5/LdhzbtxnwPj&#10;Q8AspZrYwDcZm4rAt/k0WvnrnMBxXcl2PIJqyWxevzo0E01hLYpx8jg50qapXr2sstYvGOsTI8Ci&#10;4zP5vIZ3x6sYAoX90LyAt6CgigE63NJwm4YQAoRAxhCQSk573w2HvlIS1r7G8nxuwdzo91DYGipW&#10;4z+g5jVQxvNS1E5ie5UbgQ5CJ5dkogL1s6ANQo634E8TNkWb2qn8+q37WHg2wqcIfLwx9bE1hyB5&#10;vHYj+2zsn5I244tmHJoqpRq6PiYlRA+5gOHzOfPTLnEgCbecXpx7Y20BbCrVXI2UHDex+zN6hx9p&#10;8p38TYa+uGXdYjrJHU05h9G65E2KzfHYo4aAmZpBEUL+yKOgQ+NmCKhJ7iaRR6CO/vBv4/dJ8gy5&#10;QlnNxDytOUTShAAhkEUISDFFCBba3oMILPHjiPliMKWrQ0A6L0z2hQ3JpXsYFT9dPnpO+tLr3ixm&#10;NNP1MWZQIpmUCFi/GmlV2Xss9NPQ9XNdmzasVpVMSDnVohKwzh2XecvkmBkP0ZV5pVxNQlxUI3i0&#10;TjRO1URYkcfksEmRu2/4Z5ONY9qxzY3cxETTiXek5PLkNxDnhBhknLXYp21IHqdGRqb8tZXxnvMN&#10;kB+d9UiUNT5myl2T89gcBSneuageJ3KGECAEJATyq5/zsf2nxObF8cv7VcllKQAZnfw+iBlnLhl+&#10;t4dHJXHjY/BCqrtCS9dDvvvdd4O+56rzM4p46brlYbhKBtvSp+rhXPAZyPpBm76Al7FD/i6Th5fp&#10;+piMrn2OTWb4fBY/fQS4xRz+UuJuRchZ669GSuknKjnw8sHwzuqnYveHpBy1yASsc0dW/jru5oNc&#10;8BN8F2PCM8oxpMpf/zHsF5noE6xDylnzrYMiw3t0pkzpfF9Wzk9Ap3mCO85Ef7gFMsWG03ETO8pm&#10;0Ig6SEFzZwytVS875N1ZWxvTUkeYoiXsFx6BNjFtrEFQcrBDeTfZ4e5F9oiRO4TAw4kA1JUe2yfl&#10;tfl2xq1ycnkfuyylp0NfYSeXxHMwkLNGycA6g4v38z14OymcleH3AfEkOAs8V57qin6nscegi9SM&#10;LppxeroU+nLh+pgMQ/IQTwdnWeSTW7iR0fD5LH2z472ugw1wwKsm5Du5eW2BwdVIBhAW5D8pzsoM&#10;3YN3S9chY/HVr8h/eNG2fkePTazcufVGe0ePTSMXevgivKNnoSF9qOZ38o4bfrkS1CTEKzDHv8ur&#10;mu2PJLi53TmITdnvnGFp3dGTrrcQVoznkekqUl0SZFFFOnf0WJzCqnha17JYnSR9+TTNExcbiYtj&#10;XLjYyLw/1u2XTxar5oBqirg70P1m3Vr3bdLOgFcC3bQOSLI7eh5cbf0729O4Uv1lcHykvaoX54ZC&#10;L9ragBr5yAiWw1Y17RAj/Qw6+aWSkfh5JTW6IS7c0ZP5taMZCQFCIGMI+KeztFp31hrm5tLMDQSf&#10;zXtlv3IQx825SLddBA5ckG96s6spg+PhZPFc+OJc+EvI8PJTyeJYCTXGcH8kxCzZkY3OAnL/btD7&#10;aFwWITJS1Yt1qCNNNcHjfx94EI++Rt67Zh5KCOJPGxSeYfF3jONIvX64p2F2KlhTExieGtUoF1MZ&#10;DVGMSCNnbe/x4edJTOS57c1CowkBQsA5BAKBWVGXPNYgBinXdOleOF6ZtYYlxL5yK1zEoySv01ui&#10;/PoA3uYD1wClN55GZRAB/aWY2tsExQ7RHvmmzMNDYz3SlZmYeBVNdU9hrDODXvCpIBipu9qQGxYz&#10;Xqm8khUGuwLQ0rUHkVXDJfmOqk9SS9CzsnG+vbE+vr5MIvno1b83DNf0/0dc/BIsNZKP9BwfDpSt&#10;aawZ7ps1II/JyxtmnDs6CjcpIwQIgQwgUNFYNXH+VmwiyBdjCe9OLPA41gQlyxeKPmatYRlYFJoi&#10;JxDQXoqZ4DbBEFsHjAQqELLwy6OFV8Xr0y1/wZglv6cQz5UDZek/yVpWLsw17KxgRYKrDYXxGKQ8&#10;UIO2ZYvBOfGACCMfjE6xxsJ4eugtDolagiMRnSdG8iAUGfECHWz6Dw3RNNYfmfGzmsZCb3UZxDWv&#10;6CIACaaQTSHumEOPF5lKCCwQAkUV29n3AzJ7jI6OBVnT9volaE1lKR6wVTPLTNqYtYZlEgSaK5sR&#10;iL8UM9FtguKK6aWP47Vvyx9XssN4IpjfU8ik+yxhA6Uodb0QLdHVhtL92KW/gwu0Qz9dyR6DFwKk&#10;9Oa8f23YW6SpXM28ze3tY5sZ6+3Ka++Lz1kbyke6YcujPluNFhnIj8+AcFn1I8xTWBZgvee1BNVw&#10;iph3xB3TW2kaRQg8XAhUri/s65vNQp+z1rAsxIpMWhAE1JdimrhNcKfH4No7adMhz5Yu4NZD81cb&#10;ZonBC7Lg1ieFEODmYsM7/ivXwBbGnRCAjEsrG8mPj3RBHFGfrUZrDOQj5+FozfBxb3t7HhyXge//&#10;M/HkMbFJwj3ijtaXmUYQAg8hApWlFcFB4benuirAjh8buI//GJ+G6ypC64sYJLLzFiJ5nbWGPYQP&#10;CblsiIDqUsw0bhPk9xR2HfyWV4OUKiwvGNCGVxtCrBENmrs8GsY7PrPK4AVDysrEhjsL4ZB1XvsI&#10;ppIf/GsiXpuBPB6sgePY+mw1jtTLR6+OINFsE8drRHRzRp22Tr7ZEXSmuqMHbtmumwr/qKmvd/aj&#10;Z3xlgxaPvMDtPN9434djMiqd/MYeTHmFw2U+n24i0+indUcP2HGi+McWdlRU2xYHeNA4LDud3s2S&#10;wh+hTHGTQedQrRWNwh1qhIAdBGAzop3h0lh+FU7F2CfNlWy8e0eVv066owfv6zkuZEL8XeSOsqTN&#10;ec3f0eOIYZm4owcqVvPShViBBq/pmf44YniJo03kTA138o4efg3N8i/nau0d20l6LQvch/KZp7+V&#10;/WnlwfCRDumMAl6SAvfz/XF3bTqFPQxvz2Hgy0B1/8GqfC2Mad4aowIHzse0YRnlg1U4C+ad2XtH&#10;/Ad24T0vT12OYai6ygcilO+0MBwC9mA/FNPDBhsfraKdpv0wmcHVQvHIc8P87x0JHeDmiQuJpIFp&#10;Gpy+taYe/4UUSnRHD9DE88XtzV6NbZHudggl8hZ/jY5O/sFAX0fDcPxw1RBjeaa6modf8aO+1sfQ&#10;JPUdPfC6XZnw7bffNoVrOnc0Go5JR5GhhWlwxxiDVRE+/pKlyxyhQo7gwpw8aiawwrWJO5p6Dkko&#10;KQLOcMeFANkUd3TOsMxxR7bvKzgcvWi4o2BgabEZzeoloQvIun7mHFFF+OJ4VRpPgmQ5Z6IxesQv&#10;NXxSZj8qtbnOZhy1P/5qQ8EdrdPZJIvmqLVpPBwuDkl2v6OL0zqmWnDHM2fOwH8txB3lGCHzd0Bd&#10;mTaJC/E4nTBNitbxno6OjjaovSL1Vo6L8KL456szz2AsUwT8NJ083KfXKYJ4fF6JmcWjYZ07xgVU&#10;Jco4WDtUpwpBKlOo7JHjkwnsEYr8/rJX33+dxUK2Vjlyrt8NnuG//Y79ZsiKyH7HIbWkMMP4Z4w7&#10;soCvdHtgK1PFHflV4QIcdeEZS3BZFXYm7igTR/xQt00dEtOFOKYiUcYv60dfk+/cVjtvEJzjw9+D&#10;87+7TjMlZskPAje8zHw7l28+WMuA/UyK8B7XXy6HNmOqc53NOGU/xwcqUqqQJO5o5ddvcXDH+fl5&#10;cNr0fsfJL0QyFtqrDAgcb8CJsHIgdt74Mcx8z3zBK1FDa2NrsBMKDIZ830zCpY5QlRDK/w3eiOWC&#10;DTuT6QxNFbegUiduh4wvxS0VLATiKNUlVD0O3EdgvMIdqKyo+JjInrLa2qkRGQiuSV0j28qTRrKE&#10;ACGweBAobXxu+jwvWi0aJLKr9vv6B/GyxrF9+6uePbVwN2WmgzIkKPHuaDfb3OxN1bljqQIhEEeg&#10;LyI3qjR+LwzUPhGXxcCpZOUim9M/r9hsdCGf9vYc6ZjzrinVErnpW+7pNrjasPRNANxqDj33PCeL&#10;dQiY5Y6ca3Ws4VsCoZ6zyMHfGR8CEikKVWNxa8amInfEFJKop1jK1puGPolOv66CtGmtOsHoTIj5&#10;i2OXuPMK2EhutcSU29PxqihNXb4GhNpkXpjQHu8Lr7ITZ9WHlqzjkL5rNJIQIASyE4GidRB0vCBf&#10;dTQ3+n1YqQ3D61PvVzPL7HRBsQqKBWvYmxsG37l+mqnPHa+q5WzV/6X2ZmZ+L4xc6oOXG5YOcDC2&#10;acNq4z2RmttzQO+yFZvc8IJ0EgKLDgGz3DGx41JIjsceVVFFW0i5odOWQVYHl68pGxoCtu1Su9Ut&#10;l/TA2h6tE1GX5lGrhZMQ3arboZ2f0U2nsAjK1wPOwsSPFScE3/DQ8UKdRHZ+sUhjmgiUri/9vo/i&#10;Wmmi5/gw9e05jisnhYTAIkbALHdUZ10nv5G2KS6rrPXznDQCBDsAn/jorBR2TB8xN3QaWIOBwNCM&#10;CTLB7Wk7IRybHIEtnFJINbmLQB5DUmIfBbVhzvTxUUZKVT0iuwPBw4fEbSkutvsDhw7DFVBut8w6&#10;ZcsbvB87UBcIjo2aeIpszUSDFxMClatLg2HhUH71cz62/9TAHP5j/DJse9y3vhQT2Xm5lrx2b4Ew&#10;ENgVNfFnhd8Ls+uMKOI3fQEv7+C3badoqttzUFIb5kw1nN4nBB5WBMxyR1b+OuxYFOnpE6xDykTD&#10;lkVI9Ype3PiY5GIbQT7rUtNLCzptLBo3R8mwJ1PE7Qn5npF9NLndkqe35Ra/u9KG2fqhnscqGAte&#10;u8cYxu1au7/DYFjed7hvSl9xmPd0d8uViJU4okqyVaKham1ft7a2NuDloR/mtX7X3aoE23ik0I1g&#10;ZMwpvBdGqpsshVe1bsYEkrnjKOao7FZPw2Cg8bnGwGDfaIy4Rwe+Fta29sQKPxh1JlsseQmYMhBX&#10;Td4JZ9jpuHuk0DUESlcrXyo96wJj+8INdXB4BU7MZOysjGuuuaA4v3C5yTIqkEP/8sjplpVwHMHK&#10;yV+87Fpp9/4JcZDy/HwXHCGVhMDiQiDVOesc8db6OWt+nY61WxfTxsLqMWuW6pw1MI8PJ/o7O6Eo&#10;HL9Uj+Hre9DpD+yOdFbgNs5Y/xIkkVXH8RI+xu/kC30w31wU6/SqruWLXdGHU8S0sfsDQB8rcCBw&#10;F28Dw0v+WML7/NI6J2vkVNFo3rEC9EhxoTLeMOyfVYxBHKpvxG4ZVNxBx7lYbIdrstVMbb88b/Uo&#10;oFE4Nv88lgSIGSmuQuQXH3LMxQ2IsU6NF+qbEZXXfF34yi7BgRN8ZVXLGuvUuZLa/rSf5YwMzLD9&#10;mThnnRHcTE7izDlrk5OZE0tyEBjP9p6rT/MeR3Ozy1J0R481vFySdupUuEvm2VHr4jnrB1dbeXkY&#10;qW3eOb9Ge12kHcvFWPX9jqbjjvanzTINeLY6NDRuIhti13A8buMP/5afM3KuBRtaMcTlPRwMfYAk&#10;krdA4xOCHSWpOIwlQKBVVvcHsAwxl2T+Kh7eA22MTdySAmmKNrXVnvrnQmzwWoRPEdi9xbCOUrpu&#10;ap2qfH5+DzsEhsnXUGvcHD8P11MXFoHPnorO+U8AhyTupGuUwTicN1BV7ZEqrJznQcHoLSjZ17Se&#10;A1K5ZXdALIRRp9Fi6ZbA80RjgAlAzq//ZF58JTDsdNAxUkUIZBkCeLY6PHB9zn2zsCzKzr0vmsh0&#10;u28LzUAIpIFAaCevE7NzM5TA7tbWp05DX7IhDy93hNzE606d7Um+KJD1dmEiaWvg/CcYRLTboFjI&#10;J3CVtPhRmGgCrUXr4Yz6+YnRPkjaSlTV7vzyeI1TmJ/1jjWCbbCt08IcltyxoFcWvXUeNm0ED3tl&#10;tg0UPA0t8UP0Ni+p74Tl+AB3biGz5/sQmGGn7clJASGQvQisqr1oUOvFeXsh652ZiZw3nTQSAioE&#10;ljwGfy4n/vXAVVAeZu7oKrALrNy44jA3SiI60Rt9QSxDzCUHG3o4+zF3HrlyfRPzH24I1jVWS/FO&#10;l7yNXIMCyhhWFNFEfUNL2OwtPK3CdxAO3E/DHavGRwe+97MY1RtDcjcNxM5TVMjYcRGDHO+RjhYZ&#10;dmpmNLaZH8puHVjaDIR+THbTsNOqAyRPCBAChAAhsFgRuH8X/lxWPPqIq/4Rd3QV3oVTDjncsSYp&#10;BSzvtxPWhNi0kuzGMsRcEs/B8NRwaMxwU+CSIjiSg2dl+H1AlaW43Z8nbV1tPPN7vCpvh/daIcyo&#10;JNNjk1Y+PxYabPBCWA53Z+6B3L0pd+xYfR8CrmrfOX89fgzOGFU+H+mvE9n/Y6xJCpQadmrJo9ES&#10;eCr29NcpKxjofwk3axp22vGGxhIChAAhQAgsCgT8Xe2wJVFUptZVx3bYw4f3rIzDQDqqLtVZmXQn&#10;Ux3mSFeFGKc612KkKMNnHez5YjCa7HccUksKM4w/nZWxtDpuCGf58YgsNy/liuSW/bllbUrw1QJu&#10;n5Wp2NnevAQPzbCmts6Vzscd6ayMpeUm4TgE+B0xH/pZ03b5gA4BRAgQAoQAIUAIEAILj8AjK/c0&#10;1QSP/33A3e2O5utZLzwkZIFtBODY8jxeFmOneeq38SM1/FYaaoQAIUAIEAKEACGQNQh4Vq4JseGG&#10;K+4etI7LWbe3t2eN+2QIIUAIEAKEACFACBAChEAWITA/Pw/W/B/vr4r/35X/gR/4x5kzZ7LIQDKF&#10;ECAECAFCgBAgBAgBQiBrEKitrb127RqdlcmaBVEZ4tZZmUz5muGzDo67RfY7DqklhRnGn87KWFod&#10;N4Sz/HhElpuXckVyy/7csjYl+GoBF8/KWLIjXWE6K5MucjSOECAECAFCgBAgBAiBhxsBut/x4V5/&#10;8p4QIAQIAUKAECAECAErCJjnjpNfPPHFpBXVdmTvnP0oc5PZMdTE2IwCZ8Ielcj9gW5+17eJNt7N&#10;C16LH3FDOFRPUXfm7ejGkir3B1q/NqHPKRG4aVIU6zNolmweMAmEPA/cVcT9jTV9j1NOaqFOE/9k&#10;WDloaiJVsBwaxJJPav7htGq8VUus6if5RAjM9OQPTecMPPcu7nXDWpfUZhLWxC7cHusZuuekKVeG&#10;1n46k75CZfjtscN7x+ZAkeMWpm+cpZHRq328RPWDgb4+fv/Og4GRqxb/ahlPKGu2ZI75O3ruRKb8&#10;xS6XEVFMvzM+xDI2mTXALEtPjrR1rCm3PCwTA8ZHG9hj5tb01vmJ3RG54PVYxeEeThNvTcRVYea3&#10;/9y7FoTSfJlq0bsTgQKv8WzWbIbKh1YaVJdhJXET63us6Esha82XBJ8QSbBy0NREqqAIeNN6Kxc7&#10;mX44rRpv2RKrE5B8AgSuTB04UlaaK/Dcvn6OeZY5bq1Lah23M4nCxC5M/+UgK1zqoC1zszd9K9JX&#10;GBteULWbV0V33EIHnU2m6sHoFCvBGsCP1Dc21sO135ErDexRa3+1jPUrmq15YjruGJ0JlXn57xHE&#10;0bB9dPasHImUerDvTqLpIZLIh8WElFFyhFEW+ejsuDyZTsaad0bSPAwo6ZVmjp9FjhNiLxdIHARV&#10;BsohWRCVMJBfIedmI8L3JPAYWYpxrAEsapyX97WIikFP68AEFG7O64by01jBmQcCpcCbXt5QRtLQ&#10;+nVr1XEoM4j/lONYXP99A1uAolXEWKa3pI5bc6OP6coScjJnuEpJzTN0EEKYUqRTtkrrMovcDqoM&#10;i5vXos1GBFSZTjKP8XLSgHnrwA2gyEg3dT3J10i1IkoQTpklcVjOoi8CB83Do8JK5xcUHOq+JYVp&#10;8dEyanoZ8F16cjDYjI8oykyIVWsduCUtn1CIDwY7LxZUft4SPZ/S9PhwGj2NrliS5ifL3EDw1MCF&#10;YN6zz+YFL/BfUugJDlw4BT3dEGGbxhf4c0qE2/TybPwUSE53czEcAlhdCLZemOPiF1q5WpS5cKEV&#10;ZYID0+KFJJym4WxobT7s3IcfObQGERrRkzjMM/2pr+cKxA5RrOcKN3Do88MiziTHdVBmaOwwynx+&#10;8Yp4IQsDD2BTokcaBQNxXq0T+om4WMw8LgCj0Bj+IlEkDPo/vziEY1FM76PSI4JS3CM+0ecXL0fD&#10;5fk604SprqhN5rVsXhJ4DbxL9nA47wJA99oudqAGAZfXl89yG1fnogBWdsSktXeun35SkFH92sEj&#10;Jz3DMAV3VbeaynDxwCS20ACpzC4HNyDSDRUF8WdEymk9uNrKe1qvzl4b9hYhZRzJG4kw6O/qZb1d&#10;rVcNbwCH2KTQAwOFgAnNepmkny1muaMcdgS2dKL4xxvQXp3xtfFI5OQXdWwQe24Mlvm+MUxrA5F6&#10;ZqiWD5OEQI8yitUhRbtz9qivjOuRNcMoaa4bg0LGgQaOsLa6kTVoSUfbyCQyw/hZPMV+nGdyhHV0&#10;8Bff+MoMA4d3zp6QHP8xPCV8gHhpbSVn2BLXhp5QaKq4JSk8CdyCusn+PrYHon1jhQ09+Ac4cm0w&#10;2HB7PfQ0s+68D9kY3NEN77Iq/POMdZbj5eEv+vclEbWMSkPntu0hjBp21j9Rwm7zW0Rv9TQUGlaL&#10;iY6OsRL5u1904lBDIQaQgLcFD3uVRDanCCjZ+ISRQ3rzIOWtuKB3cOlAa2tfYye/h/yDiobRccyG&#10;a92J3poNKIbFz2rVZv0XOJ159wcOHa7gmG+/dtiP8U59j3qNwAWdwQPfS6sW2T1RhaQ/quvRo2fV&#10;F6FB8/AoWOlhh7fgW8T59Qh1yD9tuAdALyPWmuOGwWZg0lxmjO2BZxJqqX+PLyK7A1whCAeDsyXQ&#10;M/+JErdO9HwK+/nDiV+0Nc0FS9L+YJmb7Avv72Pb53/4Yaz03R5kfneuhcMNs6uhp5mdynuFjf3w&#10;A77LXkFeaCA/d2ua+V+5vB7Evtrnv4xCo9+zxvJ8NOrObLDU42FcBvAEPfvCDafwReRjHxdOv305&#10;F744F+4/efM1IIvwZ/gzTz/v+ZK1CV6oa/f+OQnMYOppEBv2H7gAmcR7/xhgG1bzj4aoYFpcZoC9&#10;BXqOnG75DF/0n9wkC58OT3qg5+Jcx5MvX0LrpXk1U+km0pm3bMUmHHNlih3hH9dXLrWUG0Y07812&#10;nW65XgZ+bQG6XMOE17KPMz1KT/nBb8Hr22N/enk5l9k4+3IoccTLDbV6eHXmJYHX1AqqcXbehfza&#10;je/t3Ns/98ba1R52nX+jwHXZuJZdP9cVOsc2I/IyziaeNxgPmGwqhM8YIIWatQN/V45uuIqreXF4&#10;ectf4Gk0hIsPl/UktNAg3pHh5eDJ6JGStvb59vb5nawKCCL0/P04lBmEnu13j/trHoMAR/RfkcBj&#10;S9gjK7dvrulvazcqPAh6OvrK2lBP+86K41fGkRR2Ma4nsWb97Ck+WkxyR5kUYQL21Rc4OSpf08F4&#10;JLL8dWB2PK5WJ8ikruHocIsYBuI3Xi9HPYOvi0wucLWpyB1kaFKPpBl6QiHfM5JmBjLpf0wqI7kp&#10;P4IF8LHMs/CGs6A9I2zNGhw2OTIV/q1hznmZt6ytjgcTl73wPqpUUUc5Uw0UsmPwfeG6cNS8E9eC&#10;TWOdFQiotyAwcTcq5Yh5QZfxaX/oA6lCjPQu/P2Ol4eUdHCwwcsjPRBi1GhAbTxyxpYUVczeiiKJ&#10;meivNkwqcs7aKm129I41RtCG8fPHA/2C2/Gf5iLQBZIVRQZ/7zm90LjDKps/YFWSeZwCiiQ4dxCD&#10;mrv3SNShqBnK2Bi5A4njxmrD6QSHs2Wz1jwwoELCvHJ9E4N4p74nbo30+DNPUaG/CmJy95mnopPX&#10;5tH36J+Q9HzRPDwKVnrY4S0gavg4JdwDgBn5eBnskcDHp7G0Er+9gMy2ek4iA/0vwQv8gsE3FYAL&#10;oTF8Cx/nkrqJW/dZ4udTIJBgF4ELlpj/ndRKArfb91Xnunz0qtA3EZ1jc9EJ38eRrZiYHb+8P/TV&#10;VvEbJb1rID/Zxz6O/IBi0eh0oHAZ8kv2XDWq5BpWl/KejyOBdZxE+vq3wwsWmQ2jcPot9BqE1m6z&#10;/No3Lr5ZDIm8cNfBBh7FgdDRz7NGW9YwUwnMoBZ8k1KB2FP9FP+7O30h9N66YiZkMDmIf/WPtmKW&#10;EGI/nIQBWfF/yfOGjC0t3Hnzn7cxgcjnjXdDN5GheWDk9AX29Dox+82jvys2AOP23M/AZt7Et9DC&#10;YTQeGlBP7mPxlmH2muQ1kgyY6ElJpvjpI0yKeOn1uqFWD6/OvCTwmlpBtSOuuDD3s4jUFuQ/OTk3&#10;B9HZz/i6wPeKIx27a/E7hkDerLXyA6Zfu7nLo+zk5rWC862qhWdYv5ocLvF8wrO3/HF4AV4bWmiw&#10;xLqn3dXl4Dno4eGGDh4vhJhi5F9R6PHubOYZscrizcyLGerI3eGKRyH8+OBWhIch9e3BbB9r2iMV&#10;s/Y2t6+pjMz4N0t62JLHAoaa9bOn+mgxyR3lKJpq0yNQL9zHh2lbHsW7cePHsF9Ka2tmjeW7pTfi&#10;Nk/yd1m8ZiB1KAMsT2kSAUvlUIr3Y6YIoofzamYBSggf2kAdgTBORc6OTEmRRL1moMEYJQV6K7LR&#10;KuWSO3pHLXzaT+DfY96kzOy9a3KOOC7eJt6Fv/rx8gz/fqu4HdLQmAZOzqSdgt4Sdi2SMOgI8UjY&#10;qTamcMR5wQCQ5+l4G3bG7wKUUdOZ54HMY940xlDnP4n013HGqTJPl4zmdETnjkgcGzQHbNaYp8Zc&#10;vNb3qF0wMhg+A7As5PZrQGrlPLi+R+tOmr5oHx6BlSHsMoyqUKLGCCmyiE+5FG5U9UjRX6UnRisR&#10;BIxNxj0Y4guG8YKqdkEk2MbqvCXpf6YA20NuJ35JZ8MVnnyIFLLnyvkziTyvRP59F+8ayvPIIspL&#10;4UYp1qjSoPTEaCUql2KTaZrPQ2srRQ6R8zwRwuE/4s+8tkmRReiWw42qHik+pPSo/mzDWxibRLKi&#10;bB8Uf8uVeeOn0k7E9OblFy5n7PpPDGONP8+O/TQpUVi9zax+RT72yhEsLiFSmZCUXHsBQ5IX5/54&#10;dKdkDw9TaeUzoVYHr848JbgLHCjGiji8BhCleC6iUceRQT4n7U1cWsiid0TQsQC/aeD3ihjypq2N&#10;BbNF+DC2drFctuxnUrikZy+RhWaedneXgwcUm0SwkP80rmQixMibFG5EyliDux6RIGIY0qDdvxvk&#10;LFNp8ljewd/Va9bPnnInpTnuKFMgoFWhGb6pBzPMeJyFMzwelpN7DJxRBdyAagLPQj1D4zwEBxlv&#10;PEsSrxm3VsbJWN0qmOjXJnZwBZPJiWcZGuLUkTF4IcVZtSrlbZFAIH8MM/RGUc6hQMbJM9YCMHQ0&#10;UQAzgbVBjBRCu9VdNdu/pQhjjfLePghWBftuyO8eD60vQn4ZLx8nI5iKSgPIywlHDH1NHEsYdDSO&#10;RQH1NOBtKvKncUpnHqcOPMyJSXB+7kRtnhRMRS2wDw8CdQbuJDkoY/iWRZs15qEB13g4Bg1G9qPv&#10;SbhGEv64rRAUVDYDXWZ9oxB70/XoH4Z0fYl7eGQlxrBL3zpwX4Fx2FiKLOJnjySj9PDlw28RMRkd&#10;iUTkB6+J8qrj31VN7N5SiU9d7BnWP58QkTX8vXDBkkSfFqn7gRFirBHa9Kmq6Y+3lGKkEBkktvyi&#10;0nDfpPzu/n3rS5Ff6uUl9onp7NKifDnWiLsejzXwAKQUfQSVBiQytZGJJYq3AGdio/+4vfTx8tPn&#10;Losk41BsR1r8SCmyCJ1AXHgUR+mZG+pt4QGemIyORMKf7XBXVORdpj9t+/nkb0qZal7VXLqJEpg3&#10;MMoEI4EXvxfhTG0DVXLsME7Ja7v8T6/izJVHK7n9wGtRZlbsWoUeEanKlFqd13rzksBragXVrriB&#10;zJ3r8gYGRPJmrwg6cqYuRbKvDL02uffFVWatlU+66NdOiRyDetjzilsqdaspR8dhNYHU8q8QiSw0&#10;fHIkvis97e4uB3zcPeoNTomHD1LMeJIae+7yDd8Prh46zsONSBnLqiHceP8uK1PYdLz1IrLI+8ZH&#10;cL9jnOau3lCxV69ZP7vxk6/qNccdlYCakp8+OsR4xnrZC6+WibzyM0OMbzwxaDEh3CyJAUTQIw3D&#10;XY+YQS7/LewZRD1HZ8r8/GBynIwzUUdVGBCTyQlm8RSzEN/hqLwwckoxGF2vxYw85Nohh40uABQ8&#10;WBmdYeHB4hMi7c7k3HXKRZEEQo3sEO4mhE2Bch5Q2dtX+TxsGuN7DXHLIGQbIYOskYcQl0pGp4Ex&#10;SOlKZxG8BSxovNMRTDGORQEXVMKcikNq8hfvpd48T/1zFSKn7B1jAZSOC6Z6KrZLDu44VtKJ+950&#10;7iQ5KOOIzRrzWGV1/8SHaPCh2xUBfmRY1xPngt5gRT5vh7evCjPy+h7d05G2L+qHR8EqKey4r8Dw&#10;KLTKL1mmsjTkF2jA8uGRqZiMnkTCF5X+D0qOif0JTEqmp3o+DQ/KuGKJ2d9Irdz0+f37GtkxPAoD&#10;+xrlnLISa6zc+lXFu3XSu5iVTiqP6ezV+FCt3ud/BY/CHPqeBTCEGYtfGpDIdE1nTByUeedcPSb+&#10;St+EDYjvYA/sKpPSyhrVqrgdpiAx4Fe6zn+gBvX8aYD58G9zTEZPIuHP9tFhT69IEDMpgynPq57L&#10;aCK9eRCr7Vr+9Cr4lJZfGEARF2uM8xEz70vX/n55C0Re830NYD8fXvq7vT8Lj64v9yU8Eu6GWr3X&#10;evOSwWtiBROADF6r4bWFzOmWldKxlWUrWJgHHYHb/bTLv4H1qp8uk9YqwUWdhbDXYqP0xOafKbz6&#10;xtoCg9VUhquClIYW6h+dDC8HGuBdM+Y97sUDLrA3kZ+k9q7qj3RhCvvvdytqNq+H8Ioqphg83mF8&#10;UAa2Qkp62o891oYbIuM0t2MSXK9ZP3uqjxZrNQkh1gb5aaR6sVepZsjI+6KIH2SQMzKb65MId2B7&#10;mdgfZqLBOZK/sT3SfjIT8nEicDT4EHvJ8FyCVVVCXldTzpZ56dlgZ1SGa+LZMdVwLNlvCdJ0axLC&#10;IehjbA9SRnPNqrw5rdalgJjCIEjUWh/q1ogsL0OX5ealXJXM2w8Hq3tZK1A6fhyqk71l/IXE0PLM&#10;WKuyMCV+jgk8vDUJY7E2iKJJR13UsMYu4pHu47F8L41ji+ScogVzysqNg7FNYBYdx+tapBgYHmRW&#10;XQAuXUZjdEmKxTmUc7iWx6Ue4J7Nqed2WiIbfMkGGyRcXXsanVq32MZEcxqtypvT6rxU7OoTEZvk&#10;F9aIO1CytuWQzTlkaqLlTu4CXpQjxbNRQWwfZ9Y8PWoLc3c5YhfxiOt4VDfyZAJpa3HHTFiU1hyL&#10;Mu4IhyrSAmPhB1Hca2HXgPC3hH+6cUdLk2SRMMUdrS5GZiJhVq0yL59b9ueWteZXASQXU9wRqGq7&#10;4rz6tSVESJgQIAQIAUKAECAECAFC4GFAgOKO2bjKIoxKcceFWhuK2y0U8mLeDONPcceFXW4lHpNV&#10;WzDVmOR6JCy37M8tay397iymuKO5c9aW4CFhQoAQIAQIAUKAECAECIFFigBxx0W6sOQWIUAIEAKE&#10;ACFACBACLiBA3NEFUEklIUAIEAKEACFACBACixQB4o6LdGHJLUKAECAECAFCgBAgBFxAgLijC6CS&#10;SkKAECAECAFCgBAgBBYpAsQdF+nCkluEACFACBAChAAhQAi4gABxRxdAJZWEACFACBAChAAhQAgs&#10;UgSIOy7ShSW3CAFCgBAgBAgBQoAQcAEB4o4ugEoqCQFCgBAgBAgBQoAQWKQIEHdcpAtLbhEChAAh&#10;QAgQAoQAIeACAsQdXQCVVBIChAAhQAgQAoQAIbBIESDuuEgXltwiBAgBQoAQIAQIAULABQSIO7oA&#10;KqkkBAgBQoAQIAQIAUJgkSKQ197errimfr1I/SW3CAFCgBAgBAgBQoAQIATSRyBvbHRYjP7zqb63&#10;3347fU0LOvKJJ56A+W/cuLGgVjg2uXBnfv4TxzRmVlFe3g6yP7OQx81G+FsCX8D1w/wPlkblrvCz&#10;ec+C8eGLc9njgm9tfraZpAYny81LuY65ZX9uWZsSfP2DNK8K2FkavuDCEGvkf9nn4b+Us17w5SAD&#10;CAFCgBAgBAgBQoAQyBkEiDvmzFKRoYQAIUAIEAKEACFACCw4Aq5wx8kvIOmK7YtJdPDO2Y+kf/P/&#10;fXT2DnQqMrLUgkORxAD0QPiiNLBfOEKNEMglBKITrXk7IEvLf74eiHLbx7+Te3Z0j0vejHcrYt+J&#10;PqVHL5PeqLw8SbMdAKMDX0vGd99S64H+1oH7djTT2OQIzPTkQ3oRfoamswSq22OHtcaAkZ9fvJ0J&#10;++aGPj88dM9oJq0NIMlxk356rkiDpj9VOtWQKjj7FEnUsHdsTowDr5XXthyNtxPB1EB37+JeH/io&#10;stMnzDC0Rw2I8lo/1pbJfLAGTwQ2Bogp8A3tN3ZTtXDSCjoDvn0YWGQEcsripzvigL7kKlzgjpNf&#10;1LFB2Hp448Ygq0PGteyF9/k/b9z4MexnHa++sAz4ZGTKH/5R9L5e7rqbNicAD34sPqHiitzH99ER&#10;aoRAriEQ2B2Z/wR2086PFTYcmogCm6xiY6InsnuiShDK+7cm6vojvHP++Upkjt9VsQ/4Pz9gVZzz&#10;Qc+EUNVZcizxqJQydvCLThzqqxI29E98qFBYBv0Ng3YU09gUCEx/2saGYdNk+OIwe+3TmazAq6Bq&#10;91VPr+pvOTfyjbUFC2nd3NAZdrL63F/iIPKd/CNCh+j5D3wm0a/XWIfo7D958zXJC6A+Ms5zHawm&#10;Rh9Z18FvZdLpiHtaOwuqNh85fe6yig3fvn6uy7+5dilM955Yevg5WJUvpjdtj8FYew7k177Bjfnj&#10;0Z2bjl6Ns8ok+Ins15sqL5zBXPacsDv6wdXWLjbW3g6bKefbmia6+gYe2FWZce5Y/noiNjj5ja9s&#10;kDPFO+NDoTJvLlGvZS+01A4dFZHGyS9OFP+Y/YzX3SeHtOc+At6CgHAiUOAVLzwVnfPb6j2MRW/0&#10;BQuL4IXSKp+fby5S+xy9NRtofIKLLKluZH2j9/WjzMg4h2NdieTG/YFDYxWhOuc0kyYdAqVvhres&#10;yj5cCqreqh/9k4j/XRnqXfHHhTZy5tuXlz9du2LD5JRxdHZV2XtdUZHB8q1AWgYNyZDgZFemDhzp&#10;kF0o3gJE84LEQX0n9zJOOh1qBnaW/m4vG7iuTDF3eZSd/E1pgvmctscRt6yA7zCejthvTUnNY9Ln&#10;3yMrO9sb6x+xNtqqtAtxR24Cz1NDbE7FsO6cPTEV/q2IMUZnQv6pE+rEtlXDMy8vs0dkji0Ucsz8&#10;AtCMTiMQuR0ElZ6K7RWHvZjCVmWQ4a3A7DGR2lblgnmC+EM2hpFIT1FhsO8GT3rfH+3jQT7dKDMy&#10;trwCsruHHUI7/8b2cNYLny4Df+trfGlLiS3FNNgMApjEXFvDvnyz2Ix0ZmTyazdvGOi9eHum5zPP&#10;WzxItpANyV9ZKVv6VP3NXsOMNgjs9EAYJb9245Mvv4NpUFUQd272pkIo0QuPxzc5Nyf5s+LF+lHH&#10;Qo+Gdhas2MCU6CbwMLZhtYTngRopva5K05u1x2isO0tkGnw+vYH9mTPVNgCPrNzuPe7FhPWIvO3I&#10;ts6kCtzijiJPvWYktk0Qgo6stlIKNUJssqWlReSxi09othK667EN7eDUqzPPEHO0ASENzQIEgoIp&#10;7sirmu3fUwF0q7JZ5KZLzysMEqKMe17awxPZkZLvlVywp34b9Kw/z7dFVj4/JpHOv12r4EE+/Sgz&#10;MnYggZ2ahxi38yV2iFvFs9h76pfY0UpjTSKwdO1BSBGW/ZQ9Wx7RcLBq4+zKM4WtcjrVpDfOi927&#10;+NnNo79DYs2p4SUl9BgWNBF+am4elews3iKywOumNAwykV2g06HQYyI7l679vRzpRB62Ucn+K8nc&#10;3Sp2btIew7HOY88sgY/z6+3PlKmOeF+5hies24vPZ4RBusUdBRaeYv9URITjJ0faxE5HuS1bpvxD&#10;lnEEQNeV5Fau3XU4aIKcQ0DZ7yjS07FW1AxMsX/2mDhi4lmivDlxK+7QibekTvTIpHPbejZYUcTp&#10;mm6UGZm0IVTnxOu3N/nP34qOjgU5OfY2DAYbWum4TNrYmh+4tHDnzX9m5DyKeZsYW/74gm5zRFOv&#10;XGrpOt2yUoTo2g6wkBJ6lLbNDfvZzuqnNHauqsWte5Nn4IhPfuHy8HXVjsNoNFyenx9DoRhDj5et&#10;oGIom9hOBin1XZBtBx4Wem9dyuiyQ/bYdihd8LPJ/rRB8Da3t0eaIseuurvh0QXuCCeQ5UAipKYl&#10;poVnY4pjf6dUMoAQsbG0HxMaSAjYRQAPWSvZasw+IwuETlWqWtMTuRYvE5045m9aD2nsJKOSyNhw&#10;QJUTZ+PnjwdKlorIKIZL++sC/Z2dFIC0AW+yoXAKVT72e2+2KwuImkt+2lA7fSEUO2wBAcWrcdsH&#10;UfGq2v760QaepMZTvUq2Gk+lcEiRurXJOM/01GgJHIbKXj4YtmEkTp3MzuIXT97s/fTSObb3RRPb&#10;W9X2IPGVtkve+8fA6ScLM7p/wBL4Cn6O4GlvNdIcjYeslWz1g9Gp4YpH3d3w6AJ3LH8dzleLrYyx&#10;IyUxFsmRUckcZS107CTNx4WGEQL2Eah8HmKNVdKtPa19jZ3NwAIh18w+FHffHGIvaXqOlcTLeA9X&#10;8B2QyUYlkbHjQiwnvgOOgRNTtIOltbGlb+KxXx5RO1N4tTbREQprSnNcOpaJzvf1DI31MuWYC3cM&#10;Ti6Xaw9HA1kBdgi7BkvfhFhjm5TIXjm6QYIUEtkKznjgWnf0B7jdJluw3U5hZ/7qarYrxOpX5Kum&#10;UTYC6m5oUtmzqvbL8oMN+IS8c64+dmgp8VhbfsQNTuWUEFbAV42NwzMTpjrktHcNxBqrpDt6OvrK&#10;2pqlgzMO6depoZqEbiFrRy/VJLSDnv2xVNPPPoZ2NGQYf6pJaGexHBmb5WXosty8lEuQW/bnlrUp&#10;wVcLCNeoJqEl0EiYECAECAFCgBAgBAgBQiDnEXAhZ53zmJADhAAhQAgQAoQAIUAIEALGCED1mnbl&#10;HfVrAowQIAQIAUKAECAECAFCgBDQIED7HbPxkaD9jgu7Khneb+e4s2S/JUhpv6MluNwQzvItbllu&#10;XsoVyS37c8valOCrBWi/oyW4SJgQIAQIAUKAECAECAFCYJEgQPsdF8lCkhuEACFACBAChAAhQAhk&#10;AAFXuCPc/K0uVc1rW8faR2ex0owi80SsbGEG/E1vCvRAUzgR7BeOUCMEcgmB6ESrdJUj3N349QAv&#10;R413esudSvnB8W5et1BV51rp0cukNyqugna6IPIS23F1t/WWp6ubxiVDYKZHVNWLL8G8kJjdHjus&#10;rY4IRn4OBVoy0OaGPlcVd1ZPqLUBJCXcOHry1d/8enAJ0iGleiFjMZwVSdSwd2xOTAJeK69t+Rlv&#10;J4KpgQ7Ll4OPKjt9wgxDe9SAKK/1Y22ZzAdr8EQMY4CYAt/QfmM3lWdeeeEM+PZhYHg9ONSzxp/u&#10;iAP6kqtwgTtOflHHBnmpargjHBmXqG3Na1eH/UxUJsQ6M+EfRW/2Xw0OHkDZbRVX5D6+ry6x6PpK&#10;0QSEgEMIKDUJxwobDk1EgU1WsTFei2U+snuiShDK+7cm6vojos41v/d7/Du4fJv/8wNWxevQQM/E&#10;7gj2dJYcSzwqpYwdt3j1amFD/8SHnMLqLLejn8YmROD23M879/aLEsxvpqxWlxEgC6p2X/X0qv6W&#10;T38K92m/oVRhzogR2knmhs6wk9Xn/oLFY5Qm1SQE6Ib9Bz6T6NdrrAPBnAv3n7z5muQFUB+8Epz3&#10;4yXhCn1kXdprxm16p7UTbjI/cvrcZVVFRKx249/MC1jH6uUclIuGm7bHYKw90/Nr3+D4/PHozk1H&#10;r3KsZKtMgo/zG9mvN1VeOIO57Dlhd/SDq61dbAzrWbfPtzVNdPUNuFuSkLnAHctfT8QGJ7/xlQ1y&#10;pnhnfEiuVmgXsgyNX/ZCS+3QURFpnPwiVjAnQ9PTNISA8wh4CwJCaaBAqkHgqegURa6jN/qChUXq&#10;ateVz883F6ltUNeSrm5kfaP39aPMyDjnV10JuKG33LkJSFMMgbnLo/G1lbMDnIKqt+pH/zTEGc+V&#10;od4VsXImC2TfzLcvL3+6dsWGSagKbdSg6mBXVGSwfCukqn1IhgT7uTJ14IhSnKZ4CxDNCxIH9Z3c&#10;yzjpdKgZ2Fn6u7giirDi7ORvEhUQctoeR9yyAr7DeDpivzUlNY9JH+OPrOxsb6x3tyShG9yRu8vz&#10;1BCbU8UU75w9MRX+LTJH+HyfCfmnTqgT29ZAWghpmT0ic2yhkONCLAHN6SwCkdtBUOip2F5x2KvK&#10;TeMk8FZg9lh8Lhh/cTFB/CHjFQhVtaSxCrbhKDMytnwCsruHHUI7/8b2cNabwHJbs9BgPQJ3rp/2&#10;TZ4ROdZYMCwLkMqv3bxhoPfi7Zmezzxv8SDZQjYkf2WlbOlT9Td7BaPVNBDY6YFUHNTHe/LldzQb&#10;AOZmbyqEEsd5PL7JuTlJw4oX60e/veKQc4Z2FqzYwJToJvAwtmG1hKdSrE+Vpjdrj9FYh7zQY2sO&#10;fD7OwP7MmWobgEdWbvce92LCWqlqbVtnUgUuxB35fCJPvWYktk0Qgo6sthJ+R7BBbLKlpUXksYtP&#10;aLYSuuuxDe3g1KszzxBztAEhDc0CBIKCKe7Iq5rt31MBdKuyWeSmS88rDBKijHte2sMT2ZGS75Xt&#10;jJ76bdCz/vwO7InVkv7btYo6dEw/yoyMHUhgp+Yhxu18iR2SrDK03M4kNNYAgdI3w2+1bha5wsLP&#10;1PvzFhyupWsPbpxdeaawVU6nLphF9y5+dvPo7zChz6nhJSX0GKt8XXPzqGQnlK7m+dZ1Uya3kIJO&#10;h0KPiexcuvb3cqQTyeVGJfuvJHN3q9i5SXsMx7qwRJbAx/n19mfKVEe8r1zDE9btxeczwiDd4o4C&#10;C0+xfyoiwvGTI21ip6Pcli1T/iHLOAKg60rKvCovXJ+NJiAEnEZA2e8o0tOxVtQMTLF/9tjAff7b&#10;u0R5c+IW75Gbt6RO9Mikc9t6NlhRtMRwlBmZtD1U58Trtzf5z99KbnnaE9FAAwTyC5So3s1/ZuQ8&#10;ipVlWP54gRVxN2SvXGrpOt2yUpyAaTvAQkroUdo2N+xnO6uf0ti5qha37k2egSM++YXLw9dV0cpo&#10;NH6fQDGGHi/bNj2xnQxS6rsg2w48LPTeupS7Wh2yx7ZDqCAd8LPJ/rRB8Da3t0eaIseuurvh0QXu&#10;CCeQ5UAipKYlpoVnY4pjf6dUMoAQsbG0HxMaSAjYRQAPWfOzL9gw+4wsEDq7OQ/jTdMTuRYvE504&#10;5m9aD2nsJKOSyNhwQJUTZ+PnjwdKlhrYYEM/DU2IAJxCVaWqs4CoZd9aTV8IxQ5bQEDxatz2QbR3&#10;VW1//WjDp7iFEU/18hfY8FQKhxSpW5uM80xPjZbAYajs5YNhe74ntbP4xZM3ez+9dI7tfXFV6mnU&#10;9iDxHbg+h4Pu/WPg9JOFGd0/YAl8xTFH8EwNkwsSeMhayVY/GJ0arnjU3Q2PLnDH8tfhfLXYyhg7&#10;UhJjkRw1lcxR1pL9B61dWGpSSQhkBwKVz0OssUq6jqe1r7GzGVgg5JrZh+Lum0PsJU3PsZJ4Ge/h&#10;Cr4DMtmoJDJ2YIjlxHfAMfDO+iUGNtjRT2MTIVD6Jh775RG1XtZam+gIxUMFYCwTDXtAh8Z6mXLM&#10;hcMAJ5fLtYejgawAO4Rdg6VvQqyxTbqjZ+XohqsCUkhkKzjjgestWgIH3G6TLZBvp7Azf3U12xVi&#10;9SvyVdMoGwHXai9FUtmzqvbL8oMN+IS8c64+dmgp8VhbfsQNTuWUEFbAV42NwzMTpjrktHcNxBqr&#10;pDt6OvrK2pqlgzMO6depoZqEbiFrRy/VJLSDnv2xVNPPPoZ2NGQYf6pJaGexHBmb5WXosty8lEuQ&#10;W/bnlrUpwVcLUE1CS3CRMCFACBAChAAhQAgQAoTAIkHAhZz1IkGG3CAECAFCgBAgBAgBQoAQ0CIA&#10;1WvalT71a4KKECAECAFCgBAgBAgBQoAQ0CBA+x2z8ZGg/Y4LuyoZ3m/nuLNkvyVIab+jJbjcEM7y&#10;LW5Zbl7KFckt+3PL2pTgqwVov6MluEiYECAECAFCgBAgBAgBQmCRIED7HRfJQpIbhAAhQAgQAoQA&#10;IUAIZAABV7gj3PytLlXNa1vH2kdnsdKMIvNErGxhBvxNbwr0QFM4EewXjlAjBHIJgehEq3SVI9zd&#10;+PVAlNuO14PzKoV5vKyf6OuWepSbw5UevUx6o1R3kqcPIS+xzU2VLzPX25m+dhqZGIF7F/eK+x2z&#10;pp717bHD2usGZ3ryP4cCLRloc0Ofq4o7qyfU2gCS0j2O8ejh9eC8J/7SRBiuxRk17B2bE5OA18pr&#10;W37G24lgaqDDFQcfVXb6hBmG9qgBUV7rx9oymQ/W4IkAxgAxBb6h/cZuymsRW0FnwLcPA8PrwaGe&#10;Nf50RxzQl1yFC9xx8os6NshLVcMd4ci4RG1rXrs67GeiMiHWmQn/KHqz/2pw8ADKbqu4IvfxfXWJ&#10;RddXiiYgBBxCQKlJOFbYcGgiCmyyio3x0tXzkd0TVYJQ3r81UdcfEXWu+b3f49/B5dv8nx+wKl6H&#10;Bnomdkewp7PkWOJRKWXsuBWdONRXJWzon/gQKayBVXYmoLEJEJgb6oULn7H+8tW9P9dkRz3rgqrd&#10;Vz29qr/l05/CfdpvKFWYF2Qx54bOsJPV5/4i14zhRkg1CQG9Yf+BzyT69Rrr4PXBw/0nb74meQHU&#10;B68E5/14SXislk+X9ppxm95p7YSbzI+cPndZVRERq934N/MC1rF6OQflouGm7TEYa8/0/No3RF31&#10;ozs3Hb3KsZKtMgk+zm9kv95UeeEM5rLnhN3RD662drExrGfdPt/WNNHVN+BuSULmAncsfz0RG5z8&#10;xlc2yJninfEhuVqhXcgyNH7ZCy21Q0dFpHHyi1jBnAxNT9MQAs4j4C0ICKWBAqkGgaeiUxS5jt7o&#10;CxYWqatdVz4/31yktkFdS7q6kfWN3tePMiPjnF91JV5mMKNzE5CmBAjs9EBAICtaQdVb9aN/GuKM&#10;58pQ74pYOZMFMm/m25eXP127YsMkVIU2alB1sCsqMli+FVLVPiRDgv1cmTpwRClOU7wFiOYFiYP6&#10;Tu5lnHQ61AzsLP1dXBHFucuj7ORvEhUQctoeR9yyAr7DeDpivzUlNY9JH+OPrOxsb6x3tyShG9yR&#10;u8vz1BCbU8UU75w9MRX+LTJH+Ms0E/JPnVAntq2BtBDSMntE5thCIceFWAKa01kEIreDoNBTsb3i&#10;sBfTvkpVa8bgrcDssfhcMP7iYoL4Q8YrEKpqSWMVbDRNN8qMjC2fgOzuYYfQzr+xPch6DWa0NQEN&#10;ToAA8Ju3WC9m7jrZW0rwKQvgyq/dvGGg9+LtmZ7PPG/xINlCNiR/ZaVs6VP1N3sFo9U0EODMG+rj&#10;PfnyO4inUtUasrGzNxVCieM8Ht/k3JykYcWL9aPfXnHIOUM7C1ZsYEp0E3gY27BawlMp1qdK05u1&#10;x2isQ17osTUHPh9nYH/mTLUNwCMrt3uPezFhrVS1tq0zqQIX4o58PpGnXjMS2yYIQUdWWyl9O4XY&#10;ZEtLi8hjF5/QbCV012Mb2sGpV2eeIeZoA0IamgUIBAVT3JFXNdu/pwJii5XNIjddel5hkBBl3PPS&#10;Hp7IjpR8r2xn9NRvg5715/m2yFgt6b9dq6hDx/SjzMjYgQR2ah5i3M6X2KEEVtnRT2MTIQC7wf7E&#10;NmN+sJX9SbvLcGFhW7r24MbZlWcKW+V06oKZc+/iZzeP/q4Y5ufU8JISeoxVvq65eVSyE0pX83zr&#10;uikNg0xkPuh0KPSYyM6la38vRzqRXG5Usv9KMne3ip2btMdwrAtLZAl8nF9vf6ZMdcT7yjU8Yd1e&#10;fD4jDNIt7iiw8BT7pyIiHD850iZ2Ospt2TLlH7KMIwC6rqTMmy3pGdddpQkWJQLKfkeRno61omZg&#10;iv2zxwbu89/eJcqbE7d4j9y8JXWiRyad29azwYqiJYajzMikDbM6Q12/vcl//paxVWlPQAMTIHDv&#10;n5ObpCgUbowL/eRUAMwxxJc/XuCYrjQVXbnU0nW6ZaU46dJ2gIWU0KO0bW7Yz3ZWP6Wxc1Utbt2b&#10;PANHfPILl4evq6KV0Wi4PD8/Zk0xhh4vp2ldbFhiOxmk1HdBth14WOi9dUiCkzaH7Ek1jan30wE/&#10;m+w35aSRkLe5vT3SFDl21d0Njy5wRziBLAcSITUtMS08G1Mc+zulkgHniY2l/ZjQQELALgJ4yFrJ&#10;VmP2GVkgdMrHlkG/pidyLV4mOnHM37Qe0thJRiWRseGAKkPNxs8fD5QsjdmgzGhDPw1NhMDSx8uV&#10;gxQzP+3aVBj3LYRwQwSmL4Rihy34oSI2cH1Ojc2q2v760QaepMZTvUq2Gk+lcO6L1K1NPh8z01Oj&#10;JXAYKnv5YNge3kntLH7x5M3eTy+dY3tfXJV6GrU9SHwlf+/9Y+D0k4UZ3T9gCXzFMUfwTA2TCxJ4&#10;yFrJVj8YnRqueNTdDY8ucMfy1+F8tdjKGDtSEmORHDWVzFHWkv0HrV1YalJJCGQHApXPQ6yxSrqj&#10;p7WvsbMZWCDkmtmH4u6bQ+wlTc+xkngZ7+EKvgMy2agkMnZgiOXEd8Ax8M76JTEblBnt6KexiRAo&#10;fbND2p+HB4EX+CxzlixTLBMN9xYNjfUy5ZgLNxACtOXaw9FAVoAdwq7B0jch1tgm3fyycnTD1Vp+&#10;KgUS2Xi8WkQu4cD1Fi2BA263yZb7t1PYmb+6mu0KsfoV+applI2A8dcJocExe1bVfll+sAEtfweO&#10;5CuWJx5ry4+4wamcEsIK+KqxcXhmwlSHnPaugVhjlXRHT0dfWVuzdHDGIf06NVST0C1k7eilmoR2&#10;0LM/lmr62cfQjoYM4081Ce0sliNjs7wMXZabl3IJcsv+3LI2JfhqAapJaAkuEiYECAFCgBAgBAgB&#10;QoAQWCQIuJCzXiTIkBuEACFACBAChAAhQAgQAloEoHpNu9Knfk1QEQKEACFACBAChAAhQAgQAhoE&#10;aL9jNj4StN9xYVclw/vtHHeW7LcEKe13tASXG8JZvsUty81LuSK5ZX9uWZsSfLUA7Xe0BBcJEwKE&#10;ACFACBAChAAhQAgsEgRov+MiWUhygxAgBAgBQoAQIAQIgQwg4Ap3hJu/1aWqeW3rWPvoLFaaUWSe&#10;iJUtzIC/6U2BHmgKJ4L9whFqhEAuIRCdaJWucoS7G78eiHLb8XpwXqUwj5f1E33dUo9yc7jSo5dJ&#10;b1RcBe10QdRbpbijWJWubhqXDIF7F/eKewd98uXVC43X7bHD2uqIMz35n0OBlgy0uaHPVcWd1RNq&#10;bQBJ6R7HePTwenDeE39pIgzX4owa9o7NiUnAa+W1LT/j7UQwNdDhioOPKjt9wgxDe9SAKK/1Y22Z&#10;zAdr8EQAY4CYAt/QfmM35bWIraAz4NuHgeH14FDPGn+6Iw7oS67CBe44+UUdG+SlquGOcGRcorY1&#10;r10d9jNRmRDrzIR/FL3ZfzU4eABlt1Vckfv4vrrEousrRRMQAg4hoNQkHCtsODQRBTZZxcZ46er5&#10;yO6JKkEo79+aqOuPiDrX/N7v8e/g8m3+zw9YFa9DAz0TuyPY01lyLPGolDJ23DKw4VY31OkGy9EX&#10;pV6OnTlorBECc0O9cOEz1l++uvfnmiGlUvNColVQtfuqp1f1t3z604W/t3xu6Aw7WX3uL1g8RmlS&#10;TUJAb9h/4DOJfr3GOhDPuXD/yZuvSV4A9cErwXk/XhIeo+ld2mvGbSKvtRNLTSqlgwRJhWo3/s28&#10;gHWsXs5BuWi4aXsMxtozPb/2DY7PH4/u3HT0KsdKtsok+Di/kf16U+WFM5jLnhN2Rz+42trFxrCe&#10;dft8W9NEV9+AuyUJmQvcsfz1RGxw8htf2SBninfGh+RqhXYhy9D4ZS+01A4dFZHGyS9iBXMyND1N&#10;Qwg4j4C3ICCUBgqkGgSeik5R5Dp6oy9YWKSuM1f5/HxzkdoGdS3p6kbWN3pfP8qMjB2/jPTfnQhU&#10;VYPlnicaA7O3RGCVmtMIQJU5ptSz3j0niqBkQSuoeqt+9E9DvAb0laHeFbFyJgtk3My3Ly9/unbF&#10;hkmoCm3UoOpgV1RksHwrpKp9SIYE+7kydeCIUpymeAsQzQsSB/Wd3Ms46XSoGdhZ+ru4Iopzl0fZ&#10;yd8kWmin7XHELSvgO4ynI/ZbU1LzmPQx/sjKzvbGendLErrBHbm7PE8NsTlVTPHO2RNT4d8ic4S/&#10;TDMh/9QJdWLbGkgLIS2zR2SOLRRyXIgloDmdRSByOwgKPRXbKw57MWGtitLBW4HZYyKRrSpsHR34&#10;Oi/vQ8YrEKpqSWMVbDRNN8qMjB2fjPVXPMZJ75KiisFr7udu7Nifu2PvzXYtZ5el3Gu25Kw5nPm1&#10;mzcM9F68PdPzmectHiRbyIbkr6yULX2q/mavYLSaBgI7PZCKg/p4Uo1Hpao1ZGNnbyqEEsd5PL7J&#10;uTlJw4oX60e/veKQc4Z2FqzYwJToJvAw+dsCY0qxPlWa3qw9RmMd8kKPrTnw+TgD+zNnqm0AHlm5&#10;3Xvciwlrpaq1bZ1JFbgQd+TziTz1mpHYNkEIOrLaSvgdwQaxyZaWFpHHLj6h2Urorsc2tINTr848&#10;Q8zRBoQ0NAsQCAqmuCMPcrt7KoBmVTaL3HTpeYVBQpRxz0t7eCI7UvK9snHQU78Netaf59siY7Wk&#10;/3atog4d048yI2MHEr1+O9porBUEQufYZjmXmh05a8n6pWsPbpxdeaawVU6nWvHKUdl7Fz+7efR3&#10;xaCTU8NLSugxVvm65uZRyU4oXc3zreumcC+dikEmMgl0OhR6TGTn0rW/lyOdSC43ri2QbFGSubtV&#10;7NykPYZjHYVdKLMEPg7Q258pUx3xvnINT1i3F5/PCIN0izsKLDzF/qmICMdPjrSJnY5yW7ZM+Ycs&#10;4wiArisp86q8cH02moAQcBoBZb+jSE/HWlEzMMX+2WMD9/lv7xLlzYlbvEdu3pI60SOTzm3r2WBF&#10;0RLDUWZk7Hio1Q+J+Im7PFONWzZLpCyOnRlorDEC0tY3xpYW7rz5z4ycR7GyFMsfl4mOlVGOyl65&#10;1NJ1umWlOOnSdoCFlNCjtG1u2M92Vj+lsXNVLW7dmzwDR3zyC5eHr6uildFouDw/P2ZjMYYeL9u2&#10;ObGdDFLquyDbDjws9N46JMFJm0P2pJrG1PvpgJ9N9pty0kjI29zeHmmKHLvq7oZHF7gjnECWA4mQ&#10;mpaYFp6NKY79nVLJgPPExtJ+TGggIWAXATxkrWSrMfuMLBA6ValqTU/kWrxMdOKYv2k9pLGTjEoi&#10;Y8cBZUZFv+exiuDYKJBH/ZZNOxPR2HgEip8+EvpJSphi/nrhiVr2rdD0hVDssAU/VMQGrs+p7VxV&#10;218/2sBDjHiqV4k14qkUDilStzZ5S8BMT42WwGGo7OWDYXu+J7Wz+MWTN3s/vXSO7X1xVepp1PYg&#10;8ZX8hd2xp58szOj+AUvgK445gmdqmFyQwEPWSrb6wejUcMWj7m54dIE7lr8O56vFVsbYkZIYi+So&#10;qWSOspbsP2jtwlKTSkIgOxCofB5ijVXSHT2tfY2dzcACIRfMPhS39hxiL2l6jpXEy3gPV/AdkMlG&#10;JZGxA4Nip6KfFTXD+XHvjrxYj50JaGwCBErf/GPhZyKidqbwataclVnQ9YplouHeoqGxXqYcc+Fm&#10;wcnlcu3haCArwA5h1yDgeXSyTbr5ZeXoBglSSGTj8WoRuYQD11u0BA643SZbTt9OYWf+6mq2K8Tq&#10;V+SrplE2AsZfJwQSKntW1X5ZfrABLX8HjuQrlicea8uPuMGpnBLCCviqsXF4ZsJUh5z2roFYY5V0&#10;R09HX1lbs8spF6pJ6NDKOaqGahI6CqdlZVTTzzJkjg7IMP5Uk9DR1UtHWZaXocty81Iinlv255a1&#10;KcFXC1BNQktwkTAhQAgQAoQAIUAIEAKEwCJBwIWc9SJBhtwgBAgBQoAQIAQIAUKAENAiANVr2pU+&#10;9WuCihAgBAgBQoAQIAQIAUKAENAgQPsds/GRoP2OC7sqGd5v57izZL8lSGm/oyW43BDO8i1uWW5e&#10;yhXJLftzy9qU4KsFaL+jJbhImBAgBAgBQoAQIAQIAUJgkSBA+x0XyUKSG4QAIUAIEAKEACFACGQA&#10;AeKOGQCZpiAECAFCgBAgBAgBQmCRIEDccZEsJLlBCBAChAAhQAgQAoRABhAg7pgBkGkKQoAQIAQI&#10;AUKAECAEFgkCxB0XyUKSG4QAIUAIEAKEACFACGQAAeKOGQCZpiAECAFCgBAgBAgBQmCRIEDccZEs&#10;JLlBCBAChAAhQAgQAoRABhAg7pgBkGkKQoAQIAQIAUKAECAEFgkCxB0XyUKSG4QAIUAIEAKEACFA&#10;CGQAAeKOGQCZpiAECAFCgBAgBAgBQmCRIEDccZEsJLlBCBAChAAhQAgQAoRABhAg7pgBkGkKQoAQ&#10;IAQIAUKAECAEFgkCee3t7Yor6teLxD9ygxAgBAgBQoAQIAQIAULAOQT+7b+2Noof0Dmfy+3MmTO5&#10;bL7W9lx3h+xf2KeR8LeEf67DZclZEM5Cf7PQJDWqWW5eygcgt+zPLWtTgr8oHyTKWTvHw0kTIUAI&#10;EAKEACFACBACix0B4o6LfYXJP0KAECAECAFCgBAgBJxD4P8HVVtHYwcq0aIAAAAASUVORK5CYIJQ&#10;SwMEFAAGAAgAAAAhAEX2llTgAAAACAEAAA8AAABkcnMvZG93bnJldi54bWxMj0Frg0AUhO+F/ofl&#10;FXprVtuoifUZQmh7CoUmhdDbRl9U4r4Vd6Pm33dzao/DDDPfZKtJt2Kg3jaGEcJZAIK4MGXDFcL3&#10;/v1pAcI6xaVqDRPClSys8vu7TKWlGfmLhp2rhC9hmyqE2rkuldIWNWllZ6Yj9t7J9Fo5L/tKlr0a&#10;fblu5XMQxFKrhv1CrTra1FScdxeN8DGqcf0Svg3b82lz/dlHn4dtSIiPD9P6FYSjyf2F4Ybv0SH3&#10;TEdz4dKKFsEfcQhxsgRxc+dRkoA4IiyjeA4yz+T/A/kv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AjbGOyZAQAAIgRAAAOAAAAAAAA&#10;AAAAAAAAADoCAABkcnMvZTJvRG9jLnhtbFBLAQItAAoAAAAAAAAAIQAgsCzGj50AAI+dAAAUAAAA&#10;AAAAAAAAAAAAAMoGAABkcnMvbWVkaWEvaW1hZ2UxLnBuZ1BLAQItAAoAAAAAAAAAIQAruXCTJLgB&#10;ACS4AQAUAAAAAAAAAAAAAAAAAIukAABkcnMvbWVkaWEvaW1hZ2UyLnBuZ1BLAQItAAoAAAAAAAAA&#10;IQDbpHZdqXMAAKlzAAAUAAAAAAAAAAAAAAAAAOFcAgBkcnMvbWVkaWEvaW1hZ2UzLnBuZ1BLAQIt&#10;ABQABgAIAAAAIQBF9pZU4AAAAAgBAAAPAAAAAAAAAAAAAAAAALzQAgBkcnMvZG93bnJldi54bWxQ&#10;SwECLQAUAAYACAAAACEANydHYcwAAAApAgAAGQAAAAAAAAAAAAAAAADJ0QIAZHJzL19yZWxzL2Uy&#10;b0RvYy54bWwucmVsc1BLBQYAAAAACAAIAAACAADM0gIAAAA=&#10;">
                <v:group id="Group 74" o:spid="_x0000_s1106" style="position:absolute;left:1078;top:1732;width:14577;height:4518" coordorigin="1078,1732" coordsize="14577,4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 o:spid="_x0000_s1107" type="#_x0000_t75" style="position:absolute;left:1078;top:1732;width:5760;height:4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ZQwAAAANwAAAAPAAAAZHJzL2Rvd25yZXYueG1sRE9Ni8Iw&#10;EL0v+B/CCN62qSsrthpFZIU9blXwOjZjW2wmpYlt/fcbQfA2j/c5q81gatFR6yrLCqZRDII4t7ri&#10;QsHpuP9cgHAeWWNtmRQ8yMFmPfpYYaptzxl1B1+IEMIuRQWl900qpctLMugi2xAH7mpbgz7AtpC6&#10;xT6Em1p+xfFcGqw4NJTY0K6k/Ha4GwVJ3z9mf/duMGf+uVi8Zcm+yJSajIftEoSnwb/FL/evDvOT&#10;b3g+Ey6Q638AAAD//wMAUEsBAi0AFAAGAAgAAAAhANvh9svuAAAAhQEAABMAAAAAAAAAAAAAAAAA&#10;AAAAAFtDb250ZW50X1R5cGVzXS54bWxQSwECLQAUAAYACAAAACEAWvQsW78AAAAVAQAACwAAAAAA&#10;AAAAAAAAAAAfAQAAX3JlbHMvLnJlbHNQSwECLQAUAAYACAAAACEAXlMWUMAAAADcAAAADwAAAAAA&#10;AAAAAAAAAAAHAgAAZHJzL2Rvd25yZXYueG1sUEsFBgAAAAADAAMAtwAAAPQCAAAAAA==&#10;" stroked="t" strokecolor="gray">
                    <v:imagedata r:id="rId79" o:title=""/>
                  </v:shape>
                  <v:shape id="Text Box 76" o:spid="_x0000_s1108" type="#_x0000_t202" style="position:absolute;left:13023;top:2454;width:2632;height:2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5ROwwAAANwAAAAPAAAAZHJzL2Rvd25yZXYueG1sRE9Na8JA&#10;EL0X/A/LCF6Kbmol1dRVRGjRm7Wi1yE7JqHZ2XR3G+O/dwWht3m8z5kvO1OLlpyvLCt4GSUgiHOr&#10;Ky4UHL4/hlMQPiBrrC2Tgit5WC56T3PMtL3wF7X7UIgYwj5DBWUITSalz0sy6Ee2IY7c2TqDIUJX&#10;SO3wEsNNLcdJkkqDFceGEhtal5T/7P+Mgulk05789nV3zNNzPQvPb+3nr1Nq0O9W7yACdeFf/HBv&#10;dJw/S+H+TLxALm4AAAD//wMAUEsBAi0AFAAGAAgAAAAhANvh9svuAAAAhQEAABMAAAAAAAAAAAAA&#10;AAAAAAAAAFtDb250ZW50X1R5cGVzXS54bWxQSwECLQAUAAYACAAAACEAWvQsW78AAAAVAQAACwAA&#10;AAAAAAAAAAAAAAAfAQAAX3JlbHMvLnJlbHNQSwECLQAUAAYACAAAACEAoX+UTsMAAADcAAAADwAA&#10;AAAAAAAAAAAAAAAHAgAAZHJzL2Rvd25yZXYueG1sUEsFBgAAAAADAAMAtwAAAPcCAAAAAA==&#10;">
                    <v:textbox>
                      <w:txbxContent>
                        <w:p w14:paraId="3A53974B" w14:textId="77777777" w:rsidR="0025078E" w:rsidRPr="00A638E5" w:rsidRDefault="0025078E" w:rsidP="0025078E">
                          <w:pPr>
                            <w:rPr>
                              <w:rFonts w:ascii="Calibri" w:hAnsi="Calibri"/>
                            </w:rPr>
                          </w:pPr>
                          <w:r w:rsidRPr="00A638E5">
                            <w:rPr>
                              <w:rFonts w:ascii="Calibri" w:hAnsi="Calibri"/>
                              <w:b/>
                            </w:rPr>
                            <w:t>Scenario:</w:t>
                          </w:r>
                          <w:r w:rsidRPr="00A638E5">
                            <w:rPr>
                              <w:rFonts w:ascii="Calibri" w:hAnsi="Calibri"/>
                            </w:rPr>
                            <w:t xml:space="preserve"> A new subdivision has been approved and the addresses are being provided by the council through the SPEAR process. </w:t>
                          </w:r>
                          <w:proofErr w:type="spellStart"/>
                          <w:r w:rsidRPr="00A638E5">
                            <w:rPr>
                              <w:rFonts w:ascii="Calibri" w:hAnsi="Calibri"/>
                            </w:rPr>
                            <w:t>Propnums</w:t>
                          </w:r>
                          <w:proofErr w:type="spellEnd"/>
                          <w:r w:rsidRPr="00A638E5">
                            <w:rPr>
                              <w:rFonts w:ascii="Calibri" w:hAnsi="Calibri"/>
                            </w:rPr>
                            <w:t xml:space="preserve"> will be provided later.</w:t>
                          </w:r>
                        </w:p>
                      </w:txbxContent>
                    </v:textbox>
                  </v:shape>
                  <v:shape id="Picture 77" o:spid="_x0000_s1109" type="#_x0000_t75" style="position:absolute;left:6658;top:1912;width:6210;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4HSwwAAANwAAAAPAAAAZHJzL2Rvd25yZXYueG1sRE9NTwIx&#10;EL2b+B+aMfEmrUQQVwoRA8jBgy4mXifbcXfjdrq2ZSn/3pKYeJuX9znzZbKdGMiH1rGG25ECQVw5&#10;03Kt4WO/uZmBCBHZYOeYNJwowHJxeTHHwrgjv9NQxlrkEA4Famhi7AspQ9WQxTByPXHmvpy3GDP0&#10;tTQejzncdnKs1FRabDk3NNjTc0PVd3mwGg6vb3dGrYaftU9psn1R4fRZBq2vr9LTI4hIKf6L/9w7&#10;k+c/3MP5mXyBXPwCAAD//wMAUEsBAi0AFAAGAAgAAAAhANvh9svuAAAAhQEAABMAAAAAAAAAAAAA&#10;AAAAAAAAAFtDb250ZW50X1R5cGVzXS54bWxQSwECLQAUAAYACAAAACEAWvQsW78AAAAVAQAACwAA&#10;AAAAAAAAAAAAAAAfAQAAX3JlbHMvLnJlbHNQSwECLQAUAAYACAAAACEAisuB0sMAAADcAAAADwAA&#10;AAAAAAAAAAAAAAAHAgAAZHJzL2Rvd25yZXYueG1sUEsFBgAAAAADAAMAtwAAAPcCAAAAAA==&#10;">
                    <v:imagedata r:id="rId80" o:title=""/>
                  </v:shape>
                </v:group>
                <v:shape id="Text Box 78" o:spid="_x0000_s1110" type="#_x0000_t202" style="position:absolute;left:1840;top:9813;width:11919;height: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14:paraId="2EA526B4" w14:textId="77777777" w:rsidR="0025078E" w:rsidRPr="00A638E5" w:rsidRDefault="0025078E" w:rsidP="000C4FC1">
                        <w:pPr>
                          <w:numPr>
                            <w:ilvl w:val="0"/>
                            <w:numId w:val="27"/>
                          </w:numPr>
                          <w:spacing w:before="0" w:after="0"/>
                          <w:ind w:left="714" w:hanging="357"/>
                          <w:rPr>
                            <w:rFonts w:ascii="Calibri" w:hAnsi="Calibri"/>
                          </w:rPr>
                        </w:pPr>
                        <w:r w:rsidRPr="00A638E5">
                          <w:rPr>
                            <w:rFonts w:ascii="Calibri" w:hAnsi="Calibri"/>
                          </w:rPr>
                          <w:t xml:space="preserve">Use </w:t>
                        </w:r>
                        <w:smartTag w:uri="urn:schemas-microsoft-com:office:smarttags" w:element="place">
                          <w:r w:rsidRPr="00A638E5">
                            <w:rPr>
                              <w:rFonts w:ascii="Calibri" w:hAnsi="Calibri"/>
                            </w:rPr>
                            <w:t>Lot</w:t>
                          </w:r>
                        </w:smartTag>
                        <w:r w:rsidRPr="00A638E5">
                          <w:rPr>
                            <w:rFonts w:ascii="Calibri" w:hAnsi="Calibri"/>
                          </w:rPr>
                          <w:t xml:space="preserve"> and Plan details to identify parcels, plus the address details, with edit code ‘S’.</w:t>
                        </w:r>
                      </w:p>
                      <w:p w14:paraId="10CA9864" w14:textId="77777777" w:rsidR="0025078E" w:rsidRPr="00A638E5" w:rsidRDefault="0025078E" w:rsidP="000C4FC1">
                        <w:pPr>
                          <w:numPr>
                            <w:ilvl w:val="0"/>
                            <w:numId w:val="27"/>
                          </w:numPr>
                          <w:spacing w:before="0" w:after="0"/>
                          <w:ind w:left="714" w:hanging="357"/>
                          <w:rPr>
                            <w:rFonts w:ascii="Calibri" w:hAnsi="Calibri"/>
                          </w:rPr>
                        </w:pPr>
                        <w:r w:rsidRPr="00A638E5">
                          <w:rPr>
                            <w:rFonts w:ascii="Calibri" w:hAnsi="Calibri"/>
                          </w:rPr>
                          <w:t xml:space="preserve">This example is included as some councils prefer to provide addresses initially and then </w:t>
                        </w:r>
                        <w:proofErr w:type="spellStart"/>
                        <w:r w:rsidRPr="00A638E5">
                          <w:rPr>
                            <w:rFonts w:ascii="Calibri" w:hAnsi="Calibri"/>
                          </w:rPr>
                          <w:t>propnums</w:t>
                        </w:r>
                        <w:proofErr w:type="spellEnd"/>
                        <w:r w:rsidRPr="00A638E5">
                          <w:rPr>
                            <w:rFonts w:ascii="Calibri" w:hAnsi="Calibri"/>
                          </w:rPr>
                          <w:t xml:space="preserve"> later when the properties are sold.</w:t>
                        </w:r>
                      </w:p>
                    </w:txbxContent>
                  </v:textbox>
                </v:shape>
                <v:shape id="Picture 79" o:spid="_x0000_s1111" type="#_x0000_t75" style="position:absolute;left:1093;top:6493;width:13095;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2fhwwAAANwAAAAPAAAAZHJzL2Rvd25yZXYueG1sRE/dasIw&#10;FL4f+A7hCLubqQ6H7ZqKCgNhFGb1AQ7NWdutOSlJpp1PbwYD787H93vy9Wh6cSbnO8sK5rMEBHFt&#10;dceNgtPx7WkFwgdkjb1lUvBLHtbF5CHHTNsLH+hchUbEEPYZKmhDGDIpfd2SQT+zA3HkPq0zGCJ0&#10;jdQOLzHc9HKRJC/SYMexocWBdi3V39WPUbD6Or1fn7H8WG72Zd2l5TZ111Gpx+m4eQURaAx38b97&#10;r+P8NIW/Z+IFsrgBAAD//wMAUEsBAi0AFAAGAAgAAAAhANvh9svuAAAAhQEAABMAAAAAAAAAAAAA&#10;AAAAAAAAAFtDb250ZW50X1R5cGVzXS54bWxQSwECLQAUAAYACAAAACEAWvQsW78AAAAVAQAACwAA&#10;AAAAAAAAAAAAAAAfAQAAX3JlbHMvLnJlbHNQSwECLQAUAAYACAAAACEAobNn4cMAAADcAAAADwAA&#10;AAAAAAAAAAAAAAAHAgAAZHJzL2Rvd25yZXYueG1sUEsFBgAAAAADAAMAtwAAAPcCAAAAAA==&#10;">
                  <v:imagedata r:id="rId81" o:title=""/>
                </v:shape>
                <w10:wrap anchorx="margin"/>
              </v:group>
            </w:pict>
          </mc:Fallback>
        </mc:AlternateContent>
      </w:r>
      <w:r w:rsidR="0025078E" w:rsidRPr="00F326B5">
        <mc:AlternateContent>
          <mc:Choice Requires="wps">
            <w:drawing>
              <wp:anchor distT="0" distB="0" distL="114300" distR="114300" simplePos="0" relativeHeight="251515904" behindDoc="0" locked="0" layoutInCell="1" allowOverlap="1" wp14:anchorId="3A7A0602" wp14:editId="48C40A61">
                <wp:simplePos x="0" y="0"/>
                <wp:positionH relativeFrom="column">
                  <wp:posOffset>-3531235</wp:posOffset>
                </wp:positionH>
                <wp:positionV relativeFrom="paragraph">
                  <wp:posOffset>2859405</wp:posOffset>
                </wp:positionV>
                <wp:extent cx="1428750" cy="697230"/>
                <wp:effectExtent l="9525" t="13335" r="57150" b="327660"/>
                <wp:wrapNone/>
                <wp:docPr id="200" name="Speech Bubble: 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697230"/>
                        </a:xfrm>
                        <a:prstGeom prst="wedgeRectCallout">
                          <a:avLst>
                            <a:gd name="adj1" fmla="val 52269"/>
                            <a:gd name="adj2" fmla="val 93171"/>
                          </a:avLst>
                        </a:prstGeom>
                        <a:solidFill>
                          <a:srgbClr val="FFFF99"/>
                        </a:solidFill>
                        <a:ln w="9525">
                          <a:solidFill>
                            <a:srgbClr val="000000"/>
                          </a:solidFill>
                          <a:miter lim="800000"/>
                          <a:headEnd/>
                          <a:tailEnd/>
                        </a:ln>
                      </wps:spPr>
                      <wps:txbx>
                        <w:txbxContent>
                          <w:p w14:paraId="520B90C8" w14:textId="77777777" w:rsidR="0025078E" w:rsidRPr="00533EB1" w:rsidRDefault="0025078E" w:rsidP="0025078E">
                            <w:pPr>
                              <w:rPr>
                                <w:rFonts w:ascii="Calibri" w:hAnsi="Calibri"/>
                              </w:rPr>
                            </w:pPr>
                            <w:r w:rsidRPr="00533EB1">
                              <w:rPr>
                                <w:rFonts w:ascii="Calibri" w:hAnsi="Calibri"/>
                              </w:rPr>
                              <w:t xml:space="preserve">The “New Subdivision” field is new and must be populated for all new subdivisions.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A0602" id="Speech Bubble: Rectangle 200" o:spid="_x0000_s1112" type="#_x0000_t61" style="position:absolute;margin-left:-278.05pt;margin-top:225.15pt;width:112.5pt;height:54.9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8jXRwIAAIYEAAAOAAAAZHJzL2Uyb0RvYy54bWysVNuO0zAQfUfiHyy/0zTZppeo6WrVpQhp&#10;uYiFD3BtJzH4hu02Xb6esdOW7PKGyIM147HPzJzjyfr2pCQ6cueF0TXOJ1OMuKaGCd3W+NvX3Zsl&#10;Rj4QzYg0mtf4iXt8u3n9at3bihemM5JxhwBE+6q3Ne5CsFWWedpxRfzEWK4h2BinSADXtRlzpAd0&#10;JbNiOp1nvXHMOkO597B7PwTxJuE3DafhU9N4HpCsMdQW0urSuo9rtlmTqnXEdoKeyyD/UIUiQkPS&#10;K9Q9CQQdnPgLSgnqjDdNmFCjMtM0gvLUA3STT19089gRy1MvQI63V5r8/4OlH4+P9rOLpXv7YOgP&#10;j7TZdkS3/M4503ecMEiXR6Ky3vrqeiE6Hq6iff/BMJCWHIJJHJwapyIgdIdOieqnK9X8FBCFzXxW&#10;LBclKEIhNl8tipukRUaqy23rfHjHjULRqHHPWcu/gJ5bIqU5hJSJHB98SLQzpImKRbDvOUaNkqDi&#10;kUhUFsV8dVZ5dKYYn1nd5IuhQVKdEaGOS/5EjZGC7YSUyXHtfisdAvga7+BbpQRwxY+PSY36Gq/K&#10;okylPov5McQ0fYngFxBKBBgOKVSNl9dDpIqavNUsPd1AhBxsyC/1WaSoSxwBX4XT/oQEq3FZxgxx&#10;a2/YE8jmzDAMMLxgdMb9wqiHQaix/3kgjmMk32uQfpXPZnFykjMrFwU4bhzZjyNEU4CqccBoMLdh&#10;mLaDdaLtIFOe6NDmDp5LI8LlXQ1VneuHxw7Ws2ka++nUn9/H5jcAAAD//wMAUEsDBBQABgAIAAAA&#10;IQAwEPrd4gAAAA0BAAAPAAAAZHJzL2Rvd25yZXYueG1sTI+xTsMwEIZ3JN7BOiS21E6NQxtyqSoQ&#10;ijrSsnRzY5NExHZku2369pgJxrv79N/3V5vZjOSifRicRcgXDIi2rVOD7RA+D+/ZCkiI0io5OqsR&#10;bjrApr6/q2Sp3NV+6Ms+diSF2FBKhD7GqaQ0tL02MizcpG26fTlvZEyj76jy8prCzUiXjBXUyMGm&#10;D72c9Guv2+/92SC8HTq/O26X613Db8PEVs2z4A3i48O8fQES9Rz/YPjVT+pQJ6eTO1sVyIiQCVHk&#10;iUV4EowDSUjGeZ5WJwRRsBxoXdH/LeofAAAA//8DAFBLAQItABQABgAIAAAAIQC2gziS/gAAAOEB&#10;AAATAAAAAAAAAAAAAAAAAAAAAABbQ29udGVudF9UeXBlc10ueG1sUEsBAi0AFAAGAAgAAAAhADj9&#10;If/WAAAAlAEAAAsAAAAAAAAAAAAAAAAALwEAAF9yZWxzLy5yZWxzUEsBAi0AFAAGAAgAAAAhACk7&#10;yNdHAgAAhgQAAA4AAAAAAAAAAAAAAAAALgIAAGRycy9lMm9Eb2MueG1sUEsBAi0AFAAGAAgAAAAh&#10;ADAQ+t3iAAAADQEAAA8AAAAAAAAAAAAAAAAAoQQAAGRycy9kb3ducmV2LnhtbFBLBQYAAAAABAAE&#10;APMAAACwBQAAAAA=&#10;" adj="22090,30925" fillcolor="#ff9">
                <v:textbox>
                  <w:txbxContent>
                    <w:p w14:paraId="520B90C8" w14:textId="77777777" w:rsidR="0025078E" w:rsidRPr="00533EB1" w:rsidRDefault="0025078E" w:rsidP="0025078E">
                      <w:pPr>
                        <w:rPr>
                          <w:rFonts w:ascii="Calibri" w:hAnsi="Calibri"/>
                        </w:rPr>
                      </w:pPr>
                      <w:r w:rsidRPr="00533EB1">
                        <w:rPr>
                          <w:rFonts w:ascii="Calibri" w:hAnsi="Calibri"/>
                        </w:rPr>
                        <w:t xml:space="preserve">The “New Subdivision” field is new and must be populated for all new subdivisions. </w:t>
                      </w:r>
                    </w:p>
                  </w:txbxContent>
                </v:textbox>
              </v:shape>
            </w:pict>
          </mc:Fallback>
        </mc:AlternateContent>
      </w:r>
      <w:r w:rsidR="0025078E" w:rsidRPr="00F326B5">
        <w:t>N</w:t>
      </w:r>
      <w:r w:rsidR="002C224A" w:rsidRPr="00F326B5">
        <w:t>ew Subdivision – Addresses only (eg, SPEAR)</w:t>
      </w:r>
      <w:bookmarkStart w:id="82" w:name="_Toc338234275"/>
      <w:bookmarkStart w:id="83" w:name="_Toc338243531"/>
      <w:bookmarkStart w:id="84" w:name="_Toc339266754"/>
      <w:bookmarkStart w:id="85" w:name="_Toc340585513"/>
      <w:bookmarkEnd w:id="76"/>
      <w:bookmarkEnd w:id="77"/>
      <w:bookmarkEnd w:id="78"/>
      <w:bookmarkEnd w:id="79"/>
      <w:bookmarkEnd w:id="80"/>
      <w:bookmarkEnd w:id="81"/>
      <w:r w:rsidR="00CE76C5" w:rsidRPr="0048549A">
        <w:br w:type="page"/>
      </w:r>
    </w:p>
    <w:p w14:paraId="288148FC" w14:textId="3335E158" w:rsidR="0025078E" w:rsidRPr="0048549A" w:rsidRDefault="0025078E" w:rsidP="00856AB1">
      <w:pPr>
        <w:pStyle w:val="Heading3"/>
      </w:pPr>
      <w:bookmarkStart w:id="86" w:name="_Toc179986392"/>
      <w:bookmarkStart w:id="87" w:name="_Toc183097715"/>
      <w:r w:rsidRPr="0048549A">
        <w:lastRenderedPageBreak/>
        <w:t>N</w:t>
      </w:r>
      <w:r w:rsidR="002C224A" w:rsidRPr="0048549A">
        <w:t>ew Subdivision</w:t>
      </w:r>
      <w:r w:rsidRPr="0048549A">
        <w:t xml:space="preserve"> –</w:t>
      </w:r>
      <w:r w:rsidR="002C224A" w:rsidRPr="0048549A">
        <w:t xml:space="preserve"> Update </w:t>
      </w:r>
      <w:r w:rsidR="00F35C3D" w:rsidRPr="0048549A">
        <w:t>p</w:t>
      </w:r>
      <w:r w:rsidR="002C224A" w:rsidRPr="0048549A">
        <w:t xml:space="preserve">ropnum (to change property from </w:t>
      </w:r>
      <w:bookmarkEnd w:id="82"/>
      <w:bookmarkEnd w:id="83"/>
      <w:bookmarkEnd w:id="84"/>
      <w:bookmarkEnd w:id="85"/>
      <w:r w:rsidR="002C224A" w:rsidRPr="0048549A">
        <w:t>proposed to approved)</w:t>
      </w:r>
      <w:bookmarkEnd w:id="86"/>
      <w:bookmarkEnd w:id="87"/>
    </w:p>
    <w:bookmarkStart w:id="88" w:name="_Toc340584907"/>
    <w:bookmarkStart w:id="89" w:name="_Toc340585405"/>
    <w:bookmarkStart w:id="90" w:name="_Toc340585514"/>
    <w:p w14:paraId="14B743FF" w14:textId="6F3DE5A0" w:rsidR="0025078E" w:rsidRDefault="0025078E" w:rsidP="00DA00B5">
      <w:pPr>
        <w:pStyle w:val="BodyText"/>
        <w:rPr>
          <w:b/>
          <w:bCs/>
          <w:iCs/>
          <w:color w:val="00B2A9" w:themeColor="text2"/>
          <w:kern w:val="20"/>
          <w:sz w:val="24"/>
          <w:szCs w:val="28"/>
        </w:rPr>
      </w:pPr>
      <w:r>
        <w:rPr>
          <w:noProof/>
          <w:lang w:eastAsia="en-AU"/>
        </w:rPr>
        <mc:AlternateContent>
          <mc:Choice Requires="wpg">
            <w:drawing>
              <wp:anchor distT="0" distB="0" distL="114300" distR="114300" simplePos="0" relativeHeight="251517952" behindDoc="0" locked="0" layoutInCell="1" allowOverlap="1" wp14:anchorId="71B3ED57" wp14:editId="47AA0476">
                <wp:simplePos x="0" y="0"/>
                <wp:positionH relativeFrom="column">
                  <wp:posOffset>182880</wp:posOffset>
                </wp:positionH>
                <wp:positionV relativeFrom="paragraph">
                  <wp:posOffset>229870</wp:posOffset>
                </wp:positionV>
                <wp:extent cx="9124950" cy="5683250"/>
                <wp:effectExtent l="19050" t="19050" r="1905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24950" cy="5683250"/>
                          <a:chOff x="1648" y="1750"/>
                          <a:chExt cx="14370" cy="8950"/>
                        </a:xfrm>
                      </wpg:grpSpPr>
                      <wps:wsp>
                        <wps:cNvPr id="185" name="Text Box 81"/>
                        <wps:cNvSpPr txBox="1">
                          <a:spLocks noChangeArrowheads="1"/>
                        </wps:cNvSpPr>
                        <wps:spPr bwMode="auto">
                          <a:xfrm>
                            <a:off x="13453" y="2315"/>
                            <a:ext cx="2565" cy="2490"/>
                          </a:xfrm>
                          <a:prstGeom prst="rect">
                            <a:avLst/>
                          </a:prstGeom>
                          <a:solidFill>
                            <a:srgbClr val="FFFFFF"/>
                          </a:solidFill>
                          <a:ln w="9525">
                            <a:solidFill>
                              <a:srgbClr val="000000"/>
                            </a:solidFill>
                            <a:miter lim="800000"/>
                            <a:headEnd/>
                            <a:tailEnd/>
                          </a:ln>
                        </wps:spPr>
                        <wps:txbx>
                          <w:txbxContent>
                            <w:p w14:paraId="3B85E41A" w14:textId="77777777" w:rsidR="0025078E" w:rsidRPr="00A638E5" w:rsidRDefault="0025078E" w:rsidP="0025078E">
                              <w:pPr>
                                <w:rPr>
                                  <w:rFonts w:ascii="Calibri" w:hAnsi="Calibri"/>
                                </w:rPr>
                              </w:pPr>
                              <w:r w:rsidRPr="00A638E5">
                                <w:rPr>
                                  <w:rFonts w:ascii="Calibri" w:hAnsi="Calibri"/>
                                  <w:b/>
                                </w:rPr>
                                <w:t>Scenario:</w:t>
                              </w:r>
                              <w:r w:rsidRPr="00A638E5">
                                <w:rPr>
                                  <w:rFonts w:ascii="Calibri" w:hAnsi="Calibri"/>
                                </w:rPr>
                                <w:t xml:space="preserve"> When the subdivision PS625385 was approved, only the addresses were originally supplied. These blocks have now been sold and the council wishes to provide a </w:t>
                              </w:r>
                              <w:proofErr w:type="spellStart"/>
                              <w:r w:rsidRPr="00A638E5">
                                <w:rPr>
                                  <w:rFonts w:ascii="Calibri" w:hAnsi="Calibri"/>
                                </w:rPr>
                                <w:t>propnum</w:t>
                              </w:r>
                              <w:proofErr w:type="spellEnd"/>
                              <w:r w:rsidRPr="00A638E5">
                                <w:rPr>
                                  <w:rFonts w:ascii="Calibri" w:hAnsi="Calibri"/>
                                </w:rPr>
                                <w:t xml:space="preserve"> for these new properties.</w:t>
                              </w:r>
                            </w:p>
                            <w:p w14:paraId="1A8C81D4" w14:textId="77777777" w:rsidR="0025078E" w:rsidRPr="00F36E68" w:rsidRDefault="0025078E" w:rsidP="0025078E">
                              <w:pPr>
                                <w:rPr>
                                  <w:rFonts w:ascii="Arial" w:hAnsi="Arial"/>
                                </w:rPr>
                              </w:pPr>
                            </w:p>
                          </w:txbxContent>
                        </wps:txbx>
                        <wps:bodyPr rot="0" vert="horz" wrap="square" lIns="91440" tIns="45720" rIns="91440" bIns="45720" anchor="t" anchorCtr="0" upright="1">
                          <a:noAutofit/>
                        </wps:bodyPr>
                      </wps:wsp>
                      <wps:wsp>
                        <wps:cNvPr id="186" name="Text Box 82"/>
                        <wps:cNvSpPr txBox="1">
                          <a:spLocks noChangeArrowheads="1"/>
                        </wps:cNvSpPr>
                        <wps:spPr bwMode="auto">
                          <a:xfrm>
                            <a:off x="1783" y="9686"/>
                            <a:ext cx="12675" cy="10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1B5AA" w14:textId="77777777" w:rsidR="0025078E" w:rsidRPr="00A638E5" w:rsidRDefault="0025078E" w:rsidP="000C4FC1">
                              <w:pPr>
                                <w:numPr>
                                  <w:ilvl w:val="0"/>
                                  <w:numId w:val="26"/>
                                </w:numPr>
                                <w:spacing w:before="0" w:after="0"/>
                                <w:ind w:left="714" w:hanging="357"/>
                                <w:rPr>
                                  <w:rFonts w:ascii="Calibri" w:hAnsi="Calibri"/>
                                </w:rPr>
                              </w:pPr>
                              <w:r w:rsidRPr="00A638E5">
                                <w:rPr>
                                  <w:rFonts w:ascii="Calibri" w:hAnsi="Calibri"/>
                                </w:rPr>
                                <w:t xml:space="preserve">Use </w:t>
                              </w:r>
                              <w:smartTag w:uri="urn:schemas-microsoft-com:office:smarttags" w:element="place">
                                <w:r w:rsidRPr="00A638E5">
                                  <w:rPr>
                                    <w:rFonts w:ascii="Calibri" w:hAnsi="Calibri"/>
                                  </w:rPr>
                                  <w:t>Lot</w:t>
                                </w:r>
                              </w:smartTag>
                              <w:r w:rsidRPr="00A638E5">
                                <w:rPr>
                                  <w:rFonts w:ascii="Calibri" w:hAnsi="Calibri"/>
                                </w:rPr>
                                <w:t xml:space="preserve"> and Plan details to identify parcels, provide </w:t>
                              </w:r>
                              <w:proofErr w:type="spellStart"/>
                              <w:r w:rsidRPr="00A638E5">
                                <w:rPr>
                                  <w:rFonts w:ascii="Calibri" w:hAnsi="Calibri"/>
                                </w:rPr>
                                <w:t>propnums</w:t>
                              </w:r>
                              <w:proofErr w:type="spellEnd"/>
                              <w:r w:rsidRPr="00A638E5">
                                <w:rPr>
                                  <w:rFonts w:ascii="Calibri" w:hAnsi="Calibri"/>
                                </w:rPr>
                                <w:t xml:space="preserve"> and use edit code ‘P’.</w:t>
                              </w:r>
                            </w:p>
                            <w:p w14:paraId="7EB324C7" w14:textId="77777777" w:rsidR="0025078E" w:rsidRPr="00A638E5" w:rsidRDefault="0025078E" w:rsidP="000C4FC1">
                              <w:pPr>
                                <w:numPr>
                                  <w:ilvl w:val="0"/>
                                  <w:numId w:val="26"/>
                                </w:numPr>
                                <w:spacing w:before="0" w:after="0"/>
                                <w:rPr>
                                  <w:rFonts w:ascii="Calibri" w:hAnsi="Calibri"/>
                                </w:rPr>
                              </w:pPr>
                              <w:r w:rsidRPr="00A638E5">
                                <w:rPr>
                                  <w:rFonts w:ascii="Calibri" w:hAnsi="Calibri"/>
                                </w:rPr>
                                <w:t xml:space="preserve">Once the council provides a </w:t>
                              </w:r>
                              <w:proofErr w:type="spellStart"/>
                              <w:r w:rsidRPr="00A638E5">
                                <w:rPr>
                                  <w:rFonts w:ascii="Calibri" w:hAnsi="Calibri"/>
                                </w:rPr>
                                <w:t>propnum</w:t>
                              </w:r>
                              <w:proofErr w:type="spellEnd"/>
                              <w:r w:rsidRPr="00A638E5">
                                <w:rPr>
                                  <w:rFonts w:ascii="Calibri" w:hAnsi="Calibri"/>
                                </w:rPr>
                                <w:t xml:space="preserve"> for the proposed properties, the property’s status is changed from proposed to </w:t>
                              </w:r>
                              <w:proofErr w:type="gramStart"/>
                              <w:r w:rsidRPr="00A638E5">
                                <w:rPr>
                                  <w:rFonts w:ascii="Calibri" w:hAnsi="Calibri"/>
                                </w:rPr>
                                <w:t>approved</w:t>
                              </w:r>
                              <w:proofErr w:type="gramEnd"/>
                              <w:r w:rsidRPr="00A638E5">
                                <w:rPr>
                                  <w:rFonts w:ascii="Calibri" w:hAnsi="Calibri"/>
                                </w:rPr>
                                <w:t>.</w:t>
                              </w:r>
                            </w:p>
                            <w:p w14:paraId="3996E752" w14:textId="77777777" w:rsidR="0025078E" w:rsidRPr="00A638E5" w:rsidRDefault="0025078E" w:rsidP="000C4FC1">
                              <w:pPr>
                                <w:numPr>
                                  <w:ilvl w:val="0"/>
                                  <w:numId w:val="26"/>
                                </w:numPr>
                                <w:spacing w:before="0" w:after="0"/>
                                <w:rPr>
                                  <w:rFonts w:ascii="Calibri" w:hAnsi="Calibri"/>
                                </w:rPr>
                              </w:pPr>
                              <w:r w:rsidRPr="00A638E5">
                                <w:rPr>
                                  <w:rFonts w:ascii="Calibri" w:hAnsi="Calibri"/>
                                </w:rPr>
                                <w:t xml:space="preserve">The trigger to approve a proposed property is </w:t>
                              </w:r>
                              <w:r w:rsidRPr="00A638E5">
                                <w:rPr>
                                  <w:rFonts w:ascii="Calibri" w:hAnsi="Calibri"/>
                                  <w:lang w:val="en-US"/>
                                </w:rPr>
                                <w:t xml:space="preserve">a parcel on a registered plan and a </w:t>
                              </w:r>
                              <w:proofErr w:type="spellStart"/>
                              <w:r w:rsidRPr="00A638E5">
                                <w:rPr>
                                  <w:rFonts w:ascii="Calibri" w:hAnsi="Calibri"/>
                                  <w:lang w:val="en-US"/>
                                </w:rPr>
                                <w:t>propnum</w:t>
                              </w:r>
                              <w:proofErr w:type="spellEnd"/>
                              <w:r w:rsidRPr="00A638E5">
                                <w:rPr>
                                  <w:rFonts w:ascii="Calibri" w:hAnsi="Calibri"/>
                                  <w:lang w:val="en-US"/>
                                </w:rPr>
                                <w:t xml:space="preserve"> populated.</w:t>
                              </w:r>
                            </w:p>
                          </w:txbxContent>
                        </wps:txbx>
                        <wps:bodyPr rot="0" vert="horz" wrap="square" lIns="91440" tIns="45720" rIns="91440" bIns="45720" anchor="t" anchorCtr="0" upright="1">
                          <a:noAutofit/>
                        </wps:bodyPr>
                      </wps:wsp>
                      <wpg:grpSp>
                        <wpg:cNvPr id="187" name="Group 83"/>
                        <wpg:cNvGrpSpPr>
                          <a:grpSpLocks/>
                        </wpg:cNvGrpSpPr>
                        <wpg:grpSpPr bwMode="auto">
                          <a:xfrm>
                            <a:off x="1648" y="1750"/>
                            <a:ext cx="11644" cy="4251"/>
                            <a:chOff x="1648" y="1750"/>
                            <a:chExt cx="11644" cy="4251"/>
                          </a:xfrm>
                        </wpg:grpSpPr>
                        <pic:pic xmlns:pic="http://schemas.openxmlformats.org/drawingml/2006/picture">
                          <pic:nvPicPr>
                            <pic:cNvPr id="188" name="Picture 8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7528" y="1760"/>
                              <a:ext cx="5764" cy="4241"/>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Picture 8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648" y="1750"/>
                              <a:ext cx="5625" cy="4246"/>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wps:wsp>
                          <wps:cNvPr id="190" name="Text Box 86"/>
                          <wps:cNvSpPr txBox="1">
                            <a:spLocks noChangeArrowheads="1"/>
                          </wps:cNvSpPr>
                          <wps:spPr bwMode="auto">
                            <a:xfrm>
                              <a:off x="1756" y="4900"/>
                              <a:ext cx="5406" cy="900"/>
                            </a:xfrm>
                            <a:prstGeom prst="rect">
                              <a:avLst/>
                            </a:prstGeom>
                            <a:solidFill>
                              <a:srgbClr val="FFFFFF"/>
                            </a:solidFill>
                            <a:ln w="9525">
                              <a:solidFill>
                                <a:srgbClr val="000000"/>
                              </a:solidFill>
                              <a:miter lim="800000"/>
                              <a:headEnd/>
                              <a:tailEnd/>
                            </a:ln>
                          </wps:spPr>
                          <wps:txbx>
                            <w:txbxContent>
                              <w:p w14:paraId="26489621" w14:textId="77777777" w:rsidR="0025078E" w:rsidRPr="004F2F65" w:rsidRDefault="0025078E" w:rsidP="0025078E">
                                <w:pPr>
                                  <w:rPr>
                                    <w:rFonts w:ascii="Calibri" w:hAnsi="Calibri"/>
                                    <w:sz w:val="18"/>
                                    <w:szCs w:val="18"/>
                                  </w:rPr>
                                </w:pPr>
                                <w:r w:rsidRPr="004F2F65">
                                  <w:rPr>
                                    <w:rFonts w:ascii="Calibri" w:hAnsi="Calibri"/>
                                    <w:b/>
                                    <w:sz w:val="18"/>
                                    <w:szCs w:val="18"/>
                                  </w:rPr>
                                  <w:t>Approved property view</w:t>
                                </w:r>
                                <w:r w:rsidRPr="004F2F65">
                                  <w:rPr>
                                    <w:rFonts w:ascii="Calibri" w:hAnsi="Calibri"/>
                                    <w:sz w:val="18"/>
                                    <w:szCs w:val="18"/>
                                  </w:rPr>
                                  <w:t xml:space="preserve">. Addresses were allocated a while </w:t>
                                </w:r>
                                <w:proofErr w:type="gramStart"/>
                                <w:r w:rsidRPr="004F2F65">
                                  <w:rPr>
                                    <w:rFonts w:ascii="Calibri" w:hAnsi="Calibri"/>
                                    <w:sz w:val="18"/>
                                    <w:szCs w:val="18"/>
                                  </w:rPr>
                                  <w:t>ago</w:t>
                                </w:r>
                                <w:proofErr w:type="gramEnd"/>
                                <w:r w:rsidRPr="004F2F65">
                                  <w:rPr>
                                    <w:rFonts w:ascii="Calibri" w:hAnsi="Calibri"/>
                                    <w:sz w:val="18"/>
                                    <w:szCs w:val="18"/>
                                  </w:rPr>
                                  <w:t xml:space="preserve"> but several properties had not been sold yet and therefore were not allocated a </w:t>
                                </w:r>
                                <w:proofErr w:type="spellStart"/>
                                <w:r w:rsidRPr="004F2F65">
                                  <w:rPr>
                                    <w:rFonts w:ascii="Calibri" w:hAnsi="Calibri"/>
                                    <w:sz w:val="18"/>
                                    <w:szCs w:val="18"/>
                                  </w:rPr>
                                  <w:t>propnum</w:t>
                                </w:r>
                                <w:proofErr w:type="spellEnd"/>
                                <w:r w:rsidRPr="004F2F65">
                                  <w:rPr>
                                    <w:rFonts w:ascii="Calibri" w:hAnsi="Calibri"/>
                                    <w:sz w:val="18"/>
                                    <w:szCs w:val="18"/>
                                  </w:rPr>
                                  <w:t>, and still classified as proposed.</w:t>
                                </w:r>
                              </w:p>
                            </w:txbxContent>
                          </wps:txbx>
                          <wps:bodyPr rot="0" vert="horz" wrap="square" lIns="91440" tIns="45720" rIns="91440" bIns="45720" anchor="t" anchorCtr="0" upright="1">
                            <a:noAutofit/>
                          </wps:bodyPr>
                        </wps:wsp>
                        <wps:wsp>
                          <wps:cNvPr id="191" name="Text Box 87"/>
                          <wps:cNvSpPr txBox="1">
                            <a:spLocks noChangeArrowheads="1"/>
                          </wps:cNvSpPr>
                          <wps:spPr bwMode="auto">
                            <a:xfrm>
                              <a:off x="7663" y="5150"/>
                              <a:ext cx="5040" cy="755"/>
                            </a:xfrm>
                            <a:prstGeom prst="rect">
                              <a:avLst/>
                            </a:prstGeom>
                            <a:solidFill>
                              <a:srgbClr val="FFFFFF"/>
                            </a:solidFill>
                            <a:ln w="9525">
                              <a:solidFill>
                                <a:srgbClr val="000000"/>
                              </a:solidFill>
                              <a:miter lim="800000"/>
                              <a:headEnd/>
                              <a:tailEnd/>
                            </a:ln>
                          </wps:spPr>
                          <wps:txbx>
                            <w:txbxContent>
                              <w:p w14:paraId="222B3697" w14:textId="77777777" w:rsidR="0025078E" w:rsidRPr="004F2F65" w:rsidRDefault="0025078E" w:rsidP="0025078E">
                                <w:pPr>
                                  <w:rPr>
                                    <w:rFonts w:ascii="Calibri" w:hAnsi="Calibri"/>
                                    <w:sz w:val="18"/>
                                    <w:szCs w:val="18"/>
                                  </w:rPr>
                                </w:pPr>
                                <w:r w:rsidRPr="004F2F65">
                                  <w:rPr>
                                    <w:rFonts w:ascii="Calibri" w:hAnsi="Calibri"/>
                                    <w:sz w:val="18"/>
                                    <w:szCs w:val="18"/>
                                  </w:rPr>
                                  <w:t xml:space="preserve">Proposed properties shown in blue. These properties have now been sold so they have been allocated </w:t>
                                </w:r>
                                <w:proofErr w:type="spellStart"/>
                                <w:r w:rsidRPr="004F2F65">
                                  <w:rPr>
                                    <w:rFonts w:ascii="Calibri" w:hAnsi="Calibri"/>
                                    <w:sz w:val="18"/>
                                    <w:szCs w:val="18"/>
                                  </w:rPr>
                                  <w:t>propnums</w:t>
                                </w:r>
                                <w:proofErr w:type="spellEnd"/>
                                <w:r w:rsidRPr="004F2F65">
                                  <w:rPr>
                                    <w:rFonts w:ascii="Calibri" w:hAnsi="Calibri"/>
                                    <w:sz w:val="18"/>
                                    <w:szCs w:val="18"/>
                                  </w:rPr>
                                  <w:t>.</w:t>
                                </w:r>
                              </w:p>
                            </w:txbxContent>
                          </wps:txbx>
                          <wps:bodyPr rot="0" vert="horz" wrap="square" lIns="91440" tIns="45720" rIns="91440" bIns="45720" anchor="t" anchorCtr="0" upright="1">
                            <a:noAutofit/>
                          </wps:bodyPr>
                        </wps:wsp>
                      </wpg:grpSp>
                      <pic:pic xmlns:pic="http://schemas.openxmlformats.org/drawingml/2006/picture">
                        <pic:nvPicPr>
                          <pic:cNvPr id="192" name="Picture 8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254" y="6254"/>
                            <a:ext cx="11874" cy="3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B3ED57" id="Group 184" o:spid="_x0000_s1113" style="position:absolute;margin-left:14.4pt;margin-top:18.1pt;width:718.5pt;height:447.5pt;z-index:251517952" coordorigin="1648,1750" coordsize="14370,8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ze0QQAAHEXAAAOAAAAZHJzL2Uyb0RvYy54bWzkWNuO2zYQfS/QfyD0&#10;nrUl62ZhvUG6m10ESNtFk34ALVEWEYlUSfqy/frOkJJ82yQbtzXq1IYNUpSo4cyZOYe8fr1parJi&#10;SnMpZp5/NfYIE7ksuFjMvN8/3r9KPaINFQWtpWAz74lp7/XNjz9cr9uMBbKSdcEUgUmEztbtzKuM&#10;abPRSOcVa6i+ki0TMFhK1VADXbUYFYquYfamHgXjcTxaS1W0SuZMa7h65wa9Gzt/WbLc/FqWmhlS&#10;zzywzdh/Zf/n+D+6uabZQtG24nlnBj3BioZyAS8dprqjhpKl4kdTNTxXUsvSXOWyGcmy5Dmza4DV&#10;+OOD1TwouWztWhbZetEObgLXHvjp5GnzX1YPqv3QPipnPTTfy/yTBr+M1u0i2x3H/sLdTObrn2UB&#10;8aRLI+3CN6VqcApYEtlY/z4N/mUbQ3K4OPWDcBpBGHIYi+J0EkDHRiCvIEz4nB+HgBgY9pPt2Nvu&#10;eT+cJN3TKc6DRtLMvdla21mH0Qc46a3H9N/z2IeKtswGQqNHHhXhBZiYRh4RtAE3fMQl/iQ3JPXR&#10;Knw93IduJWYD1+Fm6yXtvEuEvK2oWLA3Ssl1xWgBBtonYRnDo24ejZN8zd3+JIwm1m/BxI+cT3uv&#10;B1EMdqLLwfv7TqNZq7R5YLIh2Jh5ChLGGkpX77Vx/u1vwehqWfPinte17ajF/LZWZEUhue7tpwvJ&#10;3m21IGuIfRREzgWfnWJsP89N0XADVaLmzcxLh5toho57KwqLIEN57doAiVpY+OoMnefcaDbzjY1a&#10;FPcRmsviCXyrpKsKUMWgUUn1p0fWUBFmnv5jSRXzSP1OQHymfhhiCbGdMEoC6KjdkfnuCBU5TDXz&#10;jEdc89a4srNsFV9U8CaHCCHfQAqV3Dobg++s6uwHDJ8NzPExmIPeVecFc5I6LE/j1AaLZj2W/SBO&#10;OjD7Yz/ssNLXnh6p/yqYEflCYg649Pgi1pLegZeDta7GI+xs+R+KXdLjw9ISgRjZSrfPEciA/xSH&#10;PMMFAw5gLHRFLQwiWzlp9kISOX70MyTS8jyDX0e70Doika/LE3jKLLGGOInTvGiOhqpPy/YVKISW&#10;Gj7nNTdPVu1AAUWjxOqR51jYsLPLR0Cdjo9gHF9LUpsi/W3uISj6PLckv6Uh3ULhx5K0vXTETPuz&#10;jLC7Z8i85m1PDdjulgxV70CsPOM1J4TuZL5smDBO2SlWw+ql0BVvNZTajDVzVgBHvSvAzhxUpQHm&#10;hWoqDCIRyEnlv8EyXNsoZvIKL5eQqt11CLTuB+wCtjbjcl5EtUkU9Aol7tRLj8ooiQdQho7Oe3ny&#10;zUw7lBhksxcS6DTGb1cU9zj4JALtXQJchE34OcRB44JyYnqUE1Yf4Yowdb6bnLBcfa4k+EJpjmIQ&#10;elZuhkHYg/FEhv6PJsF5dheg1Y92F4N2PbMgA9GMmzLYPxyWvHAMQ7i56IYGLv3mirdXsPRl7i3S&#10;y9N759goT1FYHGyUB2l8Vigncez2FpHfny8M7D3G7R1COYksRfy/oTy9NChvT4AuUKZMgz5DQJE4&#10;6W5ryXcnU+yu8VwyJQgiEOSQ0aBJ7E5o5yTBT5NOrE+CxIqn0/N9T6c8e0CAcXSHUVstbQEL57r2&#10;FLM7g8aD492+PQfanpTf/AUAAP//AwBQSwMECgAAAAAAAAAhALSlMAsipAAAIqQAABQAAABkcnMv&#10;bWVkaWEvaW1hZ2UxLnBuZ4lQTkcNChoKAAAADUlIRFIAAAN7AAACkAgCAAAAqVv0QQAAAAFzUkdC&#10;AK7OHOkAAKPcSURBVHhe7b0PdFXVmfd/6ShQmSQGEsYQoAqRkiCo7VjCDJVY6rxO7Qi8dmaslaXz&#10;W1PXApJY7cxo/0Apdmr7vh0Lgdrfr52Z6kgdp307QaedslpTwXbVWDuoYEExIMNfXxNMCFWLuvS3&#10;zzn33px777nn7LPP/r+/d2VZmuy/n+c553zv8+y9z7iRkZEcPiAAAiAAAiEC69atI//vulu+Ko3K&#10;g5tul9mdtHkZ3RExyoYNGyRMoaenp7u7W0JH6EIEAZiPkuq7KMuhGAiAAAg4QoDITSL+JOs/0h3R&#10;N44QxjTLCBC5SVQLsICA3QSgOO22L2YHAiCQggDRmoHcTFGHX1GITn4s+bRELBJEu/EBgRgC+MJA&#10;6R5QnJSgUAwEQMByAkpCm5YzxfSoCUC1UKPSsSDMR2MVKE4aSigDAiBgMwG1oc0wWYQ5dfMzhDl1&#10;swjGYy4BKE5zbYeRgwAIcCCgW2gTopODUc1sAnEyM+2WHzXMl2g+KM5ERCgAAiBgJwF9QptlfCE6&#10;tXI4hDm1MgcGYy4BKE5zbYeRgwAIsBPQLbTJPhPUtIgA4mRGGxPmizcfFKfR7o3BgwAIsBBQuCGd&#10;crgIc1KCklNMZpgTqkWOTQX1AvPFgIXiFOR1aBYEQEBHAtpm0ithQXRq5UAyRadWE8dgQIAXAShO&#10;XiTRDgiAgO4EkEnX3UIYn08AcTKjHQHmq2Y+KE6jHRuDBwEQoCJgUGgzPB+EOamsK6sQwpyySKMf&#10;OwlAcdppV8wKBECgSMDo0CZEp5uejDiZ0XaH+SLNB8VptFdj8CAAAnEEDA1tlk0JolMfL0eYUx9b&#10;aD4SiM5KA0Fxau60GB4IgAAjAaNDm4xzRjWLCECyWGRMTMUjAMUJPwABELCNgB2hzbBVEObUx0cR&#10;5tTHFpqPBN8ZygwExam5x2J4IAAC6QjYGtqE6EznB1aUhmQx3YywYNiCUJym+zPGDwIgkCdgX2iz&#10;zLQQnZr4OsKcmhgCwzCLABSnWfbCaEEABKIJ2BrahL0dJ4AgmekOAAsWLQjFabozY/wg4DoB60Ob&#10;YQMjzKmJuyPMqYkhMAyDCEBxGmQsDBUEQKCcgIOhTYhO1y4DBMlMtzgsGFgQitN0T8b4QcBRAk6F&#10;Nh21sd7TRphTb/voNTqITihOvTwSowEBEKAk4GBoE7l1St+wshj0ipVmdW1SiHG6ZnHMFwTMJoDQ&#10;ZmA/5NZ18GOEOXWwgiljwNcGKE5TfBXjBAEQyDke2izzAIhOpy4J6BWnzG3lZMeNjIxYOTFMCgRA&#10;wCYCRGsGgT2bJpV9Lg9uut1oJm89e/vxR3sIh0krXp8yvchj38nN73s1hs60H067dulZ2fFxaoFY&#10;YcOGDZwai2ump6eH6E4JHaELcQRcNiJinOL8Ci2DAAjwIYDQZjWOZoc5R/sGfbmJDyUBhDkpQelc&#10;zGUjQnHq7JkYGwi4TgCrNhM9wFTRefQ7h+/76JuJ0zOhAFZzmmAljFE9AShO9TbACEAABCIJILRp&#10;qWMMjf7g3Yd7V1efXeuUrtdnlv3c+MOzCxXOfu/F+qTUJdvI5QiZZNTiunPWiFCc4pwKLYMACDAS&#10;QGgzFTijwpxkjeaMkeOp5kcKD43+tBAQvXhX00UNaeuLLo8wp2jCaN8CAlCcFhgRUwABqwggtMlg&#10;TqNEpz8/svuna9ckuqm+9ez/LojUexoub6WrhFIgoC8BN8OcUJz6eiRGBgKuEUBoM4vFzRGd3efe&#10;+PrMFJvN950qbDCatOKvzsnCSGRdaWFON8WKSNOpadtBO0JxqnE19AoCIFBGAKFNN1yCrNH8am1t&#10;irm+9ey9+ZOSpv2wbuwEpRQtoCgIgIAOBKA4dbACxgACThMohjbJuYZOg8g8eXPCnPRTDQU4F2p0&#10;BmfkBKSFOenxoaTOBFwLc0Jx6uyNGBsI2E8AoU2+NrZMdCLAydc90BoIKCQAxakQProGAacJVK7a&#10;tEwtOW1dPpMfeu35/BHxppyIJCfM6VpsjI83admKU6aE4tTSBzEoELCdQLXQJkRndsvbw3D0mVfz&#10;5yh1T5qp3YlI2S2FFkCAEHBHdEJxwuFBAASkEsCGdAm4LRGdo4cLLyWae1aazUYSCMd0ISfMqXaO&#10;6B0EGAhAcTJAQxUQAAFGAjSrNi1RS4yEuFWzAONrBwvvJbq4XdtDkbgZDA05TMCRMCcUp8M+jqmD&#10;gEQCqUKbFqgliWht7WrorcH81M6e3GjWJBHmNMteGK0cAlCccjijFxBwmgBNaNNpQGImb41wH38u&#10;FnGWu4gjUTExV4aOrbpgUChOHT0PYwIBawikCm2GZ22NWlJrSpMxDr6Z+vXramGjdxDIRMB60QnF&#10;mck/UBkEQCCGQMbQpslqSSO/0Bgjef/Q6zP9nykRLxOK/6tGhCOHgsS67hbC+KQTgOKUjhwdgoAD&#10;BJhDmw6wwRRBAARAIJqA3WFOKE74PQiAAGcCGUObyK1ztkcup3GYk/tc0SAIgICmBKA4NTUMhgUC&#10;JhIQEdqEWuLiCcDIBaNWjdgdD9MKtczBWGxWKE6ZjoS+QMBmAhxDmzZjwtycIYClnM6YmvNEbRWd&#10;UJycHQXNgYCDBESENpFb5+5ICHNyR4oGQQAE6AlAcdKzQkkQAIEIAnJCm1BLXJwPGLlgRCMgIJqA&#10;lWFOKE7RboP2QcBaAqJDm9aCUzoxiE6l+Dl3bqUu4cwIzWlDAIpTG1NgICBgFAE5oU3k1o1yCgwW&#10;BECAGwH7vk5AcXJzDjQEAo4QUBjaRHyOi48BIxeMNI1g8xANJZSpJNDjfywTnVCccHUQAIEUBOSH&#10;NlMMDkWpCbggOhfNmhj+oWaTL1ism7YiyoNAFgJFrUnkZpZ2NKwLxamhUTAkENCRgMLQZhiHC1JJ&#10;R/ObMyZfKR596e6/6+zsKvxs7h/OBQqSch6khd7O7s7eAVKevhZl4ygGAtUIBHHNsNa0KcwJxQnP&#10;BwEQSCagVWgTojPZYBQlbMU43L+5s3NTX+6dEIP9W9d2fe3nw5TykUjMgd4er4XBF/cdO01ZiwK5&#10;kCI2KRIhgAxptBjaNGS8LMOE4mShhjog4A4BTUKb7gCXOVP7ROei+qfv3/qCx3DBNWtWrwp+li0Y&#10;R35x6N++ue3AG4ny0Zeb3Rv7woI1k02wlDMTPgcqJ6bRrflSAcXpgDtjiiDASkCr0GZ4EvZJJVYT&#10;Za1nGcmBHQ/sJ7FJIjcXN+fqZrS2tZGfK2/+4rUzieg88Ujf40Oe5oz+BOl4kkznKDezmgf1bSdQ&#10;mUaPnLEdohOK03Z3xvxAgImA/qFNy6QSk5VQqYTAolmvDx3x45sX+HKzuabw5/pLLp/t/Xtw8MBg&#10;9Sz5wLZ8Op4I1mXzARcEhBJwIY1eBhCKU6hHoXEQMJKAtqFNI2lqP2iLtHt9e/fX1t+26oPNudra&#10;vNx8/ODvyE8u5z/sGutqz5ypHuUkJWZ2rFzlxUcn1Wlvt7EB2hEAMwh49qFShjbDHVlgZSjO7J6D&#10;FkDAHgL6hzbDrC2SSopdyA6SvrIc3zDLy6QH8U3/N2Sz+evP/8pb3DmtvjY3YcL4arBblm+56/p5&#10;NRMbW9pap05QbBJ0bymBLKFN00UnFKelTo1pgUB6AiaGNu2QSultxb+GHSQDiRl8iv8e7t+6dT/Z&#10;CTT/snk1EyZUlZJe+Zrm1rZZDVU1KSN2bB5iBGdXtcQdQnZNN2I2UJzWmxgTBAEqAoHcpCqKQiCg&#10;MYEgjV6Um4ve3r526/5cbnrHysXTc3WNsXIyLFg1niKGZh4BhjR65CSNDnNCcZrnuBgxCPAlYFYm&#10;vXLudgTn+NqUrTX7SM59+dudG/sIjQXL/sxPl+c3E8Uoy7BaZcOIWiAQJpAljW4ZSShOywyK6YBA&#10;OgImZtIhOtPZOE1pa0QnOeqo8Zm/K0Q3/b1EM/LpcisDmUaHvtJ4qEllBaXRzbU1FKdJ7ouxggBH&#10;AqaHNjmiQFPWERjp7wmO1WzqWBlEN0v2Elk3X0xIOwK80uiREzNUdEJxauemGBAISCBgR2gzDMqa&#10;4JwE68d3YT7JkXE//HKwVWjZ6uW+3FQf3cTmIeWOLW0ASKNXQw3FKc0J0REIaEHA4tCm+VJJCw8h&#10;gzCZZEFuTl+ycrW3VWh6Ye+5lcl0XTwG4/AJCEqjWxPmhOLEhQICDhGwL7TpkPHkTtVQ0Tn35e/n&#10;o5vXtNVOnDo7n0v32PkvsfR+5IKU15uhmVZ5gAT3JDSNbofohOIU7INoHgT0IGBxaDMM2FCdpIeP&#10;GD8K8lb0HVu9k95zuT0P3fPNb9z9xds6uzrDPz39w770NH6qmIBOBJBGp7QGFCclKBQDAYMJOBXa&#10;hOjk5anmkRx4ti9Hlm9W/5w+uv/gEHnLpRLRiaWcvDxTq3bkhzbD0zcrsD1uZGREK+NhMCAAAhwJ&#10;EK1JWnPtaPcHN93u2pQ5+kxZUwbB9HTk6WP7jpyKo0FS7f4+ovhlnWNN1c1o9Q/x5LIMlMDcsGGD&#10;OGMF6kdc+2g5TIDQJv9XOXCDjA7FiSsIBKwl4PJrhAzSSZr7n1kk6YOXiQqyrKnE8jR2hOKkoaR/&#10;GU20ZhGUKaITWXX9fRsjBIHUBBxZtRnDxbyMcGojS6pgFklKXUhTLPIV7ZKgs3ZjVo6VdZaK66lN&#10;o0dO3hS7Q3Eq9l10DwLcCTi1apM7PTRYScA40Vl8tXq1f1BauewV7ZS1UMxWAtghlNGyyKpnBIjq&#10;IKARATdXbcYYwKyMsEaeFDUUwORiICTWuWCU3IhuafTI6WueWyfDQ4xTst+iOxAQRQChTdODc6I8&#10;A+2CAAhkIKBhGj3DbNRUDRhCcaqhj15BgCMBrNrkCBNNVSNgVm4ddgSB7ATMSqNru5qzGHxFVj27&#10;T6IFEFBJwOUN6ZTckQ6mBEVTDDBpKMWUEZ1VJ11rnl3NCFBOdSPS6JEotLJ+GUbEOOV4L3oBAf4E&#10;ENqkZIrgHCUoFJNAAOfAS4CcsQuk0TMCDKpXYoTi5AIWjYCAbAJYtZmKOERnKlwxhUGSF0m0oyEB&#10;s9LokQB1yK1XwwjFqaHPY0ggEEcAoU34h1oCEJ1q+aN3EQSKIkn5O4Syz06t6IyJEENxZjcuWgAB&#10;eQQQ2mRmDZ3EjK6yImByhMm9KbWCg/t0JDSINDoXyIkRYihOLpzRCAgIJ4DQZnbE0EnZGaIFELCJ&#10;QKJIMnSy8r910Kh27FU31J0wbLcIYEM6L3tjqzUvkqQdwGSGybxjPdj8S/+xIEdMP9m0JbXa1p12&#10;8Inlpc2Ofl8/FGei1VAABFQSwGuEuNOHTuKIFDDZYNIrzjKJ+fm1a1P1+KU77wyXhwANaNCLpFS0&#10;dSssQXSm6gKKUzcPwXhAYIwAQpuCvAE6iSNYwGSAGa84wyozrcSMHwwEqCNas+gGqRRhWk9O2zgU&#10;Z1rCKA8CMgggtCmUsm4i6a1nbz/+qJctnbTi9SnTo6Z+9DuHe1cX/1C1mFBqVRrXDaYKBqn7rKY4&#10;Az3EV2XGDM41AZpWIaW2q34VBE2ZTbhDcernIBiR8wQQ2pTgAhrppNG+E/d99E1/zlFScmj0BzNG&#10;jpcjOfuKI00XNUgARdOFRjBphqtHmbDoLAY1pWnNSAZhAWpZ/p1NIenhKVlHwV10MjcIxZnVlqgP&#10;AhwJFG+LEJ0cqVZrSgudlBS8fO2xdw89EzmD7nNv/GptrQROVF1oAZNqpLoUChSn5KAm/eQD9WmB&#10;7nRZaxbNzawRyxwmI0ycjkR/AaIkCIglQHO6hNgRoHWpBEjw8t3hXHlE50e/U5SbJKg5s+v1mV27&#10;JuXL9Yw8vU/qeNEZPwJEbpLGyCVPgppq45rV5hQMLDg8qGz3Ej8MwlvCTZUj4uwwEePkaA40BQKM&#10;BCK/OCLMyUgzTTV1kbl9Jze/79WKoZZl1ccCnNN+OO3apWf55YuLPnOhX6aZtKiy6mCKmpGIdgOt&#10;uXHTJhGNi2vTuJBnxmicOJKqWs4S5uQFE4pTlfXRLwgUQlU9PdVSVxCdErxEkU4qKE5PNU47VVCf&#10;pYpzbAWnVqs2Y4yiCKYEN8naRSA0TdSa4ZkT3al/np2XPMpqcs3qMytO5oqVAKA4NXMKDMclAol3&#10;RihOCe6gSCQRxXnv2fmFmGPxzlLFWfL7upH8fnbCRGcBqoinBE9h7MLQoGa12Woe7OQojxjtrXG1&#10;tHASn1Bp5wrFmZYYyoMAHwKUFz9EJx/csa2oFknJijNi+Jql1IsjVA1Tgr/QdmGZ1tQ82MldHtGa&#10;2ahylM8dMif6kvQAoDjpWaEkCPAhkPbOCNHJh7u+opNJcWoc6YTotFhrFi8jrTLsIuSRhNuO/C5o&#10;QKV9QtHPAnvV6VmhJAhwIJB9ux+HQaAJAwmQhLu/V/3IudPyo3/z0f94TcuJXHfLV4vLFrUcoNhB&#10;kbmTjUHG7Q1KC6W4kz1tRb7lg630+q8u5Ttr5tYIqPiTB4Q+oaA4mQ2HiiCQjgDznZEc2ufy8zsd&#10;ZdbSuouki3cV3kXUUHvlD8/OT/O5t0ZZJ4x6YggEclNM29q1Gj5BSf7gindUyM1U8GNEp2jtDsWZ&#10;ylIoDAKMBDJ+cYToZOSeppp+orPx7EI4M808tCirH0wZWJySm0WgRd0pA3Ghj4x3VJlDNaIv5oBI&#10;qtlBcabChcIgkJqAnCs59bBQwQACDWc1FkY5ePwtAwZcMkTXRKebcjOsO4N7nWg/xR01O+GyMKc0&#10;+Y6dQ9lthxZAoCoBvkkKbCGS4Goqdr1U2zmUy4XegVk4ESn0mnVdt6uHzaSCpwQ3Ke/CcbkZxiFu&#10;R5G4HS0KPEZ1l8GzSTJSKE7VZkf/lhIQdCVDdErwF+kiqbrizIX0ZcXMdT6VszhY6TAlOAjkZgJk&#10;EaKT77d3BV6iX5fykSKrrp8XYESGE8B6dsMNqNXwG2qvLb5IvXRgF+9quqhBq7FGDsbu3DrR04hu&#10;Vto92MbOyzmRRudFsqydxH3r3PtFjJM7UjToNAEJ3xoR5pTgYXIjczExzvxcx96l7v2i+9z8y4ok&#10;kODThVyefMac2Aq0Zjyi7JFOQZmiRMu6U0DCAysME4rTHdfCTMUSkHlzhOgUa0u/dStFkgRu1bqw&#10;jCfkJo0vZRGdksUQzXSsLCOTM7LqVroQJiWbgLS9frInhv5AAAQqCEBuUjoFW3odaXRKvMYVQ4zT&#10;OJNhwHoRkBnaDM8cYU4JfmBZWE4Csfgu7OAJuZnWkVJFOmWG3NJOxNby0phDcdrqQpiXDALSLtTI&#10;yUB0SrCxHSJJAijKLkznCblJaeiyYjSiU9W3d7YZWVZLzrMMWXXL3AbTkUQAeR9JoNENCGhDAHKT&#10;2RTx6XWc78EM1qyKiHGaZS+MVgsCcr4O0kwVYU4aShnLmB6Wyzh97tUN5Qm5md0TIiOd+txOs0/Q&#10;6BYkGAIxTqM9BIOXTUC30Cbety7BA+w+UVICwLIuTOQJuSnCT3S7nYqYI9oME4DihD+AAC0BbEin&#10;JYVyIBBLwETRCZNmJ1DMrSONnh0m9xYkHAiPrDp3q6FBCwlovqQduXUJPmdoLlgCGbYuDOKJACeb&#10;iavVotlFxLdHtEZPQGhuHTFOekOgpKME9A9tIrcuwTURluML2RSekJt87U5aYzukk/sw0KB8AlCc&#10;8pmjR2MIYJmRMabCQA0koL/ohNw00K0w5EwEhObWoTgz2QaVLSagf2gzDB9hTgmuqL9CkgDBnS4g&#10;N8XZGmFOcWx1bhmKU2frYGxqCBga2oTolOAuEJ18IYMnX54GtQbRqa2xxIU5oTi1NToGpoaAWaFN&#10;NYzQKwjwI6Cn6ESAk5+Fq7YE0SkBMlsXgkQnFCebOVDLQgKGhjaRW5fsi3oqJMkQ+HYHpHx5ojUQ&#10;0JMAFKeedsGoZBOwJrSJ3LoE14FCkgBZYRcIcEqDjzCnNNRpOxIR5oTiTGsFlLeNgAWhTdtMgvm4&#10;RwAi3j2b52cM0emO6aE43bE1ZhpBwJrQJnLrkv0bCok7cE2QIsDJ3bJo0FAC3MOcUJyGegKGnZWA&#10;3aFN5Naz+gdFfU0UEsVIUQQEtCaAMKe25uErOqE4tTU0BiaQgJWhTYG80DQISCGgXMQjwCnFzujE&#10;UQJQnI4a3tlp2x3aRG5dsmMrV0iS5yuhOyCVAFnDLhDm1NAowZA4hjmhOLW1MgbGn4BroU3k1vn7&#10;UEWLUEjcIatCigAnd1Nq22Bd6Yd+nOF69LVQMiAAxQlPcIKAO6FNJ8yJSYIACFhHQEKY09eLgz/7&#10;3NrOzq7Cz+b+4VygI2OI+n9/e9994YrbBpNqWWMiXmHOcSMjI9ZAwURAIJJAENp0Fs66detI0MjZ&#10;6cuZOAmPATJf1JKRIsDJ13xsrX3pzjuF3qvf3vcva7furxzb+X+54W8+WE9+f+rUqciRE7XZs/aB&#10;/bl3yv66+FObr2upWosNgra1sj9JEePU1rgYGAcCCG0SiMitc/CkpCZUJYKTxmXw34HUYOOxDl1o&#10;mJOoxvu3vuANbcE1a1avCn6WLRhHfnHo37657cAb5B+RkU4S3ey/35ebTUtW5ive0NHkVfzFxm/9&#10;8nR0LVYGNteD4rTZuo7PzbVVm46bG9O3j4A00YkAp33OUzmjgR2+aiRyc3Fzrm5Ga1sb+bny5i9e&#10;O5NoxxOP9D0+5GnOqM/Azq37SXRz/rIVbbUTp872Ki782Oc+d810UnHPju17T1eRqpZRzZ5bh+K0&#10;zCUwHY8AQptlfoAwp4QLQ5o8kjAXdAEClhEgccqhI3588wJfbjbXFCZYf8nls71/Dw4eGCTSMSJg&#10;ObDnZ0HN6bm66bMaxudr/sFlHV7F4/v3HqiqVS2jmHXfOhSnbQ7h+HyKWlPoYiATIUN0SrCalaJz&#10;0ayJwQ89QIYq1RqXgBQBTnrLSigpLLFe3979tfW3rfpgc662Ni83yapNf+GmL4Qa62rPnImKco6E&#10;pGq+ZrDcs/69Cy/MjcudeGVwdJRUjN97JAGd/l1AcepvI4yQlgDS6LSkUA4E6AgsmnW0t7O7s3eA&#10;FKcSnaNPPnn33xU3Aj/58utUtWIHI0F00sFAKYMJ+BpxfMMsL5MexDcD1Uhin8//ylvcOa2+Njdh&#10;QiF+OTbTuro3TxT2GgVSNajo/be+YaZXcOjU4JkzBrNJN/QsuXUoznSsUVpPAkij09gFYU4aShnL&#10;2CSPiFgc6O3pI0vfBl/cd8xLOMbLx7kvf/u7//i98H7e/VvXdXb+oDFNfDQjf1S3gICgMGd4H3rx&#10;38P9W4M1mpfNq5kwYUJ1ek2Ta2PQRkdHLbAF3ylAcfLlidYUEEBokx46RCc9K+aSdohOX252b+wr&#10;Pw6mKpYj/5E/d6Z8P++OjX//o+nZRKc4pEipM/u5iRWDNHpRbtYNPuo77fSOlYvJGs3G4hLN6LlN&#10;jFOkJuJgHTNzmBOKkxU56mlAAKFNDYygcghvPXv74c3vJj8nj1YOY2j0B96fKn9OPDukctDa9+2v&#10;wvSS6SnkJlkF98rPvZkRuVm5n/fE9h/vHHq/rqJTe4NggEIIkLM5Ozf2kaYXLPuzeTUTG1vym4mq&#10;HckpZBDGNsomOqE4jTW48wNHaJPNBewJc472DT7aUx3C4JvH2QhxqCUuJsdhcIlNDGzr7NzkJdPJ&#10;OTLL5icW9wsc3OM9u3MLPuAfH1Oxn3f380+RfcAZ13SaTZWOI0pJIOC/d2htIbrp7yWakXfZKLk5&#10;pWkOGdSJV0YlDM3yLqA4LTewldNDaNNKs6ab1NHvHL7vo2/G1Bk9Xu1wvXQdsZY2XB7N7Fi5yju2&#10;cFLcq/+KbBbNCnZceGvdagu5yccP/o78qr7hPd5fBk8dHfVWgmr1QUpdK3OEByNoKaffxUh/TxC/&#10;b+pYGUQ3S/YSVWfyu/L9QcPBLvaGuuJRS9oCFTAwhjAnFKcAO6BJkQQQ2sxO1/Awp58u710dz+Gt&#10;wz/J69GLd83sej3803RRQ3aGNrfQsnzLXdcHT+LWqTF7KSoZkDhQfq1bIDfJf/MPZfIXHpsrDNfx&#10;NnuNIXMb2XffP+SPc1+93HfymOhmMKf6hhne/+x+8VjZHIeff9J/ERH5nhW1y90QIjKHCcUpkzb6&#10;ykQAoc1M+EorGys6953cPGOEIl3+xiv5hPukWa0cuaVqylB55InFmubWtrHUOMWsg8wjeSofCMeB&#10;Fs16PTh6xvv4EaKMiXXSDC+qCHBSmNWyIgW5OZ28rNLbKjS94OTxazdb5n8ocO69oTj92LFKc2bU&#10;+t+zHFwAmjbMCcVp2RVl7XQQ2rTWtGwTm/bDaV27JlWtO/TWYPC37jeeGNs8FLXBiK172lq85BFt&#10;f5zKBRHKNJ/69o8s8Z/KD9/177vJ//rbj17v7/mCH0/CBwTUE3h738P56OY1wcsqx947RFZ2Bp/o&#10;UbYsuWG290LLh3zn9gu+XfBt/1il2trKgzzVT1jKCFKJznEjIyNSRoVOQICRANGannDo7masj2rV&#10;Caxbt45IIqMIkRjnvWff+NVa72w88u/3veqPftKK16dMD81jtO9EtVWeJMl+udSoJ4mlmQZ5jOSi&#10;t7d7+3nJFqKr24MXA1YTo95pSg92b/xFmb5suebPm3/9/ceO5y5atvrqdv8Zn17ORnhoRqoIcOp/&#10;1X/pzjs53vbJZqHeTv9w2WqfOZ+4s7u9PipU6SnR4V98be33DlVUX7CMbDwisVLPsR2McQYsg3gQ&#10;jUchxklDCWWUEUBoUyh6A3PrrVO6ArkZ+xk9XHVT0TPvkxzpNDTMmYQ44u8t1/XcdX1ob7t3MOeV&#10;Myae7YV/4s/PTt9ZFqqQm+l5K6jBefPQwLNxcpPM7/TR/Qe996NXRjr91wst/pu7b/lwE4l0Fj/z&#10;l60O9rmPxUoVYNKgS/owJ2KcGpgLQ4gigNCmHL8wMMxZBFM1xknO6TweHJxEku/XLj3L+9dY4dAv&#10;5TD2eskYk5M30NKeUsU481VPH9t3xHsNoPeZOHXyy/96Jzlkm0RJP3xpcGoSlxhn0DwbVShOVe6U&#10;tl+OYU5PR4Y9M3IohYO9KqOVBRn6xtDBgcGxJSf56CZpzNkAZwCSMsyJGGfaSwDlZRBAaFMGZb8P&#10;A8OcyWzOuuir+c3peblJqrROWXFPvubxn7yGo/WSKbKW8HYdeW+v9n5mNZw+UfLSao5yk218kJts&#10;3Eyv5SnCsGcWXTT8j+qb5QqCMv9m9oKH49D4vF9QhjmhOE2/jmwbPzaky7eolaIzAmPtzLPlwy30&#10;mCULrG7UtD0Hr8Ts7Ozq6R8uqTPc/5/eyfBNc2bGv7SatqOycnZTZYSCalUIUIYhqxUre0Nm0En4&#10;nZmOg6cRnVCcjjuJXtNHaFMve5g6GpJAz+9Pl7xkMx6Y3fIoOEFm/9Z1//TrwtH7w/09ax/wDixc&#10;QLbzThS0nTcVVQQ4Tb2mOY27qBpj/pHYVbhuYmEUCBOA4oQ/aEGgGNoMlm/iI5mAXWHOxrOn5fm9&#10;enDfGMmx7URzz0rceyTZAIZ35+XKW5Z/arG3r+Kpez9Ngp3ez9rv+udjL1lJ3l1UV3gTkYCZphKd&#10;AvpHkyAAAh6BxDAnFCccRT0BhDbV28CqBZ0N57y3cFTH2M70fSeLrym6uP0cRcQt1kZEdJK96rf/&#10;aVMYLTk7Zs0K/+zD2JOV5FgDAU45nNELCFQjAMUJ31BJoHLVZuKXJJXDRd+GEDjropuKh8O/2htk&#10;2PMnd5Lv4edeIvU8zjJmholO742Xd3gvWKf7zLj6s3evv3XN6lXBj392jLd/iO8W9cqxGEaVDiZK&#10;gYBxBOKf4FCcxhnUngFXC21CdKqysUW59dYpN/4wcp/QpBUUx3mqMoB+/RbeeNkWHP8e/wn2oZPd&#10;vGN71dvy73WRsEU9XnQiwJlkPfwdBPgQiHmCQ3HyQYxWUhHAhvRUuGQWtkd01i5t6jpybmFBp8/w&#10;noau0lcTySQb6susgFxYLCYKR1KgrEzlb+RTh9yUzxw9gkAlAZwAD6+QTYDyqFjKYrJH70B/Jp8J&#10;b5J52E4vN2mGKsYaSRWKU4Up+PTJ8RB4PgNCK3QEIp/giHHSwUMpHgRShTaRW+eBnKUNe8KcLLNH&#10;HbMJVMaPITfNtihGbxEBKE6LjKn3VLAhXW/7lIwOolOCsczKrUsAwquLMFjITV5U0Q4IpCIQGTOC&#10;4kzFEIVZCKQKbYY7QJiTBTfqmEMAolOorSA3heJF4yAQT6DyCQ7FCZ8RSyBjaBOiU6x5qreOMKcq&#10;8ug3O4FAym/ctCl7U2gBBECAFwEoTl4k0U45AebQJlBqQgCiU4IhEOYUARlyUwRVtAkCaQmUxYyg&#10;ONMCRHkqAhlDm+E+EOakIo5CxhKA6ORrOshNvjzRGgjwIgDFyYsk2skTEBHahOhU5V4Ic6oij37Z&#10;CEBusnFDLRAQRCD8+IbiFATZ0WY5hjYdJajftCE6JdgEYU4ukCE3uWBEIyDAl0BRdEJx8gXrbmsi&#10;QpvIrbvrT+7NHKIzo80hNzMCRHUQEE0A7xwSTdiJ9qW9H0haR06YLc0k8SKiNLQYy+ItRIzgcrnM&#10;cvM3v771ooMJ3d926bp/uLC+eqED//i9LZ8s//OFP/nI6it/P3liZQOI72vwhXumPvVCuNFvX/71&#10;vz4vspfIUY2VrFaxvItZne/84ezq0xj+6SMb/uSV8N9jJk49JLxwKNlxzClBHt+IcZpjLi1HKjq0&#10;qeWkXRwUcusSrI4wJwNkojUzy03Kbu9+asO4793z099WFid669ZxEXKTlHzhT/6T/Omh38T08dJD&#10;475Xrnf9vqJq/faJT3/v1jK5Sdr+5GNVevnt0D7K6Y0VI4qwoouDW8gg//GliLaINh33vTK5WZj4&#10;rw9EVGAZUuo5oIKOBKA4dbSKKWOSv2oTW4hM8Q2Mk40ARGcqboHWlHruJlGQZUKwMrxXOYcdF1UT&#10;nURuPrajyqR3XPTIE4PhvxG5+Z8P3l0VUVQvv32pevnIhsh0KiO1+ZKffKxCcL/0UKX8HWv34JZP&#10;vzBc3k3qIaXyCRTWlQB5fENx6mocvcelMLQJ0anKNRDmVEUe/UYSkBXarOh8x0Wh0N3gC/9amk2u&#10;Zq2SWoVCB/6xqtz0i7zy4EOhsOJvnouRm0GTO/65VOENnj6Wzn1eeix2Oi/8yXPhsOXwT58dk8tk&#10;JcA7f/F17+fyjmKndz/1WFl8N/WQ0k0ApTUmgHWcGhtH16EpX0ypfAC6WkbGuLCgUwJlLOhMhMxb&#10;boaXUUYsbSyPRHY8+xfL5nmDLA1wTr7u5Q8vbBwbfFn4s1grX6JsrWSh39JaxQWUpQHO0ELPuDGE&#10;5lXeeyTjkuWkha5LxxluJ7Qis3TuMTxTDAnrOBMvBLMKIMZplr0Uj1ZhaDM8c4Q5FfsBuhdMALn1&#10;GMASF26OjeK8ZeG4XS537HjEas4Lf9Ielpukdv2VH+789lgrZbWGn/7vsd0/REEWtv7UX9l+3W3F&#10;WiND+cR6OBk9+bo7xvYwlZZ/5aWXQ5L3+Ejh/0w+b2qy2x54vLh9iijIwlahxgv/R2gWVVo5tyEk&#10;tXNT6y6sUm6YdkiQm8n2Mq0EFKdpFlM3XvmrNmPmCtGpyhGQW1dFHv0SAgoWbha4//55Yyow2hZl&#10;Geeg0Oy/DhLN3k/ppvXf7t8+trn7wquaQrvgf3/hPxRrFYKm4WT0be+ZE5Z3ud9vaI0e0iv/Xeyi&#10;VBFW8abZf/2RgtitVr5EuU5+z+RCS0Vl7P/i5VNFMX3he0q26qcdEvzeIgJQnBYZU9hUNAltCpsf&#10;Gk5HAKIzHS+m0ghzVmLjnUlPZ5jo/S71084NNeNv6K62p7u8u5KY5fsvSTpBqfHC1QXl+vXyQ5rC&#10;u7/DijD0+9vqhsgO9GB45CdiQ08wvqLYHTsLqWQv0bcvCsdx6y95TyGW+cqDXykuIX3pobGjpmb9&#10;j5LDoRiGlM5OKK0xAazj1Ng4egxN50WTOo9ND+uJGgVWc4oiW9ouFnQGPAgH8l+Re9Lj13FWnH8Z&#10;WssYv3+8fGVnyL7htaFesTlPh4+0TDj/ssRPwoMvOcgzbiM8aSHxrNDygzMjTwmtPBx0bHCV06cf&#10;Esmqk4ZIOkvOtYZeJBCA4pQA2dQuiJ7T/4KH6FTlXhCdcshDdEoJbdKcAF80eLnwSlBR0dquRKhN&#10;vvC2V16oOMYoURH6IyrpvWR7UJwWzE8mdjtRiZiOHUyk7I4SzSmGBMUp5w4jsxdk1WXSNqkvrVZt&#10;mgTOmbEit+6MqVVOVIrcTDnBjv+n7M1DZF/RX4R3CFW2550DXzWRTYpHyE3yW1Ir8sD5sfa909dD&#10;5yt9+/JgB33+E1pMWW2KkWc2FQqXLCQIjrKvHI9/+n3kKaHeGoPy8rRDCrYNYb1+StfUvTgUp+4W&#10;kj8+s1Zt4pYk30PQo0wCzi7oVLInPdmy1YKC+R1Cz86q2sTdT/1r1PuK4ruM3I2Ur1L5IsrSF12G&#10;doWTGiTimN+NtO4nxe0+5PcHn636PiRPSft7norbiSpE8G9+HXrbULGLquXTDwl3+GSfNKcEFKc5&#10;tpIyUhNDm7glSXGNiE4Q5pRD3kHRqXBPelWbkrQykV8lQcTKsvP+sLAzfUx1FUuVyMfGmuaS6mTJ&#10;Y2F/eolsraIIyTKAkpf9RKSw66+8qCPfRclf489sipo/2U40dqh7aBa/feKfo05T8rYfRZYnx0VR&#10;DmlCaBi4w8u5z0joBYpTAmQzujArtGkGUwdGCdHpgJFlT1F1Jp2cxF7cFR76R+nZRolQCpu+S+Rj&#10;6RFCoTZKzvKc94fhMOSOx8vfZu4lssc2g+dy3st+xraWh1otBinL/zp70Vgs9oX/jjhbtGJ65100&#10;diRnUQSH0u4VBzaFDpMKz5pySGHFmYgaBUwhAMVpiqXEjtPE0GaYCL4Ei/UPtK6agDthTtVyM5Wl&#10;SaAx8byheX8YWuIZPp695IDP5mklpyOVHrpUMqby17gTfVx+WFKqOYQKe6tCE49PCpePeYVm+IjQ&#10;kkPpqQb3H1eXblHHHZ4Km/aFoDi1N5HgAVoT2sQtSbCnVG0eYU455K0XnZou3IyzbvjNOpUvEM/X&#10;DB+WGW6s5Nj28tcRjb2YJ1dygnrJuskcWVT69dK1m6EOyB724gGcjzyRf3FR/u+hdwuF2g8n+u/+&#10;7/0lVV569pPFtqNeX3T3qbHj7L2CkbOmHdJZ9ZMqsOMOL+c+I7QXKE6heHVv3PTQpu58nRkfRKcz&#10;phY1UR0XbibPtbHp/aEXEe24qHIrN9FY4X3csy4K7SUvSW2Ht6UPvvCvfzKm30Lhz/DJ6p7cjF1U&#10;Go6hvvLg1F8fKMyn5ET33OTQ4fPVqpDDj0I74nOF1xGVLEUtW28a3udenDXlkN4cf945UfAhOpNd&#10;Uu8SOI9Tb/sIG50RZ20yzB7HczJA41IFx3NywZjYiJXHc2qQSY8/AT7GLKkO8iQZ8JKQZPzp8UGv&#10;Y5t+ys9jrzKqMSVKM7ayIVFUCR/MWTqk4nnvpfMKd0HRfu7bL00+cVOVg99xh0+8RehcADFOna0j&#10;amwWhzbxJViU0yS1izBnEiE+f7cst25gJr3MjiXLNONtPKuzPAP++wvvuLTwlsjouh3PFjf9hPPa&#10;dM40b27hJenVylcMKXE6t1368dBbK2f/9diedHKq6INTgzx+OKw7+bpl5411nzyk39ZUlZukGdzh&#10;6UyvaSkoTk0NI2hY1qzaFMQHzWYhANGZhZ6Ddc3MpFcYipzEWXrCZZQpq20nJ29Lf7mq6CTRxLG8&#10;+W+O7kjtI2S/fMQhTYVmol+kOfuvq1eJeMsl2XseFp1lQ6x8y2XikI6fnTBNiM7UfqBNBShObUwh&#10;fiAWhzbD8HA/Eu9K6EElATvCnBpk0vkZkZxwSQ5Uitadntb8i7jt5ER0Vtb1a4XPYyo9O51+6P4h&#10;TRWi1ttyFH2gEmk5sop/XGj0pnj/wKOKLvzjSz+8sLFyqDFD2v6A96qhxNnhJp+ISM8CWMepp104&#10;j8rWVZsxmLDch7MPUTeHBZ3UqDIVNHdBJxk5mfnGTZsyzR+VbSQQvNySZma4w9NQ0q0MYpy6WYT/&#10;eBwJbfIHhxaZCCC3zoTNlUqWZNJdMZe+80SYU1/bVB8ZYpwmWo12zA6GNsNo8CWY1lF4l3MtzLlo&#10;1sQA4eMHf1eNZbFMPOyYFiorGhfmtCqTzvuqQXv0Ac4iK9zkzXIbKE6z7JVitLgUCSxASOExXIu6&#10;IzoXzTra29nTt7R7y4qWGNG5aNbr/T1f2Lr/neqYl35qy3LShK2iE3KT6xVmYWMMihM3ebP8AFl1&#10;s+xFNVpsSKfChEIiCTiSWyeRy4Henr7cO7nBF/cdO02IUsYyo9i//OJer4kMLYi0aIa2zT8CKcPk&#10;UZWOAJvcpGsbpXQhgBinLpbgNQ5E9cpIAggv10rbjvVhTl9udm/s88OWC65Zc3V7a3NNtTCnryPf&#10;GDo4MFiWeD+9t/f+x47nzutYuXxeTd30Nq8Jm8KcCG2mvXDcLJ9FceImb4rPQHGaYqnkcTq+ajMG&#10;EO5Hyd4jpoStotOXjwNeMp1EN4NPkuKsEv4cDlLt05fcsGxeY2PLrIbxXmOpFCcpr+2CTshNMReW&#10;ba1mkZsBC9zkjfAJZNWNMFPyILEhPZkRSkgnYG1ufWBbZ+cmT24SoblsPiXXSh053L/VW9k5fckV&#10;82omTJ0eyE07Psik22FHCbPILjfJILF1XYKlsncBxZmdoeIWsGoz0QC4GSUiQoH0BGZ2rFy1ZnFz&#10;blIdfV0iOkM/e3dsfYHUXfD+ttqJY3ozbYCTtKDbmfA4AoneJVASBNwhAMVptq0R2qS0H0QnJSju&#10;xewMc7Ys33LX9fNqJja2tLVOncAGrfGZ/9eLkjYtubg5V9uYj28yyM2gd31EJzLpbP7gZi0uAc4A&#10;HW7y+rsQFKf+NooeIUKbplrOvXHbJzo9XVjT3NqWX3bJZNKDe/q8egs+4AU4G70dR6mXbzL1K7AS&#10;MukC4drYNEe5CdFphINAcRphpvJBIrTJYDZ8A2aAhirVCDAHI4MG577cVxngzEhbbZgTmfSM5kN1&#10;LgRwn+eCUVAjUJyCwIpqFqHNLGRxM8pCL0td+8KcQUiSVXeOPP8rbwXntDkz+AY4VYlOZNKzXB1u&#10;1uUe4HQTo1mzhuI0yV4IbZpkLYy1lICVopPRyKMv/Go/qTr/MrJFvbbW9B3qkJuMboBqYgggsiCG&#10;K4dWoTg5QJTQBEKbvCDjZsSLJNphJjD3d0/v905WumB6rq6wZYi5sfKKMsOcWLjJzWyONSQ6wIn7&#10;vJ4OBcWpp11KRoXQJl8j4WbElyd9awhzBqxOnvBT6vW1ubpaf8sQ5z1DckQnFm7Sez5KhgmIlptB&#10;X7jPa+h1UJwaGmVsSAhtam0eDC49AYjOXC7Ypd40Z2bNhAmMJyulB8+5BjLpnIE605wcuekMTsMm&#10;CsWpr8EQ2hRnG3z9FccWLccTWFQ/esQr0VBXM1HcGk5xYU5k0uHhphDAfV43S0Fx6mYRbzwIbUqw&#10;Cm5GEiBHduF6mPPkS94izqbJtbkJE0RuGhIhOpFJV3XV2NGv/AAn7vNaeQ4Up1bmyMtNcpGQj3Yj&#10;w4A0I/Dars9uX38u+dlzKGFkg9u9YuTnl7tO6jAJ10VnYIOJ+Zw66xFLsi2JTLps4hb1R7SmfLkZ&#10;8IPo1MePoDj1sQVCm7JtYfad6NSjTz98DxWyQ/f9Vz9VQRRiIeC98fIO7wXrlJ+g/Iq2WsryGYrx&#10;CnMik57BCKiaC7QmwihwhXEjIyOgoAOBYNWmDiNxbQxGkj903/Z7bylaqvmmkfnnV7Pbc3vWtx8r&#10;/LH2mgN/9L4pmph43bp1RBJpMpgsw1g0a2K4emLMMm35LGMjdYlezMIZoc2M/B2vriq0WYbdyPu8&#10;da6DGKd6kxZXbZJ/qB8NRqA7gZOH7j03LDfjxzu4fUxu6jYza3LrYYmZKDeJFdKWV2g4yE2F8C3o&#10;WhO5SUiandGywBX8KUBxKrYkNqQrNoBhdyISsJz93CFqZsinU6PKWDB44yWN3Aw6Sls+y/CYc+uQ&#10;m1mwo64+cjOwBUSncp+E4lRmgsoN6bgeVBnDPPLn916+vj9p5eBze4LM+/mbms9XhTahX2vCnJry&#10;LQwrrejEwk3NDYrhgYCJBKA41VitWmjTPOmjhp/Lva6ee+vIVTddcU4Sg2I+vbnjo8GLbfT8QHTq&#10;ZhccgaSbRUwcj24BToQ5dfAiKE7ZVsBZm7KJ0/VniNafO3/9l8+vo5hSMZ/e3l99UxFFOyhiCwHK&#10;MCcy6bYYXNk8FB6ERDNnQ271NFMxrwwUp1Sb0azaxPUg1SShziwiX8in5za9/6q5qnjS94swJz2r&#10;LCXjRScy6VnYom5AwIiDkCy61Rvmd1CckgyWKrSJ60GSVSzt5rVd/xIch9R8042NhswRolOtoZBJ&#10;V8vfjt71zKTbwdaOWUBxyrAjTWhTxjjQRxIBG7R+8WR45NOTzO3g3yPDnMikO+gJfKeseSa9crI2&#10;3Or5mlBKazgBXizm4IhNtqPdcWKtWNtUb90Q8mNHu4dPgCevvnws6V1EWp0DH7aDNWfCq3Jdyn6L&#10;Z8KTf5AqGzdtoqyIYiBQScDc0KYht3p7nA4xToG2zBjaxJcwgbZB01oSQG5dplmQSZdJ29a+zJWb&#10;QTAIL16R6ZlQnEJop1q1KWQEaDQDAdyGMsBDVQMIBLl1hDYNMJXGQzQuk64xS1eGhqw6f0vzDdTz&#10;bY3/bO1tUXvy0Vn1KIOQF2Pm31SkbT49PGzk1oVeVcikC8XrQuNEawYBQjsmq/2t3g7M3iwQ4+Rp&#10;SxGhTcTbeFoIbZlAALl1cVZCJl0cWxdaLsY1rZGbgXRGbl2O90JxcuOccdUmt3GgIU4EcBviBBLN&#10;6EIAmXRdLGHgOKzUmkU74G4vxyWRVefAOcuGdMruEfanBMW9GMhzR0rZIHLrlKBoiiGTTkMJZSoJ&#10;BAn0IBBoNx/c6iXYF4ozK2Rpbiqto6xE7KoP7ArtCdHJBT5Cm1wwutaIZYs1acyHuz0NpSxlkFVn&#10;pydi1Sb7aFBTDAFkW8RwRauSCEBuSgJtUTd2J9BjDIW7vWgvRoyTkbCSL0NKOmUEZFc1kFdlT4Q5&#10;mckjk86MztmKDsY1K22Nu704/4fiTM1WwqrNmDHhYkhtMB4VgJ0HRcY2IDoZwCG0yQDNzSrFlZpk&#10;+tYv1qQxMe72NJTYykBxpuOm3BeVDyAdL4tKg7wqY0JxpiUPuZmWmFPlwxITKjPS9LjbC7oioDhp&#10;waoNbYZHiYuB1ma8y4E8b6K07UF0UpJCJp0SlN3FyjRl2WQRyKSxPu72NJTSloHipCKmm/PpNh4q&#10;iOYXAnaFNoToTISP0GYiIlsLIGwpwrK44XOnCsWZgFSf0CbCnNy9n6FB3IMYoHGpAsUZjxFyk4ub&#10;mdIIJKYES+Fuzx0yFGccUp0dTuexcXdTrRoEeVXmgOiMJI9MuiqHlNwvtvhIBk66w92eL3Mozmie&#10;eoY2y8aKi4HvxUDZGrBTguJeDIqzEilCm9zdTKsG7VCZdXV1AdVTp07R4C2WT1WLpmWGMrjhM0Cr&#10;VgWKs5yMEVozGDSuBI5XQqqmQD4VLo6FITrDMLnLzeH+/v/b0tLc0FDD0WZoiomANUdj1tUN9nb2&#10;9C3t3rKiJVF0+lpzuL/nC1v3v1PAtvRTW5aTmpRqlQl2QiXc8HlRheIsIWmcYxk3YF6Oq7wdkFdl&#10;AohOQl5MJn1gG1EGTZev/HjHJbMaxqsysPP9WqM1iSWJghzo7d7Y905uwTVrrm5vbfa+y8Rox7q3&#10;9/WsfWB/rig3894w+4YNt7bXqxKduNvzuijxlss8SeJSJnoV3srF60pAOyBgCoEgtEl+OA944Nk+&#10;8qQ/sfP+R546eOw058bRHAWB8Oslg2yb0Z8xuUk3jbq6t/vvD+Tm/GWrV63xf5YtGEdqH9j6zW0H&#10;3ijLttO1yqEUnrMcIPpNQHF6FAKtiVPKeHmVC+3gHqTKyhs2bAgifG5+uGfSixiHp1z0lxd6T/fc&#10;7od/vvfI8d3bujq77vr+Ey8OveEmapmzrnyVudF3GCIN/WS6H92k/ww//6v9pDSRm4un5+qmt7W1&#10;trVdefMXr51J3PLE3l17FXqi0eagt4Dokq4rTkNDm2G3wJUg+iKp1j7IqyLvpugkWlOc3CSmrK9v&#10;WXxL99KcJzp3P/TNu77VR/5xfOczB14eRMBTnKtXak1xfclrmSzQ6NzkhcxJMn3ZfNp+T77kBTib&#10;Jtd6ctNPwHuf+ksun+254vDg6KiyMCcZAG74tHasXs5pxWlNaBNXQvYrAS2AgM4ERGXSy+fcsvxT&#10;Hyr8rqlj5a3r7775w2PPfp0JmTe2RK1p+I19ZsfKVWsWN+cm5TeqJ1toynlzyBeeE/uPvDFhgl/a&#10;X7hJIp8HyL+n1deeOXMmuRGU0JiAo4rTgtCmxk7l0NAMfyQYbCmnwpxCQ5slTjCwrWujF9r0Pyd2&#10;PHNgEPFNAVdJotYs9mnqHaZl+Za7rp9XM7Gxpa11aqAeKT717R/p8B3vHx/e7S/l8FeCBvvW5182&#10;r2ZCXohSNCWmiKnmEEODoVUX96qbuEOIxrS2zotm7mrLgLwq/tbvWxezJ72quQb6N//H1hcOLri8&#10;Y+SxHYe9FXgLlq26ur1tGk5L4ufiRG6m3TNg4h1mbJcPybCTrzGUe9Xr6nbf1/2tJ8tWfxZXdnqp&#10;dlU71osuYKI5+PlvppbcinHaHdrE169MlwIqg4BmBGRl0sem3dLedeuWns03f+zavysu6Nz2+N6D&#10;J7F3iIdvFEObPBrTvQ1GXTjcv+PJyqntefFYfmUnY7NcaeFRy4zTIcVpzapNZmOjoiACuAEJApvY&#10;rMW5dXmZ9GjKxQWdJ3aQ05IGcFpSojMmFAhCm2mjm0Gjht5hiDpMJRDHDuMkAdHC6UjBxqPdD33l&#10;m48Op2otq8FQXwABJxSn3aHNsFcYemMS4NiymwR52cQL/dknOkXvSae1VMvyDTfM8QvveegXe49B&#10;c9KCiyjHkEkva8WBO8xI/jBOIjfJfqO6GeRoJO/nypu33PyHhMbhH3z/6TffncEIPKs6YA6euIpt&#10;2a84XQtt4koQcqGgURCQQoBnJp1sA+rsqvj51iN7acVjfXvXLUvzJ3T2/nIvDuZkc4HsctPoSCcl&#10;tLq6N094h3E2dVzsy83i4Ujkdwv+2D+0a8/zTw2+q/CKdspmxRXDo5aBrc2K053QJoPhUYU7AdyA&#10;uCOlbNCaMCe/TDp5M3V3aNd5GOSeh+75yoM/3Xuc7ozNlhX5BZ3Hd/btOnAUCzopfTIo5tTCzVRk&#10;YgtPbGzMb1UrpNGnNAXR9typ0dPeBnZ+fWVqCff8tPisVZyuhTbDhsdlkPYy4FUe5HmRTNuO6aKT&#10;ayad7A3+wne9A2XIh2zyvePLWzZvJj93fsI77DD19vOW5Xde71csLOj0Q6d4F1Gii2ZZuFmtcavv&#10;MIGsJGdyHcmrS+8wTv8zsNM/IMk7Gh4fowlYeDpS8DpatgXaRtuybPA4wUGVNUFeCXlzT0riF9ok&#10;4El0My83OR5sNNy/ed1WL+UZ+pDz4a/ruHTWlPFKrK17p7wy6ZHzNOsOUzf4KOXpSHWDj3Ru3OFN&#10;+bJPbrlxQUFu+ocreV+VyPrO2Y0tsxrGqz8gKWwXs8yh9sqxLcbpcmhTrSehdxBQS8DQMCdXuUn0&#10;5tYguslRbpLWxhZ05m1MQqc3/slCyM0Il5eQSbc20tly7Z3XzvSYPvntzs6u/E8gN5uWrPS2EzUS&#10;uanbx1pzCABtT4wToc1K98B3LwGXDFWTIE+FSUAhgyKdAk53J/n0HvIy62lLbrjuiksv4P5wJqHO&#10;tQcuXt1xKd57WcV1hYY2DY2r0cc4yQTJGs03hnbeu/4Hu8kL1gsf8vXpg8253MSps734pl4BzuIg&#10;cc+nuZ1bojhh7GrGBhmay0BEGZAXQTWxTVMUJ9/QZoClkPtGvjvRTYQUkCY3g9GbcofxNvqcPrbv&#10;yKniDvSYYzULu4JOH9t7ZDRkpdoZY99y9DyV0xRzCHF96kaNz6pjQzq1rVEQBOwnYERuXYTcJKY9&#10;eeIFz8BNc2Y01tbol3y02PkkZNIr6ZmSzPUEYk2zd7Jm+MCjKt5QUJM1zcFhnIWfYlU95SaZjSnm&#10;UHsZmh3jxLcKGu8BJRpKIsqAvAiqNG1qG+kUkEkv8ijsGSIr3j7ecYmff6T4BLUuWrb66oXIlVPw&#10;qiwiObRZNgBTbjLFI43oJWPZKUj0FZnMyKeSKebgM9v0rZga40Rok97W+O5Fz4pvSZDny9P01nie&#10;7s6HRXFjO3lv9anTdCd08unZllbUyk2DKAZvvEylGotV0lZUiAX3/Hj4RipObEhXeEWhaxDQn4CG&#10;uXVBmfSQLeobZvj/78T+I4Ojp9+gsVJ9+0c+FJQbGjl95gxVHZp2XSijJJNeCRYSxwVns2aOhilO&#10;hDbZPA93JTZu2WuBfHaGbC3oIzq5nu4eB2NK04V5yXl4cHSUTj5OOS84Fv748OiZM2fYUDtYS8Tp&#10;7swYcZNhRieiIswRQ9UkxYnQZpbLA5dBFnpZ6oJ8Fnqm15WZSa9/72V5+bjzmQMvD1IlyQuBUdM5&#10;yxy/hpl03GRkOkBiXzBHNURmKE6ENhNdHAVAAATKCCgPc4rPpJfOuL79T5cGv9nz0C/2HjtGoTmH&#10;h4JXCk6rr50wYQJcKJ6AJpn0yEFC5WjlvTBHpDkMUJwIbfK6kHAN8CKZth2QT0uMV3lVolNaJr0M&#10;VEtH8A70XG73wz/fe+R4kuYc2PHAfu+o7aY5Mxtra+l2t/OyjWntaJVJNw0exgsCHgGtFSdCm9yd&#10;FNKHO1LKBkGeEpQFxWRm0stx1bffcEOwmjO3+6Fv/qh/b5zoHO7/sf8GwdyCy+ZNb8Qb0mN8T8NM&#10;euVocZPR6u4Bc1SaQ1/FidCmoIsHl4EgsGhWTwKSw5yyM+kV0MPvQI8Tnd4rK/MBzo6LZzc21uhp&#10;PuWj0jmTDtGp3D3iB4CnbRkfHU+AL74hHYepCrqcAFYQ2MRmQT4RkaACEs6EF3m6e2oqA73dm/oK&#10;b6auOBM+/Ffy0uqr29umQXBGMTYitFk5cNxnUl8wIivAHEW62sU4EdoU6fn5tvHFSwLkyC5AXhV5&#10;0f2qzKRHza1lRc+GG+bk/3Ji5/13f/HTnV1dhZ+CGCVvYL/1fy6B3Iz2DkPlpmhXR/sgwExAoxhn&#10;MbQZngy+HDCbNrEi2CYiElEA2EVQpWlTXJhTeSa9+vQHtnX29Hl7gyo+C65Zc3X7XIpXXdOwtawM&#10;0ZpkRuT7obnzwn1GK9vBHIE5dFGcMfaAqQRdOQArCGxisyCfiEhQAe6iU6tMegw0smhz3db9QQGk&#10;0eO9y5rQJu4zgm4jbM3CHFoozsjQZtiisBObf9PUAlsaSiLKgLwIqolt8lWcGoc2E0mgQDQBa+Rm&#10;MD3cZ7RydJhD8TpOmlWbWPom7pqxg+1ruz67ff255GfPoUhUz+3x/5r/uffR18QBdazlusIncd7F&#10;kpH/SKzOqwDHfeuQm7yMokk7Zu1J1wQahgECqQgoy6onhjbLpoEvB6nsSl/YeLCnHv3l11eM+hNu&#10;vmlk/vklUydi9LGH76mgsXrurV8+v44ekpCSppOvqxvsJWsEl3ZvWdFCAJ06dSoGU75wxILCpZ/a&#10;spzUj6/O1wAZI52mZNL5QrO7NctCm2FjmX6fsczxHDeHmhgnTWjTMj/TdjpmhzkP3be9IDcjCJ96&#10;9OkIuUkK3vNcr/pIp9HkSahyoNffkjL44j7/bYrkN3FOXnibYkWZl1/c69VPqK7N9aPbnnRtwBg8&#10;EIvlJrGK0fcZg72qytAdN4dsxUm0JpvGd9xOQi88M9mePHTvudvvvSWGzGsHfhrEPnO5Te9fP3IV&#10;+blpU/4Xh376clxITihv4xv35Wb3xuJxj0kT8tTkyZe8tymS/dGrV5X+LJ6eVJ3735lz68ikc7eF&#10;8gbtlpsBXjPv8MpdQ9QAXDaHVMWZMbTpsp1E+b6p7ZKlmbOfOxQ/+pMv787n05tvurExKHv+wmad&#10;pmycS/urMEkyPYXcDHgP7PkZ+e+0+tpc3YzWtrbSHwUn9KQVnarek66Tt9o2FizctM2imI/2BCQp&#10;TubQpvYALRmgcdInz/383svX91cRkVPOv8mPa64fW9w5uL39WL7meyepXsdpZPiBHO/YuclLppNo&#10;5bL51N4f5NSb5sysmTBhQmQtmes4qYedL4hMelpi+pcPQptGn7iZCrKpd/hUkzSnsLPmkKE4M4Y2&#10;w17krJ0kXEqmsSW7f0iW/Ipz6NAE+9n/qz8oTeoWop501VEqRGBmx8pVaxY351Jo9pMnvLMgG+py&#10;L/z7+r/p7Ozyfzb3D3utEq2pRG5ShjmRSbfP+V3IpFdazbQ7vH1+VzIjN80hVnGKCG26aSfLL77U&#10;05s7f326zeavvlzYse6FRdPVTT26lBVMcumW5Vvuun5ezcTGlrbWqdHRyojZ57cN7Xno/kcOjW1X&#10;3791bdfXfj6scM9QvOhEJj2lIxtQ3PFMukm3GgO8KesQHTSHQMXJMbSZ1bCoT0fA3gvg5KsvFRAc&#10;WvEYOZtTs1M5TSHvBSNrmlvbZjWMp3OpYBN6sG2IrONccsPYtqGVS6blxh36t29uO/CGQtFZbRpy&#10;M+lksUJ34aXnX/7BEwdPvkGLF+XoCbiWSY8kY8qtht6sKGkQASGKU0RoM8wU14w4D7OUbWFN5629&#10;tQG7Qyue3nVSHEaLW2bIgOdDnE1Lls6rmTC1Jb9taOHHVv3le3K5E4/0PT70hrLTkSLDnDIz6WTX&#10;f1ewNDb/ObHj/q9/66EnXiRQ8OFHwM1MOj9+aEkIAUsfuFVZ8VecckKbrtlJiLM72GjdFZdcszqY&#10;9+ju3Vq9fMggl0678rK+vevu9beuWdFWO3Hq9FB0tL5ptmeJwcEDg96Jnqo+YdEpN5M+3N/TvSk4&#10;ZKppycrbvvAPn1pK/knee37jVQsvoA8jqwJnSL+OZ9IrrWTQrcYQF8s0TKfMwVNxig5tZrIqKlMT&#10;sOQCIO8iKrzZMvz2y3MmvzdP4tDhV6mZyCloCflSWEFMdHzDLC+0WcjG5wOlU86bkxuXO/HK6Jkz&#10;JKCnPLcuN5OeG+j9wnf3E7nZ1LHy1vV/+7EPEDgtyzdv2fzJK9um1cjxOPt7QSY90sZW3mrM9WZ3&#10;zMFNccoJbYZdyh0jyb+QbGBb11R8ap9+ZSyB/torz+d5nj9zknyyzvdYjI+WZOd/d+aMUjJBmHPj&#10;psILAiQMZrj/x31eNwuWLV/UNmsK9bpYCUOzpgtk0mNMacNN3hpPdWYiHBSnwtAmrhlnHJVhonPP&#10;a8/XGn34Hw4FbxgKv/fyvCbKk5UY+mauYp9L19W9TXLH5Dik3oESKmM7ipom5xfXMlPLXJHcxKTK&#10;TTLgYDdV05KLZ09tKI1oDvdvLuwi6urq/NYj/ltA8UlFAJn0VLhQWDkB++78kUizKk75oU3lnuHI&#10;ACy4ABoXFfYJkRepf/1cch5n6CXsq+cumqunKS0gXwq2vmGG94u+n/2USKcgdR78N/8iojkzaidW&#10;ORdevIWCL8yfX7tWfFclPeR3U5EVBcX4LlGa/o71dVu9w0sLnz0P3fOjJyA605gHmXRKWtbdaijn&#10;rWkxF8zBrjgVhjbD/uKCkVRdH8azrbvij4ovUi+F2HyTXkdyqjKxhH5J9ryl4/rZZL3m7od/tMeL&#10;1uXXaw5s89/MPv8ysoG9tlZJVjnQmpzkprcN6B+20e4xr3/vZd4a1hwRlF/5bCeJZXZ1rf1ucIZU&#10;xWfPk785OoSt63TOikw6Had8KeNv8qlmq31h683BqDi1Cm1abyTtLxONB3j+jVeVvQbTOwF+7L2X&#10;eg7dNpeub7/JOwgpt/uBzxZeONTVuZEsYySvL1o8PVfX6O/LZjh3KYv5uIY2yYGa3jagQ49sfeSp&#10;geM0WfD69htuuDBq/POXrb7jy1s2ky1Em7ds+MQcokpzx/cfGRwdxWlJ8ebWJJNOvlAFn1TOyVYr&#10;VRfVCtt2t+ECBY2IITBuZGQkVcvkNk3KEx9NVUt04UABi+7FzfbBVpXdNSdfN/iopxrJC9avbm9t&#10;9pYixkhG8kB9Y2jnvet/sLsYxiMVyasyc+T1Rfkd7NIUZ3AT4xTaLHgHyYmvfSBYmrny4x2XUJ6R&#10;P7Cty1Pe3occj3/dFZeWHYpEWvWS7KnaVOWvSvvVJLRZVzfY29nTt7R7y4oWyi9Rgz9b6wf7g8+c&#10;G+7saq9X8O0LD1Cl/lvSueZ3/iyg0ilOnUHoPLYsFtKhLtgqsYLm2L0ozulj+46cytXNoFGcPsPT&#10;x/YeGS3SLFSkfDZzsQLX0GbpiAYGBv7gD/6gpobf0UYkU++FTiPFKBcadjSijdysI+f5e/KR8mvY&#10;2/t6gm8ppZ/z/3LD33ywXtoXsKBzze82djgq/SxsNQet4tQztFlmP1uNRO+mgkoCrCCwic1qTr4s&#10;dRj/jIzJM0p7uAqUm6W2HB4enjRp0vjxmZan5gOc3oGd13VcihOUIi4XojXJb3WIzxH3zstNMiAq&#10;xfnizz73z+RdU9OX3LBsXv5Lyuhvtt2/8wQ5ovXDt/7N8tnjpV0XEJ2Jt2L5BTS/+bMBSV7HWdwh&#10;pMNVzTZJ1MpIAAt9MgJkrq45+fATMfHpWO1NRYkVmemFK0rck+69JH3d2nX37aRb0FkYJdEr//bL&#10;vcU1oOT/BpvWpy1Z+r7Z03FgZ6UbaLIn3V+CSZLpfnST+vP2vp97rzZtWnJF6NWvC//8s2sWkZW7&#10;J/bu2iv/1a+a322o0aKgvgQSYpzGqWzjBqyva1SMDGyVGAvYs2OXFtokQy0EJsk/U8Qmib7Mv+6y&#10;dLbIp1ezviaZdDK8/ILmILR5wYvfeGhPYozTP6T2C1v3v0PeaPrB2VNnl676JUtPjp7KTZiaX+As&#10;5ysZwpzZ7zPcW7Dv5l81xqnJ4UdpTYhvaWmJobzmBODSGQ0kU26SoZKXyG/2X49OIlU7Htl14CjN&#10;sUbkcPw/rpimt2m988/xgvVyMJrsSS8dFjl1YZW3E24S5Rb1kye8+PX8C5pztcFJDaFPTXMbeSUs&#10;5d6zjFdHWXXcbfjyzNiafeaIjnEarayNHnxGBxVdHWxFE67WPsizkZcsN4uDHIt0+kv65vp7+Sk+&#10;JCPf07fgz9JUoWjVoiL6hDaLUAtb6M54py4c3kZzgENdsGeo6fKVKxa1NR35ztj+ofxe9WLjMgOc&#10;xU5xt9HqirHJHOUxTkNDm2H/sO9rgT7eD7b62AIjiScgYuHmcH//c0NDlKdtBkdpknPvf773CNUJ&#10;nV7pluVbejbffCW1QnXLCz51yy0abifwRGFNc2uqoGTwjtNc7sjjX/1Mycn/+7eu7fraz4fJn6qt&#10;e5ZgctznJUB2s4sSxRlIaQ0v6bS2wQWTlhjKa04ALp3KQEFok/OJm7mBnVsf+Mb/t2PfQZpEeX17&#10;d/dS761Cud0PbXt878GTOMA9lQkrChO5ed0tX123bl22ZoTUZoxEnti546l3cpdds2b1qvzPsvlk&#10;fIf+bd0//fqNtGfIC5kYGtWAgE03/7zitCC0qYFjODEEm7zfLIOBPKW9RGXSB571Nhef2Hn/I08d&#10;JG+IT/60LP/Uh/xS9As6kxt1sATRmoHcJHPXWXQy6E6yM2zNZc3eibZt3trN1itvvvPamWSaT+3a&#10;SVxMoejE3UarC80ac3iK05rQZthFrLGQVn4fDAZsNTQKhhTcykTJTbIJfcpFf3lhKFG+ext5Gfpd&#10;3499kXrL8g03zPE1J71OhSVLCARaM5Cb1n2a5sysIXvSgxcoBJ/6Sz54IQmN735x7yjNtxqBSHCf&#10;Fwg3fdN2mONdNi1KLTOiHRZK75moYS0BuHSMacVk0sc6rK9vWXxLMVH+zbu+5b2d8vjOZw68PBgj&#10;Dcjr04sLOnt/ufdFmoS8tf6bemLF0Ga4prZhzhTTm3LeHG/FRUNdzcTa2vxW9eLCTf9rDVnI6UlO&#10;hWFOMgTccFLYFEUpCLzLglWbFNNEEc4EcCfiDJS6OZCPRCUutFnaXTFRTn5Njtu8df3dN3+4LX4j&#10;+tiCzuM7+8hpSVjQSePs4Ux6ZXnjRWd9wwxvVntePDZhgi84g4z8mL5smlxLg0l8GdxwxDOm7cEC&#10;WyS/c4gWhpblLLCQlly9QYGttqZxbWCy5GYuN7Cta6MX2vQ/J3Y8c2AwLr5ZtEPL8juv92NaJ3aQ&#10;RaADVItAXTNieL40mXTDRWfLfP/M1mLyvKg1h59/0tvG3lhXO3HCBJedAHOPImD6Y9dyxQlhhMvW&#10;PgKm33Q4WkTows3KcQ4MHZlFhOOCJR0zU558RJLrN1zoN7jnyd8cHUJuvboTRGbSOfqMJk21dFw/&#10;21uv+fB9jx0JhuSJzoFta71Xm07vuLg550c/GXYjcZ8gbjjckWZp0GhzJLzlMgsXfepavFZVOWSw&#10;VWUCkJcX2oywsX9Uu3ekYqpXWW577QOXXdBMexy8KtdS1S/RmqTrVJuEHtx0+4YNG1QNuLLf/Bsv&#10;/WP/g/1A1SSjpy/3fbfzG/2VjXivvmye6J0nP14LxRmMEDccfdzMXFvYH+MkXmL0dwJ9vDxyJGCr&#10;uYFsHZ5SuUmghk4+ok6Ut6xYvgBys4pH0mTSK6uam1v3lGjrJ7bctaqjKb9TyJ8debUpkZu52hl6&#10;yU08RrW6kZr72HUixomvaEKvFnO/bwnFIqFxN8mTWRO2vE93ZzEX66ssWfqyu07GTLo+kc7CGy9P&#10;eUdsxsY4A4P6yzffGDo4MPi7ooXrpvt70XTIp5d5nZs3HG0vPRPN4USMU1uPsWNg5n7fMp2/g+RF&#10;H4GUyiXq27tuWZpf0ImTj1KhCxfOKDeZ+xVRsfDGy7bwEZtJHY1vmOUf/57/0VRuIsyZZEfZfzfx&#10;/u+Q4jTRPLJdmLU/sGUlh3opCMjMpA/3b/vFgWOJJxm1rMif0ImTj1IYslA0/ggk+ga1yq2HY5OJ&#10;ccrIAom16MlwL4lbPXekTjXoUFY9sKuJgWgjPBJgVZnJBfIyM+kDvd2b+siWoBx5A+F1V1x6Adm+&#10;Ef8hyfW1D3gn2niL8K5eOP7Jz27so62rymk06Jd7aFOf3LoGdMUOwYV7jliC/Fo3yxYOxTj5mRgt&#10;RRDAd19VbmE9eamZ9IFtgdwkn+P7jwyOjr6RaNfQyUcP3fMVIje9ujjsPZYbd7lJetMq0pnoNSgA&#10;AlwImHX/d05xmmUeLh4prRGwlYbanY5kZtIJ1eGh4HBEEq2848url144nerNL2MLOvOGIdVv/JOF&#10;s6YkhUfdsWNxprwy6Q6i02fKuNXrYwsyEoPM4ZziNMs8Wrk1BqMtAYPuOKkYSpSb5HzN7q7Ob/3s&#10;iLdneMGyxW0zmmvq6+vHj6cUjS0rejbf+Yk5ufY/J1J1S+KrL1NhsKcw2xFI9PNHmJOeVcaStt5z&#10;MmJB9XgCLipO+IQ4ArgNiWMb37Jl5CW/TGi4/8f+ce57duw8TA51n8z2hkES6tzyicsTXrOuykHU&#10;9ysik145K4hOaZa27J4jjZuIjkyxhaOK0xTziHBN0W2CrWjC1rcvdeGmT5Noxc2f8l907X1OvDL6&#10;uzNnrMcsdYJy5GYwJYhOqaZFZ3oQMOLJ66jiJB5ihHn08GSMwgwCdri0xEx6qVlblucP18zldv9q&#10;79FBvPucj9tj4SYfjlq2Ysc9R0u0LIPS3xzuKk4We6IOHQH9/Z5uHuaVMpq85Ex6pXVbVnzxE3P8&#10;E91P7HzmwMtDp81zAN1GLHrhZrX5IswpzROMvudIo4SOAgJOK05cKuIuA7AVx9bKluVn0qMw1rev&#10;vH5OzhOdux/6xd4jx6A5szibzEx65TghOrPYLlVd3O1T4RJaWHNbOK04ieE1N49Q10TjVhIw0aWV&#10;ZdIrPYCs6PzUh/xf73mo9/F9B5FbZ7lKNMmkQ3SyGI+pjom3HaaJGlBJZ1u4rjgNcB9jh6iz3xsL&#10;lWrgBpFXnkmPANqyfMMNc7zfn9h5/yNPHUSgk8rpxgqpyqSnHCaKg4C1BLR9BEBxIswp8KrT1u8F&#10;zhlNUxOQlEknb6EkZ23+/f/5FXXAkrxFKL+gc/fDP9975DiS69Q2VZtJrxwmwpzUpstaEHf7rAQd&#10;qA/F6RkZl4oDru7WFPV3aVmZ9IFtwUvPT+zs+68Dx2iT5PXt3d1L8ws6tz2+9+DJ5JdduuVglbPV&#10;JJMO0anQEfW/7SiEI7lrPW0BxSnZDZzrTk+/d8EMOpOXJTeJnVuWb8nvQD++c+sjTw1QByxblucX&#10;dJ7Y8ciuA0dptaoLrhUpN0k0kfzoOX1EOqXZRefbjjQImnSkoS2gOPO+oaFtNPHa7MMA2+wMrWlB&#10;xcJN1h3ooQWdaeKj1tiKdiK6ZdIjxw3RSWtOlLOIgG4PXyjOMefSzTYWuT2mooaAbi4taeFmJWzW&#10;Hej+gs6Om267o/PPF17QQPmKdTW2VtWrEXJTFRw3+9XttuOmFfScNRSnnnaxbVS4B6myqD7k5WTS&#10;h4eH33gjatFl8ZVCqRd0Xvv+Wc01quyncb/aLtysxgxhTmnepM9tR9qUte1IK1v83h133KEtKfkD&#10;W7hwIXkukv/K79r6HsFWlYmfeOIJtS5Nrikyhs+vXSuYwMC2zvX//OijL02c3TS1sWZCeW+TW9sn&#10;D+zYczJ3+r93v1oXXUbwCO1pPghtXtR+pVlTIgPe/JXPXXHFFWYN28TR4oavj9X0sQVinOVeodUX&#10;An1cFiMxl4Bal5aWSR/o7ekje9LjXhfEuqDTXNuLGbnRmXREOsU4BVrVmoDap0ARDRSn1l5i2eA0&#10;cXrLqNJMRxV5OZn0gEDLip78ye0xrwtiXdBJA9mFMsZl0l0wirZzVHXb0RYIBgbFGeEDuE7EXRhg&#10;K46tVi2r2JOeI3rylqXeW9HjTt9sWZI/3R2vFErpMda8TAhhzpSWZy+OGz47O941dbAFFGe0VXWw&#10;DW9/Q3s8CdQVPpSNFsuTf1BW4VtMpktLy6RXImpZkXj6Zv17P3BhviJeKUTtZEZn0itnCdFJbfms&#10;BWXeebKO1fb6ym0BxWm7i+k3P+VOnx1JXd1gb2d3Z+8AaSpRQXpa8+19PaR8Z1fwc9++txNrZR9k&#10;ZQtyyMvMpEdRSl6sefLEC7nc/AULvGjo7ofwSqFkX7NMbgYThuhMNjxKWEdAzlOgGjYozqoOpdYw&#10;1vl5yYSMZkvEYn6TyuCL+455r9yOl4/ea73Xftd70WLhs3/rus7OHwwqCnYKdS2ecnNgW1dnV8XP&#10;tx7Z60OP+SQs1hx4ts+rfMHijy+e8z9X33bzny2cNQVHbVbhiYWbQq8XRxo3+obviI3kTBOnI8Vx&#10;1udMATneILMX5Uf2sE3Wl5vdG/t8+fgH7/3AnOmNtd4xPGfOnIlskEQ3v71p58lcbsGyVR9betkH&#10;LiM/0848uf//5g71H62/8o9b3qlSkW14ibXEuTTXI5CG+3tu/+qPDkZN5+Xnn/zF4NnnR55/NFZ+&#10;8tw5Z7Y/8WIu91vvJKQLz5va4JuJfAZ61//ri+/kFrR/eP77Oq58b2P9Ob+XSM3VAoYegURvLhyW&#10;RM8qY0lxd56MA3OwukJbjBsZGXGQOP2UyXOUfD+jL69bydd2ffaxh+8ho2q+aWT++ZWje27P+vZj&#10;oV9XKSZkWmax9QOZA72d+SN4PCILrllzdXurfzr4qVOnKhkV5en0JTcsm1dTO6Mtf5L48KP/a23v&#10;4dxFyz7z8SubayLrCiFeaJQ7eZ6hzRw5VrMIef6y1VcvDLCRWPHaB0iomGj3q9vbpiWfyU5k6xe+&#10;u9//btC0ZOXHOy6ZNfKf+ZabOlZe13EpQptxXmZlJj1ywg9uun3Dhg1Crzg0HhDgfucBWGYCSmyB&#10;rHqCvcxOB5x69GlfbkZ+iBjdXio3SbFj9567fftzzE6cqqJhbIkQ6tzknfhIhOay+ZQzJUf23PWZ&#10;VURuTpjaMvbimvoZ+a0rp0ZJgljJmk7K8dMU4yo3iUzMy02iLD9z180fLqh0byP6lp7NWzZ/8koa&#10;uUkGXt/e3b00l9+6fv/dX/x0YD4v3rx8URvkZlXbupZJx4JOmsscZSwjoOT5C8WZ7EVKDJM8rMQS&#10;h+7b/vUVo9WKxYjR/vZf7iJ5YHwqCczsWLlqzeLm3CSq/eZB8LKmua21rW1W+K3c3krCd3JNk2sV&#10;Mebl0tyPQBru3xpEJakDmfEEW5ZvKYjOfEESNL3jOlrNqsg8Sru15ggkpRTReTQBXnce8DWUALLq&#10;VIZTEn+mGll0oZOH7p393KGSv5Wlywe3n/tf/UGB1XNv/fL5noIKZdjP7738pivOyTAC+qqmsPUi&#10;kaeP7TtyprFlVsPhbZ0b+xKz6gGE8hAmiZWSur6o+uDsqbN9KSo/sU4GkJE819BmgCqfT5+25Ibr&#10;rrj0grBGp/cnlMxAwJ1MeiUk5NYzOE66qhnvPOk6Q+lYApJtgRgnlT8a9c2MCMdyuVkxyZOvvpT/&#10;Xe01n/blJvnMnX/TpvxvDx1+lQoMh0KmsPVEYU1za2mwkmb+pGIgKMmWI+90JE9uerHSDzbnahuV&#10;yU2akceUESA3yULNH/tZ76Y5Mxtra7F7PKOJ0lV3LZNeSQe59XQek6G0Kff8DFM0pqpkW0Bx0nqG&#10;ZMPQDiumHIlTru9vji4wePpQ/g81k6dw6MuNJrJFIoeHjhQxHd5x/zd3jSsuUVSDj9mlRchNgsA/&#10;JtMTnDMaa2sgOCU6BTLpAWyITmlOx3zzkTZCdzqSaQsoTiv9iiTKR66KS4vPnb9+5Cr/J7yBffC5&#10;W/I42hc2SgQj0+MzTqsYsEzfDtnI8rX1t61as3rVmpVLpuXGPf6Nrvt2p2+Ga4205Lkv3AzNJqzI&#10;6SdJdhp1d3VSHNJJ36RjJV3OpDtmakwXBBQTgOJMYYC0j+cUTfMsStRksC4z5efQfYWVnbnmuXNT&#10;Vs5a3BC27NP046PjG2Z5u4haF35s1V++h7T15H/8n72njdmrrvDdlVW4F88/2vPisVOnE86FZ7ed&#10;xTUhN8uMizCnNG+3/p4vjWT2jqTZAooznbGkGSbdsLKXJhvb7y0GOPujTu7M3oeLLYRfvx5Oytdf&#10;9McXkoN7TrxybHDoDaVgKF1aUCY9NPX6hhn+/zux/8jg6GkqKPXtH/lQ0MLQyOkzZ6jqKIWtUedY&#10;uFnNGBCd0tyU8uYjbTwudyTHFlCcLvtYYe5huUlWf14lO8AZjEOOx8u0N3mfOsn5kt1C5AXswY71&#10;ICkfSE//oMhc7nfeS4fUHskZT15kJr3EGlOaglNKT+w/PDg6Sicfp5w3xwd5fHi02mufZFrclL6w&#10;cDPeUhCd0jzZvtu+NHTcO5JgCyjO1FaTYJXUY8pSoUxuyjoUKXLItrHN5eN2fT/7KXkXeCArg6jn&#10;8PNPem9aX3DB9Cy2E19XZia9/r2X5eXjzmcOvDxIlSQvBEbFk7CnB2TS7bElZgICRhGA4mQxlzXC&#10;yHvtUCiZHrvZiAWU43VILLOl4/rZJAi3++Ef7fEUVD6WObBt7db9udz0joubc3W1ye9rFM8x0qXF&#10;Z9JLJ1bf/qdLg9/seegXe48RkZ74KWw3mlZfO2FC/s3piZWcLYBMOr3pEeakZ5WxpDXP04wcdKgu&#10;2hZQnDpYWdEYDt0XvHKdfMj58FcpSqaXTV60x8tmXd9+65qFpNPdD3zWO4wz+MmfAP9n82omNjZW&#10;fS275KGGyUvLpJfNkQj0IMxJNPrP9x45nqQ5B3Z4b1rHEZ40roJMOg2lcBmIzrTEmMvbdttnBqFB&#10;RaG2gOJktLBQqzCOKVW1U4/+shDdrL3mgFZbhYxnGzKEt2Sz9RNb7rp+QWHdpvfHpiUrV/snwM8o&#10;efllKgOKKywzk14+i/r2G27Iv3N+90Pf/FH/3jjR6R8Z730WXDZveuMUHOFZ3SdUZdIXzZoY/KR1&#10;12JFhrpp+4opD9HJEWZ8Uzbd9qVBE9SROFtAcbKbTJxV2MdEXXPw8bFXro8+PHv7+nNLf+4bpG7K&#10;xYLkfd133eG9YJ3yU7Po5i1//xlyEmfws6KtduLU2W35E+CzHSxPOQKqYoFLf37tWqrSYgrVt3fd&#10;sjS/qypOdA73b16bD3B2XDw7CBXjE0lAndw82tvZ3Un2zeVyqYUjOfmK1O3pH2aoy9UPIDq54kRj&#10;ThOA4nTT/M+9lH+puqbT11zNF9542dbanCx0CoKyppmcxFn8KQQ39ZGbxBWUy83AHVtW9IRF5109&#10;/+dXB0vOkCLvC+1a+10/n05eT798UdssBDiraU11cnPiQG+P99rSwRf3+Uty6UXnolmv99/vf504&#10;fXS/b3r6upre0TAsCgKa3/YpZmBPEUG2GDcyMmIPJBUzIQ9pYhsVPdP0Sd6x3n7ML0hWao6lzsP7&#10;06Ob2fT+9TfKfO1Q5Cj0Zjt2pBGlaiw7AomyFo2Zs5chqEkjaqObZbMgQcx13v6qmE9Tx8rrOi6F&#10;3IxGpEprBuKSfCvY2Od9JcgtuGbN1e3Bd7PHD/4u0VdJXS9+HZierD/5OLFwA1kxQVM3sXHmAg9u&#10;un3Dhg3M1VGRnoDmt336iRhdUpAVoDg5eIUg23AYmeFNAKwcA2oS2oya7MC2Tj9OVvnxdcxcihiz&#10;HIa69aJKbvrByIHesNXSKs76p3vy6yU0UpzEvhCd0pwcd35pqCs7CqIPguJoyKortCy6TiAgKLAP&#10;7mECGstNMkyyYLZn85bNG26YUxzzgmWrPnPX5s03Xwm5GenJio9AIt8ROjd5XxKI0Fw2P+21tmjW&#10;0V5Pbr7nw8uWTAtvtkvbkIDyWNApACqa1ItAoPUFyU0yVShODvaGMOIAsUoTYCuOraojkBhmRLYT&#10;Ed0Z/HzyyrZpyatnGTqxoYoeRyDN7Fi5yttXN8l75QH9x8/FeyHtmUsWv7f2bJw9QI/OspK47Ssx&#10;qITQMhQnH8viCuHDEa3IIqDyCCRZc3StH1WZ9BLO3jEO13sHzba0tU5NeSb/wDZv6efMJUvm1Uxo&#10;0HEzGMKc0q4pPFKloSYdBdEHcaHN4lygOGWaFX2xEMCth4VabB29M+ncp2t/g4oz6SHA3v6emubW&#10;ttQHzXr59I0/y+Vmdizxzg6bPvksPc0G0SnNLrjzy0EtOpMengUUJzeb4vLghrKiIbDlxdagTDqv&#10;KVvfjh6Z9DHMbJvKC/n0y7346HRvc7q2H4hOaabBnV80ajmhTcQ4hdgRl4cQrGiUEwFk0jmB1KgZ&#10;LTLpFTyI6EylO+e+/G0vn37ZNeTFrxOm6q03NTI+hgIC7ASkZdIR42Q3EmqqIgA1n5E8MukZAWpY&#10;PZCb5NQeDcdGP6RF9U/fv/WFXO7SZZc15+q0fPFrxWQQ5qS3b8aSuPNnBBhZXWYmPTwAnMfJ35qS&#10;w9T8J6Bxi2DLYBwNT3dnmAWqhAkQrUn+L9E9wS+J6Cz+Wx9Qi97e3rmxL/EEeBLgzJ/3Xm3ocz5x&#10;Z3d7vepD4CtHhxM6pTkb7vwcUSuEiXWcHO2YbwrfyfgzRYusBJBJZyWnbz3dFm4KJ6Xruy4R6RRu&#10;+kIHeKryQq1QbpIpQHHysiPakUEA951UlJFJT4XLiMKRCzeNzq2Tw1bvXn/rmtWrSn5W+ifAk7dc&#10;kt+vaKs1wjYYJAhoTEDJws0yHsiqi3IQtd8kRM1Kj3bBNtEOyKQnIjKuQFkmPTLJq1VunTKrTibi&#10;vxuz9DPc773rsuny4nvVgz+n2pAkx8TIrcvhTHrBnZ8ZtSboEONktmBCRUTjRJFFu0kEkElPImTe&#10;32ky6eZGOil1JGUxydZFbl0acDxV2VBrIjfJ4KE42SyIWioJ4L4TQx+ZdJWuKaZvPY9A4jvX4ECl&#10;4k9l43rKzWCcEJ18nSGmNdz8U6HWIZMeHjCy6qnMl7qwPt8tUg9d+wpgW2YiZNK199nUA0zMpFe2&#10;qM++dS9XfvrYviOnyJlHrc01ZKj0qtGr+8bQwYGXz0ycOtt/gRF93dSUeVRAbp0HRao2cOenwqTl&#10;IgQoTkrbsRfD5cHOLrYmwIbxILQpyM0UNssc2tRLdIYIplKNZYs7U9VVYjWITmnYcfNPRK0nImTV&#10;Ew2HApoSQHqlaBjITU19NMOwmOUm6VOfBZ1hmZhWMmapmwE8e1Xk1tnZpayJm388MD3lJhnzuA0b&#10;NhDjpTQ3iqcjoK35001Dy9KOs0UmXUuvzDQohkx6ZX/6hDkzsTCwMiKd0ozm+M0/knPwRNBW1L0L&#10;3xUkXB6ALAGyg11gT7p9RqfZk04za33CnDSjRRkQAIHsBAIJrq3cJBNEVj27ldGCSgLOqnlk0lW6&#10;nZi+s2TSK0cE0SnGSgmtIrcuDbuzN/9q0U2dtWYw5vzOIUSnJVwkgCwOslNskUkX50iqWuaSSY8c&#10;PNLrSmyK3Lo07E7d/KtpTfJ7/eUmYpzSLgqvI3whE4fbHbbIpIvzIlUt88qkqxo/+o0MMK9btw5k&#10;JBBw5+YfE9o0Qm6OKU7HbSbhqkAXIJCdADLp2Rnq1gLfTHqk9CHxNt1m7cJ4kF53wcpq52hcfLfk&#10;PE7jRq/W2Gy9AzIbN5paFrNFJp3GAcwqIy6TXskBuXUlvoHcujTsFt/8q4U2g8SpNMJcOoLi5IIx&#10;XSOuXRvp6GQrbSVbhDazOYWOtUWHNiE6NbE6RKc0Q1h5868mN43TmsFESvaqI7cu7dpARyBASQBy&#10;kxKUQcXky00CB1vXlXgIcuvSsDsiYIwW1jgdSdrlMNaRIxeGArLWbc+C3FTiRUI7VSI3hc4IjccT&#10;gOiU5iHWP1uNlpvlMU7y/603mDTXj+8InMUZwg625M4CuSnOSZS0TLSmWrmJMKcSu6NTEMhOIHgi&#10;GJpML04fMc7snoAWQIAzARyBxBmoBs1pcgQSRKcSX0CYUxp2OyIOZbj0f5kQpX0jFKeVBqPEIbMY&#10;OIujbTRbhDbFOYaqltWGNstmDdGpxA0gOqVhN/r+X0nJgtBmQozTMoNJc/S0HYFzWmL05Q1lC7lJ&#10;b2IjSirPpBtByZFBQnRKM7Sh9//K0KZNcpPMDll1aZcAOgKBBAKQm5a5iCaZ9EqqCHNa5mmYjn0E&#10;rMmkh01Tch5npb42fZmqEV5o2ZcYrZibwhYHvGvlNlwGo1UmPXJGOBaei6HTNoITOtMSYy5vyv2/&#10;coLmjjzeWFCczM7Ms6Kt7sWTEWtb+rNFaJPVtprWk/kyoYwIIDozAmSrDtHJxo2hlv73/8pIH/mN&#10;rcG+uKy6HSshGHwUVUBAGgHITWmo5XSkbSZdzvTRCw0BLOikocSljFkyxspMetiOCes4zbIWFwdV&#10;0gg4i8OuM1vITXF2V9Ky/pn0MixY0KnET9ApCFQSMC4cy2BE7BxigCakis7CSMiEJTaqJ1vITYku&#10;ILwrc/ekQ3QKd46oDhDmlIZdz/t/2fRdkJtkysmK0whrSfNddAQCXAhAbnLBqEkjpmfSITqVOBJE&#10;pzTsOssYO14mRGnKZMVJ2RCKZSeg81WRfXZqW9CKLeSmWmfg27txmXS+00drWQhAdGahl6quVo+A&#10;4sitX7hZZiMqxamnqVJ5mymFgVqcpTRhC7kpzsSSWzY3k14JCmFOyc6D7kDAkUx62NBUipNU0ORp&#10;DR8FAaMJQG4abb7w4E3PpEN0auKKCHNKM4Q+MsapTDqL4pTmE+hIn6vCPluoZQu5aY1H2ZpJR6RT&#10;iYtCdErDrvYREEzTtUx62LhxJ8BXOoGDQWBpV0JZR0AtjrwStpCb4gwqs2WDTndnxoJj4ZnRZamI&#10;Y+Gz0EtVV8kjICw3U43WpsK0WXWb5oy5gIBkApCbkoEL6s6+TLogUGgWBHQmoCTS6WwmPewJ6RSn&#10;Ejvp7LjixgbUYCuOAFpmIGBrJr0SBXLrDO6RvQpy69kZatuCy5n0sFHSZdURFpbs0AqD/5JnKr87&#10;aWwR4JRvXL49upBJrySG3DpfL6JsDbl1SlDZi8l8BNj6nvS0VkgX40zbOsqDgOMEIDdNdwBnM+mI&#10;dCpxXUQ6pWGXk0iUpmulccvSEYvilGOnLLOypi5QizOlBLaQm+LMJ6dldzLpcniiFxoCEJ00lLiU&#10;EfoUwMLNShuxKE4ulkYjlASEXhKUY7C1mFC2kJumuw3kJsKcpvswxq+KABZuRpJnVJxCH9WqXAT9&#10;ggAvApCbvEgqacemlwllBAjRmREgW3WEOdm4MdQSIWaQSa9mCJadQ0FbYMrg3MxVQJsZXWJFEWyh&#10;OBOxa1sAoc1K01ixi2jfyc3vezU0t0krXp8yvXKulMVk+C92EcmgzFXPkDs/aQ/7hKoZjjHGGTAN&#10;4OIjgQBoi4PMnS3kpjhjiW4ZclM0YSXtv/Xs7YdL5SYZxqu97z782L7weCiLSZsCIp3SUHN5CiCT&#10;nmgvdsUJ0ZkIFwUcJAC5aajR1WbSF82aGPzQ0ytWSVuRvotiSbNz66N9g49WCY48874Tzw7lp0lZ&#10;jAEfqjhAQESuzD5smRSnfTh0nhGXL2E6T1Dh2HixhdxUaMQsXas9AmnRrKO9nd2dvQNkComi09eX&#10;R1+6++86O7sKP5v7h72KiXWzIDJXdL729EffzM+8+9wbX5/ZRX52TSqwePP5Z97y/01ZLAtDhroI&#10;czJAY6uS5SkAuUnJPKvizGIkyiGiWJEAaItzBrAVx1bzltVm0olMHOjt6cu9kxt8cd+x04mic7h/&#10;c2fnJq/82Gf/1rVdX/v5cGLdjIYwU3QOvTWYn/fZV/xtbW3w79YpK+7J//b44Te8f1EWy4iQpTpE&#10;Jws1pjoMTwEcgZSKdFbFmaozFAYBiwkgwGmccdVm0gOBONDbvbEvLB/jKC6qf/r+rS94JRZcs2b1&#10;quBn2YJx5BeH/u2b2w542klopNM4E+dyg28ez496/LkN1cdPWUwNAIhOadxTiU4s3ExrFw6KM5WF&#10;0o4P5csIOEK7rvChdwCGKhzZQm7SW0qTkqoz6V5ynCTT6eUm4Taw44H9JLpJ5Obi5lzdjNa2NvJz&#10;5c1fvHYmEZ0nHul7fMiP14n7GBjmbJ3ipdG9n/DO9NcOrs5Turj9HO9flMXEoUXLhhFAJp3BYBwU&#10;J+nVERnEwFdEFetp19UNFpe1ER1Jw5ChSmSz1rOlgelCGbWZdI/wwLZ8cpzIx2XzaZgvmvX60BGv&#10;4IILfLnZXFOoVX/J5bO9fw8OHhhMzsvT9BVTxkDRWTGbo98Zeib/y0mzWqtOlrJYRqB01RHmpOPE&#10;oVTiUwCZdGbKfBQnc/eoCAJlBIjELFvWlig6GarwxY4AJ1+eQltTnkkPzW5mx8pVXrRyEtXXqlyu&#10;vr37a+tvW/XB5lxtbV5uPn7wd+Qnl/Pv5I11tWfOCI5yev2YLTqPfudwbzHAuSvqSE7fRJTFhDpr&#10;aeMQndJgx4hOZNKzWIGb4kz8WpBllKhbRsBW2r52TJdnZKgS705p2UJuGnR5qs2kl4BqWb7lruvn&#10;1UxsbGlrnTqBhqGvLMc3zPIy6UF80/8NWbj5+vO/8hZ3TquvzU2YMJ6mrcxlTBWdYR057YfTLq8S&#10;4KQslhlj2gYgOtMSYy4f+SBAJp2ZZ1CRm+LMOA5UT0sgrTBK277k8v4qTC+ZTr+sjaEK5aTo2UJu&#10;UiLVoZj6THqIgicWa5pb22Y1pFGIgcQMPsV/D/dv3bqf7D2af9m8mgkTqMSrDuZQMIYyHXnt0rMi&#10;B0FZTMEE0KUyAsikc0HPU3HSP6e5DB2NWEUg/bI2hpVwfIlBbvLlKa41nTLpY7MMy0f6uQdp9GLd&#10;RW9vX7t1fy43vWPl4um5usZUApa+16iSZoU5vfcJhZLpM6vITcpi2chlqo0wZyZ8aSoXJQ0y6Wmw&#10;xZXlqThJPxCdvAxD0451tNMuayOQGKrQoIUnU1EyopBGmfQKXmHtyABz7svf7tzYRyouWPZnfoI+&#10;v5mITcsyDMAY0Xn0O8cLrx0ir1OfWT2ZTlWMgRTXKhCdXHHGNRY8ZPGedF7AOStOXsNCO5QE7BGd&#10;6Ze15RiqUGL1i8WzRYAzDUtlZbXKpHOkQA7dbHzm7wrRTX8v0Yx8gl6a3AymY4DoHO07UYhunn3F&#10;kapbhSiLcbRihqYgOjPAS1EVcjMFLIqi/BWnPRqIAh+K8CJw6tSptMvaGKrwGi3kJi+S4trRM5PO&#10;ab4j/T3BiuemjpVBdLNkLxGnXixpJvT6ytybj844vPndpT/fec2fKGUxS6BgGkkEsHAziRDL3/kr&#10;TpZRoE4GAtZIfE9BpvwwVEnVgzVsU83agsI6Z9Iz4x0Z98MvB1uFlq1e7stNNdHN4kT0DnPue71w&#10;9GYsecpima3HrwGEOfmxLG8JCzcFsRWiOPGcFmStas1aA5woyLQikqFKKutUskWAMxVA+YVtzaT7&#10;JAtyc/qSlau9rULTC7vdJSfTy8yqr+g82v8qjQtSFqNpSmIZiE4RsJFJF0E1aFOI4iTtWqOBxKFH&#10;yyAAAtwJfOnOOzds2PDgptu5t6xDg3Nf/n4+unlNW+3EqbPzuXRvaGRlZ/Cjapyais7pfxW84rL6&#10;z195b7mkLKYKbvV+ITo52gSZdI4wI5sSpThFjxvtlxGAxBfnEmG2CHCK45yxZaI1yU+wq9RK0Une&#10;w75jq3fSey6356F7vvmNu794W2dXZ/inp3/Yl54ZSaI6CDhIAJl0CUYXqDihgSTYL9wFgIsDDrbi&#10;2HJpOdCalh9iMvBsX44s36z+OX10/8Eh8pZLVaJT0zAnFw/TuBGEObMbB5n07AxpWhg3MjJCU46t&#10;DKzIxo25lh3A6wYf9U4ZXHDNmqvbW/0TBhMXdzJUSQuZsCVVPr92bdqKKC+aQDG0WdbRunXryMNY&#10;dO/Z2/cE4ulj+46cytXNCBw+clHmWLGYLkmq3d9HpHBZJ1nSYAT27IbTqgWCnYT2tRqSEYMJbuyW&#10;f1nVxhICY5yBFQNz4iOHAICL44xbkji2zC2HM+mVjZiSWy+88bItkJvVPmPF2rxXq0f/pHtrJjP4&#10;uIqIdArBmtQoIp1JhCL+jkw6A7QsVcQqziwjQ102AhCdbNwSa2EFZyIiyQVoMukmic4CvpjwJGXk&#10;krKYZHuhO9EEIDpTEbYjJZhqysoLC1ecEEDKbYwBgIB9BKpl0s2dadkL02MincWS1f6hHALCnMpN&#10;gAHEEMCedFXuIXYdZ3FW+DIh2cBGA6+rqytb1pa8jjN9lVQWQYAzFS6hhYnWJO2nWuRgyoJOodzk&#10;N44FnfKZkx6xoDMeu9EPRyUexbFTKE6OMPVqyujryhOdoU+i4iRlGapQGgxykxKUhGLMoU2ITgnW&#10;qewColMVduwiiiRv9GNRiS/x7VR4Vj0YLnLrfM1mfWthiUkjNwkQhirWY7Rsgsxyk3AwZUGnZSZD&#10;el2JQbGgsxI7MulKXLGsU0mKU4epujYG01V+8PpKSrkZGJehSqJXIMCZiEhCgfg96RIGgC5AAATM&#10;JYA96ZrYTp7iNF0AaWKwVMMA81S4UFhPAjR70mlGjjAnDSXuZRDm5I6UpkGEOYuUkEmncRg5ZeQp&#10;TjIfCCA5RkUvvAggwMmLJHM7WTLplZ1CdDIbIktFiM4s9JjrQnQik87sPIIqSlWcguaAZmMIQOXD&#10;PQwlICiTDtGpxB8gOlVhJ3vmlHStvFNk0pWboHIAshUnBJB8JwBz+czRY0YCvDLpGYeB6iAAAiYS&#10;QCZdT6vJVpx6UsCoQKCSAFLqqryCbya9chYIcyqxLMKcqrA7FeZEJl2Jm1F2qkBxIuRGaRuOxcCc&#10;I0w0JY6AoEw6RKc4k6VqGaIzFS5ehd1Z0IlMOi+fEdSOAsVJZgIBJMicMc2CuXzm6DEVAcmZdEQ6&#10;U1mHV2GITl4kU7XjguhEJj2VSygprEZxKpkqOgUBegJIqdOz4lJSdCadyyDRCAiAgIYEkEnX0CiR&#10;Q1KmOBFyk+8iYC6fOXpMJCAtk145EoQ5E60jogDCnCKoJrZpa5gTmfRE0+tTQJni1AeBUyOB6KQx&#10;NwKcNJS4lJGcSYfo5GK17I1AdGZnyNCCfaITmXQGN1BYRaXihPpRaHh0DQLKCWiSSUekU4knQHSq&#10;wm7H1nVk0pX4T8ZOVSpOMnSIzoz2Y6geMCcfhrouVEGAU4KVFWbSJcwOXYAACAglgEy6ULziGles&#10;OMVNDC3HECCis6g7IT3hKpIJKM+kV84XYU7JPhB0hzCnKuxGhzmRSVfiNlw6HTcyMsKloSyNwIGy&#10;0Mtetyg6iQzN3prpLSDGKdSCmmTSI+dIHsNEAwmdPhqvJPDgptuBXb5jEOzki5b8frP0GDyq8JzK&#10;wlBtXShOtfz16h3SE3JTnEcSran/0wKiU5wDxLQM0akKu0GiE5EpJU7Ct1MtsupYzcnXqMytBdl2&#10;JNyZAaJiNQIaZtIjh4r0OnwYBDQkALmpoVEYhqSF4mQYN6oIJQDpKRSva43rnEl3zRZ6zhcLOpXY&#10;xYjDkrAnXYlvCOpUi6x6MDd8iRFkYy7NOpJwR1adi7cUGzEik145ZeTW+boBZWvIrVOC4ltM5wWd&#10;UAV8ba28NY0UJ0Sncm+gGYDF0hNyk8YB6MsYHdqE6KQ3NMeSEJ0cYdI3pafohNykt6ApJaE4TbGU&#10;duO0T3pCcXJ0MqPlZsABopOjP9A3BdFJz4pjSa1EJ/akc7SsVk3ptY4TW4i0co74wWCtp0HGkjlU&#10;nO4ukzb6AgHLCOB0d8sMGp6OXjFOMjIE0s31NqOjnghwcnE8C0KbYQ4Ic3LxirSNIMyZlhiX8jqE&#10;OSEAuJhS20a0U5wQndr6Cv3ATJSeUJz09q1W0jK5GUwTojO7YzC0ANHJAC17FYWiE5n07ObTvwUd&#10;FSdEp/5+QzlCg6QnFCelTSOLGbonnXLKEJ2UoPgWg+jky5OyNSWiE6FNSuuYXkyvdZym08T4ywhg&#10;racLLmHK6e4u2AJzBAHjCEBuGmcy5gFrGuNEmJPZoppXLEY9yTj1eT0uApzMbmNlJr2SBsKczB6S&#10;pSLCnFnoMdeVFuZEJp3ZRoZWhOI01HA2DFufnDsUJ5s/OSI3AzgQnWxOkrEWRGdGgGzVJYhOhDbZ&#10;TGN0LX0VJ8KcRjtWqsErl55QnKnsFRR2Sm5CdDJ4CK8qEJ28SKZqR6johNxMZQtrCmu6jrP4KtVw&#10;EtYa6JhIGQG1yz0hNxkc0kG5yUAJVUAABMoIFB/uIOMgAe1inGULO/BNyEGnDMLbwcQlrPWE4kzr&#10;Yy7LTeTW03oLl/IIc3LBmLYR7mFOPNDTmsCy8nopzkh3hI9a5nOppiNBekJxprIIKeyy4iTTh+hM&#10;6zBcykN0csGYthGOohOP8rTw7Suvi+KM2bMGN7XP7RhmJE56QnGmMofjcjNgBdGZymd4FYbo5EUy&#10;VTvZRSf2pKcCbnFh9YqTxhchOi12wbRT4ys9ITdT8YfchOJM5TB8C0Nx8uVJ2VpGxYnHNyVnF4op&#10;VpyUvkhZzAWDYY5FAlykJxQnvUdBboZZIcxJ7zkcS0J0coRJ3xSz6MSzmx6yCyWVKU6a0GbYAHBc&#10;F9yRbY5ZpCcUJz1zKM4yVhCd9M7DsSREJ0eY9E2lFZ1pH/H0I0FJcwkoUJzMjgjRaa6fyRk5g/SE&#10;4qQ0DeRmJCiITkr/4VsMopMvT8rW6EUnHtaUSF0rJvs8zsARJRx545ohMV9CQO25nhabAHLTYuOa&#10;OLXrbvkqUT8mjtyFMUNuumBltjnKi3EyhzaRW2czLWoRAvFRTwQ4KZ0EijMGlHVhzn0nN7/v1dCE&#10;J614fcr0SgClxab9cNq1S8+i9CcexRDm5EExdRvxYU4uT/nUY0IFcwjIUJwcvRBfnsxxLb1GGik9&#10;oThpjAS5mUjJGtH51rO3H380//KFkllfvGvm5a3F31Qp1n3ujV+trU2kxa0ARCc3lGkaqiY68XRO&#10;Q9HRssIVJ3cv5N6go5Z3ddph6QnFSeMFUJw0lGwQnaN9J+776JtVZnv2FUeaLmrw/hhTDJFOGl8x&#10;v0yl6MRz2XyrypiBwHWcxAVFeCFZq1cUDTIIoQ+7CITXeto1MyGzkSw36wof+skUq5B/0NfiXnLD&#10;hg2mryx87emi3CTRytdndpGfXZMKpN58/pm3/H+/dfgnBVV6T4NX5vWZK+7Jlzr+k9dGuaONaxAL&#10;OqXijupM0INe+bwwABEEhCjOogtih5AIm6FNLgTgnFwwcmykrm6wt7O7s3eAtJkoH32h+fa++9Z2&#10;dnYVfrYN+r/lOCSXmhp6azA/3bOv+NtCcrx1ypiaPPyG9/eh157Pp90nrfirc4Ia09uLwtQlYu7O&#10;lQh9EtQn88dWYHedgGnmnBWnHK2JMCeTrVEJBNIRkBngJEpxoLenL/dObvDFfcdOJ4vO4f6ezi9s&#10;3f9OaEp9Gzu7HhxIVqvpKFCXNjzMOfjm8fxUx5/rZ8+jPw211wbhz7HtRK89VtxpNPcsies4gwEi&#10;zEntoTwLBqIT39t5MnWgLZ6KE193HHAYe6aIRZz62NKXm90b+8LyMW50JLrZf/8D+4k8bVqycvWq&#10;Nd7PDR1N40idX2z81i9PQ3Qy2LZ1SpAiD0lJ0sprB1fn27q4PR/RDLVNthAd3vzuoWeCX5FcfCHq&#10;ydB/hioQnRngMValP5uTsQNUs5EAH8UpfyUHwpxGeyPDcj2j54vBVyPge4KXTKeXm15TAzv96Ob8&#10;ZSvaaidOnd3W1tq28GOf+9w104no3LNj+14SI1WVXjc80llqqKPfKajJ3KRZY3vVi4XeeKWwsZ3s&#10;GeqSulG9zKMgOqXdZIjWhNyURtuyjrIqTjlpdMugOz2dkV/f97mxtXf37XtblTJw2goUk5eUUh/Y&#10;1tm5yUumL7hmzbL5FOPyBeeen3n/s+CC6bm66bMaxuer/cFlHbPJP4/v33tgyF9ziE8WAke/c7i3&#10;GODcFXUk59jSz9zxjx7f/O7DP+gLdhfhYyuBQGuSj60TxLyEEsikONWm0RHmFOoZIhp/e9+/fO5/&#10;b/OSoYXP/q3rOjt/QDZ8iOgObRpCYGbHylVrFjfnJlG6wcjQkUBwNufqamv8SZ46dYr8t/69Cy/M&#10;jcudeGVwdJRITlVfZmwIc4blJolfhg7jDDlVYU3njT88O/jt8Y8OPjukyusQ5hRNHqFN0YStb59R&#10;ccpPo0daAqLTJAd98cdrt+73Bly+9m7Hxr//0ShEp0m25DfWluVb7rp+Xs3Expa21qkTaNqtq3vz&#10;hO9H5FPrC85Abnr/rW+Y6f166NTgmTM0bQkrY7boLJObiS8Tql3aeEV3wLJ4iJIwtHENQ3QKwo5M&#10;uiCwrjWbWnEije6ai/Ca7+CLv8zLzcq1dye2/3jn0LshOnmxNqcdTybWNLe2jaXGqcfeNDluW/SZ&#10;M6rz6oaKTm8zUCiZPrNMbpLj30n23P85eXTMVmedOzf/f44Hhygp+0B0ckePTDp3pM42mE5xqk2j&#10;RxoJYU5DfPfFPX3eSBd8wN/qUbH2bvfzTw2q22JsCEN5w5S0iNOfUBChZPpMnEAVFWVq281KR79T&#10;fMsleZ16+M2WeR610wqrZnNvjIwl0N8aeS5fYNrMYgE3EVo2a2TSLTOo2unQKk5N0uhqYaF3ZgJ1&#10;db/v1/XiUrWN+a0e+bV3De/x/jJ46uiodwojPg4SIJ6QQXfqC8ywMCeJXxaim+SdllFbhQjq1ndf&#10;nAf+5qP/ezR4w9Bo32DxbeyN085SbRCEOblYAJl0LhjRSJhAsuLUP42OMKc5Pn3ildF8XKq49m44&#10;2AZC/qI+EWoOSKdHOqVpTuAxBlAwSHSG3nKZe/PRGUHqPPTzndd83udcUtgnlOsZuc8vMPY29u5z&#10;L4k4REm+nSA6MzJHJj0jQFSPJJCgODVMo0dOA6JTe/8OVEJu94sHwns6yFHez//qhfzgf+f9RdX+&#10;Yu0BYoCVBHyPCX/yX18a6oId7Hp8DBGd+17PH+SeRK12aVPx1ZelZSetUHkkZ9m4ITqTDFn178ik&#10;M6NDxXgCVRUn0uhwHa4E6ts/ssSXnA/f9e+7yf8G78Xu7yl7USHXPtGYnQTqG2YE316Olc1v+Pkn&#10;/RcRkbUbEyZgOWEq6x/tf5W+/PS/mtm1q+Rd6t4J8GPvvaRvSWhJiM60eJFJT0sM5VMRGDcyMlJW&#10;gWhN8hsT35caRGRTzR+FpRHw3mT4YPfGX5S9ybDlmj9v/vX3Hzueu2jZ6qvb25pJcErOkj685bKa&#10;6WVuGwqPoW7w0c6Nfd5R8Fe3t3qOEO0JXhScnBtPSpJ3Dn3m41c21wQOU/wCM23JDSveP5vsTnud&#10;fU8S/8uCvISaCCD+7aLFWAJEQgE7pY8gtEkJCsWYCZTHOE1JozNPGBUVEmi5rueu60PvlfEO5rxy&#10;xsSzvWhU/Fk3CgeNrjUk0LLkhtneCy0f8gPmpfHy+ZfNq5lQW6tbiNOQ3LqGxs40JIQ5KfFBblKC&#10;QrEsBMYUpwVpdKzmzOIKcurW/NHNW+66Y83qVd6PfzDn5HcOHyKZ0Ma6Wpx1I8cGhvfiRzTr22/6&#10;i/PJ64Vyv/5WZ1en97POf9N6bsGyxeTVl4XjEPSaKkSnEntAdCZih9xMRIQCXAh4ilP/3ehcpopG&#10;dCHgnfjdlv+Z1XD6hLdzaFp9fumdnJS6LigwDiYC/uuFFv/N3bd8uImIzuJn/rLVqz7YnKud4afk&#10;8QGBAgGIzmq+gIWbuEpkEvi9c845h4QGFy5cKLNXcX2RiRABbc10xIGS3LK3iLO3e903/nNg8qKF&#10;09891vtw/9Z/2nMy1/T+yy+e0Ti1/pzfOyPr9YRPPPHE5Uv8zUz4lBJ47LHHlFxBE6dd8pEPXnzB&#10;ueNzE+saa72z3WOcYeLEibnfmzz38qUfmDt73qWXfeAy8jOzNlc3vW12g38svJ5fXa644orNX/nc&#10;Re1XwukkE3j2iUeAvYx5ENokPinZFujOWQLvsm+rDXLrenpzy/wPkYHt37run35deA3ecH/P2ge8&#10;zcULyNK7ifotvdMTpLWjKrzxsi3YNhT/KQjK8Q2zCvFyL3Cer6mn3AxmhNx6km2F/B1hzki5KYQ1&#10;GgWBKgSST4AHOhDITsBTAC3LP7XYy4E+de+n/YV3XZ1rv+ufZbNk5eJmXZfeZZ86WkhBIKwUE1Vj&#10;8KaismJGvL4IojOFT/ArCtEZsEQmnZ9PoaV0BOxUnAhzpvMCKaWJFCB71W//06ZwbwuW5fcPza5+&#10;Go6U0aETXQhE6sj4wRWrJIpUXSaJcSgiANGJlwkpcj106xGwU3HCttoSmHH1Z+9ef2t+r3p+n0db&#10;6yzvTeuQC9paDQPjTgBhTu5I0WAiAexJT0SEAkIJWKs4EeYU6jdsjQeakqy8G9ur3pZfeQe5yYYU&#10;tcwlANGpxHZuhjmRSVfibOi0jIC1ipPME6JTQ3c3dOGdhiQxJAsIQHQqMaJrohOZdCVuhk4rCdis&#10;OGFvbQlg4Z22psHAJBOA6JQMPOjOHdGJTLoSB0OnkQQsV5wIc8LvQQAEQAAEHCSATLqDRtd8ypYr&#10;Ts3pY3ggoCGBz69dS16joOHAbB0SwpxKLGt3mBOZdCVOhU7jCdivOBHmxDUAAiCgOQGITiUGslV0&#10;IpOuxJ3QaSIB+xVnIgIUAAEQAAHlBCA6lZjAPtEJuanEkdApDQEnFCfCnDSugDIgAAIg4CABa0Qn&#10;Fm466L1mTdkJxUlMAtFpll9KGC1xiS/deaeEjtAFCFASQJiTEhSKVRLAwk14hf4EXFGc+lsCIwQB&#10;fQhg85AqW0B0KiFvepgTmXQlboNO0xJwSHEizJnWOVAeBEBAPgGITvnMSY+Gik5k0pV4CzplI+CQ&#10;4mQDhFogAAIgAAIuEDBOdCKT7oJb2jRHtxQnwpw2+S7mAgK2EkCY01bLcpwXMukcYaIpOQTcUpyE&#10;KUSnHMdCL6YTwFJOtRaE6FTC34gwJzLpSnwDnWYn4JzizI4MLYAACICABAIQnRIgV3ahuehEJl2J&#10;V6BTLgRcVJwIc3JxHTQCAiAAAlYS0FZ0IpNupb+5MykXFac71sVMQSALASTWs9DjUhdhTi4YLWgE&#10;mXQLjIgpOKo4EeaE64MACBhBAKJTiZm0CnMik67EB9ApdwKOKk7uHNEgCFhJAGFOHcwK0anECpqI&#10;TmTSlVgfnYog4K7iRJhThD+hTRAAARCwhoBa0YlMujWOhIkEBNxVnGTyEJ2OXwZ4tTqNAyDMSUNJ&#10;dBmEOUUT1q19ZNJ1swjGk52A04ozOz60AAIgAAJyCEB0yuFc1ouSMCcy6UpsjU5FE3BdcSLMKdrD&#10;0L4FBBDm1MSIEJ1KDCFTdCKTrsTE6FQOAdcVpxzK6EVbAkisU5oGopMSFIpZSUCO6EQm3UrnwaSK&#10;BMaNjIwAR09PD1Ee4OAOAWLx8GSJnHJn7llm+qU778SVkgUgl7rr1q0jAohLU2gkFQGiCMWRRyY9&#10;lS1Q2EQCUJx5q0F0mui+iWMuU5bF8mHZRMpAcSaSLBaA6KRnJa4kRKc4tjEtC1KcpFnSKVkyoWRS&#10;6BQEpBGA4oTilOZsAjuiUZbVuofiTGsYiM60xESUh+gUQTWxTe6iE6HNROYoYA0BKM4xUyLMqblb&#10;V5OVZNhZUr1QnAx2h+hkgMa9CkQnd6Q0DXIUnZCbNMBRxhoCUJxQnNo5c5aAJdtkIDrTcoPiTEtM&#10;RHkoThFUadrMLjqRSafhjDKWEYDiLDEowpzS/FtQwJJt/FCcDNwgOhmgca8C0ckdKU2DGRUnQps0&#10;kFHGPgJQnFCcYr1afsCSYT5QnAzQSBWITjZufGtBdPLlSdkas+iE3KQkjGL2EYDiLLcpwpxsXm6E&#10;sqw2NShONqNDdDJz41sRopMvT8rW0opOZNIpwaKYrQSgOCMsC9EZo8yq/SnL3h3lVxcUJ7MJEOZk&#10;RsexIhQnR5ipmqIXnQhtpgKLwlYSgOKE4owmEOnuRsvK+AsYopP5BgfRyYyOY0WITo4w6ZuiVJyQ&#10;m/RIUdJiAlCc0cZ1JMxpdCqc72UJxZmFJ0RnFnq86kJ08iKZqp140YlMeiqYKGw3AShO+xWnVrvC&#10;tb2coDgzmgaiMyNALtUhOrlgTNtINdGJ0GZakihvNwEozqr2NS7MiYBllmsVijMLPVIXijMjQC7V&#10;oTi5YGRopFJ0Qm4yYEQVuwlAccbZV0/RCWUp6JqE6MwIFqIzI0Au1SE6uWBM20hYcSKTnpYeyjtC&#10;AIpTU8WJVLj8KxCKMztziM7sDLO3ANGZnSFDC4HoRGiTAR2qOEIAijPB0KLDnAhY6nOlQXFysYVF&#10;ovO5Pevbj4WgNN80Mv/8OEiD28/9r36vQO01B/7ofVO48GRrBKKTjVvGWpCbGQGiut0EoDhlKE4E&#10;LE25iiA6s1vKDsX52q7PPvbwPRE02vuvumpuNKVD922/95bgT1Cc2R3JuBYgN40zGQYsmQAUZzJw&#10;+jAnApbJNPUuAcXJxT7Gi85Tj/7y6ytGq7CooiZLAqLKFScZO8KcXJyZphEs3KShhDIgAMWZ7AOV&#10;ihPKMpmamSWgOHnZzWjRWUyO53Kr59765fPrCJWQoDy/9/KbrjinlFSoihYxzmB0EJ28/DmmHYQ2&#10;JUBGF3YQgOKksmOZxLT41TtUOOwtBMXJ0bbGis6Th+6d/dyhCuE4ljTf9P71NzaGSYXy6cGvdYhx&#10;QnRydOZqTUFuSoCMLqwh8C5rZiJ0IoHEJP8NPkL7QuMKCRDjEp2kcADoWgMCg6d9uUk+NZNpdv88&#10;tydYvnn+pubzNRg+hiCFANGakJtSSKMTewhAcdpjS8wEBLQi8Pm1a2P2zGk11NLBzJ2/fuQq/ye8&#10;M33wufyuoFz7wnCAc3B7fj97c8dHa/Sb1YYNG4JVhvhwJBBoTfLh2CaaAgHrCUBx0pqYRL/MfHzS&#10;ThDlQIA7AWNFZwWJQ/cFxx6RT/Pc0F714u/b++MPTuLOlr5BiE56VjQlEdqkoYQyIFBJAIoTXgEC&#10;JQSQWOfrEDaIzvAyzRJlWcin5za9v9qRSXxpsrYG0clKrqQeMulcMKIRZwlAcaYwPcKcKWChKAjY&#10;QSAsN8ku9ZCyfG3XvwTnwzffVLqRyI6JYxalBJBJh0eAQEYCUJzpAEJ0puNlZmmEOfnazeAwZ5nc&#10;DB+KdOrRp4Mj4jXOp4ftiDBnFq9GJj0LPdQFgYAAFCc8AQRAQDgBE0Unee1Q8R1CRFZeVXoG52sH&#10;fpo/Ir6/ffv6c/2f/JlKhObow7PJb36566Rwsmk6gOhMQ2usLOQmGzfUAoEyAlCcqV0CYc7UyAys&#10;gDAnd6MZJjoP3Vd8yyV5nXrVN1tyxyS4QYjOVICxcDMVLhQGgXgCUJzwEBAAARAoJUDechl6Q7q2&#10;m9DZzAbRSckNCzcpQaEYCFASwDuHKEGVF6N/2TpjB6immgDePyTCAka8iKjslZUVHCreOZQvUeVl&#10;RSI4ZmsTb79M5IdMeiIiFACBtAQQ40xLLF8euXVGcOZUQ2JdhK1MyK0/91Lh6E0RBHRoE2HOGCsg&#10;k66Di2IMVhKA4rTSrJgUCOhLQHfReeiJ4Mwjuz8QnZH2RSbdbrfH7NQSQFY9E3/k1jPhM6Eycusi&#10;rGREbl3ExHVrE+n1sEWQSdfNPzEeywggxmmZQTEdEDCAgO5hTgMQYoicCUBucgaK5kCgggBinFmd&#10;AmHOrAS1r48wpyATIdIpCGyqZhHmJFqTECPLDFJxQ2EQAIG0BBDjTEsM5UEABPgQQKSTD8dsrTi+&#10;oBMLN7O5D2qDQAoCUJwpYEUWxab1rAS1r49N69qbCAPMRMBZ0YlMeia/QWUQSEkAijMlsKjiEJ0c&#10;IKIJJwkgzOmk2dVPGkcgqbcBRuAeAShO92yOGacngDBnema0NSA6aUmJLOdUmBOZdJGuhLZBoCoB&#10;KE4+zoEwJx+OaMVJAhCdOpjdEdGJTLoOzoYxuEkAitNNu2PWqQkgzJkaGSqYRsBu0YlMumn+iPHa&#10;RgCKk5tFEebkhlLXhiA6xVkGYU5xbNEyIYBMOtwABJQTgOLkaQKITp400ZZjBCA6dTC4lWFOZNJ1&#10;cC2MAQSgOOEDIJCCAMKcKWClLwrRmZ4Z/xqWiU7ITf4ughZBgIkAFCcTtuqVEObkDBTNgQAISCdg&#10;h+jEwk3pjoMOQSCOABQn/AME0hFAmDMdr5SlEeZMCQzFowlg4SY8AwR0IwDFyd8iCHPyZ4oWXSIA&#10;0amDtY0OcyKTroMLYQwgUEZg3MjICKCIINDT00Okp4iW0aYOBIh9iTDSYSS2juFLd96JK0i5cdet&#10;W3fdLV9VPgz6ARCtSQoTuUxfBSVBAATkEECMUw5n9GIbAeTWbbMo5hNFwKxIJzLp8GIQ0JkAFKco&#10;6yC3Loos2nWDAHLrbtiZ2yyRSeeGEg2BgBgCUJxiuKJVBwggzCnayBCdognTtG9EmBNyk8aUKAMC&#10;aglgHadY/ljNKZavBq1jQadoI2BBp2jCNO1ru6ATCzdpzIcyIKADAcQ4xVoBuXWxfNE6CICAFAJ6&#10;RjqxcFOK8dEJCPAhAMXJhyNacZYAcuuiTY/cumjClO3rJjqRSac0HIqBgCYEoDiFGwJhTuGIVXcA&#10;0SnaAhCdogmb1T5eJmSWvTBaEAgIQHHCE0CAAwGITg4QY5uA6BRNmKZ9HcKcyKTTWAplQEBDAlCc&#10;MoyCMKcMyugDBEBAPAG1ohOZdPEWRg8gIIoA9qqLIlvZLvaty2OtqCfsWxcNHvvWRROmbF/+1nXs&#10;Sac0DYqBgLYEEOPU1jQYmHkEkFsXbTPk1kUT1rN9ZNL1tAtGBQKpCEBxpsKVqTBy65nwGVIZolO0&#10;oSA6RROmaV9mbh2ZdBqLoAwI6E8AilN/G2GEhhGA6DTMYBguEwE5ohNyk8k4qAQCOhKA4pRqFYQ5&#10;peJGZ5YSQJhTE8MKFZ04AkkTK2MYIMCLABQnL5JoBwTGCCDMKdobIDpFE1bbPhZuquWP3kFABAEo&#10;ThFU49pEmFM2cUX9QXSKBg/RKZowTfsiwpzIpNOQRxkQMI4AFKcCk0F0KoCuokuIThXU0adsAhxF&#10;JzLpso2H/kBAIgEoTomw0RUIgABXAghzcsXJ3hgX0YlMOrsBUBMETCAAxanGSghzquEuvVeEOUUj&#10;h+gUTVhO+8iky+GMXkBAIQEoToXw0bUTBCA6RZsZolM0YZr2s4Q5ITdpCKMMCJhOAIpTmQUR5lSG&#10;XnrHEJ3SkaNDBQQYRCcWbiqwE7oEAUUEoDgVgfe7hehUSR99W0QAYU5NjJlKdGLhpiZWwzBAQA4B&#10;KE45nNGL6wQQ5hTtARCdognzbR+ZdL480RoI6E9g3MjIiP6jtHuEPT09RI7YPUfMLiBAbE2EEWiI&#10;I/ClO+/E1SQOL2XL69atu+6Wr1YrTLQm+ROJhlK2hmIgAAJ2EECM0w47YhZmEECkU7SdEOkUTZim&#10;/ZjcOjLpNABRBgSsJADFqd6sWM2p3gYYAQiAAFcCkaITmXSujNEYCBhGAIpTscFImjXItJL/Kh4K&#10;updCAGFO0ZhxNYkmzNA+9qQzQEMVELCMANZxqjRoeFUf1p+ptIT0vrGgUzRyXFCiCdO0HyzoRGiT&#10;hhXKgID1BKA4lZm4UnPgGanMGCo6hugUTR0XlGjCNO0T0YlNQjSgUAYErCeArLoCExcz6WV9Ixuo&#10;wBjoEgRAQBgBcq+D3BRGFw2DgGEEEOOUbbDEyBYCM7JNoq6/RGdQNzRLesbVpMqQwcJ0nFSlij/6&#10;BQENCSDGKdUoUBhScWvfGXYRiTYR8gaiCUe2H5wxDLmpBD46BQFtCSDGKck0wTd+ytO/EZiRZBU9&#10;usH3ENF2wAUlmnC4fbzSQiZt9AUCBhFAjFOGsQJJQSk3A2GKw5JkGAZ9gAAI8CMQrFBHaJMfUbQE&#10;AlYRgOIUbk5EsIQjNrwD5NZFGxBf4UQTJu0jky4BMroAAaMJIKsu0HypMumV40AqUKBt9Gsa30xE&#10;2wQXlDjCCG2KY4uWQcAaAlCcokzJRUDgGSnKPFq2y8VntJyZLoPCBcXdEtiTzh0pGgQBWwkgq87f&#10;stWO2+TfE1oEARAAAXUEkElXxx49g4B5BBDj5Gwz7mEqRGU4W0jv5rj7j97TVTA6XFC8oCOTzosk&#10;2gEBRwhAcfI0tCC5gGckTyNp35YgL9J+3vIGiAsqI2tk0jMCRHUQcJMAFCcfu2fcJJQ4CDwjExHZ&#10;VACiU7Q1cUExE0ZokxkdKoKA4wSwjpODA6Q9bpNDl2jCagI4L8lq8xo8OchNg42HoYOAagJQnFkt&#10;ICcchQMFs9oJ9UEgRAAXVFp3wOnuaYmhPAiAQBkBZNXZXUJ0Jr1yZEgFslvLwJpyvswYCIbbkHFB&#10;UaJEaJMSFIqBAAjEEECMk9E9kElnBIdq1ASQW6dGxVgQkU4acJCbNJRQBgRAIJEAFGciovICCo/b&#10;xAMytbUMrwDRabgBzR4+Mulm2w+jBwHNCEBxpjOI8tAmRGc6g6E0CMQSwAVVDQ9Od8elAwIgwJcA&#10;FGcKnlhXlwIWinIigDAnJ5BVm4HorESDTLpor0P7IOAgAewcojK6/E1C8cPCjgcqs1lUCN92RBsT&#10;11RAGKe7i/Y0tA8CzhJAjDPZ9Moz6ZVDRFQm2Wx2lUCk0y57ajobZNI1NQyGBQJWEIDiTDCjtrEl&#10;iE4rLkBMQhcCuKCQSdfFFzEOELCUABRnVcMq3JNuqbNhWpkIIMyZCR9FZZdFJ+QmhYOgCAiAQCYC&#10;WMcZjU/b0GbZcLH4LJP7G1jZFM80EG1+yK5dU1i4aa6vYuQgYBYBxDgj7GXQQ93lqIxZVxqv0SLS&#10;yYsk2iEEsHATbgACICCNABRnCWpk0qV5HjoCAT0JuPMtDpl0PT0QowIBWwkgqz5mWYNCm8it23pB&#10;Us7LXF+lnKDyYnbn1pFJV+5gGAAIOEgAitMzum7HbTI4ot0PSAYg1leB6BRtYluvKYQ2RXsO2gcB&#10;EIgkgKy6JzdJHo38wEVAwCACWNBpkLH0GSrkpj62wEhAwDUCritOawJF7iw+c+0SxXxVEbDsmgoW&#10;qZMvKqp4ol8QAAHHCbibVbcgk17pu7bmAR2/SmOmb81XJm1NbMc1Ba2prYNhYCDgDgFHFafFz2k7&#10;HpDuXIHZZ2qxM2eHw6UF068pyE0uboBGQAAEMhJwMauOJ3RGp0F1rQhgQadW5tBqMMika2UODAYE&#10;HCfgluJ04bhNyxafOX59Yvo6EDD0msLp7jo4D8YAAiBQJOBQVt2p0KbpeUBcomkJOOXeaeFwKW/W&#10;NYVMOhejoxEQAAGOBJyIcboQ2uToE2jKRALIrYu2mimRTmTSRXsC2gcBEGAjYL/idPO4TVOejmxe&#10;i1qRBCA64RjIpMMHQAAEtCVgueJ0OdUI0antVYeBGUpA82sKmXRD/QrDBgFHCFi7jtPK4zYZnNKs&#10;xWcME0SVMgIuf8uS4wwaXlN4T7oc06MXEACBLATsjHG6mUnP4geoaw0B5NZFm1K3SCcy6aItjvZB&#10;AAS4ELBQcSLGE/YM3Z6OXLwWjVQjUNw1QuJwoOQCAWTSXbAy5ggCdhCwKquOTHo1p9QwD2jH9aPP&#10;LCrzqvjqJdQ6OlxTkJtCTYzGQQAE+BKwJ8aJTDpfz0BrphAoxjVJPt2UMVswTrXZAxyBZIELYQog&#10;4BoBS2KcCOckOq4OIZnEQaJAKgKJ+0VwXaTiyVBYyWWF0CaDpVAFBEBAOQHjFScy6fQ+pOTpSD88&#10;lKQnkKg1i01BdNJTZSgp/5qC3GQwE6qAAAjoQMBsxYmnaSofkv90TDU8FKYhQK81ITppeGYvI+2y&#10;YjB99tmhBRAAARDgRcBUxYnQJpsHSHs6sg0PtWIIMAsOfDET7VcSLiuENkUbEe2DAAiIJmCk4sQT&#10;NItbSHg6Zhke6lYSYNaaCHNKcyehlxXkpjQ7oiMQAAFxBMxTnJCb2b1B6NMx+/DQQlgpkn9z2YSO&#10;C0eoXwm6prJ/2RA6azQOAiAAAvQETFKcyKTT2zW+pKCnI6/hoR1CQITUgOgU6lrcLyuENoXaC42D&#10;AAhIJmCM4sTDkq9ncH868h2ey62J0JoBT1xEov2K42UFuSnaWGgfBEBAMgEzFCeelCLcguPTUcTw&#10;HGxTnNYswsSlJNqvsl9WEtxANAS0DwIgAAKVBHR/5xC5+eIZCce1nkDg52S9JpclmzG4SPt45brO&#10;7iTHDXQmgLGBAAjYSkDrGCe0pmi3yx6PET1CF9qXnz/FlSXUr5gvK/meIJQDGgcBEACBMAFNFSc2&#10;CUlzU+ano7QRWtyRqvwpFKdop0p7WanyBNEc0D4IgAAIFAnoqDjxOJTpoGkfjTLHZnFfyhUGrjLR&#10;3kV/ZSG0KdoWaB8EQEAHAtqt48SDULJbfH7t2kD94COHgLQlm/HTwYJOOeZO7AVyMxERCoAACNhB&#10;QKMYJzLpCl2KPh6jcJCmd608rlkJEF/whDpV/GWloT8IpYHGQQAEHCegi+LEk0+5I0J0ijOBttoC&#10;1504owctV7usENoUTR7tgwAI6EZAi6w6Hnu6uQXGw4uAJjn0atNBbp2Xoau1E7lqBXJTNHa0DwIg&#10;oCEBxTFOZNK18gmEOTmaQ9u4JnLrHK1M01T4sjLIK2imhjIgAAIgQE9ApeJEaJPeTqJLFk8FF30C&#10;ueiJ6NC+iaoCF6NQzwlEJ0KbQiGjcRAAAc0JKFOceMLp4xllMRiITmbTmKg1g8niemQ2OmVFJBAo&#10;QaEYCICArQQUKE5k0rVyprIHIcIwbNYxV2sW5wvRyWZ6+loQnfSsUBIEQMA+ArIVJ55q+vhQkEkv&#10;i2hCcaY1kAVaE6IzrdGZy0N0MqNDRRAAAdMJyNurHmzaJTs3TUdmx/iDJx8S6Fmsqfk+dIapYes6&#10;AzRUAQEQAAEQoCEgKcYJrUljDGllEg+mhhKNt4VNcc2ymeJSFX0ZIswpmjDaBwEQ0JOAjBgnnmH6&#10;2J487fDAy2iOYOGBraIcYc6M7pFYHe+VTUSEAiAAAlYSEBvjxCYhrZyGUmtiKWc1q1kc2kSkU/Kl&#10;SnkxSh4VugMBEAABcQQEKk6ENsWZjaHlVE84iM5KBUZ+Y2tcM9KdcP0yXGX0VVJdj/TNoiQIgAAI&#10;aEtAVFYdjyt9TI5MehZb2Lc9KAsN1OVFALl1XiTRDgiAgCkE+Mc4kUnXyvZsoRTEOIkR3cmhV/NY&#10;fG8UfS2zXZ6iR4X2QQAEQEAEAc6KE48oEUZiazPyuE36plwWndCaRT/BFU1/ybCVhOhk44ZaIAAC&#10;xhH4/wFMbhGA+qw2TQAAAABJRU5ErkJgglBLAwQKAAAAAAAAACEA+Z+SvPmBAAD5gQAAFAAAAGRy&#10;cy9tZWRpYS9pbWFnZTIucG5niVBORw0KGgoAAAANSUhEUgAAA1UAAAKECAIAAABgiIevAAAAAXNS&#10;R0IArs4c6QAAgbNJREFUeF7tvQ+UXFd951mCjVvE011pWxLoL7HUFlELNXgytsVEIIHwng1eLHlN&#10;FsdIJzl7zniPpFZjM8yMCbQxKIlndggrt0SYYTZzYiw8k80fyd4DZE8sIwMbGsPCRCLSWrQsBllW&#10;Qst0S5rsImeOvPfVq66urq6qd9979//91NEB27p/P7/fu/Wt3+/e+xZMT09X+EAAAhCIgMDY2NjI&#10;yEgEE2WKlgngaZYNUKL7eGz3uhKUqAoBCEDADwJiTY9nWffDJIwSAk4SED8RxVrh5NAUDwr9pxgo&#10;zUEAAq4RSJUfkT/X7BLweOLREAEbMfipof+CNzEThEC8BAj7xWt7Zg6BogQike8L2P9X1EOoBwEI&#10;OE2AhK/T5olgcHig10YO3nzE/7z2TwYPAQi0IUDYD7eAAAQg0J0A8T88BAIQCIpA8L/ag7JW6JPB&#10;G722cNjmI/7ntXMyeAhAYJYAYT+8AQIQgIAkAeJ/kqAoBgEIOE0g7F/qTqNncF0J4JleO0jA5iP+&#10;57VnMngIQCAhEPAajYF9JxDJYVLfzdRp/AGbD/0XqtMyLwhEQYCcbxRmZpIQgIBqAuR/VROlPQhA&#10;wBQBwn6mSNNPWQL4almCVusHaT7if1Z9is4hAIFCBAj7FcJGJQhAAAJ1AsT/cAUIQMAzAkH+FvfM&#10;Bgw3PwH8Nj8zh2qEZz7ifw65F0OBAAS6EyDsh4dAAAJWCIR3EAT9Z8WR6BQCEMhNIP39LT65a1IB&#10;Ag4QCE9AOACVIRQngP4rzo6aEICAGQKE/cxwphcIQKALgcAUPPv/8HYIQMBpAuFtu3EaN4PTTAB/&#10;1gxYe/PBWJD4n3ZfoQMIQKAYAcJ+xbhRCwIQgEAmAeJ/mYgoAAEIWCAQzI9sC+zo0m0C+Lbb9ske&#10;XRgWJP6XbWlKQAACJgkQ9jNJm74gAIE4CRD/i9PuzBoCjhII44e1o3AZljME8HNnTFFwIAFYkPhf&#10;QdtTDQIQUEuAsJ9anrQGAQjoIxDAWWD0nz73oGUIQECWAHf7yZKiXBAEAlAPQdgh6kmg/6I2P5OH&#10;gHUChP2sm4ABQAACBQj4LuLRfwWMThUIQEANAcJ+ajjSiocEfFcPHiJnyHMIoP9wCAhAwAIBwn4W&#10;oNMlBCCglIDXIp7zv0p9gcYgAAEJAgEcnZOYJUUgkE2AZyGbkfMlPDUi8T/nPYsBQiAgAoT9AjIm&#10;U4EABDwmQPzPY+MxdAj4RcDTX8l+QWa03hHgufDOZPMH7KMRif8F4HhMAQKuEyDs57qFGB8EIBAZ&#10;AfRfZAZnuhAwToBDvsaR0yEEIGCUgI8HQcj/GnUROoNAVASE8hPzFStjVLNmshDIS8DH7GHeOcZQ&#10;3i87Ev+LwSeZIwQsECDsZwE6XUIAAhCQI4D+k+NEKQhAQJoAu/2kUVEQAhAIh4BfWWD0Xziex0wg&#10;4AIBwn4uWIExQAACEOhOgP1/eAgEIKCGALv91HCklSgJ+LV1LEoTyU7aF1MS/5O1KOUgAIEuBAj7&#10;4R4QgAAEBAFfssDoP9wVAhAoRYDdfqXwURkCEICADQLoPxvU6RMCoRAg7BeKJZkHBCCgjIAXIUD0&#10;nzJ70xAEoiJA2C8qczNZCEAgMAKc/wjMoEwHAiYI+LLB2QQL+oCAIgI8VopAutKM4wYl/ueKozAO&#10;CHhBgLCfF2ZikBCAgHUCjmeB0X/WPYQBQMAbAuz288ZUDBQCEIBAVwLoPxwEAhDIJkDYL5sRJSAA&#10;AQjMJeByCBD9h7dCAAIZBAj74SIQgAAEAiPA+Y/ADMp0IKCSAK/0UEmTtiCQRcDxEwNZw+fv2xNw&#10;06zE//BXCECg25ol8hcAggAEIACBwgTczAKj/woblIoQCJYAu/2CNS0TgwAEIFAjgP7DESAAgTkE&#10;2O2HQ0AAAhBQS8DBECD6T62JaQ0CHhMg7Oex8Rh6EAQcVAlBcGUSbQig/3ALCEAgIUDYDz+AAAQg&#10;oI+Aa+Ie/afP1rQMAT8IEPbzw06MEgIQ8JZAY5lNL1Vw4YP+c8EKjAEC1ggQ9rOGno5zEqjO/eSs&#10;XWnUzluR8hAoQ6Ch/Fy7S4H7/8qYlboQ8JgAd/t5bLyYhi50W6UycXh47GjltZl5r92xb+/G/uTf&#10;Ll26JAOjWp1MWtg6cvDuAflaMi0rL+PmXXHKpxlJg22t6YiJif9F4oRMEwJzCBD2wyF8ITA1fmB4&#10;+LEm8ScGfvrQ6N7PfGNK/FNNHWZ8RJmJwzX5OHn21PkrkrWyWtX1967tEtM1z9DbdX9fDfG/0H2Q&#10;+UFgLgHCfniERwSq106NjT55Wki3obv2bFqejvylb/6bp46LWODS9z740e1rrusez6uJv5H9R2ux&#10;Q9HInRvXLe/tXsU6H0fiQ9Y5eDoAmTXWBRMT//PUwRg2BIoQIOxXhBp17BGYONYk/qor1w0Oij93&#10;3P+pe1YtqFQuPHP0Wxdf7Ti42oY/kfadEX/2ZkHP8RCQXGNdiPKi/+JxS2YaNQH3kxFRm4fJtyNQ&#10;rV67eK4WtrtpeUWIv1rcrvbpf/u71iT/Pzl5ZrJzPnfiSD1xLMJ+2zbAGAJaCXi3xqL/tPoDjUPA&#10;CQKSP0mdGCuDgMAsgf6NI5955CO73rm80tdXF3/iwEftzEfty2txte/q1c4RQFFi1Zadu5LE8fXZ&#10;2wTdAe9CcMgdGl6MpMAaa93K6D8vXItBQqAgAe9+khacJ9VCJFDTedctWp3kfNPYX3raV8QFX3j+&#10;h+IflvX3VXp6kg2AbT8D2w8+et/63oWLBwbXLekJkRBzsk+gzBprVwKi/+x7DyOAgCYCBX6SahoJ&#10;zUKgGIHm610a/zw1fujQaXGeY8Ot63t7ejoKu6R87/J1g6sXdVSIxQZFLQgkBJy92E/SPOg/SVAU&#10;g4BnBFw4X+YZMobrJIE04dsQf9XJr40eOl2prNiyc9OKSnVxV3EneTugk/NmUE4TUPXr2mIIEP3n&#10;tIcxOAgUIFAmH1GgO6pAwBiBa6e+OLz/qOhuaNv7a4nd+pGQLjqvWTsaGycdBUwgmAWW+/8C9lKm&#10;FiMBwn4xWj2COTdd4ycif0L8VfpWztkU2J2BiBomwtGT+//SufAsu+bXMhf7FRuzFVsT/ytmLGpB&#10;wDkCwfwqdY4sA7JPYHp8LL3Gb2lN/CVHOppPhNgfICMInYCqhG9bTlaywOi/0H2W+cVBQOvaFAdC&#10;ZuksgelTj/9eeuBj2+7tNfFXP9LB9j5nbRbSwEL9aY3+C8lLmUuMBEJdm2K0JXNuQ2BG/K3YvHN3&#10;cuBjxcx5XsQf/qKbgMkTvuZDgOg/3f5D+xDQSICwn0a4NO0AgWunnq5H/u4a7Fu4ZE0965uMrPZ6&#10;t+TjwDC1DMG8INAyDW8bNb+6GrY45z+89U0GHjcBfTuR4+bK7B0iUHt779jRisj8dvis/dC+kY39&#10;M/dCdxm6j+c/xHSsHAtwyAMsDcXi6mrS4sT/LPkX3UKgBAHzP0xLDJaqEChKYOIH3cSfaPXKS6df&#10;vCje/xZwFLAoO+oVJGB3dTUZAiT+V9BFqAYBKwQs/jC1Ml86jZlAouqunD91LnnnW8ePSArXToN0&#10;3w4421R15brayWEvtg+ajAbF7Gnp3B1ZXY0ZHf2Hz0PAGwLG1gVviDDQ0AnIB/Yy9VxLU5nlXUDL&#10;I2/GCo4ov8Zkzdgd/WfGu+gFAqUIuLY8lZoMlSGQh4CMBJQUc42mJMvnGaausmakgK7R+9Cum4QN&#10;jIr9fz64J2OMm4Dd/Shxs2f29gk03v/b5R8kR9nyKmHJWhQLlUDkl2cR/wvVsZlXCAQI+4VgReYA&#10;gRIEDMSBSozO16peLK26TU/8z1f3ZdzBEyDsF7yJmSAEIGCeAEtryhz9Z9736BECGQQiz0rgHxCA&#10;AAR0EPBradV9Fwz5Xx0+RpsQKE5Ad8y/+MioCQEI2CDAmlCeuhcJ37bT1Gd94n/l/YoWIKCGgF+/&#10;TdXMmVYgAAEIaCZAwrctYPSfZr+jeQjIEWCFkuNEKQhAAAKyBAL4Ua0vC0z+V9aNKAcBTQT8TUxo&#10;AkKzEIBAMwF9GcCAOQe2rurwAeJ/Afs/U/OAAGE/D4zEECFglYC+CJDVaWnsnHVVBi76T4YSZSCg&#10;nkAAiQn1UGgRAhCAQAkCoa6rOn4DkP8t4WhUhUBRAjqC+UXHQj0IQMAagTRNKf8ROkC+cGwlw15X&#10;lc8O/RfbA8J8LRMIbFeKZZp0DwHfCLQIvk+MjuaawW/v29dcHjmY0ohkXVUrAdF/uR49CkOgFAG1&#10;T2+poVAZAhAwRaBZ8+UVfN3HiByMRPk13EDhlwj6z9QCQD9xE4htkYrb2sweAnUC6YOvVvN1gRub&#10;HFQohnxxWYVTRv/5YnTG6TEBhU+sxxQYOgSiIdAI+BlTfm3RNsvBwDLFMf+iVvWFgv6LZkFiojYI&#10;NBYpVU+sjUnQJwQgIEvAcMBPdliVSqoFA1CBMSs/tVlg9J/840NJCOQj0Kz50H/52FEaAl4RcCTg&#10;l8msERH0VAiykKYmVsIB/Zf5vFAAArkJtP2FquSJzT0UKkAAAjoJOBvw6z5p78KBhP1aDFrmCyWF&#10;if7TuTDQdpQEujyWZZ7YKFkyaQg4SsCXgF+mCnQ/EIjya2vEwt8mjYroP0cXF4blI4HMdarwE+sj&#10;DcYMgSAJeBrw62QLxwOBrJldHqK8cFq+odB/QS5QTMoCAclHUbKYhQnQJQQg0JVAYMqvea5CBboW&#10;CMz8OY23CgLyXyjzS6L/cCEIlCWQd52Sf2LLjoz6EICACgIBK78GHqckIIukpNvKgOr0DYX+k4RM&#10;MQi0JyDz+LXULFAF+hCAgC0C4oG1e42fsYm7kAvO+3PaGBxnO+r+hdLlb9F/ztqUgblOoMw6hQR0&#10;3bqMDwI1AvGIv+ZAoPhn8+ngMitq5N7a6Qul+xcN+i9yt2H6BQmUF3DlWyg4dKpBAAJyBCIUf80q&#10;0KQEZD2Uc0nZNJSMmEb/lWFO3RgJyDxXMlxY72QoUQYCtgjELP5S5mbSwapWVFt+4ki/zV8okl8u&#10;6D9HbMcw/CAg+VxJTkZta5KdUgwCEMgkgPgzEAhE+WX6oXyB9NskF1L0nzxeSkZNINdzJU8KCSjP&#10;ipIQMEMA8dfCWcfRYJY+5c6cFyn6T7kJaDA0ApqUX4op7xMbGlzmAwGXCKQPeySnfXOBVygBta6o&#10;uSYVXuFcXyjov/AcgBmpJJDrcSrWsYEuig2MWhCIigBhv+7mLi8BUX66H6hc3yboP93moH1fCZhc&#10;qnI9tL4CZdwQcJgA4k/GOGUkIKucDOHyZeQ5v658Z7QAgfAIpI+QyesPwmPIjCDgCwHEn6SlRGY8&#10;/WGc6yOqyIuSXC1TuAwB4n9l6FE3QAImw37N+FgfA3QmpuQDAcRfXivligKysuXFW768JHP0X3nU&#10;tBAOAcnHRtOE7fauaVI0CwGXCSD+illHRgLa+i1dbEaB1ZL5NiH/G5jRmU5BAmQoCoKjGgS8JYD4&#10;K2y67ongxnLKFprChA1UJP5nADJduE5A5qeSmTm4MxIz86UXCNgigPgrT75tFJBFrDxYJS1kGoL4&#10;nxLONOIrAdfCfo0L3H0Fyrgh4AMBxJ8OK7m2nOqYY0htov9CsiZzyUeAQ775eFEaAhCAQBOBRhaY&#10;hK+DfpEZTSD/66DVGJJ2Ao5vTM6M22sHRAcQCJcAwT+1tpU5C6K2R1qTJ9Dl24T4nzxGSgZCwP2w&#10;X+bvtkAswTQgYJwA4k858mKXAiofBg3mJYD+y0uM8h4TYHuKx8Zj6BAoTQDxVxohDXhGoEs0Af3n&#10;mS0ZbmEC7of9mqdGCLCwoakIgbYEEH/6HIMQoD62+lpG/+ljS8uuEPA07IcEdMWBGAcEIJBFAAmY&#10;Rcja33f6KkH/WTMJHZsh4FfYzwwTeoFAbAQI/hmwOBLQAORiXbSVgOi/YjCp5QEBT8N+ZIE98C2G&#10;CAEIQMBzAtz/4rkBGX4HAiFdoRLSXHBYCJgnQPDPJHOugzFJO1dfLV8lxP9y0aOwBwQCCPt5QJkh&#10;QgACEGhHgCywL36B/vPFUoxTikCQu/04CCJlewpBoB0Bgn/4BQRSAi1fJeg/HCMQAmGH/ZCAgbgp&#10;04BABAQIATpr5OavEvSfs2ZiYDkIBBn2yzF/ikIAAgT/8AEI5CGA/stDi7LuEQg77NfMmxCge97H&#10;iCAAgfYECAE66xmNrxL0n7M2YmDZBGIL+yEBs32CEhCYIcDOv3h8oTr3Iz/x5nrytcIoyf0vYdgx&#10;ulmIlV3MWeih2GbOXTCxWZz5FiaA/iuMTlVF3XfBCPVWqUwcHh47WnltZsxrd+zbu7E/+bdLly51&#10;mkit4tT42CcPnW5U3PrAwe0DXWupwuJCO+LpQP+5YAjGkI9A5Boo8unn8xVKx0oA8eeC5XXrv2un&#10;vjh66PT8mf7iBz/90XcmGrCTBKxeOzU2+uTpWdVYb2PTAwfuHegmHF2gqmoM6D9VJGnHBIFow34t&#10;cJGAJryNPnwmgP5zxHr6JOCshhu6a8+m5el8X/rmv3nquAjpLX3vgx/dvua6thKwWr1Wj/wt3bzz&#10;7sG+pN6Vvz78pWMXRMUN9z16/z/ujUICsv/PkWeEYWQTiG23XzYRSkAAAu0IIP5i8IuJY7UAXir+&#10;qivXDQ6KP3fc/6l7Vi2oVC48c/RbF1/tgGHiuVrad8M2If4WLlmTVLz9Ax//+F0rRMUTx/785JVK&#10;pZYgDvyD/gvcwGFML55DvpL24iCIJCiKQQACQRIQMbyL55KZDd1UE3/Le2em2f/2d61J/nly8syk&#10;EHJtlNzEiWfTmisq1RWrFyVBwuTzxlu3JBVfPn3yTEflGBRL9F9Q5gxvMg3lF+FRj+7WRAKG5+1m&#10;ZtQ48CjfXYEq8o0rL0nwTznSMg1quwimf+PIZx75yK53Lq/09dXFn9jtV9vwVxM2i6t9V6+2iwBO&#10;NwnHes10m2D/W26/ubKgcuGnk5cvi4rBhwDRf2Ucm7p6CZDw1cuX1uMjUK1OHh4eGT480TYu0obH&#10;9Hcf//jo8PDe9M/jp64F/6UYn1N4OeOaYrtu0eok55vG/lINJ+KCLzz/Q/EPy/r7Kj09M7G92TlW&#10;q39/YebESCoc04rJ//YvWpUUvHhp8upVL6nkGzT6Lx8vSpshQMJXhjMhQBlKlGkQENJt4nDtpozJ&#10;s6fOt0+NNeMShys//q+PNJ+RPH3o4eHhP52MYGsUbqOQgKYQYPPZ3sY/T40fSvf23bq+t6enp/Ms&#10;lt5QO/fR4dM+cqiQiQtNof9csAJjmEOAsJ+8QyAB5VlFXrIm/kb2H23cdpbF4+xX6zdriDOSu3ft&#10;Sf7s2LJUbJA/tv93vnzZVQlI8jfLrkH9fZrwbYi/6uTXak67YsvOTWJv3+LG1r72k17YTR8Gxan9&#10;ZNB/ERjZnykS9vPHVozUGwK13XtJ2jeH+BO758/+ZTLD9IKMljOSF/78q89dfIOrEtAbwzBQpQRE&#10;uHp4/1HR5NC296/vXbh4oH4kpMst0Er7968x9J9/Ngt1xIT9ilmWEGAxbhHVmjgyPPxYkvYVN2Vs&#10;2yA38bMnkm/SytBtNfE374zk8Re+L85WshdQDial9BJIft88OzoT+audCFlZd9l24u/GpWvFeC78&#10;9LLeUbnfOvrPfRuFP0LCfuHbmBlaJrBqy85dyTVp10vdalat/oPaeJM9Un0zWbT6GclFb07+ZvLS&#10;S5eTHYROfUj+OmWO5sFo2gJY62J6fCyNbS/dsjON/M05EdKZyc9aT3lMpSeDF1Ubl8k4C1TFwNB/&#10;KijSRgkChP1KwKtXJQRYnmHILQxsP/jofen34rolXXbEz2cgYiT1PVKNM5L1r0jxN1FskQ/ZL4KY&#10;2/Spx3+vfpnz7u01J+8S+Utn3L9oZfJ/x8+ebyEw9cJ3ktNOya+edieHg+DVPAn0X3Am9WdChP0U&#10;2goJqBBmYE0l0q13+brB2SSuxATTHJn4jjzTHCNpXK6R/F0teuJOCpjgn4RZAysyI/5WiCNKyYGP&#10;FTNO3n3P38CG96TOfbIphj17cczalX21Xz3BbxxE/wX2PHgzHcJ+3piKgfpPIP83Wf/G922ufUc+&#10;/eifHRf/XztEMvPWVP+BMIMACFw79XQ98ndXekRp9h0gGTeWD2zesSZ51dtTNeee69u1i2P6+uZf&#10;HBgAsZYpLJieng5vVszIZQJC+Ynh8T4PHTZKVbWOlmkzDALigozkjKQ4CHLnxvSVWZ2kYXJfzH8c&#10;2f/NlvtiBu76teXf/eOvv1x567bdd26sfePmF5fqWRL8U89UdYu/vW+fwtWpdqS9dpllp8/aD+0b&#10;2djfzj+ToPXUNz8z+r//aF71oW3i+IiII7ri2KqNMKc94n9a8dJ4KwHCflp9giywVryxNT5w79ij&#10;9zWdF04uArxj5cKfS0Ij3W/PNUsK8WeWd8HeFB8BmfhBN/EnxnjlpdMvJu/xnb9Fofaqj00f/eyH&#10;35vcZ9n4bNi2Oz07PBtHLDhVT6oR//PEUP4Pk7CfGRsSAjTD2dNecsX/6nO8cv7UueQFWcln4ZIb&#10;fvIf9okrdkUE8b23pPfCWI//of988UaFIcBE1TV7ZlsEM1cXzXfRGVH46sUXJyZ/1qhcj/yJf7fu&#10;1QZsiv4zAJkuKogSk04AbZO0/eqriP6bO8P0JSLLNu+4+x8Pigyy9a9JxJ9HHqhQ/4lZy589auul&#10;Xapb92ozNiX/a4ZzvL1wyNe87ckCm2ceWI/py+KGh/eOjU/NmdrU+FeSe6GXrl3V/eWqgfFgOi4S&#10;kFRpnYq1vDsunWHz2+RcnLPSMaH/lOKksbkE2O2HR0DAUwLpHRmnDz38B98Ve6hqn6nxsdEnkwvS&#10;hsQRyYUuHJEk+Oepd6kadkPDdfmHzL6a62YWDqkA+i8kazo0l0bYL932x8cwAUKAhoEH1l0SMhnY&#10;/sCmZHf89//wn4pAYPJn9Eu123E37xTvEanOvBUksJkzHQhEQwD9F42pDU6UsJ9B2B27QgK6YAV/&#10;xyAkoDj/+y9+dWnzFMTtGHvurt211vXuGDOzJvhnhjO9hEqA8x+hWtbOvNoe8uU4gh1jVDh2Ywu8&#10;u/3Onpqsrux+/5+YQ7pBXpyQPPOT2ROSfSslX66qHQL6Tzti1R2oPf+henTRtYf+i87k+ibcRech&#10;AfVh794y5G2Rd7bflmOP3TfRdzojKbn1Xh8ExJ8+tvpaRv/pY1ugZfK/BaBRpZUAh3yd9QmywM6a&#10;xtbAmqVbpoybfxzShQOSiD9bzkO/IRFA/4VkTTtzkdnthwqxYxt6hUA7Am1vvuiCKtoDkriPWgKK&#10;XwGidnDxtYb+i8/m6macK+yHBFQHPl9LkM/Hi9JuEyD457Z9GJ03BNB/3pjKtYHKhP1cG3O040EC&#10;Rmv6wCaO+AvMoEzHIgH0n0X4vnadK+zXPElUiK8mZ9wQcIAA4s8BIzCEcAig/8KxpZmZlAz7IQHN&#10;mGl+L5C3RZ5+lRBA/CnBSCMQaBBA/+EMsgQKh/1kO6CcZgJIQM2AaV4XAcSfLrK0GzEB9F/Exs8z&#10;9ZJhP7LAeWBTFgIQmCWA+MMbIKCDAPpPB9Wg2tQR9iMQZctFIG+LPP0WI4D4K8aNWhDIJID+y0QU&#10;dQGFYb+oObo0eSSgS9ZgLN0IIP7wDwjoI4D+08fW75Z1hP3IAvvtE4weAgYJIP4MwqarGAnw/t8Y&#10;rZ45Z2MvjTXWUeaUYysA+dgs7td8EX9+2UtytLz/VxKUmWLE/8xw9qYX3WE/b0CEPlCywKFb2Nf5&#10;pUuQeFGYrxNg3BDwhAD6zxNDGRmm+d1+qBAjhqUTCPhBIFV+iD8/rMUoPSeA/vPcgIqGbzHshwRU&#10;ZMPczUA+NzIq6CRA2E8nXdqGQCsB9B8+UTEf9gO6IwSQgI4YgmEg/vABCBgmgP4zDNyt7iyG/ZpB&#10;oELccgtGAwGDBNjwZxC2za44/GGTfru+0X+uWcTceJwK+yEBzRl+bk+Qt0WefgUBNvzhBhCwRQD9&#10;Z4u8zX4dCfvZREDfTQSQgLiDFQLkfK1gp1MIpATQf9F5glNhv2b6qJDofJEJx0qAnG+clhd2j3Pi&#10;bs4a/eemXbSMyv2wHxJQi+ElGoW8BCSKqCFAzlcNR1qBQDkC6L9y/Pyp7WzYzx+EgY8UCRi4gd2Y&#10;HjlfN+xgehTp4Q8WGdPcu/aH/nPKHFoG437YjyywFsPTKARcIkDO1yVrWBsLEtAa+nkdo//csYWW&#10;kfgY9mOB0OIKEo1CXgISRYoQIOdbhFqgdVhnHDEs+s8RQ6gfhl9hP/Xzp8VCBFiaC2GjUjcC5Hzx&#10;Dwg4SAD956BRFAzJx7AfWWAFhqcJCDhGAPHnmEEsDGf+zc/8zrRgBvK/LkDXOoZgwn4sEFr9pEvj&#10;kLdFPrB+2fAXmEHVTod1Ri3PAq0R/ysAzd0qvof93CUb2chYmiMzuPrpsuFPPdPgWmSdsWtS9J9d&#10;/sp6DybsRxZYmU/QEAQsESDnawk83UIgB4EF09PTOYpT1EkCadjPyaEpGFTYs1MASFsTkNeGNtiG&#10;0xc8fGJ0NNgZMrGcBOZv/mtpgHUmJ1FlxYn/KUNppaEgw35WSNLpfAJkZ/CKXATI+ebCReGUAOuM&#10;LU9A/9kir6DfSHb7sToo8BWagIBmAuR8NQP2svnM4B8S0KJd0X8W4RfvOrawHxKwuK+Uqwn5cvyi&#10;qM053yjMzCSDI4D+88+kkYT9/DNMoCNGAgZqWDXTIuerhmP0rbDOmHcBzn+YZ168x3RvdcBHPbqj&#10;YZtwcdcpVzM28tVqNQV26dKlTuQaZbqj7dJCOZs4UZucrxNmcHUQksnf5uHHttTYNR36zy7/HL3z&#10;YAhYQMjhMUqLxkO+Wp08PDx2dOvIwbsHukjAavXa+NgnD51+rTPmrQ8c3C6aCFUCIv6UPmEBNlZA&#10;/7HIm/QD8r8maRfsK7bdfgUxUU0ngUiyMyKqN3F47Gjltcrk2VPnrwiiknG+dux/cvZk0kSJFnRa&#10;tETbbPgrAS+WqsXEXyx03Jgn8T837NB5FPHEXSQtARBJUMqLBU++Jv5G9h+thfSG7tpz58Z1y3s7&#10;hQBrqu7Viy9OTP5sLukrJw8/8fWXK2/asnP7+t7qisGkiZBCgIT9lD9ZQTZYRv8Fv9Q4YnH0nyOG&#10;aDOMyHf7dTEMq4Mtrw2VfE3MTSRpXxH5Sz9Z+q9DaHAqTQqv2Lxj2/rFiwdWL7ouaSwY/Yf4s/Xo&#10;+dVvGfGXzjTUpcYpO5L/dcocs4PhkK+jhol7WMFmgSeODA8/log/Ifu2bZA08nxVNzV+KNkRuGLz&#10;u9f39ixZkYq/MD7kfMOwo4FZlBd/YpDBLjUGDCDdBfpPGpWpguz2yyTN0pCJiAL5CazasnPXnk3L&#10;K9fXD//KtCAkYNPnPx079ENRa+iXB/sWzqq/AIJ/XPIi4wyUgYBfBNB/btmLsJ+kPZCAkqCUFwuT&#10;/MD2g4/et7534eKBwXVLeopBm3z23ycRxKWb37a80re4HvsLRvwVY0Kt2AgoCf6l0MJcalxyCPSf&#10;K9Yg7OeKJRhHFoHw1uVEpfUuXzdY366XBaDt3589cTT570O3JcG/xcm5Ee+3/ZHzLeQJ8VZSKP6Q&#10;gAbcCP1nAHJ2F4T9shnNKxGeCikAgSqqCJQM1F079Y35wT9VY7PSDjlfK9jptIUA67w+l0D/6WMr&#10;1TJhPylMHQqxNJShV6ZukOTTnXyFsEy/8Hyy82/Z2pVhBP8451vIDaKupDz4FzVNI5NH/xnB3KET&#10;wn426dN3OQJBSsCCSKYnnj8tqm64VRz77evz/dQv4q+gG1BNDwGWGj1cK+g/TWAzmiXsp4o7S4Mq&#10;krRTmMC1CydPJ3fH3LSiUp05+FG4MZsV2fBnk77PfesO/rHO6/AO9J8OqtniT3iz+FjoO8QuWRps&#10;WRXyKflXLtSSv/19lWpf7eCHlyc/2PBn6znyvV/d4i/lw2qj3E/Qf8qRdmuQsJ9R3HSmnwCLcqWS&#10;nvxdunZVb09Pwbtj9Bsq+0fpJ0ZHrQ+DAXhHwIz48w6LFwNG/5kzE7v99LFGhehjS8vdCVSv/exc&#10;UmJRtXehj3v/yPni4b4QYJ1Xayn0n1qe7Vsj7GeAMkuDAchtu4id/Ct/k2z+W3pDX6Wnx7ejH+R8&#10;bT01YfRrPvgX+2qj1G/Qf0pxtmuMsJ92xHRgmwCLcmKBhfXsb9FLZExbkXO+pokH1J9QfubFX8qP&#10;1UaVHy2Ynp5W1RbttBAQy2vqrJAxRiBV28a6o6MGgWDIV6vVypXzp85dqlRXrlueHOforudmyy9c&#10;sqb2AhH39V+6NLHhj+e3GAFbyi+81aYYf1W10H+qSLa2E8zXoS5A2tqFvDa0GQ0HQz6RdE2fTD2X&#10;t7wtA6X9Evazy9/33q2Lv4Yb81O/pC+R/y0JsE31xm6/9Ec2HwhEQiCYvEyz4MsUfy0BQpnyFv0B&#10;8WcRfgBdOyL+BMlgVhuLXoH+Uwyf3X6KgeZvjnUhPzNqtBJI3wUnL+bylrdCHPFnBXswnboj/lKk&#10;LPUlXQv9VxLgbPX5h3zxTmVwczYE+ZzAlBWHvDKUShtSe8nL1Pj4/3Px4hWlI6QxCEDAMAH0nxrg&#10;ncJ+fB2q4Usr/hDA512zlepLXiaeO/Tk5/7tsVMvXnzVtakyHm0EXAv+EQIsb2r0X1mG3O1XlqCe&#10;+qgQPVxp1TMC6nO+Ez84Ku47vPDcE898/8XzBAE984cCw7V41YvMaFnqZSi1LcP538LokoqSBx4l&#10;i5UaCpXbEYC8Lb+AvC3yjX41XfIyNTXx118c+6MfviY6Gtq26843nn70C0eXbd5x77tvuSm5/YZP&#10;UATcDPvNR8yCU8DtiP8VgFZXfvIOxw+UgpSp5i0BfN6u6VTnfGdn098/sOnDI1srC8R/Ov7U54X4&#10;E//w8nN/deYnkwQD7Rpdee++iD/lE4+kQfRfEUNzyLcINRt1UCE2qNOnZQLqc76tExrY/sB7Zv7b&#10;0i07H3zks/e/d7B2WTafIAg4nvOdz5ilvoDfkf/NB63MKz3k44X5xkTpLAKQzyKk6+8hr4tsh3Y1&#10;5Xxbe5s4snd/Evarf4bu2nPnxl9C/hk2trbu/A37seDkcgrifzlwlQz78QMlB2uKBkEAnzdpRn05&#10;35ZZTFw8t1rkf4c2b1mVZIErx5/+xslzL5P9NWlsbX35K/4EEhacXH6B/pPCxSFfKUyuFmJRcNUy&#10;jEsZAf0539mhDmzc++DBsQP3f+Cef97YCHjkWydffIX7YJTZ00JD3uV8LTAKq0vyv9n2VBtSVtta&#10;9ugpMUMA8rZ8AfJayRvK+Xaaw2wueMO23Xfezi5ArcbW07hQfmnwTE/zpltlwZEkjv7rBqrMbr8u&#10;7eKdkt6pthjY1fLM1Rrwc+GSL2wy7NdpVFPjBx4+dDr5WzYCylvOjZKBKb8GVBYcGf9C/3WkpM+B&#10;9LUsY/KYy0DelvUhr4O8GvHXcpijPtB8wbyJwyOPHU1uBOQiQB2G1tFmqMoPCSjvLei/Nqw0hf2a&#10;e+LrUN5H1ZaEvFqe8q1BXp5VZklFOd+p8bFPful0otvafpLrnTcOLpO61mXiyPBY8l6QirgO5t4t&#10;t6y+kaugM61oo0Aq+8QnmGxvJ4osOJn+hf5rRWTMaYx1lOkEURUAu0VzA18JfDVhv0pDsYlBNUX7&#10;RDZ39MnTldfyiL/atGYq1lu77ju/tZ/3gigxuJpGgg/4zcfEgtPdddB/s3wMhP2ajYFrqlnV8rcC&#10;+fzM1NSAfHmOisTfbOQvt87rPIfZjYCzZQgHlrd52RYiVH4NZKw5XbwH/VeHY8VLrHRadi0Joj7k&#10;bZkR8oXJK8r51kN16YkNheIvnVdjI2Dt3/JtIixMhoqdCMSs/JCAmc8F+q9iOOzXYhK+DjN9VEcB&#10;sOugKtkm8CVBNRdTFPari7R0r56usxpJIvjM23ZvuYW7YApYunSVxg4/0VLwm/xkaLHgdKIUu/6z&#10;7hnWByDz/ARZBvK2zAr5vOSVir9kn14t+EdmNq8dHC3fLPjQfG2NxJrTFku8+s9u2K/llz2/0qys&#10;rCwKVrCLTiEvSV5hzrfRYz1Fu3Tzzl/f8vbVizinK2kLi8VaFF7LSPj6kDENa858SpHqP9dcwbXx&#10;yDxOAZQBu0UjAj8Tvtqw30x3Myc/8um/tNZbecNHptWUFCCkpwRjSyOsOS1Aonv/r/AAnEDHo+Vj&#10;m7wX2EerRTJmPeKvGLzGYeETZ89funKlWCPU6kYgffdu449Ympo/sIOADgJxxf9cVn4uj02H57nT&#10;JuRt2QLybcnryPk2dzRzRDfP/r+Zd4ToOjJiywWt9stBDfP4WXOamcei/9zZ7dfF43FN88uB6BHs&#10;VrBDvpP4+8ToqFaLNG7pyyHmGnc784bfcrYJQ/NVq9UUw6VLl2R4NMrnqiXTcoEyLPgNaOHrPy+U&#10;X2oP/LLAw6ykCuSVYCzQCOSboRnK+ba8qEPqlpaZl4Wg/wp4ea1KMFfxVauTh8X9QVtHDt49kCkB&#10;a8ov2T9waPY1g1sfOLhd1JTUjkV5d6vHspPSCXz/X2pmX45HsR1Nx6Mu0ybkZSjpKAP5xm8/Q+JP&#10;9Ne/8Ve3pt2eeOqbJ8+fl9jQN3XxXK3Csv6+np4eHZ4QcJvprj6Pvom62ELouYnDtRc9T549VfOc&#10;lthea12h/YabxZ/4+6P7h/f+r+NTGRUDdghnphas/vP0nAdfh848GgwEAoYIpMpPd9q3eTIDW+5b&#10;W1mQ/JfjT3/j5LmXsxTgxLHkjcDiysC1qxb39XFjjKxjNCu/NBPl9acm/kb2HxWeIPWpVq+NP5F6&#10;jngTzK49tT/bhhLHO3Po80fOvGpLAvI9m9ovTP3nV9hP6kmikGYCrAiaAXdsPnLy5sJ+zRbo37hj&#10;x83pfzj+1Oe/PH6ymwScGv/q0VrRoVvXr1h8I/JP4lGZH/Pz2s+FUKulfXOIvwTS1AvPJ28ZFOJv&#10;04pKdcXg4LrBwTvu/9Q9q4QEvHDyeycvviqBUk8Rr82hCklo+s/TsF+zOfFLVc6dtx3I5yWmqnyc&#10;5NPFymTYb64C3PvhrbUQYHcJOLtZcOmWt61ZvLhXldFDbSekbO+sjcT+z+HHkrSv2AC6bYOs7V75&#10;myT4t/SGvkT8LZ9xnf63v2uNaOHlqcnLl62FAMUA4lx2mm0XlP4LJuyHX8quL5SDgJ8EzOd853Ma&#10;uHusWQI+OvYnz784JyIjkn17R79Uy99VhrZtf8fgaoJ/XdwtU/l5vrCv2rJz155NyyvX1w//Zj95&#10;N74p2WZw4fS5V+ubRmtnPkRU8IyoK/aSXr16NbsRSmgjEMj5X48O+UqakgNKkqCUF4O8cqSSDcZD&#10;3mLYb74tGtfBdDZTnpsCJY0dVrFcZ3t99PNko96V86fOXV08sHrRj48M7z+aBALv3LiuFtTrdJI3&#10;2S/4JyP7j4nfD7f85mf/p39U2zkws4MwSQqvWSKau87iQWAxHh/NoerpCUH/hWq/UOelynf1tQN5&#10;fWy7txw8+fSXqq2cb2f4M9e7zC/BhS9ZD0N6tjer1Jy/99HPZ89qCGeR039izqLW8cdHvvCdliMj&#10;jR2BiX60q/9iloB+538D2O3XZdXwPFmQaz2kMATCJ+BCzrcD5YHtB8cOHDzw6R1rGwWGtu362KMH&#10;Dtx/xy81Nm6Fb6J8M2wkfPNV87N0QZU2NX7sO/MnLF4kWN8RWLBZpQyj/ar1OP7n40+ovE4bwxzz&#10;MjFTHvJmOM/vJVTyTuV8bRk3pH4LhP2ap++vn1cnvyYZ/6teOzU2Wrv/RUSRxcbB9HP+m5976oT4&#10;/1X3fPp//oeuRKD8NUeZZ8oV+rnmEHbYrxlFtL9LcvmDjsKQ10FVps3wyNs95yvDnDJ5CZQUf6K7&#10;8Px8HsPp+uV/qfirrhSXvyR/7rj/4P3/SBT+8Z/+8X/6+zfkJa+pfATmaEPOP/0XzCFfST+O0y8l&#10;4VAMAo4TcDjn6zg5d4dXXvylcwt7ba9W//5CcvmfuDaoJv6adxEM/crW5PrxEy98f/J1M68Stm7v&#10;sM3RFq9P+i+esJ/1J4EBBL86u2ziYBZicr4uu1mBsUW14a8Anw5VFjaujZzZ7Xfj0vpG00uXr2S9&#10;QU7dODJbCmblyZxpWsAb/Rdb2K/ZfrE5paTvGigGeQOQ23bhO3lyvrY8R1+/Ot7h67ufd6WdirwL&#10;x/4qfXd00znfiecOnU5eJyguhuZjkYAH+o+wH7Eoi09I0Au0Ra4hd03ONzzrqsr5zicT6gpz6dLr&#10;Nr5vczLf43/yyH84Lv6/9hK5aiW9PkZ8xOsEexfWL4Z2xmNCNUdbwK7rv5jDfs48EQwEAhYIeLoQ&#10;k/O14Cs6uzSQ8/XU1bOpD9yz755VSbHv/Lvh4b31P6n4W7p5Z3IoZPEi914nHaw55hnMXf1H2K/F&#10;WPE4ZfayYrYE5M3ynu3NL/LkfG35ib5+deR89Y3WtZbFbr/+d/+zzz7ygaHktMfsR1wtuefuwb6F&#10;S9Z0fX2Ixen4tfIUBuXo/X9xXsYjY0XIyFDSUQbyOqhmtukLdsJ+mab0roC+nG9bFL64+sy74C41&#10;TvV2ucN55q0hV86fPHe5adp9KwcbB4JduAJ6vkV8MUeZx8o5/Ze+Hynv63TKIPCrbgxO6aZFIG/L&#10;Lu6TNyX+mt/Sxjt5Nfpjrvf5KhyH+66eTnb2XXC1f+0u4FoKt+ByU/ylg/TFHIU90C39FzzuwnZq&#10;rgglJRgLNAL5AtCUVHGWfPp71cD7fCcOjzx2tOUlqpVlm3fc++5bbnJwC5USq1tqxHDYr2WWzrp6&#10;yzgbqk5ewOVSjZaM39qtL+YohsuV/X/s9pO3XyRbE+SBGCsJeWOovejI1DnfqfGxGfEnds1/5JO/&#10;98BWwUdsovqN/+52xJ9aV7Er/tTORWtrQvalH/leGlXyVpTvQnnJsNd8J/Qfh3yVey0NQiAkAg6u&#10;wqZyvpWJw5/8Uu2ytC07H3zkn33gttWLrhvYfuDggX9yx+Cy3pCMbHkuBs75yszQQVeXGTZlfCRg&#10;Of/Lbr/CThN2XLowFgMVIW8ActsuHCFvLOebQJgaPzD65OnKayLad+dGBJ8u13Mt7OeIq+vC7Vu7&#10;oZrDpv4Llakx3wagMdQtHUHeCnkXsBsL+9UJTxzZK+5LE2nfX9/ydhH5a+IulOHDh5IXrNY+G7bt&#10;vvP22SOVVuzja6euib+Uowve7qtFNYw7SHPYyf+y20+Df9IkBAInYD01Zlr8ifDfxdq7sy789PLP&#10;rl5NzSt03/DI3uG9TeJP/NcTT/3+l7998vyVwF1A8fQcyfm2nZV1b1fM2vPmgjSHhfhfkDralm8D&#10;E/K2CNjq14rPq8v5isMcn/y/Vn3of9gkd253Jv8rQ5vjwDKUGmXcDPs1T8GKq+diGFXh8MxhVP+x&#10;20/H0xKeU+qgpKNNyOugmtmmeezqwn6zF/jJ7+ebm+dt4GlO+CaaMjkj0i5NnMkzzgLui7/ULua9&#10;PU5/kJx1YOYwl//lkK+kh+UtFmRcOi8EysdDwLDDqxN/wkQD2/fdt7b2Lqzjz598afLiqxJm69+4&#10;90Dtwpf0I4J8H3nk9w4cvP+9s7v9+t9y280SLVEkIeByzne+hQx7Oy7SnUBg5jAR/2uE/QLTzu48&#10;KoC1ZQvIB0xeXc53LqSJiYk3vvGNvb3qLm+px//I/2Z6oy9hv5aJsM5kWtZkgWDMoT3+R9jPgF8G&#10;9qPEADFVXUBeFUnX2knDflpe7DEwMDAj/qampl59VSYI2A3P1Pih9ILAtasW9/U1HxF2Darl8Xgq&#10;/ixTo/twCWjUf/MP+fJlqc+RYKuPLS07SECrwyvN+XaCJ/YCjjw8+vDjz028nOfUrngR3B/95clG&#10;FfGv6UHgZZu3/sM1K25E/rXj7VfOlyywgwtO85C0Lj4m564r/9slQBpM7NSknWT6AqwMJR1lIK+D&#10;qkybysnryvnOm0zTqQ7xYo97t9yyWka6tX0LcE388SLgjv4STNhPubfLPGKU6UQgAHOoj//ND/vh&#10;QGYIBPOjxAwuhb1AXiFMi01pzPnOm1XTqY4Lx5753pmXZM6CTFQqvzKvJXEQ+KHhX+NFwO0dJxjx&#10;J6bHOmNxcQgyKKs4/iepiCWLOWVsXwYDWyuWCgN7tVpN6WW+1r1Rsi3tzOoKbaSKvJGcb+u8Z6OA&#10;Q3ftuXPjLy2XPBNSu0dm6P15qihE7kdTQvmlmsmP4cqNUpW3y/VGqQwCvptDmf5rHPKVdBnfwUlO&#10;03wxwJpnnvboO/lqdfKwUBVbRw7ePZApAeuFK+LYQctn6wMHt4v6HklA5TnfqfHxvx0YWL5okYSa&#10;m7m6r1KRvxHQlod71G9IYb8W7L6vMx55kcxQvTaHmvwvh3xlHMVMGXIEZjjP78Vr8iKeN3F47KjQ&#10;c5NnT9XeItY9wjfzYrL5GH5ytvYWsozqtow0r18NOd+J5w49+bl/e+zUizIp3f6NIyNb0xsBnzry&#10;rZMvvlL2NLAzZO0NJGDxJ6B6vc7YcwpdPXttjrL6r/BuP6+p6XIlRe3CVhHIWJqpib+R/UfnB/Pa&#10;E0i03St/c1qIRZG13L1r7p9NK4xjK+zwWnK+Ez9IZPSF55545vsvSr2Pd2D7A++pMZPfCGgcsT8d&#10;hi3+UjsUdnh/zOjTSP01Ryn9VzLs5y81n3yTsRok4J1LCyVXy+TmEH8pzokTz4r/XdbfV6muXDc4&#10;OPeP7C42hZbJSz794arjer+pG9/6wZuTeF7l+NPfOHnu5eNH9g7vffSPv322SzRwYPund6ytKUB5&#10;1agQXiBN+X7JSyBmYBr+ECio/wqH/fwh4/dI834d+j1bl0bvGXlxkGD4sSReJSJ52zZIg5y6eE6U&#10;FRcO9/b09LStZXL/n/Sw6wU15Hxnh9DfP7Dpw42U7ucf/cJR8XcvP/dXZ34y2eWav/6NOz60tq4a&#10;D//lyW5iMe9s4yifhv0CO+3RxXSerTOhO6Gn5iii/0qG/Zo9wVNqXjgzbL0wkwODXLVl5649m5ZX&#10;rq8f/pUY0isXkiuHF1UrP/yzRz46PLy39ufA+FRSVSg/K+JP0uE1hf3mQmukdBOVvGXng498tvl1&#10;vW0Bz24EfPm5o+I+GDYCSvhhvUgMOd/5NCQdXh4jJcsQ8NEcr3/ooYfk5yyWzm9/+9tqf2Pdfvvt&#10;olnxv/LDoKQkAWEswEqyUljMI5deuOzt73vnLy742YLFA2vf/F8nvjJ+tvLGt9y2dsXiviSqd/Xq&#10;1bZYFv5/P/6Lr514pfK3Lxx/cXq2xCvHv/bVk73veM/aX+hUUSHktk11J58uXzpyvq2DmTiyd38S&#10;9qt9/suPKkvWL1+yqIa06+eGX3pH/5mv/eCVypUfHf+76po3LU7NwKczAaH8vv71r6v9SvKIt0dL&#10;jUdUCw/VO3PkiP8pDPsV5kvFXAR8/EWSa4LOFvaFfBKo612+bnD1Iun3hs0e/qi9dmL28MfOzcsq&#10;C370R58/cuZVBw//as35tvjhxMVzq8WR3qHNW1Y1bQSUecmbSAPvuLnW2onv/PVLF2UOEDv7DOgf&#10;WGw537ZEfVlq9LsDPeQmIKX/dO/2w4Nz2026AmylUUVasECuNt39V1m6eev63p4lA/XDH7d/YNcH&#10;3yyOMDxz9FtCt9iSgG0d3kjOd9Z/BjbuffDg2IH7P3DPP899t4t4L8iHt279Jx/jlR4Zz2OcOd9I&#10;Fyl/pu3XF262/jMT9vOLmj/eyEitEfDIpfPu2BMa5bOPPLjn7sG+hUtWNEUO+5euSXBPTp7pdtRB&#10;u0Wayes75ys3jaa7XcR9MBNy98HcvX1ouYUz1HIzsl+Kc74tNvBoqbHvPfpH4JE5uuk/3WE//Yag&#10;h4SAR+4YmMGCJJ/GC69btDoJ+83kjetBxBvftFbkPS/89PLVq+IaY1shwIYXmcz5dnTdxt0ulRNP&#10;ffPkeSkFGNhzoHI65Hzb0gxyqVHpN2bb8sUcHfWfmbBfs1F8QWbWkdT0Bls1HGllHoFG7HBOHvln&#10;HU6OmAKYOryJox4SM6qldLnbRYJUVhFyvl0IschnuQ9/30qgjf6zGPbDg/HQwAiE59LV6rXxsRFx&#10;4cvhiTm2mj0XsvSGPttWNCb+psaPfPPM+cy7Wgburm8E5G6XYq5BzrcYN2rZIuDFyt+q/8yH/WyZ&#10;J7Z+vXDHII0SHPn+RSsTQx199i9EMjNN8qb/W38pyNqVfQs73Aqt38DGNvyJN+aJF3s8fOjoN773&#10;0uXLmW/tHdi+774kOS5e8pZuBBR3xGS+F0Q/Li96IOcraabglhrJeTtazH1zzOo/i2G/Zuu5j8xR&#10;X5MYFmwlIFEkg4DI8w5suW+NkDLHn/7yieRSk/o+v4kjtTcIb7hVHAru65O+T0YlcHMb/iaOPDbz&#10;uuSXT5+blBCAlaa7XZ76/X/5W7ULAgkHZpqfnG8mIr5AcyEyWdjx79y6/nMq7Oc4MpPeQ19hEAjN&#10;pfs3/mZy1Uvl+JO/NfPyj73DiaARrxLZtKJSXVw7FFzgZpky5jaW8xWDrN+AU9mwbfdDv7t7680r&#10;pDLesxsB6/MU1X/jv7199Y1WxHIZ1kbqOpLzrb0jO/nkmnSxWrm66FQ4tNVGCRQaaUfg9T//8z+v&#10;/JUe5VHz4oryDNu24N0F5Zo4mG/WffIL/98fSb7/Q7ze4xfWvvu9t11/4dipv22gFG8QvueXl/Qs&#10;XDzw5v7XJ//V2FtAzL3YoyLel/zI575y7rX+v/vRf740tO2eX1m/ZlH1DW94/etrM87+3LDuV9/3&#10;jhvOfO369+zeseM33r2ON3x0YJaG/ay/vqhanTwsLH715vetu2HhwoUyLj357Ojv/m/PfuUrX639&#10;ObPs3e8a+AWpitneI12CL1BpVNoLurzyL5ientYOoFAHaUiyUFUqZRCArRUXcRx7EuG4cv7UuUuV&#10;6sp1tevnugTwZsIhV86fPHe5QXOmYve6auEbDfuNH3j4UPLm49pHvNj33i23EL1Ta8+kNUdyvsLJ&#10;xS7PZFeD+G1z58bsh+LaqbHRJ09XxC6IOZ9f/OCnP/rOfvPhcL5A1btm0RbdXPzd1X+Cs5vIijqA&#10;Q/UAa8sYjpNvSXJ1/8bqkhEz9lVnUvzVfabp3b5D23bduXFwWSKV+aghIJSfaMgF4TIr/sSApPTf&#10;2Wc//u+PVl5bsXnHtvV1n7j810eeeO6C+Knw3gc/un3Ndcaei9QYjq82ajzGn1YcNEf2+z/8wctI&#10;ZQmwQUSWlOpyjpNv/n7K/K7q9NaQzIpKoBo759s62oHt9cv8xPbH50++NMk7epXYM2nEkXO+ta17&#10;Iu1bi/xJf66d+oYQf+KliO9ueini7b/2W3vekRz6Pvm9k+Zfiuj4aiONloK6CDit/3BfXWbnpSD6&#10;yHrecqrq5DVco3zeimU4mTvn226UA3d/6kNra/c5X3jur8785GJyBppPWQKO5HyTaYhNnsOPJWJO&#10;hP22bZCZmLgU84XnfyhKDt3W+lLEdR8ae/Rju+5ef116RjzvORKZ3injBQEH9YzT+k8Y1UFkXrga&#10;g3SWAC5d0jQWcr6tI+7fuDO9zK9yXLzT7RzvdCtlUkfO+c6dgzjJvmvPpuWV6yWP/b5yIdkXuuGm&#10;5ZW+9PR706d3+aB4WeLMuxJLscpbmdUmLzGt5V0zh+v6T6sxIm/cNV+MxxyQL2xrB8RfbeziKpcH&#10;3lP7pxNPHf7WqRfJAhc0qSM53zmjH9h+8NH71veKk+yD65b0SE0svRAoefNNte+/jo8NJy/Iqf05&#10;MD41pwH5yLpUvxKFWG0kIJkr4pQ5PNB/TvEy5yZGeoKtEcx0ooCAtQ1/ncY+sP3TO9Ymf3nhOfFG&#10;jxcJAuY3skM536bBJxKtd/m6XAG7V/4mPfZ77lv/6mOjX2o6Anz60Ojez3wj0YC5tlXkZ9mtBuu8&#10;Wp7BtOaB/hOscd9gHI6JpARw6VyeYGLD39T4geGRvb/zJ89LB/PEGz3qGwGPP/2Nk+deZiNgHqOm&#10;4k9YNk8lQ2ULRukuPHfs+69Vbr1rz+5d9T+17YM/+qOH/+C7r7Lzz5DxnO/GHbf3Q/85b1CPB+iO&#10;L3oMsdDQIS+JzUjOd+JIenPbheeO/t9nzsumc/s3joxsrW8EPPKtky++kvkeYMk5B12secOfs09B&#10;sXDdss079ty6PLlBczDZ87fujvv33bNKGPP733uu8bJsK7Z1lrMVGtY7dcQc3ug/R3hZ9xsdA4Ct&#10;Dqq0WZ6AwZyv2PNVP9X78nOHnvn+hHQwb2B7fSPghWPPfO/MS7LKsTwcT1twccOfMpRL167q7Vky&#10;kN4UnX763/7Om5OXZZ89edlyfJh1XpmdVTTkgjm80X8CuAu8VNidNiBQJ4BLd3EFEznfOd0XPdXb&#10;tBEwT+wwxqeg7Ya/EJ6CG99UOw++qNq7sK+vfvy3EUGs3RUkNgAmAtBuFjgE1DE+N7rm7JP+08WA&#10;dtHW9nyAFbkteyM533k9Fz3VW9sIuOU3P/LQ8K/dflPr7R/2fMulnrtf8uL9U9C/aGVC+8TZ8z09&#10;NfmX7iCcVXvJ0WAnPt6jdoKimkFYt4Vn+s86LzVmd7IV2DpplhgHZUD8TU1Nvfpqu816jdd75N4I&#10;eM8vr25K+8Vot45zlsn5er7+DGzYmky/keZtKL+pF76T7CtdXO1b2CN3lwyuExEBu27vmf4TfmGX&#10;V0SOyVRNEcClG6SNbPgTr3cYeXj04cefa7/Jr/F6j5wbAU25i2/9uHnJi3KKA1vuW5Ps83v68a8n&#10;VwHWg3/iWNEhcTH0ii1vW16pRQYLnixWOlwWHKU4yzZm0Rz+6b+ysKnfmYBFR4zcLJAXDmBmw9/E&#10;4bHk1V7dXt1RdCNg5E48b/p5X+zh71OQqLr+jQ/uuV0wePmr/8vM5c97h/cfFf9laNv7k9ukF88e&#10;CrHuKf6ito4upAF4qf/wXX0uCFt9bGm5CwEDOd+094G7x+r3Nnd5dUfRjYCYuEFAJuc7H5e/608i&#10;Add96OCju7YsrZ/3qM1uw7bdu94pXgq3Mnn9mwvBvwZzf1GH95TZssXrH3roIR9p3n777eILQ/yv&#10;j4N3fMzf/va3AWveRtG6tHiQhct9YnTUGPM3rLh97dU///bZSuW//OeL16188xuX9P/861t7v+GN&#10;N0wcO/FKUub431VvftOSRX1s35I1UZmcr1MPwsJlb3/fO9920y9cV1lYXVxzgKtXr3aiIP5qYd/K&#10;wXdtve2X1qy/5dbbbhV/Vok3wq0YXLOoxy3xl06BpV7WofWXs+L2Xsb/9Nsi6h5s/RaJGnpt8hGS&#10;N5Pzne9aEpv8+t9y2831irzeI8/DWUb85enHRNmZd8ENNl/pl9XxdYtW1y5/rv9JTgU5FfkjBJhl&#10;QTt/b37991j/mYdlxyls9ApbG9Sj69NYzrcd2exNfq9c+KHI3w0NJem840/xeo9s/8y74a9Ti06t&#10;P83SLVPGtS2QWSubrLYSTqHWNksabk9gwfT0tNdsxFeI8GCvp+Dm4AFryy4xkE/f+qom5ztxZG9t&#10;l/3cj9h3deftg1kXsjTqLt2889e3vD3Zo9X4iGPC4qTIW7ft3vDKMz8b+u83rJnzt7a8w91+lYf9&#10;YngQHDEnqB0xhBiGSVt4HP9zx2BBjoTfhbbMGjx5dTnfqfGxkXbiT5juxFO//y//41+czHiNW9Nt&#10;f0888/0XxStaZz71Y8JDN62ovvWDI+9eh/jr+jwoF3+it+AfBFsrDP26TMCk23uv/0zCctlpdIwN&#10;tjqoRt6mupyviM998kunk5tcaqcsH/rdgwcOiD/7PlR7E5e4dGPXnRsHl2XdudHYCChubvvcH/6f&#10;z78oXuCbXBD42FHR8tItb1vj1LUdDjqPqpyvg1OLZ0gs9U7Z2pg5vM//pmYzGTJ1ylF0Dwawugl3&#10;aj9I8urEn4j81cWfpM7rasc01ZtKydmPipZtuY+hfnWE/VqGHuSDYMg8ObsBdU5gGoubsYX38T+N&#10;FqBpUjD2fMDYT0AzU1T7Yo+p8UNp5E+RRBvYfnBkay1qOPNJAor33pEdPjRDz81eDIg/MfHAHgQ3&#10;TZmOCtTuWMeMLQKJ/wmzmdHL7viHyZHA1iTtRl/BYFcX9kvZ1MN1yzbvuPfdt9zUfGbDip2i7NSM&#10;+AvvWXDcWYJZcxznLDk83eYIJ/5nRi9Lmo1iEChPIAyXVi3+KlPjX63lapeuXbW4r6/pwG554rQg&#10;QYANfxKQfC0SxprjK/1549ZtjnD0XzAmd3Aiur3QwSk7MiSvyavN+TYsUruWL5F/Kxf39SL/zHpq&#10;sbe6lR+j1w9C+embbAHUJmnb7Sso/Yfj6nMm2OpjG2TL6i55acEzdfFcAWC1m2KGv/DMyaYrXgo0&#10;E3cVwznfFtgsQca8D9TGUGd2pNUWQek/gVIrrExTUQACygn46NLKc77lqDYOC584e/7Sldk7/sq1&#10;GlNtR3K+Pj4LnroJqN0xnD5bhKb/3LFZeCPR54XhsVI7I4/Ia8r5NvHsX7Sy9m8XTp+bvHzlVRnS&#10;/Rvf95603MXpK1evStWRaTeSMrZyvpHgZZoQyCSg6SsgQP2niVSmhWIoANsYrFx4jtpyvnNGdOPS&#10;m+sC8MeTly/Libkb35ReCv3y1OWrV68WnmCEFe3mfOcDZwky5oSgNobaVkcB6j+BEse15U/0q4mA&#10;+y5tLOfb/5Zb62Luub8685NJqXTuTNBQk3WCbNaRnC8S0KJ3ub/sWIRjuGsdtghT/xk2TFTd6fDC&#10;qAAWnqzL5I2Jv4Re/8Zf3ZpSPPHUN0+elznRMXNoZFl/X09PT2ETxFPR8Zyvy89CYE4CancMqtwW&#10;weo/5aTccQLrI4GtdRO4MwD9G/7azHVgy31pCFC8tPcbJ8+9nBUDnDj25GmuDJR2Gtdyvm0Hziok&#10;bU8KhkNArdsHq/+EwdWSCseDmIm3BFxzaTMb/tqYq3/jjh3pLsDK8ac+/+Xxk90kYO3C6OQzdOv6&#10;FYtv5MrArv7vhfjz9gn2cuCuLTteQnRy0CHrPyeBBzIoVgRbhnSHvNGc7zzc/Rv3fnhr/Y293STg&#10;1PiB0Xrwb8vb1ixe3GvLcO736+yGv07o3HkW3DduyRGCuiRAhdUV2iKc9/924qv7DXoK7epdU7C1&#10;YjLr2MUAxMQ/MTpqZfrNnU4cHnnsqHgXXO2zdPPOX9/y9tWz7wNu/tuhbbvu3Di4DPnXwWb+hv2s&#10;Pw7WnwJjAwC1MdSZHSmxRfj6T3BUQirTHhEWAKwto1skbzfsNx+4CPA9fOh0V0Ms3bLz3i23rCbz&#10;24mSv+IvnZHFx8HWCmClXzhbwa4vtkX+1ymDejYYhYFoz2Zue7i2yLsm/oQdRCL4wMEPb02Pg8z/&#10;DN2152N777kd8dcej3c5X9tPXtT921p2ooauc/JRxP/4gajThfjxrZVux8YN/xZ3J+fbBXdzLJCE&#10;b6Zf+h72a56g4cchk23ABUDtjnFL2iIW/YcE1OeyJV1Q38BytVytVtPyly5dkqnYKC9fRabZXGWM&#10;kXcw7JcLFIXnEwhJ/KWzM/Y44E6gdscHytiC/K87dvR1JAEkBarVycPDI8OHJ4QNmoVdW5OIAtVr&#10;p8ZE+eG96Z/HT13LrKXDumbII/502M5um+GJP8HTzONg13D0DoEWAmXcPiL9VwYTPtedgNdshXSb&#10;ODx2VNwPPHn2VO1lEt3FnEgyDo9+qXafcP1z+tDDw8N/OjkTQQzJWxB/IVlTzIUNf4EZ1Mp0vF7w&#10;rRBzs9OI9B8/EN10Qbujqom/kf2NO0SyRiMif08c+qEoJbaX7dmd/rlrKDl8cGz/F771OuMSUN9C&#10;bOXFHln4+ftSBBx/q1upudUq63scyo8tsBZA7Y5BC9siLv3njsHCG0lhF7SFIknj1tK+OcSfEIu1&#10;N4mt2LzjncsrfSsH1w2KP3fcv+/uVUICHj8xfv6K+USwDvLWXuxhyxsi6DfInO98u+l4HCLwjiJT&#10;BHURanrqFLNFdPqvGCY9JgutVc/YThwZHn4sSfuKK0K2bZA0xsDdY49+bNe29b09SwaWNy4T7l9Z&#10;fxnZpcsif2xeAkoOXrIYOV9JUL4Uiy3n69lC5IsbMU63CRRw++j0HzkCt33Y8OhWbdm5a8+m5ZXr&#10;64d/u3efHg3uXZ6E/ZpeM1GpTPwg0ZFLb+gzPPyZ7go8+W1HSs7XkgE1dht8zlcjO5rOIqBq5cnq&#10;h7/XQiBG/acFJI3WCPi0HAxsP/jofet7Fy4eGFy3pEfSgG1uhxFxxP1HRfWh2wb7FvbINiTZn3Sx&#10;8uTJ+UrD9qZgJDnf+fYo/zh4Y2PbAwW1bQvM9p/XFpHqv7yY3DGw+yPxhW2i5HqXr5sbyJPBKyqm&#10;KlAcHEnuf0nEXxJHTHYELk5ePit5g6BMX8bKkPM1htpMR7HlfJGAZvyqbS++rPkWERnrOpctItV/&#10;nkWqjPlOZB2VE2pTF881eP342BOf/96CwdkdgTZI5nrymweI+LNhLo19kvNN4RZ+IjTaJtCmQe2O&#10;YeVtEa/+c8da4Y1E3v+sz70RzMs/kv6NI5955CO1K2B2bl5WWfCtz+19/Hj+ZpTWyEueDX9K8TvR&#10;WLQ5XyfoMwgI+EMgav2X98vSH7PaH2nwbGuxw+sWra5dAXP7B3Z98M0C+nf+jz85ecWb879s+LP/&#10;nKgeAeKvhWjwC5FqDyreHqiLs1NdU9IWUes/EgSqvS789mq3BiYfMdXm9HH/W3/lZnEF4IWfnp+8&#10;+KpVDJJPPjlfq1ZS3zkb/joxlXwi1JskvhZB7Y7NZWwRu/5zx1rhjUTG//yatXjv7/hYcuZDvCi4&#10;IQEbGWTxDpDk87OrV21fAdidPDlfv7xOZrRs+OtOKby1SMYrrJQBtRXsbTvNtAX6jz3CGt010/80&#10;9q2l6f5FK5N2jz77F+JFwakETMOBUy98J3kj8NBNK7T0q6xRcr7KUDrTEDlfZ0zBQCDgEwH0X2Kt&#10;4GSKTy7o0VhFqG9gy31rkle9Pf3lE+JNHzNb/SaOjB46Xams2PK25ZVqX+O1IBan1talyflatIiO&#10;rsn5ylNlkZdnVbIkqEsCVFi9uy0WTE9PK+zM36bEV6Mg5e/4XR65+2yrk19LrvETL4K7c+O62iUu&#10;na6GSWJ+p740/Lnx+cCHtokrAMVt0smbQcrdLKPMmA3y4h9Eo58YHVXWNA3ZJkDYr4AF3F+LCkzK&#10;zSqgdscunWxB/K9uI36y6HPWkNgmwm7dh8SLQ4ZEFLDxWbp55+7a/c8r57wWTh/SXC2T882Fy4vC&#10;tsRf8/mnXKAaFe2+HTuktSgXf/OFQW2eeaceO9kC/TdLDH91x19NjyR5F9xDyYuAJT+977j/4O98&#10;TNz8l/65W7z5bcmawfr9z44E/8RUUpcm7CdpVV+K2RN/k4eHR4bF6acCJ5ymxsdE3bHxqQJ1lRqG&#10;dV4pThrzmAD6z2PjeTR0x9fcmXfBDabJ3+6fGXnXu1zc/Nf4MxP4c0f8iVkg/rKM6dnfW9zwJ+J2&#10;E4fHjopDTpNnT4nTT3lkXHJw/oknkwNSV146/WJyQZLdKKBnVvd2uI4v+95yLTLwtrZA/81Bib8W&#10;8Sy5Oo6zbdZtmRqu7VtDSrxKRI5gnlJc8pKHlh9lLV7yUhN/I/uPvlaAVHI6fvzQodNF6hboTqaK&#10;42uRzBR8KQNqRyzVdgsg+q/VOvirI/5qfhipgMsUf42BNcrnqmVgXmz4MwDZcBf2cr5CvyVp32Li&#10;L6E0Nf7EoR8axpXZHet8JiJVBUCtimSxdtJYQNvjrei/YkipVYQAC0ERajnrkPPNCcz14hZzvgma&#10;iSPDw48laV9xOn7bhrywEu04KjK/b37vtuQd2Xmray3PcqQVL427QCBVfp3uNkH/tbER64I+x4Wt&#10;PrbkfPWxtdWyxZxv05RXbdm5KzkddX1y4bn8p7FlcNXmTW/p+7nr5GtSMiwCLPtW7Jl5BQ/6r71d&#10;8Fcr/kqnhQmQ8y2MztmKtnK+c4AkR+PvW98rLrYcXLekJx+riSNJ1njV5s3re3sW3eig/mOdz2fQ&#10;EqVBXQJe7qpdcr7NbaH/cpOlQkkCLAQlAc6vTs5XOVK7DVrO+TZNfuZofO6LLZPM7/5nK5VVWzYn&#10;tyOtuOG/sYu0U+8sR8bsAmozqLvnfNF/UlbAWaUwFSoE20LY2lQi56uKpDvtuJHzneUhfyKqmWF6&#10;Wcyqze9KYocrxDtx3P2wHBmzDah1o87M+aL/ZE2As8qSopwNAuR8bVDX26cTOd95U8x7wv3aqS8m&#10;md9b73q/yPwucVv96bUnrUPAEAHJnC/6z5A96KYLAbR1Sfcg51sSoIPV3RR/eUFVr52qXfhyy7Zb&#10;l1eqTr4Scd6UWI7yWrlweVAXRtelonzOt7mRBdPT0zpGE1KbuQKqIU3cwFxgWwCygCZq8Va3Auic&#10;rSKUnxhbp2saHBl2dfJrw/uPJhfB3LkxfVNO29SwCP6NHjrdbcxrP7RvZGN/h+oWJ8tyZAw+qBWi&#10;LgyT8x/ZVuD3SjYjSpgiQM7XFGlz/bi24U/7zF19CxxLvXbTz3QAalWoC4s/MQD0nyor0E4RAqwC&#10;uaiR882Fy4vCYeR8m1H3b9z72Uce3LN715w/O2v3Py/dvFP897sH+7ywDYOEgMMECmz4a5kN+V9Z&#10;85ZR2bJ9xFoOtpmWJ+ebici7Al7kfJupSuZ/RRVx83OrOabGx8SLQJa+a+evb7ml6TKZYoeLtdqa&#10;5Ugr3ubGQV0YtRJ0xP9k+ROpkiVFOdUEyPmqJmq/vbBzvpKqTrKYYWux1BsDDupiqJWIP9E1+q8Y&#10;f2qpJMAq0IUmOV+VruZGW+HlfOdzTa+MaXzaFnDDGm1GwYpkzDSgzoW6fM63uTvyv7ngV1Tp7ny9&#10;xlEati12JucbnuN7l/NtNkGS1b1y/tS5S+JWly7nf9taLan76sUXJ35ydeGSNbX8r5vBv8bgWY6M&#10;PX2glkStHBT6T5L8bDHlNsg9gkArALbZsIT9wnPzAMJ+LRv7cmm4MnWtOAMrkjHsoM5ErQMR+d9M&#10;7BQwRIBEQHPsgev9DLmdqW4CEH8CVbPgyyX+StY1ZaU5/bAiGcMO6u6odYg/0SPxvyIerskYRYYS&#10;XJ3I2ZLzDc6jK17nfMMzR94ZRb4i5cVVpjyo59NLvxE03QxP/K+Iu/JjpQg16mQR4JxvFiH//j7s&#10;c77+2YMRQ8AfAqkg1iT+BAb0nz++EMdIo9XWbPgLz8HDyPmGZ5dcM4p2RcpFSUlhUDdjNBANJf9b&#10;3G8NmKf44DyvGRVbcr6ee2ub4ZPzDcymUa1Idm0Haq0532bjov9KuTqeWgpf18qRsCXsp8+FbLVM&#10;2M8Wea39RrIiaWUo2XjMqE3OnfyvpENSDALqCSD+1DO13SLiz7YFdPVPdlIXWdqdIWBS/Ik+if+V&#10;dT3DBis7XK/qB8yWnK9Xnig1WHK+Uph8LhTwiuSaWWJDbSznS/5XsavH5qmK8cWXBSbsZ9KFzPRF&#10;2M8MZ+u9sNobM0E8qG3NlPyvMWemIwgkBBB/4fkB4i88m3aaEVlgY7aOBLUt8SfsiP5T4MyRuKkC&#10;UvmbCIwt4i+/C7heA/HnuoVUjy+wRUk1HpXtBY/aovhD/ynz1ODdVBmp/A2FwVY854i//MZ3uoZQ&#10;fog/py3E4CDgKoH0G0Hf3c4y8yb+J0OJMhAoRSBVfrzStxRExyrzYg/HDGJ0OGH8KDWKrGhnQaJO&#10;lZ9d8Uf8r6hLtqsXpJuqBFSiLa/ZEvYrYXlHqxL2c9QwBofl9aJkkJOCrgJDbT3s1zAJ978o8M7m&#10;JtwxreKJOdCcj2wRfw44jsohcMmLSpr+t+XjouQp9QBQW7nkpYu5yf96+iwwbA8IIP48MFKeIZLz&#10;zUOLshCAwCwBR3K+zSYh/qfeQQP4maIeiqIWfWGb/s5jw58iszvRDDlfJ8zg3iB8WZTcI5d7RP6i&#10;dnPk6L/cLihTwU1jy4zc/TLusyXs574X5RohOd9cuCIs7P6iFIxRvEPtWs632RPI/wbzXDARJwgg&#10;/pwwg7pBkPNVxzLYlgI7oOCynfxC7WDOF/2n3b398lHtOJR24DJbxJ9SU9tvjJyvfRswAgj4ScD9&#10;UCX5X42e5b75NU5ec9MOskX8aba50ebJ+RrFHURnDi5KQXBtMwn3Ubs/QoGV/G+oDwjzMkoA8WcU&#10;t+bOyPlqBhxm8y6nJgIj7jJq8V3ghfgTLkH8T+9z4Ysf6KWgp3V32CL+9FjYTqvkfO1wD6VXd9al&#10;UIh2nIeDqB0cUhc3IP6n9xlx+WeK3pnrb90Rtog//aY21APv8zUEmm4gECIBv8Qf+d8QfZA5GSSA&#10;+DMIW29X5Hz18o2mdUd+l8bA2x3UHuV8mx2D/K+Jx8S7nwUmoCjqwyJbxJ8iG9pvhpyvfRuENQKL&#10;61JYILNnYx219QFkM+pQAv1XGF2+iv66SL552ihthS3iz4ap1ffJOV/1TGmxRsDKuhQne4uoLXZd&#10;3tbs/yvPkBaiI4D4C8Pk5HzDsCOziJyAlUSwpznfZld5nZhD5K5jZvpWHNTM1Kz3AlvrJvBxAOR8&#10;fbSaR2NmXfLIWHmHmob9xCdvRafKJ/lfrwOYTtHMHAyoMxEVLmCMLcG/wjZypCI5X0cMEcMwjK1L&#10;McDsPkdjqI11pNum5H91E6b9oAgg/nw3Jzlf3y3o1/iJAhqzlxnUwYg/YZf6+Y+QpmTM24p1BOpi&#10;3GRq6WaL+JOxgstlyPm6bJ2Ax6Z7aQoYXd6p6UOdbpbzPefbzJP4X17vKlvezG+UsqP0s75Wtog/&#10;P51idtSIP98tyPghYItAGBv+WujV9Z/WL05bBqNfCKgigPhTRdJKO7zYwwp2Om0Q4BvWmDPoQK0v&#10;pmgMS9uOiP9Z4K/DQS1Mw8kuYeukWWwOig1/NunT9wwBliZjvqAQdQCXvHTBPuf+51BFrjG3y9UR&#10;tHPhylVYLVuCf7ngO1WYnK9T5mAwapcmeHYhUB51+RYcN9Cc+J9C1ez4tBkeBCQJIP4kQblWzG7O&#10;tzrzkcfSqJL+g3xFSkIAAsoJBC/+BLHW97/FMGfljlK4QWgXRpdZUQlbxF8mZzcL2A37VauTh4fH&#10;jm4dOXj3gOBz6dKlLpRqUm8iKV95babY2h379m7sT/6te1034TOq7gSULE1AliFQGHXhijKjcqdM&#10;6/4/QoAmbQNtfbRhq4+t4y3bFn/VicM1MTd59tT5K4JV92De1PiB4eHHmsSfqHH60Ojez3xjKrOu&#10;44ZgeG0JsDQZc4wCqMPe8NdCnvMfxlyRjjwjQPDPM4NVKnZzvqlcmzg8sv9oI5KXgbB67dQTh36Y&#10;FBq6a8/uXemfbUMLxH/40R99/siZV5GA3jmhzIAL6BKZZikzn0Au1EFe8tLFK9rov1y8cLiSBCKh&#10;XWY7VGHCZdgi/gpjt1XR7jnfmoeLtG8O8SdATRx78rSIFArxt2l5pbpy3eCg+HPH/Z+6Z5WQgBee&#10;Ofqti4kC5AMBCGgnEEnOt5lj+/hfmS9O7VYKroPgaaffi8OHJ+SDGQWqtPWL4NkG9zQUnJDdnG8y&#10;6Ikj9TSuEHPbNshMo1q9dvFcUnDoppr4W947U6v/7e9ak/zz5OSZyewMskxflHGNAEuTMYtkoo4q&#10;55ut/4wZho6CJ1DLiOXYDpVqxLxV1GIk+KeWp9bWrOd8m2a3asvOXUkk73rJ07v9G0c+88hHdr1z&#10;eaWvry7+xIGP2pmP2i/zxdW+q1eJAGr1H4uNZ+oSi2MLrOsuqGPL+UrpP1zT5AMQKu2826FmxF++&#10;JFp3S+Vli/gz6fkl+7Kb850z+IHtBx+9b33vwsUDg+uW9MjMq6bzrlu0Osn5prG/9LSviAu+8Hyy&#10;KXBZf1+lp+c6mbYo4yeBvKuTn7N0YtRtUUeY85XSf05YLKZBBLYQFNgOVaCKpIPIs0X8SSJ1oZj9&#10;nG8ThUS69S5fN7h6UR691ny9S+Ofp8YPHTotTpBsuHV9b0+PlJR0wRyMAQIeEYg25yur/+S/NT2y&#10;OkM1RCD/dqgCO6jUzgXxp5anvtZcyvnOzrLYXX1pwrdRtzr5tdFDpyuVFVt2blpRqS7OJSf1Eadl&#10;bQT4ntWGtrXhBuqYc76y+k+UwzWNuWaItPNuhxIMClSRMhGeLIXJh0IO5Xzn4WpWcgVYXjv1xeH9&#10;R0XFoW3vr6WS60dCiinLAgOgihUCrE7GsKeoxf8a69Hljrj/zy3rhLMQ5N8OVSlQJY/1urMl+JeH&#10;pbWyTuV8FVJILo95dnQm8lc7EbKynkpG/Cnk7GxT4az8ziKuDQzxlyP+F2JQym33DGV0BbZDFaii&#10;ihbiTxVJfe24mfNVNN/p8bH0zNPSLTvTyN+cEyGKeqEZCMRLgA1/821P/M+55yGYH4IF4hYFquSy&#10;XzBsc806gMIu53xL450+9fjvpQc+tu3eXhN/RP5KQ/WwAVYnfUZjw19btlL6D7/U55dtWw4GeIHt&#10;UAWq5LLOfLYE/3IBNF841JxvjeSM+Fuxeefu5MDHipkTxLp/C5m3Iz1mEghm5c+cqckC5Hw70ZbS&#10;f6IyfmnSX+kLAhBICaTiT6zgQQK5durpeuTvrsG+hUvW1LO+yVwLvDIxSESxTSpgbzdvSnK+3ZnL&#10;6j/zlou8R1YBfQ7QzJbgnz7OJVtu3vAX5OMgjnwcO5Tc81ypnHjq9z//uc9+6iPDe4eb/4yNT9WE&#10;YEmSVIdAhATI+WYaPYf+C3IJzgRksQDA9cGHrT62SloOesPfDKGJHxytiG1/nT9XXjr94kXx/jck&#10;oBKn8qURVqfyliLnK8NwwfT0tEy5tAxM5VkpKRkGcHGlbXKr2dBde+7cmL7kPnNvU4EqeYGnKcVP&#10;jI7mrUh53QQ6bfjz5XFI5NqV86fOXapUV3Zx+NliXYCKpHDtNEjmI6PbKLRvmIAv3m4YS2Z36cLO&#10;DX+ZoESBfPoPCSjDVG2ZAFaBAmKuQJUC2En+FoCmtYpQft3Xbl8eh5aIXSf1Jh/YQ/9pdTw3G/fF&#10;292hB7FctsiR/83VLoVVESAXoIpkSzuIP01gCzcrk/P15XFo+2Lf+WQkVZ1kscLkqegmAV+83RF6&#10;iL+8hsit//DIvIgpDwEIZBII75KXlhf7diLQKNblHzLpUQACMRPgnG8x6+fO/6bdILSL4S5cy2vg&#10;ktuhmuEUqJKLLcG/XLi0Fs7M+c7v3evHQStMGg+PAN7e3abwKezz6L/C6ExX9NrLJbdDtUrApn9X&#10;mAJD/Jn23c79FQ77ef04uMOfkXhBAG/vZCbIlHHg3PnftDOywGWgR1hXcjtUM5kCVSIE6/WUC4s/&#10;liCv7c7g8xLgC7dtEgDxl9eRWsoX1H8le6V6AQK+LwGS26FaJKDy18ER/Cvge8qrNN/trLxxGoQA&#10;BMImwN3OSuxbXP/5LkeU4DPcCMwNA6c7HQRkzvnK9MvjIEOJMmEQwNsbdiTsp8qli+s/UjCqbEA7&#10;xggQ/DOGulNHZXK+89vkS9G6QRmAMQJ4O+d81TpbKf2ndii0JkOAJUCGEmUcJKAp58sT4aCtGZIm&#10;AjF7Ozlf5U5VVv/F7I7KjSHZIMwlQVHMHQKqcr7uzIiRQAACxgiQ89WBuqz+0zEm2oSADgIkf3VQ&#10;lWlTbc6XLLAMc8qESiC23//kfPV5sgL9F5s76jOGfMswl2dFSYsENOV8kYAWbUrX1gnEs/6T89Xq&#10;bAr0nxhfPO6o1Ri5God5LlwUNk/AcM6XJ8K8ienRFoEYvJ2cr27vUqP/dI+S9iFQkgDJ35IA81bX&#10;nfPNOx7KQwACvhAg52vGUsr0Xww/R8yYRL4XmMuzoqQxAsZyvmSBjdmUjhwkEOr6T87XmLMp03/G&#10;RkxHzQRCXQLUWpngn1qeXVoznPNFAhqzLB05SCC89Z+cr0k3U6n/wvNFk5agLwj4TsCRnC8Lke+O&#10;xPjlCQTj7eR85Y2uqqRK/SfGFIwvquJroJ2UufgY6MvHLgj+GbCaxZyvgdnRBQQgoJUAOV+teDs1&#10;rlj/WZkDnQoJ2FCBCEH8wTAB6zlfssCGLU53ThHwPexCzteWOy2Ynp5W3jfmVI40V4MNCSjWhVwV&#10;gyxM/E+rWR3J+badIwuRVtPTuFMEfPT29KuK7ylbjoT+s0XeRL8IQcSfPj8Tys/9tdvHL0V9JqPl&#10;sAn45e1+jTZIz9Gi/wQpTOuUu0QrBNF/mvzQ5bBfy5RZizT5AM26RsAjV/doqK5ZWeF42P+nEKa7&#10;TaUbBNkj6K6FvBqZR+LPK64MFgKlCHixEZBzvqVsrLSyrvgfIUClZlLfWCQRQeJ/al3Hi5zv/CkT&#10;bFDrBrTmMgGXvd3lsblsU01j06j/kICabKa22YCFIOJPrat4Hfbji0etM9CaywTc9HY3R+WyHXWP&#10;Df2nm7A37YcnBNF/Cp3Pa/GXcuDrR6E/0JTjBJzyds75uuktevf/ebEdwU3DmB8VewTNM/eiR+52&#10;9sJMDBICbhJIlSiXvDhoHb3xP35zO2hy+SF5HREk+Cdv6C4lAwj7Nc/OqaCIEgPRCAQ6EXDB210Y&#10;Ax7SiYB2/YcEDMD5fBSC6L/yjheY+CMLXN4laMEvAhblFzlf913FhP5DArrvB5Ij9EgIov8kbdq2&#10;mKfnfCWnbPFLUXKEFIOAKgJWvN1Kp6qIxdOO3v1/8XCMZKbsEYzB0A6+zzcG7MwRAmEQQPz5YkdD&#10;8T9CgL44RN5xNiKCoqI7O3wJ/uW1Y6N8kDnf+TT4iirsIVT0joAxbyfn65dvoP/8spfTo3UnO4z+&#10;K+YokYi/FI6xL8VitqAWBBQSMODtBrpQCISmBAFz+o8FNx6Hsy4E0X8FnC0q8YcELOAhVPGagFZ9&#10;prVxr7G7PHhD+q8RFsZLXPYG5WOzIgQRfwXsGKH44xdpAT+hir8ENH35kvP11yW0678W59Dkgv4a&#10;IJKRmxSC6L+8ThWn+CMEmNdPKO87AeXfv8ob9J2wX+PXq//aOgce45eLqB2tASGI/strspj1H1HA&#10;vN5Cea8JKPz+VdiU10j9Hbwu/dclJozT+OsuCkeuTwii/3KZKXLxRxQwl7dQOAAC5b+CyfkG4AZi&#10;Cur1n4xnlPe/MOgzizT6knJQcn0M4i+XUyH+0H+5HIbCARAo+f1bsnoAAIOZgmL9J+kZksWCocxE&#10;ZAgoEYLoPxnUaRnEXzMrFiV5z6Gk7wQKe3vhir4TC3L8yvSfTNiP1TZIH1I+qTJCEP0nbw70Xwsr&#10;vtvknYeSvhPI6+15v+J95xPD+BXov8Jukdf/YrAHc2z5kZD+q3xqGP0n6UKIv7agWJQk/YdiARCQ&#10;93b5kgFgiWcKZd//m7qF/NdzPGSZaXkCvG64PMO2LSD+NIGlWQiERwDxF55N0xkVj/8VDvu1BHjQ&#10;jqH6lo55dU8NE/yTZI7+6wKKbztJL6JYAAS6e7uSb/kAKIU6hSL6T6FPsNSG6li659VWCKL/ZLAj&#10;/jIpsS5lIqJAMAQ6eTtPQTAm7jSR3PpPuU8obzB4mzHBlhBy+q8ikIz+k/EN9J8MJdYlGUqUCYPA&#10;fG/H/8OwbPdZ5NB/CsN+LWPC1WJwNd1zTP3zE6Ojujvyun3D4q9araa4Ll26JMmtUSVXLcnGcxVj&#10;XcqFi8L+Emh2dX1f9P7yCXXkUuc/hENwziNUDwhmXmwkdc2U1erk4eGR4cMTYmDNqq7tOEWBavXa&#10;qcdHh4f3zvw5Mln7r67Ni/FAIDACafJETIov+sAsWyr+Z+ynAD+1o3I7TZMl/9sdrMngn9BtE4dH&#10;9h99rTJ01547N65b3ts9nie039jok6crr7VMYdMDB+4dyBE+VOtarEtqedKaywTwdpeto2Ns3eJ/&#10;/BTQQZw2NRFA/GkCW6DZWfEnV1lE/safqIm/pZt37t61J/mzY8vSBaL2N/d/4S+vZIcP5frJXaoR&#10;F8ldkwoQ8I0AKRTfLFZ2vO31XyPhW7Z56fqss9KoXCxYS9ORqnPRNIbHVPOCJO2bRP7kPxPPHTot&#10;ym/Ydvdg38IlawYH1w3e/oGPf/yuFUICnjj25yevSGSQ5XvLVZKlKRcuCkMAAr4QaNV/bPXzxXKu&#10;jHP6u49/fHbP1uOnrrFhyxXTzB2HoeTvxJHh4ceOikieSPtu2yCJYuLEs0nJoZtWVKorVi+6rl7t&#10;jbduWSP+8eXTJ89cfFWyKYpBAAIQgIAMgTn6z27Cl9/ZMgZzqsy1U1/8+L8+0rxn6/Shh4eH/1Rs&#10;23dqnAzGLIFVW3bu2rNpeeV6STeYvngulX/LK9W+ZJ/gzHnh/rfcfnNlQeXCTycvXxYC0NZPC5Ym&#10;s/5DbxCAgAkCdf1nPuHbdnKssyZsrqqPs18dPXQ6aax1z9ax/b/z5ctIQFWc/WpnYPvBR+9b37tw&#10;8cDguiU9MmOvVv/+Qs2PxKevJv/Sy2KS/+1ftCr5zxcvTV69KtOWtjIsTdrQ0jAEIGCHwOtI+NoB&#10;73+vk2f/si7+5u/ZuvDnX33u4huQgP5bOe8MEtHWu3zd4GwSV7qFpTf0dSl79artDDASUNqUFIQA&#10;BDwg8DqxqDl16odF1gOvSYZ49sTR5P+Gbqtt2J+3Z+v4C9+ftHds0xOG5oZpaPNfbULyVz3Pm//C&#10;HqmIoTlu9AQBCEAgVAJS9z+HOnnmVZhAtfoPanWTmE3f4vqG/fSLv3/Rm5O/mbz00mVxapNPjASE&#10;J5RQge4S49epu7ZhZBCAQE4CLuo/FtmcRrRY/MJPL9djNo09W1PpZn7xN/ZTdhbJ0LU8gRuXrk09&#10;Rr6KtZKsTtbQ0zEEIKCUgIv6T0yQRVaplXU0ln5nV46fPdO8M19c5PvC8z+s9/ez5G9sndnUMWfa&#10;1Eyg5jHNn/qPiUXV9FSwGx9WJzfswCggAIFSBBzVf6XmRGUTBPo3vm9zTQA+/eifHRf/n76/dXzs&#10;k7WLfPlAQJ5A/6KV6W+J8y11pl74Tu2lIGKXQU/PzK2A8u1SEgIQgAAEOhFwV//xI9tlr02yvQP3&#10;PLApeUNX5Tv/bnh4b+3Pw4dOr7nr1zYvE3e28XGGgMnDH8UmPbDhPakAPNm0Z7QRS162dmVfbZeB&#10;O3sKWZ2KGZpaEICAOwTc1X/uMGIknQgM3Dv26H1N73hILgK8Y+XCn0siNd1v84ApBJoJDGzesSZ5&#10;1dtTtWDy3FjyhlvX9/b09bkW/kMC4sIQgIDXBJzWf6yw7vtW7z++/+CjD+3ZvSv5U7sI8IbXfvwj&#10;kbNbXE1jNnwg0J1ALarXv/E3/8dfTMLG3/3CbCw52UgwtG2TeCnczBFzt1iyQLllD0YDAQjkIeC0&#10;/sszEcraI5Dc9ztY/7N60ZULyfmPZf31LVvu5OzsAaLnDAK1V31s+uhnP/zepc07BzZs273rncsr&#10;fSuXu3T8A2tCAAIQCIGA6/qPX9huepnI0E0cHhF7/sbGp+aMcGr8K8m90EvXrurtIfznpvGMjSp5&#10;F9xDyYuAJT/Xrdn+8c888pFaLDn5k0T+VgwOpurPzR8SLFCStqUYBCDgGgHX9Z/gxQrrmtOk40n3&#10;7J8+9PAffHfmzVxT42OjTyYHNofElq2F7m3ZchNksKOaeRfc4DqJ+N2MvLtu0eqZWHISVK7XdFP8&#10;pZZjgQrWg5kYBIIm4IH+C5q/r5Ornf/dnp7//f4f/tP6+d/RL9Vu69i8U4R8HN2y5StwT8fdrNsy&#10;NVz61pCWYl68SgQJ6Kl/MmwIxEzAD/3H8uqgj4ovZnH+91/86tLmsQ1tq58CWVML3GR+5Ts4L4ak&#10;lkBbVde9i0YV/EetLWgNAhCAQIOAH/oPgzlLYOWdv/XZRx6c2bCV7tYfXLc6eSMwX97OWo2BKSfA&#10;b1TlSGkQAhDQSsAb/cfyqtUPijWeKjyxY2v2/K/bu/WLTZNaEJAhwBolQ4kyEICAIwS80X+CF8ur&#10;I07TPAxPN2w5SJIhBUCANSoAIzIFCERCwCf9F4lJfJwmG7Z8tBpj1kEACaiDKm1CAALKCXim/1hb&#10;lXsADUIAAhCAAAQgEBsBz/RfbOZhvhAoT+ATo6NjY2Pl26EFSQL8TJUERTEIQMAiAf/0H2urRXeh&#10;awhAQIYAy5QMJcpAAAIWCfin/yzComsIQAACkgSQgJKgKAYBCFgh4KX+Y2G14it0CgEIQAACEIBA&#10;GAS81H8CPRIwDP9TOAvhEr+9b5/CBmkKAiUJsEyVBEh1CEBAHwFf9Z8+IrQMgfAIcATElk2RgLbI&#10;0y8EINCdgMf6j4UV54YABNwnwErlvo0YIQQiJOCx/ovQWkwZAhCAAAQgAAEIlCfgt/7jh3V5D6AF&#10;CEBANwFWKt2EaR8CEMhLwG/9J2bLwprX5JSPkwBbAO3anZXKLn96hwAEWgh4r/+wKAQgAAEvCCAB&#10;vTATg4RAJARC0H+sqpE4K9OEAAQgAAEIQEAJgRD0nxIQNAKB4AmQArZuYn6sWjcBA4AABFICgeg/&#10;VlUcGgIQ8IIAi5UXZmKQEAieQCD6L3g7MUEIKCFACFAJxpKNIAFLAqQ6BCBQnkA4+o8ltbw30AIE&#10;IAABCEAAAjEQCEf/CWshAWNw2S5z5BXAMg5ACFCGku4yLFa6CdM+BCDQnUBQ+g9jQwACEPCFABLQ&#10;F0sxTggESSA0/ceSGqSbMim1BAgBquVZuDXWq8LoqAgBCJQkEJr+K4mD6r4TIAUsaUEkoCQoikEA&#10;AhAIksCC6enp8CY2NjYmdEB482JGnQgIizf/lRA3sJIh8Nv79vGkyIDSWob1SiteGocABNoSCFP/&#10;iamypAbp8S06rzHHZhEjyqD/5K2PBJRnpa8k65U+trQMAQig//ABbwjI6LwusUD0Xy5LIwFz4dJU&#10;GAmoCSzNQgACcek/QoDue3wnkSdGXiYpSfyvgOmRgAWgKa+CBFSOlAYhAIFOBILN/6L/3HH6MsG8&#10;YrNAAublhv7LS0xHefSfDqq0CQEIRBf/QwKadHpNwbxiU0D/FeCGBCwATXkVJKBypDQIAQig//AB&#10;BQTMB/MKDBr9VwCaqIIELMZNbS0koFqetAYBCMSo/wgBFvZ7L3Rep9mh/wrbHQlYGJ3CikhAhTBp&#10;CgIQiFT/IQG7uL5TSVuFjyj6rzBM9F9hdAorov8UwqQpCEAA/RevD3gdzCtmNiRgMW6iFhKwMDqF&#10;FZGACmHSFAQgMJ9AyOd/m2cbyWIaoc4jBaxjXUMC6qCat81IVq28WCgPAQgoIYD+U4LRaCOhJm3V&#10;QiT+V5InErAkQCXVkYBKMNIIBCAQb/xPzNy7lZRgXpknFv1Xhh5Z4JL0VFX3btVSNXHagQAEdBOI&#10;Jf6XcnRzMUXnafJyJGBJsIQASwJUUt3NVUvJ1GgEAhCwSAD9Zwg+SVtDoJu6Qf+VZ44ELM+wfAtI&#10;wPIMaQECEGghEJf+MxACJJjnzjOG/lNiCySgEowlG0EClgRIdQhAAP03NjIyUtIPCOaVBGisOhKw&#10;PGr0X3mG5VtA/5VnSAsQgEAzgejif7lCgATzfH9a0H9KLIgEVIKxZCNIwJIAqQ4BCKD/WkOA6LxQ&#10;nwr0nyrLIgFVkSzTDhKwDD3qQgACseu/NATYTKF8RhivcpMA+k+hXZCACmEWbgoJWBgdFSEAgWYC&#10;r4sTRyr4xP+mnzghxDBrYVyhWmKYKXOEAAQgAAEIyBOIVP/JA6IkBCCQEvjE6GiXk09QMkNA/KTB&#10;CmZQ0wsEwiYQr/5jGQ3bs5mdDgJIQB1U87bJ2pWXGOUhAIH5BOLVf3hDJARIAas1NBJQLc9irSEB&#10;i3GjFgQg0CAQtf5jDeVJgAAEIAABCEAgQgJR6z9hbyRgDE5PCFCtlQkBquVZrDXWrmLcqAUBCKQE&#10;Ytd/+AEEIFCAABKwADTlVZCAypHSIATiIYD+IwQYhbcTAlRuZiSgcqQFGkQCFoBGFQhAgPgfPgAB&#10;CEDAbwJIQL/tx+ghYIkA8b8EPAuoJfejW78JEAL0236MHgIQiJgA+q9ufCRg8E8BKWAdJkYC6qCa&#10;t02Wr7zEKA8BCKD/8AEIQKAUASRgKXyKKiMBFYGkGQjEQgD9N2tpFtDgvZ4QYPAmjnmCrGAxW5+5&#10;QyAvAfRfXmKUhwAEWgkQAsQnIAABCPhFAP03x178gPbLfQuMlhBgAWgyVZCAMpR0l2EF002Y9iEQ&#10;DAH0XzCmZCIQsEwACWjZALXukYAuWIExQMB9Aui/VhuxerrvtSVHSAiwJECqO06ARcxxAzE8CLhA&#10;AP3Xxgqsni64JmPwkQAhQB+txpghAIEICaD/IjQ6U05yZL+9bx8gdBBAAuqgmrdNfsTmJUZ5CMRG&#10;AP3X3uKsnrE9CcxXIQEkoEKYhZtiESuMjooQiIEA+i8GKzPH9ll+QoB4RtgEkIBh25fZQaAMAfRf&#10;R3osnWUcy4u6ZIH1mYkQoD62tAwBCECgPAH0XzeGSMDyHkYL0RJAArpgehYxF6zAGCDgIAH0n4NG&#10;YUjmCBAC1MoaCagVr2TjSEBJUBSDQFQE0H8Z5mbpjOp5YLIQCJIA61iQZmVSEChDAP1Xhh51QyBA&#10;CFCrFQkBasVL4xCAAASKEUD/ZXPjp3M2I0pAoDMBJKAL3sE65oIVGAME3CGA/pOyBUunFCZvCxEC&#10;1G06JKBuwjLts47JUKIMBCIhgP6LxNBMM4MAEhAXiYEAEjAGKzNHCMgQQP/JUErKsG7KkqIcBNoR&#10;IASIX0AAAhBwhwD6zx1bMBLLBAgB6jYAElA3YZn2+SkrQ4kyEAieAPovh4lZN3PA8rMoElC33ZCA&#10;ugnLtM9SJkOJMhAImwD6L599WTfz8aI0BCDgJAGWMifNwqAgYI4A+s8ca3ryggAhQN1mIgSom7Bk&#10;+0hASVAUg0CQBNB/uc3KopkbmW8VkIC6LYYE1E2Y9iEAAQh0J4D+w0Mg0IYAElC3WyABdROWaZ9f&#10;szKUKAOBIAmg/4qYlUWzCDXqQAAC7hFgNXPPJowIAiYIoP8KUmbRLAjOn2qEAHXbihCgbsKS7bOa&#10;SYKiGARCIoD+C8mazEUxASSgYqDzmkMC6iZM+xCAAATaEkD/FXcMfjQXZ+dPTSSgblshAXUTlmmf&#10;1UyGEmUgEBIB9F9I1mQuWgggAbVgpVHHCCABHTMIw4GAXgLov1J8WTFL4aMyBGoECAE64ggsaI4Y&#10;gmFAwAAB9J8ByHThPQFCgLpNiATUTZj2IQABCDQTQP+V9Qd+MZcl6El9JKBuQyEBdROWaZ8FTYYS&#10;ZSAQAAH0nwIjsmIqgOhDE0hAH6zEGMsSYEErS5D6EPCBAPrPBysxRgjEQYAQoCN2RgI6YgiGAQF9&#10;BNB/atiyXKrh6HwrhAB1mwgJqJsw7UMAAhAQBNB/uAEE8hFAAubjlb80EjA/M/U1+E2rniktQsAl&#10;Aug/ZdZguVSG0vmGkIDOm4gBKiDAmqYAIk1AwFUC6D+VlmG5VEmTtiImQAjQEeOzpjliCIYBAeUE&#10;0H/KkdJgFAQIAeo2MxJQN2HahwAEYiaA/lNsfX4uKwbqcHNIQN3GQQLqJizTPmuaDCXKQMA7Aug/&#10;70zGgB0igATUbQwkoG7CMu0jAWUoUQYCfhFA/6m3F2uleqa0CAEIWCXAsmYVP51DQD0B9J9ipmO1&#10;D0ELxVgdbo4QoG7j8DTpJkz7EIBAhATQfyqNnio/8Udlo7TlPAEkoG4TIQF1E5ZpnxCgDCXKQMAX&#10;Aug/ZZZKxV+jOb6xlJH1oSEkoG4r8UDpJizTPhJQhhJlIOAFAfSfAjM1cr4tbfGNpQAuTUAAAs4Q&#10;EGudkIDODIeBQAACxQksmJ6eLl6bmpVKS9hvPpLf3rePFTMST8l0hkg46JsmT5M+tt1bFr4tCrCU&#10;2eJPvxBQToD4XymkfN+XwhdcZbLAuk1KTF034bbtp2E/xJ8V+HQKAU0EiP8VBJv+GpY86kHQoiBl&#10;P6vxq0C33XigdBNubp+cr0na9AUBYwSI/xVBnfecL0GLIpSpAwEIWCWQ7mwm7GfVCHQOAV0E0H+5&#10;yRLdyY0ssgpkgXUbnB9UugmL9sn5GoBMFxCwSID8bw74uXK+89slaZWDtf9F+Z2g24Y8UPoIE/bT&#10;x5aWIeAIAfSfrCGUfJ3zjSWLO4hySnwmCBK6JsEDpZws53yVI6VBCLhJgPxvtl06Xe+XXZMSEIAA&#10;BPwhQM7XH1sxUgiUJUD8L4Og8hAOEYuyPutVfeX+49XsTQyWB0oVZXK+qkjSDgS8IID+62YmTV/e&#10;fGN58WyoGqQmL1I1vADa4YEqaURyviUBUh0CPhJA/7W3WsmjHpmuwDdWJqKQCiABdVuTB6owYcJ+&#10;hdFREQJeE2D/Xxvz5b3ez2sPYPAGCHAjjAHIdFGAAOKvADSqQCAMAui/VjuaCdVwgVkYzw+zcIQA&#10;D1ReQ3C3c15ilIdAYATI/84aVHfOd77rkLQK7HHqPh0zPy2iQtoyWR4oSesT9pMERTEIBEyA+F/d&#10;uOR8A/ZyR6ZGFli3IYgCyhBG/MlQogwEgieA/ktec2QrMMPXVfAPWMsEkYCxWdyp+ZLzdcocDAYC&#10;dgnErv+sh/2QgHYfAHoPjAAPVCeDcrdzYK7OdCBQkkDU+s9W2K+kzajuNQFCgLrNhwScT5icr26v&#10;o30IeEcg0vMf5o96dPcM9q179+SUHDC/PUoCzKzOM5Ui4m7nTFehAATiJBBj/M96zne+qxGxiO3x&#10;IwoYm8WtzJecrxXsdAoBLwhEp/+cjbsgAb14YBikLwR4oMj5+uKrjBMCVghEpP8snvO1Ylo6dZwA&#10;IUDdBopZAiL+dHsX7UPAdwKx7P9zNuzX4kBsWvL9ico7fl88M++83Ckf2zPFhj93fI+RQMBlAlHE&#10;/zz6io05YuHyc6JvbEQB9bGNsGU2/EVodKYMgWIEAtd/5HyLuQW1IBAMgXh+U5HzDcZpmQgEDBAI&#10;Of/rUdiPLLABX3e5C3991WWqzWMLOwtMztcXP2ScEHCHQJj6z7Xr/QrYO+yvqwJAgq+CBNRt4lCf&#10;KcJ+uj2H9iEQJIEA878OXu8XpOswKbUE2AiolmckrSH+IjE004SAcgKh6b9ggijxbFpS7tM0CIG2&#10;BAJ7ptLNzeJnA+aGAAQgUIBAOPnfAHK+8+0XasaqgKdGUiWYHzDO2iuMZwrl56yDMTAI+EIgEP0X&#10;8LdmGF9XvjwPLowzYGd2Aa8Yg+/PFOLPEUdiGBDwmkAI+V++L712QQbfQoCNgLhEJwLkfPENCEBA&#10;FQG/9V8M1/sFtmlJlePSDgQKE/D0meJu58IWpyIEIDCfgMf536jCfr5nrHj28hKIyr3zwlFS3q9n&#10;ipyvEqPTCAQg0CDgZfwvhrAfPho5AbLAuh3AlyggOV/dnkD7EIiTgH/6L87r/Xz5rorzKdI0aySg&#10;JrAeNUvO1yNjMVQI+EXAM/0Xc1IMCejXo8Vo3Sfg+DNFztd9F2KEEPCXgDf7/4K83q+A3/i1aanA&#10;BKnSQiDm3zxmnMHBZ4r3+ZoxPb1AIGYCfsT/4sz5xuyXzL1BgCywbmdwLQpIzle3xWkfAhAQBDzQ&#10;f8Q/mj3Vte8qniKtBBp7/0WMSmtHNO4IAXK+jhiCYUAgeAJO53/J+XbyPwczVsE/KoYnOD8DyA8h&#10;rSZw4ZlC/Gk1MY1DAALNBNyN/5HzxVPjJNCI+YnMb5wErMzabmSdS16sGJ1OIRAzAUfjf4Q6Mp3S&#10;hXBF5iApkItA5q5/notcPAsUtvJYEfYrYCmqQAACJQk4p//I+cpb1Mp3lfzwKClPIFP5NZpCAspT&#10;LVDS/DOF+CtgJqpAAALlCbil//huy2VR899VuYZHYRkC8soPCSjDs3wZY49VAdOXnx0tQAACEEgJ&#10;uKL/CPsV80hj31XFhketLgQKf/3zM0m3Xxl4rAj76TYi7UMAAt0JOKH/+D4r46YGvqvKDI+68wkU&#10;Vn6EAI25k9bHCvFnzI50BAEIdCJgX/8h/sp7p9bvqvLDo4Vm3Sb+WcnBXh4crX6l6ZkqL/21zprG&#10;IQCBeAjY1H/kfFX5mabvKlXDox1BQMcXPxJQq2spf6wI+2m1F41DAAK5CFjTf3x15bJTZmHl31WZ&#10;PVJAkoAO5Zd2zUMkaYLCxRQ+Voi/wlagIgQgoIOAHf3H95YOWyr8rtIxvAjb1Kf8GjB5lHT7VfnH&#10;yoAb6IZA+xCAQHgETL//QyyFfGOF50bMqIVA6udin5+SrX5d8Ir2eTWwy+5nxg1cJsDYIAABNwkY&#10;jf+h/HQ7QflYhe4RxtC++UwfT5ZWvyr8WJn3BK0caBwCEAiJgCH9x1EPY05T+LvK2AgD7shWpg/9&#10;p9up8j5WtjxBNwfahwAEgiFgQv/x5WTSXfJ+UZkcW8B9Wf++5ynT7V3yTxZhP922oH0IQKA8Ae37&#10;//haKm+kXC18YnQ01SJ8zBAwttWv+3TYCGjG3Jm9IP4yEVEAAhBwgYDG+B85X4sGlo9VWByk711b&#10;j/nNB8jPLa1O1f2xctAftNKgcQhAwGsCuvQf30PW3QIJqM8Ezn7T89zpM3racqfHirCfbvK0DwEI&#10;qCWgJf/Ll5BaI9GaOwQcyfZ2AkIWWLertN1fgfjTjZ32IQAB5QT+fx7ZsSPl/ux7AAAAAElFTkSu&#10;QmCCUEsDBAoAAAAAAAAAIQBIYEWtRVwAAEVcAAAUAAAAZHJzL21lZGlhL2ltYWdlMy5wbmeJUE5H&#10;DQoaCgAAAA1JSERSAAADHQAAANsIAgAAAIeia/AAAAABc1JHQgCuzhzpAAAACXBIWXMAAA7EAAAO&#10;xAGVKw4bAABb6klEQVR4Xu19cWgbV7b39ff9V9zWJCvx7HbXrEJfaqQNoS8k8SbsJmALdXmkXvg2&#10;FLF5fRibLEmhQYJguoa44BYTsEhhHTbYmLfPxSzpQu3waIVkaFrqtV38gsnKn5LXL17Sdm2QNkXp&#10;hvyr79x7Z0YjzUiW5BlpJP0uIpHv3HvuOb97pTk658w5bYmNVSbanxai9O//GQjIPxuuEf+Ny7zE&#10;v9H5x/mp46eGzs/VD1J/uvGbOvJg99L/5/zvv/zTv9m9Sn3pN8H3ML4H6niEcH7qCL52H/9f9WUC&#10;qwMBIAAEgAAQAAJAoGkQaBsbG2saYSAIEGhlBMhe1fTiX/61u+llhIBAAAg0NAJtej/glSvQsRp6&#10;N8F8iyLQ1iYEz7ao+M0jttzHdWxk82wpJKkAgSNtdPTpQ9CgHwDlazibhR+wgk3HUCAABIAAEAAC&#10;QAAIlEAAehWOBxAAAkAACAABIAAErEEAepU1OIIKEAACQAAIAAEgAASgV+EMAAEgAASAABAAAkDA&#10;GgSgV1mDI6gAASAABIAAEAACQAB6Fc4AEAACQAAIAAEgAASsQQB6lTU4ggoQAAJAAAjsCYFMnB1p&#10;Y5G4ORF5dSv/omnnnpgoY7JcVHstbJYxx2yItcybUNvkTFbNXgHLWzPsSJhlGNPe0ABa1Cr6VYLo&#10;xGnQq5y4K+AJCAABINByCNyPsmCIzUf5zdv57WaWZxq7Oc3GfYXanvOZ3wuHniG2Psk6iESazfr3&#10;QqlZ50KvatadhVxAAAgAgQZCYJNdjLATgywYYffTOb7Xwopl6PbDkp3SNkM2FbIkzfCR3KyiWpXW&#10;VIIaNb3py7SzTOT2dfOBaUFfv6JmV1tQedDscKYSGZcrmCiJKwLqrHplUtPTL82nZn8yci6JKPaq&#10;NIu42TzjamVkhkU0liw1kpW5Cw4bBr3KYRsCdoAAEAACLYjA1gpjIXbQy06E2MVFBQC6hZOyJS1D&#10;bLhUp3LL7+Yj14e4f+rssDJxKcYuurlJiTqJ2lSKjxllbEE4HE07y8f/O6HtuVzKipI4GbHOCpcl&#10;8b8VU3rm/UqPUSLjcsaJypjeaqjp6UtkjHyOh9hSlhFWpCeRGlqUAY2Wi4VSLMjYaIKFhviuSUNj&#10;ZpuPOOQtH8LmGwm9qvn2FBIBASAABBoNgbvDLBjg3qWDAa5CSXtPOsnYNPOI96diikimnfLaicPK&#10;GHIpUiPlhmw8fcJXRSaljsNcDyAdizoPZVmon/ebdpYDniQudRTikK84zY65+FRPL//37iYjl9kg&#10;U4ZJmiWY1y9qnCivSn1FGsnKp6anbMongc96OPgd/VxvIymKMVAMmWMkZ4R9J3AIxpQtKwfGZhwD&#10;vaoZdxUyAQEgAAQaCYFNNs4YWXQ0NYiUkr02YYDh5ivx4hoPmVjofYIT5lqRcBead6pra142YzQ9&#10;WdHIulO60fS+qGIHqkicqidWtEqJwRUz4OUmwLtxtkzO3MNWcdGgdKBXNejGgW0gAASAQLMgsDbL&#10;nYCaGkR36HFyC5LO05OzXd1WQ6RNOwuQ4EavCLstlDPt+TX5xNyaW3GlsaTwW5l1atSOTSpqmTRu&#10;FTSy7kyR13KC05FmNhnIxX2awra0E1HsQNJ+VkwiI2XjRNOtLgcKE2QMfB6aZhINJqKjSIoyGdAT&#10;JyLjfjZPzlxhtGvhBr3K3s3fnGFtbXRUc22mjbXRz6RN3h/XRWfayoeyqHGNNAsTP2F6rkNp8TBn&#10;TP8K5z/1bEKqtCxiiQIitgoL4jYiQBXbtVfYxnVypOloSrNCiUZj9IyVtnSUIEgTiQ4N0N7stnKj&#10;Xtc/k69/bL4+8qS5kUM6AWXjt3lx7ydvFCku0uNGXjbZTDsLOCeNRz6pJ111N8Xza4oaJPyA3H83&#10;UrSzfByk/4sUOLmidDLK0C5yDnLf5TDv2SEFUfgiy2GeRhonmrJUDjUJgnwRpKZ8Ep3RCOujMT7u&#10;xSPbXlkMkLtQxq2Lm4T0fur3sXwYm2tkW2JjVUr0p4XolStjzSWdA6QhncPHphNsSIbxFfxZKwZJ&#10;GRqeZtmhwvXSceaOslCEBVKsX/8bQ/AZK+gUs4uRKioK6VVuxmJs0uz3Xq0AaPJ1SA/mjUJ77W60&#10;EN0paCtJ+RDbyt/b2kh7o1uS4ejmrSmZIfcOfcroG57sGinu3jFv5RAkvcpXkohNIst95DHaNjfS&#10;qyjqSN77Sa86m2RL8sl5NCBQNQJk6/LxaDMZZFZFO9JGR58+BKYfAPnhkI1U7IKvBO1jrX1F0TDq&#10;nNTNkt8N+hbKH1AFy/opytdwNgt71R6R3G26l5+ApHhCgtqmMA/30re/zsYjbVr8JX+XCwPPjNYZ&#10;ZnH1vWb1yU2RpiZBLTdl19/3KteLfhYKsECIRTd2E6TEdU2WAjZ0ZjA5m9S4Wlrp9iASpu6GgPzm&#10;lE++09cJHTlpMRKnMWc9kqYj2aON0c6nfqRmFtWPpO9FcqRQTC29kS/Z5BjTJvW8DQMnkr6eIP2p&#10;sSQpm5qpaKJmDNt7zE8Rrgu7a5kpQL+28Ql82SOjyPVWrr3kJigTBAxrIAT4eaDfImrkvj2c0+84&#10;UrnoVeJ3Fl2V3wH0waUvD32jfjmdmiSl17osZBl6lYVgmpPqnWaRqOJo2xZPt+Q9gbrJfMPcMpRN&#10;sdBwzl9Gt5JslqVo8yMs2q28j/iFS5GmJFkqy7L0Az3CFtXvejmFdw6zmXJuAJv8hhU4zA4HmELZ&#10;CjBybOh4kzctt9/cBmbFsqBRWwSk51h9LIliM5RvLOqnb1f5pUVHkd7rj6LspCNCnXIk/UmdZF6i&#10;H5LaSI0afe3RL0r6aUJvRMAMnyWXFj4H80ZTSOEzpa8nSMvJhcTnKI9PjS4RIcakOMQGRQHVptUm&#10;U4D2RJsUyvQJfFN5iyUsqA04WMWBCCiBaKUNyxbzrfn/9SEJ9COINCrNNCUd+yWa/N0kx8jfWdT0&#10;P+70drIygyCgV1m800ZyXroBRNiGuB9EIyz2Wt4QacHqol//LjaZzTnLpsVtw9XF/+0R/8q2TXS8&#10;LDvCJsi+RbclXZNT6GosxIYF2dKNLx1ih13MdZjfvFbKUcV2o0nXFTbcnGauPWRhHwvF8r2NZVDD&#10;EMchQHoGfbuQ3430DM0JSEqPbBviX9kvf0BoR1E9n+K0qSPpDEtq1FSzLlehjE3SJA2MliAKeb9O&#10;zMZLTkzpy+FEYUSsnv85yqNFH0xaS4pM/Nv089aMffHcvs2ZArSM4ZIB0yfwTXkzzU2ghWabTkEn&#10;ENgzAvKDSC95s5JfQvSTR8S45TX6tpDPatLV0l7Jw2LYhvhX2D2Uxg0EqnFLGsdJe5PLSYtXCbcQ&#10;9Ko9b/WuBIQrkBxt6Q0WEXpMpa1b3nXUxr1pbh4RxU1cldLSjV+hgxNhbtLP3MLZUoYqVvVqkWHW&#10;Q3Y7f+1C9atmFRN3QaAcW3z5IJKeJL+oNPN9ibn0QaJTSvqGqeKlTaTTrBnSStCnH6r0yaIB9CrR&#10;SJeS36NSRatpszlTQPWymCYsqJ4cZgKBchDQvnvoN5HebE1/Vn0rpBsyfa9IAzd9c2h2D03BEo8e&#10;KFfpjVTsaCQpYcUa9KpydnOvY6QrcJEixAOFujO3ZkkrlAgJL+e5uZQIaiETF1fUdKwpipGwiilG&#10;o+KMk3JGR4T7H8l1mGUJOkTD5p6QvQov5pOlamiIG9L8E7tYZS1ZDkTqhsBhsTKpLNTkj0rNYScV&#10;d/ntRZ1y5KI6cld7vSQlfgwoc02FlIsS8V3py+Aw+lrdKI6W9DSQONJdKPmvTatNpgC9LKaZAvR1&#10;WjSLlGluAj4dDQg0HgLye4W+Bkg5K2330BS70rFZ0KtqcQikK3CYHruT3/X65uU6jd/NA7qHQ2xE&#10;c6wU58v7Gt9+XxtzP8wLiifViAe/k/FpWn38UE9kOJc9gbS3DfrRrzOeSfVuVt4Od235pHYdrg3o&#10;H+HPHk6UuUr5dDHSOQjQ1xLpH9JeL8On9A47zYFInXKk/AEoR5p+pYkERkrEuiRV7MtP2pM0UsXo&#10;awTlL1OaIhUszQupB5OI0FepJg69r9zeXOXm1CxTgMaf6RP41EnZpGT6AJksgFqxhAVVioppQKBi&#10;BOQHUf5Yox9TBX7AisjJ7xX6lOt/GdC3jmwijz7/3MuIANnkr61iDXkWKsLfqYPrlL7BqXC0HF+1&#10;y7NQHbT0tWfUsaojRd9nNUjuUB1ve58l/Yw1yLOwd1ablcKuWSfowTcq8MezmNqWmYLMgbe72IC3&#10;5VJglJ1nQeZHINuxjJGRTkCZj0X7hpDfOtSMSVeM3yIULEWKlDaSBggXjtK0vA9aIABdNYboy6tZ&#10;5Flo1i8HyAUEmg0B+nkov7fKsOk2m+yQp2YIUIbM9RIKk0hhSpWGS43ZI69pNquaRXZhZo8LNdh0&#10;LQ5T88GRDUl2ko5FL6noaIGaZIWSV40mZtNgTqMdXFtRQ0rrKf3cI/yADXa2zNmlJwSzZr6/phAO&#10;QjQ8AvIbTu8QrEIkUqe0R3GqmI4pQKAcBLTs8zJx14L4l148pXiaRdxsXpdh3JjuS9aBUWbNKBm/&#10;9EQWdKnPJT9aj3EJfSr8YqnF8jgsR0KMyUNAhlCSaYoeKrSqQa+yCknQAQJAAAgAgSZDoFcpJkg1&#10;obfoKcgUCzJur6JygSXSfW11i6qCmlFDEKGCPESkM6W8vyge2SBtaStWdAkNy1KpxfQcNhn4tRBH&#10;M3rpf/fRL7i9ZOKCXlWLncMaQAAIAAEg0HgIUO1kavKhyIJWIt3XicN5YyURXiOZ/tW8UqLOMXn6&#10;yE4iSwqWaCXWKsFh48HdJBxDr2qSjYQYQAAIAAEg4GwEQmxfPoMUBd8XZUtZtiTTWKI1AwLQq5ph&#10;FyEDEAACQAAI1BQB03RflXKwQ48W9vCK16Wz1VuyVqW8YXy1CECvqhY5zAMCQAAIAIGWRcA03Vel&#10;aJwS2by13GBpiqJ2MY8uNF4StGStSnnD+GoRQP6qapHDPCDgGAScnr/KMUA5nRHkr3L6DoE/OxEo&#10;mb/KzoWtoY38VdbgCCpAAAgAASAABIAAENAQgB8QhwEIAAEgAASAABAAAtYgAL3KGhxBBQgAASAA&#10;BIAAEAAC0KtwBoAAEAACQAAIAAEgYA0C0KuswRFUgAAQAAJAAAgAASAAvQpnAAgAASAABIAAEAAC&#10;1iAAvcoaHEEFCAABIAAEgAAQAAJ5+avGxsaACBAAAkAACAABIAAEgEAVCGSz2f/t/qcX/++9/0cv&#10;mn/79u0qqGAKEAACQAAIAAEgAASAwOnTpwvyrXcCFCBQBQJtbedpVjZ7o4q5TpjSHPyvZ9edAKZN&#10;PBxpO0KUW0HG+S8zNmFoN9ng0Q5aAvzbjXMx+s2Bf9boN0vdabueil0O9D9jJvrTB+Grcz0Xxobc&#10;2tWn8ehVv/tC9pVcF2Oik51LBQ64GEs/iLrnWFGa+nVM6JvvQJvgnOxViK+q10cA6wIBIAAEgAAQ&#10;AALVIECKEekx9Arfe6zMJ/VrLBp/KvSnVcZuXW+LPqCCi+rVe/7V47GfcaWKmutAIDumKmp8IidF&#10;r5mUMtyEPl3RjQw/eFqMb+hV1ewo5gABIAAEgAAQAAK1QmDVf1WqPnc2hX7jnludvjBGxq1BdiuS&#10;x8Qz/YHLseOMnbmQFaYp2dL/UDWmAo7JHHX9VujcZSKVvXBm+LpQrUzpi5Fy0ezlc2zuqqaEFZCE&#10;XlWrU4F1gAAQAAJAAAgAgWoQOB67LBSasVe8ipJ0pld4+bwvnwtVQ1DVt3a+irAzgweEi9H94jRj&#10;w9+mhBJWSD/NRzJSvLh6d3WO3if/YW6ygl61hw3BVCAABIAAEAACQMDxCLieJS1s9eGTPTKqqXdc&#10;yZuU2pihQa/aI8qYDgSAABAAAkAACNQOAaEk3VoRnr3Ne9x0tHtzv0zOweE7SsSVCJ+iYCzm6nwp&#10;xG7NymCp1LfDjE2/6DalL0au+u+JVZVYLvNloVftvh0YAQQaCYH0WqTtyJGZLfGVs3CkLbKWC92s&#10;UA4iFV7LcCJHtNcCj24wtF0XIlKWsCRXbgUZy9mrzKcfHO34VGw12/pD8OjbiUw50zAGCDQcAlp8&#10;1RgPGHe/kjp3XLrkZtkZgx/wmS6ud+XHrTMRd8Xm3CI+Pfcw4DMHJi+cicxd5d49ET7Fnys0pS9G&#10;crLKyCLPJzKGPAsNd7ycyHBz5Clo9DwRSg4C0jncF+fZ6M3sgIfUHd/WVCp0TIverOj40PSVQ+u9&#10;d/dEhK+YWQv3Xey5uT7kqWh9/eC8PAtNLWMFeQpIr/L/8oU/Zk4TrqRXvX7/7dh7vo6qMd7rxOZ4&#10;zr8C/PcKmMXzmwN/kzwLFuNkFznkWbALWdAFAk5AIBjaultgWNKZnSJxMmuQrnPkCJmjhK1jgVuk&#10;FoThI9ef2d4Kdu8zipOJR0jL4YYrYTfi1HT2KnlVvoRxSyhVPODzLF9OGyn4WZhRjWEKJ0ybHplZ&#10;IOLm5jHBUyvIWOVZ4rarDvnSWbPU9zor1/dfvl04kh+H3PQPvnxUJQ+YBgRaFQH4AVt15yF3UyPg&#10;CZzYWpH+IdFIAfKNjybWyaa1nppi/r6FzY6DgSCLLN8nL2E6vcWCpKak+fv7yxEWDBzsYJn7UXbi&#10;cIeYP3/RLVUlrnt19A9Ohdj4ytbW4sX50NRgvxyjLDTrnw/Glmihm9NsfJb0to5jk0s0nk3fXJ88&#10;phvKx4+zQ5ylxCiLXLxNStjmQp9/XvI5wMbnS+5RK8hYziGdfl2oUK+/pQwmten1t37xuwdkd5n/&#10;4/t0VVGtjLQyn95687ocefW3bPrWp9/TGDF9+I8ZPj32EXvzQNHp5TCHMUCg9RCAXtV6ew6JWwGB&#10;rmMDbGFtW73VbiyTjjLuE7oR9xKyre1MR//AKJvfSbEMXZ0eGOiZX97IsNTOPAsKdeq7nYjHpTgQ&#10;g1MpoZORb5GT7Dg2MhUcPnt2ODg1kq8quQ6eCLF5fx8tdLd33ahIFWA/2ivouTuD4gJZyBgbPUQP&#10;UjPmeW1KdhZtrSBjGWdV0YH++L4c+/3/xD9m7586ul+AeIzH4f7lnjmZjkOHg+zjNw+QWvbVTzLz&#10;l04/p0xniq7m/+XHjP3t7zBZlbENGAIEVASgV+EsAIHmRMDT61mO6kxWTNONuIYU4kYmzyEyKa1s&#10;ffdwnvx9+7qD8w+/21oZZ9MDPB5r8+749KGi8VBc/aLG1bL8RtYpon9zVFHjpG/RrtYKMtqFHae7&#10;33eJ7FKrXPfiRq8/fKssduHtmLBXidevpYqGBgSAQHkIQK8qDyeMAgINh4D3kCeieNI6Dp8Iki9v&#10;sfAhQU/vKEvevZvkBio+JrmwMMykDalYcJWAYWvBN07OPu7p8+VrTkrE1b4B6d1jwrdYduvooqXH&#10;ZWQYdzLuOrEVZNwVhPwBz/1z/y/YW7dlXNTWGs9z+JOX2b4f/UK1PAmDlmgi0OqDL12nhceQsfuZ&#10;DBPTr7/3mTBx4RnDCsHHcCBACDhYr0onw23nZ2Ts7eYXbW0fxot9QZe+WsU+c4Lq0tp0PT/l06RZ&#10;M8IZo2MyHf+Q6HOJ4iXlKn8VjAQCJghwc5TSXMdCpOVQ5Dj5AXmglfqEoPfQaGR8XPr7XC7Sw+hB&#10;QumGIyOWp6tDna/FV/Eo9a2Zs+NsdKC/Q7jqxs/KBAqyuY4NxoLSD0gLBWOD4lHEDlePGrdeeqe8&#10;A0uxoPRX3u3ezQ/ISbWCjBUe7o7Tv/7j+9K7R0FX5CXkTwt2nD71W8Xld2vnIOlYvHWcPvO7C9rI&#10;X/wuzJ8lFNPZu8fV6fV8wLBCyTEcCDgCAQfnWSCNxH2tJ3FjiL7lSSnx7cRSv+qv7nHxSqHmy81N&#10;y6W1puenXIJP4uGwv+dKdqhLN8O0s1yKzhxnRZ6F7Zm2d8gfobTQpdRkj6tW+24F/5JxIcV0wY4X&#10;2TQ6UYvPT+adjSq3V/Kv5FmokobzpuUnicjLs+A8ZqvkyEzGFn3OX+SMUAxphOZvV+dfe7kaVPW5&#10;Jyqcv6c8BY3Of4VY2TFc4p+XZ4FK8omKMUo7fi6lK/nHO2nA52wkr1Otu8wvU3p0Q5apgimU4fP6&#10;LW0FJX+V9nch/dTM2PXcfSqfn4bNsyAtSTP8X/4KJ7kNy8QUdD4884Vi7tIbnwptYIJI2/lwvGhy&#10;e9W2dD68qAveFDTz5powJvQn/nj5O5xPhUnTTrGHRpr8Jq0I0tb2BX+qXTF08aUVS54dp7t+NEOx&#10;SUoilU1dCkWuTRTflPoxaOHKT+IT18pKE2zhms4nJRN+ylfO3OV8vivhsBVkrAQP/dhcDP67xxvx&#10;OcRG57/afbN3nlLqmHJyrs4tFgR0PnkccT+rs7cIpYqdS/FKgmOpc8x/lSdVz2uFU6T6JYsPiqSg&#10;+mYymClFmi+fC63OTchE7fnNwX7A4js1zDz87ps4xyLXFvVJeja/cPuXyM5EVwdZydz2pGAJi5S8&#10;izN/2FxNMSVYfG4+Y+39k5Mx/nj5lSyZXhRxTDtJYyrKTyS5f4SYzJ70ppMT/iWpeSSm2fCs0Cmb&#10;srmeJ69R5CF/6FtrmzOKIqtTpg0atmPR0CnN4qTlq9eOZbv2jJG/kj91qLxEcH3TtVaQcY+bposG&#10;0yfT0jStbxeV7FzBayI3BD3GqCbi+uCzr/e4uAXTG51/CyCwicTx7vY8ylQgOfS8rit1z796PPaz&#10;A/KG6zoQyI4V2qsKp5TktNTgZ57l96nHJkaZhtSrpnuFW829vyB7fXp7h7FzvcJ5533tUoka1+mN&#10;BDck+cSt2s3NBsltE3RMCZaYW4yxXY9YCZqhwA8Vncz1w0CIRfxh4nml94ZOV9uVfKMNSD9OMhbq&#10;poe+1bb5hS95KWVQpotq2I6SWCjNiikucY5O3cxmEfXaUWyDGSBQLwS++5ocgi/8YL9MplWYi2vr&#10;D5f/+tHvZaz9/C//m6L7tv7wmzevS1vRKfZWzpkI/uuFgKXryno13Ft35pX+vErHTze+YoHOXBep&#10;QbutXDhFjNeK5NzJz6ZsOlhd4ek/+H1Kr9WpVxpSr9oNOHE99Wg3J0tfLCXsVeI12Z+vBu+yxl7m&#10;FiO9K026GROrV/gDPlwj5J7BJmtSa+Sa7vSVvB3xnsyOsAm65JvTi1y1IltL3ITSfG5QHjCvh2/f&#10;ippXqpZ8YC0g4HgEtBynpEtRuL15Li7PG/P/zm7pUqF+//f7jL3/kkgK8uLPP1Ki8ushbKPzXw/M&#10;dl9T8QOS341q893Ra05PHq66u/I0rV2pmU7R/ICv6GOqybFgSl8pJkiBX2cuTB4wWd7BepVwBsk7&#10;kLAbdXbtFrTu6upkbG5FqBubK+oNWJi1pDlKmoWouQ77QmzJv1j4pF7BnuQRXFSiYcqcu+v26geU&#10;RVMEh4Xjzw1Jsw3b2W46R6Bi1CEB86O5eWCZOxEgPZhCrypCFoOBABBoHAS4zSm2i2LEXX7++GHK&#10;sLXbyNrL3ej81x6xClZ8pjNwPH946tvhMy/qNSHXsxQetfqwaLw0GVwKp5RioMhgJb6K4rFeKYjG&#10;Uog5WK9iXUOkPVDQd9t5ETV1Ml+RNEPDezIV65PevVl2TrkBu3oGpxX32cTDTq1zUiUuHv0r8qRh&#10;EYJlzeUMtndx3VDErZc+Pq6e3Wm6ekZifYpFh/uVXq3R05EVHHy7hqYeLknFWtOM7VrJBrpCaZ6b&#10;lWH4m1s8B6N0ZKMBASBgREDJ/jCZUJJpFebi+n7nOmMHOzqkNYu3535wkLG3vhLpPr79TPdQYV3g&#10;bXT+6wJaOYs+3Ymu5vndTIKf3C/HjrPhOw/kDTf9INo2lhe3bllwVUmG/9efFqLyVY5ctR5D3h/V&#10;T6ekPBA9ynvSReR73qkoRq7+Xyl+vddyOYK9Q6qzb+ikMoUkMRLXxNOtkiNYeq4pY7SIXJri1nNM&#10;CneetMfoODfjp4tMU3p3mMZM5Y7LWm+dteuJaLk5H2nYDzvJj2YaDGftinuiJn4M5B4XFUqzphCr&#10;+TvK1rn3xIrpZFllWX2pBY+tX0dPkR6C06e5snexYtTtFFxXebo+whWsKnJ+BhcbMr3nc0f/bVjm&#10;JjXLxSU8fW9dPtrxm52D9CuFl9nxvPH7312QPrjb7P06+gHlJjib/3ufagdj7ydVyxyrTyFLZ08e&#10;PIuaEl9Ffrfj50Z0frfU49WeZwvccM/0By7H2Jyb4rHGxtxzrCDPgtkU4lKLrxoL657vKzJ4F6k+&#10;++wzB+ev2uOWVJNuao9Ltu506/I/1QfD5uC/7PxVpF6c3Yot8aftSN1xX2TyvY0tsxbuu9hzc32o&#10;aF2cXRe3In+VnYLnZ6LaVRzTAVJGa/JXKemU3r/65Rsv0j3v9ftvx2zP8Lmn/E/VQWbprNbgn/Sq&#10;49NVpwcrANzkaD1KXDvw3o+rST9mkr/K0v21m1jD5q8qHxjNmlX+FIwEAq2GAOVYpxv5w+94aZq2&#10;I5GZBZE+SpSm4QYYxaa1oJQ94D0LM2q/Zn/SjaRs7AJCPbVIhJQq/vzt2SPhhYXwkSOKhUxYj+pl&#10;xMoJzrZmCkx3hVDkBpQS2YlH5xfB+9I7lmvcrqAkKWjEBFFORLk5eDI7GLl8Fqr9yZjhQpFesVcJ&#10;pYrqT1G+/mt/+PRah5oIw1IjmeMBd3J8lePBA4NAoNERSKfptktFl6Uc88nOQZ47asBDdixRAZCn&#10;kkqMUmEZRbWi6n3skOwkPYl3ipGjCZFxKjXF/H3aSJVaKDS5NMUTud1cnxw4FQiyyPJ9Cn8QS8ta&#10;hHVomuCbC2eTU0tSosjF2+pDtjkoaMCwKFmdmgoOn+WKY3GR6yBIySVf+Gn/3/6i88iYpi1wGtPg&#10;p/YIFMtn8a6owE3PB7x7/AOqOGnMcFHIKlXyfvB2UKTLv/TGv/z0ApuPf00/tTI7f5N1KlujQa9q&#10;jX2GlEAgHwGlhJ/74vz0Tc0JGAwc7BDDMhvLVCiQKgDyP6iGIKlTK4rdQ9GEvKdIVaJOMZKqLwuT&#10;D1EjU9U2fY/yplHTr9zRPzDK5ndSYonQ1Kndn0axeOcKBfcOrI+wWZHeXb+SxvzWCvXL+ok8Zylh&#10;VUJki3ndO7kfnD7F/jPxd4WQedqCva8CCg2OgOnB+PYvb8nnA3iU25eZXx/dT3FsBRkuSsst48zS&#10;34knDIIf/UudfkPVfnOgV9Uec6wIBOqPgGKLIjvNHmKeVDGEOafcJOm8UvL4ytr96Lyp4mU3NAWC&#10;Z+KRI+7lE9IcVcHaFYlcAV3Lh774k4Mbf6b0TmhAYK8IVJ7h4uWXfsum//Lp13++/oufHtIlet4r&#10;Jw6fD73K4RsE9oBAHRDoOHwiyMYXZLDU5l2y2GgOO8Vwlb6/HOGdYuT8xUVhzSrvmThPL/kQL16M&#10;BE8cpt/CdW7fPSQTGzdHSSuUsXFu2VaaP7ct4q7imSpErqeQnmMvzFNiAt6e++d+epLuNjl0uDRr&#10;PEUtuWbEk4OItarnHtV7bdOD8eJP3mfsfoZ/B/DoKPIDGjNc7Mo4J/LuL9+bv3D4n3NP6O86q9EH&#10;QK9q9B0E/0DABgTI55UYVVxmInxqQHXYjbK7istv+ibvFCN5TLpwpY0mQsdM8vd2uHgiN4pbX+Pf&#10;0sKxyEInDu6W6dcGwQpJel4jM9X42bYjfQ89XIFSnZi5cd6Bm9PzF93k6Dw7HpoaJN9oWSLXgPcy&#10;l+A2A6WZpS0okwqGNRUCFFeuPr7AA6dMD4bnjau/vf6en55yOD4d/OjM0f0mGS5MQNnf8WMZty5K&#10;N3qOUS4MFuz/UUdT4VdamObNs9BCm1h/Ua3MUyASZFAdG57ii8oV+3ZiqSJZW62Tuzn4LzvPQrXA&#10;8VQCeTpWtYR0+Q7KJmFFnoWyF6vTQCvzLNRDhCrzFMiUEPLJ/1qlhDCFp0r+OS31OTgdXSrFw2OS&#10;atj2wL99XPK0Dn8rD4pSeRaePgh/zkYCSkFlye7mnTHfLf6GEqAX1pMpGJ+6w8sL6lrhFDP6jDpF&#10;0qxU/roKGcOUFsizYN85AeUaIDC81djVDxudf9u2mMczkeFHC4q3bSEQbjAE3l37tsE41rNLz8Hx&#10;qs+8FDQTz9DJQO/Wbjwei2xd7P1Te4fiyeOI+9k8A3fqju8Wr+uXOnc8Mvd5/Gk+1gXj3a9kqewM&#10;f12mhOwsP78on2mkT48s73wVOX48tPrVRgFxuZTZFHkFfsDWPvhOlT4U2pF1HnONbFdqEvMZx+tc&#10;jc6/+bmgR+eyOYdgdWenoz8kItwHWubZoOpwarlZxlRbhamSZBzYopp/69qniUUlERf3ZMmmS8KU&#10;66wblmTEMiRwEhzmpNDykjuLc2sge+7oe1zXpMy0e6ZXov6M60AgOxboz8+7Xmx8+sHn/tXjsZ/l&#10;2b2IO7PxqcW51dBLrwSOr0Z3TBSrEixBr9rzhoOADQj0BHxJUXJbaeQc5CURJ3lRoMQ5KgHpcNWq&#10;0fm3YUtBEgiUQqAw1VaRVEnT7BjdqqlqDZv/5UbnA/n+4zf/i9u6RBImXvmY7uWxj9ibB+odjL//&#10;R0USOEkpuHHr3eOcScdx7rSz+nTjKxbozFed3C9Oy/ozd1IGds3G06DUHTepSud+VqCEMWY2noou&#10;s+OBTvfhl8geds/wW77IEoIV6FVOO0DgRyDQ1TPIluOqZiXKLZ8b7G/nl7we/hyTXutyIGaNzr8D&#10;IQVLzY1AfqqtYqmSZG5JUWiZvfADzdHGH1uTZZhllcAgBWzJ0oF1bcUSOCkZMj3/Sik0p/9yz4Gc&#10;1xU24+JPHq66uwoqATL30NhY4gxjt64XFFcmF53Z+NQMhVgZPYB8NZPxm9/S4JcOP8NcnS+F2K2V&#10;QuXNdAmFc+hVDjs/YEdFwNvbGY3uNC4ejc5/4yIPzhsUAX2qrTJSJV1wKWUC9OIqsU3C/eSECKfy&#10;Ezg5jXMnHSIyHZ150TSFsPcVCpm6QIarPFed2fjNO9fJ/mT0AHI5TcanVijMfVXUb6bQdfol/22+&#10;YlWcJdirnHR0wEsBAl5PT2RJ9rkO+0Jsbjb+hP+xuUUP7k73djFyDrY52CHY6PzjQAKBGiOgS7VV&#10;RaokkYTp+nufibo9Srm6GgtgspxpAieyUfGhmbsb8zyFmDM5rz92KgemkUz0MGDb2B3unnv6j2Q+&#10;rybjeZA7PTZo9ADymcbx6Qd3uBJ2WYa6S6vYt3pXYIngKiKYl2dhbGzMOVCCk4ZDgIKfLOBZ5Fno&#10;SdwY8rLNmfO+4T4lzwLPuTAn6U+Lq1yvUkfucV3L8yzUhX+78ixQOTxR7oZnZuepFramUqZJqva4&#10;CbtMtzfPgpNkJEOLjVCKpAYv/DFz2oYHB6p8zl/HEsWqX+Y16d7zMZF8gYD47fvD777FH9T/57s5&#10;znXpGMiy9Zs3GZ/SIdSp16n6Cm8UaFWpjFXyr98tkzwRPNEA5X/6/aXTPOG44HD4t+9Pvyv4lNkl&#10;1P6qOZcTLeDfxpO3O+lieRZIhVp5cWzIXUAhNTNGJijR8lMhGMY/jUev+lfzp+ummI9nuvQKIk2D&#10;PjWDKUtangV6M6atBr1q953HiOIIWKNX1QNhK/Wq+vFvr17FRm/SQ3zNrVc5Q0Yb9SqZKaoqnaOc&#10;c90c93Wr8c9P4CT1qsp1vtbBn+xD5QjrwDFSr7p9+3aT5AVtjvsi9JJ6fVSa4/zYqlexUNAzGBpg&#10;OnuVSBMqt0yfkN2mTayBvcohMlp9X1c3RFWq6G/c101PqeV6obClURGh969quQagVxX/giiVF9Sm&#10;rxVLySIvqKVwghgQaHYEPIETWyuiCKBs5DjzjSs1jBOj474jC45PKrbrFjW/jOR14okr0WqEgEkC&#10;J88bpDdX6qCsEbtYxiIE8DygRUCCDBBobgS6jpGxak3NfCGqFI8OULE8aqLen1KPuaFBaG4ZqQac&#10;DOVBAwJAwE4EytSrtmfUVNc853U4yYu7290oKnlGlxnS+uXsFIonB/8wbi1M4vG3ouCbPhzn8Cfm&#10;rN9TULQRAU+vZzmqM1nZuFTdSLeCjHUDFwsDgdZAoEy9ioOhZLtOXQpFrk3IJ95tbE/iE9coaYTd&#10;rbZC7Ukanhsz1BeKJDasVdf2xBQmtxIC3kOeyLwUuOPwiSAbX4hn+B+bdynMarTXw52DbQ3uEGwF&#10;GVvpzEJWIFB7BCrQqxTmXM/3MBZ5+D1j3N4TnvmCG1HavuDBFcYKbqJnZkat7KbZn3Qjw4qKpqf2&#10;YTgc9vNUXO+0hb+YCWtGGmFhssOIlROKP9uv1KFTzHKFYuYGlBLH8q3cXvQvhQInAqGl6EZOqU3H&#10;P5TchhdzmYXNOkttlroFTJvId00NlzHttFw8EGwEBDyHKNW9bK5jocTovL+Pwskper0Gceu1wqcV&#10;ZKwVllgHCLQkApXrVenHlIMr1M0zcVCLJPePUMm27Elv8Qpuw8wjy7qRnsTv1mIkpSDinalLzB/W&#10;buEqtV9NTk7GQpSn6Ep28uRrgT4mjTRiaZ4Q0vKmCbX5hS95KSW5jVxbVHWLnJg0gGdU4pyHht/h&#10;GklxcaxkkyfD7Asc7joc6Iv4NxS+Nr9w+5ckkoOM54QVxgOzTrPNKtyCdHKCVDdRgy8xzYZnhbfX&#10;tNNKwUDL8QiQCqWWW/YMUclkNXmVKMMsXwMyF7JupOOlymewFWSUEiNuusGOJti1AoGnD8KUOV17&#10;mZQUtGIVlUYFelXEH+amEfe1yPSVSVmpjRSswA9d4k2JCm6KJuQ9TKoSlXUTIxmVzlWoMZbcVgww&#10;GjW9iK7+E9Ns6WFKLBG69JppNvtqMSkUynsyO8ImSEw1BWWBmJsrlJqys4tkdvVMZm8QDiXEqZYp&#10;k3l83ZDvsEvJPL4iFKv0NpV5OdcrAPG+dokU0WKdZptl2ALXDwMhJgFZ6b2RnezhO2vaaaFgIAUE&#10;gAAQAAJAwH4Epi+I/OkXzlBJwRljsWbrGKhAr1JCkciWM7R3i5Ew+XBDF39pWloRubp6yXyyktyI&#10;kiNMUeOsQqBAKO7zcicC0hxVwRoViVMBXXXo9gqllY1cc0u91pqqw0ae2/snaTuu8KrGXOsVvl1m&#10;2lmFCJgCBIAAEAACQKDeCLQ/Tzf35D+e2sdHBXpVaSbMK7iJOWSj4v+lv4lGuBdPjFzyL4rO8p6b&#10;8/aSD/GaP0KOMMVOZhMiqYdUkI6bo6QVytg4J2xnm3vIRMRS/EkV4lTKfDq+TE5ATRMlJx0b3iKl&#10;x9XVydictF1tLiph/qadBSua8yweHgzHnxuSblAppmlnpQJgPBAAAkAACAABJyDw5DHd3HuefcY+&#10;XizTq7hfLHFOcauJ8ClewU20abalORB5pxjJY9KFu2068at+6UrMa+1dFB7P49ZFlI/Xw+NlhSPM&#10;1ia8aXO+tvPuh520ouagzC3qPZmYXvK7yZzzznDo0gj5Q8sSZy9cPyFDnV52oduJIsTek6lYn/So&#10;zrJzioHNtLNQsTLbAlfPSIyCt4S31zcXir3K98W0cy/SYC4QAAJAAAgAgZojMHxdhFiJSn+GaoNW&#10;cmNzHRtRK1evY1XLOxmH3knGJot5DJujDgnq2FR7PPY6rznOj111bPaKrjXz7a1jYw2Pe6UiZbSr&#10;js1eudt9vuV1YHZf0tIR4N9SOCsmZmMdG4pbvzrXc2FsqJ2/YecuTx6w3l7VSHVsxHP+7wyzc4Nq&#10;sHzF24UJQAAIAAEgAASAQIsj8MyBkXPHI3Ofx20Mr2LW+QFNd4ser8vmHILVbair/1civP2kpQ8C&#10;VscLZgEBIAAEgAAQAAKNioDrwCvTbNV/z8YHAvP8gGNjY40KFfgGAkAACAABIAAEgEBdEchms//b&#10;/U8v/t97/49exMnt27fryg8WBwJAAAgAASAABIBAoyJw+vRpm+PWa4VMc8QdI269VuelcJ3mOD+I&#10;W6/X+bFqXcStW4VkdXQQt14dblbNsjFu3SoWS9JppLj1mgCCRYAAEAACQAAIAAEgsFcEbI5b3yt7&#10;mA8EgAAQAAJAAAgAgYZBoMZ61ZP4jMjzWUbbnBEFBOVLZgelrOL6zrbzomDzk3j4wzLoWTWEMmnJ&#10;Ai8mrSKe42UCoa5D+Sa0AtWyz9hjlZCFUFeJfymsLGS1GCnajgLEKlm0BPMVHONKVlRO+B54rnQ1&#10;jC8Hgcxa+Ah56CLxTDmjm2zMt4sdn27VR6bvv3y7XktbLnBxWR4lFj/93tL1vq2e2r1Pj/5BTH+U&#10;uPZ2gp9369mrnruSM9MPoqLk39N4NCpyKDyN33lQ4T3WfAGVcgWM11av2tzws+fLS5m+vZK8lFIL&#10;CCZ6ri0KFWo7mVfVTqR0//5hhMq51KqlHydD+93mq1XGMy/eXEGjrOusO29hY08F5HYbWpksRc5j&#10;Cax2W9+C61RUUSlKXQ2xEhtdwTGudOW98VzpahhfDgLp+8tsaim7HurvKGd4c42599W777/kqYtM&#10;j77+M3Ptq8vSli9aXJat/3qPdT5n6YLVU8vs/C34IzF9v+/Sez467zawZ6msGrGnG1+xbl7l7pn+&#10;QKCfUn6m7vnZs5XdY8050yhXwHieXsXtH3FeJK6t7UNpTaGecDxJhfDaZqicH6+IJwxIisHGON50&#10;jEIh/GHYN0elafifqv1D0H9iwi/d1XpyGpi7u09w802UGUrZiPufqcQl2TMVkExfioVM5apQZJZ6&#10;FNExlrduhTybKWfacgp7sjwfYR6Of0PqI1fFDD2l90i3I5rxRluluDmnQlkkDgWHR4eVQS5KxD+z&#10;rZj3+NEya8YxJLtycriRkh9RPiYpdy0c31a2TxLkB4OtyA1Vz1ux82myfG6j888A8aAcY7NzW0Oe&#10;1U9lBZ/2gqGZeGQhvhZpI2NMZE183qknEl9boJ4ZslFs8Tf8tSANFsbxbHOBRm7NiGF8CsG+Fgmv&#10;ZcTwtbAgy8esqSafLflGGVw973uZqdifNBNUKalJHPfF+cjFPpLOKKwBor2wlTc38+kH16QZQ7Mc&#10;kC2hgwJ76aVacbQeaWMwa1t/CC7eI5sTn7h4T2yLgTIf82niGh/zwZf35Bt1MN1o2VeyR+GHSBSu&#10;S8aYD778lNgzcqBdEgSNDGs90joi2BMyfvDl3fT8wQ4TknQwDULlKKt0SghlwkZZ+2a9LCTs62+x&#10;d49z9FR4xSqPuH3rSwmFKlHZbAvFyAg1HSTl/BB9IbAB/O++/vjHQskTCPO9KMKeCV5WbMpu25Ca&#10;oSo0/HVHcRlRFnXRE36w83DV3cXVqTttd1KM+q/fYreuhx+YZv8km5akQxPlgDIoG8cUZzdPr6I6&#10;dMNRNsLL7nbKushUhzjif9RLPUOMKsmwBOXnpKvMx29dvG5d/ni62y13p/RjdBQmfzU4za1Nk/0/&#10;7GaPRE6u7UV/p2kWdSp7zLpVtTudnPB39pJpim51kWtuzTkobp98ZOCHZgIa2SM3oiaCUcDn4uFw&#10;NDApcpBe6fFvbHIPY6E46e2dkMZY/qqV8mxUpQ3sPYlPXOsRmA8+vDbM7WTGHv0ekQgGhuPLyq6l&#10;LiV9XCGmKs4FPUb0KpVFUig4PBpWRtjpEmnYK70c6mlRQ9qEB8MYudcCN26k5OWx+ZgEG+GFoiP+&#10;Zf4mdSkkCPLK2ZGdburJ3tDsncXOp+nqYqN5AaW8Y+/qUY+xSQlwo1z28Sw+lV27fROVuJ65H50f&#10;j7LB7Pp6wnNxkWtF3z2cn/fvHKKeIbbQdpYl1ukZw/UEO8t1JpPxme0tNnz2bi8Nuzk6fJcP2lhm&#10;gYMdfNnvdiIel4uJMbQ1RGd03r/A36SmgmJwPRopVX3LgSUuV/amx3+b2NBJvW8tvNCZ0kntOjYw&#10;zUYJhyGPQVjSOwsgskyg7/8nzn56SHwDpqV68f2X/8n+mKESN/Oxj/72OilSdJv8T1dM9PyRXZY6&#10;k6F9//f7dNv+6ic0bHX43TVSv0wo8zFx9u9E5/2P3/xP/ib20S/UwR/P33dRz5eZqz/+5X/zPTNZ&#10;9/ud6x+/+fVLX2ZMGFAvzb/GPj16XBFBZfjbRa3n4HufkQiPEv/xyxeEmKd2fjmt2E4KqRqFMtBh&#10;YoypUGXhZg6m5bJ0nD712wtvxzK/PnrIxb4WavS9/37z4Kmj7Os/X5/+MzvDN1dFpoztVtkmhakA&#10;apL6wMZPH/DT8uXqC2/+F50EU9B+0cm/Xwk9/qYoeyaGDEs2peTnh5ShO92Xx7JjY9kLzEfKE3n6&#10;Puelaahn8PHc8PHnyVSR/kcq9Hw7e+bA4JnjsctjZsVqiM7V6EuXOZ2xCz1z9za5wnSdCTrFKRtX&#10;L8Vsnl71MHIuMdnDcXXvDyUfpxW/m0h0vrk1PH1FKaWsXKV7W/548o9EZE1iXriXFVDg1ITFhVFN&#10;5Z3tNL/BJ2OHTbOoC31OFACmlzsRSHEeNleoGLDUe8RL3FRoZE+XyR1O3HoLxGHeoStMVCnmdYX5&#10;XVM6FoWA3Bgm6ijz1jVE6d3NxCFnXOCw6XJSv9kTz4XsEQM9Cua81jLZyYw9eXtkxJ+5ujqpMDM3&#10;v1F9aJGz3thjPCDVyVJweDSsjLDTJdKw+XEq6m7jXs78MbxHAZ+fRo+Xa/Y0htft5jqcLBRNyrdw&#10;1JIIWklvsnfyEtrFz6cBAXUtk2OvHWMjbDXlec/lB0jvGb05eayDf947g8l0hmXSyeBUaoC7fTbv&#10;jk/fHJBrKFdNxt+PsqnUOh+WTm+FOvdx3YudOMxJCgqHPKJnKhU6JhSsYGyQ3rDUzjwfXI8mnHqD&#10;ikfPM5AlYfVS374Ymb/oFhY13zhTMenktmUpiE5YE4iskeh7xt1Gh/9Z3L221qZ/e+xFxp77wcHp&#10;18mK84judr/+8o0XyUEzf/09v7BAkFHhrztmMTqcDt22T9OOKi4eI2U5hjt9+N30d2Hu/SG7hdBp&#10;SGEa/qPwBxEDnRf+9vdH3DFUuO6jzF9JOXiDmDQ03SUuyCrnhNq+H/1CMPzia6vsdUUEfiMn4j9W&#10;xrz4k/eZtJ0UNqNQBjoCQHOhysLNdB9tkSXzV2mT29/x4/uZDNee//a7f32RK9PvX710mosvsaqI&#10;bSPUmbsb7KMzR6U+9PJpOj9G8HWnjvb9hR/QYBLZlD27NqXU54f8equr/qtK4WSW+keaetwXZPlk&#10;74tnmJt7/VKPV3ueJbPV0+2UMF8Z29OdKDs3ohQHdA+NveJNfTt8RqHD2p8PmVI2rl7ys56nVyX5&#10;vUo0xQny/UPV75Znp5FX6Y6YP57xe5tO7+EqWo6CUFyUyCR3N3uYKmqsIiMBRcYkNP0py2+cUgcy&#10;6DS8Mz/qSBXXwJ6LfDRtW/xXfvZGKtYntDEdewYHn7hVG8SRzjiTZgHPBezpMZfvjT16EcwYphPH&#10;SwkNPiSFT/UtGnsKxalSlsLDI7EyhV2FUWfOKWBCsUhRrzpG16NYDbWenMrFQeA2rbyDIZVv8w01&#10;epY5Izl7WM48qRz73DE2nIL68lzyg268SJoQ13vk531nvsfVQRYmduKgON5cB+pWNR951XS8sEjx&#10;8YqZSrFR6ShoPTmVixNXbFoV8rz34YqkekL5UsekKUu8uNKp8a8TTQjLjBDtnT1B4TnVRsUPorQc&#10;UPO8Iaw4B6RjSOhA0vwgXvIeXNgUWxenoxjAdD0KZa0np3Jx4txaxjUJLcJJ3mvN1k2nWf+POkyF&#10;z13KCUIDpb+JPEdH18jKRfz//ncXFOJSWL3guwploKMZ+Ugz0DRUKRQrC7daycLVHRnPRGorS38n&#10;jVX7uRIslGneBFYVsW0Ctebg0yQrCZqy78XYK+ekVbUpJT5A3BB1ThqZxCtwgEnTlGiKmYqrU8d5&#10;lBVXnrj5yqQ9eRwRGpjW1LmiQ1w1UjauXjpyK0+vinALE7XtGd9O7LUubqNSY4nIyBGJfqNenZvu&#10;7eK6V/74vDHyLq6jQONVJw43mSRnixqrzG0YpJaZ6DQ6xagAQgN74rYqzGPcsShiwPXsKUY4ToXi&#10;fsjAYyJOiVhm00sV8lzAHmfgofgVyhnmmoGxp+geKfjzMCYi4B0iVZJFN8hmY+gxHr1qZck7PCoR&#10;c9gVjZz7as3NjYpFip90ZYzWI7aPa9i5MQYFiyO/9FAWgNr8wpe89JqXn7rcGTaeTz0OKvOmx147&#10;xoXI1ZfnEt9JppdIw+D2GGpbC76tqdc83MLEtSveOro889H76tXx0V4P172M4xXNjLsIPV0dqo2K&#10;R1nN+oXhSrFaEUkTBatSli0Yr9jehNgz4hG/YlLLmDPFDqeZ32ieIqwJRBbwJ0ioNioKcLn1pjBc&#10;yXgXbmMgFYRt/M8jMl99/Oe70nP0aS4EJ58DjQ5XL4QFwoSyYg8z0UXotjp/Pf2dZOkPl//60b94&#10;uNmscF2iaW5YEoKol/Imvv7W8E9eFioa2WZ4TBWJSQocH7MjA/2oR5pMDM0glJFOTsychqooWGXh&#10;ZrqPdsjy3deqt5fL/rdb0lgldCnFAHnv09fvv/3zlyti2wi1ZiAk2hRsx+O3DOCrFk0Cn7Q9oSgX&#10;Y8/GTSn6EXI96458JQ8Hue34E3+857EIcn36YGJOmKm4OvXSYTJTPXnMXlI19AKS0iIlOjfv8Piq&#10;PMrXb02/6DZSNq5e+rOep1dNB9gEd71RQInqW9FiibwnKUhFxDbxcBPy4JBXrmA8mUZ0YwwUGCM3&#10;mRIP7t7PIuaRVcSuuQ2D9CTNPKbJpFeM8gU1sufqP9Ej/XTuBAvx0XlGOIqbUQQ8P9s9OUkOQYM4&#10;JYLWLeG5gD3mPRxLvsMZnnjUExKPthl68kQwMqyNbzvvjvq4l9PYYzggVcuiPzwaViVh575aLpeR&#10;h1wcmzrG65kelmjQ9vHHF3KyGxUsUuJjV7pnpc+XKQ7K3c5njgvNeGk49jQmd4zz2dbtRT14Lv1B&#10;N96eVsZHA2yWh6VTkJDqp9NsVN6Bmz0X+5Sr3Pm1VWo8dxEe4ufz0OjwWe5Em1hmIW76ytm9TBSs&#10;Cjm2ZDjFSylyHVnoXqJH/PIsc3lSc0xIm5ThYrphmrCFEFnCICfiOTb87nHu4PuPOAuKO5znX9/+&#10;q+g52vGbP/dzh47nDQp4+g3voUgaxVVXwIDObsH9SvyxPgPl3JicvqJasOi2+rtV1y3pp2OKW8qw&#10;bp51JJ+DvEt5E7lr8rmj//bCm2R+6wj6SUwxUxPzP75+IWj+HKJRKCOdUkKVgZvpPtohCy308ZsH&#10;lCjyfT9i88JYRarPX94a/im7pd/citg2QM0jpZTT0nG788Gvj+43AV+zaemMW6bsGfGxalNKfYLc&#10;ryTcc24ebE6xUOKJP/fLsdR1Hn7++eOe42d6yVCis0VF5q6aB61T6JVCZ2z2+cs8ACuP8hh3LBop&#10;G1cv+WnPq2Pz0wudwuNWTqOY7k/YiPTQVdzoEbYJ9irXXSxqhjoke2LPIqYqINMcdVRQh6eCLbd0&#10;qDw/ldSxofDtWTYiVIeyWqXjyyJa0SBZ46USGSsi74jBqGNT322oYx0begDwFguTxiOeDJhk/26u&#10;K5fGxz7+dezZuEXNWcemkoxKuVCSCmHmT60rthP+wJ0u+aeSUMDs8fUK19DiYyqet/sE+3jefW2r&#10;RzhBFifwUCmujchzgYy5aKHyhK90fHlUMcoaBHKP0EublshTIJ+lr1njPFi6mBOEskqg0rLwfAeK&#10;GZIvmIuBs2r5vdHRs9dAm5JLpiBTKuiyKuwNjzJmo+5yGSDZPwT2KvsxLrVCc+DfCracVpCR4rjr&#10;+3GoenX77CVVs1TRRPBfEVyWD24aexXpcGMaOvr3lkMGgkAACAABIAAEgAAQaG4EYK9yxP42h70E&#10;8VX1OkyVx1fVi9Pq10V8VfXY1Wom7D21Qtp8nebAn9Io1BfGqlcnMxXNzWazta0PWDW/mAgEgAAQ&#10;AAJAAAgAAccjAL3K8VsEBoEAEAACQAAIAIEGQQB6VYNsFNgEAkAACAABIAAEHI8A9CrHbxEYBAJA&#10;AAgAASAABBoEAehVDbJRYBMIAAEgAASAABBwPALQqxy/RWAQCAABIAAEgAAQaBAEoFc1yEaBTSAA&#10;BIAAEAACQMDxCECvcvwWgUEgAASAABAAAkCgQRCAXtUgGwU2gQAQAAJAAAgAAccjAL3K8VsEBoEA&#10;EAACQAAIAIEGQQB6VYNsFNgEAkAACAABIAAEHI8A9CrHbxEYBAJAAAgAASAABBoEAehVDbJRYBMI&#10;AAEgAASAABBwPAJUgHlMY1L/3vGcg0EgAASAABAAAkAACDgLgbbExqrk6E8L0StXOp3FXdnctLWd&#10;p7HZ7I2yZzhrIPiv7340B/7r2fX6wmjr6kfajhD9VpBx/suMrUjaRzx4tIOIg3/7EC5NuTnwz+ps&#10;PfVCsrp1yUwl9JAs/IDVAYhZQAAIAAEgAASAABAoRAB6Fc4EEAACQAAIAAEgAASsQQB6lTU4gkpR&#10;BNLJcNt5crSJ14fxtBi4+YXac35mU5majn+odM5si64n8bA6UelhmzMaqS/kPK2nOB2TWTXcr+2Z&#10;NoVVPbdtus4aMlPBUpl4JBLP6CZsLbQtbIm/6RJ55bSXHLY1o/Uow+RcA50KeMBQIAAEgIA1CDx9&#10;EB4bI1edeEXjT62hakoFepWN4IK0gkDoUip7g6LfsolO/0QyTZqWjyVkT+pS0ieUrXRyIuoTwyZj&#10;yXdISUrHP/H3XOFj1B7StLaTfbGUmJg96eV6yhc+JsdcYT6hvhjomMyq3caQUvXOcG45A/+146TC&#10;ldJrs/75fKXq7Lj6d0d/iOKc+Cs1FWSjA/0dpD6lk8GplOjMDni0mYV0KmQDw4EAEAACViFw/Fxq&#10;bIzit7IX3P7PH8jf+HY06FV2oAqaRRBw7w/JK6H9bvnG1TOZ/VW/i6U3EizwQxfvau+fvDHkZa7+&#10;X2WHusSg9sOBvuT2E5b+Jhrp7BKDlOY9qY4xXbGvm5YxzqrR/pC9bas3e2VaW65unFQqcGZtYtkz&#10;HVSnZdbCdw9lb44ayGwtXvQkhBaVvr8c8bj0W8MHF9CplA2MBwJAAAjYgED788qdyAbaRBJ6lT24&#10;gqopAqlHEaFLDfZcc3O3YM5Blnq41MO+UTyGqtdPpbG96O8c7G9nND20MytdiroxwoH4DksICxYp&#10;aiNsgo/5hI1wja3YLPu3iBREwZLWivBvPyeVrZCJzy4HBk91a7M6jk3qTFA5NXFtITl1SkqY2pkP&#10;kaNQuAJnpLeQPIAFdCpjA6OBABAAArYg8OQxvxPZ1qBX2QYtCGsIRKQWdb7NtxMb6SFVxzskfXme&#10;FZ12NRxlI8I5mGDcD6gpVTNty90poaCQdWrkVTkm1b2sjeGWreyN3hURqkWRWxOSzqtsQvQUmVWH&#10;/XEOJyWEJ89d9MQgd+3t0shYxQIHlXHegfWRwUHhHFzqXlgg2Mums9s6uA4EgAAQsAKB1Tm3jK+6&#10;nor97EChed2KFSQN6FXWYQlKxRDQ4quEy0/XuoZIQ4rtzMafUOf0IFe5qLm7hdePGo95J6VKN8vV&#10;rhFQxqjk5Kz09k5I8ycOnhteESHwxWfVetOcw0kRyTMby/ORi31tR/r88/P+vvzQdf2crbvDMrJK&#10;ba4O7Y+t7UzZdGq9A1gPCACBFkVAi68aC/Q/YyMG0KtsBBekzRHgDwNqHsAnG9Glnq52b6+qA5FP&#10;iXyCXe1cqXI/GtSrYjRR5/7jY3Q9cparqzMS/UZ56HBlLtT9nH4M8cNn1asZ+a8XJ8XX1WLSl2LB&#10;YGwpVMxwlU5vhTr3aXQ2FzT3H/V5ujrKpeM8BMAREAACQGAvCECv2gt6mFsVAt6TZKPyKZkXwtHA&#10;JEWpk7eOXHsyz8JsN+/ZXLwWYXPqsPNhsml5T5KLUI6ZYK/KWVqPnMV7lOCt8/So4CRFZRlnVcW1&#10;BZOcw8nehaGAqh6XZqBi3oGb7KzMvDDLBgfywsr2vhgoAAEgAAQaBgHUsXHEVjVHHRXUEarXYZLn&#10;pxVqvLSCjKgDU6/PUXPUgWn084M6NvU6/1gXCAABIAAEgAAQAAKOQwB+QMdtCRgCAkAACAABIAAE&#10;GhQBeuRwTGNd/75B5QHbQAAIAAEgAASAABCoFwKIr6oX8nnrIr6qvtvQHPi3QuxRK8jY6PEx4L9e&#10;32bNER+G+Kp6nR+sCwSAABAAAkAACAABxyGA+CrHbQkYAgJAAAgAASAABBoUAehVDbpxjcM2z5ku&#10;itjw14dxJWUnpQZVOrVyNKLMn772H9UtVieq6UA3ZzRSSmZRrac4HWacVUP4tmd0ZRANMtaQkQqX&#10;ysQj+cnWqfzfgqz8R5dkqir5ksO2ZrQeZZixp0IWMBwIAAEgYBECTx+EZREb/orGn1pE1owM9Cob&#10;wQVpBQGtjk2i0z+RTJOm5WMJUeYvm7qU9AllK52ciPpSvHMyluT1AdPxT/w9V0QZQaWHsSfbyb5Y&#10;StYWFBUDN7+g5J/izyvMJzQtAx2TWbXbGFKq3hnWljPhrXasVLYSVffzz+umkFJ1dlz9W8ulvp6a&#10;CjJZzSaTTganUrw+4HpWFmk29lTGAkYDASAABKxEQKtjc8Ht//yB/I1vR4NeZQeqoFkEAff+kLwS&#10;2u+Wb1w9k6JSTXojwbS6fpM3KHM6r6Y81CUGtR8OiIqB6W+ikc4ufYVBqmSsjDFdsa+bljHOqtH+&#10;kL1tqzd7ZVpdzihjjRipeJnM2sSyZzqozsushe8eyt4cNdCh0suehNCi0veXIx6XfmuMPRWzgQlA&#10;AAgAARsQaH9euRPZQJtIQq+yB1dQNUUg9SgidKlBpdSMViVQ1ARk3ygeQ10RQEFme9HfOUgVaWh6&#10;aGc2z1fILwvn2jssISxYpKiNsAk+5hM2Igo2F5ll/xa1908KltRWUkb72Sl7hUx8djkweKpbm9Bx&#10;bFKaoPJbem0hOXVKSkhlbUJk0xKuwBnhLTT2lM0ABgIBIAAEbETgyWN+J7KtQa+yDVoQ1hCIXHNL&#10;Zci3ExvpIVXHOyR9eZ4V3q9oV8NRNiKcg1TyTwuWIqVqpm25OyUUFLJOjbwqx1AxQW0Mt2xlb/Su&#10;nOc9VNt4QtJ5lU2IniKz6rI/RWSsCy9FFiUPYPTEYLFyy7pJZKxigYMdssc7sD4yOMidgOtL3QsL&#10;HHZDj5OkBC9AAAi0HAKrc24ZX3U9FfvZAb153VoooFdZiyeomSGgxVcJl5+udQ2RhhTbmaWayoxN&#10;D3KVi5q7W3j9qPGYd1KqdLNc7RoBZYxKTs5Kb++ENH/i4LnhlW1+vfisGm+YiYw15mC35TIby/OR&#10;i31tR/r88/P+vvzQdf3krbvDMrJKba4O7Y+t7YyA3dCz2+q4DgSAABCwCwEtvmos0P+MXYsQXehV&#10;NoIL0uYIkEkp94jck43oUk9Xu7dX1YHIg0Q+wa52rlS5Hw3qVTGaqHMR8jG6HjnL1dUZiX6jPHS4&#10;Mhfqfk4/hvjhs+rUTGSsEyclltVi0pdiwWBsKVTMcJVOb4U692mENhcU95/o8XR1MGOP84QFR0AA&#10;CAAByxGAXmU5pCC4GwLek2Sj8il5FsLRwCRFqZO3jlx7Ms/CbDfv2Vy8FmFz6rDzYbJpeU+Si1CO&#10;mWCvyllaj5zFe5TgrfP0qOAkRWUZZ+3GoF3XDTLatVAN6FL4VI+rQ1vIO3CTnZVpF2bZ4ADfCENP&#10;DbjCEkAACACBeiOAOjb13gGxfnPUUaEgJ0egWTkTzYF/K9R4aQUZUQem8k+wNTOaow5Mo58f1LGx&#10;5jSDChAAAkAACAABIAAEmgAB+AGbYBMhAhAAAkAACAABIOAIBOiRwzGNEf17R3AHJoAAEAACQAAI&#10;AAEg0DgIIL7KEXvVHPE9iK+q12GS56cVYo9aQcZGj48B//X6HmiO+DDEV9Xr/GBdIAAEgAAQAAJA&#10;AAg4DgHEVzluS8AQEAACQAAIAAEg0KAIQK9q0I1rHLZ5znRRxIa/PowrKTspNajSqZWjEWX+RKeS&#10;/JPqFqsT1XSgmzMaKaX6jdZTnA4zzqohfFSHR2E1J6AQk2fkcnDLxCP5ydap/N+CqPzH6JJMVSVf&#10;ctjWjNZjGCYrBqIBASAABOqFwNMHYVnEhr+i8ac28gG9ykZwQVpBQKtjk+j0TyTTpGn5WEKU+cum&#10;LiV9QtlKJyeivhTvnIwleX3AdPwTf88VUUZQ6WHsyXayL5aStQVFxcDNLyj5p/jzCvMJ9cVAx2RW&#10;7TaGlKp3htXlZB1DKXWIneOVpB3bqEqgf17HHSlVZ8fVv7Wc7OupqSCT1Wwy6WRwKsXrA65nRZFm&#10;UWdwif+5NJU8yysGogEBIAAE6oiAVsfmgtv/+QP5G9+OBr3KDlRBswgC7v0heSW03y3fuHomRaWa&#10;9EaCaXX9Jm9Q5nSuhQx1iUHthwOiYmD6m2iks0tfYZBqKitjTFfs66ZljLNqtD9kb9vqzV6ZNixH&#10;qeR7EkIvdGjLrE0se6aDKneZtfDdQ9mbowZuqfSyJyG1qPvLEY9LtzVUZ1CtytxxbHKdZ2BHAwJA&#10;AAg4AYH255U7kT3MQK+yB1dQNUUg9SgidKlBpdSM4iCjPl7dj32jeAx1RQAFme1Ffye37tD00M5s&#10;nq+QXxb+tXeY1FRIURthE3zMJ2xEFGwuMsv+LWrvnzRTntLJ2eSl1xysZ2Tis8uBwVPdGkKkGAnl&#10;qaCl1xaSU6ekIFTWJkQ2LeEKFF6/7x7Oe9j9iK7HfsCxAhAAAkCgDASePOZ3Itsa9CrboAVhDYHI&#10;NbdUhnw7sZEeUnW8Q9KX51nh/Yp2NRxlI8JNRiX/tGApUqpm2pa7U0JBIevUyKtyDBUT1MZI/1rv&#10;ynneQ5WYJySdV9mE6Ckyq177Q8Yq1TJXLxZKriv8d4PFyi3rppKxSrVI8WqA6yODg9zrt77UvSC9&#10;fuNRJnuodCD8gI7cbDAFBFoJgdU5t4yvup6K/eyA3vNhLQrQq6zFE9TMENDiq4TLT9e6hkhDiu3M&#10;igju6UGuclFzdwuvHzUe805KlW6Wq10joIxRyclZ6e2dkOZPHDw3vLLNrxefVfMN214ZdnRkFfnv&#10;5iMX+9qO9Pnn5/19+aHrerS27g7LyCq1uTq0P7a2M9Q7OnhM9uzrDsoeNCAABIBA3RDQ4qvGAv3P&#10;2MgF9CobwQVpcwTIpKTaqCiofCO61NPV7u1VdSDpE+xq50qV+9GgXhWjiToXIR+j65GzXF2dkeg3&#10;ykOHK3Oh7uf0Y4gfPquOLf04qcWW1ZGN4ktrMelLsWAwthQqZrhKp7dCnfs0OpsL0v0nm6erw9M7&#10;Or6i9HCfYJdUsdCAABAAAk2OAPSqJt9gJ4rnPUk2Kp+SZyEcDUxSlDp568i1J/MszHbzHvKXRdic&#10;OkxkJfCeJBehHDPBXpWztB45i/cowVvn6VHBSYrKMs6qIygU7NXzvH3259pJRgFVPa6cruQdIGef&#10;TLswywZ5lLp3gByCsmehewlx67XbGqwEBIBAXRFAHZu6wq8ujjo29d2G5sC/FWq8tIKMqANTr2+D&#10;5qgD0+jnB3Vs6nX+sS4QAAJAAAgAASAABByHAPyAjtsSMAQEgAAQAAJAAAg0KAL0yOGYxrr+fYPK&#10;A7aBABAAAkAACAABIFAvBBBfVS/k89ZtjvgeSiLlCDQrZ6I58G+F2KNWkLHR42PAf+XfQNbMaI74&#10;MMRXWXMaQAUIAAEgAASAABAAAk2AAOKrmmATIQIQAAJAAAgAASDgCASgVzliG5qZCZ4zXRSx4a8P&#10;40rKTkoNqnRq5WhEmT/RqST/pLrF6kQ1HejmjEZKqX6j9RSnw4yzagK4kX8TiWrCSTWLZOKR/GTr&#10;VP5vQSb6pEsyMZV8yWG5TjVB6NaMNkaZWA0fmAMEgAAQ2DsCTx+EZREb/orGn+6dYlEK0KtsBBek&#10;FQS0OjaJTv9EMk2alo8lRJm/bOpS0ieUrXRyIupL8c7JWJLXB0zHP/H3XBFlBJUeSs6+neyLpWRt&#10;QVExcPMLSv4p/rzCfELTMtAxmVWTjTHybyZRTVipYhGqEuif180jpersuPq3lpN9PTUVZKKajagq&#10;uMSrAS5NJWU1wEw6GZxK8fqA61mzss1VcIUpQAAIAIGqEdDq2Fxw+z9/IH/j29GgV9mBKmgWQcC9&#10;PySvaLVcXD2TolJNeiOhViNu75+8QZnTeTXloS4xuv1wQFQMTH8TjXR26bOVU01lZYzpin3dbtK0&#10;DLNqsj9G/k0kqgknlS+SWZtY9kwH1YmZtfDdQ9mbowZCVHrZk+A6E1UVVGswdxybXOfZ1dP3lyMe&#10;VzOklq8cP8wAAkDAyQi0P6/ciexhEnqVPbiCqikCVMWF+l09g0qpGcWXR328uh/7RvEY6ooACjLb&#10;i/7OQapIQ9NDO7N5vkJ+WTgQ32EJYcEiRW2ETfAxn7ARUbC5yKwabpHKf25JY08N2dltqUx8djkw&#10;eKpbG0eqkpnBKb22kJw6xUFnvAIgux+RnkHpB6RCNyGycul6dlsX14EAEAACtUDgyWN+J7KtQa+y&#10;DVoQ1hCIXHNLZci3ExvpIVXHOyR9eZ4V3q9oV8NRNiKcg1TyTwuWIqVqpm25OyV0JrJOjbwqx1Ax&#10;QW0MtwNlb/SunOc9VIl5QtJ5lU2IniKzarU/Ov6VJY09teKlnHWER2+wWLllHQUyVqk2Kt47HmWD&#10;3OW3ToUCuR/QO7A+Mih7qFCg8AyiAQEgAATqh8DqnFvGV11PxX52wD5jOvSq+u1x66ysxVcJl5+u&#10;dQ2RhhTbmaWayoxND3KVi5q7W3j9qPGYd1KqdLNc7RoBZYxKTs5Kb++EAj8UY9r7B88Nr2zzt8Vn&#10;2bsJRv6NPfZyUDF18ujNRy72tR3p88/P+/vyQ9f11LbuDovIKrWNDh6Tf+zrDm5tZwTsHdplpadi&#10;djABCAABIGARAlp81Vig/xmLaJqRgV5lI7ggbY4AmZRUGxUFlW9El3q62r29qg4kfYJd7Vypcj8a&#10;1KtiNFHnIuRjdD1ylqurMxL9RnnocGUu1P2cfgzxw2fVphn5N/bUhpNKVtFi0pdiwWBsKVTMcJVO&#10;b4U696mUPb2j4yvyYUHhE+zqYJsLikNQdPIeNCAABIBACyAAvaoFNtlpInpPko3Kp+RZCEcDkxSl&#10;Tt46cu3JPAuz3bxnc/FahM2pw86HyablPUkuQjlmgr0qZ2k9chbvUYK3ztOjgpMUlWWcVRNAjPyb&#10;SFQTTmxZhMKnelw5Xck7QM4+mXZhoXuJx617B8ghKHtm2SDvQQMCQAAItAACqGPjiE1ujjoqqGNT&#10;r8Mkz08r1HhpBRlRB6Zen6PmqAPT6OcHdWzqdf6xLhAAAkAACAABIAAEHIcA/ICO2xIwBASAABAA&#10;AkAACDQoAvTI4ZjGuv59g8oDtoEAEAACQAAIAAEgUC8EEF9VL+Tz1kV8VX23oTnwb4XYo1aQsdHj&#10;Y8B/vb7NmiM+DPFV9To/WBcIAAEgAASAABAAAo5DAPFVjtsSMAQEgAAQAAJAAAg0KALQqxp04xqH&#10;bZ5hXBSx4a8P40rKTkoNqnRq5WhEmT/RqST/fBIPqxPVdKCbMxoppfqN1lOcDjPOqgl8pfjXFeqp&#10;CS+VL5KJR/KTrVOxvwWZ+pMuycRU8iWH5TplfUCznsq5wAwgAASAgBUIPH0QlkVs+Csaf2oFzSI0&#10;oFfZCC5IKwhodWwSnf6JZJo0LR9LiDJ/2dSlpE8oW+nkRNSX4p2TsSSvD5iOf+LvuSLKCCo9lJx9&#10;O9kXS8nagqJi4OYXlPxT/HmF+YSmZaBjMqsmG2PCv5HbmnBSzSJUJdA/r5tIStXZcfVvLSf7emoq&#10;yEQ1G1FVcIlXA1yaSor6gMaeavjAHCAABICARQhodWwuuP2fP5C/8e1o0KvsQBU0iyDg3h+SV0L7&#10;3fKNq2dSVKpJbySYVtdv8gZlTufVlIe6xKD2wwFRMTD9TTTS2aWvMEg1lZUxpiv2ddMyxlk12R8T&#10;/nfhtiZslbVIZm1i2TMdVMdm1sJ3D2VvjhrmUullT2LAQ6apjWW1BnPHscl1yq5u7ClrZQwCAkAA&#10;CNiNQPvzyp3InoWgV9mDK6iaIpB6FBG61KBSakbx5VEfr+7HvlE8hroigILM9qK/c5Aq0tD00M5s&#10;nq+QXxYOxHdYQliwSFEbYRN8zCdsRBRsLjKrhluk8i+WzOO2hkyUv1QmPrscGDzVrc0gVYkrT4Ut&#10;vbaQnDolCtTwmoDsfkR6BoUf0NhTPgMYCQSAABCwEYEnj/mdyLYGvco2aEFYQyByzS2VId9ObKSH&#10;VB3vkPTleVZ4v6JdDUfZiHAOUsk/XfjR9kzbcndK6Exk7xl5VY6hYoLaGG4Zyt7oXTnPe6gS84Sk&#10;8yqbED1FZtVqf3T8iyXzuK0VExWsI/x3g8XKLesIkbFKtVHx3vEoG+R+wHUqC8j9gGY9FbCBoUAA&#10;CAABaxFYnXPL+KrrqdjPDug9H9auA73KWjxBzQwBLb5KuPx0rWuINKTYzizVVGZsepCrXNTc3cLr&#10;R43HvJNSpZvlatcIKGNUcnJWensnpPkTB88Nr2wLXaboLHs3zMh/Prf2rl4VdfLfzUcu9rUd6fPP&#10;z/v78kPX9RS37g6LyCq1jQ4ek3/s6w5ubWfojbGnKo4wCQgAASBgBQJafNVYoP8ZKwgWoQG9ykZw&#10;QdocATIpqTYqCirfiC71dLV7e1UdSPoEu9q5UuV+NKhXxWiizkXIx+h65CxXV2ck+o3y0OHKXKj7&#10;Of0Y4ofPqk0ryb8iY204qWQVLSZ9KRYMxpZCxQxX6fRWqHOfStnTOzq+ojwGyD2AXR3Gnkq4wFgg&#10;AASAQKMiAL2qUXeugfn2niQblU/JsxCOBiYpSp28deTak3kWZrt5z+bitQibU4edD5NNy3uSXIRy&#10;zAR7Vc7SeuQs3qMEb52nRwUnKSrLOKsm2JXmX+G2JpzYskhqZ77H1aGR9g4sdS/ItAsL3UsUt86M&#10;PbbwAaJAAAgAAWchgDo2jtiP5qijQkFOjkCzciaaA/9WqPHSCjKiDkzln2BrZjRHHZhGPz+oY2PN&#10;aQYVIAAEgAAQAAJAAAg0AQLwAzbBJkIEIAAEgAAQAAJAwBEI0COHYxoj+veO4A5MAAEgAASAABAA&#10;AkCgcRBAfJUj9qo54nsQX1WvwyTPTyvEHrWCjI0eHwP+6/U90BzxYYivqtf5wbpAAAgAASAABIAA&#10;EHAcAoivctyWgCEgAASAABAAAkCgQRGAXtWgGwe2gQAQAAJAAAgAAcchAL3KcVsChoAAEAACQAAI&#10;AIEGRQB6VYNuHNgGAkAACAABIAAEHIcA9CrHbQkYAgJAAAgAASAABBoUAehVDbpxYBsIAAEgAASA&#10;ABBwHALQqxy3JWAICAABIAAEgAAQaFAEoFc16MaBbSAABIAAEAACQMBxCECvctyWgCEgAASAABAA&#10;AkCgQRGAXtWgGwe2gQAQAAJAAAgAAcchAL3KcVsChoAAEAACQAAIAIEGRQB6VYNuHNgGAkAACAAB&#10;IAAEHIdA29jYmMaU/r3jOAVDQAAIAAEgAASAABBwNgJtiY1VyeGfFqJXrlxxNreluPvss89+/vOf&#10;g/96IQD864W8XLfR8S8HPchYDkr1HdPoewT+cX72goA8P/AD7gVDzAUCQAAIAAEgAASAQA6B/w9J&#10;u9cegii+OwAAAABJRU5ErkJgglBLAwQUAAYACAAAACEAD4go6uEAAAAKAQAADwAAAGRycy9kb3du&#10;cmV2LnhtbEyPT2vCQBDF74V+h2UKvdXNnxo0ZiIibU9SqBZKb2syJsHsbMiuSfz2XU/1OO893vtN&#10;tp50KwbqbWMYIZwFIIgLUzZcIXwf3l8WIKxTXKrWMCFcycI6f3zIVFqakb9o2LtK+BK2qUKonetS&#10;KW1Rk1Z2Zjpi751Mr5XzZ1/JslejL9etjIIgkVo17Bdq1dG2puK8v2iEj1GNmzh8G3bn0/b6e5h/&#10;/uxCQnx+mjYrEI4m9x+GG75Hh9wzHc2FSytahGjhyR1CnEQgbv5rMvfKEWEZhxHIPJP3L+R/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A/yVze0QQAAHEXAAAOAAAAAAAAAAAAAAAAADoCAABkcnMvZTJvRG9jLnhtbFBLAQItAAoAAAAA&#10;AAAAIQC0pTALIqQAACKkAAAUAAAAAAAAAAAAAAAAADcHAABkcnMvbWVkaWEvaW1hZ2UxLnBuZ1BL&#10;AQItAAoAAAAAAAAAIQD5n5K8+YEAAPmBAAAUAAAAAAAAAAAAAAAAAIurAABkcnMvbWVkaWEvaW1h&#10;Z2UyLnBuZ1BLAQItAAoAAAAAAAAAIQBIYEWtRVwAAEVcAAAUAAAAAAAAAAAAAAAAALYtAQBkcnMv&#10;bWVkaWEvaW1hZ2UzLnBuZ1BLAQItABQABgAIAAAAIQAPiCjq4QAAAAoBAAAPAAAAAAAAAAAAAAAA&#10;AC2KAQBkcnMvZG93bnJldi54bWxQSwECLQAUAAYACAAAACEANydHYcwAAAApAgAAGQAAAAAAAAAA&#10;AAAAAAA7iwEAZHJzL19yZWxzL2Uyb0RvYy54bWwucmVsc1BLBQYAAAAACAAIAAACAAA+jAEAAAA=&#10;">
                <v:shape id="Text Box 81" o:spid="_x0000_s1114" type="#_x0000_t202" style="position:absolute;left:13453;top:2315;width:2565;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JzkwwAAANwAAAAPAAAAZHJzL2Rvd25yZXYueG1sRE/JasMw&#10;EL0X+g9iCr2ERM5a140SQqEhuWWjvQ7WxDa1Ro6kOu7fV4FAb/N468yXnalFS85XlhUMBwkI4tzq&#10;igsFp+NHPwXhA7LG2jIp+CUPy8Xjwxwzba+8p/YQChFD2GeooAyhyaT0eUkG/cA2xJE7W2cwROgK&#10;qR1eY7ip5ShJZtJgxbGhxIbeS8q/Dz9GQTrZtF9+O9595rNz/Rp6L+364pR6fupWbyACdeFffHdv&#10;dJyfTuH2TLxALv4AAAD//wMAUEsBAi0AFAAGAAgAAAAhANvh9svuAAAAhQEAABMAAAAAAAAAAAAA&#10;AAAAAAAAAFtDb250ZW50X1R5cGVzXS54bWxQSwECLQAUAAYACAAAACEAWvQsW78AAAAVAQAACwAA&#10;AAAAAAAAAAAAAAAfAQAAX3JlbHMvLnJlbHNQSwECLQAUAAYACAAAACEA1HSc5MMAAADcAAAADwAA&#10;AAAAAAAAAAAAAAAHAgAAZHJzL2Rvd25yZXYueG1sUEsFBgAAAAADAAMAtwAAAPcCAAAAAA==&#10;">
                  <v:textbox>
                    <w:txbxContent>
                      <w:p w14:paraId="3B85E41A" w14:textId="77777777" w:rsidR="0025078E" w:rsidRPr="00A638E5" w:rsidRDefault="0025078E" w:rsidP="0025078E">
                        <w:pPr>
                          <w:rPr>
                            <w:rFonts w:ascii="Calibri" w:hAnsi="Calibri"/>
                          </w:rPr>
                        </w:pPr>
                        <w:r w:rsidRPr="00A638E5">
                          <w:rPr>
                            <w:rFonts w:ascii="Calibri" w:hAnsi="Calibri"/>
                            <w:b/>
                          </w:rPr>
                          <w:t>Scenario:</w:t>
                        </w:r>
                        <w:r w:rsidRPr="00A638E5">
                          <w:rPr>
                            <w:rFonts w:ascii="Calibri" w:hAnsi="Calibri"/>
                          </w:rPr>
                          <w:t xml:space="preserve"> When the subdivision PS625385 was approved, only the addresses were originally supplied. These blocks have now been sold and the council wishes to provide a </w:t>
                        </w:r>
                        <w:proofErr w:type="spellStart"/>
                        <w:r w:rsidRPr="00A638E5">
                          <w:rPr>
                            <w:rFonts w:ascii="Calibri" w:hAnsi="Calibri"/>
                          </w:rPr>
                          <w:t>propnum</w:t>
                        </w:r>
                        <w:proofErr w:type="spellEnd"/>
                        <w:r w:rsidRPr="00A638E5">
                          <w:rPr>
                            <w:rFonts w:ascii="Calibri" w:hAnsi="Calibri"/>
                          </w:rPr>
                          <w:t xml:space="preserve"> for these new properties.</w:t>
                        </w:r>
                      </w:p>
                      <w:p w14:paraId="1A8C81D4" w14:textId="77777777" w:rsidR="0025078E" w:rsidRPr="00F36E68" w:rsidRDefault="0025078E" w:rsidP="0025078E">
                        <w:pPr>
                          <w:rPr>
                            <w:rFonts w:ascii="Arial" w:hAnsi="Arial"/>
                          </w:rPr>
                        </w:pPr>
                      </w:p>
                    </w:txbxContent>
                  </v:textbox>
                </v:shape>
                <v:shape id="Text Box 82" o:spid="_x0000_s1115" type="#_x0000_t202" style="position:absolute;left:1783;top:9686;width:12675;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GkwQAAANwAAAAPAAAAZHJzL2Rvd25yZXYueG1sRE/NisIw&#10;EL4v+A5hBC/LmipurdUoq6B41fUBps3YFptJabK2vr0RhL3Nx/c7q01vanGn1lWWFUzGEQji3OqK&#10;CwWX3/1XAsJ5ZI21ZVLwIAeb9eBjham2HZ/ofvaFCCHsUlRQet+kUrq8JINubBviwF1ta9AH2BZS&#10;t9iFcFPLaRTF0mDFoaHEhnYl5bfzn1FwPXaf34suO/jL/DSLt1jNM/tQajTsf5YgPPX+X/x2H3WY&#10;n8TweiZcINdPAAAA//8DAFBLAQItABQABgAIAAAAIQDb4fbL7gAAAIUBAAATAAAAAAAAAAAAAAAA&#10;AAAAAABbQ29udGVudF9UeXBlc10ueG1sUEsBAi0AFAAGAAgAAAAhAFr0LFu/AAAAFQEAAAsAAAAA&#10;AAAAAAAAAAAAHwEAAF9yZWxzLy5yZWxzUEsBAi0AFAAGAAgAAAAhAMLqcaTBAAAA3AAAAA8AAAAA&#10;AAAAAAAAAAAABwIAAGRycy9kb3ducmV2LnhtbFBLBQYAAAAAAwADALcAAAD1AgAAAAA=&#10;" stroked="f">
                  <v:textbox>
                    <w:txbxContent>
                      <w:p w14:paraId="6951B5AA" w14:textId="77777777" w:rsidR="0025078E" w:rsidRPr="00A638E5" w:rsidRDefault="0025078E" w:rsidP="000C4FC1">
                        <w:pPr>
                          <w:numPr>
                            <w:ilvl w:val="0"/>
                            <w:numId w:val="26"/>
                          </w:numPr>
                          <w:spacing w:before="0" w:after="0"/>
                          <w:ind w:left="714" w:hanging="357"/>
                          <w:rPr>
                            <w:rFonts w:ascii="Calibri" w:hAnsi="Calibri"/>
                          </w:rPr>
                        </w:pPr>
                        <w:r w:rsidRPr="00A638E5">
                          <w:rPr>
                            <w:rFonts w:ascii="Calibri" w:hAnsi="Calibri"/>
                          </w:rPr>
                          <w:t xml:space="preserve">Use </w:t>
                        </w:r>
                        <w:smartTag w:uri="urn:schemas-microsoft-com:office:smarttags" w:element="place">
                          <w:r w:rsidRPr="00A638E5">
                            <w:rPr>
                              <w:rFonts w:ascii="Calibri" w:hAnsi="Calibri"/>
                            </w:rPr>
                            <w:t>Lot</w:t>
                          </w:r>
                        </w:smartTag>
                        <w:r w:rsidRPr="00A638E5">
                          <w:rPr>
                            <w:rFonts w:ascii="Calibri" w:hAnsi="Calibri"/>
                          </w:rPr>
                          <w:t xml:space="preserve"> and Plan details to identify parcels, provide </w:t>
                        </w:r>
                        <w:proofErr w:type="spellStart"/>
                        <w:r w:rsidRPr="00A638E5">
                          <w:rPr>
                            <w:rFonts w:ascii="Calibri" w:hAnsi="Calibri"/>
                          </w:rPr>
                          <w:t>propnums</w:t>
                        </w:r>
                        <w:proofErr w:type="spellEnd"/>
                        <w:r w:rsidRPr="00A638E5">
                          <w:rPr>
                            <w:rFonts w:ascii="Calibri" w:hAnsi="Calibri"/>
                          </w:rPr>
                          <w:t xml:space="preserve"> and use edit code ‘P’.</w:t>
                        </w:r>
                      </w:p>
                      <w:p w14:paraId="7EB324C7" w14:textId="77777777" w:rsidR="0025078E" w:rsidRPr="00A638E5" w:rsidRDefault="0025078E" w:rsidP="000C4FC1">
                        <w:pPr>
                          <w:numPr>
                            <w:ilvl w:val="0"/>
                            <w:numId w:val="26"/>
                          </w:numPr>
                          <w:spacing w:before="0" w:after="0"/>
                          <w:rPr>
                            <w:rFonts w:ascii="Calibri" w:hAnsi="Calibri"/>
                          </w:rPr>
                        </w:pPr>
                        <w:r w:rsidRPr="00A638E5">
                          <w:rPr>
                            <w:rFonts w:ascii="Calibri" w:hAnsi="Calibri"/>
                          </w:rPr>
                          <w:t xml:space="preserve">Once the council provides a </w:t>
                        </w:r>
                        <w:proofErr w:type="spellStart"/>
                        <w:r w:rsidRPr="00A638E5">
                          <w:rPr>
                            <w:rFonts w:ascii="Calibri" w:hAnsi="Calibri"/>
                          </w:rPr>
                          <w:t>propnum</w:t>
                        </w:r>
                        <w:proofErr w:type="spellEnd"/>
                        <w:r w:rsidRPr="00A638E5">
                          <w:rPr>
                            <w:rFonts w:ascii="Calibri" w:hAnsi="Calibri"/>
                          </w:rPr>
                          <w:t xml:space="preserve"> for the proposed properties, the property’s status is changed from proposed to </w:t>
                        </w:r>
                        <w:proofErr w:type="gramStart"/>
                        <w:r w:rsidRPr="00A638E5">
                          <w:rPr>
                            <w:rFonts w:ascii="Calibri" w:hAnsi="Calibri"/>
                          </w:rPr>
                          <w:t>approved</w:t>
                        </w:r>
                        <w:proofErr w:type="gramEnd"/>
                        <w:r w:rsidRPr="00A638E5">
                          <w:rPr>
                            <w:rFonts w:ascii="Calibri" w:hAnsi="Calibri"/>
                          </w:rPr>
                          <w:t>.</w:t>
                        </w:r>
                      </w:p>
                      <w:p w14:paraId="3996E752" w14:textId="77777777" w:rsidR="0025078E" w:rsidRPr="00A638E5" w:rsidRDefault="0025078E" w:rsidP="000C4FC1">
                        <w:pPr>
                          <w:numPr>
                            <w:ilvl w:val="0"/>
                            <w:numId w:val="26"/>
                          </w:numPr>
                          <w:spacing w:before="0" w:after="0"/>
                          <w:rPr>
                            <w:rFonts w:ascii="Calibri" w:hAnsi="Calibri"/>
                          </w:rPr>
                        </w:pPr>
                        <w:r w:rsidRPr="00A638E5">
                          <w:rPr>
                            <w:rFonts w:ascii="Calibri" w:hAnsi="Calibri"/>
                          </w:rPr>
                          <w:t xml:space="preserve">The trigger to approve a proposed property is </w:t>
                        </w:r>
                        <w:r w:rsidRPr="00A638E5">
                          <w:rPr>
                            <w:rFonts w:ascii="Calibri" w:hAnsi="Calibri"/>
                            <w:lang w:val="en-US"/>
                          </w:rPr>
                          <w:t xml:space="preserve">a parcel on a registered plan and a </w:t>
                        </w:r>
                        <w:proofErr w:type="spellStart"/>
                        <w:r w:rsidRPr="00A638E5">
                          <w:rPr>
                            <w:rFonts w:ascii="Calibri" w:hAnsi="Calibri"/>
                            <w:lang w:val="en-US"/>
                          </w:rPr>
                          <w:t>propnum</w:t>
                        </w:r>
                        <w:proofErr w:type="spellEnd"/>
                        <w:r w:rsidRPr="00A638E5">
                          <w:rPr>
                            <w:rFonts w:ascii="Calibri" w:hAnsi="Calibri"/>
                            <w:lang w:val="en-US"/>
                          </w:rPr>
                          <w:t xml:space="preserve"> populated.</w:t>
                        </w:r>
                      </w:p>
                    </w:txbxContent>
                  </v:textbox>
                </v:shape>
                <v:group id="Group 83" o:spid="_x0000_s1116" style="position:absolute;left:1648;top:1750;width:11644;height:4251" coordorigin="1648,1750" coordsize="11644,4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Picture 84" o:spid="_x0000_s1117" type="#_x0000_t75" style="position:absolute;left:7528;top:1760;width:5764;height: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8yfxQAAANwAAAAPAAAAZHJzL2Rvd25yZXYueG1sRI9BawIx&#10;EIXvBf9DGKGXolmLLXZrFBGEHlu14HG6mW5WN5MlSd3133cOhd5meG/e+2a5HnyrrhRTE9jAbFqA&#10;Iq6Cbbg2cDzsJgtQKSNbbAOTgRslWK9Gd0ssbej5g677XCsJ4VSiAZdzV2qdKkce0zR0xKJ9h+gx&#10;yxprbSP2Eu5b/VgUz9pjw9LgsKOto+qy//EGTk/zz961Oz+PX7PzA77fDi+6MeZ+PGxeQWUa8r/5&#10;7/rNCv5CaOUZmUCvfgEAAP//AwBQSwECLQAUAAYACAAAACEA2+H2y+4AAACFAQAAEwAAAAAAAAAA&#10;AAAAAAAAAAAAW0NvbnRlbnRfVHlwZXNdLnhtbFBLAQItABQABgAIAAAAIQBa9CxbvwAAABUBAAAL&#10;AAAAAAAAAAAAAAAAAB8BAABfcmVscy8ucmVsc1BLAQItABQABgAIAAAAIQDMX8yfxQAAANwAAAAP&#10;AAAAAAAAAAAAAAAAAAcCAABkcnMvZG93bnJldi54bWxQSwUGAAAAAAMAAwC3AAAA+QIAAAAA&#10;" stroked="t" strokecolor="#969696">
                    <v:imagedata r:id="rId85" o:title=""/>
                  </v:shape>
                  <v:shape id="Picture 85" o:spid="_x0000_s1118" type="#_x0000_t75" style="position:absolute;left:1648;top:1750;width:5625;height:4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CgyxAAAANwAAAAPAAAAZHJzL2Rvd25yZXYueG1sRE9LawIx&#10;EL4X/A9hCr0UzVaorlujVEvBQ0F8YY/DZrpZ3EyWTdTVX28Kgrf5+J4znra2EidqfOlYwVsvAUGc&#10;O11yoWC7+e6mIHxA1lg5JgUX8jCddJ7GmGl35hWd1qEQMYR9hgpMCHUmpc8NWfQ9VxNH7s81FkOE&#10;TSF1g+cYbivZT5KBtFhybDBY09xQflgfrYIvNsvj749L/ftw9uquZr4b7kulXp7bzw8QgdrwEN/d&#10;Cx3npyP4fyZeICc3AAAA//8DAFBLAQItABQABgAIAAAAIQDb4fbL7gAAAIUBAAATAAAAAAAAAAAA&#10;AAAAAAAAAABbQ29udGVudF9UeXBlc10ueG1sUEsBAi0AFAAGAAgAAAAhAFr0LFu/AAAAFQEAAAsA&#10;AAAAAAAAAAAAAAAAHwEAAF9yZWxzLy5yZWxzUEsBAi0AFAAGAAgAAAAhAFxUKDLEAAAA3AAAAA8A&#10;AAAAAAAAAAAAAAAABwIAAGRycy9kb3ducmV2LnhtbFBLBQYAAAAAAwADALcAAAD4AgAAAAA=&#10;" stroked="t" strokecolor="#969696">
                    <v:imagedata r:id="rId86" o:title=""/>
                  </v:shape>
                  <v:shape id="Text Box 86" o:spid="_x0000_s1119" type="#_x0000_t202" style="position:absolute;left:1756;top:4900;width:5406;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qmhxgAAANwAAAAPAAAAZHJzL2Rvd25yZXYueG1sRI9Bb8Iw&#10;DIXvk/gPkZG4oJHCEIOOgKZJm+C2sWm7Wo1pqzVOSbJS/j0+IO1m6z2/93m97V2jOgqx9mxgOslA&#10;ERfe1lwa+Pp8vV+CignZYuOZDFwownYzuFtjbv2ZP6g7pFJJCMccDVQptbnWsajIYZz4lli0ow8O&#10;k6yh1DbgWcJdo2dZttAOa5aGClt6qaj4Pfw5A8v5rvuJ+4f372JxbFZp/Ni9nYIxo2H//AQqUZ/+&#10;zbfrnRX8leDLMzKB3lwBAAD//wMAUEsBAi0AFAAGAAgAAAAhANvh9svuAAAAhQEAABMAAAAAAAAA&#10;AAAAAAAAAAAAAFtDb250ZW50X1R5cGVzXS54bWxQSwECLQAUAAYACAAAACEAWvQsW78AAAAVAQAA&#10;CwAAAAAAAAAAAAAAAAAfAQAAX3JlbHMvLnJlbHNQSwECLQAUAAYACAAAACEAQdqpocYAAADcAAAA&#10;DwAAAAAAAAAAAAAAAAAHAgAAZHJzL2Rvd25yZXYueG1sUEsFBgAAAAADAAMAtwAAAPoCAAAAAA==&#10;">
                    <v:textbox>
                      <w:txbxContent>
                        <w:p w14:paraId="26489621" w14:textId="77777777" w:rsidR="0025078E" w:rsidRPr="004F2F65" w:rsidRDefault="0025078E" w:rsidP="0025078E">
                          <w:pPr>
                            <w:rPr>
                              <w:rFonts w:ascii="Calibri" w:hAnsi="Calibri"/>
                              <w:sz w:val="18"/>
                              <w:szCs w:val="18"/>
                            </w:rPr>
                          </w:pPr>
                          <w:r w:rsidRPr="004F2F65">
                            <w:rPr>
                              <w:rFonts w:ascii="Calibri" w:hAnsi="Calibri"/>
                              <w:b/>
                              <w:sz w:val="18"/>
                              <w:szCs w:val="18"/>
                            </w:rPr>
                            <w:t>Approved property view</w:t>
                          </w:r>
                          <w:r w:rsidRPr="004F2F65">
                            <w:rPr>
                              <w:rFonts w:ascii="Calibri" w:hAnsi="Calibri"/>
                              <w:sz w:val="18"/>
                              <w:szCs w:val="18"/>
                            </w:rPr>
                            <w:t xml:space="preserve">. Addresses were allocated a while </w:t>
                          </w:r>
                          <w:proofErr w:type="gramStart"/>
                          <w:r w:rsidRPr="004F2F65">
                            <w:rPr>
                              <w:rFonts w:ascii="Calibri" w:hAnsi="Calibri"/>
                              <w:sz w:val="18"/>
                              <w:szCs w:val="18"/>
                            </w:rPr>
                            <w:t>ago</w:t>
                          </w:r>
                          <w:proofErr w:type="gramEnd"/>
                          <w:r w:rsidRPr="004F2F65">
                            <w:rPr>
                              <w:rFonts w:ascii="Calibri" w:hAnsi="Calibri"/>
                              <w:sz w:val="18"/>
                              <w:szCs w:val="18"/>
                            </w:rPr>
                            <w:t xml:space="preserve"> but several properties had not been sold yet and therefore were not allocated a </w:t>
                          </w:r>
                          <w:proofErr w:type="spellStart"/>
                          <w:r w:rsidRPr="004F2F65">
                            <w:rPr>
                              <w:rFonts w:ascii="Calibri" w:hAnsi="Calibri"/>
                              <w:sz w:val="18"/>
                              <w:szCs w:val="18"/>
                            </w:rPr>
                            <w:t>propnum</w:t>
                          </w:r>
                          <w:proofErr w:type="spellEnd"/>
                          <w:r w:rsidRPr="004F2F65">
                            <w:rPr>
                              <w:rFonts w:ascii="Calibri" w:hAnsi="Calibri"/>
                              <w:sz w:val="18"/>
                              <w:szCs w:val="18"/>
                            </w:rPr>
                            <w:t>, and still classified as proposed.</w:t>
                          </w:r>
                        </w:p>
                      </w:txbxContent>
                    </v:textbox>
                  </v:shape>
                  <v:shape id="Text Box 87" o:spid="_x0000_s1120" type="#_x0000_t202" style="position:absolute;left:7663;top:5150;width:5040;height: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gw6wwAAANwAAAAPAAAAZHJzL2Rvd25yZXYueG1sRE9Na8JA&#10;EL0L/Q/LFLyI2WiLmugqpdCit9aKXofsmIRmZ9PdbYz/3hUKvc3jfc5q05tGdOR8bVnBJElBEBdW&#10;11wqOHy9jRcgfEDW2FgmBVfysFk/DFaYa3vhT+r2oRQxhH2OCqoQ2lxKX1Rk0Ce2JY7c2TqDIUJX&#10;Su3wEsNNI6dpOpMGa44NFbb0WlHxvf81ChbP2+7kd08fx2J2brIwmnfvP06p4WP/sgQRqA//4j/3&#10;Vsf52QTuz8QL5PoGAAD//wMAUEsBAi0AFAAGAAgAAAAhANvh9svuAAAAhQEAABMAAAAAAAAAAAAA&#10;AAAAAAAAAFtDb250ZW50X1R5cGVzXS54bWxQSwECLQAUAAYACAAAACEAWvQsW78AAAAVAQAACwAA&#10;AAAAAAAAAAAAAAAfAQAAX3JlbHMvLnJlbHNQSwECLQAUAAYACAAAACEALpYMOsMAAADcAAAADwAA&#10;AAAAAAAAAAAAAAAHAgAAZHJzL2Rvd25yZXYueG1sUEsFBgAAAAADAAMAtwAAAPcCAAAAAA==&#10;">
                    <v:textbox>
                      <w:txbxContent>
                        <w:p w14:paraId="222B3697" w14:textId="77777777" w:rsidR="0025078E" w:rsidRPr="004F2F65" w:rsidRDefault="0025078E" w:rsidP="0025078E">
                          <w:pPr>
                            <w:rPr>
                              <w:rFonts w:ascii="Calibri" w:hAnsi="Calibri"/>
                              <w:sz w:val="18"/>
                              <w:szCs w:val="18"/>
                            </w:rPr>
                          </w:pPr>
                          <w:r w:rsidRPr="004F2F65">
                            <w:rPr>
                              <w:rFonts w:ascii="Calibri" w:hAnsi="Calibri"/>
                              <w:sz w:val="18"/>
                              <w:szCs w:val="18"/>
                            </w:rPr>
                            <w:t xml:space="preserve">Proposed properties shown in blue. These properties have now been sold so they have been allocated </w:t>
                          </w:r>
                          <w:proofErr w:type="spellStart"/>
                          <w:r w:rsidRPr="004F2F65">
                            <w:rPr>
                              <w:rFonts w:ascii="Calibri" w:hAnsi="Calibri"/>
                              <w:sz w:val="18"/>
                              <w:szCs w:val="18"/>
                            </w:rPr>
                            <w:t>propnums</w:t>
                          </w:r>
                          <w:proofErr w:type="spellEnd"/>
                          <w:r w:rsidRPr="004F2F65">
                            <w:rPr>
                              <w:rFonts w:ascii="Calibri" w:hAnsi="Calibri"/>
                              <w:sz w:val="18"/>
                              <w:szCs w:val="18"/>
                            </w:rPr>
                            <w:t>.</w:t>
                          </w:r>
                        </w:p>
                      </w:txbxContent>
                    </v:textbox>
                  </v:shape>
                </v:group>
                <v:shape id="Picture 88" o:spid="_x0000_s1121" type="#_x0000_t75" style="position:absolute;left:2254;top:6254;width:11874;height: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vSuwgAAANwAAAAPAAAAZHJzL2Rvd25yZXYueG1sRE9Li8Iw&#10;EL4v7H8Is+Bl0VRdxO0aRRRR2JOPg8ehGdvQZlKaaOu/N4LgbT6+58wWna3EjRpvHCsYDhIQxJnT&#10;hnMFp+OmPwXhA7LGyjEpuJOHxfzzY4apdi3v6XYIuYgh7FNUUIRQp1L6rCCLfuBq4shdXGMxRNjk&#10;UjfYxnBbyVGSTKRFw7GhwJpWBWXl4WoVuO3PeDI27Tet9+fLyuzKrvw/KdX76pZ/IAJ14S1+uXc6&#10;zv8dwfOZeIGcPwAAAP//AwBQSwECLQAUAAYACAAAACEA2+H2y+4AAACFAQAAEwAAAAAAAAAAAAAA&#10;AAAAAAAAW0NvbnRlbnRfVHlwZXNdLnhtbFBLAQItABQABgAIAAAAIQBa9CxbvwAAABUBAAALAAAA&#10;AAAAAAAAAAAAAB8BAABfcmVscy8ucmVsc1BLAQItABQABgAIAAAAIQBKRvSuwgAAANwAAAAPAAAA&#10;AAAAAAAAAAAAAAcCAABkcnMvZG93bnJldi54bWxQSwUGAAAAAAMAAwC3AAAA9gIAAAAA&#10;">
                  <v:imagedata r:id="rId87" o:title=""/>
                </v:shape>
              </v:group>
            </w:pict>
          </mc:Fallback>
        </mc:AlternateContent>
      </w:r>
      <w:bookmarkStart w:id="91" w:name="_Toc338232346"/>
      <w:bookmarkStart w:id="92" w:name="_Toc340585515"/>
      <w:bookmarkEnd w:id="88"/>
      <w:bookmarkEnd w:id="89"/>
      <w:bookmarkEnd w:id="90"/>
      <w:r>
        <w:br w:type="page"/>
      </w:r>
    </w:p>
    <w:p w14:paraId="1A7DBF38" w14:textId="77777777" w:rsidR="00154F3F" w:rsidRDefault="00154F3F" w:rsidP="00154F3F">
      <w:pPr>
        <w:spacing w:before="0" w:after="160" w:line="259" w:lineRule="auto"/>
        <w:jc w:val="center"/>
        <w:rPr>
          <w:b/>
          <w:bCs/>
          <w:sz w:val="56"/>
          <w:szCs w:val="56"/>
        </w:rPr>
      </w:pPr>
    </w:p>
    <w:p w14:paraId="3B19ACA1" w14:textId="77777777" w:rsidR="00154F3F" w:rsidRDefault="00154F3F" w:rsidP="00154F3F">
      <w:pPr>
        <w:spacing w:before="0" w:after="160" w:line="259" w:lineRule="auto"/>
        <w:jc w:val="center"/>
        <w:rPr>
          <w:b/>
          <w:bCs/>
          <w:sz w:val="56"/>
          <w:szCs w:val="56"/>
        </w:rPr>
      </w:pPr>
    </w:p>
    <w:p w14:paraId="21E55BEB" w14:textId="77777777" w:rsidR="00154F3F" w:rsidRDefault="00154F3F" w:rsidP="00154F3F">
      <w:pPr>
        <w:spacing w:before="0" w:after="160" w:line="259" w:lineRule="auto"/>
        <w:jc w:val="center"/>
        <w:rPr>
          <w:b/>
          <w:bCs/>
          <w:sz w:val="56"/>
          <w:szCs w:val="56"/>
        </w:rPr>
      </w:pPr>
    </w:p>
    <w:p w14:paraId="6EC8892C" w14:textId="77777777" w:rsidR="00154F3F" w:rsidRDefault="00154F3F" w:rsidP="00154F3F">
      <w:pPr>
        <w:spacing w:before="0" w:after="160" w:line="259" w:lineRule="auto"/>
        <w:jc w:val="center"/>
        <w:rPr>
          <w:b/>
          <w:bCs/>
          <w:sz w:val="56"/>
          <w:szCs w:val="56"/>
        </w:rPr>
      </w:pPr>
    </w:p>
    <w:p w14:paraId="1AE18ACC" w14:textId="3D0F9E09" w:rsidR="00154F3F" w:rsidRPr="005636E0" w:rsidRDefault="005636E0" w:rsidP="005636E0">
      <w:pPr>
        <w:pStyle w:val="Heading1"/>
        <w:jc w:val="center"/>
        <w:rPr>
          <w:rFonts w:ascii="Calibri" w:hAnsi="Calibri" w:cs="Calibri"/>
          <w:sz w:val="72"/>
          <w:szCs w:val="72"/>
        </w:rPr>
      </w:pPr>
      <w:bookmarkStart w:id="93" w:name="_Toc179986247"/>
      <w:bookmarkStart w:id="94" w:name="_Toc179986393"/>
      <w:bookmarkStart w:id="95" w:name="_Toc183097716"/>
      <w:r w:rsidRPr="005636E0">
        <w:rPr>
          <w:rFonts w:ascii="Calibri" w:hAnsi="Calibri" w:cs="Calibri"/>
          <w:sz w:val="72"/>
          <w:szCs w:val="72"/>
        </w:rPr>
        <w:t>Property Changes</w:t>
      </w:r>
      <w:bookmarkEnd w:id="93"/>
      <w:bookmarkEnd w:id="94"/>
      <w:bookmarkEnd w:id="95"/>
    </w:p>
    <w:p w14:paraId="041D997E" w14:textId="77777777" w:rsidR="00154F3F" w:rsidRDefault="00154F3F">
      <w:pPr>
        <w:spacing w:before="0" w:after="160" w:line="259" w:lineRule="auto"/>
        <w:rPr>
          <w:rFonts w:asciiTheme="majorHAnsi" w:eastAsiaTheme="majorEastAsia" w:hAnsiTheme="majorHAnsi" w:cstheme="majorBidi"/>
          <w:b/>
          <w:sz w:val="24"/>
          <w:szCs w:val="26"/>
        </w:rPr>
      </w:pPr>
      <w:r>
        <w:br w:type="page"/>
      </w:r>
    </w:p>
    <w:p w14:paraId="55B857AA" w14:textId="57D0E63D" w:rsidR="0025078E" w:rsidRPr="00FC61CC" w:rsidRDefault="002C224A" w:rsidP="007145AF">
      <w:pPr>
        <w:pStyle w:val="Heading3"/>
      </w:pPr>
      <w:bookmarkStart w:id="96" w:name="_Toc179986394"/>
      <w:bookmarkStart w:id="97" w:name="_Toc183097717"/>
      <w:r w:rsidRPr="00FC61CC">
        <w:lastRenderedPageBreak/>
        <w:t xml:space="preserve">Update </w:t>
      </w:r>
      <w:r w:rsidR="00347708" w:rsidRPr="00FC61CC">
        <w:t>p</w:t>
      </w:r>
      <w:r w:rsidRPr="00FC61CC">
        <w:t xml:space="preserve">roperty </w:t>
      </w:r>
      <w:r w:rsidR="00347708" w:rsidRPr="00FC61CC">
        <w:t>d</w:t>
      </w:r>
      <w:r w:rsidRPr="00FC61CC">
        <w:t>etails</w:t>
      </w:r>
      <w:bookmarkEnd w:id="96"/>
      <w:bookmarkEnd w:id="97"/>
    </w:p>
    <w:p w14:paraId="79FF96BB" w14:textId="2F4DBED7" w:rsidR="0025078E" w:rsidRDefault="00C60085" w:rsidP="0025078E">
      <w:pPr>
        <w:rPr>
          <w:b/>
          <w:bCs/>
          <w:iCs/>
          <w:color w:val="00B2A9" w:themeColor="text2"/>
          <w:kern w:val="20"/>
          <w:sz w:val="24"/>
          <w:szCs w:val="28"/>
        </w:rPr>
      </w:pPr>
      <w:r>
        <w:rPr>
          <w:noProof/>
        </w:rPr>
        <mc:AlternateContent>
          <mc:Choice Requires="wps">
            <w:drawing>
              <wp:anchor distT="0" distB="0" distL="114300" distR="114300" simplePos="0" relativeHeight="251565056" behindDoc="0" locked="0" layoutInCell="1" allowOverlap="1" wp14:anchorId="416BF9D7" wp14:editId="62374CCB">
                <wp:simplePos x="0" y="0"/>
                <wp:positionH relativeFrom="column">
                  <wp:posOffset>2421255</wp:posOffset>
                </wp:positionH>
                <wp:positionV relativeFrom="paragraph">
                  <wp:posOffset>772795</wp:posOffset>
                </wp:positionV>
                <wp:extent cx="2257425" cy="762000"/>
                <wp:effectExtent l="0" t="0" r="66675" b="76200"/>
                <wp:wrapNone/>
                <wp:docPr id="139"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7425" cy="76200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7B9EF8F" id="Line 279" o:spid="_x0000_s1026" style="position:absolute;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65pt,60.85pt" to="368.4pt,1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XWx0wEAAIcDAAAOAAAAZHJzL2Uyb0RvYy54bWysU8GOGyEMvVfqPyDuzSSjJtsdZbKHpNvL&#10;to202w9wgJlBBYyAZCZ/X0OyabW9VRUSsrF5PD+b9cNkDTupEDW6li9mc86UEyi161v+4+XxwyfO&#10;YgInwaBTLT+ryB8279+tR9+oGgc0UgVGIC42o2/5kJJvqiqKQVmIM/TKUbDDYCGRG/pKBhgJ3Zqq&#10;ns9X1YhB+oBCxUinu0uQbwp+1ymRvnddVImZlhO3VPZQ9kPeq80amj6AH7S40oB/YGFBO3r0BrWD&#10;BOwY9F9QVouAEbs0E2gr7DotVKmBqlnM31TzPIBXpRYSJ/qbTPH/wYpvp63bh0xdTO7ZP6H4GZnD&#10;7QCuV4XAy9lT4xZZqmr0sbldyU70+8AO41eUlAPHhEWFqQs2Q1J9bCpin29iqykxQYd1vbz7WC85&#10;ExS7W1EzSzcqaF5v+xDTF4WWZaPlRrssBjRweoops4HmNSUfO3zUxpSGGsfGlt8vCT5HIhotc7A4&#10;oT9sTWAnoJG4X+VVSnuTlpF3EIdLniTrMisBj06WRwYF8vPVTqAN2SwVrVLQpJ5RPLOwSnJmFP2O&#10;bF1oG3fVMsuXZzU2B5Tnfcjh7FG3S33Xyczj9Kdfsn7/n80vAAAA//8DAFBLAwQUAAYACAAAACEA&#10;QaPWdOEAAAALAQAADwAAAGRycy9kb3ducmV2LnhtbEyPT0vDQBDF74LfYRnBS7CbP9KUmE0pFUEE&#10;QWsPHjfZMQlmZ2N2m8Zv73jS47z348175Xaxg5hx8r0jBckqBoHUONNTq+D49nCzAeGDJqMHR6jg&#10;Gz1sq8uLUhfGnekV50NoBYeQL7SCLoSxkNI3HVrtV25EYu/DTVYHPqdWmkmfOdwOMo3jtbS6J/7Q&#10;6RH3HTafh5NV8P51zOzzU9Tk7RzFe1O/PEb3O6Wur5bdHYiAS/iD4bc+V4eKO9XuRMaLQUG2STJG&#10;2UiTHAQTebbmMbWC9JYVWZXy/4bqBwAA//8DAFBLAQItABQABgAIAAAAIQC2gziS/gAAAOEBAAAT&#10;AAAAAAAAAAAAAAAAAAAAAABbQ29udGVudF9UeXBlc10ueG1sUEsBAi0AFAAGAAgAAAAhADj9If/W&#10;AAAAlAEAAAsAAAAAAAAAAAAAAAAALwEAAF9yZWxzLy5yZWxzUEsBAi0AFAAGAAgAAAAhANkddbHT&#10;AQAAhwMAAA4AAAAAAAAAAAAAAAAALgIAAGRycy9lMm9Eb2MueG1sUEsBAi0AFAAGAAgAAAAhAEGj&#10;1nThAAAACwEAAA8AAAAAAAAAAAAAAAAALQQAAGRycy9kb3ducmV2LnhtbFBLBQYAAAAABAAEAPMA&#10;AAA7BQAAAAA=&#10;" strokecolor="#969696">
                <v:stroke dashstyle="dash" endarrow="block"/>
              </v:line>
            </w:pict>
          </mc:Fallback>
        </mc:AlternateContent>
      </w:r>
      <w:r>
        <w:rPr>
          <w:noProof/>
        </w:rPr>
        <mc:AlternateContent>
          <mc:Choice Requires="wps">
            <w:drawing>
              <wp:anchor distT="0" distB="0" distL="114300" distR="114300" simplePos="0" relativeHeight="251564032" behindDoc="0" locked="0" layoutInCell="1" allowOverlap="1" wp14:anchorId="13D55307" wp14:editId="7CFF1E38">
                <wp:simplePos x="0" y="0"/>
                <wp:positionH relativeFrom="column">
                  <wp:posOffset>1945005</wp:posOffset>
                </wp:positionH>
                <wp:positionV relativeFrom="paragraph">
                  <wp:posOffset>487044</wp:posOffset>
                </wp:positionV>
                <wp:extent cx="2533650" cy="180975"/>
                <wp:effectExtent l="0" t="57150" r="19050" b="28575"/>
                <wp:wrapNone/>
                <wp:docPr id="138"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33650" cy="18097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AFD78DE" id="Line 278" o:spid="_x0000_s1026" style="position:absolute;flip:y;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15pt,38.35pt" to="352.65pt,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Cq12wEAAJEDAAAOAAAAZHJzL2Uyb0RvYy54bWysU8GOGjEMvVfqP0S5lwFW0GXEsAfo9rJt&#10;kXbbe0gyTNRMHMWBgb+vHRC7bW9VNVJkx/bz84tn+XDqvTjahA5CIyejsRQ2aDAu7Bv5/eXxw70U&#10;mFUwykOwjTxblA+r9++WQ6ztFDrwxiZBIAHrITayyznWVYW6s73CEUQbKNhC6lUmN+0rk9RA6L2v&#10;puPxvBogmZhAW0S63VyCclXw29bq/K1t0WbhG0nccjlTOXd8VqulqvdJxc7pKw31Dyx65QI1vUFt&#10;VFbikNxfUL3TCRDaPNLQV9C2TtsyA00zGf8xzXOnoi2zkDgYbzLh/4PVX4/rsE1MXZ/Cc3wC/RNF&#10;gHWnwt4WAi/nSA83YamqIWJ9K2EH4zaJ3fAFDOWoQ4aiwqlNvWi9iz+4kMFpUnEqsp9vsttTFpou&#10;p7O7u/mMXkdTbHI/XnyclWaqZhyujgnzZwu9YKOR3gWWRdXq+ISZeb2m8HWAR+d9eVofxNDIxWw6&#10;KwUI3hkOchqm/W7tkzgqWo7FnL9r39/SuOdGYXfJM2RdtibBIZjSpLPKfLraWTlPtshFtZwc6eit&#10;ZBa9NVJ4S/8JWxfaPlxVZSF5a7HegTlvE4fZo3cv8113lBfrrV+yXv+k1S8AAAD//wMAUEsDBBQA&#10;BgAIAAAAIQClpaDV3wAAAAoBAAAPAAAAZHJzL2Rvd25yZXYueG1sTI/LTsMwEEX3SPyDNUjsqE2r&#10;JlWIU1WRWLAB+vgAN5k8IB5HsdMkf8+wguXMHN05N93PthM3HHzrSMPzSoFAKlzZUq3hcn592oHw&#10;wVBpOkeoYUEP++z+LjVJ6SY64u0UasEh5BOjoQmhT6T0RYPW+JXrkfhWucGawONQy3IwE4fbTq6V&#10;iqQ1LfGHxvSYN1h8n0ar4a1wl3w6vMfj17Ea5yWvls/zh9aPD/PhBUTAOfzB8KvP6pCx09WNVHrR&#10;adioaMOohjiKQTAQqy0vrkyq7Rpklsr/FbIfAAAA//8DAFBLAQItABQABgAIAAAAIQC2gziS/gAA&#10;AOEBAAATAAAAAAAAAAAAAAAAAAAAAABbQ29udGVudF9UeXBlc10ueG1sUEsBAi0AFAAGAAgAAAAh&#10;ADj9If/WAAAAlAEAAAsAAAAAAAAAAAAAAAAALwEAAF9yZWxzLy5yZWxzUEsBAi0AFAAGAAgAAAAh&#10;APSoKrXbAQAAkQMAAA4AAAAAAAAAAAAAAAAALgIAAGRycy9lMm9Eb2MueG1sUEsBAi0AFAAGAAgA&#10;AAAhAKWloNXfAAAACgEAAA8AAAAAAAAAAAAAAAAANQQAAGRycy9kb3ducmV2LnhtbFBLBQYAAAAA&#10;BAAEAPMAAABBBQAAAAA=&#10;" strokecolor="#969696">
                <v:stroke dashstyle="dash" endarrow="block"/>
              </v:line>
            </w:pict>
          </mc:Fallback>
        </mc:AlternateContent>
      </w:r>
      <w:r>
        <w:rPr>
          <w:noProof/>
        </w:rPr>
        <mc:AlternateContent>
          <mc:Choice Requires="wpg">
            <w:drawing>
              <wp:anchor distT="0" distB="0" distL="114300" distR="114300" simplePos="0" relativeHeight="251563008" behindDoc="0" locked="0" layoutInCell="1" allowOverlap="1" wp14:anchorId="625ACB37" wp14:editId="59CBDD8C">
                <wp:simplePos x="0" y="0"/>
                <wp:positionH relativeFrom="column">
                  <wp:posOffset>5574030</wp:posOffset>
                </wp:positionH>
                <wp:positionV relativeFrom="paragraph">
                  <wp:posOffset>1722120</wp:posOffset>
                </wp:positionV>
                <wp:extent cx="1028065" cy="287020"/>
                <wp:effectExtent l="0" t="0" r="0" b="0"/>
                <wp:wrapNone/>
                <wp:docPr id="143" name="Group 143"/>
                <wp:cNvGraphicFramePr/>
                <a:graphic xmlns:a="http://schemas.openxmlformats.org/drawingml/2006/main">
                  <a:graphicData uri="http://schemas.microsoft.com/office/word/2010/wordprocessingGroup">
                    <wpg:wgp>
                      <wpg:cNvGrpSpPr/>
                      <wpg:grpSpPr>
                        <a:xfrm>
                          <a:off x="0" y="0"/>
                          <a:ext cx="1028065" cy="287020"/>
                          <a:chOff x="0" y="0"/>
                          <a:chExt cx="1028065" cy="287020"/>
                        </a:xfrm>
                      </wpg:grpSpPr>
                      <wps:wsp>
                        <wps:cNvPr id="136" name="Text Box 276"/>
                        <wps:cNvSpPr txBox="1">
                          <a:spLocks noChangeArrowheads="1"/>
                        </wps:cNvSpPr>
                        <wps:spPr bwMode="auto">
                          <a:xfrm>
                            <a:off x="390525" y="0"/>
                            <a:ext cx="637540" cy="287020"/>
                          </a:xfrm>
                          <a:prstGeom prst="rect">
                            <a:avLst/>
                          </a:prstGeom>
                          <a:noFill/>
                          <a:ln>
                            <a:noFill/>
                          </a:ln>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6ECD34BE" w14:textId="77777777" w:rsidR="0025078E" w:rsidRPr="00523282" w:rsidRDefault="0025078E" w:rsidP="0025078E">
                              <w:pPr>
                                <w:rPr>
                                  <w:rFonts w:ascii="Calibri" w:hAnsi="Calibri"/>
                                  <w:b/>
                                  <w:color w:val="FF0000"/>
                                </w:rPr>
                              </w:pPr>
                              <w:r w:rsidRPr="00523282">
                                <w:rPr>
                                  <w:rFonts w:ascii="Calibri" w:hAnsi="Calibri"/>
                                  <w:b/>
                                  <w:color w:val="FF0000"/>
                                </w:rPr>
                                <w:t>101303</w:t>
                              </w:r>
                            </w:p>
                          </w:txbxContent>
                        </wps:txbx>
                        <wps:bodyPr rot="0" vert="horz" wrap="square" lIns="91440" tIns="45720" rIns="91440" bIns="45720" anchor="t" anchorCtr="0" upright="1">
                          <a:noAutofit/>
                        </wps:bodyPr>
                      </wps:wsp>
                      <wps:wsp>
                        <wps:cNvPr id="137" name="AutoShape 277"/>
                        <wps:cNvCnPr>
                          <a:cxnSpLocks noChangeShapeType="1"/>
                        </wps:cNvCnPr>
                        <wps:spPr bwMode="auto">
                          <a:xfrm flipV="1">
                            <a:off x="0" y="38100"/>
                            <a:ext cx="539115" cy="9334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625ACB37" id="Group 143" o:spid="_x0000_s1122" style="position:absolute;margin-left:438.9pt;margin-top:135.6pt;width:80.95pt;height:22.6pt;z-index:251563008" coordsize="1028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jVx3wIAAOQGAAAOAAAAZHJzL2Uyb0RvYy54bWy8ldtu1DAQhu+ReAfL9zTJnjdqtirbboVU&#10;oFIL917HOYjENmPvJuXpGTvZYwGhItGL1MfxP7+/8V5etXVFtgJMqWRCo4uQEiG5SkuZJ/TL0+rd&#10;jBJjmUxZpaRI6LMw9Grx9s1lo2MxUIWqUgEEg0gTNzqhhbU6DgLDC1Ezc6G0kDiZKaiZxS7kQQqs&#10;weh1FQzCcBI0ClINigtjcPSmm6QLHz/LBLefs8wIS6qEojbrv+C/a/cNFpcszoHpouS9DPYKFTUr&#10;JR66D3XDLCMbKF+EqksOyqjMXnBVByrLSi58DphNFJ5lcwdqo30uedzkem8TWnvm06vD8k/bO9CP&#10;+gHQiUbn6IXvuVzaDGr3H1WS1lv2vLdMtJZwHIzCwSycjCnhODeYTcNB7ykv0PgX23hx++eNwe7Y&#10;4ERMoxEPc3DA/JsDjwXTwhtrYnTgAUiZYi7DCSWS1Yjpk8vvvWrJYDpxjLjzcaHzidgWJ3C1v2+j&#10;7xX/ZohUy4LJXFwDqKYQLEWFkduJeey3dnGMC7JuPqoUD2Ibq3ygM7OH83A8QFtfOj4ZTscjRPnU&#10;8L1vLNZg7J1QNXGNhALWgD+Bbe+NdYoOS9ztSrUqqwrHWVzJkwFc6EZ8Bk50J9+269bbNfE37dJb&#10;q/QZcwLVlRc+B9goFPygpMHSSqj5vmEgKKk+SPRlHo1cAtZ3RuMpIkPgeGZ9PMMkx1AJtZR0zaXt&#10;6nejocwLPKm7Camu0cus9CkeVPX6EZ5O/n+gaLqjyAnyqCFG0yOMltKZyWLeysczfvzyp2eNaJzg&#10;021xaf0eH5JVpf668+OkaoezKOwLc1e54+E8ivrCnQ+Ho7GndVd+B0Z6jIwF5uxeKimRKAWd638D&#10;FWlQE/IcegyNqsrUIeccMJCvlxWQLcP3ebUK8a+XcbIM30GZekRdad32bcvKqmv/mtQOy10NegL8&#10;q4JPqa+C/tl3b/Vx3xNz+HFa/AQAAP//AwBQSwMEFAAGAAgAAAAhAEXzOxXjAAAADAEAAA8AAABk&#10;cnMvZG93bnJldi54bWxMj0FLw0AUhO+C/2F5gje72USbGrMppainItgKpbfX7GsSmt0N2W2S/nu3&#10;Jz0OM8x8ky8n3bKBetdYI0HMImBkSqsaU0n42X08LYA5j0Zhaw1JuJKDZXF/l2Om7Gi+adj6ioUS&#10;4zKUUHvfZZy7siaNbmY7MsE72V6jD7KvuOpxDOW65XEUzbnGxoSFGjta11Setxct4XPEcZWI92Fz&#10;Pq2vh93L134jSMrHh2n1BszT5P/CcMMP6FAEpqO9GOVYK2GRpgHdS4hTEQO7JaLkNQV2lJCI+TPw&#10;Iuf/TxS/AAAA//8DAFBLAQItABQABgAIAAAAIQC2gziS/gAAAOEBAAATAAAAAAAAAAAAAAAAAAAA&#10;AABbQ29udGVudF9UeXBlc10ueG1sUEsBAi0AFAAGAAgAAAAhADj9If/WAAAAlAEAAAsAAAAAAAAA&#10;AAAAAAAALwEAAF9yZWxzLy5yZWxzUEsBAi0AFAAGAAgAAAAhAKdiNXHfAgAA5AYAAA4AAAAAAAAA&#10;AAAAAAAALgIAAGRycy9lMm9Eb2MueG1sUEsBAi0AFAAGAAgAAAAhAEXzOxXjAAAADAEAAA8AAAAA&#10;AAAAAAAAAAAAOQUAAGRycy9kb3ducmV2LnhtbFBLBQYAAAAABAAEAPMAAABJBgAAAAA=&#10;">
                <v:shape id="Text Box 276" o:spid="_x0000_s1123" type="#_x0000_t202" style="position:absolute;left:3905;width:637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s3qwgAAANwAAAAPAAAAZHJzL2Rvd25yZXYueG1sRE9NawIx&#10;EL0L/Q9hBC9Ss1W6LVujqCh4aqlt78Nmuru4mYQkq2t/fSMI3ubxPme+7E0rTuRDY1nB0yQDQVxa&#10;3XCl4Ptr9/gKIkRkja1lUnChAMvFw2COhbZn/qTTIVYihXAoUEEdoyukDGVNBsPEOuLE/VpvMCbo&#10;K6k9nlO4aeU0y3JpsOHUUKOjTU3l8dAZBVvXbFz3vH0hv+4+3Kp7//sZk1KjYb96AxGpj3fxzb3X&#10;af4sh+sz6QK5+AcAAP//AwBQSwECLQAUAAYACAAAACEA2+H2y+4AAACFAQAAEwAAAAAAAAAAAAAA&#10;AAAAAAAAW0NvbnRlbnRfVHlwZXNdLnhtbFBLAQItABQABgAIAAAAIQBa9CxbvwAAABUBAAALAAAA&#10;AAAAAAAAAAAAAB8BAABfcmVscy8ucmVsc1BLAQItABQABgAIAAAAIQAqAs3qwgAAANwAAAAPAAAA&#10;AAAAAAAAAAAAAAcCAABkcnMvZG93bnJldi54bWxQSwUGAAAAAAMAAwC3AAAA9gIAAAAA&#10;" filled="f" fillcolor="#ff9" stroked="f" strokecolor="red">
                  <v:textbox>
                    <w:txbxContent>
                      <w:p w14:paraId="6ECD34BE" w14:textId="77777777" w:rsidR="0025078E" w:rsidRPr="00523282" w:rsidRDefault="0025078E" w:rsidP="0025078E">
                        <w:pPr>
                          <w:rPr>
                            <w:rFonts w:ascii="Calibri" w:hAnsi="Calibri"/>
                            <w:b/>
                            <w:color w:val="FF0000"/>
                          </w:rPr>
                        </w:pPr>
                        <w:r w:rsidRPr="00523282">
                          <w:rPr>
                            <w:rFonts w:ascii="Calibri" w:hAnsi="Calibri"/>
                            <w:b/>
                            <w:color w:val="FF0000"/>
                          </w:rPr>
                          <w:t>101303</w:t>
                        </w:r>
                      </w:p>
                    </w:txbxContent>
                  </v:textbox>
                </v:shape>
                <v:shapetype id="_x0000_t32" coordsize="21600,21600" o:spt="32" o:oned="t" path="m,l21600,21600e" filled="f">
                  <v:path arrowok="t" fillok="f" o:connecttype="none"/>
                  <o:lock v:ext="edit" shapetype="t"/>
                </v:shapetype>
                <v:shape id="AutoShape 277" o:spid="_x0000_s1124" type="#_x0000_t32" style="position:absolute;top:381;width:5391;height:9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xowQAAANwAAAAPAAAAZHJzL2Rvd25yZXYueG1sRE/fa8Iw&#10;EH4f7H8IN9jLsOk2UOmMIkLpnoSpiI9nc7ZlzSUkWe3+ezMY+HYf389brEbTi4F86CwreM1yEMS1&#10;1R03Cg77cjIHESKyxt4yKfilAKvl48MCC22v/EXDLjYihXAoUEEboyukDHVLBkNmHXHiLtYbjAn6&#10;RmqP1xRuevmW51NpsOPU0KKjTUv19+7HKPCD8y8nf+Gj09tzVY7cVMRKPT+N6w8QkcZ4F/+7P3Wa&#10;/z6Dv2fSBXJ5AwAA//8DAFBLAQItABQABgAIAAAAIQDb4fbL7gAAAIUBAAATAAAAAAAAAAAAAAAA&#10;AAAAAABbQ29udGVudF9UeXBlc10ueG1sUEsBAi0AFAAGAAgAAAAhAFr0LFu/AAAAFQEAAAsAAAAA&#10;AAAAAAAAAAAAHwEAAF9yZWxzLy5yZWxzUEsBAi0AFAAGAAgAAAAhAODOXGjBAAAA3AAAAA8AAAAA&#10;AAAAAAAAAAAABwIAAGRycy9kb3ducmV2LnhtbFBLBQYAAAAAAwADALcAAAD1AgAAAAA=&#10;" strokecolor="red" strokeweight="1.5pt"/>
              </v:group>
            </w:pict>
          </mc:Fallback>
        </mc:AlternateContent>
      </w:r>
      <w:r>
        <w:rPr>
          <w:noProof/>
        </w:rPr>
        <mc:AlternateContent>
          <mc:Choice Requires="wps">
            <w:drawing>
              <wp:anchor distT="0" distB="0" distL="114300" distR="114300" simplePos="0" relativeHeight="251561984" behindDoc="0" locked="0" layoutInCell="1" allowOverlap="1" wp14:anchorId="153DCC4D" wp14:editId="5317F982">
                <wp:simplePos x="0" y="0"/>
                <wp:positionH relativeFrom="column">
                  <wp:posOffset>4650105</wp:posOffset>
                </wp:positionH>
                <wp:positionV relativeFrom="paragraph">
                  <wp:posOffset>1092835</wp:posOffset>
                </wp:positionV>
                <wp:extent cx="2133600" cy="942975"/>
                <wp:effectExtent l="0" t="0" r="0" b="9525"/>
                <wp:wrapNone/>
                <wp:docPr id="13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42"/>
                              <w:gridCol w:w="1560"/>
                            </w:tblGrid>
                            <w:tr w:rsidR="0025078E" w:rsidRPr="008501D4" w14:paraId="0C739FF5" w14:textId="77777777" w:rsidTr="00A638E5">
                              <w:trPr>
                                <w:trHeight w:val="284"/>
                              </w:trPr>
                              <w:tc>
                                <w:tcPr>
                                  <w:tcW w:w="1242" w:type="dxa"/>
                                  <w:vAlign w:val="center"/>
                                </w:tcPr>
                                <w:p w14:paraId="31DBE3D9"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560" w:type="dxa"/>
                                  <w:vAlign w:val="center"/>
                                </w:tcPr>
                                <w:p w14:paraId="5BC0BF31"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1258627</w:t>
                                  </w:r>
                                </w:p>
                              </w:tc>
                            </w:tr>
                            <w:tr w:rsidR="0025078E" w:rsidRPr="008501D4" w14:paraId="05BE916D" w14:textId="77777777" w:rsidTr="00A638E5">
                              <w:trPr>
                                <w:trHeight w:val="284"/>
                              </w:trPr>
                              <w:tc>
                                <w:tcPr>
                                  <w:tcW w:w="1242" w:type="dxa"/>
                                  <w:vAlign w:val="center"/>
                                </w:tcPr>
                                <w:p w14:paraId="4ACC35B9"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560" w:type="dxa"/>
                                  <w:vAlign w:val="center"/>
                                </w:tcPr>
                                <w:p w14:paraId="1735CB22"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1258627</w:t>
                                  </w:r>
                                </w:p>
                              </w:tc>
                            </w:tr>
                            <w:tr w:rsidR="0025078E" w:rsidRPr="008501D4" w14:paraId="4E5323A9" w14:textId="77777777" w:rsidTr="00A638E5">
                              <w:trPr>
                                <w:trHeight w:val="284"/>
                              </w:trPr>
                              <w:tc>
                                <w:tcPr>
                                  <w:tcW w:w="1242" w:type="dxa"/>
                                  <w:vAlign w:val="center"/>
                                </w:tcPr>
                                <w:p w14:paraId="7ADDAD4E"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PROPNUM</w:t>
                                  </w:r>
                                </w:p>
                              </w:tc>
                              <w:tc>
                                <w:tcPr>
                                  <w:tcW w:w="1560" w:type="dxa"/>
                                  <w:vAlign w:val="center"/>
                                </w:tcPr>
                                <w:p w14:paraId="254E77B5"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101302</w:t>
                                  </w:r>
                                </w:p>
                              </w:tc>
                            </w:tr>
                          </w:tbl>
                          <w:p w14:paraId="668BDA1E" w14:textId="77777777" w:rsidR="0025078E" w:rsidRDefault="0025078E" w:rsidP="0025078E"/>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53DCC4D" id="Text Box 275" o:spid="_x0000_s1125" type="#_x0000_t202" style="position:absolute;margin-left:366.15pt;margin-top:86.05pt;width:168pt;height:74.25pt;z-index:2515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3hA+AEAANIDAAAOAAAAZHJzL2Uyb0RvYy54bWysU9uO0zAQfUfiHyy/0/S6S6Omq6WrIqTl&#10;Ii18gOM4iYXjMWO3Sfl6xk63W+ANkQfL47HPzDlzsrkbOsOOCr0GW/DZZMqZshIqbZuCf/u6f/OW&#10;Mx+ErYQBqwp+Up7fbV+/2vQuV3NowVQKGYFYn/eu4G0ILs8yL1vVCT8Bpywla8BOBAqxySoUPaF3&#10;JptPpzdZD1g5BKm8p9OHMcm3Cb+ulQyf69qrwEzBqbeQVkxrGddsuxF5g8K1Wp7bEP/QRSe0paIX&#10;qAcRBDug/guq0xLBQx0mEroM6lpLlTgQm9n0DzZPrXAqcSFxvLvI5P8frPx0fHJfkIXhHQw0wETC&#10;u0eQ3z2zsGuFbdQ9IvStEhUVnkXJst75/Pw0Su1zH0HK/iNUNGRxCJCAhhq7qArxZIROAzhdRFdD&#10;YJIO57PF4mZKKUm59XK+vl2lEiJ/fu3Qh/cKOhY3BUcaakIXx0cfYjcif74Si3kwutprY1KATbkz&#10;yI6CDLBP3xn9t2vGxssW4rMRMZ4kmpHZyDEM5cB0VfDVImJE2iVUJyKOMBqLfgTatIA/OevJVAX3&#10;Pw4CFWfmgyXx1rPlMrowBcvV7ZwCvM6U1xlhJUEVPHA2bndhdO7BoW5aqjSOy8I9CV7rpMVLV+f+&#10;yThJorPJozOv43Tr5Vfc/gIAAP//AwBQSwMEFAAGAAgAAAAhAJ1AfuDfAAAADAEAAA8AAABkcnMv&#10;ZG93bnJldi54bWxMj8FOg0AQhu8mvsNmTLwYuxQUKmVp1ETTa2sfYGCnQMruEnZb6Ns7Pelx5v/y&#10;zzfFZja9uNDoO2cVLBcRCLK1051tFBx+vp5XIHxAq7F3lhRcycOmvL8rMNdusju67EMjuMT6HBW0&#10;IQy5lL5uyaBfuIEsZ0c3Ggw8jo3UI05cbnoZR1EqDXaWL7Q40GdL9Wl/NgqO2+np9W2qvsMh272k&#10;H9hllbsq9fgwv69BBJrDHww3fVaHkp0qd7bai15BlsQJoxxk8RLEjYjSFa8qBUkcpSDLQv5/ovwF&#10;AAD//wMAUEsBAi0AFAAGAAgAAAAhALaDOJL+AAAA4QEAABMAAAAAAAAAAAAAAAAAAAAAAFtDb250&#10;ZW50X1R5cGVzXS54bWxQSwECLQAUAAYACAAAACEAOP0h/9YAAACUAQAACwAAAAAAAAAAAAAAAAAv&#10;AQAAX3JlbHMvLnJlbHNQSwECLQAUAAYACAAAACEAPQd4QPgBAADSAwAADgAAAAAAAAAAAAAAAAAu&#10;AgAAZHJzL2Uyb0RvYy54bWxQSwECLQAUAAYACAAAACEAnUB+4N8AAAAMAQAADwAAAAAAAAAAAAAA&#10;AABSBAAAZHJzL2Rvd25yZXYueG1sUEsFBgAAAAAEAAQA8wAAAF4F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42"/>
                        <w:gridCol w:w="1560"/>
                      </w:tblGrid>
                      <w:tr w:rsidR="0025078E" w:rsidRPr="008501D4" w14:paraId="0C739FF5" w14:textId="77777777" w:rsidTr="00A638E5">
                        <w:trPr>
                          <w:trHeight w:val="284"/>
                        </w:trPr>
                        <w:tc>
                          <w:tcPr>
                            <w:tcW w:w="1242" w:type="dxa"/>
                            <w:vAlign w:val="center"/>
                          </w:tcPr>
                          <w:p w14:paraId="31DBE3D9"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560" w:type="dxa"/>
                            <w:vAlign w:val="center"/>
                          </w:tcPr>
                          <w:p w14:paraId="5BC0BF31"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1258627</w:t>
                            </w:r>
                          </w:p>
                        </w:tc>
                      </w:tr>
                      <w:tr w:rsidR="0025078E" w:rsidRPr="008501D4" w14:paraId="05BE916D" w14:textId="77777777" w:rsidTr="00A638E5">
                        <w:trPr>
                          <w:trHeight w:val="284"/>
                        </w:trPr>
                        <w:tc>
                          <w:tcPr>
                            <w:tcW w:w="1242" w:type="dxa"/>
                            <w:vAlign w:val="center"/>
                          </w:tcPr>
                          <w:p w14:paraId="4ACC35B9"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560" w:type="dxa"/>
                            <w:vAlign w:val="center"/>
                          </w:tcPr>
                          <w:p w14:paraId="1735CB22"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1258627</w:t>
                            </w:r>
                          </w:p>
                        </w:tc>
                      </w:tr>
                      <w:tr w:rsidR="0025078E" w:rsidRPr="008501D4" w14:paraId="4E5323A9" w14:textId="77777777" w:rsidTr="00A638E5">
                        <w:trPr>
                          <w:trHeight w:val="284"/>
                        </w:trPr>
                        <w:tc>
                          <w:tcPr>
                            <w:tcW w:w="1242" w:type="dxa"/>
                            <w:vAlign w:val="center"/>
                          </w:tcPr>
                          <w:p w14:paraId="7ADDAD4E"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PROPNUM</w:t>
                            </w:r>
                          </w:p>
                        </w:tc>
                        <w:tc>
                          <w:tcPr>
                            <w:tcW w:w="1560" w:type="dxa"/>
                            <w:vAlign w:val="center"/>
                          </w:tcPr>
                          <w:p w14:paraId="254E77B5"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101302</w:t>
                            </w:r>
                          </w:p>
                        </w:tc>
                      </w:tr>
                    </w:tbl>
                    <w:p w14:paraId="668BDA1E" w14:textId="77777777" w:rsidR="0025078E" w:rsidRDefault="0025078E" w:rsidP="0025078E"/>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3131A108" wp14:editId="6E36F934">
                <wp:simplePos x="0" y="0"/>
                <wp:positionH relativeFrom="column">
                  <wp:posOffset>5793105</wp:posOffset>
                </wp:positionH>
                <wp:positionV relativeFrom="paragraph">
                  <wp:posOffset>763270</wp:posOffset>
                </wp:positionV>
                <wp:extent cx="640715" cy="346075"/>
                <wp:effectExtent l="0" t="0" r="0" b="0"/>
                <wp:wrapNone/>
                <wp:docPr id="13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346075"/>
                        </a:xfrm>
                        <a:prstGeom prst="rect">
                          <a:avLst/>
                        </a:prstGeom>
                        <a:noFill/>
                        <a:ln>
                          <a:noFill/>
                        </a:ln>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578C87B8" w14:textId="77777777" w:rsidR="0025078E" w:rsidRPr="00523282" w:rsidRDefault="0025078E" w:rsidP="0025078E">
                            <w:pPr>
                              <w:rPr>
                                <w:rFonts w:ascii="Calibri" w:hAnsi="Calibri"/>
                                <w:b/>
                                <w:color w:val="FF0000"/>
                              </w:rPr>
                            </w:pPr>
                            <w:r w:rsidRPr="00523282">
                              <w:rPr>
                                <w:rFonts w:ascii="Calibri" w:hAnsi="Calibri"/>
                                <w:b/>
                                <w:color w:val="FF0000"/>
                              </w:rPr>
                              <w:t>101295</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131A108" id="Text Box 272" o:spid="_x0000_s1126" type="#_x0000_t202" style="position:absolute;margin-left:456.15pt;margin-top:60.1pt;width:50.45pt;height:27.2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h+t5QEAAKgDAAAOAAAAZHJzL2Uyb0RvYy54bWysU9tu2zAMfR+wfxD0vtjOnGQz4hRdiw4D&#10;ugvQ9QNkWbaF2aJGKbGzrx8lp2m2vg17EURSPjznkN5eTUPPDgqdBlPybJFypoyEWpu25I/f7968&#10;48x5YWrRg1ElPyrHr3avX21HW6gldNDXChmBGFeMtuSd97ZIEic7NQi3AKsMFRvAQXgKsU1qFCOh&#10;D32yTNN1MgLWFkEq5yh7Oxf5LuI3jZL+a9M45VlfcuLm44nxrMKZ7LaiaFHYTssTDfEPLAahDTU9&#10;Q90KL9ge9QuoQUsEB41fSBgSaBotVdRAarL0LzUPnbAqaiFznD3b5P4frPxyeLDfkPnpA0w0wCjC&#10;2XuQPxwzcNMJ06prRBg7JWpqnAXLktG64vRpsNoVLoBU42eoachi7yECTQ0OwRXSyQidBnA8m64m&#10;zyQl13m6yVacSSq9zdfpZhU7iOLpY4vOf1QwsHApOdJMI7g43DsfyIji6UnoZeBO932ca2/+SNDD&#10;kInkA9+ZuZ+qiemaiCxD4yCmgvpIchDmdaH1pksH+IuzkVal5O7nXqDirP9kyJL3WZ6H3YpBvtos&#10;KcDLSnVZEUYSVMk9Z/P1xs/7uLeo2446zUMwcE02NjpKfGZ14k/rEJWfVjfs22UcXz3/YLvfAAAA&#10;//8DAFBLAwQUAAYACAAAACEA01JH5d8AAAAMAQAADwAAAGRycy9kb3ducmV2LnhtbEyPzU7DMBCE&#10;70i8g7VIXFBrJwUCIU5VqnItooW7Gy9JRPwj22kDT8/2BLdZzafZmWo5mYEdMcTeWQnZXABD2zjd&#10;21bC+/5l9gAsJmW1GpxFCd8YYVlfXlSq1O5k3/C4Sy2jEBtLJaFLyZecx6ZDo+LcebTkfbpgVKIz&#10;tFwHdaJwM/BciHtuVG/pQ6c8rjtsvnajkbDx/dqPd5sCw/P46lfj9ufjBqW8vppWT8ASTukPhnN9&#10;qg41dTq40erIBgmPWb4glIxc5MDOhMgWpA6kitsCeF3x/yPqXwAAAP//AwBQSwECLQAUAAYACAAA&#10;ACEAtoM4kv4AAADhAQAAEwAAAAAAAAAAAAAAAAAAAAAAW0NvbnRlbnRfVHlwZXNdLnhtbFBLAQIt&#10;ABQABgAIAAAAIQA4/SH/1gAAAJQBAAALAAAAAAAAAAAAAAAAAC8BAABfcmVscy8ucmVsc1BLAQIt&#10;ABQABgAIAAAAIQDNfh+t5QEAAKgDAAAOAAAAAAAAAAAAAAAAAC4CAABkcnMvZTJvRG9jLnhtbFBL&#10;AQItABQABgAIAAAAIQDTUkfl3wAAAAwBAAAPAAAAAAAAAAAAAAAAAD8EAABkcnMvZG93bnJldi54&#10;bWxQSwUGAAAAAAQABADzAAAASwUAAAAA&#10;" filled="f" fillcolor="#ff9" stroked="f" strokecolor="red">
                <v:textbox>
                  <w:txbxContent>
                    <w:p w14:paraId="578C87B8" w14:textId="77777777" w:rsidR="0025078E" w:rsidRPr="00523282" w:rsidRDefault="0025078E" w:rsidP="0025078E">
                      <w:pPr>
                        <w:rPr>
                          <w:rFonts w:ascii="Calibri" w:hAnsi="Calibri"/>
                          <w:b/>
                          <w:color w:val="FF0000"/>
                        </w:rPr>
                      </w:pPr>
                      <w:r w:rsidRPr="00523282">
                        <w:rPr>
                          <w:rFonts w:ascii="Calibri" w:hAnsi="Calibri"/>
                          <w:b/>
                          <w:color w:val="FF0000"/>
                        </w:rPr>
                        <w:t>101295</w:t>
                      </w:r>
                    </w:p>
                  </w:txbxContent>
                </v:textbox>
              </v:shape>
            </w:pict>
          </mc:Fallback>
        </mc:AlternateContent>
      </w:r>
      <w:r>
        <w:rPr>
          <w:noProof/>
        </w:rPr>
        <mc:AlternateContent>
          <mc:Choice Requires="wps">
            <w:drawing>
              <wp:anchor distT="0" distB="0" distL="114300" distR="114300" simplePos="0" relativeHeight="251559936" behindDoc="0" locked="0" layoutInCell="1" allowOverlap="1" wp14:anchorId="68B6219B" wp14:editId="6C675440">
                <wp:simplePos x="0" y="0"/>
                <wp:positionH relativeFrom="column">
                  <wp:posOffset>5393055</wp:posOffset>
                </wp:positionH>
                <wp:positionV relativeFrom="paragraph">
                  <wp:posOffset>829945</wp:posOffset>
                </wp:positionV>
                <wp:extent cx="539115" cy="93345"/>
                <wp:effectExtent l="0" t="0" r="32385" b="20955"/>
                <wp:wrapNone/>
                <wp:docPr id="133" name="Auto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9115" cy="9334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6ADF9A21" id="AutoShape 273" o:spid="_x0000_s1026" type="#_x0000_t32" style="position:absolute;margin-left:424.65pt;margin-top:65.35pt;width:42.45pt;height:7.35pt;flip:y;z-index:251559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n/xAEAAGQDAAAOAAAAZHJzL2Uyb0RvYy54bWysU02P0zAQvSPxHyzfaZItRTRquocu5bJA&#10;pV24u46dWDgea8Zt0n+P7YYuHzdEDtbYM/PmzZvJ5n4aLDsrJAOu4dWi5Ew5Ca1xXcO/Pu/fvOeM&#10;gnCtsOBUwy+K+P329avN6Gt1Bz3YViGLII7q0Te8D8HXRUGyV4OgBXjlolMDDiLEK3ZFi2KM6IMt&#10;7sryXTECth5BKqL4+nB18m3G11rJ8EVrUoHZhkduIZ+Yz2M6i+1G1B0K3xs50xD/wGIQxsWiN6gH&#10;EQQ7ofkLajASgUCHhYShAK2NVLmH2E1V/tHNUy+8yr1EccjfZKL/Bys/n3fugIm6nNyTfwT5nZiD&#10;XS9cpzKB54uPg6uSVMXoqb6lpAv5A7Lj+AnaGCNOAbIKk8aBaWv8t5SYwGOnbMqyX26yqykwGR9X&#10;y3VVrTiT0bVeLt+ucilRJ5SU65HCRwUDS0bDKaAwXR924FycL+C1gjg/UkgcXxJSsoO9sTaP2To2&#10;Rj7rclVmTgTWtMmb4gi7484iO4u4Kft9Gb+Zxm9hCCfXZrReifbDbAdh7NWO1a2bhUrapEWk+gjt&#10;5YA/BYyjzDTntUu78us9Z7/8HNsfAAAA//8DAFBLAwQUAAYACAAAACEAjIhG2uAAAAALAQAADwAA&#10;AGRycy9kb3ducmV2LnhtbEyPQU7DMBBF90jcwRokdtShMaVJ41QUhETFirQHcGM3DsTjKHablNMz&#10;rGA585/+vCnWk+vY2Qyh9SjhfpYAM1h73WIjYb97vVsCC1GhVp1HI+FiAqzL66tC5dqP+GHOVWwY&#10;lWDIlQQbY59zHmprnAoz3xuk7OgHpyKNQ8P1oEYqdx2fJ8mCO9UiXbCqN8/W1F/VyUkYs6hfNp+L&#10;t29xqeLwjpvddm+lvL2ZnlbAopniHwy/+qQOJTkd/Al1YJ2EpchSQilIk0dgRGSpmAM70EY8COBl&#10;wf//UP4AAAD//wMAUEsBAi0AFAAGAAgAAAAhALaDOJL+AAAA4QEAABMAAAAAAAAAAAAAAAAAAAAA&#10;AFtDb250ZW50X1R5cGVzXS54bWxQSwECLQAUAAYACAAAACEAOP0h/9YAAACUAQAACwAAAAAAAAAA&#10;AAAAAAAvAQAAX3JlbHMvLnJlbHNQSwECLQAUAAYACAAAACEAk3BJ/8QBAABkAwAADgAAAAAAAAAA&#10;AAAAAAAuAgAAZHJzL2Uyb0RvYy54bWxQSwECLQAUAAYACAAAACEAjIhG2uAAAAALAQAADwAAAAAA&#10;AAAAAAAAAAAeBAAAZHJzL2Rvd25yZXYueG1sUEsFBgAAAAAEAAQA8wAAACsFAAAAAA==&#10;" strokecolor="red" strokeweight="1.5pt"/>
            </w:pict>
          </mc:Fallback>
        </mc:AlternateContent>
      </w:r>
      <w:r w:rsidR="00B52CCB">
        <w:rPr>
          <w:noProof/>
        </w:rPr>
        <mc:AlternateContent>
          <mc:Choice Requires="wps">
            <w:drawing>
              <wp:anchor distT="0" distB="0" distL="114300" distR="114300" simplePos="0" relativeHeight="251557888" behindDoc="0" locked="0" layoutInCell="1" allowOverlap="1" wp14:anchorId="465A7827" wp14:editId="2C12E852">
                <wp:simplePos x="0" y="0"/>
                <wp:positionH relativeFrom="column">
                  <wp:posOffset>4478655</wp:posOffset>
                </wp:positionH>
                <wp:positionV relativeFrom="paragraph">
                  <wp:posOffset>172720</wp:posOffset>
                </wp:positionV>
                <wp:extent cx="2133600" cy="974725"/>
                <wp:effectExtent l="0" t="0" r="0" b="0"/>
                <wp:wrapNone/>
                <wp:docPr id="13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974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42"/>
                              <w:gridCol w:w="1560"/>
                            </w:tblGrid>
                            <w:tr w:rsidR="0025078E" w:rsidRPr="008501D4" w14:paraId="17DDA30C" w14:textId="77777777" w:rsidTr="00A638E5">
                              <w:trPr>
                                <w:trHeight w:val="284"/>
                              </w:trPr>
                              <w:tc>
                                <w:tcPr>
                                  <w:tcW w:w="1242" w:type="dxa"/>
                                  <w:vAlign w:val="center"/>
                                </w:tcPr>
                                <w:p w14:paraId="6509F8F6"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560" w:type="dxa"/>
                                  <w:vAlign w:val="center"/>
                                </w:tcPr>
                                <w:p w14:paraId="4AA0DA25"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1258625</w:t>
                                  </w:r>
                                </w:p>
                              </w:tc>
                            </w:tr>
                            <w:tr w:rsidR="0025078E" w:rsidRPr="008501D4" w14:paraId="01D69FD8" w14:textId="77777777" w:rsidTr="00A638E5">
                              <w:trPr>
                                <w:trHeight w:val="284"/>
                              </w:trPr>
                              <w:tc>
                                <w:tcPr>
                                  <w:tcW w:w="1242" w:type="dxa"/>
                                  <w:vAlign w:val="center"/>
                                </w:tcPr>
                                <w:p w14:paraId="2CC4C287"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560" w:type="dxa"/>
                                  <w:vAlign w:val="center"/>
                                </w:tcPr>
                                <w:p w14:paraId="13676D3E"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1258625</w:t>
                                  </w:r>
                                </w:p>
                              </w:tc>
                            </w:tr>
                            <w:tr w:rsidR="0025078E" w:rsidRPr="008501D4" w14:paraId="7F833D87" w14:textId="77777777" w:rsidTr="00A638E5">
                              <w:trPr>
                                <w:trHeight w:val="284"/>
                              </w:trPr>
                              <w:tc>
                                <w:tcPr>
                                  <w:tcW w:w="1242" w:type="dxa"/>
                                  <w:vAlign w:val="center"/>
                                </w:tcPr>
                                <w:p w14:paraId="21BEDD6A"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PROPNUM</w:t>
                                  </w:r>
                                </w:p>
                              </w:tc>
                              <w:tc>
                                <w:tcPr>
                                  <w:tcW w:w="1560" w:type="dxa"/>
                                  <w:vAlign w:val="center"/>
                                </w:tcPr>
                                <w:p w14:paraId="3240EAFA"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101294</w:t>
                                  </w:r>
                                </w:p>
                              </w:tc>
                            </w:tr>
                          </w:tbl>
                          <w:p w14:paraId="68DC5389" w14:textId="77777777" w:rsidR="0025078E" w:rsidRDefault="0025078E" w:rsidP="0025078E"/>
                        </w:txbxContent>
                      </wps:txbx>
                      <wps:bodyPr rot="0" vert="horz" wrap="square" lIns="91440" tIns="45720" rIns="91440" bIns="45720" anchor="t" anchorCtr="0" upright="1">
                        <a:noAutofit/>
                      </wps:bodyPr>
                    </wps:wsp>
                  </a:graphicData>
                </a:graphic>
              </wp:anchor>
            </w:drawing>
          </mc:Choice>
          <mc:Fallback>
            <w:pict>
              <v:shape w14:anchorId="465A7827" id="Text Box 271" o:spid="_x0000_s1127" type="#_x0000_t202" style="position:absolute;margin-left:352.65pt;margin-top:13.6pt;width:168pt;height:76.75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G7+QEAANIDAAAOAAAAZHJzL2Uyb0RvYy54bWysU8tu2zAQvBfoPxC817IdO24Ey0HqwEWB&#10;9AEk/QCKoiSiFJdd0pbcr++Schy3uRXVgeByydmd2dH6dugMOyj0GmzBZ5MpZ8pKqLRtCv79affu&#10;PWc+CFsJA1YV/Kg8v928fbPuXa7m0IKpFDICsT7vXcHbEFyeZV62qhN+Ak5ZStaAnQgUYpNVKHpC&#10;70w2n06vsx6wcghSeU+n92OSbxJ+XSsZvta1V4GZglNvIa2Y1jKu2WYt8gaFa7U8tSH+oYtOaEtF&#10;z1D3Igi2R/0KqtMSwUMdJhK6DOpaS5U4EJvZ9C82j61wKnEhcbw7y+T/H6z8cnh035CF4QMMNMBE&#10;wrsHkD88s7BthW3UHSL0rRIVFZ5FybLe+fz0NErtcx9Byv4zVDRksQ+QgIYau6gK8WSETgM4nkVX&#10;Q2CSDuezq6vrKaUk5W5Wi9V8mUqI/Pm1Qx8+KuhY3BQcaagJXRwefIjdiPz5Sizmwehqp41JATbl&#10;1iA7CDLALn0n9D+uGRsvW4jPRsR4kmhGZiPHMJQD01XBl6nDSLuE6kjEEUZj0Y9AmxbwF2c9marg&#10;/udeoOLMfLIk3s1ssYguTMFiuZpTgJeZ8jIjrCSoggfOxu02jM7dO9RNS5XGcVm4I8FrnbR46erU&#10;PxknSXQyeXTmZZxuvfyKm98AAAD//wMAUEsDBBQABgAIAAAAIQAeAbo63wAAAAsBAAAPAAAAZHJz&#10;L2Rvd25yZXYueG1sTI9NTsMwEEb3SNzBGiQ2iNoNbd2mcSpAArFt6QEmyTSJiO0odpv09kxXsJuf&#10;p2/eZLvJduJCQ2i9MzCfKRDkSl+1rjZw/P54XoMIEV2FnXdk4EoBdvn9XYZp5Ue3p8sh1oJDXEjR&#10;QBNjn0oZyoYshpnvyfHu5AeLkduhltWAI4fbTiZKraTF1vGFBnt6b6j8OZytgdPX+LTcjMVnPOr9&#10;YvWGrS781ZjHh+l1CyLSFP9guOmzOuTsVPizq4LoDGi1fGHUQKITEDdALeY8KbhaKw0yz+T/H/Jf&#10;AAAA//8DAFBLAQItABQABgAIAAAAIQC2gziS/gAAAOEBAAATAAAAAAAAAAAAAAAAAAAAAABbQ29u&#10;dGVudF9UeXBlc10ueG1sUEsBAi0AFAAGAAgAAAAhADj9If/WAAAAlAEAAAsAAAAAAAAAAAAAAAAA&#10;LwEAAF9yZWxzLy5yZWxzUEsBAi0AFAAGAAgAAAAhACcJcbv5AQAA0gMAAA4AAAAAAAAAAAAAAAAA&#10;LgIAAGRycy9lMm9Eb2MueG1sUEsBAi0AFAAGAAgAAAAhAB4BujrfAAAACwEAAA8AAAAAAAAAAAAA&#10;AAAAUwQAAGRycy9kb3ducmV2LnhtbFBLBQYAAAAABAAEAPMAAABfBQ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42"/>
                        <w:gridCol w:w="1560"/>
                      </w:tblGrid>
                      <w:tr w:rsidR="0025078E" w:rsidRPr="008501D4" w14:paraId="17DDA30C" w14:textId="77777777" w:rsidTr="00A638E5">
                        <w:trPr>
                          <w:trHeight w:val="284"/>
                        </w:trPr>
                        <w:tc>
                          <w:tcPr>
                            <w:tcW w:w="1242" w:type="dxa"/>
                            <w:vAlign w:val="center"/>
                          </w:tcPr>
                          <w:p w14:paraId="6509F8F6"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560" w:type="dxa"/>
                            <w:vAlign w:val="center"/>
                          </w:tcPr>
                          <w:p w14:paraId="4AA0DA25"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1258625</w:t>
                            </w:r>
                          </w:p>
                        </w:tc>
                      </w:tr>
                      <w:tr w:rsidR="0025078E" w:rsidRPr="008501D4" w14:paraId="01D69FD8" w14:textId="77777777" w:rsidTr="00A638E5">
                        <w:trPr>
                          <w:trHeight w:val="284"/>
                        </w:trPr>
                        <w:tc>
                          <w:tcPr>
                            <w:tcW w:w="1242" w:type="dxa"/>
                            <w:vAlign w:val="center"/>
                          </w:tcPr>
                          <w:p w14:paraId="2CC4C287"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560" w:type="dxa"/>
                            <w:vAlign w:val="center"/>
                          </w:tcPr>
                          <w:p w14:paraId="13676D3E"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1258625</w:t>
                            </w:r>
                          </w:p>
                        </w:tc>
                      </w:tr>
                      <w:tr w:rsidR="0025078E" w:rsidRPr="008501D4" w14:paraId="7F833D87" w14:textId="77777777" w:rsidTr="00A638E5">
                        <w:trPr>
                          <w:trHeight w:val="284"/>
                        </w:trPr>
                        <w:tc>
                          <w:tcPr>
                            <w:tcW w:w="1242" w:type="dxa"/>
                            <w:vAlign w:val="center"/>
                          </w:tcPr>
                          <w:p w14:paraId="21BEDD6A"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PROPNUM</w:t>
                            </w:r>
                          </w:p>
                        </w:tc>
                        <w:tc>
                          <w:tcPr>
                            <w:tcW w:w="1560" w:type="dxa"/>
                            <w:vAlign w:val="center"/>
                          </w:tcPr>
                          <w:p w14:paraId="3240EAFA"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101294</w:t>
                            </w:r>
                          </w:p>
                        </w:tc>
                      </w:tr>
                    </w:tbl>
                    <w:p w14:paraId="68DC5389" w14:textId="77777777" w:rsidR="0025078E" w:rsidRDefault="0025078E" w:rsidP="0025078E"/>
                  </w:txbxContent>
                </v:textbox>
              </v:shape>
            </w:pict>
          </mc:Fallback>
        </mc:AlternateContent>
      </w:r>
      <w:r w:rsidR="00B52CCB">
        <w:rPr>
          <w:noProof/>
        </w:rPr>
        <w:drawing>
          <wp:anchor distT="0" distB="0" distL="114300" distR="114300" simplePos="0" relativeHeight="251556864" behindDoc="0" locked="0" layoutInCell="1" allowOverlap="1" wp14:anchorId="1260F5E5" wp14:editId="3E24FD36">
            <wp:simplePos x="0" y="0"/>
            <wp:positionH relativeFrom="column">
              <wp:posOffset>782955</wp:posOffset>
            </wp:positionH>
            <wp:positionV relativeFrom="paragraph">
              <wp:posOffset>134620</wp:posOffset>
            </wp:positionV>
            <wp:extent cx="3521075" cy="2736850"/>
            <wp:effectExtent l="19050" t="19050" r="22225" b="25400"/>
            <wp:wrapNone/>
            <wp:docPr id="12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2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21075" cy="2736850"/>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r w:rsidR="00B52CCB">
        <w:rPr>
          <w:noProof/>
        </w:rPr>
        <mc:AlternateContent>
          <mc:Choice Requires="wps">
            <w:drawing>
              <wp:anchor distT="0" distB="0" distL="114300" distR="114300" simplePos="0" relativeHeight="251566080" behindDoc="0" locked="0" layoutInCell="1" allowOverlap="1" wp14:anchorId="1D5457D9" wp14:editId="7E89EAB9">
                <wp:simplePos x="0" y="0"/>
                <wp:positionH relativeFrom="column">
                  <wp:posOffset>6711315</wp:posOffset>
                </wp:positionH>
                <wp:positionV relativeFrom="paragraph">
                  <wp:posOffset>249555</wp:posOffset>
                </wp:positionV>
                <wp:extent cx="1901190" cy="1110615"/>
                <wp:effectExtent l="0" t="0" r="22860" b="13335"/>
                <wp:wrapNone/>
                <wp:docPr id="125"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190" cy="1110615"/>
                        </a:xfrm>
                        <a:prstGeom prst="rect">
                          <a:avLst/>
                        </a:prstGeom>
                        <a:solidFill>
                          <a:srgbClr val="FFFFFF"/>
                        </a:solidFill>
                        <a:ln w="9525">
                          <a:solidFill>
                            <a:srgbClr val="000000"/>
                          </a:solidFill>
                          <a:miter lim="800000"/>
                          <a:headEnd/>
                          <a:tailEnd/>
                        </a:ln>
                      </wps:spPr>
                      <wps:txbx>
                        <w:txbxContent>
                          <w:p w14:paraId="58C8FA0D" w14:textId="77777777" w:rsidR="0025078E" w:rsidRPr="00A638E5" w:rsidRDefault="0025078E" w:rsidP="0025078E">
                            <w:pPr>
                              <w:rPr>
                                <w:rFonts w:ascii="Calibri" w:hAnsi="Calibri"/>
                              </w:rPr>
                            </w:pPr>
                            <w:r w:rsidRPr="00A638E5">
                              <w:rPr>
                                <w:rFonts w:ascii="Calibri" w:hAnsi="Calibri"/>
                                <w:b/>
                              </w:rPr>
                              <w:t>Scenario:</w:t>
                            </w:r>
                            <w:r w:rsidRPr="00A638E5">
                              <w:rPr>
                                <w:rFonts w:ascii="Calibri" w:hAnsi="Calibri"/>
                              </w:rPr>
                              <w:t xml:space="preserve"> Two highlighted properties have incorrect </w:t>
                            </w:r>
                            <w:proofErr w:type="spellStart"/>
                            <w:r w:rsidRPr="00A638E5">
                              <w:rPr>
                                <w:rFonts w:ascii="Calibri" w:hAnsi="Calibri"/>
                              </w:rPr>
                              <w:t>propnums</w:t>
                            </w:r>
                            <w:proofErr w:type="spellEnd"/>
                            <w:r w:rsidRPr="00A638E5">
                              <w:rPr>
                                <w:rFonts w:ascii="Calibri" w:hAnsi="Calibri"/>
                              </w:rPr>
                              <w:t xml:space="preserve"> which need amending. The property extents remain the same and the addresses have not changed.</w:t>
                            </w:r>
                          </w:p>
                          <w:p w14:paraId="312DB26B" w14:textId="77777777" w:rsidR="0025078E" w:rsidRPr="00A7374E" w:rsidRDefault="0025078E" w:rsidP="0025078E">
                            <w:pPr>
                              <w:rPr>
                                <w:rFonts w:ascii="Arial" w:hAnsi="Arial"/>
                              </w:rPr>
                            </w:pPr>
                          </w:p>
                        </w:txbxContent>
                      </wps:txbx>
                      <wps:bodyPr rot="0" vert="horz" wrap="square" lIns="91440" tIns="45720" rIns="91440" bIns="45720" anchor="t" anchorCtr="0" upright="1">
                        <a:noAutofit/>
                      </wps:bodyPr>
                    </wps:wsp>
                  </a:graphicData>
                </a:graphic>
              </wp:anchor>
            </w:drawing>
          </mc:Choice>
          <mc:Fallback>
            <w:pict>
              <v:shape w14:anchorId="1D5457D9" id="Text Box 267" o:spid="_x0000_s1128" type="#_x0000_t202" style="position:absolute;margin-left:528.45pt;margin-top:19.65pt;width:149.7pt;height:87.45pt;z-index:25156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14GwIAADQEAAAOAAAAZHJzL2Uyb0RvYy54bWysU9tu2zAMfR+wfxD0vtgOkqwx4hRdugwD&#10;um5Atw9QZDkWJosapcTuvn6UnKbZ7WWYAAuiSR2Sh0er66Ez7KjQa7AVLyY5Z8pKqLXdV/zL5+2r&#10;K858ELYWBqyq+KPy/Hr98sWqd6WaQgumVsgIxPqydxVvQ3BllnnZqk74CThlydkAdiKQifusRtET&#10;emeyaZ4vsh6wdghSeU9/b0cnXyf8plEyfGwarwIzFafaQtox7bu4Z+uVKPcoXKvlqQzxD1V0QltK&#10;eoa6FUGwA+rfoDotETw0YSKhy6BptFSpB+qmyH/p5qEVTqVeiBzvzjT5/wcr748P7hOyMLyBgQaY&#10;mvDuDuRXzyxsWmH36gYR+laJmhIXkbKsd748XY1U+9JHkF3/AWoasjgESEBDg11khfpkhE4DeDyT&#10;robAZEy5zAv6OJPkK4oiXxTzlEOUT9cd+vBOQcfioeJIU03w4njnQyxHlE8hMZsHo+utNiYZuN9t&#10;DLKjIAVs0zqh/xRmLOsrvpxP5yMDf4XI0/oTRKcDSdnoruJX5yBRRt7e2joJLQhtxjOVbOyJyMjd&#10;yGIYdgPTdcUXs5ghEruD+pGoRRilS0+NDi3gd856km3F/beDQMWZeW9pPMtiNos6T8Zs/npKBl56&#10;dpceYSVBVTxwNh43YXwbB4d631KmURAWbmikjU5kP1d1qp+kmWZwekZR+5d2inp+7OsfAAAA//8D&#10;AFBLAwQUAAYACAAAACEAD8Gl5eIAAAAMAQAADwAAAGRycy9kb3ducmV2LnhtbEyPy07DMBBF90j8&#10;gzVIbBB1mrShCXEqhASCHbQVbN14mkT4EWw3DX/PdAW7uZqjO2eq9WQ0G9GH3lkB81kCDG3jVG9b&#10;Abvt0+0KWIjSKqmdRQE/GGBdX15UslTuZN9x3MSWUYkNpRTQxTiUnIemQyPDzA1oaXdw3shI0bdc&#10;eXmicqN5miQ5N7K3dKGTAz522HxtjkbAavEyfobX7O2jyQ+6iDd34/O3F+L6anq4BxZxin8wnPVJ&#10;HWpy2rujVYFpyskyL4gVkBUZsDORLXOa9gLS+SIFXlf8/xP1LwAAAP//AwBQSwECLQAUAAYACAAA&#10;ACEAtoM4kv4AAADhAQAAEwAAAAAAAAAAAAAAAAAAAAAAW0NvbnRlbnRfVHlwZXNdLnhtbFBLAQIt&#10;ABQABgAIAAAAIQA4/SH/1gAAAJQBAAALAAAAAAAAAAAAAAAAAC8BAABfcmVscy8ucmVsc1BLAQIt&#10;ABQABgAIAAAAIQAMXY14GwIAADQEAAAOAAAAAAAAAAAAAAAAAC4CAABkcnMvZTJvRG9jLnhtbFBL&#10;AQItABQABgAIAAAAIQAPwaXl4gAAAAwBAAAPAAAAAAAAAAAAAAAAAHUEAABkcnMvZG93bnJldi54&#10;bWxQSwUGAAAAAAQABADzAAAAhAUAAAAA&#10;">
                <v:textbox>
                  <w:txbxContent>
                    <w:p w14:paraId="58C8FA0D" w14:textId="77777777" w:rsidR="0025078E" w:rsidRPr="00A638E5" w:rsidRDefault="0025078E" w:rsidP="0025078E">
                      <w:pPr>
                        <w:rPr>
                          <w:rFonts w:ascii="Calibri" w:hAnsi="Calibri"/>
                        </w:rPr>
                      </w:pPr>
                      <w:r w:rsidRPr="00A638E5">
                        <w:rPr>
                          <w:rFonts w:ascii="Calibri" w:hAnsi="Calibri"/>
                          <w:b/>
                        </w:rPr>
                        <w:t>Scenario:</w:t>
                      </w:r>
                      <w:r w:rsidRPr="00A638E5">
                        <w:rPr>
                          <w:rFonts w:ascii="Calibri" w:hAnsi="Calibri"/>
                        </w:rPr>
                        <w:t xml:space="preserve"> Two highlighted properties have incorrect </w:t>
                      </w:r>
                      <w:proofErr w:type="spellStart"/>
                      <w:r w:rsidRPr="00A638E5">
                        <w:rPr>
                          <w:rFonts w:ascii="Calibri" w:hAnsi="Calibri"/>
                        </w:rPr>
                        <w:t>propnums</w:t>
                      </w:r>
                      <w:proofErr w:type="spellEnd"/>
                      <w:r w:rsidRPr="00A638E5">
                        <w:rPr>
                          <w:rFonts w:ascii="Calibri" w:hAnsi="Calibri"/>
                        </w:rPr>
                        <w:t xml:space="preserve"> which need amending. The property extents remain the same and the addresses have not changed.</w:t>
                      </w:r>
                    </w:p>
                    <w:p w14:paraId="312DB26B" w14:textId="77777777" w:rsidR="0025078E" w:rsidRPr="00A7374E" w:rsidRDefault="0025078E" w:rsidP="0025078E">
                      <w:pPr>
                        <w:rPr>
                          <w:rFonts w:ascii="Arial" w:hAnsi="Arial"/>
                        </w:rPr>
                      </w:pPr>
                    </w:p>
                  </w:txbxContent>
                </v:textbox>
              </v:shape>
            </w:pict>
          </mc:Fallback>
        </mc:AlternateContent>
      </w:r>
      <w:r w:rsidR="00B52CCB">
        <w:rPr>
          <w:noProof/>
        </w:rPr>
        <mc:AlternateContent>
          <mc:Choice Requires="wpg">
            <w:drawing>
              <wp:anchor distT="0" distB="0" distL="114300" distR="114300" simplePos="0" relativeHeight="251567104" behindDoc="0" locked="0" layoutInCell="1" allowOverlap="1" wp14:anchorId="44CCAF3C" wp14:editId="0BFEB964">
                <wp:simplePos x="0" y="0"/>
                <wp:positionH relativeFrom="column">
                  <wp:posOffset>220980</wp:posOffset>
                </wp:positionH>
                <wp:positionV relativeFrom="paragraph">
                  <wp:posOffset>2863850</wp:posOffset>
                </wp:positionV>
                <wp:extent cx="8670925" cy="2915920"/>
                <wp:effectExtent l="0" t="0" r="0" b="0"/>
                <wp:wrapNone/>
                <wp:docPr id="118"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70925" cy="2915920"/>
                          <a:chOff x="1932" y="6183"/>
                          <a:chExt cx="13655" cy="4592"/>
                        </a:xfrm>
                      </wpg:grpSpPr>
                      <wps:wsp>
                        <wps:cNvPr id="119" name="Text Box 262"/>
                        <wps:cNvSpPr txBox="1">
                          <a:spLocks noChangeArrowheads="1"/>
                        </wps:cNvSpPr>
                        <wps:spPr bwMode="auto">
                          <a:xfrm>
                            <a:off x="1932" y="9477"/>
                            <a:ext cx="13155" cy="1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1B2291"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Use </w:t>
                              </w:r>
                              <w:proofErr w:type="spellStart"/>
                              <w:r w:rsidRPr="00A638E5">
                                <w:rPr>
                                  <w:rFonts w:ascii="Calibri" w:hAnsi="Calibri"/>
                                </w:rPr>
                                <w:t>property_pfi</w:t>
                              </w:r>
                              <w:proofErr w:type="spellEnd"/>
                              <w:r w:rsidRPr="00A638E5">
                                <w:rPr>
                                  <w:rFonts w:ascii="Calibri" w:hAnsi="Calibri"/>
                                </w:rPr>
                                <w:t xml:space="preserve"> to identify the property (option 1) or </w:t>
                              </w:r>
                              <w:proofErr w:type="spellStart"/>
                              <w:r w:rsidRPr="00A638E5">
                                <w:rPr>
                                  <w:rFonts w:ascii="Calibri" w:hAnsi="Calibri"/>
                                </w:rPr>
                                <w:t>parcel_pfi</w:t>
                              </w:r>
                              <w:proofErr w:type="spellEnd"/>
                              <w:r w:rsidRPr="00A638E5">
                                <w:rPr>
                                  <w:rFonts w:ascii="Calibri" w:hAnsi="Calibri"/>
                                </w:rPr>
                                <w:t xml:space="preserve"> (option 2) if there is a 1:1 relationship between the parcel and the property. </w:t>
                              </w:r>
                            </w:p>
                            <w:p w14:paraId="7809E406"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If the property consists of two or more parcels, then the </w:t>
                              </w:r>
                              <w:proofErr w:type="spellStart"/>
                              <w:r w:rsidRPr="00A638E5">
                                <w:rPr>
                                  <w:rFonts w:ascii="Calibri" w:hAnsi="Calibri"/>
                                </w:rPr>
                                <w:t>property_pfi</w:t>
                              </w:r>
                              <w:proofErr w:type="spellEnd"/>
                              <w:r w:rsidRPr="00A638E5">
                                <w:rPr>
                                  <w:rFonts w:ascii="Calibri" w:hAnsi="Calibri"/>
                                </w:rPr>
                                <w:t xml:space="preserve"> MUST be used to identify the property.</w:t>
                              </w:r>
                            </w:p>
                            <w:p w14:paraId="2E7DA1BB"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The </w:t>
                              </w:r>
                              <w:proofErr w:type="spellStart"/>
                              <w:r w:rsidRPr="00A638E5">
                                <w:rPr>
                                  <w:rFonts w:ascii="Calibri" w:hAnsi="Calibri"/>
                                </w:rPr>
                                <w:t>crefno</w:t>
                              </w:r>
                              <w:proofErr w:type="spellEnd"/>
                              <w:r w:rsidRPr="00A638E5">
                                <w:rPr>
                                  <w:rFonts w:ascii="Calibri" w:hAnsi="Calibri"/>
                                </w:rPr>
                                <w:t xml:space="preserve"> can also be added here if it is changing. If not (or if the council doesn’t use </w:t>
                              </w:r>
                              <w:proofErr w:type="spellStart"/>
                              <w:r w:rsidRPr="00A638E5">
                                <w:rPr>
                                  <w:rFonts w:ascii="Calibri" w:hAnsi="Calibri"/>
                                </w:rPr>
                                <w:t>crefno’s</w:t>
                              </w:r>
                              <w:proofErr w:type="spellEnd"/>
                              <w:r w:rsidRPr="00A638E5">
                                <w:rPr>
                                  <w:rFonts w:ascii="Calibri" w:hAnsi="Calibri"/>
                                </w:rPr>
                                <w:t xml:space="preserve">), it can be left blank and it will not overwrite what is currently existing in the </w:t>
                              </w:r>
                              <w:proofErr w:type="spellStart"/>
                              <w:r w:rsidRPr="00A638E5">
                                <w:rPr>
                                  <w:rFonts w:ascii="Calibri" w:hAnsi="Calibri"/>
                                </w:rPr>
                                <w:t>Crefno</w:t>
                              </w:r>
                              <w:proofErr w:type="spellEnd"/>
                              <w:r w:rsidRPr="00A638E5">
                                <w:rPr>
                                  <w:rFonts w:ascii="Calibri" w:hAnsi="Calibri"/>
                                </w:rPr>
                                <w:t xml:space="preserve"> field.</w:t>
                              </w:r>
                            </w:p>
                            <w:p w14:paraId="24B25DF9" w14:textId="77777777" w:rsidR="0025078E" w:rsidRPr="0025065E" w:rsidRDefault="0025078E" w:rsidP="0025078E"/>
                          </w:txbxContent>
                        </wps:txbx>
                        <wps:bodyPr rot="0" vert="horz" wrap="square" lIns="91440" tIns="45720" rIns="91440" bIns="45720" anchor="t" anchorCtr="0" upright="1">
                          <a:noAutofit/>
                        </wps:bodyPr>
                      </wps:wsp>
                      <wps:wsp>
                        <wps:cNvPr id="120" name="Text Box 263"/>
                        <wps:cNvSpPr txBox="1">
                          <a:spLocks noChangeArrowheads="1"/>
                        </wps:cNvSpPr>
                        <wps:spPr bwMode="auto">
                          <a:xfrm>
                            <a:off x="13948" y="8069"/>
                            <a:ext cx="1620"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7E3096"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121" name="Text Box 264"/>
                        <wps:cNvSpPr txBox="1">
                          <a:spLocks noChangeArrowheads="1"/>
                        </wps:cNvSpPr>
                        <wps:spPr bwMode="auto">
                          <a:xfrm>
                            <a:off x="13967" y="8731"/>
                            <a:ext cx="1620" cy="4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132C40"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wps:txbx>
                        <wps:bodyPr rot="0" vert="horz" wrap="square" lIns="91440" tIns="45720" rIns="91440" bIns="45720" anchor="t" anchorCtr="0" upright="1">
                          <a:noAutofit/>
                        </wps:bodyPr>
                      </wps:wsp>
                      <pic:pic xmlns:pic="http://schemas.openxmlformats.org/drawingml/2006/picture">
                        <pic:nvPicPr>
                          <pic:cNvPr id="122" name="Picture 2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465" y="6183"/>
                            <a:ext cx="11403"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44CCAF3C" id="Group 261" o:spid="_x0000_s1129" style="position:absolute;margin-left:17.4pt;margin-top:225.5pt;width:682.75pt;height:229.6pt;z-index:251567104" coordorigin="1932,6183" coordsize="13655,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xb3rgMAALcMAAAOAAAAZHJzL2Uyb0RvYy54bWzsV+tu2zYU/j+g70Dw&#10;fyPrYtkS4hRtsgQFui1YuwegKEoiKpEsSVvOnn6HpCzbSYcWGRB0QANYIHnIw+98PLdcvtkPPdox&#10;bbgUGxxfLDBigsqai3aD//p0+3qNkbFE1KSXgm3wAzP4zdWrXy5HVbJEdrKvmUagRJhyVBvcWavK&#10;KDK0YwMxF1IxAcJG6oFYmOo2qjUZQfvQR8likUej1LXSkjJjYPUmCPGV1980jNo/msYwi/oNBmzW&#10;f7X/Vu4bXV2SstVEdZxOMMgzUAyEC7h0VnVDLEFbzZ+oGjjV0sjGXlA5RLJpOGXeBrAmXjyy5k7L&#10;rfK2tOXYqpkmoPYRT89WS3/f3Wn1Ud3rgB6GHyT9bICXaFRteSp38zZsRtX4m6zhPcnWSm/4vtGD&#10;UwEmob3n92Hml+0torC4zleLIlliREGWFPGySKYXoB08kzsXF2mCEYjzeJ2G16Hdr9P5OM2X0+kM&#10;zjpxRMpws0c7oXOvD+5kjoyZ/8bYx44o5h/COEbuNeI1YI0LjAQZgIZPzsR3co+S3MNy98NGxyuy&#10;exDAbk+TCfQiIa87Ilr2Vms5dozUgDD2Bp0cDXYYp+RbfM+8FdlqFXg7sB6n8YG1OCnWZ6yRUmlj&#10;75gckBtssIaI8UDJ7oOxgeDDFve8Rva8vuV97ye6ra57jXYEouvW/03az7b1wm0W0h0LGt0KPJgp&#10;nW3BSruv9p7VfOl0OGEl6wcwXcsQtZBlYNBJ/TdGI0TsBpsvW6IZRv17AfQVcZa5EPeTbLkC30L6&#10;VFKdSoigoGqDLUZheG1DWtgqzdsObgoPJuRbcPGGey6OqCb84GMv5WzOnCfO5kPkxGNeyNnSIoO8&#10;DlG6XuTFI2/LHVAX4FmR//C+5hEeX/Wnr4XElsRf8bXsEJcvm9jSIl8FX1ulPkOScs5sR18LbjhX&#10;gx8xr/m0/H/yNcVpCb+p7YDRkyL67fYMTtmty9GhxRu+S8dA9Oeteg0dkiKWV7zn9sF3e1CZHCix&#10;u+fUFQ43OanHCbQOIUWC3F0L5dhXk8O+cAqcg1Pf5RzLsFFQ+FzOPy49qcznWiI3PUNS9VwdSqMb&#10;TzZDWXnUrX2FttAJ3ki6HZiwobXVrAfzpTAdVwZqWcmGitVQo9/XUyAYTf8E3FAvoTJbzSzt3LCB&#10;QjutQ0TMAo/4CNLh/67eIsmAxfOebI7AOFukId2nE9fPj8G5QyDlv7QMB8hQfd0Qfr4O++4YRmft&#10;9+nc7zr+v3H1DwAAAP//AwBQSwMECgAAAAAAAAAhAEOQNjtZUwAAWVMAABQAAABkcnMvbWVkaWEv&#10;aW1hZ2UxLnBuZ4lQTkcNChoKAAAADUlIRFIAAAL4AAAA2ggCAAAAXLuhoAAAAAFzUkdCAK7OHOkA&#10;AFMTSURBVHhe7Z1/aFtXtu+33vuveFrRjMS1m44Zhd5U2BNCr0niSd68BmzhlkvqedyaYiZ3LsYm&#10;Q1JokCCY1hAX3GICFinUYYKNub0uoqQDtcOlYyxDM6UeO8E3mIz9FN++aHB/2CBNitIJ+Vdv7b3P&#10;OTrSOZKOfhz9/G5EIm/ts/Zan30kLa39Yzm2NtcZY39YWKJ//6W/j/6tx0L616/ykn+961/X909Z&#10;7nkaxGP/6/+URVTtC/mXc7+/84d/rX09S9Gw3j8V8cFeyuiX5dp6v4UaQH/5xeoYHx8vy4hCCAiA&#10;wJWPY80D4dJv3M1jLCwFARCoXwIOLaJz+TI8nvodxypr7qhy/+geBMpNQN7TG8lyy4U8EKgTAl0O&#10;uvvpfVCn7wH5Dk4mufr/o06QQ00QAAEQAAEQAAEQKJgAHJ2CkeECEAABEAABEACBeiEAR6deRgp6&#10;ggAIgAAIgAAIFEwAjk7ByHABCIAACIAACIBAvRCAo1MvIwU9QQAEQAAEQAAECiYAR6dgZLgABEAA&#10;BEAABECgXgjA0amXkYKeIAACIFBBAokw63KwYNi8S/lqNP1F00q7VZadao+F7SI7LK/yJtK2uZJF&#10;q5dhVXSWdQVYgjHtCTWgTsslv0iINXoZHJ0aHRioBQIgAALVJLCzxAb9LLTEv01rv9xI8kOPbsyw&#10;ic5M96v2lS9FQ88w25hiThIRZ3O+UiQ18LVwdBp4cGEaCIAACBRHYJtdCLKTQ2wwyHbiKRG3A0rs&#10;5NZuzkoZvaCoA8VaZnlLHnhQ4y63VYGaNH1wyLTSohHPtvOGcSFf36MWeVpQddAiVaYWGbvLuFAK&#10;VwzUxb0sStPLz62nFqExai6FKBGdOAu6WYhxPy84y4KaSmUNI1kchdprBken9sYEGoEACIBAdQlE&#10;1xjzs8Md7KSfXVhUdKHvVPJ+ZOyEjeSqVL6D23nLjWE+pTIwoly4sswuuHnQhSpJ2nSMtxljbEHM&#10;kZlWWkfxg3C/XC6lRymcwjwDYpaN9I8uKzUhn1JjtMjYnfFCpU13MdL08iUZo54TfraSZMSKHBfy&#10;C7MqoMlyMX+MDTI2tsX8w3zUZCguscdbHOmwjrAhW8LRachhhVEgAAIgUAKBeyNssI9PiBymnIgj&#10;ymRQPMLYDPMIsS8vK9JNK+VrJ48qbWgWjAp5GxQF6RHTKxR0cR7lX8zk9FDlkSTz9/J600ordkjh&#10;0mkgDXmPM+y4i1/q6eb/3ttmNMszxJRmUmYO5fWdGi+Ur0oHQoaRrEvTSzbVk+AzL4fv7OWOFFmR&#10;TYFsZI6TnUH2g+AwuKwMmRWMDdoGjk6DDizMAgEQAIEiCWyzCcYo5qH5JeQllFpEiIIHeMSDuyAU&#10;hKDnW1wwd1PEDJd5pdq3NjFkXCJNcSaKf+QudHnPkhIpKcicoi8sqJccjQtWoIMHye6F2SrNPx4t&#10;lxb1KweOTv2OHTQHARAAARsI3J7j81aaX0JfmRM0k0VOiDcV3bmlrns1rcxQioeFguyW8Ja0XUJy&#10;X9JttzL7wyJiqsWsUpN2fErxk2T4J6NQ/GOaJtomuRwZiJKLgfg0nIi+7AeVSImMMGWzyCjZeKEp&#10;dSsoTMgY9DwywyQNJlbYkBUWFdALJyETPhai+UcR1mruUtOOzvYsczhoqFNl1sEc5Pdv8/qwboWc&#10;rYOodGrsI84CpE+AFrsrJRzgiukfgfS9mSaictsiusgQYquxEJ6fAGXF1R6B/M3L0ILuMPlzN0eh&#10;NnrFcv8CzyGQLiQ51EB7kq9nvF4qAf1WZP1u4VLlFnd9nIcB5LyVLPx7V3wZ0wQKeRJykogmhmQx&#10;rczomVwQuR9Kzi7dELuEFL9ETF3xKafRrJXW7ZBTNuRRyR7lvJhcHkTzWXy6bYTX7JPHJqbPrChP&#10;LY0XmqpkRZqEIB+E1FRPkjMWZD3UppNPPFH0y5ICNMMlFyOLbx05YacfR+sYG66lY2tznYz6w8LS&#10;5cvjNWcdOQGdbGaLDculVBl/Vkpd8k5GZlhyOLO/eJi5l5g/yPpirFfvNAs9lzMqxdXZRGU1hRwd&#10;N2PLbMrsB0ylAOTvhz72mqiQtfSBSSNC3oAYHf7c1kLuFH0yG+7AtD6lMjQPQG8W+qCj39sxPg9g&#10;XqwIJEenM6cQW02uunB5T/NVt/YXcnRo5Yr8MiZHZyDCVuSGYRQQKJoARYM6+YoluVCpiNLloLuf&#10;3gem7wH9Zz75vBkfTtoHjPZhSf1T5ZRODfkppS/+9AZFqKy/RGqYTHL1azqiQx/ZPIQnlo1T2RYB&#10;yG76HNdFQWTUhz/kT14RApnVKgMsrD7X4iKpS2QwRkhLXZL3p7PKctHH/H2sz8+WNksYEc2WDDV0&#10;gSIpnfyqSsaxSjCpaS6VHyBymy29q+jOkTEVcVOl4isyuCJrtDbabaZvqcX/9C3p44Ei7rQ8kZ7I&#10;hyyyjWmRjpe8LY3y9QKpgaaSlGwayCHFtHBR6as1smhdo9UV3iCtp2DceCxr5GZpfRyolC3ZNcod&#10;apVAgN8P9DNFXY5dgqQcl9JPPHIi6JHjJxi9Kj+N6COEPsb0herl5VSkKL0bVF6Va9vRIbdmhgWX&#10;lLmhPbHkP22f3DbrHOGxk2SM+UdSUzz0pUBuXIzgBdlSu/I86BOzYHRJhMWSLEm/fYNsUf3Ulpfw&#10;yhE2a+WjfJt/9fQdZUf7mCK5HCOTUkOnm/z6cfvMo0Tl6BYyiiIg5yzVLRc0q668camePmTke5fu&#10;KHquv6NkJY00VcqW9CdVUgCGfuBoLTVp9O6nXzrk8tMTsdSBXyW7FsFp80KXkAdmKl8vkLqTHYm3&#10;Q5qemlwSQopJc0gNWr/RVKViG6S1fUMSr+nGY1Py2fZpN9UwwVg9AWUxU+4gcJmRaZPn+vl8+n1E&#10;Lo4WvJGz4jmK/Ekl28ifYFT0v/v0kSTrKwhq3dHpoI/yINsUn+xLQbb8WhoiGeNpox/WLjaVTM3v&#10;zIgvAFcb/9cr/pVlj+R0sOQom6QIEH3B6Iq8hF5d9rMRITZ34V372VEXcx3lX0NrVnyjfDLpdUUN&#10;N5eZKrss0Mn8y+kTZBakoYldBOiLn95kNFVEX/zavBV5IbJsin9lvXTMtTtKvc3ETaO2pFtRSqOi&#10;xi+5T2MsUia5RNQFSUjz+s3aS01M5cvmJGFU9J7+dkiTRe8v6kuaTPrb97PLzIJaqavABmntbF9p&#10;s+nGY1McpluytfW2tUIQejQaAfmRQA/57Sc/DunXkFgnlVboc0vuiKNXZRw8WzkqXtgU/4rIhlJ4&#10;CEAN/8hANrlTsjsZE8o9E1Prjo6cvaK5ofgmCwrHotDSLr8/1MIngNx8VQ0PAhUqS9d+jcAHmZsc&#10;JreYWLDgGxXdW3CEeSmy5avc+uuiVW2WC60Eba2zIMdFvl+1OG+Oa+n9QDcb7Rox9YS0C+mm1EJN&#10;OeTTDyh6g1ADeuQo5NzIjxPpMzVpsXmDdPFUTfdpFy8OV4KAFQLapyD9XNKHmOnPor9b6RuePuFk&#10;MJo+w7TIhubxiPXkyqv0RHpa1JK8ohyl5h0ddfZqkZb99mU6gzzeI+M0Yp2vld1JMbGigoJA3HPS&#10;gVE8FRE3UsIq2bGRt0SI+ZQZzXYl2RYNwoh51N/K7ZK3DcVyhod5qMk3mSful1cUGlSCwFHRCfkQ&#10;VOSPHW2OSTrE8k1MlbLlotoyb2BXihJOtnKtqT2yUxKeV75cYESfLpvZwciQNJkjZ7ik/s1WKrNB&#10;Wk/VdIO0PsWBFrMx3ZLNL0cBgfojID/h6AOJvKXckQ3N08q7vqcOHB05ezVCm5vkp7a+dHAnw+fm&#10;q3RH/GxUm0TIPrgdr3F8nQ7m3k1b6Uy+Cl/RTOGZGXWTl17ISGrTOLlTm/R7Whdekv7WnPxiy1vS&#10;ReVtrjXoHeU7vCYt9mJdLlqWnQC9O8khkIFduQRHP8ekzXlRpWwpf5jIlqbvbHF8ibIMWYrK9hkg&#10;Iy6aqGzyNYHyFxNdIj0ebeJMz4SE0CeKZg49LzywWnbGlRZYsQ3SmmGmG4+pkk61kbum5R5pKtn2&#10;aVeaEfprXgLyI0H+jqPfWRlTVwVxkZ9w9Hmjd9Xp808WceI1/wSS0+myyB9iOUptby8vCE/Rjau0&#10;a71ofWvwwuadzbA+GPTuNzo91i/XtyTcFdjTXpxuDXOVvKcrs728YaCV3ZC8m+1pexElq+LHG9q2&#10;IZ8CZrfaWH9H0+38t7y9XG4LpzivXCci563kgRjaZ5X8/KNiPPXC+HlGC27Is9FaUgMxa6IUbbu7&#10;9r1DrxrXXctX62F7ednfNhAIAnVNgH62yLevheBlXRsK5UGAE6Cj8zZyeDDibENKY5mrTYkg42xO&#10;DRzkUabEjurscm1VoTZtRFEWWUlODz2k56EtO6Q4jXzVGA42XZpojFlrPWqktJq8u8vqYOrK9vGn&#10;fVhJs+kq2ztGB81EQL7R9XNYRVhP/o22zaCIy3EJCNQXAe2caHmA0IL4lx788N84C7pZSHcWsPHY&#10;IZlCQblqVjl5SC9kQXdIsSSj1Ri70B9ane2IozQN64t1TWgrFwRS8Ia2bpWxwNEpI0yIAgEQAAEQ&#10;sI9At5IYixKORmmvWYznP6eIDqW+ynHsULRdZMjSfvYLIZTLgoS0xpTnF8SOAHJfostZu9DMynXE&#10;kV5D+zg0rGQtLKT/SUg/7vLGbHITgaPTsHcMDAMBEACBhiJAiTmpyK1nGSXHsUMZ6bulEJ6Ak/7V&#10;JlJEEk2anKJIgkyPlaPk6CuHhg01EnVmDBydOhswqAsCIAACIFAOAn72bLoYWtrcs8TTtq/I8+1Q&#10;GoQAHJ0GGUiYAQIgAALNS8D02KFCcezTBi4vT6ea+1zpsvRVqG5oXwIBODolwMOlIAACIAACtUDA&#10;9NihQhV7WZy7q51RFKelsS6eUn6iUyx/VktZ+ipUN7QvgQDO0SkBHi5VCeAcHdwLjUYA5+g02ojC&#10;ngIJ5DxHp0BZVWiOc3SqAB1dggAIgAAIgAAIVJ4Apq4qzxw9ggAIgAAIgAAIVIgAHJ0KgUY3IAAC&#10;IAACIAAClScAR6fyzNEjCIAACIAACIBAhQjA0akQaHQDAiAAAiAAAiBQeQJwdCrPHD2CAAiAAAiA&#10;AAhUiAAcnQqBRjcgAAIgAAIgAAJVILC1uU6P8fHxKvSNLkEABEAABEAABEDAHgJJUf6n+x8O/t/7&#10;/4+6uHXrlj0dQSoIgAAIgAAIgAAIVJrA6dOnd3d39Scjt1ZaBfTXEAQcjnNkx0ZyoyGsKdKILkdX&#10;80BoBmOljaE7iSJviBq4bPCYs65NgP7VvYkk/6Rxtid213Ettnypr/cpMwWfPAhcmfeeHx92a68+&#10;CS9d8bnPJ19KVTEmKtnZWN8hyiAff7DknmdZZer7MZFvzskhNKdwDv2LNTrVvZfQOwiAAAiAAAjU&#10;NwHyVMixoEfg/iPFEvKHxpfCT4RDs87YzWuOpQeUPEx99b5v/cTyr7iXQ8V1qC85rnpO/EIuih6z&#10;MaW5iXx6Rdcy8OBJDoJwdOr79oL2IAACIAACIFBZAuu+K9IXubstHA73/PrM+XEK/wyxm5QCXlee&#10;6u27tHyCsTPnkyJ4I0v876oLk6E3BWyu3fSfvUSikufPjFwTvo6pfNFSdpq8dJbNX9G8IiMKODqV&#10;vT3QGwiAAAiAAAjUN4ETy5eEhzH+UofitZzpFhNTHS+e9ZdgWnz/6yA7M3RIzIq5D85QNvnvYsIr&#10;ypQvWjLyhLi/dWWenkf+njWoA0enhDHBpSAAAiAAAiAAAgUScP2E3KL13ccFXpbZXPO3uNc1Jd0j&#10;swJHp0TQuBwEQAAEQAAEmpeA8FpuronJqO37PLiSv7hfpPmskbvKqh2xBIcW9DBX6wt+dnNOLriJ&#10;fTfC2MxBt6l80XLdd1/0qqwHytotHJ38I4IWJRGI3w46urpmo+JNsNDlCN5OLUgrUDCJCtxOcCFd&#10;2mOBTxEbSt6OSFRZVMphQZMY3iRm5r1VE198fMz5hbjNWfSjwWNvbyXyXoMGIFCnBLQ1OuN8FbD7&#10;pdjZE3IWaY6dMUxdPdXGHaH0xchMrN1h826x6Di15eqpQ1PnzwTnr/AJKbEEh+/eMpUvWnKxSsss&#10;u8AEYGwvr9P7rIbUzrO9nL4I3RdCbOxGst9D/kdndDrmP66tSSvIDrp87chG972ShPAeE7cDPRe8&#10;NzaGPQX1n6OxyY7rxjU8zdgGNbPg7eXk6Ph+/dwnidN0T5Gj88bO28vvdzrLdX8VIwfbs4uhVr5r&#10;GoO/yfby8iGyVRK2l9uKF8JNCAz6o/cyQi+6wEwwTD9+yfno6qKAjfhFvMBjNgvi53GqPrEXHWx/&#10;1ig9EQ7S1xIP7YjoApemi+jIV+VDhH+El8OXsQ3w7rSWQp+FWTVcpGjCtMuDswsk3DyAlH3Mm8Tw&#10;JjGzmPc2j+445UMX71Gf6+JAP955O7MlfyukLv/4zsNiFMA1IND0BDB11fS3QEUAePpORtdkWF8U&#10;8kg6J8a2NuiYwY3YNPP1LGw7D/cNsuDqDk1sxeNRNkjfnXH+fGc1yAb7DjtZYmeJnTzqFNeHLril&#10;78KdIWfv0LSfTaxFo4sXQv7poV7ZRulozhcaXF6hjm7MsIk5cqScx6dWqD2bubExdVzXlLefYEe4&#10;SltjLHjhFnlF2ws9vpDUs59NhApn1SSGN4mZecd/5g3h07zxltKS/Jg33nr1wwd08GDokw/oVcXX&#10;MQpKfHHzzWuy5ZV32MzNL36kNuLykU8S/PLlz9ibh7JenlczNACBJiYAR6eJB7+Sprcd72cLt/fU&#10;z//NVXIaJjqFs8Intlh0L+Hs7R9jof0YS9CrM/393tDqZoLF9kNsUPg3P+wHPS5lzmtwOiacJJoO&#10;4yKdx0enB0cGBkYGp0fTfRfX4ZN+FvL1UEf3ujeMnk0Gg7FuIc/dOiheoBgSY2NHaAMlY57XpmVl&#10;YaVJDG8SM/ONveKUfPKBbPjjf4c/Zx+8fOyAuIGO85WVf7lvLsN55Ogg+/zNQ+Qnff2LROji6aeV&#10;y5niPPl+/Tlj3/8NQZ18Y4DXQcBAAI4ObooKEfB0e1aXdEEdpjkr3GXx8zCM5wgFXdaiP+yGaIrq&#10;2fbB0O4P0bUJNtPP1/Rs35uYOZJ1TQ33h6hwPym9UPyG5N8YU/wqOR1W0dIkhjeJmbbdOgc6L1Lk&#10;Zp07Qzws9NF3Sk/n314WER3x+I30mVBAAAQKIQBHpxBaaFsKgY4jnqAy+eM8enKQpp8WM7diebrH&#10;WOTevQgP4fA2kYWFESajLNkW6AiNogudEzQ/xSenOtNdGWXVzrP9ckKKiekwy8XZRl1PyNVFfF7M&#10;8oVpDZvE8CYxs5B74Ol/7H2VvXVLrq2J3uann/3iRfbsz15VYzMi5COKWKzz8R3XaTHJxdhOIsHE&#10;5dfe/5MIAmEnVyHk0RYE9ARq1dGJRwKOc7Ny+er2Vw7Hp+Fs30+5Xy1itLlAtWvtcr0+1mXSVbNi&#10;tkanZDz8KcnnFoVz2mW9l7ppyQM2SnEd95PbQcuBaeqKL9ZR92F1HBkLTkzIKSqXixwj2q4lZ44o&#10;zONpc6rXa2t0+NLj6OzABBvr73WK2aWJAblvXBbX8aHlQTl1RR0NLg+JDV9Ol1ddjJybXkf/yvKg&#10;nGK7117U1BWX3ySGN4mZhbzfnKd/88kHckKKFu7QxBbfk+U8/fI7yizVzf3D5PTw4jx95sPzWstX&#10;PwzwHVvicvbeCfXyKm/jKsRytAWBGiJQq9vLyUVwX/VuXR+mLznyEjr3l2Ov9xa3J7lQ2ry7+RnZ&#10;tVb0+lgV+DgcCPi8l5PDbborTCutSqzNds2SvTzn3vhGTuhtMLwxjU03s+Dt5bX35ixpe7PYLa9E&#10;m8i0d9ZDr71YjIn6XfcFXt/U+hfIyo7mJtnLRebw1HmAJ5Tc46neqcGXbFSX00rJUk5JPXmhg4wN&#10;p91kXMJTo9/UBCrn6Gh/Z8qPzY5fo9lepaTrU7fby2WsZZb/yx+BCI/ymARLzgVmv1ICQvrwTGaU&#10;SAhxnAuEsx5DrUZfzgUWdWsAhcy0a00UEw4N38P8LtdTUdK0UoyRUSbbmyXdhCEOx1d867QSCuJd&#10;K7EuO+5uyNQTkKfhyUcqINQEjJrE8CYxs9gbNrW2+r0T9bjhq971L3bc7L1OyaNJh/Wtzy9mrIl8&#10;/Cjo/okuIiFSl7OzMZ4Vazx2lvmu8OOP00rmJdIfkom0xGmB+mLSmCkZQC+d9a/PT2bJYV6rU1fZ&#10;R2qEeZLJ68mtsyx4dVF/NMv2V27fCkVi6NUhlvMUavJ4RMyGy4ldZL6Aud9gKjD7temKtfROTS3z&#10;PcyXk1NedeBNK8mFyapPMHJglJRMnuqIRyZ9K/7lKdJ5a4aNzAknD8VuAjTFxvd2KQ+xYro5SpMY&#10;3iRmlnjP6hYV6c/10Vyf7xaVg4IGr4pd8bRfTD0T6OM/fVNi52W4vN71LwMCm0ScaG9Jk0zZN/3P&#10;6Kpi933rJ5Z/pSQtdx3qS45nRnQyL8mpaa7GT/2E1iMEH5mHLerP0ZnpFjNB7gMZ50zH9/YZO9st&#10;5ps6XruYI4FqfHOLh1o6RVTGfZVnPd0zoWMqMMe12RTLe4vlkOnve15xklzP9/lZ0Bcgnde6r+uc&#10;p7zi0QAEQAAESiDwwzc0h/XcTw/Ic30yjwWKfnTpr5/9Xq6hDv36v2iBXPSj3715TUZTXmZvpea/&#10;SlChpEvrXf+SjC//xUrCcJpgOvNSb1oazSebX7O+1lSVyDqeu2ReIlpr+SXupp8ya9pYlf/k7xHG&#10;0twsXc/15+jkAydejz3Ml1esZzkmIjriMdWb7pfm6aOUa7OJziuTokGk6mW+cYO7aHwyCwUEQAAE&#10;7COgnX9Izg0tozY/Fsjz29C/sZu6YxJ//NsOYx+8II6COPi/P1NWW9unZXbJ9a5/NZjl71OZuqKp&#10;IsozdVfvyjzeXXe3Zc0gbirZ9BJt6uol/UJZxszlK4mxaPHQmfPZEpjXqqPjeoZvi1njW5ZEZKW1&#10;Ld9KZFdbK2Pza+L7f3ttXoEqAj8yYCMDJ1RcRzv9bMW3mLkfKmMc0gQu8sCP9Wvz3yy6Fpb0EQuM&#10;AuGnh+W0Hdvfw9xVQZTRGARAoEACPCqznMdT4bNUvvBROuwnX8sCOy9D83rXvwwI7BPxVGvfiXTp&#10;lGz8zEG9ayKyjq/vZl0EK/KTp1+SS98sjZU1OrSm56WMFT0pYbXq6LC2Yfo6p5W8jnNi5c2pdM/O&#10;jEbHqdhyj5yQmmNnlakrl3doRpnxmdxt1SqnVOFig1WW/VxZBFq6livY0sadNbEYOffd5vLml+ny&#10;ji73yKkr0tm//EqF9qDZ9z6BZBAAgdonoOx7n6Jk7KbHAv24f42xw06njPfw8vRPDzP21tfikIfv&#10;/qTbulUVY+td/6pAs9Lpk/2l9bSpIpMFNO4Xl0+wkbsP5Ddg/MGSYzxtMXLZFujkU5h2YI3LNpcv&#10;U0SkUUoxu8EbxfaK22GyvVzJaK2q4p9eMWSVKlZNyvdJp+bYITm7RmTOosufM9V5UTuua9SWvENT&#10;lLEZUu20PedBAHmtkw3Kub1cbtWWO7QrmNi89O3ZSjJ2dv+LYydmUvormbyUY4G0jejvfDDy3lvf&#10;f/iAjm+mMA8t0yGMr75D5wC9pcqxyF5p1hz669gWhsestXZ3/fDR4Bs7by+Lg5dogP7U+pvCTwco&#10;dHv59t3xtYOGfVJMbLzKsr3c5JL07eUUrdFmo8zk8+3lEV0bPRS5vfzWrVv0b62eo1PikMPRKRFg&#10;IZdnc3Q8Wxv9/BikBXEkoHhehsK/IKPLK3wDlHCnmHxuYxHZzr03NuxxdGrQlrwsy+Xo2GV7bTo6&#10;7IMrd357sF4cnbw3gf0NSnJ07Fcvbw/W9LfH0Ul9Ij7cunro/Z8XcwySiaOT1+ZaalC35+hYh0iT&#10;Qcn0E/+sX4uW5Scw2ComT6Oz6pk0AcoizksiHFROqXF0LWjrq+mLSj29hg4+zqoOHZ1M2a12f+Ap&#10;IBxdwdkFceaNSAGhk6CIFTULs6pk7fRkk7700oJB8nL4Jr2BrsDCQqCrS9Gct+nSH8FcIrRGsqVQ&#10;FCnbjXdI5simbqFcI1ioBpVo/+rgjpzNSRWe1UHZmF2Pp9RUglrT9mF2b6S28S8qqWGNG/sVYErC&#10;EOHlUOYaOlz76kdfXHWq+//Ju3IOqkKagXHNrtFpBvgNbqOSnLxTy8q5MBCZXpE5p4IXbvEzEG/P&#10;+UKUo4oOquFpquaE90NxGhEB4qfXxKaZryflAGUAi8fpi4PSf8rqUKR1SOYzFxKkWOqL1NAkTLAj&#10;spIcF16ZvS9Vmt8/tTLNz0O6sTHV/3LfIAuu7tCEs+haSXVelmFsJFsKBaLZvm24QzJGlhpQgnpK&#10;XB/jyeq5E2z9bilUq3K3f+6Xvd/rU5ebbtUud6eQV5cEsm3jf09keKVF3++d+JgSqBk39mdaS5li&#10;H7w9KA62vvjbf/rleRYKf0Mfson972XataYpcHSaZqgrbqjmrNB3Eg9+dPRvjLI5ccSwoovr8Ek/&#10;k4mo7nVvbIh1PInNVfoFojhJbp5HM7rH/R99UXJX0aszN7R5q8G+w3Q5FSGBp77if1DyLJK2pvyU&#10;VlyTjpfJd6HKHH1p0vT9Onv7x0SCdH6hf/rlckzGNZIthd5imbYb7xAhURsLnsqeyTxo/CBHGnor&#10;d0uhWtnV/qenX2b/sfU3Rbz5Vm27+obceiJgem989xdaGsUXffMMaDKPvWFjf24jnz72ryPsWvwH&#10;sWx88LN/Evv/m6TA0WmSga6emcKb4f4HzVK5V0/Kn+OKOs7jUxSDucF9EZ44U0s8Ln61Zz+PWInW&#10;UIOc62as2Zynr3QhPG/lxNrtnaWQqSdkrce0Vo1kS6HmZ9hudodYEVnQCFoRaFebg784vPlnOmMG&#10;BQTKQKDwjf0vvvAOm/nLF9/8+dqrvzzydBlUqBsRcHTqZqjqVdH4zmqQTzBR+nH5c1z+CudFZBoK&#10;hp/tl9NJLBqPM+fRk4MsdGFRxGD4Aprg7QJPDBISJhbk4p7texQE0OaYlNCOUIkqi+jL003TXhcu&#10;BAdPHnVWYEQayZa8uEzukAw3k+CLm0RZlRVOFDGCedWwsYHn+HMhvheJiulWbb5B5pgT63VsHIJ6&#10;EG16bxz8xQeM7ST4pxpfYUNTV8aN/XmN40Le+/X7ofNH//FA3saN1ACOTiONZm3Zkpp+8k8P9To9&#10;r1EgZ2LA0dWz6+HfVzQh5To+tDyozF9oKTNpVkKsoZF5NMe2/MfznRWZabaQoInVb/gaY/e4WDHn&#10;xXeBWerL6eLnIdFiZLGESMyFMf/Jw4VqVdzgNJIt+QiY3CEZl3T035gJXXBT8G9gQtxU1kYwX8eV&#10;e53/pFYKTUB88sHnbx7i65HfeEvZql05TdBTLRGgxcLqsnS++Mb03vD89so719730er1EzODn505&#10;dkCcOv3WpWPO3+0fpgze3/9Nl3k6ZdwB58/lYmSRhsxznOf6Huz9mbOWzLdflwbdXm4/OPSgETDZ&#10;Xl6DdMq2y123v11nZjl2XFumZrMtefWoqLF5tbGnQTnP0bFHw7xSrW1vNoip0qk/RnOK1J8LUncb&#10;6YRSFgu+rqWCpQT97dOS72aXZx3l7SPX9vInDwJfstE+JVunFEXn3HTe5E/0h98ovWS0Tz8sx+QS&#10;M/mMKinPw4mzsfR+zbugs3PEOTrJZJL+RUQn73CjAQgoBMRmeDquUF3pXM9gGsmWeh6HWtX9vdvf&#10;1apqFvSi3UY8pSjPM8rETiW5ere5i0gpf2KGffBy6SgePwq6f5IW1I7d7bzJc1TFzp4Izn8ZfpLO&#10;OqO9+6UkZWzgj0t0dDI7cXb0UHqKLKN8Wumw/3XwxAn/+tebGcJlV2aXaErA0Wnue795rKcdPclS&#10;Dy109vrFEun+Ku9XaCRbmucOrCtLjaf+ZB7ZIpcTLapHAV39YmtROROIT77IojsMJlVZNQ4U5jEc&#10;JCM0TFmhHS1TW5qXB9nTx97nzh+dWlmyvBypG1yH+pLjfelZzVm29vEHX/rWTyz/Ki0yRNqZtY8t&#10;zq/7X3ip78T60r6Jp5M7mwQcnZLHHAJAAARAoLEIZJ76k+XIlhl2nL47f/8hHdDy683WB/L552/+&#10;J48GicNgeFpN+nJd/oy9eajai6wP/CzLQTLSCh7+ee8EV7LmNK+1e+vJ5tesrzU9BuM+OMPWfVfG&#10;0/OZS83N2lN17K6bfJezv8rwiszbU0ZPdqKv1X30BYoY3dcOl1XRZOlCfRmOTq3dQ9AHBEAABKpN&#10;IP3Un2xHtshD50QWT/bcT7W5Ib45SOb4nHlDhHko1VfW1bKVszTbQTLK0Xmef6az9Wb+cr8GNa8c&#10;I0s9Pd5dd7el+zmMuYfHx7fOMHbzWkbmTppVMmsfm71202TSiitg0n77O2r8wtGnmKv1BT+7uRbL&#10;UNS0i1QbODqWBhaNQAAEQKCpCOhP/bFwZMt5l3JEuR6Ssj5GzJjUwioZ6wfJ1JrmtXTrUXDlzEHT&#10;01I7XqJlN+cptJM2u2TWfvvuNYrQGCetuJ0m7WNrtMx5fd49Pu6g9ci0C/a7dE8nu0oSHBydWrqB&#10;oAsIgAAI1AgB3ak/RRzZIg6Dufb+n0RWJiX1UvUNMz1IhqI4XLPEvc0QT4xQm5pXn52qgelqGNpy&#10;5Ri/y2eUnvw9kq6rSXu+cpk2ZxknrfiVxvbxB3e5V3RJrl+WcaPv9LNXuRfokMzU9vJxsRcLBQSK&#10;I0CrdIu7sOCrRNJyOgiHH4tcjjzVBStgdkEldlzXjOH2GlsbZlZie7nYyP3cJ4nT9ixuL3J7s04r&#10;WoB8iedXer+TcVVp+om988HIe2/x/cn/eC+lvC4lO8V+fvcm45c4hX/zBiUu4KWIg4KK1F//9jTJ&#10;FS+yhQ9+9vuLp/nRwELDkXc+mHlP6Ek5oV4TGaBK01yqUAb9y/LZVKyQbNvLyadZOzg+LPI060ps&#10;dpyCNKKk7wA3tH8SXrriW0+/WneJeXum21UudqfrN7GbqqTfXk7Px2WHcHSKvR9wHSdQaUeHjd2g&#10;3U9N6OjUgOGVcHSqbabtjo48rqYoD8DiJ05jfNHSnJdFe601Sz9IRjo69viajcGfIijWwNZcK+no&#10;3Lp1i/5thAMD5YF1yeT1miNtTaHG0L/Cjg7zD3qG/P1soaszOh0TpyeLY/Qkcv1pyNYGodRW9n73&#10;S+1EqKMWDLfX2Now015HR/VyaFRt+pYlyY3xRVtGR0dEmygFxwdXtC3WcHSyf/LlOjCw1M/LSlyP&#10;AwMrQRl92ErA03cyquYkV5wAnkRihZ9zszVG2ScWDBsQbdWnYsKbxPDGN5NmSfhxdiiVI2BykAwl&#10;AL9j19Rh5QxDT/kIYDFyPkJ4vTYJtB2ncM7tPUU5kShUPbBYpKNS8nfWpvKlaNUkhje2mZTMSK4F&#10;QQEBELCfgBVHZ2/WcY6mV5RHIFJgMumijIhHArPql1hRAvJdZKdR2185HJ+Gy4uJgNAQZIMvXp3N&#10;iGGYVubjUkeve7o9q0siyXmTlSYxvEnMbLKbF+aCQBUIWHF0uFr+5SlaBJOMXfQHr06GH9us6ePw&#10;5FXaK293qaxRJVkT39wK+nv8wa3N8vpPJSlV7Ys7jniCIamE8+hJSo2+EE7wP7bv0VKdsW4PX9Ti&#10;aMQ5rCYxvEnMrPbbCP2DQMMTsOroKCBcz3gZC+5SvnceEQnMfsXDDI6veCiBhzGUqI8SWhA1s7Nq&#10;vRah0bUMKD6TXtqngUDAx48EetcR+Go2oIUxRAzGjjBPyii2PZsRuMo0M9Uglzllv232Fn0r/r6T&#10;ff6Vpc2UlxkPfyqZBxbV5DK0YtWkMtdgqUOQupCPmhoc0qTpK8tuXrECPUdm1Etdx/1bYyFfD60h&#10;pSXJlV+MXKwJxV3XJIY3iZnF3QO4CgRAwCqBAh2d+CM6C8jfzg8goBKMHBilME/yVAfNknTOKwGS&#10;rbMjnalvyhHm4aGgrbPkuPCvT9FyZouu4vEh5gto36mqtNenpqaW/XR4+OXk1KnX+nqYDGOIrme6&#10;26xaZr2dZtT2V52RizGpbfDqovplnzKTGoz0LMdEZGvkXe4iZDfHev/5W25HR1hP39G2o309Qd+m&#10;otf2V27fiiQ5xPhhkSKYYVZpNliZQxCPTJIvJeJ2WzNsZE5MUJpW5lfX5hbk06jpOT3DlGJTbLmi&#10;IlJdyke/PLZT19JmnSoivkkMbxIz6ZbBStiKvG/QSc0RePIgQGcca4+7mQkdyq6wVUcn6Avw4IH7&#10;anDm8lRvi9TD3/e8/IrhEyvs7JCs7/DQz+yRNWWFjeKadBwl34UqRUtGnpAijbHInhKi0KTpjXT1&#10;npxhK7sx0YX/4mum504XSyXTqI5TyVE2SWZ2zutFaoptr1F9axvZ7PJOJa8ThxzmFKuUyXW8X3/n&#10;URdzHe30s/k14enE9/YZO9stgHS8dpE8w2yVZoNlGALX831+JoGsdV9PTnn5yJpWltEwiAIBEAAB&#10;EGhKAjPnxUnH589QeqxZm10dq46OEq2haMdw6TEVERThoSD+0NymLGPd1k0BhrXI5hLN3Sh+Vbnu&#10;igyj+DSNe6tPBmwK6KMgcwqQqzbdW6PzJoNX3dLR1DmRRchSLzHq3NI7RcNxmTup3A0V05HMtLKE&#10;bnEpCIAACIAACGgEWp6hb9vI35/YisSqo5NbCRlpmJMLbvg8S2qOSQntxL9dCvJK0XLFtyjiPdZ2&#10;J3V007TXVV+Q5m6USJJNRGK7KzJgI+M0xsI1Yft7fFJHrHoJPy7CnEKVj4dXad5Kcw1pXomNRMkL&#10;cbW1MjW6s72orN02rczo0VxnsUUrEH56WM7cSTNNKws1AO1BAARAAARAwJTA40f0bev9SWYy9PLS&#10;Ko+jw6dyts4qM0FiCc6wOsc0w6LanBevFC35QmMxQzSz9XqvnP1KKy1ttOaZL0YWK0XEXJicu7G1&#10;iAmg+U7HOfduK/WozamlOu04tTWz4nNTwOPdEf/FUZqqs2ROKVo/plCW3nbhbAmfsuNUbLlHTgLO&#10;sbNKCMq0MtPTMRsCl3d0mRYAiQlKvtzqFT4uppWlWINrQQAEQAAEQIC+4a+JZToia5Uhc1aZAdmZ&#10;AoICNulOT7G6U/jk3cjyVLZJrsZIoVDvKSwqlwKi2NvI1uvszYpgq+qFC28GY+1NAVE48yKuQAqI&#10;IqCV8ZLG4G9LritajHxl3nt+fLiFP2FnL00dKn9Ep55SQIjtze+OaCudy3gbQhQIgAAIgAAIgEC1&#10;CDx1aPTsieD8l2F7l+iwMk1dmWKiTUzJ1BxWcSRdva+LNcunyrrdqjhdcBUIgAAIgAAIgEDZCLgO&#10;vTTD1n33bd52tbW5To/xuk3FXjbeEAQCIAACIAACINBABJKi/E/3Pxz8v/f/H9l169atBrIOpoAA&#10;CIAACIAACDQ1gdOnT+/u7tq5GLlSeLEYuVKkzfuR/LEYuXkgYDFydd9xFntvjMWwoTsJi/bWWrPG&#10;4G/LYuSKDFU9LUauCBB0AgIgAAIgAAIg0JgE7FyM3JjEYBUIgAAIgAAIgEDdEKiko/M4PCsOALRQ&#10;UknC6fw6eWwgHaSspRYXKbtFNtDH4cCnFuSVqwmd6CNzI5iUgnQOWwSh9kPb7LXsp7LOWFMuIzNR&#10;l8A/Otu1kI1XGdWFqGYhkLgd6KKJs2A40SwW6+z8btH5RbRqdv945+0q9l5es7Pb8nBr8Ysfy9rZ&#10;d8VLu//FsY/E5Q+3rr69xW/58qtXvHY5r4w/WBLpq56El5bE1vEn4bsPCvzSM+9AlVyY4hV0dLY3&#10;fewZa4cb763JLOLiseWVicQf70XSMjSJw5d/3A1SJoRKFcpz7j/gNu+tMJ15ZtACCp2PzNrTOjbW&#10;FCAuX9PCbMkuLXpvZOwIDgbIhxuvWyUQ31ll0yvJDX+v0+oljdPu/tfvffCCp1r2PPzmz8z1bLV6&#10;L2+/2W2J/uf7rPXpsvZWvLTE/veDPxOXH+i8+H4n3fI2qFdWWzVhTza/Zu08Y9NTvX19vXQWYOy+&#10;j/2ksC89c800yYUpnnJ0eIQgzBMeORyfyngD1QTCEUrq5Jil1FQ8uxPPD6CGNIztTdsoEgKfBigl&#10;+Mi7/E81QiDkK6nL07Qmf8Kbconc7T1Cm2+XmCELhPA8TC3OqZ6pgRQckgbyJFZCZqbJLPYwqFOs&#10;FJ3NvCWtO0U9mWpK6PMt+XPcNzLU5B4jnQkyAKY3Sqsx8CsHfzFk8aif3RM/wbsCtxNKP9EF+pM/&#10;grcVD1+r0cI/Ws1Ctl+wiXBwIXw7qJNDNcHwbS58li7KlGBsz7YXqCXFnLgy/BJS+HZQ0ZMiB0I9&#10;3ua2GkWIyidK48LeaLlaN5ItBVJRIjRakCbXINLouC+Eghd6aLCMY2cY8QI1yd488cXHV+WvfO2H&#10;Nf3UdtJSU3qoQQ6tRv4ENyvRjwYX71NUhl+4eJ+3MErmbb7YusrbfHznvnyiNqavPfa1rFH0IRGZ&#10;/VKs4uM7X3D1ZBfpJf1Vo85ajYwfCA2FmR/fuRcPHXY6rdmV0kqVk8MugwkWB678tpCxb7zF3jvB&#10;AaqERS8PeQTojkShWmRZbeGpGFHTvaTcQiRfmGyA/8M3n/9ceF3izuFjkUU9E2LGm63wQck3ELFZ&#10;SuDAH3eV7xY671jUBB7s766727h/c9dxN8ao/tpNSlEeeGB6LCBFfaQculA2sCDZ2CanuilHh3Iq&#10;jSyxUZ7TsVUm3aQkl0Hfw26esZxREga2JUIsW6yT+z08B1N6e3IUVttlWnKljU7C1OtDMzweM9X7&#10;fDt7KM4G2lv0tQ5RuihDoZyarF31g+ORSV9rN0UFyMmQGbzlg+vAs2+yvufNDDSqRzNfmglGA58O&#10;BwJLfVMihnTZ69vc5pNimebE9/b9mmLpvRaqs9G3Naj3ODx51SuYD+1eHeGRJGONfozIBIPC4VVl&#10;1GIXI5180o1ShGbU2MNffEhuroaC0dbRDdqQdcN74ZZ4N0RnB9gWr9nY8lxY5O5FIryg1MSmo53k&#10;2dCX30JrTLZhA9IFySyJnaXQxBIb0sn5YTcU8u0foZphtuDQepESTNon9qJsZOBeN3V0Y2zkHm+0&#10;ucr6Djt5Xz/sBz0uFxNtVhmZsDUW8i3wJ7HpQdG4fKWRbCmICg10z2rfCh/o5A2P7xZR1Q3is5m3&#10;get4/wwbo5tn2GMYO/JrM0a8IE1yNf7xv8Psl0fE51Fcftn/eOc/2CcJ2g0UWv7s+zfIs6Evrf9w&#10;LYuaT9glMw+DLv7xbzv0Jfr1L6jZ+sh7t8kfMpHM24TZv5GcDz5/8z/4k+XPXlUbfx7acVHNncSV&#10;n//6v/gtaNLvj/vXPn/zmxdIk9deNFqle5V9ceyEYoWq83eLWs3h9/9EftLDrX//9XPC0pf3fz2j&#10;RBcypRrtMsiRtpvaZQmd6fCU3xbn6ZffOf/2cuI3x4642DfCtb3/X28efvkY++bP12b+zM7w8VXJ&#10;WBhxVW3yYDJQk9WHNn/5gN8wd9afe/M/6WYwhfZqK/+iIHr8SVb1TH7ql2VQcr6FyDu5235pnPZk&#10;Jc+zTvJmaHLqS57VgWqGHs2PnHiGfszH/x7zP9PCnjo0dObE8qVxszwPJOfK0guXuJzx8975+9vc&#10;g7nGhJzsko2953m/pxyd3eDZrSkv5+o+4I88iitTReJIYkpIPnNZydOpvEpzRuntaWYqKBNe8qyQ&#10;LEMClyZiEowSdvLM2PSNG1k+ajqtIRwskV2SHu6tvhjXYXuNMk1KR0Q8httIFrX0tpmmNDeoR7lB&#10;hy8zkQKTJ63k/oqcCxMG8nCRSNLJS9swHcRsZg7NH2XLoF66zpnqkQJehTlP5EmRJGNN2hgZ+fMM&#10;55T1kweoKPmoOF3aWGO8QUq3RcqkL62xLf9x4dM92z4Y3UvQE8/wDdYp4iKdE4PtPBTubPNMdIpV&#10;F67j/mS/Z/vWhWDogltpwyJxfllmIUdk7MbUcSe/XVsHeZtEPDI4Hevnof3texMzN/rlvaW8atJ+&#10;Z4lNxzZ4Mx55an2WO0Ps5FEuUkg44hE10zFuAn2zDi4PcVti+yHeuIylkWwpBIuYhxpSJqE8/TT0&#10;aYNovA34ELfyWKgcF93YmYx4IZpkb/sj49McR/9RfJdEb8+8c/wgY0//9PDMGxTkeEjfPb+589uD&#10;NKEQuva+T/xAp9/cf903W+TB5dCX6Gm6QZUpCaNk2YZPUvDvtg8DfLaCftYLD4O+10c+EfMXpEDr&#10;+e//9pBPZGT2+zDxV/qq/i0paVZ0r3Jb1rkyVJ792atC54OvrbM3FCv4NyvJ/7nS5uAvPmAyupBZ&#10;jHYZ5AiG5nZZQlc5WxJ/lVGrA86f7yQS3KP9/sN/Psgd3A+uXDzNzZesClLbiDpxb5N9duaYdFBe&#10;PE23kBG+7sajoX/up9SYhs9UPbsGJddbiKai1td9V5SsnCz29zjVuM/L3JwdB88wN5+oij1aF2nJ&#10;n+zFRIDHWJ7sL7Gzo0qiK/fw+Esdse9GzihyWMszflPJxt7zvd1Tjk5kxqO4HcoEzY+76lRRWiRD&#10;vkqzG+ntGUU79I4I95lSEoQnoaxucbez3VjWcA5FetZGzm5pDk1SpjfnTonByeCV6StXVHMN6rko&#10;w6gjyqNTyeuU9Fu4Rzr1DHNS3GSjOXL+yKSUQecM9fTM5XNjjd4EM4XpjuNZOIZ2yWtUp8OMNZnm&#10;lMEWIVL7WuJ/kNPjaXPyGQfHPR50SW6sLA/yGv626Kc/+3d75GSWcCnkr3zxkN5MRiHXhDsiopDn&#10;4XU5KQbDTh4Wo8MlCBcq9appexGz4e2VQI4SxdFJ0GpSPhAXrkR9TO+EwisbyZaCrFcGTn9N+iBm&#10;3gbacOhGSowdM454QZpkb/y0GsWhJsoPa3rm+a0IchySExnCKZG/zsVDfiMab1l16kcN5CjxIZ1k&#10;rSblA3HhPJ7EfRRtiYz85jPrNx5nvT8zecNIbVKvpmyhajlFQpMdx27zUNCdxO8/PK/IFxGFNNvz&#10;2mWQo0XC6Kta8xqlXcwSOtPhscEW7n/INTHkSrL4DzKcc4A7psLB5UWwKkhtE9TanJRmWU5oytBn&#10;U8/KzVbUoOR4D/FQzVkZhhGPvkNMBm/kfaY8J//mBF+pw70ZHuAxKY8fBYVLpBX1WlEhXjVKNvae&#10;d/VPytEJ8hgMlb3Zzv3l19p4FEddj0JhgODSt+qr8zPdbXwiKb19Whv5taqTQO1pjklqQy0jc1nD&#10;Ocx0wS/5SSZOhs5TyUBoUE/4ASKAxOfCxMJevXpKmIpLoc1TFAIxMSfHSuRy6JyhHldgV/wy5Arz&#10;wJWxJusYKfy/khN8HcPk27GlzceMvL2MGuOtVw5bhNo7q8HQvkxgsr0wEJl+uUM6MS9zByV+e87H&#10;+K9zsdiCKjzD5Pqw1c0EBXhCSzsJfhnNR2jreNIVpe9IJdITXeiMTr/m4TEY7u7wkiahc2Ks28Od&#10;IWN7xVXiM0fCCZNRHEU3HtrRatSZLBlLUKI+RnTF1TSSLQURUIJtYqRnRUgv2yDK20AJvGnxNrpO&#10;GTuTES9IkxyN1SgOrZC4+aYI7cgFE/wnODkEbPO/H1KA5/M/35MzHV+k1nCkC9Xk8C978QPdRLIS&#10;MTLxDOhLLnQt/oOQGf3o0l8/+ycPDyxl9ksyzeMu8sLUq2nXvvHWyC9eFG4TRS/4uhyylJwq3mZf&#10;fOrzGhlUMBSDXUY5KUtTXqPi8VhCZzo6dtjywzfqHCW3/fubMpwjnBslSnf/izd23v7fLxakthG1&#10;FkIj2bRmi68BMsBXw34En9wv4bxmU8/GQcn6xnD9xB38Wt4cNNPE91XxmkdibeuTB5PzIpDD/ZsX&#10;jlIg5/Ej9oLqMmeIlDEbUbl9l6/RSZN87ebMQbdRsrH3vG/3lKMz08cm+WwRLWThQZS0KE7HKdr6&#10;JNbH8GUuNIdFE0kZ7Sl4oGtjkMAYzUYpi3zdB1jQfHUOqSuX3WQ6aOS4aAEkzSa9p5JuqFE9V+9J&#10;r5wOc28xP2+dZqDLO6QYeG6ufWqK5rAM5uRYiVwWnTPUYx1HlyPvcoUnH3r9Z/kqJUNN9jESYTCt&#10;veOce6mTT8wZaww3SFlsEff/Plu+0TonZ6CYnGZy9vZ7fBS56epyr8pRYB0vT0cGxNrkrp6lk3wi&#10;o6OfFvT08BpadaHMfGWoGV2bGOtjc7o2aVGcNAl8giNnez5zxLeGdRwZGxGaTJJuPDiUkmni8eR9&#10;Z1lt0Ei2WLVZtqM1N8pAdy20r9BGquyDKG4DuqNELE3XTBs7/T0jprTKVTzHR947week/j3MBsX3&#10;jeef3/6rqDnm/N2fe/kEhOe3tGjmd7yGlmIos0sZ/et+1vN5EL55yiA51SblPagxHvqS+3DddVPO&#10;KzFlGsXQb1rwwEAg7dW0a/mE2tPH/vW5NylG5Rz0kaXiYs3Sf//muUHzDV9Gu4xyctllAZ3pSNph&#10;C3X0+ZuHlKXBz/6MhUQ4h3yRv7w18kt2Uz++BaltQM1X2yg3jPNW64PfHDtgAl+L+ujCP6bqGfmU&#10;a1ByvYfcL2255918BTGtpxH7qtwvLseu8TXFXz7ynjjTTT9iddGa4PwV85XItHxHkTM+98wlvogn&#10;TfI4nwszSjb2nu/9nkoB8cvzrWKSyEqhhbp/ZKNyUqngQhuFJtkr3JkoUzGkgChJvTIpVYCYxkhh&#10;UcEUELSIdY6NmvtAZtwLbV/A2GlNi82KUKhuhbYvxpa81xRrbF7BNdRA2li/+QdI+cZIQVCVIaBt&#10;VjdZgFwQseJ7iv2buf+a+361j79OPRvfMlL/RksBUcjJLvz0mkLaa4PBd1Ar0QW+rUndQqXupTLf&#10;bV7wUBatXt6e7NM5b9dlb1AXtqS2H8uoj9iHvCO3RFkuqSUdli+pWMNCdSu0fcUMQUeSQGrbsIz6&#10;iL3Zcv9wxYqiQ1n7qwW7ymVQblv4Nm8lVsc7TC2lKlf3pcnRq1dHg5LaQy53kus2k5fGw9rVSOpp&#10;jZOdrRDRsZNuhWQ3Q5BDQ9kMxiKiU6F3TvZu7IuIVMa0xtC/MSI65FeNy1HXnlTmJkAvIAACIAAC&#10;IAACIGA3AUR07CacXz4iOvkZ1XyLZghyIKJT87dhmoKNEVGoyhqdsgx0Y/BvjIhOBXNdleXegRAQ&#10;AAEQAAEQAAEQsEwAjo5lVGgIAiAAAiAAAiBQbwTg6NTbiEFfEAABEAABEAABywTg6FhGhYYgAAIg&#10;AAIgAAL1RgCOTr2NGPQFARAAARAAARCwTACOjmVUaAgCIAACIAACIFBvBODo1NuIQV8QAAEQAAEQ&#10;AAHLBODoWEaFhiAAAiAAAiAAAvVGAI5OvY0Y9AUBEAABEAABELBMAI6OZVRoCAIgAAIgAAIgUG8E&#10;4OjU24hBXxAAARAAARAAAcsE4OhYRoWGIAACIAACIAAC9UYAjk69jRj0BQEQAAEQAAEQsEzAMT4+&#10;LhtrTyxfi4YgAAIgAAIgAAIgUNMEHFub66TgHxaWLl9urWlNsyvncJyjF5PJ69C/KgQk/43kRlV6&#10;r5FOuxxdzQOhGYyVNobuJGrkBitCjcFjzro2AfoXMehlvETyT6qhkDJKrowoiuIIxyBJ/2LqqjLM&#10;0QsIgAAIgAAIgEAVCMDRqQJ0dAkCIAACIAACIFAZAkU4Onuzjq+2Fe0ehwPnaOaCP2b3ZN32rFqj&#10;NouHP81oY6jJlJNqIIQHwo8rgwO9gEANEIguOBaimh7bCzSNQo8F9V0nXklrE53lDdLaGK4yaVMD&#10;pkIFEACBZiTw5EFgfJxml8RjKfzEXgaFOjrk5bw7oqoUD//R571Mi2OSyanlyLuz/IP48V6kZzlG&#10;NfQ41UEV8cjkUmdM38ZQY5Tj6n1dSLiejF30s7NDvS32YoB0EKgVAuTBDEyklIkudEanYxsbselo&#10;p+b9pLfZXhhgN2iN1EbyBlPaGK4yaVMrBkMPEACBZiRw4mxsfJzWACXPu31fPojbiaAgR4fiLtHu&#10;5OUZVSHujgy3ib9ajvb1RPYes/i3S8HWNlc2lXva3Sy+ucX6nhdNWnqnrg93MBM5qoDtxaveLeEw&#10;oYBA4xNI3A7cO5K8MaZZGo9H/ScP07vFdfikPxrnHwaGNh39G8OeNDbGq4xtGh8mLAQBEKgHAi3P&#10;+G1WsyBHh/ySbD7H3qKvlcddYg+D/v05/WSWyzs1yiZ5zR/Z6Ou9LhbbXfGybwPpE16qmaoc+Xc8&#10;Mhe5+BrcHJtvAoivGQLO41P9aT5LbD/kdTm5fk6XN7Qf408y2wjtE+Fgl2OAbYnLTa4ytKkZm6EI&#10;CIBAUxN4/Chos/0FOTrZdKH5rNX2mPCBOk4lR18ZFbNOsfZVPpm1/ZVjkomaV9jkOTG9xUaWZM31&#10;LSYnvGTRyRF/UzhHjf3YjAHiQaDOCTh7/TR7dWQtYylPmlVW2tQ5BqgPAiBQJwTW591yjc612PKv&#10;DmWdByqHNSU7OvFIgHs5PFSjFFeL9pQms+J7+35tomro7MgaX7M8M+SVbdztYsKLilEO21sbweqc&#10;cgwyZNQvAXfrYCSe4Pon4pHBVnceS55tH4zuJVjOq5Q29csEmoMACDQAAW2Nznhf71P22lOao0Pe&#10;ifvhUFLn5VD8Rt1+RYp721pcba3BpW/lOqPttXl/+9Md3Yq7QzV8GquthXs5GXK46/Mo4j+Q74Pd&#10;XjqQDgJVJuByeYKrO/T+ie+sBj0u0189tMFqVtmk9cNuyNPmZMarjG2qbBi6BwEQAIEKESjJ0aGp&#10;pSCb75SrbeQm8I5TNBsl/5xkr9BCY17jveoWNZ3s8hSt4+k4RbNass1c+xS1MZHDnaCHQe8ztoaz&#10;KsQY3YBA8QQ8/VueC+6uLvcFj1x/Yywd/TfYgLK9vH2ln08hG64yaVO8TrgSBEAABOqIAFJAVH+w&#10;GiOFBVJA0J3UJBCQAqL6nxoWNEAKBQuQbGzSGPyRAsLGWwSiQQAEQAAEQAAEQKB0AiVNXZXePSSA&#10;AAiAAAiAAAiAgH0EaG/XuJSuPbGvM0gGARAAARAAARAAgUoSwBqdStI27wtrdKo/BiVr0AzLVjRI&#10;zWCstDF0J1HyrVE1AY2xRqR+h6Ax+GONTtXewOgYBEAABEAABEAABKwQwBodK5TQBgRAAARAAARA&#10;oC4JFOHoUKKGr9S0DZTmUzlERzsncHtWrVGbxcOfylNztDaGGkty6hIwlAaBgglQcnItUTmds7mg&#10;nJGTSpZCEvVtKM1nl2yjnRwYnVVqFtSrtJouvfCCdcMFIAACIFAygScPAjL/A38shZ+ULDCngEId&#10;HfJy3h1RJcbDf/R5L1PKqmRyajkis1Y93ov0LMd4HqtkUmS/ikcmlzpj+jaGGkty7OUA6SBQIwTI&#10;gxmYSOkSXeiMTsc2NmLT0U7N+0lrkwjPXfDeoCN8NpIr05EB7tlsLwxEpldETetc8LbIeU4ZJLgc&#10;Xpnl4MEaAQA1QAAEmoGAlgLivNv35QOZPsGmUpCjQ3GXaHfy8oyqi6v39eRwm/ir5WifyFoV/3Yp&#10;2NqW9TzjnnY3i29uqak6KR36dToZuXA5NtGAWBCoLgGKzdw7krwxpmkRj0f9Jw/TG8p1+KQ/Ghcu&#10;S0YbnqpzWJ6Z7Dzcx3NdJfaig32HnUoNW91M5MogUV2L0TsIgECTE2h5xm8zgYIcHfJLRJDGpOwt&#10;+lqHKL0D5W3w78/pJ6pc3qlRNslr/shGeVYsnt+KfRtIn8xSRWaXYzMIiAeBGiDgPD6VHm6J7Ye8&#10;LumyuLyh/Rh/ktkmpXf0ls/T3+t0tnlCSzsJXp/YWQrx/0mOn+JAadNbNWAvVAABEGh6Ao8fBW1m&#10;UJCjk00Xms+iBObCB+o4lRx9ZZRPVF2nhFZ8MovSfE4yUfMKmzwnprfYyJKsuU6JsWSNKDnl2AwC&#10;4kGgzgnwVTutMeEnUWYr74Ue7tbM7XsHuV0d/RujQ0N83mpjpX1BW7hT5yZDfRAAgbolsD7vlmt0&#10;rsWWf3XI1ryWJTs6lHicezm6BOauFk1jmsyK7+37+54XNS29Q0re8pkhr2zjbhcTXlTyyanbwYTi&#10;IFACAXfrYCSe4AL4IptWdxZR8dtB7uX4j6vvPc+wXI7jP8JEPnMqLqf4jxea3ipBJ1wKAiAAAiUT&#10;0NbojPf1PlWytJwCSnN0yDtxPxxK6rwcit/M7mk9ettaXG2twaVv5Tqj7bV5f/vTHd2Ku0M1fBqr&#10;rYV7Ofnk2IsB0kGgNgm4XJ7g6g69f+I7q0GPy/RXD3k57v3+ZMrL4Ru1ZqPcoPjthZGxIxRr1WqE&#10;mYrrU5smQysQAAEQKCuBkhyd7cWrQTbfKVfbOM4Fwo9p6opmo+Sfk+wVWmjMa7xX3aKmk12eonU8&#10;HadoVku2mWufojaW5JTVbAgDgToh4Onf8lxwd3W5L3i2zHdLRRcvhNjEgFx/4+gKhhN86ooN8D+1&#10;q7QaR9ccG+rPstSuTphATRAAARAogABSQBQAy6amSAFhE9hKim2GrAgaz2YwFikgKvn2Me2rMVIo&#10;1HsKC6SAqPobAQqAAAiAAAiAAAiAQC4CJU1dAS0IgAAIgAAIgAAI1DIB2ts1LvXTntSyutANBEAA&#10;BEAABEAABKwTwBod66zsaok1OnaRraDcZli2ouFsBmOxRqeC7x7zrrBGp7pDIPljjU51RwG9gwAI&#10;gAAIgAAIgEAeAlijg1sEBEAABEAABECgYQnA0WnYoYVhIAACIAACIAACcHRwD4AACIAACIAACDQs&#10;ATg6DTu0MAwEQAAEQAAEQACODu4BEAABEAABEACBhiUAR6dhhxaGgQAIgAAIgAAIwNHBPQACIAAC&#10;IAACINCwBODoNOzQwjAQAAEQAAEQAAE4OrgHQAAEQAAEQAAEGpYAHJ2GHVoYBgIgAAIgAAIgAEcH&#10;9wAIgAAIgAAIgEDDEoCj07BDC8NAAARAAARAAAQc4+PjkoL2BFBAAARAAARAAARAoDEIOLY218mS&#10;PywsXb7cWqcmORznSPNk8jr0rwoByX8juVGV3muk0y5HV/NAaAZjpY2hO4kaucGKUGPwmLOuTYD+&#10;RQx6GS+R/JNqKKSMkisjiqI4wjFI0r+YuqoMc/QCAiAAAiAAAiBQBQJwdKoAHV2CAAiAAAiAAAhU&#10;hkATOjp7s46vthW6j8OBczTzwh+ze7Jue1atUZvFw59mtDHUZMpJNRDCA+HHlRlO9NIQBKILjoWo&#10;Zsn2Ak2j0GNBvWvFK2ltorO8QVobw1UmbRoCFowAARCoPwJPHgTGx2l2STyWwk/staDZHB3yct4d&#10;UZHGw3/0eS/T4p5kcmo58u4s/yJ5vBfpWY5RDT1OdVBFPDK51BnTtzHUGOW4el8XEq4nYxf97OxQ&#10;b4u9wwjpjUOAPJiBiZQ50YXO6HRsYyM2He3UvJ/0NtsLA+wGrZHaSN5gShvDVSZtGgcZLAEBEKg/&#10;AifOxsbHaQ1Q8rzb9+WDuJ0GNJWjQ3GXaHfy8owKlLsjw23ir5ajfT2Rvccs/u1SsLXNlQ15T7ub&#10;xTe3WN/zoklL79T14Q5mIkcVsL141bslHCYUEMhPIHE7cO9I8saY1jIej/pPHqa7zXX4pD8a5x8G&#10;hjYd/RvDnjTZxquMbfIrgxYgAAIgYD+Blmf8NnfSVI4O+SXZfI69RV8rj7vEHgb9+3P6ySyXd2qU&#10;TfKaP7LR13tdLLa74mXfBtInvNRhUuXIv+ORucjF1+Dm2HwTN5B45/Gp/jSfJbYf8rqc3EKnyxva&#10;j/EnmW2E/YlwsMsxwLbE5SZXGdo0EDWYAgIgUMcEHj8K2qx9Uzk62VjSfNZqe0z4QB2nkqOvjIpZ&#10;p1j7Kp/M2v7KMclEzSts8pyY3mIjS7Lm+haTE16y6OSIvymco8Z+bB5GiG96As5eP81eHVnLWMqT&#10;xsVKm6YHCQAgAAIVIbA+75ZrdK7Fln91KOs8Sjl0aXpHJx4JcC+Hh2qU4mrRntJkVnxv369NVA2d&#10;HVnja5ZnhryyjbtdTHhRMcphe2sjWJ1Tjpu0mWW4Wwcj8QQnkIhHBlvdeVg82z4Y3UuwnFcpbZqZ&#10;KmwHARCoOgFtjc54X+9T9mrT3I4OeSfuh0NJnZdD8Rt1+xWB97a1uNpag0vfynVS22vz/vanO7oV&#10;d4dq+DRWWwv3cjLkcNfnUcR/IN8Xk72jC+l1T8Dl8gRXd+j+i++sBj0u0189tMFqVtmk9cNuyNPm&#10;ZMarjG3qHg0MAAEQAAFLBJra0aGppSCb75SrbeQm8I5TNBsl/5xkr9BCY17jveoWNZ3s8hSt4+k4&#10;RbNass1c+xS1MZHDnaCHQe8ztobjLI0wGtU3AU//lueCu6vLfcEj198YS0f/DTagbC9vX+nnU7CG&#10;q0za1DcXaA8CIAACFgkgBYRFUDY2a4wUFkgBQbdIk0BACggbPw7KJxopFMrHshhJjcEfKSCKGXtc&#10;AwIgAAIgAAIgAAIVI9DUU1cVo4yOQAAEQAAEQAAEqkKA9naNy461J1XRA52CAAiAAAiAAAiAQNkJ&#10;YI1O2ZEWLBBrdApGVnsXNMOyFY16MxgrbQzdSdTevWZVo8ZYI1K/Q9AY/LFGx+r7De1AAARAAARA&#10;AARAoCoEsEanKtjRKQiAAAiAAAiAQCUINKGjQ4kavlLTNlCaT+UQHe2cwO1ZtUZtFg9/Kk/N0doY&#10;aizJqcR4oo9GIEDJybVE5XRO5YJyRk4q2QgZqW9DaT67ZBvt5MDorFKzoF6l1XTphTcCLtgAAiBQ&#10;bwSePAjI/A/8sRR+Yq/+zebokJfz7oiKNB7+o897mVJWJZNTyxGZterxXqRnOcbzWCWTIvtVPDK5&#10;1BnTtzHUWJJj7zhCesMQIA9mYCJlTXShMzod29iITUc7Ne8nrU0iPHfBe4OO8NlIrkxHBrhns70w&#10;EJleETWtc8HbIuc5ZZDgcnhlloMHGwYhDAEBEKh9AloKiPNu35cPZPoBm0pTOToUd4l2Jy/PqCxd&#10;va8nh9vEXy1H+0TWqvi3S8HWtqznGfe0u1l8c0tN1Unp0K/TyciFy7FpNCG23glQbObekeSNMc2O&#10;eDzqP3mYbkjX4ZP+aFy4LBlteKrOYXlmsvNwH891ldiLDvYddio1bHUzkSuDRL0zg/4gAAJ1TaDl&#10;Gb/N+jeVo0N+iQjSmJS9RV/rEKV3oLwN/v05/USVyzs1yiZ5zR/ZKM+KxfNbsW8D6ZNZqsjscmwe&#10;SIhvCALO41Pp4ZbYfsjrki6Lyxvaj/EnmW1Slkdv+Tz9vU5nmye0tJPg9YmdpRD/n+T4KQ6UNr3V&#10;EMRgBAiAQJ0TePwoaLMFTeXoZGNJ81mUwFz4QB2nkqOvjPKJquuU0IpPZlGaz0kmal5hk+fE9BYb&#10;WZI11ykxlqwRJaccmwcS4pueAF+10xoTfhJltvJe6OFuzdy+d5CT6ejfGB0a4vNWGyvtC9rCnaaH&#10;BgAgAAJVIrA+75ZrdK7Fln91yNa8kE3v6FDice7l6BKYu1o04jSZFd/b9/c9L2paeoeUvOUzQ17Z&#10;xt0uJryo5JNTpVsJ3dY5AXfrYCSe4EbwRTat7izmxG8HuZfjP67eu55huRzHf4SJfOZUXE7xHy80&#10;vVXnXKA+CIBAnRPQ1uiM9/U+Za8tze3okHfifjiU1Hk5FL+Z3dOQe9taXG2twaVv5Tqp7bV5f/vT&#10;Hd2Ku0M1fBqrrYV7Ofnk2DuMkN6oBFwuT3B1h+6/+M5q0OMy/dVDXo57vz+Z8nL4Rq3ZKEcSv70w&#10;MnaEYpVajQCluD6NCg12gQAIgICOQFM7OtuLV4NsvlOutnGcC4Qf09QVzUbJPyfZK7TQmNd4r7pF&#10;TSe7PEXreDpO0ayWbDPXPkVtLMnBbQcCxRDw9G95Lri7utwXPFvmu6WiixdCbGJArr9xdAXDCT51&#10;xQb4n9pVWo2ja44N9WdZqlaMgrgGBEAABGqbAFJAVH98kAKi+mNQsgbNkBVBg9QMxiIFRMnviVIF&#10;NEYKhXpPYYEUEKXex7geBEAABEAABEAABGwl0NRTV7aShXAQAAEQAAEQAIGqE6C9XeNSCe1J1XWC&#10;AiAAAiAAAiAAAiBQFgJYo1MWjCUJwRqdkvDVxsXNsGxFI90MxmKNTtXfWFijU90hkPyxRqe6o4De&#10;QQAEQAAEQAAEQCAPAazRwS0CAiAAAiAAAiDQsATg6DTs0MIwEAABEAABEAABODq4B0AABEAABEAA&#10;BBqWABydhh1aGAYCIAACIAACIABHB/cACIAACIAACIBAwxKAo9OwQwvDQAAEQAAEQAAE4OjgHgAB&#10;EAABEAABEGhYAnB0GnZoYRgIgAAIgAAIgAAcHdwDIAACIAACIAACDUsAjk7DDi0MAwEQAAEQAAEQ&#10;gKODewAEQAAEQAAEQKBhCcDRadihhWEgAAIgAAIgAAKO8fFxSUF7AiggAAIgAAIgAAIg0BgE/se/&#10;9PfRg4xJ1nO5detWPaufhP51PXxS+XofxIKGoBmMbQAb690E6F/Qu7LsjRuGP6auGsNhhRUgAAIg&#10;AAIgAAImBP4/ja3Dwq4lhj8AAAAASUVORK5CYIJQSwMEFAAGAAgAAAAhAAXeRObhAAAACwEAAA8A&#10;AABkcnMvZG93bnJldi54bWxMj8FqwzAQRO+F/oPYQm+NpNgpret1CKHtKRSaFEJuirWxTSzJWIrt&#10;/H2VU3scZph5ky8n07KBet84iyBnAhjZ0unGVgg/u4+nF2A+KKtV6ywhXMnDsri/y1Wm3Wi/adiG&#10;isUS6zOFUIfQZZz7siaj/Mx1ZKN3cr1RIcq+4rpXYyw3LZ8L8cyNamxcqFVH65rK8/ZiED5HNa4S&#10;+T5szqf19bBbfO03khAfH6bVG7BAU/gLww0/okMRmY7uYrVnLUKSRvKAkC5k/HQLpEIkwI4Ir1LM&#10;gRc5//+h+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Fcxb3&#10;rgMAALcMAAAOAAAAAAAAAAAAAAAAADoCAABkcnMvZTJvRG9jLnhtbFBLAQItAAoAAAAAAAAAIQBD&#10;kDY7WVMAAFlTAAAUAAAAAAAAAAAAAAAAABQGAABkcnMvbWVkaWEvaW1hZ2UxLnBuZ1BLAQItABQA&#10;BgAIAAAAIQAF3kTm4QAAAAsBAAAPAAAAAAAAAAAAAAAAAJ9ZAABkcnMvZG93bnJldi54bWxQSwEC&#10;LQAUAAYACAAAACEAqiYOvrwAAAAhAQAAGQAAAAAAAAAAAAAAAACtWgAAZHJzL19yZWxzL2Uyb0Rv&#10;Yy54bWwucmVsc1BLBQYAAAAABgAGAHwBAACgWwAAAAA=&#10;">
                <v:shape id="Text Box 262" o:spid="_x0000_s1130" type="#_x0000_t202" style="position:absolute;left:1932;top:9477;width:13155;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3BRwQAAANwAAAAPAAAAZHJzL2Rvd25yZXYueG1sRE/bisIw&#10;EH1f8B/CCL4sNnVZb9UoruDia9UPmDZjW2wmpYm2/r1ZWPBtDuc6621vavGg1lWWFUyiGARxbnXF&#10;hYLL+TBegHAeWWNtmRQ8ycF2M/hYY6Jtxyk9Tr4QIYRdggpK75tESpeXZNBFtiEO3NW2Bn2AbSF1&#10;i10IN7X8iuOZNFhxaCixoX1J+e10Nwqux+5zuuyyX3+Zp9+zH6zmmX0qNRr2uxUIT71/i//dRx3m&#10;T5bw90y4QG5eAAAA//8DAFBLAQItABQABgAIAAAAIQDb4fbL7gAAAIUBAAATAAAAAAAAAAAAAAAA&#10;AAAAAABbQ29udGVudF9UeXBlc10ueG1sUEsBAi0AFAAGAAgAAAAhAFr0LFu/AAAAFQEAAAsAAAAA&#10;AAAAAAAAAAAAHwEAAF9yZWxzLy5yZWxzUEsBAi0AFAAGAAgAAAAhAFt/cFHBAAAA3AAAAA8AAAAA&#10;AAAAAAAAAAAABwIAAGRycy9kb3ducmV2LnhtbFBLBQYAAAAAAwADALcAAAD1AgAAAAA=&#10;" stroked="f">
                  <v:textbox>
                    <w:txbxContent>
                      <w:p w14:paraId="3C1B2291"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Use </w:t>
                        </w:r>
                        <w:proofErr w:type="spellStart"/>
                        <w:r w:rsidRPr="00A638E5">
                          <w:rPr>
                            <w:rFonts w:ascii="Calibri" w:hAnsi="Calibri"/>
                          </w:rPr>
                          <w:t>property_pfi</w:t>
                        </w:r>
                        <w:proofErr w:type="spellEnd"/>
                        <w:r w:rsidRPr="00A638E5">
                          <w:rPr>
                            <w:rFonts w:ascii="Calibri" w:hAnsi="Calibri"/>
                          </w:rPr>
                          <w:t xml:space="preserve"> to identify the property (option 1) or </w:t>
                        </w:r>
                        <w:proofErr w:type="spellStart"/>
                        <w:r w:rsidRPr="00A638E5">
                          <w:rPr>
                            <w:rFonts w:ascii="Calibri" w:hAnsi="Calibri"/>
                          </w:rPr>
                          <w:t>parcel_pfi</w:t>
                        </w:r>
                        <w:proofErr w:type="spellEnd"/>
                        <w:r w:rsidRPr="00A638E5">
                          <w:rPr>
                            <w:rFonts w:ascii="Calibri" w:hAnsi="Calibri"/>
                          </w:rPr>
                          <w:t xml:space="preserve"> (option 2) if there is a 1:1 relationship between the parcel and the property. </w:t>
                        </w:r>
                      </w:p>
                      <w:p w14:paraId="7809E406"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If the property consists of two or more parcels, then the </w:t>
                        </w:r>
                        <w:proofErr w:type="spellStart"/>
                        <w:r w:rsidRPr="00A638E5">
                          <w:rPr>
                            <w:rFonts w:ascii="Calibri" w:hAnsi="Calibri"/>
                          </w:rPr>
                          <w:t>property_pfi</w:t>
                        </w:r>
                        <w:proofErr w:type="spellEnd"/>
                        <w:r w:rsidRPr="00A638E5">
                          <w:rPr>
                            <w:rFonts w:ascii="Calibri" w:hAnsi="Calibri"/>
                          </w:rPr>
                          <w:t xml:space="preserve"> MUST be used to identify the property.</w:t>
                        </w:r>
                      </w:p>
                      <w:p w14:paraId="2E7DA1BB"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The </w:t>
                        </w:r>
                        <w:proofErr w:type="spellStart"/>
                        <w:r w:rsidRPr="00A638E5">
                          <w:rPr>
                            <w:rFonts w:ascii="Calibri" w:hAnsi="Calibri"/>
                          </w:rPr>
                          <w:t>crefno</w:t>
                        </w:r>
                        <w:proofErr w:type="spellEnd"/>
                        <w:r w:rsidRPr="00A638E5">
                          <w:rPr>
                            <w:rFonts w:ascii="Calibri" w:hAnsi="Calibri"/>
                          </w:rPr>
                          <w:t xml:space="preserve"> can also be added here if it is changing. If not (or if the council doesn’t use </w:t>
                        </w:r>
                        <w:proofErr w:type="spellStart"/>
                        <w:r w:rsidRPr="00A638E5">
                          <w:rPr>
                            <w:rFonts w:ascii="Calibri" w:hAnsi="Calibri"/>
                          </w:rPr>
                          <w:t>crefno’s</w:t>
                        </w:r>
                        <w:proofErr w:type="spellEnd"/>
                        <w:r w:rsidRPr="00A638E5">
                          <w:rPr>
                            <w:rFonts w:ascii="Calibri" w:hAnsi="Calibri"/>
                          </w:rPr>
                          <w:t xml:space="preserve">), it can be left blank and it will not overwrite what is currently existing in the </w:t>
                        </w:r>
                        <w:proofErr w:type="spellStart"/>
                        <w:r w:rsidRPr="00A638E5">
                          <w:rPr>
                            <w:rFonts w:ascii="Calibri" w:hAnsi="Calibri"/>
                          </w:rPr>
                          <w:t>Crefno</w:t>
                        </w:r>
                        <w:proofErr w:type="spellEnd"/>
                        <w:r w:rsidRPr="00A638E5">
                          <w:rPr>
                            <w:rFonts w:ascii="Calibri" w:hAnsi="Calibri"/>
                          </w:rPr>
                          <w:t xml:space="preserve"> field.</w:t>
                        </w:r>
                      </w:p>
                      <w:p w14:paraId="24B25DF9" w14:textId="77777777" w:rsidR="0025078E" w:rsidRPr="0025065E" w:rsidRDefault="0025078E" w:rsidP="0025078E"/>
                    </w:txbxContent>
                  </v:textbox>
                </v:shape>
                <v:shape id="Text Box 263" o:spid="_x0000_s1131" type="#_x0000_t202" style="position:absolute;left:13948;top:8069;width:16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NxxAAAANwAAAAPAAAAZHJzL2Rvd25yZXYueG1sRI/NbsJA&#10;DITvlXiHlZG4VLABlb/AgqBSK678PIDJmiQi642yCwlvXx8qcbM145nP623nKvWkJpSeDYxHCSji&#10;zNuScwOX889wASpEZIuVZzLwogDbTe9jjan1LR/peYq5khAOKRooYqxTrUNWkMMw8jWxaDffOIyy&#10;Nrm2DbYS7io9SZKZdliyNBRY03dB2f30cAZuh/Zzumyvv/EyP37N9ljOr/5lzKDf7VagInXxbf6/&#10;PljBnwi+PCMT6M0fAAAA//8DAFBLAQItABQABgAIAAAAIQDb4fbL7gAAAIUBAAATAAAAAAAAAAAA&#10;AAAAAAAAAABbQ29udGVudF9UeXBlc10ueG1sUEsBAi0AFAAGAAgAAAAhAFr0LFu/AAAAFQEAAAsA&#10;AAAAAAAAAAAAAAAAHwEAAF9yZWxzLy5yZWxzUEsBAi0AFAAGAAgAAAAhAAQpE3HEAAAA3AAAAA8A&#10;AAAAAAAAAAAAAAAABwIAAGRycy9kb3ducmV2LnhtbFBLBQYAAAAAAwADALcAAAD4AgAAAAA=&#10;" stroked="f">
                  <v:textbox>
                    <w:txbxContent>
                      <w:p w14:paraId="4E7E3096"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Text Box 264" o:spid="_x0000_s1132" type="#_x0000_t202" style="position:absolute;left:13967;top:8731;width:1620;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bbqwgAAANwAAAAPAAAAZHJzL2Rvd25yZXYueG1sRE/JasMw&#10;EL0X8g9iAr2UWE5ok9SNbNJCQ65ZPmBsTWwTa2Qs1cvfV4VAb/N46+yy0TSip87VlhUsoxgEcWF1&#10;zaWC6+V7sQXhPLLGxjIpmMhBls6edphoO/CJ+rMvRQhhl6CCyvs2kdIVFRl0kW2JA3eznUEfYFdK&#10;3eEQwk0jV3G8lgZrDg0VtvRVUXE//xgFt+Pw8vY+5Ad/3Zxe159Yb3I7KfU8H/cfIDyN/l/8cB91&#10;mL9awt8z4QKZ/gIAAP//AwBQSwECLQAUAAYACAAAACEA2+H2y+4AAACFAQAAEwAAAAAAAAAAAAAA&#10;AAAAAAAAW0NvbnRlbnRfVHlwZXNdLnhtbFBLAQItABQABgAIAAAAIQBa9CxbvwAAABUBAAALAAAA&#10;AAAAAAAAAAAAAB8BAABfcmVscy8ucmVsc1BLAQItABQABgAIAAAAIQBrZbbqwgAAANwAAAAPAAAA&#10;AAAAAAAAAAAAAAcCAABkcnMvZG93bnJldi54bWxQSwUGAAAAAAMAAwC3AAAA9gIAAAAA&#10;" stroked="f">
                  <v:textbox>
                    <w:txbxContent>
                      <w:p w14:paraId="4F132C40"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v:textbox>
                </v:shape>
                <v:shape id="Picture 265" o:spid="_x0000_s1133" type="#_x0000_t75" style="position:absolute;left:2465;top:6183;width:11403;height:3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gr0xgAAANwAAAAPAAAAZHJzL2Rvd25yZXYueG1sRI9Ba8JA&#10;EIXvhf6HZQre6sYgbYmuEgqFqlCoVsHbkB2TYHY2zY4x/ffdQsHbDO+9b97Ml4NrVE9dqD0bmIwT&#10;UMSFtzWXBr52b48voIIgW2w8k4EfCrBc3N/NMbP+yp/Ub6VUEcIhQwOVSJtpHYqKHIaxb4mjdvKd&#10;Q4lrV2rb4TXCXaPTJHnSDmuOFyps6bWi4ry9uEi5TI7rqV99H/J0tcv7jew/nsWY0cOQz0AJDXIz&#10;/6ffbayfpvD3TJxAL34BAAD//wMAUEsBAi0AFAAGAAgAAAAhANvh9svuAAAAhQEAABMAAAAAAAAA&#10;AAAAAAAAAAAAAFtDb250ZW50X1R5cGVzXS54bWxQSwECLQAUAAYACAAAACEAWvQsW78AAAAVAQAA&#10;CwAAAAAAAAAAAAAAAAAfAQAAX3JlbHMvLnJlbHNQSwECLQAUAAYACAAAACEArAoK9MYAAADcAAAA&#10;DwAAAAAAAAAAAAAAAAAHAgAAZHJzL2Rvd25yZXYueG1sUEsFBgAAAAADAAMAtwAAAPoCAAAAAA==&#10;">
                  <v:imagedata r:id="rId90" o:title=""/>
                </v:shape>
              </v:group>
            </w:pict>
          </mc:Fallback>
        </mc:AlternateContent>
      </w:r>
      <w:r w:rsidR="0025078E">
        <w:br w:type="page"/>
      </w:r>
    </w:p>
    <w:bookmarkStart w:id="98" w:name="_Toc179986395"/>
    <w:bookmarkStart w:id="99" w:name="_Toc183097718"/>
    <w:p w14:paraId="5D467633" w14:textId="6B33B1FF" w:rsidR="0025078E" w:rsidRPr="00FC61CC" w:rsidRDefault="0025078E" w:rsidP="007145AF">
      <w:pPr>
        <w:pStyle w:val="Heading3"/>
      </w:pPr>
      <w:r w:rsidRPr="00FC61CC">
        <w:lastRenderedPageBreak/>
        <mc:AlternateContent>
          <mc:Choice Requires="wps">
            <w:drawing>
              <wp:anchor distT="0" distB="0" distL="114300" distR="114300" simplePos="0" relativeHeight="251569152" behindDoc="0" locked="0" layoutInCell="1" allowOverlap="1" wp14:anchorId="7CED2712" wp14:editId="101C0C45">
                <wp:simplePos x="0" y="0"/>
                <wp:positionH relativeFrom="column">
                  <wp:posOffset>-2181860</wp:posOffset>
                </wp:positionH>
                <wp:positionV relativeFrom="paragraph">
                  <wp:posOffset>457200</wp:posOffset>
                </wp:positionV>
                <wp:extent cx="342900" cy="228600"/>
                <wp:effectExtent l="6350" t="11430" r="12700" b="7620"/>
                <wp:wrapNone/>
                <wp:docPr id="412" name="Straight Connector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B73AC5" id="Straight Connector 412" o:spid="_x0000_s1026" style="position:absolute;flip:y;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8pt,36pt" to="-144.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snuwEAAFYDAAAOAAAAZHJzL2Uyb0RvYy54bWysU01v2zAMvQ/YfxB0X+x4a9EacXpI1126&#10;LUC73hV92MJkURCVOPn3ExUv++htmA8CKZJPj4/06u44OnbQES34ji8XNWfaS1DW9x3/9vzw7oYz&#10;TMIr4cDrjp808rv12zerKbS6gQGc0pFlEI/tFDo+pBTaqkI56FHgAoL2OWggjiJlN/aVimLK6KOr&#10;mrq+riaIKkSQGjHf3p+DfF3wjdEyfTUGdWKu45lbKmcs547Oar0SbR9FGKycaYh/YDEK6/OjF6h7&#10;kQTbR/sKarQyAoJJCwljBcZYqUsPuZtl/Vc3T4MIuvSSxcFwkQn/H6z8ctj4bSTq8uifwiPI78g8&#10;bAbhe10IPJ9CHtySpKqmgO2lhBwM28h202dQOUfsExQVjiaOzDgbXqiQwHOn7FhkP11k18fEZL58&#10;/6G5rfNwZA41zc11tukt0RIMFYeI6ZOGkZHRcWc9qSJacXjEdE79mULXHh6sc2WyzrOp47dXzVUp&#10;QHBWUZDSMPa7jYvsIGg3yje/+0dahL1XBWzQQn2c7SSsO9uZp/OzNKQGrR62O1CnbSRu5OXhlYbm&#10;RaPt+N0vWb9+h/UPAAAA//8DAFBLAwQUAAYACAAAACEACI/ky+AAAAAMAQAADwAAAGRycy9kb3du&#10;cmV2LnhtbEyPTU+DQBCG7yb+h82YeKO7gqmUsjSNUS8mJq3oeWGnQNwPwm4p/nvHkx5n5sk7z1vu&#10;FmvYjFMYvJNwtxLA0LVeD66TUL8/JzmwEJXTyniHEr4xwK66vipVof3FHXA+xo5RiAuFktDHOBac&#10;h7ZHq8LKj+jodvKTVZHGqeN6UhcKt4anQqy5VYOjD70a8bHH9ut4thL2n69P2dvcWG/0pqs/tK3F&#10;Syrl7c2y3wKLuMQ/GH71SR0qcmr82enAjIQku8/WxEp4SKkUEUmab2jTECtyAbwq+f8S1Q8AAAD/&#10;/wMAUEsBAi0AFAAGAAgAAAAhALaDOJL+AAAA4QEAABMAAAAAAAAAAAAAAAAAAAAAAFtDb250ZW50&#10;X1R5cGVzXS54bWxQSwECLQAUAAYACAAAACEAOP0h/9YAAACUAQAACwAAAAAAAAAAAAAAAAAvAQAA&#10;X3JlbHMvLnJlbHNQSwECLQAUAAYACAAAACEAfKX7J7sBAABWAwAADgAAAAAAAAAAAAAAAAAuAgAA&#10;ZHJzL2Uyb0RvYy54bWxQSwECLQAUAAYACAAAACEACI/ky+AAAAAMAQAADwAAAAAAAAAAAAAAAAAV&#10;BAAAZHJzL2Rvd25yZXYueG1sUEsFBgAAAAAEAAQA8wAAACIFAAAAAA==&#10;"/>
            </w:pict>
          </mc:Fallback>
        </mc:AlternateContent>
      </w:r>
      <w:r w:rsidRPr="00FC61CC">
        <mc:AlternateContent>
          <mc:Choice Requires="wps">
            <w:drawing>
              <wp:anchor distT="0" distB="0" distL="114300" distR="114300" simplePos="0" relativeHeight="251568128" behindDoc="0" locked="0" layoutInCell="1" allowOverlap="1" wp14:anchorId="07564A39" wp14:editId="461AE04F">
                <wp:simplePos x="0" y="0"/>
                <wp:positionH relativeFrom="column">
                  <wp:posOffset>-2867660</wp:posOffset>
                </wp:positionH>
                <wp:positionV relativeFrom="paragraph">
                  <wp:posOffset>632460</wp:posOffset>
                </wp:positionV>
                <wp:extent cx="342900" cy="228600"/>
                <wp:effectExtent l="6350" t="5715" r="12700" b="13335"/>
                <wp:wrapNone/>
                <wp:docPr id="411" name="Straight Connector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7BDAF8" id="Straight Connector 411" o:spid="_x0000_s1026" style="position:absolute;flip:y;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8pt,49.8pt" to="-198.8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snuwEAAFYDAAAOAAAAZHJzL2Uyb0RvYy54bWysU01v2zAMvQ/YfxB0X+x4a9EacXpI1126&#10;LUC73hV92MJkURCVOPn3ExUv++htmA8CKZJPj4/06u44OnbQES34ji8XNWfaS1DW9x3/9vzw7oYz&#10;TMIr4cDrjp808rv12zerKbS6gQGc0pFlEI/tFDo+pBTaqkI56FHgAoL2OWggjiJlN/aVimLK6KOr&#10;mrq+riaIKkSQGjHf3p+DfF3wjdEyfTUGdWKu45lbKmcs547Oar0SbR9FGKycaYh/YDEK6/OjF6h7&#10;kQTbR/sKarQyAoJJCwljBcZYqUsPuZtl/Vc3T4MIuvSSxcFwkQn/H6z8ctj4bSTq8uifwiPI78g8&#10;bAbhe10IPJ9CHtySpKqmgO2lhBwM28h202dQOUfsExQVjiaOzDgbXqiQwHOn7FhkP11k18fEZL58&#10;/6G5rfNwZA41zc11tukt0RIMFYeI6ZOGkZHRcWc9qSJacXjEdE79mULXHh6sc2WyzrOp47dXzVUp&#10;QHBWUZDSMPa7jYvsIGg3yje/+0dahL1XBWzQQn2c7SSsO9uZp/OzNKQGrR62O1CnbSRu5OXhlYbm&#10;RaPt+N0vWb9+h/UPAAAA//8DAFBLAwQUAAYACAAAACEAC47+HeAAAAAMAQAADwAAAGRycy9kb3du&#10;cmV2LnhtbEyPwU7DMAyG70i8Q2Qkbl26lRVamk4TAi5IkxiFc9qYtqJxqibryttjTnCyLX/6/bnY&#10;LXYQM06+d6RgvYpBIDXO9NQqqN6eojsQPmgyenCECr7Rw668vCh0btyZXnE+hlZwCPlcK+hCGHMp&#10;fdOh1X7lRiTefbrJ6sDj1Eoz6TOH20Fu4jiVVvfEFzo94kOHzdfxZBXsP14ek8NcWzeYrK3eja3i&#10;541S11fL/h5EwCX8wfCrz+pQslPtTmS8GBREN9t1yqyCLOPKRJRkt9zVzCbbFGRZyP9PlD8AAAD/&#10;/wMAUEsBAi0AFAAGAAgAAAAhALaDOJL+AAAA4QEAABMAAAAAAAAAAAAAAAAAAAAAAFtDb250ZW50&#10;X1R5cGVzXS54bWxQSwECLQAUAAYACAAAACEAOP0h/9YAAACUAQAACwAAAAAAAAAAAAAAAAAvAQAA&#10;X3JlbHMvLnJlbHNQSwECLQAUAAYACAAAACEAfKX7J7sBAABWAwAADgAAAAAAAAAAAAAAAAAuAgAA&#10;ZHJzL2Uyb0RvYy54bWxQSwECLQAUAAYACAAAACEAC47+HeAAAAAMAQAADwAAAAAAAAAAAAAAAAAV&#10;BAAAZHJzL2Rvd25yZXYueG1sUEsFBgAAAAAEAAQA8wAAACIFAAAAAA==&#10;"/>
            </w:pict>
          </mc:Fallback>
        </mc:AlternateContent>
      </w:r>
      <w:r w:rsidRPr="00FC61CC">
        <w:t>U</w:t>
      </w:r>
      <w:r w:rsidR="00161F6F" w:rsidRPr="00FC61CC">
        <w:t>pdate multi-parcel property</w:t>
      </w:r>
      <w:bookmarkEnd w:id="98"/>
      <w:bookmarkEnd w:id="99"/>
      <w:r w:rsidR="00161F6F" w:rsidRPr="00FC61CC">
        <w:t xml:space="preserve"> </w:t>
      </w:r>
    </w:p>
    <w:bookmarkEnd w:id="91"/>
    <w:bookmarkEnd w:id="92"/>
    <w:p w14:paraId="0AEF90D8" w14:textId="23263975" w:rsidR="0025078E" w:rsidRDefault="00B52CCB" w:rsidP="00DA00B5">
      <w:pPr>
        <w:pStyle w:val="DSEBody"/>
        <w:rPr>
          <w:b/>
          <w:bCs/>
          <w:iCs/>
          <w:color w:val="00B2A9" w:themeColor="text2"/>
          <w:kern w:val="20"/>
          <w:sz w:val="24"/>
          <w:szCs w:val="28"/>
        </w:rPr>
      </w:pPr>
      <w:r>
        <w:rPr>
          <w:noProof/>
          <w:lang w:eastAsia="en-AU"/>
        </w:rPr>
        <mc:AlternateContent>
          <mc:Choice Requires="wpg">
            <w:drawing>
              <wp:anchor distT="0" distB="0" distL="114300" distR="114300" simplePos="0" relativeHeight="251551744" behindDoc="0" locked="0" layoutInCell="1" allowOverlap="1" wp14:anchorId="4602A104" wp14:editId="2A8A7312">
                <wp:simplePos x="0" y="0"/>
                <wp:positionH relativeFrom="column">
                  <wp:posOffset>11430</wp:posOffset>
                </wp:positionH>
                <wp:positionV relativeFrom="paragraph">
                  <wp:posOffset>67945</wp:posOffset>
                </wp:positionV>
                <wp:extent cx="8955405" cy="5422265"/>
                <wp:effectExtent l="0" t="0" r="17145" b="6985"/>
                <wp:wrapNone/>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5405" cy="5422265"/>
                          <a:chOff x="1541" y="1574"/>
                          <a:chExt cx="14103" cy="8539"/>
                        </a:xfrm>
                      </wpg:grpSpPr>
                      <wps:wsp>
                        <wps:cNvPr id="414" name="Text Box 244"/>
                        <wps:cNvSpPr txBox="1">
                          <a:spLocks noChangeArrowheads="1"/>
                        </wps:cNvSpPr>
                        <wps:spPr bwMode="auto">
                          <a:xfrm>
                            <a:off x="11609" y="2159"/>
                            <a:ext cx="4035" cy="2190"/>
                          </a:xfrm>
                          <a:prstGeom prst="rect">
                            <a:avLst/>
                          </a:prstGeom>
                          <a:solidFill>
                            <a:srgbClr val="FFFFFF"/>
                          </a:solidFill>
                          <a:ln w="9525">
                            <a:solidFill>
                              <a:srgbClr val="000000"/>
                            </a:solidFill>
                            <a:miter lim="800000"/>
                            <a:headEnd/>
                            <a:tailEnd/>
                          </a:ln>
                        </wps:spPr>
                        <wps:txbx>
                          <w:txbxContent>
                            <w:p w14:paraId="680C34F1" w14:textId="77777777" w:rsidR="0025078E" w:rsidRPr="00A638E5" w:rsidRDefault="0025078E" w:rsidP="0025078E">
                              <w:pPr>
                                <w:rPr>
                                  <w:rFonts w:ascii="Calibri" w:hAnsi="Calibri"/>
                                  <w:b/>
                                </w:rPr>
                              </w:pPr>
                              <w:r w:rsidRPr="00A638E5">
                                <w:rPr>
                                  <w:rFonts w:ascii="Calibri" w:hAnsi="Calibri"/>
                                  <w:b/>
                                </w:rPr>
                                <w:t xml:space="preserve">Scenario: </w:t>
                              </w:r>
                            </w:p>
                            <w:p w14:paraId="3757E80E" w14:textId="77777777" w:rsidR="0025078E" w:rsidRPr="00A638E5" w:rsidRDefault="0025078E" w:rsidP="000C4FC1">
                              <w:pPr>
                                <w:numPr>
                                  <w:ilvl w:val="0"/>
                                  <w:numId w:val="29"/>
                                </w:numPr>
                                <w:tabs>
                                  <w:tab w:val="clear" w:pos="1080"/>
                                </w:tabs>
                                <w:spacing w:before="0" w:after="0"/>
                                <w:ind w:left="360"/>
                                <w:rPr>
                                  <w:rFonts w:ascii="Calibri" w:hAnsi="Calibri"/>
                                </w:rPr>
                              </w:pPr>
                              <w:r w:rsidRPr="00A638E5">
                                <w:rPr>
                                  <w:rFonts w:ascii="Calibri" w:hAnsi="Calibri"/>
                                </w:rPr>
                                <w:t>The property shown in blue consists of four parcels.</w:t>
                              </w:r>
                            </w:p>
                            <w:p w14:paraId="426E2725" w14:textId="77777777" w:rsidR="0025078E" w:rsidRPr="00A638E5" w:rsidRDefault="0025078E" w:rsidP="000C4FC1">
                              <w:pPr>
                                <w:numPr>
                                  <w:ilvl w:val="0"/>
                                  <w:numId w:val="29"/>
                                </w:numPr>
                                <w:tabs>
                                  <w:tab w:val="clear" w:pos="1080"/>
                                </w:tabs>
                                <w:spacing w:before="0" w:after="0"/>
                                <w:ind w:left="360"/>
                                <w:rPr>
                                  <w:rFonts w:ascii="Calibri" w:hAnsi="Calibri"/>
                                </w:rPr>
                              </w:pPr>
                              <w:r>
                                <w:rPr>
                                  <w:rFonts w:ascii="Calibri" w:hAnsi="Calibri"/>
                                </w:rPr>
                                <w:t xml:space="preserve">The </w:t>
                              </w:r>
                              <w:proofErr w:type="spellStart"/>
                              <w:r>
                                <w:rPr>
                                  <w:rFonts w:ascii="Calibri" w:hAnsi="Calibri"/>
                                </w:rPr>
                                <w:t>propnum</w:t>
                              </w:r>
                              <w:proofErr w:type="spellEnd"/>
                              <w:r>
                                <w:rPr>
                                  <w:rFonts w:ascii="Calibri" w:hAnsi="Calibri"/>
                                </w:rPr>
                                <w:t xml:space="preserve"> is incorrect and needs to be </w:t>
                              </w:r>
                              <w:r w:rsidRPr="00A638E5">
                                <w:rPr>
                                  <w:rFonts w:ascii="Calibri" w:hAnsi="Calibri"/>
                                </w:rPr>
                                <w:t xml:space="preserve">changed to 12972. </w:t>
                              </w:r>
                            </w:p>
                            <w:p w14:paraId="16E089EA" w14:textId="77777777" w:rsidR="0025078E" w:rsidRPr="00A638E5" w:rsidRDefault="0025078E" w:rsidP="000C4FC1">
                              <w:pPr>
                                <w:numPr>
                                  <w:ilvl w:val="0"/>
                                  <w:numId w:val="29"/>
                                </w:numPr>
                                <w:tabs>
                                  <w:tab w:val="clear" w:pos="1080"/>
                                </w:tabs>
                                <w:spacing w:before="0" w:after="0"/>
                                <w:ind w:left="360"/>
                                <w:rPr>
                                  <w:rFonts w:ascii="Calibri" w:hAnsi="Calibri"/>
                                </w:rPr>
                              </w:pPr>
                              <w:r w:rsidRPr="00A638E5">
                                <w:rPr>
                                  <w:rFonts w:ascii="Calibri" w:hAnsi="Calibri"/>
                                </w:rPr>
                                <w:t>The address will stay the same.</w:t>
                              </w:r>
                            </w:p>
                          </w:txbxContent>
                        </wps:txbx>
                        <wps:bodyPr rot="0" vert="horz" wrap="square" lIns="91440" tIns="45720" rIns="91440" bIns="45720" anchor="t" anchorCtr="0" upright="1">
                          <a:noAutofit/>
                        </wps:bodyPr>
                      </wps:wsp>
                      <pic:pic xmlns:pic="http://schemas.openxmlformats.org/drawingml/2006/picture">
                        <pic:nvPicPr>
                          <pic:cNvPr id="415" name="Picture 24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879" y="6510"/>
                            <a:ext cx="11385" cy="237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16" name="Text Box 246"/>
                        <wps:cNvSpPr txBox="1">
                          <a:spLocks noChangeArrowheads="1"/>
                        </wps:cNvSpPr>
                        <wps:spPr bwMode="auto">
                          <a:xfrm>
                            <a:off x="1541" y="9265"/>
                            <a:ext cx="12708" cy="8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01D4B4"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Use </w:t>
                              </w:r>
                              <w:proofErr w:type="spellStart"/>
                              <w:r w:rsidRPr="00A638E5">
                                <w:rPr>
                                  <w:rFonts w:ascii="Calibri" w:hAnsi="Calibri"/>
                                </w:rPr>
                                <w:t>property_pfi</w:t>
                              </w:r>
                              <w:proofErr w:type="spellEnd"/>
                              <w:r w:rsidRPr="00A638E5">
                                <w:rPr>
                                  <w:rFonts w:ascii="Calibri" w:hAnsi="Calibri"/>
                                </w:rPr>
                                <w:t xml:space="preserve"> to identify the property as the WHOLE property is changing.</w:t>
                              </w:r>
                            </w:p>
                            <w:p w14:paraId="6C49ABC5"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If </w:t>
                              </w:r>
                              <w:proofErr w:type="spellStart"/>
                              <w:r w:rsidRPr="00A638E5">
                                <w:rPr>
                                  <w:rFonts w:ascii="Calibri" w:hAnsi="Calibri"/>
                                </w:rPr>
                                <w:t>parcel_pfi</w:t>
                              </w:r>
                              <w:proofErr w:type="spellEnd"/>
                              <w:r w:rsidRPr="00A638E5">
                                <w:rPr>
                                  <w:rFonts w:ascii="Calibri" w:hAnsi="Calibri"/>
                                </w:rPr>
                                <w:t xml:space="preserve"> was used, only that parcel would have its </w:t>
                              </w:r>
                              <w:proofErr w:type="spellStart"/>
                              <w:r w:rsidRPr="00A638E5">
                                <w:rPr>
                                  <w:rFonts w:ascii="Calibri" w:hAnsi="Calibri"/>
                                </w:rPr>
                                <w:t>propnum</w:t>
                              </w:r>
                              <w:proofErr w:type="spellEnd"/>
                              <w:r w:rsidRPr="00A638E5">
                                <w:rPr>
                                  <w:rFonts w:ascii="Calibri" w:hAnsi="Calibri"/>
                                </w:rPr>
                                <w:t xml:space="preserve"> changed (</w:t>
                              </w:r>
                              <w:proofErr w:type="spellStart"/>
                              <w:r w:rsidRPr="00A638E5">
                                <w:rPr>
                                  <w:rFonts w:ascii="Calibri" w:hAnsi="Calibri"/>
                                </w:rPr>
                                <w:t>ie</w:t>
                              </w:r>
                              <w:proofErr w:type="spellEnd"/>
                              <w:r w:rsidRPr="00A638E5">
                                <w:rPr>
                                  <w:rFonts w:ascii="Calibri" w:hAnsi="Calibri"/>
                                </w:rPr>
                                <w:t>, the parcel would be transferred out to create a new property).</w:t>
                              </w:r>
                            </w:p>
                            <w:p w14:paraId="614F8F1D" w14:textId="77777777" w:rsidR="0025078E" w:rsidRPr="0025065E" w:rsidRDefault="0025078E" w:rsidP="0025078E"/>
                          </w:txbxContent>
                        </wps:txbx>
                        <wps:bodyPr rot="0" vert="horz" wrap="square" lIns="91440" tIns="45720" rIns="91440" bIns="45720" anchor="t" anchorCtr="0" upright="1">
                          <a:noAutofit/>
                        </wps:bodyPr>
                      </wps:wsp>
                      <wpg:grpSp>
                        <wpg:cNvPr id="417" name="Group 247"/>
                        <wpg:cNvGrpSpPr>
                          <a:grpSpLocks/>
                        </wpg:cNvGrpSpPr>
                        <wpg:grpSpPr bwMode="auto">
                          <a:xfrm>
                            <a:off x="1736" y="1574"/>
                            <a:ext cx="10053" cy="4424"/>
                            <a:chOff x="2321" y="2451"/>
                            <a:chExt cx="10053" cy="4424"/>
                          </a:xfrm>
                        </wpg:grpSpPr>
                        <wps:wsp>
                          <wps:cNvPr id="418" name="Text Box 248"/>
                          <wps:cNvSpPr txBox="1">
                            <a:spLocks noChangeArrowheads="1"/>
                          </wps:cNvSpPr>
                          <wps:spPr bwMode="auto">
                            <a:xfrm>
                              <a:off x="8534" y="2451"/>
                              <a:ext cx="3360" cy="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1BCA954C" w14:textId="77777777" w:rsidTr="000E46C2">
                                  <w:trPr>
                                    <w:trHeight w:val="284"/>
                                  </w:trPr>
                                  <w:tc>
                                    <w:tcPr>
                                      <w:tcW w:w="1242" w:type="dxa"/>
                                      <w:vAlign w:val="center"/>
                                    </w:tcPr>
                                    <w:p w14:paraId="548591E3"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233AA4A2"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1248C61A" w14:textId="77777777" w:rsidTr="000E46C2">
                                  <w:trPr>
                                    <w:trHeight w:val="284"/>
                                  </w:trPr>
                                  <w:tc>
                                    <w:tcPr>
                                      <w:tcW w:w="1242" w:type="dxa"/>
                                      <w:vAlign w:val="center"/>
                                    </w:tcPr>
                                    <w:p w14:paraId="45CE5229"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1732C8A9"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45322407</w:t>
                                      </w:r>
                                    </w:p>
                                  </w:tc>
                                </w:tr>
                              </w:tbl>
                              <w:p w14:paraId="0CE48A99" w14:textId="77777777" w:rsidR="0025078E" w:rsidRDefault="0025078E" w:rsidP="0025078E"/>
                            </w:txbxContent>
                          </wps:txbx>
                          <wps:bodyPr rot="0" vert="horz" wrap="square" lIns="91440" tIns="45720" rIns="91440" bIns="45720" anchor="t" anchorCtr="0" upright="1">
                            <a:noAutofit/>
                          </wps:bodyPr>
                        </wps:wsp>
                        <pic:pic xmlns:pic="http://schemas.openxmlformats.org/drawingml/2006/picture">
                          <pic:nvPicPr>
                            <pic:cNvPr id="419" name="Picture 24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2321" y="2552"/>
                              <a:ext cx="5647" cy="4323"/>
                            </a:xfrm>
                            <a:prstGeom prst="rect">
                              <a:avLst/>
                            </a:prstGeom>
                            <a:noFill/>
                            <a:ln w="9525">
                              <a:solidFill>
                                <a:srgbClr val="808080"/>
                              </a:solidFill>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20" name="Text Box 250"/>
                          <wps:cNvSpPr txBox="1">
                            <a:spLocks noChangeArrowheads="1"/>
                          </wps:cNvSpPr>
                          <wps:spPr bwMode="auto">
                            <a:xfrm>
                              <a:off x="8654" y="3501"/>
                              <a:ext cx="3360" cy="10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5178A273" w14:textId="77777777" w:rsidTr="000E46C2">
                                  <w:trPr>
                                    <w:trHeight w:val="284"/>
                                  </w:trPr>
                                  <w:tc>
                                    <w:tcPr>
                                      <w:tcW w:w="1242" w:type="dxa"/>
                                      <w:vAlign w:val="center"/>
                                    </w:tcPr>
                                    <w:p w14:paraId="0E6CFCD1"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062B9826"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0E522C00" w14:textId="77777777" w:rsidTr="000E46C2">
                                  <w:trPr>
                                    <w:trHeight w:val="284"/>
                                  </w:trPr>
                                  <w:tc>
                                    <w:tcPr>
                                      <w:tcW w:w="1242" w:type="dxa"/>
                                      <w:vAlign w:val="center"/>
                                    </w:tcPr>
                                    <w:p w14:paraId="1BFCFBE8"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5358BCDC"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45322410</w:t>
                                      </w:r>
                                    </w:p>
                                  </w:tc>
                                </w:tr>
                              </w:tbl>
                              <w:p w14:paraId="016EBAF2" w14:textId="77777777" w:rsidR="0025078E" w:rsidRDefault="0025078E" w:rsidP="0025078E"/>
                            </w:txbxContent>
                          </wps:txbx>
                          <wps:bodyPr rot="0" vert="horz" wrap="square" lIns="91440" tIns="45720" rIns="91440" bIns="45720" anchor="t" anchorCtr="0" upright="1">
                            <a:noAutofit/>
                          </wps:bodyPr>
                        </wps:wsp>
                        <wps:wsp>
                          <wps:cNvPr id="421" name="Text Box 251"/>
                          <wps:cNvSpPr txBox="1">
                            <a:spLocks noChangeArrowheads="1"/>
                          </wps:cNvSpPr>
                          <wps:spPr bwMode="auto">
                            <a:xfrm>
                              <a:off x="8834" y="4555"/>
                              <a:ext cx="3360" cy="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68659AF1" w14:textId="77777777" w:rsidTr="000E46C2">
                                  <w:trPr>
                                    <w:trHeight w:val="284"/>
                                  </w:trPr>
                                  <w:tc>
                                    <w:tcPr>
                                      <w:tcW w:w="1242" w:type="dxa"/>
                                      <w:vAlign w:val="center"/>
                                    </w:tcPr>
                                    <w:p w14:paraId="6364AEEF"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2897F382"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7EA0DCE3" w14:textId="77777777" w:rsidTr="000E46C2">
                                  <w:trPr>
                                    <w:trHeight w:val="284"/>
                                  </w:trPr>
                                  <w:tc>
                                    <w:tcPr>
                                      <w:tcW w:w="1242" w:type="dxa"/>
                                      <w:vAlign w:val="center"/>
                                    </w:tcPr>
                                    <w:p w14:paraId="1CF5EBCA"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21636EDD"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45322928</w:t>
                                      </w:r>
                                    </w:p>
                                  </w:tc>
                                </w:tr>
                              </w:tbl>
                              <w:p w14:paraId="7C46F10A" w14:textId="77777777" w:rsidR="0025078E" w:rsidRDefault="0025078E" w:rsidP="0025078E"/>
                            </w:txbxContent>
                          </wps:txbx>
                          <wps:bodyPr rot="0" vert="horz" wrap="square" lIns="91440" tIns="45720" rIns="91440" bIns="45720" anchor="t" anchorCtr="0" upright="1">
                            <a:noAutofit/>
                          </wps:bodyPr>
                        </wps:wsp>
                        <wps:wsp>
                          <wps:cNvPr id="422" name="Text Box 252"/>
                          <wps:cNvSpPr txBox="1">
                            <a:spLocks noChangeArrowheads="1"/>
                          </wps:cNvSpPr>
                          <wps:spPr bwMode="auto">
                            <a:xfrm>
                              <a:off x="9014" y="5582"/>
                              <a:ext cx="3360" cy="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235E360A" w14:textId="77777777" w:rsidTr="000E46C2">
                                  <w:trPr>
                                    <w:trHeight w:val="284"/>
                                  </w:trPr>
                                  <w:tc>
                                    <w:tcPr>
                                      <w:tcW w:w="1242" w:type="dxa"/>
                                      <w:vAlign w:val="center"/>
                                    </w:tcPr>
                                    <w:p w14:paraId="572AD3AA"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2106F7D4"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683B5407" w14:textId="77777777" w:rsidTr="000E46C2">
                                  <w:trPr>
                                    <w:trHeight w:val="284"/>
                                  </w:trPr>
                                  <w:tc>
                                    <w:tcPr>
                                      <w:tcW w:w="1242" w:type="dxa"/>
                                      <w:vAlign w:val="center"/>
                                    </w:tcPr>
                                    <w:p w14:paraId="704BF60C"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2D2B1116"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45322931</w:t>
                                      </w:r>
                                    </w:p>
                                  </w:tc>
                                </w:tr>
                              </w:tbl>
                              <w:p w14:paraId="471384FB" w14:textId="77777777" w:rsidR="0025078E" w:rsidRDefault="0025078E" w:rsidP="0025078E"/>
                            </w:txbxContent>
                          </wps:txbx>
                          <wps:bodyPr rot="0" vert="horz" wrap="square" lIns="91440" tIns="45720" rIns="91440" bIns="45720" anchor="t" anchorCtr="0" upright="1">
                            <a:noAutofit/>
                          </wps:bodyPr>
                        </wps:wsp>
                        <wpg:grpSp>
                          <wpg:cNvPr id="423" name="Group 253"/>
                          <wpg:cNvGrpSpPr>
                            <a:grpSpLocks/>
                          </wpg:cNvGrpSpPr>
                          <wpg:grpSpPr bwMode="auto">
                            <a:xfrm>
                              <a:off x="4873" y="4285"/>
                              <a:ext cx="1318" cy="772"/>
                              <a:chOff x="4228" y="3333"/>
                              <a:chExt cx="1318" cy="772"/>
                            </a:xfrm>
                          </wpg:grpSpPr>
                          <wps:wsp>
                            <wps:cNvPr id="424" name="Text Box 254"/>
                            <wps:cNvSpPr txBox="1">
                              <a:spLocks noChangeArrowheads="1"/>
                            </wps:cNvSpPr>
                            <wps:spPr bwMode="auto">
                              <a:xfrm>
                                <a:off x="4436" y="3603"/>
                                <a:ext cx="1110" cy="502"/>
                              </a:xfrm>
                              <a:prstGeom prst="rect">
                                <a:avLst/>
                              </a:prstGeom>
                              <a:noFill/>
                              <a:ln>
                                <a:noFill/>
                              </a:ln>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2E604502" w14:textId="77777777" w:rsidR="0025078E" w:rsidRPr="009B5F0B" w:rsidRDefault="0025078E" w:rsidP="0025078E">
                                  <w:pPr>
                                    <w:rPr>
                                      <w:rFonts w:ascii="Calibri" w:hAnsi="Calibri"/>
                                      <w:b/>
                                      <w:color w:val="FF0000"/>
                                    </w:rPr>
                                  </w:pPr>
                                  <w:r w:rsidRPr="009B5F0B">
                                    <w:rPr>
                                      <w:rFonts w:ascii="Calibri" w:hAnsi="Calibri"/>
                                      <w:b/>
                                      <w:color w:val="FF0000"/>
                                    </w:rPr>
                                    <w:t>12972</w:t>
                                  </w:r>
                                </w:p>
                              </w:txbxContent>
                            </wps:txbx>
                            <wps:bodyPr rot="0" vert="horz" wrap="square" lIns="91440" tIns="45720" rIns="91440" bIns="45720" anchor="t" anchorCtr="0" upright="1">
                              <a:noAutofit/>
                            </wps:bodyPr>
                          </wps:wsp>
                          <wps:wsp>
                            <wps:cNvPr id="425" name="AutoShape 255"/>
                            <wps:cNvCnPr>
                              <a:cxnSpLocks noChangeShapeType="1"/>
                            </wps:cNvCnPr>
                            <wps:spPr bwMode="auto">
                              <a:xfrm flipV="1">
                                <a:off x="4228" y="3333"/>
                                <a:ext cx="849" cy="14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s:wsp>
                          <wps:cNvPr id="426" name="Line 256"/>
                          <wps:cNvCnPr>
                            <a:cxnSpLocks noChangeShapeType="1"/>
                          </wps:cNvCnPr>
                          <wps:spPr bwMode="auto">
                            <a:xfrm flipV="1">
                              <a:off x="5672" y="2897"/>
                              <a:ext cx="2910" cy="99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427" name="Line 257"/>
                          <wps:cNvCnPr>
                            <a:cxnSpLocks noChangeShapeType="1"/>
                          </wps:cNvCnPr>
                          <wps:spPr bwMode="auto">
                            <a:xfrm flipV="1">
                              <a:off x="6542" y="3861"/>
                              <a:ext cx="2079" cy="476"/>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428" name="Line 258"/>
                          <wps:cNvCnPr>
                            <a:cxnSpLocks noChangeShapeType="1"/>
                            <a:endCxn id="421" idx="1"/>
                          </wps:cNvCnPr>
                          <wps:spPr bwMode="auto">
                            <a:xfrm flipV="1">
                              <a:off x="4832" y="5130"/>
                              <a:ext cx="4002" cy="512"/>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429" name="Line 259"/>
                          <wps:cNvCnPr>
                            <a:cxnSpLocks noChangeShapeType="1"/>
                            <a:endCxn id="422" idx="1"/>
                          </wps:cNvCnPr>
                          <wps:spPr bwMode="auto">
                            <a:xfrm>
                              <a:off x="6497" y="5897"/>
                              <a:ext cx="2517" cy="21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4602A104" id="Group 413" o:spid="_x0000_s1134" style="position:absolute;margin-left:.9pt;margin-top:5.35pt;width:705.15pt;height:426.95pt;z-index:251551744" coordorigin="1541,1574" coordsize="14103,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TjwEAcAAMImAAAOAAAAZHJzL2Uyb0RvYy54bWzsWm1v2zYQ/j5g/0HQ&#10;99Z6tWUhTtElTVGg24q123dakm2hEqlRdOzs1+/uSNHvi50sbrMlQQLJ1At5fO655+588WZZV85t&#10;IdtS8JHrv/Zcp+CZyEs+Hbm/f7l5lbhOqxjPWSV4MXLvitZ9c/njDxeLJi0CMRNVXkgHHsLbdNGM&#10;3JlSTdrrtdmsqFn7WjQFh8GJkDVTcCqnvVyyBTy9rnqB5/V7CyHzRoqsaFv49FoPupf0/MmkyNSv&#10;k0lbKKcauTA3Rf8l/R/j/97lBUunkjWzMjPTYA+YRc1KDi+1j7pmijlzWe48qi4zKVoxUa8zUffE&#10;ZFJmBa0BVuN7W6t5L8W8obVM08W0sWYC027Z6cGPzX65fS+bz80nqWcPhx9F9rUFu/QWzTRdH8fz&#10;qb7YGS9+FjnsJ5srQQtfTmSNj4AlOUuy7521b7FUTgYfJsM4jrzYdTIYi6MgCPqx3oFsBtuE9/lx&#10;5LsODPvxIOrG3pn7/cj3Qn13EodDHO6xVL+ZZmtmh7sPcGpXFmsfZ7HPM9YUtBEtWuSTdMp85EZ+&#10;5Dqc1WCGL7jEn8TSCSKaNb4fLkS7OmoJA7AgMlOrzetwcTVjfFq8lVIsZgXLYYY+LWjtVr2OFh9y&#10;n719v+8NyXCBH5NlWNqZPfJCY/PAHxLkrdVY2shWvS9E7eDByJXgMTRRdvuxVdrA3SW4va2oyvym&#10;rCo6kdPxVSWdWwbedUM/Zk82Lqu4sxi5wziItQkOPsKjn32PqEsFNFGVNYDIXsRSNNw7npMTK1ZW&#10;+hhWV3HCb5ui8bQZ1XK8pG3rkwnQzGOR34FtpdC0ADQGBzMh/3KdBVDCyG3/nDNZuE71gcP+DP0o&#10;Qg6hkygeBHAi10fG6yOMZ/CokatcRx9eKc0780aW0xm8SSOCi7fgQ5OSjL2alZk/gPjyoimzFP6M&#10;/8PRDprv50m4S81xLZpr66OeUTP5dd68AqpqmCrHZVWqO6Jd2EicFL/9VGZoYDxZdwzAm3YMGMfX&#10;gl+Qp3fX6bsAfWVGdLPyh7YBBKJtVh/tuMjmU3p4ujGTcVU2HUbx2KwZzL9Fm3vMpin5WmTzuuBK&#10;xxhZVLB8wdtZ2bSw52lRj4scnOVDTj4LbiGz32DeBMRWyUJlM3SQCTiK+RxAaQdoxqtJ4vyPc/Jk&#10;oH28H/smdHU+7vth0jl5OHikk3OB1qPFoCOx1H5gXAu4hWKroYhuAYBZPIS/szFwvwPaGgP3kUHW&#10;aPRMDNxFrqGNanZzgoEHOgijXhIlht+6gNmx65MS8L5NhIi5nx8J0ysm+v750QoT3HbSLDZCDzp8&#10;kJYCGhpocGwqG9Rt/5by8QchgHJDwVgceF5s9EsUBVbeGOkThIGWPsCVhlay2btO+uzeaoP4N5E+&#10;gOcd6UPQPrvjgRQEHQYGX9mtM3gYQrAnv/O9+JGkuCFp2mOVz0mOF3TE9SJM7kkCHyxMIH5uCxNS&#10;yxi3UMD8Z4RJALiHxFtBcgJ6kyuE1rl0yorJ4pgwvcpF4j4wMHlkFAbh40KhVSWo949MMRIPf817&#10;N1z6ISnGd6ODMBXZpmNNeOen436s6TiMPRPG9tEx5M6ASBvDzpSInkTHBM/npYPOUfVAlbKDNasZ&#10;z1r1SBIT+qM4NpWkPVjzn0Hot1Wj5xL60S+evsIWQBjbwZqVSWfF2tDDch/IzDhOtoLaM5OZ5CnP&#10;i9dM4XknvwMJYfBh8jvIryj5f7r8LkoG8FLAQRRAxYVUVcc5fuibNH8wMBCxhW2odsMY3BbCj75t&#10;LbvbvtHGxW+R20Fmuut0lqDO6nRRZJJpSOSM1ayxfaiB6U6CR8a2NjtZS2wIyZMkgi01vdD2ev0X&#10;Kv0GQVjbpu6JE+gIbfToFdcdp2zJTcfJ1nvp8i93DWQupCqoTgWo07fg/YeLpc4Eyr1/dKV104va&#10;43odiJIIEkKsy/m6MHQYQ1C8ZVi2vxKcQ6VXSF29P9Am2UAUpibQeAEVQinYwfbHzQ22Nows3shN&#10;oA9ouhyndDw0JlFlm2BNR2tUepYIbiu0H0sOfYDYuozdUpaeAwVxHziZykTJkIqAq6Q0GHZUMryv&#10;P1bBImgbj934I9pewz7+7tt3rA1fs3amO2w5HOnI8Y94cBT5jpIlNBgr6PgA/Ooihy5WAS16PNKJ&#10;154e2R7EGOjY3jP0wbaaKCf1ng90UgNbpzUoMWVa6qKekysgedUoCZP+VvYaeNh9QbKIBt1uHSji&#10;v6DkaVBii84GJesF5xNQAp7P86sl1118zGfLnDr0HVdaanpItElCjaDYD4nMVzwTeaBUtGTx75Es&#10;Lwh6GgTZ+q9BEBV/cZftlh8VjbYQBLv6MAShIDAqpR9BWKL8cjc+xb4pmga673tYpvzvcLNKkIy6&#10;gS9KUV3RfKkLv4m1fk5Xrb56dvk3AAAA//8DAFBLAwQKAAAAAAAAACEAfcsc1aweAACsHgAAFAAA&#10;AGRycy9tZWRpYS9pbWFnZTEucG5niVBORw0KGgoAAAANSUhEUgAAAvcAAACeCAMAAACBxdUyAAAA&#10;AXNSR0IArs4c6QAAAAlwSFlzAAAOxAAADsQBlSsOGwAAAspQTFRFAAAAAAA4AABOAABaAABEAABd&#10;AAByAABqAAB8AACbAACRADg4ADhdADhOCiRqAFoAAFpyAE5qAFpqAFqbAFqRAFq6AFqvAHwAAHIA&#10;AHJEAHJdAHJaAHJ8AHJwAHybAHKVAHuRAHy6AHuvAHzUAHvIAJsAAJtdAJVyAJt/AJt8AJtwAJuV&#10;AJuqAJXUAJXqALoAAKqbALy6AKr/ALz/ALzqANQAAMzUAMz/AMzqAP8AAOoAWgAASgAAWgBaWgB8&#10;SgBqSgCRSlpqSlqRSlqvWnIAWnJaWnJ8WnKVSnuRSnvIWpt8WpuqSpSvSpTdSpTIWrqVWrq8Wrqq&#10;cgAAfAAAZQAAcgA4cgBEcgBdfABafAB8ZQBqZQCRcjhdeloAZVoAck5Ocl1dcl12cl1qelpqelqR&#10;ZVqRZVqvfHIAensAcnIAfHJacnJEcnJwZXuRfHKVenuvcpsAcptdfJtafJt8cpt/epSRZZSvcroA&#10;crp/crpwfLqVcrqNerrdZajIZajwerrwfNTMmwAAmwA4mwBOmwBdmwBEmzhOm3IAlXIAinsAlXJa&#10;m3Jdintqm3JwlXJ8m2qAm5sAm5tdm5tEmJRqgICAlbp8m7pwmKiRmLqvm9QAm9R/m9SZisrdmMrd&#10;mMrwisrwlerMugAAujgAujg4ujhOuk5dunIAunJEunJdunZ2unaAupsAqpsAqptauptwvLpaurpd&#10;pqiRprqvtr3SvNR8psrIpsrdpsrwuuoAuuqZuuqNqv+8qv+qvP+8vP+qqv/MvP/M1AAA1E4A1E44&#10;1JsA1JtE1IBq1ICAzNR81NDIwMDA1P8AzOqV1P+Z1P+NzP+8zP+qzP/M/wAA6gAA6l04/2pO/3Zd&#10;6mpO/4B2/4Bq6oB2/4CA6oCA6roA6rpE/9QA/9Rd6tRd//8A/+oA6v8A/+pw//9/6v9///+Z//+N&#10;6v+Z6v+N/+qN////Vp8zggAAG3tJREFUeNrtnY9/HNdRwF/jpIlDiBHUtlJqDLWEBRWW7SI7tpPQ&#10;EIybpqLiZEpCooJooUBToBBikgP5jqTUCgW1nGkJKpKcggrmQMjElg0FO+YgSiojybFMjG1ZtWMh&#10;K+R/YH68tz/u9sft3Z6l0837KLv7fszsuv3u7Ly3c7PqtdcOHnytrFKmePny5SqozGVVUF3Z/+KD&#10;d/9TWeXuRf4HlI+sOiilBsvdZZaq/x9AAfxXq7vsqLWi1PbaLuqsOltOUeod4V64F+6Fe+FeuBfu&#10;hXvhXrgX7oV74V64F+6Fe+FeuBfuq5H7LWq1dbTVsQuXg7LBq32rrwT2bPMSorL53R+Ev+1bNgj3&#10;wn3Fud/4XcBaSdxv3b7ZY2hZ3MP23lXCvXBfce63qR9ZtQnxV+r7gEvebYPNSqBaqU3Ug8DqnYvi&#10;LdC/mdvXKnxuaC1cqGkzNLh6DPe23AYzFO39j65S6ntWrfa8PYR74T6uArBtXLmdLPdatVXvtiGp&#10;DPZWZHvt6u16V2DvGf2tm1fTlsW1Zt20wd2jgTZy7/4gHOmh5Oegvd+IrVuFe+G+YtwT0mDnVxLJ&#10;erfN2Hkw+PeuIrusd3n+/SYSRJSxasQdIwj4Lc4ezb2WW7vSMdTifhsIrBY/R7ivGPfbFE9Pvbg3&#10;fj+MWWnv8H5YzfZ+i809W2gX99xUFPd6qMX99rU/QM6XcC/cV4Z7gnvtygI/ZxNiumE7uyGOndvP&#10;2ajb1VZQsTHPz7GbtgT6OXAyPdTmfrNynmqxuc+pb8E23XhFHQ8fnG7k/bVE/VtXrw6RXdlnd9g6&#10;riX2LQXu8frqQ0ftbHQco0hrYVer2gl/i8M9ed1ezHiXe1etpinmpvx57SZ75rnRnt5uyjvTNnLe&#10;FaENcptc81pu0tw757XsIDnnw3oor2OuVTirXb2E1nOuqBf15mrx3F+uTxx3gW46ri4x7lsA5Jaw&#10;UfUu7lt3tNiAO7uqhfulWrapTYHc462TpqNE+qw6BDs8PkS3VCJ+Pye9j4w+IpxTqhGQ/RIYyb8j&#10;Qw4N9W9dUV/Cdife6X1D+zy4hyoNrn8Lub9czBOk4tzvUI3wpxRgi4a8FY8bd1CNOuFq4a++ngYy&#10;9yjG/di1A4cYe9/iehrEw31Rq4vIPVtTh7EtblF+iZSNPJMI4P6QYTmRZuILOuLkPgcuy1AjM3sc&#10;eL2WaARkEdtvXUHoX7yiGs0DQXMPAy+Te+TFPQ0GPVdKwL5C9h59nZ0EcytwjzvEG/8jLwiMOph4&#10;Ip65r280/dDVWs9yyD0qaayPmfsiVhehWF73Zvfgan8K5HP/Bhh3svdo6N+wOg7BcRrGpqGVnw2J&#10;Mrkn2o/jjl39a4kXCXM019cSCrkH5ocaHdzn0KC/6MP9i6jhWuI3S/J0KuDfN7LZb1FYb2xlrlvo&#10;6dlCPeTMqNaW+h0296Yfu9Dl19zjA6B1R+zch64ubjVL8uB8a+71qI3LiHsorwDZZ19R5Oe47P0b&#10;sMHbAdqgFx8I/FAoYz0nve8ymPw87o8j95fxlvDgPk08BXMP/s6SsPdml8/9TnsAwt3YWN+yw/Zz&#10;TL/1KLDmtfAvj5/70NXFQu71qOXE/SEy968Y/97t56TTb4DJxwkAmH6Hz18697n6L+zTzB6Hm8DB&#10;PdwIl9nPYfOu8SbHnW6SAO73XR3CNZ8lw73Dz9mJfk4jzVMt7sGf32m4J4eG+6GrUQH6Dj8n3umt&#10;9nNCVxc3W34OLbDrd6rQWCvcv6IOJc5a3B+KYf3+ikJ69byWPRjNPVjtxvQ+57yWFi4J6Ctqn5N7&#10;6nBzX8qaTuW495jXtuqeRvTy9XqnWcfU/dAFLY2qxTGvbdkRN/dFrC7a81pcJdSrk54LJFXu3/v4&#10;OQj4obPk58BdkVDWbLdy762KXeSMo+yodGn188/jxTki94tZHI+WjSpktXTLhtgXVN3+fcKe1wL+&#10;jnktODpYc8xr02eF+7K5b4nXa68m7u0SEC1c5ICyuA8p6QQ/DSROYTmUJWHvOa4YV4hWa2eKgpa3&#10;UPNacqfWmgHOFwkcjXxTuH8D13qEe+E+Xu4prhjNuZ4866DlDeD6UJgaBxXjgM2OFwkbPH+kUiF7&#10;L3Fpwn3s3OtXAhtMSKUOYuO3w7jMSkHFmvv8BVXhXrhfdtwD88A9BxUL98L9MuXe8nPc3HNQcb6f&#10;I9wL98uEe2te6+ZehySvdc9rhXvhvmq5X+Qi3Av3wr1wL9wL98K9cC/cC/fCvXAv3Av3wr1wL9wL&#10;98K9cF8j3CspUmqrvIPfr5X/GaTUWHkd7f18VRelpipRYlYbpzqlRssr5SpYfPmLVKbfdZgPLp5P&#10;9ML2zZfqLtLurksXz1l9dr8p2s8R7oX7aub+nFI/n+idftffvqQUEG/fDtNg2XtNP9W6hHvhvvq5&#10;B5JveXUa2D6tgPvD2t4bU38+0QVDenU/mnxt9oV74b767f25W15FoAu5x44L6Trdf44c+y7hXrhf&#10;ptyjgffg3nb4hXvhvvq5L/BzzLw238+pM57/MuN+fFfz1NiKwUJQxve8jM+4FNccQ8Yf8RawQI1N&#10;JaqLS1k+Nkfu6x4duX1/bfr34LmYee1hwBvntQC+Ukh44by2dzna+/Fdd5z05Gqs2ZvuiQPNIQY6&#10;NpXMfTzKhHt1sayy7LjfnUKAxuDGbp84sP7UZMcdJ3E/3M5cDavU+C46HkbzOnFAqfUvrxgcU78N&#10;B6ew8SO7Unncx6SSuY9HmR/3IyAER/AftmSoRo1twv3y5v7ZRwCacWAD/huGo/t3Q6194oVBRA0Z&#10;a86uP0VD2qfgCO3pGHIFO5WCv6msyuc+JpXMfTzKCrkH6dv3H7mvDaHX3GOtZ00/3gH4n3C/nLlP&#10;/f2frRgcpgWr9smO1HBzFq3n5GPGvRjfheZ2xSBa0hT7EcQVg3jHSdzlcR+TSuY+HmU+9j5z58Do&#10;0b0NmvtjnWTuM3SyNuF+eXM/thu40r5yFqgCsgAdazo5hjjR8WQH29dw7uNRqbmPRVlR3I/Csbpz&#10;IOPl9wv3y437yQ50Epijsff92uD4bgBluF1zNdnRnqWpJfoRZFadXHn7OTGp1NzHosyHe+3n4C7D&#10;O2psKJzzCvelcH890Tc/e+sJXbOPCsqs6jPj8zQ8RWIz6tZ/9JcuifuprJ43ppCiO07if1PZFDUp&#10;hAqgM/PGdjC5et5IXGHjs4X2Ph6VmvtYlAXPa0d7lPqwnte2jZpG4T5m7gOKH/c3hpocu/i4j6HY&#10;64mxqWWVMakjZRV5b0WT4wav9u6bIh+d+/MJxXFocPiEc9neNNDyfq9VvZA248viflZ9Wal1C2y4&#10;1ecSfYg59YH6pOGeu3Qbi7w9BJtv3/rPvDuh++bSn0vcdgaGq75F4n58FxvZGLm3VcagzlJWIe55&#10;CbR07suTL4X7XhOSMF2XF35MDXaYMlUvpLsoVK1s7puQbDrqm88pwz12s4mf5Tbo0m1aBA09iOmd&#10;7ptLr1uAfXI+B/tFs/eVCSyYqoI4BV7wbHM4S2v60Vf6cATuy5EvkXsdidzlwryggarI/YV0Xfnc&#10;M8u3npi57QxTTQ0ztHKWZO51l27TI9zc6765dBJdn8jmXriP1d6blwBr+vWrgB7VfVPkS/RzOCDn&#10;64cdYZhWA4cpW9XY7L2T+1nL3s/YU16be27z5p77iHvcKRAR7heBe5oH68VQqnZjJZJ/X4Z8afYe&#10;g82A6OdedXPPDZa95yr593Wlz2vn0k3zwLPNveXMJMGdh12TnvY6/Zwmx62S7+fQjrhHFbMRl3iE&#10;+7jsPa2AMrcZXAGNyH158qVxzxGY067wY7vB+t0VVdHel7V+P0uTT5t7M3nN2XPYPo95rSUCA3FC&#10;q7nXfWzvZ8ycWLhfBD8nY70E6LlzIBPdzylHvlR732Xcd+e8lhss7rnq5v7gwVjeWxUu0t+sYhba&#10;FcVueZfJjqBeq4w/EgBqCTpCuQ/R6RMj7YuN50uqCNyjg8LzUnBTvn9vW9R5bSnyKONd4F+C/5gj&#10;Dwf597QueZoNvb2OyQ3T5gdWXHVyH1s+hcXnHl/+pHy5b5/Cd6DBxRX268F9ZB1FcB+oMzr3dw6U&#10;yn25z4tS5QO5h+2xzgYf7iVOwXAPmGRNxC7eA2Nm9Rz5muxonuz4CIbAUycF9zabMdiz4ieUet+n&#10;MTq42Y/7iDqK4h6H0lWz5qxDY3TuH+x2vLitKu7t9c8GvQpK9v73OpV6zyfW9LtuD+He7ec0T42t&#10;PzVGQewYxqsDfm27OtkB9wTFvmBULwX36jHUg7Z6mOOE/e19FB3F2nu+apLn4BytMTr3Tz9sB+pU&#10;Ffdm/ZOuXq+Ckp+D9p5nycK9j73HgC/kP6XDeHXAr/GjmwmzKQxrBBuLThFAagUFt7OPgtHB5HB7&#10;+/fRdBTn3zfzXZsi+Sxotq48OvfdX/wdKzCzqrjX1wzzYf6HKCf3R/d2Z9b0C/c+3COC2tRSGO+w&#10;hQ0hNeXJLI+xmJ3KfuBAu69/H1FHUfYeMaerdnKvw5Kjcz/y4DLgnu27zf1oz/s728S/97f3GNHI&#10;P9Zjh6HZDvC1MHP4KCCkx9jMjimGLZD7InUUyz1fNVVYj9ZYAvdH9zoCkrur0c85urdNr4La3I8o&#10;12xduJ/PW8eE3Q8BPjqMd8wkKXAyO1U4J03pnizNLtlFCeS+SB3Fcs9XbeRxYq71R+d+tMea11YL&#10;9/yDMGdcD6+C6nXMHoWzWqebI9zb3EcufoueGsWiXjSF6aie91bFrvz7co8/a/T4BXtM9w08A0a9&#10;uOf444unTeJLO/yYG3T/+QSHK5sG4b6gDCtysMvi3tJRTdwXt/IfxG258v4lo3i6W8C9FY/gDD82&#10;r27t+rnv+BlXxILkSwuCa8mqqwj3vPKv3YzPwu5XrJ9rtRXP/bFOWmofUZ+ldfgR70dAbL+3yotH&#10;0HVHhkwdoPCLL3U5Bwj3wr3hnlb+eeEcnZ4Mx1Z6piEJsvd6KUY1mJl15eLSTHwxBlrWOevg6XQ5&#10;6/g8oHhk0yDcC/eGe1r554Vz89MpYNgzDUkQ97zUjtLHOhsyPj5/XNxzfDE5+GTgdf1CWrvzun76&#10;rks6AbhuEO6Fe4t7Wvkna21+p56hhoj+PS21G+59PP7Y8mPWWQH3FHOm66fz44+VCbzXA4R74d7i&#10;Hlf+eeHcwb33Ok8Q97TUjn4O3UDeq0Rxca/d+dO3vOqMRzZejqmTs3+aHJ1zru+dVPtHuopAxTcV&#10;cemgRlMZoi6SslBs/FfuA7jHlX9eOHdw7x3iFsQ9LbU757XdlbP3Ov4YDbodj4zRyDpAWdfp2z+O&#10;gOSLy+R7hkVx75OKuBzuo6gM5T6CsjBsgN6o3Jf7vLALLbWPBF/A4ufPiSH+XqnFli+KezsVcSou&#10;7qOoDOU+grIQbGhuuljc81L7kuf+nZrhXqcibg/4dUpU7qOoDOU+grIw7h8eWUR7f3PkhftiuedU&#10;xBxHGRP3UVSGch9BWSg2wn0k7udwwSc8a9P1p4K5DVGTny/BKX89YeT07xaL+PlisdxTKuJ4uY+g&#10;Mpz74pUJ93Fzn6RMHsElP62lB/eBaoK4n7nn4ycqxT2nIm43P5CKg/sIKsO5L16ZcB8/93PpJs5U&#10;aTJ/fFmppnlHDstbf1Wp935h3QJm0fHnHntzaPVZWc6hJID7ufTvDulsIph8hHf25SQ5z0iftYvE&#10;vSMVcVzcR1AZzn3xyoT7ith7K1Ml5X2ijJbOHJZo72c4rWWgvZ9dtwCSJELZoZImSaY/93buNZNv&#10;M6dM4kyde5PyZ7rSaMp7qyrktpLc2/kDo/j3TZzBCfkDo43sAejuHJY4pG/G5s7Lv29CH0UhtSCS&#10;o9R/JkmmP/eEdN+8SS7IO74cltX5M11pNIV74T6P+15n7rTi7L3Z5XHvyGFJ/n3uh4eSQf49Yk7P&#10;BCf3OkmmL/d0w6gmT+6NkM6f6UijKdwL9wXcc9xCCdw7/BzyL+wclsT9rLLo9eM+h9nsmVoWNUky&#10;fbknuHOcedPp59Dl6FyaScdOuBfu47b384XzWpPDMkfTVWuh0o97cHN+MJ00IriwqVX6cX9jCHXO&#10;qmT+vNa+HJM/05lGU7gX7gv9+67y3lvN+qSj12xXzXsr4b6m7H2wm1M69zOOJPXCvXC/5PwcRy78&#10;mo5TEO5ri3v+nk8I99UehyxFSsSyLOLvpUiJWGol/l78nNrxcyQOWbgX7oV74V64j8T9jX9wBdPn&#10;FL2Fwp3qu/GNIride/6Mt+yJPO5n+uytbyk4v8Yhm1oG3E8cUO2xc9/TXSx3me7yuTU6jv1Gv6/8&#10;QGHj0ccHjn1yv79QCPfnet/8+uE3//qSN+nnekvgfrbJBfEfw12Q09AC0kVwf/3JBW/ZM27uuV33&#10;+t5EBednGiYfO7kMuB/fc2oqbu6BqCK5BfDK5t7SMdLgL+8B95GH+gOFgrnXX2r2Wb00idTc3M98&#10;JYEf43wGQ+/xhRTX9fEz6XsS6hlgbUa/oaWfW830aZavP6m5tYS0KoyZTGol1o2TL7tA3LPQdTjN&#10;82d4a18Lxqr16a3f+TUxP/lpzKA92YHJ5/FDIin++oOGZfjZXdA+/DH8QhW2cn2sOYs57Pecmnhh&#10;cOwDB9RPH1DN/qBG1VEE9/hplnZb5fgu1cz6nNdeyD1AAnxhDm38iqCdNnWkoQdT11DvyPs71U91&#10;YvXHP6HW9OtxmY/ubWBu8YjbYMu50j5q7hDWw+2WHutENvcBOvDwl/tHM22Zp++DHudVgjxXMYty&#10;mzlNA/xZQsGXYXF/IY1fJD+fUL/w3KvTdbDX72kxmUiXq5ePXdwPrVsAMnO3nZlL9wGjN6iO9pRb&#10;5//jxI2/OWP5Ksj/9Z+lH4Jg7GSSub+hlfRpoRtDAP3z/8VKzC1TIMv+eY7P2jefW/c2bRdQgRbt&#10;QwHe+p1fQ4lfdUvh31jz1HBqavyBf3kBoTR8rT8Fx9k7Tk524Ahdx88tPHZyuB2fFsP0oYXxB3zz&#10;IUfWEc79xAESA5UTfLFw+aTvm3QGX+4BDLDi4FEc+dDXPrnftpIZ1Y3t3Ev54498CA/A1TnG4/CL&#10;IswtHB3d201tuD3W2T3aY9LMsx5qHzV67BPZ3Afp+OL+Y58aOPr41zrX9EOP8yqVYqFjnXSh+jRt&#10;+KeFBgIvw+Ie7fh03Zsv9WIuwHNdF//9sMEeoH/uP9O9Vu//0Eg390D09SffZs7g6H+p/m3kah22&#10;AvSAvsUu+tVgnnNcz/Ux93MktICGOYnIsjmetZR4y84be6+SeO7ZJt4S8yS6MKs4Ki3pcu/d57fd&#10;e4Svg74EaD77YL4Oi17Q+J5/1XfC+J5/s+qmFcED+TEt4AFqZB3h3LNbQ8zTxYKaCdL3crO/z6PU&#10;XzJFIyZjsdKsIV1HHuJePAaQRtb0o3ufaeNx2MfcGhLh4YAWtA2PDZmsh9stPV+1TmRxH6jjUwNA&#10;caYNIT7y0FcdVwnyLPTn5NqMWqeBm1MLhV2GBphS3d/133Xk4ZzuffOvtEXnNPfI+fknuJdHXnJx&#10;/xSyNqddmdmm61RnzrEVEZ75C2Putd3X7jXsmHsWmkXPqA+F2LXRSnxlmXsSwqEzSd7OOdyq+RzF&#10;b+asAPzC87PlBFyA/TF0P3CCm10xOOyYIeLnlMeaJ3/9FHIJR7oO5A63W1uNrR+okXWEc88m3aik&#10;W4s18Rn87D2yRHD03G5BYjx5Jo22zAo53D3dPO4oeBHM7VHtT4w0jKD7Q/1GF2vgdkuPfSKL+yAd&#10;6K9nfv/xAfzu8khDxv19Ki1Et4jzNEYo+DLy8oDj9lwX2H79mQfj52P7dB33nusq9O/XLcx9/gRZ&#10;Wgww7pvlut2Kd8Nnku45qnY7gFDmnocDrNc/foIfGwtgkrnVmtYWyDL3Rgh/hGi28/b5Z5K89T0/&#10;Q4kfsF1/CngZv38QiRnGz2NOPqpzkPExtuNRR8qqTxxIwZZlNLZ+oEbWUZy9z7YblY8OQl3rozP4&#10;cQ/AHPmx/YhNBj96efTn7KkkuBpWr2YJ0/6Br0HjCDXilmwzZqtHWnm8lV+Q9VjtrMc+kcV9oA5E&#10;+0F64OB5HVeJ9p6EkPKeNhaFY/gzQsGXYdv7uy5d+IPDQDnGYD5xadrAjTfA6S7sTfdyL490c/+V&#10;BEwaZ3ScPPjXVOdjegIgmMa7NvzpqSrsmHsWwhnqZ04YVUmtxJrWFsgy9yQE8+D3/tEZ3trXgrPj&#10;dQu89T0/QwnTScrCoVbsHsTZIvgaWTv5WPbZXXA8rL8glbLraGE71PfuwTuGsfUFNbKOIua1WZrW&#10;WirH2rU+57V72Pu96rth7tpJrkOPnR6NHXvuRaeAWBmB2SBOKWkc2V3ilp8XemJ8+4P7Qdt7fmkg&#10;Tw+0W3rsE1ncB+lAJwwmF6M9T9+nP1zV7Xhe9JivWbVpUZrWWkIhl2HNa08r1YuT2O/8Q5jWOjLC&#10;8pd/HL187ObevWzouYw4kwx+7xSy9rjo763yTbCXSQ4DNbqOCi2LVs97K4DVa2k0ZP2/Lfz8sby3&#10;OuPzksluSrPNVUolvbn1EHLeSn6yEbgPOH/IeyAsH8szweGL/YVqJyPruGncR/mqGo0N6gvXE7x+&#10;b+mg1MgFLw9Gw/LKrukPuwxf7nUu5C6JUygDriWrTuIUYrD3EocspRaL2Hux97Vo74V74V64F+6F&#10;e+FeuBfuhXvhXrgX7oV74V64F+6Fe+FeuBfuhXvhXrgX7oV74V64F+6Fe+FeuBfuhXvhXrgX7oV7&#10;4T5O7iUOWYrEIYu9F3svfo5wL9wL98K9cL9suc9RGqecTkfJaRRgi7/qbjItPKaGucdflOMP1pt1&#10;9o9hdBjbdYtwv9jc44c8I37XjfOBzDZxggT8PjJvZ5rmMYElHeflDKk97ic7MCmbSe/E6UTGHzjJ&#10;LcL94nP/xCXMKBWFeys/FHJ/4xt/it8np602+3hs55CqTe4n/uSbOoMIp/PjrE8p3SLcLwnurZSB&#10;xXE/e0+C/JkZ+jh40k5ayXcCHZsxte3n8A7t/YF2K4Wrf0od4X5J2/v5/1vQnxvJYYZ5zHdJW8D+&#10;8yfMsTWmtrmn3JtZteK3gPssZ3V9dFD8+6r0752T2RmcrektZm7Fp4DSGcsceQNrlfvx+zXk4OLw&#10;jWC1CPeLbu8jrudQ5mHKR0zJ6a31HOdXF3hMrXPP33bANMgPnGQ3x+NrD8J9lXBvpzFOutYxc8bS&#10;zzh6a5r7LK1d6rTFlKletwj31cj9YnBbddwvsjrhXt7XCvfCvXAv3Av3EocsRYrEIYu9F3svfo5w&#10;L9wL98K9cC/cC/fCvXAv3Av3wr1wL9wL98K9cC/cC/fCvXAv3Av3wr1wL9wL98K9cC/cC/fCvXAv&#10;3Av3wr1wXyHuJQ5ZSo3GIb9TXnm9yuVvjtrXl5Kuav+/rHx54V64r0X5/we+B6/obtFYTwAAAABJ&#10;RU5ErkJgglBLAwQKAAAAAAAAACEAyRALi0uhAABLoQAAFAAAAGRycy9tZWRpYS9pbWFnZTIucG5n&#10;iVBORw0KGgoAAAANSUhEUgAAA94AAAL2CAIAAAA4h9mTAAAAAXNSR0IArs4c6QAAAAlwSFlzAAAO&#10;wwAADsQBiC4+owAAoPBJREFUeF7tvQucXVV96L9DJyRB5xWS6MwkxDyIkDSj2AQDHWaiorcoJMRH&#10;qUpqi1z74Wlt4V+vMUqFWG8jt4iCbW/kloK23l4dAvSmVQFJg4maqoQiGJKMPCaRhGROMpUBJpf8&#10;1z77nDPnvdd+r8f3fPLRkFl7rd/6/tae+eaXtdeelMvlHOs/W7du7e/vtx5D4gDi4hxXP4lPmAEC&#10;EhCZrbqCGzMgQj2ai0RfeNFFvrHef999LABfSjSAgPoEfG95bvbyJJ6kfkaJEAIQsISA8LCqj/iG&#10;XvWxBIXZ0xRZFj+Jfeco9L32b2u+V9EAAhCAgNYEUHOt00fwEDCcgK+sGz5/66eHnVu/BACgPQHf&#10;krn2M4x7ApPY0MLuiLgXVbP+YqEdSydpzpqxkiPAHpjk2Cbds+QPbP6lO+lE0D8EEiXge6dzj1fx&#10;p2qe6IKk8/gJ4OXxM9W5R9+yOjsidE6vGzuFc90zSPwQgEAgAqh5IFw0hgAEVCeArKueoWJ8kjvO&#10;dZkOcUIAAhCIhQBqHgtGOoEABNQlgKyrmxu5yCicy3GiFQQgYAIB1NyELGo0ByFJbDDQKF+mhoqs&#10;K5JZCueKJIIwIAABdQjwGKjD3uWUl2NE4BEvT3myDKcvAR4wTS13vk+JeZHwrFhqGWEgCMRFQObu&#10;5tauom27muN5cd1+8v1EZB7xcvk4aQmBKgLIekJLQuaHN3aeEHy6hUCiBHzvbry8lj9qzntAE70r&#10;63ceWq9DX5jBJBnSAgLIelxJ9v35jZrHhZp+IJAmAd9bGzWvTQd7zdNcoowFAQgYRYA96ymnk+dB&#10;UwbOcBCAQPoEUPP0mTMiBCBgLAFkPVxqeR40HDeuggAEzCOAmpuXU2YEAQgoRABZjzcZFM7j5Ulv&#10;EICAagTYa85e82zWZLhd4+GuymaGjAoBaQLsWfdQ+W5L9ZqxOVV6ZdEQAlkSkLmjuZ1rM2S1muN5&#10;Gd6y4eCHuyrDaTI0BMIRsFbWZX6WY+fhFhVXQSBlAr63M15eNyNsaEl5oTJcoTYm/pU/KAu8PCgx&#10;2utLwHcbjL5TI3IIQAACEGhCgKp5YEFkPUUkENqwQ18YMWAuh4CCBAwuq/tW2rx0UG9TcFkSEgTK&#10;Cfjey9zFVM25ZbIngF5nnwMiMIKAb1m91t2NmPfEJHge1LCEMh0IQMAjwIYWVgIEIAABEwgYI+sc&#10;pGjCcmQOEIBAWAKoeVhyXBecACXz4My4AgLhCRgj640QUDgPvzi4EgIQUJWAvXvN0cSU12RE4BEv&#10;T3myDAcBXQgou2fdd5eqR5i9qrqsNOK0jYDMLcz9W3dVoOa23SzZzDe6WEfvIZuZMyoEdCOgiKzL&#10;/FzHznVbXMRrEQHfWxgvb7Qa2NBi0X2S1VSx6qzIMy4EQhBQZBsMO85D5I5LIAABAwhQNTcgiUpP&#10;IS4vj6sfpWERHAQ0IZBaZd238EbhXJMlQ5jWEfC9eamaUzW37q5QYcL4tApZIAYIxE5Akcp6aV48&#10;Dxp7iukQAhDIigAbWrIib/64eLn5OWaGECgSSEjW2dbCEoMABGwjYOmGFqwxhYUeI+QYu0ph4gwB&#10;AQjUJRBuG4zvP4uXxuLfx1l4EFCEgMxtyw3bKFmouSLL2LQw4pXpeHszjTXzgYC2BCRlXebHvGDA&#10;T3ptFwKBm0bA957lbm2Scja0mHY/qDAfTFqFLBADBNQnEO82GHacq59xIoQABHwJoOa+iGgQjABe&#10;HowXrSEAgTICdWXdq4jDCQIQgIANBFBzG7Kc3hzx8vRYMxIE7CBQknUZO6dwbseiYJYQMJkAam5y&#10;dlOeG16eMnCGgwAEaglg56wKCEBAawI2qjkGmcSSTY5qcj0nwYE+IQCBhAhwkGJCYOkWAvES8H0G&#10;NN7hzOvtJEGw9DFveswoHQLYczqcGQUCEJAhQOFchhJtIAABNQmcJL6FlX6Va7r3ezWDJioIQAAC&#10;ELCQAIVzC5POlM0jwMmJzXM66dUTJ5q0qH3sRnxn1H2VUOKNN4NJ80y6/3hp0BsEIJAoAfl/K+fH&#10;f6KJoHMINCLge5Nyb0ZS89qLDZB1VC/GbygpwExhiBiB0BUEIJA0Ad8f/F4A/PhPOhH0D4G6BHzv&#10;UO7NmNXcAFlH9eL6bpIOyXRGiYsJ/UAAAikQ8P3Zj52nkAWGgABqnsQa8NnQEm5IlSvreF64nNZe&#10;lQ7JdEaJiwn9QAAC6RCQVHNq5+mkg1EgUCIgc29SNU+8ai6zItWRdVRPJl++bVLDmNpAvlOmAQQg&#10;oBQBGQNAzZVKGcHYQEDmxkTNlVDz2iCyknVUL/q3hjQZpjlWdDL0AAEIpEZAxgC8YPCA1JLCQBDw&#10;vTG5H30XSSIbWnxHrdsgHVlH9cJlp3RVygBTHi4iHC6HAATSJOArAah5mulgLAgIAr53JWruu04U&#10;ehto+Qnr3u9Fgqs+vvOhAQQgAAEIQKCcAG8gYj1AAAIaEVCoai5DLXplnSqsDOdGbdKnl/6IUfhw&#10;LQQgkDIB3xIdhfOUM8JwlhPwvSWpmvuuEM3UvHY+gWQdz/NdEE0apE8v/RGj8OFaCEAgfQK+HlAK&#10;CSFIPzuMaBsBmfuRO9F3VWiv5oFkHdXzXRDq1MtFJOQrdL64EAL2EJCxAUEDIbBnSTDTrAjI3Izc&#10;ib7ZMVDNZWRdtOnv7/elQwOPQFaKnNW45B0CENCLgIwQYOd65ZRodSTgeyfi5TJptULN64IItBNG&#10;BqWpbTL04wyHNjWbzAsCRhLwFYLSrDEDIxcAk1KEgO+dyA0okyl71VymuE5lPVs5znZ0mfuHNhCA&#10;gCIEfJ3AixMzUCRfhGEkAd/bkBtQJu+T7r33XtFOnC0l09q2NpZX1rM142xHt22pM18I6E7A1wlU&#10;LpyL4Gv5UxvSfU1aGL/vbYiay6yKSblcTrSr/b6ArNfFZ5WsZyvH2Y4uc/PQBgIQUIqArxakXziv&#10;69ySFs73QKVWF8H4EpC5AVFzX4yiQUHNa5si6zL4RBtTZT3znwqZByC5AGgGAQgoQkDGDGKxc0nh&#10;FmNFqXzzPVCRdUUYkgRkbkDUXAZmQzVH1mXwmVpZV+FHggoxhF4DXAgBCGRCQEYOvJJKXWmWdO4o&#10;wh0IC98GA+GicbYEZO4+1FwmRwHUHFmXAWqArCvyw0CRMEInnQshAIFMCMj4gWfnteGl5tySZPg2&#10;KAmKZioQ8L318HLJNEVSc2RdknJtM2W3wajzk0CdSEJnmQshAIH0Cfj6QSkkLUSB74TpLyFGDEfA&#10;99bT4o4LN/d4r4pZzZH10OlRQdbV+RmgTiShE8qFEIBAVgR8FcELTAtR4JthVquIcYMS8L3vtLjj&#10;gs46ifaJqzmyHjptKcu6Uj8AlAomdAa5EAIQyISAryJQOM8kLwxqMAGZmw41l1wAGag5si6Zm9pm&#10;ycm6aiqsWjyhU8aFEIBAJgRkRIHCeSapYVAjCcjccai5ZOqVUHNkXTJbycm6aiqsWjyhE8SFEIBA&#10;JgRkRMELTAtd4FtiJquIQeUJyNxxWtxr8lNOrqWiao6sh055iMq6gt/0FQwpdEa4EAIQyISAjCug&#10;5pmkhkHNI+B7u+Hl8knXRs2RdfmkVrVsLutqSrCaUYVOARdCAALpE/B1hVJIWkgD3xXTX0KMKE/A&#10;93bT4i6Tn2+iLTVWc2Q99MpQ/EBffgKFziwXQgAC5QR8dQE7Z8FAIBYCvvcaai7P2Sg1R9blE1/b&#10;MsROmCjDNbkWNU8ILN1CwEICvsbgMdHCG/jeaOEC1mLKMneZFreYIrQNV3NkPco6y0rW+fETJWtc&#10;CwEIUDhnDUAgTQKoeby0rVNzZD3KAkpH1lHzKDlqcu3QlvWbtp0oazB/zfWXLetIaDS6hYAqBGS8&#10;gcK5KtkiDg0JyNxiVM3lE4ua12ElFlnVn1540UXyTK1qmYSso+bJLKHczq/dPLivXM0rx5l/8fUf&#10;RdSTYU+vmRKQ8QYvQC3sge+Qma4mBq9vTc01SYs7S53UouZSuUDWpTAVf7ZVNe7v75e/XLTkB08g&#10;XNKNh7asu2Obc8Lp6uo+8Kv94jf1PvPWXHc5fi7NlIa6EJC0cy0Egu+Quqw6e+L0vb+0uLPUyRdq&#10;HjIXyLo8uECVdX7qyIMN1lIUzTdu3ieMvHfVVW97Q8v4+PHS9aM/H7xra0nWey744yv7ZgTrnNYQ&#10;UJuArzqUwtfCIfg+qfZysy463/tLi9tKnbSh5rHlAlmXR9lE1vmRI48xWEtRNN/0iLike+DSNcvn&#10;dndOq7h8fPTg3h3/VBD0pe/75Hvf0jo5WP+0hoDaBHztQSM75/uk2mvNruhk7izUPNCaQM0D4QrW&#10;GFmX5xWosi7fLS1LBHI779g4uE/8Z+/qK9525qxZ9cw798O/2Xjvs/k2f7rq7Cp5hyUEtCcg4xBi&#10;klpoBHau/XI0ZQIyt5UW95Q6CUHNU80Fsi6PG1mXZyXTsng8S9fKtRcvm9tT37uLlXWh7+9a2qCN&#10;zGC0gYCSBGQcwgtcfZNAzZVcYjYGJXNbqX9DKZU51DzjdCDr8glA1uVZ1bQsHc+ydPWVjYrmTnll&#10;HTWPQJtL1SUgoxFaqLkIEjtXd53ZFJnMPYWaB1oRqHkgXGk0RtblKSPr0qxKx7MMrF3TqGhebOMI&#10;fe87fTpVc2m6NNSHgIxG6FI4x871WXcmR+p7T+HlQdOPmgcllkF7ZF0eOrJen1XpeJbKL/ddftMF&#10;8/J/VNzKIn4rdrOc13NKJ2Yuv+xoqRUBX5NAzbXKJ8FmTMD3hkLNg2YINQ9KTIn2yLp8GpD1KvNu&#10;is7dib6k1ZnmWzIvU/mJDnlpkfy6pGV2BHxNohSaFkrBtpbslhIjuwR8bygt7iOlcomaK5WO8MEg&#10;6/LsLJT18k3k5/U4z2376827al855Hn55Nb6x7dMAC4+UdoAed9HNxRK8fI5oSUEUiXgKxMa2Tlq&#10;nurSYbBKAjK3EmoedNWg5kGJadMeWZdPlfGyXns8y9jI8MiLBULHHr/nrocPeP9x2qrr/uitHc3Q&#10;lerlXWLb+uK2UtPhbbdtfsz7r+53XX3VwOvl+UdoWXy8lYJ9BIgWXirjEx4WLawCO7dwDSsyZZlb&#10;SYubSBGeXhiouVLpSDYYZF2er1my7n88y/HRvQ/d+XffPyBK6V3vuOJjb5/d6H1D5V31zZ7cJirs&#10;LSWsv9p625e/675VtGvgso+sXJDGS4sKj66671F6c09FMPLJpqWVBGSUQhc7R82tXMJKTFrmPkLN&#10;g6YKNQ9KzKj2yLp8OnWWdZnjWcSToPev27TDBdL73qYvAxUvDj04Oi7a1T4qmtv5P28e/KXw+6Wr&#10;P/7ut5RbeyPQdZ9PlS+BFy9v8h4l+RTT0jYCMlZB4dy2VcF8AxHwvYnw8kA8qZqHwGX+JVWyfuFF&#10;F5k/57Az1EbWS/rbu+qq/JnmE3XuirmXGfyH+84I8zLQYk3d3evS8L1GE2M2ODfGa3DO5Tdd6J0e&#10;0/zj/k3h2HFH4tFVv574um0EfK2iBER9vaBwbtvqVWS+vjeR+veOIiTLw6BqrmBSMg6p/Fs8ZfVA&#10;yVBU1ou7w91dH8vndjdy7pIoC7H+3RULm9e8m1q14/N3gALU4g549xj12ROgh//t9vt2iV0xTte7&#10;rklry3qgNNPYIAK+YoGdG5RtphI/Ad87CDUPAR01DwHN8EuaV18oqwdKvxKyXlRzn10fpec7m4q1&#10;z/EseTo+fwcomfm6O7YJBRfD9Z1ecYx67gdf3bjlOedE98Af/v7bmm1Zd4NxLuNAmEBrksblBHzF&#10;QiM1F6FSO2d5p0lA5vZBzUNk5Dc++clPhriMS0wl4PudfW7l57vf/e7uss+iN77RVDLh5iWAVP0S&#10;xJ6u/Aii4TqXvCq3999+8OSIaPz8L3Yen/fOM2fUu05Uwb/yPbeR2Gq+4u1zZ76mfVqdJ0GbeLnQ&#10;8d9/84kf/+Kg6GHem397wetaXzPlN5pGOOnoL7e7cT1/cvfAkjeUDzf1+AsP/vQZxxltP+235s1q&#10;3E9u79btTz76kwd3T/2t5XOmSuKgGQTKCIi7T9ySMt+4RBvRMum7NWJyxLcWxSOMOEEuV4qAWG++&#10;944QBNZk0KxRNQ9KzPD2vmrefP5sgAmxPpKurMvUuSfCdmvYPfVfOVS+46X82MTixWNDW+7Y8kux&#10;EUWcjy6x09zJ7dy0cVC0dz9z11z3sWUdZfTE6Y5HxsR/nzK94Q4c9xWmxbp7sz30hV4psYdYnDZc&#10;IlP58zhoUf+L+D3chowzx7gIyNw7Wtw1cQGJqx/UPC6SJvSTxPd0ZD3EyohV1nO5nPPzf7j5n5+r&#10;fcdQTWjeUeWNbLh8z3q9kwrL9o7nTbnRAYwTw+Z+9Dc3b36mLLBArysq/lVBbv9M8RHV37p0w3un&#10;FJy+EMlvX57MnpjSm56KM56/5vrLKv4CEmJxcEkCBGQMQxc7T+LbeALI6dIEAr43Dl4eLs2oeThu&#10;Zl6Vzvd0ZD3E6okm6+PHx52xEe/Ew8Kn5oWgxWcxq44qL4+1TM0/cM6CavWuqKnLFM29rsdHf/Lt&#10;L3yr8K6iwmiShydK7qEvdFo8Ab2ra/+BwvuVKhIR6G8Fcin0//cKyZnKDUerKAR8JUMXNRdxpvOd&#10;PAptrjWDgO9dg5qHSzRqHo6bgVdl+N0cWQ+xnqLJujtg+QtB8wHUnlNeGdfEqSxL31d98nlxb4m4&#10;Qu54loqux0b2P/ad0stE81+as/r6Pzq7oxmYYk1abv9MxZEyPSvXrlrSmu+87CWmvZesu6R3Wohc&#10;NLik/PVM84YKx87UbUs1PT7qYXvylYxSx+rbRobfzMPi5zotCfjeNerfLGpyR83VzEvaUan2rRxZ&#10;D7ECosu676C5H/7NxnufnWjW99HrZz60cXBfxYVCzd+1tPEG8caDCEF/eufgXVvd94mKT9fbr/ij&#10;xq8lFa9IEsezbMu/3uhKif0zpfNnvE07zuTW0pab0ktMe1ddt+rsMOe5159T1Zuepr7k7Z4vfEpn&#10;RBb+e/kf3HTx6b4ZoEGCBHw9AztPkD5d60ZA5n5BzcNllRNawnEz7SrVnuuvOgfGO0Wh/CgY8Xvf&#10;B8NNS5LffFI4DWbq7GUDrz/y/cd+VYjlmZ96Z7/kH/18e9uu3c+LkxPPWH5mT0drvQNeJmYgrPWL&#10;dz744IOvzH/76Z3FP548rXXGgrP73zjpF/8+9J+O858vvXb+mXOnTzmp/sTzx7OIwbvOPPvMOdM7&#10;mo/nlI6p6X3Huxed2jara/q00vkxr20/ad/2J3OOc9LrFyzunuHTk18aSl8XAf7gFy6d+W86b8Hr&#10;2l7zmte0tbVO/Or5zXec85YzfnPmy//+C0HNcfY///8WLl3Q4b9BXzoAGgYkIHPchNel+odOqPYt&#10;PWAqaK4BAZn7Rf07RU3QVM3VzEuqUalWMpecPJV1SVDlzeKprIvy9pEXa0Z/ad///bstvzzhdA1c&#10;9pGVzU4jF1eWPcH5ofOqXzxaPLlF6P4HVtTsaS+OG/x4lkKJve/06T2VpfGyl5j6vmtJHrrkm54c&#10;cYq795Bu18rL3GPcG7yrVX5gWoYnIFMI9HpXvxyo6Tf28MnjynQJyNws6t8m6TKTHa1BQUr2ctpB&#10;IDMC/TUf8V2g6ldmwak68IUXXVT1S3x7rfr4xz6ts7unp+bXgr7/+plPfvyKq9Ysnjb20vHmvXQs&#10;fNMb3Bb7H777gX1lT6e6fza0ffBp9/+7Fs3xtoPX/eQO78//eXen2JzS4qezxdZd09ucU6Y22k8+&#10;s73Nf/KyLXKHCw+bzuhobWkWYMfi5d7B9geOHB4bq4IhO1qxnfhbxrr169Z9estQ0CtpDwEIQCBO&#10;Anh5aJqoeWh0hlxoUmWliaxPKvsYkrmYphGPrBeCERu488o+y7f027Hsv/7+cmeSuO6n3/hzoZLr&#10;1gmZFF4ptPJr7itCxdOkZy9umzyt4e6SkUP78s38xNeLzG3tfoR8T26p2TNS+Kqc5ctyHznk2bH7&#10;t4E6Y1Z0U/o+PH7c5+80fqMXsHS1vDw8Urax3e8yvl4gIL6H1P7LUl064sap/Yc7pTiKuSgeoVK4&#10;CAYC6hBAzdXJRQaRmOTldfGVZF18dfveMe9XuaZ7v88AvcJDxirrTeZ5+sUbrnpXVwn+I5vWfXFw&#10;X+GMc3FU+Xk9zrTWhopfrEnLiK/YP9O0xF78qpzlS2au2Kkzo721eVU/t+fRCYmX7L1RsyIW30Ej&#10;jsPlehDAzvXIE1FCoJIAas6KMJ9Ae0eHMPLSPEuOjqxL5j4xWX/9wNX5PTBXXrqy4Ohif7n4zyvW&#10;LGltaZvV5LCUYk1azkGbl9iLlWaJ8rYkMNGsWKd3Htt8+61f+F7D/SVDW24u/IXE3cDjvzWneQQF&#10;LHJ/YZGfjFUtTSqcW5U4JpsmAZmN5mnGY9hYPAZqWEIDTMf4knmJRZWayzA6Z0H1fuQTJyTepinT&#10;taFtIj9gOj560HspUtmxhg1ZlT24ucb/9UbNT0AvflXuEEbJ9FUcoy5zjXs6+5LpbeJER7998016&#10;K2IJcbS8TIw2tZE3D/U31Nrzrd6mFZrxXGVuEPVvjYwhNh6eqrmyqSGweAiE8HIxMJX1oPQjV9aL&#10;+9R7ql8zWi+S5nvHq69oXmJPpNJcrNPLYcx7eevk1k45Ly8+65nfo5//9bWdOXekRDbNy02BVhCA&#10;AAQgEA8BqubxcNSuF3vqKOHUXCahVNZlKJW3iVxZL+/sVw9/5bb/WPThNcvn+r3eqHmJPZFKc7ES&#10;7/SuvkJsmi99ntv215t3lf3zS+H9R+LrMv9W4HZT6rkG/rI/vH72wxs3i6djxU79D5zT8NTJoFmz&#10;tr1MXdCDo3510J5v+NYu15Qn7nt3qH9TpEws0HBUzQPhojEEJghQWQ+6GiJX1ssHdPep//6bm59L&#10;6LXP+HiWadMnDpo8+5IbP33J0sI0xLYT8V7SyW2z3JMoZf6twH0DavHdq4VN+WJffnGn/s7/tfGe&#10;0qk1QVNDewhAAAIQUIQAaq5IIlINw54KSnIl87oJQ9aDruNosu7ugfFX2lznORs+/FvOpPpnI6Z+&#10;PMu03ksuf2v+XJpd9w7u+Q2JgyZLUHM7H/xB/j+KG2C8oyp7znjn1R+/oKd01g0PgQZdhvXbm/Q8&#10;KEe1xLMm6AUCqRBAzVPBrNIg9ni5CtSR9aBZiCbr9Ubr6OgYX7Bqw6c+JE59qXn1T27PLq/SLD5+&#10;p4/LT6VYp28gyfP6V8/Nn+m+/zvfevA56ZcMiVMW86ezdw+8w92YLp4YnTihfUbfBW8txid3ao38&#10;bGgJAQhAoIyA724WaEUkgJpHBMjlEAhGAFkPxstxYpD1yZNbnGmdPXVK7B3LLvvzT14rtoWU7wgP&#10;GmF1+9KZ5vXfcOQ4HcveeY530YEHHnksfy6N/6f4t4iuRaeJkyU7y7w8f+28JX153Zd6x5H/aLRw&#10;CVA4Zx1AAALpE0DN02ee5YhWlcxT3s0SOq/IelB0Mch62ZAtrbPy20J6mhyjHizC4vEsTV4vOq+v&#10;UDh3dj31xH/KvLez9GYityg+bWrNK01LITb6+0CwOdC6QMAkOyepEICAFgRQcy3SRJB2EUDWg+Y7&#10;XlkPOnqj9s1eLzpROH/sxz8+KOPmhVH8dpI3+ftAXPOiH00JsONc08RpFzbHs0RMGWoeEaBOl1My&#10;1ylblbEi60Fz5yvrQTuUb587fCDf2Eei5y051+tz/8M7nvDf1OJ3lHsiz7PKT9rklhTOTc4uc4OA&#10;egRQc/VykkxEVnl5MgjV6hVZD5qPKlkXd0TVJ2iHDdsv7D3H3fbt9zjmvHPWzPWOVXlMYlNL58z5&#10;xQEn1zzNKr5S2EXjV1SPbZJ0pCUBCudapo2gLSPAK4dsSbhtaq7LRvNE1x8vRQqEN8Y3Ih0fHx09&#10;eGzMOaWz6Q723M5NGwd/6QbZNfCxj75z7rRm8Q5tWb9p2wnRcu2H+86o2Rdf+KqzdPWVbzuz4vCW&#10;QAxo3JCA/KkUiv9rvm0/C1jT8RKQuREUvwXiBZJEb1TNk6CqXJ+2fS/Gy70lSGU90K3ouwdG3EeS&#10;HbZMbhUHwnT7PVnasewd+fq6OKnl4fu3Dx9v2nvnzHley0eHjte0HHpyW/5iiuaSGbK4GYVzi5PP&#10;1PUgQNVcjzxFjBI1jwjQ4MuprAdKboyV9eK4YyPDR7zHQFvampe7h+5fd8d29xT2pZd8+pLeiRJ7&#10;bufXbh7clz+dXbxhNF80bwk0KxrLEZCpF3o9KV41tO0nglx6aSVFQOYuUHz9S80z00aoeab4Uxnc&#10;wu/CVM2jrCxkPRC9BGS98fi5H3x145bnCu9I+u3LN5xzuCTl+Yu6By5ds3xud2zHQAYiYX5jGSkp&#10;UVDcTiz8uWD+Ak1lhr53geIrPxVIUQdBzaMSVP96274F4+Wxr0lkPRDSZGX9hW23/9W/DhffYOoF&#10;1t271Nn1H/udE72rr2CneaBkBW3s6yWoeVCktNeLgO8tgJpHTyhqHp2h0j3Y5uUiGah5CisSWQ8E&#10;OWZZHx89eHD40cGvf//ACbdMvqTVGd522+bHxE7zlWsvXjbXb4d7oNBpXEPAV02wc1aNwQR81z9q&#10;Hj37qHl0hur2gJermxvjIkPWA6U0Dll3DV2ch17YoT42sv/Ii44zuZXjWQJlInhjXzVBzYND5Qo9&#10;CMgsftQ8ei5R8+gM1e0BNVc3NxZEhqwHSnIcsh5oQBqHJyAjKF7vimuKhT8jwmedKx1HZuUrvua1&#10;SCNqrkWawgRp5/dcdrOEWStpXYOsByKNrAfClWZjGUFBzdPMCGOlQ0Bm5aPm0XOBmkdnqGgPFqo5&#10;Xq7oWmwcFrIeKGXIeiBciTaWcRTsPNEU0Hn6BHyXPV4eS1JQ81gwKteJhV4ucoCaK7cQgweErAdi&#10;hqwHwhVjY19HKR9LZV+x84dFjCvBqq58l73KS12jTKHmGiUrQKh2frdFzQMsEX2aIuuBcoWsB8IV&#10;pbGvppQ6V9xX7Px5ESX11l7ru+YVX+q6JA411yVTAeK08/ssXh5giWjeFFkPlEBkPRCuQI19TUUL&#10;O7fzR0agRNNYEJBZ7ah5LEsFNY8Fo0KdWPtNFjVXaBWmHgqyHgg5sh4IV5PGMrLiXa64slj7gyOu&#10;lWBDPzKrXfF1rkuaUHNdMiUbp53fYfFy2fVhTTtkPVCqkfVAuMoby/iK+nZu5w+O0Em380KZpY6a&#10;x7I2UPNYMKrSibXfXlFzVZagwnEg64GSg6xL4pLxlVJXKouLtT8+JBNNM9+lrvLy1it9qLle+fKJ&#10;1trvrai5Ues4rckg64FII+uNcPkqixZqLoK09idIoBvB2sa+6xw1j2ttoOZxkcy+H2u/q+Ll2S8+&#10;UyJA1gNlEln3cPkqSzlVlfXF2h8igZa9tY1917nKa1uvrKHmeuWrYbQ2f0tFzQ1ZxEpOA1kPlBZr&#10;Zd3XWiicB1pI0Ru3t7eXOjl69KhMh+WXiPaSV4mWpQvlL5GJR7U2voscNY8rZah5XCQz7gc1zzgB&#10;DG8NAWQ9UKotkXVfa6FwHmjZRG/c/uoTt67/xu5FH7rx2hWdTT07L9Z7Bq++9QHnRHHcRZfeeI17&#10;ma+g53beuXHz7uKFiy79nBjNSEGXWeGoefR16/WAmsdFMst+8PIs6TO29QSQ9UBLwFRZl3EXD5Ti&#10;BmPAD5T29ld33PrZu3efcLoG1n5w5VnzZ5zcWLJffeLv19+9u3YNv+GSz113nqvnjVS7wYUr//gr&#10;75spV6cPdONk21hmeSu+sLMFGGh01DwQLkUbG/CdNDRZdrOERseFyRFA1gOxNUbWZfRFfTvX/QeK&#10;qIKP7Phywbb91LxQXBdl795VV/X1eNl5bttfb94lKuhd53/iuosXCKuvZ+dDW9ZtesRtLYZYs7jN&#10;/d3o44Nf//4B8feB3/mzde9pM8vOZdY2ah7o+16Txqh5XCQz60f3b6NRwOHlUehxbZoEkPVAtDWV&#10;dRl9KXFQ2WO0/rEyYdueNzetmh96cP0tDxS9vH3OmT2t+QSNPPSXn/3WM+LP33/DHwyIkntt4bxw&#10;oeflU2ctyBfmHef573xhw73Pnej9wGfFdWMG2bnv2lZ5PQf65qNC45NUCIIYIAABCJhNYPvesapf&#10;k2o+ZhMINLsLL7qo6pcwg6pPoA7Tadzf31/7l4p0hmYUj0B7+6FBscXcmXv+6oFuZ1JzLGLfywvP&#10;uk165/U4E14u/qDzzf0L3C8cOrT30Gi+24mHSvN9Dj32QP7Cs8u9XPzB65avdC/c9YufiutqriJL&#10;EJAigJpLYVK2kda1DWWpEhgEUiCArAeCrKmsN5mjmJH4Bh4IQmqNxd8xlI2tCQShwnsG3ac5Txvo&#10;e2Pb5HwZu/mnc8W1X7zhT644r8dpa/Pq5W6BPF8jz9vRzPa2l19+paaP9vbX5v+sa3qb0zbTq5cX&#10;KuudM+a6/3Ho6HPHXKfnA4EQBFDzENC4RAkC7GZRIg0EER8BZD0QSzVlncJ5oCTG3HjPPe7ulNMG&#10;Bpa0Tplxqq+a5xX85BnzF5+5eLG3k8XbuCKq6b/40VPiN92dbc6UKY37OXDk2NQpUyYuFJePeHV4&#10;8ZV6Th/zfNPqznc3S1qB2DIOam5LppknBCCgHQFkPVDK1JT1JlOgcB4ov80bu1tZbnnQcU5bOeBu&#10;Mpk9vUWm8/JN5KXfj+y42z3dxVm6XCi+p97Vn1O7Frl/tGto78svT3yt5PTuH73kfoU9LTJZoE0V&#10;AdScJQEBCEBAGwLIeqBUZSLrFM4D5SiuxsWtLP1LWqfOnF3YZCLTubeDpeTl7Yceyp/uMnvl2r7Z&#10;Tntxu0pVT50r3j2Qd/N7/+Lbu8T/CwWfOLFRZlTaQKAxAU5o0Xt1WLvXnN0sei9cok+SAKfBBKKb&#10;xGkwgTYAqHy0hS4/YgpHjC9fddXynimzFrrHpYzscF851NXve655+WopHVXeu1psQJ86M9+T+NSe&#10;0OLua//Ha2/ZVnpLkdfNwlUf6Nn5T1v3O7+5+sr3rMhvkzHgDUS+61nlNRzou4EijamaK5IIwoAA&#10;BCAQDwEq64E4xl5Z9/WYqvBU3tYSiGRWjcVpiXfdLbaGn7V6uXvQSsGmA0YjVFuch1isl+cfDC32&#10;1MitF/7erX/xoaUT44iDFK9855yp+cdP3QdE+UAgJAGq5iHBKXKZLiWNeHFRMo+XJ71ZSIDKeqCk&#10;B6qsB1VzEYnKRUf1f8o0ep3nRIoXffjGa1eIF3s2LmDnnrjz5vz+8q6Vay92t8Q0rpd73U5sIh8d&#10;fuJZ9+FR9zN11vSD/3Cj2A8jXmB0/lneYedUzQPdazQWBFBzvZeB+t80k+CLmidBlT4tJ4CsB1oA&#10;jWQ9hJd74ypr5+n/lDn80KcWrLndw3Ll4N7Pv+3U5qnxV3OfFw+VvHzp6ivF/nJ/L69Q88rg9gxe&#10;K06J6R64dM25i8ULjGzwcpVXb6CbWp3GqLk6uQgTSfrfNMNEGfc1qHncROkPAnUIIOuBlkVJ1sUG&#10;lUAXKq7mIrwUf9CUa3mRop+eiwL2Ky/s23vwpQrsoz8fvGvrfrHXXLytU3yh+MLOGlcuevnsgbWr&#10;RMv22YVzFJtVu/MHqLsKvujSz+XL8cWPt8Hdeb0ovb9lgVt4R81D3Atcwl5z1oBmBPByzRJGuNoS&#10;YM96oNSV9qwHuqrUmB3nAsXhh24ulsvLKN6+5uaHDjehKvRXHE4uziav+LVotvdaIFfKxZca7EB/&#10;9Yl7vXMSVwsvd1t655u7n/yhK+6n7tALl75d/Pnuuz/ztZ3FVxIVvPyE0ysOXZza1uZ7rnq4lcJV&#10;5hOgaq53jlMsZqgCCjVXJRPWxJHb9mfv/sit3nQvufPZj/fNsGbq/hOlsu7PSLqFsntaxAxS+VlT&#10;r2Tu0fMrnHsmXUG65oQW8dWqGrZ7FPrV7ttDG6ao8Sb1Bie0iM3qA26dvn2O2M1SO6L0WlCooe8e&#10;LZXXrUIcg4RC1TwILdpCAAJ2EXjhRxumlbxcTP2bH5lz7oYHcnZBaDZbKusxrgWvcO59YuzWhK5u&#10;f+aQ3zRKx5OXH1JeflGdvSV7/qOZl4uLR5/bve8FURWvrZ2L3sQJLX92QVf5EOLIxauEl4vquyle&#10;7kedrydCgKp5IlhT6zSVSkZqs/EfiJK5PyNaxEegvF5e3iu180CMqawHwuU1DnQmTIj+Q1yS/I+b&#10;SFXzqhm5Mi12oO85+HLDXeZ54S4/X6UulOaXO+4g5dvc2+YU9sQYsMvc40HVPMTNEvES1DwiwIwv&#10;T/57ZcYTrP5u29EhqnRqxUQ0xhIQJfM5f3xHvelddv//XfeODmMnnvjEkPUQiDOX9RR+3DRyc4n9&#10;LHWIVpW667pyo63ktd0FutweL/f+GinegBtiSXNJIwKoud5rI4XvleoAomSuTi7siKSxmju33733&#10;D+fbQSGdWSLrITinL+sp/MR58s6OFR+vhBFOzPN9lMy7iSvL2Hlz1S7vwRgp93LgWzJHzUPcub6X&#10;oOa+iJRukMI3SnXmj5qrkws7IqFqnmWekfUQ9JOW9XR+4gQ91zwEKC6RJICaS4KKtxlqHi/PtHtL&#10;5xtl2rNqMB5qrkgi7AmDveZK5RpZD5GOWlkXnUTZfmDVD50QwA27xFfN2c2SRMZR8ySoptenVd8l&#10;UfP0FhYjFQns++a0Sz9ViYON5sosD2Q9XCqiFNet+qETDq9JV6HmmWQTNc8Ee5yD2vONEjWPc93Q&#10;lzQBzjWXRpV9Q2Q9XA4CFdft+aETDqZJV6HmmWQTNc8Ee5yD2vNdEjWPc93QFwTsIICsh85zo+K6&#10;PT90QqMz40JfLxfTZENLErlGzZOgmmqf9nyXRM1TXVgMBgFDCSDroRMbqLgeehQuVIQAap5VIlDz&#10;rMjHNi5qHhtKOoJATATOmT+11NP2fS816bW8ZW2z5teWt5cfMaYpGtUNsh4lnVF2rkcZl2uTJoCa&#10;J024Uf+oeVbkYxsXNY8NJR1BICYC53T+7Nb139i96EM3Xrui03GaGPY5858bvPrWem8Lf8cff+Xi&#10;hU2vrVBz6RFjmqLh3SDrURKMrEehp861vmrObpaEknVSQv3SLQQgAAE7CZwzf2zHXd/Y7ZxwRp/b&#10;ve+FVxynWWl85IVn62M6OPTz4dHm1xYvDDainVkJOGvx1uGqX5NqPgG7tKj5hRddVPVLSF7VxyIc&#10;TBUCAQlQNQ8ITL3mVM3VywkR2UtAWPjIji+vv3u3i6BrYO0HV541f8bJDYrfrrLvuefqWx5weldd&#10;1ddTQ6199uKeVr/CeaAR7U1MAjOnsh4FKpX1KPTSuZaqeTqca0dBzbMiH9u4qHlsKOkIApEJFLay&#10;iJK5nJrvGbz2lgdOdA9cuubcxWe6Hl7n47Nb3dvKIjdi5PnRQTMCyHqU9YGsR6EX+7W+Xi5GZENL&#10;7Ni9DtnQkhBYuoUABKwj4G4cdy157vmrB7qdSRLz97azdC06rXXKlClhvDzwiBJB0SQsAbbBhCXn&#10;Xsc2mCj0uNYkAqi5SdlkLhCAQGYExMaSPYPuA52nDfS9sW2y2MQi8Tl8wN35MqPdeerbN1x39dXX&#10;5H99eceIe6kolvue7hJ8RImgaBIfAWQ9CktkPQo9rtWXAGqub+6IHAIQUInAnnvE1hTntIGBJa1T&#10;ZpwqpeaFZ0Af23zX937p7UhxP7vvXn/NF/9tpPm5im7DECOqBMzOWJD1KHlH1qPQi/dadrPEy7O8&#10;N9Q8Obb0DAEI2ELA3cpyy4OOc9rKgcVtU2fNnt7iO3PXvA//ytsjLvaaX3XlFYVfa93NML/85lfv&#10;2ftKEzsPMaJvSDTIhACyHgU7sh6FHteqSQA1VzMvRAUBCOhEoLixpH9J69SZs90jWWQ+haJ518A7&#10;RKF91sIzFy92f731/VdcMtdxDnzvge3i5MVGdh5uRJmoaJM5AWQ9SgqQ9Sj0uFYFAqi5ClkgBghA&#10;QGMCZxz8n+5WluWrLnINW1rMHadzxTX/44ZPXLUmX2gv8/nOrgUujkOH9h4SJ5vX+YQeUWPKdoeO&#10;rEfJP7IelJ7M8SxB+6S9PAHUXJ4VLSEAAQhUExCnJd5191OOc9bq5T1O+5z8IeZSH+8Rz5NnzHcr&#10;5cXLCs99nvr6ReKAlwNHjr38cu0bi0KPKBUWjTQhgKxHSRSyHoUe1yZNgHPNkyaceP+ca544YgaA&#10;QGMCooBdeMFQozaLPnzjtSs66705qHyzSvlhLMXD0X9z9ZXvWVHz1qEoI5JJqwjUnrMupn/iROmB&#10;Y6tgBJ5s7Tnroov+/v7AHWl4gUzVnMdAk0ssVfPk2NIzBCAAAccZfW73PrFpvHrX+Dnzx3bceq04&#10;LXFwTwWlicdDu6a3hePXYMRwnXGVvgRKlXUxhdLvJ9V89J1gopHXVtbFnwhnrfokGoOynePliaaG&#10;qnmieNPonKp5GpQZAwINCAiTfuWFfXsPurtTJj6jPx+8a+v+rv61Yh+5+NOpsxbkt6xUlMbdc9Dd&#10;V4E6vav+2wffKd4EKr7q1dEnXhH6WwvqXhhuRHJoLQFRPhdq3mj6vMQ0ysIw8iWmvlVz1DzKmvG9&#10;FjX3RaR6A9Rc9QwRn+kE6hyiMrLjVvFaUKHmH1x5Vtn286pXCImNK3+1/ht7nRO9H/r8x85tLXDa&#10;c8/VtzzgOEtXX9m3YNZC7+rqC/MGX/GRG9H0VDC/+gSaq3ntNch6lJVkgKyj5lEWQPRrUfPoDDPu&#10;ATXPOAEMD4GazSpOPVGufbWncPqRf7t5/Td/WYPwtJVr37OktX12zUbzUsvqvw/IjUiuLCQQ1Mvr&#10;IkLWo6wcvWTd18sFCqrmUdaD77WouS8i1Rug5qpniPjsI1B4jrOsal7r5R6V/H6Yh//uhm/tKr0N&#10;tHfVVX09YhPMzELFvLpkXt+cOn9WVadvNKJ92bB9xrGoOZX1eJeRyrKOmseb6xC9oeYhoKl1CWqu&#10;Vj6IBgJeEV3sB99z8OV6u8zLCRWL36PDP3/2WOkL7XPOFHvP8x9Jw5YfkfzYRiAhNUfW411I6sg6&#10;ah5vZkP0hpqHgKbWJai5WvkgGggUy+HlJJoYdqP3fcp7uTdQVT+STk+6jCeQmpoj6/Gupaxk3VfN&#10;2c0Sb6Jre0PNkyaceP+oeeKIGQACoQiUXFnGkmsFXeaqqrgCjRhqTlykH4EM1RxZj3e5pCPrqHm8&#10;WQvRG2oeAppal6DmauWDaCAAAQioREApNUfW410aScg6ah5vjkL0hpqHgKbWJai5WvkgGghAAALK&#10;EFDcy+ty4jSYKMsnoqz7ermIjQ0tURIkcy1qLkNJ6TaoudLpITgIQAAC2RHQUc2prMe7XgLJOmoe&#10;L/xwvaHm4bgpdBVqrlAyCAUCEICASgTMUHNkPd411UTWUfN4UYfrDTUPx02hq1BzhZJBKBCAAARU&#10;ImCqmiPr8a6yclm/8KKLmnTObpZ4ydftDTVPAXKyQ6DmyfKldwhAAALaErBHzZH1dBYpap4C55NS&#10;GIMhIAABCEAAAhCAQJoEtu8dq/o1qd4nzZAYCwIyBKiay1BSug1Vc6XTQ3AQgAAEMiJgc8lcHjkH&#10;wsizEi3Lt7709/cHupbGkgRQc0lQ6jZDzdXNDZFBAAIQyI4Aah6OPbIuyS3Q2S+SfdJMEEDNtV8G&#10;qLn2KWQCEIAABBIggJrHBRVZlySJrEuCat4MNY8FY8adWGLn7R0dYuNgxqwZHgIQgIAmBFDz5BKF&#10;rEuyRdYlQZU3Q81DQFPuEtRcuZQQEAQgAIGsCaDmaWYAWZekjaz7gkLNfRFp0AA11yBJhAgBCEAg&#10;RQJ4eYqw6w+FrEumAFmvAoWaS64cpZuh5kqnh+AgAAEIpE4ANU8duf+AyLo/o3wLy2UdNZdcJ0o3&#10;Q82VTg/BQQACEEidAGqeOvIwAyLrktSsknXUXHJVKN0MNVc6PQQHAQhAIHUCqHnqyOMZEFmX5Giw&#10;rKPmkmtA6WaoudLpITgIQAACqRNAzVNHntSAyLokWWNkHTWXzLjSzVBzpdNDcBCAAARSJ4Cap448&#10;vQGRdUnWmso6ai6ZX6WboeZKp4fgIAABCKRLAC9Pl3f2oyHrkjnQQtZRc8lsKt0MNVc6PQQHAQhA&#10;IF0CqHm6vFUcDVmXzIqCso6aS+ZO6WaoudLpITgIQAAC6RJAzdPlrcdoyLpknjKXddRcMlNKN0PN&#10;lU4PwUEAAhBIlwBqni5vXUcrl/UTJ07oOo3k405Z1lHz5FOa/AioefKMGQECEICANgRQc21SpUag&#10;YsGg5oFSkaiso+aBcqFoY9Rc0cQQFgQgAIEsCKDmWVDXeEwZNS/J6IUXXaTxVBMLPUZZR80Ty1KK&#10;HaPmKcJmKAhAAAJKE8DLlU6PksFJqnl/f78IXyhH1SSQ9bpZDS3rqLmSd0nAoFDzgMBoDgEIQMBY&#10;Aqi5salNZmIyXi5GFqLpqXntB1mXzIykrKPmkjyVboaaK50egoMABCCQIgHUPEXYJgwVXc2R9dDr&#10;oK6so+aheSp0IWquUDIIBQIQgECmBFDzTPHrN7iMmjcpmUtOmMq6JCiBGjWXZKV0M9Rc6fQQHAQg&#10;AIEUCaDmKcI2Yah01JzKuvxaQc3lWanbEjVXNzdEBgEIQCBFAnh5irANGSorNUfWGy0g1NyEWws1&#10;NyGLzAECEIBAZAKoeWSE1nWgjpoj6x4B1NyEmxA1NyGLzAECEIBAZAKoeWSEdnUg4+WCSPS95nFh&#10;tWHPOmoe12rJsh/UPEv6jA0BCEBAGQKouTKp0CMQ7dTchso6aq7HzdM8StTchCwyBwhAAAKRCaDm&#10;kRHa1YGMmqtTMpfMje6VddRcMtFKN0PNlU4PwUEAAhBIiwBqnhZpQ8YxUs11r6yj5ibcXai5CVlk&#10;DhCAAASiEcDLo/Gz8WpL1FwvWUfNTbgVUXMTssgcIAABCEQjgJpH42fj1daqucqyjpqbcCui5iZk&#10;kTlAAAIQiEYANY/Gz8arUfMmWc9qzzpqbsKtiJqbkEXmAAEIQCAaAdQ8Gj/rrpbxcgFFu8dAk0tk&#10;OrKOmieXwfR6Rs3TY81IEIAABFQlgJqrmhlF45JRc7y8efKSkHXUXNEbJlBYqHkgXDSGAAQgYCQB&#10;1NzItCY3KdQ8CbbRZR01TyIvafeJmqdNnPEgAAEIKEYAL1csIRqEg5qnk6Sgso6ap5OXZEdBzZPl&#10;S+8QgAAElCeAmiufIuUCRM2zSklzWUfNs8pLnOOi5nHSpC8IQAACGhJAzTVMWsYho+YZJ6Bs+HJZ&#10;P0mdsIgkNIH+/v7av4GF7o0LIQABCEAAAhAwm4CMl5tNQKnZCZErfVBzpVJDMBCAAAQgAAEIQEAJ&#10;AhzPkkkaUPNMsDMoBCAAAQhAIDYC7GaJDSUdQSBrAqh51hlgfAhAAAIQgAAEIAABCOQJoOYsBAhA&#10;AAIQgAAEIAABCChBADVXIg0EAQEIQAACEIAABCAAAdScNQABCEAAAhCAAAQsIsDxLConGzVXOTvE&#10;BgEIQAACEIAABCBgEQHU3KJkM1UIQAACEDCPAMezmJdTFWbEyYlZZQE1z4o840IAAhCAAAQgAAEI&#10;QKCCAGrOgoAABCAAAQhAAAIQgIASBFBzJdJAEBCAAAQgAAEIQAACEEDNWQMQgAAEIAABCEAAAhBQ&#10;ggBqrkQaCEKGwNFcTjztJNOSNhCAAAQgAAEI1CXAyYmKLwzUXPEEER4EIAABCECgIQGOZ2FxJEGA&#10;41mSoCrZJ2ouCYpmEIAABCAAAQhAAAIQSJYAap4sX3qHAAQgAAEIQAACEICAJAHUXBIUzSAAAQhA&#10;AAIQgAAEIJAsAdQ8Wb70DgEIQAACEIAABCAAAUkCqLkkKJpBAAIQgAAEIAABvQlwPIv6+UPN1c8R&#10;EUIAAhCAAATqEOB4FpZFEgQ4niUJqvJ9oubyrGgJAQhAAAIQgAAEIACBBAmg5gnCpWsIQAACEIAA&#10;BCAAAQjIE0DN5VnREgIQgAAEIAABCEAAAgkSQM0ThEvXEIAABCAAAQhAAAIQkCeAmsuzoiUEIAAB&#10;CEBAFQI8A6pKJogDArESQM1jxUlnEIAABCAAAQhAQEkCMicncjxL5qlDzTNPAQFAAAIQgAAEIAAB&#10;CEDAJYCasw4gAAEIQAACEIAABCCgBAHUXIk0EAQEIAABCEAAAhCAAARQc9YABCAAAQhAAAIQgAAE&#10;lCCAmiuRBoKAAAQgAAEIyBPgeBZ5VrSEgF4EUHO98kW0EIAABCAAAQhAIDABjmcJjCyjC1DzjMAz&#10;LAQgAAEIQAACEIAABCoJoOaGrIj+/v6tW7caMhmmAQEIQAACEIAABKwkgJpbmXYmDQEIQAACEIAA&#10;BCCgHgHUXL2cEBEEIAABCEAAAhCAgJUEUHMr086kIQABCEBAWwIcz6Jt6ggcAv4EUHN/RrSAAAQg&#10;AAEIQAAC+hKQOZ5F39kZFjlqblhCmQ4EIAABCEAAAhAITOD+++4TR0oEvowL4iaAmsdNlP4gAAEI&#10;QAACEIAABCAQigBqHgobF0EAAhCAAAQgAAEIQCBuAqh53ETpDwIQgAAEIJAYAZ4BTQwtHUNACQKo&#10;uRJpIAgIQAACEIAABCAAAQig5qwBCEAAAhCAAAQgAAEIKEEANVciDQQBAQhAAAIQgAAEkiAgc3Ii&#10;x7MkQT5cn6h5OG5cBQEIQAACEIAABCAAgZgJoOYxA6U7CEAAAhCAAAQgAAEIhCOAmofjxlUQgAAE&#10;IACBtAlwPEvaxBkPAqkTQM1TR86AEIAABCAAAQhAAAIQqEcANWddQAACEIAABCAAAQhAQAkCqLkS&#10;aSAICEAAAhCAAAQgEDsBjmeJHWnSHaLmSROmfwhAAAIQgAAEIAABCEgRQM2lMNEIAhCAAAQgAAEI&#10;QAACSRNAzZMmTP8QgAAEIACBGAhwPEsMEOkCAsoTQM2VTxEBQgACEIAABCAAAQjYQQA1tyPPzBIC&#10;EIAABCAAAQhAQHkCqLnyKSJACEAAAhCAAAQgkAyB+++7r7+/P5m+6TUMAdQ8DDWugQAEIAABCEAA&#10;AooTkDk5UfEpWBgeam5h0pkyBCAAAQhoRoBnQDVLGOFCICwB1DwsOa6DAAQgAAEIQAACEIBArARQ&#10;81hx0hkEIAABCEAAAhCAAATCEkDNw5LjOghAAAIQgAAEIAABCMRKADWPFSedQQACEIAABCAAAQhA&#10;ICwB1DwsOa6DAAQgAAEIQAACqhKQOZ6FkxMVzB5qrmBSCAkCEIAABCAwQYDjWVgNELCHAGpuT66Z&#10;KQQgAAEIQAACEICA0gRQc6XTQ3AQgAAEIAABCEAAAvYQQM3NybV40e7WrVvNmQ8zgQAEIAABCEAA&#10;ApYRQM0tSzjThQAEIAABCEAAAhBQlQBqrmpmiAsCEIAABCAAAQiEIsDxLKGwKXERaq5EGggCAhCA&#10;AAQgUJcAx7OwMCBgFQHU3Kp0M1kIQAACEIAABCAAAXUJoObq5obIIAABCEAAAhCAAASsIoCaW5Vu&#10;JgsBCEAAAhCAAAQgoC4B1Fzd3BAZBCAAAQhAAAIQgIBVBFBzq9LNZCEAAQhAQCcCPAOqU7a0ivX+&#10;++4Tr0PRKmRbgkXNbck084QABCAAAQhAwAYCMicn2sBB0zmi5pomjrAhAAEIQAACEIAABEwjgJqb&#10;llHmAwEIQAACEIAABCCgKQHUXNPEETYEIAABCEAAAhCAgGkEUHPTMsp8IAABCEAAAhCAAAQ0JYCa&#10;a5o4woYABCAAAcMJcDyL4QnObnocz5Ide/+RUXN/Rsq22Fr2UTZIAoMABCAAAQhAIDUCHM+SGuqE&#10;BkLNEwKbeLdCy8WJpKWPZ+mJj8oAEIAABCAAAQhAAAKJEZh07733lnfO+fOJoY6zY8/L4+xRk77a&#10;Ozq27x3TJFjChAAEIBCJABtaIuGz9WKZqjkbWlReHZNyuVx5fLWVVzsVUOWcWevlIimoucork9gg&#10;AIF4CaDm8fK0pDfUXPdEV6t57XyQdaVybLOXo+ZKLUWCgQAEkiaAmidN2Mj+UXPd0+qv5si6Ojm2&#10;3MtRc3WWIpFAAAJJE8DLkyZsav++as5uFsVTH0bNfWWdPTBJZB0vR82TWFf0CQEIqEkANVczL+pH&#10;hZqrn6PmEcaj5lVjsAcm9mWBl3tI2Wse+9KiQwhAQE0CqLmaeVE8Kl8vF/FTNVc8iYmouW9ZXTSg&#10;si6/MvDyEivUXH7Z0BICENCaAGqudfqyCh41z4p8jOOmpObIeuic4eXl6FDz0AuJCyEAAb0IoOZ6&#10;5UuRaFFzRRIRJYzM1BxZl0kbXl5FCTWXWTa0gQAEdCeAl+uewaziR82zIh/juAqpObJeTsDbr8+2&#10;H9Q8xrudriAAAV0IoOa6ZEq1OFFz1TISIh6l1dxX1k01V2uL5aIoXpX0o5WvxKJqHuIm5xIIQEA7&#10;Aqi5dilTJGBfNecZUEUy1SQMzdS8aiZGHgVjs5dv3ztWlWLxXabR8q1trP79RoQQgAAEZAig5jKU&#10;aFP7E/PEiRPNsaDm6i8bvdXct6wuGuhVWbfWy0WmglbEa60dWVf/Ow4RQgACMgRQcxlKtEHNjVwD&#10;pqm51rKOl0e8x5D1iAC5HAIQUIQAaq5IIvQKw3c3i5gOVXP1c2q+musi6zZ7eYiSueSthaxLgqKZ&#10;rgSOPHpg+ffGP/+B0y45rfEUnjm84J9+XfHlN8/Y+45TGl5w9NiGTbk7Jr78mn/501NPr2794jdv&#10;fuFTEthqY3vqgWd+52eNrpx85+Vdfe0S/ZrcBC83ObtJzg01T5Juen3bqOa+sp7+Hhi8PLW9KMh6&#10;et9dGClxAkWHbqzmzQS63lXHt/3j/o8M1wu82uZDq3njIdxhUXMBATVP/NYxdADU3IzEouZ18pjy&#10;06WWe3lyJXPJWxRZlwRFM8UIlNW2G6h5cwmu9WC/9hV2HlrNm1+ImqPmit1oOoXjq+bsZtEinai5&#10;VJqSk3W8POjTn1IJi9YIWY/Gj6tTIFC5R6Wumnt7XbxYKhqU71cpt+3yPuv/ubQ3F7u67PzudW9q&#10;qeDhX+lPAZ/iQ1A1VzxByoaHmiubmkCBoeaBcE00jkXW8fLMS+aS6UfWJUHRLAUCdWrbTbem1PPp&#10;CTsv7SOf6LZOb6X2zTepF2ZfrIv3dPz499qmVyEpWHvd/esp0NNiCNRcizSpFqSvl4uAqZqrlrW6&#10;8ZykRZQKBin2o1d9hGdXfZqHjZfr4uUiTrEVvuqX+CZY9UvBVUpIxhEQinxzcS+4EN/LOy5rOMVX&#10;hr0t429ur/NUZXvb777Zu/KV548WflNo39PxztonSkvtfzb2lB/Upx7wHg+dfOcFNV7uOE89lX8g&#10;tWfyqX798HUIQAACVhJAzWNLeyBZx8tj455RR8h6RuAZNk9AFLb31hakK+CccsmfnrZX/GpwEsup&#10;Mybnm5/8Ou84lKPH9+T//7IzT6muc+f//PTTX5P//5LKN8jEM4e901cuO39mvYNWjj9/KH/hzJa6&#10;o5BengFlDUDAegKoeYJLoImsp38ITILzDNu1grvMw07FvQ5Zj0KPa2UJLDy/Wwh3s6MS5Xo6/EJ+&#10;G3rg6vX4cKHKXneYF7/pndLY03FF1RbzQvNCLf+yGSc7jtj38syC0q8HXpQLnFYQgAAEzCaAmqea&#10;X8/I8fJUoWc3GLKeHXtTR25vu6S+8gac8NFj//tn7iWfP7e456S9ZWG+jzteeKVuX4WNKE3HOfLo&#10;Ue+k84luq9oXa/POE4cWVB2L/rMXFtx8YFsz7w84R5pDAAIVBNhorsuCQM1TzRT7WEq4DSuZSy4j&#10;ZF0SFM0SJXB825b8G4UqtpWf3NOTH/RnR+v4cVHlxdf3jBxvENyL3/UOhKm7W9275ui49yajO4YL&#10;R8dUdjX+kU3YeaKpp3MIQEB9Aqh5ejnCyy338rpLDVlP7w5kJI/AUw94D5K+5l8qdqu3LD7T230u&#10;/PiZDY+W+bc4U6Xi5aANQD4z5lMyd5wjI8WSvDjpxdsKX/z1L2/2uh3/yE52trBUIRCUgMzxLEH7&#10;pH1WBDg8MSXyeHk5aDtL5qGXGkc3hkZn+oXBzwh/6oFn8o9p1j27sNkrhz7/gRnOP7lHr/i93ij8&#10;qYhNYzM9lYX5cWyiJYmOfZoyas6GltixJ9QhVfOEwFZ0i5fj5VHWGZX1KPS4tkRAmHfey8Wpi396&#10;6ul1wLT0/d6Mz9cDJt4cdEl74QiX+kCPvvhw/qzGy85vr9ezVBaKh8D8+ifPSLWnEQQgAAETCaDm&#10;iWcVL08csX0DIOv25TzqjMVxKPl9LGInSbNTF90jF398vrezxfuINxad5r7Rs7BNfHKPd9hi5efI&#10;L3+d30Q+eeANle/+DBR2++TGx7QH6ojGEIAABPQlgJonmzu8vIovW1kSWnDIekJgjehWbBbPH4ci&#10;it+Njjkvn+f0N3WV7QLv8o4nL57QUjwHvQLM8Z8/4T0A+prF9cTdCIhMAgJaE2A3i0bpQ80TTBZe&#10;niBcuvYjgKz7EbLk68LL82eNiz3ibvE75OfFn/wsf2X9c9CLp5U3eF1RccziQeaNjjBvWpgPGTiX&#10;QQACENCMAGqeVMLw8lqylMyTWm1y/SLrcpxMalXm5b5vKRJPYbovAPrHY0dqCDz1gFt0F5/67wot&#10;ns2ysLO5+pfOZxx7qg7k49t+4L2uiNK7SUuQuaRAQOYZ0BTCYIi4CKDmcZGs6AcvTwQrncZNAFmP&#10;m6hS/YnzW4r1cl8vF4GfOiO/xXw4t7zCzosPj7pfe83v1qu7F49ErL8NvQxJS9+5r8n/569/5+bD&#10;lXY+cThMfftXCmxSwXA8S1Jk6RcCWhHg8MT404WX12VKyTz+pZZKjxzdmArmcIM0Ozyx2UmIZaOJ&#10;pzwLu8kdR2w4KVTH64bT4NhEcVB6kwMZq3ryi0qcHtPsKdVwmHS5CjXXJVOqxSlTNWevuWpZaxIP&#10;VfOYk4WXxwyU7rImQGU96wyEG794mmGQq0+55PKORmekNPJyxzn+/KH8IPW3oVeNL85n7L7Te+1o&#10;7cdqLw+SKNpCAAImE0DN48wuXt6IJiXzONdZ1n0h61lnQGL84mmGEk3Lm7S3rfvT04ov5ix+If/m&#10;Tv8tMTNbpkuNJuz8tL0f8Ha2lD7uEY1NT3WU6ppGEIAABPQnwIaW2HKIl+PlsS0m/TtiG4z+OWQG&#10;aRNgQ0vaxE0Zz3dDC7tZ9Eo1ah5PvvDyJhwpmcezyDTvBVnXPIGEnzgB1DxxxIYOIKnmYyPDIy8W&#10;EUxumzWrNfRpqoaCVGVaqHkMmcDL8fIYlpF9XSDr9uWcGTckgJezOMIR8PVy0a2oms/59Xc3bTtR&#10;GKJrYO2axW01402b3tM5LVwUXBUnAdQ8Kk28vDlBSuZRV5hN1yPrNmWbuVYQQM1ZEOEIyKn5/z7l&#10;qW2D+4pqXm+k3tVXnFfnCe1TOtH1cImJcBVqHgGe4+DleHmkBcTFfgSQdT9CfN0QAqi5IYlMfRqS&#10;at4759Rvbdq8z2lm5zWxL119Zd/swp9ObhU7YPLvPuCTNAHUPDxhvNyXHSVzX0Q0CEoAWQ9KjPZa&#10;EEDNtUiTgkHKqfl9/f39NcGP7frm57+5S0bWu1Ze9vtvW8De9JTyj5qHBI2X+4LDy30R0SAWAsh6&#10;LBjpJFsCqHm2/PUd3VfNGxzPMnTvujt+6BbR56y+/o/O7igDkNv5tY2V9fW5F1//sWXlTfTFpUXk&#10;qHmYNOHlMtRQcxlKtEmCALKeBFX6TJQAap4oXoM7D6fmQ1vWu0+Fdr39ij96++z621SGtqy7Y5tz&#10;4qzVV5zbw47zVFcQrxwKjBsvl0GGl8tQok1CBHgpUkJg6TYhAnh5QmCN79bXyxsQGHpym/hK18oL&#10;lr++4fbxeRdcv3q+M+mnm7c957z40pjxLBWaIGoeLBl4eTBetIaAGgSQdTXyQBQQgIACBFwzFyXz&#10;RXNamwbTseztfaLBY0PDzvjxcQXitiUE1DxApvFySViUzCVB0SxDAsh6hvAZGgIQUILA+NhYU+Xu&#10;nDlPxPlCblSJaK0JAjWXTTVeLkuKdhDQkwCyrmfeiBoCEAhIoHOm2KniHNj97Oj46Mjo8cZXj/xq&#10;yPvi5BbOTQwIOUJz1DwCPC6tR4CSOevCGALIujGpZCIQsJNA/eNZOk7tdnEc+P73fn5s/NjB4eGR&#10;ulvJX9i2ZbvbbsaMnlbeEpriAuKEFinYlMylMDkOXi4JimbGEOA0GGNSmdVEeAY0K/IGjOv7GGiD&#10;kxOd3M47Ng7u8wjUfw/o6M8H79q6392S3uQUFwMQqjgF1FwqK6i5FCbUXBITzYwmgKwbnd74J4ea&#10;x8/Umh5Dq7kgVDg/0YdVzwWfuKJvhjVA1Zgoau6fB7zcn1G+BSVzSVA0s40Asm5bxgPNFzUPhIvG&#10;JQK+Xi5aNqqaFzoRZ5dveqQx0vlrrr+MVw2lv+RQc3/mqLk/I9RckhHNIJAngKyzEMoFSzzVABAI&#10;BCUQg5pPGLr7dqHyAPouv+kC93QWPhkQQM19oOPlkquSkrkkKJpBoC4BZN3ahUHV3NrUR5x4fGoe&#10;MRAuj5kAao6ax7OkUPN4ONILBIoEkHVL1gJqbkmiY5+mr5r77GaJPSA6jIkAat4MJCVzyWWGl0uC&#10;ohkEohBA1qPQU/NavFzNvGgRFWquRZpCBMm55iGgcQkEIACBDAhwznoG0BkSAhCAQLoEUPN0eZs4&#10;GiVzE7PKnPQggKzrkSeihEDcBHxL5nEPSH/pEWBDS0PW7GaRXIaouSQomkEgEwJsg8kEu+SgbGiR&#10;BEWzKgIyas5ec02XDVVzTROnSth4uSqZIA4INCBAZZ2lAQEIQEAjAlTN6yeLkrnkIkbNJUHRDAIq&#10;E6CynlV2qJpnRV73cama657BJvGj5qh5+OWNl4dnx5UQUJsAsp5CfvDyFCCbOoSvmtfsZhkbGT5S&#10;8WqrU6Z3d06T4DN+fHxyy2SJhjSJiQBqXgckJXOZ1YWXy1CiDQSMIYCsx55K1Dx2pPZ0GEzNx3Z9&#10;86Z/2lX+vs/eVVf19TjOKZ09jfV8bGT/keePjb5u7hlSCm8P/KRnipqj5mHWGF4ehhrXQMAsAsh6&#10;xHyi5hEBWnu5r5cLMhNV86F71236UT1WS1df2Te7Xu38+OjBg088dNvmxxxn6eqPv/sts1pbrGWd&#10;xcR5DDQL6owJAQhAQH8CPGCqfw6ZgfEEhrZs+nGDST62eduw8+Lo6Hjp6+OjB4ef/M5tn/3CrXkv&#10;d5yu6W2TW/DylFcJVfNq4Oxm8V2ClMx9EdEAAhDwCFBZb7ISqJpzm4QjEKBqPrRl3aZH3FHO+uCf&#10;v39JUbJzO7928+C+E0K9V669eNlcd1PL8dG9D935d98/IP6w7HPORzdcOC9ckFwVmgBV89DoLL0Q&#10;L7c08UwbAqEIUFlvhA0vD7WguCgYgaEnf+Be0DVw2X9ZVFb87lj2vtXznUmOc+DIMUc85vmrh0Wl&#10;/H9Vevn8NdffhJcHwx1Ta6rmFSApmTdfV3h5TPcd3UAAAhME7Kyso+bcA6EJ+FbNixvNC9Xx7oFL&#10;P3Re1bOcE19aPvL1zbvKi+W/ffmGCyiVh85O9AupmkdnaEsPeLktmWaeEEiXAJX1dHkzmj0ERg7t&#10;cyc7o2N6ow3j+x++e8LL+z66YcNNG/DyrBcIaj6RAUrmTVYjXp71rcr4ELCIALJuUbKZanIEcof3&#10;u53nn+VsfjD5W/NSTq08uVwE6Rk1D0KLthCAAAQgkAUBZD0L6oypIgHf3SwTQbtFc7FTZUb79Foz&#10;LxTUReOzPvTZDavYwKJQrlFzhZKhbCiUzJVNDYFBwFoCyLq1qWfikgRyhw+UiubVByAWCupO98Af&#10;/pdFvOpTkmhKzVDzAmh2szRacXh5Svciw0AAAtEIaCTrPAMaLdVcLUVg5NCQ226mKJrXHE1eKKh3&#10;LTqtTkVdqncaJUYANU8MrREd4+VGpJFJQMBSAhrJuqUZYtoJECgdz+LtNO/urLPTvFBQr7/XJYGY&#10;6DIIAdTcpUXJvO6awcuD3Eq0hQAENCCArGuQJEKMh0DpeJbWsSPD+4eHD5a99rMwAi/7jAd1zL2g&#10;5jEDpTsIQAACENCIALKuUbIINQCB4m7yXZu/etvtXx18fPT4sYNC0L1fu/c23usSYAyaJkKAVw5R&#10;Mq+/sCiZJ3LD0SkEIKAhgdhfisRecw1XgRIhyxzPUtjQMrRl3aZHmgctXkW0ZklrdZtTpnd3TlNi&#10;trYGgZqj5nXWPl5u6zcE5g0BCEgRiCjrqLkUZRrVEIhXzesA7l11VV9P4c8nt82a1VrzAClZSZyA&#10;7WrOLvPaJYaXJ37bMQAEIGAcAXlZx8uNS356E5JX81wu19HRURGZRB19on3XwGUfWbmglXMV00tu&#10;aSTUfGt/f38G4FUdEi9XNTPEBQEIaEagkayj5polUqVwfdW8eDyLbNBDW9Zv2iZeS1T96Rm49IPn&#10;ncHGFlmOsbZDzVHzigWFmsd6f9EZBCAAgQkC8pV1qEGgLoHY1bzOKLmdX9u4ufvyGy/gDaEZrUKr&#10;1ZzdLFWrDi/P6DZkWAhAwCIC5VVzZN2ixMcx1TTUPI446SMKAQ5PjELPqGvxcqPSyWQgAAEdCHB0&#10;ow5ZIkYIpErA3qo5JfPyhYaXp3rbMRgEIGArgRAbzams27pYquftWzIXFwTdaw5bBQlQNVcwKWmH&#10;hJenTZzxIAABCEgToLIujYqGEDCBgKVVc0rmpcWLl5twHzMHCEBAEwIhquYyM6OyLkNJ9za+VXNK&#10;5rqn2IufqrkZeWQWEIAABCBgLwEq6/bmnpkbRwA1Ny6lQSZEyTwILdpCAAIQ0IYAsq5NqggUApUE&#10;bNzQwm4Wbw3g5Xw3gAAEIJAygYQ2tISbBdtgwnHL6io2tGRFPuVxUfOUgasyHF6uSiaIAwIQsIaA&#10;Ul5elzqyruxi9PVyETl7zZVNX6DArFNzSubUywPdITSGAAQgEBcB9dW8dqbIelzZj9gPah4RoEaX&#10;s9dco2QRKgQgAAEIQCBVAuxZTxU3g0HAceyqmlMyp2TOXQ8BCEAgKwI6Vs1lWFFZl6EUsY1v1Zzd&#10;LBEJq3M5VXN1cpFGJGwxT4MyY0AAAhCwiQCVdZuyzVwTJ4CaJ45YnQHwcnVyQSQQgAAEDCaArBuc&#10;XKaWNAGLNrRYvpsFL0/6XqJ/CEAAAk0ImLqbJXTS2QYjj853N4voig0t8jwVb0nVXPEExRMeXh4P&#10;R3qBAAQgAIGYCFBZjwkk3ZhGwJaqOSVz8U3QtMXLfCAAAQjoQ4CqeYhcUVn3oFE1D7F49L0ENdc3&#10;d7KRUzKXJUU7CEAAAokRQM1jQWunrPuqObtZYlldinRihZrbXDLHyxW50wgDAhCwnABqntACsEHW&#10;UfOEFo+a3bLXXM28xBMVXh4PR3qBAAQgAAFVCbBnXdXMEFdIAlTNQ4JT/zK8XP0cESEEIGAJAUrm&#10;2SZa98o6VfNs10/Ko5uv5tbuZkHNU76XGA4CEIBAIwKouWprQyNZ9/VywZa95qotsCjxsKElCj11&#10;r8XL1c0NkUEAAhCAQNYEzNwGMz42Np41WcaPTMDwqrmdJXO8PPJ9QQcQgAAE4iRA1TxOmmn1pUhl&#10;3bdqXiiZ54aGXuqY8v9erMYzuW3WrNaWtKAxTnQCqHl0hmr1gJerlQ+igQAEIJA/l5qXSxiwEDKR&#10;dVk1H9qybtMj1ZC7BtauWdxWg77F1fXJBmTEyCmYrOYWlszxciPvUiYFAQjoTgA11z2DjeJPQdYj&#10;qXm9uLsHLl2zpLXmK6d09nROMzVPWs0LNdcqXX7BouZ+hPg6BCAAgbQJ4OVpE890vNhlXVLNc7lc&#10;R0eHO/Xczq9t3LzPOREEw9LVV/bNPmV6N3IehFpCbY1Vc0rmCa0YuoUABCAAgUAEUPNAuMxrHEXW&#10;fb1c4JI5niW3846Ng/uase1ddd2qszFzFZYfaq5CFmKIgXp5DBDpAgIQgEACBFDzBKDq3aW8rMel&#10;5vV4ic3pd2wrFtf7Lr/pgnl6UzUmetTchFTi5SZkkTlAAAKGEkDNDU1snNNqJOu+ai5TMo8zUPpK&#10;noCZam7Vbha8PPnbhBEgAAEIhCeAmodnZ/GVJVk/caLZrnHU3Lw1wiuH9M4pXq53/ogeAhCAAAQg&#10;UI+A91Ik2FhIwEA1t6pkbuGSZcoQgAAENCJAyVyjZBEqBFQgYKCaq4A1nRgomafDmVEgAAEIQAAC&#10;EIBAOgRMU3N7SuZ4eTp3CKNAAAIQgAAEMiHg+wxoJlExaNIETFPzpHkp0j9erkgiCAMCEIAABCAA&#10;AQjESAA1jxFmSl3h5SmBZhgIQAACEICAwgQ4nkXh5IQPzSg1t2c3S/iEcyUEIAABCEAAAnYQOD56&#10;cP/wcPmvEe/Ql/Hx43YQ0HGWRp1rboOaUzLX8TYjZghAwE4CHM9iZ97jmrXvXvOmVfOxp79zx98+&#10;fKA8mN7V1777rFmtv8698BuvvHJsvKVt1qzWyXFFSz9xETCnao6Xx7Um6AcCEIAABCAAAZ0JPPnt&#10;dZ+v8nLH6ZreNrllspPb83/+6gu3Dj4+evzYwYOj4zpP08zYzVFzM/NTNivq5canmAlCAAIQgAAE&#10;PAK+JfPGoIbuX/f1f3e8d4jOX3P9TRuuv3i+M8lxZrRPz5v5o0+LL+x/+O68nf8nrzVSbckZoubG&#10;l8zxctXuHOKBAAQgAAEIKEggt/OB7a6Xd73rmps2bLhsWYfjjBzaJ/4kXzRvcZyFbzrXC3v/w48+&#10;57w4SuFcsSwaouaKUY05HLw8ZqB0BwEIQAACENCcQION5rk9P3WL4r2rP3T26wszzB3O7zifKYrm&#10;wsw7OpZdUKyjP/ZjUTg/zhOhai0F1FytfBANBCAAAQiYQYBnQM3Io2azENtVfilCXjrvDWLvSsWn&#10;uzO/09z7dCx7e5/7//tHjmk2QQvCNUHNzd7NQsncgtuQKUIAAhCAAATiIyD2rowfLz3gOXJoSHQ9&#10;o6O1fIDOmfPiG4+e4iRggprHyUOxvvByxRJCOBCAAAQgAAGFCXjbyg8cOea8+FLhAc/c4f1ewPmd&#10;5hOfV73ftlT+qcJzsyU07dXc4JI5Xm7LXcg8IQABCEAAAmUEwh/PMu+MPvcwlseGhp2xI97RiK6t&#10;l05OLA6S2/MTd0t6d+ep06ZytLlai097NVcLZ3zR4OXxsaQnCEAAAhCAgCUEXDcXn12b73l8dHz0&#10;4PD+pw/ki+beyYnFz5MPDj7tnuKy6I3dvHRItZWht5obXDJXbaEQDwQgAAEIQAACihBo8h7Qeees&#10;zp9ifuD7d331tm3DzvPPFk5OHD92cHh4v/j1o2+uu+sn7kR6z1nRPU2RGRFGicCkXC6nLw5T1ZyS&#10;ub5rksghAAEICAIcz8IyiELAd0NLEzV3xx3asm7TI34B9FzwiSv6Zvi14uupE9C4ao6Xp75aGBAC&#10;EIAABCAAAeUJzCudXN4oVPGWULxc0TxqrOaKEo0WFvXyaPy4GgIQgAAEIAAB9+Tyj264ccOGmy7v&#10;E5tbKj59lxffEgonJQlovKHFvKo5Xq7kPUJQEIAABAITYENLYGRcUCTgu5tFNPTZ0AJMnQnoWjU3&#10;z8t1XkXEDgEIQAACEIAABCAQAwFd1TyGqSvWBSVzxRJCOBCAAAQgAAEVCVAyVzEr8cWkpZqbVzLH&#10;y+Nb0vQEAQhAIGMC7GbJOAEMDwGdCWip5joDrxM7Xm5YQpkOBCAAAQhAAAIQCEdAPzU3rGSOl4db&#10;uFwFAQhAAAIQgAAEzCOgn5qblAO83KRsMhcIQAACEIAABCAQkQBqHhEgl0MAAhCAAAQgAIF4CMic&#10;nBjPSPSiKgHN1Nyk3SyUzFW9KYgLAhCAAAQgoCgB3+NZjo8e3D88XP5rZCw/l/Hx44rOibAqCGj2&#10;yiFj1Bwv50aEAAQgYCQBjmcxMq2pTcq3at5Uzcee/s4df/vwgfJoe1df++6zZrX+OvfCb7zyyrHx&#10;lrZZs1onpzYdBgpBQKeqOV4eIsFcAgEIQAACEICABQSe/Pa6z1d5ueN0TW+b3DLZye35P3/1hVsH&#10;Hx89fuzgwdFxC2hoPEWd1FxjzGWhUy83I4/MAgIQgAAEIKAMgaH71339350T+Xjmr7n+pg3XXzzf&#10;meQ4M9qn58380afFF/Y/fHfezv/T2+HCR00C2qi5GSVzvFzN24CoIAABCEAAAvoSyO18YLvr5V3v&#10;uuamDRsuW9bhOCOH9ok/yRfNWxxn4ZvO9Wa3/+FHn3NeHKVwrnCytVFzhRnKhoaXy5KiHQQgAAEI&#10;QMA+Ar4bzRsgye35qVsU7139obNfX2iSO5zfcT5TFM2FmXd0LLugWEd/7MeicH6cJ0LVXV6oeUq5&#10;wctTAs0wEIAABCAAAUMJ1H8GVGxX+aWY8NJ5bxB7Vyo+3Z35nebep2PZ2/vc/98/csxQPIZMSw81&#10;1303C15uyO3CNCAAAQg0JcDxLCyQzAiIvSvjx0sPeI4cGhKRzOhoLY+nc+a8zMJjYGkCeqi59HRU&#10;bIiXq5gVYoIABCAAAQiYQcDbVn7gyDHnxZcKD3jmDu/35pbfaT7xedX7bUvln5qBwZhZaKDmWpfM&#10;8XJjbhUmAgEIQAACEFCRwLwz+tzDWB4bGnbGjnhHI7q2Xjo5sRhzbs9P3C3p3Z2nTpvK0eYqZtKL&#10;SQM1VxeeX2R4uR8hvg4BCEAAAhCAQEQCrpuLz67N9zw+Oj56cHj/0wfyRXPv5MTi58kHB592T3FZ&#10;9MZuXjoUkXiil6uu5vqWzPHyRBcunUMAAhCAAARMIhD2eBaXwbxzVudPMT/w/bu+etu2Yef5Zwsn&#10;J44fOzg8vF/8+tE31931E7dp7zkruqeZxM28uUzK5XIqz0pTNcfLVV5UxAYBCEAgIQI8BpoQWBu6&#10;9VXz+sezlNAMbVm36RE/UD0XfOKKvhl+rfh6pgRUr5pnCifk4Hh5SHBcBgEIQEBnAni5ztnTP/Z5&#10;pZPLG81FvCUUL9cg0UpXzXUsmePlGqx6QoQABCCQAAHUPAGoFnUZtWpehmpoy/pN28S28olP3+U3&#10;XcDBiZqsJtQ8zkTh5XHSpC8IQAACWhFAzbVKl3LBxqjmys2NgIIQUHdDi3Ylc7w8yMKjLQQgAAEI&#10;QAACEIBANQF11VyvXOHleuWLaCEAAQhAAAIQgICCBBRVc71K5ni5giubkCAAAQikSYDdLGnSNm8s&#10;390s5k2ZGTUioKia65IwIeV4uS7JIk4IQAACEICApgR8Tk7UdFaEXY+AimquS8nck3Lxi6UFAQhA&#10;AAIQgAAEIACB6ARUVPPos0qhB4rlKUBmCAhAAAIQgAAEIGAVAdQ8TLrx8jDUuAYCEIAABCAAgfgJ&#10;jI0MD+8/OHo8/p7pMQMCyqm5+rtZ8PIM1ilDQgACEIAABCBQh8DQlnWf/+Lgz4+NHx+HjxEElFNz&#10;xani5YoniPAgAAEIpE+A41nSZ27SiEGPZzk+enC/KJOLXyPFp90OHDk2uWVycyjjowfdqw6OovBq&#10;rx611FzxkjlervZiJjoIQAACEICAgQTKj2fJ7bzjs1+49bbbv3rbtmHnxSP7n9yzT8y4a3rb+LFm&#10;5p3b+bUb/vJLt9/z+KiBfAybklpqrjJcvFzl7BAbBCAAAQhAwAYCHcve1udMcme6615X0O96eL9z&#10;wjnw8F3i9655u7XxQk3dq6x729BH9u8TzdyPb3XdBopKz3FSLpdTJECVS+Z4uSKLhDAgAAEIKEiA&#10;DS0KJkWjkHw3tFQdai4K5xsH3Vq51KdrYO2a9kdvv2+Xq+ZLV1+36uzOaVIX0igjAqi5P3i83J8R&#10;LSAAAQhYTAA1tzj5MUw9qJqXDzm0Zf2mbV45XOLT+7ufvqQXMZcglWUTJdRc1MsFg/7+/ixJNBgb&#10;L1cwKYQEAQhAQCkCqLlS6dAumAhqLraQ3zy4b96aT6x984zJLRMzF8e23LGtsIOl9Ke/ffmGC+Zp&#10;R8e+gLNXc/ax2LfqmDEEIAABcwjg5ebkMouZ+Hq5CKpqQ0tZmGJXckeH4/5PRxbBM2YSBDJ+DBQv&#10;TyKp9AkBCEAAAhCAgBkEGnu5mF9eyfFyMzJdnEVmai6kHC83ay0xGwhAAAIQgAAEIACBSASyUXNP&#10;ytXcXC5wsr880priYghAAAIQgAAEIACBUATSVnPFi+V4eahVxEUQgAAEIAABCEAAAjEQSFXNFS+W&#10;4+UxLCi6gAAEIAABCEAAAhAISyA9NVd5Z7lHj30sYVcR10EAAhCwlADHs1ia+JimLXM8S0xD0Y02&#10;BNJQc/U3seDl2ixYAoUABCAAAQhYQ6Dp8SzWULBsoomrufqbWPByy9Y804UABCAAAQhoTmB8/Ljm&#10;MyD8RgQSVHMtiuV4OfcGBCAAAQhAAAJaEDg+enD/8PD+J5988uDBgyNjtTGPjQy7DcSvg6O4uxY5&#10;rQ0yqbeBqr+z3GPB/nJNFy5hQwACEFCBAHvNVciCvjH47jUv39Dyq4dv+/J3DhQm27vq4+8+a1br&#10;5NLchbX/5P9+efOuE+6fdA2sXbO4zXFa2maVt9EXlFWRJ1I1x8utWkNMFgIQgAAEIACBRAkM3bt+&#10;wssdZ/6CReXOnfvBX3/2C7cWvFzEceDhu27/6uDjo8ePHTw4Op5oYHQeO4GY1VyXTSzUy2NfSXQI&#10;AQhAwDYClMxty3hm8x26f9MP8+Vwx3nr5Tdt2HDTR5d1TAQzdO/Gf36uNrb9D9+dt/MR5DyzxIUa&#10;OM4NLboUy/HyUEuFiyAAAQhAoIIAas6CiEJAejdLbuff3jz4tFDzpZd8+pLeaVVjDt2/7o7tjivu&#10;3e+6+qqB1+e/PLRl3R3b3D/sWrn24iWvm97dWX1ZlMi5NlECsVXN8fJE80TnEIAABCAAAQjYSGBo&#10;e97Lnd7V7zq9RrBzO7/nebnT+97fP9fzcvGZd8H1q+c7k8TWlu8/OuyMH+eRUI1WTgxqrtEmFpEY&#10;nvvUaHUSKgQgAAEIQMByArnD3qOfS+e9oWXiqc8ClKFtg8/kf9u1csWZZQ+FOk7Hsrf35b9y6Oix&#10;8ePsN9doFUVVcy2OLS/lAy/XaGkSKgQgAAEIQAACI4eG8u49vW1yS0sljtzOB4ol83NWdFdX1Dtn&#10;znObHzhyDIhaEQiv5noVy0VS8HKtVibBQgACEIAABCCQO7w/D2FmuzgMscrM9/z06fyfdK1cdvq0&#10;moo67DQlEFLN9SqW4+Wark7ChgAEIKAsAZ4BVTY1xgZWtWU8t+cnv/TMfNGi7taqgnr+C68WUEyu&#10;3QljLCQDJhZGzTV64tPLEPVyA1YqU4AABCAAAQgYQ0D6eJaOU7vzk3a3jI+Nle0ZH9q2+en8A6C9&#10;Zy+bVef8ldyeR/M19a7pp06bWk/cjWFp2kSCqbl2m1jwctMWLPOBAAQgAAEI2ESguGV897Oj46Ol&#10;NwjlfvAv2z0KS89cWvdkxJFf7XO/3L1oznSK5lotmABqrt0mFrxcq6VIsBCAAAQgAAEIVBPoWNhb&#10;OAbxrnsed+18eP/wj765cctzXsn8klU1J527PeR++B3vCdEZM3paOdNcq2UlpeY6Fsvxcq3WIcFC&#10;AAIQgAAEIFCPQMey963Jn7UiDim/66u33S5+3bvLO8v8rA++r56YH3/uwa/fm38/aNeAOFOR3Sx6&#10;LSx/NdexWI6X67UKiRYCEIAABCAAgUYEOpZddv2a+dVfnX/x9e9fUqHdYyP7h4ef/M5tn/3qg/u9&#10;mnp/31xK5rotrEm5XK5JzNo98enNhec+dVuHxAsBCEBAJwIcz6JTtpSMVfox0Iroczvv2Di4zxFS&#10;/tFlHVXzGtqybtMjFX+2/CMbLj5dydkTVDMCDdVcSLm4rr+/Xzt+eLl2KSNgCEAAAnoRQM31ypdq&#10;0Ybzcp9ZVKr5/DXX1dq7ahyIpy6B+hta9N3Egpez0CEAAQhAAAIQsI1A7vABb8p9l9+0YcNNeLm+&#10;C6C6ak6xXN9cEjkEIAABCKRDgKp5OpxNHSWRqrmpsOybV0XVXNNiucgaxXL7li4zhgAEIAABCEAA&#10;AqYRmFBzTZ/4xMtNW5LMBwIQgIDaBCiZq50fooOA3gRcNdf02HIPPPVyvRcg0UMAAhCAAAQgAAEI&#10;FAmcpO8mFrycZQwBCEAAAhCAgGEE7r/vPh3PxzMsCxlO5yR900+9PMN1w9AQgAAEIAABCIQg4PsM&#10;aIg+ucQkAv5vA1Vztni5mnkhKghAAAIQgAAEIACB0AS0VHO8PHS+uRACEIAABCAAAQhAQFkC+qk5&#10;Xq7sYiIwCEAAAsYT4HgW41PMBCGQLQHN1Bwvz3a5MDoEIAABCEAAAhCAQHIEdFJzvDy5dUDPEIAA&#10;BCAAAQhAAAKZE9BGzfHyzNcKAUAAAhCAAAQgEIWA7/EsnJwYBa8Z1+qh5ni5GauNWUAAAhCAAAQg&#10;AAEINCGggZrj5axgCEAAAhCAAAQgAAEbCKiu5ni5DauQOUIAAhDQggDHs2iRJoKEgNYElFZzvFzr&#10;tUXwEIAABCAAAQhAAAKBCKir5nh5oETSGAIQgAAEIAABCEBAdwKKqjlervvCIn4IQAACEIAABMoJ&#10;cDwL60GGgIpqjpfLZI42EIAABCAAAQhAAAKGEVBOzfFyw1YY04EABCAAAQhAAAIQkCSglprj5ZJp&#10;oxkEIAABCKRMgONZUgbOcBCwk4BCao6X27kEmTUEIAABCEAAAhCAgEdAFTXHy1mREIAABCAAAQhA&#10;AAKWE1BCzfFyy1ch04cABCAAAQiYTYDjWczOb4yzy17N8fIY00lXEIAABCAAAQhAAAL6EshYzfFy&#10;fZcOkUMAAhCAAAQgAAEIxEsgSzXHy+PNJb1BAAIQgEBCBDieJSGwdAsBCFQRyEzN8XLWIgQgAAEI&#10;QAACEIAABMoJZKPmeDmrEAIQgAAEIAABCEAAAtlXzfFyViEEIAABCEAAAhAoEbj/vvv6+/sBAgFB&#10;IO2qOV7OsoMABCAAAQhAwCoCvicnWkWDyTYnkKqa4+UsRwhAAAIQgAAEIAABCDQikJ6a4+WsQghA&#10;AAIQ0JEAx7PomDVihoCmBFJSc7xc0/VB2BCAAAQgAAEIQAACqRFIQ83x8tTSyUAQgAAEIAABCEAA&#10;AvoSSFzN8XJ9FweRQwACEIAABCCQNAGOZ0masF79J6jmQsrxcr1WA9FCAAIQgAAEIBAvAY5niZen&#10;8b0lpeaelItfxhNkghCAAAQgYDABngE1OLlMDQIKEkhEzSmWK5hpQoIABCAAAQhAAAIQUJxA/GqO&#10;lyuecsKDAAQgAAEIQAACEFCTQMxqjpermWaiggAEIAABCEAAAhBQn0Ccao6Xq59vIoQABCAAAQhA&#10;QB0CHM+iTi4UiSQ2NcfLFckoYUAAAhCAAAQgoAgBjmdRJBEahRGPmuPlGqWcUCEAAQhAQJIAx7NI&#10;gqIZBCAQF4EY1BwvjysZ9AMBCEAAAhCAAAQgYDOBqGqOl9u8epg7BCAAAQhAAAIQgECMBCKpOV4e&#10;YyboCgIQgAAEIAABCEDAcgLh1Rwvt3zpMH0IQAACEIAABKIQ4HiWKPRMvTakmuPlpi4I5gUBCEAA&#10;AhCAQCwEOJ4lFoy2dRJGzfFy21YJ84UABCBgIQGOZ7Ew6UwZApkTCKzmeHnmOSMACEAAAhCAAAQg&#10;AAEjCQRTc7zcyEXApCAAAQhAAAIQgAAEVCBw0tbixzcavNwXEQ0gAAEIQAACEIAABCAQmsCkV0+c&#10;8C4WjwlX9dLf31/6E7w8NGIuhAAEIAABHQmw11zHrCkVs+9joJzQolS+FAlmQs1rAyrJ+kWrVnlf&#10;3b53TJG4CQMCEIAABCCQKAHUPFG8NnTeXM3xchvWQIg5NlPz2u4mTZpU9YfIegjoXAIBCEAAAooT&#10;wMsVT5D64VEyVz9HakYY7DHQEzUfsfKqfqk5T6KCAAQgAAEIQAACEICA4gSCqXntZJB1xRNMeBCA&#10;AAQgAAEIQAACuhCIqubIui6ZJk4IQAACEIAABCAAAcUJxK/myLriKSc8CEAAAhCAAAQgAAE1CQR7&#10;DDS5OfCAaXJs6RkCEIAABIIS4DHQoMRoX0WA41lYEuEIqKLmtdEj6+EyylUQgAAEIBCRAF4eESCX&#10;czwLayA0gTQ2tIQLjgdMw3HjKghAAAIQgAAEIAABTQmcVPsSUGVngqwrmxoCgwAEIAABCEAAAhCI&#10;TmBSLpfbunVrVUcXXnRR9K4z6YFtMJlgZ1AIQAACJhFgQ4tJ2cxkLmxoyQS7GYO6al47E2TdjOwy&#10;CwhAAAIQCEEANQ8BjUvKCaDmrIfQBOqrObIeGigXQgACEICA7gRQc90zmHn8HM+SeQr0DUBWzZF1&#10;fXNM5BCAAAQgIE8AL5dnRcu6BCiZszCiEAiv5sh6FO5cCwEIQAACahJAzdXMi0ZRoeYaJUvBUONU&#10;c2RdwQQTEgQgAAEIBCKAmgfCReNaAqg5qyIKgWTVHFmPkhuuhQAEIACB9Amg5ukzN2xE1NywhKY8&#10;nbTVHFlPOcEMBwEIQAACgQig5oFw0ZiqOWsgXgLZqzmyHm9G6Q0CEIAABKIQQM2j0ONaQYDjWVgG&#10;UQioqOa+sq7vG5HE1HgpUpT1yrUQgAAEEiWAlyeK15LOUXNLEp3QNPVQc2/y4kVI/f393m+qcCDr&#10;Ca0PuoUABCBgFQHU3Kp0JzFZNponQdWqPrVUc9+yumiArFu1jpksBCAAgVgIoOaxYLS5E9Tc5uzH&#10;Mndt1LxUMpecNpV1SVA0gwAEIACBEgHUnMUQkQBqHhEglxur5lTWWdwQgAAEIBCUAGoelBjtqwig&#10;5iyJiAQsUnNkPeJa4XIIQAACZhPAy83Obzqz4xnQdDgbPIrVao6sG7yymRoEIACBoARQ86DEaF9L&#10;ADVnVUQkgJr7AGTPesQVxuUQgAAEdCGAmuuSKWXjZDeLsqnRKDDUPHCykPXAyLgAAhCAgA4EUHMd&#10;sqR0jKi50unRJDg91Dzo8Swpw0fWUwbOcBCAAASSIICaJ0HVqj5Rc6vSndBkUfNEwCLriWClUwhA&#10;AAJJEkDNk6RrRd+ouRVpTniSqHnCgIvdI+spgWYYCEAAAqEI4OWhsHFRBQGeAWVBRCeAmkdnGLIH&#10;ZD0kOC6DAAQgkAAB1DwBqNZ1iZpbl/IEJoyaJwA1bJdmy/r2vWNhwXAdBCAAgcQJoOaJIzZ9AHaz&#10;mJ7hlOaHmqcEOtwwJsn6pEmTqiAg6+FWBVdBAAJJEEDNk6BqVZ+ouVXpTm6yGqi54sezJJebuj0j&#10;6ykDZzgIQMASAqi5JYlObpqoeXJsreoZNdc+3ci69ilkAhCAgAIEUHMFkqB3CKi53vlTJnrUXJlU&#10;xBcIsh4fS3qCAASsIICXW5HmhCfJM6AJA7ale9Tcikwj61akmUlCAAJhCaDmYclx3QQB1JzVEAsB&#10;1DwWjPp1gqzrlzMihgAEEiOAmieG1paO2c1iS6aTnydqnjxjTUZA1jVJFGFCAALxE0DN42dqWY+o&#10;uWUJT3C6qqs5x7MkmHy/rpF1P0J8HQIQMIQAam5IIrObBmqeHXvTRkbNTctoovNB1hPFS+cQgEBW&#10;BFDzrMgbMy5qbkwqM58Iap55CvQOAFnXO39EDwEIOA5eziqITgA1j86QHjwCqDkrIWYCyHrMQOkO&#10;AhBImABqnjBgK7rneBYr0pzKJFHzVDDbPQiybnf+mT0EVCeAmqueIR3iQ811yJIeMaLmeuTJsCiR&#10;dcMSynQgoDUB1Fzr9KkQPLtZVMiCMTEoreYcz2LMOvOdCLLui4gGEIBAQgRQ84TA2tMtam5PrlOY&#10;KWqeAmSGCEMAWQ9DjWsgAIHgBFDz4My4ooIAas6CiJEAah4jTLpKlgCynixfeoeAlQTwcivTHvOk&#10;UfOYgdrdHWpubP4PP/SpBWtu96Z35eDez7/tVPOmiqybl1NmBIGUCaDmKQM3cjieATUyrVlNCjXP&#10;inyi45ZreXEgU/W8EiSynujConMImEcANTcvp+nPCDVPn7nBI6LmBia3npibXDtvnkJk3cAlzpQg&#10;EB8B1Dw+lpb2xG4WSxOf2LTVVXOOZwmb9EZmbu6+loCkkPWAwGgOAZMJoOYmZzeVuaHmqWC2aBDU&#10;3LxkN1Zz50s7ch85w7wZR54Rsh4ZIR1AQFcCqLmumVMmbtRcmVQYEghqbkgiy6ZB1TyGnCLrMUCk&#10;CwgoTwAvVz5FGgSImmuQJK1CRM21SpdcsOw1l+MUrBWyHowXrSGgAwHUXIcsqR4jz4CqniHd4kPN&#10;dcuYXLxP3tmx4uOVTe04oUUOTzytkPV4ONILBLIjgJpnx96ckVFzc3KpxkxQczXykEAUNpxrngC2&#10;SF1WyfqFF10UqbtML540aVLV+Nv3jmUaEYNDIH4CqHn8TC3rkd0sliU8jekqquYcz5JG8hkjGQKl&#10;1WtSWV2gQtaTWS/0miUB1DxL+kaMjZobkUa1JoGaq5UPojGAQJO/WCLrBuSXKRhDAC83JpUZTgQ1&#10;zxC+qUOj5qZmNsy82tvbyy87evRooF7KL5e8tnSJZPtA8WTVONC/+SDrWaWJcSGAmrMGohNAzaMz&#10;pIcqAqg5S8LJ+/GewatvfcA5UcSx6NIbr1nR6f6XvDS3v/rEreu/sXvRh2681r3U58Lczjs3bt5d&#10;HHHRpZ8TF8mPpWzaAnl53Vkg68oml8AMI4CaG5bQTKbDM6CZYDd7UNTc7PxKze7VJ/5+/d27a5u+&#10;4ZLPXXeeq+cyxtze/uqOWz979+4TTtfA2g+uPGv+jJMbX9hgxJV//JX3zQxYqpeaYYqNoqt5bbDI&#10;eooJZCiLCKDmFiU7sami5omhtbdj1Nze3HszL5S6RfW6d9VVfT3eHz637a837xIV9K7zP3HdxQuE&#10;Y/vYuai7j+z4csHvfdV8aMu6TY+4w4iWaxa3ub8bfXzw698/ILT+d/5s3XvadLbzJNQcWbf9LmX+&#10;yRBAzZPhalevqLld+U5ltiqqeTpykwpeDQY59OD6Wx4oenn7nDN7WvNBjzz0l5/91jPiz99/wx8M&#10;iAJ488L5hN97wt20al4Y0fPyqbMW5OvrjvP8d76w4d7nTvR+4LNiwDFt7Tyr1UtlXYObjRAVI4Ca&#10;K5YQ/cJho7l+OdMh4pN0CJIYkyIgdqG88Kzbee+8HmfCy8UfdL65f4H7hUOH9h4aFf9f9YRoeUDt&#10;7YcGxRZzZ+75qwe6nerDsGtCH3rsgfyIZ5d7ufiD1y1f6Y646xc/FQM2GS4pFpr321/zuf+++6p+&#10;aTTFEzUf8SOw/JdGcyFUNQng5WrmhaggAAHU3PI10Lni2i/e8CdXnNfjtLV59XK3QJ6vkefXxsz2&#10;tpdffqUxJOHQewbd50dPG+h7Y9vkfP272ae9/bX5L3dNb3PaZnr18kJJvnPGXPc/Dh197pj7lwE+&#10;EQmYLetVpi7+MyIuLocABCAAAQioQAA1VyELmcWQV/CTZ8xffObixd5OFm/jiqim/+JHT4nfdHe2&#10;OVOmNBPuPfe4+2FOGxhY0jplxqm+al6c6oEjx6ZOmTIxohh3xCvgi680/ctAZrAkBs5qN4tEaG4T&#10;k2Tdt6yOrEuuCppBAAIJERD/bim+6ybUOd0aTAA1Nzi5UlMr30Re+v3Ijrvds1acpcuFcHsGXe/j&#10;bmW55UHHOW3lgLs7Zfb0FokhT+1a5LbaNbT35Zcnmpf+MuD+0UvuV9jTIgEzahNkPSpBrocABCAA&#10;AQjESgA1jxWnnp15O1hKXt5+6KH8WSuzV67tm+20F3ed1JlbcStL/5LWqTNnF3an+DHoXPHugbyb&#10;3/sX394l/l8o+MTBi34X8/WkCSDrSROmfwhAAAIQgEATAsqd0KL4lgDjF1PpxPHe1WID+tSZCwvn&#10;p9Se0FJouXzVVct7pszKtxvZ4b5yqKu/+Qkt7vb0f7z2lm2l1xt5UBeu+kDPzn/aut/5zdVXvmdF&#10;fn+NzHnqSmXEktVr0mkwkyZVP7i8fe+YUouKYBIiwGOgCYG1p1uOZ7En1ynPlKp5ysDVHU4YszjW&#10;sFgvzz8YOqehl4vTEu+6W2xGP2v1cvdol0I76ckt/L1b/+JDSyeai4MUr3znnKn5p0jdB0T5KE2A&#10;yrrS6SE4CQJ4uQQkmkAAAtkQoGqeDXf1Rs09cefN+f3lXSvXXuxuUGlcLxfBN3qB6MS8Fn34xmtX&#10;iFeJ1la+JzaRjw4/8az71Kn7mTpr+sF/uFFspBFvPjr/LO+wc6rm6q0T2YiorMuSol0WBFDzLKib&#10;NiZVc9Myqsx8UHNlUpFlICUvX7r6SrG/3MfLpdS88YuHGj3fuWfwWnHYS/fApWvOXSzefISXZ7ki&#10;EhgbWU8AKl2GJICahwTHZWUEeA8oyyEhAqh5QmA16rbo5bMH1q5a3Oa0zy6co9isaC30+pUX9u09&#10;+FLFPEd/PnjX1v1ir7l4zWe+EF5b/M6fg+4q+KJLP5evqhc/3j515/WiZv+WBW7FHjXXaA2FCxVZ&#10;D8eNq6ITQM2jM6QH1Jw1kBAB1DwhsNp0W9yakq+XF2W6Kvq6llyn+F3zGKjXT/nl7lV77rn6FveN&#10;oGf9wc0fXZY/Cb3g5Sfc3Sx9C7y9NKi5NmsovkCR9fhY0lMzAqg56yM6AdQ8OkN6qEtALTW35IAL&#10;ddaiezD51e67PBuG1HjLuLik2s7rqXndveb1TmgRu9wH3HJ7+xyxm6VK6NUh1iQSVm8SaULWk6BK&#10;n6g5ayAiATaaRwTI5U0IoOZWLw9xhLlXwG74abxlvPYScWyLzOGJntM/+8+f/+9bDpQ6yZ/VWH8P&#10;jC4ZQs3TyRSyng5ng0fByw1ObmpTQ81TQ23hQKi5hUmfmLJb9i4/JqUujHpbxus2dHsTO9D3HHzZ&#10;7xKv3F61W71tTmGTu3ZbWTwaqHlW9xKynhV5TcdFzTVNnFJho+ZKpcOwYFBzwxIaeDqNzkup7UjG&#10;mKt6a3JJo3FlRgk8yeQvwMuTZxxgBGQ9ACz7mqLm9uU8/hmz0Tx+pvRYJICasxZqtozXQyJvzCXn&#10;lrmkXNBl2iubLdRc2dSU/k2jKsILL7pI8ZgbhccbTCMmDjWPCJDLBQHUnGWQHAHUPDm29GwRAdRc&#10;u2RTWdcuZXEFjJrHRdLmflBzm7Of9NwVUnPkJulk039yBFi9ybFNrWdkPTXU2Q6EmmfL34DR2Whu&#10;QBJVngJqrnJ2iE0bAqi5NqkKEiiyHoSWHm3xcj3ypHaUqLna+dE+OtRc+xQyARUIoOYqZCGFGJD1&#10;FCAnOgRqniheSzpHzS1JdFbTRM2zIs+45hDAy83JZfCZIOvBmWV5BWqeJX1TxmajuSmZVHQeqLmi&#10;iSEsjQig5holK4VQkfUUIIceAjUPjY4LSwRQcxZDogRQ80Tx0rkVBFBzK9IcYZLIegR4MV+KmscM&#10;1MruUHMr057epFVRc+QmvZwzUtwEWL1xE63f3+GHPrVgze3e164c3Pv5t52azrhJjIKsJ0FVpk/U&#10;XIYSbZoTQM1ZIYkSQM0TxUvnVhBAzZNPc7mWF0fTXc8rqSHrya8i9zUx2/eOpTAQQxhMgGdADU6u&#10;IlNDzRVJBGFoTAA1Tzp59cTchNp5c27IeuzrCjWPHamFHaLmFiY95Smj5ikDZzjTCODlyWe0kZnr&#10;v68lIDtkPSCw6uaoeUSAXC4IoOYsg6QJoOZJE6Z/wwmg5sknuLGaO1/akfvIGclHoOwIyHqg1KDm&#10;gXDRuC4BNpqzMJImoISaIzdJp5n+kyPA6k2ObbFnquYBGCPrTWCh5gFWEk0bEEDNWRpJE0DNkyZM&#10;/4YTQM1TSLCde83jAousl0ii5nEtKpv7Qc1tzn46c0fN0+HMKMYSQM3TSe2Td3as+HjlUGad0JIO&#10;Rm8UO2UdL09zjZk6FhvNTc2sUvNCzZVKB8HoRwA1Ty1nJp1rnhq0JgOVL10bZB01V2HV6R4Daq57&#10;BrWIHzXXIk0EqSgBvFzBxLS3t5dHdfTo0UBBli6XvzDEJYFCSqhx89VrsKxztHlCK8qGblFzG7Kc&#10;+RxR88xTQAAaE0DN1Ule3o/3DF596wPOiWJUiy698ZoVne5/SXp2e/sht4d3XPuVNQulrsrtvHPj&#10;5t3FERdd+rlrV3RKjpU5uqCr1xhZnzRpUhV8ZD3z1ahLAGw01yVTWseZvZoH/fGgNW6CN4wAq1ed&#10;hL76xN+vv3t3bTxvuORz153n6rmvMQu53zN47S0PnHB6V131nhVn9rQ2v6rBiCv/+CvvmxmwVJ8+&#10;xliWLrKefuIYMVsCqHm2/C0ZHTW3JNFMMxECsfhNIpFZ1mn7q0/cuv4bbvVaWHVfjzf757b99eZd&#10;ooLedf4nrrt4wcnNPXvCy0U7GTUf2rJu0yPuMF0Da9csbnN/N/r44Ne/f+CE0/U7f7buPW1q23lC&#10;SxdZt+zOs266qLl1Kc9iwqh5FtQZ0xQCCfmNKXjSm8ehB9cXqt3Cy9vneAVvxxl56C8/+61nhK+/&#10;/4Y/GJhxcv3CeZ2dMBJqXhjR8/KpsxbMF92Lz/Pf+cKGe5870fuBz4oBxxS289SWLrKe3m3ASAkT&#10;YKN5woDpvkDgJEhAAAIQ0JpAe/urLzzrzqB3XrmXiz/ofHP/AvcLhw7tPTQq/r/qCdHCrPfcc/XV&#10;X3J3qAsjX71UDsXQYw/kRzy73MvFH7xu+Up3xF2/+KkYsP5wcgMY06q/5nP/ffdV/dJisidqPkLU&#10;qn5pMRGChAAEFCeAmiueIMJTl0BqdUd1EagSWeeKa794w59ccV6P09bm1cvdAnl+c3n+W9zM9raX&#10;X36lWbSnrVx7hbsT5jUVp7s0uqK9/bX5L3VNb3PaZnr18kJJvnPGXPc/Dh197pj7lwE+tQSQdVYF&#10;BCAAgSYEUHOWBwQgoDeBvIKfPGP+4jMXL/Z2snhPfIpq+i9+9JT4TXdnmzNliifQdT4LL/7KX3xo&#10;SevUmQsXnzlrShAWB44cmzolf4U3ovjfEa+AL77i85eBIOOY3hZZNz3DVsxP/FuQWMlWTJVJJkwg&#10;YzWn7phwfukeAlYQKD99pfT7kR13371bPAa6dPmS1imeQdf7uO1be85cXNgtLsfr1K5FbsNdQ3tf&#10;fnniitJfBtw/esn9ipp7WtT/xousy61DWkEAAgYSyFjNDSTKlCAAgSwIeDtYSl7efuih/FmKs1eu&#10;7ZvttBd3nTS282Axd65490Deze/9i2/vEv8vFFx4+Y5bP5v/ywCf+Akg6/EzpUcIQEBJAhmf0KJ+&#10;8UbJrBGUEgRYvUqkoV4QpRPHe1eLDehip0qhIu5/tPmhh66+5QGZwxPdwxb/8dpbtlWJ+MJVH+jZ&#10;+U9b9zu/ufrK96zI76/xHTR9jKYuXU6DSX8tWTUiJydale4MJ0vVPEP4DA0BCMRMQBizONawWC/P&#10;Pxg6R9bLg4ay8Pdu/YsPlZ3oIg5SvPKdc6ZOdje1uw+I8kmbgD2V9bTJMp7j+J6cCCQIxEWAqnlc&#10;JOnHLgKm1h01z2LuiTtvzm8p6Vq59uL8k53BvFxsg5GvmhdYjQ4/8az7DKj7mTpr+sF/uFFspBHn&#10;MJ5/lnfYOVVzpRaVGZX1SZMmVVHdvndMKc7mBeOr5jwGal7Ss5oRap4VecbVmwBqrl7+Sl6+dPWV&#10;Yn95YC8XMwqj5pUg9gxeK15+1D1w6ZpzF4s3Hyno5SJeVm950pB19e5lFSNiN4uKWTE0pizVnB8P&#10;hi4qK6bF6lUszUUvnz2wdtXiNqd9duEcxWBFa0k1dzea5xV80aWfu3ZF5wSKkR23rv/Gbuf1omb/&#10;lgVuxV5BNWfp+i5dZN0XkYUNUHMLk57VlNlrnhV5xoUABGIj8OoT93rnJK4WXj511oKil7uF8OIn&#10;tsHyHS1c+nbxv7vv/szXdhbfZVTwcvFWUXFa49S2toYHqccbCb3FTsCMPeu8vjT2hUGHEEiHAFXz&#10;dDgzimkEKD2qk1Hx5Ofg1bc+4DQ+tXDRh2/MF7d9a9iSVXPP+Oud0CJ2uQ+sXbO4rX2O2M0imvmO&#10;mD5Glm4szKmsx4JRo06ommuULN1DRc11zyDxZ0AAuckAeuMhCz7dJCahyx9ceZbEQ5nyau7Z+bP/&#10;/Pn/vuVAaeT8WY3uw6DKPgAqQmX1JrR6/WV9zz3XiKM5Jz7ir4zXlO+HSiiwQN3ygGldXDwDGmgV&#10;0TgiAdQ8IkAut5EAcqNU1t03bpYfk1I3ODldnuhKouztvenzlRf27T34UmnMtjmFzTQK1su9IFm9&#10;qa3eKlkfe+ZHW5/INR0dWU8tOcEGQs2D8aJ1NAKoeTR+XG0lAeRGtbR7lizz8TXmqq6at280ru8o&#10;MqEm1IbVmxBY326HtqzfVP2OqgYXLfpw5fPFvn2n2sDCyjq7WVJdYdYPlpma8+PB+rWnMQBWr4LJ&#10;k7FzSWMudRW0vcAieUlWAFm6WZF3nNzOr908uC//sLJ7uGf5Z/jfbr9vV/nDEvlz8ecXDuXPLmTp&#10;kY2XddRcei3QMAYCqHkMEOnCNgL4jW0ZN2a+LN3sUjm0Zd0d24R/uw8KL5vb0zmtIpSxkeEjFS8N&#10;+vXBPb8aLTW58KKLsos8zMhVsq77G5FQ8zCLgGvCEkDNw5LjOosJ4DcWJ1/vqbN0M8ufKJpv3LxP&#10;qLmoiL/tzFmzWluChOL/jGmQ3tJvq3tZHTVPf83YPCJqbnP2mXsYAshNGGpcowYBVm9meRBF802P&#10;iNHdN8Uun9tdVTQPHhayHpxZyCt4BjQkOC4LSwA1D0uO62wlgNzYmnkT5s3qzSqLuZ13bBzcJ0YX&#10;J2zmi+aTY48EWY8dqdchap4QWLptRAA1Z21AIBgB5CYYL1qrRIDVm1U2isezdK1ce3HtTvOEokLW&#10;YwHLbpZYMNKJPIFs1JwfD/IZoqVqBFi9qmWEeCQJsHQlQSXQrHQ8y0TffZffdMG8BIZq2iWyHoI4&#10;ah4CGpdEIYCaR6HHtTYSwG9szLoRc2bpZpfG4vEsTSMIIut1XH/+mus+uqwj6ByRdV9iqLkvIhrE&#10;SwA1j5cnvZlPAL8xP8eGzpClm1liJ45nGVh5aOv3D4jTzet9ugY+9tF3zq08VbFOu+ITpfW6eMOa&#10;6y8P7ucVPSHrVWBR88xuHFsHRs1tzTzzDkUAuQmFjYuUIMDqzSwNFcez9LSOHxsdL8Uy+vjg1z1Z&#10;dw9veXOPz7mKJcv32i9p9To69vg9dz18IP/bN3/ohvcvifUpU5tlnWdAM7trLB4YNbc4+Uw9OAHk&#10;JjgzrlCFAKs3q0z4Hc8yPnrwoCfrLW3ND2+Z2MciTno5r6ei/fHnHvybrz603z06/Xc/fUlv8+K7&#10;+1iqc9mGsLvd7ZF11Dyru8bmcU+yefLMHQIQgAAEIJA0gZFDQ/khuqa3OZNbagvak1tn9XT3uL98&#10;DlXM7XnUPYBRHMG4Snj5tOkV7Vtmv/3d5+S/uuvftj1d8WrRmgnmDu93nG1fW/fVH+RCTb6/5nP/&#10;ffdV/QrVcUoXnaj5CAWv+iUTipiyICHTkjYQkCeQgZpTuZFPDy0hAAEIxEKAb7yxYAzVSd6D3c+M&#10;9tbJLYHeAlo5Xm7PLvd9ok7Xyjf1OKdMr31t0bwl5+avOHDk+dGyPTO1UY8c8hR/esuLB0ePV31d&#10;lObXrV+37tNf2xnA202V9VAZ5yIIRCKQgZpHipeLIQABCEAAAjoRKHpwo6K57FxEzdyrvruK3/ra&#10;ejtWOmfOdyaJFi/kjhyvNu6yYYp/WejudMv41X9ZcON1976/9tVfF/bZyEZY0c4YWQ81ey6CQHgC&#10;qHl4dlwJAQhAAAIQ8CFQKprPbG+rt50lMEA5xR8/PvGoafUQRfme0dHaUmPmucPe46RSw4g96+u2&#10;eH9h8P8ElfWRHV++5uprCr9u3THiP0IGLcS/R3mfDMZmSEMJoOaGJpZpJUCALQEJQKVLCJhOoOjB&#10;9UvUAWZfrL43Ufwy527ScXP5Lu6Ml9l+U9yz/u0nHXEKzbpPF37FJOv3PvzUxCx27/r3fS+8EgBX&#10;Gk0vvOii0q+SoyPraaA3egzU3Oj0MjkIQAACEMiUQNGDnbol6pChNdiyLlnwbirfxSK/VNG88LeF&#10;3vFH1216ZGIu275228O/Cje1ssp675yKJ2ZfOHpoaHv+YdOGPe+555qrv5xVdb1c073fI+vh1gBX&#10;oeasAQhAAAIQgEBiBBb2nuPu/5ZS3aZBuBvJ3c+ho8fqt6vYjN74edPm8i1Rmy+NXuxp167HxJ+J&#10;c9avWr3U/WLvqjUL/1+Ufer5EUp79Lu68xvoHadj4Tmuujc4DWbPPbc86Di7v77e3QOTmaGXpQZZ&#10;T+ymMrzjtM81Z0uA4QvK6Omxeo1Or8mTY+lmm93j46OjB4+NOeKQRJ/TEZvHmdu5aePgL131fd+f&#10;ve8trdWPb5beEtq76qq+0zt7ak9w8boX7e7Y5h5/vuqqt51Z/Yaj4iuN3PcZLZ/b3aiPUk+FYvnS&#10;1Vf2zfbOZW/5z/1HXhQHyPhc65uSiUgGZjy8dZdzonf1te8+qz5AscLHnvnR1idyxV67Vq69+C0L&#10;Fs6bcbLvONk2qP1HAE5jzDYjKoxO1VyFLBADBCAAAQgYS6Blcmune2x5JC93i8bL3pEvwDu7vvX3&#10;j1RtGBEiu+kHeYLe0YpTG75ySO54FpntN6W9Or2rhZefIuboznBap3tGe3Onl0n1xL75OTNPcy9o&#10;cuxMf/+cV584Wtar2Cg//qt//9fy+nrNmCM7br02/4zpPXtk4kmmDZX1ZLjq3Stqrnf+iB4CEIAA&#10;BKwhMO/Cy5fnJ3vgO18Wz1x6j1sKK1+/buM93omH3QPvWNLoaEUPU3zHsxT3rC+d577/KLqMV6Sx&#10;bN9864wu90v7R441OnYmt/Mh998Bupb2duW3vri7h9rnr6g4EqZmG8zmX+3Oj9j7muM/Hx5VZg0h&#10;68qkIrNAUPPM0DOwXgTYEqBXvogWAmYSmLdqwzXvKu69fmSTeyjKFwf3uVLuSubqK9YsaW1p6xTF&#10;a79P/b3vgY9nKXhwkyq9XyANvl4eyfTXzXNbHTpa/7T23M5vDbp/Sek9e57jHfxY7xCb6qMbe+f8&#10;e76te3LOr596uPkDpiEnEc9lyHo8HPXpBTXXJ1dECgEIQAACEHh9/1U3/H8fv/LSlV6FuCjlV115&#10;xXlu9dpn30yxGn3gyLGac15yOx/clu9O6pnVIA+MBs5axbOqp87Kl81FyON13qQ0tH2z+y8GvavO&#10;azt6pGTbvu9d7Vh2vYsx/5eZrt/0xL3xBpji7hc1jleXkXWOWg+86JS5ADVXJhUEAgEIQAACEJAh&#10;IB4o7TnjnVd/5pMfv0IYeUnKxSZv320lHQt753kb1jc/NFTxxlBRfM47rvjIvB2p+Z51mVk0a1Pp&#10;/YW3nL4gyubVL1Iq/HUiv8P+lbHn8vHLbJR3B3cximcAJv4yU6qs14R2uLD7Zero8+odry6irZV1&#10;Tm+Mugazuz5VNWdLQHaJZmQIQMBSAnzjNTfxrlq6z1zmf/lKeYFD/mHS/Oexb95UfElQ5cYYqbcj&#10;Nd2zHpV5lfd3nNrt9pgvm1e6ebFkvlzssH917IX8uFI1/0DvMXVGXng237VLZsoU1Y99KdKXKa5H&#10;zRTXJ0AgVTVPIH66hAAEIAABCEAgAIF5F954zbvyW0QqP72rV/XmC+oyVWfJ1xsFCKu8abX3F850&#10;rz6kZWjLpm2iTO4dStM6fiT/WKwT5D2m6+71rvH5uEXzQj1+ypQpfq3V/Tqyrm5uyiJDzbVIE0FC&#10;AAIQgAAEYiPw+oGr/vyT1151pefi4lTy/K6Ywl5tqapzkAdGA4dd4/2FsnnlIS1iL4t7XmTxUJqX&#10;D+/PDyQZ/r58497XTxkeGasMUPxDk1DYir8pFIrmbtf6FM2lsCPrUpjSbYSap8ub0fQkwJYAPfNG&#10;1BCAQEMCLa2zunvOvmTDp65z3xbknkrefcY7r3CfjLxYbA5p/DJRr8PmrxSNir3W+ztn1hzSMrQ9&#10;fzTNUrGXJX8oTZDHUss3zEicLnP4wFP5KYl6/FSdi+ZSeUHWpTAl2Qg1T5IufUMAAhCAAASUJjAt&#10;/zqk4k71wpORvm9HCuLBgadfx/s7Tq06pKVUMn+T+HtFqzgtMtBjqcE2yhd3mueL5ifrstM8MPaG&#10;FyDr8bGU6gk1l8JEIwhAAAIQgAAECgRyneds+PBvOZOkHhgNTK2e91ce0pLb+e2ykvlr3VefBrHt&#10;gBvli8eziINrzC+aS2ULWZfCFLbRpFwuF/baYNexJSAYL1qrRIDVq1I2iCUAAZZuAFg0DURgfPz4&#10;5OOjw0fG22b51tgDdey+3nSje4xj98Cla5bP7S4U9Ie2rLtDvPKzd/W17z7r19tu8H4vjnIXW3Hc&#10;Frmdd2wcFPvHu1auvXjZXJ/zasTxLPnnR8Um+7edWRN+9V7zkR1fXv8N8RioG8+5i8/oaRXHn3sz&#10;qtqSLv5kz+C1X3qg8AYor82iSz93zYrOYATkW++555pbHihrvujDNyY4mnxcomWJUvlV4njKQJ3Y&#10;2ZiquZ15Z9YQgAAEIACBCAQmT25x3M0wMXu5iKh+/XvikJYjP35IeLnTNSDOZZk2vWDuQR5LDbhR&#10;vt7xLLWvKLr/f9++/upqLxez2X33Z665+lt7IpBucmlxq02pye6vr7/mmqvLfg0mNLL/fDhq3Z9R&#10;gxaoeWh0XAgBCEAAAhCAQMwEGuw2KR3S8uiP/9k98LD37MVtk9ta3b0s4hPItpttlA90PEvpFUX9&#10;/XN+vfXJXP6ARVFc994D5f5avTQf3ve/dPWdu2Lm5HZXfD5VlP8LB19WD/LAl/Km/uUdIwkMH7xL&#10;dsLIMEPNZSjRxmoCbAmwOv1MHgIQSJdAo/p34ZCWXY/9tFQyb21tKcQW5LHUQA+MTuhv4XgWsU+j&#10;dlfG0BZ3g437F4bVV6xxT4wRp9/kXwV19iX/5YIV3e4JlTv/59/e9/B999Xd5hEWcPnzqYt/7ysb&#10;/lvprwTiN2sH8uN6H7ea/o0nwo6T5HXIei1d1DzJFUffEIAABCAAAQgEICCeML3srcIpa44nLxzS&#10;4nbVtfL88pL5RNFc6rHUIA+Miu015Wea1z+eRZwWsy0/w95V57l7bCo2+fT3XfjhVbPdr+46ML50&#10;udB6YedVvwLgqWha9Xxqa/fixWeUfr31/f/tf3zmT668YnVvQdC33/a320fDDpXidcg6ap7icmMo&#10;CEAAAhCAAASaEejo6Jj97hs+dd0aId8tk+u27BVHmU9u7SyVzDM+niW3Z5d4aNU183nipaTFze9l&#10;kXfMOi3/Xy8cff4l8Xqjsm0whd+GlPXi3xrcv5DUfRPSyTPmLV58/sf+/L2neXb+2H/sGNZBzquz&#10;bpusp3RCC1sC+FasLwFWr765szxylq7lC8DA6Y+N7D/yojuvU6YXT25x/yvl41mqNrQUz3up5t13&#10;+U0X5F+U5IjTZTY94rq7e7yM1HOz4uat6q72NBineDyL2EVz/lkL581oeOL6yI4vfeZu93lQsQ/+&#10;I7/z1u7WaEujcGTN6eqcBiPmU7tTSN/TYKiaR1ugXA0BCEAAAhCAQDoEpnUW9nAXX5FUGHbhe//8&#10;k+/tdd/WGfd7TOsdz1I51+LW9RoC2zZ9et26/K+8l+c/48ePS5GSqaxXbLWZ0vxNSBOy9/LLr0hF&#10;0KRRgcnuh773s8ORO4saTPF6kyrrqHlcq4J+IAABCEAAAhDIgIDYBONMXXrJhlWnO402wZSiiu14&#10;lup5dg2sLXsKc+1A/vWlFR93+3zoT62s3/vwU/nexF9Ixp/+QbMHTIsHuTgzOiIWzN3xSn8lWHTa&#10;yceOKePmNWRlZL32XydCJyjGC9nQEiNMujKQAFsCDEyqNVNi9VqTaiYaiMCT31739QMDHy57n1Hh&#10;8tqTE4uvEBKnE4o9I/O3/2vt8SziDUk3u68mFWr+uysWzprYAX989ODBY+OlyI49/vNjS95U+4aj&#10;QKGXNS6Om/+juWuu+9iyjrrbYMT2k8/cvTvfSsyib/GcxRE3tFQxObV5vT7s9FK7TsGdMKh5atln&#10;IC0JIDdapo2g8wRYvSwECDQgMDZS7z2mNWo+suPWz359d16715xz5uIecfphvZMTi+8W/fi731Km&#10;5rVDHx8dHW8tHsUeNTeF16PKd5N/eeqvexYvj1Y5r2YSrTf58NNrmbmss6ElvWQzEgQgAAEIQAAC&#10;ChCQfI9p1emE9QOfd8a5+S889uOfHZkokpfaiur2ui3uS5IcpyU2L584L1ISZt7LxcGOi7yz1Uu/&#10;Gl++556rr614seit3muLpJhIRqVmM5mdMIlGnkbVnMpNoimk80QJsHoTxUvnyRFg6SbHlp5NJVBd&#10;NR8ZGel89r6rNw2L3S/nLj6jp7Xu+4bcE2L+9ubBp8X5iV3vuOJjb59dfuRjWW2776MbCie2xMFv&#10;4tQX17lLn+e2/fXmXe5JjsVP18q1Fy/JV7bFgetVT8+KP6x/FEzx7JeaQFdcdeOC767/xm7nhDjs&#10;xWMSx2T06yPRyjpqrt+CIOI0CeA3adJmrBgJsHRjhElXlhCo3WvuvPLKKye//MLPn315lns6YQM1&#10;F3L+w7/ZeP8z+dPNHee3L887ePFIx/yf9a66qs899bz8zMcoVJucFzm265s3ffMx0blrz66VT26d&#10;JXVioxfP1n/9+g+3Ppkrvty06P2jjw9+/fsHJqTf98TGKLPT8doYZR0113EBEHN6BPCb9FgzUqwE&#10;WLqx4qQz8wnU8fKaSTdUc9Fy/PH/c8M//rRg55VXxu3lovfiYeriyc631T5aOnTv+k0/dDW654I/&#10;vrJvRpDklZ4uLZTbRa39sR97h6wfP/LoQz/+lWfn7lfPWRz1idIggenXNrSso+b6JZuIUyOA3KSG&#10;moFiJ8DqjR0pHZpNwFfNm3l5AY14uvTpneXVZff50cXukYnx1cvzQ5UdC7Nm2dzajSpii83GzU+7&#10;f09Y+r5PvvctrfVfq1onoaLjjZvdl5u6f514Q3W5fej+dZt25K8SfyV462uefaZ0rnmdNyKZvVxC&#10;zU5S1lHzUHS5yA4CyI0deTZzlqxeM/PKrBIjEIeae8GNi1MTR0sPhE5uE9tJWmIOu7iFvebExtI4&#10;Q/ev37Q9X+Hu/d1PX9I7TS6A8n0yS15Xu/2mbNzKvxJIvb5ULgarWtXKuph+4mrOjwerFplhk2X1&#10;GpZQq6bD6rUq3Uw2OoH41Dx6LH49lNe28/tZ6qh/WeF89XWrzq59ArTeIM33yUxU60VNvdG4xW6R&#10;db8sNvw6hyeGRseFEIAABBQlgJcrmhjCgkAsBNxXmroV8e7ONvH+0/ol+Y5l7zzHG+yxH//44JjU&#10;uLnD+/Pt3PeW1n2vauFdqs3GLQ5U+/rS8kMbvd9LBWVfI9TcvpwzYwhAAAIQgAAEtCWQO3zAi31G&#10;R2tLAzMXX523xDtw3dm/e/f+iR02TaZdMG9nZntbXTMvXtp83EYDIOuSKw41lwRFM+sIUHe0LuVM&#10;GAIQsJWA724WtcAs7D3HmdSkuF2Idt45a+aKZo5z4OGdT7103H8OnTPnFxvVLcYPPbnNrdY3LKr7&#10;j1DZAlmvSww1D7qQaA8BCEAAAhCAgF0EJI5nSQ9IR8ey37nh/7vuSvEuoUbbWbxgOha+Za73u10/&#10;2DHsv6ml49TufOtDR4/Vm02xWj+j3Wfc8CiQdcEONQ+/gLgSAhCAAAQgAAEIpE+gZXJrZ09Pd4/P&#10;u4Q6lr0jX193C+f3bx/2LZx3zhTvSnIbPzp0vKbx0PbBIfersRXNpbD5yrpUL1o1SvaEFrYEaLUY&#10;CLaCAKuXBaEvAVavvrkj8kwI+G5oUapqHhCROG39iFcxb3EPcmx+xrk4uvyO7fkD0S+pOHOx9Cqi&#10;/JtN/Y5nCRhhpObmHQWDmkdaEFxsMAHkxuDkmj01lq7Z+WV2SRAwWs0DAhu6d92mHxWumX/x9R9d&#10;NrJl/aZt3ktA3U/3wKVrls/tljuNMeDY8TTXXdZR83jWAb2YRwC/MS+nlsyIpWtJoplmjARQ8wqY&#10;v9p625e/uz9/PuOEkfcudXb9h/jD3tVX5Ivm0m8YjTFPYbvSS9ZR87B55jqjCSA3RqfX8Mmxeg1P&#10;MNOLm4Cvl4sBdd7QEoqX+0rTJx66/b5dQtDFDpa+Hmd4222bHxM7zVeuvXjZ3B6Fi+ZS81VZ1lFz&#10;qRTSyDYCyI1tGTdpvqxek7LJXFIg4Kvm1nn5BPTiPvVTprs7WMZG9h950XEmt2pWNJdaROrIOmou&#10;lTAa2UYAubEt4ybNl9VrUjaZSwoEUPMUIOs4RFaynqCa8+NBx4VIzB4BVi8rQV8CrF59c0fkmRBA&#10;zTPBruOg6cg6aq7j2iDmxAkgN4kjZoBkCLB0k+FKryYTQM1Nzm7Cc0tC1lHzhJNG93oSwG/0zBtR&#10;8w8+rAEIBCaAmgdGxgWNCUSXddSc9QWBagJ4OWtCXwKsXn1zR+SZEPD1chGVxY+BZpIT0wYNKuuo&#10;uWkrgPlEJ4DcRGdID1kRYPVmRZ5xNSXgq+Z4uaaZVTns5rJ+ksqhExsEIAABCEAAAhCAAARMItBf&#10;8xF/Ayz9SkrNqdyYtIaYCwQgAAEIQAACEIBAQgTKXT0pNU8odLqFAAQgAIFGBKiJsDYgAAEI6E4A&#10;Ndc9g8QPAQhAAAIQgAAEIGAIAdTckEQyjbgIUHeMiyT9QAACEFCcgO8zoIrHT3hGEkDNjUwrk4IA&#10;BCAAAQhAICoBjmeJSpDrgxNAzYMz4woIQAACEIAABCAAAQgkQCARNWdLQAKZoksIQAACEIAABCAA&#10;AcMJJKLmhjNjehCAAATUI0BNRL2cEBEEIACBwARQ88DIuAACEIAABCAAAQhAAAJJEEDNk6BKn7oS&#10;oO6oa+aIGwIQgEBAAhzPEhAYzVMigJqnBJphIAABCEAAAhDQiADHs2iULJNCRc1NyiZzgQAEIAAB&#10;CEAAAhDQmED8as6WAI2XA6FDAAIQgAAEIAABCGRHIH41z24ujAwBCEDAUgLURCxNPNOGAASMI4Ca&#10;G5dSJgQBCEAAAhCAAAQgoCcB1FzPvBF1AgSoOyYAlS4hAAEIqEiA41lUzAox5Qmg5iwECEAAAhCA&#10;AAQgUEGA41lYEFkRQM2zIs+4EIAABCAAAQhAAAIQqCAQs5qzJYD1BQEIQAACEIAABCAAgXAEYlbz&#10;cEFwFQQgAAEIhCZATSQ0Oi6EAAQgoBoB1Fy1jBAPBCAAAQhAAAIQgIClBFBzSxPPtKsIUHdkSUAA&#10;AhCwhADHs1iSaE2niZprmjjChgAEIAABCEAgEQIcz5IIVjqVI4Cay3GiFQQgAAEIQAACEIAABBIm&#10;8P8DlYhBqAZoYokAAAAASUVORK5CYIJQSwMEFAAGAAgAAAAhADMkCMHfAAAACQEAAA8AAABkcnMv&#10;ZG93bnJldi54bWxMj0FLw0AQhe+C/2EZwZvdbK2xxGxKKeqpCLaCeNtmp0lodjZkt0n6752e9PR4&#10;vOG9b/LV5FoxYB8aTxrULAGBVHrbUKXha//2sAQRoiFrWk+o4YIBVsXtTW4y60f6xGEXK8ElFDKj&#10;oY6xy6QMZY3OhJnvkDg7+t6ZyLavpO3NyOWulfMkSaUzDfFCbTrc1Fiedmen4X004/pRvQ7b03Fz&#10;+dk/fXxvFWp9fzetX0BEnOLfMVzxGR0KZjr4M9kgWvYMHlmSZxDXeKHmCsRBwzJdpCCLXP7/oPg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7X04&#10;8BAHAADCJgAADgAAAAAAAAAAAAAAAAA6AgAAZHJzL2Uyb0RvYy54bWxQSwECLQAKAAAAAAAAACEA&#10;fcsc1aweAACsHgAAFAAAAAAAAAAAAAAAAAB2CQAAZHJzL21lZGlhL2ltYWdlMS5wbmdQSwECLQAK&#10;AAAAAAAAACEAyRALi0uhAABLoQAAFAAAAAAAAAAAAAAAAABUKAAAZHJzL21lZGlhL2ltYWdlMi5w&#10;bmdQSwECLQAUAAYACAAAACEAMyQIwd8AAAAJAQAADwAAAAAAAAAAAAAAAADRyQAAZHJzL2Rvd25y&#10;ZXYueG1sUEsBAi0AFAAGAAgAAAAhAC5s8ADFAAAApQEAABkAAAAAAAAAAAAAAAAA3coAAGRycy9f&#10;cmVscy9lMm9Eb2MueG1sLnJlbHNQSwUGAAAAAAcABwC+AQAA2csAAAAA&#10;">
                <v:shape id="Text Box 244" o:spid="_x0000_s1135" type="#_x0000_t202" style="position:absolute;left:11609;top:2159;width:403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98xQAAANwAAAAPAAAAZHJzL2Rvd25yZXYueG1sRI9Ba8JA&#10;FITvgv9heYIXqRs1WJu6ShEUe7O2tNdH9pmEZt+mu2uM/94VCh6HmfmGWa47U4uWnK8sK5iMExDE&#10;udUVFwq+PrdPCxA+IGusLZOCK3lYr/q9JWbaXviD2mMoRISwz1BBGUKTSenzkgz6sW2Io3eyzmCI&#10;0hVSO7xEuKnlNEnm0mDFcaHEhjYl5b/Hs1GwSPftj3+fHb7z+al+CaPndvfnlBoOurdXEIG68Aj/&#10;t/daQTpJ4X4mHgG5ugEAAP//AwBQSwECLQAUAAYACAAAACEA2+H2y+4AAACFAQAAEwAAAAAAAAAA&#10;AAAAAAAAAAAAW0NvbnRlbnRfVHlwZXNdLnhtbFBLAQItABQABgAIAAAAIQBa9CxbvwAAABUBAAAL&#10;AAAAAAAAAAAAAAAAAB8BAABfcmVscy8ucmVsc1BLAQItABQABgAIAAAAIQA+XA98xQAAANwAAAAP&#10;AAAAAAAAAAAAAAAAAAcCAABkcnMvZG93bnJldi54bWxQSwUGAAAAAAMAAwC3AAAA+QIAAAAA&#10;">
                  <v:textbox>
                    <w:txbxContent>
                      <w:p w14:paraId="680C34F1" w14:textId="77777777" w:rsidR="0025078E" w:rsidRPr="00A638E5" w:rsidRDefault="0025078E" w:rsidP="0025078E">
                        <w:pPr>
                          <w:rPr>
                            <w:rFonts w:ascii="Calibri" w:hAnsi="Calibri"/>
                            <w:b/>
                          </w:rPr>
                        </w:pPr>
                        <w:r w:rsidRPr="00A638E5">
                          <w:rPr>
                            <w:rFonts w:ascii="Calibri" w:hAnsi="Calibri"/>
                            <w:b/>
                          </w:rPr>
                          <w:t xml:space="preserve">Scenario: </w:t>
                        </w:r>
                      </w:p>
                      <w:p w14:paraId="3757E80E" w14:textId="77777777" w:rsidR="0025078E" w:rsidRPr="00A638E5" w:rsidRDefault="0025078E" w:rsidP="000C4FC1">
                        <w:pPr>
                          <w:numPr>
                            <w:ilvl w:val="0"/>
                            <w:numId w:val="29"/>
                          </w:numPr>
                          <w:tabs>
                            <w:tab w:val="clear" w:pos="1080"/>
                          </w:tabs>
                          <w:spacing w:before="0" w:after="0"/>
                          <w:ind w:left="360"/>
                          <w:rPr>
                            <w:rFonts w:ascii="Calibri" w:hAnsi="Calibri"/>
                          </w:rPr>
                        </w:pPr>
                        <w:r w:rsidRPr="00A638E5">
                          <w:rPr>
                            <w:rFonts w:ascii="Calibri" w:hAnsi="Calibri"/>
                          </w:rPr>
                          <w:t>The property shown in blue consists of four parcels.</w:t>
                        </w:r>
                      </w:p>
                      <w:p w14:paraId="426E2725" w14:textId="77777777" w:rsidR="0025078E" w:rsidRPr="00A638E5" w:rsidRDefault="0025078E" w:rsidP="000C4FC1">
                        <w:pPr>
                          <w:numPr>
                            <w:ilvl w:val="0"/>
                            <w:numId w:val="29"/>
                          </w:numPr>
                          <w:tabs>
                            <w:tab w:val="clear" w:pos="1080"/>
                          </w:tabs>
                          <w:spacing w:before="0" w:after="0"/>
                          <w:ind w:left="360"/>
                          <w:rPr>
                            <w:rFonts w:ascii="Calibri" w:hAnsi="Calibri"/>
                          </w:rPr>
                        </w:pPr>
                        <w:r>
                          <w:rPr>
                            <w:rFonts w:ascii="Calibri" w:hAnsi="Calibri"/>
                          </w:rPr>
                          <w:t xml:space="preserve">The </w:t>
                        </w:r>
                        <w:proofErr w:type="spellStart"/>
                        <w:r>
                          <w:rPr>
                            <w:rFonts w:ascii="Calibri" w:hAnsi="Calibri"/>
                          </w:rPr>
                          <w:t>propnum</w:t>
                        </w:r>
                        <w:proofErr w:type="spellEnd"/>
                        <w:r>
                          <w:rPr>
                            <w:rFonts w:ascii="Calibri" w:hAnsi="Calibri"/>
                          </w:rPr>
                          <w:t xml:space="preserve"> is incorrect and needs to be </w:t>
                        </w:r>
                        <w:r w:rsidRPr="00A638E5">
                          <w:rPr>
                            <w:rFonts w:ascii="Calibri" w:hAnsi="Calibri"/>
                          </w:rPr>
                          <w:t xml:space="preserve">changed to 12972. </w:t>
                        </w:r>
                      </w:p>
                      <w:p w14:paraId="16E089EA" w14:textId="77777777" w:rsidR="0025078E" w:rsidRPr="00A638E5" w:rsidRDefault="0025078E" w:rsidP="000C4FC1">
                        <w:pPr>
                          <w:numPr>
                            <w:ilvl w:val="0"/>
                            <w:numId w:val="29"/>
                          </w:numPr>
                          <w:tabs>
                            <w:tab w:val="clear" w:pos="1080"/>
                          </w:tabs>
                          <w:spacing w:before="0" w:after="0"/>
                          <w:ind w:left="360"/>
                          <w:rPr>
                            <w:rFonts w:ascii="Calibri" w:hAnsi="Calibri"/>
                          </w:rPr>
                        </w:pPr>
                        <w:r w:rsidRPr="00A638E5">
                          <w:rPr>
                            <w:rFonts w:ascii="Calibri" w:hAnsi="Calibri"/>
                          </w:rPr>
                          <w:t>The address will stay the same.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36" type="#_x0000_t75" style="position:absolute;left:1879;top:6510;width:11385;height: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d9SxgAAANwAAAAPAAAAZHJzL2Rvd25yZXYueG1sRI9PT8JA&#10;FMTvJn6HzTPxJluMIKkshCD/TiQiHLg9u8+20n1bu08o354lIfE4mZnfZIbj1lXqSE0oPRvodhJQ&#10;xJm3JecGtp/zpwGoIMgWK89k4EwBxqP7uyGm1p/4g44byVWEcEjRQCFSp1qHrCCHoeNr4uh9+8ah&#10;RNnk2jZ4inBX6eck6WuHJceFAmuaFpQdNn/OwJe8VsnSvuuFnq/3P7vf2VJmB2MeH9rJGyihVv7D&#10;t/bKGnjp9uB6Jh4BPboAAAD//wMAUEsBAi0AFAAGAAgAAAAhANvh9svuAAAAhQEAABMAAAAAAAAA&#10;AAAAAAAAAAAAAFtDb250ZW50X1R5cGVzXS54bWxQSwECLQAUAAYACAAAACEAWvQsW78AAAAVAQAA&#10;CwAAAAAAAAAAAAAAAAAfAQAAX3JlbHMvLnJlbHNQSwECLQAUAAYACAAAACEAIInfUsYAAADcAAAA&#10;DwAAAAAAAAAAAAAAAAAHAgAAZHJzL2Rvd25yZXYueG1sUEsFBgAAAAADAAMAtwAAAPoCAAAAAA==&#10;" fillcolor="#bbe0e3">
                  <v:imagedata r:id="rId93" o:title=""/>
                </v:shape>
                <v:shape id="Text Box 246" o:spid="_x0000_s1137" type="#_x0000_t202" style="position:absolute;left:1541;top:9265;width:12708;height: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kenwgAAANwAAAAPAAAAZHJzL2Rvd25yZXYueG1sRI/disIw&#10;FITvBd8hHMEb0VRxq1ajqLDirT8PcGyObbE5KU209e3NgrCXw8x8w6w2rSnFi2pXWFYwHkUgiFOr&#10;C84UXC+/wzkI55E1lpZJwZscbNbdzgoTbRs+0evsMxEg7BJUkHtfJVK6NCeDbmQr4uDdbW3QB1ln&#10;UtfYBLgp5SSKYmmw4LCQY0X7nNLH+WkU3I/N4GfR3A7+OjtN4x0Ws5t9K9XvtdslCE+t/w9/20et&#10;YDqO4e9MOAJy/QEAAP//AwBQSwECLQAUAAYACAAAACEA2+H2y+4AAACFAQAAEwAAAAAAAAAAAAAA&#10;AAAAAAAAW0NvbnRlbnRfVHlwZXNdLnhtbFBLAQItABQABgAIAAAAIQBa9CxbvwAAABUBAAALAAAA&#10;AAAAAAAAAAAAAB8BAABfcmVscy8ucmVsc1BLAQItABQABgAIAAAAIQBHjkenwgAAANwAAAAPAAAA&#10;AAAAAAAAAAAAAAcCAABkcnMvZG93bnJldi54bWxQSwUGAAAAAAMAAwC3AAAA9gIAAAAA&#10;" stroked="f">
                  <v:textbox>
                    <w:txbxContent>
                      <w:p w14:paraId="0701D4B4"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Use </w:t>
                        </w:r>
                        <w:proofErr w:type="spellStart"/>
                        <w:r w:rsidRPr="00A638E5">
                          <w:rPr>
                            <w:rFonts w:ascii="Calibri" w:hAnsi="Calibri"/>
                          </w:rPr>
                          <w:t>property_pfi</w:t>
                        </w:r>
                        <w:proofErr w:type="spellEnd"/>
                        <w:r w:rsidRPr="00A638E5">
                          <w:rPr>
                            <w:rFonts w:ascii="Calibri" w:hAnsi="Calibri"/>
                          </w:rPr>
                          <w:t xml:space="preserve"> to identify the property as the WHOLE property is changing.</w:t>
                        </w:r>
                      </w:p>
                      <w:p w14:paraId="6C49ABC5" w14:textId="77777777" w:rsidR="0025078E" w:rsidRPr="00A638E5" w:rsidRDefault="0025078E" w:rsidP="000C4FC1">
                        <w:pPr>
                          <w:numPr>
                            <w:ilvl w:val="0"/>
                            <w:numId w:val="33"/>
                          </w:numPr>
                          <w:spacing w:before="0" w:after="0"/>
                          <w:ind w:left="714" w:hanging="357"/>
                          <w:rPr>
                            <w:rFonts w:ascii="Calibri" w:hAnsi="Calibri"/>
                          </w:rPr>
                        </w:pPr>
                        <w:r w:rsidRPr="00A638E5">
                          <w:rPr>
                            <w:rFonts w:ascii="Calibri" w:hAnsi="Calibri"/>
                          </w:rPr>
                          <w:t xml:space="preserve">If </w:t>
                        </w:r>
                        <w:proofErr w:type="spellStart"/>
                        <w:r w:rsidRPr="00A638E5">
                          <w:rPr>
                            <w:rFonts w:ascii="Calibri" w:hAnsi="Calibri"/>
                          </w:rPr>
                          <w:t>parcel_pfi</w:t>
                        </w:r>
                        <w:proofErr w:type="spellEnd"/>
                        <w:r w:rsidRPr="00A638E5">
                          <w:rPr>
                            <w:rFonts w:ascii="Calibri" w:hAnsi="Calibri"/>
                          </w:rPr>
                          <w:t xml:space="preserve"> was used, only that parcel would have its </w:t>
                        </w:r>
                        <w:proofErr w:type="spellStart"/>
                        <w:r w:rsidRPr="00A638E5">
                          <w:rPr>
                            <w:rFonts w:ascii="Calibri" w:hAnsi="Calibri"/>
                          </w:rPr>
                          <w:t>propnum</w:t>
                        </w:r>
                        <w:proofErr w:type="spellEnd"/>
                        <w:r w:rsidRPr="00A638E5">
                          <w:rPr>
                            <w:rFonts w:ascii="Calibri" w:hAnsi="Calibri"/>
                          </w:rPr>
                          <w:t xml:space="preserve"> changed (</w:t>
                        </w:r>
                        <w:proofErr w:type="spellStart"/>
                        <w:r w:rsidRPr="00A638E5">
                          <w:rPr>
                            <w:rFonts w:ascii="Calibri" w:hAnsi="Calibri"/>
                          </w:rPr>
                          <w:t>ie</w:t>
                        </w:r>
                        <w:proofErr w:type="spellEnd"/>
                        <w:r w:rsidRPr="00A638E5">
                          <w:rPr>
                            <w:rFonts w:ascii="Calibri" w:hAnsi="Calibri"/>
                          </w:rPr>
                          <w:t>, the parcel would be transferred out to create a new property).</w:t>
                        </w:r>
                      </w:p>
                      <w:p w14:paraId="614F8F1D" w14:textId="77777777" w:rsidR="0025078E" w:rsidRPr="0025065E" w:rsidRDefault="0025078E" w:rsidP="0025078E"/>
                    </w:txbxContent>
                  </v:textbox>
                </v:shape>
                <v:group id="Group 247" o:spid="_x0000_s1138" style="position:absolute;left:1736;top:1574;width:10053;height:4424" coordorigin="2321,2451" coordsize="10053,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shape id="Text Box 248" o:spid="_x0000_s1139" type="#_x0000_t202" style="position:absolute;left:8534;top:2451;width:3360;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XZOvQAAANwAAAAPAAAAZHJzL2Rvd25yZXYueG1sRE9LCsIw&#10;EN0L3iGM4EY0VfxWo6iguPVzgLEZ22IzKU209fZmIbh8vP9q05hCvKlyuWUFw0EEgjixOudUwe16&#10;6M9BOI+ssbBMCj7kYLNut1YYa1vzmd4Xn4oQwi5GBZn3ZSylSzIy6Aa2JA7cw1YGfYBVKnWFdQg3&#10;hRxF0VQazDk0ZFjSPqPkeXkZBY9T3Zss6vvR32bn8XSH+exuP0p1O812CcJT4//in/ukFYyHYW04&#10;E46AXH8BAAD//wMAUEsBAi0AFAAGAAgAAAAhANvh9svuAAAAhQEAABMAAAAAAAAAAAAAAAAAAAAA&#10;AFtDb250ZW50X1R5cGVzXS54bWxQSwECLQAUAAYACAAAACEAWvQsW78AAAAVAQAACwAAAAAAAAAA&#10;AAAAAAAfAQAAX3JlbHMvLnJlbHNQSwECLQAUAAYACAAAACEAWV12Tr0AAADcAAAADwAAAAAAAAAA&#10;AAAAAAAHAgAAZHJzL2Rvd25yZXYueG1sUEsFBgAAAAADAAMAtwAAAPE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1BCA954C" w14:textId="77777777" w:rsidTr="000E46C2">
                            <w:trPr>
                              <w:trHeight w:val="284"/>
                            </w:trPr>
                            <w:tc>
                              <w:tcPr>
                                <w:tcW w:w="1242" w:type="dxa"/>
                                <w:vAlign w:val="center"/>
                              </w:tcPr>
                              <w:p w14:paraId="548591E3"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233AA4A2"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1248C61A" w14:textId="77777777" w:rsidTr="000E46C2">
                            <w:trPr>
                              <w:trHeight w:val="284"/>
                            </w:trPr>
                            <w:tc>
                              <w:tcPr>
                                <w:tcW w:w="1242" w:type="dxa"/>
                                <w:vAlign w:val="center"/>
                              </w:tcPr>
                              <w:p w14:paraId="45CE5229"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1732C8A9"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45322407</w:t>
                                </w:r>
                              </w:p>
                            </w:tc>
                          </w:tr>
                        </w:tbl>
                        <w:p w14:paraId="0CE48A99" w14:textId="77777777" w:rsidR="0025078E" w:rsidRDefault="0025078E" w:rsidP="0025078E"/>
                      </w:txbxContent>
                    </v:textbox>
                  </v:shape>
                  <v:shape id="Picture 249" o:spid="_x0000_s1140" type="#_x0000_t75" style="position:absolute;left:2321;top:2552;width:5647;height: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uFfwgAAANwAAAAPAAAAZHJzL2Rvd25yZXYueG1sRI9Bi8Iw&#10;FITvgv8hPMGbpi6ibtcoriIIntT1sLdH82yLzUtNotZ/bwTB4zAz3zDTeWMqcSPnS8sKBv0EBHFm&#10;dcm5gr/DujcB4QOyxsoyKXiQh/ms3Zpiqu2dd3Tbh1xECPsUFRQh1KmUPivIoO/bmjh6J+sMhihd&#10;LrXDe4SbSn4lyUgaLDkuFFjTsqDsvL8aBbRdkXMX/PeLbHc8rsbN+VH+KtXtNIsfEIGa8Am/2xut&#10;YDj4hteZeATk7AkAAP//AwBQSwECLQAUAAYACAAAACEA2+H2y+4AAACFAQAAEwAAAAAAAAAAAAAA&#10;AAAAAAAAW0NvbnRlbnRfVHlwZXNdLnhtbFBLAQItABQABgAIAAAAIQBa9CxbvwAAABUBAAALAAAA&#10;AAAAAAAAAAAAAB8BAABfcmVscy8ucmVsc1BLAQItABQABgAIAAAAIQARluFfwgAAANwAAAAPAAAA&#10;AAAAAAAAAAAAAAcCAABkcnMvZG93bnJldi54bWxQSwUGAAAAAAMAAwC3AAAA9gIAAAAA&#10;" fillcolor="#bbe0e3" stroked="t" strokecolor="gray">
                    <v:imagedata r:id="rId94" o:title=""/>
                  </v:shape>
                  <v:shape id="Text Box 250" o:spid="_x0000_s1141" type="#_x0000_t202" style="position:absolute;left:8654;top:3501;width:3360;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7D1vQAAANwAAAAPAAAAZHJzL2Rvd25yZXYueG1sRE9LCsIw&#10;EN0L3iGM4EY0VfxWo6iguPVzgLEZ22IzKU209fZmIbh8vP9q05hCvKlyuWUFw0EEgjixOudUwe16&#10;6M9BOI+ssbBMCj7kYLNut1YYa1vzmd4Xn4oQwi5GBZn3ZSylSzIy6Aa2JA7cw1YGfYBVKnWFdQg3&#10;hRxF0VQazDk0ZFjSPqPkeXkZBY9T3Zss6vvR32bn8XSH+exuP0p1O812CcJT4//in/ukFYxHYX44&#10;E46AXH8BAAD//wMAUEsBAi0AFAAGAAgAAAAhANvh9svuAAAAhQEAABMAAAAAAAAAAAAAAAAAAAAA&#10;AFtDb250ZW50X1R5cGVzXS54bWxQSwECLQAUAAYACAAAACEAWvQsW78AAAAVAQAACwAAAAAAAAAA&#10;AAAAAAAfAQAAX3JlbHMvLnJlbHNQSwECLQAUAAYACAAAACEAaUew9b0AAADcAAAADwAAAAAAAAAA&#10;AAAAAAAHAgAAZHJzL2Rvd25yZXYueG1sUEsFBgAAAAADAAMAtwAAAPE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5178A273" w14:textId="77777777" w:rsidTr="000E46C2">
                            <w:trPr>
                              <w:trHeight w:val="284"/>
                            </w:trPr>
                            <w:tc>
                              <w:tcPr>
                                <w:tcW w:w="1242" w:type="dxa"/>
                                <w:vAlign w:val="center"/>
                              </w:tcPr>
                              <w:p w14:paraId="0E6CFCD1"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062B9826"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0E522C00" w14:textId="77777777" w:rsidTr="000E46C2">
                            <w:trPr>
                              <w:trHeight w:val="284"/>
                            </w:trPr>
                            <w:tc>
                              <w:tcPr>
                                <w:tcW w:w="1242" w:type="dxa"/>
                                <w:vAlign w:val="center"/>
                              </w:tcPr>
                              <w:p w14:paraId="1BFCFBE8"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5358BCDC"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45322410</w:t>
                                </w:r>
                              </w:p>
                            </w:tc>
                          </w:tr>
                        </w:tbl>
                        <w:p w14:paraId="016EBAF2" w14:textId="77777777" w:rsidR="0025078E" w:rsidRDefault="0025078E" w:rsidP="0025078E"/>
                      </w:txbxContent>
                    </v:textbox>
                  </v:shape>
                  <v:shape id="Text Box 251" o:spid="_x0000_s1142" type="#_x0000_t202" style="position:absolute;left:8834;top:4555;width:3360;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xVuwgAAANwAAAAPAAAAZHJzL2Rvd25yZXYueG1sRI/disIw&#10;FITvBd8hHMEb2aaKv9UoKuzira4PcNoc22JzUppo69ubhQUvh5n5htnsOlOJJzWutKxgHMUgiDOr&#10;S84VXH+/v5YgnEfWWFkmBS9ysNv2extMtG35TM+Lz0WAsEtQQeF9nUjpsoIMusjWxMG72cagD7LJ&#10;pW6wDXBTyUkcz6XBksNCgTUdC8rul4dRcDu1o9mqTX/8dXGezg9YLlL7Umo46PZrEJ46/wn/t09a&#10;wXQyhr8z4QjI7RsAAP//AwBQSwECLQAUAAYACAAAACEA2+H2y+4AAACFAQAAEwAAAAAAAAAAAAAA&#10;AAAAAAAAW0NvbnRlbnRfVHlwZXNdLnhtbFBLAQItABQABgAIAAAAIQBa9CxbvwAAABUBAAALAAAA&#10;AAAAAAAAAAAAAB8BAABfcmVscy8ucmVsc1BLAQItABQABgAIAAAAIQAGCxVuwgAAANwAAAAPAAAA&#10;AAAAAAAAAAAAAAcCAABkcnMvZG93bnJldi54bWxQSwUGAAAAAAMAAwC3AAAA9gI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68659AF1" w14:textId="77777777" w:rsidTr="000E46C2">
                            <w:trPr>
                              <w:trHeight w:val="284"/>
                            </w:trPr>
                            <w:tc>
                              <w:tcPr>
                                <w:tcW w:w="1242" w:type="dxa"/>
                                <w:vAlign w:val="center"/>
                              </w:tcPr>
                              <w:p w14:paraId="6364AEEF"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2897F382"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7EA0DCE3" w14:textId="77777777" w:rsidTr="000E46C2">
                            <w:trPr>
                              <w:trHeight w:val="284"/>
                            </w:trPr>
                            <w:tc>
                              <w:tcPr>
                                <w:tcW w:w="1242" w:type="dxa"/>
                                <w:vAlign w:val="center"/>
                              </w:tcPr>
                              <w:p w14:paraId="1CF5EBCA"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21636EDD"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45322928</w:t>
                                </w:r>
                              </w:p>
                            </w:tc>
                          </w:tr>
                        </w:tbl>
                        <w:p w14:paraId="7C46F10A" w14:textId="77777777" w:rsidR="0025078E" w:rsidRDefault="0025078E" w:rsidP="0025078E"/>
                      </w:txbxContent>
                    </v:textbox>
                  </v:shape>
                  <v:shape id="Text Box 252" o:spid="_x0000_s1143" type="#_x0000_t202" style="position:absolute;left:9014;top:5582;width:3360;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YsZxAAAANwAAAAPAAAAZHJzL2Rvd25yZXYueG1sRI/NasMw&#10;EITvhb6D2EIvpZZrHLtxooS2kJJrfh5gY61/qLUylhrbb18FCjkOM/MNs95OphNXGlxrWcFbFIMg&#10;Lq1uuVZwPu1e30E4j6yxs0wKZnKw3Tw+rLHQduQDXY++FgHCrkAFjfd9IaUrGzLoItsTB6+yg0Ef&#10;5FBLPeAY4KaTSRxn0mDLYaHBnr4aKn+Ov0ZBtR9fFsvx8u3P+SHNPrHNL3ZW6vlp+liB8DT5e/i/&#10;vdcK0iSB25lwBOTmDwAA//8DAFBLAQItABQABgAIAAAAIQDb4fbL7gAAAIUBAAATAAAAAAAAAAAA&#10;AAAAAAAAAABbQ29udGVudF9UeXBlc10ueG1sUEsBAi0AFAAGAAgAAAAhAFr0LFu/AAAAFQEAAAsA&#10;AAAAAAAAAAAAAAAAHwEAAF9yZWxzLy5yZWxzUEsBAi0AFAAGAAgAAAAhAPbZixnEAAAA3AAAAA8A&#10;AAAAAAAAAAAAAAAABwIAAGRycy9kb3ducmV2LnhtbFBLBQYAAAAAAwADALcAAAD4Ag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07"/>
                            <w:gridCol w:w="1870"/>
                          </w:tblGrid>
                          <w:tr w:rsidR="0025078E" w:rsidRPr="008501D4" w14:paraId="235E360A" w14:textId="77777777" w:rsidTr="000E46C2">
                            <w:trPr>
                              <w:trHeight w:val="284"/>
                            </w:trPr>
                            <w:tc>
                              <w:tcPr>
                                <w:tcW w:w="1242" w:type="dxa"/>
                                <w:vAlign w:val="center"/>
                              </w:tcPr>
                              <w:p w14:paraId="572AD3AA"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PROP_PFI</w:t>
                                </w:r>
                              </w:p>
                            </w:tc>
                            <w:tc>
                              <w:tcPr>
                                <w:tcW w:w="1985" w:type="dxa"/>
                                <w:vAlign w:val="center"/>
                              </w:tcPr>
                              <w:p w14:paraId="2106F7D4"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5344245</w:t>
                                </w:r>
                              </w:p>
                            </w:tc>
                          </w:tr>
                          <w:tr w:rsidR="0025078E" w:rsidRPr="008501D4" w14:paraId="683B5407" w14:textId="77777777" w:rsidTr="000E46C2">
                            <w:trPr>
                              <w:trHeight w:val="284"/>
                            </w:trPr>
                            <w:tc>
                              <w:tcPr>
                                <w:tcW w:w="1242" w:type="dxa"/>
                                <w:vAlign w:val="center"/>
                              </w:tcPr>
                              <w:p w14:paraId="704BF60C" w14:textId="77777777" w:rsidR="0025078E" w:rsidRPr="00A638E5" w:rsidRDefault="0025078E">
                                <w:pPr>
                                  <w:rPr>
                                    <w:rFonts w:ascii="Calibri" w:hAnsi="Calibri"/>
                                    <w:color w:val="0000FF"/>
                                    <w:sz w:val="18"/>
                                    <w:szCs w:val="18"/>
                                  </w:rPr>
                                </w:pPr>
                                <w:r w:rsidRPr="00A638E5">
                                  <w:rPr>
                                    <w:rFonts w:ascii="Calibri" w:hAnsi="Calibri"/>
                                    <w:color w:val="0000FF"/>
                                    <w:sz w:val="18"/>
                                    <w:szCs w:val="18"/>
                                  </w:rPr>
                                  <w:t>PA_PFI</w:t>
                                </w:r>
                              </w:p>
                            </w:tc>
                            <w:tc>
                              <w:tcPr>
                                <w:tcW w:w="1985" w:type="dxa"/>
                                <w:vAlign w:val="center"/>
                              </w:tcPr>
                              <w:p w14:paraId="2D2B1116" w14:textId="77777777" w:rsidR="0025078E" w:rsidRPr="00A638E5" w:rsidRDefault="0025078E" w:rsidP="000E46C2">
                                <w:pPr>
                                  <w:rPr>
                                    <w:rFonts w:ascii="Calibri" w:hAnsi="Calibri"/>
                                    <w:color w:val="0000FF"/>
                                    <w:sz w:val="18"/>
                                    <w:szCs w:val="18"/>
                                  </w:rPr>
                                </w:pPr>
                                <w:r w:rsidRPr="00A638E5">
                                  <w:rPr>
                                    <w:rFonts w:ascii="Calibri" w:hAnsi="Calibri"/>
                                    <w:color w:val="0000FF"/>
                                    <w:sz w:val="18"/>
                                    <w:szCs w:val="18"/>
                                  </w:rPr>
                                  <w:t>45322931</w:t>
                                </w:r>
                              </w:p>
                            </w:tc>
                          </w:tr>
                        </w:tbl>
                        <w:p w14:paraId="471384FB" w14:textId="77777777" w:rsidR="0025078E" w:rsidRDefault="0025078E" w:rsidP="0025078E"/>
                      </w:txbxContent>
                    </v:textbox>
                  </v:shape>
                  <v:group id="Group 253" o:spid="_x0000_s1144" style="position:absolute;left:4873;top:4285;width:1318;height:772" coordorigin="4228,3333" coordsize="1318,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Text Box 254" o:spid="_x0000_s1145" type="#_x0000_t202" style="position:absolute;left:4436;top:3603;width:1110;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8NfxAAAANwAAAAPAAAAZHJzL2Rvd25yZXYueG1sRI9PawIx&#10;FMTvBb9DeEIvRbOKVdkaxYqFnir+uz82r7uLm5eQZHXrpzeFQo/DzPyGWaw604gr+VBbVjAaZiCI&#10;C6trLhWcjh+DOYgQkTU2lknBDwVYLXtPC8y1vfGerodYigThkKOCKkaXSxmKigyGoXXEyfu23mBM&#10;0pdSe7wluGnkOMum0mDNaaFCR5uKisuhNQq2rt649nU7I//e7ty6/bqfX0ip5363fgMRqYv/4b/2&#10;p1YwGU/g90w6AnL5AAAA//8DAFBLAQItABQABgAIAAAAIQDb4fbL7gAAAIUBAAATAAAAAAAAAAAA&#10;AAAAAAAAAABbQ29udGVudF9UeXBlc10ueG1sUEsBAi0AFAAGAAgAAAAhAFr0LFu/AAAAFQEAAAsA&#10;AAAAAAAAAAAAAAAAHwEAAF9yZWxzLy5yZWxzUEsBAi0AFAAGAAgAAAAhAF0rw1/EAAAA3AAAAA8A&#10;AAAAAAAAAAAAAAAABwIAAGRycy9kb3ducmV2LnhtbFBLBQYAAAAAAwADALcAAAD4AgAAAAA=&#10;" filled="f" fillcolor="#ff9" stroked="f" strokecolor="red">
                      <v:textbox>
                        <w:txbxContent>
                          <w:p w14:paraId="2E604502" w14:textId="77777777" w:rsidR="0025078E" w:rsidRPr="009B5F0B" w:rsidRDefault="0025078E" w:rsidP="0025078E">
                            <w:pPr>
                              <w:rPr>
                                <w:rFonts w:ascii="Calibri" w:hAnsi="Calibri"/>
                                <w:b/>
                                <w:color w:val="FF0000"/>
                              </w:rPr>
                            </w:pPr>
                            <w:r w:rsidRPr="009B5F0B">
                              <w:rPr>
                                <w:rFonts w:ascii="Calibri" w:hAnsi="Calibri"/>
                                <w:b/>
                                <w:color w:val="FF0000"/>
                              </w:rPr>
                              <w:t>12972</w:t>
                            </w:r>
                          </w:p>
                        </w:txbxContent>
                      </v:textbox>
                    </v:shape>
                    <v:shapetype id="_x0000_t32" coordsize="21600,21600" o:spt="32" o:oned="t" path="m,l21600,21600e" filled="f">
                      <v:path arrowok="t" fillok="f" o:connecttype="none"/>
                      <o:lock v:ext="edit" shapetype="t"/>
                    </v:shapetype>
                    <v:shape id="AutoShape 255" o:spid="_x0000_s1146" type="#_x0000_t32" style="position:absolute;left:4228;top:3333;width:849;height:1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1LdwwAAANwAAAAPAAAAZHJzL2Rvd25yZXYueG1sRI9BawIx&#10;FITvQv9DeEIv4maVWmQ1ShHEngS1lB6fm+fu4uYlJOm6/femIHgcZuYbZrnuTSs68qGxrGCS5SCI&#10;S6sbrhR8nbbjOYgQkTW2lknBHwVYr14GSyy0vfGBumOsRIJwKFBBHaMrpAxlTQZDZh1x8i7WG4xJ&#10;+kpqj7cEN62c5vm7NNhwWqjR0aam8nr8NQp85/zox1/42+n9ebftudoRK/U67D8WICL18Rl+tD+1&#10;grfpDP7PpCMgV3cAAAD//wMAUEsBAi0AFAAGAAgAAAAhANvh9svuAAAAhQEAABMAAAAAAAAAAAAA&#10;AAAAAAAAAFtDb250ZW50X1R5cGVzXS54bWxQSwECLQAUAAYACAAAACEAWvQsW78AAAAVAQAACwAA&#10;AAAAAAAAAAAAAAAfAQAAX3JlbHMvLnJlbHNQSwECLQAUAAYACAAAACEAl+dS3cMAAADcAAAADwAA&#10;AAAAAAAAAAAAAAAHAgAAZHJzL2Rvd25yZXYueG1sUEsFBgAAAAADAAMAtwAAAPcCAAAAAA==&#10;" strokecolor="red" strokeweight="1.5pt"/>
                  </v:group>
                  <v:line id="Line 256" o:spid="_x0000_s1147" style="position:absolute;flip:y;visibility:visible;mso-wrap-style:square" from="5672,2897" to="8582,3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9o/xQAAANwAAAAPAAAAZHJzL2Rvd25yZXYueG1sRI9BS8NA&#10;FITvQv/D8gRvdtMgRWK3pVgKFunBtIcen9nXJDT7Nuw+k/jvXUHwOMzMN8xqM7lODRRi69nAYp6B&#10;Iq68bbk2cD7tH59BRUG22HkmA98UYbOe3a2wsH7kDxpKqVWCcCzQQCPSF1rHqiGHce574uRdfXAo&#10;SYZa24BjgrtO51m21A5bTgsN9vTaUHUrv5yBcAgyVbth3F2OC/nMj/32vTwY83A/bV9ACU3yH/5r&#10;v1kDT/kSfs+kI6DXPwAAAP//AwBQSwECLQAUAAYACAAAACEA2+H2y+4AAACFAQAAEwAAAAAAAAAA&#10;AAAAAAAAAAAAW0NvbnRlbnRfVHlwZXNdLnhtbFBLAQItABQABgAIAAAAIQBa9CxbvwAAABUBAAAL&#10;AAAAAAAAAAAAAAAAAB8BAABfcmVscy8ucmVsc1BLAQItABQABgAIAAAAIQBLG9o/xQAAANwAAAAP&#10;AAAAAAAAAAAAAAAAAAcCAABkcnMvZG93bnJldi54bWxQSwUGAAAAAAMAAwC3AAAA+QIAAAAA&#10;" strokecolor="#969696">
                    <v:stroke dashstyle="dash" endarrow="block"/>
                  </v:line>
                  <v:line id="Line 257" o:spid="_x0000_s1148" style="position:absolute;flip:y;visibility:visible;mso-wrap-style:square" from="6542,3861" to="8621,4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3+kxQAAANwAAAAPAAAAZHJzL2Rvd25yZXYueG1sRI9BS8NA&#10;FITvQv/D8gRvdtMgWtJuS2kRLNKDaQ8en9nXJJh9G3afSfz3riB4HGbmG2a9nVynBgqx9WxgMc9A&#10;EVfetlwbuJyf75egoiBb7DyTgW+KsN3MbtZYWD/yGw2l1CpBOBZooBHpC61j1ZDDOPc9cfKuPjiU&#10;JEOtbcAxwV2n8yx71A5bTgsN9rRvqPosv5yBcAwyVYdhPLyfFvKRn/rda3k05u522q1ACU3yH/5r&#10;v1gDD/kT/J5JR0BvfgAAAP//AwBQSwECLQAUAAYACAAAACEA2+H2y+4AAACFAQAAEwAAAAAAAAAA&#10;AAAAAAAAAAAAW0NvbnRlbnRfVHlwZXNdLnhtbFBLAQItABQABgAIAAAAIQBa9CxbvwAAABUBAAAL&#10;AAAAAAAAAAAAAAAAAB8BAABfcmVscy8ucmVsc1BLAQItABQABgAIAAAAIQAkV3+kxQAAANwAAAAP&#10;AAAAAAAAAAAAAAAAAAcCAABkcnMvZG93bnJldi54bWxQSwUGAAAAAAMAAwC3AAAA+QIAAAAA&#10;" strokecolor="#969696">
                    <v:stroke dashstyle="dash" endarrow="block"/>
                  </v:line>
                  <v:line id="Line 258" o:spid="_x0000_s1149" style="position:absolute;flip:y;visibility:visible;mso-wrap-style:square" from="4832,5130" to="8834,5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OvWwgAAANwAAAAPAAAAZHJzL2Rvd25yZXYueG1sRE9Na8JA&#10;EL0L/Q/LFHrTjaGIpK4ilYJSPBh76HGanSah2dmwOybpv3cPhR4f73uzm1ynBgqx9WxguchAEVfe&#10;tlwb+Li+zdegoiBb7DyTgV+KsNs+zDZYWD/yhYZSapVCOBZooBHpC61j1ZDDuPA9ceK+fXAoCYZa&#10;24BjCnedzrNspR22nBoa7Om1oeqnvDkD4RRkqg7DePg8L+UrP/f79/JkzNPjtH8BJTTJv/jPfbQG&#10;nvO0Np1JR0Bv7wAAAP//AwBQSwECLQAUAAYACAAAACEA2+H2y+4AAACFAQAAEwAAAAAAAAAAAAAA&#10;AAAAAAAAW0NvbnRlbnRfVHlwZXNdLnhtbFBLAQItABQABgAIAAAAIQBa9CxbvwAAABUBAAALAAAA&#10;AAAAAAAAAAAAAB8BAABfcmVscy8ucmVsc1BLAQItABQABgAIAAAAIQBVyOvWwgAAANwAAAAPAAAA&#10;AAAAAAAAAAAAAAcCAABkcnMvZG93bnJldi54bWxQSwUGAAAAAAMAAwC3AAAA9gIAAAAA&#10;" strokecolor="#969696">
                    <v:stroke dashstyle="dash" endarrow="block"/>
                  </v:line>
                  <v:line id="Line 259" o:spid="_x0000_s1150" style="position:absolute;visibility:visible;mso-wrap-style:square" from="6497,5897" to="9014,6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LExQAAANwAAAAPAAAAZHJzL2Rvd25yZXYueG1sRI9Pa8JA&#10;FMTvBb/D8gpeRDdGCTZ1lbYgeGgP/rs/ss8kNPs27m5j/PZdQfA4zMxvmOW6N43oyPnasoLpJAFB&#10;XFhdc6ngeNiMFyB8QNbYWCYFN/KwXg1elphre+UddftQighhn6OCKoQ2l9IXFRn0E9sSR+9sncEQ&#10;pSuldniNcNPINEkyabDmuFBhS18VFb/7P6PgZ3SeBddnXTbdfV82n6PslM5RqeFr//EOIlAfnuFH&#10;e6sVzNM3uJ+JR0Cu/gEAAP//AwBQSwECLQAUAAYACAAAACEA2+H2y+4AAACFAQAAEwAAAAAAAAAA&#10;AAAAAAAAAAAAW0NvbnRlbnRfVHlwZXNdLnhtbFBLAQItABQABgAIAAAAIQBa9CxbvwAAABUBAAAL&#10;AAAAAAAAAAAAAAAAAB8BAABfcmVscy8ucmVsc1BLAQItABQABgAIAAAAIQCzQxLExQAAANwAAAAP&#10;AAAAAAAAAAAAAAAAAAcCAABkcnMvZG93bnJldi54bWxQSwUGAAAAAAMAAwC3AAAA+QIAAAAA&#10;" strokecolor="#969696">
                    <v:stroke dashstyle="dash" endarrow="block"/>
                  </v:line>
                </v:group>
              </v:group>
            </w:pict>
          </mc:Fallback>
        </mc:AlternateContent>
      </w:r>
      <w:bookmarkStart w:id="100" w:name="_Toc338234279"/>
      <w:bookmarkStart w:id="101" w:name="_Toc338243535"/>
      <w:bookmarkStart w:id="102" w:name="_Toc339266758"/>
      <w:bookmarkStart w:id="103" w:name="_Toc340585516"/>
      <w:r w:rsidR="0025078E">
        <w:br w:type="page"/>
      </w:r>
    </w:p>
    <w:p w14:paraId="23945775" w14:textId="52DD7A25" w:rsidR="0025078E" w:rsidRPr="00FC61CC" w:rsidRDefault="00161F6F" w:rsidP="007145AF">
      <w:pPr>
        <w:pStyle w:val="Heading3"/>
      </w:pPr>
      <w:bookmarkStart w:id="104" w:name="_Toc338234281"/>
      <w:bookmarkStart w:id="105" w:name="_Toc338243537"/>
      <w:bookmarkStart w:id="106" w:name="_Toc339266760"/>
      <w:bookmarkStart w:id="107" w:name="_Toc340585520"/>
      <w:bookmarkStart w:id="108" w:name="_Toc179986396"/>
      <w:bookmarkStart w:id="109" w:name="_Toc183097719"/>
      <w:bookmarkEnd w:id="100"/>
      <w:bookmarkEnd w:id="101"/>
      <w:bookmarkEnd w:id="102"/>
      <w:bookmarkEnd w:id="103"/>
      <w:r w:rsidRPr="00FC61CC">
        <w:lastRenderedPageBreak/>
        <w:t>Update crefno (parcel number)</w:t>
      </w:r>
      <w:bookmarkEnd w:id="104"/>
      <w:bookmarkEnd w:id="105"/>
      <w:bookmarkEnd w:id="106"/>
      <w:bookmarkEnd w:id="107"/>
      <w:bookmarkEnd w:id="108"/>
      <w:bookmarkEnd w:id="109"/>
    </w:p>
    <w:bookmarkStart w:id="110" w:name="_Toc338234283"/>
    <w:bookmarkStart w:id="111" w:name="_Toc338243539"/>
    <w:bookmarkStart w:id="112" w:name="_Toc339266762"/>
    <w:bookmarkStart w:id="113" w:name="_Toc340585521"/>
    <w:p w14:paraId="11E5D6E5" w14:textId="7C97DF2D" w:rsidR="0025078E" w:rsidRDefault="008B2480" w:rsidP="0025078E">
      <w:pPr>
        <w:rPr>
          <w:b/>
          <w:bCs/>
          <w:iCs/>
          <w:color w:val="00B2A9" w:themeColor="text2"/>
          <w:kern w:val="20"/>
          <w:sz w:val="24"/>
          <w:szCs w:val="28"/>
        </w:rPr>
      </w:pPr>
      <w:r>
        <w:rPr>
          <w:noProof/>
        </w:rPr>
        <mc:AlternateContent>
          <mc:Choice Requires="wps">
            <w:drawing>
              <wp:anchor distT="0" distB="0" distL="114300" distR="114300" simplePos="0" relativeHeight="251547648" behindDoc="0" locked="0" layoutInCell="1" allowOverlap="1" wp14:anchorId="6618CB82" wp14:editId="0E8DEA8D">
                <wp:simplePos x="0" y="0"/>
                <wp:positionH relativeFrom="column">
                  <wp:posOffset>5335905</wp:posOffset>
                </wp:positionH>
                <wp:positionV relativeFrom="paragraph">
                  <wp:posOffset>978535</wp:posOffset>
                </wp:positionV>
                <wp:extent cx="2981325" cy="476250"/>
                <wp:effectExtent l="0" t="0" r="28575" b="19050"/>
                <wp:wrapNone/>
                <wp:docPr id="36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476250"/>
                        </a:xfrm>
                        <a:prstGeom prst="rect">
                          <a:avLst/>
                        </a:prstGeom>
                        <a:solidFill>
                          <a:srgbClr val="FFFFFF"/>
                        </a:solidFill>
                        <a:ln w="9525">
                          <a:solidFill>
                            <a:srgbClr val="000000"/>
                          </a:solidFill>
                          <a:miter lim="800000"/>
                          <a:headEnd/>
                          <a:tailEnd/>
                        </a:ln>
                      </wps:spPr>
                      <wps:txbx>
                        <w:txbxContent>
                          <w:p w14:paraId="69F6B98E" w14:textId="77777777" w:rsidR="0025078E" w:rsidRPr="009D3323" w:rsidRDefault="0025078E" w:rsidP="0025078E">
                            <w:pPr>
                              <w:rPr>
                                <w:rFonts w:ascii="Calibri" w:hAnsi="Calibri"/>
                              </w:rPr>
                            </w:pPr>
                            <w:r w:rsidRPr="009D3323">
                              <w:rPr>
                                <w:rFonts w:ascii="Calibri" w:hAnsi="Calibri"/>
                                <w:b/>
                              </w:rPr>
                              <w:t>Scenario:</w:t>
                            </w:r>
                            <w:r w:rsidRPr="009D3323">
                              <w:rPr>
                                <w:rFonts w:ascii="Calibri" w:hAnsi="Calibri"/>
                              </w:rPr>
                              <w:t xml:space="preserve"> The two highlighted parcels</w:t>
                            </w:r>
                            <w:r>
                              <w:rPr>
                                <w:rFonts w:ascii="Calibri" w:hAnsi="Calibri"/>
                              </w:rPr>
                              <w:t xml:space="preserve"> currently have null </w:t>
                            </w:r>
                            <w:proofErr w:type="spellStart"/>
                            <w:r>
                              <w:rPr>
                                <w:rFonts w:ascii="Calibri" w:hAnsi="Calibri"/>
                              </w:rPr>
                              <w:t>crefnos</w:t>
                            </w:r>
                            <w:proofErr w:type="spellEnd"/>
                            <w:r>
                              <w:rPr>
                                <w:rFonts w:ascii="Calibri" w:hAnsi="Calibri"/>
                              </w:rPr>
                              <w:t xml:space="preserve"> and need to have correct ones loaded</w:t>
                            </w:r>
                            <w:r w:rsidRPr="009D3323">
                              <w:rPr>
                                <w:rFonts w:ascii="Calibri" w:hAnsi="Calibri"/>
                              </w:rPr>
                              <w:t xml:space="preserve">.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618CB82" id="Text Box 210" o:spid="_x0000_s1151" type="#_x0000_t202" style="position:absolute;margin-left:420.15pt;margin-top:77.05pt;width:234.75pt;height:37.5pt;z-index:25154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P1nHAIAADMEAAAOAAAAZHJzL2Uyb0RvYy54bWysU9tu2zAMfR+wfxD0vjjJkjYx4hRdugwD&#10;ugvQ7QNkWY6FyaJGKbGzry8lp2nQDXsYpgdBFKVD8vBwddO3hh0Ueg224JPRmDNlJVTa7gr+/dv2&#10;zYIzH4SthAGrCn5Unt+sX79adS5XU2jAVAoZgVifd67gTQguzzIvG9UKPwKnLDlrwFYEMnGXVSg6&#10;Qm9NNh2Pr7IOsHIIUnlPt3eDk68Tfl0rGb7UtVeBmYJTbiHtmPYy7tl6JfIdCtdoeUpD/EMWrdCW&#10;gp6h7kQQbI/6N6hWSwQPdRhJaDOoay1VqoGqmYxfVPPQCKdSLUSOd2ea/P+DlZ8PD+4rstC/g54a&#10;mIrw7h7kD88sbBphd+oWEbpGiYoCTyJlWed8fvoaqfa5jyBl9wkqarLYB0hAfY1tZIXqZIRODTie&#10;SVd9YJIup8vF5O10zpkk3+z6ajpPXclE/vTboQ8fFLQsHgqO1NSELg73PsRsRP70JAbzYHS11cYk&#10;A3flxiA7CBLANq1UwItnxrKu4Ms55fF3iHFaf4JodSAlG90WfHF+JPJI23tbJZ0Foc1wppSNPfEY&#10;qRtIDH3ZM10V/HoeI0ReS6iOxCzCoFyaNDo0gL8460i1Bfc/9wIVZ+ajpe4sJ7NZlHkyZvPrKRl4&#10;6SkvPcJKgip44Gw4bsIwGnuHetdQpEEPFm6po7VOZD9ndcqflJl6cJqiKP1LO716nvX1IwAAAP//&#10;AwBQSwMEFAAGAAgAAAAhAJlcKkngAAAADAEAAA8AAABkcnMvZG93bnJldi54bWxMj8FOwzAQRO9I&#10;/IO1SFwQtZOU0oQ4FUIC0RsUBFc33iYRsR1sNw1/z+YEx9WM3r4pN5Pp2Yg+dM5KSBYCGNra6c42&#10;Et7fHq/XwEJUVqveWZTwgwE21flZqQrtTvYVx11sGEFsKJSENsah4DzULRoVFm5AS9nBeaMinb7h&#10;2qsTwU3PUyFW3KjO0odWDfjQYv21OxoJ6+Xz+Bm22ctHvTr0eby6HZ++vZSXF9P9HbCIU/wrw6xP&#10;6lCR094drQ6snxkioyoFN8sE2NzIRE5r9hLSNE+AVyX/P6L6BQAA//8DAFBLAQItABQABgAIAAAA&#10;IQC2gziS/gAAAOEBAAATAAAAAAAAAAAAAAAAAAAAAABbQ29udGVudF9UeXBlc10ueG1sUEsBAi0A&#10;FAAGAAgAAAAhADj9If/WAAAAlAEAAAsAAAAAAAAAAAAAAAAALwEAAF9yZWxzLy5yZWxzUEsBAi0A&#10;FAAGAAgAAAAhAPS0/WccAgAAMwQAAA4AAAAAAAAAAAAAAAAALgIAAGRycy9lMm9Eb2MueG1sUEsB&#10;Ai0AFAAGAAgAAAAhAJlcKkngAAAADAEAAA8AAAAAAAAAAAAAAAAAdgQAAGRycy9kb3ducmV2Lnht&#10;bFBLBQYAAAAABAAEAPMAAACDBQAAAAA=&#10;">
                <v:textbox>
                  <w:txbxContent>
                    <w:p w14:paraId="69F6B98E" w14:textId="77777777" w:rsidR="0025078E" w:rsidRPr="009D3323" w:rsidRDefault="0025078E" w:rsidP="0025078E">
                      <w:pPr>
                        <w:rPr>
                          <w:rFonts w:ascii="Calibri" w:hAnsi="Calibri"/>
                        </w:rPr>
                      </w:pPr>
                      <w:r w:rsidRPr="009D3323">
                        <w:rPr>
                          <w:rFonts w:ascii="Calibri" w:hAnsi="Calibri"/>
                          <w:b/>
                        </w:rPr>
                        <w:t>Scenario:</w:t>
                      </w:r>
                      <w:r w:rsidRPr="009D3323">
                        <w:rPr>
                          <w:rFonts w:ascii="Calibri" w:hAnsi="Calibri"/>
                        </w:rPr>
                        <w:t xml:space="preserve"> The two highlighted parcels</w:t>
                      </w:r>
                      <w:r>
                        <w:rPr>
                          <w:rFonts w:ascii="Calibri" w:hAnsi="Calibri"/>
                        </w:rPr>
                        <w:t xml:space="preserve"> currently have null </w:t>
                      </w:r>
                      <w:proofErr w:type="spellStart"/>
                      <w:r>
                        <w:rPr>
                          <w:rFonts w:ascii="Calibri" w:hAnsi="Calibri"/>
                        </w:rPr>
                        <w:t>crefnos</w:t>
                      </w:r>
                      <w:proofErr w:type="spellEnd"/>
                      <w:r>
                        <w:rPr>
                          <w:rFonts w:ascii="Calibri" w:hAnsi="Calibri"/>
                        </w:rPr>
                        <w:t xml:space="preserve"> and need to have correct ones loaded</w:t>
                      </w:r>
                      <w:r w:rsidRPr="009D3323">
                        <w:rPr>
                          <w:rFonts w:ascii="Calibri" w:hAnsi="Calibri"/>
                        </w:rPr>
                        <w:t xml:space="preserve">. </w:t>
                      </w:r>
                    </w:p>
                  </w:txbxContent>
                </v:textbox>
              </v:shape>
            </w:pict>
          </mc:Fallback>
        </mc:AlternateContent>
      </w:r>
      <w:r>
        <w:rPr>
          <w:noProof/>
        </w:rPr>
        <mc:AlternateContent>
          <mc:Choice Requires="wps">
            <w:drawing>
              <wp:anchor distT="0" distB="0" distL="114300" distR="114300" simplePos="0" relativeHeight="251541504" behindDoc="0" locked="0" layoutInCell="1" allowOverlap="1" wp14:anchorId="0E2EB001" wp14:editId="33D6AECE">
                <wp:simplePos x="0" y="0"/>
                <wp:positionH relativeFrom="column">
                  <wp:posOffset>4748530</wp:posOffset>
                </wp:positionH>
                <wp:positionV relativeFrom="paragraph">
                  <wp:posOffset>429895</wp:posOffset>
                </wp:positionV>
                <wp:extent cx="1295400" cy="302895"/>
                <wp:effectExtent l="0" t="0" r="0" b="1905"/>
                <wp:wrapNone/>
                <wp:docPr id="36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2A28270A" w14:textId="1ACCACCB" w:rsidR="0025078E" w:rsidRPr="00523282" w:rsidRDefault="008B2480" w:rsidP="0025078E">
                            <w:pPr>
                              <w:rPr>
                                <w:rFonts w:ascii="Calibri" w:hAnsi="Calibri"/>
                                <w:b/>
                                <w:color w:val="FF0000"/>
                              </w:rPr>
                            </w:pPr>
                            <w:r>
                              <w:rPr>
                                <w:rFonts w:ascii="Calibri" w:hAnsi="Calibri"/>
                                <w:b/>
                                <w:color w:val="FF0000"/>
                              </w:rPr>
                              <w:t xml:space="preserve">New </w:t>
                            </w:r>
                            <w:proofErr w:type="spellStart"/>
                            <w:r>
                              <w:rPr>
                                <w:rFonts w:ascii="Calibri" w:hAnsi="Calibri"/>
                                <w:b/>
                                <w:color w:val="FF0000"/>
                              </w:rPr>
                              <w:t>crefno</w:t>
                            </w:r>
                            <w:proofErr w:type="spellEnd"/>
                            <w:r>
                              <w:rPr>
                                <w:rFonts w:ascii="Calibri" w:hAnsi="Calibri"/>
                                <w:b/>
                                <w:color w:val="FF0000"/>
                              </w:rPr>
                              <w:t xml:space="preserve"> = </w:t>
                            </w:r>
                            <w:r w:rsidR="0025078E" w:rsidRPr="00523282">
                              <w:rPr>
                                <w:rFonts w:ascii="Calibri" w:hAnsi="Calibri"/>
                                <w:b/>
                                <w:color w:val="FF0000"/>
                              </w:rPr>
                              <w:t>34206</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E2EB001" id="Text Box 215" o:spid="_x0000_s1152" type="#_x0000_t202" style="position:absolute;margin-left:373.9pt;margin-top:33.85pt;width:102pt;height:23.85pt;z-index:25154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y6p5QEAAKkDAAAOAAAAZHJzL2Uyb0RvYy54bWysU8tu2zAQvBfoPxC815JVO4kFy0GaIEWB&#10;9AGk+QCKIi2iEpdd0pbcr++Schy3uRW9ECSXmp2ZHa2vx75je4XegK34fJZzpqyExthtxZ++37+7&#10;4swHYRvRgVUVPyjPrzdv36wHV6oCWugahYxArC8HV/E2BFdmmZet6oWfgVOWihqwF4GOuM0aFAOh&#10;911W5PlFNgA2DkEq7+n2biryTcLXWsnwVWuvAusqTtxCWjGtdVyzzVqUWxSuNfJIQ/wDi14YS01P&#10;UHciCLZD8wqqNxLBgw4zCX0GWhupkgZSM8//UvPYCqeSFjLHu5NN/v/Byi/7R/cNWRg/wEgDTCK8&#10;ewD5wzMLt62wW3WDCEOrREON59GybHC+PH4arfaljyD18BkaGrLYBUhAo8Y+ukI6GaHTAA4n09UY&#10;mIwti9VykVNJUu19XlytlqmFKJ+/dujDRwU9i5uKIw01oYv9gw+RjSifn8RmFu5N16XBdvaPC3oY&#10;bxL7SHiiHsZ6ZKap+OVFbBzV1NAcSA/ClBfKN21awF+cDZSVivufO4GKs+6TJU9W88UihisdFsvL&#10;gg54XqnPK8JKgqp44Gza3oYpkDuHZttSp2kKFm7IR22SxBdWR/6Uh6T8mN0YuPNzevXyh21+AwAA&#10;//8DAFBLAwQUAAYACAAAACEAN9laxN4AAAAKAQAADwAAAGRycy9kb3ducmV2LnhtbEyPwU7DMAyG&#10;70i8Q2QkbiwtbO1amk4IgTgzKgG3rAlNROKUJuvK22NOcLT96ff3N7vFOzbrKdqAAvJVBkxjH5TF&#10;QUD38ni1BRaTRCVdQC3gW0fYtednjaxVOOGznvdpYBSCsZYCTEpjzXnsjfYyrsKokW4fYfIy0TgN&#10;XE3yROHe8essK7iXFumDkaO+N7r/3B+9ANfP1ZuvjO3y16duy98Le/PwJcTlxXJ3CyzpJf3B8KtP&#10;6tCS0yEcUUXmBJTrktSTgKIsgRFQbXJaHIjMN2vgbcP/V2h/AAAA//8DAFBLAQItABQABgAIAAAA&#10;IQC2gziS/gAAAOEBAAATAAAAAAAAAAAAAAAAAAAAAABbQ29udGVudF9UeXBlc10ueG1sUEsBAi0A&#10;FAAGAAgAAAAhADj9If/WAAAAlAEAAAsAAAAAAAAAAAAAAAAALwEAAF9yZWxzLy5yZWxzUEsBAi0A&#10;FAAGAAgAAAAhAIgrLqnlAQAAqQMAAA4AAAAAAAAAAAAAAAAALgIAAGRycy9lMm9Eb2MueG1sUEsB&#10;Ai0AFAAGAAgAAAAhADfZWsTeAAAACgEAAA8AAAAAAAAAAAAAAAAAPwQAAGRycy9kb3ducmV2Lnht&#10;bFBLBQYAAAAABAAEAPMAAABKBQAAAAA=&#10;" filled="f" stroked="f" strokecolor="red">
                <v:textbox>
                  <w:txbxContent>
                    <w:p w14:paraId="2A28270A" w14:textId="1ACCACCB" w:rsidR="0025078E" w:rsidRPr="00523282" w:rsidRDefault="008B2480" w:rsidP="0025078E">
                      <w:pPr>
                        <w:rPr>
                          <w:rFonts w:ascii="Calibri" w:hAnsi="Calibri"/>
                          <w:b/>
                          <w:color w:val="FF0000"/>
                        </w:rPr>
                      </w:pPr>
                      <w:r>
                        <w:rPr>
                          <w:rFonts w:ascii="Calibri" w:hAnsi="Calibri"/>
                          <w:b/>
                          <w:color w:val="FF0000"/>
                        </w:rPr>
                        <w:t xml:space="preserve">New </w:t>
                      </w:r>
                      <w:proofErr w:type="spellStart"/>
                      <w:r>
                        <w:rPr>
                          <w:rFonts w:ascii="Calibri" w:hAnsi="Calibri"/>
                          <w:b/>
                          <w:color w:val="FF0000"/>
                        </w:rPr>
                        <w:t>crefno</w:t>
                      </w:r>
                      <w:proofErr w:type="spellEnd"/>
                      <w:r>
                        <w:rPr>
                          <w:rFonts w:ascii="Calibri" w:hAnsi="Calibri"/>
                          <w:b/>
                          <w:color w:val="FF0000"/>
                        </w:rPr>
                        <w:t xml:space="preserve"> = </w:t>
                      </w:r>
                      <w:r w:rsidR="0025078E" w:rsidRPr="00523282">
                        <w:rPr>
                          <w:rFonts w:ascii="Calibri" w:hAnsi="Calibri"/>
                          <w:b/>
                          <w:color w:val="FF0000"/>
                        </w:rPr>
                        <w:t>34206</w:t>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33F88E12" wp14:editId="4E03396C">
                <wp:simplePos x="0" y="0"/>
                <wp:positionH relativeFrom="column">
                  <wp:posOffset>4514850</wp:posOffset>
                </wp:positionH>
                <wp:positionV relativeFrom="paragraph">
                  <wp:posOffset>2066290</wp:posOffset>
                </wp:positionV>
                <wp:extent cx="1295400" cy="302895"/>
                <wp:effectExtent l="0" t="0" r="0" b="1905"/>
                <wp:wrapNone/>
                <wp:docPr id="123"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1DCC8C07" w14:textId="4084668D" w:rsidR="008B2480" w:rsidRPr="00523282" w:rsidRDefault="008B2480" w:rsidP="008B2480">
                            <w:pPr>
                              <w:rPr>
                                <w:rFonts w:ascii="Calibri" w:hAnsi="Calibri"/>
                                <w:b/>
                                <w:color w:val="FF0000"/>
                              </w:rPr>
                            </w:pPr>
                            <w:r>
                              <w:rPr>
                                <w:rFonts w:ascii="Calibri" w:hAnsi="Calibri"/>
                                <w:b/>
                                <w:color w:val="FF0000"/>
                              </w:rPr>
                              <w:t xml:space="preserve">New </w:t>
                            </w:r>
                            <w:proofErr w:type="spellStart"/>
                            <w:r>
                              <w:rPr>
                                <w:rFonts w:ascii="Calibri" w:hAnsi="Calibri"/>
                                <w:b/>
                                <w:color w:val="FF0000"/>
                              </w:rPr>
                              <w:t>crefno</w:t>
                            </w:r>
                            <w:proofErr w:type="spellEnd"/>
                            <w:r>
                              <w:rPr>
                                <w:rFonts w:ascii="Calibri" w:hAnsi="Calibri"/>
                                <w:b/>
                                <w:color w:val="FF0000"/>
                              </w:rPr>
                              <w:t xml:space="preserve"> = </w:t>
                            </w:r>
                            <w:r w:rsidRPr="00523282">
                              <w:rPr>
                                <w:rFonts w:ascii="Calibri" w:hAnsi="Calibri"/>
                                <w:b/>
                                <w:color w:val="FF0000"/>
                              </w:rPr>
                              <w:t>3420</w:t>
                            </w:r>
                            <w:r>
                              <w:rPr>
                                <w:rFonts w:ascii="Calibri" w:hAnsi="Calibri"/>
                                <w:b/>
                                <w:color w:val="FF0000"/>
                              </w:rPr>
                              <w:t>8</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3F88E12" id="_x0000_s1153" type="#_x0000_t202" style="position:absolute;margin-left:355.5pt;margin-top:162.7pt;width:102pt;height:23.8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dtF5AEAAKkDAAAOAAAAZHJzL2Uyb0RvYy54bWysU9GO0zAQfEfiHyy/06Shpdeo6em40yGk&#10;40A6+ADHsRuLxGvWbpPy9aydXq/AG+LFsr3O7MzsZHM99h07KPQGbMXns5wzZSU0xu4q/u3r/Zsr&#10;znwQthEdWFXxo/L8evv61WZwpSqgha5RyAjE+nJwFW9DcGWWedmqXvgZOGWpqAF7EeiIu6xBMRB6&#10;32VFnr/LBsDGIUjlPd3eTUW+TfhaKxk+a+1VYF3FiVtIK6a1jmu23Yhyh8K1Rp5oiH9g0QtjqekZ&#10;6k4EwfZo/oLqjUTwoMNMQp+B1kaqpIHUzPM/1Dy1wqmkhczx7myT/3+w8vHw5L4gC+N7GGmASYR3&#10;DyC/e2bhthV2p24QYWiVaKjxPFqWDc6Xp0+j1b70EaQePkFDQxb7AAlo1NhHV0gnI3QawPFsuhoD&#10;k7FlsV4ucipJqr3Ni6v1MrUQ5fPXDn34oKBncVNxpKEmdHF48CGyEeXzk9jMwr3pujTYzv52QQ/j&#10;TWIfCU/Uw1iPzDQVX61i46imhuZIehCmvFC+adMC/uRsoKxU3P/YC1ScdR8tebKeLxYxXOmwWK4K&#10;OuBlpb6sCCsJquKBs2l7G6ZA7h2aXUudpilYuCEftUkSX1id+FMekvJTdmPgLs/p1csftv0FAAD/&#10;/wMAUEsDBBQABgAIAAAAIQCGZycX3wAAAAsBAAAPAAAAZHJzL2Rvd25yZXYueG1sTI/NTsMwEITv&#10;SLyDtUjcqOOG/iTEqRACcaZEAm5uvMQWsR1iNw1vz3Iqx50dzXxT7WbXswnHaIOXIBYZMPRt0NZ3&#10;EprXp5stsJiU16oPHiX8YIRdfXlRqVKHk3/BaZ86RiE+lkqCSWkoOY+tQafiIgzo6fcZRqcSnWPH&#10;9ahOFO56vsyyNXfKemowasAHg+3X/ugk9O1UvLvC2Ea8PTdb/rG2+eO3lNdX8/0dsIRzOpvhD5/Q&#10;oSamQzh6HVkvYSMEbUkS8uXqFhg5CrEi5UDKJhfA64r/31D/AgAA//8DAFBLAQItABQABgAIAAAA&#10;IQC2gziS/gAAAOEBAAATAAAAAAAAAAAAAAAAAAAAAABbQ29udGVudF9UeXBlc10ueG1sUEsBAi0A&#10;FAAGAAgAAAAhADj9If/WAAAAlAEAAAsAAAAAAAAAAAAAAAAALwEAAF9yZWxzLy5yZWxzUEsBAi0A&#10;FAAGAAgAAAAhAChl20XkAQAAqQMAAA4AAAAAAAAAAAAAAAAALgIAAGRycy9lMm9Eb2MueG1sUEsB&#10;Ai0AFAAGAAgAAAAhAIZnJxffAAAACwEAAA8AAAAAAAAAAAAAAAAAPgQAAGRycy9kb3ducmV2Lnht&#10;bFBLBQYAAAAABAAEAPMAAABKBQAAAAA=&#10;" filled="f" stroked="f" strokecolor="red">
                <v:textbox>
                  <w:txbxContent>
                    <w:p w14:paraId="1DCC8C07" w14:textId="4084668D" w:rsidR="008B2480" w:rsidRPr="00523282" w:rsidRDefault="008B2480" w:rsidP="008B2480">
                      <w:pPr>
                        <w:rPr>
                          <w:rFonts w:ascii="Calibri" w:hAnsi="Calibri"/>
                          <w:b/>
                          <w:color w:val="FF0000"/>
                        </w:rPr>
                      </w:pPr>
                      <w:r>
                        <w:rPr>
                          <w:rFonts w:ascii="Calibri" w:hAnsi="Calibri"/>
                          <w:b/>
                          <w:color w:val="FF0000"/>
                        </w:rPr>
                        <w:t xml:space="preserve">New </w:t>
                      </w:r>
                      <w:proofErr w:type="spellStart"/>
                      <w:r>
                        <w:rPr>
                          <w:rFonts w:ascii="Calibri" w:hAnsi="Calibri"/>
                          <w:b/>
                          <w:color w:val="FF0000"/>
                        </w:rPr>
                        <w:t>crefno</w:t>
                      </w:r>
                      <w:proofErr w:type="spellEnd"/>
                      <w:r>
                        <w:rPr>
                          <w:rFonts w:ascii="Calibri" w:hAnsi="Calibri"/>
                          <w:b/>
                          <w:color w:val="FF0000"/>
                        </w:rPr>
                        <w:t xml:space="preserve"> = </w:t>
                      </w:r>
                      <w:r w:rsidRPr="00523282">
                        <w:rPr>
                          <w:rFonts w:ascii="Calibri" w:hAnsi="Calibri"/>
                          <w:b/>
                          <w:color w:val="FF0000"/>
                        </w:rPr>
                        <w:t>3420</w:t>
                      </w:r>
                      <w:r>
                        <w:rPr>
                          <w:rFonts w:ascii="Calibri" w:hAnsi="Calibri"/>
                          <w:b/>
                          <w:color w:val="FF0000"/>
                        </w:rPr>
                        <w:t>8</w:t>
                      </w:r>
                    </w:p>
                  </w:txbxContent>
                </v:textbox>
              </v:shape>
            </w:pict>
          </mc:Fallback>
        </mc:AlternateContent>
      </w:r>
      <w:r>
        <w:rPr>
          <w:noProof/>
        </w:rPr>
        <w:drawing>
          <wp:anchor distT="0" distB="0" distL="114300" distR="114300" simplePos="0" relativeHeight="251538432" behindDoc="0" locked="0" layoutInCell="1" allowOverlap="1" wp14:anchorId="11DA11E5" wp14:editId="5DC9DFE8">
            <wp:simplePos x="0" y="0"/>
            <wp:positionH relativeFrom="column">
              <wp:posOffset>278130</wp:posOffset>
            </wp:positionH>
            <wp:positionV relativeFrom="paragraph">
              <wp:posOffset>134620</wp:posOffset>
            </wp:positionV>
            <wp:extent cx="3762375" cy="2764790"/>
            <wp:effectExtent l="19050" t="19050" r="28575" b="16510"/>
            <wp:wrapNone/>
            <wp:docPr id="36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2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62375" cy="2764790"/>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r>
        <w:rPr>
          <w:noProof/>
        </w:rPr>
        <mc:AlternateContent>
          <mc:Choice Requires="wps">
            <w:drawing>
              <wp:anchor distT="0" distB="0" distL="114300" distR="114300" simplePos="0" relativeHeight="251539456" behindDoc="0" locked="0" layoutInCell="1" allowOverlap="1" wp14:anchorId="0B6502B1" wp14:editId="249FBA13">
                <wp:simplePos x="0" y="0"/>
                <wp:positionH relativeFrom="column">
                  <wp:posOffset>3297555</wp:posOffset>
                </wp:positionH>
                <wp:positionV relativeFrom="paragraph">
                  <wp:posOffset>277495</wp:posOffset>
                </wp:positionV>
                <wp:extent cx="1574800" cy="660400"/>
                <wp:effectExtent l="0" t="0" r="0" b="6350"/>
                <wp:wrapNone/>
                <wp:docPr id="36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20"/>
                              <w:gridCol w:w="1277"/>
                            </w:tblGrid>
                            <w:tr w:rsidR="0025078E" w:rsidRPr="008501D4" w14:paraId="25E81D4B" w14:textId="77777777" w:rsidTr="00207F1B">
                              <w:trPr>
                                <w:trHeight w:val="284"/>
                              </w:trPr>
                              <w:tc>
                                <w:tcPr>
                                  <w:tcW w:w="959" w:type="dxa"/>
                                  <w:shd w:val="clear" w:color="auto" w:fill="FFFFFF"/>
                                  <w:vAlign w:val="center"/>
                                </w:tcPr>
                                <w:p w14:paraId="6DD882A5"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PA_PFI</w:t>
                                  </w:r>
                                </w:p>
                              </w:tc>
                              <w:tc>
                                <w:tcPr>
                                  <w:tcW w:w="1417" w:type="dxa"/>
                                  <w:shd w:val="clear" w:color="auto" w:fill="FFFFFF"/>
                                  <w:vAlign w:val="center"/>
                                </w:tcPr>
                                <w:p w14:paraId="2618F127"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5314040</w:t>
                                  </w:r>
                                </w:p>
                              </w:tc>
                            </w:tr>
                            <w:tr w:rsidR="0025078E" w:rsidRPr="008501D4" w14:paraId="3F710B65" w14:textId="77777777" w:rsidTr="00207F1B">
                              <w:trPr>
                                <w:trHeight w:val="284"/>
                              </w:trPr>
                              <w:tc>
                                <w:tcPr>
                                  <w:tcW w:w="959" w:type="dxa"/>
                                  <w:shd w:val="clear" w:color="auto" w:fill="FFFFFF"/>
                                  <w:vAlign w:val="center"/>
                                </w:tcPr>
                                <w:p w14:paraId="54B87B98"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SPI</w:t>
                                  </w:r>
                                </w:p>
                              </w:tc>
                              <w:tc>
                                <w:tcPr>
                                  <w:tcW w:w="1417" w:type="dxa"/>
                                  <w:shd w:val="clear" w:color="auto" w:fill="FFFFFF"/>
                                  <w:vAlign w:val="center"/>
                                </w:tcPr>
                                <w:p w14:paraId="446A5CA5"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4\LP5442</w:t>
                                  </w:r>
                                </w:p>
                              </w:tc>
                            </w:tr>
                            <w:tr w:rsidR="0025078E" w:rsidRPr="008501D4" w14:paraId="0C4309F0" w14:textId="77777777" w:rsidTr="00207F1B">
                              <w:trPr>
                                <w:trHeight w:val="284"/>
                              </w:trPr>
                              <w:tc>
                                <w:tcPr>
                                  <w:tcW w:w="959" w:type="dxa"/>
                                  <w:shd w:val="clear" w:color="auto" w:fill="FFFFFF"/>
                                  <w:vAlign w:val="center"/>
                                </w:tcPr>
                                <w:p w14:paraId="6ECEF948"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CREFNO</w:t>
                                  </w:r>
                                </w:p>
                              </w:tc>
                              <w:tc>
                                <w:tcPr>
                                  <w:tcW w:w="1417" w:type="dxa"/>
                                  <w:shd w:val="clear" w:color="auto" w:fill="FFFFFF"/>
                                  <w:vAlign w:val="center"/>
                                </w:tcPr>
                                <w:p w14:paraId="153E25F6" w14:textId="77777777" w:rsidR="0025078E" w:rsidRPr="009D3323" w:rsidRDefault="0025078E" w:rsidP="000E46C2">
                                  <w:pPr>
                                    <w:rPr>
                                      <w:rFonts w:ascii="Calibri" w:hAnsi="Calibri"/>
                                      <w:color w:val="0000FF"/>
                                      <w:sz w:val="18"/>
                                      <w:szCs w:val="18"/>
                                    </w:rPr>
                                  </w:pPr>
                                  <w:r>
                                    <w:rPr>
                                      <w:rFonts w:ascii="Calibri" w:hAnsi="Calibri"/>
                                      <w:color w:val="0000FF"/>
                                      <w:sz w:val="18"/>
                                      <w:szCs w:val="18"/>
                                    </w:rPr>
                                    <w:t>&lt;null&gt;</w:t>
                                  </w:r>
                                </w:p>
                              </w:tc>
                            </w:tr>
                          </w:tbl>
                          <w:p w14:paraId="02E0FF2D" w14:textId="77777777" w:rsidR="0025078E" w:rsidRDefault="0025078E" w:rsidP="0025078E"/>
                        </w:txbxContent>
                      </wps:txbx>
                      <wps:bodyPr rot="0" vert="horz" wrap="square" lIns="91440" tIns="45720" rIns="91440" bIns="45720" anchor="t" anchorCtr="0" upright="1">
                        <a:noAutofit/>
                      </wps:bodyPr>
                    </wps:wsp>
                  </a:graphicData>
                </a:graphic>
              </wp:anchor>
            </w:drawing>
          </mc:Choice>
          <mc:Fallback>
            <w:pict>
              <v:shape w14:anchorId="0B6502B1" id="Text Box 213" o:spid="_x0000_s1154" type="#_x0000_t202" style="position:absolute;margin-left:259.65pt;margin-top:21.85pt;width:124pt;height:52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2m4gEAAKkDAAAOAAAAZHJzL2Uyb0RvYy54bWysU9tu2zAMfR+wfxD0vtgJ3KQz4hRdiw4D&#10;ugvQ7QNkWbKF2aJGKbGzrx8lp2m2vQ17EUhRPjznkN7eTEPPDgq9AVvx5SLnTFkJjbFtxb99fXhz&#10;zZkPwjaiB6sqflSe3+xev9qOrlQr6KBvFDICsb4cXcW7EFyZZV52ahB+AU5ZKmrAQQRKsc0aFCOh&#10;D322yvN1NgI2DkEq7+n2fi7yXcLXWsnwWWuvAusrTtxCOjGddTyz3VaULQrXGXmiIf6BxSCMpaZn&#10;qHsRBNuj+QtqMBLBgw4LCUMGWhupkgZSs8z/UPPUCaeSFjLHu7NN/v/Byk+HJ/cFWZjewUQDTCK8&#10;ewT53TMLd52wrbpFhLFToqHGy2hZNjpfnj6NVvvSR5B6/AgNDVnsAySgSeMQXSGdjNBpAMez6WoK&#10;TMaWV5viOqeSpNp6nRcUxxaifP7aoQ/vFQwsBhVHGmpCF4dHH+anz09iMwsPpu/TYHv72wVhxpvE&#10;PhKeqYepnphpKr5JjaOaGpoj6UGY94X2m4IO8CdnI+1Kxf2PvUDFWf/Bkidvl0URlyslxdVmRQle&#10;VurLirCSoCoeOJvDuzAv5N6haTvqNE/Bwi35qE2S+MLqxJ/2IZl02t24cJd5evXyh+1+AQAA//8D&#10;AFBLAwQUAAYACAAAACEAVhnqx94AAAAKAQAADwAAAGRycy9kb3ducmV2LnhtbEyPwU7DMAyG70i8&#10;Q2QkbiwZ6xZWmk4IxBXEYJO4ZY3XVjRO1WRreXvMCY62P/3+/mIz+U6ccYhtIAPzmQKBVAXXUm3g&#10;4/355g5ETJac7QKhgW+MsCkvLwqbuzDSG563qRYcQjG3BpqU+lzKWDXobZyFHolvxzB4m3gcaukG&#10;O3K47+StUivpbUv8obE9PjZYfW1P3sDu5fi5z9Rr/eSX/RgmJcmvpTHXV9PDPYiEU/qD4Vef1aFk&#10;p0M4kYuiM7CcrxeMGsgWGgQDeqV5cWAy0xpkWcj/FcofAAAA//8DAFBLAQItABQABgAIAAAAIQC2&#10;gziS/gAAAOEBAAATAAAAAAAAAAAAAAAAAAAAAABbQ29udGVudF9UeXBlc10ueG1sUEsBAi0AFAAG&#10;AAgAAAAhADj9If/WAAAAlAEAAAsAAAAAAAAAAAAAAAAALwEAAF9yZWxzLy5yZWxzUEsBAi0AFAAG&#10;AAgAAAAhAJ74TabiAQAAqQMAAA4AAAAAAAAAAAAAAAAALgIAAGRycy9lMm9Eb2MueG1sUEsBAi0A&#10;FAAGAAgAAAAhAFYZ6sfeAAAACgEAAA8AAAAAAAAAAAAAAAAAPAQAAGRycy9kb3ducmV2LnhtbFBL&#10;BQYAAAAABAAEAPMAAABHBQ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20"/>
                        <w:gridCol w:w="1277"/>
                      </w:tblGrid>
                      <w:tr w:rsidR="0025078E" w:rsidRPr="008501D4" w14:paraId="25E81D4B" w14:textId="77777777" w:rsidTr="00207F1B">
                        <w:trPr>
                          <w:trHeight w:val="284"/>
                        </w:trPr>
                        <w:tc>
                          <w:tcPr>
                            <w:tcW w:w="959" w:type="dxa"/>
                            <w:shd w:val="clear" w:color="auto" w:fill="FFFFFF"/>
                            <w:vAlign w:val="center"/>
                          </w:tcPr>
                          <w:p w14:paraId="6DD882A5"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PA_PFI</w:t>
                            </w:r>
                          </w:p>
                        </w:tc>
                        <w:tc>
                          <w:tcPr>
                            <w:tcW w:w="1417" w:type="dxa"/>
                            <w:shd w:val="clear" w:color="auto" w:fill="FFFFFF"/>
                            <w:vAlign w:val="center"/>
                          </w:tcPr>
                          <w:p w14:paraId="2618F127"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5314040</w:t>
                            </w:r>
                          </w:p>
                        </w:tc>
                      </w:tr>
                      <w:tr w:rsidR="0025078E" w:rsidRPr="008501D4" w14:paraId="3F710B65" w14:textId="77777777" w:rsidTr="00207F1B">
                        <w:trPr>
                          <w:trHeight w:val="284"/>
                        </w:trPr>
                        <w:tc>
                          <w:tcPr>
                            <w:tcW w:w="959" w:type="dxa"/>
                            <w:shd w:val="clear" w:color="auto" w:fill="FFFFFF"/>
                            <w:vAlign w:val="center"/>
                          </w:tcPr>
                          <w:p w14:paraId="54B87B98"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SPI</w:t>
                            </w:r>
                          </w:p>
                        </w:tc>
                        <w:tc>
                          <w:tcPr>
                            <w:tcW w:w="1417" w:type="dxa"/>
                            <w:shd w:val="clear" w:color="auto" w:fill="FFFFFF"/>
                            <w:vAlign w:val="center"/>
                          </w:tcPr>
                          <w:p w14:paraId="446A5CA5"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4\LP5442</w:t>
                            </w:r>
                          </w:p>
                        </w:tc>
                      </w:tr>
                      <w:tr w:rsidR="0025078E" w:rsidRPr="008501D4" w14:paraId="0C4309F0" w14:textId="77777777" w:rsidTr="00207F1B">
                        <w:trPr>
                          <w:trHeight w:val="284"/>
                        </w:trPr>
                        <w:tc>
                          <w:tcPr>
                            <w:tcW w:w="959" w:type="dxa"/>
                            <w:shd w:val="clear" w:color="auto" w:fill="FFFFFF"/>
                            <w:vAlign w:val="center"/>
                          </w:tcPr>
                          <w:p w14:paraId="6ECEF948"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CREFNO</w:t>
                            </w:r>
                          </w:p>
                        </w:tc>
                        <w:tc>
                          <w:tcPr>
                            <w:tcW w:w="1417" w:type="dxa"/>
                            <w:shd w:val="clear" w:color="auto" w:fill="FFFFFF"/>
                            <w:vAlign w:val="center"/>
                          </w:tcPr>
                          <w:p w14:paraId="153E25F6" w14:textId="77777777" w:rsidR="0025078E" w:rsidRPr="009D3323" w:rsidRDefault="0025078E" w:rsidP="000E46C2">
                            <w:pPr>
                              <w:rPr>
                                <w:rFonts w:ascii="Calibri" w:hAnsi="Calibri"/>
                                <w:color w:val="0000FF"/>
                                <w:sz w:val="18"/>
                                <w:szCs w:val="18"/>
                              </w:rPr>
                            </w:pPr>
                            <w:r>
                              <w:rPr>
                                <w:rFonts w:ascii="Calibri" w:hAnsi="Calibri"/>
                                <w:color w:val="0000FF"/>
                                <w:sz w:val="18"/>
                                <w:szCs w:val="18"/>
                              </w:rPr>
                              <w:t>&lt;null&gt;</w:t>
                            </w:r>
                          </w:p>
                        </w:tc>
                      </w:tr>
                    </w:tbl>
                    <w:p w14:paraId="02E0FF2D" w14:textId="77777777" w:rsidR="0025078E" w:rsidRDefault="0025078E" w:rsidP="0025078E"/>
                  </w:txbxContent>
                </v:textbox>
              </v:shape>
            </w:pict>
          </mc:Fallback>
        </mc:AlternateContent>
      </w:r>
      <w:r>
        <w:rPr>
          <w:noProof/>
        </w:rPr>
        <mc:AlternateContent>
          <mc:Choice Requires="wps">
            <w:drawing>
              <wp:anchor distT="0" distB="0" distL="114300" distR="114300" simplePos="0" relativeHeight="251540480" behindDoc="0" locked="0" layoutInCell="1" allowOverlap="1" wp14:anchorId="428FC1F5" wp14:editId="1EB228DF">
                <wp:simplePos x="0" y="0"/>
                <wp:positionH relativeFrom="column">
                  <wp:posOffset>3002280</wp:posOffset>
                </wp:positionH>
                <wp:positionV relativeFrom="paragraph">
                  <wp:posOffset>1868170</wp:posOffset>
                </wp:positionV>
                <wp:extent cx="1574800" cy="660400"/>
                <wp:effectExtent l="0" t="0" r="0" b="6350"/>
                <wp:wrapNone/>
                <wp:docPr id="36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20"/>
                              <w:gridCol w:w="1277"/>
                            </w:tblGrid>
                            <w:tr w:rsidR="0025078E" w:rsidRPr="008501D4" w14:paraId="1425A04F" w14:textId="77777777" w:rsidTr="00207F1B">
                              <w:trPr>
                                <w:trHeight w:val="284"/>
                              </w:trPr>
                              <w:tc>
                                <w:tcPr>
                                  <w:tcW w:w="959" w:type="dxa"/>
                                  <w:shd w:val="clear" w:color="auto" w:fill="FFFFFF"/>
                                  <w:vAlign w:val="center"/>
                                </w:tcPr>
                                <w:p w14:paraId="7626DAB8"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PA_PFI</w:t>
                                  </w:r>
                                </w:p>
                              </w:tc>
                              <w:tc>
                                <w:tcPr>
                                  <w:tcW w:w="1417" w:type="dxa"/>
                                  <w:shd w:val="clear" w:color="auto" w:fill="FFFFFF"/>
                                  <w:vAlign w:val="center"/>
                                </w:tcPr>
                                <w:p w14:paraId="4BA1AAE3"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5314042</w:t>
                                  </w:r>
                                </w:p>
                              </w:tc>
                            </w:tr>
                            <w:tr w:rsidR="0025078E" w:rsidRPr="008501D4" w14:paraId="68704D20" w14:textId="77777777" w:rsidTr="00207F1B">
                              <w:trPr>
                                <w:trHeight w:val="284"/>
                              </w:trPr>
                              <w:tc>
                                <w:tcPr>
                                  <w:tcW w:w="959" w:type="dxa"/>
                                  <w:shd w:val="clear" w:color="auto" w:fill="FFFFFF"/>
                                  <w:vAlign w:val="center"/>
                                </w:tcPr>
                                <w:p w14:paraId="0283A203"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SPI</w:t>
                                  </w:r>
                                </w:p>
                              </w:tc>
                              <w:tc>
                                <w:tcPr>
                                  <w:tcW w:w="1417" w:type="dxa"/>
                                  <w:shd w:val="clear" w:color="auto" w:fill="FFFFFF"/>
                                  <w:vAlign w:val="center"/>
                                </w:tcPr>
                                <w:p w14:paraId="0EEB001F"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6\LP5442</w:t>
                                  </w:r>
                                </w:p>
                              </w:tc>
                            </w:tr>
                            <w:tr w:rsidR="0025078E" w:rsidRPr="008501D4" w14:paraId="64B60C4B" w14:textId="77777777" w:rsidTr="00207F1B">
                              <w:trPr>
                                <w:trHeight w:val="284"/>
                              </w:trPr>
                              <w:tc>
                                <w:tcPr>
                                  <w:tcW w:w="959" w:type="dxa"/>
                                  <w:shd w:val="clear" w:color="auto" w:fill="FFFFFF"/>
                                  <w:vAlign w:val="center"/>
                                </w:tcPr>
                                <w:p w14:paraId="374BA762"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CREFNO</w:t>
                                  </w:r>
                                </w:p>
                              </w:tc>
                              <w:tc>
                                <w:tcPr>
                                  <w:tcW w:w="1417" w:type="dxa"/>
                                  <w:shd w:val="clear" w:color="auto" w:fill="FFFFFF"/>
                                  <w:vAlign w:val="center"/>
                                </w:tcPr>
                                <w:p w14:paraId="6C611D83" w14:textId="77777777" w:rsidR="0025078E" w:rsidRPr="009D3323" w:rsidRDefault="0025078E" w:rsidP="000E46C2">
                                  <w:pPr>
                                    <w:rPr>
                                      <w:rFonts w:ascii="Calibri" w:hAnsi="Calibri"/>
                                      <w:color w:val="0000FF"/>
                                      <w:sz w:val="18"/>
                                      <w:szCs w:val="18"/>
                                    </w:rPr>
                                  </w:pPr>
                                  <w:proofErr w:type="gramStart"/>
                                  <w:r>
                                    <w:rPr>
                                      <w:rFonts w:ascii="Calibri" w:hAnsi="Calibri"/>
                                      <w:color w:val="0000FF"/>
                                      <w:sz w:val="18"/>
                                      <w:szCs w:val="18"/>
                                    </w:rPr>
                                    <w:t>,&lt;</w:t>
                                  </w:r>
                                  <w:proofErr w:type="gramEnd"/>
                                  <w:r>
                                    <w:rPr>
                                      <w:rFonts w:ascii="Calibri" w:hAnsi="Calibri"/>
                                      <w:color w:val="0000FF"/>
                                      <w:sz w:val="18"/>
                                      <w:szCs w:val="18"/>
                                    </w:rPr>
                                    <w:t>null&gt;</w:t>
                                  </w:r>
                                </w:p>
                              </w:tc>
                            </w:tr>
                          </w:tbl>
                          <w:p w14:paraId="3702940E" w14:textId="77777777" w:rsidR="0025078E" w:rsidRDefault="0025078E" w:rsidP="0025078E"/>
                        </w:txbxContent>
                      </wps:txbx>
                      <wps:bodyPr rot="0" vert="horz" wrap="square" lIns="91440" tIns="45720" rIns="91440" bIns="45720" anchor="t" anchorCtr="0" upright="1">
                        <a:noAutofit/>
                      </wps:bodyPr>
                    </wps:wsp>
                  </a:graphicData>
                </a:graphic>
              </wp:anchor>
            </w:drawing>
          </mc:Choice>
          <mc:Fallback>
            <w:pict>
              <v:shape w14:anchorId="428FC1F5" id="Text Box 214" o:spid="_x0000_s1155" type="#_x0000_t202" style="position:absolute;margin-left:236.4pt;margin-top:147.1pt;width:124pt;height:52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hK4gEAAKkDAAAOAAAAZHJzL2Uyb0RvYy54bWysU9tu2zAMfR+wfxD0vtgJ3KQz4hRdiw4D&#10;ugvQ7QNkWbKF2aJGKbGzrx8lp2m2vQ17EUhRPjznkN7eTEPPDgq9AVvx5SLnTFkJjbFtxb99fXhz&#10;zZkPwjaiB6sqflSe3+xev9qOrlQr6KBvFDICsb4cXcW7EFyZZV52ahB+AU5ZKmrAQQRKsc0aFCOh&#10;D322yvN1NgI2DkEq7+n2fi7yXcLXWsnwWWuvAusrTtxCOjGddTyz3VaULQrXGXmiIf6BxSCMpaZn&#10;qHsRBNuj+QtqMBLBgw4LCUMGWhupkgZSs8z/UPPUCaeSFjLHu7NN/v/Byk+HJ/cFWZjewUQDTCK8&#10;ewT53TMLd52wrbpFhLFToqHGy2hZNjpfnj6NVvvSR5B6/AgNDVnsAySgSeMQXSGdjNBpAMez6WoK&#10;TMaWV5viOqeSpNp6nRcUxxaifP7aoQ/vFQwsBhVHGmpCF4dHH+anz09iMwsPpu/TYHv72wVhxpvE&#10;PhKeqYepnphpKr5J2qKaGpoj6UGY94X2m4IO8CdnI+1Kxf2PvUDFWf/Bkidvl0URlyslxdVmRQle&#10;VurLirCSoCoeOJvDuzAv5N6haTvqNE/Bwi35qE2S+MLqxJ/2IZl02t24cJd5evXyh+1+AQAA//8D&#10;AFBLAwQUAAYACAAAACEA9AGG498AAAALAQAADwAAAGRycy9kb3ducmV2LnhtbEyPwU7DMBBE70j8&#10;g7VI3KiNCbQJ2VQIxBVEgUq9ufE2iYjXUew24e8xJzju7GjmTbmeXS9ONIbOM8L1QoEgrr3tuEH4&#10;eH++WoEI0bA1vWdC+KYA6+r8rDSF9RO/0WkTG5FCOBQGoY1xKKQMdUvOhIUfiNPv4EdnYjrHRtrR&#10;TCnc9VIrdSed6Tg1tGagx5bqr83RIXy+HHbbTL02T+52mPysJLtcIl5ezA/3ICLN8c8Mv/gJHarE&#10;tPdHtkH0CNlSJ/SIoPNMg0iOpVZJ2SPc5CsNsirl/w3VDwAAAP//AwBQSwECLQAUAAYACAAAACEA&#10;toM4kv4AAADhAQAAEwAAAAAAAAAAAAAAAAAAAAAAW0NvbnRlbnRfVHlwZXNdLnhtbFBLAQItABQA&#10;BgAIAAAAIQA4/SH/1gAAAJQBAAALAAAAAAAAAAAAAAAAAC8BAABfcmVscy8ucmVsc1BLAQItABQA&#10;BgAIAAAAIQA+trhK4gEAAKkDAAAOAAAAAAAAAAAAAAAAAC4CAABkcnMvZTJvRG9jLnhtbFBLAQIt&#10;ABQABgAIAAAAIQD0AYbj3wAAAAsBAAAPAAAAAAAAAAAAAAAAADwEAABkcnMvZG93bnJldi54bWxQ&#10;SwUGAAAAAAQABADzAAAASAU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20"/>
                        <w:gridCol w:w="1277"/>
                      </w:tblGrid>
                      <w:tr w:rsidR="0025078E" w:rsidRPr="008501D4" w14:paraId="1425A04F" w14:textId="77777777" w:rsidTr="00207F1B">
                        <w:trPr>
                          <w:trHeight w:val="284"/>
                        </w:trPr>
                        <w:tc>
                          <w:tcPr>
                            <w:tcW w:w="959" w:type="dxa"/>
                            <w:shd w:val="clear" w:color="auto" w:fill="FFFFFF"/>
                            <w:vAlign w:val="center"/>
                          </w:tcPr>
                          <w:p w14:paraId="7626DAB8"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PA_PFI</w:t>
                            </w:r>
                          </w:p>
                        </w:tc>
                        <w:tc>
                          <w:tcPr>
                            <w:tcW w:w="1417" w:type="dxa"/>
                            <w:shd w:val="clear" w:color="auto" w:fill="FFFFFF"/>
                            <w:vAlign w:val="center"/>
                          </w:tcPr>
                          <w:p w14:paraId="4BA1AAE3"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5314042</w:t>
                            </w:r>
                          </w:p>
                        </w:tc>
                      </w:tr>
                      <w:tr w:rsidR="0025078E" w:rsidRPr="008501D4" w14:paraId="68704D20" w14:textId="77777777" w:rsidTr="00207F1B">
                        <w:trPr>
                          <w:trHeight w:val="284"/>
                        </w:trPr>
                        <w:tc>
                          <w:tcPr>
                            <w:tcW w:w="959" w:type="dxa"/>
                            <w:shd w:val="clear" w:color="auto" w:fill="FFFFFF"/>
                            <w:vAlign w:val="center"/>
                          </w:tcPr>
                          <w:p w14:paraId="0283A203"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SPI</w:t>
                            </w:r>
                          </w:p>
                        </w:tc>
                        <w:tc>
                          <w:tcPr>
                            <w:tcW w:w="1417" w:type="dxa"/>
                            <w:shd w:val="clear" w:color="auto" w:fill="FFFFFF"/>
                            <w:vAlign w:val="center"/>
                          </w:tcPr>
                          <w:p w14:paraId="0EEB001F" w14:textId="77777777" w:rsidR="0025078E" w:rsidRPr="009D3323" w:rsidRDefault="0025078E" w:rsidP="000E46C2">
                            <w:pPr>
                              <w:rPr>
                                <w:rFonts w:ascii="Calibri" w:hAnsi="Calibri"/>
                                <w:color w:val="0000FF"/>
                                <w:sz w:val="18"/>
                                <w:szCs w:val="18"/>
                              </w:rPr>
                            </w:pPr>
                            <w:r w:rsidRPr="009D3323">
                              <w:rPr>
                                <w:rFonts w:ascii="Calibri" w:hAnsi="Calibri"/>
                                <w:color w:val="0000FF"/>
                                <w:sz w:val="18"/>
                                <w:szCs w:val="18"/>
                              </w:rPr>
                              <w:t>6\LP5442</w:t>
                            </w:r>
                          </w:p>
                        </w:tc>
                      </w:tr>
                      <w:tr w:rsidR="0025078E" w:rsidRPr="008501D4" w14:paraId="64B60C4B" w14:textId="77777777" w:rsidTr="00207F1B">
                        <w:trPr>
                          <w:trHeight w:val="284"/>
                        </w:trPr>
                        <w:tc>
                          <w:tcPr>
                            <w:tcW w:w="959" w:type="dxa"/>
                            <w:shd w:val="clear" w:color="auto" w:fill="FFFFFF"/>
                            <w:vAlign w:val="center"/>
                          </w:tcPr>
                          <w:p w14:paraId="374BA762" w14:textId="77777777" w:rsidR="0025078E" w:rsidRPr="009D3323" w:rsidRDefault="0025078E">
                            <w:pPr>
                              <w:rPr>
                                <w:rFonts w:ascii="Calibri" w:hAnsi="Calibri"/>
                                <w:color w:val="0000FF"/>
                                <w:sz w:val="18"/>
                                <w:szCs w:val="18"/>
                              </w:rPr>
                            </w:pPr>
                            <w:r w:rsidRPr="009D3323">
                              <w:rPr>
                                <w:rFonts w:ascii="Calibri" w:hAnsi="Calibri"/>
                                <w:color w:val="0000FF"/>
                                <w:sz w:val="18"/>
                                <w:szCs w:val="18"/>
                              </w:rPr>
                              <w:t>CREFNO</w:t>
                            </w:r>
                          </w:p>
                        </w:tc>
                        <w:tc>
                          <w:tcPr>
                            <w:tcW w:w="1417" w:type="dxa"/>
                            <w:shd w:val="clear" w:color="auto" w:fill="FFFFFF"/>
                            <w:vAlign w:val="center"/>
                          </w:tcPr>
                          <w:p w14:paraId="6C611D83" w14:textId="77777777" w:rsidR="0025078E" w:rsidRPr="009D3323" w:rsidRDefault="0025078E" w:rsidP="000E46C2">
                            <w:pPr>
                              <w:rPr>
                                <w:rFonts w:ascii="Calibri" w:hAnsi="Calibri"/>
                                <w:color w:val="0000FF"/>
                                <w:sz w:val="18"/>
                                <w:szCs w:val="18"/>
                              </w:rPr>
                            </w:pPr>
                            <w:proofErr w:type="gramStart"/>
                            <w:r>
                              <w:rPr>
                                <w:rFonts w:ascii="Calibri" w:hAnsi="Calibri"/>
                                <w:color w:val="0000FF"/>
                                <w:sz w:val="18"/>
                                <w:szCs w:val="18"/>
                              </w:rPr>
                              <w:t>,&lt;</w:t>
                            </w:r>
                            <w:proofErr w:type="gramEnd"/>
                            <w:r>
                              <w:rPr>
                                <w:rFonts w:ascii="Calibri" w:hAnsi="Calibri"/>
                                <w:color w:val="0000FF"/>
                                <w:sz w:val="18"/>
                                <w:szCs w:val="18"/>
                              </w:rPr>
                              <w:t>null&gt;</w:t>
                            </w:r>
                          </w:p>
                        </w:tc>
                      </w:tr>
                    </w:tbl>
                    <w:p w14:paraId="3702940E" w14:textId="77777777" w:rsidR="0025078E" w:rsidRDefault="0025078E" w:rsidP="0025078E"/>
                  </w:txbxContent>
                </v:textbox>
              </v:shape>
            </w:pict>
          </mc:Fallback>
        </mc:AlternateContent>
      </w:r>
      <w:r>
        <w:rPr>
          <w:noProof/>
        </w:rPr>
        <mc:AlternateContent>
          <mc:Choice Requires="wps">
            <w:drawing>
              <wp:anchor distT="0" distB="0" distL="114300" distR="114300" simplePos="0" relativeHeight="251543552" behindDoc="0" locked="0" layoutInCell="1" allowOverlap="1" wp14:anchorId="15B7793A" wp14:editId="4DFCECBA">
                <wp:simplePos x="0" y="0"/>
                <wp:positionH relativeFrom="column">
                  <wp:posOffset>2178685</wp:posOffset>
                </wp:positionH>
                <wp:positionV relativeFrom="paragraph">
                  <wp:posOffset>626110</wp:posOffset>
                </wp:positionV>
                <wp:extent cx="1147445" cy="453390"/>
                <wp:effectExtent l="0" t="38100" r="52705" b="22860"/>
                <wp:wrapNone/>
                <wp:docPr id="367"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7445" cy="45339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4F74BB0E" id="Line 217" o:spid="_x0000_s1026" style="position:absolute;flip:y;z-index:251543552;visibility:visible;mso-wrap-style:square;mso-wrap-distance-left:9pt;mso-wrap-distance-top:0;mso-wrap-distance-right:9pt;mso-wrap-distance-bottom:0;mso-position-horizontal:absolute;mso-position-horizontal-relative:text;mso-position-vertical:absolute;mso-position-vertical-relative:text" from="171.55pt,49.3pt" to="261.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Uc3AEAAJEDAAAOAAAAZHJzL2Uyb0RvYy54bWysU8GOGjEMvVfqP0S5lwEWtmXEsAfo9rJt&#10;kXbbu0kyTNRMHCWBgb+vHRC7am9VNVJkx/bL87Nn+XDqnTiamCz6Rk5GYymMV6it3zfyx8vjh09S&#10;pAxeg0NvGnk2ST6s3r9bDqE2U+zQaRMFgfhUD6GRXc6hrqqkOtNDGmEwnoItxh4yuXFf6QgDofeu&#10;mo7H99WAUYeIyqREt5tLUK4Kftsalb+3bTJZuEYSt1zOWM4dn9VqCfU+QuisutKAf2DRg/X06A1q&#10;AxnEIdq/oHqrIiZs80hhX2HbWmVKD9TNZPxHN88dBFN6IXFSuMmU/h+s+nZc+21k6urkn8MTql9J&#10;eFx34PemEHg5BxrchKWqhpDqWwk7KWyj2A1fUVMOHDIWFU5t7EXrbPjJhQxOnYpTkf18k92cslB0&#10;OZnMPs5mcykUxWbzu7tFmUsFNeNwdYgpfzHYCzYa6axnWaCG41PKzOs1ha89PlrnymidF0MjF/Pp&#10;vBQkdFZzkNNS3O/WLooj0HIs7vkrTVLkbRq/uYHUXfI0WZetiXjwujzSGdCfr3YG68gWuaiWoyUd&#10;nZHMojdaCmfoP2HrQtv5q6osJG9tqneoz9vIYfZo7qW/647yYr31S9brn7T6DQAA//8DAFBLAwQU&#10;AAYACAAAACEAHtbsaOAAAAAKAQAADwAAAGRycy9kb3ducmV2LnhtbEyPy07DMBBF90j8gzVI7KjT&#10;BtoS4lRVJBZsgD4+wI0nD4jHUew0yd8zrGA5mqN7z013k23FFXvfOFKwXEQgkApnGqoUnE+vD1sQ&#10;PmgyunWECmb0sMtub1KdGDfSAa/HUAkOIZ9oBXUIXSKlL2q02i9ch8S/0vVWBz77SppejxxuW7mK&#10;orW0uiFuqHWHeY3F93GwCt4Kd87H/ftm+DqUwzTn5fx5+lDq/m7av4AIOIU/GH71WR0ydrq4gYwX&#10;rYL4MV4yquB5uwbBwNMq5i0XJjdRBDJL5f8J2Q8AAAD//wMAUEsBAi0AFAAGAAgAAAAhALaDOJL+&#10;AAAA4QEAABMAAAAAAAAAAAAAAAAAAAAAAFtDb250ZW50X1R5cGVzXS54bWxQSwECLQAUAAYACAAA&#10;ACEAOP0h/9YAAACUAQAACwAAAAAAAAAAAAAAAAAvAQAAX3JlbHMvLnJlbHNQSwECLQAUAAYACAAA&#10;ACEAyJL1HNwBAACRAwAADgAAAAAAAAAAAAAAAAAuAgAAZHJzL2Uyb0RvYy54bWxQSwECLQAUAAYA&#10;CAAAACEAHtbsaOAAAAAKAQAADwAAAAAAAAAAAAAAAAA2BAAAZHJzL2Rvd25yZXYueG1sUEsFBgAA&#10;AAAEAAQA8wAAAEMFAAAAAA==&#10;" strokecolor="#969696">
                <v:stroke dashstyle="dash" endarrow="block"/>
              </v:line>
            </w:pict>
          </mc:Fallback>
        </mc:AlternateContent>
      </w:r>
      <w:r>
        <w:rPr>
          <w:noProof/>
        </w:rPr>
        <mc:AlternateContent>
          <mc:Choice Requires="wps">
            <w:drawing>
              <wp:anchor distT="0" distB="0" distL="114300" distR="114300" simplePos="0" relativeHeight="251544576" behindDoc="0" locked="0" layoutInCell="1" allowOverlap="1" wp14:anchorId="2F2A4080" wp14:editId="7B1277E1">
                <wp:simplePos x="0" y="0"/>
                <wp:positionH relativeFrom="column">
                  <wp:posOffset>2178685</wp:posOffset>
                </wp:positionH>
                <wp:positionV relativeFrom="paragraph">
                  <wp:posOffset>1346200</wp:posOffset>
                </wp:positionV>
                <wp:extent cx="871220" cy="625475"/>
                <wp:effectExtent l="0" t="0" r="62230" b="60325"/>
                <wp:wrapNone/>
                <wp:docPr id="368"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1220" cy="62547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7BAF9B60" id="Line 218" o:spid="_x0000_s1026" style="position:absolute;z-index:251544576;visibility:visible;mso-wrap-style:square;mso-wrap-distance-left:9pt;mso-wrap-distance-top:0;mso-wrap-distance-right:9pt;mso-wrap-distance-bottom:0;mso-position-horizontal:absolute;mso-position-horizontal-relative:text;mso-position-vertical:absolute;mso-position-vertical-relative:text" from="171.55pt,106pt" to="240.15pt,1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cq1QEAAIYDAAAOAAAAZHJzL2Uyb0RvYy54bWysU01v2zAMvQ/YfxB0X5wYS9oacXpI1l26&#10;rUC7H8BIcixMFgVRiZN/P0pJ033chsGAQIrU4+Mjvbw/Dk4cTCSLvpWzyVQK4xVq63et/P7y8OFW&#10;CkrgNTj0ppUnQ/J+9f7dcgyNqbFHp00UDOKpGUMr+5RCU1WkejMATTAYz8EO4wCJ3birdISR0QdX&#10;1dPpohox6hBRGSK+3ZyDclXwu86o9K3ryCThWsncUjljObf5rFZLaHYRQm/VhQb8A4sBrOeiV6gN&#10;JBD7aP+CGqyKSNilicKhwq6zypQeuJvZ9I9unnsIpvTC4lC4ykT/D1Z9Paz9U8zU1dE/h0dUP0h4&#10;XPfgd6YQeDkFHtwsS1WNgZrrk+xQeIpiO35BzTmwT1hUOHZxyJDcnzgWsU9Xsc0xCcWXtzezuuaR&#10;KA4t6vnHm3mpAM3r4xApfTY4iGy00lmftYAGDo+UMhloXlPytccH61yZp/NibOXdvJ6XB4TO6hzM&#10;aRR327WL4gC8EXeL/F3q/paWkTdA/TlPs3VelYh7r0uR3oD+dLETWMe2SEWqFC2L54zMLAajpXCG&#10;f45snWk7f5Eyq5dXlZot6tNTzOHs8bBLf5fFzNv0q1+y3n6f1U8AAAD//wMAUEsDBBQABgAIAAAA&#10;IQDZd0Rj4gAAAAsBAAAPAAAAZHJzL2Rvd25yZXYueG1sTI9BS8NAEIXvgv9hGcFLsLtJqpaYTSkV&#10;QQRBaw8eN9kxCWZnY3bbxn/veNLj8D7efK9cz24QR5xC70lDulAgkBpve2o17N8erlYgQjRkzeAJ&#10;NXxjgHV1flaawvoTveJxF1vBJRQKo6GLcSykDE2HzoSFH5E4+/CTM5HPqZV2Micud4PMlLqRzvTE&#10;Hzoz4rbD5nN3cBrev/a5e35Kmtv2mKitrV8ek/uN1pcX8+YORMQ5/sHwq8/qULFT7Q9kgxg05Ms8&#10;ZVRDlmY8ionlSuUgao5SdQ2yKuX/DdUPAAAA//8DAFBLAQItABQABgAIAAAAIQC2gziS/gAAAOEB&#10;AAATAAAAAAAAAAAAAAAAAAAAAABbQ29udGVudF9UeXBlc10ueG1sUEsBAi0AFAAGAAgAAAAhADj9&#10;If/WAAAAlAEAAAsAAAAAAAAAAAAAAAAALwEAAF9yZWxzLy5yZWxzUEsBAi0AFAAGAAgAAAAhAKAB&#10;xyrVAQAAhgMAAA4AAAAAAAAAAAAAAAAALgIAAGRycy9lMm9Eb2MueG1sUEsBAi0AFAAGAAgAAAAh&#10;ANl3RGPiAAAACwEAAA8AAAAAAAAAAAAAAAAALwQAAGRycy9kb3ducmV2LnhtbFBLBQYAAAAABAAE&#10;APMAAAA+BQAAAAA=&#10;" strokecolor="#969696">
                <v:stroke dashstyle="dash" endarrow="block"/>
              </v:line>
            </w:pict>
          </mc:Fallback>
        </mc:AlternateContent>
      </w:r>
      <w:r>
        <w:rPr>
          <w:noProof/>
        </w:rPr>
        <w:drawing>
          <wp:anchor distT="0" distB="0" distL="114300" distR="114300" simplePos="0" relativeHeight="251548672" behindDoc="0" locked="0" layoutInCell="1" allowOverlap="1" wp14:anchorId="75F3E967" wp14:editId="756BE7C7">
            <wp:simplePos x="0" y="0"/>
            <wp:positionH relativeFrom="column">
              <wp:posOffset>230505</wp:posOffset>
            </wp:positionH>
            <wp:positionV relativeFrom="paragraph">
              <wp:posOffset>3211195</wp:posOffset>
            </wp:positionV>
            <wp:extent cx="7921625" cy="2011045"/>
            <wp:effectExtent l="0" t="0" r="3175" b="8255"/>
            <wp:wrapNone/>
            <wp:docPr id="37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221"/>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921625" cy="201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549696" behindDoc="0" locked="0" layoutInCell="1" allowOverlap="1" wp14:anchorId="00CCF9A5" wp14:editId="47A7C536">
                <wp:simplePos x="0" y="0"/>
                <wp:positionH relativeFrom="column">
                  <wp:posOffset>287655</wp:posOffset>
                </wp:positionH>
                <wp:positionV relativeFrom="paragraph">
                  <wp:posOffset>5344795</wp:posOffset>
                </wp:positionV>
                <wp:extent cx="7955915" cy="752475"/>
                <wp:effectExtent l="0" t="0" r="6985" b="9525"/>
                <wp:wrapNone/>
                <wp:docPr id="35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591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43088F" w14:textId="77777777" w:rsidR="0025078E" w:rsidRPr="009D3323" w:rsidRDefault="0025078E" w:rsidP="000C4FC1">
                            <w:pPr>
                              <w:numPr>
                                <w:ilvl w:val="0"/>
                                <w:numId w:val="32"/>
                              </w:numPr>
                              <w:spacing w:before="0" w:after="0"/>
                              <w:ind w:left="714" w:hanging="357"/>
                              <w:rPr>
                                <w:rFonts w:ascii="Calibri" w:hAnsi="Calibri"/>
                              </w:rPr>
                            </w:pPr>
                            <w:r w:rsidRPr="009D3323">
                              <w:rPr>
                                <w:rFonts w:ascii="Calibri" w:hAnsi="Calibri"/>
                              </w:rPr>
                              <w:t xml:space="preserve">Use </w:t>
                            </w:r>
                            <w:proofErr w:type="spellStart"/>
                            <w:r w:rsidRPr="009D3323">
                              <w:rPr>
                                <w:rFonts w:ascii="Calibri" w:hAnsi="Calibri"/>
                              </w:rPr>
                              <w:t>parcel_pfi</w:t>
                            </w:r>
                            <w:proofErr w:type="spellEnd"/>
                            <w:r w:rsidRPr="009D3323">
                              <w:rPr>
                                <w:rFonts w:ascii="Calibri" w:hAnsi="Calibri"/>
                              </w:rPr>
                              <w:t xml:space="preserve"> (option 1) or</w:t>
                            </w:r>
                            <w:r>
                              <w:rPr>
                                <w:rFonts w:ascii="Calibri" w:hAnsi="Calibri"/>
                              </w:rPr>
                              <w:t xml:space="preserve"> SPI or</w:t>
                            </w:r>
                            <w:r w:rsidRPr="009D3323">
                              <w:rPr>
                                <w:rFonts w:ascii="Calibri" w:hAnsi="Calibri"/>
                              </w:rPr>
                              <w:t xml:space="preserve"> lot/plan (option 2)</w:t>
                            </w:r>
                            <w:r>
                              <w:rPr>
                                <w:rFonts w:ascii="Calibri" w:hAnsi="Calibri"/>
                              </w:rPr>
                              <w:t xml:space="preserve"> o</w:t>
                            </w:r>
                            <w:r w:rsidRPr="009D3323">
                              <w:rPr>
                                <w:rFonts w:ascii="Calibri" w:hAnsi="Calibri"/>
                              </w:rPr>
                              <w:t xml:space="preserve"> to identify the parcel. Provide </w:t>
                            </w:r>
                            <w:proofErr w:type="spellStart"/>
                            <w:r w:rsidRPr="009D3323">
                              <w:rPr>
                                <w:rFonts w:ascii="Calibri" w:hAnsi="Calibri"/>
                              </w:rPr>
                              <w:t>crefno</w:t>
                            </w:r>
                            <w:proofErr w:type="spellEnd"/>
                            <w:r w:rsidRPr="009D3323">
                              <w:rPr>
                                <w:rFonts w:ascii="Calibri" w:hAnsi="Calibri"/>
                              </w:rPr>
                              <w:t xml:space="preserve"> and use edit code ‘C’.</w:t>
                            </w:r>
                          </w:p>
                          <w:p w14:paraId="78AC40CB" w14:textId="77777777" w:rsidR="0025078E" w:rsidRPr="009D3323" w:rsidRDefault="0025078E" w:rsidP="000C4FC1">
                            <w:pPr>
                              <w:numPr>
                                <w:ilvl w:val="0"/>
                                <w:numId w:val="32"/>
                              </w:numPr>
                              <w:spacing w:before="0" w:after="0"/>
                              <w:ind w:left="714" w:hanging="357"/>
                              <w:rPr>
                                <w:rFonts w:ascii="Calibri" w:hAnsi="Calibri"/>
                              </w:rPr>
                            </w:pPr>
                            <w:r w:rsidRPr="009D3323">
                              <w:rPr>
                                <w:rFonts w:ascii="Calibri" w:hAnsi="Calibri"/>
                              </w:rPr>
                              <w:t xml:space="preserve">If the parcel has a crown description, use </w:t>
                            </w:r>
                            <w:proofErr w:type="spellStart"/>
                            <w:r w:rsidRPr="009D3323">
                              <w:rPr>
                                <w:rFonts w:ascii="Calibri" w:hAnsi="Calibri"/>
                              </w:rPr>
                              <w:t>parcel_pfi</w:t>
                            </w:r>
                            <w:proofErr w:type="spellEnd"/>
                            <w:r w:rsidRPr="009D3323">
                              <w:rPr>
                                <w:rFonts w:ascii="Calibri" w:hAnsi="Calibri"/>
                              </w:rPr>
                              <w:t xml:space="preserve"> or a valid SPI.</w:t>
                            </w:r>
                          </w:p>
                          <w:p w14:paraId="033EACDA" w14:textId="77777777" w:rsidR="0025078E" w:rsidRDefault="0025078E" w:rsidP="000C4FC1">
                            <w:pPr>
                              <w:numPr>
                                <w:ilvl w:val="0"/>
                                <w:numId w:val="32"/>
                              </w:numPr>
                              <w:spacing w:before="0" w:after="0"/>
                              <w:ind w:left="714" w:hanging="357"/>
                              <w:rPr>
                                <w:rFonts w:ascii="Calibri" w:hAnsi="Calibri"/>
                              </w:rPr>
                            </w:pPr>
                            <w:r w:rsidRPr="009D3323">
                              <w:rPr>
                                <w:rFonts w:ascii="Calibri" w:hAnsi="Calibri"/>
                              </w:rPr>
                              <w:t xml:space="preserve">The </w:t>
                            </w:r>
                            <w:proofErr w:type="spellStart"/>
                            <w:r w:rsidRPr="009D3323">
                              <w:rPr>
                                <w:rFonts w:ascii="Calibri" w:hAnsi="Calibri"/>
                              </w:rPr>
                              <w:t>crefno</w:t>
                            </w:r>
                            <w:proofErr w:type="spellEnd"/>
                            <w:r w:rsidRPr="009D3323">
                              <w:rPr>
                                <w:rFonts w:ascii="Calibri" w:hAnsi="Calibri"/>
                              </w:rPr>
                              <w:t xml:space="preserve"> can also be nulled simply by leaving it blank and using the ‘C’ edit code.</w:t>
                            </w:r>
                          </w:p>
                          <w:p w14:paraId="1679D97A" w14:textId="77777777" w:rsidR="0025078E" w:rsidRPr="009D3323" w:rsidRDefault="0025078E" w:rsidP="000C4FC1">
                            <w:pPr>
                              <w:numPr>
                                <w:ilvl w:val="0"/>
                                <w:numId w:val="32"/>
                              </w:numPr>
                              <w:spacing w:before="0" w:after="0"/>
                              <w:ind w:left="714" w:hanging="357"/>
                              <w:rPr>
                                <w:rFonts w:ascii="Calibri" w:hAnsi="Calibri"/>
                              </w:rPr>
                            </w:pPr>
                            <w:r>
                              <w:rPr>
                                <w:rFonts w:ascii="Calibri" w:hAnsi="Calibri"/>
                              </w:rPr>
                              <w:t xml:space="preserve">The </w:t>
                            </w:r>
                            <w:proofErr w:type="spellStart"/>
                            <w:r>
                              <w:rPr>
                                <w:rFonts w:ascii="Calibri" w:hAnsi="Calibri"/>
                              </w:rPr>
                              <w:t>propnum</w:t>
                            </w:r>
                            <w:proofErr w:type="spellEnd"/>
                            <w:r>
                              <w:rPr>
                                <w:rFonts w:ascii="Calibri" w:hAnsi="Calibri"/>
                              </w:rPr>
                              <w:t xml:space="preserve"> will NOT get updated when using edit code C.</w:t>
                            </w:r>
                          </w:p>
                          <w:p w14:paraId="5B98CC3A" w14:textId="77777777" w:rsidR="0025078E" w:rsidRPr="0025065E" w:rsidRDefault="0025078E" w:rsidP="0025078E"/>
                        </w:txbxContent>
                      </wps:txbx>
                      <wps:bodyPr rot="0" vert="horz" wrap="square" lIns="91440" tIns="45720" rIns="91440" bIns="45720" anchor="t" anchorCtr="0" upright="1">
                        <a:noAutofit/>
                      </wps:bodyPr>
                    </wps:wsp>
                  </a:graphicData>
                </a:graphic>
              </wp:anchor>
            </w:drawing>
          </mc:Choice>
          <mc:Fallback>
            <w:pict>
              <v:shape w14:anchorId="00CCF9A5" id="Text Box 206" o:spid="_x0000_s1156" type="#_x0000_t202" style="position:absolute;margin-left:22.65pt;margin-top:420.85pt;width:626.45pt;height:59.2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gm+QEAANIDAAAOAAAAZHJzL2Uyb0RvYy54bWysU9uO0zAQfUfiHyy/07RVQ7dR09XSVRHS&#10;cpEWPsBxnMTC8Zix22T5esZOt1vgDZEHy+Oxz8w5c7K9HXvDTgq9BlvyxWzOmbISam3bkn/7enhz&#10;w5kPwtbCgFUlf1Ke3+5ev9oOrlBL6MDUChmBWF8MruRdCK7IMi871Qs/A6csJRvAXgQKsc1qFAOh&#10;9yZbzudvswGwdghSeU+n91OS7xJ+0ygZPjeNV4GZklNvIa2Y1iqu2W4rihaF67Q8tyH+oYteaEtF&#10;L1D3Igh2RP0XVK8lgocmzCT0GTSNlipxIDaL+R9sHjvhVOJC4nh3kcn/P1j56fToviAL4zsYaYCJ&#10;hHcPIL97ZmHfCduqO0QYOiVqKryIkmWD88X5aZTaFz6CVMNHqGnI4hggAY0N9lEV4skInQbwdBFd&#10;jYFJOlxv8nyzyDmTlFvny9U6TyVE8fzaoQ/vFfQsbkqONNSELk4PPsRuRPF8JRbzYHR90MakANtq&#10;b5CdBBngkL4z+m/XjI2XLcRnE2I8STQjs4ljGKuR6brkN8k3kXYF9RMRR5iMRT8CbTrAn5wNZKqS&#10;+x9HgYoz88GSeJvFahVdmIJVvl5SgNeZ6jojrCSokgfOpu0+TM49OtRtR5WmcVm4I8EbnbR46erc&#10;PxknSXQ2eXTmdZxuvfyKu18AAAD//wMAUEsDBBQABgAIAAAAIQDrdgJn3wAAAAsBAAAPAAAAZHJz&#10;L2Rvd25yZXYueG1sTI/dToNAEIXvTXyHzZh4Y+xSpPzJ0qiJxtvWPsAAUyCys4TdFvr2bq/s5eR8&#10;OeebYrvoQZxpsr1hBetVAIK4Nk3PrYLDz+dzCsI65AYHw6TgQha25f1dgXljZt7Ree9a4UvY5qig&#10;c27MpbR1RxrtyozEPjuaSaPz59TKZsLZl+tBhkEQS409+4UOR/roqP7dn7SC4/f8tMnm6ssdkl0U&#10;v2OfVOai1OPD8vYKwtHi/mG46nt1KL1TZU7cWDEoiDYvnlSQRusExBUIszQEUSnI4iAEWRby9ofy&#10;DwAA//8DAFBLAQItABQABgAIAAAAIQC2gziS/gAAAOEBAAATAAAAAAAAAAAAAAAAAAAAAABbQ29u&#10;dGVudF9UeXBlc10ueG1sUEsBAi0AFAAGAAgAAAAhADj9If/WAAAAlAEAAAsAAAAAAAAAAAAAAAAA&#10;LwEAAF9yZWxzLy5yZWxzUEsBAi0AFAAGAAgAAAAhAA4GqCb5AQAA0gMAAA4AAAAAAAAAAAAAAAAA&#10;LgIAAGRycy9lMm9Eb2MueG1sUEsBAi0AFAAGAAgAAAAhAOt2AmffAAAACwEAAA8AAAAAAAAAAAAA&#10;AAAAUwQAAGRycy9kb3ducmV2LnhtbFBLBQYAAAAABAAEAPMAAABfBQAAAAA=&#10;" stroked="f">
                <v:textbox>
                  <w:txbxContent>
                    <w:p w14:paraId="7A43088F" w14:textId="77777777" w:rsidR="0025078E" w:rsidRPr="009D3323" w:rsidRDefault="0025078E" w:rsidP="000C4FC1">
                      <w:pPr>
                        <w:numPr>
                          <w:ilvl w:val="0"/>
                          <w:numId w:val="32"/>
                        </w:numPr>
                        <w:spacing w:before="0" w:after="0"/>
                        <w:ind w:left="714" w:hanging="357"/>
                        <w:rPr>
                          <w:rFonts w:ascii="Calibri" w:hAnsi="Calibri"/>
                        </w:rPr>
                      </w:pPr>
                      <w:r w:rsidRPr="009D3323">
                        <w:rPr>
                          <w:rFonts w:ascii="Calibri" w:hAnsi="Calibri"/>
                        </w:rPr>
                        <w:t xml:space="preserve">Use </w:t>
                      </w:r>
                      <w:proofErr w:type="spellStart"/>
                      <w:r w:rsidRPr="009D3323">
                        <w:rPr>
                          <w:rFonts w:ascii="Calibri" w:hAnsi="Calibri"/>
                        </w:rPr>
                        <w:t>parcel_pfi</w:t>
                      </w:r>
                      <w:proofErr w:type="spellEnd"/>
                      <w:r w:rsidRPr="009D3323">
                        <w:rPr>
                          <w:rFonts w:ascii="Calibri" w:hAnsi="Calibri"/>
                        </w:rPr>
                        <w:t xml:space="preserve"> (option 1) or</w:t>
                      </w:r>
                      <w:r>
                        <w:rPr>
                          <w:rFonts w:ascii="Calibri" w:hAnsi="Calibri"/>
                        </w:rPr>
                        <w:t xml:space="preserve"> SPI or</w:t>
                      </w:r>
                      <w:r w:rsidRPr="009D3323">
                        <w:rPr>
                          <w:rFonts w:ascii="Calibri" w:hAnsi="Calibri"/>
                        </w:rPr>
                        <w:t xml:space="preserve"> lot/plan (option 2)</w:t>
                      </w:r>
                      <w:r>
                        <w:rPr>
                          <w:rFonts w:ascii="Calibri" w:hAnsi="Calibri"/>
                        </w:rPr>
                        <w:t xml:space="preserve"> o</w:t>
                      </w:r>
                      <w:r w:rsidRPr="009D3323">
                        <w:rPr>
                          <w:rFonts w:ascii="Calibri" w:hAnsi="Calibri"/>
                        </w:rPr>
                        <w:t xml:space="preserve"> to identify the parcel. Provide </w:t>
                      </w:r>
                      <w:proofErr w:type="spellStart"/>
                      <w:r w:rsidRPr="009D3323">
                        <w:rPr>
                          <w:rFonts w:ascii="Calibri" w:hAnsi="Calibri"/>
                        </w:rPr>
                        <w:t>crefno</w:t>
                      </w:r>
                      <w:proofErr w:type="spellEnd"/>
                      <w:r w:rsidRPr="009D3323">
                        <w:rPr>
                          <w:rFonts w:ascii="Calibri" w:hAnsi="Calibri"/>
                        </w:rPr>
                        <w:t xml:space="preserve"> and use edit code ‘C’.</w:t>
                      </w:r>
                    </w:p>
                    <w:p w14:paraId="78AC40CB" w14:textId="77777777" w:rsidR="0025078E" w:rsidRPr="009D3323" w:rsidRDefault="0025078E" w:rsidP="000C4FC1">
                      <w:pPr>
                        <w:numPr>
                          <w:ilvl w:val="0"/>
                          <w:numId w:val="32"/>
                        </w:numPr>
                        <w:spacing w:before="0" w:after="0"/>
                        <w:ind w:left="714" w:hanging="357"/>
                        <w:rPr>
                          <w:rFonts w:ascii="Calibri" w:hAnsi="Calibri"/>
                        </w:rPr>
                      </w:pPr>
                      <w:r w:rsidRPr="009D3323">
                        <w:rPr>
                          <w:rFonts w:ascii="Calibri" w:hAnsi="Calibri"/>
                        </w:rPr>
                        <w:t xml:space="preserve">If the parcel has a crown description, use </w:t>
                      </w:r>
                      <w:proofErr w:type="spellStart"/>
                      <w:r w:rsidRPr="009D3323">
                        <w:rPr>
                          <w:rFonts w:ascii="Calibri" w:hAnsi="Calibri"/>
                        </w:rPr>
                        <w:t>parcel_pfi</w:t>
                      </w:r>
                      <w:proofErr w:type="spellEnd"/>
                      <w:r w:rsidRPr="009D3323">
                        <w:rPr>
                          <w:rFonts w:ascii="Calibri" w:hAnsi="Calibri"/>
                        </w:rPr>
                        <w:t xml:space="preserve"> or a valid SPI.</w:t>
                      </w:r>
                    </w:p>
                    <w:p w14:paraId="033EACDA" w14:textId="77777777" w:rsidR="0025078E" w:rsidRDefault="0025078E" w:rsidP="000C4FC1">
                      <w:pPr>
                        <w:numPr>
                          <w:ilvl w:val="0"/>
                          <w:numId w:val="32"/>
                        </w:numPr>
                        <w:spacing w:before="0" w:after="0"/>
                        <w:ind w:left="714" w:hanging="357"/>
                        <w:rPr>
                          <w:rFonts w:ascii="Calibri" w:hAnsi="Calibri"/>
                        </w:rPr>
                      </w:pPr>
                      <w:r w:rsidRPr="009D3323">
                        <w:rPr>
                          <w:rFonts w:ascii="Calibri" w:hAnsi="Calibri"/>
                        </w:rPr>
                        <w:t xml:space="preserve">The </w:t>
                      </w:r>
                      <w:proofErr w:type="spellStart"/>
                      <w:r w:rsidRPr="009D3323">
                        <w:rPr>
                          <w:rFonts w:ascii="Calibri" w:hAnsi="Calibri"/>
                        </w:rPr>
                        <w:t>crefno</w:t>
                      </w:r>
                      <w:proofErr w:type="spellEnd"/>
                      <w:r w:rsidRPr="009D3323">
                        <w:rPr>
                          <w:rFonts w:ascii="Calibri" w:hAnsi="Calibri"/>
                        </w:rPr>
                        <w:t xml:space="preserve"> can also be nulled simply by leaving it blank and using the ‘C’ edit code.</w:t>
                      </w:r>
                    </w:p>
                    <w:p w14:paraId="1679D97A" w14:textId="77777777" w:rsidR="0025078E" w:rsidRPr="009D3323" w:rsidRDefault="0025078E" w:rsidP="000C4FC1">
                      <w:pPr>
                        <w:numPr>
                          <w:ilvl w:val="0"/>
                          <w:numId w:val="32"/>
                        </w:numPr>
                        <w:spacing w:before="0" w:after="0"/>
                        <w:ind w:left="714" w:hanging="357"/>
                        <w:rPr>
                          <w:rFonts w:ascii="Calibri" w:hAnsi="Calibri"/>
                        </w:rPr>
                      </w:pPr>
                      <w:r>
                        <w:rPr>
                          <w:rFonts w:ascii="Calibri" w:hAnsi="Calibri"/>
                        </w:rPr>
                        <w:t xml:space="preserve">The </w:t>
                      </w:r>
                      <w:proofErr w:type="spellStart"/>
                      <w:r>
                        <w:rPr>
                          <w:rFonts w:ascii="Calibri" w:hAnsi="Calibri"/>
                        </w:rPr>
                        <w:t>propnum</w:t>
                      </w:r>
                      <w:proofErr w:type="spellEnd"/>
                      <w:r>
                        <w:rPr>
                          <w:rFonts w:ascii="Calibri" w:hAnsi="Calibri"/>
                        </w:rPr>
                        <w:t xml:space="preserve"> will NOT get updated when using edit code C.</w:t>
                      </w:r>
                    </w:p>
                    <w:p w14:paraId="5B98CC3A" w14:textId="77777777" w:rsidR="0025078E" w:rsidRPr="0025065E" w:rsidRDefault="0025078E" w:rsidP="0025078E"/>
                  </w:txbxContent>
                </v:textbox>
              </v:shape>
            </w:pict>
          </mc:Fallback>
        </mc:AlternateContent>
      </w:r>
      <w:r w:rsidR="00032C22">
        <w:rPr>
          <w:noProof/>
        </w:rPr>
        <mc:AlternateContent>
          <mc:Choice Requires="wps">
            <w:drawing>
              <wp:anchor distT="0" distB="0" distL="114300" distR="114300" simplePos="0" relativeHeight="251535360" behindDoc="0" locked="0" layoutInCell="1" allowOverlap="1" wp14:anchorId="7BB6BC31" wp14:editId="1B7E77E2">
                <wp:simplePos x="0" y="0"/>
                <wp:positionH relativeFrom="column">
                  <wp:posOffset>8241030</wp:posOffset>
                </wp:positionH>
                <wp:positionV relativeFrom="paragraph">
                  <wp:posOffset>4363720</wp:posOffset>
                </wp:positionV>
                <wp:extent cx="1028700" cy="276225"/>
                <wp:effectExtent l="0" t="0" r="0" b="9525"/>
                <wp:wrapNone/>
                <wp:docPr id="35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6EF35"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a:graphicData>
                </a:graphic>
              </wp:anchor>
            </w:drawing>
          </mc:Choice>
          <mc:Fallback>
            <w:pict>
              <v:shape w14:anchorId="7BB6BC31" id="Text Box 207" o:spid="_x0000_s1157" type="#_x0000_t202" style="position:absolute;margin-left:648.9pt;margin-top:343.6pt;width:81pt;height:21.7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iAa9wEAANIDAAAOAAAAZHJzL2Uyb0RvYy54bWysU9uO0zAQfUfiHyy/06RRd1uipqulqyKk&#10;5SItfIDjOIlF4jFjt0n5esZOtlvgDZEHy5Oxz8w5c7y9G/uOnRQ6Dabgy0XKmTISKm2agn/7eniz&#10;4cx5YSrRgVEFPyvH73avX20Hm6sMWugqhYxAjMsHW/DWe5sniZOt6oVbgFWGkjVgLzyF2CQVioHQ&#10;+y7J0vQ2GQAriyCVc/T3YUryXcSvayX957p2yrOu4NSbjyvGtQxrstuKvEFhWy3nNsQ/dNELbajo&#10;BepBeMGOqP+C6rVEcFD7hYQ+gbrWUkUOxGaZ/sHmqRVWRS4kjrMXmdz/g5WfTk/2CzI/voORBhhJ&#10;OPsI8rtjBvatMI26R4ShVaKiwssgWTJYl89Xg9QudwGkHD5CRUMWRw8RaKyxD6oQT0boNIDzRXQ1&#10;eiZDyTTbrFNKScpl69ssu4klRP5826Lz7xX0LGwKjjTUiC5Oj86HbkT+fCQUc9Dp6qC7LgbYlPsO&#10;2UmQAQ7xm9F/O9aZcNhAuDYhhj+RZmA2cfRjOTJdFXwTRQi0S6jORBxhMhY9BNq0gD85G8hUBXc/&#10;jgIVZ90HQ+K9Xa5WwYUxWN2sMwrwOlNeZ4SRBFVwz9m03fvJuUeLummp0jQuA/ckeK2jFi9dzf2T&#10;caJEs8mDM6/jeOrlKe5+AQAA//8DAFBLAwQUAAYACAAAACEACf9l3uAAAAANAQAADwAAAGRycy9k&#10;b3ducmV2LnhtbEyPwU7DMBBE70j8g7VIXBB1CG3cpHEqQAJxbekHOMk2iRqvo9ht0r9ne4Lj7Ixm&#10;3ubb2fbigqPvHGl4WUQgkCpXd9RoOPx8Pq9B+GCoNr0j1HBFD9vi/i43We0m2uFlHxrBJeQzo6EN&#10;Ycik9FWL1viFG5DYO7rRmsBybGQ9monLbS/jKEqkNR3xQmsG/GixOu3PVsPxe3papVP5FQ5qt0ze&#10;TadKd9X68WF+24AIOIe/MNzwGR0KZirdmWovetZxqpg9aEjWKgZxiyxXKZ9KDeo1UiCLXP7/ovgF&#10;AAD//wMAUEsBAi0AFAAGAAgAAAAhALaDOJL+AAAA4QEAABMAAAAAAAAAAAAAAAAAAAAAAFtDb250&#10;ZW50X1R5cGVzXS54bWxQSwECLQAUAAYACAAAACEAOP0h/9YAAACUAQAACwAAAAAAAAAAAAAAAAAv&#10;AQAAX3JlbHMvLnJlbHNQSwECLQAUAAYACAAAACEAO+ogGvcBAADSAwAADgAAAAAAAAAAAAAAAAAu&#10;AgAAZHJzL2Uyb0RvYy54bWxQSwECLQAUAAYACAAAACEACf9l3uAAAAANAQAADwAAAAAAAAAAAAAA&#10;AABRBAAAZHJzL2Rvd25yZXYueG1sUEsFBgAAAAAEAAQA8wAAAF4FAAAAAA==&#10;" stroked="f">
                <v:textbox>
                  <w:txbxContent>
                    <w:p w14:paraId="6C66EF35"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w:pict>
          </mc:Fallback>
        </mc:AlternateContent>
      </w:r>
      <w:r w:rsidR="00032C22">
        <w:rPr>
          <w:noProof/>
        </w:rPr>
        <mc:AlternateContent>
          <mc:Choice Requires="wps">
            <w:drawing>
              <wp:anchor distT="0" distB="0" distL="114300" distR="114300" simplePos="0" relativeHeight="251550720" behindDoc="0" locked="0" layoutInCell="1" allowOverlap="1" wp14:anchorId="5603D6B2" wp14:editId="0A4595A4">
                <wp:simplePos x="0" y="0"/>
                <wp:positionH relativeFrom="column">
                  <wp:posOffset>8241030</wp:posOffset>
                </wp:positionH>
                <wp:positionV relativeFrom="paragraph">
                  <wp:posOffset>4830445</wp:posOffset>
                </wp:positionV>
                <wp:extent cx="1028700" cy="314325"/>
                <wp:effectExtent l="0" t="0" r="0" b="9525"/>
                <wp:wrapNone/>
                <wp:docPr id="35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D65604"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wps:txbx>
                      <wps:bodyPr rot="0" vert="horz" wrap="square" lIns="91440" tIns="45720" rIns="91440" bIns="45720" anchor="t" anchorCtr="0" upright="1">
                        <a:noAutofit/>
                      </wps:bodyPr>
                    </wps:wsp>
                  </a:graphicData>
                </a:graphic>
              </wp:anchor>
            </w:drawing>
          </mc:Choice>
          <mc:Fallback>
            <w:pict>
              <v:shape w14:anchorId="5603D6B2" id="Text Box 208" o:spid="_x0000_s1158" type="#_x0000_t202" style="position:absolute;margin-left:648.9pt;margin-top:380.35pt;width:81pt;height:24.75pt;z-index:25155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zt+AEAANIDAAAOAAAAZHJzL2Uyb0RvYy54bWysU8GO0zAQvSPxD5bvNGm2y5ao6Wrpqghp&#10;WZAWPsBxnMQi8Zix26R8PWMn2y1wQ+RgeTL2m3lvnje3Y9+xo0KnwRR8uUg5U0ZCpU1T8G9f92/W&#10;nDkvTCU6MKrgJ+X47fb1q81gc5VBC12lkBGIcflgC956b/MkcbJVvXALsMpQsgbshacQm6RCMRB6&#10;3yVZmr5NBsDKIkjlHP29n5J8G/HrWkn/ua6d8qwrOPXm44pxLcOabDcib1DYVsu5DfEPXfRCGyp6&#10;hroXXrAD6r+gei0RHNR+IaFPoK61VJEDsVmmf7B5aoVVkQuJ4+xZJvf/YOXj8cl+QebH9zDSACMJ&#10;Zx9AfnfMwK4VplF3iDC0SlRUeBkkSwbr8vlqkNrlLoCUwyeoaMji4CECjTX2QRXiyQidBnA6i65G&#10;z2QomWbrm5RSknJXy9VVdh1LiPz5tkXnPyjoWdgUHGmoEV0cH5wP3Yj8+Ugo5qDT1V53XQywKXcd&#10;sqMgA+zjN6P/dqwz4bCBcG1CDH8izcBs4ujHcmS6Kvg6CxiBdgnViYgjTMaih0CbFvAnZwOZquDu&#10;x0Gg4qz7aEi8d8vVKrgwBqvrm4wCvMyUlxlhJEEV3HM2bXd+cu7Bom5aqjSNy8AdCV7rqMVLV3P/&#10;ZJwo0Wzy4MzLOJ56eYrbXwAAAP//AwBQSwMEFAAGAAgAAAAhAHcvWvvgAAAADQEAAA8AAABkcnMv&#10;ZG93bnJldi54bWxMj8FOwzAQRO9I/IO1SFwQtRu1cZPGqQAJxLWlH7CJt0nU2I5it0n/HvcEx9kZ&#10;zbwtdrPp2ZVG3zmrYLkQwMjWTne2UXD8+XzdAPMBrcbeWVJwIw+78vGhwFy7ye7peggNiyXW56ig&#10;DWHIOfd1Swb9wg1ko3dyo8EQ5dhwPeIUy03PEyFSbrCzcaHFgT5aqs+Hi1Fw+p5e1tlUfYWj3K/S&#10;d+xk5W5KPT/Nb1tggebwF4Y7fkSHMjJV7mK1Z33USSYje1AgUyGB3SOrdRZPlYLNUiTAy4L//6L8&#10;BQAA//8DAFBLAQItABQABgAIAAAAIQC2gziS/gAAAOEBAAATAAAAAAAAAAAAAAAAAAAAAABbQ29u&#10;dGVudF9UeXBlc10ueG1sUEsBAi0AFAAGAAgAAAAhADj9If/WAAAAlAEAAAsAAAAAAAAAAAAAAAAA&#10;LwEAAF9yZWxzLy5yZWxzUEsBAi0AFAAGAAgAAAAhAJlSHO34AQAA0gMAAA4AAAAAAAAAAAAAAAAA&#10;LgIAAGRycy9lMm9Eb2MueG1sUEsBAi0AFAAGAAgAAAAhAHcvWvvgAAAADQEAAA8AAAAAAAAAAAAA&#10;AAAAUgQAAGRycy9kb3ducmV2LnhtbFBLBQYAAAAABAAEAPMAAABfBQAAAAA=&#10;" stroked="f">
                <v:textbox>
                  <w:txbxContent>
                    <w:p w14:paraId="13D65604"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v:textbox>
              </v:shape>
            </w:pict>
          </mc:Fallback>
        </mc:AlternateContent>
      </w:r>
      <w:r w:rsidR="0025078E">
        <w:br w:type="page"/>
      </w:r>
    </w:p>
    <w:p w14:paraId="3971D5D9" w14:textId="44482BE9" w:rsidR="0025078E" w:rsidRPr="00F5469C" w:rsidRDefault="00994CD9" w:rsidP="0095502F">
      <w:pPr>
        <w:pStyle w:val="Heading3"/>
      </w:pPr>
      <w:bookmarkStart w:id="114" w:name="_Toc179986397"/>
      <w:bookmarkStart w:id="115" w:name="_Toc183097720"/>
      <w:r w:rsidRPr="00F5469C">
        <w:lastRenderedPageBreak/>
        <mc:AlternateContent>
          <mc:Choice Requires="wpg">
            <w:drawing>
              <wp:anchor distT="0" distB="0" distL="114300" distR="114300" simplePos="0" relativeHeight="251552768" behindDoc="0" locked="0" layoutInCell="1" allowOverlap="1" wp14:anchorId="336FC3BA" wp14:editId="6DD62C5A">
                <wp:simplePos x="0" y="0"/>
                <wp:positionH relativeFrom="column">
                  <wp:posOffset>223209</wp:posOffset>
                </wp:positionH>
                <wp:positionV relativeFrom="paragraph">
                  <wp:posOffset>149576</wp:posOffset>
                </wp:positionV>
                <wp:extent cx="9746615" cy="6442710"/>
                <wp:effectExtent l="19050" t="0" r="26035"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46615" cy="6442710"/>
                          <a:chOff x="1368" y="1270"/>
                          <a:chExt cx="15349" cy="10146"/>
                        </a:xfrm>
                      </wpg:grpSpPr>
                      <wps:wsp>
                        <wps:cNvPr id="339" name="Text Box 281"/>
                        <wps:cNvSpPr txBox="1">
                          <a:spLocks noChangeArrowheads="1"/>
                        </wps:cNvSpPr>
                        <wps:spPr bwMode="auto">
                          <a:xfrm>
                            <a:off x="2210" y="10648"/>
                            <a:ext cx="9990" cy="7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119F06" w14:textId="77777777" w:rsidR="0025078E" w:rsidRPr="009D3323" w:rsidRDefault="0025078E" w:rsidP="000C4FC1">
                              <w:pPr>
                                <w:numPr>
                                  <w:ilvl w:val="0"/>
                                  <w:numId w:val="31"/>
                                </w:numPr>
                                <w:rPr>
                                  <w:rFonts w:ascii="Calibri" w:hAnsi="Calibri"/>
                                </w:rPr>
                              </w:pPr>
                              <w:r w:rsidRPr="009D3323">
                                <w:rPr>
                                  <w:rFonts w:ascii="Calibri" w:hAnsi="Calibri"/>
                                </w:rPr>
                                <w:t xml:space="preserve">Use Lot/Plan details to identify the parcels to be updated (option 1). The </w:t>
                              </w:r>
                              <w:proofErr w:type="spellStart"/>
                              <w:r w:rsidRPr="009D3323">
                                <w:rPr>
                                  <w:rFonts w:ascii="Calibri" w:hAnsi="Calibri"/>
                                </w:rPr>
                                <w:t>parcel_pfi</w:t>
                              </w:r>
                              <w:proofErr w:type="spellEnd"/>
                              <w:r w:rsidRPr="009D3323">
                                <w:rPr>
                                  <w:rFonts w:ascii="Calibri" w:hAnsi="Calibri"/>
                                </w:rPr>
                                <w:t xml:space="preserve"> (option 2) or </w:t>
                              </w:r>
                              <w:proofErr w:type="spellStart"/>
                              <w:r w:rsidRPr="009D3323">
                                <w:rPr>
                                  <w:rFonts w:ascii="Calibri" w:hAnsi="Calibri"/>
                                </w:rPr>
                                <w:t>property_pfi</w:t>
                              </w:r>
                              <w:proofErr w:type="spellEnd"/>
                              <w:r w:rsidRPr="009D3323">
                                <w:rPr>
                                  <w:rFonts w:ascii="Calibri" w:hAnsi="Calibri"/>
                                </w:rPr>
                                <w:t xml:space="preserve"> (option 3) can also be used to identify the parcels.</w:t>
                              </w:r>
                            </w:p>
                          </w:txbxContent>
                        </wps:txbx>
                        <wps:bodyPr rot="0" vert="horz" wrap="square" lIns="91440" tIns="45720" rIns="91440" bIns="45720" anchor="t" anchorCtr="0" upright="1">
                          <a:noAutofit/>
                        </wps:bodyPr>
                      </wps:wsp>
                      <wps:wsp>
                        <wps:cNvPr id="340" name="Text Box 282"/>
                        <wps:cNvSpPr txBox="1">
                          <a:spLocks noChangeArrowheads="1"/>
                        </wps:cNvSpPr>
                        <wps:spPr bwMode="auto">
                          <a:xfrm>
                            <a:off x="12625" y="8383"/>
                            <a:ext cx="1620"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E7D271"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341" name="Text Box 283"/>
                        <wps:cNvSpPr txBox="1">
                          <a:spLocks noChangeArrowheads="1"/>
                        </wps:cNvSpPr>
                        <wps:spPr bwMode="auto">
                          <a:xfrm>
                            <a:off x="12625" y="9119"/>
                            <a:ext cx="1620" cy="5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FC9315"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wps:txbx>
                        <wps:bodyPr rot="0" vert="horz" wrap="square" lIns="91440" tIns="45720" rIns="91440" bIns="45720" anchor="t" anchorCtr="0" upright="1">
                          <a:noAutofit/>
                        </wps:bodyPr>
                      </wps:wsp>
                      <wps:wsp>
                        <wps:cNvPr id="342" name="Text Box 284"/>
                        <wps:cNvSpPr txBox="1">
                          <a:spLocks noChangeArrowheads="1"/>
                        </wps:cNvSpPr>
                        <wps:spPr bwMode="auto">
                          <a:xfrm>
                            <a:off x="12624" y="9786"/>
                            <a:ext cx="1620" cy="4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A6CCFD"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3</w:t>
                              </w:r>
                            </w:p>
                          </w:txbxContent>
                        </wps:txbx>
                        <wps:bodyPr rot="0" vert="horz" wrap="square" lIns="91440" tIns="45720" rIns="91440" bIns="45720" anchor="t" anchorCtr="0" upright="1">
                          <a:noAutofit/>
                        </wps:bodyPr>
                      </wps:wsp>
                      <pic:pic xmlns:pic="http://schemas.openxmlformats.org/drawingml/2006/picture">
                        <pic:nvPicPr>
                          <pic:cNvPr id="343" name="Picture 28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412" y="6499"/>
                            <a:ext cx="11185" cy="3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4" name="Group 286"/>
                        <wpg:cNvGrpSpPr>
                          <a:grpSpLocks/>
                        </wpg:cNvGrpSpPr>
                        <wpg:grpSpPr bwMode="auto">
                          <a:xfrm>
                            <a:off x="1368" y="1270"/>
                            <a:ext cx="15349" cy="5150"/>
                            <a:chOff x="1368" y="1270"/>
                            <a:chExt cx="15349" cy="5150"/>
                          </a:xfrm>
                        </wpg:grpSpPr>
                        <pic:pic xmlns:pic="http://schemas.openxmlformats.org/drawingml/2006/picture">
                          <pic:nvPicPr>
                            <pic:cNvPr id="345" name="Picture 28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368" y="1581"/>
                              <a:ext cx="3629" cy="4458"/>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wps:wsp>
                          <wps:cNvPr id="346" name="Text Box 288"/>
                          <wps:cNvSpPr txBox="1">
                            <a:spLocks noChangeArrowheads="1"/>
                          </wps:cNvSpPr>
                          <wps:spPr bwMode="auto">
                            <a:xfrm>
                              <a:off x="12682" y="1270"/>
                              <a:ext cx="4035" cy="2475"/>
                            </a:xfrm>
                            <a:prstGeom prst="rect">
                              <a:avLst/>
                            </a:prstGeom>
                            <a:solidFill>
                              <a:srgbClr val="FFFFFF"/>
                            </a:solidFill>
                            <a:ln w="9525">
                              <a:solidFill>
                                <a:srgbClr val="000000"/>
                              </a:solidFill>
                              <a:miter lim="800000"/>
                              <a:headEnd/>
                              <a:tailEnd/>
                            </a:ln>
                          </wps:spPr>
                          <wps:txbx>
                            <w:txbxContent>
                              <w:p w14:paraId="68E54884" w14:textId="77777777" w:rsidR="0025078E" w:rsidRPr="009D3323" w:rsidRDefault="0025078E" w:rsidP="0025078E">
                                <w:pPr>
                                  <w:rPr>
                                    <w:rFonts w:ascii="Calibri" w:hAnsi="Calibri"/>
                                    <w:b/>
                                  </w:rPr>
                                </w:pPr>
                                <w:r w:rsidRPr="009D3323">
                                  <w:rPr>
                                    <w:rFonts w:ascii="Calibri" w:hAnsi="Calibri"/>
                                    <w:b/>
                                  </w:rPr>
                                  <w:t xml:space="preserve">Scenario: </w:t>
                                </w:r>
                              </w:p>
                              <w:p w14:paraId="3F1BE48B" w14:textId="77777777" w:rsidR="0025078E" w:rsidRPr="009D3323" w:rsidRDefault="0025078E" w:rsidP="000C4FC1">
                                <w:pPr>
                                  <w:numPr>
                                    <w:ilvl w:val="0"/>
                                    <w:numId w:val="29"/>
                                  </w:numPr>
                                  <w:tabs>
                                    <w:tab w:val="clear" w:pos="1080"/>
                                  </w:tabs>
                                  <w:spacing w:before="0" w:after="0"/>
                                  <w:ind w:left="360"/>
                                  <w:rPr>
                                    <w:rFonts w:ascii="Calibri" w:hAnsi="Calibri"/>
                                  </w:rPr>
                                </w:pPr>
                                <w:r w:rsidRPr="009D3323">
                                  <w:rPr>
                                    <w:rFonts w:ascii="Calibri" w:hAnsi="Calibri"/>
                                  </w:rPr>
                                  <w:t xml:space="preserve">The parcel shaded orange is a </w:t>
                                </w:r>
                                <w:r>
                                  <w:rPr>
                                    <w:rFonts w:ascii="Calibri" w:hAnsi="Calibri"/>
                                  </w:rPr>
                                  <w:t xml:space="preserve">multi-level </w:t>
                                </w:r>
                                <w:r w:rsidRPr="009D3323">
                                  <w:rPr>
                                    <w:rFonts w:ascii="Calibri" w:hAnsi="Calibri"/>
                                  </w:rPr>
                                  <w:t>strata subdivision.</w:t>
                                </w:r>
                              </w:p>
                              <w:p w14:paraId="2C1B7440" w14:textId="77777777" w:rsidR="0025078E" w:rsidRPr="009D3323" w:rsidRDefault="0025078E" w:rsidP="000C4FC1">
                                <w:pPr>
                                  <w:numPr>
                                    <w:ilvl w:val="0"/>
                                    <w:numId w:val="29"/>
                                  </w:numPr>
                                  <w:tabs>
                                    <w:tab w:val="clear" w:pos="1080"/>
                                  </w:tabs>
                                  <w:spacing w:before="0" w:after="0"/>
                                  <w:ind w:left="360"/>
                                  <w:rPr>
                                    <w:rFonts w:ascii="Calibri" w:hAnsi="Calibri"/>
                                  </w:rPr>
                                </w:pPr>
                                <w:r>
                                  <w:rPr>
                                    <w:rFonts w:ascii="Calibri" w:hAnsi="Calibri"/>
                                  </w:rPr>
                                  <w:t>I</w:t>
                                </w:r>
                                <w:r w:rsidRPr="009D3323">
                                  <w:rPr>
                                    <w:rFonts w:ascii="Calibri" w:hAnsi="Calibri"/>
                                  </w:rPr>
                                  <w:t xml:space="preserve">t has not had addresses and </w:t>
                                </w:r>
                                <w:proofErr w:type="spellStart"/>
                                <w:r w:rsidRPr="009D3323">
                                  <w:rPr>
                                    <w:rFonts w:ascii="Calibri" w:hAnsi="Calibri"/>
                                  </w:rPr>
                                  <w:t>propnums</w:t>
                                </w:r>
                                <w:proofErr w:type="spellEnd"/>
                                <w:r w:rsidRPr="009D3323">
                                  <w:rPr>
                                    <w:rFonts w:ascii="Calibri" w:hAnsi="Calibri"/>
                                  </w:rPr>
                                  <w:t xml:space="preserve"> allocated to two of the properties. </w:t>
                                </w:r>
                              </w:p>
                              <w:p w14:paraId="3447873A" w14:textId="77777777" w:rsidR="0025078E" w:rsidRPr="009D3323" w:rsidRDefault="0025078E" w:rsidP="000C4FC1">
                                <w:pPr>
                                  <w:numPr>
                                    <w:ilvl w:val="0"/>
                                    <w:numId w:val="29"/>
                                  </w:numPr>
                                  <w:tabs>
                                    <w:tab w:val="clear" w:pos="1080"/>
                                  </w:tabs>
                                  <w:spacing w:before="0" w:after="0"/>
                                  <w:ind w:left="360"/>
                                  <w:rPr>
                                    <w:rFonts w:ascii="Calibri" w:hAnsi="Calibri"/>
                                  </w:rPr>
                                </w:pPr>
                                <w:r w:rsidRPr="009D3323">
                                  <w:rPr>
                                    <w:rFonts w:ascii="Calibri" w:hAnsi="Calibri"/>
                                  </w:rPr>
                                  <w:t>Each property relates to one lot on the plan, as indicated in the council’s rates base.</w:t>
                                </w:r>
                              </w:p>
                            </w:txbxContent>
                          </wps:txbx>
                          <wps:bodyPr rot="0" vert="horz" wrap="square" lIns="91440" tIns="45720" rIns="91440" bIns="45720" anchor="t" anchorCtr="0" upright="1">
                            <a:noAutofit/>
                          </wps:bodyPr>
                        </wps:wsp>
                        <pic:pic xmlns:pic="http://schemas.openxmlformats.org/drawingml/2006/picture">
                          <pic:nvPicPr>
                            <pic:cNvPr id="347" name="Picture 28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4698" y="1866"/>
                              <a:ext cx="3052" cy="445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g:grpSp>
                          <wpg:cNvPr id="348" name="Group 290"/>
                          <wpg:cNvGrpSpPr>
                            <a:grpSpLocks/>
                          </wpg:cNvGrpSpPr>
                          <wpg:grpSpPr bwMode="auto">
                            <a:xfrm>
                              <a:off x="7916" y="1293"/>
                              <a:ext cx="5757" cy="5127"/>
                              <a:chOff x="7916" y="1293"/>
                              <a:chExt cx="5757" cy="5127"/>
                            </a:xfrm>
                          </wpg:grpSpPr>
                          <wps:wsp>
                            <wps:cNvPr id="349" name="Text Box 291"/>
                            <wps:cNvSpPr txBox="1">
                              <a:spLocks noChangeArrowheads="1"/>
                            </wps:cNvSpPr>
                            <wps:spPr bwMode="auto">
                              <a:xfrm>
                                <a:off x="7965" y="1293"/>
                                <a:ext cx="3350" cy="18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39"/>
                                    <w:gridCol w:w="707"/>
                                    <w:gridCol w:w="1131"/>
                                  </w:tblGrid>
                                  <w:tr w:rsidR="0025078E" w:rsidRPr="008501D4" w14:paraId="5BDC2789" w14:textId="77777777" w:rsidTr="009D3323">
                                    <w:trPr>
                                      <w:trHeight w:val="284"/>
                                    </w:trPr>
                                    <w:tc>
                                      <w:tcPr>
                                        <w:tcW w:w="3085" w:type="dxa"/>
                                        <w:gridSpan w:val="3"/>
                                        <w:tcBorders>
                                          <w:top w:val="nil"/>
                                          <w:left w:val="nil"/>
                                          <w:right w:val="nil"/>
                                        </w:tcBorders>
                                        <w:vAlign w:val="center"/>
                                      </w:tcPr>
                                      <w:p w14:paraId="39611129" w14:textId="77777777" w:rsidR="0025078E" w:rsidRPr="009D3323" w:rsidRDefault="0025078E" w:rsidP="000E46C2">
                                        <w:pPr>
                                          <w:rPr>
                                            <w:rFonts w:ascii="Calibri" w:hAnsi="Calibri"/>
                                            <w:b/>
                                            <w:color w:val="0000FF"/>
                                            <w:sz w:val="18"/>
                                            <w:szCs w:val="18"/>
                                          </w:rPr>
                                        </w:pPr>
                                        <w:r w:rsidRPr="009D3323">
                                          <w:rPr>
                                            <w:rFonts w:ascii="Calibri" w:hAnsi="Calibri"/>
                                            <w:b/>
                                            <w:color w:val="0000FF"/>
                                            <w:sz w:val="18"/>
                                            <w:szCs w:val="18"/>
                                          </w:rPr>
                                          <w:t>PARCEL VIEW</w:t>
                                        </w:r>
                                      </w:p>
                                    </w:tc>
                                  </w:tr>
                                  <w:tr w:rsidR="0025078E" w:rsidRPr="008501D4" w14:paraId="36FD8A85" w14:textId="77777777" w:rsidTr="00305C83">
                                    <w:trPr>
                                      <w:trHeight w:val="227"/>
                                    </w:trPr>
                                    <w:tc>
                                      <w:tcPr>
                                        <w:tcW w:w="1242" w:type="dxa"/>
                                        <w:vAlign w:val="center"/>
                                      </w:tcPr>
                                      <w:p w14:paraId="27E5A436" w14:textId="77777777" w:rsidR="0025078E" w:rsidRPr="009D3323" w:rsidRDefault="0025078E" w:rsidP="00305C83">
                                        <w:pPr>
                                          <w:spacing w:before="60" w:after="60"/>
                                          <w:rPr>
                                            <w:rFonts w:ascii="Calibri" w:hAnsi="Calibri"/>
                                            <w:color w:val="0000FF"/>
                                            <w:sz w:val="18"/>
                                            <w:szCs w:val="18"/>
                                          </w:rPr>
                                        </w:pPr>
                                        <w:r w:rsidRPr="009D3323">
                                          <w:rPr>
                                            <w:rFonts w:ascii="Calibri" w:hAnsi="Calibri"/>
                                            <w:color w:val="0000FF"/>
                                            <w:sz w:val="18"/>
                                            <w:szCs w:val="18"/>
                                          </w:rPr>
                                          <w:t>PA_PFI</w:t>
                                        </w:r>
                                      </w:p>
                                    </w:tc>
                                    <w:tc>
                                      <w:tcPr>
                                        <w:tcW w:w="709" w:type="dxa"/>
                                        <w:vAlign w:val="center"/>
                                      </w:tcPr>
                                      <w:p w14:paraId="2FD9859B" w14:textId="77777777" w:rsidR="0025078E" w:rsidRPr="009D3323" w:rsidRDefault="0025078E" w:rsidP="00305C83">
                                        <w:pPr>
                                          <w:spacing w:before="60" w:after="60"/>
                                          <w:rPr>
                                            <w:rFonts w:ascii="Calibri" w:hAnsi="Calibri"/>
                                            <w:color w:val="0000FF"/>
                                            <w:sz w:val="18"/>
                                            <w:szCs w:val="18"/>
                                          </w:rPr>
                                        </w:pPr>
                                        <w:smartTag w:uri="urn:schemas-microsoft-com:office:smarttags" w:element="place">
                                          <w:r w:rsidRPr="009D3323">
                                            <w:rPr>
                                              <w:rFonts w:ascii="Calibri" w:hAnsi="Calibri"/>
                                              <w:color w:val="0000FF"/>
                                              <w:sz w:val="18"/>
                                              <w:szCs w:val="18"/>
                                            </w:rPr>
                                            <w:t>LOT</w:t>
                                          </w:r>
                                        </w:smartTag>
                                      </w:p>
                                    </w:tc>
                                    <w:tc>
                                      <w:tcPr>
                                        <w:tcW w:w="1134" w:type="dxa"/>
                                      </w:tcPr>
                                      <w:p w14:paraId="46E76AEB" w14:textId="77777777" w:rsidR="0025078E" w:rsidRPr="009D3323" w:rsidRDefault="0025078E" w:rsidP="00305C83">
                                        <w:pPr>
                                          <w:spacing w:before="60" w:after="60"/>
                                          <w:rPr>
                                            <w:rFonts w:ascii="Calibri" w:hAnsi="Calibri"/>
                                            <w:color w:val="0000FF"/>
                                            <w:sz w:val="18"/>
                                            <w:szCs w:val="18"/>
                                          </w:rPr>
                                        </w:pPr>
                                        <w:r w:rsidRPr="009D3323">
                                          <w:rPr>
                                            <w:rFonts w:ascii="Calibri" w:hAnsi="Calibri"/>
                                            <w:color w:val="0000FF"/>
                                            <w:sz w:val="18"/>
                                            <w:szCs w:val="18"/>
                                          </w:rPr>
                                          <w:t>PLAN</w:t>
                                        </w:r>
                                      </w:p>
                                    </w:tc>
                                  </w:tr>
                                  <w:tr w:rsidR="0025078E" w:rsidRPr="008501D4" w14:paraId="1C72A0FC" w14:textId="77777777" w:rsidTr="00305C83">
                                    <w:trPr>
                                      <w:trHeight w:val="227"/>
                                    </w:trPr>
                                    <w:tc>
                                      <w:tcPr>
                                        <w:tcW w:w="1242" w:type="dxa"/>
                                        <w:vAlign w:val="center"/>
                                      </w:tcPr>
                                      <w:p w14:paraId="37B7DF4B"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24681357</w:t>
                                        </w:r>
                                      </w:p>
                                    </w:tc>
                                    <w:tc>
                                      <w:tcPr>
                                        <w:tcW w:w="709" w:type="dxa"/>
                                        <w:vAlign w:val="center"/>
                                      </w:tcPr>
                                      <w:p w14:paraId="23FE04F5"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1</w:t>
                                        </w:r>
                                      </w:p>
                                    </w:tc>
                                    <w:tc>
                                      <w:tcPr>
                                        <w:tcW w:w="1134" w:type="dxa"/>
                                      </w:tcPr>
                                      <w:p w14:paraId="6310F422"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SP30926</w:t>
                                        </w:r>
                                      </w:p>
                                    </w:tc>
                                  </w:tr>
                                  <w:tr w:rsidR="0025078E" w:rsidRPr="008501D4" w14:paraId="256AA8B6" w14:textId="77777777" w:rsidTr="00305C83">
                                    <w:trPr>
                                      <w:trHeight w:val="227"/>
                                    </w:trPr>
                                    <w:tc>
                                      <w:tcPr>
                                        <w:tcW w:w="1242" w:type="dxa"/>
                                        <w:vAlign w:val="center"/>
                                      </w:tcPr>
                                      <w:p w14:paraId="749694D9"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24681358</w:t>
                                        </w:r>
                                      </w:p>
                                    </w:tc>
                                    <w:tc>
                                      <w:tcPr>
                                        <w:tcW w:w="709" w:type="dxa"/>
                                        <w:vAlign w:val="center"/>
                                      </w:tcPr>
                                      <w:p w14:paraId="4FD9369A"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w:t>
                                        </w:r>
                                      </w:p>
                                    </w:tc>
                                    <w:tc>
                                      <w:tcPr>
                                        <w:tcW w:w="1134" w:type="dxa"/>
                                      </w:tcPr>
                                      <w:p w14:paraId="5B108FD4"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SP30926</w:t>
                                        </w:r>
                                      </w:p>
                                    </w:tc>
                                  </w:tr>
                                </w:tbl>
                                <w:p w14:paraId="07D708CA" w14:textId="77777777" w:rsidR="0025078E" w:rsidRDefault="0025078E" w:rsidP="0025078E"/>
                              </w:txbxContent>
                            </wps:txbx>
                            <wps:bodyPr rot="0" vert="horz" wrap="square" lIns="91440" tIns="45720" rIns="91440" bIns="45720" anchor="t" anchorCtr="0" upright="1">
                              <a:noAutofit/>
                            </wps:bodyPr>
                          </wps:wsp>
                          <wps:wsp>
                            <wps:cNvPr id="350" name="Text Box 292"/>
                            <wps:cNvSpPr txBox="1">
                              <a:spLocks noChangeArrowheads="1"/>
                            </wps:cNvSpPr>
                            <wps:spPr bwMode="auto">
                              <a:xfrm>
                                <a:off x="7916" y="2792"/>
                                <a:ext cx="4648" cy="19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4395"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88"/>
                                    <w:gridCol w:w="1147"/>
                                    <w:gridCol w:w="2160"/>
                                  </w:tblGrid>
                                  <w:tr w:rsidR="0025078E" w:rsidRPr="008501D4" w14:paraId="23851709" w14:textId="77777777" w:rsidTr="00305C83">
                                    <w:trPr>
                                      <w:trHeight w:val="284"/>
                                    </w:trPr>
                                    <w:tc>
                                      <w:tcPr>
                                        <w:tcW w:w="4395" w:type="dxa"/>
                                        <w:gridSpan w:val="3"/>
                                        <w:tcBorders>
                                          <w:top w:val="nil"/>
                                          <w:left w:val="nil"/>
                                          <w:right w:val="nil"/>
                                        </w:tcBorders>
                                        <w:vAlign w:val="center"/>
                                      </w:tcPr>
                                      <w:p w14:paraId="3CA1BAB9" w14:textId="77777777" w:rsidR="0025078E" w:rsidRPr="009D3323" w:rsidRDefault="0025078E" w:rsidP="00305C83">
                                        <w:pPr>
                                          <w:spacing w:before="0" w:after="0"/>
                                          <w:rPr>
                                            <w:rFonts w:ascii="Calibri" w:hAnsi="Calibri"/>
                                            <w:b/>
                                            <w:color w:val="0000FF"/>
                                            <w:sz w:val="18"/>
                                            <w:szCs w:val="18"/>
                                          </w:rPr>
                                        </w:pPr>
                                        <w:r>
                                          <w:rPr>
                                            <w:rFonts w:ascii="Calibri" w:hAnsi="Calibri"/>
                                            <w:b/>
                                            <w:color w:val="0000FF"/>
                                            <w:sz w:val="18"/>
                                            <w:szCs w:val="18"/>
                                          </w:rPr>
                                          <w:t xml:space="preserve">PROPERTY </w:t>
                                        </w:r>
                                        <w:r w:rsidRPr="009D3323">
                                          <w:rPr>
                                            <w:rFonts w:ascii="Calibri" w:hAnsi="Calibri"/>
                                            <w:b/>
                                            <w:color w:val="0000FF"/>
                                            <w:sz w:val="18"/>
                                            <w:szCs w:val="18"/>
                                          </w:rPr>
                                          <w:t>VIEW</w:t>
                                        </w:r>
                                      </w:p>
                                    </w:tc>
                                  </w:tr>
                                  <w:tr w:rsidR="0025078E" w:rsidRPr="008501D4" w14:paraId="21F20F7F" w14:textId="77777777" w:rsidTr="00305C83">
                                    <w:trPr>
                                      <w:trHeight w:val="284"/>
                                    </w:trPr>
                                    <w:tc>
                                      <w:tcPr>
                                        <w:tcW w:w="1088" w:type="dxa"/>
                                        <w:vAlign w:val="center"/>
                                      </w:tcPr>
                                      <w:p w14:paraId="43D18737" w14:textId="77777777" w:rsidR="0025078E" w:rsidRPr="009D3323" w:rsidRDefault="0025078E">
                                        <w:pPr>
                                          <w:rPr>
                                            <w:rFonts w:ascii="Calibri" w:hAnsi="Calibri"/>
                                            <w:color w:val="0000FF"/>
                                            <w:sz w:val="18"/>
                                            <w:szCs w:val="18"/>
                                          </w:rPr>
                                        </w:pPr>
                                        <w:r>
                                          <w:rPr>
                                            <w:rFonts w:ascii="Calibri" w:hAnsi="Calibri"/>
                                            <w:color w:val="0000FF"/>
                                            <w:sz w:val="18"/>
                                            <w:szCs w:val="18"/>
                                          </w:rPr>
                                          <w:t>PROP</w:t>
                                        </w:r>
                                        <w:r w:rsidRPr="009D3323">
                                          <w:rPr>
                                            <w:rFonts w:ascii="Calibri" w:hAnsi="Calibri"/>
                                            <w:color w:val="0000FF"/>
                                            <w:sz w:val="18"/>
                                            <w:szCs w:val="18"/>
                                          </w:rPr>
                                          <w:t>_PFI</w:t>
                                        </w:r>
                                      </w:p>
                                    </w:tc>
                                    <w:tc>
                                      <w:tcPr>
                                        <w:tcW w:w="1147" w:type="dxa"/>
                                        <w:vAlign w:val="center"/>
                                      </w:tcPr>
                                      <w:p w14:paraId="583D25BE" w14:textId="77777777" w:rsidR="0025078E" w:rsidRPr="009D3323" w:rsidRDefault="0025078E" w:rsidP="000E46C2">
                                        <w:pPr>
                                          <w:rPr>
                                            <w:rFonts w:ascii="Calibri" w:hAnsi="Calibri"/>
                                            <w:color w:val="0000FF"/>
                                            <w:sz w:val="18"/>
                                            <w:szCs w:val="18"/>
                                          </w:rPr>
                                        </w:pPr>
                                        <w:r>
                                          <w:rPr>
                                            <w:rFonts w:ascii="Calibri" w:hAnsi="Calibri"/>
                                            <w:color w:val="0000FF"/>
                                            <w:sz w:val="18"/>
                                            <w:szCs w:val="18"/>
                                          </w:rPr>
                                          <w:t>PROPNUM</w:t>
                                        </w:r>
                                      </w:p>
                                    </w:tc>
                                    <w:tc>
                                      <w:tcPr>
                                        <w:tcW w:w="2160" w:type="dxa"/>
                                      </w:tcPr>
                                      <w:p w14:paraId="3CDDBEEB" w14:textId="77777777" w:rsidR="0025078E" w:rsidRPr="009D3323" w:rsidRDefault="0025078E" w:rsidP="000E46C2">
                                        <w:pPr>
                                          <w:rPr>
                                            <w:rFonts w:ascii="Calibri" w:hAnsi="Calibri"/>
                                            <w:color w:val="0000FF"/>
                                            <w:sz w:val="18"/>
                                            <w:szCs w:val="18"/>
                                          </w:rPr>
                                        </w:pPr>
                                        <w:r>
                                          <w:rPr>
                                            <w:rFonts w:ascii="Calibri" w:hAnsi="Calibri"/>
                                            <w:color w:val="0000FF"/>
                                            <w:sz w:val="18"/>
                                            <w:szCs w:val="18"/>
                                          </w:rPr>
                                          <w:t>ADDRESS</w:t>
                                        </w:r>
                                      </w:p>
                                    </w:tc>
                                  </w:tr>
                                  <w:tr w:rsidR="0025078E" w:rsidRPr="008501D4" w14:paraId="255954C7" w14:textId="77777777" w:rsidTr="00305C83">
                                    <w:trPr>
                                      <w:trHeight w:val="284"/>
                                    </w:trPr>
                                    <w:tc>
                                      <w:tcPr>
                                        <w:tcW w:w="1088" w:type="dxa"/>
                                        <w:vAlign w:val="center"/>
                                      </w:tcPr>
                                      <w:p w14:paraId="5E49319C"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w:t>
                                        </w:r>
                                        <w:r>
                                          <w:rPr>
                                            <w:rFonts w:ascii="Calibri" w:hAnsi="Calibri"/>
                                            <w:color w:val="0000FF"/>
                                            <w:sz w:val="18"/>
                                            <w:szCs w:val="18"/>
                                          </w:rPr>
                                          <w:t>4681485</w:t>
                                        </w:r>
                                      </w:p>
                                    </w:tc>
                                    <w:tc>
                                      <w:tcPr>
                                        <w:tcW w:w="1147" w:type="dxa"/>
                                        <w:vAlign w:val="center"/>
                                      </w:tcPr>
                                      <w:p w14:paraId="39010989" w14:textId="77777777" w:rsidR="0025078E" w:rsidRPr="009D3323" w:rsidRDefault="0025078E" w:rsidP="00305C83">
                                        <w:pPr>
                                          <w:spacing w:before="0" w:after="0"/>
                                          <w:rPr>
                                            <w:rFonts w:ascii="Calibri" w:hAnsi="Calibri"/>
                                            <w:color w:val="0000FF"/>
                                            <w:sz w:val="18"/>
                                            <w:szCs w:val="18"/>
                                          </w:rPr>
                                        </w:pPr>
                                      </w:p>
                                    </w:tc>
                                    <w:tc>
                                      <w:tcPr>
                                        <w:tcW w:w="2160" w:type="dxa"/>
                                      </w:tcPr>
                                      <w:p w14:paraId="77D79AC4" w14:textId="77777777" w:rsidR="0025078E" w:rsidRPr="009D3323" w:rsidRDefault="0025078E" w:rsidP="00305C83">
                                        <w:pPr>
                                          <w:spacing w:before="0" w:after="0"/>
                                          <w:rPr>
                                            <w:rFonts w:ascii="Calibri" w:hAnsi="Calibri"/>
                                            <w:color w:val="0000FF"/>
                                            <w:sz w:val="18"/>
                                            <w:szCs w:val="18"/>
                                          </w:rPr>
                                        </w:pPr>
                                        <w:smartTag w:uri="urn:schemas-microsoft-com:office:smarttags" w:element="address">
                                          <w:smartTag w:uri="urn:schemas-microsoft-com:office:smarttags" w:element="Street">
                                            <w:r>
                                              <w:rPr>
                                                <w:rFonts w:ascii="Calibri" w:hAnsi="Calibri"/>
                                                <w:color w:val="0000FF"/>
                                                <w:sz w:val="18"/>
                                                <w:szCs w:val="18"/>
                                              </w:rPr>
                                              <w:t>CRESWICK ST</w:t>
                                            </w:r>
                                          </w:smartTag>
                                        </w:smartTag>
                                        <w:r>
                                          <w:rPr>
                                            <w:rFonts w:ascii="Calibri" w:hAnsi="Calibri"/>
                                            <w:color w:val="0000FF"/>
                                            <w:sz w:val="18"/>
                                            <w:szCs w:val="18"/>
                                          </w:rPr>
                                          <w:t xml:space="preserve"> HAWTHORN</w:t>
                                        </w:r>
                                      </w:p>
                                    </w:tc>
                                  </w:tr>
                                  <w:tr w:rsidR="0025078E" w:rsidRPr="008501D4" w14:paraId="594C37F3" w14:textId="77777777" w:rsidTr="00305C83">
                                    <w:trPr>
                                      <w:trHeight w:val="284"/>
                                    </w:trPr>
                                    <w:tc>
                                      <w:tcPr>
                                        <w:tcW w:w="1088" w:type="dxa"/>
                                        <w:vAlign w:val="center"/>
                                      </w:tcPr>
                                      <w:p w14:paraId="6F162EA2" w14:textId="77777777" w:rsidR="0025078E" w:rsidRPr="009D3323" w:rsidRDefault="0025078E" w:rsidP="00305C83">
                                        <w:pPr>
                                          <w:spacing w:before="0" w:after="0"/>
                                          <w:rPr>
                                            <w:rFonts w:ascii="Calibri" w:hAnsi="Calibri"/>
                                            <w:color w:val="0000FF"/>
                                            <w:sz w:val="18"/>
                                            <w:szCs w:val="18"/>
                                          </w:rPr>
                                        </w:pPr>
                                        <w:r>
                                          <w:rPr>
                                            <w:rFonts w:ascii="Calibri" w:hAnsi="Calibri"/>
                                            <w:color w:val="0000FF"/>
                                            <w:sz w:val="18"/>
                                            <w:szCs w:val="18"/>
                                          </w:rPr>
                                          <w:t>24681486</w:t>
                                        </w:r>
                                      </w:p>
                                    </w:tc>
                                    <w:tc>
                                      <w:tcPr>
                                        <w:tcW w:w="1147" w:type="dxa"/>
                                        <w:vAlign w:val="center"/>
                                      </w:tcPr>
                                      <w:p w14:paraId="4107DC9C" w14:textId="77777777" w:rsidR="0025078E" w:rsidRPr="009D3323" w:rsidRDefault="0025078E" w:rsidP="00305C83">
                                        <w:pPr>
                                          <w:spacing w:before="0" w:after="0"/>
                                          <w:rPr>
                                            <w:rFonts w:ascii="Calibri" w:hAnsi="Calibri"/>
                                            <w:color w:val="0000FF"/>
                                            <w:sz w:val="18"/>
                                            <w:szCs w:val="18"/>
                                          </w:rPr>
                                        </w:pPr>
                                      </w:p>
                                    </w:tc>
                                    <w:tc>
                                      <w:tcPr>
                                        <w:tcW w:w="2160" w:type="dxa"/>
                                      </w:tcPr>
                                      <w:p w14:paraId="65A72BE7" w14:textId="77777777" w:rsidR="0025078E" w:rsidRPr="009D3323" w:rsidRDefault="0025078E" w:rsidP="00305C83">
                                        <w:pPr>
                                          <w:spacing w:before="0" w:after="0"/>
                                          <w:rPr>
                                            <w:rFonts w:ascii="Calibri" w:hAnsi="Calibri"/>
                                            <w:color w:val="0000FF"/>
                                            <w:sz w:val="18"/>
                                            <w:szCs w:val="18"/>
                                          </w:rPr>
                                        </w:pPr>
                                        <w:smartTag w:uri="urn:schemas-microsoft-com:office:smarttags" w:element="address">
                                          <w:smartTag w:uri="urn:schemas-microsoft-com:office:smarttags" w:element="Street">
                                            <w:r>
                                              <w:rPr>
                                                <w:rFonts w:ascii="Calibri" w:hAnsi="Calibri"/>
                                                <w:color w:val="0000FF"/>
                                                <w:sz w:val="18"/>
                                                <w:szCs w:val="18"/>
                                              </w:rPr>
                                              <w:t>CRESWICK ST</w:t>
                                            </w:r>
                                          </w:smartTag>
                                        </w:smartTag>
                                        <w:r>
                                          <w:rPr>
                                            <w:rFonts w:ascii="Calibri" w:hAnsi="Calibri"/>
                                            <w:color w:val="0000FF"/>
                                            <w:sz w:val="18"/>
                                            <w:szCs w:val="18"/>
                                          </w:rPr>
                                          <w:t xml:space="preserve"> HAWTHORN</w:t>
                                        </w:r>
                                      </w:p>
                                    </w:tc>
                                  </w:tr>
                                </w:tbl>
                                <w:p w14:paraId="5C0B48DB" w14:textId="77777777" w:rsidR="0025078E" w:rsidRDefault="0025078E" w:rsidP="0025078E"/>
                              </w:txbxContent>
                            </wps:txbx>
                            <wps:bodyPr rot="0" vert="horz" wrap="square" lIns="91440" tIns="45720" rIns="91440" bIns="45720" anchor="t" anchorCtr="0" upright="1">
                              <a:noAutofit/>
                            </wps:bodyPr>
                          </wps:wsp>
                          <wps:wsp>
                            <wps:cNvPr id="351" name="Text Box 293"/>
                            <wps:cNvSpPr txBox="1">
                              <a:spLocks noChangeArrowheads="1"/>
                            </wps:cNvSpPr>
                            <wps:spPr bwMode="auto">
                              <a:xfrm>
                                <a:off x="9003" y="4255"/>
                                <a:ext cx="4670" cy="2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57"/>
                                    <w:gridCol w:w="1005"/>
                                    <w:gridCol w:w="1632"/>
                                  </w:tblGrid>
                                  <w:tr w:rsidR="0025078E" w:rsidRPr="008501D4" w14:paraId="062FA18D" w14:textId="77777777" w:rsidTr="00936A04">
                                    <w:trPr>
                                      <w:trHeight w:val="284"/>
                                    </w:trPr>
                                    <w:tc>
                                      <w:tcPr>
                                        <w:tcW w:w="3794" w:type="dxa"/>
                                        <w:gridSpan w:val="3"/>
                                        <w:tcBorders>
                                          <w:top w:val="nil"/>
                                          <w:left w:val="nil"/>
                                          <w:bottom w:val="single" w:sz="4" w:space="0" w:color="auto"/>
                                          <w:right w:val="nil"/>
                                        </w:tcBorders>
                                        <w:vAlign w:val="center"/>
                                      </w:tcPr>
                                      <w:p w14:paraId="15660738" w14:textId="77777777" w:rsidR="0025078E" w:rsidRPr="00936A04" w:rsidRDefault="0025078E" w:rsidP="00305C83">
                                        <w:pPr>
                                          <w:spacing w:before="0" w:after="0"/>
                                          <w:rPr>
                                            <w:rFonts w:ascii="Calibri" w:hAnsi="Calibri"/>
                                            <w:b/>
                                            <w:sz w:val="18"/>
                                            <w:szCs w:val="18"/>
                                          </w:rPr>
                                        </w:pPr>
                                        <w:r w:rsidRPr="00936A04">
                                          <w:rPr>
                                            <w:rFonts w:ascii="Calibri" w:hAnsi="Calibri"/>
                                            <w:b/>
                                            <w:sz w:val="18"/>
                                            <w:szCs w:val="18"/>
                                          </w:rPr>
                                          <w:t>RATES BASE</w:t>
                                        </w:r>
                                      </w:p>
                                    </w:tc>
                                  </w:tr>
                                  <w:tr w:rsidR="0025078E" w:rsidRPr="008501D4" w14:paraId="5A4C6CDE" w14:textId="77777777" w:rsidTr="00936A04">
                                    <w:trPr>
                                      <w:trHeight w:val="284"/>
                                    </w:trPr>
                                    <w:tc>
                                      <w:tcPr>
                                        <w:tcW w:w="1157" w:type="dxa"/>
                                        <w:tcBorders>
                                          <w:top w:val="single" w:sz="4" w:space="0" w:color="auto"/>
                                          <w:left w:val="single" w:sz="4" w:space="0" w:color="auto"/>
                                          <w:bottom w:val="single" w:sz="4" w:space="0" w:color="auto"/>
                                          <w:right w:val="single" w:sz="4" w:space="0" w:color="auto"/>
                                        </w:tcBorders>
                                        <w:vAlign w:val="center"/>
                                      </w:tcPr>
                                      <w:p w14:paraId="6C554628" w14:textId="0CEACC2D" w:rsidR="0025078E" w:rsidRPr="00936A04" w:rsidRDefault="00305C83" w:rsidP="00305C83">
                                        <w:pPr>
                                          <w:spacing w:before="60" w:after="60"/>
                                          <w:rPr>
                                            <w:rFonts w:ascii="Calibri" w:hAnsi="Calibri"/>
                                            <w:sz w:val="18"/>
                                            <w:szCs w:val="18"/>
                                          </w:rPr>
                                        </w:pPr>
                                        <w:r>
                                          <w:rPr>
                                            <w:rFonts w:ascii="Calibri" w:hAnsi="Calibri"/>
                                            <w:sz w:val="18"/>
                                            <w:szCs w:val="18"/>
                                          </w:rPr>
                                          <w:t>SPI</w:t>
                                        </w:r>
                                      </w:p>
                                    </w:tc>
                                    <w:tc>
                                      <w:tcPr>
                                        <w:tcW w:w="1005" w:type="dxa"/>
                                        <w:tcBorders>
                                          <w:top w:val="single" w:sz="4" w:space="0" w:color="auto"/>
                                          <w:left w:val="single" w:sz="4" w:space="0" w:color="auto"/>
                                          <w:bottom w:val="single" w:sz="4" w:space="0" w:color="auto"/>
                                          <w:right w:val="single" w:sz="4" w:space="0" w:color="auto"/>
                                        </w:tcBorders>
                                        <w:vAlign w:val="center"/>
                                      </w:tcPr>
                                      <w:p w14:paraId="1E71659E" w14:textId="77777777" w:rsidR="0025078E" w:rsidRPr="00936A04" w:rsidRDefault="0025078E" w:rsidP="00305C83">
                                        <w:pPr>
                                          <w:spacing w:before="60" w:after="60"/>
                                          <w:rPr>
                                            <w:rFonts w:ascii="Calibri" w:hAnsi="Calibri"/>
                                            <w:sz w:val="18"/>
                                            <w:szCs w:val="18"/>
                                          </w:rPr>
                                        </w:pPr>
                                        <w:r w:rsidRPr="00936A04">
                                          <w:rPr>
                                            <w:rFonts w:ascii="Calibri" w:hAnsi="Calibri"/>
                                            <w:sz w:val="18"/>
                                            <w:szCs w:val="18"/>
                                          </w:rPr>
                                          <w:t>PROPNUM</w:t>
                                        </w:r>
                                      </w:p>
                                    </w:tc>
                                    <w:tc>
                                      <w:tcPr>
                                        <w:tcW w:w="1632" w:type="dxa"/>
                                        <w:tcBorders>
                                          <w:top w:val="single" w:sz="4" w:space="0" w:color="auto"/>
                                          <w:left w:val="single" w:sz="4" w:space="0" w:color="auto"/>
                                          <w:bottom w:val="single" w:sz="4" w:space="0" w:color="auto"/>
                                          <w:right w:val="single" w:sz="4" w:space="0" w:color="auto"/>
                                        </w:tcBorders>
                                      </w:tcPr>
                                      <w:p w14:paraId="7F542640" w14:textId="77777777" w:rsidR="0025078E" w:rsidRPr="00936A04" w:rsidRDefault="0025078E" w:rsidP="00305C83">
                                        <w:pPr>
                                          <w:spacing w:before="60" w:after="60"/>
                                          <w:rPr>
                                            <w:rFonts w:ascii="Calibri" w:hAnsi="Calibri"/>
                                            <w:sz w:val="18"/>
                                            <w:szCs w:val="18"/>
                                          </w:rPr>
                                        </w:pPr>
                                        <w:r w:rsidRPr="00936A04">
                                          <w:rPr>
                                            <w:rFonts w:ascii="Calibri" w:hAnsi="Calibri"/>
                                            <w:sz w:val="18"/>
                                            <w:szCs w:val="18"/>
                                          </w:rPr>
                                          <w:t>ADDRESS</w:t>
                                        </w:r>
                                      </w:p>
                                    </w:tc>
                                  </w:tr>
                                  <w:tr w:rsidR="0025078E" w:rsidRPr="008501D4" w14:paraId="74D0B856" w14:textId="77777777" w:rsidTr="00936A04">
                                    <w:trPr>
                                      <w:trHeight w:val="284"/>
                                    </w:trPr>
                                    <w:tc>
                                      <w:tcPr>
                                        <w:tcW w:w="1157" w:type="dxa"/>
                                        <w:tcBorders>
                                          <w:top w:val="single" w:sz="4" w:space="0" w:color="auto"/>
                                          <w:left w:val="single" w:sz="4" w:space="0" w:color="auto"/>
                                          <w:bottom w:val="single" w:sz="4" w:space="0" w:color="auto"/>
                                          <w:right w:val="single" w:sz="4" w:space="0" w:color="auto"/>
                                        </w:tcBorders>
                                        <w:vAlign w:val="center"/>
                                      </w:tcPr>
                                      <w:p w14:paraId="40F97829"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1/SP30926</w:t>
                                        </w:r>
                                      </w:p>
                                    </w:tc>
                                    <w:tc>
                                      <w:tcPr>
                                        <w:tcW w:w="1005" w:type="dxa"/>
                                        <w:tcBorders>
                                          <w:top w:val="single" w:sz="4" w:space="0" w:color="auto"/>
                                          <w:left w:val="single" w:sz="4" w:space="0" w:color="auto"/>
                                          <w:bottom w:val="single" w:sz="4" w:space="0" w:color="auto"/>
                                          <w:right w:val="single" w:sz="4" w:space="0" w:color="auto"/>
                                        </w:tcBorders>
                                        <w:vAlign w:val="center"/>
                                      </w:tcPr>
                                      <w:p w14:paraId="3D838BDF"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59847</w:t>
                                        </w:r>
                                      </w:p>
                                    </w:tc>
                                    <w:tc>
                                      <w:tcPr>
                                        <w:tcW w:w="1632" w:type="dxa"/>
                                        <w:tcBorders>
                                          <w:top w:val="single" w:sz="4" w:space="0" w:color="auto"/>
                                          <w:left w:val="single" w:sz="4" w:space="0" w:color="auto"/>
                                          <w:bottom w:val="single" w:sz="4" w:space="0" w:color="auto"/>
                                          <w:right w:val="single" w:sz="4" w:space="0" w:color="auto"/>
                                        </w:tcBorders>
                                      </w:tcPr>
                                      <w:p w14:paraId="7A99AEB8"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1/13 CRESWICK ST HAWTHORN</w:t>
                                        </w:r>
                                      </w:p>
                                    </w:tc>
                                  </w:tr>
                                  <w:tr w:rsidR="0025078E" w:rsidRPr="008501D4" w14:paraId="6F571419" w14:textId="77777777" w:rsidTr="00936A04">
                                    <w:trPr>
                                      <w:trHeight w:val="284"/>
                                    </w:trPr>
                                    <w:tc>
                                      <w:tcPr>
                                        <w:tcW w:w="1157" w:type="dxa"/>
                                        <w:tcBorders>
                                          <w:top w:val="single" w:sz="4" w:space="0" w:color="auto"/>
                                          <w:left w:val="single" w:sz="4" w:space="0" w:color="auto"/>
                                          <w:bottom w:val="single" w:sz="4" w:space="0" w:color="auto"/>
                                          <w:right w:val="single" w:sz="4" w:space="0" w:color="auto"/>
                                        </w:tcBorders>
                                        <w:vAlign w:val="center"/>
                                      </w:tcPr>
                                      <w:p w14:paraId="063C9FE0"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2/SP30926</w:t>
                                        </w:r>
                                      </w:p>
                                    </w:tc>
                                    <w:tc>
                                      <w:tcPr>
                                        <w:tcW w:w="1005" w:type="dxa"/>
                                        <w:tcBorders>
                                          <w:top w:val="single" w:sz="4" w:space="0" w:color="auto"/>
                                          <w:left w:val="single" w:sz="4" w:space="0" w:color="auto"/>
                                          <w:bottom w:val="single" w:sz="4" w:space="0" w:color="auto"/>
                                          <w:right w:val="single" w:sz="4" w:space="0" w:color="auto"/>
                                        </w:tcBorders>
                                        <w:vAlign w:val="center"/>
                                      </w:tcPr>
                                      <w:p w14:paraId="5ECE05C0"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59848</w:t>
                                        </w:r>
                                      </w:p>
                                    </w:tc>
                                    <w:tc>
                                      <w:tcPr>
                                        <w:tcW w:w="1632" w:type="dxa"/>
                                        <w:tcBorders>
                                          <w:top w:val="single" w:sz="4" w:space="0" w:color="auto"/>
                                          <w:left w:val="single" w:sz="4" w:space="0" w:color="auto"/>
                                          <w:bottom w:val="single" w:sz="4" w:space="0" w:color="auto"/>
                                          <w:right w:val="single" w:sz="4" w:space="0" w:color="auto"/>
                                        </w:tcBorders>
                                      </w:tcPr>
                                      <w:p w14:paraId="20BF8B7E"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2/13 CRESWICK ST HAWTHORN</w:t>
                                        </w:r>
                                      </w:p>
                                    </w:tc>
                                  </w:tr>
                                </w:tbl>
                                <w:p w14:paraId="7AAAED2D" w14:textId="77777777" w:rsidR="0025078E" w:rsidRDefault="0025078E" w:rsidP="0025078E"/>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36FC3BA" id="Group 338" o:spid="_x0000_s1159" style="position:absolute;margin-left:17.6pt;margin-top:11.8pt;width:767.45pt;height:507.3pt;z-index:251552768" coordorigin="1368,1270" coordsize="15349,10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p2ywUAAIAhAAAOAAAAZHJzL2Uyb0RvYy54bWzsWttu2zgQfV9g/0HQ&#10;e2NRV8uoU3RzQ4HubrDtfgAtyZZQSdSSdOz063dmqItvQdOkcdIiMWJIokgNh2cOz4z89t26Kq2b&#10;TKpC1FObnTi2ldWJSIt6MbX//Xz5ZmxbSvM65aWos6l9myn73envv71dNZPMFbko00xaMEitJqtm&#10;audaN5PRSCV5VnF1Ipqshsa5kBXXcCoXo1TyFYxelSPXccLRSsi0kSLJlIKr56bRPqXx5/Ms0X/P&#10;5yrTVjm1wTZN35K+Z/g9On3LJwvJm7xIWjP4A6yoeFHDQ/uhzrnm1lIWe0NVRSKFEnN9kohqJObz&#10;IsloDjAb5uzM5kqKZUNzWUxWi6Z3E7h2x08PHjb56+ZKNp+aa2msh8OPIvmiwC+jVbOYbLbj+cLc&#10;bM1Wf4oU1pMvtaCJr+eywiFgStaa/Hvb+zdbayuBi3HkhyELbCuBttD33Yi1K5DksEzYj3khIAaa&#10;mRv1bRdtfxZ4fmx6M4f5Ia7eiE/Mo8nc1jxcfsCTGlymHueyTzlvMloJhS65llaRTm3PA2tqXoEf&#10;PuMc/xBryx0zNAufDzeiYy29hgaYEflJGf9atTjLeb3I3kspVnnGU7CQesI8+q5mHIWDfMvhrgu+&#10;JMc5oT82uO79HsfQhk6PwLubTuOTRip9lYnKwoOpLSFiyE5+81Fpc2t3Cy6vEmWRXhZlSSdyMTsr&#10;pXXDIbou6a8dfeu2ssaba4HdzIh4heaJUzOT1OvZmpwaBZ3/ZiK9hZlLYaIWWAYOciG/2tYKInZq&#10;q/+WXGa2VX6owXsx830McTrxg8iFE7nZMtts4XUCQ01tbVvm8EwbWlg2sljk8CSzXrV4DxCfF+QL&#10;XBpjVWs/QOxYWMO57WHN7Xx1VKwxN3QhigFPY2/soQl80mGNheh3xFrg+i0aOm7ogPRysEYUMqzq&#10;K9YMr/nsANZooTfI6Ti8NmAtZiy+G2tkXb8ZvERei7pYfeW1zT3Udw9gjZjjWbDmE6/F0Zio4RCv&#10;+ZHZpzvh8RKxRrv8z8RrTZFM4L+VuHC0p9e+nQpAL71EPWDSiepeY1Rcflk2b0CNN1wXs6Is9C1l&#10;FqCC0Kj65rpIUKTgyYb0870OttCOjwXlR8qlu8/0AnAUCSnqQfGpBkQW6ovh0p4I3B5lhKdblszK&#10;oulkGB63cwYJs5MZHHCbyTrORbKsslqbNEpmJUxf1CovGgW6aZJVsywFPfghJbSD8pPJP2A3bfZK&#10;y0wnOe77cxB17XVg376BLB6MRPvvJWOZz4APQD2EfrzL9oyBh0laeHFAyufhfN+rUT65Q552JoPS&#10;w0P4R6XXZkDmcBMOwBtGnVHSBmBopcV2CoUJ4o9KsQ6kSr0IGxKlgAV9HvWdOVbXtffydorVeuUn&#10;CllAj1mj6z5kaVPGmeBa/jIhS8FxtJDtU/bA5L7DpumFbpuv+37wyMxzK2KtFeR7ASQhlIbemZPG&#10;IX7aLGQrJ60KDXWnsqggh3HwzyhLTMQv6pRITvOiNMcQAJSxIk5MxrpJCccoNECtYz/56zf5Yyd/&#10;Y0PRQ4mm4x3f8VqGdn2Tx/fccSSVdE9g0JLTmoOBjwcGKq1DpQzawV5l2D00yYNlWNQFxsDp5PVf&#10;jtNBbyZQSddQbIQKVa0NYR1Hlflh3FZlx+FOXuQ5IMVIlD0PxUeX+Hliir9T9YFXtlQf1Flh79gt&#10;nP9I1RfFDPYCEMjMjXdKb0EUQDRQ6Q2o2eCjL6wf6JfkF21hfb9nz9vbmg+57OnL6ljk3y11xs9T&#10;Vo/iEHa0g+72PFDW5G42dh4pbra2IPUUZfVxi8yugP1a6jSlTlzDPaw9T1m9D1E3ilsF3wsrfKdj&#10;sBZDwQw4pg/QIwmr73mFM7wCey11btaMggNldUPiyKtHVfGx44CgAF7z3YDKVkPS5ofw5pWw5jIg&#10;v5eOtT5WfxasDTsqvUTstQVdh9f8FNvtTxLwdwSb59Rj+OHE6f8AAAD//wMAUEsDBAoAAAAAAAAA&#10;IQBZ+gH+BH8AAAR/AAAUAAAAZHJzL21lZGlhL2ltYWdlMS5wbmeJUE5HDQoaCgAAAA1JSERSAAAC&#10;6gAAAQcIAgAAAHc39DAAAAABc1JHQgCuzhzpAAB+vklEQVR4Xu19fWhU19b3zvv+V7x2aDrDOzE1&#10;dMSrIamEWzHaylMDJuSWix/wVGSo10tIaIlCZQISrGAKKiJkUFBpSQhPaxmKvZBELt4wE9BeGk3E&#10;luCdvGOur1O0msDMVaa54r/zrv1xPmbOOXPOnDkzc5KszSDjnrXXXuu3d+asWWvtvWris9OEkL+O&#10;TcC//72vE/5dwQ3UXNY6unyZXAKvy1Fy6u/LJWg7pY4un2W0lCDq+W9Tf/3q07ICUpj5f3/y5fGP&#10;fcv0K86F+3kZbb+idt1y10veKjUDAwNFaY7EiAAigAggAloEwHypOixgvlRdBhQAEagMAjWy9+XU&#10;KbRjKoM5zlJGBGpqGPNsGadA1hVCgC/lPVzLCuGN06wKBLbWwF8U/G0t078r8QWfpeL/r1WxYKgk&#10;IoAIIAKIACKACKwgBNB8WUGLiaogAogAIoAIIAKrAwE0X1bHOqOWiAAigAggAojACkIAzZcVtJio&#10;CiKACCACiAAisDoQQPNldawzaokIIAKIACKACKwgBNB8WUGLiaogAogAIoAIIAKrAwE0X1bHOqOW&#10;iAAigAjkIZCJka01JBzTB4Z/msz9ULez3MDySeXX2JzNCZ0VXofbHBXStnh5WiWHydY+kiFEfgME&#10;MKlT/G2C6KJhaL64aDFQFEQAEUAEKofA/AQJhkhkgj4j3d+uZeklQNeGyOnmfKPK/cKXImGgm9wb&#10;JB5gkSYjHaVwWmFj0XxZYQuK6iACiAAiYAWBOXIkTN7vIsEwmU8rA2b6hJ/j1uOCndzTAB4C8IsM&#10;U0rqJJB8JDMSQ5mb2pGj22lFZKB5o4ESphl/9Yyyl2hMkkH2KulqpJ0ubyBnLhRU+agsclPzLyyn&#10;7E3RSs6ZCO9LmoR9JEKo9RYeJmFZJEddPhZXwR1kaL64Yx1QCkQAEUAEKolA8g4hIbKpibwfIkfG&#10;xczwpASbhvs5SE+hTvFkbaCU97ppUONAjxg4GSVHfNRBAp3A7XKK0pwkZIxFqXQ7rSv+ghlVXq+Y&#10;kTMHl8wBFucC+ZNR0RPpED1ajbTTaQcKmh12uKn5c2S0cp4OkcksAazAHAFrz1AAmZeXhFIkSMjJ&#10;OAl101XjbrPMAqXY0mQdwhVDiebLillKVAQRQAQQAcsI3O8hwU4aktgElXp7RDgmnSBkiAQYk11R&#10;wUu3k3/2fouggTgUNLAhwGOxmwU4wEHiaaGPWzBloHNLloTaab9upxWpOXNuCoCEdMYh0uqlQwM7&#10;6L/35wjEWbqIIOM8CwivnlQ7kH/KzQLu8rHOTc1ZV04AnzRS8D3t1DwCLYwEMEKmFfQMkxcMh2BU&#10;LJkVGFcQDZovK2gxURVEABFABCwhMEdOEwL+CdnagGd/qY25E6gzhr2oYQEOA3gfp4yp8cFiTPqd&#10;0txyaEabUAw+IfBVFG4wfPeE8GoUpY7tgUXNUoC4aAGaqEPrfoxMQQSwxSkplhcfNF+W13qhtIgA&#10;IoAIlIzAzAiNHMnWBjwIT0MsCUyLRsUTc0vKEtXtzBOBunDC5BazgeSTMvxszoxPxF9IggU79Dpl&#10;bq2Dwvrhrpq8Br6KyxDqOkf5cKcRT7KhgTDmKVkMC68G9wYZaaTlrB2oi7EVKHSQ0ci5ZYhwNAjL&#10;XAEtLAqgZg5MTneQCEQAmQtq9bVVYb7MDRMoRKz+cTFcQ2rgl8Ac7Y+pstbKugHEpNo50qQP5OmD&#10;tHLRYn1UMPWrL/dsow6rwrqwKfKYlFXZlc8cKp/Kr76KqAv7g/98LdCARi1Y4V/UBRjCQOADBPIb&#10;s5mr9nneqVqjY8Agn+5JVFlu+Rys+pxq5bVSH8ctlyRp+pOdR454o09T9oiFEAbYBzxMA6EZ3nQ7&#10;85ABw4KfCeLxnWvspIywNljwiAZ9+g07rePMgyZgJ/EZeWSKp91ARIkGvHpozyLYYSyAZUV4oNQO&#10;1BXJCjcOAn8BpLpyAp+TYbIbaJpp6Ac8VZYEgBgTT91lzwMeMlOvo3UYVwRlTXx2GhT569jEqVMD&#10;K0IjPSXg0d5MhuKkm6c35f23UmqDzdEzRLLd+fOlY8Q3QUJh0pki7WozmskZzetko41YGaoC5ouP&#10;kCgZ1PtJUykAKjEP2Hy0VaAYPEwEX5WAJzzjGbb0fVkbGEnwnazZPzlzcmHAWw9bHb7i4Pdzinrr&#10;9ZsVhmC+NBdkUj6V+VLSHNKCDZ73kGzBn17wvJefZAUGUbIEmeSHUaWm5lM+pUw556ujkdOUAxKs&#10;FgTAc9NMM4F4ApDFtrUG/qLgb0v374r/zfEG1mvel438hSF/+QEZdA6qRvFvHXUL5RJYFNOITHzB&#10;Z6n4q8L7Al/l1FXHErShzTFH4w74fld5LLiHhr74D1zmrhiWO/tITHov+zCUIdxxwrgpQ0x/KEvr&#10;M95BQp2kM0QmZktYWVmXPDFUTh3OHaylSvqcSlBpmQzlXx38kCn8bcG6c/8H2xKKL4Q7QniPTCNv&#10;EjWl7GlTU8KXBPjFIeEP3vAXb5xGt3Fzim8qLX81QyCQReKcdZ0uIJjs2ik9U8JA6pK7Q+QN6Ugt&#10;P0xb2K2iPQeb46QpeHSWn6pVX+wm/+yWO0s5JKzGQnv4lvfIOpYMHDJYTgjQfQU/LKTkZedEhx9i&#10;YBrAq8APJfiUf7vAVwJ8Lakb9PPh0DgrtXHjnJiU0+owX8BYGSLhCRGdWWDJ9TnnzOZIcw/1c2RT&#10;JNSjBFngYQFGXgoWIUwmGsT7cAeLQ8GQBEllSRZ+6YbJuPRtzofQzh4ybOUrfo4+kjpbSEsnEZyd&#10;WGFFDJVs/LHk69D36Dgx7arkwWN+0tEEiGiLP1/oh68X/hcM+wHeq/cD74R1gk5OCf+FTnCWwI8X&#10;mVLmBt8B8CsGzHB4w9IM6Cg+NXMh6zcYAnaVLn81Q5iOT8Q2c46cMl9gAoJxdUAMyJ1wVZOPpZzs&#10;yvGpFBZS95xw/pBijs46dUhYVocLo3v41lX4ozAVRkAkCRV2xjogkxyOVkfI4VcMGC6yo4XHmQs0&#10;/sOH0/AfStDUv87UXh/rMfnVYr40wVd8mMyyb/yJMInuzYGa+2Pq4Ge0lwxmlQjLEHsweOvov43s&#10;X94WgE8TyfaTc+CtgQePqvEh8Gk0RHoY28KNTh0iLV7ibaGPpztWLB4znvC5EMNHeSrtMelrJqFo&#10;bojKAjck0UcAHufwpwbBGnicy5EjsC14m2X/8n5uLMv7QdokbMklSthInBs0yVNILRVt4zzB0IEp&#10;gEOOJa5HzyXR5c/JgUM/mz13M+fwgr8OmIurDPKX7yeVngbmffyqEn6LhvVb1a2cqi3q6KxTh4Tl&#10;G2a55rqHb81BQQpEoGgE+J84vPiziH+9wW8WlnOU0+B7iJ8Eg0+5D9qotbAPZtm/zHsgGv2ZLblq&#10;uBMZjCQ+HfffFI5hrBbzhcePIDqTniVhZi4U2xr4c0VqNATjo9kq1GFTLC8V/R1YwDDxgRnkY8EB&#10;CxaP7dnCPaQRvFAdlctWti3q8hhoxc1qXRMwR/hfreyZLTAWdjNsFThdoWvfyANhS8luoQL84ccR&#10;bG8ggFeBBiYL/1LhllDlW4FTtVwYfqdIFZtTh4SrqAJOvboRkL/V4EeN2r0L/7X9pIPnLXxjcUcw&#10;fCfJ3gPZjmEZ1+JTeMPtJ6AEW6dAWzXmixQ/Gock2c58U5H6ZrhPhWXFWjmhk2K5DuCwofaQCmBh&#10;fzAfj3CBGMMPNhAsFQ1aQbwpS+KwmD36nntH/qDA79LdTd1CHedMfH2OTLfambQwAMAygMZ/yMhR&#10;Hm6k8j9l6OSU4xKlqSuWs2KGrxirizWfFJib8ueJO/AdM2u8aNyJDOrwGBOXvwIto5qj8KlaIMzM&#10;0lvV/b6cq+XlM7RaaW2cgy08xMFDwmppdQ8Jq6/PL6BjBdYIp0AEzBDg31jwBQM2UGHvgWw/mebN&#10;rCLzhcePeuCAD/82V7cmajp0+GhOa0+I9MuBAOMladpLl6G5hvge5+QFgwVC83/BlTIkHXRSM+lR&#10;jkODkTQLv55VriBuRY3wB55py2VlSi4TtPfTU07nLM5inS9S5iEAf6PwmOeuWJ7aoo7yyFEn6OSU&#10;/EcHp9T9+2ZXcoikXc7K6JuAe0dkVkb8ZYb81xAM4XaMHLpSawRM4HtFVgfeF+/CtLNHPNYGyfe9&#10;8mOocFoV7jLhoRx+hla3WTkHmzdQPcSvuUVNPsfryCFheWrdw7cWdbSGH1IhAloE+J84/7UFv4by&#10;gkdFIca/seD7Q+0vhu8z3tgNyvQbhQeoeeM/lwq01XFwuiiYbRNX6Ty2bXlX5MDKHZy2Bx98B2hN&#10;GXus4I+7Aqe17cnmyCgenzI9OO3IXPaY6B7Atsdq1Y4yxRAihlC0iF6yl3vQ3UHEIDP6Vh3Z18QO&#10;3q/0k+qWD07zA8/gY+V5EzxyxK9ukL97+PcZNO39DNrvJ0hkAXtFpgQCFm8QTT7ILcel4VNtZjL/&#10;NLuKDk47uNGRFSJQdQTgJwn/I7bgJqy6sCtNAPUtefJVbCtNyQrqA96sewXsEnbDHhQpLERTorRp&#10;MiL94DcRpsSJlsFwOftODtyAR4R3gikDL25PyOl54FPhn2pdsbopfFp/sTyjjI7cY3qqahUFj8q+&#10;d+AsUlYvYFT2iXGC5YMA/3NXR5FsyA5Wi5yab2M4DikFAV5jL6eyTynsVv3YQrfspEnYR5OZ5Htm&#10;tZff8Ev3+QU8UFOJG5fivzX0dtox1QW4HGy5h95dmzuF+ppjo4t21MxX/epZBIAnzoGjBY4vOdjQ&#10;fHEQTGSFCCACiAAiUAoC6lt2oOJjih4lA+8LlEAqcPlNsoEZlPLPdcYEqh9ATUp/Srw/wnLjwShJ&#10;RkUNJvg0mTuFLHihi3Zy7wEqRddVM1Z24ah/uMFPMFP/SmGE0HxZNTsIFUUEEAFEwOUI5N2yo5a2&#10;wOU3eSWXORN6Rgz+lcMarEQihIfAA8DLJBVoBeYqIKHLsV1x4qH5suKWFBVCBBABRAARoAiwChLq&#10;BonAuydoqW244RDbMkcAzZdlvoAoPiKACCACqwEB3ctvilV8EQ4xNdKyEoVvynFkrmJlQ/oiEUDz&#10;pUjAkBwRQAQQAUSg8gjoXn5TrBi72P2u8m1AaUgq9dJa5XJ2MGfoyFzFyob0RSKA974UCRiSuxsB&#10;t9/74m703CWd++99cRdeKA0iYAGBgve+WBhfZRK896XKC4DTIwKIACKACCACiEApCGDwqBT0cCwi&#10;gAggAogAIoAIVAEBNF+qADpOiQggAogAIoAIIAKlIIDmSyno4VhEABFABBABRAARqAICaL5UAXSc&#10;EhFABBABRAARQARKQQDNl1LQw7GIACKACCACiAAiUAUE0HypAug4JSKACCACiAAigAiUhEB8dhpe&#10;AwMDJXHBwYgAIoAIIAKIACKACJQfgSxr/9v3f+r/74P/B9PdunWr/JPiDIgAIoAIIAKIACKACNhH&#10;oK2t7fHjx+pbd/32meHI8iNQU/MJTJLNflX+qezM4BLxuBj3svfs6LB8xmyt2bri1eQ6Ru5m8pcl&#10;c/Pbjv3rvsu0wV3vya+DBz/r4e8LNEo2fyJ6ttmjIlLzKW3pg9soXx1RS2Nb1Gg3yFCUwGpiFwrv&#10;QpFsw6uFOquNt6R+rrmSih7vbH9Nb55Xj/rOX23sHej2yZ++ik2c7/D1Zv+gdBHCOsmhVOcGqPSd&#10;fjThu0oMearn0eGvr24NkxxcL/Av5r44siWQCSKACFQLgV4vVBUGA2Wb52aSyQB2CX9PO0/Ec+2f&#10;pbsngBJe3/7wREgsk3Em4/Rf+rpwc4lRKEPGvxacq6UrzosIVBABsD/AXIBX34PfxLRg5QxMxF4x&#10;M2WakOtXaiYeQeEo6dMHHdPbo/9FbRdo3g2d2QHJHqIDKSt4DacEuQ5/+ERF2ffoVQF10Xyp4F7A&#10;qRABRMAhBIYOMgvj4Gfk8z/n+FQK809+/enRK+CtAU/JLvLZDT3iIdIKn0a+u0gi+39iNpDpEId0&#10;QjaIQHURmO44zy2Mn+eYGeG7Oj3UOwCumi5yHUp1q9pr7Z3Ho9sJ2dObZY4W3tL/kQyTPD3AuXLl&#10;eujQcWCV7d3Tc4VZMLr8GSWfNHv8ELl6XrZ1tNCg+VLd7YKzIwKIgB0EuAkSiY5+eGZ7cPyBRRZL&#10;/54n5OJGFmmq/2D0Q71hPe9spt1vrOefWhlicXYkQwTcjcD26HFmNwz8oUnYInt2sNBQ0+ZDoRJE&#10;Ty8+DJM9XRtYXMpXPwRVv5+mmK2Tz59RErBvqBV1/iq8T/zH0AGD5ksJa4JDEQFEoLoIeLa0BKsr&#10;Ac6OCCACAgHv78DYmX78skRAZCuK2lKD3OjRa2i+lAg0DkcEEIHqIZC5PxshH/q93Fny7N/Pqb/k&#10;XzHdqBB8tPbNTYR89pClyDz9Yb8RmVofG0OqBwfOjAg4hgCzRa7fYeGguQfUEWLefJshotTzs8iG&#10;YaktkChDvP6NIXJ9hCeypJ72EDJU79PlzyinOx6wWUWejeG0aL6YrwhSLGME0jPhmq1bh9nzam5s&#10;a014RkkzK1ItYNU3k6FMtsqvMRoi1jTTiYCVIyLxmVeDjhqMRe5Lx/4bwdE922qJp23X5+TG0Q2Q&#10;EHN9cZNuVIjyCBz+8lIvH3uLXDQkU0+nGvLQrx9v0tkDcvowfKaXQVzk5kNyRKACCMi5LwM0Z9b3&#10;h9Sh7TyOM0L2aIJHr9VR8yY3dZewnBhy1cdSdJVjR69tGOzdE756noaEWGoLPcGky59RUraC0uAk&#10;FAMDD05XYE84M4VLTiYbKeMS8fIPTsOj3XckQk5ey+4LgFXRnLycCrXKmWZFrQwMv7Pl3o77JTGh&#10;M2Zm+nYfabx2r7vwYd9CwuUcnF7ROlb3NHL+GugewCZE55Bt/uluzbHtovaeBeJlfdDXhcK7UCQL&#10;u8CchOulc3DafKgrKPDgtCuWAYWoGALBUPJ+nptE5UQJxzLMpNi6FZwrVKbkGPWvjDGPjdKfWUgG&#10;G+CEbn7LxMJgTFA3DPOCUG4q7wv/lL+Yq4bZLjQ57QCdTqZk8owNS64dIQmRh4eHx4C5vrOHSbQa&#10;dKzYhsmZiPlRxFHqg599eKmviINOWonZ2Wz+Ese8dY98q05rK5R0byrDv71LI2XYEIFViwAGj1bt&#10;0q8ixQOd7yfv8CtBWAM7o/n0yfg9uN3uXuoy6dg9NufZ1Bkk4al5CC2l00kSBGsgTd/PT4VJsHOT&#10;h2TmJ8j7LR42PnLExy0SauJ42rsuh8jpO8nk+JFI6HJXO6cRE410RILRSZjo2hA5PQLmkad1cBLo&#10;ydC1e4OtKlJKf5psoSLFT5LwkVtg68yN7e6IcDn3kdORgiu2GnSszpb1tH0MR5yk18cQqLLclNPd&#10;fAhYQtQAesQPZsOnwoLRMszcvH70Cqc8/zkZus5uoGHD5SNX5OgGw+GWJURCRGD5IoDmy/JdO5Tc&#10;MgJ1rfvI2MyCoM/MToEpcLqZmSA0tESSCxlP+76TJLKYIvTToX37GiNTsxmSWoyQILNaXiyGA14R&#10;dQpeTjHTBwJSlKWntf9ysOfAgZ7g5f5ci8S76f0QiXTshonu77intVfyFDi5g/Hz+flhGvD3EHJy&#10;CxxhhJyNvZdNTtisBh0tL7hLCIWpAVfIsMZyii/u4gZQoJUmMP7T4Mg3O1HFU3kevpOJHGtbK6Uk&#10;K0k/UqqyS5RFMRCBCiOA5kuFAcfpqoNAYEdgakLlgCGyCUINkRB1mQS2gIPkTvLF4wgEid5oCEYe&#10;v0jeOU2G9tFcmbn7p4e2GOaqUCsHGrV+chv4WoD/tZPCWuIBqXK11aBjubBzHd/a5mPg8pmmJg5N&#10;NP76qZCw90TUpivIdSqiQIhAaQig+VIafjh6uSDQtCUQFuEXT8v7QQgAjecfRwrsOEkS9+8nqLuF&#10;0iTGxnoI94gYJb4w7ZNjzachQkTDQ825BorIhnljHw8JERaQstw8dTD1aZ61QyNTpgNXg46mILiY&#10;YO3v2z8kn93iOSvJGXp5F1yRp3vkmyXcfHvX28bv/yXzmQxhw6+c/YE5bPA0k4sXGkWrDALOmS/p&#10;RF/NJ8M8QXLux5qa72NG39SFP7WhN2UoTS0PV8tjnSeMGmYxBpWQ6dj3wJ9qFCuol/VZkLIKCFDn&#10;imje1hAYE5A8C8EjmgQjnUVq2nIyfPo0DxJ5vWDuwJElHrsBl0ygziONl3NfaKJucvjAaXJyX7uH&#10;xXdOH+AnonnztnZFgzx4BBMFo13s0JPH2yil7hbGoWnfZDTIg1z3G8yCR5TVatCxClvHsSkhjea7&#10;izwkpFSa1D3y7Wnbc6lXphT5wmw4gVuGxfDcCpSOSYmMEIHlgYBzB6fhwe+70Bj/qhu+7uHZ37wY&#10;TX3Ubu+EarHQ0emuDvGp5aaWxyrDl7G+vo7GU9nuOtUI3U6rHB2kK/5k8sJwzRfgfBYtdCw12Ogt&#10;29IUKR6TbSgPagO0YCnHXx/MWRRDXFdsxencU98rs+K0no66B6efjnuOn6F7AJJbDXNpCxejtn6w&#10;WX1YGkb94P94L6sqoGpuOGRrXwYGhXKD3+fTEY2Clr7HSqjgbUn4ysppSSRLuLiLSOfgNKv2rNxK&#10;t13Ui1bkBoJ/kH5VbSNRWRpKNtIGl+RqbmfJG0LLWV+XGYp7X+T/5/NPDQ9cUZ5cufJU8OA094sM&#10;03/pqy9BPTI6jo1P+oZ/FM4btSsl36PDmNR80hczvJRY8pR80jeuOlXIeOaM1RGMmSn0ROsXVE4h&#10;pG4nQ13Lk8AjWShSU/MjPUgr3DZ0auGXqvhODkUHs9mvsqljofCFc8a4VVwu6xO+jJ27YOnCR+ss&#10;lwslv4+OvxTnzXKR3pqcNnRMfn38DE0BgQvobhwdzCsobW3WYqgChyN3uZ/jefx/LF3UWwx3t9Aq&#10;WcZntrv5QNNykdMt62pZDlElEa6Mm746npfD9/K3sO93Kl8EKzdNDqVodaSB1CHScZ5erZvT8odw&#10;K4cXVGJ31qmbDjER9R2PHwpNXz1nUHfaueCRMUw9JECfoPFDJHxhXH39xtyPvo5J8JrAp12k4J3E&#10;YMcw/wp/EpOOPn1rQJeh8dhcwda0Dw5G6YnWU1nwUgh1dDvBMDGUJ5yo7Qchszub0olzHZPceogP&#10;kZ4RZrpVq3lfh3hF+DE9fSm3uWFh0qnMSo2tWWGBVUYhW+Jc87HCwlR9Oghy0fNN4sXyi1dcK0HH&#10;tdvOCsPC4OoUCtY/pYtSrJR15HzGpSEX2HFlkWXyPH5hw1nIP4LYDe9fkU2ViKO+Y0Y2aMDvJe6t&#10;kUBYunuC93z7w5PKQbJc5KwcIg7OtL1hTQ43qK0Yel3VlXrQMb09+l+i0LR3Q2d2IN/7kj+koHSF&#10;iF/7HX1y/abvsKiE+TK0g8VifLV5tw6nFxYJObSDRXya9h4rUNAyPRunbpFm9rj10d/iiQUdfXQZ&#10;FhhrJJjpRijAM9T5ljB9vG91hki4ow9kvrPjK5VJZMq+DATp3xKEhBrg9KXU5n5sThxLacxKQ1uz&#10;DELls2RGoXAXxQ/Bcg/PGZiPFRAGp3AtAvTI8ZWzHR4rhaaHSCu/ZAXMDov3vClDIvt/UhKZ4CjQ&#10;oxNweB1iK+wY88psL55AFGndm7X6V9SA3+uX0S85nhyc5NefHr3CPSK7yGdWakg5g9tykdMZbSvB&#10;RRR5hhDPnj+05xRJfDX7kHT6lS5WKbpwyx/CqOWKBD/n3iGqSyzxf/Uf+uRSG0+qmSthvpipyj5P&#10;PTcLEOyOppj3hb0G23PtQ5M5ShlrxNqUJzx6QdRT9HwBNbxoOKnyjdtP1OYbOpUDWtPObD85Bx81&#10;X1VLZdukK101ZhQe6uIr2xSguN2RrmopnTtyWDkIbIbzOHCZG0tiPVE4eESP9kBjl6zcWLTkABVD&#10;2O/71dPkG/YgnagtYHBFDcTR/kKus8RhjszSv+cJubiR3ShQ/4HlglAlwLpc5CxBxeoMFcEjCNZA&#10;vaGf1QbKy8fTvjrDqs+60uoOkYNHf1AnqYKLXZe/KJAESTl7eo2KTjtnvrDwBH/eMC+Iv84sb9db&#10;5yfk6h32VJ+7Iz1EmZOGO1e4kwOat6U5RCY7xvPPBOUhl8NwXCRMWBxb1JaxxJMl7vTF1nZzDwdZ&#10;XLD05VmUIObEwpkBMuSmvtK8HF+8EyxCSIsxZ4MUiIC7EKjfy69FuTL7Lyt353u9Jrf+uUu7yktD&#10;PShRE/uDxok6Yi1w8YwZZfnkXy5ylg+B8nJ+zd+5PXcGKBC9p15tcLBK0dOPDRNQWU3p3CGFZDYg&#10;FrkvkCvzh7xMGYWZc+YLqeuGhzTkvdZ8wjJaduZaWHryN+1MRXfzkNAIOSQeot7GriERczn32C93&#10;DkrM2SEjgzNNBgwtjaUCrqmjJhhL3S28R7yN5jy9jf3R3cL5QWMif6zQOSxruzv1eJKbmLKNaG1c&#10;GamYUXh1hOcXzyXphV087IgNEVAhwNIv2DVumcVnvF/36hT2ibhuP/k3SFsRbhU+xONfJ116y1wI&#10;mzyeVY+yOK1Ns6F1r6hZWrzCgWLXB9O29s1NhHz2kIXYnv5Qqbzm5SLnctxQrxYnpnOCNTqJKb7N&#10;0e2k5+dH/CmZfjRRM5CTuutY4osZgP/rr2MT8DIjs/Y5xCOk4I44w8x6xHt45PP3tFPYH972j0Qw&#10;aK9SSaSpW4oQde8UQ2B+LXNZKNUsCsPCY3UFg0n41JC6qwjJYkDcdaGSXE+eOnC0qAM0sjDFR7us&#10;AV4CFUs2utoMtuZjP4RpdHOJSmBvbSgzdpUTYcwolA0+6SS8ZZvS2pwaKl6gUXpJtRJtMrM4DI7b&#10;qK+HsTjKYbJyKq4qWumw1BCk2AtOl8+OQwgDjvsGR/fAHfy6V6ewiXvefvIpD3Z8Pg0xEVXb3Cbd&#10;ocKyNw7Xmwta63nbidRdXgOSpxK77Pa5tdv+TPOK4GY8vStqWHiIIv/p4ib4dfHs389J4DCc/+IB&#10;nVvkYsXCba6U88FNeVnN95IZhbwx1DsEdo6VDHQz3rqfi9wXCNZsP9S/QYkVpX6bbvxdXujotfbO&#10;41Fy1TcwAMeYfVdJ3sFpvSEwp5z7MtCnOklkQGyiww+sOXfviy3IlEF2rmkpccplNrzIi1UqrZ1L&#10;xCv+3hd4ih9IRifpuR6wKnxHCH9fxsaKTjdeu9dtWITAdHIn7n0pp+K5N7iYqqNLwHXUvffFHsPy&#10;jSrujhBxf8nF83cP16svlSlNvuJkKG0ux0e7UPjiRQLzZfuQ7Vtz8jDV2Rjs7Nvbdm/lkfjr3Pvi&#10;+HKWk2EF732xrobsm7E+BCkRAWcRgJt24Xn5+AWtA1CzNTw8xq5dYXUAqDtBeGjGxNXStGdsWOqX&#10;vSkqSriTlwmo5hYOg+1Cz9Ed2No3Nta3davw9zBfSLVcMoriJDmc54jKh0IhKKSyswuzArl9GJzn&#10;MRelsWPb/OXmm1dW4GKUVSW9ZVXOn0veFO2JdCGUzrn9r29e8Ein9x11+ZQVhzIwdzD3pQzSIUtE&#10;oJIIpNPwQIF6jXzOSMLfxctKg1eGVTWiV7DET8It/sKCgYpEZAvvBHOEdjLKk3F2U0vqMunYLVNK&#10;3EKhwcnL9Hqha/cG9+3qDJLw1DzEkNnUouJ0JVXmc8mKz40dSFye5BqFj9ySDsspUAABFNaGgtsp&#10;WmSb2mfGKldej2U047r32p+py02DS+bgZ3Dqhx/zhnAMWjDLaDUNRdVdVuneRZoBzc/za0+k53NU&#10;n9s//O57vSQSe5IR6V85SV0rATWrOqD5YhUppFvBCIiyRL4jkaFrcuQo2LnJw3TOzE5B8SOoakT/&#10;A3WRwGq5I344C4OjaRdYJNDJKKFwI3NgADdwvCzAdwxtMjc1jJ72fSdZnWo6MHR5l3m6u8OLkK94&#10;0757/WSEXfKrnkkWnpbgJrwmFL1SD7AqoLLDsq4wdm+27SLfxP8ttGLJsBd3QR4PNHbMe0ht3Kww&#10;3VeNOrrL+vSfcOycpYpDgtHdDK16oTmRXhghnvqTfsFyqIOj79qPQi/vlUDzZXmvH0rvCALCswJe&#10;hxLyUSRJmHPC6lW5tMji6Tsz8xMRXfvGEe0KMMlTPBMLb/VNvc+dK0XMXZTKRfBd2aT172yavQ2H&#10;nrCtdgSKP5G+eePnYODefHL7yofvbVmxlyia7Qs0X8wQws9XPQKelvehlPQYT2SZuw/+BznKI9ww&#10;6fmpMO1klJEj48w3Y+30TWAHBJ6OHAkH32+Bn2NVblBYmztXuE9F26i0JJmmJyZZTkwsY0PlKivp&#10;nukDresicBSZNt2DyvTqW8yDcc96FS+J7rLWv3ORkPkM/TqhmSsQPNKeSDedijI5s/9spLfl98qh&#10;XdNRK4wAzZcVtqCoThkQgEBJ/KSIs7DUln1SlOckuS/iREPXaCejpGm5LP5yMh5q1bm80eOl1wtB&#10;6u4M/QZj0SgSen+T2TWPZVAsn2VgLzhdTh+o2br7cYDaKVLkS6Fr2ndtKHLEB9GxA6dDl7sgoGZJ&#10;5QrIvhynoL+hRdM7qLwcVVrtMtOboEX+NU1q0V3WwOHzn7OqF3BSiZ381zmRroNj7rl9FmEkwfb1&#10;ntULuWsOTq/eJbCquf2TyexQOhQNoLfXQE3E5sVoyuDeP6uy6NAVLV55pCr+4LRdnenZ4BxTxi4j&#10;1QFmyyycODhtebIqEZZ6cJqfT+YHWZ07n6wLRvGHbJ3H1I4MFYSosMIWhJdKZqoYQaYzTRwpT7Mg&#10;UnkmtsqVntN+VjwChQ5Ov3rU9w/S3ylqMXJB5n4eaL5O38A1uPmX9+fRp36ugZJJqpY/RI8/gU52&#10;2Uwqd17BRjPElQenra4Z0tlFoCdZlaJLJuK6Uyq7GBc7juaagBtDzgsudjzSmyJwZobez4utAALL&#10;AyI4ekMLQ9JqkaT3BBQu4Emvq7KxKt/bh+Rcb6dAePlb2Pe7HC9w6ufm67RWUerQ9vDVf8Re5c6U&#10;R+/7Qxbu+Kev43AtL8m9/o6O1PKHU4+LD8Pbt4emH87mMedT6Q2RhcDgkVMr73Y+odAiLy+lNPDE&#10;SJfeDlfJtHGnVJbWEg7pZJUokqUhGiJPe4gl+e5brUcH7MFWxCi8XsUULC1E+XeQ8BSccelamgs3&#10;47RuA30pRbxVt5tYrOxtKpgFAnDJaG5AYZIo0srX1FZHQgtKFE+ydttZasnBtYfFjy0wosBl/94N&#10;ndmBztxK1MSIPv3oHx3T26P/lePFgXn16FPjV6dDG//QuX16YlHHfilcfwDNF0fX38XMGjubE+oC&#10;zhC7oZWYBmmRhPghqDxVFQvGnVK5eBlRtOIQwOtVTPHKh8jgDpIh0gqPTCgRQCL7Z/30fhp4f+Po&#10;31jxKXppDS2mCM/U6Cg5uqFSl9bUrje4AYVLS101Z7ZTYaomoSn87iF4NfuQdPpz6wP46of4Zf85&#10;Nai5zHr00J362QcWyaH/yrN19OmhXiPZ3un3tWwE784DzY9ogykkzNB8cc/uKbMkdY1dZCrGinZT&#10;Q5hW8z7U1b6G/qcpAGWPeLXwSjd3SlVpFHC+siGA16uYQpsLkdEdJPxuNFajkax7U47a0BM0vIIj&#10;r3xEC1HxckgVaUY3oIib3AJ/OhGkN+hUUcKKwODIJC8fT/vq8qobEV/3wEB8DyHXr+TVZYS4jh59&#10;ahjSX7RhIyqgDv3cUyDe2PIa8fo3hsj1O6k8RXSnUGjQfHFk4ZcHk6Yd/omJRbfJ6k6p3IYSymMb&#10;AbxexRQ6NUQW7iDp9YqLqdWMRT4KC2pUMivF+g0o1ZLQFH53EIAjZE+97sWZTX+AdJZecMPkxHf0&#10;6Od+vgLeFG3YiGqoQ5+6A5m+06z0I2Tvwk/op7n2i7FIHDI0X9yxdSojRVOgMTzJp/K2NEPF6ZHY&#10;S/qfuSS95XNHHYGIUk3Fo0julKoyK4KzVAABvF7FFGQVRDbuIGG3m7A61dAqXkNb9wYUcWdx5v5s&#10;hIAnproSmsLvBgLdLBM4dlQz8DON6bz6TyJXSh16mucLB5S0YSM6UkuffvQztXWO82xf7uN5qo4f&#10;FU58AZ7KwemBgQE3gIgyFEYAUlWKhkhVzXtu+JPmnt3i4DQ9RH2VcxuKf9UNhncJdb/tHZxuZPM6&#10;KFXZD06zqtRQW4Dez+tEXeWiV5MNKO/BaTfpaL/iNDsVvO67TFuAQC7q8TPw4/tss4c9Xw/Cre20&#10;QboGfEoTIyRKe8vhzCHb0sSwI4MuRIQdOAcgPr/Yc+YzejT39/cVfFRH0MFP8+lRYohqMVAWIbzO&#10;GXhW6jk4+uWxNnr/LFvfns8vDp1hqyyXgNaue0EJixCpGE2rTmt0cBoslTv1A92+PAFTwwPgUGEt&#10;92yzhv5VbOJ8x3TucNUQfXqiOi/Nzl2rz1rriqQ+OA3vB/iEaL5UfWNZEcCO+WKFb8k0RZsvJc+o&#10;y6BC5gs5eQ2OC61s88UdOto3X8qzwXS5OvCo41ewyBZV8cI7IEPxkzo1ojThc29A4eYLN0xLaKWJ&#10;VMLEZR5a6N6XMk/tCHtuvty6dQv+XUXX1rnk+Wp7CV0uv0vEq4z5QkLBQFdoH4Gb65KXU+xqXXaL&#10;HV9c9bW8tpe78MAKeF9couOqMF8k2wUW3fZzd1k/bm0LzzxAUHjh4nn5FDGaLwW/O1aG+ZLNZkFL&#10;zH0p0/MF2a5kBAKd7yelotNUT4i2NJ8W5Q/jJ6Hi9FiV7tFxEPTVoKODcJXKCmIc9EI2bMUhoHMD&#10;ClRvvluq66U4IZC6Sgig+VIl4HHaZY1AXSu4Xmakk+aswOHJfVAACBqrYSRKOaKOyxqBigkPlXGg&#10;sgE2RAARKAYBe+bLwrB0Wyu9trUvQQvQlrtBVulw5S8mKaem9NLb72OVwK7ca7Ma+Qd2BKYmWGXp&#10;ldtWg44rd/VQM0RghSNgz3yhoIgLW1PHQuEL5/j52zK2l7FzF+BceFVaZTWtioo4afEING0JhCN8&#10;mKflfSjUPBbL0P/M3YcUmJM7AjSiVLPMo0irQcfiVx5HIAKIgBsQsG++COm9rzcSEn68RAh1VPQN&#10;/wgXh9TU/EhD/9qSOqxneFgqtSN7U1SUfcISUnP7vq+vr4NeavNFTd+Pw32yv4e5RirmklE0pQd9&#10;RbUg4XnK110hKKSjGzYAymAbgcAWuKuYN29rKH4y0rEbMmodKkNtWypnB64GHZ1FDLkhAohAhRAo&#10;2XxJ/wa32YQa6Hl7aOFEbT/U0MnubDIuqdNDArzODpgjtM4Oo4R7R2hn6hjp6JOL70jcPhocHIyG&#10;4HKSU9nBnXs7d5NwfBZiLmxqetlaZZqs6dyPzYljKa5C+MK4lKSp6A4E9G4Vqk6o5wtqkBnrWBnZ&#10;cRbHEABLRarUGOiGaovs2BE0VsGRv/bxqytVlI7NXhlGK1tHXoDQhXE/zDmtzPbGWcqEwKtHfXB/&#10;rvzSKZPk8MT2zZdwRx/1QPguhIdODfLSOWDHdL7Fv8wLlNQRBkdTC1gkUGeHURIoGSi4EZJYEKEo&#10;mZtaaW/7+0Nk8nGKTRE6tlf3lmNHUcrXtGlntp+cA92lO9/ydJ+7A3fB+esACG/jYPYrAKeAjo5K&#10;iswQAUSgIAKqI8qIFCKACDiOwFAvu0W3dw+USRrOr2Hk8Gz2zReREQJOiO7S/R/MV0HdNvQlG0MG&#10;utbtGAK7JzE7Malr3ziMkJzlI2majn1f44t3cudKEZMVpWMRfJEUEUAELCGAtoslmJAIESgZgTWv&#10;w8Mx8Z9XJTMqxMC++VJYLP2SOmyMqGyc/nUiTEM/jHKyY5ydKrJ2GKdpBwSeLnSEd3e2CK9PWTHK&#10;Y556DGWDqHOF+1S0jYpHFhfokSKWExN7aUPHSmqEcyECqwUBvF5ltaw06llVBF7+Bg/Hxt/lF7B2&#10;VqZymS80bhI/JMIuLLWFltRhbYgk5agT7WSUNC2XhWOG4h+18/hTTltTBxnCNHWXHdJuCtCkyVBz&#10;iw6ls/joWSd7welytbnmE99jP4ghh7oU0qad8aHJDh+Ew77oCR3rh8iaJR3LLjlOgAisagTwepVV&#10;vfyofCUQ6LnC0l9Y9SJNBSWHBahs0QBWI1BtytjVBrwaXySig2Zhphz2LrnV3q7KxOXyu0S8shcN&#10;sL1+jg4sb9EAR0W1zYzr6HzRAIculVfrZfvOe9vgaAe6QQbb6rhQeBeKZBte7V6F9BRHuOUwgdTd&#10;81cbewe619A35NDxwQ3Oe1/UJRvL5n1xHhvBkaaegFeDHOqS8oXLNhUyRgQQAUQAEUAEEIFiEHht&#10;Q/+h7eGr/4iVN/WlwjWP4MxOVokiFYOHQutt/4hl+O4s/5EjewLiKEQAEUAEEAFEYPUi4N3whyEy&#10;3fGgzEeP4rPT8Boohytp9a4dao4IIAKIACKACCACZUEAKk5D+9++/1P/fx/8P5jh1q1bZZkHmSIC&#10;iAAigAggAogAIuAQAm1tbY8fP65s6q5Dottj45LcUnvCwyiXy+8S8TB11/YGc9vAcqXulkFPN6R5&#10;ukEG29C6UHgXimQbXvVArldZUncdkc+MyfJO3TXTDj9HBBABRAARQAQQgRWOwPI7ebTCFwTVQwQQ&#10;AUQAEUAEEAEzBKpuvryMDbOb6Cw0pYwzXHAnSj2rij/TStefsHKPL2N938csMrUwb/EkcC0Nq7mt&#10;10rWohDz4kUtegTIL9fULDi4iJUtVgjLMhTLGOlNEcjM9G2FsE44ljEldZTgwc1tXz91kuPz+IUT&#10;carE8/j4zSV9zjKN8vHS3RMuKff4dLyMhSfdo6bFNTcWuMD6WuQNZCVuP3m4lV1nXapKU6YfTbAy&#10;Rq9iExPsUPSr2M+PHHnSSpyL06ja5svcbAd53drduQt3eJ1n9oo38lLPLxcSObWE2N2+S4/DrGJi&#10;tRrUpg7V+vRnL1mLQswroPDCnZ5DO6ycWS9iZYsV27IMxTJGelME0vNT5PJk9l6o3WNK6yRBZvFZ&#10;cL2oa+8M39rmY2ebQYnk384SvwFniUaZ8fmT28T7hjMSlMblwcMzFzcGSuNhONo9alpU0FjgQutr&#10;kTkhJW4/ZbiVXWdZqkoTvpp9SBponZ7X2js72+FGutSDDvI7J560MufiVDIxX+COuOFYoo86NoQ/&#10;A3r6Ygko5VMzDFWKaE0fetm/5GzQ0uvSCA593/dB0eaeL+h/JW8K4y8qTueoAo/tRsXQ8TXspp9C&#10;4SSiKR1QzAO+oMC6KoNrh6tMixkxCfNBIKnnYZWoDmuhMJfnlVxNcKnx8ILw7tDV0WtamnSiT4Av&#10;ea0oTYKr2RdbEPpyhhRbcocjIC0ZR4BPJnYC8BQrq7eUZZOB5+3aa5lYeCw2E64B10J4hv2ggJ5w&#10;bGYMeoaT8JSjb+hrDP7DP82jJ3NjQJkcZmR0CMA1E+6byTDymT7GltLMSA6MJH8jiO3JXeoo4U2R&#10;HSqFtAZ1fEci4SO7QTutshqIShWNjRd+kRdPbrzNjQz4IeuB9MNv79409MdAacYL3KEi/diFm3bH&#10;H4C7AgbCG/oJ6yFAefAzcmb7t3ef60jLaejq3fxWTHo/Hdnk8ehrBswlx4wQMljAY6QVSV/sm/EL&#10;XN8H/I0kEthz5CHvEcrmSwUOCYYSH6IVSe7hXihramrFVjhLfCiNgdg6YihiOy+wsr43b0oosVme&#10;U2/NXb6sktgFZNNsP9XKwh5jq0DXiO8iDbDy8Pxdly+V0SbM2brOAa63j1PDcOU/ff0sAghwly7r&#10;6Xu0+HjaV0etlp9rfk4R6L9yHcpK9z3SvZwOPDScDwzkBBY4a2kKfokUNl9eQlXnngnSDw6PuJ9X&#10;VYSCheGO5zto+WUCN/eTOHOHxEkzfbxp6eGJONXAq0kLGhWHwY+6hqjvZLD9rQbynF1wszDe4de9&#10;ThfqI5IG6TdSOnGuw099APAsD1/wCROKW1S0kiLpfMuaSaij4NywrJRW5bWxvr6JzkHmATrV2DE7&#10;RwNV+QqmFxZDsqi56JeuhcxcKyd8BLbgnR1UtqGepG70Skujgkt4rRhNnPTDkkHVqin6BmprM4a0&#10;SmV4sQF6VA4wjgBXVKyyt1FaWZ2amuWTAaQquNsLfJiZn4icniBd2Xv34oEj49T4ePE4EulY3AI9&#10;3WSs5gCJ37tHPyUHqGmiQ59ZSJKeA/d3ANm1kz33KdHsFOncxB52LxbDAa+XMBqAFPicjHSM0Tep&#10;y0FGXI0Gtsvuqc5Jqlf2WqDjFoih0vqNmb4xf0qltbd13xA5CTh0BzTKgnmXB5EzCv3EoFn69/yH&#10;fvibhgfDN95oBioJ7FrcP2Tgj1n6V4y8t4V9WaS5tQHDwUZ5+A4MnO45MwNBKMHQ07br894T0czH&#10;22q14kqTPo//z/5135lMCsMj0dFnByHCBc8zIWTkO3KcG0CapiOSvtgx8pdM5LuLN45+Q99ERz/k&#10;8v8rdiMy74Weu5nzb+/nKOW1pcUrN44+2Xg3E9lLbm7bTpgKskhPx+WeTWd/ACEtqakVW8OHo60r&#10;tgkyzgusrO8WL3nCLNoHPx3dtGsbeXL7ytBtsocCIqlvvGqq7ZcHI2i0Yfa9RxTYu9Prjv4NlkYX&#10;ELZ7tbsuTyr9TZi3dR0EXLNlwOb4ueH4AJxLyvaSZrBRIDz0D1oHAHq6frvas/11iCqk/5MKvb6G&#10;vLaha8/26PEBvcoAwOf8xMbjlM9Ab+PVB3PULrlCGB9jztrZTb5DCpsv8Dw7FB9spMD7akOJ39Ii&#10;WMNuvJ1L9gydEoUYxacaeogghHnxQlqOkeRxoNx4lAcqMtISzenYVCLaohuaYGZTH3d71PjinSkq&#10;w9ydq6EoNybYq7sOeAFlY53FStRaBUlT9ynSLARmVgiPTzGVqbOHlWCkra4bbv7VU3B2ghiVwi5d&#10;C5m5Vk74CGxBuiKG/icw1/JoaI+Qli5ooInaoEBDC2dSUyn6R1pBE8xEFg4D+eWamuAAo+UqJQTE&#10;RlP2iVH8rowylOB9AfPi5LXBVg/d6v5gIp0hmXQieDm1j7rn5+6fHrq2j+9L8akO/fwEuZy6R8nS&#10;6WTI/wY1ccj7LZQl47AlwHoup0KtzI4JRrvgDUktRihxNRqLBHWJMFBgXxaUVWt960g4csTH/EPN&#10;p4mEiZ+GRbkiKmV1IHJGo2f/hl+0NDTQ8vtakpwZ+vzPNOJDSP07F4nwx+RNJBFDN6VvrWfDwUZp&#10;g7WU3PjwpFz3Jjwtnmd+MfSmCBqIPrw9TccWmpTJACUh7x6uB/rIlbMd7Bc5uHZ+WdRLrNGKZCQ2&#10;jXDRx+elPqo4/I5nRhvI1vMdC34Rstbfy1DKxyHzC1hmh+sFDkIF8sb6D5lI9XunyUEhJH24WlJT&#10;B8l8PgJtPbHNkCmHwNL61nrens9kyNLdb55d+lM9tWsvnj/WRm1cDohGNhWa6u2XC2Pm/iwZ3SNs&#10;381tsPpaYOXdy1Ytd9flSaX9kykv4PnzQTBoerrjvKi5SFL/SUOPr5dXXmyq30N8NFSU+m2alZJ+&#10;tZBizhhte7U4QQ71i4JHvu6BPzSlnvbsEXzImtdDupy1s5t9hRQ0X+ApSJ9nrImYxdJjKViT42Pg&#10;n2roCX3+qcwLagkpHJg1IHJEfA3kccrQ9QJeGUi5iMtmSpZXpaaGhcZQoJ0NBokn+WhoFYS4Rk2S&#10;+payX6Wiu5kZpBJYExViD3iNgoaZNw5oIdJ6dOWU5jX2PylZQRKNqkc4jeQexbKhalKHVg623EyU&#10;ERDYip2grKxmB5ZRBvveFzA4qHnBt/pipNHrAX8JeX8Tc+JRU6NBMjD4p7r0zL9C6YXTRXhcVBzk&#10;HsWyocyFh8bsj9Xxz4Wmar65Wke5Y4a9qG0ny69SjSlLtBA5JC37ulecKPxXLDR4ove8s1lvEkHM&#10;aRi9qkd4OMBq6aUpLPTxY5RSI2gkJmJSWQDt1DwMwUwN/nOcvfgzUvPVIwehJF9RAbEVy4Yyp44l&#10;SX4OhXgo5s2RTpP29R6N2DyQAVGMbTPUMXM38+WlXgDZmpoaJDV8VGjni03MkHFeYNX6rvWT9Avu&#10;eqmlViy1a1ljgGhlU6Gps/34qLVKUEkiLwiIdtflSGVlnzgKeP6OAbfKIe4yYa/ODYQ7WlgTThdq&#10;tWynGTDURqHOGJ328rcwM3TkJo1lHexTLWdKkzu7aQiloPkCjyLqL4G2MNy8GN1bRz0uUlaHt84f&#10;nvhV+vTq0I46auLk0ufQ8OwZFQegl6M8QJkYMXS96LsTwPrRMRRU1oYusupOjcDsYczcPzQ+RagZ&#10;pBZYuBYoC0gxgdwXHQULZN7oflSkFjwpWF9OYWvSiJi+/0n4V+gOEjRyD9OX2oIKjcaOoaJOPuZV&#10;LOZ+bE4c29tEVAjQ7mGoKM52gmH8rrwyGGT8mO+ExQj1LkBLjjUnL+8NUH8JNWJo89QFIhPz0qen&#10;T+4IUBNHSy8MIBpXCtR5JI8LzYAZ6WBuGOGDAZY6doypjM4TCE8SU3uYHSYy0prnAwmvkuxMgnFC&#10;WR2IHBL3XZXLZO2bm24s8rykm9ePGqTQCo+LoJF8NvxZBQ9U9vOXPtXYo/3FEynMpBFXosmdlP96&#10;1m9fXiKz/3pO6W/f53GKm0peRe4QWUhZpEJiy0aDZBCAbJEr6ReMZ/Lr47+MUpTyGjCUvFM5Ih38&#10;DMw+ZmOBE0JB0pKaGrG1fCSPF7DOF9sUGecFVq0vzP7sOne9MJNFeMUe3Dw4f+KDzYVkkzx2Whhl&#10;VxawhPQUmlKjAVZJ+9XbdTlSabdVmQHPm9D7O1/4If8Dg1gPPVtEe35j+YuvHp27ypwu1GrZ2AJO&#10;l5e/kY3Sj4k8Rty/wjrnfqa5Lzmcr1wfqvdpOWtnN/pDk/sLmS8QmhnqJOdovAbSQaRogpzV0bQT&#10;jv+wvBOaLAIxCy09yaHRcCAE4kEiAdZXS8L6WS/070A3nQWMD9k5JCuktjbMtNcK7G1/v5GHqHxx&#10;EqLjc5xMkNIhVP5kpGFwEKJIGgUL5O06ogVPCi4oJ42I6R4OUuki0TQFhnq+oPqeA31pErRCo7Vj&#10;wCiJnmoY4ZE1IqKKEgICbLYToCkrm7sKZZWBbkVbLXnn9MlOMkIzcyGBQwruyB6Xpn3XGo/sFp/S&#10;iElBehpX2gIgNG052XOARl7OTZEQdeQoXhwdO8aW3CUOglwWodfWsYZJOEyU42fK0ZpiAkYbT+VR&#10;kcnK5kNUomjycOq6kH/jBg6fJ9tpUOZ/YoQYBH0CrT1nJJogtVFUfgUaMqCndVQ/mm8c3aCft6tM&#10;+qcTv3CGT9YFCx32+fR2O40jgJBv7/+U5nJCnoSI7+ShoSNSAbGVZ5hkEMBT+dK09zoP/RARBMmd&#10;Q+1NyRWJBtHWbvvzuqMb6PCOGAmykQFzNbVia/koNFqxzZBRPFs5lPYFBrWU9X1jPYkw1wuYGv/8&#10;rOc9cl29RgVkU28/ZWVZLBJya0SP55b/EWRQ6QArD9fddSqptH8y5QY8f0bfH+K+qz6abwt5Kuxs&#10;kW9zNHWFZuD+47fG7Xt2wE9nlWclfPW8ft4upMUIPgMjrx+nyTE5nAdoNErLWTu72ZdIgaIBkJT6&#10;d9LPwzRWWrH0OTzhBNA58kdqEJStaW61L0ngsolpyNglt/IbyecS8WwVDYAM1hHSz57Qllqx9JaY&#10;FkXEL9SHmE5Ro5YXsbZoAPzAhfRb+tgAF/o/WyN7dYNHVdDSDRfMu0EG29BXQHg4anSd9LEcbci3&#10;HSR/0bcsZRUqIBLMpZLKNnjFDVwlRQOKvT2lWHoZdHrs1jfRzFJilWPJIktXOZ9c3CJZoLYtsCnv&#10;SmqhK0zVBQCp3CCD6UpxAiWTw9qAYumtcUUqMwTqP4CjPZLLYa9XPrDKj62qTq6aMcr5XDn4aoFP&#10;UcQwTbH0RUlePuJlJ3ZhgelJZuEbo5gpGTzlQ9ACZ7VUyw5wrp9yOpqfkVYdk7YAQMkkWLKxZAgr&#10;xcAl7g0jdV0ini3vS6WW0Ll5Vqf3xTn8HOZUmV/qhYV2gwy2YXWh8C4UyTa86oEryfsC1tIA101+&#10;4whGyAQRQAQQAUQAEUAEEIEyIYDelzIB6zxbl7g30Pvi/NIWzxG9L8VjVsYRbvil7gYZbEPsQuFd&#10;KJJteFeq96XaNY8cWRBkggggAogAIoAIIAKrCQE0X1bTaqOuiAAigAggAojAikAAzZcVsYyoBCKA&#10;CCACiAAisJoQQPNlNa026ooIIAKIACKACKwIBNB8WRHLiEogAogAIoAIIAKrCQE0X1bTaqOuiAAi&#10;gAggAojAikAAzZcVsYyoBCKACCACiAAisJoQQPNlNa026ooIIAKIACKACKwIBNB8WRHLiEogAogA&#10;IoAIIAKrCQE0X1bTaqOuiAAigAggAojAikAAzZcVsYyoBCKACCACiAAisJoQQPNlNa026ooIIAKI&#10;ACKACKwIBNB8WRHLiEogAogAIoAIIAKrCYGagYEBrq/8ZjWpj7oiAogAIoAIIAKIwPJDoCY+Ow1S&#10;/3Vs4tQp//ITvxiJa2o+AfJs9qtiBrmI1uXyu0Q8Lsa97D0XrVwZRNlas3XFq8l1jNzNlAE/h1kG&#10;t3mqLqobZLANqwuFd6FItuFVD+R6ZSW3hSM8K8kEPC7sOZ6FfzF4VEnkcS5EABFABBABRAARcAAB&#10;NF8cABFZIAKIACKACCACiEAlEUDzpZJol2euuR8hYsJfw3NsinSiT+qpqfk+lqZ9c8O5NLRLDBSj&#10;dGhexvrEqJrhBS59Ova9mE7qcVSrheGaH7kSbmjJ4a0QwmCvsSQTSO4Zk6TMxMKCZpiTiAb94VgG&#10;/qMQMFa8E1v1EHhwc9vXT6s3vWbmHHmejnvAvQ+vmzm7qRRxn8cvCJ7f3n1OGWVufsumEK/xB2xn&#10;f630bDsR55tU1cnlAfFkwaioF24ucdGAJ7zn/9L/600qExNQ2RPk8xZueQLkSU5VOBFPWlMnT8G8&#10;UZyVlT9NRUdJa5UKgIkAmXUWgku9BOI90yUPUom5vDEU3HTXkXbKisAqWFPKbB2sfp76GYI70msi&#10;9srqOHt0aL7Yw801o8BSaSbx7FeQ05NNHUs0C2OFhI6leGfc33EukZ77sZmcov/NniLN3D5YGG5e&#10;jKb4KNYDNAk+arBhhPJJx/7e0chHDUYTX1ArJ504N9HMaUSPk0iA7fJFj5MMS+SVSSeCl1P3IJPm&#10;XnZfgEI0diBxeZL+d9I/Ep4BuzA9MzLxPu+5nDgg2zS0vyPCp/e0hxiHe/dSl4Pk5L52T4li4fAS&#10;EIAH5/ahEsY7PTRXnuTXx8k0pPtE7k6Tg87YWE/HN8y+94jzXHd0UDyhg6Nf0h7a2XPmG9H5OZ8a&#10;XmebYZPCg/AgOc97oqPPDtIH4Vp/77N/MxuIPHj4y+iJt59w82XpXzHy3pa1yrNWb1LxKVWZfJeJ&#10;7N1sAqZWANL2MZPny0u9H17iSp1tfoMQK+rAZGoFA3qsSvzTzNy8RUZbbv9NNo4LwSXk1+iiBwrY&#10;LtLGyJwn2xULRldxcuXsDxZMQ6e3suC3pxcSa9irs/21Ms0h2KL5Ul58K8E9VOvj03gbB7MftXtz&#10;5/TVhqCjaWe2uy7ng/RviVBzCxB73+oMLS6AsbKwGOp8i41e09JJJmZfets/kkZBz+7Ewsv0bJxI&#10;NO2DX3U3OagfeHqSO7KnXPRoSc9PhQNeFZ6ZhWSwcxP7ivNs6iRTs5lc/YN+sRKZmXNTgaFgHjrJ&#10;8SOBODODsFUHAfgxOrMRHtjVmV07q0aewGHzh3pxwj94eObirm21bNDmd6N/Xp8/fPPGz6+kXxgw&#10;Da4XFokHHvbUpln7+3ayyNy5mUWwV9b75x8yr8zSImn5PZ8FWoFJhe3SZvHPQCOAmfYF1TEbXOLn&#10;T3/Yv+6dtvXvCUyAmzW4TKeleJ6XrL36vWBxzmjchyrFg6MniGSSmvJezgRovizn1QPZvY1djRd8&#10;NFRkEHNJPQ9LKrK4zxckvpNaHdDf+Do3VuoaJx+niLfOH574lX0zvZydmMzFZWG8w9/Vvib1eLKR&#10;/CoiUw4Hj9a0DzLB3NNSi5FQcowHj1hgyFMXiEzMZ9iX9/wEc654W0P9ZITSjJD+UCsDNBMbmers&#10;2tWQq0l6ZixxeZe7NHQP1pWRpLb52OH6ykxlaRZ9eZbunghS/4QTomYWn8kWADxNPZvXevIkg0dj&#10;rxccGNDObBfxIx6/8LTtenv/pzSuofIDefzr2LOTulverF375ibmjAEmmzwyZ8NJY9fB9RUcfdei&#10;7aIrgAmwxupoFbS0RnpEEQ6LJ9ix/4byOTUyNgaoyfLsuhRTswJX3gxa5rl4wpeONzifYV9DqqZS&#10;nJD1H7TPVssBc/2KCB5NPGJPkzI2NF/KCG5lWDd1syBRNnBHbcSEuU3zSQ1EiPobuQeBelOyX+24&#10;I6XI5MnXtDMuLKG/P27crfoQYjpTDSlhW/RMkH4WlooTFk5awa1p373+ri4W95lsGKOBoaZ91xqP&#10;7GbGymIjc67MjW09RxhNFzm3ldKwcFKXJkIErhciPDcrGDJUzQEE1m47C2GRjf90MP1FI5X8jNy2&#10;/dmlPhoqgibHVo61cadL/V4eS2p9qBgx8Csfnp3Pn9zeBI9qEmhdd/v+EjxfP281twsjpCX66ATZ&#10;f52n4FhoegLoDbOmjlZBCyLokcghm+joh9LnS3e/eXbpTxQEZnX9JFKXiodLj7mhnLqKcxmq5YCR&#10;g0edG/IiATbRNh6G5ovjkFaLYV139qtUdHEk9pJKIOe+aMJJvgYaBiIQVEr8xn0tC4ndDSzqIVlC&#10;H+0gk411a2gXzQIG20WJSQ11CWNI8KmWupWZ16v8pEwuZGDOQDdPhQltIZFAnUcdTmrtOnn6TjIz&#10;OxUJUxNnd0ck0rFbStRN3u/BrJfKrNkKmUWVNlGCRvDrPyLSU3K4iGckxNF6VUEfo4k2t9F0k/lb&#10;zOxY6yfpF+k04XElCK4+WXrxhPhVjyrDSdvXe2qb/zJKjm4oMjE5RwAdKYtTpwQ8DYc++OnolRtH&#10;N3D31fEzZEhywJjDZSpOPp7pdETydRkrXk8dMPdNeS9rAjRflvXy8dNDctiIBn2E2ZGnFpBJsR4a&#10;AALTxPt6Yzg+S5NPf50I++vgy0emSSdGeg7tgDAH2C6+510qA6hpx6GeO+IIkuCzzPErJD54VlSH&#10;icBYob4W3gORoJ6TW5rU4SSSvHM62PCGnKg7GQ0Go5Mh7oZJp5MhP/fQY0MEDBGA0zHSeZylxSvr&#10;3pSzSWxjBr/+P+NmB4R44LyP+lwMZMO0RdtnOwxyhOlRHfkjcLcIeWg+x/VvnolE3VpI9Th+cD7X&#10;Bio4KaTRfHdxyEpisoEAxlgUVMc2hFYGJmeGlLxg8FeBkyn2JENHWoDLdAKK53FpYzwd3z6U7+vS&#10;U5w6YPafFecHTKdYlgRovizLZVOEbtoJHpdmcUy6b6JzUD+dFgJD5At+4HmkgdPUdcOhJN8nNb4L&#10;jTwbRqaReubGL4TJVYn5J33g14HpGqZy+SxzAAuID6EicoAfih4hXfsAI7nHJyXhKuGkrQfINWGs&#10;aHlCGk2jlxky2BABYwQCh+m5EvYL/pb/kdX81oKI1u991HKbewUgTvToY5HGK42Bhxw8Gnmyi5z7&#10;wo9tBw6Dx+W4ONNLTxIJeTx+ElFMK0h/IUSV+MIYm0wKasqTFhDeSIACQwqoo1XQsZ34PH6dyKm1&#10;jGtt855N4viPBbhMBYEgmrwx6BEk7aEtteISu/oPlNiW6RSOEci5LwMDwynHuOoywqIB5cXXQe4u&#10;uZXfSCOXiIdFAxzcctVlhUUDisJ/WV9y70LhXShSUfvBiBiLBjgCIzJBBBABRAARQAQQAUTADgIY&#10;PLKDGo5BBBABRAARQAQQgSoiACe0B/j08psqSoNTIwKIACKACCACiAAiYIoA5r6YQuQWApcklxjB&#10;4RLxMPfFLfu1ZDkw96UoCJd1roYLhXehSEXtByNizH1xBEZkggggAogAIoAIIAKIgB0EMPfFDmo4&#10;BhFABBABRAARQASqiACaL1UE36Gp6c11rD5AjVQNgF6VK3pqakQN6rnhXBqYXBoo3/2voYEyihIf&#10;6dY7VjiJdTpc80hnLocAss8mOcwKHtHXGL8EXO6Ri0tnYmFBo7rjDiihX7pyl77XpbEvGY60gwCU&#10;SGSlauAlXQJmh43DY+A2OeXiOKgtzCUs8l7aAjIpWos766CSs7jNRQUFvSNOAmcbLS7NtrvSyeUB&#10;8WTBqKj8whi63W9+C+/5v/T/epPKxOwCPUtLkCdAnuRU4BPxpDV18hTMG8VZca0LN0VHSWsVPWCi&#10;vhiwEFzqJRDvmS55kErM5Y2h4Ka7jrRTVgRWwZpSZkpb/Tz1syh4NDBQMzARe2V1nD06NF/s4eaa&#10;UWCpNJM4K0KUTR1LNAtjRSkaAHfTnUuk535sJqdYaaRTpJnf0rswDOWQUnwU6wGaxLEUpRlsGKF8&#10;0rG/dzTyUYPRBKtwlE6cm2jmNKLHISR05nKIcwlsMulE8HKKVwlglaLnxg4kLk/S/076R8Iz9M5i&#10;WuGI91xOHJBtGtrfIV14aURTgmQ41AYCS3cHz749zYr4PDrxy3bn7AMbsshDaAVmpcp68mt6KRmV&#10;cJpYuZfWwsxPx+mNc5znuqOD4gktF9aB+ttnpOrEyr2xtLg0tUgOkvN0YCYSHX12kD4IVaUMHjz8&#10;ZfTE26IiAa3gKO7hpTLpTyqkFUWnzWtrawUgUPiayvPlpd4PL3GlzjbDbdZW1IHZ1QoG9FiB1qW0&#10;zM1bZLTl9t/kctCF4BLya3TREwBsF2ljsPvrZONbV3FyRdyYV4outsfKNY8GOttfs83F0kA0XyzB&#10;5GqiUC0rWESrTw9qKhzR2kbwUdPObHddjhbp3xKh5haoFeB9qzO0uADGysJiqPMtXoO6pZNMzL6k&#10;JR7FKOihlZLSs3Ei0bQPfqV/w68tsLRz2WLj6KD0/FQ4ADVd5KaucLSpk0zNZnLnC/rFSmRmzk0F&#10;hlhNx/wm0zgqKjKzgAAthSiuK4Wr7ntZqeTqNvhxPLMRDAhZisBh84d6cSLTMsi7xE27m9+N/nl9&#10;/nC4kP5K+oUBU7laNdz0D4aCh12Bv8hKpWUWwV5Z759/yLwyS4tEVTegwKTCdrF6obBGADPtC6pj&#10;NrjEz5/+sH/dO21QRYFjAs0aXKbTUjzlW33r94LFSYt+5zaV4sHRE9Wq12iqiqMEaL44CmflmXkb&#10;u0SZaLnyUa4QqedhqYPFfb4gvEQA9De+zo2VusbJxynirfOHJ37lRRyhdlIul4XxDn9X+xpa54j8&#10;KiJTDgeP5AnFXJXHMn9GuOk/lBzjwSMWGPLUBSIT8xlKl5mfYM4Vb2uon4ywGtSkP9TKAM3ERqY6&#10;u3Y1SPz0aKqv3aqWAArsbZIe6lUEorb52GFtoealuyfggn/ync5HRcsKtaBlCwCepp7Naz15PODR&#10;2Ovl5bjkogE8fsEqJ3+q1JpmNFA+kD07qbvlzVqoGMCsQGCiqhtgOGnsOriagqPvUk+mhaYrgMk4&#10;Y3W0CloQQZ9ErvPcsf+GQkGNDKjCDSbLM6leoyW48ubQMs/Fk5bJDELRb+N1JGQ9rdf4wLZ+JQ2U&#10;iwZMPGJPkzI2NF/KCG5lWEtlogN3aEqKZMSEL/h4hgpEiPpFjWjq4ch+teOOlCKTJx/UPBKW0N8f&#10;N+5WfbgwTItOM6OHkJ4J0s9iVVBESU6acU7TnLmcY2uLU9O+e/1dXTQwdG+yYYwGhpQKRyOLjcy5&#10;AkUczxFG00XObaU0LFTUxSs18qalsSUODnIIAXAAfOONOmEcOCRQHhvqJbqb2fhPB9NfNILKz0ha&#10;CKmPhoqgybGVY22smjSULmKRo7utDxUjBn7lw7MTKjhugkc1CbSuu31/CZ6v+UUE9aCJkJYo1DLc&#10;f12UkDSHT08AXc7czOJ1nQzV0SpoLoEuhRyyiSpFhZbufvPs0p+oMcqsrp+EA6Z4uPSYG8qpu45c&#10;hmo5YOTgUecGlefaJtKFh6H5UhZYq8G0rjv7FZRvHIHCitBCPIsFXh+1524iXwMNA9GgUuI37mtZ&#10;SOxuYFEPyRL6aAeRKlfTLGCwXRQmQ13CGBJ8HFRVM5eDvG2y8nr4Fzu05EIG/g1081SY0BYSgRrU&#10;6nBSa9fJ03eSmdmpSPjI7pqtuzsikY7dkL2rpbEpDA4rHQGa2Ai2C8vtcHdTpU2UICg4SyIiPSWH&#10;i3hGQtyqN7dYtO5cm9tousk8r1y91k/SL9Jpsp6ZOBBcfbL04gnxq75lDCdtX++pbf7LKDm6ocjE&#10;oxwBdEQsTp0S8DQcCv68KzeO8tKYnuNnyJDkgDGHy1ScfDzT6Yjk6zJWvJ46YO6b8l7WBGi+LOvl&#10;46eH5LARDfo01q3RUQnIpFgPDQABjff1xnB8liaf/joR9tfBl49Mk06M9BzaAc4WsCd8z7tUBlDT&#10;jkM9dxY4f8HHKfw0cznF2D4f8JqoDhOBsUL9KLwnPTPWc3JLkzqcRJJ3Tgcb3vC0h5h9c28yGgxG&#10;J6EGtSrkJGjsi4QjS0EAbJeOJ7tYDodLG5yOkbIylxaVqs4lSAu//j/jZgeEeOC8j/pcDCGb26Lt&#10;sx3KuaeciehRHfkjcLcIeWg+x/VvnolEXcgimj9+cD7XBio4KaTRfHdxyEpisoEAxmgUVKcEEM2H&#10;JmeGlLxglhtOYk8ydJwFuEzZUzyPSxvj6fj2oXxfl57i1AGz/6x0fsB0juVIgObLclw1lcxNO8Hj&#10;0iyOSfdNdA7qp9NCYIh8wQ88jzRwmrpuOJTk+6TGd6GRZ8PINFLP3PiFMLkqMf+kD/w6MF3DVC4f&#10;ZwDUmcsZxiVwgVAROcAPPI+Qrn2AkdzjOxKIs7NISjhp6wFyDYwVnfms0JQgJg61iABkVt4gnx2X&#10;DqzmPsgt8igzWeAwPVfCJLzlf2Q1v7WgUPV7H7Xc5l4BCKw8+lik8Upj4CEHj0ae7CLnvvBj24HD&#10;4HGR4KLHl4Q8Hj+JKKYVpL8Qokp8YYxNJgU15UkLCG8kQIEhBdTRKujYYj6PXydyai3jWtu8Z5M4&#10;/mMBLlNBIIgmbwx6BElkoKvGqRWXuus/UGJbplM4RiDnvgwMDKcc46rLCIsGlBdfB7m75FZ+I41c&#10;Ih4WDXBwy1WXFRYNKAr/ZX3JvQuFd6FIRe0HI2IsGuAIjMgEEUAEEAFEABFABBABOwhg8MgOajgG&#10;EUAEEAFEABFABKqIANzwO8Cnl99UURqcGhFABBABRAARQAQQAVMEMPfFFCK3ELgkucQIDpeIh7kv&#10;btmvJcuBuS9FQbisczVcKLwLRSpqPxgRY+6LIzAiE0QAEUAEEAFEABFABOwggLkvdlDDMYgAIoAI&#10;IAKIACJQRQTQfKki+Dg1IoAIIAKIACKACNhBAM0XO6jhGEQAEUAEEAFEABGoIgJovlQRfJwaEUAE&#10;EAFEABFABOwggOaLHdRwDCKACCACiAAigAhUEQE0X6oIPk6NCCACiAAigAggAnYQQPPFDmo4BhFA&#10;BBABRAARQASqiACaL1UEH6dGBBABRAARQAQQATsIoPliBzUcgwggAogAIoAIIAJVRADNlyqCj1Mj&#10;AogAIoAIIAKIgB0E0HyxgxqOQQQQAUQAEUAEEIEqIoDmSxXBx6kRAUQAEUAEEAFEwA4CNQMDA3yc&#10;/MYOGxyDCCACiAAigAggAohApRCoic9Ow1x/HZs4dcpfqUmrM09NzScwcTb7VXWmL3lWl8vvEvG4&#10;GPey90rG29UMttZsXfFqch0jdzOuXgkmXHCbp+qiukEG2yvlQuFdKJJteNUDuV5ZyW3hCM9KMgGP&#10;C3uOZ+FfDB5VEnmcCxFABBABRAARQAQcQADNFwdARBaIACKACCACiAAiUEkE0HxR0J4b/gRCD+z1&#10;4xzvnvuR9wyL/7+M9Uk0wwvweTr2vTSE9vfFXkrsFoYlJvo0+ZyJzuyV3Ag4lx4CyeGtEMJgr7Ek&#10;I5B7xsSWIJlYWNAMcxLRoD8cy8B/FALGindiqx4CD25u+/pp9abXzJwjz9NxD7j34XUzZzeVIu7z&#10;+AXB89u7zymjzM1v2RTiNf6A7eyvlZ5tJ+J8k6o6uTwgniwYFfXCzSUuGvCE9/xf+n+9SWViAip7&#10;gnzewi1PgDzJqQon4klr6uQpmDeKs7Lyp6noKGmtUgEwESCzzkJwqZdAvGe65EEqMZc3hoKb7jrS&#10;TlkRWAVrSpmtg9XPUz9DcEd6TcReWR1njw7NFxm3lwuJ3dHUV5Ack83ubKLdC8PNi7QndSzRTA2a&#10;dOzvHY2nGMFgNPEF2DTe9o/YfylNiBzqal/D2IHt8kWPxFiPJp8zIdrZ7S0ojnIQgUw6EbycugeZ&#10;NPey+wLAeG7sQOLyJP3vpH8kPJOGPTEzMvE+77mcOCDbNLS/I8JF8bSHGId791KXg+TkvnaPgyIi&#10;qyIRgAfn9qEix5STPFee5NfHyTSk+0TuTpODzthYT8c3zL73iPNcd3RQPKGDo1/SHtrZc+Yb0fk5&#10;nxpeZ5thk8KD8CA5z3uio88O0gfhWn/vs38zG4g8ePjL6Im3n3DzZelfMfLelrUSUvqTik+pyuS7&#10;TGTvZhNgtQKQto+ZPF9e6v3wElfqbPMbkHxkQR2YTK1gQI9ViX+amZu3yGjL7b/JxnEhuIT8Gl30&#10;QAHbRdoYmfNku2LB6CpOrpz9wYJpWKZtvacXEmvYq7P9tTLNIdii+SLhm/51Iuyv86rgTv+WCDW3&#10;QI/3rc7Q4kKaGSvddYxiTUvn7sSC7Gshc+MXGuPc6AEPTXJH9pT2K1Kh0XAm2tnLu+7I3QIC6fmp&#10;cMCr2hKZhWSwcxP7ivNs6iRTs5lcLkG/j3dkZs5NBYaCeXMkx48E4swMwlYdBODH6MxGeGBXZ3bt&#10;rBp5AofNH+rFCf/g4ZmLu7bVskGb343+eX3+8M0bP7+SfmHANLheWCQeeNhTm2bt79vJIpjtsMcX&#10;wV5Z759/yLwyS4uk5fd8FmgFJhW2S5vFPwONAGbaF1THbHCJnz/9Yf+6d9rWvycwAW7W4DKdluJ5&#10;XrL26veCxTmjcR+qFA+OniCSSWrKezkToPkirV7qeTi0OMKDRywwRKCn8XX28FpT1zj5OKVe54Xx&#10;Dr/ka4Gf4ImRxLG9zHgB4vZBbsfkNjWNlrN29uW8q1aI7KnFSCg5xoNHLDDkqQtEJuYzVL3M/ARz&#10;rnhbQ/1khNKMkP5QK9sumdjIVGfXroa8DTAzlri8S2dnrBC0loMatc3HDte7SFB9eZbunghS/4QT&#10;omYWn8kWADxNPZvXevL0h0djrxccGNDObBfxIx6/8LTtenv/pzSuofIDefzr2LOTulverF375ibm&#10;jAEmmzwyZ8NJY9fB9RUcfdei7aIrgMnyGaujVdD2TohwWDzBjv03FCbUyNgYoCbLs+tSTM0KXHli&#10;aJnn4glfOt7gfIZ9DamaSnFC1n/QPlstB8z1KyJ4NPGI2bllbGi+SOA27cz2/7GfRYJSDVNSsosu&#10;9BAbmmpIKTYKuFVI51tqx412mAlNEbOXcTcg6xwEmvbd6+/qYnGfyYYxGhhq2net8chuZqwsNjLn&#10;ytzY1nOE0XSRc1spDQsndWkiROB6IcJzgzAjAoUQWLvtLIRFNv7TwfQXzXTyM3Lb9meX+mioCJoc&#10;WznWxp0u9Xt5LKn1oWLEwK98eHY+f3J7EzyqSaB13e37S/B8/bzV3C6MkJbooxNk/3WegmOh6Qmg&#10;N8yaOloFLYigRyKHbKKjH0qfL9395tmlP1EQmNX1k0hdKh4uPeaGcuoqzmWolgNGDh51bij8TLQJ&#10;vmoYmi8qMLxrZLhpYMhXG0r8xuxHmpjSwOMC6UQftV0+aldWZuFOj5z1YrQiuTS6nPNmL31tkUPp&#10;CHiVn5TJhQzwC3TzVJjQFhIJ1HnU4aTWrpOn7yQzs1ORMDVxdndEIh27pUTd5P0ezHopfT1WEQdV&#10;2kQJWsOv/4hIT8nhIp6REEfrVQV9jCba3EbTTeZvMbNjrZ+kX6TThMeVILj6ZOnFE+JXPaoMJ21f&#10;76lt/ssoObqhyMTkHAF0pCxOnRLwNBz64KejV24c3cDdV8fPkCHJAWMOl6k4+Xim0xHJ12WseD11&#10;wNw35b2sCdB8kZYPjgLxmBFrjXVriPf1xnB8lqZnSmkxYLv4nndl1bYLfAopMrUi58FoL+TRaDlr&#10;Z1/W22plCA+eFdVhIjBWqK+F96RnxnpObmlSh5NI8s7pYMMbcqLuZDQYjE6GuBsmnU6G/NxDjw0R&#10;MEQATsdI53GWFq+se1POJrGNGfz6/4ybHRDigfM+6nMxkA3TFm2f7TDIEaZHdeSPwN0i5KH5HNe/&#10;eSYSdWsh1eP4wflcG6jgpJBG893FISuJyQYCGGNRUB3bEFoZmJwZUvKCwV8FTqbYkwwdaQEu0wko&#10;nseljfF0fPtQvq9LT3HqgNl/VpwfMJ1iWRKg+SItW9POOPmCn4I+R/7YTXMU6rrj/g7fJzU+kZYL&#10;AaAwudosDldLx6SVRBbjHZBPk8+Z6My+LPfTihIaQkXkAD8UPUK69sGWkHt8UhKuEk7aeoBcE8aK&#10;FgVIo2n0MkMGGyJgjEDgMD1Xwn7B3/I/sprfWhDR+r2PWm5zrwDEiR59LNJ4pTHwkINHI092kXNf&#10;+LHtwGHwuBwXZ3rp8SUhj8dPIoppBekvhKgSXxhjk0lBTXnSAsIbCVBgSAF1tAo6thOfx68TObWW&#10;ca1t3rNJHP+xAJepIBBEkzcGPYKkPbSlVlxiV/+BEtsyncIxAjn3ZWBgOCdh1LEZZEZYNMB5TMvE&#10;0SW38htp5xLxsGhAmbZf5dli0YCiMF/Wl9y7UHgXilTUfjAixqIBjsCITBABRAARQAQQAUQAEbCD&#10;AAaP7KCGYxABRAARQAQQAUSgigjACe0BPr38porS4NSIACKACCACiAAigAiYIoC5L6YQuYXAJckl&#10;RnC4RDzMfXHLfi1ZDsx9KQrCZZ2r4ULhXShSUfvBiBhzXxyBEZkgAogAIoAIIAKIACJgBwHMfbGD&#10;Go5BBBABRAARQAQQgSoigOaLAv7cMCt4RF+0vjRtcJsc65FqCEA5RomG3XGXjn0vDaH9fTG5iCMU&#10;FhBM9GnyOatYqW7Pq+LOwKkBgeQwK3hEX2P8EnC5Ry4unYmFBY3qjjughH7pyl36XpcGQa4sAlAi&#10;kZWqgZd0CVhlBdCdDW6TUy6Og9rCXMIi76UtoIeitbizDio5i9tcVFDQO+IkcLbR4tJsuyudXB4Q&#10;TxaMisovjKHb/ea38J7/S/+vN6lMzC7Qs7QEeQLkSU4FPhFPWlMnT8G8UZwV17pwU3SUtFbRAybq&#10;iwELwaVeAvGe6ZIHqcRc3hgKbrrrSDtlRWAVrCllprTVz1M/i4JHAwM1AxOxV1bH2aND80XGjVYG&#10;iKZozaNsltczWhhuXqQ9qWOJZmqLpGN/72g8xQgGo4kvwKahNahZmSSgCRG5dADYLl/IVW31aPI5&#10;Qy2CcxPNKRVne8uJoxxFIJNOBC+neJUAVil6buxA4vIk/e+kfyQ8Q29kphWOeM/lxAHZpqH9HdKF&#10;l0Y0jsqKzEwRWLo7ePbtaVbE59GJX7Y7Zx+YzlyAgFZgVqrTJ7+ml5JRCaeJlXtpLcz8dJzeOMd5&#10;rjs6KJ7QcmEdqL99RqpOrNwbS4tLU4vkIDlPB2Yi0dFnB+mDUFXK4MHDX0ZPvC0qEtAKjuIeXiqT&#10;/qRCWlF02ry2tlYAAoWvqTxfXur98BJX6mwz3GZtRR2YXa1gQI8VaF1Ky9y8RUZbbv9NLgddCC4h&#10;v0YXPQHAdpE2Bru/Tja+dRUnV8SNeaXoYnusXPNooLP9NdtcLA1E80WCSa4MIONGb/pvboFSHt63&#10;OkOLC2lmrHTXsc/XtHTupnWRpAYX8jbGudEDHprkjuwp5StJS6PhnJ6NS0UfoWD1V+zOX2zVRiA9&#10;PxUOQE0XuakrHG3qJFOzmVwRg35RPCIzc24qMMRqOuY3maba2q2++WkpRHFdKVx138tKJVe3wY/j&#10;mY1gQMhSBA6bP9SLE5mWQd4lbtrd/G70z+vzh8OF9FfSLwyYytWq4aZ/MBQ87Ar8RVYILrMI9sp6&#10;//xD5pVZWiSqugEFJhW2i9ULhTUCmGlfUB2zwSV+/vSH/eveaYMqChwTaNbgMp2W4inf6lu/FyxO&#10;WvQ7t6kUD46eqFa9RlNVHCVA80WCE+71Dy2O8OARD98oN/2vqWucfJxz//HCeIe/q32NGJxOjCSO&#10;7RU2B9gfSjFqZbHUNBrOqceTjeTXPvXsji4zMrODANz0H0qO8eARCwx56gKRifkM+/Ken2DOFW9r&#10;qJ+MsBrUpD/UymydTGxkqrNrV4M0px6NHXlwjGMIQIG9TdJD3TGmxTOqbT52WFuoeenuCbjgn3yn&#10;81HRU0AtaNkCgKepZ/NaTx4PeDT2enk5LrloAI9fsMrJnyq1phkNlA9kz07qbnmzFioGMCsQmKjq&#10;BhhOGrsOrqbg6LvUk2mh6QpgMs5YHa2CFkTQJ5HrPHfsv6FQUCMDqnCDyfJMqtdoCa68ObTMc/Gk&#10;ZTKDUPTbeB0JWU/rNT6wrV9JA+WiAROPmJ1bxobmiwRu085s/x/7WSQo1TAlJbvoQg+xISg6rdgo&#10;4HqRfCeGS2VK0zNB+OxQeqng7GXcDcg6B4Gmfff6u7poYOjeZMMYDQwpFY5GFhuZcwWKOJ4jjKaL&#10;nNtKaVioqItXauRNS4NAVxMBcAB84406YRyURwvqJbqb2fhPB9NfNILKz0haCKmPhoqgybGVY22s&#10;mjSULmKRo7utDxUjBn7lw7MTKjhugkc1CbSuu31/CZ6v+UUE9aCJkJYo1DLcf12UkDSHT08AXc7c&#10;zOJ1nQzV0SpoLoEuhRyyiSpFhZbufvPs0p+oMcqsrp+EA6Z4uPSYG8qpu45chmo5YOTgUecGlefa&#10;JtKFh6H5osLHu0aGmwaGfLWhxG/MfqRpMQ08LgBFp6ntoi46vXCnR856MUI7l0aP81BXI5/d15AT&#10;lirLsiNTiwh4PfyLHVpyIQP/Brp5KkxoC4lADWp1OKm16+TpO8nM7FQkfGR3zdbdHZFIx27I3tXS&#10;WJwcyZxHgCY2gu3Ccjvc3VRpEyUICs6SiEhPyeEinpEQt+rNLRatO9fmNppuMs8rV6/1k/SLdJqs&#10;ZyYOBFefLL14QvyqR5XhpO3rPbXNfxklRzcUmXiUI4COiMWpUwKehkPBn3flxlFeGtNz/AwZkhww&#10;5nCZipOPZzodkXxdxorXUwfMfVPey5oAzRdp+eAokOrIT2PdGuJ9vTEcn6Xpmb9OhP118OcJtovv&#10;eVdWbbtAJ6TI1IqcB6O9kEej4dy041DPHRaxgpgVBJJgdmxVRwC8JqrDRGCsUD8K70nPjPWc3NKk&#10;DieR5J3TwYY3PO0hZt/cm4wGg9FJqEGtCjkJmqprtkoFANul48kulsPh0ganY6SszKVFpapzCdLC&#10;r//PuNkBIR4476M+F0PI5rZo+2yHcu4pZyJ6VEf+CNwtQh6az3H9m2ciUReyiOaPH5zPtYEKTgpp&#10;NN9dHLKSmGwggDEaBdUpAUTzocmZISUvmOWGk9iTDB1nAS5T9hTP49LGeDq+fSjf16WnOHXA7D8r&#10;nR8wnWM5EqD5Iq1a006I2vBT0OfIH1nybF133N/h+6TGJ9JyIQAUJlebxeFq6Zi0kshivAHyafI5&#10;k6adELHis480DGLqriv+liBURA7wA88jpGsfbAm5x3ckEGdnkZRw0tYD5BoYKzqSW6FxhcIrXAjI&#10;rLxBPjsuHVjNfZC7Q/fAYXquhEl4y//Ian5rQdnr9z5quc29AhBYefSxSOOVxsBDDh6NPNlFzn3h&#10;x7YDh8HjIsFFjy8JeTx+ElFMK0h/IUSV+MIYm0wKasqTFhDeSIACQwqoo1XQsTV/Hr9O5NRaxrW2&#10;ec8mcfzHAlymgkAQTd4Y9AiSyEBXjVMrLnXXf6DEtkyncIxAzn0ZGBjOSRh1bAaZERYNcB7TMnF0&#10;ya38Rtq5RDwsGlCm7Vd5tlg0oCjMl/Ul9y4U3oUiFbUfjIixaIAjMCITRAARQAQQAUQAEUAE7CCA&#10;wSM7qOEYRAARQAQQAUQAEagiAnDD7wCfXn5TRWlwakQAEUAEEAFEABFABEwRwNwXU4jcQuCS5BIj&#10;OFwiHua+uGW/liwH5r4UBeGyztVwofAuFKmo/WBEjLkvjsCITBABRAARQAQQAUQAEbCDAOa+2EEN&#10;xyACiAAigAggAohAFRFA86WK4OPUiAAigAggAogAImAHATRf7KCGYxABRAARQAQQAUSgigig+VJF&#10;8HFqRAARQAQQAUQAEbCDAJovdlDDMYgAIoAIIAKIACJQRQTQfKki+Dg1IoAIIAKIACKACNhBAM0X&#10;O6jhGEQAEUAEEAFEABGoIgJovlQRfJwaEUAEEAFEABFABOwggOaLHdRwDCKACCACiAAigAhUEQE0&#10;X6oIPk6NCCACiAAigAggAnYQQPPFDmo4BhFABBABRAARQASqiACaL1UEH6dGBBABRAARQAQQATsI&#10;1AwMDPBx8hs7bHAMIoAIIAKIACKACCAClUKgJj47DXP9dWzi1Cl/pSatzjw1NZ/AxNnsV9WZvuRZ&#10;XS6/S8TjYtzL3isZb1cz2FqzdcWryXWM3M24eiWYcMFtnqqL6gYZbK+UC4V3oUi24VUP5HplJbeF&#10;IzwryQQ8Luw5noV/MXhUSeRxLkQAEUAEEAFEABFwAAE0XxwAEVkgAogAIoAIIAKIQCURsGm+zA1/&#10;Al569vpxjss79yPvGRb/fxnrk2iGF+DzdOx7aQjt74u9lPRcGJaY6NPkc1axYpyxIQJlQiA5vBVC&#10;GOw1lmRzyD1jYp+TTCwsaIY5iWjQH45l4D8KAWPFO7FVD4EHN7d9/bR602tmzpHn6bgH3Pvwupmz&#10;m0oR93n8guD57d3nlFHm5rdsCvEaf8B29tdKz7YTcb5JVZ1cHhBPFoyKeuHmEhcNeMJ7/i/9v96k&#10;MjEBlT1BPm/hlidAnuRUhRPxpDV18hTMG8VZWfnTVHSUtFapAJgIkFlnIbjUSyDeM13yIJWYyxtD&#10;wU13HWmnrAisgjWlzNbB6uepnyG4I70mYq+sjrNHZ898ebmQ2B1NfQV5JNnsziY688Jw8yLtSR1L&#10;NFODJh37e0fjKUYwGE18ATaNt/0j9l9KEyKHutrXMInBdvmiR5JdjyafM0knzk00p1Sc7WmOoxAB&#10;MwQy6UTwcuoeZNLcy+4LAPXc2IHE5Un630n/SHgmDRt9ZmTifd5zOXFAtmlof0eE8/e0hxiHe/dS&#10;l4Pk5L52j9m8+Hn5EIAH5/ah8rEvmnOuPMmvj5NpSPeJ3J0mB52xsZ6Ob5h97xHnue7ooHhCB0e/&#10;pD20s+fMN6Lzcz41vM42wyaFB+FBcp73REefHaQPwrX+3mf/ZjYQefDwl9ETbz/h5svSv2LkvS1r&#10;JfX1JxWfUpXJd5nI3s0maGkFIG0fM3m+vNT74SWu1NnmNyD5yII6MJlawYAeqxL/NDM3b5HRltt/&#10;k43jQnAJ+TW66IECtou0MTLnyXbFgtFVnFw5+4MF07DovWptwJ5eSKxhr87216wNsUtly3xJ/zoR&#10;9td5VXOmf0uEmlugx/tWZ2hxIc2Mle46RrGmpXN3YkH2tZC58QuNcW70gIcmuSN7SvttotBoOKdn&#10;46TzLTb5mvbBr7oZI2yIgPMIpOenwgGvap9nFpLBzk3sK86zqZNMzWZyJw36fbwjM3NuKjAUzBMp&#10;OX4kEGdmELbqIAA/Rmc2wgO7OrNrZ9XIEzhs/lAvTvgHD89c3LWtlg3a/G70z+vzh2/e+PmV9AsD&#10;psH1wiLxwMOe2jRrf99OFsFshz2+CPbKev/8Q+aVWVokLb/ns0ArMKmwXdos/hloBDDTvqA6ZoNL&#10;/PzpD/vXvdO2/j2BCXCzBpfptBTP85K1V78XLM4ZjftQpXhw9ASRTFJT3suZwJb5knoeDi2O8OAR&#10;D99AT+Pr3KSoa5x8nFJDsjDe4Zd8LfBrNTGSOLZX2Bxgf3A7JrepaTScU48nG8mvferZl/MCoOzu&#10;RSC1GAklx3jwiAWGPHWByMR8hn15z08w54q3NdRPRijNCOkPtbK/gUxsZKqza1dD3q6eGUtc3oXW&#10;djXXu7b52OH6agqQN7e+PEt3TwSpf8IJUTOLz2QLAJ6mns1rPXkywKOx1wsODGhntov4EY9feNp2&#10;vb3/UxrXUPmBPP517NlJ3S1v1q59cxNzxgCTTR6Zs+Gksevg+gqOvmvRdtEVwGT5jNXRKmh7J0Q4&#10;LJ5gx/4bChNqZGwMUJPl2XUppmYFrjwxtMxz8YQvHW9wPsO+hlRNpTgh6z9on62WA+b6FRE8mnjE&#10;7NwyNlvmS9PObP8f+1kkKNUwJSW76EoJsaGphpRio4BbRfKdGGplStMzQfjscULDUtgQgbIg0LTv&#10;Xn9XF4v7TDaM0cBQ075rjUd2M2NlsZE5V+bGtp4jjKaLnNtKaVg4qUsTIQLXCxGem7IIi0xXDAJr&#10;t52FsMjGfzqY/qLBRn5Gbtv+7FIfDRVBk2Mrx9q406V+L48ltT5UjBj4lQ/PzudPbm+CRzUJtK67&#10;fX8Jnq+ft5rbhRHSEn10guy/zlNwLDQ9AfSGWVNHq6AFEfRI5JBNdPRD6fOlu988u/QnCgKzun4S&#10;qUvFw6XH3FBOXcW5DNVywMjBo84N6giNTagLDrNlvgBH7xpZMhoY8tWGEr8xU4umxTRwF3o60Udt&#10;l4/aFSUW7vTIWS9GcuXS6HEe6mrkLH0NOWGpcgCEPFc1Al7lJ2VyIQNQBLp5KkxoC4kE6jzqcFJr&#10;18nTd5KZ2alImJo4uzsikY7dUqJu8n4PZr2s6q1UrPKqtIlih6ro4dd/RKSn5HARz0iIo/Wqgj5G&#10;E21uo+km87eY2bHWT9Iv0mnC40oQXH2y9OIJ8aseVYaTtq/31Db/ZZQc3VBkYnKOADpSFqdOCXga&#10;Dn3w09ErN45u4O6r42fIkOSAMYfLVJx8PNPpiOTrMla8njpg7pvyXtYEtswXOAqkOvLTWLeGeF9v&#10;DMdnaSajlBYDtovveVdWbbvAp5AiUyvSA4xgy6PRcG7acajnjjhwRANJMDs2RKAcCIBnRXWYCIwV&#10;6mvhPemZsZ6TW5rU4SSSvHM62PCGnKg7GQ0Go5Mh7oZJp5MhP/fQY0MEDBGA0zHSeZylxSvr3pSz&#10;SWxjBr/+P+NmB4R44LyP+lwMZMO0RdtnOwxyhOlRHfkjcLcIeWg+x/VvnolE3VpI9Th+cD7XBio4&#10;KaTRfHdxyEpisoEAxlgUVMc2hFYGJmeGlLxg8FeBkyn2JENHWoDLdAKK53FpYzwd3z6U7+vSU5w6&#10;YPafFecHTKdYlgS2zJemnRC14aegz5E/suTZuu64v8P3SY1PpOVCAChMrjaLw9XSMWklkcUYrHya&#10;fM6kaSdErPjsIw2DmLq7LPfdshAaQkXkAD8UPUK69sE+l3t8UhKuEk7aeoBcE8aKVjtIo2n0MkMG&#10;GyJgjEDgMD1Xwn7B3/I/sprfWhDR+r2PWm5zrwDEiR59LNJ4pTHwkINHI092kXNf+LHtwGHwuBwX&#10;Z3rp8SUhj8dPIoppBekvhKgSXxhjk0lBTXnSAsIbCVBgSAF1tAo6thOfx68TObWWca1t3rNJHP+x&#10;AJepIBBEkzcGPYKkPbSlVlxiV/+BEtsyncIxAjn3ZWBgOCcL1rEZZEZYNMB5TMvE0SW38htp5xLx&#10;sGhAmbZf5dli0YCiMF/Wl9y7UHgXilTUfjAixqIBjsCITBABRAARQAQQAUQAEbCDgK3gkZ2JcAwi&#10;gAggAogAIoAIIALOIAAntAc4J/mNM4yRCyKACCACiAAigAggAuVBAHNfyoNrGbi6JLnESDOXiIe5&#10;L2XYetVhibkvReG+rHM1XCi8C0Uqaj8YEWPuiyMwIhNEABFABBABRAARQATsIIC5L3ZQwzGIACKA&#10;CCACiAAiUEUEbJovc8Os4BF90frStMFddqxHusUfyjFKNOyOu3Tse2kI7e+LyUUcobCAYKJPk8vZ&#10;mE8VYcSpVyYCyWFW8Ii+xvgl4HKPXFw6EwsLGtUdd0AJ/dKVu/S9Ls3KRM29WkGJRFaqBl7SJWAu&#10;EBZuk1MujoPawlzCIu+lLaCHorW4sw4qOYvbXFRQ0DviJHC20eLSbLsrnVweEE8WjIrKL4yh2/3m&#10;t/Ce/0v/rzepTMwu0LO0BHkC5ElOBT4RT1pTJ0/BvFGcFde6cFN0lLRW0QMm6osBC8GlXgLxnumS&#10;B6nEXN4YCm6660g7ZUVgFawpZaa01c9TP4uCRwMDNQMTsVdWx9mjs2e+0MoA0RStOpTN8npGC8PN&#10;i7QndSzRTG2RdOzvHY2nGMFgNEErE9Ea1KxQEdCEiFw6AGyXL+QCsHo0+ZwN+NhTH0chAgUQyKQT&#10;wcspXiWAVYqeGzuQuDxJ/zvpHwnP0GumaYUj3nM5cUC2aWh/h3ThpRENYl9ZBJbuDp59e5oV8Xl0&#10;4pftztkHpahBKzAPyQySX9NLyaiE08TKvbQWZn46Tm+c4zzXHR0UT2i5sA7U3z4jVSdW7o2lxaWp&#10;RXKQnKcDM5Ho6LOD9EGoKmXw4OEvoyfeFhUJaAVHcQ8vlUl/UiGtKDptXltbKwCBwtdUni8v9X54&#10;iSt1thlus7aiDsyuVjCgxwq0LqVlbt4ioy23/yaXgy4El5Bfo4ueAGC7SBuD3V8nG9+6ipMr4sa8&#10;UnSxPVaueTTQ2f6abS6WBtoyX+TKAPIU9Kb/5haoeuF9qzO0uJBmxkp3Hft8TUtnTmUiuJC3Mc6N&#10;HvDQJHdkTyl/vRJDhUbDWZ5TxceSqkiECBSHQHp+KhyAmi5yU1c42tRJpmYzuQyDflERIzNzbiow&#10;xGo65jeZpjhZkLp0BGgpRHFdKVx138tKJVe3wY/jmY1gQMhSBA6bP9SLE5mWQd4lbtrd/G70z+vz&#10;h8OF9FfSLwyYytWq4aZ/MBQ87Ar8RVbdLrMI9sp6//xD5pVZWiSqugEFJhW2i9ULhTUCmGlfUB2z&#10;wSV+/vSH/eveaYMqChwTaNbgMp2W4inf6lu/FyxOWvQ7t6kUD46eqFa9RlNVHCWwZb7Avf6hxREe&#10;POLFj5Sb/tfUNU4+zrkqeGG8w9/VLlUmSidGEsf2MuMFLJv2QaUYtaKXmsaIcw4fRyFBZogARwBu&#10;+g8lx3jwiAWGPHWByMR8hn6WmZ9gzhVva6ifjLAa1KQ/1MpsnUxsZKqza1eDhKMeDWJcVQSgwN4m&#10;6aFeRUFqm48d1hZqXrp7Ai74J9/pfFS0rFALWrYA4Gnq2bzWk8cDHo29Xl6OSy4awOMXrHLyp0qt&#10;aUYD5QPZs5O6W96shYoBzAoEJqq6AYaTxq6Dqyk4+i71ZFpougKYjDNWR6ugBRH0SeQ6zx37bygU&#10;1MiAKtxgsjyT6jVagitvDi3zXDxpmcwgFP02XkdC1tN6jQ9s61fSQLlowMQjZueWsdkyX5p2Zvv/&#10;2M8iQVB+SEp20ZUSYkNQdFqxUcBlQjrfKlxH2ymaMsKGrFcDAk377vV3ddHA0L3JhjEaGFIqHI0s&#10;NjLnChRxPEcYTRc5t5XSsFBRF6/UyJuWZjWg514dwQHwjTfqhHFQHh2pl+huZuM/HUx/0QgqPyNp&#10;IaQ+GiqCJsdWjrWxatJQuohFju62PlSMGPiVD89OqOC4CR7VJNC67vb9JXi+5hcR1IMmQlqiUMtw&#10;/3VRQtIcPj0BdDlzM4vXdTJUR6uguQS6FHLIJqoUFVq6+82zS3+ixiizun4SDpji4dJjbiin7jpy&#10;GarlgJGDR50bCj/obYKvGmbLfIHx3jWyZImFl8RXG0r8xkwtmhbTwF3oUHSa2i7qotMLd3rkrBcj&#10;4XNpdDkTK3xKBwc5rHoEvB7+xQ4tuZCBfwPdPBUmtIVEoAa1OpzU2nXy9J1kZnYqEj6yu2br7o5I&#10;pGM3ZO9qaVY9rNUDgCY2gu3Ccjvc3VRpEyUICs6SiEhPyeEinpEQt+rNLRatO9fmNppuMs8rV6/1&#10;k/SLdJqsZyYOBFefLL14QvyqR5XhpO3rPbXNfxklRzcUmXiUI4COiMWpUwKehkPBn3flxlFeGtNz&#10;/AwZkhww5nCZipOPZzodkXxdxorXUwfMfVPey5rAlvkCR4F4zIi1xro1xPt6Yzg+SzMZf50I++tg&#10;J4Pt4nvelVXbLtAJKTK1Ij3ACLY8Gi1nGGiFz7JeFhTeDQiA10R1mAiMFepH4T3pmbGek1ua1OEk&#10;krxzOtjwhqc9xOybe5PRYDA6CTWoVSEnQeMG5VajDGC7dDzZxXI4XNrgdIyUlbm0qFR1LkFa+PX/&#10;GTc7IMQD533U52II2dwWbZ/tUM495UxEj+rIH4G7RchD8zmuf/NMJOpCFtH88YPzuTZQwUkhjea7&#10;i0NWEpMNBDBGo6A6JYBoPjQ5M6TkBbPccBJ7kqHjLMBlyp7ieVzaGE/Htw/l+7r0FKcOmP1npfMD&#10;pnMsRwJb5kvTzjj5gp+CPkf+2E0TWeq64/4O3yc1PpGWCwGgMLnaLA5XS8eklUQWY6zyafI505FW&#10;+CzH1UCZXYUAhIrIAX7geYR07YN9Lvf4jgTi7CySEk7aeoBcA2NFRwMrNK5SfIUKA5mVN8hnx6UD&#10;q7kPcnfoHDhMz5UwCW/5H1nNby0oe/3eRy23uVcAAiuPPhZpvNIYeMjBo5Enu8i5L/zYduAweFwk&#10;uOjxJSGPx08iimkF6S+EqBJfGGOTSUFNedICwhsJUGBIAXW0Cjq25s/j14mcWsu41jbv2SSO/1iA&#10;y1QQCKLJG4MeQRIZ6KpxasWl7voPlNiW6RSOEci5LwMDwzlZsI7NIDPCogHOY1omji65ld9IO5eI&#10;h0UDyrT9Ks8WiwYUhfmyvuTehcK7UKSi9oMRMRYNcARGZIIIIAKIACKACCACiIAdBGwFj+xMhGMQ&#10;AUQAEUAEEAFEABFwBgG44XeAc5LfOMMYuSACiAAigAggAogAIlAeBDD3pTy4loGrS5JLjDRziXiY&#10;+1KGrVcdlpj7UhTuyzpXw4XCu1CkovaDETHmvjgCIzJBBBABRAARQAQQAUTADgKY+2IHNRyDCCAC&#10;iAAigAggAlVEAM2XKoKPUyMCiAAigAggAoiAHQTQfLGDGo5BBBABRAARQAQQgSoigOZLFcHHqREB&#10;RAARQAQQAUTADgJovthBDccgAogAIoAIIAKIQBURQPOliuDj1IgAIoAIIAKIACJgBwE0X+yghmMQ&#10;AUQAEUAEEAFEoIoIoPlSRfBxakQAEUAEEAFEABGwgwCaL3ZQwzGIACKACCACiAAiUEUE0HypIvg4&#10;NSKACCACiAAigAjYQQDNFzuo4RhEABFABBABRAARqCICaL5UEXycGhFABBABRAARQATsIFAzMDDA&#10;x8lv7LDBMYgAIoAIIAKIACKACFQKgf/13/s64QXTZVdBu3Xr1rLW0uXyu0Q8l4hR7p22GtRcRjq6&#10;QVQ3yGB727tQeBeKZBte9cDlrpcsPwaPKmUo4jyIACKACCACiAAi4BAC/x/rNTAC5PaXWAAAAABJ&#10;RU5ErkJgglBLAwQKAAAAAAAAACEApXsYzINIAACDSAAAFAAAAGRycy9tZWRpYS9pbWFnZTIucG5n&#10;iVBORw0KGgoAAAANSUhEUgAAAcYAAAIuCAIAAACq/z8MAAAAAXNSR0IArs4c6QAASD1JREFUeF7t&#10;nQ90VdWd7y9OS1xaQgw3F5HgALGJhGALVUmsVWysNvKcgaJO+dOFvumq/Aur2i6wrbEYWgpOa7sm&#10;/J2pM50ZsB27+qB1MFNqXudZpwSlomNEYOTPKkHwEmoMU+ul741vn3PuvTn33nPv3WefvffZe5/v&#10;WXctQu7+9/v89vnmd/a/M2LNmjUxXCAAAiAAAjwIjJg1axaPclAGCIAACIBAbMTg4KAxGP76r/96&#10;5cqVxphTaAgx8OGODoMNLGHaN9auNdu5IbrV+BvHzVa0sReF6EhU7YsA9NQXLiSmJCBaYiibYUwy&#10;SKoxroQhIAAC4RMwR1LN/mOLEDX8ewUt0J+ABJUwR1L1dzcsAAHZBCRIjGyTwq4Pkhq2ByjqR4hK&#10;AQlJQEAJApBUJdyARoCAfAJRC1Hl2GuIpMqBJb/TR7xGLJyKeAfQ0XxDJFVH9JRtjvJTPyUiJAOB&#10;sgSkRV2Q1LK+QIJwCCBEFcpdmsQItULBwk2QVIM7B0JUBe8ZNAkEShAwQVLhYPMIIEQ1z6chWiQz&#10;6oKkhujoMlUjRFXXN5q3TKbEaI7Kd/MvInDzLt9lIAMIcCWAEJUrThQmlcCI/37//bwKSYfO+43K&#10;JwCZ+vc2yiEqJFWoBph6yxSDJtleD0ktbFmhyJI0iuisZF5C+7q78MhKKvRUdB8z9ZbRSVI926qI&#10;zhrZPyKrp6SnQVIhqXwJSJYIqiiV3kLJgwaSYdFzCJgSkhoQILIrErKF7gj5EsFZUiUPGsjnJaGL&#10;QE8lQI5sFUbeMiW8Kd9e4ZIqdNBAPi/RtyKxiFSBt6GI5hzZ8s27ZUq7Ur694Ugqpc6WnQGTz0vc&#10;rRhxMcUoqriulS3ZpPuFBlco9iokqX4HDULhReNIv2kgpg4xTEz57Tl+0xtzy1AaHoq9SksqZTBL&#10;kpWNZyl9IDkZxDQLHHoqoe+FIjES7PKsIixj9ZNUSp1VXGQhpnl+hKSKlp6wJEa0XcXKD8teQySV&#10;ZtBAEZGFmHo6SxHvhHX/S6g3LImRYBqi1HAgS14zW2gkxLSY4xGiir4loKeiCWfLNzZKpSEobQMY&#10;xLSEO6CnNH01YBpIakCA9NkjLakShmUhpmX7IiS1LKLgCSCpwRlSlgBJLQ+KbcQAYlqeLBZO0TAK&#10;nAZ6GhihjwIgqT5gZZOWFlmIKT1ThKj0rJhTQlKZ0TFkhKQyQPPI4hbZyG4n9YsSeuqXGFt6SCob&#10;N7ZckFQ2bsjFgQAklQPEckVAT8sR4vw93j3FGSiKAwEQiDIBSGqUvR+y7WSExBl3xgUCXAioEJJD&#10;Urm4EoWAgIoEVJAYFbmIbBMkVSRdlF2OAALVcoTwvWYEIKmaOQzNBQFKAlELURWxF5JK2T+RTBQB&#10;BKqiyKLcMAhAUsOgjjpBAAQMJQBJNdSxWpmFQJW7uxR5CuZuV7EC1bEXkirN6agIBEDAfAKQVPN9&#10;rIWFCFS1cBMaWZYAJLUsIiQAAc0IqPMULAecUvZCUuU4HbWUJ4BAtTwjpFCeACRVeRehgSAAAsUJ&#10;KBWikmZCUtFbFSKAQDW4M1STmOAWaVQCgQ9J1chfaCoIgIDqBHBequoeimD73Od542XUvjpA1EJU&#10;1ewl7YGk+uqxSCybANuLv2S3Upn6VJMY0WBUsxeSKtrjKJ8/AWmvCuffdPElqiYxoi1Wyl6nMYhS&#10;RTsd5csgAJ0llJXSFwleV81eSKoEp6OKMAlEbdBANYkR7XvV7IWkivY4yleOgNnBrGoSI9r9Stmb&#10;bQwe/EX7HeWrTsCMYFYpfZHgctXshaRKcDqq0JWAjsGsahIj2veq2QtJFe1xlG8aAcWDWdUkRrT7&#10;lbLX3Rg8+It2Pco3loA6waxS+iLB36rZC0mV4HRUEVECoeisahIj2veq2QtJFe1xlA8COQSEDhqo&#10;pi+ifa+gvZBU0U5H+SBQhgDHYFZBiRHqftXszWsPxlKFej+6hb+2vX1rLzF/wpxHVrUmosvBl+Vs&#10;OquaxPgymSGxavZCUhmciCx+CSR7NqzdddLJNWX+d5bdUOG3BKRPEyits6rpi2i3KWgvJFW001E+&#10;IdC3fcW2fWkS8ZYFf3nnDbWjvMAkex5bu9OS3plLuhY1AR0tAbZ4lrZ0hdOpJqmF7cGDv8LdR9+m&#10;EaXsJEFqvCY+cHYg1tD2xfm31o3xCFRdyhtvvv/BhU2V+tocfsujoLOQ1PD7GVoQAoE+MpJKgtT6&#10;lpbBvXuTNS3zP3/nDVcUyGU2RCUtJGnuaa6fXBcfGUJzTa7SJJ1VTU9Jv0GUavLNo45taa2MNy+8&#10;7r92dPeRMPXB+a2T4nlhqhOiJmriSTuSXTp7Zl1BGnVsMqolmuqsapLq2R48+Bt1qyhiTHq6v6Ft&#10;ecsfd/3g2VNEWz9/Z3NtTpjqyG5TW9sfu7sPx8h4692zmhoLI1lFLIpCM9TXWUhqFPohbPQg4Eiq&#10;9Sx/8wf2r/+nfbH62Q/M/6T7od4ZbB1348Jb/m/Pk71nSIJld1xX5zneCsJhElBHZ1XTU8+nfvJL&#10;RKlh9ldD606voLKf5SuPPbFh18n8SX9Hcxvblt7ywV9v+tkrMRLG3nPz1EbvVQGGUtLYLKGbwYpx&#10;gaRq3GPQ9GAEnEHS9LP82z+z1DNn0t8JUS9vXviZ6R86/i/buk+Sr5ffcX2RuSn3Eldr60DHamwd&#10;COYfAblFB7O66CmiVAGdC0WmV1Cln+X/3/PWmKl70n84RL068d7eR59IDxE0XZ072GqBTK8cKGQ6&#10;c8nGRVOBWm0CHHUWkqq2q9E6oQQcHcw+yzv/zU76u0LUK2vjr2+xNlkRwf3c7R8rsiTAHpOdXpVu&#10;8uCBp57sPUv+E5/14Jp5k4QagsIFEGDTWUiqAFegSE0IpFdQZZ/lHQ3NTPrbIeq4mxbMmTY2Mbnu&#10;zFP2JivPFVTJnp49p3fte4MMs04fm3Ctrzrw/fYnXiGLXvOnvAr4ZM4ZcL7AaQPqdiDtNt2WkHhM&#10;T6nbzzRt2fAKqrk32s/yztCqrYCjXvkekdemtuU3NdSQ+f130pusiq2gujAwMPBecihFxNe1BWB4&#10;YGHux4vOaOWOwGZRjp/T8RUMxerRs9jiWTm2QVLlcEYthEBay+wVVM7wqPMba9L/w8c2/KMTol5Z&#10;a32V2WTlbwVV3sCCJ3UnTaJ54V3DQwYvPfXDvQOxWONnv7Ps49ijpWlnDWWxQSErSKqm/UfHZqe3&#10;7buf5ZM969fuPNXQMOXw4ddj2RC1gmitfWZKsRVU6Wi0CASS63O3zyiygdUpOX+Ta/Ln6zr/5TSJ&#10;lx9a/OnCqTB3Pe5pseb7caCLyh1RfjBbemAXD/4q9xYN25Y5MCXnWX5Yoca2LPjMDCdEtcJXW1I9&#10;V1C59ZQkaJ2YZTF44Mc7SLRZat3V8FKBxvnfXvpx10bY1MDxo8lUrHJ8sRGDIjo+YW4Hjn3VqDsK&#10;1VlIqkY9wYimpgZ6/uaHf2x17YbK6pQljvYoqq1yrk1W+SuoXAGs/eRemVbh0rlc+JI969buejP9&#10;C2pBzJyMZQXOmRGD4z2buo+QghKfWt3x57XFPOTYYh9RmBnGxRJaxbozr0EDSKpijo1Gc87398dq&#10;Xbuh+n+6dv3LdQvuzoao2VFXz+n+4Tmu/C0AHgMLRYimjvzz+q5fkdHTzFXuET5dqaOnFa45sRe2&#10;tf9jH1ljMGfNF1rzD39xCk+PFzc0xA4fdtVofcV1Ca33Ql0sZmC8qdiCWUgqI25k40zAeuh+p3J4&#10;I3/yte1/t7U35Tndnzn3L3/cM7MuivaYlQsDR4/te8YJM+1rxpKN9xXZIzAs1rdenbvGgCimHfM2&#10;tK1ePNtz1+zwwa+X37J43pRLrKoy4W2sYd669lmeJ3D7Iuw+C9Ej47X3d92LQ7x9EfVOXDqYLbtC&#10;FmOpHHyAIlgJpEgwe2oolh0KcJXT9w8rtu1P/58EeredGX7zCvltqWNWHNnNedgf6j/0q52OsNa0&#10;fOGBhdM8BG54bVbrNbX5Z2Jlxyg8D361RoWtI7fTuxIqsqtoM+Ft+Qmx8gTTqp2z8cHOlR5cJrXf&#10;8sAj8yaXLwkpfBLwFcz+ydfXrPFZPpKDAC8CH6iorI7XVF/ygcICEx+94+r3Xug98S756tT+Z547&#10;NESGM5sXLp524cU3zsXG1F/XNGlcpfcbrc72kdRD7186pe7Ky5yiKyrj9TOvff+l5974/buXJj6S&#10;/b272uO//tH+U7H4h6+f2lBbm1/y2f/o3t8fu3TCtKmTEuky3Xl/f/zf/w9pYP0tf9aYsyvhg+/0&#10;Wb8fU3/N5LE1RVpLybJvz99azWuee+uk0Ym6D//puHhNjfOpvWbWR/74m+eP/f7d/4pd3tQwzoum&#10;XQkR5bV/+7sr77gGr1ekhJ5OdtPNNxd+/uqv/mpf7jVz5kyS4SJ/ZSM1CMgjMPkza7695oGly5dl&#10;PmSRaUVd/QTSgiNvHC/ajsTYK6zvDr+4982UK1Hy1b63yH9rqqtS77l/X1BOxcUFSp08c6qk2cnT&#10;1vuz4tVVscq492ArP2oVifEFVYxvuWE8qWHgjUMnzl/wroqM9lob1Zouu+hQP/nrhCsogYc7OvI+&#10;ZEyAXJDUoGSRXySBijF1jVc3uj51DbettnT21klD54spQ9OiJTMsgdn7N19rX9H+WE/S2lOwwnlj&#10;a/31RJYLNbOMDWnJvGpSlWfC5Fv22oIxl+UXPSy1gSElxll/SgZ69+w/51lW+k6+8M55778X6aaM&#10;uixWWYk3fAV2h1cBjsJCUoXARaEiCaR1tsQrAKb+z651d9U7bTi5c639IixLT2cvIwtciwSSac16&#10;49jbBW3ve9nOX11dVVE5ymOw4awdpJL4N1Yx0r0vq6jUMtBJtM6+1sp29lcbv7RiPfkzkXMlWld9&#10;5+sPLrt7hrfmkyUJjupbJlTgBeAM/KmzYHqKGhUSakeAzErlP+QWX+RP1sn+oH0rmRGL39j+lb+o&#10;z+pOztTTlV57BNxHbue8PqvEwls2li9utVdzZa9yy8LshIXHHXBd18Vmibm5MD1lrm9hGZmVyszh&#10;ZH4oNUeU+OiVbz3zm9Pv/vaFPd3d1jROrGfDQ9992poYy8wL1Y71mPwhE1u/ITNH9ddPvWrcOFcU&#10;m3y125pVmzDtE1Mm1nhMavl30Phr7/jENbH+58kEnX31/6b7me7uVyuuvXHypUVL+/2H6v/sk6NP&#10;/Nvh7IjBpWMnjg86Xea/8RHJgQf/iDgaZtIQaLpv4zfvbrBT9m7LDL9ahw8utxf/F84L2VFgsWfq&#10;zEjqZWQ8gNvD9qjaO1Zs/OZXli2d7bSTXCd3rV2xbk/eUMCwuYlEIvbe+3+wfkEMseb6XNt7aagg&#10;jR8CePD3Qwtpo0HgfP9Bslo253LtiM1nUOxkrNy3Gzh7cPleVjtfSe+XjcWmzP/OshuK1MJ9CIKv&#10;ISaVhijVJG/CFj4ERtXmLjMgSw6Kn1yVTNzWtW717OtKTPcHC1KJNK9ob19hrVzIu6x2zm7venBW&#10;jfXF6y8923/eG0B6EVh1FcNqBz5Io1MKJDU6voalQgiQ5+oLFTWfnn3H+Jqc6f6Ys4SgcGWV31ak&#10;19mefP3Fo+c8F0hNnjfPXgzwu8HfFllYJmQIwq8dEUkPSY2Io2GmQAIj7XVJo/LWezoLm8i4Ze7K&#10;Kv/tcLSZ7F3oPV1kzekZaxODdaUueKXACir/0JlzQFKZ0SEjCJQjUBGfVHLQoFx+5/vMktSB3m3f&#10;+6nHNq6+PfYuhnixnQix4R0HwYYg6Job8VSQ1Ih3AJivA4GmxR1tY62GJp9db42r2lvCrP/aw6zO&#10;RoaG62YU2YnAc8eBDrTCbSNm/MPlj9pBgJbAhcPk/NfnrRduF17Oiw+KLEvAdD8tYh7pIKk8KKIM&#10;EJBDwHnRy+CBp57sdbSVHOB96yT7p+LLvLLneT84v3WS6FNd5HBQuBZIqsLOQdNAoBiB9Eu0HC3N&#10;P901L5P77Grqd8YAPSMBSCojOGQDAY0InCLvqfmFNfxKTrD+3O0fQ6wqzneQVHFsUTIIKETAemcM&#10;eTksOY87+9IBhVpnTlMgqeb4EpaAAAiETgCLqEJ3ARoAAiBgDgFIqjm+hCUgAAKhE4Ckhu4CNAAE&#10;QMAcAiM6Ozvd1pB3p5hjHCwBARAAAbkERgwODrprJG/4K2wAdFauU1AbCICArgTyJdXTjkKdhcjq&#10;6nC0GwRAQCQBKkktbACCWZFOQdkgAAK6EmCUVMpgliRDPKtr10C7QQAE/BPgKamUOguR9e8m5AAB&#10;ENCDgHBJxaCBHh0BrQQBEOBBIARJpQxmMWjAw78oAwRAQCoBVSSVUmcxaCC1d6AyEAABnwSUltTS&#10;gwaQV5++RnIQAAHhBDSTVDcPspALqiq8g6ACEAABPwSwx98PLaQFARAAgZIENJbUlStXfmPtWvgX&#10;BEAABNQhoLGkEohQVXV6EloCAiBACOgtqXAhCIAACChFQHtJRaCqVH9CY0Ag4gS0l1Q8/ke8B8N8&#10;EFCKgAmSqhRQNAYEQCDKBAyRVDz+R7kTw3YQUIeAIZKqDlC0BARAIMoEzJFUBKpR7sewHQQUIWCO&#10;pGKeSpEuhWaAQJQJGCWpUXYkbAcBEFCBgGmSisd/FXoV2gACkSWg8UlUJXyGQ6o84biPRMAhXpG9&#10;52G4UAKQVKF41SqcSCqJ4p024R23avkGrTGFgJmS6kgGArG8XuqWVM8OXKizYGjKnQ47JBGApEoC&#10;rUI1ZSW1sJEIZlVwHNqgEQFIqkbOCtRUBj0tVh90NpAnkNloApBUo93rMo6jpGLQICqdBnb6J2Cm&#10;pGIgtbAniJZUDBr4v/uQw0ACkFQDneppknxJpQxmSTJMgkWlF0bATkhqBJxsm6iIpFLqLEQ2Kv3S&#10;ODshqca5tIhBKksqBg2i0gsjYCckNQJOVjtEpXcAVhrQs0LKsAhAUsMiL7VevUJUX2iwPcEXLiQW&#10;TcBAScV0f2GnMVhSMWggWiNQvi8CkFRfuHRNHClJpZwBI8kwCaZrh1a43ZBUhZ3Dr2mQVEqdhcjy&#10;63QRLQmSGgnHQ1Ip3YwZMEpQSFaMACTV/L4BPWXwMdHWEgchIphlQBqRLJBU8x0NSWXwsVtSMQPG&#10;ADCyWSCp5rseksrg49KSSjkyixkwBvK6ZzFNUrGCqrBHQlIZ7lIGSaXUWQwaMLhDoyyQVI2cxdhU&#10;SKpfcLz0lFJkEcz6dZDK6SGpKnuHT9sgqX45CpVUSp1FMOvXa4qkh6Qq4giBzYCk+oUrX1IxA+bX&#10;R8qmh6Qq6xo+DYOeMnBUQVIpg1kMGjD4V2gWSKpQvOEXDkll8IGykkqpsxg0YHA6ryyQVF4kFS0H&#10;ksrgGL0kFYMGDC4Wl8UoScUKqsKOAkn1e/PorqfF7MUpiH57Alt6SCobN21yQVL9uspUSUUw67cn&#10;sKWHpLJx0yYXJNWvq6IjqZQjs5gB89WFIKm+cGmWGHrK4LCISyqlzmIGrFjXgqQy3HTaZIGkMrgK&#10;kkoDDacgQlJp+olpaSCpDB6FpPqChlMQ83CZE6Viuh/T/b60oNgTbvaY1OClRaEEv6cgGj9iAEk1&#10;udsjSvXrXYSoookZP2IASfXbhXRKD0n16y1IaijETFozC0n124W0SQ89ZXAVJNUXNHG49A1mIam+&#10;upBOiSGpDN4SpxEMjVE/i2RcWgSzkFT1+y1jCyGpDOAkawRDC5XKEjouBUUWkqpUF+XZGEiqX5qh&#10;C4TfBoeeXkFioY8YGCKpWEGFFVTB9UVBgQhulNASdCEmM5iFpArtcmEWjijVL31dBMKvXeLS60tM&#10;XDALSRXX38IsGXrKQD90gRg9erTT7HfeeYey/dksfjNSll86WejEuFiRLYRLMAtJ5esUVUqDpDJ4&#10;IlyBGD365PYV23qb79+4qKmsqtpK2melH7ZzwtxHVrUm/CkyAyW3ABm/04xBZCGpQTqVunkhqQy+&#10;CVFSiUT2bW/fSgSyoW353Bun1FaWVtXU/m2dO08W2jjuzo6v3W7JKn2cywDKyRIiLuY2B89YdsQA&#10;khocsoolQFL9eiVEgRjWU9JoCkkdndq/oXOXJagkcetEx9ITPVt2Hyb/xm9qf+iehgoJqhoiMb/O&#10;FZHebb5bZy8SURnKBAEQoCFAxNR+3rfjU+qrb49LTytrpzQ2kk9be0fb5aSIgef2PDeQoi4LCXkQ&#10;IAMg2csEScUKKh69AmWEQYAMhzrjoSTebKunacHo0am3TlkJGyZPjBE9tYcI7CtxXct4699zyf88&#10;O0T+zZu5oikcaYITMEFSg1NACSAQHoGxLQuWWs/vl36Irg2J1tXfXvPA0lsnxSor03pKRk7twVP7&#10;dh5zWVXqwgW6spCKOwFIKnek4ReIgdTwfUDZgqZFG9fdO6OqoqaucUr8gzSZbOmsiJP0jY3jbUV1&#10;ZqJI9Prqfmt8taa6KlYxciRNWUjDSqDEODIklRUq8oFAYAKWGlqDoXVxaz6J9nLP5md/Tvb8wF4C&#10;UH/99KqKi/0UR1ttTrqIz02VYAZJZepQyGQWgRAFgm21k/Okn807+uTT9pqqRMsCMoJQWeNLoc1y&#10;ZejWQFJDdwEaEHUCbnFkYEHWqK7Yuo9kbGibZ48h1I6yS2ETa4YGiMtir4iwLr9VZDMy5PVbV156&#10;7SUV0/0BewCy60vAWoH19MOZ+NSesKpNjyEYoafW8rIV2/uIg3wrY7JnA8m7oSfJkDdYh9BeUoOZ&#10;j9wgoC+BgZ4NzoLWeMsCJz7NmbDS1zBHQ/u228vL3v7t6/3+1oSRmbqev7eX7v7hzNGjA2Txg29F&#10;DsAOkhoAnpJZMd2vpFu4N2pg/9bvOfNRs5fdbeupSfFpZnuuf2xEPTMzdf4z0+UoPfIOSaWjiFQg&#10;oBCBjJ4mmhcus+ajajNrBuQ874ubzWPbTpbjmWTP33udfiDNe5BUaahRkaIExAmEIINT+3+Sjk/v&#10;IgumEnWN6fko53mZbT5HUFN9F+t/O5m7Cmt3r3X6wbib2pprfNfNJwMklQ9HlAICcggQ1diTjsKO&#10;7N68ZdN3H32QzMO4P2HMyXC13e92snTl2eHXy1tmTbvsAx/g2ib6wiCp9KyQEgQUIND3cpkjVsKY&#10;k+HGxf92suGq+7Zbk3WXN7eS2H1MFSSVxSlYQcVCDXnUJGCpyersYX1F2+gkW7a06Oee6VVqGkjR&#10;KrbtZPaIx8nt1uLcsS2ftAZDai8LS1GdcxZwmUIA0/36ejKjJo2uw6U8rBlOZp/p5/2pi+u7x59t&#10;hs1ZcXV5yyetxQ+1YZoPSdX3HkTLTSPguXm/0EhK0aFMpiBEv9vJyP4x65G/qW2eHaEK3Y5bdjIT&#10;kqpgj0KT5BEoe4fIa4pdU97m/WK1Z5OV+EFQy1UjRt5xYK+amjL7Jms52WShgkrBFJJKAQlJQAAE&#10;VCWQfPU39ku4XrfWP6z/Wnrxg/MimYHeHWRFhNwlEJBUVXsK2gUCIMCFgNwlEJBULk5DISAAAuEQ&#10;SLSuenzNF/PXPyywl/rHye6ypcvlLoHQWFKxgkpcF2bYhMOQRVz7UXJ0CJDR5JHxuvyVD1ddfrGD&#10;wNpd1jhF4hIIjSU1Op2G0lJeK6icd3b6OlSNIQulUUgGAmUJUK5toExWojqaqTlIall/RSsBw6Fq&#10;DFkUYUpzhyjSVDSjNIG8lQ+FiYPrKaULIKmUoCKRzBZHf++UZ8gSCZSGGin1jxDldjJP1OQ1st/5&#10;+oNyR1GdhkBSDe37Ps1iOFSNIYvPRiF5pAlQbifzZGTlrYhPljuKCkmNdH/NN57hUDWGLEAOAn4I&#10;UG4nK6qqmS+kPfVrHKViut9Pz6RMy3CoGkMWysYgGQhYBCi3kxVTVb97W4NDx4N/cIZKlBB0up/h&#10;UDWGLEqgQiNAQCABSKpAuBoVzXCoGkMWpYBInWlRynI0hokAZYeBpDLRNTETw3gTQxYTycEmEBgm&#10;AElFbxgmwDDwxJAFxDUlQBmmaWodr2ZDUnmRRDkgAAIggHWp6AMgAAIgwI+AllEqVlDldYCg0/38&#10;+hNKAoGIE9BSUiPuM5gfnACGBYMzjFQJ9B0GkhqpjgFjQQAExBKApIrli9JBAAQiRQCSGil3w1gQ&#10;YCRA/+TLWIEp2SCppniSox0Mh6oxZOHYYBQFAsoQgKQq4wrWhnCf7mc4VI0hC6u5yAcCShPQT1Kx&#10;gkpCh2I4VI0hiwRDPKvAM2xY5KNQr36SGgWvqGAjw6FqDFlUsBRtAIHSBHz9DYakojuBAAiAADcC&#10;kFRuKFEQCIAACPzJJZdcsq/4NXPmTNUYkcbedPPNqrUqxPY899xzCropRCBlqyZdCMTKUnIn8PXk&#10;66tkLRL76jAjBgcHS1hFUJa2eeXKlZKhYHoqDzj3GX/JDpVfXcQFggF4xIn5Mr+MpJalX1pzuQsu&#10;9BR6WrZPcpxqCFiXMdl9aYoxVmcN8WV+UEkt2335BrmQVEhqwDvW1+0RsC5jskcZml/bxUpq2S7l&#10;N8iFpEJSy3aqsn/muT88BWyS+tn9yor6FtG30K/tIUtq2d5fmODhjg56HManxECqXxf7vUP8lm9k&#10;+ihD82u70ouoSDSRdxnZX2EUCKhMwK+mqGyLhLYpLakS7EcVIAACIMCRACSVI0zZReGp3y9xBFx+&#10;iSG9XwI6SSrmpvx6F+lBAAQkE9BJUiWjQXUgAAIRJ8DwWANJjXifgfkgAAI8CUBSedJEWSAAAhEn&#10;AEmNeAeA+SBQigDDk2/EgUJSde0AmO736zmog19iSM9AQBtJxXQ/g3eRBQRAQDIBbSRVMhdUBwIg&#10;AAIMBCCpDNCQBQRAwHwCbCNFkFTzewYsBAEQkEYAkioNNSoCARAwnwAk1Xwfw0JCgO0hLuLoAI2h&#10;A+ghqZjuz3MtVlAx9HVkAQEJBPSQVAkgUAUIgAAIBCcASQ3OECWAAAiYRoB50AOSalpXgD0gAAIh&#10;EoCkhggfVYMACJhGAJJqmkdhTyEB5oc4wAQBvwQ0kFRM92O632+3RvrgBPB3iI2hBpLKZlhhrgsD&#10;Rw8dPHouxas8lAMCIAAC+QSMltTUwPGDBw/1DxGjkz2PfWnN9pcGK0ZWFOsEqXNHDx462H8enQQE&#10;QAAEWAmYK6mWiD76+HMnYkP9hw4efOngyVisurpq6BQR2aMDF/J5JXs2fHnNd3tOsHJEPhAAAWMI&#10;BBn0MFdSE62zm2Oxvu5Nm7eQz+7DxN1HdpOfnzowmEoeI8Ka89n/OpFcclVcXDSKNaa/wBAQAAFh&#10;BMyV1Fhs6m1zJhSCG+jdYYts7qfbktx4dWL0qJHCWKPgUAgEiThCaTAq1ZqAyZIaS7Su2tjVRT6P&#10;WNpa0zL/Kw96iWzGgYnpN8+Iqx6kYne/1vcbGm88AdUllc8KquRp8lg/+SM3XDE5I7KO1Fqf+2fa&#10;Tp4wt6Pjz2uN9zcMBAEaAgjtaSh5plFdUpkNy8nYtIio56Imz8KaFtnauqo1waculAICIBBhAtGQ&#10;1Ag7GKaDAAj4IhAwQoek+qKNxCAAAiBQigAkFf3DZAIBIw6T0cA2MQQgqWK4iikV0/1iuKJUEOBG&#10;QGlJ5TPdz40VCgIBEACBMgSUllR4DwRAQD4BjJYEYW6spNrnTjm7TgtOQrF3/TvHqeACARAAAY4E&#10;zJTU4z959EtrvmdvOe054d62T86m2t3V/tUNm8gBKY6wehyhwhEvigIBENCJQPAI3UBJfe3v2h//&#10;5UDajRMaZ9TF09v2k7u/Sc6m6j5ifXXYPk7FOUIF4apOfd5HW4PfHj4qQ1IQsAkYJ6l927e+ZBmW&#10;+NRqa7/p6uymqL6/7/zXM3leJ0eo2OHqmxgDwP0AAiDAg4C6kso23f/ay/sIlpqWL3wxd8P+a9u3&#10;2Uobv6n92+nd/fZZKiRcffZ4bGhIA03FCioeHR5lgIBYAupKKpPdfQd6Sb7665vH5Z4o1bff+j2R&#10;2s98uiHzTaL13rm2qB47wVQXMoEACIBAPgGzJDX51ptWJFpdVTHSfexpsudf9luG119/85+OchFI&#10;jL0i/b/UhYJz/tFXQCCKBDAAHdDrhkmqdYhfbMxlVTlUkq/uO2X9ouHq62oqPXide5u8kgonTwfs&#10;ScgOAroT4PLnxCxJzbp0aGj4rXx93bvs2LXl5pljcocDnKCWSPBYvB5F97uhoP1cbg/jqMAg4QTM&#10;ktTEOHtw9CiZxT+VXhqV3PNT+6G/4YbbG/JD1LN2UFtTnagcpfph/sI7AioAARDgQUBRSWWb7o8l&#10;pn3M0tQjuzMr+Xt3bHn6tBWi3nTbTXkhKnnV3wvWnFX8qoaJ6isqpvt59HaUAQLCCSgqqax2k9ei&#10;2u89cVbyb96yY6+15j/xqb+8OzvRny566Lkue1lV/Kpr6jN7AVhrRT4QAAEQcAgYJqmxGHknirPg&#10;NHPlv1SK7Ek9+MzGFV/7sfVO1Fjjp+5q8pqyQv8AgQgSwAB0cKcbJ6lWUJrzzr6cl0olex4je1I3&#10;26+YjsWumNux9OMYRQ3ei1ACCIBAmoCJklrCufarUu1r5pKNXV/BK/wMvREQbRnqWIFm8eozEZNU&#10;+1Wp9mfRVIHeQdEgAAIRJaCipDJO95vrQUz3m+tbWGYaARUl1TTGsAcEQCAyBCCpkXE1DAUBEBBP&#10;AJIqnnHgGj6feOTdH1U5n8CFoQAQ8CbAa34m4nwhqXp0gHHzdjqfrLZCZIt5DtKgR59WqZUc+wwk&#10;VSXHUrQlq60QWQpaSAICsglAUmUT514fRJY7UhQIAswElJNUrKDK8+WZbSOIaPpyMETWFy4kBgGO&#10;BJSTVI62oagsARqRxdwXOgwIBCcASQ3OUMsSCkUWc19aOhKNVowAJFUxh4TaHJpgNtQGlq+c49Rt&#10;+coMSgFuvJwJSeVF0sxyDBBZMx0Dq/gR4PvnBJLKzzPRKAkiGw0/w0pGAmpJKqb789zIMN3P2BEC&#10;ZIPIBoCnUFZy9ynUGm2bMmJwcFCdxkNSdZRUmv5z+idzC5Nd8ln+fY/vQxyNaSalcavqypUrTTKt&#10;hC18+wwkVeluo0WUykywUGeDiyzf24PZNAMyRkde+fYZSKrSnd9sSS1EH1Bk+d4bSvcMuY1z5NXU&#10;uJVvt1FrLDVwP0mdO9p/PnApKCAsAhiWDYt86XpNFVNiNV89JQWaJKnJng1PvpYaOnV04EKpDjL0&#10;5kHIrpp3rkerILLauAoNtQko9OAfeG6qb/uKbfsSzQvvmj42UTcpXvDqU/K66aMv7N589KqHFn+6&#10;VoM3TUftqZ/5lnQPFwQfjWVuhsEZuYdy6rDibppJUWpi3IRYLNn7iwODqWT/uZTLa0P9h369o9N5&#10;3XRDXcPFeNG0Ol2aQ0uykSyHslAECAQjYJSktt43xxLVvT0vDabO9luP/xcGjh7a3dX+1Q2bnuw9&#10;a5Oa0HitRwAbDCJygwAIgIBDwCRJjcUSrffOtUX1f1uR6ks7Hv3Smu9t6j6Sdnbz/eR106taE/A9&#10;CIAACAgiYJakWqK6aklzLHamd8fmLTv2DjjUZi7pImLatahJEEQUqwIBMqKKgVQVHBHxNugtqef7&#10;Dx46mPM5PpCauuj+mWmvxlsWrF63EVoa8U4O80HAmwD3uSmFHvwZpvtf297+1fVbNm0e/jxlPe4f&#10;PXTwomsXNNdYDKurq4ZO9Q+hQ4EACDATEKE7zI1RP6O+UWryzKl8vGf3/jCtsOnJqCO7e07EyHS/&#10;O5LVRGGxgkr9mwctBIFCAvpKamzaffYIaebTYU1MFVyHu91h7KaeE5WVGqxIRU8FARDQlIC+kppI&#10;5E7dk4kpt8JaPy/JjKlmnDPzljuugKJq2lXRbBDQgYC+kkpBt2lRnshizp+CmpZJMN2vpdtMbLTR&#10;kmqiw2ATCMgkYPDclCDTIKky+yfqAgEQMJyAEpLKsILKbLdgut9s/8I6gwkoIakG84VpIAACkSIA&#10;SY2Uu2EsCICAWAIGSSo5DtVa0o/jpcX2GJQOAiBQgoApknrsJ/ZxqGSzVM7lHAJANv6jExhMACuo&#10;BDlX0Jy4oNYqUqwRknrg++2P/5t9HGrlhMbaURm0ziEAzsZ/qKoiHQ7NAAEVCIj7axG+pAad7k/2&#10;rH/iFeKkxKdWd21cPHXYXX0Heq3/kI3/P7ZU9awur/nDdL8KtxzaAAJsBMKXVLZ2Z3MlX/0NOT6l&#10;puULX/zz2tyimhaRPamPOOf8v0xOTzmPE6kCskZ2EACBcgS0l9Szp0/GYvXXT7/M29L0Of+vv3E8&#10;lrqAEdVy3QHfgwAIBCOgvaRmzC8ahCbGXkHS/G5wsGIk3uIXrLMgd5QIiBttNJuiGZJ6hAShQ/3e&#10;y6eSb/UTF1ZXja2AoprYlzHdb6JXNbZJe0md+lHrBL/D3dZZ06fIutT8E6aPPf8rMtYar55QMwaS&#10;qnFHRdNBgBsBoQF4yJIadLqfQG66zZqBih3ZTd6Ykn+G/zMbV3z3l+Sdfg0333kNzknl1iNREAiA&#10;QDECIUsqD8ckWld32KpqBas5Z/hv7j5s/XbGkvZZ2cWqPGoUWAZWUAmEi6JBQDyBi0icmL3EVyeo&#10;BqKq6fVS+RU039+18T7XYlVBDUCxIAACIGARGDE4OJglQbS1kMrKlSvFoeLw4C+ucWGUzCFKjc9J&#10;N3xgF5UF2fQkNWUWqnIlJcL0lAjQQkcbRTTYV5lCrcuRVM9mFeosR5GFpOYxDyqp8au2r9jW23z/&#10;RuedMKUlkohpsmdD5y6yste5JsztWN2a0EtYIam+1IQysVDRoWyDuGRCrSsvqYWGcQxmIak8JTU+&#10;p297+1ayDbehbfncG6fU2jNyxVU1+cqRzp1ZOc025NolGxc3aRKuQk8F6Y5Q0RHUZvpihVrHIqmU&#10;wSxJVjqehZ4WkmSPUrN6SgqlkdT/HuXEpw1tS2+d5DTkxLPOhF7DvG+RCT0dVBWSSq8jvlIKFR1f&#10;LeGeWLRp3CSVUmfdIgtJ5ROiWoOhfdbzfra4spKa0d9Ey/y7p1dV1jaOd9aYJXd/o/Nfz8TqZz+0&#10;uI0EucqrKiSVu+I4BYrWHUHNpilWtGliF1ERAc27jFhgQOM4iWmInDp6SpS0rZ6yYvJC7m89tJTo&#10;aUWiLq2nJGfiTyc6+YeGrIO73DNXlOUiGQhEm4BYSS1k61ZYNvLOqdKHjg5csPKnzh3FCdOEw9iW&#10;BUuXt06MXfohKqp2+DmqtnFKY+PkuGtXWd/LljTHq6uoSkEiMwmIjuPMpJaxSrakBqTpnCq9iRwr&#10;XTFypDVd/eWtvdYJ05bIuj/521IDVqt2dnKK4bp7Z1RV1NQ1Tol/kLathQ/1JNrdus8Kdq8jsevF&#10;2L5LSxLpQMBFQC9JTZ4h+/XJddVHmq3p7CQ52O/M3h/m7pgq3JZauPHfrC5AxLGydkpjnTvcpLKQ&#10;ZLSFlawTWLGi3dZTK9ols1WVNfGR5Au1x1IxkErlZSSSSyA0SWWbm5p2X1cXOVjaWXSZTEyf62xE&#10;zb3ytqX2nKisNH2DfyDtS77l/KGyrrf2Prnl+VRmtkpuX0RtIGAAgdAklYldIpFw5UskpraushTW&#10;/VliHUzlvmbecscVOigq+/Ipx9pMyOkfLNnO++01Dyxdvmzp8gXNNbHYK0+0b33BfzHIAQLKE5Aw&#10;TKyXpFJ4jMxk54qsE9HiKkrAinAr4mQctrFxyg0Ll945jqTse2bHq+S9MsrP+L/7oyrygXM5EpAg&#10;Ohxbq2BRxkmqgozVbBKRS+fjRLiZKzF9pvUOr4Hf9Z911lSoe42bt9P5OMLq/qjbaLTMdAKQVNM9&#10;7Glf/IaeDdaU1Pa+TCjqjBvY2jrCyZJ6z3pXl/KBKmljVlshspHszWoZDUlVyx+yWpMYO96qqveX&#10;z5zKPuDbQSt546y17b+hbqKspoioByIrgirKpCEQjqSyTffT2IM0VAQGdpGXIVivOTzc/b9esl/G&#10;7USjfdvtg1QSLR+bGKus1OXcbhqTIbI0lJAmOAGxe/yLtY+TpJKtU0fPVtRe7Ry5pPkVdMbfMf/M&#10;f1nLS8vu8Xc09MD3VzzxSiE2+yAVsnHAXugaaHmWZi4hC13zWnzJZwc1syFwcw2enpJjWjhRamC/&#10;kwKsrVNrniEv8eu39k1pvl2Kj576wkq0cvrnN66b1+DOFW9euMxe6l/rf+OAr9qVTFw2klWy1Twb&#10;JUd0eLZYvbL0jVKts5es7ZPkIkEZ2d5OrkpdI1Zukkpiz6H+18kfGLKfqtx5qZmpJ/JmWddfJHKM&#10;Sp29dYpcUQpRae5N48NYsyVVjnX6Sqp1C5At/9aJy/oLKzdJJSjy5ujLHuxfTEugpxQqa5jIyhEd&#10;Cq5CksixTm9JdcAbIKw8JdWtqpSy6EuFhfR2cwrVWmTliE5YzpZjXQiSymluKt8vyZ7H1mZf+6Hb&#10;UABnSQ2rz6JeLwIaiawc0Qmrm8ixzhxJdfyU7PnW2p1vuoYCGsjM9RjlD6qDpIZ1m4VSr5oiK0dx&#10;QgHuVCrHQH0ldehN96RK2lGZtyel/xtvuXf5XddmJltCdGbJqqGnqnpGXrtUEFk5iiOPaW5N0qzT&#10;VFJd0/0lXDRhjv0OZdUvSKrqHgqjfXkiK2GFrDTRCQOnpBCVmGaSpE6Y88gqDRS0oENBUkO5x/Sq&#10;VEIYC0nl0iX0XOqffCszXGpBILt9rLM+l/2PyRdZB33gAgHzCJTdhoBDDhVxuuwolet0P9lAtdZ6&#10;Fb191bTMv2d6lfVTRWJydrG6IphLNgNRqg5e0qCNASNZRKlcfKy1pKYJ5CyfIlsq08paOb6xVouD&#10;PyCpXLoyCikkQC+yZuspISPNQBMkNd2TyEvp7Bd82lf97GVkj6oGqgo9hRTKJFBMZKUpjkxjs3XJ&#10;tE5rSS29jqp+9kOLP638IVWQ1FDuMVSaJZAVWQmLCsLCDkktRz41cPzoC7s3dx8ukbD5/vSLVMsV&#10;Fu73kNRw+aN2h4DZb/CWKakazvgne9Z/6dHHi+kpWYvqvM4Pr/GDWoAACEgnIPXBn8t0f3YyasLc&#10;Di2Xoeb6GFGq9D6PCvMJmB2iEmsRpZbq9InWVc5rpQ3QU9zcIAAChhHQ8MHfMA/AHBAAAYMIQFLD&#10;dCae+sOkj7qjQUDmUz8hCkmNRreClSAAAlIIyJNULnNTUpigEhAAARBgJCBPUhkbiGwgAAIiCRg/&#10;3S8SnkfZ2klq6tzRg+Qt08cHhg+dOt9v/ebQ0YELkuGhOhAAARDIJaCXpPb/rPPLa7675akDgxkr&#10;Ur/e3P7V9Vs2kV+lkscOHnxzCB4GARAAgdAIaCSpyZ51G36RtEiNvPyqSXHyPqnknm9++YcHbXYD&#10;vTs2b3n2eGzorDaxKqb7Q+v1qDgyBCRP9xOu+khq355d5Nzp+I3t3+l6yD67P9nzxNOnc7rG4QMk&#10;Vn3nPM6hjswNA0NBQDUCkiQ1+HT/ay+Tg/viLbd9fFz6dad93fabUGtavrDO3ky1pDkWO3P82GAq&#10;BUlVrZehPSAQGQKSJDUwz+SZU6SM6uqxFzuKmux5er/1b/3Hb693zpme+tGZsdhbv3s7cFUoAAQi&#10;QwDT/dxdrYuk2oYnqqtS79kxaN+edIg663prUNUW2fT7qCoq0r/gzgoFggAIgEAZAlpJavKdwdjQ&#10;KbJeavcv7eP7h0NU8p+zJ8lbqOLVY0ePgqSi24MACIREQBdJTUy7dkIs9vruzVs2kU/3EYKr5hO3&#10;fcIJUcmJ1L/e8RMyEBC/6uqJo0aGhNJXtZju94ULiUFAFwK6SGos0XrvHCKq2WvCnCV/0WCpZ7Ln&#10;W+RE6id7zxKRndYyIzMOoIsD0E4QAAFBBOSvoCKGyDiCOvh0fwnir5GX+PXa32vyZhTHFkSpgu4i&#10;FOuLgNnTU6FIqjZRaqmOQsQUb0bxdSchMQiY/r6psDysvaROXYTXTIXVeVAvCIBAPgHtJRUuBQEQ&#10;AAF1CEBS1fEFWgICIKA9AUhqCC7E3FQI0FFlxAiEMjdFGAuXVKHT/RHrJDAXBEBAdQLCJZU/gKH+&#10;Q/04FZU/V5QYKQJmL58K0ZX6SCpRUmsralf7P/xHzP7ZPm2aHPLffz5EfqgaBEAABFwE9JDUC/9O&#10;zu7fkN6Kerib/PDs8cpRlWTj1D+9nCK7/o+ew4F+6NYgAAK5BMioo3PJBCN891TwsdTkz9etzTtr&#10;OlY/+4H5nxz1yvc6d50kh6guuHvG2MTkurgWu/uJdzE9JbOLoy5PAsY/+Lunp4qp6sqVK7l3D+Ul&#10;NdmzvnPXqVj8lge//pnJxPxkz4a1u/7QvPDzdzaPfPExS1LJoX/NC++afmVt4xWV3PnwLxB6yp8p&#10;SvRPIFKSWgyPp9QG1FmxksohRO15bO3Okw1tX5x/a90Y69ipvu0rtu1raHtwfqvz+ilLYU/GGtqW&#10;zp5ZZ/9G9QuSqrqHItA+6GkJJwfUWdUl1T4VhTza/+WdN9Rap/cne0hk+l7L/M/feUM6Ju0jKfbV&#10;tMz/3O0fg6RGQA1gIgcCkFS/EOmHDkZ0dnZmSw8Y8Ra2MniUaktq/exlrdc4z/W2gLqC1vRviKQO&#10;i6xfWnLTI0qVyxu1eRCApPLqFoVSmxOlFn4dUGQ5Sar1XH/rpMrxjbV/sMYB/jActNrHpa7d+WZD&#10;2+rFs+0wVvkLkqq8i8xvICRVnI/LPPgHFNngkuqEpeSdKCRQnRiLnXhuy+4+e7o/Pb//wrYV/9RH&#10;vn1o8adrdZicwnS/uL6MkqkJQFKpUflO6Hss1ZfIcpDUzASUZVlDc8u53r2x5oX3TK+y/n/i2c3d&#10;h63fz1vXPgshqm/nI0NUCUBSxXnet6R6Dpjm/dIZLuChp07B6Wn9IhRmLNl431RxhLiWjKd+rjhR&#10;GAsB6CkLNeo8HCS1hMg+3NFB3ZJyCe25fmsVqvvS6uUopOGQ1HJuxvfCCUBShSIWIqlOi/lFqUIJ&#10;SC2cSGq2vnHzdkqtG5WBgE0Akiq0I+ixx18oApmFfz/ZeclnB50P6dl5H5ktQV0gAAIiCEBSRVCl&#10;KjOrrSVElmguVVlIBAIgoAYBSKoafrBbUSiynsEsdFYhn6EpIJBLQNRYKgZSC3vaN9auDbh1Ilvm&#10;uz+qyisfI7O4tWkIYCCVhlKQNMpHqc7J0zjGP9fJGDQI0umRFwTEEVBbUsnWKXLydM+J2NBZHDJd&#10;uhNQDhqI60koGQRAgBBQWlJfe5lsRY3FDr948GLnZD9c/gggmPXHC6lBIDABlSU1eeaUZV9D292N&#10;I/H+vsCutgugDGYxA8YHN0qJHgGVJTXROnumFaS+lbTe34fhVGG9k1JnhdWPgkHAHAJCZvz5TfcP&#10;vbn7H77VfYREqsutg6jSV0VCjwP83d2E43R/WL2vcJkBaQlWGoTlDoZ6Md3PAM1vFpUl1X4nSoFB&#10;5LTp9EFU2a8qa69W/mQ/AyTVs29hOZffWy7E9JBUCfAVltRksmfP2l295SA0tH1l8R3qv8jPVEkt&#10;dA+C2XJdNrTvIakS0CssqV7Wk+OoyNv93N/MXNK1qEkCqKBVREdSKYNZDBoE7VL+80NS/TPznUMz&#10;SfVtnzIZIi6plDqLkVmhHRaSKhSvU7jKM/4SzEcVYRIovWw2zJahbhBgJcBfUvlN97PahHzaEsiK&#10;rLYWqNtw40NURdDzl1RFDFOqGXjqZ3BH9jBZhrzIEkECJJjjdSxREHqQ1CD0kFcUAfeYAM7qFkUZ&#10;5QogAEkVABVFciVAc1IB1wpRGAiwE1BPUlMDx8lpfgeP4ugpdq+anhMia7qHNbZPLUk9/x87Or/0&#10;6OObf/zSYCqVKsDqqC02+2vc30Q1nUZko3wWDOamRPW8gnIVktQXt7Z/9W96z1pNHEhVNuZviEr2&#10;rCdqa52dSg6l7j8vjRAq0pMAzoLR02/at5rzUn/mFVSv/aB9636H5swlGxdNLQDr2jdVP3tZ68SK&#10;xOS6+Egd+GO6X2UvReSMAuOjVEWm+0lXVyNKTfb8zNbTxvnf7vLSU+u7afd2zJ1g35xHdj91YDCV&#10;HMAZqiprlSZtoxkx0MQUNFMJAkpI6mt7dr0Zi9W0LL7n2qJn9yfI1bqqa4l1gmpsoHf/8djQEDRV&#10;iT5kWCPKiqxh9sIcvgRUkFTn9P74VZMuH1n2bShNi5Y0WwQOHzsRS124wBcGSgMBLwJ5IuuskwUq&#10;EPAkoISknrbOlqquHntxWUUl6abeNsd6/j/39mDqvcJFAXAzCIgm8P1kJxFZjTZ3GT+QKtrjvspX&#10;QVLtBserq3xJ5MDvBiuoJNgXDiQGAUoC2dAVQSslsYgk4ympzNP9FmsikbGh8/Sjo0SCK0ZqMeMf&#10;kZ4UWTMdbdUoaDXPU+pM9xO2PCWV1VWJcdaT/JE3yIzT2YHyw6PJfmucYMxlV1ZWstYoLx9WUMlj&#10;LaWmYndvXtCKwVYp3lCxEiUkddq1lqYeftFaGnXsaGlVTe75qbXeqmHyNaM0UFQVXY42CSWAAQGh&#10;eNUvXAVJjSVa77DWRg307rAXnB4ju069hTV15J+3PH2aJK2fMrNmlPp00cIIE8CAQDSdr4SkxmJN&#10;ix6x5/GJqm7esikrrNb5KdnPr59c8+WuXw2QVIlPzW2N06wO0NunozNXWTOyKT1/KJsdCcQRCH1A&#10;ANP94pzrWTLPDamBpqdI68ie085dOe/q82ryuDs7vnp7QjIm5uqYx1JHjz5J3rnd23z/Rvtthe+8&#10;806JNqQTe6SwdveS/KWzM1sXwYzBZ0KcLbDS3rIVBUkN7hSOPZlblBpUT63gs3XVxq7MrlNPGyfM&#10;eaRLIz1l9hMJNvu2b7Pet/32b1+3T94ivylVWvIta7eEx/X2SfuImTLZmRuKjP4JYEDAPzOdcnCL&#10;UjlIagE356iUCXM7VrVqE5a6jWALUW09bd9qCSqZhmtbPvfGKbXWTFyxSNOSy77tK7busxK3Tiyg&#10;WFnbWEvGnRGoBr8vRURD2XNbBMWtxkepIpwSpKtwi1KDNKJYXmtT/8YuTfWUAYg9Ekqe9zN6Sl1E&#10;38v7SNqa6qpYZe2Uxsbcj6WnuJQlgBUCyrqGrWFKSyqbSRrnIsEmGT91gtO2empDnMd+ckhCVbEN&#10;ZQhRqWGGlhADAqGh51oxJJUrTg6FjW1ZsNR6fr/0Q9SFJdOHJMRe/eGaL69Y0W5/HutJWgUQMYWe&#10;UpMMPyHfFQLGP/WH77CCFkBSVXJK06KN6+6dUVVRU9c4Jf5B2pal56aO7H7yeWvNbvo6ubOz/Zs/&#10;T2JiihajYukwIKCYQ2ibw0dSRcxN0VpgUDornLQGQ+voF91aiukEqdaBs/OXL1ua/ixoronFTj+9&#10;5anDKaiq1n0EAwJ6uY+PpOpls8qtZXhIT75Fzu8mQ6nNt02vqkjUpeembli49M5xZO/Ec3ueG0hh&#10;ERUHn4c7s8x3QIADDjWKCNcpngwgqaK6BtsKKobRT7Iu4vE1X1x+jyWota74NjH+Ssu2c8n/PEt/&#10;wJcoGiiXFwEMCPAiKagcSKogsJKKdaLakXE7OM283zAd6jonfJFTE+3XH+DxX5JLZFWDAQFZpP3V&#10;A0n1x0vx1Nn5/ZwBBF9neytuIZqXS6DEgACm+0PpLJDUULBzq3T06FTPBmvV1Pa+nDKHp63IWd3c&#10;akNB6hLAgIAivoGkKuII5mYkxo638vb+8plTQ+mne+cZP72l6sPFNwAw14mMChPIDgiQNpLZG+dS&#10;uL2mNY3DHn+soPLsFMzTU05po08+nd62X3aPf2r/uk7rrd0Nd32zfVbmXG5n13+sfvay1oZE3WR7&#10;2ophOYFp/T2APQpOLtNbU0xVV65cSV+IainV9AgkVVQ/kSepo0cnf76u0z6aO/ciG7E+M6MKx6Zw&#10;cLGad29wwzylVhedVdMpkNTg3dKjhIB66itKtRKPHn1h4Bfb1vzscLYt6VOpyEas9MYBhKhBPK3m&#10;3RvEohJ5ddFZNZ0CSRXSLTlIKhkPHeq3Dksl+6lKHu7nSKptxtCpg/bpqs6VyUh+hJ4GdLOad29A&#10;o3xlV3DoQE2nQFJ99SvaxMEl1SWU6UrLHexf9Ixq6Cmt24qnU/PuDW5X8BJCDGnVdAokNXinEvLg&#10;7xSaXZ9PKYuF6/kpMwqhYFChat69ygKWE9Kq6ZSgkorpfs9uzSVKVfaGiWDD1Lx7tXMEx5BWWY9A&#10;UoV0S0iqEKwhFars3RsSD87Vsumssk6BpHLuH6Q46Cl/pqGWqOzdGyoVsZWXHTpQ1imQVP49A5LK&#10;n2moJSp794ZKJZzK3VKr5vpZbEgNp2egVhAAAQYCREadiyGvnCyQVDmcUQsIgEAkCFxEAmn35cto&#10;TPf7woXEIAACxhPIH0stHBUuEWNDUj37B8ZSTbptMJCqoDdVdkr56akSIgtJhaQqeL/xbZLKdy9f&#10;SzUqTWWnlJfUQtBukX24o0MjT0hoKkJUCZBlVqHy3SuTg1J1qewUlukp9SfdlHI/GgMCIBAdAiyS&#10;Gh06sBQEQAAEfBGApPrChcQgAAIgUIoAu6Ribgo9y3gCKo/ZGQ9fUwPZJVVTg9FsEAABrQko/ncO&#10;ksqzd2G6nydNlAUCGhKApGroNDQZBEBAVQKQVFU9g3aBAAhoSACSqqHT0GQQAAFVCTBKKqb7VXUo&#10;2gUCIBAmAUZJDbPJqBsEpBBQfGZZCgNU4psAJNU3MmQAARAIi4D6f+cgqdz6BlZQcUOJgkBAWwKQ&#10;VG1dh4aDAAioRwCSqp5P0CIQAAFtCUBStXUdGg4CIKAeARZJxQoq9fyIFnEmoP40CGeDURwnAiyS&#10;yqlqFAMCIAACphGApPLxKKb7+XBEKSBQnIAWjw6QVHRhEAABEOBGAJLKDSUKAgEQAAFIKrc+QJ5K&#10;nItbiSgIBEBANwK+XzqN6X5PF7vHUgtVlbxTVreOEen2ajFmF0EPaeEXSCqfnll6esozdIXO8kEv&#10;oBQtbl0BdqtepBZ+gaTy6UYMM/4IZvmgF1CKFreuALtVL1ILv0BSOXQjBj31rBXBLAdn8ChCi1uX&#10;h6E6laGLUyCpHHoVL0mFznJwBo8idLl7ediqTRm6OAWSyqFLCZVUSp3FyCwHR2aK0OXu5Wiy+kXp&#10;4hRIKoe+JF9SCxuNQQMOjoSkcoTIuygzJRUrqDz7iQqSimCW1y2sy63Ly15dytHFL/6iVEiqXpKK&#10;YJZBL3S5dRlM0zqLLn6BpAbtZsqGqPSGYTmXm5Uuty69fw1IqZFTIKlB+5sBkopgFpIa9DYQnB+S&#10;KhiwSsUbKamUI7MkmXkrDTS6e1W6D8S2RSOnIEoN2hWiI6mUOqu7yGp09wbtu/rk18gpPiQVc1O6&#10;z03JuYO0Xs6l0a0rx5uK1KKRXyCpQftMxKNUSny6zIBpdOtSkjcjmUZ+gaQG6nLQU2Z8agazGt26&#10;zOR1zKiRXyCpgToYJDUQvoLMoQezGt26fMmrXJpeToGkBupLkNRA+CgySw5m9bp7KfiZkEQvp0BS&#10;A/U5SGogfKyZxemsXncvKz/N8unlFEhqoO4FSQ2Ej2vm4IMGet26XOEpXZhefqGVVKygwgoqpW87&#10;r8b5DWb1unW1cwdzg/XyCySV2dExhKjs7MLLWSKY1evWDQ+h7Jr18gsklb1/QFLZ2amU0y2yum/9&#10;Uokrt7boJakXcbMbBYGAngSIjDqXns03vNV66SlxBiTV8B4J80AABGQSgKTKpI26QAAEDCdAJamY&#10;7je8F8C8WEy7B0w4TU0CVJKqZtPDbRXmpsLlj9pBQE0CkFQ1/YJWgQAIaEkAkqql29BoEAABNQlA&#10;UtX0C1oFAiCg5QA3JBUdFwRAAAS4EYCkckOJgvQlgOl+fX2nWsvLSypWUBX6DNP9qvVjtAcEFCFQ&#10;XlIVaSiaAQIgAAIlCJDgL3uFCAqSGiJ8VA0CIMCTQPa4Bre8Oj/zrKZkWeVPosKDPx78pXXHsCrC&#10;WGpY5EvX68svpRP7PTyXGQgklQUdxlJZqCmcx9etq7AdRjXNr1P8piewROgsJJWlF0JSWaipmofh&#10;VlTVFKPa5csvvhKXDY3zEvg6+LGMpOKpH0/9Rt2mXsZwvBuNZyXTQF9+8ZXYrxW+gllIql+8eD+K&#10;b2KKZxB6Nypuu8rNcwtZ2ThRvhMLddZp5IjOzs4SUS6iVESpKt91XNom/27k0uxIFVI2TlTBiU4j&#10;PaLUvNY/3NERKeeVNRYDqWUR6ZVAhbtRL2KKtDZPqcpGsnKa7bEuNbu2S5EmygGBWkAABPQioKZS&#10;Yam/Xr0IreVMACEqZ6CRL66UpGIgNfLdAwBAAAT8EUCU6o8XBlL98UJqEBBPQKlHDUiqeIejBhAA&#10;gcgQgKRGxtUwFARAQDwBSKp4xqgBBEAgMgQgqZFxNQwtIKDUGBz8YwaBopKK6X4zHAwrQAAEZBJA&#10;lOqDNqb7fcBCUhCQQkC1Rw1IqhS3oxIQAIFoEICkRsPPsBIEQEAKAUiqFMyoBARAIBoEIKnR8DOs&#10;xHQ/+oAUAt6Siul+KfBRCQiAgGkEEKXSehTT/bSkkA4EZBFQbbqf2A1JleV81AMCIBABApDUCDgZ&#10;JoIACMgiAEmVRRr1gAAIRIAAJDUCToaJmO5HH5BFwENSMd0vCz7qAQEQMI0AolQqj2K6nwoTEoGA&#10;RAIKTvdjxl+i/1EVCIBABAggSo2Ak2EiCICALAKQVFmkUQ8IgEAECEBSI+BkmAgCICCLQL6kYrpf&#10;FnnUExoBNac1QsOBirkSQJRaHiem+8szQgoQkEtA2b+LkFS5HQG1gQAIGE0Akmq0e2EcCICAXAKQ&#10;VLm8URsIgIDRBCCpRrsXxoEACMglkCOpmO6XCx+1hUBA2WmNEFigSgEERvS93CugWBQJAiAAAlEk&#10;MOL999+Pot2wGQRAAAQEEPj/CLZL0uXDc1kAAAAASUVORK5CYIJQSwMECgAAAAAAAAAhAP3bjikT&#10;ugAAE7oAABQAAABkcnMvbWVkaWEvaW1hZ2UzLnBuZ4lQTkcNChoKAAAADUlIRFIAAAWMAAAIHAgD&#10;AAAAxsBFagAAAANzQklUCAgI2+FP4AAAAAZQTFRFAAAA////pdmf3QAAAAFiS0dEAIgFHUgAACAA&#10;SURBVHic7J2LgquoskDx/396ZncSpaB4qIAFrjX3dkflUQW4QtvpfdwGc+Mk+7lMaXkYXK7vSw8g&#10;2UJUKqr4/0nllB68VlnLsBRIahi0+LR+vQrJVhK9bvJVmLGWfTYvmBymd3Y0ZaTv20Bw5254XX/6&#10;2XTtPYaooipjF7aQiKVaxkqtsEoqvlS2R+xRK4l6MlI1kzCRUl4wO0zv7GjKSN+3Tt7iwWH+ho+U&#10;J/aK/9bSP/dka8vXfv3Na1ivFETri/vTdxhYdRwZGUfVwtq+zdWxPC5FW14xgFF8p+YGFoDpnR1N&#10;Gcn79rCXf5xoTKurHFZKIt1RmEGq0zB4NeIqGYdHFTLWh1YqOtW0JnYv16B3v02tFqwK0zs7mh1O&#10;yrjqhk96sLmMFS+qwWvlnVqoFEeNjHMnq2RcV0teRcZvgumdHc0Oqft2v5jyW0HG6plLMt5SnaZl&#10;nJRhdfrJOK7LWJ5VhtJp1XxPK8F6l+vmBpaA6Z2d0zLWNptOFKjpR23uRJybbplQrhdkvH+tiuMR&#10;GW/epaKMK+YGloDpnZ3bMo6Oa7rRmyvFmX52kiwVxZaUtSyTDEmLo0bGiaZLMj7eHtReCzL26yHj&#10;1WF6Z+eEjF0khtA6HWUc/ditN62lI17Fijwn400Jo2BYv6O8t72rv1dHgSio5PB5k4iM3wPTOzua&#10;jfIyzvzof07Gh02OJ6D5QFUhZ2QcvW9kbB2UKdrYK5I2rEArKo2qjKQn8SB3T7lKhNEbCzJeHaZ3&#10;dqL7OyvjoEr9Da9dUZ2Vj1QrF2rRfaQeFEyIVpVxQVxRGGFxNbHrMo6zP4qokfpXKnOC+WF6Z0dT&#10;hn7fits63rZtyYrJK5qzqoNVm46yCV2sv/toGdYGohR3WmKJod2Lio5FuFpuvzKpcXVRU8WcYHKY&#10;3tnR5KXft4rP0g5JV5YnD6F//ibuRMBa06oAE8Hv5fUEi6EcPaRlHBS+JWOZX7WMoy0yLArTOzua&#10;upJ3uNv2BwCyYPGG164k9FQdtNL0Lw01pVjRsYyVMhVxBMXrTx5nZS7xCKc6RcbwhemdnbQllZOh&#10;q0J/X5RxXZxRMErT0qIyUFW0GRnrYalxpAwbn03KWNo4svMWVnKZ4Qt6Ks0NrAHTOzu1Mg5NdVLG&#10;mjR2Z1Q+nEgcJ+XqHarRK+0UZVySafrkGRnLqOLBkzLWts7xCCHj1WF6Z+e0jI9nAadu+PhS3MaJ&#10;MBMyDiXqy1gtE8r48yr9FtFYxtEYJGWcaqpWxsmMYBWY3tk5I+PoyD9XuOFTMq6UxD0Zq8EHr2XV&#10;VFh6B+1kvJfySuSbigJ1cffI+A0wvbNzV8bVN7wmlPqdcer5gxZEXCwOPq6c7qAcx9WTv6MgoCCj&#10;RFo5GYfnkfELYHpnp1LGig1CtVTIWDPiCRnrG9foQhy28j4QvTwh4zgOLQY1Xz2L6P0kkLHq8MQA&#10;JkNCxovD9M5OSsb6dis4PnXDi8vH61pJ6LXDBlSl6sEHL5UyZRv7QvTy2W0o0U5GUQej6HcgI1D6&#10;9g9k/Mh4fZje2UnLWBhD99m5G74somKkYeWoASXO9BMSv3wURjKuZBbBuShdTcZxX3F2XmNboFs1&#10;IDUhFxzDcjC9s6Pdo8rdHZX6O33yhtc8FLdcVz2RQRhBJnj5Kgo9nUwqDcWGpZOpFOKE9La0gNKP&#10;Xbhbl4bpnR3tHg01on1mTTtdvuFjD52QsV9dnhRHYY2SjFNhpANTslBOqtpN1tWCk5eiinqr3rlE&#10;zrAmTO/8aHO4/0Hx8fsgtZ6mvkJvZWOXGrhRuR1aEndTq+gz2UPuGrwCJh8AwADIGADAAMgYAMAA&#10;yBgAoDnf/w0y57b9vwRHDQAAaEvKvBkbI2MAgNYgYwAAAyBjAAADfC3rKzf48L/3/Vvl0YCB8Qd4&#10;M1Uy5nd8ANAOJ1656NXcHyu4+seTBRmfedpRehbi7c439/1fQPh90kP8U1Zb8HKvs1c92tn/R+FL&#10;nxlRr2zRee+nhqP37fghw+/5F+W3398Aus9s/JJ0m/e5lt84u98/COGPijcyMiSxNuUPNrkZSl3b&#10;nMzc+8cpftMiR0K0tXlRe/OW73mfff2nsytZtKwBcFC3fpQ7NVn0ioyvRg8AADpXZAwAAI1BxgBv&#10;4t79qz1uCh8HHj8/H/+m3f5QyzPK4ZNvjVOUi4t/sTX6F1WPKPeHhfsjwu+576ND8VC00Tjqg1ub&#10;usvKuLaZnqSmVPslQLv+rl+H+bCy1uHN+DJ+NBCA50DG8DzIGKDmX9IH6AwyBmBnDAZAxgDIGAyA&#10;jAGQMRgAGQMgYzAAMgZAxjCK3Eo7liGrEd4KMoZBtJJx8Ncg4T+tpPylSOEvRzrfACeaT0ZZ0YZS&#10;N1frxJ8YnYnCi6W295vDvy+cYqdVjdXNQJ8lg4xhEI1kHP5tnve3e/JyXCXuTavgH8hrtfeKiPDM&#10;DZYqW9GEciMXBvx0LNWJOOcKpeX4Z9opxunNjaufoUyHsvNfCOG7+51ect13aRcgoIOMRatJGUdn&#10;cjKWh9FRZaLXZJx2cdWonKk2QsZ1vSfLKTOZbipaDZeolHEvaSJjGEQjGQdtHRXFXRkXdn7JyMxC&#10;xsdhJOra6E4bPFe0TsbiqFSt2GRqGKu591aw/R4uJWUsF0zNm0tVj7L7fRr3FVDX2TWQMQximIwT&#10;hXUZSwn7Ft620ARnbpYwLu9CuU7ifKZ3bedWo8NkkYyMvRfpgLIXawYyejOTdVz28FqfkfgTx97q&#10;KTV5CmQMg7AiY3+vG9UPbv02MhZ760wj0T5cKjOqLLbf4Q/YQc+yyBbWU3qWdg9KxnVFx98elN5l&#10;UNsx7kGAwUx4fewt/xr0mve7i/tVxiG6klC8HK7EfNylbWsASXJLzbtrT7bl30qypbCwKCgaOOql&#10;78ZSBskIf/bxVSTKHFJxfllZLTghWt4CLxxOTPa8+dX8xsNqUQphubiRY4SV3tXGw1GKBzvq1e8z&#10;7DnuLnrDKA9iEEPYiDYft2naGECa3FI7FvUVGSu3fXi/eRsi/64V9UUc8mo5g2SEhwy8SPwynka8&#10;68HXKO7fNu1IW0YdFPDL+oMgE9eC9Av7Uex1ZU23Kc3svftZiYHyE1XGWu3DT1x8O/IKXmybF4WY&#10;4GPtqJOYkHFjfzZtDEAQKiJXsK+MjzOeL4L6Soxa1Tr8DvZvgYp8u/x0tcm73Hut60oLXBFUonIw&#10;HmEQiQz8csfVTZ7yzgtHhgMZ9h+O3yZbCedCyXX/GvQeFkjUE93KckenytvHfZAx9GOYjMVO6e+l&#10;7Ngpt5XzL+oyFte0DJxzQZkowkBlftHjnJBZpDqtbmCjQF2ajEWMYrSO+jUyDkY8LvgrucW14sYV&#10;VcZjLXtV0o9i/Ds4Kvs9BKMogjgp43jab9G0MQBBeEflCl6XsXih9KLf156Mj0JBbRdVjcMO2os6&#10;zSvx6z+x63PDZHycjGS8hWVVGbv42cdRcotrKe9qgSqj8RPjfIQVNBXEGFb0e/AHIhzEjIxlcWQM&#10;M5Nbat7tcbItVXqZjiN7hrfj3px3MZnBVxCb8j9JmJBxVL1WxkplGXjUd6Hnb/SifpWMZStCfaLx&#10;MIEoMhG/fl5WC/vQcw1Cj2V8rLITMnai+H5mawgyhkGYkLG2Kdq87/o9XpFBslNFiWE4x+YtLnqI&#10;JHx7CEpUyVhWFo3vrUeZK6LzkvP6V95Bgt4LMt6i8zIm2XMq16PJ4NArJ8b/kow32VILkDEM4oKM&#10;kxWyMna7IuKONcf4h0586yBjF4Yje5VFRYxh5bhO3KrfXJx8aOSf+EIxeQFt3yD2D0d4Z+RQShG6&#10;4EuVjGX4UR+xhVUZh6MhklMkq02iLuNgnd0GGcMgKmWskG3rpowVaXr1ZWO5iJIRivtcCS2WcXyv&#10;+5VFF05UCZoNBeXX3jW1d703ow6gV1C8Cs7ojXtlUrOjpCFGO+pDc2w4iUGG2jiEYW4C5/UmO1Va&#10;uk/b1gCS5JbasaqdglZeORc0EF0JKsrbeAsDUBrLRaRkpIUXVD7kIVI4eotSC/rQQ/k5I9fzfk50&#10;vQWnlTP+cMgzQRW/SzmGyX9CM07Pr/dt9rjsVZE2dUfxsIVwbfgTGg5mSsbR5TZk2wumPnfdH6LU&#10;AjkfHSxESxl3Je6yewjcGxqDJj9nwP69+72lsw3uhfDWCC+KQpu8q6LqubafugehL5UylidZBPAa&#10;amSc96f/c5ZqX02xubaDirAIl2TcOSYAO1TJOGVT8Wjm+PY5KZ/PpOyry3jbuBWXAxkD5MjL+PvN&#10;xSU9jSa/yQfgidpx2+FFWANkDJCjLOPIsPJAtXCsYF3G+ba5F5cCGQPkuC3jLVlmC2Ss+zZuzpcx&#10;N+M6IGOAHFWPKeKSaRnrO+BYxjVtczOuBDIGyJGXcemXbNp3/xaSMtYay7SNjNcCGQPkuCzj45xo&#10;Rto4JeOgaWT8BpAxQI70ev/eCr6Mo2qKQMWzCinjqFtZrvRbP5ibATJmvVyEcbtGW0NlZex/12Ra&#10;ezXuJ3q6ka8NC9BKxuJ9v76LdxP8KOqd/1693KZy+kJbjdD77rYs9AG401zhUl6YcjbDTXRKxuFu&#10;Gxm/gHYyTv7kNHLF6G8JwY+Iw6IpkZax+BH1SpNeO+HL4Twg47bNlS5J0Yb1Lsl4k7V1GVtay3Cf&#10;hjJOvVsPXDJ+EEJE8tcko8IpkXDxfuNeb/J4fZy+HudNSm/fV1s91d2NfjIyFkXke+vvldw+h++/&#10;wcr0q6fbdi5sBlaglYzDjUBlF6JYTalCE76Lg1UevX6eVCQ3Igzfgyxsofr0nmq09fxekLFYa41l&#10;rLYCS9BcxnK57GfEktwvBgv3fi7eG4ITy9lf4lbWsEw5cueloREyDnZlT+Gc/z+GcqyLz2F6Ax8t&#10;kM+LX3v66DWXVPYOkd8jRarBREl6L4//2UYXFnCippElDC05LeNUDbkD8N+6kzI+yrR5o/dv+N+X&#10;o//4wtMo920wStvpoZEFzcg4cGWcnryWr6bIOFxKbaNv2BpAkksyzmyNjztiE1KJZCx+8NpPNMrF&#10;611uzHwxP09gm8S4ufSYq03Kw62Dn07iz+7xMsg7ftsJl4Yn4zAnf5Ra54qMYRAdZHy0Ku80pdBv&#10;n9rmLjruz/0n2uO8/EnyVj/NkG9HvzPpN7H6Jo/D+NxwvByizBIngmpbNCBySILV1SN6gN60k7F2&#10;R5Vk/DklfyK9k4rz2gxl7KLXT+NnLd5Gbsg4SNCX8WNJy59Q5NtPpYw3f0ssWo2LImOYk0syTjcV&#10;30CnZHw7Feffj/5t69/SVu4vP+N4xLwt4VkjeEI7Dp9LOi/jvYictHBn7MTUqhtjZAxT01bGzr+B&#10;Nl8tyt5FyvheGn7b4X0dqL/D/XoR3SebksnZAZIy9ht9glDG2+YnuRfJyNh7C9VkHM504+hNLBZY&#10;n4Yy3oSMUz+DBntiX8Z3V31Cxpvs07SME+O2jIx/M7MFM6EtAinjbU9DXI2KImOYleYy9qqGSvZ+&#10;1Axk7N1xN5hNxlvsk/Sb2KWG4+32E7hgomVme4T+m4+o5pQK2luZWFatowfoTUsZB3eSEzeHlPHm&#10;X5DFr+O1fRhZnjct43jEgvP17YYyfvQ5efA+/H0ZL4UgVSfKBmvHX52bNnoto2/aHkCC0zLOiSG6&#10;PeLWnNeeVPL9RS9uyPiuVg4eRoQhgvS/nos3yNw7eTPY6wjJ+lo+IlRmLRBsXsab6KF19E3bA0jQ&#10;VMZPEzhXO/+0mLqju/vxlKv7jx5T3G/yHo8PHbyFpWTsk0trYBhQze+BxHH8ZDQ7k6x3mJ9lZQyz&#10;IZ5mbMgY3gYyBivYfIBkMSZYEmQMkIP1DoNAxgA5WO8wCGQMkIP1DoNAxgA5WO8wCGQMkIP1DoNA&#10;xgA5WO8wiIYytvnJpCrsfboVrDDtoobZaCbj30f2W65c/59oEF1dbSpxzQt73jcU6AMLAgbRSsbO&#10;tbKxEKMa4YUuSmkemXLvgYAFAYNoKeNSe9URHWJUW+ws49ONw8qwImAQDWX8eyGr5JZy8nmHaLO/&#10;jL0C3HogYUXAIBrJ2H/q+ttrbt6LTfzjxdt+SWmrk4yLBcIAAf6BjGEQ7WXs/dzvPUYWDzGc9z8T&#10;HJvWf2jsf/U2r/LDD8Hv3+Qj50zQQbdelwA/kDEMop2MZRG3F92/7hecc+Ja1Kl8ZBDssYMnvMLp&#10;idepTXgc/yeqTEF4G8gYBtFLxt5JRcbyWtiQImMn64iN8KFaF9T2z5dcfHTJ3QceLAcYRCcZ++dC&#10;Gbu8jH9fAhmLBv1gPAP7X0U3pTsqDhXgA8sBBtFRxtKpX2NWyjh4wiyeHgsZC4GKZxbx7rw8CD+x&#10;c/vBD1YDDKKRjMXeMnrMsItSPE/Wug90WiPjLZaxV6pGxsdF8dADYEPGMIz+MnaulYzjZw6JnfF+&#10;TbRRMwa4GAJYDTCIhjLeReZJU8jxJ2OvX1XGnr8/5zLPjEMZ+01tW5WMv4H5x+nC8DZYDjCIVjIW&#10;5vUfwTrvQHzbvG9hNKLQT7ZeS0f5RjL2s+LuAw+WA1zn1NppJuPjCURwMoir8MBAvBBbYxdc9K74&#10;FaLHFMVeo0cT3HxwgIzhOk/JuAGeZsN+xXME8SrejHulKmQMkAEZwyBsybiOp/uHN/H8eoeXMKOM&#10;AYbBeodRIGOADKx3GMVpGfNjG7wJZAyjQMYAGZAxjAIZA+RgvcMgeGYMkIP1DoNAxgAZWO8winZ/&#10;Dp3tpbpkISS4BCN6GWQMo2gk4+hPioOrqYNsr2OwdrN1iCY5pLlJS1RoE9E8IGMYRWMZp/4Rocoe&#10;0x1EXWXbOIOpmy3/pnan0TbdmRqsISBjGEVDGVcu3ArXluo3FZalmy3/nqZWqGw1eeWcbiwN1iBe&#10;mDI8QzsZl1rb9n/SpyTj3OULwio31qChJri6YRQVbpU62R2PKQD60UHGu+C8F7+a7pBp0NH+z6tV&#10;PKYQgYeVvZJaln4ZPxTvvDw38Fb0IpAh/b75UXslZLWgrcxTirSMfxfCFuT5V5jqBSmCDdrL+DCc&#10;b+XjKN7YRk48I2O/sfj1Fr52SnmXqhoG2htPoGF0x2Vv/Lzv3/p+UxVDus9XWE5IV7Tlhzl6fB5h&#10;+QTBCrml5t2b2smwqGcGzxV7J9IcXiuf874SShFHpvH6Cc4rr4OuPAPK8tvPidlwGiJT9zMLZSxf&#10;Rz8sfC+UhzQ1SvHOeDsCCV28uKuWTxCs0EPGv2a9W1ts32IZx9+yEQdylXU9AcnTnl+CHrVIfEXn&#10;A2pGJOP9XDpXfUyTklZ6FMpOyXj7rgFh32gml2T1/MAMjWXsvVZUEe3y/BBaydhvVBOw/9VXTtjm&#10;79VDMg7eyI5TSRnHQ1rUpX/dHzFNxnuI0RivLavV8wMzNJSx9zIpY7lbFSG4ynt7b1sTlFeq5utx&#10;IAUfpTIE0ZM/eMk3nrYy9mpmZfzQ8DzE8gmCFdrJ2L+uyVj+IKzKuBRQ0NpxlJZxfn+cl7HzTw5A&#10;dHVKxlsQZ72Mj2+qjP2hPqLx4kXGAI3oIeMtUEW4lwr67Srj3NfNqyt320dPQ23juTXc9B6Xh8pY&#10;FJMlX6Kp9d9twAojdsbHLXxsrKSMQ8nURHyUj7a026Gh+LWsK64qMh56M3qpORGMi74GMg7C1N6w&#10;9A6P64p/kzIO32QXBhnDKJrL2LNjKOPf2eOcrBFdyEWsbQrl5nATsgm2fKHIj7cQIWM39mYMRLv3&#10;7oJI929iFGRD4qNt6f6CgZejGg2r+m51N2vTIGMYRTcZ+9UKMhZ3fo2Mg/KqxwObyCJxXb9Nsd0c&#10;ei+K3FwcnafL48ImXiihF2XsH+hXjgr+8fDxeYLlEwQrNJLx/SiqGw1cvG2Jf3QyVEuubPra6Bsx&#10;suN+PllefBcN1XUn+9YCiavVFFqD5RMEM9iQ8SleYIDzMCKdYK3BKCaUMSgwK51gvcMokPEaMCmd&#10;YL3DKJAxQAbWO4wCGQNkYL3DKJAxQAbWO4wCGQNkYL3DKJAxQAbWO4ziioyPq38lvn+7u33++xb+&#10;d27bazt3HB0FZGc3EwE4ReWCw8UwivsyBlibjrcfwEFurR0LERnDe+l4+wEc5NbasRCTMt5+/wfQ&#10;ho5v86mWCz12vP0ADnJr7ViI/AIPXgrLHUaBjAEysN5hFMgYIAPrHUaBjAEysNxhFMgYIAfLHQaB&#10;jAEysN5hFMgYIAPrHUaBjAEysN5hFMgYIAPrHUaBjAEysN5hFMgYIAPrHUaBjAEysN5hFMgYIAPr&#10;HUaBjAEysN5hFMgYIAPrHUaBjAEysNxhFMgYIAPLHUaBjAEysNxhFMgYIAPLHUaBjAEysNxhFMgY&#10;4IO6rlnuMApkDJCB5d4A5/F0LIZBxgAZxi/3ZIfTusy1lPGUI1AHMgbIMHq5J4WVtJn9O9I1tHHL&#10;ZF16UB/hiow7hwRgh6HrPe2GlM0SNcxJ5huMEtK5KK/kFI+FiznbaA+QMUCGoTdq0g0pceg2sSaZ&#10;YxCTgZ5u6UyFsBPFxSbGCRkDZBi43tNuOM5lpKK2Y+Ru3UWSjLO2nRsujsbtKHWqzW5ckbFeIxzT&#10;OPuorUcozULwY2B8vUUIteWs3EzvZdwM7IaIZt1fB8HL72Fa0aZWkOJiL++T9ZXHD1p5d7yLKadN&#10;0UzGwciIQ29ZJN6ovGYKoURDGbWXPU691htX1rM845f0j9UqQdnNP6P0Xl5r0J/kBIQrOZ75YJEU&#10;JvJoKpr0aEUGASSKqG1dQN3L+ofVDcW3VphUsQEllHTVsENZtTbsYeRi8sLXTsaFo1kKD9UxFAOT&#10;aT3sKFqTTi0gjlKvo7aVpPQ8ZdxeUFqr8qJ6Ig7P3qJ5E8nxDxayt9q8AqJgqR+xpMNrfktehUP1&#10;cs1GdSv5thmcUpKuTiyoGzTkHdUGF9TP1I07DJuxRS4ub7C0k1phb5q0k2oTYjT11uOJO86Ex5l3&#10;AunMMCzvdfA9itZFdWX7sYz9PKNFIUYriMvqwnkL+Ts9WgrBMhQFC93IJR5dDN+dgyZT50+qx3lf&#10;/c615irSCtsJN7bpILWG9a7TQcgRFRUqgx5LLi4vl3IF3x1iEHz5aG3IadGbV1eqvAvUfWbYogui&#10;DK5HfSjRiCtR3GEMYUCRjKO3iH2golGDJ8jfuNoCUGfXbfnHFOFNEMtY+CR02xavMr9yrucgDO1U&#10;0E/YY2XLGRfHbWmGTbg1naGci+TwmqGXjP2zUfLRNBRkLIqEZZMG1YQamDmVb2ZbekPGcSHRTHwT&#10;xSMBo2kk43IvgaqUy+J0ZKuUjE8tJC8G71Swmq81HN4S92WcKytqaGNXHflARslYfRMXJYIuo7Zj&#10;z9UJMVoE2uvwREnGrq7vIN2gVlHGNpfMu7giY6nlBjIOtoJRhSCAMxmEZfdXXu37MlYMkFaCVkGW&#10;UdSuxOe/icW914Y+kCsyVmt4SUdSU1ZS8FqVmOzyjIz9DrUj/4I6FmFTap6nZSwjPrIKExE9xeMB&#10;A8nPQGLx+S9qnKXIIi4Q3kLxcknWLfXvlVXPtJbx35H2VpKqsFeKXoa1E3drcttliVxUR8gnZLyF&#10;oxZcDDo9qqTDSRUJHRYaNJBxpOBwnuKXylSKU1rfcR6JiF0k46ODMFR4ivwEqAvgN5vpRaQ0k5Vx&#10;3ETcntfbmQzCsuoZ2XM6qky74Z1WClItUpZxGE8iRJs3Vi6mI+B6GQdF9FGKpsX3TyrGlAC1+8Gf&#10;gXDJxAeyH62pOM9033EefqmorHPyYUUmPniA/PirC+D3/hqux1wrWRkfay6rM/3CqQXkdeDX9tuI&#10;ZVzZsi6AZJDK24Jz4auoehBQcuxN3lelNfJ9pZ1MNpQYdfVssM60xpNFgoUSFFC9GOegB7u3oUSj&#10;9X1dxscWSl9rFhfNm7gk4+P/t4sy1i57xTQXJ5b7ORmHrwoyrm85qYXapmT1cIC0Yltu7PMz8gw9&#10;ZBwu0XCZBMN6VcaJ4/C7nBw/LDVY/6XucbVAlYzVd4s9s8DZ6fcSGMgFGX/eX/UFWNOJ4hoXXIju&#10;wuguqIu/IrDPu4ou49NtxS+Vw3bVS1opBz2UvjJ2TluUcljFC11/ezPhBtKv4i/ZVJP+JcWbddF4&#10;30tvBNFFRcb+xmev8PuCjJ/mmozluq/oI7m3869Wyvi059SYvtU3F8R3WcZysGS+FS3JGIIcCz2q&#10;A2fPxr1k7Lzvkdou7UWDIqF7xXgHF8K2nPPe7tNxp95QlRI1MlYi3nuN3q1ybwgwkKsy9k/VdOK0&#10;1/uJgoxTiqn0nN+S+LZtQXqblHFVZlos/p1WGWNKxrnq+sB5VPQ7kC4y3mS2YeqxN/eXyjCFMxgO&#10;ZTS0sfOOy6nXatwpGaudR30rHclCmUqJ8GA8+QkQi/r45n/9vvVvub/ACyc9vipfZJTrREinl098&#10;w++NhS+O95xMc/JOCS6cWuBhymEHiTpBGefO9zyMQipnZBxWjYcgKiunx68YLvLjtaK2bOuyvF9W&#10;mZGocyXPXO/xG3AmwvgtSZY0uWDeRn4GoqUSK1nbYGjtuGQ5sSDCjqMq2aaKfN80qmXsnHaTVARz&#10;OsR0ljXdK/Uq+x1ILqgj4goZpytHTZQrimEPG1Gm36nNO//6sZhkX2r3xfgqKji5qOvyN7tOXktJ&#10;xuoJ/2v0Dp/qJlnsdzYhlaTl2i6ka22lg3HVKjlaUhqu6V39l77qex5GNxkDrMCo5e5ceh+gCS1j&#10;XFO6aRdJ8ulNoVqTzoeAjAEymFjuil4Lm18DQcNZkDFABhvLXdOund0vtAEZA2RgucMokDFABpY7&#10;jAIZA2RgucMokDFABpY7jAIZA2RgucMokDFABpY7jAIZA2RgucMorsi4c0gAdmC9wyiQMUAG1juM&#10;AhkDZGC9wyiQMUAG1juMAhkDZGC9wyiQMUAG1juMgo+2AWRgucMokDFABpY7jAIZA2RgucMokDFA&#10;BpY7jAIZA2RgucMokDFABpY7jAIZ32PMcDw85G+ecJY7jAIZJ9hTL43QlfGIXs6VvwAAIABJREFU&#10;6+QacUc3J/pKFq1v41uyz4xPsopestzBAMhYx/kyTmvtsozLZ6Je3HZKDcmi3wsVTbWRsRiio/Pj&#10;5LUxHITh0GAxkLHK4Yecbq8PxVkZ/0pMK2NvNI9TLrpuD7uRwWogYw2ph4zWGvaYC0Z9XWzRiIy3&#10;Y9GIDb53zrDy7EYGq3FFxp1DMoATedbJuO5dKh5QpanwUkHG/rkKb0sZ++873oOD/dJeRIyH9gwn&#10;u8H96ffbouglG+3TmA0MliOnkPfKeKuVsXBf8LO4X8Kzl/wmPJjoRzSnVU2+VNvTZCy3wMLBkYyD&#10;TIPX2aFyIkfxJmJ1Vb1lvcPzsDNOIB2TKiPLR3tNz52iVd92R1MZe0bBhK80sWZlrNcJo/S+a9Kt&#10;lrGv8vic5VVlNzJYDWScoE7GwTYv+KFeWMuvsV/2q6f7OS4Jb/5a+X0Rj2Kz+/nAm8FbwuYfRtH6&#10;ncQ+VTv1O/N79UskMn+ct6x3MEBmsSHj7czOWFQMbfuRra63UjdbIOH9+9GI0mmljJ3zfn0mo8zI&#10;2Ld/nLfa4TEQfvn4tTEMhwaLwc44gdw4pn74Vl6nZOzuyPgXgws86anVex0moEatVBGNKSXD/Gp3&#10;xpuLA5/ExaZjg7XIKQAZK69lGeV1sO1UNReLqyTj0N/J7pxmOy1qTcZbeKR0fUXG3gXlrcL0kjId&#10;HKT4Pktz3k+Qwc+EBqc1t9aQsfJallFeR3bzzwojBTIuDG1GxmqcJS0e8gz021XGRyv+JcNLynRw&#10;oOM8tuPWCXg6yghknKBq6ybK6IV9+0QyDqonfsb3XKjKWI+zemcc6nfEzniajbHx6EDw+y34btvv&#10;7P29CnX8d/bpiAVXZGwrg07s7smNkfcOq9lROqxGxlpH8j0+lPGW0ppTi4RSjTbyNTLea9TLOFT5&#10;NG/vtqODHX/H670ISmw/MwcL3wTIOIFQT6ZUJOOjiq8tufX1PSjPJDuJlC+vxmIVJWRr4ffw/SMY&#10;g03GpoWTyyCIKhwZMUr2sBsZeOyrKF7+6RrFH+cGg4zzXPFE4Bn/ilLy9+r4WteHGqJ46RUQVRPB&#10;1HNuRFwQ4BYIGBnDLTwRn56raDfxJMh4fZixGzB4tvG3xPem6nmzIeP1YcJuwHI3TcMfq57/CQ0Z&#10;A2RgudvlJ887DyfC5p6cb2QMkIHlbpYKcyZ+ZZOs9fe843ZgV0HGABlY7jb5PiiOTosXym+unSiV&#10;avt+fFdAxgAZWO42SXjIZQ6jj2wmKj1mY2QMkIHlbpNoWvSP6NfVra3YGWQMkIHlPjOJnXG57CMg&#10;Y4AMLHfjBH/DVPVM+MTZkeTciozh9bDcbRNud8ufmLALMgbIwHKfi7uzxR99ABiF5W6IAVOBjAGM&#10;wnI3Q/QXHNUzc/oP9fhoG4A5WO5WkH+r/PkHMLOl/aPfFydPJStfDfIWyBggA8vdCME85D41UTVj&#10;WRlfafA+V2TcOSQAO7DejXBCxmdarTo7aA0gY4AMrHcbRH/C3HFa4r/uQ8YAj8N6N0E8DT1lHPfe&#10;rzPRDc+MAZKw3C3wDusgY4AMLHcLZP82bWQgXUHGABlY7gao+GfkVwAZA2RguT/PS1yMjAFysNyf&#10;5y3OQcYAGVjuj5PYGK83McgYIAPL/XESyhk2Ly550LojZAyQhuX+NJefGLeaOGQMYAGW+9OoxqmY&#10;lPkmDhkDZGC5P41mnJpJSZSpFtj4eUfGABlY7k+jurhKxkkb/327GVYHkDFABpb7w1zdGOe2xt43&#10;SyBjgAws94fpJeOrz5Q7rgdkDJCB5f4wHWR8phEtnkv1bjaNjOH1sNwf5qKMXQsZq39qYkvGvWIB&#10;MAfr/WGuydg1kbH6Wz5kDPAIrPeHefQxhfYJZ1syZnXCa2C5P4xBGfdaEcgYIAPL/Wmuz4BekZ0x&#10;wJSw3B/mhnAWkrE3CsgYXgrL/WGu/DtBu27VX8AF3/Oda/GcjKYaZAyQgeX+NNeN8/vrjobBIGOA&#10;p2C5P40x4yBjgGdguT+OrSl45s+hkTEAy/1xEo9+H5oXZAzwDCz3x0ko5ykZd2waGQOkYbk/Tko5&#10;j8xMzz6RMUAGlvvzpG3cdW6GzzwyBsjAcjdAUjrImNUJr4HlbgIrs9DZ/sgYIAnL3QRGpqH3cxFk&#10;DJCE5W4DG9PQNwhkDJCB5W6F9efhiow7hwRgB9a7FdafCGQMkIH1boXcRLj9y0MBNOog++8Z/16J&#10;k6xOeA0sdyuUJ8JN/lE3ZAyQgeVuiOJczD1ZyBggA8vdElWTMe2MIWOADCz3+XAnhGxpfpExQAaW&#10;+5TUy7hrGOcoyPh7ERnDS2G5T84uLPszyR99AGRguc/Ob0NpfyaRMUAGlrs9Lk6J+YlExgAZWO4w&#10;Cn6BB5CB5W6W5SaGX+ABZGC5m6VuYgrzZ2l22RkDZGC5z4lTXqnlDE0vMgbIwHJfDMPzyWMKgAws&#10;98X4N59Vf1TdPZK4S2QMkIblvh5uyL+4eR5kDJCB5b4eVqcUGQNkYLm/iydnGxkDpGG5wzCQMUAa&#10;ljsMAxkDpGG5z0rtpyYMgYwB0rDcJ+XfvAVzZ34ikTFAGpb7pPxtjMXc7TLbT1qbWWQMkIblvhbO&#10;7gfbkDFADpY7DAMZA6RhucMwkDFAGpY7DAMZA6RhucMwkDFAGpa7FRLToP+bP+EHJpxSSP3Ym/dR&#10;i+ODyu77ObkOyIguy7hPcH0wHq3Z6IyPG1TBLNrlhTIGALAHMgaAmdmC78pPl/+eOLjN/R4yeNe3&#10;z/mjje/xdlzxrPf76tRnHbsWkxY9geOZMQDA8yBjAAADIGMAAAMgYwAAAyBjAAADIGMAAAMgYwAA&#10;AyBjAAADIGMAAAMgYwAAAyBjAAADIGMAAAMgYwAAAyBjAAADIGMAAAMgYwAAAyBjAAADIGMAAAMg&#10;YwAAAyBjAAADIGMAAAMgYwAAAyBjAAADIGMAAAMgYwAAAyBjAAADIGMAAAMgYwAAAyBjAAADIGMA&#10;AAMgYwAAAyBjAAADIGMAAAMgYwAAAyBjAAADIGMAAAMgYwAAAyBjAAADIGMAAAMgYwAAAyBjAAAD&#10;IGMAAAMgYwAAAyBjAAADIGOrdBplF0/g91Q4yVGxT0HmH6ALyPgm3mjIkYmHSTFZeOY4ujbMsgvn&#10;E51SSiXPBI1diAwA8iDjewRW0y/sJwKV6WeUxs5Eo5tXOxUFlpOx0hYANAQZ3yNQmHphPy47T1rz&#10;SjB+g8658BmEdynsKbXF/528GBQAVIGM76FILbogrirlAxk7efVkMEGD8cOTKNq4o2TXzD1AN5Dx&#10;PY59qPZTvSyoVJUvGsi4dFJ0lYnsRAcA0AJkfI+8jJMbVHkmfHLxe3UhmNJJuQsvRlZ7AQDuclHG&#10;3JRfdukG8m0h4yvBlE7KroqR1V4AgLsg43u4z+/IQhn/TomCLq6qvfocXZRxXInHFABTgIzv4Ys4&#10;K+PoN3plGbexcY2M9W19qS0AaAgyvkdBxjkbp2SsmfxEOOkNuDhyDhkDWAIZ30NsY8NfjsVb4UB5&#10;3gVZ7/IvSmOHKu8IUrVpGWutX4gJACpAxvfwZRxtdRUvhrtn9VWwzT4bUGoDflwO44g303rnyBig&#10;G8j4Hrt2N13GiuZSCj5e3ZFxtDmukbGelNr0xaAAoMBVGXcOaxrU5w6/gVN2mJ4GM1pOPCWojykn&#10;47AIMgawwEUZw4fwUetxtvzcNbdHviXjRFT+ETIGsAYyvsclGbugamsZ61GFHegF9DOlCwBwF2R8&#10;D017LqvUKhnfHOYqGce961VqLgDAXZDxPRIyPs54l4MaLifGS8OsNJiSsfpWoFepuQAAd0HG91C0&#10;l3geGz+6+L7Wy18YZv3pSFrG8UOVqKFMtgDQFGR8D13G/qmk8rxzSnMXd8bVMg727wkZxzY+HRQA&#10;VIGM76FoL1ChfzkcPMWcQWOnw9H60OPNvCmkXAwA3UDGD8NoAsA/kDEAgAGQMQCAAZAxAIABrsi4&#10;c0gAAO+DnTEAgAGQMQCAAZAxAIABkDEAgAGQMQCAAZAxAIABkDEAgAGQMQCAAZAxAIABkDEAgAGQ&#10;MQCAAZAxAIABkDEAgAGQMQCAAZAxAIABkDEAgAH4x+UBAAyAjAEADMBjCgAAAyBjAAADIGMAAAMg&#10;YwAAAyBjAAADIGMAAAMgYwAAAyBjAAADIGMAAAMgYwAAAyBjAAADIGMAAAMgYwAAAyBjAAADIGMA&#10;AAMgYwAAAyBjAAADIGMAAAMgYwAAAyBjAAADIGMAAAMgYwAAAyBjAAADIGMAAAMgYwAAAyBjAAAD&#10;IGMAAAMgYwAAAyBjAAADIOMKXMj3zL9L/8bmd6QW+rzaokubVvI0W7b+yYafHmeAN5O7BY/7890y&#10;vmzK6Xh6pAFeTO4OPG5PZPwOnh5pgBeTuwOP2xMZN825RWNvmwSA1UHGZV6YMgCMBhmXeWHKADAa&#10;ZFzmfRkDwHCQcZn3ZQwAw0HGZd6XMQAMBxmXeWHKADAaZFzmfRkDwHCQcZn3ZQwAw0HGZd6XMQAM&#10;BxmXeV/GADAcZFzmfRkDwHCQcZn3ZQwAw0HGZd6XMQAMBxmXeV/GADAcZFzmfRkDwHCQcZn3ZQwA&#10;w0HGZd6XMQAMBxmXeV/GADAcZFzmfRkDwHCQcZH3ZQwA40HGRd6XMQCMBxkXeV/GADAeZFzkfRkD&#10;wHiQcZH3ZQwA40HGZd6XMQAMBxkXeV/GADAeZFzkfRkDwHiQcZH3ZQwA47ki484hmeOFKQPAaJBx&#10;EXbGANAfZFwEGQNAf3hmXOR9GQPAeJBxkfdlDADjQcZF3pcxAIwHGRd5X8YAMB5kXOR9GQPAeJBx&#10;kfdlDADjQcZF3pcxAIwHGRd5X8YAMB5kXOR9GQPAeJBxkfdlDADjQcZF3pcxAIwHGRd5X8YAMB7+&#10;oaAiyBgA+sPOuMj7MgaA8eRMg4z/eF/GADAedsZF3pcxAIwHGRd5X8YA0I/cs4jMJWT8xowBYDzs&#10;jIu8L2MAGA+/wCvyvowBYDzsjIu8L2MAGA8yLvK+jAFgPMi4yPsyBoDxIOMi78sYAMaDjIu8L2MA&#10;GA8yLvK+jAFgPMi4yPsyBoDxIOMi78sYAMaDjIu8L2MAGA8yLvK6hAHgAfhf+ijyvrcfABgPO+Mi&#10;78sYAMbDzrjI+zIGgPEg4yLvyxgAxnPln9DsHZMx3pcxAIwHGRd5X8YAMB5+gVfkfRkDwHiQcZH3&#10;ZQwA40HGRd6XMQCMBxkXeV/GADAeZFzkfRkDwHiQcZH3ZQwA40HGRd6XMQCMBxkXeV3CAPAAyLjI&#10;6xIGgAdAxkVelzAAPAAyLvK6hAHgAZBxkdclDAAPgIyLvC5hAHgAZFzkdQkDwAMg4yKvSxgAHgAZ&#10;F3ldwgDwAMi4yOsSBoAHQMZFXpcwADzAFRl3Dska78sYAMaDjIu8L2OAtnAH1YCMi7zvwQxAW7iB&#10;auCZcZH3ZQwA42FnXAQZA0B/kHGR92UMAONBxkXelzEAjIdnxkVelzAAPAAyLvK6hAHgAZBxkdcl&#10;DAAPgIyLvC5hWIbSymVlWwIZF3ldwmAA9yN1vbKRYh+nI4NeIOMiWsLvGwUQuLQs9YWRWS5Oacw5&#10;7ax/OdVOeCLdLzI2BjIuEi3wLX2TwDsQrnTRJbV8TUtOPxvVTZ88IWMWsTGQcRGRcP4egXeQc2VS&#10;xupqSbQUnnZaLb2pQqlMeXgYZFzET9i/OV43EPAj40pdcCntpdo5DlQb52QcLtZSDrk8YShXZNw5&#10;JHOI7LdjCN43EvAh3sOq1+TJpIyPI72RizLOy1Z5H4GHQcan+CT/+/rmkXg1OVdqgkt6L2XDwm5b&#10;by/Qa1a2n0vI2BTI+BR/2e+bijePxKvJPQ04I+PkIuot4+8V1rApkPE5nM/TwcBD5Fx5VsYVHWiH&#10;SoPydHaRImOLIOOz7M8oXj4ObybnysyWVZX06Q6+hxkZu1yffoOsYlMgY4CzXJBxcsd8ugPvYVmi&#10;G7dl+qzqH54AGV+EUXgx2mODxLX9VDsZH7rVKsVfq/PQL3+DL3xSDu6DjK/BMLya0zJOXtC31Kp9&#10;g8OovfgBxT0ZO5Vce3ALZHwF1uXLOSXjlDxj/4pPQujNH9dSMvZWZw8Zs+q7cUXGTAfr8uVclbF+&#10;ZW9DlXFYbz8M2xsj41x7cAtkfIrfeLAs380ZGSflqcnYySMXSDrbnrigb57jNMqrmHU+CmR8BnHP&#10;PRkIPEt7GctWcttRYex8R01kDKNAxqc4bo03jwJcknHq8w9Kq3kXq0+WtY6Q8VQg45Podwi8ixMy&#10;TsuzWsapOkkZ+4/TCmmwjO2AjCtQ9jMvHAU46CZj/5lx1LQ8EX10OV6UyHgqkHEZLeHXDQL4nJXx&#10;/mmKpKjloaJlvy9924yMJwcZF3lfxlAgJ9V6eV6RcdQcMl4HZFzkfRlDiREyVm2MjBcGGRd5X8ZQ&#10;QhGufxBcyto4aCe+ELWOjBcFGRd5X8ZQIilRXcabustVC8cdOHk6aj3RmH7m3HUYCjIuoq3xZyIB&#10;K5yScarklrFp+nRa5sh4cpBxEWQMIdGTA/2S/lmIsCHtCUeig9rqyTPnrsNQkHGR92UMJaQe8zJO&#10;VPRO+KRacWp1ZLwSV2TcOSRrsGIhJKHQ3yX9IHniuoxzn+NQz5y7DkNBxkVYsRCSdnGFjBVjajLW&#10;2szrNl6opZXLwrZEzjTI+A9kDCEpE3+upQ6+NXOtpfrLtFcZMtgHGZdAxgAwgAsyfpma3pcxzI3z&#10;vvpn3d9G2v197tk5Jx+QjA8TAq48pnjZvL0vY7CAO/4LxdmDp9MFPtpWRsn4fYMAX37iEqLcBsiy&#10;N08PLCDjMkHGLN8384Alb7D5rz6/7Dv222ANh4xLiIyDxQ4vo582d0WiyreCjIv4GQevnwkIHsRl&#10;jgDugIyLSAGLCw9EAwBrgoyLpGT8uoEAgI4g4yLhY4rEvxIAAHADZFxEZCx+6QIA0ApkXCTMGBUD&#10;QHuQcZH3ZQwA40HGRd6XMQCMBxkXeV/GADAeZFwk/AXe5n+oAgCgCci4SPTRNj5NAQDNQcZFvIyd&#10;w8YA0AVkXETI+Dh+3TgAQE+QcRFvGD4v9r/BeywkAFgOZFwEGQNAf67IuHNI1kDGANAfdsZFwmfG&#10;m3YAAHALZFzEl7E4/0AsALAqyLjI+zIGgPEg4yLvyxgAxoOMi7wvYwAYDzIu8r6MAWA8OdMg4z/e&#10;lzEAjIedcZH3ZQwA40HGRd6XMQCMBxkXeV/GADAeZFzkfRkDwHiQcZHXJQwAD4CMi7wvYwAYDzIu&#10;8r6MAVbF8q2MjIu8L2MAi7iD8Ir3X1AjaqJvjHdAxkXelzFAe+Rt5Is1usN05TpB+oqT58OCjdLp&#10;ADIu8r6M4X3k/hDXe/mR58kf9hVPugi1fKqZ4OIiMs79E+nI+I/3ZQyT4T56TC1T9XwsQOWlLJfc&#10;mZaii+vlZJzqJV0l31Ty0Bq56JDxH+/LGOzyfTKakJdWIXEpqSlFYFE/Z6ymVsvIONmJdxhc9AoH&#10;u/ZULibJRYeM/3hfxmCVsrwyz1njC/KwdCXtz5qQA4N+zKm0EhpbjTG4lgmmspgJkHGZ92UMJtFV&#10;mHNk2p1KSb+KLBhVOWHjrDUTMtYvp48KMnblYiZAxmXelzEYJOXcz4HbNEUmLZ1+ZhyWlQaWLdeG&#10;7R/mLkbtpg+izXy5f/PqqkyjrsKivC9jMIhv1dS2UBGp/iN/UcZK8/HOtOa+yBbTZZw4uibj/WL1&#10;28dj1I0UMgZ4lqRL0hvWhFTV49MyrjXBCBkXNea2GcyFjMu8L2MwR3pfl96wps0cVYtlHO86J5Xx&#10;t+AE4kLGZd6XMVQwdlGk77u8jJMtnJfxFjdQMQa3ZCy6zHu6EEJltM+SCREZf3hfxmCOWhmnH6We&#10;kLEv2rsyzparkXHiQUsk48+jiGQEM9zF7IyLvC9jMEdnGYfybS3jutjzUYb6DY/SHU3jYmRc4n0Z&#10;PwqDrVErNF87J3fGzm/AP/bKBDWq5qpgyeyZlIxdnFtu+4uMV+F9GT8Jg60SyMe7JdPKvStjF5S7&#10;KOPMM9v4bEHGPloPmTesCdYVMi7yuoSbcWWtvG99VRFbSbuypa+UH1MIGe/XG8g47cqmMi4FUBfr&#10;k2SCRMZ/vC7hduS3K6k6vaKZGsVKqStqnbM746Yy3lJLoUbGURNKS6VQkPEiDMzYW/aDeuxKckNU&#10;qNQtoIkJ7BvJWJo0qhNdS7vZs3DccVDjxFSpS0HXc+LwUz3VTrnz+lgfIhcjMv6jXcbH5iNZQBac&#10;HHlXV9bQnyx+vx9f30ZexvqO8baM3RZ2HNQ4+S4bVSnpWVzfX68qY54ZFxknY/9+aNPjs4T5Ot+m&#10;4s7yXx4qCAv87DAsAUNEW8SUjBN1Tj+m+L1oJmMx1XoQasyxjONqy8iYxxQFWsrY5dpLL7ZE+TZh&#10;dUPKeL8V5Sg4/3z4Wrz6NvS69fdHWlJJF5/ZGXsXhZYzCrwiuIYyLrQTtzrBskHGJdol/Bs7ZQEG&#10;PQU3lrg/IomZZU/XV20s49/B77ys//2yl7WdcjcKMt6iNZOtk7soV1h6Z3xFBWGINTLWDpR2TvVr&#10;FGRcoq2Md9+EWhV6labVzv/cZnkynB/kkbqvaCnjzwm/gWD4/+QwKHpbpC0WLKRkneLFaAPcXsb5&#10;IOIckgfIWJ58C+0y9mUstar4OdwOB9LyDWeVQMbb72ssYyFpv24kY9sZ9yMv4+PVbRkHWnZqT0p7&#10;d9NQT2VlLGMpdjvBukHGRRrK+LCpC798C/hdemYWCvaCMj0Z/ltLJOMju9/XYKusydj4u09HYvso&#10;irwnY/3lbRmHPm0i45OxIONVaCnj755XOsj5Bbwud+F6m+KZZLxH5yccb4H3r0G2yNinWp6yUEpf&#10;abdFG1BdxrV+y1bS2jjKpN+ASrml2zQNMi7SWcabv/ZFl/6aFHo+XtmejJyMjztu/xq8RMY+NTJW&#10;FNVLxtV6+7ag/7VGUsa/+c+/t4RxKj2cjPZZkHGRpjL+rYs3yVhNeE/AP++O1J04Plo0nXBHLshY&#10;HKoi1C7GyouvJK2nx51UpdpKqnS1jBM2ron2WTIxIuMPBmQcFZhJxod2nfpSlJQlXJih7Xx7Eqso&#10;fqkKyykX5FVpsLyM885LBp6opDeTKZ04qpFxXbSPgoxLtMv48MxJGW9RgVlkHBnYu/B9+T0RFDkq&#10;IuMP/ohEipSlwjoJSenXZMGop5zysoGrdRLNJOOVh4lUpl0jyLhEaxlHP4KrMpblXVQ0rGGS4N64&#10;P5CvW3w+gQtrZJz8kT+6KM8GZdQAToeu/sXoi+czBhmX6CNj8SN5UCCQsfipXm/yLbxu8QlqZZyo&#10;k2sxOCcPtf4bpAMBuXFFxn80lPHeYqld7elemxjm5u2joOowKU9RJ9NkdCpzBB1BxiXelzGYRd2a&#10;lpcnC3gG2BkXeV3CAFPgvP8258LHOPvblv54xx7IuMjrEgYYwudXes771d7vcyIJrbbhyZSzIOMi&#10;r0t4KSb4AGAj3P7V/0Dg8fojPSf/l6X1/woyqyhjmaGzcoZcbEfgyBgu8VGB/1G+z+3gnNv3RduQ&#10;W/vpkbhM/6GZj+AzIv6HPsMP0E018Y6dcYG5E87H/sttX+D7q/3Hx3G3WE9GDHUfnh65a2z+981/&#10;8316PC3jkHGBjhn/VBj2p/zKwfm6fBvelnpzyk0t1qc8Kf9abUY+Pzv4STrxwEGT3Mz5vpjMQj0W&#10;8etlDCq/94jvOD08UUmc3dAADjIL1TlkvM0j4/0nwu/mUdt1vxP3tiULc8Iv8ErspvN+PNz2zzUe&#10;2gOrvG7JwpTk3IqM/3hfxqvBBMIMIOMir0t4OZhBmAFkXOR1CS8HMwgzkFunyPiP1yW8HMwgzAA7&#10;4yKvS3g5mEGYAXbGRV6X8HIwgzADyLjI6xJeDmYQpgAZl3hdwsvBDMIMsDMu8rqEl4MZlDAaRkHG&#10;JV6X8HIwgxJGwybsjIu8LuHlYAZhCpBxidclvBzMIEwBMi7xuoSXgxmEKUDGJV6X8HIwgzAFyLjE&#10;6xJeDmYQpoA/hy7xuoSXgxmEKUDGJV6X8HIwgzADfLStyOsSXg5mEGYAGRd5XcLLwQzCDCDjIq9L&#10;eDmYQZgCnhmXeF3Cy8EMwhQg4xKvS3g5mEGYAmRc4nUJLwczCFPAM+MSr0t4OZhBmAJkXOJ1CS8H&#10;MwgzwKcpirwu4eVgBiG36wwKJl4PgGfGJV6X8HIwg7Pgvv/VFdam1f2Ql2NtRZePmplafUHGJV6X&#10;8HIwg+cJR0xRVXxdOykPo1f+kVBiccrUMi7RRtSiOJGoVRVGS5BxidclvByrzmDsl/1FrdGUJtW6&#10;eU2mLqX2mYnzKZOmQ83GX5RxqdYDMs5cQsbburfye1hiBhPmUY5OKS1qUK+a9WTySjbAUuCl0Ctk&#10;nCltVMbsjPO8LuHlWGEGtfuuidPC9mpcnNk1R7XksV9BP/8nm5rIkzKuKq0P3d9BMv7uIOMSr0t4&#10;OVaYQUUMsdJ0GVd/jOCokNZq3OZxrGpaHqYij4p3lnGcwnFQ0VonkHGJ1yW8HCvMoCanhI0jp9Vl&#10;nyvqojbVa5rD5WEq8Lh4MfBzMs7pN1kLGVvjdQkvxwozmJaxL8n9dLZefQ/6tbTJFE/LVvy4tcC3&#10;ZGU1prqThaCzMs5F0BxkXOJ1CS/HAjMY6Ms/l5dx/Q2bLZgWfGnTLBtpGPgdGefjrA6hNci4xOsS&#10;Xo4FZjAnY3cc7+dlqeoeslf1oxM7zlDG+cBLkZ+UsVgFlT0h49N0DshewnCO+Wcw1Jd68prTRGvZ&#10;q/pRvYw9n/x79YCME0Ej42b0DshcwnCS+WfwZ69Ixr5D78n4xGOKZjJ28sLzMnbpKiOomgBkDBMz&#10;/wx+7rowj9/JQMJNZCz/hYhg22xcxvH7VpBDdNkdFLvoCDvjp9uH3sw/g58MFFf4ZxvujCMviUMX&#10;Fk11Fjfin78ZeFLGmlZlBWTcC2QMeaafQVcr40Y749hLkakTzV+VccsAPdOVAAAgAElEQVSdcUrG&#10;Yf96tWIX/cj1No+MXfZxy/32ezUNQ5h+BtMy9k9f22Bq5bIyDq6lhJu7Fgd+5V1EvZxxcaofv5Ze&#10;YRCLyDiibfsNW4PxTD+Dac36Z7vLWL2/6o8GyjifoWrdXIVRIOOK9hu2BuOZfQb3BZ2Q2z2n6eWU&#10;RvTb64qag0gbyzhXYS0Z21vZx+pAxqAx+wxmZNzAaXq5rIzT1U49pvidGSXj/YlmVAYZt6JzRPYS&#10;hnNMPoOeEhLClJJpJuPw8PegIlNNHqautQlcvY6MnwUZQ5bJZzAnY/90bxlr52/KeNsVfyHw8zLe&#10;zMs42Z0q49HxVYCMIcvcM/jdk26/P2bQXHfHaXq5lIzj5k7JuGXg12QcvZtkalnfGZuUcefmrSUM&#10;55h7Bl2IuBKUkac35TDbT9CrdjGSWaKcHkl0/kbgyBgZw2zMPYM1Mr7jNNFP4uiijFPXqgJXrRkG&#10;rJ0sVDEt4+kfU3TmdQkvx9wz+JyM9UZCm1VWSz3qyMq4GLB2slTnRC1kbIzXJbwcU8+gp1m3xR4L&#10;ioWnz9ywN2SshhRc815HPSmB69ZMxuudLNXRa6W2xsfrbDBNQMYlXpfwAMaO6NQzmNlr1si47DRZ&#10;1FdnpttKUXsnko3LwD9vOs5FLenx/v51uWgc3KausoyMD1Lne6+iXBfI+I/RCUcL4rjw2xv9/t9t&#10;n8XonFw28Y+29hg7ogN7a0s4Vv6huHSMalikOvtjZqJ/hDLuKqy2JT+FHE+6Ul8pXCPjqHCpBb3Z&#10;VK2xazbXhZdhXYU1GZ1wtCTXZOyIDuytLdFQeSfktWNUrw51Zo7EUdhorjP1Wl3gJ8PNnAwqVTZV&#10;0VpjMl14GWon38LghKM7YlHGDunA3toSDZV3Ql7bR/XGSCcrxl2lqmWaTNXfD0+GrUVbzj31cDiZ&#10;97Alm+vCy1A7+RYGJ3ylu/D2m4EOQ5cZnoG9tSUaKu+EvLYf3RnnVNX4UK+XaTM4pR5diNn9/iBG&#10;nPw8yDvTjgFyqR/XkPHQ/i5USRrv9+LzfPmvsEgp+rHyVuwnwh3Qj9ffwN7aEg+VUJe84NW5/Ja3&#10;1wz1VlHtfG+Vrb+E+WWsBNQ0xFlk3CGUXiDjEzzxdgmPsKKM24Y4gYwNzkoWZAwQs5CME8/SmrU/&#10;CGTcobuBvcE76PBMeh0Ze+EiY9sgY+iI93n8/Vd5+9emtA4cGVe2Pwpk3KG7gb29G7cdujheu/i/&#10;JWg9eMi4sv1RIOMO3Q3srQ2/P+j1v8v/9B+Uj4957WW+f073+9eQg72irsdFZFnJ9vu00bGjrpmh&#10;5jhkXNn+KPg0RYfuBvbWgtE2skk0DN8//l/1EyV/KRavIeNxXOrO3qxkGRzuXIPzj/6i68K+Fxf/&#10;fM+Ef37xDH9DWLxmXcbHm+jvTNv2G7bWpTtnb1ayDA53rsH5wzlvXW+/H6Nd9EhBe3U8hHCHD6UQ&#10;nfdKjo2LSsAwFpFx9B7dtP2GrXXpDhmXuhvYG8A1VtkZ93MxMm4PMgaIWEDGvUHGzUHGADHIuAQy&#10;bg4yBohBxiWQcXOQMUAMMi6BjJuDjAFikHEJZNwcZAwQg4xLIOPmIGOAmPllrATE54xtg4wBYlaU&#10;cdsQkXFzkDFAzDoyPgJDxsZBxgAxi8q4YYzIuDnIGCAit06RcdDuEJBxj+4G9gZwEWRc2/4gkHGP&#10;7gb2BnCRRWXcof1BIOMe3Q3sDeAaaz2mcPJM2/YHcak7e7OSBRkDRCwm43CP3LL9USDjDt0N7A3g&#10;GmvIOKZt+w1b69OdvVnJgowBIpBxTfsNW+vTnb1ZyYKMASJyt8UkMu4Njymag4wBIpBxEWTcHGQM&#10;ELHAY4reTCDj1k9meoOMAWKQcYkJnhkj41J3A3uDRRi+aNgZF0HGzUHGYJ7xiwYZF0HGzUHGYJ0H&#10;1swaMg4+zva6j7Yh41J3A3uDJUDG1wg+Xfy+zxkj41J3A3sDuMYKMnbOt7FrbSZk3BxkDBAz/+eM&#10;pYWbuxgZtwcZA8TMvzOWzyfax4eMm4OMASJyt8U8Mj5edYgOGTcHGQNELCfjnu0PARn36G5gbwDX&#10;WE3GXdsfAjLu0d3A3gCugYxPtD8EZNyju4G9AVwjt06RccdWc/1dqWNtVrIgY4CI1WQ8/zNjZNyj&#10;u4G9AVxjDRnHtG2/YWs1/V2pY21WsiBjgIgFZKzauG3zDVur6e9KHXOzkgMZA0SsIONr/jrRuPlf&#10;4NmclTTIGCBiDRl3hZ1xc5AxQAQyLoKMm4OMASKQcREeUzQHGQNEIOMiyLg5yBggAhkX4TFFc5Ax&#10;QMQCMu4dEDvj5iBjgAhk/Hj7LbqzNytZWn8UvNzduM4ALoKMH2+/RXf2ZiULO2OACGT8ePsNuhu8&#10;07wNMgaIWE7Grvmth4ybg4wBItaQcUzb9hu21qU7ZFzqbmBvANdAxjXtN2ytT3f2ZiULv8ADiFhG&#10;xl6Mcz+muBL+jDtjZAwgWEPGU7ffojt7s5IFGQNE5O4KZDyk/Rbd2ZuVLMgYIOK0jO2tbGSMjIvd&#10;jesM4CKnH1PYW9nIGBkXuxvXGcBFFpBx61/Yxc0j48YgY4CIFWTcGWTcHGQMEIGMi0zw0TZkXOpu&#10;XGcAF1ng0xS9QcbNQcYAEQvKuHV8yLg5yBggYonHFC54s+Av8IyDjAEiTsvY4G3vh+Rc8xsdGTcH&#10;GQNErLAzPiL63OSN7/QJPk2BjEvdjesM4CILyNgJGXvf2rXfsLU+3SHjQnfjOgO4yBoyDl69Tsbs&#10;jEvdjesM4CILPDM+ooxetG1/DOyMe3Q3rjOAiywkY4eMZwEZA0SsJePgTNv2B8Fjih7djesM4CJr&#10;yNhtIhNkbBwnGdBd7y4AbrOAjLfopkbGxglk3Dv0uQYH3soKMg7/0qNxhMi4PWNtPNngwEtZR8b+&#10;cevWm7bXobuFZNwjj8kGB17KEjLuCzLuCTtjgA/IuAgy7goyBvgDGRdBxl1BxgB/IOMiyLgryBjg&#10;D2RcBBl3BRkD/JG7E5DxH8i4K8gY4A92xkVmkfGk04KMAf5AxkUmkHGrP6J4YnKRMcAfyLjIjDK+&#10;FvEjG2xkDPAHMi7yGhnf21VfBRkD/IGMS4xO+Fp3DWR88xHHVZAxwB/IuMQcMhb1722ub/V+sd/e&#10;PXRtH6AJuTsBGf9jNhlftNun1qoyfteShTlhZ1ziHTL+VlpSxmyNYQqQcYn3yHhDxgDPgYxLvELG&#10;vyrIGOApkHGJV8h4+9ZAxiaYLmBoATIu8Q4Ze3Xv9X6pS2QseN09Bn8g4yLIuCuZcJ127UJ6ky3Z&#10;AW9PjRATNEfIlsnNOzL+BzvjvlyS8bkgJ1uy04TrfnwPvicfjWlmkHGJ4QkjY3HpdTKeJ9q/iUDG&#10;zUDGJZBxX5Dxl19eFxJ8iJ+Gv0f+ObgAMi6BjPtSkvGJ8pkurkQ2lv0n/plkrJ2bInST5MYOGf8D&#10;GfdlgHpmWLL7rngqGfthRjvjSbKwAzvjIoMTvt0dMla66NtBAw4Zz/PUVYyr/4zl9xB5mkxsgIxL&#10;jE4YGffoom8HDdgNNpGMxdz5Cg60DHXwmKIIMu4KMv5jShkLR8jHFPvz76cimxBkXMSWjN3ff8dH&#10;PBNc7xwZP8OEjyn+sc+eKuUpRt4MyLiIJRmXHHzTxcj4OSaVsdjTy+/3luILQcYlRieMjHt0Yf+P&#10;dY+Zm+wG02WMi8+DjEsMT7gwI8j4ShcTGG4+GYunxLqMnwlsUpBxiQdknBBstYqvx7usjGdYtXuQ&#10;9kP941iUn6Pf2d/FxwKbFWRcwoyMb5u2su+e7Se6RMZTIlYkMr5NbpUi4388IOO8j/v2va6M37Vs&#10;h+CPa+IXeM8ENifIuISlhJHx9S6y72/Hf3CVQMb8PHIeHlMUsJQwMr7eRUvQdg2W7pwpyI0XMv6H&#10;pYT7i2t8rkP2T811fIb9J3a37V/dsRM3s7rgYf6WRfEaMraBsxRMI8bkVNWHE6++6jTHJh6qhHv0&#10;1ZbHm3DsjAuYSthUMG1wQ3IaMm4/OX52vwY9Lvnt06On5astsVlwyLiAqYRNBdMGNyYn2+N2fL54&#10;F+RsCLV/somH3PQkPI5DxgVMJWwqmDa4MTmtNmw5fn+FMR37YpB79bfs2h0yLmAq3wVH3y2Y04R4&#10;e/P914rfnfoET1w8vF+PzoZDxgVMJWwqmDa4BXN6Pb7a//5/97onzAFingtkXMRSwguO/ox3DTzA&#10;/vhiWRsj4xKWEp5wgRVZMCV4nFllzOeMs1jKd8IFVmTBlMAE060sZFzCVMKmgrnDzD9NwhxMt7KQ&#10;cRFLCa8y+lM/2oM5mG5l8cy4hKl8Vxl9ZAzdmW5lsTMuYSrfRUZ/7l96wxx8V9Y8qwsZl7CU7yrm&#10;+ip4iVzAKsh4OSzlu5SMnw4CFme6RYaMS5jKd5HRR8bQn+kWGTIuYSrfRUYfGUN/pltkfJqihKl8&#10;Fxl9ZAz9mW6NIeMSlvJdRWKr5AGWmW6NIeMSpvJdZPSRMfRnujWGjEtYyncVia2SB1hmujXGL/BK&#10;mMp3kdHfP2e8SD5gkenWFjIuYSnfVeTlAp6OB1ZkuoXFY4oSpvJdZfSRMXRnuoXFzriEqYRNBXMD&#10;ZAzdmW5hsTMuYSphU8HcAhlDZ6ZbWMi4hKl81xt9ZAydmG5hIeMSpvJdcPQXTAlMMN3CQsYlTCVs&#10;Kpg2LJgSmGC6hYWMS5hK2FQwbVgwJTDBdAsLGZcwle+Co79gSmCC6RYWMi5hKt8FR3/BlMAE0y0s&#10;ZFzCVL4Ljv6CKYEJpltYyLiEqXwXHH0+2wZ9mG5dIeMSpvJdb/RxMXRiuoWFjEuYynfB0V8wJTDB&#10;dAsLGZcwle+Co79gSmCC6RZW7lZAxv8wle+Co79gSmCC6RYWO+MSpvJdcPQXTAlMMN3CQsYlTOW7&#10;4OgvmBKYYLqFhYxLmMp3wdFfMCWwwHwLCxmXMJXvgqO/YEpggfkWFjIuYSrfBUd/wZTAAvMtLD5N&#10;UcJUvguO/oIpgQXmW1jIuISpfBcc/QVTAgvMt7B4TFHCVL4Ljv6CKYEFgoU1wTorbIyRMTLujFsw&#10;JzCAXFe/ZWZ5rbEzLmEq3wVHHxlDF8S6cu67ziyvNWRcwlS+C44+MoYuhDLekPH0mMp3wdFHxtCF&#10;QMYbMp4fU/muN/oOGUMXIhlvyHh2TOW74OgvmBJYQHtmbHuxIeMSpvJdcPSzKcUXFxwB6ILyaQrj&#10;iwcZlzCV74Kjn0spvn3M31BgBWS8HqbyXXD0kTF0Yb6FgoxLmMp3wdFHxtCFYGf8XCDVIOMSpvJd&#10;aPTd50tWrop6FxoB6Er4lOK5SGpBxiVM5bvM6DtBtuSokGAtkPF6mMp3ldF39TIGuMS+sPY/+LAO&#10;Mi5hKt9FRt8hY+jN4eJZFhsyLmEq30VGf5rbA+blsNcsqw0ZlzCV7yKjb/ymgBXgmfF6mMp3kdFH&#10;xtCd+ZYYMi5hKt9FRh8ZQ3fmW2LIuISpfBcZfWQM3ZlviSHjEqbyXWT0kTF0Z74lhoxLmMp3kdFH&#10;xtCd46NtDwdSDTIuYSrfRUYfGUN3fBnz0bY1MJXvIqNv/KaAFUDG62Eq30VG3/hNASsQLzH3959d&#10;kHEJU/kuMvrIGLoz3xJDxiVM5bvI6CNj6M58SwwZlzCV7yKjj4yhO/MtMWRcwlK+q0hslTzAMPMt&#10;MWRcwlK+q0hslTzAMMcSO9aa7WWHjEtYyncVia2SBxgmljEfbZsdU/kuMvrGbwpYAec5+Pfd9rpD&#10;xiVM5bvI6FffFLY/FwqWCWX8+Wb5BkLGJUzlu8jo18t4jXzhAWIZi7MGQcYlTOVrd/R/6/1vL/v9&#10;efD7/wlqGjX+cyUYxpOxd2h5PSHjEqbyjUf/84P8x31/Rx8hBt7LWvEhKtO1NPwwEU7sjH9HltdT&#10;LrbjRkDGRnhCmr2oTbf7oMKSHEvHX3CW11NusR93AjI2wgPO7EZlvr2HFBbFBTIOThokF9xxxyBj&#10;IzxizU48PZawNv4S8/7s45FY6sjdFMcdg4yNUKE4d/wa7elokyBj6M58SwwZlzCV7yKjj4yhO/Mt&#10;MWRcwlS+i4w+MobuzLfEkHEJU/kuMvrIGLoz3xJDxiVM5bvI6CNj6M58SwwZlzCV7yKjj4yhO/Mt&#10;MWRcwlS+i4w+MobuzLfEkHEJU/kuMvrIGHoz4RJDxiVM5bvI6CNj6M58SwwZlzCV7yKjj4yhNxMu&#10;MWRcwlS+i4w+MobeTLjEkHEJU/kuMvrIGHoz4RJDxiVM5bvI6CNj6M2ESwwZlzCV7yKjj4yhNxMu&#10;MWRcwlS+i4w+MobeTLjEkHEJU/kuMvrIGHoz4RJDxiVM5bvI6CNj6M2ESwwZlzCV7yKjj4yhNxMu&#10;MWRcwlS+i4y+8228REZgjQlvFWRcwlS+i4y+C3k6IFiOCZcVMi5hKt9VRh8ZQ2cmXFbIuISpfJcZ&#10;fWQMfZlwWSHjEqbyXWf0/yVyScbrDAH0ZMJlgoxLmMp3xdE/lxMbaahiwnWCjEuYynfF0UfG0IEJ&#10;lwkyLmEq3xVHHxlDByZcJsi4hKl8Vxx9ZAwdmHCZIOMSpvJdcfRXzAkeZ8JVdVrGMyZ5C1P5riiu&#10;FXOCx5lwVbEzLmEq3wVHn+cO0AOxquZYYMi4hKl8Fxx9ZAw9EPKaY4Uh4xKm8l1w9JEx9OC3qhwy&#10;XgdL+a4orhVzguc5ZOyQ8SqYynfB0UfG0INDXoJng8qDjEuYynfB0Td/i8CUHKsKGS+DqXxXHP0V&#10;c4LH8VeVeQ1/QMYlTOW74uivmBM8jvxo2xQrDBmXMJXvgqM/ya4FJmPCVYWMS5jKd8XRx8bQgWBR&#10;TfDImD+HLmIqX/Pr6QL2bxKYELmo1vwFni05DcBUvtaX0xXM3yMwI8EzY/f5uLHphYaMS5jKd0Vv&#10;rZgTPI76CzzbSw0ZlzCV74riWjEneJy1ZOyQ8T9M5buiuFbM6dXYmM+1ZMzO+A9T+a4orhVzejM2&#10;5tMFMnabMxJZmksyNp1Ra0ylu+Dg8/u7pRCfWXhyZvVPUzwWTg3sjEuYytf8ejqP/XsETuA779Gp&#10;jbp25v+JeWRcwJYqbEXTBGS8FE48oH1wlzzhqkLGJUzlu6C4kPFqHDLepJkHRzHdqjot49fdOqby&#10;XXD0kfFqfKfTeTIOH9j2n/EZVxUyLmEq33VG3wmejgba4YoyHjHnM64qZFzCVL7LjD4uXpZDxsfX&#10;zb+Phkz6jMuKZ8YFbE2qrWiu45DxsohHxr6MjwIu+puM5mtgxmXFzriArXxtRXMdZLwu4imFLuNN&#10;iqfHIphxWSHjEqbyXWX0cfG66Dtjl5axXAaNFsSM6woZlzCV7yqjj4PXJfhkmyZjFx56G+lGS2PG&#10;BcYz4xKm8p1xiWkg42VxgYzD01s0+/L3ffvFeytkxgV2ScbTZXkHU+muMvjIeFnEQ2Injrwy0ez7&#10;j5jFXvlyGPMtMGRcwlS6qww+Mp6f0gx+nkYcR/WtIWP1Gs+MkXEPkPH0lH//Ki5WmDs4uLdAZlxg&#10;yLiEqXxXGX1kPDvOFW0sXZydbnm5wcZ4yjsFGZcwle8qo4+MZyeS8Rnbao2FRZFxeI1PU9jKd8Yl&#10;poGMZyeUcfGhRb6t+Oi+jO9UfwR2xiVM5bvK6H9u2xY3HTzDV7zexviyjcN9sbIDvBbfrQYegJ1x&#10;CVP5zrjENJzk6XDgNOG8hZNZP6sJF9+Pr0k7I0HGJUzlu4q5AhkvkdO7iKctdHHl1IpC7dbCjIuK&#10;xxQlTOW7yugj49nRp837G49TMnbHg+d28TVqaRzsjEuYyncVcYUyXiKpV1GaNTmz+dJCxo1Ww4xr&#10;ChmXMJXvMt4KHhOukdSbKM5aLOOyaJFx7hoytpXvit5CxjNSN2nxU4uqxxY3Y/s206CVsVyS8Xxp&#10;3sBUuvHgGwruIsh4Ss5NmrTxgEdTM66p0zJ+3a1jKt1o8E1Fd43XraiXErq4r5FnXFOXZNw5JluY&#10;yjcc/RVEtkIOUMVvpgfYeMY1xTPjEqbyDZfvCiJbIYcX4k3aebFKF/fQ8oxrip1xCVP5ai42FN4l&#10;VsjhfXhySO1zqz76JltoGl+7xgaBjEuYyjeW8fy/wUPGMyJMKs/4JfJTm/jgG5+mUK8hY1v5KjKe&#10;HmQ8I79ZE3PnH5zY7UoZ/17dWxMzrilkXMJUvpGMWzX64AMPZDwj3sZYnAxeByfysmn5UYsZ19Ql&#10;Gc+X5g1MpdtZxo+k+roVtQTRU4rgdXzf1K6wNstRhnK9nZGclvHrtsam0g1WaJvYnGuz/u90P7xX&#10;uMc+aanVk5KxohStbdHahRUSvC9MscCQcQlL6YbeahUbMoaTeJOmr52/4+jHuMQv+5T2N62DUx+e&#10;E6HMsMaQcQlT6XaSsd/88GznuFFAEq5EtUCwVQ4vnunrrJDDco/tNU6AjEuYSrezjB+ZXPP3CCiU&#10;J82z37+vN7aqLWR85tMdT4GMSzySrve47PvfL5Zgs4GM4RF2z3rH8TRKGTv/7MlJvyNjr6bptYaM&#10;SzyRrsvSMTZkDOcIfo0XXf1eFrZ24afe6ju7LuMgYIsg4xJP6UmTsCLj9g+NmzZY2eerVtRS7B9w&#10;8775V8MHxX6dK71VrhVRbpblhYxLPKOn5AV1dbfsGRnDCYRY8zL+HbvRMp4FZFzgIT0lLyR//Np+&#10;nx26EfAjXkTGM5OUsfpc2JPxpUlHxsh4fJ/JC3Vc6fJq1bsg45lJyVhfTndlXH07TrmmkHEBSzKu&#10;dvHpkO94/C7IeEbc4d9jAmMZa7VuyLh6rUy5ppBxCWTcGWQ8I79Jk8umMI++hi9vjK/8Am+O9XVJ&#10;xn1DOkscTtMADcn4hI0vdPmUjZHxhJyeNG91OfVxcraW849ru/MPzoT6GPPLOIqnbYAP6Sl5QVxT&#10;1+YNuSFjqOOqjH+vq+5SZXtR2ysyfoQgnta3tmkZqyXvjMATYkTGE3Jr0uQyTv5MFuyIT3fhHVyN&#10;dCxLyDjcK75bxndCRsZQRfwj2tnasqmEjP2D0/FFDVlfZfPL2F8XzVVsUcbFknc3LVfr3ujS2JKC&#10;EpGMT1YPWtJu3HDbcTq+chfGWEDGwS92O7TeusnLXSJjsEG7SUu3oz6mqOwUGT/FZ5g7DTYy7oz9&#10;mwQiRsg48Qu885+mmIUlZLzJCWvedIdmS32mr3T9BR4yhjpGyDi+savXypRr6pKM7aXZ72cQUzKO&#10;0mwt4yfEiIxnpNmcnWrojIyvBvQci8i43x1tWcZ60ndlfLHqZZDxqxkoY+urbH4ZO/+3d26r+zj5&#10;qebtyDhYjImleTnkfj9fFHsd3Sm0w3+KEL8q1y4ugOKKV1tVOjG+zJaQcUTj9ls2d6/LILuki89/&#10;DqjL2NX3PrxXaIS/asSnHyqnNbnyfmf8q2dkLO+TGWyMjCuab9hcbZ/pK3KRlcvU9ffgarV/k0AG&#10;f+FckfGWWnp7m7dl/OjyPsH8Mu78KMi0jC+XUWo8tljt3yQv4PQMeHr8fnPewv33wpvV7Ay7RJHP&#10;iaP9X6nzjyl+S9v6Orsk474hGeNVMj5VrRHIeEa0zbB/EBUuzHJBxts9Ge+N1dR9DGRcYgoZuyu/&#10;5DDCbPHC5k+afDSxv45LB3tprcXwxNZMxhs74xWwJ+MahsZ7j9nihU3K2Lfx/jIofJxMTnc3Gbuv&#10;iM2vM2Rc4IkZRMZgHCFj/0nFcTWw4aZeki3GXXjdqIUy8XkHuX4NgYwLzCnjoeHeZLqAQUyaN3vy&#10;kcVHn2EJl3h0G68CdTFfkXHylDEWkLH63L9d64/IOH1lORcj4xmpmDS3/87M+ZLeErdo3SqoXSpT&#10;Lqn5ZRy/dTYN0KKMN+8Z2KwK3pk59vdSL+PtWKu6jPdzdS6+8gu8mhoGmF7Gys8xq8v4eK2dnoOp&#10;9/JQteKC9XnskSMZ5xZBXLYyvqDxCZbZejJurM9nZJx9ZhwVmmGhBUx1k7yX0o9o2brKRyqyMk41&#10;E5YtBe13PtWb/iUZW0opjqZxgEZlHLnY0qQUmeoegZiKyQuvHL+60zR9otvKgvFL6wttQRm3HXOj&#10;O+PYxZYmpQgunp3sBKpnfRnf6rWyYPzS+kq7JOO+IZ2j987YpowVF5ualRLTBQwRsY2zz80cMi5x&#10;Wsbm7iJ91ls2b0/GgYvnc9t0AYOClHF6S/Bdsj8ZV0+93+D+A+F1GZtfc0vIOHwC1TRAgzIOXWxw&#10;Vgog49nxt5ueKFUjC2HXb4z91tx1GWcCM8b8Mo5+GdTcxdZkrLvY2KzkmS5gkKSVe/hTXvHL1Hbh&#10;dXRDxtM8yTstY3sPXrq62KaM/cP99JDQGjFdwCBRJlDegom78cTEewIXO+NTlX9HdV0+zAIy3uI3&#10;5cZNN26yps/0FcXF87ltuoBBkL7VfhdS26MT8+49690Prsl4EtaQcUcMytg/UE7PwHQBg6Q8gfd/&#10;WJXL+1wbUy4vZFzAroyDl1PNynQBg6RiAgMZX/CyutbPVp0IZFzArIzDPfJUszJbvBBQu+J2A1/Z&#10;J4sVfjq8UxVMgIwLWJVx5OKpZmW6gEFyfv4UGZ9fAbW9yvDuPS0ZBzIu8IyM01dc/GvlOVaaYLqA&#10;QRLMn9vKag1kfEmQZzbkSsfGlxwyLmBzZ6y4eKpZmS5gkHjzd8Z1RzHnztQT9c+F96s0wYpDxgVM&#10;ylhz8VSzMl3AIIk2uKfXYFDtz5d1lc6E9zk4EdaTXJKxpeScRuP2GzZX22f6ihN/Dr3t7/qWJqXI&#10;dAFDQOJXF6daOO7X2nu3tgtk/AgvlHHk4vncNl3AoCOm8cqcOm8Fl29edsbTybhx+y2bu9mn7uL5&#10;3DZdwKBzW8ZeXf/2TayPizLuIYYOXJJx35BsYXFnLA730yMia8V0AUOCYyZvTmnkYk2gtX0kZGx8&#10;ySHjAgZ3xuJIOT0B0wUMAfEvkJvMqPJrQXn5goyn2RqflrH9lNryjIzTV7x4vPmZbVamCxgkytaz&#10;efu7QOWL0+FNAzIuYHdnHLycalZmixckygOEC39PV9GHL+MTuxeqXFgAACAASURBVNs519dpGfOY&#10;4sk+vdUYuniqWZkuYBDs8ycfK/ToZwtkXB1fEK1r/3bRGmRcwKqM/eU2p4yfjgGuk5Bxrzk96+K3&#10;/ALPWkq9B9mojGMXm5qVErPFC5JAxoeSO3dZ2762Mba/5qbfGfceaJsyVlxsalZKzBYvSB6Q8bad&#10;eMygRmJ+zU0v4wtP988237zN631+c9RcbGtWCkwXMAiekfHRU7mYVs76krskY3M5dRSyRRkHLp7Q&#10;bbPFCxIpYzdMxrXr5kU7Y5M5ddKxQRn7l4+dsslJSTFdwCDwZOwvyN5zWr1skPHjvEbGYcnp3DZd&#10;wCA45m/oM7JrMu70M3N7CjL+vZJnbSbVZ8wtytg/Ok6PiKwV0wX8YrSpemj+kPE2hYx7DbhhGfs/&#10;HtqclCTTBfxe9Ltq0PQF9/Q1GZv/Y48fizym6PfOZ1DG3mvl9BRMF/CLqZmru3Op9+A8qkPJtGcd&#10;ZFxuuUOrV/v0sry0Y7DCdAFDlptzqa6GYIH/Tl2U8QzrbREZxx8zaNhw8zav95lxscFJSTNdwCAJ&#10;pu/eXOqrQZy7JWPXzQ5tWUXG3R7TPyPj9BXlB7Y5VppgtnhB0nTBJRprJuNOZmjPOjLeVvpoW/qK&#10;J2Pv3AxLzWeycCGg5XpLteWfvfWYwrtnboQ5AGRcbrNha3f7/GXnZekiJvjtseFFBBW0lnG6E3lL&#10;1/aqiBwZjyOeuGbttmyuss/0lT/ZHmnGKp5hm2w/QvgRvOl7B63aL3yQ0+8LGRuXcV8JGZSxL2RV&#10;wfZdZz5A+OH/kmKfNu1Vbt1m2+/9a3dv49K8o6aUZBwrzth91HsvaFPG/mtlAIzNUYz5AOHHsdg2&#10;8fhVSvr3+kLzPW7e6G7oqYhmrCLjnu13azvdZ/qKyPbzeo6VJpgt3hcjd5WhjP++HwdXmk8tX/Eb&#10;6vOtKn2cj24sS8i4c/s9m0/0mb4Su3jz7o1ZmC3eF1OS8XZcliuzboqT29Zg631q7z3p8irK+N93&#10;28+M+2JQxv6BcnoGZov3xfw8m5Xxb4fsVaqX8aYuYOe/C3j78FrDVxSzRknG31fq2VdgT8bx6zl+&#10;CPOZLd4XI3euymMKv1hQ52gk1/yvRurC0S8y3pDx8D7TV7QnacgYupGU8X7ZK7i/VNtINB+0c1wR&#10;He7tVMZcUcwayLjAMzJO9Sl3w8er2SZltnjfjdvCva0q3qKMtSmvlnHiaYYesNaa/SWHjAsYlXHu&#10;Z8IJmC1eCMhPXyzjTf5Gzr+UlnG0I78iY+dRUfVJlpNx69jsPab4bRGOM1O87QtmixfOEKnPhQJx&#10;/pH4HrVyU8aHiO2vuQVkLGe2dXgmZRy4eE4ZTxUwnCG4D8OtcCBjubsIm8meyPTv9f07tL7m5pex&#10;9hNJn+aHUZJx6OL53DZdwK9G1WSpxi5AWfq7eRBNVf9oV7tqxA2yebHYXnMryTjcNTZufhwFGUcu&#10;ns9t0wX8XlzAfrKi4nbsTMXv9uKdcrq9K+5Bxs+gmqlt+w1bq+0zfUVz8Xxumy7g96LJOGtPr6Js&#10;4zgZP0NOuzgsWxuzXwEZj0FsjIMzbdsfR1HGx4F3ekRkrZgu4PdyeHTbV2bV9EUaPbQYVM7+C9xX&#10;lgkyfgZ1m9ij/YGUZHy89k8PCKwZs8X7ZpS5qpRxWGc/2Xvyg5vkF671RbeUjIMXbdsfSOkXePtL&#10;/6ylSSkyW7yvJiHj7KMF5bL3q7zLk19ZL7o3CgEbYRkZx48r2rY/khoZ+9Mww0KTTBfwq0nKOLHw&#10;Ei4+L2Ov3P6suq4eMn6C4yeQV8k4drGlSSkyXcDg4wK068q54BFuXS9e7SsynonpZbxFK2IFGWd/&#10;ANxUF5ualBLTBQw+qoyzIhF74jMuFj/4IuNtDhn7x22bb9ja3T6/mWouNjUpJWaLFwTfBSeWXnoV&#10;ylJnNsb71+3ooza+mnLGmF/G0RPTtuFZlHH03oOMYSTeevN/VkvtC9zx786f2DiIX44EMs5+GG7a&#10;5bWAjPtiUMbxzwFTyniqgMFHN27axoWqyZJ7jUDGpV4mXV3IuIBNGfvH24Rumy5gEGjTF8pYF2b9&#10;xB8FRZNeX6fCmwBkXMCkjP3D/fSQ0BoxXcAg0GfP+ZuFqn1yZSeRjMs1Z1xdyLiARRn7R8fpEZG1&#10;YrqAX82luQo3ylf6DV8i4w0Zm+lTd/F8bpsu4BdzVajqY4v7obQsZ4wVZbz+R9v218rpKZgu4Bdz&#10;Y3cbufjmvB9t+e2ny03G9DKOo2kboD0Zxy/nc9t0Ab8X9/u4TnTSP0rP5u/S/acWkYyT7U26upDx&#10;6fb7U7MzjlxsaVKKTBfwe3G/X8fJc8HiK0+okwWvrYB9R+x9U9qZdHWtI2N1y9iw/YFUyFi5HYaE&#10;1ojZ4n0xf1MVb4yjXx2Xp1RI+9Y+WVoYGVvBWwvHmeVlrG1NxsTWhukCfjHK8vIVLM5Wtea3em4d&#10;HCaXTaXKTQYyrmx/JEUZixSRMXQlnix/fytOn2z0WLlV6yHs9m0y/qYbnO0c1BmONwz/V6wd2h9I&#10;Scbhvng+t00X8MsJ5srbGLv4ZH2rwsXlLYUvY6/0e2QcDZGxRFUZ92h/IAUZRy6ez23TBQw+zr/Z&#10;dE3UNxU0s6XXv+/fbH+Trq5lZCwmqkP7IynL2D/eJnTbdAGDT7gEL6tYtBihFjob30SsIOPyLN5r&#10;v2Frd/vUXTyf26YLGHxCJZT+Scv6Vp1LaGcvcCG+WSjJ+PtKPWuCN8rYPzpOj4isFdMFDD59Zy+4&#10;j4++kPHfK/WsDX7vp528aVDG/oFyegamCxh8Os+ekLH3+oyMO4bXjfll3Bm7Mg5eTjUp0wUMgv6z&#10;J3/qC3/qLfwgPOniQsYFzMo4dPFUkzJdwJCl53wqMtb8HFTpFExXkHEBqzKWVrYxKZ9f47h4N6Pz&#10;dLhQQ3bOgo3qgAj2M4UafULpCzIuYFDGqzB0TOEi2UnbN6pb7zvl07nyY2GicMdQupEL+8gYGRvp&#10;c4wlBzF0TOEi+1Rpk+bLeBs5o/nlM+niyoV9jL15GfeL6Ilsx3vxCYYPK1whO1WBjIfaOHtxytWV&#10;H+k5ZBzc3G3jeyLb4V58guGjCtfQ5up4XOCVsDOpdiI5RS7s45YxLePg/m4cn7FsvWTFK+UTQN+v&#10;v3pHE8m2u0cPExLfAeJm2zwZt+9ZvnHX3ozGbtpa5pexMFD7XZexbAFGE90Ccueja6JJt8c9HfRb&#10;rto0lEFML+PfBPX6CdhWtgDjSe+Mb3/EPX3TKjvi2r6MKaqaETLuOjDhuujwo1LjFgHmpuF9lt5C&#10;ORcdIOO/V+rZ+j7Ox3WicXe86tDTpPMK0A1k3IcBMu47NFLGPdsHgH+EUrz1nGJvUenkeKn2m4vv&#10;ekTPgYyr2weAf7SU8dGi2ovYNgev0h8LmvSmXUvGXdsHgH+0fyCotxc+wNgPEk82/HJNwxvEWjJm&#10;ZwzQnVEyTvbrvh+gypRrFtpAVpDxXwe/zxi31uek8wrQjSdl/H1xfM2Vm4xVZCxp237D1gDmp7mM&#10;tfaUH3j9R8YbMt6QMcDLCfx4/wbRXKw9HZbdImNrMo7fIJ/4AQrgRSSkePVOUTfG382vU6/n91zI&#10;uKKZGZk6eIAO+FtVdxy6UBO1d05JxmdvwlmNg4wLTB08QAcO0SZ/oXbqgWFRxnsHdQ1OaxxknGfq&#10;4AE6EMn4t0MOipyQceLcu2TMzrjA1MEDdCCWcfQQV3nIm36mnJCxC/tBxn+v1LP1XfQcmu6/Hpxy&#10;XgG64UvS2xt7d0riN276vaSelxXC3srx1ZSzxnoybtzbpPMKV2Cuq/AteQzZGRm74Fqyl7Dg0Vsh&#10;vsxls0wv46j1xt1NOq9wBaa6CiHFus2u+BVf9EijctzFhvyg3PskIONy+w1bA5if8i0WajKUb3Dt&#10;noy1T2JMedOuIOPimbbtA7wbfT8aF/luh7foEYZooKCgoFH5YlO35rPes8j4dPsA76byjnbfT6dt&#10;Ut/u8zG4OzIu3JWz3rPI+HT7AO/mooyPbe3v9K9cpg2933wEs96zyPh0+wDv5pSMjyq/xxb+7/Iu&#10;98vOWJ6t74Jf4AEsQ+U9odyZx9kLt1XFo2q1499DavM38hIyDt+BG7ffsjmAJfh3X2TUsWn3/VkZ&#10;R9Uvydgh4xsVzuFiGjffsjmAJcjfbPo1T8bl28pvQfsQhfe/7aNUVQK1fyPPL+PIxs1bb9sgwALk&#10;7zj1ghMyru3gqOndi/kbPpRxXUbPs4CMSwvjdtutmwSYGn37o6o3PlMp472wv4/2P0zx7Vm75wMZ&#10;V2b1PEvIuCdTBw/QntDFzjuZr/J9WfmU4lcxFqpoAxmf62Ke8YiYOniA9vjW/b0u/HAay7iik+PF&#10;8cz4d27zZaxvwb2uNzeFk5FxgamDB2iPatyCjT0ZZrfQfntRd/6LEzvjbFyWQMYFpg4eoD262Kof&#10;W1R6Udo4qOgE6aqybLnTZ0HGBaYOHqA9abHFMtZdWdmN12zQb9bF096zyLjA1MEDtKf2MUPrHanf&#10;1vdlcu/dqMuxIOMCUwcP0J46wYYyvq+BarHPes8i4wJTBw/Qnvrdbt1ji+b9ymLz3L/IuMDUwQO0&#10;55xRq57ytu1XFJvoBkbGBaYOHqA913wa2/hsI84X0vGfWlBUOh3rQyDjAlMHD9Cey5tbKePT+2T5&#10;/Dmz0Q5kfCXUR0DGBaYOHqADbR78nn5ukZKxVlB9bR1kXGDq4AE60OaeCH1abvXwUb5s+Jji5A78&#10;MZBxgamDB7CL9GSFMo+r9TKeycaDZGx+HJLMHDuAdSIZ191w2VIJGd8NtTvIuMDMsQPMg7Dx39fs&#10;7jffUuvghoCMC8wcO0APwnui+TPkxHa2tp9Z71lkXGDm2AE6IO7n1o9kj41x1Gp1J7Pes8i4wMyx&#10;A3TAu6GdoHUfv0b93XJl3YahjAMZF5g5doAOHDe0f2e3vssPGZ8Vfvx0o2VcHUHGBWaOHaADQsbi&#10;dIeuttsy3pXePLrWIOMCM8cO0IGBMvY6rH8S4sKwfvvrTuE1AxkXmDl2gA54N7TYtHa9Ua7ujN3n&#10;afMUNzIyLjBz7AAd8O7nYS7eji1uVUn5mscUfgX7A5Fi5tgBOiBv6EEqjvrNl/MPfjI2fyMj4wIz&#10;xw7QgYfu59uPKfqF1ghkXGDm2AE6MJWME3/MZxJkXGDm2N/E/r/8IP6Ydp4bcSKUAR0xwmceGWsy&#10;7hVXO5BxnpljN8Dfx0T35ePpcnPi76q68+QgrIbnBfGhinH9tilnDmRcwI9dDINf5Ccd58QObfv+&#10;nzuk9PkU+/dot9EuLEUd33aOaHaRQT0dVsZrOcbTiVU74uMULcuZIxe3N+jq2fouJh2cf4x1Btzi&#10;+5DiO3P+/D24gtbDSRk78e1Ka3VVa+dRlJtq7pFxnmEimZLvanD+jj/8WKf7XfvcssfIDp3DYZ29&#10;iYYyrrRxbYNn65ggF+uRFDJuYi3nfcxGPnx4MsP1mXoBGmQfzZ+FvweXBvm4RWqK1rZ4to4JkHGB&#10;mWOHD/PNofdzhvN/AZrYGwwO7vDC5+eguzKulEptps6P6GZ0Q0HGBWaOHT48P4f7r2xzH7+7w9Bk&#10;PBl7vV+L4lu9l4yfGqNLIOMCM8cOH/rM4f7pGTsMeQ7/6el46TRLnGnN+6Z15fyDE01u4Y8SV8Ib&#10;Si5GfZhPpzXHQKSYOXb4IFfgd9f0/cygMZ2GhJ/HPnJw+347qjNyNBu05n2L+vEyqu5XFJvp9s3l&#10;dySPjGFiWhvyFPv2zu2fOBmSYZd+9r7kmZutqVKJsqnOqmfyXckFfiSPjGFiGprVNGPijRq+108i&#10;Vv8MMkbG/5g5dnOcNkSroffs9Itg3VmNjdw2V0XGt5uL14U4dr/dMzJGxtCEsxs2hv46/TbJje/n&#10;Chnf2hnnfkFoDGSc56HYS2MmPug5DZ1kPNUYjKWHktur3f8e9/J7dU3GJ+s+CjLO80zsxTtnWhlv&#10;+SUXlu8ZTWcMrfpQyPfiGiNjEfSpfmUxtz/hsDIbaZBxnkdi/0krV0J+n4OMjLUPNv1+wpT/aN3n&#10;+/HVKsZWfbs9crn2mQ4OxyQ/3Fbd71FOtv/7f+sg4zwPyjhfQn6fA1/G+6o4vkbboKOg24JXW80o&#10;PYnNRR8K+UqIKUHKk7Xp52Sc7rdUzj/ad8dV8TwJMs5jR8Y/S/kHcg/inDgdXn4e7y7dX3l6jS+H&#10;JQMZP5dJGUvjHhIq+UJ10dDvIGjeK59tLGi0ot9iOVnJW2emQcZ5npexEND+NTSVf3I/e/Vu68Vx&#10;+4tXn0vi6Yz3cgsue8cPpFDGewRqM8AvgZFPxCplHDw72iKn5DvwVm+qu7BoRXxB7ycqPwkyzvNM&#10;7F6vnne/h/JkaODfwjtuEzuD/9uiHJG5I69NP/mrKZeqs/oQUL7ZPB1NiUtC9koei3ATP63pneRa&#10;i66LHUbJ11GTQQebpbsgzSUZn+5ihpHQeSh2fwE66Sf/26637fgaXjVkLfG2sW0yL1XG4umEkLGd&#10;rHz2YOeQ8R+hkGueFsgnE7+U9+th+bCo2r1SSVysHtFZBj7ikozZGQ/r91jJgYx/xfav0cugigFC&#10;GYu8RG6xjL27/dfG6PArON4cbcaXJDByLvZYxvIHgbCF4HXKxmEvfgenZGx0aVSAjAs8Fru/oaiT&#10;sb+HEFetjP4RfFnGvzx2Ic8jYz+ZqQiNrGcgvaueFJXlS827WldinSNjZLw9OrMuVNV+MtbtNpGM&#10;d8XGMt5SJ706e1tDQ/+vvTPRkhQFAiD+/0/Pmy4PjgQB5UiM2LfTFiokiFFZlD2TSSxaTdwJ2S51&#10;bewes3mf047D8wYmnMj1Mk69tcwEMk4zj4w3wcK+jO0zrb2zjL7zfrFF3m42e38815ymUw7WiM8Z&#10;YC6ekH0BXLmuVe5XcF62az7ahr0LYPMmcqWME28rs4GM0wyJ3Zq0oYyPQ6wfYgJi7Z1l9K2bwknj&#10;983gzgu2nKq6h5+BnBBqxXhYpTnnurVszrzObnt/ld2ulKMjY+eE+QciwigZuwby5RzJjK/zN2fv&#10;NKPvvmFc+ZIjW6/0OtKbhT0CLmUtGf8RGLlUxtt5F5XMx1CgtTLe7Mk0Ncg4zZjYrZkYbB5HWD/8&#10;3e5lm3Twn4U16ZQy7srKKvhCLpVx+DGvNojM4/x2dTgIGacZFXsyhdw28WFQ1QNdxrQdPa/RtBHW&#10;kynkI3sOCkfKWMX1QMZpFIe+MvNeluutc3AgjbjPkcVyy4cll+7xMsX5JjDvjLlAxmk0xw7QiJSQ&#10;Yy4Ov9vIacerNzM2t4JkIj8RyDiN5tgBmpKzaLFZ+8vX0h/L+HwgVMNdjIzTaI4doD03ixbuN9BP&#10;lgvqZKwJZJxGcegAfTBpI59FD5cLrnOTtejVDTJOozh0gI4Yj+gxD5oIaok9VLTFd08MMk6jOXaA&#10;rvgZcjxHzq1PLLVlLDTj7HXKC5oeQpWMi5uYfxxiaI4dYAj3KXJ2Jcd2dEfYRiBjY7+YGWScRnPs&#10;AMPIWLTIOn9/sbnLD/5TFpulGV/GTiVTwzJFGs2xAwymXsiOSF3biusPVxu+s5Gxd8L04xBDcegA&#10;U+DlyHk3lPUAxo2M9yOM8eSLjCPVTD8OMRSHDtATI2xZewuXLSyjSjK22jlk7G6ee5CxX838AxFB&#10;cegA3XBu8tgtUyJkR6mejO3Fi9O457Z3Zsk7wGCQcRq9kQN0w/WdpcfEoellC8ftlTJ+57GOfvSS&#10;cUVoU6A5doBOGGP/pfPuym30jBtRWoXiUxLOtqVkvXcsmXEavZEDdMMEGsy6cYoy1zsZG2Sc1cSa&#10;4wMAfzi3iQlK7s7NUrK9TGGXOrUUtTwbyDiN3sgBuhHkqoW3fI6QLRdLCTgyzmxC7fCwZgyQgXGs&#10;WHfPe0b2z7eXKawy54CgTBVkxmn0Rg7QEU+V1k3/KEe+OdVLkpFxRhNrjg8AHHgrupYay2//bCN7&#10;T7EdW4WhzwIyTqM3coCuuInpZcbq298T8v2jck4cCkHGafRGDtAXY39/5qSpD26i/BzZBFvaQMZp&#10;FIcO0AdPvI6Sn8r4qKUoR37U2jiQcRrFoQP04fTvJV5vleL5PWR8Ugc+bm0MyDiN4tAB+uAIspGM&#10;vZbitSq+Y6tkXNrCouMDAH+kZPy2Hm9y5EVlQ2aMjAGycG8Tc8m4VXsxJS8qm3cyY2QM8DWuRxua&#10;tiIYeVHZsEyBjAGe0OHmD4ys9pZFxmkUhw4wnl43/wIuTsoGGZMZA6jhkzLmCzwAmBHNN2zVMkVR&#10;d3W/W+mNHABUwZpxGr2RA4AqkHEavZEDgCray5g1YwCAW8iM0+iNHABUQWacRm/kAKCK9k9TIGMA&#10;gFu6ZMaKlaY3cgBQRZc1Y8VK0xs5AKiiy69DK1aa3sgBQBVdfgNPsdL0Rg4AqmCZIo3eyAFAFWTG&#10;afRGDgCqIDNOozdyANAFMk6iN3IA0EXp0xTFv8GBjAEAbilepqj5BTzFStMbOQCogjXjNHojBwBV&#10;8EsfafRGDgCqIDNOozdyANAFzxkn0Rs5AKiCX/pIozdymAamEOTAMkUavZEDgCrIjNPojRwAVEFm&#10;nEZv5ACgCmScRm/kAKAKZAwAMAGsGQMATACZMQDABPSRcepXSwAAgL+bAgBgBlimAACYAGQMADAB&#10;LFMAAEwAX+ABAEwAyxQAABOAjAEAJgAZAwBMADIGAJgAZAwAMAE8TQEAMAF9/tY2ZAwAkKTqlz5q&#10;ZIyNAQDidMuMkTEAQJxua8bIGAAgDpkxAMAEkBkDAEwAMgYAmABkDAAwAcgYAGAC+AIPAGACkDEA&#10;wAQgYwCACUDGAAATgIwBACYAGQMATACPtgEATAAyBgCYAGQMADAByBgAYAKQMQDABCBjAIAJ4NE2&#10;AIAJIDMGAJgAMmMAgAkgMwYAmABkDAAwAcgYAGACkDEAwAQgYwCACUDGAAATwKNtAAATQGYMADAB&#10;yBgAYAKQMQDABCBjAIAJQMYAABOAjAEAJgAZAwBMADIGAJgAZAwAMAHIGABgApAxAMAEIGMAgAlA&#10;xgAAE4CMAQAmABkDAExAsYxL/zpjZAwAcA8yBgCYAGQMADAByBgAYAKQMQDABPA0BQDABJAZAwBM&#10;ADIGAJgAZAwAMAGsGQMATAAyBgCYgB4yrjgJAOBbVMm4SKzIGADgFjJjAIAJ4GkKAIAJ6CHjm2YA&#10;AAAZAwBMAMsUAAATgIwBACYAGQMATAC/gQcAMAF8gQcAMAFkxgAAE9BPxtgYACBKvy/wkDEAQJRO&#10;fzfFhosBABL0kzE2BgCIgowBACYAGQMATECnpymQMQBACmQMADAByBgAYAKQMQDABPAFHggc758m&#10;l9EBA6iHX/rQzjmyfwI9NNqbgQMAsAbIuD0D3Nif0YMMoJ3UbXTdY8j4AWMl2YvRowygndRtdN1j&#10;yLiesY6s4oj778fRjas/v5fX1LjOAYBqUrfRdY/xBV49bbV52PP8O6MHDDMyBniBYhkX33hkxl7O&#10;abnLeNtW6YhQK9EWL8CUFMuYZYpC9szVGgBrW9zUJjdt8QJMCZlxa/YBi9vY+KXa5KYtXoAp6Sfj&#10;r96u1uqEX+QWn6Xa5KYtXoApQcatsR1rlW3htrCorAJt8QJMCTJujfPFnFW4hdvXioaq0dIWL8CU&#10;9PsC76u3q/S8RGLZWOFzu9riBZgSMuPWSF/RbQkb65ObtngBpqR5Zhx+ffUxIvlwwsba5KYtXoAp&#10;ITNujYkYOLFSoUxu2uIFmBJk3Bp3wOI2tg5XJjdt8QJMCV/gtcbU2bhXeC+gLV6AKWmeGbNm7Loq&#10;75EKVaOlLV6AKUHGrfEz3Uwb9wvwMdriBZgSZNyaYBH49ks8bXLTFi/AlCDj1vwGLG/Z2JwbqkZL&#10;W7wAM4KMW3PION/G2mSsLV6AKekhY3PTztpIAxC38XGGptHSFi/AlCDj1lj5rlMobZ9jpWq0tMUL&#10;MCUsU7TGXgp2SqXtY0lD1WhpixdgSpBxa5ynJJzi8IhfsTa5aYsXYEqQcWusAcuwsTnoF+BztMUL&#10;MCPFMi7VKjIOv6ELXgg27hbfc7TFCzAlyLg1jqm87div4ikbLW3xAswIMm6NqbNxr/DeQFu8ADOC&#10;jFsTyDjPxr3CewNt8QLMCDJujQlsvIkvvGXjTtG9grZ4AWYEGbfGXwO+tzEyBvggVTIuufOQ8Z2N&#10;g5UKbTLWFi/AlCDj1vzGK2lj75dCtMlNW7wAU4KMW7OPV+qRCmd9wuZ/2Tb/wCFjgOcg49YYYQTc&#10;tYkcBgSez/QBAiigSsYVDXz3dpVkXGHjiYdv8vAAdEBm3JpzvLzU2FupsLcD/U6uu7mjA9ABmXFr&#10;rFHM/OWPUL3IGGB5kHFr3LRXKhZtHKtjRiYPD0AFyLg1nmjF8ujzFVdZwwgfM3niDqCCYhmX3nfI&#10;ONfGRjxDA9riBZgRvsBrjfFtLG4Hz1d0i+8FtMULMCMsU7TGBDbepG3rBTIG+CDIuDX+F3L3NlYp&#10;Y1UBA0wIMm7NbxSLbdwrvDfQFi/AjCDj1hwyvl0qvl5ok5u2eAFmpIeMzZddfIxiiY21yU1bvAAz&#10;0kXGn15TNOU21jZcn76+AC/RS8Y1sa3B2f1sG6sbMHUBA0xIJxnXhLYIV/9dGztHuEdrGzF1AQNM&#10;SJWM8288fWJ5HWsEcmys8aOEuoABJqSpjBV65X3sIYjY2Ag27hXeG6gLGGBCGi5TqPzE/T7OEOTY&#10;WN+gqQsYYEJSt9GjzPhQyudvU+PZ2N4hbutzm7qAASakkYyvnPjzt6kvY3vNImHjXuG9ATIGeE6b&#10;NWP5S6tvYgIb23s2oVyljEfHAKCddjLOaOAT+CvnGTbWJjcyY4DnNPwCr+rw9fiZqsjG2tyGjAGe&#10;g4xbE36RKW/aw61s0JAxwHPaLFNkNvAJhG8yI7nxua3NbcgY4DnIuDWnqbJy4/OUfgE+BxkDPAcZ&#10;t8bYCa9VZu13jt2QMcAXQcatsUwlP2MSbmtzGzIGeA4yWva0FgAAIABJREFUbo0o4/QjFdrchowB&#10;noOMW2Obyt3cwtLwsWQNqAsYYEKqZPxWA5/AmKiC7UO841UNmrqAASYEGbfG+DbOy407RvgYdQED&#10;zAgybowJbLyJm56N+wX4HHUBA0wImXFrfqYqsbE6t6kLGGBCkHFrdlNl2Ng5pV+Az0HGAM9Bxq05&#10;TCXZ2M+HhWINIGOA5yDj1pymitjYPtA6pV+Az0HGAM9Bxq2xZXz98kfyF6O1uQ0ZAzwHGbfmMlXM&#10;xvah/m4VIGOA51TJmN/AK8A4Dt78LemRCm1uQ8YAzyEzbo1xbRx4WbCxNrchY4DnIOPWGM/Gm78V&#10;2lib25AxwHOQcWt8GQtf0nk2Vuc2dQEDTEgPGf/P9TbzVS2bBNYx/uFjgq1DXcAATam7G5rJOG2f&#10;D5GSccLGY4KtQ13AAE1BxnOSlHHcxmOCrcMO+P8noKHBACjlRsbHllta+Gib2QSnf4a0jCOPG+sS&#10;Gu+5AC/AF3iNiZjKeCmwb+NXGn5eSW5LyBjgITeZMTJuSHKh4pW6ew0+MgZ4TJWM+Q28V/DM5WTJ&#10;DwettxiRMcBTyIzH4avrGu6ngzbQjMgYoA5kPI6ftwQbP/XZKeFRNu7bIsASIONx7KYMbfyGjMPN&#10;TiBjgCqQ8TguGXs2fugzr8K+488yBUAdyHgc9mKCVfZKZuw08qSuira54gAVVMmYpyle4fSWn8m+&#10;6bMhqXHXBgHWgMx4HFcS6dn4RZ+xTAGgBDLjcZiUjV9s46Wq8hvkigOUg4zHYWnXe/7hWEx+/Gza&#10;ADUiY4AqkPE4TDaPmngx4kmbBFgBZDyQ5jIeIUZkDFAFMh5H+8wYGQOo4W0Z7+4w9hLo4yAXpbmM&#10;h3gRGQNU8a6MBYdwa0bJEu0DGY/RIjIGqKJKxskzvHyOWzNKlmeRMcA3eFfGwgHcmnGyvFUtt0FW&#10;RMYAVby9Zvw7IrOBrxMZSn/8KteNkTGAJpDxQOShtAsffKE3SoqJdv92/Tpw/GSCAOywTDGOiFcj&#10;Ai7U8YO15mfE263vDMAHQMbjKJXxzXlhLe+Gm0mujLewYwBf5l0ZC/LgXotzKyJZV1O7OCnjyPEt&#10;wwHQAjIeSIYxpdQx97QnodWDjAGqqJJx4pSiBr5Oboqr5kmKdNORHUwQgP+8LOOyBr5OMxmfq7ID&#10;rIyMAapAxgNpJWPjURleHaXLFMgY4A9kPBBknCgG+BjvyljYg4zj5JjywTLFEBcjY4A6kPFAmsl4&#10;JPGAeZoCIEGVjEsq416Lc3zNdsvoQEsolTGZMcAfNzI+ttzStI3N3/1l7CIQydAwMgb4CK/KWFKI&#10;MpV0ZVkZR/fIxS3DAdDCjYyL14yRcQErujiZGSNjgChVMk6cUdTA17lzsDEKVYWMAapAxgPRl/Zm&#10;gIwBqkDGA1nRxawZA9RxI+NjK/uMoga+zrIyJjMGKObdzLiwga+DjH/FTeMBUAIyHggy/hU3jQdA&#10;Cch4IMj4V9w0HgAlvLtmXNjA10HGv+Km8QAo4W0ZX7+l4P4AAWT8K24aD4ASXl6m8H5r4e7wj4OM&#10;f8VN4wFQwtuPtpntMvLt4V8HGSeKAT7GqzK2BHydyq0WBRknigE+xqvLFFI2zK0WJ+4txXxexubv&#10;bxVZq0/Qg6rMOHYKMi4DGSeK2+EsowU7Kyry5ntY6J91X1YwM9KtgR7IjAey5C00u4yNQ0Yssf7I&#10;9SSrj1bnFxbY9Vb+oIW3ZXw9QcEXeLcseQfpkrHXthS73J9ILcna49X5x+bPjDv3gx5elbGUFjBF&#10;4ix5A2mTcZCRiifEatmMu996EfFjvDq/9vzexKoFVbwr49+XF7/jkfEtS95AKmRsb99MblmMsV46&#10;xdJBier8tY50P/z2lpxM3yJxAe03+bwzChv4PEvePhpk7LyokXG0k2GGK1aXVrR8zF1zS86mT/Fy&#10;ZlzWwNdZMplRJWNhfUA6PihO9dFf+82ozivNl/HmvbHknAKzgowHsuTtM7uMt5Qup5CxKZBxTkyg&#10;BGQ8EDLjX3HTeG7CcMONajJXxknVHwVRRZvwRT4rTqZv8b6MjTuXmCFxkHGiuBnlMo44NbP2jOp+&#10;Z+2lxn6Rz5KT6Vu8LWNjkXH4t1ny9lkvM445NbN2YXdUxmaL+vqOJSfTt6iScfqUvwl1HsYUibNk&#10;MrOijINyt4/xVWd/LGzfhuWekrN7JDYV9GJvgztyWt6VsQmnJZc+DjKOljakSMYRe9qvEzXEMup4&#10;wnxWVjosN7elT1Hd0IcqGSfOCA7kwsdZ8q5QJmP3IkgyDg7aBBkb74Rrj3haQtJ1Mr7Li5GxAprK&#10;+O7wr7PkbbGUjGP2DGVsrlfOjmh1fn3eKW/KOLRxSdXQi7dlHKykceXjLHlflMp48JrxrYyFo8I1&#10;Y0fGces1k/GKE+l7vC5j420yS+Ig419x03juwnhBxkE6fOfiqIzjCxlJVpxHH6RYxgWfh24b+DrI&#10;+FfcNB4pjKhXo6K+lbGYGcdbjlVgN1jdJdDJyzLegonINImDjH/FTeORwiiXsbAwkT6uWMbHlhxJ&#10;khWn0Rd5W8ZFDXwdZPwrbhrPXRi3Mj7/zuLoXSAmH8I4GJd4TGJJqkPrTaMvgowHsuRdpEHGUQ+G&#10;CW9En6nMWG7nrrpQ3AX9WW4WfZKXZWy2/TOa/f3w8ygXZcnbqELGfcegp4yDPLuRjDMPhakplvHt&#10;Gd5kY6bEQcaJ4makNBi+yrKnKOPAktlul0uyugOKeVfGx9oaMs4CGf+Km8YjhZEn4/2FKTotLmNB&#10;9ParVJA3vVluDn2Ul2UsnMpUibLkjbScjDP2yTJOtpRsqlDGWQfC9LSRsZseVAe3Osg4WtqQEuFG&#10;z3O7mSNjybexpvIda4Wx3Ez6HC1knP4ABifIOFraENeccRn7/QgWFg6cPdFkOJn8VmfGxiHnDJiW&#10;12UsTO8H4a3NkjdQSsYlxc0wJm6wAkFGqgmPyanuJRkvN5m+xdsylqb3g/DWZsn7JyXjadaMY/4q&#10;EaRcTXhMTnXIGN6WsTAzmCFxlrx/dMk43CduyyX3Mt6c+uLV3bcVxTgPL4FikPFAlryFSmU8aAiW&#10;G3dQz7syLmzg6yDjaCnA50DGA0HG0dJGGDJimBZkPBBkHC1tgPHZvJ85bNb/5Wd3oc9owvukLt51&#10;ZZFxE5a8d+Kdksu7DcEQMw6gz2jC+6Qu3nVlkXETlrx34p2Sy7sNQX8ruj9jAWQHtg/t/+H6/W+O&#10;Xv3fMvvfvNxnMKEBBhmPw5gFRyfeKbl86iG41AfQGmQ8EGQcLQX4HMh4IMg4WgrwOZDxQJBxtBTg&#10;cyDjgSDjaCnA50DGA0HG0VKAz4GMB4KMo6UAnwMZDwQZR0sBPgcyHggyjpYCfI7ErWCQcWOQcbQU&#10;4HOQGQ8EGf+Km8YDoITmMuZ3SeMg419x03gAlNBexhAFGUdLAT4HMh7ISjI2DmeJUB6e2DlUgClB&#10;xgNZR8YmE/nU7uECTMiNjI+tzDOgCGS8MZ8AdsiMB7KMjO+Vmzy3UVQAqkDGA1lMxvt2+bmvxwOg&#10;kCoZc/e8w1oyrj/31VgAlIKMB4KMN2QMsIOMBzKRjJ/F8agjswwBwFiQ8UDmkfHDQJAxwGP4Am8g&#10;08j4aSAsUwA8BhkPZBkZP8qs5xgCgNEg44HMJeMHkbBMAfAYZDwSZLwhY4AfyHgkq8j44TLFFGMA&#10;MBhkPJJZZPw4kGdf4M0xBgBjQcYjmUdEQ7/Am2QM4FXM33/ZR/uz4IPTAhkPZJov8Lbyv1LCO5s1&#10;4w8gXyhxFhuL6I7Ury/MdG/0AhkPZKYJh4zX5ZpndUNtfKR9qTMyd8gxfwdkPJKJJhy/gTeC/8Mm&#10;5pXhYeGZKQUKRcIJkZD8QxOVZCk3V8Zf/0VfZDyQqd79ebTtMbZlwhFJytMXUfaZseqMUJRzlaTD&#10;45Wkiu0jktVfe2KvPkKqz9aIZp4BRWTdHRp40pFFhkAS383H+UwvCcObIcZbj+Z1Il547QhDtF+4&#10;p8RDiNfwGVJ9vgYEGbdh6il3RPaL8f+f/j8vWnSbR5uZeAiKSA6JUHpzsF9ztCWvdHP9J6gypw9B&#10;SrtJs9Xvjb1Djj4RiD82OfGuRarT3hXNOAPK6Djnritp9msoK7We6sgWmU+pEZHKr23/8PRL5ws5&#10;rzr7CD+23D7YL+I7paMjp6YCi1T3ZD7pJdVp60JnngFlPJ1zJp2r9uVBJ9bAEuTfT3vPWXiNlD1o&#10;7gCa5MtICukf44VWIePbnUGU9ou7eFP1P5lOiskbfGTchjddOJz6QXhzSMcTjoU9PNe2M2jhC385&#10;I9KAU11BTNHjkjsDGUd2B/FmpbzHzkfTSTF5VxAZt+FVGXbhmBS7AOx+PBiEF4ZyHsKxcIbn3HYH&#10;zT/EzC9j77XXA3dH3vrDMblWmxKZ5F1BZNyG1xxZRIPJ/qTG1SZUOBZuyfHKOMX2q/NCBS+E+s3L&#10;Mi5bpojsDjpcIuP3p6cS8gYfGbfhqUytJHUsD+6f5W69EhnLB9n+dS+4fF6k2WRMFcc9kXHkHKkJ&#10;kxvsciDjkQjzTufgPrl/VptQYX8qZHxWc2xnyTg6kCUyzq4k3oHNj9eVceKz2ZddjIyHssy8Q8YX&#10;oozdVxEZO5sm+NM73z8vZbHs65NyYWVmHMg4lf1+2cXIeCjLTDxkfFEn41BlMRmH1VlVJBLO7OhT&#10;ovQLIrvjQd3IOJ2bLw4yHskyEw8ZX7wo48NMeTJOiLTk+kRrKZOxTVh7NB5kfLcPGbdhmYn3oCPL&#10;jMFBjYxdBVkHZMk4cKAUU/4gx2qplnFRJMvNh3yQ8UDWyQKedGSVMTgolXHorGPb+IduwQupcuFi&#10;FF4fuZZaGSfOibRdEOpK3MiYZYqmLDPxnsn4zUjGc2sxX8KBsxxNBxUkZRxZZSi9PjGPZsr4OBkZ&#10;F3Ej42Mr8wwoY5mJ90zGa4zBgahCYX/UxeFCRuDqaOVXxTcxZXXjkYxzzom0WxjqKlTJ+KuD9TrL&#10;jCUyvhDt6L4KZRw5Pk/G4upu2UqtwH0lSRlnnRNptjTURUDGI1llLEOflJ38ZizDETPj1CLEfQ2l&#10;Mg4K667PnUjjgUheluuQGl1rPuSDjAfyyGFTgYwvSmRcUEPkRWT4THBQGxkL/XKP9Oc4Mo6DjEey&#10;zFgi44sbldbI+CYzvq+iWsbJrDZHxkIkZY1+iETPrVHhC7wmkBnv574ZynAaZMZx68VqGSNjaRsZ&#10;Z3OTGR/L8GIpPAQZ7+e+Gcpwwv5EXKpexn4yLMo4mdZnNPohqmTcNqTvgIz3c98MZTi5Mk5mxjkV&#10;CLvs0hoZp6sW4zLBpn9ktFIxpGXuiXISPbdHOu8MKGSZiYeML4T+iKKqlrGzgCgq0DyR8f9DjVBH&#10;7G3mItJe8EI6ozjUBSEzHskyEw8ZXwhjIWaQz2RsvK3N95y/wFAiY1mWUiWRg+NqTjVQFOqCIOOR&#10;LDPxYmlO5rmvxjIaqT/n+FgKSso4rUFZaIUejTYdVWW0Z1J7kVe3Mlb6zyu8QZWMvztcL7PMWBqf&#10;slPbBTaApLKswXkg400e6aRGswc5fg0j8ryvPPgacF8IyQ3pI1TJuG1IH2IZESHjC7E/0tikZHxX&#10;EhnoeLq51hivCTIeyToiembjdnFNRDAwD/v9lXH7DlUyZhK8xDpjWe/iD0nFfHg9FO5BxiNZaCzt&#10;Z62QMUA5LFOMZCEZX+TJ+H7lFOBbkBmPpDSJVEGwfHzL6IgBZoDMeCRLqggXA9SAjEeypIsw7KqY&#10;YNucTw2bik9EvE+7IOORLDnhluzUpBjr56HFzRLj1kiSvRg4tANIdfgaDWTchiUn3JKdSmPczSNX&#10;3KxtY4ydR0IOY67mMFI9voYDGbdhyRm3ZKeSjHLVA/7eEDZzvWnAeAwyHogxC47mkp1K0kiX+/9X&#10;M1/+S3S+QOK+sW4qZNyGNb21ZKfS2AsTAHVUZcZMupdAxgCwcyPjY8st5VZ7CWQMADusGY8EGQPA&#10;DjIeyZIy7tKp5UYNgDXjkSBjANhBxiNZ01tLdgqgNch4JEvKeMlOATSHpylGsqS3luwUQHPIjEey&#10;pLeW7BRAc5DxSNb01pKdAmgNMh7KkoO5ZKcAWsNzxiNZNzNer1cAjUHGQ1lSW8gYoAKWKYay5GAu&#10;2SmA1pAZD2VJb5EZA1RAZjyUJQcTGQNUwC99DGXJwUTGABUg46EsOZjIGKACZDyUJQcTGQNUUCXj&#10;phF9iiW1hYwBKiAzHsqSg4mMASpAxkNZcjCRMUAFPNo2lCUHExkDVMCa8VCW1BYyBqiAzHgoSw4m&#10;MgaogF+HHsqS2kLGABUg46EsqS1kDFABa8ZDWVJbyBigAjLjoSypLWQMUAEyHsqS2kLGABUg46Es&#10;qS1kDFABj7YNZcnBRMYAFZAZD2VJbSFjgArIjIey5GAiY4AKyIyHsqS2kDFABch4KEt6a8lOAbSG&#10;ZYqhLDmYS3YKoDXIeChLJpEr9gmgOch4KMgYAH4g46EgYwD4gYyHgowB4AdPUwwFGQPAD2Q8FGQM&#10;AD+Q8VCQMQD8QMZDQcYA8ONGxsdW5hlQCDIGgB9kxkNpJ+OBVwkZA1SAjIfSTMYjrxIyBqgAGQ+l&#10;lYyH+hAZfxCu+HOQ8VCQMQD8qPoCj1vtLZAxzAdXbwxkxkNBxjAfXL0xIOOhNJRxg1rzG2eKrAPX&#10;shc8ZzyURjIeq0NkDFABa8ZDQcYA8KNqmYJb7S2WlTFTBKAQZDyUHG+Z8t+mQ8YA6kDGQzG5FNfa&#10;KODc5pkiAIXwNMVQkDEA/EDGQ2km40bx5jbPFAEopUrG3Gpv0VbGg64UMwSgAjLjoUREa3IOSlZq&#10;/+wNMgaoABkPJcuzpXKbQcbMEYBCkPFQlpXxiHYBVIOMh9JKxlXnvcXwzJgJChpBxkOJrRkb/6DC&#10;OmvOe43hMgbQCDIeiugtv8x6oCJn6JExgEaQ8VAkb+1lwdNtHsk6r40BlwsZA1SAjIcSlXEGyTrz&#10;vN0GZFwGYwV/IOOhJGTsvPC1mvIdMgbQCDIeSo63JKEWZcYvxFkEMgaoABkPJctb0jE5V2GUFJEx&#10;QAXIeCjVMs6uverEZyBjgAqQ8VCQMQD8QMZDaSpjlikAFIGMh9JcxjXnPQUZA1SAjIeS/TRFZe1V&#10;pz0FGQNUgIyHEjyGFmN0oCWoCxhgBpDxWJAxAPyBjIdCZgwAP6pkzJ32GsgYAP4gMx5KTL2WgpWM&#10;tuZ3D4AZIDMeimsueVMFqlN5gBlAxkPxzIWMAT4LyxRD8d11jbiuYcbFAE8hMx7KtUJ8FZw7xoVV&#10;zOVgo2WRG2AyyIyHchgsWKnQKOPRQQCoBhkP5ZBYYGNlckPGAE9BxmMxVyZsFamTsbp4AaYDGY/l&#10;HGPXxuoyTW3xAkwHMh6KJV33WzxtctMWL8B0IOOhiI+1IWOAD4KMh+JI17fxoJiq0BYvwHQg4z6Y&#10;FNYx9uGjYq1BW7wA04GMu5B0sWBjlTJWFTDAbCDjLtzIWLbxsGgrQMYAD6mSMXddITcedmx8nTEq&#10;2hqQMcBDkHEPMjJib0vbKCNjgIcg4x5cqrJHT9w0Kv9uCmQM8BRk3ANLVfboJWysbZSRMcBDkHEP&#10;5CWJlI21jTIyBngIMu6BJ+O0jf8O0DbKyBjgIci4B/63dfc21jbK6gIGmA1k3ANXrpFtV9fKRlld&#10;wACzUSXjtiEtiMmysZ8b94zwKeoCBpgNMuMe+AsPeTbuGeFT1AUMMBvIuAfG/1JONDC/Dg3wYZBx&#10;D3ZV3eXD/Do0wHdhzbgHh6rybazNbcgY4CHIuAenqmQDC8Xa3IaMAR7CMkUPLlXl2ljbKCNjgIeQ&#10;GffAUlWmjbW5DRkDPITMuAdRGUeXkLWNsrZ4AaYDGffAzhvvbWx2ekb4FHUBA8wGMu6B8bRrlwvb&#10;yBjgeyDjHriqynrATdkoqwsYYDaQcQ9MlY27hfcC6gIGmA1k3AN/3SHrkQpVo4yMAR6CjHsQfCV3&#10;a2Nto4yMAR6CjHvwU9W9ja0RVzbKyBjgIci4B7uq7IG7sbG2UUbGAA9Bxj04VOWmxuFvQF/F2kYZ&#10;GQM8pErGbUNakEvG0bVi6xCrwKN/5LlMHh7A/CDjHpyqiiwbX49bRCw8vY3njg5AAci4B5eqvNzY&#10;+zWPpICn1h0yBngIMu6BpSo/H7aPCDLjoJJO8ZaDjAEegoy74GrXLhaOiPzdFFMPPDIGeEiVjLnr&#10;SvFUuwnbfsqsa5TVBQwwG8i4B/G135SNe0X3BuoCBpgNZNyDxDdxCRv3iu4NkDHAQ5BxD7xlh5h1&#10;tTw6IYCMAR6CjHvgfyN3v4SsbZSRMcBDkHEXBBs7+4JybaOMjAEegoy78DdoJTbWNsrIGOAhyLgL&#10;v0FL2Njf1jbKyBjgIci4C/ugZdj4OlLVKCNjgIcg4y6YK+G1y6TtM4lWNcrIGOAhyLgL56DZYxe3&#10;sb5RRsYAD0HGXbBknGdjbaOMjAEegoy7YA1lxMbeIxXaRlldwACzgYy7YA1avo27RfcC6gIGmA1k&#10;3AUTsbFvYOl4FagLGGA2kHEXjGfaLbLN300B8FWQcRdMro3tE3oF9wbIGOAhyLgL7ldy5t7G2kYZ&#10;GQM8BBl3wZTaWNsoI2OAhyDjLvwNWmShQlyd0CY3bfECTAcy7sJv0ApsrE1u2uIFmA5k3IV90PJs&#10;fJygaZi1xQswHci4C5eMY49UeOXa5KYtXoDpQMZdsFcfrLItuq1NbtriBZgOZNwF54s5qzA8YC/X&#10;Jjdt8QJMBzLugjWUeQ+4aZObtngBpgMZd8GINk7+YrSuYdYWL8B0IOMuGNnGsUcqNmQM8DWqZNw2&#10;pBVx5Jpt427hPUdbvADTQWbcBePb2N5hH+Wc0C++x2iLF2A6kHEXjq/ksh+p0CY3bfECTAcy7sJv&#10;0HK+xLOO0DTM2uIFmA5k3IV90PIfqdAmN3XfOALMBjLuwiXj+8eN9f7dFJoCBpgNnqbogu1Yt2QL&#10;bXyUaRpnZAzwEDLjLphSG2tzm7Z4AaYDGXfBeZLiKtvCzU3xXxSkKWCA2UDGXTCCjW19BcvGU7nN&#10;XI/mpRkd6EC+3Hd4B2TcBVfG4ePG7qC2cZvZ/jLuzbj/v8m7AQN8CmTcBVtW9za23Gb+FPq2NFvR&#10;d1ABliJ1B123FzJ+yFBFdmP0KANoJnULXfcXMn7IUEe+wnb+OPuzL3v8vWbNFOAhBhn3YIxAd3Vy&#10;uQAUgIy7cGvN/YkFUkyAr4KMAQAmABkDAEwAMgYAmIAbGR9bbikyBgB4F2QMADAByBgAYAKQMQDA&#10;BCBjAIAJQMYAABNQJeOmEQEAfJCEWg0yBgDoRJWMsTEAwLuQGQMATABrxgAAE8DTFAAAE4CMAQAm&#10;gDVjAIAJQMYAABNQ9fcZtw0JAOB7IGMAgAlAxgAAE4CMAQAmABkDAEwAMgYAmABkDAAwAVUyxsYA&#10;AO9CZgwAMAHIGABgApAxAMAEIGMAgAlAxgAAE4CMAQAmABkDAEwAMgYAmABkDAAwAcgYAGACkDEA&#10;wAQgYwCACSiWMX9PEADA+yBjAIAJQMYAABPAmjEAwASQGQMATACZMQDABCBjAIAJQMYAABOAjAEA&#10;JgAZAwBMADIGAJgAZAwAMAHIGABgApAxAMAEIGMAgAlAxgAAE4CMAQAmABkDAEwAMgYAmABkDAAw&#10;AcgYAGACkDEAwAQgYwD4BP/V1UNehyJL/1UkZAwAH8DsdGnoarDsxNtKkTEA3POXeV56uBNFX5P0&#10;krFBxgBQT52o3HNc291W2CVNdZrr1M52yLiwUWQMAHVpo3uOW8dtfZ0WDaz2+ja1/4GMAaCABy62&#10;U2Fn340r/r5O623Ijk1d6XH+acgY4OtU3dRe7lcs49p260DGADA/dTJ2T/Vk7JcELRZ/jH9Gx1UR&#10;R8b5bSJjAKi/qZ1FY7/ChCzGyLhPc8gYACqpvqnPx7g29yu5+WTc8SvDnssU2BhgKarTxlDG9uLF&#10;XDLu1p7VNWQMAEVU2vh07/7S+vUze7d45s0BbejSoPMGVXIayxQAsNXc2sIZnoxvTl1dxkWtIWMA&#10;+FHzpLFQdu3JeLRtXRkXP7+BjAHgR4WMo2XTPWe8N9ptzRgZA0Atpfe27OJMGf8/YsDDFD3tVTyc&#10;yBgAthoXe3pzXt6ar78aJ3/4ABkDQFXa6MvYBDK+P780zpVBxgBQmTa6Cw1eFYiiEGQMADAByBgA&#10;oAl8gQcAGlhdJYWuRMYAMIbVXYKMAaCOJX8Fw22ya2PIGABq6H1v93dJ3waRMQBUkf715c7ttaD/&#10;r5m8dTgyBvgSNzZInVi1DxlnH46MAb5ErYzzLFJ2XhM6N4iMAaAKZJxbz9//5hTjb+t/7eb6s/h3&#10;GpExAPxYTsb7XyC3nZLcDWn6URJtqYxLbQ8ASugs42OX+VtYPrLNracqm5Mz7GXDiIwB1me/uc+P&#10;2r+/lNjOKY3pm1eO4vyLk7xX22a/abw//HeXZkPGAJ+gv/UacC5OaMOwZgwAP17Xov3HtlmZNoQg&#10;YwA44eYeR7GMDTIGAHgdZAwAMAHIGABgApAxAMAEIGMAgAlAxgAAE4CMAQAmABkDAEwAMgYAmABk&#10;DAAwAcgYAGACbmR8bDmFyBgA4GWQMQDoJF9F/oFTSgwZA8ATyv5lIfvH04ZvqznXWf0jp5QYa8YA&#10;8IAiIewHv/Xvgt7LeG8OGQPA6gyUcX5zyBgAVqfmH0DuK2NzSuv8J5nCFVhj6W6Q4lgzBoAHZPrg&#10;zFHvzrGseMozIipPtXJd1xHmPNQERUbY2RsyYwB4gJHtYCstcJ+1MzCfaEVRkFZVESeZY68nXHFj&#10;84/qDTIGgAdYPgjsaUvVlrCvRdnGUg3egb8/olI69+31neFebxPbT29XsTnLenMj42PLKUTGALBz&#10;+cAT8HY59fzTdmEiD71OMc6hQtORXecBxvOwIOMgrkGGQ8YA8ABHxtulNU+icRmLdV41eWf5TScX&#10;oZ2k+EjJ7eO9VZUrD8/r+7sgYwB4gKUJR8PWSmzd5AuXAAAZcElEQVRMxkbyib2E4ZWlZCxayQnN&#10;9W1wgNXAIMkhYwB4QHyZIkfGmy9Zq5KgZqnpYhk7O2wZuycOsBwyBoAH3Mp4S8rYt7GxF5udmuWm&#10;i2Qc7PCyeqlX/biR8RGyVAgAYC9TGK80KWPLiI5g3PO2bYuq8ZJx5AjXtX4rwQFnNGMsh4wB4AGu&#10;xtztjMzYta63smEVpjPjPBmb85dIAhlvTlI/5ZoxMgaAFOK6gqNTy6+BjIPVYHHNOCLIAhn7tQQy&#10;doQ/RnHIGAAe4K0UC8sRtnFtFZ6nCBVaZ7uFYftl0RYd3RdkDACP+EtQj01RD8M++asCGQNAe9DG&#10;LcgYANqDNm5BxgDQFBYp8kDGANAWpJFFYpQMMgYA6AQyBgCYgGIZJxc2AACgihsZH5t5ZwAAQB3F&#10;X+AhYwCA90HGAAATgIwBACaA54wBACYAGQMATAAyBgCYANaMAQAmgMwYAGACkDEAwAQgYwCYji9K&#10;5kbGx5ZT+MVxAoB+fFIzZMYAMB1f9AwyBoD5+KBoWKYAgAmZTTR+NMb6//+fv38j+3/U5vfTmOO1&#10;MfsRt8RbJzMGgF4Y90/z09tRZtz/jLe9BvGxMcgY4NOY/Q/z0+N2SfH4d0YvkQyQ12rEr4MRZDzd&#10;pwcA1YS306W8zc/+rv/zPvbCixz/+tHxci/bzvcp54qayNVNzAQyY/g6xrt9jFV+yXCLyw8tvsEW&#10;eWVdH3Pk6NZV2qxrp/v5ZENmDC041/vM/uc+m34/9i81Urcg9Oa6Ol6md17TnhPo1+KnXGN4mkIj&#10;5yUw5xcdxvo21/AhdjLCldVr7dXJ8symO7t7F/Mp2aR6a9aRsbmZ5MfHn3OV7rxdHMG5t1X+DQg9&#10;sK6aOVbyjmW+5NU/5ghMh0bZVGNqlimOUrOdD9Hta9iH047VHWGdDUXNiJxJb/bGsajgTYd35+P7&#10;mE/dz8sx8Op1nzmpBo0RZNxBDMqJDpH/UfVaSd3/GGO2XwjLsnbvlmfY1Tvuzb5NpvapkLGc021n&#10;tn59HeF3h9t0W95Wi3dvdUZdvlMkfdtM7YssU7ifW323MflVsbitFu/e8giXz7xwUW9qMMdDQA+b&#10;KaJKxm1Dgr4sfkEX797yeJfP/vT7qNZkDce+yWXcO3WH1kx9QZ8vpE/dPbjHvX7O0uSTSm9kLLXd&#10;GmT8ebIvqDR/Y5P6Knem9XW0nd84ldh5T7BZ0q+rvoqzYBqcC2i/eHBlzfm1eWS3v9EFZPx5ci/o&#10;aUbrI5yn1LN8s4vPRkIBG+/g+A5k/Fmi/q2/tNakFPd6Mn6YhudHhYw/ToGMz2fwfq+Pc09fnuXW&#10;DWQp2T7OdfR2zTG5lvochfmqnXgyXH1t00vC9uTdm+miPWT8efJlvG2bpUjPy4JfN++4K88QjO40&#10;g4zhJDELHstYOt94MnY+D7bkRsbHllPI5F6Kksx43zh/mEDDVw7srDu4J3o5tZN3GHf3dS7LFF/F&#10;z1TFXZU1C+cHiUQyjX4RMuPPUyDjYG3YXuC1s1mv2Fuis890qt68U1kzhs3SYHgtG8jY+1TnpxIN&#10;QcafJ/+CnjbeX0kyllbZ/Nns5MRO1dYOLzSWKb5LOxlLs8M4tgs+EDYkMVXtu0kshSUouaD26lmw&#10;TGEtTrh1Cusb7va2BXOeNWM48N6ovX1P6441tu99IR/Ij6VQxkzu1ci8oJd2gzzYWR4W6vTupTC9&#10;3kpkXDj9mK/66Stj58UbH87yYyEz/jjZMjb2H2F+69TlrFM468HOOoS91rE5Bx+GPnZV58jMV/00&#10;lbHxC9y9yBj6kXtBxS/TjrvkPMY5OFhtC7+FOyt0S44d565gfy7MV/00lLFfgf+ZDhlDRwq+wLPO&#10;aRNLA5ivCyCufjm7HlRt3Jfezo6T/kbGXuKzIeP1WPyCLt69b9BQxsG6hLvP+TrvYUv3kfAF3sdZ&#10;/IIu3r1v0FbGTq7p70PG0I/FL+ji3fsGLWW85cu48UxizfjzLH5BF+/eN7gemRR2Pa88Whsyhq4s&#10;fkEX7943SMj4+eJB4js6kzL16yDjz7P4BV28e98gKeMXv8ELEmNkDD1Z/IIu3r1v0FTGznPw7o7k&#10;GsbrIOPPs/gFXbx7HwEZI+M+BDPg2Ooy0otf0MW79w2uzLjNN3jG2zh2uEXIuDMvXFp/uIR3dfu9&#10;2DjHyNstWf6CLt29b/BUxuljLBkHZ7kybjuVUvWrk7EcWMRpwWcTs499RIHeVbEGJ++V95CMd8R5&#10;TLDdfLQnvqBvsHj3PsIzGd/cRikZb3PIuHVmnB5W65ODlyu6sbiHxRPMoDXHh+cPY+6P96qUWnaq&#10;DudR0I2wjTMqP47XWdxWi3fvI0R0GSkKD0kfs5KM3b442Z29+7Zl13dnc7FkMbpL1KPfWlTG0U56&#10;irXq3+zW3OjF/sZlnByfNixuq8W79xEeyVi6nXNq9+2lRMaHezZfkdefieqlYKRM8/Sq+Dne2XJf&#10;CB2NHBH/OCS2FBxqi12JjHNSC8Ug4xV4IuNbF0u362a5wDusGan6RRkLZxinLyYIPlvGQr8Faxl5&#10;6KyzJdVJMrYy7OOIqIxl7cdeCD13x0XW9C8EqeKGLG6rxbv3ER7I+N7FEVGFLhibGR9DkDzDl7F/&#10;qNiEkcboqiAiY7faEhmHI/2SjMX0N50ZWw25e6SUvjmL22rx7n0D+cNjrCR2buqYsCbxI/dtTU94&#10;S8aXQF+QseWqVJIbJrtSiLGPIK6MzY2M/xfEPClo+i4zlj5AeFEFzbRicVst3r1vUC9j0TPCUWFN&#10;7idZN4o23Mj42Eyfcdl4kywjNWGMNEq78uzEMbCm+9o9e4ucFF4S24fGXC/zZOzVF0aUlLGxGw/3&#10;uK22N8nitlq8e9+gWsZ5LpZlHNSiRMaHhzdHs2kZRwb2kKcVRUzGQYa6pU4Smj9lvB1tXmcFgQVu&#10;lW181e/V4s6niIzDAWmuksVttXj3vkE8X0nLONPFkoy9F3L2+C5vyXi7TCbIOGzDF5LVZuhbk9zr&#10;1hnEGJfxZc6rnRsZx2zsiN3uuV+FFFFKxh1csritFu/eN3BSl2Bf8rxMGYfJllBTYx+/KOPjr5u7&#10;IpaUZJ2SlLFzoNu0n5SGhwbS9FtymjllbJ2ZOj5sOSZj+fIi454s3r1vIKZcsQJrT648AxnLCWRj&#10;I78m49PBjh0TMjaRqu5lLGsw+u4peT+U8d5dqQUprHho0ktn+3pL8XvgdSzsShMWt9Xi3fsGiZz1&#10;xmDVMo5EYQJy6s9jkIyjPTkkHZGxEEKNjN2RtOUoy9g90jnBq9/rsl2pH6cQrhtVyzdhi8VttXj3&#10;PoGRLCC/9M7KvPi+jOVJ42bOrpGNk8zV8Z6Mj+MlGccT4PAzR1LG1ZmxfE6o2KB9qWFP5U5PvH4F&#10;znfy4CBc++ROLu6RfI8EGetHvuGPl6mT6mQcc7GfoQl5snMHF/7NMk1lLHnQqSQiY0Ho0lnHO1J4&#10;pLMnSETlxNXK7wUZBz0N9LtJr7btehUmxP6oOIdHD3mbxW21ePe+QFK/sct7pFUFLQhpXU5LcSVb&#10;cs4J5EUZhyJ1ZSxns14L3luUKz7PlJ43PRlb709uU05y6u2JpKNSmM6YuAfruv2VhVvK4t37AjUy&#10;DkSS0UJaxgVivxNzMopopcdm+gxfxpY9N6/EOcHu/rnLa8/1qluRX6t/VqxnYLP4QC3evS/gX8LE&#10;ooVbnn3tnew1clbtRLqXs3VgqpJjMy8m0ZhSieDzZGfiO+Exi4/v4t37AMEVtAveSowvR52Z300U&#10;tWSJWTrp2GwRFMzB4hd08e6tT+ioLBkHOxPzwJah/SE80uZ7GN/NqQivcxpHBcNY/IIu3r31MSb4&#10;pS3LTNHv7357r8MSsguz0+DwlCjfAhlD9oc5nTBfdbO7WLbxzcX1vveP6NjOiq8f9tHJpPU9imXc&#10;Jyzox+IXdPHuLUDyAp0uFp+huJWxe6qo4+sgT9qOmks7VQMy/jyLX9DFu6ef+0/noozt79pSpwdP&#10;YoQ1yS4WMuTGIOOZkJaF9hJ72L1t58NU+dVZ/IIu3j3tJOfs5eIgfz723NYut+i0bivXsW9XFVfI&#10;eNXJneqV914Uu8LS8d4npdObYrvWHJDql1awhKkT74fMohf0YPHuaScxZa0EdQuv4wNN+gr2nStv&#10;tuc1GTeL2r8GYbvONbOE54zw7Tuwf6yz1z8wIks3EOGM0LaOxO9kbLzNc54KHc5mcVst3j3leHed&#10;uMtYC7ju7uora6u4+sZ5nVdkHDGUIyBRSc7ZciCeoC7TBk0HR9q1JttwQwgO9WQsLtXcyDgYEq9G&#10;dzsSp7XXl7EzNqVMMA0bMsNdBjH8G9QqD+5d90o+9ad04w3mVRkLqzqSGy/nJM72m/M8JSzqyDJO&#10;RRiNNKVLeRA8AXv7/M20jG/i3ONz6xOazWWOidiMxbunHOPdyOGt68jYyZCWu7LvyFgsd8zij/Xv&#10;p9VSLAxZxp5/5SPzuumfGVSdKePYi7SMw1mXIePN7yQyjrN495Rj69exbvDh0ikXjlqAV2Qslzti&#10;EZyzhY5LVNtbxvJbRULGqczYeHvsCjd/YCKTzByLE3b3jPCilNWmtMfi3VOOa1lJxVexp+VtuWvb&#10;WMZXHf4nDKfoXsaW1MMfbiW+TG8acM68FgBsGTtiDiu34xP3Bh11ZOxp3xjxLz+95mjoX2uMKqbn&#10;YjPaZ/HuKcfX780MNt7xa13ctjJ2ckpvT0LGxnn0y2zWNZJ+BGWWmoTOxEN33iLsn1mZsdxX93U4&#10;9zavdm9kvBau2q5AvJlcPD3XmtABi3dPO6Zw0npHL3V1q2QsnhKWeoJyFOQpx8+b/ZcpGR/7wiP9&#10;5hM9vTrmmPn4aenO+Rnra2xovDZKZGzF6Ybn9qxidjadz248bqQNm40FANNReoHco1e6uq/JWChN&#10;ydj58P9AxlZE7oGSpWJd9VpwQ8qVceyF89o/fW/SP65AxkHHJsuMnasQmQ9NQcaghCoZ51UkpKY5&#10;Mo5EkfpxCNNJaeXkNdqG8U53qwllHFQRe+G8Dtow/rjI1dvlvowTyWcWTW3l9c/4PW/XshVB+0YA&#10;ntMwMzb7GkKw+0pkraK7AHNkvLlHZsQoRuqEFKTbcrxlMr7+Xb5aGbvpZjSSHFraytjBel7u5Elk&#10;DEp4MTMWi4bIOB5QWnL2iY5A3pZx8L7hDVLqTeP8YCF0qi7bbC7jK5n3eoiMoRGROyh+/M8BiX1H&#10;DfF/UPQpb8lYKhUUZx9bJeNAlXZLTl1elcmb31FDvAUxdDdMsTdCZuyG44csv5FYQ2HCKoMd2fSS&#10;8WYNEzKGAGuW/E1kW4/W1HeO2aRpf+2MfM61Wzs9dezybkM/G6u7yXJoLmPBjUUy9jR4pdVuVU6Z&#10;s+vqS3wQA/9aF9qPWb4YySsmyNgtz5WxtX3tkI/Jp6mt4jK2b5WWTC/jycNrg3Dv+3bdxWjfm255&#10;uLnZNTli9Sp2Pe1W7RnkVEdaAO8MSjMZu87dxybcsR97F6AsOnlwwwNvhjDQuDsHrn3xelKtCWPj&#10;lTuO7kyjmXVUfv1pt+XeKi1p2j2oI7z33TvZmyf7CedeNx+xBWPV7snYytecF24mZkcnpH2Cul7k&#10;PRlHy0KN+Ylg8q403hG+56xq3WAFa9+0YVeaiCu3GiU0lrEz8saIV6clyHhCRBmfL/z7+yiyjgkr&#10;2IJZJqa/wQtBxkcUTrlwztu8JuN4mZMuRs4p6hx316tU2er8mJNRuyjjm7fH90DGEyLJeH+1hbPk&#10;2O+WexWEMnaqFRJb74UruaDWo4bw4Nd4S8aglooLWpbWyjJ2P2q2g/k6IYFLAxdeW5cF3U+6/tHe&#10;py63Jje/dlPi6xz3g7QbyllDuyQCGX+eehnn21huq8tMYr5OiCBjd++1PGEfcM065xBPvPaB7j7j&#10;TNxDzX6bm1gpMob2VF3QwsxYbKvPTGK+Tkg6M7acaQ4b2zbdbmV8TtBQxpbXPBmLAXob7prKyyBj&#10;qLqg+TJ2bzx5uyHM1wm5lXGw039DD5cp/Hksy9g9wWyBdL2Xxq9BOPgtkDHUyjj3uNht1mceMV9n&#10;JF/GZx7sn+DXZa8xnD8iMg6Whstk3Cg1RsbQ9IL6k7xPq/EAYAoCl57Oc/daqxOuCe9l7C0J+3uO&#10;es9z/LxarH0+GTO7l2Lt68l0nZGYjP012SuXPc0aWaaQ0mnvz8ClrozPVegwBBOp4F0yZGyQ8dqs&#10;fUHX7p1WnC/g/BJn77nzKg8qcDQaPe6szU57ozKWKptAxgYZL82QC9qtSabrjIQy3lznuTJ2jO0d&#10;4S8pOydE9s5Jhoy3zDVjuTh6tIm88t6SYtHBa7Qb5eCO8dKVHleXOaSGr1+pKhmLp3hvReH7V+xw&#10;+4Tw3TGnE/CE5i5GxgAZvCljwcbRe84udD6yBDdsfl+gjrUHee3ewUK8JmMjpbqnYZOHO4cefwTf&#10;q0Ir1h5jZAxKaCPjzTNsWsZHibSPO6k9a48xMgYl9JCxdLcLLjbCPu6kDqw9yGv3DhbiRRm7L9KZ&#10;cVBkN4aMu7L4GC/eve/ywnWd7Dupt2S8u9c65vKwKOPNz4ClVYq5xmpRFh/kxbv3Vd74dn+2RwQa&#10;yzjWX9/RURfPM1LLsvggL969r/KKSOeycSqUQhlvYqob6a0n40gyPM84rczio7x4977MG5f2xoD7&#10;xmb9/BnNnEdcX4w55eWx1ck4ErZbmbgGbFVtx8uC8UAWH+bFu7cWZjOO+cz+53ZuO0cnL62tGM83&#10;WbVcp5xOPpZe/Q/+xlKa2dymC3hPxn4ABTLGxSNZfJwX755OJNFZ5bbzfNG5tdw2US3jv8PPUKwj&#10;9z+Dc53WNlMx8YplHOlSMFyCaYXj/SPcTe6iHiw+zot3TyWOZ48ia4d7zFlqwkpSTYQ/IoEkKnCC&#10;PNcjrIOENs9Go8GlY44FemyKpcnKBNPGjt4vyyZ+AsjoAzxi8UFevHsqOUS3XTpzUtBt869beBVv&#10;7CBls+JRaRmLddkHxdssp1jG6TPOE624smR8vk9K74zQksXHePHuqeSQw2Y7Y0vJeCuUsS2XsLKc&#10;Wmz9JWQsqrHSW+/K+DpRPFU+3DnB+TCCi3uw+CCnu+flMkcGcH1Ms4vtMwQ9QC5O1mmXFMg490P6&#10;KeOMFDio3psV9qKJkDF66WUstiivyhg0svgFDbtnWdW5pzZHxsLt5/iCTKEeT2CB3KzN1FtfkYyj&#10;fozWEl7/YP3Uj9FNJEvnBzL+PItf0AwZm2tTTNWuu/Daj4wfkRad4E9xsMsy49tD5TDTyxTxmpAx&#10;FLP4BY3L+Nh5iMDda710cmJrPW3pcWuNcUTn/vA2fy/FOhK12xs3wpXLz52lMvYXtHJBxp9n8Qsq&#10;dM+6p373WrAzlLGVvG3yiVCIscfQXQPagutWuExhf4CJH5lYvJCucxCjPHUy3gBiMZfKGBZj8c/b&#10;ERlbas2RsfFkHORIAE9BxrC2U6Iy9jetnVsg46soWNwEeAdk/HkWV4rUvXPB1yRkbNs6zImRMbzN&#10;jYyP9KBXONCfxZ0iy1j4Ssb/9iVYjoiVALwCmfHnWV/Goo2Pjc1bc7C+hbnWifci64zNORjgOcj4&#10;86zt4piMj43zmMCvqWUIbgx4H2QMa9t47d7BQiDjz7P+MsXoEABySD42jYy/wOK2Wrx7sA6pmYqM&#10;P8Hitlq8e/ANkPEnWH+ZIvU1nP3/UWiCI67XZv/z71ekne//fl/4Hb84fb4OeLl/8AXc54wvL7vT&#10;8bXWGtc/os2W9b9Xdy9BxCK2hHX8EoYts3Mimk0wm0JajeNbjLgTc9Hc90d1WzNn3MyFZ3DpAJSA&#10;jGEBojP0+nXm46ArM3E+79k/jz+NV7IF2zX0GhPQRqaMnXLvqHOaX/+yiVNz4nmNjNL7uhu0ObxP&#10;T2J/ZVr4rxpG/DXaXXkts1Y69it9l2I/77ME1/5v3z0AAENBxgAAE4CMAQDGY5AxAMB4kDEAwAQg&#10;YwCACUDGAAATgIwBACYAGQMATAAyBgCYAGQMADAByBgAYAKQMQDABCBjAIAJQMYAABOAjAEAJgAZ&#10;AwBMADIGABjB/o9+Xf/e+PkPgSBjAICmmBv2o8YGCQCwOlkuRsYAAG1BxgAAE/Bn3D/pXivFx3d3&#10;178djYxBAeE/nv6b1FeZCY4+p729bfYvTuwvUOyffg6zWX/e0mMkYF1up9Y10c2+cdj8mLr3y9Ox&#10;+u/qbtHm6D49jf3Bpbb6bjy9tYn4a7S98lPPWunYr/T9JvaCOxQAAFqCjAEAJgAZw2zI002Yhfvk&#10;PNZ8/z41GufLjr+5e2z8JvLmry3br0o+M763+NtwLEERT+fdb4YHBxjrz0cU1P1em2XtltfftO7c&#10;C58q384FvT4R1+9ehK/MWunYr/Q9WverMm7JiBtRc5/0ietmEn5Dxi+gedY+RXPfy7/Ae6+q11rW&#10;2+ZUl3Y4yPgdNM/ap2juOzIe2uZUl3Y4yPgdNM/ap2juOzIe2uZUl3Y4d7JFxnlonrVP0dx3I27m&#10;nZC95x2Q8Tx1t4HM+B00z9qnaO47mfHQNqe6tMNBxgAFIGMt9esTFzIGKAAZa6lfn7iQMUAByFhL&#10;/frExRd4AAUgYy316xMXmTFAAchYS/36xIWMAQpAxlrq1ycuZAxQADLWUr8+cSFjgAKQsZb69YkL&#10;GQMUEL0dWt8oI25EzX3SJ6472SJjABtkrKR+feLKkHGvUAAUwDKFlvr1mSttYxJjAId/+be5xgLy&#10;b+EAAAAASUVORK5CYIJQSwMEFAAGAAgAAAAhADgoJKLhAAAACwEAAA8AAABkcnMvZG93bnJldi54&#10;bWxMj81qwzAQhO+FvoPYQm+N/IPT4FoOIbQ9hUKTQultY21sE2tlLMV23r7Kqb3NMsPMt8V6Np0Y&#10;aXCtZQXxIgJBXFndcq3g6/D2tALhPLLGzjIpuJKDdXl/V2Cu7cSfNO59LUIJuxwVNN73uZSuasig&#10;W9ieOHgnOxj04RxqqQecQrnpZBJFS2mw5bDQYE/bhqrz/mIUvE84bdL4ddydT9vrzyH7+N7FpNTj&#10;w7x5AeFp9n9huOEHdCgD09FeWDvRKUizJCQVJOkSxM3PnqMYxDGoKF0lIMtC/v+h/AU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Vf2q&#10;dssFAACAIQAADgAAAAAAAAAAAAAAAAA6AgAAZHJzL2Uyb0RvYy54bWxQSwECLQAKAAAAAAAAACEA&#10;WfoB/gR/AAAEfwAAFAAAAAAAAAAAAAAAAAAxCAAAZHJzL21lZGlhL2ltYWdlMS5wbmdQSwECLQAK&#10;AAAAAAAAACEApXsYzINIAACDSAAAFAAAAAAAAAAAAAAAAABnhwAAZHJzL21lZGlhL2ltYWdlMi5w&#10;bmdQSwECLQAKAAAAAAAAACEA/duOKRO6AAATugAAFAAAAAAAAAAAAAAAAAAc0AAAZHJzL21lZGlh&#10;L2ltYWdlMy5wbmdQSwECLQAUAAYACAAAACEAOCgkouEAAAALAQAADwAAAAAAAAAAAAAAAABhigEA&#10;ZHJzL2Rvd25yZXYueG1sUEsBAi0AFAAGAAgAAAAhADcnR2HMAAAAKQIAABkAAAAAAAAAAAAAAAAA&#10;b4sBAGRycy9fcmVscy9lMm9Eb2MueG1sLnJlbHNQSwUGAAAAAAgACAAAAgAAcowBAAAA&#10;">
                <v:shape id="Text Box 281" o:spid="_x0000_s1160" type="#_x0000_t202" style="position:absolute;left:2210;top:10648;width:9990;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kLQxAAAANwAAAAPAAAAZHJzL2Rvd25yZXYueG1sRI/RasJA&#10;FETfC/2H5Qq+lLqp1qjRTahCi6/afMA1e02C2bshuzXx77uC4OMwM2eYTTaYRlypc7VlBR+TCARx&#10;YXXNpYL89/t9CcJ5ZI2NZVJwIwdZ+vqywUTbng90PfpSBAi7BBVU3reJlK6oyKCb2JY4eGfbGfRB&#10;dqXUHfYBbho5jaJYGqw5LFTY0q6i4nL8MwrO+/5tvupPPz5fHD7jLdaLk70pNR4NX2sQngb/DD/a&#10;e61gNlvB/Uw4AjL9BwAA//8DAFBLAQItABQABgAIAAAAIQDb4fbL7gAAAIUBAAATAAAAAAAAAAAA&#10;AAAAAAAAAABbQ29udGVudF9UeXBlc10ueG1sUEsBAi0AFAAGAAgAAAAhAFr0LFu/AAAAFQEAAAsA&#10;AAAAAAAAAAAAAAAAHwEAAF9yZWxzLy5yZWxzUEsBAi0AFAAGAAgAAAAhAL0OQtDEAAAA3AAAAA8A&#10;AAAAAAAAAAAAAAAABwIAAGRycy9kb3ducmV2LnhtbFBLBQYAAAAAAwADALcAAAD4AgAAAAA=&#10;" stroked="f">
                  <v:textbox>
                    <w:txbxContent>
                      <w:p w14:paraId="50119F06" w14:textId="77777777" w:rsidR="0025078E" w:rsidRPr="009D3323" w:rsidRDefault="0025078E" w:rsidP="000C4FC1">
                        <w:pPr>
                          <w:numPr>
                            <w:ilvl w:val="0"/>
                            <w:numId w:val="31"/>
                          </w:numPr>
                          <w:rPr>
                            <w:rFonts w:ascii="Calibri" w:hAnsi="Calibri"/>
                          </w:rPr>
                        </w:pPr>
                        <w:r w:rsidRPr="009D3323">
                          <w:rPr>
                            <w:rFonts w:ascii="Calibri" w:hAnsi="Calibri"/>
                          </w:rPr>
                          <w:t xml:space="preserve">Use Lot/Plan details to identify the parcels to be updated (option 1). The </w:t>
                        </w:r>
                        <w:proofErr w:type="spellStart"/>
                        <w:r w:rsidRPr="009D3323">
                          <w:rPr>
                            <w:rFonts w:ascii="Calibri" w:hAnsi="Calibri"/>
                          </w:rPr>
                          <w:t>parcel_pfi</w:t>
                        </w:r>
                        <w:proofErr w:type="spellEnd"/>
                        <w:r w:rsidRPr="009D3323">
                          <w:rPr>
                            <w:rFonts w:ascii="Calibri" w:hAnsi="Calibri"/>
                          </w:rPr>
                          <w:t xml:space="preserve"> (option 2) or </w:t>
                        </w:r>
                        <w:proofErr w:type="spellStart"/>
                        <w:r w:rsidRPr="009D3323">
                          <w:rPr>
                            <w:rFonts w:ascii="Calibri" w:hAnsi="Calibri"/>
                          </w:rPr>
                          <w:t>property_pfi</w:t>
                        </w:r>
                        <w:proofErr w:type="spellEnd"/>
                        <w:r w:rsidRPr="009D3323">
                          <w:rPr>
                            <w:rFonts w:ascii="Calibri" w:hAnsi="Calibri"/>
                          </w:rPr>
                          <w:t xml:space="preserve"> (option 3) can also be used to identify the parcels.</w:t>
                        </w:r>
                      </w:p>
                    </w:txbxContent>
                  </v:textbox>
                </v:shape>
                <v:shape id="_x0000_s1161" type="#_x0000_t202" style="position:absolute;left:12625;top:8383;width:1620;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pgwwQAAANwAAAAPAAAAZHJzL2Rvd25yZXYueG1sRE/JbsIw&#10;EL1X4h+sQeJSEQeasgQMKkhUXKF8wBBPFhGPo9glyd/XB6Qen96+3femFk9qXWVZwSyKQRBnVldc&#10;KLj9nKYrEM4ja6wtk4KBHOx3o7ctptp2fKHn1RcihLBLUUHpfZNK6bKSDLrINsSBy21r0AfYFlK3&#10;2IVwU8t5HC+kwYpDQ4kNHUvKHtdfoyA/d++f6+7+7W/LS7I4YLW820Gpybj/2oDw1Pt/8ct91go+&#10;kjA/nAlHQO7+AAAA//8DAFBLAQItABQABgAIAAAAIQDb4fbL7gAAAIUBAAATAAAAAAAAAAAAAAAA&#10;AAAAAABbQ29udGVudF9UeXBlc10ueG1sUEsBAi0AFAAGAAgAAAAhAFr0LFu/AAAAFQEAAAsAAAAA&#10;AAAAAAAAAAAAHwEAAF9yZWxzLy5yZWxzUEsBAi0AFAAGAAgAAAAhAHQymDDBAAAA3AAAAA8AAAAA&#10;AAAAAAAAAAAABwIAAGRycy9kb3ducmV2LnhtbFBLBQYAAAAAAwADALcAAAD1AgAAAAA=&#10;" stroked="f">
                  <v:textbox>
                    <w:txbxContent>
                      <w:p w14:paraId="79E7D271"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Text Box 283" o:spid="_x0000_s1162" type="#_x0000_t202" style="position:absolute;left:12625;top:9119;width:1620;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2rwwAAANwAAAAPAAAAZHJzL2Rvd25yZXYueG1sRI/disIw&#10;FITvBd8hHGFvRFNX159qFBUUb/15gGNzbIvNSWmirW9vBGEvh5n5hlmsGlOIJ1Uut6xg0I9AECdW&#10;55wquJx3vSkI55E1FpZJwYscrJbt1gJjbWs+0vPkUxEg7GJUkHlfxlK6JCODrm9L4uDdbGXQB1ml&#10;UldYB7gp5G8UjaXBnMNChiVtM0rup4dRcDvU3b9Zfd37y+Q4Gm8wn1ztS6mfTrOeg/DU+P/wt33Q&#10;CoajAXzOhCMgl28AAAD//wMAUEsBAi0AFAAGAAgAAAAhANvh9svuAAAAhQEAABMAAAAAAAAAAAAA&#10;AAAAAAAAAFtDb250ZW50X1R5cGVzXS54bWxQSwECLQAUAAYACAAAACEAWvQsW78AAAAVAQAACwAA&#10;AAAAAAAAAAAAAAAfAQAAX3JlbHMvLnJlbHNQSwECLQAUAAYACAAAACEAG349q8MAAADcAAAADwAA&#10;AAAAAAAAAAAAAAAHAgAAZHJzL2Rvd25yZXYueG1sUEsFBgAAAAADAAMAtwAAAPcCAAAAAA==&#10;" stroked="f">
                  <v:textbox>
                    <w:txbxContent>
                      <w:p w14:paraId="72FC9315"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v:textbox>
                </v:shape>
                <v:shape id="Text Box 284" o:spid="_x0000_s1163" type="#_x0000_t202" style="position:absolute;left:12624;top:9786;width:1620;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PcwwAAANwAAAAPAAAAZHJzL2Rvd25yZXYueG1sRI/bqsIw&#10;FETfBf8hbMEX0dTL8VKN4jmg+OrlA7bNti02O6WJtv69EYTzOMzMGma1aUwhnlS53LKC4SACQZxY&#10;nXOq4HLe9ecgnEfWWFgmBS9ysFm3WyuMta35SM+TT0WAsItRQeZ9GUvpkowMuoEtiYN3s5VBH2SV&#10;Sl1hHeCmkKMomkqDOYeFDEv6yyi5nx5Gwe1Q934W9XXvL7PjZPqL+exqX0p1O812CcJT4//D3/ZB&#10;KxhPRvA5E46AXL8BAAD//wMAUEsBAi0AFAAGAAgAAAAhANvh9svuAAAAhQEAABMAAAAAAAAAAAAA&#10;AAAAAAAAAFtDb250ZW50X1R5cGVzXS54bWxQSwECLQAUAAYACAAAACEAWvQsW78AAAAVAQAACwAA&#10;AAAAAAAAAAAAAAAfAQAAX3JlbHMvLnJlbHNQSwECLQAUAAYACAAAACEA66yj3MMAAADcAAAADwAA&#10;AAAAAAAAAAAAAAAHAgAAZHJzL2Rvd25yZXYueG1sUEsFBgAAAAADAAMAtwAAAPcCAAAAAA==&#10;" stroked="f">
                  <v:textbox>
                    <w:txbxContent>
                      <w:p w14:paraId="41A6CCFD"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3</w:t>
                        </w:r>
                      </w:p>
                    </w:txbxContent>
                  </v:textbox>
                </v:shape>
                <v:shape id="Picture 285" o:spid="_x0000_s1164" type="#_x0000_t75" style="position:absolute;left:1412;top:6499;width:11185;height: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Qq8xgAAANwAAAAPAAAAZHJzL2Rvd25yZXYueG1sRI9Ba8JA&#10;FITvBf/D8gre6saqraSuUsSAVD00FXp9ZJ9JavZt3F01/feuUOhxmJlvmNmiM424kPO1ZQXDQQKC&#10;uLC65lLB/it7moLwAVljY5kU/JKHxbz3MMNU2yt/0iUPpYgQ9ikqqEJoUyl9UZFBP7AtcfQO1hkM&#10;UbpSaofXCDeNfE6SF2mw5rhQYUvLiopjfjYKDq5Zhddd8rNdnz6Wm8kpy7+zoVL9x+79DUSgLvyH&#10;/9prrWA0HsH9TDwCcn4DAAD//wMAUEsBAi0AFAAGAAgAAAAhANvh9svuAAAAhQEAABMAAAAAAAAA&#10;AAAAAAAAAAAAAFtDb250ZW50X1R5cGVzXS54bWxQSwECLQAUAAYACAAAACEAWvQsW78AAAAVAQAA&#10;CwAAAAAAAAAAAAAAAAAfAQAAX3JlbHMvLnJlbHNQSwECLQAUAAYACAAAACEAW5EKvMYAAADcAAAA&#10;DwAAAAAAAAAAAAAAAAAHAgAAZHJzL2Rvd25yZXYueG1sUEsFBgAAAAADAAMAtwAAAPoCAAAAAA==&#10;">
                  <v:imagedata r:id="rId100" o:title=""/>
                </v:shape>
                <v:group id="Group 286" o:spid="_x0000_s1165" style="position:absolute;left:1368;top:1270;width:15349;height:5150" coordorigin="1368,1270" coordsize="15349,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 id="Picture 287" o:spid="_x0000_s1166" type="#_x0000_t75" style="position:absolute;left:1368;top:1581;width:3629;height:4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eLxQAAANwAAAAPAAAAZHJzL2Rvd25yZXYueG1sRI9BawIx&#10;FITvBf9DeIKXUrPVKrI1ihSE1uLBtcXrY/PcXXbzsiSppv/eCIUeh5n5hlmuo+nEhZxvLCt4Hmcg&#10;iEurG64UfB23TwsQPiBr7CyTgl/ysF4NHpaYa3vlA12KUIkEYZ+jgjqEPpfSlzUZ9GPbEyfvbJ3B&#10;kKSrpHZ4TXDTyUmWzaXBhtNCjT291VS2xY9R0LY4Kd1nXJjvffHxGE+nndxNlRoN4+YVRKAY/sN/&#10;7XetYPoyg/uZdATk6gYAAP//AwBQSwECLQAUAAYACAAAACEA2+H2y+4AAACFAQAAEwAAAAAAAAAA&#10;AAAAAAAAAAAAW0NvbnRlbnRfVHlwZXNdLnhtbFBLAQItABQABgAIAAAAIQBa9CxbvwAAABUBAAAL&#10;AAAAAAAAAAAAAAAAAB8BAABfcmVscy8ucmVsc1BLAQItABQABgAIAAAAIQCwbBeLxQAAANwAAAAP&#10;AAAAAAAAAAAAAAAAAAcCAABkcnMvZG93bnJldi54bWxQSwUGAAAAAAMAAwC3AAAA+QIAAAAA&#10;" stroked="t" strokecolor="#969696">
                    <v:imagedata r:id="rId101" o:title=""/>
                  </v:shape>
                  <v:shape id="Text Box 288" o:spid="_x0000_s1167" type="#_x0000_t202" style="position:absolute;left:12682;top:1270;width:4035;height:2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9boxQAAANwAAAAPAAAAZHJzL2Rvd25yZXYueG1sRI9Ba8JA&#10;FITvQv/D8gq9iG5aJWp0lVJo0VuNotdH9pkEs2/T3W1M/323IPQ4zMw3zGrTm0Z05HxtWcHzOAFB&#10;XFhdc6ngeHgfzUH4gKyxsUwKfsjDZv0wWGGm7Y331OWhFBHCPkMFVQhtJqUvKjLox7Yljt7FOoMh&#10;SldK7fAW4aaRL0mSSoM1x4UKW3qrqLjm30bBfLrtzn43+TwV6aVZhOGs+/hySj099q9LEIH68B++&#10;t7dawWSawt+ZeATk+hcAAP//AwBQSwECLQAUAAYACAAAACEA2+H2y+4AAACFAQAAEwAAAAAAAAAA&#10;AAAAAAAAAAAAW0NvbnRlbnRfVHlwZXNdLnhtbFBLAQItABQABgAIAAAAIQBa9CxbvwAAABUBAAAL&#10;AAAAAAAAAAAAAAAAAB8BAABfcmVscy8ucmVsc1BLAQItABQABgAIAAAAIQBy29boxQAAANwAAAAP&#10;AAAAAAAAAAAAAAAAAAcCAABkcnMvZG93bnJldi54bWxQSwUGAAAAAAMAAwC3AAAA+QIAAAAA&#10;">
                    <v:textbox>
                      <w:txbxContent>
                        <w:p w14:paraId="68E54884" w14:textId="77777777" w:rsidR="0025078E" w:rsidRPr="009D3323" w:rsidRDefault="0025078E" w:rsidP="0025078E">
                          <w:pPr>
                            <w:rPr>
                              <w:rFonts w:ascii="Calibri" w:hAnsi="Calibri"/>
                              <w:b/>
                            </w:rPr>
                          </w:pPr>
                          <w:r w:rsidRPr="009D3323">
                            <w:rPr>
                              <w:rFonts w:ascii="Calibri" w:hAnsi="Calibri"/>
                              <w:b/>
                            </w:rPr>
                            <w:t xml:space="preserve">Scenario: </w:t>
                          </w:r>
                        </w:p>
                        <w:p w14:paraId="3F1BE48B" w14:textId="77777777" w:rsidR="0025078E" w:rsidRPr="009D3323" w:rsidRDefault="0025078E" w:rsidP="000C4FC1">
                          <w:pPr>
                            <w:numPr>
                              <w:ilvl w:val="0"/>
                              <w:numId w:val="29"/>
                            </w:numPr>
                            <w:tabs>
                              <w:tab w:val="clear" w:pos="1080"/>
                            </w:tabs>
                            <w:spacing w:before="0" w:after="0"/>
                            <w:ind w:left="360"/>
                            <w:rPr>
                              <w:rFonts w:ascii="Calibri" w:hAnsi="Calibri"/>
                            </w:rPr>
                          </w:pPr>
                          <w:r w:rsidRPr="009D3323">
                            <w:rPr>
                              <w:rFonts w:ascii="Calibri" w:hAnsi="Calibri"/>
                            </w:rPr>
                            <w:t xml:space="preserve">The parcel shaded orange is a </w:t>
                          </w:r>
                          <w:r>
                            <w:rPr>
                              <w:rFonts w:ascii="Calibri" w:hAnsi="Calibri"/>
                            </w:rPr>
                            <w:t xml:space="preserve">multi-level </w:t>
                          </w:r>
                          <w:r w:rsidRPr="009D3323">
                            <w:rPr>
                              <w:rFonts w:ascii="Calibri" w:hAnsi="Calibri"/>
                            </w:rPr>
                            <w:t>strata subdivision.</w:t>
                          </w:r>
                        </w:p>
                        <w:p w14:paraId="2C1B7440" w14:textId="77777777" w:rsidR="0025078E" w:rsidRPr="009D3323" w:rsidRDefault="0025078E" w:rsidP="000C4FC1">
                          <w:pPr>
                            <w:numPr>
                              <w:ilvl w:val="0"/>
                              <w:numId w:val="29"/>
                            </w:numPr>
                            <w:tabs>
                              <w:tab w:val="clear" w:pos="1080"/>
                            </w:tabs>
                            <w:spacing w:before="0" w:after="0"/>
                            <w:ind w:left="360"/>
                            <w:rPr>
                              <w:rFonts w:ascii="Calibri" w:hAnsi="Calibri"/>
                            </w:rPr>
                          </w:pPr>
                          <w:r>
                            <w:rPr>
                              <w:rFonts w:ascii="Calibri" w:hAnsi="Calibri"/>
                            </w:rPr>
                            <w:t>I</w:t>
                          </w:r>
                          <w:r w:rsidRPr="009D3323">
                            <w:rPr>
                              <w:rFonts w:ascii="Calibri" w:hAnsi="Calibri"/>
                            </w:rPr>
                            <w:t xml:space="preserve">t has not had addresses and </w:t>
                          </w:r>
                          <w:proofErr w:type="spellStart"/>
                          <w:r w:rsidRPr="009D3323">
                            <w:rPr>
                              <w:rFonts w:ascii="Calibri" w:hAnsi="Calibri"/>
                            </w:rPr>
                            <w:t>propnums</w:t>
                          </w:r>
                          <w:proofErr w:type="spellEnd"/>
                          <w:r w:rsidRPr="009D3323">
                            <w:rPr>
                              <w:rFonts w:ascii="Calibri" w:hAnsi="Calibri"/>
                            </w:rPr>
                            <w:t xml:space="preserve"> allocated to two of the properties. </w:t>
                          </w:r>
                        </w:p>
                        <w:p w14:paraId="3447873A" w14:textId="77777777" w:rsidR="0025078E" w:rsidRPr="009D3323" w:rsidRDefault="0025078E" w:rsidP="000C4FC1">
                          <w:pPr>
                            <w:numPr>
                              <w:ilvl w:val="0"/>
                              <w:numId w:val="29"/>
                            </w:numPr>
                            <w:tabs>
                              <w:tab w:val="clear" w:pos="1080"/>
                            </w:tabs>
                            <w:spacing w:before="0" w:after="0"/>
                            <w:ind w:left="360"/>
                            <w:rPr>
                              <w:rFonts w:ascii="Calibri" w:hAnsi="Calibri"/>
                            </w:rPr>
                          </w:pPr>
                          <w:r w:rsidRPr="009D3323">
                            <w:rPr>
                              <w:rFonts w:ascii="Calibri" w:hAnsi="Calibri"/>
                            </w:rPr>
                            <w:t>Each property relates to one lot on the plan, as indicated in the council’s rates base.</w:t>
                          </w:r>
                        </w:p>
                      </w:txbxContent>
                    </v:textbox>
                  </v:shape>
                  <v:shape id="Picture 289" o:spid="_x0000_s1168" type="#_x0000_t75" style="position:absolute;left:4698;top:1866;width:3052;height:4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XC3xgAAANwAAAAPAAAAZHJzL2Rvd25yZXYueG1sRI/dasJA&#10;FITvBd9hOQVvSt2Y2h9SV9FCJeBNY32AQ/Y0CWbPht3VxD69KxS8HGbmG2axGkwrzuR8Y1nBbJqA&#10;IC6tbrhScPj5enoH4QOyxtYyKbiQh9VyPFpgpm3PBZ33oRIRwj5DBXUIXSalL2sy6Ke2I47er3UG&#10;Q5SuktphH+GmlWmSvEqDDceFGjv6rKk87k9Gwcul+Hs8uHQzO/Z+u0u/824z5EpNHob1B4hAQ7iH&#10;/9u5VvA8f4PbmXgE5PIKAAD//wMAUEsBAi0AFAAGAAgAAAAhANvh9svuAAAAhQEAABMAAAAAAAAA&#10;AAAAAAAAAAAAAFtDb250ZW50X1R5cGVzXS54bWxQSwECLQAUAAYACAAAACEAWvQsW78AAAAVAQAA&#10;CwAAAAAAAAAAAAAAAAAfAQAAX3JlbHMvLnJlbHNQSwECLQAUAAYACAAAACEAm5Vwt8YAAADcAAAA&#10;DwAAAAAAAAAAAAAAAAAHAgAAZHJzL2Rvd25yZXYueG1sUEsFBgAAAAADAAMAtwAAAPoCAAAAAA==&#10;" stroked="t" strokecolor="#7f7f7f">
                    <v:imagedata r:id="rId102" o:title=""/>
                  </v:shape>
                  <v:group id="Group 290" o:spid="_x0000_s1169" style="position:absolute;left:7916;top:1293;width:5757;height:5127" coordorigin="7916,1293" coordsize="5757,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Text Box 291" o:spid="_x0000_s1170" type="#_x0000_t202" style="position:absolute;left:7965;top:1293;width:3350;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GtxQAAANwAAAAPAAAAZHJzL2Rvd25yZXYueG1sRI/RasJA&#10;FETfhf7Dcgu+SN3U2qSmbkIVLL5q8wE32WsSmr0bslsT/74rFPo4zMwZZptPphNXGlxrWcHzMgJB&#10;XFndcq2g+Do8vYFwHlljZ5kU3MhBnj3MtphqO/KJrmdfiwBhl6KCxvs+ldJVDRl0S9sTB+9iB4M+&#10;yKGWesAxwE0nV1EUS4Mth4UGe9o3VH2ff4yCy3FcvG7G8tMXyWkd77BNSntTav44fbyD8DT5//Bf&#10;+6gVvKw3cD8TjoDMfgEAAP//AwBQSwECLQAUAAYACAAAACEA2+H2y+4AAACFAQAAEwAAAAAAAAAA&#10;AAAAAAAAAAAAW0NvbnRlbnRfVHlwZXNdLnhtbFBLAQItABQABgAIAAAAIQBa9CxbvwAAABUBAAAL&#10;AAAAAAAAAAAAAAAAAB8BAABfcmVscy8ucmVsc1BLAQItABQABgAIAAAAIQDlCDGtxQAAANwAAAAP&#10;AAAAAAAAAAAAAAAAAAcCAABkcnMvZG93bnJldi54bWxQSwUGAAAAAAMAAwC3AAAA+QI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39"/>
                              <w:gridCol w:w="707"/>
                              <w:gridCol w:w="1131"/>
                            </w:tblGrid>
                            <w:tr w:rsidR="0025078E" w:rsidRPr="008501D4" w14:paraId="5BDC2789" w14:textId="77777777" w:rsidTr="009D3323">
                              <w:trPr>
                                <w:trHeight w:val="284"/>
                              </w:trPr>
                              <w:tc>
                                <w:tcPr>
                                  <w:tcW w:w="3085" w:type="dxa"/>
                                  <w:gridSpan w:val="3"/>
                                  <w:tcBorders>
                                    <w:top w:val="nil"/>
                                    <w:left w:val="nil"/>
                                    <w:right w:val="nil"/>
                                  </w:tcBorders>
                                  <w:vAlign w:val="center"/>
                                </w:tcPr>
                                <w:p w14:paraId="39611129" w14:textId="77777777" w:rsidR="0025078E" w:rsidRPr="009D3323" w:rsidRDefault="0025078E" w:rsidP="000E46C2">
                                  <w:pPr>
                                    <w:rPr>
                                      <w:rFonts w:ascii="Calibri" w:hAnsi="Calibri"/>
                                      <w:b/>
                                      <w:color w:val="0000FF"/>
                                      <w:sz w:val="18"/>
                                      <w:szCs w:val="18"/>
                                    </w:rPr>
                                  </w:pPr>
                                  <w:r w:rsidRPr="009D3323">
                                    <w:rPr>
                                      <w:rFonts w:ascii="Calibri" w:hAnsi="Calibri"/>
                                      <w:b/>
                                      <w:color w:val="0000FF"/>
                                      <w:sz w:val="18"/>
                                      <w:szCs w:val="18"/>
                                    </w:rPr>
                                    <w:t>PARCEL VIEW</w:t>
                                  </w:r>
                                </w:p>
                              </w:tc>
                            </w:tr>
                            <w:tr w:rsidR="0025078E" w:rsidRPr="008501D4" w14:paraId="36FD8A85" w14:textId="77777777" w:rsidTr="00305C83">
                              <w:trPr>
                                <w:trHeight w:val="227"/>
                              </w:trPr>
                              <w:tc>
                                <w:tcPr>
                                  <w:tcW w:w="1242" w:type="dxa"/>
                                  <w:vAlign w:val="center"/>
                                </w:tcPr>
                                <w:p w14:paraId="27E5A436" w14:textId="77777777" w:rsidR="0025078E" w:rsidRPr="009D3323" w:rsidRDefault="0025078E" w:rsidP="00305C83">
                                  <w:pPr>
                                    <w:spacing w:before="60" w:after="60"/>
                                    <w:rPr>
                                      <w:rFonts w:ascii="Calibri" w:hAnsi="Calibri"/>
                                      <w:color w:val="0000FF"/>
                                      <w:sz w:val="18"/>
                                      <w:szCs w:val="18"/>
                                    </w:rPr>
                                  </w:pPr>
                                  <w:r w:rsidRPr="009D3323">
                                    <w:rPr>
                                      <w:rFonts w:ascii="Calibri" w:hAnsi="Calibri"/>
                                      <w:color w:val="0000FF"/>
                                      <w:sz w:val="18"/>
                                      <w:szCs w:val="18"/>
                                    </w:rPr>
                                    <w:t>PA_PFI</w:t>
                                  </w:r>
                                </w:p>
                              </w:tc>
                              <w:tc>
                                <w:tcPr>
                                  <w:tcW w:w="709" w:type="dxa"/>
                                  <w:vAlign w:val="center"/>
                                </w:tcPr>
                                <w:p w14:paraId="2FD9859B" w14:textId="77777777" w:rsidR="0025078E" w:rsidRPr="009D3323" w:rsidRDefault="0025078E" w:rsidP="00305C83">
                                  <w:pPr>
                                    <w:spacing w:before="60" w:after="60"/>
                                    <w:rPr>
                                      <w:rFonts w:ascii="Calibri" w:hAnsi="Calibri"/>
                                      <w:color w:val="0000FF"/>
                                      <w:sz w:val="18"/>
                                      <w:szCs w:val="18"/>
                                    </w:rPr>
                                  </w:pPr>
                                  <w:smartTag w:uri="urn:schemas-microsoft-com:office:smarttags" w:element="place">
                                    <w:r w:rsidRPr="009D3323">
                                      <w:rPr>
                                        <w:rFonts w:ascii="Calibri" w:hAnsi="Calibri"/>
                                        <w:color w:val="0000FF"/>
                                        <w:sz w:val="18"/>
                                        <w:szCs w:val="18"/>
                                      </w:rPr>
                                      <w:t>LOT</w:t>
                                    </w:r>
                                  </w:smartTag>
                                </w:p>
                              </w:tc>
                              <w:tc>
                                <w:tcPr>
                                  <w:tcW w:w="1134" w:type="dxa"/>
                                </w:tcPr>
                                <w:p w14:paraId="46E76AEB" w14:textId="77777777" w:rsidR="0025078E" w:rsidRPr="009D3323" w:rsidRDefault="0025078E" w:rsidP="00305C83">
                                  <w:pPr>
                                    <w:spacing w:before="60" w:after="60"/>
                                    <w:rPr>
                                      <w:rFonts w:ascii="Calibri" w:hAnsi="Calibri"/>
                                      <w:color w:val="0000FF"/>
                                      <w:sz w:val="18"/>
                                      <w:szCs w:val="18"/>
                                    </w:rPr>
                                  </w:pPr>
                                  <w:r w:rsidRPr="009D3323">
                                    <w:rPr>
                                      <w:rFonts w:ascii="Calibri" w:hAnsi="Calibri"/>
                                      <w:color w:val="0000FF"/>
                                      <w:sz w:val="18"/>
                                      <w:szCs w:val="18"/>
                                    </w:rPr>
                                    <w:t>PLAN</w:t>
                                  </w:r>
                                </w:p>
                              </w:tc>
                            </w:tr>
                            <w:tr w:rsidR="0025078E" w:rsidRPr="008501D4" w14:paraId="1C72A0FC" w14:textId="77777777" w:rsidTr="00305C83">
                              <w:trPr>
                                <w:trHeight w:val="227"/>
                              </w:trPr>
                              <w:tc>
                                <w:tcPr>
                                  <w:tcW w:w="1242" w:type="dxa"/>
                                  <w:vAlign w:val="center"/>
                                </w:tcPr>
                                <w:p w14:paraId="37B7DF4B"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24681357</w:t>
                                  </w:r>
                                </w:p>
                              </w:tc>
                              <w:tc>
                                <w:tcPr>
                                  <w:tcW w:w="709" w:type="dxa"/>
                                  <w:vAlign w:val="center"/>
                                </w:tcPr>
                                <w:p w14:paraId="23FE04F5"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1</w:t>
                                  </w:r>
                                </w:p>
                              </w:tc>
                              <w:tc>
                                <w:tcPr>
                                  <w:tcW w:w="1134" w:type="dxa"/>
                                </w:tcPr>
                                <w:p w14:paraId="6310F422"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SP30926</w:t>
                                  </w:r>
                                </w:p>
                              </w:tc>
                            </w:tr>
                            <w:tr w:rsidR="0025078E" w:rsidRPr="008501D4" w14:paraId="256AA8B6" w14:textId="77777777" w:rsidTr="00305C83">
                              <w:trPr>
                                <w:trHeight w:val="227"/>
                              </w:trPr>
                              <w:tc>
                                <w:tcPr>
                                  <w:tcW w:w="1242" w:type="dxa"/>
                                  <w:vAlign w:val="center"/>
                                </w:tcPr>
                                <w:p w14:paraId="749694D9"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24681358</w:t>
                                  </w:r>
                                </w:p>
                              </w:tc>
                              <w:tc>
                                <w:tcPr>
                                  <w:tcW w:w="709" w:type="dxa"/>
                                  <w:vAlign w:val="center"/>
                                </w:tcPr>
                                <w:p w14:paraId="4FD9369A"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w:t>
                                  </w:r>
                                </w:p>
                              </w:tc>
                              <w:tc>
                                <w:tcPr>
                                  <w:tcW w:w="1134" w:type="dxa"/>
                                </w:tcPr>
                                <w:p w14:paraId="5B108FD4"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SP30926</w:t>
                                  </w:r>
                                </w:p>
                              </w:tc>
                            </w:tr>
                          </w:tbl>
                          <w:p w14:paraId="07D708CA" w14:textId="77777777" w:rsidR="0025078E" w:rsidRDefault="0025078E" w:rsidP="0025078E"/>
                        </w:txbxContent>
                      </v:textbox>
                    </v:shape>
                    <v:shape id="Text Box 292" o:spid="_x0000_s1171" type="#_x0000_t202" style="position:absolute;left:7916;top:2792;width:4648;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7tvwAAANwAAAAPAAAAZHJzL2Rvd25yZXYueG1sRE/LisIw&#10;FN0L/kO4ghsZU99aTYsKI251/IBrc22LzU1poq1/P1kMzPJw3ru0M5V4U+NKywom4wgEcWZ1ybmC&#10;28/31xqE88gaK8uk4EMO0qTf22GsbcsXel99LkIIuxgVFN7XsZQuK8igG9uaOHAP2xj0ATa51A22&#10;IdxUchpFS2mw5NBQYE3HgrLn9WUUPM7taLFp7yd/W13mywOWq7v9KDUcdPstCE+d/xf/uc9awWwR&#10;5ocz4QjI5BcAAP//AwBQSwECLQAUAAYACAAAACEA2+H2y+4AAACFAQAAEwAAAAAAAAAAAAAAAAAA&#10;AAAAW0NvbnRlbnRfVHlwZXNdLnhtbFBLAQItABQABgAIAAAAIQBa9CxbvwAAABUBAAALAAAAAAAA&#10;AAAAAAAAAB8BAABfcmVscy8ucmVsc1BLAQItABQABgAIAAAAIQDx6w7tvwAAANwAAAAPAAAAAAAA&#10;AAAAAAAAAAcCAABkcnMvZG93bnJldi54bWxQSwUGAAAAAAMAAwC3AAAA8wIAAAAA&#10;" stroked="f">
                      <v:textbox>
                        <w:txbxContent>
                          <w:tbl>
                            <w:tblPr>
                              <w:tblW w:w="4395"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88"/>
                              <w:gridCol w:w="1147"/>
                              <w:gridCol w:w="2160"/>
                            </w:tblGrid>
                            <w:tr w:rsidR="0025078E" w:rsidRPr="008501D4" w14:paraId="23851709" w14:textId="77777777" w:rsidTr="00305C83">
                              <w:trPr>
                                <w:trHeight w:val="284"/>
                              </w:trPr>
                              <w:tc>
                                <w:tcPr>
                                  <w:tcW w:w="4395" w:type="dxa"/>
                                  <w:gridSpan w:val="3"/>
                                  <w:tcBorders>
                                    <w:top w:val="nil"/>
                                    <w:left w:val="nil"/>
                                    <w:right w:val="nil"/>
                                  </w:tcBorders>
                                  <w:vAlign w:val="center"/>
                                </w:tcPr>
                                <w:p w14:paraId="3CA1BAB9" w14:textId="77777777" w:rsidR="0025078E" w:rsidRPr="009D3323" w:rsidRDefault="0025078E" w:rsidP="00305C83">
                                  <w:pPr>
                                    <w:spacing w:before="0" w:after="0"/>
                                    <w:rPr>
                                      <w:rFonts w:ascii="Calibri" w:hAnsi="Calibri"/>
                                      <w:b/>
                                      <w:color w:val="0000FF"/>
                                      <w:sz w:val="18"/>
                                      <w:szCs w:val="18"/>
                                    </w:rPr>
                                  </w:pPr>
                                  <w:r>
                                    <w:rPr>
                                      <w:rFonts w:ascii="Calibri" w:hAnsi="Calibri"/>
                                      <w:b/>
                                      <w:color w:val="0000FF"/>
                                      <w:sz w:val="18"/>
                                      <w:szCs w:val="18"/>
                                    </w:rPr>
                                    <w:t xml:space="preserve">PROPERTY </w:t>
                                  </w:r>
                                  <w:r w:rsidRPr="009D3323">
                                    <w:rPr>
                                      <w:rFonts w:ascii="Calibri" w:hAnsi="Calibri"/>
                                      <w:b/>
                                      <w:color w:val="0000FF"/>
                                      <w:sz w:val="18"/>
                                      <w:szCs w:val="18"/>
                                    </w:rPr>
                                    <w:t>VIEW</w:t>
                                  </w:r>
                                </w:p>
                              </w:tc>
                            </w:tr>
                            <w:tr w:rsidR="0025078E" w:rsidRPr="008501D4" w14:paraId="21F20F7F" w14:textId="77777777" w:rsidTr="00305C83">
                              <w:trPr>
                                <w:trHeight w:val="284"/>
                              </w:trPr>
                              <w:tc>
                                <w:tcPr>
                                  <w:tcW w:w="1088" w:type="dxa"/>
                                  <w:vAlign w:val="center"/>
                                </w:tcPr>
                                <w:p w14:paraId="43D18737" w14:textId="77777777" w:rsidR="0025078E" w:rsidRPr="009D3323" w:rsidRDefault="0025078E">
                                  <w:pPr>
                                    <w:rPr>
                                      <w:rFonts w:ascii="Calibri" w:hAnsi="Calibri"/>
                                      <w:color w:val="0000FF"/>
                                      <w:sz w:val="18"/>
                                      <w:szCs w:val="18"/>
                                    </w:rPr>
                                  </w:pPr>
                                  <w:r>
                                    <w:rPr>
                                      <w:rFonts w:ascii="Calibri" w:hAnsi="Calibri"/>
                                      <w:color w:val="0000FF"/>
                                      <w:sz w:val="18"/>
                                      <w:szCs w:val="18"/>
                                    </w:rPr>
                                    <w:t>PROP</w:t>
                                  </w:r>
                                  <w:r w:rsidRPr="009D3323">
                                    <w:rPr>
                                      <w:rFonts w:ascii="Calibri" w:hAnsi="Calibri"/>
                                      <w:color w:val="0000FF"/>
                                      <w:sz w:val="18"/>
                                      <w:szCs w:val="18"/>
                                    </w:rPr>
                                    <w:t>_PFI</w:t>
                                  </w:r>
                                </w:p>
                              </w:tc>
                              <w:tc>
                                <w:tcPr>
                                  <w:tcW w:w="1147" w:type="dxa"/>
                                  <w:vAlign w:val="center"/>
                                </w:tcPr>
                                <w:p w14:paraId="583D25BE" w14:textId="77777777" w:rsidR="0025078E" w:rsidRPr="009D3323" w:rsidRDefault="0025078E" w:rsidP="000E46C2">
                                  <w:pPr>
                                    <w:rPr>
                                      <w:rFonts w:ascii="Calibri" w:hAnsi="Calibri"/>
                                      <w:color w:val="0000FF"/>
                                      <w:sz w:val="18"/>
                                      <w:szCs w:val="18"/>
                                    </w:rPr>
                                  </w:pPr>
                                  <w:r>
                                    <w:rPr>
                                      <w:rFonts w:ascii="Calibri" w:hAnsi="Calibri"/>
                                      <w:color w:val="0000FF"/>
                                      <w:sz w:val="18"/>
                                      <w:szCs w:val="18"/>
                                    </w:rPr>
                                    <w:t>PROPNUM</w:t>
                                  </w:r>
                                </w:p>
                              </w:tc>
                              <w:tc>
                                <w:tcPr>
                                  <w:tcW w:w="2160" w:type="dxa"/>
                                </w:tcPr>
                                <w:p w14:paraId="3CDDBEEB" w14:textId="77777777" w:rsidR="0025078E" w:rsidRPr="009D3323" w:rsidRDefault="0025078E" w:rsidP="000E46C2">
                                  <w:pPr>
                                    <w:rPr>
                                      <w:rFonts w:ascii="Calibri" w:hAnsi="Calibri"/>
                                      <w:color w:val="0000FF"/>
                                      <w:sz w:val="18"/>
                                      <w:szCs w:val="18"/>
                                    </w:rPr>
                                  </w:pPr>
                                  <w:r>
                                    <w:rPr>
                                      <w:rFonts w:ascii="Calibri" w:hAnsi="Calibri"/>
                                      <w:color w:val="0000FF"/>
                                      <w:sz w:val="18"/>
                                      <w:szCs w:val="18"/>
                                    </w:rPr>
                                    <w:t>ADDRESS</w:t>
                                  </w:r>
                                </w:p>
                              </w:tc>
                            </w:tr>
                            <w:tr w:rsidR="0025078E" w:rsidRPr="008501D4" w14:paraId="255954C7" w14:textId="77777777" w:rsidTr="00305C83">
                              <w:trPr>
                                <w:trHeight w:val="284"/>
                              </w:trPr>
                              <w:tc>
                                <w:tcPr>
                                  <w:tcW w:w="1088" w:type="dxa"/>
                                  <w:vAlign w:val="center"/>
                                </w:tcPr>
                                <w:p w14:paraId="5E49319C" w14:textId="77777777" w:rsidR="0025078E" w:rsidRPr="009D3323" w:rsidRDefault="0025078E" w:rsidP="00305C83">
                                  <w:pPr>
                                    <w:spacing w:before="0" w:after="0"/>
                                    <w:rPr>
                                      <w:rFonts w:ascii="Calibri" w:hAnsi="Calibri"/>
                                      <w:color w:val="0000FF"/>
                                      <w:sz w:val="18"/>
                                      <w:szCs w:val="18"/>
                                    </w:rPr>
                                  </w:pPr>
                                  <w:r w:rsidRPr="009D3323">
                                    <w:rPr>
                                      <w:rFonts w:ascii="Calibri" w:hAnsi="Calibri"/>
                                      <w:color w:val="0000FF"/>
                                      <w:sz w:val="18"/>
                                      <w:szCs w:val="18"/>
                                    </w:rPr>
                                    <w:t>2</w:t>
                                  </w:r>
                                  <w:r>
                                    <w:rPr>
                                      <w:rFonts w:ascii="Calibri" w:hAnsi="Calibri"/>
                                      <w:color w:val="0000FF"/>
                                      <w:sz w:val="18"/>
                                      <w:szCs w:val="18"/>
                                    </w:rPr>
                                    <w:t>4681485</w:t>
                                  </w:r>
                                </w:p>
                              </w:tc>
                              <w:tc>
                                <w:tcPr>
                                  <w:tcW w:w="1147" w:type="dxa"/>
                                  <w:vAlign w:val="center"/>
                                </w:tcPr>
                                <w:p w14:paraId="39010989" w14:textId="77777777" w:rsidR="0025078E" w:rsidRPr="009D3323" w:rsidRDefault="0025078E" w:rsidP="00305C83">
                                  <w:pPr>
                                    <w:spacing w:before="0" w:after="0"/>
                                    <w:rPr>
                                      <w:rFonts w:ascii="Calibri" w:hAnsi="Calibri"/>
                                      <w:color w:val="0000FF"/>
                                      <w:sz w:val="18"/>
                                      <w:szCs w:val="18"/>
                                    </w:rPr>
                                  </w:pPr>
                                </w:p>
                              </w:tc>
                              <w:tc>
                                <w:tcPr>
                                  <w:tcW w:w="2160" w:type="dxa"/>
                                </w:tcPr>
                                <w:p w14:paraId="77D79AC4" w14:textId="77777777" w:rsidR="0025078E" w:rsidRPr="009D3323" w:rsidRDefault="0025078E" w:rsidP="00305C83">
                                  <w:pPr>
                                    <w:spacing w:before="0" w:after="0"/>
                                    <w:rPr>
                                      <w:rFonts w:ascii="Calibri" w:hAnsi="Calibri"/>
                                      <w:color w:val="0000FF"/>
                                      <w:sz w:val="18"/>
                                      <w:szCs w:val="18"/>
                                    </w:rPr>
                                  </w:pPr>
                                  <w:smartTag w:uri="urn:schemas-microsoft-com:office:smarttags" w:element="address">
                                    <w:smartTag w:uri="urn:schemas-microsoft-com:office:smarttags" w:element="Street">
                                      <w:r>
                                        <w:rPr>
                                          <w:rFonts w:ascii="Calibri" w:hAnsi="Calibri"/>
                                          <w:color w:val="0000FF"/>
                                          <w:sz w:val="18"/>
                                          <w:szCs w:val="18"/>
                                        </w:rPr>
                                        <w:t>CRESWICK ST</w:t>
                                      </w:r>
                                    </w:smartTag>
                                  </w:smartTag>
                                  <w:r>
                                    <w:rPr>
                                      <w:rFonts w:ascii="Calibri" w:hAnsi="Calibri"/>
                                      <w:color w:val="0000FF"/>
                                      <w:sz w:val="18"/>
                                      <w:szCs w:val="18"/>
                                    </w:rPr>
                                    <w:t xml:space="preserve"> HAWTHORN</w:t>
                                  </w:r>
                                </w:p>
                              </w:tc>
                            </w:tr>
                            <w:tr w:rsidR="0025078E" w:rsidRPr="008501D4" w14:paraId="594C37F3" w14:textId="77777777" w:rsidTr="00305C83">
                              <w:trPr>
                                <w:trHeight w:val="284"/>
                              </w:trPr>
                              <w:tc>
                                <w:tcPr>
                                  <w:tcW w:w="1088" w:type="dxa"/>
                                  <w:vAlign w:val="center"/>
                                </w:tcPr>
                                <w:p w14:paraId="6F162EA2" w14:textId="77777777" w:rsidR="0025078E" w:rsidRPr="009D3323" w:rsidRDefault="0025078E" w:rsidP="00305C83">
                                  <w:pPr>
                                    <w:spacing w:before="0" w:after="0"/>
                                    <w:rPr>
                                      <w:rFonts w:ascii="Calibri" w:hAnsi="Calibri"/>
                                      <w:color w:val="0000FF"/>
                                      <w:sz w:val="18"/>
                                      <w:szCs w:val="18"/>
                                    </w:rPr>
                                  </w:pPr>
                                  <w:r>
                                    <w:rPr>
                                      <w:rFonts w:ascii="Calibri" w:hAnsi="Calibri"/>
                                      <w:color w:val="0000FF"/>
                                      <w:sz w:val="18"/>
                                      <w:szCs w:val="18"/>
                                    </w:rPr>
                                    <w:t>24681486</w:t>
                                  </w:r>
                                </w:p>
                              </w:tc>
                              <w:tc>
                                <w:tcPr>
                                  <w:tcW w:w="1147" w:type="dxa"/>
                                  <w:vAlign w:val="center"/>
                                </w:tcPr>
                                <w:p w14:paraId="4107DC9C" w14:textId="77777777" w:rsidR="0025078E" w:rsidRPr="009D3323" w:rsidRDefault="0025078E" w:rsidP="00305C83">
                                  <w:pPr>
                                    <w:spacing w:before="0" w:after="0"/>
                                    <w:rPr>
                                      <w:rFonts w:ascii="Calibri" w:hAnsi="Calibri"/>
                                      <w:color w:val="0000FF"/>
                                      <w:sz w:val="18"/>
                                      <w:szCs w:val="18"/>
                                    </w:rPr>
                                  </w:pPr>
                                </w:p>
                              </w:tc>
                              <w:tc>
                                <w:tcPr>
                                  <w:tcW w:w="2160" w:type="dxa"/>
                                </w:tcPr>
                                <w:p w14:paraId="65A72BE7" w14:textId="77777777" w:rsidR="0025078E" w:rsidRPr="009D3323" w:rsidRDefault="0025078E" w:rsidP="00305C83">
                                  <w:pPr>
                                    <w:spacing w:before="0" w:after="0"/>
                                    <w:rPr>
                                      <w:rFonts w:ascii="Calibri" w:hAnsi="Calibri"/>
                                      <w:color w:val="0000FF"/>
                                      <w:sz w:val="18"/>
                                      <w:szCs w:val="18"/>
                                    </w:rPr>
                                  </w:pPr>
                                  <w:smartTag w:uri="urn:schemas-microsoft-com:office:smarttags" w:element="address">
                                    <w:smartTag w:uri="urn:schemas-microsoft-com:office:smarttags" w:element="Street">
                                      <w:r>
                                        <w:rPr>
                                          <w:rFonts w:ascii="Calibri" w:hAnsi="Calibri"/>
                                          <w:color w:val="0000FF"/>
                                          <w:sz w:val="18"/>
                                          <w:szCs w:val="18"/>
                                        </w:rPr>
                                        <w:t>CRESWICK ST</w:t>
                                      </w:r>
                                    </w:smartTag>
                                  </w:smartTag>
                                  <w:r>
                                    <w:rPr>
                                      <w:rFonts w:ascii="Calibri" w:hAnsi="Calibri"/>
                                      <w:color w:val="0000FF"/>
                                      <w:sz w:val="18"/>
                                      <w:szCs w:val="18"/>
                                    </w:rPr>
                                    <w:t xml:space="preserve"> HAWTHORN</w:t>
                                  </w:r>
                                </w:p>
                              </w:tc>
                            </w:tr>
                          </w:tbl>
                          <w:p w14:paraId="5C0B48DB" w14:textId="77777777" w:rsidR="0025078E" w:rsidRDefault="0025078E" w:rsidP="0025078E"/>
                        </w:txbxContent>
                      </v:textbox>
                    </v:shape>
                    <v:shape id="Text Box 293" o:spid="_x0000_s1172" type="#_x0000_t202" style="position:absolute;left:9003;top:4255;width:467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6t2wwAAANwAAAAPAAAAZHJzL2Rvd25yZXYueG1sRI/RisIw&#10;FETfF/yHcAVfFk3V1Wo1igq7+KrbD7g217bY3JQm2vr3G0HYx2FmzjDrbWcq8aDGlZYVjEcRCOLM&#10;6pJzBenv93ABwnlkjZVlUvAkB9tN72ONibYtn+hx9rkIEHYJKii8rxMpXVaQQTeyNXHwrrYx6INs&#10;cqkbbAPcVHISRXNpsOSwUGBNh4Ky2/luFFyP7eds2V5+fBqfvuZ7LOOLfSo16He7FQhPnf8Pv9tH&#10;rWA6G8PrTDgCcvMHAAD//wMAUEsBAi0AFAAGAAgAAAAhANvh9svuAAAAhQEAABMAAAAAAAAAAAAA&#10;AAAAAAAAAFtDb250ZW50X1R5cGVzXS54bWxQSwECLQAUAAYACAAAACEAWvQsW78AAAAVAQAACwAA&#10;AAAAAAAAAAAAAAAfAQAAX3JlbHMvLnJlbHNQSwECLQAUAAYACAAAACEAnqerdsMAAADcAAAADwAA&#10;AAAAAAAAAAAAAAAHAgAAZHJzL2Rvd25yZXYueG1sUEsFBgAAAAADAAMAtwAAAPc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57"/>
                              <w:gridCol w:w="1005"/>
                              <w:gridCol w:w="1632"/>
                            </w:tblGrid>
                            <w:tr w:rsidR="0025078E" w:rsidRPr="008501D4" w14:paraId="062FA18D" w14:textId="77777777" w:rsidTr="00936A04">
                              <w:trPr>
                                <w:trHeight w:val="284"/>
                              </w:trPr>
                              <w:tc>
                                <w:tcPr>
                                  <w:tcW w:w="3794" w:type="dxa"/>
                                  <w:gridSpan w:val="3"/>
                                  <w:tcBorders>
                                    <w:top w:val="nil"/>
                                    <w:left w:val="nil"/>
                                    <w:bottom w:val="single" w:sz="4" w:space="0" w:color="auto"/>
                                    <w:right w:val="nil"/>
                                  </w:tcBorders>
                                  <w:vAlign w:val="center"/>
                                </w:tcPr>
                                <w:p w14:paraId="15660738" w14:textId="77777777" w:rsidR="0025078E" w:rsidRPr="00936A04" w:rsidRDefault="0025078E" w:rsidP="00305C83">
                                  <w:pPr>
                                    <w:spacing w:before="0" w:after="0"/>
                                    <w:rPr>
                                      <w:rFonts w:ascii="Calibri" w:hAnsi="Calibri"/>
                                      <w:b/>
                                      <w:sz w:val="18"/>
                                      <w:szCs w:val="18"/>
                                    </w:rPr>
                                  </w:pPr>
                                  <w:r w:rsidRPr="00936A04">
                                    <w:rPr>
                                      <w:rFonts w:ascii="Calibri" w:hAnsi="Calibri"/>
                                      <w:b/>
                                      <w:sz w:val="18"/>
                                      <w:szCs w:val="18"/>
                                    </w:rPr>
                                    <w:t>RATES BASE</w:t>
                                  </w:r>
                                </w:p>
                              </w:tc>
                            </w:tr>
                            <w:tr w:rsidR="0025078E" w:rsidRPr="008501D4" w14:paraId="5A4C6CDE" w14:textId="77777777" w:rsidTr="00936A04">
                              <w:trPr>
                                <w:trHeight w:val="284"/>
                              </w:trPr>
                              <w:tc>
                                <w:tcPr>
                                  <w:tcW w:w="1157" w:type="dxa"/>
                                  <w:tcBorders>
                                    <w:top w:val="single" w:sz="4" w:space="0" w:color="auto"/>
                                    <w:left w:val="single" w:sz="4" w:space="0" w:color="auto"/>
                                    <w:bottom w:val="single" w:sz="4" w:space="0" w:color="auto"/>
                                    <w:right w:val="single" w:sz="4" w:space="0" w:color="auto"/>
                                  </w:tcBorders>
                                  <w:vAlign w:val="center"/>
                                </w:tcPr>
                                <w:p w14:paraId="6C554628" w14:textId="0CEACC2D" w:rsidR="0025078E" w:rsidRPr="00936A04" w:rsidRDefault="00305C83" w:rsidP="00305C83">
                                  <w:pPr>
                                    <w:spacing w:before="60" w:after="60"/>
                                    <w:rPr>
                                      <w:rFonts w:ascii="Calibri" w:hAnsi="Calibri"/>
                                      <w:sz w:val="18"/>
                                      <w:szCs w:val="18"/>
                                    </w:rPr>
                                  </w:pPr>
                                  <w:r>
                                    <w:rPr>
                                      <w:rFonts w:ascii="Calibri" w:hAnsi="Calibri"/>
                                      <w:sz w:val="18"/>
                                      <w:szCs w:val="18"/>
                                    </w:rPr>
                                    <w:t>SPI</w:t>
                                  </w:r>
                                </w:p>
                              </w:tc>
                              <w:tc>
                                <w:tcPr>
                                  <w:tcW w:w="1005" w:type="dxa"/>
                                  <w:tcBorders>
                                    <w:top w:val="single" w:sz="4" w:space="0" w:color="auto"/>
                                    <w:left w:val="single" w:sz="4" w:space="0" w:color="auto"/>
                                    <w:bottom w:val="single" w:sz="4" w:space="0" w:color="auto"/>
                                    <w:right w:val="single" w:sz="4" w:space="0" w:color="auto"/>
                                  </w:tcBorders>
                                  <w:vAlign w:val="center"/>
                                </w:tcPr>
                                <w:p w14:paraId="1E71659E" w14:textId="77777777" w:rsidR="0025078E" w:rsidRPr="00936A04" w:rsidRDefault="0025078E" w:rsidP="00305C83">
                                  <w:pPr>
                                    <w:spacing w:before="60" w:after="60"/>
                                    <w:rPr>
                                      <w:rFonts w:ascii="Calibri" w:hAnsi="Calibri"/>
                                      <w:sz w:val="18"/>
                                      <w:szCs w:val="18"/>
                                    </w:rPr>
                                  </w:pPr>
                                  <w:r w:rsidRPr="00936A04">
                                    <w:rPr>
                                      <w:rFonts w:ascii="Calibri" w:hAnsi="Calibri"/>
                                      <w:sz w:val="18"/>
                                      <w:szCs w:val="18"/>
                                    </w:rPr>
                                    <w:t>PROPNUM</w:t>
                                  </w:r>
                                </w:p>
                              </w:tc>
                              <w:tc>
                                <w:tcPr>
                                  <w:tcW w:w="1632" w:type="dxa"/>
                                  <w:tcBorders>
                                    <w:top w:val="single" w:sz="4" w:space="0" w:color="auto"/>
                                    <w:left w:val="single" w:sz="4" w:space="0" w:color="auto"/>
                                    <w:bottom w:val="single" w:sz="4" w:space="0" w:color="auto"/>
                                    <w:right w:val="single" w:sz="4" w:space="0" w:color="auto"/>
                                  </w:tcBorders>
                                </w:tcPr>
                                <w:p w14:paraId="7F542640" w14:textId="77777777" w:rsidR="0025078E" w:rsidRPr="00936A04" w:rsidRDefault="0025078E" w:rsidP="00305C83">
                                  <w:pPr>
                                    <w:spacing w:before="60" w:after="60"/>
                                    <w:rPr>
                                      <w:rFonts w:ascii="Calibri" w:hAnsi="Calibri"/>
                                      <w:sz w:val="18"/>
                                      <w:szCs w:val="18"/>
                                    </w:rPr>
                                  </w:pPr>
                                  <w:r w:rsidRPr="00936A04">
                                    <w:rPr>
                                      <w:rFonts w:ascii="Calibri" w:hAnsi="Calibri"/>
                                      <w:sz w:val="18"/>
                                      <w:szCs w:val="18"/>
                                    </w:rPr>
                                    <w:t>ADDRESS</w:t>
                                  </w:r>
                                </w:p>
                              </w:tc>
                            </w:tr>
                            <w:tr w:rsidR="0025078E" w:rsidRPr="008501D4" w14:paraId="74D0B856" w14:textId="77777777" w:rsidTr="00936A04">
                              <w:trPr>
                                <w:trHeight w:val="284"/>
                              </w:trPr>
                              <w:tc>
                                <w:tcPr>
                                  <w:tcW w:w="1157" w:type="dxa"/>
                                  <w:tcBorders>
                                    <w:top w:val="single" w:sz="4" w:space="0" w:color="auto"/>
                                    <w:left w:val="single" w:sz="4" w:space="0" w:color="auto"/>
                                    <w:bottom w:val="single" w:sz="4" w:space="0" w:color="auto"/>
                                    <w:right w:val="single" w:sz="4" w:space="0" w:color="auto"/>
                                  </w:tcBorders>
                                  <w:vAlign w:val="center"/>
                                </w:tcPr>
                                <w:p w14:paraId="40F97829"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1/SP30926</w:t>
                                  </w:r>
                                </w:p>
                              </w:tc>
                              <w:tc>
                                <w:tcPr>
                                  <w:tcW w:w="1005" w:type="dxa"/>
                                  <w:tcBorders>
                                    <w:top w:val="single" w:sz="4" w:space="0" w:color="auto"/>
                                    <w:left w:val="single" w:sz="4" w:space="0" w:color="auto"/>
                                    <w:bottom w:val="single" w:sz="4" w:space="0" w:color="auto"/>
                                    <w:right w:val="single" w:sz="4" w:space="0" w:color="auto"/>
                                  </w:tcBorders>
                                  <w:vAlign w:val="center"/>
                                </w:tcPr>
                                <w:p w14:paraId="3D838BDF"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59847</w:t>
                                  </w:r>
                                </w:p>
                              </w:tc>
                              <w:tc>
                                <w:tcPr>
                                  <w:tcW w:w="1632" w:type="dxa"/>
                                  <w:tcBorders>
                                    <w:top w:val="single" w:sz="4" w:space="0" w:color="auto"/>
                                    <w:left w:val="single" w:sz="4" w:space="0" w:color="auto"/>
                                    <w:bottom w:val="single" w:sz="4" w:space="0" w:color="auto"/>
                                    <w:right w:val="single" w:sz="4" w:space="0" w:color="auto"/>
                                  </w:tcBorders>
                                </w:tcPr>
                                <w:p w14:paraId="7A99AEB8"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1/13 CRESWICK ST HAWTHORN</w:t>
                                  </w:r>
                                </w:p>
                              </w:tc>
                            </w:tr>
                            <w:tr w:rsidR="0025078E" w:rsidRPr="008501D4" w14:paraId="6F571419" w14:textId="77777777" w:rsidTr="00936A04">
                              <w:trPr>
                                <w:trHeight w:val="284"/>
                              </w:trPr>
                              <w:tc>
                                <w:tcPr>
                                  <w:tcW w:w="1157" w:type="dxa"/>
                                  <w:tcBorders>
                                    <w:top w:val="single" w:sz="4" w:space="0" w:color="auto"/>
                                    <w:left w:val="single" w:sz="4" w:space="0" w:color="auto"/>
                                    <w:bottom w:val="single" w:sz="4" w:space="0" w:color="auto"/>
                                    <w:right w:val="single" w:sz="4" w:space="0" w:color="auto"/>
                                  </w:tcBorders>
                                  <w:vAlign w:val="center"/>
                                </w:tcPr>
                                <w:p w14:paraId="063C9FE0"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2/SP30926</w:t>
                                  </w:r>
                                </w:p>
                              </w:tc>
                              <w:tc>
                                <w:tcPr>
                                  <w:tcW w:w="1005" w:type="dxa"/>
                                  <w:tcBorders>
                                    <w:top w:val="single" w:sz="4" w:space="0" w:color="auto"/>
                                    <w:left w:val="single" w:sz="4" w:space="0" w:color="auto"/>
                                    <w:bottom w:val="single" w:sz="4" w:space="0" w:color="auto"/>
                                    <w:right w:val="single" w:sz="4" w:space="0" w:color="auto"/>
                                  </w:tcBorders>
                                  <w:vAlign w:val="center"/>
                                </w:tcPr>
                                <w:p w14:paraId="5ECE05C0"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59848</w:t>
                                  </w:r>
                                </w:p>
                              </w:tc>
                              <w:tc>
                                <w:tcPr>
                                  <w:tcW w:w="1632" w:type="dxa"/>
                                  <w:tcBorders>
                                    <w:top w:val="single" w:sz="4" w:space="0" w:color="auto"/>
                                    <w:left w:val="single" w:sz="4" w:space="0" w:color="auto"/>
                                    <w:bottom w:val="single" w:sz="4" w:space="0" w:color="auto"/>
                                    <w:right w:val="single" w:sz="4" w:space="0" w:color="auto"/>
                                  </w:tcBorders>
                                </w:tcPr>
                                <w:p w14:paraId="20BF8B7E" w14:textId="77777777" w:rsidR="0025078E" w:rsidRPr="00936A04" w:rsidRDefault="0025078E" w:rsidP="00305C83">
                                  <w:pPr>
                                    <w:spacing w:before="0" w:after="0"/>
                                    <w:rPr>
                                      <w:rFonts w:ascii="Calibri" w:hAnsi="Calibri"/>
                                      <w:sz w:val="18"/>
                                      <w:szCs w:val="18"/>
                                    </w:rPr>
                                  </w:pPr>
                                  <w:r w:rsidRPr="00936A04">
                                    <w:rPr>
                                      <w:rFonts w:ascii="Calibri" w:hAnsi="Calibri"/>
                                      <w:sz w:val="18"/>
                                      <w:szCs w:val="18"/>
                                    </w:rPr>
                                    <w:t>2/13 CRESWICK ST HAWTHORN</w:t>
                                  </w:r>
                                </w:p>
                              </w:tc>
                            </w:tr>
                          </w:tbl>
                          <w:p w14:paraId="7AAAED2D" w14:textId="77777777" w:rsidR="0025078E" w:rsidRDefault="0025078E" w:rsidP="0025078E"/>
                        </w:txbxContent>
                      </v:textbox>
                    </v:shape>
                  </v:group>
                </v:group>
              </v:group>
            </w:pict>
          </mc:Fallback>
        </mc:AlternateContent>
      </w:r>
      <w:r w:rsidR="0025078E" w:rsidRPr="00F5469C">
        <mc:AlternateContent>
          <mc:Choice Requires="wps">
            <w:drawing>
              <wp:anchor distT="0" distB="0" distL="114300" distR="114300" simplePos="0" relativeHeight="251532288" behindDoc="0" locked="0" layoutInCell="1" allowOverlap="1" wp14:anchorId="45E47562" wp14:editId="0FAA3739">
                <wp:simplePos x="0" y="0"/>
                <wp:positionH relativeFrom="column">
                  <wp:posOffset>-2524760</wp:posOffset>
                </wp:positionH>
                <wp:positionV relativeFrom="paragraph">
                  <wp:posOffset>685800</wp:posOffset>
                </wp:positionV>
                <wp:extent cx="457200" cy="114300"/>
                <wp:effectExtent l="6350" t="11430" r="12700" b="7620"/>
                <wp:wrapNone/>
                <wp:docPr id="354" name="Straight Connector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7C2F5" id="Straight Connector 354" o:spid="_x0000_s1026" style="position:absolute;flip:y;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pt,54pt" to="-162.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71VugEAAFYDAAAOAAAAZHJzL2Uyb0RvYy54bWysU8mO2zAMvRfoPwi6N47TSRcjzhwynV6m&#10;bYCZ9s5osYXKoiApsfP3FRVPut2K+iCQIvn0+EhvbqfBspMK0aBreb1YcqacQGlc1/KvT/ev3nEW&#10;EzgJFp1q+VlFfrt9+WIz+katsEcrVWAZxMVm9C3vU/JNVUXRqwHiAr1yOagxDJCyG7pKBhgz+mCr&#10;1XL5phoxSB9QqBjz7d0lyLcFX2sl0heto0rMtjxzS+UM5TzQWW030HQBfG/ETAP+gcUAxuVHr1B3&#10;kIAdg/kLajAiYESdFgKHCrU2QpUecjf18o9uHnvwqvSSxYn+KlP8f7Di82nn9oGoi8k9+gcU3yNz&#10;uOvBdaoQeDr7PLiapKpGH5trCTnR7wM7jJ9Q5hw4JiwqTDoMTFvjv1EhgedO2VRkP19lV1NiIl/e&#10;rN/mUXImcqiub15nm96ChmCo2IeYPiocGBktt8aRKtDA6SGmS+pzCl07vDfWlslax8aWv1+v1qUg&#10;ojWSgpQWQ3fY2cBOQLtRvvnd39ICHp0sYL0C+WG2Exh7sTNP62ZpSA1avdgcUJ73gbiRl4dXGpoX&#10;jbbjV79k/fwdtj8AAAD//wMAUEsDBBQABgAIAAAAIQACkyMl4AAAAA0BAAAPAAAAZHJzL2Rvd25y&#10;ZXYueG1sTI/NTsMwEITvSLyDtUjcUptEhDaNU1UIuCAhtQTOTrxNIvwTxW4a3p7lBMed+TQ7U+4W&#10;a9iMUxi8k3C3EsDQtV4PrpNQvz8na2AhKqeV8Q4lfGOAXXV9VapC+4s74HyMHaMQFwoloY9xLDgP&#10;bY9WhZUf0ZF38pNVkc6p43pSFwq3hqdC5NyqwdGHXo342GP7dTxbCfvP16fsbW6sN3rT1R/a1uIl&#10;lfL2ZtlvgUVc4h8Mv/WpOlTUqfFnpwMzEpJs85ATS45Y0ypCkiy9J6khKc0F8Krk/1dUPwAAAP//&#10;AwBQSwECLQAUAAYACAAAACEAtoM4kv4AAADhAQAAEwAAAAAAAAAAAAAAAAAAAAAAW0NvbnRlbnRf&#10;VHlwZXNdLnhtbFBLAQItABQABgAIAAAAIQA4/SH/1gAAAJQBAAALAAAAAAAAAAAAAAAAAC8BAABf&#10;cmVscy8ucmVsc1BLAQItABQABgAIAAAAIQD6F71VugEAAFYDAAAOAAAAAAAAAAAAAAAAAC4CAABk&#10;cnMvZTJvRG9jLnhtbFBLAQItABQABgAIAAAAIQACkyMl4AAAAA0BAAAPAAAAAAAAAAAAAAAAABQE&#10;AABkcnMvZG93bnJldi54bWxQSwUGAAAAAAQABADzAAAAIQUAAAAA&#10;"/>
            </w:pict>
          </mc:Fallback>
        </mc:AlternateContent>
      </w:r>
      <w:r w:rsidR="0025078E" w:rsidRPr="00F5469C">
        <mc:AlternateContent>
          <mc:Choice Requires="wps">
            <w:drawing>
              <wp:anchor distT="0" distB="0" distL="114300" distR="114300" simplePos="0" relativeHeight="251531264" behindDoc="0" locked="0" layoutInCell="1" allowOverlap="1" wp14:anchorId="62D60475" wp14:editId="6B17EB49">
                <wp:simplePos x="0" y="0"/>
                <wp:positionH relativeFrom="column">
                  <wp:posOffset>-2753360</wp:posOffset>
                </wp:positionH>
                <wp:positionV relativeFrom="paragraph">
                  <wp:posOffset>232410</wp:posOffset>
                </wp:positionV>
                <wp:extent cx="342900" cy="114300"/>
                <wp:effectExtent l="6350" t="5715" r="12700" b="13335"/>
                <wp:wrapNone/>
                <wp:docPr id="353" name="Straight Connector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72E529" id="Straight Connector 353" o:spid="_x0000_s1026" style="position:absolute;flip:y;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8pt,18.3pt" to="-189.8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juwEAAFYDAAAOAAAAZHJzL2Uyb0RvYy54bWysU01v2zAMvQ/YfxB0X2yn7bAacXpI1126&#10;LUC73hV92MJkURCVOPn3ExUv++htmA8CKZJPj4/06u44OnbQES34jjeLmjPtJSjr+45/e35494Ez&#10;TMIr4cDrjp808rv12zerKbR6CQM4pSPLIB7bKXR8SCm0VYVy0KPABQTtc9BAHEXKbuwrFcWU0UdX&#10;Lev6fTVBVCGC1Ij59v4c5OuCb4yW6asxqBNzHc/cUjljOXd0VuuVaPsowmDlTEP8A4tRWJ8fvUDd&#10;iyTYPtpXUKOVERBMWkgYKzDGSl16yN009V/dPA0i6NJLFgfDRSb8f7Dyy2Hjt5Goy6N/Co8gvyPz&#10;sBmE73Uh8HwKeXANSVVNAdtLCTkYtpHtps+gco7YJygqHE0cmXE2vFAhgedO2bHIfrrIro+JyXx5&#10;db28rfNwZA41zfVVtukt0RIMFYeI6ZOGkZHRcWc9qSJacXjEdE79mULXHh6sc2WyzrOp47c3y5tS&#10;gOCsoiClYex3GxfZQdBulG9+94+0CHuvCtighfo420lYd7YzT+dnaUgNWj1sd6BO20jcyMvDKw3N&#10;i0bb8btfsn79DusfAAAA//8DAFBLAwQUAAYACAAAACEABLwWvt8AAAALAQAADwAAAGRycy9kb3du&#10;cmV2LnhtbEyPwU7DMAyG70i8Q2Qkbl3KMgordacJARckJEbhnDahrWicqsm68vaYE5xsy59+fy52&#10;ixvEbKfQe0K4WqUgLDXe9NQiVG+PyS2IEDUZPXiyCN82wK48Pyt0bvyJXu18iK3gEAq5RuhiHHMp&#10;Q9NZp8PKj5Z49+knpyOPUyvNpE8c7ga5TtNMOt0TX+j0aO8723wdjg5h//H8oF7m2vnBbNvq3bgq&#10;fVojXl4s+zsQ0S7xD4ZffVaHkp1qfyQTxICQbJTKmEVQGVcmEnWz5a5GuN5kIMtC/v+h/AEAAP//&#10;AwBQSwECLQAUAAYACAAAACEAtoM4kv4AAADhAQAAEwAAAAAAAAAAAAAAAAAAAAAAW0NvbnRlbnRf&#10;VHlwZXNdLnhtbFBLAQItABQABgAIAAAAIQA4/SH/1gAAAJQBAAALAAAAAAAAAAAAAAAAAC8BAABf&#10;cmVscy8ucmVsc1BLAQItABQABgAIAAAAIQA/BuAjuwEAAFYDAAAOAAAAAAAAAAAAAAAAAC4CAABk&#10;cnMvZTJvRG9jLnhtbFBLAQItABQABgAIAAAAIQAEvBa+3wAAAAsBAAAPAAAAAAAAAAAAAAAAABUE&#10;AABkcnMvZG93bnJldi54bWxQSwUGAAAAAAQABADzAAAAIQUAAAAA&#10;"/>
            </w:pict>
          </mc:Fallback>
        </mc:AlternateContent>
      </w:r>
      <w:r w:rsidR="0025078E" w:rsidRPr="00F5469C">
        <mc:AlternateContent>
          <mc:Choice Requires="wps">
            <w:drawing>
              <wp:anchor distT="0" distB="0" distL="114300" distR="114300" simplePos="0" relativeHeight="251530240" behindDoc="0" locked="0" layoutInCell="1" allowOverlap="1" wp14:anchorId="13920742" wp14:editId="5603CE8D">
                <wp:simplePos x="0" y="0"/>
                <wp:positionH relativeFrom="column">
                  <wp:posOffset>-3657600</wp:posOffset>
                </wp:positionH>
                <wp:positionV relativeFrom="paragraph">
                  <wp:posOffset>1943100</wp:posOffset>
                </wp:positionV>
                <wp:extent cx="1028700" cy="342900"/>
                <wp:effectExtent l="6985" t="11430" r="12065" b="7620"/>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14:paraId="63C9B5FC" w14:textId="77777777" w:rsidR="0025078E" w:rsidRPr="00A7374E" w:rsidRDefault="0025078E" w:rsidP="0025078E">
                            <w:pPr>
                              <w:rPr>
                                <w:rFonts w:ascii="Arial" w:hAnsi="Arial"/>
                              </w:rPr>
                            </w:pPr>
                            <w:r>
                              <w:rPr>
                                <w:rFonts w:ascii="Arial" w:hAnsi="Arial"/>
                                <w:b/>
                              </w:rPr>
                              <w:t>Parcel view</w:t>
                            </w:r>
                            <w:r w:rsidRPr="00A7374E">
                              <w:rPr>
                                <w:rFonts w:ascii="Arial" w:hAnsi="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20742" id="Text Box 352" o:spid="_x0000_s1173" type="#_x0000_t202" style="position:absolute;margin-left:-4in;margin-top:153pt;width:81pt;height:27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rySFwIAADMEAAAOAAAAZHJzL2Uyb0RvYy54bWysU9tu2zAMfR+wfxD0vtjJkjUx4hRdugwD&#10;ugvQ7QMUWY6FyaJGKbG7rx8lu2l2exnmB4E0qUPy8Gh93beGnRR6Dbbk00nOmbISKm0PJf/yefdi&#10;yZkPwlbCgFUlf1CeX2+eP1t3rlAzaMBUChmBWF90ruRNCK7IMi8b1Qo/AacsBWvAVgRy8ZBVKDpC&#10;b002y/NXWQdYOQSpvKe/t0OQbxJ+XSsZPta1V4GZklNvIZ2Yzn08s81aFAcUrtFybEP8Qxet0JaK&#10;nqFuRRDsiPo3qFZLBA91mEhoM6hrLVWagaaZ5r9Mc98Ip9IsRI53Z5r8/4OVH0737hOy0L+GnhaY&#10;hvDuDuRXzyxsG2EP6gYRukaJigpPI2VZ53wxXo1U+8JHkH33HipasjgGSEB9jW1kheZkhE4LeDiT&#10;rvrAZCyZz5ZXOYUkxV7OZyuyYwlRPN526MNbBS2LRsmRlprQxenOhyH1MSUW82B0tdPGJAcP+61B&#10;dhIkgF36RvSf0oxlXclXi9liIOCvEHn6/gTR6kBKNrot+fKcJIpI2xtbJZ0Foc1g03TGjjxG6gYS&#10;Q7/vma6okcRy5HUP1QMxizAol14aGQ3gd846Um3J/bejQMWZeWdpO6vpfB5lnpz54mpGDl5G9pcR&#10;YSVBlTxwNpjbMDyNo0N9aKjSoAcLN7TRWieyn7oa+ydlpnWNryhK/9JPWU9vffMDAAD//wMAUEsD&#10;BBQABgAIAAAAIQDVx/hG4gAAAA0BAAAPAAAAZHJzL2Rvd25yZXYueG1sTI/BTsMwEETvSPyDtUhc&#10;UGqXhrSEOBVCAtEbFARXN3aTCHsdbDcNf8/2BLfZ3dHsm2o9OctGE2LvUcJ8JoAZbLzusZXw/vaY&#10;rYDFpFAr69FI+DER1vX5WaVK7Y/4asZtahmFYCyVhC6loeQ8Np1xKs78YJBuex+cSjSGluugjhTu&#10;LL8WouBO9UgfOjWYh840X9uDk7DKn8fPuFm8fDTF3t6mq+X49B2kvLyY7u+AJTOlPzOc8AkdamLa&#10;+QPqyKyE7GZZUJkkYSFOgixZPs9J7WhVCAG8rvj/FvUvAAAA//8DAFBLAQItABQABgAIAAAAIQC2&#10;gziS/gAAAOEBAAATAAAAAAAAAAAAAAAAAAAAAABbQ29udGVudF9UeXBlc10ueG1sUEsBAi0AFAAG&#10;AAgAAAAhADj9If/WAAAAlAEAAAsAAAAAAAAAAAAAAAAALwEAAF9yZWxzLy5yZWxzUEsBAi0AFAAG&#10;AAgAAAAhAOjGvJIXAgAAMwQAAA4AAAAAAAAAAAAAAAAALgIAAGRycy9lMm9Eb2MueG1sUEsBAi0A&#10;FAAGAAgAAAAhANXH+EbiAAAADQEAAA8AAAAAAAAAAAAAAAAAcQQAAGRycy9kb3ducmV2LnhtbFBL&#10;BQYAAAAABAAEAPMAAACABQAAAAA=&#10;">
                <v:textbox>
                  <w:txbxContent>
                    <w:p w14:paraId="63C9B5FC" w14:textId="77777777" w:rsidR="0025078E" w:rsidRPr="00A7374E" w:rsidRDefault="0025078E" w:rsidP="0025078E">
                      <w:pPr>
                        <w:rPr>
                          <w:rFonts w:ascii="Arial" w:hAnsi="Arial"/>
                        </w:rPr>
                      </w:pPr>
                      <w:r>
                        <w:rPr>
                          <w:rFonts w:ascii="Arial" w:hAnsi="Arial"/>
                          <w:b/>
                        </w:rPr>
                        <w:t>Parcel view</w:t>
                      </w:r>
                      <w:r w:rsidRPr="00A7374E">
                        <w:rPr>
                          <w:rFonts w:ascii="Arial" w:hAnsi="Arial"/>
                        </w:rPr>
                        <w:t xml:space="preserve"> </w:t>
                      </w:r>
                    </w:p>
                  </w:txbxContent>
                </v:textbox>
              </v:shape>
            </w:pict>
          </mc:Fallback>
        </mc:AlternateContent>
      </w:r>
      <w:r w:rsidR="0025078E" w:rsidRPr="00F5469C">
        <w:t>U</w:t>
      </w:r>
      <w:r w:rsidR="00161F6F" w:rsidRPr="00F5469C">
        <w:t>pdate property details for multi-lot</w:t>
      </w:r>
      <w:bookmarkEnd w:id="114"/>
      <w:bookmarkEnd w:id="115"/>
      <w:r w:rsidR="00161F6F" w:rsidRPr="00F5469C">
        <w:t xml:space="preserve"> </w:t>
      </w:r>
      <w:bookmarkEnd w:id="110"/>
      <w:bookmarkEnd w:id="111"/>
      <w:bookmarkEnd w:id="112"/>
      <w:bookmarkEnd w:id="113"/>
    </w:p>
    <w:p w14:paraId="1C31718F" w14:textId="77777777" w:rsidR="00347708" w:rsidRDefault="00347708">
      <w:pPr>
        <w:spacing w:before="0" w:after="160" w:line="259" w:lineRule="auto"/>
        <w:rPr>
          <w:rFonts w:asciiTheme="majorHAnsi" w:eastAsiaTheme="majorEastAsia" w:hAnsiTheme="majorHAnsi" w:cstheme="majorBidi"/>
          <w:b/>
          <w:sz w:val="24"/>
          <w:szCs w:val="26"/>
        </w:rPr>
      </w:pPr>
      <w:bookmarkStart w:id="116" w:name="_Toc338234285"/>
      <w:bookmarkStart w:id="117" w:name="_Toc338243541"/>
      <w:bookmarkStart w:id="118" w:name="_Toc339266764"/>
      <w:bookmarkStart w:id="119" w:name="_Toc340585522"/>
      <w:r>
        <w:br w:type="page"/>
      </w:r>
    </w:p>
    <w:p w14:paraId="4CADCE85" w14:textId="77777777" w:rsidR="00D463E1" w:rsidRDefault="00D463E1" w:rsidP="00D463E1">
      <w:pPr>
        <w:spacing w:before="0" w:after="160" w:line="259" w:lineRule="auto"/>
        <w:jc w:val="center"/>
        <w:rPr>
          <w:b/>
          <w:bCs/>
          <w:sz w:val="56"/>
          <w:szCs w:val="56"/>
        </w:rPr>
      </w:pPr>
    </w:p>
    <w:p w14:paraId="0C85A734" w14:textId="77777777" w:rsidR="00D463E1" w:rsidRDefault="00D463E1" w:rsidP="00D463E1">
      <w:pPr>
        <w:spacing w:before="0" w:after="160" w:line="259" w:lineRule="auto"/>
        <w:jc w:val="center"/>
        <w:rPr>
          <w:b/>
          <w:bCs/>
          <w:sz w:val="56"/>
          <w:szCs w:val="56"/>
        </w:rPr>
      </w:pPr>
    </w:p>
    <w:p w14:paraId="1983E9E8" w14:textId="77777777" w:rsidR="00D463E1" w:rsidRDefault="00D463E1" w:rsidP="00D463E1">
      <w:pPr>
        <w:spacing w:before="0" w:after="160" w:line="259" w:lineRule="auto"/>
        <w:jc w:val="center"/>
        <w:rPr>
          <w:b/>
          <w:bCs/>
          <w:sz w:val="56"/>
          <w:szCs w:val="56"/>
        </w:rPr>
      </w:pPr>
    </w:p>
    <w:p w14:paraId="296D5387" w14:textId="15E47595" w:rsidR="00B103DB" w:rsidRPr="00083195" w:rsidRDefault="00083195" w:rsidP="00083195">
      <w:pPr>
        <w:pStyle w:val="Heading1"/>
        <w:jc w:val="center"/>
        <w:rPr>
          <w:rFonts w:ascii="Calibri" w:hAnsi="Calibri" w:cs="Calibri"/>
          <w:sz w:val="72"/>
          <w:szCs w:val="72"/>
        </w:rPr>
      </w:pPr>
      <w:bookmarkStart w:id="120" w:name="_Toc179986248"/>
      <w:bookmarkStart w:id="121" w:name="_Toc179986398"/>
      <w:bookmarkStart w:id="122" w:name="_Toc183097721"/>
      <w:r w:rsidRPr="00083195">
        <w:rPr>
          <w:rFonts w:ascii="Calibri" w:hAnsi="Calibri" w:cs="Calibri"/>
          <w:sz w:val="72"/>
          <w:szCs w:val="72"/>
        </w:rPr>
        <w:t>Address Changes</w:t>
      </w:r>
      <w:bookmarkEnd w:id="120"/>
      <w:bookmarkEnd w:id="121"/>
      <w:bookmarkEnd w:id="122"/>
    </w:p>
    <w:p w14:paraId="36AB3408" w14:textId="77777777" w:rsidR="00B103DB" w:rsidRDefault="00B103DB">
      <w:pPr>
        <w:spacing w:before="0" w:after="160" w:line="259" w:lineRule="auto"/>
        <w:rPr>
          <w:rFonts w:asciiTheme="majorHAnsi" w:eastAsiaTheme="majorEastAsia" w:hAnsiTheme="majorHAnsi" w:cstheme="majorBidi"/>
          <w:b/>
          <w:sz w:val="24"/>
          <w:szCs w:val="26"/>
        </w:rPr>
      </w:pPr>
      <w:r>
        <w:br w:type="page"/>
      </w:r>
    </w:p>
    <w:p w14:paraId="503FB8B8" w14:textId="6EFE8E6F" w:rsidR="0025078E" w:rsidRPr="00F5469C" w:rsidRDefault="0025078E" w:rsidP="0095502F">
      <w:pPr>
        <w:pStyle w:val="Heading3"/>
      </w:pPr>
      <w:bookmarkStart w:id="123" w:name="_Toc179986399"/>
      <w:bookmarkStart w:id="124" w:name="_Toc183097722"/>
      <w:r w:rsidRPr="00F5469C">
        <w:lastRenderedPageBreak/>
        <w:t>U</w:t>
      </w:r>
      <w:r w:rsidR="00161F6F" w:rsidRPr="00F5469C">
        <w:t>pdate address details</w:t>
      </w:r>
      <w:bookmarkEnd w:id="123"/>
      <w:bookmarkEnd w:id="124"/>
      <w:r w:rsidR="00161F6F" w:rsidRPr="00F5469C">
        <w:t xml:space="preserve"> </w:t>
      </w:r>
      <w:bookmarkEnd w:id="116"/>
      <w:bookmarkEnd w:id="117"/>
      <w:bookmarkEnd w:id="118"/>
      <w:bookmarkEnd w:id="119"/>
    </w:p>
    <w:p w14:paraId="70F93B31" w14:textId="674034FF" w:rsidR="0025078E" w:rsidRDefault="0025078E" w:rsidP="0025078E">
      <w:pPr>
        <w:rPr>
          <w:b/>
          <w:bCs/>
          <w:iCs/>
          <w:noProof/>
          <w:color w:val="00B2A9" w:themeColor="text2"/>
          <w:kern w:val="20"/>
          <w:sz w:val="24"/>
          <w:szCs w:val="28"/>
        </w:rPr>
      </w:pPr>
      <w:r>
        <w:rPr>
          <w:noProof/>
        </w:rPr>
        <mc:AlternateContent>
          <mc:Choice Requires="wpg">
            <w:drawing>
              <wp:anchor distT="0" distB="0" distL="114300" distR="114300" simplePos="0" relativeHeight="251553792" behindDoc="0" locked="0" layoutInCell="1" allowOverlap="1" wp14:anchorId="64D5F7AE" wp14:editId="18C276E1">
                <wp:simplePos x="0" y="0"/>
                <wp:positionH relativeFrom="column">
                  <wp:posOffset>165249</wp:posOffset>
                </wp:positionH>
                <wp:positionV relativeFrom="paragraph">
                  <wp:posOffset>24819</wp:posOffset>
                </wp:positionV>
                <wp:extent cx="8334375" cy="6069965"/>
                <wp:effectExtent l="0" t="0" r="0" b="6985"/>
                <wp:wrapNone/>
                <wp:docPr id="140" name="Group 140"/>
                <wp:cNvGraphicFramePr/>
                <a:graphic xmlns:a="http://schemas.openxmlformats.org/drawingml/2006/main">
                  <a:graphicData uri="http://schemas.microsoft.com/office/word/2010/wordprocessingGroup">
                    <wpg:wgp>
                      <wpg:cNvGrpSpPr/>
                      <wpg:grpSpPr>
                        <a:xfrm>
                          <a:off x="0" y="0"/>
                          <a:ext cx="8334375" cy="6069965"/>
                          <a:chOff x="0" y="-21590"/>
                          <a:chExt cx="8334375" cy="6069965"/>
                        </a:xfrm>
                      </wpg:grpSpPr>
                      <wpg:grpSp>
                        <wpg:cNvPr id="310" name="Group 295"/>
                        <wpg:cNvGrpSpPr>
                          <a:grpSpLocks/>
                        </wpg:cNvGrpSpPr>
                        <wpg:grpSpPr bwMode="auto">
                          <a:xfrm>
                            <a:off x="390525" y="-21590"/>
                            <a:ext cx="7468870" cy="2734310"/>
                            <a:chOff x="1974" y="1439"/>
                            <a:chExt cx="11762" cy="4306"/>
                          </a:xfrm>
                        </wpg:grpSpPr>
                        <wpg:grpSp>
                          <wpg:cNvPr id="311" name="Group 296"/>
                          <wpg:cNvGrpSpPr>
                            <a:grpSpLocks/>
                          </wpg:cNvGrpSpPr>
                          <wpg:grpSpPr bwMode="auto">
                            <a:xfrm>
                              <a:off x="1974" y="1473"/>
                              <a:ext cx="5695" cy="4272"/>
                              <a:chOff x="1974" y="1473"/>
                              <a:chExt cx="5695" cy="4272"/>
                            </a:xfrm>
                          </wpg:grpSpPr>
                          <pic:pic xmlns:pic="http://schemas.openxmlformats.org/drawingml/2006/picture">
                            <pic:nvPicPr>
                              <pic:cNvPr id="312" name="Picture 2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974" y="1473"/>
                                <a:ext cx="5695" cy="4272"/>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g:grpSp>
                            <wpg:cNvPr id="313" name="Group 28"/>
                            <wpg:cNvGrpSpPr>
                              <a:grpSpLocks/>
                            </wpg:cNvGrpSpPr>
                            <wpg:grpSpPr bwMode="auto">
                              <a:xfrm>
                                <a:off x="5737" y="2603"/>
                                <a:ext cx="1584" cy="2424"/>
                                <a:chOff x="2440" y="1626"/>
                                <a:chExt cx="634" cy="969"/>
                              </a:xfrm>
                            </wpg:grpSpPr>
                            <wps:wsp>
                              <wps:cNvPr id="314" name="Line 13"/>
                              <wps:cNvCnPr>
                                <a:cxnSpLocks noChangeShapeType="1"/>
                              </wps:cNvCnPr>
                              <wps:spPr bwMode="auto">
                                <a:xfrm flipV="1">
                                  <a:off x="2507" y="1626"/>
                                  <a:ext cx="162" cy="9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315" name="Line 14"/>
                              <wps:cNvCnPr>
                                <a:cxnSpLocks noChangeShapeType="1"/>
                              </wps:cNvCnPr>
                              <wps:spPr bwMode="auto">
                                <a:xfrm flipV="1">
                                  <a:off x="2885" y="1686"/>
                                  <a:ext cx="126" cy="54"/>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316" name="Line 15"/>
                              <wps:cNvCnPr>
                                <a:cxnSpLocks noChangeShapeType="1"/>
                              </wps:cNvCnPr>
                              <wps:spPr bwMode="auto">
                                <a:xfrm flipV="1">
                                  <a:off x="2465" y="2256"/>
                                  <a:ext cx="126" cy="6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317" name="Line 16"/>
                              <wps:cNvCnPr>
                                <a:cxnSpLocks noChangeShapeType="1"/>
                              </wps:cNvCnPr>
                              <wps:spPr bwMode="auto">
                                <a:xfrm flipV="1">
                                  <a:off x="2819" y="2304"/>
                                  <a:ext cx="126" cy="72"/>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318" name="Text Box 24"/>
                              <wps:cNvSpPr txBox="1">
                                <a:spLocks noChangeArrowheads="1"/>
                              </wps:cNvSpPr>
                              <wps:spPr bwMode="auto">
                                <a:xfrm>
                                  <a:off x="2510" y="1685"/>
                                  <a:ext cx="20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A0085"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82</w:t>
                                    </w:r>
                                  </w:p>
                                </w:txbxContent>
                              </wps:txbx>
                              <wps:bodyPr rot="0" vert="horz" wrap="square" lIns="91440" tIns="45720" rIns="91440" bIns="45720" anchor="t" anchorCtr="0">
                                <a:noAutofit/>
                              </wps:bodyPr>
                            </wps:wsp>
                            <wps:wsp>
                              <wps:cNvPr id="319" name="Text Box 25"/>
                              <wps:cNvSpPr txBox="1">
                                <a:spLocks noChangeArrowheads="1"/>
                              </wps:cNvSpPr>
                              <wps:spPr bwMode="auto">
                                <a:xfrm>
                                  <a:off x="2868" y="1737"/>
                                  <a:ext cx="20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29855"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84</w:t>
                                    </w:r>
                                  </w:p>
                                </w:txbxContent>
                              </wps:txbx>
                              <wps:bodyPr rot="0" vert="horz" wrap="square" lIns="91440" tIns="45720" rIns="91440" bIns="45720" anchor="t" anchorCtr="0">
                                <a:noAutofit/>
                              </wps:bodyPr>
                            </wps:wsp>
                            <wps:wsp>
                              <wps:cNvPr id="320" name="Text Box 26"/>
                              <wps:cNvSpPr txBox="1">
                                <a:spLocks noChangeArrowheads="1"/>
                              </wps:cNvSpPr>
                              <wps:spPr bwMode="auto">
                                <a:xfrm>
                                  <a:off x="2440" y="2329"/>
                                  <a:ext cx="206"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6142E"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83</w:t>
                                    </w:r>
                                  </w:p>
                                </w:txbxContent>
                              </wps:txbx>
                              <wps:bodyPr rot="0" vert="horz" wrap="square" lIns="91440" tIns="45720" rIns="91440" bIns="45720" anchor="t" anchorCtr="0">
                                <a:noAutofit/>
                              </wps:bodyPr>
                            </wps:wsp>
                            <wps:wsp>
                              <wps:cNvPr id="321" name="Text Box 27"/>
                              <wps:cNvSpPr txBox="1">
                                <a:spLocks noChangeArrowheads="1"/>
                              </wps:cNvSpPr>
                              <wps:spPr bwMode="auto">
                                <a:xfrm>
                                  <a:off x="2762" y="2375"/>
                                  <a:ext cx="20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65F21"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85</w:t>
                                    </w:r>
                                  </w:p>
                                </w:txbxContent>
                              </wps:txbx>
                              <wps:bodyPr rot="0" vert="horz" wrap="square" lIns="91440" tIns="45720" rIns="91440" bIns="45720" anchor="t" anchorCtr="0">
                                <a:noAutofit/>
                              </wps:bodyPr>
                            </wps:wsp>
                          </wpg:grpSp>
                        </wpg:grpSp>
                        <wps:wsp>
                          <wps:cNvPr id="322" name="Text Box 307"/>
                          <wps:cNvSpPr txBox="1">
                            <a:spLocks noChangeArrowheads="1"/>
                          </wps:cNvSpPr>
                          <wps:spPr bwMode="auto">
                            <a:xfrm>
                              <a:off x="11037" y="2521"/>
                              <a:ext cx="2699" cy="1232"/>
                            </a:xfrm>
                            <a:prstGeom prst="rect">
                              <a:avLst/>
                            </a:prstGeom>
                            <a:solidFill>
                              <a:srgbClr val="FFFFFF"/>
                            </a:solidFill>
                            <a:ln w="9525">
                              <a:solidFill>
                                <a:srgbClr val="000000"/>
                              </a:solidFill>
                              <a:miter lim="800000"/>
                              <a:headEnd/>
                              <a:tailEnd/>
                            </a:ln>
                          </wps:spPr>
                          <wps:txbx>
                            <w:txbxContent>
                              <w:p w14:paraId="0F6F43C4" w14:textId="77777777" w:rsidR="0025078E" w:rsidRPr="00936A04" w:rsidRDefault="0025078E" w:rsidP="0025078E">
                                <w:pPr>
                                  <w:rPr>
                                    <w:rFonts w:ascii="Calibri" w:hAnsi="Calibri"/>
                                  </w:rPr>
                                </w:pPr>
                                <w:r w:rsidRPr="00936A04">
                                  <w:rPr>
                                    <w:rFonts w:ascii="Calibri" w:hAnsi="Calibri"/>
                                    <w:b/>
                                  </w:rPr>
                                  <w:t>Scenario:</w:t>
                                </w:r>
                                <w:r w:rsidRPr="00936A04">
                                  <w:rPr>
                                    <w:rFonts w:ascii="Calibri" w:hAnsi="Calibri"/>
                                  </w:rPr>
                                  <w:t xml:space="preserve"> The highlighted properties have incorrect addresses and need to be amended. </w:t>
                                </w:r>
                              </w:p>
                            </w:txbxContent>
                          </wps:txbx>
                          <wps:bodyPr rot="0" vert="horz" wrap="square" lIns="91440" tIns="45720" rIns="91440" bIns="45720" anchor="t" anchorCtr="0" upright="1">
                            <a:noAutofit/>
                          </wps:bodyPr>
                        </wps:wsp>
                        <wpg:grpSp>
                          <wpg:cNvPr id="323" name="Group 308"/>
                          <wpg:cNvGrpSpPr>
                            <a:grpSpLocks/>
                          </wpg:cNvGrpSpPr>
                          <wpg:grpSpPr bwMode="auto">
                            <a:xfrm>
                              <a:off x="6028" y="1439"/>
                              <a:ext cx="4925" cy="4306"/>
                              <a:chOff x="6028" y="1439"/>
                              <a:chExt cx="4925" cy="4306"/>
                            </a:xfrm>
                          </wpg:grpSpPr>
                          <wps:wsp>
                            <wps:cNvPr id="324" name="Text Box 309"/>
                            <wps:cNvSpPr txBox="1">
                              <a:spLocks noChangeArrowheads="1"/>
                            </wps:cNvSpPr>
                            <wps:spPr bwMode="auto">
                              <a:xfrm>
                                <a:off x="7978" y="1439"/>
                                <a:ext cx="2660" cy="10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5808F817" w14:textId="77777777" w:rsidTr="000E46C2">
                                    <w:trPr>
                                      <w:trHeight w:val="284"/>
                                    </w:trPr>
                                    <w:tc>
                                      <w:tcPr>
                                        <w:tcW w:w="1384" w:type="dxa"/>
                                        <w:vAlign w:val="center"/>
                                      </w:tcPr>
                                      <w:p w14:paraId="7B40E399"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03686C22"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339759</w:t>
                                        </w:r>
                                      </w:p>
                                    </w:tc>
                                  </w:tr>
                                  <w:tr w:rsidR="0025078E" w:rsidRPr="008501D4" w14:paraId="4B9A383C" w14:textId="77777777" w:rsidTr="000E46C2">
                                    <w:trPr>
                                      <w:trHeight w:val="284"/>
                                    </w:trPr>
                                    <w:tc>
                                      <w:tcPr>
                                        <w:tcW w:w="1384" w:type="dxa"/>
                                        <w:vAlign w:val="center"/>
                                      </w:tcPr>
                                      <w:p w14:paraId="6B227CD8"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251C594A"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50274180</w:t>
                                        </w:r>
                                      </w:p>
                                    </w:tc>
                                  </w:tr>
                                </w:tbl>
                                <w:p w14:paraId="766C3328" w14:textId="77777777" w:rsidR="0025078E" w:rsidRDefault="0025078E" w:rsidP="0025078E"/>
                              </w:txbxContent>
                            </wps:txbx>
                            <wps:bodyPr rot="0" vert="horz" wrap="square" lIns="91440" tIns="45720" rIns="91440" bIns="45720" anchor="t" anchorCtr="0" upright="1">
                              <a:noAutofit/>
                            </wps:bodyPr>
                          </wps:wsp>
                          <wps:wsp>
                            <wps:cNvPr id="325" name="Text Box 310"/>
                            <wps:cNvSpPr txBox="1">
                              <a:spLocks noChangeArrowheads="1"/>
                            </wps:cNvSpPr>
                            <wps:spPr bwMode="auto">
                              <a:xfrm>
                                <a:off x="8293" y="2527"/>
                                <a:ext cx="2660" cy="11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097FBC02" w14:textId="77777777" w:rsidTr="000E46C2">
                                    <w:trPr>
                                      <w:trHeight w:val="284"/>
                                    </w:trPr>
                                    <w:tc>
                                      <w:tcPr>
                                        <w:tcW w:w="1384" w:type="dxa"/>
                                        <w:vAlign w:val="center"/>
                                      </w:tcPr>
                                      <w:p w14:paraId="287BBBCB"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2DE01B30"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339761</w:t>
                                        </w:r>
                                      </w:p>
                                    </w:tc>
                                  </w:tr>
                                  <w:tr w:rsidR="0025078E" w:rsidRPr="008501D4" w14:paraId="704A6511" w14:textId="77777777" w:rsidTr="000E46C2">
                                    <w:trPr>
                                      <w:trHeight w:val="284"/>
                                    </w:trPr>
                                    <w:tc>
                                      <w:tcPr>
                                        <w:tcW w:w="1384" w:type="dxa"/>
                                        <w:vAlign w:val="center"/>
                                      </w:tcPr>
                                      <w:p w14:paraId="045C5BB7"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66373DCA"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50274182</w:t>
                                        </w:r>
                                      </w:p>
                                    </w:tc>
                                  </w:tr>
                                </w:tbl>
                                <w:p w14:paraId="71143296" w14:textId="77777777" w:rsidR="0025078E" w:rsidRDefault="0025078E" w:rsidP="0025078E"/>
                              </w:txbxContent>
                            </wps:txbx>
                            <wps:bodyPr rot="0" vert="horz" wrap="square" lIns="91440" tIns="45720" rIns="91440" bIns="45720" anchor="t" anchorCtr="0" upright="1">
                              <a:noAutofit/>
                            </wps:bodyPr>
                          </wps:wsp>
                          <wps:wsp>
                            <wps:cNvPr id="326" name="Text Box 311"/>
                            <wps:cNvSpPr txBox="1">
                              <a:spLocks noChangeArrowheads="1"/>
                            </wps:cNvSpPr>
                            <wps:spPr bwMode="auto">
                              <a:xfrm>
                                <a:off x="7978" y="3747"/>
                                <a:ext cx="2660" cy="11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424606D9" w14:textId="77777777" w:rsidTr="000E46C2">
                                    <w:trPr>
                                      <w:trHeight w:val="284"/>
                                    </w:trPr>
                                    <w:tc>
                                      <w:tcPr>
                                        <w:tcW w:w="1384" w:type="dxa"/>
                                        <w:vAlign w:val="center"/>
                                      </w:tcPr>
                                      <w:p w14:paraId="38CFAABA"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11D56310"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339757</w:t>
                                        </w:r>
                                      </w:p>
                                    </w:tc>
                                  </w:tr>
                                  <w:tr w:rsidR="0025078E" w:rsidRPr="008501D4" w14:paraId="23B3E380" w14:textId="77777777" w:rsidTr="000E46C2">
                                    <w:trPr>
                                      <w:trHeight w:val="284"/>
                                    </w:trPr>
                                    <w:tc>
                                      <w:tcPr>
                                        <w:tcW w:w="1384" w:type="dxa"/>
                                        <w:vAlign w:val="center"/>
                                      </w:tcPr>
                                      <w:p w14:paraId="138188DA"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6B6BDAC0"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50274178</w:t>
                                        </w:r>
                                      </w:p>
                                    </w:tc>
                                  </w:tr>
                                </w:tbl>
                                <w:p w14:paraId="472B60C5" w14:textId="77777777" w:rsidR="0025078E" w:rsidRDefault="0025078E" w:rsidP="0025078E"/>
                              </w:txbxContent>
                            </wps:txbx>
                            <wps:bodyPr rot="0" vert="horz" wrap="square" lIns="91440" tIns="45720" rIns="91440" bIns="45720" anchor="t" anchorCtr="0" upright="1">
                              <a:noAutofit/>
                            </wps:bodyPr>
                          </wps:wsp>
                          <wps:wsp>
                            <wps:cNvPr id="327" name="Text Box 312"/>
                            <wps:cNvSpPr txBox="1">
                              <a:spLocks noChangeArrowheads="1"/>
                            </wps:cNvSpPr>
                            <wps:spPr bwMode="auto">
                              <a:xfrm>
                                <a:off x="8293" y="4701"/>
                                <a:ext cx="2660" cy="1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691C072C" w14:textId="77777777" w:rsidTr="000E46C2">
                                    <w:trPr>
                                      <w:trHeight w:val="284"/>
                                    </w:trPr>
                                    <w:tc>
                                      <w:tcPr>
                                        <w:tcW w:w="1384" w:type="dxa"/>
                                        <w:vAlign w:val="center"/>
                                      </w:tcPr>
                                      <w:p w14:paraId="48AEFFCB"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7C97DD91"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339758</w:t>
                                        </w:r>
                                      </w:p>
                                    </w:tc>
                                  </w:tr>
                                  <w:tr w:rsidR="0025078E" w:rsidRPr="008501D4" w14:paraId="049849F6" w14:textId="77777777" w:rsidTr="000E46C2">
                                    <w:trPr>
                                      <w:trHeight w:val="284"/>
                                    </w:trPr>
                                    <w:tc>
                                      <w:tcPr>
                                        <w:tcW w:w="1384" w:type="dxa"/>
                                        <w:vAlign w:val="center"/>
                                      </w:tcPr>
                                      <w:p w14:paraId="734C1ACB"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49ACC898"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50274179</w:t>
                                        </w:r>
                                      </w:p>
                                    </w:tc>
                                  </w:tr>
                                </w:tbl>
                                <w:p w14:paraId="615A1491" w14:textId="77777777" w:rsidR="0025078E" w:rsidRDefault="0025078E" w:rsidP="0025078E"/>
                              </w:txbxContent>
                            </wps:txbx>
                            <wps:bodyPr rot="0" vert="horz" wrap="square" lIns="91440" tIns="45720" rIns="91440" bIns="45720" anchor="t" anchorCtr="0" upright="1">
                              <a:noAutofit/>
                            </wps:bodyPr>
                          </wps:wsp>
                          <wps:wsp>
                            <wps:cNvPr id="328" name="Line 313"/>
                            <wps:cNvCnPr>
                              <a:cxnSpLocks noChangeShapeType="1"/>
                            </wps:cNvCnPr>
                            <wps:spPr bwMode="auto">
                              <a:xfrm flipV="1">
                                <a:off x="6388" y="1705"/>
                                <a:ext cx="1650" cy="299"/>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329" name="Line 314"/>
                            <wps:cNvCnPr>
                              <a:cxnSpLocks noChangeShapeType="1"/>
                            </wps:cNvCnPr>
                            <wps:spPr bwMode="auto">
                              <a:xfrm>
                                <a:off x="7183" y="2439"/>
                                <a:ext cx="1151" cy="328"/>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330" name="Line 315"/>
                            <wps:cNvCnPr>
                              <a:cxnSpLocks noChangeShapeType="1"/>
                            </wps:cNvCnPr>
                            <wps:spPr bwMode="auto">
                              <a:xfrm flipV="1">
                                <a:off x="6028" y="4269"/>
                                <a:ext cx="1980" cy="60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331" name="Line 316"/>
                            <wps:cNvCnPr>
                              <a:cxnSpLocks noChangeShapeType="1"/>
                              <a:endCxn id="327" idx="1"/>
                            </wps:cNvCnPr>
                            <wps:spPr bwMode="auto">
                              <a:xfrm>
                                <a:off x="6988" y="4959"/>
                                <a:ext cx="1305" cy="264"/>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s:wsp>
                        <wps:cNvPr id="334" name="Text Box 319"/>
                        <wps:cNvSpPr txBox="1">
                          <a:spLocks noChangeArrowheads="1"/>
                        </wps:cNvSpPr>
                        <wps:spPr bwMode="auto">
                          <a:xfrm>
                            <a:off x="7267575" y="4171950"/>
                            <a:ext cx="10287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B2353"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333" name="Text Box 318"/>
                        <wps:cNvSpPr txBox="1">
                          <a:spLocks noChangeArrowheads="1"/>
                        </wps:cNvSpPr>
                        <wps:spPr bwMode="auto">
                          <a:xfrm>
                            <a:off x="0" y="5553075"/>
                            <a:ext cx="734377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BBED8" w14:textId="77777777" w:rsidR="0025078E" w:rsidRPr="00936A04" w:rsidRDefault="0025078E" w:rsidP="000C4FC1">
                              <w:pPr>
                                <w:numPr>
                                  <w:ilvl w:val="0"/>
                                  <w:numId w:val="37"/>
                                </w:numPr>
                                <w:rPr>
                                  <w:rFonts w:ascii="Calibri" w:hAnsi="Calibri"/>
                                </w:rPr>
                              </w:pPr>
                              <w:r w:rsidRPr="00936A04">
                                <w:rPr>
                                  <w:rFonts w:ascii="Calibri" w:hAnsi="Calibri"/>
                                </w:rPr>
                                <w:t xml:space="preserve">Use </w:t>
                              </w:r>
                              <w:proofErr w:type="spellStart"/>
                              <w:r w:rsidRPr="00936A04">
                                <w:rPr>
                                  <w:rFonts w:ascii="Calibri" w:hAnsi="Calibri"/>
                                </w:rPr>
                                <w:t>address_pfi</w:t>
                              </w:r>
                              <w:proofErr w:type="spellEnd"/>
                              <w:r w:rsidRPr="00936A04">
                                <w:rPr>
                                  <w:rFonts w:ascii="Calibri" w:hAnsi="Calibri"/>
                                </w:rPr>
                                <w:t xml:space="preserve"> (option 1) or </w:t>
                              </w:r>
                              <w:proofErr w:type="spellStart"/>
                              <w:r w:rsidRPr="00936A04">
                                <w:rPr>
                                  <w:rFonts w:ascii="Calibri" w:hAnsi="Calibri"/>
                                </w:rPr>
                                <w:t>property_pfi</w:t>
                              </w:r>
                              <w:proofErr w:type="spellEnd"/>
                              <w:r w:rsidRPr="00936A04">
                                <w:rPr>
                                  <w:rFonts w:ascii="Calibri" w:hAnsi="Calibri"/>
                                </w:rPr>
                                <w:t xml:space="preserve"> (option 2) to identify the address to be changed. If there is a 1:1 relationship between the parcel and the property, </w:t>
                              </w:r>
                              <w:proofErr w:type="spellStart"/>
                              <w:r w:rsidRPr="00936A04">
                                <w:rPr>
                                  <w:rFonts w:ascii="Calibri" w:hAnsi="Calibri"/>
                                </w:rPr>
                                <w:t>parcel_pfi</w:t>
                              </w:r>
                              <w:proofErr w:type="spellEnd"/>
                              <w:r w:rsidRPr="00936A04">
                                <w:rPr>
                                  <w:rFonts w:ascii="Calibri" w:hAnsi="Calibri"/>
                                </w:rPr>
                                <w:t xml:space="preserve"> can also be used (not shown here).</w:t>
                              </w:r>
                            </w:p>
                            <w:p w14:paraId="07D53C70" w14:textId="77777777" w:rsidR="0025078E" w:rsidRPr="00936A04" w:rsidRDefault="0025078E" w:rsidP="0025078E">
                              <w:pPr>
                                <w:ind w:left="360"/>
                                <w:rPr>
                                  <w:rFonts w:ascii="Calibri" w:hAnsi="Calibri"/>
                                </w:rPr>
                              </w:pPr>
                            </w:p>
                            <w:p w14:paraId="1A7C519B" w14:textId="77777777" w:rsidR="0025078E" w:rsidRPr="00A66AD8" w:rsidRDefault="0025078E" w:rsidP="0025078E">
                              <w:pPr>
                                <w:rPr>
                                  <w:rFonts w:ascii="Calibri" w:hAnsi="Calibri"/>
                                  <w:sz w:val="22"/>
                                </w:rPr>
                              </w:pPr>
                            </w:p>
                          </w:txbxContent>
                        </wps:txbx>
                        <wps:bodyPr rot="0" vert="horz" wrap="square" lIns="91440" tIns="45720" rIns="91440" bIns="45720" anchor="t" anchorCtr="0" upright="1">
                          <a:noAutofit/>
                        </wps:bodyPr>
                      </wps:wsp>
                      <pic:pic xmlns:pic="http://schemas.openxmlformats.org/drawingml/2006/picture">
                        <pic:nvPicPr>
                          <pic:cNvPr id="336" name="Picture 321"/>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2847975"/>
                            <a:ext cx="7261860" cy="2647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Text Box 320"/>
                        <wps:cNvSpPr txBox="1">
                          <a:spLocks noChangeArrowheads="1"/>
                        </wps:cNvSpPr>
                        <wps:spPr bwMode="auto">
                          <a:xfrm>
                            <a:off x="7305675" y="4924425"/>
                            <a:ext cx="10287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E5613"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4D5F7AE" id="Group 140" o:spid="_x0000_s1174" style="position:absolute;margin-left:13pt;margin-top:1.95pt;width:656.25pt;height:477.95pt;z-index:251553792;mso-height-relative:margin" coordorigin=",-215" coordsize="83343,60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SqPmAgAAFI5AAAOAAAAZHJzL2Uyb0RvYy54bWzsW2tv20YW/b5A/wPB&#10;74n4fghRitSpgwLp1tim/U5RlESUIrkkbcn99T33znBEUpJfWdEJVjYs8zXDmXvPfcy5o3c/7jaZ&#10;dpdUdVrkM918a+haksfFIs1XM/2PL9dvAl2rmyhfRFmRJzP9Pqn1H9//8K9323KaWMW6yBZJpaGT&#10;vJ5uy5m+bppyOpnU8TrZRPXbokxy3FwW1SZqcFqtJosq2qL3TTaxDMObbItqUVZFnNQ1rn4UN/X3&#10;3P9ymcTNb8tlnTRaNtMxtoY/K/6c0+fk/btouqqicp3GchjRC0axidIcL1VdfYyaSLut0oOuNmlc&#10;FXWxbN7GxWZSLJdpnPAcMBvTGMzmU1XcljyX1XS7KpWYINqBnF7cbfzvu09V+Xt5U0ES23IFWfAZ&#10;zWW3rDb0H6PUdiyyeyWyZNdoMS4Gtu3YvqtrMe55hheGniuEGq8h+X27N5bphlLe8frnR5pP2rdP&#10;emNSJ2KsGPxNpaWLmW6bUG4ebYAwFppmhTwMarCfolAQ5ve5iP+qMWHuvXtfvQD9zre/Fgt0GN02&#10;Bet2IA87NFwLM8fEu5NrJeM7XhD4GBZJxvIhJoyR4aYkY4a+w+1Nxw7be61oTNP3LNHasQ2Pbj9f&#10;KuZQKtzPOaXSmZNvizm1EnE9KIXF4Vi+1c5XouRIuz1MDlueEEWZxlP8SUvB0YGlPO5R0Kq5rRJd&#10;drJ5Uh+bqPrrtnwDoy6jJp2nWdrcs4MCcmhQ+d1NGt9U4qSLW6hY4Bb36bWaxVKjNvSYaBTRpBi0&#10;Wl5craN8lXyoSzg3uFy0by9VVbFdJ9GipsuEl34vfNobyDxLy+s0y8gw6FhOGf5x4F+OSE34ro9F&#10;fLtJ8kY44yrJMPsir9dpWetaNU028wTmWf2ywDhjBIIGBlVWad4I9ddV/B9Mg82ibqqkidc0liXG&#10;JK9D0eoGT2A/ZppdDc/1qKUewdZpTCpkQehV3XxKio1GB5gFRsqOILr7XNOY8Wj7CI06L0iWPJcs&#10;17YzPST/QHfqIksXraDrajW/yirtLkJMCgz6ZWUNHtukDSJjlm7oIfoREiP9/pwv+C1NlGbiGCPJ&#10;cqlwEok8hIQ6Xv3Qadot+KTTDOgd5/QOrm/77PEszxh4B9MN4AzZWTqWIyarPKXlOPCkcKSmZ7EL&#10;i6Z77+DZsmHosRdVGhwGD6QYdYvxbQkrGaD8WVH093VUJtAuOmJLbQMRxiIM+nOaJ5rJs5TPXOWk&#10;GQx9l8sYpGyXe/tyX8I8hOn2mtDJaaRrS5jun9SQOpfR2nINIem9xFrM44oQtIjHSlx7NEvAZ5gB&#10;9/lUwJsIiQa3OI3462vbFmDGi3uPIduRwH4Y5K00hOznxeKesxdomxUsLo+gaQSzrqYZsz21jaTp&#10;IBBZiOkF0jaUpmEsbFIuD+6iaRG0Tibcp2waUuxqWqaWbPej2rSD5Jq8oGW5pzTttcGkzVbbCHWx&#10;6e5C8ZSm4TO7mpbp8viaDsxQaNo2ZCw8sGmRQl9s+oU2DWJCaPoLSfanYqeJrEN6cFoSa80O19vA&#10;WotlowrZHw7S7U5TEYROx+xepKbFK+c2cOSc2LW6trDuY/9teo848GflpvRylawCQJw60uBF6khH&#10;zW6+45U1kjLOCeupCLRaVSAVxoBB+uBgXVR/69oWBMpMr/97G9G6KfslR24VmpyzNXziuL6FNlX3&#10;zrx7J8pjdDXTG10Th1cNszRiqB+wBF+mnHLT4MRIkOPSCQL9aBEfNjnETDcWjIiZwAN+CTOUUH9z&#10;mFFCuWCGYD/ETDeqjIiZdg1l2ZZkmw79TMjrldNB5Xx+RgnlghlL0Xb72MRWTv4OrNCImGEOkjJO&#10;InmP+xkLEMed18CMEsq3jJk9C8ERS1LsY8UsSxGMCks2mAEZ00cFk2kaLfvjAuJ9NKFyIFMduKev&#10;w1OPVOixbdf8I3vvPfZkwo6puBbwvS5eRNiRRR/LuiQT1+Y6I2dd2i042tUa+Z3glPLiCRlYB9hc&#10;dGlLMyC0ZQQULKNtnJ1m9AxLpkeqsNKGOiekmg3RjG1VhajE30Sp6ki7Pc142FK5vL2JE8Ens1JV&#10;rjsP0YjVyjCxsA2O66NHCT/0T4nb8kBIiCWMEbyKXT9rsaPk9yoB5UVmNwapTSYzSGJlNXN0rAUW&#10;UlTmwFxruPLZY810v3msCfKd5HfBWreAQpT1AdY4Wxgda8qv2b7zANaQYn1V/tvLIp6crzzHr4VK&#10;fhes9bCm6N59cmyyNkfHmvJrjm8c5Mb7GOp8JQ84AtaU/C5Y62FNEc5cGLZfrTLs2UHLHRqDNb3p&#10;oXzL2ZqF5diDTu3ZteEnbIZA/R6/x5ZnVMT6GNVrsWligSN6Kpo+WDLWGq6nN1WKDTMZiGlsydgk&#10;CxDUCfYq0pGY4RH6W0CXbpMjGJFiBjMno59EiaLfsVQ/U62RBCl3DfhmILOrg4WTabq0hwcLJxuL&#10;qws2xseGrahkiQ1Fs58PG0f3lqhlsmOJHTfRtF1emyF2MzFKPLXJ439Vib54kN5e5xMlbFuRxxIl&#10;ilh/Hkqg03xxtcvF/lqstXDAtdDWK6ruyEUSh/XoPjwvlJHHCd1BBcK0EYtE5Hms1Pl/F3n27NJr&#10;EMi0ue5gPaZ4EoBgvGqEb3m+S5vNib0zfTNEtgI0drwPeD8ffkcACbULEBcPRqqzlbNEHY0s45IF&#10;d7NgW5HBnRWXIrtHRRNgAhy5rot6yCAPpt36fvutBjir/YbFE7HsMRyNsOxSieL3Ajjavo2/72ev&#10;vq2YqRu5V98WZSyaCaCLq2J/L85PbdYnb9R//FV35fNaHdtwR9mGLwzOChzwakODszwzaFkOy3N8&#10;2zy75yY1iNIbqwCnY5Vu7CN0uiiij047+ci7EFRFSA2xzV5EzBMh1cYXlV4vpDIivqeQyokbvrgH&#10;m+99M7B7zind/quQ7/8BAAD//wMAUEsDBAoAAAAAAAAAIQDLa8h0LDIAACwyAAAUAAAAZHJzL21l&#10;ZGlhL2ltYWdlMS5wbmeJUE5HDQoaCgAAAA1JSERSAAAEYQAAA0kIAwAAAJsW0dUAAAABc1JHQgCu&#10;zhzpAAAACXBIWXMAAA7EAAAOxAGVKw4bAAAC6FBMVEVAQEBubm5ra2xra5lra4Vra4pra51ra5Jr&#10;a5Bra4hra45ra69ra6Bra6xra6RrhIVrmbprhKtriatrnLprh7lrhLRrmcBri8NrkcdrnMtrrttr&#10;q9trp9uRa22Za22Fa22Qa22ca22Ja22Ha22Fa4WFhG2AgICCgoKFqsicutWJqsiZutWZut2FqtWF&#10;qs+Fr9yFtOKHueiZuuSJvu6ZwNyOx+6Rx+6ZxfKcy/mZwOuLwu6ua22ra22na22ga22ka22qa22r&#10;mW26nG26mW20hG2rhG2riW2+iW25h225kG2unG2ukce6r5CruqugutW6utWryNW61dW61d2ryN2r&#10;yMi61eSryOSu2/+63eur1fKrz+uv3Pmg0f+04v+65PK+7v+56P/HkW3Ci23AmW3GkW3FmW3CkW3G&#10;jm3GkG3brm3Lq23Pp23bq23WpG3arm3Rrm3IqoXWupnVqoXWup3HrsPWx5LW1brWwKTWyKvd1brI&#10;1brWxajW1dXI1dXW1d3I1d3I1cjW3cvd1dXW1cjd1d3W3dzW1c/c3dXGz8LG3dXU0MjG3ffW3evW&#10;1eTI1eTI3evG3efW7sfb///W5PLd6/nH7v/A6/nF8v/R///I5PLP6/nL+f/a///G7v/Q///gvI7o&#10;uYjuvoritIXtvorhtIXux5Lux5Duwozux47rwJntx5Ltx47nx5Ltwoztx5Dwz6f/26/53LD/26zy&#10;1av+26/t26/+26j43LD+0aD+26zx1av/0aDr3dXk1dXt29vw4Lz/7r7+6Ln+7r7y5NXw8M//7sf5&#10;693//9v//9H568//+cv+/9v+7sf4693+/9b468/++cv4+dbx5NX568Dw8PDy///w8OD5///r+f/k&#10;8v///+7///L//+Lo///u//////n+////+ev/8uT//+j+/+7h///+//L4///x///+8uT+7u7t///4&#10;8uT++evx8v/+//n+/+jt//L++fnt7u748vL4+fnr5Ov///833tjdAAAu3UlEQVR42u3dfaAlZ30X&#10;8Ju5FxAT7b0US03dbNqqe3UbCqnF1gWtpoH6vovy4gvI1tq6AiugIurZDQRfwA1Jm71EQlWwuKWs&#10;UrewatVgVFhiTfB1N9m7bUlATKAVUVHnX8/MeZs5d87de8+ZuXeeeT7fP2B3bnb74+Q8nz4zzzPP&#10;b+k3iog0lSURkeZyeRc5dDm0BFdxaAUH9wHfcCawhFbwDVMfOGEUTBjCEIYw6iUMYQwAwhCGMPEI&#10;g0T1EoYwvv8KJgxhfP8VHP4HTBjCEEa9hOkMMLsSxlMNBYf+AZvCEIYw6iUMYQwABROGMIRRsHoJ&#10;Qxjff8IQhjCEUTBhCEMYBauXMIQxAAgDmM4DsxthPNVQMGEIQxjCqJcwhDEACEMYwhBGwYQhDGGQ&#10;qF7CEMb3X8GEIYzvv4I7+gEThjCEUS9gOgTMLoTxVEPBhCEMYQijXsIQxgAgDGEIQxgFE4YwhEGi&#10;eglDGN9/wBCGMAasgglDGMIoWL2AaT0wOxfGUw0FE4YwhCGMeglDGAOAMIQhDGEUTBjCEAaJ6iUM&#10;YXz/AUMYwhiwCu7oBwwYwhBGvYTp1BRmx8J4qqFgwhCGMIRRL2EIYwAQhjCEMV5VTBjCEEbBCiYM&#10;YXz/u1Ww7TCEIYyC1QsYwhgAhCFMR6cwOxXGc1MFE4YwhCGMeglDGAOAMIQhjPGqYsIQhjAKVi9h&#10;CGMAEIYwhDFgFdzRDxgwhCGMegnTsSnMDoXx3FTBhCEMYQijXsIQxgAgDGEIY7yqmDCEIYyC1UsY&#10;whgAhAEMYQxYBRMGMIRRsHoJEwQwOxPGc1MFE4YwhCGMeglDGAOAMIQhjPGqYsIQhjAKVi9hCGMA&#10;EAYwhDFgFUwYwBBGweolTBjA7EgYz00VTBjCEIYw6iUMYQwAwhCGMMarirv0AROGMDEPAFMYwhDG&#10;AFBwsB+w7TCEIYx6CRMsMIRRMGEIsw/A7EQYz00VTBjCEIYw6iUMYQwAwhCGMMarirv0AROGMDEP&#10;AFMYwhDGAFBwsB+w7TCEIYx6CRMsMIRRMGEIsx/A7EAYz00VTBjCEIYw6iUMYXz/CUMYwhBGxV36&#10;gAlDmJgHgCkMYAhjACiYMIQhjILVG74wHdoOQxgFE4YwzQFzfWE8N1UwYQhDGMKolzCE8f0Pv2KL&#10;1YQhjILVSxjCGACEAQxhDAAFE4YwhFGwershTJe2wxBGwYQhTHPAXFcYKzMKJgxhCEMY9RKGML7/&#10;4VdssZowhFGweglDGAOAMIAhjAGgYMIQhjAKVm83hOkUMIRRMGEIs3/CWJlRMGEIQxjCqJcwhPH9&#10;D79ii9WEIYyC1RsuMIQxAAhDGMIQRsHqJQxhCKNewnQXGMIomDCE2TdhrMwomDCEIQxhlEsYwhgA&#10;hCEMYQij4A59wJaSCEMY9RKGMAaAgglDGMIoWL1BC9MxYAijYMIQZr+EsTKjYMIQhjCEUS5hCGMA&#10;EIYwhCGMgjv0AVtKIgxh1EsYwhgACiYMYQijYPUGLUzXgCGMgglDmH0SxsqMgglDGMIQRrmEIYwB&#10;QBjAEIYwCiYMYQijYPUShjCjpOVU/pww6iVMeAW3Q5gTSSE3b9HkQ8mN99dBDGHUS5h2AbMfwqye&#10;ndLk4QPJ8quu1EAMYdRLmHCEqfHrtK0wjx9PCKNcwhBm/qSf7g3y9luStVNTwmT81CKMxWrlEiZO&#10;YcaPek8kK0fveaKEyT9Knvc7CaNcwBBmcWIuJMn66aslSz5z5FlHf1ekwngMQxjC1JnPHOnfI22U&#10;VqYfP578gdN/hjDqJQxhFs4bt94jnUu+sbd5gjDqJUyAwLRMmIcPJKvZPVKBkksHnn3sbEoY9RKm&#10;m1OYPRUmm8KcLQHTv236Te+7Qhj1EiY+YWr/OvU5mZ7CnEh+c28zJYxyCUOYhfOhJDlcnsJcSJ6X&#10;P/itRxiL1colTMTCPH48WTu1WRTm0oFn5Q9+CaNcwBBm0Tx8IFkvLySdS7Z/IbLrA8BjGMIQpr6c&#10;S1aOlvfClIXZ8kIkYdRLGMLsOCeStbuuEoYwhOkMMK0SJltJmtptl352+D7kHcnysV6PMOolTNeA&#10;2TthsscwZ6eOspu8D5k/6SWMegkTjTB1f50uJMnhjWlEpoSJbABYSiIMYWpL9qB3c4YitaxWW6xW&#10;buDAEGYxYZZfeXWGIu0UZtvjy9M0ujkXYQjTZmHSz/beN0uR9NOzf7Z/A2D28eXppQP9S895/2Il&#10;E4YwhKmTmG3+337axinBrMOF02vHhxe/ZaGaCUMYwtRNzDw/a5swY2CS5EWLVE0YwoQNTNuECW0A&#10;zDq+/FzS/23/8luSZPmBBYghDGG6P4UhzHbEVB5f3p/CLB/LX9j8cLLy6ivRCGOxmjB1CmPt9/KM&#10;48svHUgOvy/fH5h+tnf66vyTGMIQhjAGwJbjy8/1pzCb23bhJgxgCEOYnWb6+PITydq9V7KnwFmv&#10;7XiAIQxhCNNEpo8vv3Y8Wf2Lw6Wk77ZYTRjCEGahTB9f3hfmGw6OVqtfbLGaMIQhzALZcnx5vhsm&#10;O2yi99Z8tZowhIkUGMLUkS3Hl2fCrJ3KF5P+XpLcfsVzGMKYwhBm3mw9vjwT5nC+HSZ95KXJ6qal&#10;JMIQZvfC2A4zyNbjy/MNd5vZlez9pNWzhCEMYSIQpqGCtx5fnu3wHe7kHQiTtqtiwoQKDGFiHABb&#10;jy/PXkv6jqvZhfSRI/nBoHGMWMIQhjC1p+L48suXbk2W/1b/UpqeGxwMShjCEIYwc6Xy+PI3JclN&#10;H0hzYPKnwIQhDGEIM1eqji9PH3nZ+HyYbFEpkhFLGMAQpvZUHl+e/tvfPgKmt+lBL2FMYQgzvzAV&#10;x5en6c+/LfNl7dQCwBCGMDELYzvMEJPK48vzk2H6mX4GTBjAEKajwjRV8IwTYBY+G6a2iq/XcoUw&#10;hCFMmwfALEYWbY5QV8GzW648fnxwiTCEIUx8A6ARYYo7jC+MLr6GMIQhDGFqFubhA6OLK68jDGEI&#10;Q5j5MqvlyonBITb9q8k3XSUMYAhDmDmJqWy58siR4SE2v/D9yfLr0/aUS5jIpjCECb7gypYrjwxf&#10;qMrkWX7VlbQ95RKGMIAJr+LplivXjidrD2bAZL+4N0JhPIYhDGFqzHTLlfQnk+T5v5gDkx+hRRjC&#10;ECamAVBzwdMtV/rEfHi0lrTe24jwOQxhCEOY+jLdciV7OvMzec+VlaO9jZQwhCEMYebPlpYr+fl7&#10;w9x4f9q2eglDGMKEVPCWlivZWlKymm2TuSM7LoswgCEMYebO1pYr2WHC670MnfQnkuS2K9F9voRp&#10;CzCE6UDBW1uuZLtgjm3kG2Wu/WCy9sG0TeUSJnphABNWxVtbrgx3wQybOq3d90RsH7DHMIQhTG3Z&#10;2nIlaxv32idGTZ36wqQtKpcwhCFMSAVXtFzJNtzdlu3kzTsirN5DGMIQhjBzpqrlyqVbk+QFn89f&#10;SxpslSEMYQhDmLlS2XLlo4VTY05fJQxhCEOYOVPdcmX81sBqL74pjKUkwhCmRmEqW6783J2ZL8vH&#10;FgeGMISZGxjChF/wrJYrTz6Ubeqt+NH+f77Vp6intfVGcJPUamEAE1jF1Y1V0hparjRSbnUThPyh&#10;dJK8pBZjCEMYwtRMzCx40ra99zijCcKl4dHlv+L9hCEMYeIquM56ZzRBmLwL/uwfJwxhDFjCzJnq&#10;Jgjp8PI7DtbxoiZhCEOYSOud0QShf3n5WHb5331rsvzAwjd2hCEMYeIsd0YThKxVQgZMmv5UsvLq&#10;hU8ut1hNGMLEWe6MJgjD18P7t0uXbk1euPAeZMK0BhjCKHhPy61ugpBNaF55Nf9NNslZ9GRhN0mt&#10;FsZ4VXGD5VY2QegLM5rQZMKcJQxhjNd4Cq5XmKomCIVDbPq/JEynhDk0iAGr4L2ot7oJQlmY7EEN&#10;YTojzFODTKAxYBXcXL3VTRCm5jCLnphFmBYKswUaA1bBDdRb3QQhew4zFMZzmG4LEyI0hAmn3BlN&#10;ELLLr41YmA5vh5khTFDQECaccmc0QUjPjffZXRqcCUqYjgCzvTBhQEOYoISpbIJwIcn22WW/Gu+9&#10;iwiY6IVpNzS2wwRU7qwmCNl7SdnrSNlS02jvHWFiE6al0JjChFTvjCYI2W+f9SfSNDslJntBiTAR&#10;C9M2aAgTUr0zmiCkj7xsdDV/EkwYwrQGGsIEVe+MJgjpv/q2ETALnyxMmC4Js//QECaocmc0QUjT&#10;L/zJwctKix9dTpgOCrOP0BAmrHJnNEFI0/TT2eWNxU8WtljdXWH2AxrCBFburCYIdfVGMIVpEzDN&#10;CLOn0BAmtHJnS1JLawTCRCPMnkBjO4xyGxcmk2+nVwmz58KUoDEA4l5KClCYa3kHuddMaTLuIEeY&#10;tgjT0ISGMOptUphs7/HoOJvi9UkHOcK0SpjaoSGMepsU5tx4g+BNHygQU+wgR5gWClMfNIRRboPC&#10;ZJKMOsjddmVMTLmDHGFaK0wN0BBGuQ0Kk72f2Rt1kHtg/CxmqoNcXMAEKMwi0BBGuc0B05+r5O9n&#10;9vOJJLl9PImZ7iBnChOEMHNBQxjlNidMdojNXVezqUt2rsT6Zjqe2uSn2PQvDzvIESYgYXYFje0w&#10;ym1YmPueSIc3Rqsb6Xhqk51iM7lMmACF2Rk0pjDqbVCY4QHC2a/6N0bZAcKjy9lhoCNhzhImYGGu&#10;Aw1h1NugMNmT3nwJKW+DmzVymp7aDDvIESZ0YWZBQxj1NinM6Ey+fP/LSJUpYcbwECZ8YbZAQxjl&#10;NinM5Ey+1Tvyc4Wr5jCjy3EAE4Uwc606GbKEmYOYNw+AWXvny8vPYQoPgBe7S+r2FCZsYUKEhjBB&#10;AXMmTT95MD97710vzRs5jYQZPgAmTAzCBAUNYcISpk/MF+7Ozt67kCSHR8vSww5y2S+HHeQIE4Ew&#10;YUBDmKCEmRzIl+3u3Szs6X3hYD/MeO8dYWIRpt3QWEoKSpj0QvKc9+fA9E3JdvcOrw86yA12+o72&#10;3hEmLmFaCg1hwhKmfxP03DekeYfK5PBkzWi6gxxhohWmbdC4SQpKmDPpmyYN5Hqb47uh6Q5yhIld&#10;mNZAQ5jAhLn2imIDucn1cge5iIAhTLuhIUxQwPQpefJjkwZyhculDnKmMIRpCzSECU2YNP3iqIHc&#10;1PVxB7nFRixhQEOYeIUprFfP+sGCI7aBeqsvEyYGaAgTmjAjS3YxmvdPmOrOK8Nzy2+8nzCdh8Zi&#10;dYjCNHvXUaOE1Z1XBp2dstxMmJZBQxjCBCTMjM4rk8vJiwjT8QmNmyTCNCbMjM4r2a7A1V6v9+47&#10;+z9+gDDdhoYwhGlyClPVeeVctqae9Uv4rz+QtUsgTKehIQxgmhJmRueV7KSJbNvx4PL65h4DQ5i9&#10;hYYwhGlKmBmdV7J9O4PNPNlbVIc3Fl1cJ0yroSEMYZoUpqLzypnRpp3s/fDCARSE6SQ0hCFMg3dJ&#10;VZ1Xxrt2snYJq6evEqbL0FisJkxjwszovDIR6NzgOQ1hOgwNYQjTnDDVnVfGwGTHgJ6+SphOQ+Mm&#10;iTDNCVPdeaUITOGEG8J0EhrCEKYxYGZ0XhnfIj3raA3AEKbd0BAGME0KU9V5ZfCTE8mzjy1+izQH&#10;MITZxxkNYQhT87HCFZ1XsjxyJHneqUWPyiIMaAgTtTAzOq/kG/BWe/c8UccJMYQBDWEiFWZW55V8&#10;/13+YlId9RImTGjaOZYJE5QwMzqvZBvtemfrOZCPMKY0MQMT+11SZeeVtHA8TJK8ZK+3wxAGNITp&#10;ijCVnVcGB2uOsr7gm4+EAU3EwkS/lFTVeSU7gIow0kZoCBOaMFWdVwYL2OMsJszugSEMaAjTFWGq&#10;O6+kUyGMbAvN3o17woQmzJnKziv1AUMYUxrCRC5Mw/USBjSEIQxhJABoLFYThjDSHDSEIQxhpDlo&#10;3CQBhjCyHTSLGUEYwiwODGFMaQhDGMLI3kNDGMIQRpqDhjCEIYw0Bw1hCEMYaQwai9WEIYzUBU3w&#10;vZ0IQxgJQBo3SYAhjOwFNIQhTA3AEEa2h4YwhCGMgIYwhBHQEIYwImFCQxjCCGgIQxiRAKEJDxjC&#10;iIQDjSkMYQQ0hIlsCkMY6Qg0hCGMgIYwhBEJERrCEEZAQxjCiIQIDWEIIzKCBjCEEWnamUOmMIQR&#10;CQEawrQTGMJIN6AhDGFEmoOGMIQRaQ4awhBGpDloCEMYkeagIQxhRBqDxnYYwog0B40pDGFEmoOG&#10;MC0FhjDSCWgIQxiR5qC5oR/CEEakudwwCGEIIxI9NIQRAQ1hCCMSIjSEEQENYAgjEiA0sUxhCCOg&#10;IQxhRLoFDWFEQEMYwoiECA1hREBDGMKIhAgNYUSkMWii2Q5DGJF9gCaaKQxhRPYBGsJIW/OlH0qS&#10;1/gYAoeGMNLKPHokGeYlPoyQoSGMtDHnk0l+1d/2eYQLDWGkpcCs97K8/ZYk+TX/zScSLDSEkfbl&#10;sQPJytHeRv7rp/9UknznMz6TUKEhjLQu2SPew6evDn/36MuS5Qd8KIFCE892GMKEk/4UZu3U5vi3&#10;/yBJbv+yTyVMaOKZwhAmnJxMkvV7JjdGF/u/3fSphAkNYaR16d8krRzdKFz4Sq+34WMJExrCSOvy&#10;6JFk7a6rC/81v/TLPsrWQEMYaU8eO5Cs3jNr9Sh7CpzlOX/nen/NRTuCQUMYqRbm7HWA6edbrvPX&#10;nO/fa3l8AxrCyC6EOT/cifeOg0nyWwvXHz3yzdM3RSeT5VeO7rUuevkANISR6wqTPaI5lT/1/dff&#10;nqxulv7Mb/nh/sTm5vGV/mxn7d4vj4UpPzsW0BAm2mSMPDjjZ09/qjd4RNP/h4oM9Qn5Ddmt08of&#10;KQgzeZrzjw9M5jMCmiaAIUw4OZms/NHJk95Hf+8vVzNUFCZ7kekbe+/49UcnW4GPJOuTf+C/3/0+&#10;m/ZaDw1hZE9yMUleeLWIx80lfkZZLwuz2jv71Ff/6vjP9e+bDrsxCtGZGwgjzSY7G+Z7ClKsHB1Z&#10;UlhKSkqAnCz8Q2OmDm+O/8JvtjkGNISRYf5J34/vGgOTrI9ufXJgVo5mi0lvKa1FZ491pzbpFRer&#10;+3/Jr/V6NmgII8N8JJuj9OcdF7P/Xh2/M5CtMvV6uTfFtejBU5mpTXpTi9WHCzMcUxrQECby/NOD&#10;45uh7PnKMOfHUpTWonN61ss3SVsWq8tL29/7D3e2MXiIVT83OmkvAmgIE02++pduyX1ZOzUBpvCW&#10;df9Xq+XXr6ce65YWq8+XJjzjpe1+ftsOShmc6LlqMSoCaAgTUZ7+VH6MZvHmpz/5GBxGld09lRer&#10;p98QKC1WnyxNeIZL273eW5Nk5Y9dt478Ve/e2//gWf9KOg/NIsAQpgv5eGEpqbxYPb2jLrtv2pgY&#10;sXbfMyVh1vOZ0c+WlsVHs5WphzSZVaevPvX0//Dxdx4awkSf4fOZtb98ywSQp7ZMUp4q3zdNPwc+&#10;mSwf2xj9oPS3DPKrf+xA4bVsG2vigYYw8tW783unv/bDydoHxxdLD10GmVqsLk54Jg+ByxuDz+dP&#10;fXrvvjNfEt+cqOMd7VigIYyM8rWHCk9opl4hGMhQXqwuzEImU5oSPflbldn1//kDyfgP7/w4GukA&#10;NISRyvzS/3rb+hZhtlusHv7TJXqyWc8Ann+WTP7w1x66IxPGi5NRQEMYqc7/fuZzu1msHrlSpKew&#10;Lbj03Ca73r93slYdNDSEkXqz3WL1xJUiPQVWSn+4YrvwxcGd0807Leak7XrtcOYGwkhNye6bZi9W&#10;j1wp0lNgpf/Lyc1T+RSIwZ8a5lfu7OHM1P5jaS00CwFDmLhSuG/aulg9HPAlegobaLL16fFzmy2L&#10;1eeTZPnYYL/es398cnn2y04VsyBpJTSEkbny9NumF6vve2bL0C/sjSk9GZ56TJz9c8vH8qcyP5sk&#10;t5VejZo6x7PwJ9ZtCA4BGsLInPnc9Rers6nNgyOCCk+Gzycrf2hq3+/hwWPfL/1IsaH21nM8C/bY&#10;shcENISRGjJZ2i7vk+n/7jufGf6i8Nzk5NRKdbYheDin+elk5dVfLsgzdY7n6B2Ei9fZsjfYc+NA&#10;iRZAc+jQIcLIohk/oim/L9mfkiQvHsJQXqwuPqbNZkCjles+Rd9RmOuUz/EcH8f3/L8wNQuq8iWP&#10;BnItyKFBCCM15HO904Wh/+9/R8VbldOPaYvbh0uTk+lzPIvvIGy3X+9k4WXOX+dfScDQEEauk6ff&#10;lh8E846D2yxWF5/dFB/RTJ/jWXoHYZvF6osDiIZN5l409dN/6dYpHGgII9vl69l/fC4b6n+lODWZ&#10;fkxbWHIqPRGenutkD4QHv//pZLvF6pPjdxWyJnOFJ8f533/z/7HKHQw0hJFtkg3n8aAv3NVMP6bN&#10;5ioPTlAZv0wwfY7n5IHwY7dus1hdUurjxSfHVUeDSpuhIYxslz4Jr98Kx1Nf/8jUY9r+lOR7nxn+&#10;icL54lvf3x7dGm2/WH2yoErpybFV7tCgIYxsl/7wvunvDmwoNSb4v587XRLm0e9LVl6X/SJ/lDue&#10;3kyd41m4aXrswHaL1ReLO4O/8tbDm8UfOZimzZmGZslHItvlI5OVpN52A/vffNvonxs/QXlqy/vb&#10;hQfEF7dfrP6R0l6YrxT2EjszIoiMoVnyWci2+Q93Dt3obX9v8h+/NRm2QSjMbk5u3TYz/FvObw9F&#10;ttZUtRfm/C5f4Jb9zaFDSz4E2T5feyhfNj59vYnD0596953Zy4+FFaLpczwnD4Sv+2b11z5WacnX&#10;B+Ad9qw3lCz5CKS2fO2h8pFUW87xHD8Qvphc983qr7zjYMU85j8dyRpc9jyJCSVLPgJpLFvO8Rw9&#10;EM77bl93HvLVu/OzOr+r9Dd4JTusLPkIpLlsOcdz8kB4Z2vO//mOqf5wFqsDy5KPQPYygwfCK7//&#10;4Ow15y/9UPGV6r9f7g9nsTqwLPkIZE8zaIv757ZbrD6ZLL920pPl+0r94c5brA4rSz4C2Y98ZZvF&#10;qfPFY/Kmnhb39XmV030DypKPQNqWx25Nku8Z/eZi6Zmw88NDy5KPQFqXj09OhXnswKiddh7nh4eW&#10;JR+BtC9vLhxANToAOI/F6tCy5COQFuafH5wA05vqfWuxOqQs+Qikjfnq3W8Z+lLav5vdND3g0wko&#10;Sz4CaWnyo/Wm3g/40p/WgCCsLPkIJKTkB/ze51lvMFnyEUhQyV71tpoUTpYO+QxEpKksXR4eRuWj&#10;EJHaszQ6ThM0IlJ7lqZOBgeNiNSXpeomJ5wRkRqytF27NhMaEVkoSzvoPAsaEZkvS5d3HNCIyC6z&#10;C2FAIyK7zO6FAY2I7DRzCwMaEbluFhUGNCIyOzUJAxoRqUi9wtivJyLFNCKMCY2INC0MaEQIc3mP&#10;AhoRwoBGRAIWBjQihAGNiIQvDGhECLO30Ph3IkIYExoRCVEY0IgQBjQiEr4woBEhzJ4gAxoRwjQq&#10;THlGQxoRwjQgjHsnEcI0LwxoRAjTNDCgESFM88J4SCNCmMaFMaURIUzzwoBGhDCNCwMaEcI0LoyH&#10;NCKEaVwYUxoRwjQvDGhECNM0MKARIUzzwnhII0KYvfu/BRoRwoBGhDDhCgMaEcLsMTSkESGMKY0I&#10;YYIUBjQieyRMWk719W4CAxqRxoU5kRRy8wST9ML46ktqIqatwpShIY1IU8Ksnh1jkp4bX13fqIeY&#10;lgtjSiOyh8KciFUY0IjUJ0z66d4gb78lWTs1Fia9djxZHf6kF6Uww3pBI7LQWtLoae6JZOXoPU+M&#10;hXnkSHL4bL3PeoMUxoxGZLHV6gEhF/p3Q6evTm6SLvTB2ax3MSlkYUAjhFkknznSv0faSIsPepdf&#10;ebW2hequCAMaIcxceWPpHil/0Lt2759NkuTG+9PGB2xowIBGCLO7PHwgWT1dmLJkD3q/4eBgKem7&#10;O77hbuF6QSOE2cEU5mzhnih70DvOiz2GAY0QZoF85kh5CnM5vXQgWT6WrVS/NUmWH4h+KQk0QpgF&#10;8qFksDQ9vpCmX7i7974r2TLSv0iS26+k+zdiQxMGNEKYqTx+PFk7tVlaOJrshOnfL61uEgY0Qph5&#10;8/CBZL24kDQiJv/vbHPvWcKARggzb84lK0c3yntfJtvsBsKk7RqxoQkDGolZmBPJ2l3l3XXpidFG&#10;mOwuab0OYQADGolTmGwlaeomKTu7IX++m6bDCQ5hQCOEmSvZY5izUy8IPPLSJPnj2a1Sn5psghPC&#10;iA1NGNBIHMJcSJLDU49hLqc/Nd5wl79OQBjQCGHmy7nha9Sli+mHx8AUXrkmDGiEMLsWJn+Nunwx&#10;Tf/LLfkBd716gCEMaCRSYdLP5tt3p6+mP/+p4QF3XhoAjRBmAWIqT5lKnT/VmlpAIyELc7makTp7&#10;JQEGNBKvMJGO2EDrBY0QprERO6NH5azWlR0WETRCmPpH7IwelbNaV3ZYGNAIYRoWZvJK5qzGct0X&#10;BjRCGMLs1UcMGiHMQpnVo7L6cnTCmNEIYRYkprJH5azLkQoDGolMmBoHbGWPypmX4wFmds2gEcLs&#10;MtM9Kre/HOkUBjRCmDnzxuqboTfWdI/USWFAI4TZYaZ7VG5/mTCgEcLsJtM9Kre/TBjQCGF2kS09&#10;Kre9TBjQCGF2ky09Kre9TBjQCGF2kYoeldtcJgxopOvC1Dtgq3pUzr4cCTAN1AwaiVOYih6V21yO&#10;RJjmSgYNYSL7+m/tUbndZcKARgizi1T0qNzmMmFAI4TZTap6VM6+TBjQCGF2k6oelbMvEwY0Qpjd&#10;pLJH5czLhAGNEGZ3wlT0qJx5mTCgka4LU++3v7pH5azLkQDTpppBQ5iwv/0zOpbU10HOFAY0ErEw&#10;M3pUXo62A26rSwYNYSL++jdf77a94upr29v6jxg0hCFME/XO7hV37Xh26TVx3diBhjCEaU6YQien&#10;9Nzw2o33R/ieQx+ZG/oxdglDmIaEOTe+eNMHojwy64YzZ87cMIghTBjCzJsZveIeOZIky8fyq8lt&#10;V2I8WDgTZhjQEAYw8xNT2SuuP4VZzffv/ML3J8sPxNh+pSAMaAhDmEWJKfeKy705m//gE0ly+8KT&#10;mADX17cKU4LGsCYMYXaRqV5x144PDrPpW9O/X1rfjE+YmcCY0BCGMLvPVK+4TJj7nsh/1xdmdYMw&#10;oCEMYebPdK+4/l3S8mtzYbLbp8ISE2FAQxjC7DpbesWdGy4hpdm+u7UHCQMawhBm7mztFXfp1iR5&#10;wefT7ClMMr5hIgxoCEOYObK1V1z60fEuvDvy84UJAxrCAGa+VPWKS988AGbtnS/3HAY0hCHMAqnq&#10;FZemnzzYB2a9966X5ieYRwZMjcKAhjCxC1PZKy5Nv3B3r9fbGJ5gHpkwtQNjvx5h4hWmolfc5MSY&#10;E/kJ5nF9xA0KY0JDmOiEqegVl15InvP+0dsEGT+EAQ1hCDNfKnrFpZcOJM99Q/9adojDYUtJoCEM&#10;YeZOVa+49E2TQ2N6m5aSQEMYwsybql5x6bVXjIFZeK2aMKCJWBgPeit7xaVPfizzZflYDcAQBjSE&#10;iViYyl5x/TnNF7Oj7+roImc7DGgIE7Ew1b3iZnU4aQeKM6qqq/1Ka4CxjYYwXah3mxZyLWw08Pjx&#10;QeeVih9dOnBzLRW3ThgTGsKod49KvjBa5HrNlh9dO17DO1QtFgY0hFFv0yU/fGAkzMrrtgIThTCg&#10;IYx6Gyv5xKTNyjddLf5gcJZNRMKAhjDqrb3kR7Ijy0dtVl4/wSQdNqmMT5i+MbFD02phABOcMPlL&#10;VNkrmcuvmrRZye6QVv7wnfEKE/OMhjBxC1NryVkXhAczYLJf3FsSZrX313939MJECQ1hCFNb0p9M&#10;kuf/Yg5MfmzWWJg//zd6Z+taSwoLmDM3xP6MhjCEqZGYD4/WktZ7hT5O6ZP/74mUMHFCQxjC1ChM&#10;+jMH87Xqo73S0XvDO6cIhdlxtZ11hjCEqQ+YfE06z433T50sfJkwO3amU9AQhjC1JQNmNXsl844k&#10;uekDUz8kTJzQEIYwteVc9vwlO5Ev/YmsLSVh5hWmS9C0WRjAhFVztgvm2Eb+Sua1H0zWPpgS5kwd&#10;1YYNDWGiFqb27TD35kfW5Bti7nuCMGdqrDZQaAhDmBqFWX7tYBfMQJi0AWG6tljdeWgIQ5i6km24&#10;uy3byZu/hzTdUJswcUJDGMLUlku3JskLPp+/lpSsHJ3iJEphGq+2/dAQhjC1Jf1oMumzcvoqYc7s&#10;VbUthoYwhKmRmA8nM/usECZOaAhDmBqFSX/uzll9VggTJzQtFgYw4dWcpk8+NKPPSvaTVgmTpumW&#10;C8WEK0yroCFMzMI00spkVp+Vetqv1DRmf3TYE6F47URSyM21ENOGGdc+O0MYwjRCzIwftQSYSU+E&#10;WcJkd3TdEGafJzSEIUxIqWfIvqfQEyESYfYNGsIQJj5hSj0RxlfTT/cG6V9fO1WHMK19LL2H0BCG&#10;MNEJM9UTYULMMCeSlaPZiebdFWYPoSEMYWIUptQTYYqYC0mynu0X7OBN0j5AQxjCRCfMdE+E8k/f&#10;m81wNtKIhClAc+jQoWiEAYyaGxJmuidC+ae/p657pNCEyQrOvhSDEEa9MZZcz5gt90Qo/+w9Bwbv&#10;VEUrzOjLUZM0hCFMdMCcKfdE2DqFOduFLb0LCjMlDWHUS5gdA1PqiVD+2XuP1DeF6YQwi0JDGMJE&#10;J0y5J0L5Z78vSQ5HO4XZRpi5oSEMYaITZqonQvFHP3o8WTu1aQpTHzSEIUxswmzpiVD42XsO5KtL&#10;aT0DtrPClKE5RBj1EmaSUU+EvjWDE8tL05uVoxspYeaSJixhAKPm5oTJeiKMsLmvuCHmRLJ211XC&#10;1AgNYeIVJtbtMMOeCNmi9bAnwvhH7x2+T1DTgI1MmEpoCEOYyIA5c2ZLT4TxT7LHMHWtJEUrTBka&#10;whAmOmG29EQY/+RCkhzeIEydIQxhohPmzFRPhMkPsge9m9E+hiGM4UqYeoQp9UQ4UxRm+ZVXTWEI&#10;o17CLEjMpCdC6fpnt1wiDGHUS5jdE1PdtKS+RiaEabcwgFFzk8KcmdUVqT5gztRb7az/EYQhjJJb&#10;KMxeTAlq+nuqejudyXcLZu1YajSGMIZr3CUHdtvRZG+nM9lmwerzJwhDGCUTZsep7u105tx4R89N&#10;H6jtto4whithYpvCVPd2yo64GV2+7Updj6YJY7gSJjJhZvR2yl6o6o0uP1DTcTaN/EsjDGEI025h&#10;Kno75U3j8jO00k8kye1XCEMYJRNmnlT3dsp+c1e++Tg7c3h9kzCAUTNh5kl1b6fCuTbZJGeDMIRR&#10;MmHmI6aqt1N2yzQ4RCvrgbt6tp7uToQxXKMuOc7tMNW9nc6NDtHK5jbZbRRhCKNkwswBTHVvp9Eh&#10;WvlPyweBEoYwSo5AmJqqndHbaXKI1uod5YNACUMYJRNmx5nV2yl98wCYtXe+vKbnMM0AQxjCEKbN&#10;N0mzejul6ScP5k9/3/XS/GhhwhBGyYTZdWb3dkrTL9zdv3naGB4tTBjAqJkw8whT2dtpcoLWifxo&#10;4ToKJozRGnfJsW64q+jtlF5InvP+HJj+FCbb3UsYwig5KmDONNrbKb10IHnuG9KcneRwm5eSCEMY&#10;wrRZmBm9ndI3Ta72Nlu84Y4whCFMi4GZ1dspvfaK6o5PhCGMkgmzG2GqezulT36ssuNT24AhDGEI&#10;02phZvR2StP0i1UdnwhDGCUTZpfEVLVemdXxiTCAUTNh5iKm8nptBRPGaI275HiF2ZuCCWO4Rl1y&#10;nIvVhPH1JwxhCEMY9RKGMIQhjJK7IQxgCEMYwhCGMIarkglDGMAQhjCEIYx6wy2ZMIQhjJIBQxjC&#10;GK6EIQxhDFclE4Ywvv6EIQxgCKNewhCGMIRRMmEI49sfOjCEIQxhjFYlE4Ywvv6EAQxhCKNewhCG&#10;MIRRMmEI4+tPGMIAhjDqJQxhCEMYJROGML79HQKGMIQhjNGqZMIQxtefMIAhDGHUSxjCEIYwSiYM&#10;YXz9CUOYTgFDGMOVMIQJEhjCEIYwhIlJGMComTCE8e0PWBjbYQhDGMNVyaECQxjCEIYwhCGM4apk&#10;whCGMIQhTNDAEMZwJQxhwgSGMIQhDGEiEgYwaiYMYXz7AxbGdhjCEMZwVXKowBCGMIQhDGEIY7gq&#10;mTCEIQxhCBM0MIQxXAlDmECBIQxhCEOYeIQBjJoJQxjf/oCFsR2GMIQxXJUcKjCEIQxhCEMYwhiu&#10;SiYMYQhDGMIEDQxhDFfCECZUYAhDGMIQJhphAKNmwhDGtz9gYWyHIQxhDFclhwoMYQhDGMIQhjCG&#10;q5IJQxjCEIYwQQNDGMOVMIQJFhjCEIYwhIlFGMComTCE8e0PWBjbYQhDGMNVyaECQxjCEIYwhCGM&#10;4apkwhCGMIQhDGEIo17CAGZfgCEMYQhDmEiEAYyaCUMY3/6AhbEdhjCEMVyVHCowhCEMYQhDGMIY&#10;rkomDGEIQxjCEIYw6iUMYPYHGMIQhjCEiUMYwKiZMITx7Q9YGNthCEMYw1XJoQJDGMIQhjCEIYzh&#10;qmTCEIYwhCEMYQijXsIAZp+AIQxhCEOYKIQBjJoJQxjf/oCFsR2GMIQxXJUcKjCEIQxhCEMYwhiu&#10;SiYMYQhDGMIQhjDqJQxgCEMYJROme8C0RxjAqJkwhPHtD1gY22EIQxjDVcmhAkMYwhCGMIQhjOGq&#10;ZMIQhjCEIQxhCKNewgCGMIRRMmE6CExrhAGMmglDGN/+gIWxHYYwhDFclRwqMIQhDGEIQxjCGK5K&#10;JgxhCEMYwhCGMOolDGAIQxglE6aLwLRFGMComTCE8e0PWBjbYQhDGMNVyaECQxjCEIYwhCGM4apk&#10;whCGMIQhDGEIo17CAIYwhFEyYToJTEuEAYyaCUMY3/6AhbEdhjCEMVyVHCowhCEMYQhDGMIYrkom&#10;DGEIQxjCEIYw6iUMYQhDGCWHLgxg2iwMYNRMGML49gcsjO0whCGM4arkUIEhDGEIQxjCEMZwVTJh&#10;CEMYwhCGMIRRL2EIQxjCKDl0YQDTZmEAo2bCEMa3P2BhbIchDGEMVyWHCgxhCEMYwhCGMIarkglD&#10;GMIQhjCEIYx6CUMYwhBGyaELA5g2CwMYNROGML79AQtjOwxhCGO4KjlUYAhDGMIQhjCEMVyVTBjC&#10;EIYwhCEMYdRLGMIQhjBKDl2Y4ICJShjAqJkwnQWGMDEIYzsMYQhjuCo5VGAIQxjCEIYwhDFclUwY&#10;whCGMIQhDGHUSxjCEIYwSg5dGNth2iwMYNRMmO4CQ5gIhLEdhjCEMVyVHCowhCEMYQhDGMIYrkom&#10;DGEIQxjCEIYw6iUMYQhDGCWHLoztMG0WBjBqJkyHgSFM94WxHYYwhDFclRwqMIQhDGEIQxjCGK5K&#10;JgxhCEMYwhCGMOolDGEIQxglhy6M7TBtFgYwaiZMl4EhTOeFsR2GMIQxXJUcKjCEIQxhCEMYwhiu&#10;SiYMYQhDGMIQhjDqJQxhCEMYJYcujO0wbRYGMGomTKeBIUzXhbEdhjCEMVyVHCowhCEMYQhDGMIY&#10;rkomDGEIQxjCEIYw6iUMYQhDGCUThjC+/QEDQxjA7CswhOm4MLbDEIYwhquSQwWGMIQhDGEIQxjD&#10;VcmEIQxhCEMYwhBGvYQhDGEIo2TCEMa3P2BgCAOY/QWGMN0WxnYYwhDGcFVyqMAQhjCEIQxhCGO4&#10;KpkwhCEMYQhDGMKolzCEIQxhlEwYwvj2BwwMYQCzz8AQptPC2A5DGMIYrkoOFRjCEIYwhCEMYQxX&#10;JROGMIQhDGEIQxj1EoYwhCGMkglDGN/+gIEhDGAIY7QqmTDdBYYwhAEMYQhjuBKGMIQhjJIJQxjC&#10;EIYwhCGM4UoYwhCGMEomDGHaJwxg1By6MLbDECZqYWyHIcy+A0MYwgCGMIQxXAlDGMIQRsmEIQxh&#10;CEMYwhDGcCUMYQhDGCUThjCtEwYwag5dGNthCBO1MLbDEGb/gSEMYQBDGMIYroQhDGEIo2TCEIYw&#10;hCEMYQhjuBKGMIQhjJIJQ5i2CQMYNYcujO0whIlaGNthCNMCYAhDGMAQhjCGK2EIQxjCKJkwhCEM&#10;YQhDGMIYroQhDGEIo2TCEKZlwgBGzaELYzsMYaIWxnYYwrQBGMIQBjCEIYzhShjCEIYwSiYMYcrC&#10;/E0RkaaylIqINJX/DxuYOx1AkW5VAAAAAElFTkSuQmCCUEsDBAoAAAAAAAAAIQBuCGZhJ4EAACeB&#10;AAAUAAAAZHJzL21lZGlhL2ltYWdlMi5wbmeJUE5HDQoaCgAAAA1JSERSAAAC+gAAARYIAgAAAJgT&#10;pOYAAAABc1JHQgCuzhzpAACA4UlEQVR4Xu29f2hUV/M/fvL9/CfWLtpdPol5IkasCUkl+BSNtrzb&#10;gAmpFGPh01JCrUUSWlJB2UCQKBhBRYQsCja0JIitJZT2AY0Un5AI2jfVxNBK0M0n+vhJilYT2K2y&#10;9S3+m+/MOfee+3P33rt791cylyDr2TlzZl5zd+/szJwzJdHJccavf10ahn//z65m8d+iu0D+4hVe&#10;4F/s8hf1/eN4wxe7gRwVNBGAvqe+j/3rmy+8Tswv/f/5/OuuT0LF+1FaareZ9W4pdgQWwZN0kX2T&#10;yzuqpKenJ79fT7Q6IUAIFCYC4O4UpmCppQJ3pxjFJpkJAUIgqwiU6KM7R46Q65NVtBcz85LFrNzS&#10;002Y87eFpac5aUwILGEE3iyBzzx8+hfNJ198ky0soEL/3xI2LKlOCBAChAAhQAgQAksCAXJ3loSZ&#10;SUlCgBAgBAgBQmApI0DuzlK2PulOCBAChAAhQAgsCQTI3VkSZiYlCQFCgBAgBAiBpYwAuTtL2fqk&#10;OyFACBAChAAhsCQQIHdnSZiZlCQECAFCgBAgBJYyAuTuLGXrk+6EACFACBAChMCSQIDcnSVhZlKS&#10;ECAECAFCgBBYygiQu7OUrU+6EwKEACFACBACSwIBcneWhJlJSUKAECAECAFCYCkjQO7OUrY+6U4I&#10;EAKEACFACCwJBMjdWRJmJiUJAUKAECAECIGljAC5O0vZ+qQ7IUAIEAKEACGwJBAodHdnaoCVlLAp&#10;nS0GSljJAIMhGB+N58hIyqLW1eKsE+TpZFKQ0U4UTP/XOWqYZsMqtS58CROTHKldmMtAi1v515kT&#10;EcG6cMulvoBGL5j+lrW7bZIyhInAB7jJF04rF/H7iVH2Zgmb5RrMDrA3O1migLUR0kaMn2cpr16X&#10;1IPZVlFIIv8upb4Xk0tjq1Hawttwm0Ih0xbPJIm8f/Q3EizqyN/xxrvVycHM5s0p5XQUJm38aWLh&#10;d0Sv2YpWGpMf2CnWzlg/DNZAS3fWGMyzDeOTLBJm4QibVP2dxl4UbCGKgo3E8HVvo5OQhaGLk5SF&#10;9P4IYwuMxRiLMJbk6eOnuCddMwO7g2AgXi13WZJdKRjWcA75vrFdK7yUCO8Ps9YwGxwuaJ9MGuTH&#10;BfbbAvuxnx2rVRzKJWKryjb2Wy8LgLZxdq7JWWmN3pY2zm5E2OGoytOZn3cKnZwOwnjnnZ0Z+l92&#10;1l+C8CNUDAKZ/Ho2/TKFcT0TeJ2Dn66FHt0Bt6afsek5xWhTY/hiKzwSdBEREQHCP4ExD4cMyMFO&#10;Nqq+ljESbYoIzHBu2hTHn/LqPTTUxMLNrDnMhiczuK2kLiYxdEEjwT0+mtOYVgYq5WSq8Akeqh8s&#10;sJr4AHGDah8m4SuLEUkjTaynlB9NPSV8CsGpAi8bXog/cQka20s4uOKWsPLXMwQCKZLgbBvU0X83&#10;pPtbPX2T4C9ONVpwS3XilJ+8fFyEZ+CyHUxjYf2KWuxHXUgfJ/BrRWchp9iXEfbWXtYaYfd1nqwU&#10;4Lq4EY04aIMikiGQ5PdNblBduQbXinOBrajC4CXVsjJqZauRFR/TRMFcUVAXA3PJTc8/tZwyWmOV&#10;XDBRAiRxFgmxQYbeXmSARaRIlpCSISxkUkHPhH872MhmtKy4OfU4SDnlZ8cguXEJfXQn2afACrLz&#10;3es/hfjJCX9tyXnDu+K7ELCDL1H9BeNiOlyCVa//Mpo5Fry7A85NP4sMKz+V56YhtgMukO6aYrXt&#10;PI4SY+F2LekDjyeIrMQAyAgbXqO8jjTxvBhMmWYxEYOJsCH1+SGm4GA7G3DzUOGhpuY6VtfMFM5+&#10;GEwTQycbMp5ioSbUNO8xLT+09IOHeOjw73O84N4QHyAYh+CK+AyBNeG13ppiEFCGQUEpQjIQK4Kf&#10;gpJScoNPYRjvOvw4NvNPLcwSS/PQo/0FU+DxZ8tfzxCWEwvxW9Egp+QLTEAwoQ6Icc4P6NzzgK/v&#10;j9qZCBVcHWFfhtC5gUF49n8Vw8HD8MjkTwLbQTcLfcSfuLCKuMSKgjkEJ+Bd6U6ZuKW9ohupTDSz&#10;8EsrzDbUsLfC7Msh5U14IAEOAhy8pfhlO6i8tQYpf2tTdMwqqmLFZ9wJCwbtUQVRZ0cUnAebEOcU&#10;wusBsU5U3t2aDjc9Z1vrw3LHwuwqvwPBfQG/IakAkleQhWOslWFgJtyGVhNhuQT/6bzR8Awxmlqv&#10;gp5JY6o7c1a1rB6Hr2DRJlbK72R4LW4bs+TGJaQoqT4FRpDTuJmzMEUm8/VBGhHdgT8RZBNZ+hSX&#10;+FknaMTPQDFL/iQUI+JKo6KhCNwdzGeJbFGcDUfYSIsBLhHvKYMf+kHWq8scYcILxsrw32r+r7jm&#10;gA8kjw6ykxANgked7hJT4N2RMGvnbFNfuHSY1QVZsA4fiFrGzWli6vcVMULIU7sess5aFh4hX4dD&#10;Ap8euNlD/PEvc4Xgi4hrkv8rxsXXmrSmamJuMJUSbgPBDS41joiejfUSPMExgiWAQ4rvTL0ktvwF&#10;AXA4yFc33oqGleHehrWEyiB/Dn4E6ZeHDA5cwiPZzr+1IFQQqMMHCbg+MLhxgYU5LraDdiiax2Ta&#10;RbyBK/azLTx2V8kNdifJj4+0V3QjlYnmTjtrbcYUyQa4M9oVDyzOf35VctJ3wSHll+2geOutOoUm&#10;B6hKJxIcR5DQFlVInexlBl8zhfB6QKwTxbvCjRAhpdRQJDOBrZwAPqtG8AON6DrAvZFMgGRst4Ce&#10;EfaM49A6opjMltikgp4mxZ0pLavHIViN/wNfU7mm0d9yKXmKtVJImEz9LIyLLyT4Ex9O8WUMXj8H&#10;2nDBt4P4bDhm6es42ST/l3+0lAtDAGooSITUwakSy4n4kMt8TBG4OyKfBdkiUSgD7oXXa414kqkX&#10;poRCrFkEhLzy0tGPgREiLARuU4inO1x4SGmvFmln1RDlaspddXbaouZioptAqns5wH0RnxsZe00x&#10;F+5FMDQ8kW39ITkRbggZdkrBH37OwM0JBPCX4gIXR3ysheeU64v/sMawBP9DRwR+ksJrXqGGj1Xx&#10;bWM7qMoqkxrJSn3TUSrliukwTDZnih1j+Etd+nzJPDAPi2YZVXAiIRaS+gKjbB9WoiYeJOdZy/Qm&#10;elolBbFnAWowDHlnFAtxTK6JXyLZ8wmzlcY3PEueXfnS5i6/g8HD1Qe74b9pP1XhmwW+X0VYHL5B&#10;ZWRD+j2wKDx1xbvwQvhb8Bp8IzdXMbg7aj5raBgLZUzejqhlxpgNuHjudjDFeHwXAkLoP+lAUvwV&#10;HkNSQizJIQSfCeAWxcjwFwWDtNvnItyYwZEG4jptbRh2ajrpEA90ZLX4Ceq4ijzBophEZp2ESyo+&#10;LjAoKEVqAn6kOAZbgQxmcTdXmWuLpvi9A8wd+Yt6D7inJ5ObRYSJQR2R8xLy5+zCYEaEXecqycIC&#10;UaBwK6RkLuDbJsGTUNZBKeeWXsVbEqGgFJcIn4hCB0wh8ZiBvgZFhEbgSr2ijxDdggyizjuBB+cx&#10;Lhj+fFcjPdfVqljbQZMwuUEVYiGYQzmJ1rFFdR7uYx41kZC6ER50sU60RdslN/1cWzk3wtcrv8fg&#10;U4r3WNytAHrOwORYExuEjKT3X8yCj61sXm8zl9D5spZX2QqAXny/TnKfKbWdpL/lvu6nONwdkc9q&#10;j2ChjPmqQVejKYQ1vO1hdtDpuxSm17QglLUlLPTQUAcNHymsd4ZQTT9rs+Yp2rXt5VDyPAlfubpQ&#10;k/C6zolHrONlZOVILgkaD+IusJMuV3HPd5FRwqcE3AIRbBWlOXpryiwYDApK8TNBUNp+wvhDTSlS&#10;FqySfRZF9EWySsZfMhS/X2CK8HtkKk1vEWACn2ypDrxO9+s6HTvDI1Ps7hHlNT/yPS/Kc5Qns7DO&#10;5mDSwTSWFCuKTJkoG4JcDAyCkyEG53mOAC5bMdJY0WEK35sjMlniwqcvd8ggMQH+hEgbydC77aBp&#10;iZyhKpI44K3aoooJuHYNUkhTuhEedLFOtMXQDTdxa4k/gNRWTuBzOMK2A00tpqIgvuhKAMh5iVJl&#10;/o0pEqN6O3q9VWxl88rERnKjnPLetn4KvK6VK3rxhSR+S8IPI1Myy5MU4vsVvu300XP49hUXz3Pj&#10;959I74tL/Bh0c5VEJ8cF3b8uDR850uNmziKkgS1Rtaw/auflLEJts6JSHnIsnvSAT6HV9fHEQRKD&#10;qvCYcOFYp8e+IGYJc2IFLl2EwOJAACJDtVgCL8rC6LJF4M0S+MzDpz/1J1//bQ+eByTbIRgrakZE&#10;Jgt+kcCOLflNKb594YKkvQl967cppMbBv5GU4peE9HikYFIGeDfF7jBBtgApmMI/d4fuSUKggBCA&#10;HxHi07O4fZ0CQpxEIQT8QABLx+CBq5bA+8FyKfOQtY4ykQROjBgE1wf+hP8hiyEhZiPetXqatgWT&#10;1ui5XFHCLkdS+DomGxVHMivrNxY/6M8mgZX1hWmBXCEgPnDWHKWn9cHLkZsBPE0kYkKAEMgjAkrp&#10;mPsnYx5lXbpLizJFCORACjYbF7k72UCVeBIChAAhQAgQAoSABwRkiEj/sxR+YPrlpZK748EYREoI&#10;EAKEACFACBACxYgAuTvFaDWSmRAgBAgBQoAQIAQ8IEDujgewiJQQIAQIAUKAECAEihEBcneK0Wok&#10;MyFACBAChAAhQAh4QIDcHQ9gESkhQAgQAoQAIUAIFCMC5O4Uo9VIZkKAECAECAFCgBDwgAC5Ox7A&#10;IlJCgBAgBAgBQoAQKEYEyN0pRquRzIQAIUAIEAKEACHgAQFydzyARaSEACFACBAChAAhUIwIkLtT&#10;jFYjmQkBQoAQIAQIAULAAwLk7ngAi0gJAUKAECAECAFCoBgRIHenGK1GMhMChAAhQAgQAoSABwRK&#10;opPjgvxfl4Z7eno8TCVSQoAQIAQIAUKAECAEChuBhQXoNMr+V+h/l//fe/8P/uA/169fL2yZSTpC&#10;gBAgBAgBQoAQIAQ8INDQ0PDw4UNDdOfIkVIPDIiUEFARKCn5HF7+tvDbYoXkzZI3F7eCJsMJfQcn&#10;EsVl0NbNgWIUW4Jc7PJnfrcUOwKLQ/6FRZTnKeG6iOgO1e5k/gklDoQAIUAIEAKEACFQ0AiQu1PQ&#10;5iHhCAFCgBAgBAgBQiBzBMjdyRxD4kAIEAKEACFACBACBY0AuTsFbR4SjhAgBAgBQoAQIAQyR4Dc&#10;ncwxJA6EACFACBAChAAhUNAIkLtT0OYpSuHityIlb745MIvCT116syRyK56uHsCq81YCmbwp/y5N&#10;2XFzXAhY+SKSXHyJqOlousS17zcHrnFrs9lvWzd3RxOOcwqVgOvSOnRvMehSqBiTXMWNQOw27HWS&#10;fwMxozYvZzp7enAQyYZHX/J3YfC2iQ5HR4clH5XSERrJ35HSjoDcnbRgo0mOCLTfEU/AjK7Y/GB1&#10;MIAsWr+K/QYb3eFvV40dy5pdvy2EtwSTrZa4dfLLQfGmA6VHeZeImh5RKW7y47ceF7cCJD0hkFUE&#10;6ke6emCzOvy1hZIsFNq00NPcuIy7Nf99IWKmAl/nVBPbHeNMYrtZ0ynXHk8GmpG7kwF4NDU5Aq3h&#10;2TumMIwuSBMZTTCWuNX55psQvEEms5cwfnOJe0jaeGJutnXNSusiidEIBHswzMNDLMhNF90R74o/&#10;HgoChtu/hA9c+0e4nKTk8lwaUENHiiRMTo8MXALm9sEkVaYlomY6dzpGegLiTxf7UV/rYkLPJ7rN&#10;lHhHaNO/n3iajgDpztnRev+ByVU3C/M0ejrQevrac1zi3jXU8VvuIenH012e5hECxYZAfGZYxHs6&#10;7/2tyK5Ed7hbA40bLveVDM9oUf7Yvabx+pH/Wid+nwbXNau+kQgLKVEfGTqy4Q/TdJSdMyKO5HCR&#10;u+OEEL2fFgKVzW/NjukeGuCX1B47HOURmthXrGn7panAhuZWFrlxHz4E8fgsawXXIY6v79+IsNbm&#10;DQGWuD/M3qoL8PUHvwwJDwZdokDj3q/C7NjY7OzQl4Phr/Y2Chp+xW+daxpsHbkKC/3Yz46dA3cq&#10;sKX3KtCz/h9/692iI0XyY2wjihQ9zCJfXgffaOrS9qZBIecudkwJCCVHYImo6XgL9H/MPZuP9yuU&#10;4M18vH/H2Rk4qHDwhzPwruLxWBklrl3e1ycoTx1i/Ze5D8Gnt/+QwOkjF9m+dUmnO0rmnWD1tsYn&#10;d3k+S1w2wqyq2NbBBkcfJeDd+SesAzykBL6+MznIdmzbuML7ojSDECgeBMabTgmP5Db+nIzdDl0Y&#10;7+/AOM1edtkYyFnW2Nw1Us/Yzo6FZsW5wS/p/7Hmtrj2kKvquxze3YWho46d7X1KXsyGP6cUiy50&#10;7WYXTpnTanZokrtTPPdYcUlatmUXu3RrTn1kTN4A1+FYLXdZQphXmp1LBBp3HWaD8zGWgHf7d+2q&#10;HrwxmWCQwGKt3Mt5Nh+pDCr5KZnM2lWJLANbDn7V2v7RR+2tXx00ejDBDW+F2WDTdljoztbfrP6N&#10;CcXDWzm/UGmreLTNgTd1eCPPl1W2fCUGU11LRE0nGBTX5IczgvD5f0avsDPvbl7FcdzSDq6m3oHQ&#10;cwtsrGtlV/atA2/pwRuJwQMN4Cvw6UxxoZo+gNdP/sphgOe1hnfZd9G/FClthVmx+dN21hd/xkU9&#10;9Om7a/sm//OUPXt0hXXUvc61posQWLQIyGTWJvim5L7Lzq08q1VTtRt+V6Z9xecfRNjOveswB8ZC&#10;5f0QkX8cs+XPKRn4Q+h1ncJk2fT/OAd4yN1J2zQ00QGByq2VN4b1WQGt/gZiJ2EMyVRuhADM2Oyz&#10;h4OQtFq5pnXw4bPZsWOsfxdW4UzdOda/kTsjdhd6RXCht2S8IJYDsZkfDyvelUiQZfFaImpmDcFV&#10;tQcgijOOLhGGiERWCK6O7hEe3eF/nwjPKVdX+RsbJm/e161mFaZqPcSi7t57Pt+3ozS4orTjynz8&#10;8d397NCntXBf00UIEALJEQi+As7R+MMXGWKklRBBjKdXOEkpL3J3nBCi99NGoGZjZURJBwXq3mqF&#10;hNSQebtW5dbDbPrOnWkM5yDN9KVL7UxEXJIV7nBxZi/VHoOMFaarao0OjVLNs3KXSFExniBzfQXK&#10;YOljouoIM2VuJi4RNd1AodKseL1xB9t/XdTczN7CX2lvVLGVFTvUOI0ImeDFi3i+nwg28LQXY5gV&#10;4tP7TvySvx1SlVtWD/YJAZMJU/7GGfbHrQd/YDgHaf747vpxriZdhMBSQoD7LpfH+M/OqXvWqmQ7&#10;LEJVkOFqv61U8/DSHCxVDpauD7PL50QhTuwx/gQqD9ny55TjTff4qvpdYCmRL2B3Jz7dWfL5gCh3&#10;nfq1pOSn0WTPrdTvpnHnIUN1aTldL497njBrgGd0dELGR38C/qjRaEq93K9SoJQYvFGu4JYwOB9Q&#10;LAzJLCziUXdR1Ww8HDl2TCStgkFwjwbVXBKEfCrLAup8WbuDhcmzAx8dY4d3NQZ4vunYR2KHubiC&#10;W/aOtIpkFizUOrKXb9cKBKvVUuXUWNXsujrSKpJud9a4SGYhtyWippebLNDwyQ9nRIoKCnog1dUA&#10;bmSg4d1DSt7q8vwGcH3wCjTsPNshKXec7cToCJ/Ojter00/kPGSCwRvlSiYMJOkG9/cPbgigwKXg&#10;HkH+bn3SaKQX9IiWEChoBGTtTg/WCIc2xXbXi7zSObbTksxaVobukLFUmfGaHnYhxKuSQxfYSBff&#10;xrVsXW/HzsiFU5ii4qU5uPPLlj+nRLYKpdgF5nAVcEd0cBRCp6uj37RBehB8hdr5kdiHjUl3Gjsp&#10;6ul9XO5Cv1haXnp53HJ7MdrZ2VR9ZKGtTDfDdtAtx8KkW5wd0WHrVu3sVzH0zBZzR3SdmvLuoo7o&#10;efmgZbefNgTSeCGUch0aH2xJKxbF+awWLqzfV0YIFICCGcnvN5hp8BPyU0f0NKDLwhQRdxnAf/Gv&#10;cxojPjaBk887B35VgkP6UI05YsSZlHzeOZo0i6hGYj7vHNIVS3Kehrk2gnG3BuupjqKcipC2gxwo&#10;K082NwCycUVKSn7FbddKWAiXVuJeWcB4SbMUhweKPy04tOggWSJqLjq7Za6QVlR+vD6X+90yl9wl&#10;h0WvoEsciMyKQAEns5Kbq51VLix8sxDdzSKnh/SHu0z9Gmq6ClEZeHcvS5lEBL+Hx2+QT+wAa+q0&#10;9x5sGSafaxRseWNv7wjufz6y0FuthqVsB8GRSSpPZHrVQRBy4e2a+PTJpqvhkV6QOdrP2s9xV48u&#10;fxGApBs/zFD88XrqxXgtETUXo+n80UlXR6U/4kg6QI+HlDOT1OOFmDwe6ftfHvkjQ1a5LHoFs4re&#10;ImVelO5O/1aeGwqtMqUJ43PzjO3eyjNQNS0HUuyIi09GMexSyyM0odO4jW3OJsBjyzDF3GSCOd48&#10;KXiGm/+huErBfzSHWaSpE2Qe2/qNzoVyZE8EhAAhQAjoEMA982z1a6vEqULmE5Jmv+364+LXonh8&#10;8IPfoTRu9tsv9vWJwMm7bL+WEStYUBe9ggWLfAELVpTujis8Y08tB1eb5m0fifHoDv/rbVzuiq1C&#10;lMncZOs48oTIEIh6BPe5oKOG6S26CAFCgBBwj4A8EBJcHCi+sT8hqXLP4Gfssu7cyOd/wbZ8pRC7&#10;/J2LSpm5+1VzSLnoFcwhlottqQJ2d4Kv4maaMdzWxKMspWVOdcrBslLGLoxxL2Bq7IJiKx4EEsEb&#10;EUSBK1hXG2ZXm4bMe6ZM5jUwHMIgkPu5nu4UV/LwwqPO0RVtIpHH5ucom+UJZSImBJY8AhihGXHw&#10;VzBv1TRaB+ceOVEWIJyLXsECxLxYRCpgd4eVtcFDHep8Sz7nFTlv27aGNABd83ZsZLtIUZ1j6vGO&#10;weq9/UoO6OTDUiXDFazuVZnzTVhJ9nwlYehqLkq2vAxdNl6qnPqOcCNPsPrgyHaRzAKZwyPv5Wif&#10;WrHcyyQnIUAIuEFA2fzfC73rbU9IgrMTGcMN9vJ4pBWvbWBsv2gl9vgX3fYuN8vlnmbRK5h7SBfF&#10;irBrvUcqcuQIREcWy5XOvvHFonvO9fC4ER0agsLBOeoV/uqqpZWV/xrAXqShYLgtzb2z/m1Ez6bu&#10;dlvK00PSn43oYmOw2PAMXTY/vt89kt0TdDLaBrzotzEbNpBDZ9P6fs00SrMz5YQkCcWhM+3H9z85&#10;OwOnWkPIB8p34HbacQiORNpfsBvRVcHyo6C7O1AnW3qfT/0s+cl6pvuIgQV/Kf3E+0EDNhvRoTsV&#10;79KgXPW7Y7ruVzgIBP/NDhoG1c6g+DacfWw5FMc0Bc4J7LssV1CO25H/N/OPDfT0wQmELuUBFwco&#10;r1+/Dv/+f/9nV7P4yxx24kAIuEdAdPGEdqGtkS/PYYP0rF6JWyfdHZGcVSlU5rnVPScqpVjk+C21&#10;L0S+JXGx/mLexgznJU7Iw3Kq8Bhr8TiESh21WYdylA6nxMGWPUAmOnis2HxCaejRskfHxwWmOSNZ&#10;9AqmRhLtKH5OPI2e9zkCpzTjhJP9xi8Mmfr2vPg7EnpFV2nCfR22OwbNO3t6YrtZ0yk8MdlwmafA&#10;m1pHCDxaUH/ZEDOljWjX7vD4hZOmduh29O/wq5CTWZl9SiA9tGA8JzAzfjQ7KwjAScrQ+OrhM+wL&#10;UfJmZOASP/aG94WAWIV6BM4l5XBtHLk0oI7Lw5R1lHDmMpdTzy0S6dz+Je7E++jNzkuXOt98sxPa&#10;pCs0b+pPZM6KhsmZarqz2QH1sB+dbHo0NIJUWudYAVfLQbdwkQTRLvg9CmWw/K9Aj36hbcyubEtE&#10;viJg97nQTgQY4j1VIJloOSNAEQKnd0cTT6On152A9jdwKPnpb6+dDqhHCUBIKdCqMslA7vo1xl09&#10;0MIz/KpuKHavabx+5L+U/ufBdc0LPebojnlKSmlSES97BapFIn8bdlWnoF+87k4G9qSpuUMgHodH&#10;IfQHFSsOTpfuxQNvdlVC7ol3xcIIUPQwdHVQPB7oaMU2ikFwX3CQUx6O8pNyYl+xpu2SUuUWDvde&#10;/QoPQPrxt95d7za3ssiN+1BLxZdWOqLnTmHdSlL3qUsfTX91VSgV+fK6uuNOQwMIoPd7jAfD2j9C&#10;ly651nlRJcWiq7c1PtG3Q7fd+VxoQtM25kKzyKKXJ9mJAMd5e1qoGT9e/z00obOeEWBGBnruznS3&#10;MgaZygN7/rmtgw2OPkpAc7r5J6J1XVqX0nscUk47NxnbNbycfMCaS7UODryBeerLPIVTy8YUt407&#10;jm2JVf4v/2eaMYOzxVLRk7vjZBp6PzsIKG2tQl8O9v8oT/Nrbd4Q4MslJm9A8yzoioX/gb5a4OWM&#10;KSECxUGpeRc8GBjklNAolEdHgBsEdubgw42X5KbXINC46zDvo44Tw1+961wA77/+Zt1rdv12kJ3j&#10;5zjrF5PyY5d4JtqK4SmIAFcKrf0XN0OOrzW8y76L/qVwsd/5nOES/k2nbcz+YUmcPCBg+7l4fBdq&#10;qkRTNkwvYlbRckZA6jVWbP60nfXFn/Gq89aL/0yzdpEpySxIHkGbqtt6h+bFw/FQmYt+VTo5bafI&#10;ZNYm41eyPX+lrxYUFe3sMPZCTyUPuTse7kgi9REBJXIDIY10y4d1wvDIh9ujkLGj57GxW/eHB239&#10;IR91TMbKpHtiNPJm6MZbInjjYXlPWnvg6ztp+RsbJm/CwS1FcNE25iIw0hIW0fsZAdjstv/utUc3&#10;+3Zs27giQ+iWlTbXG1lA3/Kd5XoHhTcwH3+YtC0Tb3VunJJKqCTESu0OlAdtMlb6pGRO7k6G9qfp&#10;WUEgUPcWtDq/JApxpu5AcENmnZQwT/z+jQgOcsrBL4d47AeLeCK3nI4jqtwKibAvv4y0vlUHv5vy&#10;f0HvdxG8ETEb64UCs9k46sVrkkYTaWidTz0rt0DDcCGA7c5nPNu3cOp4aBtzPu+VJbq27eei/I0z&#10;jN1P4LcgVt5AMst6RoAjXsjk+AcnBjvqXseS84yul/PD44bkkU2hTKhqpJ61354RX8PxmeGSHkOp&#10;sm+FO3aapGZO7k5G1qfJ2UIAsjbRw0rSh5fm7FJ/QRxmd5S8Vf+POMgpsQyZJ4MOR7GBueUKBPEA&#10;JChV5kXKPDvGwm9tcDq4MlvaGflWtkBQ59hHJW9uf1iJfo2ajNOoanb92D/4ZQgSdh8dC3+1F3J8&#10;rrTOjfhuVsGfmMoFYfkfzlzZtw5LlT/er+x8dsMjhzQiBXDil3uYRLBIy48V3t+1OfDF/AbYEPvk&#10;r6eQYvj6bIdIhF1nZwr50OEcokhLpUQASonVgn0syrH9XFTuOXWo70QT3Ff1/a0Xd25eZXPv2Syy&#10;KrBWlCpfew7vVm7BbdutjRWB9C2i1O5A8qh+98F1Wu4q9vd49SumVNayxuauEXYh1NMDm8BDF5hp&#10;I7rdFBBM1u70dOp2WiUhTqpIavqS6OS4mPqvS8OL6tyd9C1LMz0j4PHcHc/8lQl4rozB9UmXER5+&#10;Mzty1X0HUP/O3UlX5NzO8+fcndzKjF/pm/EbHfZL53xlfxbMlvw5PwApbTgyQEDdkaRbGxpliF30&#10;ObsykD97MuIxP+LwJMc1bM7dcZxT2ATi3J2FhQX4l6I7hW0rks5vBLBQBg85VOug/eZP/AiBAkWg&#10;qA5A8o4h7EjiZwVBW1PGdzOpJwZ5Z7V4ZvA+9vX97My7LnydxaN2Ek3I3Vn0Jl5ECsIOpgUtq5We&#10;YoHGMC9q3pXuHoX0lqVZhECeEbAegGQ+wUVUUA2ppyKdvhZVj3jBbIu4dGfDaIN51izF8hDysRw8&#10;w1XQ1JRH0RSZaq5AVw+H3FPuinyRE5G7s8gNTOoRAoQAIQAImA9ASnKCSz/bAnERKEVigx9Mls6I&#10;11f2/YxHY/OzYZSDp0cusn3rCvSUSM3eqyqSHDwj1MRQ0PF61KL4VKOb2jMC5O54howmEAKEACFQ&#10;fAgYD0BKdoKLOImO9wRlq1+T1R64P0h0DFWOJoJuaKJMu7CvZAfPKAfuVb4PJ/L1371XjKoVNvCF&#10;KB25O4VoFZKJECAECAHfEdAfgOTiBJeOoHLauV4QpSxG6Z9VBBUh7g+eKTrVfL9BFjlDcncWuYFJ&#10;PUKAECAEFAR0ByClcYILPxuG78+HS+nQVATQ2h48AxEdFD1xZ3IQWysUqWpFgH4hiWjYiN7Dt2zR&#10;RQikhwCUAKc30WEW9IfivSbw/GXciz77Vcz2cJ2sLC6Y5mIjegGoKRHM7kZ0vi969Q+yO7dvhvOy&#10;DRh2534XHOlk56Gf4plTE6KWE7fswgEnXx9oSOf8Wdv93gyUHa0bEa2qHS4v8jvx0r+vAxzKk7uw&#10;DdOJWhSM980+dKb9+H7cqPz6Hc0u4M18fB/JAgziQF/sY+I1ejkfQ2cDvLJxZpIPCOgkVzEwmpWr&#10;0H7oTP9xrgj0lhKd4f1QzQf5vRjWd1rHjehTt3tqL+OycK6xsXsDYy9nOv+bHWxWmoOy2O0S6LGl&#10;u8xTTPSCEgb56T4xyUfPwjRFEEuCnR3mQ5YZM2xEh+N2xJ/vwBFDQsBPBNrvmPpq+8m8cHgtejWF&#10;T5BvwB8PgVsDB6+tqv2MnxnIt+c8n/iuH/Ywf5aWryM1Mu33Dmysa1UjIvnSmndcauB7EctbYIc2&#10;d1z4IOakWvY0iD3bOjKs7BFkUMez+YR8zcf5LJVhvnRKuq5Ocj2NuYXCG6oiwteBq/BVyzvWsdu1&#10;l7G5VWx3feTCf4++NAr04u9I6BXt6NbQpgVo8oB/XXDOMjOeT4gzTfScWXz+QaS+Pjz+YNLEXCxl&#10;N0Xp59Wxk13uG0jSn/QXfi2SYwbFMXcLC9/k/X5IT4DFIX9Wozss3Fq5N7yL6aI7/NRBAbj+2OX0&#10;TJB6Vs6iO/lVU4KQreiOztfJa2zAcPCaEr34oXHy4w+uyN/6EgubH/18+iHY1LP/CpORIb67p+kD&#10;1tqxeueJBmaKjmxQA0ipbrRijw1k/tHzHQFuXGhgojOTiO5kIbgI6vsuf+aQeuLgEN3BgE3MdEqy&#10;5A/9Ik6y/zKHfHgfCevZyujZ2NDHBnr6pnd3ND/oG15viR5Zp/DoTnVHTxs0zuKvmSXmRMcMeroB&#10;iLggEKhsfmtWbYrOfwXcitQeU3ptRg9DR/RLUwUhZ4ZCLH41wZ/Ag+DyeiXmn+i2HSktI8DXgYei&#10;/K0vBOT7k+FwXrFpGTYlya3XV/6o2IlBDvOJJub93soup/0PlkRwMq9mtVvc5uAZHsURsS66vCEQ&#10;Ku8X3R4MTdEFj5eTD1hzqaU3eux26MJ4ePd/NZrfsaOHBp+svrk0VLceokf3LN/oSZYQ60PghzFL&#10;RwuDflSq7M3cRJ03BMq2QGjn1pyyPu+mqZ6MzHtgKa1D8yafTwsvbjUhXWLyJ3yCzRubZ4+uMP22&#10;o6oG7oG1/2D2Xfj+ZPVEWt57SClxZSxpf2nTfm/gu7KCumh5MxBRFygCobaenuhOBmkjU+NPcDce&#10;jofKzD5NbADKd6xpLO6eWOmnHgPx+rplLFi6Pswuj5kzU7ZLMKWfV99lqA3CME/yy6W7MzdQ8jkk&#10;XJS/zmmnntN+2Co+3TmgPtz84GfhkU2lpn4tKflp1F+YABAwQTLw+bsDJn/YdjArYOaCaeXWyhvD&#10;i/838hJRMxd3TJ7W0O/3zpMItCwhkC0EajZBOU4HhHmG53X1NRCY2Vmu9nFWlp663QfRmpH/UouX&#10;9RLZ0MfGoLJ5nPcW5QXI7Y+N/o7dEsASa3e6doddqOvS3UFO4ZFeKI5ZiB0IR06fHH3hgnkmJC9G&#10;T57WKq4z4ZRybm6VykiN+GQ0Et4ejkQn/fWiMhIqt5NrNlZGBsWSgbq3oIv4pdEE/mfqDpTwHN5a&#10;iRmukuLPai0RNXN77xhWw3BLX/yZswR8f/L+66KFwuytfvgK5qfwOVy6/d5IaQ4mOU2n9wmBgkQA&#10;tmWV9NzG39Qv/2faKGH8f2LhV5cbxrCuGTZwWdNYSGWlj8/cRt+oS1Q3ixjSY/3vd5sl5HrL1h20&#10;rZ42CunB3VEmBl+tZizyEBrLY3Skc+BXDDmU/IpiYUhDiQApYQY+MjCgjstojY6yU/Gc9Nx+6uzs&#10;bELv7mhJ568DnTKkweMx2Qj5aEqxqQFTEMuspkaQSh3f79a5oaar4ea3msNXhyc1XzM++pPAvHNI&#10;O97UbjCVsVQTMDkRrabeaLaDvqvnjmHlRnjgiCu4JRw9PNi0HYpqfWqT7k6EXFAtETVzAaX9GoHS&#10;1S5PBIbs2w9nruxbByWcXupb8Wg7eT3/6z5jGwKB/OlLKxMCfiBQswmCOpdrRfTFmKKK/T1urJt5&#10;OXobd6FHLpyCYmHlb3hG/lS30k8+GBeZLHHVlKO/c25GCyBZphhUCq7bhHVF95JszeK0LndmwcPy&#10;6PRIb2/jcgb5kdBphq+fw2B7+ECstxr3nmnjy9Hvqb3QH/2mjeEL1n9koa1MGwwhh2p4FyJffBZ/&#10;jUto3NiLUfB4qnEiPG5DTWwk9mEj0000Gi+tnU12SpVNlpxbhRpJFUyC4fi8FAZxqPvTRh1UnJNp&#10;2/JS3W7O8qvr1k0CGqXRhbcxbKgJiV5abTuTmOOLGt2gSQsNdp0JuF24ZZcjt2luWZ1ZtUGLKkL+&#10;bO3M8uODmiGPXOzMylBEX6dna2eWr0JambnfF4Mbdm42pnm+jjctoEvluhNr1cNdUs51L783EYqH&#10;utgRWBzyQ3CleG4ZB0nT3JkVaerEQELodKT/CPo9/Ao3/0M80DHVwnbvFeM1lRj1HVMqb/q3lvHB&#10;upEwDnJK1l7LgyjAjbHpOSVcIbnpNQg2vtXPrj6M8SXCB1pM6cHMzGJWqubthYPsJAgGXprukoJN&#10;jcF4aRnoHKzuXfgGcEihTmaiGWbjuuHauiAL1tWG2YUxHnqJz80ztnsrB6Sm5YBIXtoO2hnLYoLg&#10;P5rDTAAytvWbBeHF2g76qBixIgTygQDuxhocfZTI/tp4bm9H9zsuUmDZl4VWIASWMgIekllKmQuU&#10;70CoJtNr+0jsG6wE4n/SeUrCtWxrP/hJ05PDkM1RvKtM11fnm5TCxE0o2gyyQYmShzU8qeOBr0o6&#10;NwZ7QiKnQ6qDKF3JNHipU6wyL2/sBXMcQVcVnVGeoGS2gxksS1MJgYJAoKpBPUYvu+Lg2X2ujlTO&#10;rhjEnRBY8gh4cHdSYyWiDudEIc7ULO7YFEEdGeaJ/zkcwUFOebVpiMd+3O1gqtm6m7Wfbopsb64z&#10;FkP5bb/Yw6sieCNiNtYLJWHzc5iB5NUwoy/SUMer1PHRG+1M806i6I/Mgi8SLCtlaqRnakip7LYd&#10;NK1oLzPfxtU5uqINfNCoqqbtoFcFiJ4QIAQIAUKAEMgrAr65O5jcie5WckOicEfNOvWzWZkFw0FO&#10;iWXIPGfUH7UtcFleBhXRWKrMN73z7JjI5mT14imhC7Uln4celsKKMsumLVrzdrT/alMIgh9YaXQQ&#10;kneu1MlE6hcQ1tLrzl0u7lnWvB0b2S7SgueYuhPPdtDs79iZIFh9cGS7tGB45D0sPLIdzEQbmksI&#10;EAKEACFACOQcAZelyunKpaulTZeFmKcrK7Zj5Fzqm9ny2Z69OOSnUuVs3yc547/oS5VzhqSnhYq9&#10;0NWTsrbExY7A4pCfSpUzv5PT5MA3Qh9tl3XQabKhaYQAIUAIEAKEACGwRBHwL5llCyBsdFrQslrp&#10;YRxs/JBXNPOt13QRAoQAIUAIEAKEACHgEQFDMqtnEe2294gDkRMChAAhQAgQAoTAIkRgYWEBtPpf&#10;of9d/n/v/T/4g/9cv359ESpKKhEChAAhQAgQAoTAUkWgoaHh4cOHWS5VzhW4i6PUF3J2uQLM53Xo&#10;VGWfAc03OypVzosFir3QNXPQih2BxSE/lSpnficTB0KAECAECAFCgBAgBPKAQJZLlfOgES1JCBAC&#10;hAAhQAgQAoSAAYEcuzsvRgf4sYEuLq3xOJxGKA4bhEOYZbty3gacd+2GZqI/ueDnFwmcACS6K9hc&#10;nmQedQmEug5syJddysWYdcQvJc1QFxD+PqpYRKwStzrfhARTZDRRREL7JerjocC1Wb+Y5Z8PdCct&#10;EHUKR5IcWCW5sk+jQ9ee+yrB4/S53bu2+Vs+HTrLdkfx4+6/eOlL525mfGZ4ABuTvxwdHh7FjubQ&#10;HV3rhe6Ohz2VyjlNHrl1d6Ymm9ir7g5GnhuDjtxqU61o9ekh7tnMTRs6PfGDm58/jEAvhVxd8b+n&#10;w6tC9qt5kxn7jHq44GxltsawsHXEAzsnUm+6OHGj9zNDIH7/Bvvq6sJv4cZAZoyKcfa9B8fPrK8s&#10;RsltZX766CYLriwEdQpHkhygkVzZ2Z9PsNIVvoqQPrfE/JPWCj59Ve0B3motC+L5qquV2cvJB2wN&#10;dnta1tjc3LiMsdi9JvaKt8edvYiSc5oaGNwdjBaMYuOkkpKfROwBRjpHp6E5VMkAtLjCLlHY+UEN&#10;b1jpbWkUDp0/dUKb8faj+F81WsD5K+3QDRqAV1GtOUahNdu5NH8OM0sfCe5/2GqfUjxbBSFQJBTE&#10;Zlicp1llFnsa0QmWicx2PpNcThGP8ZZVXJ4/watDD8kyktpGOhVEMEyvlByx4OcH/o63ZGI0cmn0&#10;VqQE4haRW/x+g5HI6K1LMDIAP+dn8QX+XRK/7a30bOoSUM4OcDKcAvjcinTeSnDyW52cLdLcUqMj&#10;s+KFQuwoYrYIlGiNDNikUhw0Cn05GPlyOyho1deCko8if39a/OqVPzThp2cAijHhT41PyBHxk9Tu&#10;mv22degeRGhw4tA9bplrZs5Icy16Gmm+n7gnXqjE8ABgD8SIIg+wMK8Lv92/n7jmoLtVEhMfTgBM&#10;UFr+IllIQCyHaCCZFQQ5In6gc5U5bt9P3IkPbggEfLNSViRJBZSqUQqT2QDij77+Kwt2+Xg/O16P&#10;1lTvLr7KUzT9hLCaqrJrvbi/Yr0r4HOkfHyAP0fEcp88e3RlLfe9xK2YXDwbQP2wmms7xQZ6ekrw&#10;77byVHk508lHOmfmH46HytDLuV1yO8ZgvO8yu9zXOYNxHssFESDBByYKAhecrTTu5Da4O9CbqX2Y&#10;HcQOkaWihSe0zIw0Pd2KXdDZQMlRFuU9zKOsFr0f7OVkpAd34cYa0epcodFx6P1wbz/GZnob/7GG&#10;PcVYF5sbairdC22nLBd06GRrVBc5Pn2yqXQrBHLA1RBdwcUfyoC9PFnzP+yUtYoHuTCpglXBFaOd&#10;ncPNvfxIwyPVTZNTmCYzqxOfmw9LwYyrepXZ6u1axHsxevJ0Ncd878PT7RhVso7obQQqWAQevaFY&#10;LXZguhbTcNBw1DSSHfwdb8DE/eHBY8Ns78Jvv0UrvxxCZ+XZw8HBpvmNMNLGLpV8xKK/QWOK36Ls&#10;I3RlbOgTc7Os/aM7W4Hsx8Ptd5Bo8gZr3sCfJs/mI5XBIOM0N9hB4HN4sOkSvoh91cqJ83SBr7P9&#10;RvNVVG3hx8qm6yCJTvGVtzovlcZ0ige37OpnhwGKtkqLvuARmlDyVadtG/mHMC6e0M8nvmM/JAYn&#10;EoMjF598DP4NfH1/FxzhIz+wLuHKWK7nf92Hx8mDN4BsvP34LfCKnv9nlJk4I80o+wz4nLmy7zt8&#10;MXJxh0p8ZfB+EEYmEqfWfvA7ms1m3efzfVf2PUqtvEUSC5+VFTuQxb0H7Aw0OYYXv+/bYBtYEsut&#10;B8Vb2LXN9QosKgiPh+TIhhO/ACxPo+c/WM2he3f+g37l57s/lsqGJFaTWTRinMbWZK7uivSU91/Z&#10;QMO7hzq6RxKfbN4YZI+4c49Gf3cze3Szr/8m24n3tmpEF3e7qhf4Maa7AmBZN7ltBj8sE+Or9/0M&#10;HwRbVHeU4pMB4MUXScWz+YXvi9Xc2QV8lNtrunpgA9dCB6sFnwbSVf99oboDR/b+faG9/lX4MR//&#10;n1j41eVs2bq9O+tHunp614EHZLqAz6nh9V3Ip6ej+sK9KfRj+hjnk5yzdXV3UjNmcHceRnZHe6sR&#10;7NCq8PTfcSV5xI8zhibn/UeUrp/Ku5BFMtJDrioi2mdi709m4oDceHyCQftPbCoOz93pkTrbs5K5&#10;m9WpuDWhaHMMZZgauxAeEe4I/2vDjutAWV1m2ybdIh50Gm07wnhDTRCPey0iO8YVxNARb/mJV1kb&#10;HOJspw5klJJ1Zc9cZrN4IEC1gjm2BYWoknXEYCMr/tg1HXqIYrAKWpnyk6mtI9abJXNdXNyA4I4c&#10;/rF3SwDvt9LW6XiCJeLTrV/FdmHiYurOsf4fd4mbQ3nXhv7+MPsq9huSxeOz4dKV6BKxt+qQJeew&#10;sZKPfBULb+F+T+vIXnjBYvODSJyni2em9ippqcpdC6CvXvHrX0YGvwzxEFTtMabCUorBQKGLTl8b&#10;lPxUqu51/q06e6v/0JZyxla8tqH/Y4hPPIVv4U8m9pRDmH2w70QT/8EKP5H/mLcrgMAkAjxOGsCo&#10;SqAeR4ycBQ2G7vFb/mwnxvDhZy53C+AJ1/4Dj+qDAKUdT/56iuF987pPE3/AQ2tPSuUtktjKD1rM&#10;3mJvbBGKPzn7PihuuZTl8C0EZxy1gwu8JQ5Cecs4+1iBBR9asNBahab8jTNM/Hz358qGJFaTWTRi&#10;yU3m6q5IT/msKJv4QwTbVgXW3k8k0KfnRgcX/8ypAw1oKWFWT3pZ74rEnUl2cedm4aZUNcDHx3qf&#10;cFTFRwNu+9WvwQtQ2VY8m3vS8kFLx2quDAPJqfHxplM8KgORm9j/xGEk1NHGExY15TtZCFNXsb/H&#10;q18BF+flXIwHe6zXy/lhtvug4gaF2no21cQet+9U+LDlr4ZtOVtXdyU0Ehncnen+SsX5UFI2zx+q&#10;ySNDVEO8C/kOIz2DyIfeHUHPSePA/Qml6iW0hj2MJQ3tQNRnrH13VLo1C6JlOromFlcDB40VLarq&#10;FvGC0K+0ZBYjVQvfQCNx7iTpxLNkqVBlqzoio2Rz+SCzSTw95uK1dUSvgp3AcPdhH4+9D8F3VBNk&#10;1hGzOj7o4nwHgoOC7gi/wP+oDgYgHsPe2sDhRddkjeqQiHdt6Xn8BumVoI4S0dFxkCOaJ4TMlQiQ&#10;s5j+UyjK6hkbFR8RgR/+h+6gVEGnHdeXWVHyVVyRc1F+aMKryj08PrFOhPe5ayJ+rfI/8WwwX0pk&#10;CPkoQR3diPgJq0aP4Mtd+7qHtzAChE84WekingF268bjrLGCS5v8MkvCrPIHSlcz9uguw4jOH/PR&#10;u/cVt8yqlLqcBg7QiEwE5BQ238LAz0Ti67MdisD8J7sBTH8spSnunyQWk1k0SmEyG1T90RS4ZEFZ&#10;9EJErQw40yz+TIR2VqFrzl18vLhZPellYwuZpZJopERVue2Tiefmg5aW1dzYCsM2u0VIhv81r2Mi&#10;kMMvJaiDXk49VvCgT4PBHpvrxd8R7hjJS53LB/i7Vs7W1d1XBRncnQjGY+CaG6idH2kpw4iOWqcC&#10;IYHI8J/quxf6t5ZhaslIb6ARD1cdB6CHrJOQDCinzyUN7TDbcmDwlmxcDZ2/YoLTIh73BngwCbNj&#10;vOxXL54SskIusMEKwiE26qSoU/ZDZpN4KMBD/oMZBcYglnUkqY0U/H8VKb+aNvDw2PDkCwY+n2nE&#10;ehv6oYvzxwae+hi6gGv2Uu3sVy2VGI9BpwevQFnl4PB99d1jh7dWoktkpVccJsxzVZYF1IgOVvCc&#10;a+JhHiXGAyxt/B5nIbNBoQSruOYDfLNVMsVFSZMSuJLxKpin6GuDkq8C49d94trlffwXp1rXUt4C&#10;T3E2+Z+nEOy5cvOOiP9f0+objBKokSHuyvAfrHJE46xEj2weovB1P9gXf8Z5zn7b9cfFf1ZikMm8&#10;LvB0DJlYJEki/+gkE885ePGpiCqZL91yBiYf729/o4p7YzwmxBUEXw1p5kVtGoyIX+0+XdmQxAKU&#10;VSPNiBZX1dVdkZ722VD22SM1r4pmenJZhHa4i6NEK+9d+/h+9ztVnvSy3hUy8ge8oTIMa4Ms94ka&#10;/oT7BJww7r4nE8/2nlT8M+WDlq7VnG0TfCUUeSBuaMg94d4rHPmbV7u+nDl5gQd10MtZXwdBnRd/&#10;s/Wqs2/iLeI3fHDqNtbuGDj3Xe4vD1k5W1d3llilMLg7/c3sJJbFQIELBlQMEZ2at2F7FK+bwfIX&#10;yGpBaslED4EEHY2FA2OQn1JKgEOrWMS+agcEE+U4ZpcN3BcZTJL66f0Vo9JW8YKNb1WLBFkoysJI&#10;bVAwWL1XUfDzc2t6eyGrZVEnRZ2yLzKbxGM1dSPTR1Hgk0+rw7uxeskyktxGPCQm6Us+Dw3XYqrO&#10;OmK5WXzRxfEWnB07driZncNKZKg+UZNNMqJTs+vH6i+3K+9i+iYlPea5NiI+Gw+3f4RpoJM3WBgD&#10;RVqUyMbvcZQxOwRQi6Oo9ualNVdhs5UhlGVQHGEBP09UI+nIpL5mlPyVGLNU50dZK//mrXy/+496&#10;Uaf8xc1GDMtX7oFimi9wBMoUlHyTSQDdz1zMDmDUpHJL+3HOR+Ws0WgPWjXAAF/3Z8eDl0ViiCnJ&#10;Bcu6hh/TSSCwk8QqP8QK+1a/UQW/yNQXNuwMyxmEwZzdis2frt4HAbBAaxNAx6dL6M4/Wt3q5y6z&#10;bEhiBcqqUSqTubgr0rtLs6EsSHJl3zqlcHhlBRvkoR3wSO7ub9/GLuvvbU96We4KrMJRPiyB66Uz&#10;n2xeZXOfyAiQLhRkK54VQL+s5so0oU3R0IUQ1hdDnQ3fexWqGon1YW7rv/+urt+5FUIJushN5MIp&#10;+zplKOtR+PSce7ULi3sMnHswO2blbF3dldBIZGgisa2jlKeN3FxQxvtvdlCkmTxfsJnoJHsPXQqf&#10;LksTiYzE80koD2wWRxMMSL641hnKdc+xg/xx7urySu+KqXsi0VTBi4LueRciJTWRyItVir0FQeag&#10;5REB2Ip1mXWCI8Jr4XvZZ/YefGodsye/TrzMYU7KQci/JJpIeDkJBk+78UIv8cW91kqkAbc+qdus&#10;1P1W9vvSPds3bfEcV8qezI5L+06QR120MhR3Wnmld8eVqHxDQNtkKyJAfNO12G2bs8v35QpBqeyh&#10;t7i1M+GWWlncEK7ELHGeVr2UPfS9cNaLV4xW03abiz3num3nXmDImJZahGYMoR8Mll50xw/UcsiD&#10;ojs5BDv9pbL32zp9mbzMLHb5vehqT1vsCCwO+RdrdAfcrB553+lfZ37jEgdCgBAgBAgBQoAQIAQK&#10;AQGK7hSCFRhFdwrCDMmFoOhOgRtIiLc4flvDDvaiQDsbQpIFs4Gqe55LqHbHPShESQgQAoQAIUAI&#10;EAKEQLEgkNsWocWCCslJCBAChAAhQAgQAosIAXJ3FpExSRVCgBAgBAgBQoAQsEOA3B26LwgBQoAQ&#10;IAQIAUJgkSNA7s4iNzCpRwgQAoQAIUAIEALk7tA9QAgQAoQAIUAIEAKLHAFydxa5gUk9QoAQIAQI&#10;AUKAECB3h+4BQoAQIAQIAUKAEFjkCJC7s8gNTOoRAoQAIUAIEAKEALk7dA8QAoQAIUAIEAKEwCJH&#10;gNydRW5gUo8QIAQIAUKAECAEyN2he4AQIAQIAUKAECAEFjkC5O4scgOTeoQAIUAIEAKEACFQ0tPT&#10;I1HQvyZoCAFCgBAgBAgBQoAQWBwIlEQnx4Um/7o0fORIaZFqVVLyOUi+sPANyZ8XBAT+vy38lpfV&#10;c7DomyVvLm4FTRgKfQcnEjnA1sclWjcHilFsiUCxy5+5KYsdgcUh/4IuCJK5TfPLASI63DdYgH8p&#10;mZVfW9DqhAAhQAgQAoQAIZB1BMjdyTrEtAAhQAgQAoQAIUAI5BcBcnfyi7/b1acGPoeEEf/7dUpM&#10;mvpVjAwo/38x2qnSDMzB+/HRn9QpON45+kIuBm/p/8vY3IBkq5/I+dit5VZsoiMEBALPJ7ohzo9/&#10;Q/f4wNPoaf5fbYSgSo2Ahtj3E0/1pI+HAoaRxLXvBbB6eGHw9LXn+mliBIm7ownxBiwhXzNgqzJR&#10;B42c5aIapWJcxmxlmP1Wk0pbNDO763hem7Wsiwh0R2ftALEKYxoxzRKsFKC8yuzFdtJM0mS2ttOZ&#10;GA0haKxKWedmwwpe8YjdhhyT+BuIeZ2cPj25O+ljl8OZL+amt4/EvoHipIWFt2tw4bmB2nkciR2Y&#10;rkUHKD7676bqI5ygd2T6KPhAwcYP+X+RJsx2721crggcnz7ZdFUnPPg6R9vl/+Hd4dqYjo91rRwq&#10;TkstCgQS1y7fbPx6IjE4MdP9Rz08lp5P9J5YOw61QXJkUeiZRSUeD62b3DbDERtfva9Xe+4mrl1n&#10;F+tu/vxYv3jrRY42Ercf/87pId134hfhg2oXeDBdTBgoMTjSONn0rcJf45z4ZPMqmKCnPMXqVXeW&#10;MVsZDqk8f9hw4rzR/UoDPHiWf8xOKUJefPJxd5Q1fML/+/XZjh1nBVwnalc6CQM0Ab68FA9GKu1Y&#10;CTKPlzfbuWRuMYQyT69CMmn9tYJLgSXZy5nOPhbt6YEKoYWu3dN9w6MvvbJIk57cnTSBy+m0+J/D&#10;kdKyoG7N+N/T4do6GAn+ozk8Pxfnzk1bGadYXte8fXpOi+VMDZ2ujgonCa4Xoyej1f3bVV4QE5rd&#10;unCk316f7WtC4EmZ18qp7rTYYkOgI7iSrdh8YrClimu2qmJbx5O/DOGKxaaxD/rce3D8zLvcvWCs&#10;6p8jn1aoPB//8sHqNxoqtt1/ALENm6tq/aG++LOUErRe7GZGlwhcqONnTikGYizQ8O6h+4mELRMU&#10;TFKWt4B3dcvgeHGBbWSofL+bjT6y5+kFr9aKFYI8AN6J6rWkYuACEC/ru6BN23YueGdI4pcVvIpR&#10;/yo8WPBatq63p7lxmdf5adKTu5MmcDmdFnsaCc+fE8kskWCCkepXuf+zvKz66kNDPHBuqKlUH8s5&#10;N32gRXV2IAg03Pxeyxop/vLGXukJ8cFgde9BdhLX+jc7+GEjrJFqrZzCQIsVKwLwKPqMXcbwey/7&#10;zPRMuvf7vg3qg7xY9cu63In5J/K5ztiKQNWKgFgTH6XrK9mK1xufXLYNlgAB+pepr4p3Gif1AZ5n&#10;j64c2lKum1Peolpt8IMvRBpF5FyMgsHXR7DV6hjZyrAqsNbJD3OEFfywtUIeNfjkOAURUwE5Xq8k&#10;12T+yDrizNCJIn3bpeRsMoSk9aaCH1ZwAsD8/rJ1e0MXQpjJuq0UYnjlkC49uTvpIpfLeTVvLxx8&#10;7yDPTMXW3FCLdWwlgMzUjTUxzYOB0A5r/ocSGOKJqoMyq2XLAEqCTjK+1nvspCwMyqW2tNaiQwDK&#10;Bc6znZhZ6GTnA1hjoVz3rm3+LjiyR/9kXXTKZ1Gh5xPfPTn7PqLHH/y/S2Dls3Bz/ZOznUqmJoUg&#10;MN0U4FGJZV2OYjWZQznQoIRVkrH1KkNaOJW3iJzdlgepnR5bYWROR+piHUlLKjeTktrOzWSgSWaI&#10;HKrgUlIrWc0mnsnqKR/LrdND7k7aJsvtxOBymcvCRFVoVXj67ziKgGU9mHKCKz7dib4OD8ko19xY&#10;u1a1E5+MRiKnQyWfh5quRpo6jdXKyoT43HxYcY+WN+7d3T42Z79WbrWn1Yoaged/3d+xbSN/Oq6q&#10;3Xmm/y6vFMFqVvB13CQgilp7P4QPlK4efGQoNEauEBjru7JvnQhRdB1n/TLAozwLx9tZR93rIgXm&#10;cJVjgOeOQrSyYoeakxL+xKlDSaabBYvHBzcEApzYQYaniT+cw05OUsv3qxqwXuf+dWMRtzbdOyCu&#10;l3Yi9Go7J36+vu+vFbyKFmrr6Yntjp2byVHxDrk7Xi2UD3qIuMhNUoxVly1nwVerI9FJ8HdkWQ/4&#10;OqGnexf0vo4ou1mlZEkh0KwWL8dGtodHenvtwjzBstLI8J/ckWJTYxfCa1bYrJUPDGjN4kVgxWsb&#10;rty8I57Wj+/u31EaRF+n6dG7rootildvHyWHipP96rMcQmJ8K9bsrX6tLpUXfZurYaoa9FXGqcXB&#10;AM8HJwY5ERbr7O+S26wYPBSTTUbBJOXjofp+YxYMCnfsZZj9+QRrrBCOUdoXbjKSaaynj272rX4t&#10;tW/nBZC0pTJP9GI79I2Ukqbn/xm9srbUIYSWoZC+WMGrDLgtS6axXk4+GK9+JUfFO+TueLVVPuhr&#10;3o6yo2JX+Un2XhsW4pS1RUubQp+XhJQyZEhaRdiFWmWzurrtXCu7cS02rFWNESBYq5Yd4S6ReS3X&#10;vIiQEOAIVO45pdRY4H4f2NEDBbZX2P4udTOtaWc1oWZFoLxlpu6mCORAfmrmk80seplp1cQ4ASJn&#10;G8x7rITjImpTtISOPA7AsE75Oxd3qAMQ1MFtVoqB1sV3Jhoq7c2ip8TNXLLAWZLrZZCVJbCjyjEd&#10;5ngfVO6BiI56F+HOtWRCapxshdmsJlileHLEUQYXBF5sV9UAe9aaMFz3BWxmlGA62U6TwqqCda6/&#10;VnCBgIEktAkiOrXKRvRTw+u72uQvcq+sPNJTEwmPgGWHfHE0waAmEtm5O/LAlZpI5AF0yP8UeROM&#10;zEErdgQWh/zURCLzO5k4EAKEACFACBAChAAhkAcEKJmVB9BpSUKAECAECAFCgBDIJQJwiHOPXE//&#10;OpdC0FqEACFACBAChAAhQAhkDwGq3cketh44U+2OB7DyQSpqWRZxcZIJVKrdycddRrU7RY8A1e7k&#10;5YOTYlGI6MC7CwsL8C8lswrNOiQPIUAIEAKEACFACPiMALk7PgNK7AgBQoAQIAQIAUKg0BAgd6fQ&#10;LGIvz9QAb5iFf9j/HC84e5CPqD0loNmnSsPPJIyP/qROwXH9GcrwlvFIZWg9obLVT1TONjRzLg7I&#10;SMpCQuD5RLdyiIt2eB3KB+N06I47Qz2NnubNqsQZg7oL+jwYRvC4aoUS6QXgMCg7Q4m5YgSJu9WW&#10;6bCEfI2tztVzd9RBI2e5qEYpjWsrA54KaOHpTvmkVDqe2ObCtC4u1x2dtQPEKoxpxDRLsEqkJ64X&#10;20kzSZPZ2k5nYjSEoLEqZZ2bDSt4RQVPGoSeWfg3YGj46JWRN3pyd7zhlSdq7BQxEsOeWQsLoh/W&#10;3EDtPI7EDkzXoqcCvT+bqo9wgt6R6aPgA8kzlIEmzLRWEtBr4mTTVZ0i4OscbZf/5321Yjo+Vs55&#10;AoGWLVoEEtcuw5lp2NtopvuPeq1nFozv6ytarXIq+OMhPEaP94caX72vV3vuQvdydrHu5s+GPuSy&#10;odIEtCg3dju3kbrPfDghHH49hAdC8uUSg/qjmTXOCTguEpjpKfFkQunx2Mogj4GGw/TO2/Y09YIq&#10;PMvhuEJFyItPPu6OMuiLjjJ/fbZjx1kB14la6JCaWhh5urd2SvWJ2ko7VgEv4qm03mzncgWLIZR5&#10;ehWSSeuvFVwKLMleznT2sSj2zOpZ6No93Tc8mqMeElS749VUeaGXnSI0pwS6Q9TWQW+s4D+aw/Nz&#10;ce7ctJXx95fXNW/HvlrqBQcuV0dl09AXoyej1f3b1TchcjO7deFIv71e2I0rBee8gEGLFjkCslPS&#10;0+j50dWHOopcndyIj53P1b7xVf8c+bRCPkp/+WD1Gw0V2+4/0Bqv6kWCDgZOjcdbL3ab+oOCC3X8&#10;jHZkM55EbO1zLlZBwSRleQt4V7cMjhfS2MlQ+b6l5UVaSMpG8QHwTtz0X3MBSFqCJJ+Utu18lsOG&#10;nV9W8Cpp/avKQcrL1vX2NDfmqIcEuTte7ZQXeugFEZ4/J5JZIsGkdYdYXlZ99aEhHjg31FS6V/bD&#10;ik+fmz7QwiNCcEGoZrj5vZY1Uo3ljb1a+3QcDVb3HmQnca1/s4PGDlzMyDkvUNCixYgAPIo+Y5cx&#10;/N7LPlOeSc8neie3df6ztBj1ybnMifkn8rnO2IpA1YqA5m2sr2QrXm98IvuDGqSDZ61zJ84K7A/K&#10;c17ievboirH1VXmL6knIjgQi52IUDL4+gq1Wx8hWhlWBtU5+mCPMvA/8F6l7oZuZ6ISRvRRk/sg6&#10;4iiDI0H6tkvJ2mQISetNBT+s4IiAiWDZur2hC6Hc9kIXIlAyy6ut8kFf8/bCwfcOYoLpm9iaG2qx&#10;jq0kkJmCpuiaBwOhHaZ0OMeW6ZCoOmjXGVTjBSVBJxlf6z12UhYGwftmzvkAgtYsTgSgXOA824mZ&#10;hU52nvcn4umtnTwbQlfaCDyf+O7J2ffLYT5/8P8uAzxamyRosNVZG3BaAfuD2ue8ZF2OkoKUORTH&#10;jldeZXCS0fZ90bB9cGLLg9ROj60wMqcjdbGOpCWVm0lJbedmMtAkM0QOVXApqZWsZhPPZPWUj+XW&#10;6SF3J22T5XZicDlkrsSFiarQqvD037xvOZb1QMoJL2iKjr6OPiQzN9auVe3EJ6ORCLb/DDVdjTR1&#10;GquVFebxufmw4h4tb9y7u32MB5NsOOdWfVqtmBF4/tf9Hds28t7O0MbyTP/de9jtmT+BvtjXd2Xf&#10;OqpWdjAvNsp+JFrK6657v3P0RP1v13HWLwM8yrNwvJ111L3uyqcsxwDPHYX5yoodak5K+BOnDiUR&#10;0CxYPD64IRDgxA4yQJd157CT67u+qgHrde6rTeMt87wD4nppJ0KvtnPi5+v7/lrBq2ihtp4eaBd6&#10;biZHxTvk7ni1UD7oIeKibJLC1avLlrPgq9WR6CT4O7KsBzyS0NO9C8b0UxxKfFbJdrOyeDk2sj08&#10;0su7nZuvYFlpZPhP7kixqbEL4TUr0Nexcs4HDLRmkSKw4rUNV27eEU/rx3f37ygNrth8QpTBipJS&#10;UfRKV3IEoOJkv/osv3dNbM6avdWv1aXyMnA2+iih51HVoK8yTo0vBng+ODHIiUTbcG0PHTwUk01G&#10;wSTl46H6fmMWDAp37GWY/fkEa6wIZGZz3GT0rVoq9PTRzb7Vr6W+kbwAkploutlebIe+kWJE/Emw&#10;tpT/SMja5YsVvEqH27JuK/uL2cvJB+PVr+SoeIfcHa+2ygd9zdtRdlTsKj/J3mvDQpyytmhpU+jz&#10;kpBShgxJqwi7UKtsVle3nWslPq7FhrWqMQIEa9WyI+AS2XN2zY8ICQFWueeUUmOB+33IuUnjlihv&#10;mam7KQI5kJ8CB5FFLzOtmhg5QuRsg3mPlXBcRG2KltBRd6cb5Sh/5+IOdQSCOrjNStntvC6+M9FQ&#10;aS+1nhI3c7VUmen0MsjKEthR5ZgOc4Spcg9EdLpUIWHnWjIhNU62wmzmCVa4pHhyxFEGFwRebFfV&#10;AHvWmjBc9wVsZpRgOtlOk8KqgnWuv1ZwgYCBJLQJIjq1ykb0U8Pru9rkL3KvrDzSUxMJj4Blh5ya&#10;SGQHV9+4UhMJ36DMJqPFcYQ/BL2yCVJB8yYL5tc8An8orMmvGD6uTk0kfASTWBEChAAhQAgQAoRA&#10;oSNAyaxCtxDJRwgQAoQAIUAIEAIZIgCRHi1spX+dIV+aTggQAoQAIUAIEAKEQIEgQLU7BWEIqt0p&#10;CDMkF4JqdwrcQEI8qvwoCjOlEJIsmF8LUu1OfvGn1QkBQoAQIAQIAUKAEMgIAardyQg+mkwIEAKE&#10;ACFACBAChY8AuTuFbyOUcGqAN8zCP+x/zod+FSNqTwlo9qnS8DMJ46M/qVNwXH+GMrxlPFIZGkQo&#10;bG1naYO60w6LAziSsjAQeD7RrRzioh5eZ+5OUBhyFrAUT6On8TgW+DMdQg1IGkagT7hyFA2nF4DD&#10;oOwMJZQUI0jcrfZXhyXka2x1rp67ow4aOctFNUp5MqGtDHgqoIVnhojreIrmJAbdcbnu6KwdIFZh&#10;TCOmWYJVIj1xvdhOmkmazNZ2OhOjIQSNVSnr3GxYwSsqeNJgj/gbMDR89MrIGz25O97wyhM1dooY&#10;iWHPrIUF0Q9rbqB2HkdiB6Zr0VOB3p9N1Uc4Qe/I9FHwgeQZykATZlorCeyc1XRVpwj4Okfb1f/b&#10;zOKdtmI6znkCgZYtWgR4h6yv8Rjlme4/6vGxNPstHkmHI+PsY3kwbtEqmH3BHw+tg2P0BGKr9/Vq&#10;z13oXs4u1t382dCHXDZUmoAW5fbNsHQi95kPJ4TDr4fwQEhx8vWg/mhmjXNCHBepp8STCaXHYyuD&#10;PAYaDtM7zw8/zOSCZzkcV6gIefHJx91RBn3RtdO6ufwnalfqOkzpAdHOpFYboOpHKu1YBdIR15vt&#10;XK5gMYQyz6qUlaG/VnApsCR7OdPZx6LYM6tnoWv3dN/waI56SFCLUK+mygu97BQhV8fuELV10EYr&#10;+I/m8PxcnDs3bWX8/eV1zduxr5Z6wbHI1VHZNPTF6Mlodf929U2ICc1uXTjSb9HLOEu+rfbnygsO&#10;tOhiQIB3SqrcY3P87mLQLks6QB/vM+8qrTaq/jnyaYW6zuNfPlj9RkPFtvsPZH9QgwjQwcCp8Xjr&#10;xW5Tf1BwoY6f0Y5sxpOIrX3OxTIomKQsbwHv6pbB8UIaOxkq37e0vEgLOtkoPgDeieq1pOLkApC0&#10;BEk+KW3b+SyHDTu/rOBV0vpXlYOUl63r7WluzFEPCXJ3vNopL/TQCyI8f04ks0Q6SesOsbys+upD&#10;QzxwbqipdK/shxWfPjd9oIVHhOCCINBw83sta6Qayxt7tfbpmnL6WcHq3oPsJK7+b3bQ2JMrL2jQ&#10;okWHADyKPmOXMfzeyz7Tnkk8w1XPftiDPb3pSoFAYv6JfK4ztiJQtSIgqPFRur6SrXi98YnsD2rg&#10;AwTOnTgrsD8oz3mJ69mjK8bWV+UtqtVkRwKRczEKBj+/gq1Wx8hWhlWBtU5+mOMtwfvAQ6NZXecs&#10;xzk6YWQvBZk/so448nMkSN92KVmbDCFpvanghxUcETARLFu3N3QhlNte6EIESmZ5tVU+6GveXjj4&#10;3kFMJ30TW3NDLdaxlQQyU9AUXfNgIEjDlA7n2Ngc0lIH7TqDmngZZkGR0EnGV3+PnZSlQvnAgdYs&#10;UgSgXOA824mZhU52Xu1PBI9t3ih0/V1tpEj1y5fYzye+e3L2fXQW+YP/dxng0dokQYOtztqAk4DY&#10;H9Q+52UusZI5FMeOV15lcJLR9n3RsH1wYsuD1E6PrTAypyN1sY6kJZWbSUlt52Yy0CQzRA5VcCmp&#10;laxmE89k9ZSP5dbpIXcnbZPldmJwOWSuxIWJqtCq8PTfvG85lvWsEZFBaF2Ovo4+ADM31q5V7cQn&#10;o5EItv8MNV2NNHUaq5X16hhnzc2HFYdpeePe3e1jPLxEFyHgGoHnf93fsW0j7+0MbSzP9N/VBRLA&#10;6SntePLXU9fMliQhNsp+ZKl0uff7vr4r+0Tf0EDXcdYvAzzKs3C8nXXUve6q23w5BnjuKOCurNih&#10;5qSEP3HqUBLYzYLF44MbAgFO7CADdFl3Dju5NnZVw0QC2oWqTeMt87wD4nppJ0KvtnPi5+v7/lrB&#10;q2ihtp4eaBd6biZHxTvk7ni1UD7oIb6i2xJVXbacBV+tjkQnwd+RZT3g64Se7l0wJpuwxGeVbDcr&#10;y5BjI9vDI73Q7dxeGdOsstLI8J/ctWJTYxfCa/hjiy5CwDUCK17bcOXmHfG0fnx3/47SIJQqy5rW&#10;5/N9q19z9Uh2veDiI4SKk/3qs/zeNbE5a/ZWv1aXysvA2eijhF73qgZ9lXFqVDDA88GJQU4k2obL&#10;omMGD8Vkk1EwSfl4qL7fmAWDwh17GWZ/PsEaKwKZWQo3Gck696ePbjreSF4AyUw03WwvtkPfSDHi&#10;8/+MXllbmt1vW1+s4BUo3JZ1W9lfzF5OPhivfiVHxTvk7ni1VT7oa96OsqNiV/lJ9l4bFuKUtUVL&#10;m0Kfl4SUMmRIP0XYhVpls7q67Vwr8fEitmkWrF6NMSFYvZYdSeokeVmBaJcWApV7Tik1FrjfB3f0&#10;wAjs4uFhieulMw2VSwuPNLQtb5mpuykCOZCfmvlkM4teZlo1MXKEyNkG8x4r4biI2hQtoaPuTjfK&#10;Uf7OxR3qCAR1pIFaN6+L70wks5GeEjdztVSZtdPLICtLYEeVYzrMEabKPRDR6VK2ZOPONecbyVaY&#10;zWo6VYonRxxlcEHgxXZVDbBnrQk/F1/AZkYJppPtNCmsKljn+msFFwgYSEKbIKJTq2xEPzW8vqtN&#10;/iL3ysojPTWR8AhYdsipiUR2cPWNKzWR8A3KbDKiFgTZRDcXvMmCuUA5+RrURCK/+NPqhAAhQAgQ&#10;AoQAIUAIZIQAJbMygo8mEwKEACFACBAChEDhIwCHOPdIKfWvC190kpAQIAQIAUKAECAECAE3CFDt&#10;jhuUsk5DtTtZhzizBah2JzP8cjSbKj9yBHTWliELZg1aV4ypdscVTERECBAChAAhQAgQAoRAYSJA&#10;tTuFaReSihAgBAgBQoAQIAR8Q4DcHd+gzCqjqQHeMAv/sP85XnD2IB9Re0pAs0+Vhp9JGB/9SZ2C&#10;4/ozlOEt45HK0HpCYWs7S66esn9FVgEg5sWNAG+PhaeJyNMFZXcCLw2PihuEzKR/Gj3NARRnDOou&#10;QNIwAn3ClaNodIDDoOwMJeaKESTuVvurwxLyNbY6V0wmCYyc5aIapTyZ0FYGPBXQwjMzUPC8SpXn&#10;NeihYVoX3+qOztoBYhXGNGKaJVgl0hPXi+2kmaTJbG2nMzEaQtBYlbLOzYYVvKKCJw32iL8BQ8NH&#10;r4y80ZO74w2vPFFjp4iRGPbMWlgQ/bDmBmrncSR2YLoWPRXo/dlUfYQT9I5MHwW/RJ6hDDRhprWS&#10;wM5ZTVd1ioCvc7Rd/b/NrKlfa6cPxDjnNed+GhXnK9NFCLhHIHHtMpyZhr2NZrr/qMfHEh7U29E9&#10;IhoeUYtQZygfD+Exehyu8dX7erXnLnQvZxfrbv5s6EMuGypNQIty+2ZYuiX7zIcTwuHXQ3ggJF8u&#10;Mag/mlnjnMDjIo2UeDKh9HhsZZDHQMNheuf54YeZXPAsh+MKFSEvPvm4O8qgLzrK/PXZjh1nBVwn&#10;alfqOkzpAdHOpFYboOpHKu1YBdIR15vtXK5gMYQyz6qUlaG/VnApsCR7OdPZx6LYM6tnoWv3dN/w&#10;aI56SFCLUK+mygu97BQhV8c+D7V10EYr+I/m8PxcnDs3bWX8/eV1zduxr5Z6wYHL1VHZNPTF6Mlo&#10;df929U2ICc1uXTjSb9FLzorrembVNbPhSY1zXsCgRYscAd4pKXFnUjZXKnJ9ciI+dj5/l7sX0Jbh&#10;nyOfVqirPv7lg9VvNFRsu/9A9gc1CAQdDJwaj7de7Db1BwUX6vgZ7chmPInY2udcLIOCScryFvCu&#10;bhkcLy6wjQyV71taXqQFpGwUHwDvRPVaUnFyAUhagiSflLbtfJbDhp1fVvAqaf2rykHKy9b19jQ3&#10;5qiHBLk7Xu2UF3ro6hCePyeSWaJ5ltbnYXlZ9dWHhnjg3FBT6V7ZDys+fW76QAuPCMEFQaDh5vda&#10;1kg1ljf2au3TNeV0s4Jaz6wXk8P6sFBesKBFixABeBR9xi5j+L2XfcafSc8eXWm9f92Y3ipCxXIl&#10;cmL+iXyuQ1PVQNUKwFD1NtZXshWvNz6R/UENQsGz1rkTZwX2B9X1bQXrGFtflbeonoTsSCByLkbB&#10;4OdXsNXqGNnKsCqw1skPc0SX94H/InUvdDMTnTCyl4LMH1lHHGVwJEjfdilZmwwhab2p4IcVHBEw&#10;ESxbtzd0IZTbXuhCBEpmebVVPuhr3l44+N5BTCd9E1tzI2UBDWSmoCm65sFAkIYp/cyxZfrJ4dqD&#10;yTqD6jQzzNJ6Zv37YbUMC+UDB1qzSBGAcoHzbCdmFjrZed6fqHLP4GedfCTxdel3PL1Fl2cEnk98&#10;9+Ts++Uwjz/4f5cwam2SoMFWJ/qXqS/sD2qf85J1OYqNZA7FseOVVxmcZLR9XzRsH5zY8iC102Mr&#10;jMzpSF2sI2lJ5WZSUtu5mQw0yQyRQxVcSmolq9nEM1k95WO5dXrI3UnbZLmdGFwOmStxYaIqtCo8&#10;/TevosGynjUiMghN0dHX0TdFnxtr16p24pPRSASbfYaarkaaOo3Vynp1DLPgjZo2UTb04VZ2Ffux&#10;00UIeEHg+V/3d2zbyHs7QxvLM/13eSAhsEp2e37yl6H21gvvpUGLjbIfWSpd7v2+r+/KPtE3NNB1&#10;nPXLAI/yLBxvZx11r7vqNl+OAZ47CporK3aoOSnhT5w6lARns2DxuMxROsiAxVuY1vTnqmrAep37&#10;atN4C1PvgPgjF97nHm3n28JuGPlrBTcr6mlCbT090C703EyOinfI3fFqoXzQwyYskcPiFzocwVer&#10;I9FJ8HdkWQ/4OqGnexf0vg68CyU+q2S7WVmGHBvZHh7pTdrb3DgLt4CJ1SHD1b57q5oXywcQtGZR&#10;IrDitQ1Xbt4RT+vHd/fvKA3ihhpZ08rY6tdcPZKLUnl/hIaKk/3qs/zeNbE5a/ZWv1aXysvA2eij&#10;hH69qgZ9lXFqSTDA88GJQU4k2oZrBoKHYrLJKJikfDxU32/MgkHhjr0Msz+fYI0VgczQwU1G36ql&#10;Qk8f3exzupG8AJKZaLrZXmyHvpFixOf/Gb2ytlT+JPBNHD0jX6zgVTLclnVb2V/MXk4+GK9+JUfF&#10;O+TueLVVPughncSOil3lJ9l7behwlLVFS5tCn5eElDJkSD9F2IVaZbO6uu1cK/HxIrZpllxdXcsL&#10;L6IlBDB1dUqpscD9PrijB0ZgFw8PS1xmnQ2VhJIDAuUtM3U3RSAH8lMzn2xm0ctMqybG2RA522De&#10;YyUcF1GboiV0tOMA9KuWv3Nxh/p/COpIA7VuXhffmUhmIz0lbuZqqTJropdBVpbAjirHdJjjTVG5&#10;ByI6XcqWbNy55nwj2QqzmSdY4ZLiyRFHGVwQeLFdVQPsWWvCz8UXsJlRgulkO00KqwrWuf5awQUC&#10;BpLQJojo1Cob0U8Nr+9qk7/IvbLySE9NJDwClh1yaiKRHVx940pNJHyDMpuMqAVBNtHNBW+yYC5Q&#10;Tr4GNZHIL/60OiFACBAChAAhQAgQAhkhQMmsjOCjyYQAIUAIEAKEACFQ+AjAIc49Ukr968IXnSQk&#10;BAgBQoAQIAQIAULADQJUu+MGpazTUO1O1iHObAGq3ckMvxzNpsqPHAGdtWXIglmD1hVjqt1xBRMR&#10;EQKEACFACBAChAAhUJgIUO1OYdqFpCIECAFCgBAgBAgB3xAgd8c3KIkRIUAIEAKEACFACBQmAuTu&#10;FKZdSCpCgBAgBAgBQoAQ8A0Bcnd8g5IYEQKEACFACBAChEBhIkDuTmHahaQiBAgBQoAQIAQIAd8Q&#10;IHfHNyiJESFACBAChAAhQAgUJgLk7hSmXUgqQoAQIAQIAUKAEPANAXJ3fIOSGBEChAAhQAgQAoRA&#10;YSJA7k5h2oWkIgQIAUKAECAECAHfECB3xzcoiREhQAgQAoQAIUAIFCYC5O4Upl1IKkKAECAECAFC&#10;gBDwDQFyd3yDkhgRAoQAIUAIEAKEQGEiUNLT0yMl078uTHFJKkKAECAECAFCgBAgBLwiUBKdHBdz&#10;/nVp+MiRUq/zC4S+pORzkGRh4ZsCkcerGItD/t8WfvOqeLHQv1nyJoi6iBU0GULoOziRKBYDCTlb&#10;NweKUWwJcrHLn/ndUuwILA75F3RBkMxtml8OENHhvsEC/EvJrPzaglYnBAgBQoAQIAQIgawjQO5O&#10;1iGmBQgBQoAQIAQIAUIgvwik7+5MDXwOKRj4G5hSVHAciY/+JKaIv87RFzBTziop+VVwsvLJL0a0&#10;OiFACGSIwPOJbojz49/QPc7qafQ0/682kuEKi366htj3E0/12j4eChhGEte+F8Dq4YXB09ee66eJ&#10;ESTujibEG7CEfM2ArcpEHTRylotqlIpxGbOVYfZbTSpt0cwMp+N5bdayLiLQHZ21A8QqjGnENEuw&#10;UoDyKrMX20kzSZPZ2k5nYjSEoLEqZZ2bDSt4xSN2G3JM4m8g5nVy+vTpujtTv9ayI1Ars7BwhNVy&#10;N8V2ZPpADGl615z7aTTOgo0f8infLMQOhNnuvY3LGXsxN719JMYHF96uEXyMs9JXjmYSAoRAISCQ&#10;uHb5ZuPXE4nBiZnuP+rhsfR8ovfE2nGoDZIjhSBmIcvweGjd5LYZjtj46n292nM3ce06u1h38+fH&#10;eulbL3K0kbj9+HdOD+m+E78IH1S7wIPpYsJAicGRxsmmbxX+GufEJ5tXwQQ95SlWr7qzUEhlJ8Mh&#10;lecPG06cN7pfaaAPz/KP2SlFyItPPu6OsoZP+H+/Ptux46yA60TtSidhgCbAl5fiwUilHStB5vHy&#10;ZjuXzC2GUObpVUgmrb9WcCmwJHs509nHoj09UCG00LV7um949KVXFmnSp+vu1Ly90FZmWNMyEp+b&#10;Dzf/I4hEy+ua2fAkxnLENTV0ujrKnZv4n8OR0jJOJK4Us9JUkaYRAoRAASHQEVzJVmw+MdhSxYVa&#10;VbGt48lfhnBFAQlbKKLce3D8zLvcvWCs6p8jn1aogj3+5YPVbzRUbLv/AGIbNlfV+kN98Wcp1Wi9&#10;2M2MLhG4UMfPnFIMxFig4d1D9xMJWyYomKQsbwHv6pbB8eIC28hQ+X43G31kz9ML6K0VKwR5ALwT&#10;1WtJxcAFIF7Wd0Gbtu1c8M6QxC8reBWj/tWQmLJsXW9Pc+Myr/PTpE/X3eHL8eTUUSYcF8tIsKw0&#10;MvxnHMdfTA5f1QSMT5+bPtAi5sSeRsLz50R6a2AOBpLOSlNBmkYIEAL5RgAeRZ+xyxh+72WfmZ5J&#10;937ft0F9kOdbzoJdPzH/RD7XGVsRqFoRELLio3R9JVvxeuOTy7bBEiBA/zL1VfFO46Q+wPPs0ZVD&#10;W8p1c8pbVKsNfvCFSKOInItRMPj+DrZaHSNbGVYF1jr5YY7mAD9srZBHDT45TkHEVECO1yvJNZk/&#10;so44M3SiSN92KTmbDCFpvanghxWcADC/v2zd3tCFEGaybquFMF5ZpEmfkbsjklNbx7TyHcNIzdvR&#10;6tMhdGX+/bB6uxQQQjtMifowBjGhg+8d5Bmu2JobWAaUZFaa+tE0QoAQyDsCUC5wnu3EzEInOx/A&#10;Ggvlundt83fBkT36J2vehS0iAZ5PfPfk7PuIHn/w/y6Blc/CzfVPznYqmZoUisF0U4BHJZZ1OYrV&#10;ZA7lQIMSVknG1qsMaeFe3iJydlsepHZ6bIWROR2pi3UkLancTEpqOzeTgSaZIXKogktJrWQ1m3gm&#10;q6d8LLdOT0bujlAjtGb79JyWqNKP1LSJopwPt7Kr1WVQqQPX3Fi7qNpRr+BymcsSfOxmpQ0sTSQE&#10;CIE8I/D8r/s7tm3kT8dVtTvP9N/llSJYzQq+jpsERJ7lz//ygdLVg48MhcYoEwTG+q7sWydCFF3H&#10;Wb8M8CjPwvF21lH3ukiBOVzlGOC5oxCtrNih5qSEP3HqUJLpZsHi8cENgQAndpDhaeIP57CTk9Ty&#10;/aoGrNe5f91YxK1N9w6I66WdCL3azomfr+/7awWvooXaenpiu2PnZnJUvJOuuzP1q8g9wRV7yF2Z&#10;FCOQvWrfvVVkr+J/T4dXKXk7+K9uFvzPwEc/yyuMRE8IEAIFg8CK1zZcuXlHPK0f392/ozSIvk7T&#10;o3ddFVsUjBr5FAQqTvarz3IIifGtWLO3+rW6VF70ba6GqWrQVxmnlh8DPB+cGOREWKyzv0tus2Lw&#10;UEw2GQWTlI+H6vuNWTAo3LGXYfbnE6yxIpAZprjJSKaxnj662bf6tdS+nRdAMhNNN9uL7dA3Ukqa&#10;nv9n9MraUocQWoZC+mIFrzLgtiyZxno5+WC8+pUcFe+k6+5AyokdFfvJz63pbQNXJsVISC1MRufo&#10;aaT6Va00WTfrJHvPwEc/yyugRE8IEAKFg0DlnlNKjQXu94EdPVBge4Xt71I305p2VheO4IUjSXnL&#10;TN1NEciB/NTMJ5tZ9DLTqolRUIicbTDvsRKOi6hN0RI68jgAg37l71zcoQ5AUAe3WSkGWhffmWio&#10;tAdDT4mbuWSBsyTXyyArS2BHlWM6zBH9yj0Q0VHvIty5lkxIjZOtMJvVBKsUT444yuCCwIvtqhpg&#10;z1oThuu+gM2MEkwn22lSWFWwzvXXCi4QMJCENkFEp1bZiH5qeH1Xmxb/8MrLGz01kfCGV5aoqYlE&#10;loD1iy01kfALyazyWRxH+Bdd7w4fbUoW9BHMNFgJ/KmJRBrQ0RRCgBAgBAgBQoAQIATyj0C6yaz8&#10;S04SEAKEACFACBAChAAh4AoBOMS5RxLqX7uaTUSEACFACBAChAAhQAgUPAJUu1MQJqLanYIwQ3Ih&#10;qHanwA0kxKPKj6IwUwohyYL5tSDV7uQXf1qdECAECAFCgBAgBAiBjBCg2p2M4KPJhAAhQAgQAoQA&#10;IVD4CKTv7kwN8EZXJVoHCccR3mNLmQUvOkfxDGVtUD23kKM2N1DCG63TRQgQAsWPwPOJbuUQF+3w&#10;OtQKxunQHXfmfRo9zZtViTMGdRf0eTCM4HHVCiXSC8BhUHaGEnPFCBJ3qy3TYQn5Gludq+fuqING&#10;znJRjVIa11YGPBXQwtOd8kmpdDyxzYVpXVyuOzprB4hVGNOIaZZglUhPXC+2k2aSJrO1nc7EaAhB&#10;Y1XKOjcbVvCKCp40CD2z8G8g5nVy+vTpujtTv9ayI7xBxBFWy/0S25HpAzGk6V1z7qfROBMdtfAv&#10;diDMeCuJ+PTJ4VpBMzJ9FHtmKb7O0fb0laKZhAAhUEgIJK5dhjPTsLfRTPcf9VrPLBjf11dIghau&#10;LI+H8Bg93h9qfPW+Xu25C93L2cW6mz8b+pDLhkoT0KLc2O3cRsU+8+GEcPj1EB4IyZdLDOqPZtY4&#10;J+C4SGCmp8STCaXHYyuDPAYaDtM7b9vT1IsJ4FkOxxUqQl588nF3lEFfdJT567MdO84KuE7UQofU&#10;1MLI0721U6pP1FbasQp4EU+l9WY7lytYDKHM06uQTFp/reBSYEn2cqazj0WxZ1bPQtfu6b7h0Rz1&#10;kGDpujvQ2rOtzKCmZSQ+Nx9WWoEur2tmw5NaXy3oElrN+6jHJ6Nqu9Dljb3f4KnK7MVo5+zWhSP9&#10;XkEkekKAECgCBGSnpKfR86OrD3UUgcj5FxE7n6t946v+OfJphXyU/vLB6jcaKrbdf6A1XtWLCx0M&#10;nBqPt17sNvUHBRfq+BntyGY8idja51ysgoJJyvIW8K5uGRwvpLGTofJ9S8uLtFCWjeID4J246b/m&#10;ApC0BEk+KW3b+SyHDTu/rOBV0vpXlYOUl63r7WluzFEPibTdHa4ez0MdZdxxEZd+JFhWGhn+M47D&#10;LyaHr2qAQDOs6QMtfA7222J/dooMl5LMAr9HY+gVRqInBAiBgkMAHkWfscsYfu9lnynPpOcTvZPb&#10;Ov9ZWnDCFqJAifkn8rnO2IpA1YqAEBMfpesr2YrXG5/I/qAGBYDAuRNnBfYH5TkvcT17dMXY+qq8&#10;RfUkZEcCkXMxCsZYMNhqdYxsZVgVWOvkhzlagveB/yJ1L3QzE50wspeCzB9ZRxxlcCRI33YpWZsM&#10;IWm9qeCHFRwRMBEsW7c3dCGU217oQoR0ozt8skhObR3TyncMI9APq/p0CF2Zfz+s3i5VhtCOGtHB&#10;sfZhdpBnuKAJl5rM8oof0RMChEABIwDlAufZTswsdLLzvD8RT2/t5NkQutJG4PnEd0/Ovl8O8/mD&#10;/3cZ4NHaJEGDrc7agNMK2B/UPucl63KUFKTMoTh2vPIqg5OMtu+Lhu2DE1sepHZ6bIWROR2pi3Uk&#10;LancTEpqOzeTgSaZIXKogktJrWQ1m3gmq6d8LLdOT0bujlAjtGb79JyWqNKP1LTxSp2FD7cy3jUd&#10;r7mxdl61o179e6tFx1Arn7TRpImEACFQOAg8/+v+jm0beW9naGN5pv/uPez2zJ9AX+zru7JvHVUr&#10;OxgLG2U/Ei3ldde93zl6ov636zjrlwEe5Vk43s466l535VOWY4DnjsJ8ZcUONScl/IlTh5IIaBYs&#10;Hh/cEAhwYgcZoMu6c9jJ9T1c1YD1OvfVpvGWed4Bcb20E6FX2znx8/V9f63gVbRQW08PtAs9N5Oj&#10;4p103Z2pX9XcE09IgSuTYgSyV+27t4qMV/zv6fAq2QC1Zuvu9rE5AZLCxytiRE8IEAKFjcCK1zZc&#10;uXlHPK0f392/ozS4YvMJUQYrSkpF0StdyRGAipP96rP83jWxOWv2Vr9Wl8rLwNnoo4SeR1WDvso4&#10;Nb4Y4PngxCAnEm3DtT108FBMNhkFk5SPh+r7jVkwKNyxl2H25xOssSKQmc1xk9G3aqnQ00c3+1a/&#10;lvpG8gJIZqLpZnuxHfpGihHxJ8HaUv4jIWuXL1bwKh1uy7qtbrt+OflgvPqVHBXvpOvuQKKKHRW7&#10;ys+t6cUS4xQjIaUwGWGJPY1UvyrCOXjVvB1bc8PAxyt2RE8IEAIFjkDlnlNKjQXu9yHnJg1zlbfM&#10;1N0UgRzIT4GDyKKXmVZNjBwhcrbBvMdKOC6iNkVL6Ki7041ylL9zcYc6AkEd3Gal7HZeF9+ZaKi0&#10;l1pPiZu5WqrMdHoZZGUJ7KhyTIc5wlS5ByI6XaqQsHMtmZAaJ1thNvMEK1xSPDniKIMLAi+2q2qA&#10;PWtNGK77AjYzSjCdbKdJYVXBOtdfK7hAwEAS2gQRnVplI/qp4fVdbTL+4ZWVR3pqIuERsOyQUxOJ&#10;7ODqG1dqIuEblNlkRC0IsoluLniTBXOBcvI1qIlEfvGn1QkBQoAQIAQIAUKAEMgIgXSTWRktSpMJ&#10;AUKAECAECAFCgBDIHQJwiHOPXE3/Onci0EqEACFACBAChAAhQAhkEwGq3ckmuq55U+2Oa6jyQ0i1&#10;O/nB3eOqVPnhEbCCIycL5tckVLuTX/xpdUKAECAECAFCgBAgBDJCgGp3MoKPJhMChAAhQAgQAoRA&#10;4SOQvrszNcAbXZVoHSQcR3hHLWUWvOgcxbOY5aySEuysbktT+DiShIQAIZACgecT3cohLurhdebu&#10;BASfAwJPo6fxOBb4Mx1CDUgaRqBPuHIUDacXgMOg7AwlFhIjSNyt9leHJeRrbHWunrujDho5y0U1&#10;Snkyoa0MeCqghWeGdtfxFM1JDLrjct3RWTtArMKYRkyzBKtEeuJ6sZ00kzSZre10JkZDCBqrUta5&#10;2bCCV1TwpMEe8TcQ8zo5ffp03Z2pX2vZEd4g4girRTcFTlW2GZk+EEOa3jXnfhqNKz22cFbsQJiJ&#10;VhIv5qa3j8RErwnsDCq6bhlp0lePZhIChED+EeAdsr7GY5Rnuv+ox8fS7Ld4JB2OjLOP5cG4+Ze0&#10;YCV4PLQOjtETiK3e16s9d6F7ObtYd/NnQx9y2VBpAlqU2zfD0mnaZz6cEA6/HsIDIcXJ14P6o5k1&#10;zglxXKSeEk8mlB6PrQzyGGg4TO88P/wwkwue5XBcoSLkxScfd0cZ9EXXTuvm8p+oXanrMKUHRDuT&#10;Wm2Aqh+ptGMVSEdcb7ZzuYLFEMo8q1JWhv5awaXAkuzlTGcfi2LPrJ6Frt3TfcOjOeohkXaL0Jq3&#10;F9rKDGpaRuJz8+Hmf/ADlJfXNbPhSa2vFnQJrRZ91ON/DkdKy7RTljWWGo1XNImeECAEChcB3imp&#10;co/N8buFK3PeJcPO5+8qrTaq/jnyaYUq0eNfPlj9RkPFtvsPZH9Qg7DQwcCp8XjrxW5Tf1BwoY6f&#10;0Y5sxpOIrX3OxTIomKQsbwHv6pbB8UIaOxkq37e0vEgLZNkoPgDeieq1pOLkApC0BEk+KW3b+SyH&#10;DTu/rOBV0vpXlYOUl63r7WluzFEPibTdHa4eTzwdZcJxsYwEy0ojw3/GcfzF5PBVDRBooTV9oEXM&#10;gZ4S4flzIsM1oDTP4qx1NF6hJHpCgBAoKATgUfQZu4zh9172mfZM4hmuevbDHuzpTVcKBBLzT+Rz&#10;nbEVgaoVAUGNj9L1lWzF641PZH9QAx8gcO7EWYH9QXnOS1zPHl0xtr4qb1GtJjsSiJyLUTCIzgdb&#10;rY6RrQyrAmud/DDHW4L3gYdGs7rOWY5zdMLIXgoyf2QdceTnSJC+7VKyNhlC0npTwQ8rOCJgIli2&#10;bm/oQii3vdCFCOkms/hkkXjaOqaV7xhGoItW9ekQujL/fli9XaoMYRumRH2wZ9bCwfcO8uwVNM8a&#10;UPuGGWi8okn0hAAhUFAIQLnAebYTMwud7Lzanwge27xR6Pq72khBSV34wjyf+O7J2ffRWeQP/t9l&#10;gEdrkwQNtjprA06qYH9Q+5yXucRK5lAcO155lcFJRtv3RcP2wYktD1I7PbbCyJyO1MU6kpZUbiYl&#10;tZ2byUCTzBA5VMGlpFaymk08k9VTPpZbpycjd0eoEVqzfXpOS1TpR2raRFHOh1sZ75qO19xYu6ja&#10;Ua/gcpnLUvlYaNLGlSYSAoRAvhF4/tf9Hds28t7O0MbyTP9dXSABnJ7Sjid/Pc23jIW9PjbKfmSp&#10;dLn3+76+K/tE39BA13HWLwM8yrNwvJ111L3uqtt8OQZ47igorKzYoeakhD9x6lASfMyCxeODGwIB&#10;TuwgA3RZdw47ubZKVcNEAtqFqk3jLfO8A+J6aSdCr7Zz4ufr+/5awatoobaeHmgXem4mR8U76bo7&#10;U7/K3FPsIXdlUoxAZqp991aRvYr/PR1epTVA1c2CNxWXyETjFUOiJwQIgUJCYMVrG67cvCOe1o/v&#10;7t9RGoRSZVnT+ny+b/Vrrh7JhaRTjmWBipP96rP83jWxOWv2Vr9Wl8rLwNnoo4ResKoGfZVxapEx&#10;wPPBiUFOJNqGy6JjBg/FZJNRMEn5eKi+35gFg8Idexlmfz7BGisCmcGIm4xknfvTRzcdbyQvgGQm&#10;mm62F9uhb6QY8fl/Rq+sLeU/ErJ2+WIFr9LhtqzbaiLn5eSD8epXclS8k667A4kqdlTsKj+3prcN&#10;XJkUIyG1MBlwgWKd6le10mTdrJPsPeRjpfGKJtETAoRAQSFQueeUUmOB+31wRw+MwC4eHpa4XjrT&#10;UFlQ4haiMOUtM3U3RSAH8lMzn2xm0ctMqyZGkSFytsG8x0o4LqI2RUvoqLvTjYqWv3NxhzoCQR1p&#10;oNbN6+I7E8lspKfEzVwtVWb49DLIyhLYUeWYDnO0Q+UeiOh0KVuyceea841kK8xmNZ0qxZMjjjK4&#10;IPBiu6oG2LPWhJ+LL2AzowTTyXaaFFYVrHP9tYILBAwkoU0Q0alVNqKfGl7f1abFP7zy8kZPTSS8&#10;4ZUlamoikSVg/WJLTST8QjKrfKgFQVbhzQFzsmAOQE6xBDWRyC/+tDohQAgQAoQAIUAIEAIZIZBu&#10;MiujRWkyIUAIEAKEACFACBACuUMADnHukavpX+dOBFqJECAECAFCgBAgBAiBbCJAtTvZRNc1b6rd&#10;cQ1Vfgipdic/uHtclSo/PAJWcORkwfyahGp38os/rU4IEAKEACFACBAChEBGCFDtTkbw0WRCgBAg&#10;BAgBQoAQKHwE0nd3pgZ4o6sSrYOE4wjvsaXMghedo3gWs5xVUsI7qyutuCxdtAofS5KQECAEkiDA&#10;22PhaSLydEHZncBLw6OljO/T6GkOoDhjUHcBkoYR6BOuHEWjAxwGZWcoMVeMIHG32l8dlpCvsdW5&#10;YjJJYOQsF9Uo5cmEtjLgqYAWnhmaVMfzGvTQMK2Ly3VHZ+0AsQpjGjHNEqwS6YnrxXbSTNJktrbT&#10;mRgNIWisSlnnZsMKXlHBkwZ7xN9AzOvk9OnTdXemfq1lR3iDiCOslrsptiPTB2JI07vm3E+jcaXH&#10;Fs6KHQgz0Urixdz09pGY6DUheqRPnxyuFbNGpo/KLlrpq0gzCQFCIL8IJK5dhjPTsLfRTPcf9fhY&#10;woN6O7pHRMMjahHqbJ7HQ3iMHodrfPW+Xu25C93L2cW6mz8b+pDLhkoT0KLcvhmWbsk+8+GEcPj1&#10;EB4IyZdLDOqPZtY4J/C4SCMlnkwoPR5bGeQx0HCY3nl++GEmFzzL4bhCRciLTz7ujjLoi44yf322&#10;Y8dZAdeJ2pW6DlN6QLQzqdUGqPqRSjtWgXTE9WY7lytYDKHMsyplZeivFVwKLMleznT2sSj2zOpZ&#10;6No93Tc8mqMeEmm3CIXWnm1lBjUtI/G5+bDSCnR5XTMbntT6akEH0GrRRz3+53CktEw7ZdmE3PY1&#10;uTpv0avJiJ4QIATSQoB3SkrcmZTNldLissQmYefzd7l7AW0Z/jnyaYWq/+NfPlj9RkPFtvsPZH9Q&#10;AzTQwcCp8XjrxW5Tf1BwoY6f0Y5sxpOIrX3OxTIomKQsbwHv6pbB8eIC28hQ+b6l5UVaJpWN4gPg&#10;naheSypOLgBJS5Dkk9K2nc9y2LDzywpeJa1/VXmwL1vX29PcmKMeEmm7O1w9npw6yoTjYhkJlpVG&#10;hv+M4/iLyeGrGiDQQmv6QIvsFxGePycyXANzSBOs7j3ITvI+6uzgh41JPSGvABM9IUAI5AkBeBR9&#10;xi5j+L2XfcafSc8eXWm9f92Y3sqTcMWwbGL+iXyuQ1PVQNUKwBAvfJSur2QrXm98IvuDGhQCAudO&#10;nBXYH1TXtxWsY2x9Vd6iehKyI4HIuRgFg6/vYKvVMbKVYVVgrZMf5mgZ3gf+i9S90M1MdMLIXgoy&#10;f2QdcZTBkSB926VkbTKEpPWmgh9WcETARLBs3d7QhVBue6ELEdJNZvHJwcYPIQm1dUwr3zGMQD+s&#10;6tMh7rg8rN4uVYbQDlOiPthpa+HgewcxdfVNbM0NTF1B09CTjI+8x05qnL1CSvSEACFQKAhAucB5&#10;thMzC53sPO9PVLln8LNOPpL4uvQ7nt6iyzMCzye+e3L2/XKYxx/8v0sYtTZJ0GCrE/3L1Bf2B7XP&#10;ecm6HMVGMofi2PHKqwxOMtq+Lxq2D05seZDa6bEVRuZ0pC7WkbSkcjMpqe3cTAaaZIbIoQouJbWS&#10;1Wzimaye8rHcOj0ZuTtCjdCa7dNzWqJKP1LTJopyPtzKeNd0vObG2kXVjnoFl8sIDvDRp8Aa9+5u&#10;H+MhH7oIAUKgaBF4/tf9Hds28t7O0MbyTP9dHkgIrJLdnp/8Zai9LVpFsyY4Nsp+ZKl0uff7vr4r&#10;+0Tf0EDXcdYvAzzKs3C8nXXUve6q23w5BnjuKAqsrNih5qSEP3HqUBLVzILF4zJH6SADFm9hWtOf&#10;q6oB63Xuq03jLUy9A+KPXHife7Sdbwu7YeSvFdysqKcJtfX0QLvQczM5Kt5J192BGIzIPUGP84fc&#10;lUkxAtmr9t1bRfYq/vd0eJVWkKObBW8CH10KjE2NXQivkV+JXqEkekKAECgIBFa8tuHKzTviaf34&#10;7v4dpUEG8R5Z08rY6tdcPZILQpn8CAEVJ/vVZ/m9a2Jz1uytfq0ulZeBs9FHCb18VQ36KuPUkmOA&#10;54MTg5xItA3XDAQPxWSTUTBJ+Xiovt+YBYPCHXsZZn8+wRorApmhiZuMvlVLhZ4+utnndCN5ASQz&#10;0XSzvdgOfSPFiM//M3plbWl2n3++WMErULgt67bYhc3Yy8kH49Wv5Kh4J113BxJV7KjYVX5uTW8b&#10;uDIpRkJqYTJoF3saqX5VK8jRzTrJ3lP4KCmwz2HzV68+DuQVVqInBAiBQkCgcs8ppcYC9/vgjh4Y&#10;gV08PCxxmXU2VBaClAUtQ3nLTN1NEciB/NTMJ5tZ9DLTqolRdoicbTDvsRKOi6hN0RI62nEAep3L&#10;37m4Q/0/BHWkgVo3r4vvTCSzkZ4SN3O1VJlx1MsgK0tgR5VjOszRIJV7IKLTpWzJxp1rzjeSrTCb&#10;eYIVLimeHHGUwQWBF9tVNcCetSb8XHwBmxklmE6206SwqmCd668VXCBgIAltgohOrbIR/dTw+q62&#10;XG1IoiYSXm2VFXpqIpEVWP1jSk0k/MMyi5yoBUEWwc0Ja7JgTmBOugg1kcgv/rQ6IUAIEAKEACFA&#10;CBACGSGQbjIro0VpMiFACBAChAAhQAgQArlDAA5x7pGr6V/nTgRaiRAgBAgBQoAQIAQIgWwiQLU7&#10;2UTXNW+q3XENVX4IqXYnP7h7XJUqPzwCVnDkZMH8moRqd/KLP61OCBAChAAhQAgQAoRARghQ7U5G&#10;8NFkQoAQIAQIAUKAECh8BMjdKXwbkYSEACFACBAChAAhkBEC5O5kBB9NJgQIAUKAECAECIHCR4Dc&#10;ncK3EUlICBAChAAhQAgQAhkhQO5ORvDRZEKAECAECAFCgBAofATI3Sl8G5GEhAAhQAgQAoQAIZAR&#10;AuTuZAQfTSYECAFCgBAgBAiBwkeA3J3CtxFJSAgQAoQAIUAIEAIZIUDuTkbw0WRCgBAgBAgBQoAQ&#10;KHwEyN0pfBuRhIQAIUAIEAKEACGQEQLk7mQEH00mBAgBQoAQIAQIgcJHgNydwrcRSUgIEAKEACFA&#10;CBACGSFQ0tPTIxnoX2fElSYTAoQAIUAIEAKEACFQMAiURCfHhTD/ujR85MiRghHMsyC//PLLO++8&#10;43lawUwg+QvGFPaCFLuBvMJbpPoWqdjSOsUuv9fbzEpf7AiQ/JnfA/5ykBahZJa/wBI3QoAQIAQI&#10;AUKAECg4BP5/qU5yBhM6dnsAAAAASUVORK5CYIJQSwMEFAAGAAgAAAAhAFtC54ffAAAACQEAAA8A&#10;AABkcnMvZG93bnJldi54bWxMj0Frg0AUhO+F/oflFXprViMGtT5DCG1PodCkUHp70ReVuLvibtT8&#10;+25OzXGYYeabfD2rTow82NZohHARgGBdmqrVNcL34f0lAWEd6Yo6oxnhyhbWxeNDTlllJv3F497V&#10;wpdomxFC41yfSWnLhhXZhelZe+9kBkXOy6GW1UCTL1edXAbBSipqtV9oqOdtw+V5f1EIHxNNmyh8&#10;G3fn0/b6e4g/f3YhIz4/zZtXEI5n9x+GG75Hh8IzHc1FV1Z0CMuVv+IQohTEzY6iJAZxREjjNAFZ&#10;5PL+QfEH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oKEqj5gIAABSOQAADgAAAAAAAAAAAAAAAAA6AgAAZHJzL2Uyb0RvYy54bWxQSwECLQAKAAAA&#10;AAAAACEAy2vIdCwyAAAsMgAAFAAAAAAAAAAAAAAAAAD+CgAAZHJzL21lZGlhL2ltYWdlMS5wbmdQ&#10;SwECLQAKAAAAAAAAACEAbghmYSeBAAAngQAAFAAAAAAAAAAAAAAAAABcPQAAZHJzL21lZGlhL2lt&#10;YWdlMi5wbmdQSwECLQAUAAYACAAAACEAW0Lnh98AAAAJAQAADwAAAAAAAAAAAAAAAAC1vgAAZHJz&#10;L2Rvd25yZXYueG1sUEsBAi0AFAAGAAgAAAAhAC5s8ADFAAAApQEAABkAAAAAAAAAAAAAAAAAwb8A&#10;AGRycy9fcmVscy9lMm9Eb2MueG1sLnJlbHNQSwUGAAAAAAcABwC+AQAAvcAAAAAA&#10;">
                <v:group id="_x0000_s1175" style="position:absolute;left:3905;top:-215;width:74688;height:27342" coordorigin="1974,1439" coordsize="11762,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group id="Group 296" o:spid="_x0000_s1176" style="position:absolute;left:1974;top:1473;width:5695;height:4272" coordorigin="1974,1473" coordsize="5695,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Picture 23" o:spid="_x0000_s1177" type="#_x0000_t75" style="position:absolute;left:1974;top:1473;width:5695;height:4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3IcxQAAANwAAAAPAAAAZHJzL2Rvd25yZXYueG1sRI/NawIx&#10;FMTvgv9DeII3zapQymoUEYTWg9Svw94em7cfuHlZkriu/eubQqHHYWZ+w6w2vWlER87XlhXMpgkI&#10;4tzqmksF18t+8g7CB2SNjWVS8CIPm/VwsMJU2yefqDuHUkQI+xQVVCG0qZQ+r8ign9qWOHqFdQZD&#10;lK6U2uEzwk0j50nyJg3WHBcqbGlXUX4/P4yCXftZaHf84u8uo6x4nG6L7NAoNR712yWIQH34D/+1&#10;P7SCxWwOv2fiEZDrHwAAAP//AwBQSwECLQAUAAYACAAAACEA2+H2y+4AAACFAQAAEwAAAAAAAAAA&#10;AAAAAAAAAAAAW0NvbnRlbnRfVHlwZXNdLnhtbFBLAQItABQABgAIAAAAIQBa9CxbvwAAABUBAAAL&#10;AAAAAAAAAAAAAAAAAB8BAABfcmVscy8ucmVsc1BLAQItABQABgAIAAAAIQDuC3IcxQAAANwAAAAP&#10;AAAAAAAAAAAAAAAAAAcCAABkcnMvZG93bnJldi54bWxQSwUGAAAAAAMAAwC3AAAA+QIAAAAA&#10;" stroked="t" strokecolor="gray">
                      <v:imagedata r:id="rId105" o:title=""/>
                    </v:shape>
                    <v:group id="Group 28" o:spid="_x0000_s1178" style="position:absolute;left:5737;top:2603;width:1584;height:2424" coordorigin="2440,1626" coordsize="634,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line id="Line 13" o:spid="_x0000_s1179" style="position:absolute;flip:y;visibility:visible;mso-wrap-style:square" from="2507,1626" to="2669,1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6OjxQAAANwAAAAPAAAAZHJzL2Rvd25yZXYueG1sRI9BSwMx&#10;FITvgv8hPMFbm61tbbs2LWIRPOhh20Kvj81zs7p5CUm6Xf+9EQoeh5n5hllvB9uJnkJsHSuYjAsQ&#10;xLXTLTcKjofX0RJETMgaO8ek4IcibDe3N2sstbtwRf0+NSJDOJaowKTkSyljbchiHDtPnL1PFyym&#10;LEMjdcBLhttOPhTFo7TYcl4w6OnFUP29P1sFH7tmpef9tErV18nMFzMf3r1X6v5ueH4CkWhI/+Fr&#10;+00rmE5m8HcmHwG5+QUAAP//AwBQSwECLQAUAAYACAAAACEA2+H2y+4AAACFAQAAEwAAAAAAAAAA&#10;AAAAAAAAAAAAW0NvbnRlbnRfVHlwZXNdLnhtbFBLAQItABQABgAIAAAAIQBa9CxbvwAAABUBAAAL&#10;AAAAAAAAAAAAAAAAAB8BAABfcmVscy8ucmVsc1BLAQItABQABgAIAAAAIQDzU6OjxQAAANwAAAAP&#10;AAAAAAAAAAAAAAAAAAcCAABkcnMvZG93bnJldi54bWxQSwUGAAAAAAMAAwC3AAAA+QIAAAAA&#10;" strokecolor="#f30" strokeweight="1.5pt"/>
                      <v:line id="Line 14" o:spid="_x0000_s1180" style="position:absolute;flip:y;visibility:visible;mso-wrap-style:square" from="2885,1686" to="3011,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wY4xQAAANwAAAAPAAAAZHJzL2Rvd25yZXYueG1sRI9BSwMx&#10;FITvgv8hPKG3Nlvbrbo2LaIIHuxhW8HrY/PcrG5eQpJut//eCAWPw8x8w6y3o+3FQCF2jhXMZwUI&#10;4sbpjlsFH4fX6T2ImJA19o5JwZkibDfXV2ustDtxTcM+tSJDOFaowKTkKyljY8hinDlPnL0vFyym&#10;LEMrdcBThtte3hbFSlrsOC8Y9PRsqPnZH62C3Uv7oMthUaf6+9OUd0sf3r1XanIzPj2CSDSm//Cl&#10;/aYVLOYl/J3JR0BufgEAAP//AwBQSwECLQAUAAYACAAAACEA2+H2y+4AAACFAQAAEwAAAAAAAAAA&#10;AAAAAAAAAAAAW0NvbnRlbnRfVHlwZXNdLnhtbFBLAQItABQABgAIAAAAIQBa9CxbvwAAABUBAAAL&#10;AAAAAAAAAAAAAAAAAB8BAABfcmVscy8ucmVsc1BLAQItABQABgAIAAAAIQCcHwY4xQAAANwAAAAP&#10;AAAAAAAAAAAAAAAAAAcCAABkcnMvZG93bnJldi54bWxQSwUGAAAAAAMAAwC3AAAA+QIAAAAA&#10;" strokecolor="#f30" strokeweight="1.5pt"/>
                      <v:line id="Line 15" o:spid="_x0000_s1181" style="position:absolute;flip:y;visibility:visible;mso-wrap-style:square" from="2465,2256" to="2591,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ZhPxQAAANwAAAAPAAAAZHJzL2Rvd25yZXYueG1sRI9PSwMx&#10;FMTvBb9DeIK3Nltr/61Ni1gED3rYttDrY/PcrG5eQpJu129vBMHjMDO/YTa7wXaipxBbxwqmkwIE&#10;ce10y42C0/FlvAIRE7LGzjEp+KYIu+3NaIOldleuqD+kRmQIxxIVmJR8KWWsDVmME+eJs/fhgsWU&#10;ZWikDnjNcNvJ+6JYSIst5wWDnp4N1V+Hi1Xwvm/Wet7PqlR9ns18+eDDm/dK3d0OT48gEg3pP/zX&#10;ftUKZtMF/J7JR0BufwAAAP//AwBQSwECLQAUAAYACAAAACEA2+H2y+4AAACFAQAAEwAAAAAAAAAA&#10;AAAAAAAAAAAAW0NvbnRlbnRfVHlwZXNdLnhtbFBLAQItABQABgAIAAAAIQBa9CxbvwAAABUBAAAL&#10;AAAAAAAAAAAAAAAAAB8BAABfcmVscy8ucmVsc1BLAQItABQABgAIAAAAIQBszZhPxQAAANwAAAAP&#10;AAAAAAAAAAAAAAAAAAcCAABkcnMvZG93bnJldi54bWxQSwUGAAAAAAMAAwC3AAAA+QIAAAAA&#10;" strokecolor="#f30" strokeweight="1.5pt"/>
                      <v:line id="Line 16" o:spid="_x0000_s1182" style="position:absolute;flip:y;visibility:visible;mso-wrap-style:square" from="2819,2304" to="2945,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3UxQAAANwAAAAPAAAAZHJzL2Rvd25yZXYueG1sRI9BSwMx&#10;FITvgv8hPMGbzda2tm6bllIRPOhh20Kvj81zs3XzEpK43f57Iwgeh5n5hlltBtuJnkJsHSsYjwoQ&#10;xLXTLTcKjofXhwWImJA1do5JwZUibNa3NysstbtwRf0+NSJDOJaowKTkSyljbchiHDlPnL1PFyym&#10;LEMjdcBLhttOPhbFk7TYcl4w6GlnqP7af1sFHy/Ns571kypV55OZzac+vHuv1P3dsF2CSDSk//Bf&#10;+00rmIzn8HsmHwG5/gEAAP//AwBQSwECLQAUAAYACAAAACEA2+H2y+4AAACFAQAAEwAAAAAAAAAA&#10;AAAAAAAAAAAAW0NvbnRlbnRfVHlwZXNdLnhtbFBLAQItABQABgAIAAAAIQBa9CxbvwAAABUBAAAL&#10;AAAAAAAAAAAAAAAAAB8BAABfcmVscy8ucmVsc1BLAQItABQABgAIAAAAIQADgT3UxQAAANwAAAAP&#10;AAAAAAAAAAAAAAAAAAcCAABkcnMvZG93bnJldi54bWxQSwUGAAAAAAMAAwC3AAAA+QIAAAAA&#10;" strokecolor="#f30" strokeweight="1.5pt"/>
                      <v:shape id="Text Box 24" o:spid="_x0000_s1183" type="#_x0000_t202" style="position:absolute;left:2510;top:1685;width:20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14:paraId="34DA0085"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82</w:t>
                              </w:r>
                            </w:p>
                          </w:txbxContent>
                        </v:textbox>
                      </v:shape>
                      <v:shape id="Text Box 25" o:spid="_x0000_s1184" type="#_x0000_t202" style="position:absolute;left:2868;top:1737;width:20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05BxQAAANwAAAAPAAAAZHJzL2Rvd25yZXYueG1sRI9PawIx&#10;FMTvgt8hPMGbJmotut0o0lLoqdJVC709Nm//0M3Lsknd7bdvCoLHYWZ+w6T7wTbiSp2vHWtYzBUI&#10;4tyZmksN59PrbAPCB2SDjWPS8Ese9rvxKMXEuJ4/6JqFUkQI+wQ1VCG0iZQ+r8iin7uWOHqF6yyG&#10;KLtSmg77CLeNXCr1KC3WHBcqbOm5ovw7+7EaLu/F1+eDOpYvdt32blCS7VZqPZ0MhycQgYZwD9/a&#10;b0bDarGF/zPxCMjdHwAAAP//AwBQSwECLQAUAAYACAAAACEA2+H2y+4AAACFAQAAEwAAAAAAAAAA&#10;AAAAAAAAAAAAW0NvbnRlbnRfVHlwZXNdLnhtbFBLAQItABQABgAIAAAAIQBa9CxbvwAAABUBAAAL&#10;AAAAAAAAAAAAAAAAAB8BAABfcmVscy8ucmVsc1BLAQItABQABgAIAAAAIQBVd05BxQAAANwAAAAP&#10;AAAAAAAAAAAAAAAAAAcCAABkcnMvZG93bnJldi54bWxQSwUGAAAAAAMAAwC3AAAA+QIAAAAA&#10;" filled="f" stroked="f">
                        <v:textbox>
                          <w:txbxContent>
                            <w:p w14:paraId="44D29855"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84</w:t>
                              </w:r>
                            </w:p>
                          </w:txbxContent>
                        </v:textbox>
                      </v:shape>
                      <v:shape id="Text Box 26" o:spid="_x0000_s1185" type="#_x0000_t202" style="position:absolute;left:2440;top:2329;width:206;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14:paraId="2BD6142E"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83</w:t>
                              </w:r>
                            </w:p>
                          </w:txbxContent>
                        </v:textbox>
                      </v:shape>
                      <v:shape id="Text Box 27" o:spid="_x0000_s1186" type="#_x0000_t202" style="position:absolute;left:2762;top:2375;width:206;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14:paraId="41C65F21" w14:textId="77777777" w:rsidR="0025078E" w:rsidRDefault="0025078E" w:rsidP="0025078E">
                              <w:pPr>
                                <w:autoSpaceDE w:val="0"/>
                                <w:autoSpaceDN w:val="0"/>
                                <w:adjustRightInd w:val="0"/>
                                <w:rPr>
                                  <w:rFonts w:ascii="Calibri" w:hAnsi="Calibri" w:cs="Calibri"/>
                                  <w:b/>
                                  <w:bCs/>
                                  <w:color w:val="FF3300"/>
                                  <w:sz w:val="22"/>
                                </w:rPr>
                              </w:pPr>
                              <w:r>
                                <w:rPr>
                                  <w:rFonts w:ascii="Calibri" w:hAnsi="Calibri" w:cs="Calibri"/>
                                  <w:b/>
                                  <w:bCs/>
                                  <w:color w:val="FF3300"/>
                                  <w:sz w:val="22"/>
                                </w:rPr>
                                <w:t>85</w:t>
                              </w:r>
                            </w:p>
                          </w:txbxContent>
                        </v:textbox>
                      </v:shape>
                    </v:group>
                  </v:group>
                  <v:shape id="Text Box 307" o:spid="_x0000_s1187" type="#_x0000_t202" style="position:absolute;left:11037;top:2521;width:2699;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VLxQAAANwAAAAPAAAAZHJzL2Rvd25yZXYueG1sRI9Ba8JA&#10;FITvQv/D8gq9iG4aRW3qKqXQojebir0+ss8kNPs23d3G+O9dQfA4zMw3zHLdm0Z05HxtWcHzOAFB&#10;XFhdc6lg//0xWoDwAVljY5kUnMnDevUwWGKm7Ym/qMtDKSKEfYYKqhDaTEpfVGTQj21LHL2jdQZD&#10;lK6U2uEpwk0j0ySZSYM1x4UKW3qvqPjN/42CxXTT/fjtZHcoZsfmJQzn3eefU+rpsX97BRGoD/fw&#10;rb3RCiZpCtcz8QjI1QUAAP//AwBQSwECLQAUAAYACAAAACEA2+H2y+4AAACFAQAAEwAAAAAAAAAA&#10;AAAAAAAAAAAAW0NvbnRlbnRfVHlwZXNdLnhtbFBLAQItABQABgAIAAAAIQBa9CxbvwAAABUBAAAL&#10;AAAAAAAAAAAAAAAAAB8BAABfcmVscy8ucmVsc1BLAQItABQABgAIAAAAIQDQPzVLxQAAANwAAAAP&#10;AAAAAAAAAAAAAAAAAAcCAABkcnMvZG93bnJldi54bWxQSwUGAAAAAAMAAwC3AAAA+QIAAAAA&#10;">
                    <v:textbox>
                      <w:txbxContent>
                        <w:p w14:paraId="0F6F43C4" w14:textId="77777777" w:rsidR="0025078E" w:rsidRPr="00936A04" w:rsidRDefault="0025078E" w:rsidP="0025078E">
                          <w:pPr>
                            <w:rPr>
                              <w:rFonts w:ascii="Calibri" w:hAnsi="Calibri"/>
                            </w:rPr>
                          </w:pPr>
                          <w:r w:rsidRPr="00936A04">
                            <w:rPr>
                              <w:rFonts w:ascii="Calibri" w:hAnsi="Calibri"/>
                              <w:b/>
                            </w:rPr>
                            <w:t>Scenario:</w:t>
                          </w:r>
                          <w:r w:rsidRPr="00936A04">
                            <w:rPr>
                              <w:rFonts w:ascii="Calibri" w:hAnsi="Calibri"/>
                            </w:rPr>
                            <w:t xml:space="preserve"> The highlighted properties have incorrect addresses and need to be amended. </w:t>
                          </w:r>
                        </w:p>
                      </w:txbxContent>
                    </v:textbox>
                  </v:shape>
                  <v:group id="Group 308" o:spid="_x0000_s1188" style="position:absolute;left:6028;top:1439;width:4925;height:4306" coordorigin="6028,1439" coordsize="4925,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 id="Text Box 309" o:spid="_x0000_s1189" type="#_x0000_t202" style="position:absolute;left:7978;top:1439;width:266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nuTwwAAANwAAAAPAAAAZHJzL2Rvd25yZXYueG1sRI/bqsIw&#10;FETfBf8hbMEX0dTL8VKN4jmg+OrlA7bNti02O6WJtv69EYTzOMzMGma1aUwhnlS53LKC4SACQZxY&#10;nXOq4HLe9ecgnEfWWFgmBS9ysFm3WyuMta35SM+TT0WAsItRQeZ9GUvpkowMuoEtiYN3s5VBH2SV&#10;Sl1hHeCmkKMomkqDOYeFDEv6yyi5nx5Gwe1Q934W9XXvL7PjZPqL+exqX0p1O812CcJT4//D3/ZB&#10;KxiPJvA5E46AXL8BAAD//wMAUEsBAi0AFAAGAAgAAAAhANvh9svuAAAAhQEAABMAAAAAAAAAAAAA&#10;AAAAAAAAAFtDb250ZW50X1R5cGVzXS54bWxQSwECLQAUAAYACAAAACEAWvQsW78AAAAVAQAACwAA&#10;AAAAAAAAAAAAAAAfAQAAX3JlbHMvLnJlbHNQSwECLQAUAAYACAAAACEA1tZ7k8MAAADcAAAADwAA&#10;AAAAAAAAAAAAAAAHAgAAZHJzL2Rvd25yZXYueG1sUEsFBgAAAAADAAMAtwAAAPc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5808F817" w14:textId="77777777" w:rsidTr="000E46C2">
                              <w:trPr>
                                <w:trHeight w:val="284"/>
                              </w:trPr>
                              <w:tc>
                                <w:tcPr>
                                  <w:tcW w:w="1384" w:type="dxa"/>
                                  <w:vAlign w:val="center"/>
                                </w:tcPr>
                                <w:p w14:paraId="7B40E399"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03686C22"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339759</w:t>
                                  </w:r>
                                </w:p>
                              </w:tc>
                            </w:tr>
                            <w:tr w:rsidR="0025078E" w:rsidRPr="008501D4" w14:paraId="4B9A383C" w14:textId="77777777" w:rsidTr="000E46C2">
                              <w:trPr>
                                <w:trHeight w:val="284"/>
                              </w:trPr>
                              <w:tc>
                                <w:tcPr>
                                  <w:tcW w:w="1384" w:type="dxa"/>
                                  <w:vAlign w:val="center"/>
                                </w:tcPr>
                                <w:p w14:paraId="6B227CD8"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251C594A"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50274180</w:t>
                                  </w:r>
                                </w:p>
                              </w:tc>
                            </w:tr>
                          </w:tbl>
                          <w:p w14:paraId="766C3328" w14:textId="77777777" w:rsidR="0025078E" w:rsidRDefault="0025078E" w:rsidP="0025078E"/>
                        </w:txbxContent>
                      </v:textbox>
                    </v:shape>
                    <v:shape id="Text Box 310" o:spid="_x0000_s1190" type="#_x0000_t202" style="position:absolute;left:8293;top:2527;width:2660;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t4IwwAAANwAAAAPAAAAZHJzL2Rvd25yZXYueG1sRI/RisIw&#10;FETfBf8h3IV9EU111bpdo7gLiq9qP+DaXNuyzU1poq1/bwTBx2FmzjDLdWcqcaPGlZYVjEcRCOLM&#10;6pJzBelpO1yAcB5ZY2WZFNzJwXrV7y0x0bblA92OPhcBwi5BBYX3dSKlywoy6Ea2Jg7exTYGfZBN&#10;LnWDbYCbSk6iaC4NlhwWCqzpr6Ds/3g1Ci77djD7bs87n8aH6fwXy/hs70p9fnSbHxCeOv8Ov9p7&#10;reBrMoPnmXAE5OoBAAD//wMAUEsBAi0AFAAGAAgAAAAhANvh9svuAAAAhQEAABMAAAAAAAAAAAAA&#10;AAAAAAAAAFtDb250ZW50X1R5cGVzXS54bWxQSwECLQAUAAYACAAAACEAWvQsW78AAAAVAQAACwAA&#10;AAAAAAAAAAAAAAAfAQAAX3JlbHMvLnJlbHNQSwECLQAUAAYACAAAACEAuZreCMMAAADcAAAADwAA&#10;AAAAAAAAAAAAAAAHAgAAZHJzL2Rvd25yZXYueG1sUEsFBgAAAAADAAMAtwAAAPc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097FBC02" w14:textId="77777777" w:rsidTr="000E46C2">
                              <w:trPr>
                                <w:trHeight w:val="284"/>
                              </w:trPr>
                              <w:tc>
                                <w:tcPr>
                                  <w:tcW w:w="1384" w:type="dxa"/>
                                  <w:vAlign w:val="center"/>
                                </w:tcPr>
                                <w:p w14:paraId="287BBBCB"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2DE01B30"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339761</w:t>
                                  </w:r>
                                </w:p>
                              </w:tc>
                            </w:tr>
                            <w:tr w:rsidR="0025078E" w:rsidRPr="008501D4" w14:paraId="704A6511" w14:textId="77777777" w:rsidTr="000E46C2">
                              <w:trPr>
                                <w:trHeight w:val="284"/>
                              </w:trPr>
                              <w:tc>
                                <w:tcPr>
                                  <w:tcW w:w="1384" w:type="dxa"/>
                                  <w:vAlign w:val="center"/>
                                </w:tcPr>
                                <w:p w14:paraId="045C5BB7"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66373DCA"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50274182</w:t>
                                  </w:r>
                                </w:p>
                              </w:tc>
                            </w:tr>
                          </w:tbl>
                          <w:p w14:paraId="71143296" w14:textId="77777777" w:rsidR="0025078E" w:rsidRDefault="0025078E" w:rsidP="0025078E"/>
                        </w:txbxContent>
                      </v:textbox>
                    </v:shape>
                    <v:shape id="Text Box 311" o:spid="_x0000_s1191" type="#_x0000_t202" style="position:absolute;left:7978;top:3747;width:2660;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B/wwAAANwAAAAPAAAAZHJzL2Rvd25yZXYueG1sRI/disIw&#10;FITvF3yHcARvFk39q1qNsgqKt/48wLE5tsXmpDRZW9/eLCx4OczMN8xq05pSPKl2hWUFw0EEgji1&#10;uuBMwfWy789BOI+ssbRMCl7kYLPufK0w0bbhEz3PPhMBwi5BBbn3VSKlS3My6Aa2Ig7e3dYGfZB1&#10;JnWNTYCbUo6iKJYGCw4LOVa0yyl9nH+Ngvux+Z4umtvBX2enSbzFYnazL6V63fZnCcJT6z/h//ZR&#10;KxiPYvg7E46AXL8BAAD//wMAUEsBAi0AFAAGAAgAAAAhANvh9svuAAAAhQEAABMAAAAAAAAAAAAA&#10;AAAAAAAAAFtDb250ZW50X1R5cGVzXS54bWxQSwECLQAUAAYACAAAACEAWvQsW78AAAAVAQAACwAA&#10;AAAAAAAAAAAAAAAfAQAAX3JlbHMvLnJlbHNQSwECLQAUAAYACAAAACEASUhAf8MAAADcAAAADwAA&#10;AAAAAAAAAAAAAAAHAgAAZHJzL2Rvd25yZXYueG1sUEsFBgAAAAADAAMAtwAAAPc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424606D9" w14:textId="77777777" w:rsidTr="000E46C2">
                              <w:trPr>
                                <w:trHeight w:val="284"/>
                              </w:trPr>
                              <w:tc>
                                <w:tcPr>
                                  <w:tcW w:w="1384" w:type="dxa"/>
                                  <w:vAlign w:val="center"/>
                                </w:tcPr>
                                <w:p w14:paraId="38CFAABA"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11D56310"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339757</w:t>
                                  </w:r>
                                </w:p>
                              </w:tc>
                            </w:tr>
                            <w:tr w:rsidR="0025078E" w:rsidRPr="008501D4" w14:paraId="23B3E380" w14:textId="77777777" w:rsidTr="000E46C2">
                              <w:trPr>
                                <w:trHeight w:val="284"/>
                              </w:trPr>
                              <w:tc>
                                <w:tcPr>
                                  <w:tcW w:w="1384" w:type="dxa"/>
                                  <w:vAlign w:val="center"/>
                                </w:tcPr>
                                <w:p w14:paraId="138188DA"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6B6BDAC0"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50274178</w:t>
                                  </w:r>
                                </w:p>
                              </w:tc>
                            </w:tr>
                          </w:tbl>
                          <w:p w14:paraId="472B60C5" w14:textId="77777777" w:rsidR="0025078E" w:rsidRDefault="0025078E" w:rsidP="0025078E"/>
                        </w:txbxContent>
                      </v:textbox>
                    </v:shape>
                    <v:shape id="Text Box 312" o:spid="_x0000_s1192" type="#_x0000_t202" style="position:absolute;left:8293;top:4701;width:2660;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XkxAAAANwAAAAPAAAAZHJzL2Rvd25yZXYueG1sRI/dasJA&#10;FITvC32H5QjeFN00tkaja6hCi7daH+CYPSbB7NmQ3ebn7buFgpfDzHzDbLPB1KKj1lWWFbzOIxDE&#10;udUVFwou35+zFQjnkTXWlknBSA6y3fPTFlNtez5Rd/aFCBB2KSoovW9SKV1ekkE3tw1x8G62NeiD&#10;bAupW+wD3NQyjqKlNFhxWCixoUNJ+f38YxTcjv3L+7q/fvlLcnpb7rFKrnZUajoZPjYgPA3+Ef5v&#10;H7WCRZzA35lwBOTuFwAA//8DAFBLAQItABQABgAIAAAAIQDb4fbL7gAAAIUBAAATAAAAAAAAAAAA&#10;AAAAAAAAAABbQ29udGVudF9UeXBlc10ueG1sUEsBAi0AFAAGAAgAAAAhAFr0LFu/AAAAFQEAAAsA&#10;AAAAAAAAAAAAAAAAHwEAAF9yZWxzLy5yZWxzUEsBAi0AFAAGAAgAAAAhACYE5eTEAAAA3AAAAA8A&#10;AAAAAAAAAAAAAAAABwIAAGRycy9kb3ducmV2LnhtbFBLBQYAAAAAAwADALcAAAD4Ag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691C072C" w14:textId="77777777" w:rsidTr="000E46C2">
                              <w:trPr>
                                <w:trHeight w:val="284"/>
                              </w:trPr>
                              <w:tc>
                                <w:tcPr>
                                  <w:tcW w:w="1384" w:type="dxa"/>
                                  <w:vAlign w:val="center"/>
                                </w:tcPr>
                                <w:p w14:paraId="48AEFFCB"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7C97DD91"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339758</w:t>
                                  </w:r>
                                </w:p>
                              </w:tc>
                            </w:tr>
                            <w:tr w:rsidR="0025078E" w:rsidRPr="008501D4" w14:paraId="049849F6" w14:textId="77777777" w:rsidTr="000E46C2">
                              <w:trPr>
                                <w:trHeight w:val="284"/>
                              </w:trPr>
                              <w:tc>
                                <w:tcPr>
                                  <w:tcW w:w="1384" w:type="dxa"/>
                                  <w:vAlign w:val="center"/>
                                </w:tcPr>
                                <w:p w14:paraId="734C1ACB"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49ACC898"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50274179</w:t>
                                  </w:r>
                                </w:p>
                              </w:tc>
                            </w:tr>
                          </w:tbl>
                          <w:p w14:paraId="615A1491" w14:textId="77777777" w:rsidR="0025078E" w:rsidRDefault="0025078E" w:rsidP="0025078E"/>
                        </w:txbxContent>
                      </v:textbox>
                    </v:shape>
                    <v:line id="Line 313" o:spid="_x0000_s1193" style="position:absolute;flip:y;visibility:visible;mso-wrap-style:square" from="6388,1705" to="8038,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azwgAAANwAAAAPAAAAZHJzL2Rvd25yZXYueG1sRE9Na8JA&#10;EL0L/Q/LFHrTjSmIpK4ilYJSPBh76HGanSah2dmwOybpv3cPhR4f73uzm1ynBgqx9WxguchAEVfe&#10;tlwb+Li+zdegoiBb7DyTgV+KsNs+zDZYWD/yhYZSapVCOBZooBHpC61j1ZDDuPA9ceK+fXAoCYZa&#10;24BjCnedzrNspR22nBoa7Om1oeqnvDkD4RRkqg7DePg8L+UrP/f79/JkzNPjtH8BJTTJv/jPfbQG&#10;nvO0Np1JR0Bv7wAAAP//AwBQSwECLQAUAAYACAAAACEA2+H2y+4AAACFAQAAEwAAAAAAAAAAAAAA&#10;AAAAAAAAW0NvbnRlbnRfVHlwZXNdLnhtbFBLAQItABQABgAIAAAAIQBa9CxbvwAAABUBAAALAAAA&#10;AAAAAAAAAAAAAB8BAABfcmVscy8ucmVsc1BLAQItABQABgAIAAAAIQCVYiazwgAAANwAAAAPAAAA&#10;AAAAAAAAAAAAAAcCAABkcnMvZG93bnJldi54bWxQSwUGAAAAAAMAAwC3AAAA9gIAAAAA&#10;" strokecolor="#969696">
                      <v:stroke dashstyle="dash" endarrow="block"/>
                    </v:line>
                    <v:line id="Line 314" o:spid="_x0000_s1194" style="position:absolute;visibility:visible;mso-wrap-style:square" from="7183,2439" to="8334,2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d+hxQAAANwAAAAPAAAAZHJzL2Rvd25yZXYueG1sRI9Pa8JA&#10;FMTvBb/D8gpeRDfGEmzqKm1B8GAP/rs/ss8kNPs27m5j/PauUPA4zMxvmMWqN43oyPnasoLpJAFB&#10;XFhdc6ngeFiP5yB8QNbYWCYFN/KwWg5eFphre+UddftQighhn6OCKoQ2l9IXFRn0E9sSR+9sncEQ&#10;pSuldniNcNPINEkyabDmuFBhS98VFb/7P6PgZ3SeBddnXTbdbS/rr1F2St9QqeFr//kBIlAfnuH/&#10;9kYrmKXv8DgTj4Bc3gEAAP//AwBQSwECLQAUAAYACAAAACEA2+H2y+4AAACFAQAAEwAAAAAAAAAA&#10;AAAAAAAAAAAAW0NvbnRlbnRfVHlwZXNdLnhtbFBLAQItABQABgAIAAAAIQBa9CxbvwAAABUBAAAL&#10;AAAAAAAAAAAAAAAAAB8BAABfcmVscy8ucmVsc1BLAQItABQABgAIAAAAIQBz6d+hxQAAANwAAAAP&#10;AAAAAAAAAAAAAAAAAAcCAABkcnMvZG93bnJldi54bWxQSwUGAAAAAAMAAwC3AAAA+QIAAAAA&#10;" strokecolor="#969696">
                      <v:stroke dashstyle="dash" endarrow="block"/>
                    </v:line>
                    <v:line id="Line 315" o:spid="_x0000_s1195" style="position:absolute;flip:y;visibility:visible;mso-wrap-style:square" from="6028,4269" to="8008,4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bxowgAAANwAAAAPAAAAZHJzL2Rvd25yZXYueG1sRE9Na8JA&#10;EL0X+h+WKfRWNyqUEl1FlEKleGj04HHMjkkwOxt2p0n677sHwePjfS/Xo2tVTyE2ng1MJxko4tLb&#10;hisDp+Pn2weoKMgWW89k4I8irFfPT0vMrR/4h/pCKpVCOOZooBbpcq1jWZPDOPEdceKuPjiUBEOl&#10;bcAhhbtWz7LsXTtsODXU2NG2pvJW/DoDYR9kLHf9sDsfpnKZHbrNd7E35vVl3CxACY3yEN/dX9bA&#10;fJ7mpzPpCOjVPwAAAP//AwBQSwECLQAUAAYACAAAACEA2+H2y+4AAACFAQAAEwAAAAAAAAAAAAAA&#10;AAAAAAAAW0NvbnRlbnRfVHlwZXNdLnhtbFBLAQItABQABgAIAAAAIQBa9CxbvwAAABUBAAALAAAA&#10;AAAAAAAAAAAAAB8BAABfcmVscy8ucmVsc1BLAQItABQABgAIAAAAIQDuzbxowgAAANwAAAAPAAAA&#10;AAAAAAAAAAAAAAcCAABkcnMvZG93bnJldi54bWxQSwUGAAAAAAMAAwC3AAAA9gIAAAAA&#10;" strokecolor="#969696">
                      <v:stroke dashstyle="dash" endarrow="block"/>
                    </v:line>
                    <v:line id="Line 316" o:spid="_x0000_s1196" style="position:absolute;visibility:visible;mso-wrap-style:square" from="6988,4959" to="8293,5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kV6xQAAANwAAAAPAAAAZHJzL2Rvd25yZXYueG1sRI9Pa8JA&#10;FMTvBb/D8gQvUjcxJZToKioIPbQH/90f2WcSzL6Nu2tMv323UOhxmJnfMMv1YFrRk/ONZQXpLAFB&#10;XFrdcKXgfNq/voPwAVlja5kUfJOH9Wr0ssRC2ycfqD+GSkQI+wIV1CF0hZS+rMmgn9mOOHpX6wyG&#10;KF0ltcNnhJtWzpMklwYbjgs1drSrqbwdH0bB1/SaBTfkfZ4ePu/77TS/zN9Qqcl42CxABBrCf/iv&#10;/aEVZFkKv2fiEZCrHwAAAP//AwBQSwECLQAUAAYACAAAACEA2+H2y+4AAACFAQAAEwAAAAAAAAAA&#10;AAAAAAAAAAAAW0NvbnRlbnRfVHlwZXNdLnhtbFBLAQItABQABgAIAAAAIQBa9CxbvwAAABUBAAAL&#10;AAAAAAAAAAAAAAAAAB8BAABfcmVscy8ucmVsc1BLAQItABQABgAIAAAAIQAIRkV6xQAAANwAAAAP&#10;AAAAAAAAAAAAAAAAAAcCAABkcnMvZG93bnJldi54bWxQSwUGAAAAAAMAAwC3AAAA+QIAAAAA&#10;" strokecolor="#969696">
                      <v:stroke dashstyle="dash" endarrow="block"/>
                    </v:line>
                  </v:group>
                </v:group>
                <v:shape id="Text Box 319" o:spid="_x0000_s1197" type="#_x0000_t202" style="position:absolute;left:72675;top:41719;width:1028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7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zh70w8AnL1AAAA//8DAFBLAQItABQABgAIAAAAIQDb4fbL7gAAAIUBAAATAAAAAAAAAAAA&#10;AAAAAAAAAABbQ29udGVudF9UeXBlc10ueG1sUEsBAi0AFAAGAAgAAAAhAFr0LFu/AAAAFQEAAAsA&#10;AAAAAAAAAAAAAAAAHwEAAF9yZWxzLy5yZWxzUEsBAi0AFAAGAAgAAAAhAPDDvb/EAAAA3AAAAA8A&#10;AAAAAAAAAAAAAAAABwIAAGRycy9kb3ducmV2LnhtbFBLBQYAAAAAAwADALcAAAD4AgAAAAA=&#10;" filled="f" stroked="f">
                  <v:textbox>
                    <w:txbxContent>
                      <w:p w14:paraId="792B2353"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_x0000_s1198" type="#_x0000_t202" style="position:absolute;top:55530;width:73437;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nU6xAAAANwAAAAPAAAAZHJzL2Rvd25yZXYueG1sRI/dasJA&#10;FITvC77DcgRvSt1oaqzRVdpCi7dGH+CYPSbB7NmQ3ebn7buFgpfDzHzD7A6DqUVHrassK1jMIxDE&#10;udUVFwou56+XNxDOI2usLZOCkRwc9pOnHaba9nyiLvOFCBB2KSoovW9SKV1ekkE3tw1x8G62NeiD&#10;bAupW+wD3NRyGUWJNFhxWCixoc+S8nv2YxTcjv3zatNfv/1lfXpNPrBaX+2o1Gw6vG9BeBr8I/zf&#10;PmoFcRzD35lwBOT+FwAA//8DAFBLAQItABQABgAIAAAAIQDb4fbL7gAAAIUBAAATAAAAAAAAAAAA&#10;AAAAAAAAAABbQ29udGVudF9UeXBlc10ueG1sUEsBAi0AFAAGAAgAAAAhAFr0LFu/AAAAFQEAAAsA&#10;AAAAAAAAAAAAAAAAHwEAAF9yZWxzLy5yZWxzUEsBAi0AFAAGAAgAAAAhANzmdTrEAAAA3AAAAA8A&#10;AAAAAAAAAAAAAAAABwIAAGRycy9kb3ducmV2LnhtbFBLBQYAAAAAAwADALcAAAD4AgAAAAA=&#10;" stroked="f">
                  <v:textbox>
                    <w:txbxContent>
                      <w:p w14:paraId="4FFBBED8" w14:textId="77777777" w:rsidR="0025078E" w:rsidRPr="00936A04" w:rsidRDefault="0025078E" w:rsidP="000C4FC1">
                        <w:pPr>
                          <w:numPr>
                            <w:ilvl w:val="0"/>
                            <w:numId w:val="37"/>
                          </w:numPr>
                          <w:rPr>
                            <w:rFonts w:ascii="Calibri" w:hAnsi="Calibri"/>
                          </w:rPr>
                        </w:pPr>
                        <w:r w:rsidRPr="00936A04">
                          <w:rPr>
                            <w:rFonts w:ascii="Calibri" w:hAnsi="Calibri"/>
                          </w:rPr>
                          <w:t xml:space="preserve">Use </w:t>
                        </w:r>
                        <w:proofErr w:type="spellStart"/>
                        <w:r w:rsidRPr="00936A04">
                          <w:rPr>
                            <w:rFonts w:ascii="Calibri" w:hAnsi="Calibri"/>
                          </w:rPr>
                          <w:t>address_pfi</w:t>
                        </w:r>
                        <w:proofErr w:type="spellEnd"/>
                        <w:r w:rsidRPr="00936A04">
                          <w:rPr>
                            <w:rFonts w:ascii="Calibri" w:hAnsi="Calibri"/>
                          </w:rPr>
                          <w:t xml:space="preserve"> (option 1) or </w:t>
                        </w:r>
                        <w:proofErr w:type="spellStart"/>
                        <w:r w:rsidRPr="00936A04">
                          <w:rPr>
                            <w:rFonts w:ascii="Calibri" w:hAnsi="Calibri"/>
                          </w:rPr>
                          <w:t>property_pfi</w:t>
                        </w:r>
                        <w:proofErr w:type="spellEnd"/>
                        <w:r w:rsidRPr="00936A04">
                          <w:rPr>
                            <w:rFonts w:ascii="Calibri" w:hAnsi="Calibri"/>
                          </w:rPr>
                          <w:t xml:space="preserve"> (option 2) to identify the address to be changed. If there is a 1:1 relationship between the parcel and the property, </w:t>
                        </w:r>
                        <w:proofErr w:type="spellStart"/>
                        <w:r w:rsidRPr="00936A04">
                          <w:rPr>
                            <w:rFonts w:ascii="Calibri" w:hAnsi="Calibri"/>
                          </w:rPr>
                          <w:t>parcel_pfi</w:t>
                        </w:r>
                        <w:proofErr w:type="spellEnd"/>
                        <w:r w:rsidRPr="00936A04">
                          <w:rPr>
                            <w:rFonts w:ascii="Calibri" w:hAnsi="Calibri"/>
                          </w:rPr>
                          <w:t xml:space="preserve"> can also be used (not shown here).</w:t>
                        </w:r>
                      </w:p>
                      <w:p w14:paraId="07D53C70" w14:textId="77777777" w:rsidR="0025078E" w:rsidRPr="00936A04" w:rsidRDefault="0025078E" w:rsidP="0025078E">
                        <w:pPr>
                          <w:ind w:left="360"/>
                          <w:rPr>
                            <w:rFonts w:ascii="Calibri" w:hAnsi="Calibri"/>
                          </w:rPr>
                        </w:pPr>
                      </w:p>
                      <w:p w14:paraId="1A7C519B" w14:textId="77777777" w:rsidR="0025078E" w:rsidRPr="00A66AD8" w:rsidRDefault="0025078E" w:rsidP="0025078E">
                        <w:pPr>
                          <w:rPr>
                            <w:rFonts w:ascii="Calibri" w:hAnsi="Calibri"/>
                            <w:sz w:val="22"/>
                          </w:rPr>
                        </w:pPr>
                      </w:p>
                    </w:txbxContent>
                  </v:textbox>
                </v:shape>
                <v:shape id="Picture 321" o:spid="_x0000_s1199" type="#_x0000_t75" style="position:absolute;top:28479;width:72618;height:2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3PxgAAANwAAAAPAAAAZHJzL2Rvd25yZXYueG1sRI9Ba8JA&#10;FITvQv/D8gQvpW6qViS6kSoWehBso5feXrMv2dDs25DdavrvXaHgcZiZb5jVureNOFPna8cKnscJ&#10;COLC6ZorBafj29MChA/IGhvHpOCPPKyzh8EKU+0u/EnnPFQiQtinqMCE0KZS+sKQRT92LXH0StdZ&#10;DFF2ldQdXiLcNnKSJHNpsea4YLClraHiJ/+1CmZudyi/Ni+L1ubVo9t91OZ7nys1GvavSxCB+nAP&#10;/7fftYLpdA63M/EIyOwKAAD//wMAUEsBAi0AFAAGAAgAAAAhANvh9svuAAAAhQEAABMAAAAAAAAA&#10;AAAAAAAAAAAAAFtDb250ZW50X1R5cGVzXS54bWxQSwECLQAUAAYACAAAACEAWvQsW78AAAAVAQAA&#10;CwAAAAAAAAAAAAAAAAAfAQAAX3JlbHMvLnJlbHNQSwECLQAUAAYACAAAACEA5Lvtz8YAAADcAAAA&#10;DwAAAAAAAAAAAAAAAAAHAgAAZHJzL2Rvd25yZXYueG1sUEsFBgAAAAADAAMAtwAAAPoCAAAAAA==&#10;">
                  <v:imagedata r:id="rId106" o:title=""/>
                  <v:path arrowok="t"/>
                </v:shape>
                <v:shape id="Text Box 320" o:spid="_x0000_s1200" type="#_x0000_t202" style="position:absolute;left:73056;top:49244;width:1028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gkxQAAANwAAAAPAAAAZHJzL2Rvd25yZXYueG1sRI/NasMw&#10;EITvgbyD2EBvjdT8kbqWQ0go9JQStyn0tlgb29RaGUuNnbePCoUch5n5hkk3g23EhTpfO9bwNFUg&#10;iAtnai41fH68Pq5B+IBssHFMGq7kYZONRykmxvV8pEseShEh7BPUUIXQJlL6oiKLfupa4uidXWcx&#10;RNmV0nTYR7ht5EyplbRYc1yosKVdRcVP/ms1nA7n76+Fei/3dtn2blCS7bPU+mEybF9ABBrCPfzf&#10;fjMa5vMl/J2JR0BmNwAAAP//AwBQSwECLQAUAAYACAAAACEA2+H2y+4AAACFAQAAEwAAAAAAAAAA&#10;AAAAAAAAAAAAW0NvbnRlbnRfVHlwZXNdLnhtbFBLAQItABQABgAIAAAAIQBa9CxbvwAAABUBAAAL&#10;AAAAAAAAAAAAAAAAAB8BAABfcmVscy8ucmVsc1BLAQItABQABgAIAAAAIQCfjxgkxQAAANwAAAAP&#10;AAAAAAAAAAAAAAAAAAcCAABkcnMvZG93bnJldi54bWxQSwUGAAAAAAMAAwC3AAAA+QIAAAAA&#10;" filled="f" stroked="f">
                  <v:textbox>
                    <w:txbxContent>
                      <w:p w14:paraId="52AE5613"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v:textbox>
                </v:shape>
              </v:group>
            </w:pict>
          </mc:Fallback>
        </mc:AlternateContent>
      </w:r>
      <w:bookmarkStart w:id="125" w:name="_Toc340585523"/>
      <w:bookmarkStart w:id="126" w:name="_Toc338234287"/>
      <w:bookmarkStart w:id="127" w:name="_Toc338243543"/>
      <w:bookmarkStart w:id="128" w:name="_Toc339266766"/>
      <w:r>
        <w:rPr>
          <w:noProof/>
        </w:rPr>
        <w:br w:type="page"/>
      </w:r>
    </w:p>
    <w:p w14:paraId="2460AE21" w14:textId="4A2A19F9" w:rsidR="0025078E" w:rsidRPr="0033598C" w:rsidRDefault="0025078E" w:rsidP="0095502F">
      <w:pPr>
        <w:pStyle w:val="Heading3"/>
      </w:pPr>
      <w:bookmarkStart w:id="129" w:name="_Toc179986400"/>
      <w:bookmarkStart w:id="130" w:name="_Toc183097723"/>
      <w:r w:rsidRPr="0033598C">
        <w:lastRenderedPageBreak/>
        <w:t>U</w:t>
      </w:r>
      <w:r w:rsidR="00161F6F" w:rsidRPr="0033598C">
        <w:t>pdate distance-based address (aspatial only)</w:t>
      </w:r>
      <w:bookmarkEnd w:id="125"/>
      <w:bookmarkEnd w:id="129"/>
      <w:bookmarkEnd w:id="130"/>
      <w:r w:rsidRPr="0033598C">
        <w:t xml:space="preserve"> </w:t>
      </w:r>
    </w:p>
    <w:p w14:paraId="3C696229" w14:textId="4305BFA5" w:rsidR="0025078E" w:rsidRDefault="0025078E" w:rsidP="00DA00B5">
      <w:pPr>
        <w:pStyle w:val="BodyText"/>
        <w:rPr>
          <w:b/>
          <w:bCs/>
          <w:iCs/>
          <w:color w:val="00B2A9" w:themeColor="text2"/>
          <w:kern w:val="20"/>
          <w:sz w:val="24"/>
          <w:szCs w:val="28"/>
        </w:rPr>
      </w:pPr>
      <w:r>
        <w:rPr>
          <w:noProof/>
          <w:lang w:eastAsia="en-AU"/>
        </w:rPr>
        <mc:AlternateContent>
          <mc:Choice Requires="wpg">
            <w:drawing>
              <wp:anchor distT="0" distB="0" distL="114300" distR="114300" simplePos="0" relativeHeight="251554816" behindDoc="0" locked="0" layoutInCell="1" allowOverlap="1" wp14:anchorId="2E726D19" wp14:editId="1C8841AF">
                <wp:simplePos x="0" y="0"/>
                <wp:positionH relativeFrom="column">
                  <wp:posOffset>325755</wp:posOffset>
                </wp:positionH>
                <wp:positionV relativeFrom="paragraph">
                  <wp:posOffset>220345</wp:posOffset>
                </wp:positionV>
                <wp:extent cx="8309610" cy="5852160"/>
                <wp:effectExtent l="0" t="1905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9610" cy="5852160"/>
                          <a:chOff x="1880" y="1735"/>
                          <a:chExt cx="13086" cy="9216"/>
                        </a:xfrm>
                      </wpg:grpSpPr>
                      <wps:wsp>
                        <wps:cNvPr id="296" name="Text Box 324"/>
                        <wps:cNvSpPr txBox="1">
                          <a:spLocks noChangeArrowheads="1"/>
                        </wps:cNvSpPr>
                        <wps:spPr bwMode="auto">
                          <a:xfrm>
                            <a:off x="13346" y="8190"/>
                            <a:ext cx="162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E1F7C"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297" name="Text Box 325"/>
                        <wps:cNvSpPr txBox="1">
                          <a:spLocks noChangeArrowheads="1"/>
                        </wps:cNvSpPr>
                        <wps:spPr bwMode="auto">
                          <a:xfrm>
                            <a:off x="1908" y="9600"/>
                            <a:ext cx="11552" cy="1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0C7CF" w14:textId="77777777" w:rsidR="0025078E" w:rsidRPr="00936A04" w:rsidRDefault="0025078E" w:rsidP="000C4FC1">
                              <w:pPr>
                                <w:numPr>
                                  <w:ilvl w:val="0"/>
                                  <w:numId w:val="36"/>
                                </w:numPr>
                                <w:spacing w:before="0" w:after="0"/>
                                <w:ind w:left="714" w:hanging="357"/>
                                <w:rPr>
                                  <w:rFonts w:ascii="Calibri" w:hAnsi="Calibri"/>
                                </w:rPr>
                              </w:pPr>
                              <w:r w:rsidRPr="00936A04">
                                <w:rPr>
                                  <w:rFonts w:ascii="Calibri" w:hAnsi="Calibri"/>
                                </w:rPr>
                                <w:t xml:space="preserve">Use </w:t>
                              </w:r>
                              <w:proofErr w:type="spellStart"/>
                              <w:r w:rsidRPr="00936A04">
                                <w:rPr>
                                  <w:rFonts w:ascii="Calibri" w:hAnsi="Calibri"/>
                                </w:rPr>
                                <w:t>address_pfi</w:t>
                              </w:r>
                              <w:proofErr w:type="spellEnd"/>
                              <w:r w:rsidRPr="00936A04">
                                <w:rPr>
                                  <w:rFonts w:ascii="Calibri" w:hAnsi="Calibri"/>
                                </w:rPr>
                                <w:t xml:space="preserve"> (option 1) or </w:t>
                              </w:r>
                              <w:proofErr w:type="spellStart"/>
                              <w:r w:rsidRPr="00936A04">
                                <w:rPr>
                                  <w:rFonts w:ascii="Calibri" w:hAnsi="Calibri"/>
                                </w:rPr>
                                <w:t>property_pfi</w:t>
                              </w:r>
                              <w:proofErr w:type="spellEnd"/>
                              <w:r w:rsidRPr="00936A04">
                                <w:rPr>
                                  <w:rFonts w:ascii="Calibri" w:hAnsi="Calibri"/>
                                </w:rPr>
                                <w:t xml:space="preserve"> (option 2) to identify the address to be changed, add in new address details and use edit code ‘S’.</w:t>
                              </w:r>
                            </w:p>
                            <w:p w14:paraId="211E2B2A" w14:textId="77777777" w:rsidR="0025078E" w:rsidRPr="00936A04" w:rsidRDefault="0025078E" w:rsidP="000C4FC1">
                              <w:pPr>
                                <w:numPr>
                                  <w:ilvl w:val="0"/>
                                  <w:numId w:val="36"/>
                                </w:numPr>
                                <w:spacing w:before="0" w:after="0"/>
                                <w:ind w:left="714" w:hanging="357"/>
                                <w:rPr>
                                  <w:rFonts w:ascii="Calibri" w:hAnsi="Calibri"/>
                                </w:rPr>
                              </w:pPr>
                              <w:r w:rsidRPr="00936A04">
                                <w:rPr>
                                  <w:rFonts w:ascii="Calibri" w:hAnsi="Calibri"/>
                                </w:rPr>
                                <w:t>The Address Location fields only need to be populated if the address point moves, but in this situation, it is not necessary as it is the correct location already.</w:t>
                              </w:r>
                            </w:p>
                            <w:p w14:paraId="1D6ABFC1" w14:textId="77777777" w:rsidR="0025078E" w:rsidRPr="00936A04" w:rsidRDefault="0025078E" w:rsidP="000C4FC1">
                              <w:pPr>
                                <w:numPr>
                                  <w:ilvl w:val="0"/>
                                  <w:numId w:val="36"/>
                                </w:numPr>
                                <w:spacing w:before="0" w:after="0"/>
                                <w:rPr>
                                  <w:rFonts w:ascii="Calibri" w:hAnsi="Calibri"/>
                                </w:rPr>
                              </w:pPr>
                              <w:r w:rsidRPr="00936A04">
                                <w:rPr>
                                  <w:rFonts w:ascii="Calibri" w:hAnsi="Calibri"/>
                                </w:rPr>
                                <w:t xml:space="preserve">If the address to be changed is a secondary, only the </w:t>
                              </w:r>
                              <w:proofErr w:type="spellStart"/>
                              <w:r w:rsidRPr="00936A04">
                                <w:rPr>
                                  <w:rFonts w:ascii="Calibri" w:hAnsi="Calibri"/>
                                </w:rPr>
                                <w:t>address_pfi</w:t>
                              </w:r>
                              <w:proofErr w:type="spellEnd"/>
                              <w:r w:rsidRPr="00936A04">
                                <w:rPr>
                                  <w:rFonts w:ascii="Calibri" w:hAnsi="Calibri"/>
                                </w:rPr>
                                <w:t xml:space="preserve"> can be used to identify the address. </w:t>
                              </w:r>
                            </w:p>
                          </w:txbxContent>
                        </wps:txbx>
                        <wps:bodyPr rot="0" vert="horz" wrap="square" lIns="91440" tIns="45720" rIns="91440" bIns="45720" anchor="t" anchorCtr="0" upright="1">
                          <a:noAutofit/>
                        </wps:bodyPr>
                      </wps:wsp>
                      <wps:wsp>
                        <wps:cNvPr id="298" name="Text Box 326"/>
                        <wps:cNvSpPr txBox="1">
                          <a:spLocks noChangeArrowheads="1"/>
                        </wps:cNvSpPr>
                        <wps:spPr bwMode="auto">
                          <a:xfrm>
                            <a:off x="13328" y="8653"/>
                            <a:ext cx="1620"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1FBD9"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wps:txbx>
                        <wps:bodyPr rot="0" vert="horz" wrap="square" lIns="91440" tIns="45720" rIns="91440" bIns="45720" anchor="t" anchorCtr="0" upright="1">
                          <a:noAutofit/>
                        </wps:bodyPr>
                      </wps:wsp>
                      <pic:pic xmlns:pic="http://schemas.openxmlformats.org/drawingml/2006/picture">
                        <pic:nvPicPr>
                          <pic:cNvPr id="299" name="Picture 3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1880" y="6481"/>
                            <a:ext cx="11420" cy="2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00" name="Group 328"/>
                        <wpg:cNvGrpSpPr>
                          <a:grpSpLocks/>
                        </wpg:cNvGrpSpPr>
                        <wpg:grpSpPr bwMode="auto">
                          <a:xfrm>
                            <a:off x="2261" y="1735"/>
                            <a:ext cx="11012" cy="4377"/>
                            <a:chOff x="2261" y="1735"/>
                            <a:chExt cx="11012" cy="4377"/>
                          </a:xfrm>
                        </wpg:grpSpPr>
                        <wps:wsp>
                          <wps:cNvPr id="301" name="Text Box 329"/>
                          <wps:cNvSpPr txBox="1">
                            <a:spLocks noChangeArrowheads="1"/>
                          </wps:cNvSpPr>
                          <wps:spPr bwMode="auto">
                            <a:xfrm>
                              <a:off x="8788" y="1890"/>
                              <a:ext cx="4485" cy="2200"/>
                            </a:xfrm>
                            <a:prstGeom prst="rect">
                              <a:avLst/>
                            </a:prstGeom>
                            <a:solidFill>
                              <a:srgbClr val="FFFFFF"/>
                            </a:solidFill>
                            <a:ln w="9525">
                              <a:solidFill>
                                <a:srgbClr val="000000"/>
                              </a:solidFill>
                              <a:miter lim="800000"/>
                              <a:headEnd/>
                              <a:tailEnd/>
                            </a:ln>
                          </wps:spPr>
                          <wps:txbx>
                            <w:txbxContent>
                              <w:p w14:paraId="0093AAB6" w14:textId="77777777" w:rsidR="0025078E" w:rsidRPr="00936A04" w:rsidRDefault="0025078E" w:rsidP="0025078E">
                                <w:pPr>
                                  <w:ind w:left="66"/>
                                  <w:rPr>
                                    <w:rFonts w:ascii="Calibri" w:hAnsi="Calibri"/>
                                    <w:b/>
                                  </w:rPr>
                                </w:pPr>
                                <w:r w:rsidRPr="00936A04">
                                  <w:rPr>
                                    <w:rFonts w:ascii="Calibri" w:hAnsi="Calibri"/>
                                    <w:b/>
                                  </w:rPr>
                                  <w:t>Scenario</w:t>
                                </w:r>
                              </w:p>
                              <w:p w14:paraId="3C08B393" w14:textId="77777777" w:rsidR="0025078E" w:rsidRPr="00936A04" w:rsidRDefault="0025078E" w:rsidP="000C4FC1">
                                <w:pPr>
                                  <w:numPr>
                                    <w:ilvl w:val="0"/>
                                    <w:numId w:val="35"/>
                                  </w:numPr>
                                  <w:tabs>
                                    <w:tab w:val="clear" w:pos="720"/>
                                  </w:tabs>
                                  <w:spacing w:before="0" w:after="0"/>
                                  <w:ind w:left="426"/>
                                  <w:rPr>
                                    <w:rFonts w:ascii="Calibri" w:hAnsi="Calibri"/>
                                  </w:rPr>
                                </w:pPr>
                                <w:r w:rsidRPr="00936A04">
                                  <w:rPr>
                                    <w:rFonts w:ascii="Calibri" w:hAnsi="Calibri"/>
                                  </w:rPr>
                                  <w:t xml:space="preserve">The house number of the property in blue needs to be changed from </w:t>
                                </w:r>
                                <w:smartTag w:uri="urn:schemas-microsoft-com:office:smarttags" w:element="address">
                                  <w:smartTag w:uri="urn:schemas-microsoft-com:office:smarttags" w:element="Street">
                                    <w:r w:rsidRPr="00936A04">
                                      <w:rPr>
                                        <w:rFonts w:ascii="Calibri" w:hAnsi="Calibri"/>
                                      </w:rPr>
                                      <w:t>250 Dalrymple Road</w:t>
                                    </w:r>
                                  </w:smartTag>
                                </w:smartTag>
                                <w:r w:rsidRPr="00936A04">
                                  <w:rPr>
                                    <w:rFonts w:ascii="Calibri" w:hAnsi="Calibri"/>
                                  </w:rPr>
                                  <w:t xml:space="preserve"> to </w:t>
                                </w:r>
                                <w:smartTag w:uri="urn:schemas-microsoft-com:office:smarttags" w:element="address">
                                  <w:smartTag w:uri="urn:schemas-microsoft-com:office:smarttags" w:element="Street">
                                    <w:r w:rsidRPr="00936A04">
                                      <w:rPr>
                                        <w:rFonts w:ascii="Calibri" w:hAnsi="Calibri"/>
                                      </w:rPr>
                                      <w:t>238 Dalrymple Road</w:t>
                                    </w:r>
                                  </w:smartTag>
                                </w:smartTag>
                                <w:r w:rsidRPr="00936A04">
                                  <w:rPr>
                                    <w:rFonts w:ascii="Calibri" w:hAnsi="Calibri"/>
                                  </w:rPr>
                                  <w:t>.</w:t>
                                </w:r>
                              </w:p>
                              <w:p w14:paraId="34DDF5BB" w14:textId="77777777" w:rsidR="0025078E" w:rsidRPr="00936A04" w:rsidRDefault="0025078E" w:rsidP="000C4FC1">
                                <w:pPr>
                                  <w:numPr>
                                    <w:ilvl w:val="0"/>
                                    <w:numId w:val="35"/>
                                  </w:numPr>
                                  <w:tabs>
                                    <w:tab w:val="clear" w:pos="720"/>
                                  </w:tabs>
                                  <w:spacing w:before="0" w:after="0"/>
                                  <w:ind w:left="426"/>
                                  <w:rPr>
                                    <w:rFonts w:ascii="Calibri" w:hAnsi="Calibri"/>
                                  </w:rPr>
                                </w:pPr>
                                <w:r w:rsidRPr="00936A04">
                                  <w:rPr>
                                    <w:rFonts w:ascii="Calibri" w:hAnsi="Calibri"/>
                                  </w:rPr>
                                  <w:t xml:space="preserve">It is a distance-based address. </w:t>
                                </w:r>
                              </w:p>
                              <w:p w14:paraId="4228D861" w14:textId="77777777" w:rsidR="0025078E" w:rsidRPr="00936A04" w:rsidRDefault="0025078E" w:rsidP="000C4FC1">
                                <w:pPr>
                                  <w:numPr>
                                    <w:ilvl w:val="0"/>
                                    <w:numId w:val="35"/>
                                  </w:numPr>
                                  <w:tabs>
                                    <w:tab w:val="clear" w:pos="720"/>
                                  </w:tabs>
                                  <w:spacing w:before="0" w:after="0"/>
                                  <w:ind w:left="426"/>
                                  <w:rPr>
                                    <w:rFonts w:ascii="Calibri" w:hAnsi="Calibri"/>
                                  </w:rPr>
                                </w:pPr>
                                <w:r w:rsidRPr="00936A04">
                                  <w:rPr>
                                    <w:rFonts w:ascii="Calibri" w:hAnsi="Calibri"/>
                                  </w:rPr>
                                  <w:t>It is already in the right location (</w:t>
                                </w:r>
                                <w:proofErr w:type="spellStart"/>
                                <w:r w:rsidRPr="00936A04">
                                  <w:rPr>
                                    <w:rFonts w:ascii="Calibri" w:hAnsi="Calibri"/>
                                  </w:rPr>
                                  <w:t>ie</w:t>
                                </w:r>
                                <w:proofErr w:type="spellEnd"/>
                                <w:r w:rsidRPr="00936A04">
                                  <w:rPr>
                                    <w:rFonts w:ascii="Calibri" w:hAnsi="Calibri"/>
                                  </w:rPr>
                                  <w:t>. X &amp; Y coords not changing)</w:t>
                                </w:r>
                              </w:p>
                              <w:p w14:paraId="3401EC16" w14:textId="77777777" w:rsidR="0025078E" w:rsidRDefault="0025078E" w:rsidP="0025078E"/>
                            </w:txbxContent>
                          </wps:txbx>
                          <wps:bodyPr rot="0" vert="horz" wrap="square" lIns="91440" tIns="45720" rIns="91440" bIns="45720" anchor="t" anchorCtr="0" upright="1">
                            <a:noAutofit/>
                          </wps:bodyPr>
                        </wps:wsp>
                        <wpg:grpSp>
                          <wpg:cNvPr id="302" name="Group 330"/>
                          <wpg:cNvGrpSpPr>
                            <a:grpSpLocks/>
                          </wpg:cNvGrpSpPr>
                          <wpg:grpSpPr bwMode="auto">
                            <a:xfrm>
                              <a:off x="2261" y="1735"/>
                              <a:ext cx="9007" cy="4377"/>
                              <a:chOff x="2261" y="1735"/>
                              <a:chExt cx="9007" cy="4377"/>
                            </a:xfrm>
                          </wpg:grpSpPr>
                          <pic:pic xmlns:pic="http://schemas.openxmlformats.org/drawingml/2006/picture">
                            <pic:nvPicPr>
                              <pic:cNvPr id="303" name="Picture 3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261" y="1735"/>
                                <a:ext cx="5893" cy="4377"/>
                              </a:xfrm>
                              <a:prstGeom prst="rect">
                                <a:avLst/>
                              </a:prstGeom>
                              <a:noFill/>
                              <a:ln w="9525">
                                <a:solidFill>
                                  <a:srgbClr val="808080"/>
                                </a:solidFill>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304" name="Text Box 332"/>
                            <wps:cNvSpPr txBox="1">
                              <a:spLocks noChangeArrowheads="1"/>
                            </wps:cNvSpPr>
                            <wps:spPr bwMode="auto">
                              <a:xfrm>
                                <a:off x="8608" y="4362"/>
                                <a:ext cx="2660" cy="10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021C2ECB" w14:textId="77777777" w:rsidTr="000E46C2">
                                    <w:trPr>
                                      <w:trHeight w:val="284"/>
                                    </w:trPr>
                                    <w:tc>
                                      <w:tcPr>
                                        <w:tcW w:w="1384" w:type="dxa"/>
                                        <w:vAlign w:val="center"/>
                                      </w:tcPr>
                                      <w:p w14:paraId="2A6338C2"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3B854105"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224706</w:t>
                                        </w:r>
                                      </w:p>
                                    </w:tc>
                                  </w:tr>
                                  <w:tr w:rsidR="0025078E" w:rsidRPr="008501D4" w14:paraId="7D98BE97" w14:textId="77777777" w:rsidTr="000E46C2">
                                    <w:trPr>
                                      <w:trHeight w:val="284"/>
                                    </w:trPr>
                                    <w:tc>
                                      <w:tcPr>
                                        <w:tcW w:w="1384" w:type="dxa"/>
                                        <w:vAlign w:val="center"/>
                                      </w:tcPr>
                                      <w:p w14:paraId="0E3BCA49"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26CC1044"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51992295</w:t>
                                        </w:r>
                                      </w:p>
                                    </w:tc>
                                  </w:tr>
                                </w:tbl>
                                <w:p w14:paraId="67D4A868" w14:textId="77777777" w:rsidR="0025078E" w:rsidRDefault="0025078E" w:rsidP="0025078E"/>
                              </w:txbxContent>
                            </wps:txbx>
                            <wps:bodyPr rot="0" vert="horz" wrap="square" lIns="91440" tIns="45720" rIns="91440" bIns="45720" anchor="t" anchorCtr="0" upright="1">
                              <a:noAutofit/>
                            </wps:bodyPr>
                          </wps:wsp>
                          <wps:wsp>
                            <wps:cNvPr id="305" name="Line 333"/>
                            <wps:cNvCnPr>
                              <a:cxnSpLocks noChangeShapeType="1"/>
                            </wps:cNvCnPr>
                            <wps:spPr bwMode="auto">
                              <a:xfrm>
                                <a:off x="6538" y="3630"/>
                                <a:ext cx="2040" cy="91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306" name="Group 334"/>
                            <wpg:cNvGrpSpPr>
                              <a:grpSpLocks/>
                            </wpg:cNvGrpSpPr>
                            <wpg:grpSpPr bwMode="auto">
                              <a:xfrm>
                                <a:off x="6299" y="4785"/>
                                <a:ext cx="1186" cy="660"/>
                                <a:chOff x="6299" y="4785"/>
                                <a:chExt cx="1186" cy="660"/>
                              </a:xfrm>
                            </wpg:grpSpPr>
                            <wps:wsp>
                              <wps:cNvPr id="307" name="Line 335"/>
                              <wps:cNvCnPr>
                                <a:cxnSpLocks noChangeShapeType="1"/>
                              </wps:cNvCnPr>
                              <wps:spPr bwMode="auto">
                                <a:xfrm flipV="1">
                                  <a:off x="6299" y="4785"/>
                                  <a:ext cx="540" cy="195"/>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08" name="Text Box 336"/>
                              <wps:cNvSpPr txBox="1">
                                <a:spLocks noChangeArrowheads="1"/>
                              </wps:cNvSpPr>
                              <wps:spPr bwMode="auto">
                                <a:xfrm>
                                  <a:off x="6600" y="4950"/>
                                  <a:ext cx="885"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91C8F" w14:textId="77777777" w:rsidR="0025078E" w:rsidRPr="00E44659" w:rsidRDefault="0025078E" w:rsidP="0025078E">
                                    <w:pPr>
                                      <w:rPr>
                                        <w:rFonts w:ascii="Calibri" w:hAnsi="Calibri"/>
                                        <w:b/>
                                        <w:color w:val="FF0000"/>
                                        <w:sz w:val="22"/>
                                      </w:rPr>
                                    </w:pPr>
                                    <w:r w:rsidRPr="00E44659">
                                      <w:rPr>
                                        <w:rFonts w:ascii="Calibri" w:hAnsi="Calibri"/>
                                        <w:b/>
                                        <w:color w:val="FF0000"/>
                                        <w:sz w:val="22"/>
                                      </w:rPr>
                                      <w:t>238</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2E726D19" id="Group 295" o:spid="_x0000_s1201" style="position:absolute;margin-left:25.65pt;margin-top:17.35pt;width:654.3pt;height:460.8pt;z-index:251554816" coordorigin="1880,1735" coordsize="13086,9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uSuMAYAAEIeAAAOAAAAZHJzL2Uyb0RvYy54bWzsWW1v2zYQ/j5g/0HQ&#10;98Z6tyTEKbqkKQp0W7Bm+05LskVUEjWSjp3++t2RlGzZSpO0iYMMTZCAEkXq+Nzbc6fTt5u6sm4K&#10;LihrZrZ74thW0WQsp81yZv99ffkmti0hSZOTijXFzL4thP327NdfTtdtWnisZFVecAs2aUS6bmd2&#10;KWWbTiYiK4uaiBPWFg1MLhiviYRLvpzknKxh97qaeI4TTdaM5y1nWSEE3L3Qk/aZ2n+xKDL552Ih&#10;CmlVMxtkk+o/V//n+H9ydkrSJSdtSTMjBvkOKWpCG3hpv9UFkcRacXqwVU0zzgRbyJOM1RO2WNCs&#10;UGeA07jO3mk+cLZq1VmW6XrZ9jABtHs4ffe22R83H3j7ub3iWnoYfmLZFwG4TNbtMt2dx+ulftia&#10;r39nOeiTrCRTB98seI1bwJGsjcL3tse32Egrg5ux7ySRC2rIYC6MQ8+NjAayEtSE69w4hnmYdqd+&#10;qLWTle/Netd34kivTmAtTk9Iqt+spDXSofbBnMQWMfFjiH0uSVsoRQhE5IpbNJ/ZXgLCNKQGGK7x&#10;iL+xjeV7AYqF74cHEVdLbmACDqRgEhpeq2HnJWmWxTvO2bosSA4SuupAO0v1PgI3uQ9v1/cDkAaA&#10;i93EgNrB7kaewTzw1VQPGklbLuSHgtUWDmY2B4dRcpKbT0JqfLtHULsNu6RVBfdJWjWDG7An3gE1&#10;iBQl1rLLzXyjsAKoDCxzlt/CgTjTvgixAwYl419taw1+OLPFvyvCC9uqPjYASuIGATquugjCKR6F&#10;787Md2dIk8FWM1valh6eS+3sq5bTZQlv0mpo2Dsw3AVVR0SRtVRGfrCco5nQdMSElOHv2MGRTChx&#10;IFiDBSWRs29Bbhh62vFcP9R22jneo21IsIrmaEZoP4Iv5+cVt24IBOhL9WPcevDYI41t+tPYRuMV&#10;6PcgXvWOeex45Wlri6PQR3WRdCReBUqTLxGv4tdmQi3NUvgzJAFGBynvfjIFq+QKY68mZPWD9qgJ&#10;/7Jq3wCfaYmkc1pReau4GSQSFKq5uaIZJgS82M2eSWeNMI+vheSp1N09p1dBfKGZ4iTbpClayFMY&#10;y7e3DvLocJcJXg4kmVe07aIQjs2ZIV3scasR2DRvu2DZqi4aqYkoLyo4PmtESVsBOSot6nmRQ0r9&#10;mKuAibEu+wvkVrYuJC9kVqLZLyAUmvtg6P2EkngrJMr/MCbQMagoiM2Le8dyg44JeLGrvO45XasT&#10;GbIqDuEPs6rhkHq4NQcfco4JTor2gjEYFxySUKTYT0VSPS8CExqQzS1UjmsyXuBPlVmStGepIwt3&#10;WKp7sLRH+QVYqu+gm+yz1KQLb0eN+vE01kHfjfdJahDEoWYYHtR1KF0P2pEYhrUG6hN6oeK/A/Yx&#10;ICmO+jECDh6rqYRatqI1kPD+IZIiu3/f5MrtJaGVHsPpvsmXewW9Hr58p2eDI2kDNJ6tq5D98vJI&#10;np04DnBurEAf69iHK3sTHfq1iXavJhX7jt9p6KpLxb7KHXgSjNH/m1TsoeMeKxWPpIkuv4RxApjv&#10;WmFvS48Od4Oi/IFRLHbw96miGHB31WszPQO0Gt0D2E38R+jI+E7QGfK2I+MrnR+9nI4jU04HfmSs&#10;rlO+F0HfSynfdaIfpGGDDDRIVE9VTbs6HW+7JD97N6ql5TtAWHRe+0QbqF58pUpjaOeNbqlmm8a0&#10;VPtaRXUTr29b6BvqVspgCV48iOhD3azJlB/phLqtoD0He2YYXRJXNZPuDi4ViK4Yz0M6fg8MLkmE&#10;v2PBBXuJF0SUut+Tw0jHY2h0G4Y0wpYsqbCSnELHtILqFIhaXeTQISzgmwOONFsc4VOaPOE0wmr6&#10;enfylL6d2/EU08t9vgok8hKogpGLTIH+qtTUBQnX7XrdGC3UVF9/jCzbrT/2FvbKH7IUg4hhKXB1&#10;UPk+6qvCeI/cR7I1cJLd5uYzOYm1gHr+n67Xa75IjGDWQR123uImT+0t0IwPnXsqistLrBaMEQ/i&#10;+Tfd4nFGf5TsO9Jf9F+mvwg+AxEQHSsB/AeOFXeFJkwZ0LuPV92njuf+GgIdAnwzeuBrKe+2sUMF&#10;0z6GHtyHD5WqdjcfVfFL6O61Wr399Hv2HwAAAP//AwBQSwMECgAAAAAAAAAhAJnfQLBGUgAARlIA&#10;ABQAAABkcnMvbWVkaWEvaW1hZ2UxLnBuZ4lQTkcNChoKAAAADUlIRFIAAAL5AAAAvAgCAAAAbdQm&#10;2QAAAAFzUkdCAK7OHOkAAFIASURBVHhe7X1/aFPZtv/O+/4njhN0El5rR7HiaGlHik+06nzvtWBD&#10;r1z88eWOSJleB2lxqIKSgIgKdkBFhAaFscyQIjM6hGHmgm25+Eoi1LmM2havFE1f2+uzQx1tIZlK&#10;9Ir/5rvW3uecnJxzkpwkJz+7NqGkO2uvvdZn73POOmutvbctND7CGPtb/xD8/cu+VvhbjgXkL1/h&#10;Bf7lLn9Zz5+0cx4GaMv//X9pySqG4C9Hvj75mbPs5iTdx8p9BtKdsLgjWO5XkB49ZUbZuru7iwsu&#10;9U4IlAUCl78Pl4WcVgkJto5VrIgPIUAIEALFRcCm+HXOnSOjp7hjUca928pYdhJdh4AYzocxgoYQ&#10;IAQWEQKbbXDNw9VfMVe+uJPFYqjQfyyigSRVCQFCgBAgBAgBQmDxIUC2zuIbc9KYECAECAFCgBBY&#10;TAiQrbOYRpt0JQQIAUKAECAEFh8CZOssvjEnjQkBQoAQIAQIgcWEANk6i2m0SVdCgBAgBAgBQmDx&#10;IUC2zuIbc9KYECAECAFCgBBYTAiQrbOYRpt0JQQIAUKAECAEFh8CZOssvjEnjQkBQoAQIAQIgcWE&#10;ANk6i2m0SVdCgBAgBAgBQmDxIUC2zuIbc9KYECAECAFCgBBYTAiQrbOYRpt0JQQIAUKAECAEFh8C&#10;ZOssvjEnjQkBQoAQIAQIgcWEANk6i2m0SVdCgBAgBAgBQmDxIVDSts5EH7PZ2IRqVPpszNbHoArq&#10;g5ECDZfUqb63CPOAPB6mCBL0oGDqjyeY0MyAVWpdeBcaJgVSuzS7gYNrlY+nICLC6MKUS12ARi2Y&#10;esoaTZukDKEh8AFuypd0PZfx79Eg22xjM1yDmT622cOiJayNkNabeD0r8qp1SV2ZbxWFJMqnP/Vc&#10;TC6NoUZZC2/AbQKFzFo8jSTK/FFPJOg0Lf+0E2/Uw8HM5+RU5EwrTNb4U8MSP+e8fhsO0QPlap1g&#10;nYz5oLIeTmlnLY4iD2BknHndzO1l47Kx09KDgsVCKFggjN97WtIJWRq6pJOylH4PMBZjLMyYl7Ek&#10;jx4rxb1kmhmMOwgG4jVweyVZScGwnnMo9sQ2rfBiIpweYm1u5h8qaYNMGZAfY+xhjP3oY+cbJGty&#10;kYxVbQd72MPsoG2EXXelVzpOb0gbYfe87GxI5pmeX+YUKjnTCJM57/y0UL/W6V8D4Q1UVAKZcnvW&#10;vJZCvZoJfC/Ae2tJ+3XApvExNjknjdjEA/yyDZ4HKl+I8P3gRwDMHSF9SqWHBeXvinck3kS4ZDi3&#10;eJO0L/HyBBpwMXcra3WzofEc5pSii0YMlbtIcI8EC+rNykGlgjQVBsGsfFXBqImrhw9o/EoShrKo&#10;UWiUIVZTKtelmhIuQbCowMSGL+IjiqAxLMK6FVNCz1/NEAgUkQRnQ3eO+saQ7Vt69kOC75qyn2BU&#10;tuCkl11eLxwzUAwrs+hY3WPc6yN3pPYQWNVjeiEn2FEv23GYtXnZtMqMVQS4KyZiIg7xSuHDEEjy&#10;eVMYVJevxr4iXGA9qlDZL4+s4q8y1EiPj6ahYC4pqPJ+meSm5p9aTsVPo5dcMJFcIxHmdTI/Q1PP&#10;28e8ikg6Z1KCQ0ijgpoJvzsYyJY4smJyqnFQ5FSunQTJE7tQ+3WSXQV6kNPPXuspxPsmfDqS84Zf&#10;xb0QsIObqLpAvWgORbDqsV5GLcfStnXAsvEx75D0kjw3CV4dsH9UZYI1dHIPSpi5O+OxHng2gU8l&#10;DCh62dBq6bvXxcNh0GSShYX3xcsG5IeHaIKVnazPzBOFO5laG1ljK5M4WzFacTFUsiHjCeZ0oaZF&#10;92ZZoaUVPMQTh9/MscDcEFcP1INbRVxAMJrwXT2aohJQhkpBKZwx4CWCl0CFUuEGl6AbZx1ei638&#10;koVWomvudDQu0ASefYb81QyhO9ERn4oJcip8gQkIJtQBMa5bAZ15HnDvPtDJhJPgToAddaJlA5Xw&#10;4L8Wxsqz8LzkjwHDSjMdHeCPW+hFFNGjYA5uCfhVsaU03LLu0YxUGpoZeM1ys/X1bIebHR2QfoSn&#10;EeAgwMEpxYthpfTTaqR82CHpmFdURY+vuAXmcBijCqLOBCSc/S7EOYXwakD0DaVft2XDTc3ZcPSh&#10;u/NudofPQLBdwGhIKoDCy8HcYdbG0CXj7sBREw65KH9v3pjwDEkcarUKaiYtqWbmjDyyahyuQacu&#10;VsVnMnwX00YreWIXiiiproJEkLOYzHloosTw1e4Z4deBj3CvieB8iiLe6QSNeAcUrZT3QVEjShaJ&#10;DKVu62AYSwSJImzIywJ7E7ASnp5qeMV3sB5VwAjjXFBXjX/r+F9R5oAPxIxOsUvgB4LnnKqIJvBr&#10;wM06OdvUBbt2s0YHczTi0zAeaEvXMPXvkhhO5Bkvs8zTwNwBMnQ4JHDpwEx38me/EiIEQ0SUcf5X&#10;1It7mjKa8hDzAZMpYRoIblBkDyKaNfoieIJVBF0AhxQ3TLUkhvwFAXA4xXtPnIoJPcPchr6EyiB/&#10;AV5/1N1D4AaKMEd28VsWOAnsjfgUAbsHKjfGmJvjYlhphKK2Tom2iB+wRx/byr12tXzAHid588i6&#10;RzNSaWged7K2VoyMrIeZ0SmZXxH+7lXLSXeCNcqLYaX4aUejRFMAVBULEqxGkNAQVYiYHGYJhmYK&#10;4dWA6BuKX4UNIZxJqaFINgSGcgL4rA7Bt7eg3QBzI5kAydhuBT297BXHoS0gDZkhsUYFNU2KmamM&#10;rBoHRx3+B4amVCbR2DIpeYq+UkiYTP081IsbEnzExSluxmDyc6ATCtwdxLWRNjjfyMnG+V9+aUkF&#10;3/9lJ5BwpoNFJboTniGTkZhSt3VEGAuCRCI5BmyLTMtq8RiTC0aCnKxVuIIy5aWifwAj4GVOsJmc&#10;PMphwjzKujdvJ6sD/5arcOnYWYtaiIZm/Kfm5QDbRVw0iss1RVuYizDQ8Dg2NIaUhjAhFIdTCv7w&#10;IgOTEwjgk6KAfSOuaWE2FbrwV2p0SPAPWiHwMgrfeVYaPlPFrcawUpZViWUky+3NRqmUPWbDMFmb&#10;CXae4Tu6YvAlM78y6DTPqIIFCV6Q1AUGZdeQ5C/JQHIerMyuYUa9pCDOWIB6dEA+DmLyjcYusUok&#10;Yz5utjzxh4wlz698WXNX7sFg3qrd3PBv1k9VuLPA/VU4xOEOqrg1FKMHOoWnrvgVvghjC76DYWSm&#10;lLytI4exBoYwOUZj6ojkZfTWgHFnbr1SmLt1wRWExpMKIclY4d4jybmSHD8wmABrkX0MnxCMRqdx&#10;CMLMGKSlAY9ORwc6nFyX0rgB07KqfIJGriKPq0hDogSbhD0qrhWoFJQiIgGvJ2l9rEAGrbiNK7U1&#10;RFO86QDztPxFjgfM6fHkwyK8w6COCHUJ+QtW0I3hZXe5SkoygUhKGHVKAQu41UR57Elfqci5tUcy&#10;lYQTKEURjhOR3ICRI+4tUOedCKcIlNQ9WgjRKAQOVaYJPDXPc8HwxV328dyV02ANKzXCFAZV8IJg&#10;6OQSjo4hqvMwj7m/RIHUjPCgi76hIdomuanbGsq5EW6vfI7BVYpzLGJWADVnYHLexfwQiMz8dVnw&#10;MZQt02lmEjpL+spUthKgF/fXcW4wpR4nxdgyn+tTBraOCGN1ejE5Rlvq0c5wOTFpt9PNTqW7kULz&#10;+r2IY4ONOWcTEp/hesIEZ3DS+FiHPjzRGV9JDjnO43C/VTmZhMl1XTxf05ZEVmnJFYKWU7jm65LJ&#10;XszzrTBKuETAJhA+VpGOox5NJfgFlYJSvCAISsPLiz/RpKxkwSrZhSj8LgqrZPwVhuLNBZoIo0eJ&#10;oKlHBJjAZa2oA9+zvVdnM87wvBRreURKzY98hYv0EOUxLMytOZW0MosuRY8iQCZShSAEA5VgYYjK&#10;eR4agGIoRhY9pmnCV+KIAJYo+Ojl1hjEI8CYENEixeNuWKnpomCoitgNmKqGqGLcrTMOKUQnzQgP&#10;uugbGmJohpuYWuIDkBrKCXzOetkuoGnACBR4Fk0JAKEukZvM75giHqoex0yniqFsmTIxkDxRTmVu&#10;66+CTPsqFL24IYkXSXgr0sSwMpJC3F/hbqf2m8PdVxQe3sb7n4jqiyLeBM0UW2h8BOj+1j907ly3&#10;mQYVSAMLoBqYL2Rk4lSgtnlRqQihlYz0gEtQb/dkxEEhBlXhGWHCqs6OfUm0EsOJKbdUCIHKQAB8&#10;Qg2Y8y5SwagYIrDZBtc8XP2pr3z13R7MDoixgxtWpIqIABa8jsD6LOVOKe6+UCBWr0FffzeFiDgY&#10;NwqleI1QzB1FMEUG+DXFWjBBFoPgS4nvr0MTkhAoIQTg9UFcOpVt6JQQ4iQKIWAFApguBk9bOefd&#10;CpaLmYeS36jEj8CCEZVg98BHGB9KAiR4a8SvejPTMElS7zdXelRgV2pSGDqaMSqDGFbeZxXfzc8g&#10;bpX3jqmDQiEgrjZ9aDKj/sHEUVL/M2pIxIQAIVBEBKR0MfOPxSLKuni7FqmJ4MKByGs+Ctk6+UCV&#10;eBIChAAhQAgQAoSAWQQU55D6nRTeLq0yUcnWMTsSREcIEAKEACFACBAC5YgA2TrlOGokMyFACBAC&#10;hAAhQAiYRYBsHbNIER0hQAgQAoQAIUAIlCMCZOuU46iRzIQAIUAIEAKEACFgFgGydcwiRXSEACFA&#10;CBAChAAhUI4IkK1TjqNGMhMChAAhQAgQAoSAWQTI1jGLFNERAoQAIUAIEAKEQDkiQLZOOY4ayUwI&#10;EAKEACFACBACZhEgW8csUkRHCBAChAAhQAgQAuWIANk65ThqJDMhQAgQAoQAIUAImEWAbB2zSBEd&#10;IUAIEAKEACFACJQjAmTrlOOokcyEACFACBAChAAhYBqB0PgIfLq7u023IEJCgBAgBAgBQoAQIATK&#10;AIEYL//H+Z81/zP1vyDv3bt3y0BqEpEQIAQIAUKAECAECAFzCDQ3N8/OztrAqQP0f+sfOneuylxD&#10;oiIEEhCw2Y7A/w9jDysVl822zZWtoGbghL7+sWh5DWjbFns5iq2AXO7y5z5byh2BypA/VkFBHhvX&#10;BZw68JfydXK/QokDIUAIEAKEACFACJQuAmTrlO7YkGSEACFACBAChAAhkDsCZOvkjiFxIAQIAUKA&#10;ECAECIHSRYBsndIdG5KMECAECAFCgBAgBHJHgGyd3DEkDoQAIUAIEAKEACFQugiQrVO6Y1OWkkVG&#10;vbbNm/tmUPiJ/s0272gkWz2AlWc0ikw2K5/+CSNuaTsCVpaIpHS+SNRMO3TR4e+32If5aLOZ79q2&#10;nA5F07YpVQKuS9vAVCXoUqoYk1zljUD4EaxsUj594URt3j3zdHdjJZINBd/xX6HykYYOa4NDCh+Z&#10;Mi00Cv+0lEYEZOtkBRs1So1A52Px+MuphOf9dQ47smi7Fn4Ia9rhs6/eiGX9vocx91ZHst6io5eO&#10;+sWPaSgzlHeRqJkhKuVNfmH0RXkrQNITAnlFoClwshvWpcOnw5mkI+emWHdryxJu0/zjpldLBYbO&#10;ZRdrD3Mm4Xbmumza3MlBM7J1cgCPmiZBoM0981jjgFG5Z7zBKGPRUc/mzeC2QQ4z/ei56efmUbw+&#10;OjfTtnq5vodo0AtuHnTwcOcKclP5dcSv4sOdQMBw11G42joPYHcKJZenv092GkmSMKW5t68fmBu7&#10;kWSZFoma2Uxz9PHYxUfl9ZG/q7xBb8ZOaylxRsSbfz+2kI0A2bbZ3Tb9VGOna4VZCF2xt10ZfoNd&#10;TA2jjt9x80hdn2331I4QKDcEIs+GhKfHM/Vakl3y63CbBvbvG+y1DT2L+/fDU66RpsAf1oqXU8fa&#10;VtkwEg4hyd+jOI0M+EMzFaXnmfAgpSlk66RDiH7PHIHa1h0zD1RPDDBKGs6fDXHfTPgac+3qn7Cv&#10;b21j3nvTcAVEIjOsDeyGCH6fvudlba3r7Sw6PcR2NNp55/6jTmG+oD1kbzl8zc3OP5iZGTjqd187&#10;3CJoeImMXnf52wJ3oKMffez8dbCl7Ft77gA98/34sGerihTJz7ONKFLoLPMevQuG0UT/LpdfyLmP&#10;nZdcQcnVXyRqph1/30Fu1hw8LlGCKXPw+O6vnsFuhP4frsKvkrmjZxQdHjzWKygvn2G+QW5A8Oad&#10;P0SxeeAWO7Y2afO0kmVOsHJ7y8snPIwlioEwK1Zt72L+4PMo/Dr/knWBeRTF74/H/Wz39o3LMu+U&#10;WhAC5YPAiOuyMEce4btk+JHz5oivCz00h9lgogtnSUvryUATY3u6Yq2SZYM36X/rQ1pcewhR9Q66&#10;20+i06hrT2evFA4z4M8pRaexk+3s5mVtNM0ITbJ1ymeOlZGk1Vv3sf7ROfl5MX4P7IbzDdxecWI4&#10;aWYuam/Zd5b558MsCr/69u2r898bjzKIW7E2buK8mvfWOqSwlBLD2leLLO1bT11r6zxwoLPt2qlE&#10;88Wxfoeb+V27oKPH2x7qjRsNhGe3cX7OqjbxXJsDU+rsRh4mq917TVSmKotEzXQwSHbJD1cF4Zt/&#10;BW+zqzu3rOA4bu0EO1NtPai52Tc2trHbx9aCqfT046j/RDMYCrw5k+wn1374/vL3Arp2PmjeyW6E&#10;fpekNBRm2Za/drLeyCsu6pm/7lzTO/6vBfbq+W3W1fgR15oKIVCxCCgxrE1wp+SGy55tPJhVv6Ed&#10;XiqzLpH5p1625/BaDH0xZ40PfPEvwob8OSUDYwhNrssYI5v8d3rXDtk6WQ8NNUyFQO222ntD6mBA&#10;POcGvCZudMbUbgTXy4OZV7N+iFUtX93mn3018+A88+3DzJuJx+d9G7klYlTQJIKCplJiAS8OeGV+&#10;PCuZViIulseySNTMG4IrGk6A/2YE7SF0DolgEJSu0wHu1+Gfz4TZVKhS8/H68fvTqt70wmxYB16o&#10;J1Nv5nt3VzmWVXXdno+8eHKcnflrA8xrKoQAIZAcAcd7YBmNzL7NEaN42hB4d3qEhZSykK2TDiH6&#10;PTsE6jfWeqUokL1xRxvEoQa0i7Nqt51lk48fT6IjB2km+/s7mfC1JEvW4bLM9Dech0AVRqkaEq0Z&#10;KYNn+T4RmWI8Lma62Kuh6/Mi0wgDZGYaLhI1zUAh0yz7qGU3O35X5NnMjOL72ccb2PJVu2UPjXCW&#10;YOGJO9+POZp5tIsxDAbx5r0Xfy7eeqjarSv9vULAZMLUfHyV/Tr69Fd05CDNrzfuXuBqUiEEFhMC&#10;3HAZfMDfOSem9GnIRlg4N0Bgq/ORlMHD03EwN9lRtc7NBq+L5JvwC3z/qXEa8ueUI64p3qt6zVdK&#10;5EvV1olMemxH+kR+68QvNttPwWQPrdS/ZjHtkKHctdJcLY95ntCqjwdyVEJGgj8Bf9QomFIv872U&#10;KCW6baTi2OoGywOygyGGhYk78pqp+o1nvefPi1iVwwG2kV8OIYGzp7baLrdX8nUwE3mm78B5dnZf&#10;i52Hmc4fEIvJRXFsPRxoEzEs6KgtcJgvzrI76uTc5NRY1e+7E2gTsbbHq03EsJDbIlEzk0lmb/7s&#10;h6siMgVJPBDhagYb0t6884wUrhqcXw92DxZ7856vuhTK3V950C/Cm7MLTXLziwV3lqDbRirJhIHY&#10;nP+4z7/ejgJXgW0EYbt1Sf2QmaBHtIRASSOg5Ot0Y1Kwc1O4vUmEk66zPboY1pJqtIUSc5MZz+Nh&#10;N508Ddl5kwVO8kVbS9b2dO3x3ryMkSmejoPrvAz5c0pkK1GKNV9pSqmecw5WgvNKXeibDggJgqHQ&#10;MB8If9qSdFFxOi0z+h27u+kTXStFLY9Zbm+DHo+r7lyso1rVwrDSLMfSpKvMc85hoVbDzLUwmmWV&#10;fM65Sk1ldtE550W50PJ7Sja40Hjyk1TOjPj3ZuWF4nxWCvvV6pITAiWgYE7yWw1mFvyE/HTOeRbQ&#10;Wd1EeFz68C9+PJPo6zFwmRzx9P0iuYXUThqtr4gzsR3xBJNGDmUfzBHPgCo7kvNMaGsgGLdpMIHq&#10;S5RTEtKwkqOk58nm+kA2rojN9guusJYcQti15PGyGuDFzk/sECg+cbdQxaGySNSsuHHLXaF4FvmF&#10;pkKubstdcpMcKl5BkzgQmR6BUo1hJR+rTlYbi30TC7Uz75UB9SYuE784XXfAHwO/HmYpA4dg9HDP&#10;DfIJn2Auj7HpYMgwedtEwZa29PQEcKnzuVhPneyQMqwEKyapPN7JFadAyNgn9ZHJS6477kAPyBzy&#10;sc7r3M6jYi0CEGvjOxaKD0+grsSySNSsxKGzRidV7pR6KyPF+nkxIO2NJG8jxJRtkL7/+bk1MuSV&#10;S8UrmFf0KpR5+dk6vm08JORcoQkNRubmGWvfxgNP9XtPpFj8FhkPocOlgftmnFdwxdqcgWvHkGGK&#10;tskESztzUvB0t34o2UmOD1vdzOvygMwPtn2jsp/SsicCQoAQIARUCODyeLbygxVi9yDtTkgz3538&#10;9dbXIlvcv/+fkA43890Xx3qFy2QnOx4PhJUsqBWvYMkiX8KClZ+tYwrM8IJuX2pNu12BMPfr8E9P&#10;y1JTbCWiXNom6yctT/AJgajncFULWmkY1aJCCBAChIB5BJRdH8G+gYQb452Qag/5P2eDqs0h3/wO&#10;K/ClzOuaP96S8srN91pAyopXsIBYVlpXpWrrON7HpTMPcBET969UVadLTHZUVzF28wE3ASYe3JQG&#10;irt/hNtGuE+gOBob3OyOa0C7QkoztgkMB9D9Y75tRtPElDw82cgTXNYh4ndsfo6CWBmhTMSEwKJH&#10;AH0zgTTGCoarXMFG2N8oHWUJwlnxCpYg5uUiUqnaOqy6A57okNhrO8KzcD4xPPMxAeX6T8KBXSIy&#10;dZ3JGzg66g77pNDPpdkqKbDlqOuRmfMlV0lWeCVhaKotSra0Gu01npucejqYkcdRdyqwS8SwQGZ3&#10;4E8FWpVWLhOZ5CQECAEzCEjr/HvgRHrDnZBgg0TGcC29sg3Ssg/WM3ZcHBP24mfVYi4z3RWepuIV&#10;LDykFdEjLFDvFoqcOwd+kUop2SwRrxTdC65HhmvO4aRP2CBHLu5rd3THVFmvAaw8GnC4O7JcJmvd&#10;mvN86m60ejw7JK1Zcy7WAIu1zXB85sHp04H87pST04rfil+xnLBWHI4sbfLFh0Y6yEzaCUmB4szV&#10;zgvHX371DPatBmcPpOzAdNp9BrY+Ol6ya85lwYqjoLkZqJItu+tT3Uq5sl6pLjEYwZ+rPst8TwGD&#10;Nedw8hQ/hEEqTe1h1clWWAkE/2CnEirlIz/xZ9jdWLf5jaYJbAbYO6j0IG2ro/yv5R/u6+6FbQZN&#10;ygP2DVDevXsX/v7HX/a1wid3zIkDIWAeAXE8J5wD2uY9eh2PPc9riY5eMrcJcl6lkJkXVveCqJSi&#10;kwuj8rEPxZbERP+VvGIZNkUcUzbF2YAbVYtnIWTnyGdxSFvmcEqs3HsIyMQBHcu2XJTO69h7SMXH&#10;BKYFI6l4BVMjieMo3iUWQt9a7HuTTtmE7ftGbg5ojuV5+9rrfE+VYMINHdYehlM5u7vD7cx1GfdE&#10;TijaJvBj/MAH3D9QXQyImXQ+6Ml298jNS5pDzo3o/8hLycawcrtEICoUS9wMMDd+1DovCMBeyXCo&#10;1ewrPPbBttnb18+3t+HHPoCXQt7qpl/aPhtr+vvkemW7ZBUl7KrM5VRz83o9u47iursDmz39/Z7N&#10;mz1w+LlEs1m953JeNEzONK47m+mTN/VRyaZGI06QSusCK2CqOzgDXMQ+4gXeRCHvlX9KdIsXWrFs&#10;amyJyFIEjK6L+OL/AX5kCsQQddsBSEJg89Oh6ELoytqLcLoNbDt+5bvhK3Z51wBwJtnbZCY5yN20&#10;OnEZD5zN6X5fVRWeco00Bf4gnWruWNsa69b6dbRNUkqTinjJe5Ak4n2dsIY6BX2F2jo5DCY1LRwC&#10;kQg8B+HgT9Gjf7LqMG5ss68WQk78xCv0/YTOwqENkrkDp1WxjaISbBes5JRnQ3xHnPA15tqlUMrc&#10;3O6eO9dwo6MfH/bs29naxrz3piF/inctnXNeOIVVPSm6T/QfmLx2RyjlPXpXXl8XRwMI4ET3MHeD&#10;dR5Aey651kVRJUWnK7e3vFQfcm64yLnUhKYVy6U2IhUvT7LF/xf4ubOQJH6h6Xs4YE6/HYAWGThM&#10;99npNsYgQHni0H9t72L+4PMoHDw3/1IcS5dVkU4Uh0jTnk2JpzG8G3/KWqviBzTwY8lTF20TTq2c&#10;O/EocX2xIbHM/92/JxlLsLRYKnqyddINDf2eBwSkI6ucR/2+H5Ut+9pa19t5X9Hxe3AwFpx4hf/A&#10;mVlg4jyQnAOSdVK/E8wXqOSUcAIo94sAN3DpzMGVjUXhphbf3rLvLD8dHRu6r+1Mn/FuvfJa3ev3&#10;PTzFrvOdmtWdKfLj2e9MHBmGWx0CXCm0tl7cHDl+0LyT3Qj9LnExXuScYxfWNacVy9ZhSZwyQMDw&#10;unjxBPKoxIFrGFXEYKJuO4DUfSzb8tdO1ht5xdPM2279V5b5ikyKYUHMCI6geqS2Zt7OjjirTZxF&#10;pZLTsIkSw9qUeEs25i+dmQWJRHu6Ek84TyUP2ToZzEgitQoByWcDzoxs84VVknCfh9nNjvGozvMP&#10;RqeH/IbGkFUKpuCj0T0a9G523tsh3DYZdJ+R1hnwtZy05uP14/dhg5YyKLRiuQwGaRGLmPl2AHiK&#10;re/J8PP7vbu3b1yWI3RLqlqbElnAaeR7atTWCT+WfGQ26alL/ADzxCaphEpCLOXrQErQpsTsnpTM&#10;ydbJcfypufUI2Bt3wAHm/SL5ZuIxuDWUYJPk4IlM3/NiJaf0Hx3gXh9M3PGOptt2qHYbxL+OHvW2&#10;7WiEN6biFzjRXbhthLdGX1BgNhNBvXgeUjCahdbF1LN2KxwDLgQwXOSMu/eWTu4OrVgu5lxZpH0b&#10;Xhc1H19lbDqKd0HMtoEYln47gLR4IZML+y/6uxo/whzznMq7+aGRhJiRQXKMc0OgiXU+eiZuw5Fn&#10;Q7buhNxky5J1jDRJzZxsnZxGnxrnBQEI1oTOSrEeno6zT353OMseS+Eq349YySkx75jHgM6G8Fhy&#10;XbE7cKMjyE3mWck8KMbcO9an250yL6rpmNbuBXfO+QO2zbtma9GokWNwccL6fT/6/EedEKc7cN59&#10;7TCE9kxpXRjxzfSCL5dSAW/8D1dvH1uLuckHj0uLnM3wKCCN8Pxf/HkKYwc6afnGwcdPbrF/Mb8e&#10;1r6+/H0BIgtff9Ul4l932dVS3la4gChSVykRgNxhOUMfE3EMr4vaQ5fP9F50wbxq8rXd2rNlhcHc&#10;M+hkhX2NyE0efgO/1m7FFdptLavs2Y+IlK8DMaOm9lNr4yGr8OuRuvc0EawlLa0nA+yms7sb1ns7&#10;bzLNmnOjJiCYkq/T7VGtq0pCnFSR1PS20PgINP1b/1BF7a+T/bBSy4wRyHB/nYz5Sw1w/5gEuydb&#10;RrjJzUzgjvmjPa3bXydbkQvbzpr9dQorM97Pt+DtHJZGF7xnazrMl/wF3+goazhyQEBef6TqG87B&#10;EAvmC1ZykD9/MuJ2PmKTpLR9GOyvk7ZNaROI/XVisRj8Jb9OaY8VSWcpApgcgzsZyonPljInZoRA&#10;6SJQVhsdZQ4jrD/iewLBeaWMr12SdwbKnFXltOCn0zf52NWdJgydylE7iSZk61T8EFeKgrBeKRYP&#10;ZmWnlb3FzbOY92W7IiG7bqkVIVBkBPQbHWl3ahFZUwPy7kdXhkPyVi4YZBFFtQdMvLLImqXoHpw9&#10;ug1muApxNZUtZ8pMNVOgyztAHqoxRV7hRGTrVPgAk3qEACFACGg3OkqyU4uPbQWPCKQfMf/+8apn&#10;4vvtY3/Hza/5HjDS1tKBW+zY2hLdCjI+2CtWJdlgRqiJTqALTahF+alGMzpjBMjWyRgyakAIEAKE&#10;QJkhkLjRUbKdWsR2c/ywT7byAyXDA1cDiaNApS2I4KQzkZdd2iXZBjPSrnq1f4Zt93xPpspRtdIG&#10;vhSlI1unFEeFZCIECAFCwFoE1Bsdmdippcsh7WeulkJKhZHOxiqDLBDzG8yUnWrWzo7K50a2TuWP&#10;MWlICBAChAAsP1Y2Ospipxa+Bwxfig9FOn2pDEA13GAGfDkoevTxuB9PTihT1coA/VISMb7mvJuv&#10;zqJCCGSHAOT8ZtcwTSs4+4kfJYE7LOOy85lrYcNNdPLSuWBaiDXnJaCmgmB+15zzJdArf1DO3LZs&#10;4DJZ8QsLcW84Ah72LRyUePXymEjexNW5sJHJ1yeas9lh1nBpNwNlg40BcQB1mpKJ/Ol4qX9XAQ75&#10;yCfxiKWLDSgYPw37zNXOC8dxTfJHj+PjAqbMwWkkszPwAH1xjInvaOIchIMLsORjbyQLEFBJLmOQ&#10;OKxchc4zV30XuCJwbpQ4790K1SyQP5OBtZw27ZrziUfdDYPYLexcnHg4A2Pvnnn+wU61Sqd+svAj&#10;G5yfpSraJhp6QQmVfBefsMJHzULTRBArBHu6tNsoM5aw5hx21oGP5agRQ0LASgQ6H2tOy7aSeenw&#10;qng1hUFQbMBfDIBNA7urrWj4nG8MyBfjvBm74YPlyp9nZegoGmmWdts3NrbJvpBiac1PU2rmKw9r&#10;9sJibG618EoMRe091CyWZ6vIMJtHkEHuzpaLyndez1vJDIulU9J+VZKrabQnJHwsKyIMHSilr1rR&#10;sQ4/ahjEg6vC7U3em/8IvksU6O1rr/O9+P6szk0xOMMBPydhJ2WWuAkhttTQc2aR+afepib3yNNx&#10;DXPRlVET6ayurj1ssLcvycGjP/NSCXsJir3sYrFvij4ZshOgMuTPq1+HudtqD7v3MZVfh28tKABX&#10;b6yc3RCkblUwv05x1VRAyJdfR2XoFNUrkLC7muS3+KFl/OD+28pbvoKFwes+b34GlvAcv80UnxBf&#10;y+Paz9q6Vu652Mw0fpH1suso1UQrd69A7pee5QjwwYXzSVTDJPw6eXArgvqWy587pBlxSOPXQVdN&#10;WLMPssIfjoO4xP6gdfbwYyL0uyejWWNAH+7r7p1s72p92ju0Tuc30jfhfp26ru4OOBSLf2c6bxPt&#10;JZjRBCDi4iNQ27pjRj7qnNv/o96G89IhmqGzcM55/0TxhcxdgspXE4wJ3O2tqCU6/1K1yEg6EQIM&#10;HXgiKm/5QkC+FBm23xXrk2EJkrLK+vavq/age0O7c4l2abe0pun400XhlizqsBp1brDBDPffCC8X&#10;lcwQcNb4xGEOCUedCx7vxp+y1irdiefhR86bI+72P7RofzGih5M7WVNrlbNxHfiNpnR39CRdiP7B&#10;5cOY7sCKBP0oNzmz4Sbq4iBQvRWcOqNzUuf8mEx572N+vpV0JmhxhLOu18pWE6IkGmPCOuQy4PTq&#10;+W2mXmS0oZmbX50/aA0XvhRZ3nOWnysk5bQylvTUaM3SbuC7fBWdkJXB6BBp6SLg7OjuDu1hEC3S&#10;nOgJtsbsiLNaa9CE+yBlRx+94raJnn7iBRCva1zCHFXr3GzwgTYgZdgFk87q6h2EfCB08CQvZmyd&#10;uT7bEYizSB/PZLqTpK0Yq8ikp09+slnBT8cjn0pN/GKz/RS0FiYABIYgGfj81z6NJWxYmRcwC8G0&#10;dlvtvaHKfzteJGoWYsYUqQ/10u4iiUDdEgL5QqB+E6TgdIGDZ2helVMDLpk9NfIBzVLXE496wU8T&#10;+IOcrayWyIA+/ABSmUf4oaE847jzRaKxY9QFsMR8nZPtbhPqmrF1kI070AMJMbHwCbf3yqXgWxOc&#10;cyF5G7x0JZ5fnQunlG0Lq1ROakTGQ173Lrc3NG6tCZWTUIVtXL+x1usXXdobd8DZ4P3BKP4z8RjS&#10;ds5uq8XAlq38g1mLRM3Czp2E3tDR0ht5lV4CvhT5+F1xQsLMqA/uv3yrvTRFtbQbKbVupHTN6XdC&#10;oCQRgEVYtu5H+EL97t+TiRJG/h12v780oQ4TmWG5lj56hVR6+sizR2gYnRTpzMJ79EL98m7QhdLf&#10;krWnDNOlE4U0a+tIrRzv1zHmnYWz4tEv4un7BZ0Ntl9QJnRmSL4fycHAa/r65HrFT6Oi9Ehmk5rb&#10;Tx6Px4V23Zc2zy99HsWZwT0x+XD2xJViE30a95VWzThBKnUsn6pzA6477tYdre47Q+NxQzMS/Elg&#10;7hmIb2BqVJlqsOQhYEpDHDV5lhlWWq6eOYa1G+FpI4pjqzt01u/aBVm0Fh1+bk6EQlAtEjULAaVx&#10;H/aqlSb3/IWg2w9Xbx9bCzmbmSS04v51Snnz+zRj6+324ulLPRMCViBQvwncOYMNwu+SGJkKvx5J&#10;zJV5F3yEC869Ny9DdrD0GXqmvKfr6cefjogAlij1NWjsXH8Wdx3pmiSo5Fi7CXOJppIsxOK0ZtZh&#10;wZPyy8lAT0/LUgZhEecVht/fQGWn+0S4pw6XmcXrl6LR03DTF/qmg+EX5jsX66iOVzqRQx38Cg4v&#10;3op/xy7i3NjbIJg7ddgQnrVOFwuEP21hqoaJI5fVOiYjparHbddXoEaKChrBsH5eEQZxaPzNQB1U&#10;nJPFV+Clmmvp5Zf7bRwHNKpCsU/QWxgXEk20hk6mYI5f6lWVGi3isKuGgI8LH9mlyG2Sj6xqWOOV&#10;OlWE/Plah2XFVZojj0Ksw8pRREub52sdlqVC6pmZXwWDy3Put2S5j05mWsDxk2svrpE3cUnZ1rz8&#10;mYlQPtTljkBlyA9ulfKZMmkkzWYdltflQReC84rXdw6NHl7crR+KpzlGWFj7YVFfX4vO3gdSto1v&#10;WzWvbAy4sZJTss4G7j4BboxNzkmOCoWbWnxHyw4fuzMb5l24T+zVhARzGxOtUvWfxE6xSyAYmGiq&#10;ogg28QDqq6pBZ0ddT+wbwCGFOrmJltAa+3U3NDqYo7HBzW4+4E6XyNw8Y+3bOCD1e0+IgKVhpdFg&#10;6YbA8WGrmwlAHmz7JiZMWMNKCxUjVoRAMRDAtVf+4PNo/vvGnXm7Tv/RROQr/7JQD4TAYkbAbAxL&#10;Sm2BlB1w0uRadgXC32D2D/8ollMSrtXbfGAkTY4PQRBHMq1y7V9ur1EK4zXOUCvIBmlJGfSRkToZ&#10;8JVJ5x7AChDvFadsHSp2ZBa85CZ6mZe29MBwnEM7FS1RHpdkhpU5dEtNCYGSQGBDs7xXXn7FwQ36&#10;TG2anF8xiDshsOgRMGvrpAZK+Buui+SbiRlcnCncOYqDJ/LbkBcrOeUd1wD3+phbr1S/rZ11XnF5&#10;d7U2JmY/WT144dk7wm0jvDX6gpKw+TmMOvIMmODbLNTJVOpI8F4ni5smITRGZsAQcVRXMdnHMzEg&#10;pXIbVmp6NJaZL9ryBJd1gAEaktU0rMxUAaInBAgBQoAQIASKioA1tg7GdELtUkhIJOvIwSYfm1GC&#10;X1jJKTHvmIeKfCHDpJal1ZACjbnJfH07D4qJIE5eC48E3WywHXHOVkGPSnAt3mn9JyHfHZcT3B6Y&#10;XXQKYnam1MlF6rfg0FLrzu0tblbWfxIO7BLRwOtMXnRnWKk1doyGwFF3KrBLGUF34E+YbGRYmYs2&#10;1JYQIAQIAUKAECg4AmZyk7MVSpU8my0L0U6VR2zEKH1ub27d57t1ZchPucn5nicF41/xuckFQzKj&#10;jso9szUjZQ2Jyx2BypB/secm5z6Ps+PA1zx/2akkPmfHhVoRAoQAIUAIEAKEwGJFwKIYliF8sKwp&#10;Fg9mZYewo+VTnsLMV1lTIQQIAUKAECAECAFCIFMEQuMj8OmuoCX1mSJA9IQAIUAIEAKEACFQkQjE&#10;ePk/zv+s+Z+p/wUN7969W5F6klKEACFACBAChAAhsDgRaG5unp2dzWducqFwrYzcXgjVFQowi/uh&#10;fZMtBrTY7Cg3uSgjUO6ZrbmDVu4IVIb8lJuc+0wmDoQAIUAIEAKEACFACBQagXzmJhdaF+qPECAE&#10;CAFCgBAgBAgBLQKFtHXeBvv43oAmSvw4cdhyUOwoCNssK4eQ88O9+VnccEroTyb4WUUCO/2IwxMM&#10;SkYyB00CIfcDa++Vs8dFnb7GKiW1UJcQ/haqWEasoqOezRBX8gajZSS0VaK+GLAPz1jFrPh84NjR&#10;ElGndCQpwKgkV3YhNDD8xlIJXmTPbWp4y3e8ORwZezqEl7v14mUvnbmWkWdDfXjc+Lvg0FAQzymH&#10;M8/jJ5yb42FMJXPOkkcBbZ2JcRd739zWx3MP4Jxt+cCsUN2VAW7WzE0mnOLEt2Z+M+uFoxIKVSKv&#10;J90rnMa9ZSYzHiCaQYHdk9nqhI71NRmwS0eamS7puNHvuSEQmb7Hrt2JPXS32HNjVI6tp55euLqu&#10;thwlN5R54fl95lheCuqUjiQFQCO5sjN/v8iqllkqQvbcovMv21bx5isaTvBj1PIgnqW66pm9G3/K&#10;VuNhTktaWltbljAWnnKx9zJ73BmLqHDOUoO4rYN+giAeimSz/SS8DlDjCU7CwU+2Pji+Ck+AwoMd&#10;ZMeGnt6QRuLg+ckDh4d3fon/yn4Czl865DxBfDAp6uJWkXP1Li7Nb0NMd0wENz4MVU8pnqGC4CIS&#10;CuJBV5ynVmUWXvCqBMtFZiODSelOEo/x46i4PL+BSYfmka4m9RipVBBuMLVSSo0OPyvwTzsfo0Fv&#10;f3DUawOPhXeUzzeo8QZH+6GmD17kZ/ALfvrFW72enk30A+VMHyfDJoDPqNczGuXkox7OFmlGZb/I&#10;jPgiEacVMV8Ekp9GcdWkUhw0ch71e4/uAgX1+upQslDk76+I913lFRNeOu2QfQkf2TOh1IiXUaMy&#10;813bwBT4ZrDhwBQfmWEtZ6QZDl1Bmu/HpsQXmRju/uypqJHkARbafuGt/fux4TS66yXR8OEEwASl&#10;5V+SOQNEd4gGkulBUGrEqzlXmeP2/djjiH+93W7ZKOVFklRAyRqlGDIDQKzR13plYVwOHmcXmnA0&#10;5dnFe1nAoR8ToyarbFovbqzoZwVcR9LlA/w5Irp58ur57TXc8BJTMbl4BoBaMWqmxync191tw88j&#10;6any7pmH13iezc+OOKvRxHlkexRmUN87yAZ7Pc/Qw6Mr4PsRfKChIDDBWU9jTu64rQPnLnUOsVN4&#10;9GOVOJsTzsL0uha24dnmrM/2JQvxk8lDrAFNHzynKZEebIV7q8UB5hKNikPPp4d96JXpaflwNVtA&#10;FxebG3BVHYYjpXQFjt5kq2XjODJ5yVW1DVw4YGeIs77FB2XAQzpZ64dGmurFgxCYooJewWVBj2eo&#10;tYfvW3iuzjU+gdExrTqRuXm3Ilhir5nKrLdzdeK9DV66UscxPzx7pRP9Sfoa9RiBCjqBg/ekUQuf&#10;mGzA6BucJKqpyQ/+aWdfdHrIf36IHY49fBiqPTqAlsqrWb/fNb8RajpYv+0ACz2EcycehtgBtGMM&#10;6KNzM6zzwONtQPbj2c7HSDR+j7Wu54+SV/PeWoeDcZp77BTwOet39eOX8LU2TlykAobOrnutd1C1&#10;2I+1rrsgiUrx5aOe/qqwSnHH1n0+dhag6KjV6QvmoAYlS3XavpFfhBHxeH4zdoP9EPWPRf2BWy8P&#10;gnED9+4bjgCv+YGdFHaMrrz5fRqeJU8/BrKRzgujYBK9+VeQaTgjTZB9Dnyu3j52A78Ebu2WiW/7&#10;px1QMxa9vGb/P3HYDPp9M997+9jz1MrrJNHxWb5qN7KYesquwunF8OWfx9YbupREd+tA8b1seEuT&#10;BIsMwosBpWb9xZ8BloXQt/tXcuh2zu/3SS/u1oxUPiTRD5lOI8ZpDIfM1KzITnnrlbU37zzTdToQ&#10;/WzLRgd7zi17HPSdW9jz+72++2wPzm15EE3MdlkvMGI0swJgWTu+/RleLGMjK4/9HS4EQ1R3V+GT&#10;AeDFL0nFM3i9t2TUzI0LGCiPVp/shuVasS7WAAYNRKn+cbOuC2sOv77Z2fQ+vMlH/h12v7+ULVl7&#10;eE9T4GR3z1owfzQF+FweWncS+XR31d2cmkAjppdxPsk563s3JzVjcVtn1tse6qlDpJ0r3JOvI1LM&#10;iG9YDEeX+85Jx3lKv0LwKJEeQlRecS4mHurJNByQG/dMMDjXE48Kh4fuZKDRcDdkbmN5JJvGGWoN&#10;owwTD266A8IW4Z8OPEcdKOuqDQ8/14kHR4h2nGP8pEwQj5ssIijGFUSnET/LE0t1B2zTbKQOBJKS&#10;nbWeu8xa8UCAOglzPO8T/En6moQx0uOPZ6HD4aDopoIzSvne0/oa/UzJXRcTsw9skbM/9my143yr&#10;apuMRFk0Mtl2LbwP4xUTj8/7ftwnJof0qwH99BC7Fn6IZJHIjLtqOdpDbEcjsuQcNtbymmth91Zu&#10;9LQFDsMXFp73I3GRCg9IHZaiUbX7YqCvWvG7R73+o07ufGo4z2RYqtANKHRR6WuAkpVKNX7Eb6kz&#10;o74zW2sYW/bBet9B8EwswC34s7FDNeBd9/dedPFXVXg5/nXeKOkBYwfwLGmGQZX881iTyFnQoMce&#10;b/FfedB1Dy+43CaAx1vnD9yZDwJUdb38fQG9+tp+F6K/whPrUErldZIYyg9azIyyj7cKxV9+9WdQ&#10;XFek7vAnBGcEtYMCphIHoWbvCDsowYJPLOhojURT8/FVJl7crSn5kEQ/ZDqNWPIhMzUrslM+L8pG&#10;fxVuthX2NdPRKBr0fNDBvr96+UQzjpQY1oz00s+K6ONxdmvPFmGjbGiGy0c/Tziq4tKAab/yA/gC&#10;KhuKZzAndRdaNqNmamAgJjUy4rrM/THgswn/OwI1zq4OHqqor9nDnBixCr8eqXsP7Jt3c2Hu5tGX&#10;d/NDrP2UZAM5O7o31YdfdO6R+LCl77sNOet7NyU0EsVtnUlfrWR5SJGaN7NyzCjBnyF+hTBHIj0D&#10;n4faFkGzKc6BGxNSpotzNZsNJ3XqgL/nQWd7SLFpYuIgdLRLdHYGViZmsch668RzwEGkthn0UcW+&#10;gePBuYWkEk8XnEKV9eqIQJJBsUBmjXhqzMV3fY1aBSOBYerhMR2HZ8FwlONi+hqtOhbokn76gXWC&#10;tggvYHzUOezgiWE71nN40S5ZLVsj4ldDeu65QXrJnSP5clQclJq4GYTMJd9PejGtp5CUVTNOVDwg&#10;XD78g7agooJKO64v06Nkqbgi1CK9YsK32kPcM7FWePW5XSLeU/lHPBi0RfIJIR/JnaOqES+vst8I&#10;7uzxez38hL4ffLwp2S3iAWDUbyTCWlZxaZMXrSRML7+9aiVjz58w9OX8Oh96Mi3ZZHql5O7i4ACN&#10;CEBAKGHLKLp8xqJff9UlCcxf1hPAtGak4opbJ4luyHQapRgyA1St0RS45EFZNEFEfgxY0izySjh1&#10;VqBdzu17LHxYM9LLYCyU4JSCRkpUpWmfTDwzF1pWo2ZmrNBh0y6cMfzTupYJFw4vkjsHTZwmzNpB&#10;gwbdPAbl7Wsvt4qUIrflFfxXPWd97+YzgeK2jhc9MVDm+hrmA3ur0Zcj56aAM8A79Jv8603ftmqM&#10;KCXSJ9CIJ6uKA9BDsEmIBZST15M6dZhh/i+YSgZ2hspY0WCpE4+bAtyNhEExnuerFk9yViEXWE4F&#10;jhADdVIkJlshs0Y8FGCWvyqjwOi+0tckHSMJ/19EpK++A8w7NjT+loHBp6nRz0ErdEl/zcAjH50W&#10;UGb6G2au7a1FTwxaPFjs1bX+oWn51/Nnt9WiPaSnl6wlDG/VVttlXw5m7Vx3cQeP5N0BlgZGT3oh&#10;80Ehuam45n18aVUyxUUak+SyUjxV0E7S1wAlSwXGe310ePAYf9eUc1lq9sIjnI3/awHcPLfvPxZu&#10;/+F4TkOiBLJPiNsx/FVVqYlzlvxGBk9QuNf7eyOvOM+Z707+euu/atG9pO0XeKZ1lugkSSJ/cJyJ&#10;hxx8+avwJ2mLqrsEJgePd368gZti3BvEFQRDDWnmRT4a1Ij3dYtKPiTRAaXXKD6IOjvV1KzITvt8&#10;KPvquRxOxWF6OSicOty+kfyUU8MHp0//cUNGeulnheLzA96QDYb5QLp5Ijs+YZ6ABcZt92TiGc5J&#10;yTiTLrRsRy392Djec3qfigkNISdcaYU1r3mG67tnl25ydw6aOOsawZ3z9jVbJ1v6Gt7Cc8MrJx5h&#10;vk4C595BX41Tz1nfe3qJZYq4reNrZZcwFQaSWtCVkuDLqf8EFkPxXBlMeYFgFkSUNPTgQlDR6Dgw&#10;BmEpKefXuYJ5jTN1QCqRgqM11sB2UdxIinJqYyVRY714jpYddSIu5gwxN1InKOioOywpeOT66p4e&#10;CGbp1EmRmGyJzBrxWH1jYPJLFPjSQp27HTOWdDXJx4g7wxR62xHnUANG6PQ1upliiS5p59/Mg/Nn&#10;W9l1TD2GjBM5xqT4cur3/Vh3dJf0K0ZtUtJjeGsj4rPxbOcBjP5cusfc6CKK+4cMjJ60MuaHAPJv&#10;JNU296++A0urEpxYCYojLGDkiQwkFZmirxYlayXG4NS3QdbGb7u1fz79a5NITP7ifgt642sPQQLN&#10;F1gDqQlSmEkjgOoFF4MC6C+p3dp5gfOROcdp4k9Z2bUA9/qvRhyDIh7EpJiCrt+E1+gkEBhJopcf&#10;vIS9Kz/eAK9j8hcDdgndJQiDobplW/668hi4vuxtLoCON1eg+/b5yjYr15TlQxI9UHqNUg2ZiVmR&#10;3SzNh7Igye1ja6VM4eWrmJ87dcAceXK8czsbVM/tjPTSzQrMvJEuFvvdqmefbVlhME8U34/KCWQo&#10;nh5Aq0bN1NA4N4WcN52YUAy5NXyllXNDINyLIa1/vK5r2rMN/Agqn4335mXjxGRI5ZH4dF9//yQm&#10;9CRw7sagmJ6zvndTQiNR/IyI7V1VPFpkpkDe7n+zUyK6lHGBpUOX2J/QnrCo6M6IyEk8i4TKgE1l&#10;nHEBMRfTOkN+7nV2ij/LTZVM6U0xNU8kzkzIREHzvEuRks6IKMqolPsJA7mDVkQEYOHVIPOAFcKT&#10;33vY58bme2od8ye/SrzcYU7KQchf+WdEZLLjC+5qkwm9Ai4uq5Z8DLjQSV5UJa+uMl6CnvHgZi1e&#10;2p7yJ3Pari0nKKIu8dQTc1plSm+OK1FZhkB8Pa3w/fD11WJhbcGK5d2VglL5Q6+ytdPgllpZXPst&#10;eSuxXTxjKX/oZ8JZLV45jlp8YblYXq5aYZ4JDDnT0tmfOUOYM4PF59fJGbLCMiC/TmHxzrK3/L1V&#10;ZylQhs3KXf4M1TUgL3cEKkP+SvXrgI3VLSad8iX3KUscCAFCgBAgBAgBQoAQKBEEyK9T/IEgv07x&#10;xyClBOTXKfEBEuJVxls1LFYvC7TzISSNYD5QNc9zseTrmEeEKAkBQoAQIAQIAUKAECgXBAp49me5&#10;QEJyEgKEACFACBAChEAFIUC2TgUNJqlCCBAChAAhQAgQAjoEyNahSUEIEAKEACFACBAClYwA2TqV&#10;PLqkGyFACBAChAAhQAiQrUNzgBAgBAgBQoAQIAQqGQGydSp5dEk3QoAQIAQIAUKAECBbh+YAIUAI&#10;EAKEACFACFQyAmTrVPLokm6EACFACBAChAAhQLYOzQFCgBAgBAgBQoAQqGQEyNap5NEl3QgBQoAQ&#10;IAQIAUKAbB2aA4QAIUAIEAKEACFQyQiQrVPJo0u6EQKEACFACBAChICtu7tboKB8IVAIAUKAECAE&#10;CAFCgBCoGARsofERUOZv/UPnzlWVqVY22xGQPBb7huQvCgIC/4exh0XpvQCdbrZtrmwFNRgKff1j&#10;0QJga2EXbVvs5Si2gkC5y5/7UJY7ApUhf0x2f+Q+oEXnAL4cbhvE4C/FsIo+HCQAIUAIEAKEACFA&#10;COQRAbJ18ggusSYECAFCgBAgBAiBoiNAtk7RhyC9ABN9RyBOxD+/TMTJ5/pU/yo0fTKFruZt0CPz&#10;6ZvjbPQ1LAWfxN7Ti00UixuBhdAVO3j18TMwJaB4MSDVDM9I2LwZO62hWdygmdN+5jsJNIT3dCia&#10;0ApA/n5sIV4VHf7+yvAbNQnUiHGJjw4OljIoymAhH06cOF7fvQCKBCZcBn1HKeU0p6o5KgONpIbK&#10;lFMmocJRC1S+pVXxl/BUI6Z8R12UMYVxkbGND5n8a9LmpgfXHLoWU4UfQWhJfPrCFvNOwY5sncJh&#10;nW1Pb+cmdwXC30BCUiz2Sb3EBQydLzsVjhO/NEyeCCNBz+rrPwUjjOlqIsH/dtWd40x6ApNfgkmk&#10;r9G3AnvIqPdsVaF2iwaBN2M9F9eMQNKPf+zZ6V+b8OY+891JJmpG2EHpeTl4v+VrNc2iwSdXRc8I&#10;JKP+H9Zf/FZlykSH77Jbjff/juZIitJ2i8OOY9F54UYouqLhxDPHoMps4oP12ZYVyKOt6+UTYa0u&#10;PL/PdrfJfBUmGhnU/Spyjl1ssOeqdCYaIS1YM/KUi15mTQnmjiFQyVDNXXCwSw6yywLzwK2XB7UW&#10;amIPvRd/ll4P4vUK2oGWcRe/fJKVjAY3d9Uy4vDumaeXhbq7ISsodrJ9snco+C6j9tkTk62TPXYF&#10;ahn5bchbVe1Q9wb+mJltsXM+uS4yN+9u/ZCTLG1sZUPjb/U1jpZPYx3VvAXQ7Jqce6uv0bdiBr0X&#10;SG/qpqwRWLblon/vBq7CilXbu17+vsBqD8k1hpp1OZaXtcZFEr72z6dZ8HlU6v3Fz/tXfty8avv0&#10;U9lzlk6sDevO9EZe4TA1fN4yLplNU8ODq76Whg9+ammsmueeoUhkTUujnuPyVbvTdVPA3xWNpp5e&#10;uHpZ1qJmL1h1o4qJkAaoRFStEb5t1TLByN78WWrLr+3WaQYGaPJuz2ytMSWTmcE1xchKoqb3nYLd&#10;krU93a0tS6zknYIX2ToFAjr7bsILXvf8dRHDkmJPS1t6FAcPMnZUV3mHfgNvDrhhxofuGNaoBJgb&#10;cFUdblmqr9HzYQa9Z68KtVyUCEz989j6ncJDwBgPWjWxHw7hzRpu+p+zQXTO97DP8/zeX7HQr7Cv&#10;EcYKFHy6r6tlyz5qeTmYGLdKqj40ka1Me/Oe7cHBsYUXAzccnzdLD2be0M6eozk1M/qyymi57qvn&#10;t5Pxv9AkRco0cbQ8DoesUXT+pWJe8Nuko206ClqYAkqNqhWy2pt3rtn/BU71lC4ZuatVf2wZ17h2&#10;/KK5vc21PynaWklNDa4V6pnmsWTtYedNJwawHqnyMUw3z4GQbJ0cwCtM0/pPYqf+dApjT9+EV99T&#10;0nESOq//JFR3xYn20H/P1u3Cn/Q1UgMIft1bHVabSqoaIz7pey8MDtRLWSIwNbzlhiPALRte0N8z&#10;Fl33hKeAQAbDt2wPOvY97FttvkhZqltUod+M3Xj51Z+FEQlP1n+mcO0oD84tTS+/8ijRJRidnfNr&#10;71bFa6RR+4CBOfXmd9b4kcrDrDA5OH060TaKw6BEhU4kGE/W45REI8OOMgDKOkFr9oqg4danZiwe&#10;GEGNaychMhV3UBkImOHgWqeiKU71m3gAq7vmQWEtHrJ1TA1PkYkcS5UbDMSeDIWp7xAJPZ9uY3fq&#10;qtFno69hkUkPGjqftijsdDUGrUz0XmR8qPvSRACzLMHQMXDYLKvCqNab36d3b9/I/QcrGvZc9UlJ&#10;IaWpTMlKtRD9VThmwH/We/vYWuFHOXmB+VK4dqQH50gn62r8SHK5KRqu/EBbw2q3sifDkKxjt6tw&#10;iD99S8Anp9fIXrXS/1yVlB2J+Ndz+c0ApaBq+bhvaB6Lfv3V9F11/rhRJzXo2nls9IvaQWX0e6aD&#10;a7mKphg6O7q7w+3h688KlLBDto6pYSkm0cQvcugKpRB2jLYoNJHJ653t2yCBWV8DZo1z4XAs0dDR&#10;1KTgw7s07r2Y6FDfpYoAGDqu5zvVeQngxZEXZL2Z74UH6rIP1t++/1g8jV48Ob67KiErrVQVKzG5&#10;Zv5+kbWsgkf4zKgvngjMU8JVeTxJhN7QnDbRVWrpcLDg+BqTaSJFhEitEWSrHD8ZXwPY5BNpLmaA&#10;UlC1ShVchKVEryDFG+c/Q2tMyrV686/g7TVV6rghOufY/ot+nQTRx+PCaEvdnJkfXKuUNMEHF2Ep&#10;0at3409H6t4rUMIO2Tomhqe4JBBXYl+KNeeX2J865IVYCUIpNM4rdSEen9LVTAxc8bKbDdLa9SOe&#10;4Ft9jb5VvCZF78XFh3ovSQQg9/M2O35SXiiLq5drD+FaGF5zt+pZcy3DGimJAdfLSKt+SlKdkhNK&#10;yYOB1T0YHloIDTIlD5dLC66y9dJynnhQI77+X9IIHqhgEKRPplmxChJ10hqj+o4UOVUL1/MLpkoj&#10;CBspUw4XZGGeckqgtKhaJ2ntIfDlyJfD2vHtfP6DOQJL2Fx4RXwBCxLjyeBSvzV/vBVP+lbl66wU&#10;6W7pmqO1ZGpwrVMzLSfnJvDlNEhrzi8PrTvZISUqp22ZKwGdEZErgrm3r4wzLuiMiNxnQolwoDMi&#10;ijIQ5X7CQO6glTsClSE/nRGR+0wmDoQAIUAIEAKEACFACBQaAYphFRpx6o8QIAQIAUKAECAECokA&#10;bNPcLfpTvhSye+qLECAECAFCgBAgBAiBvCJA+Tp5hdcUc8rXMQVT8YhE/koFJyRpoKV8naLMtXLP&#10;9sgdtHJHoDLkp3yd3GcycSAECAFCgBAgBAgBQqDQCFC+TqERp/4IAUKAECAECAFCoJAIkK1TSLSp&#10;L0KAECAECAFCgBAoNAJk6xQaceqPECAECAFCgBAgBAqJANk6hUSb+iIECAFCgBAgBAiBQiNAtk6h&#10;Eaf+CAFCgBAgBAgBQqCQCJCtU0i0qS9CgBAgBAgBQoAQKDQCZOsUGnHqjxAgBAgBQoAQIAQKiQDZ&#10;OoVEm/oiBAgBQoAQIAQIgUIjQLZOoRGn/ggBQoAQIAQIAUKgkAiQrVNItKkvQoAQIAQIAUKAECg0&#10;AmTrFBpx6o8QIAQIAUKAECAECokA2TqFRJv6IgQIAUKAECAECIFCI2Dr7u4WfSpfCi0C9UcIEAKE&#10;ACFACBAChEDeELCFxkeA+d/6h86dq8pbL/llbLMdgQ5isW/y203euFeG/A9jD/OGUJEZb7ZtBgkq&#10;WEENvkJf/1i0yLhn2H3bFns5iq1oWe7yZzhcBuTljkBlyB+T3R+5D2jROYAvh9sGMfhLMayiDwcJ&#10;QAgQAoQAIUAIEAJ5RIBsnTyCS6wJAUKAECAECAFCoOgIZGfrvA16jkDkBT99c1wHfY2kWiT4kyf4&#10;Fv6BL1IT3lBUsolfRGXfRJw+kXPRISIBCAFCIAsEFkJX7ODVx8/AlGj/YkCqGZ6RGL4ZO62hyaKn&#10;Rddk5jsJNIT3dCiaAACA/P3YQrwqOvz9leE3ahKoEeMSHx0cLGVQlMFCPpw4cby+ewEUCUy4DPqO&#10;Uspp5agZaCSxV6acMgmVfrVA5VtaFX8JTzViynfURRlTGBcZ2/iQyb8mbW56cK0cA9O8wo8gtCQ+&#10;fWHTrXImzMbWiQT/21V3DvJjYrGewOSXYKboa2TLZfKS64747mj5lDf5JhY+4Wbth1uWMjbX1zAf&#10;CGPNZMMvaO1EJi8NNYRVnHNWkBgQAoRAERB4M9Zzcc0IJP34x56d/rUJb+4z351komaEHZSel4P3&#10;W75W0xRB0vLs8oxAMur/Yf3Fb1WmTHT4LrvVeP/vaI6kKG23OOw4Fp0XboSiKxpOPHMMqswmPlif&#10;bVmBPNq6Xj4R1urC8/tsd5vMV2GikUHdryLn2MUGez6h1mqEfYE1I0+56GXWlGDuGAKVDNXcBQe7&#10;5CC7LDAP3Hp5UGuhJvbQe/Fn6fUgXq8oGGgZd/HLJ1nJaHBzVy0jDu+eeXpZqLsbsoJiJ9sne4eC&#10;7zJqnz1xNrYOWi0d1bzPpY2tuybn3upr+K9vg5dCdb5dGukmBq7UhT6ph9rI60l3Q6MD7KAPW93z&#10;cxEWGQ+x1g+hAji39HzTgURUCAFCoPwQWLblon/vBi73ilXbu17+vsBqD8k1hup0OZaXn5rFl7j2&#10;z6dZ8HlUEuTFz/tXfty8avv0U9lzlk7CDevO9EZe4TA1fN4yLplNU8ODq76Whg9+ammsmueeoUhk&#10;TUujnuPyVbvTdVPA3xWNpp5euHpZ1qJmL1h1o4qJkAaoRFStEb5t1TLByN78WWrLr+3WaQYGaPJu&#10;z2ytMSWTmcE1xchKoqb3nYLdkrU93a0tS6zknYJXNraOit3cgKuKe2iUEq8BZ89Q65/2rk7sPTJ5&#10;ffLEXmHEhBe8de8Ly6a67s5smIVn79Sx3zwJ0bECAUHdEAKEQH4QmPrnsfU7hYeAMR60amI/HMKb&#10;Ndz0P2eD6JzvYZ/n+b0/P7qVANcV9jXCWIGCT/d1tWzZRy0vBxPjVkkFhSaylWlv3rM9ODi28GLg&#10;huPzZunBzBva2XM0p2ZGX1YZLdd99fx2Mv4XmqRImSaOlkfgZI2i8y8V8wK7czjapqOghSmg1Kha&#10;Iau9eeea/V/gVE/pkpG7WvXHlnGNa8cvmtvbXPuToq2V1NTgWqGeaR5L1h523nRiAOuRnLdium1u&#10;hLnYOnN9tnurw9xDIxVVDY9GnUowg5AInDqy58ZY8M4hdoqHukIMo2NUCAFCoJwRmBrecsMR4JYN&#10;L+jvGYuue8JTQCCD4Vu2Bx37HvatNl+knLUujuxvxm68/OrPwoiEJ+s/U7h2lAfnlqaXX3mU6BKM&#10;zs75tXer4jXSqH3AwJx68ztr/Ii/nIqiMDk4fTrRNorTKFGhEwnGk/UAJdHIsKMMgLJO0Jq9Imi4&#10;9akZiwdGUOPaSYhMxR1UBgJmOLjWqWiKU/0mHsDqrnlQWIsnW1snMulBQ+fTFmXmJ9ZANMrrveK0&#10;HXG67nhdHikTmc096BSZOrw4V7gnX0fw29u5yV2ruWPLd7hOsHSuxuiYKfCIiBAgBEoQAcyyBEPH&#10;wGGzrAqjWm9+n969fSP3H6xo2HPVJyWFlKAmpSzSQvRX4ZgB/1nv7WNrhR/l5AXmS+HakR6cI52s&#10;q/EjyeWmKLnyA20Nq93KngxDso7droIi/vQtAZ+cXiN71Ur/c1VSdiTiX8/lNwOUgqrlQ7+heSz6&#10;9VfTd9X540ad1KBr57HRL2oHldHvmQ6u5SqaYujs6O4Ot4evPytQwk5Wtg6YNc6Fw7FEQyexRslE&#10;Dgd2uQM9PcK+wQSdFVKsDv51vF/nDY2DsRP5bchbVe1g9dvaOx+IhV08nlWtjo6Zwo+ICAFCoCQQ&#10;AEPH9XynOi8BvDjygqw3873wQF32wfrb9x+Lp9GLJ8d3V6l8BiWhQzkIMfP3i6xlFTzCZ0Z98URg&#10;nhKuyuNJosmG5rSJrlJLh4MFx9eYTBMpIm5qjSBb5fjJ+BrAJp9IczEDlIKqVargIiwlegUp3jj/&#10;GVpjUq7Vm38Fb6+pUscN0TnH9l/06ySIPh4XRlvq5sz84FqlpAk+uAhLiV69G386UvdegRJ2srF1&#10;IA7lZTcbRFYNXz2urzFWOp6gI36v7ghVuZxHbE45W7n+k/Dqe4Lt9dU9lJtsYu4QCSFQighA7udt&#10;dvykvFAWVy/XHsK1MLzmbtWz5lqGNVISA66XkVb9lKI2pSeTkgcDq3swPLQQGmRKHi4XF1xl66Xl&#10;PPGgRnz9v6QSPFDBIEifTLNiFSTqpDVG9R0pcqoWrucXTZVGEDZSphwuyMI85ZRAaVG1TtLaQ+DL&#10;kS+HtePb+fwHcwSWsLnwivgCFiTGk8Glfmv+eCue9K3K11kp0t3SNUdrydTgWqdmWk7OTeDLaZDW&#10;nF8eWneyI+78SNs4JwI6IyIn+CxpTGdEWAJj/pjQGRH5w9ZCzpWxQ3/ZHc1BI6ggUBkzkM6IsHBK&#10;EytCgBAgBAgBQoAQIAQKhEA2MawCiUbdEAKEACFACBAChAAhkDMCsE1zt2CifMmZJzEgBAgBQoAQ&#10;IAQIAUKgVBCgfJ3ijwTl6xR/DFJKQPk6JT5AQrzKyJagfJ3yRaAyZiDl65TF7Y6EJAQIAUKAECAE&#10;CAFCIAEBytehCUEIEAKEACFACBAClYwA2TqVPLqkGyFACBAChAAhQAiQrUNzgBAgBAgBQoAQIAQq&#10;GQGydSp5dEk3QoAQIAQIAUKAECBbh+YAIUAIEAKEACFACFQyAmTrVPLokm6EACFACBAChAAhQLYO&#10;zQFCgBAgBAgBQoAQqGQEyNap5NEl3QgBQoAQIAQIAUKAbB2aA4QAIUAIEAKEACFQyQiQrVPJo0u6&#10;EQKEACFACBAChADZOjQHCAFCgBAgBAgBQqCSESBbp5JHl3QjBAgBQoAQIAQIAVt3d7dAQflCoBAC&#10;hAAhQAgQAoQAIVAxCPzHX/a1wgf0iZVzuXv3bjmLHyP5S3z4yn2AMoW3TPUtU7GV0Sl3+TOdZnr6&#10;ckeA5M99DljLQRkRimFVjNlKihAChAAhQAgQAoSAAQL/H/dCisjkk6YlAAAAAElFTkSuQmCCUEsD&#10;BAoAAAAAAAAAIQAHt1TjHocAAB6HAAAUAAAAZHJzL21lZGlhL2ltYWdlMi5wbmeJUE5HDQoaCgAA&#10;AA1JSERSAAADfwAAApkIAgAAAIe/BfMAAAABc1JHQgCuzhzpAAAACXBIWXMAAA7EAAAOwwHaapjc&#10;AACGw0lEQVR4Xu29DbwdVX3vvVEhaG/eTILmDYTEFII5ihUDNpgg4n3UexNisVAkl1Yt/XAIOVjx&#10;VoEoJbyUIhZSiL1qtT6gT2m1B7xV+xRjQFONwkdtUFRMAIEQa4jnQJ5b5OUjz5o9s2fP3ntm9sya&#10;tdastea7P/loyFkv//X9/9fs3/mvlzlocnKyxcdNAps3b96wYYObtmM1BCAAAesI8FC1ziUY5CmB&#10;F3g6LoYFAQhAAAIQgAAEIGAjAdSnjV7BJghAAAIQgAAEIOArAdSnr55lXBCAAAQgUIIAy+4lYFEU&#10;AtUIoD6r8aM2BCAAAQhAAAIQgEAZAqjPMrQoCwEIQAACEIAABCBQjQDqsxo/akMAAhCAAAQgAAEI&#10;lCGA+ixDi7IQgAAEIAABCEAAAtUIoD6r8aM2BCAAAQhAAAIQgEAZAqjPMrQoCwEIQAACEIAABCBQ&#10;jQDqsxo/akMAAhCAgPsEuG7JfR8yApcIvPAlL3nJd3o/y5cvd2kEDbZV+A1nNdj/DB0CEFBGgMep&#10;MpQ0BIECBA4afM+7+BVwsCLvEy8A03QRflk3TZz+IAABTwnwOPXUsQzLUgIp6jPVUiSphQ7kcWmh&#10;UzAJAhBwkQCPUxe9hs3uEiiqPotLUlGSRKmZgOBxaYYzvUAAAt4T4HHqvYsZoFUEKqnPrJGQKDXj&#10;Yx6XZjjTCwQg4D0BHqfeu5gBWkVAi/okUWrGxzwuzXCmFwhAwHsCPE69dzEDtIqAOfVJolS543lc&#10;KkdKgxCAQDMJ8Dhtpt8ZdV0E6lefxROlbCcdZMUTs66ZQ78QgIA3BHiQeuNKBuIKAUvVZ3FJKko2&#10;WZXy0HRlpmEnBCBgLQEepNa6BsN8JeCS+mTtntynr/OQcUEAAjUSQH3WCJ+um0nAB/VZPFHqX5aU&#10;h2Yz5y2jhgAEFBLgQaoQJk1BoAgBb9VncUnq9No9D80iUU4ZCEAAAjkEeJASHhAwTKBZ6tO/tXse&#10;moYnDN1BAAL+EeBB6p9PGZHlBFCfmQ5KvTPftkQpD03LJxjmQQAC9hPgQWq/j7DQMwKoz9IOtepN&#10;Tjw0S/uPChCAAAQSBHiKEg4QME8A9amGeV2SlOemGv/RCgQg0FQCPEWb6nnGXScB1KdG+gbW7nlu&#10;avQfTUMAAg0gwFO0AU5miNYRQH3W4BKFiVKemzX4jy4hAAGPCPAU9ciZDMUZAqhPW1wlJ0l5btri&#10;P+yAAATcJMBT1E2/YbXbBFCfVvtv6No9z02r/YdxEICA9QR4ilrvIgz0kADq00mnDlWlTo4KoyEA&#10;AQgYJ4D6NI6cDiHQQn16FQSoUq/cyWAgAAHNBJCemgHTPATSCaA+GxEZcptKG4GGQUIAAg0mgPps&#10;sPMZep0EUJ910jffd/JRiyQ1z58eIQABqwigPq1yB8Y0hwDqszm+bhV5zg5K0g0bNjSIEUOFAASa&#10;RKDIU7FJPBgrBAwRQH0aAm1DN3LPWVKkNvgOGyAAAR0E5J6KOiyhTQg0igDqs0HuVvicRZI2KG4Y&#10;KgT8JaDwqegvJEYGAfUEUJ/qmdrZooGHLJLUTtdjFQQgkEXAwIMR+BCAwCAB1GdToqKuhyyStCkR&#10;xjgh4BqBup6KrnHCXgioJ4D6VM/Uzhates5yL6mdQYJVEGgUAaueio0iz2AhgPpsSgw48ZwlUdqU&#10;cGScELCAgBNPRQs4YQIE1BNAfapnamGLTj9kkaQWRhQmQcADAk4/GD3gzxCaTAD12Qjv+/eQRZI2&#10;InAZJAR0EvDvwaiTFm1DQCUB1KdKmta21ZCHLJLU2gjEMAhYSKAhD0YLyWMSBFCf/sdAw5+wSFL/&#10;Q5wRQkCKQMOfjVLMqAQBNQRQn2o42twKT9hB7yBJbY5YbIOAGQI8G81wphcIDBJAffofFTxhC/qY&#10;e6AKgqIYBDwgwIPRAycyBHcJoD7d9V0hy3nCFsKUW4hEaXWGtNA0Ag9+deNPjt701iPtHTfPRnt9&#10;g2UNIID69NzJPGE1ORhJqgkszbpMYPKev71u/IHnB4Zw1NoPvPt1M+waGc9Gu/yBNQ0jgPr03OE8&#10;YU06GElqkjZ9WUYgS3pGZh6++qI/WW6RAuXZaFn8YE6zCKA+Pfc3T9jaHYwkrd0FGGCCwINfveRT&#10;/9ZqzV217rRjp/Z0+OSPbrv5rr3in4476yOnH3uwCWMK9MGzsQAkikBAFwHUpy6yNrTL49UGL6Ta&#10;gCS11jUYJkdg8p5PXzv+QGtk9fkrXjH1sMOm9orMXbdt/Mzdz4ufXrT69TNfLNeD4lo8HhUDpTkI&#10;lCGA+ixDy7WyPF7d8hiS1C1/YW2SgDhm9Kntgb48/y3L5g0KzDAzOnflunetONoO+cnjkQCGQI0E&#10;UJ81wtfeNY9X7Yj1d8A9UPoZ04MKAtHKe2vkjEvOGElLb/7iGzf99d7jx9722sOmvkhFh1Xa4NlY&#10;hR51IVCdAOqzOkNLW+DxaqljFJlFolQRSJpRRWDynk9cN/7z6MD7ivdekXLd0rMHfvnL56bO15D8&#10;bGvf9E7TxsfjUZXXaQcCcgRQn3LcHKjF49UBJ6k2sXZJmjRgw4YNqsdHe5YTePZHX7j8899P3Lh0&#10;1GkfeE/Rq5aitftwiGUqtlpCe356e+u4NaPLX/nSbG2bUKg8Hi2PJMzzngDq01sX83j11rUlB2ZS&#10;koq+Lt24MTTwik2bUi1FlZZ0oGPFn5r4yfbPfe7OvclbP3/3vVfmXjwvLmu69vYHWv0XhR659qL3&#10;FtGuUfVXrRl9y7JM8dmjUG/+5Ob0OIyaesMQgx3zCeZCwDoCqE/rXKLEIKSnEoweN6JpO2lSfWbR&#10;Q5V6HFedoQVL7Ace2n7T7ffGg13+3itWp776KJaewXn5+VH5A/eN3/yNx1rPF7qkKT7StPZ1R2Sp&#10;z16F+snNGeqzSFMN8B9DhIBuAqhP3YTraR/1WQ9393utokqLSM8cQqhS98NnYARPTTz283tCHdlq&#10;LTvj0pTzSN3D8kJ6vuSl3fPyP7vtkr+7RxyTP/c9px6ReUlTmNEssNbfKyuz1Gf33qiTjxHXRtV+&#10;OsrDkGBIEGgTQH36GQioTz/9Wt+oiqjSiuqTXGl97q3W89DV6se3b/mr/3dP6/mRNe8fuO4zko8j&#10;a8476ZUJ6RlYFP7o5ave/T9OXpQhBCcnJ2dMefjWq27d2RGgIoHaLxxTFOrs//Ot96XtSw6l8LyV&#10;Z689/oiUe6OqcaI2BCAQE0B9ehgMSE8PnWrrkPpUabzp04C9qblSNpUaIN/fRaQ+X75q3VkZl3lO&#10;3vPJ68YfClTdWSf1Xvc5uOOze94oenXnyJoNbzuu//r6rg3PPrvra5d/ZruQtuedFK7bJxOo4j8L&#10;KdSwvbjH89oK1pbXMtXgU7qEgGYCqE/NgOtoHvVZB3X6bA3mPi8cG4u5XH/DDQYYIUkNQB7oIhKX&#10;rblvOu9P3rQgRbN1E5z9qq5zS2iO2UJW5hwmSkrGzGJDFWrUfag+hYw+LXsDaR2A6RMC3hFAfXrn&#10;0lYgAsgAeehX64eUqj7PHLsmNPzvb/izwREgSa33ajEDH/znSz61o130dX905WmLeytFmylby9aM&#10;rui/Eam7HXPptGStPfGJpeDF8blasLNAn1esm9QUCjXzwHu81r/unScsykx9VrgZqhhMSkGgAQRQ&#10;nx46GfXpoVNdGFK++kwdgW2SVBjJb25ysTb5rb+59suP5qcwT5r/kpl9Z9Jj9fn7JyzuO+UjTiz9&#10;6j/bDR48+OL4bkfdw+w5q+U9CnXYdUvi5qaMpireDCVHlloQ8JEA6tM3ryI9ffOoI+NJPXIkVt7j&#10;3GfxcaRKUlGdRGlxhrWUfO7A9774F+M7B67tbLWC/OWxU1svTrkKPvNo0eQ9X921+K3Dr/ssckdS&#10;r0L9zMelrluqfjNULV6hUwhYSQD1aaVbKhiF+qwAj6ryBCQSn2U7sy1RSpY0zYNPTez51VPtHzx5&#10;4MC0qVM7ZTLzl52F7Necddnpx8Z7RmOp94rTPvDHuRI0VJ8pR90T1qm4bqnCzVDhuv+Raz/w7tdN&#10;tK0NPsNu4C87PSgPAacIoD6dclcBY1GfBSBRRD0BA+oz1WgkqXpfqmvxuWeffdHBQ0+OT37r49d9&#10;+dH+Fx0FVsxduW7t0mkHT8u5erN7Q+dblmXekdSrULdk7IwPm8q4bqnKzVBRfnfe3F881vMKqNYR&#10;ay86N5DW3Tuhjlp7UeFXk6rzEy1BwDgB1Kdx5Do7RHrqpEvbeQTqUp9IUi/i8tlHv/6Jj2/d2zOW&#10;8NVHudJTlC9yQ2efQs16TsZNvfPEgTNHVW6G6tadf8q7Vx99aDDKJ3902813ifEuO+WtB7Z+9aFe&#10;J57w3iv/W+probzwNYOAQEAA9elVHKA+vXKnU4OxSn0iSZ2KncjY58TbOZ98tsfyvps700YVL4iP&#10;ZV8KmlSoX7j5kxlbJnIv+6xyM1RUN9z8Gu9AENcEfPrb7T2yx5+14fUz2gPvvF903so/fvdbsl/w&#10;1NHcEY/uDakuuh2bG0oA9emV41GfXrnTqcHYrz6RpE4FVFFjO9c5BeWzlq2TCvXvP/PxDPWZe3NT&#10;lZuhunVfPb97h30kdoOF/mOnxuexJr/zv6790iNiG2ummK7x3H17ICvee8VbScwWDU/KZRJAffoT&#10;HEhPf3zp4EgcVZ9OSFJhJCeccubEcz/6wkc+/wNRQCi5lEXz4D76YENn2MKL/susP//Q+1Jay7+5&#10;qcLNUBnvju+K3V5N2jZV7DpI3cZa57n70ODj1owu77+01cHnFSbXTgD1WbsLlBmA+lSGkoZKElB4&#10;3VLJns0V5x4oc6wleupcDvqi4IRSyjmnoQo1eMvmtbc/MPeN69am3m0vfzNU+s7UDLGbv421wrn7&#10;kGnq6fujgsP4M4ZB7xqc++apYc3wcwiEBFCf/kQC6tMfX7o2Ep8Sn2XZc+i+LLHayucq1ChDKU7Z&#10;D95737ZY9maojO2k6deU5r9ovsq5+5B65un7VsGbrYJbCKq/hTQapjCIM/61TYe6O0Z91u0BRf0j&#10;PRWBpBkZAk1Wn6m8kKQyYWSkTs6jMjr2lHnKXu5mqIztpOlL+bkvmq9y7j5km3b6vtV5qem8U877&#10;kzfNf1GKF7oXQkU/rHrOaaDBZKdVGzcSRnRSmQDqszJCOxpAfdrhh4Zagfos4njbJKmwuYHbSas9&#10;KiVuhorVZ8+744dtBk170XyVc/dx6jO4677v9H0rekvq3JXvPmfVosF9C5OTkzOmPHzrVbfu7NzJ&#10;mn+3/9DJEInglweXALTuG7/5G48Nvh8LDToUo+MFUJ+OO7BjfrVHqicQGEZdBFCf0uRrlKTC5is2&#10;bUq13FdVquQ5We5mqFL7OwuefBI38Cfd1klehrIyb108/fR9e0FeqNLsXQetZ5/d9bXLP7P9+ZE1&#10;5500v913gcuwMidFJKOXrRk9+RixTbcVXLX1XKd05ybUVuu4P/jz049Ny8VKzzYqWkQA9WmRM6qY&#10;ouSpWsUA6jaZAOpTrffrlaQeq9IanpOl9nfmv7O+wrn7MD4zEq4F1Gd0XClQnwrOHOUPs9XqHBGb&#10;u+rcd5+ad+1p77QLtftRaz7A26LUPo/0tIb61MPVbKs1PFLNDpDeLCeA+jTgoNolaZYqdShRav5R&#10;2V61fv4nP/+PaS8N7vrsZPLSN4NmqsMovOTP3YcNZB2oH9Zvu2pw3VKwVq7izFH7VqmcVGvn1aMj&#10;azZkv0NgYM4NzeAamKV0UZgA6rMwKosLmn+kWgwD02oggPqsAXq7y3rvgQpH7dDyfS2PyvBl9wOv&#10;vH9qYs+vnmrFrz7KU4dxdMmeuw8byDxQP/xtpflbAkpGf/feqPbCe8raeud0VKlUawENXdJQiusk&#10;gPrUSddU27U8Uk0Njn5sJ9CEyz5t98GAfdYmSoWlNeZK7X9UCk068Z+trFtLhYL81sev+/KjndM/&#10;Sb8HdyEtnZZ5YF8Uzcpf5l/z1O5j2Fp5mQmSeMnT8UfMm/niwbqdtwMM28baW3O4hi5oZbQt9Xff&#10;eyUvdSqITKYY6lOGmlV17H+eWoULY5QTIPGpHKmmBm2QpGJoNeZKvXhaSpy7DwMq/fR9Mieauacz&#10;FGQVj7pHYZ1y3VLi7Z3dq0CD7la8Ymr62wOSjYS35RfQ0AXnVd69+rF5aNOCNDOLoT6rEqy9vhfP&#10;09opYoA8AdSnPDsLaloiSVNVqfIsqTdPy3Ln7sMwy1w9H76ns7uonfr+z3JhnHvZZ9xUID3np56s&#10;T743NS5++Or3/M4PPz3+gJKdqTGQs1Yc3Zub7V56JfKyAz9tBbt8Z8woh6OxpVGfzrvem+ep855o&#10;6gBQn/553hJJOpglrahHG/20zFo9L7CnU9midlcEty/7nBpOnT3f3PK/d3au/BxyqVNnS+i8lWev&#10;7dR/dPvf3B7dRSpEYdpVqeWmaFaSOH7fVdBc2omojrBe8R4W7YciR30ORWR1gUY/TK32TIOMQ302&#10;xNk2SNIqerThT8uM0/eF9nTG54TGShxBz5gWfZd9HhwWe+rn//rpT9y1t9USl4CueOVL56dtBw3K&#10;Jd90n9gdG2+H7dwhGjUrNzXjRfzeE/cdmb5q5eN33rVXyN+zTupNjXaHtmJBlftQ5ax2rRbq0zWP&#10;9drb8Oep287zxXrUpy+elBlH7ZK0uB7laZlx+j7Qfnd88z+OfU3GCfT4otB2gFR8M3u0bp7yvvjJ&#10;7/6v625/+PnWyO9fesZIylmkUHx2Ln469mUvTZ5YmrznU9eOPxTc4qTgNfTdq6mS+jK0fP7Ks0+b&#10;cd9Nt39PbEvt1eKJ01THvmxmpn6WmWVe1kF9uu1Wnqdu+88L61GfXrhR5SDqvQcqS4/ytMz18bMH&#10;Djw3dWqG6uveAN8SOb93nrjosMEXchaLoLzrlh7850s+tUM0M3LGJen6Mz1v2u5Y5bmo6Fr+3pGG&#10;wvfVa0ZPfMXk92/4/I5A6b4rsS808frQVwdXu1bKvhZj6XYp1Kfb/uN56rb/3Lee65bc96G5EdSV&#10;KC2eHzXHwsWenpp47Ff/KQzPvhBq+Khyt5BO3vOJ68Z//rwQdue+J+0lR9kXP4WJyWAzaMYtTsMt&#10;S5SIT1nF2c3uuasVr5z5W7s/L16qNPeN637/hMWd+0oTBbLO6Zcywf/CqE+HfYz0dNh5vphO4tMX&#10;T9Y2jlokaY23PtUG2oqOu8vT6QnUOP35e3/2e6/tv4g+5z75WH1Wyct2CcWZ1OiMf2j2vFXrVrdX&#10;/H/RzoO+as3Y214bqc/ovFFwZOqVPVsCrKBupRGoTyvdUswo1GcxTpTSSAD1qRFug5uuRZIK3qmq&#10;tOJB+wa7cXDoXZXWfs/R4PJ059j4yOqLVr++/+xRnPtMLnm3OwlTqkL8ZTRb0gnhMrrIboYdhf3O&#10;X7luTbioHopRcWy/c+lSNym79GVDj0yFthx1WsPfR4/6LBmUNhVHfdrkjYbagvpsqOPrGLZVklQA&#10;QJWWjoLw4P13t98zbWnW++In7/nkteM/b7Xmrjr33QOr7xlvuk/suaz+GvpIzYrsZmdt/ZGOtD3p&#10;FdPCV4N2xG50KL67neA1gTrNeXdoH7Ej11703tfNKI2xeIW2LE5c5l+8pvaSqE/tiDV1gPTUBJZm&#10;SxFAfZbCRWHlBGo84USiVMabzz773MEHv+ipAwdeNDXjZI5Yff/0t4PrP19z1mWnH9ubHo0OLc19&#10;03l/8qYF0Y/i9w8puW4pHFMoc9tr64f89LMiDyr+nrgKKl7oDw7FP91OlLYLtNXpQEK3c0dp++1N&#10;8yNoB+4bv/kbj7WeP+6sj/QPsh9r//38hdVkWPG4NaPLcy6xknGiijqoTxUU62gD9VkHdfrsJ4D6&#10;JCbsJGBVopQsackgEa+7/9VTQZ2XDFxd9OCXLvn0dzpX0/c0q+i6pXab3bX1hQ9+7ObtzwcXLSXu&#10;UUoeSzrkpzeLA09tZfnK1IuWkneU9ry96We3XfJ392QesYrGlvFqqCNO+8C5w7Kmea8MLekQDcVR&#10;nxqgGmkS9WkEM50MIYD6JEQcImCVJBXcUKVSwfPUzluvujV6uZFoYNmadS+9W+QRew+hS7XcrdSW&#10;jGJn54n/5+bxuwfzmt1jSYc/9k83JQ4kDV5ZlXMgKWMjQcL0xFH6TtK082qoeaeI/O/8lFX+uHr2&#10;FQEV4SipjvpUgtF0I0hP08TpL40A1y0RFx4QqEuSCnSs3UvHj8iOTgS3P7U/B557waIX3bdtz9HZ&#10;F+aX7SiUfSMjr9m58wcpec34WNIbn7r51u+2jlt9/okZFy3Fy+6xBd3zRhkvVUrYGp+m6jlKL/K/&#10;n/quSJq++5xVi9K3LwxkTO075IT6LBuTVpRHfVrhhsYbQeKz8SHgLQDbtpMK0CRK86It2E7aeir3&#10;wvxywRrdbC8qLVi17r/3vVop2hg6942rXv6NO78fnLXPvGip205m/6L6W5alvxwpyn22Wr+z7op3&#10;HJ1oIbx79eDoFFR/0+3TXQ8nM8RiY0D7OoC8XGk5QFVLoz6rEqylPuqzFux02kcA9UlINI0AidKm&#10;eDxWjcF20sG3F7XTlk+9fN7eXzy24I3rVmdftJS4jGlakt2e7Tfdfm/7H+auWnda9lH9+AxWu+yK&#10;91z51iMLueDZZ3d97fLPtG+hOilctLfs1fOoz0J+tKoQ0tMqdzTZGNRnk73P2GMCtklSYRiJ0qrx&#10;2VkxD9Rb56KlZJvRWaKWuAb07NOyLloSFWL1mXgxUtRO591RrdbBU/PezfnUz//105+4a2+390LL&#10;6PGyfmZitSqiavVRn9X41VEb9VkHdfpMIYD6JCwgkEWgxrV7YRI7ShVE5rMHfvnLJ59rtV6cdoF8&#10;R32Ka54yLlqKLMg8WjR5z1d3LX7rsIPrUSvPCVt+vK2TLhX/+Lo/uvK0xXmD7PSbl1hVAEm6CdSn&#10;NLraKqI+a0NPx70EUJ9EBATKErAtUUqWtKwH4/Kdk0+D10L1NNnRqb3Xl8ankV5x2gf+OFWCRsnL&#10;nts9Rbr05/eEF4XOW/nH737LEYNn7KO+u9ctqXn9kzSlrIqoT+VItTeI+tSOmA6KEUB9FuNEKQgM&#10;IWCbJBXmokrVRe3ktz5+3ZcfFffnD3yCTaVLp2UcHopfoRTcaZ+QmQ/+88ZPfft5cRJ/7G3Hpb2t&#10;tN2L3dctCQNRn+oCzEhLSE8jmOmkEAHUZyFMFIKAFIEaJamwl7V7KadlVXr20a9/4uNbE3s3RcHw&#10;1UdZ59ZjBdmae8p558Zvduq8hyn3oH1c176j7jEg1KfSANPfGOpTP2N6KEQA6VkIE4UgoJSAhdtJ&#10;xfhIlBZxcrB388lne0oOO4f+4Jc2fuo7mUnTl6VtSA3b715T/5Zl85KJ0yKGGimD+jSCWV0nqE91&#10;LGmpEgHUZyV8VIaAUgIkSpXitKixp35+x6c/EWz07No0NGkaJEjFu5rE3tCz1x5/BOrTInc6agrS&#10;01HHeWk26tNLtzIonwhYKElJlMoEWOf0fbfu0KRpW30O2RsqY4qyOuQ+laE00BDq0wBkuihIAPVZ&#10;EBTFIGAVgXolqUDBjlID8RC/JEn0ddTai95T8GInA5Z1ukB9GoRduSvUZ2WENKCMAOpTGUoagkDd&#10;BOrdTook1eH/5370hY98/geiZbH+/s4TF2WejtfRd4E2UZ8FINlRBOlphx+wIiKA+iQUIOA9gXoT&#10;palZUsGcQ05FA6/zOqUXBS+EP7hoLSPlUJ9GMKvoBPWpgiJtKCOA+lSGkoYg4BSBeiUpiVKngiXT&#10;WNSnM35EfTrjqgYYOig9xaAvHBs7c+yaBoyeIUIAAv0E7JSkJEqtjVTUp7Wu6TcM9emMqxpgKInP&#10;BjiZIUKgKoHat5OSKK3qQm31UZ/a0CptGOmpFCeNVSWA+qxKkPoQaDABEqUNdn40dNSnGzGA+nTD&#10;T42xEvXZGFczUAgYIlC7JCVRasjT7W5QnyZpy/eF+pRnR00NBFCfGqDSJAQg0E8ASeprTKA+HfAs&#10;0tMBJzXMRNRnwxzOcCFgEQFrt5MKRtwGVTBQUJ8FQdVZDPVZJ336TiOA+iQuIAAB2wiQKLXNIzn2&#10;oD4dcBbq0wEnNclErltqkrcZKwTcJmCtJG14ohT1afu8Qnra7qHm2Ufis3k+Z8QQ8IqADWv3AmiT&#10;X3mP+rR9RqE+bfdQ8+xDfTbP54wYAo0gYG2i1L/tpKhP22cU6tN2DzXPPtRn83zOiCHQXALWSlKn&#10;1+5Rn1bPKKSn1e5pqnGoz6Z6nnFDAAIRARskqdNr96hPq+cS6tNq9zTVONRnUz3PuCEAgTwCbCct&#10;Hh+oz+KsaiiJ+qwBOl0OI4D6HEaIn0MAAhDoErAhUWrbCSfUp9UzBPVptXuaahzqs6meZ9wQgIAy&#10;AklJOnv27LDdSzduVNZBgYZSJamoZ+CQE+qzgH9qKoL0rAk83eYRQHoSHxCAAAQUEhAy9PLLLw8b&#10;FA/YwZYNS1JhgIFEKepTYQgpbgr1qRgozakggPpUQZE2IAABCEQEkuozFUqqJLUkUSqdJUV92jsB&#10;UJ/2+qbBlqE+G+x8hg4BCKgnMFR9ZnVpQ6JUeu0e9ak+kpS0iPRUgpFGlBNAfSpHSoMQgEBjCUhL&#10;T5slqbBt6No96tPSmEd9WuqYxpuF+mx8CAAAAhBQRkC5+iy+dl/vdlLUp7IYUtsQ6lMtT1pTRQD1&#10;qYok7UAAAhAwoz6LS1JR0owqRX3aGPxITxu9gk1tAqhPAgECEICAKgI1qs+sIZjZTor6VBVCKttB&#10;faqkSVvqCCA91bGkJQhAAAItC9WnmUQp6tPG6Ed92ugVbCLxSQxAAAIQUErAFfUZD7pPn2TdBiXK&#10;56/goz6VxpGixlCfikDSjGIC5D4VA6U5CECg2QRcV59J7xURprEkfUGz/W7j6JGeNnoFmyAAAQhA&#10;AAIQKExAXEQffkSN+O/iJqbwD+qzMEgKQgACEIAABCAAAUUEfEp8FkQSy1DUZ0FiFIMABCAAAQhA&#10;AAIQSCFQdtkW9WlXGJX1n13WYw0EIAABCEAAAhDoEMhSNahPYgQCEChEYPDIUaFqFIIABCAAAQj0&#10;EkB9EhEQgIAkgQvHxs4cu0ayMtUgAAEIQKCpBFCfFnmeZXeLnIEpEIAABCAAAQjoIYD61MOVViEA&#10;AQhAAAIQgAAE0gigPokLCEAAAhCAAAQgYJSAc9ctqaWD+lTLU741lt3l2VETAhCAAAQgAAGdBHJU&#10;ioSAQX3q9BVtQwACEIAABCAAgUYSyFGlqM9GRgSDhgAEIAABCEAAAjURQH3WBJ5uIeAUgcHLPrlu&#10;ySkHYiwEIAABiwigPq1whsSeCSvsxggIQAACEIAABCBQkgDqsyQwikMAAhCAAAQgAAEIVCCA+qwA&#10;j6oQgAAEIAABCEAAAiUJoD5LAtNQnGV3DVBpEgIQgAAEIGApAecu+1R73ZLwCurT0tDELAhAAAIQ&#10;gAAEIOAlAdSnl25lUBCAAAQgAAEIQKA2AvnruqjP2hwTdsyye80OoPsCBLhuqQAkikAAAhCAQFEC&#10;qM+ipCgHAQhAAAIQgAAEIFCdAOqzOkNagAAEIAABCEAAAhAoSgD1WZSUjnIsu+ugSpsQgAAEIAAB&#10;CNhMAPVps3ewDQIQgAAEIAABrwg4d92SDvqoTx1UaRMCEIAABCAAAQj4QED5ZZ8CCurTh8hgDBCA&#10;AAQgAAEIQMASAkM3FqI+a/PUUN/UZhkdQyBBgOuWCAcIQAACEFBLAPWplietQQACEIAABCAAAQjk&#10;EUB9Eh8QgAAEIAABCEAAAuYIoD7NsU72xLJ7PdzpFQIQgAAEIACBugmgPuv2AP1DAAIQgAAEINAM&#10;Aly3FPoZ9dmMeGeUEIAABCAAAQhAoCQBHdctoT5LOkFRcZbdFYGkGQhAAAIQgAAE7CJQROSQ+7TL&#10;Z1gDAQhAAAIQgAAE/CaA+vTbv4wOApUIcNlnJXxUhgAEIACBNAKoT+ICAhCAAAQgAAEIQMAcAdSn&#10;OdZhT0X2Q5i2if4gAAEIQAACEICAKQKoT1Ok6QcCEIAABCAAAQhAgBuXiAEIQAACEIAABCBggIBz&#10;l31qum5JoCb3aSDeul2w7G4UN51BAAIQgAAEIGCQQEGdg/o06BO6ggAEIAABCEAAAo0ngPpsfAgA&#10;AAIZBLhuidCAAAQgAAEdBFCfOqjSJgQgAAEIQAACEIBAOgHUJ5EBAQhAAAIQgAAEIGCOAOrTHGt6&#10;ggAEIAABCEAAAhBAfRIDEIAABCAAAQhAQC8B565bysFR8GB7TguoT73RRusQgAAEIAABCEDAOQLV&#10;JSbq0zmnYzAEIAABCEAAAhBwiUBxwUru0yW/YisEjBHguiVjqOkIAhCAQNMIoD6b5nHGCwEIQAAC&#10;EIAABOokgPqskz59QwACEIAABCAAgaYRQH02zeOMFwIQgAAEIAABCNRJAPVZJ336hgAEIAABCEAA&#10;Ag4RKH60KGdQqE+HPI6pEIAABCAAAQi4R8C5yz6VSEzUp3uRisUQgAAEIAABCEDAFQKlBCu5T1fc&#10;ip0QqJPAhWNjZ45dU6cF9A0BCEAAAr4QQH2a82SpXwvMmUVPEBggMHjZJ5AgAAEIQAACqgigPlWR&#10;pB0IQAACEIAABCAAgeEEUJ/DGVECAhCAAAQgAAEIQEAVAdSnKpK0AwEIQAACEIAABCAwnADqczgj&#10;SkAAAhCAAAQgAAE5As5dt5QzTFUnWFCfcrFELQhAAAIQgAAEIOAhAQmJWbYK6tPDuGFIEIAABCAA&#10;AQhAwFoCqE9rXYNhEKiHwOB1S1z2WY8n6BUCEICApwRQn546lmFBAAIQgAAEIAABKwmgPq10C0ZB&#10;AAIQgAAEIAABTwmgPj11LMOCAAQgAAEIQAACVhJAfVrpFoyCAAQgAAEIQAACNhEoe7A9x3bUp02O&#10;xRYIQAACEIAABDwi4NxlnxISU6IK6tOjGGcoEIAABCAAAQhAwHoCqE/rXYSBEDBIgOuWDMKmKwhA&#10;AAINJYD6bKjjGTYEIAABCEAAAhCohQDqsxbsdAoBCEAAAhCAAAQaSgD12VDHM2wIQAACEIAABCBQ&#10;CwHUZy3Y6RQCEIAABCAAAQg4Q0DiYHvO2FCfzjgeQyEAAQhAAAIQcIiAc9ctGWOL+jSGmo4gAAEI&#10;QAACEICAvQQkEpwSVcT4UZ/2BgGWQcAwAa5bMgyc7iAAAQg0kwDqs5l+Z9QQgAAEIAABCECgHgKo&#10;z3q40ysEIAABCEAAAhBoJgHUZzP9zqghAAEIQAACEIBAPQRQn/Vwp1cIQAACEIAABCDgBAG5o0U5&#10;Q0N9OuF3jIQABCAAAQhAwCUCXLeE+nQpXrEVAhCAAAQgAAEIGCYgkeCUqBIOitynYefSHQScIXDh&#10;2NiZY9c4Yy6GQgACEICAIwRQn444CjMhoJnA4GWfmjukeQhAAAIQaCgB1Kchx0tnpw3ZRzcQgAAE&#10;IAABCEDACAHUpxHMdAIBCEAAAhCAAAQg0CaA+iQQIAABCEAAAhCAAATSCehYvEV9Em0QgAAEIAAB&#10;CEAAAuYIoD7NsaYnCEAAAhCAAASaQMC5yz4lEpwSVWLXoz6bMAsYIwQgAAEIQAACELCFAOrTFk9g&#10;BwRqJDB43RKXfdboDrqGAAQg4DcB1Kff/mV0EIAABCAAAQhAwC4CqE+7/IE1EIAABCAAAQhAwG8C&#10;qE+//cvoIAABCEAAAhCAgF0EUJ92+QNrIAABCEAAAhCAgCUEqhxszxkC6tMS/2IGBCAAAQhAAAI+&#10;EHDuuiUJ6BVVKepTgjlVIAABCEAAAhCAgCcEKkpJCQqoTwloVIGAVwS4bskrdzIYCEAAAtYTQH1a&#10;7yIMhAAEIAABCEAAAh4RQH165EyGAgEIQAACEIAABKwngPq03kUYCAEIQAACEIAABDwigPr0yJkM&#10;BQIQgAAEIAABCCgioO80EupTkYtoBgIQgAAEIAABCECgAAHUZwFIFIEABCAAAQhAAAIFCDh32adE&#10;glOiSh851GeBUKIIBPwlwHVL/vqWkUEAAhCwlADq01LHYBYEIAABCEAAAhDwkgDq00u3MigIQAAC&#10;EIAABOohINaUwk893bvQK+rTBS9hIwQgAAEIQAACjhDY0PnEMjT5F0cGodfMgyYnJ/X2QOttAtW3&#10;6AISAjoIsO9TB1XahAAEGktg6KmjrJyokKy1QMvSJzm6pbqkIfdZi6/pFAIQgAAEIACBJhKIM6N9&#10;f2lUopTcp6HQr/6LgiFD6aZhBMh9NszhDBcCENBIYGjis2zfqYlStVnSsrlPJXoG9Vk2EiTLK/GW&#10;ZN9Ug0AGAaQnoQEBCEBAIQHl6jPVNoWSVGJ5XYmeYeVdYdTRFAQgAAEIQAACENBLIHXtPnXh3tpz&#10;9+Q+9YZI3LqS3xUM2Uo3jSFA7rMxrmagEICACQJmcp+lRpKfKJXLfcYGSO8BQH2WcqJ8YdSnPDtq&#10;aiOA+tSGloYhAIEmErBQfaa6ISlJsxRkEd0ifX4f9WliehRxoQk76AMCvQRQn0QEBCAAAYUEXFGf&#10;Q4dcUbcM3ZnKvs+hLqAABCAAAQhAAAIQgEBRAkN3pqI+i6KkHAQgAAEIQAACEMgi4E3iU5OLk5IU&#10;9akJMs1CAAIQgAAEIAABCKQQQH0SFhBoKAE2fTbU8QwbAhCAQN0EUJ91e4D+IQABCEAAAhCAQJMI&#10;oD6b5G3GCgEIQAACEIAABOomgPqs2wP0DwEIQAACEIAABKwhUPG6pSLjQH0WoUQZCEAAAhCAAAQg&#10;AAE1BFCfajjSCgQgAAEIQAACjSXAdUulXI/6LIWLwhCAAAQgAAEIQAAClQigPivhozIEHCXAdUuO&#10;Og6zIQABCHhAAPXpgRMZAgQgAAEIQAACEHCGAOrTGVdhKAQgAAEIQAACEPCAAOrTAycyBAhAAAIQ&#10;gAAEIOAMAdSnM67CUAhAAAIQgAAEIKCVgIHLPoX9qE+tTqRxCEAAAhCAAAQ8J8B1S2UdjPosS4zy&#10;EIAABCAAAQhAAALyBFCf8uyoCQFHCXDdkqOOw2wIQAACfhBAffrhR0YBAQhAAAIQgAAE3CCA+nTD&#10;T1gJAQhAAAIQgAAE/CCA+vTDj4wCAhCAAAQgAAEIuEEA9emGn7ASAhCAAAQgAAEIaCVg5rolMQTU&#10;p1Y/0jgEIAABCEAAAj4T4LolCe+iPiWgUQUCEIAABCAAAQhAQJIA6lMSHNUg4CiBweuWHB0IZkMA&#10;AhCAgKMEUJ+OOg6zIaCMwIVjY2eOXaOsORqCAAQgAAEI5BJAfRIgEIAABCAAAQhAAALmCKA+zbGm&#10;JwhAAAIQgAAEIAAB1CcxAAEIQAACEIAABJpOwNh1SwI06lN7tJl0p/bB0AEEIAABCEAAAh0CXLck&#10;FwuoTzlu1IIABCAAAQhAAAIQkCGA+pShRh0IQAACEIAABCAAATkCqE85btSCgJMEBi/75LolJx2J&#10;0RCAAARcJoD6dNl72A4BCEAAAhCAAARcI4D6dM1j2AsBCEAAAhCAAARcJoD6dNl72A4BCEAAAhCA&#10;AAQqEzB8Pw/qs7LHaAACEIAABCAAgeYR4LolaZ+jPqXRURECEIAABCAAAQhAoDQB1GdpZFSAAAQg&#10;AAEIQAACEJAmgPqURkdFCDhGgOuWHHMY5kIAAhDwlADq01PHMiwIQAACEIAABCBgJQHUp5VuwSgI&#10;QAACEIAABCDgKQHUp6eOZVgQgAAEIAABCGgj4NOBd8PXLQmfoD61BSYNQwACEIAABCAAAQgMEEB9&#10;EhQQgAAEIAABCEAAAuYIoD7NsaYnCEAAAhCAAAQgAAHUJzEAgUYQ4LqlRriZQUIAAhBwgQDq0wUv&#10;YSMEIAABCEAAAhDwhQDq0xdPMg4IQAACEIAABCDgAgHUpwtewkYIQAACEIAABKwh4NN1S7VARX3W&#10;gp1OIQABCEAAAhCAQP0EzF/2KcaM+qzf8VgAAQhAAAIQgAAEmkMA9dkcXzNSCEAAAhCAAAQgUD8B&#10;1Gf9PsACCOgmMHjdku4eaR8CEIAABCCQRQD1SWxAoIkELhwbO3PsmiaOnDFDAAIQgEDdBFCfdXuA&#10;/iEAAQhAAAIQgECTCKA+m+RtxgoBCEAAAhCAQDUCXLdUjV9QG/VZnSEtQAACEIAABCAAAfcI1HLd&#10;EurTvUDBYghAAAIQgAAEIOA0AXKfTrsP4yEAAQhAAAIQgIBjBFCfeh1WV05b76ho3SkCXLfklLsw&#10;FgIQgID/BFCf/vuYEUKgjwDXLRESEIAABCBQIwHUZ43w6RoCEIAABCAAAQg0jgDqs3EuZ8AQgAAE&#10;IAABCMgR4LolOW59tVCfSjDSCAQgAAEIQAACEHCJQI1HU1CfLgUKtkIAAhCAAAQgAAHXCaA+Xfcg&#10;9kMAAhCAAAQgAAGXCKA+XfIWtkIAAhCAAAQgAAHXCaA+Xfcg9kMgj8DgZZ9ct0TEQAACEIBAvQRQ&#10;n/Xyp3cIQAACEIAABCDQLAKoz2b5m9FCAAIQgAAEICBHgOuW5LgN1kJ9qiJJOxCAAAQgAAEIQMAN&#10;AjVetyQAoT7diBKshAAEIAABCEAAAn4QQH364UdGAQEIQAACEIAABNwggPp0w09YCQEIQAACEIAA&#10;BPwggPr0w4+MAgIpBLhuibCAAAQgAAELCaA+LXQKJkEAAhCAAAQgAAFvCaA+vXUtA4MABCAAAQhA&#10;QBUBrltSRVK0g/pUCJOmIAABCEAAAhCAgO0E6r1uCfVpe3xgHwQgAAEIQAACEPCMALlPzxzKcCAA&#10;AQhAAAIQgIDVBFCfVrsH4yAAAQhAAAIQgIBnBFCfnjmU4UAgIjB43RJoIAABCEAAAjYQQH3a4AVs&#10;gIAJAheOjZ05do2JnugDAhCAAAQgkE0A9Ul0QAACEIAABCAAgTwCXLekNj5Qn2p50hoEIAABCEAA&#10;AhCAQB4B1CfxAQEIQAACEIAABJpCoPbLPgVo1GdToo1xQgACEIAABCAAARsIoD5t8AI2QAACEIAA&#10;BCAAgaYQQH02xdOMs1EEuG6pUe5msBCAAATcIoD6dMtfWAsBSQJctyQJjmoQgAAEIKCaAOpTNdFE&#10;ezZs7NU4PJqGAAQgAAEINIAA1y0pdzLqUzlSGoQABCAAAQhAAAIQyCSA+iQ4IAABCEAAAhCAQCMI&#10;WLIqi/psRLQxSAhAAAIQgAAEpAkI0RZ+pFugYpIA6pN4gAAEIAABCEAAAnkENnQ+sQzt+wv4ShE4&#10;aHJyslQFChcnYEl+u7jBlPSDQOp1S5x598O5jAICEDBPoMipo9S0qJCs5q3N79ESZYL61BgYlvhY&#10;4whp2koCg+oT6WmlozAKAhBwg0AR9Zk6kqyV+hpVqSXKBPWpMfQt8bHGEdK0lQRQn1a6BaMgAAEn&#10;CUhLz5zR1pgotUSZoD41TgZLfKxxhDRtJQHUp5VuwSgIQMBJAjrUZ/FEqfIsqSXKBPWpcTJY4mON&#10;I6RpKwmgPq10C0ZBAAJOEjCmPotLUlFSTpXaI0tQnxongz1u1jhImraPAOrTPp9gEQQg4CqBetVn&#10;FjW5tXt7ZAnqU+N8sMfNGgdJ0/YRQH3a5xMsggAEXCVgp/qUS5TaI0tQnxrngz1u1jhImraPAOrT&#10;Pp9gEQQg4CoBh9Sn2kSpVoehPjXiRX1qhEvTGQSQnoQGBCAAAYUEPFCfxROlcttJJWijPiWgFa2C&#10;+ixKinLqCKA+1bGkJQhAoOkEfJWetWdJNarP6dOnJ4f3xBNPNC2KUZ9N87gN40V92uAFbIAABPwg&#10;0DT1aSxLqkt99knPvvE0RImiPv14+rg1CtSnW/7CWghAwGYCqM/iWdJSq/a61efEjs0fuaV11qYN&#10;J8xMG4HfMhT1afMzxVfbUJ++epZxQQAC5gmgPoszL3UJlG71uWt8/eatred7rF/yrqQY9ViAoj6L&#10;Ry0lVRFAfaoiSTsQgAAEUJ8VYyBLkr6gYrtDqk88/shgifs/t3H9BevFn807Jlqt/DV6vebROgQg&#10;AAEIQAACEICAHgJiOX7wIySpFvUZC8qJn959f5D4XLZm9LzzO3/WjBwUjTGQoZ/7MQJUj8tptYEE&#10;BhOfDYTAkCEAAQhAwGYCQo++QHxdhR8dhu7f+7Og2ZEjF7SmL1i69Jj2n1PP3Xz1h847f93KeS0h&#10;Q3fcdOWXRX6UDKgO/rQJgQvHxs4cuwYOEIAABCAAAXsIvODSjRvDP7EMVSdGo3X3eTOntaZPm5oY&#10;9NT5S49ZfvrFG//bAiFA9/7LV+96/Bl7kGAJBCAAAQhAAAKNJ8CmT30h0F15j2XooBiV7X7/3vuD&#10;qrNnTJ0yZUpKIy97y+mrgn/e+dPv7zugMv0pMqnhR9Zy6kEAAhCAAAQgAAEIaCGQue8zKUYl06JR&#10;6nPuS6e1pkw5JDRfnHBPHnKfteCVbfn54H1PHhD/r0QvJhtBg2qJGhqFAAQgAAEIQAACsgQKnTrK&#10;SYsObhjtir/9v2gfOZo9feqhYepz8HKlmbMXRpY/0ZafCj/iptH1GzhWr5AoTUEAAhCAAAQgAIHq&#10;BAqpz75uCq7R77r360HFntRnaYPjNfTSi+mh9r1/5z0PBJtKlWRVS1tPBQhAAAIQgAAEIACBXgIy&#10;6jNHjCZSoZ0jR0sWTotSnynsU+8DDcvFi+YTO/46uBx0fFfy34eqyahlcdz+108/jdch0AACXLfU&#10;ACczRAhAAAI+EFCgPpMYRFq085+JI0fTpkW7PgeIRVcyBfnRnk9bXIq18w1Cd268pX12aesNgQbt&#10;3FEfytNBD3T+ceKn3w0uexo8bu+D0xgDBIoR4LqlYpwoBQEIQAACRgkoVp9d29OOHIWnlxKqcde9&#10;W4Ma83rzo2GBXeMfueV+sW107qp10U3161bODUp37qjPEqBtG0LtO3fJ4RnH7Y1CpjMIQAACEIAA&#10;BFwiwHVLWr2lTX0OHDkSwwg3jHbHs+uH7VfAtzVif340EqYja047duqhcxYH19Qvf+fFH7vs9JH2&#10;HfXj/3hfeEopfQk+0r7BgafBxGvfXlJNfHnJuyawNAsBCEAAAhCAgNMEFKvPzjs0W2mpzz5QEzu+&#10;Eh5LWrIwoRE7O0cXr73xyg+NnnfS/Na0hUfN7qzcHzJ75ZtOCds5sK9zRX2KAA21b+LAU3zcfrBw&#10;6fNMTjsc4yEAAQhAAAIQgECtBBSrz85Yom2XrTnTk0eOhDaN5WlnYb018vql0zoJSpEITSRHxRuR&#10;gpTn/ORbkjqyVtxgn8Mt0r69vfeUT9zHFJxq2rxjInHOqVaP0DkEIAABCEAAAhDwmYAm9RkdOWrt&#10;/NJNH/vzPw1OC/11oO/CT1v5Xb9VSM3WvJVnB9nNOXFyM5an0ZGj6KRReN4o+PPhcDNo8gb72D9x&#10;XjM8zBQcOYqvue9zYpgcPXTnP67fEJxqCvaSRsfq40bMLND7HFyMDQIQgAAEIAABCAwQ0KM+J2Yt&#10;O/vI3r7uv2VjR0Fu/Fz7FvpAeq49duqUwxb3ZjdDfRoeOcr6dG+wFyUGLrGP9oxmvuFTdPD4I0HT&#10;O+/d2bak/Zm7at4zP94TvXIpdYGe+GksgeSvImUhSNctVZHrlsr6hfIQgAAEIFAXgYN+83yOyCtt&#10;Vbyw3nrmmQNPPvroL38dNbFn+02339ttbmT1+Svmi/8U0jPe1BnaEbSw67b114vD8OK0uzhy1GtD&#10;2M7clevWnhivyW/atCkstDE80iS068bP39961ZrRFUsXRgv3oUKNNeWu8TD5ukyUWdDtQRxv6u4x&#10;TTT1yrM3XXDCzOAf+toJqw6+w0n8I6eOSkePlRWCmIkiKpopS86+fMMJM1OdnhxB59aw5O9Rp1x4&#10;42mLMwImritXcVB9ct2SlQGFURCAgBsEOPOu1U+Kc59dJXvIIVNnHyV2bUZ/Tj33xqs/eP5odHdS&#10;ID2nLxQ/6pOe4VA7F8UfH592j9s5+P/7YVCid0Nn/O6liFT3yNH0aW3xOiAUOjfhr3z1gtb0BbGR&#10;XXM6zGf+9uuDF9F33pjU/uf4StGJzl6CoVffa3UhjWslEGwL7mTrw47uv+XD69d/cV/adbM9lgQ7&#10;TPpS+FuvX3/B3+8a9uYt6YpaQdA4BCAAgcYQQHrqdrVi9SnMzUylTp3fFaNC8CWW29Or7Hzw0emJ&#10;DaGBLN3xlfb9oCNHzs/c0BmL14RCDe8Z7b6HSZyJim8DPWzO4PGlhFqdOfvwoMfHJ/eFb0yKhebE&#10;jls2BnsJov2sg7tFRSIWVao7fHW3P/03P775lmAP8ciazi9Oo6vbd37def0nvv2CbAE6ffpvdtws&#10;EvDi4oWV66Jfus5eNTfI7G+//hPfOpApQKUr6kZB+xCAAAQgAAFVBNSrz1CAFlzOTy0584S3rgq+&#10;4O+9/eq/2dbJLyZSUMGRo2lhVjPtM3jkKCM52nPTU9xSX6J01twg+fnYxJNPPy1eF9/5TOxoi5IF&#10;q9adMn1v+0Xy7U/OdU4oUVUha6wd4bJddwYKckF4Nm5hmMg/9dxNaw8X8bnz3h17DmS6dddd7Y3L&#10;y9asFVc6HLYoqLj89EsuWb0gCOw7/yW4rTa9rnRFY1zoCAIQgAAEIFCNwAuu2LQp/lOtqf7aobLM&#10;kqG5CnXx6Te+9/hAgD78xc5ZpeBk+isWzIvOxHffHB+339lyWvjIUZAcja6iFztHxUfozlh6xn+Z&#10;OXthMLB9T0TJz/YoQ1HSGnlte29A71ZR8ePEdU5JKH2H6MP/VMuc1tQSWLx289UfOm9N39m4mQuD&#10;30jE54kns0Tkrnvbd9mOHBls7egGyMuOX7VI/PNj99+3O/6Vpddi6YpqB05rEIAABCAAAX0EXrAh&#10;8UkqUfF3Vb3GMjT5l2GNj5zTvm2+u1VU/P1tr50dVNv7qyeza0dbOpflLM5nJUfjBfqeZfpZL18i&#10;JK/oM05+7rotOrEU7F6N9gb0ZEyj65we3foXwXvqu3/Gdw3arUmAcoX+sAAb/vPQp+LW2eQG5fYv&#10;H+13dAUp+KzPZHinQrBFJNp7HG0+nvnby1/ZDqd9Tz4pMuYD3peuOHw4lIAABCAAAQhYQqBn5T2p&#10;RMXfNYnR/JEncqXRbfOJ3aLi7FL4AqRfh7swUz4DR47iMp3kaOctnDP6XwEfL9D3vBE0Sn62WlGf&#10;u8avD9JaI2vEYfnpCwYuixI/6lzndNedjz5/4juFgI42/LW23nDVlwNVIk7cx5JUKFLlSdCkplHe&#10;uCWBa8aMlIPt0YUM4VsSpkxJs2P69Gf3BhuLg0+4RSRsJ/jfzkbinlx6pxHpimZo0AsEIAABCEBA&#10;CYG8fZ91idHcPaOpL0DqopiYtXLT7x2ePBQ/0Fp4E376ffVpTGfNXSL++fEn2u+Vn9jx1Xbea+Wr&#10;g42Akfbsu4YpzK22r3M677VzRDGx4e+j73vzXPFPj331L4XuDG/aDz9br79gvTgFnbELsNKN94kN&#10;AJoyrEpC0PJG4v0Y0e8MwV1gh69a134HbDvxnX31Ul52tNXq2UjcC6F0Ra5bsjyKMA8CEIAABJIE&#10;Spw6yhGjypkWP7fU1/XMmTN/63fHPvaORZmH4qNl0+DIUZi5GnZAKkx+tpfe/6Nz2OjNwVGS8LR8&#10;fNtox5L+65zaEvWQRa9aGhUQd512dhSsWxlI0tb2f/hCcAqlfx226hmmMA3cuS0KAVotSiO3tht5&#10;+M6bP/69g/reAZvafEZ2dLgp0hWHN00JCEAAAhCAQL0ESqjPPkNr2TDaZ0NSOMZ/P0R8xFWjaWvi&#10;onoiORodORrqgPDYu7h06f5t4QnoVcFhowXR20HFMn2Z65yWrencdSp2FCx/5++3T/fv/dWefRmn&#10;UDpnmNbf1rdpdOiSeufa1CMXZO9TGDp2CnQIzDxhw0cv+9P2RuR1K8Xpt2/fdMFnd4IHAhCAAAR8&#10;I8BlnwY8Kq8+k8YZW6PvO8CUI0az2A1Pjg7UDJOfj92/9Rvbxf8v+53gBHSkPUPJ27NPNNp42n+d&#10;U89Z5oQyfmHQgFhpHbaTdeSXX1+fcoYpNT/aNkpcatp52X3n4IuBePK1i/byuvilpn3p0vLTzzvj&#10;CDHSu/93kLNOSyqHuzVyj8elk5Ku6Ct4xgUBCEAAAh4SUKM++8AYE6ODDulbspdIjsZtdutGx973&#10;Ptp6/rj2YaPeS/B7rIgyjonrnEItOHgIOvHPPa+t7xtU8pX0x4d3nrdzb+IM0/p28i1jST3a3rrk&#10;8P7DVR5GsbYhJa8OSO7vnPmq3w2PrufkrNtGDfxS0TnzNj3zvtpwMNIVtbGgYQhAAAIQgIAiAlrU&#10;Z3ExqmgU/c1kXTU6bItnhjnxsfeR1W9IHDZKbW3wOqd2o92jTj335HdP6E+ZIg6wJD6xpkyeYXp9&#10;eOf58tMv/tj/OE6on7s/Gbw2J/XTVTmdS001sfa32eC1Q5uDfHN4L4EYaHgCKZSh0RUKbZU48AtA&#10;FDE7H9zTh2fip3e3X4Akbmvq93i7pHRFf93AyCAAAQhAwDsCJtRnjhg1f6lTTnI0tlMIi/BP9Onc&#10;IRpu2UzdUDrkOqeEFkxe0pNIlKbf3dNNmoYXPC3tnHQ55HXvOPtIYd7OH4oX7qSlPwd0bfbRbO+C&#10;WtmAIi249et3xJDDbGgkIoPL5NM/i5e9KfjBzgfvCy6kjz5CzkbbIZYsDG9rGnSKdEVlg6YhCEAA&#10;AhCAgGYCNajP5IjqWqPPeQ9TV3R2tGf4wu4FK1+dvOAzI42acZ1TRo5zMFGa8Ur64PL8+IKn0K6Z&#10;swP1KV7C9Ghb3/Sl3wro2q4fkvc6qYo3HW2qsq1gO0IaLl511qLgpZpf+vK9Cci7bgvevCXesyqu&#10;3craU7t45dmLwrfF/pPYHtGmITKpHwlfv3m82DqcdeatfMXB65YKDpBiEIAABCAAgVoIHDQ5OVlL&#10;xzmdim9ToUpFAfGXZDFxuMeAqZH6DC4Vb11446vuXb85uOBzwcp1q5fOOSx6q+ag9EzUEvdBips+&#10;33xc4g2c4iX1gV4Rdy29+bhF3fcu7hpvNz6y5rywdLLZngZFxRVLF/Td8BNeez535bo/WHVcu02h&#10;lmINKi6nFLeKzlt59to3LA2P/w+m2RKCVVwN+pFbFm64ce3ikHDFRGnO7U4VWzYQAMkugoH8+HPr&#10;b9ox2K/w2knzo/esprOd2P7Rjf/w0MCNXu2KIo0deEVJRS77NBwVdAcBCPhNgDPvBvxbc+5zcISx&#10;9BQ/MnnDaBrrrdevvyGQnkJNrg4u+OxcspTpl+g6p2BBNrmrL3H8vOefw5NIeS8FDVOY82ZOG8yx&#10;dbObKeYMf9l9JBCFhA3eBfrhICcnjjG13wu6ecfE0OucioWmELUb1ovmEqWT53iKNVJnqUAdHvOu&#10;G68+aySxESNQ/MELt0Q2uvubRJ+V7dcarbjoY2NvnptMpgcvIGhXzLgPLHofkkzFOjHRNwQgAAFf&#10;CCA9zXjSutxnUn3mINCXFg3FwsTEROsHn9r4xYeD9OGxIksVJavEj1LX3GOJ8cwzz7SefHT303MS&#10;F46GOc6Xr1p32msXJTKicfJy7Ynhfs645bi1OIV55slhfrP7Sc1uRppSqL6NYrfAq9aMrli6MEqZ&#10;JtNsXekZvLlH3Pi0ct3apeKt5U/+6Lab79or/mHB6ks/+JaXib/IpSo7uc8oudvrx1MuvPG0KMXa&#10;/oFcF2amh+ilM5YDe+575Mm410MPi3PYWfZ3Kj7z+AO79v06rtkNJFUVyX0aCwY6ggAEvCeA+jTj&#10;YrvUZ0HpOYhGoRjt15G//PWUzoJ7lvQM7RnYMJo0M9Qu0UJt+IPB5fgB9dleEBdZyZHVf/qOlb3q&#10;s3/VXjQo3rq0MdycMKBr+4ROWxhFLUTyuiOnntl9+0f/autjrZe/+X0XnbYo0LsS6rBXBGffNHDK&#10;WLjWL9GFmekR9iK9kcBMRdSnyWCgLwhAwG8CqE8z/rVu5V1u2ApPL/W/M2np0lj25V/YVOD19L0C&#10;8rfP/tj73jwiVtVT794JQIRnmMTR6bu/90txsU/3s2u8vRu1/br5uHa8Lzb/yFEoieIX1p8SXJ6/&#10;+JiOaYcsWtO+Sn3vfd+7L/P1S7lO6kqu8KxV+3338ctFzx9d3V3FDtb6bxXvcMpRaXLxoLZWfMtS&#10;stnUf+zrN3lDU/wjrRXVDpzWIAABCEAAAjoIWKQ+pROfg1wqbhiVvBa0vXSeer99qufEW5daC996&#10;7ppF09q3LaV0Gr6SPvjsvXPLln/9j6iZcM1drJevSrxuPlk96yi9qN/RedFW1Nbeu27e8tU9L+xZ&#10;0585d5Eo+djEvieffCZRpXT4RSI4uNsyuCsqeEtQ8OfUc2+88kPxnfmt7dd/4tviPHkpAZo8UF+q&#10;YukxJCrEUrKIfMySoWWzvMlOqxhPXQhAAAIQgIA9BCxaeVeoPnP4Fl+j71tJl5akg+2krtEPHnjv&#10;Ls0f+eBNt9/bN6jkmetQvHaaTVmUDxsXt6tGS/OdZfdUUKeccsrWre3T9H/4X5dnnJfPIRwL3HDb&#10;QLCy/zuLEif9u1UnvnndxlsfCpKjH/qDUwt3lCo3y6o6e2ZgRUtSr1u6cGzszLFrKrZMdQhAAAIN&#10;JMDKuxmnW5T7NDPg4mv08Z2gfRnNsnYOtlNQyHZTmEv/4MarP7hmJJKXQs+JhezkmeueBjt344sr&#10;QvuW9LtXVnXSkqvWhWviZ69KHM0OpKf4iJeFPv10kPyU/ETbBmbPyLzbMnpfZevx6M7SUh1Fp/Vv&#10;Ewv34mMsA1rKxloKIz1rwU6nEIAABCBQnIAt6tNM4nOQS8U1+uKg+0rmrNGnvzZp6vxTz9189YcC&#10;sSjO4Ac7NeP3HvU13b3ZPusm9GQFcRBKrIYvP/2Sj172p93dmULpBtc8ZW5ILTDuxLp79r7WX/ws&#10;2lpQWudGzY/81rP3ifcQ8YEABCAAAQhUJUDisyrBwvVtUZ+FDdZbMClGDbwFNE6Lpo0q5bVJU+dH&#10;uyeTx5f6MqnRnaMic9l+l6P4pKRao1dI7v1V9w6hQ2YfFW/NFHszN1/whqlTsl7/me2EgSNHe++8&#10;+eP/zw+SN37GlXeNX//14D/mLlkYXIef/unb4hm3300MF9HYeqOG1iEAAQhAAAIQKEHAin2fdSU+&#10;S3Ay+OKl/NcmJW3uk5VZd44O7igVjUzs+KuNtzwgNneObjh9aUL8hZtNl5x9+YYTZsZ9ibuc4r+H&#10;r6HKEYvhj6JNq8MRzxXXoB47J7o+M+VS0nYL0UGrJe/aFJkV3UUVvyZKlGnm1k+uWxoeYpSAAAQg&#10;UIwAuc9inBSUQn1KQix+eqlsB90zSQf2/PiRJ5IX3YdN5WwbHXqeSVSPDyd9Yf3mO4PGTjj/xncd&#10;0y8Zl73zsj9c2b7fvq87kRJOjqhPjPYdOQpeLrpi/qPb/+b2nalWt6Xn1O41qLGC7HtlaA/D4JbQ&#10;VnyBf3RTP+qzw4h9n2VnHOUhAAEIhARQn8YioX716UTic6g/kmK04vvos26tL3hWabB6VopU3CP6&#10;2fWfuntQzbYlY6x68/vtE6N9Z+qDg/lLF4rXPonb9h99ohXK0M7ro0KoedIzTqB2qhz40fjn7tz7&#10;/LzDj3rs4QfaN4m++bj226OUJD73b7t40dotoVmj47uvOnnWUL/XXoDcZ+0uwAAIQMAbAqhPY65E&#10;fapHXT0tWiSFmW933EKqdky0L2Thfd9uS7p2g0LPrVgg/n96IBnDLgqq3rBw1HL0qs/g5aJxbrL9&#10;84ltf/mRLz78fOvE0U6+NRpHypp71Mjz7bulWp03Tj1zz99e9HffbxsVqOSlC9pvEq2sPpPKs4PW&#10;egXKdUvqZy8tQgACDSaA+jTm/Bd+8IMfNNZZakff+c53li9fXq8NansXw0l+rr322m8kPm9cubJI&#10;d7nv7SzSwJAynfanTJuzYOkbT3n90YuOPe741x9/ePtm+EXzp4UHlspJz6763HPPzTtEbvLIV69Y&#10;suCwmS95YWzMi4982X9+ZcdDrUcf/c9XvGbpnKgX8eOnn45e5hSvuU/8+/gXdu4XO1Pf8vo5cxYu&#10;PWJm2MoL5x0586fbfijOMc07+vhjXrkgNDWuLodm/7Yr3nDR3f117771ueV/fMqRL5Fr00AtMXf6&#10;wolldwPY6QICEPCVwA+/87WTTz7Z19FZNa6az7z7seye79HiN4wm28m5kklJAPVmNJMH3js5T2np&#10;KTKcjz8SGBm85WjgtqXFrz4lyJDuvXP79+I3eaZlLqO3MY28fum0Qw+bkzwUP3P2K9oIgptEy5/K&#10;T6O3f+cd0YJ730+33CH0Lx8IQAACEIAABFQSqFl9qhyKI22VumE090qmqgPOv0W/1IJ7nynhdUjB&#10;ffUptz4tXnX2kcFPd/7bnbtybursXjg1bU779FP/J1XbVmXSX3/Lw/tUN0l7EIAABCBgIQGW3U06&#10;pU712YTE51BfGr5hdNCePpWpQu/uurf9sqSRwbcttbuf+dsnvrKd/rz/R7vD9KeIhPgTWRilT2dP&#10;nxoJ2IH8aM6PhlIvXGD08DmFy1IQAhCAAAQgAIEiBOpUn0Xsa1QZuTX66oiS7wKt3lprYtayILsZ&#10;5CanTesumXdl7swT3r4q6Oexu777oycD+SlOyouLAsI/AwZEa/fde+x3/XCr2I86cuSCSu9iSvYz&#10;a+TU0dSBj5464sC5dwU+owkIQAACEICAOQKoT3Osy/ZUlxgta2d/+ZkzF7/2/KsvO1Nc5Bluyxxc&#10;xF/8mje1a9370+/vS199j97G9PgTAz/edW/whqTgRaDq3nI06+SrdtwwMO7R8fe7cOlSVX9RHwIQ&#10;gAAEIGCWQG3qk2X3so4utWG0bONKyndV5iGHTJ191DFLky8E7ZWhi1/VPnvU2nn7l+9Nl5+Ll50i&#10;fr73zn/f9XR7dT76TOz4SntZX92Ro6jho8+Z3D3ezYCK25Ym7b7wM/W6JSV+pBEIQAACEICAVgK1&#10;3feJ+lTo1+o3jCo0Jv+6+96rRh9pv2de3PEUHLQPxWuiwK6/X795u/jnw9+x6X+eHLz3c9dt669v&#10;a89W8JKk+CbR+EWg+W8BVThGG5rinnkbvIANEICANwQ4dWTSlfWoT6SnVh/bIEazrrvPucc0Tp0m&#10;ygy8jWnR4fN2P/JY61XxW44Eybhi/ltAtTI33zjq0zxzeoQABDwmgPo06VzUp0na9fSl8C2gSgZQ&#10;5FWiaW9jEopzxYI922+6/V5xBf26tVHqM+dmqKQY9S8tivpUEo00AgEIQEAQQHoaDoMa1CeJT8M+&#10;TnZnQ1pU2DP0ZfQDZZ55/IFd+37dXqM/sOfHjzzROvSwRe1tpQXvJfUvLYr6rHEe0TUEIOAZAdSn&#10;YYeiPg0Dt6s7S8RoFpQirxstqD77uvBAjKI+7ZpLWAMBCLhMAPVp2HuoT8PAre7OQjE6VIDKqc8c&#10;MerKGj3q0+q5hHEQgIBTBFCfht1lWn2y7G7YwVW6s2TDaPIAU58YVSI9HU2Loj6rxDZ1IQABCCQJ&#10;oD4NxwPq0zBwV7uzMC1qBqWda/Spl31eODZ25tg1ZrDQCwQgAAGfCKA+DXvTqPok8WnYu/q6Q4yG&#10;bOtapifxqS+2aRkCEGggAdSnYaejPg0D97M7xKhhJYr69HMiMSoIQKAOAkhP89TNqU8Sn+a9W1eP&#10;lmwYNTx8k2v0qE/DzqU7CEDAYwKoT/PORX2aZ96sHkmL6lijR302axYxWghAQCcB1KdOuultoz7N&#10;M290j4hRJWv0qM9GzyIGDwEIKCWA+lSKs1BjhtQny+6FvNG8QqzRy4lR1Gfz5gojhgAEdBFAfeoi&#10;m90u6tM8c3pMJ0BatOAaPdctMYUgAAEIKCSA+lQIs2BTJtQnic+CzqBYkgBiNCstSuKTmQIBCEBA&#10;IQHUp0KYBZtCfRYERbGaCTRTjKaeo0d91hyLdA8BCPhFAPVp3p/a1SeJT/NObUKPDd8weunGjUkv&#10;85ajJsQ8Y4QABHQQQHrqoDq0TdTnUEQUsJ1AM9Oifeoz/E/etGl7sGIfBCBgGQHUZy0OQX3Wgp1O&#10;NRJoshgVSdCYLEpUY5DRNAQg4AsB1GctntSrPll2r8WpdJok0FgxmlSipEWZFBCAAARSCaA+awkM&#10;1Gct2Om0NgLN3DAqcCNGa4s5OoYABCwmgPqsxTka1SeJz1o8SqfFCTQ2LdonRlmjLx4zlIQABDwj&#10;gPqsxaGoz1qw06mNBBorRkmL2hiO2AQBCBghgPo0grm/E13qk8RnLe6kU4UEEKMhTDKjCoOKpiAA&#10;AasIID3rcgfqsy7y9OsYATaMokQdC1nMhQAEhhFAfQ4jpOvnqE9dZGnXYwKkRUmLehzeDA0CzSGA&#10;+qzL11rUJ8vudbmTfmshgBglLVpL4NEpBCBQkQDqsyJA6eqoT2l0VIRAOoFmrtFzdIn5AAEIOEcA&#10;9VmXy9SrTxKfdfmSfi0kQFqUNXoLwxKTIACBkADqs65IQH3WRZ5+m0gAMSq8ziH6JoY+Y4aAlQRQ&#10;n3W5BfVZF3n6hUCrmWKUNXpCHwIQsIEA0rNGLyhWnyy71+hLunadABtGSYu6HsPYDwGHCKA+a3QW&#10;6rNG+HQNgUwCpEVZo2d6QAACWgmgPrXizW9cpfok8VmjI+nabwKIUcSo3xHO6CBgngDq0zzzuEfU&#10;Z43w6RoCJQgkf7tDjLJGXyJ0KAoBCKQRQH3WGBfK1CeJzxq9SNdNIJAzxRq4YZSjS02IecYIAa0E&#10;UJ9a8RpaeUd91uhFuvaeQPH5RVqUNXrvpwMDhIASAqhPJRjlGiH3KceNWhAwR6C49By0CTHKGr25&#10;SKUnCDhFAPVZo7vUqM8q3441Dp6uIWA/AbWTq4FilDV6+4McCyFgngDS0zzzZI+oz3r50zsEhhBQ&#10;qz77Omu4GCUtyvSDQGMJoD7rdb0C9an127FeOvQOgXoJGJ5cTTu9RFq03vCmdwjUSAD1WSN80TXq&#10;s17+9A6BTAKGpSdpUcQosxECzSEg1Ofs2bPD8W7YsKE5A7dkpFXVZ71fkJZAxAwIKCdg28xijV65&#10;i2kQAhCokUAy99n3fIutQpXqcxDqUx9bWoaAPAHb1GfDM6OkReVDmZoQsJJAkZV3VKk+16E+9bGl&#10;ZQhIErBceg6Oig2jkp6mGgQgUBOBIuozyzRUaXWnVVKfzn1HVudFCxDQTcD1adXwNXoRHhyl1z1H&#10;aB8CFQlUkZ45XaNKi/sF9VmcFSUhoJ2A69IzPy0qfnrpxo3aIdbdAcv0dXuA/iEwhIAm9VkqV9rw&#10;TaXy6tO/r0nmKwRqJ+D9tGp4ZpS0aO1TDAMgIAgYVp+pzBueKEV9MhMhYAsB76VnfmaUtKgtgYgd&#10;EPCdgA3qs1SiVBT2LFcqqT4b+DXp+2RkfDUTsGdO7d928aK1W0Ico+O7rzp5lhk0DU+LCshkRs1E&#10;Gr1AwGb12RBVivpkGkKgfgLWSM+k8uxgMalAE65ouBhFidY/LbHAXwIuqs9SqtT+RCnq09/pxcjc&#10;IWCJ+kzTnqYzoAWfsN4v04dHl9Cg7kxiLHWJgE/qM+ae/B5J3VRqlSSVUZ+WfFO6FOnYCoFsAtZM&#10;qCzxaXYBvlioNCQzGh+fR4YWiwtKQWA4Ae+lZ8Hf4UWxGvUo6nN4pFICAvoIWCM9xRCz1Wfrhh2T&#10;5xytj0Lllr2/7p5UaOUYoQEIRAQaqz4HI6DGFGlp9WnTlyVzCQLOE7BpQrmU+8xxvMdpUVKhzk94&#10;BmABAf/Up9rvETOSFPVpwVTAhKYSUPvIqE7R5n2f0qPzUoySCpWOBypCAPUpEQPKJSnqU8ILVIGA&#10;AgK2Sc9wSD/57IwTguMuiU9NZ94VIE5rwicxSipUU5DQrN8EPFOfNX6VVJGk5dRnjYP0ezIwuqYR&#10;sHkq1XXfZy0x4MeGUWRoLcFTqtMTjzo0Wf7bD/w6v3pf+b7CQ6uL8skWipQvNRynC6M+tbpvUJKm&#10;nm1CfWr1Ao1DIJ2AzeqzsT7zIC3Kirxt0duWgLvG12/e2nq+Y9uSszddcMLM4L9yROGJRz3aWyse&#10;2SkX3nja4uy67R4ndmz+yC33xz0OqWIbNN32+KQ+nfgqSU2RllCfTgxSd9TSPgSqE2AqVWdooAV3&#10;xSipUAPhUbCLo3/5yY233D9Y+BVnXH7RSYECzRKgJ878weaNn7+/q1njNpatGX37CUvnT82om1Vx&#10;xYV/febiPL1bcESuF/NJegpfuPttgvp0fSphv2ME3H1YOAZatbkuilFSoaqjoFx7XSE4svr8FfPD&#10;yo9u/5vbd4qs5Nw3v++i0xYdkipAg/zlrtvWX7+1laiY6Hv6ggz1eeJRT0VZz7kr161dOi2oc+BH&#10;45+7c6/ocdlZV5/7hqlNF6A+qU+nv02Kqk+nB1nugUFpCGgjwDzShtZ0ww6JUVKhpoOj09+cf/+f&#10;1299PlKQ0xceE+QrxWdi219+5IsPi38//bI/XDn7kBQ5KNTnrvENou68lWevfcPSTsX+cQzmTU/8&#10;zb8EmrUl8qMrFhx62KKjRPPi8x//+hdXfulR0dp5F7xzaVbStC5KhvtFfRoGntXdCyyxAzMgAAEI&#10;OERA7KNPfq7YtCn5x6qBXH/DDeEf8b0r/lhlm8fGiDTk448E4xs5cn6rKz3FP8x8zRsXBT/Yt2/3&#10;vgPi/9MOGE20685dcvjUKVOmpFJKXbLfde/Xwy4XtKYviKSn+O+XHb8q6PGx++/b/fgzHjNv1NBc&#10;z2WQ+2xUuDLYOgm4/rCok51rfducGSUVaiaa2prymccf2LXv161pC9sr5Z2dmtFmULGq/ubjwvRk&#10;n5TsHDl61Zp1L/v3m7c+FO3+jI4rZZ9Vmjzon68Sh41G1px30tIo1SoKB5ZM7Lhh4+d/1nrVmj99&#10;x8q0Hs0wsaEXb3Kfrn+hFFKfrg/ShojHhoYTYBI1OQDsFKPsCtUdk6m3LMVbM5Or6v3qM/PIUSs8&#10;rpQqQONj8kJ9hueS4mKdH7181bpz/uvyzBNLuoHY0L4f6tODLxRW3m2YDtjgOQEPnhSee0jz8HKW&#10;6TX3nNd8cjmeFXkdjkhqxPjvEztuad+FtOz4Y9NX1QPNuv8X4Wl3oVDPHz0v+rNu5bzWQQ/d+vHb&#10;dj+Texvo3Je2TxtlfJ5+mrV3Hc6mzZIEhqtPvjhLIqU4BCAAgTwCgxtGa+TFrlCt8IXoDP+EvYhT&#10;Qe0LmBasWrdCbM2cEx4KGviEuz5bc1eeIhTqYYuPWbo0+LP89PPOOKLV2vu1rd8WuzdzBeihGZtF&#10;tY6Vxg0R8EOVDVefhnDSDQQ8JeDHk8JT59Q/rFCJhieW6rWGVKhu/mK7Z/tAemtkzX8/duqhcxZH&#10;Z+AHl9FnnnDBxy573/niyqRDD1uQUKgz5/YcV9JtsH/t+7Hs7odfhqhPvjj9cDOjqIsAM6gu8m71&#10;m9Sg9crQvlQoK/JKAknkKcXtS52s53knzRfnkKIT6YPSM/yXQ2YfFeQ7O+fWo2KzXr6kdVBr76+e&#10;bK+fD6Q/Z81dIqqKHyuxmkZsJODNdwq5TxvDC5sgAIEGEohX5O1JhXJPk4o4nNyxObi8Uyylr1oX&#10;Zj17jsDndxEv3Pfo1F8//XRetYEfR2v5s6eHV47ygUDdBFCfdXuA/v0l4M0vqf66yNKR2bMcLwCx&#10;Il8tSqJbkNo3wJ/Wlp6ZWc+wo/ah+A3r118wvqun5+5ppMxjRTNnLwyq7HxwT5/NEz+9OzjGFFSc&#10;MiV9r2m1UVLbCAGfvlPy1KdP4zQSGHQCgS4Bpg/RUJGAPcvxsQYlFVrSpx3puWDlOvHyIXED/NIh&#10;0rPdfiQit379jj0HouX1cJE9vEx+3pKF0zKOFS1e9qZQft73ZHCPfSxnf/rdnyUrZt8YWnJ8FIeA&#10;LAFyn7LkqAeBbAJIT6JDFQGrluNjGRq+NoldoflePvqX/xherrRmdXB+aFG03h5UEmoy/DPYgpCG&#10;i1edtUjs79z5pS/fm3gZ0q7b2sv37auapk1Lz2AuXnn2ooNarXtvv/qfdka9dN78nl9RVbzSjjYC&#10;3nytiIGIT+Zt896MU1sk0DAEMgkwfQgOTQTCi+sv3bhRU/tlm+XK+ixi8d3vmUiXvGvThhNmDrzo&#10;KNSmE9+8buOtDw3UPXzVurcfO1XkUNNvjG+/1mj7Rzf+Q+f1SN0Gghcgzc+sWNbvjpZ3+sy7H18r&#10;8ShQn45OIsy2l4Afzwh7+WJZq4UGtT8KxNWe4f1KmZ+5K9f9warjMt57KXTkM4/f9XeXfXFn9JpN&#10;cVHT6vNXzG+1huwcDQToM7tvu/aGr+0N7qtvf8SWU7Hu3//CT/sZqrUQ6amWp0RryS/HdPXJ16cE&#10;VqpAQBBg7hAGxgjEL/C0IRVKErTP74EKPLDnx488kRcPYjk+W322Kx7Yc98j3QuUpkdvbxc/yNq7&#10;2VnNj14x3+k9ynrmVDQWt3V1hPqsi3zYb9+XI+qzXnfQu1cEkJ5eudOdwdiTCkWDJqMm93VEPeGV&#10;8d72lF2hYbX8Y0M5/Tb5vJG76tODb5bBIXDqyJ1vGCyFAAQgkEbAnhuauJ4p6Z+CUi+rWPIVnaWa&#10;7Xu9ZyxYC9rDJIOAWgKp6jkl9+mBylYLjtYgUIQAE6cIJcroJsByvG7CtO8oAUdzn65/s2TZT+7T&#10;0XmE2XYRcP0BYRdNrKlAwKobmkiFVvAkVSHgPIGcb8b+3Cdfos57mwEYJ8CsMY6cDosSsGdLqLCY&#10;XaFF3UY5DQRczH06/eWSbzzqU0OM02TDCDj9gGiYrxo6XAuX44Unzhy7pqH+YNjGCbgoPQUkd79c&#10;hlres/I+tLTxgKFDCNhOgFlju4ewr03AtpNJvLSTwISArwSKfC325D6LVPAVFuOCgAQBpowENKoY&#10;JjAYpRYux5MKNRwVTevOxdyni98v4bNF/K47NMBQn0MRUQAC6QRcfDTgy6YRyIlSq5bjhV/YFdq0&#10;4DQ5XtSnAdqlvhO7K++lqhkYBl1AAAIQgIA+AladjhfD5IC8Pl/TsnMEnJNkZQ3u5j7L1nTOlxgM&#10;AYUEmC8KYdKUJgKlopRUqCYv0KwNBJzLfZaavLUTlrA2Up8SNWsfLQZAoC4CzJe6yNNvcQLSUcqu&#10;0OKQKekKAbfUp/TkrcUdctZy23wtzqJTCEAAAhoJyH0fhAbZczpeGBMux3NAXmOsNKBpt6RnAxwS&#10;DJHcZ0MczTCVEajyva7MCBqCQDYBhSFq53K8GDp3hTIDihNwS30qnL/FEUmXlLY2UJ/SlaXNpSIE&#10;HCXAZHHUcc0xW1OIWrUcL7xZ+wH5ye1/9rZzgstlxOeMzz4ytmJ2c2LMuZGiPjW5rMrThpV3TU6h&#10;WQ8JVJlpHuJgSE0iYNVyvABf6wH5x7975Ytj6SmMufWchW+4cutkk+KBsWoi4NC3TBVTRd2DLr/8&#10;8iL3gmoCTbMQcIhAlcnm0DAx1V0CZkLUtuV4w6nQZNYzGSpkQK2dOA7lPs1M4eqekrYzfHoI2Yn6&#10;rO4FWmgEAenJ1gg6DNICAlVCdP+2ixet3RIOYnR891UnzyoyIDuX44XlOneFisTnwgs/nYbn3f/8&#10;lUtOmVEEHGXMEnBFfVaZwiaJStuZrNjzriOT1tMXBBwiID3ZHBojpjpNoEKIJpVnh0FxBdpqNSwV&#10;mq0+W1tu2f1HRzkdRp4aj/pU6FjpR01fRdSnQqfQlJ8EpCebnzgYlX0EqoRomvYslwGNeTQjFUru&#10;074JkGsR0lOhw6QfNYMVOXWk0C80BQEIQMA0Aenvg7ah+3feES2499m95Y6d+0sOxc6TSarvCp29&#10;ZOWGVDBnrHz1jJLEKA4BhwhIP2pSK5L7dMj1mFoDAen5VoOtdNlIAtVCNCv1KVDesGPynKNlkVq7&#10;HC8GVH1X6AO3vvjsi3vRsOlTNlR013Mi91ltFutGGLQvbWFWRXKfJtxGH44SkJ5vjo4Xs50joDFE&#10;Rw+fUw2Hx6nQo8546iuf7WZAxWn3b3HeqFq0UNtmAtLPmZyK5D5t9ji21UlAer7VaTR9N4mAkhBV&#10;uO8zZj9omN+p0CYFnXtjtT/3qWQi63OMtHn5Fcl96nMZLUMAAhDQRUD6K6HPoFknX7XjhgEjR8ff&#10;X+zSpYLDC/Og4nPFpk3iT8FaWovxBnmteGm84QSGPqBQnw2PEIafTmDozAEcBGokoDY+jz5ncvf4&#10;aDwccdvSZMELP9MQ5NtmmwYVI0i+NqlGn9J1MwmoncvKGeozj5V35c6iQecJ6JtvzqNhAIoITJ8+&#10;PWzpiSeeKNhkXGXTpk1FXlAXl09tv3i/Bc0Li5WaO9Yux1c/llQKGoW1ErB85b3UlNEKarBxaduK&#10;VER9GvYm3TlAoMjMcWAYmGgrgenT942v37z1lA03rl1cSIBO3vPZa2+/v/V8OKAlZ1++4YSZQ+Vj&#10;1EunVgLGKRfeeJroeGgLZflJT5xQhl66cWPZHjWVv3BsTLSMBtWE12SzSE9p2lWmc5Ffj1l5l3YN&#10;Ff0kID3l/MTBqFQTECnJXeObtwpRuO/BH+85IJrPT1L+5sf/9yXX3hZLT1H+/ls+vH79F/d1sqeZ&#10;Bk48/kj6z3754H1Bx/n9qh53XnvJ5XgbdoWyFm/S+/RlIQHp78HiFcl9Wuh3TKqNQPGZU5uJdOwy&#10;gbb03HD91nYWc2T1+W8/4Zj5U8VfM9OQD371kk/9W1B47sp1a5dOC/524Efjn7tz7/Otuf/Xn13y&#10;9mkZC/eBstx12/rrtwa9rJg/wGz6gqVBxwrTnwrnjlWpUPKgLk+4ls25T4VTRq2PpA0rVZHcp1qv&#10;0RoEIACBFAJCDraXwjvSsxikfQ9+qys9Dz1s0dKlxyxdfvoll6xecFBr77989a7HX5ydAd1179dF&#10;3Xkzp7WmLzwmqJj809a86j6lvnWGdmvVySTyoEP9RQGfCEjP5bIVUZ8+hQ1jqUSg7OSp1BmVm0ZA&#10;ZCLX3xAsuItk5JplxUb/4L1bg4Ijr186TUjPo2YfElV72fGrFom/7vzp9/cdyFpAD9fd5y45fOqU&#10;KVNSu1OV+NQ0caxajkeDFotYShUloGnWFO0+o5y0VRIVUZ8VnUV1TwhITB5PRs4wzBE4fNW684J1&#10;8N+KDrzn9zx9+n9pF5j70mmtaXMi6RlKxpmzjwh+su+JR58Mdo6mffbvvV/88+zprZ/902UXrV9/&#10;QfvPX++YCMqKRlRJT93wrLooFA2q29207yIBuW9P1KeLvsZmxQTkJo9iI2jObwKLT7vx6rOOnXro&#10;nMVLjzksPRmZAWDvr548NExfhpJR/G90oEj85Omnn0mtFpW49/abv/ZQ99j7/bdsvOCj35xQeN7I&#10;2NyxJxWKBvV7phoYnbFZU2oshq1CfZbyDoUhAAEIyBAIhOPU+ccs7S6fF2hl1twlQamdD+5++ulu&#10;8enTf/PT7/4s+u9fBz/pU5PBf+7/RXhMft7Ks88fPS/6s27lvNZBD9368dt2P6NEgBr+uhLDsScV&#10;igYtEMA1F7H5yFHNaAa6l57LchVFLdSnbTGAPaYJyE0e01bSn/sEyi92zzzhbSvb8vNLV//TTvH/&#10;7aNLv9mx+SO33B/d/ZlFJUp9zl15yrFTpxy2ODpytPz0884QS/Z7v7b1248/U/XGJYUTR7xrfkbn&#10;c/G2/UVcbcnJJDRoEWdRJklA4cRRBVbaJLmKYS3Upyr30Y6TBOQmj5NDxWgLCJTacCneadRa/HsX&#10;rjgoMPzuT3b2bn74lvsXrX5nkMXMGdDMEy742GXvO19c0nToYQvi00piw+jc4LhSa9++3eK8khWf&#10;QHkuWrsltmXL2kUzCirQTio0fHd8jReFokGtCCWMMEtA7tszroX6NOsueoMABCBQgED8jF585uar&#10;z0qckRcXf46euvDQg4Pz78F5pJRPmGQ9ZPZRQcqzs9QfZV5nvXyJkK2dDaPS6+9yXzyDtu7fdl1C&#10;eXZ+vmXtdcUyoGEFS5bj0aAF4poi1hFQNZeLDCzZF+qzCDHK+EnA5KzzkyCj0kOgLzKnvuHcG6/+&#10;YLR3s53OfOnzDwdnieZMnxadR8qzI0649iz9tzeMyn3UTZz9O+/oZj2Txmy5Y2ehBfjeAdhwMgkN&#10;KhdUDamlbu6oASZtj0TFviqoTzUupBXnCEhMHufGiMEuEkiPzODEUue6+KNmH9gbnDoKbpKfMkUk&#10;Qft2lLb3hm4QK/Xju3oAdE8jZSRNi+AyNHG2PLyviDVpZWxIhaJBZb1HPQcIKHkIoD4d8DQmQgAC&#10;DSQQvpZTiMjN4S2d8Wdix1eCW+hzbpKfOXthUHrr1+8QL3QPl9fD/41egLRkYZGkaZ3MRw+fU7n7&#10;2k8moUEr+9CrBpSINoVE5OxRVQv1qdCVNOUMAbn548zwMNRZAn2RuXjZm8RQ7r/lw397T+daz4kd&#10;mzd+PrhNaeR4cXvotGmd9x8lhixSoYtXnbVI7O/c+aUv3xucLor2d+66rf2K+WWi5pTUmsO4qZ44&#10;s0ZOHU3tc/TUkVnDjCn489qX42MNWtBgiikhwHVLSjD2NSL3BAhrif9NtnbQ5OSkDhNpEwLWEpCb&#10;P9YOB8OcIzB937b1128NXrn59hOOab9xPVw6H4zMIP359xuu3z5wv5I4eyQ2gIoXuCeqJzmIihPf&#10;vG7jrQ8NwBHvW3r7sVOnL1ga1Cx1CZSmifOTz844YazXzNHx3VedrEp9hk3HxodfgZdu3Gg+bC4c&#10;C8Z55tg15rtuYI+2qU9N00fasxL2SFTpe6xx6kjaX1R0noDc/HF+2AzAegKpkRlkMc/c/GdvnZs0&#10;f2TNeeFVSosypGcoZ2ee9P6PXXb6SPJiJqF3R4X0FO9batcs89E3cY4+Z3L3eDcDKpTnpDbpKUZc&#10;43I8C/FlIo6yGglITGeJKoO/USczoOQ+NTqYpi0kIDeFLBwIJrlLIFgHP7Dnx4880eokL8XVnuK5&#10;nDqicNH8mccf2P3LX8cFpi1spy5zk5ed25QO7LnvkSfjmp0e8+sOWuL0xMkynjyou5NoqOVW5T5t&#10;mz5l7SlbPvROzrzjtvmhAUwBrwjITSGvEDAYCwh03rq5NFw3F58s6RlrxOjyzs6x96HSMyEup86P&#10;D8uLv3R6tGHN3YwrcmY9eVAzLqAXqwhY8j1I7tOqqMAYjQQsmXIaR0jTThGIb3ovKASTN8MXrBLy&#10;GLxSvlR1pydOcePJgzo1e4Yba0/us3gQDh9V5RISxkhUyUl8hiMQbXLmvbIzaQACEIBAeQLhJfDB&#10;6zSLfcLypd7VGTacrFi2utwXT7EBaS9VynjyoNr9QQd1Eyg1I2KZmLMykzWgoR2x8l53LNC/KQJD&#10;J4MpQ+gHAl0ChKW+aJBjiwbV5xGTLZP4VEJbbhIVrEXuU4mPaMRqAgUng9VjwDjvCNgflvZbKJ16&#10;yY8mNKh3s40BZZ4BqgsN6rMu8vQLAQg0l4D9ws5+C3VHDxpUN2Hv27dnEklYIlFFOLR4LdSn9/Hf&#10;9AEWnwxNJ8X4TRGwPybttzDHV2qNR4Oamhb0YxEBuUlUqhbq0yJ/Y4pyAqUmg/LeaRACgwSISa1R&#10;oQkvGlSr17xsXFMoSrAyY0nZXlCfEq6kihsEyk4GN0aFlRDQTMDdiVPR8v3bLp7R+Vy8bf8gZjSo&#10;5tCjefUEJCaFRBUJu1GfEtCoAgEIQECGgJnHuoxlnTr2W5g1umqWB8pz0dotceNb1i6akapAeVdn&#10;lfBqTN1q0agMk4QZElWEuRK1UJ/K3ExDVhGQmAxW2Y8x/hGwPybtt1CP9Gzt33ZdQnl2Otmy9rq0&#10;DGj4Y/Kg1s5Qe65bshaR2nkk99xAfToXHhg8nIDcZBjeLiUgIEvA/pi030JZ9kPr7d95RzfrmSy9&#10;5Y6dKQvwiRJo0KFwG1jAkqlkxgzpXlCfDZwaDBkCEDBKQPoBbdRKZzvTiHfLw/sKYLFBgxYwkyIN&#10;IiAxKSSqVAGK+qxCj7o2EjA8hWxEgE02EXAiIJ0wMtWrei0fPXxO4ViqV4OK5Wbxp7CxFNRFQG9A&#10;6rJaZuOmsKXKYFGf2pxJw3UQqDIZ6rCXPiFQPwF3Z40iy2eNnDqa6obRU0dmlfRPXRr0+htuEH/Q&#10;oCXd5WdxRfNiCJyKvaA+/Qw+RgUBCNhAoOID2sAQ7LcwC4JCy2edfNWOGwb6GR1//8llxWfUCBrU&#10;QOha2IXCmJQenYQNElWkzYsroj6rM6QFWwjUMoVsGTx22EeAgNTnE+Vsjz5ncvd4NwM6Or578ipZ&#10;7dkZNhpUXwDQcioBiXkhUUV0LVcraTPqkxj2hED1yeAJCIZhBwEnAtIJI435U2RAJzufysqzazUa&#10;1JgH6+2oObNJyUhRn/WGK71DAAIeElDydNbNxQkjVSV4dMMs0r6QoVds2iT+FCmsqkzT9oM2+bJP&#10;iRltpkpqMKM+Vc1x2qmTgMQUqtNc+vaagBPR6ISR3kjPmDZ5UF+nfu0TSsIAiSoK3Yf6VAiTpuoh&#10;UO8UqmfM9GorAaJRq2f8wIsG1RokNF6EgNxUkqtF7rOIRyjjGAGFk8GxkWMuBGQJODprPDMbDSob&#10;v9bVqz0yzRigthdyn9bFMQZBAAKOElD7dNYEwQkjB8fuq9loUE1x3pxmJaaGRBXlPFGfypHSoDkC&#10;Nkwhc6OlJ7sJOBGNThhpt59LWFecNhq0BFaKJggUj7G4kkQVUVeuVo6vUJ8EsqsElE8GV0FgtwUE&#10;iEatTnARr4TNaFCtUaSpcQlHa7JEX7M6xoj61OcvWoYABBpBQMejWQc4V+zsG7uLZlexGQ0qHfxN&#10;u25JIszMVCniQdRnEUqUsY6AxBSybgwY5AUBV0LRFTs9kJ5K4hoNqgSj7kZqnFYSXUtU0QcQ9amP&#10;LS3rImDVFNI1SNqFgDoCjk4ZzEaDqpsETW9JbjbJ1SrCGvVZhBJlIAABCKQQ0PdoBrejbHWYXbsG&#10;JRpTCejwdUHUZrrW2gvqs6CvKWYLAa3zwZZBYocLBFwJRVfsdMHnQ2zUirpGDSr2U3rgHW+GIBFm&#10;ZqqUIoz6LIWLwjUTkJhCNVtM954ScCUUXbGzL0xcNNuMzbEGNTmxxMviEaCWhKhEmElUMRBdqE8D&#10;kOlCDQE7p5CasdGKUwRcCUVX7LTke71KDBpGLTToFZs2iT9VbC5VNxSgaNBS0NwtbCCeUZ/uhgeW&#10;QwACNRAw8FyuYVTWdNlwvPu3XTyj87l42/4ct5hfiBcC1OYkqMnrluqKUol+zVSReH6gPiWgUaUG&#10;AhJTqAYr6dJ3Ag7FoUOmxlHjos3CeEVmB8pz0dotMY0taxfNyFegrVYtGpQMaC3POYkwk6hibGio&#10;T2Oo6UiegM1TSH5U1ISANgIuThkXbVYnPVv7t12XUJ6dyNiy9rrcDGhYzrAGtTkDqm1KdRt2NFAL&#10;kjE2OtRnQY9QDAIQaDoBY8/liqBdsbPiMG2org71/p13dLOeyaFtuWNn3gJ8oqhJDdpwAWo+9iQi&#10;zUwVaRSoT2l0VDREQGIKGbKMbppEgDjU6m0X8RqyecvD+8qgN6ZBm3kOyZDTez0u0amZKmUCs78s&#10;6rMKPepqJyAxhbTbRAfNI+BQHDpkahxH2Jw3pUYPn1N+xpnRoJafQyqPzcYaErNDoor5kaM+zTOn&#10;RwhAwCUCTjzKQ6AOmeq09NQQvrNGTh1NbXb01JFZsv0Z06ANOYfk4vwqGDvmh3bQ5ORkQeMoBgHD&#10;BMzPB8MDpDv7CTgUhA6Z6rr01IT6J5+dccJY75wYHd991cnS6jPZlrBZ/OelGzdqmnQXjo2dOXaN&#10;psaHNmvmuiVNfs8ZnUSPZqoM9cjQAuQ+hyKiQD0EJKZQPYbSKwQgIEXA0Tmuz+yjz5ncPd7NgArl&#10;OalIegr/6M6Den8OSZ/fs2aPRI8SVaTmroJKqE8FEGkCAhDwkoBDj3KHTHU6VHRznnXyVWJBMvyo&#10;U55d5Fo1aDPPITkdz8J43SGdxQf16Xrk+Gl/XfPBT5qMSoqAQ0HokKmxK7BZKirVVNL3snhfzyGZ&#10;D1eJHs1UUROCrRbqUxVJ2lFGQGIKKeubhiDQJuBQEDpkKtLTnukVho2mN8V7vwqv248Sk9pMFYUD&#10;R30qhElTCghITCEFvdIEBBIEHApCh0x1Wnp6Nj/isAkFqA4N6pMANTzLDHdXV2yjPusiT78QgICN&#10;BBry6K8LvaN4HTU71ct9Y9G6Ct+Qm5jqmk1VfqOrPaRRn7WHDQZ0CdQ+H3AGBBwi4Nx8cc7gMBgc&#10;NbuI9IzLaFqFN5MB1XrdkmHvS3RnporyByPqUzlSGpQkIDGFJHuiGgQyCDgUhA6Z6nS4+cQ5fyya&#10;VuE5CF88/iWCTaJKcXu0lkR9asVL4xCAgDMEHHqOO2RqlcXB2kPHRc5Z0IqMRdMqvLsH4YtAUxWl&#10;xvoy1lE+GdSnqsihnUoELJkPlcZAZZcJEIFaveciXhdtriI9/ViF1xrGtjUuEaISVTSNGvWpCSzN&#10;liBgz3woYTRFPSLgVgS6Za0IE+cM9ii0JYfi9DZQyTEPVDMZtxJ9mamiCuZgO6hPfWxpGQIQcICA&#10;xEO8xlG5Za270tM5zjkxKTcWrdtAa5xBFnYt5yALB1LKJNRnKVwUVk+gmRNPPUdalCLgVvi5ZS3S&#10;UyokFVeqEjP6toGKU+qWX8ZUhZtiF6Y1J2GeRBWtA0F9asVL40MI2DYfcBgEINBwAj49lJSMRccq&#10;vLvnkJTPDgkfmamifKR9DaI+dROm/UwCElMImhBQSMCtCHTLWkcTn85BzpkOCsdi8yq81ss+FT5t&#10;UpuS8JGZKroHLtpHfRqATBcQgIB1BCQe4jWOwS1rkZ41hkrYtfKA0boKXzuuPgOU01MlPW0DVcUe&#10;1GcVetSVJ2BmesvbR02vCbgVfm5Zq0P6eB2M6genL2A0rcJbvgdUvYdkW5TwrEQVWevK1UN9luNF&#10;aSUErJ0PSkZHI5YTIPy0OshRvI6aPehK3QPxXoDqBiidnJYwTKKK1odDsnHUpzHUdAQBCNRPwObH&#10;sQfLc87hlZYC9YdymgVm+OvYBtqoF3KacZOdIRpbhfq03EEemsfE89CpDEkPASaLHq49rXoDucpA&#10;9m+7eEbnc/G2/UOx69gGasNB+CoMh0KrUkDCMIkqVSwsWxf1WZYY5SsRsHw+VBobla0n4Fb4uWWt&#10;cL5zBjtqs+oceaA8F63dEje7Ze2iGUUUaKvl/Sq8jkeaxDQxU0XHYHPaRH0aBk53EIBAPQQknuD1&#10;GOpmry7iddFm1dKztX/bdQnl2Wl+y9rrCmRARel6Baja65YMxIOBLlz5nQr16eaT3k2rzUw8N9lg&#10;tV4CzsWeWwa7Za3eUDPeejX4+3fe0c16Jm3fcsfO4Qvw7Qr6toEaZ6m3QzlPydXSOxIVraM+VVCk&#10;jQIEfJ1CBYZOkZoJOBd7bhnslrVxLDpqdt9c0jiKLQ/vKzxxNW0DNflCTo0kC2McLChhlUSVCgbK&#10;V0V9yrOjZnECrsyH4iOipCsEnIs9twx2y1qkZ4lpO3r4nBKlu0nQkpXyittwDknVcCRmipkqqgZY&#10;th3UZ1lilIcABCAAAYcJSHypOzzaIabPGjl1NLXI6Kkjs8oP29FVeN0hobv98o6qvwbqs34feG8B&#10;E897F1s7QOdizy2D3bI2jFIXbU6dX6oGMuvkq3bcMNDD6Pj7T5YQn1EGVPlRpPA2UGufMzoMk/Cv&#10;RBUdlhdsE/VZEBTFJAm4NR8kB0k1Kwk4F3tuGeyWtUjPnDl69DmTu8e7GdDR8d2TV8lqz043DglQ&#10;3ZEs0b6ZKvU+tlGf9fKndwhAQAsBice3FjsKN+qWwW5ZW9gJbhTUAV9kQCc7n8rKs5tjvmLTJoVM&#10;+96HpPa6JYV2JpvS4axBU830ohYR6lMtT1rrIeDilMCFHhAg8LQ60VG8jprd50onRhEbqXwbqPJz&#10;SFp5yjUuV0vrlNfROOpTB1Xa7P7uCwsIGCbg4rPbIZsdMtV8Ckp3qLsIX99lTLpp19K+hIslqtQy&#10;tL5OUZ82eAEbIAABNQRcfBC7aLMab5lqxQ/Crowi1U4d20Crh49WpBKNm6lSnZuSFlCfSjDSSD8B&#10;iVkERAg0kIBbM8Uta8NwctHmwYngyihy7NQhQEV3dj40XPFXjfRQnzXC97ZrJp63rrV7YASeVv+4&#10;iNdFm72UnuGglG8DvXTjRuFiOQ1qW2xI2CNRResjolTjqM9SuCg8nIDT82H48ChhKwEXA88hmx0y&#10;1dYIlbTLFfIF7VS+DVQI0FCDSvLVUK0gimTPZqpoGKt8k6hPeXbUhAAELCEg8eyu3XKHbHbI1Irf&#10;6LVHRZ8BjpIfilH5KnxZAaoPrL6WPYtt1OfQaUKBEgTMTLwSBlG0AQRcjDqHbHbIVM++nh0iL2Fq&#10;7QJUx6NRgoMwQ66WDvtNton6NEnb876aOYU8d6r1w3Mx6ly02fpA6DHQA8IODUHa1Lq2gUobrGMW&#10;SBgjUUWH5RXbRH1WBEh1CEAAAt4ScPF7zkWb3V1wr0jbp22gFVEUfIiY6aWgMVWKoT6r0KNul4A3&#10;UwKnOkTAxahzyGaHTI2D1kWbGys944GbXIXXFCFyzcrVcugRnWMq6tMPP9Y8iiZPoZrRN7h7F6PO&#10;IZsdMrXBk8CfoZsUoJZQk5hiElUsGeygGQdNTk5aaxyGOUHAp/ngBHCMFARcjDqHbHbI1OR0cNRs&#10;R4egg7ZoU9AQB9hVPeWu2LRJ6FrdqXEJFGaqqMKoox1ynzqo0iYEIKCRgMSDW6M13jXtKF5HzUZ6&#10;Jgno2AYqAiMUtZo+ZgLPTC+aEKU2i/o0SdvDvvybEh46ya8hORpyjprtSux4gNehIeg2Ve0qfHwd&#10;vQ6z5dqUq+XKZCxoJ+qzICiKpRBgChEWEChCwKGZ4pCpupdTi3hWVRmHsJsxVa0AFW5SuJpf0ekS&#10;ACWqVDTSQHXUpwHIdAEBCKgh4OJT2CGbHTIV6almRlnciqbbQBWO2Mx8MdOLQiwFm0J9FgRFsX4C&#10;vk4JPG0tAUJOq2vAqxVvVuNuYTdsrc3bQOVQlK1VtnwtMSzXKepTjlvTa3k8JZruWlvH72jIuWK2&#10;K3b2haejZjuauK2LttpV+HgbqPlHXV0AzY+0SI+ozyKUKNNDgClEQBgm4GjIuWK2K3YiPQ3Pu2R3&#10;9QaJWgEqxiU0qBiRNE8zNMz0Ig2hYkXUZ0WAVIcABPQScPQR7KjZen2prnXX8bplvw3W2iNA5WiU&#10;rVW2vLq5Zagl1Kch0N504/2U8MZTfgyEeNPtRxcJu2izPXlE3RGlr30bziHJxZ5cLX0kbWgZ9WmD&#10;F5yxgSnkjKswtFYCrswUV+z0Sbo5x9wqg20+h5T1yJEAKFGl1gde6c7FAFGfpalRAQIQMEPA0Uew&#10;K2a7YqeZYDPTi3PMzRi8f9vFMzqfi7ftH+oLtavwxc8hmaFhppehkPUVCAeI+tRH2LeWvZ8SvjnM&#10;8fE4Gm+umO2KnX1R7KjZ4SicM96IwYHyXLR2S+zoLWsXzSigQNUKUNH70HNIcjTK1ipb3rnHfDxA&#10;1KdzvqvHYO+nRD1Y6TWDAPGmNTQcxeuo2Vpdqa9xM7T3b7suoTw7o9my9rrCGdArNm1SBWGoAC3b&#10;kRmGZa2qsXwSCOqzRkc40zVTyBlXeWGou/HmruX2B47rbF23X0+E7N95Rzfrmexiyx07hy/At1qa&#10;toEODtaM+8z0oseVw1vtGx3qczgySkAAAsYIuPv8dcVyV+xMhpyLNjttf/3Atzy8r/BDR+0q/GAG&#10;VI5G2VplyxfGY0XBwdGhPq1wjM1G+D0lbCaPbQ4RcGWauGKn09KtL26dY26FwaOHzykz//UJUDka&#10;crXKjNiZsgJFKg3UpzMurMVQplAt2BvbKfGm1fXg1Yo3tXHnmJs1eNbIqaOp3EZPHZlV0ltqbwOt&#10;sgdUgqFElZJ46ikejkt8BrtHfdbjEnqFAARcTxHF9jvxzeGEkYOTwlGzw4E4Z7x5g2edfNWOGwbc&#10;Pjr+/pPLis+gEbXbQEMBmqqc1D69zfSi1uYireWPC/VZhGFDy/g6JRrqTruH7W6wOWG5E0YiPe2e&#10;o7qsO/qcyd3j3Qzo6PjuyauktGfHQIWr8BIZ0LJzrWx5XW5Q3e7QcaE+VSP3pb2hoePLQBlH/QTc&#10;DTZ3La/f68MscJqti8bXaLPIgE52PtWUZxRVdQnQGhkOm09Gf16EA+rTqEtc6axI6LgyFuy0nADB&#10;pttBLhJ20ebYjy4a76LN+RNH4TZQiQxowUntH3Yx8IKDQn0WDBKKQQACEOghUPAhWy81J4zsQ+Si&#10;zUjPeuM8tXeF20CLCNCycVu2vIWEB00qPijUpxMONWpk8egxahad+UjA3WBzwnInjPQprl0E7qLN&#10;pWJG1Sp8vgD1HmMR5qUgoD6LIG1QmVLR0yAuDFUDAXeDzQnLnTCySu5EQ0hWatJR4JXGTGVZAv5F&#10;S9kRoT5lY4d6EIBABQJlH1UVumpiVUfxOmq2iDBHLXfU7LqmdFb6syzGsuXrGm/BfsVwJEaE+iyI&#10;txHFJAKoEVwYpGoCYaSJ/1XdsIn2mCaaKLsL1lHLHTVbU/gVbLb6ezg9wx4OR+JWVNRnwZDzv5hn&#10;U8J/hzk7wjjSXBSgTkwTJ4zsi18XbQ6H4Kjljpot8dgTIxWSUaJiVpWkAG0OxlQaVYaP+lQYkw43&#10;VSWGHB42ptdNwC0B6sQ0ccJIb6Rn3RNIsn8Xg0RiqOGKsFrpGZpR5Ai8crkmQUBrlYpRhPrU6h0a&#10;hwAEeggMPrBcEaAVH7Vm4sAJI82gMNMLwM1wlugl1J1Z0vOKTZsk2kxWkXgPp0/RUn0sqM+KEehD&#10;9eph5AMFxqCfQFakuSJA9ROq1IOjE9lRs4WrHLXcUbNLzY38lKeQnkquYSqVAfUJu5KxoD5LhbSH&#10;hZWEkYdcGJJqAvmRZrkAtX+a2G+hZwuRAFf9hFDTXv5qu9CdofQUnZkXoGpGWHcrqiIf9Vm3J+kf&#10;AhBoE7BWgKp62uLnPgLugnXUckfNLj5xhq62953ONiZAvSGvcCAHTU5OFnctJT0joDCSPCPDcNQS&#10;KB5pxUuqtTCrNdvs8SaD6ARYb2iLgbgLvOBML7LanuXQ6ieT4pTqYBd+kBejCHMEBd0xtBi5z6GI&#10;vC3gx5Tw1j0eDaxUpFmbAbXWIaXwWjIKF20O0blruSWu12FG8dX21N6VZEB1jMueNsOwVyg9xdDI&#10;fdrjX6OW8Aw1irvBnclFmlwt5ZgtMSNnXPZb6Hr6MEz5xB+1X8DKIzarQUfjpAgf6ZRnsvH8RoqY&#10;Icqkpj89IK9pCKjPgnHlWzFN8eQbJsZTjUCVMKtSt5rVUe3aDRg6CvstdEh69qnMLLnpInMXbR4a&#10;/GEBJdKzSFMF7ekToB6Q1zQE0Szqs2BQeVVMUzx5xYjBVCZQPcyqtyA9iBq7Lmiz/RZaKD2zJKYw&#10;tXhS0y3ybllbMPiH6sXwOs/iPh3aYHHDYgHqAXlNQwibRX0WDypPSmqKJ0/oMAx1BJREmpJGJMZU&#10;V7/FTbXfwsGxGLO5YCKzOO2+kmH7ZcWNdHfSFY0Bl7ZQrmLIP+cmeWnX5CdTC1obClDX4WuyP24W&#10;9VkwnPwppimk/AHESFQQUBhmCpsqODLzPRY0LC5mv4UGpKeSRGZZ8sny9nvBfgsl+OcLxJyz5wX7&#10;UihAC/ZoYTFNkZNsFvVpod81mqQppDRaTNMOElAeZsobzIFqsi8539pvoVrpqTuRKeeFsJbNvrDZ&#10;NmnmuqVn7FatdzBJD99MRU2R09cs6tOMN63oRVNIWTE2jLCGgKYw09RsHzYzvVTxlf0Wpo5uqNm1&#10;JzKlnTJ0aNItV6lop1UVRySq57+3XXrBPfX3pWYKUE2RM9gs6rPKdHCsrqaocowC5uokoDXGQoGi&#10;8AtGbYpOJ9eoba149dmfNNvmRKY0Adv8Yps90mDjimZSnoO/izZKgOp7wKYGJOqz+rxwowX/nkdu&#10;cG+SlWZiTF8v+lpWEgWWm5cco7uJTGlP6fvmLmuSQ3FScGi1SM/QtvyuC9pffStqwY6qFNMXNlkt&#10;oz6r+MuZuvoCyxkEGKqZgMkY09GXjjbVIrfQQi8TmVW8ZoOPbLChCsPBX2OMrbanmt0EAaopZvJ/&#10;JUN9qpom9rajKbDsHTCW1UHAcJip7U5tazrw12thEZVZr4U6mMu1WS+HenuXI5ZVq8aUZ59JfgtQ&#10;TTEztFnUp9r5YmNrQ4PARqOxySkCtcSYwk4VNqXDbybNSxWaBffamrRTB2dVbdbFoa5+VXHry3rm&#10;7Lk0vJbtsfrUFDNFmkV96pg4FrVZJAgsMhdTHCRQY4wp6VpJI/r8ps+8KkIzJ19VUKrqI2ZDy/q8&#10;1gTy9mQ9Y9peClBNUVqw2f8fru1h0zZ7sMMAAAAASUVORK5CYIJQSwMEFAAGAAgAAAAhAMz/Ohnh&#10;AAAACgEAAA8AAABkcnMvZG93bnJldi54bWxMj0FLw0AUhO+C/2F5gje7iWtqE/NSSlFPpWArFG/b&#10;7GsSmt0N2W2S/nu3Jz0OM8x8ky8n3bKBetdYgxDPImBkSqsaUyF87z+eFsCcl0bJ1hpCuJKDZXF/&#10;l8tM2dF80bDzFQslxmUSofa+yzh3ZU1aupntyATvZHstfZB9xVUvx1CuW/4cRXOuZWPCQi07WtdU&#10;nncXjfA5ynEl4vdhcz6trz/7ZHvYxIT4+DCt3oB5mvxfGG74AR2KwHS0F6McaxGSWIQkgnh5BXbz&#10;RZKmwI4IaTIXwIuc/79Q/AI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MIuSuMAYAAEIeAAAOAAAAAAAAAAAAAAAAADoCAABkcnMvZTJvRG9jLnht&#10;bFBLAQItAAoAAAAAAAAAIQCZ30CwRlIAAEZSAAAUAAAAAAAAAAAAAAAAAJYIAABkcnMvbWVkaWEv&#10;aW1hZ2UxLnBuZ1BLAQItAAoAAAAAAAAAIQAHt1TjHocAAB6HAAAUAAAAAAAAAAAAAAAAAA5bAABk&#10;cnMvbWVkaWEvaW1hZ2UyLnBuZ1BLAQItABQABgAIAAAAIQDM/zoZ4QAAAAoBAAAPAAAAAAAAAAAA&#10;AAAAAF7iAABkcnMvZG93bnJldi54bWxQSwECLQAUAAYACAAAACEALmzwAMUAAAClAQAAGQAAAAAA&#10;AAAAAAAAAABs4wAAZHJzL19yZWxzL2Uyb0RvYy54bWwucmVsc1BLBQYAAAAABwAHAL4BAABo5AAA&#10;AAA=&#10;">
                <v:shape id="Text Box 324" o:spid="_x0000_s1202" type="#_x0000_t202" style="position:absolute;left:13346;top:8190;width:1620;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0E3E1F7C"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Text Box 325" o:spid="_x0000_s1203" type="#_x0000_t202" style="position:absolute;left:1908;top:9600;width:11552;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OewgAAANwAAAAPAAAAZHJzL2Rvd25yZXYueG1sRI/disIw&#10;FITvBd8hHMEb0VRZrVajuILirT8PcGyObbE5KU3W1rc3C4KXw8x8w6w2rSnFk2pXWFYwHkUgiFOr&#10;C84UXC/74RyE88gaS8uk4EUONutuZ4WJtg2f6Hn2mQgQdgkqyL2vEildmpNBN7IVcfDutjbog6wz&#10;qWtsAtyUchJFM2mw4LCQY0W7nNLH+c8ouB+bwXTR3A7+Gp9+Zr9YxDf7Uqrfa7dLEJ5a/w1/2ket&#10;YLKI4f9MOAJy/QYAAP//AwBQSwECLQAUAAYACAAAACEA2+H2y+4AAACFAQAAEwAAAAAAAAAAAAAA&#10;AAAAAAAAW0NvbnRlbnRfVHlwZXNdLnhtbFBLAQItABQABgAIAAAAIQBa9CxbvwAAABUBAAALAAAA&#10;AAAAAAAAAAAAAB8BAABfcmVscy8ucmVsc1BLAQItABQABgAIAAAAIQDzWiOewgAAANwAAAAPAAAA&#10;AAAAAAAAAAAAAAcCAABkcnMvZG93bnJldi54bWxQSwUGAAAAAAMAAwC3AAAA9gIAAAAA&#10;" stroked="f">
                  <v:textbox>
                    <w:txbxContent>
                      <w:p w14:paraId="46A0C7CF" w14:textId="77777777" w:rsidR="0025078E" w:rsidRPr="00936A04" w:rsidRDefault="0025078E" w:rsidP="000C4FC1">
                        <w:pPr>
                          <w:numPr>
                            <w:ilvl w:val="0"/>
                            <w:numId w:val="36"/>
                          </w:numPr>
                          <w:spacing w:before="0" w:after="0"/>
                          <w:ind w:left="714" w:hanging="357"/>
                          <w:rPr>
                            <w:rFonts w:ascii="Calibri" w:hAnsi="Calibri"/>
                          </w:rPr>
                        </w:pPr>
                        <w:r w:rsidRPr="00936A04">
                          <w:rPr>
                            <w:rFonts w:ascii="Calibri" w:hAnsi="Calibri"/>
                          </w:rPr>
                          <w:t xml:space="preserve">Use </w:t>
                        </w:r>
                        <w:proofErr w:type="spellStart"/>
                        <w:r w:rsidRPr="00936A04">
                          <w:rPr>
                            <w:rFonts w:ascii="Calibri" w:hAnsi="Calibri"/>
                          </w:rPr>
                          <w:t>address_pfi</w:t>
                        </w:r>
                        <w:proofErr w:type="spellEnd"/>
                        <w:r w:rsidRPr="00936A04">
                          <w:rPr>
                            <w:rFonts w:ascii="Calibri" w:hAnsi="Calibri"/>
                          </w:rPr>
                          <w:t xml:space="preserve"> (option 1) or </w:t>
                        </w:r>
                        <w:proofErr w:type="spellStart"/>
                        <w:r w:rsidRPr="00936A04">
                          <w:rPr>
                            <w:rFonts w:ascii="Calibri" w:hAnsi="Calibri"/>
                          </w:rPr>
                          <w:t>property_pfi</w:t>
                        </w:r>
                        <w:proofErr w:type="spellEnd"/>
                        <w:r w:rsidRPr="00936A04">
                          <w:rPr>
                            <w:rFonts w:ascii="Calibri" w:hAnsi="Calibri"/>
                          </w:rPr>
                          <w:t xml:space="preserve"> (option 2) to identify the address to be changed, add in new address details and use edit code ‘S’.</w:t>
                        </w:r>
                      </w:p>
                      <w:p w14:paraId="211E2B2A" w14:textId="77777777" w:rsidR="0025078E" w:rsidRPr="00936A04" w:rsidRDefault="0025078E" w:rsidP="000C4FC1">
                        <w:pPr>
                          <w:numPr>
                            <w:ilvl w:val="0"/>
                            <w:numId w:val="36"/>
                          </w:numPr>
                          <w:spacing w:before="0" w:after="0"/>
                          <w:ind w:left="714" w:hanging="357"/>
                          <w:rPr>
                            <w:rFonts w:ascii="Calibri" w:hAnsi="Calibri"/>
                          </w:rPr>
                        </w:pPr>
                        <w:r w:rsidRPr="00936A04">
                          <w:rPr>
                            <w:rFonts w:ascii="Calibri" w:hAnsi="Calibri"/>
                          </w:rPr>
                          <w:t>The Address Location fields only need to be populated if the address point moves, but in this situation, it is not necessary as it is the correct location already.</w:t>
                        </w:r>
                      </w:p>
                      <w:p w14:paraId="1D6ABFC1" w14:textId="77777777" w:rsidR="0025078E" w:rsidRPr="00936A04" w:rsidRDefault="0025078E" w:rsidP="000C4FC1">
                        <w:pPr>
                          <w:numPr>
                            <w:ilvl w:val="0"/>
                            <w:numId w:val="36"/>
                          </w:numPr>
                          <w:spacing w:before="0" w:after="0"/>
                          <w:rPr>
                            <w:rFonts w:ascii="Calibri" w:hAnsi="Calibri"/>
                          </w:rPr>
                        </w:pPr>
                        <w:r w:rsidRPr="00936A04">
                          <w:rPr>
                            <w:rFonts w:ascii="Calibri" w:hAnsi="Calibri"/>
                          </w:rPr>
                          <w:t xml:space="preserve">If the address to be changed is a secondary, only the </w:t>
                        </w:r>
                        <w:proofErr w:type="spellStart"/>
                        <w:r w:rsidRPr="00936A04">
                          <w:rPr>
                            <w:rFonts w:ascii="Calibri" w:hAnsi="Calibri"/>
                          </w:rPr>
                          <w:t>address_pfi</w:t>
                        </w:r>
                        <w:proofErr w:type="spellEnd"/>
                        <w:r w:rsidRPr="00936A04">
                          <w:rPr>
                            <w:rFonts w:ascii="Calibri" w:hAnsi="Calibri"/>
                          </w:rPr>
                          <w:t xml:space="preserve"> can be used to identify the address. </w:t>
                        </w:r>
                      </w:p>
                    </w:txbxContent>
                  </v:textbox>
                </v:shape>
                <v:shape id="Text Box 326" o:spid="_x0000_s1204" type="#_x0000_t202" style="position:absolute;left:13328;top:8653;width:1620;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cdwgAAANwAAAAPAAAAZHJzL2Rvd25yZXYueG1sRE/Pa8Iw&#10;FL4L+x/CG3izycSJ7UzLUAaeJtZtsNujebZlzUtpMlv/e3MY7Pjx/d4Wk+3ElQbfOtbwlCgQxJUz&#10;LdcaPs5viw0IH5ANdo5Jw408FPnDbIuZcSOf6FqGWsQQ9hlqaELoMyl91ZBFn7ieOHIXN1gMEQ61&#10;NAOOMdx2cqnUWlpsOTY02NOuoeqn/LUaPt8v318rdaz39rkf3aQk21RqPX+cXl9ABJrCv/jPfTAa&#10;lmlcG8/EIyDzOwAAAP//AwBQSwECLQAUAAYACAAAACEA2+H2y+4AAACFAQAAEwAAAAAAAAAAAAAA&#10;AAAAAAAAW0NvbnRlbnRfVHlwZXNdLnhtbFBLAQItABQABgAIAAAAIQBa9CxbvwAAABUBAAALAAAA&#10;AAAAAAAAAAAAAB8BAABfcmVscy8ucmVsc1BLAQItABQABgAIAAAAIQAhCecdwgAAANwAAAAPAAAA&#10;AAAAAAAAAAAAAAcCAABkcnMvZG93bnJldi54bWxQSwUGAAAAAAMAAwC3AAAA9gIAAAAA&#10;" filled="f" stroked="f">
                  <v:textbox>
                    <w:txbxContent>
                      <w:p w14:paraId="1121FBD9"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v:textbox>
                </v:shape>
                <v:shape id="Picture 327" o:spid="_x0000_s1205" type="#_x0000_t75" style="position:absolute;left:1880;top:6481;width:11420;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9yKwwAAANwAAAAPAAAAZHJzL2Rvd25yZXYueG1sRI9Pi8Iw&#10;FMTvgt8hvAUvy5paWf90jbKIgnrTrvdH82yLzUtpsrV+eyMIHoeZ+Q2zWHWmEi01rrSsYDSMQBBn&#10;VpecK/hLt18zEM4ja6wsk4I7OVgt+70FJtre+EjtyeciQNglqKDwvk6kdFlBBt3Q1sTBu9jGoA+y&#10;yaVu8BbgppJxFE2kwZLDQoE1rQvKrqd/o2DTbifnfdodxtfKfk/z2aeJU1Jq8NH9/oDw1Pl3+NXe&#10;aQXxfA7PM+EIyOUDAAD//wMAUEsBAi0AFAAGAAgAAAAhANvh9svuAAAAhQEAABMAAAAAAAAAAAAA&#10;AAAAAAAAAFtDb250ZW50X1R5cGVzXS54bWxQSwECLQAUAAYACAAAACEAWvQsW78AAAAVAQAACwAA&#10;AAAAAAAAAAAAAAAfAQAAX3JlbHMvLnJlbHNQSwECLQAUAAYACAAAACEA9WPcisMAAADcAAAADwAA&#10;AAAAAAAAAAAAAAAHAgAAZHJzL2Rvd25yZXYueG1sUEsFBgAAAAADAAMAtwAAAPcCAAAAAA==&#10;">
                  <v:imagedata r:id="rId109" o:title=""/>
                </v:shape>
                <v:group id="Group 328" o:spid="_x0000_s1206" style="position:absolute;left:2261;top:1735;width:11012;height:4377" coordorigin="2261,1735" coordsize="11012,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Text Box 329" o:spid="_x0000_s1207" type="#_x0000_t202" style="position:absolute;left:8788;top:1890;width:4485;height:2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dcxQAAANwAAAAPAAAAZHJzL2Rvd25yZXYueG1sRI9PawIx&#10;FMTvgt8hPKEXqVlrsXY1ihQUvfkPe31snruLm5c1Sdftt2+EgsdhZn7DzBatqURDzpeWFQwHCQji&#10;zOqScwWn4+p1AsIHZI2VZVLwSx4W825nhqm2d95Tcwi5iBD2KSooQqhTKX1WkEE/sDVx9C7WGQxR&#10;ulxqh/cIN5V8S5KxNFhyXCiwpq+CsuvhxyiYvG+ab78d7c7Z+FJ9hv5Hs745pV567XIKIlAbnuH/&#10;9kYrGCVDeJyJR0DO/wAAAP//AwBQSwECLQAUAAYACAAAACEA2+H2y+4AAACFAQAAEwAAAAAAAAAA&#10;AAAAAAAAAAAAW0NvbnRlbnRfVHlwZXNdLnhtbFBLAQItABQABgAIAAAAIQBa9CxbvwAAABUBAAAL&#10;AAAAAAAAAAAAAAAAAB8BAABfcmVscy8ucmVsc1BLAQItABQABgAIAAAAIQBrWPdcxQAAANwAAAAP&#10;AAAAAAAAAAAAAAAAAAcCAABkcnMvZG93bnJldi54bWxQSwUGAAAAAAMAAwC3AAAA+QIAAAAA&#10;">
                    <v:textbox>
                      <w:txbxContent>
                        <w:p w14:paraId="0093AAB6" w14:textId="77777777" w:rsidR="0025078E" w:rsidRPr="00936A04" w:rsidRDefault="0025078E" w:rsidP="0025078E">
                          <w:pPr>
                            <w:ind w:left="66"/>
                            <w:rPr>
                              <w:rFonts w:ascii="Calibri" w:hAnsi="Calibri"/>
                              <w:b/>
                            </w:rPr>
                          </w:pPr>
                          <w:r w:rsidRPr="00936A04">
                            <w:rPr>
                              <w:rFonts w:ascii="Calibri" w:hAnsi="Calibri"/>
                              <w:b/>
                            </w:rPr>
                            <w:t>Scenario</w:t>
                          </w:r>
                        </w:p>
                        <w:p w14:paraId="3C08B393" w14:textId="77777777" w:rsidR="0025078E" w:rsidRPr="00936A04" w:rsidRDefault="0025078E" w:rsidP="000C4FC1">
                          <w:pPr>
                            <w:numPr>
                              <w:ilvl w:val="0"/>
                              <w:numId w:val="35"/>
                            </w:numPr>
                            <w:tabs>
                              <w:tab w:val="clear" w:pos="720"/>
                            </w:tabs>
                            <w:spacing w:before="0" w:after="0"/>
                            <w:ind w:left="426"/>
                            <w:rPr>
                              <w:rFonts w:ascii="Calibri" w:hAnsi="Calibri"/>
                            </w:rPr>
                          </w:pPr>
                          <w:r w:rsidRPr="00936A04">
                            <w:rPr>
                              <w:rFonts w:ascii="Calibri" w:hAnsi="Calibri"/>
                            </w:rPr>
                            <w:t xml:space="preserve">The house number of the property in blue needs to be changed from </w:t>
                          </w:r>
                          <w:smartTag w:uri="urn:schemas-microsoft-com:office:smarttags" w:element="address">
                            <w:smartTag w:uri="urn:schemas-microsoft-com:office:smarttags" w:element="Street">
                              <w:r w:rsidRPr="00936A04">
                                <w:rPr>
                                  <w:rFonts w:ascii="Calibri" w:hAnsi="Calibri"/>
                                </w:rPr>
                                <w:t>250 Dalrymple Road</w:t>
                              </w:r>
                            </w:smartTag>
                          </w:smartTag>
                          <w:r w:rsidRPr="00936A04">
                            <w:rPr>
                              <w:rFonts w:ascii="Calibri" w:hAnsi="Calibri"/>
                            </w:rPr>
                            <w:t xml:space="preserve"> to </w:t>
                          </w:r>
                          <w:smartTag w:uri="urn:schemas-microsoft-com:office:smarttags" w:element="address">
                            <w:smartTag w:uri="urn:schemas-microsoft-com:office:smarttags" w:element="Street">
                              <w:r w:rsidRPr="00936A04">
                                <w:rPr>
                                  <w:rFonts w:ascii="Calibri" w:hAnsi="Calibri"/>
                                </w:rPr>
                                <w:t>238 Dalrymple Road</w:t>
                              </w:r>
                            </w:smartTag>
                          </w:smartTag>
                          <w:r w:rsidRPr="00936A04">
                            <w:rPr>
                              <w:rFonts w:ascii="Calibri" w:hAnsi="Calibri"/>
                            </w:rPr>
                            <w:t>.</w:t>
                          </w:r>
                        </w:p>
                        <w:p w14:paraId="34DDF5BB" w14:textId="77777777" w:rsidR="0025078E" w:rsidRPr="00936A04" w:rsidRDefault="0025078E" w:rsidP="000C4FC1">
                          <w:pPr>
                            <w:numPr>
                              <w:ilvl w:val="0"/>
                              <w:numId w:val="35"/>
                            </w:numPr>
                            <w:tabs>
                              <w:tab w:val="clear" w:pos="720"/>
                            </w:tabs>
                            <w:spacing w:before="0" w:after="0"/>
                            <w:ind w:left="426"/>
                            <w:rPr>
                              <w:rFonts w:ascii="Calibri" w:hAnsi="Calibri"/>
                            </w:rPr>
                          </w:pPr>
                          <w:r w:rsidRPr="00936A04">
                            <w:rPr>
                              <w:rFonts w:ascii="Calibri" w:hAnsi="Calibri"/>
                            </w:rPr>
                            <w:t xml:space="preserve">It is a distance-based address. </w:t>
                          </w:r>
                        </w:p>
                        <w:p w14:paraId="4228D861" w14:textId="77777777" w:rsidR="0025078E" w:rsidRPr="00936A04" w:rsidRDefault="0025078E" w:rsidP="000C4FC1">
                          <w:pPr>
                            <w:numPr>
                              <w:ilvl w:val="0"/>
                              <w:numId w:val="35"/>
                            </w:numPr>
                            <w:tabs>
                              <w:tab w:val="clear" w:pos="720"/>
                            </w:tabs>
                            <w:spacing w:before="0" w:after="0"/>
                            <w:ind w:left="426"/>
                            <w:rPr>
                              <w:rFonts w:ascii="Calibri" w:hAnsi="Calibri"/>
                            </w:rPr>
                          </w:pPr>
                          <w:r w:rsidRPr="00936A04">
                            <w:rPr>
                              <w:rFonts w:ascii="Calibri" w:hAnsi="Calibri"/>
                            </w:rPr>
                            <w:t>It is already in the right location (</w:t>
                          </w:r>
                          <w:proofErr w:type="spellStart"/>
                          <w:r w:rsidRPr="00936A04">
                            <w:rPr>
                              <w:rFonts w:ascii="Calibri" w:hAnsi="Calibri"/>
                            </w:rPr>
                            <w:t>ie</w:t>
                          </w:r>
                          <w:proofErr w:type="spellEnd"/>
                          <w:r w:rsidRPr="00936A04">
                            <w:rPr>
                              <w:rFonts w:ascii="Calibri" w:hAnsi="Calibri"/>
                            </w:rPr>
                            <w:t>. X &amp; Y coords not changing)</w:t>
                          </w:r>
                        </w:p>
                        <w:p w14:paraId="3401EC16" w14:textId="77777777" w:rsidR="0025078E" w:rsidRDefault="0025078E" w:rsidP="0025078E"/>
                      </w:txbxContent>
                    </v:textbox>
                  </v:shape>
                  <v:group id="Group 330" o:spid="_x0000_s1208" style="position:absolute;left:2261;top:1735;width:9007;height:4377" coordorigin="2261,1735" coordsize="9007,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Picture 331" o:spid="_x0000_s1209" type="#_x0000_t75" style="position:absolute;left:2261;top:1735;width:5893;height: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4laxAAAANwAAAAPAAAAZHJzL2Rvd25yZXYueG1sRI9BawIx&#10;FITvQv9DeAVvmrVSK1ujlKJgQdCuen9sXneXJi9hE9dtf31TEDwOM/MNs1j11oiO2tA4VjAZZyCI&#10;S6cbrhScjpvRHESIyBqNY1LwQwFWy4fBAnPtrvxJXRErkSAcclRQx+hzKUNZk8Uwdp44eV+utRiT&#10;bCupW7wmuDXyKctm0mLDaaFGT+81ld/FxSpYu92k6/duV0bzfP71xr+sDx9KDR/7t1cQkfp4D9/a&#10;W61gmk3h/0w6AnL5BwAA//8DAFBLAQItABQABgAIAAAAIQDb4fbL7gAAAIUBAAATAAAAAAAAAAAA&#10;AAAAAAAAAABbQ29udGVudF9UeXBlc10ueG1sUEsBAi0AFAAGAAgAAAAhAFr0LFu/AAAAFQEAAAsA&#10;AAAAAAAAAAAAAAAAHwEAAF9yZWxzLy5yZWxzUEsBAi0AFAAGAAgAAAAhANCriVrEAAAA3AAAAA8A&#10;AAAAAAAAAAAAAAAABwIAAGRycy9kb3ducmV2LnhtbFBLBQYAAAAAAwADALcAAAD4AgAAAAA=&#10;" fillcolor="#bbe0e3" stroked="t" strokecolor="gray">
                      <v:imagedata r:id="rId110" o:title=""/>
                    </v:shape>
                    <v:shape id="Text Box 332" o:spid="_x0000_s1210" type="#_x0000_t202" style="position:absolute;left:8608;top:4362;width:2660;height:1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yfzxAAAANwAAAAPAAAAZHJzL2Rvd25yZXYueG1sRI/dasJA&#10;FITvBd9hOYI30my0UdvUVdqCxVt/HuCYPfnB7NmQ3Zrk7btCwcthZr5hNrve1OJOrassK5hHMQji&#10;zOqKCwWX8/7lDYTzyBpry6RgIAe77Xi0wVTbjo90P/lCBAi7FBWU3jeplC4ryaCLbEMcvNy2Bn2Q&#10;bSF1i12Am1ou4nglDVYcFkps6Luk7Hb6NQryQzdbvnfXH39ZH5PVF1brqx2Umk76zw8Qnnr/DP+3&#10;D1rBa5zA40w4AnL7BwAA//8DAFBLAQItABQABgAIAAAAIQDb4fbL7gAAAIUBAAATAAAAAAAAAAAA&#10;AAAAAAAAAABbQ29udGVudF9UeXBlc10ueG1sUEsBAi0AFAAGAAgAAAAhAFr0LFu/AAAAFQEAAAsA&#10;AAAAAAAAAAAAAAAAHwEAAF9yZWxzLy5yZWxzUEsBAi0AFAAGAAgAAAAhAJ1jJ/PEAAAA3AAAAA8A&#10;AAAAAAAAAAAAAAAABwIAAGRycy9kb3ducmV2LnhtbFBLBQYAAAAAAwADALcAAAD4Ag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25078E" w:rsidRPr="008501D4" w14:paraId="021C2ECB" w14:textId="77777777" w:rsidTr="000E46C2">
                              <w:trPr>
                                <w:trHeight w:val="284"/>
                              </w:trPr>
                              <w:tc>
                                <w:tcPr>
                                  <w:tcW w:w="1384" w:type="dxa"/>
                                  <w:vAlign w:val="center"/>
                                </w:tcPr>
                                <w:p w14:paraId="2A6338C2"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PROP_PFI</w:t>
                                  </w:r>
                                </w:p>
                              </w:tc>
                              <w:tc>
                                <w:tcPr>
                                  <w:tcW w:w="1134" w:type="dxa"/>
                                  <w:vAlign w:val="center"/>
                                </w:tcPr>
                                <w:p w14:paraId="3B854105"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224706</w:t>
                                  </w:r>
                                </w:p>
                              </w:tc>
                            </w:tr>
                            <w:tr w:rsidR="0025078E" w:rsidRPr="008501D4" w14:paraId="7D98BE97" w14:textId="77777777" w:rsidTr="000E46C2">
                              <w:trPr>
                                <w:trHeight w:val="284"/>
                              </w:trPr>
                              <w:tc>
                                <w:tcPr>
                                  <w:tcW w:w="1384" w:type="dxa"/>
                                  <w:vAlign w:val="center"/>
                                </w:tcPr>
                                <w:p w14:paraId="0E3BCA49" w14:textId="77777777" w:rsidR="0025078E" w:rsidRPr="00936A04" w:rsidRDefault="0025078E">
                                  <w:pPr>
                                    <w:rPr>
                                      <w:rFonts w:ascii="Calibri" w:hAnsi="Calibri"/>
                                      <w:color w:val="0000FF"/>
                                      <w:sz w:val="18"/>
                                      <w:szCs w:val="18"/>
                                    </w:rPr>
                                  </w:pPr>
                                  <w:r w:rsidRPr="00936A04">
                                    <w:rPr>
                                      <w:rFonts w:ascii="Calibri" w:hAnsi="Calibri"/>
                                      <w:color w:val="0000FF"/>
                                      <w:sz w:val="18"/>
                                      <w:szCs w:val="18"/>
                                    </w:rPr>
                                    <w:t>ADDRESS_PFI</w:t>
                                  </w:r>
                                </w:p>
                              </w:tc>
                              <w:tc>
                                <w:tcPr>
                                  <w:tcW w:w="1134" w:type="dxa"/>
                                  <w:vAlign w:val="center"/>
                                </w:tcPr>
                                <w:p w14:paraId="26CC1044" w14:textId="77777777" w:rsidR="0025078E" w:rsidRPr="00936A04" w:rsidRDefault="0025078E" w:rsidP="000E46C2">
                                  <w:pPr>
                                    <w:rPr>
                                      <w:rFonts w:ascii="Calibri" w:hAnsi="Calibri"/>
                                      <w:color w:val="0000FF"/>
                                      <w:sz w:val="18"/>
                                      <w:szCs w:val="18"/>
                                    </w:rPr>
                                  </w:pPr>
                                  <w:r w:rsidRPr="00936A04">
                                    <w:rPr>
                                      <w:rFonts w:ascii="Calibri" w:hAnsi="Calibri"/>
                                      <w:color w:val="0000FF"/>
                                      <w:sz w:val="18"/>
                                      <w:szCs w:val="18"/>
                                    </w:rPr>
                                    <w:t>51992295</w:t>
                                  </w:r>
                                </w:p>
                              </w:tc>
                            </w:tr>
                          </w:tbl>
                          <w:p w14:paraId="67D4A868" w14:textId="77777777" w:rsidR="0025078E" w:rsidRDefault="0025078E" w:rsidP="0025078E"/>
                        </w:txbxContent>
                      </v:textbox>
                    </v:shape>
                    <v:line id="Line 333" o:spid="_x0000_s1211" style="position:absolute;visibility:visible;mso-wrap-style:square" from="6538,3630" to="8578,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YnExQAAANwAAAAPAAAAZHJzL2Rvd25yZXYueG1sRI9Pa8JA&#10;FMTvQr/D8gpepG78F0rqKloQPOjBtL0/ss8kNPs23d3G+O1dQfA4zMxvmOW6N43oyPnasoLJOAFB&#10;XFhdc6ng+2v39g7CB2SNjWVScCUP69XLYImZthc+UZeHUkQI+wwVVCG0mZS+qMigH9uWOHpn6wyG&#10;KF0ptcNLhJtGTpMklQZrjgsVtvRZUfGb/xsFx9F5FlyfdunkdPjbbUfpz3SOSg1f+80HiEB9eIYf&#10;7b1WMEsWcD8Tj4Bc3QAAAP//AwBQSwECLQAUAAYACAAAACEA2+H2y+4AAACFAQAAEwAAAAAAAAAA&#10;AAAAAAAAAAAAW0NvbnRlbnRfVHlwZXNdLnhtbFBLAQItABQABgAIAAAAIQBa9CxbvwAAABUBAAAL&#10;AAAAAAAAAAAAAAAAAB8BAABfcmVscy8ucmVsc1BLAQItABQABgAIAAAAIQC5EYnExQAAANwAAAAP&#10;AAAAAAAAAAAAAAAAAAcCAABkcnMvZG93bnJldi54bWxQSwUGAAAAAAMAAwC3AAAA+QIAAAAA&#10;" strokecolor="#969696">
                      <v:stroke dashstyle="dash" endarrow="block"/>
                    </v:line>
                    <v:group id="Group 334" o:spid="_x0000_s1212" style="position:absolute;left:6299;top:4785;width:1186;height:660" coordorigin="6299,4785" coordsize="118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line id="Line 335" o:spid="_x0000_s1213" style="position:absolute;flip:y;visibility:visible;mso-wrap-style:square" from="6299,4785" to="6839,4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jZGxgAAANwAAAAPAAAAZHJzL2Rvd25yZXYueG1sRI9Ba8JA&#10;FITvBf/D8oTemo0t1Zq6igiGHoTaVAK9PbLPJJp9G7LbGP+9KxR6HGbmG2axGkwjeupcbVnBJIpB&#10;EBdW11wqOHxvn95AOI+ssbFMCq7kYLUcPSww0fbCX9RnvhQBwi5BBZX3bSKlKyoy6CLbEgfvaDuD&#10;PsiulLrDS4CbRj7H8VQarDksVNjSpqLinP0aBc1necrmabrd+c3sFac/+Snf50o9jof1OwhPg/8P&#10;/7U/tIKXeAb3M+EIyOUNAAD//wMAUEsBAi0AFAAGAAgAAAAhANvh9svuAAAAhQEAABMAAAAAAAAA&#10;AAAAAAAAAAAAAFtDb250ZW50X1R5cGVzXS54bWxQSwECLQAUAAYACAAAACEAWvQsW78AAAAVAQAA&#10;CwAAAAAAAAAAAAAAAAAfAQAAX3JlbHMvLnJlbHNQSwECLQAUAAYACAAAACEAW1o2RsYAAADcAAAA&#10;DwAAAAAAAAAAAAAAAAAHAgAAZHJzL2Rvd25yZXYueG1sUEsFBgAAAAADAAMAtwAAAPoCAAAAAA==&#10;" strokecolor="red" strokeweight="1.5pt"/>
                      <v:shape id="Text Box 336" o:spid="_x0000_s1214" type="#_x0000_t202" style="position:absolute;left:6600;top:4950;width:88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HwgAAANwAAAAPAAAAZHJzL2Rvd25yZXYueG1sRE9ba8Iw&#10;FH4f7D+EI+xtTbxszM4oQxnsSbGbgm+H5tiWNSehyWz99+ZB2OPHd1+sBtuKC3WhcaxhnCkQxKUz&#10;DVcafr4/n99AhIhssHVMGq4UYLV8fFhgblzPe7oUsRIphEOOGuoYfS5lKGuyGDLniRN3dp3FmGBX&#10;SdNhn8JtKydKvUqLDaeGGj2tayp/iz+r4bA9n44ztas29sX3blCS7Vxq/TQaPt5BRBriv/ju/jIa&#10;piqtTWfSEZDLGwAAAP//AwBQSwECLQAUAAYACAAAACEA2+H2y+4AAACFAQAAEwAAAAAAAAAAAAAA&#10;AAAAAAAAW0NvbnRlbnRfVHlwZXNdLnhtbFBLAQItABQABgAIAAAAIQBa9CxbvwAAABUBAAALAAAA&#10;AAAAAAAAAAAAAB8BAABfcmVscy8ucmVsc1BLAQItABQABgAIAAAAIQC/4n0HwgAAANwAAAAPAAAA&#10;AAAAAAAAAAAAAAcCAABkcnMvZG93bnJldi54bWxQSwUGAAAAAAMAAwC3AAAA9gIAAAAA&#10;" filled="f" stroked="f">
                        <v:textbox>
                          <w:txbxContent>
                            <w:p w14:paraId="0B491C8F" w14:textId="77777777" w:rsidR="0025078E" w:rsidRPr="00E44659" w:rsidRDefault="0025078E" w:rsidP="0025078E">
                              <w:pPr>
                                <w:rPr>
                                  <w:rFonts w:ascii="Calibri" w:hAnsi="Calibri"/>
                                  <w:b/>
                                  <w:color w:val="FF0000"/>
                                  <w:sz w:val="22"/>
                                </w:rPr>
                              </w:pPr>
                              <w:r w:rsidRPr="00E44659">
                                <w:rPr>
                                  <w:rFonts w:ascii="Calibri" w:hAnsi="Calibri"/>
                                  <w:b/>
                                  <w:color w:val="FF0000"/>
                                  <w:sz w:val="22"/>
                                </w:rPr>
                                <w:t>238</w:t>
                              </w:r>
                            </w:p>
                          </w:txbxContent>
                        </v:textbox>
                      </v:shape>
                    </v:group>
                  </v:group>
                </v:group>
              </v:group>
            </w:pict>
          </mc:Fallback>
        </mc:AlternateContent>
      </w:r>
      <w:bookmarkStart w:id="131" w:name="_Toc340585526"/>
      <w:r>
        <w:br w:type="page"/>
      </w:r>
    </w:p>
    <w:p w14:paraId="03E3D3DE" w14:textId="79B706A9" w:rsidR="004334B8" w:rsidRPr="0033598C" w:rsidRDefault="004334B8" w:rsidP="0095502F">
      <w:pPr>
        <w:pStyle w:val="Heading3"/>
      </w:pPr>
      <w:bookmarkStart w:id="132" w:name="_Toc179986401"/>
      <w:bookmarkStart w:id="133" w:name="_Toc183097724"/>
      <w:r w:rsidRPr="0033598C">
        <w:lastRenderedPageBreak/>
        <w:t>Move a distance-based address</w:t>
      </w:r>
      <w:bookmarkEnd w:id="132"/>
      <w:bookmarkEnd w:id="133"/>
    </w:p>
    <w:p w14:paraId="7455147B" w14:textId="3FCD1A2D" w:rsidR="004334B8" w:rsidRDefault="003A2BBB">
      <w:pPr>
        <w:spacing w:before="0" w:after="160" w:line="259" w:lineRule="auto"/>
        <w:rPr>
          <w:rFonts w:asciiTheme="majorHAnsi" w:eastAsiaTheme="majorEastAsia" w:hAnsiTheme="majorHAnsi" w:cstheme="majorBidi"/>
          <w:b/>
          <w:sz w:val="24"/>
          <w:szCs w:val="26"/>
        </w:rPr>
      </w:pPr>
      <w:r>
        <w:rPr>
          <w:noProof/>
        </w:rPr>
        <mc:AlternateContent>
          <mc:Choice Requires="wpg">
            <w:drawing>
              <wp:anchor distT="0" distB="0" distL="114300" distR="114300" simplePos="0" relativeHeight="251631616" behindDoc="0" locked="0" layoutInCell="1" allowOverlap="1" wp14:anchorId="3A7201A5" wp14:editId="3E406686">
                <wp:simplePos x="0" y="0"/>
                <wp:positionH relativeFrom="column">
                  <wp:posOffset>233079</wp:posOffset>
                </wp:positionH>
                <wp:positionV relativeFrom="paragraph">
                  <wp:posOffset>92144</wp:posOffset>
                </wp:positionV>
                <wp:extent cx="5399453" cy="2771775"/>
                <wp:effectExtent l="0" t="0" r="0" b="9525"/>
                <wp:wrapNone/>
                <wp:docPr id="554" name="Group 554"/>
                <wp:cNvGraphicFramePr/>
                <a:graphic xmlns:a="http://schemas.openxmlformats.org/drawingml/2006/main">
                  <a:graphicData uri="http://schemas.microsoft.com/office/word/2010/wordprocessingGroup">
                    <wpg:wgp>
                      <wpg:cNvGrpSpPr/>
                      <wpg:grpSpPr>
                        <a:xfrm>
                          <a:off x="0" y="0"/>
                          <a:ext cx="5399453" cy="2771775"/>
                          <a:chOff x="0" y="0"/>
                          <a:chExt cx="5399453" cy="2771775"/>
                        </a:xfrm>
                      </wpg:grpSpPr>
                      <wpg:grpSp>
                        <wpg:cNvPr id="551" name="Group 551"/>
                        <wpg:cNvGrpSpPr/>
                        <wpg:grpSpPr>
                          <a:xfrm>
                            <a:off x="0" y="0"/>
                            <a:ext cx="5399453" cy="2771775"/>
                            <a:chOff x="0" y="0"/>
                            <a:chExt cx="5399453" cy="2771775"/>
                          </a:xfrm>
                        </wpg:grpSpPr>
                        <wps:wsp>
                          <wps:cNvPr id="271" name="Text Box 141"/>
                          <wps:cNvSpPr txBox="1">
                            <a:spLocks noChangeArrowheads="1"/>
                          </wps:cNvSpPr>
                          <wps:spPr bwMode="auto">
                            <a:xfrm>
                              <a:off x="3675184" y="826477"/>
                              <a:ext cx="1689100" cy="639445"/>
                            </a:xfrm>
                            <a:prstGeom prst="rect">
                              <a:avLst/>
                            </a:prstGeom>
                            <a:noFill/>
                            <a:ln>
                              <a:noFill/>
                            </a:ln>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4334B8" w:rsidRPr="008501D4" w14:paraId="6D58B03F" w14:textId="77777777" w:rsidTr="000E46C2">
                                  <w:trPr>
                                    <w:trHeight w:val="284"/>
                                  </w:trPr>
                                  <w:tc>
                                    <w:tcPr>
                                      <w:tcW w:w="1384" w:type="dxa"/>
                                      <w:vAlign w:val="center"/>
                                    </w:tcPr>
                                    <w:p w14:paraId="3E218594"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270E5ED4"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45515124</w:t>
                                      </w:r>
                                    </w:p>
                                  </w:tc>
                                </w:tr>
                                <w:tr w:rsidR="004334B8" w:rsidRPr="008501D4" w14:paraId="4C3DE410" w14:textId="77777777" w:rsidTr="000E46C2">
                                  <w:trPr>
                                    <w:trHeight w:val="284"/>
                                  </w:trPr>
                                  <w:tc>
                                    <w:tcPr>
                                      <w:tcW w:w="1384" w:type="dxa"/>
                                      <w:vAlign w:val="center"/>
                                    </w:tcPr>
                                    <w:p w14:paraId="7E6E5ACB"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6A9E0BF7"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53797950</w:t>
                                      </w:r>
                                    </w:p>
                                  </w:tc>
                                </w:tr>
                              </w:tbl>
                              <w:p w14:paraId="7D6311C6" w14:textId="77777777" w:rsidR="004334B8" w:rsidRDefault="004334B8" w:rsidP="004334B8"/>
                            </w:txbxContent>
                          </wps:txbx>
                          <wps:bodyPr rot="0" vert="horz" wrap="square" lIns="91440" tIns="45720" rIns="91440" bIns="45720" anchor="t" anchorCtr="0" upright="1">
                            <a:noAutofit/>
                          </wps:bodyPr>
                        </wps:wsp>
                        <wps:wsp>
                          <wps:cNvPr id="272" name="Text Box 142"/>
                          <wps:cNvSpPr txBox="1">
                            <a:spLocks noChangeArrowheads="1"/>
                          </wps:cNvSpPr>
                          <wps:spPr bwMode="auto">
                            <a:xfrm>
                              <a:off x="3710353" y="1538654"/>
                              <a:ext cx="1689100" cy="677545"/>
                            </a:xfrm>
                            <a:prstGeom prst="rect">
                              <a:avLst/>
                            </a:prstGeom>
                            <a:noFill/>
                            <a:ln>
                              <a:noFill/>
                            </a:ln>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4334B8" w:rsidRPr="008501D4" w14:paraId="64AB20A9" w14:textId="77777777" w:rsidTr="000E46C2">
                                  <w:trPr>
                                    <w:trHeight w:val="284"/>
                                  </w:trPr>
                                  <w:tc>
                                    <w:tcPr>
                                      <w:tcW w:w="1384" w:type="dxa"/>
                                      <w:vAlign w:val="center"/>
                                    </w:tcPr>
                                    <w:p w14:paraId="5CADE292"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15D9EECE"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45515127</w:t>
                                      </w:r>
                                    </w:p>
                                  </w:tc>
                                </w:tr>
                                <w:tr w:rsidR="004334B8" w:rsidRPr="008501D4" w14:paraId="35D4B710" w14:textId="77777777" w:rsidTr="000E46C2">
                                  <w:trPr>
                                    <w:trHeight w:val="284"/>
                                  </w:trPr>
                                  <w:tc>
                                    <w:tcPr>
                                      <w:tcW w:w="1384" w:type="dxa"/>
                                      <w:vAlign w:val="center"/>
                                    </w:tcPr>
                                    <w:p w14:paraId="1410ECB5"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68559226"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53171758</w:t>
                                      </w:r>
                                    </w:p>
                                  </w:tc>
                                </w:tr>
                              </w:tbl>
                              <w:p w14:paraId="3C7FB2EF" w14:textId="77777777" w:rsidR="004334B8" w:rsidRDefault="004334B8" w:rsidP="004334B8"/>
                            </w:txbxContent>
                          </wps:txbx>
                          <wps:bodyPr rot="0" vert="horz" wrap="square" lIns="91440" tIns="45720" rIns="91440" bIns="45720" anchor="t" anchorCtr="0" upright="1">
                            <a:noAutofit/>
                          </wps:bodyPr>
                        </wps:wsp>
                        <wpg:grpSp>
                          <wpg:cNvPr id="550" name="Group 550"/>
                          <wpg:cNvGrpSpPr/>
                          <wpg:grpSpPr>
                            <a:xfrm>
                              <a:off x="0" y="0"/>
                              <a:ext cx="3679825" cy="2771775"/>
                              <a:chOff x="0" y="0"/>
                              <a:chExt cx="3679825" cy="2771775"/>
                            </a:xfrm>
                          </wpg:grpSpPr>
                          <pic:pic xmlns:pic="http://schemas.openxmlformats.org/drawingml/2006/picture">
                            <pic:nvPicPr>
                              <pic:cNvPr id="547" name="Picture 547"/>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679825" cy="2771775"/>
                              </a:xfrm>
                              <a:prstGeom prst="rect">
                                <a:avLst/>
                              </a:prstGeom>
                            </pic:spPr>
                          </pic:pic>
                          <wps:wsp>
                            <wps:cNvPr id="266" name="Text Box 136"/>
                            <wps:cNvSpPr txBox="1">
                              <a:spLocks noChangeArrowheads="1"/>
                            </wps:cNvSpPr>
                            <wps:spPr bwMode="auto">
                              <a:xfrm>
                                <a:off x="219807" y="1011116"/>
                                <a:ext cx="982493"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C381E" w14:textId="5078EB24" w:rsidR="004334B8" w:rsidRPr="007C6EB0" w:rsidRDefault="004334B8" w:rsidP="004334B8">
                                  <w:pPr>
                                    <w:rPr>
                                      <w:rFonts w:ascii="Calibri" w:hAnsi="Calibri"/>
                                    </w:rPr>
                                  </w:pPr>
                                  <w:r w:rsidRPr="007C6EB0">
                                    <w:rPr>
                                      <w:rFonts w:ascii="Calibri" w:hAnsi="Calibri"/>
                                    </w:rPr>
                                    <w:t xml:space="preserve">Move </w:t>
                                  </w:r>
                                  <w:r w:rsidR="00B0579D">
                                    <w:rPr>
                                      <w:rFonts w:ascii="Calibri" w:hAnsi="Calibri"/>
                                    </w:rPr>
                                    <w:t xml:space="preserve">address </w:t>
                                  </w:r>
                                  <w:r w:rsidRPr="007C6EB0">
                                    <w:rPr>
                                      <w:rFonts w:ascii="Calibri" w:hAnsi="Calibri"/>
                                    </w:rPr>
                                    <w:t>points to here</w:t>
                                  </w:r>
                                </w:p>
                              </w:txbxContent>
                            </wps:txbx>
                            <wps:bodyPr rot="0" vert="horz" wrap="square" lIns="91440" tIns="45720" rIns="91440" bIns="45720" anchor="t" anchorCtr="0" upright="1">
                              <a:noAutofit/>
                            </wps:bodyPr>
                          </wps:wsp>
                          <wps:wsp>
                            <wps:cNvPr id="267" name="Line 137"/>
                            <wps:cNvCnPr>
                              <a:cxnSpLocks noChangeShapeType="1"/>
                            </wps:cNvCnPr>
                            <wps:spPr bwMode="auto">
                              <a:xfrm flipV="1">
                                <a:off x="1090246" y="1050681"/>
                                <a:ext cx="1039914" cy="1374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 name="Line 143"/>
                            <wps:cNvCnPr>
                              <a:cxnSpLocks noChangeShapeType="1"/>
                            </wps:cNvCnPr>
                            <wps:spPr bwMode="auto">
                              <a:xfrm>
                                <a:off x="1978269" y="782516"/>
                                <a:ext cx="1590675" cy="30480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274" name="Line 144"/>
                            <wps:cNvCnPr>
                              <a:cxnSpLocks noChangeShapeType="1"/>
                            </wps:cNvCnPr>
                            <wps:spPr bwMode="auto">
                              <a:xfrm flipV="1">
                                <a:off x="2286000" y="1666143"/>
                                <a:ext cx="1276350" cy="19050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548" name="Line 137"/>
                            <wps:cNvCnPr>
                              <a:cxnSpLocks noChangeShapeType="1"/>
                            </wps:cNvCnPr>
                            <wps:spPr bwMode="auto">
                              <a:xfrm>
                                <a:off x="1125415" y="1415562"/>
                                <a:ext cx="1429966" cy="3210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269" name="AutoShape 139"/>
                        <wps:cNvSpPr>
                          <a:spLocks noChangeArrowheads="1"/>
                        </wps:cNvSpPr>
                        <wps:spPr bwMode="auto">
                          <a:xfrm rot="431337">
                            <a:off x="2193840" y="982877"/>
                            <a:ext cx="36195" cy="37465"/>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s:wsp>
                        <wps:cNvPr id="270" name="AutoShape 140"/>
                        <wps:cNvSpPr>
                          <a:spLocks noChangeArrowheads="1"/>
                        </wps:cNvSpPr>
                        <wps:spPr bwMode="auto">
                          <a:xfrm>
                            <a:off x="2594919" y="1705232"/>
                            <a:ext cx="36195" cy="37465"/>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g:wgp>
                  </a:graphicData>
                </a:graphic>
              </wp:anchor>
            </w:drawing>
          </mc:Choice>
          <mc:Fallback>
            <w:pict>
              <v:group w14:anchorId="3A7201A5" id="Group 554" o:spid="_x0000_s1215" style="position:absolute;margin-left:18.35pt;margin-top:7.25pt;width:425.15pt;height:218.25pt;z-index:251631616" coordsize="53994,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UWEwgUAAN8bAAAOAAAAZHJzL2Uyb0RvYy54bWzsWV1v2zYUfR+w/yDo&#10;vbW+ZQl1ii5pigLdVqzd3mmJtoRKpEbSsbNfv0NSkmUnTbIG8ZCtCeJQ4tfl5eG5h9evXu/axrmi&#10;QtacLVz/pec6lBW8rNl64f7++fLF3HWkIqwkDWd04V5T6b4++/GHV9supwGveFNS4WAQJvNtt3Ar&#10;pbp8NpNFRVsiX/KOMlSuuGiJwqNYz0pBthi9bWaB5yWzLRdlJ3hBpcTbC1vpnpnxVytaqF9XK0mV&#10;0yxc2KbMpzCfS/05O3tF8rUgXVUXvRnkG6xoSc0w6TjUBVHE2Yj6xlBtXQgu+Uq9LHg746tVXVCz&#10;BqzG945W807wTWfWss636250E1x75KdvHrb45eqd6D51HwU8se3W8IV50mvZrUSr/8NKZ2dcdj26&#10;jO6UU+BlHGZZFIeuU6AuSFM/TWPr1KKC52/0K6q39/ScDRPPDswZH6yZsPujcOoSFsS+6zDSAlzG&#10;X45+0S/mGa0O8Jf7HZaP2+FPFemoAY7M954K0tFTn/X+/cR3jh/1zjINNQ4ctUMFzrLBs+w+8OKL&#10;dBg/rwhb0zdC8G1FSQkLTU/s0thVb43MpR5kuf2Zl9gSslHcDHQEpjBJY38euQ5gMw+SKE0tagZc&#10;+ck88z2cWI2rJMyiyMBqBAfJOyHVO8pbRxcWrsBRNxORqw9SYf/RdGiiQcz4Zd005rg37OAFGuo3&#10;ZiHadrsKtVvuDL58L7BwkvmSl9dYm+CWRkB7KFRc/OU6W1DIwpV/boigrtO8Z/BP5keR5hzzEMVp&#10;gAcxrVlOawgrMNTCVa5ji+fK8tSmE/W6wkx2Rxh/A5+uarNG7W9rVb8AgMjafwI0BcO5m6Bp9BVg&#10;d0I0pb4XahYCWPw4nCdxdBecwFH/IpzC5wenPizcpF4g+pB6TUTVXP1Y6gVBZPMg/obA8rWeI3cc&#10;BpauLnL89cEVpRvUe78IQS+10QffCpn2QWO0RHzZdC+gAzqi6mXd1OraaBrQmDaKXX2sC01H+mHP&#10;4nGUDk5HvZ7W0a/AbEM72wv0VxdH5C07sORA3IfNZ/rxYMplU3eaMzVZ6nK/OJDSkfi4xT9W2Fzw&#10;YtNSpqxSE7TBOjmTVd1JMGFO2yUtwdzvS8SlAipRIWCA7Jiyh1cqQVVR6flXsOM32G55fawwRu/t&#10;1EuwDD5oiLvFy71I2YeQB0UZY441wBRhz6nIOEkGUOzJOEwGpjkpGQd+NveAUc3Fno8fYwbJh9CO&#10;Yx1lvWI0UdFwxng6/6HPHxXZTZTYx9Dvkd0oniAZGeZDzajjh4ZeeqF3zjQnkbzYsU9H4tDIzs/X&#10;HY7xgTa0Xe7Whs4KFPOH7qgH768cvpd5QQRoGyzFXjI34+6xhLCfQWbZKAE7I89E16+DqcGCzAwP&#10;kYnOFiIuRhDSJkne1OXAh1Ksl+eNcK6IvleaH33WMO9BM9zfWGk0p5bMb/uyInWDsqOMp5SoIawb&#10;BA/M1tIS6pHiKq1LdsRbxKmVfLpaO/WUmg/n1gZ8i4xoFDOgmCdCxhQPWYrLQmbwgFJ8TC1+nHm4&#10;WFg4hF40xw3COnG4fgxXgp7PnwIOWaJ/b4ODnvyCyMrCpkRJtyL5fw8mOJEHMBmJ9ulgciuBBME8&#10;wem0BJIkiW8BOyGQIE3CGA30PdPPvPg7Ykwq6MTEEkfIE04Rc4qQMyUWP4gjH8ShUYBCnJiL7AQn&#10;UZBlWmRpnIQBhM3/NdDsb08m/EyuhqdIYWnytzjRWRAjOKBPMs2jvT7RWQcTr4/EyaMyV1YZRqEf&#10;ApgT3EDrhnOd5AEqoGvnx2msMPGzIRylUXJPDmvV8C3SbEKdc8Zw2+HiLqlyoDQOBMnlpVYkt0Wg&#10;hj1Q03x9iDuDlQ22NsFGTfq9T8YN4s9u00kSaYUSzyaVNuZRJqgGrJ4Y1VMgx1mU+VZZ+akXB+ER&#10;AX5H8jNHsuFtfItkbin9N176a6rps2H0/fdyZ38DAAD//wMAUEsDBAoAAAAAAAAAIQD9jFa9BaMA&#10;AAWjAAAUAAAAZHJzL21lZGlhL2ltYWdlMS5wbmeJUE5HDQoaCgAAAA1JSERSAAAERgAAAzgIAgAA&#10;AE5VcH0AAAABc1JHQgCuzhzpAACiv0lEQVR4Xu29a5Bd13Xf2Wh0NwA2pBLQDVEmiUkMsEHCGZGJ&#10;KeIhkfJMLApATJB0TSICGFKJHlUJgaLgDDOpSs1X17gKjGeID+NHFVst52VbkasaaMRyaNqVMkC2&#10;qAcTpmw10LRJdxQ5hPoBiaQsEgQbs+89jYuL2/ees/c++71/1yiZJPZjrd9a5579v2uffdbMzc31&#10;8YGAJwKvvPLK3Xff7Wlyw9Om5IthNAznj4BIywcPHrQ0/5mpqWLkZK5iS6AYNnYCfL3HHkHsz4FA&#10;fw5O4iMEIACBPAkIsdESHsYJCLFkTy8Zt5YBIQABCEAgYQJImoSDG7prKf3ulZIvoecN9ikSsKpq&#10;hC1C1Yj8VzSK5hCIiYC4iEjymAKGrVkSQNJkGXachgAEciJQqBqr5Rqx4GPNl1NO4SsEIACBsAgg&#10;acKKB9ZAAAIQsEFAqBqr5ZpiExqqxkbsGDMEAhRqQogCNkCghACShvSAAAQgkAsBq6pGQETV5JJJ&#10;+AkBCEAgMAJImsACgjkQgAAEbBJwo2oo19iMIWP7IUChxg93ZoWAHIH+YgM026DlcNEKAhCAQPQE&#10;HKgayjXRZwkOdCOAqiEvIBAsgTXt76Up+V2N1w4EG8J4DUvplLCUfIk3o7BciYDVV9YUlogDCbh3&#10;KAWFxuET4Ns+/BhhYZ4EbpA0JQh6qR1uV3nmjRGvU7oxpOSLkeAySBQEUDVRhAkjQyPAF35oEcEe&#10;CAgCspKmFywKO6SRNoFk7grJOKIdSjrGS8CNqhF8+P0r3iTB8g4CfOeTEhAIkEBdSaNR2OHeFmAe&#10;uDcppVtCSr64zwRm9E6g+GVKPP1i1RI2oVnFy+COCfC17xg400GgkoBFSYPaqaSfc4OU7gcp+ZJz&#10;Tmbuu5tyDbWazNMsGff52k8mlDiSDAE/kkZD7XAjTCbnCkdSuh+k5EtiaYY7SgRQNUq4aJw5Ab75&#10;M08A3A+NQHCSphcgHtoJLXVq2pPSzSAlX2qGle6xE3CjagQlfqWKPVWwn29+cgACQRGIRtJoFHa4&#10;awaVah3GpHQzSMmXkHMG29wQcKBqhCM8WuMmmsxilQBf/lbxMjgElAikIGlQO0ohD6RxSneClHwJ&#10;JD0wwy8BVI1f/sweCwG+/GOJFHbmQCBxSaOhdtgO4SbvU7oTpOSLm+gzS/gEnKkayunhJwMWlq8l&#10;WDaQIRAIgUC+kqYXfR7acZOXKcmAlHxxE31miYKAm8OdBQo2oUWRDxjZlQDf/yQGBAIhgKRRCARq&#10;RwFWadOU7gEp+WIqvoyTEgFn5Rp+6k4pbbLyhbtAVuHG2WAJIGnMhAa1o8QxpRtASr4oBZHG+RBA&#10;1eQTazzVIMBdQAMaXSBgloC4DJE0ZpF2Ga2X2sn5J8mUbgAp+WL9YmCCaAk4UzWCUM7fjdEmSO6G&#10;cyPIPQPw3yuB4gJE0ngLQs6FnZS+/VPyxdvFwMQxEHCjagQJHq2JIR2wsZMA9wJyAgK+CCBpfJGv&#10;njd5tZPSV39KvlSnJi3yJoCqyTv+eF9GgHsB+QEBLwRalx5VGi/89SdNQ+2k9NWfki/6eUnPbAi4&#10;VDUCKpvQssmsFBzldpBCFPEhNgJImtgiJmFvRA/tpPS9n5IvEllGEwj0OVM1gjWb0Ei4iAhwO4go&#10;WJiaBoH2i44qTRoxraiG9/prX7+ApvS9n5Iv6V8MeGiIQPEDyoMHDxoar2wYVI0DyExhigB3BFMk&#10;GQcCMgSQNDKUsmjjZRtbSt/4KfmSRcbjpFECzso1qBqjcWMwiwS4KViEy9AQuJFAx+VGlYYE6U7A&#10;ntpJ6Rs/JV+4EiCgQcClqhHm+Sosa5ChS7YEuC9kG3ocd0wASeMYeILT1XxoJ6Wv+5R8STBTcckJ&#10;AWeqRnhDucZJSJmkFgHuC7Xw0RkCcgRWX2hUaeTI0UqCgGRhJ6Wv+5R8kYgwTSBQUdR18HQNqoYs&#10;DJ8At4bwY4SFsRNA0sQewVjtl1Q70bnHfSu6kGGwVQIdV7olhSNUjfCCTWhWQ8ngdQhwa6hDj74Q&#10;kCGApJGhRBunBErUTvirFu5bTnOFyWIjYFXhUK6JLR3yspe7Q17xxlvnBJA0zpEzYT0CgZd3uGnV&#10;Cy+98yLQfjkbKeCgavJKoKi85e4QVbgwNj4CSJr4YobFvQiEUN7hpkV+QkCPgKkCDqpGjz+9HBDg&#10;BuEAMlNkSwBJk23os3PcQXmH21V2WYXD1gi0LliN6g2P1lgLCwPXJcBtoi5B+kOgBwEkDakBgT5T&#10;5R3uVSQTBIwTEJeVhqoRZlCuMR4LBqxPgNtEfYaMAIGuBJA0JAYEKgi0C57nn3++aP3UU0+t7sa9&#10;imSCgA0CqBobVBnTFwHuFL7IM2/aBJA0accX7wwT+NVf/dVHvnhSDDr57PH2oQuFw43KMG6Gg8A1&#10;AsUvCxrlGmo1JFFoBLhThBYR7EmDAJImjTjihSMCLUnTMV+Hwin+tmslx5GhTAOBFAnolWt4tCbF&#10;XIjbJ1RN3PHD+iAJIGmCDAtGhUqgl6Tpam9XnYPUCTW22BUHAT1VI3yjXBNHgPOwEkmTR5zx0ikB&#10;JI1T3EwWOwElSdPL2V5SB7UTe3pgvxsCqBo3nJnFKgFUjVW8DJ4hASRNhkHHZU0CRvRM+dwUdjRj&#10;Q7fMCNRRNQLV3XffnRkw3A2OAJImuJBgUOQEkDSRBxDzHRJwIGlUCzs8ruMw/kwVFgHtAwOEG2xC&#10;CyuWuVqDqsk18vhthQCSxgpWBk2SgEdJoyp1RHvUTpJJiFMdBOqUa6jVkE5+CSBp/PJn9sQIIGkS&#10;CyjuWCQQoKQp8ZY9bBZTgaFDIoCqCSka2KJGAFWjxovWEOhNAElDdkBAlkBckobCjmxcaRc/gTqq&#10;RnhPuSb+FIjVAyRNrJHD7vAIIGnCiwkWhUogDUlDYSfU/MKuWgS0VY2YlUdraqGncz0CqJp6/OgN&#10;gRUCSBpSAQKyBJKXNKqFHR7XkU0d2jkhgKpxgplJzBNA1Zhnyoj5EUDS5BdzPNYlkK2kUZU6oj1q&#10;RzfL6FeLQM1j0MTcbEKrFQA66xJA1eiSox8EqNKQAxBQIYCeUaHVx+EESrhobJYA5RqzPBnNDQFU&#10;jRvOzJIqAao0qUYWvwwTQNIYAdpL6lDYMYKXQVoEUDUkQ4wEUDUxRg2bAyGApAkkEJgROgEkje0I&#10;UdixTTi38VE1uUU8DX9RNWnEES/cE0DSuGfOjFESQNL4ChtSxxf5BOatqWoEAR6tSSANonMBVRNd&#10;yDA4BAJImhCigA0REEDShBYk9rCFFpEw7alzYIDwiPOdwwxr8lahapIPMQ4aJ4CkMY6UAdMkgKSJ&#10;KK4UdiIKlhtTa5ZrqNW4CROztBNA1ZAPEFAigKRRwkXjfAkgaRKIPYWdBIKo7UJNVSPmRdhow6ej&#10;HgFUjR43euVJAEmTZ9zxWpkAkkYZWVQdKOxEFS5NY+uoGjElm9A0udOtBgFUTQ14dM2LAJImr3jj&#10;rTYBJI02uqg7InWiDt9q41E1iQU0B3dQNTlEGR/rE0DS1GfICOkTQM+kH2NFD9nDpggsoOaomoCC&#10;gSlyBFA1cpxolTUBJE3W4cd5SQJIGklQNBMEKOyEnwb1j0ETPvJoTfiBTslCVE1K0cQXGwSQNDao&#10;MmZqBJA0qUXUhz8UdnxQL5uTck1oEcGecgKoGjIEAkrXyJq5uTmQQQAC7QSQNOSDVQIUdqziLRkc&#10;VeOLPPPqESgKjFQI9ejRK3kCHbIfSZN8xHFQmQCSRhkZHUwQQOqYoFgxBqrGAWSmMEuAco1ZnoyW&#10;DAEkTTKhxBFbBJA0tsgyrhYB9rBpYevZqb6q4YdzsxFhtEoCqJpKRDTIkACSJsOg47IaASSNGi9a&#10;+yNAYUePfc0DA8SkvLVGjzy9tAmgarTR0TFhAu3XBRvPEg40rmkSQNJogqNbMAQo7MiEon65hocc&#10;ZDjTxhQBVI0pkoyTDAEkTTKhxBHzBNAz5pkyYkgEKOy0R6O+qhGjIWxCSvDEbUHVJB5g3FMkgKRR&#10;BEbznAggaXKKNr5eJ5Ct1KmpagRBNqFxIbkkgKpxSZu5AieApAk8QJjnkwCSxid95g6PQA572FA1&#10;4eUdFpURQNWQHxBoEWhdDjxLQ1ZA4AYCSBoSAgKSBFIq7NRUNRRqJHOGZqYIoGpMkWSc2AlclzSn&#10;T59mH3Ds4cR+gwSQNAZhMlSeBCIt7NQ8Bg1Vk2e2e/QaVeMRPlOHQ+CGKg2vpw0nMFjinQCSxnsI&#10;MCBhAuEXdrTLNUiahPM2WNdQNcGGBsOcEeiy8YwLwxl9JgqZAJIm5OhgW6oEgpI6eqoGSZNqcgbu&#10;F4u3wAOEeQ4IFFfBDc/SUK5xwJ0pAieApAk8QJiXFQFfe9g0VA2SJqvMDMpZVE1Q4cAY9wS6SJrC&#10;CK4N98FgxnAIIGnCiQWWQKCEgO3CDqqG9IuIACu3iIKFqcYJ9JQ0qBrjrBkwFgLomVgihZ0Q6EXA&#10;YGFH9cAACjWkpUcCqBqP8JnaL4EySVOoGvG/HIbmN0jM7pgAksYxcKaDgEsCeoUd+XINksZlNJlr&#10;NQFUDVmRLQGR/BXvpeHyyDY58nQcSZNn3PE6cwKVUgdVk3mGxOI+a7ZYIoWdxglUS5qiXEOtxjh6&#10;BgyTAJImzLhgFQS8EOiQOs+cPFlpBoWaSkQ0sEqANZtVvAweLAGR+f2Vxgk9I9oV+9D4QAACEIAA&#10;BDIh8MgXT7b+ZOIybkIAAhCIkYBQK9WSRjgm2hXCJkYnsRkCEIAABCBQk4DQNr90/HjNQegOAQhA&#10;AAKWCEhJmmJuVI2lGDAsBCAAAQikQeDBgwf5+S+NUOIFBCAQFwEFSdNSNXxfxxVjrIUABCAAAQhA&#10;IAcC/PqcQ5TxsSsBNUlTqBouGJIJAhCAAAQgAAEIQAACEAiEgLKkCcRuzICAcQIcd2YcKQNCICUC&#10;PE6TUjTxBQIQSIwAkiaxgOIOBCAAAQj4JMDjND7pMzdPPpMDuRJA0uQaefyGAAQgAAEIQAACEIBA&#10;EgSQNEmEEScgAAEIQMA+Afae2WfMDBCAAAR0CCBpdKjRBwIQgAAEINCLAHvPyA0IQAACjgkgaRwD&#10;ZzoIQAACEIAABCBgkQAn01qEy9ChEkDShBoZ7IIABCAAgfAIsPcsvJhgEQQgAIE+JA1JAAEIQAAC&#10;EIAABCAAAQhETABJE3HwMN0gAV5KYxAmQ0EAAjxOQw74JcDeM7/8md09ASSNe+bMCAEIQAACEIAA&#10;BCAAAQgYI4CkMYaSgSAAAQhAIAcCPE6TQ5TxEQIQiIsAkiaueGEtBCAAAQjEQYC9Z3HECSshAIEk&#10;CCBpkggjTkAAAhCAAAQgAIE2AjxOQzpkRQBJk1W4cRYCEIAABAwQYO+ZAYgMAQEIQMAcASSNOZaM&#10;BAEIQAACEIAABCAAAQg4J4CkcY6cCSEAAQhAIA8C1h6nWZqdnZ6amJiazYMjXuoSYO+ZLjn6xUcA&#10;SRNfzLAYAhCAAAQyJrB85b2L3508NzO/MHMBTZNxIuA6BCDQRgBJQzpAoI/3bJIEEICAKgF/j9O8&#10;//67W7ePNe1dWFxUtZv2EIAABFIkgKRJMar4BAEIQAACYRCwsPdscO1A37ZC08yfn0XThBForIAA&#10;BPwSQNL45c/sEIAABCAAATUCA0LTbNo02izTnJ9dUutM68wI8DhNZgHP110kTb6xx3MIQAACEKhD&#10;wNves7X9/Zu23T7SrNMsLNRxgb4QgAAE0iCgI2leeeUVIfrT8B8vIAABCEAAApER6B9Yu+aappmZ&#10;5YiAyMKHuRCAgAUCOpLGghkMCQEIQAACEEiTgIXHafrffOv111Z2nHHsWZppY9Ar9p4ZhMlQwRJA&#10;0gQbGgyDAAQgAIHQCTjde7a4NDt9Zmri6RMnnv7yv/qDb7y6cjLAwiKP04SeJ9gHAQjYJoCksU2Y&#10;8SEAAQhAAALaBJYWZ6cbr9U88fSJ8fHJszMz851DzZ+/wLFn2nzpCAEIpEEASZNGHPFCnwAvpdFn&#10;R08IQECOgPLes4aOOTPRKMgIHXPu7MzCDUJmZGTH7l0HDj9xZHdxRABHOcuFgVYQgEC6BJQlDWcD&#10;pJsMeAYBCEAAAh4JLM3ONusxjYLMqbNnZ+Zv1DGjY7v27D905NjR448/9uD9P/e3bhZHBGwvjnJe&#10;oEzjMW4xTM3jNDFECRtrEVCWNLVmozMEIAABCEAgLQImHqdZmm4WZCYnz83M33go88jYjt37jhw+&#10;+uSXHhM65r67tt42PLxuaGigv69/YLB1lDNHBKSVU3gDAQgoE0DSKCOjAwQgAAEIQMAcgeXLPx7a&#10;+KH28UZEQebA4UPHjj15/PFfeOj+u27bOrxh/dDQYP8N9+zmUc6bNjc7cpSzuXgwEgQgECMBJE2M&#10;UcNmCEAAAhCIjEDvx2n6+9f2bds+Njoytmf/viNHGwWZzz58/0e3bh0eXr+uU8e0e73Ssfmf5hfZ&#10;exZZRrg2l71nrokzn1sCapKGB2ncRofZIAABCEAgAgI1954NrB3o377/sc/+wn133XXbxkZBZuDG&#10;ekwvBKJj37ZtOxp/vXB+lqOcI0gVTIQABCwRUJM0loxgWAhAAAIQgEC+BAbXbxhePzQ4qHxLHhSa&#10;ZtP23bv+3mc/97m9xRY0PhCAAARyJKD8/ZkjJHyGAAQgAAEIhEhg7dqhm3fef////JHmyWd8IAAB&#10;CORKAEmTa+TxGwIQgAAE3BJQfjtNtXn9A43Tz7iVV5OihSDA4zSkQcIE+B5MOLi4Vk2A92xWM6IF&#10;BCAgQaDm4zQSM9AEAhCAAAR6ElCQNJwNQB5BAAIQgAAEIAABCEAAAqERUJA0oZmOPRCAAAQgAIG4&#10;CFjYexYXAKz1TIC9Z54DwPTWCCBprKFlYAhAAAIQyIkAe89yija+QgACYRFA0oQVD6yBAAQgAAEI&#10;QAACEIAABJQIIGmUcNEYAhCAAAQgAAEIQAACEAiLgKyk4WyAsOKGNRCAAAQgECcBHqeJM27pWM3j&#10;NOnEEk/aCMhKGqBBAAIQgAAEIFBOIJDHaRYXCRQEIACBvAggafKKN962E+ClNOQDBCCQDoHFpdnp&#10;M1MTT5848fT46WlETTqRxRMIQECCAJJGAhJNIAABCEAAAuYImNt7trQ4Oz09NSFkzInx8cmzMzPz&#10;TSvnz8+iaczFK72R2HuWXkzxCElDDkAAAhCAAASMEXCx96yhY85MNAoyQsecOzuzcIP1IyN33H/n&#10;DmMOMRAEIACBCAhISRrOBoggkpgIAQhAAAJpExBKZqUgc+rs2Zn5oiBz7TM6tmvP/kNHjh09/vhj&#10;B3fvHRlJmwXeQQACELiBgJSkgRkEIAABCEAAAt4ILM42HpIZP7WqIDO2Y/e+I4efePJLxx978P77&#10;7tp62/DwuqGhfu7t3kLFxBCAgB8Ca+bm5ipnpkpTiYgGMRLgeIAYo4bNEIiCwOSzx585ebLc1DNT&#10;U+KRhmp3Lpz+8qkLbXvLRkbHtt/7sW3bNm8ZGFw7ODCIgKlmSItuBFjdkRcpEeCXnJSiiS8QgAAE&#10;IJAWgYvnruuZkbEDh488+aXHPvvw/R/dunV4eP26IfRMWuHGGwhAQJcAkkaXHP0gAAEIQAACVgks&#10;X/7TF6dX6jM7/t7/8bmHPrr11g3rhwaoy1jFzuAQgECEBKolDXXJCMOKyRCAAAQgEDqByqOcr1y+&#10;uLRUeHHHI4/8LZRM6BHFPghAwB+BaknjzzZmhoBFAjxIYxEuQ0MgewImjnJeXn7/0lLxepmdHMqc&#10;fUpZAMDbaSxAZUhvBJA03tAzMQQgAAEIQKA3gfevXl35yy2jo4CCAAQgAIESAkga0gMCEIAABCAQ&#10;JoFNm5uvl5lfuPFlmmEai1UQgAAE/BGokDQ8SOMvNMwMAQhAAAIRE5DZe1b6OM3aNWs2bdrcJLCw&#10;WGxA4wMBswTYe2aWJ6N5JECVxiN8poYABCAAAQj0ItDfv7bvWpnm/KySpllcmp2ebryd88TTE9Mr&#10;JwwAGgIQgEDCBJA0CQcX1yAAAQhAIGIC/f1rNm3b3nyMZuHsi7NVniwtNnXMxImnT4yPT549NzPf&#10;6DF//oKSGqqahb+HAAQgECIBJE2IUcEmCEAAAhDIhEDJ3rP+gcH+TffcO9YkMXOqe72loWPOTDQK&#10;MkLHnDs7s9AUMq3P6J13Nh/H4QMBCEAgaQJr5ubmShzkWZqko5+1cxzinHX4cR4CrghMPnv8mZMn&#10;y2c7MzUlHmno2ubKO2+/e+W1P/y1/7hSo9myU5znfMfI4uKFxYWF+Zn57scGjI6N3b79nm3bNm8Z&#10;GhocGuTHS1fRjnUeFnuxRg672wiUSRpSnFRJlQB6JtXI4hcEQiNQU9L09b33rhA1l77zu7/9zYpT&#10;z0ZGdtz+sY9t2zayZWDt2iFR4EHJhJYMwdrDei/Y0GCYPAG+8eRZ0RICEIAABCDgmMDgupuGxPaz&#10;Rw/v2zO2egvZyOjYrgP7Dx07dvT4448/dP9dt23duGH9elGY4e7uOE5MBwEI+CVAlcYvf2b3Q4Aq&#10;jR/uzAqBLAnULtT09S2/d/ny5feuiFdvXrp0aQWiOOBZPGwzuHZAFGSy5IrTJglQqDFJk7F8EOj+&#10;PSgym+T2EQ7mhAAEIAABCKwi0D84tH54eONNG2669ZZbG39u27p1eOPwhvWNDWbwggAEIACBLl+F&#10;hZjp9agiyCAAAQhAAAIQ8EGgv/XxMTtzQgACEAiXwA2ShuJMuIHCMghAAAIQiJPAI188+UvHj8dp&#10;O1ZDAAIQiIPAiqRpiRmKM3HEDSshAAEIQCAhAiVvp0nIS1wJl4BY/omlYLj2YRkEqgg0JA07zaoo&#10;8fcQgAAEIACBeAksLS7GazyWQwACEKgm0M8xANWQaAEBCEAAAhCIlcDywvSp8RdX3tUZqxPYDQEI&#10;QKCUQD87zciQ3AhwgnNuEcdfCHgnIPM4jaW9Z8vfPf3lswt9C9RpvGdB6Aaw9yz0CGFfuaSBDwQg&#10;AAEIQAACaRK4eO4rZ15tuDZ/fpa9Z2nGGK8gAIEGAc6zJw8gAAEIQAACKRJYnpn8remFpmej9z+8&#10;dyRFH/EJAhCAQJMAkoZEgAAEIAABCFgnILP3rNSIpempM7OLS9KGvvfdU2dWHqC546HP790s3ZGG&#10;EIAABOIjgKSJL2ZYDAEIQAACSRLo/TjN8uV3btp0dWZyfPzEiYmJqdnKJ2N+cPZfFzvO+kY/8YWH&#10;70gSF04ZJ8DjNMaRMqAzAkgaZ6iZCAIQgAAEIKBHoL+/78rWvznW7LwwP3NqfPzpExNnpme7F22W&#10;vzv5leni0ZkdD3/+4+w404NOLwhAICICSJqIgoWpEIAABCCQKYGBtQN92+45sHtstAVgfubspCja&#10;PD0xNX3Do/+tIwH6Ru+jQJNpvuA2BLIjsGZubi47p3E4bwIc4px3/PEeAj4JTD57/JmTJ8stODM1&#10;1e39CstXLl9+7/KVZdH50mvf+fa3v/HqjUeYbRndeecnPj72/tkvrzxCc8fD/yc7znwGO9q5eWNh&#10;tKHL2nCqNFmHH+chAAEIQCASAv0DQ+s3bNw4fNO6wS3b73ngM8eOPnFk/64drV1l8wszZ0+NX9Mz&#10;PEETSVgxEwIQMEMASWOGI6PEQoASTSyRwk4IQKA7gf7BofXDwxs3blg31JA2jz5x7Oihxoa0G5+Y&#10;WXjhVGM/Gu+iIY0gAIE8CCBp8ogzXkIAAhCAQAAEah/lfN0HIW3WDW8c3niTkDa3f+xTn7694xSA&#10;ZtGm9BSBAHhgAgQgAAEzBJA0ZjgyCgQgAAEIQMAIgd5HOXcdvrEhbd3c8//upaIiM7Ln8BNHDu/b&#10;MXJN4aycIiB19LMR+xkkdgIc5Rx7BPO0H0mTZ9zxGgIQgAAEUiFw/Yizvjse/vx9t67bsnn7A4+K&#10;h23aN6RdP/r5huPRUmGAHxCAQOYEkDSZJwDuQwACEICAUwIG95417F5+4+yZ6YWmB8WRAP39g+uG&#10;xcM2KxvSHhUP2xzet2fsetHmhR5vs3FKgckgAAEIGCWApDGKk8EgAAEIQAACtQlI7z1b/u7pf73y&#10;Us3R+x7+xOa2mZsnpImHba6fkHboyP6x0dG++fMXODWgdogSH4C9Z4kHOEX3kDQpRhWfIAABCEAg&#10;AwI/OPuVlXfQ9O14+PN7O84HWAGwckLaTRvWbRnZ/qlHHz3+zx66o3vLDIjhIgQgkCoBJE2qkcUv&#10;CEAAAhBImcDydye/0irQNHaclX/EfrRm0WbDQP9IezEnZUT4BgEI5EMASZNPrPG0j5fSkAQQgEAI&#10;BAw8TnPDkQCf+7h82aWf+34IKYANEICAYQJ8tRkGynAQgAAEIACB+gTKHqdZvvynL95wJED96RgB&#10;Ah0EeJyGlIiLAJImrnhhLQQgAAEI5E7gyuXLH9rcrMvc8dDnbzgSIHcy+A8BCGRLAEmTbehxHAIQ&#10;gAAEvBGos/esv3/Npm3bR/vueKTyCRpv/jExBCAAAacEkDROcTMZBCAAAQhAQJJAr71n/QOD/Zt2&#10;PPiFh3ZIDkQzCGgRYO+ZFjY6+SGApPHDnVkhAAEIQAACmgT6B9bd9FMflj8SQHMaukEAAhCIhgCS&#10;JppQYSgEIAABCECgSaCfc8vIBAhAAALtBJA05AMEIAABCEDAA4E6j9N4MJcpIQABCARMAEkTcHAw&#10;DQIQgAAEIifwd+9aI/5oO1F2lLP2oHSEgDQBHqeRRkVDzwSQNJ4DwPTOCPCeTWeomQgCEBAECjHz&#10;T5qfmsLGBs/F2dnpqYmJielFG6MzJgQgAAG3BJA0bnkzGwQgAAEIZECgJWYKX1vCpsN113vPFpdm&#10;p89MTDx94sTT45Onzs4szM+fn0XTZJCQuAiB5AkgaZIPMQ5CAAIQgEDOBJYWZ6dFQUbImBPj45Nn&#10;Z+bn22ksLCwu5UwH3ysJsPesEhENQiCApAkhCtgAAQhAAALpEChKNKv9KXagqfqp9zjNYkPHFAUZ&#10;oWPOiYLMDfOOjOzYvevA4SeO/9OnDu7YrGoS7SEAAQiERgBJE1pEsAcCEIAABDIiYHTvmdhX1nhA&#10;prGvbPzU2c6CzMjo2K49+w8dOXb0+OOPPXj/z31068Z1gywDMko2XIVAwgT4Lks4uLgGAQhAAAIe&#10;CPzxf736G7/xG6snFv9R/JV5g0RBpqFjGgWZybPnZuY7CjJjO3bvO3L46JNfekzomPvu2nrb8PC6&#10;oaEB7v/mI8GIEICANwJ8pXlDz8QQgAAEIAABGQJle8+W37s8/O5F8aD/DQM1CjIHDh86duzJ44//&#10;wkP333Xb1uEN64eGBnlFpwxv2nQS4HEaciJ8Akia8GOEhRCAAAQgEBmBolDTqtUU/2ylRNPfd/XK&#10;hzaPNPiMjozt2b/vyNFGQeazD9//0a1bh4fXr0PHRJY7mAsBCOgQWDM3N6fTjz4QiIoAL6WJKlwY&#10;CwFB4OL5r/3yn3U9X3jk4Kf//qc/IAHprdd/66XvfPtHxSAjt2y95/O7fvpmiX5mZi8mKs4DqBQz&#10;k88ef+bkyRLbzkxNiV/KuzVYvvzjv37val//moG1Q2sHBnk4Ri7CtFIk8Morr/TIQMWBaA4BOwSo&#10;0tjhyqgQgAAEIFCLwBtv9nxfysXR/vmBqsG//0dPPvfcNT0jGi/+1fee++Xf++PvVPUr/r7u7K1Z&#10;hJip1DNyJvVq1T80vHF448YNw+uH0DP1UNK7hAB7z0iPwAlQpQk8QJhnhgBVGjMcGQUCzghceu75&#10;r079aGTXkUfv2bR60qtbFpa3XOltzFsv/8pz3/orUZrZsf+BB7aJAS699p0//PpLDZE0uuv4z/2d&#10;2yv8qDe7BqTKKo0Ys3ehRmNCukBAmQCFGmVkdHBIgCqNQ9hMBQEIQAACkgR++D9+JFpu3rRJqJf3&#10;f+aNjj+leqav75WZhp7pG90t9MzN7y5vf+P9T9z0t//FwV2j4j8ufPP33+p/t8KKWrNLenhDM6NH&#10;OesYQB8IQAACURNA0kQdPoyHAAQgkCaBty41NclmUWBZV1KN6e786//le42/GLv3nk1Xrm69dHVd&#10;s9m6ob/zyP/U+IdX//L1+fWl2GrNnmZA8AoCEIBA0ASQNEGHB+MgAAEI5EngzYakGb1926YrfYUg&#10;UfgUgqRvbNu2vg++vdze/e5bmjvOli7NbWg8tN/zU2d2BUMVm5Yd5aw4FM0hoEGAx2k0oNHFGQEk&#10;jTPUTAQBCEAAApIEXvn+n4uWmzb1fe+5r/4/v/ebTzb//Mo3X37lLYkBmoKk+bn6wXe6tV9YurR2&#10;Tcnes1qzSxhIEwhAAAIQMEwASWMYKMNBAAIQgEBdApcuvtkY4tWv//aZ1xev6ZO+v/ret5597mvP&#10;XqwY/eJblxotmpvWOj8f3HRL4z8tXXqrr7ekqTW7vus8TqPPjp4OCYhDAhzOxlQQkCWApJElRTsI&#10;QAACEHBEoHg6v/EZ2bP/0LGjT4g/R/aPNZ7uX3zl3Nf+/WU5O0o3rb3b8xhoQ7PL2eiy1dLs9PTU&#10;1IT4nDjxdOOP+KepM9OzSy6NYK7YCbD9LPYIpmo/kibVyOLXdQKc4Ew2QCAuAisPw/SNHTj6mXu2&#10;3fx248iyn3n3b3zp5x/95EhD1fzJhb+sfi+Ntst+Zy83W+9xmsXF2akJoWHGJ8+em5lZmJ9fWJll&#10;fmF+Zubs5PiJExNTCBvtjMmvI6omv5hH4DGSJoIgYSIEIACBrAh84Gf/xaNPHD929FPi+f4fvn/7&#10;2ytHlvVd+dA/GBtrkJh97aUPlD7fXweXx9kt7D1bunB6Ynz81Mx8B5KR0ZGRRtVr5bMwMzkuZE0d&#10;bvTNigCqJqtwR+EskiaKMGEkBCAAgbwIXFm+vfkumts6nu//4IdWHob56zXNx23sfPzObs6nhRe/&#10;PH7q/LWazMjIjt37jhwWu/iOPnns0cOPfubRxo6+Qys7+vr65mdOTUyzCc0c/tRHQtWkHuHI/EPS&#10;RBYwzIUABCAAgSaBXg/D3PyBLucCrDBbOQxNvMGzLsTej+LUHbmiv/Tes4VzX544tyJnRvYcOHL8&#10;8ccfuv+u27ZuHN44vGF4eMNG8Q83bVi3ZWTbpx49vG9HY0tf3/zZcUo1lgOY1PComqTCGbkzSJrI&#10;A4j5EIAABCBwI4HiWDNxUnMvMJpv8HTC2dDes+U3/uT0i4WeGdn92X/6jz750VvXDQ32d97z+/sH&#10;12+4ad3A5m0PPLpvR7P5zAvTi048ZZIYCazWMKiaGOOYpM1ImiTDilMQgAAE4iVw8fzXGi+ief7l&#10;1cc1X/z+a40znRvv4Ozt3weKk5pffe2/dZ7UXLxwpk8UaXofhlZ39hC4L1/+s298oxAmOx7+wic/&#10;Mlh6r+8fXDe8bqBv2wP7mw8qzZ+fRdOEEMV4bEDVxBOrlC1F0qQcXXyDAAQgECGBm2/d9lPC7B99&#10;63ff6r/x7TGv/8GfNVbbI0LRXOn74JVevv30397a1DTfevn19W1t3nr597/X+Nex7dv63r925MCq&#10;MWrP7p/4e++d/4viSf87H3n4Dil7Btc1RM22ZqFm4Tynn0lBo9F1AqgassE7ASSN9xBgAAQgAAEI&#10;3EDgAz/9sQ81NclzX/3yD1a2j1186+Xfev65bzclycfu2TT0Tk9NIlrcvfPejzTW5i89+9JfNlVM&#10;38Xvv/wrz32rWeHZfY84SO0nV3syrz279WhWPE7z3vvzl4qn/HfeWWwmk/kMrhWaZntRp1m4dqKA&#10;TEfaQKBJAFVDIvglsGZubs6vBcwOAasEeCmNVbwMDgFbBF7/zf/03J922QA1tu/IA9s2Xb3tjeUP&#10;lk598eIf//K5V1c1Gdt37IFtV65uX1heV9a97ux1qUw+e/yZkydLRjkzNSVWkF0bLF/+8Z/9h1/7&#10;uvB958P//KC8pum78s7bM1//9UbHLfd94XN7m+cF8IFAJ4FXXnmlV+6JpuJvC3kDOAg4JkCVxjFw&#10;poMABCAAAQkCP/2P/5dHf/HesbZ3p4gziPcfEoJE6JmFCj0jxr/55r/7Lw/uGxttLcyvde9rdC/V&#10;M6J33dklHLTWZHm5dwXK2qQMDIGCgBAzlGtIBi8EqNJ4wc6k7ghQpXHHmpkgYJzAmjc3rvnB+jWX&#10;B4qRrw69e3XrpbItZ50WDKz57x9a8+ZA8V5O1e61Z9fmUVmlESP3KtRoF1uuvPO9F//t7zSOFaBK&#10;ox25DDqWV2laACSbZQAMFx0RoErjCDTTQAACEICAMoGrH3x7+faFxjs3m3+Wb1fSM2K6K42ajG73&#10;2rMr+3utQ82jnDdtLt4ys6hydNny8sJrf97ssOXOO9h1ph07OhYEqNWQCY4JIGkcA2c6CEAAAhCA&#10;gEUC/f1rNm3bPtqYYeZCcfCZzGf5yuy3vtk8FmD0zh2bZXrQBgLlBFA1ZIhLAkgal7SZCwIQgAAE&#10;IGCXQP/AYP+mbbc36yzy7838wQv/5veL0xS23LmDGo3dEGU0Oqomo2D7dhVJ4zsCzA8BCEAAAhBQ&#10;J9DzKOf+gbVrNt1zb3Ee87nxqco3Zy5dOPXlr0wXm9RG73+Is87Ug0GP3gRQNWSHGwJIGjecmQUC&#10;EIAABCCgQKDG4zT9Q0PiHTOfOtAUNX0zp8YnznSXNYtLs9NTEyfGT11Yeejmjoc5vFkhRjSVJICq&#10;kQRFszoEOPGsDj36RkCAE88iCBImQgAC3QhUnntW8nYace7Zu1cufed3myeYrXxGd+7ccu2f5xdm&#10;FuZvmHTk4//w8/fdTCQgUEFA+ygz7Y6EBAIyBKjSyFCiTawE0DOxRg67IQCBegQG1t80KLafPXro&#10;wFjryZiFmeufG/TM6Nj+z/4z9Ew94tn01i65aHfMBi2O1iKApKmFj84QgAAEIAABSwQq9571fJym&#10;YVD/0PBN6wY2b3vgM8cO79tzXdi0GSteP7p732Nf+qV/9Isf/QjLAUtRZNg2Aqga0sEeATae2WPL&#10;yP4JUKXxHwMsgAAEahCos/dsZdrl9y5fvvzelavNf7106VLxnzdt2rxmYHBI/B9apkZ8Mu1acwtZ&#10;ze6ZQsftKgJ8lVUR4u8hAAEIQAAC8RLoHxxaPzy8cePwxps23HTrLbeKP1tv27pxeHh4HXom3rDG&#10;bDm1mpijF67tSJpwY4NlEIAABCAAgXICpXvPOrr2X/sAFQKeCaBqPAcgxemRNClGFZ8gAAEIQCAJ&#10;ApWP0yThJU7kSABVk2PUbfqMpLFJl7EhAAEIQAACEIAABLoRQNWQFwYJIGkMwmQoCEAAAhCAAAQg&#10;AAFZAqgaWVK0qyKApKkixN9HS4DjzqINHYZDAALXCVTuPVN5nAawEAiOAKomuJDEaRCSJs64YTUE&#10;IAABCEDABYGlxcUlF/MwR8YEUDUZB9+Y60gaYygZCAIQgAAEIJAGgcXF2enpMxMTT584MT5++sJi&#10;Gl7hRcAEUDUBBycO05A0ccQJKyEAAQhAIFsCrvaeLQkdMzUxceLE0+Pjp86enZmfbyKfPz+Lpsk2&#10;+Rw6jqpxCDvBqZA0CQYVlyAAAQhAAAKSBBZnZ5s6plGQmTx7bmZ+QbIjzbIlYE972Bs522Dl4ziS&#10;Jp9Y4ykEIAABCECgSWBRFGSKfWVPj0+eOjuzUNRjis/oyNiesZHWv97x8Of2Xv83AELALgFUjV2+&#10;6Y6OpEk3tngGAQhAAAIQuE5gSTwgMzXV2FcmHpCZbO0rW2kwsmP3rgOHDz157MnH/vftS6+ubDUb&#10;/cQXHr4DiBBwSqBQNeLjdFYmi5zAmrm5uchdwHwIdCfAIc5kBgQgkBKByWePP3PyZIlHZ6amxFqw&#10;e4PZqROT51f/1ejY2O3b79m2bfOWocG1AwMD/eKHzovnxv/Vi4WiueOhf46gSSmHzPki9EbPZItt&#10;FnP2MpJPAlRpfNJnbghAAAIQgIB1Au+98+Nb/saO1jQjoiCz78jhJ5780pOPPfjQfXdtvW3j8Lqh&#10;oaaeWf7u5DU9Q4HGemCYoIIAm9BIEXkCSBp5VrSMiQAlmpiiha0QgIBVAqIA07dpu9hXtv/QsWNH&#10;jz/++EP333Xb1o0b1q8fGmzomNbnB2e/cma2+W+jH//85z/OEzRWw8LgMgRQNTKUaCMIIGlIAwhA&#10;AAIQgEAEBGoc5bx27dDNOz9+/0fv2jo8LAoyN+qYa64vnPvyV6aLDWc7Hv78J0YjQIKJWRBA1WQR&#10;5tpOImlqI2QACEAAAhCAQNAE+gfEvrLBsju+2HD25ZUHaEbv40SAoKOZo3GomhyjrugzkkYRGM0h&#10;AAEIQAACiRG4eO4rZ14tfBJHNrPhLLHwGnfHzdkAHWajaozHMbEBkTSJBRR3IAABCEAAAioElmcm&#10;f2u6eL8mJwKogKOtawKoGtfEo5oPSRNVuDAWAhCAAAQyJlDjcZpe1C6em1g5EUAc2fz5T2zOmC6u&#10;SxHwUqJpWYaqkQpSlo2QNFmGHachAAEIQAAC7Uc27zjY+wma5js6Jxrv6JyYXgIbBPwSQNX45R/s&#10;7EiaYEODYRCAAAQgAAGLBM5P/uq1I5s/8flH7uw4snmxoWPOTJx4+sSJ8fHJczPzjb1p8+cvFGei&#10;8cmTgN8SDbWaPLNO0mskjSQomkEAAhCAAAT8EzC19+wHZ798ungFTePI5o+vHNm8uDQ7LQoyQsY8&#10;PT5+6uzMzHy7x6Ojd3YKH/9AsCBPAtRq8ox7iddr5ubmgAKBxAjwns3EAoo7EIBAO4HJZ48/c/Jk&#10;CZMzU1NiwVfSQBzZ/C9XjjhrHtm8eGH2wvnzMws3CJiV/iOjY9vv3b5t2/bNA4ND4v/4KTTbbAyk&#10;RNPOP0CTsk0P747z1eQ9BBgAAQhAAAIQcEig7cjmvr6Fc+ONfWVnb9QzoyNje3bvO3L06JNfeuyz&#10;D7a9o9OhmUwFgUoC1GoqEeXToF8I3PZPPp7jKQQgAAEIQCBGApV7z8qcWr78py+uHNm8qtnIjt27&#10;Dhw+9OSxJx97/Bfu+7m7bts4vGF9xTs6YwSIzSkRQNWkFM06vnRuPBPyptdw5VXsOkbQFwJmCbDx&#10;zCxPRoMABEIjoL337Mo7b7/x0lf/3UvXH/IfHRu7ffs927Zt3jI0uHZgYKCf7RuhRTsIewLf4hW4&#10;eUGEMHUjFJ6lQe2kngzp+IekSSeWeAIBCHQjoC1pli//+CcXv/27z/3F5ts/9rFt20a2DKxd26jD&#10;oGNItHIC4WuG8C0kx6wSUJA0JXagdqwGicFVCSBpVInRHgIQiIuAtqTpW778k5+81y8e80fHxBVy&#10;r9bGohZisdNrMJOd3IykQe0kmyBxOoakiTNuWA0BCCgQKFc1lYeeKcxE0+wJRCQVIjI1+7QyDMC6&#10;pEHtGI4Yw0kQQNJIQKIJBCAQNwH9Qk3cfmO9awLRiYToDHYd0UTn8ylpUDuJJpVnt9AzngPA9BCA&#10;gBMCSBonmJmkL0aFEKPNpFpNAoFKGtROzbjm3B1Jk3P08R0CWRFg71lW4fbibLzaIF7LvQQ6gUnj&#10;kzQaaofjpxPIVHkXkDTyrGgJAQhETYBCTdThi8L4qIVBcXgVi8AoMq2+kUlJml44OJCtfqJENAKS&#10;JqJgYSoEIFCHAJKmDj36VhKIWs+0vEvDi8pg0SALSaNR2EHWx3ttIGnijR2WQwACSgSQNEq4aKxK&#10;IBkxkIwjqhHMqn3ukga1k166I2nSiykeQQACvQjwOA25YY9ASkogJV/sRTzqkZE0OuFjJ5sONVd9&#10;kDSuSDMPBCDgnwCFGv8xSNSC9DRAeh4lmnqabiFpNMH16tZL7fB0mmHQvYdD0jhDzUQQgIB3Akga&#10;7yFI1YAkBUCSTqWagap+IWlUiWm2p7CjCU69G5JGnRk9IACBiAmw9yzi4IVqesJL/4RdCzWbHNmF&#10;pHEEumQa1I7BGKBnDMJkKAhAIAoCFGqiCFNcRqa97k/bu7gyzaC1SBqDMM0PhdpRZYqkUSVGewhA&#10;IHYCSJrYIxia/Tms+HPwMbS8sm0PksY2YVvjo3a6kkXS2Eo4xoUABAImwN6zgIMTn2mZLPczcTO+&#10;/NO1GEmjSy7gfjmrHSRNwImJaRCAgC0CSBpbZPMbN6uFflbOJp/LSJrkQ3yDg8kfyIakySuh8RYC&#10;EGgSYO8ZiWCKQG6r/Nz8NZUnAY6DpAkwKB5MSqawg6TxkD1MCQEI+CaApPEdgXTmz3CJn6HL6eRr&#10;mydImiTDatKpuNQOksZk7BkLAhCIhwB7z+KJVbiWZru4z9bxcHNR3TIkjTozelwjEKDaQdKQnhCA&#10;QJ4EKNTkGXezXue8ss/Zd7NZ5Gs0JI0v8onP60XtoGcSzyrcgwAEehNA0pAdNQmwpodAzRTy2x1J&#10;45d/jrPbO6IASZNjPuEzBCBwjQB7z8iFOgRY0At6QKiTQn77Imn88mf26wTqF3aQNOQTBCCQMwEK&#10;NTlHv6bvLOVbAEFRM5d8dUfS+CLPvAoEJNUOkkaBKU0hAIHkCCBpkgupO4dYx7ezhoa7zDM3E5LG&#10;HEtG8kGgXe08//zz7SY88sWTPixiTghAAALeCLD3zBv6mCdmBb86ejCJLqORNNGFDINlCYiiTa+m&#10;qB1ZiLSDAASiIkChJqpwhWIsy/eukQBLKAkqZweSRo4TrdIiUKJ2hKMInrSijTcQyIgAkiajYJtz&#10;lbV7L5aQMZdl1kdC0lhHzATREaC8E13IMBgCEGgRQNWQDEoEWLWX4yr2t999991KVGnsngCSxj1z&#10;ZoyYAGon4uBhOgTyIICkySPOxrxE0sighJIMJb9tkDR++TN7OgRQO+nEEk8gEDMBJE3M0XNtOyt1&#10;eeKwkmflpSWSxgt2Js2LAI/u5BVvvIWAbwKoGt8RiGZ+lulKoQKXEi7HjZE0joEzHQQ6CVDeIScg&#10;AAGzBJA0ZnmmOhoLdI3IAk0DmpsuSBo3nJkFAjoEUDs61OgDgewJIGmyTwEpAKzOpTCtagQ3PW62&#10;eyFpbBNmfAhYIcBmNitYGRQCqRBA1aQSSVt+sC6vQxZ6dehZ6ouksQSWYSHgkwDlHZ/0mRsCARBA&#10;0gQQhKBNYFFeMzwArAnQeHckjXGkDAiBoAmgdoIOD8ZBwBABJI0hkGkOw3LcSFzBaASjqUGQNKZI&#10;Mg4EoieA2ok+hDgAgTYCqBrSoRcB1uKmcgOSpkjWHwdJU58hI0AgfQI8upN+jPEwOQJImuRCaswh&#10;FuLGUPb1AdMgzDpDIWnq0KMvBCDQIEB5hzyAQIAEkDQBBiUEk1iCG48CSI0j1RgQSaMBjS4QgIAs&#10;AdSOLCnaQcACAVSNBajRD8n620YIoWqDqtKYSBolXDSGAASMEUDtGEPJQBDoQQBJQ2p0EGDlbS8l&#10;YGuPrczISBoZSrSBAAScEuDRHae4mSxdApWSRrh+Zmrq7rvvTpcBnt1AgGW31YQAr1W85YMjaTzC&#10;Z2oIQECHAOUdHWr0yZVApapB0uSTGiy4HcQayA4gd50CSeOLPPNCAALmCaB2zDNlxMgJIGkiD6BJ&#10;81ltm6TZeyw4u+HcMQuSxgt2JoUABFwTQO24Js58YRColDTCTAo1YcTKrhWss+3yvXF0aLukXcyF&#10;pHHPnBkhAIGwCPDoTljxwBrTBCpVDZLGNPIQx2OR7TgqAHcMHEnjGDjTQQACkRGgvBNZwDB3FQEk&#10;DUkhCLDCdp8GMHfJHEnjkjZzQQACSRFA7SQVznSdqZQ0wnUKNenGv+EZa2tf8YW8M/JIGmeomQgC&#10;EMiIAGono2DH4GqlqkHSxBBGfRtZWOuzq90T+LURSg2ApJHCRCMIQAACpgjw6I4pkowjTwBJI88q&#10;vZYsqb3HlBA4CAGSxgFkpoAABCAgS4Dyjiwp2ikSQNUoAkunOevpEGIpoiDM4LW29mKBpLHHlpEh&#10;AAEImCSA2jFJM7+xkDT5xbzhMXomqLgTDnvhQNLYY8vIEIAABBwRYDObI9AxT4OkiTl6+razhtZn&#10;Z6cnEbHDlffSWOLKsBCAAASCIUB5J5hQeDYEVeM5AM6nZ/XsHLnUhMRFCpNiI6o0isBoDgEIQCAh&#10;AqidhIJZ7QqSpppRWi1YOgcbT0JjPDRIGuNIGRACEIBACgRQOylE8UYfKiWNaM5pzsnEnUVz4KEk&#10;QGYDhKQxy5PRIAABCKRPgEd34o1xpapB0sQb3A7LWTGHH0piZDBGSBqDMBkKAhCAAAT6KO+EnARI&#10;mpCjY9A21soGYVodikiZwoukMUWScSAAAQhAoIJAL7XzyBdPws4NgUpJI8ygUOMmFlZnYaFsFa/Z&#10;wQmWEZ5IGiMYGQQCEIAABNQICHnTUjJind21M1JHjalc60pVg6SRAxluK5bI4camh2WErH7IkDT1&#10;GTICBCAAAQgoE2iXNL06I3WUsUp0QNJIQIq7CevjGONH1GpGDUlTEyDdIQABCEBAh4CMpFGSOpR0&#10;JMNQKWnEOBRqJGEG2IyVcYBBkTSJ2EmC6toMSVOHHn0hAAEIQECTQB1J03VKSjrykahUNUgaeZih&#10;tWRZHFpElOwhfEq42hsjabTR0RECEIAABDQJGNczJXYgdVbDQdJoJm7w3VgQBx+iagMJYjWjbi2Q&#10;NHrc6AUBCEAAAvoEXEqaXlbmLHUqJY2ARqFGP7/99WQ17I+9yZmJowZNJI0GNLpAAAIQgEAtAiFI&#10;GiWpk96DOpWqBklTK8V9dGYd7IO6rTmJpipZJI0qMdpDAAIQgEBdAiFLmq6+pVfSQdLUTeLw+rMI&#10;Di8mtSwioEr4kDRKuGgMAQhAAAIGCEQnaZRKOqJx+FWdSkkjvKBQYyDXXQ3B8tcVaafzEFZ53Ega&#10;eVa0hAAEIAABMwSSkTRKUic0nVOpapA0ZtLdySisfZ1g9jAJkZWEjqSRBEUzCEAAAhAwRiB5SdOV&#10;VGi71yolDYUaYxlveSBWvZYBex6e+MoEAEkjQ4k2EIAABCBgkkCekkappCMa267qIGlM5rTXsVjy&#10;esXvYnJCXEkZSVOJiAYQgAAEIGCYAJJGBqiDqk6lqmHvmUyk/LZhseuXv7PZCXQ5aiSNs1RkIghA&#10;AAIQaBBAz9TMg65SR6+kUylphKmomprxst2dla5twuGML2ItjLn77rvDMSkcS5A04cQCSyAAAQhk&#10;QQBJYyPMeiUdJI2NWLgcEz3jknYgcxH0roFA0gSSn5gBAQhAIBcCSBqXka6UOpWqhiqNy3ipzsXq&#10;VpVYGu2J++o4ImnSyG28gAAEIBANASRNCKFqlzrPnDxZbhKqJoSQrbaBdW2YcXFjFdHv4Nzvhjuz&#10;QAACEIAABCAQDgHx7E3xJxyTsAQCEJAnIJ6oKR6t4VMQQNKQCRCAAAQgAIF8CQhV80vHj+frf7Se&#10;8yN9tKEzZjiqph0lksZYYjEQBCAAAQhAAAIQgAAEnBFA1bRQI2mcZR0TQQACEIAABCAAAQMEKNEY&#10;gJjKEKiaIpJImlQyGj8gAAEIQAACEIAABPIjgKpB0uSX9XgMAQhAwCsBjjvzip/JUyBAiSaFKJr2&#10;AVVDlcZ0TjEeBCAAAQhAAAIQgAAE3BLIXNUgadymG7NBAAIQgAAEIAABXQKUaHTJZdEvZ1WDpMki&#10;xXESAhCAAAQgAAEIQCB5AtmqGiRN8rmNgxCAAAQgAAEIpECAEk0KUbTvQ56qBkljP7OYAQIQgAAE&#10;IAABCEAAAq4IZKhqkDSukot5IAABCEAAAuERmHz2+DMnT4ZnFxZ1EqBEQ04oEchN1SBplNKDxhCA&#10;AAQgAAEIQAACEIiAQFaqBkkTQUZiIgQgAAEIQAACOROgRJNz9Ov4no+qQdLUyRP6QgACEICAAgHe&#10;s6kAK5imZ6amxKooGHMwBAIQUCOQiapB0qilBa0hAAEIQAACEICASwKUaFzSTnKuHFQNkibJ1MUp&#10;CEAAAhCAAAQgAAEIrBBIXtUgach1CEAAAhCAAAQgECgBSjSBBiZCs9JWNUiaCFMSkyEAAQhAAAIQ&#10;gAAEIKBIoFA14qPYL4LmSJoIgoSJEIAABCAAAQhkSIASTYZBt+2yUDVJlmuQNLYzh/EhAAEIQAAC&#10;EIAABCAQEIH0VA2SJqD0whQIQAACEIAABCBQEKBEQyZYJZCYqkHSWM0WBocABCAAAQhAAAIQgECI&#10;BFJSNUiaEDMMmyAAAQikR4D3bKYXUzyyR4ASjT22jNxOIBlVg6QhsSEAAQhAAAIQgAAEIJApgTRU&#10;DZIm0/TFbQhAAAIQgAAEwiRAiSbMuCRsVQKqBkmTcH7iGgQgAAEIQAACEIAABKoJxK5qkDTVMaYF&#10;BCAAAQhAAAIQcEOAEo0bzsyymkDUqgZJQ0pDAAIQgAAEIAABCEAAAn3xqhokDekLAQhAAAIQyJTA&#10;5LPHnzl5MlPng3SbEk2QYcnLqEhVDZImrzTFWwhAAAIQgAAEIAABCJQQiFHVIGlIaQhAAAIQgAAE&#10;IOCfACUa/zHAgmsEolM1SBqSFwIQgAAErBPgPZvWETMBBCAAAaME4lI1SBqjwWcwCEAAAhCAAAQg&#10;oE6AEo06M3pYJxCRqkHSWM8GJoAABCAAAQhAAAIQgECMBGJRNUiaGLMLmyEAAQhAAAIQgAAEIOCC&#10;QBSqBknjIhWYAwIQgAAEIAABCPQiwK4zciNwAuGrGiRN4CmEeRCAAAQgAAEIQAACEPBMIHBVg6Tx&#10;nB9MDwEIQAACEIBAzgQo0eQc/bh8D1nVIGniyiWshQAEIAABCEAAAhCAgB8CwaoaJI2fhGBWCEAA&#10;AhCAQPgEzkxNiRVM+HbGayElmnhjl63lYaoaJE22CYnjEIAABBwR4D2bjkAzDQQgAAEnBApVIz5O&#10;ZpOaBEkjhYlGEIAABCAAAQhAwCwBSjRmeTKaSwJC1QRVrkHSuIw+c0EAAhCAAAQgAAEIQCARAuGo&#10;GiRNIimFGxCAAAQgAAEIRESAEk1EwcLUEgKBqBokDVkKAQhAAAIQgAAEIAABCGgSCEHVIGk0g0c3&#10;CEAAAhCAAAQgoEeAEo0eN3oFS8C7qkHSBJsbGAYBCEAAAhCwSGDy2ePPnDxpcQKGhgAEciLgV9Ug&#10;aXLKNXyFAAQgAAEIQMA3AUo0viPA/LYIeFQ1SBpbQWVcCEAAAhCAAAQgAAEIZEXAl6pB0mSVZjgL&#10;AQhAwDUB3rPpmjjzhU2AEk3Y8cE6AwS8qBokjYHIMQQEIAABCEAAAhCAAAQgUBBwr2qQNOQeBCAA&#10;AQhAAAIQcEGAEo0LyswRBgHHqgZJE0bYsQICEIAABCAAAQhAAAIJEShUjfg48AlJ4wAyU0AAAhCA&#10;AASiJPDgwYNuliNR0lE0mhKNIjCap0BAqBo3wgZJk0K64AMEIAABCEDAEgFUjSWwDAuBfAg4EDZI&#10;mnzSCU8hAAEIQAACOgRQNTrUbuxDiaY+Q0aInYBVYYOkiT09sB8CEIAABCCgQ+CRL578pePHJXui&#10;aiRB0QwCECgnYEnYIGlIPAhAAAIQgECmBFA1bgJPicYNZ2aJiIBxYYOkiSj6mAoBCEAgMgK8ZzP8&#10;gKFqwo8RFkIgVQIGhQ2SJtUkwS8IQAACEICAFAFUjRQm3UaUaHTJ0S8XAkaEDZIml3TBTwhAAAIQ&#10;gEAvAqgacgMCEPBLoKawQdL4DR+zQwACEIAABIIgoKRqgrA4BiMo0cQQJWwMiIC2sEHSBBRFTIEA&#10;BCAAAQh4JCCvajgAzWOYmBoCyRPQEDZImuSzAgchAAEIQAACsgRQNbKkJNpRopGARBMI9CQghI34&#10;O3EdiU8lJiRNJSIaQAACEIAABCDQhYC/Ws3S7PT0LDGBAARSJ1CoGvG/lcIGSZN6LuAfBCAAAQhA&#10;QIWAfKFGjOpD1SzNTo1Pnj03OTG9qOKX47aUaBwDZ7pUCRR6pnIrGpIm1QTALwhAAAIQgIAmgYBV&#10;zdL0xPjkTNOv+XPjYasaTfp0gwAEbiRQqJqiXNOrYrNmbm4ObhCAAAQgAAHjBHjPpnGkjgecfPb4&#10;MydPSk56Zmqq2CJi89PQM2fnb5xhy31f+NzeEZuzaoxNiUYDGl0gUE6g47JqiZyiF1Ua8gcCEIAA&#10;BCAAgS4EAqvVtOuZkT2HnziyuylkqNWQvBDIg0CrVlO421GxQdLkkQV4CQEIQAACEFAnEIyqadcz&#10;YwcOP7rn1o237H30uqqZmg3nuRpKNOqJRg8ISBHoUDXtwgZJI0WQRhCAAAQgAIE8CQSgamanru83&#10;E3pm/85bh4f6+/qHhq+rmplT4yGpmjxTBa8h4IDAalVTCBskjQP4TAEBCEAAAhCImIBXVSP0zKmZ&#10;4vmZkbEDR4WeWT9wbfGyWtV4p0yJxnsIMCB5Al1VDZIm+bjjIAQgAAEIQKAuAT+qZnF26sQ1PdM3&#10;smff/p0br+uZwqUOVTMxvVTXVfpDAALBE1itapA0wQcNAyEAAQhAAAIBEHCtaoSeGT9VHNfc/Cx+&#10;4w//84+6cShUzYGxxt/Nnz3l8W01lGgCyFNMyIVAS9UUb+FE0uQSePyEAAQgAAEI1CTgTtUsiuOa&#10;r+mZkV0Hqg43E6pm555dow33Fs6+MFvTTbpDAAJREGh/CyeSJoqQYSQEIAABCEAgCAIuVE1Dz5xb&#10;ef3MyK4jh/bubBRhrh3Z3OMYgIGb7yia9C0seDn9jBJNEAmKETkRaL/okDQ5RR5fIQABCLgiwHs2&#10;XZH2MI9dVbNKz9wyPDQgijAHrqma5uFmXdzu/9HSipS5etUDFaaEAAScEuj4EQFJ45Q+k0EAAhCA&#10;AAQSIGBL1XTTM8VKZWB9oWqa/zJz6sTqWs3shQsF2c2bNztHTInGOXImzJrA6isOSZN1QuA8BCAA&#10;AQhAQI+AkqqRmqJdz4ztE/vNRH2mfZnSUDU7Ck3TUDXjE2da79dcnD0zMbmiaHaM3c7iRgo4jSAQ&#10;J4GuvyCsmZubi9MdrIYABCAAgXAJsPEs3NgYtWzy2ePPnDwpM+SZqSnxLG9Zy+XLf3rq3/z+q4t9&#10;Qs8c2HnL+sEuyuS9P5v8f3+/7PH/sX3HH7xr3aCMRcbaUKIxhpKBIFBFoNflxg8ZVeT4ewhAAAIQ&#10;gAAEehCQr9U8ePCgWIuUgewfulNsLdu/71gvPSM6v/mj5ntnRvbs37WjOAyg7TPa1EKO9QypAQEI&#10;OCNQ8vMBksZZFJgIAhCAAAQgkCABg6qmsbVs587hrvWZgtzKk/+Ll4b2Hjj0xJH9u/aMje1o/Nl1&#10;4PATh5tayDFiSjSOgTNdngSKl8+UVHqRNHkmBl5DAAIQgAAEPBCorNUMDJZpksVXZxcKadM3tG54&#10;4y079+45sP9A48/enbdu3FCihTz4ypQQgIAZAoWYKd+5iqQxw5pRIAABCEAAAtkSkC/UCESVqqYE&#10;48IPCkUzMrqp8f/6B4eG1q9f1/gzNOBjRUOJJtucx3FnBCSvMh9fAM4YMBEEIAABCEAAAk4IOFE1&#10;S4utl2iudeIVk0AAAv4IVG42azcNSeMvUMwMAQhAIFECHHeWaGAr3LKuahYvnF8p0tx+u/tXz6zy&#10;XvLH4zyTAa8hUJOAzGYzJE1NyHSHAAQgAAEIQKALAbuq5tq2s76RLR/mJ1kSEALpEtD4vYCvhHTT&#10;Ac8gAAEIQAACzgnYUzWz51deSKPzMs3F2dlp8Wqc4s/09OxSawubHiGNJZfeRPSCQFYElDabtZPh&#10;VZtZ5QnOQgACEHBBgI1nLiiHPYf8KziFH9Vv4Ww4u/Til8fPNTaejXz8H37+vptl/V+cPXN6cma+&#10;W/MtOx9+6ODq19tIjYykkcJEIwhIEyjeW1XxQt7eo1GlkSZNQwhAAAIQgAAE5AhYqNXMzxcP0vRt&#10;3rxFzojF2amJp8d76BkxxPzMqfETE9Pq9Rr0jFwAaAUBWQKqT86sHhdJI8uadhCAAAQgAAEIyBMw&#10;rWq27T+6b4eYXrxYU2bxsjg9MX6qVZ0Zbb6L89jRa38O79szNtL0ZeHsuI6qkedASwhAoISA9k6z&#10;jjHZeEaaQQACEICAYQJsPDMMNObhjO5Ae+/d78289ObNn/xbVdvOGnrm3Mpms5GxA5/+1O1bhsQ7&#10;bK6/u2b5vcuXL783/+3f/e1vNms/Ox/55w829JLEhxKNBCSaQECKgMGrSeaHDimbaAQBCEAAAhCA&#10;AAQ6CBit1Qyuu3Xnnh2V285mp67rmV1HDu3feevGDR3v4hQv6Vw/PHzr3sOHd402LJ6ZnFo5e4AI&#10;QgACbggY1DPCYCSNm6gxCwQgAAEIQCBTAiZVjZAigxVLl9mpUzMF6RGhZ/beMrz+enGmIwL9Qxtu&#10;3bt/d3MH2swLMg/VmF2EZZoQuA2Bvj7jlxKShrSCAAQgAAEIQMAuAZOqptzSxekXVgTN2IGGnhmq&#10;WOj0D31k773NLWcLZ1+gUGM3DRgdAgUB43pGjImkIbsgAAEIQMAkAR6kMUkzobGUVI2237MvrDxC&#10;s2P//p2VeqY5Tf/QnTvGmv+0sFB++JmNdZi2p3SEQKQELF1HSJpI8wGzIQABCEAAApERkFc1Dx48&#10;WLykQvEze/58s8fIrt071w/Idh4cHW3uPVu4dky0bEfaQQACagQs6ZnGbxNqhtAaAhCAAAQgAAEI&#10;6BKwq2oWF4pX14yO3XHzoIKJ/WtWGl/t3cneUkzBUJpCIGYCVi8iJE3MqYHtEIAABCAAgdgIWFQ1&#10;V1ckyebRD6usb5ZenVV/3WZs2LEXAn4JWNUzwjWVS94vCWaHAAQgAAEIQCAJAhZVTcGnX2V5s3hh&#10;pijujIxsTgIvTkAgNwJCL6lc87nhwV8IQAACEIAABHwTUHiuZvPmQpMsLS7JW704e/7adrXbm++o&#10;4QMBCBgmYLVEUwyOpDEcM4aDAAQgAAEIQKCSgHyhRgwlq2r6N68853/hguxOssXp02cLRTO2a0/P&#10;7WpWF2SVrGgAAQh0JSAuzNa1iaQhSSAAAQhAAAIQ8EDAgqrZsmtX8zzmhXNS75hZnJ0aXzn0eXT3&#10;7jur3mHjgRFTQiB+ApZ+ESiGFZ+CEJIm/kzBAwhAAAIQgECcBEyrGvGOmd17mgcyn588U/HMf0PP&#10;nFp5LefIrv17b5Y+9DlO1lgNAR8ErOqZdoeQND7Cy5wQgAAEEiXAezYTDaxFtwyrmsGb9+zb1Xwk&#10;ZmZyfGK6x/6zxdkzEy090zd24NDej1CisRhkhoaASQJdZRKSxiRixoIABCAAAQhAQJWAUVXTP3TL&#10;3sP7x5qqZuHs+NMTU9Oz108LWFqcnZ6aeHp8cma+sHJk7MDR/TuHywSNpZ+ZVSnRHgLREbBx7fQa&#10;c83c3Fx0gDAYAhCAAATCJECVJsy4RGHV5LPHnzl5UtLUM1NTrT30Xbq8985P3njpt3/7m8WD/70+&#10;o2P7Pv3pHR8ZXl++5czGskzSTZpBIGoCxq+dkgGp0kSdKhgPAQhAAAIQSISAyVrN4PoNt+49fPTQ&#10;gbGR7ucyi+LM4UOHD+y8pUrPJAIXNyDgnIBLPSOco0rjPMJMCAEIQCBdAlRp0o2tI89M1mr6lq+8&#10;85P3rlxdfO211y69ttR4V82mzds3bdu2bdOagXUbhgbk3shpfGXmCCXTQMArAbMXTuVoSBqv0WZy&#10;CEAAAmkRQNKkFU8/3hhVNQ0Xlt8Tuub9q8viH/vXrF0zMDgov0elciHlhxGzQiBsAmYvHJnR5C/q&#10;sMlhHQQgAAEIQAACSRAwuQOtCaR/cHBoaP269eLP0JCKnumFc1EcAD3V6zS1JGKAExCoQUBGgcgP&#10;LzkakkYeKS0hAAEIQAACEHBBwLiqMWS0ODDtzIQ4ME0cAD1zbnyq4s03hiZlGAjkS0BSzzR+ucgX&#10;Ep5DAAIQgAAEIBAqASVVY92JxaXZqYmJE+ON059Xjn8Wb745dXq68YAOHwhAoEVAXoRUQlMaimdp&#10;KnnSAAIQgAAEpAjwII0UJhqpEJB/rqbiWGeVSdvbvvjiHy5e+C/X3mLT+JvRsV33bv6Lr78k3uI5&#10;svez/+j+j/DrsC5c+iVHQEmElHuvOhTXYXLZhEMQgAAEIACB2Aj83bvWiD+rrZav1Tx48KBYA5nz&#10;e2l2+syvn3j63LnrekaImQOHnzh84MOvN/RMX9/Yvbs/zDrKHHJGgsA1Aqp6RvTjUiR9IAABCEAA&#10;AhDwRqAQM/+k+ekqbFyrmsXZ6amJEyfGJ8/OvLVCZUS8lPNIQ8zs3Xnrxr/+z9843/zvO3bcOcQy&#10;ylviMHFwBDR0SFcf9MZh41lwCYFBEIAABCIlwMazSAPn0exCzHQY8Bu/8Rt//F+vdvxHBzvQhJZ5&#10;8YVz7XvM+kZGdtz7wMe2bR4ZGFo3NNh8jc3s6ROnGpJmZNfjn/25nxr0CI+pIRAQAT0dYlDS8PNC&#10;QNmAKRCAAAQgAAEIdCVgs1bT2GM2ceLp8ckb9IyozBz7xUcO7Lz1lo3DG9YXeqZvcfqFlRLNrr03&#10;o2dIVgiYJqAtjZA0pkPBeBCAAAQgAAEISBDoWqIR/YodaBID9Gwi+1yNeL2MOMasucesdYyZeGBm&#10;z1hj5IVX/+MfL/StW9EyxVxLszMLzX8YY9NZnQDRNzEC2jqkg0OdcZA0iSUV7kAAAhCAAATSJCBf&#10;qBH+y6iaxdkXZuYLiSI+Izt27ztytPHAzJ4Dh/aMNP7TzKR490zbMc2zL5xtNh/dvXsHJZo0swyv&#10;lAnU0SHtk9UcB0mjHDk6QAACEIAABCBQn4B4YEY8NrN6nK7P0hTNzKqaTfd85sjukcYDM/sPHTn6&#10;qHj4/5aNGzesHxpaf+ueQ+2qpph86dqmszGx6Wygvv+MAAEIXCNQU8+IYZA0ZBMEIAABCEAAAtEQ&#10;MKhq+oeGb9n76LFDjxYPzDQOAFjBIP7m1m2/2FI1E1Oz4lyAF84Wu9PGxjjpLJp0wVDLBOpLEWGg&#10;kUE48cxyqBkeAhCAQB4EOO4sjzib97J4bKY496wo2qw+7mz1rPIHoIm+Gm/hbK6xPnr5x9//xu/8&#10;zjcaL6EZ3bJlYb4haUb2PP74JznpzHwiMGJ8BIxIEVOShipNfAmExRCAAAQgAIFkCAgBU+xAK/ab&#10;yegZ4bvBWk1vko1azbUdaIWeabxecw8nnSWTfDgSAAFTughJE0AwMQECEIAABCCQNwF5MdPi5FDV&#10;7NtxbVZer5l3nuL9dQKmpIgppkgaUyQZBwIQgAAEIAABpwQcqZp33l459Wxkl+5JZ0vTU9PieRw+&#10;EIBAOwGDuohnaUgtCEAAAhAwQIBnaQxANDHEWy//ynPf+qu+27/4v/383RLjXTz/tV/+s8azIqs+&#10;Iwc//fc//YGeQ/Tu2OpSMYKEdXJNbDxX077Smj399GTz/Zo7Dhx/6KND6j8GL01PjDeOFthy3xc+&#10;t7d5OjQfCMRNwJQUMTWOoKl+YcYdAqyHAAQgAAEIpEvg0nMvCT0jPmu+95H+NyX8fOPNrnqm0fPi&#10;aP98vaOK648g4YGF52puWGYtXju6WfP1mtf0jHBl/tz4xHRP3lK+0ggC6RAwqGca33lzc3PpsMET&#10;CEAAAhDwRIAqjSfw7dO2VU7G9h371CffWP5ghVWXnnv+q1M/Gtl15NF7Nq1uenXLwvKWKz2HeHdj&#10;/19sbBxXdsPn0ne++u9eEuv2kT2HP3PPh8pHMMnMYK2ma4lmdPdjn/25n1LUeG16puUrtRqTYWcs&#10;DwRMSRFT4xQIqNJ4SAWmhAAEIAABCBgn8NbLX+6+haxkph/+jx+Jv928aZNQL+//zBsdf8r0jOi2&#10;7u3lVV0W/vt/aOiZvtHdD9yzaejtqyWKyDAApedqpOeePd/cciZOOlN/vebsVLHfrNn9wOFDB8aa&#10;m86o1UjTp2HCBMzqGSRNwqmCaxCAAAQgkBWBV2YaW8527BhT8PqtS41daqObRYVmXe9qjMKA3395&#10;qqGRRnZ9+p5NV65uffuqQt/6TeVVzYMHD4oVVeWMbZvOVF+vKfTMqZnremb/zltv3Xng0QNFdISq&#10;mZplB1olfxoESMC4FDHlI1UaUyQZBwIQgEC+BNh15j323/+jZ7/X17d9/89vVzHlzYakGb1926Yr&#10;fetU+vVo+/pvfePPG3+14957RNnnh8smxlQ0q76qaV+xbbrnY83jm0f27NmhsuWsTc+MjB04KvTM&#10;+oH+/oH1wzsPiFpN06WZU0LVKDpHcwgkQsCGLkLSJJIcuAEBCEAAAvkSKLTE2L792/pUii2vfL+h&#10;QDZt6vvec1/9f37vN59s/vmVb778yls6KC+e/863m+v/XR/b1veuwy1nHcbWVzWtAfuH7jxwdN8O&#10;pddrLs5OnbhWnxF65tD+nRuFnlkZcmC9qNVcVzUT0yunQ+vwpg8EnBOwIUVMOYGkMUWScSAAAQhA&#10;AAJeCLzyzeeEltiyRyiJq7e9Jb/X69LF5plor379t8+8vtg8J63x+avvfevZ57727EVVV17/g+JJ&#10;nqJEo2CG6kQS7c2pmsF1G3ceOHCn7MnNQs+Mn5opLBSHLgg9M7z+xvKOqNU0VM2e4rGas6c4AU0i&#10;njRJioAlXYSkSSpLcAYCEIAABHIjUGw527z755uP41cdcdZOpzgboLn63rP/0LGjT4g/R/aPjYr/&#10;sPjKua/9+8sqKL//WhAlmpbJJlXN+kEpEovi9TPtembvLZ16phimoWr27NvV4Ny3MDNLoUaKLo28&#10;E7AkRUz5haQxRZJxIAABCEAAAs4JFFvORnbtV38cvzgboHEY19HP3LPt5reXt4sTz979G1/6+Uc/&#10;2SghLP7Jhb+Ufi/Npedm2p6i8VuiqaNq9BdtDT1zbuU4gEZ9RuiZktJO/9AtdxTnny3MXOCcAOeX&#10;DRMmSABJk2BQcQkCEIAABPIgUDy+smWPOF9M/XH8D/zsv3j0iePHjn5qW98Hf/j+7W9fXXma/8qH&#10;/sFY8xH22dde+sCq1850BfvW699pFnzGtnt9iqZO0CXPQOs+hZqeaY7R/+GRpqTpW/jBQh276QuB&#10;qAjo/2rQ200xpvggaaJKBIyFAAQgAAEIXCOw8iKasZ/VfgPMleXbm++iue2dG6l+8EO3NP7D0qW/&#10;XtN83Kbic/H7rzULPmPbhDr6ifzDPFXj1v97+e1nYi6hanRmbNczY/uq6jOtGX74w2s7zkICpgOA&#10;PjkQsCFF6nArZEzxubv5QdLU4UlfCEAAAhCAgCcCl557qfkimgMPiFMBPmztDTDvShxe/MabxcEA&#10;okZz9YMd6sgTnevTqqoamffVXB999sz1/WZCzxzYWbrfrB3G/HxRnRkZ2eydEQZAwAmB+rqoQ8YU&#10;Yqawvb9d5Thxh0kgAAEIQAACEKhL4Nper9mv/9qv/3+//n9dO4L5yeLNMH2v/sfGf/zac1rHMSva&#10;9vp/EecTXNt1pnI+geI82s1tqRqhZyZbr9Pcd0zomfWDsj8Vz164UPgzMtI8J4APBCDQncDqgkxL&#10;xrR36C/0TfFp79Pxz2CGAAQgAAEIdCXAezYDToyLo/29HvG/eP5rjRfRPP/y6uOaVzaSNd7BKeHb&#10;yjEDI+L9NmHtOmu33Yqq+elP3Vs84y8+l95+R17P9M1OTRaKZmTP7ttlVZBELGgCARsE6ldXNKwq&#10;Kch0HW3N3NyczDQlddiuUklmTNpAAAIQgEACBJA0voI40P/no2s6T1p+7Q9//euvNl67eUxsSBOf&#10;q1sWlrd0ff/mWy//389963+Ipp9+4h9/YHnlbIBGl9d/6/caL7oZ2XP4M3d/aPtC+191c/X7f9Qs&#10;DYkZP7W711y+EHXMO/ns8WdOnpQ05szUVOUK58o7P575+u9+/dXmxrst933hc3uvSZySSZbEy2sm&#10;i5fXjO3/pYc/KvvSG0m7aQYB0wSMSBqZQdrlRuXV1+GlrKQpgYPaMZ05jAcBCEAgJgJImqCi1SYw&#10;PvnGcuk2sEvP/dFXp34orB/5mft//okPNyoyF996+Q9e+ta3G8eXNUTRnW8vi5PQyv0T1Z5fFi/Z&#10;HN196NGf/WjFjAGQsqNqfq0hI6VUTZueEcdnf+kXPir50psA0GFCtgRk1EglnF6D1JEx7ZMakDSo&#10;ncoo0gACEIBAwgSQNEEFV0HSCLtf/83/9NyfdnkvinjS/YFtm67eJiFRXvnmbzbe9blj/xP/609X&#10;l3RCYCWvamQKNcKjK+98b+brv7OianY+/IWDO3rUapbEy2vOrry8RhB78sG71kucvhACM2zIl4AR&#10;PSPwdYzTUjKq1ZhekbAraVA7+V4BeA4BCGRDAEkTVKjVJI0w/Yd//N9e/pPXX11ceTvKyMiOex8Q&#10;cqbv6m0Lyx/sumPtRn+vS5pP/s2fuRTJgcSmVc3ylXe+f13VdNuBtjg7/eIL564dJtBQgAd2blw3&#10;GFTuYAwEuhAwImmKQUwVZLrGyZukQe1w3UAAAhBIgwCSJrQ4ru//7ofEKzKlaixN29e8uXHND9av&#10;ubxSMbg69O7VrZeuvXlTwrs3N6397+JZnHeXo5E0wikbqubFf/s731ipeY3uvP8TH9/ROMxsURxu&#10;dv66mBH7/Hbs/wx6RiKvaBIEAVOSRjhjqiATjaRB7QSRwhgBAQhAQI4AkkaOE62CI2Bc1Vz+8fcv&#10;PPeHK6cFdHV3ZOzApx/Y8ZFh6jPBZQMGdSNgRM+IgU2NUxKlEKs0eknFKQV63OgFAQhAoCYBJE1N&#10;gHT3SMC4qrnyzk/emP32t7/1zdmOR5RGxvbce88927es27B+gGObPYacqVUIGJEiRgaptDodSUNt&#10;pzLYNIAABCBggwCSxgZVxnRGwLSq6Vt+7/J7ly9fWbr02qVLTS82bdq2adOagcGhoSHpV3E6c5+J&#10;INCLgCkpYmqc8khlIWlQO1yuEIAABCwRQM9YAsuwLgkYVzUN45eXr7z/ftOLtf2D/RRmXAaUuYwQ&#10;MCJFjAwi407ukga1I5MltIEABCDQiwCShtxIg4AVVZMGGrzIlYARNWJkEJkIIGlkKHW24bkdHWr0&#10;gQAEUiSApEkxqpn6hKrJNPC43Y2AESliZBDJ+CBpJEHJNkPtyJKiHQQgkAQBJE0SYcSJFQKoGlIB&#10;AgUBI2rEyCCSEUHSSIIy0Ay1YwAiQ0AAAoERQNIEFhDMqUsAVVOXIP3jJ2BEihgZRJ4lkkaelcWW&#10;qB2LcBkaAhCwSQBJY5MuY3sgIC9phHFnpqasvj3Qg/9MCYEISzQiaEia0DMXtRN6hLAPAnkTQNLk&#10;Hf80vZdXNUiaNDMge6/qF1jqj6AaBCSNKrGA2qN2AgoGpkAgVwJImlwjn7jfqJrEA4x7vQkYUSNG&#10;BlGKEpJGCVc0jVE70YQKQyEQOQEkTeQBxPyeBFA1JEeeBOqrkfojaJBH0mhAi7sLaifu+GE9BEIi&#10;gJ4JKRrYYp4AqsY8U0YMnkB9QVJ/BA1ISBoNaMl2Qe0kG1ocg4AdAkgaO1wZNSACqJqAgoEp9gnU&#10;VyP1R9DzEkmjxy27Xqid7EKOwxCQIICkkYBEk+gJoGqiDyEOSBOoL0jqjyBt7A0NkTR63Oh1nQBq&#10;h2yAQLYEkDTZhj43x1E1uUU8W39rCpKa3etgR9LUoUffCgKoHVIEAmkTQNKkHV+8ayeAqiEfkidQ&#10;X5DUH0EbMpJGGx0daxFA7dTCR2cIhEEASRNGHLDCEQFUjSPQTOOJQE1BUrN7TaeRNDUB0t08AdSO&#10;eaaMCAE7BJA0drgyargEUDXhxgbLahOoo0nq9K1teGMAJI0RjAziiABqxxFopoGAHAEkjRwnWiVF&#10;AFWTVDhx5hqBmpqkZvf6cUDS1GfICEEQQO0EEQaMyIwAkiazgOPuCgFUDamQHoE6mqROX1MkkTSm&#10;SDJOuARQO+HGBstiJoCeiTl62F6XgKSqOTM1dffdd9edjP4QsE+gjiyp09eUZ0gaUyQZJ0oCqJ0o&#10;w4bRYRBA0oQRB6zwRgBV4w09E5smUEeT1Olr0A8kjUGYDJUUAdROUuHEGQsEkDQWoDJkZARQNZEF&#10;DHN7EKgjS+r0NRgQJI1BmAyVCwHUTi6Rxs9SAkgaEgQCggCqhjRIgEAdWVKnr0F0SBqDMBkKAn2o&#10;HZIgHwJImnxijaflBFA1ZEjUBOpokjp9zUJD0pjlyWgQ6EkAtUNyJEYASZNYQHFHm4CkpBHjc1qA&#10;NmQ62iNQR5bU6WvWIySNWZ6MBgEdAqgdHWr08U0ASeM7AswfEAFUTUDBwBQVAjU1Sc3uKpZWtEXS&#10;GITJUBAwTwC1Y54pIxoigKQxBJJhEiEgqWoo1CQS71TcqKlJanY3SBFJYxAmQ0HAKQHUjlPcTLaK&#10;AJKGpIBABwFUDSkRHYGamqRmd4O4kDQGYTIUBEIhgNoJJRLp2oGeSTe2eFaLgIyqoVBTCzGdzRGo&#10;L0jqj2DKGySNKZKMA4E4CKB24ohT8FYiaYIPEQZ6I4Cq8YaeiRUJGBEkRgZRNLxLcyRNfYaMAIFE&#10;CKB2EgmkEzeQNE4wM0msBCpVDYWaWEOblt1G1IiRQepzRdLUZ8gIEEifAGon/RgreoikUQRG8+wI&#10;oGqyC3lsDpuSIqbGqckPSVMTIN0hkDsB1E6eGYCkyTPueK1EoFzVUKhRgklj4wRMSRFT49R0EElT&#10;EyDdIQCBngRQOwknB5Im4eDimkECqBqDMBnKLAFTUsTUODW9Q9LUBEh3CEBAhwBqR4daSH2QNCFF&#10;A1vCJYCkCTc2eVtmSoeYGqd+NJA09RkyAgQgYJIAasckTWtjIWmsoWXg1AigalKLaBL+mJIipsap&#10;DxVJU58hI0AAAo4IoHYcgZaYBkkjAYkmEGgQQNKQBwESMCJFjAxiCg6SxhRJxoEABHwSQO24pI+e&#10;cUmbuRIggKpJIIgpuWBKipgaxwjbfiOjMAgEIAABvwTu7v0R37m9Pn5tZnYIQAACEIAABIwQoEpj&#10;BCODQAACURKgtqMXNqo0etzolTOBkkINpznnnBhefDdVXTE1jhEISBojGBkEAhBIjQBqpySiSJrU&#10;0h1/7BNg75l9xswgRcCgDjE4lJTppY2QNPUZMgIEIJAXAdQOkiavjMdbQwQo1BgCyTC1CBjUIQaH&#10;quVSszOSpj5DRoAABCCwQiATtYOkIeMhoEGAQo0GNLoYJ2BKh5gax5SDSBpTJBkHAhCAQBmBlNQO&#10;koZch4AeAQo1etzoZYqAQR1icCgj3iFpjGBkEAhAAAL6BKJTO0ga/WDTM28CFGryjr9/7w3qEIND&#10;GeHCIc5GMDIIBCAAAX0CnECtz46eEIAABCAAAZ6lIQcgAAEIRErAV22HEk2kCYPZgRCgUBNIIDI0&#10;w2xdxexo9cOx5vTp0+IHwvoDMQIEIAABCARCwKraQdIEEmXMiJQAkibSwCVgtkERYnAoU2Abz9IU&#10;Nz+EjSmmjAMBCEAgWAL11Q6SJtjgYlgsBFA1sUQqMTsN6hCDQ5mCfP14gACNM+Uk40AAAhCAQCUB&#10;SbWDpKkkSQMIlBNA0pAh7gkYXOcbHMoghxtOPKNcY5AsQ0EAAhBIhkC72nn++ecf+eLJZFzDEQh4&#10;IYCq8YI950kN6hCDQxmMyA0nnhWn7pT8UGdwYoaCAAQgAIFYCLSfyRaLzdgJAQhAAALGCYSpZ4Sb&#10;XQ5xLlQNwsZ4EjAgBCAAAQhAAAIQEAREqfOXjh8HBQTcEAhWhxh0v/t7aVrlGoSNQdYMBQEIQAAC&#10;EIAABCoJPHjwIAuwSko0cE8gZGlU9qpN9qG5zxVmhAAEIAABCEAgBwIUanKIMj46I9Bf+TMA+9Cc&#10;BYOJIAABCAROgOPOAg8Q5iVDgEJNMqH07oip0oqpcSwB6S+umXJhwz40S/QZFgIQgAAEIACBbAlQ&#10;qMk29NE5HrieETwbG8+EqpH5MYB9aNHlHwZDAAIQgAAEIBApAZm1WaSuYbYzAuFLEVMo+s9MTRVj&#10;yZRrRDP2oZlCzzgQgAAEIAABCEAAAhAInEAUuqhfSJR2VSMjbNiHFnjmYR4EIAABCEAAAlEQKN97&#10;RqEmiiBiZAgEGhvPClWzWtiU28c+tBDihw0QgAAEIAABCEAAAhBYTcBIdcXIIA6is3KIc6FPOoRN&#10;5bEBhRySaebAE6aAAAQgAAEIQAAC0RGgUBNdyDA4QAI3vJemJWwKQ1vHBkiehxage5gEAQhAAAIQ&#10;gAAEIAABCGgQiKVEI1zr8qpN7X1olGs0coUuEIAABCAAAQhkToDTnDNPABvuR6RGjLjfRdKIcTvK&#10;NUXFplKxcGyAkZAwCAQgAIEwCfCezTDjglXJE+CQgORDHKaDcYmi7pKmINurXMM+tDAzD6sgAAEI&#10;QAACEIiUAIWaSAOH2YEQKJM07eUajYOeK6s6gSDADAhAAAIQgAAEIBAyAQo1IUcnQNvqF1jqj+AY&#10;S4WkaZVr2l9fI/5j6+SAEnPZh+Y4lkwHAQhAAAIQgEC8BCjUxBs7LPdOQErStIRN+ynPhbCpLMXw&#10;+hrvMcYACEAAAhCAAARiJ0ChJvYIYr9VAgqSRtjR9fU1ksKmUvxY9ZPBIQABCEAAAhCAQMgEJp89&#10;/qlPfSpkC7EtCgLR7RkzQlVN0rTKNexDM0KfQSAAAQhAAAIQgIAgIPTMU0891bG+6iBDoYZUcUMg&#10;RlGkI2lawoZ9aG4Si1kgAAEIQAACEEiYQKFnEnYQ1yBgm4C+pBGWsQ/NdngYHwIQgAAEIACBtAl0&#10;6BkKNWmH27Z3MRZYjDCpJWla5Zo6+9CMuMEgEIAABCBglQDv2bSKl8GzJUB9JtvQ47hZAgYkTUvY&#10;6O1D49gAsxFlNAhAAAIQgAAEoiCgp2d4oiaK4MZrZKR1HmOSRkRObx8ar6+JN+mxHAIQgAAEIAAB&#10;PQIleqZ875nedPSCQNoETEqaVrmGfWhpJw3eQQACEIAABCBQh4BefabOjPSFQNoEzEualrDR2IeW&#10;Nmu8gwAEIAABCEAAAjJ6hkMCyBMIKBGwJWmEERr70EQXsYFPyQEaQwACEIAABCAAgVgIyOiZWHzB&#10;TgiEQ8CipGmVazT2oYUDCEsgAAEIQAACEICAEQIG9QyHBBiJCIMkQ8C6pGkJG8l9aBRqksktHIEA&#10;BCAAAQhAoEVAVc9wSADJAwFJAmKTlyNJIwzS2Icm6QbNIAABCEAAAhCAQMgEVPWMjC8UamQo0SZt&#10;AsXLYITKcCdpWuUa9qGlnVt4BwEIpEeA92ymF1M8cklAW89QqHEZJuZqrdXDf7K9UDKFmBEfYblr&#10;SdMrXYpfGsInSLpDAAIQgAAEIAABeQLaekZmCgo1MpRokwyBDiVTiJni40fSdP3VQVyWrSsTbZNM&#10;8uEIBCAAAQhAIFsC9fUMhZpskwfHWwRKlIxnSVMSpELYEEUIQAACEIAABCAQNYH6ekbGfQo1MpTy&#10;aZPYOVvtu8vaazKrA+qnSpNPYuEpBCAAAQhAAAIZEnCjZzIEi8s5EFj9qEyl194kDa/FrYwNDSAA&#10;AQhAAAIQiI6AEDNm9Uzl3jMKNdElSeAG+yr1yGww64XOm6QJPJaYBwEIQAACEIAABFQJFGJGfFQ7&#10;0h4C2RKoo2Ra0JA02eYPjkMAAhCAAAQgYJKA2eJMu2WShRpOVzIZzrzHclOokX9UpjIaPiUNe88q&#10;w0MDCEAAAhCAAASiIGBPz0i63zo5FmEjSYxm5QTsqRqNR2Uqg+VT0lQaRwMIQAACEPBOgPdseg8B&#10;BoRPwLueaSFC2ISfLbYttCdFalpuZINZLxuCljQ87lYzdegOAQhAAAIQgIBtAm70TOXes3Y3ETa2&#10;g57J+IU6Kj56Lre6i38QoxUfvaHKe62Zm5uzMa78mMLDkhfRnJmasuS5vIW0hAAEIJAzAao0OUcf&#10;3ysJuNEzhRnlS6ZeprKUqgxieg0K/WDWr3ZV03XwrrLHuBm9nApd0gi7xaUo/tcZEbPhZzQIQAAC&#10;sRNA0sQeQey3R8ClnqmpalhK2UuDAEe2IWna3fSrXroCD3rjWWExxdMALxVMggAEIAABCGROwL2e&#10;0QbOUkobHR27EmhtIWv/B7+s/FdphP/yhVSKp37ThdkhAIEMCVClyTDouFxJwKOeKX4gL9m0X248&#10;m18qg5tGA9uFmtAoRVClaUdWHBig/YhSaPSxBwIQgAAEIACB6Ah41DOCVfG7uFAmhThR/VCxUSVG&#10;+ygIRCZpip8lOAktitzCSAhAAAIQgEB6BPzqmRZPU8ImvQDhUZ4EgpA0SucSFnGiXJNnvuI1BCAA&#10;AQhAwCOBQPSMQWHD5heP6WR16mDfTmPJ6yCepRG+yT9O0wGCLaGWMoNhIQABCAgCPEhDGkCgRSA0&#10;PdMRGu2llBiH1VSSeZ7V4zRBVGnqpBH70OrQoy8EIAABCEAAAjIEAtczwgUjD9jIoKBNLASyKtSE&#10;Imk09p615xP70GK5urATAhCAAAQgEB2B8PVMgbT+AzbsQ4suOcsNzkfVhCJp6icQ5Zr6DBkBAhCA&#10;AAQgAIEOArHomZbZdYQN56GR/5ESCOVZGoGvdTSz9lHrRQzYDxppLmI2BCAQIAGepQkwKJjkkkB0&#10;eqYDTp2X2PAyQJeZZnWu5B+qEQ6GImnaWde5/FoJgbCxem0wOAQgkAkBJE0mgcbNrgRi1zMtp7RP&#10;DmA1lcalkbCkKVSDqEyGKGmK7DElbISTaaQjXkAAAhBwTwBJ4545MwZCIBk9U39ZhbAJJCfrmJGY&#10;qmnt7Wqt88OVNPWvwGIErsM6FwB9IQCBzAkgaTJPgGzdT0zPtJdrxD/r7fBnQRX75ZCGqmmVZTrC&#10;EbqkQdjEfv1gPwQgEC8B9Ey8scPy+gRSVTWCjPY+tOKXYva/1M8uLyPELml6iZkCZhCSphJx0aC1&#10;FU1cTto/MHAdermKmBQCEIiRAJImxqhhs0ECSaqajjWVBi7KNRrQAulSrgoCMbLDjNV7zLraGYGk&#10;6RA8NS9FrsMw8xWrIACBAAkgaQIMCiY5JpCYqlm9phI8tX8mFn35pdhxQhqZLhZho2RnfJKmPZba&#10;lVPKpkYuCQaBAATSJoCkSTu+eCdJIBlV02tTTJ0DmVhQSWZRgM2UBINj+zVs8y9pJHed9UKpfR1S&#10;rnGcnUwHAQhERwBJE13IMNgSgQRUjcxyi3KNpfwJeVgN8WDPHck9Zl0NiF7SFF7VKddQNrWXmowM&#10;AQhETQBJE3X4MN4sgahVTaWeaa2mxD8gbMxmThSjeRc29Q0IXdJIXoSFqqlzHbIZNIpLDiMhAAGX&#10;BJA0LmkzV/gEIlU18kspI8KGBVX4mdzLwvq6QsN3U5P2a8wdZhdxCYlPsZ1M9SN+kBBAW9Uu1e60&#10;hwAEIAABCEAgeQKPfPGk0PlxuamqZ4R39RdUcSHC2haBIvTOlsTFRMWk9aPguUpTeaVVNliNgHJN&#10;/bRgBAhAAAKCAFUa0gACqwnEUqup/+O39oKKMwMSuHDq50+vJXq7gjIIKkFJU9Dh6RqDWcJQEIBA&#10;hgTQMxkGHZclCYSvajR+Ee7lu56wQdVI5lLgzWSEjfwuJyPVmF7EgpY0NS9IvYuwIMV5aIFfY5gH&#10;AQjYJoCksU2Y8aMmELKqqbl86hoXjTUVqibqDG83vly0WBUq8gx9SprKS66ygYyfGhdha1iuRhnC&#10;tIEABJIkgKRJMqw4ZZBAmKrGyNqppGKjdB4a6yiD+cZQ5QTSOR6gl5885cY1AAEIQAACEICAcQIB&#10;nhZgVc8IgMU5TPJHMRXHLxknz4AQWE0gXElj9rJUvQhbpLgauWwgAAEIQAACEOhKIChVY3bhVPlL&#10;saSwYR3FteOGQLiSxrj/2uUarkbjsWBACEAAAhCAQBoEAlE1bvRMK2RKayrWUWmkeuBeeJM0jq+9&#10;9otQqWZadORqDDyPMQ8CEIAABCDgi4B3VeN3TSWDnXWUDCXa1CHgTdKUG2314lT6aaFlJ1djnTyj&#10;LwQgAAEIQAACNghYXTJVGiz/lnPWUZUwaVCHQKCSpo5Lkn01nq7hapRkSzMIQAACEIBAVgQ8FmqK&#10;1717pC2vajwaydTJE8hX0ojQapRrUDXJXxI4CAEICAKc4EwaQECVgEdVo2qq8faSqoZFlHHyDNgi&#10;4EfS+C2SdoRftVzDBcn1AwEIQAACEIDAagK+VI33Qk3xM7HMGWgsorhwLBHwI2nKnXEveFTLNVyQ&#10;ltKxY1iRCX6L6W7cZBYIQAACEEiGAKqmMpQsoioR0UCDQIiSRsMNI11UyzVGJmWQrgQKMVNITYQN&#10;SQIBCEAAAhERQNVUBgtVU4mIBqoEPEga90UYeSjy5RquRnmqSi3bxUzREWGjBJDGEIAABCDgnYAv&#10;VePd8eKuzQ60EAKRmw0eJE054hAEj2S5BlVj9mpZLWbax28JG7OTMhoEIAABCEDABgEvqiaEh2pQ&#10;NTbSiTErCQQnaSotdtNAslyDqjESjnIx0yFs2IdmhDmDQAACEICAbQI5qxpJtqyjJEHRrJIAkqYM&#10;kUy5hquxMslKGsiLmdYglGvqAKcvBCAAAQi4JOBF1bh0sNdcktvPRHfWUSHEKwEbXEua8n1lIew6&#10;6wiqTLmGq1HjStAQM5RrNDjTBQIQgAAE/BJwr2ri2n6GqvGbn8nMvmZubs6lM9FJmhac4jRhoV56&#10;4RIPw4kvEZcwI52rIGmKldnRIkWK2RAwS4D3bJrlyWgQEAQmnz3+1FNPuUQRyM/EwoyStVM7ENZR&#10;LtMjvblcV2niJVhZrqFWUxncmpWZruOzD60SOw0gAAEIQMA7Afe1Gu8uFwawAy2QQCRvBpJGLcTl&#10;T9eganrRtCFm2ufi9TVqeUxrCEAAAhBwTsCxqglk+xmqxnmiZTqh641nAnO8e8/ac6RkH5rMcezy&#10;6WZqg5b8jGZbOt4Y5ng6s6wYDQKBEGDjWSCBwIwkCTjegRbI9rNi+ccOtCRTOhCnkDS1AtHr+jS4&#10;H7RYo9f/uJdGHtVFON/g9QPHCBBwTwBJ4545M2ZFAFVTGW6D66jKuWiQBgEkTd04di3XBHgpupRG&#10;HsVMK5wh2FA3t+gPAU8EkDSewDNtRgRcqpqgfuajVpNRlrt1FUljhvfqSzRAVWPEVRlp5L4i1Ms1&#10;hI2RoDNIbgSQNLlFHH+9EEDVVGJPdSlV6TgNNAggaTSgde+yulzDpWgMbr2BgvqBqp4r9IaACwJI&#10;GheUmSNvAi71TEE6qFshtZq809+K9x5OPCs/giOcAzpUea8+5ZkD0FQZWmrPeWiWwDIsBCAAAQho&#10;EHCvZzSMtNqFk52t4s1zcA+SJm3Q5ac8p+17yN7x+pqQo4NtQRGgRBNUODAmPQK+9ExoPxmjatLL&#10;bb8eIWnM828v11CoMc+3xoiUa2rAoysEIAABCNQl4EvPFHbHq2rqcqd/BgSQNLaC3CrXoGpsIdYa&#10;t1WukTnnQGsGOkEAAhCAAAS6EPCrZ6JWNSyluKIqCSBpKhHpN2iVa7gU9SHa6ck+NDtcGRUCEIAA&#10;BLoTCEHPhBkbyR1oLKXCDF84VvmRNKmeEFAS1+JSpDIQTuoLS9iHFlQ4MAYCEIBAqgSC0jOhbT8r&#10;bsfikNjK6KNqKhHl3MCPpMmHePsxheJS5GoMLfTsQwstItgDAQhAIDECQemZgi2qJrEcwx1BAEnj&#10;Og1QNa6JS8zHPjQJSDSBAAQgAAFlAgHqGWUfXHWgVuOKdILziBICksZiXHu9SYpNaBah1xiafWg1&#10;4NEVAhCAAAQ6CYSsZwIs1BTlI3agcSGpEiheI4ukUeVmpj2b0MxwND0K+9BME2U8CEAAApkSCFnP&#10;FCEJU9VIpgt7XiRBJd+s0DPCzTVzc3O+vG0Z0dWA8r/1ZbP8vL1KNB0jiF8jikjwCY1A7BkYGk/s&#10;iYIA79mMIkwYGTgBIWaEhU899VTgdhbmBXizk1xBCeNZREWRY/aMbM9eqjT2OEuNzM8MUph8NGIf&#10;mg/qzAkBCEAgbgJFcSYWPRMma8ntZ8J4FlFhRtCNVR1qHEnjBnvZLDxa4z8GPSzg2IBgQ4NhEIAA&#10;BAIkEP5ms9XQwtx+hqoJML2DMml1dRFJE0SAeLQmiDD0Fja8UyjkAGEbBCAAgRAIxKhnCm6omhDy&#10;BxvkCXTdLYmkkQdovSX1U+uIdSfg2ABdcvSDAAQgkAWBePVMyOFRrdXwQvOQo2nKtl5Pf/mUNOW/&#10;CoT5m4GpePQaB1Vjm3Cd8dmHVocefSEAAQikSiABPRPsoktJ1bCISvUSa/lVcpqFT0mTPHccTJIA&#10;xwYkGVacggAEIKBHIAE9UziegKoRXqBq9NI4il7lp/MhaawEUf78wdXTczVaCYnRQdmHZhQng0EA&#10;AhCIlUAyeibwAMjXalA1gYfSnnlBS5psfw5H1djLeIMjsw/NIEyGggAEIBAdgfT0TLCFmqKIJN5C&#10;I5kkrKMkQUXUrPIFSkFLmiKDQ77AIkoFTLVEIFvhbYknw3okwHs2PcJn6ugIpKdnihCEvOjSUDUc&#10;GBDdldXV4Eo9I3p5ljSSV06Gq0ZeVhPRRYjwjihYmAoBCECgPoFU9Ux6qoZyTf1s9z6CjJ7xL2nk&#10;MWW4amy9rIbfGOTzxGPLDIW3R9pMDQEIQMAXgbT1jC+q8vMWtRo2ockTi7qlpJ6JSdK0/3KQ1RK/&#10;Xdhk5XiMVyDHBsQYNWyGAAQgIE8gEz0juYlGnpvZlsXdFlVjlmqAo8nrGWH8mrm5Oe8+FCt1kZ3y&#10;lig5KT+sqZYt7SEEiakxi3GKC1iJlVkDGE2SQOApKukFzbIiwLM0WYUbZzUIZKJnWmTCv5EpHTDL&#10;Ckoj5z12UU0/z8/SFKQ0NpWFv8lH9ScEyaRhN5okKO/Nwk9R74gwAAIQgEBEBHLTM1GERrVWw6M1&#10;UYRVGKmqZ0SXIKo07b8HqJYgNHx2EM52q4qKjfFyjRiT3xschLL+FBpFyPqTMgIENAhQpdGARpdM&#10;CGSrZ8JcZXVknVKtplg+sdsl5CtXL+vCkjQFX1VPQlsydrVf9XqTTzWEjTwrjy1Vs9qjqUydLQEk&#10;Tbahx/FyAtnqGb1VmZd0Uv35GFXjJUwyk2qvl0KUNIWqEf+rpKG1EcjwVWrTyxLV601pUoSNEi4v&#10;jTWy2oudTJotASRNtqHH8RICmeuZiFRNsXqU3xTDwinAC7/OYj5QSaN3CQWyZCyPh21ho6QDA8zm&#10;5E0KJEuT54yDqgTQM6rEaJ8DAfSM3nrMY24oqRphJ+Uaj8HqmLqOnhFDBXE8QC+aqg9Yaxwz4D6Q&#10;lo4NKBzhBZ3uA6o6YxRZquoU7SEAAQikRwA904pp4Gc6t+ee0oEBrYVTetkbnUc19UzokkbYp7H+&#10;i+LCU31RlHxqto5Ek+9CS/cEVOW6ewuZEQIQgEDOBNAzHdGPYnFV2Iyqie7Kra9nIpA0rewU3hY7&#10;dmQ+UawXKdfIhDLhNhpyPWEauAYBCEAgHALomXBioWeJ6g/HHO6sx9lILyN6RlgS9LM0q0mpuq3a&#10;3ktseLrGCPZ4B+Hpmnhjl5LlPEuTUjTxpQ4B9EwJPS/LqjrRVHq0hgMD6qDW62swoyKTNIKX6vpP&#10;tb1eSFq9tGOjdNUpGcklqoTLV2PHierLTeYNlgCSJtjQYJhLAuiZStra65zKkS01UF1fcWCApUDU&#10;L1SUGxafpCn8Ub2iVNtrh7PORJRrtLEn07FO/iQDAUe8EEDSeMHOpOEQEGJGGPPUU0+FY1KYlsR4&#10;n9JQNQV8TpG1l4TGEylWSVOoGqVsU22vF8X6EVK98OTt5IcHeVa+WtbPH1+WM2/sBJA0sUcQ++sQ&#10;oDijRC/GW5Xe4qrY59L6oHCU8qS8sfEsiljSFKRUiai2Vw2ekfHtlWvYhKYaUMftjeSPY5uZLg0C&#10;SJo04ogXGgTQMxrQYrxb1V9coXA0UqVXF+MpFL2k0VM1opclqW0wQvWvvV5pRLnG4DVpcCiDyWPQ&#10;KobKgQB6Joco42NXAugZ7cSI9J6lV67pSgmFo508Gqv3yrlSkDQFF1WVYulSND6swWuvPRso11Re&#10;G+4bGE8e9y4wY6QEkDSRBg6zaxJAz9QBGO89y+rKqoXU0k/ndUIWTl8byZOIpCmCpApIQwhVZoOq&#10;DZUDtgSbODRdprFSG8o1SrhsN7aRPLZtZvw0CCBp0ogjXigRQM8o4eraON7bliVVs/q34+K/IG86&#10;8sdG5iQlaVqrf6XUKYSNEVVtI0ItwyxdfpRr6n+nmxrBav6YMpJxkiSApEkyrDhVQgA9Yyo94r1z&#10;WVpWdQXLFjUkjeYVV+cC61A4SlKnzrwyrvJ0jQyleNvYzp94yWC5bQJIGtuEGT8oAugZg+GI+s5l&#10;b1lVThiFYyNtUqvStNc0xD8rlWvK809G6tiI0GqrLP2uQLnG4Fe8xlBukkfDMLrkQABJk0OU8bEg&#10;gJ4xngmx378sLavkOWeocGzkTLKSpsgkG8g6crSX1CmaGdRU7fPa+12Bp2vkv4PMtnSQq2YNZrSU&#10;CCBpUoomvpQQQM9YSo/Yb2GttZyN55ZVmeegcGwkTOKSplA19qRFZZpaFTyWflegXFMZVhsNbFze&#10;NuxkzCQJIGmSDCtOdRBAz1hNiTTuYh3LNhSOpZyxkS3pS5oiGDbY1Q9zx5WjUdKhXFM/CoGMEGaK&#10;BgIHM2wTQNLYJsz43gmgZ2yHIMm7WPs6LQR5I4LYXsPRWDfaTgOZ8S2lSi6Sxnu5xmqMLQkbNqHJ&#10;RM1UG0tXuCnzGCdhAuiZhIOLawUB9IybTEj7RhZ4AScieWMpTzKSNCGXa1rfNXXCbGMfGpvQuA24&#10;IcAsHgkgaTzCZ2oHBNAzDiAbWca4tLP+XKEpnIgWbHXWuiWBy07ShF+uqfPwD+Wa+l9SXkawdHl7&#10;8YVJoyOApIkuZBgsTwA9I8/KSMtsb2eBKJwohI2lJMlR0rTKNe1Xb2gFuzrxplxj5HvZ5SB1wu3S&#10;TuZKkgCSJsmw4pQggJ7xkgbc0Vq/nrf4O34OJ3BhYylD8pU0Hdd5h7wOQe3UCbm9co0gE5r88/KV&#10;bXbSOrE2awmjZUgASZNh0HNwGT3jMcrc1EoWmc7kTbDCxlJ6IGmqL3mPaqdm1G2UawSvYC+S6liG&#10;2qJmoEN1C7viIICkiSNOWKlCAD2jQstKW+5rvbA63qIW4FFPlnIDSVPrSu6ldgzWMWoG3lK5BmFT&#10;K29Wda4ZZbPGMFpuBJA0uUU8eX/RMyGEmPuaZBQcKJygfom2lxhIGsmUU2tmtrBT58CAwm5L5RqE&#10;jVpa9Ght7/I2Yh6DJE8ASZN8iLNyED0TTri5u2nEwp7CCUTY2MsKJI1GvtXq0pGs8vWcmklgr1yD&#10;sKmVEKG+B7amU3SPiACSJqJgYWo5AfRMaBlSc+kSmjvu7WlfNBp5CMf7PjR7KYGkcZ+fN8yoFFql&#10;xl0dQ9h4jne36euHNUCnMCkWAuiZWCKFnZUE0DOViNw34AZnkLmpAo7fco29lEDSGEw2zaGUoqvU&#10;uJdB9vahUbHRSAIjMdWYly4QEASQNKRBGgTQM8HGkXucpdC0FI5e9caXsLGXD0gaS5mmNqxSgJUa&#10;l6ga8Vd6l4GMb74uFRnbQmtjJKChOYU9sRBA0sQSKewsIYCeCTw9uM3ZC1B0wsZeMvTbo8zI8gTE&#10;EzUixh0lxV7dlRqXDCLGKYSHjY8QS+KPvFM2bIhiTHvXdhTuYyQEIACBmgTQMzUB0j12AmI5V6zo&#10;NBZ1rdVa7BCE/UiaUIJYZKS8qpFvXOKh9jUgSQ1hIwmKZhCAAAQgoEpAiBn0jCo0L+2NrFi8WB7R&#10;pC1ho2FzGr9Bs/FMI/R2uyj9bK/UuMRuq0/XFPOyFa0rf1MRtJuUjJ4uATaepRvbxD1DzEQXYO53&#10;NkK2mmqdg6BsL9Ws5gBVGhsJVmtMpR8zlBrXMqt2Zyo2tREyAAQgAAEINAigZ2LMg4hWLLHg7aoQ&#10;st2HhqQJMW+VLnulxt69Rdh4DwEGQAACEIiaAHom6vBhvBsCGe5DQ9K4SS3lWZSEipEDA5RNrNEB&#10;YVPAs1qBrREfukIAAhAIlAB6JtDAyJmltLaRG5JWZQS0H5mOcZ2GpAn3YlC68pVOFwjE55TO2QgE&#10;KWZAQIkAD9Io4aKxdwLoGe8hqG+A0tqm/nSMULNcE9HJAf3FMbvtH8IfDgHV8kuM3xTF1RIOcyyB&#10;AAQgAIEACaBnAgwKJsVCQLtcIxyM5QfoLieelawvBZFYgpeYnUo7lJQat0A5OPSsJCjikI0Ms0sv&#10;UonlNu54JECVxiN8plYigJ5RwhV+Y25/RmKkgdHveWgaBsuDUjvEGbUjT9Z4S6U8UGpcmOpX0ggD&#10;MlQ1GmEynlcMmDMBJE3O0Y/Id/RMRMGSN5U7oDyrXi21GdZZ8mkf9KxtrSQoNUlTMihqR5J4nWZK&#10;2aDUOARJk5uqUQ1QncyhLwS6EkDSkBjhE0DPhB8jbQu5D2qja/0Yrb3DpU65pliwtRsvY4btcBuT&#10;NBpqR8b/msFOr7tSQhT5Ksm5jmQ3yDmfWo1SKA0SZigItAggaUiGwAmgZwIPUE3zuA/WAWiEXk1h&#10;07K/Q+G0/nv7EtSIwSXEXEiaXtNT2NFLZdWckGwfiKTJp1YjGRe9JKEXBGQIIGlkKNHGFwH0jC/y&#10;LuflVqhN2yA6eyvAXlJH/gd3eT4+JY1GYccGAnlY4bRUzWOZ9q2ELvJPHHDh0d8cajUyQfEYAqbO&#10;gQCSJocoR+ojeibSwGmYzd1QA5roYpabqXKNvC8lakdvtR+opEHtVOaE0qYymdRv1+itPPMobJJX&#10;NWa/jCoThgYQ6CCAniElwiQgxIww7KmnnuJLMswAGbeKQOshtcHNvbDp5buG4IlP0qB22gkoJXR5&#10;4w5JU2x/9JvcCasapcDpfdnRCwLlBJA0ZEiABNqLM3xPBhggSyYRaw2w9qDZ24em4WbXLl0FT1KS&#10;RkPtSD46byoGNsZRyumS2k5HBrfLCY/CJlVVoxQ1G2nDmBBA0pADQRFoFWe0f7YLyh2MUSXAbTEo&#10;Yh4XfqocWu1zkTS9ABUx6/qJSO2ofhF0bb9alHfICV/5naSqUQ2Z9hVORwj0IoCkITfCIVDy5Azf&#10;luGEybYlxFqJsANc4Zdr2onlLmk0CjuiS4BqRzWzV7evlDQFKy/CJj1Voxovpa85GkNAhgCSRoYS&#10;bWwT6FqcaZ+Ub0vbIQhnfGKtFAs3uLys+pQ4tBojaXS4hVnbUU1ubVXjRdgkpmpUg6WTpvSBQCkB&#10;JA0J4p2A5LFmfGF6j5QzA4i1PGqXrKIQNkga+eSRaulX7ajmd0d7yUJNC4TjFC+eBguwRCaVGW2N&#10;VMOkOj7tISBDAEkjQ4k29ghI6pnCAL427QUitJGJtUxEvFDqWOJ6PBS3KyIkjUzmmGnjRu0Us8iv&#10;+9vbd900WVkecS9s5L0zEznTo3j5JjLtBONFTwBJE30Io3WgcrPZas/42ow22sqGE2sZZCFQKlnW&#10;ChfcCx4kjUzmWG/TKy201+6quV607ypphPOVqqb4Cc1ZBsvYYz1mNSZQjU6NqegKgZ4EkDQkhxcC&#10;SsWZdgv55vQSLy+TEutK7OEjci94kDSVaeOzQZ3Cjmq6l2gSeQnhTNjIm+Qzfj3mVg1NgC5gUuwE&#10;0DOxRzBG+zWKMx1u8uUZY9z1bCbW5dxi52ND8Kw5ffp0OzXtsoBeyvbq1dXVQGwz66n2aDJqRzXj&#10;e1VphJFKEsKNsFEySZuzjY6qcbFhA2NmTgBJk3kCuHdfuzhDocZ9sEKYkRtl2pKm0ruSBr22tK1Z&#10;vnq1vVvrfZy+9EN5rUDmMvNluYxtbtqUa9+WDatBlUgaVVUj2jsQNpGqGr6p3VwIzFJCAElDejgj&#10;UL84g6pxFqygJuJeWRKOnOH0WuV2SpoWPvenS5laAbdUWfmVifLplRO95K+efjAV1l7R1LPK47d2&#10;zl9DHrEzdQcBJA0p4YaAkeJMh6l8i7qJXQizEOteUYDMajI9JU3R1E3Rxvaqt2tCSCof0Tcr8VNZ&#10;qGmHKU/GaojjUjV8DYVwm8QGJA05YJuA2eIMhRrb8Qp2fG6aXUMDFmVJ01G0Mb6+t7rSNXV9Soof&#10;+fW9KcNsjFMpadrdlHmep+M+JP7Vxrl+EakavoZs5C1jqhJA0qgSo70SARvFGVSNUgiSacxNE0kj&#10;mcwVVZrVo5jakBaFmJGEWDRLQ/koSZoSPr3UTnFUtA1hE4uq4dtZ6bKisSUCSBpLYBnWXnGmgy3f&#10;pfkkG7Em+WWyXVnSKC3fSyyw8VO9jMPe23RVPuFUeExJml6cVR/gUYpXFKqGr2almNLYEgEkjSWw&#10;mQ9ruzjTjpfv0qySjXCT/JUJrylpKselgRIBU7UvpUm7NrYtaXr90mBK6gSuavhSrp+ijGCEAJLG&#10;CEYGaRFwVpxhYZdn1nH3JPMrMx9JU4nIXYNAhE2JqrEhGMq/pzSkjg0jTSUBX8qmSDJOHQLomTr0&#10;6LuagMviTK/fxYhL8gS4gbZCDIqu2Y6kCe5LwPuK3HGhRgRA4+IslzreGfbKKg1Pg0tQDIqfAJIm&#10;/hgG5IFHPaN3+wiIHaYoEuAeWgCDA5JG8dLx19xvuSYKSVOiGUri5v2ZJb6G/F1VzHydAJKGbDBC&#10;wMtms9WW871qJJqxDEK4kTS9cpUqTbhXsS9h417SOLs+e9V22pPAquzhuzjc6y0ny5A0OUXblq9+&#10;izMdXvHVaivM4Y1LrJ0tmcILfoVFa06fPt21SbYnkoUWQvfCxoukCecStSd7+CIO7eLK1h4kTbah&#10;N+J4IMWZdl/4djUS2VgGIdwQ6Jqra+bm5rr+RdeFnRudI/mCF4PXnhu/6hjs8uEQX5ImHFVTGSk9&#10;2cN3UCVYGrghgKRxwznJWYIqzqBqkswxGadyvp/m7Ht5bvSUNPI6Ryb5lNp07Pwplo+2twMpWajd&#10;uI52clau8ShpIlI1lTlQKXuspnSleTTImQCSJufoa/seYHGmwxeWetrBja5jzrHO2XeTksZl0rdW&#10;hCmt/FYvc1VFjgNh41fSpKRqyq+XXponpYR3+Y3BXPIEkDTyrGhZEAi2ONMeIJZ6WaVrtuHO1vHK&#10;9Far0lQOZ6SBg7KMETuNDFKuH3pNYXUfmndJk4+q6RrfkvIOasfIRccgSBpyQJ5A+MUZVI18NBNr&#10;mefiPk+vZVI3LEmTlZhphUdV1VjVM4WcKKkd2Z69wMIVi9qR+f6ijQYB9IwGtGy7RFGc6YgOt498&#10;0jXPWOfptUxWByFpktxjJkO/tXxX2n5mW1SEIGlQNfL508qirl0o7KiSTL49kib5EBtxMK7iDIUa&#10;I0GPcZAM1/cZuiyZmZ4lTZ5lmdWxkS/U2NYzMirLjQ2oGslruLwZ29iMYExpECRNStG05EuMxRlU&#10;jaVkCH/Y3Jb4ufkrn4F+JE3mZZmu4ZFRNS61hPe9Zy1xRZ1B/npWalmidsQ4YFeCGVFjJE1EwXJv&#10;arzFmQ5WLPvcJ4/HGbMKd1bOKiWVa0lDWSZ8PVOURwKRNNRqlK5ng40RPAZhBjUUkiaocARlTOzF&#10;GQo1QaWTS2OyWuVn5axSFrmTNIiZXoGRqc+Ivs5KNKFJGlSN0iXtpjGCxw1nG7MgaWxQjX3MZIoz&#10;qJrYU1Hb/kwW+pm4qZcG1iUNe8wqAyMjaVzqGSRNZchoUE6AB3hCzhAkTcjR8WJbSsWZDoCs/7xk&#10;lK9Jcwh3Dj5q549FSUNZRiYqAeqZACUNhRqZXIqiDeUd72FC0ngPQVAGJKxnuHEElWkOjMlhuZ+D&#10;j9qpYl7SUJaRD0aYeiZMScPNST6v4m2J4HEQOySNA8hRTJHkZrPV5FkCRpGNpoxMPtzJO1gnE0xK&#10;GsoySpGQ0TNiQMdbzgoXgjoeoJ0qF7NSjiXWuJfg4XA2+UCjZ+RZpd0y7eJMR+y4caSdzFmFm2Qu&#10;SWYzkgYxo/F9ISNpvOiZkCUNtRqNTEu+C1JHPsRIGnlWqbbMpDjDb2GpJrCMXwmv+xN2TSay5W1q&#10;SRr2mGkHIGQ9E7ikQdVoZ11uHZE6qyOOpMntKujwN6viDKom22xPeN2fsGv101VT0lCWqYM+cD1T&#10;KWlEA1/loxZ2ruo6GZh535ylDpIm2+TPsDjTEWvuGlklf6rhTtUvI8mpJmkoy9SHLqNnAtEM4bxt&#10;czV2rur6qcgIq1c8XZmk9KwOkibPtM+2OEOhJs+EL7xOb52Qnkdm81NW0lCWMcVdRtJ4r4FUFmoC&#10;sTCltaapBGMc4wRSquogaYynR+ADUpxB1QSeovbMS08ApOeR2ehXSxrEjEHiseiZKCRNkr/BGEw2&#10;hrJNIEapg6SxnRVBjU9xhgp/UAnp3pjENEBi7hjPh56Shj1mxllHpGdikTSoGuNZyoD1CYQsdZA0&#10;9eMbxQgUZ3qFiUVhFAls0MiUIp6SLwZD3Bqqi6ShLGMDtIyeEfOGsKGrcL/c4HDsRNXYSFfGtEEg&#10;BKmDpLER2dDGpDhTHhHWhaFlrG17kol4Mo5Yivh1SUNZxhJiGYVQtAlHJxTJEPLxAB3B4jq3mr0M&#10;bpWAM6mDnrEaxxAGpzgjGQVuGZKg0miWTLiTccRSXjUkDWUZS3Bbw8qUaELQM62lVYmYCU19tUPm&#10;tADbmcz4LgkYlzpIGpfhcz8XxRl55iwN5Vml0TKNiKfhhb2MWnP69GkWgvb4ipHD1zPySqYFKgQB&#10;RqHGat4yeLAEtKUOkibYmNY3DD2jypDVoSqx2NsnEPEEXLCaRdUnnlmdPvnBZfSMgOBLIVRuMOsV&#10;IF8GlycMV3vyFxQOlhColDpImiTzh81m2mHllqGNLsaOCYQ7AResZg6SxireQEs0GmWZ1ZhQNXZT&#10;h9EhYIhA63p//vnnH/niSUOjMkwQBCjO1AkDC8Q69GLsG3XEozbeTbYgaSxylinRuBQGRpRMi5dL&#10;y5WCxGWvhIvGWRGgUJNMuCnOGAkl9wsjGCMaJN6Ix2u5s/TodzZTbhOFo2eEJcVHPPRf/Ek7FuLZ&#10;sF47cNJ2HO8gAIFMCBTFGfHJxF97bnK/sMeWkSHgmACSxgpwGT1jZeK2QXNTMu08uUvZzi7Gj5SA&#10;WAQXv+7ziZSACB+bzSKNHWaHQIDlQQhRsGQDG8+sgJWRNJY2bpndXdaLjjBe/FXgZ+VRpbWS3Awa&#10;PwG2n0UaQ8SMpcBxs7AENthhY4x4jDY7TgAkjXngvvRMIWas7isrlEz4YqYwkuvffHIzYioEUDVx&#10;RZInZ2zHi/uFbcKhjR9dxKMz2H3EkTSGmbvXMw7KMnEpmfaI8hVgOL8ZLhUCSJqIIklxxkGwuFk4&#10;gBzUFNFFPDqD3YcbSWOSuYyeEfMZ2XKGkpGMHN8CkqBolhsBVE34Eac44zJG3Cxc0g5hrrgiHpe1&#10;XuKLpDGJXUbS1NcztjeYxVuT6RVLvghMZjljJUQAVRNyMCnOuI8ONwv3zP3OGFHEIzLVV0yRNMbI&#10;O9AzVsVMekqGHWjGkpuB0iWAqgkwthRnfAWFVaMv8r7mjSXisdjpK47FvEgaM/zd6Bnjj/63ZIyg&#10;EPjxZfXjxDdCfYaMkB4BJE1oMaU44zci3Cn88nc/exQRj8JI97HrmJH30hgIgYyeqTmN2SmEkin+&#10;CBnT+tS0kO4QgECMBHhTTVBRQ894DwfvLfEeAscGEHHHwO1NR5XGAFsZvaH9CI3BzWZpby2TCSS/&#10;c8hQok2GBKjVeA86m828h6BlAHeKcGLhzJLAgx64ec7CVD4RkqZuIGzrmfqbzVAy7THme6FuxtM/&#10;UQKoGo+BpTjjEX7XqblThBYR2/YEHvHAzbMdHcnxkTSSoLo3C1nPoGR6hZavhlpJT+dECSBpvASW&#10;4owX7DKTcqeQoZRSm5AjHrJt4eQAkkY/FjJ6RoyuseWszmYzlIxMRPl2kKFEm9wIoGocR5zijGPg&#10;StNxm1DClUbjYIMerGFBxR1Jox8OGUmjp2c0NpuhZFQDyReEKjHa50AAVeMmyhRn3HCuOQu3iZoA&#10;o+sebMSDNSyoECNpNMMRjp4pxEzyRzBrxqm0G98RNqgyZtQEkDQOwkdxxgFkU1NwmzBFMpZxAox4&#10;gCaFGU0OcdaJiw09I8aUGbbd3PaDmHXcoA8EIACBGwlwprPVjBBiBj1jlTCDQ6AmAc50rgnQY3ck&#10;jTJ8VeEhM0ExptJ+s9ZbZWTGp01XAnxzkRgQWE0AVWMpKwoxIz6WxmdYGwS4TdigypgQsEEASWOD&#10;qsKRABrFGWGxxiM6VvyMf1BuV/HHEA/ME0DVmGVKccYsT8ejcZtwDNz7dETcewj0DOBZGjVuMiUa&#10;eb0hM1qHfTw5oxYwudZsVJXjRKuMCPBQjalgs9PMFEmP43CP8Ajf19ThBL04Bbf14dnprikhKCFp&#10;FC4WGQViW8+QygoBU2kazpeXitW0hYBFAqiamnA51qwmwKC6c48IKhxujAkz6B0KB7VTABHLYySN&#10;7HUho2fEWDKSpqCv9OSM5MiyztCuG4Ewv7yIFQQ8EkDVaMOnOKONLtiO3COCDY0lw6KLeG5qpyVm&#10;igRA0sheCDKSRlLPaIiZQoDK2ko7XQIdl4fuMPSDQDoEUDUasUTPaEALv0t0C9zwkYZvYTJBT0zt&#10;dF2tIWmkLii/egYxIxUkc42S+Qozh4SR8iWApFGKPZvNlHBF15i7Q3Qhq29w8kEvUTsB/p5e8tMz&#10;kqY6243oGY3NZpwEUB0bay2S/wqzRo6BEySAqpEMKsUZSVBRN+PuEHX4NIzPPOJBlXfKY4GkqUhv&#10;GT0jhijfciY5SLspMnvYNK5MusgTyPxbTB4ULXMggKopjzLFmRyugsJHbg35xLrlKUHvGnSXakfm&#10;uQAkjQFJg55J9QuOb7FUI4tfGgRQNb2gUZzRSKeou3BriDp8esYTdCVuBtWOjJgpbEPSlMVIprpS&#10;omfYbKZ0AYTZWP5aCtN+rIKAKQJImtUkKc6Yyq7oxmGBG13I6htM0OszLOqcvcbpeHRcdQGGpOkZ&#10;oPp6RuNkM04CMHLBGB+ELzLjSBkwRgKomvaoUZyJMYdN2cxNwRTJiMYh6LaD1aF2VJfESJruAZLR&#10;M6JnrxKNZPf2uXl4xvalUnN8vstqAqR7GgRQNSKOFGfSSOaaXnBTqAkwxu4E3WXUVGn3uzQusbm6&#10;ihARAFU9I8ZBz4SfG+LXgpJqafj2YyEEIGCEQFGcER8jozFIvAS4KcQbO23LCbo2OgcdqdJ0gSyj&#10;SXrpGTabOchaj1Oo/mbg0VSmhoAlAtkWaijOWMqoeIfljhBv7LQtJ+ja6DQ6KtFG0nQS1tMznASg&#10;kamRdlF9Xi1SNzEbAiUEMlQ1PDnDFdGVgNKSC4ZpECDozuKohBpJc0NcZPSM6NBRopHs1T4TO82c&#10;XQ+WJlK6zCzZwLAQ8EggH1VDccZjmkUxNbeDKMJk1kiCbpZnyWjyqHmWRjko6BllZCl2YENtilHF&#10;Jwh0EuDJGXICAhBYTYA1QIBZgaS5HhSZYku7nuEkgAAT2qVJfKO5pM1coREQz8cX5YuEP2w2Szi4&#10;Bl3jXmAQJkNBoIOA/PXFxrMVdBp6hpMAuPAEAfmSKLggkB6BVLefsdksvVy17RH3AtuEAxyfoDsL&#10;igxqqjSNcMjomfawqbYXfXl4xlneO55I/vcDx4YxHQQcEEiyVsNmMweZwxQQSIAAC4CggoikkQ1H&#10;oUnYbCbLK6d2rcTIyWl8hUCCBISYYbNZgnF14hKrWyeYmSRTAjLXFxvPpEo0LT3DZrNMLyY5t2UK&#10;o3Ij0QoCMRFIY/sZYiamnAvVVu4CoUbGol0E3SLctqErOecuaWS2kOnpGdFLBELISjeRZpZACFRe&#10;coHYiRkQMEsgalXDkzNmkyHn0bgF5Bl94u4m7uWcs954JqNniiDJtyzaFyoIPeMmxYOaRaY2GpTB&#10;GAOBzAnw5EzmCWDWfW4BZnkyGgTkCWRdpZERKkKcsNlMPp9o2dLACFqSITcC0RVqKM7klqLO/OU3&#10;e2eow5mIoLuJRQnnfCWNjJ5RDQ+bzVSJJdxeJJjwDmGTcIhxbTWBiFQNT86QwPYIsLq1xzbkkYm7&#10;g+ggabpDNqtqOKbZQSpHNwVfcNGFDINrEghf1VCcqRliussQ4MtfhlJ6bYi7g5j2gpz1szTiF/Si&#10;rlL/g56pzzDJEdhXnWRYcSpeAjw5E2/s4rKcL/+44oW1ERHodXFlLWlE/OqrGiFm0DMRXQnuTeXG&#10;5p45M3okEOzLN3nnjMesYGoIZEKAO77HQOf7LE07dO0daIgZj7kb19QUo+OKF9bWJBDa9jOenKkZ&#10;ULrrEeCbX49b7L2Iu4MIroaMpFnBrqpqOAnAQb4mNgUHBiQWUNwpJxCIquHJGRLVLwFWt375e5md&#10;oDvAvhpy7hvPWtCVdqDx2hkHyZreFMWrigphwwcCEHBAgCdnHEBmCghAoIMA93oHKbEaMpLmOnZJ&#10;VcNmMweZmvAUfNMlHFxcayfg/aEaNpuRkCEQ4Ds/hCi4t4G4u2fOxrNO5iU70Nhs5j5BU52RqnSq&#10;kcWvDgJetp+x2Yw8DI0A3/mhRcSNPcTdNud2wlRpOmn3qtWw2cx2XjI+BCCQHgH3tRo2m6WXRXgE&#10;AQhAoCuB9moYkqYLotWqhs1mXEsQgAAEAifAMc2BByhn89iGlGf0ibvLuLPxrCftYgcam81cpmNW&#10;c1GPzircmTvrYPsZT85knmNRuM/XfhRhMm4kcTeOtGPAgjBVmp6ci1pNcUqV7WAwPgQgAIGECVjd&#10;fkZxJuHMwTUIQAACkgSQNGWgEDOSaUQzCEAAAl4I8OSMF+xMqkeAbUh63GLvRdxtR7AgjKSxzZnx&#10;IQABCECgz3ihhuIMWRUjAVa3MUatvs3EvT7DyhGQNJWIaAABCEAAAgYIGFQ1FGcMxIMhIAABhwRQ&#10;NVZh8yyNVbwMDgEIQAACNxCor2oozpBSsRNgaRt7BLE/TAJUacKMC1alT4C7WvoxxkPTBCjOmCbK&#10;eH4I8P3vh7vvWYm71QggaaziZXAIQAACEDBQqKE4QxpBAAIJEEDV2AsiksYeW0aGAAQgAIEuBFS3&#10;n1GcIY3SI8DSNr2Y4pFfAkgav/yZHQIQgECOBORVDe/QzDE/8BkC6RJAzVqKLZLGEliGhQAEIACB&#10;WgTYbFYLH52DJ8DSNvgQ2TKQ0Nsgi6SxQZUxIQABCECggkB5oYbNZiRQDgRY2uYQZXx0QwBJ44Yz&#10;s0CgCwFuZqRF5gS6qhqKM5lnBe5DIAcCLACMRxlJYxwpA0IAAhCAgCyBDlVDcUYWHO1SIcDSNpVI&#10;KvtB6JWRlXZA0pjlyWgQgAAEIKBDgOKMDjX6JEGApW0SYdRxgtDrUOvRB0ljECZDQQACEICAMoGi&#10;UCP+V3yUO9MBAhCAAAQg0NeHpCELIAABCEDAMwEhZl555RXPRjA9BPwR4Nd6f+w9z0zoTQUASWOK&#10;JONAQIcA32U61OgDAQhAIDkC3A6SC6msQ4RellRpOySNEYwMAgEIQAACtQhwU6+Fj84QgAAE8iaA&#10;pMk7/ngPAQhAIBgCqJpgQoEhfghwCfjhHsCshL5+EJA09RkyAgQgAAEIQAACEDBAgKWtAYhxDkHo&#10;a8YNSVMTIN0hAAEIQMAYAW7qxlAyEAQgEBsBvgDrRAxJU4cefSEAAQhAwDABbuqGgTJcbAS4BGKL&#10;GPYGQQBJE0QYMCJnAty9co4+vkMAAhBYTYD7QrZZQei1Q4+k0UZHRwhAAAIQsEKAm7oVrAwKAQjE&#10;QIAvQL0oIWn0uNELAhCAAAQsEuCmbhEuQ8dAgEsghihhY0AEkDQBBQNTIAABCEAAAhCAQEEAVZNt&#10;JhB6jdAjaTSg0QUCEIAABKwT4KZuHTETQAACoRLgC1A1MkgaVWK0h4B5AnxzmWfKiEkQ4NJIIow4&#10;oU+AS0CfHT0zI4CkySzguAsBCEAAAhCAQDwEUDXxxMqwpYReCSiSRgkXjSEAAQhAwCkBbupOcTMZ&#10;BCAQEgG+AOWjgaSRZ0VLCEAAAhDwQICbugfoTBkSAS6BkKLh2haiL0kcSSMJimYQgAAEIAABCEDA&#10;DwHWtX64M2s8BJA08cQKSyEAAQjkSoD1XK6Rx28IQIDjvKVyAEkjhYlGELBNgBWbbcKMHzsBrpHY&#10;I4j9NQlwCdQEGHV3ol8Zvv8feGPSOdoUQfMAAAAASUVORK5CYIJQSwMEFAAGAAgAAAAhALNCTdTg&#10;AAAACQEAAA8AAABkcnMvZG93bnJldi54bWxMj0FLw0AQhe+C/2EZwZvdxDZtiNmUUtRTEWwF8bbN&#10;TpPQ7GzIbpP03zue7HHee7z5Xr6ebCsG7H3jSEE8i0Aglc40VCn4Orw9pSB80GR06wgVXNHDuri/&#10;y3Vm3EifOOxDJbiEfKYV1CF0mZS+rNFqP3MdEnsn11sd+OwraXo9crlt5XMULaXVDfGHWne4rbE8&#10;7y9Wwfuox808fh1259P2+nNIPr53MSr1+DBtXkAEnMJ/GP7wGR0KZjq6CxkvWgXz5YqTrC8SEOyn&#10;6Yq3HRUskjgCWeTydkHx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2BRYTCBQAA3xsAAA4AAAAAAAAAAAAAAAAAOgIAAGRycy9lMm9Eb2MueG1sUEsBAi0ACgAA&#10;AAAAAAAhAP2MVr0FowAABaMAABQAAAAAAAAAAAAAAAAAKAgAAGRycy9tZWRpYS9pbWFnZTEucG5n&#10;UEsBAi0AFAAGAAgAAAAhALNCTdTgAAAACQEAAA8AAAAAAAAAAAAAAAAAX6sAAGRycy9kb3ducmV2&#10;LnhtbFBLAQItABQABgAIAAAAIQCqJg6+vAAAACEBAAAZAAAAAAAAAAAAAAAAAGysAABkcnMvX3Jl&#10;bHMvZTJvRG9jLnhtbC5yZWxzUEsFBgAAAAAGAAYAfAEAAF+tAAAAAA==&#10;">
                <v:group id="Group 551" o:spid="_x0000_s1216" style="position:absolute;width:53994;height:27717" coordsize="53994,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Text Box 141" o:spid="_x0000_s1217" type="#_x0000_t202" style="position:absolute;left:36751;top:8264;width:16891;height:6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4334B8" w:rsidRPr="008501D4" w14:paraId="6D58B03F" w14:textId="77777777" w:rsidTr="000E46C2">
                            <w:trPr>
                              <w:trHeight w:val="284"/>
                            </w:trPr>
                            <w:tc>
                              <w:tcPr>
                                <w:tcW w:w="1384" w:type="dxa"/>
                                <w:vAlign w:val="center"/>
                              </w:tcPr>
                              <w:p w14:paraId="3E218594"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270E5ED4"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45515124</w:t>
                                </w:r>
                              </w:p>
                            </w:tc>
                          </w:tr>
                          <w:tr w:rsidR="004334B8" w:rsidRPr="008501D4" w14:paraId="4C3DE410" w14:textId="77777777" w:rsidTr="000E46C2">
                            <w:trPr>
                              <w:trHeight w:val="284"/>
                            </w:trPr>
                            <w:tc>
                              <w:tcPr>
                                <w:tcW w:w="1384" w:type="dxa"/>
                                <w:vAlign w:val="center"/>
                              </w:tcPr>
                              <w:p w14:paraId="7E6E5ACB"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6A9E0BF7"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53797950</w:t>
                                </w:r>
                              </w:p>
                            </w:tc>
                          </w:tr>
                        </w:tbl>
                        <w:p w14:paraId="7D6311C6" w14:textId="77777777" w:rsidR="004334B8" w:rsidRDefault="004334B8" w:rsidP="004334B8"/>
                      </w:txbxContent>
                    </v:textbox>
                  </v:shape>
                  <v:shape id="Text Box 142" o:spid="_x0000_s1218" type="#_x0000_t202" style="position:absolute;left:37103;top:15386;width:16891;height:6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15"/>
                            <w:gridCol w:w="1062"/>
                          </w:tblGrid>
                          <w:tr w:rsidR="004334B8" w:rsidRPr="008501D4" w14:paraId="64AB20A9" w14:textId="77777777" w:rsidTr="000E46C2">
                            <w:trPr>
                              <w:trHeight w:val="284"/>
                            </w:trPr>
                            <w:tc>
                              <w:tcPr>
                                <w:tcW w:w="1384" w:type="dxa"/>
                                <w:vAlign w:val="center"/>
                              </w:tcPr>
                              <w:p w14:paraId="5CADE292"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15D9EECE"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45515127</w:t>
                                </w:r>
                              </w:p>
                            </w:tc>
                          </w:tr>
                          <w:tr w:rsidR="004334B8" w:rsidRPr="008501D4" w14:paraId="35D4B710" w14:textId="77777777" w:rsidTr="000E46C2">
                            <w:trPr>
                              <w:trHeight w:val="284"/>
                            </w:trPr>
                            <w:tc>
                              <w:tcPr>
                                <w:tcW w:w="1384" w:type="dxa"/>
                                <w:vAlign w:val="center"/>
                              </w:tcPr>
                              <w:p w14:paraId="1410ECB5" w14:textId="77777777" w:rsidR="004334B8" w:rsidRPr="00C6477F" w:rsidRDefault="004334B8">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68559226" w14:textId="77777777" w:rsidR="004334B8" w:rsidRPr="00C6477F" w:rsidRDefault="004334B8" w:rsidP="000E46C2">
                                <w:pPr>
                                  <w:rPr>
                                    <w:rFonts w:ascii="Calibri" w:hAnsi="Calibri"/>
                                    <w:color w:val="0000FF"/>
                                    <w:sz w:val="18"/>
                                    <w:szCs w:val="18"/>
                                  </w:rPr>
                                </w:pPr>
                                <w:r w:rsidRPr="00C6477F">
                                  <w:rPr>
                                    <w:rFonts w:ascii="Calibri" w:hAnsi="Calibri"/>
                                    <w:color w:val="0000FF"/>
                                    <w:sz w:val="18"/>
                                    <w:szCs w:val="18"/>
                                  </w:rPr>
                                  <w:t>53171758</w:t>
                                </w:r>
                              </w:p>
                            </w:tc>
                          </w:tr>
                        </w:tbl>
                        <w:p w14:paraId="3C7FB2EF" w14:textId="77777777" w:rsidR="004334B8" w:rsidRDefault="004334B8" w:rsidP="004334B8"/>
                      </w:txbxContent>
                    </v:textbox>
                  </v:shape>
                  <v:group id="Group 550" o:spid="_x0000_s1219" style="position:absolute;width:36798;height:27717" coordsize="36798,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Picture 547" o:spid="_x0000_s1220" type="#_x0000_t75" style="position:absolute;width:3679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Sv0xgAAANwAAAAPAAAAZHJzL2Rvd25yZXYueG1sRI/NasMw&#10;EITvhb6D2EJvtdw2cYIbJZTQUh9yiRNIjou1tU2tlbFU/7x9FAjkOMzONzurzWga0VPnassKXqMY&#10;BHFhdc2lguPh+2UJwnlkjY1lUjCRg8368WGFqbYD76nPfSkChF2KCirv21RKV1Rk0EW2JQ7er+0M&#10;+iC7UuoOhwA3jXyL40QarDk0VNjStqLiL/834Y3drn5P7LTnr0kOYzY/bc/Tj1LPT+PnBwhPo78f&#10;39KZVjCfLeA6JhBAri8AAAD//wMAUEsBAi0AFAAGAAgAAAAhANvh9svuAAAAhQEAABMAAAAAAAAA&#10;AAAAAAAAAAAAAFtDb250ZW50X1R5cGVzXS54bWxQSwECLQAUAAYACAAAACEAWvQsW78AAAAVAQAA&#10;CwAAAAAAAAAAAAAAAAAfAQAAX3JlbHMvLnJlbHNQSwECLQAUAAYACAAAACEAA9Ur9MYAAADcAAAA&#10;DwAAAAAAAAAAAAAAAAAHAgAAZHJzL2Rvd25yZXYueG1sUEsFBgAAAAADAAMAtwAAAPoCAAAAAA==&#10;">
                      <v:imagedata r:id="rId112" o:title=""/>
                    </v:shape>
                    <v:shape id="Text Box 136" o:spid="_x0000_s1221" type="#_x0000_t202" style="position:absolute;left:2198;top:10111;width:982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6bTxAAAANwAAAAPAAAAZHJzL2Rvd25yZXYueG1sRI9Ba8JA&#10;FITvBf/D8gRvzW5DG2p0FVEKnlq0reDtkX0modm3Ibsm6b/vFgSPw8x8wyzXo21ET52vHWt4ShQI&#10;4sKZmksNX59vj68gfEA22DgmDb/kYb2aPCwxN27gA/XHUIoIYZ+jhiqENpfSFxVZ9IlriaN3cZ3F&#10;EGVXStPhEOG2kalSmbRYc1yosKVtRcXP8Wo1fL9fzqdn9VHu7Es7uFFJtnOp9Ww6bhYgAo3hHr61&#10;90ZDmmXwfyYeAbn6AwAA//8DAFBLAQItABQABgAIAAAAIQDb4fbL7gAAAIUBAAATAAAAAAAAAAAA&#10;AAAAAAAAAABbQ29udGVudF9UeXBlc10ueG1sUEsBAi0AFAAGAAgAAAAhAFr0LFu/AAAAFQEAAAsA&#10;AAAAAAAAAAAAAAAAHwEAAF9yZWxzLy5yZWxzUEsBAi0AFAAGAAgAAAAhAAoPptPEAAAA3AAAAA8A&#10;AAAAAAAAAAAAAAAABwIAAGRycy9kb3ducmV2LnhtbFBLBQYAAAAAAwADALcAAAD4AgAAAAA=&#10;" filled="f" stroked="f">
                      <v:textbox>
                        <w:txbxContent>
                          <w:p w14:paraId="029C381E" w14:textId="5078EB24" w:rsidR="004334B8" w:rsidRPr="007C6EB0" w:rsidRDefault="004334B8" w:rsidP="004334B8">
                            <w:pPr>
                              <w:rPr>
                                <w:rFonts w:ascii="Calibri" w:hAnsi="Calibri"/>
                              </w:rPr>
                            </w:pPr>
                            <w:r w:rsidRPr="007C6EB0">
                              <w:rPr>
                                <w:rFonts w:ascii="Calibri" w:hAnsi="Calibri"/>
                              </w:rPr>
                              <w:t xml:space="preserve">Move </w:t>
                            </w:r>
                            <w:r w:rsidR="00B0579D">
                              <w:rPr>
                                <w:rFonts w:ascii="Calibri" w:hAnsi="Calibri"/>
                              </w:rPr>
                              <w:t xml:space="preserve">address </w:t>
                            </w:r>
                            <w:r w:rsidRPr="007C6EB0">
                              <w:rPr>
                                <w:rFonts w:ascii="Calibri" w:hAnsi="Calibri"/>
                              </w:rPr>
                              <w:t>points to here</w:t>
                            </w:r>
                          </w:p>
                        </w:txbxContent>
                      </v:textbox>
                    </v:shape>
                    <v:line id="Line 137" o:spid="_x0000_s1222" style="position:absolute;flip:y;visibility:visible;mso-wrap-style:square" from="10902,10506" to="21301,11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YtxxQAAANwAAAAPAAAAZHJzL2Rvd25yZXYueG1sRI9Ba8JA&#10;EIXvgv9hmYKXoBsV1KauorZCofRg9NDjkJ0modnZkJ1q+u+7hYLHx5v3vXnrbe8adaUu1J4NTCcp&#10;KOLC25pLA5fzcbwCFQTZYuOZDPxQgO1mOFhjZv2NT3TNpVQRwiFDA5VIm2kdioocholviaP36TuH&#10;EmVXatvhLcJdo2dputAOa44NFbZ0qKj4yr9dfOP4zs/zebJ3Okke6eVD3lItxowe+t0TKKFe7sf/&#10;6VdrYLZYwt+YSAC9+QUAAP//AwBQSwECLQAUAAYACAAAACEA2+H2y+4AAACFAQAAEwAAAAAAAAAA&#10;AAAAAAAAAAAAW0NvbnRlbnRfVHlwZXNdLnhtbFBLAQItABQABgAIAAAAIQBa9CxbvwAAABUBAAAL&#10;AAAAAAAAAAAAAAAAAB8BAABfcmVscy8ucmVsc1BLAQItABQABgAIAAAAIQA4rYtxxQAAANwAAAAP&#10;AAAAAAAAAAAAAAAAAAcCAABkcnMvZG93bnJldi54bWxQSwUGAAAAAAMAAwC3AAAA+QIAAAAA&#10;">
                      <v:stroke endarrow="block"/>
                    </v:line>
                    <v:line id="Line 143" o:spid="_x0000_s1223" style="position:absolute;visibility:visible;mso-wrap-style:square" from="19782,7825" to="35689,10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8jLxQAAANwAAAAPAAAAZHJzL2Rvd25yZXYueG1sRI9Pa8JA&#10;FMTvBb/D8gpeRDfGEkvqKm1B8GAP/rs/ss8kNPs27m5j/PauUPA4zMxvmMWqN43oyPnasoLpJAFB&#10;XFhdc6ngeFiP30H4gKyxsUwKbuRhtRy8LDDX9so76vahFBHCPkcFVQhtLqUvKjLoJ7Yljt7ZOoMh&#10;SldK7fAa4aaRaZJk0mDNcaHClr4rKn73f0bBz+g8C67Pumy6217WX6PslL6hUsPX/vMDRKA+PMP/&#10;7Y1WkM5n8DgTj4Bc3gEAAP//AwBQSwECLQAUAAYACAAAACEA2+H2y+4AAACFAQAAEwAAAAAAAAAA&#10;AAAAAAAAAAAAW0NvbnRlbnRfVHlwZXNdLnhtbFBLAQItABQABgAIAAAAIQBa9CxbvwAAABUBAAAL&#10;AAAAAAAAAAAAAAAAAB8BAABfcmVscy8ucmVsc1BLAQItABQABgAIAAAAIQB3U8jLxQAAANwAAAAP&#10;AAAAAAAAAAAAAAAAAAcCAABkcnMvZG93bnJldi54bWxQSwUGAAAAAAMAAwC3AAAA+QIAAAAA&#10;" strokecolor="#969696">
                      <v:stroke dashstyle="dash" endarrow="block"/>
                    </v:line>
                    <v:line id="Line 144" o:spid="_x0000_s1224" style="position:absolute;flip:y;visibility:visible;mso-wrap-style:square" from="22860,16661" to="35623,18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w2xQAAANwAAAAPAAAAZHJzL2Rvd25yZXYueG1sRI9BS8NA&#10;FITvQv/D8gRvdtMgWtJuS2kRLNKDaQ8en9nXJJh9G3afSfz3riB4HGbmG2a9nVynBgqx9WxgMc9A&#10;EVfetlwbuJyf75egoiBb7DyTgW+KsN3MbtZYWD/yGw2l1CpBOBZooBHpC61j1ZDDOPc9cfKuPjiU&#10;JEOtbcAxwV2n8yx71A5bTgsN9rRvqPosv5yBcAwyVYdhPLyfFvKRn/rda3k05u522q1ACU3yH/5r&#10;v1gD+dMD/J5JR0BvfgAAAP//AwBQSwECLQAUAAYACAAAACEA2+H2y+4AAACFAQAAEwAAAAAAAAAA&#10;AAAAAAAAAAAAW0NvbnRlbnRfVHlwZXNdLnhtbFBLAQItABQABgAIAAAAIQBa9CxbvwAAABUBAAAL&#10;AAAAAAAAAAAAAAAAAB8BAABfcmVscy8ucmVsc1BLAQItABQABgAIAAAAIQBxfQw2xQAAANwAAAAP&#10;AAAAAAAAAAAAAAAAAAcCAABkcnMvZG93bnJldi54bWxQSwUGAAAAAAMAAwC3AAAA+QIAAAAA&#10;" strokecolor="#969696">
                      <v:stroke dashstyle="dash" endarrow="block"/>
                    </v:line>
                    <v:line id="Line 137" o:spid="_x0000_s1225" style="position:absolute;visibility:visible;mso-wrap-style:square" from="11254,14155" to="25553,1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smVwgAAANwAAAAPAAAAZHJzL2Rvd25yZXYueG1sRE/Pa8Iw&#10;FL4L/g/hDXbTVNnm7IwiFmEHN1CH52fz1pQ1L6WJNf735iDs+PH9XqyibURPna8dK5iMMxDEpdM1&#10;Vwp+jtvROwgfkDU2jknBjTyslsPBAnPtrryn/hAqkULY56jAhNDmUvrSkEU/di1x4n5dZzEk2FVS&#10;d3hN4baR0yx7kxZrTg0GW9oYKv8OF6tgZoq9nMlid/wu+noyj1/xdJ4r9fwU1x8gAsXwL364P7WC&#10;15e0Np1JR0Au7wAAAP//AwBQSwECLQAUAAYACAAAACEA2+H2y+4AAACFAQAAEwAAAAAAAAAAAAAA&#10;AAAAAAAAW0NvbnRlbnRfVHlwZXNdLnhtbFBLAQItABQABgAIAAAAIQBa9CxbvwAAABUBAAALAAAA&#10;AAAAAAAAAAAAAB8BAABfcmVscy8ucmVsc1BLAQItABQABgAIAAAAIQD5UsmVwgAAANwAAAAPAAAA&#10;AAAAAAAAAAAAAAcCAABkcnMvZG93bnJldi54bWxQSwUGAAAAAAMAAwC3AAAA9gIAAAAA&#10;">
                      <v:stroke endarrow="block"/>
                    </v:line>
                  </v:group>
                </v:group>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39" o:spid="_x0000_s1226" type="#_x0000_t120" style="position:absolute;left:21938;top:9828;width:362;height:375;rotation:4711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1gxAAAANwAAAAPAAAAZHJzL2Rvd25yZXYueG1sRI9Ba8JA&#10;FITvBf/D8oTemo0epEZXEcU2l0K16f2RfWaD2bchu4mpv94tFHocZuYbZr0dbSMG6nztWMEsSUEQ&#10;l07XXCkovo4vryB8QNbYOCYFP+Rhu5k8rTHT7sYnGs6hEhHCPkMFJoQ2k9KXhiz6xLXE0bu4zmKI&#10;squk7vAW4baR8zRdSIs1xwWDLe0NlddzbxXo+/vBX4v+Mz+E0/eyMfajzN+Uep6OuxWIQGP4D/+1&#10;c61gvljC75l4BOTmAQAA//8DAFBLAQItABQABgAIAAAAIQDb4fbL7gAAAIUBAAATAAAAAAAAAAAA&#10;AAAAAAAAAABbQ29udGVudF9UeXBlc10ueG1sUEsBAi0AFAAGAAgAAAAhAFr0LFu/AAAAFQEAAAsA&#10;AAAAAAAAAAAAAAAAHwEAAF9yZWxzLy5yZWxzUEsBAi0AFAAGAAgAAAAhANcLrWDEAAAA3AAAAA8A&#10;AAAAAAAAAAAAAAAABwIAAGRycy9kb3ducmV2LnhtbFBLBQYAAAAAAwADALcAAAD4AgAAAAA=&#10;" fillcolor="red" strokecolor="red">
                  <v:shadow color="#c5d1d7"/>
                </v:shape>
                <v:shape id="AutoShape 140" o:spid="_x0000_s1227" type="#_x0000_t120" style="position:absolute;left:25949;top:17052;width:362;height: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3wgAAANwAAAAPAAAAZHJzL2Rvd25yZXYueG1sRE9NS8NA&#10;EL0L/odlBG92Yw5GYrdFBEsKhWq14HGanWaj2dmQ3abx3zsHocfH+54vJ9+pkYbYBjZwP8tAEdfB&#10;ttwY+Px4vXsEFROyxS4wGfilCMvF9dUcSxvO/E7jLjVKQjiWaMCl1Jdax9qRxzgLPbFwxzB4TAKH&#10;RtsBzxLuO51n2YP22LI0OOzpxVH9szt56d2esPoqPO7Hb7faFPv14a3pjbm9mZ6fQCWa0kX8766s&#10;gbyQ+XJGjoBe/AEAAP//AwBQSwECLQAUAAYACAAAACEA2+H2y+4AAACFAQAAEwAAAAAAAAAAAAAA&#10;AAAAAAAAW0NvbnRlbnRfVHlwZXNdLnhtbFBLAQItABQABgAIAAAAIQBa9CxbvwAAABUBAAALAAAA&#10;AAAAAAAAAAAAAB8BAABfcmVscy8ucmVsc1BLAQItABQABgAIAAAAIQAuK+k3wgAAANwAAAAPAAAA&#10;AAAAAAAAAAAAAAcCAABkcnMvZG93bnJldi54bWxQSwUGAAAAAAMAAwC3AAAA9gIAAAAA&#10;" fillcolor="red" strokecolor="red">
                  <v:shadow color="#c5d1d7"/>
                </v:shape>
              </v:group>
            </w:pict>
          </mc:Fallback>
        </mc:AlternateContent>
      </w:r>
      <w:r w:rsidR="005241F9">
        <w:rPr>
          <w:noProof/>
        </w:rPr>
        <mc:AlternateContent>
          <mc:Choice Requires="wpg">
            <w:drawing>
              <wp:anchor distT="0" distB="0" distL="114300" distR="114300" simplePos="0" relativeHeight="251724800" behindDoc="0" locked="0" layoutInCell="1" allowOverlap="1" wp14:anchorId="758BFA4B" wp14:editId="6CBED60C">
                <wp:simplePos x="0" y="0"/>
                <wp:positionH relativeFrom="column">
                  <wp:posOffset>316523</wp:posOffset>
                </wp:positionH>
                <wp:positionV relativeFrom="paragraph">
                  <wp:posOffset>3175684</wp:posOffset>
                </wp:positionV>
                <wp:extent cx="8651630" cy="1950720"/>
                <wp:effectExtent l="0" t="0" r="0" b="0"/>
                <wp:wrapNone/>
                <wp:docPr id="552" name="Group 552"/>
                <wp:cNvGraphicFramePr/>
                <a:graphic xmlns:a="http://schemas.openxmlformats.org/drawingml/2006/main">
                  <a:graphicData uri="http://schemas.microsoft.com/office/word/2010/wordprocessingGroup">
                    <wpg:wgp>
                      <wpg:cNvGrpSpPr/>
                      <wpg:grpSpPr>
                        <a:xfrm>
                          <a:off x="0" y="0"/>
                          <a:ext cx="8651630" cy="1950720"/>
                          <a:chOff x="0" y="0"/>
                          <a:chExt cx="8651630" cy="1950720"/>
                        </a:xfrm>
                      </wpg:grpSpPr>
                      <wps:wsp>
                        <wps:cNvPr id="275" name="Text Box 145"/>
                        <wps:cNvSpPr txBox="1">
                          <a:spLocks noChangeArrowheads="1"/>
                        </wps:cNvSpPr>
                        <wps:spPr bwMode="auto">
                          <a:xfrm>
                            <a:off x="7614138" y="1125415"/>
                            <a:ext cx="102870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0057AA" w14:textId="77777777" w:rsidR="004334B8" w:rsidRPr="00D92250" w:rsidRDefault="004334B8" w:rsidP="004334B8">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276" name="Text Box 146"/>
                        <wps:cNvSpPr txBox="1">
                          <a:spLocks noChangeArrowheads="1"/>
                        </wps:cNvSpPr>
                        <wps:spPr bwMode="auto">
                          <a:xfrm>
                            <a:off x="7622930" y="1521069"/>
                            <a:ext cx="1028700" cy="324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FCA42" w14:textId="77777777" w:rsidR="004334B8" w:rsidRPr="00D92250" w:rsidRDefault="004334B8" w:rsidP="004334B8">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wps:txbx>
                        <wps:bodyPr rot="0" vert="horz" wrap="square" lIns="91440" tIns="45720" rIns="91440" bIns="45720" anchor="t" anchorCtr="0" upright="1">
                          <a:noAutofit/>
                        </wps:bodyPr>
                      </wps:wsp>
                      <pic:pic xmlns:pic="http://schemas.openxmlformats.org/drawingml/2006/picture">
                        <pic:nvPicPr>
                          <pic:cNvPr id="549" name="Picture 549"/>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7543800" cy="1950720"/>
                          </a:xfrm>
                          <a:prstGeom prst="rect">
                            <a:avLst/>
                          </a:prstGeom>
                        </pic:spPr>
                      </pic:pic>
                    </wpg:wgp>
                  </a:graphicData>
                </a:graphic>
              </wp:anchor>
            </w:drawing>
          </mc:Choice>
          <mc:Fallback>
            <w:pict>
              <v:group w14:anchorId="758BFA4B" id="Group 552" o:spid="_x0000_s1228" style="position:absolute;margin-left:24.9pt;margin-top:250.05pt;width:681.25pt;height:153.6pt;z-index:251724800" coordsize="86516,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RdFXgMAAN8JAAAOAAAAZHJzL2Uyb0RvYy54bWzUVttu3DYQfS+QfyD0&#10;Huuy0l4Ey0Fq10aAJDWa9AMoipKISCRLclfrfn1nyNWuvU6bwgECxIC1pEjOnDmaOcPLN/txIDtu&#10;rFCyitKLJCJcMtUI2VXRn59vX68jYh2VDR2U5FX0wG305urVL5eTLnmmejU03BAwIm056SrqndNl&#10;HFvW85HaC6W5hMVWmZE6mJoubgydwPo4xFmSLONJmUYbxbi18PYmLEZX3n7bcuZ+b1vLHRmqCLA5&#10;/zT+WeMzvrqkZWeo7gU7wKAvQDFSIcHp0dQNdZRsjXhmahTMKKtad8HUGKu2FYz7GCCaNDmL5s6o&#10;rfaxdOXU6SNNQO0ZTy82yz7u7oz+pO8NMDHpDrjwM4xl35oRfwEl2XvKHo6U8b0jDF6ul0W6XACz&#10;DNbSTZGssgOprAfmn51j/W/fOBnPjuMncCYNCWJPHNjv4+BTTzX31NoSOLg3RDRVlK2KiEg6QqJ+&#10;xgh/VXuS5gVmCfqHjcgUcXtYgHD9F7f6vWJfLJHquqey42+NUVPPaQMIUzwJcRyPBjsWjdTTB9WA&#10;I7p1yhs6o3u1TPN0AeWDxKZZkaceBy1n6tMkW6+SA/WLZLUB8Ohu5o+W2lh3x9VIcFBFBqrBe6K7&#10;99aFrfMW/M5WDaK5FcPgJ6arrwdDdhQq59b/Haw/2TZI3CwVHgsW8Y0PGaMM8bp9vff8puli5rJW&#10;zQOwYFQoSZAQGPTK/B2RCcqxiuxfW2p4RIZ3EpjcpHmO9esneYFZRszjlfrxCpUMTFWRi0gYXrtQ&#10;81ttRNeDp/DtpHoL7LfCk4GfKaA6BADpFvD/gLxbfiXvljNXPzjvsmyDFY15V2Rpstwgjn/LuyzP&#10;1z9B3uUzlz9L3mnBSvg/aD6Mnundt3sjnHJbrKHQX8f/ZWOk5stWv4b2pKkTtRiEe/CtFqQDQcnd&#10;vWBY2Tg5SWeRb+YUhnV0S/AVZM68L5wCVRLsTDGtBmWa1fLp9hinT1zWg9CzSOH4EBzU91lP/Ao/&#10;od/eKLYduXThAmH4AHEqaXuhLYhKyceaN6CW7xov36CLznDHeqyBFmTuDwAbpO644FGegCHmoH4n&#10;Lf6vJroq8sV6VvJHTfSlUu7hBAB+CHi8pPlbhO8QhxsPXlMez/2u073s6h8AAAD//wMAUEsDBAoA&#10;AAAAAAAAIQBViGq63ZgAAN2YAAAUAAAAZHJzL21lZGlhL2ltYWdlMS5wbmeJUE5HDQoaCgAAAA1J&#10;SERSAAAEEAAAAQ0IAgAAADl3AUUAAAABc1JHQgCuzhzpAACYl0lEQVR4Xu29/09cyZnwW1zdn/OD&#10;lcGyEF6ZdDsapo28GbSadBs5WQtnAFkyrLYlr3B8DRKdlcI0r4jl+3ptDZZZ9loOuvSw0m4jgS87&#10;6EXqaAEJQc+M5c1auDtW1JPXYnqI4u5grRG2hln5h/wB6ftU1fnap863pr+d5jlLZnFRX57nU3Xq&#10;1FP1VFXT69evCSFffPHFxYsX+X/hn0fq0WrdqASOgo7GRushrT0kqkc7Bw+92tgYitqYh+pOK7lH&#10;xU6n06dPn/boa24m9osXL4LBYIMpZf3Ja1RlPfpaNYbYTdxg2Nzc7O3t5f9t1HZmppdW60YlcBR0&#10;NNavh7T2kKge7R889GpjYyhqYx6qO63kHhU7NP1/efQdtxY7Nf7/NaReDdDkXNWLR1+rxhC7aX5+&#10;/s/scVVnGBkJIAEkgASQABJoMAL/z4t/bzCNuDr/9+m/aUi9UCkkUDUC0grD+vr6yEikaqViQTUh&#10;0FSTUmte6JeFmouAAiABJFAigc4mkikQ/l98kAASQAKeIwDdF3u81YVxoQsFVer/w3PkUWAkgASQ&#10;ABJAAkgACSABJIAEqkYADYaqocaCkAASQAJIAAkgASSABJCA9wigweC9OkOJkQASQAJIAAkgASSA&#10;BJBA1QigwVA11FgQEkACSAAJIAEkgASQABLwHgE0GLxXZygxEkACSAAJIAEkgASQABKoGgE0GKqG&#10;GgtCAkgACSABJIAEkAASQALeI4AGg/fqDCVGAkgACSABJIAEkAASQAJVI4AGQ9VQY0FIAAkgASSA&#10;BJAAEkACSMB7BNBg8F6docRIAAkgASSABJAAEkACSKBqBNBgqBpqLAgJIAEkgASQABJAAkgACXiP&#10;ABoM3qszlBgJIAEkgASQABJAAkgACVSNABoMVUONBSEBJIAEkAASQAJIAAkgAe8RQIPBe3WGEiMB&#10;JIAEkAASQAJIAAkggaoRQIOhaqixICSABJAAEkACSAAJIAEk4D0CaDB4r85QYiSABJAAEkACSAAJ&#10;IAEkUDUCaDBUDTUWhASQABJAAkgACSABJIAEvEcADQbv1RlKjASQABJAAkgACSABJIAEqkYADYaq&#10;ocaCkAASQAJIAAkgASSABJCA9whU1WCIhUhTE0lqKEWaSFOI5JM0PKL9Q+VJ0qIjomLyJMSlkv/I&#10;xdb9aP4KsQRZWWvEigjFKq+ksYQmQqpTLtSmbUGAGORRfkJEhS5kY50n/BWygv8qv1Qa8F6MdDaR&#10;ZbmlLIdIZ4jsVbpUk/y5MEMm0KeaSKehuQsDKy0+l1P9CakASyi67CoIMkxSaafK2j2lIjTPFCHK&#10;L6B7KkaW7UrRxhfioo0Q8Fa4HSqi2spTQp1ikgYm4JVuCr4iZX/rte84vjgN3MgbV7WqGgx9YQpy&#10;TfkmJskcIcEw8fWQQoHEe+oCc36DpEGQNNmQx4HRFBWvsEnFG9lkv6eIz1rYetJIJ+kIIWN24/Ky&#10;1EMvITvOMpohpMB+4PFbJrHOE9oPZFIfrciZ5mWN9TRBs9tO1MxicaXNeI5kCvRngJDpa96Q2ZWC&#10;DiOH4hQCmMowQImOkZd2ydT4wphJMp0mHTMkkyKtdlmV/neNqDbylF4GpmxMAt7qpspcB/jilBmo&#10;17ODjl87ZVo026ed+YRofMIPhqVFM3+QSpsJ/12Z7y4voqoaDL4+EiRkbk1SIf+C/hLuo99KdYUh&#10;TyLyjH6E82N/DUWkcPglGWOLALAoIQPOyyFqoJyKx3Q+nb8B464R+D8y9uAQqBWN+GKCLLwisJJ1&#10;MkLFi1Woeo0a3GBBG+y/0KyUBgsCwA//pzLTzxssNE/eBpXmbIxZlBtEhgfMQciK//DHen3jtlTd&#10;0mtRJAzPhOcJj/YtkduJtMKg1Zr/aYhNaQ9F1IHpMpvi5XOxMNHLH2GgNjfnv8NEWlGhfEqJL0do&#10;p7G1hTrPvzhmnjxKkwFotmnyqWaWms83g+LaRxDIptOG+OQ0o2SU34zPIaGdD1CZXzH5bAvVLeYY&#10;9DLS08rG0/IJzqkIqx3N4oYQlHV1CKVVAnWZaxqbogLPXJpozJMhsIYJWemllQWySStFrF60SZSJ&#10;SYEicibbY9JqkkBCfUVzPhIN+AWWOLioWjJFwmtFjelWSIzFmdEuvZ1jSk8T8Gw3pVAv/a3HF8fT&#10;TbdSwsOQmM+Xwk/UvBD4a5z9FYalMAjSPpBKmXGFEQD/3WZGu1RtqmowgBJhajFIXkl0aB4kfXrN&#10;In4yFyC5Asltkrkx1U8pnSU3UiQ3Q9JzpHeHLBbI5giNQAdHeXJtjIRzdO5fDWREIBXEpKk0WVmx&#10;ypNEmgTbyWUAL8tZKls1HRd+JigLLP8F7JzeObpqEa1Q9dqKDospSvuC2X0YvME/YSEIfldsmCwL&#10;nGFLE4AbwuGvEAcCIb52TUDJjS8XAEMYi0NMumTD0sJz2lwmnhWYkcIi+LCe5wkRQJgck4GvmQgf&#10;Hg2ebpjPzhHfHOlnQ2fo9KfnyMAmm+FOk6h5oC1AcYQk6R8jPpZ/d5b0m/uHFElSYnGg0QbZJuTU&#10;DTphv7ImZUMzTxOYy1+4TFbkrIWB/I/bATbrD/1SjMpfHWhP6CojOcnahxEalTZLVvlaRJpMMyPe&#10;QgUtQGFaHiHfThZypMNlhrraEVaxJjAWINN+2lYtxFAz9JEFtoIJbXIhTrqDZJstz6VYVZ407x10&#10;isiZ0BUGqETzRqhUNMXOaRTIeJCswBLHZQPqIv5aUbUfOPPiimiX3MgxodcJeLebksgf5q3HF8fr&#10;zbdK8iue2qz3lx4+cwvzn9xasF1D4BOqfBAHCfksK58NVmZilcyNc8JmqlbXYCBE9UriQ3PwR9KK&#10;xpyURi7TwCI/JR7Tx4abPIK/nf7+ApD4SKpATm/QJQgYf0uBLFspFVvZyLIFDeuH+yPBokfPZRpR&#10;9Z6yS2j9dy7GaRheax6wYfxjJDhSXV8svmwCqzr8gdE2f/hMPF9/4H/lqxDwMEcyKRAY8nAe5zL7&#10;rzKjreQmJ1VjQhzO38JliDcFGClZFMFzhphgKkA0aPv8BbJeojlH2w45z6xAZT1hZZI6pl/lQ2T5&#10;EQZq1TH+DuNCvlgBo3P+LE/SQfBVpuo5ZjA9tZRPKdS6IIu/0oX+IAE1tToqgQAdDAn+CAP5nwYu&#10;G+JUHlo+SGKL1H9GCK01SjKL5Cks14SYzZOlqx8WKmgRCdPyCN3QfH1q1+MwQ23mQmn5+P48q3fF&#10;V8dCDLMKpW2GNdRXYKyPqAt0xvhFithKWFTRKg0wS1j3xIU/RftLitq58BZt3kJIMwIY3pAEPNdN&#10;FdVCJd56fHEasqkfQqlr9Fsu+WgXZQMzNHyQZbuGwAdoMKcKDwyRlLEnjFEWWTj8wh0PYAzF54Rh&#10;ympMM5oTalBtg4F7JcHYXRmaa8XiTkquH+b205sg7bfpCoP2CfD5bB/llWZzdtaPuujRQytG8Z6y&#10;S1f632HBxG6fY+mZC1JC24F2Yb2goQzceXqZIf1dYQirAWCuMjcKyRIwExNygypfY2mFFoWSkA+q&#10;mR1IH4siuA0Og2TwYrLIE4qeYVn1swF9lNkWr/J0GATzqfDKgAcI/Ak8MeARBjphr7jj0zwNTyvD&#10;95K/uca/6iVxUpwgDlvo7wjTYXfoMv37E0ObokNAwyMMlGKlKw+NzanDbHfI0BwVaNSnxU8e7ZDh&#10;RdXm0ephoYJtWiFtKyYm1aNIS8f3hqcEMVr7SAerxJfgZsYq9JCPdSO0yLwE4SG3kos7pJqYvK4J&#10;eLCbsuBZ9rceX5y6br2VEg4G7soOBO4YTuesWWmH6fqVYRcfVSlZwTiAzZ6ycbi+OD6Xu2apaLUN&#10;Bu6VlE6QByJ/JL6A4PbhtsfMIonKs9en5RGItKqQp2jA0cjmYYsekJefbXugo8uKjuaD1O0Knsmi&#10;rS52Yh7q7062BRcN3LkVVxTI3YFsPe+4rGzClNaBbRVAZKUNWBTBlyDAUlbWK8xMIO40wX1a+M8V&#10;FvVKijopxWboyAw8MfiygzCQq8B9xy2OITKrlT2G75T5bm5toaVVLV/op57rICGz4RSvJCVDGHoa&#10;H2GgFC1YeWg9JMbWfIwHECnQ+JTk3bhsVASK9/JaqGCbVkjbiolJ9SjS8kn6oqcUMXzUKwnWneCl&#10;s2g5zluLbSM0y6oU4cELy67NO5ccYzYMAa92U1V76/HFaZi27kIRvpgg3HhgfQSMbRl82MWnKpWB&#10;kvKJYnsHpWdMNlrg36JJL7WoqhsM3CspTeaM/khMLT6vT0enLs8e3QEwebLGJpGpnxJ7wDKhRpvs&#10;aGSNmEeTzkFiOx/gKZdXkrFofjwULImAb1JVFxmEFPgKFndY0noEwT9hzKYN1DosaR3lLOByGwDg&#10;Kq5Qwsi8dGjaDotgNW7lksQ3bcPDPYKUY0+l/ccwHx8l3fIKhTBQkZN7mMDPgsXGJDk2d0Pim4+V&#10;VfiTirWUVHcUWBdqgVT7J37wSEy2iOhCB3NoUb2hNCUKA4sK0rpRVRRa6AYz2Cap94sQGm83sCV6&#10;j6vA/GScqCBpZEgrROoiQ8sq1i7v6I7cdSaGVjZqe6TJNnMzK+0x5ek2O2fCl604t+JhfI8Q8G43&#10;pQAWNvJDvvX44nik/VZfTBO3BKeC8GEUc49WH8UeoHPocvCMxmhRXLaFxdTAYOBeSfDQ85EMTzxH&#10;RrJsjh/MqxGScjA880XZfuJeKQlkSY0H9gQD5EGIbhUYmRFtLJ5Tb1eAY5SoPxKs3ci2WNGZTja1&#10;pM/KaZXC8PgGpVHVRQahcDAsAWjQiLirD/yuDFRg6AJubmPMvYevZsHCCPwTYsJ/zRycIDIYb3y8&#10;zpHyxTDjw7OCHyidV5xZEUqe0CogN5hMZ42EPsJ3C8plazh0+yndYwCjanbcJIz+YW5bCszSbcGg&#10;oDDQeUVqY4J30+oMyffSQh8FyCorFAIHgrTQoTXVu6ao0FKKYwv9Wk93+gViDi3cyaqoRGFgUbkQ&#10;R+VTUWg+Mgz1x4wrIbQri9SiiDaR/klKjxsPTlQAjYRphYSdZAjea8rdEXBskVBaaOhKvcMGbtjB&#10;DMtZTsXoYduOoRTmWcpHIdzNrLRHLKHLvMTC60XlWZalOJfSYXTvEPBmN1Xmtx5fHO802BpJyp2F&#10;+CTt2uFk4KMtxcGJZwb/1Do+aYvjjt7W/i5Nr1+/hlzW19dHRgz3Oh1O3BqnhoNNe0lwxpHJUWNR&#10;q1U8H727eGCKHAblM5bHfTnMDsqGkaFmd7HDdGWI9iU/swkfJOAhAnD+aS81OW4d2YtF5MoCOw1W&#10;9vh/8UECSAAJeI4AdF/sKerCYKJS6yvMh0gwcOfOSMxhl855wjdAGUApf+Xh2sc4yIIxPfdK4sYD&#10;RABrBGaAIVA7HFPEKBqjcaELcPyo/NRghcFzdY0CH4oAd1uCdloTa+FQomNiJFALAtQNrJd0jKC1&#10;UAv6WCYSQAJIoBoEwP9H2cCg3LQAg3seCCMmZc+p8a/GmSQlTpHoRY4dPFvtcEwRw3aM1rgGA7tr&#10;2YlHUzXahUfL4HcnO/AKs9IPkkMm1p5xHuWDYiOBShCg++Bht4xt712JsjFPJIAEkAAS8DYB7l/E&#10;FyjK+DSuwVBGSJgVEkACSAAJIAEkgASQABKoewLKMoV2IeLwM7doMNR9zaOASAAJIAEkgASQABJA&#10;AkigdgTQYKgdeywZCSABJIAEkAASQAJIAAnUPQE0GOq+ilBAJIAEkAASQAJIAAkgASRQOwJoMNSO&#10;PZaMBJAAEkACSAAJIAEkgATqngAaDHVfRSggEkACSAAJIAEkgASQABKoHQE0GGrHHktGAkgACSAB&#10;JIAEkAASQAJ1TwANhrqvIhQQCSABJIAEkAASQAJIAAnUjgAaDLVjjyUjASSABJAAEkACSAAJIIG6&#10;J4AGQ91XEQqIBJAAEkACSAAJIAEkgARqRwANhtqxx5KRABJAAkgACSABJIAEkEDdE0CDoe6rCAVE&#10;AkgACSABJIAEkAASQAK1I4AGQ+3YY8lIAAkgASSABJAAEkACSKDuCaDBUPdVhAIiASSABJAAEkAC&#10;SAAJIIHaEUCDoXbssWQkgASQABJAAkgACSABJFD3BNBgqPsqQgGRABJAAkgACSABJIAEkEDtCKDB&#10;UDv2WDISQAJIAAkgASSABJAAEqh/Aq/ZE4/H619UlBAJIAEkgASOHIFM4cipjAojASSABOqAQEHz&#10;NM3Pz/+ZPZFIpA5kQxGQABJAAkgACagE4plCpLMJiSABJIAEkECVCWSzWaXEJlhegH+sr6+PjFRZ&#10;DCyuqgSamqhBmClkqlpqrQvrbOoEEWDAUWtB7MvnQyJPiGqvTJ3F8BxbzwlcuQoHFNxg8Nar4dEa&#10;9KjYlWt+mDMSODwB/loVJiYOn1U1c2hiAsMCg1Io7mGoJn8sCwkgASSABJAAEkACSAAJeIwAGgwe&#10;qzAUFwkgASSABLxMILnU2QSTjvJPaGk5L1AnFYEISykvK4qyIwEk0EAE0GBooMpEVZAAEkACSMAT&#10;BAY2wckqnsmNDqS3pq893jMIHYpDhMGQJ5SprZDODLByy3iQii0tJx3luhe7D/bhUOzAUewKRXJD&#10;yc5YFejOdVR+hiJZY5PWaGZDTxHATpIKwcJshQTQYMCGgQSQABJAAkigJgR8gaszbSSdeQqLDGxI&#10;NxRiA69IdlleYWBjpvtTkaUhOiC7PxWDP7E46tLEgRSiDdTmxvKUBqw0/L5wTaMmAMpVqK0BVq6C&#10;pHySX0THtl46yvTgaWIXIm4nvrIcQzvK65CRHFKyMVZNdW8bz3EzOEzmZvsj6m7ZYrHt6KG1fMiK&#10;rkxyNBgqwxVzRQJIAAkgASTglsB2oI8OueKBk7qUu/n2iwuFe+PB3ZWx2ZeXr2cKbGniAR2T7cUe&#10;Tmc7VyGVJpCnlnJLXR8Pku0dOsOdWtsipOWkz61cHolvboDBYH0vxo2uyFBEWtKRjTE+O67aUcaY&#10;OnMODLBewEhWeiErmqeVMZb/6lGaDIx0kXTiU82KhFKExvBTJRQGKmITojMRZb81YaCo4rSUTLFQ&#10;dzi2biAbq9xAzT8eUnQ3WzPxXRiGU3TmnnPBimEW5yAwd0ULC46180hT9aCYaDB4sNJQZCSABJAA&#10;EmgEAvnsp2O7JNh5Th7BD1wOiPRq6+5rJqT5JP1j1/ke+vupICHZb2Ac3Bq9mVk8/hRGw6HZFfg7&#10;C+SPnFvzuXAbG8AdvAITY+Ts0fF0Ugyw1uRS/9iWb/NepnCvO5voDyluYGCMgQFGjbFpvzRK7h/b&#10;74bJ8tyoby6hnSmXDbCbmc0uinczvhC/2G1pjO1tZLZJ26kbZwfAwFiTJ901wsQCW7xcsEkUCZVA&#10;GLIbhaEm4hwtnZuIUTaXLwy0f0dMsShJmbGaC3dwA9V3YUHRPQrtUPycbG8jZP9VnpocxfLrc7Aw&#10;d7VZl6idvf4YwzkBNBics8KYSAAJIAEkgATKQQAmp+mstn92JdgVW7zQeog86TSwf/bRzonhxVEY&#10;lQqf1r7ODrL1JHnwEma7xTbJISSon6SmBtjB8uQWCYavMluLmk/cDYw+kjFGA+kYl3kQcRPOFziv&#10;mSnXGGBaha2NMSU3XVZsnUcy/BT3G1GghTC7K5P3p5LNV9l6lCyQMNBQPSolCyxKKsbHd9zVolTr&#10;6RZCdl/mrGDyAizMXYPczrSrn9bYaJKgwdBoNYr6IAEkgASQQL0TkLzJYbSXGgy5GosVa8bHZOG7&#10;8QtSPoHjAvPDdwYmwlcmN/Iw2+2vdzglyOfKAJOHs7wcyUFLF5hO9DPnpegcRKAz5RaPlTHG/JE6&#10;wmegRkKXYVECbDbIia3zGOpRFMgiGYRpjfaBjxlJ76703umn21qos5kwsKgQa0p6LCVUgppk78U+&#10;WGJSS7OE6cTcdajdoSTGxPYE0GCwZ4QxkAASQAJIAAnUMYH0m1fglJJ8XuSSpJGYuTOld7c17k91&#10;rI9r0VwZYLrhrGwP6AKDYbYnhP/cvGJt0ZkbY8wfiWyP3aGrSdz1n3olcdeyokcYyOIIhAlcSYHH&#10;1L3YTFcHgW0tX7DdAsJAXSnWlPRYXFeBIYG8VcYKpjNz15l2h5cYc7AkgAYDNhAkgASQABJAAl4l&#10;0HxlMQzuRtGmSP8kGaATz9R4MD5shlua7faqrqXLzd2QYNsxTMZr/GRohruPNrSBWoelg+UQnEYl&#10;OPRWL4iZMcbPR+qKSYYHbJOQtgLLqw10ZYBvLIb9xKJAsTB8r/YyaQ5FL3aD0xR7hIF2wCyw2CW1&#10;+Dt3eaJbZZzBtDd3S9PuECpUMunbZ6GJCbhHWf6Zj73VFZdchz+t06Wo/DrEibD1rXz+WeSZcaXr&#10;bXJ9Xspnfj6W12dkooSav0st0WBwCQyjIwEkgASQABIonUDPIMxb3+oxZKAPV1zb2S/SJLfmuMlm&#10;OsecYpsfYBcpH5KmBm9BIL+9waQU32nTjaqla+SFlOArvzrTle+Fyf47jwLhVY6OPm2+nS+Gmu5M&#10;k65xtpkEYsZGyLQfBuU0MKbG1OjZcxFG/9TDh204FhtjzB9Js8WcjZ65V1LPoCxMpH8Mti+z+hUF&#10;CoUJxe+pEma7xnO0xoWBtjVjjsU8qV53TTzYNS7tzMmPjK6ynRVimGoOB07NXZHKttrVcYTghx8V&#10;JibYz3D0mImgvksQIU7Xt/IPlj6b+7Yo2tvY/Ce9B+9tfgSZfLT5HhlbWi2yPcoLoOn169eQ4/r6&#10;+ohsppa3AMytTgg0NUVAkkwhUyfyVEeMzqZOKAi+oNUp7jClQD/rFVEPo2ZN0nqOrecErly1Agp4&#10;f/l/K1dK2XOutxqEmfI70+BMPzK6oG6QNWpdb2KXvV6KM4RZ+egc3B5g53RkKwjcbtG7BQ4/AjvQ&#10;Ni1GaHAC/LWCob+kJ6wwfPIZ+fCj1Ac6QyH/bN7/2R5pfX+k+cu5L9/fnLjUAysMS1+ODH7U/uST&#10;MX70WeuHueEPJA856a/cotA/b59FVj+bo0eovT/Tf4kbJIL8IVQUk+cFCxdU7ILa8VZrhSH/ONQU&#10;CcmH9uZj95ua7sfM9hEll2B0G3F2haKjhibKMBmJNDUtuS0kn3wcibHtSpo8k1QdyO1+LFZuyR2p&#10;h5GQABJAAkgACZgSYMsRBTgDVHhmK4I7DAHmttS7BcYYWguH4XjE0759du2zPbrsMPwu+bKIxbHo&#10;8CCd0n9/sKBYC2AA/Dd4tLW2C1Yn8pFPPptrHsxNTOTeOxj7hLk8CfNnpkv2PVjr+Giz+cuxT5gf&#10;lPlTLYPBVVPoGSwU4nHjgq2rTCoSOfugNzG3w7JWhcyu0XO0w7nCzWi0biWvCA7MFAkgASSABJCA&#10;Vwlo3b1K1QGNsVLJHel06c8+kfce0K0J+Rdfp0lr+DQM/32X33dEJvctrCA00xT6J//syRxpnQn5&#10;6MHAp98Lkr3Ei7fC/DWBx3rehVK/XLM8D6zWBgNfeYgswf9ghj7ClyA0k/f52BJEoH+KyJP37K98&#10;sUK3SpB/zDKJNIWWTNcuoFb4akBoaU2L2JhWINhBLDRLj1ibm20KPc5LQsqB6YQf1iu0SxkCebIR&#10;WvR9ptFSMg/CcO2Ygm4XOxy1KIyEBJAAEkACSAAJIAEkUEcE1D0MmkUDLp//HUfXsrBoBy+s9zkf&#10;+y49HO1bXSR9/ntjn7Dt10t0XSP731bZ1dpgYHTS2RM3UvdmgrtzY1/ohs35x9fGttIjo4XC9cuE&#10;nkhm+sD43p/Ihu8VCvc2A1tjfhNfI5rhbnDmXiF1ltCxP3vM0+oFa46mRumqEMiTuiD7jMmBdIVh&#10;UF0UsZAn3XK7EC/QyFQ7mlshvjmyO9fr2j+qjto+ioIEkAASQAJIAAkgASRwOAJs6cD+8X0Xzi/Y&#10;27E2GN7+N/jQB9/RLUPo82+doXumpZ+ibRVFQtSFwRAMn/HBworBuTK/kaFHDNBbKZt72IlwZg+L&#10;2RaG6wilmFtrogl7TbTAZXmTt0VaM8Fsa9JKnpGzWmer9NxGKJL13+AmRHWf/PJQU2dnaJm3zb3Y&#10;UGfTEJztVuqTmmqaSvE81R/zDJNTEG3KfF1lL7k8FWOHS9vFLFVgTIcEkIA3CbCTKNl5LOxnKJLl&#10;vRg7WXKJdRvC5yAVW1qu4WIubI3ViN0ZWjpEh+u85mqttXNJMSYSOKIEFN8hmMNeK97DYMLEF5pp&#10;JXNPniWpzfA2+YyerwpnsPKsxlJ5raeTMH9NIN0S3TRRfMBrUcHVOiWJzbiTmXupKD3SDfyC/GNk&#10;JnczStRw8C/qnevahHEzOPb0bo1sxm+8kKPBfL4cGCf0r7BKAFkpSfw0QzjvWH14BOnfogyZDC1Q&#10;nDht31eKwKpgBHyKZudgTQB2jiny9LBAWGGAZQddQUZ5DtTkTDLYLd0rix0cCS/GlYWL8r8zglOS&#10;YHDvn4ZbZQY2M7BZCwwGON5tPLdgc0eNmWgwrF87n7nxCvIkM6sLUUdrauZ6gvkRXRmJZeL0gMCS&#10;HzwlqWR0jZTQc2e/eE7gyrUW8SlJYDCw3oodbpN/PORPbI+MZmx39FbvKBuTGtQKkM9O+WdX4E4r&#10;4amdZSTqQmsuNj5IAAmUnUDRKUkwG648I4P0pCPzU5I0fyXs9CQ16dvY+urYl2y+pLV15nx/1McW&#10;E5yfkpRfDy19yYRpHRkc1h64JDglKZlMbmxslB1NcYa+44b1g5bT1pcn0u0aLW4Ea5vJwTy99KNa&#10;CyZZ5Ha0A3p3aZ1JZZ9nT/Qm+FDlNsMjQZKeSzyo0czXyqS0yKDqlV+eCrGFgtAUnwJLReCfU2zm&#10;bm+Z/klaOmDh9Pe9F/mO9pNiMnzZIUJTK/G16wZ7sSl5XWKIrTlAEVF6Y+lclC6AKCsMLJ+hyBST&#10;bWgqJi3bsbURKuoQDedC4oMEkMARIeC7MAzrxXPP4c3XrDAcLEfkVYgQW3MAu4JftdsbGaJ74HQR&#10;eDfHr9CaiiwNwTqAZvp/L8ZCTAKHIrYXe4lqwhe4OgNXiWWeQtFs5WEoxARmqyVKiUrm/FquKUkp&#10;es8Xf4wxdblBnorWTC+mOy9RzeSItBRUEwnUA4FjH6RkFyDuC8SH6b4Phuk/hy/FL0EgswrUexjk&#10;v+qsBYhxLHqJpaIJhyVrgQZ/EB/mgdKZquL8WRGyMDprQeH0teb5P3t6qFRwD0OFMTa3BwndotA3&#10;2OM72IDbD4Odftsi/SeCZGvsQTYab45NynsYaCB/smvyPgRfX2dwLJHYOIhGm9XlC4NBool2YJPW&#10;VjbLCI7kYcsRbCXkwo0Xb+bSlps0DiePReqOYMd2evrT5JWrSiS28gCrBJkUfH/7o35ysnArdHmA&#10;zOVfwWWU5Cm9i4ZsP9rYuxIlr6h/XPc5H3m1s+27bLKq4LsyPDIdnZtfbn8yDVU2MkynBXNyefnl&#10;j8dWCFtMAHMi2jt1vnDrSir2UllhSE5p5d/OnrqbWj0V6p8e+/R89FaIJt/uoGsar6aaVmDBBB8k&#10;gASOFoGT7XAf1j50T8qUxV7sIfQ17Fz87FTTbDRyNhO/sLD5RjksH2yD6WznauFmK6ERph+cvSIt&#10;UOzm268v5E7AqoUUmFzqH4Mj9u8t9ECHeId1iIMnpSWO+AIk98/2k+P26xt2dbId6Muk2MwajObl&#10;EuH+hP4QgVUIlhpkuwf3UdBLFfxL1mLocpOuCDhYzm5N74DB0Jxag+9N10nxpJ23rryww3pU/n4U&#10;liU9qqOnF+7ee+895RWq2h6G5uji6Ehwq9cPJwLdGSNdm4sO3G98FxY3u4JwKlHTw52AvIfBd+H2&#10;SFt67E5T6DlRLpvzXUhtdhEIbIqAs9PI5s2osCeEDGdKTUuZBW7AlBCVx26DshN5egZzqsz7IzP3&#10;anOSbHiYXlg5ufxKbhR7G4+2SUd3H73xktoJZIVeTOk/1cGMBJJ7yQfl2zuvSJ4aDx3hc61k71W2&#10;45RsAm6P9UvbGOQNEqF4bIBsT4NhQAZiIi+j7bn5oUjq5I1MBowTyx6eFdd6Ul6x0kgbOo+XDx6V&#10;jyPqiQQ0BFrpYvTuS2USQvrT7srk/alk81W4AtngrQQX0GYWjz+FpYPQLF3NzH4j7zNs64bNcL7j&#10;yheEj63P99AdcvJFywdP2aQXzJQQX4D2O2x9w92Tz35KD+RmmbBngG7Xg+dgGabHguGrrER6NzBf&#10;haAPk40HUgPJSgw5N61QLCEV9YDO9IycPZS/pzttMTYSQAJeJ1A1g4H2q/GU7DKUgnUGhg4G1oU4&#10;dx/qicsbfzX3MPh6BiFCoXAzfllF3RMHT554ITUYV5LQ9Dwmi1y0fVibIfUCcpBWKBjIy5PDRgs1&#10;z0CcZsjsH+0NEgJ5WEzNl0vWjsms7Liodps6eeX2AElPzye0BW9P+5lLUi/9luZf7BHfue4gNRJS&#10;a3TQPz7TAXttlhXTAiwHQtcZ+APz/XClNP1JXZEXHaTRfMfI+eKPFKw/QG5ke3su2u8HjyODf5Rj&#10;ICfbIR98kAASOGIE9l7sw2BambEA7VujfTARQtK7K713+sGTR740VAFDvY/8s492TgwvjsKsiPnD&#10;xtbCJ53oZ35KUbrSTdc3HD7gE0Vdj+gGhq7Y4gXr3V56W6iFrwnoAt2I0drX2UG2niQPXqYV+8Sh&#10;1BgNCSCBI06gigbDESddz+r3XIVv63Za687TMZ5jI372w3Ywt54Lg5EQpR/HkfNX+ro7yMr02Db3&#10;R6LLDoGTVh++/PI88x+DlQTjuSCh6EKmsLq6OT4AYsyBf1SJsMAtqsSUmAwJIAGPE5AG07IWAXq3&#10;ce5ebKarg+yujH2hXwHgc/Phu/ELIT7PEThu0n81K6uZxXxgvzKsXUg/bPu1swccpaRUqUGpdPOE&#10;eltIMkt0ga7E8J2BiZ+VyY283r5yJjjGQgJI4CgT8I7BUL/XPzdA+2mliwzy00qNAeZ9pD9rlYXT&#10;Z+ByiPgk71fmIGS545mm2Fu+BscxDcRy45Dz9DX9GgLb0zwUI609V66GLef6RKQ10qbgekN8kAAS&#10;OGIEuG+P3sGGbxFeBiei6MVuM1fF9BtwxNxLPte7JBXTC9EjvemsPOsQ6a7o5bzWU+hgOQQ7pEva&#10;9yyuKJ554lNaosbpiEbefbShDSxBDGb/pHe3Na5QR6u5wOFUUF/8NN7Q45TjdSE3lGBXDN28Dkns&#10;zvkV5orH4LqBjXGrR8A7BkP1mBzJktgig/T4rixsDhC2DwGOLhzYlA9alYwEvldBcjHynabzcnTH&#10;M/uFP+oeBnbTwl7s42lYAN+8FfJduQveR+npj+UDjmjsnluranH5gZlVOOMV8r9KvZ6i9qcesTxp&#10;iaEn6p6WI1mH5VG66IT7wx0Vr344yyNctXJBCNUifZhydqf9km9PfmR0Vb9LIRS/FxshLMKd6WzX&#10;eG6QukL2XKQbtsAjKHJwZRFWTLeiTZH+SQIrm4QZD+KnZ3B1pivfeweGmKxDpIsJsAVCzZ90xcp6&#10;NCpkLpd451FAe+5qm2/niyHQiHSNM18mR2KoWtMhLLN/YOfZmUMefH2YmqtZWnoC72w+PEqXhnKj&#10;3SQRvVZGS0+glrzpxY3GyS+iY1sv3aTAuB4l8PZZCK5YVn/mI8+M17DlIxPreq+Lt8l1euUC/Zmf&#10;j+XtkhhKiRWnMBYhBlqtexg8Wp0NJLbgHobG0A4WKHpX2ClJZDnSP50dX1U3ThC8h8F1JetOuIcT&#10;YOiW0JKPiqfnz6w4OSDftZiuErg+W6PWEFwL7AqHpyKL72GoexXKX4MwVx2da5OunjiM/lbXMpRf&#10;7MNIWva0jGFXrMCsR/0Dp9N+PLYFPq0dI9RRzWhNCSIwkh3Btu00LHCBydr8FE6vgmNARrp8c1u8&#10;31NK5MdqDYy05Oe2toNg7w0yHzY42xeO82JHvPNAwi4VYbJ1zNxbiDaLBNOlioFjG43e4HXHkHhU&#10;Ry62eg+D0vRgKP/JZ+TDj/j9ymAG9H5JZj4ajmrvZc6vN/3+3cIlxePxbWz+kzHy4Wb/Bz3H4LK2&#10;1d7P7JLoSxG8VcVFSFEE9zCU/ZXEDJFAVQn03IqNsBWGJrAWBsYXlW3WVZWiUQsLnKcODNLkq+DE&#10;d9Fh9vQryBb9hyLPG4ILQmiIakQl+IsJY9yRUbaMe9Qetn89eEJwXRA7Ode3CUfW3uvOJvqNDmbm&#10;EejxtfwYLjjJNw0WXXzhMqFOboIHTsW9uJALd6S3ph/Q1R56+C892xf2tIwO8EAfHP5Ll4Bgowuz&#10;FsDM2O/O0fUQ31yin7k5KUcG81RRFnh0H+pjpt64ssxcB6UHLDoZTqroVhYzXrW5i51L0/MuHP+z&#10;t6Of/s//90HwHY0BkU+N7cE2UrAWIMWxHnp1g97AgFNqipLYtQ3n8dElyY4l/r3uCYTisGeaH8p0&#10;y/nOw7pXqy4EzNJ9IfwTK/pkCj54/Htm8+GsC90cC4EQHKPCiBUjwJxbXGytFgnSTDeCF+ILtldi&#10;V0yLmmZMz4YS7W63OMeWy2sVQTkMVz1pt+esyV684hN7zc/2lco1P73X6sjgmkKucuHsunTCja74&#10;anh/uvcOu/yVPnAgslQ7ySU4rQVsuQyz1mxNLOlYghyz4irstKbhlfz9l4S8f1l/ekLu273Ad1WD&#10;AQb34InYrl2CMBAvSmJbI87jo8FgCxMjIIEjR0D2Dm+azQfD7ORH8SdT9MHTbNM0/XB6AihC8EQ1&#10;oZBIwCGB5lOwWUW9cEOcyuRODzWybQS4KIMW5OBxdLav4dhc2yODHZTcIFH2YhsrpI3v54GnNXqd&#10;3SrF96XAgpJ01DI7VYwdGAALOKJbWcQ4ynQXux3r9Gef8A0J4I8UfP9d/Y3Gb18c6MwDGNxD+zpt&#10;ZTAUJ+HlK6U0zT/T7/QXxxdKjQaDXWXi35HA0SNAF9YzbGV8O3DcePKj8sm0++A5/XDWJWGEUJfV&#10;gkIhgRIJ8BOizHe3s2yVI2vZAUfMtVJ/iYfx0g+DOGwpw/5xdrav4Nhc6yOD7QtulBhFZ4iBWrpz&#10;w16mdUctb4/dGYpk5fsZS2GguJ+1mrqo0XviwbFtPAjzTUvOLnMMfvgRbG+An9zg++kvl65p9z2/&#10;fZEg7/VpzAP/O2AbHbww7nNW9DEk4X9RSikMf6BbwzCJjwZDKS0E0yCBo0qgZxDOgYGLzZUVXgWE&#10;/Mm0/eA5/HDWMWGEUMeVg6IhAVcEQjfo0VjzMTZqzGfZVisY1YnPsWU+YMyDKxowP+hWKV8zVOUH&#10;9Tp8rM72FR+b6+jIYIelN3C0/Dd5eb8KX3mAZ3tutj+0ZLwKSoyhDHexu+Lr870LX9z0txpr4O23&#10;6ebvasf3vu8K9jnoSjEksZHBTXxcYXBVoUcwcmoK7ntWf4amtCeiVozHXnJ5KubMPK+YDJgxYd9X&#10;vsJrfjZ88Qev1A9nvfL2NgS2h89o8h0GtnK0vOaM+VqeHO/qDFy7c/GdK1KGI4O55EUT2IepGkxr&#10;QwA8UnJhX2KWXtEN93yTcIydt2t+jq2Un20EiMdGpdSPcWiNOLtPqFl8tq/mGFzhsbniI4Ox7vUE&#10;9jYyRD07GHbv8DscYUBuvy2hzHexO62afP73dMugZouzYDuyLzTTSuaePEtSswJOSaLnq0Y0PkbO&#10;dzBzsVzFR4PBaV0e6XgjMbareDU2sr0y9rFT+7x0ZKlPe6dXdkpP7y7l/mzsx9+JJf7IU32b+NEv&#10;fvyjJ+DziA94fA7TKQ+4Q0r4TRV/8Nx/OOubNEIwqR/1jPnanxzP/Mf4aTPEfkBg2uCqqghboINZ&#10;z8RXh3GTqO+Xp/6k8124xXZ+06WDlHzPNx3uD1LvdrojXHCmKrMHDBF6BiG+5rwpZU/54C3ZUV55&#10;R+h2L2nPekD5q+RSD5FTg0wqfkCqlA89eQnuzYhDQiawdHwqjaANPMIHfWhXYHhLU52UXu3s+k7D&#10;bLzywB2Ogwuwj9n60hUWvcx3sdu8BMruAv/Sl8H3BxfZEav8EW1HPhYd/mim+eveT2Dbwye9X5OZ&#10;wY/imjUIsx3M6h4GvYHhfMczyIMGQ/11aPUrUWvoBr2qmV0CzVYeQkNDdPFhil6XmV+eCrG1iNCU&#10;ZFHwK5wjUywO3OUsfxWNMXW5QZ5RuqILt7aFpmieIX4zNC1RzaR+KXlcMs2HjWrC1+X5R1HwyeR7&#10;yEw+eAtx9cPpLSoND0F0Qi4cb7U0xJy2Nbf1wYnvmiML9ZvlpNl6uAyrdwvqF6blhiI0B2nKnC5u&#10;wKXIVa552zNwFXkMqmkVYW7r4nOEy3VkcP6rR3Cf5UgXN8iVR1QLwqoxEU9wfKROU1y4rXKLxOIq&#10;RwD2fw+QXTjIiN3YDcuDcEAfGbhNT+lQdjzLx3wv0Ti+5lMQUXi0rgspnd/FbpPpsQ9SbPeC8pO6&#10;5NM6IPVcmtAaA3Jux6KX4DRVlmp4OOrT7YAWJDGUos3TpAix4GgwuGglGLWYQNo3TFce4Arn1JR/&#10;eiUQWy1kVsP5af+QMk7Yzp66C4HsMmbqGZFfHvJP58OrdL0isDLtn1K/X1JuCwuFGF3RhWWN1K2r&#10;4BOTfknvYE0+AStCe590Napjfzbxs+/84sff+cXPfi6tOfzm5/BPvhyx8wD+9HO+EPJt4uewTEFj&#10;/vhHid/IohmTV0NoLAMJWBMQ7tjTBMYCW3zHnvDY3OK8tSfHxy92B8n2Dh1tw5mGhOg2HValWtQz&#10;cIVn2GvG5aUegV+mI4PBZWKbtJ26QY/gXFmTj9IX1YL2RGNN1Tg9oR+P7a9Kw/NwIUVOfXY7g527&#10;7Zkz0dyQcDhwgVu50XGSibI73aOJlvHNe2x6C7bPKZ0PrITDwsIWjwO3pLNz/w71OL+L/VDF1F1i&#10;9abnSCRSd9KhQOUmAJ5FLrOEef3oCozd47BWupeK9EfnOsZzC1fAQlDDYVwxBLdYsnDJJCBw9fLp&#10;T+U7mFu5nQCBd8nHakx2SfPAZuZWjy43tpggF8oS+jYzV19AEb4YGCduFHB00zO4JA3+A/n7/x0N&#10;f48N/X90/1/IpaX/PN/yeeLHf/vb3l/dvPETogS++vkvbv1bK4sMBsPC5k+Hfv3P7TyH3l9Fb/yk&#10;OJDGBNPiL6WY5sJ79A5LN7VRs7ieY1s+gQXX+sLtXfDVlG7vVu60PvnA5BJc2Bu68fxRYmsbDn6B&#10;A1tSF17J1+US5d5cTSksw5ZY4eIrKCVAL7s9XLXb3/TMSmR35bKnIxgeXgRXE52ayoW7qswQ1aAa&#10;HH4C95qBQ8KtHmFyppSEzvoWc9saVPNXeELXJryKWBQo1o5dJ7xLgm0Dt69f7WnmoyKJjz7QpFK4&#10;2Ph4lwCs97oWXnexPayzwVXT7JpqcUZWN4U7LRqa9JPLWm8uhwltXyuH+VQkmvld7KY3PVdEjrJl&#10;KrjpOZlMbmxslK0EzKghCYB3EHUrotbCwOZdG59J30mwGrZ36KoAPNKagC5we9rPnJd6qedR/oWl&#10;A6/vHExZrqylXu1sw/WGrqwFV1Wx9y9/ydYHvnP/X37HE36b+Kffkh9c+rufvEPIO6G/aSW/e56S&#10;9jkIc97b/KfYg8/f+bs//RJMCEie+vc98oOzITBCvtd+7qeE/FtWWXlwJRlGRgKVIyCfkMsuwTU8&#10;dsfmCpK09nXCQTRPkvSALPlOq8qJr+Rscgau4Qx7JYEj1cyTOz9rX6w880fqYJsyQ5fh/GIgBhGF&#10;tSCuGpqtsxP68dj+KrS/ximCb9mae86W/m3c9qTzmqg7kHoGAA+cYt6J9JdYVnJrVI8n0voL1YZc&#10;8UkJkismv8ABHy2BrzWPusIwAo3kqD5NTXR1pVCINzAAruPhVhi0eMqxwqDmZ77CQCfI6PJFR3Ab&#10;ZvYWou6WEg+zwtCeUpYaQFBpteGX59YFKwzgnpT40YJsabT2/uPf3RhlixKS7cEV5esSZm2srudO&#10;PP5ieI5t+QQ+1AqDdhpbnVAXzNbrSuGp2jrSpDt3yJuJod05XGGA9U1aFpON7lksWiJQGrAsvMla&#10;gckKg5xcDET0dtjUYNGqCM2BzemWtsJQLED+ILXxxfzY1jZ4X0j7aGFmRhRYnLJ8Da+OuoyGVMrI&#10;t3Q1dSsM0pIUfaHObdzvT3TComIrtQdmV/iyg+Zl18ypF/UPpGPm3kKU0K4AJg6om9CBmgPN7fl5&#10;pWW6aCql6+iikPJHbZwVhvKzwRyPHoHWvm7YDD39IAX2+d7Go23S0d0njey3E0+1gTwm2zZNLYHO&#10;JnW3gxm21tN0xWI7reZZA8D7L97AiP8v9Je2a+RoD//nL3/9v29O/eNffZ/sbf7Dr6XFhB9cWoIF&#10;B+nHwlqogUZY5FElYHLqvDTPzTf7wkZneb+y1TnxQoT8eqzd7WDnOdP3pVLsDWfgZp6y3ZD0xP2Q&#10;YfrQ9RH45ToymJ+PBKN5flwPXPMkzenKqw26WhAFujihH4/tr1Rra9B8lXs56dkPi8efwlkIoVnq&#10;DWB3SbaGR1t3H5xQxLoC0nW+h/6uXrOtuSGhQRE2qlq46blRa7a6evmuLOTGB7LR/qbO/oRP2szA&#10;ROgIvPw01AlLBAMzzJcJYm4OkLF+mPungZts20PxE7o600FPSYLzl+BPPefpHuhgd5WHH9wNaf1/&#10;ff6t1r/o5PflNY7Ps5uy3NJOaPLOD0d//NfgfUQfrReTN45q1Z8KbzLGqm67qllp4MjLF6k1P949&#10;L186Vpx5CMBxBOIdez2DqzNd+d47oDJ7M2HC3uSceGOtaE6Ohz+yAa7kb1PtGtSfgQs3D8K5+NJO&#10;RzpRqjwlHoFfniODmT8SGTkre1iy0T/3ShLUgjjQ+Qn9eGx/tRuhx8tTrrJ25LbnXln9DQnu0zdk&#10;inxkAo5JVX7mI9r7niWNIc665jw1FppfD0mp5rW3MciM9Eny65oiaFkhQSlWeNElidJBl6SKvIJs&#10;T3MH7H526UdkEKbIYcmFsIdxSTrfQggcc3TvH377B0K+/9NLd/6ZhtDDkX60sPk7CPmr7/3bb/mm&#10;Z7AofvPz/3Xr35gD5A/+6u/nw9z16Dc/jymBU/8Z/qGV5LVfbJXdJLgbg25XpQvk9Ri1dLZCF5HK&#10;q1i6wJWXzUEJ5dgWKRdj75LkQKDqR/FoDXpUbOv6bUiljCqXrqbIJUk+t8C4xd+RSxLsKVJcBIs/&#10;KLDLv6Qdz6By6TpWvwvQlOjAJQlG9ktz7w8WLsEE6tvk+ie9X7bOfDQc1Z6YCsP937/LIigPTZX9&#10;8KPUByQ2/8nY3vubE5fYCejyI0jC//SWxTcUoack2PRcU4xYOBKwIcDclqIrwYEYPaapMk/LaPTX&#10;f1L8hd6hzkVwRBIrq2U0/K/MoehfJWsBwtpvQAQaEr4h7W+GwHd++M+QCfM++k/JWoBQbaCltVAZ&#10;xUrMdWueHUKveQSH8TvY2SY8J75EmeoiGVt2KLpkQObALytQrx0QXnRQF1pUVgi2MNW71TEyqrnQ&#10;qrJFYu5IAAmUjUA++ykctKUsf1l6JJ5sh5Ux9iSfU58lR0/tdzzbiVmOc2PtyrD6+7Ge0IdBspd4&#10;QS9zVh7Blcxv/xuOqkh//SJP4DY3uJZBby2Y3+Kcf7Y6tkeCH/brDBIHIqNLkgNIGKU0Aj23YI/1&#10;IZcXWqML9JLplLvTVEuTF1MBgbYOOEd/7Avt7U7mh/Hv5tsvLlAP7N2VsdmXl6/Te3bTW9MP6IE7&#10;1qfge5K174zJJQPAAXSnHOTrCwRn5HtSZddCK5fdHvI0VdcFYwIkgAQOQQD6LuaB6Z/Nj4yu0jNV&#10;nbjt9Q3QTi8ytEao37CjR3tDgqME1Y5U1evenStneiXz3mf++fWkzriQchUnya/7P9sj7w+mNFdK&#10;OxQDDQaHoDAaEjgaBLpvw115ukUG861vFjvb2LZOvu3VFzivntPnaYjM15weOMhOulR90CUOzBN9&#10;/1W+IXX3dMWh8EgACZgSYBfb8/339GchHpB2+8CdjDwwNXgrBb+Aqyo80qQAu6ghwMIhyeAtiMau&#10;bgjFIUQ6Ho39rklF9xEFbpVyPlLZqk+w9kvvpI8MhdgqMfy35vfWv02mPkuT1vBprUPS2xcHre26&#10;O50JOfbB4oesqva+7P3EuO1BlITkI0tfEvL+ps61ySldNBicksJ4SOBoEPDTc7i3xzYeyeqWvvXN&#10;6hh7T8I0uWRAulJUOV2E6tZwunuywlBoJIAEkIDmW9Y/tt+di2dyo765RH9EvX1mO9DHTKObmU16&#10;ZgMczbxQ9Xvrv1xim5LpBoaRQb2/0NsXCfJeX5HBALNxHwznBj8coVbD3txnqzHtOoMgCWxdWJqD&#10;ua7BYuclh00EDQaHoDAaEjgyBNjZlLv0Zl/68Pny8N043J7LAgLHnV6GARcDqxNXhz+Svw4qgHkl&#10;rUxu5EnbKb8iD6wq0N+V00XoPxpP9zrAjyIgASSABEolYLX2K7pl0mxJudTy7dLBpucJ2IoAP8Nx&#10;n944ePttuvm7wmOqfb4P4sMfbb4PX+W9HZ3BUJxE3rrwUbzU867RYLCrQvy7KwL55SG4wjm0zC9M&#10;dHjTgqsSMHLlCfCzKbWP+8P4qX9O2vIU/MrrUYEShJcM7D7agG3iytdIfEZ+BYTBLDUEqF/BUoqf&#10;h6tcucCcDQQ3MDgjZ3bQMN3prpmbdJaZg1hcWuVHvRlXkJbttl/S7jXSR6r1xk0H6mIUJFADAm7W&#10;fmt0b72RimDHM+xpfjYPKxKRPFgJx/zvQCKdz5IhyduNr/dI64eL7rcuKPKgwVCDBtv4RaanPy0+&#10;LtibSu/Pxn78nV/8bBauYoDHG9cplIU0vwCLPY4P49cXLDwnviyy1TYT0SUDbb6dL4aa4HrjrvFF&#10;eth/o+peW/KWpR8sT27RXSXSPQyypQqBpI1XSslP0RkAkA9tA3MbcKNFJR7whaCuETl2fsA1w2Vz&#10;cpEa73CRFHW6cbMSwDBPJOCGgKu1X/GSspviyhNXuH3Z90E/LCzMLX0CZoP/M3A00nkxiXc8ww5p&#10;7YUP6+46MTQYylOdmEsRgZVJaZFBDc8vT4U64WKEztBUhT61laqFPyg3N1eqhLrIl219kx2H+HY3&#10;fteVaOub3c42qlEoLu+lS/F9b957zIZlvtNwd6n6nLoxyHANKtcQNoDuXqqt5BfTacKdCrhDHT2q&#10;iwWSkb6iuyFtdj1Gsnx5VPMYDhruOTvAi6jc4wtcnVHW6AQnFCsrDPxa7qnIEltaWaJ9KyyzKBs3&#10;i49IrpzEmDMSqHMCJaz9Vuveel8cPJHMNyL3XJoQ+REd67k0bObFZEjCj17V/7jc+owGQ523cE+K&#10;1xHsIMWLDKkp//RKILZayKyG89P+IW/ZDL9dlBYZ1PqAO91+9p1f0PWHnz/Z92Q1odBuCeAlA26J&#10;VSk+2z3SdZ7fWcQXGeY2hujyQleMndyiPsml/rEt3+Y9OAa3O5voV5yXCJF2PSpHxEhpBAcNwz4e&#10;evBX9huDaVEZfc1llstjBxznwh38UGOw8JWNm1GdZVsZ+TBXLxBw4/BWpI+d/5tQfdUprqTkFUHq&#10;aO23fu6trwiDw2SKBsNh6GFaEwLh4XG6NXT5lfz3vdj8CukYvxGi/hp93R1k+9FGlT62h6+k1u//&#10;gBQvMnyeGPyH337vVzd//aebf51dH/wR2gyH51z/OQguGdCutNS/Ao0q4audXa1qyq79gc2ipS3m&#10;uRQMX+2BYbR2upGmFu16pOHGg4alstjGnko9/P4sejCxlcxy6exgX9/xUvcyVkoJzLfeCDh0eCsS&#10;28b/TaikximulOQVAydY++0ZBCdAzUWT2nNjJTmKlpQrJl2dZ4wGQ51XkEfFO3nl9gAsMswnRPL7&#10;TsJ3bXungh/bMlP76/956ftEu8jwbeKffkt+cOnvfgIbjd4J/U0r+d3z1B/LXChmhwSQgDMC7FoM&#10;7SPt2pfXHExy0R2Da1GS4aBhOa50OpYzIZ3GWumV7s9aCXbFDLsvnMrstDSMdyQJaB3etLcQMH88&#10;o8+edolAeIe9Eih0irNOLvCpq5c6wSXloppAg6FemmajydFzFRYZttPbAr3y9BDKjvaT3lHZd/7a&#10;T2GR4dF/iERuOX0C+tj/crd5yDu6o6RIoN4JMD9j94/uGFzL5PqDhpWo0v0b7ku2SiHNAbMtMdJB&#10;xprozmUur1SYW2MTUP3xLP3fYHAvuMdAkyQW2KK33Zs5xZlmrvepqxfWeG89Ggz10hYbXY5Wusgg&#10;P9wNafpBis5fbDzaJh3dfa0kOQV7oKc8cZ7SD/8HLDLs/eF3glrbf/EG/Kz+Ar0BGr1Fo351S+Bk&#10;O79j21ZA7oaU+DSpPQbXNpW8L6IoYvBEVSY9SpXZgVoY5YgSUB3eJACyP561/5v4HoPUGt0sdJ65&#10;+Vl6H1lkjj51nmiJuMLgiWryppBskUF6fFcWcuMD2Wh/U2d/wjeeWyg6uaTuNfweXWSQH+6GtP6/&#10;PofjVr9N/fse+cHZ0PfIb34Oe6ATv6l7VVBAJNBgBJw76sCux9WZrnzvnc6mO48C4VV+DpiDR3PQ&#10;MMTOPoH7Up3fYOggf4sopcis37h5uPIxdeMQsHZ4K9JT/FoV32NgcAh0Rsv5O+ssv0aO9fZZCM5C&#10;nX9mMiOSj0ysq/OuPLL6Mx95pr3O7VCc0GA4FD5MXEwADINCZiHKP8KtV1KZTEG2DXxXbtF/ZjKp&#10;W5K10HML/qnZa1TfONkig/S0jEaX/vGv/vi393/8nfv/Ebi09J/nW+pbeJQOCTQyATY+zr+AdQPp&#10;sZjpbI2yM3AL8YW4bC0U73qUMjE9aDj/DVz1PX6jJEcoi2owEYN2pQaZFQU1QgZugV7SqVCCjZuN&#10;3ABQN2cErB3eivIQ+78V32NQcYdAZ5o1cKz8i6/hfGiy9/WGcOSf//3c++/yE+KUJ/jhR/wE1c33&#10;ydxnq7EymQxoMDRwM0PVDk0ADINf/yka/h7L6Hvn//VPv/y1bBu0jIbpP//0y3/9Z8la+OE/wz/D&#10;Pzx0oZgBEkACLgk0X7ndZbxhzWUmTqOnHiS2Ddc7OE2M8ZBA/RKw9n8T32PA7rLcekLd/GDDNL0V&#10;xOTQ9Co61zXAve9KI2E3NL///gjZG0sJ1hiEl0AriXveBU+xvR00GOr3nUPJkAASQAJIoKoE6PR8&#10;le4HpLP7Rdc7VFVVLAwJVIqAtf+b+B6DnkHZzS/SP0YGNtntnyKnuFKc60pRtHHufQft375I7JHg&#10;O6HL7xPy5e+NWz7FNzrL2JK//xIWKNuPlYLRmAZXGMrDEXNBAkgACSABJIAEkEBdEjBzeDOEC3z2&#10;NAoJ77BXkmQKN2UnY9UpTusfaMzcxKfuEAwb6t535o/UGj59rOddajGsFa8xvH1xILAH0p99wrcx&#10;9B60zgz2R9FgOER7wqRIAAkgASSABJAAEkACVgToXQTROdIxczHkEVANde8780dqfa8PRvy+d+kN&#10;9r/XWwyw/kDYX/UP28MwCPHJXvNpX5nMBUJwhcEj7wCKiQSQABJAAkgACSCBKhKQ7yKIgi+8N55G&#10;uved+SORvc/8dLlgCY5mK/ZKevttuvm7Jme6++KDdFGid93+vGmHNYsGg0NQGA0JIAEkgASQQBkJ&#10;NNLWzDJiwayQQOkEGuned34+0sggPe8IfnIfwvmTOq8k6x3PxBeaoSme1M8pSdlIU6RJ/bkfialH&#10;25Ve53Yp88nHkVjWLlaF/55/HALFQ4+F5lsyAliWinaoCAMrLCVmXwkCf3zys+/84sc/36lE3pgn&#10;EkACR4BAQ23NtKgvdnJORP0JPYZJUzfPQSq2tMy+pakI5LOUcpO4QnG5UkPScIf67XS60EvVSHis&#10;UP2oWSF6lcy24se8Vu/ed+aPRN6/LK8g+E6/B1dbab2SrHc8E3Iseh4WGcTHK5VQCWVaYRgZLRTi&#10;hcK9zZHdubGHsbItgJhplH3Qm5ir9WAtv5Ghh+OmMxsV17eEmsUkFSOw/3niZ3+5/oeK5Y8ZIwEk&#10;0PgEGmprpm11tY3n6N0X9MfxZXlSpskvomNbL9k/LC8StpWh/BFKPMlXo5FQpnpTs/zgKplj49z7&#10;fiw6DAsLl9Q7Fo59kIKlhkuqC1LPpYl4kUMSi5P6QN634LtEVyc0SQ6DvkwGgyRCc8+NcJDsJjZg&#10;kYGtPITu0zl4mGiHIXX+cSTE1iJCS5JFkVyCf4YiSyxOJKQsTRhj6nKDPGepL9fcLGRF85Tm+GmJ&#10;aiaHoeIo7cFGYpeMdI2Q3bEH6lpHPnaf67imyUQU6IAPMItJcJqa7kfk1QphoCORMVIZCHyeGPzb&#10;3/7hBw7vhy1DgZgFEkACjUegobZmllI9B8sReeUhtCSf3K8LpCsJ+cdDvVvw/+GKYpjOV6be+cT8&#10;VGRpCNYutMlhph8m/iP3aXikCk4IW/MGn4q9GJOKiiGvpVDfs8hQiOkL/9VoxMk9esD/JHGoPzVL&#10;qeBapXF+h3TJx7zW8N73WlFl5ZbXYDCokm65TVceBnt82Yg/MRcYzRXiufD+mP++sgqRzp5YhMCZ&#10;tvTYHTomBj8ffyIbvkfXKwJbY36NV4+U281UYZTu/oZljdTgjXAbSb/JwT+Tz8GKCJyu1s6c/FeJ&#10;NAm2X7xMN64/lwbz+cfXxnaDM/cKqbOE2jTsEQbyPyl8iEhrmnCLqlmI06WbXoZCGFjTNnTUCj/e&#10;+49DS/NnlVufj5r+qC8SQAKHJ9BIWzNLoLEXezid7Vylaw6jA+mtaTbrRgPn4CB/KTAKI37fhYVN&#10;uBeMBi4U77vdzbdfXMiFO7TJ03QpY+Fyy3YJMrlO0tYRJMWLDMml/rEt3+a9TOFedzbRr/FT2g70&#10;sQWWm5lijXZJ+/WMRhG9IDVX0zWXGidojHvfawxRWHx5DYaD5AMYRbeF++RR+8hZvpiSj23MkbaZ&#10;GwFYPPH1dcqrEPRPwfAZOZBkXxwwPx+eQ3MPu0BwTdkHIOem1YTlRuPkX+wT0nW56ILsijFX5NQK&#10;qRE+QA0JrruqkRoo/U3hY651em4jFMn6bzC7S1ZHGFgxXTFjLYGfnL8x2t6CTJAAEkACpRNopK2Z&#10;TijsTvulbQzc75+evr94/ClMxodmV+Df2W/kjQ27K5P3p5LNV2FsbXM7Xls3DBR8x2WXjIOnsOgf&#10;7DxHbw07O+BEqEPH6b4d7iDaRQa2LyUYvtpDRzDn6HRm5qnssjxwOWBSYJEiRbFqr+ahOVU5A7z3&#10;vULAy2QwgHcQdSu60zvXNrJ5PWpyyJOkg+84vDbpHWlvtLQmoAvcHfMz5yW2cAdWhJXyvjPgBTW3&#10;ls3tgIOQZJ9UCJYmW+aPFOzsY10TXWNYK1789Le3GcUQBsrRDFr7LtyegUx203Ozfj/4XrHd1cLA&#10;yiuMJSABJIAEkEC5CDTQ1kxHSNQ9DHyhgPoU+Wcf7ZwYXhxVBvet0b5x2NWZ3l3pvdMPHkeln6DS&#10;fAryqcLjvzA8AosMG49EZTn3jSlV0mqpWap8NUuH975XBH2ZDAZp0zPMgt+MU9Pa8sl/A4PrYLsU&#10;TbIHdIFtMznISvpJ2Zz/29wHZvzcxmRWzbMiqLSZMn8kkk74qZnEN1TIXklyNGrAGB5hoBxLoHVP&#10;9Ca4ZuU2wyNBkp5LPGCLLcLAiquMBSABJIAEkEC5CDTO1sxSiPDVgPDd+IUQn18MHGfbwgJXUvFM&#10;7l5spquD7K6MfVHqgUgHL+mJJNV4TM7MoUWzbSptp/yVE6N6alZOB8zZOwTKZDDYKczdkGBzMN38&#10;rLrf0GTpxFfaQK3DEtsrrO52MCvEdxocRHbTaY0rlJ08h/w7Px9pZFMyaWADBned0gifXZP3MAgD&#10;iwQQa803hceIr+fCjTB146SPMPCQ+mByJIAEkAASqCYB59PPDbs1M/3mFYyqk88VlyS22ff+MmkO&#10;RS92y069jitF4wLE86zO46OLDPLDZUh8mgS/CI2LVDklqZGa5VQB8/IogSoZDOBIk8qFR7KzMCXv&#10;T7TM5G4qbkvBwJsHoYh/jIzMMF8miAk7gsbuwFiZBm6qMTWIAzdgjE79oNg+YOYUJDkIVaMemD+S&#10;Zr8EG+4zryTfhUW2e7sp9JwofYgwsNhiEGndM5hTUeyPzNyLwyYGYWA1tMYykAASQAJIoFwEjtbW&#10;THUPA7tIofnKIvX+jzZF+ifJAHVDosZDKH4vNkLYboc709mu8dxgiH7gL4KfEpySZHvqUWv0+niQ&#10;FjS0Rqqzh4G3Be2ZOY6sO8caCdtardQsV8PHfDxLoOn169cg/Pr6+ohre/7QSsNkee8WnClk53Rk&#10;WxAcUTo7B25RNlukTPMB4wT+Bk5QtiV5NwLXMVPIeFeFEiTvbOqEVHDmRglpq5wEvpFeEbXKZA5f&#10;nOfYek7gw9eRWQ6AAt5f/t/KlVL2nJ3VIJy22UtiBTYsrvADk/dRMmq3jdiZ2BUWteTsqY5zsFni&#10;5hXyeMqfyM/cY/slvK2UkcYRUVPUDDxalVxsuA+h5KZdk4RNTOBCQe14q7XCUDF1mdvS7Fywa7NU&#10;a6FiomHGSAAJIAEkgATMCODWzLK2jVB8dICtMHSCtTASvmuz/bGsZVcxsyOiZhWJYlEOCdTUYOgZ&#10;hEn9Qy4v+Oi24DhcyFCt81QdgsVoSAAJIAEkgASQQPUIBG7Bnml2n/RC/ELjXq55RNSsXrvBkhwS&#10;AJckeOLxRvbGcYgCoyEBJIAEkEC9EfCWM1K90UN5kAASQAIlEwCXJOX5P5LJ5MbGRsl5YUIkgASQ&#10;ABJAAkgACSABJIAEGozA15qnppue64Yrbnqum6oosyC46bnMQL2Znee2ynlO4Mq1i4be9Fw5bCXm&#10;3JANryGVMlbwUVDTozripucS+yNMhgSQABJAAkgACSABJIAEkICHCNR007OHOKGoSAAJIAEkgASQ&#10;ABJAAkjgSBJAg+FIVjsqjQSQABJAAkgACSABJIAEnBGoK4PhIBZ5TG9udvwkIxHYfqD8hCKP8yxt&#10;UXhTJMtCl6RfHOdvERGKiBhkFQaWozQ1jxqqXF5Fjmhuv/n5Lx587i3ds1P0ZlZ8tAQsmeQfT8VY&#10;j1OJJ/94KPR475A5K5lofqmgzIeUtsrJrQmXULllqTIthLJnWGXCel2khtcwSiktRKhRvahZ6R4M&#10;8r+/zIdjbh97RCa9qzihR79fyfWJCOX3NjY/H3vLfll/5mp4bMtdLsI2ohqhngyG5BdjWeJ3IfzB&#10;i2zbTC5O72GgP/fC2cQDSjS7Nte1KQWyP7E73fIv9oPtcO1jWR4ooq29WFZhYFmKUzKpocrlVeSI&#10;5vbtXvavzv3EU8onn68ET5z0lMgVF9aSSepBIk/K1dEUq7K3kSHhM4c8YF7NxHdhIUWPq6+ozBWv&#10;jrIWYE24FFAy5LKJWfYMyyaZ64xUno2ilKpR7s124Hjxq1onala4B9uLbayM9F3xuW4PNIE9IpPe&#10;VZjQo9+v/NqXre3HgMax6PBwFH7Jp8YOXA2PbdkrRdjGdG4wJJdg2j4WYrP4IWn+nk3VP45F7vOQ&#10;fGwpxKb5lQl+iCBIpYspm4hKVpBD7xZJJ/ysOGXyPhm5b5zIl8TPf5UgnX1qm2w+Te0CKOabbPCE&#10;wfA42EiQcJ/T7ziUyxcuVKXowgUPvB+LPc+SltOsaEGgKR/FMM5CvjwrWTtjiKgWK6myuNUkp4Yi&#10;y8uhTjhuqDO0LM1sJqc6ITAyxEP2YlND8NemToipRBCkIqmp0HIKMqRZTcmzD6mppil5/lr+Pb88&#10;BDF5tqGpVH6PlsV/d9G2tVE/T/zsO7/4Mfz8KPEbKfzbxM9jNOQ7MZspf0g7u/MbFvlnP3+yz5N/&#10;nvjxz3eknOTf92djEJNn+7Of7+z/8cmDH9FC4Xcp5h93/gN4CcoFYUrUzDpZKhKZij2eCkWGYgeE&#10;HCxH7nc2wYkN96foP/mThb+aBoYeL6/tE+NnTyk1uTQUy6ZYtkMRZeZbkOde7D7E5AIMRbJ7MA/H&#10;yoXf5cw04pV3JkXPqKJMQM3oHNkeuwPYh9SVGQBCV2kAFAtniqtV4ELxVzu7vtO8FxPVZl4mH1qS&#10;XzBBXSiZsEo5sJbZpF+ofr1rGphATacMTWtfbnIawsXoVFA0srBEhb+KjUNm34olXvWdrDGYPcJG&#10;ohVbydDBOyWofTWrCMijSCI10ZK6IUsU2t5GT0DLU0fJvEuhXUdyqVPtNEqS12EicecmeO8UpFC5&#10;0uufJHsv9jvaidLj8TJrqqbSOLW9umUj16KWf3fQ6g6eJsj4jYBtSxZ2YpD/lE3/f4dGMLxNKlvl&#10;o6b7fjnvIgS9tO1Xw7JvNza4/LP10MRE08REaF1dh0muz0NI08R87Nnvs6T5NNgJb5+F5p/l4b9L&#10;X5K9z/yayPo83yppI8/oegQ8miKeKWUIitDFtFkUsllhSK5tpefenF6k8/czgcQ11u/BVD2Zy5Ab&#10;NwupCyR23584cZtO89+7TaQI4lSamOHsLB8oq1kV4psjZGQTVgMuSON++ufHk9nOG2Z3OOfepAPH&#10;FXshn1zqneu6DJH14cpoZCctDfFte4t87H4v6cyxVQtFKRqYZYG5vp2xrTSzScSBJnwUrZOR2Wxg&#10;lC59bHZme5do2zeEiIWsmMqmH6+1le25lycXM5nC6nhg+uMYtQj2XuTJ3CNyYyGTukJiQ/2JU8M5&#10;GmGYSBFSolQk+WQl/egJubpQyKyG8482mHGRf5UPnpLmr5Xfcy+3yaMnp6WYUf/HLy/fzbBU80wA&#10;t8/Og799871f/fLXf/rl1N+8uUWH798mfnT/P77fvfSnX/76f5/9498qVoQg59+s//YP/54l/yP6&#10;6z/d/Ovs89QfaZz9F2++//13eGzl91d/2CP/nm2VYi4MDn9zbh4KhVSPEiwV2LJ/+N0bcunvQJKl&#10;X53YlMrlwrhVykn8g1dZspIgV1PxhShZDt151N63Cteg5vrI2EM2oDxYDs2S8D16N6o+MM8CV2+/&#10;mZ7b7TBfmEutbW0nnkNfkCnc685mnprmSWAcRhLPT0oxZ/uvvTm/CBdyQaoNWRJFvM58b+WcoCrL&#10;pDXaN0C6YoX4rajaN8F8Wz58MUSyT+Z2V3aO36W0wz61CpwrDsK3naKTIVBxxtrMTvlnyW1WcWEy&#10;/QAsMXH9yplApZDuvmZLmcXNrBb1rjQwoZoOGZrVvtLktISLXw0VVI+Wv5oW3ib5xVG5ccjUMu/d&#10;923SS4hj4f2o6ZBX3Eg0L3KznKGTd0rwdqtZxc8qn0+5iTrpVYrimKIwdCzFBDQ8paYIWZs1LQ72&#10;7uXnH0/CQNzpzF8J+ihJTCQR9KIK0kxhVHr9e1jt7Hwj93i8l6uhmrQrMPTqgv5BWynM5pFQK7/b&#10;9eQwnPliOgDLC7YtWfhJoohYF2fxxG/1CN4m+b0w09RhF1Ga2NZ9e5Eu+Wfz/q/fuf3RRGHio/DB&#10;EnM9gvH9fO/Be7mJicJH53c++zLd+g6l8PZb8t5p37EPbr9PRgYnCpfEizbJ9U96yXmW9j3yWQqG&#10;lNoibpPPrjErQliEUBgz+NYGA3eAGeyhQjZHL3eld6jBkNvZDc5cj9LA7IMxMrN4gUfogQiJr/JE&#10;mEoXM3q7a26NTixqsqKpuJOPv70t+4IWlHyQCdy+YLasxYyNWWUDw7VJsgmiQqq1LW14UxMdkZss&#10;O4ix+KI3wW4h+YN8nryQokjyU2F8gcsjBGZdfbL6+kBTPorWFNTcRiSWzfdcSBWozMYQoWSVU9mk&#10;fey9ynaM526FqIatVy4PbO+8Yp3edsfMXbbemPp0jIwvXuERQhAh8XSPiFNRM2Nk+FaPtEbLs9rb&#10;eETC56Sg3Ev+O9gbHeG7PCYvS/nduh8x+2v7uZ/ubf5TIvH5tz8cjf76n9vJ57/+F3Lpzmh7C6T4&#10;3vlrP/3tU9N9BeBERHr/Z/iH3+OZ7/0Xfbm/Tf07+eteyWB49Qf++87Tf2v963ke89v/+l3r36u/&#10;S4KB7fH9f/y78E9owpaf/Pjvf/BmDwwJSZjSVLNOdfAy3Ta+SH1OaCdOwnejAfq7L3B+ZPfRBrxj&#10;zVdSMLQle/mDPfKNlJcUk34nWnvODkB0aUrbWBYdfg3cHmTVD8/uyxz8V5QnHSu3dS/ymFwq5XeW&#10;VCfeheGRrSeVWmSoMJP8N3nJg6v5VHD/FW0t2U8TLcPRZuiD8sHwapxXwQWoAorLneIgfMtJYCiq&#10;TeYGMHqrh1VcdDBDHTGFdSFnQiuF5WYhs7h91areKTGBmi4YmtW+0uQUOCJ0CihhiboXRwEnQyb0&#10;pVuZXFpOHoSiN1ntiB5hI5FeGfYiK7Vm+06Z1r7cJxBDEy2hExLDFzY8AwG14SmURE1L3yP50soi&#10;WwniOk9iIUlRL6ppVDqN2rpvXJB7PF5u7dQU9+qWjZzQhQJm69JHsXttenKYpJjch+UFcXenbcni&#10;T5KCyLqmjG+TnFCoqfMuwvYFFIpt27drtck/+IzM9H/Qwz2Ozr8/93vqqcMD6QfymO/y+9B3f5d2&#10;9L//MvBdutDw4oB7KImet88mv3x/85KPpf0gPnGpR86NF9Hz7vvpr2H4JSxCKIwpexuDYUfn88Nz&#10;oSN7ybcn+XwuqHUKkiIIUkFMsjvmlzcog/dRUVbkQFkB8J1uoZaJ9fICoS5Gmg0M8VSKGzZFXv6w&#10;SkBH5CbLDmIu3Mvo2rWH1x58kZgjARgvGTSl2yGEgUV8BFqDfTBYyF2/vLPhB+8mvgRkDBGIVkGV&#10;TRrIq5ek+1yxxUbtge4+9u2CRYOgMYIwFe1wxm+E5M5ne+Ay/R3sAd9pyV4AO4H9rsnf9HfrzsTw&#10;1x/+8y+X5gP/9U/3f/wj6lMEA3fyu/VB7qT0nV/c+jeL7L79L1gRkHYdgBnAdyDALydaJRMC7AT2&#10;+x+//eMPzoZ4oPh3uoHh2qhkZrBMaFxZGJcqOYlOe7FOXn8wW9Yh8H3n69EPP7728NMHmRVCh4+G&#10;mHxKW/gcgIl3VVoBhK9m13n6uyBP9vGQJBH+DoWCP2I/d9hgy/qVeirNRHVcbj4ZkAa4bHmB9kHG&#10;7QfuFJeHI8LahJk/w8yrWV2wTSnK4MZC5jqqd6mBGdV0wVBf+4ImpxnwGV8NqEHulS4sUfyKqRmS&#10;UDy+unj25eSdTott66JGYnhllOqzeqfs30RiaKLu3zoT+KKGRwwElIanUhJ0KXqwYOTwfqbSj60k&#10;sgDazk2nkaF2aqemSa8uqia1N1CMZ9qrayYXLFsdHU+zCHYt2fZ9sa7g4rfJtG+k3y8XXURpYtv0&#10;7TpV8r+fI3tjn1B/JPoDvka0M/79XOt7fRqTIPiO1k54u7PHPJSEz9tvpeUI5a+G3EyLEApjTt7S&#10;YIDNAJqUMHNPR8nFbvRqDBohfMYnTAWxgmHm5CP/wAyLNivtxgP/iWD2m5jl8gIYBiYuRuJwmJsf&#10;uWwyp1NEB1ybmOtRKnUzFT8bIMbNzWCTMCtC98iBRXwMWoMXEz2sydfcE7+ZmyGJjQNjiNnwrFIq&#10;m7UP8BHS/IlO/LefJPmnjwRWBI3HVgbOtQpTkdSTOR+dzWQRn8x1sFEo/DIgd/5K4KuXaSWm2e/u&#10;Phb0YKKW77Xf+M+bf08kn6Lv/+NN8AtSfm6YbUT+PLsZeIcuRMADv//gOB1pwS8/DfywKBDcjZSY&#10;wt9hAwOzEKSH5iYZGEwYdyo5iW2+fZPN9/c1pyJ8kfrmQurmrcstxLi5GXphZkWIH9hPpmxvkPeW&#10;ifPU7v8z+b1jhnlGyT+3KjMmqDQT7SL+yfa2/IvH0vIC9eST9r8wmLQKuCXmXHET4aXahKyK1oKE&#10;daFmIleEhcz1VO/q5nvjkpdDhkUAjamUCGJ0Gg8NmxKVjlOCDG4SEXC8bvUFbqXujRPuvCd4hI1E&#10;J7by+ti9Uza1zwovaqJOehVjHCMKUdECAmrDU3QRdSm6EvNfPSJVOYPBVhK+wtPXrK0dgUYgvbHK&#10;bDOvqJpyr27TyEHIkbPSFJ+yddim1cHywtbAbboUZt+SdfUqd2LCneLFbU70NgkTar5fTrsIUS9t&#10;+9Ww69uLFWj9kLoPKT/FjkawnkD4woJkJ7z97yz3UDJ72HKE2QPLFEHwa9L9WSkClqOthdElszQY&#10;wGM+/WaD+1eBB/9c121YV9e60cPIPp2RIrAtBFIEY6qesyOamKEQcxPSZlW08SCdGLPYvUAFEu5s&#10;ZuEjZw1jDTo3bzjUyAL/G+paQQ5ga8Ec39ysagqBD8fSzIoQBmoVEWkN6ydk7nmSOXtvgJcj/coX&#10;h4glq6zKojJhL0H6Jf+07cWGonMDw9FWAoGBk9KigP9UR/qRFCE5pUYwpireq8DWJdRA2NY8Ly1W&#10;CHc1gAR0NUPe7eD2w7a5vkMHa3/c4ZP6P7z0V3/4dxZCvoXdzOqmZEO+xXsV/oZ6MamBsK35n377&#10;/aJA/Q4H6obEdzuAFUHePP38W/r7H2FbxW97/+d5yE0jjFu1bOJrtm/SkcF24iu2AeQAvhPqERbM&#10;y5DALlJY9WOjfzUmBF5LbJsfkVTs4aqsYBjyFPrCQrF0kon5yIYud2nEu6/ZCe0xJlrmIPr2WEJa&#10;XqCrabvbO1IVgD8xrwJXiiuZC2sTAlfWsrSK4XhB5UxDQ12oO57l4a+FzEL6Nar3fb5EZlTTOUOt&#10;psJUOhTm6IRp9S+ORE5mBXP5RK6dr16mTVu1sJFopVLg275TtAxzFRQJtE20hJfNFH5x0QICxqYo&#10;bFpqEfnsMvRIFmcwlKCASRKhJML3Tls7Ro0ge2OVVV9N017dQf8A/cnUpLRAbdPqqJ0jrTnbtmQh&#10;TG3+5pUpaEtKQqGmrroIYy9t+yW169t1qvjeHdn7eoPtTM7n10Pz63QwfOydoBQI25dXx/aYA5Ji&#10;J8AagoVJAGm//H2SH706PxGC7QpqbrSI3i/fv/3BMXERQmHMyVsZDHTFYObEzjXqR+RPtPAdArrD&#10;SX0XUpstcLARjaDZQmBMBS7/cU3M24uGrGAFAjYk8J1gvuMwrw9bIyxsJjMXozycOijYEGW2HCEC&#10;0zO4GdjvpUcYPVwjXUEexXdhcYZrCoEtQe6IJQrUH94q0Bq8jzZH9ntpVncSZHQRbDBjiLDCxJu5&#10;SRlUNmkfdMVg5tTLa/QEpP6ELwabGdiOZ7rOIGG5srDpe+RnESYJjyBMpTMzFJPDd66bTPfT448+&#10;PdnuI9wO0Rokmt9pucpuB5ffhaHe7AJ1QPrL5+RXfxcGr6GfhKcCz5lL0v1F0n0HdjWYPLCP+Xun&#10;lb0K0u8tvWfJP9ynxx/9v+/8RYDwCMKYYJDsZVv5boffrL/p/VX3X4BbFJXkEfnVTWlZQxLGpU72&#10;0ZXtmzRqa/RmLJBhPj935skoeNJDYCg+6svOUi+ga8/JSBvPsjV6fZzHhMBAm8iRSSpb+KUU5imM&#10;CaYL7L6VfGR7BjXi9d018/C219o6RsWZENK20kvnkilJmAkIwr4RvhZJp9DG2998zKrgUUCqAnj5&#10;HSuuCi+sTVpx2VlWcW+6czepNSKoXzUTZe+sucximDWqd8lz3aimY4a62helUiMIm7EKSlRr+hdH&#10;eUckL3DIcIDXjj9DNq+bnDgpbCQ6sbU7npWVFu3ZWco7ZV370suua6IlvV0iFEJ6IgLSy2KjlFLE&#10;tecvoUeqyo5nYSMXvXf6RiW//pqXS93oXEM1hb26dSNv7eskY3foeW4Pjp8KSKuX1j05HCnrY8sL&#10;Jt2dffer5WbRHI1tSUko/n457WbtX0BRG7Dt2/Wq+OKDzQnmkuR/Qm73w5YDuvdg8UMeuLpGmoPc&#10;PYnveGaJg18uNZkdkUTTHvSytDvvfZSitsEHKU0Rmx+ZF0FEwpiTb3r9+jX8dX19fQQ28uqeg1jo&#10;zs7teNyda0BpqXQFw3lH19bOpio1ZhDAAIMHQsFdqqQe0xuJuI5w1pBjcfeWQ/0vb2dc+oaUlsqx&#10;UC4jgiUDKcDRxWW6GkSHcaRXRK0BncMVWRO2sJLz8Mnlm9L7A7P+/jfDhUFpid9Gn5oIDDLpZT4c&#10;9DKlBhTw/vL/linLamRTUg26aySHV8NY3SWJfXhBHOYAa57+jVPMGHbz1LdSRk0aQM0SWzJcsvb8&#10;vFUnWeGqLE1s+1RcbPBBctNsax8XTBo2MFY7XosVBpiVZ6eUuntKS6WUkY2wxYrbkrUA5ofuLmfp&#10;bgT1BHN3wnkhdv2oDPsHlA0GzsmVlsp5/pWI+ccn0i0N8jZofj+DdBZqJUr0UJ7Uv0Xai8x3JPNL&#10;G0q8xdNDiluIassEziynKzl9qrUNLraKQ3B9QiiS2VbH+tQCpKp/yc0k3KhiIzE20TqtULBq+O0x&#10;sDizYb44U6fSOxarsdR0393BRQedTbP5GXY+RKWf8r6A7pUtRT/qbiTtk+a7pfk1DvKtC6Vk6T6N&#10;xQqD+8w8mwJXGDxbdTaC4wpDo9asK70qPC/lShZHkT0nsCOtSop0lFYYSgJU1kQN2fAaUiljtR8F&#10;NT2qY8OsMBBwSYInHm9kb5yy9qiYGRJAAkgACVSPgLeckarHBUtCAkgACVSYALgkKU/T/Pz8n9kT&#10;iVAfd3yQABJAAkgACdQPATQY6qcuUBIkgATcEuArDB59sln1egV0SaKViC5JHm3KtmKjS5ItoqMQ&#10;wXML2Z4TuHKtyNPf2sphwZyRABLwFoEG2PSMBgMaDN566dxJiwaDO14NGttz42/PCVy5huNRFCh2&#10;5ZqE25w9WheoppGAR6uyYfYwWF7c5rbBYnwkgASQABJAAkgACSABJIAEGosAGgyNVZ+oDRJAAkgA&#10;CSABJIAEkAASKCsBNBjKihMzQwJIAAkgASSABJAAEkACjUUADYbGqk/UBgkgASSABJAAEkACSAAJ&#10;lJUAGgxlxYmZIQEkgASQABJAAkgACSCBxiKABkNj1SdqgwSQABJAAkgACSABJIAEykoADYay4sTM&#10;kAASQAJIAAkgASSABJBAYxFAg6Gx6hO1QQJIAAkgASSABJAAEkACZSWABkNZcWJmSAAJIAEkgASQ&#10;ABJAAkigsQigwdBY9YnaIAEkgASQABJAAkgACSCBshJAg6GsODEzJIAEkAASQAJIAAkgASTQWATQ&#10;YGis+kRtkAASQAJIAAkgASSABJBAWQmgwVBWnJgZEkACSAAJIAEkgASQABJoLAJoMDRWfaI2SAAJ&#10;IAEkgASQABJAAkigrATQYCgrTswMCSABJIAEkAASQAJIAAk0FgE0GBqrPlEbJIAEkAASQAJIAAkg&#10;ASRQVgJN8/Pzf2ZPJBIpa86YGRJAAkgACSABJIAEkAASQAKeJJDNZhW5m16/fg3/WF9fHxnxpDJl&#10;EbqpiRpLhUK8LLnVZyZcx0whU5/iVUiqzqZOyDmeKVQo/zJmG+ls8oqoZdS6Oll5jq3nBK5cPXoU&#10;BYpduSbhNmeP1gWqaSTg0arkYhcmJtzWaW3jNzGBCwV1+IQuSbWtESwdCSABJIAEkAASQAJIAAnU&#10;NQE0GOq6elA4JIAEkAASQAJIAAkgASRQWwJoMNSWP5aOBJAAEkACSAAJIAEkgATqmgAaDCVWTzIS&#10;gV0B7GcpyfJQQiLs3/nYfTkCjRaKHZQWR5tKKYskl3jmvCx8Kk3gYDl0fznPS8lONYFLIvuJwG4g&#10;+JP8TxqoRKu0SGXLfy92X1JH0Sv0OBW7P8SaLDwQgf1ONVUCOYeppPJXaPKPh+QcIFxJ2xl6vMf/&#10;ARGU38smfkUyKmKiqCPUUZYAgOhqPxXRNIwKKl5crk54LXxR7WgqVFvXeqqimlVi6FktpXRJ9bLR&#10;fCwjVKQyDZnWiRhula13sZWOUaliYwjXWdudqv2n/JYVdbDaLreo8bglWEJ8ozBGgYn8puvFSy6x&#10;DwR/ilAYvxqV+Y5o3lylH7bsl4o7E2GPV6yvqH8QMyEKK7VvZPVuUen8O1vZh3ZiHvxO0Y/qOuw0&#10;4D8RaYRSQVRoMJQG9+BFtm0mF4d90oXCYA/kkVzqJaPsn6Okl5oQvuhN9s94IRcOkq7b0WYaJxvO&#10;0cB77ZP3Y3lHcaB3LS6LZCO9+7T0XDjLysKnsgT2Yg+n03IR+W/ywfBqATZSxzPxACHNV1Ls90J8&#10;daaNjPRd8VVWmLLn3hq9yeS/Nx5sG88xXVIXTgqKAU1HfWMPueGUisySzfgt2vbZA98Mf6abJ6fv&#10;ALUlpCed+NSDjbRj5h6v1sxm18oks3ksdKRm1QaZ6Xz0QPdtG9iU20Y401+Zz56wXEX4WCDxMRh7&#10;lpLbtCgHaTWsSFRjGhXL5ruwkDsxr4nAWtHNar8ydSKG2ze5vsXmHQJ7X0iUNXVjCNdY253C74/C&#10;7EXLhfO9bMBd3MHSfPL8ZdQ3Hrf8SolvEEYgcHIpmqVfhNWZfa44fcBa6N1SSjSgMH41KvAd0b25&#10;cegKlC7IrF8ydCYHy9cSPl6tSgUV6+skjso+FJe6ROmLGQxfhY+IgbMgpJT6c5PGg9+pt89CS2Rz&#10;YgK2Uxc++jC7NB9760Zj93HRYHDPjPZpXyXSLae1I8OewQIdPQqe5INEYJMaFfkX+8HwGZaouS9M&#10;EhvSBC7tXSziGMvKf5MNdvZBRr4z4eD+i8qblSUxaphE+ccfJ1oGgpI+exuZ7cDxVoF22U/HWmIm&#10;jaBRYARubbZMw5g4/3iejKrWAgwCNjJk5ro88oNoXStr0rezYyZM+IDbo0/P2YH0m1eWOsIMGdT+&#10;+eiZ7uxz/RS7pHNrtG9gTvynw1GxKfdkexvkb1E7tqW7TdsRPiO/HSLZfBfuhjPUhmGDqvn2e9pW&#10;ZCtM2SLUiRhu9aljsWEgWFSVxhCqrr471QEInoB5CkMHe/Aq29bd10xj+s50k8zTKn7wzHt7JjgX&#10;+MU+b/OtfZ0d2W+kmYW1szDRoGgnRkH/bPxqlO07knqQ0PTJJBQfHeDiaR59v2R8YakZI1UrwA/u&#10;v8ob9XUSR9TQk0v98MVMXQB0Rs425N2+OA7ie/Q71fqOnyt37IPUxHD0mANNDxEFDYaS4OXepIP7&#10;k9wlSTNvyNyQYJ6FrTnwJ/94Mhu+wf7tO92STnzFeruDjcSuWrB1HGNZEBI4zg2P04HdnVxJKmAi&#10;ZwRg+iTTvXjxlBz71c5uR3aD+/Cok+hsgjk/czHkLFMPx+oZjJHZTv+bYb1pBFh8p9lHnT/+E9K3&#10;k/7jzNVwxouLDJIuyecrbGRgpSPEGTkbIs3nwvvzsiuXvpabT7HPbZkfu3JBZijRsnZsJHKSdnvs&#10;juTV1rulNgMT2Vqj17sTsE6VnZo8cRcWXmv01IkYbrWvb7GZX00v0cybFIUUd6ewvHmXPKSN5xq5&#10;y8aOhg62+WRg9xGfXct/9UhZ6XULrqT4xt5eKLDU5n3HfWxmgcBakGDmyAhH8NUo33dEY2hJugdu&#10;McKm/ZJ1Z5L8YjpA18/VDkHRV8nRSRweGVY/evfHc4P8i2nkbPadLakaHSby3nfq2Ae3mz/zU3+k&#10;9eos4qPB4LAt6aPBesLi9UXmcZRr31A2EnA3pMtr6tYCWDog0qoCIT2Dm4GEn5oZD3cCdOKPPzZx&#10;TMoqSW5M5JIAW4BWJs5pYpgrurt4nfvwnJpUvXU/HSPSNJjLIrwWHb5DXQMjW0/cdFAwj+W5RQbN&#10;IHh/fNH4odXW28Hy5P74DbrCCJr6xr4QLjJUoKJNy1WEB2eJKgzKBe5b4KduygSmJPte+jdO2VCt&#10;ADBdlnUihls161ls7ldz9om6U0UXYuxOwdP9Y8K600XyMUtl7GBhatzHLdJrb3zySq9baqXFNwpj&#10;FNhxzkY4MKNf9NUwhjjO3iqi2WYSx50YeFhNnli1Xj93EkcqMDvlB08n1RdRVOnC72xZaJhm4sHv&#10;VM8l5o808e5aVcwGNBhKbYG+ZsUjKftCdS6C7PztbXJIdm2O7V6Qn5443/Zw8zLZDUgTsg7iFJXl&#10;PxHMfsNXKmB7Q7u0IlWqIpjOnMDB08QuG3vdmU7vTvulLa2tPqVG5TljOjfjvd0LJVQ9++RfvHVD&#10;djiWswDXl7z2Nci90TtuBegiw0YJBdYsiTQIBr+CYOc59q6b6gjzarR58G18sytkS7TIcPAy3XKy&#10;vPtbzMtVR/BsTtGudqwgu0sru28ReyblplFiS6kTMdxKX89iGxfTeIixO9W6G10YlqchDB1s4Bbf&#10;TZQ6S8r+EtmB1wsjEFh9QagjPl2KtHw0cIxfjXJ+RzQrM4QDHB0QSCb3S+YvLN0QDNaCvDoh1NdJ&#10;HLlwWGmhm1KKHNiMX1XBd9ausg79d+99pySVffGJidyHB5PPKruJAQ2GkpoYHFKk8USiQ39NSG5H&#10;NgboZoMT6nheiQM+SHNdl7nfkm0cY1m+44F0ZgMsBuP2hpK0wURmBJSNaHxDMJ0RgRkmjSeS9Nmm&#10;bqztNXOuqET9tZ5u2U58xRxe6WdeWnOn/seddMYafKm1O/yY/y6R90PTIy96twYu6/b00MmbscR2&#10;JWStaJ49g6vyfmUzHVNrW8omQr47kEjoVMnA04D5LJXzcVIuL8+2dizEcpdW8mogzmUrJxHMq3YE&#10;NB2jNAY1hBi7U+2gNvtkru2UX9DBKvlU4iWyBmbo7QUCK12lhdu9EQ6Ua/xqlPc7EroR1vTJ4Mrw&#10;fMWgrYLU7IUFS6B/pw+OwVB8mYz6OomjlJyK3JkOjC7ofRGNX1Xhd7YKrdtb3yl6RJLijPR24+u9&#10;wHcru4kBDYaS2iA4F5FZfrDpNXI9DkN/Tchk+z0aAo+62YD9U4njl7ZBO4pjLIsE4pstY/5Ikzaf&#10;kvTARK4JwPo4HAHE5pIfkkXVBVPnwe861/pLAHsV4FQNquYdOMaEzgbxMzdkNxLwpR7PzqqHctIj&#10;XDofybPsugOUJOUCV+EUKQ8+bF8g01Soo2H/N0QbDkgHQ61ITSXSn+i0WdB3S8ay3OLMzGtH9byS&#10;9+QUh9jXLNG4bzH/dVeyuVUc49clAU3HuHGK+aYbQ4yCq+5GdPMfnZExdrBKCN0jW91TJYTCSP5R&#10;ssDwXeddpYV4QhTFu4OMe40OWdHw5hbA908+wBT2lhSkD1Zxv2T6woKL1C6Zm5XP3WZr7MX6Ookj&#10;awIFzRFNhtJWQItK135nD8nDWXIvfad8l2BVoVc6VvWTxHsfxcu7hm0g1vT69WsIXF9fHxlxhrMR&#10;Y8G4H9QCZ6FGVE7SieuYKWQaWEejap1NnRAIq7H1rzV0nV4Rtf5hFknoObaeE7hyTcKjKFDsyjUJ&#10;tzl7tC5QTSMBj1YlFxs2G7it09rGh7sd2MBYHT7hCkNtawRLRwJIAAkgASSABJAAEkACdU0ADYa6&#10;rh4UDgkgASSABJAAEkACSAAJ1JYAGgy15Y+lIwEkgASQABJAAkgACSCBuiaABkNdVw8KhwSQABJA&#10;AkgACSABJIAEakugaX5+/s/siUToplh8kAASQAJIAAkgASSABJAAEjjiBLLZrEIAT0miKPCUpEZ9&#10;JfCUpEatWVd6ee5sDc8J7Ko6XEX2KAoU21UtVzSyR+vCLZOjoKZHdcRTktw2ZoyPBJAAEkACSAAJ&#10;IAEkgASQgPcI4B4G79UZSowEkAASQAJIAAkgASSABKpGAA2GqqHGgpAAEkACSAAJIAEkgASQgPcI&#10;oMFQYp0lIxHY+cB+lpIsDyUkwv8tPdmIHCEfuy8noQlDsQOHcYxlqVlF1P0oJWqCySwJZKea6PX1&#10;9EdmnYrwkKWUXMfGOB6iuhe7LymoaBp6nIrdH5IbKERgvx8shyJKICGUzFSSyH8lJP94SM4BwvlD&#10;Mw893uP/gAjK7/UNqIiJoo5QR+U1nmq6v5xXFZPbCWstFVQcKkJXrk54LXxR7WgqVKqvohCp4gxp&#10;FT31rJSXgv9dLxttIZYRqtMq6kQMt8rWu9hKV2nsGIsqHXoSpcXSXoX3P/JbZuxyjTm7ZVdyfKMw&#10;RoGJ4YvAiksuKZ8M3ltqvhpqJiwQaBhDSpZZk1DTJytdkGW/VNyZCHu8Yn1FPb+YCVFYyV9Vqd4t&#10;Kl398paDiDgPj36n6Ed1He5j5j8RzcenQqjQYCgN7MGLbNtMLl4owM9gD+scesko++co6ZVMCOgl&#10;Ik2zc3IJvuhNFiFeyIWDpOt2tJl/Uu3iGMrKP76W6MzRrO7NZGf19klp6mAqMwL5b/LB8GohnoGf&#10;eIB/BqJZGrI6sx/lJoQxjqd4tkZvUu0K98aDbeM5pmnqwkmBCs1XUqO+sYd8TJyKzJLN+C3a9tkD&#10;3wx/ppsnp++A8vknJJ34VGdDe4NOx8w9pks8s9m1MslsHgsdqWm0QWY6Hz3QWfADmxxIfDWc6a+M&#10;cS8sVxE+Fkh8DMaepeQ29eEgrYYViWpMo2LZfBcWcifmNRFYK7p5xVfdJlEnYrhVur7F5h0Ce18I&#10;7xiNIVzjvdjD6bSkPPz+KMxetFw438vsCkN3Cvnk+cuobzxu+ZUS3yCMQGDjF4F9Jjp7t5QSDSig&#10;L5V7hpk2MtJ3xWcMKUVeXRrdmxuHrkDpgsz6JUNncrB8LeHj1apUULG+TuKocoXikuK0VwTdg+Gr&#10;8BExfkOr/1X14Hfq7bPQEtmcmCjAz0cfZpfmY28P3WosM0CDoSS++a8S6ZbT2s9cz2CBjyfV5yAW&#10;en65MDpiKCH5IBHYZGYGcRDHWJYuw7Z2f0kqYCInBPY2MtuB462aqHsv9jvCZyCkta+zI/sNjCON&#10;cZzk7M04gVubLdMwJs4/niejqrXAIJCZ6/LID6J1raxJQ+eOmTDhA26PPj1nB9JvXlnqCHb/p2Mt&#10;56NnurPP5XUnnbat0b6BOfGfDkfFptyT7W2Qv0Xt2JbuNi1/O9gjks134W44Q20YeJJL8+33tK3I&#10;VpiyRagTMdzqU8diw0CwqCqNIVTd/OOPEy0DQZHmwRMwT2HoTg9eZdu6+9jsmu9MN8k8rfw8qiKc&#10;Td/OBTZ8Eah9vnYWJhqUfMQo5Hckphs60LdGH+K2lUjxUw8Smj6ZhOKjA+yDpX30/ZLxhaVmjFSt&#10;AD+4/ypv1NdJHJEKyaV+0DR1AboLwXfW8OUtkYLjZB79TrW+Iw0Aj32QmhiOHnOsb0kR0WAoCVvu&#10;TTq4P8ldkjTzhsxTCOZZuDHQHE3xX/RP/vFkNnxD+oODOMayfBdSi+QaLf0hWbwZrfL0XEnAvJro&#10;1c5uR3ZDu2IOIb7T/Ot13MfGkcY4XtXWidw9gzEy2+l/M6y3j1UsPBP/CW5NsefM1XDGi4sMkvjJ&#10;5ytsZGClI8QZORsizefC+/Oqr6EWaPMp9rkt82NXLsgMJVrWjo1ETtJuj92RvNp6t6S3A3I1ka01&#10;er07AetU2anJE3elZdYyU3GSXZ2I4URUbZz6Fpv51fQSzXi3KARmozPdixdPySrB8uZd8pA2nmvk&#10;Lhs7GrrT5pOB3UcbzMLMf/VIXppwy620+Ma+XShw0ReBwFpQ8fQhlG+EQ5cl8zMXQxrhjCGlSQ7F&#10;qYaWlEXgFiOsfzT9knVnkvxiOgArIZrORP4Cqhk6icNjg03Vuz+eG+S6C7+zRV/eUjk4T+e979Sx&#10;D243f+an/kjr1VnER4PBeXPSxIT1hMXri8y/KNe+oTgFcaejy2sRCzchWF4g4TPWg3xdHGNZyaWm&#10;a4SVfp1csyqrJN0wkYYAzAzdXbzOPXZOTRZ54krxnMRpIKjwHeoaGNl64qaDgnkszy0yaAbB++OL&#10;xg+ttkoPlif3x2/QFUbQ1Df2hXCRoQJtwLRcRXhwn6vCoFzgvgXDI1MmMCXZ99K/ccqGagWA6bKs&#10;EzHcqlnPYnO/mrNP1J0quhDmz6OsQ1LFwdP9Y8I62EXyMUtl7E5hatzHLdJrb3zCpQm3CB3HNwpj&#10;FNhxZkY4MKNPpMUTKRdjiOPsrSI62QRi2YmBh9XkiVWBFaQp1UkcWc0pP3g6qb6Iokq3//KWBY02&#10;Ew9+p3ouMX+kiXfXqmI2oMFQaqPzNSuD/uwLZfsyzc3f3lYUoikjuzan7F4wK9oQR19W/sV+UDI5&#10;mqO3u+Zk149SNcF0lgRafXyvCTx0hhh8PPK8vqmTJZ14hqcoTgMTZZ/8i7duyA7HsqoqFh6Se6N3&#10;5QrQRYYNL4GRBsHgVxDsPMfedVMdYV4tvTvt59v4ZlfIlmiR4eBluuVkeVcDzctVR/BsTtGudqzq&#10;xV1a2X2L2DMpN40SG1ediOFW+noW27iYxkMOniZ2mSl7h70vdKevxt3owrA8DWHoTgO3+G6i1FlS&#10;9pfIDrxeGIHAwi+Cea5FM/p0zl596By/PsROPIuC1JUZwgGODghiy/2S+QtLNwSDtSCvTgj1dRJH&#10;LhxWWuimlCIHNuM3tBZfVe99pySqvvjERO7Dg8lnld3EgAZDSS8kzPFrPJEC4KKiCcnt7NIQ4ZP/&#10;Jhs8YbPpoCiOoSzf6ZZ04ivu3JBc2wq2m5RVkmaYSEcA5pPUE3II/Ui3nm7ZTnyl3bpgjNMAEBU1&#10;YWkbPvPSmjv1P+6kM9bgS63s+Wbawo4OIu+HpkeC9G4NXNbt6aGTN2OJbc+h6RlU9iub6Zha21I2&#10;EfLdgYS1EO0DngbMZ6mcj5NyeXm2tWMhlru0klcDcS5bOYlgXrUjoOkGpTGoIUTZ18vPV4AJZo27&#10;Eck+mWs75adrDkVdrhJSiZfIGphBGIHAxi+CMU8jHIhDNz/oP97GkMPUZ+hGWNMnMxdBQ3YKUrMX&#10;FiyB/p0+OAZD8WUy6uskjlJyKnJnOjC6oPdFtKh0lrB65rG3vlP0iCTFGentxtd7ge9WdhMDGgwl&#10;vZE9g5tklp+Reo1cj8OGBE3IZPs9GiJ8YENC4LjNNGNRHGFZgYSflQ5HM6Vq5wZcEjtPJYLVcDjw&#10;h80cw34R5nAJTvxw3ERThG7YYku0gjie0lEsrKwmTAfCMSZ0NoifuSG7kYAv9Xh2Vj2Ckx7h0vlI&#10;nmXXHaAkFRC4CmdiePBh+wKZpkIdDfu/IdpwQDoYakVqPJH+RKfNgr5bMpblFmdmXjuq55V8rmVx&#10;iH3NEo37FvNfdyWbW8Uxfl0S0HSDG6eYb7oxxCi46m5EN/9RHxVjd6qEKF1u1QAIhZH8o2SBjV8E&#10;oZryd0SCA3GKdweJQg6lKby5BfD9kw8whb0lBWnPQHG/ZPrCgovULpmblc/dZofhFn8BncSR9YCC&#10;4NhINUPpOF2LSle/vIdi4Tyxl75TvkuwqtArHav6SeK9j+LlXcM2UGt6/fo1BK6vr48YT/Nxztjj&#10;MWHkDRrA9gOP62ElPtcxU8g0sI5G1TqbOiEQVmPrX2voOr0iav3DLJLQc2w9J3DlmoRHUaDYlWsS&#10;bnP2aF2gmkYCHq1KLjZsNnBbp7WND3c7sIGxOnzCFYba1giWjgSQABJAAkgACSABJIAE6poAGgx1&#10;XT0oHBJAAkgACSABJIAEkAASqC0BNBhqyx9LRwJIAAkgASSABJAAEkACdU0ADYa6rh4UDgkgASSA&#10;BJAAEkACSAAJ1JZA0/z8/J/ZE4nQTbH4IAEkgASQABJAAkgACSABJHDECWSzWYUAnpJEUeApSY36&#10;SuApSY1as6708tzZGp4T2FV1uIrsURQotqtarmhkj9aFWyZHQU2P6oinJLltzBgfCSABJIAEkAAS&#10;QAJIAAkgAe8RwD0M3qszlBgJIAEkgASQABJAAkgACVSNABoMVUONBSEBJIAEkAASQAJIAAkgAe8R&#10;QIPBe3WGEiMBJIAEkAASQAJIAAkggaoRQIOhaqixICSABJAAEkACSAAJIAEk4D0CaDB4r85QYiSA&#10;BJAAEkACSAAJIAEkUDUCaDBUDTUWhASQABJAAkgACSABJIAEvEcADQbv1RlKjASQABJAAkgACSAB&#10;JIAEqkYADYaqocaCkAASQAJIAAkgASSABJCA9wigweC9OkOJkQASQAJIAAkgASSABJBA1QigwVA1&#10;1FgQEkACSAAJIAEkgASQABLwHgE0GLxXZygxEkACSAAJIAEkgASQABKoGgE0GKqGGgtCAkgACSAB&#10;JIAEkAASQALeI4AGg/fqDCVGAkgACSABJIAEkAASQAJVI4AGQ9VQY0FIAAkgASSABJAAEkACSMB7&#10;BNBg8F6docRIAAkgASSABJAAEkACSKBqBJrm5+f/zJ5IJFK1UrEgJIAEkAASQAJIAAkgASSABOqW&#10;QDabVWRrev36NfxjfX19ZKRuBa64YE1N1FgqFOIVL6l2BXAdM4VM7USoQcmdTZ1QajxTqEHZLouM&#10;dDZ5RVSXmtU+uufYek7gytWxR1Gg2JVrEm5z9mhdoJpGAh6tSi52YWLCbZ3WNn4TE7hQUIdP6JJU&#10;2xrB0pEAEkACSAAJIAEkgASQQF0TQIOhrqsHhUMCSAAJIAEkgASQABJAArUlgAZDbflj6UgACSAB&#10;JIAEkAASQAJIoK4JlNNgyMfuh2IHXN1kJAJO8+xnKWkSwoKzETmCMJUhzkEsJOccUbdiQDRt6XWN&#10;HIXzIIGD5dD95TwXPDvVBC6J7Ic2QfiT/E8aqETzjJZ7sfuSOopeocep2P0h+WWGCOx3qqkSyDlM&#10;JYn8V3gFHw/JOUA4f2jmocd7/B8QQfm9vvEUMVHUEeooqwJAdLWfimgaRgUVLy5XJ7wWvqh2NBUq&#10;1VdRiFRxhrRKBepZLaV0NauXjbYQywjVaRV1IoZbZetdbKVjVKrYGMJ11nanav8pv2VFHay2yy1q&#10;PG4JlhDfKIxRYCK/6XrxkkvsA1H01eBxjF+N6n1HjP2SsMfQRNPopenk1Y5d0lGogqv65Z/UGjwe&#10;/U7Rj+o67DTgPxFphFJBfuUzGPKPr43typIevMi2zeTisI24UBjsYS+IIYT2A5Gm2TlVO/s4+djD&#10;scAoy/beTHY2Ig9L4DuuKb2CvDDro0hgL/ZwOi0rnv8mHwyvFmAjdTwTDxDSfCXFfi/EV2fayEjf&#10;FZ/HELVGbzL5740H28ZzTJfUhZMCJUDTUd/YQ244pSKzZDN+i73c9IEPiT/TzZMXRkkvtSWkJ534&#10;VPndO2w6Zu7xas1sdq1MMpvHQkdqGm2Qmc5HD3QfvIFNuW2EM/2V+RYKy1WEjwUSH4OxZym5TZ04&#10;SKthRaIa06hYNt+FhdyJeU0E1opuVvuVqRMx3L4L9S027xDY+0KirKkbQ7jG2u4Ufn8UZi9aLpzv&#10;ZQPT4g6W5pPnL6O+8bjlV0p8gzACgZNL0Sz9IqzO7HPF6QPWQu+WUqIBhfGrUdXviNIvQVffyqQs&#10;6jFgAB0lo/J3bV96qXVdQRz6Fn2fJlDBSf0aa7yUmjp8Gg9+p94+Cy2RzYkJ2E5d+OjD7NJ87O3h&#10;OVjlUC6D4SB2LRMYaZMHD18l0i2ntQOnvCGEwFrB88uFUfVwJgdxfNGbBTpIg6e5L9yWfcEXNPSl&#10;V5YY5n7UCOQff5xoGQhKau9tZLYDx3knq3+yn461xKTW2aiMArc2W6ZhTJx/PE9GVWsBBgEbGTJz&#10;XR75QbSulTXp29kxEyZ8wO3Rp+fsQPrNK0sdYfIDav989Ex39rl+il3SuTXaNzAn/tPhqNiUe7Kd&#10;dsoWtWNbutu0HeEz8tshks134W44Q20YeJJL8+33tK3IVpiyRagTMdzqU8dih+Ka6QOmlzGEhuq7&#10;Ux2A4AmYpzB0sAevsm3dfc00pu9MN8k8rfw8qiKVeW/PonCBX+zzNt/a19mR/UaaWVg7CxMNSj5i&#10;FPTPxq9Gjb8jvMeAp6OdMQe9YEaJ2RWpBwlNJw/1OzrA9dWtpQiV0uAyfEBtILt9R0qN79HvVOs7&#10;fq7xsQ9SE8PRY6Wq7yxdeQwGmPhPhK/faJfLzL1JB/cnuUsSN7mNIaQ5muKLD+apjHHU2NkHYy23&#10;o7RJF5fuTHOMhQScEDhYvpbpXrx4So77ame3I7vBfXjUSXQ2wZyfuRhykqWn4/QMxshsp//NsN40&#10;Aiy+09IHhurnPyF9O+k/zlwNZ7y4yCBVVPL5ChsZWOkIcUbOhkjzufD+vOzKpa/n5lPB/VdlH+vY&#10;lQsygxiWtWPTHJ2k3R67I3m19W6pzcBEttbo9e4ErFNlpyZP3GU9eE2eOhHDre71LTbzP+klmnmT&#10;opDi7hQGo3fJQ9p4rpG7bFRq6GCbTwZ2H20wCzP/1SNlpdctuJLiG3t7ocBSm/cd97GZBQJrQYKZ&#10;IyMcwVejOt+RlV7JW9Lof8h7DJjg8PGXWl0X1VhuEszALb5A0TPIFtulR6uCg/o11nhJVVWGRN77&#10;Th374HbzZ37qj7RenUX8chgM4A6U6FzU9vw9g4XF64vUcSiea9+gjkPGEGP9OokjpQJfpo32HLM3&#10;jKWXoeVgFkiAEWArqsrEOQ2BuaK7i9e5D8+pSdVb99MxIk2DNTg6+Gx0DYxsPXHTQcHnx3OLDJpB&#10;8P74orRwb1K3B8uT++M36CeTfWi/EC4yVKBdmJarCA/OElUYlAvct8BL25QJuC70vfRvnLKhWgFg&#10;uizrRAy3ataz2Nwp5ewTdaeKLsTYnYKj/MeEdaeL5GOWytjBwky2NHi99sYnr/S6pVZafKMwRoEd&#10;52yEA4sJRV8NY4jj7N1EVFySFuRxm6HHCNziDpmXn+vNBl6M2e4U+ietUs7qV/hJdaNPmeJ68DvV&#10;c4n5I028u1YVs6EMBkN+I5NOJ/xNEf/YbnrsjrTv2deseCRJjkPGEGMtO4mTfxyi1sLNKCtAXHqZ&#10;2g9mc8QJHDxN7LKe9M50enfaL21pbfUp06LynDGdTPXe7oUSapd98i/euiE7HMtZwEJ2XnIQZEG5&#10;N3rHrQBdZNgoocCaJZEGweBXEOw8x/oaUx2TX7DmwSftZlfIlmiR4eBluuVkefe3mJerjuDZFKBd&#10;7VhBdpdWdt8i9kzKTaPEllInYriVvp7FNi6m8RBjd6p1N7owLE9DGDpYefCaOkvK/hLZgdcLIxBY&#10;fUHohge6FGn5aOAYvxq1+44U9RiqCrB6ANvbshvLec1SD+E1MjpgVFWngsP6JYJPql29VObv3vtO&#10;SRx88YmJ3IcHk88qu4mhDAYD3VfAFxNm2oIz91JgsiaXJE8kpkwAXBWMIYKWZkhljAPWgv/N7YJk&#10;LcDfBaVXpiVhrkeQgLKLi28IprszYcpE44kkfbapG6vs8dkYmFpPt2wnvmIbD+hnXlpzp/7HnXTG&#10;GnyptTv8mP8ukfdD0/mn3q2By+oiNeRCJ2/GEtueo9MzuCrvVzbTMbW2pW4iZNs3iYRO1RaW6ZnP&#10;UjkfJ+Xy8mxrx0Isd2klNyTiXLZyEsG8akdA0zFKtrEhxNidaseg2Sdzbaf8gg5WyacSL5E1MENv&#10;LxBY6SotfPGNcKBc41ejfr4j9IgkxRmJeoLRL13oRljTycPWhecrBnx6FdzVL8usxpawt75T9Igk&#10;xRnp7cbXe4HvVnYTQxkMBsEb1zO4SWb5sarXyPU4eA4ZQ4zJHMRJPkikyVavdGBrRDnFtXbdJJZ8&#10;xAjA+jgcAcTmkh+SxUE+BCz2824AJrBXAQ7BoGregWNM6M5UfkSG7EYCvtTj2VnVBZYe4dL5SJ5l&#10;1x2gJNEIXIVTpDz4sP3KTFOhjob93xBtOCAdDKX4CvcnOlfLuyHestxizOa1o3peyXtyikPsa5Zo&#10;3LeY/7or2TzYJFBkIwFNx7hxKkc7RmOIMJXkbtQknZdl7GCVkP6qnyohFKZIYBjc8K7SQjwhCuNX&#10;o2rfEaVf6iw+5liqolAcVhVmpY1J9Pg79qWDrqAAzoTyadGwWaXAwjWbnotUUN3JHNSv9pNau1fM&#10;S98p3yVYVeiVjlX9JPHeR/HyrmEbaqHp9evXELi+vj6iHldUu7qqUclg2EDJsEhSo/KrUSzXMVPI&#10;VKOwuimjs6kTZIHF07qRyFQQ6IW9Imr9wyyS0HNsPSdw5ZqER1Gg2JVrEm5z9mhdoJpGAh6tSi42&#10;bDZwW6e1jQ93O7CBsTp8qswKQ221xNKRABJAAkgACSABJIAEkAASKBMBNBjKBBKzQQJIAAkgASSA&#10;BJAAEkACjUgADYZGrFXUCQkgASSABJAAEkACSAAJlIkAGgxlAonZIAEkgASQABJAAkgACSCBRiTQ&#10;ND8//2f2RCJ0Uyw+SAAJIAEkgASQABJAAkgACRxxAtlsViGApyRRFHhKUqO+EnhKUqPWrCu9PHe2&#10;hucEdlUdriJ7FAWK7aqWKxrZo3XhlslRUNOjOuIpSW4bM8ZHAkgACSABJIAEkAASQAJIwHsEcA+D&#10;9+oMJUYCSAAJIAEkgASQABJAAlUjgAZD1VBjQUgACSABJIAEkAASQAJIwHsEymkw5GP3Q7EDziAZ&#10;icDGAPazlDQJYcHZiBxBmMoQ5yAWknOO0K0YUKhcEA1XBPBeVaDEdUkgO9UEDojshzU4eFIRHrKU&#10;kiQWxKlLXcRC7cXuSwoqmoYep2L3h+SXGSKw3w+WQxElEF5dIDOVJPJf4V18PCTnAOH8oZmHHu/x&#10;f0AE5ff6BlTERFFHqKOsCgC5v5xXFZPbCWstFVS8uFyd8Fr4otrRVKhUX0UhUsUZ0ip66lkpLwX/&#10;u1422kIsI1SnVdSJGG6VrXexlW7Q2DEWVTr0JMqbQnsV3v/Ib5mxOzXm7JZdyfGNwhgFNn4RWHHJ&#10;JeWTwXtLzVdDzYQFAg1jSMky2yQ09kvCHkMTTVN9mk7e0KcJVXBVv+pHtlLKm+Tr0e8U/aiuw33M&#10;/Cei+fhUiF/5DIb842tju7KUBy+ybTO5eKEAP4M9NNQYQr8mkabZOVUz+zj52MOxwCjL9t5MdjaS&#10;JL7oTfbPeCEXDpKu29HmCpHCbI8kgfw3+WB4tRDPwE88wD8D0SwNWZ3Zj3ITwhjHU6haozepdoV7&#10;48G28RzTNHXhpECF5iupUd/YQz4mTkVmyWb8Fnu5GYTHQ/5MN09eGCW9yuefkHTiU9l+8BCYjpl7&#10;TJd4ZrNrZZLZPBY6UtNog8x0PnqgnigBKQY2OZD4ajjTLxuc5YUgLFcRPhZIfAzGnqXkNvI4SKth&#10;RaIa06hYNt+FhdyJeU0E1opuXvGVF4ldbnUihp2YxX+vb7F5h8DeF8I7RmMI12gv9nA6LSkHvz8K&#10;sxctF873soGpoTuFfPL8ZdQ3Hrf8SolvEEYgsPGLwD4Tnb1bSokGFNCXyj3DTBsZ6bviM4aUIq/D&#10;NEq/BF19K0tT1GPAADpKRqW+C750/J3VdQVx6Fv0fZpABSf1Wy8fUA9+p94+Cy2RzYmJAvx89GF2&#10;aT721mELKDFauQyGg9i1TGCkTZIi/1Ui3XJa+xUwhhBYK3h+uTA6okjuIA41D/iwjTT3hduyL6QF&#10;DfqCPkgENrlxgg8SKBOBvY3MduA471L5s/divyN8BkJa+zo7st9AN2qMU6bC6zCbwK3NlmkYE+cf&#10;z5NR1VpgEMjMdXnkB9G6VtakoXPHTJjwAbdHn56zA+k3ryx1hMmPT8dazkfPdGefy+tOOm1bo30D&#10;c+I/HY6KTbkn22mnbFE7tqW7TcvfDvaIZPNduBvOUBsGnuTSfPs9bSuyFaZsEepEDLf61LHYobhm&#10;+oDpZQyhofnHHydaBoIizYMnYJ7C0J0evMq2dfexiUDfmW6SeVr5eVRFOJu+nQts+CLQgfXaWZho&#10;UPIRo5DfkZg0plHfGn2I21ZyqPi8x4Cno12afKUzSsyuSD1IaDp5qN/RAfYF1K+lSC++QAVx/dbL&#10;B9Sj36nWd/y8vo59kJoYjh47VOXbJi6PwQAT/4nw9RvtcnG5N+ng/iR3SeLTasYQ0hxN6cf3TuKo&#10;CmUfjLWo6wn5x5PZ8A00F2wrHCO4IvBqZ7cju6FdMYcQ32n+9TruY+NIYxxXRXgscs9gjMx2+t8M&#10;6z5yFIKEhevjP8GtKfacuRrOeHGRQRI/+XyFfeqsdIQ4I2dDpPlceH9eduXS12zzqeD+q7KPdezK&#10;BZlBDMvasWmATtJuj92RvNp6t9RmYCJba/R6dwLWqbJTkyfu1m5FuE7EcPv617fYzP+kl2gGi0Uh&#10;B8vXMt2LF0/JasNg9C55SBvPNXKXjUoN3WnzycDuow1mYea/eiQvTbjlVlp8Y98uFLjoi0BgLUjf&#10;PbLSjXDosmR+5mJII5wxpDTJrVOt9EpuYEb/Q95jwASHj7/U6rqoxnKTcg/c4gsUPYPS8jsL16rg&#10;oH7r5wPqve/UsQ9uN3/mp/5I69VZxC+HwQDOSInORW3P3zNYWLy+yDyFcu0b4DgELao4xNigncSR&#10;UoEv00Z7TrU3YHmBhM9UeWG7Ei8y5llfBGBm6O7ide6xc2qyyBNXEtVJnPrS6lDSwGeja2Bk64mb&#10;Dgo+P55bZNAMgvfHF6WFexNyB8uT++M36NIn+9B+IVxkOBR1cWLTchXhwX2uCoNygfsWDI9MmYDr&#10;Qt9L/8YpG6oVAKbLsk7EcKtmPYvNnVLOPlF3quhCmIOKsg5JFQdH+Y8J62AXyccslbE7hZlsafB6&#10;7Y1PuDThFqHj+EZhjAI7zswIB5bgiLR4Io9sDCGOs3cTUXFJWpDHbYYeI3CLO2Refq43G3gxFrtK&#10;dEo5q1/7j6wb5UqP68HvVM8l5o808e5aVcyGMhgM+Y1MOp3wN0X8Y7vpsTvStmNfszJ8lxyHjCHG&#10;inUSJ/84RK2Fm1HVPsiuzeHuhdJfE0xpRaDVp2yLoTPEsGKb555w1L2VTjzTYaI+TgMDZZ/8i7du&#10;yA7HsqoqFh6Se6N35QrQRYYNL4GRBsHgVxDsPMf6GlMdk19Mp3en/XzSbnaFbIkWGQ5epltOlndO&#10;w7xcdQTPpgDtaseqXtylld23iD2TctMosXHViRhupa9nsY2LaTzk4Glilw1M77D3he701bgbXRiW&#10;pyEM3ak8eE2dJWV/iezA64URCCz8IpjnqoFDl+Bg94ImrjHETrxy/b2ox1CzhdUD2N6W3VjOa5Z6&#10;CK+R0QFj8ToVHNZv/XxAvfedkmrAF5+YyH14MPmsspsYymAwKNuOczNtwZl7KTBZk0uSJxJTJgAe&#10;HMYQQUszpDLGAWvB/+Z2QWst0JFbNnhCcuQq1/uD+SABIAATJOoJOYR+pFtPt2wnvtJuXTDGaQB0&#10;ipqwkg6feWnNnfofd9IZa/ClVvZ8M21hRweR90PT+aferYHLfLOR9NDJm7HEtufQ9Awq+5XNdEyt&#10;bambCNn2TcJaiPaBZXrms1TOx0m5vDzb2rEQy11ayQ2JOJetnEQwr9oR0HSDkm1sCFE2xfLzFWCz&#10;u3YMmn0y13bKL+hylXwq8RJZAzP07QKBjV8EY55GOBCHbn6Q9wnwJMaQWtUnPSJJcUainmD02xe6&#10;EdZ08rB14fmKQT69Cu7ql2VWY0vYW98pekSS4oz0duPrvcB3K7uJoQwGg6BJ9wxukll+2uk1cj0O&#10;WwuMIcZkDuKA61GabPVKB7bKh6jC5ofA8fLO3dXqPcVy64sArIbDgT9s5vghWRykAz5w4ofTIZoi&#10;/WMt3FVXEKe+lChJGllNmA6EY0zozlR+RIbsRgK+1OPZWdUFlh7h0vlInmXXHaAklR+4CueBePBh&#10;+5WZpkIdDfu/IdpwQDoYSvEV7k90rgrcmg+Bw7Lc4nzNa0f1vJLPtSwOsa9ZonHfYv7rrmQ7BANM&#10;Wj8ENN3gxqkc7SqNIUZpVXejJum8LGN3qoQoXW7VtBYKI/lHyQIbvwhCNeXviAQH4hTvDhKFVEhT&#10;pV/SHA6uKyoUh1WFWWljEj3+jn37oCsogDOhfM44bFYpsHDNAbJFSrmqX/UjWyG1HWXrpe+U7xKs&#10;KvRKx6p+knjvo3iFx8FNr1+/Borr6+sj6nFFjrA2UiQwbEAd2HHRSEoV6cJ1zBQyDayjUbXOpk4I&#10;hMXT+tcaemGviFr/MIsk9BxbzwlcuSbhURQoduWahNucPVoXqKaRgEerkosNmw3c1mlt48PdDmxg&#10;rA6fKrPCUFstsXQkgASQABJAAkgACSABJIAEykQADYYygcRskAASQAJIAAkgASSABJBAIxJAg6ER&#10;axV1QgJIAAkgASSABJAAEkACZSKABkOZQGI2SAAJIAEkgASQABJAAkigEQk0zc/P/5k9kQjdFIsP&#10;EkACSAAJIAEkgASQABJAAkecQDabVQjgKUkUBZ6S1KivBJ6S1Kg160ovz52t4TmBXVWHq8geRYFi&#10;u6rlikb2aF24ZXIU1PSojnhKktvGjPGRABJAAkgACSABJIAEkAAS8B4B3MPgvTpDiZEAEkACSAAJ&#10;IAEkgASQQNUIoMFQNdRYEBJAAkgACSABJIAEkAAS8B4BNBi8V2coMRJAAkgACSABJIAEkAASqBoB&#10;NBiqhhoLQgJIAAkgASSABJAAEkAC3iOABoP36gwlRgJIAAkgASSABJAAEkACVSOABkPVUGNBSAAJ&#10;IAEkgASQABJAAkjAewTQYPBenaHESAAJIAEkgASQABJAAkigagTQYKgaaiwICSABJIAEkAASQAJI&#10;AAl4jwAaDN6rM5QYCSABJIAEkAASQAJIAAlUjQAaDFVDjQUhASSABJAAEkACSAAJIAHvEfj/AUH8&#10;Ksty/GqIAAAAAElFTkSuQmCCUEsDBBQABgAIAAAAIQBUB04R4gAAAAsBAAAPAAAAZHJzL2Rvd25y&#10;ZXYueG1sTI/BbsIwEETvlfoP1lbqrdgm0EIaByHU9oQqFSpV3JZ4SSJiO4pNEv6+5tQeRzOaeZOt&#10;RtOwnjpfO6tATgQwsoXTtS0VfO/fnxbAfECrsXGWFFzJwyq/v8sw1W6wX9TvQsliifUpKqhCaFPO&#10;fVGRQT9xLdnonVxnMETZlVx3OMRy0/CpEM/cYG3jQoUtbSoqzruLUfAx4LBO5Fu/PZ8218N+/vmz&#10;laTU48O4fgUWaAx/YbjhR3TII9PRXaz2rFEwW0byoGAuhAR2C8zkNAF2VLAQLwnwPOP/P+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OhF0VeAwAA3wkAAA4A&#10;AAAAAAAAAAAAAAAAOgIAAGRycy9lMm9Eb2MueG1sUEsBAi0ACgAAAAAAAAAhAFWIarrdmAAA3ZgA&#10;ABQAAAAAAAAAAAAAAAAAxAUAAGRycy9tZWRpYS9pbWFnZTEucG5nUEsBAi0AFAAGAAgAAAAhAFQH&#10;ThHiAAAACwEAAA8AAAAAAAAAAAAAAAAA054AAGRycy9kb3ducmV2LnhtbFBLAQItABQABgAIAAAA&#10;IQCqJg6+vAAAACEBAAAZAAAAAAAAAAAAAAAAAOKfAABkcnMvX3JlbHMvZTJvRG9jLnhtbC5yZWxz&#10;UEsFBgAAAAAGAAYAfAEAANWgAAAAAA==&#10;">
                <v:shape id="Text Box 145" o:spid="_x0000_s1229" type="#_x0000_t202" style="position:absolute;left:76141;top:11254;width:10287;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P6IwwAAANwAAAAPAAAAZHJzL2Rvd25yZXYueG1sRI/disIw&#10;FITvhX2HcBb2RtZ0Re1aG8UVFG/9eYBjc/rDNieliba+vREEL4eZ+YZJV72pxY1aV1lW8DOKQBBn&#10;VldcKDiftt+/IJxH1lhbJgV3crBafgxSTLTt+EC3oy9EgLBLUEHpfZNI6bKSDLqRbYiDl9vWoA+y&#10;LaRusQtwU8txFM2kwYrDQokNbUrK/o9XoyDfd8PpvLvs/Dk+TGZ/WMUXe1fq67NfL0B46v07/Grv&#10;tYJxPIXnmXAE5PIBAAD//wMAUEsBAi0AFAAGAAgAAAAhANvh9svuAAAAhQEAABMAAAAAAAAAAAAA&#10;AAAAAAAAAFtDb250ZW50X1R5cGVzXS54bWxQSwECLQAUAAYACAAAACEAWvQsW78AAAAVAQAACwAA&#10;AAAAAAAAAAAAAAAfAQAAX3JlbHMvLnJlbHNQSwECLQAUAAYACAAAACEA3Mj+iMMAAADcAAAADwAA&#10;AAAAAAAAAAAAAAAHAgAAZHJzL2Rvd25yZXYueG1sUEsFBgAAAAADAAMAtwAAAPcCAAAAAA==&#10;" stroked="f">
                  <v:textbox>
                    <w:txbxContent>
                      <w:p w14:paraId="0A0057AA" w14:textId="77777777" w:rsidR="004334B8" w:rsidRPr="00D92250" w:rsidRDefault="004334B8" w:rsidP="004334B8">
                        <w:pPr>
                          <w:rPr>
                            <w:rFonts w:ascii="Calibri" w:hAnsi="Calibri"/>
                            <w:b/>
                            <w:color w:val="FF0000"/>
                          </w:rPr>
                        </w:pPr>
                        <w:r w:rsidRPr="00D92250">
                          <w:rPr>
                            <w:rFonts w:ascii="Calibri" w:hAnsi="Calibri"/>
                            <w:b/>
                            <w:color w:val="FF0000"/>
                          </w:rPr>
                          <w:t>OPTION 1</w:t>
                        </w:r>
                      </w:p>
                    </w:txbxContent>
                  </v:textbox>
                </v:shape>
                <v:shape id="Text Box 146" o:spid="_x0000_s1230" type="#_x0000_t202" style="position:absolute;left:76229;top:15210;width:10287;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mD/wwAAANwAAAAPAAAAZHJzL2Rvd25yZXYueG1sRI/RisIw&#10;FETfhf2HcBd8EU1XtNVqlFXYxdeqH3Btrm2xuSlNtPXvN8KCj8PMnGHW297U4kGtqywr+JpEIIhz&#10;qysuFJxPP+MFCOeRNdaWScGTHGw3H4M1ptp2nNHj6AsRIOxSVFB636RSurwkg25iG+LgXW1r0AfZ&#10;FlK32AW4qeU0imJpsOKwUGJD+5Ly2/FuFFwP3Wi+7C6//pxks3iHVXKxT6WGn/33CoSn3r/D/+2D&#10;VjBNYnidCUdAbv4AAAD//wMAUEsBAi0AFAAGAAgAAAAhANvh9svuAAAAhQEAABMAAAAAAAAAAAAA&#10;AAAAAAAAAFtDb250ZW50X1R5cGVzXS54bWxQSwECLQAUAAYACAAAACEAWvQsW78AAAAVAQAACwAA&#10;AAAAAAAAAAAAAAAfAQAAX3JlbHMvLnJlbHNQSwECLQAUAAYACAAAACEALBpg/8MAAADcAAAADwAA&#10;AAAAAAAAAAAAAAAHAgAAZHJzL2Rvd25yZXYueG1sUEsFBgAAAAADAAMAtwAAAPcCAAAAAA==&#10;" stroked="f">
                  <v:textbox>
                    <w:txbxContent>
                      <w:p w14:paraId="4A2FCA42" w14:textId="77777777" w:rsidR="004334B8" w:rsidRPr="00D92250" w:rsidRDefault="004334B8" w:rsidP="004334B8">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v:textbox>
                </v:shape>
                <v:shape id="Picture 549" o:spid="_x0000_s1231" type="#_x0000_t75" style="position:absolute;width:75438;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sXTxQAAANwAAAAPAAAAZHJzL2Rvd25yZXYueG1sRI9Ba8JA&#10;FITvQv/D8gq96UapJaauIYhCkSqYtPdH9jVJm30bstsY/31XKHgcZuYbZp2OphUD9a6xrGA+i0AQ&#10;l1Y3XCn4KPbTGITzyBpby6TgSg7SzcNkjYm2Fz7TkPtKBAi7BBXU3neJlK6syaCb2Y44eF+2N+iD&#10;7Cupe7wEuGnlIopepMGGw0KNHW1rKn/yX6PgVFTb6/fBr7TJjp+7OCr3w/xdqafHMXsF4Wn09/B/&#10;+00rWD6v4HYmHAG5+QMAAP//AwBQSwECLQAUAAYACAAAACEA2+H2y+4AAACFAQAAEwAAAAAAAAAA&#10;AAAAAAAAAAAAW0NvbnRlbnRfVHlwZXNdLnhtbFBLAQItABQABgAIAAAAIQBa9CxbvwAAABUBAAAL&#10;AAAAAAAAAAAAAAAAAB8BAABfcmVscy8ucmVsc1BLAQItABQABgAIAAAAIQDy9sXTxQAAANwAAAAP&#10;AAAAAAAAAAAAAAAAAAcCAABkcnMvZG93bnJldi54bWxQSwUGAAAAAAMAAwC3AAAA+QIAAAAA&#10;">
                  <v:imagedata r:id="rId114" o:title=""/>
                </v:shape>
              </v:group>
            </w:pict>
          </mc:Fallback>
        </mc:AlternateContent>
      </w:r>
      <w:r w:rsidR="005241F9">
        <w:rPr>
          <w:noProof/>
        </w:rPr>
        <mc:AlternateContent>
          <mc:Choice Requires="wps">
            <w:drawing>
              <wp:anchor distT="0" distB="0" distL="114300" distR="114300" simplePos="0" relativeHeight="251622400" behindDoc="0" locked="0" layoutInCell="1" allowOverlap="1" wp14:anchorId="64D3CBE8" wp14:editId="5A3275D0">
                <wp:simplePos x="0" y="0"/>
                <wp:positionH relativeFrom="column">
                  <wp:posOffset>5969635</wp:posOffset>
                </wp:positionH>
                <wp:positionV relativeFrom="paragraph">
                  <wp:posOffset>18415</wp:posOffset>
                </wp:positionV>
                <wp:extent cx="3219450" cy="914400"/>
                <wp:effectExtent l="0" t="0" r="19050" b="19050"/>
                <wp:wrapNone/>
                <wp:docPr id="26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914400"/>
                        </a:xfrm>
                        <a:prstGeom prst="rect">
                          <a:avLst/>
                        </a:prstGeom>
                        <a:solidFill>
                          <a:srgbClr val="FFFFFF"/>
                        </a:solidFill>
                        <a:ln w="9525">
                          <a:solidFill>
                            <a:srgbClr val="000000"/>
                          </a:solidFill>
                          <a:miter lim="800000"/>
                          <a:headEnd/>
                          <a:tailEnd/>
                        </a:ln>
                      </wps:spPr>
                      <wps:txbx>
                        <w:txbxContent>
                          <w:p w14:paraId="7D4D2FAC" w14:textId="3A243CE8" w:rsidR="004334B8" w:rsidRPr="00C6477F" w:rsidRDefault="004334B8" w:rsidP="004334B8">
                            <w:pPr>
                              <w:rPr>
                                <w:rFonts w:ascii="Calibri" w:hAnsi="Calibri"/>
                              </w:rPr>
                            </w:pPr>
                            <w:r w:rsidRPr="00C6477F">
                              <w:rPr>
                                <w:rFonts w:ascii="Calibri" w:hAnsi="Calibri"/>
                                <w:b/>
                              </w:rPr>
                              <w:t>Scenario:</w:t>
                            </w:r>
                            <w:r w:rsidRPr="00C6477F">
                              <w:rPr>
                                <w:rFonts w:ascii="Calibri" w:hAnsi="Calibri"/>
                              </w:rPr>
                              <w:t xml:space="preserve"> The highlighted properties have address points that were placed </w:t>
                            </w:r>
                            <w:r w:rsidR="001B308C">
                              <w:rPr>
                                <w:rFonts w:ascii="Calibri" w:hAnsi="Calibri"/>
                              </w:rPr>
                              <w:t xml:space="preserve">at the front </w:t>
                            </w:r>
                            <w:r w:rsidRPr="00C6477F">
                              <w:rPr>
                                <w:rFonts w:ascii="Calibri" w:hAnsi="Calibri"/>
                              </w:rPr>
                              <w:t>of the property</w:t>
                            </w:r>
                            <w:r w:rsidR="001B308C">
                              <w:rPr>
                                <w:rFonts w:ascii="Calibri" w:hAnsi="Calibri"/>
                              </w:rPr>
                              <w:t>, in the centre</w:t>
                            </w:r>
                            <w:r w:rsidRPr="00C6477F">
                              <w:rPr>
                                <w:rFonts w:ascii="Calibri" w:hAnsi="Calibri"/>
                              </w:rPr>
                              <w:t>.</w:t>
                            </w:r>
                            <w:r w:rsidR="006C77A7">
                              <w:rPr>
                                <w:rFonts w:ascii="Calibri" w:hAnsi="Calibri"/>
                              </w:rPr>
                              <w:t xml:space="preserve"> </w:t>
                            </w:r>
                            <w:proofErr w:type="gramStart"/>
                            <w:r w:rsidR="006C77A7">
                              <w:rPr>
                                <w:rFonts w:ascii="Calibri" w:hAnsi="Calibri"/>
                              </w:rPr>
                              <w:t>However</w:t>
                            </w:r>
                            <w:proofErr w:type="gramEnd"/>
                            <w:r w:rsidR="006C77A7">
                              <w:rPr>
                                <w:rFonts w:ascii="Calibri" w:hAnsi="Calibri"/>
                              </w:rPr>
                              <w:t xml:space="preserve"> they need to be moved to the driveways</w:t>
                            </w:r>
                            <w:r w:rsidR="000A5FB3">
                              <w:rPr>
                                <w:rFonts w:ascii="Calibri" w:hAnsi="Calibri"/>
                              </w:rPr>
                              <w:t xml:space="preserve">, where the properties are accessed. </w:t>
                            </w:r>
                          </w:p>
                        </w:txbxContent>
                      </wps:txbx>
                      <wps:bodyPr rot="0" vert="horz" wrap="square" lIns="91440" tIns="45720" rIns="91440" bIns="45720" anchor="t" anchorCtr="0" upright="1">
                        <a:noAutofit/>
                      </wps:bodyPr>
                    </wps:wsp>
                  </a:graphicData>
                </a:graphic>
              </wp:anchor>
            </w:drawing>
          </mc:Choice>
          <mc:Fallback>
            <w:pict>
              <v:shape w14:anchorId="64D3CBE8" id="Text Box 131" o:spid="_x0000_s1232" type="#_x0000_t202" style="position:absolute;margin-left:470.05pt;margin-top:1.45pt;width:253.5pt;height:1in;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i7RGgIAADQEAAAOAAAAZHJzL2Uyb0RvYy54bWysU9tu2zAMfR+wfxD0vtjOkq014hRdugwD&#10;ugvQ7QNkWY6FyaJGKbG7ry8lp2nQbS/D9CBQInVIHh6trsbesINCr8FWvJjlnCkrodF2V/Hv37av&#10;LjjzQdhGGLCq4vfK86v1yxerwZVqDh2YRiEjEOvLwVW8C8GVWeZlp3rhZ+CUJWcL2ItAR9xlDYqB&#10;0HuTzfP8TTYANg5BKu/p9mZy8nXCb1slw5e29SowU3GqLaQd017HPVuvRLlD4Totj2WIf6iiF9pS&#10;0hPUjQiC7VH/BtVrieChDTMJfQZtq6VKPVA3Rf6sm7tOOJV6IXK8O9Hk/x+s/Hy4c1+RhfEdjDTA&#10;1IR3tyB/eGZh0wm7U9eIMHRKNJS4iJRlg/Pl8Wmk2pc+gtTDJ2hoyGIfIAGNLfaRFeqTEToN4P5E&#10;uhoDk3T5el5cLpbkkuS7LBaLPE0lE+Xja4c+fFDQs2hUHGmoCV0cbn2I1YjyMSQm82B0s9XGpAPu&#10;6o1BdhAkgG1aqYFnYcaygbIv58uJgL9C5Gn9CaLXgZRsdF/xi1OQKCNt722TdBaENpNNJRt75DFS&#10;N5EYxnpkuiGSi2VMEYmtobknahEm6dJXI6MD/MXZQLKtuP+5F6g4Mx8tjScRSDpPh8Xy7ZyIxXNP&#10;fe4RVhJUxQNnk7kJ09/YO9S7jjJNgrBwTSNtdWL7qapjAyTNNITjN4raPz+nqKfPvn4AAAD//wMA&#10;UEsDBBQABgAIAAAAIQB6RU5N4AAAAAoBAAAPAAAAZHJzL2Rvd25yZXYueG1sTI/BTsMwEETvlfoP&#10;1iJxqajTEqVNiFMhJBDcoCC4uvE2iWqvg+2m4e9xTnDb3RnNvil3o9FsQOc7SwJWywQYUm1VR42A&#10;j/fHmy0wHyQpqS2hgB/0sKvms1IWyl7oDYd9aFgMIV9IAW0IfcG5r1s00i9tjxS1o3VGhri6hisn&#10;LzHcaL5Okowb2VH80MoeH1qsT/uzEbBNn4cv/3L7+llnR52HxWZ4+nZCXF+N93fAAo7hzwwTfkSH&#10;KjId7JmUZ1pAniaraBWwzoFNeppu4uEwTVkOvCr5/wrVLwAAAP//AwBQSwECLQAUAAYACAAAACEA&#10;toM4kv4AAADhAQAAEwAAAAAAAAAAAAAAAAAAAAAAW0NvbnRlbnRfVHlwZXNdLnhtbFBLAQItABQA&#10;BgAIAAAAIQA4/SH/1gAAAJQBAAALAAAAAAAAAAAAAAAAAC8BAABfcmVscy8ucmVsc1BLAQItABQA&#10;BgAIAAAAIQBzti7RGgIAADQEAAAOAAAAAAAAAAAAAAAAAC4CAABkcnMvZTJvRG9jLnhtbFBLAQIt&#10;ABQABgAIAAAAIQB6RU5N4AAAAAoBAAAPAAAAAAAAAAAAAAAAAHQEAABkcnMvZG93bnJldi54bWxQ&#10;SwUGAAAAAAQABADzAAAAgQUAAAAA&#10;">
                <v:textbox>
                  <w:txbxContent>
                    <w:p w14:paraId="7D4D2FAC" w14:textId="3A243CE8" w:rsidR="004334B8" w:rsidRPr="00C6477F" w:rsidRDefault="004334B8" w:rsidP="004334B8">
                      <w:pPr>
                        <w:rPr>
                          <w:rFonts w:ascii="Calibri" w:hAnsi="Calibri"/>
                        </w:rPr>
                      </w:pPr>
                      <w:r w:rsidRPr="00C6477F">
                        <w:rPr>
                          <w:rFonts w:ascii="Calibri" w:hAnsi="Calibri"/>
                          <w:b/>
                        </w:rPr>
                        <w:t>Scenario:</w:t>
                      </w:r>
                      <w:r w:rsidRPr="00C6477F">
                        <w:rPr>
                          <w:rFonts w:ascii="Calibri" w:hAnsi="Calibri"/>
                        </w:rPr>
                        <w:t xml:space="preserve"> The highlighted properties have address points that were placed </w:t>
                      </w:r>
                      <w:r w:rsidR="001B308C">
                        <w:rPr>
                          <w:rFonts w:ascii="Calibri" w:hAnsi="Calibri"/>
                        </w:rPr>
                        <w:t xml:space="preserve">at the front </w:t>
                      </w:r>
                      <w:r w:rsidRPr="00C6477F">
                        <w:rPr>
                          <w:rFonts w:ascii="Calibri" w:hAnsi="Calibri"/>
                        </w:rPr>
                        <w:t>of the property</w:t>
                      </w:r>
                      <w:r w:rsidR="001B308C">
                        <w:rPr>
                          <w:rFonts w:ascii="Calibri" w:hAnsi="Calibri"/>
                        </w:rPr>
                        <w:t>, in the centre</w:t>
                      </w:r>
                      <w:r w:rsidRPr="00C6477F">
                        <w:rPr>
                          <w:rFonts w:ascii="Calibri" w:hAnsi="Calibri"/>
                        </w:rPr>
                        <w:t>.</w:t>
                      </w:r>
                      <w:r w:rsidR="006C77A7">
                        <w:rPr>
                          <w:rFonts w:ascii="Calibri" w:hAnsi="Calibri"/>
                        </w:rPr>
                        <w:t xml:space="preserve"> </w:t>
                      </w:r>
                      <w:proofErr w:type="gramStart"/>
                      <w:r w:rsidR="006C77A7">
                        <w:rPr>
                          <w:rFonts w:ascii="Calibri" w:hAnsi="Calibri"/>
                        </w:rPr>
                        <w:t>However</w:t>
                      </w:r>
                      <w:proofErr w:type="gramEnd"/>
                      <w:r w:rsidR="006C77A7">
                        <w:rPr>
                          <w:rFonts w:ascii="Calibri" w:hAnsi="Calibri"/>
                        </w:rPr>
                        <w:t xml:space="preserve"> they need to be moved to the driveways</w:t>
                      </w:r>
                      <w:r w:rsidR="000A5FB3">
                        <w:rPr>
                          <w:rFonts w:ascii="Calibri" w:hAnsi="Calibri"/>
                        </w:rPr>
                        <w:t xml:space="preserve">, where the properties are accessed. </w:t>
                      </w:r>
                    </w:p>
                  </w:txbxContent>
                </v:textbox>
              </v:shape>
            </w:pict>
          </mc:Fallback>
        </mc:AlternateContent>
      </w:r>
      <w:r w:rsidR="00B0579D">
        <w:rPr>
          <w:noProof/>
        </w:rPr>
        <mc:AlternateContent>
          <mc:Choice Requires="wps">
            <w:drawing>
              <wp:anchor distT="0" distB="0" distL="114300" distR="114300" simplePos="0" relativeHeight="251623424" behindDoc="0" locked="0" layoutInCell="1" allowOverlap="1" wp14:anchorId="2E6C28C1" wp14:editId="5CDE9430">
                <wp:simplePos x="0" y="0"/>
                <wp:positionH relativeFrom="column">
                  <wp:posOffset>592455</wp:posOffset>
                </wp:positionH>
                <wp:positionV relativeFrom="paragraph">
                  <wp:posOffset>5173345</wp:posOffset>
                </wp:positionV>
                <wp:extent cx="7620000" cy="1104900"/>
                <wp:effectExtent l="0" t="0" r="0" b="0"/>
                <wp:wrapNone/>
                <wp:docPr id="26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0"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ADD70" w14:textId="77777777" w:rsidR="004334B8" w:rsidRPr="00C6477F" w:rsidRDefault="004334B8" w:rsidP="004334B8">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(option 1) or </w:t>
                            </w:r>
                            <w:proofErr w:type="spellStart"/>
                            <w:r w:rsidRPr="00C6477F">
                              <w:rPr>
                                <w:rFonts w:ascii="Calibri" w:hAnsi="Calibri"/>
                              </w:rPr>
                              <w:t>property_pf</w:t>
                            </w:r>
                            <w:r>
                              <w:rPr>
                                <w:rFonts w:ascii="Calibri" w:hAnsi="Calibri"/>
                              </w:rPr>
                              <w:t>i</w:t>
                            </w:r>
                            <w:proofErr w:type="spellEnd"/>
                            <w:r w:rsidRPr="00C6477F">
                              <w:rPr>
                                <w:rFonts w:ascii="Calibri" w:hAnsi="Calibri"/>
                              </w:rPr>
                              <w:t xml:space="preserve"> (option 2) to identify the </w:t>
                            </w:r>
                            <w:proofErr w:type="gramStart"/>
                            <w:r w:rsidRPr="00C6477F">
                              <w:rPr>
                                <w:rFonts w:ascii="Calibri" w:hAnsi="Calibri"/>
                              </w:rPr>
                              <w:t>addresses, and</w:t>
                            </w:r>
                            <w:proofErr w:type="gramEnd"/>
                            <w:r w:rsidRPr="00C6477F">
                              <w:rPr>
                                <w:rFonts w:ascii="Calibri" w:hAnsi="Calibri"/>
                              </w:rPr>
                              <w:t xml:space="preserve"> populate the Address-Location fields. </w:t>
                            </w:r>
                          </w:p>
                          <w:p w14:paraId="287DC038" w14:textId="77777777" w:rsidR="004334B8" w:rsidRPr="00C6477F" w:rsidRDefault="004334B8" w:rsidP="004334B8">
                            <w:pPr>
                              <w:numPr>
                                <w:ilvl w:val="0"/>
                                <w:numId w:val="34"/>
                              </w:numPr>
                              <w:spacing w:before="0" w:after="0"/>
                              <w:ind w:left="714" w:hanging="357"/>
                              <w:rPr>
                                <w:rFonts w:ascii="Calibri" w:hAnsi="Calibri"/>
                              </w:rPr>
                            </w:pPr>
                            <w:r w:rsidRPr="00C6477F">
                              <w:rPr>
                                <w:rFonts w:ascii="Calibri" w:hAnsi="Calibri"/>
                              </w:rPr>
                              <w:t>Set the Distance-Related field to ‘Y’ and the Primary Property Access Point to ‘Y’.</w:t>
                            </w:r>
                          </w:p>
                          <w:p w14:paraId="7B43F676" w14:textId="2D3FAA10" w:rsidR="004334B8" w:rsidRDefault="004334B8" w:rsidP="004334B8">
                            <w:pPr>
                              <w:numPr>
                                <w:ilvl w:val="0"/>
                                <w:numId w:val="34"/>
                              </w:numPr>
                              <w:spacing w:before="0" w:after="0"/>
                              <w:ind w:left="714" w:hanging="357"/>
                              <w:rPr>
                                <w:rFonts w:ascii="Calibri" w:hAnsi="Calibri"/>
                              </w:rPr>
                            </w:pPr>
                            <w:r w:rsidRPr="00C6477F">
                              <w:rPr>
                                <w:rFonts w:ascii="Calibri" w:hAnsi="Calibri"/>
                              </w:rPr>
                              <w:t>Even though the actual address details are not changing, it is still necessary to populate the house num, road name and locality fields otherwise they will be overwritten.</w:t>
                            </w:r>
                          </w:p>
                          <w:p w14:paraId="5E958F2B" w14:textId="26EA84C4" w:rsidR="00547452" w:rsidRPr="00C82112" w:rsidRDefault="00BF285A" w:rsidP="00547452">
                            <w:pPr>
                              <w:numPr>
                                <w:ilvl w:val="0"/>
                                <w:numId w:val="34"/>
                              </w:numPr>
                              <w:spacing w:before="0" w:after="0"/>
                              <w:rPr>
                                <w:rFonts w:ascii="Calibri" w:hAnsi="Calibri"/>
                              </w:rPr>
                            </w:pPr>
                            <w:r>
                              <w:rPr>
                                <w:rFonts w:ascii="Calibri" w:hAnsi="Calibri"/>
                              </w:rPr>
                              <w:t xml:space="preserve">The preferred datum to use is </w:t>
                            </w:r>
                            <w:r w:rsidR="00547452" w:rsidRPr="00C82112">
                              <w:rPr>
                                <w:rFonts w:ascii="Calibri" w:hAnsi="Calibri"/>
                              </w:rPr>
                              <w:t>GDA2020</w:t>
                            </w:r>
                            <w:r>
                              <w:rPr>
                                <w:rFonts w:ascii="Calibri" w:hAnsi="Calibri"/>
                              </w:rPr>
                              <w:t xml:space="preserve">. This must be specified in </w:t>
                            </w:r>
                            <w:r w:rsidR="00547452" w:rsidRPr="00C82112">
                              <w:rPr>
                                <w:rFonts w:ascii="Calibri" w:hAnsi="Calibri"/>
                              </w:rPr>
                              <w:t>the datum/projection field</w:t>
                            </w:r>
                            <w:r>
                              <w:rPr>
                                <w:rFonts w:ascii="Calibri" w:hAnsi="Calibri"/>
                              </w:rPr>
                              <w:t xml:space="preserve"> as GDA94 is also an option. </w:t>
                            </w:r>
                            <w:r w:rsidR="007A0796">
                              <w:rPr>
                                <w:rFonts w:ascii="Calibri" w:hAnsi="Calibri"/>
                              </w:rPr>
                              <w:t xml:space="preserve">This can be written as </w:t>
                            </w:r>
                            <w:r w:rsidR="00547452" w:rsidRPr="00C82112">
                              <w:rPr>
                                <w:rFonts w:ascii="Calibri" w:hAnsi="Calibri"/>
                              </w:rPr>
                              <w:t>“GDA2020 Z55”</w:t>
                            </w:r>
                            <w:r w:rsidR="007A0796">
                              <w:rPr>
                                <w:rFonts w:ascii="Calibri" w:hAnsi="Calibri"/>
                              </w:rPr>
                              <w:t xml:space="preserve"> or the </w:t>
                            </w:r>
                            <w:r w:rsidR="00547452" w:rsidRPr="00C82112">
                              <w:rPr>
                                <w:rFonts w:ascii="Calibri" w:hAnsi="Calibri"/>
                              </w:rPr>
                              <w:t>EPSG code</w:t>
                            </w:r>
                            <w:r w:rsidR="007A0796">
                              <w:rPr>
                                <w:rFonts w:ascii="Calibri" w:hAnsi="Calibri"/>
                              </w:rPr>
                              <w:t xml:space="preserve"> can be used</w:t>
                            </w:r>
                            <w:r w:rsidR="00547452" w:rsidRPr="00C82112">
                              <w:rPr>
                                <w:rFonts w:ascii="Calibri" w:hAnsi="Calibri"/>
                              </w:rPr>
                              <w:t>.</w:t>
                            </w:r>
                            <w:r w:rsidR="007A0796">
                              <w:rPr>
                                <w:rFonts w:ascii="Calibri" w:hAnsi="Calibri"/>
                              </w:rPr>
                              <w:t xml:space="preserve"> </w:t>
                            </w:r>
                            <w:r w:rsidR="00C82112" w:rsidRPr="00C82112">
                              <w:rPr>
                                <w:rFonts w:ascii="Calibri" w:hAnsi="Calibri"/>
                              </w:rPr>
                              <w:t xml:space="preserve"> See FAQ for </w:t>
                            </w:r>
                            <w:r w:rsidR="007A0796">
                              <w:rPr>
                                <w:rFonts w:ascii="Calibri" w:hAnsi="Calibri"/>
                              </w:rPr>
                              <w:t>list of</w:t>
                            </w:r>
                            <w:r w:rsidR="003F1D7D">
                              <w:rPr>
                                <w:rFonts w:ascii="Calibri" w:hAnsi="Calibri"/>
                              </w:rPr>
                              <w:t xml:space="preserve"> allowable projections and</w:t>
                            </w:r>
                            <w:r w:rsidR="007A0796">
                              <w:rPr>
                                <w:rFonts w:ascii="Calibri" w:hAnsi="Calibri"/>
                              </w:rPr>
                              <w:t xml:space="preserve"> </w:t>
                            </w:r>
                            <w:r w:rsidR="003F1D7D">
                              <w:rPr>
                                <w:rFonts w:ascii="Calibri" w:hAnsi="Calibri"/>
                              </w:rPr>
                              <w:t>EPSG codes</w:t>
                            </w:r>
                            <w:r w:rsidR="00C82112" w:rsidRPr="00C82112">
                              <w:rPr>
                                <w:rFonts w:ascii="Calibri" w:hAnsi="Calibri"/>
                              </w:rPr>
                              <w:t>.</w:t>
                            </w:r>
                          </w:p>
                          <w:p w14:paraId="7E6BEA92" w14:textId="77777777" w:rsidR="00547452" w:rsidRPr="00C6477F" w:rsidRDefault="00547452" w:rsidP="004334B8">
                            <w:pPr>
                              <w:numPr>
                                <w:ilvl w:val="0"/>
                                <w:numId w:val="34"/>
                              </w:numPr>
                              <w:spacing w:before="0" w:after="0"/>
                              <w:ind w:left="714" w:hanging="357"/>
                              <w:rPr>
                                <w:rFonts w:ascii="Calibri" w:hAnsi="Calibri"/>
                              </w:rPr>
                            </w:pPr>
                          </w:p>
                          <w:p w14:paraId="79531010" w14:textId="77777777" w:rsidR="004334B8" w:rsidRPr="00C3470F" w:rsidRDefault="004334B8" w:rsidP="004334B8">
                            <w:pPr>
                              <w:ind w:left="360"/>
                              <w:rPr>
                                <w:rFonts w:ascii="Calibri" w:hAnsi="Calibri"/>
                                <w:sz w:val="22"/>
                              </w:rPr>
                            </w:pPr>
                          </w:p>
                        </w:txbxContent>
                      </wps:txbx>
                      <wps:bodyPr rot="0" vert="horz" wrap="square" lIns="91440" tIns="45720" rIns="91440" bIns="45720" anchor="t" anchorCtr="0" upright="1">
                        <a:noAutofit/>
                      </wps:bodyPr>
                    </wps:wsp>
                  </a:graphicData>
                </a:graphic>
              </wp:anchor>
            </w:drawing>
          </mc:Choice>
          <mc:Fallback>
            <w:pict>
              <v:shape w14:anchorId="2E6C28C1" id="Text Box 132" o:spid="_x0000_s1233" type="#_x0000_t202" style="position:absolute;margin-left:46.65pt;margin-top:407.35pt;width:600pt;height:87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i6P9QEAANQDAAAOAAAAZHJzL2Uyb0RvYy54bWysU1Fv0zAQfkfiP1h+p0mq0rGo6TQ6FSEN&#10;hjT4AY7jJBaOz5zdJuPXc3a6rsAbwg+Wz3f+7r7vzpubaTDsqNBrsBUvFjlnykpotO0q/u3r/s07&#10;znwQthEGrKr4k/L8Zvv61WZ0pVpCD6ZRyAjE+nJ0Fe9DcGWWedmrQfgFOGXJ2QIOIpCJXdagGAl9&#10;MNkyz9fZCNg4BKm8p9u72cm3Cb9tlQwPbetVYKbiVFtIO6a9jnu23YiyQ+F6LU9liH+oYhDaUtIz&#10;1J0Igh1Q/wU1aIngoQ0LCUMGbaulShyITZH/weaxF04lLiSOd2eZ/P+DlZ+Pj+4LsjC9h4kamEh4&#10;dw/yu2cWdr2wnbpFhLFXoqHERZQsG50vT0+j1L70EaQeP0FDTRaHAAloanGIqhBPRujUgKez6GoK&#10;TNLl1Zr6mJNLkq8o8tU1GTGHKJ+fO/Thg4KBxUPFkbqa4MXx3oc59DkkZvNgdLPXxiQDu3pnkB0F&#10;TcA+rRP6b2HGxmAL8dmMGG8Sz0htJhmmemK6iWWuI0gkXkPzRNQR5tGir0CHHvAnZyONVcX9j4NA&#10;xZn5aEm+62K1inOYjNXbqyUZeOmpLz3CSoKqeOBsPu7CPLsHh7rrKdPcMAu3JHmrkxgvVZ0I0Ogk&#10;OU9jHmfz0k5RL59x+wsAAP//AwBQSwMEFAAGAAgAAAAhAB4eDD7fAAAACwEAAA8AAABkcnMvZG93&#10;bnJldi54bWxMj8tuwjAQRfeV+g/WVGJTFYdHSUjjIEBq1S2UD5jEQxI1HkexIeHva7pplzP36M6Z&#10;bDOaVlypd41lBbNpBIK4tLrhSsHp6/0lAeE8ssbWMim4kYNN/viQYartwAe6Hn0lQgm7FBXU3nep&#10;lK6syaCb2o44ZGfbG/Rh7CupexxCuWnlPIpW0mDD4UKNHe1rKr+PF6Pg/Dk8v66H4sOf4sNytcMm&#10;LuxNqcnTuH0D4Wn0fzDc9YM65MGpsBfWTrQK1otFIBUks2UM4g7Mf1dFiJIkBpln8v8P+Q8AAAD/&#10;/wMAUEsBAi0AFAAGAAgAAAAhALaDOJL+AAAA4QEAABMAAAAAAAAAAAAAAAAAAAAAAFtDb250ZW50&#10;X1R5cGVzXS54bWxQSwECLQAUAAYACAAAACEAOP0h/9YAAACUAQAACwAAAAAAAAAAAAAAAAAvAQAA&#10;X3JlbHMvLnJlbHNQSwECLQAUAAYACAAAACEAQOouj/UBAADUAwAADgAAAAAAAAAAAAAAAAAuAgAA&#10;ZHJzL2Uyb0RvYy54bWxQSwECLQAUAAYACAAAACEAHh4MPt8AAAALAQAADwAAAAAAAAAAAAAAAABP&#10;BAAAZHJzL2Rvd25yZXYueG1sUEsFBgAAAAAEAAQA8wAAAFsFAAAAAA==&#10;" stroked="f">
                <v:textbox>
                  <w:txbxContent>
                    <w:p w14:paraId="152ADD70" w14:textId="77777777" w:rsidR="004334B8" w:rsidRPr="00C6477F" w:rsidRDefault="004334B8" w:rsidP="004334B8">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(option 1) or </w:t>
                      </w:r>
                      <w:proofErr w:type="spellStart"/>
                      <w:r w:rsidRPr="00C6477F">
                        <w:rPr>
                          <w:rFonts w:ascii="Calibri" w:hAnsi="Calibri"/>
                        </w:rPr>
                        <w:t>property_pf</w:t>
                      </w:r>
                      <w:r>
                        <w:rPr>
                          <w:rFonts w:ascii="Calibri" w:hAnsi="Calibri"/>
                        </w:rPr>
                        <w:t>i</w:t>
                      </w:r>
                      <w:proofErr w:type="spellEnd"/>
                      <w:r w:rsidRPr="00C6477F">
                        <w:rPr>
                          <w:rFonts w:ascii="Calibri" w:hAnsi="Calibri"/>
                        </w:rPr>
                        <w:t xml:space="preserve"> (option 2) to identify the </w:t>
                      </w:r>
                      <w:proofErr w:type="gramStart"/>
                      <w:r w:rsidRPr="00C6477F">
                        <w:rPr>
                          <w:rFonts w:ascii="Calibri" w:hAnsi="Calibri"/>
                        </w:rPr>
                        <w:t>addresses, and</w:t>
                      </w:r>
                      <w:proofErr w:type="gramEnd"/>
                      <w:r w:rsidRPr="00C6477F">
                        <w:rPr>
                          <w:rFonts w:ascii="Calibri" w:hAnsi="Calibri"/>
                        </w:rPr>
                        <w:t xml:space="preserve"> populate the Address-Location fields. </w:t>
                      </w:r>
                    </w:p>
                    <w:p w14:paraId="287DC038" w14:textId="77777777" w:rsidR="004334B8" w:rsidRPr="00C6477F" w:rsidRDefault="004334B8" w:rsidP="004334B8">
                      <w:pPr>
                        <w:numPr>
                          <w:ilvl w:val="0"/>
                          <w:numId w:val="34"/>
                        </w:numPr>
                        <w:spacing w:before="0" w:after="0"/>
                        <w:ind w:left="714" w:hanging="357"/>
                        <w:rPr>
                          <w:rFonts w:ascii="Calibri" w:hAnsi="Calibri"/>
                        </w:rPr>
                      </w:pPr>
                      <w:r w:rsidRPr="00C6477F">
                        <w:rPr>
                          <w:rFonts w:ascii="Calibri" w:hAnsi="Calibri"/>
                        </w:rPr>
                        <w:t>Set the Distance-Related field to ‘Y’ and the Primary Property Access Point to ‘Y’.</w:t>
                      </w:r>
                    </w:p>
                    <w:p w14:paraId="7B43F676" w14:textId="2D3FAA10" w:rsidR="004334B8" w:rsidRDefault="004334B8" w:rsidP="004334B8">
                      <w:pPr>
                        <w:numPr>
                          <w:ilvl w:val="0"/>
                          <w:numId w:val="34"/>
                        </w:numPr>
                        <w:spacing w:before="0" w:after="0"/>
                        <w:ind w:left="714" w:hanging="357"/>
                        <w:rPr>
                          <w:rFonts w:ascii="Calibri" w:hAnsi="Calibri"/>
                        </w:rPr>
                      </w:pPr>
                      <w:r w:rsidRPr="00C6477F">
                        <w:rPr>
                          <w:rFonts w:ascii="Calibri" w:hAnsi="Calibri"/>
                        </w:rPr>
                        <w:t>Even though the actual address details are not changing, it is still necessary to populate the house num, road name and locality fields otherwise they will be overwritten.</w:t>
                      </w:r>
                    </w:p>
                    <w:p w14:paraId="5E958F2B" w14:textId="26EA84C4" w:rsidR="00547452" w:rsidRPr="00C82112" w:rsidRDefault="00BF285A" w:rsidP="00547452">
                      <w:pPr>
                        <w:numPr>
                          <w:ilvl w:val="0"/>
                          <w:numId w:val="34"/>
                        </w:numPr>
                        <w:spacing w:before="0" w:after="0"/>
                        <w:rPr>
                          <w:rFonts w:ascii="Calibri" w:hAnsi="Calibri"/>
                        </w:rPr>
                      </w:pPr>
                      <w:r>
                        <w:rPr>
                          <w:rFonts w:ascii="Calibri" w:hAnsi="Calibri"/>
                        </w:rPr>
                        <w:t xml:space="preserve">The preferred datum to use is </w:t>
                      </w:r>
                      <w:r w:rsidR="00547452" w:rsidRPr="00C82112">
                        <w:rPr>
                          <w:rFonts w:ascii="Calibri" w:hAnsi="Calibri"/>
                        </w:rPr>
                        <w:t>GDA2020</w:t>
                      </w:r>
                      <w:r>
                        <w:rPr>
                          <w:rFonts w:ascii="Calibri" w:hAnsi="Calibri"/>
                        </w:rPr>
                        <w:t xml:space="preserve">. This must be specified in </w:t>
                      </w:r>
                      <w:r w:rsidR="00547452" w:rsidRPr="00C82112">
                        <w:rPr>
                          <w:rFonts w:ascii="Calibri" w:hAnsi="Calibri"/>
                        </w:rPr>
                        <w:t>the datum/projection field</w:t>
                      </w:r>
                      <w:r>
                        <w:rPr>
                          <w:rFonts w:ascii="Calibri" w:hAnsi="Calibri"/>
                        </w:rPr>
                        <w:t xml:space="preserve"> as GDA94 is also an option. </w:t>
                      </w:r>
                      <w:r w:rsidR="007A0796">
                        <w:rPr>
                          <w:rFonts w:ascii="Calibri" w:hAnsi="Calibri"/>
                        </w:rPr>
                        <w:t xml:space="preserve">This can be written as </w:t>
                      </w:r>
                      <w:r w:rsidR="00547452" w:rsidRPr="00C82112">
                        <w:rPr>
                          <w:rFonts w:ascii="Calibri" w:hAnsi="Calibri"/>
                        </w:rPr>
                        <w:t>“GDA2020 Z55”</w:t>
                      </w:r>
                      <w:r w:rsidR="007A0796">
                        <w:rPr>
                          <w:rFonts w:ascii="Calibri" w:hAnsi="Calibri"/>
                        </w:rPr>
                        <w:t xml:space="preserve"> or the </w:t>
                      </w:r>
                      <w:r w:rsidR="00547452" w:rsidRPr="00C82112">
                        <w:rPr>
                          <w:rFonts w:ascii="Calibri" w:hAnsi="Calibri"/>
                        </w:rPr>
                        <w:t>EPSG code</w:t>
                      </w:r>
                      <w:r w:rsidR="007A0796">
                        <w:rPr>
                          <w:rFonts w:ascii="Calibri" w:hAnsi="Calibri"/>
                        </w:rPr>
                        <w:t xml:space="preserve"> can be used</w:t>
                      </w:r>
                      <w:r w:rsidR="00547452" w:rsidRPr="00C82112">
                        <w:rPr>
                          <w:rFonts w:ascii="Calibri" w:hAnsi="Calibri"/>
                        </w:rPr>
                        <w:t>.</w:t>
                      </w:r>
                      <w:r w:rsidR="007A0796">
                        <w:rPr>
                          <w:rFonts w:ascii="Calibri" w:hAnsi="Calibri"/>
                        </w:rPr>
                        <w:t xml:space="preserve"> </w:t>
                      </w:r>
                      <w:r w:rsidR="00C82112" w:rsidRPr="00C82112">
                        <w:rPr>
                          <w:rFonts w:ascii="Calibri" w:hAnsi="Calibri"/>
                        </w:rPr>
                        <w:t xml:space="preserve"> See FAQ for </w:t>
                      </w:r>
                      <w:r w:rsidR="007A0796">
                        <w:rPr>
                          <w:rFonts w:ascii="Calibri" w:hAnsi="Calibri"/>
                        </w:rPr>
                        <w:t>list of</w:t>
                      </w:r>
                      <w:r w:rsidR="003F1D7D">
                        <w:rPr>
                          <w:rFonts w:ascii="Calibri" w:hAnsi="Calibri"/>
                        </w:rPr>
                        <w:t xml:space="preserve"> allowable projections and</w:t>
                      </w:r>
                      <w:r w:rsidR="007A0796">
                        <w:rPr>
                          <w:rFonts w:ascii="Calibri" w:hAnsi="Calibri"/>
                        </w:rPr>
                        <w:t xml:space="preserve"> </w:t>
                      </w:r>
                      <w:r w:rsidR="003F1D7D">
                        <w:rPr>
                          <w:rFonts w:ascii="Calibri" w:hAnsi="Calibri"/>
                        </w:rPr>
                        <w:t>EPSG codes</w:t>
                      </w:r>
                      <w:r w:rsidR="00C82112" w:rsidRPr="00C82112">
                        <w:rPr>
                          <w:rFonts w:ascii="Calibri" w:hAnsi="Calibri"/>
                        </w:rPr>
                        <w:t>.</w:t>
                      </w:r>
                    </w:p>
                    <w:p w14:paraId="7E6BEA92" w14:textId="77777777" w:rsidR="00547452" w:rsidRPr="00C6477F" w:rsidRDefault="00547452" w:rsidP="004334B8">
                      <w:pPr>
                        <w:numPr>
                          <w:ilvl w:val="0"/>
                          <w:numId w:val="34"/>
                        </w:numPr>
                        <w:spacing w:before="0" w:after="0"/>
                        <w:ind w:left="714" w:hanging="357"/>
                        <w:rPr>
                          <w:rFonts w:ascii="Calibri" w:hAnsi="Calibri"/>
                        </w:rPr>
                      </w:pPr>
                    </w:p>
                    <w:p w14:paraId="79531010" w14:textId="77777777" w:rsidR="004334B8" w:rsidRPr="00C3470F" w:rsidRDefault="004334B8" w:rsidP="004334B8">
                      <w:pPr>
                        <w:ind w:left="360"/>
                        <w:rPr>
                          <w:rFonts w:ascii="Calibri" w:hAnsi="Calibri"/>
                          <w:sz w:val="22"/>
                        </w:rPr>
                      </w:pPr>
                    </w:p>
                  </w:txbxContent>
                </v:textbox>
              </v:shape>
            </w:pict>
          </mc:Fallback>
        </mc:AlternateContent>
      </w:r>
      <w:r w:rsidR="004334B8">
        <w:br w:type="page"/>
      </w:r>
    </w:p>
    <w:p w14:paraId="31E7A134" w14:textId="2616CEE3" w:rsidR="0025078E" w:rsidRPr="0033598C" w:rsidRDefault="0025078E" w:rsidP="0095502F">
      <w:pPr>
        <w:pStyle w:val="Heading3"/>
      </w:pPr>
      <w:bookmarkStart w:id="134" w:name="_Toc179986402"/>
      <w:bookmarkStart w:id="135" w:name="_Toc183097725"/>
      <w:r w:rsidRPr="0033598C">
        <w:lastRenderedPageBreak/>
        <w:t>M</w:t>
      </w:r>
      <w:r w:rsidR="00161F6F" w:rsidRPr="0033598C">
        <w:t>ove an urban address</w:t>
      </w:r>
      <w:bookmarkEnd w:id="126"/>
      <w:bookmarkEnd w:id="127"/>
      <w:bookmarkEnd w:id="128"/>
      <w:bookmarkEnd w:id="131"/>
      <w:r w:rsidR="00161F6F" w:rsidRPr="0033598C">
        <w:t xml:space="preserve"> (non distance-based)</w:t>
      </w:r>
      <w:bookmarkEnd w:id="134"/>
      <w:bookmarkEnd w:id="135"/>
    </w:p>
    <w:p w14:paraId="273BD77E" w14:textId="55BE4473" w:rsidR="00390461" w:rsidRDefault="004321B4" w:rsidP="00390461">
      <w:pPr>
        <w:rPr>
          <w:rFonts w:asciiTheme="majorHAnsi" w:eastAsiaTheme="majorEastAsia" w:hAnsiTheme="majorHAnsi" w:cstheme="majorBidi"/>
          <w:b/>
          <w:sz w:val="24"/>
          <w:szCs w:val="26"/>
        </w:rPr>
      </w:pPr>
      <w:bookmarkStart w:id="136" w:name="_Toc338234289"/>
      <w:bookmarkStart w:id="137" w:name="_Toc338243545"/>
      <w:bookmarkStart w:id="138" w:name="_Toc339266769"/>
      <w:r>
        <w:rPr>
          <w:noProof/>
        </w:rPr>
        <mc:AlternateContent>
          <mc:Choice Requires="wpg">
            <w:drawing>
              <wp:anchor distT="0" distB="0" distL="114300" distR="114300" simplePos="0" relativeHeight="251600896" behindDoc="0" locked="0" layoutInCell="1" allowOverlap="1" wp14:anchorId="61C7E993" wp14:editId="1BD10F30">
                <wp:simplePos x="0" y="0"/>
                <wp:positionH relativeFrom="column">
                  <wp:posOffset>845185</wp:posOffset>
                </wp:positionH>
                <wp:positionV relativeFrom="paragraph">
                  <wp:posOffset>53340</wp:posOffset>
                </wp:positionV>
                <wp:extent cx="7029450" cy="2912110"/>
                <wp:effectExtent l="19050" t="19050" r="19050" b="21590"/>
                <wp:wrapNone/>
                <wp:docPr id="280"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9450" cy="2912110"/>
                          <a:chOff x="2068" y="1650"/>
                          <a:chExt cx="11070" cy="4586"/>
                        </a:xfrm>
                      </wpg:grpSpPr>
                      <pic:pic xmlns:pic="http://schemas.openxmlformats.org/drawingml/2006/picture">
                        <pic:nvPicPr>
                          <pic:cNvPr id="281" name="Picture 1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2068" y="1650"/>
                            <a:ext cx="6435" cy="4586"/>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282" name="Text Box 115"/>
                        <wps:cNvSpPr txBox="1">
                          <a:spLocks noChangeArrowheads="1"/>
                        </wps:cNvSpPr>
                        <wps:spPr bwMode="auto">
                          <a:xfrm>
                            <a:off x="9388" y="2124"/>
                            <a:ext cx="3750" cy="1740"/>
                          </a:xfrm>
                          <a:prstGeom prst="rect">
                            <a:avLst/>
                          </a:prstGeom>
                          <a:solidFill>
                            <a:srgbClr val="FFFFFF"/>
                          </a:solidFill>
                          <a:ln w="9525">
                            <a:solidFill>
                              <a:srgbClr val="000000"/>
                            </a:solidFill>
                            <a:miter lim="800000"/>
                            <a:headEnd/>
                            <a:tailEnd/>
                          </a:ln>
                        </wps:spPr>
                        <wps:txbx>
                          <w:txbxContent>
                            <w:p w14:paraId="5061B63C" w14:textId="77777777" w:rsidR="0025078E" w:rsidRPr="00C6477F" w:rsidRDefault="0025078E" w:rsidP="0025078E">
                              <w:pPr>
                                <w:rPr>
                                  <w:rFonts w:ascii="Calibri" w:hAnsi="Calibri"/>
                                </w:rPr>
                              </w:pPr>
                              <w:r w:rsidRPr="00C6477F">
                                <w:rPr>
                                  <w:rFonts w:ascii="Calibri" w:hAnsi="Calibri"/>
                                  <w:b/>
                                </w:rPr>
                                <w:t xml:space="preserve">Scenario: </w:t>
                              </w:r>
                              <w:r w:rsidRPr="00C6477F">
                                <w:rPr>
                                  <w:rFonts w:ascii="Calibri" w:hAnsi="Calibri"/>
                                </w:rPr>
                                <w:t>The highlighted property has an address point located in the centre of the frontage, however for emergency service reasons it would be better to locate the address at the actual entrance of the property.</w:t>
                              </w:r>
                            </w:p>
                          </w:txbxContent>
                        </wps:txbx>
                        <wps:bodyPr rot="0" vert="horz" wrap="square" lIns="91440" tIns="45720" rIns="91440" bIns="45720" anchor="t" anchorCtr="0" upright="1">
                          <a:noAutofit/>
                        </wps:bodyPr>
                      </wps:wsp>
                      <wpg:grpSp>
                        <wpg:cNvPr id="283" name="Group 116"/>
                        <wpg:cNvGrpSpPr>
                          <a:grpSpLocks/>
                        </wpg:cNvGrpSpPr>
                        <wpg:grpSpPr bwMode="auto">
                          <a:xfrm>
                            <a:off x="3418" y="3017"/>
                            <a:ext cx="2651" cy="901"/>
                            <a:chOff x="2760" y="3245"/>
                            <a:chExt cx="2651" cy="901"/>
                          </a:xfrm>
                        </wpg:grpSpPr>
                        <wps:wsp>
                          <wps:cNvPr id="284" name="Text Box 117"/>
                          <wps:cNvSpPr txBox="1">
                            <a:spLocks noChangeArrowheads="1"/>
                          </wps:cNvSpPr>
                          <wps:spPr bwMode="auto">
                            <a:xfrm>
                              <a:off x="3431" y="3426"/>
                              <a:ext cx="19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8CACF" w14:textId="77777777" w:rsidR="0025078E" w:rsidRPr="007C6EB0" w:rsidRDefault="0025078E" w:rsidP="0025078E">
                                <w:pPr>
                                  <w:rPr>
                                    <w:rFonts w:ascii="Calibri" w:hAnsi="Calibri"/>
                                  </w:rPr>
                                </w:pPr>
                                <w:r w:rsidRPr="007C6EB0">
                                  <w:rPr>
                                    <w:rFonts w:ascii="Calibri" w:hAnsi="Calibri"/>
                                  </w:rPr>
                                  <w:t>Address point to be moved to here</w:t>
                                </w:r>
                              </w:p>
                            </w:txbxContent>
                          </wps:txbx>
                          <wps:bodyPr rot="0" vert="horz" wrap="square" lIns="91440" tIns="45720" rIns="91440" bIns="45720" anchor="t" anchorCtr="0" upright="1">
                            <a:noAutofit/>
                          </wps:bodyPr>
                        </wps:wsp>
                        <wps:wsp>
                          <wps:cNvPr id="285" name="Freeform 118"/>
                          <wps:cNvSpPr>
                            <a:spLocks/>
                          </wps:cNvSpPr>
                          <wps:spPr bwMode="auto">
                            <a:xfrm>
                              <a:off x="2760" y="3375"/>
                              <a:ext cx="315" cy="465"/>
                            </a:xfrm>
                            <a:custGeom>
                              <a:avLst/>
                              <a:gdLst>
                                <a:gd name="T0" fmla="*/ 0 w 315"/>
                                <a:gd name="T1" fmla="*/ 465 h 465"/>
                                <a:gd name="T2" fmla="*/ 315 w 315"/>
                                <a:gd name="T3" fmla="*/ 0 h 465"/>
                              </a:gdLst>
                              <a:ahLst/>
                              <a:cxnLst>
                                <a:cxn ang="0">
                                  <a:pos x="T0" y="T1"/>
                                </a:cxn>
                                <a:cxn ang="0">
                                  <a:pos x="T2" y="T3"/>
                                </a:cxn>
                              </a:cxnLst>
                              <a:rect l="0" t="0" r="r" b="b"/>
                              <a:pathLst>
                                <a:path w="315" h="465">
                                  <a:moveTo>
                                    <a:pt x="0" y="465"/>
                                  </a:moveTo>
                                  <a:lnTo>
                                    <a:pt x="315" y="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AutoShape 119"/>
                          <wps:cNvSpPr>
                            <a:spLocks noChangeArrowheads="1"/>
                          </wps:cNvSpPr>
                          <wps:spPr bwMode="auto">
                            <a:xfrm>
                              <a:off x="3069" y="3245"/>
                              <a:ext cx="57" cy="59"/>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g:grpSp>
                      <wpg:grpSp>
                        <wpg:cNvPr id="287" name="Group 120"/>
                        <wpg:cNvGrpSpPr>
                          <a:grpSpLocks/>
                        </wpg:cNvGrpSpPr>
                        <wpg:grpSpPr bwMode="auto">
                          <a:xfrm>
                            <a:off x="7753" y="4467"/>
                            <a:ext cx="3950" cy="1504"/>
                            <a:chOff x="8025" y="4395"/>
                            <a:chExt cx="3950" cy="1504"/>
                          </a:xfrm>
                        </wpg:grpSpPr>
                        <wps:wsp>
                          <wps:cNvPr id="288" name="Text Box 121"/>
                          <wps:cNvSpPr txBox="1">
                            <a:spLocks noChangeArrowheads="1"/>
                          </wps:cNvSpPr>
                          <wps:spPr bwMode="auto">
                            <a:xfrm>
                              <a:off x="9315" y="4797"/>
                              <a:ext cx="2660" cy="11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92"/>
                                  <w:gridCol w:w="1085"/>
                                </w:tblGrid>
                                <w:tr w:rsidR="0025078E" w:rsidRPr="008501D4" w14:paraId="53448A87" w14:textId="77777777" w:rsidTr="000E46C2">
                                  <w:trPr>
                                    <w:trHeight w:val="284"/>
                                  </w:trPr>
                                  <w:tc>
                                    <w:tcPr>
                                      <w:tcW w:w="1384" w:type="dxa"/>
                                      <w:vAlign w:val="center"/>
                                    </w:tcPr>
                                    <w:p w14:paraId="170170D6"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2D528EFF"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52948376</w:t>
                                      </w:r>
                                    </w:p>
                                  </w:tc>
                                </w:tr>
                                <w:tr w:rsidR="0025078E" w:rsidRPr="008501D4" w14:paraId="38F0F05A" w14:textId="77777777" w:rsidTr="000E46C2">
                                  <w:trPr>
                                    <w:trHeight w:val="284"/>
                                  </w:trPr>
                                  <w:tc>
                                    <w:tcPr>
                                      <w:tcW w:w="1384" w:type="dxa"/>
                                      <w:vAlign w:val="center"/>
                                    </w:tcPr>
                                    <w:p w14:paraId="0783383C"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50110B72"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150009002</w:t>
                                      </w:r>
                                    </w:p>
                                  </w:tc>
                                </w:tr>
                              </w:tbl>
                              <w:p w14:paraId="0E4181AB" w14:textId="77777777" w:rsidR="0025078E" w:rsidRDefault="0025078E" w:rsidP="0025078E"/>
                            </w:txbxContent>
                          </wps:txbx>
                          <wps:bodyPr rot="0" vert="horz" wrap="square" lIns="91440" tIns="45720" rIns="91440" bIns="45720" anchor="t" anchorCtr="0" upright="1">
                            <a:noAutofit/>
                          </wps:bodyPr>
                        </wps:wsp>
                        <wps:wsp>
                          <wps:cNvPr id="289" name="Line 122"/>
                          <wps:cNvCnPr>
                            <a:cxnSpLocks noChangeShapeType="1"/>
                          </wps:cNvCnPr>
                          <wps:spPr bwMode="auto">
                            <a:xfrm>
                              <a:off x="8025" y="4395"/>
                              <a:ext cx="1275" cy="70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61C7E993" id="Group 113" o:spid="_x0000_s1234" style="position:absolute;margin-left:66.55pt;margin-top:4.2pt;width:553.5pt;height:229.3pt;z-index:251600896" coordorigin="2068,1650" coordsize="11070,4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iYlmQYAAKEYAAAOAAAAZHJzL2Uyb0RvYy54bWzsWWtv2zYU/T5g/4HQ&#10;xwGtJVl+Ik7RJU1RoNuKNfsBtERbQiVRo+jY2a/fuST1cpxH0zbAgCVoQIqv+zj33Ev27M2hyNmN&#10;UHUmy5UXvPY9JspYJlm5XXl/XV+9mnus1rxMeC5LsfJuRe29Of/5p7N9tRShTGWeCMWwSVkv99XK&#10;S7WulqNRHaei4PVrWYkSgxupCq7RVdtRovgeuxf5KPT96WgvVVIpGYu6xtdLO+idm/03GxHrPzab&#10;WmiWrzzIps1fZf6u6e/o/Iwvt4pXaRY7MfgzpCh4VuLQdqtLrjnbqezOVkUWK1nLjX4dy2IkN5ss&#10;FkYHaBP4R9q8V3JXGV22y/22as0E0x7Z6dnbxr/fvFfV5+qTstKj+VHGX2rYZbSvtsv+OPW3djJb&#10;73+TCfzJd1oaxQ8bVdAWUIkdjH1vW/uKg2YxPs78cBFN4IYYY+EiCIPAeSBO4SZaF/pTIAbDwRQT&#10;jXfi9J1bj+kztzqazKc0POJLe7KR1kl3flZl8RL/nMXQumOxx5GFVXqnhOc2KZ60R8HVl131Cs6t&#10;uM7WWZ7pWwNUGImEKm8+ZTEZmzow7ifFsgRqzwOPlbyARTFOx7IgiEjBZp5dxUkr4yBWyouUl1vx&#10;tq6AchgMGzSflJL7VPCkps9kpeEupjuQZJ1n1VWW5+RBajudEShHQDthNgviSxnvClFqG5VK5FBf&#10;lnWaVbXH1FIUawE91YcEcsZgBA1VK5WV2jq5VvGfUMM4vNZK6DglWTaQyX2Hp9sBo0AnM2lXA8KP&#10;ovIEuhpsTqPxxALzDrRgdFXr90IWjBrQApIa0PObjzXJDNmaKSR1KcmWRpe8ZPuVt5iEE7OglnmW&#10;NIau1XZ9kSt2w0FOc59+HaQH04pMgyLzrKBJ9GMtRv59VybmFM2z3LYhSV46h5NJXBMWIkoEx9aN&#10;b9G7492vopHPKa8EtKJt+0gOGyRfk21/lQdAeUIyu4lENkwfMEDoJHvVlnMewG9vqd3nSe5ejOeW&#10;TMIgNMHEl427x7OGh4JZ1Ji94bDGl09098BbA6demZ9TTn0yLozHGwEHJz0LF2RIiwtq6cP6YPgn&#10;8BeNh9YyuYWDlATQQbbI7WikUv3jsT3y5Mqr/95xosX8QwkELYII9mPadKLJLERH9UfW/RFexthq&#10;5WmP2eaFtsl4By7YpjjJIqKUb5FYNpkJLpLUSgU0UwcgJhS4bGSbfQSOGwSaBAr4mVRxnM4oWX+v&#10;dDeOAou0sR/MbHw2SAunE6I8pLSFb8iYL7tsN5vCXBgah5EJERp757LdnYX35DpnkbY6+EFhHTVG&#10;7YW1UZXOh/VfLqzH0RgWJatFofFsF9bBAhxqjE1AtMz8zKgekPiA1RuOJcVPxZItamj0vxNLL5IZ&#10;kGBtjXOlhKCaHqE5b3jHQaiXD8h9PXB9BfGHbVyB54fhOEYuMgCJpmakDSqE3s5meRKhyewgiQQ5&#10;nj5tEyf9NSC2KXLcE34ZMZ/tGe1p8nA3BQBtp+AkljJ3Xn8fZMp2EvY4vRPIrJ3kd/tA7lYyntoy&#10;BCocSictWqBY3BR8k2IrWVN5TaIjcK5tVWjmk2r3TIZ8NHnsAgmz4JH+IVQIHd+slMdws1pbg6AI&#10;JtnoDGpSLWQckK48sgd9L+SNuJZmhu5uDp13uvG87M8z+0C8JsztKMSjg4yc7eEkc8+3g8h+Ynl2&#10;fxrGHc1VYScqMqZvKxS6WmXwRY6kCQMUIkHyFLguU8tylKnZhnzyP3cMqsppwx1UGJjSE+TRFi13&#10;yeO7F5Njf7o4ytVNip/MLKVMjDxA2z0pZ5PLPS5tSl/IskToSGUioOEawq67aFA4DIq9o7KyuQZg&#10;yWDak8vKq6v7tngQzx1akXPN84plHsPTXS58EezGGlTzrVVk92zwYEUJB9vM5SpKW1z8yIpyNpuA&#10;+cFvUTQ9qijHi/buMvHdvaYtKec+rppmHaZZEu5KyrsrW7B2hqBLI1HRC1wVUTNbs3Y1ZWhSUy/t&#10;v9RVkeoCMvdscWTucEpFOhXweH8KHWHfE+GPvQwMgvUopumu6HYfTKPc0HtTgMdOZIvuJhe0BnyR&#10;KPwuN7kXARvY24LtY1bieS00rnRAuyjtAyhKHPcA2uYPk2uuTRq3VdNgCXWI9x59ejoRl036CEIU&#10;qfbS4h/XpE1CcE8ROUR/KGc8p7RZTOn3FPLo8Etep/aFKkHLEsqDKeKbSx7KMWRWc8vvaMl8Ne/g&#10;prhzb/b00N7vm1nd/yyc/wsAAP//AwBQSwMECgAAAAAAAAAhAPH47Zy8xgAAvMYAABQAAABkcnMv&#10;bWVkaWEvaW1hZ2UxLnBuZ4lQTkcNChoKAAAADUlIRFIAAASbAAADSQgCAAAAJMSq4AAAAAFzUkdC&#10;AK7OHOkAAMZ2SURBVHhe7d0LnB1HYef7Ix6W791I8tiSsV4OlgaBZSxsFmPBlZGwTEKWoAePxWDr&#10;Yy7JsrEsjcwjD8CDtRLgOASwJdkmWcKGWPYNyWUlO2SzuyAsgxMU7IREjmVHjCWCXmBJjKwhF0sB&#10;61afPnOm55zu01XVVV1V3b/5zAdkqbse36o+0/+pfkxYv359gy8EEEAAAQQQQAABBBBAAIEABSaI&#10;RLdz584AW06TEUAAAQQQQAABBBBAAIG6C7QS3fbt2/2X2LRp08DAgP/tDL2FwvmWwUFLvfjZFeeK&#10;kl/06I+NlP+JjRuZEkYkwyqEj4Kwxstga90OvdvaDTJqFOW27+XXrlSj2Lib1NSPUX7MaUxXdkGg&#10;hgIvqGGf6XI1BPg5V41xpBcIIICAbwLid4WpOS21nWLj7i/xE6r7W7Wb/JhTFWN7BGorQKKr7dA7&#10;6LjZBToHHaBKBBBAAIF6CCiFum4SyZhXD0t6iQAC1gVIdNaJw6rA6iWXYVHQWgQQ8EpA6UI44y13&#10;W7vx7gRUYJXkLS3lBTSaNBUBBCwJkOgswVIsAggggAACCAQsUHCZTqbnvZfyZEpgGwQQQEAIkOiY&#10;BggggAACCCCAQIpACaGuu9Z2zGNIEEAAAUkBEp0kFJshgIAXAlW6BMsLUBqBQJ4AB12eEP+OAAII&#10;OBYg0TkeAKpHAAEEEEAAAQQQQAABBLQFgkl0/I5Qe4wruSPPdK7ksNIpBBBAAIFYgNMeZgICCMgL&#10;BJPo5LvEln4K8OoCP8eFViGAAAIIZAkQq5gbCCAQhACJLohhKqmRvLqgJGiqQQCBoAQ4rQ9quGgs&#10;AgggUDsBEl3thpwOI4AAAsEJkKmCGzIjDWbcjTBSCAIIVF6ARFf5IaaDCCCAAAIIIIAAAgggUFkB&#10;El1lh5aOIVA9AX5hX70xpUeeC3DQeT5ANA8BBBAQAiQ6pgECCCCAAAIIIIAAAgggEKpAGImO3xGG&#10;Or/stJtXF9hxpVQEEEAAAQQQQACB8ATCSHThudJiBBBAAAEEEAhZwOFvkx1WHfKI0XYE6itAoqvv&#10;2JfZc15GV6Y2dSGAAAIIIIAAAgjUR4BEV5+xzukpL6NjKiCAgJ8Cbtcr3Nbu54iU0yrky3GmFgQQ&#10;qIAAia4Cg0gXEEAAAQQQQAABBBBAoKYCJLqaDjzdRgABBBBAoLcAq2TMEAQQQCAIARJdEMNEIxFA&#10;oMHJJZMAAQQQQAABBBDoFiDRMSsQQAABBBBAAAEEEEAAgVAFAkh0/GI+1Mllp928jM6OK6UigAAC&#10;CCCAAAIIBCkQQKIL0pVGJwR4dQHTAQEEEEAgLAGHv012WHVYY0RrEUCgLUCiYzIggAACCPgrwNmt&#10;v2Njs2WMu01dykYAgaoJkOiqNqJ6/eFldHpu7IUAAtUWIFdUe3zpHQIIIFANARJdNcaRXiCAAAII&#10;IIAAAggggEAdBUh0dRx1+owAAggggEBvAdYnmSEIIIBAKAIkulBGinYiUGsBTi5rPfx0HgEEEEAA&#10;AQSyBUh0zI6QBHh1QUijRVsRQAABBBBAAAEE7Av4nuj4xbz9OUANCCCAAAIIIDAmwLkHswEBBMIS&#10;8D3RhaVJa7sFeBkdswIBBLQFOLHWpmPHQAWY84EOHM1GwK0Aic6tvxe18+oCL4aBRiCAAAIINAVI&#10;NUwEBBBAQEmARKfExcYIIIAAAnURIFfUZaTpJwIIIBC4AIku8AGk+QgggAACCJgWIM2aFqU8BBBA&#10;wKIAic4iLkUjgAACCCCAAAIIIIAAAlYFSHRWeSncpACvLjCpGVRZLBcENVw0FgEEEEAAAQRKFfA6&#10;0XEaV+pcoDIEEEAAAQRqL8C5R+2nAAAIhCfgdaILj5MWjxfg1QXMCAQQQAABBCQFCJOSUGyGAAId&#10;AiQ6pgQCCCCAgI8CnN36OCr228S42zemBgQQqJoAia5qI6raH15GpyrG9gggUAcBckUdRpk+IoAA&#10;AtUQINFVYxzpBQIIIIAAAmYESLNmHCkFAQQQKEuARFeWNPUggAACCCCAAAIIIIAAAqYFSHSmRSkP&#10;AQSMCrBcYJSTwhBAAAEEEECgagIkuqqNaFX7w8voqjqy9AsBBBBAAAEEEECgiIC/iY5fzBcZV/ZF&#10;AAEEEEAAAVUBzj1UxdgeAQR8EPA30fmgQxuKCPAyuiJ67ItAzQU4sa7nBKjzuNe57/Wc7fQaAYMC&#10;JDqDmOEVFdCrC44dO/bx0a/woGkxAggggAACCCCAAAJ2BEh0dlwp1YLAtetuj7/b0S75BwsVUiQC&#10;CNRUoM6rJXXue02nO91GAIHwBVqJTnyCJ7/C7xc9qJrAHXfe+ad3/nbcq3a0S/4hNeaJv6waBP1B&#10;AAEEEEAAAQQQQCAhMGH9+vU7d+7cvn17kkWku26lgYGBMun4NWEJ2lavujR+H93N69aJCKfK0s6B&#10;yR03bNigWg7buxLgo8CVvNt63Y6729qRdyjgcOgdVu0QnKoRQMCIQHqiSy265JjHR5uRAe5dSB0S&#10;XaoAMa+E2WWkCj4HjDCGWIjboXdbu9vxctt3t7ULeYcNcFi12ylH7QggUFxAIdFJxjxTS3l8tBUf&#10;3dwSwkp0ojt6y3S5DvEGxDxJqDI343OgTG2v6nI79G5rdzsQbvtO7W5Hn9oRQCBQgaKJrrvbRpby&#10;3H6mBzqWGs22l+iMX3IZ985qoksFJOZpzCuDu/BRYBAzoKKcj7vzBjgcLId9d1h1DO62AW5rdzjl&#10;qBoBBIoLmE90qW1SjXl8rhUfWpkSgkt0TkJdt2RqzBObcXuezKxT2oaPAiWuymzsfNydN8DhUDrs&#10;u8OqnSc65313OOWoGgEEiguUlOgkY177ik0+2ooPbW4J9uKcqNrSGp0niS7LlgW93FmnugEfBapi&#10;1dje+bg7b4DDcXTYd4dVk+gcTjmqRgCB4gIuE11361WX8or3v84lkOjKGX1iXhFn52d4RRrPvtoC&#10;bsfdbe3aaEZ2dNt3t7ULQIcNcFi1kZlDIQgg4FbAr0SXakHMszRFAk10ni/TSQ4WMU8SirMcSaiK&#10;beZ23N3W7nYo3fbdbe0kOrdzj9oRQKCIQACJjphXZIB77EuiswSrXSy353XTOT/D0x5Ndiwi4Hbc&#10;3dZexK34vm777rZ2El3x+UMJCCDgSiDUREfMKz5jSHTFDcspobYLes5P78oZX2rxLcnXeeK57Tu1&#10;82mAAAII6AlUKtFJxjxTb8zTE/dnr3ATnTAs/zUG/gxc3JI6xDy3p3e+jXit2uN26N3W7nag3fad&#10;2t2OPrUjgEC4AtVPdKm//e3+yxrGPHuJzt6DLtsDR6JL/dCpWMxze3oX7sd66C13Pu7OG+BwBB32&#10;3WHVMbjbBrit3eGUo2oEEDAiUMdElwpXt+ev2ItzgreERMcynfzxH27M4xRHfpSrtKXzcXfeAIej&#10;6bDvDqt2nuic993hlKNqBBAwIkCi68VY4ZhHojNy/IRbSBBPYeEsJ9wJVqTlzsfdeQOK6BXZ123H&#10;3dbudo3Oed+LTBv2RQABHwRIdMqjUI2YR6JTHvh67ODVgh5nOfWYdJ29dDvubmt3O+Ju++62dhKd&#10;27lH7QggUFCARFcQsLV7cDGvAolO0HM3nZnpm1eKq5jn/AwvD4Z/tyLgdtzd1m4FVLpQt313WzuJ&#10;TnqasCECCPgoQKKzOCo+xzwSncWBr0fRJcQ852d49RhJ73rpdtzd1u52MNz23W3tJDq3c4/aEUCg&#10;oACJriCg8u6exDwSnfLIsYOEgMGY5/z0TqK7bGJFwO3Qu63dCqh0oW77Tu3SA8WGCCCAQKcAic6L&#10;OVF+zLOX6Mp50GV72Ljw0osZ3LMRek9hcXt6579qVVvofNydN8DhyDrsu8OqY3C3DXBbu8MpR9UI&#10;IGBKgERnStJ8Od0xz+BL80h05geMEhUFei/ocYqjyFmRzZ2Pu/MGOBxIh313WLXzROe87w6nHFUj&#10;gIApARKdKckyyjG1lGcvzgmFktfoRI0s05Ux+cqqQ29Br6zWUY91Aednt84bYJ04owK3HXdbu9s1&#10;Oud9dzXlqBcBBAwKkOgMYropSiPmkejcDBW1FhAg6RXAC2lXt2e3bmt3O05u++62dhKd27lH7Qgg&#10;UFyARFfc0McSesc8Ep2PY0abtARIelps/u7k9szebe1uR8Vt393WTqJzO/eoHQEEiguQ6IobBlNC&#10;MubdMjhoqd3lX3UpOsKFl5ZGM9xiSXqBjp3bM3u3tbsdMrd9d1s7ic7t3KN2BBAoLkCiK24YXgkV&#10;W6Mj0YU3Bd21mKTnzl6qZrdn9m5rlwKytpHbvlO7tYGlYAQQqIXAC2rRSzqJAAIINAWuXXd76vfH&#10;M75gK1PA7Wl9mT2lrqQA4858QAABBAoKkOgKArL7OAEnl1yKFtxx551Zay+MEAIyAkpJT6ZAtkEA&#10;AQQQQAABBMoRINGV4+xRLVYvufSonzQFARMC8gt6JmqjDAQQqJcA65P1Gm96i4A1ARKdNVoKLleA&#10;ZbpyvWtdm2TMq7URnQ9KgFwR1HDRWAQQQKBTgETHnEAAAQQMCHTHvNRb8wzURBF2BEg1dlwpFQEE&#10;EEDAugCJzjoxFSCAQD0FJJfyRPCrpw+9RgABBBBAAAEjAiQ6I4wUggACCEgJEPOkmNgIgbIEWJst&#10;S5p6EEDAogCJziIuRSOAAAIyAsQ8GSW2QQABBBBAAIFUARIdE8OYgKtXFxjrAAUh4JNA3WIeSyU+&#10;zb7y2sK4l2dNTQggUF0BEl11x5aeIYBA5QTqFvMqN4B0CAEEEEAAAfMCJDrzpj6XyMvofB4d2oaA&#10;ngAxT8+NvWIBVslczQTkXclTLwLVEyDRVW9M6RECCCDQIOYxCRBAAAEEEKiJAImuJgNNNxFAAAFi&#10;XuYcYLWEwwMBBBBAIFwBEl24Y0fLEUAAAQMCrOYZQKQIBBBAAAEE3AmQ6NzZUzMCCCDgqwAxz9eR&#10;oV0mBVibNalJWQgg4E6AROfOnpoRQACBoAQkY55Gnzix1kCrwC6MewUGkS4ggIAPAiQ6H0ahCm3g&#10;ZXRVGEX6gIC6QHfM+3jal3rB7IEAAggggAACUgIkOimmamzEqwuqMY70AgHPBSSX8kTu87wjdWge&#10;q2R1GGX6iAAClRcg0VV+iOkgAggg4F6gd8w7duxYcmHPfXNpAQKWBcjSloEpHoF6CZDo6jXe9BYB&#10;BBDwRyA15om/TL1ukzU9fwaOliCAAAIIeCUwYf369Tt37rz66qtFswYGBrxqHI0xK2D1qksf7qO7&#10;ed06cS5oFo3SEEDAH4E/vfO3sxqzYcMG7XbWebXEbd/d1i4mjMMGOKxa+0hhRwQQ8Faglei2b98e&#10;f7R1N5SY5+3gqTaMRKcqxvYIIBCKQFbYk0l6dT63dtt3ag/l+KKdCCDgucC4RJfaVmKe50Mo3zwS&#10;nbwVWyKAQDUEZJKe21zh1tlh3x1WHZu7bYDb2t3OOmpHAAHjAvmJjphnHN1VgfYSnQ+XXApVrrp0&#10;NbWoF4HgBGSSXnCd0miww1zhsGoSncZUYRcEEPBZQDPREfN8HtSstpHoQhw12owAAmUKpCY9mUs3&#10;y2ykwbocxiqHVZPoDE4hikIAAR8ETCY6Yp4PI1p+nBM1skbn89DTNgQQKChQ1ZjnNlO5rV1MCYcN&#10;cFh1wWOB3RFAwE8B64mOmOfJwNtboCPReTLENAMBBMoU6I55wS3luc0Vbmsn0ZV5sFAXAgjYFnCT&#10;6Ih5tse1u3wSXfnm1IgAArUSCG4pz22mcls7ia5WxyadRaDyAh4lOmKe1dlGorPKS+EIIIBAqoDP&#10;Mc9tpqJ2DhkEEEDAlIDviY6YZ2qkK5/oeNClqalCOQggYFvAk5hHprI90Fnlu5V31WvqRQABewJB&#10;JjpinsaEINFpoLELAgggUJpA+THPYa5wWHU8oG4b4Lb20qY0FSGAQGkC1Ul0xLzek8ZeouNBl6Ud&#10;rlSEAAJ1E7Aa8xzmCodVk+jqdhDRXwTqIFDxREfMa//oumVw0NKEJtFZgqVYBBBAIFXAyGM23WYq&#10;t7WzRseRhQACFROoY6KrYcyzt0AnMEl0FftQoDsIIBCcgMZSnttM5bZ2t4nOed+Dm940GAEEcgVI&#10;dL2IxMdu9z8PDAzksvq2AYnOtxGhPQgggIBtgd4xz22ucFs7ic723KN8BBAoWYBEpwweYswj0SkP&#10;MzsggAACVRRIjXmioyW/Hp1EV8XJRZ8QQMCZAInODL3nMY9EZ2aYKQUBBBCoqEDJSc9toqtz7RWd&#10;v3QLgboLkOgszgB/Yh6JzuIwUzQCCCBQXQEbSc9toBJj5bYBbmuv7lSlZwjUWoBEV/bwO4l59hKd&#10;J49FEaPIG8bLnsrUhwACNRYokvScRxq3DXBbe43nLF1HoMoCJDovRtd2zCPReTHMNAIBBBCouoBM&#10;0nMeadw2wG3tVZ+A9A+BmgqQ6PwdeFMxz16cE3as0fk7gWgZAggg4I2ATNIrrbFuM5Xb2ktDpiIE&#10;EChTgERXpraBujRiHonOgDtFIIAAAghYENB4k17xVjjMVA6rLu5GCQgg4K0Aic7boVFoWO+YR6JT&#10;oGRTBBBAAAHXArZjnsNY5bBq16NK/QggYFGARGcR123RyZh3y+CgpcZw1aUlWIpFAAEEEEgKmIp5&#10;bjOV29qZUQggUFUBEl1VR3asX6zRVX+M6SECCCBQSwGNmOc2U7mtvZZzhE4jUAsBEl31h5lEV/0x&#10;pocIIIAAAqMCvWOe20zltnbmCAIIVFWARFfVkS1jjc6fSy5Fb3kfXfWnMj1EAAEEdAU0VvN0q+q1&#10;H4nOhiplIoAAia7ic6AmC3QkuorPY7qHQBUFXvOuGTLdeuzLh2U2YxsNgfJjHolOY5jYBQEEcgVI&#10;dLlEYW9Aogt7/Gg9AghUSEAywkn2mKQnCaW6mdWYR6JTHQ62RwABGQESnYxSwNuQ6AIePJqOAAKB&#10;C/SOcJKRTCkHSpYZuKuD5nfHvA0bNqi2gzinKsb2CCAgKUCik4QKdTMSXagjR7sRQCBAASMRTrLf&#10;JD1JKEubaSzlkegsjQXFIoAAia7ic4BEV/EBpnsIIOBUoMwIJ9NRYp6Mkr1tfH7Mpr1eUzICCDgX&#10;INE5HwK7DSDR2fWldAQQqJNAbl7y9qLH3JYnh9HbXgQ61zRW8wLtKc1GAAFXAiQ6V/Il1Wsv0Xn1&#10;6gKhydsLSppSVINAXQVSQ1HQ4YeY53AuE/Mc4lM1AtUTINFVb0zH9YhEV/EBpnsIIGBfIJl8go5w&#10;klQkPUko45ulxjxRi8ZTWIy3jQIRQMBnARKdz6NTtG324pxoGWt0RYeH/RFAIASBusW5rDEh5jmc&#10;rSzoOcSnagSCECDRBTFMmo0k0WnCsRsCCCDQFGjHmDoszemNuVLSE1UgqefcvRcxz5Qk5SBQAQES&#10;XQUGMbMLJLoqjy59QwABmwIszRXRVY15cV2EvSLm8b5ct1nckBIQCFGARBfiqMm2mUQnK8V2CCCA&#10;QEKAOGdvOhD27Nn2KJkFPSfsVIpAaQIkutKoHVRUq0QnfHncpYNJRpUIVEuALOdwPDXCHst6RcaL&#10;mFdEj30R8EqAROfVcBhuDInOMCjFIYBApQWIc94OL2GvtKEh5pVGTUUIGBQg0RnE9K4oe4nOtwdd&#10;xvSs0Xk3BWkQAuEI8BCUcMZqrKUaSU/szMqe6lhze56qGNsjULIAia5k8PKqsxfnRB9IdOUNJDUh&#10;gIBlAZbmLAO7KZ6wV4I7C3olIFMFAjICJDoZpSC3IdEFOWw0GgEEyhUgzpXr7UVtGmGPZT35kSPm&#10;yVuxJQKmBEh0piS9K4dE592Q0CAEEPBMgCstPRsQ980h7FkaA2KeJViKRSAWINFVdiaQ6Co7tHQM&#10;AQQKC7A0V5iwXgVoJD0BxMpe71nC7Xn1OororU0BEp1NXadlk+ic8lM5Agj4K0Cc83dsAmwZYc/4&#10;oLGgZ5yUAisvQKKr7BCT6Co7tHQMAQQKCHClZQE8dlUTIOypefXcmphnEJOiqidAoqvemLZ6ZC/R&#10;+fmgS9Ft3l5Q2dlMxxAwJECcMwRJMUUFCHtFBZv7c92mEUYKqYAAia4Cg5jeBRJdZYeWjiGAgJYA&#10;cU6LjZ3KFiDsFRdnQa+4ISWEJUCiC2u8ZFtrL86JFni7Rscynez8YDsE6idAnKvfmFewx4S9IoNK&#10;zCuix76eC5DoPB8gzeaR6DTh2A0BBKooQJyr4qjSp3EChD29CUHM03NjL98ESHS+jYiZ9pDozDhS&#10;CgIIhC9AnAt/DOlBIQGNsFfz9y5we16hCcfOLgRIdC7U7ddJorNvTA0IIBCAAHEugEGiie4ECHtK&#10;9izoKXGxcZkCJLoytcuri0RXnjU1IYCArwLEOV9Hhnb5LqCR9ESX6rmyR8zzfTbXo30kumqOM4mu&#10;muNKrxBAQFqAOCdNxYYIKAgQ9mSwuG5TRoltDAqQ6AxielSUvUTn84MuxQDwSjqPZiFNQcCdAHHO&#10;nT0111eAsJc79izo5RKxgZ4AiU7Pzfe9SHS+jxDtQwABawLEOWu0FIyApgBhrwccMU9zVrFbQoBE&#10;V8HpYC/OCSzP1+hYpqvghKZLCKgIEOdUtNgWAfcChL3UMSDmuZ+aQbWARBfUcMk1lkR37brb5ajY&#10;CgEEKiVAnKvUcNKZ2gsQ9jqmALfn1f6YyAQg0VVwbpDoSHQVnNZ0CYE8AeJcnhD/jkB1BDTCXoUf&#10;xcmCXnVmtm5PWonu6quvTi1hYGBAt2T2cyZAoiPROZt8VIyAIwHinCN4qkXAOwHCXjwkxDzvpqbN&#10;BuWs0YlsQNKz6W+lbBIdic7KxKJQBHwVIM75OjK0CwGPBDSSnmh9xVb2iHkezUijTdG86jIr6Ym2&#10;saxndIB0CrOX6Px/LIrw4gUGOpOGfRAIVoA4F+zQ0XAEfBGoedjj9jxfJmKBdmgmuh41sqxXYDjM&#10;7FrzREeoMzONKAWBEASIcyGMEm1EIGCBOoc9FvQCmrjmE11W58tMesm66rZmaC/OiZENYo2ORBfQ&#10;BxBNRaCIAHGuiB77IoBAQYF6hj1iXsFpY2n38hJdmUlPpJp2kCszSVoaJKViSXQkOqUJw8YIBCpA&#10;nAt04Gg2AnUQqFvY47pN57PafaKzkfSSiU6p/Aos6JHoSHTOP1ZoAAK2BYhztoUpHwEELAnUKuyx&#10;oGdpFnUX62+iU0piYuNkGJNJdKnlV2BBj0QXjyzPRyntQ4SKEChZgDhXMjjVIYBAOQIaYS/ER3ES&#10;82xMp/ASnWTSM7valpr0zFZhanRJdCQ6U3OJchDwUIA45+Gg0CQEELAtUPmwR8wrOIWqk+gKQmjs&#10;7ueCHomORKcxmdkFgSAEiHNBDBONRACB0gQ0kp5oWygre9yeJz+RSHTyVrJbuk169hJdKA+6bI8T&#10;F17KTlm2QyAEAeJcCKNEGxFAwBeBCoc9FvS6JxmJrrwDr5xLN0l0JLry5jQ1IVCWAHGuLGnqQQCB&#10;6gtUMuzVPOaR6Bwft2YX9OzFOcEU3BqdaDPLdI7nN9UjYEKAOGdCkTIQQACBfIGKhb36XLdJosuf&#10;3E620FvQI9F1DBaJzsnspVIEDAoQ5wxiUhQCCCCgLVClsFe9BT0SnfbEdrBj7oIeiY5E52BeUiUC&#10;1gSIc9ZoKRgBBBAwJlCNsBd0zKt4opsyZUpytj777LPyk7e9r9JecflF9pVvYXvLZNK7ZXBQowSZ&#10;XUK86lL0i2U6mcFlGwQ8FCDOeTgoNAkBBBBQEgg97IUS86qZ6JqBamjbmk07GmdGp9286zeuXdgX&#10;/VduQjv6jcE7dnTumLtXe35PmXI0qnrpwJaV/TLVKR0YvTdmja7bh0RncIJRFAKlCRDnSqOmIgQQ&#10;QMCJgEzY8/NFCx7enlfNRPf8k38yuHVv9+x86bs2fPiqKNVlxbMpzz+5afD+vWM5sFVGvKNMqBNh&#10;cmjbQBQIFyy76S0LL545qcxQZy/RBbpAJ/BJdE4+pqkUgSICxLkieuyLAAIIBC3QnfT8zHXdyA4X&#10;9CqY6MZSmchUi2bG3Acf+fwDu8Wy2/RrPvDhFXPPykhZ+7/xsS+KZb1Zi69ffkmUxMTXySe23/vw&#10;kfaOvUPdWJwTe5Lo/Pg4IdH5MQ60AgFZAeKcrBTbIYAAApUWCDfaJYelnJhXwUTXumYyjnNTZser&#10;ZI3G8EO/d+tXfiCWzt6x/r2Lp56VskzXWtmbvnjVyvnTzu+fIzZqfj1538Bd3z4zY/GvvX/5Zak7&#10;im1SrvMsPdHZW6ATHQx3jU40nlBX6Q98OlcpAeJcpYaTziCAAAKFBaqR6zoYjMe8qiW6KVOe37Xp&#10;1q17zyxYfuNV89txrhnpdt05uHWoIQLbe3/5yq6LIcftOPf8ue081xyBkUN7Dj7bmDga87pX6qYc&#10;fWjNHTuiTUWQu2j/XQ88Xv4aHYku60ODRFf445QCELAukPyZHcoFNtZRqAABBBBAYFSgktEuObxF&#10;bs+rXqITz0Q5fWzf0NHnGpNnz4/X5+IA1lqCE4nrmsvjwJYMZq3HmTReuXz1ovmjO2YdRBmJ7ntL&#10;Vr0lulrzxON33f8Iic6rjyBCnVfDQWMQaAtU/ic0Y40AAgggYFAg9Xkq1f49oMyCXtUSnZgxqW8s&#10;aC/BzVh8/crXz+9+YEnr7rvpb1i18nXzpx/4b2PPRxl7SGY8HVNvpYsqHTn05IFT08TVmj/YHq3X&#10;cdWlwcO3cFEkusKEFICAYQGynGFQikMAAQTqJFDzHyIdMa+CiS4Z6trpa/Tpl5eKJbi5aRdPti6b&#10;nL54yQXf3Pnd9qsLWkeGzLMux5LkEInOx08UQp2Po0KbainQ8WO42r9breUI02kEEECgPIGaR7sY&#10;+gXleZdYkwhy8Vdcp0hrzZcZzFqyatGsxpRpo488SWnRkYejOHfFsptW39j6Xn6p2Oz7X/74Hz12&#10;umP1r2N3mXcblGhAVQgggIB3AuLnbsf9csQ57waJBiGAAAJBCYifIx0/Sjp+1gTVG83GVjPRJTHE&#10;6lz8zJIFy996yaSzp/W3nn2ZFcDEZZk3XdF8SOb8+dH3m96/8e0Xit2/+/cPHxrpvKSzO9RVMtcF&#10;/aDL9hjdceedWbecah497IYAAnIC8Q9XspycFlshgAACCCgLxLkuGe26f/QoFxrODlVOdGJJTbzJ&#10;YHR17sarZopnpbQeYZmdu6bPu3CSeKbl6DsPopHsu+yqlzUmNHbv33NyxNuRtfqgS297rdowQp2q&#10;GNsjUFCg+xel3b9MLVgFuyOAAAIIINAWyFqyS32kSmXcKpzoTuzaNHDHjuit4ktWxatz4x592TmE&#10;510wT8S2xtQpk86ePLn1Jrr2pZviH6KvZ6NI1/vay8rMDDqCAAIIFBFIXZTjGssipOyLAAIIICAp&#10;0L1kJ3as8NWYVU10J5780mfEW+kaDfEolBXNOJe3Otc3dXY0Rx7ff2jixGagi9fxxvLb9HMnS04i&#10;NvNYgGU6jweHplVEgAssKzKQdAMBBBAIX6AmV2NWMtGNxrlZi1etjh6FMmt+XpyL5mv/pUuj/2tf&#10;XNnOcsP//OjexpnGtCmTz544MfyZTQ8QQAABGwLcLGdDlTIRQAABBIwIVPsBKhVMdM8/+WBrdW7Z&#10;/Mlnnz+3da1lNBlESIu/UmdG/5L3zI3ul3vwS988EG8QbTm0vXUn3qtmNpqrd5V89omRQyWUQlim&#10;C2WkaGcoAtwsF8pI0U4EEECg5gJVXbKr2vvoxMNQtq3ZtEMsqWV9zbtu48DCvrRgFuW3J+9bc9eu&#10;7l0XLBcPVmldupmb6FqvtpN+w/jxhz46d+XdcaWrtz39qTeep3GwWX0ySjWedZlU5d10GnOMXRDo&#10;FuDNcswKBBBAAIFwBToewhxuRyq3Rjf0T73inBiokYN79x07nfaAkyiqXXzdlttuXDK99SSU5riK&#10;O/HGnpOZG+cUp4JIc+e045zY9+6Vc8/56EPHFUuxunn14pzgYpnO6pyh8DoIcLNcHUaZPiKAAALV&#10;Fkgu2QX9MMzqrdFNaYwcevJA693i6bNQXIrZvLEuNZ41r8k8fWzf0NHn2nuLO/Git9hJxrmohLgN&#10;4qV2zbffZe2YXJ1LNlVjpc7eGl0lE12szUpdtT+m6Z0Nge4feDy+0oYzZSKAAAIIlCwgfsCF+xOt&#10;aolOjL382wWyE13KFJKMc/GeHW3I2Dcr0ClffGkvzom+VDjREepK/qykuqAFyHJBDx+NRwABBBDo&#10;LRD/mAs01FXuqkvplbSshJb690pxTsyG5Paq+0az7e4fHOWwK0WAyy9LYaaSsAV4s1zY40frEUAA&#10;AQQkBALNcnHPKpjo4kCV+9VjZLv3lZgGnZu0C9HYt7H6wmk6u7EPAgggYFKAm+VMalIWAggggID3&#10;AoHeTVfNROf9bIkbeN6CN61OberqNy3Qed5lIN32rZks0/k2IrTHuQBvlnM+BDQAAQQQQKB8gXCX&#10;6Uh05c+WsRrPe+Ondt3Z1YDV2z6k9QIDlz0JvG5CXeADSPONCfBmOWOUFIQAAgggEKZAiMt0JDrH&#10;c+0VN5x4etvYSp14yuUJvRfSOe5H8NUT6oIfQjpQTICb5Yr5sTcCCCCAQBUEAl2mI9G5n3xipe7E&#10;6Jdvaa7aD7rsGHtCnfuDgRa4EOBmORfq1IkAAggg4K9AcMt0rUQnHn8vvvx1pWXZAlZfXVA3eEJd&#10;3Ua8zv3lZrk6jz59RwABBBDIEoiX6cIKdePeR9cj1A0MDDDwfgpYTXS1WqNrjy9vHvdzqtMqUwK8&#10;Wc6UJOUggAACCFRVIKwXjsu+YTwr7JH0nM9jEp2NISDU2VClTOcCHVku0LsFnDPSAAQQQACByguE&#10;9cJx2USXNWwkPecTmkRnaQgIdZZgKdaJAFnOCTuVIoAAAgiEKxDQMl3RREfScz5NSXT2hoBQZ8+W&#10;kssR4ALLcpypBQEEEECgegIBLdPZSnSqSU9szwWcekcCiU7PTXIvEerElteuu11yezZDwBMBspwn&#10;A0EzEEAAAQTCFQhlma7sRJccURFFkimOCzj1pru9RFfPx6KkjgKLdXqTk73KFyDIlW9OjQgggAAC&#10;VRUIZZnOo0SnuqzHmp4QsxfnROEkuuScJNRV9cO6Mv0iy1VmKOkIAggggIAnAiS6/IHoWKPL32H8&#10;FqzpkehU50zB7bkCsyAgu9sQIMjZUKVMBBBAAAEEhACJLmcaFIxzPUqv1Vv1WKMr/+OGxbryzamx&#10;WyD1zae8jYCpggACCCCAgEEBEp2zRKcR9sK9gJNEZ/CglS+KxTp5K7Y0K0CQM+tJaQgggAACCPQQ&#10;INH5mOiy2hTuBZwkOocfQyzWOcSvYdVcXVnDQafLCCCAAAJuBUh0ISW6cJMeic7hcU6ic4hfn6oJ&#10;cvUZa3qKAAIIIOCbAImuConO/6RHonN45JPoHOJXvmqurqz8ENNBBBBAAAH/BUh0VU50qklPbG/p&#10;Vj17iY5XF+R+ypDoconYQFWAIKcqxvYIIIAAAgjYEyDR9bK196BLeyNasGQbt+rZi3OisyS63BEn&#10;0eUSsYG8AFdXyluxJQIIIIAAAuUIkOhIdFIzrUjSI9FJEdvZiDhnx7V2pRLkajfkdBgBBBBAIBwB&#10;Eh2JrtBslUl6JLpCxMV2JtEV86v73lxdWfcZQP8RQAABBEIQINGR6KzM046kd8vgoJVquOoyj5VE&#10;lyfEv6cLsCjHzEAAAQQQQCAUgVAS3QtCAaWdsYB4wkr7CxMEEAhFQPxIiL/bDX7sy4fj71C6QDsR&#10;QAABBBBAwE8BEp2f40KrEECgCgLdQU70iiBXhaGlDwgggAACCHgjQKLzZih8aggPuvRpNGhLeAI9&#10;ghyLcuENJy1GAAEEEEDAbwEHia6Gry6wMQesPhbFRoMpE4E6CHRcWtlekSPI1WH06SMCCCCAAAJO&#10;BBwkOif9pFIEEEDAngC3ydmzpWQEEEAAAQQQ6C1AomOGIKAswIMulckqugO3yVV0YOkWAggggAAC&#10;IQmQ6EIaLdqKAAI+CHCbnA+jQBsQQAABBBBAIBYg0TETEEAAAVkBbpOTlWI7BBBAAAEEEChLoJXo&#10;xGM2Ol5dXVYDqAcBBBDwXYDb5HwfIdqHAAIIIIBAjQVaiU68tLocBB50WY4ztSCAgIZAO7l1/CFZ&#10;FG+T04BlFwQQQAABBBCwJzC2RldaqLPXGUo2IsDL6IwwUoi3AlmxTfx9VpvjFEeW83ZMaRgCCCCA&#10;AAJ1FuA+uiBHn5fRBTlsNLpEAY3YJlqXTG6kuBKHi6oQQAABBBBAQF9gwvr163fu3Hn11Vcny7C3&#10;XsdVl/pjldjTaqJjjS53jHh7QS5RORv0WFXr0QBe9l3O6FALAggggAACoQvEZxr+nzm0Et327duT&#10;4j2eklIw7JHojMxsEp0RRu1CSHTadHo7aiQ3/z989SjYCwEEEEAAAQRKEwg70fVgygp7kkmPRGdk&#10;CpLojDDqFUKc03PL3YvYlkvEBggggAACCCBQpkBlE10WYkfSywp4JDojs5BEZ4RRrxASnZ5bvJdG&#10;bBN7seBWxJx9EUAAAQQQQEBPoHaJLsmUFduIc3qTqXsvEp0pSY1ySHS5aMS2XCI2QAABBBBAAAH/&#10;BUJJdDzr0v+5VGoL48eiiC/xB5nvUhtHZd4I9HiSZO84l/UwSVbhvBlbGoIAAggggAACgQmkPxml&#10;SCd6LMSxRlcEtr1vCQt0RtrZXciLHv2xpZLLLLYma3R662ztgSChlTknqQsBBBBAAAEEjAuEskAn&#10;Ok6iMz761gssIdHJR6/2mp7xbsu3wXjVvQusRqKzF9gC+vgreeZQHQIIIIAAAggEJBDQKQ2JLqB5&#10;1WqqV4lOia8a8c9IoisYqJTY9TbWXmQL6ONPT4a9EEAAAQQQQKAOAgGd0pDowpuQ4SY6JWt78U+p&#10;GVXdWDuw5YIE9PGX2xc2QAABBBBAAIHaCgR0StMr0Um+kCA5zNxEV8Kkr0miU5IMLv7ZC1RKbjY2&#10;Dujjz0b3KRMBBBBAAAEEqiEQ0ClNTqJLvlZO5t3iJLoSZjCJrgTkrCqMXHLpsP0lVB3Qx18JGlSB&#10;AAIIIIAAAoEKBHRKk5no5J9LmZX0xOB1BMKs144HOsyumk2icyUv6iXR5eIH9PGX2xc2QAABBBBA&#10;AIHaCgR0SmMg0fUYZo3rNms7aSQ7TpyThLK0GYkuFzagj7/cvrABAggggAACCNRWIKBTGrtvGBeL&#10;cu2v2s4GOo4AAggggAACCCCAAAIBCQQU54Sq3UQX0LDRVAQQQAABBBBAAAEEEEAgOIH0RCd/E11w&#10;HabBCCCAAAIIIIAAAggggEBlBFqJTkS49ldl+kZHEEAAAQQQQAABBBBAAIFqC7QSXfKGtx7Prqy2&#10;Bb1DAAEEEEAAAQQQQAABBMISSLnqMk53ZrvBZZxmPSnNiQAPunTCTqUIIIAAAggggAACPQR4MgrT&#10;AwEEEEAAAQQQQAABBBAIVYBEF9LI8TK6kEaLtiKAAAIIIIAAAgggYF+ARGffmBoQQAABBBBAAAEE&#10;EEAgEIGwXkYnUEl0gcwsmokAAggggAACCCCAAAIIdAmUl+h4OwLTDwEEEEAAAQQQQAABBBAwK1Be&#10;omu/ICH57jtintnhpDQEEEAAAQQQQAABBBColcCE9evX79y5c/v27Va7nfv2gtSX4Bl/iYLVPpZQ&#10;OE9GKQG5RxW8vUDGP7hLz2U6xTYIIIAAAgggUB+B4E5mfEl0qVOEmNfBQqJz+FFCnJPED+5DULJf&#10;bIYAAggggAACNREI7mSmjESXu0CnNDlSY54oofILesQ5pXlifGMSnSRpcB+Ckv1iMwQQQAABBBCo&#10;iUBwJzPhJbqsmVT5BT0SndsPERKdjH9wn4AynWIbBBBAAAEEEKiVQHDnM9VJdKnzrEoxj0Tn9qOE&#10;RCfjH9wnoEyn2AYBBBBAAAEE6iMQ4slMxRNdlWIeic7tRwmJTsY/xA9BmX6xDQIIIIAAAgjURCDE&#10;k5k6JrpAYx6Jzu3nCIlOxj/ED0GZfrENAggggAACCNREIMSTGRJdr8np1UWbJDq3nyMkOhn/ED8E&#10;ZfrFNggggAACCCBQE4EQT2asJzqzD7r0YSa5inkkOrejT6KT8Q/xQ1CmX2yDAAIIIIAAAjURCPFk&#10;hkRnZnKW8E4FEp2ZodIthUQnIxfih6BMv9gGAQQQQAABBGoiEOLJDInO7uQ0taBHnLM7TnmlE+fy&#10;hFr/HuKHoGTX2AwBBBBAAAEE6iAQ4skMic7BzNSIeSQ6B+OUqJJEJ+kf4oegZNfYDAEEEEAAAQTq&#10;IBDiyQyJzpeZ2TvmkejcjhOJTtI/xA9Bya6xGQIIIIAAAghUXiDQM5kXVH5gQungQNqXCHLxVyi9&#10;oJ0IIIAAAggggAACCCBQpoDdRFe9B12WOTairnbKK7leqkMAAQQQQAABBBBAAIEgBOwmuiAIaCQC&#10;CCCAAAIIIIAAAgggEKgAiS7QgaPZCCCAAAIIIIAAAggggEAj7EQ3ZfyX0ni2d5XZq6OiIvXKVMc2&#10;CCCAAAIIIIAAAggggICMgN1nXVq6j04EqkZjaNuaTTsaZ0Y7Oe/6jWsX9kX/9eyzz/bu+dFvDN6x&#10;o3PH3ntNmXJ0fHXtGpbevGVFv0SlMoORtQ0PuiyiZ2RfnnUpyRjoE6Ike8dmCCCAAAIIIFBtgUDP&#10;ZFprdGE9UHF41+Y1a+5MxDkxtfZuHVz7+98aFn9q5r30rynPP/mljyXj3NiOPfaKyho+diC9yGf2&#10;7zk00rPSas/7OvSOOFeHUaaPCCCAAAIIIIBAoALj1ug03nzdo9u2Fuief3LT4P17xercgmU3LZoZ&#10;N+DgI59/YLdYdpt+zQc+vGLuWeJv0tbc9n/jY18UOXDW4uuXXzIp3vHkE9vvffhIe8fUlboo7A1t&#10;X3PHjmSNiY5PmTV/pigud21Qe4qwRqdNZ2RHEp08Y6C/2ZLvIFsigAACCCCAQFUFwj2Nyb/qMutl&#10;aOLB+r2H01Kia10zGce5KbMvjsKU+Bp+6Pdu/coPRMx7x/r3Lp56Vkq+ev7JPxncurcxffGqlfOn&#10;nd8/R2zU/HryvoG7vn1mxuJfe//yy1J3FIluaNuAuFBzxuLrV75+/miNnb0n0VX18CbRyY9suB+F&#10;8n1kSwQQQAABBBCopEC4pzH5T0ZJffO1+Mv2y687/mB1gKdMeT6+/HHBRck4J/6i77I3zI3+4ejR&#10;p4+KqyA7r70UO/7zd74X7fja+ZPPPn/WaJwTf3PxdZtu+8iNKy856+TJ0907xnGxWen0eRdOmjhx&#10;YmoH7cU5q54UjgACCCCAAAIIIIAAAkEL5Ce6rO7lJj07Ln0LB35//QdvvGpmY/Lk1pWTIk01A1Wz&#10;L9OmTD51KkpmnV/Hj+wVf3WpSIKTpyXyXHOzSTPnXzx/fnvVLmPfqVMa3/vv6z+8Zs3a5vfmXdFd&#10;e9FiIHHOzlhTKgIIIIAAAggggAACCOQI6Ce63KRnw76Znc6aOicKYPHllnGaai/Bzeib3Jg4sXU9&#10;ZbIFrWW2cyc3pkz+2a5NawY6gll725R41nosyuMP3Pv17489XbP1LJacR6rYUKBMBBBAAAEEEEAA&#10;AQQQQKApYD7R2YZNJq72n4d3bd26VzwZ5dIrLsm4MPL4D6OHqTQaB759+0cG74v/3Pwae0hm6mpb&#10;FNhG9xX30d20+sbW96rFMxoTvv/le7Y/fTrcUPezK84VBC969Me2R43yEUAAAQQQQAABBBBAwIZA&#10;eIlOKMTRqx3nphx9KHrkSWPWklWLZjWmdF1TmXA78vDO755pXLFsLJgtv1T88/e//PE/eiwzmLWW&#10;6KYvXiri4vn9Ynkw+r7yHTe+6xcbjSNf3/HtY6d7vTKh4LBZfdBlwbaxOwJJgXDvJ2YcEUAAAQQQ&#10;QACBcAWCTHRJbvEEy+i9AuKRJ8vfesmks6f1t559mXVvW7TOdkXzqSpxMHvT+ze+/UKx+3f//mHx&#10;XrnU1ba+hWs/u/4DN63sfKRK3/Rxz2IJdxLQ8h4CPOiS6YEAAggggAACCCDgs4CtRGfp1QVJSpG+&#10;xJsMRlfnms9Kmd16uEn2o0qaz6sU62yt3BeV13fZVS9rTGjs3r/nZPSQzI6vuChx614U/0afndIq&#10;/7wL5okdj/z4ZPNZLOFee+nzBKVtCCCAAAIIIIAAAgjYFgj6UiNbic42eqNxYtem6B1x4qUCS1bF&#10;q3PjnpXS2YA4fTWmTpl09uTJrSentC/dFP8QfT0bRbreway9y7jQ+NypU/Y7TA0IIIAAAggggAAC&#10;CCCAQIdAoInuxJNf+kz8KJTlq1c041ze6lzf1NlR1x/ff6j1KMzRh2ROaYlMF4/BTPkST9EU0VE8&#10;GHPb0Lh/HXtiSsaOTDUEEEAAAQQQQAABBBBAwLZAiIluNM7NWrxqdfQolFmjb5Lr+V64/kuXRpjt&#10;iyvba3HD//xo9OhL8SK7s1NfH97Kgju+8bX2jXbxvkOPf0P874x5szN2tD12lI8AAggggAACCCCA&#10;AAJ1Fwgv0T3/5IOt1bll0aNK5rautYwGUgSt+Ct1VPuXvGdudL/cg1/65oF4g2jLoe2tO/FeNTN+&#10;kV1HLBT/2d7xLx+PbrRrlT+0vXnNZ/N9Ce3rOBMVH3/oo+eMfn30oeN1n2j0HwEEEEAAAQQQQAAB&#10;BCwITFi/fv3OnTu3b99utnBLT0YRD0PZtmbTjrG3yXW1et51GwcW9nUFs1YSe/K+NXft6u7pguXi&#10;wSqtSze7F/pEhBv+1mcGv/z9rh0vXLLqLZdMEouE0YNWEjuKNDd35d3jN1+97elPvfE8dWV7by/g&#10;ZXQyo8GzLmWU4m2CvqVYvptsiQACCCCAAALVEwj6NCa0Nbqhf+oV58TkGjm4d594P1zKA06ixHXx&#10;dVtuu3HJ9NaTUJpzUdyJN/aczNTrNsVf9l31oc+uf8eC6Nkqo18LxEvtRJwbe19C+1+OP/SZzjgn&#10;/u3ulZ9RX6mzF+eqdxzSIwQQQAABBBBAAAEEaigQ3BrdlMbIoScPRG8UyPwSl2I2n5OSGs+a10ye&#10;PrZv6Ohz7QK6F9k6yx69knPk0J4DJ8f2m91+C0LOAl28i/oyndVExxqdzAHPGp2MUrxN0L/cku8m&#10;WyKAAAIIIIBA9QSCPo2xskZn6ZJLMXWi4DRpZuvl4PErwru/R98alz3VxOvlkjt2XDOZst9oYJs0&#10;M1nd6Evtej6RJVHa3T84Wr3pX+keEecqPbx0DgEEEEAAAQQQqMJvpa0kOqtTQzI+ZW2WdV1lbpvb&#10;b6Lr2FKyPdFeqy+cllsNGyCAAAIIIIAAAggggAAC0gLhJTrRtThc9f7qIdC9ozRXStVd+5634E2r&#10;Uwtc/aYFGk9GkW8bWyKAAAIIIIAAAggggEDdBIJMdJ4P0nlv/NSuO7vauHrbh3Qedel5X2keAggg&#10;gAACCCCAAAIIuBQg0VnRf8UNJ57eNrZSJx6JckLr1QVWGtcslMei2LOlZAQQQAABBBBAAAEEShMg&#10;0dmiFit1J0a/PEtztrpMuQgggAACCCCAAAIIIFCyAImuZHCqQwABBBBAAAEEEEAAAQSMCZDojFEa&#10;L8jqy+iMt5YCEUAAAQQQQAABBBBAoHwBEl355tQYhgAvowtjnGglAggggAACCCBQQCDod4vH/Taf&#10;6Oy9XrzASLErAggggAACCCCAAAIIIFBBAfOJroJIdAkBBBBAAAEEEEAAAQQQ8FKAROflsNAoBBBA&#10;AAEEEEAAAQQQQEBCYML69et37tx59dVXd288MDAgUULnJlx1qYGWuou9J6PwMroOcHHLXOoQXLvu&#10;dlOjWYdyKnAZeh2GiT4igAACCCCAQFKgAicwrUS3ffv27qEViUIj5iX30suETLJYgERnaSZ05zeS&#10;W3HqCnwaFkegBAQQQAABBBAITqAC5zC9El3qeKTGPLFlO7wl1+hyNw5uyMtsMInOoHYyxZHfDMK2&#10;i6rAp6ENFspEAAEEEEAAAc8FKnAOo5zosoZEaWmOpJc7s+3FOVF1fa66bAc5UlzulCu4QQU+DQsK&#10;sDsCCCCAAAIIhChQgXMYY4muPX5F7qMj6SUZbxkctHRU1CHRxVmOIGdpCnUXW4FPw9KsqAgBBBBA&#10;AAEEPBGoxgmMX4lOZgGwvU21b9JjjU77OCfLadMV2bEaH4hFBNgXAQQQQAABBIITqMYJjOFEV2SB&#10;TnUGVHtBj0SnOh/E9mQ5DTRTu1TjA9GUBuUggAACCCCAQBAC1TiBCTjRKS3oiY3DWtMj0Sl9CpDl&#10;lLhsbFyND0QbMpSJAAIIIIAAAt4KVOMEpoKJTinpeRvz7CW6it1ER5bz5COyGh+InmDSDAQQQAAB&#10;BBAoR6AaJzA1SnSp08LbSzdJdLmHMVkul6jMDarxgVimGHUhgAACCCCAgHOBapzA1D3RKS3oiY1L&#10;W9Mj0fU+wkWc4zmWzj8Ekw2oxgeiV6Q0BgEEEEAAAQRsC1TjBIZEpzZPylnTsxfnRG8rcNUlcU5t&#10;1paydTU+EEuhohIEEEAAAQQQ8EWgGicwJhNdmQ+69GUWjLYjNelpL+iR6LLGlystfZv57fZU4wPR&#10;W14ahgACCCCAAALGBSpz9kKiMz43xgrUXtAj0aWOCktzFidr4aIr85lYWIICEEAAAQQQQCAMgcqc&#10;vZDoHEy43KRHouseFeKcg5mqUmVlPhNVOs22CCCAAAIIIBCwQGXOXkh0Hs3CZNK7ZXDQRssCvYmO&#10;OGdjMpgtszKfiWZZKA0BBBBAAAEEvBWozNnLC7wlrmHDxH138VcN+96jy8Q55gMCCCCAAAIIIIAA&#10;AlkCJDrmhtcCxDmvh4fGIYAAAggggAACCLgWMJbo6vygS9eDWNn6iXOVHVo6hgACCCCAAAIIIGBI&#10;wFiiM9QeimlYfSxKQL7EuYAGi6YigAACCCCAAAIIuBIg0bmSp95eAsQ55gcCCCCAAAIIIICAPYHK&#10;PBZFEJHo7M0TStYUIM5pwrEbAggggAACCCCAQP0ESHT1G3O/e0yc83t8aB0CCCCAAAIIIICAXwIk&#10;Or/Gw2prAn0ZnVUTCkcAAQQQQAABBBBAIGgBM4mOB10GPQn8aTwLdP6MhVJLqnQlulLH2RgBBBBA&#10;AAEEEHAuYCbROe8GDaiAAHGuAoNIFxBAAAEEEEAAAQRKFlBLdGItLvlVclvrUB2vLqjDKNNHBBBA&#10;AAEEEEAAAQRMCaglOlHrQOKrne5MtYZyaivAAl1th56OI4AAAggggAACCBQRUEh03TfLtcNdkRaw&#10;LwLEOeYAAggggAACCCCAQGkCFXsEgGyiE3GuNGIqQgABBBBAAAEEEEAAAQQQkBGQTXSiLLEiJ1Mi&#10;2xgUGDm056k94nvf8dMGS/WrKBbo/BoPWoMAAggggAACCCAQlIBCosvqF68usDTiQ9sGPnrbPXfd&#10;vf2JkeeODsXRbvz3vmPyQY+X0VkaJopFAAEEEEAAAQQQQMChgIFE57D1la56+NiBuH9Hdt4rcl3X&#10;97Y9J597Zl9XzNuvkPLc+7FA534MaAECCCCAAAIIIIBAyAIkOo9Gr+PVBS9ftWnzlg3XzZuQ3sQj&#10;D9/bFfO2PTEyceJZHnWJpiCAAAIIIIAAAggggIBNARKdTd1CZff19Yn9+xYOiFy3WXxvePuFrfLm&#10;Xbch+puUsDfn8itnTCpUa5k7s0BXpjZ1IYAAAggggAACCFRSQCrRcaec+7Ef+srHv/KDxoL3fEpk&#10;uYGFUdYbC3vrljbEOt6i96y+8VUvCOqaS/estAABBBBAAAEEEEAAgbAFpBJd2F2sQuuHd/2PhxuN&#10;S5df87KJKd3pX7FlYGnjr+//qriz7uSI/MNSnMqwQOeUn8oRQAABBBBAAIGaClTsZXRiFEl0QUzl&#10;4z/c22hMP3fyc6dOpbe3/5VLG40f7D0wEkR3aCQCCCCAAAIIIIAAAgiYESDRmXEso5QjPz7ZePZY&#10;zmWVE89KezAKry4oY4CoAwEEEEAAAQQQQACB0gWKJjpusStlyJpLcI3HH31i5NQzQ08d6l6Je/I7&#10;O8QGU6fNnRbOg1FKkaMSBBBAAAEEEEAAAQQqLVA00VUap9TOdby6oKPu/kuvFn9z+OGtdz1yqPHs&#10;gfGvGv/br3zynm83zsy4ZunCqWG8uoCb6EqdW1SGAAIIIIAAAgggUF2B/ETHKpwXo9+/YsP186KW&#10;7H6w623jW3ceOdO48G2/sWJuGHnOC1AagQACCCCAAAIIIIBAFQRyEh1xzp9B7lu4dvOW+EUFXV9L&#10;123+rTc2X2nAFwIIIIAAAggggAACCNRIoFeiI875NxHEiwpaLxyPXzve+l7Z719TaRECCCCAAAII&#10;IIAAAghYF8hMdMQ56/Z1rYCb6Oo68vQbAQQQQAABBBBwLFC9l9EJ0FaiE/ktqUucczzXqB4BBBBA&#10;AAEEEEAAAQQQkBBoJbqBgQGR4tpf4j8l9mWTMAR4GV0Y40QrEUAAAQQQQAABBBBQFxi76lKkuPaX&#10;ZDks5UlC5W7W+9UFubuzAQIIIIAAAggggAACCNRTIP/tBfV0odeWBLiJzhKsw2IreT26Q0+qRgAB&#10;BBBAAAEElATG7qNLXnXZcVudUolsjAACCCCAAAIIIIAAAgggUI7AhPXr1+/cufMbDz3UUd8nNm5M&#10;bUHyFjuuujQ1SGlXXZ4+vm/o6HOJGqbMfsXMSRk1io0PNmbNOS/tFeNe3UfHGp2pOeNPOazR+TMW&#10;tAQBBBBAAAEEegtU8rwlM9FlWcgkPWaSqkBXovvR1373kw8ePDNWzoJlNy2a2UgJdSOH9+z59rYd&#10;jWtu+KUr0wMfiU51ONheSaCSn4xKAmyMAAIIIIAAAqEIVPK8RTnRkfRszNfxiW541+duve/pRJyL&#10;q4xC3dxp/aMLcaeP7R/67tfv/ovdDbHlpcs/+LY3zJmatkTXINHZGDLKbAtU8pOR8UUAAQQQQACB&#10;6glU9aTFWKIj6RWZ9OMS3dD2tXfsEKVd/t7PvO81UUYb3rX541v3NhrTl6xa8eq5/RdNbRz/hwf/&#10;8AvfPBxluebXS9+14cOL+tJa4FWcEw3kqssi88TPfav64einNq1CAAEEEEAAAW2Bqp60WE90Skmv&#10;nu/B67jkcmjbwJ07zsxY/GvvX35Z+7640b+8/to3zhj6wqeTF2TOu37D2oWpaS6y9yrREee0P4B8&#10;3rGqH44+m9M2BBBAAAEEENAQqOpJi7NElzoG9bxJr/OSy0233rf3giWrxt8X11y4m7F42by9f7Hz&#10;SGtpbunNm1f050xmEp3G0c4uSgJV/XBUQmBjBBBAAAEEEPBfoKonLX4lunou6I1PdEPb12za0Xhl&#10;531xo5diNonmXLfxA9nLcuMUSXT+f7iE3sKqfjiGPi60HwEEEEAAAQQ6BKp60hJGoqv2gt64RCfu&#10;mRu8f+/0N6x67y+/Nvnoynaiu+I/bb5hgfzxSaKTt2JLPYGqfjjqabAXAggggAACCHgrUNWTloAT&#10;ndKCntjYw5v04je53zI4ONaXONEteOsH37b4osSjK1sPR1mw7CPvftOMrJfSpYmQ6Lz9TKlMw6r6&#10;4ViZAaIjCCCAAAIIIBALVPWkpYKJTinpOYx5aW8VbzRa98uJJ6Bcnkx08ZNRFiz/wNsWp79GPKvX&#10;JDo+wmwLVPXD0bYb5SOAAAIIIIBAyQJVPWmpUaJLnTFOnsWSsjQ32rh4LW7G4utvePOVibW44V2t&#10;x6Vcu+RyEl3Jxz7V5QhU9cORgUcAAQQQQACBKglU+Iyl7omu/AW99KW50XaMrsXdeNXMZNNG9v2v&#10;+/7q6a4HYOYdZF4t0InGar+94MQjv/0fboiuUBVf7/rSgXWLpuZ1nX8vT6DCn4/lIVITAggggAAC&#10;CFgWqPAZC4lOYe4UX9DrHeeid4lHa3Gj7w0fbdqC5csaD/zFbvEAzNWLZo1r75SZ85OPT+nsi1eJ&#10;TjfOHfvOJ2ff/MXxXXvfV//Hx5aeozB0bGpRoMKfjxbVKBoBBBBAAAEEyhWo8BkLic7AVJJJej2u&#10;tEy0ID3RZTTx0nbAm3h+f/Kmu/b2FUh0ydW5pAMrdQYmrqEiKvz5aEiIYhBAAAEEEEDAvUCFz1hI&#10;dBanVzLpjXugZWadw8PDfX197X+O303XuWTXsXfXTXdj/x5+oktboIv7xzKdxZmrVnSFPx/VINga&#10;AQQQQAABBDwWqPAZC4nO43mX1bRxbxtvLL1584r+9E2rnOgad299+v+eE+DoVa/JFf58rN5g0SME&#10;EEAAAQRqK1DhM5YX1HZQA+54/4rNWza3v7PiXMAdlGn6+y48V2YztkEAAQQQQAABBBBAoNICJLpK&#10;D2/wnZs6b/FAaifetfhV5wTfOzqAAAIIIIAAAggggEBRARJdUUH2typwzqLbt36qq4b3ffUGXmBg&#10;1Z3CEUAAAQQQQACBCglU+JJLMUokugpN1fFdCf8mulZ/5rzrp//jS2MrdeIpl3/DqwsqO23pGAII&#10;IIAAAggggICaQCvRibP/jm+1YtgaAZsCYqXub57+afzN68VtSlM2AggggAACCCCAQGACmWt03Rkv&#10;XvPhCwEEEGgLVPsaBgYaAQQQQAABBBDwX6CV6F706I87vlObnhrzSHr+DzMtRAABBBBAAAEEEEAA&#10;gUoKZK7RdWc88TdZBCzoVXJy0CkEEEAAAQQQQAABBBDwXEDtySipMS8r6RHzPB97mocAAggggAAC&#10;CCCAAAKhC6gluqzeyi/ocd1m6DOG9iOAAAIIIIAAAggggIA/AmYSXWp/5GOe2J0FPbNzwqtXF5jt&#10;GqUhgAACCCCAAAIIICAvUPkHuVlMdPIxT+m6TR7EIj99Pdny5nXrrl13uyeNoRkIIIAAAggggAAC&#10;CFRJoOxEl2XHgl6VZhV9QQABBBBAAAEEEEAAgXIEfEl0LOiVM97UggACCCCAAAIIIIAAAlUS8DrR&#10;saBXpalGXxBAAAEEEEAAAQQQQMC4wIT169fv3LnzGw89ZLxoTwpUuu+uxzv3POmOZDO8ejKK7fvo&#10;Xjfn7CTLt/c9J6mkvWNcfnJ3+UrLaZt289qdkuxR5W81lhwvNkMAAQQQQAABbwUqf7pS/USXOrcq&#10;H/PqkOia2WNo25pNOxpnRkd53vUb1y7si/6rRyDR3rFjLr2u7x82Dd6/d957Ng5EdUpGoN4fdqba&#10;FiU6xeZN+8ffumNHp2Rupyr/EentDycahgACCCCAAAKSApU/XQnyqkvJweuxGa9KL27ovIThXZvX&#10;rLkzEedEi/ZuHVz7+98a7lih6miq9o7Jcl4356e77r1/rwiTIwf37jt2evySnTaOkbY1u6/QPJH9&#10;Hv1sMs6NSXYsY2r3ix0RQAABBBBAAAEELAnUdI1OSTO4Bb1aLNDFC1AiUC1YdtOimfGAHnzk8w/s&#10;FqtM06/5wIdXzD1L/E33ElNr5Up9x/Fx7mwRvQa37o3+cvriVe9ecvmcqaK+3BWt3hPPSNviNKvS&#10;vH0//OznRTCetfj65ZdMilt48ont9z58pC3Zo1+V/6WX0mcFGyOAAAIIIICAbwJ1OFep6Rqd0lTj&#10;zQpKXOVsPLQzEeemzL54/nzx/ab3/5e3Xzih0Tjy9R3fjlbN0r60dxxX2PCue7d+z3hPzbRNNEul&#10;ea94Zke0zjl98RsvmTTx/P5Y8sp3fvSm10WSe/5+j5Bkpc74WFMgAggggAACCCBgSoBEpylZ/LpN&#10;maW/kUN7ntoz9r0/K6ZodiLU3cQlhccORI1fcNHMhohzM1srS41G32VvmBv9w9GjTx8dEf/fEUW0&#10;d0xKvW7OwW3R8uAvXrN88YyGiD1mvoy0rdllheaJSv/5O1E0XfDa+ZPPPn9WtNDY+rr4uk23feTG&#10;lZecdfJkFI4JdWaGmVIQQAABBBBAAAHTAiQ6w6LmFvRO/90fDXz0tnvuurv1ve2JkVPPDCUDnvhz&#10;XTNe38KB31//wRuvmtmYPLkV58SVgc2LA5tTetqUyadOpa3Sae/Ymici2Axti57FcuHiRS+f/OKx&#10;AGRgHhVtW5y7FJt3/Eh06eilIhpPnpbIc83uTJoZrdc1ryflCwEEEEAAAQQQQMBTARJdGQOjvKD3&#10;2n//1x/48B9/t/3gwaiRhx/e2k538R9Exps4sY5n283kdtbUOVHeiNfn4hu92itOM/omN9JotHcc&#10;myVD26MHQl64eLG4RnHqeQb1DbRNtFK1ecPNxc7p505uTJn8s12b1gysWbO2+b15V/R8mbGvgrcI&#10;lnGYUQcCCCCAAAIIIFBLARKdy2HPXNB7ySv+9N+iOHfhOX/zub+9T3yvOZlydd/L/+StM9rXG7rs&#10;h4O6kwGj/efhXVu37hVul14h4tbEianN0t6xmRgPbrvjG2JYlixuXqN47ovM9rxI2zSbd/yH0dNl&#10;Go0D3779I4P3xX9ufo09NXR08dNsXykNAQQQQAABBBBAwIwAic6Mo8FSRMz7/vvOEwUuWP47v/GJ&#10;v4tT38v/ZFMc7ZLfy374M3EzXve3wcb4XFScNNop6HXP/8/mwydnLVm1aFZjStclhGNd0d5x9ILG&#10;N1wy6expyXvOzDFpt000Qb95Rx7eKRaEr1h20+obW9/LLxUFfv/LH/+jx05zB5254aUkBBBAAAEE&#10;EEDAvEAr0X1i48b2t/lKKFFNIL4SLrq1KfmldIee2FitzsC3fsUz/3XNHTuaMfitUdzqbz0sJfda&#10;QfkdxZbR9ZZXLBMVTBz3DJFMO5GFsr5lvOXbJkrTaF6yDTMWX3/TFc3HzDSfdXnxm96/8e0Xig2+&#10;+/cPHxrhsSgyw8U2CCCAAAIIIICAG4FWohtIfJHu3AzFWK19U2eL/xBX9D07Ej2vsddXd8xz3fhx&#10;9d+8bt2162632iQRmab942+Nrs41n5Uyu/Usj95xTmlH8aa45usKLl/ejD0KDwsZ2j56Z1p8f1r0&#10;vW0oJyMptU3w6jevNTbT513YfHXB2FNDxWNDr3qZeJLn7v17TubNQqsDTOEIIIAAAggggICuQB1e&#10;RidsWm8Y3759ezfUpk2bbhkcTAUUqS/591mb6eLXfT/xeuiPb937unfe+OppU2a2nv0ha1KH14sn&#10;LE5M+OqnmvfOTV+yakVzdU4qzjUaajuKFbDW+8SzxmHedRsHFvaNf8l4dL2iSHTNxcPk14LlN75l&#10;YTSuGZlTrW2iZL3mxVGw+aL2Vy5ffc3l4+kS/xQ3Nr21NfmglD382A4BBBBAAAEEfBKoyYmK/n10&#10;Wct6LPEVn8Z9C1f8yvQJ3/7zRw42nj00+j66w6yUdMq2k8+ly1frxTnVHbPHduTg3n3R6wI77zrr&#10;X7Hltt8Zuz+teaOaWEjM/tLuVM95l9W8eD248fj+Q61ng44+NfTsVnHRYzAzv2ryKVn8iKYEBBBA&#10;AAEEEEDAnoD+Gp1IdLnNEqt8qduwpteTTizrRG88S24jVnW6Y4C4TO6irneF1WaNbjT5zFq8atl8&#10;8fD9WaOLmXn3zunsKHLa6WP7nn4mekfC2NfInm33fvPw9DesWika0Gicff7c5gJhsgG9HyvS1VSd&#10;tomaizRvaNtAdH/ggmUfefeb2q+CEAWKheJoWXLBspuuuby7XzECiS73M5ANEEAAAQQQQMChQE3O&#10;VTITXY9LLsWoiIU4mUSXNX4kvV4zOzqVFhfCjUt03duLR1nc8OYru99eUJNEN3qdoVhkWzRrNEp1&#10;KKVGO+0dU7LZ8K7okkWR6N695PLErXUd9WaFuu7mabctDnWdk0SiedFew7s+N3j/040zM37ltz76&#10;luaKnfhqXSwqHhz61ktmzRb316Vi1uRT0uHPIapGAAEEEEAAgSICNTlX0Ul0BeNcj1Eh6UU4w8PD&#10;fX3ijqzRL3Fifut90a1i476W3rx5RX+KZR0SXfReuK5lzHEWaXe1NWOP5o5x4Z2pKS0y5a0QZk7/&#10;gm3Tbl7UqSfvW3PXru6WNVeGW7cmkuiK/DhhXwQQQAABBBBwIkCi6/VYlCILdBrDSdKTR6tFonv+&#10;f3Y/bmQc0fTF7XWzcddA6u6Y6t96dkhijU47zkV5zGjbogLjp55INC8KdSN7/t9Nn995pP2Lg+bi&#10;Z0M8OLTHE1y46lL+uGRLBBBAAAEEEHAgQKLzKNFljT9Jr0OmDnGutRg1cujJA8/2+mDIuqtNa8f0&#10;RCeCkLi7buiZU2l1qX5oNWOVTqeyKooKlG5ec/kx2vro2K2CrVsTe8TUmnxKqg4l2yOAAAIIIICA&#10;JwI1OVfx66pLU2Nf26RXk0TXCnVy00XyrrbuwmQW3Dquw5TZpUerez9GJbmjZEXyzZO/2S/ZjJp8&#10;SspNNLZCAAEEEEAAAb8E6nOiUs1EV9s1vfokOslQl5p8ZIKTZGRKNkN+l4KhTqmidmdz9+pmyd2l&#10;Ph+Ufv2AojUIIIAAAgggICFQnxOVeiW6yie9WiU6iQOZTewK1OeD0q4jpSOAAAIIIICABYH6nKiQ&#10;6HpNn+Cu3iTRWfg0oMhMgfp8UDIJEEAAAQQQQCA4gfqcqKQnuh4vo7P36oKAZom3SY9EF9AsqkBT&#10;6/NBWYHBogsIIIAAAgjUTaA+JyokOpNzO5n0bhkc1C965NBTKQ9yjN4Mdt5ZvUol0embs6e6QH0+&#10;KNVt2AMBBBBAAAEEHAvU50TlBY6lq1W9eE1f+0ssZup17vRjX1z7kd+96+57xn9vf2LkuaNDe546&#10;NKJXLHshgAACCCCAAAIIIIBA9QRIdH6N6fC3PvOhP/5uWpuO7Lz3nrseOdR49sDhjEzHAp1fY0lr&#10;EEAAAQQQQAABBBCwL0Cis2UsFuuUl+mGd/3xl/9FNOiK92/evGXc97qlE6KG7n7wW4caJ48eO22r&#10;1ZSLAAIIIIAAAggggEDwAvW55FIMFYnO4nxVDXVDO+/f1zizYPnvrFzQ2ar+lZs237w0ynR/t+fk&#10;cydHiHQWx42iEUAAAQQQQAABBBAIRoBE589QDR87IBpz6UVzJ05MbVT/4uvmTWgcfPoAd9L5M2i0&#10;BAEEEEAAAQQQQAABpwJqiY5XF6gOlsoy3fEf7m00Zp07+blTp9Kr6Xv5a1/WaPxctQ1sjwACCCCA&#10;AAIIIIAAAlUVSEl0PV5GV1UFP/p13gXzGo2DPz7ZePZYxo1yx498r9nUiWf1fIeBH92hFQgggAAC&#10;CCCAAAIIIGBdQG2NznpzqliB9DJd39TZov+P/90TI6eeGUp7S8Huv9khNpg6be60SVWEok8IIIAA&#10;AggggAACCCCgKkCiUxXT2V4y1PUvec+8xoSDD2+N31Lw1J49ie+v/dc1X3i0cWbGNUsXTk1ZoePV&#10;BToDwz4IIIAAAggggAACCAQuQKLzaQD7Fl5/vbhTLnpLQdcbxh/c3TjTmPXW962YyxWXPo0ZbUEA&#10;AQQQQAABBBBAwKUAia4kfcllur6FazdvvE6s1KU0a951G37nl15SUnupBgEEEEAAAQQQQACBIAVq&#10;9TI6MUIkOv+mqUh1WzZ1vGE8+s+BhX3+NZYW1Vagbp+VtR1oOo4AAggggAACnguQ6DwfIJqHAAII&#10;IIAAAggggAACCGQKKCQ6XkbHPEIAAQQQQAABBBBAAAEEvBLoTHS8jM7S8ABrCZZiEUAAAQQQQAAB&#10;BBCos4DCGl2dmei7vMDN69Zdu+52+e3ZEgEEEEAAAQQQQAABBLQFSHTadIZ3HDkk3j53aESrVK9e&#10;RqfVA3ZCAAEEEEAAAQQQQAABHQESnY6a8X2Gtg189LZHDp49cWLvok+fPm28bgpEAAEEEEAAAQQQ&#10;QACBYAVIdO6GbuTQU3vEupz4/tt/3NNoTD938sSJmW8PP31s/9/+7XcOnnTXXGpGAAEEEEAAAQQQ&#10;QMB3gRq+YIlE52hSDm1f+5Hfvevue5rfW3ceOdOYNmXyswdGM16c9OLvfcd/9MhnPrjhs18/0OgR&#10;+Rz1g2oRQAABBBBAAAEEEEDAoYBsouPVBYYHqX/FhuvnjStz94OjAS+OefH39idGju78wp99vxFF&#10;vml5V2UabiTFIYAAAggggAACCCCAgN8CsonO71743rrUVxf0LVy7ecvm6HvjdfMaEzL6cGTnvc0V&#10;vEZj1ksXXDQ186pM3wloHwIIIIAAAggggAACCFgQGJfoeGeaBWGJIo//cG/jzNKbm+lu/Pe6pa2k&#10;N+/6Db/9Sy+RKItNEEAAAQQQQAABBBBAoEYCrNF5MNj9K0SQW9Gf0pL+lZvijLd2YZ8HDc1vAi+j&#10;yzdiCwQQQAABBBBAAAEEzAmQ6MxZOiqJl9E5gqdaBBBAAAEEEEAAAQTcC5Do3I8BLUAAAQQQQAAB&#10;BBBAAAEE9ARaiU7cQSe+9IpgLwQQQAABBBBAAAEEEEDAuUANX0YnzFuJbqD5lTUGvLqgyOzkeTNF&#10;9NgXAQQQQAABBBBAAAEEeghw1SXTAwEEEEAAAQQQQAABBBAIVYBE58PIjRzes+epfcdO+9AW2oAA&#10;AggggAACCCCAAALhCJDonI/V0PY1H7tt256Tzz2zT+S6QyPOG6TdAF5doE3HjggggAACCCCAAAII&#10;6AmMJTpu99ITLLrX8LEDoogjD9979z13PXKo8eyBp1RyHa8uKOrP/ggggAACCCCAAAIIhCzAGp3r&#10;0etbuHbLpnVLJ0Tt2P3gXYlct5/LMF0PDvUjgAACCCCAAAIIIOC5AInOiwHqX7lp85bNyVy37YmR&#10;U88MifW6wwFfhumFLY1AAAEEEEAAAQQQQKDCAiQ6u4OrdC1rM9dtuG5etF53+OGtYr3uW4caJw/s&#10;eWrPvuM8NcXuQFG6mkA9X/aiZsTWCCCAAAIIIFCuQG3PT/ITHS+jK3cq9i0cGMt1ux+45667tz8x&#10;8tzRIXJdueNAbQgggAACCCCAAAIIhCCQn+hC6EWl2nj62L6n9hw555rfuGn1jcsXiPW6IzvvTeQ6&#10;XnJQqdGmMwgggAACCCCAAAIIFBIg0RXiM7Pz6WP7xfMtm9/f+fNPfWj956LnozS/H9h9ZrSKZq6L&#10;X3JAqDPjTikIIIAAAggggAACCAQvQKJzPYQ/+t+3f3DDZ0cj3L0PH0k0aN51GzeLJ6ZE3xuvm9eY&#10;EL3k4MEo1B3z73EpvIzO9UyifgQQQAABBBBAAIE6CrQSndIDPOroZKnPw7s2b/zqwUZ7Ia7RmHfd&#10;hjjCRd9rF/aNVhy95OC/RA9NOfjwPx5qnDoVPSmFl9FZGhaKRQABBBBAAAEEEEAgFAHW6JyO1PEf&#10;7hVxbum60Qi3efPAWIjralnf1NnR3x07MTJx4llO203lCCCAAAIIIIAAAggg4IUAic7iMOSvfPav&#10;iLLcyn65Rgz9045ow4svv3LGJLk92AoBBBBAAAEEEEAAAQQqLUCiC2h4+1dsiV5EvkIyAAbUM5qK&#10;AAIIIIAAAggggEABgdq+jE6Y5SQ6XkZXYF6xKwIIIIAAAggggAACCCBgV4A1Oru+lI4AAggggAAC&#10;CCCAAAII2BMg0dmzrVHJvLqgRoNNVxFAAAEEEEAAAQR8EiDR+TQaKm3h1QUqWmyLAAIIIIAAAggg&#10;gEA1BVqJ7pbBwWr2j14hgAACCCCAAAIIIIAAAtUVYI3O7diePr5vz1N72t/7jkdvDucLAQQQQAAB&#10;BBBAAAEEEJASINFJMWlslP8yusaPvva7H17/2Xvuujv+3v7EyHNHh5IBr/nnQyMatbMLAggggAAC&#10;CCCAAAII1EGAROdqlId3fe6TDx48k6j+yM572+lu9A+PHJo8mbeJuxoj6kUAAQQQQAABBBAIQKDO&#10;L6MTw9Mr0fEyOovzd+jh+54WcW76r/z2ZvHS8HVLJ6TWtejqN80g0FkcBopGAAEEEEAAAQQQQCBs&#10;Adbo3Izf0OPfEBUvWH7DVbOjBpw3/WWNxqwlq278yG0i4K1b2hABb+E7V9/42nO4r87NAFErAggg&#10;gAACCCCAAAJBCJDonAzT8LEDot5LL5o7ceJY/Qd/fDL+j/4VG98zr/G3f7d/5NTJk/5HOl5G52QO&#10;USkCCCCAAAIIIIAAAkKAROdkGhz/4V6xJnfu5KzK+xb+ytLGvicOnHzu1Km0bXgZnZNho1IEEEAA&#10;AQQQQAABBHwTINE5GZHzLpjXTNPPPXOsx5MsfzC6aOekjVSKAAIIIIAAAggggAAC3guQ6JwMUd9U&#10;cfvcDx7+x0ONkwei9xM0/zv6OnlyfMI7O3lZppOmUikCCCCAAAIIIIAAAgj4K0CiszI2uS+j67/0&#10;alHx7gfuueuRQ+JWuvhmud37DzWePdB84fjXHtohHoR57rTJk8+y0kAKRQABBBBAAAEEEEAAgSoI&#10;kOgcjWL/iviNBfOmveRFkyed1f/K6PmWux8cfdv4g7sbZ2bMmz9nKoHO0QBRbbZAzV/5wtRAAAEE&#10;EEAAAa8EODMh0TmbkP0rN4kXFfzKpQtmR2+c619xc7Rql/ha9M53zudddM6Gh4oRQAABBBBAAAEE&#10;EAhBIDPR8XrxUoavv79/tJ7+FaNvoms0lq7bvOVd7X8ppSWalfDqAk04dkMAAQQQQAABBBBAwIQA&#10;a3QmFI2V0b9ii1i427x5ZRBpzli3KQgBBBBAAAEEEEAAAQT0BEh0em4u9+JldC71qRsBBBBAAAEE&#10;EEAAAZ8ESHQ+jQZtQQABBBBAAAEEEEAAAQRUBEh0KlpsiwACCCCAAAIIIIAAAgj4JECiMz8auS+j&#10;M18lJSKAAAIIIIAAAggggEAtBUh0JQz76eP7xEvDo+/DIyVURxUIIIAAAggggAACCNRCgJfRiWEm&#10;0dme68O7Nn14/WfvEa8O/9ahxskDrWgXB7zR70MEPdvDQPkIIIAAAggggAACCFRSYML69et37tz5&#10;jYceSnaPl9EVGezxV12KRHfrfXvPZBd46fLVi2Z1/fPE8/svmnpW6l7+POuSl9EVmSfh7ssvw8Id&#10;O1qOAAIIIIBAxQQ4LWGNrowp/fJV0Svm1i2dkFHZ4w/cHa3gJb+3PTEycaLvca4MO+pAAAEEEEAA&#10;AQQQQACBngJcdWl7gvT19UVV9K9svjq843vjdfMaKUnv4suvnDHJdsMoHwEEEEAAAQQQQAABBIIX&#10;INE5HcK+hWu3pCS9Ff1OW0XlCCCAAAIIIIAAAgggEIgAiS6QgaKZCCCAAAIIIIAAAggggECXAImO&#10;SYEAAggggAACCCCAAAIIhCpAojM8crxe3DAoxSGAAAIIIIAAAgggkCbAgy5jFRIdx4emAK8u0IRj&#10;NwQQQAABBBBAAAEEzAmkJDpeRmeOl5IQQAABBBBAAAEEEEAAAYsCrNFZxO0u+vSxfU8dGtGu0p93&#10;i2t3gR0RQAABBBBAAAEEEEDAoACJziBmr6JElvvOn3/qQ//96capU6e7NoyS3p4CUa+kTlANAggg&#10;gAACCCCAAAII+CVAoitjPA785ac+tP5z9z58pHH02ZNdFQ7v+tyH1n/9YOPZQ3v2HNZfwCujI9SB&#10;AAIIIIAAAggggAACXgmQ6KwPx9CfDvzeXx1pVTNp1svmTD1rXJ1DD2/d32g8/sDd93zrUOPkAUKd&#10;9RGhAgQQQAABBBBAAAEEKiNAorM8lENfufORM6KOWctu2bxl8+aBhX0dFQ6ft3jje+Y1Joi/3v1A&#10;M9QdPdZ9WablVlI8ArICPCZYVortEEAAAQQQQACBUgRIdCaZu15GN7zrLx8WFcxYfOPqX3pJek19&#10;4mvh2i3/5bp5zVD3nT0nn3vmGNdemhwWykIAAQQQQAABBBComgC/ZW6PKInO5uQe/udHvyfKv/SK&#10;18+elFNP38KBgaVipe7Iw/94KPXhKTbbqV42L6NTN2MPBBBAAAEEEEAAAQTMC5DozJuOlXj8h3sb&#10;ZxoLLpolVUn/K5dG2x07MXLq1KnuPXh1gZQiGyGAAAIIIIAAAgggUCeBzkTH68Udjv55018maj88&#10;fHLixIkOm0HVCCCAAAIIIIAAAgggEIoAa3SljNSzJ+XvjJvRN3nixPGPwyyljVSCAAIIIIAAAggg&#10;gAACwQmQ6GwO2XkXRA+x3L1fvGvumMQDLI8fie66m3rONJbobI4KZSOAAAIIIIAAAgggUB0BEp3N&#10;sex7+RXzRPmPP/rEyKlnhvLeHj70dzvExtPPnTZ5Ekt0NoeFshFAAAEEEEAAAQQQqIwAic7qUPYt&#10;/A9XiwoOP7w1fnv4U/syl+p2f2nTI+IxKtPnzZ/b8Qpyqy3UKZwHXeqosQ8CCCCAAAIIIIAAAhYE&#10;SHTGULteRtcsuX/FuqWtt4fftS1619y+PXue6vr++h8O/NdHoxeRX/7Lyy7Oe9GBsRZTEAIIIIAA&#10;AggggAACAQrwMrrkoJHorE/h/pWtt4eLd83de/c9d6V9P7A7inMvfdeG972GCy6tjwgVIIAAAggg&#10;gAACCCBQGQESXQlDKd4evmnzzc2XzWV+zbtu4+YPXdWX9e+8jK6EcaIKBBBAAAEEEEAAAQSCExiX&#10;6HgZncXx61+xectm8b3h+uhhKe2veddvaP792oWZac5iozSK5iY6DTR2QQABBBBAAAEEEEDAkgBr&#10;dJZgM4vtW7g2jnbxdzBJrmwn6kMAAQQQQAABBBBAAIF8ARJdvhFbIIAAAggggAACCCCAAAJ+CpDo&#10;/BwXWoUAAggggAACCCCAAAII5AuQ6PKN2KItwE10TAYEEEAAAQQQQAABBLwSINGZGY70l9GZKZtS&#10;EEAAAQQQQAABBBBAoCXAy+g6pgKJjmMDAQQQQAABBBBAAAEEEAhVgEQXwMjxMroABokmIoAAAggg&#10;gAACCCDgQmAs0fEyOhf+IdXJTXQhjRZtRQABBBBAAAEEEKiHAGt09RhneokAAggggAACCCCAAAJV&#10;FCDRVXFU6RMCCCCAAAIIIIAAAgjUQ4BEV49xppcImBDg0VImFCkDAQQQQAABBBAwKUCiM6BZh1cX&#10;cBOdgYlCEQgggAACCCCAAAIImBYg0ZkWpTwEEEAAAQQQQAABBBCwI8AVQ92uJDo7c81cqby6wJwl&#10;JSGAAAIIIIAAAgggUDUBEl3VRpT+IIAAAggggAACCCCAQH0EWomOl9HVZ8jpKQIIIIAAAggggAAC&#10;CFRGgDW6ygylxY7wWBSLuBSNAAIIIIAAAggggEABARJdATx2RQABBBBAAAEEEEAAAQScCpDoivLX&#10;4dUFRY3YHwEEEEAAAQQQQAABBOwIkOjsuFIqAggggAACCCCAAAIIIGBfgERn3zjwGriJLvABpPkI&#10;IIAAAggggEBFBHgZXepAkui8nt+8jM7r4aFxCCCAAAIIIIAAAgi4FiDRuR4B6kcAAQQQQAABBBBA&#10;AAEEdAVaiW5gYEC3BPZDAAEEEEAAAQQQQAABBBBwI8AanRv3UGrlJrpQRop2IoAAAggggAACCNRT&#10;gERXaNx5dUEhPnZGAAEEEEAAAQQQQACBYgIkumJ+7I0AAggggAACCCCAAAIIuBMg0bmzp2YEEEAA&#10;AQQQQAABBBBAoJgAia6Yn829nb+6gJvobA4vZSOAAAIIIIAAAggoCPAyuiwsEp3CNGJTBBBAAAEE&#10;EEAAAQQQQMArARKdV8NBYxBAAAEEEEAAAQQQQAABBQESnQIWmyKAAAIIIIAAAggggAACXgmQ6PSH&#10;o9qvLuAmOv2ZwZ4IIIAAAggggAACCJQlQKIrS5p6EAhcgNuRAx9Amo8AAggggAAC1RQg0VVzXOkV&#10;AggggAACCCCAAAII1EGglejEBYTiqw4dpo8IIIAAAggggAACCCCAQGUEJqxfv37nzp3bt28XXcoK&#10;dQMDA5XpsMGOWL2Pzu3L6LiJzuA8qUxRXHVZmaGkIwgggAACCAQnwHlIjyEbl+iytktNesQ8El1w&#10;nwU0uIgAn6RF9NgXAQQQQAABBIoIcB5SNNGl7k/MI9EVOSzZNzgBPkmDGzIajAACCCCAQGUEOA+x&#10;kujkY57YsnoLelbjnBDjqsvKfABVpiN8klZmKOkIAggggAACwQlwHlJeosuqqXoLeiS64D4IaHBB&#10;AT5JCwKyOwIIIIAAAghoC3Ae4j7RyS/ohbKaV+FEx2NRtD9rqr0jn6TVHl96hwACCCCAgM8CnId4&#10;mujkY57Y0rekR6Lz+ZinbTYE+CS1oUqZCCCAAAIIICAjwHlISIkuq62+XbdJopM59timSgJ8klZp&#10;NOkLAggggAACYQlwHlKFRCe/oFfOap7VRMdjUcL6iKlJa/kkrclA000EEEAAAQR8E+AkpPeISL2P&#10;zrdB7d2ect6TXtVEx010Yc32MlvLh2mZ2tSFAAIIIIAAAm0BTkJql+iyOmzwuk2rcU603+EaHYmO&#10;T88sAT5MmRsIIIAAAggg4ESAkxASXS8BvZhHonNyMFOpWwE+TN36UzsCCCCAAAK1FeAkhESnPPlz&#10;r9sk0SmbskP4AnyYhj+G9AABBBBAAIEgBTgJIdEZm7jJpHfL4KCxcrsKcnXVJZdc2hvTCpTMh2kF&#10;BpEuIIAAAgggEKIAJyG9R+0FIQ6qqzaLp2jGX64aQL0IIIAAAggggAACCCCAQFKAROfdfHC1QOcd&#10;BA1CAAEEEEAAAQQQQACBPAESXZ4Q/44AAggggAACCCCAAAKOBLjkMheeRJdLVJcNuImuLiNNPxFA&#10;AAEEEEAAAQQqJECiUx5M2w+6VG4QOyCAAAIIIIAAAggggEBdBUh0dR15+o0AAggggAACCCCAAALh&#10;C5Dowh9DeoCAfQEuYbdvTA0IIIAAAggggICOAIlOR616+3ATXfXG1GyPHvvyYVFgnOv4QgABBBBA&#10;AAEEEPBHgETnz1jQEgQQQAABBBBAAAEEEEBATYBEp+Zle2teRmdbmPIRQAABBBBAAAEEEKiSAImu&#10;SqNJXxBAAAEEEEAAAQQQqI4Ad/LLjCWJTkaJbRBAAAEEEEAAAQQQQAABHwVIdGqjUsmX0fFYFLVJ&#10;wNYIIIAAAggggAACCHgjQKLzZihoCAIIIIAAAggggAACCCCgKECiUwRjcwQQQAABBBBAAAEEEEDA&#10;GwESnTdDQUMQQAABBBBAAAEEEEAAAUUBEp0imM3Nnby6gJvobA4pZSOAAAIIIIAAAgggYFeARGfX&#10;l9IRQAABBBBAAAEEEEAAAXsCJDp7tpSMAAIIIIAAAggggAACmgK8jE4SjkQnCcVmCCCAAAIIIIAA&#10;AggggIB3AiQ6hSGp3svouIlOYfjZFAEEEEAAAQQQQAAB/wRIdP6NCS1CAAEEEEAAAQQQQAABBOQE&#10;SHRyTmyFAAIIIIAAAggggAACCPgnQKLzb0xoEQIIIIAAAggggAACCCAgJ0Cik3Oyv1X5L6PjJjr7&#10;o0oNCCCAAAIIIIAAAgjYFSDR2fWldAQQQAABBBBAAAEEEEDAngCJzp4tJSNQKYHHvnxY9Cd+Mwxf&#10;CCCAAAIIIICAVQFeRifPS6KTt2JLBOouEIc6vhBAAAEEEEAAAQT8ESDR+TMWpbaEm+hK5a5WZSzT&#10;VWs86Q0CCCCAAAIIhC1AopMdv+q9Xly252yHQEKAay+ZDggggAACCCCAgFcCJDqvhoPGIBCAANde&#10;BjBINBEBBBBAAAEEaiNAoqvNUNNRBIwKcO2lUU4KQwABBBBAAAEENAVIdJpwZncr+WV03ERndvhq&#10;WBrLdDUcdLqMAAIIIIAAAn4KkOj8HBdahUAAAizTBTBINBEBBBBAAAEEqi5Aoqv6CNM/BOwIsExn&#10;x5VSEUAAAQQQQKD1/ltONiSnAolOEorNEEAgRYBlOqYFAggggAACCCDgVqCV6MSj+eMvt62hdgQQ&#10;CEiA35wFNFg0FQEEEEAAAQSqKjBh/fr1O3fu3L59e9zD1FA3MDBQ1f5L9sv2y+jKfDIKj0WRHHQ2&#10;kxGI1+iIdjJWbIMAAggggAACkgKcYEhCxZt1JrrUnbPW7uqT9Eh0SrOKjWslwGdurYabziKAAAII&#10;IFCCAGcXSshSiS6rxPos6FlNdGUu0ImhZI1O6QhhYxkB8bHLMp0MFNsggAACCCCAgIwAiU5Gqb1N&#10;oUQnv6AX+moeiU5pVrFx3QT42K3biNNfBBBAAAEErApwaqHEaz7Rycc8sWUoSa8yiY4FOqXDg43l&#10;BfjklbdiSwQQQAABBBDoLcB5hdIMKSnRZbUplOs2SXRKs4qNayiQfI0BV2DWcALQZQQQQAABBEwJ&#10;EOdUJR0nulAW9Eh0qhOL7WsoQKir4aDTZQQQQAABBIwLkOhUSX1MdB4u6JHoVCcW29dWoJ3rWKmr&#10;7Ryg4wgggAACCBQRINGp6oWU6Fwt6FmNc6JTpT3rkpvoVA8PttcTYLFOz429EEAAAQQQQEAIkOhU&#10;p0Hwia6EBT0SneqsYnsECHXMAQQQQAABBBDQEyDRqbpVNtHJL+jlPm/TaqIrbYFOgLBGp3p4sH1B&#10;Aa7ALAjI7ggggAACCNRQgESnOuj1SnTyMU9s2U56JDrVWcX2CLQFWKxjMiCAAAIIIICAkgCJTolL&#10;bEyiyxRLvlnhlsFBVVnJ7Utbo2OBTnJE2My4AKHOOCkFIoAAAgggUGEBEp3q4L5AdYf6bC/W6OKv&#10;+nSZniJgQ0A89LL93MtkurNRF2UigAACCCCAQNACxDmN4SPRaaCxCwIIKAskQx25TpmPHRBAAAEE&#10;EEAAgQwBEh1TAwEEShJIvqGOUFcSOtUggAACCCCAQNUFSHQ5I2z1sSilzS5uoiuNmop6C3RcgSly&#10;Xcc3gAgggAACCCCAAAJKAiQ6JS7DG5f2WBTD7aY4BIoJJBfrOkrqznjx3xSrkL0RQAABBBBAAIHK&#10;CvCsS5drdKUlOrFG1+7ntetur+x0pmPhCyiFtx7JMHwJeoAAAggggEAdBXgyisaok+hqkeiSnUym&#10;O2KexjHDLk4ESHpO2KkUAQQQQACBkgVIdBrgJLraJbrUDqfGPLElC3oaBxW7lCagFPNEq1jTK21o&#10;qAgBBBBAAAE9ARKdhhuJjkTXS4AFPY2Dil2cCyglPWKe8/GiAQgggAACCMQCxDm9mUCiI9Epzxxi&#10;njIZO/ghQNLzYxxoBQIIIIAAAukCJDq9mUGiI9HpzZzOvbhu04wjpZQuoBTzROtY0yt9iKgQAQQQ&#10;QKAuAiQ6vZEm0fVys/0yutKedak3OYzsxYKeEUYKKV9AKekR88ofIGpEAAEEEKieAIlOb0xJdM4S&#10;XR3iXBYuMU/vcGUvHwRIej6MAm1AAAEEEKikAIlOb1hJdCQ6vZljfi+u2zRvSollCSjFPNEo1vTK&#10;GhnqQQABBBAISYBEpzdaJLoqJ7pPbNzY7t4tg4N6U8T5XizoOR8CGqAtoJT0iHnazuyIAAIIIFAN&#10;ARKd3jiS6Cqe6AYGBuIeinsCu7tKzNM7bNgLgYICJL2CgOyOAAIIIFBJARKd3rCS6Cqb6MQCXTvO&#10;ZXUyNeaJjQNNely3qfcpwF6eCCjFPNFm1vQ8GTiagQACCCBgRIA4p81Ioqt1olNKeoHGPNFHrtvU&#10;/oBgRx8ElJIeMc+HIaMNCCCAAAIaAiQ6DbR4FxIdiU528nDdpqwU2yFQigBJrxRmKkEAAQQQKEmA&#10;RKcNTaLLpAv6ZXQyl1xqT5rkjly3aYSRQhAwJaAU80SlrOmZkqccBBBAAIGCAiQ6bUASnZtEZ/tl&#10;dKUluiw+FvS0j0l2RMCGgFLSI+bZGALKRAABBBDoLUCi054hJDoSnfbkUd6RmKdMxg4IWBYg6VkG&#10;pngEEEAAAVkBEp2sVNd2JDoSnfbkMbMj122acaQUBMwJKMU8US1reubsKQkBBBCorwCJTnvsSXQV&#10;THTOL7nUno7JHVnQM8JIIQgYFFBKesQ8g/IUhQACCNRBgESnPcokOhKd5uSZMmVKcs9nn31WqaDk&#10;7jL7dlS3cePGdnW8VkFJno0RMC5A0jNOSoEIIIBA3QSIc0VGnERHolObP81kNbRtzaYdjTOje867&#10;fuPahX3Rf8lks3ivKc8/uWnw/r3z3rNxINq1x47NGod3bbp16952jUtv3rKif3QvVvPUhpCtEShF&#10;QCnmiRaxplfKsFAJAggg4KkAia7IwJDo0vXCfXWB7Usun3/yTwa37u1We+m7Nnz4qijVyYS6KVOe&#10;byW06YtXvXvJ5XOmnpW9Yyv7jQXIVuVzr9/wgYV9WdVxe16RzwX2RcCegFLSI+bZGwhKRgABBLwS&#10;INEVGQ4SnYNEZ/XVBVYT3Vi4WrDspkUzY7uDj3z+gd1i9Wz6NR/48Iq5IprlhDqx5ja8a3MrFuYl&#10;urHs17h0+epFs9JqlMmQ7WFmQa/I5wX7ImBPgKRnz5aSEUAAAf8FSHRFxohER6JTmD9HvzF4x44z&#10;jTjOTZl98cxJzZ2HH/q9W7/yA/H371j/3sViua13xBq35pab6OKLMxuvbMa5KbPmx1W2apyx+Nfe&#10;v/yyF/9U7Ra+7g4T8xQmAZsiUKKAUswT7WJNr8TBoSoEEEDApACJrogmia5Sic7uAt3opZILlt94&#10;1fx2nGsGrF13Dm4daoh49t5fvrKZubJC3ZQpR5v34P3iNct/cc8D3zw8/Q29r7qccvShNXfsiEpe&#10;+br5rTiXqHHBsg++bbG4ZlNpmU7ygOG6TUkoNkOgfAGlpEfMK3+AqBEBBBBQFSDRqYoltyfRkehk&#10;50/zCSWnj+0bOvpcY/LsVrqKo1Tr5jqxdnfN5XOzb4oTJQxtGxCrfBcuvv6tF/7wL+/d8f3cRNda&#10;o7tgya+/f9llrdvt2pdizlh8/crXzxdLhTYSXZYLC3qyM4btEChdgKRXOjkVIoAAAmYESHRFHEl0&#10;JDqF+ZP6xoLufJW1RtdacLtw8apfnT9t4o+/+rk/25ub6EQI/H8H7tgp7tO7/L2ffd9rotv0xKM2&#10;o1jYaN5ZN/f8fktrdAoujQYxT4mLjREoU0Ap5omGsaZX5uhQFwIIIBALkOiKzAQSXXUSndVLLttM&#10;7VDXXhYbffrlWL5KTXSj11vOXrLqLZdMO39u39DnxQ1yeYlOFCVq3P2lgT98tP3qgrgt8YNSWnfW&#10;lblG1/t4E9FuYGAg3obrNot8NrEvArYFlJIeMc/2cFA+AgjUWYA4V3D0SXQkukJTqLXs1pi1ZNVb&#10;L5nUfnJJyn108VNVoustL5k2Tayr/euu6JEnMomudeFlR6JrLFj+O+9+U3TTnj9xLk5x7USXJcuC&#10;XqE5x84IWBYg6VkGpngEEECgU4BEV3BOkOhSAAN9GV05a3RJr/a76aJnpcw8O8ppzasiuyNWa8sr&#10;lt10xcyJzesko3eGSyS61PclNA49ctcDj4uKLnz7hv/86hcUPAbM7i6T6FJrrMOC3rXrbjerTWkI&#10;lCagFPNEq1jTK21oqAgBBCogQKIrOIgkurITnaWX0SnFueMPfXTuyrvjnq/e9vSn3nie6jRqP+Ok&#10;0Vqd63xWSrLA0VR22fLVC2e133kglehOPPmlz2zd2/2+hEZj95fW/OFj4trLd65/r3h9gWr7LW2v&#10;Hed6tKdKC3o3r1uX2lOSnqUJSbElCCglPWJeCSNCFQggEKIAia7gqJHo6pbokmlutO/KqW40aDWm&#10;L1m14pJJvVbnRB3tpbzMyTrvuo0DC/u6FvdGb727IKpl1rj3JUSPR4negnAmvvby+eYjN51/2Uh0&#10;qZ2qUswTHUxNesQ85/OZBhQRIOkV0WNfBBComwCJruCIk+jqlejS8lwkoJLp2nEufjZJTpyTSnQZ&#10;7xlPJLprl1w+dkln8+ksYo3vVrF8Jy74fMvC6FUKPtxNV1qik495YstbBgcLfkw42Z2Y54SdSq0K&#10;KMU80RLW9KwOB4UjgIA/AiS6gmNBoqtVossKdPKRbjTOzVq8atn8yaOPmhSIPQKVCGDiNXZPP/Pc&#10;OOuRPdvubb5hfKUop9E4+/zuF9m134vQWPCO9e9dLG6+i2uJEt3Q9ujN481FwvjV4yS6rM+CKi3o&#10;cd1mwU98dvdTQCnpEfP8HERahQACRQRIdEX0xL4kuiokOumb6LITXePOXSdueEXebEq+qGDWaAbr&#10;2Ck1WXW8yC7apes+uricjt2nHP36mjt2Rv9wxX/acsOCVl2tONdoiHeaL5obP5GFRJc3euP+nQex&#10;KHGxMQJOBEh6TtipFAEEyhcg0RU0J9GR6JoCEpddjl4D2fkWgTHBjNvh4g06Q11aoutOZWKv4Yc+&#10;PfiVH6SMk7hWU6zvjT5qhURX8LMg3r3yC3rcnmdknlCIQwGlmCfayZqew8GiagQQkBEgzsko9d6G&#10;RFerRNcoch/d6KvnsmdUxu1wqTu0HoAp8z666KLNh/94/Vd2N8bCZPN9CenXahY/KrRLcHsfnXaz&#10;c3es0oIe123mDjcbBCqglPSIeYGOMs1GoJICJLriw0qi6zS0+jI6G68ukL7kstXTp750zsKOZ8hL&#10;LNCJnaNFtpFDTx7o+VTJtNvh0hOdKE3cXTf0zKm8XUYX90YO7TlwMlHW5NnR7XPxlw8LdKIZVU10&#10;WR80LOgV/wimBARsC5D0bAtTPgIIFBQg0RUEFLuT6GqX6ESHtd9Hl3I7XMYclIlYHaX1frZKj7ku&#10;U1fxQyW3hLrFOaWYJzYO8ZGbPG8zd9qzQaACSjFP9JE1vUAHmmYjEIQAia74MJHo6pjoiswbmVAn&#10;H7HapUnuIh8Ci/RRb18SXW+3yizocd2m3gHCXkEIKCU9Yl4QY0ojEfBfgERXfIxIdGEnOtVLLovP&#10;GErosTY1MDCAj5JAZWKe6DULekpDz8ZhCZD0whovWotAWAIkuuLjRaIj0RWfRZQQCbBGZ2oeVP5B&#10;LDxv09RUoRy3AsQ8t/7UjkBlBEh0xYeSREeiKz6LKIFEV8YcqMyCHtdtljFdqMOdAEnPnT01IxCk&#10;AImu+LCR6AJOdFxyWfwAMFgCa3QGMeWLYkFP3ootEXAooBTzRDu5Sc/hYFE1AmUKEOeMaJPoxjFa&#10;fXWBqMns2wtIdEaOAVOFkOhMSRopJ5n0QnzMZhuBBT0j84FCvBVQSnrEPG/HkYYhoC1AotOmS+5I&#10;oisv0ZmNc6LdJDojx4CpQkh0piTNlmP71zRmWytfGg9ikbdiyxAFSHohjhptRkBDgESngda9C4ku&#10;1ERHnDNyAJgqhDhnStJ4OVVNdKlQxDzj84cCvRJQinmi5azpeTV8NAaBVAESnZGJQaIj0RmZSHUv&#10;hETn7QyoVaKTj3liSx656e2kpWGqAkpJj5inysv2CFgVINEZ4SXRkeiMTKS6F0Ki83MGEOd6jAsL&#10;en5OWlplUICkZxCTohCwJECiMwJLoiPRGZlIdS+EROfnDCDRqY4LMU9VjO2DE1CKeaJ3rOkFN8Q0&#10;OCwBEp2R8SLRBZnouInOyOw3WAiJziCmwaJIdEYwed6mEUYK8VxAKekR8zwfTZoXkACJzshgkehI&#10;dEYmUt0LIdH5OQNIdFbHhQU9q7wU7okASc+TgaAZlRQgzpkaVhLdmKTtkz+Dby9gjc7UAWCqHBKd&#10;KUmz5dg+qM22thqlEfOqMY70oreAUswTRbGmx4xCIFWARGdqYpDoSkp0xDlTU9bDcohzHg5K3CQS&#10;nSdDw3WbngwEzbAtoJT0iHm2h4Py/Rcg0ZkaIxJdkImu3eiBgQFTU4FytAVIdNp0tnck0dkWLlg+&#10;C3oFAdk9FAGSXigjRTtLFiDRmQIn0QWZ6NpBTpywpk4Fkp6pI0SmHBKdjJKTbUh0TtgLVsqCXkFA&#10;dg9FQCnmiU6xphfKyNJOeQESnbxV7y1JdGEnuqzRTU16xDxTh01HOSQ6S7AFiyXOFQT0bXcW9Hwb&#10;EdpjSUAp6RHzLI0CxZYjQKIz5Uyiq2aiS50fxDxThw2JzpKk2WJJdGY9/SyNmOfnuNAqGwIkPRuq&#10;lOlWgERnyp9EV6NEJx/zxJYs6MkfY6zRyVuVuSWJrkxtr+riuk2vhoPGWBVQinmiJazpWR0OClcV&#10;INGpimVtT6ILLNGV9t4CFvTkjzESnbxVmVuS6MrUDqIuFvSCGCYaaURAKekR84yYU4iqAHFOVazH&#10;9iS6Fo7Vk7/KvLqAmJe1zsmSpsFPJVNFWT2oTTWScpwLEPOcDwENKFOApFemNnX1EGhPRX6hYGSe&#10;kOhIdEUnUs2ft8kCXdEJZG1/Ep012uoXzHWb1R9jepgQUIp5Yj9OwZk+BQWIcwUBu3cn0ZHojE+q&#10;MdLuoqu3lkWiszWBCpdLoitMSAGdAizoMSdqJaCU9Ih5tZobRTpLnCuil7UviY5EZ2NeZZZZves2&#10;SXSlTiCVykh0Klpsqy/Agp6+HXuGKUDSC3PcvGg1cc7SMJDoSHSWppZCsUFft0miUxjpEjclzpWI&#10;TVXpAizoMTNqJaAU84QMa3q1mh5xZ4lz9gadREeisze7ipYcxIIeia7oMNvZn0Rnx5VSiwoQ84oK&#10;sn9oAkpJj5gX2vAqtJc4p4ClvimJjkSnPmuc7uFbzCPROZ0OmZWT6PwcF1qVKsB1m0yMGgqQ9Go1&#10;6MQ528NNoiPR2Z5jZZTv8LpNEl0ZA6xeB4lO3Yw9vBNgQc+7IaFBlgWUYp5oC2t6lgfETPHEOTOO&#10;PUsh0UU8Vk/+KvMyuhKmo/EqSljQI9EZHzUjBVo9qI20kEIQ0BMg5um5sVfQAkpJj5jn1VgT58oZ&#10;DhIdia6cmeZRLQZjHnHOo3Ed3xQSnbdDQ8NsCHDdpg1VyvRfgKTn+RgR50obIBIdia60yeZ1RXrX&#10;bZLovB1UEp23Q0PDyhRgQa9MberyREAp5ok2s6ZnaeCIc5ZgU4sl0ZHoypxv4dXVe0GPROfniBLn&#10;/BwXWuWJADHPk4GgGSULKCU9Yl7B0SHOFQRU3Z1ER6JTnTNsH9142a0wMDAAjScCJDpPBoJmBCTA&#10;dZsBDRZNNStA0jPrKUojzhknzS2QREeiy50kbJApkFyj07tuE1wbAiQ6G6qUWU8BFvTqOe70Winm&#10;CS7W9Npzhjjn5PAh0ZHonEy8ilQqc9UlC3rlDzaJrnxzaqyVAAt6tRpuOpsUUEp6dYt5SZy69d35&#10;YUKiC+bVBWKufGLjRi7tc37MJBsgk+hSG8yCntVxJNFZ5aVwBLIEWNBjbtRWoM5Jr7vvxLnyDwQS&#10;XTCJjjhX/uGRW6N2ossqmQW9XHOZDUh0Mkpsg0A5AsS8cpypxUMBpZgn2h9cECLL+TPrSHQkOn9m&#10;Y2AtMR7niHmmZgCJzpQk5SBgSYDrNi3BUmwQAkpJz8+Y19EFPxsZxGQw1UgSHYmuNZemTJmSnFXP&#10;Pvts70nWsX3Hxrm7i+2TJchsb2rSmyqntESX2mCu2+wxjiQ6U5OcchAoWYAFvZLBqc4rAf+THoty&#10;Xk2YZGNIdHVPdM1YNbRtzaYdjTOjM2Pe9RvXLuyL/qtH0Joy5ej4vdrzaunNW1b0Z+/brHF416Zb&#10;t+5t15izi5/Hj9tEl2XCdZvEOT+PF1qFgLYAMU+bjh0rIKAU80R/LS2XkeU8n0skuronuuef/JPB&#10;rXu7p+lL37Xhw1dFqS4r1E15/slNg/fvHcuB7TIuXb76LQvnz5yUsW/Wjotu3nxtf68M6dux5Gei&#10;Y0GPROfbkUJ7ELAhENB1mz/Z/QcPfH2o0XjD0g++9QIbFpRZSwGlpFck5nGBZRDzi0RX60Q3Fq4W&#10;LLtp0cx4yh585PMP7BarZ9Ov+cCHV8w9KzXURetsQ9vX3LGjkdgxMeOnzMpIdFOmPN9anZu+eNXK&#10;+ZOjfUae2HbfziOixkvfc9v7Xz8pmFAXUKKr1YIeiS6Inz00EgFLAj4u6J189Gtf+PNnGq9cvvrN&#10;fWef/2/jen5i75996tGD4icgec/SjKhdsaaSHotyYU0dEl2tE93RbwzeseNMK5VNmX1xtK4mvoYf&#10;+r1bv/ID8ffvWP/exVPPSolYItENbRsQ+85YfP3K188f3bFz8nev7005+lCUAxtiHW/RrLPPnztH&#10;FC++fvS/f/eTDx4Upd249p3zsxb3fDu0KpDoUklDv0OPROfbkUJ7EHAu4HhB7+Sj//sLf360ccGS&#10;Vde/dNr4RHfgL+778282faan/Guj8cMD+y6YPcc5IA0IXUAp5nV3tsgSX+h0obS/leiuvvrqZIvr&#10;89Izqyd/P7viXKH6okd/bGQ2GH97QXu5bMHyG6+a345zzUi3687BrUMNsYz23l++shnzOrLZ6L7i&#10;59OKV8/tb+Wy8f1MvVwzkSHnx+t48Ve7xl//z8sum3pWEA9KqWqiy5quodyh99W/P/Tql0yZmZhd&#10;Rg5AyULEcdre8pbBQcm92AwBBJwIlLWgt+/Rz35+b5To/uPcqbOemzDW1x8+9Fs7vtu6pXzB8nVX&#10;zBn3r41GvOOZxuU3XvdGcp2TOVLxSnsnPYJcQMOfvkYXyqlbceiKJbrjD3107sq7Y5bV257+1BvP&#10;60HUfELJ6WP7ho4+15g8u3X+G0ep1s114orKay6Pl9G6El38WJRXLl/1kn+8d8f3W3fTtR6pkp3H&#10;Tjz5pc+IB6IkM6TYOGpJFOnu/54o8INvW5xWY/GxNl5C3RJdKqBvC3r7/2rwC49Es+gNqb9maPfh&#10;9OnTZ53VXB82/JX8zUsqDjHPsDjFIWBawELMa11a2ZnZ4rW7GW9Y/rK9Dzx8RFzz8quXvepfXzjW&#10;n9Eb8JpXtbzwJSde/O9M95XyEECgIgIKV11WMuaFkugkFuiSaW50dualutQ3FrTX7pJXVHYmuszH&#10;ojTiR6qkhrr24zFFooufndLebPSfxK8wb4iXBf1fpiPR9fgULPXj4qfDh3/8/zUb07wns/EGsbb8&#10;2rEF4PHNPH1s/3efPjpt7mW9I5/uJ3zuoZqVgUl6uuTsh0AZAgWv24zX4sTPvoUvndPObPFfTl98&#10;/TUTvnXvzn8Rd0D8xpKFIy968Wh/Wjkw+ll8yfR/7bwBr4xeUwcCCIQioJDoUrvk22/oVd0rk+jS&#10;8lyEkZfpxl4K105Qo0+/jH4pOPf81hWVyXw19liURqP5k2b02smRPdvu/ebhxgXxI1VSbqJrvfAg&#10;ulbzdfOzEt21Sy6PzrU9T3TEOdVjTWxvJebt/6uPfeGvxzUm/Wk9YpOzp513+I83/tn3p/eMfBod&#10;S+ySm+iyimdBrxg8eyPgRkByQS9ebRu/ChdfUSkel7Jo+g8f//x/fyS6p33xq8cW4lp33zU3eNHs&#10;RNJT72mrqKt42Ka6HXsgEIZA0USndHbi4e15VUl0WYFOItKNH8LRJ5fMWrLqrZdMaj2yUmzSkeiG&#10;d22O3nnQfF7ltNHUJzYb/tZnBr/8/axHqiQW4jpjW49/8vNIItGZGpfivxU68dgXP71tX157xFMH&#10;lja+3nyq6oJlH3n3m2a0b+LM21P+37XjnNIHKat58iPClgg4EUiJeWfO/Pz56MOnvQrXuqIy+g3U&#10;y//19L/8pbj8Uvyy6R1vfH700srWLXbxBgUX6OLnr0Q/sl/7woJFOQGlUgQQyBOwlehS6y1+6pbX&#10;HeV/r36ia9y568QNr5CDab+bLrrPbebZ00afeNJ1E524AS+6A+/pZ55rjD2vsllH/EqD0UeqZNx9&#10;J9boSHRyQ1LjrXQW9E48duunH/hZyjsSxzle/t7PvO81Nu6haxhPdEofpCS9Gh8udN17gaHta+P3&#10;/Vz0/c9/9Z9Ec8/8/MzzjalLVr3jknPEDXI/aq3X3bRsysRzfh71pv0wlRXNDQrdQfeTA3/xN3/+&#10;raML3nrTVZeOtMr3XowGIoCAikCpiS6rYTqnbiqd7LFt9RNd7mWXTZ322wgajXh1rvNZKR2GHTfg&#10;iX9tP+Ck+drx9AecJJ6u+YH4+Sdp99Fx1aWhyV3FYnJ+K9S8AnPpzZtX9Hd0fli8BfG+vdED5eZd&#10;v2Htwj5LNuUkOqUPUmKepbGmWATUBKIrW+7f277kOw54sxavWvbqgw/c+c0fxgFP/LrziuH7o8B3&#10;7dsWja6qXXbWxI4HYMY1x3fZzb3i19/V+J/xG+36r/j1/zyv+ZrX7q8X/vyZ//PffvJC449X4XpO&#10;tXnA1gjYEvAi0aV2rpwFvaokuob2fXTxD4b4EZTN9+GsuGRS5upce6SSiW7cBZmtJ6aI6/7jR590&#10;XK7Zer14ypNRxna85vLm2iD30dk66KtYbvLjwmGGcZvo5D9IHRJVcfbRJwRkBMQVLJt2iET37iWX&#10;zXnh3zd/xxRdDjP3/DnNpzSJV7zeuUP8TfTrzvPOGl635tbnG80NJu/Zfv+3ftis4dp1tydqai7i&#10;zXjlgjP/tFtcTB5/TV/6rmvf/KLE2xFkWlZoG67nLMTHzggYE/A30WV10eCCXihxTlDInCk+9aVz&#10;Fq4bzya1QNeOc83nI4unR2RcbJmIc61gJhZDVvYn19mmjF11uTJ+9EnnDXjxe8njG5mSz7psXfAZ&#10;XeWfsqOx+W6uIO6jM2dpsiSrB3VuQ2WO09xCStiA522WgEwVCIwXaCa65gUsb+gb+gOxXjfrDauW&#10;zZ81e358T69Yw/v41r3i0Sk3vPnKGT9rLug1H5oyf3QDsU3H7Xk//7kIcuL73KtWvWvBpMbBR7Y/&#10;+6oVl0w+t+u6ytYzM+e989NXzDY8LGN3A3I9p2FaikNATSC8RJfaP72YZ/Xkz8nrxZXeR9eUHI1z&#10;0bUf8yc30h+F0mE+dolmIpjFq3ZxYIsegPnv53a/yC7xkMxLlzcjXbwQN+59Cc0df9r8e5+/SHR+&#10;jo7Vgzq3y6EkuqyO8LzN3CFmAwR0BeJrv6M39Lzs8O3/dceZWYuvX/7v58YLdO1EJ37dKd7Jes7Q&#10;H4h0F21wyayZrZfFdlUbX7fZurJmZM8D94tLN1/5q+8597HoD+IrsaA3dkvevHPH3p3QWWLr+snW&#10;cp9k/Isf3xL90F/QX/BmP11Y9kMAgUigIolOPuaJLduP3LR68uck0alO6uSLCmZ1PONktKz0N8s9&#10;/+TnBu9/WlwT8p5Pvf/1ow8NjB+L0uj52gPxi8jP3br1afEz4zXv33LDgvgH2aZbm9d8ju3o+SWX&#10;otEkOtXJVs72Vg/q3C6EnujkP0i5bjN3MrABAh0CzesqRaL7v07d+5VvN9ffxPuBLmoFuui5Yq1H&#10;p7zlJU/d9oUdjZninvZXz01sML64eE2v+fhKsZW4ULPTO7mg11zNEzW+6uQD9894V/LSzdZeo68y&#10;H1/I5TcubXxeBLYe6a79nr3X/6La+xXiGiVzI3MJAQRyBaqc6LI6X84tNwYTnaXTxPb7vjNnybzr&#10;Ng5ED5FIe7PclNaLCjp3vnDJqre0X3uQumNj+JHfH/yz73c9kLD5gM3WIiGJLvfQZYNuAbdxTrTH&#10;0qHq4VizmufhoNAkzwWaGWxkyeILdj783eihl4vmj1t/az865Y0/v/f+5rvpFs0VN0F0R7W4m61E&#10;Jza75vL2Ql+6QJwVmzc1XDx/5uC6jtszxJWbzTcrNBrNn8KtMg4+8vkHdsfrddEN9hmLe63rOaM3&#10;p7/oiT/8yjeb2/d6QEur9NZ64KuWr37dS16cvWzo+YjSPAR8Eqhjomv7Wz3/CyDRHX2ouaSW/SV+&#10;ALw7ft13eqg7fezhP17/ld3tbNZ6s3POnXjRtZenn97+6Tu/3r6Zu7k6N6uR84BNfw4cFuj8GYtk&#10;S6we0bldrk+cy6Lg9rzcScIGdRZoZbCIoPmrz1mzXxHdbN7+aj06ZckF39z53eYzUeZ3bDAOL36S&#10;SnS54+vnjy+ny7id6KKHsrTXBNubtR4FHBV1yaRDf/0HfxG9WyH6eu1Lznz7cHz5zNVT05+3GV/P&#10;OfpclmTNM//j8ndd8QtZ4x0nOvGcGPPvx2uGzGm/cd0b59R5stH3GgqQ6AYtjXoAiU4kq5FDTx7o&#10;ecfa6KWY6attkd3IoT0HTrYRp8y+ePRHVNY62+hzMsUL7YaOPje256zRuwVYoLM0JytfLInOzyFm&#10;Qc/PcaFVZQu07nwTi16pl0o2k9XIBTOO/PDwhW9Y9atjD01Ja2crhongJx4PPXbpZvqmzeszs1bz&#10;4rXB6MUJKzou8rx54EM/f/50M9Fd9P0/aL5Er/k1dofe2K138YOym/88smfbvd883DgzY8maa179&#10;i81363V9tZ+Q+bZFE8y8H6+1WthVk8SCYdnzgPoQsCJAoqtvohMTqvu1clmzLP1uuubTUFK/eqey&#10;HvX6H+dEf1mjs/JppFnoT4cP/finjcaLJp//p//tHof3d7FGpzSAxDwlLjaugkArO417aUGyX/Gy&#10;m/ibjoempPU9fnJmFMPE46Hjp2VmfeWs5o1dk9l1P974yzXblYzdode6XDOOc2c9N7qO95PdWx74&#10;+r+I4HrdO3+58aIXj29Y17LerP+4/D9mr+ZJDfy4OCdS7kX725eMRvu/5JqPXbPgHKmS2AiBYAXq&#10;m+is/jrf4AKdmFpWzxRlQp1qPJNPZVnvtfP8gCLReTJAPxv5+6/87jZx3a+4Xuidr5s7luhOH9s/&#10;9MypsVZGVwJn3Y5iqi9Wj1NTjfS8HK7b9HyAaF5RgdGPpsmJdxK0yxxNdK2HhPVceRt9F8Lq6A2u&#10;PT/cclbzet2P135YS9ateok0GL8nvfUVJz2xFNm9BHfyxE8mv/jnX/8vX23dpCfu3lt2U8E3H8Qr&#10;fq3HfkZN+LcXzzn9/L5/9/PGySe23/vwEfE3r3zbp1710o5sWXQw2R8BrwRIdFaGI6BEZ6X/VS+U&#10;ROfDCJ/4m89/+i8Pxi25cNmH//OV57R+TfOj/337xq8eHLu1o3U5UOoplMGOkOgMYnYUxYKePVtK&#10;9kpA3MZwqPlOn8yXFsTNbS33icdXvuXKrNcbtDqWs5o3lujesrDjfrz2K/KybtXLTIPtpHdN4xuj&#10;r0cfc77ggqvPP/K1+F7B+EEsL3xJkTcfxM/bbD5L5qL2OmG7ume+8Vtf+4foX9//xqv+9YWZo82z&#10;N706EGiMhsALNPZhFwQQQMCxwP6vjsa5l678zU+IONdqz/AjnxkX58RfH9l57z3fOtQ4efSYuCOE&#10;rxAFxCtnur9EhE79DrGDtBmBWGDSzPmvmC++xz0ypRtn+J8fjZ5HMv3cyQpwZ0+cmLJ139TmS8eP&#10;Pjt2P/zoVsePfE/8ceo5kyam7tloxBvM6JvcmDgx+faE4WMHojKmTZk8bckH77zzjo7vj/zGju+2&#10;6hAPYvn8H/zB5+/e8Kd3/rZCV7I2fWHfcxM6/+38l10Vd/Cnz/9rZhUnH/2brz/daFx28bRoZY8v&#10;BEIUINGFOGq0GYGaC5x47Ot/G51JLP5Pt3zy119zTlvj57v+OH4xxqXvuW3z5i3R97ql0U/43d/Z&#10;c/K5kyNEugpNnHbGE31K5j2SXoUGma6kC/QtXPuZ9R+4aeX8yekxLbFXK11NnZJ1r13/K5c2JjSO&#10;7D1w9NS4D8jhXX81+jDs8XmtXfho0V2RLyvptaPiG6M/RXn04mvH8p4IdanfuZPggv5mZtv94Lda&#10;F22M32P2W69b95vL5zUaz/9b9hJdc5fpUyY3fuF0zka5zWEDBNwIcNWlFXeDV11yKZeVESpWKFdd&#10;FvMrvPeJx/7o0w/sEy/M/fCy1/b9H3Fx0SWX7740eu2SuC/jnbfesDjx4l7pRwhot4zjVJuu+I6S&#10;xyM36RWnpoTwBDKebpLsyPCuz3186z7xQJZlg7/9ppc0/2X0IS7xzWkZD1/Jup4z7zmcY5eM5t4E&#10;GLUl+ar0drPHnrcZ/dWJvV/+1KOHWi9RyHpr+Yt/duL5F51T1rM3w5sptDh0ARKdlREk0Vlh9aNQ&#10;ydNHPxpb0Vbs/6uPfeGvxX0R6/7D5edPat3sLsbl2lcejZ4UN33x6oF3XJz4hXT8vAGZx3xre5Ho&#10;tOmK71jwkMxKeqJhDh+dWpyFEhBoCYwcekq8pujs87NfRD78yO/f+uXvp71WLnp1QVbuyno6S5zo&#10;sp/DKREyc8euK+Zd8Mr+I//4z4kuyD5C08azN3ObzwYImBfgqkvzppSIAAJWBU4cj55dFt28Me7r&#10;9D80rxFa8NrXzUq7vujYiZGMa4esNpbC7QoUjHOicak36cV/yQWcdgeP0ssRmDQzujcv5d3i7er7&#10;Fn3499f/+uIZ4vLL5pd4evBNyy+N/hRdGjnxrORNcu2dWhddiv/u2OD4D/fGG/W8JFTcZZd7yWi2&#10;T+e9eXd+5NfXbnrV8uuXTB+9ke7gnz3w2d+877O/9f/0vkPv5LkXf/DWX12QuP3u3OdmnTrBpZfl&#10;zE1qMShQ00Rn9dUFBoeHohBAoIfAz372s/a//vxfn3u4eQfdRfMnp94wMvWcaRm392OMQLpAVtgj&#10;6TFjqiIg1tk27xoWvTnrvMve8ZHPfvyDq2+8afWNKy+ZdOqMeM1n8+kmWbkrCm5pT2fJu3MvkQTH&#10;PU+lOOmvv+nKt3/s99d/8MZWHI1KPPP8z5//qztS7tBrVTf5nF84c9apZoAT13GIvt+0aGbjBS/m&#10;8SjFh4MSShaoaaKzqmzwkkur7aRwBIIWODx8svH/jYz8W9yJE881mu+fW/Dyy6d1BLrhYz8Q/yB+&#10;1Zzxm+agFWi8CwGlpOeigdSJgLzA9+4bvP1rP2puf9bUi6InbYrv6T99Sjz7MeU5lu1yh89bvPm2&#10;30l5OstY0kv/yB17bop8GxW2POu8OfNf8ab3R21b1Vp1/PHzl7zrE52P3Bx7CsumW9rP3hQvsjtx&#10;9pwir1JQaCmbImBUgERnlJPCEEDAvsA5/QvmiKuDdj/6xMi/jTxz6PChQ4e/879+8hOxQDd9yaJX&#10;d75sd/iJv24+gnvKrPS1O/vtpYa6CCSTnuhz1qWbdeGgnwEIRE+6bDQOPrjxi3+XeNLl8K6t9+2N&#10;Lnm44pLMVxf09fWdnjgt5XrO/hUiTS1/bc5FleJXclkvRVBgEw9ZWTOwds32oe59xLWmV77jI4O/&#10;Oiu6lPTxf9p1aGT8NonrNte2n735zE7N520qtJlNEbAjUNMno1i96tLsGh1PXLAz8/VLLX7fjn7d&#10;7NkSEA+7/My2fV338V9+w2d+7TXj7/j40dd+95MPHhSvl33H+vcu7gx75jw5Ts1ZqpXk7fHYo2Hd&#10;z2LhESxqo87WJgWGH/q9W//7D1Iei9J8A3jeu86zWzIyMjJpUsol8K33kjd3nHf9hrUL+/R703ps&#10;pngKyw2/dGXqS/yGd915633fOyPuDLzhzVfOSL0iX+LZmxLP29TvBHsiYESARGeEcVwhJDrzpj6V&#10;6O0ZpE9IJbRFPO/yi49EN86Nfr3sug3rEqcG0ePdDj6x7b6dR6K1u1/57Y/+h+Z7dC19kegsweYW&#10;6+3xqNSw1OdtEvNyR58NDAmcPv4PD/7hF755uP2JOn3xKvGyu0Zj8uz56SmoWMWnH/vih/44esu4&#10;CFrXvvHyi9rvmlEuthXYGtOv+cBvLp+T8gSX+IGcPZ91rPvsTWKe8nCxg00BEp15XRKdeVOfSlQ6&#10;UfOp4VVsS+vFdBf9wtSf3LZ+cKyH8U/o0a/X3bT5PRdb7D5xziJuXtF+Ho96rerYixfo5Q0+/25U&#10;4PSx/UPPNG9Hbn71etuBiXrjdyqIB2We318g0TUaQ19Ze8fOZoMW3rTluleMb1r86hpx+ejy1Yvm&#10;Z6XT+OfFgmU3XXN59gseZLucGvPEzuNfoCdbGtshIC9AopO3kt3SYKLjTFEWvcTt9M7VSmxgHavq&#10;vI56LNHNu25joYt6ZDQ5TmWUbGzj7cGo1zDJvUh6NuYSZQYssPtLa//wsR7t7335aOsqUJHo3rLw&#10;FalXbpqgYUHPhCJl9BKoY6KzehOdwCbRVfiYkzzlqrCAn12zfVD37jWJztWs8PZ41GuY3l5tfJKe&#10;q3lIve4FRvZ8ZdPnm9fYd3xNX7JqxSWTel0+Gq/jies/V75+vr1El0rEgp77mVOhFpDoDA+mwTgn&#10;WsaZouHhKVxcwVOuwvVTQLoAia6eM8Pb41GjYRq7SA46N+lJQrFZ4AKnj+8bOvpcdyfOntY/p8dj&#10;sVpXZi5Y9sG3LS50/ac5Phb0zFnWqCQSneHBJtEZBvWsOHtnXZ51NLDmkOgCGzBDzfX2eNRomMYu&#10;qorJKoh5qnpsX1UBk8/etGlEzLOpW4WySXSGR9F4oku2T7zdyHBzKU5RoISzLsUWsXkkQKKr5zzw&#10;9njUaJjGLqqDnlsF122qkrJ9NQTMPXuzbA+u2yxb3OP6SHSGB8d4okumuKwftyQ9w6OYXVzuKVFp&#10;LaGipACJrp7zwdvjUaNhGruoDrp2FSzoqVKzfXgCpp696UfPWdDzYxxKbQWJzjC31USX1VaSnuFR&#10;JNGVBmqiIrdxTvSA+11NDKNOGdoRRacylX00Gqaxi0qLom3NVkHMU/VnewTcChDz3Prbrp1EZ1jY&#10;SaIj6RkeRRJdaaAmKnKb6IhzJsZQpwyz+USnBRn76DVMby/5ZtsuP24JMU9+RNgSAR8EuG7Th1Ew&#10;0obaJTrbJ38GE529M8WsNT0xpbiAs/dxVc5ZkZFjuz6F2D6oe0vaO07rM4J6PfX2YNRrmN5e8nS2&#10;y+/REmKe/DCxJQKeCLCg58lAyDeDRCdvJbVlEIlO9UcvSa8t5vCsSGr+1XIjEl0th73QNYTJjGH8&#10;11ganxIau6gOeglVKDUp6xeLtwwOKpXDxgggUJoAC3qlUWtURKLTQMvcxWCcE3V49bt/btUTI+Lb&#10;KZHJuRtyWSS6kEdPv+3dH0ry2Sx5LBtPdxofFBq7qMKVUIVqk1K3Z0HPCCOFIFCmAAt6ZWpn1UWi&#10;MzkKFU50WUy1SnqhnBKZnNMhlEWiC2GUzLex+3jscT25qL7jucHd8c/UAa5RjsYuqqAlVKHaJPnt&#10;WdCTt2JLBDwRIOaVPBAkOpPgNUx0qkmv47zKpL79soI+JbLP46wGEp0zeqcVqx6PHamAROd09DQr&#10;7xh0kp6mI7sh4EiA6zbtwZPoTNqS6GQ0w13WUz2DlNFgm+ICJLrihiGWYPx4zI18kkoaDdPYRbIx&#10;7c1KqEK1SRrbS/aix2ot9+lpsLMLArYFWNArLkyiK244VgKJroim/0nP+P02RbjYNxYgztVzJkie&#10;2RfB0T7eNdqmsYtq10qoQrVJGtsX7wXLehrs7IKAEwFinhJ7vRKd7ZM/Ep3S5JPc2J+klzyZ6G6V&#10;/FMZJDvOZjICtg/q3m3w6vFFMlyV2ab4mb08hVJdShu326C3l3wX4t99hP4ZZbULJD2l6cTGCLgS&#10;4LrNLHkSnck5aTDRcaaYOzA9rquxdOLS+3yCjJc7ZDY2INHZUPW/TKsn9x3dV6pLaePSEp1eq3yb&#10;BqX1ovcv72IWrt70bXrQnpoLsKBHojN5CJDoTGoWKMvGsp7GyQQZr8AYyu5KopOVqtZ2GsejNoBS&#10;XUobx03S2EW1LyVUodokje1L64VMRak/ZYh5GsPKLgjYE6hVzCPRGZtIBuOcaBNrdMYGJlFQkaQn&#10;8zM+t81kvFwi1Q02bfrq+95++ckps18xc5LqvsW35zgtbqhXgpHjUaZq1YpUtyfRyYxCadG3YEXE&#10;PPnRZEsEXAlU9bpNEp2xGUWiM0ZZekEySU/jRE2mH6lVW7pqVKY9oW2z/xMf++JPF7z1pkUzo5aX&#10;nutIdK4mjKXjsbs7qhWpbk+ik59CGrbyhbe3NFIL121qyLMLAm4FQl/QI9EZmz8kOmOU3hTUEbes&#10;Bi2ZMwCrDfBGXaUhJx679dMP/KxxJtpnwbI41008v/+iqWeplKK/LYlO367YnkZOu2WaoFqR6vYk&#10;OplRiLfRsJUv3F6iy2oDC3oao8MuCJQsENCCHonO2Nwg0Rmj9LIg2ycTMuWzoNcxNQSIuHFlaNvA&#10;nTuaoa7RmLH4+pWXRJdflpPrSHSuDlaZ48VI21QrUt2+nKCi0SojemYLKacXRmrRLoSYZ3bOUBoC&#10;lgQ8XNCrUaKLT/4sDa0olkRnz9aHkrV/Qks2Xrt8mUtGJdsQ3GaJg3p416Zb79vbmesmz54/w9rt&#10;dcQ5VxNG+2DRaLBSXUobtxujt5dSX0qoQqk9GhuX1gUjFRUvJPeqDavnMxoDxC4IIOA25rUS3dVX&#10;X506ElW6yiugRMeZooefC8V/QvfolI3C67Cg13VQj8t1C5bfeFV0GebZ0/rnnGfhMkyOU1fHqY3j&#10;JasvSnUpbUyiU5o/erZKVcQbF6+oeAkyzWA1T2Nw2QWB8gVKu24zZ42uSr/+J9GVP48rU6ORn9Al&#10;J7rU88WKxbyMgzqZ66YvWbWieRmm+VxHonN1gNs+HpP9UqpLaWNT+UFmFLIa1vGB4PPvcDVsZWS6&#10;tyleUfESZBJdau+IeXqDzl4IlC9gfEFP86rLEJOe1UTHJZflHwxl1mjkJ7QPiU7+JEBs6fPpXfts&#10;uOPSo9PH9u175rn4Xw8+8vkHdsfXYY7murPPnzPH2FNTRKJre/pvVebxYrsu28dj6m9DZDql0TCN&#10;XWRaIhlKO2r3+Sd7CVCmMraRphoppN2j7jnDRZuqxxHbI1CCQJGYp5nosnrl+c8Dex9hJLoSJrrD&#10;Kgz+cM3KVPYigXbj/V/Qa/6a5ubDew6cbLKefGL7vQ8fyZwn0xevWjl/srlQl1yj8/mjz+GBY6lq&#10;7Smt2h7VilS3F+3R2MVgLyRr92F6SzZVFad7++IVFS+hhInBal7xqUIJCJQjIHndpuFE53PSY42u&#10;nJlXyVqM/ITuIWOvfOMl+3Bu15bctHXbjCf//rvx2ws6v+Zdt3Htwr7m3w7v2jx4/16x2azFq5bN&#10;n2XocSkyV116xVWZY9P4rO7xk0vpVy0aDdPYRXUce1RRsPYyp7dkU5NNUhq7WFWylt5DULyQ4iXI&#10;T5JkXVkDau+34fLtZEsEEOgQ6Eh6JSU6H5IeiY6DQVvA9s9Xe+WXVnKZ53atcUy+jK71V0vXbVnR&#10;nz7MrZvrxONSrrnczAvrZBKdDx992tPe2x3tzeqOLqtWpLq9qQihFzA0Wis5JQrGqtRaJFubm096&#10;xzzJWvTAJfXKmRXtxsh0maQnP3ZsiYArAceJrrTTHatxTvSCqy5dzeBy6pX5mVekJfbKd15y1qmA&#10;4NL4DXoSedOnP/GjE8815l23YaC1FNd7COLX1s1Y/GvvX35Z8UdfFolzPdqZylUQqsjM9HNfe7Oa&#10;RGd2xE2NlHw5uVv2PsRyd5fxKV5I8RJk2hlvU6Qukp68M1siYFvA00RnPOkFlOgsnSnanknVLr/I&#10;zzwZGXvl+1xywbCneFAPbV+zaUfjZWOXYsoMTPY2ZR6nWVD1THr2pnT3aCvVpbRxuy69vZQmb1YV&#10;DqtWar9S6tDrVPIQK35Y6bVh3K+rNm0q3gwZ5OJNTa2FpCeDzzYImBUILNFpJz3Fkz9lZINrdGWe&#10;KSr3s647WPqxV/xXpLkDYqnllopNnuamdi15lmP7oO5t68NxWs+kZ3vuaZ9YazRMY5fcQ14+l5ZQ&#10;u6kq5MuR31JDUnKX4m0oXkJpTZWsqP3DLnV77tNTYmRjBFIFKpLoZJKe1Y8MEl2FDzDbP1ytlm+p&#10;cEvF5s6ijgxj9aD2P9HJfO61tynnV/65I1h8g9LmnmpFqtsLCo1dNABdrdEZ7J1kUZKbaRjK72Kk&#10;DUYKkWlzaRX1bgxrejKDxTYI9BZ4QbWBxElM/GW1mwbjnNV2UnjdBDz5aW2QvX1E2z6oDba5/KKS&#10;Su0/i8mQ+lV+86gRAQQQSAqkfmSJvxSXQnR/Q4cAAqkCFU90jDoCCCCAgBDIOmcKMem128zI5gq4&#10;WqDLbRgbIJArkPylfPvPxLxcNzaopwCJrp7jTq8RCF9gzqKnDo2E3w3HPQgx6fVeeNQD7U62euWw&#10;FwIIWBVI/cgi5lk1p/AgBCp+H117DMRPa3u33Ji96tKHJy4EMXdLa6TtaxftlR9iybLDuv+rH3vk&#10;/Juuntk4+/w5c6aeJbubse1qe5ym3vFS5kWwubM6654c2y8iy21Y9+TT2EV1BjtcozPVO/ly5LdU&#10;ZZTf3kgbjBQi0+bSKpJpTI9tJNvZsRm35xVkZ/ewBGqR6KzGOTHeJLqwJr1qayV/lqgWm/x1g6UT&#10;Ynstt1eyHOOJ2279zE9+dqYx/ZoP/ObyOaXnudrGueToJOeAXoiSG+vOrbTnXu8sql1skQO5eKW5&#10;hiS6XCKzGxQf0+IlSPaotIok21Mk0cVHt+RP0tSPAnu/9C/efUpAQEaAqy5llMrbhjPF8qypKWCB&#10;4Z//TLR++pJrXnb2qYC7UZmml3bpZpFz0N4PjCk4FkUaVrBqP3cHxM9xCbFVuXMp3kAyzsXBr719&#10;79vzxClZiGK0uZ4CJLp6jju99kUg92eVdkNDLFm6sxdN/D/Etkf+9WTj5AHupZNmK33D0pKeds+S&#10;53bahejtaO8I1WsPeyEQokDB40jsHn/Ffe/+yOIOvRBnRT3bTKIrOu5mL7ks2hr2Ny1Q8KeF6eZQ&#10;Xktg4ktffXljwqMPPHKw8eyhPXueir6JduVNj4LHhf9JrzxKFzUVHD4XTaZOBFIEis/kjs+idsDr&#10;SHodeS815rGgxxx1K0Cic+tP7QggoC5w4rHjT/79dxtnGo3HH7j7nrui72S0iwNe9L3/2Gn10tnD&#10;mUBu0nPWMipGQEJAJmD0zgwSlbCJRYGsj6D477tjXsf2LOhZHBuKzhMg0eUJ8e8IIBCAQDvaxQEv&#10;+t72xMjEiaU/NSUAq/Ca6PDaSKtYqesAVmuscOEyacqT7vdeF/KkkTSjW6A773U8ZEX+zQos6DHB&#10;jAuQ6IyTUiACCNgW6D/nJdM2b9nc+t543bzGhO4qL778yhmTbLeE8qsg4CoMtM//LK3b9OhXskaf&#10;h9DV0JRp0h0Dyqy9tnWVNrWy1v1Y0Kvt3LPUcRKdJViKRQABawLnnPPCZNl9C9du2TQW8EaT3op+&#10;aw2gYASMCqT+7t9SzIsbnqyxu6LksyI0OlraubJG29ilMgI+TLP4Ukw9UvkFPb3y2atuAtVPdOJg&#10;C+U1I7y6oG6HH/3VE3B7UHOc6o0aeykJpJ7tpUYvpWJTN869fbGj3uI11rYEH0JIjO9PS2o7GTo6&#10;3v1rFN6swNxQEqh+olPiYGMEqiHAT+tqjCO9SAp4O6tLa5hkzDM1bYJLegWXFk25UQ4CqgLxZ0jW&#10;DZbJ0pLbcN2mqnO1t5+wfv36nTt3bt++var9tP3rfINvL+B3/75NQtsnavbKD7Fk+dG3fVD3bomN&#10;4zR53Y74gS1P4WRLe7Ord3fs1VuwZI3dNXaRH+ve08le1TamsUZru6+CK+2Yym1t7gbyo1xwS39a&#10;ktuRrKYW7ELB3dvNNlKOfCG507t7g7ipoVytljsf2CBLgDW6QnPDYJwr1A52RgABFwLxmkD8VbD+&#10;7odkFCyQ3ZUETI2jUqWWNnb1aFBX9XYwSq51WMKnWLMC8lHHbL2SpZXfvN733Ipmyz+IRbKPbBaK&#10;AIkulJGinaEKJE/6i5/3h6pQrXYnz/57PK5QMul1nBPEBVYLzPfeeBJFfGcKtn3tY6pKuT3Y0aDh&#10;hgU6nnKUVXryUy7+c8dFm4abRXGlC5DoSienwvoJdHzgJs8qJE/662fmdY+TA9puaHA3HbVbbnCl&#10;0etho3GhCZhdAOnxOWwExmxrjTSJQrIEGCwh0/Ezq/uuPOZPWAIkurDGi9YGL5B63t+xjsdSXvDD&#10;nOhAbtLzobNc8+nDKJhtA+esPTxZlTU72covjemdai4mtvb5Q3spu310pD55hXejlz/bJWsk0UlC&#10;sRkCFgXM3vhR9R91/3bZm9/+1J49o9+HRiyOjMWiUxf6kvWVc4UY13wm1yq53rX4jK/6509xIfcl&#10;MEbuxyDRArPDUSTUdbDI35JHzPNhRpHofBiFqA02HqDnS99q3A7tT+rkmkmN/bq7fmzrnRv+15fu&#10;uevu+PuRg41nD42lu1bM23/stCW00o7TrCvEuEzX0shqF6t9jGvXWGTHsFpbpKce7gu+3qBwWbie&#10;W+peRiZhatJjQc/gMOkVVfFEJ+YuD2zVmxns5YmAwd+3edKjAs048dgf3vnkM2cSJTz+QCvatTPe&#10;PdueGJk48awCtXi3a48lXNV1vOLX9xo5IfCKmJDs1XDQGAQ6BFJ/vYVSDwHt04YiH+9KC3qs6dmY&#10;wBVPdDbIKLMmAkU+2swSaX86m22GKM2xyf5vb/uXKM5d8f7Nm7dsXrd0QmoH51x+5YxJxrvuV4Ey&#10;GS8r7HXvm/WrXO37MWxgWZ17JR9iVvtiA7+qZTIQwY1s7sXqZfaI+SOjnbxnNTl8rOnJ6CltQ6JT&#10;4hq3MS+j07djTwTUBfY/9TdipwXL37ZyQbTzedNf1mjMWrLqxo/cJgLeuqUNEfAWvnP1ja89x9Yl&#10;l+pNLm+PrJ+acVZRXcrrflCKV+nOBmv7qQA2CqdMBBBAAIGkgNKaHnQyAiQ6GSW2QcCxQAlrCMWv&#10;x7NsdOL4YVHDpRed85OJYzUd/PHJ+D/6V2x8z7zG3/7d/pFTJ0/WMdJl63f84FQapu7rnZR2Z2NX&#10;AhVYPahAF1yNfmXqZQ5UZijlO5L620kW9GQASXQySmyDgLJAHJAMPjpPMtRpVNpuasepv2cZb/jo&#10;vkZj5rmTs4aib+GvLG3se+LAyedOnVIeLnbIF6jkKpbG8ZIvxRYIIOCxgFdHvY3G2Ciz4HgWbJLS&#10;gl5tb9Ij0RWcpeyOQIpA/OFlMM7FdSSvoDPl3qOp3Ws7xnuk0ou+aXOam/+7C0Z6rMH9YHTRTqVo&#10;yW1Le9ClZHu6Nyv4U1O7XnZEwH8Bq7+iCujQC6ip/k8qWuhWgKSX9CfRuZ2Nrdr9P1P0gimQRlj9&#10;eZl6g1N8pqLBY7WpGu3J3+XQ0wdG/t3RoT1PHRrpmzo73v7kyfFvpDt7YuKyzPwi2QKBmgiEd7yr&#10;DIxMYOv+LVVyL5XalLetNr4yBzv4J+DVFC3YmHomPRKdf0cVLUJAQiDraYdiV5kzG+MXhWY12dwJ&#10;0zmvufr1jcbBnffec9cjh0Rmixfqdu8/1Hj2QPNt4197aEejMf3caZMnV+rdBRKTgU0kBczNxlaF&#10;BU87JJvNZpICva8b7y4k9zpz7V+WSTaYzRBAoEyBaie9CevXr9+5c+f27dvLNC2nLvFZbPVldAaf&#10;dckaXTlTQqkW7XM17R2Vmqe0cfcKnt71k6pd69i+eDM+/YnBEz89M2/pf1pxzYLZk4a2r9m0o5F8&#10;PV1jxuIb17xzvqWXF/h/nKoOkNIsin9ZoDdzVCvq3t5I1clC2rOxSI/0WqW3l5JhahWu6lVqeXtj&#10;1daqbi/fqqwrIJIzJ7f23A3k21NwS39aktsRS001VayRcowU0iHZo0y9f8odqdwNVLupun1uA/Q2&#10;yDr2rYYLvaaKvUh0mnQG45xogf9nippMwe5W5NOkyL6eg8l3Lf4czD1XTv247LGX2P6WwXcPDfX3&#10;9zephravvUMszLW/Fq3b8q74X2x8+X+cyg+Qno/t8nu0qnjVxUvobp5GmRq7qA5WVhUdh1vu4ala&#10;r9jeYO9Ui1LdXqN33efNyb/p7Vl+87I66E9LcofAUlONFGukkFjAYFG9C+xdkfFmJMdXtXDV7XPn&#10;ktkNUk9dnMc8rro0O8qUhkCVBZSetylzvph6CYT4rOz4Gm86GufE3/avGH0TXaOxdN1mm3GuyuNa&#10;rb71nDzV6qpibwK6yFD1fE51e0W59M2TnkYKpBAEigs4ORZ6N9vDJhV0bh/7opz2n1NfsVCwIqXd&#10;SXRKXGyMQI5A9T65OjqcfN5mfOrcsUFxgaxbBFN/Kxalui2bNm/ZvHmlvcU5pr1jAdVJlZxC7YDn&#10;uA/+VZ91S0n3r1RSj3T/OkSLKiWgetRLdt5SsZK1s1mFBVI/UcuMeSS6Cs8uulZIgBPBLL7ev+mX&#10;WZpTHZjk78NU9zW1vf+XXJrqacXKYSFFdUBJeqpiAW1PnglosGhqBQTKjHncR6c5YbiPThMukN2S&#10;P/a6l4Z63+hlI9IEwma9mWIsXF2qrpHolGZOcbsSztVKqCLVQalepY0LsmvUlbHUnH/TqXxTNVol&#10;X3j3lh09MvIBqNoF1e2L9DdVILfXblvYbrMnzZDxt9TU4sXGEz53xGX6GG9TvEnJunocjz0qMtuG&#10;jr5rFK6xizy4qS3NNjL1R4PSCQ+JTnNkDSY6jTNFzUazm7RA7wO1x5m62SNcur112TC4RKf0NLyC&#10;o1jC3CuhioKJruQWGqwu9ce53lmjwVYVnJPau6t2QXV77YbpzU+3zes43debVGbFZEqzhFaw2IK7&#10;680fGa6sbSR/4WKjX9q/R7DamCKYxZOqau1KMY+rLlV52R6BsRth2+vp4qiLv+LftyX/Ey9TAg7j&#10;XNwFRtbUUGqU4+ExZfa0o/viHA0ldkEAAUsC8UeQ8Txso8ykQMdl5/wUszQ9LBWrdNEmic7SKFBs&#10;vQS488TCeP90+NChw4nvd7z97U/tOTRioSbJIlOft5H8AZn667R2GjR+KiDZ7Gps1v3bE05NUkfW&#10;9gliNaYTvUBASSA+rCrwGZ71U0xJg43dCmTFvMpedWn11/kGL7kU04KrLt0eG921l3BKlHXqX4Ef&#10;GIZGc/9ffeyLj4x/e3ijceny1YtmpVZw9vlz5kw9y1DdqcVIHqcdI9se0NImldUpVEIv9FJKkt2q&#10;QLJ5tjX0ytfby+aho1y2Rhc0dlFuVvYOubXnbmCwMb2L8qcluV221FS9YvX2yu2j2MBeyU7ObYxU&#10;WqaJzBhlbeNbO1mjKzKa7IuApgBrejlwJ44fTtni8Qfuvueu7u9te04+98y+PXue2rPnsM0lPJlF&#10;oY6R7QgAMiVoTimjd+rrxSrtlhc/B22zW2pD+cX6dq5QvoB8jf5bifnZYwFfvqdsWVDA/6lSsIM9&#10;dq9z3+2pelUyic6r4aAxdRcg6XXPgAXLb7xp9fVLpk/InBxHHr63GfO+dejsiRMtTiGZqy57rL52&#10;3M9gsaEUjQACCHQJBHROH1BTmWgIeCLQSnTJ3xzHf/akfTQDAQSEgHzSqwpX/9s/ufE3V84R3dn9&#10;gEhrW3/82t+4abWIdjd+5LbN0fvEW9/rljbaSW/epa+Zc57VKy8TuFkjEv8yPvWrKkNDPxBAYExA&#10;MnuwTMekqa0AmaKcoW8luu6zE85IyhkAyZtzymkMtQQnIHPkBtepqMHnnHOO+J/XvO+Tn/xEIteJ&#10;VbjGyQPJqyv7V2zZNJru1i7ss9VXpeNUJn7bami9y5U8t643Er13JkCoc0ZPxe4E4h+I1Qt1Hv64&#10;ybzqMnlbQu+HjFVvnNzNfGpGoKhA9TJenOum/sKLRtfrunNdUbRy9u9xi105DSheC1dwtA1L+HHe&#10;/r2q/MCV0Cr5xpS5pYZVmc2jLg2BjnUFjRJM7VLbw8oUoFI5aCtxJTfOf9alDG5qqCvtgWOpnRdN&#10;UnrVupKgwWddKv3uX6mRbKwtIDPntQv3Ycce93r50LweR/Twrs0f37o33kDcX3fVzOgPk2fPnzHJ&#10;bsPFcdquwO0nW+9+ljN12/OnHAr5TslvWXy62K4rWX73AZslb7tVxd1kSijSi/LPRlRbm2xhOUdQ&#10;21y1qTKDZWmb7qZ2jKwenYaAxi5KJrbL92T05bspv6WSs/GNPWynmUSXdQaW+vd6x6HqYNhLdAbj&#10;nOgUiU51ZEvY3sMDtYReiyp8TnrJI7r8XJc8Tr1VKnnellOdUi1lDo1SwzSO397lZ2U8263S6Ijq&#10;Lja6YDVEFWlwmTM2/oQv5wRMddC7t89tau4GWeelSgJ6tSh1v4QqfBh6+W7Kb6nkbHxjD9tpMdFl&#10;8aV+hCkdY7kDYy/OiapJdLn+QW/g4VHq3LPk046sn8Qdq+7duW7i+f0X2XkpncxvXpwrlTx1y6nO&#10;SC02fugYaViPQ1u1/HYfzf4wLf/DR7XjSi20UbilMm38QtxGU5X85TfObWruBsUTnV4V8n0sM2iV&#10;0JfeHZdvgPyWStTGN/awnTmJrrQWmz0ZItEZn7v1KbC0OV8BUrOHbe7Pg0SiO31839DR55p7HHrk&#10;rgceF/8/Y/GvvX/5ZZaedSmT6JR+hyU2Nn7mXebULa0uSxUVL7Z4CQbjXLsoq60q5yPLahdsFG6j&#10;TJkPE40PkDKbWmS2SLZTcjPto0O1fI0ul1BF3KrSKgoiSGuMVPcubklTu+BLopP5/Gpvk/tBRqIz&#10;Ml/rWYiHR2lwA2E86W3a9NX3vf3yky2IkSe23bfzyJnxLPOu22jrWZdF4lzvs/bUf839fOvxaam9&#10;r+ocK+0wsVRR8WKVSmgfEZIDpFR4cuy0d1SdAPa2t9oF44UbL1ASVqNejV0kG2N8M/mmJn/W5B5c&#10;8sWWloJUm6RNXVpFJDrtMSq+o++JLmty9D4TCiXRWTpTLD4t6lyC2w++asurJL2fDh/68U9bHIe+&#10;dfdf7G50RLg21dJ1W1b024Qr+ThVURrX7TKnbml1WaqoeLFKJbQ37h7c1NNQpcJJdPJHvzasD79G&#10;KTjQxvsuz666pXxTk1vmfnLKF0uiUx2y3tsrySttbLadSqV52M4gE12Pz9b2P/GgS6WpycZtAQ+P&#10;0sqPTtdP4tONHz37I3cRrgO85EQn8/mW3KYdCcqcuqXVZaMiI2UqFdJj447JH4+mUuEV++zS67vM&#10;h6SNkm2Uaakvrpoq052ObeSbKrNl8hDLXcezfTS1G1PkSO/I9uI/c/slA6UxUpK7KNWutLFkA4xv&#10;5mcjM99HZ7z/JRSYfIdeCdVRBQIIGBHoeFHbW1/WEeemv+4Nrxh9jfjmzZZX5Iz0yEYh3W8ajP9G&#10;/GiJv+Ik0P6zjTaUXKafPzW1E1eqXsewVmn4Sp4tVIdA7iGW/JDs+GVKaXrJz20jH9rtnwJZXfD2&#10;g7S7wQE1tbQJI19RpRKdfLfZEgEEfBU4cfzwuKbNWLz01a9841N79nR/Hx7xtRMltis16bWjXfIP&#10;JTaKqsYElM5Rav57SSWr2k4ylAoOffso6/6cLFiy/O7dn9upH9qSsbO94lexX+rJe7KlEKjUVZft&#10;ERVz2tJVl7y6oPKHDT8sXQ/xicf+6DPb9mXdNTfWuvYbxuO/cvvqAtdoUvWnnhzkXq7j8Neolg7G&#10;DgfbApZ64XBcpGab1kZWrWwUbqPMXDm9SvX2ym2MjQ0kmyq5WUcLe++V/HDQ+GTI1dBoc+/P7awC&#10;i3/K5fZFfgP5XstvKV+7jS39bGcFE529OCemBYnOxrHhT5l+HqX++JTSkhMnTpxzzjnNqkS4+/QD&#10;+zJvqBtrzozF19/w5itnTLLSQE/uo7PSt4zXyvc+lSntMCmhIr0qlPZS2rjIKJdWUZFG9t7XRhdM&#10;/SIjteU2GpzLq1ep3l65jTG+gXw75bdMNlJvLyPdNFi1UvI0WK+eg3wD5LfUa4mpvfxsJ1ddmhpf&#10;ykEAASMCo3FOFHbOa37tkxs/+clPvOQl5yfuo9u8+ealHTVdfLmtOGekSz4XwkWbPo8ObcsVEKdW&#10;HV/du0he4ZZbV8cGfp7V+ZM8VT3ZXl4gOaXl93KyZUCHiRMfg5X2SnQMg0FoikIAAT2BlFX3/hXj&#10;At6WzfZeX1DtBbqsEekd88ReyXNovWH1YS9+xvkwCsXbkPp0mfYUTS1f8hcZxdtmqYRqHICWcHoU&#10;yyFfvjk1libAGl1p1J0V1fNM0Rk3FSOAQDGB3Idt5i6VKNXPuZcSFxu3BbonqiSOpaU8ydqVNks2&#10;tXuVMv4bpQLZGAEEQhdo3Ud39dVXd984EegP1JTf6JsbJYP30ZHozA2LsZICnfPG+u9lQVaP6Nwe&#10;c5zmEmVt0OOcUuaRAyUcjNpVKO2otHERbRlV7fLL2VHDSmOXgn1JTmwn5pJd7jgAnTRVg1qyd6Jk&#10;jQ7KF67R8h67tJvqZBQs9Tr1E75glLDUVOOj6WQcc3sx9mSU7g+pIGS7e2j1/I9Elzulgt4g0Dkf&#10;tHlu460e0bm1k+hyiTQ2yAp7yR+TZg9GmRolO6LaMNXtJZvRsVk5tei1TXIvjS5o7CLZGJnNXNWu&#10;Ua/GLjICNrbRbqrMMa5deMGeuqo3bral2lOLlYx5qZ6W2llw7FJThu+JLtnoIkNi3E6pQNsnfyQ6&#10;peEIbuNQPlCCgy3SYNsHde+2keiKjJ3qvh0/egz+1DR4aCsVpbSxKlfHT+0eXG1Yg6RFWmvqfK40&#10;XlMNNoKm0WuNXYw0VaMQ402VSXoa7VTaxXinVGtvb2/wE8B4p4wXqKQkv7G37cx5e0GPmGdwWsg7&#10;5m5p9eTPYJwTHeFMMXc0y9/A2wO1fAp/arR6UOd2k+M0l8jSBgYPRoNFic4qlaa0cRHJ3hW1/7X7&#10;7NafH+UaVhq7FEHu2NdJ7XqV6u1l0EqyqDLbWeaxUGa/uqmTtafmW40PARs9slGm5MRT2szbdio8&#10;GSWgh6UqjQ0bIxALeHuUMkAIIICAEYEeD/8wUj6F9BAQP2LaX2VC8aMtVbuex4LkU15Tg1+Zk5a6&#10;NAQUEp1G6eyCAAIIhCvAAl24Y9fR8vhM2kl3kufxrtrQo+PxGZ4TmaArVY1J8fbtr45Z4STpBe1v&#10;o/G1PRaIeTamU/llkujKN49q5EzRjTu1hiYgTnRuGRwMrdW01y+BOLE4yS0dp0pOXFSzh1IjXa07&#10;KTXS7cYxUcf0Sz2HFn9J0nM7WNWrXfvw7x3zBBS/hvBttpDofBsR2oMAAgggYF7A87WyIh3WPmlL&#10;Vqp9ftZj3alIp6qxb3tpTrI7uUlPshw280fAyOHpSXdyV/M8aWc9m0Giq+e402sEEECgXgId5yLl&#10;BzyfT+zaOEXmRI8bk3IvN/UZR9vEYKd4kIH2KLCjbQEjnx62G2mqfIMHtakmtcvRSXTe9ocLtIzP&#10;DwpEAAEEKimgd4rs7Y+/ksdIckHP6qme52PhefNKnjAy1SEmo1TVbRj94iOrk+iK1xpiCWZfXRCi&#10;AG1GAAEEyhEo8tNd9c6uInWVo1FaLUoUVtNaaV2mIgSSAkqHAHQIeCVAovNqOGgMAggggEBRge47&#10;u4qWyP4IIIAAAgh4LECi83hwaBoCCCCAQAEByUsrux8w2KNO1TXAuKhQfvcvczmlal9Uty8w4Oza&#10;KQB+nedEmaNfZl11HtMefSfRMTEQCOl8i9EqTYBXjJRG7bai7ud59G5P1lvF3PYiq3al06zcF6b5&#10;1keZ/OmkzUrsTlpIpWUKeDtRy0SgLtsCJDrbwinlc6boAJ0qAxTgWUcBDlq9mqx0L5nSSqBzx2TX&#10;Oq5idd62uAG986fVRhLYrPJWrHCHE7ViknSnt4BOootfgumbLCd/vo0I7UEAAQRKFvD2VLtHQOpI&#10;eqpiZXZZKcHKd6R4F4q8OEG+nWxZPYGSV896TNTq2dKjkgV0El3JTaQ6BBBAAAEEyhHQSBcau8R9&#10;yX1db3y6WU7HK1aLpfBZMSV/uqN9EBXvQjxVXB1rce3Fe+GwBFd05XfZ4SyV6axmovNzmU6mw2yD&#10;AAIIIICAhkA5P857LzeVvKRQTpc1xoJdEDArwK8AingWDKV8zhTBb++rmeiM1B1QIbyMLqDBoqkI&#10;IFABgeS1iKF0x1Kbey/lhYJDOxHwTYAgUXxE2oYFQ13xllCCfqJrL1Jb+hkmPzb1WfCVN2FLBBBA&#10;IGiB3OculrxaJYnZ8RARez8fQ1lSqOFJcw27LHl0GN+s4x7UQC9RtjRhLBXbPYichBuf2HoF6ic6&#10;UZ/MxSF6zZLfK56y/G5AXowtEUAAgbAEUhepUrOTkX4ZiWFZPx+NtFCykNJO6STbU/5mNReoQ/c7&#10;DrTujGfkcC5/6oZSI2fg/oxUoUTX3Y2OQ0ujn6lHY2o58ZbBZTleXaAxK2zvEuJEsm1S8/I5TgOa&#10;AMV/7iQ72+MEsaBJKKtqBbvJ7gg4FJD/7U+gC3oObanacwHDiS7ZW+2zZJmlv46lOfGftwwOem5N&#10;8xBAQF6Ag1reqmJbav/ssOGQ/HmU9bvF+BeLXjXbBoWlMnGzBEuxuasOwS0JMKYI9BCwmOgMuqf+&#10;0sVg+RSFAAIIIIBAcAJW45DVwoOjbjcYFuNjB2n78jTjthRoSsD/WWo30cnPUfktTY0N5SCAAAII&#10;IIAAAgiEKOD/Gba8amlPVJJvkvyWBQei4O7y7az8lhYTncyTypK+3t5jwKsLKn8Y0EEEEECgt0CP&#10;0474N5IAdgv4cK5W8oMxfOgyUzFcAZnbjmR6xzyUUarYNhYTXWpay7rpvGKsdAcBBBBAoA4CuTfa&#10;1QHB5z4q/XK55Pjns1vJbeNCrSzwHhmv5DGiOs8FJqxfv/4dK97seStpHgIIIIAAAggggAACCCCA&#10;QLfAhDNnzuCCAAIIIIAAAggggAACCCAQosD/Dx8o4kPem9LoAAAAAElFTkSuQmCCUEsDBBQABgAI&#10;AAAAIQBzBV3y4AAAAAoBAAAPAAAAZHJzL2Rvd25yZXYueG1sTI9BS8NAEIXvgv9hGcGb3U0Ta4nZ&#10;lFLUUxFsBfG2TaZJaHY2ZLdJ+u+dnuzxzXu8+V62mmwrBux940hDNFMgkApXNlRp+N6/Py1B+GCo&#10;NK0j1HBBD6v8/i4zaelG+sJhFyrBJeRTo6EOoUul9EWN1viZ65DYO7remsCyr2TZm5HLbSvnSi2k&#10;NQ3xh9p0uKmxOO3OVsPHaMZ1HL0N29Nxc/ndP3/+bCPU+vFhWr+CCDiF/zBc8RkdcmY6uDOVXrSs&#10;4zjiqIZlAuLqzxPFh4OGZPGiQOaZvJ2Q/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HQiYlmQYAAKEYAAAOAAAAAAAAAAAAAAAAADoCAABkcnMvZTJvRG9jLnht&#10;bFBLAQItAAoAAAAAAAAAIQDx+O2cvMYAALzGAAAUAAAAAAAAAAAAAAAAAP8IAABkcnMvbWVkaWEv&#10;aW1hZ2UxLnBuZ1BLAQItABQABgAIAAAAIQBzBV3y4AAAAAoBAAAPAAAAAAAAAAAAAAAAAO3PAABk&#10;cnMvZG93bnJldi54bWxQSwECLQAUAAYACAAAACEAqiYOvrwAAAAhAQAAGQAAAAAAAAAAAAAAAAD6&#10;0AAAZHJzL19yZWxzL2Uyb0RvYy54bWwucmVsc1BLBQYAAAAABgAGAHwBAADt0QAAAAA=&#10;">
                <v:shape id="Picture 114" o:spid="_x0000_s1235" type="#_x0000_t75" style="position:absolute;left:2068;top:1650;width:6435;height:4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UJjwwAAANwAAAAPAAAAZHJzL2Rvd25yZXYueG1sRI/RasJA&#10;FETfBf9huUJfRDeRIpq6hlgo9K0a/YDb7G0Smr0bs1uT/H1XEHwcZuYMs0sH04gbda62rCBeRiCI&#10;C6trLhVczh+LDQjnkTU2lknBSA7S/XSyw0Tbnk90y30pAoRdggoq79tESldUZNAtbUscvB/bGfRB&#10;dqXUHfYBbhq5iqK1NFhzWKiwpfeKit/8zyg4ui8rx9rF7TY/lK95NufrNyn1MhuyNxCeBv8MP9qf&#10;WsFqE8P9TDgCcv8PAAD//wMAUEsBAi0AFAAGAAgAAAAhANvh9svuAAAAhQEAABMAAAAAAAAAAAAA&#10;AAAAAAAAAFtDb250ZW50X1R5cGVzXS54bWxQSwECLQAUAAYACAAAACEAWvQsW78AAAAVAQAACwAA&#10;AAAAAAAAAAAAAAAfAQAAX3JlbHMvLnJlbHNQSwECLQAUAAYACAAAACEAY6lCY8MAAADcAAAADwAA&#10;AAAAAAAAAAAAAAAHAgAAZHJzL2Rvd25yZXYueG1sUEsFBgAAAAADAAMAtwAAAPcCAAAAAA==&#10;" stroked="t" strokecolor="gray">
                  <v:imagedata r:id="rId116" o:title=""/>
                </v:shape>
                <v:shape id="Text Box 115" o:spid="_x0000_s1236" type="#_x0000_t202" style="position:absolute;left:9388;top:2124;width:375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GXsxQAAANwAAAAPAAAAZHJzL2Rvd25yZXYueG1sRI9Ba8JA&#10;FITvQv/D8gQvopumxcboKkWw2Ju10l4f2WcSzL5Nd9cY/71bKPQ4zMw3zHLdm0Z05HxtWcHjNAFB&#10;XFhdc6ng+LmdZCB8QNbYWCYFN/KwXj0Mlphre+UP6g6hFBHCPkcFVQhtLqUvKjLop7Yljt7JOoMh&#10;SldK7fAa4aaRaZLMpMGa40KFLW0qKs6Hi1GQPe+6b//+tP8qZqdmHsYv3duPU2o07F8XIAL14T/8&#10;195pBWmWwu+ZeATk6g4AAP//AwBQSwECLQAUAAYACAAAACEA2+H2y+4AAACFAQAAEwAAAAAAAAAA&#10;AAAAAAAAAAAAW0NvbnRlbnRfVHlwZXNdLnhtbFBLAQItABQABgAIAAAAIQBa9CxbvwAAABUBAAAL&#10;AAAAAAAAAAAAAAAAAB8BAABfcmVscy8ucmVsc1BLAQItABQABgAIAAAAIQCAuGXsxQAAANwAAAAP&#10;AAAAAAAAAAAAAAAAAAcCAABkcnMvZG93bnJldi54bWxQSwUGAAAAAAMAAwC3AAAA+QIAAAAA&#10;">
                  <v:textbox>
                    <w:txbxContent>
                      <w:p w14:paraId="5061B63C" w14:textId="77777777" w:rsidR="0025078E" w:rsidRPr="00C6477F" w:rsidRDefault="0025078E" w:rsidP="0025078E">
                        <w:pPr>
                          <w:rPr>
                            <w:rFonts w:ascii="Calibri" w:hAnsi="Calibri"/>
                          </w:rPr>
                        </w:pPr>
                        <w:r w:rsidRPr="00C6477F">
                          <w:rPr>
                            <w:rFonts w:ascii="Calibri" w:hAnsi="Calibri"/>
                            <w:b/>
                          </w:rPr>
                          <w:t xml:space="preserve">Scenario: </w:t>
                        </w:r>
                        <w:r w:rsidRPr="00C6477F">
                          <w:rPr>
                            <w:rFonts w:ascii="Calibri" w:hAnsi="Calibri"/>
                          </w:rPr>
                          <w:t>The highlighted property has an address point located in the centre of the frontage, however for emergency service reasons it would be better to locate the address at the actual entrance of the property.</w:t>
                        </w:r>
                      </w:p>
                    </w:txbxContent>
                  </v:textbox>
                </v:shape>
                <v:group id="Group 116" o:spid="_x0000_s1237" style="position:absolute;left:3418;top:3017;width:2651;height:901" coordorigin="2760,3245" coordsize="2651,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Text Box 117" o:spid="_x0000_s1238" type="#_x0000_t202" style="position:absolute;left:3431;top:3426;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3BE8CACF" w14:textId="77777777" w:rsidR="0025078E" w:rsidRPr="007C6EB0" w:rsidRDefault="0025078E" w:rsidP="0025078E">
                          <w:pPr>
                            <w:rPr>
                              <w:rFonts w:ascii="Calibri" w:hAnsi="Calibri"/>
                            </w:rPr>
                          </w:pPr>
                          <w:r w:rsidRPr="007C6EB0">
                            <w:rPr>
                              <w:rFonts w:ascii="Calibri" w:hAnsi="Calibri"/>
                            </w:rPr>
                            <w:t>Address point to be moved to here</w:t>
                          </w:r>
                        </w:p>
                      </w:txbxContent>
                    </v:textbox>
                  </v:shape>
                  <v:shape id="Freeform 118" o:spid="_x0000_s1239" style="position:absolute;left:2760;top:3375;width:315;height:465;visibility:visible;mso-wrap-style:square;v-text-anchor:top" coordsize="31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ttlxgAAANwAAAAPAAAAZHJzL2Rvd25yZXYueG1sRI9Ba8JA&#10;FITvQv/D8grezMaAIqmrlLSl4qWaFtrja/Y1CWbfhuwak3/fFQSPw8x8w6y3g2lET52rLSuYRzEI&#10;4sLqmksFX59vsxUI55E1NpZJwUgOtpuHyRpTbS98pD73pQgQdikqqLxvUyldUZFBF9mWOHh/tjPo&#10;g+xKqTu8BLhpZBLHS2mw5rBQYUtZRcUpPxsFh5c8o/G9Hfrf8vvj8JNkr/txVGr6ODw/gfA0+Hv4&#10;1t5pBclqAdcz4QjIzT8AAAD//wMAUEsBAi0AFAAGAAgAAAAhANvh9svuAAAAhQEAABMAAAAAAAAA&#10;AAAAAAAAAAAAAFtDb250ZW50X1R5cGVzXS54bWxQSwECLQAUAAYACAAAACEAWvQsW78AAAAVAQAA&#10;CwAAAAAAAAAAAAAAAAAfAQAAX3JlbHMvLnJlbHNQSwECLQAUAAYACAAAACEAT3bbZcYAAADcAAAA&#10;DwAAAAAAAAAAAAAAAAAHAgAAZHJzL2Rvd25yZXYueG1sUEsFBgAAAAADAAMAtwAAAPoCAAAAAA==&#10;" path="m,465l315,e" filled="f">
                    <v:stroke endarrow="block"/>
                    <v:path arrowok="t" o:connecttype="custom" o:connectlocs="0,465;315,0" o:connectangles="0,0"/>
                  </v:shape>
                  <v:shape id="AutoShape 119" o:spid="_x0000_s1240" type="#_x0000_t120" style="position:absolute;left:3069;top:3245;width:57;height: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6T/xAAAANwAAAAPAAAAZHJzL2Rvd25yZXYueG1sRI9La8JA&#10;FIX3hf6H4Ra6aya6UEkdpQgtFgRfFVxeM7eZaOZOyIwx/ntHEFwezuPjjKedrURLjS8dK+glKQji&#10;3OmSCwV/2++PEQgfkDVWjknBlTxMJ68vY8y0u/Ca2k0oRBxhn6ECE0KdSelzQxZ94mri6P27xmKI&#10;simkbvASx20l+2k6kBZLjgSDNc0M5afN2Ubu8ozz/dDirj2an8Vw93tYFbVS72/d1yeIQF14hh/t&#10;uVbQHw3gfiYeATm5AQAA//8DAFBLAQItABQABgAIAAAAIQDb4fbL7gAAAIUBAAATAAAAAAAAAAAA&#10;AAAAAAAAAABbQ29udGVudF9UeXBlc10ueG1sUEsBAi0AFAAGAAgAAAAhAFr0LFu/AAAAFQEAAAsA&#10;AAAAAAAAAAAAAAAAHwEAAF9yZWxzLy5yZWxzUEsBAi0AFAAGAAgAAAAhAPtbpP/EAAAA3AAAAA8A&#10;AAAAAAAAAAAAAAAABwIAAGRycy9kb3ducmV2LnhtbFBLBQYAAAAAAwADALcAAAD4AgAAAAA=&#10;" fillcolor="red" strokecolor="red">
                    <v:shadow color="#c5d1d7"/>
                  </v:shape>
                </v:group>
                <v:group id="Group 120" o:spid="_x0000_s1241" style="position:absolute;left:7753;top:4467;width:3950;height:1504" coordorigin="8025,4395" coordsize="3950,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Text Box 121" o:spid="_x0000_s1242" type="#_x0000_t202" style="position:absolute;left:9315;top:4797;width:2660;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ExvQAAANwAAAAPAAAAZHJzL2Rvd25yZXYueG1sRE9LCsIw&#10;EN0L3iGM4EY0VfxWo6iguPVzgLEZ22IzKU209fZmIbh8vP9q05hCvKlyuWUFw0EEgjixOudUwe16&#10;6M9BOI+ssbBMCj7kYLNut1YYa1vzmd4Xn4oQwi5GBZn3ZSylSzIy6Aa2JA7cw1YGfYBVKnWFdQg3&#10;hRxF0VQazDk0ZFjSPqPkeXkZBY9T3Zss6vvR32bn8XSH+exuP0p1O812CcJT4//in/ukFYzmYW04&#10;E46AXH8BAAD//wMAUEsBAi0AFAAGAAgAAAAhANvh9svuAAAAhQEAABMAAAAAAAAAAAAAAAAAAAAA&#10;AFtDb250ZW50X1R5cGVzXS54bWxQSwECLQAUAAYACAAAACEAWvQsW78AAAAVAQAACwAAAAAAAAAA&#10;AAAAAAAfAQAAX3JlbHMvLnJlbHNQSwECLQAUAAYACAAAACEABxwhMb0AAADcAAAADwAAAAAAAAAA&#10;AAAAAAAHAgAAZHJzL2Rvd25yZXYueG1sUEsFBgAAAAADAAMAtwAAAPE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92"/>
                            <w:gridCol w:w="1085"/>
                          </w:tblGrid>
                          <w:tr w:rsidR="0025078E" w:rsidRPr="008501D4" w14:paraId="53448A87" w14:textId="77777777" w:rsidTr="000E46C2">
                            <w:trPr>
                              <w:trHeight w:val="284"/>
                            </w:trPr>
                            <w:tc>
                              <w:tcPr>
                                <w:tcW w:w="1384" w:type="dxa"/>
                                <w:vAlign w:val="center"/>
                              </w:tcPr>
                              <w:p w14:paraId="170170D6"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2D528EFF"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52948376</w:t>
                                </w:r>
                              </w:p>
                            </w:tc>
                          </w:tr>
                          <w:tr w:rsidR="0025078E" w:rsidRPr="008501D4" w14:paraId="38F0F05A" w14:textId="77777777" w:rsidTr="000E46C2">
                            <w:trPr>
                              <w:trHeight w:val="284"/>
                            </w:trPr>
                            <w:tc>
                              <w:tcPr>
                                <w:tcW w:w="1384" w:type="dxa"/>
                                <w:vAlign w:val="center"/>
                              </w:tcPr>
                              <w:p w14:paraId="0783383C"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50110B72"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150009002</w:t>
                                </w:r>
                              </w:p>
                            </w:tc>
                          </w:tr>
                        </w:tbl>
                        <w:p w14:paraId="0E4181AB" w14:textId="77777777" w:rsidR="0025078E" w:rsidRDefault="0025078E" w:rsidP="0025078E"/>
                      </w:txbxContent>
                    </v:textbox>
                  </v:shape>
                  <v:line id="Line 122" o:spid="_x0000_s1243" style="position:absolute;visibility:visible;mso-wrap-style:square" from="8025,4395" to="9300,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o8GxgAAANwAAAAPAAAAZHJzL2Rvd25yZXYueG1sRI9Pa8JA&#10;FMTvBb/D8oRepG6MJWiaVWxB6KEetPX+yL78odm3cXcb02/vFoQeh5n5DVNsR9OJgZxvLStYzBMQ&#10;xKXVLdcKvj73TysQPiBr7CyTgl/ysN1MHgrMtb3ykYZTqEWEsM9RQRNCn0vpy4YM+rntiaNXWWcw&#10;ROlqqR1eI9x0Mk2STBpsOS402NNbQ+X36ccoOMyqZXBjNmSL48dl/zrLzukzKvU4HXcvIAKN4T98&#10;b79rBelqDX9n4hGQmxsAAAD//wMAUEsBAi0AFAAGAAgAAAAhANvh9svuAAAAhQEAABMAAAAAAAAA&#10;AAAAAAAAAAAAAFtDb250ZW50X1R5cGVzXS54bWxQSwECLQAUAAYACAAAACEAWvQsW78AAAAVAQAA&#10;CwAAAAAAAAAAAAAAAAAfAQAAX3JlbHMvLnJlbHNQSwECLQAUAAYACAAAACEAI26PBsYAAADcAAAA&#10;DwAAAAAAAAAAAAAAAAAHAgAAZHJzL2Rvd25yZXYueG1sUEsFBgAAAAADAAMAtwAAAPoCAAAAAA==&#10;" strokecolor="#969696">
                    <v:stroke dashstyle="dash" endarrow="block"/>
                  </v:line>
                </v:group>
              </v:group>
            </w:pict>
          </mc:Fallback>
        </mc:AlternateContent>
      </w:r>
      <w:r w:rsidR="00547452">
        <w:rPr>
          <w:noProof/>
        </w:rPr>
        <mc:AlternateContent>
          <mc:Choice Requires="wps">
            <w:drawing>
              <wp:anchor distT="0" distB="0" distL="114300" distR="114300" simplePos="0" relativeHeight="251601920" behindDoc="0" locked="0" layoutInCell="1" allowOverlap="1" wp14:anchorId="25998A0D" wp14:editId="7555B0C7">
                <wp:simplePos x="0" y="0"/>
                <wp:positionH relativeFrom="column">
                  <wp:posOffset>744855</wp:posOffset>
                </wp:positionH>
                <wp:positionV relativeFrom="paragraph">
                  <wp:posOffset>5030470</wp:posOffset>
                </wp:positionV>
                <wp:extent cx="7848600" cy="781050"/>
                <wp:effectExtent l="0" t="0" r="0" b="0"/>
                <wp:wrapNone/>
                <wp:docPr id="27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0"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232FCA"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(option 1) or </w:t>
                            </w:r>
                            <w:proofErr w:type="spellStart"/>
                            <w:r w:rsidRPr="00C6477F">
                              <w:rPr>
                                <w:rFonts w:ascii="Calibri" w:hAnsi="Calibri"/>
                              </w:rPr>
                              <w:t>property_pf</w:t>
                            </w:r>
                            <w:proofErr w:type="spellEnd"/>
                            <w:r w:rsidRPr="00C6477F">
                              <w:rPr>
                                <w:rFonts w:ascii="Calibri" w:hAnsi="Calibri"/>
                              </w:rPr>
                              <w:t xml:space="preserve"> (option 2)</w:t>
                            </w:r>
                            <w:r>
                              <w:rPr>
                                <w:rFonts w:ascii="Calibri" w:hAnsi="Calibri"/>
                              </w:rPr>
                              <w:t xml:space="preserve"> to</w:t>
                            </w:r>
                            <w:r w:rsidRPr="00C6477F">
                              <w:rPr>
                                <w:rFonts w:ascii="Calibri" w:hAnsi="Calibri"/>
                              </w:rPr>
                              <w:t xml:space="preserve"> identify the </w:t>
                            </w:r>
                            <w:proofErr w:type="gramStart"/>
                            <w:r w:rsidRPr="00C6477F">
                              <w:rPr>
                                <w:rFonts w:ascii="Calibri" w:hAnsi="Calibri"/>
                              </w:rPr>
                              <w:t>address, and</w:t>
                            </w:r>
                            <w:proofErr w:type="gramEnd"/>
                            <w:r w:rsidRPr="00C6477F">
                              <w:rPr>
                                <w:rFonts w:ascii="Calibri" w:hAnsi="Calibri"/>
                              </w:rPr>
                              <w:t xml:space="preserve"> populate the Address-Location fields.</w:t>
                            </w:r>
                          </w:p>
                          <w:p w14:paraId="20ED2D94"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Set the Distance-Related field to ‘N’ as the House_Num_1 is not determined by the distance of the address from the start of the road.</w:t>
                            </w:r>
                          </w:p>
                          <w:p w14:paraId="45FA4E66" w14:textId="17824CC8" w:rsidR="0025078E" w:rsidRDefault="0025078E" w:rsidP="000C4FC1">
                            <w:pPr>
                              <w:numPr>
                                <w:ilvl w:val="0"/>
                                <w:numId w:val="34"/>
                              </w:numPr>
                              <w:spacing w:before="0" w:after="0"/>
                              <w:ind w:left="714" w:hanging="357"/>
                              <w:rPr>
                                <w:rFonts w:ascii="Calibri" w:hAnsi="Calibri"/>
                              </w:rPr>
                            </w:pPr>
                            <w:r w:rsidRPr="00C6477F">
                              <w:rPr>
                                <w:rFonts w:ascii="Calibri" w:hAnsi="Calibri"/>
                              </w:rPr>
                              <w:t>Because this address has now been loaded using spatial address details, its addres</w:t>
                            </w:r>
                            <w:r w:rsidR="00306979">
                              <w:rPr>
                                <w:rFonts w:ascii="Calibri" w:hAnsi="Calibri"/>
                              </w:rPr>
                              <w:t xml:space="preserve">s </w:t>
                            </w:r>
                            <w:r w:rsidRPr="00C6477F">
                              <w:rPr>
                                <w:rFonts w:ascii="Calibri" w:hAnsi="Calibri"/>
                              </w:rPr>
                              <w:t>type will be set to E (Entrance) therefore it won’t get picked up by the 8m move software. Only V (Virtual) addresses get moved.</w:t>
                            </w:r>
                          </w:p>
                          <w:p w14:paraId="0E8B5225" w14:textId="77777777" w:rsidR="0025078E" w:rsidRDefault="0025078E" w:rsidP="0025078E">
                            <w:pPr>
                              <w:ind w:left="720"/>
                              <w:rPr>
                                <w:rFonts w:ascii="Calibri" w:hAnsi="Calibri"/>
                              </w:rPr>
                            </w:pPr>
                          </w:p>
                          <w:p w14:paraId="11DB155C" w14:textId="77777777" w:rsidR="0025078E" w:rsidRPr="00C6477F" w:rsidRDefault="0025078E" w:rsidP="0025078E">
                            <w:pPr>
                              <w:ind w:left="720"/>
                              <w:rPr>
                                <w:rFonts w:ascii="Calibri" w:hAnsi="Calibri"/>
                              </w:rPr>
                            </w:pPr>
                            <w:r>
                              <w:rPr>
                                <w:rFonts w:ascii="Calibri" w:hAnsi="Calibri"/>
                              </w:rPr>
                              <w:t>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998A0D" id="Text Box 112" o:spid="_x0000_s1244" type="#_x0000_t202" style="position:absolute;margin-left:58.65pt;margin-top:396.1pt;width:618pt;height:61.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NkD+AEAANMDAAAOAAAAZHJzL2Uyb0RvYy54bWysU8tu2zAQvBfoPxC815INJ3YFy0HqwEWB&#10;9AGk/QCKoiSiFJdd0pbcr++SchwjvRXVgeByydmd2dHmbuwNOyr0GmzJ57OcM2Ul1Nq2Jf/xff9u&#10;zZkPwtbCgFUlPynP77Zv32wGV6gFdGBqhYxArC8GV/IuBFdkmZed6oWfgVOWkg1gLwKF2GY1ioHQ&#10;e5Mt8vw2GwBrhyCV93T6MCX5NuE3jZLha9N4FZgpOfUW0oppreKabTeiaFG4TstzG+IfuuiFtlT0&#10;AvUggmAH1H9B9VoieGjCTEKfQdNoqRIHYjPPX7F56oRTiQuJ491FJv//YOWX45P7hiyMH2CkASYS&#10;3j2C/OmZhV0nbKvuEWHolKip8DxKlg3OF+enUWpf+AhSDZ+hpiGLQ4AENDbYR1WIJyN0GsDpIroa&#10;A5N0uFov17c5pSTlVut5fpOmkoni+bVDHz4q6FnclBxpqAldHB99iN2I4vlKLObB6HqvjUkBttXO&#10;IDsKMsA+fYnAq2vGxssW4rMJMZ4kmpHZxDGM1ch0TRosUouRdwX1iZgjTM6iP4E2HeBvzgZyVcn9&#10;r4NAxZn5ZEm99/PlMtowBcubFQExvM5U1xlhJUGVPHA2bXdhsu7BoW47qjTNy8I9Kd7oJMZLV2cC&#10;5Jyk0dnl0ZrXcbr18i9u/wAAAP//AwBQSwMEFAAGAAgAAAAhAESUP03fAAAADAEAAA8AAABkcnMv&#10;ZG93bnJldi54bWxMj91Og0AQRu9NfIfNmHhj7PIjpVCWRk003rb2AQaYApHdJey20Ld3eqWX38zJ&#10;N2eK3aIHcaHJ9dYoCFcBCDK1bXrTKjh+fzxvQDiPpsHBGlJwJQe78v6uwLyxs9nT5eBbwSXG5aig&#10;837MpXR1Rxrdyo5keHeyk0bPcWplM+HM5XqQURCspcbe8IUOR3rvqP45nLWC09f8lGRz9emP6f5l&#10;/YZ9WtmrUo8Py+sWhKfF/8Fw02d1KNmpsmfTODFwDtOYUQVpFkUgbkScxDyqFGRhEoEsC/n/ifIX&#10;AAD//wMAUEsBAi0AFAAGAAgAAAAhALaDOJL+AAAA4QEAABMAAAAAAAAAAAAAAAAAAAAAAFtDb250&#10;ZW50X1R5cGVzXS54bWxQSwECLQAUAAYACAAAACEAOP0h/9YAAACUAQAACwAAAAAAAAAAAAAAAAAv&#10;AQAAX3JlbHMvLnJlbHNQSwECLQAUAAYACAAAACEApIjZA/gBAADTAwAADgAAAAAAAAAAAAAAAAAu&#10;AgAAZHJzL2Uyb0RvYy54bWxQSwECLQAUAAYACAAAACEARJQ/Td8AAAAMAQAADwAAAAAAAAAAAAAA&#10;AABSBAAAZHJzL2Rvd25yZXYueG1sUEsFBgAAAAAEAAQA8wAAAF4FAAAAAA==&#10;" stroked="f">
                <v:textbox>
                  <w:txbxContent>
                    <w:p w14:paraId="40232FCA"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(option 1) or </w:t>
                      </w:r>
                      <w:proofErr w:type="spellStart"/>
                      <w:r w:rsidRPr="00C6477F">
                        <w:rPr>
                          <w:rFonts w:ascii="Calibri" w:hAnsi="Calibri"/>
                        </w:rPr>
                        <w:t>property_pf</w:t>
                      </w:r>
                      <w:proofErr w:type="spellEnd"/>
                      <w:r w:rsidRPr="00C6477F">
                        <w:rPr>
                          <w:rFonts w:ascii="Calibri" w:hAnsi="Calibri"/>
                        </w:rPr>
                        <w:t xml:space="preserve"> (option 2)</w:t>
                      </w:r>
                      <w:r>
                        <w:rPr>
                          <w:rFonts w:ascii="Calibri" w:hAnsi="Calibri"/>
                        </w:rPr>
                        <w:t xml:space="preserve"> to</w:t>
                      </w:r>
                      <w:r w:rsidRPr="00C6477F">
                        <w:rPr>
                          <w:rFonts w:ascii="Calibri" w:hAnsi="Calibri"/>
                        </w:rPr>
                        <w:t xml:space="preserve"> identify the </w:t>
                      </w:r>
                      <w:proofErr w:type="gramStart"/>
                      <w:r w:rsidRPr="00C6477F">
                        <w:rPr>
                          <w:rFonts w:ascii="Calibri" w:hAnsi="Calibri"/>
                        </w:rPr>
                        <w:t>address, and</w:t>
                      </w:r>
                      <w:proofErr w:type="gramEnd"/>
                      <w:r w:rsidRPr="00C6477F">
                        <w:rPr>
                          <w:rFonts w:ascii="Calibri" w:hAnsi="Calibri"/>
                        </w:rPr>
                        <w:t xml:space="preserve"> populate the Address-Location fields.</w:t>
                      </w:r>
                    </w:p>
                    <w:p w14:paraId="20ED2D94"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Set the Distance-Related field to ‘N’ as the House_Num_1 is not determined by the distance of the address from the start of the road.</w:t>
                      </w:r>
                    </w:p>
                    <w:p w14:paraId="45FA4E66" w14:textId="17824CC8" w:rsidR="0025078E" w:rsidRDefault="0025078E" w:rsidP="000C4FC1">
                      <w:pPr>
                        <w:numPr>
                          <w:ilvl w:val="0"/>
                          <w:numId w:val="34"/>
                        </w:numPr>
                        <w:spacing w:before="0" w:after="0"/>
                        <w:ind w:left="714" w:hanging="357"/>
                        <w:rPr>
                          <w:rFonts w:ascii="Calibri" w:hAnsi="Calibri"/>
                        </w:rPr>
                      </w:pPr>
                      <w:r w:rsidRPr="00C6477F">
                        <w:rPr>
                          <w:rFonts w:ascii="Calibri" w:hAnsi="Calibri"/>
                        </w:rPr>
                        <w:t>Because this address has now been loaded using spatial address details, its addres</w:t>
                      </w:r>
                      <w:r w:rsidR="00306979">
                        <w:rPr>
                          <w:rFonts w:ascii="Calibri" w:hAnsi="Calibri"/>
                        </w:rPr>
                        <w:t xml:space="preserve">s </w:t>
                      </w:r>
                      <w:r w:rsidRPr="00C6477F">
                        <w:rPr>
                          <w:rFonts w:ascii="Calibri" w:hAnsi="Calibri"/>
                        </w:rPr>
                        <w:t>type will be set to E (Entrance) therefore it won’t get picked up by the 8m move software. Only V (Virtual) addresses get moved.</w:t>
                      </w:r>
                    </w:p>
                    <w:p w14:paraId="0E8B5225" w14:textId="77777777" w:rsidR="0025078E" w:rsidRDefault="0025078E" w:rsidP="0025078E">
                      <w:pPr>
                        <w:ind w:left="720"/>
                        <w:rPr>
                          <w:rFonts w:ascii="Calibri" w:hAnsi="Calibri"/>
                        </w:rPr>
                      </w:pPr>
                    </w:p>
                    <w:p w14:paraId="11DB155C" w14:textId="77777777" w:rsidR="0025078E" w:rsidRPr="00C6477F" w:rsidRDefault="0025078E" w:rsidP="0025078E">
                      <w:pPr>
                        <w:ind w:left="720"/>
                        <w:rPr>
                          <w:rFonts w:ascii="Calibri" w:hAnsi="Calibri"/>
                        </w:rPr>
                      </w:pPr>
                      <w:r>
                        <w:rPr>
                          <w:rFonts w:ascii="Calibri" w:hAnsi="Calibri"/>
                        </w:rPr>
                        <w:t>g</w:t>
                      </w:r>
                    </w:p>
                  </w:txbxContent>
                </v:textbox>
              </v:shape>
            </w:pict>
          </mc:Fallback>
        </mc:AlternateContent>
      </w:r>
      <w:r w:rsidR="004334B8">
        <w:rPr>
          <w:noProof/>
        </w:rPr>
        <mc:AlternateContent>
          <mc:Choice Requires="wpg">
            <w:drawing>
              <wp:anchor distT="0" distB="0" distL="114300" distR="114300" simplePos="0" relativeHeight="251602944" behindDoc="0" locked="0" layoutInCell="1" allowOverlap="1" wp14:anchorId="70B1C854" wp14:editId="7F54E137">
                <wp:simplePos x="0" y="0"/>
                <wp:positionH relativeFrom="column">
                  <wp:posOffset>621030</wp:posOffset>
                </wp:positionH>
                <wp:positionV relativeFrom="paragraph">
                  <wp:posOffset>3239770</wp:posOffset>
                </wp:positionV>
                <wp:extent cx="8905875" cy="1744345"/>
                <wp:effectExtent l="0" t="0" r="9525" b="8255"/>
                <wp:wrapNone/>
                <wp:docPr id="45" name="Group 45"/>
                <wp:cNvGraphicFramePr/>
                <a:graphic xmlns:a="http://schemas.openxmlformats.org/drawingml/2006/main">
                  <a:graphicData uri="http://schemas.microsoft.com/office/word/2010/wordprocessingGroup">
                    <wpg:wgp>
                      <wpg:cNvGrpSpPr/>
                      <wpg:grpSpPr>
                        <a:xfrm>
                          <a:off x="0" y="0"/>
                          <a:ext cx="8905875" cy="1744345"/>
                          <a:chOff x="0" y="0"/>
                          <a:chExt cx="8905875" cy="1744345"/>
                        </a:xfrm>
                      </wpg:grpSpPr>
                      <pic:pic xmlns:pic="http://schemas.openxmlformats.org/drawingml/2006/picture">
                        <pic:nvPicPr>
                          <pic:cNvPr id="44" name="Picture 44"/>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7820025" cy="1744345"/>
                          </a:xfrm>
                          <a:prstGeom prst="rect">
                            <a:avLst/>
                          </a:prstGeom>
                        </pic:spPr>
                      </pic:pic>
                      <wps:wsp>
                        <wps:cNvPr id="292" name="Oval 125"/>
                        <wps:cNvSpPr>
                          <a:spLocks noChangeArrowheads="1"/>
                        </wps:cNvSpPr>
                        <wps:spPr bwMode="auto">
                          <a:xfrm>
                            <a:off x="4352925" y="1038225"/>
                            <a:ext cx="1122045" cy="5638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Text Box 126"/>
                        <wps:cNvSpPr txBox="1">
                          <a:spLocks noChangeArrowheads="1"/>
                        </wps:cNvSpPr>
                        <wps:spPr bwMode="auto">
                          <a:xfrm>
                            <a:off x="7858125" y="1057275"/>
                            <a:ext cx="1028700" cy="28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0708B"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294" name="Text Box 127"/>
                        <wps:cNvSpPr txBox="1">
                          <a:spLocks noChangeArrowheads="1"/>
                        </wps:cNvSpPr>
                        <wps:spPr bwMode="auto">
                          <a:xfrm>
                            <a:off x="7877175" y="1352550"/>
                            <a:ext cx="1028700"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BDAB90"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wps:txbx>
                        <wps:bodyPr rot="0" vert="horz" wrap="square" lIns="91440" tIns="45720" rIns="91440" bIns="45720" anchor="t" anchorCtr="0" upright="1">
                          <a:noAutofit/>
                        </wps:bodyPr>
                      </wps:wsp>
                    </wpg:wgp>
                  </a:graphicData>
                </a:graphic>
              </wp:anchor>
            </w:drawing>
          </mc:Choice>
          <mc:Fallback>
            <w:pict>
              <v:group w14:anchorId="70B1C854" id="Group 45" o:spid="_x0000_s1245" style="position:absolute;margin-left:48.9pt;margin-top:255.1pt;width:701.25pt;height:137.35pt;z-index:251602944" coordsize="89058,17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mHuyQMAAGIMAAAOAAAAZHJzL2Uyb0RvYy54bWzsl+9u2zYUxb8P2DsQ&#10;+t7oj+1IEeIUXVIHBbo1WNsHoCTKIiqRHElbTp9+h5TkOHaCpgW2ocAMxCZFkTz38HevlMvXu64l&#10;W6YNl2IZxGdRQJgoZcXFehl8/rR6lQXEWCoq2krBlsE9M8Hrq19/uexVzhLZyLZimmARYfJeLYPG&#10;WpWHoSkb1lFzJhUTGKyl7qhFV6/DStMeq3dtmETRedhLXSktS2YMrt4Mg8GVX7+uWWk/1LVhlrTL&#10;ANqs/9b+u3Df4dUlzdeaqoaXowz6Ayo6ygU23S91Qy0lG81Plup4qaWRtT0rZRfKuuYl8zEgmjg6&#10;iuZWy43ysazzfq32NsHaI59+eNnyj+2tVh/VnYYTvVrDC99zsexq3blfqCQ7b9n93jK2s6TExewi&#10;WmTpIiAlxuJ0Pp/NF4OpZQPnT+aVzdtvzAynjcNHchQvc/yNHqB14sG3WcEsu9EsGBfpXrRGR/WX&#10;jXqF41LU8oK33N579HAwTpTY3vHyTg8d2HmnCa+WwXweEEE7II9htyvBFXjspri7hjnUxfRell8M&#10;EfK6oWLN3hgFamGmuzt8fLvvPtqwaLla8bZ15+TaY2gg/IiQJ9wZ6LuR5aZjwg7ppFmLKKUwDVcm&#10;IDpnXcEQjn5XeUE0N1YzWzZuwxob/wmxTujBgFf5IMyFYADYS5FKMyR2corUHgyYpo29ZbIjrgFx&#10;0IDToDndvjejmumW0cNBgFcGPQ511Bsz2YXeiWHflVIfG6oYJLhlHxhILpIJgg9b2pIYUfk08ze5&#10;pHOijToCQGvZN4xW0DRAMK46THAdFw0p+t9lBb7oxkof/VG+zmcLCICPLjOjWZYMu9N8yt04TpII&#10;6epzd3E+yzJfD5/3mbUgzLg4n7Ga5kI6GhEkzVtBeuyMAhH5GUa2vJpYNXpdXLeawJZlsFpF+Hje&#10;YcfhbSiAovKrOUPejm1LeTu0obUVOOLJlOEEClndwyAtwQaKPh5PaDRSfw1Ij1K/DMxfG+rqQPtO&#10;wOSLeD53zwbfmS/SBB19OFIcjlBRYqllYAMyNK/t8DzZKM3XDXaKfbhCvsHB1Nzz6PQNqkaxYO9f&#10;g3A2QfjJnfxvcgcQz49AJHaHgUn7P4Vkmi0ylwQDknAaTw5/unskoyRLgYJHMsmi83TCYoJ7yusX&#10;pf4RTUfQrfB5CjpH1AHJTzNmd8XOF/o48Un6cML/c+d9SS72T8AD7tL/iLs0jd1biiuFKIsLlKTn&#10;uZtFs8XsJ+Aumbz8Weqdf6PDi6x/XRhfut2b8mHf18eHfw2u/gYAAP//AwBQSwMECgAAAAAAAAAh&#10;AL+W4NFPiQAAT4kAABQAAABkcnMvbWVkaWEvaW1hZ2UxLnBuZ4lQTkcNChoKAAAADUlIRFIAAARB&#10;AAAA8wgCAAAA5k6f7gAAAAFzUkdCAK7OHOkAAIkJSURBVHhe7b1/bBtHlu9bunh/zx/GRIZhyAtr&#10;SA+iMIJ3IiwyYgzPrKFMJMG4lgZDwAtl/SID4iwQhbpwDN/rtREH9mqf4RGeGC2wS11IgTbCFcDB&#10;yH4QJCYxvLOGQo4xUOYaCqPBWBwZa8E2ogz8x/x/l+9UVXezm11sNn+zqW+vNkMX68epT1UX+/Q5&#10;dart2bNnjLF79+6dOnWKPuzDy9z3luTQ8h1UTlrZ60OHDn311Vfb29t+v79p57YU79VXX33+/Hmz&#10;zcD9OXnqOVWabcQd+o7JkAfHQ2Nnlhxi1/MGd27Lo2NRKsD90E2P9tHrYv8XORf/z//5P6VOypbJ&#10;b+57S3Jo+Q4qp6K519lstpmnq1m8ZpuB+3Py1HO2NNuIO/QdkyEPjofGziw5xK7nDe7clkfHolSA&#10;+6GbHu2j18Vuk3aYtbW1gYGBUudla+Q3970lObR8B5XzUPZa2mH+68L7TT5X/79zv5B2mGabgftz&#10;8tRztjTbiDv0HZMhD46Hxs4sOcSu5w3u3JZHx6JUgPuhmx7to9fFbpubm/tPcZU6KZEfBLxC4P95&#10;9KsmF/W/H/tpk0sI8UAABEAABEAABECgeQhodpiVlZWxsXDziAVJqk6greo1eqLCL5vai8wTCCEk&#10;CICAgkBPG9vIMvlfXCAAAiDgOQK0fInLW0uYFFo64Wv7YTxHHgKDAAiAAAiAAAiAAAiAAAjsTwLQ&#10;YfbnuKPXIAACIAACIAACIAACIOBVAtBhvDpykBsEQAAEQAAEQAAEQAAE9icB6DD7c9zRaxAAARAA&#10;ARAAARAAARDwKgHoMF4dOcgNAiAAAiAAAiAAAiAAAvuTAHSY/Tnu6DUIgAAIgAAIgAAIgAAIeJUA&#10;dBivjhzkBgEQAAEQAAEQAAEQAIH9SQA6zP4cd/QaBEAABEAABEAABEAABLxKADqMV0cOcoMACIAA&#10;CIAACIAACIDA/iQAHWZ/jjt6DQIgAAIgAAIgAAIgAAJeJQAdxqsjB7lBAARAAARAAARAAARAYH8S&#10;gA6zP8cdvQYBEAABEAABEAABEAABrxKADuPVkYPcIAACIAACIAACIAACILA/CUCH2Z/jjl6DAAiA&#10;AAiAAAiAAAiAgFcJQIfx6shBbhAAARAAARAAARAAARDYnwSgw+zPcUevQQAEQAAEQAAEQAAEQMCr&#10;BKDDeHXkIDcIgAAIgAAIgAAIgAAI7E8C0GH257ij1yAAAiAAAiAAAiAAAiDgVQJ11WGiQdbWxhIm&#10;VuE21hZkmQRPD5u/qD1P3nRY1UyGBaVU+pdSbMuf6VvKpajKuUeiiWC09p3Ma6GNsfo0SkNZtCHi&#10;S/IYf0GWI64E41wnfUtV0X+ND0YlPW1stIA0k22sxzYJlIm1HqvdKCM5l/RJtxRkPUG2W+NWZaMG&#10;nBo1mtdKXp+abQgIiPYXzA1HGeNQ9VmkqDDBRZ2s6rqZDPM6k4wZH6jvyShbKtaKOb8SF59dxLbG&#10;s9oQtag8ZYwpirQwAa8sU/QLV/W73nyP48Zp4Uneil2rqw4zGOII7xi/hgk2y1hviPn6WTbLYv1N&#10;ATizylIkSIqt6s+TkSQXL7vGxRtbE5+TzOcsbDP1KCfpGGMTxVSFqgzCAGNb7iqaZiwr/ujyOxZx&#10;rpMmD1VSaAptxmuuD7jrbjPm2pzgz6y1u76I87q9MgQXttlGlv8NMzZ1bv9Om2CMQ6A3C/TMFJlg&#10;j4vNj1x+Zc4Em0qx7mm2kWQdxaoq/3uTqEXkKb8NlGxNAt5apqo8BrhxqgzU69XRwm9+w5z3Dtj8&#10;opiyydfA9Lyc9z6YSpkrkZ8N20C1ENVVh/ENsl7GZu9owmce8Q+hQf4rmbPDZFhYt3uEJTnxbTCs&#10;pdOHRFSYSsh0o6PN6Cm5RL2UzOne6LFKT1xj9H9s4lYFkI0eSZOLLrwhsFF1IszFi1Z9YJWyXxSp&#10;q+K/NJuMeUqt05/8p2EPkfOUZqWcesYstufMq40y00XqKVUl/+TlbAW6oo21djfkCSMrkXXSZb45&#10;9Emi2WHMHZdfDdNgptgnphfJ8pXwqPWOUySKN16j8v1xmD/O0ru6UfGensoaRpIl8epavmM2lAFl&#10;YnkTyt6ofFUmjTbm1/PKRpUy50kyZ7NTuSnlqjsZdjflySE4GeDT5onoZNFxtxjQbFPLDso8UrKs&#10;fA08GRYTzGQCUs5VZ/JKaY1ES+WmqWt0QVauvY7NsFF6ecDY8gCf8ySbZrUTt4a5iPH6VtERvRLS&#10;lqXZUyGh9V6TfDQa9IEMQVJUM5k84c2iRi12JHtzhWi7mtLI1HoEPLtMGUNR/l2PG6f15nMVekTP&#10;6vL1Mv1FCtdH38bEt/S8TA9o5otKGS+o6SFMfi7y9r90weuqw5D4Ia7EaO5kXFvoZYPWPoX9bDbA&#10;trNse43NTuQczFJpdjHJtqdZapYNbLGFLFsb4xn4k2mGnZtgoW1uIcklChZUinLyUqaqnChlWDzF&#10;ervYGUKuy1k61fwSUvjpXl1g/XtSvQZmuW0nUvWBdSM02ZuMaUU2EHpmo3+SrYw+GzpVWiROCwMO&#10;saZ0+pbyUCLlN1tOjNqkUYUA0gM95eRWLVGWrmOFxZJVkVqrbELqBrJOykDCbAsZpGVJeclsdB29&#10;yN+pL9/RctFaT6+E6XX7/Bm2rJdUJsovNwPixTzdp1E2NMH66D39NvPNsiH9aWxqlg2viTf3KRYp&#10;nFi4647fJHijPlF/X5oNFXbF4V1QSWKXOa+97l6Wb4qxNVqm8PS0uso2vTkE97mRmB0Rc9c+BJx2&#10;mt2WFpsUmxIvPBxmkRmgsqzMkOli89usu8QKLaOjnDCmxGiATfn5feQgRq5CH5sXBmia4fMx1kdT&#10;RRhYk+JuOlJ42bJ0RK+E22HoPio8pY17jWOXNLLsQi9bJkPQGRvqPP5mUc2/uYWby6Nd9iRHQa8T&#10;8O4ypZGv5K7HjeP16Vsn+Q33f7H6a5d80U0vQaUCU9TSIt8/ywdMKihfSsuX58aLa6Ny+yt0e1fr&#10;q8MwlnMnk9oCOZKZhRLeZWNneGKeg5nM6RMPwTKDv4t/fkQwfCyZZcdWuaGGVAItUVSrlRL2n7Qw&#10;+zhf0pGMTEP9Z3jGnNtbsYLO30sxjtFDv+kitco/wXrH6uhEJy1LZPiSFykA8pJv4aWVRn4rbTV0&#10;Cfc/LZEAynSZ54z4r2HeMGrTi+ZyUh4J38FdUM4DekByaELWTDlJe6FsNOXlfeNsxXrDx04KlVQq&#10;QtxnoJdRIklDuo28lInyq2HZT3Mea4X01fINvi3hbanq6JcyMfe16hM9XEqTDmlZ8lq6waV9W4B7&#10;Q2iEXzj2Nq/RXL9sMhvt911h3YyZTTH2Rp3FdvjWEMBzQ5DpZdEF7vikHIKOCNtYYF+QXS4oNOE0&#10;t8s5zCIzImVZmaGPbi1fbk10WaG5cqW0UuU4KWaR4WTlIEahAeUzUNxHT+jdxljOxGrPn9eRohLK&#10;DMa9lqNBmpJYN6XwR/lCzlG7F97hDnIQsuwJj4JeJOC5ZSoPci3uetw4XpzJtZT5HH8W0Rz/89qh&#10;l0byAbCopUU+PNIraLro8c14KKYnngWRTh+khww938lX6PQWbcL0pJnXdL11GOlORuqEoS2YBZLe&#10;ZSVfwl9rIM66rnA7jPkKyBf/Pk4qJV4gOl8501A/HxLD7a1YufK/J7NSsd2y5VeeX5KmDE0HZ5uP&#10;oUvIwjpA/tkASDYTUpyFj4mmnBSSkWqj8b4jyiqVHKOgfDIXeim/HJqQbwNIEyH3M4c6qelpURU9&#10;hgbP8A/3baT5I5HtUiZquVJsSOgYEaE8PcnwZyl6T0z3HTnb0Ffk9MJbVCUWQmRONzZj8DptV4cY&#10;jMfy9rd/W6hRm8z5Rf3s/Bg3xdxVVutgOyvaJeGh0R3y2hAIywPZBIK2W8UYAu6M5Gd3t9j5hZwm&#10;bObhMIuKllVydZqWBQbCkJarHLarDDE6Brm6S/fRY/IPPFN0+ItncJ7SDuXLEJ7fmI53UHFxkaMl&#10;CXhwmXIYh6rf9bhxWnLWF+sU6RLGbha524C/3xelKln6jUdC+cRnVEVPPNxKIR4Y6efK3Jx89X2n&#10;gMD11mGkO1kqzm6pHMmkmaXUS6pD0wssor/mP6Y/e2i2lwyHQh5iRS5hGqK6/GILDX9KramC0cv9&#10;5ei6YduMUEzQcr932PVuVJmnS0itMi9R+nEV9ZSUdYpXt3wAivKnzMYEcGhCGmpIZzesOoW0MulR&#10;wi0bQt8y3MmMztKjmP1SJmrZejX3Ibnt+6xo+GySe5dFp/njHTm9SGuPMlFWIncOOERLKzS8u2Iw&#10;jhYOfaBuVCVzXhPBi1z4TRUN2Wh5l/TQ4LsgvDUE/SzK32AoQn4ZQyBf3H4Y0/WcQP5WdYdZVLSs&#10;krbTtCwwPIa00pSRd5Ujho+7k5GtjxYEh3nofrYUndKFqipHeHKfK3YHuZccOVuGgFeXqbrd9bhx&#10;Wmaul9ARaXJRbmJxjr5UtA35SCjfxRoPccZPlNiHql0Tuh5F/1a9h+PZ6q7DSHeyFJu1O5KJDknr&#10;B39mLjEA8RYhybA74v04dzATFylLXIPUPcSc4cpsWuQxsYuGrmq5k9mblgHZyHBETmX1M8UoEUjz&#10;nvQ0M7ty0T/pUc2caPY0Mzs2OpCVagmRNXzYlJll6zSjXTYhhtvJl0zGJKBL6hvcsiHcYHIeWYnc&#10;fhhlYp6cZlcuIwyxtr2eTD0R1qdbhZSJRm3SmYf+5h12yum5ZaMyIIHh8HDEUAdNXVA2qpRZwd/H&#10;TTHGZW/UYXwdvpKhfqKis94aAqnU0cM6uS0ph0DOadrxvyuHQDg4uZlFGi5bWSXGEip0nDBmO6Ql&#10;irc7McyycXUoxTalN2ZZV0GepdbmTviqNVeqeMjvEQLeXaYcVmy6PSu863HjeGT+1l/MAq4gbgWR&#10;j3jCSz53GSoKtzfoydMmPapQ8NQG6DDSnYwuHpHMdsW22VhaWEJI1xtjSRePeb6I2C4/oBWhKrk+&#10;I67eALsV5NtOxqZV++Znc6e+UOAy7khGti1dMcyLolZkfKxVuR1Memi/yGnUzxSjlIyeRogYzR3p&#10;o0WfjecTemIht8QJ4ZclTX1kO6J/Uk76L31WPslQZlImpQoheUpLof2SVdEftS5HrVATRp00Jag2&#10;sqyIGcIv5S1F7Qozl3bxFVm4wUhHL9p5Mnon5wWkTMyTlvLQ63m5ZWWKHs1FlFhSSHKJaR4qgHAp&#10;E93PCXNOavT2NMsM8EbvBtht0SglDtu6oGxUKbNSEvnULi97o+UILzw0zLsmvDQEUqkT2qNyCM4u&#10;cFyRNjZ0g4+F1GfczCIiqSyrJOymQnJiNM60oUBhSmnpJjRmEcUnoA36ZEJ0K0a/2FVPrQgvZflg&#10;JP0Dy7vUEpZYl1p4q6iFJnPZkpcoI7J7gYA3l6kq3/W4cbwwVRsqo/Tyku+071QmiXwSNDzTZGX0&#10;T7PHmrk5uXugkLtS27Nnz6j8ysrK2JjtsL/KBG1waYpuPMB6p11pQQ0WtS7NS4WihIte/ZOeMO0Y&#10;V89lddQ2PRCatru7LFeFbF/KKGm4QAAEqkKAgiAPcC3ocnOc51WVPpVXCamOZF2U/8UFAiAAAp4j&#10;QMuXuPKWMHoTa/Ysl49vpEtILzLhac1fEdNvgPFwZ3wr082X/QGQlA3pTib1GcpAChK9MKdE86Oi&#10;IUbe86MUOkuRiBviS+a5UYbA5ROQ/mY0PRuiwJQvN0qCAAjYCHAXygHWPQYFBpMDBEAABFqVADlu&#10;GZthjBNgSN+QifQ0Z+yttn9rf7ll5MnDleeaI6s1PyoaYjg8PzbAl6xOo97Pj4tx44pWJ3k81wzN&#10;RJpQLnz5nHpGxamSQp6MnmMCgUFgPxPgQSNoHxdeSOznSYC+gwAIgECZBKRjmDTjVOVqXR2mKnhQ&#10;CQiAAAiAAAiAAAiAAAiAQGUEDGOO2VxTyYtu6DCVDQhKgwAIgAAIgAAIgAAIgAAI1JcAdJj68kZr&#10;IAACIAACIAACIAACIAAClRGADlMZP5QGARAAARAAARAAARAAARCoLwHoMPXljdZAAARAAARAAARA&#10;AARAAAQqIwAdpjJ+KA0CIAACIAACIAACIAACIFBfAtBh6ssbrYEACIAACIAACIAACIAACFRGADpM&#10;ZfxQGgRAAARAAARAAARAAARAoL4EoMPUlzdaAwEQAAEQAAEQAAEQAAEQqIwAdJjK+KE0CIAACIAA&#10;CIAACIAACIBAfQlAh6kvb7QGAiAAAiAAAiAAAiAAAiBQGQHoMJXxQ2kQAAEQAAEQAAEQAAEQAIH6&#10;EoAOU1/eaA0EQAAEQAAEQAAEQAAEQKAyAtBhKuOH0iAAAiAAAiAAAiAAAiAAAvUlAB2mvrzRGgiA&#10;AAiAAAiAAAiAAAiAQGUEoMNUxg+lQQAEQAAEQAAEQAAEQAAE6ksAOkx9eaM1EAABEAABEAABEAAB&#10;EACBCgk8E1csFquwHhQHARAAARAAgX1EYCO7jzqLroIACIBA0xDIiuu/JBKJ1dXVppEKgoAACIAA&#10;CICABwjgzZ8HBgkiggAItCKBr8XVRkYY6t3KysrYWCv2En0SBNrawvTfjezGvuLR09ZD/Y154V1p&#10;uKetaUVtZtm8Pp89x9ZzAtduhhAKWlvkf2vXStVr9ugIelTsqg8fKgSBKhKQt1X22rUq1lmHqtqE&#10;wGSEof9iP0wdgKMJEAABEAABEAABEAABEACBqhGADlM1lKgIBEAABEAABDxLILHY00avZvW/4OJS&#10;RtGXZJgyLCY920sIDgIg0CoEoMO0ykiiHyAAAiAAAiBQIYHhNfKOi21sjw+n1qfO3du1VReMUYaR&#10;YIXN7Ifi7nTCapPYS0YXlxKuat2N3iSVdTS65yp3jTKVQqmY/qzou+yj8TcaTtuntKlnRegZAhST&#10;pEawUG0eAegwmBIgAAIgAAIgAAJmAr7A29OdLLXxBZlixFPmaFA8C4bTS7odRjzG3ZwML47yZ8Sb&#10;k1H6SuTJGXD2tBRzork2Uaf2DM3TbyotP54emaI6YZV7l/g8MrH+2FWle1/EdyjjZvwrx8d6V3VV&#10;mMklpSL6c8G+d17Ylpp5iM3ODIXTBaUtRg8KfIUDXe3i0GGqTRT1gQAIgAAIgECLEdgMDPKnwFjg&#10;iKVjO5muN+ez1y/07ixPzDw+885GVhhwbvHHxN3ox1PpnttUypQoS2u1Jd+50Ms2t7gdIHlnnbHD&#10;R3wthk3vTmGdkPSH3ajUA8OjYc3wpeuH0oaQU+3sOS0aJumEA4SRLQ9QVbxOJ/0w89XdFBseO8FS&#10;8U9MdhujCZMumpNQmWiIzZhFa9UdDpWJqoE2UyqIhfsxCuuKrj9LnTlzb9ToeyHLku/UeYpeNftQ&#10;CpYPM78GhQauMr+47l2LTu2Gdgs6TEPxo3EQAAEQAAEQaDoCmfQnEzust+cNXakYPhNQCdnZN9jO&#10;WPsR/uWJk/3889FextLf0KN5R+TSxsLBL+gBPTizTN+LRHnptbW/EeoUz5R7T0jrGTu+f1zUDJ2w&#10;I7E4NLHuW7u+kb3el44PBQ3/PdIPSSfk+uGUX3twH5p42kcmhe1x32zcbE/QdcJLG2snON612Hzs&#10;zT5H/XB3dWOTdR69eHyYdJ47umnCJEw0sC7bJTXJkNBIJC3CLgzXWmd561JrjQiLhzKx+IQviMUo&#10;KvTn7VC31Jl9p+aNvkdoHqqvI12djD19kuFaUL781hocNHBz1WX2rnj/kcMNAegwbighDwiAAAiA&#10;AAjsAwL0Cp+/+/fPLPeeiC6c6qigy/xluX/m7tah8wvj9KCsvDoGe7rZ+v3E3mOyCajVpAokaJ6i&#10;BXXCvaUb66w39LZQ/7hGJ/33+KXphzyRP3YL1y+pVfoCJ032BJNOaO6ws35o1GapSljDNF3U8JtS&#10;JToIs7N84+Zkov1tYbXTBVIm2oYnR8kBi1FK8PEdLMl013HsMGM7j7edYMoGHDRwm9zuetc8s7F1&#10;JIEO0zpjiZ6AAAiAAAiAQEUEtJ0J9ACaHAmW9HiY36x8TAx9GDul1RM4qNCIfK+SuWD5xmqGbAL+&#10;iiRvzsIl6YT6E7bsiuZZZ0lMxYeE11lkljJwe4LD5aQfCkey7tCrNCLBM2S6ITWSahLWMNs4qhJF&#10;JpswHZFBcg5kqZ3lgatDfIsU9xJUJuY14kzJiqWicd599JSUQ22mOcJ0o4G77F1FEqOwEwHoMJgf&#10;IAACIAACIAACtSCQev6EvIkSD/N8yUxNCT+01M6myW+tFoI0qs6SdELLE7auolgSe0Nif5H8u3TW&#10;WcksrB8KRzK2OXGV29zkNhLuTiZ9AvMuZaLIoxAmcDZJrm7Xo9Mnuhltkfpc7DxRJlpacaZkxVL5&#10;SOrbrpxgutPA3fWucolRQwEC0GEwNUAABEAABEAABKpMoP3sQoj8xCJt4aEbbJi/nuf6jP0SdgDN&#10;JlBlETxQnfQfo131ZLIwOThxyXfurpoTzZ5me0tBiv+miHxt7XEh/VBGJDsR1XQh2nKj7XTXbTLc&#10;fiL3zdN2eVWiWhgZimCJtQcjb/aRt5u4lInFRsYBS7GiDt9LXzW+7codzOIaeHm9q6ALtSz64kHw&#10;2rW23N9c9IWlucQKfbvCDXaZFcoWFlbATOZB+IHdHvgisTKnVTU3F81YKyrQiVz9rnsJHcY1KmQE&#10;ARAAARAAgZYl0D9Cb/cv99v6Z003tkmID5opwBRztp2/iU+KjTS0SVo+JSdHLlOiPFWmQCu+YwX3&#10;YbcscNEx2ndxe/pEZoBMIlfvBkK3JTp+dfq2Ph9tuzrFTlwQG5MoZ3SMTflJT+CJ0VxOE6H+N0kh&#10;4a5ZYj+9Wj8UjmSmCArigV66k/WP6MKEhyZod74YX1WiUphg7HpOwvSJC9t8xJWJRce0MJbCRa19&#10;N+WjoAjaLq/M2PhtsUtHDTNXw55bDVzV5aK9a+IMvW+9l712TfydjxwoIKjvNGWIcStg5tbip7Pf&#10;5mV7EZ37aGDvlbX3qJL31l5hE4u389ShagFoe/bsGdW1srIypuvM1aoa9TQPgba2MAmzkd1oHpHq&#10;IElPWw+1Qj+cdWirwiZoeW1aUZtZtgqxN7y459h6TuDaDTGhoLVF/rd2rVS95mYbQbInXJ2ijRlj&#10;4/O5/d/2Xjeb2FUfl/wKyXYRmaVTTYp5ixUVhE7dGVgnTy2Falq0LDK0OAF5W5E2ovWT7DAffcre&#10;ei/5ukV3yTyY83+6yzpeG2v/cvbL19aune4nO8zil2Mj73Xd/2hCBhvseGv7/Ouaa6P2rVRyrNeL&#10;B+Hbn87yoIWvTQ+dljqSon5KVeWUdZF5h4ud5QtvvewwmXvBtnBQj9mdid5sa7sZLbQbLbFIz9xh&#10;d+fMuppiqgoT4XBb22KpjWQS98JRsenNVGeCd4dquxmNVltyV91DJhAAARAAARDwHgFhtMlSIGBl&#10;4Gbv9aeZJBb+ZgPrpB9CgWmmcfGYLC8enPt0lxtnzr/MvsyT/UDk/Ag3f7w2kjUUGNJJ/kSuiB1d&#10;ChtOJvzRp7PtI9vXrm2/sjfxkfBVU9YvtKn0K2QRem+t/cuJj4QDm+qqlw5T0qD1j2SzsZjdoF1S&#10;JTXJnL41EJ/dElXnhEzf4WH0Q9vZS5FI00peExyoFARAAARAAARAoMoEzH565VYN/bBccvu6XOrT&#10;j/R9LHybS+bR1ynWETpGGonvzGuuyGx/S3aWdl7CemUe3J9lHdNBH48OfuyVXrYbf/RCWb8p8UD/&#10;y9Tql3cK2DwarcNI+0x4kf6f7BhhaagxmTgy0UXKwL8K6yYO8a006VhsKZl7opJwW3CxoIWHxkPa&#10;TIKLd8xw7WUVgu1FgzM8nOHsTFvwXkYTUk9Mxf1k1TEbfBTypMO86ZuiR4uJDAkjeyc6WKpJyNVc&#10;QiYQAAEQAAEQAAEQAAEQKE4gtx/GZFqRxfwvuTouSmTbe+S8jf/Ad3k4wm8tmaz17058JAIMLHLr&#10;T/pP6uoarcMILqn0oYvJ69O9O7MTn1ue5DP3zk2sp8bGs9l3zjAe/a/gRSqHP54OXc9mr68F1if8&#10;BZzEeIU7vdPXs8njjKsj4ipc1ipYeyQ5zq1mJE/ylO7mpydyO8xIznTkIE/q8JVsLMsz897x2rKx&#10;tbGd2YGSHduKT0bkAAEQAAEQAAEQAAEQAIHKCAgDS/HL910Kz7G75azDvPgT7crofclirLHW3zHN&#10;QwJof3lbdAwhmkKH6Q296iPDk80fNrO6wWNn8KN72/tF9MVCl8jZGaIzW7Wc63dUZg1TtsAZPYaB&#10;Q9lCghUdQyd5xo6bveRSs6vBcNp/UWo1dbwyS6NtPT3BJTkld6OjPW2jFESx3Cs52TaZlHXm/gpX&#10;mJikbJOFTU+7iaXJqAgsXyxnuQJ7p5wR4FKI7DKkpne6B0lBoIUIiLtVREASf6PhtFxhRXjZRbGk&#10;Ka+9ZHRxqYG2eNr5bRK7J7hYwY+B++FsdK/dS4qcILBPCRhOX/S+/07+fpgCTHzB6Q42e/9Bgqsx&#10;LxIPeJBlCsQsq5pIZswuasr6TYl8x3/btfwoz0bD9YpLJuwSbPp6MsLDJ5JDl3+CTW9firBcOjmG&#10;DcyeWKNHefLIGlgfW4tdfKRnI6uHnhhj/FuypVBVRhE/r5DCnecumUH7t6pCIcNhak5ddvArQ+Cc&#10;YIycwWZmyXJC+w8NefpFItlhyDhjacguz16uuJCMggEM6GL3joUWYoZ5p8p3iyIuGekb/ik65Gp4&#10;bYP2+5EOQ3EUL2zPFzkyq5BcpGncOblx8QnVyaZvz0dcGRwLd5I0osjyWHQjxiNxln21SFwyeioS&#10;YyMD1IgwPswcf7NsPi4L7ruIQC65VCOb59h6TuBqjJK6DnVcMsvdmrk36o9vjo1vFN2wXr/gUQVG&#10;0CxAJj3pn1mm4/+UoXurSLSEXkuxcYEACFSdQF5cMrIcGNfYCI8tVjgumelbJuKV5Yq+iK7cnvhS&#10;vMLp6Jg+ORTxCZOL+7hkmZXg4pdCmI6xkfPmEGeWuGSJRGJ1dbXqUPIr9B20WVkOH3M+YZZv+jlc&#10;imCd09tkzdD+cgpMgSq2t8w6Rmll3UlVvM7+yCVyftteC431stRs/FYjXsMt39BMMblOZZYmg8Kc&#10;EpyUL+OSYfrnpHiHuLvEv9IMLCKdf959lOnuOqLGIo0zYV7ayG+2ruxGJ3XrzaiwzFATEX6m82yE&#10;m4kMO4yoZzQ8KWQbnYxqNk1hQeKijvJ0KeS+uXaji6Pa617tsDPtNDE+bOlJ+kocEcA1n7D+ejiY&#10;exlsL75vyKGjIFB7Ar5T58ncP/uQViWTHcZ2M5KqIw9KHwiP8o2elgxyCZbG2MmwuN9NRhLjFlYm&#10;joaLnoGoguALvD1Npy5ufEFNC/vMaFCsHsKmVGjNmdRWGH4korwUy4u5NqrT6LXol+i7bDFXSe0H&#10;CS2AAAhoBA68ntR9t6QTl9QcfK+f5/88fzp2mhKFopI7H0b/1qLAUI4DkdOiFC94XlNgePLrsfMy&#10;UQusrK5fNKELY1FgjMH6Wlz/V38/l4fOh6nxKLZ39TK+3WVwpN+3t0pHxPb2+Is26T/Uy9YnbqUj&#10;sfboDX0/DE+UV/qOvqfFN9jTOxGPr+5FIu05I49NRzJl2ytStqhsjhlcySOMNsJedOrio+ezKccN&#10;P5XJU6h0d2/3Zmrqk8TZt40cwj5DtpSNJP3sDkX87Ej2cvDMMJvNPKHjetkX/Ggstnl3dfdshD3h&#10;/ox9b/jYk61N35kCthff2fNjU5HZuaWu+1M0XmPnuTlhW28vs/TBxDITJhfScCIDkyezl88mo48N&#10;O0xi0iz8Zvroh8nbR4NDUxOfnIxcDvLim93c8vNksm2ZzEr76UosDk1Q4P/r8/2MjDNDQUbvTZX9&#10;341+TOjFEQGk2MxEwsfpxbD+wjg2T9qOf2aIHSz+tng/0UVfQaByAke66OjAp7R0Gm94VDfjqfm1&#10;58YhHnRjTqV7bmcvdfDXEDNTt46f1cw4O5mud+a3D5FtR0s0rQDJ8FWxWI8c0cy21byvNwODG0nx&#10;FpIUDPWaQ7Jdp3NyuJXYv+gshqU27eiSvaX0+tQW6TDtyTv0Q3jiiPoFp7eO4ql8+rRGDfvBeOvR&#10;PnravPnKK6/QDVK3/TDtkYXxsd71AT/F4Lo6wU6sLbjwm/KdWlg70UtxwNo+3gro+2F8p66MdaYm&#10;rrYFHzLjXE7fqeTaCUaJbWHyUhtbuxRRroFU4XS5ZflyErhI76e4PMX237uRp39kOyfz07Hp6w0I&#10;Jx06z4/0vbH0RF8sd1fvbrLuvkF+JjBXXdgyP7rXf7Rb6C1s+7HUEza3nrAM12e6Q290sN0n6e6j&#10;ukq6OTGkbYnRN9sEY9FhtjlFugobjqrcwzZn50bDySMXNzZIX3JctkVzHUd0o55J2uDJlj6kVT9m&#10;mI5n1iy9e0uk1veG3u7nm8D4KcvyvWnBa2f5xs3JRPvbdGY2fyTa+0K8SCAFlPkCnJ14W4wLBECg&#10;igQ6uC/BzmPjnY1Wdd7NaGmQjg/fWDj4BZlYgzPcHp3+Rt9G29lHOz59B42fNvm4f1KsACIUL52J&#10;Xo37OpP+hB8XIBYHcQ3zPal0Oaw5Qja5EHGdzUkMvTZzr0VBvgTt8RdjY8crciKu4vihKhAAgaYm&#10;UDcdhj8pxZK6r1eSrDGCCz3rZ2PS76s/pu9rN50P4+sfoQzZ7KXYmRzH/hi5YMWyyZGYUYSXlzlF&#10;5rzd8eYKufuWi7JKwUheWZw27eTqDMR4hUIlM59so5BH5DS5Ruu9EzIbu3fqOmGOnL0yzFJTc3Fz&#10;q5tTfuFLNsB/QjOPdpnvjb5errck73A95MJ0N23XWjK0HVJmGLfGyIusIhtZ0kY2NpJnddOMpmB0&#10;j53M/20iKw3VxjY3ZyNDfnIVszm2uaZxpIvqadmLDmzmJ8FtZK+T0mm/CjwqaRk7IoO8VGpneeDq&#10;EHmk6GfNslR8SLiiRbhBk78txgUCIFBFAruPnjLWabzgoZoL3ox6q9xtzD9zd+vQ+YVxeolU+BKP&#10;+8qr3PuanNm4zxjfDHMiunDKeVejdc05LC0nlsRSxOgY7Olm6/cTe49ThspUxXFAVSAAAi1JoI46&#10;TEvya4FO9b9Nz7ebKbMfVveFbaGEiD+xQb/jjRDpLRH+rDt28uxgXzdbnprYlI5k3DgTOOL0e5dZ&#10;mhNef2RvsUe7CUbmN7K3b69dGCYxZsmxrUym5M9WZskWKGZ/VLJ2KsAPw96+Hp0+0c12lic+10wu&#10;tG2X60XyT8YMwAUCIFBdAtrzvV5pgZtR+1paMEIfxk4F5f0YOFhgbW037NH54pZ7X5O7qbYaJEe0&#10;1guTsK452hsQS2JJYvhepfdkyzdWM1aVr7ojgdpAAARai4B3dBiziaO1xqDRvengphj96uD6iXAb&#10;swZcFun8Gj4TZD7NW1l4djlu6OcldpfOUQC04ej2Bap56pzV0iK27I9GWUf/2bdDjm8dVZhM0ibp&#10;ANh9dUn/sfgnCb4J2HAME/734ko85FY0cWkb/cnhJPJmn+ZyZ3Y/Q7zmfTVz0Nl6EZBOWVbPKNXN&#10;aJMn9Zy8e3flLZzzJcvPFuQHDnDbhVis+ab/pUxN72v1miPE2rm7al6IyhBDqGSpnU2TD1u9xqk5&#10;2qFwcEE9JHfwXrImVvFcoJdiwb6VTBALuzmmCqTIEfCODoNRqx0BYYrRLt/Z+bVhJva0UETf4TU9&#10;2rKmt8h9L5pvmO8Yf0PIN/SLD/LK7YcRJ8DsRj+gHRzDa5eDvrMfkttYauoDPaQYz91/+Xauuczw&#10;9G0K9Ez1v83d1SLF44yJOnmLwfu5zVG1A9VUNZPf/O3pE5mBqz1tV+8GtECo5Kky3Ms3z4zeYYZK&#10;GIxdj44xSqScU+kTF7bJb558Wi7lEtmJaK3jqFbMLu/kjcqOsDAHbatYsjpWAAh1hF12U/ruNf9M&#10;Zmz8tjWwsvJmZP1v8o2J5MoV3ju7QDbv9UhbeOgGI9s0E/qM+uof0VeAsFisuSm1pve1cs0RsnX6&#10;tj4fpeWFnbggnNBciZHrNfeKEyoZ7bB8tcLI/GUPWyML8jDcM5nQODeMb4/3sXjkXFkx5Vz3Qd9A&#10;5boAZUx8HplYf1xKCeT1KIEXD4LXrlEIY/1vLvzAfmJlJnxtxeo38yKxwo+C4X9zc9FMsSK2VqL5&#10;JexN5AOt1/kwHh3IVhFbcT5Ma3SNzDgDyyIuGVsKD02lL9zObcJhLXI+TKNHqlkirljPyaF3lrTj&#10;uewjLHjEp2U3B3fUln7JbBsNoWSBa8uvkbWrz4dppESu2q7+CNIb/cgsbdir2BnV6biY6ovtila9&#10;MgmGJ6I8KkP+RSGqP5hYJ0fp7jHuYWhX8BQZBMnu3s7NFJkBSYtu/4LixVEEnrETvtl1ue4ZLcpA&#10;dsNjhzOz65u9pIKOaAeRhSmapTiAQiYycdiRkK57+vp8pF0lGIUFz5WKkkciz97iYyeQeLSPUuzc&#10;+TDG5CPt4qNP2VvvJV/nh7qQZjLwJZt+73xEHPGiXZmVtt+/nD1tuKC/iM59NMHeWht6vf8AnWt5&#10;e+DTYkWsrShutvwmtCyW82HqdY+iHRCoAYH+y9ExYYdpIwVm+MKCEUWgBm2hymYiEDjJPU+0V9Sq&#10;g24Uh2yIE0Ll6ekPm6kvZcsCCGWjQ8GmIiBuTHrsHhsXhvj9donwDL2HFEesifDZvjWKW329Lx0f&#10;CtqMM4Uz8BjWMgolxdZP8agw82eY4WBsRUyhsd+c3w51p9anbnGbGI8AzgN80/6o8WGZ6KMI4NxQ&#10;RpumhAJDms/TPoo0sz3um40PiYPIjLjhslREO51sv42m8YxPL9pyx7ItCZ9P7SIlU4eTVB3dpkAm&#10;zlbK/ZkOiao93/6XKezW7pbVSJL5017vSyadJpOc2KXt0qTAkEAH+vmRMladhwJE5RUpJrmb/PAl&#10;K0YR3zc3gWCMQgLIMGiXsSm9uceqmtKl+f4n+auv+hVX/AbLn9giv+XVFLH2dQFC7RmjhWIEhFdS&#10;hUaYdh50JBubt/rdFWu5Zb7n0dhUwRuKBtB3ymBExM6F0e8/XmDPaX7Y7sIBviVzh9jZTnHDW2bA&#10;XHSEn7q2zKQeGLsdejo1cFWc4c0vioqujU5ikQIl8aCjQoEsqvVpUTe2hWJZY29DUx8Tv/+SsdfO&#10;WIP+bH+7G/huTochfYNcSLvMhhobpbwiRSm6yQ8dpihGZAABEGgWAsY5OTOZ3pAI/6r+FVf9Bpt+&#10;dwv+ljdLPx3lAARPDBOEBAGXBNqP0sanwsEbZC3OAfTdZKADfHhDLi5XAb5tsbOLxg130XKLZNmN&#10;ri6zTrk3jA9N5B1xEp80o5HZTYu3LuL4iXgYZObSjm5zQcAXeJtOKpQnwgn7zKg0+ITTVL/dK0HG&#10;EZnUDD4U+cNFEzxL6tOP5OYWciTrfe1l66n0Lx7tWTQW0jdofh1z0mHyi0gxjFba5h5YJVPnzxMe&#10;OozL0UQ2EACBxhMQ5+QIl4bNwEF7+FfjZ77Yb7Db3/LG91ghASA05bBAKBAok4CMyVY4eIOo1ohb&#10;LR5JhU+scdKXNUNhKYTBp/jlLsC3Ina2c9zw4g23Sg7T+zKtS5ZIfY9TlnjrmxNXR4X6UfZl+A12&#10;FPQtJHfBd8T5cvQKbNHdeda9b71HW2Xob3vktdSXi+fM2/pfPIqzVwZNGov/JVLX9h7Zt/EbnbIV&#10;kd8YrWTPv26x9BTIDx2m7GmCgiAAAs1AoH+EIqqx2RnDNG8Ipf/MF/0Ndvlb3gy9LSADIDTx4EA0&#10;ECiJQPAiD0Y3FxUPspm02LZHD5rqYNbCeU+43kUCygj71qZNT8+mgPvFxXMK8K2One0qbnjxhls9&#10;R+abjL73Sdpn6NqcnRlyv8VFBm03RSE3/AaXbqzT6VJv99P+FfMYUQvCXVAmlnyetc/3Mv3ipr41&#10;KSgvvk21f9escvi+q9gzYxlKW5EiA+0uP+wwrX6/VNS/5GRbD0X30v9GJ81hkSuq2anwbmJpMuru&#10;RUHNZPBGxTLSrv42bh8d8yJ+8qVpvvCZFfm/weX+ljfrXPA2BOECYddCK4FtHHlhOvuikSdalBQI&#10;u9h5He47UoW44daFpZIxQVl3BMiVaDvki88MkYHFP3OXhaJ6BHx7AH1zjYWjXedyiQfl/ID7jmK1&#10;qwN8m2JhK2Nnq+OGuwOwf3Ltrm6wXABx2gkmz54mHaH4Fhcefl3MkOXeE8KV2umyOh9qlp+iHomq&#10;GjOZ3/Ptp6Yd/Ird9r7gdAebvf8gwTUdikvGgyyHTc5hbjbomxt3mR86zP65dcrt6VhUbJq/HR3b&#10;XJ74wLUvZbnNseQnA1PLW2UXL7Hg05noj78Tjf9RFvs2/qP3f/yj++Sj6qFrc+Lzfafx+U6d5y+G&#10;6IhPfhKF7Wde/Rtc+m95c88CQCgwPrmzLxp/ooVw/JPxnVjxZ5SCE66uHRFmTHo3HP+qEv+W5r55&#10;mk8636nLIrABN7AkTxmOsh2REb5Tggc8UD+zKjL0j1B+U4Q3I2TCyGV904Vxj/Ctg1pIhoDxrbY9&#10;gzInR4RUMkqyVg+PdUbn+cSooBBYi6HMM5gT93GMnTwbCJHJeZc92drxHSObhXHR2dMj87RN3/kw&#10;KJFd29MvmVu32NsntOF8KL56+kToE9ZE57vA2KniX/yy97WRBRFnWV6q3fYHIuffm27/euAj2kLz&#10;0cDXbHrkvZhJxkIb9HP7Yaw6j5sN/SQJdJjmW8qaVKKO4MUL3Wzz7ir9rAn7THB0lJtoJvmBwpml&#10;yaAw1wQnNSWHTm5p6xkNT4o8PaOGAcee01Ib1Rnh4R/pgMvgJK8zuCR+RnmLuUqaFFHDxCInBFPc&#10;RiGGKtxww+SrSsOm31pen3SokL/Til9xuUWywG/wfCz3W14V2epWSctDUM5bI9F0sKkydrY2DppN&#10;g84NHFinJHp5ORpeHDUsltwE5H5ja7XGtmggbKMhW9fMHRF3ujqYeLXihme+ukvHEo+dkO8IjEs1&#10;CjlJzGfOFo11rr9zsfR0372IqdbMQj3NR4AfNs12KHQYfzxiZESlkJhs+AoPQmNs6Ndj/S/yPL72&#10;o5RRGV+7hN4V9kqQkQPMAeUcqz3welLshDH+kqd9Zp2p//Q1s36i13UgcppCKotS589HfJYN/ooi&#10;tlbMdRZoIl9s6DAlzA9ktRBI+c5z+8zloC856Z9aDkRvZzduhzJT/lHDVrOZPvohJU7zI1y420hm&#10;adQ/lQnd5ladwPKUfzL3s6XVNj+fjfLwj2T8SV5+mxyGUo/5KdWJ+6TY+I7V9wDnpzPxn3/n/R9/&#10;5/2fv6tZZn7zLv1TGm22btFX70pz0bfxd8mYw3P++Efx3+iQ7MVrM4E6u3tZvimm6KkCtREFtYJA&#10;RQSU89aUGA2syw2pytjZ+U2bT7SIvdlHt8kWVwAosCljlj21FcnstnAuELbybA2TqlDu0RxVihtO&#10;vi6brPPoRR6Hd/kOP/eDX6pRUCa6PzkEx4m4nTv7NV+eN2axje/u/S0LAzWd3FIZ9cDl7fELbCPi&#10;J++vq5H44Qtr18UbN9qKaSw+5C9A5pd1mWeKFXcPKypSYd/CTt/W56OiFSNaWtHavJCh7dmzZyTn&#10;yspKOBz2gsCQsXwC5BJWYmGyfkSWSZ2IkSF5Nxkeisx2X9ieP0tKSy6dHidG6Zxfka5pKWz69vyx&#10;T3oGlrvpQ6RDqi6U+CH7IJeTDDUDy8NrG5f7LbUJk4veqCjoW9t4+xE14YuSvlRKB8j+Q9npZbxT&#10;IfIlG/l79nf/OxL6HmUjX7Kb/8xOL/77ycOfxX/8s98O/PLSxZ8wI/HJu+9f/tcOkZl0mPm1vx39&#10;9T91yRoGfhm5+JP8RJ6TtJ2/1HIWlqPMU361U9vXeu4OxNn0eF98ZoofXf8qP5VZP8PeerJ7Kfy0&#10;vGXKVkZL+6+I59hWT2DFoey0oUsxb4/cKnCEOW19Xn14N76+SaGWKERS8tQT/bBzZpx6bmpF3AiH&#10;o9k3n1ArAX5UeWXzjVDQ2iL/q65JtChOOhdXd2/o/AL5CFm6aRyXnpOZstq6RuGG6AhI8iS53K8s&#10;Ljql3fK0H2ZGnsWuEqvoCObqN3jSsqs8SF6VqO6dOAyediF3Dl95hzYcy5dRGh9rYoFBkWLj8i6B&#10;Ij/Eyo5ZfrzIGumPbxac2CLKsHaPlE+JpvT9M2Y3PJdVFb2tXNZTk2ziPiWnVvshTlJsMpvUpN2a&#10;VUo7bbjYWb7w/pdEIrG6ulqztlCx9wmQWxf3B+MKzPDah0V8XH1HSJHZ3OK2E7o0y4klcXPKL7zO&#10;BrjLWOaRo8O17w16ebp8J/lka5MOgC1JgSmJ++4//6Wwonzn5j//Thb8Nv6Pv2U/OP03P3mJsZeC&#10;P+1gv3uY1PbMqBfbtX+M3vrspb/58y9Iq6HiyV/tsh8cD5Je9L2uN/6WsX9NG/aZkiRzldnPN4ds&#10;TqzeVeUuaw+fq2aRCQRqR0Cft+IIc9tVLHa2okjHYA+Ffrqf4CHp9DA+tRPfqLlAIGzb2RpGAVdd&#10;K1zc/Rkg6s4LR7Jusec4eIaCmBMxyqgcBfXQ8GrdnRyC40TqMP9apwm5/W/2oXDeKOJvqUVI435c&#10;uRAX+jEp3K2Un5cSTS/JI1NyAcHMjl6NIZcfCEQE0e4JyoNlcJkJfC2unB1mjKbHfr3a2rgNKpuN&#10;tSoA2cHK7DBmNtWww+TqK2yH4a/quJGnu3eT3jFyk04pVyV2mK6kYZChJjWbzC/eWFHYYcivLP6j&#10;eV356Rj4h7+5OC5MN5o6JEWW1ptC4pf5Fif3moqJd1RUPX8hDTtMKdOkkXnLHPfGiVw9gSuyw5hf&#10;9ufMDgqbhqUVWaqzO8X6FK8kS4Xq0g5DFmr++lPIxrfk5hlSjFZ14QtYVArYYfTiaiCqLhUZwTzb&#10;Ea9BvPkuzw6TL0BmL7n6+dzE+ia5zWjbxOlFlioxv2T1Jl6p41zD/C3ZKTuv8ruZ50Rg/PON1ZtD&#10;8R4yvXZwFUW3OppudpPlIW99YN3T1+cjjC8F9C6D+3ftmeyWlPnhSWNmljD05fexhEaqn7UV7DDV&#10;p4Ia9xmBjsE+2us/dSvJj4hdvbvJuvsGNWVjM/6FOVHmFFEBuHLS05bbOVOIWccxbtfZTOXqbADd&#10;p4+ekxLyFwXDgHSF/v0Xv/7flyb/4a++z3bX/v7XmsnlB6cXySyj/TkoMNXokXxHpV3qjX3FgrdW&#10;QwzUAQLlEyhwGoZmDZB72em9qb4d3+n8CqUQ8iTBnU3TuQrlC1tiSVsgbHHGNr1Opo349pesJR/N&#10;Ua244TIiGSkYMkAWnYinvfnWbTKWUVAllnByCI4TKXES7ffshk8BD22ycPCL6OJocIb7c6S/cW2m&#10;0I5J4UsBO3FSnKNylCa5rMF0cst+Z+2Z/mNPv2eGqnkF9Z2d374wnI4MtfUMxX3axhghbnfg8SfB&#10;HjKkDE8LJzTKuTbMJobIQsIT18QWmvwr+PZ0N49LRhHP6Kv+k3yLf2/fG8UCCVaXj/QfW/lfn31r&#10;dgw78n3dEvRZek1vUNvoz1764fiP/5rcxvhldj+rU7xm+ZAkLzeHBlSXV01r27fH4CioklO49C4w&#10;/eUd113Tsahu5dpxB8K1gyKBqOdt/4geOzssVg0yaxQ4v8IunOlEC/pSPHNrjlLV7Ujx2qyBsOmQ&#10;1iljIy9/nWxcZR7NUZ244cKRjI0d19125Yl4wp1MMQrqRPcnh+A4keLTBjlMBIy4wK78LUtHZz25&#10;pfTyLVkiE75GsZKNv7nwA9NJl1qPKc+KKYKhSM2sBLVSc+ZTYnRG1iKZFVMTvK2gohU1XviScS7w&#10;Jav+zSe27Gt7+iuqPc/TrIS6KvElO3mYAqrPxK///W//wNj3//b01X/iKTwc2Y/m135HKX/1vX/9&#10;rdzTT0rOb979X5f/VbwJ+sFf/d1cSPqM/ebdqJE4+e+hHzpJ3syW6MbLpvu3SP8Ty6bhEqZDM2Yt&#10;n63St6f2XSxf4NrL5qKFauz61Zsp7kvmQqD6Z/HoCHpUbOfxbclO2btcfjdVvmR6WA57BAtXvmTa&#10;1nbT+mkJYlHWhn7qcvl9rP8SYGrRhS8ZKRuLs6+NZE/TW+QXiZWPBr7smH7vfMQcNpk0kN+/LDIY&#10;Fy+Vfuu95OssOvfRxO5ra9dOi2MQ9EtRRH71QuS3NWGlZNnT31CAaBwEnAgIf7PIcu9wlAdGq811&#10;eDzy6z8bjl4vca8wCkom2jo8HvoX4Qn2L5oCQ2ldFykDTwld1LbvU+JLP/wnqkS4jf27psBQqjnR&#10;UYGpTcdasFb7MTiKQ0JcbNxsucNzhHFGs8boh5/oHMSmVdNxKK13cJC7mS68tgbWu8fGTWf/uSuK&#10;XCAAAg0nkEl/QqHtDCOhoyvpkS6yH4or8ZA7m7m6Gr+hv5iY1QgeXawNp+8P9Aff6mW78UcWU0zm&#10;T3u9L1mOgmEv/kSRWFJfP8owOviSjouxKjBkpLEXEe1mHtye2GW9bw1ZdCRHkeFLVsmIomxhAv2X&#10;KYRAqbvw86rriMxTJXRQTM00GIygZwgojsEpfEjITqbrzXnuzb+zPDHz+Mw7/JT01PrULR7iyvl0&#10;Ds/wMAvqe7XA4SfEgfrOOejHqlCI26d9dHL89rhvNj4UVsX88iSCokIbR5VXGFK5aEPIAAIgUEUC&#10;tHYJ11n/TGZs/DaPGO7G33JwmC964dE7jDuju7rMJ7e4KlDvTInPIxPrj+vdatH2tr/dDXzXqsPI&#10;Mruf+udWEnbXM8bURTIr/k932WsjyddVtRWQAzpM0QFCBhAAgSYg0HeFNvxYTDGFd3Y6bNwUu5bl&#10;rm5f4GQuWGcT9LB8EcS+BR51VIS7ze1n0DiIXQ1Pn2Rasu/lU0NJEACBZibAV3gtvAQPMjEfC2g7&#10;x+j4WpmeHLmcpA/kY0yX9p5CnIwUEOlUZOQyZRNnJQVjlKKdkSI+m0rxPWmBy+VEJKsaP4WFnBvV&#10;w6NBGQD6JpmRqTHaQzga5uGh8wzvVZPDoaIXieSnKdYROmbWMV482uvoylM6Dry+8JYYqt0vBz6y&#10;b6FRFWGZ8OKXjL22ZvFJK94r6DDFGSEHCIBAExCwHYNT/s5Op+M1mqCnpYtQ4PAT7UBoyxlBLdf3&#10;0mmhBAiAAAg0EQEH74DNwKDQ1i5trPGQJBSffT72ZgHDe6169OWi2HPPN8OMjVgdvV48irNXBm2G&#10;E9/r57dH3hrjiszu7Ke3o2ZrjKIIbYNZnKXXbyP5XmdFewQdpigiZAABEGgOAiL22g4/l51f0qoQ&#10;+jBGZ5+LhMBBtwcI0Sk6udd79tOLm6O3JUkh3MmWb6xmWOdRv1GSbC/8sxHPh/+j9fpeEihkBgEQ&#10;AIHmIuBkIVcdyFvI8F6rXtGe/mu0rYX+zsd8eVtfvk21f1cZNdbnez12/r211+hXeXfLosPkF9G3&#10;wbwXKz38LHSYWg36fqw3szTa1tMTXJKx2l2eALMfQdWyz3tJefawOH44KR5hW+eyHIMjulX6ISHc&#10;sSrleDqHJ3kpDz/ZubtKB3oYP5Dqszs82V0PCc0dQuhOFEGxjaNghJdI2cdvF4o2zgM51GKPk5TW&#10;+Muda64YhmLnUDV6X7KHZg5E3VcESrGQFzC815+Xcnd+5sEc2W3CGVJcDvhfIqEszma2Ii9Wv95l&#10;HW8tlLINxugpdJj6D3qrt5ia+iQ/VLg3u/x0Jvrj77z/8xk6IoauOh3zUiGqXdr2J44D5zu52Xrk&#10;3D3Xh39V2HKdipuOwXF9SIhVNOX5FXWSvpbNqA4/6fRtfT7aRofTn7iwwA8hadW+15JrhXXvLd1Y&#10;5zuUtPNhdOWZElmnHJSyr82Jz/kRWqaLz4HZVTpppxaXWFV4NAgeHqPwwmLaaaCSokn3JdcCGOoE&#10;gVIIlGQhVxveS2muOnmVu/N9rw+R+WV28SPSZPyfkoeYxf1MvaGfAgCYD6JZcbuIQYepzkCiFjOB&#10;5RuaKSaXmFmaDPbQgS09wcka/cLWagj+8Pe//k2t6q5+vR39I7RtUUSPlS/mnz+pfiP1rlHs7NQ9&#10;vuRuTnksoGpnZ7GNm1z4YEzfKpqU2zq9dxV6UvQdo5Onc9fRiyMC14hxmmwL9N1Lo5X4fCrFpDeI&#10;9ITkwfFEIhsbzDvit8im3nDa9j7CFm28//iwbKJ2ly/w9rRhyVSEKTfsMMJYdHNS7D8mmzBf98kY&#10;ZexLjpKFEBcIgAD/sS7dO0BpeK8BTF+MXMgK77PvP31N5QB2oP/0+ULuZ7YiMv6y9c/1zn7oMDUY&#10;9P1dZXdvN8s3xSQn/VPLgejt7MbtUGbKP+otNea3C5opJjewdPzlz7/zPrfSvHv/aZOOd/o+7ZHD&#10;tS8I4PCTJh1msRPpxEl5vJs0xcyujnIjzImoiJWUuxKLQxPrvrXrZEHtS8eHDK8zxrRNvUZQJq2M&#10;Ito47QnjofbS39TJ+lpYZr1fIsr5dqhbRjanlw7GvuSIRdlu0vGDWHUgUIqnYp44xRwXldLnvBnL&#10;Kl4TIq4s5P1vXqBNjwOav6jK8F4T2Zq7UugwzT0+XpQudJ7faDeWDAPAbnRumXVfuBjkziyDfd1s&#10;8+5qnX5jK+fX8f0fsHxTzGfxkb//7fd+eenXf7701+mVkR81oRqTngzO0Nle3dNvetTOUPnI7aca&#10;FIefmO1R+wlFc/X1ydaOWSAjKMXwWp4BULic9Ybe7qcne/NLWV5atamXp9ujjWtt1dT6Ko8a5NHJ&#10;nWTWey2ie/sOlr5Vt7nGEdLUmoBLT8U8MYo4LiqFNnkzllO8ZiAUFnLuVREznclrDh6tyZFneK+Z&#10;dE1bMXSYph0a7wp25OyVYTLFzMVVXfAdoZ+zzS3veDj99f84/X1mNsV8G//H37IfnP6bn9BetZeC&#10;P+1gv3uY/GNTjZZQYMhZhWJ24WVnU40MhNlfBMRxPeZLC0qhW2YK0LDEwnYgZos2rufV4tFVFzZ/&#10;ASyOGlzuPRG17eRxK3N1ZUJtLUbA7KloPh1FOFLanS3NhhSFK6apiNKb0bm4whmyWWjD8G6MBHSY&#10;ZpmULSVH/9tkitlMbSo6leHRXru7jninv76T5/6WTDF3/00l8uFjh2id/A+3+8/q0Gta3aQCcyIq&#10;N43gAgEQaAwB4bNe+mWJhe1Y3Bpt3MiqnQtUestOJbQ35WJ7lRbN3JTdvczVlQq1tTaBnCOlo+Oi&#10;+nwVU5FoYH3Kv5gs5M1YsHKrM2SzsFYY3ptFtHrLAR2m3sT3R3sd3BSjX9J/bOpWkr9JWb27ybr7&#10;BjtYYpK2+E96IoLZD/8bmWJ2//A7xdg9ffScHOT+omlcJXajH/PtwuRt79nd6vvjDkEv9wWBI12d&#10;jLmxikj/sfgnCXMsbBeI7NHGqVDvobq8IypXZhfdQpZ9SiDnqagB0B0pnR0X1eerJO/wjWcnhX+m&#10;o9uYQ+VwhmzymQgdpskHyLPiCVOMdvnOzm9fGE5Hhtp6huK+C9vzefF4mr6T3+OmGP2S/mMr/+sz&#10;irn8bfJXu+wHx4PfY795l7b4xxsdwUws5fxaj2iHOSzmRV9tetYQEARah4B7Dyva1Ht7+kRm4GpP&#10;29W7gdBt10ZUU7Rx4iYiebg/7LUy0uXIbN2XXFn7KN06BJw9FfP6qb6t8s9XsXlyuqPl/p51V18r&#10;53rxIEgBkeceFHBEyYSvreReU8vMub+58APzyZdlcoIOUyY4FFMQIF0luzEfkQ5MHWeTGxtZXV3x&#10;nb3M/7mxkbysKTD9l+mfpu1qzU1UmGK06/B4ZPEf/uqPP7v54+/c/LfA6cV/P3m4WYTX9/zlDqH3&#10;auzgZiEKOUCgEgLikT3zKBdH2OF9cEdEBMLOxuZjuhdo/qZeTZSC0cYz32To2JmLZXmwOXSzgBh8&#10;mbfJbHTQJGTgMvVLi8Om2JdcCWCUbQ0Czp6KeX1UOy7mn69Sc0/O1iBfQS8yj77mXh+7X68qlZHM&#10;72dfe1nGZDSu3rfek2GU115js5/ejlasxUCHqWAAUbS1CZCu8us/R0LfE7383sl/+fMvfq2rK4fH&#10;Q/yff/7Fv/yTpsD88J/on6EftjYR9A4EQKA0Au1nr5ywH0ZZWh2ucydvxTdtx864Lo2MINC0BJwd&#10;F9Xnq4jow+v3uX8mxQPgpxUVONWhjl6RPFDBYpIOSuKHJuknUMvo0qZw6iUNg+haeFQ7cEls9xdV&#10;8YgF4VoeFfVi9etd9tprY2x3IqmwxGT+tNf70oFCXel/mVz8dregw5Q01sgMAiAAAiAAAnUkwI0Y&#10;dTKHchtI3rEzdewomgKB2hFwdlxUn6/SP6L7Z4aHJtjwmjgoWeXNWI5XZDldFRtvxo4H5Ta21MYX&#10;/NFfJJL51Bbrr6QW7C9KuAo3u1q7w/hePIrvst6XgmdeY+zL39u3Nm9/uxv4bkEdJvH7L8mM21Xw&#10;e7edhx3GLSnkAwEQAAEQAAEQAAEQqB6BQp6KtnSFs6VJCsX5KiZfx43sJd1zPefNaHbstFdewBmy&#10;go4nPqeIOzJKgYwoyA9+FYnMZj5VhIq2BZu2irI+p5li9OT+48OyiZpcwpGsI3TsQP/LXIm5k2+J&#10;efFoT6GipD79SG6JGdjrmB4ZikCHqcngoFIQAAEQAAEQAAEQAIGmJMCdpiKzXjrHWWzj0c+GkqaY&#10;2dVRboQ5Ec0znxYOJJ0LNm0Zlc5uOs5i4nNrCJ/ASWoi/U1NThQXjmQdrwySEuJ7mffk91Ylhqw0&#10;THxrvcR+mBHKz3bbj/kq1mAYgx2mKe9OCAUCIAACIAACIAACIKAioJ+R4p1znJ9syaih2mUc7jS8&#10;ludr6hRIWg82nY+k7woZdmymGMqVel6LE8WFIxnb/dTPjSqLFAwx353sxbep9u8WOHTCFxvhppuB&#10;lSocrAcdBssDCIAACIAACICAQaCVdh5jWEGgKQjYYj1rhzvplpkCQrqN9eznhp3NidW7+fW4OZ+q&#10;VEAyItnYCI8wRn/bb1E0Wos7mfOGfuYLTvMS95shLlk63BZuy/3dDOe55JXKxl3+TOJeOFojNz+X&#10;EtwLUq+D95SKZCJMTBbzNjkpE901hlxNReCP93/+nfd//O5WUwkFYUAABECgGgRaauexAxAZ0Cn3&#10;V3JgqL1kdHFJ/M7zGFAUb6oa9Cuso1CUKnfV5nqkDOTVPN10152mylXzWM+GYcfa7cNHqn4Gt3Ak&#10;Y6+d0Sv2HXuFjgM0u5M5b+hn7EDkJJli1AHNShq1Ktlhxsaz2Vg2e31tbGd24uNoFQxEzr1I3xqI&#10;zzb0ETKzusEDY6c2Vmve2ZIGFJlrTODpZ/Gf/+XKH2rcCqoHARAAgcYQaKmdx0URdl7Y5mfy8D/X&#10;54pqlSY+j0ysPxb/cDwGvqgM1c9QZjhvU4+UMjVbN6sPrpY1HunqZMyNVaTcWM+aYcfah95DR6re&#10;qQOR82R+OZ07++XA60kyyJzOKUv9p6/F8lQnkSf5ur4Hxnea23BMRcqTsko6jNZ4e//FUC/bia9S&#10;PG5hnwne5MYKskjQg37mXjgoLDbBRU3JSSzSP4PhRZEnHDQMOPacltqozhnufjc7Q1XxOjVjCG8x&#10;V0l5PNyW2lul89DHToyxnQlT1IdM9Kbs4B1TPapEF3AIWFQj09Z2M6zbdJSJbqVGvkoJfBYf+dlv&#10;//ADeYonLhAAARBoNQIttfO4nMHZWwrr9pngoh6a1pLI7S10xMcA7cZmdMA8Hc1hGCik+WIyvCgO&#10;ADEVp1M76BCP8E2eXtNTO7QuK7ZGFAl1FbzZY+qRrObuLYFC70jzdbOcAW5UGbdeYTyc2iU9KvTV&#10;u4HQbdfatTDFGFf6Pj0pBw629PNKdXUY29RIHb7C7TMj/b502B+fDYxvZ2PboacT/puGrSaVPrRA&#10;idOdqYmr/Ek9cy/oj6dD17lVJ7A+4Td5ZGm1XUpmx3lYAzL+JEcuhjppz9I2/TPxkA/XMTo3p/ZX&#10;5qt4ivV2vXmGh2N4qOkXmXvnJnZ6p69nk8cZ17HEpUyUXxlwmKrLvCBFEucGLm7dGhAclIm17y5a&#10;MAgcHPiH0cW5498HEhAAARBoRQKttPO4jPHZjX48le65zS0z48OpdRmalifO0gEjWmKElBDfqfk1&#10;OkKRJ87nbyvfyXS9Ob8d6jYXT3GDz/yZw5tlyFRyEVWUqqKhrpKXNvJ7tMO63tkwdcQqSMO7WTKX&#10;BhcQR9NkHvEzN+XlYNdSBJIuEITaFAOaYoSdmjcsiplvMnTszEUeyrl1r+rqMHuJW/Rs3xka1BWJ&#10;sePS2JSJrs6yzumLATIu+QZ7dFsN/6o39KqeyNKP9oSPlqyhvV+csnrH2Fai12YeDlEbz5MRYevO&#10;5IxbNRw0Q0izhCbJA1y3kR3PdSeXqH1nwCnc5dTsajCc9l8UeqDeIWViDXuLqnMEfnLy4njXYRAB&#10;ARAAgdYk0Eo7j92M0M6UX9sSI08650+ECwe/iC6OBmeW6d+50LQ7yzduTiba36ZnxCIHiXb20ROM&#10;76DuS7P3Bblt9Pa8wQ9YpCM76nHZolSVE+qKDl60diRP8sZ3sx4oq9lG+9krJ8p08ytdjOSt+Kbt&#10;2JnSq2nyElXSYciti/uDXR2Y7RxbeyfivIPId5D0wtSWpotqlhNL4s6EX3idCcMmKTZOEH2vkvva&#10;7J30NoWtUyk5NRgA4UjW2zMoViRuibmTH13Az/0e8y9lop7J1mXfqSvTVMlOanbG7yePORE8QJlY&#10;gx6iShAAARAAgX1IoIV2Hrsavdx+GGlO4c5g/pm7W4fOL4wb+kZHZJDeoLPUzvLA1SFyFSs/clH7&#10;UaqnDlfBKFW8bfdOTeVKWq9ulitfw8pxW0peJOVaycKNPEWU7Vo1Xcd6q6TDaHv6yVxwKdZfzJsr&#10;8w098vd2adk0FcWS2Dm9TVVpf8ki4b/bB8mdbHb1RjpXZ20BCkcylor7udomd+bo7mR6w1yhsl3K&#10;RD2Xosv9kUvkULe9FhrrZanZ+C1hj1Im1ra/qB0EQAAEQGCfEGidncflDJi0mYQ+jJ0Kynex2naC&#10;wNlkbGP7enT6BB2vvpx/mKD7lvYe82BA9bgKRKniTYstT51H/bUTo37drF0fULMXCFRJhynWVek/&#10;Rtvf+d7+nOsUL5aKf2VONHuaid3wuZ0zhRrxHSPnnp1UyuTDVkyeSr6XEcnG1jQVi3bySIc3k+Tp&#10;O/p+GGViXuvqLsuAB1Hm6z91McTdbvmlTKykMygLAiAAAiAAAgYB9y/pW3bnsTgWcDfx0PAlE3vZ&#10;by6x9mDkzT7dU9z1nJFhpja+oCcdWWd9LkuUqnJDXZUgaoO6WYKEyNp6BOqkw5ATVHI7NJaeIduF&#10;P354evuS4W/WG3h+Kxj2T7CxaeGERjlpX9nEVXqC54lruZwm+oGLpDlwBzax0104dGnOXTUfIuFI&#10;Ztp4IzQQ4U7mO7UgIhO0BR8yY5VTJuYrMaou949s5zg8HZu+HqMNMcrEmncZDYAACIAACOwTAvtr&#10;53FuP4w44KX97AI/7zzSFh66wYa5/xjXZ4Kx69ExJnbOXJ1Kn7iwLdyBBCiKS1Y0zlhH5J0Lvbyh&#10;0TusPvth5FQ1R6lypXC67pHyVmhUN/fJfYluqgi0PXv2jNJXVlbGSn65UDFRsioMrFMgr2LeYkUb&#10;olDFM7Pkz1au7x/pS9QGea8VbcmjGWQHN7IbHpW/PLF72nqoIEWSKa94PUvRT2PTitrMstVzjGrR&#10;lufYek7gWoyarJNQ0Noi/1u7Vqpes7sRTCz2DLBoXRz3ycQRYePFHPfdiV11WlWqkPdxljbeXDrL&#10;7k3645np62Lvjbc7ZWezT7qpmhQeHUopNp3TUqWJXqdq2oTA2SxfeOtlh6lZ14S/2cxs74m1chWY&#10;momGikEABEAABEDAcwSw87iqQxaMjQ8LO0wPKTBjoQ+L7PGtatt1rGyfdLOORNFUUQIN1WH6R8j0&#10;UaERxsc3vsfooJi6BFUuyhMZQAAEQAAEQAAEQCBHIHCZQgLwM2di87FTrXvm4D7pJmZ28xDI+ZKF&#10;w9zdCBcItAyBoxfe9FxfHk997jmZITAI7E8C0pdsf/YdvQYBEACBBhLQfMlSqVRw6v/+fx79qoGi&#10;oGkQAAEQAAEQAAEQAAEQAAEQKErga3G1bW5u/teF9yn3zi9+WrRMq2bAnv6WHNmfvX9ZTOzPPNG7&#10;zvd/QnL+97NNJ61Hdyt6YtA9x9ZzAtduGrT0nv7aYSuz5paceC3ZKfsA74duerSPLbCnHzoMv+Og&#10;w5T5w9LcxQwdZvbL5haUjht6jUGHafZBqoF8nvvl85zANRg0rUroMLVju0+eg/fJ3bQfuunRPraA&#10;DtPQPf31XALRFgiAAAiAAAiAAAiAAAiAQEsQgA7TEsOIToAACIAACIAACIAACIDAviHQVDrMXjR8&#10;L1EK+kQ4TG5gxl8wfC8jiuelt4XTInVR+1BKE8q8VH/YJqgyseKmLBU0qr/V7cX+re03775/q+m2&#10;u1iGgw4pmyzpFmzkYKYn+bnauMwEHJlk7k1GxVJYiytzbzR4b7fCmo1KTB9qKHOF0ta5uDPhMga3&#10;KkNmhlD1CutM2NoXbeK1TKeMGaLsUbN0s9YrGNV/c0k+J5Z6FUdUYHVVF/To71di5VqY83sRnZuL&#10;vhAfVh5U96FBb8LVADWTDpP4fCLN/K7Elpn2HqU7p7dj/HwY/nc9lI7f4izTd2ZPrGmJ4itx/GXm&#10;0dPeLjobt/KL6u/syhdUmVh5W+YaGtXf6vZi/9b27W76r97gG/eb9tp7kj5x0isnLSUeLvceOtK0&#10;LBsimCOT5K14hlVlBVT0bXd1g4VerfDgi1wlvlPzSX6MRk1lbsgQld2oM+FyQOmQyxYpv2DVK6ya&#10;ZCVXlOPZKp3K9Wj7+WbgYP6t2iTdrPEKthtdXR4bPOsreT7wAsURFVhdlQU9+vuVufNlR9cBonEg&#10;cv58hD5kkhN7JT23F2VvNFE0J89QTIdJLJJxIxoUto6gZuUQBo170fBNmZKJLgaFMcQwg1AGRSlL&#10;Tl1fNaqiGgbWWSruF80ZVo5E+Kbd4qH1LPNVnPUM5mZj+zGuqlAz36R7D9l0ob3VOAsNuvoFp0al&#10;bSfXI27bkYk3o9GHaXb4mGhXkVgQjqGip6leWZXeNXuKavBq1t+CMyUxORpeWgr29LT19ASXtHes&#10;ickeSgyPypTd6OQofdvWQzmNDIpSLDkZXEpShbyqSf09SHKybVJ/k65/ziyNUk5ZbXAymdnlbcnP&#10;rqa0IlP85995/8f096P4b7Rvv42/G+Up34kWMYx8Fv/5zNZvROafv3v/qSz+WfzH725pNemfn85E&#10;Kaes9ufvbj394/1bP+KN0mct5x+3/o14KdolYQyhDcPC3lL4Zk8bbbm7WcQwklgcjaaTIvNoWH8R&#10;nljskcZHPkm1z7vRm5RTVjsaTu/Sa7kg1c8/G3fUXcaeuGy33MGQ5bjBJ8oFGI3u0duIXGf5P+WV&#10;luJxAvbE4L2lO0+Z/ZfYkEqJRVVncSxm8ar7vsnKsKZMqJuRWbY5cZWwj+bsVwSZTzmaPyJdzIcc&#10;bdeTkKbN1o7vmFxeVaOZ0UczuKjf/IrxNSoRg7LnLLN6AjZg3E33naKbbhkWHH19ypkI56PLgeKZ&#10;lS0a/HPYJGS5RMih7xGTodClnCRmsY0KXdxTitHPVRUmeQxJtCla1nrjiMK8sFgJmHlaKNlXWn1J&#10;4SuqedUtS1y3hdSTXHHfGUhpcLXbP8F2Hz3t7mLGD4FstKHdNCaneVV3nOTl/cCxvS/i7MLFQNGZ&#10;rFzECFExJ4WrPIPtbsqxNX6ALL9f7pcIxSpd9FfDcW23z7jMg5XgtWtt164FV3LWqsTKHKW0XZuL&#10;Pvh9mrUfI9XlxYPg3IMM/XfxS7b7qd+U2VrnC6Ns+AG32tBlauKB0YaiCUvOgqazIjpM4s56avb5&#10;sQVu5ZgOxM+JFY8MGmx2g128lE2eYtGb/vihK9wYcv0K0zKoS5lyhtIz8vE9V1U2tjbGxtbIZnJK&#10;U0X41/dupHsuFnovvP08FThoqDCZxOLA7IkzlNmargPd20ppiofzQpGJ3hxgPdvCsGP0iCemReL2&#10;4NbEekroSOrEAnCMLifCM+nAOLcOrfWkBxb5lLelqCWsTX8daCTvLG/OPj6ysLGRvX0hMPVBlCsp&#10;u48ybPYuuzi/kTzLoqND8aPnt3mG80zLoCzFEveXU3fvs7fnsxu3Q5m7q0LfyTzJ9B7V3qQbn7cf&#10;b7K7949pOSP+Dx6f+XBDlJoTApRxPf/eL3/x6z//YvKnzy9zjeLb+I9u/tv3+xb//Itf/+/jf/yZ&#10;odgoav7Nym//8Ks0+2+RX//50l+nHyb/yPM8ffT8+99/SeY2Pj/5wy77VbpDyzk/cv6bN+aoUSp1&#10;Ny5KkW79h989Z6f/hiRZ/OWhNa1dKYzR9NMI1yj2loJX73YN3qZznbd7MgOODxZ31jfjD+lu3Mhe&#10;70tvfCFudfErpenrxmd6BmLxh0e0nDND556fXKBD+qjUqvZYSe/nUk/ZmXfoMOnba4eXHdstYxhM&#10;Rcjgw5bj7O1kbD7CTJ0dZBMfC2GIwAwLXecnW29bEjMi8faV51OzO0Yf7cIkFViUdfKHb0csJYxF&#10;MzPpiAwOsxPRbOxyJLdo0lvJTOjNIEvfn91Z3jr4Iacd8uWGwO0kpPF6ku48yl8cmXEZA5ee9M+w&#10;K2LgQmzqlpzhivHVK6FBYX2D7Y4yq2E3YtyN+07ZTZcMC90Rxu1vJpyPLgeqXzldOW39xslxk5D5&#10;y4KBp741foR8NCTXH+WlniSmG7ldr9DNPaUcfX1NiB03ftf1KVrGvVUQhW1hySdg4qlNRWq+0NSS&#10;YD888/CDG7lVtwxx3RcpIIkx03ILpjE6G9lx7fbvF6Oz9Y3+Q6At/sbY1b2b5slprOqK9cE8KGX+&#10;wCU+nwqQEaboTFb+JPGZIJY4hyt2uV9xN+lsC/XU5RJRntjOa3teXzIP5vxfv3TlvWvZa++F9haF&#10;zxipHHMDe69sX7uWfe/k1qdfpjpe4hRefMteOeY78PqV19jYyLXsabVpK7Hy0QA7Kcq+wj5N0uOu&#10;uYkr7NNzQrFRNqEUxg7fWYeRzksj/Vy89siZE6ktrsNsb+30Tr8T4YnpWxNseuGUzNBPGeJfZTQX&#10;r7xSlpyRKydm7/Cl0lQVb0s6aPm7OtOPeEOJWxuBK6cKmf2E/jNjbIY5d4OtkahU6s66Ob2tjesJ&#10;BYwzitnoi1wiPYpl9jIZ9kj7XhOeS+ILnBlj9P7Xp/fdmlgQjtFlTml2NRxNZ/pPJbNcYHuK8iap&#10;UX8L35C7T9LdF7YvB3kPO86eGd7cekKfnmxtdk9/KIyxyU8m2IWFszJDkDLEv9hl6lJc8xk7f7lf&#10;M2DLqnZX77LQG1rS9mP5mVSg7tCHMqdsy/jsfpHPy7m79o/x+Gff/nA88ut/6mKf/fqf2emr412H&#10;Kdf3Tp77299+UXCPCnl/sYH/Efrh92SFu//B7+lvk79ifz2g6TBP/iA/b33xrx1/PSdzfvsfv+v4&#10;u9xnTRhSh77/D38T+gkvePgnP/67HzzfJd1GE8YQ+NIGOT7SUstCH0YCnIHv1Pmx9fsFX//zR5/h&#10;KyNiDOjaebxN/+Vvm8TTCb+MJ5X7s519CzLn3uNU54XcZ611+vXqnn7nbD8v2NH/5oXep0+ovzWx&#10;PEgBuLOQtbOBk2M7d1fp5m8/m6Snbbab2dtl32jyaVikeMeHiY324t8+MZRYVHXyx3dHLCWMRdnz&#10;UxasMZPMNxnN9a79qBxZlv4kfvh8pJ0Wx0xv6HZMm280BHwWldZxEv7wEZpallLaaAr/jfHLcl5F&#10;RvgMV44vJyAq4YMiPjjIrIbdqHHnxBTdLIFhodE3bn8DjmoaG6CULVpuHAOcDpnxYVq+sbiU2AtG&#10;xPqjvJSTxDxpjVErek8VHH19TWC2KVrGvaWGr1wEbARyE8+gpJpa1hXJlzJMkWWI676IgyTyFjZW&#10;UdOksvSos+/iKf2HQLbbuG6qV3XHSV7mD9ze0o2nZIRRL3fFl18DkfNI2e8mvaCyp+6XiKI3oGrt&#10;Lb62m3uTufUpmx56vV+6ip18bfb33NFKJvJ1+YDvzGu0dn+XL/S//zLwXW6OebQnXctU14sHN758&#10;be20T5R9PXbtdL9em2yi/+XXUl/To6GyCaUwilaK6DBbFmct7aeWlA3NKSvxcLbX7M2lZVCUopxs&#10;Z8Kv778ntzHxq52riuXsJL5jh7my5GyEYdw3zLQZJpZMSq0pb9MImVO4nlDAOKMgIt3Dzp37+Nyt&#10;z+OzLECPSbZu8n01ykRzj9RdJpVlJLv9zpmtVT+5pUn7mD1FIVet+lv4hnzymPW9ka9BchWlb1Do&#10;HWRa6bVnUJbiD9IXLgZlW6SZDJ/hn+mD75imwpDqIj6b6i/42XkNUXz7i8W5wH/8480f/4g7g5Eu&#10;wX63MiK9y77z/uV/daju2/8gu4m2g4U0E7mbhT4c6tC0GlJdxOc/fvvHHxwPykT1Z74Z5ty4pvmI&#10;SnheXRhDBu4MRroEeVUOSe8O4QNQ+Noj1e9tzVJJv1hyN4vxuEOfzY+DPdpw8tXQ/plvhuFPtNpF&#10;lfBPyTsl4y5ewCQAV5wU+yikI8HHH5z7+JNbG8uMP9HacsoX/8pLiUVRp1jinbCUMhbF++2Uo9ZM&#10;ck7w7UcC2jO3MMLwxdG+laW0jutPSMrRpPe+NotZobEQG5yM5y0HmZto3LX7zt7NEhhaR19x+5ue&#10;Qe23Bo2g3OGgbFF9i+UqZMFY7PbC8cc3rvY4RGVQTRLb7WMMn/NSU+xOZLYpWvq9VQC+qmlmI2BM&#10;vBwlxZJiBUt6V302ExaVRIdlXtwsPbKNTuO6WWBVVw1TbjUo6weOP+KLjhebyUXvF+fJmH83FVwb&#10;+e9XCUtEeWIXWdstXcn8fpbtTnzEHcn4HzmJ8cX497MdrwyatJTel8yqy4utXeFaprxefKsZbYxv&#10;bbUVbEIpjKoVRx2GNpaYypB9gz+75+/KyOXgGUKv+pSlKFdvSDho6X/0usdclXkTi/9Qb/qbqKMR&#10;hp7TCviGqdPJiDF2psALJjMXckgTPmPJ5KVk7HiA2ffuk44kFBvLpSfmwbF1mdzPeGw0X3t/7NL2&#10;NIuv7tlTCj2V1aS/DncjOXeZvuXmka4jLPPFXYViw/MJ+8kbHcpSLHl/1idesPKM92e7xcMnfRjW&#10;N5AbiU8ep4ychT6X/nt2+HtdF//90t8xzRns+/9wiRy6jL+LhfbZf5ZeC7zEzTV00ecfHOQPWPTh&#10;bwM/zEskPzEjp/IzbYYRSot28do0nUcIY3yhOYN1Tws3Kv3vciF/StoXaOwJMfYI0oex45rCaCSa&#10;93EqP2e+uiuUFu3iBfWfutKBO5covDtZWEUG25Nh6fpyaT556fKZw8y+d59+GIRio75UWNR1FsXC&#10;mNuxqIxSrZmYvS+OdHVmHt3TjDDC89AkOx8CqRy673gB4bXRpKryLGbKschVog+Kg8zNNO652BJ2&#10;w6BLhnkA7aWMDGp0Jt/RIi0ai7oGmfxbeCjCDl/gcvL6BaatP3a8ykliEdu4lYrdU0VGX7SdN0XL&#10;u7fsKFRNKwjkJp7RF+VKaxaL1k9WlxAjRSWRdrDBdvPoKHpEwtuHrGjlNe2mvqoXmeTl/MCREWZ9&#10;+Aq3/BefyZbZpi9iykAI+fNSdTcpC5p+v9wuEapVuuivRrG1Pb8DHW9xvy/jL99DjKwuTJpfNNXl&#10;xZ/S0rWs0CWMNoUuMub0kkOa5WujCTLaOwujFXPUYWgDRur5qnSJow0hsyeu0Fta864MUjZSG1oG&#10;sR1Fy2Av1X98zJQzGBT+Xeaq8jaxpOITDjthuEDKjfsifey47YmPGzFskcQKgX3O3XHYHm1TmZV7&#10;93PdpMSPJ1JCsVEmmnuh6jKZmNjsw4Rw+F8lr1T+456foharhv0twIH2paQea9sroqOR2eHzkQ5G&#10;iYEjmunEf7Q7dVfLkJjMZbCXyt/3Iqw3uUTatT+nmXSUO2RIQG7z0XfOlP57tsWf0f64JU0fPzz9&#10;V3/4lUhh39Jm/dyee1u9+ftefsrdz3KJtGv/H3/7/bxE624Z7j8md86QYsOef/HZt/zzH7du/ey3&#10;A//jJNVmEibXfPDMic34V2Lvzx5tyMvtubdJmO8WLAwauUTatX9Ds3IoHYipPv7OSe6coaWWPb2f&#10;EHt8aWvygLbiB8+UzrtYCdPuZP6wYursTC5ojPBblZLIvfu5nJR4Lr5ZOCiZEguvzVZnUSzux6JY&#10;p4t8X2sm5vpJlM2JuGaEEdvxN7e0+UYbJ+QQlNRxo3LlaFLi8p00n88UY9QIbGobi9yGfv2J3EFm&#10;Jc0GjftTaUi0d9M9Q3NPlaUsKAqjU5a13jgaOZ0VWTyYPjpfSdOr8lJOErNUBvyi95TyTswb67wp&#10;WsbNVRB+Pj0FAftUVE6tXBOZ9BKtSA4hRsroQIEiSkmU950Zqb1HVL19yOrfzYKruov1gdYTtz9w&#10;XPXSHBaKzmQlTDOZwoOpmEtGQWVPS1oi7Kt00V+NYmu7pSu+l8d2v14VG+8zmZXg3Ap/Sj/wUq+W&#10;SLvzb0/sCs8xQ3UhS4uDlkJlv/x9QsZfnrsWpK0vudp4EwNfvnbl9QPqJpTCqMg76TDcrjJ9aOsc&#10;dwDzxw/L3SaWCMW+U8m1wxRKjGcwbUexl6IdJDFTzisLtqrITkObW+R+Qt9BMoDQNhsHBa6Qb1iG&#10;InwqAii73dBPbl1rgacDPGjYx3fYiV6JzHdqYVp2kxIP90r3OVWiNXyzosu8/rGnA7yqq3E2vkA6&#10;oT1FeYeoAxWwSvtb+G7kdpXpo4/P8ZhjQ3FflDbGiA393BqjYTk7v+a76xcZbjCZQVnKovkYWpDv&#10;jT42NcQDjn1ypMvHpGpk1pFMn3m7xs6Z0n8O5rnn2F8+ZL/8mxC5e/0kNBl4KHzJbi6wvqu0Q6bQ&#10;z/Yfdr93zNj3on0+PHCc/f1NHnDs/33pLwJMZqAN/facpCPtpjvkzpnfrDwf+GXfX5A/G5fkLvvl&#10;Jc34owljSPAO32nUPxINbAhfsqtzbPDDQh7qlmBQucBQHYM9bOIqDzB16+DRgPYKXPl7Jrdiy50z&#10;yTtPh9cGj5I/CbXrX2Vr1zXjT/VDLRu7k3mvOyKXTJ0dp10ZlBiMjfvSM1yScw/ZWKek0xF554LE&#10;QomBTpUHmoZR2VllnUWxuB+L0qeluUTNmTDWuTygHf7TQS9OemnDlbQm8xeNF7qefyDm292ANgSl&#10;dDwnvHI0+cClZ8TAPe/bvsQVJMX45ioxthcXllkNu0Hjru2CsHfTNUPL6KtK5TIop3EOlGrpsN44&#10;xj2ibZmjCofl6Pg32JpYfxSXcpJYxDZv6DfsUeZodcZS4zz62s1umaJl3VsqFEp6KgLazVKkU0YT&#10;5x4+phWpOkc3FOmscpKr7jvrpNJvf9PNlQtX0MBuKld150lexg8cxZX2CSNMgeWu+PJr5uYwQva5&#10;ZBRU/365/a0vfgOq5kDRtd3aFV9spD0ufMn899mVIdq+wvexLLwlE2/fYe290q9MbugXhXu/XGwr&#10;FJSMl90bEGW3XnkvydWV15OmJtbeK9wEUwmjIt+2ubn5Xxfep692fvFTa4a9aPDq1pVYrLRnmPJK&#10;WVqmCGPn7hxPFn5yK2tFcypEOhh9TX5uVa+5SSqUHaToXq7l2V0KDj2+slHQiUldUXmlXAtVYsaf&#10;vX9ZTOzPZoVjZzNfY6+xzve5S9t/P9t0h2DSoy0JRo5tzQzQo7I1hC0Z9z6+f+aSdm+TbcT//Hx2&#10;RHM+LAKyIQKTTFaZm2K0CQXdFPK/TSGQOyHKGsHSJok7QZxy2Ye7LLErF8RlDWQZ9q8eFfp5KVdz&#10;d8rekxboZpkzmc6jfHjSaZGs8VCWJ3bxUlJsch4rZdo2Pi9pWVzsLF94HewwZLsQoYpLu8orZbSR&#10;DguTzhVNgSGNSA8DIA5s0Y5tyR1gUJpwTZ+7efpLe1GMzSrusZVXyn39tcj5x/va6TH6Ln95bowW&#10;ELkWLVrqJO2F/ugiXYv+5GfrxT1wtP39cpe/PDWlzMOGa96jejUALGVMFTpXQRj3ci8nyIfQ2D1V&#10;r6ErrZ08mb077s0veSEJV+s4SexTtLTpUrfc3NFXW4254bqQCatu8tSoodbqZunLHR3A0tM2k5kW&#10;4U9qfVX3Biy9s+X0j/uJaWEAZDAAebyMfhpMOVWWUsbBDlNKNR7PCzuMxwdQLb4n7DCGBcboQ7OZ&#10;Ymr8hqklp57bTnmOrecEdjsSpefbT3aY0ulUu0RLTryW7JR95PdDNz3axxaww+R0mMdTn1d72UF9&#10;INBIAkcvvEnNk3GjkUK4aFt6kRkX7kQXzJAFBBpPQPqSNV4OSAACIAAC+4yA9CVr+5//83/us46j&#10;uyAAAiAAAiAAAiAAAiAAAh4m0Pbs2TMSf2VlZYyOn9+vF3zJWnLkpS9Zk19kJsqzw8CXrMmHrIri&#10;ec4DwXMCV3Gw8qqCBaZ2bFEzCIBA3Qh4ek8/dBg+T6DD1O1uqWdDFPSZmmvyqEHYD1PPKdFsbXlO&#10;JfCcwLUbcY+igNi1mxKl1uzRsUA37QQ8OpQtsB/G8YzLUqcq8oMACJRIgOI+k+GF9sDQH31oNiNM&#10;ib1BdhAAARAAARAAARCoBwHoMPWgjDZAAARAAARAAARAAARAAASqRQA6TLVIoh4QAAEQAAEQAAEQ&#10;AAEQAIF6EIAOUw/KaAMEQAAEQAAEQAAEQAAEQKBaBKDDVIsk6gEBEAABEAABEAABEAABEKgHAegw&#10;9aCMNkAABEAABEAABEAABEAABKpFADpMtUiiHhAAARAAARAAARAAARAAgXoQgA5TD8poAwRAAARA&#10;AARAAARAAARAoFoEoMNUiyTqAQEQAAEQAAEQAAEQAAEQqAcB6DD1oIw2QAAEQAAEQAAEQAAEQAAE&#10;qkUAOky1SKIeEAABEAABEAABEAABEACBehCADlMPymgDBEAABEAABEAABEAABECgWgSgw1SLJOoB&#10;ARAAARAAARAAARAAARCoBwHoMPWgjDZAAARAAARAAARAAARAAASqRQA6TLVIoh4QAAEQAAEQAAEQ&#10;AAEQAIF6EIAOUw/KaAMEQAAEQAAEQAAEQAAEQKBaBNrm5ub+U1zhcLhalaIeEAABEAABEAABEAAB&#10;EAABEKg6gXQ6TXW2PXv2jP5nZWVlbKzqTXimwrY2rr9lszHPSFyioLKDG9mNEst5O3tPWw91ILaR&#10;bf5uhHvamlbUZpat+UfWWULPsfWcwLWbIR5FAbFrNyVKrdmjY4Fu2gl4dCil2Nlr10od08bmbxMC&#10;Z7P80Q6+ZI0dC7QOAiAAAiAAAiAAAiAAAiBQGgHoMKXxQm4QAAEQAAEQAAEQAAEQAIHGEoAO01j+&#10;aB0EQAAEQAAEQAAEQAAEQKA0AtBhSuNlyp0Oty0m9H8nwmHacyL+9MTEokwJ5zIVTzHqKVxqLxrU&#10;2wrzLU24akYgc2+0jRxG+d+kHEV7itb43lLw5lKmZpI4VOxKJBLP2pFGSOqqzVx3FpOiwG705mh0&#10;T1U2PdlmYs4LakX0zDzDZPimHMHcX/DeboGhpLZ65Lcyg/HZlej1yMQlNPVFm5ZOM5O+s4JiLBm2&#10;0aiH7HobGGJH2s0/CfPFL3DrNWY9VLCl+S8nvLE+2FNkMfMybl8zjVLhHu2nt1A9dbid7MIoFnn9&#10;TrcujIlFXX65OJjh5CoRxGiBtadUo3emny1jyXVcl/IXMeVvcX5/VT+OaiZ5q2LuR99h0I1pUA0g&#10;Berw3mpgLPMrtGtF/oVr+WQEHaa86UcKzMxsrujeo3Tn9HaMogJksyP9PD0dHnjKU7ZD6QGp1bhI&#10;SSwOpEPbvJLrXTduRvnA55fKRD+eCIyLhq5Pp2dyqk55/UCpwgT2ls7FfWsUEiC2sR3KDNDPgD1F&#10;K70b/Xgq1RCWrkQi8e6Grps60hBRXTRKPzn+jb5twXyNRRxViN3oKpvuuXtL1+N9p+a3D82ZiiTD&#10;M2zt0uXYJV5b9vqF3s4LsubkqQ5zQ9lxNqDrqCRjKv6J8dbBhcj1z9I9LYaSIzqxfEPXxwxued3h&#10;SqAVlJB4WE7sbOx2aGOonu9CMMRuZkzTT0JLJwrcemd9brpa8zxiHdCXFDHV7SlSCPMyrlgzM99k&#10;ekO35a0XC8h6MvJmtK48Ne8SNWATRiFwYjGS5gLfnn4aMe5xUmAG1g0JbSjazyb1lWG6k40NnvXZ&#10;Uyrun2X5jUUDcWMJKrQu2RYx1Q9ffn/d5Mn1JRjTOs5XRep7b+htepSzcVakVMyjSAXeWg1EZ148&#10;CC6ytWvXKFpA9r230otz0Re1ogQdpgyyZAl5eCY7ngvklvkqnjp8zLxiZ75J9/YMUorv1VDv00ek&#10;jbhIyTx62ht6VVTTPhhi8dU9eylf5FJWrJ8iT2f6kfINdRmdQpF8AnztviwUUhrFvt6nTzL2FPFt&#10;5t4H8cPDvQ0h6EakvS/irG+wXXTk1Hx2JNgQSV00uru6wabf0R59+t+8feXVwoXSn0wcPhl5tS/9&#10;UJprZO8+DG18II02icW5ruva8NlqsTTEApdJGbij6ULd0yEmFYPmv/qPD6eeP6FnLzM3a3foLYgC&#10;lKlrHZHB4VkTwxr3GkPsBrCXJmGJt56b7lc3Dz2b5q0D9pQiy3jvoSPiLtsMHOzICbf3JN2pr6uv&#10;9rGNL2r5tjmPiU0Y6/dS4EdPu0OvksAdgz3d6W804/Od4/Tuw8itRsG/5utGVHvUkNntKWUOVPJW&#10;PLfOMxaMjQ9L8QquS/ZFTPHDZ+uvmzyqLiQWh6jv9KpLMej2aVAmBPfFvLcaiL51vOSXfTzwevLa&#10;+cgB9x0uLSd0mNJ4idztkaQ0tujX9vNU79Mb0pdMvu+glMBBqY0cC+xsbbtK8R07nIp/JRbCvdX4&#10;jrqeXKvpWxOHr0TEoymu2hJIfD4VoDdSpkZyKfSyZ6Nv4c2jtZXARe0FRdp7nDrMVjUfpJz3kYsq&#10;65zlydaO75gxods7+ttNTwxWWRIPl8eOB1n7G6GncyZPs47IO33xj5cy6ckbhz4sfG9YG2LMf0j7&#10;jeeNvPp2aKPJTTEaC4IgHlaculMAlIlm+1Gun9dpqDHE7kB7ZxLq/XF567nrftVzCYeoAWZ6KM9L&#10;yV/GOyKXPmQfc3+qc+xD8ThLU7c7vWpyLW4/Eti5Sy8a6cp8dbe+dnibMEwpsLac+g76xMsO/g7L&#10;opZIznY43HibmX7T/LbLnlLuIJl0P62KwGVB2HqZ1iXnRUz/4cutLUZ/jRrd5JGZyUY08PTCtvam&#10;z87ZnlIuB/flvLcaHHj9Svunfu5ItlJrrwboMO4nUuGc/SPZhXcWuH9XbLtrtXz/rv6RtUDcz3Wh&#10;j7cCnY6SkTPbate2VZWqRldQh40AGd9vHLptXvpNKcKCr5sOGgiviEjrd9k7wneI/KbyNo00UOiy&#10;m95buvH0wkVujiQzgm/i85wphtG7t8HH/tWjC/YfRbfNUZ3NbIrZnLiqbYmh39oi3XQA5ZZGg/Lt&#10;6yGWE7uZJ6FqVlTh1qvZZJMOUcfv57bEWFLsyzjtmvhArpkL7ANRikwWHy7IVfT60RsyZdwnb8Zz&#10;z331tcPbhbEL7BqmHQ7ZPXTTvVaLPcV19U4Z3WwoclzE7L/O9ubc5NG7OeknB/JLxvtK1aDnT4Oq&#10;gHCuxIOrQf9p4Uh27eU7NdZkoMNUaQL62o239Ny/y3+oN/2NtKjQVpkuMqq5SWGsPyY31Vw6w3YC&#10;9EraXkq8KQhyBeZSpDn8jatEsCmr4TvqSIExvSWyppCb1o54prw6ldqZ8jdmW78LkU6c14wSdX3p&#10;XuqQHunqzLhxjqSXapy23Io6s8zWzaYY0ejhI473Rn5D28+tXiIBbopZLVX8OuXX9sOQQ0hvzxui&#10;mwW7UxwUX6HITOeMq4odwxC7htnUk7BwL+o3l1yTNDLaVz+ZYl/GzX5ip86Prd8Xb5M7fIaVWJou&#10;A5fl9pjkcVbHm0j2xyqMQuDcvcY3dXCDreOVZ/fI8zsgu7c1pXT6egmT/UoDOD6sqE1flwovYnm/&#10;zsr+usmjN072KL7BKc/z0Dbo9mlQPgvXJT26GpDpL3bt2vZbezce1GpDDHQY15PIISOFIDNti+W6&#10;h+9gILWxyrfB6Ftl3KQY9WTu3Zg9cYb81eylSIHxP7+ShQJTjYFzroOWv6GtQb4FXM9nSzH2O8ot&#10;47n3N7WXTmvBhUiBk/pvcJ0fWEuFQH7bbII8wUQ5enlmDjtmqit5Z93Y+ikDFbD4VyXtYLE0RJF5&#10;BtaHz8hNZtrF33tNxDdL7UA98/ePGNvxC3XHDShyERFeeXW6MMTuQXtgErrvTONykoFCd6DVHott&#10;KfZl3Pycnb4/23nUz6P5mRxxuapmpNT5JiKWNmEUAnccO7wpFkaHzTN2OFQ531jSZXFSt6dUMp7B&#10;i6HcOs+X+ofLtuoMpIUWMfuvs72/bvIYLSfDV6cC4/NWD2SHQRcF66exe2s1yFBQMsOL7MXq17uB&#10;79ZqQwx0mEruRb0s+YCxGRlJ+Rx7J8b3ygRia4cn/OE2fzywJj2+XKQY9RQulbgVT7H1AS2Oczio&#10;jjpbjU7t+zrIer7DZmf0ULZkY7GnNBySK5GCMXJ+kFaL1aO6p2/DRVcIQO7aa4c1Awt3StZ0wpz3&#10;FAW5jt6bY+OWV2W+U+cDJQYT45GUeu7qlhwKW2Tb/R94m0LTNPcltuPP8MDTyu5knEAtD2jhlYfi&#10;PRY/yVp3GUNcAmEPTMISetOgrOTxRYEHzaufPcUuWs5PrI2HNyTnIlOpj9kC3y9hpPAt4Ip9JjXs&#10;sFIYzbFNF5j1j/CQX21hB/GUKPL319l33FXYMx5ahjx+9QjvtE9JjzSTvy4VXMRUP3z5/XWTR+8J&#10;NUSBZnM/99qBCg6D3tOmTYMKYbgu7qXVwHeabC8DWmzlj+KvvBermdNQ27Nnz4jhysrKWC7Mlmuo&#10;rZKRdA/qCjlxtUqH8vshO7iR3WjVDir71dPWQ+lk62/+XtOK2bSiNrNszT+yzhJ6jq3nBK7dDPEo&#10;CohduylRas0eHQt0007Ao0MpxaaNK6WOaWPz05kz4omdP9rBDtPYsUDrIAACIAACIAACIAACIAAC&#10;pRGADlMaL+QGARAAARAAARAAARAAARBoLAHoMI3lj9ZBAARAAARAAARAAARAAARKIwAdpjReyA0C&#10;IAACIAACIAACIAACINBYAm1zc3P/Ka5wmG/7xgUCIAACIAACIAACIAACIAACzUkgnU6TYIhLxkcH&#10;ccmac45WKBXiklUIUBb3aMSVqvS91pV4jq3nBK7dCHoUBcSu3ZQotWaPjgW6aSfg0aFEXLJSJzPy&#10;gwAIgAAIgAAIgAAIgAAIgEBFBLAfpiJ8KAwCIAACIAACIAACIAACIFBnAtBh6gwczYEACIAACIAA&#10;CIAACIAACFREADpMRfhQGARAAARAAARAAARAAARAoM4EoMPUGTiaAwEQAAEQAAEQAAEQAAEQqIgA&#10;dJiK8KEwCIAACIAACIAACIAACIBAnQlAh6kzcDQHAiAAAiAAAiAAAiAAAiBQEQHoMBXhQ2EQAAEQ&#10;AAEQAAEQAAEQAIE6E4AOU2fgaA4EQAAEQAAEQAAEQAAEQKAiAtBhKsKHwiAAAiAAAiAAAiAAAiAA&#10;AnUmAB2mzsDRHAiAAAiAAAiAAAiAAAiAQEUEoMNUhA+FQQAEQAAEQAAEQAAEQAAE6kwAOkydgaM5&#10;EAABEAABEAABEAABEACBighAh6kIHwqDAAiAAAiAAAiAAAiAAAjUmQB0mDoDR3MgAAIgAAIgAAIg&#10;AAIgAAIVEYAOUxE+FAYBEAABEAABEAABEAABEKgzgba5ubn/FFc4HK5z22gOBEAABEAABEAABEAA&#10;BEAABNwTSKfTlLnt2bNn9D8rKytjY+7LtlrOtjauv2WzsVbrmN4f2cGN7EardlDZr562HkqPbWSb&#10;v9fhnramFbWZZWv+kXWW0HNsPSdw7WaIR1FA7NpNiVJr9uhYoJt2Ah4dSil29tq1Use0sfnbhMDZ&#10;LH+0gy9ZY8cCrYMACIAACIAACIAACIAACJRGADpMabyQGwRAAARAAARAAARAAARAoLEEoMM0lj9a&#10;BwEQAAEQAAEQAAEQAAEQKI1AdXSYRDhMOy7E32KCC7AXDeopYb7thi4jT1jkMK5M9GYwuif/SZ+1&#10;egqUymUQzcmC9lKlMUBuEFATyNwbbSOHUf43KWetPUUrubcUvLmUaQRIVyKReNaONEJSV23murOY&#10;FAV2ozdH9QXCWkN6ss3EnBfUiujZeIbJ8E05grm/4L3dAkNJbfXIb2UG47Mr0euRiUto6os2LZ1m&#10;Jn1nBcVYMmyjUQ/Z9TYwxI60m38S5otf4NZrzHqoYEvzX054Y32wp8hi5mXcvmYapcI92gNKoXrq&#10;cDvZhVEs8vqdbl0YE4u6/HJxMMPJVSKI0QJrT6lV7+zrkmW501djUzZTv0y/g7k1PPfrbP4JkL8a&#10;JY2vMeK16nuher23GhjL/ArtWpF/4Vo+GVVFh9l7lO6c3o7RnvhsdqSfKxUfTwTGxT+vT6dnuNKS&#10;WBxIh7ZFSteNm1GjS5l75yZ2tE7T53iPzJMrxWQ942yAa0e+yCXxz1h2O9TLTlyJtNOTRn6pes8y&#10;tNeaBPaWzsV9axQSILaxHcoM0HJpT9F6vhv9eCrVEAquRCLx7oaumzrSEFFdNEq/Q/6Nvm3BfI1F&#10;HFWI3egqm+65e0t7R8J8p+a3D82ZiiTDM2zt0uXYJV5b9vqF3s4LsubkqQ5zQ3xx0XVUkjEV/8T6&#10;lsWF3HXN0j0thpIjOrF8Q9fHDG553eFKoBWUEHZYTuxs7HZoY0h/Y1SPbmCI3VBu+klo6USBW++s&#10;z01Xa55HrAP6kiKmuj1FCmFexhVrZuabTG/otrz1YgFZT0bejNaVp+ZdogZswigETixG0lzg29NP&#10;I8Y9TgrMwLohoQ1F+9mkvjJMd7KxwbM+e0oN+2esS3yVFu0Yy100EP8gukfP9BE2rq1d1C/jhVRu&#10;AYxRTuuapuiCm/G1Q65hzx2q9tZqIDry4kFwka1du0bRArLvvZVenIu+qBW7augwma/iqcPHTOsV&#10;1zTEPc5Y+2CoM/1oL/PoaW/oVZGFUlh8VRpe9qLnNgJjnarOdXb5Gesf0evJz5K4FQ+sCX1pdYPp&#10;NUeSsRgl4QKBahDgC99lOZ98r/b1Pn2SsaeIbzP3PogfHu6tRpsl1+FGpL0v4qxvsF105NR8diRY&#10;cit1KrBLN/P0O9qjT/+bt6+8Wrjh9CcTh09GXu1LP5TmGtm7D0Mb9DvHPycW57qua8Nnq8XSEAtc&#10;JmXgjqYLdU+HmFQMmv/qPz6cev6Enr3M3KzdofesClCmrnVEBodnTQxr3GsMsRvAXpqEJd56brpf&#10;3TzBmL6M6/XaU4os472Hjoi7bDNwUD5Yi2vvSbpTX1df7WMbX9TybXMeE5sw1u+lwI+edodeJYE7&#10;Bnu6099oxuc7x+ndh5FbjYJ/zdeNqPYYJ7PbU6o7UEVqO9KlPSl2d4nfMupX5JJUdZK34rkfDsaC&#10;sfFh2V+LxalwF9Tjax/xuvbXaMx7q4EcnZfoEZ5fB15PXjsfOVAreNXQYbafp3qf3pC+ZPlv9NK3&#10;Jg6TtcR37HAq/pW4xfdW45rhhcw18dA7F7v0vvlOJRfYOV7Px2zhUkRXioSrGL1J4RqLdmXu3UiH&#10;Lop/b2/tBNhXQXXrtaKGevcZgcTnUwF6I2XqdS6FLCEbfQtvHm04koIi7T1OHWarmg9Szvuo4QLb&#10;BHiyteM7pv0+0duOjv520xODNXfi4fLY8SBrfyP0dM7kadYReacv/vFSJj1549CHZKUtcFkbYsx/&#10;SPuN5/lffTu00eSmGK1bBEH8+jp1pwAoE5j2o1w/r9NswBC7A+2dSaj3x+Wt5677Vc8lHIcGmOmh&#10;PC8lfxmn5+MP2cfcn+oc+1A8KNPU7U6vmlyL248Edu7K17GZr+7W1w5vE4Y/0NsF1pZT30GfeNnB&#10;32FZ1BLJ2Q6HG28z02+a33bZU6o+SFTh8oDm9GX3H6YuUwZ65+KbuMpHIfesaVImNZkCl6UZp39E&#10;WszkZe6Ci/G1j3gteuymTu+tBgdev9L+qZ87kq3U2quhGjoMWUsW3lkQLl7bXaum7S7pcNtq17bQ&#10;PfpH1gJxv9BPtgJCnRY+YAvmx4zEYts5Jup5h50LG/VI/7Ezd3IpZITRbS+8ptm4LBVbY8JvDRcI&#10;VJMAvcu5cei2eek3pQiTtG46qGarJdZVRKT1u+wdYX/nTpk5w0WJjTRN9r2lG08vXOQ/TuIn7XNT&#10;j8gwNfjYv3p0QXNFKENmqrOZTTGb8iec/gaeXijSTQdQZYCpZ5F9PcRyYjfzJFRNhSrcejWbYdKb&#10;6Pj93JYYS4p9GadNFx/INXOBfSBKkcniwwW5il4/ekOmjGvP0+ee++prh7cLYxfYNUw7HDK56KZ7&#10;rRZ7iuvqS8lo+JLN64+GxnJHfnHitVTgsnTnO/PQqsnIZhx2KFm64G5880e8lK5UM68HV4P+08KR&#10;7NrLd2qsyVRDh6Gx8rUb76jJc0yqKEGuwOTMKf0xuWHm0hm2EzjWTj5gqRTXavwTO6mJq7Q73+xv&#10;FrlyYlZ37pBTwd/FfdLkLL0zK3bC6NfYlVOydVOeas4f1LV/CfAddaTA6L65BMKaQm5aO2KRvTqV&#10;2pnyN2ZbvwuRTpzXbpi6vnQvdd6Qt0BGu8kdi5LFidOWb+xmltm62RQjSh4+4uiLn9/Q9nOrl0iA&#10;m2JWSxW/Tvk1B3FyCOnteUN0s2B3ioOi0txM54yrih3DELuG2dSTsHAv6jeXXJM0MtpXP5liX8bN&#10;fmKnzo+t3xcvRzt8xmOHNF3qz9PJ46yON5Hsj1UYhcC5e41vnuEGW8fLBIcbb/P8DmwppdMvr0Ru&#10;+5/pV5hXRTYW2uWYXl3KmAxi2oiMD9sbs3TK5fjaR7y8TlReyqOrAekGsWvXtt/au/GgVhtiqqHD&#10;kP3E5EJG+glXYPzPr2RzCgz5JWp5yA1s9sSZ/tzu/O3pzt7p60mLvxlL3FnvJadHU83cZ0y6mWS+&#10;Sfce0jztaCKfyWk7uTyVTxnUAAKkGwxtDRqbCwmILcXYLCi3jF+q/zZWFyIFTuq/wXV+YC11CpHf&#10;NpsgTzBRjixL5rBjprqSd9ZzWz9FxAUW/6qkHSyWhujV3cD68JmcywF/PqC34BPxzVI7UM/8/SPG&#10;dvxC3XEDivwrhFdenS4MsXvQHpiE7jvTuJz0xl13oNXUdVuKfRk3Pxan7892HvXzaH4mR1yuqhkp&#10;db6JiKVNGIXAHccOb4qF0WHzjB0O/5mjjTT6nhM5bvaURo0nD0pmPG5yFz4+EMGLodwPB//teLhs&#10;k8/ahdLGV1TWYOXcW6tBhoKSGV5kL1a/3g18t1YbYqqhw5CfGJuRMZHPsXdoVz35eqXY+oAWbVlE&#10;QDby+LW9+IpbIOdvFh5g46TV5Eq1hW90Xdf269P2m8DB3FvW/hFyYJOt5/I06gZDuy1EgEzPO2x2&#10;Rg9lSzYWe0rDu+tKpGCMnB+k1WL16Hbz7unn7tprhzUDCzlK6TphznuKglxH782xcctmfd+p84ES&#10;g4nxSEo9d3VLDoUtsu3+D7xNYXma+xLb8We447iyOxknUIbf+VC8x+InWesuY4hLIOyBSVhCbxqU&#10;lTy+KPCgefWzp9hFy/mJ8c24/OWUqRRt2OWrqJEylL/9veZdVQqjObbpAtPzE4/Q1RZ2EE+JIn9/&#10;nX3HXc36Z6xLpkDYlsbot+xCWv9R5rHIxM8Zj1VDLsR6AGXa+CRD15j29Od1qqTx7eFbtBv+u+ml&#10;1cB3mmwvA1ps5Y/ir7wXq1mQwrZnz57RUK+srIyN1WxeNn3FpP+QjOTq1vSSlimg7OBGdqPM8t4s&#10;1tPWQ4KT72zzi0+Lb9OK2syyNf/IOkvoObaeE7h2M8SjKCB27aZEqTV7dCzQTTsBjw6lFJs2rpQ6&#10;po3NT2fOiCd2/mhXDTtMY3uD1kEABEAABEAABEAABEAABPYTAegw+2m00VcQAAEQAAEQAAEQAAEQ&#10;8D4B6DDeH0P0AARAAARAAARAAARAAAT2EwHoMPtptNFXEAABEAABEAABEAABEPA+gba5ubn/FFc4&#10;zLd94wIBEAABEAABEAABEAABEACB5iSQTqdJMMQl46ODuGTNOUcrlApxySoEKIt7NOJKVfpe60o8&#10;x9ZzAtduBD2KAmLXbkqUWrNHxwLdtBPw6FAiLlmpkxn5QQAEQAAEQAAEQAAEQAAEQKAiAtgPUxE+&#10;FAYBEAABEAABEAABEAABEKgzAegwdQaO5kAABEAABEAABEAABEAABCoiAB2mInwoDAIgAAIgAAIg&#10;AAIgAAIgUGcC0GHqDBzNgQAIgAAIgAAIgAAIgAAIVEQAOkxF+FAYBEAABEAABEAABEAABECgzgSg&#10;w9QZOJoDARAAARAAARAAARAAARCoiAB0mIrwoTAIgAAIgAAIgAAIgAAIgECdCUCHqTNwNAcCIAAC&#10;IAACIAACIAACIFARAegwFeFDYRAAARAAARAAARAAARAAgToTgA5TZ+BoDgRAAARAAARAAARAAARA&#10;oCIC0GEqwofCIAACIAACIAACIAACIAACdSYAHabOwNEcCIAACIAACIAACIAACIBARQSgw1SED4VB&#10;AARAAARAAARAAARAAATqTAA6TJ2BozkQAAEQAAEQAAEQAAEQAIGKCECHqQgfCoMACIAACIAACIAA&#10;CIAACNSZQNvc3Nx/iiscDte5bTQHAiAAAiAAAiAAAiAAAiAAAu4JpNNpytz27Nkz+p+VlZWxsTH3&#10;hVsv59dff/3KK6+0Xr+MHrV8B5Vj56FeN7OozSyb1+9Zz7H1nMC1myEeRQGxazclSq3Zo2OBbtoJ&#10;eHQovS42fMlKvRmRHwRAAARAAARAAARAAARAoJEEoMM0kj7aBgEQAAEQAAEQAAEQAAEQKJXA/w9Q&#10;rXtBFhB4PgAAAABJRU5ErkJgglBLAwQUAAYACAAAACEAhpWo6eIAAAALAQAADwAAAGRycy9kb3du&#10;cmV2LnhtbEyPQWvCQBSE74X+h+UVequ70aZqmo2ItD2JUC2U3p7JMwlm34bsmsR/3/XUHocZZr5J&#10;V6NpRE+dqy1riCYKBHFui5pLDV+H96cFCOeRC2wsk4YrOVhl93cpJoUd+JP6vS9FKGGXoIbK+zaR&#10;0uUVGXQT2xIH72Q7gz7IrpRFh0MoN42cKvUiDdYcFipsaVNRft5fjIaPAYf1LHrrt+fT5vpziHff&#10;24i0fnwY168gPI3+Lww3/IAOWWA62gsXTjQalvNA7jXEkZqCuAVipWYgjhrmi+clyCyV/z9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fnmHuyQMAAGIMAAAO&#10;AAAAAAAAAAAAAAAAADoCAABkcnMvZTJvRG9jLnhtbFBLAQItAAoAAAAAAAAAIQC/luDRT4kAAE+J&#10;AAAUAAAAAAAAAAAAAAAAAC8GAABkcnMvbWVkaWEvaW1hZ2UxLnBuZ1BLAQItABQABgAIAAAAIQCG&#10;lajp4gAAAAsBAAAPAAAAAAAAAAAAAAAAALCPAABkcnMvZG93bnJldi54bWxQSwECLQAUAAYACAAA&#10;ACEAqiYOvrwAAAAhAQAAGQAAAAAAAAAAAAAAAAC/kAAAZHJzL19yZWxzL2Uyb0RvYy54bWwucmVs&#10;c1BLBQYAAAAABgAGAHwBAACykQAAAAA=&#10;">
                <v:shape id="Picture 44" o:spid="_x0000_s1246" type="#_x0000_t75" style="position:absolute;width:78200;height:1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vPExAAAANsAAAAPAAAAZHJzL2Rvd25yZXYueG1sRI9BawIx&#10;FITvBf9DeEIvRbMWEV2NUqRC6UHarXh+JM/s4uZlu4m69debguBxmJlvmMWqc7U4UxsqzwpGwwwE&#10;sfamYqtg97MZTEGEiGyw9kwK/ijAatl7WmBu/IW/6VxEKxKEQ44KyhibXMqgS3IYhr4hTt7Btw5j&#10;kq2VpsVLgrtavmbZRDqsOC2U2NC6JH0sTk4B6c/Dy/S6+brq3233bu2p2M9Iqed+9zYHEamLj/C9&#10;/WEUjMfw/yX9ALm8AQAA//8DAFBLAQItABQABgAIAAAAIQDb4fbL7gAAAIUBAAATAAAAAAAAAAAA&#10;AAAAAAAAAABbQ29udGVudF9UeXBlc10ueG1sUEsBAi0AFAAGAAgAAAAhAFr0LFu/AAAAFQEAAAsA&#10;AAAAAAAAAAAAAAAAHwEAAF9yZWxzLy5yZWxzUEsBAi0AFAAGAAgAAAAhAFuq88TEAAAA2wAAAA8A&#10;AAAAAAAAAAAAAAAABwIAAGRycy9kb3ducmV2LnhtbFBLBQYAAAAAAwADALcAAAD4AgAAAAA=&#10;">
                  <v:imagedata r:id="rId118" o:title=""/>
                </v:shape>
                <v:oval id="Oval 125" o:spid="_x0000_s1247" style="position:absolute;left:43529;top:10382;width:11220;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T6fxQAAANwAAAAPAAAAZHJzL2Rvd25yZXYueG1sRI9Ba8JA&#10;FITvBf/D8oTe6sYcpI2uIoLoIT0kLfb6yD6zwezbkF1N0l/fLRR6HGbmG2azG20rHtT7xrGC5SIB&#10;QVw53XCt4PPj+PIKwgdkja1jUjCRh9129rTBTLuBC3qUoRYRwj5DBSaELpPSV4Ys+oXriKN3db3F&#10;EGVfS93jEOG2lWmSrKTFhuOCwY4OhqpbebcKLvn3++naGmlSLKaLPQ+5+9or9Twf92sQgcbwH/5r&#10;n7WC9C2F3zPxCMjtDwAAAP//AwBQSwECLQAUAAYACAAAACEA2+H2y+4AAACFAQAAEwAAAAAAAAAA&#10;AAAAAAAAAAAAW0NvbnRlbnRfVHlwZXNdLnhtbFBLAQItABQABgAIAAAAIQBa9CxbvwAAABUBAAAL&#10;AAAAAAAAAAAAAAAAAB8BAABfcmVscy8ucmVsc1BLAQItABQABgAIAAAAIQBX3T6fxQAAANwAAAAP&#10;AAAAAAAAAAAAAAAAAAcCAABkcnMvZG93bnJldi54bWxQSwUGAAAAAAMAAwC3AAAA+QIAAAAA&#10;" filled="f" strokecolor="red" strokeweight="1.5pt"/>
                <v:shape id="_x0000_s1248" type="#_x0000_t202" style="position:absolute;left:78581;top:10572;width:10287;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SWdxAAAANwAAAAPAAAAZHJzL2Rvd25yZXYueG1sRI/disIw&#10;FITvBd8hHMEb0VRX7do1yrqgeOvPA5w2x7bYnJQma+vbm4UFL4eZ+YZZbztTiQc1rrSsYDqJQBBn&#10;VpecK7he9uNPEM4ja6wsk4InOdhu+r01Jtq2fKLH2eciQNglqKDwvk6kdFlBBt3E1sTBu9nGoA+y&#10;yaVusA1wU8lZFC2lwZLDQoE1/RSU3c+/RsHt2I4WqzY9+Gt8mi93WMapfSo1HHTfXyA8df4d/m8f&#10;tYLZ6gP+zoQjIDcvAAAA//8DAFBLAQItABQABgAIAAAAIQDb4fbL7gAAAIUBAAATAAAAAAAAAAAA&#10;AAAAAAAAAABbQ29udGVudF9UeXBlc10ueG1sUEsBAi0AFAAGAAgAAAAhAFr0LFu/AAAAFQEAAAsA&#10;AAAAAAAAAAAAAAAAHwEAAF9yZWxzLy5yZWxzUEsBAi0AFAAGAAgAAAAhAIxhJZ3EAAAA3AAAAA8A&#10;AAAAAAAAAAAAAAAABwIAAGRycy9kb3ducmV2LnhtbFBLBQYAAAAAAwADALcAAAD4AgAAAAA=&#10;" stroked="f">
                  <v:textbox>
                    <w:txbxContent>
                      <w:p w14:paraId="74F0708B"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Text Box 127" o:spid="_x0000_s1249" type="#_x0000_t202" style="position:absolute;left:78771;top:13525;width:10287;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L3pwwAAANwAAAAPAAAAZHJzL2Rvd25yZXYueG1sRI/disIw&#10;FITvBd8hnAVvxKaKP2vXKCqseOvPA5w2x7Zsc1KaaOvbmwXBy2FmvmFWm85U4kGNKy0rGEcxCOLM&#10;6pJzBdfL7+gbhPPIGivLpOBJDjbrfm+FibYtn+hx9rkIEHYJKii8rxMpXVaQQRfZmjh4N9sY9EE2&#10;udQNtgFuKjmJ47k0WHJYKLCmfUHZ3/luFNyO7XC2bNODvy5O0/kOy0Vqn0oNvrrtDwhPnf+E3+2j&#10;VjBZTuH/TDgCcv0CAAD//wMAUEsBAi0AFAAGAAgAAAAhANvh9svuAAAAhQEAABMAAAAAAAAAAAAA&#10;AAAAAAAAAFtDb250ZW50X1R5cGVzXS54bWxQSwECLQAUAAYACAAAACEAWvQsW78AAAAVAQAACwAA&#10;AAAAAAAAAAAAAAAfAQAAX3JlbHMvLnJlbHNQSwECLQAUAAYACAAAACEAA4i96cMAAADcAAAADwAA&#10;AAAAAAAAAAAAAAAHAgAAZHJzL2Rvd25yZXYueG1sUEsFBgAAAAADAAMAtwAAAPcCAAAAAA==&#10;" stroked="f">
                  <v:textbox>
                    <w:txbxContent>
                      <w:p w14:paraId="5FBDAB90" w14:textId="77777777" w:rsidR="0025078E" w:rsidRPr="00D92250" w:rsidRDefault="0025078E" w:rsidP="0025078E">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v:textbox>
                </v:shape>
              </v:group>
            </w:pict>
          </mc:Fallback>
        </mc:AlternateContent>
      </w:r>
      <w:r w:rsidR="00390461">
        <w:br w:type="page"/>
      </w:r>
    </w:p>
    <w:p w14:paraId="2B280C7B" w14:textId="79574903" w:rsidR="0025078E" w:rsidRPr="0033598C" w:rsidRDefault="0025078E" w:rsidP="0095502F">
      <w:pPr>
        <w:pStyle w:val="Heading3"/>
      </w:pPr>
      <w:bookmarkStart w:id="139" w:name="_Toc338234291"/>
      <w:bookmarkStart w:id="140" w:name="_Toc338243547"/>
      <w:bookmarkStart w:id="141" w:name="_Toc339266771"/>
      <w:bookmarkStart w:id="142" w:name="_Toc340585531"/>
      <w:bookmarkStart w:id="143" w:name="_Toc179986403"/>
      <w:bookmarkStart w:id="144" w:name="_Toc183097726"/>
      <w:bookmarkEnd w:id="136"/>
      <w:bookmarkEnd w:id="137"/>
      <w:bookmarkEnd w:id="138"/>
      <w:r w:rsidRPr="0033598C">
        <w:lastRenderedPageBreak/>
        <w:t>C</w:t>
      </w:r>
      <w:r w:rsidR="00F121AE" w:rsidRPr="0033598C">
        <w:t>reate a secondary address</w:t>
      </w:r>
      <w:bookmarkEnd w:id="139"/>
      <w:bookmarkEnd w:id="140"/>
      <w:bookmarkEnd w:id="141"/>
      <w:bookmarkEnd w:id="142"/>
      <w:bookmarkEnd w:id="143"/>
      <w:bookmarkEnd w:id="144"/>
    </w:p>
    <w:p w14:paraId="67CA8322" w14:textId="6B153A69" w:rsidR="00F121AE" w:rsidRDefault="000C07B5" w:rsidP="00390461">
      <w:pPr>
        <w:pStyle w:val="BodyText"/>
        <w:rPr>
          <w:rFonts w:asciiTheme="majorHAnsi" w:eastAsiaTheme="majorEastAsia" w:hAnsiTheme="majorHAnsi" w:cstheme="majorBidi"/>
          <w:b/>
          <w:sz w:val="24"/>
          <w:szCs w:val="26"/>
        </w:rPr>
      </w:pPr>
      <w:r>
        <w:rPr>
          <w:noProof/>
        </w:rPr>
        <mc:AlternateContent>
          <mc:Choice Requires="wpg">
            <w:drawing>
              <wp:anchor distT="0" distB="0" distL="114300" distR="114300" simplePos="0" relativeHeight="251533312" behindDoc="0" locked="0" layoutInCell="1" allowOverlap="1" wp14:anchorId="286EB446" wp14:editId="1015482C">
                <wp:simplePos x="0" y="0"/>
                <wp:positionH relativeFrom="column">
                  <wp:posOffset>116205</wp:posOffset>
                </wp:positionH>
                <wp:positionV relativeFrom="paragraph">
                  <wp:posOffset>29845</wp:posOffset>
                </wp:positionV>
                <wp:extent cx="8172450" cy="5918835"/>
                <wp:effectExtent l="0" t="19050" r="0" b="5715"/>
                <wp:wrapNone/>
                <wp:docPr id="151" name="Group 151"/>
                <wp:cNvGraphicFramePr/>
                <a:graphic xmlns:a="http://schemas.openxmlformats.org/drawingml/2006/main">
                  <a:graphicData uri="http://schemas.microsoft.com/office/word/2010/wordprocessingGroup">
                    <wpg:wgp>
                      <wpg:cNvGrpSpPr/>
                      <wpg:grpSpPr>
                        <a:xfrm>
                          <a:off x="0" y="0"/>
                          <a:ext cx="8172450" cy="5918835"/>
                          <a:chOff x="0" y="0"/>
                          <a:chExt cx="8172450" cy="5918835"/>
                        </a:xfrm>
                      </wpg:grpSpPr>
                      <wpg:grpSp>
                        <wpg:cNvPr id="130" name="Group 130"/>
                        <wpg:cNvGrpSpPr/>
                        <wpg:grpSpPr>
                          <a:xfrm>
                            <a:off x="0" y="2924175"/>
                            <a:ext cx="8172450" cy="1889760"/>
                            <a:chOff x="0" y="0"/>
                            <a:chExt cx="8172450" cy="1889760"/>
                          </a:xfrm>
                        </wpg:grpSpPr>
                        <pic:pic xmlns:pic="http://schemas.openxmlformats.org/drawingml/2006/picture">
                          <pic:nvPicPr>
                            <pic:cNvPr id="128" name="Picture 128"/>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8172450" cy="1889760"/>
                            </a:xfrm>
                            <a:prstGeom prst="rect">
                              <a:avLst/>
                            </a:prstGeom>
                          </pic:spPr>
                        </pic:pic>
                        <wps:wsp>
                          <wps:cNvPr id="258" name="Oval 258"/>
                          <wps:cNvSpPr>
                            <a:spLocks noChangeArrowheads="1"/>
                          </wps:cNvSpPr>
                          <wps:spPr bwMode="auto">
                            <a:xfrm>
                              <a:off x="4525645" y="1300480"/>
                              <a:ext cx="1030605" cy="4495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8" name="Text Box 163"/>
                        <wps:cNvSpPr txBox="1">
                          <a:spLocks noChangeArrowheads="1"/>
                        </wps:cNvSpPr>
                        <wps:spPr bwMode="auto">
                          <a:xfrm>
                            <a:off x="276225" y="4876800"/>
                            <a:ext cx="731520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1D3C2E"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property_pfi</w:t>
                              </w:r>
                              <w:proofErr w:type="spellEnd"/>
                              <w:r w:rsidRPr="00C6477F">
                                <w:rPr>
                                  <w:rFonts w:ascii="Calibri" w:hAnsi="Calibri"/>
                                </w:rPr>
                                <w:t xml:space="preserve"> to identify the property as a new address is being created (therefore there is no </w:t>
                              </w:r>
                              <w:proofErr w:type="spellStart"/>
                              <w:r w:rsidRPr="00C6477F">
                                <w:rPr>
                                  <w:rFonts w:ascii="Calibri" w:hAnsi="Calibri"/>
                                </w:rPr>
                                <w:t>address_pfi</w:t>
                              </w:r>
                              <w:proofErr w:type="spellEnd"/>
                              <w:r w:rsidRPr="00C6477F">
                                <w:rPr>
                                  <w:rFonts w:ascii="Calibri" w:hAnsi="Calibri"/>
                                </w:rPr>
                                <w:t xml:space="preserve"> yet) and populate Address-Location fields.</w:t>
                              </w:r>
                            </w:p>
                            <w:p w14:paraId="3F9A7F63" w14:textId="77777777" w:rsidR="0025078E" w:rsidRPr="00C6477F" w:rsidRDefault="0025078E" w:rsidP="000C4FC1">
                              <w:pPr>
                                <w:numPr>
                                  <w:ilvl w:val="0"/>
                                  <w:numId w:val="34"/>
                                </w:numPr>
                                <w:spacing w:before="0" w:after="0"/>
                                <w:ind w:left="714" w:hanging="357"/>
                                <w:rPr>
                                  <w:rFonts w:ascii="Calibri" w:hAnsi="Calibri"/>
                                  <w:lang w:val="en-US"/>
                                </w:rPr>
                              </w:pPr>
                              <w:r w:rsidRPr="00C6477F">
                                <w:rPr>
                                  <w:rFonts w:ascii="Calibri" w:hAnsi="Calibri"/>
                                </w:rPr>
                                <w:t>If the address is rural, set Distance-Related field to ‘Y’. The same process can be used for urban addresses, in which case this field would be set to ‘N’.</w:t>
                              </w:r>
                            </w:p>
                            <w:p w14:paraId="2515C82B" w14:textId="77777777" w:rsidR="0025078E" w:rsidRPr="00C6477F" w:rsidRDefault="0025078E" w:rsidP="000C4FC1">
                              <w:pPr>
                                <w:numPr>
                                  <w:ilvl w:val="0"/>
                                  <w:numId w:val="34"/>
                                </w:numPr>
                                <w:spacing w:before="0" w:after="0"/>
                                <w:ind w:left="714" w:hanging="357"/>
                                <w:rPr>
                                  <w:rFonts w:ascii="Calibri" w:hAnsi="Calibri"/>
                                  <w:lang w:val="en-US"/>
                                </w:rPr>
                              </w:pPr>
                              <w:r w:rsidRPr="00C6477F">
                                <w:rPr>
                                  <w:rFonts w:ascii="Calibri" w:hAnsi="Calibri"/>
                                </w:rPr>
                                <w:t>Set Primary Property Access Point to ‘N’.</w:t>
                              </w:r>
                            </w:p>
                          </w:txbxContent>
                        </wps:txbx>
                        <wps:bodyPr rot="0" vert="horz" wrap="square" lIns="91440" tIns="45720" rIns="91440" bIns="45720" anchor="t" anchorCtr="0" upright="1">
                          <a:noAutofit/>
                        </wps:bodyPr>
                      </wps:wsp>
                      <wps:wsp>
                        <wps:cNvPr id="249" name="Text Box 164"/>
                        <wps:cNvSpPr txBox="1">
                          <a:spLocks noChangeArrowheads="1"/>
                        </wps:cNvSpPr>
                        <wps:spPr bwMode="auto">
                          <a:xfrm>
                            <a:off x="3971925" y="523875"/>
                            <a:ext cx="2800350" cy="685800"/>
                          </a:xfrm>
                          <a:prstGeom prst="rect">
                            <a:avLst/>
                          </a:prstGeom>
                          <a:solidFill>
                            <a:srgbClr val="FFFFFF"/>
                          </a:solidFill>
                          <a:ln w="9525">
                            <a:solidFill>
                              <a:srgbClr val="000000"/>
                            </a:solidFill>
                            <a:miter lim="800000"/>
                            <a:headEnd/>
                            <a:tailEnd/>
                          </a:ln>
                        </wps:spPr>
                        <wps:txbx>
                          <w:txbxContent>
                            <w:p w14:paraId="333C6A25" w14:textId="77777777" w:rsidR="0025078E" w:rsidRPr="00C6477F" w:rsidRDefault="0025078E" w:rsidP="0025078E">
                              <w:pPr>
                                <w:rPr>
                                  <w:rFonts w:ascii="Calibri" w:hAnsi="Calibri"/>
                                </w:rPr>
                              </w:pPr>
                              <w:r w:rsidRPr="00C6477F">
                                <w:rPr>
                                  <w:rFonts w:ascii="Calibri" w:hAnsi="Calibri"/>
                                  <w:b/>
                                </w:rPr>
                                <w:t>Scenario:</w:t>
                              </w:r>
                              <w:r w:rsidRPr="00C6477F">
                                <w:rPr>
                                  <w:rFonts w:ascii="Calibri" w:hAnsi="Calibri"/>
                                </w:rPr>
                                <w:t xml:space="preserve"> The highlighted property already has a primary </w:t>
                              </w:r>
                              <w:proofErr w:type="gramStart"/>
                              <w:r w:rsidRPr="00C6477F">
                                <w:rPr>
                                  <w:rFonts w:ascii="Calibri" w:hAnsi="Calibri"/>
                                </w:rPr>
                                <w:t>address</w:t>
                              </w:r>
                              <w:proofErr w:type="gramEnd"/>
                              <w:r w:rsidRPr="00C6477F">
                                <w:rPr>
                                  <w:rFonts w:ascii="Calibri" w:hAnsi="Calibri"/>
                                </w:rPr>
                                <w:t xml:space="preserve"> but the property has a second access along </w:t>
                              </w:r>
                              <w:smartTag w:uri="urn:schemas-microsoft-com:office:smarttags" w:element="address">
                                <w:smartTag w:uri="urn:schemas-microsoft-com:office:smarttags" w:element="Street">
                                  <w:r w:rsidRPr="00C6477F">
                                    <w:rPr>
                                      <w:rFonts w:ascii="Calibri" w:hAnsi="Calibri"/>
                                    </w:rPr>
                                    <w:t>Maryborough-Bendigo Rd.</w:t>
                                  </w:r>
                                </w:smartTag>
                              </w:smartTag>
                              <w:r w:rsidRPr="00C6477F">
                                <w:rPr>
                                  <w:rFonts w:ascii="Calibri" w:hAnsi="Calibri"/>
                                </w:rPr>
                                <w:t xml:space="preserve"> </w:t>
                              </w:r>
                            </w:p>
                            <w:p w14:paraId="2FC0CCD5" w14:textId="77777777" w:rsidR="0025078E" w:rsidRDefault="0025078E" w:rsidP="0025078E"/>
                          </w:txbxContent>
                        </wps:txbx>
                        <wps:bodyPr rot="0" vert="horz" wrap="square" lIns="91440" tIns="45720" rIns="91440" bIns="45720" anchor="t" anchorCtr="0" upright="1">
                          <a:noAutofit/>
                        </wps:bodyPr>
                      </wps:wsp>
                      <wpg:grpSp>
                        <wpg:cNvPr id="134" name="Group 134"/>
                        <wpg:cNvGrpSpPr/>
                        <wpg:grpSpPr>
                          <a:xfrm>
                            <a:off x="9525" y="0"/>
                            <a:ext cx="5537200" cy="2776220"/>
                            <a:chOff x="0" y="0"/>
                            <a:chExt cx="5537200" cy="2776220"/>
                          </a:xfrm>
                        </wpg:grpSpPr>
                        <pic:pic xmlns:pic="http://schemas.openxmlformats.org/drawingml/2006/picture">
                          <pic:nvPicPr>
                            <pic:cNvPr id="247" name="Picture 162"/>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81400" cy="2776220"/>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wpg:grpSp>
                          <wpg:cNvPr id="250" name="Group 165"/>
                          <wpg:cNvGrpSpPr>
                            <a:grpSpLocks/>
                          </wpg:cNvGrpSpPr>
                          <wpg:grpSpPr bwMode="auto">
                            <a:xfrm>
                              <a:off x="876300" y="847725"/>
                              <a:ext cx="1838325" cy="1748155"/>
                              <a:chOff x="2505" y="3607"/>
                              <a:chExt cx="2895" cy="2753"/>
                            </a:xfrm>
                          </wpg:grpSpPr>
                          <wps:wsp>
                            <wps:cNvPr id="251" name="Text Box 166"/>
                            <wps:cNvSpPr txBox="1">
                              <a:spLocks noChangeArrowheads="1"/>
                            </wps:cNvSpPr>
                            <wps:spPr bwMode="auto">
                              <a:xfrm>
                                <a:off x="2505" y="5370"/>
                                <a:ext cx="2895" cy="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A4901" w14:textId="77777777" w:rsidR="0025078E" w:rsidRPr="007C6EB0" w:rsidRDefault="0025078E" w:rsidP="0025078E">
                                  <w:pPr>
                                    <w:rPr>
                                      <w:rFonts w:ascii="Calibri" w:hAnsi="Calibri"/>
                                    </w:rPr>
                                  </w:pPr>
                                  <w:r w:rsidRPr="007C6EB0">
                                    <w:rPr>
                                      <w:rFonts w:ascii="Calibri" w:hAnsi="Calibri"/>
                                    </w:rPr>
                                    <w:t xml:space="preserve">Add secondary address here </w:t>
                                  </w:r>
                                </w:p>
                                <w:p w14:paraId="6DBF686D" w14:textId="77777777" w:rsidR="0025078E" w:rsidRPr="007C6EB0" w:rsidRDefault="0025078E" w:rsidP="0025078E">
                                  <w:pPr>
                                    <w:rPr>
                                      <w:rFonts w:ascii="Calibri" w:hAnsi="Calibri"/>
                                    </w:rPr>
                                  </w:pPr>
                                  <w:r w:rsidRPr="007C6EB0">
                                    <w:rPr>
                                      <w:rFonts w:ascii="Calibri" w:hAnsi="Calibri"/>
                                    </w:rPr>
                                    <w:t>(</w:t>
                                  </w:r>
                                  <w:smartTag w:uri="urn:schemas-microsoft-com:office:smarttags" w:element="address">
                                    <w:smartTag w:uri="urn:schemas-microsoft-com:office:smarttags" w:element="Street">
                                      <w:r w:rsidRPr="007C6EB0">
                                        <w:rPr>
                                          <w:rFonts w:ascii="Calibri" w:hAnsi="Calibri"/>
                                        </w:rPr>
                                        <w:t>945 Maryborough-Bendigo Rd</w:t>
                                      </w:r>
                                    </w:smartTag>
                                  </w:smartTag>
                                  <w:r w:rsidRPr="007C6EB0">
                                    <w:rPr>
                                      <w:rFonts w:ascii="Calibri" w:hAnsi="Calibri"/>
                                    </w:rPr>
                                    <w:t>)</w:t>
                                  </w:r>
                                </w:p>
                              </w:txbxContent>
                            </wps:txbx>
                            <wps:bodyPr rot="0" vert="horz" wrap="square" lIns="91440" tIns="45720" rIns="91440" bIns="45720" anchor="t" anchorCtr="0" upright="1">
                              <a:noAutofit/>
                            </wps:bodyPr>
                          </wps:wsp>
                          <wps:wsp>
                            <wps:cNvPr id="252" name="Freeform 167"/>
                            <wps:cNvSpPr>
                              <a:spLocks/>
                            </wps:cNvSpPr>
                            <wps:spPr bwMode="auto">
                              <a:xfrm>
                                <a:off x="4125" y="3750"/>
                                <a:ext cx="915" cy="1620"/>
                              </a:xfrm>
                              <a:custGeom>
                                <a:avLst/>
                                <a:gdLst>
                                  <a:gd name="T0" fmla="*/ 0 w 915"/>
                                  <a:gd name="T1" fmla="*/ 1620 h 1620"/>
                                  <a:gd name="T2" fmla="*/ 915 w 915"/>
                                  <a:gd name="T3" fmla="*/ 0 h 1620"/>
                                </a:gdLst>
                                <a:ahLst/>
                                <a:cxnLst>
                                  <a:cxn ang="0">
                                    <a:pos x="T0" y="T1"/>
                                  </a:cxn>
                                  <a:cxn ang="0">
                                    <a:pos x="T2" y="T3"/>
                                  </a:cxn>
                                </a:cxnLst>
                                <a:rect l="0" t="0" r="r" b="b"/>
                                <a:pathLst>
                                  <a:path w="915" h="1620">
                                    <a:moveTo>
                                      <a:pt x="0" y="1620"/>
                                    </a:moveTo>
                                    <a:lnTo>
                                      <a:pt x="915" y="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AutoShape 168"/>
                            <wps:cNvSpPr>
                              <a:spLocks noChangeArrowheads="1"/>
                            </wps:cNvSpPr>
                            <wps:spPr bwMode="auto">
                              <a:xfrm>
                                <a:off x="5060" y="3607"/>
                                <a:ext cx="57" cy="59"/>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g:grpSp>
                        <wps:wsp>
                          <wps:cNvPr id="254" name="Text Box 169"/>
                          <wps:cNvSpPr txBox="1">
                            <a:spLocks noChangeArrowheads="1"/>
                          </wps:cNvSpPr>
                          <wps:spPr bwMode="auto">
                            <a:xfrm>
                              <a:off x="3848100" y="2162175"/>
                              <a:ext cx="1689100" cy="462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97"/>
                                  <w:gridCol w:w="1080"/>
                                </w:tblGrid>
                                <w:tr w:rsidR="0025078E" w:rsidRPr="00C6477F" w14:paraId="5411C03D" w14:textId="77777777" w:rsidTr="000E46C2">
                                  <w:trPr>
                                    <w:trHeight w:val="284"/>
                                  </w:trPr>
                                  <w:tc>
                                    <w:tcPr>
                                      <w:tcW w:w="1384" w:type="dxa"/>
                                      <w:vAlign w:val="center"/>
                                    </w:tcPr>
                                    <w:p w14:paraId="62B8B0D6"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6264E77E"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5128717</w:t>
                                      </w:r>
                                    </w:p>
                                  </w:tc>
                                </w:tr>
                              </w:tbl>
                              <w:p w14:paraId="4808BA7A" w14:textId="77777777" w:rsidR="0025078E" w:rsidRDefault="0025078E" w:rsidP="0025078E"/>
                            </w:txbxContent>
                          </wps:txbx>
                          <wps:bodyPr rot="0" vert="horz" wrap="square" lIns="91440" tIns="45720" rIns="91440" bIns="45720" anchor="t" anchorCtr="0" upright="1">
                            <a:noAutofit/>
                          </wps:bodyPr>
                        </wps:wsp>
                        <wps:wsp>
                          <wps:cNvPr id="255" name="Line 170"/>
                          <wps:cNvCnPr>
                            <a:cxnSpLocks noChangeShapeType="1"/>
                          </wps:cNvCnPr>
                          <wps:spPr bwMode="auto">
                            <a:xfrm flipV="1">
                              <a:off x="2733675" y="2305050"/>
                              <a:ext cx="1114425" cy="1905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286EB446" id="Group 151" o:spid="_x0000_s1250" style="position:absolute;margin-left:9.15pt;margin-top:2.35pt;width:643.5pt;height:466.05pt;z-index:251533312" coordsize="81724,59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J3IZAcAAKwgAAAOAAAAZHJzL2Uyb0RvYy54bWzsWttu20YQfS/QfyD4&#10;WCCReCeFyEFqx0GBtDFqt+8rkhKJkFx2SVlyv75ndpcURVm+Nk4N1IHlpbiXmdkzM2dn8+79tiyM&#10;61Q0Oa/mpvV2ahppFfMkr1Zz84+r8zehaTQtqxJW8CqdmzdpY74/+fGHd5t6lto840WSCgOTVM1s&#10;U8/NrG3r2WTSxFlasuYtr9MKL5dclKzFo1hNEsE2mL0sJvZ06k82XCS14HHaNPj2TL00T+T8y2Ua&#10;t1+WyyZtjWJuQrZWfgr5uaDPyck7NlsJVmd5rMVgT5CiZHmFRfupzljLjLXID6Yq81jwhi/btzEv&#10;J3y5zONU6gBtrOlIm0+Cr2upy2q2WdW9mWDakZ2ePG382/UnUV/WFwKW2NQr2EI+kS7bpSjpL6Q0&#10;ttJkN73J0m1rxPgytALb9WDZGO+8yApDx1NGjTNY/mBcnH28Z+SkW3iyJ07/oMSE3BfCyBNgzsHq&#10;FSsBLmkvg77QyjxaOzuyXSvQGtyqIzSMAl8D51E6DkYe0bHO4xl+9T6jdbDP9/sDRrVrkZp6kvJB&#10;c5RMfF3XbwDJmrX5Ii/y9ka6F8BHQlXXF3l8IdTDwPQ2vFuZHu9pWcPCVzA+DaJ+ahQjrT7z+Gtj&#10;VPw0Y9Uq/dDU8E3sHvWe7HeXj3tLLoq8Ps+LgtBIba0c/HjkB7fYR/nYGY/XZVq1KmiItICevGqy&#10;vG5MQ8zScpECS+KXRArEZk0r0jbOaMElFv4dwpKggxdSyp1gpEIDN3qS49wGDRhNNO2nlJcGNSAc&#10;ZMB+sBm7/txoabou2oZKACkZ5CFPQVRtOnPh6cBgjwoclxmrU4hA0+5QYHs9Cr5cs8KgZ+l/stOl&#10;tklTjwAgBN9kKUsgkwKBnlUNoAfSxlhsfuUJfJutWy61H0Ul17M93/VMA/HHcqZTN9S+2XmvNXWm&#10;/hQdKEK5buSpDr0LHtg5LYCwhvQ8Ymo2qzihEUqyWVEZG6wcTREE6bnhRZ50WG3EanFaCANmmZvn&#10;51P8SLyPuiHMV4mcjQzyUbdblheqDVmLClvcGUXtwIInNzCQ4MAGQiCSMBoZF3+bxgYJbW42f60Z&#10;RYLilwpGjizXpQwoH1wvsPEghm8WwzesijHV3GxNQzVPW5U117XIVxlWsqS6Ff+AjVnmEo8kn5JK&#10;CwvsyZZOKy8FSLcH5BWh4Ge+NSzfGYHSaLd40enxreBpB75tK3S6YeCHCgBs1qEzcCwPPEah05q6&#10;9lTlz+PwvDsMjJA1AuA5fm4DIKFrgOrb8dZuF1uVcS2ZIHe7/d/HIMn67QOhG3XpcIA797vgzokC&#10;K9LA82wnHHMaG0h0Ot7mhwiKXWTq4muXWh6UfZ4KO4qdESL4PaGTAmcv4F6ELfMW54ciL0FF+05s&#10;9pg4OsC13+3Va4mtd7Bit8Nix4o1EFeUuh/K+eXeUGodJVXPc5BAdNiyAwpyusd9lPjYyD7g7dN+&#10;olX4fTWU2HaDzu4XHSX2bYIVafI6KbGN7IQzfAsWhuRftaQNHF7EmhWj/VS2fC+9A8QO0ed4oeXe&#10;gr4eQwec7r6keUDoHhCUIp/+kTGw7vODEuGDGC+moyZ+iS4NmJN0XH3otSl07x16fZ2Th+5N2yTP&#10;85J6k6A04c79Bws8gGmDvoBfy/0I3SBA0JY46JiMFTqhQxmHeLYVuKHl6R59SIDUigo5/jRQo3f1&#10;ADuM9GA78CRZ67dzPyS8TC73rM7Ag1ze5wfYkM4pL8QhO7Mh6I7i8M5oUfTMBL7nAo+jg3Iv/6eD&#10;B+diBE7lo+ciTamGiWNIbysNIRlK1dlYOejg1Ewmfdgh2NJUzwkQGPbcMgJZVy7pqxTdexWbxWtV&#10;YCAZuqICIkaC8oIMHYkW/wpevywLFEZ/mhhTY2PQpHKVVd8F7tJ3sbCUkUHZjhTsusEkfTfMcvtc&#10;zqDTcCKI3gvHMlUEgRbbSguMFk6rqI6qo3jNG6o/kvQISVeqyiD7k3ZHOkNA6twFIPSS8X23CKWS&#10;cTVZmAaqyQtlE5TQSDZag5qS4tImZAiLZBF6UfLr9IrLLu2uRtoZDHruOhTVsKPczi4jop96iwYt&#10;JSXtl8eXww3e8+9n8+47SxZGe1ODLLQix24UKeoRc7NME1QiUlwSUIug/qqLGi+UhOAJKoJQlUWW&#10;3+BVL1le81A7kx6xS9ldwvfAdFXVX2/nkZPjsuAbFH1Fe8qrCs7DhXSBLuAQdnWhk/xhj0iNyhfH&#10;DoGqBvcAyvbsEhwKN/JSScWe71GQi1sEm9dXkvP64+iATkUEHPKkF6VTTghuqomsjZB7cN8DD4tk&#10;B1kx9m2d7QDUIwi/73RxF6b/rZJcHxReT+niJUpyOIPoCPo5r3A9pQi0xtxppe5rkNwvR9cTMtZe&#10;yTS2dzuhhtxNzIwlLhD+7CrL+vbUDhzHRxWO2IXt4LZgTNQsCwX6/vwk7xNUljwCugL63BVIn5Lv&#10;jx9pKUSfsSZTVxkJWorsfFseQAbQmVa2+tOwPBHiSlzSCH19T3fuw2c5YvefDE7+AQAA//8DAFBL&#10;AwQKAAAAAAAAACEATcFS1MmKAADJigAAFAAAAGRycy9tZWRpYS9pbWFnZTEucG5niVBORw0KGgoA&#10;AAANSUhEUgAABB8AAAD0CAIAAABclhmtAAAAAXNSR0IArs4c6QAAioNJREFUeF7tvW9sG9eZ6H14&#10;cT/3g9EoMAz5wi7poooipGuhSMUYbq/XaSTDuJYWJaCFXCMyQLZAHXLh+vV7vRZiw17dV3CFK0YF&#10;tiQgBbaFFcDFyr4QJCV2fbuGQjYo5K6hMCpiMTbWhGNEKfyh3xO9z3POzPAMeWY4JId/hnomQkAP&#10;z5zznN85MzzPnOeP74svvmD68bvf/e5v//ZvjX966IMsuXd7YQ/c630U8u/evfuTTz7Z3NwMBAIe&#10;mmAgqpD51Vdfff78uRfnmNfnT4vMFi8OvUC3cyaAd8eodKRaZNpXJAbxrwiX64W9zr8WIF7vezvJ&#10;/1/kgfz6669rGdcmXitL7t1e2AP0eh9l+be3t5s4W6prWpbZi3PM6/OnulFz/SovDr2AsHMmgHfH&#10;qHSkXJ/ADaiQ+DcAsk0TXudfCz2v972d5PfJexfLy8sDAwO1DG2zrpUl924v7Ol5vY9CfrF38T+u&#10;/6pZU6WWdv/PqV+LvQsvzjGvz59aBs7Fa7049KL7O2cCeHeMSkfKxanbsKqIf8NQKxvyOv9a6Hm9&#10;7+0kv+/GjRvffPMNKEzwfzhqGVe6lgg4JPD/Pfo3hyVbqtj/e+DvWkoeEoYIEAEiQASIABEgAq1G&#10;wLR3sbi4GA5HWk1Ekkcm4PM6jgfes4nyOnKSnwjsIAK9Pra2zcT/6SACRIAIeIUAPLX44dEnl5De&#10;sCE3+V14ZQhITiJABIgAESACRIAIEAEiQARakABpFy04KCQSESACRIAIEAEiQASIABHwJAHSLjw5&#10;bCQ0ESACRIAIEAEiQASIABFoQQKkXbTgoJBIRIAIEAEiQASIABEgAkTAkwRIu/DksJHQRIAIEAEi&#10;QASIABEgAkSgBQmQdtGCg0IiEQEiQASIABEgAkSACBABTxIg7cKTw0ZCEwEiQASIABEgAkSACBCB&#10;FiRA2kULDgqJRASIABEgAkSACBABIkAEPEmAtAtPDhsJTQSIABEgAkSACBABIkAEWpAAaRctOCgk&#10;EhEgAkSACBABIkAEiAAR8CQB0i48OWwkNBEgAkSACBABIkAEiAARaEECpF204KCQSESACBABIkAE&#10;iAARIAJEwJMESLvw5LCR0ESg5Qnk2KiP9frY+IqFqKJApORbq/MN6PEKCiz/jUZYvvZ2690jq/p5&#10;d0bjtXdAVYPcaL07WJ8eUK1EgAgQASJQHwKkXdSHK9VKBHY4gfwSW+cIFm57jMTQMlvb5n/LbD3J&#10;3q3T6txjVCoQNx1n81YqZQXVUFEiQASIABHwKAHSLjw6cCQ2EWhtAh+lGOtjQ32MZd14/d+Uzvaz&#10;IcbWU56Vv2HQ/GwWlLEEtpePs2iMPWlY09QQESACRIAItBwB0i5abkhIICLgfQI5djfDekLsZIix&#10;DPsoV+gRrD6F6dH4kqmb6vPCtidYsKHKr+A/tRqMXYUcGzdOirfmpWdqhgpNG62AuZFhMQWSCxsw&#10;FFWypLLqqZUg6noEgYjedJCl9esrrV9u10lfDJM2qw4WKjQso3Ls3RieXhhgvdKowZl0BDtiCF/z&#10;aFAFRIAIEAEi0LIESLto2aEhwYiAZwkIsyj/AdZ5jPUwdtdQJFbYYIz1TKHd0eENzXQKe2l1nhOA&#10;qi6LV+NQbICxELu1zW4ts4WY5lQwf4otZFh8m53tw3UtLGFLz1TBEpbgCwx1pE4h4QBb6NaaZjE2&#10;KDxGuOR+YUwlW1LZ9kghjFU9gkCWnUxj/aCqzQidqtL65SYd9CUeRpLzoBbaClbcET+7PIXn0Los&#10;zY7CzlVS0yjuJ3Eva28Vw0CXEAEiQASIgMcIkHbhsQEjcYmABwigWRRjh/tBw4D/CsZF6dt4/ugx&#10;/H/wHCoe4rA6L77V1vdSMVjud/ajLiGbLc0E2d7ruMoP6tWWnnHCDt+7840IUCeGpthstCDh2XOo&#10;aUDTp8O4bsbFdz/XlBgbj7BR0Hygsxvle6QQw6IeE4EAEquyfqlJQbu0L+I8jhqMTgL7NQyDZyuY&#10;Pc83YOeKsfuwmyTraU7GgMoQASJABIiAhwmQduHhwSPRiUBLEuBmUSysrfIPw0JcN456mkWB98Ka&#10;1XxYnVcWmwxoq/9JaCXDnjI2fJEvuzMsGtBsk0rPOCclvLpBdcHjgHadpYRgqeVj0ats3wl2GfYW&#10;9MNhjwoXWNRjJXbF9UsV2Y9CcYsVCiZfLnauwK0//whPC62SDiJABIgAEWh3AqRdtPsIU/+IQIMJ&#10;aNGikpoOEAWTGN04am83fn4quWEI2azOF0kuip3d1GM68chOuFPRj17FYCsFTuQQ5ekmvCwvPSPV&#10;JXwA7KO1Dl/nK2NhHWQtIbzvB8OteJoN93MDKthp6aqgR4ZQVvVYjZ1DYsrL7Ueh6JJKBTNd7ueb&#10;PFl2k7v4v1GiVTZ4ZlJzRIAIEAEi0BACtWoX8SDz+VhcXi3kWNDHfEFwq2Ti2ybGJozokihhCvF8&#10;UsD9lQg/U/RXEpHfqlon/bUXqSGDXm0jPsbkv9JEBRVX7NmUCIUcDo2P9C9yMhj0Gy9AuWEWZlEF&#10;HWCTbyzwyEvBE/iVcMNIXyv4XVidL2rKKIYe1VLH58GlG5SMfu5Ezti+ACs9I1clzH7gT1g9qQ/d&#10;hWDyGn4vmobP0DT4Y8yAyhTmhkP8QOMfcPa4iv8XlksOe1TUdGk9VtJVV7+ozaov4rzw6xAKmNCs&#10;lB20EqxT3+0ptJVBrxjDvM3qQjq/0wl49uegXill5AnRes/5nT5dqf9lCNSqXRzjv+YpKfpLbgmM&#10;FVhfCM2tW/rIsRQICkeyoP/0J9j2Nv5NgVlEH9vkn7d5oMX2PGBRVFE0f3gRuc3/wAYE1ldlFQz7&#10;+r2bEqH5syFpnaWuucIJsyj5RbWfe/cK46h+dmuKrcdw5Xq/q+B3YXm+qC9wOcw88KgG/SqA6/tb&#10;/OaEfQYIHQsnwcEaPCVg0V96pgoqnVGsFiY6KpO86aEsbwX8K6a0pkFRgQ0T4apxt1uKwGvVUws5&#10;LOuxkttx/YK28Sd8RZR9EaMAeKEw7DiBhRiQrEIwDYgIn8Wj+sJBZlFVzMAddQn9HJQON6WO2VG3&#10;gLmz8MKs6I1u6WINzkAZ8QZf/qzEBsWKKhT/rNPh++KLL4yqFxcXw+GyC0azJLBTEWAZWIinNXUC&#10;3t/HMmxqk0VbQL2AjYKkJJssei7OAjEWDrNkUiEt9oIVOlVE36basuNUy7VQuZtTAZYZfIXGHKpP&#10;0LZcGGYKKBib6LirPpT1PwDVRD/gBfMkhJcB+xPGbqU1wxJTXfDCJsDWw1oo/cJXVufL4q+9AGwd&#10;gLPvMrvAnV/xDbpSwtobsqqBC4BHH4fWeAHq1zWquR0JjPvwBoeIXoa3fV17CaoR7EqJ/9PhIQLe&#10;/TmAIHh2u6DVjgFEgsbXJcZvTbX10HVeIQBPLX6IJxc8L+FFnf1TDDSKGH/ZC8sR+TMsvmDP3Wpl&#10;J0rarN2qAyak34ZX8vyode8CVpYh/l5ySWyhiw2BPnaMrzhNlkI5FhGWSD4WFCqMsKGKsLhujxRZ&#10;KZSBz9ohXQgGV4YVljAxikjXVkRkiVsCnzsH/zPtvVRUSVFhub9CPLlrRYWFFVahm84bhklnmKLB&#10;eMI/gadQQiVoeF6clBVGUV58dYo3CRqCOGkoLkLDLWvQdoJfDjOUD6WiObl+o0yhmzsnJYJIWSDe&#10;O8gb3KqcDOp8DsrJkeEOBubDKo+B89lFJYmAmwR4tCjDxd/NmqmudiLQdj8HtaaUkVPHwE+42TJK&#10;Xbl1bpx2minUFwsCYOYL63rx1hMWX9zfsZlHzdoFYybjqE1Ls6hIgCW70dZoc5llkixo7PEk2YFz&#10;bHsTV/lJeCd7EY2Rwn34WSydjAvxfIbFThWW1tjYCc2QCcqb3D/sqQotqJv5uXaUSUl1ujgc0AR0&#10;DcSGrl01NbEZZwNJ1jfFEmIuVHrAnoNxcAg4rYAgABSKhygAS3/4g1kmvzWE8td5efg/HMLYiVu4&#10;acRvSzWUFYwHg1E3J9cvynCnXO3wdEoEI2gp2OeAU692WKURsICoyMlgkc+htAJ4oYV7PlfNaaQr&#10;FKDs4FIBIlALAXTegEdSH4s73B6tpTG61ssEPP1zoABfe0oZOXVM0e1j+5xX5Mbx8sQg2VUExNtg&#10;+D938tMOwzIKPgirfydviaFYkUmV8UZavLU23l3Lr6nFJUKGkiAtmjwuaBeQMguODO/lym38f6g0&#10;8OAKLnHDJ9CIxt+PC+604U4ZZv14lq88YTOBr7Z51BXtSIBCcoItRVgwyLWxjPa6HL/Wy0cv4r82&#10;xHt0B4dwDgF54DgADRt7Lw6uraCIvofTxbd3CtJl2EAMl/UFCBVUigoYHoZ6BpULFUWch2aEWgYK&#10;AwcLJuLYW2MKQPlSWyYxZLf5/4GysoyVkPbNGVeBDsOBa4enUyKIoKX4x12WxWGVRsCKmzgv52Qw&#10;0j4o8zkU1XOSj+tNyeepOgHsxaNviUDVBDTv+XSDbKKqlpMubDoBT/8clNKra0oZ++e8Fj5Byo3T&#10;9MElAWogIBbx4k8s4mCVDws6WOhB2lge4r34gMU1rODgMLYy7NuXV39iNSevwEU9sNqAhaFYdYIA&#10;MW6OBedh+QzvjZUKhgvaBSxt4fW38I2+zRemwixKPnLiDXdVB9hTBQbYRhe7fp03ZH1kHbeCZlGw&#10;1uWL8v4T+H/ZMb0qMSu/SPImr/xi6ysAguAA4y+mJHyAw171giHDzSN9moitDCcH6JYOmwMlF95j&#10;aofHUyIoyVSagqA0J4OooTSfg7I54XMM+aqNzZNKBXAyvlSGCBABIlBfAm33c1DXlDL0nK/vbGyt&#10;2kUYHfEnVtby61/nKzWbXhmrPyhzm5eTNwjO8TNiO0BslQgBxDtt8a30jrPQjhvaBSzT+ar/doS3&#10;qooWJfY3qjlg0yPDwsssEUUrJjz6NDOc0tq6HbaiR4saEJFn+ZK3XsZRFn1eBr2PsavG/kM1aCyu&#10;AQiCw5Q0K53osGLrg4ffNE0uK9lu8y9Ab3XSHKieoG7zXuPRHikRishUnIKgJCeDZT4HizHA7Qvp&#10;qFgAF6cdVUUEiAARqIpA+/0c1DWlDD3nq5pl7XGR2CWQbcxd6ZdhGg8vOG0sV+BbIQCs5sS7a2GD&#10;LxtoGfK4o12I1/8QfAkOhVkUnOX7G5rvwQp37K5kYZ28jTVDlKdiy6gMu8Y3cuI80LzYiyh7aDFz&#10;p7Tgs1r82ToZRymlAQWpny2HWSZWia+IURXvrKZLinEWu1niPEAQHGB/RkwE2WNblqdoi0lc5dAs&#10;CmpGWzeuTVs1V2p/dVtvvk1SIphH1zIlgrRJbURdhEtLczJY5XOwmtNayFT9a0sBKFZ62acCFSAC&#10;RKBJBNrv58CVlDJFqWOMwbHPvdOkMaRmG0NArKqUBlG1CCC2JmCBBstJm/0Q0Gr0l/yFHRV4d630&#10;q3NHu9CMo7h8ByzikyY2cS0a4HsFfWF23SaNlQyJr8JhIQsKSSDFpvgmySPJhaDrNn4lYuCqlYsM&#10;b1T/A61GmEXJWlBp1o7y41RSbflLzCX6ebiqmNgrqPSQzZygFpgUoEUKWzxxiA+gV4pIUFZmUZxt&#10;waBPWJ7ZTC5RWGisU9KcsmrOqF+EvuX6Jyo9bZMSwTRwVmkERMZinrv6JuRy1q9R5GSwyOdgMz1M&#10;2xdWAlQ6vdq+vDN1a15P6W0klWsQGGfiNUgYaoYI1JWA938O6pVSBnLFiFw6InWMcdBzvq4TstUr&#10;h8UErPXEKjhmIWwVmxvGAq3Ib1osUcV2wAn+fyFA2SQbNee7aN5A1Jg4onmC19SyUBYKB/wbtAvw&#10;7nHlECkswH7J2S5QNW3K+S6quZ6uIQK1E3CSJITnFalTJHtlDyBz1tMDbBjuPSfi1Q6hTWugfBdt&#10;OrDULSLQ5gRU+S7kLsOyXuwSgD0KrO9h6QdahLFkAwUgpi/fYOkvvFyVqzlREt4Jy3sB4hJ5OSnW&#10;g1O6DgMfjE0B8ZU4jCbE6tS9fBdtPto7rHtivtRPtdhhOKm7rUrAz2Yh3lcrhUmFzFnRGHsigLWe&#10;eK06kCQXESACRKAtCcBLY9mlWzZAEl/B/+E3zHCqlfNdwCJOXKtczYmSSjOj0k0P2MoQVcn2RqJd&#10;myZgRFyyjGrLsd1RnRIZ9IQeSgcRaHMCsumRMgUVFOCvftDmIYhmCXbpq4Js1MetF+Jo/DYeZ+NB&#10;/AAXplf4V+KzzhSKaSchx6KweaDMWW0+4ah7RIAIEIFWJnCbC3fCPRE9rF1AHozttFr9co9Py9ck&#10;FNjaD3tVt/b6qQYi0MoEilNQwe4B17PBMmotzTrt01cxdlnaCVnYYCfT7NYU7l1Hr7LTm2xtmfXA&#10;Z5GMCKqKMb/Il7LM1pPsXdimpsxZrTw5SDYiQASIQDsTgHfLIkyPi5YrHtYu2nmoqW9EgAg0koB9&#10;CipH6at0cYdOMEyGeIArJyEWhP1nEbVPHP2oVxxmbDyib48oo/npxR01TZmzGjlXqC0iQASIQFsR&#10;EDZORbbCwvzJIk5T+e6TdlGeEZUgAkRgRxNwM30Vt5WCPY19J9hlB2aIbja9o8eQOk8EiAARIAIN&#10;I0DaRcNQU0NEgAh4k4CL6atgLwJyq8fTGBsKtjjg6Omyg+Ji095kT1ITASJABIiA5wiQduG5ISOB&#10;iQARaCwB19NX3eexwud5/st1bhlFmbMaO6TUGhEgAkSACNSPAGkX9WNLNRMBItAeBNxLXxVM6Bmy&#10;fOxuN36GvKsYNooyZ7XHVKFeEAEiQASIAPNwNr2dOXrF2fQ8R4Gy6XluyEhgIuAhApRNz0ODRaIS&#10;ASJgEDBn0/McGMqm57khI4GJABEgAkSACBABIkAEiIA3CJBllDfGiaQkAkSACBABIkAEiAARIAKt&#10;T4C0i9YfI5KQCBABIkAEiAARIAJEgAh4gwBpF94YJ5KSCBABIkAEiAARIAJEgAi0PgHSLlp/jEhC&#10;IkAEiAARIAJEgAgQASLgDQKkXXhjnEhKIkAEiAARIAJEgAgQASLQ+gRIu2j9MSIJiQARIAJEgAgQ&#10;ASJABIiANwiQduGNcSIpiQARIAJEgAgQASJABIhA6xMg7aL1x4gkJAJEgAgQASJABIgAESAC3iBA&#10;2oU3xomkJAJEgAgQASJABIgAESACrU+AtIvWHyOSkAgQASJABIgAESACRIAIeIMAaRfeGCeSkggQ&#10;ASJABIgAESACRIAIeIDAF9KRSCQ8IDGJSASIABEgAkTAisDaNrEhAkSACBCBxhPY1g/fjRs3vvnm&#10;m6+//hr+D0ckEmm8NNQiESACRIAIEAFXCCTWtiO9PleqokqIABEgAkTAOYFsNisK+2DrwrhscXEx&#10;HHZeCZVsNAGfD3W/te21RjfsUnu9vl6oCX77Xaqv0dWIJQvJ32juLdMeTYCWGQpLQWCMhHbh0fuU&#10;5ljrzzGSkAjUg4C497cvXapH5Q2o08clh60L0Rb5XTSAOTVBBIgAESACRIAIEAEiQAR2BAHSLnbE&#10;MFMniQARIAJEgAgQASJABIhAAwiQdtEAyNQEESACRIAIEIFaCKzM9frAdqLwNxq5l1dWmLs3CsUi&#10;mvlzLW16/lrn0Fqnq2L4fJHxlabKVAW6WiZecXMT4ytbLvRfFqkW8VwQpe5VvPg4eOkSmCdJfzPx&#10;F0XNvojPQIFFPrfkz+5LR9qF+0ypRiJABIgAESAC7hPombqytg0uJYlby4fWk6nBoIWC4X7LHq6x&#10;qdC20vG5+Ur0hPzS2jqHvXC7+fphHdDZARlaxrm9tn0lPsUWBsbK6VcVs/XwJHYs+sER8NzQ/05H&#10;dzm9MJf7OPJxzmlpB+VIu3AAiYoQASJABIgAEWgdAp39b57tYyzz/GmpTP4js7BES3S3jrQtIokd&#10;tPqImI+/H42tPqmg8q2PUo9Z36EhGNzsl+q9qQpqc62oI3QOJp4zIB3B6LEh0K+u2inPjqpyIJJr&#10;jDxX0a7oadBDjveD4C8+PjX3QfIrN7tA2oWbNKkuIkAEiAARIAKNJcCtSkaDE5pBlGQBko9PoI1N&#10;/N54kJtUBefSK3PC8AY/62Lm4/pJqMcwuJKrNSrnl6QjUEPh8sb21qXWiqAxll/RKfkmRuNZbWUv&#10;ikXmCgANaCv3RgVV38R4XDfjMUN7N/YYii8MAG19dOwB5j65m2E9oTdPhvazzNpH0rtkaYzAakgT&#10;Qn1SKViu0Dvt8tIzjtGqWcmmRxo3aeJB5bl7BSBlLPe6D0MAU115huaKUZdUpZ7DVtZQNfTdMaQW&#10;KqgbTQUXH20UxDIso17Eb32QgfMP5nSjKRdkJ+3CBYhUBREgAkSACBCBxhHIr9yZhPVA+LWg3uY6&#10;671ssWWxsPHyyXTi1hQsWFejV9npzcTa8qEe+CxWeCtzg7FV/zK3ueIGV+8aa2XGtGrTbx+Ft+nJ&#10;h1whyd5PMta3e2/juutOS3bQAMJAaqH7zC20OutlselBafm7nmSHryfWNkMITVij8fIsJMrvWYiN&#10;jSqgnb8MzBlDgx9nAIVZlP9AR+ex3h72+O5SQWnRx+hKPPx4YWBiHhSPwsCZTyoE25o/lVrIHIpv&#10;XznbB5eDZlh6xg6yCZ0tK7mW9SyDiQeTCibeDPDxHykAcbS39uyp6GZpj4qqsp3DJR2rrO/uTL5G&#10;1YIagu56MSNMnXKR9z7IdL61eelS+ntf6WqzLM+u6OBbcHsztKriWxluHKRduEGR6iACRIAIEAEi&#10;UG8C67Ex4dg9OLDaEw7dkpZoPaFXOy2aHzrRDV91HtgD38N78aCfscDuQtn+EbB0P8w+GY9MjA6s&#10;wvn1jYJDrV5txxvwNp2t3oe35isPF7Aey+bqDaHS+p1AS9+Gju8/e46D6j9yGl6cJ5dwBc+PnikO&#10;zc/P8xfqovzRY6I8Wqmtpz4xDJlUcJwA5GZR7NBhWOD5X4YGjTp5c3C+g7GOYAI8E84P+4UMypNW&#10;gq3OBO/svQ5q5IiulJaeMdFVorNnJV+vcQjs7jFPqopG0B61VpXtHLZorkzfKxKydQrLfhenX4dJ&#10;xHJ/xpcBrxzAz/5gyOop4XYXSLtwmyjVRwSIABEgAkSgHgQML1vYZ5hNHHFnoYC2UmPRq8/3nXj7&#10;Mrxmtjj423R0Nc4/esYX1rDS9cbhANrWU9zF2bMXF2BlD3ihLso/ngwIy6gx3EdS+sBIlZUHyM2i&#10;9P0oYRokjKNEc0WHzclSwTqGLx7CJT7svQTGuPFb6RlFx1XoKmJVFqZ9ARgRZ6idzWG9MUd9r1H0&#10;lrk89xd8V9D9bcf+3S5JTtqFSyCpGiJABIgAESACniMA74bX2aF4emS4v0OoKz1dKs1BvLnPPryJ&#10;bse9bzhaiHsFRsde9IHndjjlD1jyivL7z4KNGQ/hxf+MDQGLKsoB1KJFJafF9lQU3jhrxlGiuaLD&#10;5qRKsP6R2e0rt5ZD4C8Oxm83YQ+q9Ez5vkOJilg5qlFVyLC+c4Ta6Rw2Wqqy71V3p4kX+r+Nd3P2&#10;L8WxaestEmkX9SZcv/rT477eXt+47piXnw/K/6y+3XSktzc4n8/Nj2L98t+osVGsqt01AaoXna4k&#10;AkSACBCByglwkyewxb9abBklVxU8gQb0C+h27BmzKIcosGuwF3ENrdLBh3gGVvbhY2B9JI712J00&#10;KB45cR59XUT5u0vcit06kYKwRjMOW4DCLEpSDMDNQzeO4s1x1wXNpR79LqxPlgq2NQ8O6MFPWP8R&#10;9Bdn+/cFSs84RKX13YqVfS1FQKwK5+NLYH03dBF356xQl1TlaA7zFqvvu1NGrVTO/z3cBfv0EarO&#10;uXRMGYhs17ddDzFH2kUrTYJqZFmIRozAH9VcX3JNHvZge0JvaFvu4fja9pr+N2s8bF1piSohAkSA&#10;CBCBJhMIJs7A+2yMa+Qbu9uN77YtY6H2vwZxQr1lFuUUbv8IvtfPTg+iT8samzpj8mkJ775/KtIb&#10;SK336b4uWP4QOn/DPkMgxcKm8oVGgZhgG+F6iA1AYRYlbwr5X0VPemEcBc1NQXPodRNN7h9afht/&#10;jK1OKgTrGL4eGmIp7F2MDU3B5aVnnKLCdq1ZlamlCIi5NJ+E3K0oxc4uX7kgHIytUEtV7XU+h7HG&#10;GvruGFKzCspe3ZcuRVCl8Cfeeasv/0Hg0qXgn18Kq80p/ScOdmoxo1za5PB98cUXBoTFxcUw6Dh0&#10;tCoBny8CosFanwsIexdRUO9hG/vsJqz7YetgcDIzFN++YAQRqaofWC1bXrsQmB8NTK6DdpGorT5J&#10;CNgJgX/BDnJVgjX/InjqkfzNH4bmSUAToHnsnbYMYwRPGPF/p9e0UrkWn2PZcd/0AphRWVoBtbj8&#10;lQ81RFYFB/qpK7NRV/xMygKsXEK6ok0IiHsHEuF5tD8Qqwrl39YevLR34dFxlMVen7xWsn2RS88H&#10;R4Vd02hkXmyFocmTT7Nuysf5t2ABhd8Ioyb+1cr9BTaEISusDs1iSlhkCessUadsGZWfjxitu7u1&#10;0gbjRV0gAkSACHiRAI8WJYfB9WInmikzAWwmfWq7kQRq0S6yER/8Z4Qy2IoHIz7fnG3Keydlauk+&#10;Fyl4r8Qzy612TfXk4nNBaM4XCcazDvpeS7+srw3H4xg6b8bsEZEeD0Qn2dH45traZtyfnBzkWkTw&#10;BOxqrz/ZRE3goxRE1YZN1yeY6TX3Ed+SPQp+enmwzevbV4hjnowWXC+EKuIfvjyFoUPAIms+gpsn&#10;Q8vFFlP5+LuTyfWh5bVbUz3ryaiR+ac+CKhWIkAEiAARqDMBzKAH8Wr7DsUdZSqoszQerJ4AenDQ&#10;SOSqCdSiXVTdqMcuzK3ci8RL48Flr8VWM32hze1E2p0t0yqxBM+d7WGwffFR4Xrcf0DfCR6hO3gS&#10;lIHMXW66eRjUi4XbaU2dwAsWwJcvv3QXVA3ua4FaR8HpAt9SSX4X6WFhsNcZvQzRvVkyOokebnHN&#10;NrJE/IWrozcPXL61vWZVoMoO02VEgAgQASLQYAI8zQJkhSsXGanBYtW7OUykkHDFLGqHAqz3AFH9&#10;LUqgwdpFRzSd2N4ecSsXYCOg5u6dGkglteTpVvI3tV/+YZ75ZxIjbvMD9x8wysWg2HYYjIHuILYs&#10;ghhBO3k/vfkE1YmpuFA2+D7G0Oko6A5Pn2QgT2jZIOqdwxeHYP8CXT7OKbwyOqOn0TMws74wMDgY&#10;HLeNNNWIMaQ2iAARIAJEgAgQASJABBpDoE7ahbBQmotHJsBwyOebiGj2UmYLpdw9zbIoMhcpWFXJ&#10;1k1F5cEASVQIxUvNn0qIFer/RNMORJGcsh6lzFvxUylctCenudGXIQ98mMZg1JlUwDcRzzmRU9Q/&#10;EdR6uqXDgb4oEuVUNPx8+6JwdPKcjD1Tt6RwT9oGAjeOys1cxb2No8e4spGd4Ql8DqOWUNbpQmsk&#10;PT6wwC2r1icDRkhcWeTghfTarc342TBsmywo3EIq6h4VJgJEgAgQASJABIgAEfAIgTppF7z3mWfs&#10;3Pnt7TNh9jh5tVQZyEYCKc2y6NzurP7e3ZoblJ+Osd7lzcT25pnuZCqg8K+Qr5bqP/Fcqt+2nmKZ&#10;O6LXQ/AWHsLNmbdcYLMC+gW+CmAZdT5qSitkXz8LXcfdm0D8/VjycXg5sTm1P5Oc1rWvameN2L4w&#10;Dm4BtZ76CCN0m5ytGQvsAzOqdd3LApWNzDruXJxA5aLY6cJCnDR3twDtBdwqhANGUUHuMj76EQsO&#10;nzsKJXq6Cn4c1fbQc9dBpBFfpOBxYh0Q3XM9I4GJgMcI8JtR+psYX8G8AXjQjemxsSRxiQAR8ASB&#10;WiLSwsv46SQsuzUXL3h/PxbLHFpGwyf+Fay800f8+L7fOC99XpnzDaz2TV3hTgsOrjWVZ7n4RCDG&#10;pjZLVvZGu1b1W9ZjITNsgIAWpHWzFjnl+oX8kPB0f/ji2+f6OxxmPVVEpDUixkIoJwggy/SItLn0&#10;+KkoZD3Co28ofv0C+mDgIQLXom4wC6ZQpqvwq7shfh5/dkWFpgMctS+w8d6BBfTHwEi1Wm14vl8O&#10;iQsxo9CxGy7uCZ+9nNAcNnZSRFoex3BoOaE5ncAiBmKlh8+sNdMhsu2CRTb6Get1gF6X38l4qyLS&#10;mm7GrXT8/WjssXZvlrkxofCdpwcgibWTpl0poxojLr9ce084dDmBicZa7xDy00EEiEB1BKqISJvL&#10;LZ66/yDDA4D2dR68OHi8f5fDxl/EZ96L5Q8uXzpe+zOuOCLt7373uzt37qysrCwtLTkUx5ViuUfP&#10;oJ7uA05DSIvymdiYsIzCpTl7vIG+BOrDqv5K66m0sw7r90ePhdEz4XFyYCwAJmQlUa4ctBu8AHnu&#10;jGQU/uFZTHunJ7vwo22SZhmVNlQLqLVzmJ/XVAjTVfiVdh4Kal8ZqfTwAy6V+y9gtVq7Wm18CS0+&#10;CwE6hxOzovVZXbVw0CMqQgSIABGoL4GOYPQYOpxdvcdD4B2ZBU9lC50/j3rI6pP6yuO0dki5gE7V&#10;2wlI4raeTA0GufwNOkDLmpu3jQfZIEGoGSJABEwEch/PBOYedB9+B9SS7UvvhNiDgfdm4i5lxKuC&#10;9af6UfPehbZBATI4eK8vl6lt78Kiz9L+gLO9C6meuuxdWNSvnc7lskvXlsBECi2vHLzUNu9dVDHu&#10;Tb6E9i60vYv8yr2bV1N8a2l/z9Sxy9FufA0pp22SX6nm7o2f0goPLZ8XmyFQw7tXU2jixvZD4tUL&#10;jsKW7YRX13Wd4l4H6HX5nQxu2b0LrARig0aTPCWczY0W4PuNok2+65iPz70bWxVnCrsH4rYNh/xZ&#10;fpNCwFY9qpJUHpIrO7xzLfcupIRuW/PBscmMTUo7J6AqKJOPTwwauz1lrtsJc6wCdA0vupP5e73v&#10;VWXTy0UuzSUPjmwfd2gBUzQj67l3UcPk7z4Btv6Z1DVhwpr7BN2fw6853V7pf41f/Qm8tc+t3IkV&#10;/C46uvCl/nPclhB1ikMvv4Kv+R3kr5DqZ3L9ldbjf7m7IkbO6gfLKHB2X2Ld0XO90N2+Lqd7OBXJ&#10;QoWbTGBhQLf2NpYpINHK3OBAaqH7zC18DdnLYtODdn79W/OoWsBK4srZvscLA3Po5MJrYCFRw56F&#10;2NhoXLcjb3KPqXki4BUCz56atoxLbjT/kctT+6EzYEOFmxtw08VW/ct8A4HvHrwr3XTrWXYyjedZ&#10;ZnVGnC+UvxIPw507wZOVun3ncpeS0eDEKDiW8McIvHcYD4rHzsRoPKvtb4hikTntqyB/jPADyo/q&#10;5ceNHsnVBifeRVMBhk8zqSE4gwkcfIWqvDLwJCcRaBsCuT9jXoDvWagWL3LxxRkwWIK/4MzHK8aG&#10;xouPg+Lk4iNTxCMoP6OXX/y4GpMaCWxNXt39iSvL4f1g24PWSoEUvN/ZdPACXm+9O7EZ6sOYS5FT&#10;t3ejmZB2dEQvHupjqwMQGOoa6y6ch/LgSJ0aCIBl1FiMHVretI9sW6g/aKq/4npOhPdrMaMcwXZU&#10;vz/69lSYxaAvyC103dGr57a5IXZMR3Bdwo0Z1jZDRlSv9G0wod5/9hzuV3T2H+HhhJfKRe1dnQne&#10;2XsdVjYYbF7UcPSYqOFNSD6ynvqkgWYSO2b8qKM7joDpRjP1HvMeXDnMPhmPTIxyL4j1jYJK3xN6&#10;FbcfA7vhNhfn+U166HA/vDfq4IkOzg/73blz8yt3MPp4+DUjGPg6670s7Lts31ysJ9nh6/xZlFmN&#10;CsMqW21HqzZ9vqBlpd8+iqmOHnLlJHsfFjZ9u3dgzI4dd1tQh1uUQO4vNu8Vc5H35mIPOpbfubT9&#10;zkiIfTDw3iK3boTzH2Q639q8dCn9va/0FxDi/FyMvSLKdz/4IDBTk4JRk3YBj83+BESFgiBI+JdO&#10;dOsKVHcCzqBLNxxyLghzXgj/kbR24atd8tj1j+jnj0ClhWBN/m7+T/6XHulXaGtyu2hSW0k9VjIz&#10;vY/Qoiy/ZXmmltMsG2DR0aUTAhQdO4LA1lN8w7hnr9Mx7xi+eAiXLLAgCIyNRmBNIGp4PBkQbyjB&#10;RgI3+zDpOh1EgAg4JVB0D5beaOaKVuZGfWPRq8/3nXj7MuxRlDnETVp01HTnrsfGRNirQW6IdUt6&#10;k6fpNvp7B6s3Fz1Tb/IEq/yNBn9i2L+nMKqVutHxRgj2c1YhCStbeciTtnK1ig4iQARajADf1uh7&#10;K4ge3rv80cMHGXtw9eMXTJx/hScu8AdDxv2rnxflz70F2ZU/XarBf6NG7aLFaJI4RKDlCXTsRVO7&#10;IqsMW6n7R2a3r9xaDkGGQrDHuLkiath/dlPfGMHtkR2WQLflh5kEbGECFi/di280Uw9gIb7O0Kdi&#10;uL9D/B732Nmzipu06KjpzjW8ujF1tDpgVEVvLuARVI2203msF+OQ387mMdAK7KCSUW8Lz3QSrc0J&#10;+L9tef+JbY3ubxdHj7I/n/ngPWFJFfgANjfzG6RdtPkMou61E4HgCXjx+XjyGu5IgtHzDJpNHgOr&#10;CdmsIr+0pgcDBg9OMHf+hPUfOYlvDffvCzBRw90lvqdJAfvbaXJQX+pPIB9fgpfuQxeLIroqbrTO&#10;A3vM4vB39mxr/mqxZVSp1Pwm1XwwuH8C+l3U+c6t6M0FbN1Upe2IrY/sw5spCKne+4bTPdj6j6tl&#10;C1tpMGbTEp5MjEYkU5B6CCU/kOnhXA/CVKdEwP89NK3+s8JqXyge2b8U6wf25/veErGntL9EDfd3&#10;i+xdmC2maPI0ggCkp+jt9SkzbTei+R3cRv8IbkRkpwfRyGGNTZ3RjBzwZxtdfGAhcpPt0f00Ooav&#10;h4ZYCgvHGISHQj0EaziE7uDwk8kdnmQzidYiW5zIDFxL3Yik6aGfbSLQGjPSCLEwmGJnl69oiWgK&#10;silvtNdgwxAvjGT3Js5on31jd7txI5Flv7RzdoKbdApuUjRniiYhZlQj7lzLNxe8m+uxO5hgNSfe&#10;aKDbhkNtp0jLwqsyqxAgywtmURhfK5rcc1rs9G72wgO2scF8q579FAW4anQ76UJuwvRgLpITWgTE&#10;gIKdBx6RlisemQ/S6MwN7tr3HzB28OLru7Tznz5CjSSXjhkPMVH+00fc+VvUI/w0qjxqiUhbZZN0&#10;WdUEao9Im1+Zv/lo74WokQhPz75XtUyVXLiTItJWwqVRZZsRsK8oq6AcdbeWbjcnO2FVAFuIQFXy&#10;1zJMTbhWFZG2CWJU3aSTiLRS5SU3lF2060LY3NCttLZ1k1+Ze3fACLN75nKiJDo2tpYdD05jvF3+&#10;IqMT/umbXkDjTHRVNx8tNseK7r6qh8X5hS49miqJAiwL12L8nXNzoaTX+15VRFrkhtn05h5oyZPl&#10;bHqgVKTvxx6gAtHX+dbFwde1LHsQMwocu+Hkwbe6tz5IGtn0XuQit+aSQt/oPLhcQVY+vKI4m54L&#10;Q0pVeIVAbv7dgckFLQKZnPzOKx0gOb1OoP81SGS2oyNcEQGvz+HGy4/hqhKzysCCJV9BGLoLEBsX&#10;fbHOz4pEOsbR9ar2la5a4BoCvU00D65ZoVrAUVxtt3ahUQALOQ9N0XhkWot65C61AOroveaydhF+&#10;5UDA8QkRBXh86XmhAnmLVQsKrMcLloMCxyFggBa7XNvazd0rRAHWAw0rAgdDKiQjmnAtb5mbNj4N&#10;axg3gmTIuIlXOEBbjhhR3UHflkra2tHVaV+6Yip+//G0bsuUPi0l6gZn7uOnhZlT+rSuWkD1u14X&#10;5dPHX0+chg96ou5dfv5P/ifXU7FEeEGLWEZVJTtdVBmB/PypSTTmT0a5QZRsGZUe9/X2BsfnI6Ow&#10;vdDrGx03nlS5+VE80zsaGR8nS6rKgFPpcgSsft0hDVnxzy2vCt7nKX7Cy7XSyt8TgVYeHZJNTYBH&#10;i5JD4rYqKGXkLl1YJ3mH7CP8yoGAY4+52/35wxvPdJc5BRXbvChSHpXSXCuKBEeqVEitOhLNlSsd&#10;GYvGnh0VyWo2zxzNpqIBKU9L7sucEZ8A9DqINw3ZMzGXFKS1mZbT2ih7YYRb4OVTHrG7a8CAkHbR&#10;AMgt0kTn8PWzaMwfjq9tXzBCpReEy+TYudm17fgQW1+4Os83x9Ljgcn1vrO3ttdmTzCeWpoOIlAD&#10;gbwcxdLql9sqbRmed/QTXoOAdb+UCNQdMTVQTwLooQ7LL0hJXkFyq3oKVG3dTvIO2ZcpCgQswmcF&#10;z2FMLaujNC8K3yayzKMi6rENHGydoaVaMu123cpcNMl6wGURk8+AO0I3uDL2sNWokcR28/m6sRGH&#10;nxnj4eBgW89yz1DFSOSeoujwOhvSLtrtTqq+P31HefyPvfvwBnmC6RNW7vOA5m/gbnn/Sbxx6CAC&#10;VRAoONQOPBuauiJsPCx/uS1+bvWf2PI/4VVIWO9LiEC9CVP9dgQqXCfZVMUzAybW0p4Iga2MCyw6&#10;5yR6r5MyDquyJlo+j4pV4OByGVroluAE5B8ODYn/VSkpJC8g5aaEMuux98dXbNLUOSArZ7vXbdsM&#10;M7bReJ0DlzkQsP5FSLuoP2PPtpDnQQX8ByhbkmeHsEUE5znLr2jq6QERoNv6l1v9c+vwl75Felws&#10;BhFo0YEhsdqagIgLzOMIFx2W0Xt5+GD8G40zZ7mJKgoEXCyHgzwq1oGDbTO0tPXAOu+c8odDHjIs&#10;UMhdI/Yf2OOFgbHe4Nx8JTpGfuUOZraVFBUt2z3s8jkxw3PeJ2+UJO3CG+PUFCk7eTLH3CO7sItN&#10;EYwa9SIBjPjZg09tDPzPmPWvuzptWU0/4a3Biwi0xjiQFDuHAF8sLgzMaV68ws06iEGxraL3apsz&#10;3I3ePsKvQVEP7Itvu9PXUjZ+FxbgFXlU5CjAFoGDFRlads7AutbT3Cd3M3JSyI7h9JU4hIaHI7M6&#10;OTBmeHtbtbjOo07D3+DAak84JEeHL7KdO3sOoyZA3AXMGJNc4r+DbXyQdtHGg1vSNf/eylKj9B/m&#10;AX4+4mnfbqJa3rjjw9SPv/Wrax/qDX5+/+ff+tWPf6nFu2qcGPVoSQSaMIw+PZS6oUYamqsiZhKE&#10;mmx/uRU/tzX/hNcovRuXe4iA2NmP12YeYMWsWRnHqojxUo/bsx51ujE927EOsVh8Fg3wHYnAGgbV&#10;FSGzrPIOyRSclBFVTe3nq8yJ+12HbPwuSgkHrfKoQHA5PddKXp3gSJWhpR2HsLY+KV9LSRsastOF&#10;1lJHMHEenL/Pch0Ds8TYSmB4daOTRqIoR6e40tsb79XyJ+2iWnKevC54ONyjxYxypDYHLywP9WQm&#10;B329797eh/mj6HCNQHK6EJnLtUpbvaLO6DFQWCGhFfbd4pfb+ue2+p/w1uFCBGzHohEZxLiVGv/j&#10;MV7KxoRxMHkaIbZCDKGl+CI78EniYFCMInyxqEXdPV+IusvfIltG79WvVpcpDQQcFU2cvxDlEX6F&#10;y7v/SOGzfIl8nunRfvnaFOXR4gWbogCrAwf7C/JfUAYsrgRTu5aVX0tpfcT9Cs2EqdTpQisDzt+J&#10;t11yNq1q4z0XuQT57KS/mUXMkac6VhYv+WY+Ll3TQR6MICbFw7/gzCJPk6c4FJdDQoyi1kWGvpLD&#10;qmkoSNpFu95S6n4FExAVag1jRvnlfBfBC3AyPcwdLMx5MPovzGL5tdnEG/t2Fqr693bhqhtZq+sv&#10;Z00t8N9UKS9y9wX+My/OWPy6W/3csk7lT3hN8tX/YiJgz1haaeXj70djq0/qPyZaCy7lHmm02Dqf&#10;/NKaMMJZuI2bgXQQASKgINA/Eg9Ljtq57PwpsF4TQc/MThdg2Ma9bjSXbkkJqRGsQxO70lYOjmjZ&#10;J94ZCecfxN5TJs9+8WiL9b3CDdmlI/fxTGDuQffhd3gN74TYg4H3lBqC+nKsyWgdazgd3VUqn/W1&#10;pF3UOGfa/HIt2QUkxwD3i6dPUNs/rAhl23gKzz68f+1HvwLTqR9/K/7z6Y1nQgJuTPXz6a/ws2xJ&#10;9XmhsGFqBTX8XK/hmrik8UcmdbPE3dBJgqfGS0otEgGDgIMcHRPG23Sr1CUFnoaZkJxBTMpTBiX5&#10;T74Un74+gwH9UiQsM7el6I7DxGfuZ2vZ+ij1GCLD4p5y9ktyjqvPpNh5tRZbD8K9XB/zSDVaU2I7&#10;t+gHE1fiU3ty4KiN1nHTd7tD8U0e9KzY6YJBSTCIQpduLJliZj+K6uVxaGJn3cAu/4mD8O3WI8UG&#10;wouNPOv+dtHaP3ftgzyoBwm/OL8rimny1BqC6nKHXVU2rV37X4vq8PkiDmulYu1PwD98eerJu7GF&#10;qA+TJ/X0nY0nGqtcLP/0V8ulmD9Mjfz0j+xno3P/3sU+vH/lp7Mjn43+/jddFuPxVer04vKffjD+&#10;1x/nfzTxzz9NvfHX0A95Dd/9J1EDfJ74nJ3/7ZmXGjmiQ8tn2MA0bF+cvC41i5ElMJXPrTREmYC0&#10;PtODG2e0TfZGCkdtEQErAlZTlGcpGVq+MtsPysBYdGBi3+b54U3jZAdETekdSL3b9ao65zQ0h04p&#10;a5DSBCyXLvSDx+rYevJhOtEdZNn7Scb6du91e1BKco+s9kyJWw9uw7Ec00InF5ot9FHujiw2hPHG&#10;W1hRj56tBbqfjkzgA7XGg79Y7Zl68yR7thBb+yh3ZFh/dwkq0LuxVb6tsX9o+bzYJ1SfhIfM1dQ6&#10;etTtH5p6W7OugQzQp1I8vZF+eemZMsKDNlhj9+jyZhLg9yAIACZ/70cHxpj2TyuRoNidpwdGhvlM&#10;q+mQE9vVVFHRxR3B6Aj8FVeJG6dHzCc7hhPnhxPO2sZ96ZI6xaUlX+FGPfw5q7i01Ivc7Qew2//K&#10;sdINhNyfk+zgcvHOBZxk4e858LRVXu5QTNtr/8vvfve7O3furKysLC0tOayQiu0cAp1RzTIKjaPS&#10;w43VLRgb+Ndf//6v/O8/jn9Xp/6HxT/CXfaLf+jaw9ienxw+9TPGbtxNfW4/KH+8/qPfd86c/z2o&#10;FoyJGv77gKjhx7/4G/bZv+kbII0b2+6TU/sZbF9I952TBE+NE5BaIgIlBKymKD9/6DDmqwIzdzRA&#10;x8Wug0xhFow73giBSyV37pczMLoxIja5R44eE0FdMNDQeuqT4g0BB92xSnzmerYWYRblP9DReQzS&#10;tz2+u6S/YC4kowRvZj1Em9VJRxmgKSe0G9POk3XAohw95eyNeN20DFT4WHsSnFtCP5jTXC/em0uy&#10;zvDhYvMnaCf3ly3W+VLA3CKedHYoL9cuNVoHHwylX4eq6U/147/+7d/+rSHD4uLi9rZDpc2Z4A0s&#10;JXZdvCu/E1S0swSUvsqjjfHuzu84IQZlXgr9zx/835/+8bM//fHC9//43Z8dH/tNF68h/8/f/9U/&#10;F+r4EtIHgrLRyAMdfGPTC7GU3ujOjCzRSOTUVo0ErKaoOF9yQOqSgdX1vkNnL7598sQd3JdzfOCi&#10;OfYYPApOdoHloxwy0nEVFgWNvRGMgmfKvvJ4MhCZLFz1HJ4JpmQ/5btTSHxmrsf1W5ubRaE6B+K+&#10;DHrcAuhCUYxXI6l5YOYB7sXYn/Q1Q/crOglgUaFiqFCtTmIlr3IAkAGanb5+Zc0P6uIWplY1nSk7&#10;BKBeli3TmgXErovX5XeRbffhMFtIaveCtAPGIPrqZQiRJFkGLoTPrJ14CKncIYwSblGC0WMgtQ4n&#10;E935+ARuS06FWIpvi0Gu94tsBh4OICl81pMzch/rM41+i1mOlhC+uFRfSAs+Vu7yWr4Hz4fjYv/h&#10;RXzmvdjce2zkUsK0IfFi6dN83yuDDjYplHLYXl5ovYJrX3nlFVGavLprGXm6tgkEXurEaBzP82U2&#10;KyTJfhL67V/Pz/3r8QHYo7ix+C8fiho6f/Ef+sYIbo/gnkbDD759UTiqiizRcKGpwR1MwGqKqpMi&#10;O8gUZs3Sz6PCZx/eRO+C3jeq/fW0aECZe2T/2U09nBTGHihOR+2gO1aJz9y+tU3+prj+YxkwjoK+&#10;KtU8m5OoUPFo/WOoa2VgEVmaAZpyQu/gO17r+rOnMLsKO2BSvDUtyjbDUGwiUpb1sbDx8sl0AqL3&#10;QiqJ6FV2Gm635UM98FmLz17sY90i3PVoIvLDwQjt1SgZd0UPo+NF9i9Fjhdqzwf/t0XS2rKHneNE&#10;uYvLXEvaRTmA9H2rEfjh8R/gzsP/RlsmcM6+foOxnx0NwVaG/2WwnvrsM3TRfrb88DNN7q9S4L39&#10;ow32k8N//3do9fDf/EzU8H+XuTVUUzNpaPFJdcSWkSUoQH6rzcKdKo9lDjKeFHmG58fgTtgiZyIc&#10;itQlVvDkDGJQBtvKrMKbTiMplZvUVblH7i5l0RrK7narLvGZlt1F2C9VlXDN1HUtWlRyWqTxioKJ&#10;tWYcpVTzbE6qFKrSDNCUE9rNmefZuhxYBtr3begEtzw8gFYCPaE3g/DKILC7cEmJj7VnSTVOcO75&#10;cKL03Yv/e5ix78/lMg9YXe6kA+WuJe3CCcVWLpMe9/X2yn/B8XZPAfmTEG5EZGdHvvWrkZ8+ZOCc&#10;LVy6vwM+GJ3sxiwEkvoXtlv303gpNHN8gC1i4X9kA//096iHYA0/YP+INfz4+4voIG7pFF7vsTdv&#10;X9QcWaLe4lZQ/45NGljMCKOgiFWg/OeJHAVGGlouOVcYrKYoJhQ7xHja2mgSvIHfBr8Ly9QlVtNI&#10;ziAGZXjEWHfNouSWS3KPgPzTg1qsmDNyzl1xVQ2Jz2pKuFZCS5hFSYrBZggyuAlHEa7+Fat51ifB&#10;YaNIoSrNAE05oSt47LVp0T2YiRcsA31j0avP9514+/IyTDO3D3K6sCH6YuXP6NYdOmBy67b2mvCf&#10;e6uTPZiL5MReBxhWQdaL4oi0dk4X5Ua37LW+L774wqgE/C7CoO9489g5fhfgYC0NEWgX0YW+s7dE&#10;topcejwQXWA9ZzdnjQgi9R7P/Mr8zUd7L0TLG0uCFgTCeN2kleR3NqMwRhDa2WvhRyQbXGfXt2Cp&#10;2myyOQEmLJKbc9QmfxNkBsVsegEi05cYKVnLAn2EO1T8vwkS19ykgzESt5LJ7BtDbE1mQN9AZ3pz&#10;eKi3L6CrvcXJlbl3he07vEsOn7mc4D4YcoQoEUiq9IxlPx3IXzOjelaw4+Xnz209ZhSQ5vcgn2xP&#10;I/DiQL8ZeTHhX6H5VIi4UtJ5hd+FbRnY84yyWmIktsfYQXoKPsEhmx54cstHZ3jkdJHTBThjpF55&#10;J/26IhUFVpFbPDX3AKO/gXdL58GLg8f7TQXRl0N9OWTTe+8DcaFxhE0uH4prwQEdCm9vaw9e2ruo&#10;54Oq8XX7gyen8C3Wk81GtZ2bf3dgcmGjUc1RO54jsCOSBnpuVDwhMI8WxcKvlX9x4YnuuCWkyD+o&#10;ZXQWlXYMQ45nEacL3m+KdNEidTRXLSxPosmTZk1eSGJdmgGackK7NXZeqycfX4J7cOgiBgzgRxnL&#10;QLB0wgXIBloAGtkenXW6RZ0unAlfh1L+BOawk/+KVAtoE7NYWKkW8LXffzyt15A+XaRa2F6+63Xj&#10;QkMGs2JTpmmonbSLOsyKVqmSG00FR0eDYDolMuKl5yOjwoxqNDif1kzyRLHxce2r0YLJBpQP6uUj&#10;83p4Rrna0dFTk/jmKxnt9UkNwZmVcWjFE9YfrTJcbSuHMmlgHDbZNUuh0YiWsxzegWGe1Pi98SD/&#10;KjiXxr14/bMOyEnWMw/ANBv3FxLGcYuy0chcAUKbddzZ2CAQ2PuCeDLlXEWd1UeliAARcEqgELU5&#10;xc4uXxEpUxxZBmIwhv0MPYImbrI9oGk4PbzqdAG5PubmS7LiOu11O5cj7aK9RjeXvhmD1f4QD1TI&#10;jww7en1tbftCkKHR1GTSH99cW9uMH2WT0QBXObRiC+zE5bXtW2f71hcGRrnnBi/Pjory/uTkYNBQ&#10;MIxqZ2evn8UHSDi+tj17GY1/FzBCPcZFhDcePfuKgjC3F2zqTXkCkDRQES5dGXtEr6xMXBHMVpZi&#10;oTO3thO3lvcsxMZGuSex9w7/q0chyzIkjEPRixPGrSfZ4euJNbCnh4AqQa59tU3HnQ0VT5oBb+iL&#10;Azc5u5pKEQEiUBUBdN2WgiOlzw/r21+MdV/ALTL8m00cwc/aBpp+nlvWBRPntX0zsYfG3w6IsEtC&#10;S+FpcBKagajYiIMy+EHbfKtK7uZc5Gauj+b0oH6tknZRP7YNrDkzOSgcu8Hpom/o7CboEvrRd1SL&#10;5bhyH9f7UycxToM/OHwRF30zcX1Dou/syX6M5sDPc8MqUT70hiiPBleZuzzmIT+MaqVedh47iurF&#10;bVgupXl2Xb3pBpKgplqNgCJpoH2SNfu4IlbZylqt2w7ksUsYBzmY+Y3Ho7JinFCRx0DLTmCZ7s1B&#10;q1SECBABIkAENAKV7hWL8sEJ3FQPTrzL82DgVo84o4XWFXHz5gqvb3cibtIu2mLUwat7GzYo+F/6&#10;gtKfO/8INQP/AVN2KKvO5x7lRfn12KCwpBrELZFy7hz+N/jb2PvpHAbHBs3EUWNtMQLUCUsCIjIP&#10;JA0UzqN4VB97pJCtzByk35P8eZZlUMez+Uf2CeMg2HxbddyTo0VCEwEi0KYEKt0rXme9l3Fn9fxl&#10;nrEKc32k37bZi25TbPbdIu1ipwx7J08hD2qDkw6DEiLK90zd0pQWrrpoG5vWC0m+9ZG7f+3uOus5&#10;eoyUCyew279MUdJAfA2/DoGA0iOw5y7mSE+XwzBKVtnKvAnRacI4CAfZXh335nCR1ESACLQlgUr3&#10;ilUZeOz2otsSWrlOkXZRjlDbfN9/GG2eYjfRmRvcta9iJIjTUV0ByEzeXAHFIy/Oo9uGKJ/6iDt/&#10;5+cN1/AiIH6Mg1048Kr1heR6Pc2iPkz9GPJU/FKPU9XUdHiuTY9cdjyIPs3co1fzcnat8mZXVJQ0&#10;kItTQZI1WXyRzc1B1rNm99lZ+1YJ49Zjd/iNem8GTAx50KQ267gzPPUphbYNc2nhVS9ZL4igAoZt&#10;Q/VtW2Z64YkjdNuJ6uunK4kAEagjgSr3ih3vRddR9FaqmrSLVhqN+soSvLAZPxvORQPonnGXnY2b&#10;3DOG9t1+t9c3OJmBXBnCbQPLD6HzN1hGDU6yIVP5gqjBw+EeHjNqnOsh8E/8rv5mUTdmr31YX2AN&#10;rH0rfW16IbPn7CY4zJ3xJ1ODwpG3fQ7T9kXFSdZkDpjNrUzWMy9hs0gY1xPeff9UpFekNRBBk9qs&#10;400bpK35qxCKavdesXGkJ54Dx/qbaELtXoiq5HRJyDz+djO55H66U6HPSH/l31DY5SNv2thQw0Sg&#10;BQhUu1fsdC+6qi5C+gtIhyf9zSzGRaK8kmNl8ZJv5mNFmu4XuQjm1ON/M4srzi/PLZqavnQp+LHF&#10;xZIwpF1UNdAtdFHwAvpa8FR6xUfJV+DMnZgVlk6z6WH0Gi0c+97QvpLS8PmDF9IFdw69fHG1Qe3C&#10;C3KFDh08agK5/L/ug7l6WxwdPELOCPeY6Ub9jDvyevvggUEMWzoRM0TED7GKPVI+rgi/uFMZpL/1&#10;YfHoKBap9HgqXPnoelULzyKlNfBqx1tqaDDwJbz8eJUHt8GAZiLFtYjrjwYS7klbmumFv92Enbe6&#10;RDmD1GYing+o3+vuvKGgaJvuzQaqqYUJVL1X3Hlgj9wtq71ot7re+damyF/xzkg4/yD2XnHubd7O&#10;i0dbrO8VbtpuOl7Eb0F6voPL+uUDt1QaiPJy/3Ej68UmpACHX/Bvq/P3yQ2SduHWsFM9ggCPFiWH&#10;xK0jmD8t/kvJ9sWzD+9f+9Gv0HTqW/GfT294UP3gwUnp2CEEKGFcYwdaZPjyHxB+PnpAs/g93Ljo&#10;C11WpVGH/Cpa7hHfxGg8q20qyqFjrIydSjO9+F+G33yhz9TvECHFyryhMCKBWstB0TbrN0bNrLmK&#10;na4icV3Z+HKlEpc4Vr9XDJvPfTxmVIQ/GSz2ol0Ss1DNLv85XOXnNxRbCC828srVP55n7CVME7CL&#10;p+o7/XqJBgLfWV3OG3/x8akP8uzgiDmznrp7pF24Puw7uELMoBddYD1Dy1JI3DrxGPjX0QHGircv&#10;PkyN/HRxuXt07q+/nvvX19g/zo4Y7hl1ksPtatORacxPDJYbbtdM9bUaAUoY1/gReboB5k/7jUQ8&#10;RkAzc0JiSS6eZmShW+RX6WWx6UFJl9BCx6jy/akzvbCOfWXX/W5DUWtH8tpOC8opZbEEGXL3CtE2&#10;yVfE7UFpen112Oly0qdW3Q1zvlcsJ+vAHptyfegISvainbBxqUzuz7BBcUKlN2AD+Q9OLeYURlNG&#10;43aXw+7HBxnY/ThuVbupC6RduDSiHq7Gxraqwl71X+BmV7PlQktVWK1F8a6//6dOBtsXy4Xv/7D4&#10;RzCc+cU/dMFu5Z6fHD71M8Zu3E197k57DagF/EqjfONi6OIRCrjVAODNbUKdMK7416u5MrZZ6yKw&#10;r/zbr3sEhc8oH1sizcjZc5gmrLOfu2pIjhOq0DEGMVWmFyZif4HbaB3B5lfuTGa0YAAiCaOVdiQL&#10;sZ5lJyE/Gjg1ZVZnIEOl/0gh2ialS6/jcDW5akc7XUUyOtj4UvbKtBtWbSVN5mXffKP2ol/krsEe&#10;gkqLyP1li3XyDYriQ2x3sMyDucClmcjHah3D+nKW+/hWLM/CI8eNXM32LEi7aOmpSsLZEdhz5ihu&#10;X/zj4mdaqa/yuHTY3fkdT3ID1WKQp+ZhFgsdT/aKhCYCrU1AWE5bxEQu1UYq6Iwi00sFV1dcdD02&#10;Jhy7BwdWe8JaMAB77UhuQ9OUArshB8v6Rl08QyruEl3QYAIl9n7lN77gdfjKvVEIhoZzb2Ic9FL9&#10;yMfneFg2fn6lZDfMbBllZ38YMe+qNZiJ4+YasBed/yAgfLLfm0t2Hpx6p3Sh/2Lp07zK6QJ74X/9&#10;9ObIQdg8hTFLfjAXUHh+W18ubKI63zrnaN8C2yDtwvHUoYKtR4BvXxSOlzrxveDzvHc2Kwqy63YI&#10;YPytxQhqPdwkERHYYQRq3GoozvRSV3qGrQs4ds8mxOZnTdpRXaWlyluEgGmni8tUsPdzsvHFy7CQ&#10;MB3csxAbGxUKBpyPrfqXIdLAlXj48cLAxDyz3g2ztz8s2lVzF5x7e8XqvWhXpTW8utFr4nhU4Vlt&#10;6zUBCob/ePrSO8tvcR0j/8G14j1US58NbhPVOTWodNVQ95G0C1fHniprMAGxfWEcPzz+A7hl/vl/&#10;ozM3uHdfv8HYz46GYCuj5XNipK+JVNaQY45soho8iai5nUOgYm1BpBmZvIYum/B6lacfOcZjuzk6&#10;SjK9NHi5X3F/HfWKCnmfgHKnS3TLsPdzsvElyhw9JkwHMZyACFrAzx863A/hE0RExPM2d40j+0Pa&#10;VXMw6+ydLrQKdvW/fvw6t5IqPiwuFzZRfW8NqvQZS6lIu3AwYO1WJD3ugxQW42mtX9aZ8rzQcfP2&#10;xU9Cc/96fCA7O/KtX4389CH7p9G533R5oRdGnKjVqL6V7H5QfC+AIBmJQF0J7O3aD9rCk03HjWCa&#10;kdBQdnoQLY7W2NSZCrcWi7Yvtp6AR0QDYzbUoh0VRdt0jIwKeoCAaqerSGwnmrAo83gyICygxtDh&#10;B8Opi/MODycNOaxqhxez8ZpgImeF5tKNFlClbhsWl2uFL75ePgqtzJ+0ix07GxeiEV2/8BiDn4R+&#10;/9dfn/uJJvWeM1H45+91LQKcuc/9+6/xzF+jvz2D7t14fOfwb6Uyrdff7gs8UL30Z/emp/XkJ4mI&#10;gDcIiHy6OYgIbxzlTCPAmVvLPbJ9fjaK72jxsLnKJtNL7kswRbD1BXcbYy3aUVG0TbdFo/pam4CT&#10;jS9RZj/PA2v8jQS16AUO++ekIYdV7exidk4XzH98Ewyi0KUbPDfei7FStw3by9mDAVMuP2WuDBN+&#10;0i528GxMztD78R08/NR1IrADCfhfPQrGG83yWt58vo5mJCLbhnuHrYKk1o7kiD3y5aZIPspom+6J&#10;TTW1NgEnG1+izN0lnu1BctTm53nwMbCSiqBjN6w2rHbDnDTkDip0W59LCznhg14phFTBvZfaIy+L&#10;XCJGPQUgW/Pg+F5L/TYZKgw0u6KnL6Wtdxj8r4PTBU/Gp3bbsLoczxvZ9PTLyztgkHbhzpz1Zi3r&#10;k9dKti9y6fnIaC+aTvWOBufT9Qyc6E1oJDURIAIeJtAxfPEQSz5sysYt2pdX4rbhYcwkehsQcLLx&#10;hWUOYR4YWFUHUhDwUDMdhPNTcB7jmEWT+4eW30a/C6vdMCcNucBza/7qKtol+nloaV35YSyLyTTB&#10;6dGtyMvJaYyRZTo63gjtl4NZu9CbVq+CtItWH6F6yReOxzF0e9H2RXo8EJ1M+uOba2ub8aNsMhow&#10;3DPqJQjVSwSIABFoIAF8VQ/GG0040L3VrRVME8SnJtuCQDmjvlkpY71648uMobN/ZFY3i5pN6KaD&#10;4OQdNc6fv4Du3XBIu2HmfBfl7Q9rz4+R++RuRrNLDCbODEF0LO6Ano8vQTLNnqk3XXwmLFy9h5s5&#10;0sFtMmGTZ+fEeibtoi0eF1V1InjubA+D7YuPClev3Od32ckgvGXwB4cvwv23MBMvukuqaowuIgJE&#10;gAgQASJABDxPYPM5dMEiRUzrdi6/tAaBGf0HND3n5NR+lkndjN/DjYu+0GVJpzL6YJeFIziB5lVW&#10;xk5Qc9H2hf9lWFYJfWZnHKRd7IxxVvbSP8wzz05imAd+5B+hIZT/AKWJ3sGzgrpOBIgAESACREBF&#10;gPsPDKyu9x06rVqOtzK0pxtg/rR/n57G2kh2Ca9Uhy6qAsHbZ+FgvZdhx0a1FTm0jBsjJdsXHfsg&#10;yQQG1NohB2kXO2Sg1d3k2xeFo/MAxnHPPdoxyvWOHnzqPBEgAkSACBCBCgh0DKd5bKh0c2wLK5C0&#10;uGhp3Fs9WnT4zIV+RcWOsnCoBeI1w/bFkvz1TguNVVa7yEZ8EZ/8F5yLt4+n71Y8yHtn6covCswV&#10;e+gwq/M1zP2mXCq2L4yj/zDaIsZuojM3uHdfRaX+dBS2MjyTE2Pj2rd+9eNfbjQFJjVKBIgAESAC&#10;lRLQIvZoqX545oRgsdl6BXVKkYsquMpJUcuIQE4uLinDa9MyW8tf1k/+qsRs44tEDCsLE6+asnAY&#10;GyM8Se7OPMpqFxxLX2hzO7ENf5tnwpnVWGCikQpGbuVeJF5BZpYKBjL3SUoYBSUflugPFVTj6aLm&#10;7Yvghc342XAuGujtDUTvsrPxzQsuejrVFxQk5772o9nl+jZCtRMBIkAEmkrAu1E1bbENLUs5E9Iq&#10;SxW7y7fS8bn5xvyMKyICOZ8PDZTTuVBUUkGgxq2GojSa9Uf8Ij4DiSwwX55NWyuLl3wzRakqchE5&#10;kQV8nlmMv3BBXmfahdGQv/scbPiwxxvOU53WKGTu3qmBVLI+76JzS2sZtj8chh494x4HO+QIXthe&#10;W0voWoN/eBb+ua1rEeDMnZhdwzNrs+lhdO/Go3M4LZVpRU4fpkZ+urjMyGWkFQeHZCICRMAlAhRV&#10;UwEyH38/Glt9Ir6pPbhQuaEqjQhU7grte5OcVtfUX36H0rZXsYq1hRqzcIjtC+moaTOk7Fi8eJQS&#10;Ju0P/mytZL+ANKJ9r3AL+KLj4Iie0WIknH8Qu1U+WV5ZiSrULkz1caOp4ETQsB3KZeORCWFGFQze&#10;W9HW66LYXET7aiJidB3KB/XykXv68l6udiJ4iu8uJKd9PqkhOLMyB60UqirbUUWBraUUhAroPXeu&#10;t489TsmBwnL3gqIXkU9Meo36vIqDol9bBTiaIVbpmWq6QddoBL77s9G5mde+SzyIABEgAu1KYIdF&#10;1czH53jiM/wbjejmUrl74+BbjCcnMLFA7t67mK+ALQzwGD6yZZGwPoro5YMlCdSghghvoqJMZ6UR&#10;gcB8eKUg1WicZ5fjKxUUQMQXCk6Y5BQFUne0DhqyNUD+dr07bPu1twtfjT9x/mq81iwcRdsXW09g&#10;MQvZNuoCP/fo0wzrDB+E96tbjyx3Hl5s5Fn3t3fZSuA/cRAm86dLNW9fVKhd5LLXeNaRE4YPTIaF&#10;roPR1Eg/y0YC07HknuVNNKAKsdRAQHJXyKyyE29vb1+Z6nucHBCGVbw86xXlu5OpQNBQMMCxXlR7&#10;Pn09BG72kKEFPl+HbCRs9TZXTlYgKxHb36V7/1czXMIsqvtlv/9VaCOT+qSg3gRSGW4Mlj7xPKvH&#10;U+ICK8/zxos4lPQrF38/lnwcXk5sTu3PJKdBLyo9U00v6BqNwE9Cv/1NFxpR0kEEiAARaFMCbRxV&#10;E3UDQ5HgOZ5haT4YW/UvX0E34uVD68nUu3h+a/5UaiFzKL595Wzf44WBubT/yGW0qWBoW6WK4bOe&#10;ZSfBFxmSvmW07NG85sc9U1Dz+cNstSLjeHVEICfxhdLnS+VcZ7sx9JAsW8nUdVf+Nr0zyneLZ5yA&#10;qDVSxgnbJPdQY/ksHEXN8goNH/HO6HmcumJO5r6EJWZP6NW62Fe8WPo0zzpfORd8pY/lU1bqRe7P&#10;SXbwhGLnojy8Kko40y4yqYBw7A5MJ/sOTW2CLqEffb3HhKwrD5Ogl0292Y+pErqjkA6VrV4Vjwg4&#10;+kLnMJtKBz/PDatE+dCrojwaXGXWlgzzJKNaqU/+Y7DJwJK3wQcjexsv1puuot8w1GgWxcInYNw7&#10;DsD/jNZ1wbBb/W9y5UbqYOjV4vNaB80cLPqVvDpx7cDboLckdIKlZ6rqDV1EBIgAESAC7U6gjaNq&#10;yn4XWkI3XKtdOcw+GY9MjA7AC0W2vmEsDVdngnf2Xgf1oHzwIm1JF9gNi0tRgwgHdPQYpj4IngvJ&#10;kRMdzCBFRKCq4wuVylYqgNvyO+hiWxbxv3q0T55Cje3k5vN1fcq53rAwi+r4tn/XgVAny3yqtvTP&#10;/WWLdb5U5p38i9ztB6BWvXLMfofDQRecaReGVzc4dqdHoirVJ/foGTTXrSUqKdNy9tGWKJ+JjQlL&#10;qgBuiZRz5+CbDOiBnfsSNAzQTGrQwbhZlL4J038CdR5hHGXVEYcdtOqXP3osjMGOYetmLMDjbpWe&#10;cTBeVIQIEAEiQAR2KIEdFlVzBWyWxqJXn+878fZleLuvHR3DFw+hnpBZjQbGCuZSFUyJWi3gSyIC&#10;1VphBbJj0QY3V6F0rVscZw6sINPNkBD1z/Cx4RoWrdZSc7MoFv4eVL4L1+Bquybc31A7XUDND+bQ&#10;Ixz+3pvLHnxr8/TrtQvqTLtwMBZ+HtoL1AYHZVEJEeX7pq5gKCr9z3ijb1GJ2Pp4dvsaemOH+HuH&#10;Kg8tWtTqgNiT4a9FhHGUVUccdtC6X92JdGJz88wUOJFD3K1roB+VnqmyN3QZESACRIAI7EQCbRxV&#10;ExZk6+xQPD0y3N8h7Em04KH9I7PbV24th4bgVXSyJCly+VlQsYNvSZVFJvW1V1heaKlEg5urSLbW&#10;Loy7YeU3u+rRh2BCbbbnQlvcLEo3eer/HrpNqIyjbJ0uuFf35lviNvt27aoF1OKadsH6X4PECZnY&#10;HXTmBnftq7BeP3TRSOaYSV1bQYNJcR7dNkT51Cfc+ds6fYT/ZW6yph941eNkEr2xNYusqsZGmEVJ&#10;ug04hOjGUbpgKNfKnZjhd2F1vkgAi37l4uC/PrHEuqPoRM76ujpKz1TVFbqICBABIkAEiICCQI3L&#10;0IZH1VR0YfU+ulrySFmaXRNPFx38hPUfOYm+mJh9WahYzg8RDugumitspa+lKvK7EK0URQRyGF+o&#10;UjmtelS7/M5ZUckWJ6BFi3owIDYf5sCwSWUc5cDpwv/64BQYVj2YC35cs0+3m9oFvInHF/PPBgLo&#10;npFioWWTe8ahrtvv+3xjscx+3W0Dy4fR+Rt2D8Zi7JCpfGE4u0/Ay36MGTXH9RD4J37nhlmUvPvR&#10;cQwfU8I4CgQL9XFXk+Dt3WjOpB1W54umnrpf/ujbU2EWQzgpFg5dj3aUnmnxOUziEQEiQASIQBMJ&#10;VKwtOFz1WnWpkVE1Za/uXh8GdwomzsDuBD8/drcbdypY9ss86xi+HhpiqUFfZDDGhqbeRmuT/te0&#10;khE9WJP9KPWPxMP712Njvb7373ehnVXlh1n1chhfqFI5rcRyQf7Ke0xXtCIBYRbV99Y7ekjZd0BD&#10;KDWOcuR0wXZFB9/CN+0fpGvPHeP74osvDGCLi4thOXOzOyQhYCv4goc200dc2W1ZiUQGkgyCLxWZ&#10;UYGBE8gLRlbuSN2StYg+QiaKlpSuvFC9vl4oBCmTyhdtyRLwI0fyt+TINEgomgANAl1DMzBG8IQR&#10;/6+hmqZdWmaOQVprCHYEDtBGXBqMeTqwCuGPNE/oEskhUurNqxBkCb7Y3zN17HK0G80fbK7iXxlN&#10;iBYhbiMPfZMd900v9IVuWWa78+A9AhFgA6l1rYMkf9Omfs0Ne3DsTH0W8oOSUAkJSKL3XizfOfXO&#10;6ajuh537eCbwQR70jfTrhms2Fku9Ip8xGoFsenNJsIw6rq3QIePeAOx/SGccygM7J3wRrj143bOM&#10;cth+rcV4tCg5JG6tFdL1RIAIEAEiQAS8QKCdo2o2kD+oTBj9lue4yGMwHzaE4SM9c3hdfs+Abn1B&#10;d0VPX9q+VFAtQGL/66dBRZFUCziHxcxnjK75E5cuGaoFnO0/DhWazlRHwVPaBWbQm05Cdu1lKSRu&#10;df2mq4gAESACRIAIeIxA+0bVbORAdEbfPstNrkHHGBx41jN1prAX1Eg5qm3L6/JX22+6zksEwDLK&#10;OBKJdjYr8tKokKxEgAgQASJQFQGP2kRV1Ve6iAgQASLQQgTAMkocvhs3bnzzzTdff/01/B+OSAQt&#10;++kgAkSACBABIuBFAsLvwouSk8xEgAgQAU8TyGbR3hCOBnh1NwgUeXU3CHQNzZBXdw3wXLjU605v&#10;LiCorQqvA/S6/E5Gr829up0gaGoZr88xkr+p06emxttj7Cr06q6JmLsXe92r210aVBsRIAJEgAgQ&#10;ASJABIgAESACrhHwlFe3a72miogAESACRIAIEAEiQASIABFwnwBpF+4zpRqJABEgAkSACBABIkAE&#10;iMDOJNBw7SKXjcc1nw+HxCF9HvhUyH9BHqUaDvkrh7WJYrn4RDAOablNh/JkRdU6LOywR6LLEZEy&#10;EaLx6r122AoV21EEtuaDE/OYzd4Th7ekrTfSMjQgG9p87YlTC524l6+9Q5CALCjqgfRqmFYZDrfl&#10;rF3KBtZQAKJutFo4BbzudaYedbonneOaJKTe6FFBYPVsaWIvGvQISkcioyULL2cD7hyO/dNSWY+n&#10;f48gd17w4xe4SFy8FBFLgBe5+MfuLwaMhpyNGGu0drFybTrFOhwKx4ttPcqyvqkrkIRb+9s8052d&#10;5mtu+Gr/1KZ2vqI6l1KPuw8UibGlOllJrU7LOu2R6K9ISZ579KyvqyJuTqWhcoLAV6kfxVOfe5fG&#10;1pPMnr1ars2W70Xuk7sekrbeOMvQyN4cWGMBF4V4GVM113hAArJuUU/3he2RIH5wXc4aRWzs5QUg&#10;ynarhmPgdbE79ajTRfEcViUj9USPJIHVs6V5vWjMIyh3byZ56HS0unWMczj2T0tVPZ7+PXqx9Gm+&#10;+9uYkxuy4CX4EmAlPZdiRpZuh/dT2WKFhsoWFQUarF3gwrpkWW8v6tZGZn/omDQh/d2QVDP7CHYe&#10;4Ks9B6pZUGGdXcW/18qTDjFWVKyaHm1ulKpDFTVKhcsQ+Oo//7S78zuexZT7Mhd+jS/yvHDAj2vf&#10;7r1ekLQRMtrTgJFl7uqN1f26m0jkHz3rKXrb4b6cjWDvVhsKIHLVOxuOW5BN9XgOqSRwmdlSF162&#10;lTbiEbQ1fyrlXxZvIup6VP609PTv0YuNfGeXSZV4AatjoW+4epQ2VKb6Yu1C203hdjgrkQmfb26F&#10;bfEPaKUTjNyTCtyLi/NB/SSUBIsjrWS2pKqJYHAslmHJAbD22YoHJ+L61g1YCmn2P6XS5r7MsiIV&#10;QldR4Ku+3ap3egWBfUGQXxzGyYlI3KhTdbKo76U9QossDQjUL/VCcVKBv6oewS5NiTpkrntlvDcy&#10;Px8ZhaivvcF5zfYBT6bTeHI8zfL8Qy/8jUbkAuqr8vHxUawKLuQHr0pr0vjMG9WqhZK5vC6AfpWr&#10;s7uelX3+1ec/6/6hsxZge3dcm1bZ8SBEwcO/0YhucJLLgpESPzkxvlJsfie3wOvZmo9g4VHd7k2q&#10;nBmf8UNcawtK5nP3RLvGVWzzOWNf6sJIJlImYZx1r1wpLhUXBmTOGQQmxo0t78JJSULjZHBu/tEz&#10;pr35VjSmxCI1ZGZlj8XxWJTrtOX39aUBFhSB1DpbjYL1kcmaQtvf5xNDnwwSf9sZyLUL5cCxrTSf&#10;jfgXhBZ5r1Wj+XTjsZ9v/mpTtJycSnz1GWijKdNtBT8Ayq5VcqsW5nzpVQYQBS4ZDuepaLRwd5hQ&#10;lXnUqLAqp4Q8Syt4qqiGvlBVcEK3jgM5nBuu6ELbc5AfblB50WPWjNTUo5InqjEi8IhOx+GZXPW9&#10;rl1Ybt4WnoQmVsaNzBjOFralP8O1H44G96IwUeUHcumIW6Au3PviIWD/HMYFxJ1JFjrZLwoXP7LK&#10;PkXln8Vy48efllhI8etcqEf5e+T496L6Xtg9rlU9e7EChk+XLkGw1+BiTl8yv1hZnIEzvkszkY//&#10;kmUdB0CVyC36FuH7F/GZ92J5lpzTraRUleZyi6JOrCGHVlVwoV4nNGSYVakagpIKkRTNFGsXp/gv&#10;FNjhsOTSo3Pnt7dHWGRsINu7jAZIVy6yVICvgniB5wewwJUplhJXrUDJVO9FXjKUnS6p6nz6eqiP&#10;HVpGa5+OA92PNzbFj9e9q9nQOW7/ozg2n2fCr0lfgj7wfozx8vBVJhXQXTKMa3Px9wdY7yaaFV1Z&#10;7l4d4AKjbFl+cvMYi6UyXC1Rnizue0mPwAViILsHegFmS5uhZ7EAV2CUJ2vrEWpu2pqz/C5N/lGO&#10;JZ/sPTe7tn3rLJt8N476BT858xRPXmCRwWj2aHxzDQqcZpODXFWwvCp7/6MDJ2e3126FcjN6VT1d&#10;2ttmuEp85pffvX/i8tr2Wrx7IRp4l+mf79s8w//wy19d+1Cw2bj2o1/9+Fv49/Nf3n8mzn2+AUZK&#10;/GT82odfWcwLPM3r+Sr1Syz8819uiJJS5YXPeHJaawtKPvv8vmjXuIrlvgTjKF0YyUTKJIxoYetp&#10;dv8+rtWmI9O57jNr25C968rRbGoQRys7Hpi+Gzp2C05u9uYG3rf2hYB6WO72J3vPneeXL/GShcql&#10;z1hyIfXw8HVo6Iw/OT14iumfHwqNL317dT35nJ9M3FreMxnQH68mYWxYOv+KC3P1y5PpxFqCQWdz&#10;oTO8s3BfjfFfbnhHNc1CVxDLJkrLTyKWHD956yKbjD0ufvNdaF+NRVVnWSzOx8J594tK1pmG/8jl&#10;qf0sDHNsJOh/2Z95/pS3n48v5abeDOJsYQsbL+NYbIZYTEw2J70Ww1EycMGxKONTF4Yp9Cx6CtY9&#10;ytE0Zqn+oYycSrx1GmijLdNtNa/omhNQxi1vmvMlN3gBiGKiynDUo2O6OyRY9o8aS6olU0KepR36&#10;46vs7WM19DqK9LGSCen8PlLCV7aoesyakMqzsfSJig2xi/jkuXzieTTGxKO7hkM5b9U3VOFRmT5f&#10;uJHFbZv6kj+u4cm/9pHpyW9Zv6u9UD6QVfzVqOWfqrITif8oXH129vqRTvUjq/xT1PjNdTBw/Gmp&#10;/nU2poqy+xU+EIofvE56Yf+4Lu3cyuJ7A5++cvGdS9uX3gltzZ3S/CveG9h6ZfPSpe13DrMPPsh0&#10;vgRzOveXrb6XQMnYFR18q48dXL6kWUmV1gnuE4E5xuuEGl7Jzt2KvwCfDaxzmTd0kX0QQEVFO1nU&#10;kFIk5bAUaxeZDdQTwA6nb+rtKBgdwdI/eWg5faQfDZA6+k8cYlnYqMcC4eURcTJ68RBehSX3T13X&#10;Smon5aqw3oKqEOjaz62b2Mq1te6LR6zsm/haf1py6X7/Kju2mcbyK7dXw8u6M8Z2wuieP3p+O3GE&#10;5bZA0XvEGLor6LJhK2BYFQZj4Zf9ypPFfVf0iPW/Fs6sXoVdi5UtbGt7BJUf5UkVcuc9Qr+LRDfW&#10;YblLU2jg6cb60PKFIPawc/ji0PoGLkPgZM/U5WEcx/mZ5FA8PSwKBE8MsexT0D8srwqdHO5Hq2oo&#10;4D9g+lB0Euq/wEvCMbQ8y6/Kw8PT5vgqn+38b3zA//DL2c+7R3//11///q/n/3t2cQQ1hI1r35/9&#10;v393dA5O/sdrn//0X6x9IaAe9vniRuc/RPnld3nJQuXSZyy5/G/ZN2agodHv3JgdOc30z9k/cEn/&#10;sPjHz258yU/+eu5fd//z91P8fJEwolMFD4fgiUPrySV8JZbrGMbVdjcs+xb6Qpej3YjEf+R0+PET&#10;oUMrDqhn/9FzR/iQGHXK7hPyyf1nr8P6UtRyKJ7mV+FWuyYSPHzPbmoFOvtfG2LPnuZwDWoWxm5U&#10;HH+HYvPfCV5/+Mys1tnuw2F46wC3NKK4EGX53Faegc6GmpguCb7t5uIx8ebbMRZFnRyaHZZKxsJx&#10;74sL1psGvuYcAlNQPDr29eGwoodDag83X4bWD8UTpsnmpNfqgYOXi0ZtMEzR82tpGGUr8sL8oDBd&#10;beVs5EDLbeniqbrGKrxVC3NecYMbHJS4CoOoHB3z3aGSn7HSR4317VM8JfQ7Be9Z86PG/qlic9OJ&#10;qkonpNP7yGKWqukp+y7NN9NzsuiJKqb6hX7jyVO52Yzqlle2UvIkLDwcoA6zwPozHO8g7RmuO84p&#10;fhdc74XFA7nM7JXv90omEjz/35/sPoYLEdUjS56fFr8pFXkViqel8pbR6lF238mTU58Ligevs17Y&#10;P66Lp9qLj68+6JwafL0frZx2RQ8fzHz1guknkeYu/4mDcB9+Gz5vfqV5X7AXX2UOfs/qdT0sG659&#10;kA+PHOd1Qg2vpy+djjJo6ODyaa2h/u8dZFt/ySkbUopkcdsr/S6yt5OHLgrfG9AHFNZHYJt06IQu&#10;Pi6XRUn2OBbQgzsNrPIWpaq4PmC4JvsP7OGaDBTYY1RVKiRXYwoqxPb2+XSimy+y0KVbZSykGTud&#10;OvX+qWt3Uknu5oG96D0maTAohvKkLLC6R9B0N6z6r1/cvXF1TLK8Up5UUK+8Ryy3tMZCr9o6mMCC&#10;fuiwPiK4pYBH+n5y6HSU/w5sPlnv21di6K68Ck9qV6Ge0MPf9UBV4gMcxkn8cPSYUC2Mk/D56ZNM&#10;QZhSBAUPhx8e/8FnN+7CrsUfPn8p9O+//v1vup5N313+m+NjZ7r2wHXfOXzqZ/n/tAx9APV0/vd/&#10;OPxDdJYw6pTdJ+STnb+YCfGScPxg/N/5VWANpUmHOskv/kMrsOcn3QPsef5zViKMKP1lzvAZ6B9Z&#10;2377dNfzmYBmrgM/ISyTGhS2Jb5INKmYAdop9JQQD1yuJ4g6Vx4uGJUbJ/FD7xtFJXFQn69rvhZb&#10;T5heQGqwAmGsxSz+BiTUxYb6FVsQ2o7z+++eev/mtbUF7jOAJUOvSs7E2uaPolklFlWdHJodlrp0&#10;v0jietNg2ftJg1XH3m6urEKj3dzHxuRsg2/O8OZzMAOVAwe24KzUdceKvChpTFF7OZWzq14DLTWm&#10;i6fsmhNQWl3mUVbc4MZAKHFJcJSNltwdehcKeOH1VfGjRn3LqqYETpjSR02520e3nDHdyKaqWMmE&#10;dPwYUcNX01P2Xbov5OdkSTeLp3rt7l6qeat+EsrY5RtEHlZjFBrbC/UDudzsrfbnKXsztgdegmi/&#10;dIWHjPbIkieVxW+K9JvreI4pbhkdsrL7FTwQyt1llr0o6bu50eK+gZ7A8rH3hAnTJd/cAywAJztf&#10;OSZ5VfAtC/C10LwvVv78gJ+xOF6AJdXBE0WrSawTN0BMh7IhpUgWTRVrF/xNv9mfAV7z6xejeoDL&#10;XDDUMerDUEuazhA+U4jsJN67m6oyu3QHdvdlv1yJL2Wn3rRWs0D3sPI3sDAWWrkjLKDSadBDXutm&#10;+uWFXkCdumd56cmivpf2CLwyuJ+Jv/9IIp0Ay6vbYPehPKkmXnmP+HZKOVd4WNAb7eU/Sq2j5VLu&#10;aU7WKLr3Gqu79O2FntAbnagGlF710V1m6CFQwI/vKLGqo/r6FgqIz0+faB+ggHFSFC7VZAo4vvr8&#10;b17WFJ2fhH7/178/9d0vr39fM1J6+lme/WlxhNtKwd+FG9bPEvSUOBoSCgN8FnV+mF02KjdO4ofX&#10;gkUl+droM83X4qv/ZHoBqUELYVDVA5R6cL2OYHRkFg2WNCOloWU0LDH+LljM7jyojIZfrB5CBL39&#10;9FU4FhCfwaei9CTapemetfAzJnNCFUVbdpuFcf5gtixZ5I8obUHg7/3RYx3pa8IC6vxs+vyFE3uY&#10;/nNeKInSWr5BVGJR11kWC+6mORqLqrnUmwbfniqw2tu1P/coizYG5/hPNUwbQ3QMe6LpIU56XTpw&#10;5l9EMKNH7x0l+cIYGaFv7OVU8a3bQEuN6eIpuwblnICCYkWjXHqV0Rf1RDXDUTYq3R0K+a0eNQqu&#10;qilhkt8YsnK3j3rozd78xROykhuplIOyRXXfZaTGw1P1RAWJTE8ea3cvh7Ir562pFa5IwJPQhF12&#10;6TYe7OIWFiI1thfFWPhDpuzsre7nCe2H0YyTH2Xnp2lbWyNZoORwkKx+naVQXcrfI4cPhOp7UeZx&#10;rejewRG0XzL+jvPFON+s4Efu9gPhwA0u19z7AtUMW5dusyIBQWxFNFupTob6ySs8XpKiIcaUIqlG&#10;pli7wC0LeGdvLLtBB0guCcflHLgWJHn4ppWHSQarau6hEb8Ty/CNDlPJe0HhTi1XhTqJpCr4X+5m&#10;a1dje7RNEuW0wbW+ac+hUKq8sRBsYkwnhUd4QTZxkouhPGnZd71HcFUmdU046+ZQUcFDedK1Hlnt&#10;0kgNrNxfYAv3V7ivRfzmZIZvPsB+haFRBPb1JGeEC0B+ZTya5HsOZa8y9ASoSpvM6fFTk1q1cLlR&#10;v9yW/FkF4SH7O9yaAF+In0+DW8VLPzwT+i0aLGlGSgP/iuZJxt+5nyhBsmfLD9l3X9LvsS8/634J&#10;6nz26Pl3eeVwYAHxGXwqSk+KwqIG0EnkRlBF0ZQNszCikObPCr+s67E7wvM1r6/v4eTCVeGltwUe&#10;hAWv65JOFNxApeULvsngR35l7t2Y7jh7e9V4FMpXGZ/x1WxGGO+iLePowOrQRTRdKBFGTbKis7IA&#10;pvoj04ZKow9Kdhx2MPlvZ6EkvB6Dk9ZvEJVYChKKy3md4Gpij8X5WFREQC5cbxr4Myax6jywh6WW&#10;dBsDJMBAp+VG2/PXUuv8xa2TXisHDu1PUp+I2mBBUHjbLToskZcnnma1ZSunEm/dBrrQmrG8U3bN&#10;CShRl+Uo6ze4XKB08suDqGzUfHeY5Bd4lY8aJVXllChCLeose/sob7qinhZNSOf3URn40mRT912a&#10;bzDKokfKGVX05LF293Iqe5lWxL3DX+6YWEkCK2tocC/KPJAl/vLsrebnyRyFtuz8VD6aDDhOB8ni&#10;ljHqUXbf+QOhul44eFwX92/XS30P7oNTBD5/cx8HZxZxUV04CS7Xc0nGtyxgR0KzhioX2cn/vXD+&#10;0yXuyQ2+3QMPDl58fZdUpzjZGQJNRdmQUiSLcSnWLuBFqym1gv/I9eU94MoNng+Bq2x58zw4Y2CB&#10;qRADuyA4mYKT3PHAVPL5xet40pyloaOrD0ynjFBRHV3sMbPbuChSTsw9MOkt0lf9b051r3FX7/dv&#10;dx3qE9+AbFOMW22Jk1zlUJ207rvWI97NQ9kB7LsvsMSWr2A+CuVJJXErsaGw5VeOXLp7ps6yq4MQ&#10;D2owxeKbF+BNgeF7zQkMX1723w1gwKjBq1BgFtYhWMD2qvzSXYZbHLA1fRI8xQch2NS1p4dDPYZL&#10;d6mfN5Q1tauCkP/OAVzT7/1u52f/+Ps/cOOkZ/r6Hk4u/y/h3v3VH6bjBa/rkopgY0HUg5fregLu&#10;NogzH6au/KNWAHwqjJLyVcZnuJz96WFamEl9fv/nP/3jwP88DGpJiTCibu0NcWf07Xj4WTSAFlCc&#10;KXqS4cnuNW4ZNTazceyy2A5WHCbv7Y9SDN51QangOfDNHYNgUzcfvXa0TzSk9PM2nX+6wc4uH3ty&#10;iptjnXp+dPmK2DApEcZClgpOy8KY62dnbqGZPnbBn4IugCQP94X3i7pBkrOMG4yJk5ZvEC2xlNRZ&#10;Hovjsaig/+ai9aaB7y16wNBOy1uH/2QZpm1c8IlxdoqBVR5MtrvAn082J702ldEHDgwJYOry+Tw2&#10;o9emGs2CEy3MW81c0k7OyuZ/zQNtNLdl3FbKrjkBxeuyHmXtBi8UUE5+eRCVjZrvDpP8Aq/yUWP1&#10;VCmZEsX3lMOniu3Q642bJmQF95GSg9Wjo/QxKyHFUS7tkTH0yFY8kE89ZH027l4OhVc/oFQ3lGna&#10;yAJLDsrGFG1wL9QP5LKzt/Kfp6IotMpHVtmnqAHH4Rjh2z3VLVOoR/l7VNEDwfYuU/4yOnlcF3dw&#10;1+vXRzpS3DIqcP+ri4PH8XcdTr7FuLnUrdsvHezjAaNyjz5lmjXUrq5OMKaaETqJ6vAnoM6593id&#10;bPkdvc5CQ3DydBT9wxUN4clSkSxa8n3xxRfGV4uLi2HweC53QADZ2ye0LG/lytp8D0Fp7xxIc83E&#10;jQOW+1ANmGa5UVmL1iH6CAGaiuRLR3rvn1izssGx6kx1V9WCBnQbuLzr/8lFuUXTV3/45b9cuMH1&#10;gb/5wbjmF1E4+d2fjY79RtuIKGkVkt/9C5vR6il8Bt3g+4ufsc6Bfzr63/7tLi9gURLT52k1/OGX&#10;8fzxo//5v2aX/4SS/OJ//jj0E6G3FAkT/x8+OAnGNrVAaOK1sHD0tPxNRCeabjZA2Ji69vKsprKC&#10;8dLDw1omO4dkGiW/SU6HsrlVDPoId6j4v1t1NrKeWsaoiilRW9cUA12L/LUJU+Zqh3BaVn7RvbK9&#10;aGX5ywqvHELnVzWm787lkbvj5CohP9hB1fVGqF/loLGg/Nvag7eKbHoODHUciA9xY1MhG48LB1VQ&#10;EY2A7FHtHEp1Vzmv37KkUAngeOmHv4FwT9wI6t8Nl+vCyd9aqhZ4bejfC/UUPn/n8G+xwui5M136&#10;SYuSUg0gRugnXefArZxLoqsWJglthXEBClVBBMoRgBeBa0eFxwUcsm9ouSsb+71Zzsa2vaNba/SU&#10;aP2BRvchkeACjVc9lG/UNI/boxfVPrIaPavLPUKqk6e6q8rJ0trfV6NdVJsh2yCRhTwOgVTvdS0l&#10;PGxi6JGm9OQVmLnPyA3V2gRV0jW4R7rvdWWgqruqsjZ2fGl4t6fHj9KSlPEse9ZJMHYGMcIij7MT&#10;GitzaP4UelsLMgaXSx6KLTRpiuR00rUWkb4NRF3SXYQbgLR0Qjag0Yqb6D45tSc3oBuvWtqpVlxv&#10;Yy9oj15U88gCn/7ewJqfuxE2+rB6IFR3lzX4cQ059fRIU1rWPJ6PTzhwN+qoxjKqUbJV1s5Otoyq&#10;jFTzSgvLqEosFjRLpyKRIXqssXHRyN40ZuO1fj3yuvz1I+OwZq8D9Lr8ToZpJ1tGOeFT7zJen2Mk&#10;f71nSP3qb4+xaxvLKAZ+F8aRSLSz00L95jTVTASIABEgAi1CoJL3Fy0iMolBBIgAEWgHAuB3IQ7f&#10;jRs3vvnmm6+//hr+D0ckgn7DdBABIkAEiAAR8CIB0i68OGokMxHY4QTE3ovXj2yW53VljCyjvDSU&#10;VjGjvNKHyi2jWqtn7bHxSmuvqmcVTYCq0TXswvb4hW4YLmqICBCBliLQNpZRpF201LwqIwxpF80d&#10;LVpcNpd/01unCdD0ISgrAI1RWUR1LUD864q3bOVe51+2gzYFvN53ikhby+jTtUSACBABIkAEiAAR&#10;IAJEgAi0LYEqItK2LQvqGBEgAkSACBABIkAEiAARIAK1ECDtohZ6dC0RIAJEgAgQASJABIgAESAC&#10;BQKkXdBsIAJEgAgQASJABIgAESACRMAdAqRduMORaiECRIAIEAEiQASIABEgAkSAtAuaA0SACBAB&#10;IkAEiAARIAJEgAi4Q4C0C3c4Ui1EgAgQASJABIgAESACRIAIkHZBc4AIEAEiQASIABEgAkSACBAB&#10;dwiQduEOR6qFCBABIkAEiAARIAJEgAgQAdIuaA4QASJABIgAESACRIAIEAEi4A4B0i7c4Ui1EAEi&#10;QASIABEgAkSACBABIkDaBc0BIkAEiAARIAJEgAgQASJABNwhQNqFOxypFiJABIgAESACRIAIEAEi&#10;QARIu6A5QASIABEgAkSACBABIkAEiIA7BEi7cIcj1UIEiAARIAJEgAgQASJABIgAaRc0B4gAESAC&#10;RIAIEAEiQASIABFwhwBpF+5wpFqIABEgAkSACBABIkAEiAARIO2C5gARIAJEgAgQASJABIgAESAC&#10;7hDw3bhx45tvvvn666/h/3BEIhF3KqZaiAARIAJEgAgQASJABIgAEdgZBLLZrOio74svvjC6vLi4&#10;GA57FYDPh3rR9nbCqx1wILfo49r2moOyrVik19cLYiXWtltROAcyRXp9JL8DTm1bhCZA6w8tjVFz&#10;x4j4E/9mEWiPubd96VKzANbYro9Lvr2tLfDIMqpGnnQ5ESACRIAIEAEiQASIABEgAhoB0i5oKhAB&#10;IkAEiAARIAJEgAgQASLgDgHSLtzhSLUQASJABIgAESACRIAIEAEiQNoFzQEiQASIABEgAkSACBAB&#10;IkAE3CFA2oU7HKkWIuBJAvn4RK8vMr5iCJ8d90V6I1rQBzy7MtcbvJfXvxflTX+icO7eaEk9UG1J&#10;+bl0gdPWfNCoqnDesgntQuurZLEZb1o6k44UxDb6W1QGWig948lxJaGJABEgAkSACDSNAGkXTUNP&#10;DROB1iDQt5892tJEWXmYg39KR/o2G+pe+ygnnQqfWduGwF/i78rZ7PRofIv5j1ye2r9wVdND8vGl&#10;hfCZC/38Kqn8ralnUU1XASVh7G7oilbPMov6JuaNVpRNYF22V1njBNUiynSxN0O5Aamt1hgEkoII&#10;EAEiQASIQLsQIO2iXUaS+kEEqiTQvYelPhG7E/lHzN8tVZO7N5PdffLEnrtLuvpR3EbHG6H96xv4&#10;bWf02FAmdRO3QbI3Y+zsObki7bLOY7094uPKncnuM7PRDu2L/pFbU2zymrRnUmio0EQlV5l7kTwU&#10;T+jyoCLErHtUJUW6jAgQASJABIgAEeAESLugiUAEdjqB1w53P3+KELY+2th9uKuAI7+0xkKvdva/&#10;5o/dkSyaZF5bH6Ue93QJJaH7wvIh2L5Ix5dyU28P+xVYtQoZS99e1a+SFI/kQ1UrhSYqucrUi/Xw&#10;a0FJnM7o+YJis9NHn/pPBIgAESACRMBdAqRduMuTaiMCHiSwt+vZfdhzyH1yl728tyA/LOvZ0WOg&#10;OXQfDq9iAXEkpyW/C7RukrYg3jzLUtHYntPGpoS5/GDssVG9/4C+cSFO+V8u6CPWTdhdZU2+SJMx&#10;FTS1FZEl9OBIkshEgAgQASJABJpOgLSLpg8BCUAEmk0ADJbQ9WLzuf+EZM4Eykbm8WQAnaGjSbZw&#10;Wzdb0p0i4mHG+kKXZUWCoRUTM28UyH4Xa5shZrUNkvuy4Nxh14QZlnyVNUZhuwVHwWXccFU3+Xgk&#10;bk0JtxPu3c7/JJf3Zo8TtU8EiAARIAJEwAMESLvwwCCRiESgzgT8L4PrxfztZ/sChYbQimlK97re&#10;PjNUYrYUTFyBnYpBc6SmMoLqGxTBE4cK6opY9y+tFdkvwcmiJmyu6jywh2W/NGJbCTHElgU6e+jC&#10;g00U+pEvHyoHtPuC7rmu+aaXu4C+JwJEgAgQASJABDgBp9pFLj7h80X0v7lCAEuoI3cv6JPO4D+1&#10;khGjXOGkVtJcIZYvFDbXWaYkDeQOJFB4A126tMXQqEZ4Uzl6qTnQ6g6kZtfl7sPdqcls7xsF4yQw&#10;i5INnMzGUVpVHcPXQz3J6Qre7q88XOjbjcZX/W9CsKlCxNiVuUG1I7i5CZur+l/Tfcq5cLl778aE&#10;WRfYXB05HV7VY1XhCfDfaNj4VxdgVxOvTDhgObxvxR2yjr2rjvkrGpAD+2KsMH4UV6WFJ4b9n4KE&#10;/ELTP/VpY9Ocw5jFNXFwCs4i5rLTy5tdjs9DE6imB1+Wbo2SEXTwGC9MRelXQPnTYNdQZeOi/kFx&#10;3qhKEosfKbj3+d6pcZfxiHlSNPBKXutYxuM2hRcvGQXz80e707VLpMIKUeVY5GVKlj5YeMdFWD9l&#10;l6vnUNlo66Vb8N6ppiO5yKVLPu1v0bSGr6a28tc41S42Nx6HlxPb2+JvRESaxGNlzhdIZQoNZSOB&#10;tdAmL7YZyg5MxHGGFE5uTj0bCN6Dc/7oeb22xDa8SewLnTMqNddpV7J8B6lE+xHAleieuBwOtdDH&#10;rflTqXXpn08yh3hJ/mdEDWo/JjX3aG/Xftb9cqdRD5hFdZs8oXHf4Oo97vwtHSIQrX2AV9mxYYDF&#10;00d4Kx3D6USc6S4ccH77vNIRXIt1qzVhcxXsNpxhA/qvb2Dt6GahwmAicSu0Nqj/lGJ0Wk2MmsE5&#10;qaDaALtlwgFjGF/XF9Y2MX/xR70Q2Hf7jD82Ji19dBCwLgw8P72duNDfsa/v2VPN3G3rafbQUFj+&#10;536+UWbfnLOYxXXhUDKuNjGXncyBliizGq1kSVpfkeExnuq9xZ/MUqBq0Wb5xzgs+PSpiEGxNU21&#10;UKceKZuvUawbqrSLW4ofFOXvkbJRtSSqOuEmwkcihvw+mhoz9PDqfs7s4nHLj6aS+6j4+aOUXymq&#10;85L6CMAj2gh0juapfeJVlwqO+mSlQ1lp+Va6dyqVHcqDajHHRi5tX8K/zbe2BmY+lsPMV1Fj2Usc&#10;ahdbj7L7uySjCVHvSiTiG3g2tRzqM9pZeZgMH4uKF6D+IxfDjzc2oV9fZvt6j/GT/uixcOY5nJOO&#10;bAQquX5EXKSos1DUVLJs36hAexLIP3rWM/UmDwHUMXzx0LoeTRX+nY+/f7f7kBbzFO+oL3PiTTkd&#10;FgTQUogrXcUf/Edmi5Sx/hFYkQf18kZ93NaosI436hEFNEukQn6METl2k/SLUjhfVINeiUlV0H+H&#10;TLVh0KpCQ8W6ikkSvWvqtuqrhToOsFs2HDCG8X02o28guDPHbSIFw1csdKsAp/tCqReNplqIcYGe&#10;6pF/MWAAhiPTAgHjP/nqwb45hzGL68FBRdNJzGV3RqFOtYTPgD5fwU5jncTg1cL+4dBF8aJBBLMW&#10;YevwcPIYl+5cvKGEmSX+NECMOz738KeBe1vZNFRx/1Q/KMrfI2WjakmUP1Kbz3Uz0ULvqvw5g8eI&#10;w3jcRfdRyfNHLb9KVOclFUPAt53PXudzQwmnKT/rrXTvVDxvGXvxlyw7eEI3TfC/fjic/3TpRRUV&#10;VXCJU+1iI/M4Fii2d+pPwB7F+aisdfSPbBd+fbK3k1wn8b/cnVlb4opSLr6U7NstX4FnDIUEDCZK&#10;69S7U1Sygl5S0R1BAJ5Kqd7L53YXOgsPvkxKf2Pt+lveHQGVOuk2AacBdh2EA2bgbSJr17WLahPz&#10;F7/Slm56O6CCbksKnkm14KtGEE/4028+h9DGQQgeoP9znW+UlWlOi3SsNSf7zxT11HUOFiTLx1yu&#10;fQjqWkMwAft7LfEkhDcLBY8mw2AS1wiVPsbxhhri4SikabA1f1WLeW3ZUBWgHf+gKBtVS6KqEzUW&#10;ffIXPMocty73rNSfzSYet3wflT5/lPIrRXVesmQQcNuKGQHNlV2uikMVo110SevcO1X0ZdeBUOcD&#10;ab/Cn7h0OrqriooquMSZdgGbD2z/lLB32r7SdVXYO9kfW/HgdHbqbb6P0Z3YPrbBlZNAqnczrW1T&#10;8Ouz12JsSpV3q6R25yXLiUbfe5oAPgG1uEP4E6L3BZ5Ka0fFCw/9gAcfmNyJzfe1zd0zRpggT/ef&#10;hPccgWoC7FqEAy7qe2B3YafOJSw2MX+Lv5JbzC6NBsAoUYpcDN+CeNzVHu5EvBZ8+rl7PfxTLAfh&#10;qKA5OWZx/TmocYLnT2nMZZfIN6QaUJCYy/tdNcqNpjXPtHfVaBNVwWOcG8SPwZbaSWFXDfurF5/z&#10;10nmSNlCQlND1Qit/EGx+D3S61c2Kp1U1vl0oxC5u/afM7t43Jb3ke3zR5JfKWqhVucl+TXpyJic&#10;ZVUJp3k/66137zifxbuipy9tH/4qoPldzMTrvHEBkjnTLvxH0rBHoe2qdBzo5vZOdkc24htLha6k&#10;RbBKdOle6hLKycXnAdkFHCypdKOpMpycl3QOnEp6kgDfwI3iT8j77GJIrK5wMz1UnMENd88N83pY&#10;mkib757sOAntUQJVBNi1CgdcRABe49WbiR7zFzxzchC22OrIsKObGIzL5ITjf/UoA4sXjBBwGNd/&#10;EBsAXC9w4SJHJzNVaRNi2OarBnDQpFTFXK73ELhbf/+bR1Pvc5fZFjjAIVhykar0Ma6ZO4JGwd8c&#10;obJxdbd4nXR6Y6wQNAI6am6oup6rf1BUv0da/cpGzSeVdaIXXMlR9c+ZXTxuq+eJzfPHLL9SVGX3&#10;7UqKC1bmorIRlzCsLfkFr5pDdYNuuqql7p3K++M/Lvwutt95JfVe3RUMZ9pFRb1AXWKaLSc01QKu&#10;3XyeMVSI/tfC7Nkj/cm2cnu1L/SqKqlvcZPOS1YkLBX2JAHdhv78MHvOTSxwc3w9NoaxJvgL1KgW&#10;ccKTvSOh25WA8wC7ZcMBC0QKa6Xa2NnH/C22wpID+4SPoVM+rrTY5Clc6vGjY2837GZsPWGa+9Pe&#10;LvZkE/6pRSezac5hzOI6caiNYotfDXHYeu+eKonQ0HCpURkwhXOo9jGO8eLQbQPeoxvGezB/jBDV&#10;JQ253NWS3yOsX9moQ0kKJoV8o88Ub6NC2SuKx208T6yeP6XyW4nqvKTeoez4wOrQcpErXYW9rXvx&#10;Vrl3Ku1obtG3KL1Q2PX6xYP5jTpvXzjTLiCIEw/0xA/w8D50ohA0ytxLUC0Cqe7lREIuENjdp/td&#10;MNiCYHsOaPoEOouHRNDIMofzkuVqou89T6AQJg8to7iJBYYS0jx9N2E3A+JEoVMvxMooxLSBF59F&#10;Wd48D4I64DkCDgPsOgkHrL3qM6VFr52HXcxfNAqS0ptkxwNgIS3iKxSOzujbUOxd3dccFnm5q0s5&#10;3WED1jr4TyM6mX1zjmIW14dD7SRbuQaIfxVai8YU5jcNkxpWnzz0n7yarOAxbnq2624b8HbcUIAx&#10;6jSfZqqGquyl+gdF8XukblQpibpOMClMLomQrIZXSZU/Z87jcfOtA/48UT9/1CRVojovaYxEOjKd&#10;m7pSlFxI2eUqOVQ55iWXtcC9U0VX/N8LP5iLFPSL3O0HnV0t4XfRP7IZWgtoWSzeZ9eliLRFysXS&#10;GkSnTQ4YmTF4FgswrFreozmFQ3ioTePyrQ0plq0tMeclqwBPl3iLQP9IvFv4aqNxrU2yM3hVDOH8&#10;RNTw3lPscn1jAXkLomvSluRz0HxGFXkeDOsFi7j7VlWBrEWx+ZXh23mX7HI1uNbnWioyxfC1CLBr&#10;Ew64KLyvaXFWuVgmhxCRldwm5q/5Kx+uBmZNmdqFAKhBMSNYbWA3yzwuOFeggeJjKSW84+aKYha7&#10;y6Fycl6/ApXAQqzHxvcGF80MN5mNBA6WvubKx7jpJFhDcfsZ2EPQfxoi0ayIb1ZBQ2UpqH9QFL9H&#10;ykbVkqjrhHgJy3smA6bfuKp/zuzicSvvI/XzZ+6mcsgUolowV3VKY46BrZhmfaBPCXgclR/6Zvys&#10;N/veKTtPVQXAjXuEzRn5Lu53vVN3r27fF198YYiyuLgYDlcleQtcBC7jIAW4drSALPUSQfRxbXut&#10;Xg3Uud5eXy+0AJsMdW6nXtXDs57kL4aLr6k2jhm5RPCfEMY+fYSZzxuX8ddajxm4IujKnlFDUVVo&#10;Ko1rSny7KX+lhW8Xl2OcIiO1hZY8QVvy4uXPzkpZL2qeFzQBakZY9wpojOqO2LYB4k/8m0WgPeYe&#10;+EU0C2CN7UKqPr4I1xZ4ziyjamyTLicCRGCHEEAz37JddRg7XJnHwCZ8u03yhLIiUQEiQASIABEg&#10;AkTAHQKkXbjDkWohAkQACWhR0svBcBg7vDSPgU34dpvkCeXEoe+JABEgAkSACBABtwiQduEWSaqH&#10;COxYApLxLlo9GYfZrL/gYY8FnMUOV+VzsAnfbpM8YccODnWcCBABIkAEiEBjCZB20Vje1BoRaEMC&#10;ej4HnrUQPHrvQMY0POTz24liD2AnscNVeQwqCN9ukyGhDYeBukQEiAARIAJEoBUIkHbRCqNAMhCB&#10;tiFgk1C5uI/lY4eX5nOwCd9eUYaEtuFNHSECRIAIEAEi0GIESLtosQEhcYiAtwnosecd9cI+dngh&#10;/rpUmU34dpvkCY6koUJEgAgQASJABIhA7QRIu6idIdVABHY4gaKg6Tz2PB5mv4tec5oLUaQ4driD&#10;PAbW4dttkifs8BGi7hMBIkAEiAARaBgBynfRMNQuNET5LlyAWEMV7RFO27v5RmoYOncupQngDsd6&#10;1kJjVE+65esm/uUZ1bOE1/nXwsbrfRfyU76LWuYAXUsEiAARIAJEgAgQASJABIhAGxIgy6g2HFTq&#10;EhEgAkSACBABIkAEiAARaAoB0i6agp0aJQJEgAgQASJABIgAESACbUiAtIs2HFTqEhEgAkSACBAB&#10;IkAEiAARaAoB340bN7755puvv/4a/g9HJBJpihzUKBEgAkSACBABIkAEiAARIAIeJZDNZoXkFDPK&#10;SyNIMaOaO1rtEZKCYkZVPYtoAlSNrmEX0hg1DLWyIeJP/JtFoD3mHsWMatb8oXaJABEgAkSACBAB&#10;IkAEiAARaFEC5HfRogNDYhEBIkAEiAARIAJEgAgQAc8RIO3Cc0NGAhMBIkAEiAARIAJEgAgQgRYl&#10;QNpFiw4MiUUEiAARIAJEgAgQASJABDxHgLQLzw0ZCUwEiAARIAJEgAgQASJABFqUAGkXLTowJBYR&#10;IAJEgAgQASJABIgAEfAcAdIuPDdkJDARIAJEgAgQASJABIgAEWhRAqRdtOjAkFhEgAgQASJABIgA&#10;ESACRMBzBEi78NyQkcBEgAgQASJABIgAESACRKBFCZB20aIDQ2IRASJABIgAESACRIAIEAHPESDt&#10;wnNDRgITASJABIgAESACRIAIEIEWJUDaRYsODIlFBIgAESACRIAIEAEiQAQ8R4C0C88NGQlMBIgA&#10;ESACRIAIEAEiQARalABpFy06MCQWESACRIAIEAEiQASIABHwHAHSLjw3ZCQwESACRIAIEAEiQASI&#10;ABFoUQKkXbTowJBYRIAIEAEiQASIABEgAkTAcwRIu/DckJHARIAIEAEiQASIABEgAkSgRQmQdtGi&#10;A0NiEQEiQASIABEgAkSACBABzxHw3bhx45tvvvn666/h/3BEIhHP9YEEJgJEgAgQASJABIgAESAC&#10;RKCJBLLZrGjd98UXXxhyLC4uhsPhJopVY9OffvrpK6+8UmMlLX651/tI8jd3gnmdf3PpQeteB+h1&#10;+Z1MAK/3keR3Msr1K0P868e23jXT2NWbsH39Mn+yjGruWFDrRIAIEAEiQASIABEgAkSgfQiQdtE+&#10;Y0k9IQJEgAgQASJABIgAESACzSVA2kVz+VPrRIAIEAEiQASIABEgAkSgfQj8/yJE2fevXGeeAAAA&#10;AElFTkSuQmCCUEsDBAoAAAAAAAAAIQDj7zwV+awAAPmsAAAUAAAAZHJzL21lZGlhL2ltYWdlMi5w&#10;bmeJUE5HDQoaCgAAAA1JSERSAAADvwAAAucIAgAAAM4oZ+MAAAABc1JHQgCuzhzpAACss0lEQVR4&#10;Xu39DXxU5Zn/jx9qvwS1SRxI0DxghYwRokRoi4QWTDTaVv0KZtVvWYXqb7dlf0CI2m7XWg1mTat1&#10;u20hIH7/bb/9rRXc9lct0V212xoJFmsAW9pEgsThofKQSoIDibsl6f7K/z7nzEwmyTycmTnnzDn3&#10;eZ/XvDRk7ofrfl/3zHxyz3Wua0JTU1N7e3tra6vC5UkCLS0tDQ0Nnlw6i4YABCBglABvlUZJ0c5s&#10;AmLvPdTYaPaoo8b7enMzSiAlwh9KqTWNIQABCEAAAhCAAAQg4GUCqGcve19du/hzU/xd63UKrB8C&#10;EIAABCDgSQIcPKfhdtRzGtDoAgEIQAACEIAABCwnYEPYhuVrkHEC1LOMXk1xTRw/pwiM5hCAAAQg&#10;AAEIeJcA6tm7vmflEIAABCAAAQhAAAKpEkA9p0pMzvYcP8vpV1YFAQhAAAIQgIDZBFDPZhNlPAhA&#10;AAIQkIsA6erk8iergUCmBFDPmRKUpj/Hz9K4koVAAAIQgAAEIGAdAdSzdWwZGQIQgAAEIAABCEBA&#10;NgKoZ9k8msl6OH7OhB59IQABCEAAAhDwAgHUsxe8zBohAAEIQAACEHAZARuSPVMqJb09gXpOj5u0&#10;vTh+lta1LAwCEIAABCAAATMIoJ7NoMgYEIAABCAAAQhAAALeIIB69oafWSUEIAABCEAAAhCAgBkE&#10;UM9mUJRrDII35PInq4EABDIiQLLnjPDRGQIyEkA9y+hV1gQBCEAAAhCAAAQgYA0B1LM1XF0+KsfP&#10;Lncg5kMAAhCAAAQgYBUB1LNVZBkXAhCAAAQgAAEIQEA+Aqhn+Xxqzoo4fjaHI6NAAAIQgAAEUidA&#10;sufUmdnXA/VsH2tmggAEIAABCEAAAhBwOwHUs9s9aKH9HD9bCJehIQABCEAAAhBwJwHUszv9htUQ&#10;gAAEIAABCEAAAtkggHrOBnX3zMnxs3t8haUQgID5BEj2bD5TRoSA+wmgnt3vQ1YAAQhAAAIQgAAE&#10;IGAXAdSzXaRdOw/Hz651HYZDAAIQgAAEIGA+AdSz+UwZEQIQgAAEIAABCEBAVgKoZ1k9y7ogAAEI&#10;QAACEHAlAZI9O9xtqGeHO8gR5hG84Qg3YAQEIAABCEAAAg4ggHp2gBMwAQIQgAAEIAABCEDAJQRQ&#10;zy5xVLbN5Pg52x5gfghAAAIQgAAEHEEA9ewIN2AEBCAAAQg4jQDJnp3mEeyBgEMIoJ4d4ggXmMHx&#10;swuchIkQgAAEIAABCFhMAPVsMWCGhwAEIAABCEAAAhCQiADqWSJnWr8Ujp+tZ8wMEIAABCAAAQg4&#10;mgDq2dHuwTgIQAACEIAABDxFwIZkz57iacViUc9WUJV5TI6fZfYua4MABCAAAQ8Q+Hpzs/g098BC&#10;rVoi6tkqsowLAQhAAAIQgAAEICAfAdSzfD61fEUcP1uOmAkgAAEIQAACEHAqAdSzUz2DXRCAAAQg&#10;kD0CJHvOHntPz0zQsyvcj3p2hZswEgIQgAAEIAABmQkI3Yx0douDUc9u8ZSz7CR4w1n+wBoIQAAC&#10;EHAzAV03i4ebF+Eh21HPHnI2S4UABCAAAQhAwGkEOHJ2mkeS2oN6ToqIBrEJcPzMzoAABCAAAQhk&#10;SADpnCHArHRHPWcFO5NCAAIQgAAEIOBpAtkKdCbZc+bbDvWcOUPvjsDxs3d9z8ohAAEIQCADAgQ6&#10;ZwAv+11Rz9n3ARZAAAIQgICjCJCuzlHukM8YojXc7lPUs9s9mGX7OX7OsgOYHgIQgAAEXEUA6ewq&#10;d8U2FvUsgRNZAgQgAAEIQAAC1hLQw5Sjr1Tny1agc6p20j4pgQlNTU3t7e2tra1Jm9IAAvEI8C0n&#10;ewMCEJCJAO9pMnkz87WI/SAGGZ+MWdx+l2Bw8d1s9LPOOXLmrsHMtwTqOXOGjKDwScMmgAAEZCLA&#10;e5pM3sxkLfF0s5Exx2hr51RCQT0bcV/iNqjnzBkygkqADxv2AQQgIA0B3tCkcWV6C9FFc8zz5vQG&#10;dFQv1HPm7iDuOXOGjAABCEAAAhCAgAwEIqHJstbNRjqbsk1Rz6ZgZBAIQAACEIAABFxMIFo3u3gZ&#10;mG4LAdSzLZg9MAmp6zzgZJYIAU8QIGzDE24OLzKSQ0PWw2ZPedO2xaKebUPNRBCAAAQgAAEIOIWA&#10;9EEaTgEtox2oZxm9mqU1cfycJfBMCwEIQAACKRDweJBG5Lg9BWQ0HU2AnBvsCDMJ8I2nmTQZCwIQ&#10;yAYB3seyQd2OOeXOpJEGwXj5qsdkqk5jZOm7oJ6ld7HdC+SDx27izAcBCJhKgDcxU3E6YrBM0jY7&#10;YgH2GoGqTsob9ZwUEQ1SI8AHT2q8aA0BCDiMAG9iDnNIRuagmzPCN7ozqjrCA/Vs4r5iqBABPnvY&#10;ChCAgHsJ8A7mXt9FLCdIw04nelBVo57t3GBemYvPHq94mnVCQEYCvIO52qscNjvHfRKratSzc7aZ&#10;VJbw8SOVO1kMBDxDgPcu97oa3ewW30mgqlHPbtlsLrOTTyCXOQxzIQABjQDvXa7bCARpuM5l8Qx2&#10;kapGPUuz6xy3ED6EHOcSDIIABJIR4I0rGSEHPc9hs4OcYaUpMVV1dtPqoZ6tdLi3x+ZDyNv+Z/UQ&#10;cCUB3rhc4TZ0syvcZKmR2T2oRj1b6lxPD86HkKfdz+Ih4E4CvHE52W8EaTjZOw6xzR5VjXp2iLvl&#10;NIPPITn9yqogIC8B3rWc6VsOm53pFxdZZa6qRj27yPXuM5XPIff5DIsh4G0CvGs5zf/oZqd5RDJ7&#10;0lPVqGfJtoHjlsNHkeNcgkEQgEB8ArxlOWR3EKThEEd41ozEqhr17NmNYdPC+SiyCTTTQAACGRPg&#10;/SpjhCYMwGGzCRAZwjICuqr+kGXjMzAEVAIip0zkCAEiEIAABCAAgXgExIeFuB5qbBQPKEHAmQT0&#10;/Yl6dqZ3sAoCEIAABCDgCQK6aEY3e8LZsiwS9SyLJx28Do6fHewcTIMABCCQNQLRopnz5qy5gYlT&#10;J4B6Tp0ZPSAAAQhAAAIQyIAAh80ZwKNr9gmgnrPvAy9YwPGzF7zMGiEAAQgkJkCQBjtEDgKoZzn8&#10;yCogAAEIQAACziVAkIZzfYNlqRNAPafOjB5pEeD4OS1sdIIABCDgbgIEabjbf1gfiwDqmX0BAQhA&#10;AAIQUEj2bO4mIEjDXJ6M5igCqGdHuQNjIAABCEAAAu4mQJCGu/2H9QYIoJ4NQKKJSQQI3jAJJMNA&#10;AAIQcCIBgjSc6BVssoAA6tkCqAwJAQhAAAIQ8AwBgjQ842oWGiKAemYr2EqA42dbcTMZBCAAASsJ&#10;EKRhJV3Gdi4B1LNzfYNlEIAABCAAAWcSIEjDmX7BKnsIoJ7t4cwsIwQ4fmY3QAACEHApAYI0XOo4&#10;zDaXAOrZXJ6MBgEIQAACEJCQAEEaEjqVJaVLAPWcLjn6ZUCA4+cM4NEVAhAwnwDJnhMwJUjD/A3H&#10;iC4ngHp2uQMxHwIQgAAEIGABAYI0LIDKkJIQQD1L4kjXLYPjZ9e5DIMhAAGPECBIwyOOZplpE0A9&#10;p42OjhCAAAQgAAGpCBCkIZU7WYxlBFDPlqFl4GQEOH5ORojnIQABCNhBgCANOygzh0QEUM8SOZOl&#10;QAACEIAABFIhQJBGKrRoC4EQAdQzWwECEIAABCDgOQIEaXjO5SzYPAKoZ/NYMlLqBAjeSJ0ZPSAA&#10;AQikT4AgjfTZ0RMCYQKoZ/YCBCAAAQh4moBHkj0TpOHpXc7iTSWAejYVJ4OlToDj59SZ0QMCEIBA&#10;CgQI0kgBFk0hYIAA6tkAJJpAAAIQgAAE3EaAIA23eQx7XUMA9ewaV0lsKMfPEjuXpUEAAvYTIEjD&#10;fubM6CkCqGdPuZvFQgACEICAzAQI0pDZu6zNMQRQz45xhbcN4fjZ2/5n9RCAQEYECNLICB+dIZAi&#10;AdRzisBoDgEIQAACEHAMAYI0HOMKDPEKga83N09oampqb29vbW31yqJZp4MJeCRvlIM9gGkQ8CIB&#10;l77zCLOFtx5qbPSiz1gzBKwkIPRxguHFt+WoZyvxM3aKBFz6GZbiKmkOAQg4iIDr3nZ00YxudtAe&#10;whQXEkiqjxOvCfXsQp9LbbLrPsmk9gaLg4D8BFz0nsNhs/zbkRWaRyBDfYx6Ns8VjGQ9ARd9klkP&#10;gxkgAAHLCbjiPQfdbPk+YAIXErBUH6OeXbgjPGyyKz7JPOwflg4B2Qg4+T2HIA3ZdhvrSZFAFvUx&#10;6jlFX9E82wSc/GGWbTbMDwEImEzAmW84HDab7GaGczCBBBJZ3J/nTMOJe3amXzxtlTM/zDztEhYP&#10;AXkJOO0NB90s717z7soce4SctktQz2mjo6OFBJz2eWbhUhkaAhDIKgGHvNsQpJHVXcDkmRKQTx8n&#10;JoJ6znTH0N8KAg75PLNiaYwJAQg4ikDW3204bHbUfsCYeAS8po9Rz7wWXEkg6x9prqSG0RCAQCoE&#10;svs+g25OxVe0tZwA+tg4Ys6ejbOipa0EsvupZutSmQwCEMgSgay8zxCkkSVvM62CPjZrE6CezSLJ&#10;OOYTyMoHm/nLYEQIQMCpBGx+k+Gw2akbQVq7xshlx6awcJ0DPuQ6izEYAhCAAAQg4C4CQjeL66HG&#10;RvFwl+VY63YCQjFHLrevxTn2o56d4wssGUtAvOAjX3FCBwIQyJxAfvgyOFSkfcwfUh3EYHuZmumi&#10;Gd0sk09ZCwQEASI32AaOJmDz96qOZoFxEMiEwKk3n/rW8z3KWX2M8mWPNFT5Tp8+nXjI/Py+rfUt&#10;beFeUY1r7914i19REo/Q92rjurbQjOqczWuqfEm6ZLLENPpa9w5DkEYa7qCL6QRE5AbRGqZTFQNy&#10;9mwFVcY0jQDHz6ahZCAPE/jLvh89+K3WiHQWJHo2r62vf64vPz8JlWD/kdgtThzqPjaoKOJMOubz&#10;+X/Z99SD0dJZm7NxzT//KhivizT+4bBZGleyEAjEI8DZM3vD6QSsOxxy+sqxDwKmEDj08oM/eF0d&#10;qah6eV1FnvrT4N6tW9p7zypFn73/wZvy4pxAqzI30Fq/rk2pXLx6Yck4W/JLK0pyYx8/H3r1wR+K&#10;E+vS6mVLLhdN1Gtgb+vT23uFEdfd9/e3lE1MeuxtytKTDmLi2wuZNJLSpoHNBDh4tg44Z8/WsWVk&#10;CEAAAtkn0Hfo1yPSedLUsoqKWRXzb3vwwcWlE5Ten7+8vf/c+CfQga5XRd9iX56SP22W2jH6oUrn&#10;mNdf9v1KDfYoqr7m8tycqX691/zbv7Z6wQRF6e3+bXf/cNxDazt5mSWdow+buSnQTg8yFwSyRQD1&#10;nC3yzGuUAMEbRknRDgIxCBzqalN/W3lVRZ6QzjMKJobaXDivpkz82Ll/T99gPC2rx20UlV+cm5OT&#10;E5Pu+CPk/Py/7N/1TmTG0siEijLrzpbHHlhZd/nEgYFh0UCCEA6CNHjNQcCbBFDP3vQ7q4YABDxB&#10;ID//I9o6iybnKXmFISWrS15fwUfVZ/pOHx0QAcwxr5O9PeL3BfnKOz9r+vv6+jXaY0NHUG0sBokT&#10;faH3mj29ZGTGyOi5Jeo59IiGd6cTyKThTr9hNQRMI4B6Ng0lA1lHgONn69gysjcI9L4/MEk/PtYl&#10;r/hv6IZA8czQkHoUPP4Kteh6/ulXDo+k3Uh281/owFrI9fy8/+5oqW8YI7sj8zgk9DmlDUCQRkq4&#10;aAwBWQmgnmX1LOuCAAQgIAhMKSpXOXQeOjA0NAIkEl+h/uqM+syYOAr1nyf/qKfpKK5etnrVytBj&#10;eXWxMuHwT55sPTAcO/Qi3OvIG48/0LglKtFHSHbr2t110pkgDV5OEIBAhADqmc3gDgIcP7vDT1jp&#10;OAK+qhurNfn8wmM/6xT/1+qe/KWj5eHNPZFMzLGNDh09F1XXRt38N2v+bSs/J0I+el9peyPRzX+9&#10;29v3nFXmLR6R3Utmi2kO/2Tt/3kzjux2HDrVIII0HOkWjIJAlgmgnrPsAKaHAAQgYB0B9YjXf+u9&#10;C0WyC0XZ/f1wEMXazT1li29XT5ETTO2rWvOdpvtWiyR3k6ZG3/znK1JvN1T6+g6I+w3jX+qJ9byS&#10;kWQd169ovvVi0XzPb7eLTNHOv2WQIA3rtiUjQ8DtBFDPbvegh+zn+NlDzmapphLwL2157A716Dd0&#10;icTPq66fNul/qPk31PsJY1x6ZMXEghlqvrnwXX6hcIspF5UL2R0OmI6jg7VMHSJdXVReO9+cRZeK&#10;jp2HuuPep2jqstMdjCCNdMnRz0EESPZsqTNQz5biZXAIQAACjiCQ+8kVGx/7aiiOQjtOnnz2XfVe&#10;wML8vND9hInsjEQqj4pX1gKmx166thaZOnIn5eWF8uNFuofOuk+r8jm7x8/jkz0TpOGInYoREHAD&#10;AdSzG7yEjWECHD+zFyCQPoHckpFyJzMKBnvVrMxqJZScHCFyx9zGp8VGq+kytgZGTThyN2GcQ2uR&#10;CW+a2qPr0DFt3PDII1o5Xsf0F5ZpT4I0MiVIfwh4jADq2WMOZ7kQgICXCAjNGtiqiuAWPUtz5Ap2&#10;vKRWUUlQCSWkgtte/WUkTFlXwKEChOXT4hxa+2fXqtNEAjQiujm4f7eagsPYabc9XiJIwx7OzAIB&#10;yQigniVzqPzL4fhZfh+zQlMJ+GdfK8br2awmuwgNHOxoaXxGFbKV8y6Piq+InlYcRftr7ihTw5Rf&#10;eLFLvTswJIIDrevaRLKO2aJnTiQyY7TBkY5PvabWKgz1DbQ2bhZlVEprriyJedpt6qKTDCZEs2gh&#10;/isKa1Nb207yzAUBOQhMaGpqam9vb21tlWM9rMILBMYHLHph1awRAukRUI+ff9ywbse4/HTi3kER&#10;AJ0/Tb+xL1bN7fzgr77d+JPD4+a9uGb5TZfn5pdWqD1jdlT2bal/omO8wZVLVi4qmVToV+9DzErK&#10;Z103o5jT20v0Mk7g3nvuGdN43fr1xrtn3pK7BjNnmGAE1LOleBncEgKoZ0uwMqi8BISAPvLio4+/&#10;3BtZoqZiFWXS1DItn0Y8ISs6Dvdv/5em5zojtQYrF69eqPbUFXBM2S1+qR5UD3Y/2/K/23sjqn32&#10;klULSxUlb5oquu2XzuhmeTe4s1am6+al9zw+xqwfr78/pqEWqWrUs6XbAvVsKV4Gt4oAAtoqsowr&#10;IwE96GK4/+CBE2ci69NVbDz5qzcLhywPHus+MhDpGT6uNtBXzBnoG5kz7nG1ddR10Swuzputg8zI&#10;OoF4ujkxnzGq2iwxjXq2dFuini3Fy+BWEUA9W0WWcSUlEC89XNIz4AR55RL3TXtGszzAYbNZJBkn&#10;MYFIkMb48+ZU0QklbYp6RjqnSj7V9tw1mCox2juCAPcOOsINGOEeApGMyxGTx/8m5mriNUsqu2M2&#10;SNrLFKJk0jAFI4MkJSB0s3gI0aw/krangTQEUM/SuJKFQAACEEhCQJfCBnVz9FjRHY13T69XJl5E&#10;N2dCj77GCUTrZuO9aCkNAdSzNK703EI4fvacy1kwBOIQoEwgW8M2Auhm21A7eSLUs5O9g20QgAAE&#10;IJCIAGUC2R/2ENBFcyROw4pJzQp6tsI2xhxDAPXMlnAxAY6fXew8TIdAZgQI0siMH72NEiC42Sgp&#10;L7VDPXvJ26wVAhCAgMsJEKThcge6yXyrD5vdxAJbRxNAPbMj3E2A42d3+w/rIWCYAEEahlHRMCMC&#10;NgRpZGQfnR1AAPXsACdgAgQgAAEIxCdAkAa7wx4CcgRpkOzZht2CerYBMlNYS4DjZ2v5MrrjCZzc&#10;9rULwtfXtp10vL0pGIhuTgEWTTMgQJBGBvC82BX17EWvs2YIQEAWAqpyLqvbFFnOprqyC9yvoKUJ&#10;bg52bFjT0hGUZbdJuQ50s5RutXpRqGerCTM+BCAAAasInNz27SjlHJ5lU923XXsCLVNwc2Brw9rN&#10;PUrPlme39w9btQUYN00CBDenCY5uGgHUMxtBBgIEb8jgRdaQMoGTnb8cOXWO7r3pl52uC+CQL0jD&#10;X9ewUJkg/NK5f0//YMrepYNFBJwZ3EyyZ4vcbdGwqGeLwDIsBCAAgewR2PRuX/YmT2lmaYI0Yq3a&#10;//Fa7dedu984gnxOaV9Y0pggDUuwenJQ1LMn3S7jojl+ltGrrCldAqsuLky3q239ZArSiAfNX3PH&#10;DPX4ubd9x29PEr1h294aPRFBGlkCL/O0qGeZvcvaIAABqQlMqbx+VcwFrrq+coqDVy5fkEZc2L7L&#10;FlyqHz/v39PH8bPdm9KZQRp2U2A+Cwigni2AypBZIsDxc5bAM23WCEy55tGO9eNmX7X1y9c4VDx7&#10;SDeH3OKruqla+7Fr96+J3rDvlUKQhn2sPTkT6tmTbmfREICALARm3nXqwNaRE+hVWw+cetRx2lnq&#10;4OaYOynY0dKwpn6NeLQq195Zpt47eHz7jj3k3rD4dUeQBqVSLN5ioeEnNDU1tbe3t7a22jMfs0DA&#10;agLic1ocQls9C+NDAAJGCIjXo2j2UGOjkcZytBGJ6ta3nY25lsolX116fUmuHOt02CqEbhYWLb3n&#10;cYfZZdQcs3JuoJ6NEs+sHWfPmfGjNwQgAAEIxCLgvSANQUE9cg5J56Lq5atWrl61cnl1UQRP5643&#10;jhL8bPbrhSANs4kyXnICnD0nZ0QL1xHg+Nl1LsNgaQjoh83i8tR5s75kUVlQLY+iKJVLVi4qUZRJ&#10;U2fMKJioKMP9259qeq5TEQfSRTVfWHHzHPWXXJkTcPt5c4SAWQfPYkDOnjPfV0ZG4OzZCCXaQAAC&#10;EIBAEgLyZKALtOohy+FHa8CQ84P7d72jNiyqvrJEyZtWMVOTzuKaWFD9xea6i/XUdbv2DpK6zhDP&#10;uI0Ibs6MH71NIIB6NgEiQziNAMk3nOYR7JGbgCxBGuFb/da1jfZX2/r6NT9JrqBP/lE9d1aKy6fl&#10;TZpaMCa62XfNFz73UfXpztfbA0RvpPmCIANdmuDoZjYB1LPZRBkPAhCAgGcISKKbRchFvUiRsXZL&#10;z8jdfsXVi2uK1FwZ+rVj3ffeMCx6c/Lyxsdm+BYtqdaOn3v2HqBySqovEYKbUyVGe0sJoJ4txcvg&#10;WSPA8XPW0DOxBwjIk4FOD9Jo3NKjBiWrV3H1MnGrn3jUXV7ysb/7RtOXloU1dFf7z7uN6OfjwYE4&#10;W8A/RyvcfXz7rr0DRG8Yep0QpGEIE41sJ4B6th05E0IAAhBwLQFpgptFXjlVN48EaRTVLNdFc27O&#10;VP/MigrxmF6QO2XG/FtX/a9L1DNj5XhP98FECZunXFSu+bXvdN/QUEwP+2dfq/2+i8KDSV8BBGkk&#10;RTS+AbcMpgEtvS6o5/S40QsCEICAtwhIEqShOy3QOpKSOZRa7pbLcycV+nXRPDrswnf5p/Rq273v&#10;9w0kODT2XXZVmdZs++8DQ4nPlkldl+DFQ5CGt95Z3Lla1LM7/YbVBggQvGEAEk0gkISAPEEa0Qv1&#10;3/LIrRfrv9Bv8puhHjbPmBI7k9zJP2q5NJSiyXln4pwqa8/7Lpt/qXZK3bmj/UDiII/e7Tt+S+HB&#10;sXsP3cz7kVsIoJ7d4inshAAEIGArAWmCNGJS881ZpCvd49t/fyLWTX4jvQJvtWlR0ZrOzslJ4ARf&#10;1Y012tNxxHGg69VI7879e/qNhFHb6vPsTObx4GYTkz1nx3+enBX17Em3e2bRHD97xtUs1EwCUgVp&#10;xAMTUbqJo5BFOo51uuSdPU+ERCfW2Yriv61hoX78/NN//HHnqLnFSGq4yMXVS/Tqg52Huge8Lp8J&#10;bjbzdctYNhJAPdsIm6kgAAEIOJuAJ3Rz2AX+2jtm6Eo3dgFtLf1zKB2HuKdwYamSX5C8SqD/c/d+&#10;Sp9h9/fUeisbOoJCN4sfQmUI51aUfnzFo033rV61sPS0d+UzQRrOfifAuiQEqNTNFpGfAIW75fcx&#10;K8yMgFfLawc71j+85R01KqPy9ofvqg5LY6F2G5+J5LATp85LhNJVxD2F8QKjx9E/8uJjj//H8XAW&#10;vMjTegVvUYaweEwtlczc56Leem1tcS2953EXmW2pqSZGbpBzw1JPRQ9+Tk1NzeHDh5cuXWrblEwE&#10;AZsJ7Ny5c/78+TZPynQQcAUBoZvFC+Shxsarq6vFwxU2m2fkuaUF//Vyx2Ex4Hsfzv94edl/79nw&#10;D9/c/PK2rpOj5jixf/ebu3eff+XNMycbnDu/fNF182ZNVf7Q+a4enCHSSH/+pk99NM+70lno5p//&#10;/OdCNF9Rdb14GATphWZv7XzlszfcYMpKX3vtNT7sTCGZdBDOnpMiooEMBDh+lsGLrMFUAvp5s9DN&#10;po7qusGCHd99eMuBkRKDyRZQe8/GW/zJGo08P9x/KHBCT/4s0kiPzYVnfBw3t9TPmzlsjudDs86e&#10;OXi281WCeraTNnNljQDqOWvomdhhBLwapBHXDSJ6Y+3mQNTTepxG9HXsV5v+rTMqDGPGskfuq/I5&#10;zLGOM4cgDYMuQT0bBOWoZqhnR7kDYywkgIC2EC5Du4EAh81xvBR4tr5luyqOI7o5v6SiZHRk8uDx&#10;X/7rY893RY1Qc8/GW1M4hHbDDjHLRg6bUyKJek4Jl0Mak3PDIY7ADAhAAAJWEfBUJo3UIfrn1Oqd&#10;unbvVUrUsiljpLN4Krf4+hUbHltZU6Tm6NCu9vX1a77bEUx9Opl7kEkjVe+aJZ1TnZf2GRJAPWcI&#10;kO6uIUDuZ9e4CkPNI4BuNsLSXxNKXXe8p/tgggqAuRW3PvjPTbfPjox5cPPaNf+8AwUtgKCbjew0&#10;2khDAPUsjStZCAQgAIEQATnLa1vnXl/VzTXa6L3bd+0dGE400cQp1eIQ+o5KLVG0yEC3etGffvM7&#10;79bc9niZQOu2JCM7nADq2eEOwjwIQAACKRCQu7x2CiBSbOqfc63ew1AB7dwFX9z4jQdWacmbK66/&#10;riJnKKHiTtEWdzSnTKA7/ISV1hBAPVvDlVEdSYDgDUe6BaPMIUCQRkYc/dV3lmkxzZ273zhipIB2&#10;brEaIa3VPZmYmzsxo8nd1ZkgDXf5C2utIIB6toIqY0IAAhCwiQBBGiaB9l22oEwbqrd9x29Peu8s&#10;OSlGgjSSIspiA5I92wwf9WwzcKbLMgGOn7PsAKY3jwBBGuaxVEfyVd1UrUUzq9EbfUaOn82d37mj&#10;EaThXN9gWZYIoJ6zBJ5pIQABCKRLwDNBGsGOloY19WuiH63RhU3SBRinn7922XTtqa7dvzYUvWHy&#10;/M4bjiAN5/kEixxBAPXsCDdghJ0EOH62kzZzmUvAM7pZCXZsWFO/dkvP2BrabevWrPmxVQpaRG9c&#10;qkworl5We/Fgv3cTaah7Ft1s7is35mgke7YBskVTUGvQIrAM62gC1B10tHswbhwBr5XXFtJ57eYe&#10;FUNR9fK6ijwdyLEdT0Sq/c374oa7Ki3ZKcP9hwInlKn+kjxl4kQv3Qyo0aS8tiWbKs6gJqpn4p7t&#10;dJyYC/VsM3CmcwoBBLRTPIEdCQl4sbx2oHXNujZBRZwB112eq0yaOmNGQUjGDr7x/Qf+tVOtqq1U&#10;3vHoFz85upw2eykDApTXzgBeml1Rz2mCc0A3Ijcc4ARMgAAEIDCOgHeCNMYsPdD1qvqbouray3Nz&#10;pvpnRqSz+KVItNxcd7F2b1/ntv/Yx619ZrxwCNIwgyJjeIsA6tlb/ma1EQJEP7MZnEnA8xnoAm+p&#10;586KUpifN2lqSfjQecRZvmvqarR/9fZ0H/B2bHJmO5gMdJnxo7enCaCePe1+Fg8BCDiHABnoVF8E&#10;+49oLin25Sk5OTHjjsN1AXt73jk6SGLm1HcwGehSZ+boHgQ92+8e1LP9zJnRKQQ4fnaKJzxvh2eD&#10;NGJ43lcwTfvt8eBATk5O7K3hv6JWC9443hM4OoB8TuH1Q5BGCrBoCoH4BFDP7A4IQAACWSPgNd0c&#10;7GjtCCamPeWicq1B3+m+oaE4TVX5rF697/cNIJ8N7V50syFMNIKAMQKoZ2OcaAUBCEDAPAKeDG4O&#10;tNY3rN3ctuWlNxLWwfZddpVWMbt3++8DQ0kOlosm552JK7HNc5eLRyK42bHOMzHhhmPXKLFhqGeJ&#10;ncvSkhMgeCM5I1qYSsBjwc1RxQJb+q/QK/m90ZW4DrbvsvmiZIloKApm98fOqhEOjlbvLIwX3mGq&#10;21w4GMHNLnQaJruGAOrZNa7CUAhAwNUEvBakEdgqimxHFQvs2bJ+80HNg8nqYPuqbqzRGna+8GJX&#10;LPkc2K7XIKycXhLvzkJXb5UMjSdII0OAdIdAUgKo56SIaCA5AY6fJXdwtpfnySAN9ch5fZtWZFsU&#10;C1y1crV4LJkdccXx7Tv2JMw156+9Y4Z+/PzM137UOdqFog7hulBC6CtLlLw8CqaE+BCkke3XOvN7&#10;iAC1Bj3kbJYajwB1B9kbVhCQo0ygOEJe33btPRtv8RtnFK9Y4GD3cy3/u71XOzZe8tWl15ckUr77&#10;tqx5oiP+nLOXrFpYGl2G0Lh50rWkTKAbXWpi3DMZ6+zfAJw928+cGR1HgONnx7nE5QZJE6ShSWch&#10;dtt++tNuw3X9gh0vxSkWmFtx64MrF+iHyrveOJp4xFl3bljxidgboXLxaiGdlfyS6DKELt8z6ZlP&#10;kEZ63OgFgQwJoJ4zBEh3CEAAAiMEpNHN+pL8df/4VxfrmZW7Dxqt63fyjz1q3+LyabGKBc66495P&#10;qU/3bt/x22QjVt614bGvRod8VC7RgkAWlij502ZWJDy6lnpXEqQhtXsTLU68Gsc/xAGQZ4Fka+FE&#10;bmSLPPM6jgDxG45ziXsM0oM0xPVQY6N7rDZkaTCwL/ihs8N9gwOFZXOMnPWKuOTGZ3qUs8XVy5Ze&#10;M3f6+FLbikhd19KmnFUqFz/w19cXG4lbHjz29pHTurl50yoMdTG0OPc1IkjDfT6LY3GqkRvqX7Hi&#10;Gu4/GDgRlQg9vzTqz8jTp0MvE2koOXYhqGfHugbD7CaAerabuBTzyRHcnNgVw4ODSm7uxOHh4YkT&#10;Y5bOHt09JI7jq2clHBBSVLNqza0VRuSzFHsls0WgmzPj56zeaUnnwWM7/+Opp187Lv7yDF2zl3zp&#10;r6rVv2lVTd13JqSk0dA2OJvIDRsgM4U7CBD97A4/OcZKOYI0xEnxmpYk5f8mCumsKIEX/3+/TVIm&#10;UPdNqFjg8Z4jA3Gc5Z99rfZMb8/eAwkrpzjG2Vk1hODmrOJ3yOSdT9U/+NjT26Oks0hoMzkvJ2ei&#10;EuxY//dN39lxVDl9tPuYuJsgPz/fIUZLbAbqWWLnsjQIQMB8AjJloBNnwGs39yg9W57dnjAEWeTQ&#10;qF+zvq1nywvbDYhdX8G0kDYOHE1SRvv49l17qbQdZ5MS3Gz+q9edI05QAj+u/8HukSPn8DJEtSDx&#10;Y3D/rnfE/7qe36QJaFU/I6At9zTq2XLETOAiAhw/u8hZ9psqX5lAf13DwiRV/TTM/lvuWahFXe5+&#10;vT2QPPeGv0bP1tzbvmvvYKxa2+FSgepH/uvbDIxov7OzOiNlArOK33GTB7a27NCk87wVGzZuVB/N&#10;y8p1K3PUUpsF00L/6np+xzHldF+yu3Edt0A3GoR6dqPXsBkCELCVgBxBGrGQ+T9eq/26c/cbRxLJ&#10;Yv8nUom18FXdXKMP++zP3hw/bGD7ZvWsTL9SyeZhq9OzMhlBGlnB7uxJA11tqoGVtz/815UhS0/2&#10;qq+gYp8WuOETfwW3hPR05+69g2eGom4qdPbSXGwd6tnFzsN0CEDAagLy6uYQuZFz4h2/TRSV4a++&#10;s0xLXWcs1sJ/W/hU+5mvfWtbdLj0SMKN5dVFqhG9PUkDPKz2ctbHJ0gj6y5wrAETAm+pCWqKqq/0&#10;C6WsXmeV0Jc3BRcUqkfP2uWruqFW+8Ln/QFlaCjWNz6OXaE7DUM9u9NvWG0ZAYI3LEPrpoFlCm5O&#10;wt132YJLtSad+/f0JTh+Fu3KtHZdiduFp/N/rrnuYi0s5N3n1oqw6fBjvSoFlNlLFpbkXS5mVj/v&#10;e945GjPAw007Jl1bCdJIl5zH+ukhzqMucc9g6N9akg3/bO17pP5Tg+qBNJfFBFDPFgNmeAhAwFUE&#10;5AtuTobfV3VTtS6Ld/86UfSG1s5YmUB9St81X/nO5+dqXUZ/6Fcv1ysFVsy5ShPux4N9A967d5Ag&#10;jWQ7k+dVAiM3CZwe0P+6naCc7NUKEqlhz+N0csEFpIC0Y+egnu2gzBzuIsDxs7v8ZZa10gdpjAYV&#10;7Ghp0M+DW5Vrw1EZO/YkuuHIX7tsujqIkTKB+mQTP/E3G7/xwKqVSyqFhi6qWa5VCqyrEDUIZ+gl&#10;HsLSeshLoZroZrNesy4dJ6Vkz6EUNp2HIvk0IoEb+SOBG4JE4HdaeLTIt5GHfrZ+Z6CerWfMDBCA&#10;gIMJeChII+wFkahuTf3aLT2hmgtt69ZuOaD/nCQqQ4vy0I6f9+/pT557Q58vt7ii4roVLY8+cMvl&#10;uZMK/RUzKypmhmoWhmt6+8Z9Ke3gDZO2aQQ3p43O0x39V2gBzXo+jSP7REZn9XUjIqH1ZM+aXs7P&#10;D27b2q7FRE2vQDzbsV/OqampOXz48NKlS+2YjTkg4BIC8+fPF6JK/Ncl9mJmOgSEi3fu3Clqa19d&#10;XS0e6Qzhvj7iyPn+77+paeWi6uWfv3HRvHkzzzvW+YcP9KW8N3DOZXMrCsO3Io1d37mlU/7r5Z2H&#10;1XYfvmxO/HYxuOTkFRYU+s47Z+SpwNamfz0kLCn6+NVXTiucOuo594FNZLHQzT//+c+X3vP4FVXX&#10;i4dci2M1KRN4a+crn73hBoPdJiiTL5oc2NZ5Unlv/+7dQ8XzLhzo/JX6gp1x5aILz/b39amP3219&#10;fKuWx6byuruvKdNfvp76PscgTBOboZ5NhMlQUhEQugr1LJVHoxYTrZtlXWPMdQU7ftCy7aT6Ibtk&#10;5W1XFeaICIryj158+aLrrjr/j+373hNPfDB8/vRZ/ouiVe6okSZPHHq545Da7rxLKi6N326kk6rX&#10;H3/6pZcDkxfMLz039HuReUOXzkpx9S1Xl+ZPLiqIO6WbPRStm928Dmw3k0BK6llMfG7p/PKhn6sv&#10;O+XE/t1vhv7WVcX0m6HH/hOafZ9Y0fg/L9Z+oli3mQ6LNdaEpqam9vb21tZWq2difAi4joDQWCIG&#10;2nVmY3ACAsKn4llx3uxJSkLIPqwGbIhT57qK0mkVxdHxkcFt32rc+q748rfytqa7q6fEvWs/2PHd&#10;h7VIj9m3N919dUGyu/uDgdanW9rCUSJjsAsRv6hEyZnqn550HFc5TIhm3V5x3uwqwzHWDgIpxT0L&#10;g/S7A0TA1bq2ULRVLCtr7t14qx/pbIcD1TmIe7aLNPNAAALZI+DB4OZYsMNxxuXTxH17BWNuLfJd&#10;84XPfVTt1Zm4oKAohRLK0WGoTKDPf8v//ZUbSmNm3lClc960CpmkMxnosvcql3ZmIZnFw1/XEl1l&#10;MHq15cse2Yh0ttf/nD3by5vZ3EaA42e3eWysvd4+bB5DI1SppLh62dJr5sbSrIFn61u2K2eLq/92&#10;xZI58Y+fwxVPiqq/8HeLrzR0bDx88mCg78xoe0TcSOj2QbfvMtV+/byZw2YZfGnxGlI9e442Z9yf&#10;oaNsJWDDYteNDM/Zs22omQgCELCVgMcy0KXA9nhwIE5r/xyt4EKygoL+ai11XXGh0nfUYKLmiVNm&#10;aNk2oh9SSGcyaaSw82iaMQH9HHr8JXQz0jljuikMwF2DKcCiqQcJkHzDdU7X7wiMJNNwnf2pGhzY&#10;uqHnopHb8RJ2n3Aq0N4lbhr80EX+2ZeU5MXIrDH5f+g3BZ74cP7HystitdAmOLd0wXVXzbxoiq9w&#10;8vk5k87Licqkkar97m1PJg33+i6Llmdy8DzG7K83N8+ZM0fk1iC9hv0O5ezZfubMCAEIWELAU2UC&#10;tZzNaq2T9W09WxrVHzZ0BJNh9V12lVZtu3f77wNDwwlbd+5642jCjM4TC2aIg+TpJQW5ye4bTGaV&#10;+56n3In7fIbFEDCVAOrZVJwMBgEIZIOAx4I0RNhxw/pxd9/3bF77wzcTS2LFd9n8ULmTHe0HEpc7&#10;MV5QMBsez9ac6OZskWdeCDiKAOrZUe7AGCcSoHC3E70StslTujmwtTWgJq5qaVNDH8OFr0Xt6yWz&#10;dR57/uOFfYk1sa/qxhqtaRxxHOh6NeLuVAoKOnmPmGAbwc0mQGQICEhEAPUskTNZCgQ8Q8BzGegC&#10;rVqQRttvXnzx39qEm2cvWRVV+Pr6FY/cqhVJMHBg7L+tYaFebfun//jjzlE7JtixQT3Svrh6SXWR&#10;+kTnoe4Bo/W4Zd16ZKCT1bOsCwKZEOCuwUzo0dcrBLh30Dme9mR5bUWZfOHk/e1dQeXdQEBEN89d&#10;cuvlefklFR+9IHy73rnTL/yvl3b9QZTQDir+BKW2VUdOvqJ84OWOd8VPx3/z8ssvvXxg8oLyoz/4&#10;h29uVqsBizKENTfOvvzqus98bGZFcd7QhJzCuPcOOmdXWGEJZQKtoMqYqRYaTEDstddeoyButnYU&#10;Z8/ZIs+8EIBAagQ8FaQxDk2kRol4pig/TxQZKRld7SSUbE7p7ek+0J8k/Nn/uQ33f7Y4VMJMEQHT&#10;azf36DPqxf/yCgtytZsCZ1aMmSU1l7mxNUEabvSaxDaL74niPRobG/Pz8yVeu5OXRrUUJ3sH25xF&#10;gMopWfGHXu5EXF4trx2hHimRLSKel9bMnTG2mol4vvGZg8lLbYcHHO4/tKf9x0+/dlxLICtKqNRd&#10;rgpyUfxvVAXvrHg9G5NS7iQb1D03Z0oZ64RuHu4/eODEmDpDo6FNmloWlTqdrM/2bCnUsz2cmUUG&#10;Aqhnm71ImcAxwIMd69duFvcNCqUbuxZg4NmG9e1CCs9e8sBfX2fw1Fho6MCJIW2mnKl+mYpmG9+u&#10;6GbjrGiZIYGU1POpbd9qfE4Nsop7FVUvr6vI058Oy2gEdIY+MtKduGcjlGgDAZUA0c+27YPo4Gbb&#10;JnX+ROeWFujBzYPDef7Z/ovOG1ukZPLEUK2TwXPK51xeGKMayvhFnnOer7CwQHv4xg3ofCYZWkhw&#10;c4YA6Z4SgZSk84TAc1/5f36fZPwP/tC5+83d4nH0/Cs/VVmivYQpnpKSU9JrzNlzetzo5VECHD9b&#10;7XjPnDcHO1oe3tITXXO3/M7mNVW+JIBFdMbazQfVdHVfWHHznIJxhUoi0R2zb2+6++rxz1vtP5eM&#10;rx82i2vpPY+7xGTMlIFAKuo5uHP9w5vfUd8i5q3YcFdlZPnqW8fmUW8d6lPlyx5p0N4+OHi2Z6Og&#10;nu3hzCzyEEBAW+FLTwU3i8Rwkbv0xsC85HOPfHlRQgUtPjobn3knfnBzJLqjcslXl15vMHrDCpc6&#10;dEyCNBzqGG+YZVw9T9Be6T3KWfFC/mvDL2Sks237iJwbtqFmIghAIAYBT5XXFusfkc4iYFEUOtEf&#10;y6v1DBiHf7L28V+8l2ijRMqddL7eHoiRjNlXdVO1ns45Waltr21HygR6zePuXu/JPwrpLO5hmF6W&#10;o4dgiX9EP8avDulsp8dRz3bSZi4ZCFB60CwvejEDXbBj8+Z3VICVi1eLe30mTZ2hZoWrmDn/tge+&#10;8/m5muo9+sL/ef5Aooxz/jnXai7o7dl74GSMhv7aZdO1Bu8fS5q6zixfOnicrzc3o5sd7B9MS0ig&#10;aHLemSH9pt4xV3Nzs5DL0Rco7SSAeraTNnNBAAKK58oERvk80K5+FavmxFhYouRPmxmVZ0qZ+Im/&#10;ufdTuix+pe2NWLI4PJC/+s4yVWcf375r70AM+eyruu/bTfetrltYmjc0lCTzs8wbUuhm8RB/7opF&#10;Et8ss6elXNuUi8rFn9O97w8op/WKn+prnssxBFDPjnEFhkBAdgLuD9IQoYgNomJ29KNVzSBn8Ar2&#10;H9FaVk4vVfJLRsUkB1rrG9as2xEaqHP/nr4EJbIjlVO6Xt8WK3pDUSbqtU5mlOSOu6/QoK2ubhbR&#10;zbp05oKA+wiIGK1aYXXX8WPKwJGDegGkiICO/FnovnXJYjEZ62TxJOuwkQCp61KF7foMdCJa+Sv/&#10;tPmlbV1qKetR16GOl/eeu+BT0881wOTYm0/vPCTaXXjZVbPLSvQC2IHWNWufePkl7ffqNXvJqluv&#10;m+dT+nPySuOXyJ48cfilXaLL4PD50ytipK4zYIyETYSkELWLxSVEc3QF423btl1Rdb2EC2ZJbiNg&#10;vEy3EMofKTyvt33fnv1Hz5/pP/8/+/r7xGNwQr7v/HOU6urqSdpFcrpsbQFybmSLPPO6mwCZNwz6&#10;z/UZ6IS6Xdc2erGi1N8toirf0R3/+/lOPeVc0XX3/f2SsqTHvOEsdeJ+wbs/M3nXg+vbojLWiUho&#10;Ec6hXvklan3s4eHhiRPjD6mnriuurJ53Vc3VMVLXGfSPJM2EbhYriXfSvHbtWiI3JPG0m5dhPOGG&#10;WOWpjg2Nm3tivvPEYjCp0K/GgXHjoG0bBPVsG2omko0AAjqBRyXIQBfY2jBK3UbVshZFvcRnlSiU&#10;Pfjr733tmS6VQ+VtTXdXjy2dPQ7Q+DHVrktWLgrJ5mkzS3LDSTlq79l4iz/hi0aU8D144kxO/tSC&#10;wgJvRmgIPIl1s2iAdJbtnde16zGunsXBs3ivWBf913WiVat/z3+sTJPP5Hu2a3sQ92wXaeaBgDcI&#10;uD+4WfWTkLBR0ll8OKl55eouzxW1rNV44gpVOosr95O36zfwKX19BxJFKod8P6Xo0qhdIII01GGF&#10;dM6bpmXe0CKhT/ZqSTmUE4e7jyWIfRYt9ODm6SUelc4EN3vjHcWbqwxOqWnZuHFD87JyA+vv7Xl3&#10;MCcn6XdfBkaiiWECnD0bRkVDCIwjwPFzNBLXB2mM9u/bWxqeeEONrNDOhkOHzeNfBKHjZBF3cd3c&#10;GdE5NGK+XiK1TkTwhshYFwrSGNU0NKDaYMEsNYSDaxQB/bBZXAbvCOTsmQ3kEALGz56FwYkzbIg/&#10;76PjOmrv3VCnfVFF5IZtvubs2TbUTAQBOQnImoFu5nw9rbIoO9J9dlrosHmcC0NpNIp9eYqRw59I&#10;rZPe7W09OTPGi+Ngx8talHVx+bS8SaEqCXLum9RXFX3YbFA6pz4JPSDgCAKJC6P4qtaIk+nIA+ls&#10;v89Qz/YzZ0Z5CHi8coocQRpxt2M4rbIoS9Idp+yIKH6ypeesUlpdK4I6jGld/20NC7VzpeOvrPvu&#10;mLKC6oFSKCH0PDFgXh7fxereIUhDnjdNVpI6gTFVBsU/RamUMcNw6pw614x6ELmRET46Q8CbwRuS&#10;BWnE3caB59asa1efjXFToMjQ3NKmlj6JumrvCX2BmviFEfjJSGrnGC31nB565g1PX6kGacSEReSG&#10;p/eQkxafUuRGAsNJ9uwEr3L27AQvYIOLCXjt+Nlb5bX9V9bq8YfR5UtEDju1YMr6sdJZNGtbv6b+&#10;J8nLp/g/t+H+zxbHjGwU4c6rhHQWYdaels4Eabj4PRHTIeABAlRL8YCTWaLFBHbu3BldmsHi2bIz&#10;vF7uRFwPNTZeXV2dHSOyMOvkCye/va0zKDJgDJ5Tnt/T/PUnXnq5I1zYRNgjxO7nb1w0b95VxUO7&#10;95/QDHx3556zs68uz09sbX75ouvmzSrL/8/dPe9pLcW9ibfVzrtqVmHOpKkzyktyz8nCap0wpV7x&#10;ZEy5k0wMo1RKJvToaxYBsw6ehT3iBSL9J45Z2K0bh8gN69gysocISBy/4ZUgjbi7NfBsfcv2MREa&#10;0UmahdjVU20MvvH9B/61U2tZefvDd1Vrv0x+DR7vPjKgNRN564o9HKuRNHNzcpbjWhC2kQY0ulhB&#10;wET1TOSGFQ5KdUwiN1IlRnsIeIWAt4I04nrVP6c2+rlxSZojWepyF9y2bLretP/Egf7EuZpHhswt&#10;VhNIqw9vSmc9SEMXBGTS8MqbC+uEgMsJoJ5d7kDMh4DZBGTNQJc2J3/NHTP0GGU1KHlhqZqkObbY&#10;9V224FI9n0ZwYGhoOO0ZPdKR4GaPOJplQkA+Aqhn+XzKirJAQI57ByXPQJf2vtBEsXr1bv9939QY&#10;SZqjRo7UOBgaGkp7Quk7ctgsvYtZIATkJoB6ltu/rA4ChggQpJEQk6/qptCNkiL3RoKQjEC7nq1Z&#10;qZxeYoi7xxoRpOExh7Pc9AmIv8NDj+HhP0d+1n5obGyMHjdfu9KfiZ5pESDnRlrY6ASBcQTETdBC&#10;g7ruVmg9mYbHMmmkvn0nF03e394lcm+8N/Dhy+ZUFOaMH0KUOvnm8ye138+uqr24dGppboxWqU8t&#10;RY/oTBp2vkZIuCHF9pFhEW/tfOWzN9xgcCX6V1iDx7oP7jt48D//87/6+vpHPwbD14QLLhw+tv8P&#10;wQlTiyb/N993GeRrRjNybphBkTEgoBFwUeYNPZOGuIRuxntGCAQ71q/drKZyLq7+2xVL5kyJTqgh&#10;MkCv0+prqxe1TkbhtCKThhF/6W3IuWGcFS0tJZBSzg2hngM/bli3Y3QxpnH2VS5ZNnnXlnbl6uV3&#10;f2Z+SS7lBi314JjBUc920mYu+Qk4X0B7PgNd2pswkrpu9u1Nd1+t5aMT581rN/dEjSgycojbCkWt&#10;kxmj5HXac7q2oyllAjNfPeo5c4aMkDmBVKWzEniuXq9yauSqXPylv6oWuX9Qz0ZomdWGuGezSDIO&#10;BJxOgODmzDwUSV3X9fq232xraRAVB6Olsyh3sjqUkcPT0plMGpltM3pDINjx4naNQtEN92/YuFE8&#10;7gkVPY3F5tLKT0TSZsLONgKcPduGmom8QsBpx88EaZi284Id32185uDYyin6ebN6Ue5EQHBOzmYO&#10;nk3b+QyUGQHjZ89qxHOwo6VRvf9YFF26O1R0Sfzq4c09F9UsX1ozV5XK4luvRvGt1yXXLb/x0sKp&#10;fg6eM/NPOr05e06HGn0g4AoCZKAz2U2+qptrooZU0z9Hzpu9W+5EECEDnck7jeG8TODkH9XUPUXV&#10;V/pzxtUrPaPfGeirWtO8rFw5/Mr2vYNDAwPklrd/v6Ce7WfOjJITcELuZ4I0LNpk/jnXipGLq5et&#10;Frq5riJPlOlWK6eUeLPANhnoLNpmDAsBpTA/byyF3vcHRn7lq7pBhHO8e+DIwBnkcxb2C+o5C9CZ&#10;EgLWEUA3W8dWHdl/y4bHvlp3eW7OVL9aXtur8YYEN1u7zRjdwwSC/UdCq49TsDR8d+CUonJFOdpz&#10;ZNDDsLK3dNRz9tgzs7wE7D9+pry2fbspt0To5ulazg0PXgRpeNDpLNlOAr6Caep0fadjHioLRU1t&#10;FDvdEW8u1LMTvIANEEifAMHNcdgFWreq6Zm5TCFAkIYpGBkEAskJTLmoXJQU7BWHymf6At37jo2c&#10;LfefGhyKLokSygedMz4+OvkstMiMAOo5M370hkD2CBCkEZu9qF1Sv2ZN/fq2tn97qZsvNTPdoARp&#10;ZEqQ/t4mYDzhRoiT77KrREiG0tv+9JNP7DimnO7rHw6dRx8PDiinj4T09Hu7298RzQryC3Ooamr/&#10;FkM928+cGT1BwLrgDYI04m0gkcVJ1c0jZf8O/n7vgZPcjp7uC44gjXTJ0Q8CmRDwVS2/Qz1+Flfn&#10;7r1KoQgT889W71dWOl/Q9PSRfTuffbT534+qqTkmlxQW/On06Uzmo28aBFDPaUCjCwSyQ4AgjXjc&#10;A1vH1i5RKheLtBi1F5PNKZ29im5Ohxp9IJAxgVAshq+qYWODWiGl9n/dVqFl9PFXLyvX9fQLT2x6&#10;8omntx/XEs/P/cxi/XkumwlQLcVm4EznLQJmVU6hvHaSfRNVx0TU/FtUojXPnzazJHd4eHjiRI/e&#10;4Zfqi80h5bVTNTtme0qlmIKRQTInkGrkhqaRRy6hkcO/CWytb2mLqtZUvuyRhiofBboz91EaI6Ce&#10;04BGFwgYJZC5ekY3G2Md7Fj/w/eqbrhMO4bxeM0/Y8RGtdJ1s3PKBKaxhDFdUM+ZM2QEUwikqp71&#10;SXXFHDqKHhHQ2m+DwaDP59N+RDqb4qM0BkE9pwGNLhBIgUB6Apry2ikgDjUdPnnwqFI6YwoHzamw&#10;k08366tHPaeyC2hrIYH01PMYg8YcSOvPIp0tdFuyoYl7TkaI5yFgLwG3BzdrIcit2cgVN3HKDKSz&#10;0c1KBjqjpGgHAQcQEIfQkXNoXTcjnbPrFtRzdvkzu/wEjCffkCADnZDO69vEm3zbT39KrjiH7m0y&#10;0DnUMZgFgYQExCtXF83oZifsFNSzE7yADZ4mIFMGOn9dw0ItYO94T/fB/vG54oIdLRs6gp52dxYX&#10;TyaNLMJnam8SMCVsw5voHL5q1LPDHYR5MhCId/zs9iCNWL7xf3rZdPX3vdt37R2IyGc9o9ya+rVb&#10;enq2NIof1iCibdvZBGnYhpqJIAABjxBAPXvE0SzTWQQkCNKIB9RXdXO1dvzcuaP9gFrpL9Bar4dz&#10;jLp6Nq/94ZsUMrF2WxKkYS1fRocABLxKAPXsVc+zbnsJRI6fJdbNYaL+ObXaj7093Qf6396qJygt&#10;qlm+UpQvUR9LZust9/zHC/sopG3NPvR4kAYJN6zZVowKAQiECKCe2QoQsIOAnoFO/PehxkbxsGPK&#10;7M3hr7ljhnr83Nv+4v95sU3YMXvJqlsuz51U6K+YWVEx8/oVj9x6sSavt+/4bYzg6OwZLsPMHtfN&#10;MriQNUAAAo4ngHp2vIsw0OUEZAxuTuYS32ULLtXa9B49rJydu2RhqZJfUjGSTs53Td3o6I5kA/J8&#10;MgIENycjxPMQkIFA/uhLhiW5cw2oZ3f6DavdQMADQRrx3OCruqk6/FxRfp4o/leiFQGMXP7a0M2F&#10;anQH4c+ZbGeCmzOhR18IuIiAUM66tYPHuvd1d+872H9u+DcuWoUcpqKe5fAjq3AQAZky0KWP1X/t&#10;nWWR8liTcnLGjqQdT2vRHbv2DiKf0wJNkEZa2OgEAfcREC92cfOMbrdIYfTAY08+sbV7ICeHyqrZ&#10;8iXqOVvkmVdCAp4K0gh2tCbM3CzkcZnm496edwdiONtXdWON9uvO19sD3DyYwsuBII0UYNEUAtkj&#10;YE2y52D/EW1JhfmF448lsrdYr82Mevaax1mvJQQ8FqShJqFbu7lty0tvnIx/bKxFb+iVUwJHR1I/&#10;j/D3z7k2JK/3HkgwjiUOc+egBGm4029YDQHzCRT78swflBENE0A9G0ZFQwjEIuAZ3SzKBOoVT9as&#10;aem/Qo9afqNrT1+CY+OR4OY48rlaj+44PqqyCvssBgGCNNgWEICARuBkb0+IhAjcoGp3tnYF6jlb&#10;5JnX3QQ8FdysVQoUZQLDFU96tqzffFDzX9fuXx9JIJ+TBTdrlVW0cV7fRvRG7FcEutnd7xRYDwFz&#10;CYQDNwouIHDDXLKpjYZ6To0XrSHgqeBmRVGPnEOVAouql48ud6IdG+/YkyBnRtLgZv+VtaHoju6D&#10;5N6IenUR3Jz2Ww2lUtJGR0cnEwgl3Dj5xx6t/tTkPO4ZzKa7UM/ZpM/c7iLgmSCNKLcEtutHzsXV&#10;y1bXVeRNmjpDK3ey4bGVNUV6So2u/YmjN5IEN/ur9SAQ5f2+mMHR7toiZlhLcLMZFBkDAk4nMGF4&#10;+M+KenigPwxekaPn/NFJQA12p5lZBFDPZpFkHGkJeCpIY7QXgx0vvar+pqi69vLcnKn+mTMKQgmS&#10;citufXDlAu09v3PXG0cTBT8nCW72Vd337ab7VtctLM0bGvJ26jqCNKR9E2FhEBhNYEIwGBzqOyBy&#10;Nocfb3d3hx4H+6NVdVxhHSMRKJTtIzChqampvb29tbXVvjmZCQIuIaCX15a+sHZ8b4jcGi1tyllx&#10;8Fz38bIZEekc6RD4yZp1O8S/Km9/+K7qsLAeP1zguTXr2sWvi6tX1t9ewYnJGEJCNOu/ieRzdcnr&#10;w6FmErnhUMd4z6x4GetUQSzeXNe1xUAiAuTEt3wxWeVPm1WSK+5CWdd2VpxoLL/7M/NLcrlrMFvb&#10;6pyamprDhw8vXbo0WxYwLwQcSEDo5p07dwrdfHV1pGaeA8202KRgzy+3dZ1UlNxLKufMvKTgvHPG&#10;zjd50vBLuw4pynsfzv94eVnuuJIoofaTJ+rNBofPn17hv2j8OBavw7HDC9382muvCdE8X7sca6e7&#10;DNu2bdsVVde7y2aslY9AgmTPqnp+/+2XOsSb4rjrgz907n5z9/jHUPFVF57t7zvY9auuwx8oyowr&#10;r5td5jvvnKGhIfnQuWJFRG64wk0YaRMBDwdpxCLsK5iWBLz/ilqtRefuNxLl3ggFNxcXKgQ360QJ&#10;0rDpJc00EHAkgeCU6o0bNzQvKzdqXecLT2x68olNm9t7tRtRtGTPHDwbpWdBOyI3LIDKkC4k4LUg&#10;jWBHx8mqKn8ST4mEGw+rdw0WVX/h7xZfGTM0I9C6Rvv+sbj6b1csmTMlft3Y4f6DB0+cycmfWlBY&#10;kOvV8rIEadjw3kDkhg2QmSIpgcSFBhPfJhgKz4g/h4imu+uz8z/yl9NJzaCBRQRQzxaBZVjXEPCa&#10;bhbxdrrevXTxvf/Xp8sSRyGLN3EtXV1RzRdW3DwnlnwOj6Yos29vuvvq+MHPrtkQ1hiq62Yim62h&#10;O2pU1LMNkJkiKQGDZbqNZ9sQM0ZUde29G+r8nD0ndYKFDYjcsBAuQzuZgHeDNPyhJBjvvNCWKFWz&#10;5jx/zR0z1MQave279g7GSogRTp8k2lLxJPZ+J0jDye8D2AaB7BIQhxPjH/FM8te1iHgP8UA6Z9dr&#10;YnbUc9ZdgAF2E/BYuZPxeEUFwDLtt0lSNatNRDXAGq1t57M/e3N8XrrA9s3vRCY43kPFk1G00c12&#10;v7YVhYNn+5kzo+kExujp5ubmMSHORDybzjzVAVHPqRKjvYsJeK3cSWDrho5gDH/5qm6qNpKqWevq&#10;v61hod74ma99a1v0cKF8dkrl4uXVRWrT3p4AFU/CdwQK6SziNAjVcPH7BaZDwEkEhGKOXE6yy6O2&#10;kLHOo4732rI9l4FOhCOvfWLnoZP/Oam4/JLxOeImF01+e1tnUPlA5JCblSyH3OQrFkzau+1tcX/K&#10;6X3bXn7p5fBjp5ZvafaSW68onOo7tfvt90VKulz/7Eu9m5KODHRZf2MhXV3WXYABOoG3dr7y2Rtu&#10;yJyG/nd45uMwgrkEOHs2lyejOYsAwc0HX961dyBGwLKI3rg0YUDzKEf6rvnKdz4/d3w1WZGxf9XC&#10;UiW/pGLOVZeqPY4H+wZiTeesbWGBNQRpWACVISHgVgIGbxl06/Kwm7hn9oCsBAhurrpZr/MS52Y+&#10;X9WNNdrzna+3BxIU2g5vkImf+JuN33hg1collSKKo6hm+crVq1auFjWxJk2dUVGiJu4I3zruqez9&#10;umgmSEPWtxHWBQEIQCAmAc6e2RiyEfBacHNc//mvrNUkbbyb+fxzrtX69vbsPXAyVj6NcSPnFldU&#10;XLei5dEHbrk8d1Khv2JmRcXMUPnuk3/sUZvrOfy9cEWLZr5X9YLHWSMEIACBCAHUM5tBEgLeDdKI&#10;L5+rl03X5PH22NEb4dR1x+M8H2/g3BKhm2dEF0YJbG1pU9MuFZVfnJuTE69gtyQ7jcNmSRzJMiAA&#10;AQikSwD1nC45+jmGgOeDNOJ6QqSbC+XW2L+nP0Z0xkjqute3GYneEKUHG9bUr1nTEp3JQ2Te0Cuq&#10;iHKDteJMOi9P2kKC6GbHvOgxBAIQgEA2CVBrMJv0mTtDAp4pExiumB3FS9SauiVZoW3RfKRY4Ko1&#10;t1aMKywYqRSYoBZ3ZNJgoPXpljZRuDvWVblk5aISJWeqf7p05QYpr53h69S27iR7tg01EyUmYOJd&#10;g+TccOZm4+zZmX7BqkQEPBWkEezYsKZ+7ZZxmrVt3Zo1Pw4k3SgjxQJ3/DZRcHO86I7oCXz+W/7v&#10;r9xQOq6yrJp5Q5XOedMqJJPOBDcn3WA0gAAEIOBBAuR79qDTXbzk6LTNV1frOSVkvoR0XrtZux1P&#10;KNTP37ho3ryrxKN4aPf+E+ov3935cl/pjXMuTITg3PMnvNPe9b6ivBdUyuZUFEYHJQc7Nv8/XScv&#10;Li4aGPxAee/D+R8vL8tNHLR8Tv6lC2vnzyy7fK5mif6YVZgjMm+Uf/QCiQKeozM3y7zD5FobyZ7l&#10;8qeLV2NWsmeB4LXXXps/f76LWUhqOupZUsdKtyzPlTsRHgy0/sP33hT/L65e9vmrS3WFemFhYUHZ&#10;x29c5DvW9tZ74rnjvz12waKPT0ugW88tLfivlzsOK8oHh4d882dfct45oc0R2Hr/9988q8yt/nzF&#10;ebv3/1F5b+KUq8pn5CWVwOec5yssEGZEP3yRUd2983TRLC6RRoNPLNf5EvXsOpdJaTBhG1K6dcyi&#10;iNzwgpfdvUbPZqALdL2qnzqLe/FEPHE4N5zmzdwFX2yuu1gvoL3tP/Ylztfsv/bOMi3covPZpi+t&#10;aQ2owdDi5j/tVr+imitKlIrbNzz21dWi7snpAQOZn929neJZT5CGnH5lVRCAAAQsIIB6tgAqQ5pB&#10;wFPBzbGABd5q035dmC8qkpSMvxXPd01djdagt6f7QH/CfM2+qrv/1yXhciYiYFpPkaEVPdEyNxfm&#10;KrklavJmve6Jxy4yaXjM4SwXAhCAQKYEUM+ZEqS/6QTIQKciDfYf0ciq9UdycmImgRspd/LO0cHE&#10;5U58C788ptR25eLVq/SiJ6MyN5vuTccOSJlAx7oGwyAAAQg4nADq2eEO8pZ5XgrSCOVO3hCdOjna&#10;276Cado/jwcH4tYf8V8RriYYODqQrFpguNS2WmFbPBaWKPnTxhQ98chuI0jDI45mmRCAAAQsIoB6&#10;tggsw6ZAwHNBGiLLcjgJ3QdHeg7FDruYclG5xrDvdN/QUByaqnxWr973+waSymfRTi21rUVoaA/v&#10;hWkQpJHCy5KmEIAABCAQhwDqma2RTQJeC9IIdIij5kDrOu12QO0SR8txHOC77KoyTRlv/31gKMnB&#10;ctHkvDNxJXY2HeyYudHNjnGFVYZQKsUqsowLAQiMI4B6ZlNkh4CXgjQ0wup585r1m7f84hcH31X/&#10;Le7YC0VQDMXRvb7L5l+qZ9WIXWdbPBMOjlbvLMxJmmouO57O6qwEN2cVP5NDAAIQkJMA6llOvzp2&#10;VZ4L0oh4wl+tp43b8cK/vaOcnbtEv2MvYQSFr+rGGq1/5wsvdsVKJRfYrtcgrJwuamTHvrPQsTvB&#10;asMIbraaMONDAAKWEqBGt6V4Mxwc9ZwhQLobJeC1II1xXHxVN0eKIxbl54m61smTXfhr75ihHz8/&#10;87UfdY4eUtQh1CNAiqqvFFWy8zyYay723iNIw+hrknYQgIDZBEwslWK2aYxnJoEJTU1N7e3tra2t&#10;Zo7KWBCIIiB0s/jXQ42NnqcSaK1vaVO0GiXLl9bMTa6eVWL7tqx5oiM+utlLRJUTUYZwxviM0N7i&#10;LUSzvmBRJtBbK2e1GgHintkITiCQtnrWKlqNupqbm3k3c4JPY9qAenasa1xvmC6a0c3Rjgx2fHft&#10;5oPiN8XVf7tiyZwpMdM4j/d851NrtJLdYy+Rs1kknlPySzxZ5SRCQ9fNfMy4/i0jswWgnjPjR29z&#10;CKShnlXdPNx/MHBCS66k5uCPeRZy+vRpc0xkFDMIoJ7NoMgYowlw2Bx/RwSerW/ZLo6fi6q/8HeL&#10;rzR+Xjx47O2OF594vksfuXLJykVCNotL5Gz2XuI5dDNvOeMJoJ7ZFU4gkKp6niCE8+9e+N4PXjse&#10;+lpS3BITcx35peFTEmS0ExyNenaCF+SxwRu6WRQ6eVi/XS9y1d674Ra/IT8GtjZohbKLar6w4uY5&#10;xuWzNrjQ0EdCxw950yqKPRzqzHmzod3mpUaoZy9527lrTVE9B9v/6eHn3h31aRJrbVqEnnhi0tQy&#10;7WAaAZ31HSCbes7Pz9eZprq30usY6ZXepFl3v4kGeEM3K+JWvbWbe2JzW3jPhqUGFLSI3mh85qA4&#10;Zqi8renuaqPBGya6ys1DEdzsZu9Zazvq2Vq+jG6MQErq+cDWhnXqYYqxS/vGUj9ySVXhGJuAVikQ&#10;kEg9n3rzqW8936N+96Fe5cseaajyGdphaXXUdLN6Brl55Ayy9t6N6vmjoUlT8JGjm3oquHlEOhdV&#10;L6+ryNM9c2xHJKBCmffFDXdVJnVY4NmG9e1io85e8sBfX+fhuIukoKIbcNicEi6vNUY6e83jjl2v&#10;cfU8QQls1e8jL7ruvq8sKRt9G4z4uGkcfVKjqxqks0NcL4l6/su+H43ZZxrfmns33lqYMNA+7Y75&#10;f9nX0vhMRKxH3Fm27JH7DKp2h2yBdM3wyGHzCB5R7mRdm/hncfWyOhGYFp3mYvCN7z/wr53aX26V&#10;dzz6xU8mi6gYGWpl/e0VyVqn6yFZ+qGbZfGkhetAPVsIl6FTIZCCehbnb6qKuKhm+V2fmW/0HMVT&#10;x3OpgLe77Tk1NTWHDx9eunSp3TObON+hlx/6l9+p44kTwc/fuGjevKvmzTz/aNfhDw537Dk77/rZ&#10;OfFqGKfbMT//Lx3f37DtpHZ8uOrW69QZ5xUP/Wb/e0qw8+3hy+bPKTo/XgE5E9edraGEbt65c6fI&#10;QHd1dSSBcbZssW/ewPZNOw+pe+yWq0vzpvovLck9JzJ5zrSPL5i0d9vbIiT5vf7/nj63ojBx3b/J&#10;F07e394VVAb/MDT5qtkfPW9kJPvW4/iZhGh+TbtEMo358+c73l4MzCaBbdu2XVF1fTYtYG4IKIpx&#10;6SxoTThzdOe2rpPKJVcuLC8tzBMfGtExHOINsHrcJyzS2Tm7TIZqKX2Hfh2SzuLLdBFTX1Exq2L+&#10;bQ8+uLh0gtL785e3958bDoYewz3tjkpw/y419lUP5Bd3wooZK65f8Y+3Xiwyz/R2/7a7f9g5LjbN&#10;Eu+WCVQRBt5Sz50VRa2JPbVk/M1+vmvqarQGvT3dB5L633fZgjKtddf+PX2xqgia5jU3DkSZQDd6&#10;DZshAIHUCPgKpoU6nB7QPgbGpHwWWnnMldr4tLaSgATq+VCXJmsqr9Kk80iexAvn1agCpVOTJ2Nu&#10;79OQpt1RUU7+UY3ZKJqcp0rnyBcuvjlXqzMeD/YNDAzHmtFKT1o5tqvLBIocF2vqWwMZ8gn2H9FG&#10;KPblxauJ7Z9zbUg+v3N0MNmfT76qm6r1IoK73jiKfA57hzKBGe5TukMAAu4h4J9dK4ztOn5MGThy&#10;UD90GV8zxT3L8ZalrlfP+fkf0TymKtm8wtCRoP7thq/go+ozfaeP6n/Wjb7S7qgOM+WicrHJe3uO&#10;DOfoX9FrM4oT6QO6wJImbCNaN7vxlRFOD9f20592Z6RRw4cEx4MDOSGfj+Phv6JWe+s73hM4OpBM&#10;Piv+2mXT1d1SqBxLflbtRvYp2KyLZvEQQRoUPUkBHE0hAAE3E/DXNYhPjd3P/9vewTN9ge593d37&#10;Dvb/WdPQjY2N4gxOpmM4Nzsqhu2uV8/hNfW+PzBJVzW6dBb/DR0XimeGhuJrmbQ6+qpurBGT9Lb/&#10;4IVObWixxQNb9fwbs+ddnhtXYLlk+0gTpCHemxaGFG136E/7NF2g/sGkXn2n++KF0SuqfFav3vfV&#10;bx+STeSruu/bTffVLawoK1QSbNBkw7j7eYI03O0/rIcABNIloEY5D18wvfoiRTna/vSTT2x68omt&#10;3QNnThwQGjrqcfzYMfVx8s8iBhUxnS5s8/u5/q7BSZPOPR1o7zypvJczdcGsMhF4r5/7ihv7fv+z&#10;58TvFeXCmXNnFBXm5U2aFH0knHZHMaIYp/hjdaV9P//N8d7f/cfLL72kPjrELWXhSOiij/qEknfj&#10;CXT0HYFS3BQ4uWTy29s6g8oHf/jvwgWzL9Fv0BO3Ot//+NPCbS9HHsPlN86cnOAFdu75Z3u2db4v&#10;xlGKFobHGdv+/bdf1u4snHXVpUU+7S6QxNc55/kKCgt9eefleO++Qf2mQO4ITLZHeN4QAe4aNISJ&#10;RhYTeGvnK5+94QaDk0wI7vjnr2569Q9RX4t+8IfO3W/uHv84ev7MS8/7r+FJ4lNl0mglY3AumplO&#10;QIKzZ3EOrGV+6HzhsZ91arpZXH8ZnYk5Jre0O2qjBTvad48ftuvQsVAktOvujXV7kEa814av6uZQ&#10;hPH+Pf3q21SgtX5spUDx27Z1a761LZjgBea7bP6leqRyaJzxbcPB0eqdhfHCO0x/CbtvQII03Ocz&#10;Z1tMujpn+wfrYhIIdvzo/z08Ks1GfFC925/ecczt32lLtg9kyPesRk38uGHdjjEFe/yLby9586ei&#10;dvwVS1bdVKXd2zdG0abfMZLsuXLx6oUloT0Rrppx8a2P/N3H3PRnifSZm0eKY69aXvLKt7Qi2+HC&#10;p8J5UeVOShc/dP+nL4z3Ig9XOYmT1DmcxblyycpFFdNmGk3fKdlbStzlUCbQK562fZ2oZ9uRM2Fs&#10;AsYz1k0IJXsWRWfveGzFgnFZ/8fUYgsVgBOzuu5gTta94vrIDeEY8UXG5CtuWHTB0bauEyE/qYmf&#10;q6b+5dTBzkOnimZeNWtaofY1+phQinQ7nvrdj76nJnvWpXP+tFllpYXiKvv4jaV9L/3m+Ol9/VOu&#10;nnfROf/t8E2jB2l4IXPz5It8+7e9JdIrHz76h8E/DJ4qrV6+7OOFSn5JRVlJYWGBcNwi37G2t95T&#10;lIH97/z5svkzJ8cOpJhcpI+jvNfV1l9645XRMlsUhnrsBTVQqKj601cVFk4tzU0at+Hw/WGeedFB&#10;GmRuNo8rI4UIELbBVnACAePSWVg74dibT3ccVM9x7lxY5huf8//c0vk33Bh1zS89F+nsBC9HbJBE&#10;PYv1iIIVNy66cvpls0XhkqtmFeZMmjr5P19/QQQ+z7hykchEru3O8eo5jY75+YO7nxbRrUU1n75q&#10;6tRps6KPGC/8yNBLuw4p7304/2OVFYVn495eluU9IF1wczKe554/4Z32rvcV5YOBU4oy95ob/VOn&#10;zii/6LxIP7F7ygde7nhXtDj4X3nz48U1n1u6YPr7L+8+Kvod/81IzLQaPK0mvRfX7CWf/3ihSAh9&#10;ERVQVBwENyfbmjxvAgHUswkQGSJjAqkFPb//9kviZintJpnJlErJGL79A7gpwCA5ndwSUbUk9JhR&#10;MNj7jugSSdCb6PuONDtOKiwMfd8SHnxKkZ6ZQVGTnzvw9lhZg5uT7Q0tvXLoKsqPSm440tH/6TvL&#10;tFSbeobweNesOzes+ETsJ8V3EVr1nJKRpOPJ7JL0eTLQSepYlgUBCJhEIJT39v0BTS2MvyiVYhJo&#10;q4ZxvXrWUsU11NevaekYfctXsOMltYpKUfnFsfPHpd1RZHvWJHJv++/1AhpRcUiB7VrSOjX5tKMu&#10;aTLQpU/Vf21IHKtDxLynT7u9UL26DnXHfDcLT15514bHvrp6yeyIMSLQefWqlXoYz8yR6jnpG+ve&#10;nmSgc6/vsBwCELCPgEhbMFIqpfvYoHpPOqVS7OOf8Uyuj9xQY5f/x5D4BuRk57beqdd9rDickazx&#10;GbUcYOW1N106dXJRgfgePUbQc1odh4Ym+Ev+8lLHYeW97vb3S2+cc6GwQVxqLod1etlDddK8qWqw&#10;SNaT1nknSCPY0fr782dqsWExLxG9oaWcUz7Im75g1iUxAs2UyROH1cAbkf1w8lXlZYkCl3PytGjp&#10;K2dokUIfFYfZ0yqmlxYWJE9Sl/FL1qkDEKThVM/IbxeRG/L72A0rTC1yQ1E+Unheb/u+Pft3DxXP&#10;u+hsX3+f+tCy0inV1dW6riA/nWM9L3HODfX+reV1FXnirj4tNHl85EacnBuGOga3favxOREmO+5K&#10;NqltW0H6TBojJMUde+ofS5d+7r6/mjWtZMrEeIwDz9a3bFfOFlcvu+uz84vH3eSs5YHWktmJGIyb&#10;qkiaYXCv6sk0qBFoEBfNTCdAzg3TkTJgGgRSumvwlPjU2twzZhY1X1M4idfopyYV+tWIQBJupOEX&#10;i7q4/uxZcFFrl3yibvbZ370e+CCCSezC265S7x0s+6hPHEfH3HOZdLxg5rXXXXW++MNRJGpIaVKL&#10;HBkZ1juZNEZInjm6S71p7+Q5F86Lfagcajp54pBazWTwD2eLFs3+aIz7+s4c3dmu3v33oYtmzvGX&#10;ePgg2cgu1Q+bqXhihBVtLCXA2bOleBncIAHjZ88iQuPY7i1ahbVR13v7Y5VK2X3s/Jn+yefniy9M&#10;OYo26Asbmslw9iww6ffnDfcfPHDiTISa+DJdz4eR4M+1DDsqyuCx7iMDUY6KTJp4Xitc66HD5rH4&#10;RNBMS5tyVvzJJDJ7xzpUDncIdny38ZmD6vHzyvrbK8adPofGEYfTdR8vm+H5m//i7VIOm614/TJm&#10;egQ4eE6PG71MJ2D87HmCEgwGfT6f+Lozxgn0eMP070uT6hnTV8SACQhIop4jAnr8UpN+0xEvM0ba&#10;HXUbknY3cV96WDfrFA2rZ9H02Yb17eqdndfd9/dLykYHeUSVO7lurn+6+J6MazQBdDM7wmkEUM9O&#10;84g37TEunXU+iW8QHKOqa+/dUOe3W1d404/GVy2PetbXHC2FU9KvaXccL9xTmte4q8a31EWzuB5q&#10;bMxkHDf0Deljpfae0LvIKKNHzozjBDRHtQ5LZEUpXdx4//WRiieh4Omzerh86bSEZ9huQGaijZQJ&#10;NBEmQ5lLAPVsLk9GS49Aquo5ehaDqTZskxbpEfBaL9nUs0f857XD5nCpbc2987644a7K0Y4O3e0n&#10;vt5aes3cZGfGInrj4S0HxtR1j4ynVfCeNJWwDZ0Ih80eeUtx7zJRz+71nUyWZ6Kex3AQ77riJuwx&#10;34ojnZ22W1yf79lpQK22x5vlTvx1LY8+sLhS/7Jr9/cfezGUaTst2r7LFpTF7ki5kygu0Zmb0+JM&#10;JwhAAAIQSJPAmGopaY5CN8sIoJ4tQ2v2wN7UzRGKuSXXf3HjF+ZpAvr4y//0+C+ik52EWh0PRt/A&#10;GdcBWuFBTYirclkrdKI/KHeiHTajm81+7TIeBCAAAQhIRQD17HR3eqlMoAjAaFhTv2bDmLKRIy6q&#10;/HxYQB994etRAtpXMC3UyFh5Gn/tsumiQ3Hf6aNqdcCKkYd+V7MnL8oEetLtLBoCEIAABFImgHpO&#10;GZltHaIPm+W/L1DczFe/Vq1UIooBHuk51D8ch3Pl55vrLtZOjoWA/uGb8Zol8ZKv6r5vN91XV1dR&#10;NjQ0aJtHnToRh81O9Qx2QQACEICAEwmgnp3oFU8FaQQ6xFFzoHXdqxFPJAnA8F3zlcb/WaoJ6D3/&#10;8uUfdUZ5sO+0odANrcfEghniyHn6jALvnjaH4zTEHSpUCnTiGwE2QQACEICAIwmQc8NBbvFSBjoN&#10;ezh53MLFN7/3wr+/o1xUs/yWy3UxKwIqEgdRvPeLx5v//aiiZm6+4f6vLTi2Ya2oeiqSzf11zRyq&#10;nCTb1GSgS0aI591BgIQb7vCT7FamkXBjTJa6SBIoPeGG7MBkWB/q2RFe9FoGujD0Ucnj5i5Z+cmS&#10;SYX+GVMMVikZEdCliz932Qs/aUM9J93NZKBLiogGLiKAenaRsyQ2NVX1PGHw2L4jpzUg6kdevMJc&#10;ZKlz8p5xR+TGyW1fuyB8fW3bSScDTdU2TwVpjIPjq7q5OvzLovw8JW+aYeksul346ftDIRxHVeks&#10;rt73jUdupOopt7cnuNntHsR+CEBAAgITRHWvB775xKYnn9jUunfwTF+ge1/3+MdBce+PSPkcuSRY&#10;uGRLcP7Zs1DOZXWbRmNftfXAo9dMcbMrPBekEddZ4SKCSlHN8qU1c1NRz/qYIyfQ4h+i1slN8ys8&#10;nDhjHGeCNNz8PoHtSQhw9swWcQIB42fPImBjTBXuWPaLT8NwEKN4etLUMu14mqNoJ/g6YoPTz55P&#10;bvv2WOksbN9U923XnkB7K5NG8s3ur9aSx4lz45530zo4HjmBTj6Zp1qQgc5T7maxEICALAR6258W&#10;J9PaY2v3UF6ewWBGWZbvjnU4XD2f7PzlmGPnENZNv+x0XQCHd4I0RGHt+Dmbx74wtOgNrQZKT+Do&#10;QFoZ6ISAXj3fHS84W6wkSMMWzEwCAQhAIGUCvqo1GzduGPNoXlYec6BLa2vnaGHRHDynDNriDg5X&#10;z/FXv+ndPovRmDi8N3RzqNaJKHeyvu1sz+a14oc1WwMGMPrn1IZOn9OVz4pyUVm5KsH7T3s7ezO6&#10;2cB+owkEIACB7BCI5NYYM320pA4p6UuuW75q5c3+85HO2XFVslldq55XXVyYbG1Zf947ZQLFYXOk&#10;1sko7G3rv//r5HrWX3PHDFX79rbv2juY1ulz1KRDw5mOkPWNk7IBlNdOGRkdIAABCGSDgBDQkUfM&#10;+YWSVgX04Ve27x0cOtEnPkHFvYPZsJQ5ExE4p6am5vDhw0uXLnUkp/PyPjTQ8pPd421b9bVHb55+&#10;niNtVo0Sunnnzp2iQODV1dXi4Vg7zTBMHDnf//03tb+oRbrlz9+4aN68q8SjeGj3/hPid+/1//f0&#10;uRWFOQmnOre08L9e3nlYtD4n/2PlM/ISt4411Jmju7Z1nVQ+csmVV1xS5DvvHDNW5oYxhG5+7bXX&#10;RH7Q+drlBpOxEQLmEOCWQXM4MkpmBIzfMph0nkgS6HNLpwy9tOt3fzhbPO+jhfnqJ9rQ0FDS7jSw&#10;k4DTz56nXPNox/pxQFZt/bJTU25IEKShHSSvaTUSc6HePrxZL69duWTl6rqKvElTZ1RUiBp+M69f&#10;8citF6ue692+47dx625HXOufc632c9fuXx9Jflg9bkcE2p/pUf+eL8j3TOVAgjTsfKNkLghAAAJW&#10;E2hubhbxzVqI85QiNRBaxCKeQTZbjT298Z2unsWqZt516sDWVZHliWx1p5yXrk6SIA1R/E+LWha0&#10;237y7L7kMjawffM7qmsqFy8qEdmaK2ZG5X33zVl0qXY7YOf+Pf1Jh/JX31mm3Tu4fcee5GI7sh1E&#10;wjtV6+s2K5XTS5WciVLfn0yQRnrvdPSCAAQg4BAC4qMu+hHLqpO9Perh0/sDk3JS/y7WIcuU2wwX&#10;qGfhAHECfSp8OU05S5uBrren+0AyGRvsP6K9Piqnl4ja2sVR574ipeWaxi3vqOfBQj7vfiP5gbLv&#10;sgVl2mBd+/eokV6GruCUi/Q7DsUl4kYWCjPyZD19tjMDnfEU/dH5/BP8HM+bibsb2gM0ggAEIOAe&#10;An/uPzimPMrbB/v/rOnpxsZG/S1R2bezTf30LJpcSL46h7rW+dVSHApOmCVheW01jbseAqGL4tua&#10;7q5OVDc73L64etldn50fVs+RAihKcVHR8d5eQ0OpjQLP1rdsF7MXVa9quG2WQRU8vO+ZL/1q6qqF&#10;pWIAETcSt+ipczdSUstsLa996s2nvvV8ZA+UL3ukocqXIFlSfv5fOloe3qxF78S5au/deIs/Tsal&#10;/Py+rfUt2ufEmCtRr6TEaOAFAsQ9e8HLzl9jSnHPp8Rn7Gb1VHnkEuc+Iugx+jeD3Vuffu14+KOw&#10;Ipd0dU7cBQ6/a9CJyPQ7AiM3BTrRxLRtCt17V1Rc9J+DH4h7+IJK2ZxEd/ydWzr/unmzyiounZqj&#10;TFJvbRAx0w8/0XFI195LVn7mqpL83q6DogqKodsBJxdNfntbZ7B4xiW5500tvcjYvX/nFM6+sXxS&#10;34SCirIS6W4XjL4pMG2vGu/4l30/euh/vx6dSf1k57aXXvpT5V/NPT9O8N2kSWeP7mxPmH39Ixde&#10;ctFUcYIyadL4G18m/endX6q3e46/EvUyviJaSkxg27ZtV1RdL/ECWZorCLy185XP3nCDEVPF6fKx&#10;3VtCH5CRDh/8oXP3m7ujH51/0L99nXtbw2emq7fAc8ugEbw2t+HsOQXgEh42j129fmx8xZIlH37+&#10;+T3iyeLqv12xZE6i4+fICNHn1uE/pkUk9Ll716/drN6BWFy9sv528Vd0kmu4/+DBE2dy8qcWFBbk&#10;Sh3BnABEdsprH3r5wR+8rlo1chYyuHfrlvZe8W3AZ+9/8KY89V6WsZeWSkk4LdB3ZvRToeOTi7SS&#10;s/mlWvn0MWfYal+x49a1ibj51SLqZtzYMXsl20E87xUCnD17xdPOXqfxs+cJSjAY9Pl8IlFV4u/r&#10;1AXr3/uJH6iT4kz/o54N+UUG3SzuCHzpotDLMe6idfUsFM81//30v+5Qv0+ffXvT3VdrtY4SXiPR&#10;GuLIWdxBOBJEIeYV8ki9DA6VbCqpn7c1SGM0yb5XG9eJmy916TxpalkoBua9X3zzGy8cPVt5+8N3&#10;Vxf8Ka6AHuOV0MdDafWyJZcXFvpDY41Xz+LLCjGpiPyp+2TFLFVgx7j48JB6y6e/ONRz+uzoaR4B&#10;4+pZzBnJSRdr/tDbZkQ3I53N85L5I7njrkHz121sRDkyaegZ6FQJ27Nl7f95M2EtkSkXhcqFXjjv&#10;c9M1SIbu4Qts1UNXi2qWq9I5OvlG+MZCdajXtwWM3g5ozEEytcp2BrpDXdrfOJVXRUtn8YsL59Wo&#10;d3OKxCniXs6YSfvHq1uRx1CNhC6tvuby3JyppfH/+NJ3R1H5xbk5cW4sRzrLtMlZCwQkI5CSdBZr&#10;jy6VMu5uD19VQ4uo4K0fOSOdHb5VUM+xHSRPJo1Aayibm77QPU99+anOZJtSZMlR8ssXhPLN7Xrj&#10;aBLNG3hLP1yunHd57qRCf0VU8o3g/l1aSjvtOr79yZ8mVu/JLJPveYdkoMvP/4jGtmhynpJXGJK7&#10;unL1FXxUfabv9NGBuPtAz1Eavn7XruUxrPy4KsQj2jmWDtazMhXkK+/8rOnv6+vXaI8NHcHQJwfS&#10;Wb4Nb9aKOHg2iyTjZJFAtJjWkz1HjOHdL4t+MTI16nksJQnKnYxakv+WexaO/rJo9/cfe1FPNJfg&#10;OjN0XtWNNVoDY+VOdIE1kF8YHSQdqqUyd/Hq5dXF4jurysUXH3rBQBrpZNZJ8bydGegMAxtJL6q/&#10;d4v/hr49EM8MDRkpgt736g/VLyKKqq8U30KMFuJjzQgN3fX8068cHkm70bO5cc0//ypIcVrDXqMh&#10;BCAgCYHIIYQk65F3GajnEd/KppvDK/N/5o4ZerRVZXVNkVaR5OV/+mHsM2BfwTS1Yf8p9ZTRXxvq&#10;mKzcSTjeo3f77wMRgSVCuBrWqql55i5ZUKKUfuaB76z90sKS0k9+pnQoWRppeV9v+sqyHaQRk69e&#10;2krpPHQgOruGSEg38u2BVvQqmagdFQFSqEUyxzxEUcc5+Uc9NZ6Ie169amXoof2hdfgnT7YeGE42&#10;l+wbhfVBAAIQgIAjCaCe1bTNsurm0JYTdUgu1X7s7FHqPr9AU9J7/uXLP0oYwaGeM450TFzuxFd1&#10;Y7U+V+dP//HLIsZafazVKnjPXrKqqlTJLxE3hE0smC4qeJfk5hYkvwnRkS+WTI1ySJBGnGWEndj5&#10;wmM/U3eGlrM/aS7nsYP9Zd+vxh88xwMXOnouqq5Vw6P9syoq1Mf821Z+TsSK9L7S9ob4MwsBnem2&#10;oz8EIAABCJhNwNPqWZ7g5iTbwld1k65ue3v2fvgz3/nCPE1A7/7eoy+Ni+CYUqQK7eNBkaJZXNEd&#10;D5xM8LW9/9ZHbr14jBXagaIoYpJfomUr8/LlyCCNUQ5Rj4f9t96rB/ns/n44BFl8eVC2+HYt6sbQ&#10;dUo/qC4unyYinhMcPOuD+arWfKfpvtVaio/oWwt9RVrVyb6+A4aLThqyjkYQgAAEIAABMwh4VD1L&#10;ftg8fmf4r6zVBNDx7bv2Dsz8fHPdxeo/e19+/Ie/iaOJQ+nZR3VMFPXqu+Yr3xZKKPL9+6qVddqB&#10;4kxvS2dHBmnEfefwL2157I7ZI0+L7HWrrp826X+oCQvV+wmTXacCu9S7AGeLu0dzktWX1cM5JhbM&#10;UM+bwxUiQzEeaijQBCUcac3xczLuPA8BCEAAArYS8JZ6lj9II74uql4WykCnpo0TUrfxf5aqAnrP&#10;v3xpVA6OUODzyDj+UR0Tbk6hhGaK2Iyox3SPxmiomNylmyOOzf3kio2PfTX0V5B2Kjz57LvqLX2F&#10;+XmT4mSVC3f+S2+3GsdcOV184RC+XdDo25l+r4xoPSpIWou05oIABCAAAQg4ioBX1LNngjTi7i5f&#10;1c3V+vFzT/dBEU964afvXz1fa/3m978xLgeHyJ4RHmlsR0ftX+cZ4+zgZmO8cktCIcjaqfBgrxaM&#10;4ctTcnLEIXSCPEonIy3z8/RYnQSNtaDqBhEislWtRDlyjdxNaOS029iCaAUBCEDAdAIpJXsWn776&#10;I3JFfqP/0NDQYLqFDGgdAfnVs+eCNOJuFv+cWu25XjV6Qw3CmHVnKFi59+f/9M1fvKd31L80F9dI&#10;erJxHa3bj24e2fnBzQnoCs0qquoILduiJ1uOXMGOl9Rk3okKmoTb6tk2jLTUe4S+52h79ZfHwnVY&#10;9CCNQNer4r9a8HSS02437xdshwAE5CegKuPBY293d+8TD/FOFxbQE5TBY/ovw09pN2qHLvm5uH+F&#10;0qpnDwdpxN2V/pqxGehEBMdDi0vVDkf/7evRZQjVeikj10jHHe0HqBY4DrBLgzTGrMM/+1rxm57N&#10;UfUoRdbBxme0YAy1Dk7iSOb8v5zR7kEtyE/WUp9XHEuLfVUm/lTrfOHFLnVXheKbA61qwXBjwdPu&#10;fwdmBekQoFRKOtToYzuBCcpw//bv1T/wzSc2PfnEjmORM6kJSmBr/YOPiV/qD/HU6SNhJa1KbG72&#10;sN1XKU8ooXomSCPuLoiVgU6N4FigHTbveerbIoIjEvgcHXIqojdqtFF7e7oPeD1bcwSvY4M0Tm77&#10;2gXh62vbThp5V9Bybtyi59wQ2QxDOTcat6jSWdw7uLAkeSSznrxZDbfQIjyMXL6qu9XkdErnM18L&#10;Z/lYUy9KyisX1yxXs7XowdPU3DLCkjYQgIDDCLz3i2/+fdNPu0JWvX92cmn41utQts6wvZ0vhGT0&#10;ph1HldNHtSNqBLTDvDnWHKnUM0EayXbbSAa69h2/jWSgm3lnyxfnhaqoPP6LP2qD9J8efcbsn6Me&#10;TBZXz8vvOzpopOJcMlNc/byDgzRU5VxWtymCd1Nd2QXGFLR6GLy05f4biqJdU7lkpZ5RrkzLOmhI&#10;yIbDLZI2Fg18i778nabbKqOjASsXr151k1by3euJDl39GsF4CHibQHDnd7/xwlG1GpR6ld/Z/Hfz&#10;JopL0QpEhQtFjUPU9bx6Dj3AV7zO3zwTmpqa2tvbW1tbnW9rAguFbhbPPtTY6OpV2GJ8sOO7D285&#10;oNUxeeCvrxvRJ8Ft//Twz94Nv9SVoprlS2vmzoguuy3CtN4+cjpn6rSCnJzcXIOni7asycZJhG4W&#10;szn29g6hnaOlcwTMqq0HHr1mSlJO+mnHcP/BAyfORBrnTQslHUyshtW+g8f2HTmtCKmtZaBLqp7F&#10;FOHzFRECeGQkWCh/2qzwzjQySNJ10UAyAkRuSOZQly4nwV2DEwLP1a9rV9dVenPjVz99YXiF+kfs&#10;qY4NjWohXlFN7Kaq0PuriOVoUUtNqb9cWGHsXdel3OQw291nzwQ3p74LRfSGVopC6dr96yNRf+D6&#10;rvmHBxeXRm4IHh34rE+TWyKy0U0vyPWmdHZDcPPJzl+OnDpH741Nv+w0EsAxKgezXvmvwpB0FnOp&#10;ffVkHeHkzUY2Z1gc55aEp1NHQDobYUcbCEDAoQSCHS9uV00rql61OiSdhS7WpfOo0lMjN0b76+5V&#10;v+AVH82HjikDnD471LMjZrlVPRPcnPbW0qI39MopO/aMimG+8PqvrtTreGsXuXZVCo4Nbk5tA2x6&#10;t89Yh0je5Ujz8b+JN1L0ObHxM+N44xsfwdjKaAUBCEDADgITgvt3qnk+lcqrFkyLVWhXT+6p3iUS&#10;fZOI/wq9qFmnkM8jOa/sMJg50iDgPvVMcHMabh7dxV8brpyyf8+YUsiz7tj4hTtEqOuqlYtKMp7H&#10;5QM4OLg5dbKrLi5MpZOuaI3r5jFSOw3hGz1jGvOmsjjaQgACEMiUQLywDaF/g/t3v6PFYEwvC+Xc&#10;jMREarOG7xkszC/UnhfPNqsxgVOKyrXnRb0FDq8y9Y/l/V2jngnSMHEvaLk3tL9xd71xdOztCZUL&#10;rp9WMk0tGVgc649mE81w7FBuCNKICW9K5fWrYj6x6vrK5FHPjvUHhkEAAhBwD4HYR8sj9p/sFTHP&#10;egkq7RKfONq9NOGMV7ECJ92zeq9Y6gL1TJCG+ZvRV3VjjTZq7Ax0IrLZ/DmdP6IEQRpTrnm0Y/04&#10;0qu2ftnALYPOdxAWQkAQ4JZBtoE7CBTmhxPUxbb3I9PKx9wkMqXoUncsDSsVxdHqmSAN67YoGeii&#10;2coUpDHzrlMHto6cQItsG6eMpNuwbqsxMgQgAAFvEogdvuyv29iyceOGhiqfoDI6qCOMiTKrjt8w&#10;TlTPBGnYsW38t2x47Kt1l5eUzS2bOOTdBM6uDdJItEfECfSp8IVytuPVxBwQgAAExhCIE74cLZfH&#10;SOdkIR8gdhABZ6lngjRs3RoezkAnQZCGrVuFySAAAQhAwAABIYhDARhq+PLpvljFefXsdeNOnQO/&#10;E4VWxVWYX5pnuDqVAZNoYgUBp6hngjSs8C5jjicgU5AG/oUABCAAAacR8F02r1y9L79r997BoRNH&#10;hX4eleM5lrmiblSw49/aNUVdedncQk/eeuQ0Pya2J/vqGd3srh3jXmulDNJwrzuwHAIQgICcBHyX&#10;XaXlnju+vW3v4Jm+QPexQVVA6484176XNh9SnyqqXvgxtVYrl8MJZK1St15bW1yU13b4FpHAPIeX&#10;15aAMEuAgG0EyLlhG2omikcgQY1u0UWVyIHW+nV6HIZSuUSvn5BfGqrcOm7U4QOt31r/Sq928HzH&#10;oys+SdiGC7ZeFtSzrpsRzS7YHS43URfN4tJSaXJBAAIyEEA9y+BFl68hsXrWBXSwY0PjZi2xs3rN&#10;XrJqYWnMVQ92b336teN6FPTcu77zt58QB89pFJxyOVH3mW+rekY3u2+DuNNiDpvd6TeshkByAqjn&#10;5IxoYTGBpOo5loBOZtPFf9X8D9eIJHZI52SkHPG8HeqZIA1HuNobRqCbveFnVulRAkhnjzreYcs2&#10;op51AS1iOLbWt7TFSes8sqzaezbW+cU/kc4Oc3Vcc6xVzxw2u2UfuN1OgjTc7kHsh4ARAqhnI5Ro&#10;YzWBVNSzbkuwo+XhzT2xSqOU39ms101BOlvtNlPHt0o9o5tNdRODxSXAYTObAwLeIYB69o6vnbxS&#10;g+pZX0LSdHV6M06dnezx8baZnLGOMoHucr+rrSUDnavdh/EQgAAEvEAgTm2UUUtHOrtuJ5imnikT&#10;6Drfu9dgdLN7fYflEIAABLxJICKjo39obm5GOrtxP5ignil34kbHu9Fmymu70WvYDAEIQAACEJCM&#10;QPpxz2TSkGwrOHk5BDc72TvYBgHbCBD3bBtqJopHIKWg58QYxUcb5QhcutPSOXsmSMOlznaj2QRp&#10;uNFr2AwBCEAAAhCQmEBq6pkgDYm3gqOWRpCGo9yBMRCAAAQgAAEIRAgYVc/oZjaNPQSiD5v5Ssse&#10;5swCAVcQIGzDFW7CSAh4gUAS9UwGOi9sAoeskSANhzgCMyAAAQhAAAIQSEAgrnomuJl9Yw8BgjTs&#10;4cwsEIAABCAAAQiYQiCGeiZIwxSyDJKUAEEaSRHRAAIQgAAEIAABpxEYUc8EaTjNNxLbQ5CGxM5l&#10;aRCAAAQgAAG5CZxTU1Nz+PDhEydOPNTYeHV1tXjIvWBWl10CQje/9tpr4nbA+fPnZ9cSZocABNxF&#10;YNu2bVdUXe8um7FWMgIke5bMoWkvJ3T2LKRz2kPQEQJJCRDcnBQRDSAAAQhAAAIQcAUBoxnrXLEY&#10;jHQgAYKbHegUTIIABCAAAQhAIG0CqOe00dExCQGCm9kiEICAWQRI9mwWScaBAAQyJ4B6zpwhI4wi&#10;QJAGGwICEIAABCCQlEAkW0PSljRwGoEJTU1N7e3tr27b5jTLsMd1BIRuFjZTINB1jsNgCDifAGfP&#10;zveRFyy06K5BIaNj0uPz1LGbCvXsWNe4yTB0s5u8ha0QcCEB1LMLnSahyRap53ikUNWO3UOoZ8e6&#10;xh2GoZvd4SeshIDLCaCeXe5AScy3WT2jqh27b1DPjnWNow3TRbO4+F7J0X7COAjIQgD1LIsnXbwO&#10;E6WzoCA+Rk3/AOWs2rbthXq2DbUkE3HYLIkjWQYEXEUA9ewqd8lprInq2QrpnAA6qtr0HYl6Nh2p&#10;tAOim6V1LQuDgOMJoJ4d7yL5DXSveo7nG1R12rsW9Zw2Oq90JEjDK55mnRBwMAHUs4Od4xXTUlXP&#10;EzQwZ2PhsfnsOVUPoaqTEkM9J0Xk3QYcNnvX96wcAk4igHR2kje8a0tK6nnC4LF9R5TSipLcWBra&#10;4eqZs+qkuxz1nBSRFxugm73oddYMAacSQD071TPessu4ep4QaK1f9/6SVVWlgtCkqWUzCiaOPoR2&#10;qXpOSVWbfk+ko3Yb6tlR7siyMQRpZNkBTA8BCMQigHpmXziBgEH1LAI2gh0bGjf3qDYXVS+vq8gb&#10;p6ElU88xvSN3+Afq2QkvyezbwGFz9n2ABRCAQBwCqGe2hhMIGFfPinr23DZic0RD50+bpYVyNFuQ&#10;rs4JiIzYIIeqRj0b8bXMbdDNMnuXtUFACgKoZync6O5FGJTO+iL1+wVHTqD131YuXr2wRP0hrKFP&#10;nz7tbiimWu8uVY16NtX5rhoM3ewqd2EsBLxLAPXsXd87ZuUpqeeIgE6goXOm+kU4NAI6qYedqapR&#10;z0kdJ1sDgptl8yjrgYDsBFDPsnvYBetLVT3rS9IPocdr6OLqZXWXqyEcaOi0fZ9dVY16Tttx7uvI&#10;YbP7fIbFEICAoqCe2QVZJ5Ceeo4W0OLnwNaGdW0jCaAjGjpvWiizHUfRmTvaHlWNes7cUy4YAd3s&#10;AidhIgQgEIcA6pmtkXUCaavnMYfQ4zV05ZKVi9Rw6EmFaiiH2hwNbYW7zVXVqGcrfOSUMQnScIon&#10;sAMCEEiXANI5XXL0M5NAGuo5Erah2qEWT9HvERzcu3VLe++YEoRFNctvUUM5uKHQTKcZGis9VY16&#10;NgTXdY04bHadyzAYAhCISQD1zMZwAgHj6jksmof7Dwb6zmi2H9vxxPNdyVehJ+UIV1fhBDo5MStb&#10;xFTVkRIwqGcr2WdjbHRzNqgzJwQgYBUB1LNVZBk3FQIG1bMunQeP7fyPfxl/wBw9X+29G2/xh34R&#10;7Gh5eHOPdhqtZYYu1cKgUc+p+MemthFJjXq2ibgN06CbbYDMFBCAgM0EUM82A2e68QQMSmfRUajn&#10;MbcGjoxWfmdzQ5UvDt9IcmgRBn3d3FAENALasbvxQ461DMMMEhCiWX+ILxTkLitvEAjNIAABCEAA&#10;AlkiEOw/EjWzUMwbN2zUH7Gks9DHukT2Vd1QqyW46z81ODQ0lCXjmdYoAdSzUVIObBctmtHNDnQQ&#10;JkEAAhCAgMcInOyd1hCSywkVc0Q3Cz66gP7/NFLHg2cKC9VU0FxOJoB6drJ34trGYbMr3YbREIAA&#10;BCAgOQF/XV04njlqpSKoWX80NzfHBBDseLldfb582e3V5K1z/h5BPTvfRyMWEqThJm9hKwQgAAEI&#10;eIxAdCK6iGIek50uJhJf1RrtxHqNHhlNxLPDNw7q2eEOCplHkIY7/ISVEICAqQS4ZdBUnAxmB4GI&#10;aE5psmi5jHROCV1WGqOes4I9hUkJ0kgBFk0hAAEIQAAC7iSgR0IjnV3hPdSzQ91EkIZDHYNZEIAA&#10;BCAAAQh4mwDq2XH+J0jDcS7BIAhAAAIQ8CoB48mevUrIi+tGPTvI6wRpOMgZmAIBCEAAAhBIl4BI&#10;3Tz+ke5g9HMcAdSzI1yCbnaEGzACAhCAAAQgkBkBXTQrw/0Hu7v3jTyODWq/b2xszM/Pz2wGemef&#10;AOo5mz4guDmb9JkbAhCAAAQgYCoBVTcrg8d2Pvvolx75zqYnnwg9dhydlJOjPqVq6n3dxz4kFDQa&#10;2lTyNg+GerYZeGg6gpuzw51ZIQABCEAAAhYS6Hyq/sHHnt5+XC19Er6KJufl5ExUgh3r/77pOzuO&#10;KqePdqtH0QhoC/1g8dCoZ4sBjxueIA27iTMfBCAAAQhAwHoCE5TAj+t/sDtaN+uTFubnif8G9+96&#10;R/yv6/lNmoBW9TMC2nqvWDMD6tkarnFEs5DODdpl06xMAwEIQMC1BCiV4lrXedTwwNaWHZp0nrdC&#10;VA1UH83LynUWOWrgRsG00L+6nt9xTDnd1z/sUVASLBv1bLkTCdKwHDETQAACEIAABLJMINDVplpQ&#10;efvDf10ZMuVkr3raXOzTAjd8/rqGlpCe7ty9d/DM0FCWLWb6tAmgntNGl7wjQRrJGdECAhCAAAQg&#10;4FQCxpM9Twi81SYOnouqr/QLpaxeZ5Vg/xH1h4ILCvV7BsXlq7qhVs290fv+gDI0xOGzUx2fzC7U&#10;czJCaT2Pbk4LG50gAAEIQAACbiaghziPusQ9g6F/Nzc3K4p/dq36z/5Tg+qBNJc7CaCezfQbGejM&#10;pMlYEIAABCAAAZcQCJ0zC2tPD6j3A6rZnU/29ujWh3Ry9F1PBRfkumRlmBmDAOrZnG1BcLM5HBkF&#10;AhCAAAQg4EICvoJpqtWdhyL5NCKBG/kjgRuiReB3Wni0yLeRh352oaN1k1HPmbqOII1MCdIfAhCA&#10;AAQg4HYC/iu0gGY9n8YRURJl8OQfe9RIaD3Zs6aX8/OD27a2q3k5Zk+vQDy72OWo5zSdR5BGmuDo&#10;BgEIQAACEJCQgL9m2aXqsjpfeELL6Ny9p1v9p4iEVsW0VrX7l99rfO5d9ZeVs6tKOHl28SaY0NTU&#10;1N7e/uq2bS5ehL2mC90sJiRns73UmQ0CEPAcAfI9e87lzluw8ZwbwnZx8hzY2rCuLarKYOwVfWLF&#10;xrv0pHanT5923qKxKDkBzp6TM4q0IEgjBVg0hQAEIJABAaRzBvDomjUC/rqWe2uFik5w1dyLdM6a&#10;f0ybmLPn5Cj1w2Zxcd6cHBYtIAABCJhBAPVsBkXGyIhASgfPkZl07Rzs2NC4OZRxI/JU+bJHGqp8&#10;+j85dc7IN9nujHpO5AGCNLK9P5kfAhDwKAHUs0cd76Rlp6ee9RUkPn9GOjvJz+nYQuRGbGoEaaSz&#10;m+gDAQhAAAIQgIBaaFB9jL+EbkY6S7BBUM9jnYhulmBbswQIQAACEIBA1gnoGlo8RJVBdHPW3WGi&#10;AajnEEwy0Jm4qxgKAhCAAAQgAAEIyEoA9axQJlDWzc26IAABCEAAAhCAgOkEPK2eCdIwfT8xIAQg&#10;AAEIQAACEJCbgBfVM0Eacu9pVgcBCLidAAk33O5B7IeA3AS8pZ4J0pB7N7M6CEAAAhCAgCkEMklX&#10;Z4oBDOJkAl5RzwRpOHkXYhsEIAABCEAAAhBwCwH51TO62S17ETshAAEIQAACLiUgyqMkeDQ2Nrp0&#10;XZgdk4C0tQYpr82OhwAEIOBSAsQ9u9RxMpmdUuSG0M3D/QcPnDiTiMCkqWUzCiaGW1AzxdW7RUL1&#10;THltV+9IjIcABCCAemYPZJ1ASur51LZvNT73biKbi6qX11Xk6S3CMhoBnXUvp22AVJEbBGmkvQ/o&#10;CAEIQAACEIBAGgQmBJ5LIp3FoL3bn9705BPisbV7KC8vcgKdxnR0cQIBSdQzutkJmwkbIAABCEAA&#10;Ah4jEOx4cbu+5HkrNmzcGHk8sqxcBHSMvcpra+do4RscPLt6n0iinoUPGhoaXO0JjIcABCAAAQhA&#10;wF0EJgT373pHNblyyVf/qjLadl9VQ0uUmA6p6oYqH9LZXS6Oaa0M6lkcPCOdJdiLLAECEICAIEDQ&#10;M9sg6wRSCHo++cce5ayizJ5elpOj2S3+Ef0YvxZOnbPu38wNkEE9Z06BESAAAQhAAAIQgECaBIom&#10;550ZGorVWSjp5uZmoZgjV5pT0M1JBFyvnjl4dtJ2whYIQAACEICAlwhMuahcJHrufX9AOT0wqC48&#10;RrCzl3h4ZK2uV88e8RPLhAAEIAABCEDAcQR8VTfWCqO6jh9TBo4c7B8eK6A543Ocy8wwCPVsBkXG&#10;gAAEIAABCEDAkwQuXnRrpTJh9/OtewfP9AW693WLx8GTw6HSg6LKYH5+vifByLxod6tn/qSTeW+y&#10;NghAAAIQgICzCQQ7Nnyp6dlO9UbB3vantYzOm6JltC6mu48fO6Y9Tv75XKGlEdPOdqoB69ytng0s&#10;kCYQgAAEIAABCEDAfAIixPlkr5avbtQVkdG6mI48VFU9MKDGdiCgzXeGvSOinu3lzWwQgAAEIAAB&#10;CEhCIDilRk3q3Lys3MCCenveHczJoc6gAVSObzKhqampvb391W3bHG/qWAMJ23CdyzAYAhCAQGIC&#10;JHtmhziBgPF8z4kzbIi4jsbNPZEV1d67oc6v/ouUz07wciY2ZO3sWa+tnYnp9IUABCAAAQhAAALm&#10;EjAuncW8iQuj+KrWRJcbRDqb66ksjpYF9azrZlEdUFxpa2gOnrO4aZgaAhCAAAQgAIExBMZUGdT/&#10;Oebi1FmObWOreo7WzTq+DDW0HD5gFRCAAAQgAAEIyEdAyJ7oKoNIZ2lcbId61kVz5Lx5PLuIhpYG&#10;KwuBAAQgAAEIQAACEJCSgLXqOVo0C4mcmKDxQA7CNqTciywKAhCAAAQgAAEIOJ+AVeo58WFzPC4E&#10;cjh/x2AhBCAAAQhAAAIQ8DIB89Vzero52gdoaC/vSNYOAQhAAAIQgAAEnEzANPWcNLg5VQrxgqEJ&#10;20iVJO0hAAEIQAACELCOgMj6PP5h3XSMnHUCJlRL0dM2Jw1rTnupLS0tou9DjY36CKjntEnSEQIQ&#10;gICTCVAqxcne8YhtKSV7Fkz0ainD/QcPnDgzFlH+tFklueKXpNqQb/NkpJ6t1s3RuHUNbalMl8+7&#10;rAgCEICAiwignl3kLFlNTUk9a9J5sPunGzZt7x0LpHLx6oUl6i81DY2AlmzDpBO5YXqQhhGmeiCH&#10;kZa0gQAEIAABCEAAAtYT6Hyq/sEY0llM3PnCE5uefGLHMeX0kX0H+8/Nz7feGGawj0Bq6jmlDHT2&#10;LYKZIAABCEAAAhCAgI0EJiiBH9f/YHeMeoJRRggNvbV74MyJo/3D+QhoG71j9VRGIzfsDNJIvGYR&#10;wsEhtNXbgvEhAAEI2E+AyA37mTPjGALGIzcObG1Y16aW4p63YsNdleNBBrbWt7Rp2rq4elnd5aWl&#10;FWoQNCEccmy5JGfPWQnSkIMsq4AABCAAAQhAQFICga42dWWVS776VzGks3jGX7ex5d5aNTT6+Pbf&#10;H1VODwxKSsKTy4qrngnS8OR+YNEQgAAEIAABCCQhMCHwlnauPHt6RZ6aVkNR/xF5RDr76xpq1bQc&#10;XYeOgVQqAjHUc+blTqQixGIgAAEIQAACEIDAeAKV00tjYdFltHZNKSoP/TQ0NAxCaQiMUs+u0M0i&#10;6DmSvU4aN7AQCEAAAhCAAASyS8B40HOw/0jI1HBEhp74edzlK5im/q7/1GBOzsTsro7ZTSQQUs+u&#10;0M0mLpuhIAABCEDAUQS4ZdBR7sCYxARCorjzkAhoPnosdkRzs1pLLth/WB2p4ILSUIQHZKUgEFLP&#10;ZFOWwpssAgIQgAAEIAAB6wn4r9ADmp8PZ3QWYRl6sW79Ej80ihrJ+17afGAkPJqEG9Y7xqYZUsv3&#10;bJNRTAMBCEAAAhCAAAScSuCs4p9dqxkXzuh8oLt7n/o4eHJYlc6Dx7r37Xz20Sd2qm0qZ1dpJbu5&#10;pCHgSvVM6LM0+4+FQAACEIAABNxIIJxPQ1F6tz8tygqqj9a9g2f6At2//F7DA489+cTT24+rdw/O&#10;vfvuBWhnN7o4gc2uVM+S+YDlQAACEIAABCDgNgIio/M/LiuPvl2wt/1pVUY/3xlOuaHMWNb8N5/Q&#10;bhckbMNt/k1kL+pZJm+yFghAAAIQgAAE7CCgCWRfVUPLxo33aDHQ467aezZuvK/Kh3S2wx02zxGq&#10;1N3a2mrzxBlOR73uDAHSHQIQgICjCJBzw1HuSNuYBTMmRfd94+AZI0Ol18vIyCm1MZ6xLjJsnER1&#10;o6bl1DklL7iisVvVs4CLgHbFDsNICEAAAkYIoJ6NUHJsG03+BrbWt2gV+PSrfFnzGv3kNYGG1joG&#10;O1oe3twT6Vh778Zb/Al7WcEhDekcbUZMGY1utsJTThiTyA0neAEbIAABCHiaANLZ7e4Pdmyor18f&#10;JZ3Fgno2N675518FxU9jjpZHLVYo5/po6SyebFtXv+a7HcFEvZzHK7pSt/hZJHtGOjvPS6ZZhHo2&#10;DSUDQQACEIAABDxIYIHvd09vfkddeOXi1atW6o8llepp7OGfPNl6QK1QHVMKL5jxp46nn+lRj6tn&#10;Lxnd8cBmtaO7BLQHXe/ZJbtYPZO3zrO7loVDAAIQgIBzCATaNQUspPPCEiV/2qyKCvG4fsU/3nqx&#10;ENC9r7S90a/q51hXcP+uHvF7IZ0Xlir5paM7dv+2O25H5yw+liWifrOQKM62EesyIuBi9ZzRuukM&#10;AQhAAAIQgEDGBMT5cf8R7dx5uiadR8qC+OZcXaY+0dd3oE+tZR3jIPnkH1XZXTQ5T5XOkZ6hjseD&#10;fQMDHD9n7CEGsIAA6tkCqAwJAQhAAAIQ8AoBkbXtn5u+tHJRiZKXF6oKIm4T1O4U1DRGYX7e0FDs&#10;0+cpF5WLXG+9PUeGc3I0XFovcSJ9QPxc7BP9hrxCkXW6igDq2VXuwlgIQAACEICAkwhoendiwQw1&#10;WkM/PdYzbIgz6f271GBoIYKVnBytYMi4y1d1Y434ZW/7D17o1PS1OJ8ObNVvIpw97/LcnJCodtKC&#10;FTW3c+ThLMuwxi4C7lbPhD7btU+YBwIQgAAEIBCbQHRCusjPwY7NSUWwaOy/rWXFPKFF9/zLl9bU&#10;16uPdW36TYRqJHRhQWzVnUVPqPdCDvcf7O7ed1CNyk6c7zk/fGXRYKa2goC71bMVRBgTAhCAAAQg&#10;AIGUCOihGhHpvOAvP2/cLO4HLK1ZnkwEBzvad4+fquvQsVAktMF6KylZO75x4mTPow6bRYq9Lz3y&#10;na3dA/EO1MOj53/og31CZHcfE0HfQkVnaCHdHUUA9ewod2AMBCAAAQhAwN0EZp74fv26NrGGyiU3&#10;X547qdAfuh1wvA4Wqe5aGsP5OsIZ61YvmS36dj7/zSe3Be2RzolxC+k8eEyI4PDjzU71TkcRzH16&#10;QL0XMk4UR37ftvoHvvnEph1H3e1MrI9NAPXMzoAABCAAgWwSoFRKNumbOreIWi78/T+ET521+win&#10;zdCDL2Lp4FOhZM+jU93Nun7FxhWfEF3efe6nw3lZVilCOge2Njzw2JNPbAo/nu9S19N56Khy+mhE&#10;Ums/vK0/Dvbf39ioKOH7HSc5MnbbVL97cLAs78vMiRP6nDlDRoAABCAAAQhkTOBUR0uDFrVcVLNc&#10;P3UedR/hmPEXzPigV032XFRz5ZhUd+LU+lO1akRx1/49fVeopbyzefnr/nFZ+fjw5q7nI3o6+gcR&#10;0XHmxIHuX35v3euq0SIZX7IAj2yujbnTJeB69ZzuwukHAQhAAAIQgIBZBE5N+PdH9dsEl6y6RZPO&#10;CU6dx0w6qbBwJNWd9tyUonK9jRoekcWKg2I9iiJS8rVs3Ljh3trEtwhq9vZuf1oV0y90qgUURba+&#10;Ev0PCKp2m7XPHDIO6tkhjsAMCEAAAhCAgEsJhKVzafXyUNVAI9JZl8i97b/Xqq1ER3cEtmtCXC2j&#10;kvVLU8Hq5a8TGvoR7RxaHK5/9bGNG4SkTqiqa+9dsUBoZ6Rz1p1ougGoZ9ORMiAEIAABCEDAQwRm&#10;nvhp6NR5cUXepKllI1UD1WNj/TEexxsHz626sVr9feezTf/aKf4fahlo1W86VCpFxmdHRA0LAR3W&#10;0Ce1aJOKOfNHaipqqjqkpEf/cIsf6Szp62BCU1NTe3t7a2urqxfY0tJCTXlXexDjIQABzxLgrkFX&#10;u37BjKNb61vaIvJy/GLK72xuqPLFunFQyOXgtm81PvduDAJF1cvrKvLCpb+tTr6ROGNdxLwxoRu6&#10;pE4Qz8Gps6v3dgLjOXuW1bOsCwIQgAAEIGA9gcBbiaSzmH/waI9WWGT8CbTQxL5rvvKdptsqR0vQ&#10;yiUrVwvpLI6xtRNeh0hnYUkkiiP6Z/1kOvJobm4Wolm/rKfPDNkhwNlzdrgzKwQgAAEI6AQ4e3b1&#10;TlA18eCxfUcSKkWhg7VA6Bgpn0NBHSKl8pGBKBB500biP5yjno146uvNzXwZbgSUq9tIcvZM3jpX&#10;70KMhwAEIAABlxJQpW1uyayKikSP0D2EMZYYVsa5JaNHiIQVWy2dXYods7NLQBL1nF2IzA4BCEAA&#10;AukR4OA5PW6O6mVQ4MZrNqbKd2Rp0aW/HbXeBMZw8OwWT2VoJ+o5Q4B0hwAEIAABCHidQEQBJ/gh&#10;KaMxfRO0P7Xj/k+Wnas/1u/oTzoyDSBgLgHUs7k8GQ0CEIAABCAAAesI9O/6xrk33tUSmeAnd037&#10;5DfaTlk3ISNDYBwBedQzoc9sbwhAAAIQgIDcBE7t+Na9Pxy3xB/+z6esP4EWmen0x/gr8lRjY6Pc&#10;/FmdTkAe9YxHIQABCEAAAhCQmkB/z/aRU+folf5k+++tO35WxfFw/8Hu7n3a4/jgyMwRPS2eV589&#10;2H9ufr7ULmBxqGf2AAQgAAEIQAACEhD44bvvp7WKpHVShD4ePvD8o1965Dubnnxi05O/OjZS/lA/&#10;hxa6eedPH/1S03ef2No9cObEASGvj33wp7SMoZNbCHD27BZPYScEIAABCEAAAnEI/M3Fk81mo58r&#10;i2qIX/ruK8dDlVKKJueFptGl83u/eFzo5qe396r/6N3+tKqwdxxVTgePnRz8s9kGMZ5jCEilngl9&#10;dsy+whAIQAACEICA6QQKyqsbYg76ueorLzB1tlB8c+AnowuJ55aWq8mr9WeDv/p28wtHx03b9fym&#10;1r2DZwYH/vzfpprEYM4hIJV6dg5WLIEABCAAgaQESPacFBENxhC4YOHjmx8dR+Vv/v2uhQUWsAps&#10;Xfe6NmzRDfdv2LhRPNZU+cL1uoMd//KTP+iTli5+SHt2Q/Oycu0Xve2viCiOgbPnEgNtgVscMCTq&#10;2QFOwAQIQAACEIAABIwRmPG5P7301MgJ9OeeOvLrB2svMNY3tVaBt9o0qVx5+4rrp4W6in/rB8+B&#10;tmcOaM8WX3fvlz59of60r2pNSED39hwZPDMwMJzajLR2CQHUs0schZkQgAAEIAABCGgExAn0rw/8&#10;SX/cY8Gpc0gfd72qTlZUfaU/Z6KiKmVVLOtXsOPFdu2HouobF07Tn9UvX9UNtarA7u15d3BoaAiP&#10;SUlANvVM6LOU25RFQQACEIAABOwlEOw/ok1YmF+YkxOZOhTxvP+Nd/SD5/KKMhEHrV3Nzc3a/6cU&#10;aeEbx4MD4r/5JLCz1232zCaberaHGrNAAAIQgAAEICA1gZO9Per6in3hLBsjqw20bz6k/Wv2vE9O&#10;y40+k5aaCIuLEEA9sxkgAAEIQAACEPAigaTJnmNDCcdDK5XTK/KEeI575UQdWnuRr7xrllA9E7wh&#10;73ZlZRCAAAQgAAG7CQyF7/4LxUP/TouHFncTXja3MIZ4Hjm0zlHjpbkkJCChepbQSywJAhCAAAQg&#10;AAFbCYTDl3uOiAqCR/uHQxmggzta2zU7iqoXfkwNeY7cL9jY2Kj+PnwyXXCBGi99+vRpW61mMlsI&#10;oJ5twcwkEIAABCAAAQi4iYDvsqsuVe3t3d62d3DoRGBfd/e+7p3Pbvp/D+tp7BbW+GNFbQTe1E+m&#10;iyaXFIbvJ3TTsrHVCAHUsxFKtIEABCAAAZMJUCrFZKAMZzaBcO455fj2zU+oJbjFY3N7r3bWXPTZ&#10;G6pDB896Qe/QyXTnU+t2aA0qPxVbXJttJONlhYCc6pnQ56xsJiaFAAQgAAEISEAgHIzhr2u+ozws&#10;jKPWtfDeB28S5VMilVOG+w+qJ9O//F79997UD56vq10gxDVhGxJshphLkFM9y+ot1gUBCEAAAhCA&#10;gA0EQgLaV9WwseXe2tDJsjpv7T0bN37OHxXuHOzY8KWm76on08936YaVLv7bW8omIp1tcFO2pkA9&#10;Z4s880IAAhCAAAQg4AIC/rqWjRs3hB51QjmH7hSM0tQjqyhf9shXP30h0tkFfs3ARNRzBvDoCgEI&#10;QAACEICAOwkkTfY8qjR31BpH6nWPWbh6LL2hocqHdHbnjkjBamnVM6HPKewCmkIAAhCAAAQgEIuA&#10;rqGjH2Na+arWRB9LI529sI+kVc9ecB5rhAAEIAABCEAgWwSiD6Gbm5uFbkY6Z8sXNs+LerYZONNB&#10;AAIQgAAEICAJgciZtCTrYRnGCKCejXGiFQQgAAEIQAACEIhF4OvNzSJeFDbeISCzeib02Tv7mJVC&#10;AALuIkCpFHf5C2shAIFoAjKrZzwNAQhAAAIQgAAEIAABcwmgns3lyWgQgAAEIAABCEAAAjITQD3L&#10;7F3WBgEIQAACEIDAeAJJkz0DDQIJCEiungl9ZvdDAAIQgAAEIAABCJhIQHL1bCIphoIABCAAAQhA&#10;AAIQgADqmT0AAQhAAAIQgAAEIAABowTkV88EbxjdC7SDAAQgAAEIQAACEEhGQH71nIwAz0MAAhCA&#10;gK0ESPZsK24ms5gApVIsBuzE4VHPTvQKNkEAAhCAAAQgAAEIOJMA6tmZfsEqCEAAAhCAAAQgAAEn&#10;EvCEeib02YlbD5sgAAEIQAACEICACwl4Qj270C+YDAEIQAACEICAJQQolWIJVi8Ninr2krdZKwQg&#10;AAEIQAACEIBAZgRQz5nxozcEIAABCEAAAhCAgJcIeEU9E/rspV3NWiEAAQhAAAIQgIBVBLyinq3i&#10;x7gQgAAEIAABCHiVAMmevel51LM3/c6qIQABCGSHAKVSssOdWSEAAfMIoJ7NY8lIEIAABCAAAQhA&#10;AAKyE/CQeib0WfbNzPogAAEIQAACEICA5QQ8pJ4tZ8kEEIAABCAAAQg4mwDJnp3tH3dYh3p2h5+w&#10;EgIQgAAEIAABCEDACQS8pZ4J3nDCnsMGCEAAAhCAAAQg4F4C3lLP7vUTlkMAAhCAAAQgAAEIOIEA&#10;6tkJXsAGCEAAAhCAAARcRoBkzy5zmHnmop7NY8lIEIAABCAAAQhAAAKyE/Cceib0WfYtzfogAAHn&#10;EqBUinN9g2UQgIBhAp5Tz4bJ0BACEIAABCAAAQhAAAJjCaCe2RMQgAAEIAABCHiCAMmePeFm6xeJ&#10;eraeMTNAAAIQgAAEIAABCMhCwIvqmdBnWXYv64AABCAAAQhAAAJ2E/CierabMfNBAAIQgAAEIAAB&#10;CMhCAPUsiydZBwQgAAEIQAACEICA9QRQz9YzZgYIQAACEIAABOQiQKkUufyZ2mo8qp4JfU5tm9Aa&#10;AhCAQMYESPacMUIGgAAEHEHAo+rZEewxAgIQgAAEIAABCEDAbQRQz27zGPZCAAIQgAAEIJA6AZI9&#10;p86MHrEJeFc9E7zBawICEIAABCAAAQhAIFUC3lXPqZKiPQQgAAEIQAACEIAABFDP7AEIQAACEIAA&#10;BCAAAQgYJYB6NkqKdhCAAAQgAAEIQAACEPC0eib0mRcABCAAAQhAAAKpEiDZc6rEJGvvafUsmS9Z&#10;DgQgAAEIQAACEICA1QRQz1YTZnwIQAACEFAolcImgAAEpCGAepbGlSwEAhCAAAQgAIHYBEj2zM4w&#10;kYDX1TOhzyZuJoaCAAQgAAEIQAAC0hPwunqW3sEsEAIQgAAEIAABCEDARAKoZxNhMhQEIAABCEAA&#10;AhCAgOQEUM+SO5jlQQACEIAABCAAAQiYSAD1rBD6bOJ+YigIQAACEICA3ARI9iy3f42sDvVshBJt&#10;IAABCEAAAhCAAAQgoBJAPbMPIAABCEAAAhCAAAQgYJQA6lklRfCG0f1COwhAAAKpE6BUSurM6GEm&#10;AZI9m0mTsTh7Zg9AAAIQgAAEIAABCEDAOAHOno2zoiUEIAABCEAAAhCAgNcJoJ69vgNYPwQgAAEI&#10;QAACEICAcQKo5xArQp+NbxpaQgACEIAABCAAAc8SQD171vUsHAIQgAAEIACB1AiQ7Dk1XpK2Rj1L&#10;6liWBQEIQAACEIAABCBgAQHUswVQGRICEIAABCAAAQhAQFICqOcRxxL6LOkmZ1kQgEA2CZDsOZv0&#10;mVtRSPbMLjCdAOrZdKQMCAEIQAACEIAABCAgLQHUs7SuZWEQgAAEIAABCEAAAqYTQD2bjpQBIQAB&#10;CEAAAhCAAASkJYB6HuVaQp+l3eksDAIQgAAEIAABCJhBAPVsBkXGgAAEIAABCEAAAhDwBgHUszf8&#10;zCohAAEIQAACEMiMAKVSMuMnT2/U81hfErwhz+5mJRCAAAQgAAEIQMBsAqhns4kyHgQgAAEIQAAC&#10;ziBAsmdn+EE2K1DPsnmU9UAAAhBwDgFKpTjHF1gCAQiYRQD1bBZJxoEABCAAAQhAAAIQkJ8A6jmG&#10;jwl9ln/js0IIQAACEIAABCCQFgHUc1rY6AQBCEAAAhCAAAQg4EkCqGdPup1FQwACEIAABCAAAQik&#10;RQD1nBY2OkEAAhCAAAQg4CUCJHv2kreTrBX1HBsQoc+8SCAAAQhAAAIQgAAExhNAPbMrIAABCEAA&#10;AhCQkADJniV0qjOWhHp2hh+wAgIQgAAEIAABCEDADQRQz27wEjZCAAIQcCEBSqW40GmYDAEIJCeA&#10;eo7LiNDn5NuHFhCAAAQgAAEIQMBjBFDPHnM4y4UABCAAAQhAAAIQyIAA6jkDeHSFAAQgAAEIQAAC&#10;EPAYAdRzIocTvOGxlwPLhQAEIAABCMQgQLJntkU0AdQz+wECEIAABCAAAQhAAAJGCaCejZKiHQQg&#10;AAEIQAACbiFAsme3eMqNdqKe3eg1bIYABCAAAQhAAAIQyA4B1HMS7oQ+Z2djMisEIOByAiR7drkD&#10;MR8CEIhLAPXM5oAABCAAAQhAAAIQgIBRAqhno6RoBwEIQAACEIAABCAAAdQzewACEIAABCAAAQhA&#10;AAJGCaCek5Mi9Dk5I1pAAAIQgAAEIAABbxBAPXvDz6wSAhCAAAQgAIG0CFAqJS1sMndCPcvsXdYG&#10;AQhAAAIQgAAEIGAuAdSzuTwZDQIQgAAEIACBLBOgVEqWHSD79KhnQx4m9NkQJhpBAAIQgAAEIAAB&#10;2QmgnmX3MOuDAAQgYDsBSqXYjpwJIQAB+wignu1jzUwQgAAEIAABCEAAAm4ngHp2uwexHwIQgAAE&#10;IAABCEDAPgKoZ6OsCX02Sop2EIAABCAAAQhAQF4CqGd5fcvKIAABCEAAAhDIjADJnjPjJ2dv1LOc&#10;fmVVEIAABCAAAQhAAAJWEEA9p0CV4I0UYNEUAhCAAAQgkA0CJHvOBnVvzYl69pa/WS0EIAABCEAA&#10;AhCAQCYEUM+Z0KMvBCAAAQhAAAIQgIC3CKCeveVvVgsBCEDAagKUSrGaMONDAALZJYB6To0/oc+p&#10;8aI1BCAAAQhAAAIQkIsA6lkuf7IaCEAAAhCAAAQgAAErCaCeraTL2BCAAAQgAAEIuJYAyZ5d6zpr&#10;DUc9W8uX0SEAAQhAAAIQgAAEZCKAek7Zm4Q+p4yMDhCAAAQgAAFbCJDs2RbMXp8E9ez1HcD6IQAB&#10;CEAAAhCAAASME0A9G2dFSwhAAAIQgAAEIAABrxNAPXt9B7B+CEAAAiYSINmziTAZCgIQcCYB1HM6&#10;fiH0OR1q9IEABCAAAQhAAALuJ4B6dr8PWQEEIAABCEAAAhCAgF0EUM92kWYeCEAAAhCAAATcQ4Bk&#10;z+7xld2Wop7TJE7wRprg6AYBCEAAAhCAAATcTAD17GbvYTsEIAABCEAAAmECJHtmL9hDAPVsD2dm&#10;gQAEIAABCEAAAhCQgQDqWQYvsgYIQAACEIAABCAAAXsIoJ7T50zoc/rs6AkBCEAAAhCAAATcSQD1&#10;7E6/YTUEIAAB5xGgVIrzfIJFEICA+QRQz+YzZUQIQAACEIAABCAAAVkJoJ5l9SzrggAEIAABCEAA&#10;AhAwnwDqOSOmhD5nhI/OEIAABCAAAUcSoFSKI93iFKNQz07xBHZAAAIQgAAEIJA2AZI9p42OjqkS&#10;QD2nSoz2EIAABCAAAQhAAALeJYB69q7vWTkEIAABCEAAAhCAQKoEUM+pEhvbntDnTAnSHwIQgAAE&#10;IAABCLiHAOrZPb7CUghAAAIQgAAEIACBbBNAPWfbA8wPAQhAQAoClEqRwo0sAgIQSE4A9ZycUdIW&#10;BG8kRUQDCEAAAhCAAAQgIAcB1LMcfmQVEIAABCAAAQiYQ4Bkz+ZwlHcU1LO8vmVlEIAABCAAAW8Q&#10;INmzN/zslFWinp3iCeyAAAQgAAEIQAACEHA+AdSzOT4i9NkcjowCAQhAAAIQgAAEnE0A9exs/2Ad&#10;BCAAAQhAAAIQgICTCKCeneQNbIEABCAAAQhAAAIQcDYB1LOz/YN1EIAABNxAgGTPbvASNkIAAuYQ&#10;QD2bw1GMQuizaSgZCAIQgAAEIAABCDiVAOrZqZ7BLghAAAIQgAAEbCdAsmfbkbtvQtSz+3yGxRCA&#10;AAQgAAEIRAiQ7JnNYDMB1LPNwJkOAhCAgJwEhILRH3Iuj1VBAAIQCBOY0NTU1N7e3traChNTCLS0&#10;tIgAaFOGYhAIQAACbiEQ/dYn7iCMafbSex53y3Kw010EzD17JnLDXd7PirWoZ5Oxo55NBspwEICA&#10;GwgYeetDVbvBk660EfXsSre52WjUs8neM/IRYvKUDAcBCEAg2wQyeetDVWfbe66fH/Xsehe6bQGo&#10;Z/M9lsmniPnWMCIEIAAB6wlY8b6Hqrbeb5LMgHqWxJHuWQbq2XxfWfEpYr6VjAgBCEDAJAI2v+nF&#10;VNUEVZvkTFcOg3p2pdvcbDTq2Xzv2fxBYv4CGBECEIBAKgSc8KbHQXUqHpOtLepZNo86fj2oZ/Nd&#10;5IQPEvNXxYgQgAAE4hBw8pseqlr6bYt0lt7FDlwg6tkSpzj5s8SSBTMoBCDgYQJufMdDVUuzYVHP&#10;0rjSRQtBPVviLDd+llgCgkEhAAEPEJDpHY+gatdtWNSz61wmgcGoZ0ucKNNniSWAGBQCEJCIgPTv&#10;eBxUO3m3op6d7B1ZbUM9W+JZ6T9LLKHGoBCAgDsJePYdD1XthA2LenaCF7xmA+rZKo979uPEKqCM&#10;CwEIOJUAb3djPIOqtnOrop7tpM1cOgHUs1U7gY8Tq8gyLgQg4CQCvNcZ9waq2jgr4y1Rz8ZZ0dIs&#10;Aqhns0iOHYdPFKvIMi4EIOAkArzXZe4NblXMhCHqORN69E2PAOo5PW7Je/GJkpwRLSAAAfcT4L3O&#10;Ih9yUG0ELNLZCCXamE4A9Ww60pEB+VCxEC5DQwACziDAG53NfkBVRwNHPdu8/ZhOJ4B6tnAn8KFi&#10;IVyGhgAEnEGANzpn+EHxpqpGPTtk+3nNDNSzhR7nQ8VCuAwNAQg4gwBvdM7wQ1wr5A6qRj07fPvJ&#10;ah7q2VrP8rliLV9GhwAEsk2Ad7lseyCd+aU5qEY9p+N++mRMAPWcMcKEA/C5Yi1fRocABLJNgHe5&#10;bHvAzPldp6pRz2a6n7EME0A9G0aVVkM+V9LCRicIQMAdBHiLc4efMrbSsaoa9ZyxbxkgHQKo53So&#10;Ge/DR4txVrSEAARcR4C3ONe5zFyDs66qUc/mOpTRDBJAPRsElX4zPl3SZ0dPCEDA2QR4f3O2f7Jm&#10;nT23KiKds+ZgD08s3vTE6lHPlm8BPl0sR8wEEIBAlgjw/pYl8K6c1vSDatSzK/eBm40W73gPNTai&#10;nu3wIZ8udlBmDghAIBsEeH/LBnXZ5kxbVaOeZdsKzl5PRDqjnu1wFJ8udlBmDghAIBsEeH/LBnWv&#10;zJlUVaOevbIVHLDOaOmMerbJIXzA2ASaaSAAAXsJ8OZmL29mUwlEq+p169ebBeXrzc0NDQ1mjcY4&#10;MhEYI53F0j4k0/JYCwQgAAEIQAACchN4JHwVFBTIvVJW5wQC46Uz6tkJfsEGCEAAAhCAAAQgAAHH&#10;EYgpnVHPjvMTBkEAAhBwCwHCNtziKeyEAARSJSDe3+JJZ9RzqjDTbC9CqfQEgVwQgAAEIAABCGRO&#10;IIGySWNwgp7TgCZxF3136cnpYl7EPUvsfZYGAQhAAAIQgAAEIJACASN/mKGeUwBKUwhAAAIQgAAE&#10;IAABWQkYkc5i7ahnmzYAwRs2gWYaCEAAAhCAAAQgkDoBg9IZ9Zw6WnpAAAIQgAAEIAABCMhFwLh0&#10;Rj3L5XlWAwEIQAACEIAABCCQCoHE6TVijkTkRiqAaQsBCEAAAhCAAAQgIAuBpOk1UM9ZdjWhz1l2&#10;ANNDAALmESDZs3ksGQkCEMgOgZSiNaJN5Ow5Ow5jVghAAAIQgAAE0iOQtuhJbzp6SUkgk12EepZy&#10;S7AoCEAAAhCAAAQMEaBUiiFMcjXKRDoLEqhnubYDq4EABCAAAQhAAAIQiE8gQ+mMerZ7cxH6bDdx&#10;5oMABCAAAQhAAAJhAplLZ9QzuwkCEIAABCAAAQhAQH4CaWSmiweFyA35twsrhAAEIAABCEAAAl4m&#10;kF5mOtSzl/cMa4cABCAAAQhAAAIeJWBKtEY0O86e7d5JhD7bTZz5IAABCEAAAhDwKgHTpbMAiXr2&#10;6m5i3RCAAATSJUCplHTJ0c8EAlaIIRPMYghHErBot6CeHeltjIIABCAAAQhAwHoCJHu2nnHWZrBI&#10;OnP2nDWPMjEEIAABCEAAAhCAgBUETEyvEdM8zp6t8FqSMQl9zgJ0poQABCAAAQhAwAMEzE2vgXr2&#10;wJZhiRCAAAQgAAEIQMCrBKyL1ogmytmzV/cX64YABCAAAQhAAAISEbBHOgtgqOfs7BqCN7LDnVkh&#10;AAEIQAACEJCRgG3SGfUs4/ZhTRCAAAQgAAEIQMBLBOyUzqhnL+0s1goBCEDADAIkezaDImOkScBm&#10;kZSmlXSzl4D9u4LIDXs9zGwQgAAEIAABCDiDAMmeneGH9K2wOjNdPMtQz+n7LMOehD5nCJDuEIAA&#10;BCAAAQh4loANmelQz57dXSwcAhCAAAQgAAEISEXA/miNaHycPUu1mVgMBCAAAQhAAAIQkJtAdqWz&#10;YIt6lnuDsToIQAACEIAABCAgD4GsS2cRLo96zuZ+IvQ5m/SZGwIQgAAEIAABVxFwgnQW4g317Kpd&#10;g7EQgAAEIAABCEDAewSylV4jmnQkSQvq2XsbkBVDAAIQSJcAyZ7TJUc/Ewhk/dzRhDUwRFoEsphe&#10;I2JvdH5D1HNabqQTBCAAAQhAAAIQgID1BLL+V5PQzWNSg6OerXd7whkIfc6yA5geAhCAAAQ8SYBS&#10;Ka5wuxOks5Bq4orGhXp2xebBSAhAAAIQgAAEIOAtAg6RzuOho569tRFZLQQgAAEIQAACEHA+AcdK&#10;Z4EO9Zz9/UPwRvZ9gAUQgAAEIAABCDiGgJOlM+rZMdsEQyAAAQhAAAIQgIDnCTgqM108b3D27Pl9&#10;CgAIQAACEICA4wlk/TDS8YRkMDDrmenGp9eIifX/D9ki9Vx+zxISAAAAAElFTkSuQmCCUEsDBBQA&#10;BgAIAAAAIQDwQLjf3wAAAAkBAAAPAAAAZHJzL2Rvd25yZXYueG1sTI/BTsMwEETvSPyDtUjcqBNC&#10;SwhxqqoCTlUlWiTEbRtvk6jxOordJP173BMcZ2c0+yZfTqYVA/WusawgnkUgiEurG64UfO3fH1IQ&#10;ziNrbC2Tggs5WBa3Nzlm2o78ScPOVyKUsMtQQe19l0npypoMupntiIN3tL1BH2RfSd3jGMpNKx+j&#10;aCENNhw+1NjRuqbytDsbBR8jjqskfhs2p+P68rOfb783MSl1fzetXkF4mvxfGK74AR2KwHSwZ9ZO&#10;tEGnSUgqeHoGcbWTaB4OBwUvySIFWeTy/4LiF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OuwnchkBwAArCAAAA4AAAAAAAAAAAAAAAAAOgIAAGRy&#10;cy9lMm9Eb2MueG1sUEsBAi0ACgAAAAAAAAAhAE3BUtTJigAAyYoAABQAAAAAAAAAAAAAAAAAygkA&#10;AGRycy9tZWRpYS9pbWFnZTEucG5nUEsBAi0ACgAAAAAAAAAhAOPvPBX5rAAA+awAABQAAAAAAAAA&#10;AAAAAAAAxZQAAGRycy9tZWRpYS9pbWFnZTIucG5nUEsBAi0AFAAGAAgAAAAhAPBAuN/fAAAACQEA&#10;AA8AAAAAAAAAAAAAAAAA8EEBAGRycy9kb3ducmV2LnhtbFBLAQItABQABgAIAAAAIQAubPAAxQAA&#10;AKUBAAAZAAAAAAAAAAAAAAAAAPxCAQBkcnMvX3JlbHMvZTJvRG9jLnhtbC5yZWxzUEsFBgAAAAAH&#10;AAcAvgEAAPhDAQAAAA==&#10;">
                <v:group id="Group 130" o:spid="_x0000_s1251" style="position:absolute;top:29241;width:81724;height:18898" coordsize="81724,18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Picture 128" o:spid="_x0000_s1252" type="#_x0000_t75" style="position:absolute;width:8172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4oLxwAAANwAAAAPAAAAZHJzL2Rvd25yZXYueG1sRI9Bb8Iw&#10;DIXvSPsPkZF2gxTY0NYRECAxkAaHsWlnq/Haao1TJRkUfj0+TNrN1nt+7/Ns0blGnSjE2rOB0TAD&#10;RVx4W3Np4PNjM3gCFROyxcYzGbhQhMX8rjfD3Pozv9PpmEolIRxzNFCl1OZax6Iih3HoW2LRvn1w&#10;mGQNpbYBzxLuGj3Osql2WLM0VNjSuqLi5/jrDHxtVtPnbLd/PDw018n2cn0rXrtgzH2/W76AStSl&#10;f/Pf9c4K/lho5RmZQM9vAAAA//8DAFBLAQItABQABgAIAAAAIQDb4fbL7gAAAIUBAAATAAAAAAAA&#10;AAAAAAAAAAAAAABbQ29udGVudF9UeXBlc10ueG1sUEsBAi0AFAAGAAgAAAAhAFr0LFu/AAAAFQEA&#10;AAsAAAAAAAAAAAAAAAAAHwEAAF9yZWxzLy5yZWxzUEsBAi0AFAAGAAgAAAAhANYnigvHAAAA3AAA&#10;AA8AAAAAAAAAAAAAAAAABwIAAGRycy9kb3ducmV2LnhtbFBLBQYAAAAAAwADALcAAAD7AgAAAAA=&#10;">
                    <v:imagedata r:id="rId121" o:title=""/>
                  </v:shape>
                  <v:oval id="Oval 258" o:spid="_x0000_s1253" style="position:absolute;left:45256;top:13004;width:10306;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LPvwQAAANwAAAAPAAAAZHJzL2Rvd25yZXYueG1sRE/Pa8Iw&#10;FL4P/B/CE3ZbUwsboxpFBJkHd6iTen00z6bYvJQms+3++uUgePz4fq82o23FnXrfOFawSFIQxJXT&#10;DdcKzj/7t08QPiBrbB2Tgok8bNazlxXm2g1c0P0UahFD2OeowITQ5VL6ypBFn7iOOHJX11sMEfa1&#10;1D0OMdy2MkvTD2mx4dhgsKOdoep2+rUKyuPf99e1NdJkWEylPQxHd9kq9Toft0sQgcbwFD/cB60g&#10;e49r45l4BOT6HwAA//8DAFBLAQItABQABgAIAAAAIQDb4fbL7gAAAIUBAAATAAAAAAAAAAAAAAAA&#10;AAAAAABbQ29udGVudF9UeXBlc10ueG1sUEsBAi0AFAAGAAgAAAAhAFr0LFu/AAAAFQEAAAsAAAAA&#10;AAAAAAAAAAAAHwEAAF9yZWxzLy5yZWxzUEsBAi0AFAAGAAgAAAAhAM2Ms+/BAAAA3AAAAA8AAAAA&#10;AAAAAAAAAAAABwIAAGRycy9kb3ducmV2LnhtbFBLBQYAAAAAAwADALcAAAD1AgAAAAA=&#10;" filled="f" strokecolor="red" strokeweight="1.5pt"/>
                </v:group>
                <v:shape id="Text Box 163" o:spid="_x0000_s1254" type="#_x0000_t202" style="position:absolute;left:2762;top:48768;width:73152;height:10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ZurvQAAANwAAAAPAAAAZHJzL2Rvd25yZXYueG1sRE9LCsIw&#10;EN0L3iGM4EY0VfxWo6iguPVzgLEZ22IzKU209fZmIbh8vP9q05hCvKlyuWUFw0EEgjixOudUwe16&#10;6M9BOI+ssbBMCj7kYLNut1YYa1vzmd4Xn4oQwi5GBZn3ZSylSzIy6Aa2JA7cw1YGfYBVKnWFdQg3&#10;hRxF0VQazDk0ZFjSPqPkeXkZBY9T3Zss6vvR32bn8XSH+exuP0p1O812CcJT4//in/ukFYzGYW04&#10;E46AXH8BAAD//wMAUEsBAi0AFAAGAAgAAAAhANvh9svuAAAAhQEAABMAAAAAAAAAAAAAAAAAAAAA&#10;AFtDb250ZW50X1R5cGVzXS54bWxQSwECLQAUAAYACAAAACEAWvQsW78AAAAVAQAACwAAAAAAAAAA&#10;AAAAAAAfAQAAX3JlbHMvLnJlbHNQSwECLQAUAAYACAAAACEA/KWbq70AAADcAAAADwAAAAAAAAAA&#10;AAAAAAAHAgAAZHJzL2Rvd25yZXYueG1sUEsFBgAAAAADAAMAtwAAAPECAAAAAA==&#10;" stroked="f">
                  <v:textbox>
                    <w:txbxContent>
                      <w:p w14:paraId="1F1D3C2E"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property_pfi</w:t>
                        </w:r>
                        <w:proofErr w:type="spellEnd"/>
                        <w:r w:rsidRPr="00C6477F">
                          <w:rPr>
                            <w:rFonts w:ascii="Calibri" w:hAnsi="Calibri"/>
                          </w:rPr>
                          <w:t xml:space="preserve"> to identify the property as a new address is being created (therefore there is no </w:t>
                        </w:r>
                        <w:proofErr w:type="spellStart"/>
                        <w:r w:rsidRPr="00C6477F">
                          <w:rPr>
                            <w:rFonts w:ascii="Calibri" w:hAnsi="Calibri"/>
                          </w:rPr>
                          <w:t>address_pfi</w:t>
                        </w:r>
                        <w:proofErr w:type="spellEnd"/>
                        <w:r w:rsidRPr="00C6477F">
                          <w:rPr>
                            <w:rFonts w:ascii="Calibri" w:hAnsi="Calibri"/>
                          </w:rPr>
                          <w:t xml:space="preserve"> yet) and populate Address-Location fields.</w:t>
                        </w:r>
                      </w:p>
                      <w:p w14:paraId="3F9A7F63" w14:textId="77777777" w:rsidR="0025078E" w:rsidRPr="00C6477F" w:rsidRDefault="0025078E" w:rsidP="000C4FC1">
                        <w:pPr>
                          <w:numPr>
                            <w:ilvl w:val="0"/>
                            <w:numId w:val="34"/>
                          </w:numPr>
                          <w:spacing w:before="0" w:after="0"/>
                          <w:ind w:left="714" w:hanging="357"/>
                          <w:rPr>
                            <w:rFonts w:ascii="Calibri" w:hAnsi="Calibri"/>
                            <w:lang w:val="en-US"/>
                          </w:rPr>
                        </w:pPr>
                        <w:r w:rsidRPr="00C6477F">
                          <w:rPr>
                            <w:rFonts w:ascii="Calibri" w:hAnsi="Calibri"/>
                          </w:rPr>
                          <w:t>If the address is rural, set Distance-Related field to ‘Y’. The same process can be used for urban addresses, in which case this field would be set to ‘N’.</w:t>
                        </w:r>
                      </w:p>
                      <w:p w14:paraId="2515C82B" w14:textId="77777777" w:rsidR="0025078E" w:rsidRPr="00C6477F" w:rsidRDefault="0025078E" w:rsidP="000C4FC1">
                        <w:pPr>
                          <w:numPr>
                            <w:ilvl w:val="0"/>
                            <w:numId w:val="34"/>
                          </w:numPr>
                          <w:spacing w:before="0" w:after="0"/>
                          <w:ind w:left="714" w:hanging="357"/>
                          <w:rPr>
                            <w:rFonts w:ascii="Calibri" w:hAnsi="Calibri"/>
                            <w:lang w:val="en-US"/>
                          </w:rPr>
                        </w:pPr>
                        <w:r w:rsidRPr="00C6477F">
                          <w:rPr>
                            <w:rFonts w:ascii="Calibri" w:hAnsi="Calibri"/>
                          </w:rPr>
                          <w:t>Set Primary Property Access Point to ‘N’.</w:t>
                        </w:r>
                      </w:p>
                    </w:txbxContent>
                  </v:textbox>
                </v:shape>
                <v:shape id="Text Box 164" o:spid="_x0000_s1255" type="#_x0000_t202" style="position:absolute;left:39719;top:5238;width:28003;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U0HxgAAANwAAAAPAAAAZHJzL2Rvd25yZXYueG1sRI9Ba8JA&#10;FITvgv9heUIvoptaSTV1lVJQ4s1a0esj+0xCs2/T3W1M/323IPQ4zMw3zGrTm0Z05HxtWcHjNAFB&#10;XFhdc6ng9LGdLED4gKyxsUwKfsjDZj0crDDT9sbv1B1DKSKEfYYKqhDaTEpfVGTQT21LHL2rdQZD&#10;lK6U2uEtwk0jZ0mSSoM1x4UKW3qrqPg8fhsFi3neXfz+6XAu0muzDOPnbvfllHoY9a8vIAL14T98&#10;b+dawWy+hL8z8QjI9S8AAAD//wMAUEsBAi0AFAAGAAgAAAAhANvh9svuAAAAhQEAABMAAAAAAAAA&#10;AAAAAAAAAAAAAFtDb250ZW50X1R5cGVzXS54bWxQSwECLQAUAAYACAAAACEAWvQsW78AAAAVAQAA&#10;CwAAAAAAAAAAAAAAAAAfAQAAX3JlbHMvLnJlbHNQSwECLQAUAAYACAAAACEAdaVNB8YAAADcAAAA&#10;DwAAAAAAAAAAAAAAAAAHAgAAZHJzL2Rvd25yZXYueG1sUEsFBgAAAAADAAMAtwAAAPoCAAAAAA==&#10;">
                  <v:textbox>
                    <w:txbxContent>
                      <w:p w14:paraId="333C6A25" w14:textId="77777777" w:rsidR="0025078E" w:rsidRPr="00C6477F" w:rsidRDefault="0025078E" w:rsidP="0025078E">
                        <w:pPr>
                          <w:rPr>
                            <w:rFonts w:ascii="Calibri" w:hAnsi="Calibri"/>
                          </w:rPr>
                        </w:pPr>
                        <w:r w:rsidRPr="00C6477F">
                          <w:rPr>
                            <w:rFonts w:ascii="Calibri" w:hAnsi="Calibri"/>
                            <w:b/>
                          </w:rPr>
                          <w:t>Scenario:</w:t>
                        </w:r>
                        <w:r w:rsidRPr="00C6477F">
                          <w:rPr>
                            <w:rFonts w:ascii="Calibri" w:hAnsi="Calibri"/>
                          </w:rPr>
                          <w:t xml:space="preserve"> The highlighted property already has a primary </w:t>
                        </w:r>
                        <w:proofErr w:type="gramStart"/>
                        <w:r w:rsidRPr="00C6477F">
                          <w:rPr>
                            <w:rFonts w:ascii="Calibri" w:hAnsi="Calibri"/>
                          </w:rPr>
                          <w:t>address</w:t>
                        </w:r>
                        <w:proofErr w:type="gramEnd"/>
                        <w:r w:rsidRPr="00C6477F">
                          <w:rPr>
                            <w:rFonts w:ascii="Calibri" w:hAnsi="Calibri"/>
                          </w:rPr>
                          <w:t xml:space="preserve"> but the property has a second access along </w:t>
                        </w:r>
                        <w:smartTag w:uri="urn:schemas-microsoft-com:office:smarttags" w:element="address">
                          <w:smartTag w:uri="urn:schemas-microsoft-com:office:smarttags" w:element="Street">
                            <w:r w:rsidRPr="00C6477F">
                              <w:rPr>
                                <w:rFonts w:ascii="Calibri" w:hAnsi="Calibri"/>
                              </w:rPr>
                              <w:t>Maryborough-Bendigo Rd.</w:t>
                            </w:r>
                          </w:smartTag>
                        </w:smartTag>
                        <w:r w:rsidRPr="00C6477F">
                          <w:rPr>
                            <w:rFonts w:ascii="Calibri" w:hAnsi="Calibri"/>
                          </w:rPr>
                          <w:t xml:space="preserve"> </w:t>
                        </w:r>
                      </w:p>
                      <w:p w14:paraId="2FC0CCD5" w14:textId="77777777" w:rsidR="0025078E" w:rsidRDefault="0025078E" w:rsidP="0025078E"/>
                    </w:txbxContent>
                  </v:textbox>
                </v:shape>
                <v:group id="Group 134" o:spid="_x0000_s1256" style="position:absolute;left:95;width:55372;height:27762" coordsize="55372,27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Picture 162" o:spid="_x0000_s1257" type="#_x0000_t75" style="position:absolute;width:35814;height:27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VgrxQAAANwAAAAPAAAAZHJzL2Rvd25yZXYueG1sRI/RasJA&#10;FETfBf9huYW+iG601UrMKjYg9Mna6AfcZq9JaPZu2F01/n23UPBxmJkzTLbpTSuu5HxjWcF0koAg&#10;Lq1uuFJwOu7GSxA+IGtsLZOCO3nYrIeDDFNtb/xF1yJUIkLYp6igDqFLpfRlTQb9xHbE0TtbZzBE&#10;6SqpHd4i3LRyliQLabDhuFBjR3lN5U9xMQrcwcwPdH9ZzmX/+Z5Pv/dhX4yUen7qtysQgfrwCP+3&#10;P7SC2esb/J2JR0CufwEAAP//AwBQSwECLQAUAAYACAAAACEA2+H2y+4AAACFAQAAEwAAAAAAAAAA&#10;AAAAAAAAAAAAW0NvbnRlbnRfVHlwZXNdLnhtbFBLAQItABQABgAIAAAAIQBa9CxbvwAAABUBAAAL&#10;AAAAAAAAAAAAAAAAAB8BAABfcmVscy8ucmVsc1BLAQItABQABgAIAAAAIQA5iVgrxQAAANwAAAAP&#10;AAAAAAAAAAAAAAAAAAcCAABkcnMvZG93bnJldi54bWxQSwUGAAAAAAMAAwC3AAAA+QIAAAAA&#10;" stroked="t" strokecolor="#969696">
                    <v:imagedata r:id="rId122" o:title=""/>
                    <v:path arrowok="t"/>
                  </v:shape>
                  <v:group id="Group 165" o:spid="_x0000_s1258" style="position:absolute;left:8763;top:8477;width:18383;height:17481" coordorigin="2505,3607" coordsize="2895,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Text Box 166" o:spid="_x0000_s1259" type="#_x0000_t202" style="position:absolute;left:2505;top:5370;width:2895;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26AA4901" w14:textId="77777777" w:rsidR="0025078E" w:rsidRPr="007C6EB0" w:rsidRDefault="0025078E" w:rsidP="0025078E">
                            <w:pPr>
                              <w:rPr>
                                <w:rFonts w:ascii="Calibri" w:hAnsi="Calibri"/>
                              </w:rPr>
                            </w:pPr>
                            <w:r w:rsidRPr="007C6EB0">
                              <w:rPr>
                                <w:rFonts w:ascii="Calibri" w:hAnsi="Calibri"/>
                              </w:rPr>
                              <w:t xml:space="preserve">Add secondary address here </w:t>
                            </w:r>
                          </w:p>
                          <w:p w14:paraId="6DBF686D" w14:textId="77777777" w:rsidR="0025078E" w:rsidRPr="007C6EB0" w:rsidRDefault="0025078E" w:rsidP="0025078E">
                            <w:pPr>
                              <w:rPr>
                                <w:rFonts w:ascii="Calibri" w:hAnsi="Calibri"/>
                              </w:rPr>
                            </w:pPr>
                            <w:r w:rsidRPr="007C6EB0">
                              <w:rPr>
                                <w:rFonts w:ascii="Calibri" w:hAnsi="Calibri"/>
                              </w:rPr>
                              <w:t>(</w:t>
                            </w:r>
                            <w:smartTag w:uri="urn:schemas-microsoft-com:office:smarttags" w:element="address">
                              <w:smartTag w:uri="urn:schemas-microsoft-com:office:smarttags" w:element="Street">
                                <w:r w:rsidRPr="007C6EB0">
                                  <w:rPr>
                                    <w:rFonts w:ascii="Calibri" w:hAnsi="Calibri"/>
                                  </w:rPr>
                                  <w:t>945 Maryborough-Bendigo Rd</w:t>
                                </w:r>
                              </w:smartTag>
                            </w:smartTag>
                            <w:r w:rsidRPr="007C6EB0">
                              <w:rPr>
                                <w:rFonts w:ascii="Calibri" w:hAnsi="Calibri"/>
                              </w:rPr>
                              <w:t>)</w:t>
                            </w:r>
                          </w:p>
                        </w:txbxContent>
                      </v:textbox>
                    </v:shape>
                    <v:shape id="Freeform 167" o:spid="_x0000_s1260" style="position:absolute;left:4125;top:3750;width:915;height:1620;visibility:visible;mso-wrap-style:square;v-text-anchor:top" coordsize="915,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IfJwgAAANwAAAAPAAAAZHJzL2Rvd25yZXYueG1sRI/RisIw&#10;FETfhf2HcAXfNLWwIl2jqIusLyp29wMuzd2mtLkpTdT690YQfBxm5gyzWPW2EVfqfOVYwXSSgCAu&#10;nK64VPD3uxvPQfiArLFxTAru5GG1/BgsMNPuxme65qEUEcI+QwUmhDaT0heGLPqJa4mj9+86iyHK&#10;rpS6w1uE20amSTKTFiuOCwZb2hoq6vxiFTQnfdy6zbc19QF/NgbxMK1nSo2G/foLRKA+vMOv9l4r&#10;SD9TeJ6JR0AuHwAAAP//AwBQSwECLQAUAAYACAAAACEA2+H2y+4AAACFAQAAEwAAAAAAAAAAAAAA&#10;AAAAAAAAW0NvbnRlbnRfVHlwZXNdLnhtbFBLAQItABQABgAIAAAAIQBa9CxbvwAAABUBAAALAAAA&#10;AAAAAAAAAAAAAB8BAABfcmVscy8ucmVsc1BLAQItABQABgAIAAAAIQDp1IfJwgAAANwAAAAPAAAA&#10;AAAAAAAAAAAAAAcCAABkcnMvZG93bnJldi54bWxQSwUGAAAAAAMAAwC3AAAA9gIAAAAA&#10;" path="m,1620l915,e" filled="f">
                      <v:stroke endarrow="block"/>
                      <v:path arrowok="t" o:connecttype="custom" o:connectlocs="0,1620;915,0" o:connectangles="0,0"/>
                    </v:shape>
                    <v:shape id="AutoShape 168" o:spid="_x0000_s1261" type="#_x0000_t120" style="position:absolute;left:5060;top:3607;width:57;height: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sgxAAAANwAAAAPAAAAZHJzL2Rvd25yZXYueG1sRI9da8Iw&#10;FIbvB/6HcATvZqrilGqUMZgoCJtf4OWxOTZ1zUlpYu3+/TIY7PLl/Xh458vWlqKh2heOFQz6CQji&#10;zOmCcwXHw/vzFIQPyBpLx6TgmzwsF52nOabaPXhHzT7kIo6wT1GBCaFKpfSZIYu+7yri6F1dbTFE&#10;WedS1/iI47aUwyR5kRYLjgSDFb0Zyr72dxu5H3dcnycWT83NrLaT0+bymVdK9brt6wxEoDb8h//a&#10;a61gOB7B75l4BOTiBwAA//8DAFBLAQItABQABgAIAAAAIQDb4fbL7gAAAIUBAAATAAAAAAAAAAAA&#10;AAAAAAAAAABbQ29udGVudF9UeXBlc10ueG1sUEsBAi0AFAAGAAgAAAAhAFr0LFu/AAAAFQEAAAsA&#10;AAAAAAAAAAAAAAAAHwEAAF9yZWxzLy5yZWxzUEsBAi0AFAAGAAgAAAAhAJVMKyDEAAAA3AAAAA8A&#10;AAAAAAAAAAAAAAAABwIAAGRycy9kb3ducmV2LnhtbFBLBQYAAAAAAwADALcAAAD4AgAAAAA=&#10;" fillcolor="red" strokecolor="red">
                      <v:shadow color="#c5d1d7"/>
                    </v:shape>
                  </v:group>
                  <v:shape id="Text Box 169" o:spid="_x0000_s1262" type="#_x0000_t202" style="position:absolute;left:38481;top:21621;width:16891;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QdzwwAAANwAAAAPAAAAZHJzL2Rvd25yZXYueG1sRI/disIw&#10;FITvF3yHcIS9WWyq+Ns1ii4o3vrzAKfNsS3bnJQm2vr2RhC8HGbmG2a57kwl7tS40rKCYRSDIM6s&#10;LjlXcDnvBnMQziNrrCyTggc5WK96X0tMtG35SPeTz0WAsEtQQeF9nUjpsoIMusjWxMG72sagD7LJ&#10;pW6wDXBTyVEcT6XBksNCgTX9FZT9n25GwfXQ/kwWbbr3l9lxPN1iOUvtQ6nvfrf5BeGp85/wu33Q&#10;CkaTMbzOhCMgV08AAAD//wMAUEsBAi0AFAAGAAgAAAAhANvh9svuAAAAhQEAABMAAAAAAAAAAAAA&#10;AAAAAAAAAFtDb250ZW50X1R5cGVzXS54bWxQSwECLQAUAAYACAAAACEAWvQsW78AAAAVAQAACwAA&#10;AAAAAAAAAAAAAAAfAQAAX3JlbHMvLnJlbHNQSwECLQAUAAYACAAAACEA+DEHc8MAAADcAAAADwAA&#10;AAAAAAAAAAAAAAAHAgAAZHJzL2Rvd25yZXYueG1sUEsFBgAAAAADAAMAtwAAAPc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97"/>
                            <w:gridCol w:w="1080"/>
                          </w:tblGrid>
                          <w:tr w:rsidR="0025078E" w:rsidRPr="00C6477F" w14:paraId="5411C03D" w14:textId="77777777" w:rsidTr="000E46C2">
                            <w:trPr>
                              <w:trHeight w:val="284"/>
                            </w:trPr>
                            <w:tc>
                              <w:tcPr>
                                <w:tcW w:w="1384" w:type="dxa"/>
                                <w:vAlign w:val="center"/>
                              </w:tcPr>
                              <w:p w14:paraId="62B8B0D6"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6264E77E"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5128717</w:t>
                                </w:r>
                              </w:p>
                            </w:tc>
                          </w:tr>
                        </w:tbl>
                        <w:p w14:paraId="4808BA7A" w14:textId="77777777" w:rsidR="0025078E" w:rsidRDefault="0025078E" w:rsidP="0025078E"/>
                      </w:txbxContent>
                    </v:textbox>
                  </v:shape>
                  <v:line id="Line 170" o:spid="_x0000_s1263" style="position:absolute;flip:y;visibility:visible;mso-wrap-style:square" from="27336,23050" to="38481,23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PXNxQAAANwAAAAPAAAAZHJzL2Rvd25yZXYueG1sRI9BS8NA&#10;FITvQv/D8gRvdtNARWK3pVgKFunBtIcen9nXJDT7Nuw+k/jvXUHwOMzMN8xqM7lODRRi69nAYp6B&#10;Iq68bbk2cD7tH59BRUG22HkmA98UYbOe3a2wsH7kDxpKqVWCcCzQQCPSF1rHqiGHce574uRdfXAo&#10;SYZa24BjgrtO51n2pB22nBYa7Om1oepWfjkD4RBkqnbDuLscF/KZH/vte3kw5uF+2r6AEprkP/zX&#10;frMG8uUSfs+kI6DXPwAAAP//AwBQSwECLQAUAAYACAAAACEA2+H2y+4AAACFAQAAEwAAAAAAAAAA&#10;AAAAAAAAAAAAW0NvbnRlbnRfVHlwZXNdLnhtbFBLAQItABQABgAIAAAAIQBa9CxbvwAAABUBAAAL&#10;AAAAAAAAAAAAAAAAAB8BAABfcmVscy8ucmVsc1BLAQItABQABgAIAAAAIQBVhPXNxQAAANwAAAAP&#10;AAAAAAAAAAAAAAAAAAcCAABkcnMvZG93bnJldi54bWxQSwUGAAAAAAMAAwC3AAAA+QIAAAAA&#10;" strokecolor="#969696">
                    <v:stroke dashstyle="dash" endarrow="block"/>
                  </v:line>
                </v:group>
              </v:group>
            </w:pict>
          </mc:Fallback>
        </mc:AlternateContent>
      </w:r>
      <w:r w:rsidR="00F121AE">
        <w:br w:type="page"/>
      </w:r>
    </w:p>
    <w:p w14:paraId="4D3CDEA3" w14:textId="09E5BD1C" w:rsidR="0025078E" w:rsidRPr="0033598C" w:rsidRDefault="00290C60" w:rsidP="0095502F">
      <w:pPr>
        <w:pStyle w:val="Heading3"/>
      </w:pPr>
      <w:bookmarkStart w:id="145" w:name="_Toc179986404"/>
      <w:bookmarkStart w:id="146" w:name="_Toc183097727"/>
      <w:r w:rsidRPr="0033598C">
        <w:lastRenderedPageBreak/>
        <w:t>Remove a secondary address</w:t>
      </w:r>
      <w:bookmarkEnd w:id="145"/>
      <w:bookmarkEnd w:id="146"/>
      <w:r w:rsidRPr="0033598C">
        <w:t xml:space="preserve"> </w:t>
      </w:r>
    </w:p>
    <w:p w14:paraId="1FEF168E" w14:textId="6A9B151D" w:rsidR="00390461" w:rsidRDefault="0025078E" w:rsidP="00390461">
      <w:pPr>
        <w:rPr>
          <w:rFonts w:asciiTheme="majorHAnsi" w:eastAsiaTheme="majorEastAsia" w:hAnsiTheme="majorHAnsi" w:cstheme="majorBidi"/>
          <w:b/>
          <w:sz w:val="24"/>
          <w:szCs w:val="26"/>
        </w:rPr>
      </w:pPr>
      <w:r>
        <w:rPr>
          <w:noProof/>
        </w:rPr>
        <mc:AlternateContent>
          <mc:Choice Requires="wpg">
            <w:drawing>
              <wp:anchor distT="0" distB="0" distL="114300" distR="114300" simplePos="0" relativeHeight="251575296" behindDoc="0" locked="0" layoutInCell="1" allowOverlap="1" wp14:anchorId="4F875FDB" wp14:editId="49FA2101">
                <wp:simplePos x="0" y="0"/>
                <wp:positionH relativeFrom="column">
                  <wp:posOffset>359802</wp:posOffset>
                </wp:positionH>
                <wp:positionV relativeFrom="paragraph">
                  <wp:posOffset>34141</wp:posOffset>
                </wp:positionV>
                <wp:extent cx="8159750" cy="6302375"/>
                <wp:effectExtent l="0" t="19050" r="0" b="3175"/>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9750" cy="6302375"/>
                          <a:chOff x="1933" y="1452"/>
                          <a:chExt cx="12850" cy="9925"/>
                        </a:xfrm>
                      </wpg:grpSpPr>
                      <wps:wsp>
                        <wps:cNvPr id="234" name="Text Box 174"/>
                        <wps:cNvSpPr txBox="1">
                          <a:spLocks noChangeArrowheads="1"/>
                        </wps:cNvSpPr>
                        <wps:spPr bwMode="auto">
                          <a:xfrm>
                            <a:off x="13143" y="8014"/>
                            <a:ext cx="1620" cy="4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D3C6F3"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235" name="Text Box 175"/>
                        <wps:cNvSpPr txBox="1">
                          <a:spLocks noChangeArrowheads="1"/>
                        </wps:cNvSpPr>
                        <wps:spPr bwMode="auto">
                          <a:xfrm>
                            <a:off x="13163" y="8540"/>
                            <a:ext cx="1620" cy="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DBE885"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wps:txbx>
                        <wps:bodyPr rot="0" vert="horz" wrap="square" lIns="91440" tIns="45720" rIns="91440" bIns="45720" anchor="t" anchorCtr="0" upright="1">
                          <a:noAutofit/>
                        </wps:bodyPr>
                      </wps:wsp>
                      <wps:wsp>
                        <wps:cNvPr id="236" name="Text Box 176"/>
                        <wps:cNvSpPr txBox="1">
                          <a:spLocks noChangeArrowheads="1"/>
                        </wps:cNvSpPr>
                        <wps:spPr bwMode="auto">
                          <a:xfrm>
                            <a:off x="1933" y="9224"/>
                            <a:ext cx="12270" cy="21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03C487" w14:textId="37C36B58" w:rsidR="0025078E" w:rsidRPr="00C6477F" w:rsidRDefault="0025078E" w:rsidP="000C4FC1">
                              <w:pPr>
                                <w:numPr>
                                  <w:ilvl w:val="0"/>
                                  <w:numId w:val="30"/>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to identify the address (option 1) and edit code ‘Z’. This is the simplest way as this identifies the exact address (rather than the property it is linked to) so there is no need to include all the addressing information (house number, road name, type, etc)</w:t>
                              </w:r>
                            </w:p>
                            <w:p w14:paraId="5F9748E1" w14:textId="77777777" w:rsidR="0025078E" w:rsidRPr="00C6477F" w:rsidRDefault="0025078E" w:rsidP="000C4FC1">
                              <w:pPr>
                                <w:numPr>
                                  <w:ilvl w:val="0"/>
                                  <w:numId w:val="30"/>
                                </w:numPr>
                                <w:spacing w:before="0" w:after="0"/>
                                <w:ind w:left="714" w:hanging="357"/>
                                <w:rPr>
                                  <w:rFonts w:ascii="Calibri" w:hAnsi="Calibri"/>
                                </w:rPr>
                              </w:pPr>
                              <w:r w:rsidRPr="00C6477F">
                                <w:rPr>
                                  <w:rFonts w:ascii="Calibri" w:hAnsi="Calibri"/>
                                </w:rPr>
                                <w:t xml:space="preserve">Alternatively, it can still be done by using the </w:t>
                              </w:r>
                              <w:proofErr w:type="spellStart"/>
                              <w:r w:rsidRPr="00C6477F">
                                <w:rPr>
                                  <w:rFonts w:ascii="Calibri" w:hAnsi="Calibri"/>
                                </w:rPr>
                                <w:t>property_pfi</w:t>
                              </w:r>
                              <w:proofErr w:type="spellEnd"/>
                              <w:r w:rsidRPr="00C6477F">
                                <w:rPr>
                                  <w:rFonts w:ascii="Calibri" w:hAnsi="Calibri"/>
                                </w:rPr>
                                <w:t xml:space="preserve"> (option 2). In this situation, the address details need to be provided as there may be more than one secondary address associated with the property. The first two fields in the Address-Location section also need to be populated. Once again, edit code ‘Z’ to be used.</w:t>
                              </w:r>
                            </w:p>
                            <w:p w14:paraId="49D3D7C6" w14:textId="77777777" w:rsidR="0025078E" w:rsidRPr="00C6477F" w:rsidRDefault="0025078E" w:rsidP="000C4FC1">
                              <w:pPr>
                                <w:numPr>
                                  <w:ilvl w:val="0"/>
                                  <w:numId w:val="30"/>
                                </w:numPr>
                                <w:spacing w:before="0" w:after="0"/>
                                <w:ind w:left="714" w:hanging="357"/>
                                <w:rPr>
                                  <w:rFonts w:ascii="Calibri" w:hAnsi="Calibri"/>
                                </w:rPr>
                              </w:pPr>
                              <w:r w:rsidRPr="00C6477F">
                                <w:rPr>
                                  <w:rFonts w:ascii="Calibri" w:hAnsi="Calibri"/>
                                </w:rPr>
                                <w:t xml:space="preserve">The ‘Z’ code will not remove a primary </w:t>
                              </w:r>
                              <w:proofErr w:type="gramStart"/>
                              <w:r w:rsidRPr="00C6477F">
                                <w:rPr>
                                  <w:rFonts w:ascii="Calibri" w:hAnsi="Calibri"/>
                                </w:rPr>
                                <w:t>distance based</w:t>
                              </w:r>
                              <w:proofErr w:type="gramEnd"/>
                              <w:r w:rsidRPr="00C6477F">
                                <w:rPr>
                                  <w:rFonts w:ascii="Calibri" w:hAnsi="Calibri"/>
                                </w:rPr>
                                <w:t xml:space="preserve"> address. It will change it to a </w:t>
                              </w:r>
                              <w:proofErr w:type="spellStart"/>
                              <w:proofErr w:type="gramStart"/>
                              <w:r w:rsidRPr="00C6477F">
                                <w:rPr>
                                  <w:rFonts w:ascii="Calibri" w:hAnsi="Calibri"/>
                                </w:rPr>
                                <w:t>non distance</w:t>
                              </w:r>
                              <w:proofErr w:type="gramEnd"/>
                              <w:r w:rsidRPr="00C6477F">
                                <w:rPr>
                                  <w:rFonts w:ascii="Calibri" w:hAnsi="Calibri"/>
                                </w:rPr>
                                <w:t>-based</w:t>
                              </w:r>
                              <w:proofErr w:type="spellEnd"/>
                              <w:r w:rsidRPr="00C6477F">
                                <w:rPr>
                                  <w:rFonts w:ascii="Calibri" w:hAnsi="Calibri"/>
                                </w:rPr>
                                <w:t xml:space="preserve"> address nulling the </w:t>
                              </w:r>
                              <w:proofErr w:type="spellStart"/>
                              <w:r w:rsidRPr="00C6477F">
                                <w:rPr>
                                  <w:rFonts w:ascii="Calibri" w:hAnsi="Calibri"/>
                                </w:rPr>
                                <w:t>house_number</w:t>
                              </w:r>
                              <w:proofErr w:type="spellEnd"/>
                              <w:r w:rsidRPr="00C6477F">
                                <w:rPr>
                                  <w:rFonts w:ascii="Calibri" w:hAnsi="Calibri"/>
                                </w:rPr>
                                <w:t xml:space="preserve">, setting the </w:t>
                              </w:r>
                              <w:proofErr w:type="spellStart"/>
                              <w:r w:rsidRPr="00C6477F">
                                <w:rPr>
                                  <w:rFonts w:ascii="Calibri" w:hAnsi="Calibri"/>
                                </w:rPr>
                                <w:t>dist_related_flag</w:t>
                              </w:r>
                              <w:proofErr w:type="spellEnd"/>
                              <w:r w:rsidRPr="00C6477F">
                                <w:rPr>
                                  <w:rFonts w:ascii="Calibri" w:hAnsi="Calibri"/>
                                </w:rPr>
                                <w:t xml:space="preserve"> to ‘N’ and the </w:t>
                              </w:r>
                              <w:proofErr w:type="spellStart"/>
                              <w:r w:rsidRPr="00C6477F">
                                <w:rPr>
                                  <w:rFonts w:ascii="Calibri" w:hAnsi="Calibri"/>
                                </w:rPr>
                                <w:t>access_type</w:t>
                              </w:r>
                              <w:proofErr w:type="spellEnd"/>
                              <w:r w:rsidRPr="00C6477F">
                                <w:rPr>
                                  <w:rFonts w:ascii="Calibri" w:hAnsi="Calibri"/>
                                </w:rPr>
                                <w:t xml:space="preserve"> to ‘V’.</w:t>
                              </w:r>
                            </w:p>
                            <w:p w14:paraId="5F09A051" w14:textId="77777777" w:rsidR="0025078E" w:rsidRPr="003E6ECB" w:rsidRDefault="0025078E" w:rsidP="0025078E">
                              <w:pPr>
                                <w:rPr>
                                  <w:rFonts w:ascii="Calibri" w:hAnsi="Calibri"/>
                                  <w:sz w:val="22"/>
                                </w:rPr>
                              </w:pPr>
                            </w:p>
                          </w:txbxContent>
                        </wps:txbx>
                        <wps:bodyPr rot="0" vert="horz" wrap="square" lIns="91440" tIns="45720" rIns="91440" bIns="45720" anchor="t" anchorCtr="0" upright="1">
                          <a:noAutofit/>
                        </wps:bodyPr>
                      </wps:wsp>
                      <wpg:grpSp>
                        <wpg:cNvPr id="237" name="Group 177"/>
                        <wpg:cNvGrpSpPr>
                          <a:grpSpLocks/>
                        </wpg:cNvGrpSpPr>
                        <wpg:grpSpPr bwMode="auto">
                          <a:xfrm>
                            <a:off x="1948" y="1452"/>
                            <a:ext cx="11235" cy="4457"/>
                            <a:chOff x="1948" y="1452"/>
                            <a:chExt cx="11235" cy="4457"/>
                          </a:xfrm>
                        </wpg:grpSpPr>
                        <wps:wsp>
                          <wps:cNvPr id="238" name="Text Box 178"/>
                          <wps:cNvSpPr txBox="1">
                            <a:spLocks noChangeArrowheads="1"/>
                          </wps:cNvSpPr>
                          <wps:spPr bwMode="auto">
                            <a:xfrm>
                              <a:off x="8323" y="1872"/>
                              <a:ext cx="4860" cy="1320"/>
                            </a:xfrm>
                            <a:prstGeom prst="rect">
                              <a:avLst/>
                            </a:prstGeom>
                            <a:solidFill>
                              <a:srgbClr val="FFFFFF"/>
                            </a:solidFill>
                            <a:ln w="9525">
                              <a:solidFill>
                                <a:srgbClr val="000000"/>
                              </a:solidFill>
                              <a:miter lim="800000"/>
                              <a:headEnd/>
                              <a:tailEnd/>
                            </a:ln>
                          </wps:spPr>
                          <wps:txbx>
                            <w:txbxContent>
                              <w:p w14:paraId="4669BD35" w14:textId="77777777" w:rsidR="0025078E" w:rsidRPr="00C6477F" w:rsidRDefault="0025078E" w:rsidP="0025078E">
                                <w:pPr>
                                  <w:rPr>
                                    <w:rFonts w:ascii="Calibri" w:hAnsi="Calibri"/>
                                  </w:rPr>
                                </w:pPr>
                                <w:r w:rsidRPr="00C6477F">
                                  <w:rPr>
                                    <w:rFonts w:ascii="Calibri" w:hAnsi="Calibri"/>
                                    <w:b/>
                                  </w:rPr>
                                  <w:t>Scenario:</w:t>
                                </w:r>
                                <w:r w:rsidRPr="00C6477F">
                                  <w:rPr>
                                    <w:rFonts w:ascii="Calibri" w:hAnsi="Calibri"/>
                                  </w:rPr>
                                  <w:t xml:space="preserve"> The highlighted property has both a primary and secondary address, but the secondary address (225 </w:t>
                                </w:r>
                                <w:proofErr w:type="spellStart"/>
                                <w:r w:rsidRPr="00C6477F">
                                  <w:rPr>
                                    <w:rFonts w:ascii="Calibri" w:hAnsi="Calibri"/>
                                  </w:rPr>
                                  <w:t>Hazeldean</w:t>
                                </w:r>
                                <w:proofErr w:type="spellEnd"/>
                                <w:r w:rsidRPr="00C6477F">
                                  <w:rPr>
                                    <w:rFonts w:ascii="Calibri" w:hAnsi="Calibri"/>
                                  </w:rPr>
                                  <w:t xml:space="preserve"> Road) is no longer valid and needs to be removed.</w:t>
                                </w:r>
                              </w:p>
                              <w:p w14:paraId="618C663B" w14:textId="77777777" w:rsidR="0025078E" w:rsidRDefault="0025078E" w:rsidP="0025078E"/>
                            </w:txbxContent>
                          </wps:txbx>
                          <wps:bodyPr rot="0" vert="horz" wrap="square" lIns="91440" tIns="45720" rIns="91440" bIns="45720" anchor="t" anchorCtr="0" upright="1">
                            <a:noAutofit/>
                          </wps:bodyPr>
                        </wps:wsp>
                        <wpg:grpSp>
                          <wpg:cNvPr id="239" name="Group 179"/>
                          <wpg:cNvGrpSpPr>
                            <a:grpSpLocks/>
                          </wpg:cNvGrpSpPr>
                          <wpg:grpSpPr bwMode="auto">
                            <a:xfrm>
                              <a:off x="1948" y="1452"/>
                              <a:ext cx="9065" cy="4457"/>
                              <a:chOff x="1948" y="1452"/>
                              <a:chExt cx="9065" cy="4457"/>
                            </a:xfrm>
                          </wpg:grpSpPr>
                          <pic:pic xmlns:pic="http://schemas.openxmlformats.org/drawingml/2006/picture">
                            <pic:nvPicPr>
                              <pic:cNvPr id="240" name="Picture 18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1948" y="1452"/>
                                <a:ext cx="5760" cy="4457"/>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241" name="AutoShape 181"/>
                            <wps:cNvSpPr>
                              <a:spLocks noChangeArrowheads="1"/>
                            </wps:cNvSpPr>
                            <wps:spPr bwMode="auto">
                              <a:xfrm>
                                <a:off x="6223" y="4842"/>
                                <a:ext cx="1080" cy="720"/>
                              </a:xfrm>
                              <a:prstGeom prst="wedgeRectCallout">
                                <a:avLst>
                                  <a:gd name="adj1" fmla="val -139907"/>
                                  <a:gd name="adj2" fmla="val -83750"/>
                                </a:avLst>
                              </a:prstGeom>
                              <a:solidFill>
                                <a:srgbClr val="FFFF99"/>
                              </a:solidFill>
                              <a:ln w="9525">
                                <a:solidFill>
                                  <a:srgbClr val="000000"/>
                                </a:solidFill>
                                <a:miter lim="800000"/>
                                <a:headEnd/>
                                <a:tailEnd/>
                              </a:ln>
                            </wps:spPr>
                            <wps:txbx>
                              <w:txbxContent>
                                <w:p w14:paraId="03D6E5F3" w14:textId="77777777" w:rsidR="0025078E" w:rsidRPr="00A66AD8" w:rsidRDefault="0025078E" w:rsidP="0025078E">
                                  <w:pPr>
                                    <w:rPr>
                                      <w:rFonts w:ascii="Calibri" w:hAnsi="Calibri"/>
                                    </w:rPr>
                                  </w:pPr>
                                  <w:r w:rsidRPr="00A66AD8">
                                    <w:rPr>
                                      <w:rFonts w:ascii="Calibri" w:hAnsi="Calibri"/>
                                    </w:rPr>
                                    <w:t>Primary address</w:t>
                                  </w:r>
                                </w:p>
                              </w:txbxContent>
                            </wps:txbx>
                            <wps:bodyPr rot="0" vert="horz" wrap="square" lIns="91440" tIns="45720" rIns="91440" bIns="45720" anchor="t" anchorCtr="0" upright="1">
                              <a:noAutofit/>
                            </wps:bodyPr>
                          </wps:wsp>
                          <wps:wsp>
                            <wps:cNvPr id="242" name="AutoShape 182"/>
                            <wps:cNvSpPr>
                              <a:spLocks noChangeArrowheads="1"/>
                            </wps:cNvSpPr>
                            <wps:spPr bwMode="auto">
                              <a:xfrm>
                                <a:off x="5548" y="1992"/>
                                <a:ext cx="1260" cy="720"/>
                              </a:xfrm>
                              <a:prstGeom prst="wedgeRectCallout">
                                <a:avLst>
                                  <a:gd name="adj1" fmla="val -122699"/>
                                  <a:gd name="adj2" fmla="val 77917"/>
                                </a:avLst>
                              </a:prstGeom>
                              <a:solidFill>
                                <a:srgbClr val="FFFF99"/>
                              </a:solidFill>
                              <a:ln w="9525">
                                <a:solidFill>
                                  <a:srgbClr val="000000"/>
                                </a:solidFill>
                                <a:miter lim="800000"/>
                                <a:headEnd/>
                                <a:tailEnd/>
                              </a:ln>
                            </wps:spPr>
                            <wps:txbx>
                              <w:txbxContent>
                                <w:p w14:paraId="4B791B07" w14:textId="77777777" w:rsidR="0025078E" w:rsidRPr="00A66AD8" w:rsidRDefault="0025078E" w:rsidP="0025078E">
                                  <w:pPr>
                                    <w:rPr>
                                      <w:rFonts w:ascii="Calibri" w:hAnsi="Calibri"/>
                                    </w:rPr>
                                  </w:pPr>
                                  <w:r w:rsidRPr="00A66AD8">
                                    <w:rPr>
                                      <w:rFonts w:ascii="Calibri" w:hAnsi="Calibri"/>
                                    </w:rPr>
                                    <w:t>Secondary address</w:t>
                                  </w:r>
                                </w:p>
                              </w:txbxContent>
                            </wps:txbx>
                            <wps:bodyPr rot="0" vert="horz" wrap="square" lIns="91440" tIns="45720" rIns="91440" bIns="45720" anchor="t" anchorCtr="0" upright="1">
                              <a:noAutofit/>
                            </wps:bodyPr>
                          </wps:wsp>
                          <wps:wsp>
                            <wps:cNvPr id="243" name="Text Box 183"/>
                            <wps:cNvSpPr txBox="1">
                              <a:spLocks noChangeArrowheads="1"/>
                            </wps:cNvSpPr>
                            <wps:spPr bwMode="auto">
                              <a:xfrm>
                                <a:off x="8353" y="3702"/>
                                <a:ext cx="2660" cy="15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92"/>
                                    <w:gridCol w:w="1085"/>
                                  </w:tblGrid>
                                  <w:tr w:rsidR="0025078E" w:rsidRPr="00C6477F" w14:paraId="728A048E" w14:textId="77777777" w:rsidTr="000E46C2">
                                    <w:trPr>
                                      <w:trHeight w:val="284"/>
                                    </w:trPr>
                                    <w:tc>
                                      <w:tcPr>
                                        <w:tcW w:w="1384" w:type="dxa"/>
                                        <w:vAlign w:val="center"/>
                                      </w:tcPr>
                                      <w:p w14:paraId="4F570204"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57F5249A"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5447931</w:t>
                                        </w:r>
                                      </w:p>
                                    </w:tc>
                                  </w:tr>
                                  <w:tr w:rsidR="0025078E" w:rsidRPr="00C6477F" w14:paraId="42F9C3E6" w14:textId="77777777" w:rsidTr="000E46C2">
                                    <w:trPr>
                                      <w:trHeight w:val="284"/>
                                    </w:trPr>
                                    <w:tc>
                                      <w:tcPr>
                                        <w:tcW w:w="1384" w:type="dxa"/>
                                        <w:vAlign w:val="center"/>
                                      </w:tcPr>
                                      <w:p w14:paraId="33DDA8E8"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PA_PFI</w:t>
                                        </w:r>
                                      </w:p>
                                    </w:tc>
                                    <w:tc>
                                      <w:tcPr>
                                        <w:tcW w:w="1134" w:type="dxa"/>
                                        <w:vAlign w:val="center"/>
                                      </w:tcPr>
                                      <w:p w14:paraId="59A5A6B8"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5447931</w:t>
                                        </w:r>
                                      </w:p>
                                    </w:tc>
                                  </w:tr>
                                  <w:tr w:rsidR="0025078E" w:rsidRPr="00C6477F" w14:paraId="66CE21F5" w14:textId="77777777" w:rsidTr="000E46C2">
                                    <w:trPr>
                                      <w:trHeight w:val="284"/>
                                    </w:trPr>
                                    <w:tc>
                                      <w:tcPr>
                                        <w:tcW w:w="1384" w:type="dxa"/>
                                        <w:vAlign w:val="center"/>
                                      </w:tcPr>
                                      <w:p w14:paraId="02DD2D58"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7A2133D3"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129552317</w:t>
                                        </w:r>
                                      </w:p>
                                    </w:tc>
                                  </w:tr>
                                </w:tbl>
                                <w:p w14:paraId="0CF9B1F6" w14:textId="77777777" w:rsidR="0025078E" w:rsidRDefault="0025078E" w:rsidP="0025078E"/>
                              </w:txbxContent>
                            </wps:txbx>
                            <wps:bodyPr rot="0" vert="horz" wrap="square" lIns="91440" tIns="45720" rIns="91440" bIns="45720" anchor="t" anchorCtr="0" upright="1">
                              <a:noAutofit/>
                            </wps:bodyPr>
                          </wps:wsp>
                          <wps:wsp>
                            <wps:cNvPr id="244" name="Line 184"/>
                            <wps:cNvCnPr>
                              <a:cxnSpLocks noChangeShapeType="1"/>
                            </wps:cNvCnPr>
                            <wps:spPr bwMode="auto">
                              <a:xfrm>
                                <a:off x="4648" y="3180"/>
                                <a:ext cx="3690" cy="100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grpSp>
                      <pic:pic xmlns:pic="http://schemas.openxmlformats.org/drawingml/2006/picture">
                        <pic:nvPicPr>
                          <pic:cNvPr id="245" name="Picture 18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964" y="6262"/>
                            <a:ext cx="11168" cy="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875FDB" id="Group 233" o:spid="_x0000_s1264" style="position:absolute;margin-left:28.35pt;margin-top:2.7pt;width:642.5pt;height:496.25pt;z-index:251575296" coordorigin="1933,1452" coordsize="12850,9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oaBNAYAAJ4fAAAOAAAAZHJzL2Uyb0RvYy54bWzsWeGSmzYQ/t+ZvgPD&#10;/8QWYAye+DLpXZLJTNreNNcHkEE2NICokM++PH13VxI2ti+5XhM3ycQeewRCYne1u/q+1bPn27ry&#10;boXqStnMffZ07HuiyWReNqu5/+fNqyeJ73WaNzmvZCPm/p3o/OcXP//0bNPORCALWeVCeTBJ0802&#10;7dwvtG5no1GXFaLm3VPZigY6l1LVXMOlWo1yxTcwe12NgvE4Hm2kylslM9F1cPfKdPoXNP9yKTL9&#10;+3LZCe1Vcx9k0/Sv6H+B/6OLZ3y2UrwtysyKwR8hRc3LBl7aT3XFNffWqjyaqi4zJTu51E8zWY/k&#10;cllmgnQAbdj4QJvXSq5b0mU126za3kxg2gM7PXra7Lfb16p9114rIz0038rsfQd2GW3a1Wy/H69X&#10;5mFvsflV5rCefK0lKb5dqhqnAJW8Ldn3rrev2Govg5sJm6TTCSxDBn1xOA7C6cSsQFbAMuE4loah&#10;70E3iyaB63tpx7MgcaPTNKChIz4zbyZprXS4+uBO3c5i3X+z2LuCt4IWokOLXCuvzOd+EEa+1/Aa&#10;zHCDKv4itx6bRig1vh8eRLt6egsdoBCZqTPm9Rp5WfBmJV4oJTeF4DlIyHAk6NEPNfN0OMmn7M1C&#10;FhnDJWNGIvCZMzuLA2vzaJLQO5zR+KxVnX4tZO1hY+4rCBiSk9++7TSKs3sEV7eTVZm/KquKLtRq&#10;cVkp75ZDcL2ij5198FjV4MONxGFmRrxDeqJqRkm9XWzJqIylzoALmd+B6kqaqIUsA41Cqg++t4GI&#10;nfvd32uuhO9VbxowX8qiCEOcLqLJFJVW+z2L/R7eZDDV3Ne+Z5qX2qSFdavKVQFvMgvWyBfg4suS&#10;jIFrY6SyCoCPnc3ZJiecjWJgz2PO5myxdbYJmBwW9aSzJdOv3tnAR0D63bL+cDab2eITzhY7W503&#10;s7kdIQ2Cw8QWBFOb2QI2Cb9+b6MM/215m93yMUgIDfR739R5CKEU2Pgo2g8xAyKiz4UpWBoBmhxg&#10;g36LY0EI+RFxRQSpHz2Bz/ZAxdHArOhBxfHQ/xdUgI5HoIK27bPn+SQMLBhLphaMOYNHSWwjj4Um&#10;ifZG2yGGLwoqvA1s+RNAgQRF7sUlY/rY1DDAJXWpgXpUZQ3AtH+IzxCMvWxy8iDNy8q0QbuPopaA&#10;7POdhHbqPNCFtoVkQzpwptBOx/EjI/t4ZO+jQ7bQltkMfpZfQeuILXyah8IovUYwarhs/aA5aq7e&#10;r9snQAVbrstFWZX6jmgtODUK1dxelxlCZLzYIx6Ic02OgH58rccSQjLuOTMKIrHMiM7t+EbXAsRH&#10;cLu7dURBhrOM8HIgyaIqW0cCsG11Bvx8QEtPmM1Q3iuZrWvRaMPhlahAfdl0Rdl2ANpnol6IHNjI&#10;mxzkzKB+oIFjAS5vtMnsncr+ADUoRjuthM4KzAJLYBj2Pqx030EK7GRGdR7Gqe7fbyZTl/7cdtO7&#10;1r9Ofz0zwhTzwKyWjPH72bKaMwmwGmzC71ysJkJHJAqNNIt4Nvhyj5Ms0qQU/4WYcxzYTS5KooNN&#10;jqGNCVQgmQRvu3+RNyJfCfS9S15Vcr1HolH2VW6V5PlfoPCyrqDIBLTZe8LCNB1bvLL/VDB4KoFC&#10;iROAmDmJ4rj7xzdA5OUpJXCMif198sHedq49lBD8t7WHnqPMBG55IkZ6wHGGGJlMHICGuptJwQ4I&#10;ssBlwi8XI0EQGw8eRtIgRqbTlLl6w3ccIn118UdxbACIgKcckqakTydnrVckIVQikKWG0/FBrASx&#10;ixWoVtBK3r+hfAWVWFNh/5GPXTXflT6ivuz/tmwQevdBCY522ZijlGzb2KOUHmgTurm5awHLDkr9&#10;Zgja+UGwNIptMg4t6N8VX8M4dax8PB6ejxzB0gpkJ+58T6n/MbA0jfF7CpYiVrniXWEOC3JomW0E&#10;Trgs1z7Buz1NxtKqhKOSCrgVUP5a5FDwF3DYiC2DyU4wc5MesRvtSmX6Heeju31hyyLeb4j9AR8+&#10;ZH+02KgJuOD1d8P+bP48F92LIbAhccdBfJC4GWMxlOWwvBgkoUPi7sjT4fAHlrsGgYXYvb8BuwG5&#10;Mq6jORrb0THyXjgEJuRvD6zxlHn/mvx6d6x+8Q8AAAD//wMAUEsDBAoAAAAAAAAAIQAKZLhDoaUA&#10;AKGlAAAUAAAAZHJzL21lZGlhL2ltYWdlMS5wbmeJUE5HDQoaCgAAAA1JSERSAAAEPwAAA0kIAgAA&#10;AIR3AEsAAAABc1JHQgCuzhzpAAClW0lEQVR4Xu3dC5xW5WHn8YOCQnRmGALIcPHCIFFwxkskARcd&#10;jMYmMWEgCd7CtFnNpiuYwXTTNimOcTGmTa2NkqTJpoRuorG1iRmxadxtg7cQJZHNhTRikIBGgSgo&#10;o2hRQWaf8573/p73fc95zu25/ObjZzeFc57zPN/neeH981zOiBtuuMHhBwEEEEAAAQQQQAABBBBQ&#10;XmDEggULlK8kFUQAAQQQQAABBBBAAAEEnBFDQ0OCYfXq1dcNDEh4fO7GG/v7+yVu5BYEqgTEIGQs&#10;MSoQQEBfAem/SUWT+ctU336n5gioLGDkl6sjoojzp20UPe5FAAEEEDBGgOhiTFfSEAQQUFwgUnpR&#10;vG1UDwEEEEAAgRQEiC4pIPMIBBBAwBMgvTASlBAwcmZTCVkqgQACCQsQXRIGpngEEECgQoD0woBA&#10;AAEEEEAgAwFWX2eAziMRsEnA1H8adtNLlH83smkM0FYEEEAAAQQqBPgLlAGBAAIIpCzA3EvK4DwO&#10;AQQQQMAQgSjRhYkXQwYBzUAAgdQFSC+pk/NABBBAAAH9BYgu+vchLUAAAS0F5NML/26kZYdTaQQQ&#10;QACBTAX42zNTfh6OAALaC8inF+2bTgMQQAABBBCQEpCeeCG6SHlzEwIIIFASIL0wGrIXMPVMjOxl&#10;qQECCCQgIB1dEqgLRSKAAALWCZBerOtyGowAAgggIC0QJbow8SLNzo0IIIBAUeCIKH8Q44gAAggg&#10;gIA9AlH+xiS62DNOaCkCCCQqwNxLorwUjgACCCCAgEN0YRAggAACcQlIphf+II6rAygHAQQQQEAL&#10;gSgTL1o0kEoigAACWghIphct2kYlEUAAAQQQiEUgSnTh3/ti6QIKQQABBDwB0gsjAQEEEEAAgUYC&#10;RBfGBwIIaCdg8IGupBftRqNpFTb402VaV9EeBBAIKcCsS0gwLkcAAQSaCxxx3cBA86u4AgEEEEAA&#10;ASsFpCdeiC5WjhcajQACiQsw95I4MQ9AAAEEENBUQDq6aNpeqo0AAgioL0B6Ub+PqCECCCCAQAYC&#10;UaILEy8ZdBiPRAABOwRk0gt/KNsxNmglAgggYK8A0cXevqflCCCgtoBMelG7RdQOAQQQQACBzAT4&#10;B77M6HkwAgjYIUB6saOfaSUCCCCAQGAB6YkXoktgYy5EAAEEJAVIL5Jw3BaLAMclx8JIIQggEKOA&#10;dHSJsQ4UhQACCCBQT4D0wthAAAEEEEAgLxAlujDxwjBCAAEEUhAgvaSAzCMQQAABBAwXILoY3sE0&#10;DwEElBEgvSjTFVQEAQQQQCBTAemJF6JLpv3GwxFAoFrA7JX5odMLf0bzEUEAAQQQME9AOrqYR0GL&#10;EEAAAZUFQqcXlRtD3RBAAAEEEJAQiBJd+Ec9CXBuQQABBKQFSC/SdNyIAAIIIGCCANHFhF6kDQgg&#10;YI0A6cWarlavoWYvylTPmxohgEDMAsy6xAxKcQgggEAAAdJLACQuQQABBBAwVEB64oXoYuiIoFkI&#10;GCIg/nDzfgxpT1kzSC/m9SktQgABBBAIJCAdXQKVzkUIIIBAdgL9hZ9ijCn/H9nVK4Ynjzg8PBy8&#10;GP6pKbgVVzYVYOVYUyIuQACB5ASiRBf+NkyuXygZAQSiCzT9ilU7JyPCTvTnplMC6SUdZ57iI9D0&#10;o4UaAgggkJyAdHohuiTXKZSMAAKxCEh8xfJdY6ZmpCG9xDJIKERGQOKjJfMY7kEAAQRqBIguDAoE&#10;EDBYIK6vWGpGGtKLwUNX6abF9blSupFUDgEElBQguijZLVQKAQRiE0j0W1bmq85IL7ENFAoKJZDo&#10;5ypUTbgYAQSsEpCOLkKJNWNWDRUai4CmAul/xUp5iob0ounI1L7a6X+0tCejAQggEFmA6BKZkAIQ&#10;QEB1AUW+YiUXaUgvqg9BU+unyEfLVF7ahQACvgLS6YVZF0YUAgjoIqDyV6xYVp2FSC/82a3LqNWi&#10;nip/tLQApJIIIBBWgOgSVozrEUBARwG9vmJJTNGQXnQclibUWa+PlgnitAEBuwWko4tg4x/v7B47&#10;tB4BzQQM+IrVONKQXjQbkcZU14CPljF9QUMQMF6A6GJ8F9NABBAoCpj6FasYaY6gsxFIX8DUz1X6&#10;kjwRAQQSFWDWJVFeCkcAAQSCC4hXZ3o/pJfgaFyJAAIIIKCfgPTEC9FFv86mxgggYIEA6cWCTqaJ&#10;CCCAgK0CRBdbe552I4CAsQJB0wv/BGXsEKBhCCCAgKEC0tHFUA+ahQACCJggEDS9mNBW2oAAAggg&#10;YI1AlOjCP9hZM0xoKAII6CdAetGvz6gxAggggEByAkSX5GwpGQEEEIguQHqJbkgJCCCAAAJqCUhP&#10;vBBd1OpIaoMAAiEFbDjWlfQSclBweWQBGz5XkZEoAAEE5AWILvJ23IkAAggoL0B6Ub6LqCACCCCA&#10;QGAB6egS+AlciAACCCCQpQDpJUt9no0AAgggoIgAa8YU6QiqgQACCDQWCJRe+DOdYYQAAgggoL6A&#10;9MQLf82p37nUEAEEEPAEAqUXsBBAAAEEEFBcgOiieAdRPQQQQCAWAdJLLIwUggACCCCQpQDRJUt9&#10;no0AAgikKEB6SRGbRyGAAAIIJCAgHV0SqAtFIoAAAggkK0B6SdaX0qsEOC6ZIYEAAuoIsN1Fnb6g&#10;JggggEBAAdJLQCguQwABBBBQUUB64oXoomJ3UicEEECgmUDz9MKf780M+X0EEEAAgWwEiC7ZuPNU&#10;BBBAIDuB5uklu7rxZAQQQAABBOoKSEcXTBFAAAEjBSxZn096MXL00igEEEAAgboCrClgcCCAAAL6&#10;CpBe9O07ao4AAgjYKyA98UJ0sXfQ0HIEEDBCgPRiRDfSCAQQQMAmAaKLTb1NWxFAAIEKAdILAyI9&#10;AUuWY6YHypMQsFKA6GJlt9NoBBBAIC9AemEoIIAAAghoIyAdXbRpIRVFAAEEEGgo0CS9sD6Y8YMA&#10;AgggYIAAf50Z0Ik0AQEEEBACzL0wDBBAAAEE9BCQnnghuujRwdQSAQQQCCBAegmAxCUIIIAAAlkL&#10;EF2y7gGejwACCCghQHpRohuoBAIIIIBAAwGiC8MDAQQQQMATIL0wEhBAAAEEEEAAAQQQQEAPAdKL&#10;Hv1kQC05LtmATqQJCGQiwMRLJuw8FAEEEFBTgPSiZr9QKwQQQAABV4DowjhAAAEEggjY88/EjdIL&#10;h7QEGStcgwACCCCQkADRJSFYikUAAQT0FWDuRd++o+YIIICAyQLS0cVkFNqGAAIIWC9AerF+CACA&#10;AAIImCXAwgGz+pPWIIAAAhUCpBcGBAIIIICAcgLSEy9EF+X6kgohgAACsQqQXmLlpDAEEEAAgcgC&#10;RJfIhBSAAAIIGCtAejG2a5VqmD3nYCjFTmUQ0FGA6KJjr1FnBBBAIDWBuumFyffU+oAHIYAAAggg&#10;gAACCCCAQBAB5l6CKHENAggggEAaAky8pKHMMxBAAAGdBUgvOvcedUcAAQQMEiC6GNSZNAUBBBBI&#10;SoD0kpQs5SKAAAIIBBcgugS34koEEEDAZgHSi829T9sRQAABJQSILkp0A5VAAAEEdBAgvejQS9QR&#10;AQQQQAABBBBAAIE6AlYd7kp64XOQuIBVn6jENXkAAsYJMPFiXJfSIAQQQCBBAf/0wnHJCZJTNAII&#10;IIBAQYDowlhAAAEEEAglwNxLKC4uRgABBBCITYDoEhslBSGAAALWCJBerOlqGooAAggggAACCCCA&#10;gOYCpBfNO5DqI4AAAnoKMPGiZ79RawQQQCBjAdJLxh3A4xFAAAELBYguFnY6TUYAAQRiESC9xMJI&#10;IQgggAACQQWILkGluA4BBBBAoEbAJ71w4BjjJEYBjkuOEZOiEDBAgOhiQCfSBAQQQCBDAeZeMsTn&#10;0QgggAACCCCAAAIIIBBCgPQSAotLEUAAAQSiCDDxEkWPexFAAAEEhADphWGAAAIIIJCGANElDWWe&#10;gQAC9gnYtkqf9GLfGKfFCCCAQOoCRJfUyXkgAgggYKYA6cXMfqVVCCCAgAECnCJjQCfSBAQQQCBe&#10;AdJLvJ6UhgACCCBQLSA98QIlAggggAACVQLV6YV/6GKIxChg20LMGOkoCgFjBKSjC38fGTMGaAgC&#10;CCAQowBzLzFiUhQCCCCAQIUA0YUBgQACCCAQrwDpJV5PSkMAAQQQyAsQXRgKCCCAAAKxC5BeYiel&#10;QAQQQAABBBBAAAEEEEhEgPSSCCuFIoAAApYLMPFi+QCg+QgggEBCAqSXhGApFgEEELBXgOhib9/T&#10;cgQQQCBhAdJLwsAUjwACCFgmQHSxrMNpLgIIIJCqQEV64XjKVO1NfxjHJZvew7QPgTgF+AsoTk3K&#10;QgABBMwVYO7F3L6lZQgggEDqAtITL6nXlAcigAACJghY+I/FpBcTBi5tQAABBFQQkI4uTLyo0H3U&#10;AQEEENBCgPSiRTdRSQQQQEB1AaKL6j1E/RBAAAEjBEgvRnQjjUAAAQQyFSC6ZMrPwxFAAAGLBEgv&#10;FnU2TUUAAQSUEmDBmFLdQWUQQAABLQRK6YW/RbToMF0qaeEeMl26hnoiELuA9MRL7DWhQAQQQMBC&#10;AfGHsPdjSdtHHB4e9ppKerGky9NpJuklHWeegkDmAtLRhb90Mu87KoAAAgYIlH/j8g0w/f39BjSz&#10;vAmkF8M6VJXmkF5U6QnqgUCSAplEl7a2tvI2vfTSSwGbWH5j0ncFrBKXIYAAAhEFmn7jqo00uueZ&#10;ivRS5NO9VRHHAbdHF2j6WYr+CEpAAIFsBVKOLrnssW3wmtXrnfySAceZufTGT8xtdxkapJHcjfs2&#10;rv7sHVuLN15w7ZcXzWh4lyjTvVHcN3Dn1sITZy5d1T+3PXjyybaDeDoCCNggIPGNS/cpGv+5F91b&#10;ZcNgVbyNEp8lxVtE9RBAoEpALr1ILxg7vOVbA3dsre2FEy9d9alz3QRTL1S0Hd5SnkCKJcy/9kuX&#10;zWgUe+o8ccG1X/7QhMATPgwbBBBAIFGBuL5xafTlP8TKMY1alegoofAgAnF9loI8i2sQQCB9Abno&#10;Iuopl15KCaR74fL5U7z2Prvha+s2i+mUjgs/+alFnUf5Bpi2tsP5WZeOnr7Fs1rd+/b/evDbD+4W&#10;N3Zd8ZcfP6fFP8AUn9jde/W5+Qfu/NHf/ctmMQ/TLe6bd5gAk/6w44kIIFAjkOg3LjVXnYVIL74D&#10;hkjD56jewGD9IWMDAVMFUo4ugnHP/QO3rhexIRdd2qadOqUlZ7vvgb/+7N2/E7/+4Rs+2jP+KJ8c&#10;0rbngWtuXS+CSu+y+VNHT+ycLq4SP8/921/ddO+zw5N7rv7EklmirKp5G7FmbNtgv3ji1J6lvbNb&#10;WqfNKj1wYPB3zmm9n7n83VNaWEJm6ginXQjoIpBodFH2m38+vcj9Y1i9riXS6DLoE6pn+p+lhBpC&#10;sQggUCuQfnQpzp+40yCzitElF1823jZwxzZHzKt89A/emUsYVYmiLPbMmlrIIOU3fuyPF54x/qja&#10;9CKu2b/z8Wdfco6eOCMfedwHehtvTutddvHcXGkEGD4jCCCQoYAi37hS/uafSHoJmNX4t/kMh3ui&#10;j1bks5RoGykcAWsF5NJLlH8jy227f2Pv9m17XnOK0yBebMhvTRFzMhee6c2rVMaJoS3fvEVs1i+P&#10;PeICbzv+bQN3PilyyJ98sMfnxtyW/dqfbfe4MznuIrR5s0gv1n4GaDgCygio/I0ruUiTXnrx/Qe8&#10;2l8k0ijziZCviMqfJflWcScCCDiOXHQRclHSi7jd95Tk4pzM5J6li8+Z5S0nK08vbW17vDPKRHrx&#10;5kqKv1v4rUkL+v7Im7WpnUWpDjBedHEcNwt15hehMffCxwIBBDIU0O4bVywbabJMLwGnaMRlRJoM&#10;PxgSj9busyTRRm5BwEKBrKKLR13MEsXAUDgTzN3T0llY3+WXXkREWeTNlfill8sWnOlOvtQ9sqyw&#10;ByZXi+MX9F08uyU/BUR0sfBTQJMRUErAgG9cElM0yqUXIo1Snwq5yhjwWZJrOHchYLBAttGlFraw&#10;HX/qgr4PzG5pK+5pqZNeqiNK2dxL0/RSOLWsUIl5y7/0kVPd/4P0YvCAp2kIaCFg6jeuxpFGj/RC&#10;pNHiI1SspKmfJb16gdoiEKOAatGl+CaW3HHGoycU9tXXbL73Vo6JuZco6aW068bZ//jg7Q/vcobn&#10;fPxLf9RNeolxiFEUAgjICFj1jasYaTROL0QamWGeyj1WfZZSEeUhCGQsIJdeIu518W1z8Sxjx/Fm&#10;Xar38ZffVXZY2Se9vfkSK8dEgeUbYPb96JaBu54SG/eX9X9YnLXM9EvGQ5PHI2C3gJ3fuNz0ksRf&#10;MEqNJYkVdUrVX6/K2PlB0quPqC0CoQTkoot4RAJ/ueTPEBNvqBRbWWa31J118RpYftRy9a79w1tW&#10;D9y51T37+MIzc1M3vocmi0K8Xy8FmMrDyg7wzspQg4mLEUAgVgE7v3QdEauhooWJTf+1P6K/a38U&#10;bQDVQgABBDISUDK6iG36zaNLDqx9/DT3/9u8Y2eV377fPLbVGXY6xrU6Rx+de4Fl+U8u9vRfc80n&#10;Brflc4vIMN6PuGyEd+lrr79ecxhaRr3EYxFAAAGLBKyYewnen8zSBLeqd6Wd/wwQ3Y0SEFBQQMXo&#10;MrWnb+GsVsd/m35NCGlz8sccd/V+5vJ3T2kpTKTkN+K7Ry2/vVO8KKZqCqW0Pq17Ye4+dwbGm37Z&#10;t/FLA3dsdcQbZubnX3/J4jEFhy5VQsAGAWu/cVkx9xJ8BAecpQleIFcigAACtgk0XTD25K3njS38&#10;nHfrk0F8Dm+5V7x00nG6ekV0GT2xM/emSO9HhArvx7+cGT1LO8Vkya/W/eX3NucvLp4h1jVndsvR&#10;ra01Uy9uVpmx4IpOMcuy+d5//dV+7ylu+dvucaOL2HJz+hSnrbVYhyBN4BoEEEAAgVgEmHuRYWSK&#10;poGatf8SIDOSuAcBhQXkJl6aRReRXObcIGJE+U/3DY89fO3J9SmKL52se8nMj9zYP7e93hsn9234&#10;m4F/fkqsE6t6rHteWX4Ox/9VlVu+fc1XNtY+tPygMyZeFB7CVA0BwwWs/cZFeoltZBNpPEprP0ux&#10;jSQKQkABAbnoIireOL34ZRe3tY3zS+HVLvVdOnr6LvfeOelzCJg7bfLGb++5+bYf7i4GGPcFl1Od&#10;RueViYe5N+5/9Ouf+cfNxeQjHrRYrFtrcqMCHUgVEEDAfAFrv3GRXpId3BZGGms/S8mOJEpHIEWB&#10;hKKL49QLL03iSy5F7NzyjLtjvu6PWE7WIL24t72xd/u2Pa8VC2i+c6awGm3/zsefebl4X+FB4heY&#10;eElxVPIoBBCoFrD2G9eIVatWic0ejIg0BQyONNZ+kNIcPzwLgUQFEosuotb104tz+Z1DX31f/YbV&#10;3dZSc4tvomhwe+MEIn1jon1E4QgggIAQsPZLF+lFlfFvRqSx9oOkyjCiHghEFpBLL822u3jVkpx7&#10;8W4OEmCaToaUF9L04qJl1aOD3xi5NygAAQQQqCtg7Zcu0ovSnwrtIo21HySlhxGVQyCwgFx0EcUH&#10;Sy9140uzffuBG8CFCCCAgDUC1n7pIr3oN8ZVjjTWfpD0G0bUGIEagaSji/fAH1w99op/rHw22YXR&#10;iAACCIQXsPZLF+kl/GBR8g5FIo21HyQlBwWVQiCEQDrRxatQ+QIykkuITuJSBBBAoEzA2i9dpBeT&#10;Pwe1kSbpExqs/SCZPIxomx0Ccukl4IIxOwhpJQIIIJCegM3fuEgv6Y0zFZ6U9BSNzZ8lFfqXOiAg&#10;J0B0kXPjLgQQQCArAZu/cY0YGhrKyp3nKiIQV6Sx+YOkSFdSDQQkBOSii3gQEy8S2tyCAAIIxCJg&#10;85cu0kssQ8jAQiQijc0fJANHAE2yQ4DoYkc/00oEEDBNwOYvXaQX00Zzou1pHGls/iAlyk7hCCQk&#10;QHRJCJZiEUAAgaQFbP7SRXpJenSZX77ELI35KLQQAR0E5NILC8Z06FvqiAAChguQXgzvYJqXvgCR&#10;Jn1znohAKAGiSyguLkYAAQSUEiC9KNUdVMZYgfRPcDaWkoYhEE1ALrqIZzLxEg2euxFAAIF4BEgv&#10;8ThSCgJhBZiiCSvG9QhEFyC6RDekBAQQQCBbAdJLtv48HYEKASINAwKBRAXk0guzLol2CoUjgAAC&#10;oQRIL6G4uBiBDASINBmg80gTBYguJvYqbUIAAbsEbI4uoqc5c8yu4W5Ya9lIY1iH0pykBeSii6gV&#10;Ey9Jdw3lI4AAAsEFSC9DwbG4EgHFBZiiUbyDqF6GAkSXDPF5NAIIIBCjAOmF9BLjcKIoFQWINCr2&#10;CnVKV4Dokq43T0MAAQQSFCC9kF4SHF4UrawAkUbZrqFiSQjIpRcWjCXRF5SJAAIIRBQgvZBeIg4h&#10;bjdHgI005vQlLSkTILowHBBAAAGTBEgvpBeTxjNtiVmAKZqYQSkudQG56CKqycRL6n3FAxFAAIFA&#10;AqQX0kuggcJFCBQFiDQMBl0EiC669BT1RAABBIILkF5IL8FHC1ciUFeAVWcMDgUF5NILsy4KdiVV&#10;QgABBMr/FbW/v99aEN73Ym3X0/DEBZiiSZyYBzQUILowQBBAAAEjBZh7Ye7FyIFNoxQVINIo2jHG&#10;VYvoYlyX0iAEEEAgL0B6Ib3wYUAgYwEiTcYdYNzj5aKLYGDNmHFjgQYhgIBpApZHF9GdrBwzbUzT&#10;HmME2EhjTFem3BCiS8rgPA4BBBBIU4D0QnpJc7zxLAQiCTBFE4nPmpvl0guzLtYMEBqKAAJ6C5Be&#10;SC96j2BqjwCRhjFQLkB0YTwggAACZguQXkgvZo9wWmepAJHGzo4nutjZ77QaAQSsEiC9kF6sGvA0&#10;1moBNtKY3f1y0UWYsGbM7IFB6xBAwDAB0gvpxbAhTXMQCCHAFE0IrLgv3XHf2t2z3t81eWLLqHiK&#10;lksvRJd49CkFAQQQSEuA9EJ6SWus8RwENBEg0qTQUUOb1t48uF08aHLP0iXzOqMnGKJLCr3GIxBA&#10;AAEVBEgvpBcVxiF1QEB1ASJNvD00NDS0d8Mt//DosFts98LlF3VNbh8j/QiiizQdNyKAAALaCZBe&#10;SC/aDVoqjIAqAmykidgTxRkYx+nqXXZR1xSZBCMXXUTNWTMWsfu4HQEEEMhEgPRCeslk4PFQBMwU&#10;YIomdL8ObfrGzeu2O+4kTHfv1WETDNElNDg3IIAAAjoLEF1E75FedB7C1B0BHQSINM16SSSYWwa3&#10;uwEm7DYYufTCrEuzHuH3EUAAAUUFSC+kF0WHJtVCwHgBIo3o4rKVY2Ud3tHTd8ncGRNbRjYbBESX&#10;ZkL8PgIIIGCaAOmF9GLamKY9CGgtYNVGmkJ0KdvxsuO+lWt+nOvB5ttgiC5aD3UqjwACCMgJkF5I&#10;L3Ijh7sQQCAlAXOnaERSWbvBOa1ms35pFVmDbTBy0UX0GWvGUhq4PAYBBBBIRoD0QnpJZmRRKgII&#10;JClgQqTxplnqnJW8476BNRsaHaYsl16ILkmOSspGAAEE0hAgvZBe0hhnPAMBBFIQ0GzVWcP04jje&#10;zEwuwNRsgyG6pDCceAQCCCCgpgDphfSi5sikVgggEIOA0lM0+YOSa1eO5RvuTr88NWnys7/f1TFp&#10;wTlL5p46sSX3NkuiSwwjgyIQQAABbQVIL6QXbQcvFUcAASkBZSJNYX9LncVjuT39rb3LLih/hSXR&#10;RarPuQkBBBAwR4D0QnoxZzTTEgQQkBbIJtIUTxjzCTBetqmYmZGLLsKE7S7SA4MbEUAAAdUESC+k&#10;F9XGJPVBAAFVBFLYSFP2vpeKI5Lzu/YrU41ceiG6qDKeqAcCCCAQWYDo4hGOGBoaioxJAQgggID5&#10;AolM0ZTe8VIJWLlZn+hi/vCihQgggEAzAdIL6aXZGOH3EUAAgWYCcUSa0jte8k9j1qUZO7+PAAII&#10;WChAeiG9WDjsaTICCKQh8MW/vGHvK4eKTxLvnZz5/N1nvr9f4tlysy7iQawZk9DmFgQQQEBlAdKL&#10;1ztHqNxJ1A0BBBDQTkDsWimPLqL+m9d99ZGjLnry4TvEXzzlP8k1jeiSnC0lI4AAAghkK8C+l2z9&#10;eToCCBglUNyIL+ZbLnJPOy6uCutY0LdkbufEllGl9jZddSY38UJ0MWpI0RgEEECgIMDciydBeuEz&#10;gQACCMQkkN+CXxVU8gFmcs/SJfMq44vfY8sjzXUDA2FrRnQJK8b1CCCAgC4CpBevp1g5psuIpZ4I&#10;IKC4wI771jwiqtjdu+jsE8rnWMbOOP0k8eu79r186FBpM0y9xvTnfsTvEl0U72+qhwACCCCQiQDp&#10;JRN2HooAAoYJiAmWtRucYad74bknj2sfU9G6fXt2iP97cnvryJEjgzRbbsFYkJK5BgEEEEAAAd0F&#10;SC+69yD1RwCB7AV23HfL4PZhR7yk5fxTJ1ZlF2fHExtEDTtmHj9uzOiyXS9x15o1Y3GLUh4CCCCA&#10;gIoC7HtRsVeoEwII6CSQ3+7S1bsst1G/suriCLI1G4YbN6d8S4zcxAvRRacBQ10RQACB8AJseima&#10;MfcSfvhwBwIIIFAUEEvGcttdfH/EEWRNo4uYsZnT2dIy2i2A6MLIQgABBBBAoLEAcy+MEAQQQCCC&#10;wNDQjt98d829T+WKqDxtTASbm9dtz22GWX5R1+SKWZniScqlGRuiS4Ru4FYEEEDAcAHmXoodzNyL&#10;4WOd5iGAQLICY8ee9M6P3fSni6Y7Ixxn94O3r/7WA088v/+g4+y4LxddxKqwFe87szK6iBqNPfuq&#10;G2+66XM33XTpO2oWmyVbYUpHAAEEEEBAZwHSi869R90RQEARARFGbrpyvhtgnF0P3XHbN79319/l&#10;jyBbPKfi+OR69WXiRZGepBoIIIAAAooLsHJM8Q6iegggoJNAxR59cQTZJXNnTGxpekwy0UWnPqau&#10;CCCAQBYC5e8y9l4LZu0P6cXarqfhCCCQjED+CDK38O7eq32OIat8LNElmW6gVAQQQMAogfJ9L+VJ&#10;pthIeyIN6cWokU1jEEBACYHifn3xksqepUvmdU5sqfumF9KLEl1GJRBAAAG1BZru2q+NNKbmGdKL&#10;2kOV2iGAgK4CxVPFxFFkdZeQEV107V7qjQACCKQr0DS91FbH1Cka0ku6Q4+nIYCATQJl22B83mVJ&#10;dLFpLNBWBBBAIJKARHrxfZ4BkYb0EmkkcTMCCCDQRKDONhiiCyMHAQQQQCC4QFzpxYBIQ3oJPmy4&#10;EgEEEJATEAlGHKB8WnfvqRd1ndw+ZgzRRc6RuxBAAAE7BRKNLvVIlZ2lIb3Y+Smg1QggkLLA0NDQ&#10;McceM2pkbvc+6SVlfR6HAAIIaC2QSXoJOEuT/tkApBetBzOVRwAB/QSILvr1GTVGAAEEMhVQJ73U&#10;MqQ/RUN6yXQw8nAEELBMQC66XLtihXBatWqVZVo0FwEEEEDAFVA5vQScohGXxTVLQ3rhU4EAAgik&#10;JCAdXS5b8QVRxX+67c+9ihJjUuowHoMAAgioIaBdekk00pBe1BiV1AIBBCwQkEgvYtbFiy7lP8QY&#10;CwYLTUQAAQRKAmakl4CRpukUDemFzwYCCCCQhkBc0cU3xjAhk0YX8gwEEEAgIwGD00utaNONNKSX&#10;jIYhj0UAAZsEJKKL4PGdeKnHxoSMTQOKtiKAgF0CVqWXplM0pBe7Rj+tRQCB9AVSiC6+EzJsj0m/&#10;r3kiAgggkIQA6aVc9YgkiCkTAQQQQCCKQKhZl6oHiX0y3n/XF36i1IR7EUAAAQQQUEqAuReluoPK&#10;IICAaQISEy9RoosvH4vKTBtVtAcBBCwTYO6lvMNJL5YNf5qLAAIpCqgQXcqbS4xJsfN5FAIIIBCb&#10;AOmF9BLbYKIgBBAwWWBo0zduXre947y+S+bOmNgyMmRTVYsuxJiQHcjlCCCAgBICRJeqbmDuRYlx&#10;SSUQQEAxARFcbhncPlyqVffC5Rd1TW4fE7CeEtFFlBz7mrGmtS3Oxogr2eXflIsLEEAAgfQFSC+k&#10;l/RHHU9EAAHNBHbcN7BmQ1l0yVe/q3fZRV1TAiUYifSSfnSp6hXWlWk2TKkuAgjYIUB6Ib3YMdJp&#10;JQIISAvULhjzfsUReaZjQd+SuZ0TW0Y1Kl3H6FLeHmKM9NjhRgQQQCB2AdIL6SX2QUWBCCBglMDQ&#10;prU3D76+oO9DlSllx30r125wA4wzuWfpknl1E4zu0YUYY9RopjEIIKC/AOmF9KL/KKYFCCCQlMDQ&#10;0NAxh35z+xfvbe1ddkHtIrHSirI622BMii7EmKRGGeUigAACYQRIL6SXMOOFaxFAwCaB3KzL9lyL&#10;629xEXMwa35c75qw6SXzvS5hu5dFZWHFuB4BBBCIKEB6qQI8IiIotyOAAAKmCAztcyae4IzINedX&#10;j/36uf37D/o07aT33vSni6aLy7od5wXHOVC6JGx00dHtshVf8P67vvCjYyuoMwIIIICAvgKcmKxv&#10;31FzBBBIQiDo/paqZ0tEF+0mXny5OXM5iVFImQgggEBRgLmXqsFAeuHTgQACCFQLlPa3dPQEeVWl&#10;tdGlCo51ZXyWEEAAgdgFSC+kl9gHFQUigICJAg33t5Q3mOhS2/3EGBM/ErQJAQSyESC9kF6yGXk8&#10;FQEE9BMovebF6e69ut6LKsOmFzMWjAXsTWJMQCguQwABBOoJkF5IL3w6EEAAgeACIsHcMri97mte&#10;wkYX8WCr0ksRmhgTfMxxJQIIIFAUILrUDgb2vfABQQABBJoIFLfBVM3AEF0khg4xRgKNWxBAwFoB&#10;0gvpxdrBT8MRQCCawI5Nm8a87W1vbWkZlS+H6BIN1CHGRATkdgQQsEGA9EJ6sWGc00YEEAggkN+U&#10;X/+tlM3KCJte7Fww1kzR/X3OXA6ixDUIIGCnAOmF9GLnyKfVCCBQLlDaypL/1e6Fyy/qmtw+JjhT&#10;2OgiSia9BOFlQiaIEtcggIA9AqQX0os9o52WIoCAv0DpXS7lvx/svS7eHUSXFMYWMSYFZB6BAALq&#10;C5BeSC/qj1JqiAACCQoMbVp78+B2pzyrlN7r0rGgb8nczonFnS2+9SC6JNg9fkUTY1IG53EIIKCU&#10;AOmltjuOUKqHqAwCCCCQpMCORwd3OE5X7+KzT5jYMjL3pB1PPFJ44u4Hb1/9rQeeeH7/wRjrwIKx&#10;iJiXrfiC99/1hZ+IBXI7AggggIDWAqQXrbuPyiOAQBiBHU9scIYn95x+Yuux+T0uQ5vu3+A4Yt/L&#10;p65ZPH2EKGvXQ3fc9s0HRYI55FewxMRLmPpxbSMBYgzjAwEEEEBACJBeGAYIIGCLwNALuyubOrTp&#10;7nXbnUkLTj+x5dhJZ1915XzHDTDO7oduv+0Ln73rp7v2HSi/XiK6MPGSxNgixiShSpkIIICALgKk&#10;F116inoigEBUgbFv7XBnV7Y+8+KB19ypFbGObPuw0z1n9nHeW1xOOmW+40zt6p4ywjmz+hQyoktU&#10;/QTur40xYnFZAs+hSAQQQAABhQRGDA0NKVQdqoIAAggkKCB26K/d0DFpwTlL5p766obPrd3gnNa7&#10;7KKuKfnDkt3jyJ46r+9Dc2cUdsV4dSG6JNgncRfNLv+4RSkPAQSyFGDXfq0+cy9ZjkiejQAC6Qqc&#10;9N6bbrzpmuXvPmtiy+/dPTBO90lT3zK68J6XoRd2Oc6EttZRI70N/fzoKMC6Mh17jTojgICvANHF&#10;l4X0wucFAQQQyAnkFpJ1Hz9lTDHO5H6ZiRdNxwcxRtOOo9oIIIBAYwHSCyMEAQQsFth874+efNHd&#10;nO+99aXDPY+spTAXQ3QxY2QQY8zoR1qBAAIIeALse2EkIICAnQJDm75xi7trv/RT/bZKZl1MHRns&#10;jTG1Z2kXAoYJsHLMt0OZezFsnNMcBBAIKDD27Ktu/Nj83BHJ7k9X77Ir5p8yMXf4GD+GCzAbY3gH&#10;0zwEEDBagLkXo7uXxiGAgKwAEy+yclreV5yNEbVftWqVlm2g0gggYJwAcy++XUp6MW6k0yAEEIgs&#10;QHSJTKhxAawr07jzqDoCZgmQXkgvZo1oWoMAAnUE3Ne2bCjf0OJM7lm6ZF5nwGVhRBdGlidAjGEk&#10;IIBAtgKkF19/9r1kOyx5OgIIxCxQG13EA3Y9dMdtf/W9n+50TxfjB4GAAmyPCQjFZQgggECaAqwc&#10;S1ObZyGAQMIChYOP+y6ZO2Nii/fSSS/PTO5Z+J5ZXSccN2Zkw335TLwk3EN6F89sjN79R+0R0E2A&#10;uRffHiO96DaQqS8CCNQV8A5BPq132UVdU9q9t7YMbVp78+B28SKXXJ558xff+O5rCxaefrz/IjKi&#10;C4MroAAxJiAUlyGAQBQB0ouvHivHogwq7kUAAZUEhrb9crvjdIxrHVWYXxnadPfgDvc05MVnn+BG&#10;F5Ftnvrlb1888NrB2noTXVTqS9XrwqIy1XuI+iGAgLkCpBdz+5aWIWC7wI77bl633Zm0oO/8UyeK&#10;qZixZ7/rHEGya+szIr4cqsSRiC6269L+nEBtjLn++uuxQQABBKILMPFSz5D0En10UQICCKghMPat&#10;k0VFdr/48sFDB8WSsW+s3eAMd/cuEtMu+XdQtk+Y7hRfTxm1zteuWCG+uUYthftNESjGGPE/RIDx&#10;fkxpHO1AAAEEFBIgvSjUGVQFAQSiCZx0ynxRwK/WDW7a8F2xSGzY6V547snj8jtgxO/s27PdGXYm&#10;tImlZd6Gfu9HYuKF6BKtpwy/m3VlhncwzUMAgUwF2LWfKT8PRwCBeAXEjIu7Wiz3spf8Tv38yWPu&#10;Bn5334uYjbm6tKmf6BKvP6XVEWCXP0MDAQTCCrByrJ4Ycy9hxxLXI4CAwgJjz77qY+7mFvdnt7vB&#10;5UB+f34+ulTNxkjMuijceKqmrgCzMer2DTVDAAHdBJh70a3HqC8CVgrsuG/t7lnv75rsf9JxNUn5&#10;DEz571XPxrBmzMrBpEajmY1Rox+oBQLqCjD3Uq9vSC/qjlpqhgACnkD+nS2OM7ln6ZJ5ncESTP4l&#10;lUXD2nslJl7Y7sKYjF2AGBM7KQUiYIYA6YX0YsZIphUI2CgwNDS0d8Mt//BobjdL98LlF3VNLu3E&#10;lwQhukjCcVtiAsUYI56watWqxJ5DwQggoIcA6aVuevH9I7K/v1+PjqWWCCBgjUBxBsZ9++Sy8o33&#10;oQkkoot4BhMvoaG5QVaACRlZOe5DwBwB0ku4uRfhVXsDkcacDwQtQUBTgbINLVVHh4VqkER6IbqE&#10;EubiuASIMXFJUg4C2gmQXsKlF9+rayMNeUa7TwIVRkB/gcLpYSG3wRQbTnTRfwzY2AJijI29Tpvt&#10;FiC9xJBeaotgisbujxWtRyBVgbKVY2XPrTlGrHGdiC6p9hkPS0CAGJMAKkUioKIA6SWR9BJwikZc&#10;xiyNih8L6oSAPgKF6FK242XHfSvX/DjXgqDbYCSiiyidNWP6DBO7akqMsau/aa1lAkSXBh2e0onJ&#10;zNJY9qGjuQjEKyCSytoNzmk1m/VLq8iaboMhusTbJZSmjgAxRp2+oCYIxCVAesk+vQScpWGKJq5B&#10;TzkIGCXgTbPUOSt5x30DazY0P0xZIr0w62LUKLKgMZy5bEEn00RbBEgviqaX2moxRWPLh5J2IhBK&#10;oGF6ccR7Kd2ZmVyAqbMNhugSypuLDRBgQsaATqQJNguQXrRJLwGnaMRlzNLY/JGm7dYJ5A9Krl05&#10;lpdwp1+emjT52d/v6pi04Jwlc0+d2DKmhCQRXcTNTLxYN8wMbTAxxtCOpVmGC5Be9E4vASMNecbw&#10;zzHNs1qgsL+lzuKx3J7+1t5lF3RNaS+LLS4Z0cXqgUPjywSIMQwHBDQSIL0YmF5qm8SqM40+k1QV&#10;gdACxRPGfAKMl238Z2Yk0guzLqF7hxu0EiDGaNVdVNZSAdKLFeml6RQNkzOW/gFAs00RKHvfS8UR&#10;yfld+37TMkQXUzqfdiQiQIxJhJVCEYhDgPRib3optpxBEMdHiTIQSEZgaGjomGOOHTVqZNPiS+94&#10;qbzUb7O+RHQRhTLx0rQTuMA8AWKMeX1Ki3QX4Isr6cVd+87ci+6fZOpvpkB+R/6kBX1L5nZObBnV&#10;tJWld7zkL41p1oXo0pSeC4wX4Mxl47uYBuoiwBdX0gvpRZdPK/W0TmDHprX/Prjj6dx5x03fOBlQ&#10;h1mXgFBchkADASZkGB4IZChAerE9vTACMvz48WgEAgiUTafUOVUsQCGlSyTSCwvGQglzsVUCxBir&#10;upvGKiLAd1fSC8vGFPkwUg0E6gqUNuXXeeNkQDuJ6CJKJr0E5OUymwWIMTb3Pm1PU4Do0lh7hNgu&#10;m2Z/ZPIsBkEm7DwUgdACpU35HYG3wVQ8hOgS2pwbEAgvQIwJb8YdCIQQ4Isr6YVNLyE+MFyKQNYC&#10;IsGs3ZDbBjO5Z+mSeYE28nt1Jrpk3Xc83zoBYox1XU6DUxEgvZBeSC+pfNR4CALxCeRf4SIKDLMN&#10;RiK9RF8wNm/66PJ2P7r9tYAMYW+sur7qKcGfG7B6XIZAKAFiTCguLkagsQDphfRCeuFPCQT0E6j3&#10;bsp6LUk5uuSyxLbBa1avz00T5X5mLr3xE3Pb3f/VIEtEuPHZyscVJS649suLZjR8qH7dT421FeDM&#10;ZW27joorJEB6Ib2QXhT6QFIVBEII5F8FI+JBk20wEtFFVCPKxMspz//9wB1ba9ty4qWrPnWum2Dq&#10;BRjpG+e1/2L1wJ1bS2Gp+PCu3mUXz501pYUAE2JscWkaAkzIpKHMM0wUEH+pFZvF6wpre9j8Xfvk&#10;VxM/17TJHoHm22DSjy6lICEWts2f4nXGsxu+tm6zG7Qu/OSnFnUe5Rtg5G8UUz3b7rnm1vXuUrrC&#10;E8sGQdtU0os9nwkNW0qM0bDTqHKWAuXfXcuTDJHGEyC9ZDk6eTYCCAQRKG6D8X2dpUR6iTLrIio8&#10;4Zd/duv64XyQaJt2qjvtIX72PfDXn737d+LXP3zDR3vGH+Uz/SJ9o1hvtm2wXzxUnGSw+JxZhSdW&#10;47H7Jchw4poMBYgxGeLzaI0Emv7Lu+WRhvSi0WCmqghYLLBj06Yxb3vbW1taRlUgpB9d5k0/sHH1&#10;Z+/YOiyi1LmzitElF1823jZwxzZHvK/mo3/wzlykKY8T0jeKcgr3TlrQt+iszhnTRTaq+SG6WPzx&#10;0K/pxBj9+owapyjQNL341qU20pi66oz0kuJg5FEIIBCrgER0Ec+POPGS23b/xt7t2/a85rROyy3Y&#10;KqSU/J4WsbjrwjM7cwmjMr1I3phLL96W/dN6+4775e3rn8rvfsmfE0BuiXVYUViqAsSYVLl5mCYC&#10;cumltnGmTtGQXjQZyFQTAbMESmciF9ql0dtdfA87Lk6tlC/uqsoV8jfW3bLveOcEEGDM+nzY2BoO&#10;K7Ox12lzHYG40kvAKRpxmV6zNKQXPjoIIJC2QG10KdRAHJ91UdeU9jHNapTJrEt5pYo5pBgbCoeJ&#10;iSbM75yYX9xVGyokbnRv8bbs597guXi2t83GcfY/Pnj7w7ucSd45AQSYZqOG39dGgAkZbbqKiiYg&#10;kGh0qVdfvWZpDE8vmYyABEYyRSJgkIA4RWzNj93NIZfMnTGxZWSuZV6emdyz8D2zuk44bszIys0t&#10;tY2XSC8RF4w17oB5h/9PLl1MXdD3gdkt+RPAxC1NE0WQG0V62bfxS+4BzQJt8awJhWgkyt/3o1sG&#10;7nqqwTkBBo0bmmKjADHGxl63vs3qfHdVNtKQXqz/lACAQKoC4h0utwxuP618jiX/Ysp8nnnzF9/4&#10;7msLFp5+/MSqDfrFakpEF3Fvcuml+AoXdx//lNETCpvqm0aXgDd60zViq81vn3/NGT3R21GT//Hm&#10;ZArnBDR9YqpdzcMQiE+AGBOfJSWpLqBOevGVUuFsANKL6oOY+iFglID3AsqO80oTL/lXUnp5ZsSv&#10;3Wzjngu8ZF6nb3xRKroUDzIuzLpU7+Ov13dhb6zaMOPN6ri/uG9j7hWWp/X+yQd7as4JMGrk0BgE&#10;cgLEGAaC8QKKp5da//SnaEgvxn8KaCACKglUpxfvZZTiIOAlc7204reurNgApaKL4wyN+P7nxdHJ&#10;4g2V4iDj2S3BZ11C31ieXirOMcvv5hfZ7+K5vLBSpZFOXZIWIMYkLUz5WQlol14CTtGIy+I6G4D0&#10;ktXg5LkI2CngxZWKmZaKd1DWTs6UOUmkl8QWjBUTiLtNf6ojEV2C3lg8zeyCa7+0eEZpL01pN7+7&#10;H2beLNKLnR8p61tNjLF+CJgGYEZ6STTSkF5MG/S0BwHFBfIHjnX0LJj08IM/z72x/qKuycVjxry5&#10;l6pfzDVJIrqIu5JJL4XoMrWnb+GsVif4Nn2ZG0vLzLoXfubyd4s3zOSXjTnOtsH+W9e7C+0Wv72z&#10;9g0zio8EqodAvAKcuRyvJ6VlJWBweokr0pBeshqcPBcBWwXyG13Egiux5Kri5DGxFiu3p999jX3V&#10;wckqRRen/HDkqVXb6Au96ruBXvrGee2/+OLAnb91hruv+PzHzymcmJw/RrnJGc22jjPabbUAEzJW&#10;d7/mjbctvQSMNOWrzkxOL3S/5p9fqm+ugDfBkosvpR0vhehSO/GiVHQpvPY+l758f2Z+5Mb+ue01&#10;xyVL3yge4h6a7B2OXP1z/IK+i4tnNHPmmLmfGVomKUCMkYTjtuwE+PraNM+QXrIbnjwZAZsFymdg&#10;yh2qZ2Pc35NIL8ksGHMrU3hDS/3OE024fMGZNSeASd/oPUkEmDf2PvS/b7h7s1MITmJ93fwpTogt&#10;NzYPONpuuwAxxvYRoE/7SS9N+4r00pSICxBAICmB/B6YQvG+ByVLRBdRXoLpRZxTvH/nlmdeaoRS&#10;WE5WcT6Y7I3F9JL7H/t3Pv7My8Vnt007VeyDyf0w8ZLUMKVcswSIMWb1p2mtIboE6VHSSxAlrkEA&#10;gWwEUoguQxv+/H1/tNpr3qXffGbF/PFNm1r79pV6t1QlCukbKwOMz9OILk17jQsQqBIgxjAkFBQg&#10;vQTpFNJLECWuQQABCYGhoaFjjj1m1EjxFhepn+Sjy96f3jTt2rWVlbvy+z9YecHYZhUOkkN8E4X0&#10;jcUa+b65sll9+X0EEKgrQIxhcKgjQHoJ0heklyBKXIMAAmEFvNPDyl5DGbKA5KOLUz7rUl67gDMw&#10;IRvE5QggoLoAZy6r3kMW1I/0EqSTjwhyEdcggAACoQSGNn1PHHzsOLu3/u7FA68dDHVvWhfv3fpQ&#10;fsFY1RPveuiXQ2lVgucggIA6Apet+ELxv+sLP+pUj5oggIAnYGx6IbwyxBHITGDHfTcPbveevmvf&#10;y4cOHQpbkxQmXhpVae3vXgxbY65HAAGzBIgxZvUnrTFKwNj0YlQv0RgENBIQS8bWPOI4Xb19F53g&#10;jHD2vPTywXDxJePoIqivPH6cRuBUFQEEkhQgxiSpS9kIyAiQXmTUuAcBBOoIiGmXddvFK+F75598&#10;wrRp4qLdL4r0EnzpWIrRZfzMnn7fVlzac/pYOhgBBBCoFCDGMCIQUESA9KJIR1ANBEwQ2HHf2g3O&#10;sHhty/mnTmwf0z5humjU3pf2h4kvKTKMnf+FOz5f87wrv/9HAQ5NTrGaPAoBBNQSIMao1R/Uxj4B&#10;0ot9fU6LEUhGYGjT2jUbhp3uhYvnnDCxRRyTPHbG6SflJ18qdr6ItWUDK7/70137DlRVJMWJl/yT&#10;p1964AffLM3AiNPGHglwXHIyfpSKAAKaCRBjNOswqmuKgLEnJrNr35QhSjs0Edhx38o1P3a3uyy7&#10;qGtK+xiv1t4vdi9cflHX5NKvDbghx+lY0Ldkbmcu5uR+0o8umshSTQQQ0EaAM5e16SpVK8rX1yA9&#10;Q3oJosQ1CCAQRKDm9ZRilkVsg+k4r++SuTMmtox0HDE/4x5H1tFT/BWiSxBZrkEAAe0EeAmmdl2W&#10;eYWJLgG7wMyVY3R/wO7nMgRiFRg7duyokYW5FLfksW+dLP7f4sb9oU13D+5wZ10uPH1Kuxtm+EEA&#10;AQRMFWBdmak9S7syFzAzvWTOSgUQQCAnUL5xv3gc2aKzvX0xhR/WjDFaEEDAYAFijMGdS9MyESC9&#10;ZMLOQxGwRKA0+VJ5HBnRxZIBQDMRQKAkQIxhNCAQiwDpJRZGCkEAAX+B9gni2DFn87qv3vWTYbHd&#10;5YIzpowrm3Zh1oVxgwACFgoQYyzsdJocowDpJUZMikIAgWqBsW/tKPxSV+9id8lYcbuLXHSBGAEE&#10;EDBGgBhjTFfSkDQFSC9pavMsBIwQEOcgr7xu5cq7frqz5o0tte076ZT5zojc+ci5N1hGBrh2xQrx&#10;933kYigAAQQQUEigNsZcf/31CtWPqiCgkoCBJyZz4JhKA4y6GCYgjkC+ZXC7eFtL4afyXS51Wltz&#10;kjJvdzFsXNAcBBBIQIAzlxNAVbpIvsEG7B7SS0AoLkMAAfHySe9Fk5U/NS9vaSolt2aMWZemsFyA&#10;AAJGChBjjOzW2kaRXgJ2NOklIBSXIWC7gM+LJsUSsjU/zrmIhWFL5nZWnINcz0suuojSSC+2D0Ha&#10;j4D1AsQYs4cA6SVg/7LvJSAUlyFgucCOR90XTVbsvN/xxCMFlN0P3r76Ww888fz+gwkxEV0SgqVY&#10;BBDQSIBd/hp1FlVNToC5l+RsKRkBgwRy0yyTe5YumVeYYRFbYG5et737A8svOn7X976S3wzTbBWZ&#10;3MQL0cWgkURTEEAgTgFmY+LUzLQsJl6C8zP3EtyKKxGwV2Dohd2VjR/adPe67c6kBaef2HLspLOv&#10;ujJ3sJjj7H7o9tu+8Nm7frrL7zQyoou9A4iWI4BAMgLMxiTjSqlKC5BelO4eKoeAIgLea1t2bX3m&#10;xQOvHRL/S6wjEyePdc+ZfVxL7uWT7rnIztSu7ikjnDMXLr+oa3LN2chy0UWR5lMNBBBAQHEBzlxW&#10;vIOoXowCpq0cY94txsFBUQiUCYilY2s3dExacM6Suae+uuFzazc4p/Uuu6hrSj6muMeRPXVe34fm&#10;zih7H2XxdunowpoxBiECCCAgLcC6Mmm69G/kG2xwc+ZegltxJQI2C5z03ptuvOma5e8+a2LL75/Y&#10;4IiJl5OmvmV04e2TQy/scpwJba2jRo6MD4noEp8lJSGAgI0CrCuzsdctaDPpxYJOpokIJC2QW0jW&#10;ffyUMcU4U/ZEuYkXokvSnUb5CCBgjwAxxp6+tqGlpBcbepk2IhBAYMd933jk6RBHHm++90dPvuhu&#10;zvfe+tLRc/qJrS2FuZji8+SiS4DqcgkCCCCAQGgBYkxoMm5QT4B9L+r1CTVCIH0B7/hjsR6s2ZHH&#10;uaqJq2/JH5Gcr6r/2yqlowsTL+kPAZ6IAAJ2CrA3RpF+Z99L8I5g7iW4FVciYLDAjNPn5VrnHnnc&#10;9LWTY8++6saPzc8dkez+dPUuu2L+KRNzh4/F8EN0iQGRIhBAAIFgAszGBHPiKoUEmHtRqDOoCgIZ&#10;C3hrwHI/3b1Xlw4Uk6qW3MQL0UUKm5sQQACB2ASKszGixFWrVsVWLgU1FGDuJfgAMSq90PHBO54r&#10;EagjkDsZWSwhcxOM/5tbgtDJRRdRMuklCC/XIIAAAukIsK4sHWe+wYZyJr2E4uJiBGwQKNvWEmgb&#10;TLUJ0cWGUUIbEUDAKgFiTKLdTXoJxcu+l1BcXIyADQJiW8uV853ctpZA22DiMWHWJR5HSkEAAQQS&#10;EGB7TAKoFCkpwNyLJBy3IWCuQO2RYs7knqVL5nUG2ZgvN/FCdDF3ONEyBBAwU4DZmBj7lbmXUJjM&#10;vYTi4mIEzBcY2vS93GnI4iSx/3HdTVd5kzC7Hrrjth/8fJf7epdGP0QX88cHLUQAAQRyAszGMBCy&#10;EiC9ZCXPcxHITkDszL93s38U2XHfzYPbRc26e+efPK59jHPSe28qHI68+d6v/M29P91ZN8HIRZfs&#10;FHgyAggggEAMAsSYGBApIowAK8fCaHEtAgYIFF9M6c6uVJ6KXPit2nViQ5vWeqnGcXgxpQGDgCYg&#10;gAACCQpw5nJYXFaOhRI78tOf/nSoG5S9mI5XtmuomFoCr72lffyun/1myHGe/81jjw61vG3KuNYx&#10;7osmd9x34z/9UpyV3L3wD8+bOant6PJqj5585gVvb33qkd/sc459o71tZsfYY46ueDnlT37yk/N6&#10;esK2lO0uYcW4HgEEEFBf4LS57y7+96W/WvlA7uf8889Xv+ZZ1VD8HfrOd74zq6dr91xz5l5IL9oN&#10;PiqcpUBpBia/I//VDavWbBh2mhyRvGPHjkmTJo0ZM6ai7nJrxoguWQ4Ano0AAgikK8Au/wbefIkN&#10;NRhJL6G4uBgBkwRqzxbzXxXWuM1y0UWUSXoxaTDRFgQQQCCgADGmFor0EnDweJeRXkJxcTECpgns&#10;uG/AnXLJ/XT3Xl25D6Z5Y4kuzY24AgEEEEDAT4AYU1QhvYT6iJBeQnFxMQImCogjyNb8WC7AyKUX&#10;Zl1MHEa0CQEEEJAUsDzGEF3CjhvSS1gxrkfARIGybTBi1/7yi7omi9OSm/0QXZoJ8fsIIIAAAiEE&#10;7IwxpJcQQyR3Ke97CSvG9QiYKDD27Ktu+h+Lp7svpnTEe12+veGJ5/cfathQuehioh1tQgABBBCI&#10;R6D21THXX399PEVTikEChsy9EFsNGpM0JUuBpu918SonHV1YM5Zl7/JsBBBAQEMB4ydk+BIbdlQy&#10;9xJWjOsRMFlg7NlX3vSx/5Jr4e4Hb1/9g5/v3HcgtvYSXWKjpCAEEEDAGoHaCRlrmk5D/QVIL4wM&#10;BBCoFDjpvTfddNV8R6wi63KcFxynOr7ITbwQXRhnCCCAAAJRBIgxUfRMupeVYyb1Jm1BIHEBuegi&#10;qkV6SbxveAACCCBgmYAZi8pYORZ22JJewopxPQL2ChBd7O17Wo4AAggoLKB1jCG9hB1ZpJewYlyP&#10;gKUCRBdLO55mI4AAAvoI6BhjSC9hx5cJ6YVeD9vrXI+AhIBcemHBmAQ1tyCAAAIIRBQoxhhRzqpV&#10;qyKWlujtfI8Ny8uu/bBiXI+AjQJy0cVGKdqMAAIIIKCAQHGLv/gf4qUx3o8C9aIKMQgw9xIDIkUg&#10;YLaAdHRh4sXsgUHrEEAAAb0EFFxXxsSLxBAivUigcQsCFgkQXSzqbJqKAAII2CGgTowhvUiMOFaO&#10;SaBxCwIINBFg1oUhggACCCCgrACvjlG2a4JUjPQSRIlrELBUQHrixVIvmo0AAgggoJUAMUar7spX&#10;lvSiY69RZwR8BJ689byxhZ/zbn0yupF0dGHiJTo+JSCAAAIIpClAjElTO+KztN/3wnrBiCOA240Q&#10;EMllzg2bK5vSfcNjD197smzziC6yctyHAAIIIGCCQDpnLvM9VmKsMPcigcYt1gm0Vf4EbH/5TQFv&#10;Kb+seHvTe5+89arq6CLu2XzDVXHMwDR9evkFzLqE4uJiBBBAAAFlBThzWdmuYe5F2a6hYtkLiPzg&#10;ONsGr1m93hku1Gbm0hs/Mbfd/b9eeumlelV0b9y3cfXAnVsLN85cuqp/bnuDW8qL2nP/wK3rq59Y&#10;/16/iRevONnpFyZesh981AABBBBAQD2B2A8rY+5FopNJLxJo3GKLwOEt3xq4Y2tta0+8dNWnznUT&#10;TL1EUefGBdd++UMT6mceUWDb4S3lmaf4aO+JdR5XP704l9859NX3hewuoktIMC5HAAEEELBOIK4Y&#10;Q3qRGDqkFwk0brFCoBQkuhcunz/Fa/OzG762brOYFem48JOfWtR5lG+AKd7Y3Xv1ufn7dv7o7/5l&#10;s5iH6b7iLz8+73DdALPj/pVrxTzP1J6lvbNbvCe+/Ot7bn9od/GJfgEmzrkXoosVg5tGIoAAAgjE&#10;JBAxxpBeJPqBfS8SaNxihcC2B3Prvrzo0jbt1FmzxH/v/vj//NDxIxxn9w/XP7r3DR8HsWbMu1Ek&#10;EBFdWqe5d50q7rtx8fHOCGfzrzbu3J9bkObzc3jLj9wlah09589uOXriDO+J71zyF8vnuU98/GeP&#10;iyf63XvyxR/s9i2w+4MXh9q1T3SxYmTTSAQQQACB+ASiHFZGdJHrB9KLnBt3GS7Q1nZ47zNuG7tP&#10;ykWXKfmZEMdpP+O8Tvc39uz57Z794v+vjRMzFq/+y89cLSZPRAIpu29aPki89LK4rfYu8cTf/NQ9&#10;5rj7HbNaR0+cOt6d2PF+Tv2IW+Di2Ue9/LIbmGrvPfnah++8vKZHum/4hvyRY4b3L81DAAEEEEAg&#10;XoEoMSbemhhfmt7phcxq/ADNroHtc/v/5oY/cZd+tbbmo4tYtZVbuJX71Exoa3399drZF29lV8sU&#10;d9pkelkCcbb9R25eZVxr3Sa9sNvdYtMl4lLrhPI73Rt8Cqws531fHXrshtIMjNiuPxTyuGQmXrIb&#10;bDwZAQQQQMAcgdoYc/3115vTPAVaove+F9KLAkPI2CpUTXF4sUTMkGxc/dk7tg5P7lm6+JxZ3pxM&#10;7V6U6umRbfdcc+t6caW7E6ZzYmcu1lTdld8t03Fe3+J5szqe+YfSeWWlU84864AHl4XqGKJLKC4u&#10;RgABBBBAIJSA7/YYvseGMixeTHqRc+MuKwSKIaQYGAqHiXX1LpvfOXGGN7tSL064e2AG+wtnHx+/&#10;oO9isRVf7IQRkccn8Ox5wE04HT0LJj384M+LxyXnnRueORa1L4guUQW5HwEEEEAAgWAC5TGG9BLM&#10;rPoqvVeOybWZuxAIKOAtFSsmjbY9D+QOUJ66oG/+VKetZnlXban7vM0zuZ/fPXj7V382wo0ujX52&#10;P+RGlzkLly+7Ov9fb5e4/qm7rv/GpjfqbfcP2BwuQwABBBBAAIFsBcrXle3du5dFZRLdwdyLBBq3&#10;2ChQfIVL7hzk0RPy8y7N3lnpvLF3+7Y9rznO/scHb394lzM85+Nf+qPu+nMvjuOuSRNzNGVHBex7&#10;4OaBu38nTj/7zOXv9p23idIfTLxE0eNeBBBAAAEEIgpEPHM54tN1vJ25Fx17jTqnKiBmPPbcP1CY&#10;dcnt45+W35DfeAtK7nePGj89d2jyOz989aUniHo/9i/ffXy/78HHXqM6Zh6fOy65bI6m/YxzT3ZP&#10;W97xuHtcWZw/RJc4NSkLAQQQQACB8AIcVhbWjPQSVozrbRMY2rja27vSsaDvA7NbxKxLfvVXg+0u&#10;IvB4q7zKr2k/7b+4IWT3izv3+L0q5q2TZorfdca3tYxubc0fl1xctyZ+w/2pc9qyXJcQXeTcuAsB&#10;BBBAAIEkBDisLKCqxumFrU4B+5jLIggMbfnmLeKEMXGQce+yRbno0mTWJXcoWf8113xicFt+gqV8&#10;80w+hLz2+uu1r21pHz/Nreivduw8+uhceCmcclZ4tWWj05ZDN1E6uoR+EjcggAACCCCAQBiBYowR&#10;/0NsjPF+whRg+LUapxfDe4bmZS9QiC5Te/qWudv0pxbe4NJwwVg+hay//993FlaIeVMx+37z2Fbx&#10;ypfuk6b6N21G1wXubxQXiBX36OdvFG+YGX300VmzXLtihfjDNOta8HwEEEAAAQSsEGBdWW03k16s&#10;GPo0UkLg8JZ787MuC2e1jp7YWXZamJdGfE8AE8FmxoIrOt1tKvf+66/cbSr5y7bdk985c/oUp63w&#10;/svKahVv/ObD+aPK3HvLb8zNykR/34v0xAvRRWIgcQsCCCCAAALRBYgxRUONzxxj5Vj0TwIl1BMQ&#10;G/UHr1m9XkyV1PuZ+ZEb++e213tV5ZZvX/OVjbW3lp9X5v+OS6kbQ/Uj0SUUFxcjgAACCCCgpoC1&#10;h5Ux96LmgKRWWQts+49G0UXUbv+zW7e7m+9rZ2DcWHLqR778l1d0u7vwCz8dYvlZxXlltS0s3Hj1&#10;go6yG90tN6UbI068SEeXrPuD5yOAAAIIIIBAhYC1szHMvfBJQMBHwM0k+3dueUYceVz/Rywny+3h&#10;959Fce/bv/PxZ14uFlC4XvxCgxCSi0OFt8Tk7xVbbtwTlCNGF1GYdHphzRifEwQQQAABBBQXKM7G&#10;iHquWrVK8dpKV0/X9MKyMeku58aAAsFfbO8bKhrc3jiE1LuR6BKw47gMAQQQQAABBAxeV0Z6YXgj&#10;UFcgSIAJFUUCJhD/1WjROopZl2h+3I0AAggggICWAubFGNKLlgORSiMQSkA6uoinsGYsFDUXI4AA&#10;AgggoKaAMTGGXftqDjBqhYASAkQXJbqBSiCAAAIIIBBZwJhd/sy9RB4LFICA2gLSEy9EF7U7ltoh&#10;gAACCCAQSUDT2RjSS6Re52YEFBcguijeQVQPAQQQQACBzAX0ijGkl8wHDBVAICkB6egiKsTES1K9&#10;QrkIIIAAAgioKqDFmctapheOS1Z1zFMvhQSILgp1BlVBAAEEEEBANwFlJ2TYta/bUKK+CCQswKxL&#10;wsAUjwACCCCAgAYCyu7yZ+5Fg9FDFREIKyA98UJ0CUvN9QgggAACCFgioMhsDOnFkvFGMy0SILpY&#10;1Nk0FQEEEEAAgdQFso0xpJfUO5wHIpCkgHR0EZVi4iXJnqFsBBBAAAEETBPIJMaQXkwbRrTHcgHp&#10;9EJ0sXzk0HwEEEAAAQSkBdI8rIz0It1N3IiAcgJEF+W6hAohgAACCCBgmUDSEzL6pReOS7bsI0Bz&#10;gwoQXYJKcR0CCCCAAAIIJC+QUIwhvSTfdTwBgeQFpKOLqBprxpLvH56AAAIIIICAvQLxxhje92Lv&#10;SKLlCBBdGAMIIIAAAgggkLRAvK+OYe4l6f6ifAQSF5CeeGHWJfG+4QEIIIAAAgggUCMQZTaG9MKA&#10;QkBvAaKL3v1H7RFAAAEEELBYQOKwMtKLxeOFpusvIB1dRNOZeNG//2kBAggggAAC5ggEnJAhvZjT&#10;5bTENgGii209TnsRQAABBBCwQaBxjNEsvXBcsg1DljYGFJBOL8y6BBTmMgQQQAABBBDIUMA3xpBe&#10;MuwRHo2AvADRRd6OOxFAAAEEEEBAK4HyGMOJyVp1HZVFICcgHV3wQwABBBBAAAEEtBMoP3OZ9KJd&#10;91Fh2wWiRBfWjNk+emg/AggggAACOguIGEN60bkDqTsCYQSILmG0uBYBBBBAAAEEVBQgvajYK9QJ&#10;gXoC0hMvRBcGFQIIIIAAAggYIKBTeuHAMQMGHE2IIiAdXaI8lHsRQAABBBBAAAF1BHRKL+qoURME&#10;0heIEl2YeEm/v3giAggggAACCCQhQHpJQpUyEVBIgOiiUGdQFQQQQAABBBCIJkB6iebH3QikIiA9&#10;8UJ0SaV/eAgCCCCAAAIIpCRAekkJmscgIC0gHV2kn8iNCCCAAAIIIICAmgKkFzX7hVohkBeIEl2Y&#10;eGEYIYAAAggggIBhAqQXwzqU5hglQHQxqjtpDAIIIIAAAghEFtAmvXBccuS+pgCLBJh1saizaSoC&#10;CCCAAAI2CWiTXmzqFNqKgCsQZeIFQQQQQAABBBBAwEgB0ouR3UqjtBeIEl2YeNG++2kAAggggAAC&#10;CNQRIL0wNBBQToDoolyXUCEEEEAAAQQQUEOA9KJGP1ALBOIQYNYlDkXKQAABBBBAAAF1BUgv6vYN&#10;NbNTIMrEi51itBoBBBBAAAEE7BEgvdjT17RUA4Eo0YWJFw06mCoigAACCCCAQDQBPdILxyVH62Xu&#10;1kOA6KJHP1FLBBBAAAEEEMhOQI/0kp0PT0ZAAwFmXTToJKqIAAIIIIAAAnEIkF7iUKQMBCILRJl4&#10;ifxwCkAAAQQQQAABBPQQIL3o0U/U0myBKNGFiRezxwatQwABBBBAAIFyAdIL4wGBjAWILhl3AI9H&#10;AAEEEEAAAX0ESC/69BU1NVGA6GJir9ImBBBAAAEEEEhKgPSSlCzlIoAAAggggAACCCCAQLwCGqQX&#10;jkuOt8spTR0BJl7U6QtqggACCCCAAAJaCGiQXrRwpJIIhBUguoQV43oEEEAAAQQQQID0whhAIAMB&#10;oksG6DwSAQQQQAABBPQXIL3o34e0AAEEEEAAAQQQQAABOwRIL3b0M61USYCJF5V6g7oggAACCCCA&#10;gE4CpBedeou6GiBAdDGgE2kCAggggAACCGQloHp64cCxrEYGz01CgOiShCplIoAAAggggIA9Aqqn&#10;F3t6gpYaLxAluhiPQwMRQAABBBBAAIEgAqSXIEpcg0DGAteuWHHZii9kXAkejwACCCCAAAIIZC1A&#10;esm6B3i+HQJRJl6ILnaMEVqJAAIIIIAAAs0FSC/NjbgCgYgCRJeIgNyOAAIIIIAAAgh4AqQXRgIC&#10;yQpEiS7J1ozSEUAAAQQQQAAB3QRIL7r1GPW1SYA1Yzb1Nm1FAAEEEEAAgeYCSqcXjktu3oFcobZA&#10;lIkXoovafUvtEEAAAQQQQCADAaXTSwYePBKB+ASILvFZUhICCCCAAAIIIOAKkF4YBwgkIhAluiRS&#10;IQpFAAEEEEAAAQT0FyC96N+HtMA4AdaMGdelNAgBBBBAAAEE4hEgvcTjSCkIlAtEmXghujCWEEAA&#10;AQQQQACBegKkF8YGAjELEF1iBqU4BBBAAAEEEECgIEB6YSwgEKcA0SVOTcpCAAEEEEAAAQQqBdRN&#10;LxyXzFjVTiBKdNGusVQYAQQQQAABBBBIX0Dd9JK+BU9EIEMBtrtkiM+jEUAAAQQQQEAXAdKLLj1F&#10;PVUXiDLxQnRRvXepHwIIIIAAAgioIUB6UaMfqIXmAkQXzTuQ6iOAAAIIIICAHgKkFz36iVqqLBAl&#10;uqjcLuqGAAIIIIAAAgioJkB6Ua1HqI9dAqwZs6u/aS0CCCCAAAIIRBMgvUTz427rBaJMvBBdrB8+&#10;ACCAAAIIIIBAOAFF0wvHJYfrRq7OSIDokhE8j0UAAQQQQAABSwUUTS+W9gbN1kogSnTRqqFUFgEE&#10;EEAAAQQQUEWA9KJKT1APqwRYM2ZVd9NYBBBAAAEEEIhLgPQSlyTl2CUQZeKF6GLXWKG1CCCAAAII&#10;IBCfAOklPktKskaA6GJNV9NQBBBAAAEEEFBLgPSiVn9QG/UFokQX9VtHDRFAAAEEEEAAAZUFVEwv&#10;HDim8oixvG4RowtrxiwfPzQfAQQQQAABBCIKqJheIjaJ2xFQU4Dooma/UCsEEEAAAQQQ0EiA9KJR&#10;Z1HVjAWiTLwQXTLuPB6PAAIIIIAAAkYIkF6M6EYakbxAlOiSfO14AgIIIIAAAgggYIUA6cWKbqaR&#10;EQUiRhcmXiL6czsCCCCAAAIIIOAJkF4YCQgkK0B0SdaX0hFAAAEEEEDAJgHSi029TVulBKJMvBBd&#10;pMi5CQEEEEAAAQQQ8BdQLr1wXDJDVSmBKNFFqYZQGQQQQAABBBBAwAAB5dKLAaY0wRiBiNGFiRdj&#10;RgINQQABBBBAAAFFBEgvinQE1TBNgOhiWo/SHgQQQAABBBBQQID0okAnUAUlBaJMvBBdlOxSKoUA&#10;AggggAAC2guQXrTvQhqQhECU6JJEfSgTAQQQQAABBBBAQAiQXhgGCFQLRIwuTLwwpBBAAAEEEEAA&#10;gYQESC8JwVKsrgJEF117jnojgAACCCCAgAUCaqUXjku2YMiZ3ERmXUzuXdqGAAIIIIAAAgoIqJVe&#10;FAChClYLRJx4sdqOxiOAAAIIIIAAAskLkF6SN+YJmghEjC5MvGjSz1QTAQQQQAABBDQWIL1o3HlU&#10;PUYBokuMmBSFAAIIIIAAAggkJEB6SQiWYi0SYNbFos6mqQgggAACCCCQqQDpJVN+Hq6GQMSJFzUa&#10;QS0QQAABBBBAAAHzBUgv5vcxLWwsEDG6MPHCAEMAAQQQQAABBFITUCi9cFxyar3Og4oCRBcGAwII&#10;IIAAAgggoJGAQulFIzWqaoYA0cWMfqQVCCCAAAIIIGCPAOnFnr6mpQgggAACCCCAAAII6C1AetG7&#10;/6i9tAATL9J03IgAAggggAACCGQlQHrJSp7nZilAdMlSn2cjgAACCCCAAAKyAqQXWTnu01aA6KJt&#10;11FxBBBAAAEEELBdgPRi+wig/QgggAACCCCAAAII6CKgSnrhuGRdRozu9WTiRfcepP4IIIAAAggg&#10;YLOAKunF5j6g7akJEF1So+ZBCCCAAAIIIIBAEgKklyRUKVNFAaKLir1CnRBAAAEEEEAAgTACpJcw&#10;WlyLAAIIIIAAAggggAAC2QmQXrKz58kpCjDxkiI2j0IAAQQQQAABBJISIL0kJUu56ggQXdTpC2qC&#10;AAIIIIAAAghEEVAivXDgWJQu5N7GAkQXRggCCCCAAAIIIGCMgBLpxRhNGqKaQMToolpzqA8CCCCA&#10;AAIIIGC5AOnF8gFA8xsJXLtixWUrvoARAggggAACCCCAgCICpBdFOoJqxC8QceKF6BJ/l1AiAggg&#10;gAACCCAQTYD0Es2Pu1UVILqo2jPUCwEEEEAAAQQQkBcgvcjbcaeyAkQXZbuGiiGAAAIIIIAAAlEE&#10;SC9R9LgXAQQQQAABBBBAAAEE0hPIPr1wXHJ6vW3Hk5h4saOfaSUCCCCAAAII2CiQfXqxUZ02JyZA&#10;dEmMloIRQAABBBBAAIHsBUgv2fcBNYhLgOgSlyTlIIAAAggggAACagqQXtTsF2qFAAIIIIAAAggg&#10;gAAC1QJ+6WVo0zdWDqxced8OuBDQR4CJF336ipoigAACCCCAAAKSAn7pZd+e7c6w0zHy9Z37DkgW&#10;y20IpCpAdEmVm4chgAACCCCAAAIZCdRfOTahrXXUyFEZVYvHIhBcgOgS3IorEUAAAQQQQAABrQV8&#10;0svQC7vzTRo1cmTCjeO45ISBzS8+YnQxH4gWIoAAAggggAACBgn4pJd9e9wNL5PbWw1qJk1BwF/g&#10;2hUrLlvxBXQQQAABBBBAAAEEtBCoTS9DL+xyaz5+bMvIxKdetCCikuoKRJx4Ibqo27XUDAEEEEAA&#10;AQQQ8BM4omZfvrtn33E6xrU6xW0vO+4TR5Bdl/tv7aYhIBFQQoDookQ3UAkEEEAAAQQQQCBFgSPG&#10;VD2sMPXS1uLtetlx38qBNRuGRZ5Z0Hf18mV/MPnV5/cfTLGCPAoBP4GI0QVUBBBAAAEEEEAAAR0F&#10;GrytctTIV8WLX9ZucE9P7ulbtmh2y6iWiVMmT5nYUucksrIpmutWfoNJGh3Hgy11Zs2YLT1NOxFA&#10;AAEEEEDALIGa9JJ/2cs459d3fe7me8SLX6b0LF2+eFbrqNaJ9XOLk3vBZW6KpvCz/Z6bV163hghj&#10;1nBRpDURJ16ILor0I9VAAAEEEEAAAQTCCowYGhoqv2do09qbB92NL4Wfrt5l809snVh3wsW9Tqwu&#10;y03RdC9cPn9K/sb9jw/e/vAuZ/jMKz774dn+kzWrV3/xnGNeHNx+0uI//aBz9y2D20X4mb74T688&#10;e2zYVnC9RQJEF4s6m6YigAACCCCAAAKVAtVzL95xye5PR1d3xwjH+dVjvz7UUm+tWO7CHfeVRZe3&#10;jJs8RawumzL5lHcv/+jbxe/+/IEHn645GaBQhzdzJwQc+MkdXnQRP9sHb/7ur9PeVyNmjvLHErDe&#10;TfEPSMToonjrqB4CCCCAAAIIIIBAY4EjP/3pT5ddMfTbhx99Yp8zuWfpH5538gnj3nxsy+79Tx+c&#10;8I63dRx9ZJ2Cdmz83z//neN0z33XCZPGTW4vOwXgrUe/cf8vfvfK6y0zTj1h3NG1O2x+8sjDr//n&#10;wX3O/v2vTLngyqXvmzdn8us7Oy569/GH3hzZOqZyvkYEjJu+cvf9xZ83pr/r5Pa4Onf3L+92myB+&#10;9j3xSOkZ3v96qvXtZ00eHdejKCeawE9+8pPzenqky2DNmDQdNyKAAAIIIIAAAioI+O7a75h5fMvI&#10;1omTzzpzvuNOvzy55ZW60yf5M8qczeu++pW/uck9Vbk0f9E+Ybpo4+4XXzhwwHc65dAhsa9GXNHd&#10;u/CU0e6RAO+4dPn848T/KM9A4vfFyrTi5EwebcOa61Z+PaZdNfkm5A5V6+uZ7Da57Ce3gWflyvsK&#10;c1Iq9JqldYg48UJ0sXTc0GwEEEAAAQQQMEigau7Fm4U49sTTu06a2Hr0ke0T2n77yBMvPffyUad0&#10;dY713b0i7viZN29R+CnNXzwipnHEz3GnnHXShOrJFPHrYu7l1dcOiQPNLnrHhLHjOtqOdi8eNeaY&#10;qmmeoU2D/yQKEptqPvSud8yZk/tv8uuPbX3upSeeGvG2s05qbXBuWqCeem3Xzx/5zT7nxNPnd06Z&#10;1j1/wZyuWd1n5x8055S37Nz89CuO88zP9o4/57Tj6hy3Fug5XBRFgOgSRY97EUAAAQQQQAABMwQq&#10;v/mXXvaSb93Ysy+cJ+Yidj+0ccv+Qw1a7B6pLN4GU/qvr6ejcLn74kvfnzcP5Yqc0CYONGupfu9M&#10;WRrKbcWZ3N7qFDfViEmaj80Rv7jr8cefjv72Ge+YtVx0GinSiTsJlNu6k/vvlIuW/88rznB/c/OP&#10;NtTfwWPGaFC2FRGji7LtomIIIIAAAggggAACoQQq00vhuORW73u8+3PS/MXHu1/dH9m4s+7qMXd1&#10;2MvukcqVX/o/3Z/LM+6LYnIvvqz4Ed9HF53xZj6W+Px+6eL2CSe5QeWhOx7ZVVbKSQtvuu5/iKOc&#10;xxwQ0zeRfoZe2O3eXzdkOSNnvz23gm73i8/tD52VcmdJs/AsSg9Fjy6sGYviz70IIIAAAggggIA6&#10;ApXp5aT3ikjQd+G01mJ4cZwm0y8nneLtjdnx1KGqvS2v/Ob/7TrGyzO+5y2/+cIu12H82JaRteGm&#10;TGjs2ee78z/i+LI7/6e7r6a4A2VMu1v4xJaaZBSON3/MmjsFVIhsdQs46E0XhfjJB8KRr+/c1yD9&#10;hSiQS0MKEF1CgnE5AggggAACCCCgrkDNnpEx7aeccsrE9tHl0xzvv+kvPrVsoeM//eLGF/Gzed2/&#10;PVn+9Xxo092DjwzefN3Kv6+3t947Ltmd8miWGk4SFfh4cSnahm9Ung0QETe/Ws5dmVZnCmho0wPu&#10;22wazM7Ur0J+YidQNIrYEDNvjzjxQnQxc1jQKgQQQAABBBCwVaD6bZUNHQ7se/5Qi89cx9AjX73l&#10;X5/1to5U/oj9MItniW0t4m2XVTMkq1f/zcnPvbTBOa132fmnNn4ZZqHIQ/uff37LA19Z96vCL5z9&#10;X29aNCNqzxVetVlWzvyPfe697mo192fHfQNrNuSa5r6L88SWYFUtFubdLk6gXjznhIrjpKNW24r7&#10;I0YXYUR6sWKg0EgEEEAAAQQQsEYgVHppoHLw2fu//tX1uQ0kxR/36/4Uxy+6iEtWf/Gvjtn76nY3&#10;vVzUNaXqiORiEWLXiHtWcnmccA7s2/X0psHbH97liFTw36686IT6G/6DdKNPevG5zWuLODagXk29&#10;pLMy9+JO92f64j+98uyx+fp3914dNKIFqbId1xBd7OhnWokAAggggAACCIQQOPItb3mLeANg1c87&#10;3/nOEGW4lx7ZetI7et5x2uzuswqHGs95x/G5U8LGH+N7ovFPNjz4rHtc8qnvOHXyWJ/jlL3nj379&#10;uQfEgcyHWiafPHl8/gWWo8a0jO+ccOCBnz3r7G+beuYJE6uPWA5VdfF+Tve4ZPGyl76L55cdx1wo&#10;xH1x58X/Jd+W+tFlaNPaG79yf9nR0e650duOPXXy8z9/Yp9o5CnTxo2tegFnqGpaeDEvprSw02ky&#10;AggggAACCCDQWGDE4WGfFV+fu/HG2tv6+/tj1PziF7/4yf/+0Seefq513JTadWWlB4n5jDU/FntO&#10;Lrj64++aWnzbSn5OI4YVWfnyuyoXsB14+t/Wfv0hMZUkfn3+ie7Ct4YvehHVuXmdOHbZrc/sFq/y&#10;z2742rrNnq2IRkvmdjYpI0ZbA4qKOPHCgjEDxgBNQAABBBBAAAEEagX804uvVIyRRnw3FVno0MGD&#10;I0eN8v7fBn2z496BNT/x21Qzpaevd9a4ptGiYbeLOZObB7eLN2b2LT77hIoFbEM//V+3rPvdsNN9&#10;yXWXdjdenJbfG5NbXTayVJ/idqCqaMQ4bCIQMbqI0kkvDDIEEEAAAQQQQMBIgRDpJXikEVc2nqjx&#10;0ktw0ANP//var7sbXUq31D8PIHix4spS8MhtTKk4WmDH91eu2Siu6b50ZcP84m13mbSgb9Hs4yo2&#10;xgxtWnPz4FN+0ShUHe26mOhiV3/TWgQQQAABBBBAIIxA1PRS71mNJ2rCphf3KQfFiWMvV7xtpc55&#10;AGGan08vdVagDW36+i2DTw+L+PHxq95d93AA/7VnuVp4vyXmZGqjUahaWnMx0cWarqahCCCAAAII&#10;IICAjEBS6cW3LjGuPZNpq889pf0zS+b5bUwpTr986M8/dFad12J6EcVn7ZnjLUuLYXNOTK1Vv5iI&#10;6YUFY+p3MTVEAAEEEEAAAQSiCKSaXoJHGnFlqKVlsgT5M47rn2hcOAS5e+GnFr7D98ix/M4ZvwmW&#10;Ynrxj0aylTb1vojRRbCQXkwdG7QLAQQQQAABBBDwBLJPL/V6Io2JmqGhobFHD/90w6bWWVV79ou1&#10;Gtr09zcPPu2eG/bxK/1XjxXnXj4y/5TKfONtquFlL0E+bESXIEpcgwACCCCAAAIIWC6gbnpJaaLm&#10;4MFDo0aNPLB//8iWOqcii9Vjax91Dww444obPjzb53S0wq79K//w/M6y1WX5Y5Td3fz1opHlg6/Y&#10;fKILIwEBBBBAAAEEEEAgiIBm6SXURI24OKblZwf27XzxgPvst7RXnKqcr07+4LKOd139x8V30uR3&#10;1OTeGJPbs9/whTFBusrgayKmFxaMGTw2aBoCCCCAAAIIIFAuYEh6CZVqYoo05c/cce/KtT8pP9C5&#10;+Jt+u/kZguUC4aPLtnuuWb0+p33BtV9aNIPtLiYPqH+67c+LzbtsxRdMbiptQwABBBBAAIEAAoan&#10;F18B3x014spoqebA5rs+f9fm4htpunr7xj12+8O7Os7ru2TujKo3yQToGEsuCR9dHGffxi8N3LnV&#10;y4rdCxeN+P4xF/Cl1tjxItLLqlWrvOZdf/31te0k0hjb9zQMAQQQQAABPwEb00u9kRD9nACxwmzf&#10;fxaK33/oiM5XNnzv1XN42UsdcZnoIorads8nbl2fL1JMbX34/MOjjvF7wvbH/vZrXsiZueTmOdP4&#10;A0BLgfL04tsAIo2W/UqlEUAAAQQQkBUgvTSRizRR4x4JcGj/Pqfd96xl2T4z5j659CKmXq6/Y6vT&#10;0TF59+93Oaf1Ll/YdvTYN2tQXtn8v9b9cFvulzvEwQkzx01/9Uhj5CxqSNP0QqSxaDTQVAQQQAAB&#10;BFQ+MVnx3ok+UaN4A5Ounlx0EbXaNth/2/php7tnwe8ffvB5caTb0hMnTDxYXd3SxEvu4IR3jT96&#10;6msjkm4T5ccsIBdd6lWCWZqYu4fiEEAAAQQQyEKAuZc41WsjTbS9NHHWTamypKNLMb1M7lk6Z+jb&#10;634pXqezYs706mTiTbxM6uj4/e7dufTynvbRtQlHKRIq4yMQb3oJPksjrmQ7DSMSAQQQQAABNQVI&#10;L8n2C1M0tb5Roou7Z3/1Z7+91X0HaNf+//vt+7eLjfsfP//cylVh3sTL6b29b65b9yvHPfbtHUeS&#10;XpId6YmUnkJ6YaImkZ6jUAQQQAABBBITGCHO87luYCCx8inYR8DmKZpo0cWdellxzerDjpte5r71&#10;hXvWfud5capb5cb9/MRLz9J3Ow/d/tAzIt4sP7drv9/eGEan4gIZppfgEzXM0ig+iqgeAggggIBh&#10;AiOGhobEF8raVhFp0uxpe6ZooqaXfRs/MXCn44jtLmIjvvPgbWKOpWrjfmHiZdm8w4987V9+MSzW&#10;mC3unjFUfS6Zd1nnnI/98czWNLuaZ4UQUC29EGlCdB6XIoAAAgggkIyAm158S/aNNOJKUk0yHWHF&#10;FE3U6OK4L6Yc9+bwHpFY3I34x27+zucfe7Zi435x4uVDs4/52b1ff/RZN70sPH3W/pGjKohffuzf&#10;1nynUE75thlSTWoDvPmDtEgvRJrmHckVCCCAAAIIxCdQN73UewQTNfHhhy5J6ymaWKLLZR+c/+3v&#10;PFzcyvLMA3+2/uflG/dLEy8dIw/dv3qNeN+LWGN2zgnT6qeXyg39dVNN6M7ihugC+qaXppGG9WbR&#10;hwclIIAAAgjYKRA6vQSfqGGWJp0hpcUumniiy4ov5N/iUtzK8sy/iDAjZlfef8bpYuN+2cRLx6uj&#10;X3nEXRvmrTGredlL7kafDf1eehF7aZps9Pdi0rkX/MnsZ/LvxJzBIrR4B7xh0aUcR5zdTHqJd7RQ&#10;GgIIIICAPQLxpJfgkUZcSapJengpOEUTV3r5fW6yxd2I33OWu5WlEDY+suQPnJHP5I8aWzavY+S0&#10;/f/5izprw1z+6hRU7JJiqvng/BGNNvrn0kvHad3Of2zePZy/u+OCSy97z0jeKhPT+Ca9xARJMQgg&#10;gAACCBglkGB6qefE2rNMRlCGkSau6CLcvPRSthHfmwNxN+4f+Zu7vife8dKz9EOzxcTLxINeDqnz&#10;speacvJ9UjfVVPVZfoGZyC1nv3/5nBOGnWc33PPS6Ytmt46rOdyMWRrJ8Z5Qemlrayuv0EsvvVSv&#10;flVX1rusQQn1bmHuRXJMcBsCCCCAAAKOk0F68WUn0mQyGlOINDFGF8cZ2vrPYpt++VYW71fE8rDz&#10;nrv9n7eId7x4Ey8jR+VzSJ2XvXjppXZLTL1UU907+WjUIZalzW451g1LjjPq4LNHjqx+b6bjhJml&#10;yRdbfJrVq9HiTS+5KLJt8JrV653CXJkzc+mNn5jb7mr7JpC2tsPi5UJ3bC1eX/sZveDaLy+aUed2&#10;oksmf6bxUAQQQAAB4wVUSS9EGnWGWowbaaJHF8EizhkrbBLw5jEqtrLk80bHlF27d5YmXhqsDXOh&#10;Sylo7okVW2LqpZqq3imLRmccdXRtYim7PPAsTX5RnM84OO+CP/nAJHXGR1o1iTe9HN7yrYE7ttbW&#10;/cRLV33qXDfB1AaYAOmlq3fZxXNnTWkJE2CYeElrBPEcBBBAAAEzBZROL8EjjbiS7TTJjVDpKZpY&#10;0kspwOSTgEgvl3SOL2SG0nzFGcWJF3FLw1kUnxSU0/N+PfcqzMpU459egrwHM+AsTcVlhaftf3zw&#10;9od3ibmC7ks/euHZYnon9Z88iHjuhAtXXtQ9Ns0KxJhe2g5vWT1wp+hZd8fU/CleK57d8LV1m8W8&#10;SseFn/zUos6jagNMbrrmjb3bt+15rbLd+X5xU/TslrappJc0hwXPQgABBBCwXkC/9FKvy1h7lvJg&#10;bhpp4ooupfQi/tfwUMvep19teWtpxqMwueFuhvF2vLgQtWvMynmKKWXFnOllMyeldOR3TFlZAUEX&#10;mBWngNwFbI1maX7/zGMvP/KdnTM+snj2W18rm8x5ZfOX1/3wafdstA+ff7j6hZuluDVzyc1zpiXQ&#10;/6WJI9/Ck50UijG97Ll/4Nb1hejSNu1Ud7JE/Ox74K8/e/fvxK9/+IaP9ow/ynf6pWKTjHeXt5xs&#10;as/S3tkTJsyYLm6sTT4NOoO5lwRGKkUigAACCFgkYE568e00Ik3KY7k80sQ4G1a2eCzXoOGDR44Y&#10;9WaxbSLSvP7ikY7zZm7HS+6XG8+i5LONSAVXXPL+EeLOsltyG/3FqzAbrAdrHI0qyIMeAyC2zbw5&#10;dOShF0cdWflqmmZnoL2y+SvrfviUmFL4+PnnijOjSz+F4BEp2JTFudktO3/0d/+yubRppPCoqZf0&#10;XjLn2ATGWVzppbgATEypnTurGF28IHLbwB3b3HD40T94Zy7S+K0fqwgw+zZ+yV2BNrWnb+GsCRML&#10;2YWVYwkMAIpEAAEEEEDAV8Dw9EKkMWbcVweY5g179ZjXnhNR5uCompe9iHtffvSHawafq/ouPvXE&#10;Sc8+/fugL3up8yaZyooFn6WpaVAhYonfaLBErRhvKidnSkdLz5/iL9Ac0HFK57Z5cS5P6t368q/v&#10;uf2h3e7/6l76hxeeXgqTQUpudk1c0UU8p3wBWOu03DKvQtjIb4YRvBee2ZmbRGl2gNiO+1euFfv+&#10;3SDUOdG7xTfzNGgfcy/NOp/fRwABBBBAoJGAjekleKQRV8Y4gcBIjCIQPr00e9rwL3/5xW//RzHA&#10;iK+wp7/k7jMR6aXxy17yMxKnNZuiERUIPEtTfdpYReXLToiubVTpzOi24gtqyudMxh7nvhhH6qfx&#10;uW2iyAO/uPV79+90Z6s+8aFjwz7Fa3KdqZsY00shwJQIvIhSnJNxec+Z5S0na5xe8ivQ3HWAs6ZW&#10;BqHgwKSX4FZciQACCCCAQK0A6aXJqGDtmTofm/gDjFMxmeD85+hn299y7N6nx7aeUPPaljKGUnp5&#10;T3t+m009pHrHA1ReX4wuua/FrWW/6e0sF1+vF54+q7AorupZxYD0p2d1ent+8icWdPQs/WDlLpqw&#10;XVmawDm3yx/k5cf+fc13nnfnIkpPD/iUxmvq4k0v5QGmmE8Kp5CJhYLzOwtrwBqmF5+Jl2ZzNdUY&#10;RJeAw4PLEEAAAQQQqCdwBDSNBfr9fsTujtr/kExBQHyp9f6L6VnHvDp6+lDxv3GTj3WOOXLC6fuP&#10;OqbBOqhXnvrZHjFj0zGuPGb41+flF/a5vzG+reWoN+t/1H6/7UfuVWLyR0SXEeP2l6o0bteLufvH&#10;ervMfX/Gtk5wf33v0O6jvEq//Njmn4v/r+sds1veHHncayOiUk1ub3WOKNtlVFle7mUowuKV/NMD&#10;P+2VF34rrm1ceODCml8oYob3413atueB3AHKUxf0zZ/qtE3ILwFrVM7hLT9y3xXT0XP6FKc1yA3N&#10;K8UVCCCAAAIIIBBagLmX0GT1bmCWJjbKAAWJeZjaqwqvhQlwf7RLjjz0bMuhNxyRNIqLtXwLDDZL&#10;U3dvTMAz0Lypm+6F/33BXDE/45WWm3gpnsAm19r8rE6DmZ/CO2qannPgU4HGr9aJfe6lvAbFd7+4&#10;21emjA52btjQlm/eIo4ac5eZvb0z2CYZn1Yz9yI3FrkLAQQQQACBogDpJdnB4BtpxCPZTpOEu2+k&#10;EQ9KLdVUNarpvhHv+vxlTtcH+i9vzZ+ZJn65+K6VZtmgmJHE5pMDj//bmu/sccSenPkdpRPY5LBL&#10;L3sp3V/aplL63cqzqv2eVXHy8ow5H/vjma11Xxjq3Z9QehE7+LcN9runJ7uzLh+Y3eJU7eOvKzW0&#10;6Zs3r9uagw22zMy/JNKL3FjkLgQQQAABBEgvGY8BJmrS7IAMJ2qCzdJs/39/+7Unag8jzhuJ9NJ4&#10;g83Q1rs+/9hOcQba0qP/42/+bzwTL+4KtFwQyi0Nq/+Tiy5iiVrlQc9l1xeyWUURx114SdsPv7PV&#10;qXtuWzLpJT9/Ipa65V40GXDWxa156XSy+bO811OKn7CbXsQtpJc0P/g8CwEEEEDASAHmXhTqViJN&#10;mp2RYaTxa+arw//vf93pHUCc+8mlgpdzr1gR/97f5HiA/Cqsnguee+j+5+KZeCmmF3e2YWq+UuWv&#10;fHE3u3u/3iC6FM5cdnJrtLxS9v968NsP7vZCkf+0UsLRxat5iOgiKuqdNhb8dLJ6I5n0kuZnnGch&#10;gAACCBgpQHpRvVtZe5ZmD2W79iw/UVNocC4VvHHMb+/e6LyneJ6Yv0bZgcun9V7dM+XYV5schhYA&#10;tfSyl/LsVExZTWeExCNKO2fE/EzZa2e2/vxv1zye2wHft/gdR9ZUNYH0Uph1yb1lstVpCzl/4p02&#10;5s4UndWZf0OlxMSLECG9BBh5XIIAAggggEAjAdKLruODiZo0ey7jiZo3nz/GmfjqkfVbXFzllTtz&#10;eYzvCzpDetXftDP027s+v3HnsNN96UcvPNs7o9n/p+zUgVPaK5aWvbL5K+t++JSbXvxerRN7eik/&#10;HHnq6NJbJsur3SCNtB3esnrgztymlwvPzIcXlo2FHE9cjgACCCCAQEwCpJeYINUohkiTZj9kHGkq&#10;mprfQ+8u0Jra7CS0YEaNXvbyzLpvf2eDKKZ78Q1dJ9V/FaY3e+MGqjOOOnpq+dnNcb3s5clbz5tz&#10;w2avQd03PPbwtSfXNq6tbc/gNavdw47r/cz8yI39c9vr72MRxytfc+v6XEPmzWLTS7Dxw1UIIIAA&#10;AggkJEB6SQhWoWKJNGl2RjZrz0o5IZ6Jl4pFX90zhkZVRRTvnAB36dcVl7x/RJ1JoQYRxfstdxuJ&#10;T+EBDxwrTy6FHvZLMPns0WAQiFhy+YIzp7vvfPGdgSmll4aXNR1mLBtrSsQFCCCAAAIINBUgvTQl&#10;MvMCttOk3K9JTtSUTh+Oa+KlPL0sPH2WeI1MNVdx+qV35RmdY31f7llKLz1nVeUf77fETNE5J/gc&#10;VhZk5ZhfdvGfgRGnJDv7d255Jv+eSv9+Lywn808vxRIaXtZ0RJFemhJxAQIIIIAAAk0FSC9Niey6&#10;gImaNPs7UqSpOtG4e+Hy+VPKdsZHbEdpKZpvwCi9jqbB9EtxRujD5x+umL2J/rKXeuHFfwGZG2CC&#10;/dTb/VJVAlv2g3FyFQIIIIAAAvELkF7iNzWvxPJIw3s2k+7foGvPytNLbrN+65HH1Szxkq3sy0Ov&#10;tI46bs/PnnOmHDduuu+BAfmd9+67U648foLf9Etp137lBWW7+WfWFB5k4sVx6qcX5/I7h776vpp2&#10;BwkwjTNJsQS56CJqxNyL7HDkPgQQQAABBEoCpBdGQ1ABkWGILkGxErjOJ9VMOve/9c7K7zoZEc9m&#10;/VLFhw8eOWLUm8OvjnKOOTjCtz3Fl2ye8d5PfmSc3zX5rf8dF1x62XtG5i/IT7xEe9lLuLmXBHpD&#10;pkjSi4wa9yCAAAIIIFApQHphRAQSILoEYkr9okhrz2Ko7avHvPZcbk9MvTfMDG3/p88/usvvvK9o&#10;L3sJvu8lhlbGVATpJSZIikEAAQQQsFqA9GJ19wdvfCzp5XM33lh8ItM4wfHDXhl07VnYciWvP/ji&#10;D1fet7kYYLp6+8Y9dvvDu7o/sPzcrv1HVy85C7ZyzK3KD64ee8U/Vtap3qnJkjWP8zaiS5yalIUA&#10;AgggYLEA6cXizg/c9LiiS39/f/GZHHoWmD+2CzOcqBl1cPsxxYPJ9h9+bvz4o/c+PXZs7VnMAY9L&#10;zpsEed9LbHzRCiK9RPPjbgQQQAABBPICpBeGQhOBJKJLg0dy6FnKIzKbSJPbVOMMH3xT/L+VP8Hn&#10;XlKGivg40ktEQG5HAAEEEEDAEyC9MBIaCcQSXcQDxJqx8omXsOhEmrBiEa/PcO0Z6SVi33F7ogLz&#10;po8ulv/o9td8n1V+TYPK1Ls90fpTOAIIIGCAAOnFgE5MqgmKRJd6zWPtWVIdX7/cFCZqSC/pdytP&#10;DC4wr/0Xqwfu3Drzihv757Y7jm8CmTf9wMbVn71jq99hFfknXXDtlxfNqHN78MpwJQIIIGCnAOnF&#10;zn4P1OpY0kvEWZdAFa28iIkaCbQot8QYaUyNLoKXlWNRxpgi95ZiiTgx7/IFZ04ff5RfAgmQXrp6&#10;l108d9aUFgKMIl1LNRBAQCsB0otW3ZViZTWNLkzUpDhGGj1Kbu0Z6UWR7qMatQJiPdi+jV8auGOr&#10;+1tN0otYXfbG3u3b9lStLNv/+KA4bc+ZtKBv0eyWtqmkF8YZAgggICVAepFiM/0mw6JLg+5ioibl&#10;sdx4osbU9MLES8rDLInH5deMObn1YA3Ti/h9v60v+7zlZFN7lvbOnjBhRm7ihrmXJLqKMhFAwHQB&#10;0ovpPRy+fbFEF/HY9NeMhW+r/x1EmrgkA5ZTHmnGjx/v3RXlmIeAz03tMtJLatQJPWje9GcHr1m9&#10;3jnhwt4THl/38K6O8xqsHPPqUBVg8vM2U3v6Fs6aMLGQXUgvCXUYxSKAgNECpBejuzd844gu9cw4&#10;JCD8aIp0R/m7TcsL0jHVkF4iDYWsbxY5ZNtg/63rh4/vWfqB43//r7evfypAeqms9fbf/+3X1jvD&#10;3b1Xn9s5sTM/7+K/6T/r5vJ8BBBAQHUB0ovqPZRy/WJJL/rOukhoM1EjgRblFh1TDeklSo9nfu+8&#10;w//nmlvXO8f39L1/1oSjX/z+F/95a8j0MuGXfybCj7vebPGsqdNy+12Ydcm8X6kAAghoK0B60bbr&#10;Eqg40SUuVCZq4pIMXo7KqYb0ErwfVbuysGZs2oK+i2dPmNjZvu1r4sTkcOnFZ+KFl72o1tHUBwEE&#10;NBIgvWjUWclWleiSrG+udCZqUkCueoQKqYb0kn6/x/VEb9rEXTPmbbV/daP7vpcw6eWU5//ePamM&#10;iZe4uoRyEEDAegHSi/VDoPCt+rqBgYgWVi0Yi2hVfjuRJkbM4EWlmWpIL8H7Rakr88FjzsLlc6Yc&#10;7W21FyeHhUsvQyO+/3lx1NjknqWL397p7Xhh4kWpXqYyCCCgl4A4npT0oleXJVLbWGZdRM1ILzF2&#10;D2vPYsQMVVTsqYboEspfnYsLRySf0bts7tS2aad6u1XCppeXH3tszXe2Oqf1LpvfWThqjPSiTi9T&#10;EwQQ0EtARJdbb7uN9KJXr8VfW6JL/KZJlshETZK6jcqWTjWkl6y6LOJz8xMvDUqZ+ZEb++e2N5xL&#10;yRfSvXD5/Fne6ynFD+klYtdwOwII2CngRRfRdtKLnQOg1OpY0guzLtkOIyZqMvRvmmpILxn2TpRH&#10;N08vzd5ZKZ7ubZtxl42dM8ubvSG6ROkU7kUAAWsFitGF9GLtGMg3nOhi9ghgoibD/i2mmr179xar&#10;cdmKL2RYJR4dSkC85uWNvdt/+/xrFXftf3zw9tzbKhfPahW/MTr/8pY6mcQ7bWzSgr5FZ3Xm31BJ&#10;egnVC1yMAAIICIHy6EJ6sXpIEF3s7H4iTYb9fu2KFb5PJ9Wk1ilDG/78fX+02nvcpd98ZsX88Q0e&#10;LQJM9e/W7HvxLvDNJIWdM2LTy4Vn5sMLcy+pdTUPQgABEwREbhHN8BaMFX9YOWZC10q0IZboIp7L&#10;mjEJfAVvYe1Ztp3im2qINHF3yt6f3jTt2rWVpV75/R+svGBs/SdVBxi/9FJvOiX/mkv3rOR5s9j0&#10;End3Uh4CCBgvUDXlQnoxvscbNZDoYnX3h2k8EzVhtGK+lkgTL2j5rEt5yU1nYMovzk+nBHvfSym9&#10;XL7gTM5Kjrc7KQ0BBEwR8GZXfH+qplxIL6b0uVQ7YkkvzLpI2ZtwExM1GfYia89k8f0mXryymk2/&#10;VKQXsZZM7IbZ9vzrTXa8uDe58zb7d2555qVm22Nk28R9CCCAgHoCDdJIqIjSoGWsHFOv2xOuEdEl&#10;YWB7i2eiJsO+Z6KmGX799OL83R2//a/Tm91f/P2qtWSNd+GHujhwFbgQAQQQSE8ghTQStjGkl7Bi&#10;el9PdNG7/zSsPZEmw04j0pThxzP34hVYzCRBDhALdXGGo4VHI4CAJQIKppGw8qSXsGIaXx9LdBHt&#10;Z82YxoNAjaqz9izDfrB27Vks+14y7DgejQACCPgKGJBGwvYs6SWsmK7XE1107Tmb6s1ETYa9bcNE&#10;zfa7xiz9i0rjMJteMuwdHo0AAvYIWJhGwnYu6SWsmK7Xx5JemHXRtft1rjcTNRn2nnmRJtT7XjKU&#10;59EIIGCMAGkk9q4kvcROqmKBRBcVe4U6RRNgoiaan/zd1q49kyfjTgQQMEiANJJ5Z5JeMu+CxCtA&#10;dEmcmAcoI0CkybArzJuoyRCTRyOAQLYCEi8hybbCVj2d9GJ4dxNdDO9gmhdAgLVnAZCSuoRIk5Qs&#10;5SKAQDICXm6p957EZJ5JqeEESC/hvPS6OpboIprMdhe9+p3aBhQoTzXXDQwEvIvLoguw9iy6ISUg&#10;gEASAiK6kFuSgI23TNJLvJ5qlRZLeiG6qNWp1CYBgVg+KQnUy7oimaixrstpMALKCDDlokxXNK8I&#10;6aW5kaZXxPKFjOiiae9T7VACsXxYQj2Ri4MLEGmCW3ElAgjICTDlIueW1V2kl6zkk31uLN/GiC7J&#10;dhKlKyMg8XkRnw7f6rMCLZ1eZe1ZOs48BQHjBZhy0bGLSS869lqTOkt8Fastkehi4MigSX4Ccp+X&#10;8g+IKKG/v98rmxMCsh1lTNRk68/TEdBLgCkXvfqrWFvSi6YdV7facl/FSC+mjQPaE1hA7iNTL73U&#10;eyxHOQfukPgvJNLEb0qJCGguwJSL1h1IetG6+3wqL/dVrKogJl5MGxa0p76A3EcmbHrxfT6RJsOB&#10;ydqzDPF5NALZCjDlkq1/xKeLv39JLxEN1bpd7ntYEtGlra2tvNiXXnopuFTx3sZ3VT2iXvmhHh28&#10;klxpjIDEpyaW6BJqlkZczI6adIYcEzXpOPMUBDIRYMolE3a5h9bbXyqWapNe5EhVvEviS1htMyLO&#10;uuQSxbbBa1avd4YLhc9ceuMn5ra7/1fTILHn/oFb11ffWO+utrbDG1d/9o6txetrW3PBtV9eNCPA&#10;c1XsTuqUloDEByfR9BIq1RBp0hkmTNSk48xTEEhUgCmXRHkDFl4vk9TeXtxQWvtbpJeA2qpfJvEN&#10;LPboIgo8vOVbA3dsrS35xEtXfepcN8HUjSKHt6weuHNrKfPky/Bu9L0rQHrp6l128dxZU1oIMKqP&#10;3yzrJ/HZySS9+Bqx9izLoeM4TNRk68/TEQgowJRLQCi5y4IHElF+g0wS/Omkl+BW6l4p8fXLtzFR&#10;J16KCaR74fL5U7xHPLvha+s2i+mRjgs/+alFnUfVCTA77l+5VkzXTO1Z2jtbZA335+Vf33P7Q7uL&#10;N9YGmNw8zxt7t2/b81pla/Y/Pnj7w7ucSQv6Fs1uaZtKelF35CpRM4mPjzrpJXikEVcyUZPOgCPS&#10;pOPMUxAIIkBuCaJU7zthwHtjCSQBn+VdRnoJxaXoxRJfv2pbEjG6iALz67686NI27VR3zkP87Hvg&#10;rz979++Gne4P3/DRnvFH+Uy/5GdsOnr6Fs+aMHHGdHFR7mfLt/u/8ujw5J6rPt57hu+Nfltf9nnL&#10;yXJBaMKEQmFNF60p2rVUK2EBuc+O4umlnhkTNQmPpkbFs/YsQ3weba0AS8Wquj79SZKExh7pJSHY&#10;9IqV+/pVO6AjRufiOq7u3qvPnVWMLrn4svG2gTu2OSKcfPQP3pmLNOVZouLGzomdxeySq+L+nY8/&#10;+5JzdCHS1JmBKbVm38YvuUvXpvb0LawIQqSX9EakVk+S+/homl58e4ZIk+2AZaImW3+ebqqAPVMu&#10;xgSSUEOR9BKKS7mL5b57xR5dRIHl67hap+VWaxVSSn5qRczJXHimF04q08ue3C7/03qXzZ9VuLEe&#10;dLMQkl+B5iaosiDU7C7lupUKpSYg9wkyKb0EjzTiStaepTMyiTTpOPMUUwUMmHIJnkki/tOzpmOA&#10;9KJpx7nVlvvilUR08cr0PSW5OLUyuWfp4nNmecvJKtKLt1um47y+xfNmdTzzD6W9+6XDyrzym4aQ&#10;/NK13Aq0qZUJSuNupupJCsh9iIxPL/XImahJcjA2KZu1Zxni82hdBFSecgkeSIS2nZkk+DAjvQS3&#10;UutKuW9dyUWXqgBTTBqFU8jE8V/zO/0WgLXteeCaW9eLdWULJj384M+rjz9ucOZYTX/4TLw0DTxq&#10;dSq1SV1A4nNkbXQh0qQ+PAM9kImaQExcZIFAJlMuwTMJgSTGMUh6iREzvaIkvnL5Vi76Tv3Gbc4n&#10;E2fqgr4PFI//qppFKVyTK2nOwuVz8oeVOTs3fGXdr8SvnfnRW646+6imOaR86z8TL+mNRc2fJPFR&#10;Ir0E6XPfWRpxI2vPguhFv4ZIE92QEjQSSGHKpcGbEzWCMqaqpBctu1LiK1dtO5OOLsV3v7i7UKaM&#10;rnf8VzG9uEvLxHHJpcPKxGllNw/c/Tune+FnLn+3WHHWMMAMbfnmLeKoMbeQt3fW7q7RspupdPIC&#10;Eh8l0kuUbmHtWRS9iPey9iwiILerKZD0lIuXW5g5Uar3SS9KdUegykh830o5uogNMNsG+29dL5aB&#10;ebMuTtU+/vL6FNJLh3g9y1mdpeOS3Wvc08rufFJs6M/Fl0bpZWjTN29etzW39d93fVogWS6yT0Di&#10;00R6iX2YEGliJw1VIBM1obi4WB2BdKZcyC3q9HixJqQXBTulUZUkvmylHF0cJz8NIl40mXtfZN1Z&#10;F69ibfl3XIrgceGZla9nKfuti+c2fOlk6Viz+bO811OKn6aLzTTre6obt4Dcp4n0Enc/+JfH2rN0&#10;nOs9hUiTrT9PbyrAlEtTIoMvIL3o1LlyX7aqWpjwgrFidHG36U91mkQXN720eScmD3f3fjq3QCyf&#10;OtwTzMSbJ4vHkTVML95pY/WONdOpj6lrigJyHyjSS4pd5PMoJmoy9GftWYb4PLoowJQLg4H0os0Y&#10;kPumVdu8JNNLIbrkXhbZ6rQFmQYpLTMr7G/xpk3Er+dfPVnnRTFlTfNOG5tUvvaMiRdtRnZ2FZX7&#10;TJFesuuxuk8m0mTbKUzUZOtv1dOZcrGqu+s1lvSizTCQ+6aV5sRL+eHIU0dP9LbOV/3UhgpvjuWL&#10;A3f+1hme/N4/+4uLp+Vv2XaPe5Kyt3Nm6jTxoph6gaTB2jNtepeKZiEg8ZkiumTRUZLPZO2ZJFxM&#10;txFpYoKkmLwAUy4MhaIA6UWPwSDxNSvdWZfSArC6oDM/cmP/3Ha/7ShugNny7Wu+srH23vLzyuqm&#10;l8IbY9z3XbLpRY8RrUQtJT5WpBclei5aJZioieYX6W7WnkXis/hmplws7nyfppNeNBgPEt+xUo4u&#10;4nEVr23xRe3o6bt8wZm5CRn/GZj9j3939dce3F18YaW3cyZ/XlmDlWDF9102KF+DbqaKqQtIfLJI&#10;L6n3UkoPJNKkBF3nMUzUZOuv8tOZclG5d7KqG+klK/mgz5X4ghVLdHny1vPm3LDZK6r7hscevvbk&#10;xjV250/279zyzEuNLissJ/ONIm4Jzht7t2/b81qxjPzOmcabWEqPblh+UHGus0ZA4sNFerFmdLgN&#10;Ze1Ztt3NRE22/io8nSkXFXpBwTqQXhTslFKVJL5d+bYn5E798uRSKC9AgsnFj0A/9dOLz+1B9t9X&#10;PTrILYEqykXmCsh9uEgv5o6IEC1joiYEVgKXMlGTAKpyRTLlolyXqFQh0otKvVFTF7kvWFXFhIwu&#10;jl92cYsMkF/E7pfmAabRGrCa24PnkOKjg9+idN9TuYQF5D5cpJeEu0Xj4ok02XYekSZb/3ifzpRL&#10;vJ7mlUZ6UbdP5b5dRYwuTt3wEiy+qMtJzRCoEJD7fJFeGEahBFh7Foor9otZexY7adIFMuWStLAZ&#10;5ZNeFO1Hua9WkaOLKKDe1Iv4rcvvHPrq+xQFo1oIhBOQ+4gV04u4vb+/P9wjuRqBggATNdmOBSZq&#10;svWv93SmXNTsFwVrRXpRsFPcraLXDQxErFnYBWOFx9VPL0GWjkWsNLcjkJaAxKeMiZe0OsfS5xBp&#10;su14Ik2G/ky5ZIiv46NJL8r1msSXqto2yEYXt6Qo+16U06RCCNQRkPigkV4YTekLsPYsffPyJ7L2&#10;LAV/plxSQDbsEaQX5TpU4ktVvOlFlPaDq8de8Y+VpTLxotxIoUKRBCQ+aKSXSOLcHKsAEzWxcoYu&#10;jIma0GR+NzDlEgujhYWQXtTqdIlvVLFHF6/AsO97UcuR2iDQUEDug0Z6YVgpLkCkybaDiDTB/dPJ&#10;LaI+bFAM3ikaXUl6Uaiz5L5RVTUgypoxhSyoCgJJCsh91kgvSfYJZSclwNqzpGSDlcvas1qnpJeK&#10;iSfyXSjY8NT1KtKLKj0n93WK6KJK/1EPrQTkPm6kF606mco2EWCiJtshYudEDVMu2Y46Y55OelGi&#10;K+W+SxFdlOg8KqGhgNwnjvSiYVdT5XACRJpwXnFfbXakYcol7vFib3mkFyX6Xu67FOlFic6jEhoK&#10;SHziiC4a9jNVjkeAtWfxOMqWYsDaM6ZcZDuf+/wFSC/ZjwyJL1K1lWaJZ/YdSQ30EZD40JFe9Ole&#10;apqSABM1KUHXeYwuEzVMuWQ7Tox8Oukl426V+BZFdMm4z3i8/gISnzvSi/7dTgvSECDSpKFc/xlK&#10;RRqmXLIdDAY/nfSSZedKfIUiumTZYTzbCAG5zx3pxYjOpxHZCLD2LBv3wlMzWXvGlEu2nW7200kv&#10;mfWv3FeoquqyYCyz/uPB2grIffRIL9p2OBVXV4CJmmz7JqGJGqZcsu1WG55Oesmsl+W+QpFeMusw&#10;HmyKgNxHj/RiSv/TDtUFiDTZ9lDESMOUS7bdZ8nTSS/ZdLTc9yeiSza9xVPNEpD79JFezBoFtEYz&#10;AdaeZdthQdaeMeWSbR9Z9XTSSwbdLfflieiSQVfxSBMFJD6ARBcTBwJtMkGAiZpse7E81dx6222J&#10;Voal8ony6lU46SXt/pL45lRbRT7DaXcbzzNIQOIzSHoxqP9pivkCRBrD+lj8CSxa1N/fb1i7aI60&#10;AOlFmk7mRomvTUQXGWjuQaC+gMTHkPTCgEJAdwHWnmnag/xzraYdl2i1SS+J8lYXLvG1qaoIPsap&#10;dhgPM1FA4mNIejFxINAmBFwBJmqUHQdMuSjbNZlXjPSSXhdIfGdi4iW97uFJdgjIfQxJL3aMDlqJ&#10;QF6AiZrMh4IXXbwf1oxl3h2qVYD0klKPyH1nYuIlpe7hMdYIyH0SSS/WDBAaikAjASZqMhkf5Umm&#10;vAKkmky6Q4WHkl7S6AW5L0xElzT6hmdYJiD3YSS9WDZMaC4CIQSINCGwYr3UN9UQaWI1VrQw0kvi&#10;HSP3bYnoknjH8AArBeQ+j8X0Im7nr0YrBw6NRiCcAGvPwnnFdzUTNfFZqlsS6SXZvpH7qkR0SbZX&#10;KN1iAYmPJBMvFo8Xmo5AzAJM1MQMGrg4JmoCU2lwIekl2U6S+KpUWyHOGUu2kyjdJgGJjyTpxaYB&#10;QlsRyECAiZoM0HOPZKImK/mIzyW9RARsdLvE9ySiS4L9QdEI5E5HvW5gIJQE6SUUFxcjgEBcAkzU&#10;xCUZthwmasKKpXw96SUpcIkvSUSXpDqDchHICch9KkkvDB8EEFBHgEiTVV8wUZOVfO1zSS+J9IXc&#10;l6SqqvCepkT6hkItFpD7YJJeLB4yNB0BPQRYe5ZhP5Fq0scnvcRvLvcNqTa6iKONOOAo/u6hRIsF&#10;5D6bpBeLhwxNR0BvASZqMuw/lp8lh096id9W7htSeT04njX+XqFEBFg5xhhAAAEEcn8S+jKE3ROI&#10;pYQAEzUSaLW3kF5iYSwVEj26iLK89MLES8x9Q3HWC0h8PJl4sX7UAICALQJM1GTY00zUhMInvYTi&#10;anKxxHej2hKZeImzSygLgTIBiU8o6YURhAACNgsQaTLsfSZq6uGTXmIblhJfjBpEF/FbzL3E1jcU&#10;hEBOQOJDSnph7CCAAAJVAqw9y3ZIMFFDeolnBEp8K2ocXUgv8XQMpSBQEJD7kJJeGEEIIIBAQAEm&#10;agJCJXGZVRM1pJd4hpDcF6PyZ5d/SfJ+nbmXePqGUhCQnXgR95FeGD4IIIBAFAEiTRS96PcaOVFD&#10;eok+MGSWo1Q9tTa6kF5i6BiKQKBMQO6fGEgvDCIEEEAgdgHWnsVOGqpA3SdqSC+hutvnYrmvRKSX&#10;qO7cj0BIAbmPKuklJDOXI4AAAvICTNTI28Vxpy4TNaSXSL0t932I6BIJnZsRkBKQ+7RyBqAUNjch&#10;gAACsQkwURMbpVRBCk7UkF6kejJ3k9yXoSDRxStcvPJFvnLciQAClQISH1gmXhhECCCAgLICTNRk&#10;2zUZphrSi3zXS3wZChhdSC/yvcKdCNQRkPjAkl4YTQgggIBeAkSazPsrheVnpBfJXpb4JlQbXcSv&#10;1JtgYe5FsmO4DQHSC2MAAQQQQKBMgLVnmQ+HeCdqSC8yHRpLdBG5pUFEIb3IdAz3IBBfdBElMffC&#10;gEIAAQQMFmCiJvPOlZuoIb2E7rjo0aX4rYj0ElqfGxCQEpD72JJepLC5CQEEENBYgImazDuv6UQN&#10;6SVcH8l9B6p6hveVqPHsCnMv4TqGqxFoKCD3ySW9MKwQQAABBDwBJmoyHwnFVEN6CdcXct+Byp8R&#10;8ABW0ku4juFqBJJML3weGV8IIIAAArUCRJpMRgXpJQR7jNHFC/Fs2Q+hz6UIRBCQ+PAy8RLBm1sR&#10;QAABewVYe5Z035NeggpLfPupKrr8yxDpJag71yEQh4DE55f0Egc8ZSCAAAII5AWYqIlrKJBeAklK&#10;fPVpHF1IL4HcuQiBmAQkPsKkl5jsKQYBBBBAoK4AEzUSg4P00hxN4ntPbaFVEy+kl+buXIFATAJy&#10;H2HSS0z8FIMAAgggEFqAiZoGZKSX5uNJ7qtPebm10YX00tydKxCISUDuI0x6iYmfYhBAAAEE4hEg&#10;0niOpJcm40nue0/T6EJ6iedzTCkIBBCQ+xSTXgLQcgkCCCCAQMYCFq49I700GnNyX3oiRpfGwSbj&#10;jwiPR0BDAbkPMulFw66myggggAACeQGDJ2pIL3VHudw3niDRhYkX/mhBIE0Buc9ywFczpdkQnoUA&#10;AggggEBYgfJXdJgxUUN68R8Dcl93qsry3e7iXcPLXsJ+9rgeAWkBiY8zEy/S2tyIAAIIIKCUQJAX&#10;LuuVakgvPgNM4rtObSkNogvpRalPNZUxXkDiE016MX5U0EAEEEDAEoEg6aUehZrLz0gviaSXxtGF&#10;9GLJnxc0UwUBiegiqk16UaHvqAMCCCCAQHSBKOnF9+mZT9SQXqr7Re67TnkpTaML6SX6R5ESEAgo&#10;IPeJJr0E5OUyBBBAAAHFBWJPL5lP1JBeKrpA7otO2OhCelH8c071TBKQ+1CTXkwaA7QFAQQQsFkg&#10;tfSS2kQN6aVELfctJ97o0jjY2PzZo+0IyAnIfa5JL3La3IUAAgggoJpAtukl1ESNuPi6gYGmgKSX&#10;PJHcV5wq3yBrxph4aToouQCBGAXkPtqklxi7gKIQQAABBDIUUDO9hEo1VZGG9BJbegkYXUgvGX6A&#10;ebSFAhLphehi4TihyQgggICpAnqlF99eqDon4AhTuypUuyS+38jNuoSqFRcjgAACCCCAAAIIIGC5&#10;QH/lD+nFfXFkkDV2DcZN8FkXywcfzUcgZYHon+6UK8zjEEAAAQQQQKCxgO3pJfqXG6ILnzEEEEAA&#10;AQQQQAABBNIRsDq9RI8u6XQST0EAAQQQQAABBBBAAAEhYHV6iT4CJCZeDNg7Fd2NEhBAAAEEEEAA&#10;AQQQkBCwN71En3iRiC6Ne4hgIzGCuQUBBBBAAAEEEEDAHgFL04uC0cWeMUdLEUAAAQQQQAABBBCQ&#10;E7AxvRBd5MYKdyFggwAve7Ghl2kjAggggIC+AtalF6KLvoOVmiOAAAIIIIAAAghYLmBderG8v2k+&#10;AvYIRP+nCnusaCkCCCCAAAK6CNiVXqJ/m4l9p74uA4V6IoAAAggggAACCCCQuYBF6YXokvloowII&#10;IIAAAggggAACqQkYeZ6tLelFkehi5BhK7RPIgxBAAAEEEEAAAQQsF7AivSgSXRoPNYKN5R9Fmo8A&#10;AggggAACCCDQVMCK9NJUofEF7HWJCMjtCOgiwIddl56inggggAAC1gqYn16iT7xYOzhoOAI2CzAd&#10;anPv03YEEEAAAWUFDE8v0aML/xar7NilYgg0EIj+2YcXAQQQQAABBBQUMDm9RP/6QnRRcMhSJQQQ&#10;QAABBBBAAAFrBYxNL0QXa8c0DUcAAQQQQAABBBAwVcDY9BKxw5KYdWEZfcRO4XYEEEAAAQQQQAAB&#10;ywXMTC/RJ15SHhYEm5TBeRwCCCCAAAIIIICAjgIGppfo0SWJiRcdBwd1RsAqAT74VnU3jUUAAQQQ&#10;0FTAtPRCdNF0IFJtBBBAAAEEEEAAAQSaChiVXoguTfubCxCwQSD6HwU2KNFGBBBAAAEEdBQwJ71E&#10;/77CuhEdRzB1RiAJAbaiJaFKmQgggAACCEQXMCe9RLQgukQE5HYEEEAAAQQQQAABBJIWMCS9RJ94&#10;SRqa8hFAAAEEEEAAAQQQQCCigAnpJXp0SWHipcFCFNaoRBzE3I4AAggggAACCCBgiYD26UWL6GLJ&#10;YKKZCCCAAAIIIIAAAggkKqB3eiG6JDo4KBwBewRSmIC1B5OWIoAAAgggkJyA3uklogvfVyICcjsC&#10;CgpE/0cNBRtFlRBAAAEEEEDAE9A4vfAdhUGMAAIIIIAAAggggIBVArqml+jRhYkXqwY6jUUguAAH&#10;aQS34koEEEAAAQRSFtAyvRBdUh4lPA4BBBBAAAEEEEAAARUE9EsvOkYX/ilXhbFOHRBAAAEEEEAA&#10;AasE+vv7xbdQw5qsX3qJ2AGqLRgj2ETsUG5HAAEEEEAAAQQQsEdAs/QSceJFtehizzijpQioLMCf&#10;DCr3DnVDAAEEEECgXECn9BIxutDxCCCAAAIIIIAAAghYJWDe4jFt0kv06MI/r1r1WaWxdgpE/4PC&#10;TjdajQACCCCAgC4CeqSX6N9IiC66jEjqiQACCCCAAAIIIBCjgGHTL3qkl4j9R3SJCMjtCNgjwEEa&#10;9vQ1LUUAAQQQ0FFAg/QSceIl8+jClyEdPxjUGQEEEEAAAQQQQEBBAdXTS8TooqB4eZUINop3ENVD&#10;AAEEEEAAAQQMEDBp8ZjS6SV6dMl84sWA4U4TEEAAAQQQQAABBBBQREDd9EJ0UWSIUA0EzBbg3zjM&#10;7l9ahwACCCBgmIC66SUiNN9IIgJyOwLaCUT/Jw/RZG9uXfxo13wqjAACCCCAQAMBYxaPKZpeIn4L&#10;Ibrw6UUAAWkB8ec7GUZajxsRQAABBBBIVEDF9EJ0SbTLKRwBBIIIkGGCKHENAggggIBGAmZMvyiX&#10;XiJGF40GEFVFAAH1Bcgw6vcRNUQAAQQQsEpArfQSPbqotmaswZnIHJds1SeNxmotQIbRuvuoPAII&#10;IICASQJqpZeIsqpFl4jN4XYEEFBKoJhhlKoVlUEAAQQQQCC4gAGLxxRKLxEnXoguwQcuVyKAgCcg&#10;8ecGG/oZPAgggAACCGQooEp6IbpkOAh4NAIGCET8MySUAAvJQnFxMQIIIIAAArEIeK80UCK9pPm1&#10;IxY7CkEAAQTIMIwBBBBAAAEdBXRcPOblFu9v3uzTS/ToIrH2Q8ehRp0RQEBBATKMgp1ClRBAAAEE&#10;zBDwQksxt3iNyj69RMQlukQE5HYEEIguQIaJbkgJCCCAAAKpCag//VIeWkRty2UyTi8RJ14Ujy4c&#10;l5zah5AHIaCCAIeSqdAL1AEBBBBAQF8B38mWquZkmV7Mji76jhtqjgACUQQ4lCyKHvcigAACCNgp&#10;0GCyRZX0QnSxc2jSagRsEGAhmQ29TBsRQAABrQUUWTwWZLJFifQSMbpoPVaoPAIIKCKQ9NJTMowi&#10;HU01EEAAAQQUFAg+2ZJ9eokeXZL+zqFgB1MlBBBoIBD9T5XkeMkwydlSMgIIIIBAFIFMpl8kJluy&#10;Ty9RlMW9RJeIgNyOAALpC5Bh0jfniQgggAACTQXSDDDSky0Zp5eI/0RKdGk6CrkAAQSUFeBQMmW7&#10;hoohgAACCCQkEH2yJcv0YlV0aXBcckKDg2IRQEALAQ4l06KbqCQCCCBgiUBy0y9xTbZkll4iRheT&#10;BhDBxqTepC0ISAiwkEwCjVsQQAABBBISiDfAxD7Zkk16iR5dWDOW0HilWAQQyEqADJOVPM9FAAEE&#10;EKgSiCXAJDTZkk16iThEiC4RAbkdAQSqBNT5U4UMw+BEAAEEENBaIOnJlgzSS8SJF3W+ZGg9sKg8&#10;AqYKRPwTRhEWNvQr0hFUAwEEELBWQGL6JZ3JlrTTS8QvFkQXaz9CNBwBCwXY0G9hp9NkBBBAQB2B&#10;gAEm5cmWVNML0UWd4UhNEEBACwEWkmnRTVQSAQQQMFWgcYDJZLIlvfQSMbqYOiZoFwIIINBUgAzT&#10;lIgLEEAAAQRSE8h2siW99BIRVOs1Yw3OROa45IgDg9sRsEeADGNPX9NSBBBAQB2B8ukXFSZbUkov&#10;ESdetI4u6gw+aoIAAgYIkGEM6ESagAACCOglUNyH6f0dpFTlj0iiNkSXJFQpEwEE4hLQ8d9HOJQs&#10;rt6nHAQQQACBIAIK5hav2vGnF6JLkAHBNQggEItAxD9wYqlDmoVwKFma2jwLAQQQQEBBgZjTi23f&#10;JBTsUaqEAAJmC7CQzOz+pXUIIIAAAo0FYk4vEbl1XM4RscncjgACCEgIkGEk0LgFAQQQQMAAgTjT&#10;S8SJF6KLAeOJJiCAQJoCZJg0tXkWAggggIAKArGlF6JLsTs5LlmFkU0dELBHgAxjT1/TUgQQQACB&#10;eNIL0YWRhAACCGQrwKFk2frzdAQQQACBdARiSC9El3S6iqcggAACTQU4lKwpERcggAACCGgtEEN6&#10;0br9VB4BBPQVkPunE+O32LGQTN8hTc0RQAABBJoKRE0vct8eitUy/mtE0w7gAgQQQCAJATJMEqqU&#10;iQACCCCQuUCk9EJ0ybz/qAACCCDQQIAMw/BAAAEEEDBMQD69EF0MGwo0BwEETBUgw5jas7QLAQQQ&#10;sFBAMr0QXSTGSoOTlCVK4xYEEEAglAAZJhQXFyOAAAIIqCkgmV6iNMbsvS5ElChjg3sRQCBpgfIM&#10;I/68SvpxlI8AAggggEC8AjLpJeLES7wNoDQEEEAAgbACXoYpHq9MjAkLyPUIIIAAAlkJhE4vEaOL&#10;2RMvWfUiz0UAgYAC/BFUBUWMCThyuAwBBBBAQBGBcOmF6KJIt1ENBBCI+McRgMQYxgACCCCAgI4C&#10;IdJLxO8K/JOnjuODOiOAgG0CVbMxtjWf9iKAAAIIKC4QNL0QXRTvSKqHAAIIxCvAxph4PSkNAQQQ&#10;QCAWgaDpJZaHUQgCCCCAgF4CbIzRq7+oLQIIIGC8QKD0wsRLwHHQ4LhkTlIOaMhlCCCgpgAxRs1+&#10;oVYIIICAbQLN0wvRxbYxQXsRQACBBgJsjGF4IIAAAghkKNAkvRBdMuwbHo0AAgioLFC+MUblelI3&#10;BBBAAAGTBBqlF6KLST1NWxAwSUDuTydOPkxiDBQzTBKFUyYCCCCAAAJVAs1XjsmR8S1Bzo27EEAA&#10;AR0FRIYRkVLHmlNnBBBAAAG9BOqmF7l/2tSr8dQWAQQQQCAuAS/AkGHi8qQcBBBAAAFfAf/0EjG6&#10;MPHCaEMAAQQsFGAVmYWdTpMRQACBlAV80gvRRa4POC5Zzo27EEDAMAFWkRnWoTQHAQQQUEqgOr0Q&#10;XZTqHiqDAAII6CjAKjIde406I4AAAloIxLlrnwVjWnQ5lUQAAQRSEGAVWQrIPAIBBBCwUKAivUSc&#10;eLGQjyYjgED6AnJ/UvHPK+n3lHgiq8gyYeehCCCAgMECpfQi94WgSMM3A4NHCU1DAAEEpAVYRSZN&#10;x40IIIAAArUC+fRCdGFwIIAAAggkJMAqsoRgKRYBBBCwUMBNL0QXCzueJiOAAAIpC7CKLGVwHocA&#10;AggYKRB11z4LxpoOiwYnKTe9lwsQQAABkwRYRWZSb9IWBBBAIBOBI6JMvBBdin1GRMlk+PJQBBDQ&#10;ToBVZNp1GRVGAAEElBI44rqBAaUqRGUQQAABBIwXYBWZ8V1MAxFAAIGEBORXjjHxklCXUCwCCDQQ&#10;iDJdDKxSAqwiU6o7qAwCCCCgi4BkeiG66NLB1BMBBIQAf2SpOQxYRaZmv1ArBBBAQGUBmfTC9wCV&#10;e5S6IYAAAnoJsIpMr/6itggggEC2AqHTC9El2w7j6QgggIB5AqwiM69PaRECCCCQkEDo9JJQPSgW&#10;AQQQQMBmAVaR2dz7tB0BBBAILhAuvTDx4ivb4LhkTlIOPha5EgEEEGAVGWMAAQQQQKCxQIj0QnRh&#10;MCGAAAIIJC3AKrKkhSkfAQQQ0FogaHohumjdzVQeAQQQ0EiAVWQadRZVRQABBFIWCJReiC4p9wqP&#10;QwABXwG5l73wJ5imw4lVZJp2HNVGAAEEEhVonl74iz/RDqBwBBBAAIF6AqwiY2wggAACCFQJNE8v&#10;kCGAAAIIIJCVAKvIspLnuQgggICaAk3SCxMvanYbtUIAAQSsEmAVmVXdTWMRQACBBgKN0gvRJeLQ&#10;4bjkiIDcjgACCBQFWEXGYEAAAQQQEAJ10wvRJeD4IKIEhOIyBBBAIKIAq8giAnI7AgggYICAf3oh&#10;uhjQtTQBAQQQMFKAVWRGdiuNQgABBAIKsGs/IBSXIYBAxgJyxyVnXGken4wAq8iScaVUBBBAQAMB&#10;n/TCxIsG/UYVEUAgmAB/oAVz0u8qVpHp12fUGAEEEIhDoDq98Dd9HKqUgQACCCCQhgCryNJQ5hkI&#10;IICASgIV6YXoolLXUBcEEEAAgeYCrCJrbsQVCCCAgEECpfRCdIm3WzmLLF5PSkMAAQTqCbCKjLGB&#10;AAII2COQTy9EF7kuJ6LIuXEXAgggELsAq8hiJ6VABBBAQEEBzhxTsFOoEgIIIICAjACryGTUuAcB&#10;BBDQSsBNL0y8aNVlVBYBGwU4LtnGXpdqM6vIpNi4CQEEENBG4AiiizZ9RUURQCCkAH++hQQz53JW&#10;kZnTl7QEAQQQqBQ4QvwRjwkCCCCAAAIIIIAAAgggoL4A+17U7yNqiAACCCCAAAIIIIAAAq4A6SWR&#10;ccBZZImwUigCCCAQWIDFY4GpuBABBBDQSYD0It9bRBR5O+5EAAEEEEAAAQQQQCC8AOklvBl3IIAA&#10;AggggAACCCCAQBYCpJcs1HkmAggggAACCCCAAAIIhBcgvYQ34w4EEEhXQO5lLxyXnG4vqfg0tr6o&#10;2CvUCQEEEIgmQHqJ5sfdCCCAAAIIIIAAAgggkJYA6SUtaZ6DAAIIIIAAAggggAAC0QRIL9H8uBsB&#10;BBBAAAEEEEAAAQTSEiC9xC/NScrxm1IiAgggICXA1hcpNm5CAAEE1BUgvUj2DRFFEo7bEEAAAQQQ&#10;QAABBBCQFSC9yMpxHwIIIIAAAggggAACCKQrQHpJ15unIYBASAG545JDPoTLEUAAAQQQQEAPAdKL&#10;Hv1ELRFAIJQAL3sJxcXFCCCAAAII6CJAetGlp6gnAggggICMABv3ZdS4BwEEEFBVgPSias9QLwQQ&#10;QAABBBBAAAEEEKgUGPEfv9iICQIIIIAAAggggAACCCCgvsCI4eFh9WtJDRFAAAEEEEAAAQQQQACB&#10;/w/MZxjCQDAsCAAAAABJRU5ErkJgglBLAwQKAAAAAAAAACEAxum59M9QAADPUAAAFAAAAGRycy9t&#10;ZWRpYS9pbWFnZTIucG5niVBORw0KGgoAAAANSUhEUgAAAugAAAC9CAIAAABu5B+qAAAAAXNSR0IA&#10;rs4c6QAAUIlJREFUeF7tfX1oVFf6/8n+Wawdamcg0VUa6WpIKsEVTarsKpghLYsv8G0podkukmCJ&#10;QmUGRFQwBRURMijU0JIga1NCsQWTsLghI6iLNolYCe6E6IopuprATJXRFf/8ze85L/fOfTn3zr0z&#10;dyZzJ89h0MmZc57zPJ9z7r3PfZ7nPKcqMTVBCPlpaBT+/b9drfCv3wvI4ndBKkAE+1VUSeut/CUF&#10;tE9/n/zp2y/8fmkXm///2/vNrZ/+WuxRXNFfPFeKGRZ/3Qb9wq3fVxTH+XeuriJsjAggAogAIoAI&#10;IAKIwAIiUNXd3b2Aw+PQiAAiUAIEwOJSglEqYIiDn4UqQAoUARGobASqVFfRsWOowVT2XJeRdFVl&#10;xEuRWfklU+QBkDwiUIkIbKgitzOE/4vFOwQyAKlvC2c9k8mgq8i3c4iMIwKIACKACCACiw8BVFwW&#10;35yjxIgAIoAIIAKIgG8RQMXFt1OHjCMCiAAigAggAosPAVRcFt+co8SIACKACCACiIBvEUDFxbdT&#10;h4wjAogAIoAIIAKLDwFUXBbfnKPEiAAigAggAoiAbxFAxcW3U4eMIwKIACKACCACiw8BVFwW35yj&#10;xIgAIoAIIAKIgG8RQMXFt1OHjCMCiAAigAggAosPAVRcFt+co8SIACKACCACiIBvEUDFxbdTh4wj&#10;AogAIoAIIAKLDwFUXBbfnKPEiAAigAggAoiAbxFAxcW3U4eMIwKIACKACCACiw8BXyou0/2kqopM&#10;a2arv4pU9ROogvp4qkTTKAY1j5YiUeAnSlRG4lHKmPYTjeu6SUjZy8KGMBApkdheDRP1ipAtHZgD&#10;WBj2BdrAqaPqR7uwZJNrSRA6AhGgpn7JNbKL39NxelLuLOsx2082REnaRW9JU04wpl+IajvtcPaV&#10;hXGRuzfnRP0M2U+PNT2pRLmHt2ghoTZNmcybPcM46hRr5xoGzUk/59qYjDIwC14/NtCpfOZkJg/8&#10;/bJu4S7g4XoAoIqKah4TsaBdfKm41DdTzMbVO9g06SSkDyrr4cBr0hJcUEThyTVFYhESiZEpRXNp&#10;6aGMZRKUsbEk/d7TkovJ8pAlF5cF/B4jxOKhWQBRU9dTjonB7GRgeghpYMqHVbEhWM8oLPTycyrw&#10;/VHSFiGDo4UqQE7HK6zdxQy5nSEX+8jxBqG9FUbPN71rO8jtHhIAflPkfDg329n20rYpcjNGjiYU&#10;mrnpuW+h4TMHM+5pQw9/rdu8RJR1KjKqbEjt65v5dQ/eNHklNFPv3IbXT6jXEoHvRXo/9aXiAgpK&#10;HyEzc2J+p8fpl2Z4bGisFNwqQz8cbGai6FcroySufFftFtku3FjCqGW75HxxV5bbcJhEWklrhIxO&#10;FbBsVVkMbGgMOZx6Kl5SO1MBIpm6PlKuA8CWr3cGu9H4wWvUNupEaFuqV5K2JVw0oB6BVgtf+IcX&#10;3kZauELJJ85MX0sQGqgscco2hhbVYMBNJlDEiy+zJaiVeYBLX2oVg0TWHqPQhLc0eZkm+2Jk8x7S&#10;FiP3NWqaytU1Pjd6VrOV/G2SD82g1LIxqRCUyliI4G+vomOlGH2z4FA5pEChWpKkEpkxMXTkxIWA&#10;GruUQ2pa+vZ8qhYUM+eciDBapEgsRAYJ1dti/SSmsmR6rdeZagwiaImwhSHhTT+z3LyhxUHlU51l&#10;Hef6IbQWF6uFagbZ7irw57otdD0UG9Usf/DiBi9f8OmwngX4ld8mYQ3B/VVboJ53h8JJ9djNZv6/&#10;+VNxATWlj8RGxYvx3AzYW0CZ0ZRp0tDJbBtJEunMulTgEQbWjiQgGiOjq8T3WJh5naDLDElyu0iM&#10;DCvmHN6FVnaSfidWamb+aW0kja1EUM5/drI9s2xoeKM/T5NQmEq64HamfKRkjyFaYAb5eodHEhg8&#10;+JIHzOG7FnNeCVhAJW/JzSRJQuBdVG2pUoOLJkLXBr16WtlFBr34U5UZ7eQFusBTW0pfSxCG4wOx&#10;BaPj00z3XJIaDI7Ck5U9MOB5AHqDodIJgp+wB/MnAAErQAe+czpgjYBfHepAs6DsR8iaerI5QvYN&#10;C2rwaAGuuG2DosyKtFL8tIq2vN0h2OAdr4yRfSHKhlTGvAXnIz5n6lQwKBccWJ0dE1AMhikPNsxr&#10;0TZ3FL8250NNS1k6QTDc8Qi5wrACRQQ0AEsGVFpBEkmSNkKNJZEOOmvcVJZmb2/rdDc//TrSiqAl&#10;0mK3eGaVmdXicA4GDZNqttjgO182Rs71Q6is2C1UPcj2V4FP1609DrnXQ5FRtcZc9aJrDSfc4gIf&#10;bgDk7nGbws0wvA1/1+O91Pc+XsOLarCxN9X4VXGh3iLui0mR0RgZ26nDjdtgasBoHyQ9Gr8MdSdB&#10;XQ39t479y8sc0AHXzCFyCiw08DjUFN4Ffh2LkE5G1r7QoSOkMUiCjfShmfVn5epo/7tgI0RpZssj&#10;Em0gkTF/ai2gT6j+MtAqeJli//J6fjdWMVcmgsGqtITJgpUeYi0VCxzVUcyF0wQVB4YACja3ei0n&#10;Uvq8AVA4xEbXLxjZ2IQ+y0HhWJchEcZHoJE+hAyV8p76WtVjwqvBbA562SbmnaplAN11olxDs07S&#10;1kodEGsArE6h7qTYG0Ato7wVlEdWpJX8p82Nog1lg1C1CWTczu5mYBSRypi34KrGBloacCgVHBwT&#10;e4hOsbNhXouruSP/lSsE3MxjD4WWmva7lE8An9RR8AMtVAmA6bNiwIrsJpAzRp5zv8mYmDJpY4MI&#10;OXkzzKwWh2Ad/Qu0RlFmqObkkHObhWrDoVki361bgwjergevUNUwCVcvVx34fQTurHCfhvcYtuB0&#10;BW5k/B6R0z3eyJpNsX/ZLUYU+jaumGe4BRyUFT4ct9nYODn8qrhwbxH4YnhACSgKbssq/rRTCnW4&#10;hEgrN9K4paVpPw6zESMhUIBCzE3hQNfJe7RYJ6kDy1O4dPHIebMq6Whji3Q+DCgifJmr5kubvrBi&#10;YDrgISvVbNSOMG2qKciGPrxHwBKCBvDJWW6z+Cb69OUXI7xCgX3CUKlQUf0RVpGzOYfL0WCaHCf0&#10;7VnVMxyqO3ZkmQmBGmDYh+pSUhnzFRw0NrBP2BfAbfuosGS4gijvjq5GsWnsmoF6ar27G6cBK6r6&#10;6BUz9rP8tv5n15wXwqUP121+4pYUVR2LqqsIdHatbRr+zPuxCPcCuPVyKzbcXFUjg6rBwKDw2OS/&#10;wheuOcF30HKsim8VF8VbNDxKA0oMeguP3qV2FNDanO2+STIjNBhpqCakQUtoHsyuI8we1miC9gO4&#10;8/Bb+CRgZjpz+BDyW9i8F9haOjqoKSh8KoexrpBRStq3kY3G3CkCONWnw1VAvrqhkrfkXg54O8hp&#10;r4Rm0IuplaKvVDD+ogHEc9LnQSCw8qYcIDQZEk4HuBjTzI0CSoOhUiWzqUc8/rl5xqZwewmPNqBW&#10;dGYk0AaCcFuIoUyep3chVc+AR+Bx1pe+UivWl2tKHKi00kCQshEj1xh2aliDVMZCBAf7BPVQnKIA&#10;SgWfh6lllgxVaifMA8/mjlLMHVLT9pXyuQ7uC2wZ8I0nMH0OGdBSBiLHw2QQ/H3uX9o4HSlvORac&#10;6WeHnHsylk/XbfHWgyeoup3xvNrzW+8U037s16uqOdnHx/hYceHeos4YDSgxlnqqNIRDNGq1M0IO&#10;5br/Q/f6nRTThioSeqSL/IV7DI3wBfNJH+kw+xc6s5ucIch3Ch4TGvMP15/O88dwzqInlbO52qDl&#10;EN3BdMrhKM7pLkhLWNRghuD2Sh7CosWce4VgSqCSt+T6OW8pvSDYs1iE5XJSVpcO9wqppKzoqwT5&#10;iwN04RqM6qiS4sa9QjQe5ZDwEdBnsL4yD8DhWQ6hLSodMEuAGwUqQRfhlfPMvK8rbF8J9xPxQp+j&#10;TPsBsz9wxZ0yqkFXWmkgydmAcA0u40W2C0boGZ4Kzl0koCFJBafurc6s1OCucsI8yGLuKJ0LJ9Q4&#10;CPwDkEr5BDpHY2Q7tGmgjh6wTjliADxKPDiXXercM6idR7frR8qbWyISzvV8coIejOXPdevZeigS&#10;qnbzzW+o/IURXkoMriJXK4XfeuG+rjV2w42ZF+bwpvdvuDerG+d4JI1VqUpMTcBvPw2NHjvW7YqV&#10;ym8M23kaSF9Cpq9UvvDFlVAbjZV7JLhozEpM7m6yFjAwPN0cKLL5kZf0+oW7a7EgAt4iANaaBhqX&#10;zSOcKq+A5gc+R/4vFu8QyNDXEnnR/gA6BGxFAFsuD6ngfiJ4DQIPv3oT5TdmKOAtN6xC840WfOSg&#10;qagt+buRqruoc6zyAL+aown4r5lMxscWF++mEiktAgRAe+ervpRayyLAFUVcAARoFBQ8MpS47AXg&#10;AIesQATUcEHVTQPqCK8EJQY+XJNQ4wnBjsJ/NevO0phDs7FbHVFFU62xj4FExcV6/bEUcBL3UAWu&#10;2PIWiV8fZj+dK65BX1Gj1V11xMaIQLkhIKKgPIlvLzfZkJ9KQwDMNvDOCMYVcPR6VVBx8QpJpIMI&#10;IAKIACKACCACOgRUs4323RPeIgvRu1FxwUWGCCACiAAigAggAr5BABUX30wVMooIIAKIACKACCAC&#10;qLjgGkAEEAFEABFABBAB3yCAiotvpgoZRQQQAUQAEUAEEAFUXHANIAKIACKACCACiIBvEEDFxTdT&#10;hYwiAogAIoAIIAKIACouuAYQAUQAEUAEEAFEwDcIoOLim6lCRhEBRAARQAQQAUQAFRdcA4gAIoAI&#10;IAKIACLgGwRQcfHNVCGjiAAigAggAogAIoCKC64BRAARQAQQAUQAEfANAqi4+GaqkFFEABFABBAB&#10;RAARIImpCfh0d3cjFogAIoAIIAKIQLkgcBtO4sOCCBgRyGQyv/tpaBQ+iA0igAggAogAIlA+CAz+&#10;vxflwwxyUj4IXL9+vQrMLcAQ6C7HjlWXD2fISQUjUFW1F6S7nbldwTJy0TZUbYB/B2+lF1DSto2B&#10;BedhAcV3PnQZAlWGLDnHs8CWIDtcOPzfAkmVoLv1TN27urHp6dcPP9u4jKSvfh/eTfj3BSqcz4zZ&#10;wZK8U9WbHDvY2vKGjLPXD6OnB+q6ujtC6q+v46Onw6GuzPpsFSGskrQnW1cHCUk9HA0NEEua2nEk&#10;9OUAVTHOqcVlgQDEYREBRAARQAQQgUWDQKB6OSGX51OEgDYT+H74wvcbA20bLzyZvdC28XAC1DPQ&#10;bDYGrg7Dn1AfaDtzNTHMvkDjW884TE+UGvj1Ja3Qkjr8/RnaS61vG75XCLigeYCiAJ/oPcX0BfpN&#10;92j8NVNQwOIx0ls1+hDkESV5LzzRNPYnqrVACa5uzXQrmhDtSEnBpz8pmkvowy+altGHr634R8Wl&#10;kJnFvogAIoAIIAKIgAME0vNPCfmomj/WyeVfV+64lR689fkKfdc+sgmMTN983UUGd09VP+TfL+//&#10;xxNoNnvh4K+XvoFeP5yFX3+ZFT0VUid3fAC94o+pDkTH6nx/rQO21CYT4dNct7gzzRSI0MBEX1c3&#10;mGf2kJGYjtAbLa0Hx5oI2dGVYcYVXlL/U1QSw6hgUOkdibQfBFKZrh2dvUx3kdJnLfmgmYPtZOC0&#10;quUYSKLi4mZmsS0igAggAogAIuAGgcv7V1PDSXj35SMTqp/oow/WLZUR4drG0nfWwL/L31GdSvfT&#10;oI7Ufj74NzICpD79UttVJbV04187SW/qOXn5n/jltkt/rHXDJWkaO8g0hu719UIL2dHMHEH1a9sj&#10;rijpG6fmH8TIjj2rmRcqtKIPNKonSablGOmzlgQ0G6o/nR6A7zP/kxtdUHEpYEKwKyKACCACiAAi&#10;YIvAR19Twwn97HRlAukKvq2j+/LW4bZwvHEsPTh26SP5iGvfO0L6/n318c+9VopR8eYq+CaoOROP&#10;XhU4gqo/US2qh6s7poKKS4EoY3dEABFABBABRKDoCLyc7yVkTSDADCoWo614/yw5sfvkYFfjHwoK&#10;AWZayMg4c/5M36PGj9wltBb8R513RNQLC2GBgBgSrH4vQkbO84CV5JNOQvpWhKT0WcuJ8D02qoin&#10;kQ+Likvu6cAWxUUgNRmr2rChnzlsp4c2VMUms+FeLkcGUtHJNCWyQf0MUYetqeQcCEh5wpJhZB5/&#10;x53TalCeSymxOSKwSBFgl4+IXXV+HUGvwsJUywTtFX8GQ8uXBzcGvphfA4//p7+JiF0de7Wb4CfS&#10;1rIy4JZrNcalm0bFhtYn25u41+Y82WFyFb1RQxUbfXAuYbEvZCDEgnCzW4reWN3TtSM2cJo6gFgI&#10;C92dJKXPWlKyoqXFLidCcDu029nF9oUiYNwODSpCaN8gOXoxs6sW9ImG2XPJyCY14svVaNB9fN3t&#10;5rsFEaEjpiej2/fVXbzd4c5LbGBWsh2abYlc/kN6GxAGxeXT+4fHTja4vsW4AGUxb6l1ARPc6stv&#10;33gZsuQK0kIay7dDay4f8Jt8sZ84uHyeJc6sPvnuhEs3jTvey2mmNBuwTUJYbod2J+6Ctcbt0AsG&#10;PQ4sRaAtMnvXYBrRGE5i8TRTJjZsAIMKM1YMUZvKELNcZOvTc7Ntq/RuYTZYOh4DHYKaXph1h1LT&#10;WFz4r/zDzDNMa6FBYp/Q4dSWjJ+hfsWcIzgRxOGnWP8QEJcbeHLOOrW+iFdJjT1Gsc1o7DTUz21o&#10;SfHIdld3TuYcExsgAv5FgAeiTv3nmdZyabo6mNYySMiJJr5P2LidmF042h3IbC+xpplqqvHDJcbE&#10;b+ojZ7cuXKqY0qwodBWVBmccJQcCta2bZ8eV7X3QFjSMhuNHE7chT93t5DkS3j40HVjT2kZiN++D&#10;IymVmiVtoOuk6Pf7N2OkrXVNgKTvj5LNjQE20uC+ENdFqHITaNlzLkKOj8/ODu8bjJzb08LbsJKa&#10;PB8ebBu7AgNd7CPHz4NiFNjUcwXak76Lt3s2aZrS5sfJOspS4iiJ7bsGWs700PbwIOdzFzkOd0gn&#10;pe9TpqOoWwNAL/n0SxHB98NZ+FXoLmZa6asj+3t5y9MQhTfCcjaw7p0/sOi/sUtk/2rL7k6YwzaI&#10;gD8QCAbbeFoUpUiujmUNBx4ebiPkyMTggW1LLbYT8x3I2T3G0OxE12EeA3uiib4J+OQSW7rxJIsC&#10;Nm6x9sd8uuESFRc3aGHb4iFQs2kXGZqcEwOkp26CEnC8gSkf1JFEZufSgZZdR8ngfJLQX/t27aob&#10;vDmVJsn5QdLG9JXn87HaoPAxtZ1LMqUH3E+UZGDToXNtnZ980tl27pBeFwmu2Rwhg+HtMNDd5ttm&#10;TcUg8dFmRi9UDTdDqjPMgV50dB1sH4S9ijvP8cqcRSgZkIyBFRZqp7wkMRd1378tMkcF1jXCzZrt&#10;rnzwfprei0V3IpQh2HJp5fzOyRY2QAR8jYDs6tAJZLGdWOQ7eXsl36rz5N+w2ZjGwJLAts9upWED&#10;Mw+GxUusfFYHKi7lMxeLnZPa5tqboxqjC1GVD6qCRKiZpHYdGEXGZ58/GgSX0Nur2gYfPZ8dP076&#10;dtGYmOm7x/vWWcakUP0GCtV79AXsK0D/4lGhJ3H3U9kWeIOEN6oJqtxQs80FmpaKFvaCyLdcsltt&#10;2QqAjCECHiGQSg1m87kxmlZXhxjQwXZiG9bwEvNo3rwgg4qLFygiDU8QqF9XGxPOlkDj5jZw9wwb&#10;txrVNh8lM3fvzlATC20zMzTUSbgVxCrAhbE2O9RwHPxB1BnUoFdNRNTL27u4A4gw95PjEqiBoY/z&#10;6Bzqh3LcUdtw6R9aYLPANZ7Ve3aSJmiCJFTs/Y9vHMjufmTBLt/fCm7jlm1C01Kx7r0nrzMjDe5U&#10;ymsKsJP/EKBXin7Tr+zq0MrlZDsxtKc7itmVJRLq33qGl1i5LQ+/KS6pmWjV3n4exTl9o6rqx7jV&#10;Y8b+1zzmgRJUhla7a/lxThN69TOniIbJVPxHoE8litvK5XwU/7WkBhVRgpsioEZAeCy4imiwi7LP&#10;qH7d0djx49wlFAyCogPbkbinBswwtTUBpb8a40JDcWf7PzlOju5qCTBvzvFP+D5nXoKb9oy1cVcR&#10;DNQ2todtaAoE65TgXHsY63ddGWvjLq27q5y6iowkwSL9w1mRXpNFq9A9R4FtW48Ir9DI/BqRbyqw&#10;bQfN/80ScdKwmCjdkcS60/BDVtn5Q3G3KflvWSHHlYWAGiJmXOrSq4MsC7wrgnOXOtlODFjVfn76&#10;SO/JMFg0m/raLu0A+yVeYmW2hPy2HRoe+aEzdYlvO+BZBU/9hvmx5Mct+W2ddTsTdLiBPj60VnFR&#10;+XFK8FU8Gg3XHct01Gh6SCudUvRXu4o9Hdq0l3sxng7NNqxms2NBUKS7bKHKWtbuGy/J+na0o7W0&#10;0jliqSTglH4Qn58OTfckq29hpO3SNywcrbgFFuf16s9sLzfJdmh2MnM2v1yTONs5yyo0+Bc5pDmT&#10;SJwCDYcs0gKJbk3ZVgxd6NHTIypBkcdF/dtIP9nf3UtT0QjyOn4qazs0t4X003/pJzpDrTASY8be&#10;aP8NYbDRmk+MVhxGpGpvNG6Zu1ixjuyNDmtSADGaur4SxpiCQrfafkX5FExKK9m8mWmSuX7gjQlS&#10;VXWD7vAVpho6tLBFFff6QOpazZVlz+OfrMFmsUOUjT4+0VR5W5wqW7rFvna9k1/sE4StSYO7R5Tj&#10;nb0jb6D0LPF3zQuDy2HEuYaQ/G1iYNgQBfjqRSz0psY4wI6GJu1JeqpRd7KdhE/T9Li6YuzC9Rt+&#10;EBLLPqctksZEnMh4sD0yMXBKdka031xF1vPRSWozmW8ziXYSOzOszQgyfSMUvgKWEvh1D7FNXQwa&#10;DLOpUDrJAyQclesBUoLWffWMLWnp6RmjW22PZXrqlNUgrQSVxJKf2MyyQ8BkZkt9auZU+EpkrAd4&#10;TvSRzvNMacNSMgTApUX3LokPiyDGoiCgCdPRZppRVRljUg2I5lGy1Hx//XG541jZ0pU7+v7hL1C9&#10;HM6Cptu2wQwT+H74Akv+y8LqrbI3DStpmeyyyGipHf4+m67mwtUzAZ60ho/Y5i5rcNOqJTps4TTE&#10;yFuaquS98ETT2J/EodDB1a2ZbqPFxdjFdq7sGr/xJnjsYy8kFoTKUVz6mpnnJbTMkJw4NTdPSHsz&#10;8+/U7zxgc8plaipBTSENzGoSOkOPppyTQCYlaNPXirGcV54NzUjr74XSE/x9a4TEwlHgebz5W40y&#10;lJM8NkAEiozA88fgM6In3EoT1ZiTasxe+GJ/L7dnbCVfWp3GUmSmHZOvbOkcw4ANcyCQnn9Ksruf&#10;Lv+6cgdPtWKdvSmbV4YbLK2zyCjUTn6WTVfz+R8/6CKD8cdp6EiHFpu9bbkUBzKDQ2fH+hbdsYav&#10;px6Q1upsFTvV2b4Yu7DW6nkCd/R5RqWNFfqv/zdDiE5tUn6pHMUlF5rs9+SzXIdFbR9LMosL+/S0&#10;6JXPHGMU0teKdE6aYK0BVo/RrShU5aLOIyyIwMIioIZPgrUcAo3liWpMSTVe/nafkLPvsR3t7FiW&#10;Mi2VLV2Zgu5DtkQQPYR8HZlQMxSohzbbZG8SqkbtXyB1HqR0sskiIz0CmucUTj1n113bpT86OLZE&#10;uIrANQPnBN3RqiavHk2EauQnNFtNibSL6ipar40RJUROXxxsBME3O7qkB0T7TXEJvkV3e4zTLTnM&#10;8lFdkysyN1hTTcjAOHueT48PCLCZYYYbVLhhA0qwsSFCroSHjft9DPOjIzhMDTPO+7q6+hzxwwJ0&#10;ovGlHdxNRubn0FfkCmVsXAQEqNUEXPu2lAtLqlEEph2TrGzpHMOADXMgIGJcwL6SX3y6jryrLDJr&#10;34O02v+++vjnXqlmY8n3G9WtTfof4TDnHSu0qgY71XnikWX8Jzv/Wd/FDiaLxiLGBWJi1hsiYgQx&#10;vykupKYDHs8Q2Vq1l0WubNGrbzKI6rckx7ZzB9B50i5cRcG6PX3Cw3LqUbVa2aMQZxuILPYrWRB0&#10;1JcyuKSGKl8sONd+5QfrctMM1h0a285dRcBzZOzDEu2xwrsWImCPgNib2pMQmWaMiWrMSTWWvrOG&#10;kC8fsL3qT67nH2lYipmpbOlKgeBiH0OevYmhIhJnp+9ODVJHTx5ZZGgqmhO7Tw7q89zkhPz1/OiE&#10;zjUjCUAJrR1rIp13HvKHV+rhaFW3LjjXswAXW25/99PQKHxySlRGDeq3qK4csTOZ1Yjv8LDn32ml&#10;0DyCLR8L18/ObEbR+g7FH9SxRXQBIc3EVck1o2QJ2veVMgaD8KEhODfLJPP48A3SGs5l/NSAcUXr&#10;w1KZce/bKqNZtWWFH6mofJTTDYvLPSSm06Z7Ke5gjDpLnyUi6Soijxw3WdPMeLJENcwZ9OXBjYEv&#10;5tfA7keaaq/282++7uKOmGvkbNm6ivha8Il0eYRnWq91dVlq1yesW3fhn15cS/xiUT82DNhfSs6Z&#10;1xx06oUAIv2SMXsTI91JJqlozMfEUzo5SNSUTVdDw3LZySGkrWVlwBGzIsYFXDNN7YdWZz1DyRcT&#10;dW8aHEVvtLQeHCMDoe5u2JwcGiCG7dCyLsCDGuPSHdXsErJonIPn69ev+y2Pi6NZsG6kTQNTICns&#10;ni8C7vO4gOLyyezYFbpnB/SJ0D7CvxexsAOi6y7e7nDgH7Zmw10eF5Ej5OxpCNyDu+2n9w+PeZBK&#10;bjHnAnG1QMoQKC9YYglF8s6mY0BQsizZ8cvv5putx3qGcuRx0ab5oVwpaRvNBO0uJTfM2yYW8mKm&#10;GOv2srhY0HTen3790HD6hySPiwuaC9+0svK4OMdTtcc474ItywoByJYLBw49ek6z+FdtiPUPsTQq&#10;LIs/5H9TrDJDIrcyrRnqV+pVC4qmJeTV5TcMDbVYDLQWusHskw3RoaHohg3CxsMMP0U2w3zUdp/7&#10;SrLFvGeyrGYEmfEjArJFld2drhgwzPvVhazCjMEe/HDOBWRtPlPgLtwCQLTYl05PddYXvTha5tnm&#10;YQ0mal8/7c9XhGU8Q/o75dzWAqAt266+i3EpWySRsZIgkErBYx1OWOSDDc5U7+FHQIMlhp1GRFOq&#10;JI5CDn6hu8BJQmQdrwRFhFaylkcTLPNK8hwJb1dbKtQikZ4r52iunYu3e3ZtbW0jsZv3waPLhhan&#10;QxdN1uUftDzVHg1tvWeyaCwg4UpHwGp3+gkWAQpR1Sea6JPbvF/dCAwcavgQdr4QsOgcyGcXrjdA&#10;6/eli/SAY5fI/tW65IdGcbTMb1sq3XJc+v35sNXuFjvxo4CydONJdtjq5ysKIFLmXVFxKfMJQvYE&#10;AuI4odC+wb6Lqp+orXVNgP2enroJhxbBaUT0DzjPCPSVcWG4EKpG/VbQRaCStYSjFlnEDFCDF625&#10;NB9DpaYFPdCy6yg7U5p2jJzbmjsavLApe2fbVvJd4jdBxGbPZGHDYO/Fi4B0UT3595eErAnABQQR&#10;FfyAcdN+dXvI8tiFW+AcyPal81PTWYCIckapGMVWHOmWY7/szy8QRj92R8XFj7O2GHkW1hQwkxQW&#10;d8JVlHNJ5+lu6dGPx8cn748OSjUbzydjxftrpn6GjCZYEIGFRMD9fvV8d+HmK6VsX7rltmEH4rja&#10;cpwv09jPCwRQcfECRaSx0AgEGjfDsc9DPGBl+u5xjU9HmF5S92/GqKOHtRzcN8zsMTTYJTaZK/NN&#10;bTO4mfbti7VtboQX0uKX2k3LB3v5MPI9k55vcCi+TDhC+SAgXVR0Ay25n6YXEMslf+uZeb96ThHy&#10;3IWbk65NA+O+dLaLDYppM5G9ONItx37an18Ihj7si4qLDycNWTYjAGcGJY4KdxILYdml+HSOkrvC&#10;K9R3kVayljTwlh2LeDQR2STJYRgI0lw7EJw7Se/kzPdEIpvX5Mp26NHM0DdXUWQbiT0aBcksGgQg&#10;eFbZOUyDV6SLqvbz00d6T4bBz9LU13Zpx8Zlkv3qEsAK2oXryQQY9qXTSGEQlu4z0m3Kk4mjYV66&#10;5dhX+/M9AdMvRBbZdmi/TEtF8+l+O3S+cIBBRa/E5EtIsx/bDQl326HdUHbe1rONmjmH5Nu5+c5b&#10;77Zz5xzWqwYOgFL2oWiGhOyohh2nXvEDdByw5OFonpCS78LNg3SO7dB5UCxml9wzxa+OtkvfHNi2&#10;tJic2NO22w79+mH0X+RQqzg9kdOZvtPdMEK/QCpbY+p9Q/vknSo46khTjF1k9AlUsuQxSf24goyp&#10;y2LdDr1wKwZH9ikC6XhsQ9Unx9XIX5+KUTK2T0zSY28rs8A+FHoA5OAP4FUR8RDF01p8B+Fi2IWb&#10;96SwY4O6PuJnH5ZnefUiFnpTZ1NO3mkYoWcMJdubYgP/ir/W821oH1qfgQz99HMQUusSfSI72tNM&#10;H3Zqzj+INTVFJh5MGYjzoWRd+C/oKirPRYRceYFA/S7Y86z6jPKjGGiJ0I3TsOM6v/6LrJc5D40x&#10;FwgP0Bm+IJwXZ64mhkUK1GziDVlGjXIFEswwgbYzLBEIiw6huY8Z/1kZ1byufpLLNd6LYReua1BE&#10;h3u/7Idjg/7a2NY79Z9sdhm7xDm2a0bNLkOXmZL2SVrpnGGbVP3B1a2Z7lb9qdHEqn3q4b/CE01j&#10;f9JZboANWfvk8MBE5L31rU0To/MSzcWGJVRcnM8stkQEEIEcCBjz0FjkAukjm8B0AQn+yeDuqeqH&#10;/Pvl/f+g1hppRo3yBX7Zyg9ACvYmnZ5/CpFR76/lzHIZqXnmRBN9uvhMrvJF3H+czU72ETg2aC0s&#10;FbHIQQa4NMyJcww10jWTvjoCatDX9Ko5DYcpjjClWVrpAqnXUw9Ia7U+u39oRR9P1a87L5oTlbWH&#10;6uSdEOgi7X8yaDny9nDCImlqrQ41vgcWnXs8aaimWAzBWqDi4mJusSkigAjkQECfh8YqFwh/urNd&#10;G2T5O+oJYnRXizSjRjnDbpW/RGgwtX+BFG1wbJ7v5CpnzP3FG82Rw44N4vu5xDGipsQ55lQ68jUT&#10;WNfYRvghRw/eTw/yoBlppQuYXj2aCNUYTiUioY7u7sQOQkZ6DScpghdH1j7ZD2EuZicRZUPSfvoJ&#10;NH6v8Q0SrH4vQkbGkwZ2pUOINqi4uJhbbIoIIAI5EdDmoXGSPCMo0iBrCfsro4bz/CX+kivnVGMD&#10;Jwjce3ACknzv/kJJiycOf3bSlbYxrxkeazUBxyiybHsXWFSZtNLpGASMHztWSJNr1q+HsJUuML3o&#10;vDmy9tN3esGCYnYSUSYk7ZPjEMs7wQ5rhPhcMFU+0Wsu1iwBPVRcHE8tNkQEEAEnCGjy0OSRC0Sa&#10;UcPJsAvYRpq/RDyf0nenBqn/yI9yLSCkFTP0y1vfgZ+InqVA0/BT5w5hAezmxDnmGvmaYVFi398K&#10;bhNx4iz7jrTSMYjSaBLYUlTVfYd6cF7/b0ZPStKeRvLC5iOzk4j2NLdPPbxDtZyDPJ6X23WeaL1F&#10;NgEuQDC7Hbq7u9uxmNgQESgUAYh4LZSEVX92gjScDEBz7NId0bPnktJkLcUaX6XrzXZo22Npc8qQ&#10;e6NmThIOG2j4hKhD5r8/2UDYLlCgcORs54kv6XG1f7gLNct/YAeyaHZNg23mi/1EHIjNzsjlw0J2&#10;1AKPbnHIvgugJJu92SHM6mZXfsbvkbN9J5gU6uHMLuVywZJDIf3TzNl2aID9u+BYlPwdznpkx6pT&#10;AfVz4VZk6a5+uozjjdantVvPFNtCTzS7oNka4Lvo2WXC+FNWjrmGnxdtuBbYxSJyVKob8qWVBumt&#10;tkODjjK+orsjZGie7O8GIwor+h3Lpvav46OnwxP67pou8vZEswua7abW7qCWsqRuh4Yv3Xw0VFzc&#10;rnBsXwgCRVdcyNGLsBXI74oLv40W8PxezA8/V+uzMKD0+Uu44lKwylUYS66kL7vGThQX+pj/lekE&#10;Gm1DpwHnIZa44pgalNVQmf7xLstRJCt+mSm7PC55YFXyLlxxuXbtWqUloOPJzTKZb0sOqWcDVoAI&#10;9lgUPQEds7iQSFvtnsguorG4sHx0nDdtal3PZs5EqFCLi6K1AOG8n4J+uaUWbxYcUs4bKOVNV33j&#10;55YkVFwcAi9v5kBx0SmLQl/5oWXqUyULopawxG7Buh+BPV9fXiaauWMXHWnrWr7j5DYC83ifWwEZ&#10;/TWKUcfIc96LpyCM3HeuDMUlk8lgjIv7yccefkCgtnXzrHJANOUXtJmG4+KkxsRROB16yLT9rhzF&#10;Ai8DTXeGpXwRkOQvgYOIb5XIw1W+uBSbM7b5XN2SJhL/g9YCWojBLsI2FfP9w3A1QUCrmvvk8q8r&#10;d9DQE+5jyhbjrn6xA05sCCq2ZEg/JwKouOSECBv4E4GaTWBumZwTzKenbg6q2W/Z2UPi8MVyFg7O&#10;T7EwTZcz18gbIlAKBJ4/vky6NFvS1m5jKn7nD0YthG0qPrt1I9t1X7uJbsb5NzuIkZCPPlgnT8Bv&#10;2NUPTd9e+VEppMIxHCHgXHGZ66/aC0Z+8YnO5DpS19HwORqlZqL9ypPHC3oWNIop2vSNqqof48UG&#10;C4CCqbGaFPZrv8HAIK0sIsgLQLq2ufbmqJJXcgHGxyERAUTArwhod/X7VYbK5du54kIxiIz1QPhI&#10;JnkgEjtzKv6qyLC8ip86A9u7S1NKK5rHMqWmErHI9kgsMVVsDcljxotMrn5dbWyQjxFo3NxGjg/F&#10;0/SP6bsQ6nK0uZb6j6p84jMqMlRIHhHwGQLUBNKbep6ba5727Rociw2FJrHNZje266zZ1U+bGQ08&#10;ucfFFsVDwJ3iIvgIvlVHSOwRJBqmtopo/w36ul91g77SUwODsMqIV3xW09+v1KsWFE3LqNCBtNR+&#10;jEajYZqV5quq6I3+qGpOYNaR4plhsqKR6X6DeckobLaBnVDFmzuV8txw+EqkdXNr5MroVFabTMV/&#10;5HMRHc6ejiGrtJtEZWqI2pHOpmK8kVaWQGDHQ9Sug7sUL8FNkcTRwfB2CJj16Mhox1xgQ0QAEfAc&#10;gUD1ckKe/pa9uVmOAC7XH87yVLNugqZpXkG1vPztPiFrAgHPxUCC+SCQl+KSegHpaCKrhHMwNrPs&#10;EJhhMlvqwfvQMCBMF4n2zobsE66T1FJTTaIdFBH62GMt+xLQi9pvSDiqPgsVah/39PSMRcAbeSzT&#10;s2Vn63bCzQls6L7mmnxkddJHFW36RsPMgSTnOXZmWHlUZ4WFBp3bx5LM/tT5FX3AWwvlZOT820zP&#10;dpLtrY01ja3bY+Epwen0jVD4Ckd4D6F5CWmRVrJfDJNonJrUzCnQjZi9LdFHOs8zR6G0Mn8xvOsJ&#10;OopytmJtB5yPqCRxYWcu8o84eVHT0rvhvaaEkZ5eI4r0KgKBtX+E861+vsuOt2TF5kphP/GPkhZo&#10;LSRwkxzuDVqO0mbFTmhPtxQR8uzxz73kyCZDDG++MLLDONWPOKFTRoyeynk4kbYeB+KO1eMY8+XG&#10;m36vH0YhB676kRxv5M04nIo7xSUWjtKX+NCZWN+xnpYlnESk9ff8LGzqsCDte3h9fS21yI2LCBWh&#10;atQ3gi4ClawlAc1GUCNkZk6YClRqWimDLZv7yJVHSTZE5MBOaWriwmAxila/JXOInAJhGwa0hFX2&#10;psehvroGJA/W9WS+BTRshCqMtRy9KSeRhsYgCTY2RMjAONNcUnPzhLQ3M6Dqdx4ADdCqUjaJpqkJ&#10;/r41QjhE483fZnrq6IxLK4sqKhJHBBABREBBgO4k4sdbFrvQ9Mddh/8sT+KS3+Bil9PYpY8Gd49w&#10;N5a5UH2La07S8izxd5bdsWxKXxfLhNu1A4436jeePeQll+4UF2FNATtER+E2D2auoKYa+lHVIAvh&#10;aprhRX98ZmoUfCJCT/ISBjV8RxGNOkFCiVZuUHExkiuhXNC1bjo3DlHysTMhrlBqlMUCqJulWNLS&#10;A9N0jCqjVN1kbkEirSxgWOyKCCACiIALBMBqYvNcd0EoR1NqhinOQMzhdXmeBSdS+4qwxIgN26rF&#10;hf10dVhpQI00LCcehPCdaGqzsdl4h4ELSkvegofmzP9eu+jisqk7xcWeOH/jP88DVqj/IuvTEaaX&#10;1H9HY7SStbwSHmb2GGf7buqbwc10JhwDn4iw9LiU1F3z5KMr3KDC7SjmQvkh83N0vbEYkfirPIRy&#10;x5OsdSp+E/xEqgoIfhzSOQtaRbCmmijWl+lhEeMsrTRQlUvBtiBF40s7uO+MCy6tLFwkpIAIIAKI&#10;wCJBgGWj+ag6SA8bskg2oyLRRzbxVDRwZOMvs3Cq4kM4eJweKMEPiC6f8uoFPDTr3jQeNu0hg14q&#10;LtRpkmgXPhcWwtKh+HT6yKzqY6KVrCUNvGW+mL7Exy3c26QrS2ogBpgG57KICuZ74j6REhTmXhlo&#10;qNobelQN46qerOzQ9VsSfVfCITA/fNUZOXAIHGSOhPKW91dggtJiwtQppjvWb0mObefOuPOkXRiN&#10;pJVGzUU2NcG6Q2MQQMMchTSM6UM6X9JKb+VDaogAIoAIVCICIlgYDvQ4MgGhNjbJZlTp4ahO+r2M&#10;M8p09rIwF3bqkOnkIy9nsfgp/8Ggoldi8mUfDBtfzYz12DuVKiBffgWIYD/FRU/5n+8K87xfoSn/&#10;vWDIL8nIvZC1IBplCFQZslQQxG46O0j574Zckdu6nCn9yVaMN/2RAuycSDClvD8pzhx4rjlEInua&#10;aY4TlMxCFzHlPwTnnh6o6+ruWEK/kPaDPau9t7iohyx6anEp2uJg226/6lQjf4s2EBJGBBABRAAR&#10;QARKjECeyWZKzKWT4d5Yfai9KTbwr3gRQ1xc7ipywraxDWzPyWR9RvlQAKdEy8cshndLEbYT5ccR&#10;9kIEEAFEABFABDxCIJ9kM8sC75ZjcG5w9fo+MhG+V8xtRYmpCfh0s9OisSACiAAigAggAuWAAASi&#10;lgMbyEO5IUBPh/5paBQ+5cYZ8oMIIAKIACKACCACiIABgevXrxc/OLe0qFdAZGsFiGA/5xicW8pr&#10;wmXYYClZK6+xyhCoMmSpZHNW0cG5JUPROFARg3NLIpPPgnNLggkOggggAogAIoAIIALljoA/dhWV&#10;O4rIHyKACCACiAAigAiUBIHSKy6v4v0soZyDkj1+GfKe8TR0kGhXPbSZHX3MTmd8FY/+GHdI1MG4&#10;zppAXhme+V5SSs857BhXD6rkDJlrnMnlqFXpBXTEFjYi5MlwQOQLLxs0IEdFubFUDGysxXyWGIYc&#10;7Z4XyPZx4Un+VNXukA6En+RXJD7zZ7FUPW2QzAMTFc/C2feQVKHMpB6OsuOHXsdHR9lW59fxOw89&#10;eeoqlF1wWHLFZXoqTN5ylvx2bpyfz8w+iTp+RPOruRndSTosOe/LRzF23mEpC5wjHVkWko9Yes4h&#10;hS5ZpePGXOMhOqUX0EPmK5vUvQcnzr5XW1Yywsm6JPh2WbFUDGasxZz9x0lS7X1SdsgW37Yyf7LZ&#10;7pA8nh3EUyQ+iwG2tzRtkHSEieGIRAVPD5j0kFSB3LyeekBW0eN23mhpbW2B3HLJe2HyphdPXZWy&#10;Cw6Nigt9TY/Tg2mqqoQNA2qi8Rk4jqeqH44Woufy0LzvirHB3F7aRlCI/hiFw5Y7v6J/KhYURl8c&#10;Da1jHDSDuqyKE1q1nf4Kpx0RU9Z/Ox2CdTIJpWFSKiaYcLiY9BAixpVRcJJ8FtOwVyTO9TOp8qCY&#10;l9hpQYzJ/wrVzVRjP30aubjtSiupWmNaT95NjYulSkg6HhuKT8aqNmyoik0yVR9qYvHJIajpn4X7&#10;Lv1CP0PwB//V0J5MD0HL2X7WjHaBxTEZi06mWfPJKCNL20xORmmbWHyWfxGNXbGrNKano3GGiHqc&#10;vfWLMpymNnwPrCb0uDV+YD0kyhSHqCmvX7TN1cQZ2ub7W/f4F6UxPMzIA17j6dFrYE74/tbVq2Ig&#10;syBqDX93Z2yzE+O+v3U3NbgmEJBhZxY2C5FCx0ZYJ3i6nDLvxWRn0MBJeBQ9ZUbYKM+oheYWR0kR&#10;1pVEzx9ffpfrQ+bpgKUijuuDgfRrTxlL7c5mgZ+VI+VTAmEJJ854OdDDBa1Es7ysckyrBEmGUhYT&#10;wNAEsmaF6yDieOrmxdIIal4DOlZVUo6uAjGzGgoXDEsu19WQ7IeE/fRzRzwNIB8uq4k+nH80Eaqh&#10;+sqdqjtJAvW9I3AEdPShNM0cWGU4HejIGzigbG5jza5BcaFn33SOkkP0LL1qfggiHDcYCz9rpscm&#10;E0i6TxLMBJIgDVSPMbeHR/7NVfzYZ9FGQ6Hn4z191F7S0/L7VeQZS08zNxyu3gMH/ZgKnG5IVimv&#10;E6mZU+HqZjCugLrAT0LmH8oDPQeR2B0ZLRFqul8VxCzm0ng0Otrawyw9x+rCU9PUFWUUKjU3H1HZ&#10;0zPvHec6uiaeX8VPnalj07Hn0ZlOav4x12inD+QySRG/KSY0eWCmgXq+4NRGQ00xpybXdaT7PX1/&#10;dPD4KNmTuX07UbtvmOoCzx8NDobn10FNBxmq+oQkbt+mv5JPqFIiaZ+emyWdn9xthmYXj3bepY2m&#10;bpLWNeyp+nw+VhuEw85om5vkENA5Ohgeol+S59pY4/zK4Nilp5/CLRVuuN8Fx9LsmDRyUNzajCRf&#10;/nYfHh4P3odmE50nJsERAIeYkA/WsSshxTUA1iZO/kaPW7u8/zv6ZezSR0rjy4P3g1BzK336XTiJ&#10;LT+WJb1ezvde3v/4PWB+J4F85OQHnSBPhtWaNSevw137WeLvu5ezNlvnd/dZGAbMwpro2AjrCE+3&#10;8nsvZmDb1iNdh8fSn21cFySPmcPo3i/712zdSB7/3Nv3M9lB14MCmoMVokoE6NHD+egD1TAdNBP8&#10;1AcP6Uq7NbF8/z9gFUmBZd0pwvSLJZ/LzBiWdOJ0l4NZNEfLQDOtQfNlqCBpQimLCTH10q1wLUQq&#10;tZe3vhOXibgDmIEEK51hDRANq2uzpKwvecnMZi/Vv+iXnGQqNTyBtnFn1cHuTHd3pos0gHYCzqB/&#10;0Sz+ULPnxUBn01tg00/9Lxl5awl5Y/WeHU1jB7tlef2BzunR9w5SOt1ddQP3pqlG0ksYHWvK5tHt&#10;rl2D4gI+l/ZETx1dzqFlkZkXKeGaYSlr4cDnvmPi3ETxq6k9eIJi/OhBehofMVCg1LhPBw5QpCcM&#10;w2NyZqxRmg+XKUzsVD/4hBKtScrD9Dic8MdVCvbpqAFa0LKuxubIaLNQpL7jGGEHENIjA6n+wT1Q&#10;TExq1GGHJtJS0wHpemVCgWvG6pxq7zjXzZyRZ+CqTkwHPVsRzD/mGt30maeGHiINBzFSqxKcEMkS&#10;E5trzMunSALmesaAYnH0Ys8mqmSEqttmUmmSTs20nUvuoo6R6bvH+y7u4itJ/Cppf3+UnEveps1S&#10;qdlI9dtUuSGbGylJRmFdLas5l4xsYhpM29ge+EKS84O0cb4FcmLe+nwF2JwHe0+G2csivNr+Oi8L&#10;eqDuBnjIbQORhPma1jT+gd1xZif7jmxaQXgbatun97Wvo9TID6+MTDmAu17nD8zsT8jS6q6nvxmM&#10;2PmKQJ6lf4Wn7+crBBsTlEMocN4bE2TFzgnyqRCNPgVB2HdFmxXvnyXCMGAY3SysiY6NsI7wdC1v&#10;McRM/8oNTpDn9H46DafSfPf067+soGro2dP8XF8Oo0kiW+6VhUFXhX460nenyKUdG/lTau02WHvm&#10;CWLA8nUFa2b5O/AFpljKp5mLkk6c7nIwi+ZoGWhXr/kyzEJhXMYqJuZRDCtcA5KCJ1n6zpq+T8Hi&#10;+AyUQnoHkEynaQ1oLzTN1Nhc8jKelUvVuORsFxS4fiYmwqfFKYkk+b8U1IS6+FmJ9St2kBB1DCVf&#10;TLBjn1/PJZkBxlxez4+S9kPioKJQR/f6+uSTzh2CDlnyVkRK2Ty6LbN6xQVcAH21Qo0QrpCXjxTX&#10;jM7GwH81tSdgh9AqFlQHylJgOoGICwmtIo+SluYWsMSMd7YnVAUlw4+PpuqFSV2glfrwDr3EZqHg&#10;3MeqWWpDynwLRygzpUfDpMkHRAU3C2UZVeMd51o5TDxrp4N/N9do5ZJJAeuRHsiw5xEoiIr7yVxj&#10;XEDFETDnIwZUDapYsAKaRF0wADYSsnkN87JSJWOVolrwX6XtmU2FtheGFmFl0VBQa7I6DSUurDI5&#10;uZQ04I4ApmTwl2D2kZ9EL2wq9HEiDC2aGvGGrdZonj3wE7XK0Bu0Gk2i3kDzYdrYJ5UiLSsDtFZ9&#10;C6R/cBs72LE3TlJjzK30N193wVNQ20bXXkfWJKyJjmpkgsdq9kHLhCWO8HQtuvdi0metiERZWk1S&#10;z7m5ZRlVTKkaygqD0SyRLfdZ8xs3nGSnI+v4UAjYAivWjBWfEiZKOnHcySguB5NoTi8r7eo1XoaK&#10;OGaUFEzMo9DJUmCn9qds0VyDtZ8zi+NqjStQj6ZpDSwFdVZhlamS/HK2vuSlM5ulAG8vmiVnv57A&#10;lNLOzSTs07qacOMKK8LQQvWVJhrpQrUTaoCRlFcvYkzFUYvSl1WwX82UaRv96PbRM3rFBZ7Z1EYC&#10;Za6/YX5sZw21siiRHPAuHhv9r/LrQF9zDXXc6Nvr2vBnoYYCtFd9OtBy5ryluYVIw1ZA75GoCxqd&#10;Q4qjiUn2CGdmHuqBYjGtWiaFMYnSgr0zYI2QCGUTVeMh59q5N/FMuXrEXtqpFNTmZK6xnD4xNTe4&#10;r62+AxQ4Mjr1ioB6ZKgxQ1ocAW2vKfYjqCPUygJldqhh9tzOWmojoeoLLYGa2sHR+8qvx48218rb&#10;C9WHepFqawKKlYVGupwPM9OLsLsASYkGk5tJWYtvviZT/3kGr1+Xf77LPQVXszEN+g7CpgKV1IZM&#10;34PVmvTVkf3sFTnbxnQ7g/vsYG/qOaM5e+Hgr5f+6FWULgyqWE10gnz6Zef7zKBNTQg0JgCYhFst&#10;bTPPo5Cghr/Qm4pJWDMdG2Ed4el+wrwX8/ljxdNHYXk6ws0tTFkRVrd7Vz+9f/jPa91JpMSTmqdD&#10;NYPBIBAsRYNpTBOk2PNggkCvYiqpFZ8LPXFMt1MuB8XCp4rmCDSr1csvQwVJCUoKJuZRDCs8C5KK&#10;pxKesmInaPP0DiBZjKY1QBe8ap7MkuKmVijGS15+yWgMnLolZ3s5BN8MxR7wixY8O3TfEK15wUI8&#10;Xz88NcAMLVRfea8RDC2vXpD3VH1ZT5fbVFjd9B0a46Kj3DvStyJkpmwe3f7a1Sku4IjpayWnqHcG&#10;QkCokUNnZanfAlt7WHwJDRABn5G5PbzBa9qYKBAC3h8R7hpaRmLy6BY6P9KwFVBBVIOQKpZW55DJ&#10;amYy2LK5jjuhQgkSYctBG7ASrNsjxNx7flVPD/iMTELZROZ6yLlWGjPPpL5xbOYrKsWpZ3WRdhoA&#10;ZKqxnj5mwVLbV+0NjTZQ75i5xgRpkQTM+YiZHT9+tJWcp7G3EMuiuHJUK0v9rot1+7aLX6kzyLY9&#10;9SKto4itO9r5CY29PXWTRKjxJmu5kWgwOXmUN/ji5xZqt6/9HIJOvqCRmBCRILw5hg4a4wS1IdPN&#10;QbWbOk80Ue/S3+OkjT5gsm3MGgzcZ7+eCI5wlw0Rbog8udZ101lNdIJQr9bSjX9dvh9eKwNtYWCS&#10;daz9y+FfOduPl7fJdzmZhTXTsRPWAZ55iJ61XngkJvBwef9qESH79koyyMwtoFL8+8vOD8iIdj24&#10;kki1PZj4pNEqYqUFrlU//GzjMskEqd01Ngwpn2YMF2LilMvBJJrLywpWpukyVBCQoKTOnbmXfoVn&#10;UcrOi3IJbAyIO4AJSvMakJgztTZO0yVvd8nw4TRLLsflEFqfCA2EaEQtxKOwfUOhtWPJXhpj+68X&#10;dU07muENX2NNiQ2clkfmQviLoNN9/q2DNAhGR7mb+p7MlM2j27KrTfn/Zjz6T3KIO2WcFAhZddVe&#10;RxN2u5wiH1K1wNNiypdfEJOesuaUGKb8lyEFW37Ok0NUX3FW3LZ3RtVlK1CJoMfCnhW3mNPGu5qu&#10;EgAF2z1GSBQ0CRq8fKaH/E2uv6psl4AlKUQaPl1B6GXjRZDy39EaKBBTw1RWZMp/t9lQ3LZXp4Bu&#10;6xWv+HTDjrJFSNkrJN8dnecE5s1kzvGKzXlOBordoKwEzAajOBPbbXtnVD1rld3SSc0SYtuwV4G0&#10;nnHpEaFFIqy9mHQzrebNOxsm4hHIXpHR8um7iVsohnNeuVLGrNMEeDOZhiXnDVENleyeZ77zWbP5&#10;2fOxjATxkMWiQ+x2ALS4uEWsbNujxaVsp8bM2EKZN2wgKkOWSjahi8DiUjIsswNVjMUFlKRuLpb6&#10;ZQHgxCERAUQAEUAEEAFEABFwgABaXByAVNomaHEpLd5FHA0tLkUE12vSZWjeKEOWvEbdkp6/ZPcL&#10;txVjcSn5WUUlW/g4ECKACCACiAAigAhUHAKouFTclKJAiAAigAggAohA5SKAikvlzi1KhgggAogA&#10;IoAIVBwCqLhU3JSiQIgAIoAIIAKIQOUigIpL5c4tSoYIIAKIACKACFQcAqi4VNyUokCIACKACCAC&#10;iEDlIoCKS+XOLUqGCCACiAAigAhUHAKouFTclKJAiAAigAggAohA5SKAikvlzi1KhgggAogAIoAI&#10;VBwCqLhU3JSiQIgAIoAIIAKIQOUigIpL5c4tSoYIIAKIACKACFQcAqi4VNyUokCIACKACCACiEDl&#10;IoCKS+XOLUqGCCACiAAigAhUHAJV3d3dXCj1S8XJiAIhAogAIoAIIAKIQIUgUJWYmgBRfhoaPXas&#10;ugJkqqraC1JkMt/6V5YKEMEefC7g7cxt/86RQ843VG2AloO30g7bF6MZP8h+YXkohlye0yxDoMqQ&#10;Jc9htyLoL9n9wi3nM6NYK0o2m14NBIYW9nzPoKvIK0iRDiKACCACiAAigAgUHQFUXIoOMQ6ACCAC&#10;iAAigAggAl4hgIqLV0guCJ25/qob02LkV/HoXvDC0E//HK+b7hc1/UojtaZK6WiqcUSHkc+Onor/&#10;KIZmDETjrxYEDhwUEUAEEAFEYAEQSN4BP47ucydZPDZQcSketsWmDHrDV53KIKn4P8N1xyC4J5Pp&#10;GZv5imoq0zcaZg4kWc2q8z/GU9D01dzM9rEk1MBnSz3ta6yR0yGc8jHSoOpJutGDLR+zBt9mkgci&#10;pH1Py5JiC4/0EQFEABFABMoFgdB6CJ0Rn4PtEdI0tjZUPN5QcSketkWlDHaR2ebMsT5lEKo6dNSw&#10;v5Y0tm6fmXuVmpuPtP4+KGrI6NQrkvrvaKy6hlWJYqox0yH1WxTKajfj6OoP08Nn6hJcJcKCCCAC&#10;iAAisNgQSPafHqjram15o4iCo+JSRHCLSXpJS4+VfjA3HK4Gm0ewpjo2+l9qZyGvpkav0P+Tz2KR&#10;+fNad5K5Jsu0oMMrmDPoKyKUEovRUzPnZw7sRLWlmBOPtBEBRAARKFcEXsdHe2faD3YU0dpCRUfF&#10;pVwXQJ58gQfn5qok02nqtyTqzoSomvLPR3XbKT2wnRz68BDz6SRX3aTuJHONGFdDh9VwZ1Dz+F41&#10;XMbMIJhbiLDx5Mk9dkMEEAFEABHwKQLTd06HQ109q4tpbGHQoOLi0xUiYzs1E6Vay8ctijOovoOH&#10;s3zcTK7U1bC4k+AS1VME7iR5jYmOOlhoFXVCWUA2N96J0S0VtJxQFEQAEUAEHCOQejjakGxPri+y&#10;sQUVF8cz4oeGoG2Enu3JZLUWCM4V24vAg9PZ3gxGGLWGCURVGXONDR3wNT1SFCAzJKkXM5FlpViz&#10;fpgN5BERQAQQgUWEQPJOaCCUaF2tDaEsnvhocSketiWlDG6aGBlo4PErfEMyuIrIV/TPkBIwq9ZU&#10;7T1FPuwAVcZUY0enau/5VT20l7RAuEzdW6VZtSVFFgdDBBABRAARsEPgdfzOCCEjDdod0cXcDo0p&#10;/8tuPWLK/7KbknwZwpT/+SK3AP3KMGt7GbJUsonxl+x+4RZT/pdsAeNAiAAigAggAogAIoAICATQ&#10;VYRLARFABBABRAARQAR8gwCk6O3mzKpffMM7MooIIAKIACKACCACiwwBjHEpuwnHGJeym5J8GcIY&#10;l3yRW4B+ZRimUIYslWxi/CW7X7jFGJeSLWAcCBFABBABRAARQAQQAYEAxrjgUkAEEAFEABFABBAB&#10;3yCAiotvpgoZRQQQAUQAEUAEEAFUXHANIAKIACKACCACiIBvEEDFxTdThYwiAogAIoAIIAKIACou&#10;uAYQAUQAEUAEEAFEwDcIoOLim6lCRhEBRAARQAQQAUQAFRdcA4gAIoAIIAKIACLgGwRQcfHNVCGj&#10;iAAigAggAogAIoCKC64BRAARQAQQAUQAEfANAqi4+GaqkFFEABFABBABRAARQMUF1wAigAggAogA&#10;IoAI+AYBVFx8M1XIKCKACCACiAAigAhUdXd3cxTULwgKIoAIIAKIACKACCAC5YlAVWJqAjj7aWj0&#10;2LHq8mTRFVdVVXuhfSbzrateZdW4AkSwx5MLeDtzu6xgLwYzG6o2ANnBW+liEHdIkx9kv7A8OGR1&#10;YZuVIVBlyFLJ5shfsvuFW85nRrFWlGw2vRoIDC3s+Z5BV5FXkCIdRAARQAQQAUQAESg6Aqi4FB1i&#10;HAARQAQQAUQAEUAEvEIgH8Vlun8vWPvZ58a0hpFU/Mdo/JWWM7UGvihdaEfeTKXTr1Ax1zBqc/36&#10;gbwSHukgAuWEwLPEmQDYculn+B5jzFxDngwrbTZeeFJs7tNXvz9z9SUfRfudVQAn3996lmVh9oJg&#10;novApdBVHk6kJXQkbYCouaMyknFcYGwjoywQU797jQ4dSAVfnSMBhX7iskPbouQJq3SRXJ3VCWsY&#10;VIaYSRBr6SRzrSwAZcZ1gmSXqFjGbNJLM0eWc54bJa+XSwH0Fh4u98wn74AfR/e5k3RPxWmPPBSX&#10;V3Mz28eS30IcSSazpV4dKDVzKnxFN6ymJtjyMWv/bSZ5IELa97QsIdM3GmYOJGllz6rzP8ZToMjc&#10;aCDHWLNjpEFViUBr+arTqTjYDhHwKwIvb/WcfHcCglEGbz08/GsTPIrMNaDKpH/tOjwGbeDz+YoF&#10;lDV99Rq51PjzP7LKU+3njCv2Gbv0Eek6/Oe1lMEjXCj4nGwIWHCstvlhzcm/K6qStKN5XEqy9+R1&#10;ruoVubRd+kbIMtF54juuLcFz+iARMp4mTYrSyTiRcisVNn/GlzUceBgc0agOsxeAn882LhMkpTzI&#10;BCHSSgsptFIPjrVMhYUabY1GqeZIjmQulPLHv0g9FxYu90KF1kPojPgcbI+QprG1IfdUnPZwr7ik&#10;/jsaq64JGgZ4FT+VqOvbrqk119Afp4fP1CWoupOam4+0/p6RWdLYSkanXpH6LZmOGj3dV/HobHPm&#10;WJ9TcbAdIuBXBJZuPDm4kz3pybKVH3Q9/e2ZuYak704NrgkEFl7GJ9d3L39/28oP7j/Qv+szzu5d&#10;De9e/oO1mmLDfu1fDpP447RlC/m4bZcOE6FGlAqate8d6U09p8I+OHH2tJg4smInKDSTqjJnixIh&#10;uYR1LMuyhr+1TAmF797VkZXfKPwAhRw8EFUQ7Wi6SgkFUIY0UpPAtq1H7qfprFmjsQBzZMDPDiXH&#10;UJeq4cLDlbekyf7TA3VdrS1v5E0hd0f3ikvyWSwyf567ivrn+Aip+D9HWz/cuSo7nrmGtZs5P3Ng&#10;J7PSBGuqY6P/BTsLIa+mRrOmGuZU+oow5QZ0mpYejVEntzjYAhGoAATu/bJ/zVb1jZkKpNQ8f3y5&#10;7f41nTupyPIO7v6CDxfefTk7FH0+vVdLlv6h5emIYiARv4JNvunp1w+31SqtTzQJh4LqdbJjeVng&#10;Xa4QECLpaDnuyj+3TJXG6CKYB066gm+DTWX+advKpVmJgsE2/gins2aNEm+gEbbAaQxs2/FBfOTW&#10;syfD3wX/tk3DT04eFEF0DGgrZRRgHR7ZpDX4rdjJ9FQ7NEjJ58iEqSVKBaJflO4LD1c+Yr2Oj/bO&#10;tB/sKKK1hbLlXnEBu8ihDw8xv09y1U0angIuodGGQ+D9UYu5hv0E5hYirCwE7CuJujMhqgD981Fd&#10;1lTDnUrN43vVwJd80MM+iIBfEbh3deN3wTGtG0hTA+6Yv0V3MG/FN9XfGSIbiiKx6j6g3h9RXt76&#10;7unXf6HPLXjVfnf3Lxqjy5Ph1eDwyvopoI3qGTmgfaA6YNbU0WZcykkJjC6qGrcRlLOopeeLCWfH&#10;rQPp3TYB+9zW+dXXqnVcWfIgFURWmVMKNaIl92oszRzZAidFyS3UJWpfBnC5lXT6zulwqKtndTGN&#10;LYwn94oLdAouUT1FM3OvUlOJWIyqIKHwlVg4CoG35ho21tx4J4tuUUp9Bw+U+biZXKmr0eg9hIRW&#10;bQfKblHD9oiAvxGgQXmgtWicLOaawDL1fRrcSQshL5h/ei/vX83tKAdPkD7F6PLy1uGDv17S+inc&#10;s0eDeKglQ1Isx+VtV1Cjy133I7rpIdS4iU7S1fgHFkQSqF4++FjEL9O/Uynhy8vBLRvVRlg3XGna&#10;Ln9HCW2hldY8mAWB5pJKCwpvr/xI8Yit2EnV6NNHGBOWaAgWSzFHDpDTo+SgwwI1KRO4HEqfejja&#10;kGxPri+ysYVx415xmb6heoigPygcauBtcmx7ZKynp0VSw67oFzORZVmZVDrgP+psbwbPkIZy8pFR&#10;lXGIHTZDBPyKAOgo4cdbtRGs5hrYa6Pu1CBkYe6/s5N92bBZFkrMo1JmL3yxf81pt2YVw2zN/uMk&#10;aVkZkM2h1bhqW/qGuvvkYAnmf+22bDgqhIN8eVCZlCfDTX3ch5KTW9rGWlhPhMjNg1YQdUhNpRUF&#10;GtSSlZppYLy7BRoLMEeeILjQREq3pAuWNHknNBBKtK42hr8WTFhKwL3iAi4e8hXf23yKfNiR3VaU&#10;i0EIjql7KyuVSickwnWp80ihfH5VjwvKuUbG3xGB8kcAQiAvky8PKhtuYaexuYbUfk73rbA2IySa&#10;jSMpnXjPEiNEjUVlwy5r2LHm5PWriZEviYb/7KZuNVRlo7JrN+uSUDYVq20+JVnVR9fRalzdZqIV&#10;f876s4oLCX9ys6gdMDmok0K3F9HAWFtupcJ6z64jxFhcrRAky4KovHBVPtcUc63UbRtXp3ak+WqU&#10;oaGTrXRz5D2kC0DRJ3C9jt8ZIWSkQbsjupjboTHl/wKsRfshMeV/2U1Jvgxhyv98kVuAfmWYtb0M&#10;WSrZxPhLdr9wiyn/S7aAcSBEABFABBABRAARQAQEAu5dRQgdIoAIIAKIACKACCACC4QApOjt5kOr&#10;XxaIExwWEUAEEAFEABFABBCBHAhgjEvZLRGMcSm7KcmXIYxxyRe5BehXhmEKZchSySbGX7L7hVuM&#10;cSnZAsaBEAFEABFABBABRAAREAhgjAsuBUQAEUAEEAFEABHwDQKouPhmqpBRRAARQAQQAUQAEUDF&#10;BdcAIoAIIAKIACKACPgGAVRcfDNVyCgigAggAogAIoAIoOKCawARQAQQAUQAEUAEfIMAKi6+mSpk&#10;FBFABBABRAARQARQccE1gAggAogAIoAIIAK+QQAVF99MFTKKCCACiAAigAggAqi44BpABBABRAAR&#10;QAQQAd8ggIqLb6YKGUUEEAFEABFABBABVFxwDSACiAAigAggAoiAbxBAxcU3U4WMIgKIACKACCAC&#10;iEBVd3c3R0H9gqAgAogAIoAIIAKIACJQngj87v92tcIHmMtUSrl27ZrfRakAEeynoOIFVMUvB0nL&#10;gQdfXJJlCFQZslSyqfSX7H7h1i98Wi0zzj+6ispToUSuEAFEABFABBABRECCwP8HeFNelQGdnp4A&#10;AAAASUVORK5CYIJQSwMEFAAGAAgAAAAhALntZAHgAAAACQEAAA8AAABkcnMvZG93bnJldi54bWxM&#10;j09Lw0AQxe+C32EZwZvdxP4zMZtSinoqBVtBvE2z0yQ0Oxuy2yT99m5Pehpm3uPN72Wr0TSip87V&#10;lhXEkwgEcWF1zaWCr8P70wsI55E1NpZJwZUcrPL7uwxTbQf+pH7vSxFC2KWooPK+TaV0RUUG3cS2&#10;xEE72c6gD2tXSt3hEMJNI5+jaCEN1hw+VNjSpqLivL8YBR8DDutp/NZvz6fN9ecw331vY1Lq8WFc&#10;v4LwNPo/M9zwAzrkgeloL6ydaBTMF8vgDHMG4iZPZ3E4HBUkyTIBmWfyf4P8F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06hoE0BgAAnh8AAA4A&#10;AAAAAAAAAAAAAAAAOgIAAGRycy9lMm9Eb2MueG1sUEsBAi0ACgAAAAAAAAAhAApkuEOhpQAAoaUA&#10;ABQAAAAAAAAAAAAAAAAAmggAAGRycy9tZWRpYS9pbWFnZTEucG5nUEsBAi0ACgAAAAAAAAAhAMbp&#10;ufTPUAAAz1AAABQAAAAAAAAAAAAAAAAAba4AAGRycy9tZWRpYS9pbWFnZTIucG5nUEsBAi0AFAAG&#10;AAgAAAAhALntZAHgAAAACQEAAA8AAAAAAAAAAAAAAAAAbv8AAGRycy9kb3ducmV2LnhtbFBLAQIt&#10;ABQABgAIAAAAIQAubPAAxQAAAKUBAAAZAAAAAAAAAAAAAAAAAHsAAQBkcnMvX3JlbHMvZTJvRG9j&#10;LnhtbC5yZWxzUEsFBgAAAAAHAAcAvgEAAHcBAQAAAA==&#10;">
                <v:shape id="Text Box 174" o:spid="_x0000_s1265" type="#_x0000_t202" style="position:absolute;left:13143;top:8014;width:1620;height: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uLTwwAAANwAAAAPAAAAZHJzL2Rvd25yZXYueG1sRI/bqsIw&#10;FETfBf8hbMEX0dTL8VKN4jmg+OrlA7bNti02O6WJtv69EYTzOMzMGma1aUwhnlS53LKC4SACQZxY&#10;nXOq4HLe9ecgnEfWWFgmBS9ysFm3WyuMta35SM+TT0WAsItRQeZ9GUvpkowMuoEtiYN3s5VBH2SV&#10;Sl1hHeCmkKMomkqDOYeFDEv6yyi5nx5Gwe1Q934W9XXvL7PjZPqL+exqX0p1O812CcJT4//D3/ZB&#10;KxiNJ/A5E46AXL8BAAD//wMAUEsBAi0AFAAGAAgAAAAhANvh9svuAAAAhQEAABMAAAAAAAAAAAAA&#10;AAAAAAAAAFtDb250ZW50X1R5cGVzXS54bWxQSwECLQAUAAYACAAAACEAWvQsW78AAAAVAQAACwAA&#10;AAAAAAAAAAAAAAAfAQAAX3JlbHMvLnJlbHNQSwECLQAUAAYACAAAACEAJe7i08MAAADcAAAADwAA&#10;AAAAAAAAAAAAAAAHAgAAZHJzL2Rvd25yZXYueG1sUEsFBgAAAAADAAMAtwAAAPcCAAAAAA==&#10;" stroked="f">
                  <v:textbox>
                    <w:txbxContent>
                      <w:p w14:paraId="5ED3C6F3"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Text Box 175" o:spid="_x0000_s1266" type="#_x0000_t202" style="position:absolute;left:13163;top:8540;width:1620;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dIwwAAANwAAAAPAAAAZHJzL2Rvd25yZXYueG1sRI/RisIw&#10;FETfBf8h3IV9EU111bpdo7gLiq9qP+DaXNuyzU1poq1/bwTBx2FmzjDLdWcqcaPGlZYVjEcRCOLM&#10;6pJzBelpO1yAcB5ZY2WZFNzJwXrV7y0x0bblA92OPhcBwi5BBYX3dSKlywoy6Ea2Jg7exTYGfZBN&#10;LnWDbYCbSk6iaC4NlhwWCqzpr6Ds/3g1Ci77djD7bs87n8aH6fwXy/hs70p9fnSbHxCeOv8Ov9p7&#10;rWDyNYPnmXAE5OoBAAD//wMAUEsBAi0AFAAGAAgAAAAhANvh9svuAAAAhQEAABMAAAAAAAAAAAAA&#10;AAAAAAAAAFtDb250ZW50X1R5cGVzXS54bWxQSwECLQAUAAYACAAAACEAWvQsW78AAAAVAQAACwAA&#10;AAAAAAAAAAAAAAAfAQAAX3JlbHMvLnJlbHNQSwECLQAUAAYACAAAACEASqJHSMMAAADcAAAADwAA&#10;AAAAAAAAAAAAAAAHAgAAZHJzL2Rvd25yZXYueG1sUEsFBgAAAAADAAMAtwAAAPcCAAAAAA==&#10;" stroked="f">
                  <v:textbox>
                    <w:txbxContent>
                      <w:p w14:paraId="57DBE885"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v:textbox>
                </v:shape>
                <v:shape id="Text Box 176" o:spid="_x0000_s1267" type="#_x0000_t202" style="position:absolute;left:1933;top:9224;width:12270;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Nk/wwAAANwAAAAPAAAAZHJzL2Rvd25yZXYueG1sRI/disIw&#10;FITvF3yHcARvFk39q1qNsgqKt/48wLE5tsXmpDRZW9/eLCx4OczMN8xq05pSPKl2hWUFw0EEgji1&#10;uuBMwfWy789BOI+ssbRMCl7kYLPufK0w0bbhEz3PPhMBwi5BBbn3VSKlS3My6Aa2Ig7e3dYGfZB1&#10;JnWNTYCbUo6iKJYGCw4LOVa0yyl9nH+Ngvux+Z4umtvBX2enSbzFYnazL6V63fZnCcJT6z/h//ZR&#10;KxiNY/g7E46AXL8BAAD//wMAUEsBAi0AFAAGAAgAAAAhANvh9svuAAAAhQEAABMAAAAAAAAAAAAA&#10;AAAAAAAAAFtDb250ZW50X1R5cGVzXS54bWxQSwECLQAUAAYACAAAACEAWvQsW78AAAAVAQAACwAA&#10;AAAAAAAAAAAAAAAfAQAAX3JlbHMvLnJlbHNQSwECLQAUAAYACAAAACEAunDZP8MAAADcAAAADwAA&#10;AAAAAAAAAAAAAAAHAgAAZHJzL2Rvd25yZXYueG1sUEsFBgAAAAADAAMAtwAAAPcCAAAAAA==&#10;" stroked="f">
                  <v:textbox>
                    <w:txbxContent>
                      <w:p w14:paraId="4403C487" w14:textId="37C36B58" w:rsidR="0025078E" w:rsidRPr="00C6477F" w:rsidRDefault="0025078E" w:rsidP="000C4FC1">
                        <w:pPr>
                          <w:numPr>
                            <w:ilvl w:val="0"/>
                            <w:numId w:val="30"/>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to identify the address (option 1) and edit code ‘Z’. This is the simplest way as this identifies the exact address (rather than the property it is linked to) so there is no need to include all the addressing information (house number, road name, type, etc)</w:t>
                        </w:r>
                      </w:p>
                      <w:p w14:paraId="5F9748E1" w14:textId="77777777" w:rsidR="0025078E" w:rsidRPr="00C6477F" w:rsidRDefault="0025078E" w:rsidP="000C4FC1">
                        <w:pPr>
                          <w:numPr>
                            <w:ilvl w:val="0"/>
                            <w:numId w:val="30"/>
                          </w:numPr>
                          <w:spacing w:before="0" w:after="0"/>
                          <w:ind w:left="714" w:hanging="357"/>
                          <w:rPr>
                            <w:rFonts w:ascii="Calibri" w:hAnsi="Calibri"/>
                          </w:rPr>
                        </w:pPr>
                        <w:r w:rsidRPr="00C6477F">
                          <w:rPr>
                            <w:rFonts w:ascii="Calibri" w:hAnsi="Calibri"/>
                          </w:rPr>
                          <w:t xml:space="preserve">Alternatively, it can still be done by using the </w:t>
                        </w:r>
                        <w:proofErr w:type="spellStart"/>
                        <w:r w:rsidRPr="00C6477F">
                          <w:rPr>
                            <w:rFonts w:ascii="Calibri" w:hAnsi="Calibri"/>
                          </w:rPr>
                          <w:t>property_pfi</w:t>
                        </w:r>
                        <w:proofErr w:type="spellEnd"/>
                        <w:r w:rsidRPr="00C6477F">
                          <w:rPr>
                            <w:rFonts w:ascii="Calibri" w:hAnsi="Calibri"/>
                          </w:rPr>
                          <w:t xml:space="preserve"> (option 2). In this situation, the address details need to be provided as there may be more than one secondary address associated with the property. The first two fields in the Address-Location section also need to be populated. Once again, edit code ‘Z’ to be used.</w:t>
                        </w:r>
                      </w:p>
                      <w:p w14:paraId="49D3D7C6" w14:textId="77777777" w:rsidR="0025078E" w:rsidRPr="00C6477F" w:rsidRDefault="0025078E" w:rsidP="000C4FC1">
                        <w:pPr>
                          <w:numPr>
                            <w:ilvl w:val="0"/>
                            <w:numId w:val="30"/>
                          </w:numPr>
                          <w:spacing w:before="0" w:after="0"/>
                          <w:ind w:left="714" w:hanging="357"/>
                          <w:rPr>
                            <w:rFonts w:ascii="Calibri" w:hAnsi="Calibri"/>
                          </w:rPr>
                        </w:pPr>
                        <w:r w:rsidRPr="00C6477F">
                          <w:rPr>
                            <w:rFonts w:ascii="Calibri" w:hAnsi="Calibri"/>
                          </w:rPr>
                          <w:t xml:space="preserve">The ‘Z’ code will not remove a primary </w:t>
                        </w:r>
                        <w:proofErr w:type="gramStart"/>
                        <w:r w:rsidRPr="00C6477F">
                          <w:rPr>
                            <w:rFonts w:ascii="Calibri" w:hAnsi="Calibri"/>
                          </w:rPr>
                          <w:t>distance based</w:t>
                        </w:r>
                        <w:proofErr w:type="gramEnd"/>
                        <w:r w:rsidRPr="00C6477F">
                          <w:rPr>
                            <w:rFonts w:ascii="Calibri" w:hAnsi="Calibri"/>
                          </w:rPr>
                          <w:t xml:space="preserve"> address. It will change it to a </w:t>
                        </w:r>
                        <w:proofErr w:type="spellStart"/>
                        <w:proofErr w:type="gramStart"/>
                        <w:r w:rsidRPr="00C6477F">
                          <w:rPr>
                            <w:rFonts w:ascii="Calibri" w:hAnsi="Calibri"/>
                          </w:rPr>
                          <w:t>non distance</w:t>
                        </w:r>
                        <w:proofErr w:type="gramEnd"/>
                        <w:r w:rsidRPr="00C6477F">
                          <w:rPr>
                            <w:rFonts w:ascii="Calibri" w:hAnsi="Calibri"/>
                          </w:rPr>
                          <w:t>-based</w:t>
                        </w:r>
                        <w:proofErr w:type="spellEnd"/>
                        <w:r w:rsidRPr="00C6477F">
                          <w:rPr>
                            <w:rFonts w:ascii="Calibri" w:hAnsi="Calibri"/>
                          </w:rPr>
                          <w:t xml:space="preserve"> address nulling the </w:t>
                        </w:r>
                        <w:proofErr w:type="spellStart"/>
                        <w:r w:rsidRPr="00C6477F">
                          <w:rPr>
                            <w:rFonts w:ascii="Calibri" w:hAnsi="Calibri"/>
                          </w:rPr>
                          <w:t>house_number</w:t>
                        </w:r>
                        <w:proofErr w:type="spellEnd"/>
                        <w:r w:rsidRPr="00C6477F">
                          <w:rPr>
                            <w:rFonts w:ascii="Calibri" w:hAnsi="Calibri"/>
                          </w:rPr>
                          <w:t xml:space="preserve">, setting the </w:t>
                        </w:r>
                        <w:proofErr w:type="spellStart"/>
                        <w:r w:rsidRPr="00C6477F">
                          <w:rPr>
                            <w:rFonts w:ascii="Calibri" w:hAnsi="Calibri"/>
                          </w:rPr>
                          <w:t>dist_related_flag</w:t>
                        </w:r>
                        <w:proofErr w:type="spellEnd"/>
                        <w:r w:rsidRPr="00C6477F">
                          <w:rPr>
                            <w:rFonts w:ascii="Calibri" w:hAnsi="Calibri"/>
                          </w:rPr>
                          <w:t xml:space="preserve"> to ‘N’ and the </w:t>
                        </w:r>
                        <w:proofErr w:type="spellStart"/>
                        <w:r w:rsidRPr="00C6477F">
                          <w:rPr>
                            <w:rFonts w:ascii="Calibri" w:hAnsi="Calibri"/>
                          </w:rPr>
                          <w:t>access_type</w:t>
                        </w:r>
                        <w:proofErr w:type="spellEnd"/>
                        <w:r w:rsidRPr="00C6477F">
                          <w:rPr>
                            <w:rFonts w:ascii="Calibri" w:hAnsi="Calibri"/>
                          </w:rPr>
                          <w:t xml:space="preserve"> to ‘V’.</w:t>
                        </w:r>
                      </w:p>
                      <w:p w14:paraId="5F09A051" w14:textId="77777777" w:rsidR="0025078E" w:rsidRPr="003E6ECB" w:rsidRDefault="0025078E" w:rsidP="0025078E">
                        <w:pPr>
                          <w:rPr>
                            <w:rFonts w:ascii="Calibri" w:hAnsi="Calibri"/>
                            <w:sz w:val="22"/>
                          </w:rPr>
                        </w:pPr>
                      </w:p>
                    </w:txbxContent>
                  </v:textbox>
                </v:shape>
                <v:group id="Group 177" o:spid="_x0000_s1268" style="position:absolute;left:1948;top:1452;width:11235;height:4457" coordorigin="1948,1452" coordsize="11235,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Text Box 178" o:spid="_x0000_s1269" type="#_x0000_t202" style="position:absolute;left:8323;top:1872;width:4860;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5vhwgAAANwAAAAPAAAAZHJzL2Rvd25yZXYueG1sRE/LisIw&#10;FN0P+A/hCm5kTH3gONUoIsygO18420tzbYvNTU1i7fz9ZCHM8nDei1VrKtGQ86VlBcNBAoI4s7rk&#10;XMH59PU+A+EDssbKMin4JQ+rZedtgam2Tz5Qcwy5iCHsU1RQhFCnUvqsIIN+YGviyF2tMxgidLnU&#10;Dp8x3FRylCRTabDk2FBgTZuCstvxYRTMJtvmx+/G+0s2vVafof/RfN+dUr1uu56DCNSGf/HLvdUK&#10;RuO4Np6JR0Au/wAAAP//AwBQSwECLQAUAAYACAAAACEA2+H2y+4AAACFAQAAEwAAAAAAAAAAAAAA&#10;AAAAAAAAW0NvbnRlbnRfVHlwZXNdLnhtbFBLAQItABQABgAIAAAAIQBa9CxbvwAAABUBAAALAAAA&#10;AAAAAAAAAAAAAB8BAABfcmVscy8ucmVsc1BLAQItABQABgAIAAAAIQBC75vhwgAAANwAAAAPAAAA&#10;AAAAAAAAAAAAAAcCAABkcnMvZG93bnJldi54bWxQSwUGAAAAAAMAAwC3AAAA9gIAAAAA&#10;">
                    <v:textbox>
                      <w:txbxContent>
                        <w:p w14:paraId="4669BD35" w14:textId="77777777" w:rsidR="0025078E" w:rsidRPr="00C6477F" w:rsidRDefault="0025078E" w:rsidP="0025078E">
                          <w:pPr>
                            <w:rPr>
                              <w:rFonts w:ascii="Calibri" w:hAnsi="Calibri"/>
                            </w:rPr>
                          </w:pPr>
                          <w:r w:rsidRPr="00C6477F">
                            <w:rPr>
                              <w:rFonts w:ascii="Calibri" w:hAnsi="Calibri"/>
                              <w:b/>
                            </w:rPr>
                            <w:t>Scenario:</w:t>
                          </w:r>
                          <w:r w:rsidRPr="00C6477F">
                            <w:rPr>
                              <w:rFonts w:ascii="Calibri" w:hAnsi="Calibri"/>
                            </w:rPr>
                            <w:t xml:space="preserve"> The highlighted property has both a primary and secondary address, but the secondary address (225 </w:t>
                          </w:r>
                          <w:proofErr w:type="spellStart"/>
                          <w:r w:rsidRPr="00C6477F">
                            <w:rPr>
                              <w:rFonts w:ascii="Calibri" w:hAnsi="Calibri"/>
                            </w:rPr>
                            <w:t>Hazeldean</w:t>
                          </w:r>
                          <w:proofErr w:type="spellEnd"/>
                          <w:r w:rsidRPr="00C6477F">
                            <w:rPr>
                              <w:rFonts w:ascii="Calibri" w:hAnsi="Calibri"/>
                            </w:rPr>
                            <w:t xml:space="preserve"> Road) is no longer valid and needs to be removed.</w:t>
                          </w:r>
                        </w:p>
                        <w:p w14:paraId="618C663B" w14:textId="77777777" w:rsidR="0025078E" w:rsidRDefault="0025078E" w:rsidP="0025078E"/>
                      </w:txbxContent>
                    </v:textbox>
                  </v:shape>
                  <v:group id="Group 179" o:spid="_x0000_s1270" style="position:absolute;left:1948;top:1452;width:9065;height:4457" coordorigin="1948,1452" coordsize="9065,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Picture 180" o:spid="_x0000_s1271" type="#_x0000_t75" style="position:absolute;left:1948;top:1452;width:5760;height:4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izAvgAAANwAAAAPAAAAZHJzL2Rvd25yZXYueG1sRE/LisIw&#10;FN0L/kO4gjtN1UGkGkUExYWz8LW/NNe2mNyUJNr695PFgMvDea82nTXiTT7UjhVMxhkI4sLpmksF&#10;t+t+tAARIrJG45gUfCjAZt3vrTDXruUzvS+xFCmEQ44KqhibXMpQVGQxjF1DnLiH8xZjgr6U2mOb&#10;wq2R0yybS4s1p4YKG9pVVDwvL6sg3mcn355qM3+8Zrg1E707Hn6VGg667RJEpC5+xf/uo1Yw/Unz&#10;05l0BOT6DwAA//8DAFBLAQItABQABgAIAAAAIQDb4fbL7gAAAIUBAAATAAAAAAAAAAAAAAAAAAAA&#10;AABbQ29udGVudF9UeXBlc10ueG1sUEsBAi0AFAAGAAgAAAAhAFr0LFu/AAAAFQEAAAsAAAAAAAAA&#10;AAAAAAAAHwEAAF9yZWxzLy5yZWxzUEsBAi0AFAAGAAgAAAAhAMQaLMC+AAAA3AAAAA8AAAAAAAAA&#10;AAAAAAAABwIAAGRycy9kb3ducmV2LnhtbFBLBQYAAAAAAwADALcAAADyAgAAAAA=&#10;" stroked="t" strokecolor="gray">
                      <v:imagedata r:id="rId125"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81" o:spid="_x0000_s1272" type="#_x0000_t61" style="position:absolute;left:6223;top:4842;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LkTwwAAANwAAAAPAAAAZHJzL2Rvd25yZXYueG1sRI9Bi8Iw&#10;FITvC/6H8ARva6qISDWKioIXD+168fZonm2xealJrPXfm4WFPQ4z8w2z2vSmER05X1tWMBknIIgL&#10;q2suFVx+jt8LED4ga2wsk4I3edisB18rTLV9cUZdHkoRIexTVFCF0KZS+qIig35sW+Lo3awzGKJ0&#10;pdQOXxFuGjlNkrk0WHNcqLClfUXFPX8aBZl7dvPr4zBb6Kvc77J8p5tzptRo2G+XIAL14T/81z5p&#10;BdPZBH7PxCMg1x8AAAD//wMAUEsBAi0AFAAGAAgAAAAhANvh9svuAAAAhQEAABMAAAAAAAAAAAAA&#10;AAAAAAAAAFtDb250ZW50X1R5cGVzXS54bWxQSwECLQAUAAYACAAAACEAWvQsW78AAAAVAQAACwAA&#10;AAAAAAAAAAAAAAAfAQAAX3JlbHMvLnJlbHNQSwECLQAUAAYACAAAACEA7+C5E8MAAADcAAAADwAA&#10;AAAAAAAAAAAAAAAHAgAAZHJzL2Rvd25yZXYueG1sUEsFBgAAAAADAAMAtwAAAPcCAAAAAA==&#10;" adj="-19420,-7290" fillcolor="#ff9">
                      <v:textbox>
                        <w:txbxContent>
                          <w:p w14:paraId="03D6E5F3" w14:textId="77777777" w:rsidR="0025078E" w:rsidRPr="00A66AD8" w:rsidRDefault="0025078E" w:rsidP="0025078E">
                            <w:pPr>
                              <w:rPr>
                                <w:rFonts w:ascii="Calibri" w:hAnsi="Calibri"/>
                              </w:rPr>
                            </w:pPr>
                            <w:r w:rsidRPr="00A66AD8">
                              <w:rPr>
                                <w:rFonts w:ascii="Calibri" w:hAnsi="Calibri"/>
                              </w:rPr>
                              <w:t>Primary address</w:t>
                            </w:r>
                          </w:p>
                        </w:txbxContent>
                      </v:textbox>
                    </v:shape>
                    <v:shape id="AutoShape 182" o:spid="_x0000_s1273" type="#_x0000_t61" style="position:absolute;left:5548;top:1992;width:12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6f8xAAAANwAAAAPAAAAZHJzL2Rvd25yZXYueG1sRI/NasMw&#10;EITvgb6D2EJuiVyThsSNEkqhIZcU8nffWhvL1FoZaxs7b18VCj0OM/MNs9oMvlE36mId2MDTNANF&#10;XAZbc2XgfHqfLEBFQbbYBCYDd4qwWT+MVljY0POBbkepVIJwLNCAE2kLrWPpyGOchpY4edfQeZQk&#10;u0rbDvsE943Os2yuPdacFhy29Oao/Dp+ewMH97n/kOe5P+2x396vQS7LxdKY8ePw+gJKaJD/8F97&#10;Zw3ksxx+z6QjoNc/AAAA//8DAFBLAQItABQABgAIAAAAIQDb4fbL7gAAAIUBAAATAAAAAAAAAAAA&#10;AAAAAAAAAABbQ29udGVudF9UeXBlc10ueG1sUEsBAi0AFAAGAAgAAAAhAFr0LFu/AAAAFQEAAAsA&#10;AAAAAAAAAAAAAAAAHwEAAF9yZWxzLy5yZWxzUEsBAi0AFAAGAAgAAAAhAChrp/zEAAAA3AAAAA8A&#10;AAAAAAAAAAAAAAAABwIAAGRycy9kb3ducmV2LnhtbFBLBQYAAAAAAwADALcAAAD4AgAAAAA=&#10;" adj="-15703,27630" fillcolor="#ff9">
                      <v:textbox>
                        <w:txbxContent>
                          <w:p w14:paraId="4B791B07" w14:textId="77777777" w:rsidR="0025078E" w:rsidRPr="00A66AD8" w:rsidRDefault="0025078E" w:rsidP="0025078E">
                            <w:pPr>
                              <w:rPr>
                                <w:rFonts w:ascii="Calibri" w:hAnsi="Calibri"/>
                              </w:rPr>
                            </w:pPr>
                            <w:r w:rsidRPr="00A66AD8">
                              <w:rPr>
                                <w:rFonts w:ascii="Calibri" w:hAnsi="Calibri"/>
                              </w:rPr>
                              <w:t>Secondary address</w:t>
                            </w:r>
                          </w:p>
                        </w:txbxContent>
                      </v:textbox>
                    </v:shape>
                    <v:shape id="Text Box 183" o:spid="_x0000_s1274" type="#_x0000_t202" style="position:absolute;left:8353;top:3702;width:2660;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nawwAAANwAAAAPAAAAZHJzL2Rvd25yZXYueG1sRI/bqsIw&#10;FETfBf8hbMEX0dTL8VKN4jmg+OrlA7bNti02O6WJtv69EYTzOMzMGma1aUwhnlS53LKC4SACQZxY&#10;nXOq4HLe9ecgnEfWWFgmBS9ysFm3WyuMta35SM+TT0WAsItRQeZ9GUvpkowMuoEtiYN3s5VBH2SV&#10;Sl1hHeCmkKMomkqDOYeFDEv6yyi5nx5Gwe1Q934W9XXvL7PjZPqL+exqX0p1O812CcJT4//D3/ZB&#10;KxhNxvA5E46AXL8BAAD//wMAUEsBAi0AFAAGAAgAAAAhANvh9svuAAAAhQEAABMAAAAAAAAAAAAA&#10;AAAAAAAAAFtDb250ZW50X1R5cGVzXS54bWxQSwECLQAUAAYACAAAACEAWvQsW78AAAAVAQAACwAA&#10;AAAAAAAAAAAAAAAfAQAAX3JlbHMvLnJlbHNQSwECLQAUAAYACAAAACEA8gEJ2sMAAADcAAAADwAA&#10;AAAAAAAAAAAAAAAHAgAAZHJzL2Rvd25yZXYueG1sUEsFBgAAAAADAAMAtwAAAPcCAAAAAA==&#10;"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92"/>
                              <w:gridCol w:w="1085"/>
                            </w:tblGrid>
                            <w:tr w:rsidR="0025078E" w:rsidRPr="00C6477F" w14:paraId="728A048E" w14:textId="77777777" w:rsidTr="000E46C2">
                              <w:trPr>
                                <w:trHeight w:val="284"/>
                              </w:trPr>
                              <w:tc>
                                <w:tcPr>
                                  <w:tcW w:w="1384" w:type="dxa"/>
                                  <w:vAlign w:val="center"/>
                                </w:tcPr>
                                <w:p w14:paraId="4F570204"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vAlign w:val="center"/>
                                </w:tcPr>
                                <w:p w14:paraId="57F5249A"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5447931</w:t>
                                  </w:r>
                                </w:p>
                              </w:tc>
                            </w:tr>
                            <w:tr w:rsidR="0025078E" w:rsidRPr="00C6477F" w14:paraId="42F9C3E6" w14:textId="77777777" w:rsidTr="000E46C2">
                              <w:trPr>
                                <w:trHeight w:val="284"/>
                              </w:trPr>
                              <w:tc>
                                <w:tcPr>
                                  <w:tcW w:w="1384" w:type="dxa"/>
                                  <w:vAlign w:val="center"/>
                                </w:tcPr>
                                <w:p w14:paraId="33DDA8E8"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PA_PFI</w:t>
                                  </w:r>
                                </w:p>
                              </w:tc>
                              <w:tc>
                                <w:tcPr>
                                  <w:tcW w:w="1134" w:type="dxa"/>
                                  <w:vAlign w:val="center"/>
                                </w:tcPr>
                                <w:p w14:paraId="59A5A6B8"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5447931</w:t>
                                  </w:r>
                                </w:p>
                              </w:tc>
                            </w:tr>
                            <w:tr w:rsidR="0025078E" w:rsidRPr="00C6477F" w14:paraId="66CE21F5" w14:textId="77777777" w:rsidTr="000E46C2">
                              <w:trPr>
                                <w:trHeight w:val="284"/>
                              </w:trPr>
                              <w:tc>
                                <w:tcPr>
                                  <w:tcW w:w="1384" w:type="dxa"/>
                                  <w:vAlign w:val="center"/>
                                </w:tcPr>
                                <w:p w14:paraId="02DD2D58"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ADDRESS_PFI</w:t>
                                  </w:r>
                                </w:p>
                              </w:tc>
                              <w:tc>
                                <w:tcPr>
                                  <w:tcW w:w="1134" w:type="dxa"/>
                                  <w:vAlign w:val="center"/>
                                </w:tcPr>
                                <w:p w14:paraId="7A2133D3"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129552317</w:t>
                                  </w:r>
                                </w:p>
                              </w:tc>
                            </w:tr>
                          </w:tbl>
                          <w:p w14:paraId="0CF9B1F6" w14:textId="77777777" w:rsidR="0025078E" w:rsidRDefault="0025078E" w:rsidP="0025078E"/>
                        </w:txbxContent>
                      </v:textbox>
                    </v:shape>
                    <v:line id="Line 184" o:spid="_x0000_s1275" style="position:absolute;visibility:visible;mso-wrap-style:square" from="4648,3180" to="8338,4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poCxQAAANwAAAAPAAAAZHJzL2Rvd25yZXYueG1sRI9Pa8JA&#10;FMTvBb/D8gQvohvTECR1lSoIHtqD/+6P7DMJzb5Nd9cYv323UOhxmJnfMKvNYFrRk/ONZQWLeQKC&#10;uLS64UrB5byfLUH4gKyxtUwKnuRhsx69rLDQ9sFH6k+hEhHCvkAFdQhdIaUvazLo57Yjjt7NOoMh&#10;SldJ7fAR4aaVaZLk0mDDcaHGjnY1lV+nu1HwOb29Bjfkfb44fnzvt9P8mmao1GQ8vL+BCDSE//Bf&#10;+6AVpFkGv2fiEZDrHwAAAP//AwBQSwECLQAUAAYACAAAACEA2+H2y+4AAACFAQAAEwAAAAAAAAAA&#10;AAAAAAAAAAAAW0NvbnRlbnRfVHlwZXNdLnhtbFBLAQItABQABgAIAAAAIQBa9CxbvwAAABUBAAAL&#10;AAAAAAAAAAAAAAAAAB8BAABfcmVscy8ucmVsc1BLAQItABQABgAIAAAAIQA21poCxQAAANwAAAAP&#10;AAAAAAAAAAAAAAAAAAcCAABkcnMvZG93bnJldi54bWxQSwUGAAAAAAMAAwC3AAAA+QIAAAAA&#10;" strokecolor="#969696">
                      <v:stroke dashstyle="dash" endarrow="block"/>
                    </v:line>
                  </v:group>
                </v:group>
                <v:shape id="Picture 185" o:spid="_x0000_s1276" type="#_x0000_t75" style="position:absolute;left:1964;top:6262;width:11168;height:2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kRsxgAAANwAAAAPAAAAZHJzL2Rvd25yZXYueG1sRI9PawIx&#10;FMTvhX6H8Aq91WylLbIaRVoLHgri+ge8PTfPzeLmZUmiu/32jVDwOMzMb5jJrLeNuJIPtWMFr4MM&#10;BHHpdM2Vgu3m+2UEIkRkjY1jUvBLAWbTx4cJ5tp1vKZrESuRIBxyVGBibHMpQ2nIYhi4ljh5J+ct&#10;xiR9JbXHLsFtI4dZ9iEt1pwWDLb0aag8FxeroPgx2+X+cPyiS7EYLeTKr7udV+r5qZ+PQUTq4z38&#10;315qBcO3d7idSUdATv8AAAD//wMAUEsBAi0AFAAGAAgAAAAhANvh9svuAAAAhQEAABMAAAAAAAAA&#10;AAAAAAAAAAAAAFtDb250ZW50X1R5cGVzXS54bWxQSwECLQAUAAYACAAAACEAWvQsW78AAAAVAQAA&#10;CwAAAAAAAAAAAAAAAAAfAQAAX3JlbHMvLnJlbHNQSwECLQAUAAYACAAAACEAiuJEbMYAAADcAAAA&#10;DwAAAAAAAAAAAAAAAAAHAgAAZHJzL2Rvd25yZXYueG1sUEsFBgAAAAADAAMAtwAAAPoCAAAAAA==&#10;">
                  <v:imagedata r:id="rId126" o:title=""/>
                </v:shape>
              </v:group>
            </w:pict>
          </mc:Fallback>
        </mc:AlternateContent>
      </w:r>
      <w:bookmarkStart w:id="147" w:name="_Toc338234295"/>
      <w:bookmarkStart w:id="148" w:name="_Toc338243551"/>
      <w:bookmarkStart w:id="149" w:name="_Toc339266775"/>
      <w:bookmarkStart w:id="150" w:name="_Toc338234296"/>
      <w:bookmarkStart w:id="151" w:name="_Toc340585534"/>
      <w:r w:rsidR="00390461">
        <w:br w:type="page"/>
      </w:r>
    </w:p>
    <w:p w14:paraId="3BE80892" w14:textId="5E208083" w:rsidR="0025078E" w:rsidRPr="0033598C" w:rsidRDefault="00290C60" w:rsidP="0095502F">
      <w:pPr>
        <w:pStyle w:val="Heading3"/>
      </w:pPr>
      <w:bookmarkStart w:id="152" w:name="_Toc179986405"/>
      <w:bookmarkStart w:id="153" w:name="_Toc183097728"/>
      <w:r w:rsidRPr="0033598C">
        <w:lastRenderedPageBreak/>
        <w:t>Create outside-property address</w:t>
      </w:r>
      <w:bookmarkEnd w:id="152"/>
      <w:bookmarkEnd w:id="153"/>
      <w:r w:rsidRPr="0033598C">
        <w:t xml:space="preserve"> </w:t>
      </w:r>
      <w:bookmarkEnd w:id="147"/>
      <w:bookmarkEnd w:id="148"/>
      <w:bookmarkEnd w:id="149"/>
      <w:bookmarkEnd w:id="150"/>
      <w:bookmarkEnd w:id="151"/>
    </w:p>
    <w:bookmarkStart w:id="154" w:name="_Toc340561264"/>
    <w:bookmarkStart w:id="155" w:name="_Toc340561361"/>
    <w:bookmarkStart w:id="156" w:name="_Toc340584928"/>
    <w:bookmarkStart w:id="157" w:name="_Toc340585426"/>
    <w:bookmarkStart w:id="158" w:name="_Toc340585535"/>
    <w:p w14:paraId="172BA003" w14:textId="6416AC31" w:rsidR="0025078E" w:rsidRDefault="001A2F9A" w:rsidP="00390461">
      <w:pPr>
        <w:pStyle w:val="BodyText"/>
      </w:pPr>
      <w:r>
        <w:rPr>
          <w:noProof/>
        </w:rPr>
        <mc:AlternateContent>
          <mc:Choice Requires="wpg">
            <w:drawing>
              <wp:anchor distT="0" distB="0" distL="114300" distR="114300" simplePos="0" relativeHeight="251643904" behindDoc="0" locked="0" layoutInCell="1" allowOverlap="1" wp14:anchorId="54D8C504" wp14:editId="660E45AE">
                <wp:simplePos x="0" y="0"/>
                <wp:positionH relativeFrom="column">
                  <wp:posOffset>411480</wp:posOffset>
                </wp:positionH>
                <wp:positionV relativeFrom="paragraph">
                  <wp:posOffset>2887345</wp:posOffset>
                </wp:positionV>
                <wp:extent cx="8791575" cy="1805940"/>
                <wp:effectExtent l="0" t="0" r="9525" b="3810"/>
                <wp:wrapNone/>
                <wp:docPr id="201" name="Group 201"/>
                <wp:cNvGraphicFramePr/>
                <a:graphic xmlns:a="http://schemas.openxmlformats.org/drawingml/2006/main">
                  <a:graphicData uri="http://schemas.microsoft.com/office/word/2010/wordprocessingGroup">
                    <wpg:wgp>
                      <wpg:cNvGrpSpPr/>
                      <wpg:grpSpPr>
                        <a:xfrm>
                          <a:off x="0" y="0"/>
                          <a:ext cx="8791575" cy="1805940"/>
                          <a:chOff x="0" y="0"/>
                          <a:chExt cx="8791575" cy="1805940"/>
                        </a:xfrm>
                      </wpg:grpSpPr>
                      <wpg:grpSp>
                        <wpg:cNvPr id="158" name="Group 158"/>
                        <wpg:cNvGrpSpPr/>
                        <wpg:grpSpPr>
                          <a:xfrm>
                            <a:off x="0" y="0"/>
                            <a:ext cx="7839075" cy="1805940"/>
                            <a:chOff x="0" y="0"/>
                            <a:chExt cx="7839075" cy="1805940"/>
                          </a:xfrm>
                        </wpg:grpSpPr>
                        <pic:pic xmlns:pic="http://schemas.openxmlformats.org/drawingml/2006/picture">
                          <pic:nvPicPr>
                            <pic:cNvPr id="157" name="Picture 157"/>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7839075" cy="1805940"/>
                            </a:xfrm>
                            <a:prstGeom prst="rect">
                              <a:avLst/>
                            </a:prstGeom>
                          </pic:spPr>
                        </pic:pic>
                        <wps:wsp>
                          <wps:cNvPr id="222" name="Oval 151"/>
                          <wps:cNvSpPr>
                            <a:spLocks noChangeArrowheads="1"/>
                          </wps:cNvSpPr>
                          <wps:spPr bwMode="auto">
                            <a:xfrm>
                              <a:off x="4448175" y="1076325"/>
                              <a:ext cx="1137797" cy="41529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Oval 152"/>
                          <wps:cNvSpPr>
                            <a:spLocks noChangeArrowheads="1"/>
                          </wps:cNvSpPr>
                          <wps:spPr bwMode="auto">
                            <a:xfrm>
                              <a:off x="7429500" y="1057275"/>
                              <a:ext cx="403734" cy="4070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59" name="Text Box 2"/>
                        <wps:cNvSpPr txBox="1">
                          <a:spLocks noChangeArrowheads="1"/>
                        </wps:cNvSpPr>
                        <wps:spPr bwMode="auto">
                          <a:xfrm>
                            <a:off x="7972425" y="1057275"/>
                            <a:ext cx="800100" cy="342900"/>
                          </a:xfrm>
                          <a:prstGeom prst="rect">
                            <a:avLst/>
                          </a:prstGeom>
                          <a:solidFill>
                            <a:srgbClr val="FFFFFF"/>
                          </a:solidFill>
                          <a:ln w="9525">
                            <a:noFill/>
                            <a:miter lim="800000"/>
                            <a:headEnd/>
                            <a:tailEnd/>
                          </a:ln>
                        </wps:spPr>
                        <wps:txbx>
                          <w:txbxContent>
                            <w:p w14:paraId="1DB3DBCD" w14:textId="313A5B4C" w:rsidR="004A686A" w:rsidRPr="00D92250" w:rsidRDefault="004A686A" w:rsidP="004A686A">
                              <w:pPr>
                                <w:rPr>
                                  <w:rFonts w:ascii="Calibri" w:hAnsi="Calibri"/>
                                  <w:b/>
                                  <w:color w:val="FF0000"/>
                                </w:rPr>
                              </w:pPr>
                              <w:r w:rsidRPr="00D92250">
                                <w:rPr>
                                  <w:rFonts w:ascii="Calibri" w:hAnsi="Calibri"/>
                                  <w:b/>
                                  <w:color w:val="FF0000"/>
                                </w:rPr>
                                <w:t>OPTION 1</w:t>
                              </w:r>
                            </w:p>
                            <w:p w14:paraId="3C2E7254" w14:textId="3D639AE7" w:rsidR="004A686A" w:rsidRDefault="004A686A"/>
                          </w:txbxContent>
                        </wps:txbx>
                        <wps:bodyPr rot="0" vert="horz" wrap="square" lIns="91440" tIns="45720" rIns="91440" bIns="45720" anchor="t" anchorCtr="0">
                          <a:noAutofit/>
                        </wps:bodyPr>
                      </wps:wsp>
                      <wps:wsp>
                        <wps:cNvPr id="160" name="Text Box 2"/>
                        <wps:cNvSpPr txBox="1">
                          <a:spLocks noChangeArrowheads="1"/>
                        </wps:cNvSpPr>
                        <wps:spPr bwMode="auto">
                          <a:xfrm>
                            <a:off x="7991475" y="1409700"/>
                            <a:ext cx="800100" cy="342900"/>
                          </a:xfrm>
                          <a:prstGeom prst="rect">
                            <a:avLst/>
                          </a:prstGeom>
                          <a:solidFill>
                            <a:srgbClr val="FFFFFF"/>
                          </a:solidFill>
                          <a:ln w="9525">
                            <a:noFill/>
                            <a:miter lim="800000"/>
                            <a:headEnd/>
                            <a:tailEnd/>
                          </a:ln>
                        </wps:spPr>
                        <wps:txbx>
                          <w:txbxContent>
                            <w:p w14:paraId="518539F6" w14:textId="7D9E19B2" w:rsidR="004A686A" w:rsidRPr="00D92250" w:rsidRDefault="004A686A" w:rsidP="004A686A">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p w14:paraId="7F0D6CA7" w14:textId="77777777" w:rsidR="004A686A" w:rsidRDefault="004A686A" w:rsidP="004A686A"/>
                          </w:txbxContent>
                        </wps:txbx>
                        <wps:bodyPr rot="0" vert="horz" wrap="square" lIns="91440" tIns="45720" rIns="91440" bIns="45720" anchor="t" anchorCtr="0">
                          <a:noAutofit/>
                        </wps:bodyPr>
                      </wps:wsp>
                    </wpg:wgp>
                  </a:graphicData>
                </a:graphic>
              </wp:anchor>
            </w:drawing>
          </mc:Choice>
          <mc:Fallback>
            <w:pict>
              <v:group w14:anchorId="54D8C504" id="Group 201" o:spid="_x0000_s1277" style="position:absolute;margin-left:32.4pt;margin-top:227.35pt;width:692.25pt;height:142.2pt;z-index:251643904" coordsize="87915,18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KM0IAQAACQQAAAOAAAAZHJzL2Uyb0RvYy54bWzsV+tu2zYY/T9g70Do&#10;f6OLpcgS4hRdUgcFujVYuwegJcoiKpEaScfOnn6HlORrg6QpmhbYDEQhxdv5Ds93SF283rQNuWNK&#10;cylmXngWeISJQpZcLGfeX5/mr6Ye0YaKkjZSsJl3z7T3+vLXXy7WXc4iWcumZIpgEqHzdTfzamO6&#10;3Pd1UbOW6jPZMYHGSqqWGlTV0i8VXWP2tvGjIDj311KVnZIF0xpvr/tG79LNX1WsMB+qSjNDmpkH&#10;bMY9lXsu7NO/vKD5UtGu5sUAgz4DRUu5wKLbqa6poWSl+MlULS+U1LIyZ4VsfVlVvGAuBkQTBkfR&#10;3Ci56lwsy3y97LY0gdojnp49bfHH3Y3qPna3CkysuyW4cDUby6ZSrf0PlGTjKLvfUsY2hhR4OU2z&#10;MEkTjxRoC6dBksUDqUUN5k/GFfXbR0b648L+AZxtpYcJ3LeK8BKLJpCYoC3E5fgi9sUQzLdGl04n&#10;WfCs6B4a+UB0HS9y/A07jNLJDj+eCRhlVop5wyTtk+Zoqfq86l5BjB01fMEbbu5dYkF2FpS4u+XF&#10;reor+6SnI+lot8uC9tTSbgfZfv0oaqN6L4vPmgh5VVOxZG90h6zEvtne/mF3Vz1YctHwbs6bxurQ&#10;lofgkMFHGfAFfvrsupbFqmXC9HahWIM4pdA177RHVM7aBYOK1LvSAaK5NoqZorYLVlj4T4C1QPca&#10;HModMBuCRgI9NWUelQZIU9rcMNkSWwA4YMB+0JzevdcDmrHLwGEPwCEDHpsj8FM90oXaCWFfZRkf&#10;a9oxQLDT7lQQRdGogg93tIEEHIdDJ2sqFrTujgSglFzXjJbA1IvgYICt2GjIYv27LJHVdGWki/7I&#10;j+I4noY2Oa3zBOn5JEqspGg+elMYTtI0g1CtN8VhEmXOmrYpeMIza6AwbeN8gGqaC2nV6JZpBFlj&#10;5SxIAjdCy4aXo1a1Wi6uGkVAy8ybzwP8nN5Bx343GLwo3WyWkLdD2VDe9GVgbQS2eCSl34GFLO9B&#10;kJLQBg41HL8o1FL945E1jrKZp/9eUesEzTsBkrMwhikT4ypxkkaoqP2WxX4LFQWmmnnGI33xyvTn&#10;5apTfFljpdCFK+QbbEzFnR4tvh7VABbaezERTo5EGFmmDzT1/USYxlGWYG97EYJbCPJAhHEwSSfx&#10;oMEgDSau/X8NvpQGd7eIF9JjmGSjHj9ZJ/pNbsixIonZ4PWYSd/LIOF9UQxTfFCb0wB3TmyE9ccJ&#10;hLz1qNFpx0PmSefQkbUdOeAcvy85YO+iWQKc1nb3/LXlBp8GDW9xy7T+Odwrv8YozWax6S+JSMHB&#10;FH6Iefah/RyGGZ5jy/sL8w8XKI6m8QSPgywd93g8wf9LAnXnwu4cfeHT/YkCdW6KT1F3IR4+m+23&#10;7n7d3QB2H/eX/wIAAP//AwBQSwMECgAAAAAAAAAhAAG9nU/IiQAAyIkAABQAAABkcnMvbWVkaWEv&#10;aW1hZ2UxLnBuZ4lQTkcNChoKAAAADUlIRFIAAAQjAAAA9AgCAAAALll7GwAAAAFzUkdCAK7OHOkA&#10;AImCSURBVHhe7b3/axxXmu9/dP+A+SFMFIKRF2taHqJ0hHcihow6wjNrnIkkDJaWbfAir7EM6lmI&#10;0rp4jLlemzjYq8V4xEcdL+y2QDLaiCvoYWWDkDqJ8c4apXvMoMw1SkfDWD0ya2GbKIt/mD9g+/Oc&#10;c+pr16nq6laXVC29a7WZdvX58pzXOVVdTz1fTtPz588ZY0tLS729vfShIQ5Iu/PTZGUefv6QdudX&#10;SNA9hn/VWQlA2qDXQzjbx7wHNy9gC7Z1J4BFVXekRoNWtk1TU1P/I47g+kPLIAACIAACIAACIAAC&#10;IAAC+41Ak7RpLCwsDA8n9tvgMd5qCTRVW2F3y39V2t3+0TsIgMA+ItDZxFZKTP4XBwiAAAjUkQDd&#10;WMTREDcXKWuppAn7v+rIAU2BAAiAAAiAAAiAAAiAAAiAgCQATQMrAQRAAARAAARAAARAAARAoP4E&#10;oGnUnylaBAEQAAEQAAEQAAEQAAEQgKaBNQACIAACIAACIAACIAACIFB/AtA06s8ULYIACIAACIAA&#10;CIAACIAACEDTwBoAARAAARAAARAAARAAARCoPwFoGvVnihZBAARAAARAAARAAARAAASgaWANgAAI&#10;gAAIgAAIgAAIgAAI1J8ANI36M0WLIAACIAACIAACIAACIAAC0DSwBkAABEAABEAABEAABEAABOpP&#10;AJpG/ZmiRRAAARAAARAAARAAARAAAWgaWAMgAAIgAAIgAAIgAAIgAAL1JwBNo/5M0SIIgAAIgAAI&#10;gAAIgAAIgAA0DawBEAABEAABEAABEAABEACB+hOAplF/pmgRBEAABEAABEAABEAABEAAmgbWAAiA&#10;AAiAAAiAAAiAAAiAQP0JQNOoP1O0CAIgAAIgAAIgAAIgAAIgAE0DawAEQAAEQAAEQAAEQAAEQKD+&#10;BMKlaaRirKmJZS3DTDSxphgrZvn5hPWL+qMob5F3nVB1U2QxKZX+pRTb9mf5lkopmvIekegilgp+&#10;kLvVA01lxdER3ybLX4yZxJVi+2mzXuPdTLHOJjanL4G5GOuMsc16tR6aduQwh1ymaqyJdTquEOXJ&#10;oAck5TT/YubU1NB13YegaDDLpR2r6x0tl+Bt5hgzPtDYcyk2V6kXa3klLr68CW/AK9wQtaI8Ncwp&#10;quxzAo1yK6PHn7rfGaz3AVxc+/xC2KXhh0vT6ItzDHeNX8Ysm2SsK84iPaxUYumeXYJk77a4yPJ0&#10;Js8W9efMZI6LV1ri5YaXxOcci3gLG6YR7QLWXsbW/HU7wVhJ/NHR5lnFf5v+ekYp9mWGQ1jNNIYS&#10;dX6drZT43wBj42caQ+YgFlkszSGQZk5PLclR9qRSH2Z5ZcksG8+zjgm2kmMtlZqq/XuLqBXkqb0P&#10;1Ny/BBrrVlbnecLFVWegIWmO7vHWl7FlbwTpOZq+lU/T9EG+FKSH1rK3g1TL2oj8bLxGr9dIw6Vp&#10;RPpYF2OTd7XRFR/zD/E+Tsu0aRRZQrchJCRa8W0soZ2nD9mUMDuQGURnX9TPmCf1WrKkfwPCIj19&#10;DdP/sdGb25gFY0TSfKELbwhsNJ1NcPFSdZ/5mmU3bAtyIdOylWvTWOYkqrwCrFYI+U9jRVPvpETS&#10;GfknD2sjTvEua3OtXS5lXchGZJt0yKuHjiHxqnsoYT53zolXv/IdLb0AlofyZG2I6OVZWafyNZI0&#10;gFhfb9ex09pErVCryO7l2QCt9Dz71PJeXL7hJqTWQ3FSvJwbkq/DBX8nGTfy2yRzNMplfirkq9ip&#10;zTDlGJcTkVU2WVe+Lh1LiHm3mFOUoLyZK6U1TtoatyxjYwiyce21ZZENkfLN2HwvnyySTbNNiXmx&#10;VjFecyoGojeyOqrZrxQS2ida8tFo0AcyqkhRrWTKhLeKmrLZZJzdudEO5BJAo3uDQMPeygz8td8Z&#10;cHHtjTWsHgU9MMs3sfSXdB8ofZsW39JDKz0lWQ+qZbzLpR97+bnCi/LqiYZL06Dxxbmqoelh/Jm+&#10;i/XZB51oY5NRtl5i60tsctR0qcoX2IUcW59g+UnWu8ZmSmxpmBfgj0hFdmaUxde5tcE8KWBRLSrJ&#10;a1ma8sJYZJk862pnJ2lOdDmrx15eQwo/0aULrH9PClLvJLeTJOs+8zULTXYnsi0Ymk9BLMwJUryE&#10;+kzn6VsqQyfpec9qhSBLkHFNUO8EkB70qSS3EOmq92F3sWRTpHwqu5A6g2yTCpAw6+LMcXrPvc4i&#10;k6xfPBnT/Xp8kg0siTffeZZ0P1kjnyzrH2UR0f7xAut3dzhRSlJjp8FU21xkq4wdusBNBPN3tT64&#10;2HlG1oPpk2xe71d5Un65GhV2BrrLpTiZnZmOB9wUyg6KVeWcDi5tgd2R1o88GxcvDDyGYKWrrCsL&#10;FNvZ9DrrqLJB29QpF4/lZCrKxtv4CvcQw2wwwqaFmZVW+3SaHe9iq8KMmBNTedD9hmIbiN4It2nQ&#10;JLovb2OiOXZJo8TOd7F5MqqcdKAu428V1fpz6d5dGe1grgC0ukcINO6tTJuA7dwZcHHtkVXscxiG&#10;17m40WuHfCdML2ClmlHRaiFf1cqnPKoo39/K18XGO16jcefbZqeoIdM0GDMdqOQzPblOWaUW/lTD&#10;J/nJMpcqWTIiHlVlgbZ2/vkx0YqwXIkdXuRGD3pw106KZrVawpZSECYU70O6TpGZpeckL2g6elWq&#10;6P29FOMwPZpbDlJ+2kZZ13BY3MY00cjERMeiLqhweGPyJAGU5+U/BSIz7IbUAOchS5KKIuF7OMjJ&#10;dUAPSx5dyPapJKk0sti7fFGwo0IvNCwY89e5i/xp+QSsH8qTKpHNc/TYJ80j9PAtj7nr/Bn3tBjG&#10;u0KL+tLTGlVDp94i1fFb7m/QxQFa6RknaapIA5GH8qT8auCko0zw01HsYqkZ7uqjnI6WJFuZYV+S&#10;6SkmlKUCt7d4DMGKVFlXFjhOSzli3q18NmhtXCmtVAyOihVluBV5iOG2APhqFJfAU3o3MGwaEp3l&#10;ywZSUcKyiTZpkD4j7mhS+EP8FstR+xfe42ryENKNAM7vWwINdysrm6kg7gy4uPbo5XCG/2xr/uZl&#10;Q6S3OPIprKLVQj6Xybe19MhsPJnSg86MOE8fpFcDKR7ybTO91hq1PO6VdR06TUM6UNFDv/FMb5VY&#10;+lNVfQgPpd4Ma7/MbRrWIypfokc4yryPyAHTzNLD58xw9KpaJN8VyERTKaLTd1t1KWg88cvWdID8&#10;swGQ7A+k/wrfDU2FcOuaWqP5vivqKlURo6J8YhfaIz88upBKvQgxYP1CE0gK/fJpkT/l0HtWukzI&#10;pYS+ItcOOpQn/bAyAgN4m46jRaB5Iq9W57cqSfx0ukNlhL9BR5w/r8dO8j4fOJYhf3Z0HMqTWql8&#10;8NMh3uLT+/WY4529MR3c/aaN3Vtj52ZMZck6Do8hVKyrnB0vJi7TaUjLFQPHUYMYLX2sQ0ziE/KI&#10;ExO6zcN7eXs0XoPw1FrN3W1zmKje8AQa8FbmwbzudwZcXI28wumJ3/BJpwcf+uOvwsWItnOXN57L&#10;5GOX0RT95It3t+Ip3d6dfEt81wVm6DQN6UCVz7CbKtcpabKo9pBKy8QMS+qvzA/rzyGaHaPIqZFP&#10;VIVDmFmorTYR2sGfXgNVA7q4hxgd111y/1QSN5jvy574pe5XdpKerv04D0oBxctWPgEV+VNhYwF4&#10;dCGtGaR60yGdZOTfKTHrp3Lcnyo1wR+8yLVDGjqUJ6V40ovdIwWTG+ZNgeaQexh7WafBTFeNrUp/&#10;A+6dT2MXKqPhQGW0SM+szkN5UivWFfx09LCUsF850zoZ0yFfcH6c1rWRaHmgs8cQKtZV4vZi4jI/&#10;hrTSLFB21CJGhDtQkQ2NLlWPNel/uVRc3m5N1SI8OYxVupr8S46S+4pAo97KduzOgIurga8Hab5Q&#10;Bld4J9CpOGb5XCZflBq+JsavkQiF1I5RXduhf6tejPFi4dM0pANVnk06XafEiKUlgT/ZVpkKdo2Y&#10;Fdld8Xabu1SJg1QargjqPlHe9GUxLbuUiO6go14OVM6uZdItMsKQG1WIzBpW5yUSWpoOjJNW3yqr&#10;r58HWak8EFlZ1+0Q7vR8yfvsQl4i0nnJyEKrBWfTe/okO67bUJQnDTGkywr9TXsEXOmlpceUjJ82&#10;TPYHDRUqa8Y2eHfqvRB34FuZqiWlK2ncaCN8b0yXMMtYlCfLhLT6kgU6HbELQoe8zh11lNMhVxvF&#10;i2/KIQiXHj9D0EbkqKucjioa9Fw8VoOSLbeyPzGssnGlJc9WhUdcbYcrz2qb8yd83bqrVjyU30ME&#10;GvdWZkyC8kLY5p0BF9ceWuPKobh4U/gdtnzOEu7g5mEoEvzVvH56wqLtGC7qZd2EUdOQDlR08KxT&#10;jiO9zoYLwqpAKtswy/l4/IskRbB1r1aFmuRahzi6ouxmjIdDDE+ooq4nzV0yKDkVd50iQ5Ku35Vl&#10;yqowgfam/M42PVpf4DRCZNYgCETPeFahpxfy1BsVQeHSrib99cikR/+lz8qnGipMKp9MDyV5SrOc&#10;85BN0R8tbTlrbl0YbdKSoNbEi3geQcvjKOihWeToJLWB3nlrJws8spmHOKlO+p8ha0lyxLozwYq9&#10;vNN7UXZHdEonB7p4p0N3TXcdZ6e19RhILeFvYPXm5z9LwvdGepqVjUV5skwwKmOSD3Q6Iuwc6ZBC&#10;31NOx6kZrookm1j/dT4vUuvwMwQakbKucgr8NEgufMYeIJQMSiktXR7GiqLodgrvJtOcXzF6REw2&#10;9SJcauWjifSIq+1QS1hlW2rh7aLKJuvSXZXSofjeItCYt7I63xlwce2tRe0+GunXJF//3t3eoOXj&#10;mOGLJRujf1p9tKzdSad1N/+bpufPn1P9hYWF4WHlNnXbEzbMtSnPbC/rmvClq4R5HDspm1QNtINe&#10;3NPT/IRncjWfwlG79HBoCc/2Wa9Csa/kNhw4QAAEiAClo+3lusqlcOxMtPfmhPRGMn7K/+IAARAA&#10;gToSoBuLOIybC70mtXowy2comZuTDuFGzF/20u3eeMIyvpXnrYfzKYxUAulAJbUOKkBqDL1bppPW&#10;5zVDDOtJKWuJ8r2KI4w2jTpODZoKOwHpYUXrt+5qRthHDvlAYAcJcI+1XtYxDDVjB6GjKxAAARAI&#10;igC5KhlBGsaOGaQVyJP0SEX/leqE81vn2yajTJm4Zb4mslnr85ohhsdD3D7WNMQu3X6cr4JaJo3e&#10;Li1VWnE+vNe8BkrVqRE3575GRwT5QSAkBHj6AYo1gkIfkvmAGCAAAiAQUgLSFUqaROpy7GNNoy78&#10;0AgIgAAIgAAIgAAIgAAI7AkChmHEavrYzjthaBp7Yl1gECAAAiAAAiAAAiAAAiAQMgLQNEI2IRAH&#10;BEAABEAABEAABEAABPYEAWgae2IaMQgQAAEQAAEQAAEQAAEQCBkBaBohmxCIAwIgAAIgAAIgAAIg&#10;AAJ7ggA0jT0xjRgECIAACIAACIAACIAACISMADSNkE0IxAEBEAABEAABEAABEACBPUEAmsaemEYM&#10;AgRAAARAAARAAARAAARCRgCaRsgmBOKAAAiAAAiAAAiAAAiAwJ4gAE1jT0wjBgECIAACIAACIAAC&#10;IAACISMATSNkEwJxQAAEQAAEQAAEQAAEQGBPEICmsSemEYMAARAAARAAARAAARAAgZARgKYRsgmB&#10;OCAAAiAAAiAAAiAAAiCwJwhA09gT04hBgAAIgAAIgAAIgAAIgEDICEDTCNmEQBwQAAEQAAEQAAEQ&#10;AAEQ2BMEoGnsiWnEIEAABEAABEAABEAABEAgZASgaYRsQiAOCIAACIAACIAACIAACOwNAs/FkU6n&#10;98ZwMAoQAAEQAAEQ2B0CK6Xd6Re9ggAIgEDICJT0439ls9nFxcWQiQdxQAAEQAAEQKDBCOCNXYNN&#10;GMQFARAIjMA3+tFEBg3qZWFhYXg4sN7Q8J4g0NSUoHGslFYaYjSdTZ0kZ7pBXjEmOpsaSNqdXwCN&#10;xQfS7vwKCUOPNO90w5H/DYM83jJglYZ/jiAhCBgE5AVbunq1IZg0CTnJpCGlRZxGQ8wahAQBEAAB&#10;EAABEAABEACBBiMATaPBJgziggAIgAAIgEBgBLKznU30AlX/i83OFRV95RJUYDYXmBRoGARAYK8Q&#10;gKaxV2YS4wABEAABEACBuhAYWCIfsPTK+shAfnn8zP1NR6OxNBUYjNWls8ZqxJ8mVu8xbeVSs3NZ&#10;X61upm6QojiU2vJVOqBC1VCqpLUqxi7HaPwNJQrOJWoZWQV6hgCVJAkI1p5vFprGnp9iDBAEQAAE&#10;QAAEaiAQiZ6eaGX5lS/JrCGeHYdi4gkvUZjTbRri4ezGWGJ2iD/53RhL0VeijGkM2dLOWE9aWxNt&#10;ak/G/PwNpRWlBvGDq1JRE6tz19kvkqPLT3w1uvVlZoMKrma+9nz49tXWNgv5pFRBa3Ude+v5dakP&#10;x9nkrf5EwVXaSvT2r9q8zQn2Wx2ahl9SKAcCIAACIAAC+5rAarSPP9ulowdtGDaK7e9Nl66d79qY&#10;H7315OTZlZIwhtzkD3+bqdvjhc47VMtyUtbWWsudPd/FVtf4O/jc3WXGDhyMNAhkd02MnvI3U1L7&#10;SgwlNKOQrpXJ9/GmQuUsadPrSBPrJSxsvpea4m16aWXFr+/l2cBwN8tnPrXYQIwuLBqgKaHypCE2&#10;YzZdUXeZU55UTZyVkisW7oknLBW61io11eL9IWPsblaayLFzlNFo8pEUrBxmeQsKvVdlyvA9ugZZ&#10;qrsqJjSNXcWPzkEABEAABEAgpASKhU9HN1hX57v6o//AyahK1Nbjfc2MNR/kX3Yf7eGfD3UxVviW&#10;HrhbkhdXZl77kh67Y7fm6XtxUh56a83vxlvFk+LWU9JNho80rlOWoYm1ZGf7R5cjS9dWSteOFzL9&#10;McMDjbQy0sS4Vjbepj1e948+O06v59dHIpMZ67t5XRO7uLLUzXEtpafT7x331Mo2F1dWWeuhC0cG&#10;SDO5q7/mtwiTii7LfkmZMSQ0TtKzvlMYritO8t6lrpgU1gPlycrL2BWLUVVorevxDqmpRo5NG2NP&#10;0rpSHwfbWxl79rTIdZVy+e0teOi91qZrHF3l8e/PEtA09ue8Y9QgAAIgAAIg4EKAXp/z9+5tt+a7&#10;ulMzx1q2AYq/qG67dW/t9XMzI/T4qzxa+jo72PKD7NYTeh+vVma2IUFwVV01sa2568usK35aKF1c&#10;j5IeaPzQtDJ+kj8cC2cnqctFokct7+Ytmph1AN5amdGarSlhKdI0QMNTSHXSQ5iN+es3xrLNp4VF&#10;SxdIedKB26TkgcWoJfhEXqvKrNVy+ABjG0/WvWDKDjz0Xofc/kYX3OraOy1D09g7c4mRgAAIgAAI&#10;gEAdCGge9vRYmRuMVfXQV965fPiLf5w+prUTfU2ht0Teolf189cXi/Q+vq0O8gfdRFWamP4cLIXS&#10;fMNsJ/OZfuFnlZykAvzdvMfhpZUJ16mO+FtEOHaSzCCkvFFLwlLkmBfVSVHIIUxLso/c21h+Y773&#10;Sj8PxeF+bsqTZZ14U7Jj2daMbT5+RiqctnI8YfrRe32OblsS76/K0DT213xjtCAAAiAAAiCwswTy&#10;L56Sv032UZn3lEUI4XmV31i1eGrtrIjV9VaVJmZ7DtYVCdvJrriIY5F/F095q3buWplwnWKro1e4&#10;PUqGN3AHKunVVnYoT4oyCmGip3Lk3HUtNdHdwSgU5wsREaE8aevFm5IdS3X8VaX18B4vmP70Xn+j&#10;277E+6YFaBr7ZqrrO9Di3FBTZ2dsTjrcbqaGOpuGtpEvJDfWNJaTbZp/7g1mx6jYmL+Mf/UdN1oD&#10;ARAAARDwT6D51EycPKOSTYn+62yAvxrnWofzEO/gtffx/lsPa0npMUUx2fT63+LSw8XduLdoPWn1&#10;rdqai1HOLkVOYfsw3bQymXWqO6VpLBQKosVJ6/YNbouQUdf0a606qRZGBrLPseZY8r3j5N8lDuXJ&#10;StPhgaVSVY/vpXcWD+/xB7Oy3lvb6LYxhCqrvnwYu3qV9uHW/6ZSL20tZBfoqwX+iFRcoDIJYSQr&#10;Fh8mHjrNZS+zC1NaO1NTqaK9IRe5zPb9CQ5Nwx8nlFISyI9bk1vUDin7YH74qAwC7Ji4s1JaEX/T&#10;rm92ei5RgUs9tXeImiAAAiAAAioCPYP0Zl1xe7WfN9z9xQftNbwlW2gzfwueEwEeFJIrn31zg5fo&#10;pNyFw6WXyGHXqN/Gmi2KB7gz0V3sJfPClXvR+B2Jgh+tkbUvhpqujLPu8yIAhkqmhtl4Gz3N85Mp&#10;s6RlxD3vkdrAnZFENLZaKxOuU5Z4evHYLR2oegZ1YRL9oxTbLeZLdVIpTCx9zZSw0H1+nc+g8mTF&#10;OXLH4l7VPnZLOQqp16KJisMjd0T0iBqm2cKWX71XNeSKo9vZAl3vf1i6elX8nUu+4tJ35AQVSHMj&#10;WfHm7GeT35UVe5ma+qR3682lD6mRD5feZKOzd8qUlrqMqen58+fU0MLCwrCuqdalXTSy9wg0NSVo&#10;UPSIz4dG9oe2cbLTsq7zd3KnWGqIbl/n14VuUJwbOzM+T3e8roHzM5foTC7RmZwcSJUuxdjmXKx/&#10;PN8hS4rz/PO7i0MfsY+n+76kNtnEnemkxY1XdjScWknHjPKn1sc6e+cHlriysZka+2h0nkvCOgaW&#10;po3fRzJ60Cn6VWuIiaDbZQNJu/NIG4sPpN35FRKGHmne6YYj/xsGebxlCNUqpXf5V8YpwGB4ZNqM&#10;NrbKHyppa59csgMkJ2kXiEr+URV7oF1HepfJNwnv2yqi2isF5CVAagMfENk0PvmMvf9h7h2bhlF8&#10;ONX22SZreXu4+avJr95eunqih2was18ND37Y/uCTUemC0vL++rl3NP887VupitiPlw8Tdz6b5Lnj&#10;3p7oPyE1GUX7QhhnSTKScGlL2p0wNDaN4v1YUyKmp0supm40Nd1IuYVFZWfpqTdRR+cZVYPZRKKp&#10;abbaTorZ+4mUiL6ytJnlw6HWbqRS9ZZ8V6+ijq4OVmbWEIpBMU52iTup6Px42xj5c8ZOUsKRIg9y&#10;K37J37mw1XuLPNk4D0jrOk4pN56urUYOuyQ3iZwSmbKn5lJjPFhu+JzN0FGcIzWDkR5SWkkNr873&#10;8u5wgAAIgAAINBABYQApUQpXZQrdBhrIDogqPKx6l0krg5qxA7gbqIuXD898tskNHefeYF+Vyf1K&#10;8twgtya8PVgy1Ax6Ivtv8qdraVfYQ4qJTz6bbB5cv3p1/c2t0U+Ed5ayfaHzFN4k68qHS81fjX4i&#10;XLYcR2g0jaqms2ewVEqnw+g8U7jZm5lcE4MxhSzc5RnJ4+uli8lkaCWvagL0wvFz3KJ7fc5wu91c&#10;vLfKOo73cZOwUDDmueW27VCH1C7WnwjjA+3R9FRqHR3xd1u4ytFhpBtZHe3XQjX0IJBYOjXAVsdJ&#10;o2ADqbQi0frq5NRQInfwAjlckdkEBwiAAAiAAAiEj4DV06xW6aCV1Upur9XLf/aJHl/Bwy+Kj7/J&#10;s5b4YdIbIiff9jXY9e/onW8zr2E/ig8fTLKWiViEp14+/GYX28w8fqls33LylZ43qNev7qosBKHX&#10;NKStIzFL/082gYQ0eljMBcXULBXgXyV0c4H4VppHbHaJ4n3RSKIpNutqLaHZkvaH2OxdK3pnXYVg&#10;W6nYLZ6jbvJWU+x+URNSP5nPtJGFxGo8UchTSPCub4gRzWaLJIwcnRhgteYVXyttm4UOnro8QGaN&#10;qYy1ndXxNhHY3cvzjBQfb7LIu2Kvoae5u1xbOD/RwSYfzBk6CakcjFs25GHGaeRO6WaOGE8yTl/p&#10;sRxmZ2TxoNbY6upksr+tcyihRahvc1SoDgIgAAIgAAIgAAKhJWDGaVjMFFLatld97YAjim099g4C&#10;f+X7PCvcd7ZC9vY3Rz8Rsemz3JJS+G9Fc6HXNAS1fOH1C7lrE10bk6Nf2J63i/fPjC7nh0dKpbMn&#10;GU/p5nqQYtCWKcSvlUrXlqLLo20ublG8wY2uiWul3BHGlQZxuNe1C9aczI3wR2KSJ3dMf3LWT3Kb&#10;xqBphvGQJ3/gcild4oX56HhrpfTS8MZkb9WuXDtxhfScJrPGal7aKuRBoRcypJv/iaCLlncp+chk&#10;Urg/HT3Vd7yDzY+PrkrXKW7oiB70uiyKc1NiLsh24UxvFUtOk6fWnaXzlNRkdbJOEeo7AQ59gAAI&#10;gAAIgAAIgECdCQhjReUj8n3Kv7C55q1pvPxv7uf+qs3wYW+/ZYIHlGt/ZaEjUojG0DS64m9FyMTj&#10;cOEsLq7wVAt8R9HmHpEiz+0QJVvjtPWkVnL5rspEYCkWPamHyHvUdROs4gx7yTN8xOoXlp9cjCUK&#10;bRek7hHCo4WbNfSjhWsRMgzDlvpWnOfHwMkYixyUaphwnWKbj4sd7QfdB7Y5d4ZCzwdS6+ep5fEz&#10;dquFSHc7lGItPadOx922nw0hNIgEAiCw1wmIdKIiN474G0oU5K+/SA866x5StpVLzc7tigmb4owt&#10;AnfGZreRudz/7O7eeP3LiJIgEHYChpsTvR2/Wx6n4SJ8JDbRQi4mD7Nc2XiZfcjT3VJKXNnUaK5o&#10;dcpStm85yePFm66W59uVHYcm95R4x88mruWSPMcduTC1jbKJ9YtJZp4nV6jeye4leuAmH6Te5eGl&#10;9IXHejF6dNVPphn/luwS1JRRpY03SJmmzUMW0P6talDIcIC6U9ft+9oQ2BSMkfvTrUmyQlBgmyFP&#10;jzhJNg0ydNg6csqzZVYXklEoea8udtdwfCZtmEp2YdE7c0/peaJsGaVYdmyo15kMinbMSM5zc4eR&#10;dYpS7fHkUZRR6sFJkbLWyGelD44KnH5MWa1W9TRT/DO5V00f/tTMPZUd+8jobuLjS3reKuSe2oUl&#10;EliXjZV5BtIGthBC3XB57inSNERKPpFoqHh/qC2zOjyyUjHoeYfSCqlWqbXrYmGs7dY8bYKmTLpa&#10;x4nwNV4pLQ4Q2OcErLmneHod/Rge5Pmj3HNPWb5lIieVWfVlauHO6FfiLUhLy8TR/mREmC/8554q&#10;LsRmvxLCtAwPnpNprMpzT2Wz2cXFxd2fvMhrDovFgcPeG2XyUJUD1UjeOrFOlgHtz1QzXJpYX7Nq&#10;AtXV9SdV5TZ7khfJ3Wt9KT7cxfKTmZu78p5LOZjIqWnNM4ovr1M5y/YXPZfoK7khhiU3RuySZYuM&#10;WJoXkN/SZ62YaNNwu5IFWrhzlFZAfubuWJb9NFqs3VnT4/qbA5QCARAAgeAJRI6JJHqPyJRhsWls&#10;zSV0u0dMWDlIIZFbO/cmhnisoa2AtDDIndfGErNDZH+wmB02U+KMy8mhRMX94OwQItHTE7T33MqX&#10;1KmwdQzFhKjCMmP0ZTQr93Eb04bDN4aTh7OkrTVq0xivGJEYtezRbCT46UEPINBIBF55J6d7K0m3&#10;Jfl8H3nnHP/nuRPpE3RSqBPmfhr6tzY1g0q8kjwhavGK5zQ1g59+J31OntRS3KrbF13owmhqhkHy&#10;G/0IjU2DUeT0ldF899L6YE9EfGbCCGCxdThtGuk2bvHgcRrpZlGdkaFDnhTmEWEiYMIMYmnHNJgY&#10;moxhf/BfV2ls8W3TsAjZbJHHYhIRN1vDOEOh4W2j3Iyzixm3bDaN0F+UsGmEfoqqEBBWgipgVVm0&#10;sdhWObgdLe5p0xAagjRxHLxJmyrQRs6DB8UZ2kbtUk9hrOnWvLR4WN7x8yqZTmFVMAuIdjY6Jq5N&#10;931t2km0WteEmfiKtX1uVKHqZKCwWVQq2TQsAp9a57s3UMigZpCx9MX3wWDc7vGU7xRBCT2uTSeZ&#10;2BzDHGC5AKK6ozXaGkLsqhHlvYh9J3gLejJBrNLglvK+ZdtYA7ftpxHcaqhTy2HdT4M1J2dGhruW&#10;e9sozxKpGd1LMz48hSLHZpa6uyjXU9PttagepxE5dnm4NT96pSn2iBnbEUaO5Za6GZ1sSpBf1vDS&#10;xaTSYEINTtRal89Q9AK9BuLyVIre9iNPz+C6KfOz4Ylru6hm1Gn5oRkQAAEQ2JcEWrgJfuPJetng&#10;N+av3xjLNp+mLbQdjlW04fHKzGtfkrEidotn8it8q8d5th6noMPIa8avWO4uWUK6j/bwSER9o+6t&#10;LzOUXr2Tp92IRHn+PmFR8XsUC5/y7OyiujgGeEAkHVtz15cpa/tp0RffhVraPfghpJIn2bOnRS8B&#10;9Nas4oiKXMgtvtfS8BHkLPc7WSgHAqEmEKaI8Eg0ndO9m3Jk2RDg6Im8lJaeTj1pPSrasp9GpGeQ&#10;CpRKF9MnTdA9aXI6Spdyg2mjCq8vS4rCZbHV1ga5w5KPukrBSF5ZnawoZpvRNG9QKE7WnUAU8oiS&#10;lp8bfXRCZiOqJNQrCsKBAAiAAAg4CGw+fkbP4sbOQfR9S7KPMvex/MZ875V+cj3Sd641qnJHqbZb&#10;99ZePzcz4pnwQjyaK498pl+4VPHEf/zpv/LEkOMW95LiQRrdqRkyp3gddvXpgEz2YTtZjQAtfZ0d&#10;bPlBdutJ3lBsKguMEiAAAuEmECZNI9ykIB0IgAAIgAAIbIeA9iyuNxHle2OvX0tNdHewjfnRL+w2&#10;B2kTiH+cPhaTL96ir7k89zcfdNtcm0K6yVqi/YnY9ErHwJJePjeo9etexa4+aZqM7WRVAkTeoq2X&#10;5q8vFu0qWSWR8T0IgECYCewhTSO8G4eHeQFANhAAARAAgaAJSGcku0eQjKKeI3+n5HvHDU/fMkny&#10;L55SyET2kd17qlzcGM/yzq0B9IUMGZ8rWl2bKASCwserDApXM5HNZj7lfVn8o3jhjXuL1pM1CCBU&#10;pvzGqsVrK+iZ8ds+JeMihjJhcex+zod1yG/LZjmKxuEx93SiUipkZdvIF1w9ctTYCQJ7SNPYCVzo&#10;o3YCm9m5sZR4ZSc2wRgLTx6t2sfUgDXLcvxvL2W++bsYNhKNNczGkjZscx1ueTbG2zRnpOLwyB17&#10;JEYsfS01zESBK+OF7vPrIgC65z1yqeIuTImtUzO05elysinRf53R1qRMaB3qo2fwzkR3sfcKPQfL&#10;KHMyX1CYh9k+607VKV8tNav3deVe1JoGtzWy9sUQjYV1nxduV74EMMfLn7CFykR7Lb3la4/jHZt7&#10;nqT4VjE+wg1E6yPHWSZ5pi5qm+sA9GCbakaY/SI5uvykmhoo2+gEXj6M0ebc5t9U4qFzH75i4uqC&#10;/YHrZXaBb53B/6amUsVKVRy9pMprOLuwkQ1P7qlGn/C9L//2ck+J/TSGUyvpHYryQ+4p9Yq05fin&#10;jDQ80rTmlPmWhDnBrv+qk4Ts6jD3uLTBTnUDt16eeyrcQ6l6lXoPR2SLatU2D9nOyNXba9RZ2moF&#10;dOTCMhugNL4fjS6vknY0zP3cnAqSooAYY0dX62qezFykfzZ/ybN1UQvdkcllmSLM6FFLUDZ8oDi5&#10;vNpFKtygcIGj9Me3xydFJn55kokNW4RcIgNYs0owW60Uecfx4rvMttq5qF/5xhq4OvcU6QCffMbe&#10;/1DuzE36Q+9XbOLDc0nrjt7FhaY/vFE6YXhOvkxNfTLK3l/qf6fnFdqt707vZ5Wq2HtRzEB5F479&#10;NOo3a2gJBNwI0NZ+tG0f5T5JdsbmNg2bBm3VRzt8J8bGYp2dTUNjKS2vymZqiPSEztjYED8/VkW6&#10;FMxAlQSiR7mvgvaiVJH5XpXOn//ICS+CocSjKrvbreKNNczGkna35hT97j0C4sZCj+DDI5admMIw&#10;TBFw3/X6Qacs2dn+0eXI0rWV0rXjhUy/0z/NvcBqtI/Hz5CZK3V7PE9KWnr6JOM/k4pjo9j+3vR6&#10;vCO/PH6TW342qUqhU0TgjAzIk5Fj05SqklKELaWFmkGpkJ8dX+cWmMhkpl94ZPFak7yArJUUJ3Go&#10;HpzpHZy50c2ccErUDtISdW65ss1w3FCK7WjMP8seOPWG3/MGJU/aXLMbHIr/vdX1qkXzKOZGN9nw&#10;UVIzqPtXevgWHHbNhLb1KatSSc6K5eE9VQkhvq8DAdraL8VTp5BNI3eq7KXPauHQ6dyd812r86Of&#10;iq2r5j4SG4Gv5I5GrHtg1kEMNFFOoPCAMtLIX1DVL6Li90z+XFX4XQwb6MYaZmNJG7a5hjy7Q0B4&#10;+/iKOHeXr5nHx5fS0xW3Ud/pIfJcWKpwfI+Ev1JErwJG1mAzGXHPEZcMY+VJjd3TH2v9uic49sqq&#10;vNNcQ9qf2HyGSUUufSf+bLz3iuHtTemktYnLzlI+N9IPV4QGWFFt0xItrAvNMCjXu+wfvmLs7ZP2&#10;vA/r321Gv29qGqQVkF9ju9Xo4ZiHsioV56lieWgaFRmiQLAEOuLvtrAWI3XK5uK9VdZxvI/0kRhP&#10;AY8jAAK673jTrWJXXCSyVP8iqn7PLDGgrr+LAYhcS5ONNczGkraW+UAdEGhMAs2HKEjG3MxEPQiX&#10;/VLMwhUL0FYkvCMfh6/0x478whWzKvvoee8X2UwtzrNWGWhER0vyLI+bui7Dcsi6pSWqFgnWRAoE&#10;siapNsNRk4pET9Oea3ILGmHrGJLGk0SB2le5FfgBnv/sExl0Qa5TXW+/0War8/Lxlk2vIK2AFtph&#10;L02jvIpsz+ilaeqhPR+CurxVCmgafuYRZXaHwMH2jt3peK/3yi31K8LUvhp9zZnI0vhFrPR75vd3&#10;cZd4NtYwG0vaXZpSdAsCu0BAZsRyD8cXIhm5fUXaKOFfat8gxbmhimMownhS+fCX/liRX9g7q3Ll&#10;jvdBibJ0ajRiWwq1J3lbourV0StDQkmo+TCc6FoqeuK59tH1/oelq1fpb33w7fxXs2esQeEvH2fY&#10;m30WvaLtVVKhth47g8CN5h1V5DdGL6Vz79isJi7loWnUvChQcUcJPF2TAW44giDQM0h5aWhDe2cW&#10;MP0XseLvmc/fxSCk991mYw2zsaT1PQkoCAINTSB2gScBm0qJZ8piQQSqzea0Z9DyhL/CkUy4gSWj&#10;7hmBDR6WB1mZy9jn4ZX+WJ1f2FdWZZ+9789ixW+LeriOtHXQsTp5q99/6IXMdm1J4mw40c1dX6bN&#10;c073UKSFdfqqAh2JvEE/6vnvLGrEy+/yzd+3KgaR7ytiOWy9OKpUkMFHedg0qppHFA6cQEvf8Q62&#10;em+R7ug5HkSAIzgC4udT2oXdc+SX/57V+rsY3DAqtdxYw2wsaSuxt3wvXAXqm9za2HPAsvlASLcU&#10;qCqRcaW9FPyPcVt5qKXMZS/mq5jxvVSUPGTW45HMLb7hOu3azuIpkZLYPeGvNviKBaiceGblzpND&#10;d5nnTvCmcqJOf2zJF6zML6zOqryXpingsWwurjAz/zKFFck9N+nZvnLoBc9bLRbPfFe38Fj2Onw4&#10;2imrF4t/4JGXlvhvRax2JDbRwiYfPMxyfYRyT/F0twmLO1TF8O6yrv2Uh6YR8NJE8xqB2OmJDp57&#10;qmIuqcipjyc6Vkf7O2MPWNBxGs9upX72vVTmT1LG7zI//eXPfvqAvC/3yxE5do6/AaF3csqfzGbl&#10;71n1v4u7jbOxhtlY0u723Mr+zc0HQr2lgHCQk/mCWOVHE1e0OzRGYdKkV7aZr7fjHBKOBVIPKSLH&#10;LomAdW6syOm7tnM9YZC76fNAdvXjo6JAzyCVt+TXMkLhBy/pHv/GkubBclqofdT4VosNoMK5QSGV&#10;zFertcPzWfGLgioKgbVstryA9aSfDePrAa6x2nDaE0x/qqdrG5HDZBEwDtpzc3Cagry997oRxbWI&#10;cDkd9pBtJyAfjnbWSkYERdvsV11vD86IjLfyUMVqv5I89+FE8ze9n1Boxye937CJwQ/TFoncwrvN&#10;OA27ZlIxHJzEwH4ajXUV7Ka029tPw7fklAO3d55yT00n2Vyif7xw/o4jXZWftnztp0GaxuA/sL//&#10;f8n4D6hN0jRu/As7MfufRw/46aGeZRorsXc9R+6vrcbiA2lVs6reJ4EHQTq3IzBOansFKDcQiPB9&#10;lJOT3anSIJMf1l+fMrYUGO5mk8tMbCzAIy97n9Vhq4cKi9VrPw37Bi+m5PSA6CRg2b2h1m0THPsz&#10;OGSvtEr5XnWZyHD3/OQyPSQZj8WqqTGHYJkv5cwq93NQniyTt5K0/u4jKKUisG/Zug1c7BMlcqXE&#10;ImQ/vJ0c3RCXAGVhvs1mZII1+kxboNA9h9QG8dljWyqXW5+4L5kXl7hFUEfX6FpTNajeTyOsS5rs&#10;JCRaqVSSAsKmEdaJ2rdy9VxKDQubRhOpGQPnZ8qz4u4QmGe3Mr/43i9/9r1f/uIDzcrx2w/on9IA&#10;snaTvvpgTYjyXeYDMozwkj/7aea3unTO6jskN7oBgQYioAyCtJxMRZfH28ghXrWBgHOY1i0F0u8d&#10;72KrazwRPiWmZMwWx7nbhMxExsp9Dwzxat82Ydt5qMlRZJW1HrrA867O39U3XlBNjTVBtmW+/O7n&#10;gE0edns11qf/Mv/ASnHS/j0A3cWzbG1RnzForUQvrY+cZyvJNnq4v5LMHDgvnv5Ju7CEg5PBn0wZ&#10;y7LMOKvsEFVRQj+OdhUbCWsB06aRSCTCKiTkChGBldJKiKRxF2V7No3PMz/7m9/1/vrihZ8zw9Dx&#10;9INfXvq3FmEAIU1jeunvhn7zz+3SKtL76+SFn5ef5CVJJ/lLraQntX37VsnnWmosPpBWNa2KF3u2&#10;d4HGW/+DNzVLhXAIsRwUibv46F5meZXy81Bendyxp2U2DfIhsfQiGjyQKr33lN44Rvm+yz5XW63F&#10;Kto0xI7O4ujoip8Tb0ytLy/LTTTSJcYxaspRo78KVVYX49XesIq3s2LPacegvFep2bIBmYRRbpWt&#10;Oqkel9jumsJhWwcun6XIV+mqLl/llp10kbbWmUG9ygTIz6pyIY8SNqudMIitqheeaMPtNX81ItDC&#10;e3DS6oRWTWVethFv1JRgqtph7kr5cptGNptdXFzcFVHQKQiEgcDmv/ylsEh878a//F7K813mn37H&#10;fnTib3/+KmOvxv66hf3+UU6L5VAKvLn0T6mbn7/6t3/+FekeVD3375vsR0di5JH1g/Z3/46xfysY&#10;to4wDBgygEAICehBkGI/ZsdRKeGyokpLXyflC3qQ5RnS9AQvuztul0TGjn0PDCl9jdq9uv/9Gcq5&#10;FL++l2cdIvg1dpLSYRNGKqKcGvV88Qb97eeATR52d1EG0rsMNpt8xPfiJUcjy17acxR6THpIL5kZ&#10;GQVJU74BLSMWD0k2ExjIk2OJ2SGeL/jGWKqgNWJmeTK3tghkCNU3Wp71Qe4L7tw2vvqWG7bGN/rR&#10;eHEaMlqgVEo3BPzGktYb6Q7FadRpXrdj02jPWQM2NPvGr95dUNg0yJMq89NpXUVp6f3Hv70wIswg&#10;mtIiRyMtIR4ja6yXK3WaoiqaaSw+kFY1tduyaVjfkZvv6RVGAFsvslZrR54dX9/m9tV+FmtFmwbt&#10;KMzFEGLzCFHh+a3w8NbH5WKdcLFp6CKqWTkG4LVKNTuDtY54P12bTcOhxmzlFr+YGl1eJZ8TLZSZ&#10;nj5VJ82auKb8rMDaytSHbVkkkvHPdxdv9Gc6yQLZwhUJ3cJmuU7FoiIlnC6NskubdfA4KxG0QC8L&#10;uAvTlsVGR4UfHTXWTy1Dr8/Aa+m5ljqI06iFGuqAQGMQePb4BakKf+GaLKI9/p+/+s3/uzj2jz/+&#10;Idtc+offaOaLH52YJROH9uetZjQGB0gJAvUmoM6trL9E5yEW4jXhDf4elA6vDQSUoskN1zZWLdnr&#10;6z2EWtpzJDIWGwbzGFPVG9Cqt03Yfh5qmXWK1ACZauka3zdAvJ9WTo3qZBX7OWCTh1rWUOjrGHla&#10;ee6smde+TM0OxW7x3UIqbbVuGVnr8T6+uQS/iln3UbHRhLlZu2Vri9DDgICICMca2A6B3FhTJ1kP&#10;9L+hsdROJETczM6NpYRdNphDekwt/N/Pv7O6Qh38oZ4C+/PCkt6xFibOXv3JyM/+ihyl+GF1uApR&#10;5lx7dnyXx5pggO5Cq2Sgl8Zry19odwbIWbwLPNe13DJMPo+an+e4pwEPmw7/oSWVFx4RpD+ogyB7&#10;Bu9MdBd7r9BI+0fpXSa97FQnXFaM17KlAH0rHoI1L6AQwbEnMqYNNGkvBS2ulL/6NQ6XUVfaNmG7&#10;eaiF6xQbPqLHyQi1QTpQKaZGfdL/fg7Y5CFEK7N+ohh5Wn15AFbfr31ri+rr770axcRVylpr/E0l&#10;rDuFa8OlMgvcD9J6FBdiWq0p664aehF7leKCpQveV0zRi4ItvKeCXXB73XuKNI3k/HBqJc2TNeYS&#10;/cnJjvPr0wHn6bZ26jp92/Ge4lluKXnUtX/43R8Z++HfnbjyzzLv7drNn04v/Z7O/PgH//Y7GRFO&#10;qshvP/i/l/5NKFg/+vHfT8Wll9RvP0gZJ8f+M/6TCstsJ8y4ukeE9FiolJgv2Oui2tZr56P096i2&#10;+yrLVymtkYOV+QqjFB4FMnPrsva5SvnsxauUdlt97XjlegSe+hbay3vKdyM7VrCx5h3SBrcw6sNW&#10;5T2l52Nw5ifw5T0lXaqseQhsiQq2Fw5OPOsz8OAmRnWjdo8IJ5VgdvLtwdIJ8r94mV34pPerlokP&#10;zyXNrTXIRXGh6Q9viALGwWsV3v8w9w5LTX0yuvn20tUTPM2W+b2zivzupSjv6EKviCy3O7Uu9l0/&#10;LbEL543tvbmtIzY0xM0dYzkeAzY3FhOmj9iY5gpB+2Y0dQ4lxkSZziHDGOIsyYTlRGuN2kxyGyxt&#10;Ahgb423G5sRTPi9jNuIT/oGR5G/+bLg2vcr9oPTNNA6MxP9V+D79q6ZmUJPtF6gAPxO/oAV/08lX&#10;f/LP1IhwlPpPTc2gs9aTldQMn8LWq9jyVIr7pVgOR8SeSDJTKSCP58uXdoOhBL1ib4RDGDo0ywbf&#10;spq/VtdHyrdDNh11xC4HOzM68fJv497ilrYbl0gTpIiS1MMoV0evdMZuyJBK/jlRMLaUlmYrsQ+3&#10;iK3c18GIwmpHytjwiGWLtEZYpZARBBqdQLHwKeUTM8xinn6PB9vJYiaO7CP+0+7rCF04eCWp65HV&#10;t1If5vev9MTe72Kbmcd8G3DjUGzm/fK/Kf9G/pvHRUbb+V0tlakZ9OD231vWHcfNph7eGd1kXe/3&#10;2zQZdwHhPeV/8lCySgL5yLnSykrpUiySG2sbn4+m7pRW7sSL421DmrJBT0qFQx/TSbEpOH9AKs4N&#10;tY0X43dWSndS0fnxtjHTJURrbXq6lKIM74wMKblLp+MdLP/kKb9HPaB7VOSwxfOgSmH3SfHWDtpk&#10;YPQLq6eNIme/BmOj2P7eNPfS3pgfvfXk5Fm+t3F+efwmzw3kvQ9ASGlG3nLZY4FGSqPjI9V3b1Ds&#10;BhDooEhnqJCBXt8sguwYK7mL00vCL4g+WxKYUhofvvvB9ftzCe4SPXBZvWlxoAMJTePGvstBJ7cN&#10;zYghCAjsMgG6fwr3zrZbxeGRO/zW5McDsG+A33gTQ3cZ/2n3dVi3tvBVYZcLZb9Iji4/2WUhXDfz&#10;3vysbWoha9NKNFHVVYoLbZ9tsrcHc5bNyL3HBk1jl+d+D3W/mbs5vso6jvfpj/vDR6Wj72Zqap51&#10;nL8Qoy9a+o7rdg/+VUf8Xf0kKz7e3Fy8p7fQEjvJH5pEckVx6K1ZiYnWeJlN0snZwFGb2W8Poa3j&#10;UI5fJu3MZtZwj9jzCMgTMaMy0DYSPWomNKyjpEE0JTzOeWyrSM1peqJrIxX+6M+eFnd0dMKrng92&#10;dfJWv5nDsbbhRy+RBpLPjE/S6PAuvzaGqAUCIFA1Af47oqUQ4IkEptNR7UGAXpHI87nBSzn6IHaJ&#10;IQ2Ef06LFyVRcZ6qDF7SzrBYms5o+eLEZ0stHssUvbStrFNVj05WqMIAzm3miaGYMJXTf42sviJv&#10;b5ldvUZpPKq9zOY+y7OW+GGr79TLx1st7dYT1MAr78y8L+Zp86veT5yhHaoqrJiY/Yqxt5dsXlgV&#10;xgBNo/6TvO9aJEcm7gHFgzQGlj6uEKQROUgPp6tr3A5Bh2aFsJ1cHW8Tfla93JJK6ocXz8i79JJ6&#10;/m7u6dqqUhXZd3NRecBtPNP56ujiPb1o7RF7Xon8KwuyKyVc9ljQNpA28qVw2XZudPSjey010d3B&#10;O10eP7M9V7QevqkzY63h2EFiVyYZnYIACIBAQASqMICvRvuEinVxRZigKbH1dPo9F7t6faT9alZE&#10;bPMgjeFBu2vTy8cZ9mZfmaZBz2DvnFsffH+Yqxubk5/dSVktG4oqFJ4xy99jDdrDOSpJD02jEiF8&#10;X5EAOTJxLyn6m77UU8l/qfiUrA8d7Qdlq5oiYTtJMeWyNf43nfRusOVdekU/OTVVMNusKO9+LyCS&#10;bG7wjZb5Id/fxz9O047F4kT0tUpzqAOkfZrNl1g7sF9BPSZOOFDNX18sstZDbUaDZMfgn418Kfwf&#10;Ozq65lhycHp9ZICMG8KnueZjM7UofJ03yIeqMYJnah4qKoIACIDAThOowgCuet3jZlevzzAoIvwq&#10;hVvQ37l0xK5VvPwu3/x9Zbb+SOSd9LkPl96mH/7NNZumUV6lqIVnfJh2TfuvHgc0jfrML1rxICA9&#10;psZv5ujJx+IfxWusZr60nrT6Vm2mhjqbzIgOt/ZbDnMbyWre4rWFyahAQCbZtB7V71TAHY3ynvsA&#10;hHQalHssiIBsTekilzD1bgDBDEgELlOOWlJ1Is2HuIbzOqnhNUVJ8s13P+KBmCN3Jmh2Mh+Vh/4H&#10;MwK06p8A96mguRYpmI14feFoUXP4vlv2au7pkVBtt+5f2rKSUk7jz9PTz8hS4NLbzgbI1jxkVASB&#10;cgLbNYC72NWDBq2M7S4+nCIbSKJI6sUrba+SCDb3KkeVl4vfbLKW92d8h2cYg4KmEfT8on16gjo1&#10;vX5+oJDsb+rsz0SsaXA7ok8+jXXypPkTwu2KSi4NsNF+8p4SmfSVCXNjpyfIjkEuWyJevOco9xbp&#10;Os5DBup4PLuV+tn3fvmLW7SlBh0h2hajLmOUe4eJw/dOBfaOlfny6yJb0I2o9lhojax9MdREuzV3&#10;n5/hUdQ7ODriT6aM5aSxo4ImQC1RknNnMnzfZfKQFrEfq6O3jdwLQVNF+z4IbM1dX+bRQdp+Grqi&#10;TidZq1x4NR9laR6oHb7OJxfrvgDIA4Q7hJD9zdPTz+JbrxpTKAJka4aNivuZwLYN4Gq7etBIlbHd&#10;kXf6yZQxOfsJ6Rttn5FPlM3hSh0OTuHj1o07FuS2qhUO7KdRidD2vt/r+2lsgw5lue2d75i4U8k/&#10;qmIX6u01fO2n4dE2aRqD/0D2lh+P/Zl2wyBN48a/sBOzeg7cikJVWaCxEntXObg6FK8rH/seC2LD&#10;DS1xex0k5U3UVdo6yeTeTGNJGziObXRQaT8N68Ijs0ZbZnV4ZOXkIx4tSh8sOcRIBkqy/NHo8ip5&#10;mg5zz0auhMgdVLpaV/PCbKVH3Or75PBEZNNJNhcjhTl+h0fNUqbjW/OOlvUBVj/v9gvHun+CU1pj&#10;H5uDKUrjxgaGDxQnl1e7SJMfPCX3jRFy+N4QpnpptzGR264KabeNcCcaqHqaxKouv9CYWOFi6w/L&#10;LlVlO/kofnSEg65tp07vMUtp3ffT2Ali/vvAfhr+WaFk2AkID6vkfNdAim8dGMjxuxnNrGG2Tpv6&#10;/eJ7v+QWjw8e0FYIOBqHAPZYaJy52nOSiiigbi1BnjRrTC4OcYMGN0PZhpud7R9djixdo8zLxwuZ&#10;fsu+KFqMqZHYR6umyF5NEVc8KVzh28DDddyl1Qcl8mWvxztkjmw9XzMPkKU9KHE0EIFqPOjKhlXJ&#10;oU5JwfSyq6l6EGRrMoD3vEdG5vlezaFRZVcPQtTwtAnvqfDMxT6TpOeSj4DvCkxaktM8cDx3KSA9&#10;o+WHP2J//Iff/NYqxueZwX/43Q9+ffE3f774V4WFwZ9C2WighavYY8GaTrGBRgJRG47A07UNq8xG&#10;YoaBJZnB0ziEk1VX/HQPPYVbQ4Z4AbeUYs7s1Vpz20sw4ApZbs3G81x7SatXF0G0kdfq6+DacAtg&#10;zwjs04OubLwVHOqUdCxedrVUD4b4oQuDPG9vbtDIsxlL6xl+c/q13DNIToaWPUOtWX01sSKH94+a&#10;DU0jmLWIVvcGgb/6Pyd+yKxmje8y//Q79qMTf/tzip56NfbXLez3j3J/2htjxShAAASCIyC2cLEe&#10;WmIG3crh0rMt87KHdI7s1XpZza28XgPj72XF1mzzXd0pR2yJX2nrJQ3a2UUCkehpnnlChBtZt49I&#10;FHialxTfOILvKZHQkuBZjRLOb2kcxslOmWyAPAyNbShSW97VRV6EG2Nitwqt+i6S8ep6f9rVoWmE&#10;dDlCrHAQiBw983dk1rj3HypxDhx+nW6P/+UrIiocw4EUIAACu0NAJD2r/rBlXvasbs9ebRTVUuVU&#10;37O6hvY+W7zT1fJiWwr6l7Ze8qCd8BAwXfs8HepEhM+z4+s8r0BkMtMvM6RZqqSiy+Ntszk3LzvX&#10;xu1OegFwqYcBXGFXD0DSsDUJTSNsMwJ5QkbgJ/+bzBqbf/y9Qqxnj19QmqK/gE9AyKYM4oBACAmI&#10;zMV+LAzSYyrzadaaednHgJzZq6mSSJoc5FGrtEHKhLZ3goDpQaf1prv2eTvUyR2cyO+Ock2KUKLJ&#10;R5REMneXBywdFR6Dno5SHo3DSW8npr2mPqBp1IQNlWogUJwbop2/Y3MyQNHndhk19FPvKj/gZg39&#10;kB5TC//3c8p++13u3zfZj47EfsB++wEFiGds4Rz1lgLtgQAINDQB/55FlGT5zkR3sfdKZ9OVe9Eq&#10;EtRYslcTqsID2szX/0actcKtRVp7gGytPaPe7hDw9qArk0m97POZfuFbRamchPrt8C30NzL/15S/&#10;9vZsqZcPY5SaduqhiwNGMXF1IWsMXhY2/6YSD637+dUCCZpGLdRQp3YC+fFPzRVdezM7WlOYNbTj&#10;wEhy9h9//Ke/ufGz7934j2hweW93dIDoDARAIHAC4vG6+JgsFdrh8e62hfaMJw+lUnpaprilozzG&#10;VGuEHvRXSpRhU/yTHE64X5OoUvy2SNt0XKjJZ0vJwkUAKuuU1hiaRbzoJZJNy7KlCJANnD86qBMB&#10;bw+6sk7UDnWU4FUsb/FHqzdw38I6Db1Bmyk+/iZPom9+s6hUGYp/mHz7jR772Lre/1BuN770Npv8&#10;7E5qe7oGNI0GXTkNLPb8dc2sYY6hODcW66QdMDpjY3XfaapGUqRR/ObPyfgPRPUfHP3XP//qN/pm&#10;GgdG4vyff/7Vv/7z0QPi+5/8M/2Ttt3AAQIgAAJuBJpPXe52brEXEK/cTdqvo89IjxNQL2gWBBwE&#10;vB3qrOnURHi0SOIsEr8uP+Aeg+TwwMO7XR4FdtZbj0e6z+YoNp0Hmmuh7TL83fxnlStAjC4xlJJv&#10;HEwCPORdhqzU/RB7e7/99jDbHM0prBrK7cMNIXreII+2zTVoGnWfFjQYHIGOrg5WbtbIjbWNz0dT&#10;d0ord+LF8bahsCgbwVFAyyAAAvuRADcLlOW0DQoDtyqUbdMRVFdoFwRsBLwd6ujb1DAbbyPvKdpl&#10;sjslTXA9g7rHYIJv9bgkzHQqL7tavPVqnB8REzJ8JCYjoGSWLdIN+B44recdideq6sT5xoHrWpOL&#10;QTz9vHyc2WRdr8ZOvs3YV39w+pSo9wLXh5P9w1dktWx/parhlReGTWNb+FC5agLxc3wHm+tzT/Wa&#10;m6mpedZx/kKM7jYtfcc72Oq9xcD3mqpabFQAARAAARAAgX1NwM2DznFe4f5nAafYgMLig0f+VPpO&#10;FKaXndXV0Nm4i5Pe9uYq+8V4XtvBRiZ24/tOipPMYS1U5O11ZP61S7M8pZk19NM9RwZkF3U+hOtU&#10;S/zwKz1vcFXjbrlV4+XjLYUikf/sExmq0bvVMjHYn4SmUedpQXPBEjh46vIAmTWmMqpuIgfpPcbq&#10;mqGGBCsKWgcBEAABEAABEAiUAPcRouDvjon3AtpkNwjpRYSJvt2NNGtMLg5xg0Z3qsxa6J7V18z8&#10;axOxtaOLOcwaIhNX4ds6v2gVrlMtb/aRqhB5g4/hD3ZVgyweTHxrP0ScxiCVZ5vNhyPb0zMYg00j&#10;iBWKNj0J9Jwms8ZqflVRqPiULoKO9oDzMmJ+QAAEQAAEQAAEdoSAvolEspF2xX66tmGFY+xXM7BU&#10;5gDpldVXz/xbjvn4ZTKSOMwaVCr/or4vWoXrFNv8rI0bKGZ5qq8yB6qX3+Wbv++Sqj+SHuRmkN6F&#10;7W4aBk1jR64zdGIj0MLNGvohPabGb+b45bB4b5V1HO9rYdkxChAfa7gsVZhoEAABENgjBPZGOOwe&#10;mQwMY4cJOBLvavvV6FYOF3H8Jt5t40aS1dHFe+Xt+Nlyxz8KmXVqeJBnkaK/9ffJS93mQOUdDs4i&#10;sQle40FAuacKiaZEk/l3I1HmUeZ/oNWULGbvJ1J18VLbEfmzs4QoUa+n4eL9GAGP3Vcqj9kETcds&#10;WVfKk9Xw3r2ywqyhHZFT0+vnBwrJ/qbO/kzk/Pp0uNOl/OnBL773y599sLZ78NAzCIAACARNoIHD&#10;YWV6H/PPyBrkl9lWLjU7J35veUYgyj7kt2Llcm6phyrX5CVMwZQJmuourT+p9mSpwBPvGkYSO74D&#10;3IW8XodwnWJvn9SbjBx+k568rA5U3uHgjL2SPEpmDXXSKv9Seto0hkdKpXSpdG1peGNy9HZqu/aT&#10;ilIVbvZmJuv4BLfT8lccoFeB4uIKT3icX1kMnPO25Ky9MmkUpZXppEwO33Iqt7JS0pWKyKlL/J8r&#10;K7lLmprRc4n+qUeF1d5nnWs++zzzi79c+GOdW0VzIAACIBAyAg0fDtt6fl3fsUFmN/J/ZL9Iji4/&#10;EeU996v232J5yRqTHVsEU/YdkLS1j7ORax5sbxW7ClYcQ62JdzUjib39rtfr6Tz+SvIcmTJOmHtl&#10;vPJOjowbJ0xlpufE1XSZaiPK5N7RYzMiJ7g9xFKlIhBnAT/eU809F+JdbCOzSPl/ha0gdoO/fadX&#10;7DQFxfuJmLB+xGY1VUS86Y8lZkWZRMwwhjhL2lqjNm9xH7LJW9QUb1N7u897NBupYYjMKj8rpjTB&#10;mpoMQ437oMwyqpHWIoxbna3FzAYb7h5mG6OW3APF1A3J9q6lnuqkj3mhEVjHrttHlCfrObK909bn&#10;mcG/+d0ff1Tdb9beGT5GAgIgsG8I7JFwWNt8bc0ldFtHbFZPJ2o7yW0XtHlCL0X9MtoJmzY9MKwE&#10;0oYwlpgVWytYqtOOELQ9QuIGP1/FfggKH/0K+YtiNzotgsmR3bspRqTLE5i0+2bdWwbq1w+KZ826&#10;qKfovXIvGr/jW7MVZg3jKDygR+Doa3vxCcOPpuFYY/kDl7mtY7AnUki0ZSajI+ul9Hr82WjbDcPu&#10;kS+8PkMnJ1rzo1e4fxG5BrVlCvFr3EISXR5tszgCaa1dzJVGeJw7GSJygxfirRQYs07/zD7i7A/X&#10;KY6oeP/M6LP4OgmfFoaaL0x/JOWglg5MVpS/Lpdg8etMnnW1v3eSpwZ4pEnFpd3omrhWyh1hXAkT&#10;h/Kk/MoYAlPR5hUpNzS3U/Gx94opUJ6sy4j2YiOv9f7j0OzUEWO/8L04RowJBEAABNjeCIe1TuRm&#10;6vZ4oVNsTT0ykF+W6UT5yUnavUE7mSRVgfZZX6Jd5PjJ6fII5o1i+3vT6/EOa/U8N55MnzygSnHi&#10;tpBUqYcq5i/KXVwpF2yDtZ9dschj769e0u7Xy0Hs5lF8LLfY44eHyUiR1dclI7AlIS9lgzo2TQtS&#10;aibFb4u0TceF6F7E7UfT2MrepMfg1nif/rg/fETaYoqpxUnWOnEhSraXSF+nbvfgX3XF39JPssLj&#10;LeEaJFto7hF7Qd41nvH11qx4RWu8TFHkGTtZtk96dTNhkT9yLFc6e3iR7DA3evmz+7PHhmXMEEPo&#10;NsMnxaB6Bum5PN3DvOSvThh1aaN9KxxLp1GugUjmJknzpPadMS/utPOTi7FEoe2CUBR1WZQn6zGs&#10;PdbGz49eGGmXm4LjAAEQAIG9S2APhMNuiL3hhMFBeFbwJ7yZ175MzQ7Fbs3Tv810ohvz12+MZZtP&#10;0zNfhb0OW4/TQ0zkNd3bZOtLckXo6nyX7zFHmyFUcThSD9WSv4j2j7PLUyZA3aStYmB7qmjzqcvd&#10;Nfq5Vc8hdzOz6timo/pmwlnDU9MgRybuAXWld7J1eOls0jtMJfIaqWL5NU3906wQtpMbo23Cz0oY&#10;AEn98CISeYsctibvFtYpz5hKFfFF0yk/j7q+0pt50X757JL+7F7WlNBtlEc18vuSzygkXKe6OvvE&#10;/YpbNe6Wh8W3cY/B8kN5Ui/kkDZy7PIENbKRn7zV1kbuaSL0XHmyOuFRGgRAAARAYE8R2APhsGac&#10;hjRNcPentlv31l4/NzNiaAUtyT6enCS/Md97pZ+co2pPfdN8yEhy4mcluKYe4pX9++346UpVpkpp&#10;a+2m4etxu0RZTtugxsQNJhUU3aC6Dr5dPxHh9P77Yrqnkv9S8Vt6Ou5q14ppioTtZOuEcFuSf7kK&#10;iZWb+8iBanLxesFss2oaWkS4Kb80CEzMDCa14Rw47FCfIofd3lpXJX81wgrXKZbPtHG9Tgar6A5U&#10;ejNc43IcypN6KYW0PcmL5L22vhQf7mL5ycxNYVZSnqxGepQFARAAARDYWwT2QjisbUak/SH+cfpY&#10;TP7qaw7x0VO59Mr6tdREN20CPT/6Ra1pprae8JQuVRwuqYd4CyJIpvVQWxWtVVm0ammrbB/FQcBK&#10;wI/3lCsx6TFFEcw8Mtz02OHl85mvrSetvlUioNmM6HBrXTzxb+TzFq+t+kzdxhrFfxQLd8u8p4zG&#10;dasCf+UvMs9SPHoN8vsXVmadGl7SdDAKbpHeZZZOpbT8UJ4s60strYzUT5FL2LELce6Gyg/lSf+i&#10;oyQIgAAIgMDeI+D/tXojhcOKbdE2s48M7ykRQn1jjjXHku8dd/FzcJ9cmXRo5Ut6WJBtVnXYUg/V&#10;mr+oih63J20VHaEoCJQR2JamQb43ufX4cOEWvYxvyxyYWL9oeFh1RV/cjCXaRtnwhHC7opIUyzR6&#10;hR52+ckls6RFoOgFesjmLk8iWFk88Ws+RXWat0jy7AQ5ZfUmmtoW2TB3JeJaR/kRpfB2OaimtgyF&#10;UHPziy/5a5NSuE5ZYlGEniAcqCLHZkRIfVPsETPugcqT5aqGinbP4Lo5Bc+GJ65R/AlTnqxtHKgF&#10;AiAAAiCwRwg0fDisGachNsRoPjXDd2VONiX6r7MB7jHFtY5Y+lpqmImIjivjhe7z68JVRoydck9V&#10;zCXVkjx7vot3NHSXVRWnIReJNfWQL4XNt2DKRbhNaffIwsYwdoFA0/Pnz6nbhYWF4ar1eRdx6TV5&#10;7zJlTKrkH1VxtJS59dYkeUDZXddIV6Ga5H9VsX4YCjSWtN7E5Fhom4swgK0oA20xTmUoo0jFkmEo&#10;QL9zDSTtzhNrLD6QdudXSBh6pHmnG478bxjk8ZbBxyqlPcJ7WWpH/NTJtpBkI+5+6j6k3Q3kXOxJ&#10;Cgi5eIrdH2vLFCeuiZgQSLsbk1F1nyGdJpdxSGlpa4uqx7kbFZqEnKWSdifcnk0jsAEID6tbk13d&#10;S3s2QiYwdmgYBEAABEAABLZLAOGwlQjG0iMDwqbRSWrGcPzjCuGnlZoL+PvGkjZgGGh+JwkEoGmI&#10;zLDbNGhEeOxymjbW2FZ6250Eib5AAARAAARAAAT2E4HoJQoo53t0pKfTVe5EvguYGkvaXQCELgMi&#10;QN5TdKTTjeGMFBAENAsCIAACIAAC2yTQEH5T2xwjqoMACICAHwLkPSWP/5XNZhcXF/3UQRkQAAEQ&#10;AAEQAAEQAAEQAAEQ8CbwjX4EEBEeMPvGirFuLGm9pw4R4cEt7cYKTQuOg1vLjcUH0u78CglDj3su&#10;IjwMUDUZcE0FNxmNxbaOHBpr4IgIr+PUoykQAAEQAAEQAAEQAAEQAIG9QCCAiPC9gAVjAAEQAAEQ&#10;AAEQAAEQAAEQ2BYBaBrbwofKIAACIAACIAACIAACIAACSgI7oGlspRL3+Z7fvo9sIkEhAcZfLHG/&#10;KOrK876bqbngVip2IyW7VB3e4pmSJwr+JaA2Ew5GypP+2/RTMoix+Ol3P5b57Qe/vPl5CAdeGOMb&#10;6O6rw3PIxftjqSou3SDB1WVqCmMxcvBNjGX1D6n7Q7H7m9uXu1iPdoxGLB9Cw3/7jIJswZu//2Vc&#10;l3m0DrTuDQZJUWvbwBVO4b3F2zWZg76RUvs35twfxbzWxTaZqKvX5Ya8A6tZdpFduJrg8F6mpqZS&#10;L8WHhYdVPYpXFFXvomJBFrymkf1itMDaKktilNh6XGidWE/z/TT437V4IXOT4yncnexe2oGtwYtf&#10;Z1hnX8RN4gri6WKny7Y29wRAQ2ttL2ekPFkFRx9FgxiLj273ZZHvNgs/fvfn4Rt69tF81+sHwydX&#10;gBJ5Djl3M1NktMtvCI66TA01Eh2hZP+XmP4heWw6V4fE/5uLKyz+Vsv2OJmNRDSpQsR/e0MLurY3&#10;/yow6uTrJnDdG6ybZK4NmbhCKbwp3vqL1ehr5Rfdbskc8I10M7U4P9x3yvVRzHNZbJOJsnpdbsjB&#10;L2ath+Ldr1raX6F/vJI8dy5JH4q50a2qHsUrimp0UbGkVdPIzjYl7qcSN5pi3IZQTM3GhGHBMCmw&#10;7Cx9TsWEtUGUkYelpP4q0GiKSvYus3ymTVQ0XttnEzecr/D15soe9JsPR2U33xa6XjeexpWSULPS&#10;pGCV2TKoLb3AjURqy1X49Rf56Guuq7tcD1GLp7PRelEIxk00UtobqdSjAjtwWHSpOOk6L8aL1wIN&#10;WDalU3WeUS2FmsZiayg7NpSYm4t1djZ1dsbmtPek2bFOOpkYkmc2U2ND9G1TJ5U0CihqsdxYbC5H&#10;DfKmxvQXGbmxpjH9hbv+uTg3RCVls7GxXHGT9yU/K0b5eeYX3/vlz+jvp5nfal9/l/kgxc98L1XB&#10;yEB1b639VhT+xQcPnsnqn2d+9sGa1pL++dmtFJWUzf7ig7Vnf3pw86e8U/qslfzT2n8QC0W/UpjK&#10;V6qyRC6RGEvdp5fWQ3xBb80lbtDb686mG2P6+iYFXb7SVp+M3Z+7+4w5f7qMzrKzQ6lCTjQ7lDBe&#10;hCva3EzdoJJSgKFEYZNewol+6bNxMZjibePFSqBDplEkJ9nq6BWiOmSaemi83OxDHMR5MS6TsAW7&#10;bVzBT42QpFPIJm4es50GbfGZhtNJ99/JW7yY/CBOcuG3+c6PsadrG5HDUiVTLbyivkhis/rFrFg2&#10;RiNSKm/+6oskfEuUMf1KUUBwWy3lg3Nd5/oas/AvB2ti5IWVPVIVrUdtPYj1I9e2uaJUxJVXgVVa&#10;o0Ef9wTFkjCbSpA8VZlb3UbquAHaR2rFZaPhfuvjtzjr5eb//q1erooryOBAM6LdlLJs8/GzjnZm&#10;3GZlt4HLbBudcV1bfzs8V6DjvqTLXOH34ssMO38hWnG9Ke8/xGTM/6+MY+WbSI0fUNtvpf+rWPGT&#10;UfEnzOWHpmyRFR8uxK5ebbp6NbZgmn2yC1N0punqVOrhHwqs+TApGC8fxqYeFum/s1+xzc/aLIXt&#10;Db406iYecgsIHZYuHhp9KLqwlVTboEybRvHxMza5wi5cLOWOsdSNtszrl7lh4dplljkjflWzd5fz&#10;ky8Oz/CTE1HtZNFSMl64JZ90zaZK6aVhNrxEL/iPaQoD//r+9ULnBbfdv+0P+sXsbO9k90kqbD+v&#10;lKSXda4LM4ghs3VQ64krvayPF1jvZKNfkKRuwne1u7/T9Cee8XAlPygES93oLQhp1/vWRpfzQoki&#10;eRQnXebFoJ1N3CpER7gtZamz0DtL43KeUd8IaxqLtanc3fnVyScHZ1ZWSnfOR8c/SnFVYvNxkU3e&#10;YxemV3KnWGqoP3Po3DovcI5pBZS1WPbBfP7eA3Z6urRyJ168tyi0kuLTYtch7YW78Xn9ySq79+Cw&#10;VjLZ9tGTkx+viFpTQgDrsXbzb1784Ne/+s2ffzX21y8u8ef+7zI/vfEfPzw+++df/eb/HfnT3xjq&#10;hwLRbxd+98d/L7D/nfzNny/+VeFR7k+8zLPHL374w1dlaePz0z9usn8vtGglpwfPffvuFHVKte5l&#10;RC1SlP/4+xfsxN+SJLO/fn1J69cQRj1Blc5uPS2w+Qw7nUtPJ9lc7Mq99r47tFvteh8bvS0e77bm&#10;YrdY/BrfwtZ+sihO3rn8Ynxyo8N9uefuLq9mHtFNYaV07Xhh5UvXNvlzJ8s8OqiVvNV/5sXRGdrF&#10;jGot6pIY4nUWe6t6gLBiCHbILcm+AdadIgtA0nzZQK/WivH3YqzwYHJjfu21jznMeMQk7DquIKem&#10;MNb7LLLEdyZOxZ8lhYIhnkK0O5f83JI8e76r9fw6nwjtQzr6dI0d72tmkWPnoplP+d2i0ipTf08T&#10;0XqIv/mhNeZceIWxtlvsslhjcTZ+k8RTL0W9EVo/XCpP/mo5wrdESU55pSgh+LwK3Na5ce1Y+Zdf&#10;4ybGHuvsmHXptlCMazy19UDSOlaUirj6KrDciJr1Bv3cExR3J7Op9BHjhd9mquIqdR2p4wZYPlIL&#10;Lm0dUmdu60reOT8++eij6+blVlE4o4BLs4pbt8FhpTSi3ZR6BNK1b/XbrLy1Bi6zZXT8Knb8digu&#10;bStS531JyOz9e0H3pS/Go2TQqLjelD98nIm4O/k5FCtfX8Nu4/V5FdcmvNsPjXUsxYdTbd+8evnD&#10;q6WrH8a3ZoWXFCkGU71bb65fvVr68OjaZ1/lW17lCF5+x948HHnlnctvs+HBq6UT6rfo2YVPetlR&#10;UfdN9lmOPx5burjMPjsj1A9lF0physibmsb62kbXxNkkF6Nwc5RNzBzr4Z+be0525zNfF5n0tBmU&#10;J5N0co3UD1vJ5OXuybv8J8/SFK8l/YLa2lsLj4XGcnMlevmYm9FA6Aa3jGiHM9fZEnUq9Bx5Xg7A&#10;IQmLJC+SPsOKW8Uie6yP0pSE1BtyvkpHeb+RY+kStekqfFR7VadYpRXF0yXnT/z0eCmbcAimdS2E&#10;iZ4cZvRaOaLLYz9phakWmE/Q5GIiVSj2HMvxcTHnGeX1VttYLE1tPi10nF+/FOMSt5w6ObC69pQ+&#10;PV1b7Zj4WNg8c5+OsvMzp2SBGBXIfLnJ1LW4fjJ87lKPZhiWTW0u3mPxd7VT60/kZ1JUOuIfy5Ky&#10;L+Ozc5jt7/7d5tI/ZTKff/eTkeRv/rmdff6bf2Enroy0H6CyPzh65u9+96Vr7AT5O7He/xP/yQ9k&#10;s5v/xa/m73L/zv6qV9M0nv5Rfl778t9a/mpKlvzuv37f8vfmZ00kUlp++I9/G/85r3jg5z/7+x+9&#10;2CQNxCqMcooqnNx6km89PyM8Yei+zOIfJ6P8cyR6dHjj3iJdbM2ncvTQzDaLW5tMW4t6Sf5I2tJz&#10;ZICKuy53/rgzcHlQzB8dG0/W6b+qNvlTeOvxGVlSSmV8FlVt4h07N7z8oNYH3GCHXPy2qPmSNR/q&#10;evZUPC9+mjlwLtlMF3OxK34nLQkfI8Kchte4Ap0aPsXz12fnslux5MWVNNl9t+gVIFchxGH8Uj7J&#10;HzioTYr8QDMlP7DYhXjx+o2h3lpWnphl0Y5q4Qm3h5FLPWKNJQeFeMplozdiSOXBXy1mCJeodqUo&#10;IFRxFbhd2sa1Y6BTgTUwKnvUTkqgxnpwrigVceVVoF3y0iXPaLDSPcF1SegXDrNeg5VWqZqtctU5&#10;RmquOkN41brSutDunJG8YdOrJJv5vUezZbduywKwidd6/MIx/TZbNoMByWwZnZ2A/tvhuQLV96WK&#10;a2Nr7vozMmio77rW9ab+4TPvcj7mxrny9erK8fq/iiteLErhXX9oLEMp3vyMTfS/0yOdo46+PfkH&#10;7ockT/Kb+yuRk2/TPff7/Ab9h6+i3+emjcdb0plKdbx8eP2rt5dORETdd9JXT/Torckuet54O/8N&#10;PaIpu1AKU96LqWmQShCXv1PZR5NdzkCFrTVn9AKVZBujbXr0Ntnn+cG1C60ptrWW1/yCIocPcOXE&#10;26DBthYzpEUYQRrpXE7qNmZEgRyBM45C+h2dOXP7zM0vMpNMaAsWSej9vcX5Shumi/COkAmDWmXx&#10;9DgN/sRPdhhZs1wwB2FuRVGetA5BTZsUi8HS+tmTa4tt5IglLVfOM4rVVeNYLC09fcKOv1uuMnJF&#10;4nif+M0hM0WXs4CyFn80On9BM+iT/jBwkn+mD5HDmqJBCob4bGnf9bNFxp/8869mp6L/9U83fvZT&#10;7v5ET/zs9wuD0p/qe7+89G/qC0+c/e6/yAahRVaQ/iCjLOjD6y2a7kEKhvj8p+/+9KMjMXlS/ZkH&#10;aZwZ0fQT0QgvaxHGQwz3r/gtqVNOAL0q61A4zUuj9u2Pztz+9ObKPOOPho6S8s208tgi5e60Znyk&#10;X77uo/yzok3xe6BJovxMnZIPZb/0zRDOADUeQQ/ZdINuPhjluoRu0BAXs4Ow57gCnRoWS6fvzBx5&#10;cv1KpxbebTx68jnS1AnjGcX5gUpF6PXGBpuoaSr0BpULj15YOgxlbstGxAgZ4nnwb5QlyuXkV4oT&#10;QhVXgX2dK64dy9On8xqntSq9+ZU92qfMUK2dK0pFXHUVOC55Y0697gmV7yTMeg1WWKUubFWrjnTs&#10;smvHWHUmVcWtz86NtCB5P6zqqNis3pr1jmoTz4E0cJnNAbr8dqggmxey233Jc23wR3BRoNJ6U//w&#10;mUx8zU75enC9ufHfyiqu4tqEd/2hMcdS/MMk2xz9hLtO8T9yi+I30T9MtrzZZ9Elul61Khgv1zaF&#10;M5XyePmdZgAxvnW05tqFUhhHL6am4RYGTcaErvhbEQqTsFTmJ6WhvisuHJb0P3p7ZfX+twZXtL3e&#10;Vfg25WnQIN3A0Ezsorqd57YO8Zg+K/2OcrmLufSRKBOGlLI4BGf0hbfwiimpTjxuNBBHuWC2lkkd&#10;knqR9dBPlg3BITA5XDWR60SkuSd9cX2CZRa3nGdcFleNY7Esd/HKVz+4qaH9ICt+eU+hfvBCwhbx&#10;bgs5QTlrsdyDyYh800oFH0x2iKdf+jCg38yNk0+f5I2Sbp/NDni6pwM/aL/wnxf/nmnuTz/8x4vk&#10;wmT8XXCL0v68sBR9lZs+6KDPP3qNPxLRh7+L/qTsJHlGGSWVnylIQ6gW2sFb0zQTXRiXOfI87R4S&#10;Kt4Y9TXnEtLSfXE6d/HSyQPMGflNt1ShfqgPHkysRx/qwXDqNq1xii6fOyaEE5f+d6nqH2kuY9BD&#10;thr6D7a3Fh/f1wwawjfJQokTlhqa+7iU0dJ1mRqy6VMuKdYSiV7KXTsvfXVogoaPaKq6PlkGLpOb&#10;ZXb4S3fWupqp49rTRkctlhnKlMvGKZUH/0ZZokJOLcWC01ro8yooW+fOWkYBNViLH12lHqVOolpR&#10;KuLKq8AmrbHAKt0TKiwJ0bvlGqy8Sp0jVXWhGKm56gyZVbc+mwTFr+/ps1xZMqNExWalcbiv2YpU&#10;IR416ORcsfHaZHYbnv7bUWEFqu5LpvDWgZifyaCxPHCZm8gqrzebePr9Rxk37zpPjnupsrrlt7LS&#10;NaX1VJvw7j80tgG0vM89nYy/cp8osmAwacrQFIyX/12QzlRuhzCAuB1kGOkiFyzb10YXZLj2FoZX&#10;MzUNMwyaVIL8yqJ0/BJhEpfJd4BsAvkX2kkKJ5Ane44MW0rGYsJlyOr9XxZdnc+MekRo8P5sYd/m&#10;uOj88BHrs0m5JLzoC+7bwSjs+9akDLC29k6DmnyUFX7mFJseo8iTisI7qfsWT1TlRgN5lAtmEiZp&#10;b4/mhV6kPGkdgkpgshQxfVyL5PrIf+LLz6hXT61jMVujeIn8E+GQTG9+h5KTA+eSLYxORg9qZoi2&#10;Qx35e1qB7JhZwFmrPB5DWELMkxTzPaWZR5SRGyQBt5/oER3WAS8trPEnxD+tSTPCT078+I//Ls6w&#10;7yjU24zYdkAqj8f4a+5wZZ6kmO9/+t0Py07aozi4x5SM6CD1g7348vPv+Oc/UejI73r/z1FqzSKM&#10;eo68z1pCQvlP8mrmaxGlskW3fjNlB/dxJAHIFXVZRn6bJenkmcyqe+Kpcv9a442+o02lJy51y184&#10;iRcSsZPdFvFuWMLEqxt40EO2tk+SrY5mRIQGP+ir1TWNMDkrS8Ke49JeHgQwNfSul83fLfDpLn79&#10;JC+uQOPhkmLxr2sGLmM4ZuC1USw72z96IJU7e766GdBKGw0qR0cndfEogF7PU+lYNk6pPPgrxQzh&#10;EhVyciXTCcH/VWDloKxlA+UOVlnXMmUkqgw2UKwoJXDlVWAVxpiRivcE3r675Ebv1mvQY6m6si3v&#10;QjFS5zpUriuzi2Jhju6cHok0XARVNqu8gqxIFRev5Xp3BS5u19uX2ToU198OH5c2ebMY96UKa4Nr&#10;RJotveJ6U9Kztu/n9uZ2L1WOt6qr2PmTUfEnzP2HxhxK5I3hzW8WRdh2sbgQm1rgD96vvNqlnaTY&#10;7jujm8JXylAwyGrhoUtQ3a/+kJWZcKeuxigkw2yNd9H71duX33lF3YVSGAd2U9Mww6Ajx3JLByhd&#10;FPn8tFnCJLomXl87I05mDsjYCQovSFtKXp7hJ+lFvjWiuouCK2RClMhrZGqg8A8Pzaks7NuQtkgJ&#10;Fe1hq+WS9AwuRZ/18vxLt++y7i5R0yZJ5NjMxLNePqjba/FrOVKTfAhfjsslLZVTPFGRGw1kC2WC&#10;kZv3zIQkTNIe6JK+aqqTdpgK2uQotTQsx3Ulw0ZmuPrnOKO82Godi9EYt1FMHHpyhueV6s9EUhSw&#10;IcLBuWVDHpFT00uRe22iwHUmCyhr2fQTQ1eJvHucjffzpFKfHmyPMKnAWDUZy2ferxHRYRnvUG9h&#10;mvtK/eUj9uu/jZOD08/jY9FHwnvqxgw7foUiN1wOCvL+wWEjHkP7fKD3CPuHGzyp1P/36l9EmSyg&#10;LEmazGahRUZ0/HbhRe+vj/8FeXBxSe6xX1/UDCmmMG5SeJw3QkJ5mZbkxVR0RbgnXZliIxROQCdj&#10;6ZFIQeQdOvOIDbfKtniUsCxJJ6OtKp8rrVPlr52yTWVJugAo3leLHOgZtIjX97EQr/oj8CEz1jrf&#10;y19xcVCksndR6ItUGPjbsvPtLz4ShO9FNcJ0sVUcVxBTQ7MwULjFJ7FthS2dJZ2npY/SXFzhSbFu&#10;vnYoKk0KZtBwWeA1d1zpfXZ+fTBGvvKXq58Hs2X1wuNrTIp35sXx9YtcJVMsRXM2jRhid/5qIcO3&#10;RKWcMkClHIKf1SKq29a5qpZZQHk9mhhV61O/A2hI5RXqXFEq4sqrwCatNRzcMOlY05QZ9wTvJaHd&#10;rGzXoOdCVY1UCUc1Uu2qryC80cWZR0/ozumRN8ZFUuVyVd0f7AtAvylZLhMzCjxoma1DUf52eK9A&#10;1X3JmrbOlsJOrg1K6RsRBg2Xu27lXwErKB93t/J7qVFd/Vvp457v/pNRUXiPHxrLUCLpweaM8J5q&#10;e8Au91NYBY+vmHlfnrxzlzV3SU8qGQ4uanZ9NdvklniK193qFXXX3vwwx5WKd3KWLpY+dO+CqYRx&#10;YG96/vw5nVxYWBimuGTXg+wAV9Yup9M1uTzIVsk8cubukVyNzximZDIonPy1fCyh3S/SWNJ685Jj&#10;oSxPotjmXKz/yeWVKr1gaqtVyzySekPVyF2nlso7XoeeXxtI2h3Hw3aeD5mGbj84eVFb35QTtu3F&#10;uRI9mvs5dl5aP1K5lQmntHb+2xnfztUlknTDkf/duV5r7an6ea/uKqhVLrOedQ1UL+32+3drgazB&#10;bYuHhArtcoRJWimil8zhk1aTuaq7rjEVtL/eo6O+7tVBDry2i8WrlpSWPKaCW9l1bJm0IC5tSbsT&#10;+ty5j17Pi1SzNR6FhDCPXNbUDO6/ZN0FXNsEw8xQX2M3daoWcvGqGmVwY6EYCSOIwr9ItdXy3361&#10;Jf/0QNttQ48Rl/tsaKlpq22tEcvTrU0P1Jbh2nLzjRp3Zm0IAhWHTAnguWmoz1SjyXPXiILYsTFW&#10;lHPHJNnhjsr471UOoR2Xm2CLO3gVOK/BHV6E5d2R2iN3KyJD4qI0JIb+aESZLVCrv+vSVhWdTbeK&#10;E5rL605MUH0vluqHXMUYuWeUFkQuQ8nldhz67hlVtFR9UZ82jeobDqxGY1kJGkta70mz2zQCm+A6&#10;NQybRp1AhqKZIF8+1X+AkLb+TBuhxb1u09jNOcA1FRz9xmJbRw6NNfCGtmkw8p6iI51uDGekOi4y&#10;NAUCIAACIAACdSTQEH5TdRwvmgIBEAABNwLkPSWPpqmpqf8RRyKhbYoHaiAAAiAAAiAAAtUSgKZR&#10;LTGUBwEQ8ENA2jQa6ygUtN0x4D0V7MTBeypYvu6tw3tqt8gH0W8jmrkb5aGzsdgGsbrq1WYjPgrU&#10;a+xoBwRAYAcINGhEODSNYNcGNI1g+ULT2C2+O9tvYz0NQ9qdXR1h6Q3zHtxMgC3Y1p1AIy6qBtU0&#10;fOaeqvsUo0EQAAEQAAEQAAEQAAEQAIG9TACaxl6eXYwNBEAABEAABEAABEAABHaLADSN3SKPfkEA&#10;BEAABEAABEAABEBgLxOAprGXZxdjAwEQAAEQAAEQAAEQAIHdIgBNY7fIo18QAAEQAAEQAAEQAAEQ&#10;2MsEoGns5dnF2EAABEAABEAABEAABEBgtwhA09gt8ugXBEAABEAABEAABEAABPYyAWgae3l2MTYQ&#10;AAEQAAEQAAEQAAEQ2C0C0DR2izz6BQEQAAEQAAEQAAEQAIG9TACaxl6eXYwNBEAABEAABEAABEAA&#10;BHaLADSN3SKPfkEABEAABEAABEAABEBgLxOAprGXZxdjAwEQAAEQAAEQAAEQAIHdIgBNY7fIo18Q&#10;AAEQAAEQAAEQAAEQ2MsEoGns5dnF2EAABEAABEAABEAABEBgtwhA09gt8ugXBEAABEAABEAABEAA&#10;BPYyAWgae3l2MTYQAAEQAAEQAAEQAAEQ2C0CTVNTU/8jjkQisVtCoF8QAAEQAAEQAAEQAAEQAIG9&#10;QaBQKMiBND1//pz+Z2FhYXi4MYbW1MQ1olIp3RDiNpa03kjlWFZKKw1BvrOpk+RMr5QaQtpEZ1MD&#10;SbvzSBuLD6Td+RUShh4x78HNAtiCbd0JNOKiKl29WncOQTTYJOQslbQHMHhPBQEZbYIACIAACIAA&#10;CIAACIDAficATWO/rwCMHwRAAARAAARAAARAAASCIABNIwiqaBMEQAAEQAAEQAAEQAAE9jsBaBr7&#10;fQVg/CAAAiAAAiAAAiAAAiAQBAFoGkFQrbrNbCJB8dbibzZrqV1M3YiltuQJ+qyVSWjh/EathF7H&#10;x5mtVEzvS2/HaN/oq+oB7PEKxftDTRQ9xv/GNNaFMf1Mp53jDqPIJTTBOptmc6LvzdSNIX3RGJ/p&#10;Q2fs/qY21feHxGfFST5SrR19IDTSG3NFUdgYcsW+zJIaMaUAwbGyS2vMGl1Gzqk0pNBGavzbwjZh&#10;0gtO6AZvuYw5Xy2x+znbsrFMBB9sOXB7C3zVlS1C49/WRW5is0yuY768+yoTLBwz4X4xhkM+uxTh&#10;knZrLqavH6+7t3GvM+7n8gxVN+6r9EFrSr8hlN0ha5iNsp8PZXfmScePjiGAnzJlQ6teWtVl5Xlv&#10;LL/WlHfdcpiqO7MbcFvv5u+y80d5Z3+mw3UJ+Jro4gKFbsu/hHm79VW1qkLQNKrCFVDhrceF1on1&#10;NCXUKpUGe4xOivfPjG5o/6LPmc51XuDaROEWVy2ys71sRFQZYb1CP6Ezhbgs0379RorWjeNMMXV7&#10;NCpr6e3oD59mXwGNsmGb3Zo7k4ksURqr9Mp6vNgr7vLFb4td8Tt0hv7S0d0aGj1vJdkIl6GUvjPx&#10;LGnoEkqB8plPrWqsLFN2MnJsev31KUs7ucQttnTxVISX7Zi4JvtaWWLefVlKds9f1zUcpQCBsVPI&#10;QL8EbSvH18UQ+GVje77cTC2yic57NzU9Xso1IOed8MZX+ndVpQyMU90abkleFKyune9qPS8h544d&#10;tC0by2Lgiq4CuDlrJW3VkXzKkuVy2yY3nYpmrPNVoa8lm2B1I7LNhjwvxm22Xf/qYZJ2M3V7PC+H&#10;qLh7i3uafh8TFzWdKcqbm3b3az6V0y/8iVY23MdvgNnZZIHf8/mddpu3gvKfD0V3NIR7cSmS9qPj&#10;EJKuC0WZSkOrcubdLyu3e6PjWlP9gJbD9FPGlDyW1mZH/PC1sq74aXpucv4o7/DPdJguAT/T/PJh&#10;bJYtXb1K+axKH75fmJ1KvfRTrZYy0DRqoVbnOsWvM/kDh8WznOXYSp1ZiQ63yjPFxRUWf0sUaU7m&#10;0mm6rHoGS/ZH3OLjZ116mb44yyxuOc9Ekhf1Ws198dbCY2kwsfVV59E1fnP8Z+CSVAAjbx3vevaU&#10;XvAvrqxGX2sJwdg62pulFPw5L3fMQ6SOiTgzHvp1yRUnI8c+jq98JK0i2dmp9mva2O2D7Yi/5Wv4&#10;PUcG8i+eirpKAXYCoS4DzRqbOCu1Jsail+j58q6hVxQ+HT1wNPnW8cIjaRoqO1qSfQOT6q92Ygh7&#10;ow/LYiCDhjdwy4h9lczdzFgml8XSIwOFbzUjXsW+bIKFibW/izEsEodE2uL9jzIHBrokFcXdm55T&#10;7fe0raeF1uN94kZKd3i28qXFmEarNCV+aDcfP5M3vZa+zg5zadXC3v3ngy910d3Wlxmmi3RsujQY&#10;Yx5CChm6Xietvpqh+ZLc87LSWrDfG51Xq+oHtBymnzIqgbOz/URM/PA5qe7Cz3RILgFfc8sLtbza&#10;Jsu+8k7u6rnkK74rVlkQmkaVwIIovv4i3/XsuvSe0t+VkPEhEz97oV3rb31tI8q+jtnL0HfCpYpe&#10;0HBLSOTwgXzma3GP3FrMcGOI84xF/MLN0QOXk/zuWtZXEEPcK21mvxiP8vdbT9c2OgqLdn+qXRgj&#10;3eIjo1e4GL7esb11Or7iMGsoTrYkzx7P3J4rFsauv/6xWCLyWJV90V/vcuSwed5r5NlH8+InUBxK&#10;AYLnpstAs2YTu+1184mBygwfibHmd+PPpnTfM7tkzYeEkomjdgLWxeAC3Fhjhgcgqzw1/JZnPixq&#10;8kUvGYp3xRZsq7T28QVR0+1iDKKv7bcZAmnp7fjK8Zn3DjkHo9+9xTfC76iXicf65oPRjXuL4t1K&#10;8et7mjGE/4tezxcn3ouJCubdI/JaRH97Uhsxt58PS3dbT/IH2KLmsCq8pxRC0tulj9ltfkM+wz42&#10;XzP5Gpo/yT0vK7MJy73R+1qz/IBqt2InTD9lZNdkb+l9dn6d1DBtgsp+lHflZzoEl4C/ueXaxeXm&#10;z9q469SC09vBbyP+ykHT8Mcp0FJknZg5O8M9mtLr7YvcM0r4Ss1YnvGo/8kMk2WWmPCeEge3UZTS&#10;J+8m+JmewaVopo1rI7fXosIY4jyj1Sskmhbb14WnlqqvQIfbsI1nZzuvv35HvN+iV0cfz5yVviKH&#10;rm/fbbdmJtFL0p3p5CM/+gZpJk6zhuokvWHqe9K2eGjGZiRR+0SpZLfoJM/OWxpRClDz4L0rusmg&#10;qrU1d/3Z+Qt8ZoXy9oXSrBGQnHu+WdVEuAI31ti0dvurYWocPvcuk1vNCtnFWVJfjLsokGfXuyyt&#10;cCgy7JYWSS13b3FWOiwdeSBCzsgCpr2yOfMiohlDqAy9ntcNC3XF7fLzUdbd8j0mf2K4e7RSSApX&#10;+EiWmWEfmfF1foZWw3j8xHt4Xq3lU6CSwU8Z/SFmrI28mk0fSyfVXfqZ3uVLoJqp7TkhXKeuvnE3&#10;YH0DmkY10xJc2Uiz4TxFHk3kK5XPc52hbXQjP3pFBmoPXz4my7S1G15PmkDGmZ60DPa4eJJtRMVL&#10;Z+cZUi1iXM24mBTNKfsKbqCN2jKPVSU1w+Ke1BIxXuqH4FV3zyD3jy8sWoJolaij3KyxWPaV8iSV&#10;OXCw3KVPr1jJ20R7XlzqZl2d79oaceur/gvDKcPB9tai5i8oult/obnA0Vu0/MZ4m4wBvTXPllVm&#10;Df6W0RVI/cXfOy0qFoMv4IKA35KWN77kFyeezwYkQvcW3FdpCOE31trbLWnJ6WhDKJBXxBWtRXI7&#10;7976BBsv4/VXNrkjzLjM+et5EaEhDvPuwb3/DTttjUtF8fNh746x7nOasu0mpNWf6ti54eUHthfT&#10;nkPzK7X7ZWVrQb83ul9rZVOghOmnjN4t2W14aE2ZZ6+T6u79TO/WJeB3am3lIumrV9ff37r+MKhA&#10;DWgaNc1LfStlZw2nKWqYNARpqeAmjonWrolruWRzz8nuSd2lnHtSkRZhqVV+pnj/+mT3STJYGGWM&#10;M6RmtL24XNLUDOrO2Vd9B7cXWqM7YP9anzUKgl4m6flAaIC7dk/hKTgMvylu9+eStBw+sJr5Wnio&#10;89/dMjcnblUYzazap0V50mvmNBN5hb7IpuYMpK66r22uIIsM5GDNRskrTLZYGOtdHjjJ7Ri5u8tG&#10;dKMMwWQaQLNvcmwQ7lU4aiVgmQg/wGU3/kvGLsQtk0v3vkfzPltQrdJaB4l6u0vACK2WaQn4C2/P&#10;u7f2iGzcz62XOQ/M0KPgaFTGfXX73v/Knw97d9GjpubgJqRVDSg8mGw91Eah7cYPk9fQ/E+S22Vl&#10;bcGA5na1OqfACdNPGaPTXOLKeHREN3tqp51UQ/Iz7Z/2DpfkiacMv6mXi99sRr8fVKAGNI0dnltV&#10;d+TjxG7JDLZn2Fke7e08egbJsUqWud5+TUaEG7XKz7RloiJywyyjn8nezOTZcq+WUTeBtLZ+pp+M&#10;2hts8pae45W/JyNrO2UuEmdusxnNT9RPW/UtE0uTHUMXjGdVEpL0DPLEO1y2K5S9xBHPHT1NyTrK&#10;D+XJ8kIWbxPp31yxL+6MNDB5y/S553V89VVHUKYMPDdI5z3ddkFJWjic4v0pNmKjFDl2Lqrl6ZrX&#10;ZjnRn+mUjnM4aiagTURi1gO4rXHPqTFXo8w9TZNbIpc/PTkpueBTHK1nC0ZfqlVa8yhRMVQEvO/e&#10;i4fEPdO4n/PwYv0yLw/r0u+r1jK1DVX581HWHd3bD12Xi9lVSNPpiwdrcrXK0rLX0KoQW3lZifrl&#10;90bXa00xBcaPlA7TTxldaupoktzJjV9kLfu8k2pIfqaroL2zRSMnyI7Rq2W5/STz5odpNyeGbcvV&#10;9Pz5c2pkYWFheHjbje1IA/SoTf3Q+/4d6W27nTSWtN6jlWNZKa1sF8qO1O9s6qR+yIliR3rbbid0&#10;r2wgabc72urrNxYfSFv9DO+FGpj34GYRbMG27gQacVFRWEXdOQTRIG3QIR7UtQcw2DSCgIw2QQAE&#10;QAAEQAAEQAAEQGC/E4Cmsd9XAMYPAiAAAiAAAiAAAiAAAkEQgKYRBFW0CQIgAAIgAAIgAAIgAAL7&#10;nQA0jf2+AjB+EAABEAABEAABEAABEAiCQNPU1NT/iCOR4PG+OEAABEAABEAABEAABEAABECgZgKF&#10;QkHWRe6pmhn6qojcU74wBVAIuacCgLprTTZikhDkPdu15bJLHWOVBgcebMG27gQacVEh91TdlwEa&#10;BAEQAAEQAAEQAAEQAAEQaFQCiNNo1JmD3CAAAiAAAiAAAiAAAiAQZgLQNMI8O5ANBEAABEAABEAA&#10;BEAABBqVADSNRp05yA0CIAACIAACIAACIAACYSYATSPMswPZQAAEQAAEQAAEQAAEQKBRCUDTaNSZ&#10;g9wgAAIgAAIgAAIgAAIgEGYC0DTCPDuQDQRAAARAAARAAARAAAQalQA0jUadOcgNAiAAAiAAAiAA&#10;AiAAAmEmAE0jzLMD2UAABEAABEAABEAABECgUQlA02jUmYPcIAACIAACIAACIAACIBBmAtA0wjw7&#10;kA0EQAAEQAAEQAAEQAAEGpUANI1GnTnIDQIgAAIgAAIgAAIgAAJhJgBNI8yzA9lAAARAAARAAARA&#10;AARAoFEJQNNo1JmD3CAAAiAAAiAAAiAAAiAQZgLQNMI8O5ANBEAABEAABEAABEAABBqVADSNRp05&#10;yA0CIAACIAACIAACIAACYSYATSPMswPZQAAEQAAEQAAEQAAEQKBRCTRNTU39jzgSiUSjDgJygwAI&#10;gAAIgAAIgAAIgAAIhINAoVCQgjQ9f/6c/mdhYWF4OByiVZKiqYlrRKVSulLBUHzfWNJ6I5NjWSmt&#10;hIJsJSE6mzqpSHqlVKlgKL5PdDY1kLQ7j6yx+EDanV8hYegR8x7cLIAt2NadQCMuqtLVq3XnEESD&#10;TULOUkl7AIP3VBCQ0SYIgAAIgAAIgAAIgAAI7HcC0DT2+wrA+EEABEAABEAABEAABEAgCALQNIKg&#10;ijZBAARAAARAAARAAARAYL8TgKax31cAxg8CIAACIAACIAACIAACQRDw0jSyiQQFAYu/2SzvfCsV&#10;088ktIhyo0xClCimbuhVeMlYaotOlpXRh1FIaM2qW5bFqEHZCA4Q2D0CxftDTRQ9xv/GxEJnrDCm&#10;n+nUL4ZdkS+X0ATrbJrNCQk2UzeG9GvG+EwfOmP3N7Wr6v6Q+Kw4yUeqtWNcqGNNN+aKorAx5Ip9&#10;mSU1YkoBgiNml9aYNbqjOKfSkILmlI/UOCxsEya94IRu8JbLmPPVErufsy0by0RoF5ENuL0F61fl&#10;U2Nd5CY2y+Q65kvRgmU9lwkWjplwvxjDIZ9dinBJuzUX09eP193buNcZ93N5hqob91X6oDWl3xDK&#10;7pA1zEbZz4eyO/Ok40fHEMBPmbKhVS+t6rLyvDeWX2vKu245TNWd2Q24rXfzd9n5o7yzP9PhugR8&#10;TXRxgUK35V/C8tPnq241hTw0ja3HhdaJ9TRleSqVBnv4Q//t0eiI+Oe1icItrlpkZ3sL8XVxpv36&#10;jVSRRZIXRYF0aT3exbovJ5t5GSZrjbBeqbHw57RE061JXVBFy/oT0ZnRjWqGg7IgUH8CW3NnMpEl&#10;SmOVXlmPF3vFXb74bbErfofO0F86Wv8+/bVIz1tJNsJlKKXvTDxLGrqEsno+86l+/Znfl52MHJte&#10;f33K0k4ucYstXTwV4TU6Jq7JvlaWmHdflpLd89d1DUcpgL+R1lBKIQP9ErStHF8XQ+D3I9vz5WZq&#10;kU103rupvUSRPQ7IeSe88ZX+XVUpayCww1VakhcFq2vnu1rPS8i5Ywdty8ayGLiiqwBuzlpJW3U0&#10;CmXJ8tHZJjedimas81WhryWbYDvMzbU7z4sxLEIacoRJ2s3U7fG8lExx9xb3NP0+Ji5qOlOUNzft&#10;7td8Kqdf+BOtbLiP3wCzs8kCv+fzO+02bwXlPx+K7mgI9+JSJO1HxyEkXReKMpWGVuXCcb+s3O6N&#10;jmtN9QNaDtNPGVPyWFqbHfHD18q64qf5I6rjR3mHf6bDdAn4meaXD2OzbOnqVcpnVfrw/cLsVOql&#10;n2q1lHHXNIpfZ/IHDosHDHlwLUJ7pmrui7cWHm8VHz/rir8litAZllk0jQ/Zm5noEtdPWM+gXsto&#10;iWwjj06WRoy0us6W5S0idWYlOtxay7BQBwTqR4D/DFzia5kugreOdz17Si/4F1dWo6+11K+Pmlvq&#10;aG+WdflzXu6Yh0gdE3FmPPTr/SlORo59HF/5SFpFsrNT7de0sdtF7Ii/5Wv4PUcG8i+eirpKAWoe&#10;eBUVdRlo1tjEWak1MRa9RM+Xdw29ovDp6IGjybeOFx5J01DZ0ZLsG5hUf1WFJPu8qGUx0Nsmb+AW&#10;VL5K5m5mLJPLYumRgcK3mhGvYl82wcI0Sf4uxrBIHBJpi/c/yhwY6JJUFHdvek6139O2nhZaj/eJ&#10;Gynd4dnKl+bbXb72UuK5Z/PxM3nTa+nr7DCXVi3s3X8+jO62vswwXaRj06XBGPMQUsjQ9Tpp9dUM&#10;zZfknpeV1oL93ui8WlU/oOUw/ZRRCZyd7acJEj98Tqq78DMdkkvA19zyQi2vtsmyr7yTu3ou+Yrv&#10;ilUWdNc01l/ku55dl95T5Qp84eboAbJXRA4fyGe+Fhfl1mLGYnwo3r9eiF+Qz2biEF5V9B5B6B6s&#10;OZmTH5yH1rKocjsTP3uhvcoBoTgIBEgg+8V4lL/ferq20VFYtPtTBditW9N0i4+MXuFi+HrH9tbp&#10;+IrDrKE42ZI8ezxze65YGLv++sdkl9SPVdkX/fUuRw6b571Gnn00L34CxaEUIHhuugw0azax2143&#10;nxiozPCRGGt+N/5sSu2v2XxIKJk4aidgXQwuwI01ZngAsspTQxJZnsM0+aKXDMW7Ygu2VVr7+IKo&#10;6XYxBtHX9tsMgbT0dnzl+Mx7h5yD0e/e4hvhd9TLhBbRfDC6cU++KC1+fU8zhvB/0ev54sR7MVHB&#10;vHtEXovob09qI+b282HpbutJ/gBb1BxWhfeUQkh6u/Qxu81vyGfYx+ZrJl9D8ye552VlNmG5N3pf&#10;a5YfUO1W7ITpp4zsmuwtvc/Or5Mapk1Q2Y/yrvxMh+AS8De3XLu43PxZG3edWnB6O/htxF85d02D&#10;bBEzZ2eEK9R6+6IMwxAHOT4ttq9r9oqlaKaNayO316Km8YEMGkyzdWh1pFfVybsJSztOAS0tF++f&#10;yXTOWB5y/A0HpUAgOALZ2c7rr98R77fo1dHHM2elr8ih69t3261Z6Ogl6c508pEffYM0E6dZQ3WS&#10;3jD1PWlbPDRjM5KofaJUslt0kmfnLY0oBah58N4V3WRQ1dqau/7s/AU+s0J5+0Jp1ghIzj3frGoi&#10;XIEba2xau/vXMDUOn3uXya1mheziLKkvxl0UyLPrXZZWOBQZdkuLpJa7tzgrHZaOPBAhZ2QB017Z&#10;nHkR0Ywh/Fnn01HdsFBX3C4/H2XdLd9j8ieG+50rhaRwhY9kmRn2kRlf52doNYzHT7yH59VaPgUq&#10;GfyU0Z9Ex9rIq9n0sXRS3aWf6V2+BKqZ2p4TwnXq6ht3A9Y3PHNPRZoN5ynyleLyF+/HuJpxMal/&#10;0ZOWgRwXT7KNqPaWs3B3UkRoOI62du5zpeZgb7m4uJLPcx2mbXQjP3oFQeHVLB6UDYAAj1UlNcPi&#10;ntQSMZZ4CF519wxy//jCojWgWYUhys0ai2XfKE9SmQMHLd6TtjqVvE2058WlbtbV+a6tEbe+6j9n&#10;ThkOtrcWrTeg9ReaCxy9RctvjLfJGNBb82xZZdbgbxldgdRf/L3TomIx+AIuCPgtaXnjS35x4vls&#10;QCJ0b8F9lYYQfmOtvd2SlpyONoQCeUVc0Vokt/PurU+w8TJef2WTO8KMy5y/nhcRGuIw7x7c+9+w&#10;09a4VBQ/H/buGOs+pz1FuQlp9ac6dm54+YHtxbTn0PxK7X5Z2VrQ743u11rZFChh+imjd0t2Gx5a&#10;U+bZ66S6ez/Tu3UJ+J1aW7lI+urV9fe3rj8MKlDDXdPIzlqdprgWQcpA24vLJVPNIC9urQy5S012&#10;n5QeUcVvC12va75f/D5vtrO+ZmgjdhqOlo3I8vWJ1q6JazkYN2paPqhUHwJ0B+xf67NGQdDLJD0f&#10;CHWxa/cUnoLD8Jvidn8uScvhA6uZr4WHOv/dLXNz4laF0cyqHYzypBc7zUReoS8K0nIGUlfd1zbn&#10;0CIDOVizUfIKky0WxnqXB05yO0bu7rIR3ShDMJkG0OybHBuEexWOWglYJsIPcNmN/5KxC3HL5NIP&#10;z6N5ny2oVmmtg0S93SVghFbLtAT8hbfn3Vt7RDbu59bLnAdm6FFwNCrjvrp973/lz4e9u+hRU3Nw&#10;E9KqBhQeTLYeaqPQduOHyWto/ifJ7bKytmBAc7tanVPghOmnjNFpLnFlPDqimz21006qIfmZ9k97&#10;h0vyxFOG39TLxW82o98PKlDDy3tqid2SKWvPsLPpHkY+UXm23KvlvRUZbHsGtTJtevw3kaIAj+hr&#10;5mtMo0xT4nr7NWrHeSha3mHi6A4E3AmQUXuDTd7Sc2Ly92RkbafMReLMbTaj+YnuPMNYmuwYumA8&#10;q5KQpGeQJ97hsl2h7CWOeO7oaUrWUX4oT5YXsnibSP/min1xZ6SByVumzz2v46uvOsI0ZeC5QTrv&#10;6bYLStLC4RTvT7ERG6XIsXNRLU/XvDbLif5Mp3Scw1EzAW0iErMewG2Ne06NuRpl7mma3BK5/OnJ&#10;SckFn+JoPVsw+lKt0ppHiYqhIuB99148JO6Zxv2chxfrl3l5WJd+X7WWqW2oyp+Psu7o3n7oulzM&#10;rkKaTl88CparVZaWvYZWhdjKy0rUL783ul5riikwfqR0mH7K6FJTR5S41PxF1rLPO6mG5Ge6Cto7&#10;WzRyguwYvVqW208yb36YdnNi2LZcTc+fP6dGFhYWho1UUNtuNNAGSPOh9sllK9Be6tV4Y0nrPWo5&#10;lpXSSr3gBNpOZ1MntU9OFIH2Uq/G6V7ZQNLWa9T+22ksPpDW/8zupZKY9+BmE2zBtu4EGnFRUVhF&#10;3TkE0SBt0CEe1LUHMOwRHgRktAkCIAACIAACIAACIAAC+50ANI39vgIwfhAAARAAARAAARAAARAI&#10;ggA0jSCook0QAAEQAAEQAAEQAAEQ2O8EoGns9xWA8YMACIAACIAACIAACIBAEASapqam/kcciQSP&#10;98UBAiAAAiAAAiAAAiAAAiAAAjUTKBQKsi5yT9XM0FdF5J7yhSmAQsg9FQDUXWuyEZOEIO/Zri2X&#10;XeoYqzQ48GALtnUn0IiLCrmn6r4M0CAIgAAIgAAIgAAIgAAIgECjEkCcRqPOHOQGARAAARAAARAA&#10;ARAAgTATgKYR5tmBbCAAAiAAAiAAAiAAAiDQqASgaTTqzEFuEAABEAABEAABEAABEAgzAWgaYZ4d&#10;yAYCIAACIAACIAACIAACjUoAmkajzhzkBgEQAAEQAAEQAAEQAIEwE4CmEebZgWwgAAIgAAIgAAIg&#10;AAIg0KgEoGk06sxBbhAAARAAARAAARAAARAIMwFoGmGeHcgGAiAAAiAAAiAAAiAAAo1KAJpGo84c&#10;5AYBEAABEAABEAABEACBMBOAphHm2YFsIAACIAACIAACIAACINCoBKBpNOrMQW4QAAEQAAEQAAEQ&#10;AAEQCDMBaBphnh3IBgIgAAIgAAIgAAIgAAKNSgCaRqPOHOQGARAAARAAARAAARAAgTATgKYR5tmB&#10;bCAAAiAAAiAAAiAAAiDQqASgaTTqzEFuEAABEAABEAABEAABEAgzAWgaYZ4dyAYCIAACIAACIAAC&#10;IAACjUqgaWpq6n/EkUgkGnUQkBsEQAAEQAAEQAAEQAAEQCAcBAqFghSk6fnz5/Q/CwsLw8PD4ZCt&#10;shTffPPNm2++WblcOEo0lrTezBprLJA2HFdAfaTAbNaHo6qVxmIbHIftt9xYJCHt9mfcrQWwDY5t&#10;HVvGNNURZllTVrbwngqOM1oGARAAARAAARAAARAAgf1L4P8HZyzXj+hEXJMAAAAASUVORK5CYIJQ&#10;SwMEFAAGAAgAAAAhAP8fr8jiAAAACwEAAA8AAABkcnMvZG93bnJldi54bWxMj81qwzAQhO+FvoPY&#10;Qm+N7Fr5cy2HENqeQqBJoeS2sTa2iSUZS7Gdt69yao/DDDPfZKtRN6ynztXWSIgnETAyhVW1KSV8&#10;Hz5eFsCcR6OwsYYk3MjBKn98yDBVdjBf1O99yUKJcSlKqLxvU85dUZFGN7EtmeCdbafRB9mVXHU4&#10;hHLd8NcomnGNtQkLFba0qai47K9awueAwzqJ3/vt5by5HQ/T3c82Jimfn8b1GzBPo/8Lwx0/oEMe&#10;mE72apRjjYSZCORegpiKObB7QIhlAuwkYZ4sY+B5xv9/yH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4yCjNCAEAAAkEAAADgAAAAAAAAAAAAAAAAA6AgAAZHJz&#10;L2Uyb0RvYy54bWxQSwECLQAKAAAAAAAAACEAAb2dT8iJAADIiQAAFAAAAAAAAAAAAAAAAACGBgAA&#10;ZHJzL21lZGlhL2ltYWdlMS5wbmdQSwECLQAUAAYACAAAACEA/x+vyOIAAAALAQAADwAAAAAAAAAA&#10;AAAAAACAkAAAZHJzL2Rvd25yZXYueG1sUEsBAi0AFAAGAAgAAAAhAKomDr68AAAAIQEAABkAAAAA&#10;AAAAAAAAAAAAj5EAAGRycy9fcmVscy9lMm9Eb2MueG1sLnJlbHNQSwUGAAAAAAYABgB8AQAAgpIA&#10;AAAA&#10;">
                <v:group id="Group 158" o:spid="_x0000_s1278" style="position:absolute;width:78390;height:18059" coordsize="78390,18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Picture 157" o:spid="_x0000_s1279" type="#_x0000_t75" style="position:absolute;width:78390;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tI7xAAAANwAAAAPAAAAZHJzL2Rvd25yZXYueG1sRI9BawIx&#10;EIXvBf9DmIKXUrMWtGU1ighS2Z5WK3gcNtPd4GayJFHXf2+EgrcZ3nvfvJkve9uKC/lgHCsYjzIQ&#10;xJXThmsFv/vN+xeIEJE1to5JwY0CLBeDlznm2l25pMsu1iJBOOSooImxy6UMVUMWw8h1xEn7c95i&#10;TKuvpfZ4TXDbyo8sm0qLhtOFBjtaN1SddmebKL44EH8ff9p1UR7Kgsz57WSUGr72qxmISH18mv/T&#10;W53qTz7h8UyaQC7uAAAA//8DAFBLAQItABQABgAIAAAAIQDb4fbL7gAAAIUBAAATAAAAAAAAAAAA&#10;AAAAAAAAAABbQ29udGVudF9UeXBlc10ueG1sUEsBAi0AFAAGAAgAAAAhAFr0LFu/AAAAFQEAAAsA&#10;AAAAAAAAAAAAAAAAHwEAAF9yZWxzLy5yZWxzUEsBAi0AFAAGAAgAAAAhAEC20jvEAAAA3AAAAA8A&#10;AAAAAAAAAAAAAAAABwIAAGRycy9kb3ducmV2LnhtbFBLBQYAAAAAAwADALcAAAD4AgAAAAA=&#10;">
                    <v:imagedata r:id="rId128" o:title=""/>
                  </v:shape>
                  <v:oval id="Oval 151" o:spid="_x0000_s1280" style="position:absolute;left:44481;top:10763;width:11378;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vd4wwAAANwAAAAPAAAAZHJzL2Rvd25yZXYueG1sRI9Pi8Iw&#10;FMTvC36H8ARva2oOslSjiCB6cA/+Qa+P5tkUm5fSZG3dT79ZEDwOM/MbZr7sXS0e1IbKs4bJOANB&#10;XHhTcanhfNp8foEIEdlg7Zk0PCnAcjH4mGNufMcHehxjKRKEQ44abIxNLmUoLDkMY98QJ+/mW4cx&#10;ybaUpsUuwV0tVZZNpcOK04LFhtaWivvxx2m47H+/t7faSqvw8Ly4Xbf315XWo2G/moGI1Md3+NXe&#10;GQ1KKfg/k46AXPwBAAD//wMAUEsBAi0AFAAGAAgAAAAhANvh9svuAAAAhQEAABMAAAAAAAAAAAAA&#10;AAAAAAAAAFtDb250ZW50X1R5cGVzXS54bWxQSwECLQAUAAYACAAAACEAWvQsW78AAAAVAQAACwAA&#10;AAAAAAAAAAAAAAAfAQAAX3JlbHMvLnJlbHNQSwECLQAUAAYACAAAACEA9GL3eMMAAADcAAAADwAA&#10;AAAAAAAAAAAAAAAHAgAAZHJzL2Rvd25yZXYueG1sUEsFBgAAAAADAAMAtwAAAPcCAAAAAA==&#10;" filled="f" strokecolor="red" strokeweight="1.5pt"/>
                  <v:oval id="Oval 152" o:spid="_x0000_s1281" style="position:absolute;left:74295;top:10572;width:4037;height: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LjxAAAANwAAAAPAAAAZHJzL2Rvd25yZXYueG1sRI9Ba8JA&#10;FITvBf/D8oTe6sYIpURXEUH0kB6SFnt9ZJ/ZYPZtyK4m6a/vFgo9DjPzDbPZjbYVD+p941jBcpGA&#10;IK6cbrhW8PlxfHkD4QOyxtYxKZjIw247e9pgpt3ABT3KUIsIYZ+hAhNCl0npK0MW/cJ1xNG7ut5i&#10;iLKvpe5xiHDbyjRJXqXFhuOCwY4OhqpbebcKLvn3++naGmlSLKaLPQ+5+9or9Twf92sQgcbwH/5r&#10;n7WCNF3B75l4BOT2BwAA//8DAFBLAQItABQABgAIAAAAIQDb4fbL7gAAAIUBAAATAAAAAAAAAAAA&#10;AAAAAAAAAABbQ29udGVudF9UeXBlc10ueG1sUEsBAi0AFAAGAAgAAAAhAFr0LFu/AAAAFQEAAAsA&#10;AAAAAAAAAAAAAAAAHwEAAF9yZWxzLy5yZWxzUEsBAi0AFAAGAAgAAAAhAJsuUuPEAAAA3AAAAA8A&#10;AAAAAAAAAAAAAAAABwIAAGRycy9kb3ducmV2LnhtbFBLBQYAAAAAAwADALcAAAD4AgAAAAA=&#10;" filled="f" strokecolor="red" strokeweight="1.5pt"/>
                </v:group>
                <v:shape id="_x0000_s1282" type="#_x0000_t202" style="position:absolute;left:79724;top:10572;width:8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cmRwQAAANwAAAAPAAAAZHJzL2Rvd25yZXYueG1sRE/JasMw&#10;EL0X+g9iCr2UWE7J6kYxaSHFVyf5gLE1sU2tkbFUL39fFQq9zeOtc0gn04qBetdYVrCMYhDEpdUN&#10;Vwpu1/NiB8J5ZI2tZVIwk4P0+PhwwETbkXMaLr4SIYRdggpq77tESlfWZNBFtiMO3N32Bn2AfSV1&#10;j2MIN618jeONNNhwaKixo4+ayq/Lt1Fwz8aX9X4sPv1tm68279hsCzsr9fw0nd5AeJr8v/jPnekw&#10;f72H32fCBfL4AwAA//8DAFBLAQItABQABgAIAAAAIQDb4fbL7gAAAIUBAAATAAAAAAAAAAAAAAAA&#10;AAAAAABbQ29udGVudF9UeXBlc10ueG1sUEsBAi0AFAAGAAgAAAAhAFr0LFu/AAAAFQEAAAsAAAAA&#10;AAAAAAAAAAAAHwEAAF9yZWxzLy5yZWxzUEsBAi0AFAAGAAgAAAAhAM0VyZHBAAAA3AAAAA8AAAAA&#10;AAAAAAAAAAAABwIAAGRycy9kb3ducmV2LnhtbFBLBQYAAAAAAwADALcAAAD1AgAAAAA=&#10;" stroked="f">
                  <v:textbox>
                    <w:txbxContent>
                      <w:p w14:paraId="1DB3DBCD" w14:textId="313A5B4C" w:rsidR="004A686A" w:rsidRPr="00D92250" w:rsidRDefault="004A686A" w:rsidP="004A686A">
                        <w:pPr>
                          <w:rPr>
                            <w:rFonts w:ascii="Calibri" w:hAnsi="Calibri"/>
                            <w:b/>
                            <w:color w:val="FF0000"/>
                          </w:rPr>
                        </w:pPr>
                        <w:r w:rsidRPr="00D92250">
                          <w:rPr>
                            <w:rFonts w:ascii="Calibri" w:hAnsi="Calibri"/>
                            <w:b/>
                            <w:color w:val="FF0000"/>
                          </w:rPr>
                          <w:t>OPTION 1</w:t>
                        </w:r>
                      </w:p>
                      <w:p w14:paraId="3C2E7254" w14:textId="3D639AE7" w:rsidR="004A686A" w:rsidRDefault="004A686A"/>
                    </w:txbxContent>
                  </v:textbox>
                </v:shape>
                <v:shape id="_x0000_s1283" type="#_x0000_t202" style="position:absolute;left:79914;top:14097;width:8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qxwwAAANwAAAAPAAAAZHJzL2Rvd25yZXYueG1sRI/BbsJA&#10;DETvlfoPK1fqpSobqhIgsCBAKuIK5QNM1iQRWW+UXUj4e3xA4mZrxjPP82XvanWjNlSeDQwHCSji&#10;3NuKCwPH/7/vCagQkS3WnsnAnQIsF+9vc8ys73hPt0MslIRwyNBAGWOTaR3ykhyGgW+IRTv71mGU&#10;tS20bbGTcFfrnyRJtcOKpaHEhjYl5ZfD1Rk477qv0bQ7beNxvP9N11iNT/5uzOdHv5qBitTHl/l5&#10;vbOCnwq+PCMT6MUDAAD//wMAUEsBAi0AFAAGAAgAAAAhANvh9svuAAAAhQEAABMAAAAAAAAAAAAA&#10;AAAAAAAAAFtDb250ZW50X1R5cGVzXS54bWxQSwECLQAUAAYACAAAACEAWvQsW78AAAAVAQAACwAA&#10;AAAAAAAAAAAAAAAfAQAAX3JlbHMvLnJlbHNQSwECLQAUAAYACAAAACEAkkOqscMAAADcAAAADwAA&#10;AAAAAAAAAAAAAAAHAgAAZHJzL2Rvd25yZXYueG1sUEsFBgAAAAADAAMAtwAAAPcCAAAAAA==&#10;" stroked="f">
                  <v:textbox>
                    <w:txbxContent>
                      <w:p w14:paraId="518539F6" w14:textId="7D9E19B2" w:rsidR="004A686A" w:rsidRPr="00D92250" w:rsidRDefault="004A686A" w:rsidP="004A686A">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p w14:paraId="7F0D6CA7" w14:textId="77777777" w:rsidR="004A686A" w:rsidRDefault="004A686A" w:rsidP="004A686A"/>
                    </w:txbxContent>
                  </v:textbox>
                </v:shape>
              </v:group>
            </w:pict>
          </mc:Fallback>
        </mc:AlternateContent>
      </w:r>
      <w:r w:rsidR="004A686A">
        <w:rPr>
          <w:noProof/>
        </w:rPr>
        <mc:AlternateContent>
          <mc:Choice Requires="wps">
            <w:drawing>
              <wp:anchor distT="0" distB="0" distL="114300" distR="114300" simplePos="0" relativeHeight="251570176" behindDoc="0" locked="0" layoutInCell="1" allowOverlap="1" wp14:anchorId="6FF4B895" wp14:editId="1F0F772E">
                <wp:simplePos x="0" y="0"/>
                <wp:positionH relativeFrom="column">
                  <wp:posOffset>808230</wp:posOffset>
                </wp:positionH>
                <wp:positionV relativeFrom="paragraph">
                  <wp:posOffset>4841875</wp:posOffset>
                </wp:positionV>
                <wp:extent cx="6780419" cy="704850"/>
                <wp:effectExtent l="0" t="0" r="1905" b="0"/>
                <wp:wrapNone/>
                <wp:docPr id="219"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0419"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8C2C4"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(option 1) or </w:t>
                            </w:r>
                            <w:proofErr w:type="spellStart"/>
                            <w:r w:rsidRPr="00C6477F">
                              <w:rPr>
                                <w:rFonts w:ascii="Calibri" w:hAnsi="Calibri"/>
                              </w:rPr>
                              <w:t>property_pfi</w:t>
                            </w:r>
                            <w:proofErr w:type="spellEnd"/>
                            <w:r w:rsidRPr="00C6477F">
                              <w:rPr>
                                <w:rFonts w:ascii="Calibri" w:hAnsi="Calibri"/>
                              </w:rPr>
                              <w:t xml:space="preserve"> (option 2) to identify the </w:t>
                            </w:r>
                            <w:proofErr w:type="gramStart"/>
                            <w:r w:rsidRPr="00C6477F">
                              <w:rPr>
                                <w:rFonts w:ascii="Calibri" w:hAnsi="Calibri"/>
                              </w:rPr>
                              <w:t>address, and</w:t>
                            </w:r>
                            <w:proofErr w:type="gramEnd"/>
                            <w:r w:rsidRPr="00C6477F">
                              <w:rPr>
                                <w:rFonts w:ascii="Calibri" w:hAnsi="Calibri"/>
                              </w:rPr>
                              <w:t xml:space="preserve"> populate Address-Location fields. </w:t>
                            </w:r>
                          </w:p>
                          <w:p w14:paraId="4C94C28D"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The Outside Property flag must be set to ‘Y’ so that the point can be created outside that polygon.</w:t>
                            </w:r>
                          </w:p>
                          <w:p w14:paraId="01F8840D"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The point can be within another property polygon or within the road casement.</w:t>
                            </w:r>
                          </w:p>
                        </w:txbxContent>
                      </wps:txbx>
                      <wps:bodyPr rot="0" vert="horz" wrap="square" lIns="91440" tIns="45720" rIns="91440" bIns="45720" anchor="t" anchorCtr="0" upright="1">
                        <a:noAutofit/>
                      </wps:bodyPr>
                    </wps:wsp>
                  </a:graphicData>
                </a:graphic>
              </wp:anchor>
            </w:drawing>
          </mc:Choice>
          <mc:Fallback>
            <w:pict>
              <v:shape w14:anchorId="6FF4B895" id="Text Box 148" o:spid="_x0000_s1284" type="#_x0000_t202" style="position:absolute;margin-left:63.65pt;margin-top:381.25pt;width:533.9pt;height:55.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maH+gEAANMDAAAOAAAAZHJzL2Uyb0RvYy54bWysU8tu2zAQvBfoPxC815Jcx3YEy0HqwEWB&#10;9AGk/QCKoiSiEpdd0pbcr++SchwjvRXVgeByydmd2dHmbuw7dlToNJiCZ7OUM2UkVNo0Bf/xff9u&#10;zZnzwlSiA6MKflKO323fvtkMNldzaKGrFDICMS4fbMFb722eJE62qhduBlYZStaAvfAUYpNUKAZC&#10;77tknqbLZACsLIJUztHpw5Tk24hf10r6r3XtlGddwak3H1eMaxnWZLsReYPCtlqe2xD/0EUvtKGi&#10;F6gH4QU7oP4LqtcSwUHtZxL6BOpaSxU5EJssfcXmqRVWRS4kjrMXmdz/g5Vfjk/2GzI/foCRBhhJ&#10;OPsI8qdjBnatMI26R4ShVaKiwlmQLBmsy89Pg9QudwGkHD5DRUMWBw8RaKyxD6oQT0boNIDTRXQ1&#10;eibpcLlap4vsljNJuVW6WN/EqSQif35t0fmPCnoWNgVHGmpEF8dH50M3In++Eoo56HS1110XA2zK&#10;XYfsKMgA+/hFAq+udSZcNhCeTYjhJNIMzCaOfixHpivS4P0ygATeJVQnYo4wOYv+BNq0gL85G8hV&#10;BXe/DgIVZ90nQ+rdZotFsGEMFjerOQV4nSmvM8JIgiq452za7vxk3YNF3bRUaZqXgXtSvNZRjJeu&#10;zgTIOVGjs8uDNa/jeOvlX9z+AQAA//8DAFBLAwQUAAYACAAAACEADHKI+OAAAAAMAQAADwAAAGRy&#10;cy9kb3ducmV2LnhtbEyPQW6DMBBF95V6B2sidVM1BlJwQjFRW6lVt0lzgAFPAAXbCDuB3L7Oqll+&#10;zdP/b4rtrHt2odF11kiIlxEwMrVVnWkkHH6/XtbAnEejsLeGJFzJwbZ8fCgwV3YyO7rsfcNCiXE5&#10;Smi9H3LOXd2SRre0A5lwO9pRow9xbLgacQrluudJFGVcY2fCQosDfbZUn/ZnLeH4Mz2nm6n69gex&#10;e80+sBOVvUr5tJjf34B5mv0/DDf9oA5lcKrs2SjH+pATsQqoBJElKbAbEW/SGFglYS1WKfCy4PdP&#10;lH8AAAD//wMAUEsBAi0AFAAGAAgAAAAhALaDOJL+AAAA4QEAABMAAAAAAAAAAAAAAAAAAAAAAFtD&#10;b250ZW50X1R5cGVzXS54bWxQSwECLQAUAAYACAAAACEAOP0h/9YAAACUAQAACwAAAAAAAAAAAAAA&#10;AAAvAQAAX3JlbHMvLnJlbHNQSwECLQAUAAYACAAAACEAtmJmh/oBAADTAwAADgAAAAAAAAAAAAAA&#10;AAAuAgAAZHJzL2Uyb0RvYy54bWxQSwECLQAUAAYACAAAACEADHKI+OAAAAAMAQAADwAAAAAAAAAA&#10;AAAAAABUBAAAZHJzL2Rvd25yZXYueG1sUEsFBgAAAAAEAAQA8wAAAGEFAAAAAA==&#10;" stroked="f">
                <v:textbox>
                  <w:txbxContent>
                    <w:p w14:paraId="7038C2C4"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(option 1) or </w:t>
                      </w:r>
                      <w:proofErr w:type="spellStart"/>
                      <w:r w:rsidRPr="00C6477F">
                        <w:rPr>
                          <w:rFonts w:ascii="Calibri" w:hAnsi="Calibri"/>
                        </w:rPr>
                        <w:t>property_pfi</w:t>
                      </w:r>
                      <w:proofErr w:type="spellEnd"/>
                      <w:r w:rsidRPr="00C6477F">
                        <w:rPr>
                          <w:rFonts w:ascii="Calibri" w:hAnsi="Calibri"/>
                        </w:rPr>
                        <w:t xml:space="preserve"> (option 2) to identify the </w:t>
                      </w:r>
                      <w:proofErr w:type="gramStart"/>
                      <w:r w:rsidRPr="00C6477F">
                        <w:rPr>
                          <w:rFonts w:ascii="Calibri" w:hAnsi="Calibri"/>
                        </w:rPr>
                        <w:t>address, and</w:t>
                      </w:r>
                      <w:proofErr w:type="gramEnd"/>
                      <w:r w:rsidRPr="00C6477F">
                        <w:rPr>
                          <w:rFonts w:ascii="Calibri" w:hAnsi="Calibri"/>
                        </w:rPr>
                        <w:t xml:space="preserve"> populate Address-Location fields. </w:t>
                      </w:r>
                    </w:p>
                    <w:p w14:paraId="4C94C28D"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The Outside Property flag must be set to ‘Y’ so that the point can be created outside that polygon.</w:t>
                      </w:r>
                    </w:p>
                    <w:p w14:paraId="01F8840D" w14:textId="77777777" w:rsidR="0025078E" w:rsidRPr="00C6477F" w:rsidRDefault="0025078E" w:rsidP="000C4FC1">
                      <w:pPr>
                        <w:numPr>
                          <w:ilvl w:val="0"/>
                          <w:numId w:val="34"/>
                        </w:numPr>
                        <w:spacing w:before="0" w:after="0"/>
                        <w:ind w:left="714" w:hanging="357"/>
                        <w:rPr>
                          <w:rFonts w:ascii="Calibri" w:hAnsi="Calibri"/>
                        </w:rPr>
                      </w:pPr>
                      <w:r w:rsidRPr="00C6477F">
                        <w:rPr>
                          <w:rFonts w:ascii="Calibri" w:hAnsi="Calibri"/>
                        </w:rPr>
                        <w:t>The point can be within another property polygon or within the road casement.</w:t>
                      </w:r>
                    </w:p>
                  </w:txbxContent>
                </v:textbox>
              </v:shape>
            </w:pict>
          </mc:Fallback>
        </mc:AlternateContent>
      </w:r>
      <w:r w:rsidR="004A686A">
        <w:rPr>
          <w:noProof/>
        </w:rPr>
        <mc:AlternateContent>
          <mc:Choice Requires="wps">
            <w:drawing>
              <wp:anchor distT="0" distB="0" distL="114300" distR="114300" simplePos="0" relativeHeight="251571200" behindDoc="0" locked="0" layoutInCell="1" allowOverlap="1" wp14:anchorId="243168B1" wp14:editId="2F5BD775">
                <wp:simplePos x="0" y="0"/>
                <wp:positionH relativeFrom="column">
                  <wp:posOffset>4391614</wp:posOffset>
                </wp:positionH>
                <wp:positionV relativeFrom="paragraph">
                  <wp:posOffset>144145</wp:posOffset>
                </wp:positionV>
                <wp:extent cx="2665806" cy="1103630"/>
                <wp:effectExtent l="0" t="0" r="20320" b="20320"/>
                <wp:wrapNone/>
                <wp:docPr id="22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806" cy="1103630"/>
                        </a:xfrm>
                        <a:prstGeom prst="rect">
                          <a:avLst/>
                        </a:prstGeom>
                        <a:solidFill>
                          <a:srgbClr val="FFFFFF"/>
                        </a:solidFill>
                        <a:ln w="9525">
                          <a:solidFill>
                            <a:srgbClr val="000000"/>
                          </a:solidFill>
                          <a:miter lim="800000"/>
                          <a:headEnd/>
                          <a:tailEnd/>
                        </a:ln>
                      </wps:spPr>
                      <wps:txbx>
                        <w:txbxContent>
                          <w:p w14:paraId="1E480093" w14:textId="77777777" w:rsidR="0025078E" w:rsidRPr="00C6477F" w:rsidRDefault="0025078E" w:rsidP="0025078E">
                            <w:pPr>
                              <w:rPr>
                                <w:rFonts w:ascii="Calibri" w:hAnsi="Calibri"/>
                                <w:lang w:val="en-US"/>
                              </w:rPr>
                            </w:pPr>
                            <w:r w:rsidRPr="00C6477F">
                              <w:rPr>
                                <w:rFonts w:ascii="Calibri" w:hAnsi="Calibri"/>
                                <w:b/>
                              </w:rPr>
                              <w:t>Scenario:</w:t>
                            </w:r>
                            <w:r w:rsidRPr="00C6477F">
                              <w:rPr>
                                <w:rFonts w:ascii="Calibri" w:hAnsi="Calibri"/>
                              </w:rPr>
                              <w:t xml:space="preserve"> </w:t>
                            </w:r>
                            <w:r w:rsidRPr="00C6477F">
                              <w:rPr>
                                <w:rFonts w:ascii="Calibri" w:hAnsi="Calibri"/>
                                <w:lang w:val="en-US"/>
                              </w:rPr>
                              <w:t xml:space="preserve">The highlighted property has an allocated address which has been located using urban addressing principles. The property is only accessible via the property next door, so the address point needs to be shifted into the </w:t>
                            </w:r>
                            <w:proofErr w:type="spellStart"/>
                            <w:r w:rsidRPr="00C6477F">
                              <w:rPr>
                                <w:rFonts w:ascii="Calibri" w:hAnsi="Calibri"/>
                                <w:lang w:val="en-US"/>
                              </w:rPr>
                              <w:t>neighbouring</w:t>
                            </w:r>
                            <w:proofErr w:type="spellEnd"/>
                            <w:r w:rsidRPr="00C6477F">
                              <w:rPr>
                                <w:rFonts w:ascii="Calibri" w:hAnsi="Calibri"/>
                                <w:lang w:val="en-US"/>
                              </w:rPr>
                              <w:t xml:space="preserve"> property. </w:t>
                            </w:r>
                          </w:p>
                          <w:p w14:paraId="4B4AC478" w14:textId="77777777" w:rsidR="0025078E" w:rsidRPr="009F739D" w:rsidRDefault="0025078E" w:rsidP="0025078E">
                            <w:pPr>
                              <w:rPr>
                                <w:lang w:val="en-US"/>
                              </w:rPr>
                            </w:pPr>
                          </w:p>
                        </w:txbxContent>
                      </wps:txbx>
                      <wps:bodyPr rot="0" vert="horz" wrap="square" lIns="91440" tIns="45720" rIns="91440" bIns="45720" anchor="t" anchorCtr="0" upright="1">
                        <a:noAutofit/>
                      </wps:bodyPr>
                    </wps:wsp>
                  </a:graphicData>
                </a:graphic>
              </wp:anchor>
            </w:drawing>
          </mc:Choice>
          <mc:Fallback>
            <w:pict>
              <v:shape w14:anchorId="243168B1" id="Text Box 153" o:spid="_x0000_s1285" type="#_x0000_t202" style="position:absolute;margin-left:345.8pt;margin-top:11.35pt;width:209.9pt;height:86.9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rsLHQIAADUEAAAOAAAAZHJzL2Uyb0RvYy54bWysU9tu2zAMfR+wfxD0vti5NjXiFF26DAO6&#10;C9DtAxRZjoXJokYpsbuvHyWnadBtL8P0IIiidEgeHq5u+tawo0KvwZZ8PMo5U1ZCpe2+5N++bt8s&#10;OfNB2EoYsKrkj8rzm/XrV6vOFWoCDZhKISMQ64vOlbwJwRVZ5mWjWuFH4JQlZw3YikAm7rMKRUfo&#10;rckmeb7IOsDKIUjlPd3eDU6+Tvh1rWT4XNdeBWZKTrmFtGPad3HP1itR7FG4RstTGuIfsmiFthT0&#10;DHUngmAH1L9BtVoieKjDSEKbQV1rqVINVM04f1HNQyOcSrUQOd6dafL/D1Z+Oj64L8hC/xZ6amAq&#10;wrt7kN89s7BphN2rW0ToGiUqCjyOlGWd88Xpa6TaFz6C7LqPUFGTxSFAAuprbCMrVCcjdGrA45l0&#10;1Qcm6XKyWMyX+YIzSb7xOJ8upqktmSievjv04b2ClsVDyZG6muDF8d6HmI4onp7EaB6MrrbamGTg&#10;frcxyI6CFLBNK1Xw4pmxrCv59XwyHxj4K0Se1p8gWh1Iyka3JV+eH4ki8vbOVkloQWgznCllY09E&#10;Ru4GFkO/65muiIfpVQwRmd1B9UjcIgzapVmjQwP4k7OOdFty/+MgUHFmPljqz/V4NotCT8ZsfjUh&#10;Ay89u0uPsJKgSh44G46bMAzHwaHeNxRpUISFW+pprRPbz1mdCiBtpiac5iiK/9JOr56nff0LAAD/&#10;/wMAUEsDBBQABgAIAAAAIQB3rsx44AAAAAsBAAAPAAAAZHJzL2Rvd25yZXYueG1sTI9NT8MwDIbv&#10;SPyHyEhcEEtXRraWphNCArEbDATXrPHainyUJOvKv8c7gU+2/Oj142o9WcNGDLH3TsJ8lgFD13jd&#10;u1bC+9vj9QpYTMppZbxDCT8YYV2fn1Wq1P7oXnHcppZRiIulktClNJScx6ZDq+LMD+hot/fBqkRj&#10;aLkO6kjh1vA8ywS3qnd0oVMDPnTYfG0PVsJq8Tx+xs3Ny0cj9qZIV8vx6TtIeXkx3d8BSzilPxhO&#10;+qQONTnt/MHpyIwEUcwFoRLyfAnsBFAtgO2oK8Qt8Lri/3+ofwEAAP//AwBQSwECLQAUAAYACAAA&#10;ACEAtoM4kv4AAADhAQAAEwAAAAAAAAAAAAAAAAAAAAAAW0NvbnRlbnRfVHlwZXNdLnhtbFBLAQIt&#10;ABQABgAIAAAAIQA4/SH/1gAAAJQBAAALAAAAAAAAAAAAAAAAAC8BAABfcmVscy8ucmVsc1BLAQIt&#10;ABQABgAIAAAAIQAcfrsLHQIAADUEAAAOAAAAAAAAAAAAAAAAAC4CAABkcnMvZTJvRG9jLnhtbFBL&#10;AQItABQABgAIAAAAIQB3rsx44AAAAAsBAAAPAAAAAAAAAAAAAAAAAHcEAABkcnMvZG93bnJldi54&#10;bWxQSwUGAAAAAAQABADzAAAAhAUAAAAA&#10;">
                <v:textbox>
                  <w:txbxContent>
                    <w:p w14:paraId="1E480093" w14:textId="77777777" w:rsidR="0025078E" w:rsidRPr="00C6477F" w:rsidRDefault="0025078E" w:rsidP="0025078E">
                      <w:pPr>
                        <w:rPr>
                          <w:rFonts w:ascii="Calibri" w:hAnsi="Calibri"/>
                          <w:lang w:val="en-US"/>
                        </w:rPr>
                      </w:pPr>
                      <w:r w:rsidRPr="00C6477F">
                        <w:rPr>
                          <w:rFonts w:ascii="Calibri" w:hAnsi="Calibri"/>
                          <w:b/>
                        </w:rPr>
                        <w:t>Scenario:</w:t>
                      </w:r>
                      <w:r w:rsidRPr="00C6477F">
                        <w:rPr>
                          <w:rFonts w:ascii="Calibri" w:hAnsi="Calibri"/>
                        </w:rPr>
                        <w:t xml:space="preserve"> </w:t>
                      </w:r>
                      <w:r w:rsidRPr="00C6477F">
                        <w:rPr>
                          <w:rFonts w:ascii="Calibri" w:hAnsi="Calibri"/>
                          <w:lang w:val="en-US"/>
                        </w:rPr>
                        <w:t xml:space="preserve">The highlighted property has an allocated address which has been located using urban addressing principles. The property is only accessible via the property next door, so the address point needs to be shifted into the </w:t>
                      </w:r>
                      <w:proofErr w:type="spellStart"/>
                      <w:r w:rsidRPr="00C6477F">
                        <w:rPr>
                          <w:rFonts w:ascii="Calibri" w:hAnsi="Calibri"/>
                          <w:lang w:val="en-US"/>
                        </w:rPr>
                        <w:t>neighbouring</w:t>
                      </w:r>
                      <w:proofErr w:type="spellEnd"/>
                      <w:r w:rsidRPr="00C6477F">
                        <w:rPr>
                          <w:rFonts w:ascii="Calibri" w:hAnsi="Calibri"/>
                          <w:lang w:val="en-US"/>
                        </w:rPr>
                        <w:t xml:space="preserve"> property. </w:t>
                      </w:r>
                    </w:p>
                    <w:p w14:paraId="4B4AC478" w14:textId="77777777" w:rsidR="0025078E" w:rsidRPr="009F739D" w:rsidRDefault="0025078E" w:rsidP="0025078E">
                      <w:pPr>
                        <w:rPr>
                          <w:lang w:val="en-US"/>
                        </w:rPr>
                      </w:pPr>
                    </w:p>
                  </w:txbxContent>
                </v:textbox>
              </v:shape>
            </w:pict>
          </mc:Fallback>
        </mc:AlternateContent>
      </w:r>
      <w:r w:rsidR="004A686A">
        <w:rPr>
          <w:noProof/>
        </w:rPr>
        <mc:AlternateContent>
          <mc:Choice Requires="wpg">
            <w:drawing>
              <wp:anchor distT="0" distB="0" distL="114300" distR="114300" simplePos="0" relativeHeight="251572224" behindDoc="0" locked="0" layoutInCell="1" allowOverlap="1" wp14:anchorId="259DDCDA" wp14:editId="716582BC">
                <wp:simplePos x="0" y="0"/>
                <wp:positionH relativeFrom="column">
                  <wp:posOffset>336241</wp:posOffset>
                </wp:positionH>
                <wp:positionV relativeFrom="paragraph">
                  <wp:posOffset>158750</wp:posOffset>
                </wp:positionV>
                <wp:extent cx="3776558" cy="2497455"/>
                <wp:effectExtent l="19050" t="19050" r="14605" b="17145"/>
                <wp:wrapNone/>
                <wp:docPr id="225"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6558" cy="2497455"/>
                          <a:chOff x="1262" y="2150"/>
                          <a:chExt cx="5220" cy="3603"/>
                        </a:xfrm>
                      </wpg:grpSpPr>
                      <pic:pic xmlns:pic="http://schemas.openxmlformats.org/drawingml/2006/picture">
                        <pic:nvPicPr>
                          <pic:cNvPr id="226" name="Picture 1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262" y="2150"/>
                            <a:ext cx="5220" cy="3603"/>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227" name="Text Box 156"/>
                        <wps:cNvSpPr txBox="1">
                          <a:spLocks noChangeArrowheads="1"/>
                        </wps:cNvSpPr>
                        <wps:spPr bwMode="auto">
                          <a:xfrm>
                            <a:off x="3357" y="3698"/>
                            <a:ext cx="1650"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D568B" w14:textId="77777777" w:rsidR="0025078E" w:rsidRPr="007C6EB0" w:rsidRDefault="0025078E" w:rsidP="0025078E">
                              <w:pPr>
                                <w:rPr>
                                  <w:rFonts w:ascii="Calibri" w:hAnsi="Calibri"/>
                                </w:rPr>
                              </w:pPr>
                              <w:r w:rsidRPr="007C6EB0">
                                <w:rPr>
                                  <w:rFonts w:ascii="Calibri" w:hAnsi="Calibri"/>
                                </w:rPr>
                                <w:t>Move address point to here</w:t>
                              </w:r>
                            </w:p>
                          </w:txbxContent>
                        </wps:txbx>
                        <wps:bodyPr rot="0" vert="horz" wrap="square" lIns="91440" tIns="45720" rIns="91440" bIns="45720" anchor="t" anchorCtr="0" upright="1">
                          <a:noAutofit/>
                        </wps:bodyPr>
                      </wps:wsp>
                      <wps:wsp>
                        <wps:cNvPr id="228" name="Freeform 157"/>
                        <wps:cNvSpPr>
                          <a:spLocks/>
                        </wps:cNvSpPr>
                        <wps:spPr bwMode="auto">
                          <a:xfrm>
                            <a:off x="3330" y="3480"/>
                            <a:ext cx="1785" cy="255"/>
                          </a:xfrm>
                          <a:custGeom>
                            <a:avLst/>
                            <a:gdLst>
                              <a:gd name="T0" fmla="*/ 0 w 1785"/>
                              <a:gd name="T1" fmla="*/ 0 h 255"/>
                              <a:gd name="T2" fmla="*/ 1785 w 1785"/>
                              <a:gd name="T3" fmla="*/ 255 h 255"/>
                            </a:gdLst>
                            <a:ahLst/>
                            <a:cxnLst>
                              <a:cxn ang="0">
                                <a:pos x="T0" y="T1"/>
                              </a:cxn>
                              <a:cxn ang="0">
                                <a:pos x="T2" y="T3"/>
                              </a:cxn>
                            </a:cxnLst>
                            <a:rect l="0" t="0" r="r" b="b"/>
                            <a:pathLst>
                              <a:path w="1785" h="255">
                                <a:moveTo>
                                  <a:pt x="0" y="0"/>
                                </a:moveTo>
                                <a:lnTo>
                                  <a:pt x="1785" y="25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AutoShape 158"/>
                        <wps:cNvSpPr>
                          <a:spLocks noChangeArrowheads="1"/>
                        </wps:cNvSpPr>
                        <wps:spPr bwMode="auto">
                          <a:xfrm>
                            <a:off x="5137" y="3743"/>
                            <a:ext cx="57" cy="59"/>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g:wgp>
                  </a:graphicData>
                </a:graphic>
              </wp:anchor>
            </w:drawing>
          </mc:Choice>
          <mc:Fallback>
            <w:pict>
              <v:group w14:anchorId="259DDCDA" id="Group 154" o:spid="_x0000_s1286" style="position:absolute;margin-left:26.5pt;margin-top:12.5pt;width:297.35pt;height:196.65pt;z-index:251572224" coordorigin="1262,2150" coordsize="5220,3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IAnAAUAACMPAAAOAAAAZHJzL2Uyb0RvYy54bWzsV9tu2zgQfV9g/4HQ&#10;4wKNr7JjI07RTZqgQHc3aN0PoCnKEiqRWpK2nH79niElW3YuTbPYPm2DGpQ4HM6cOTxDXbzdlQXb&#10;SmNzrRbR4KwfMamETnK1XkRfljdvziNmHVcJL7SSi+he2ujt5a+/XNTVXA51potEGgYnys7rahFl&#10;zlXzXs+KTJbcnulKKkym2pTc4dGse4nhNbyXRW/Y7096tTZJZbSQ1uLtdZiMLr3/NJXC/ZWmVjpW&#10;LCLE5vyv8b8r+u1dXvD52vAqy0UTBn9FFCXPFTbdu7rmjrONyR+4KnNhtNWpOxO67Ok0zYX0OSCb&#10;Qf8km1ujN5XPZT2v19UeJkB7gtOr3Yo/t7em+lzdmRA9hh+1+GqBS6+u1vPuPD2vgzFb1X/oBPXk&#10;G6d94rvUlOQCKbGdx/d+j6/cOSbwcjSdTuIYjBCYG45n03EchwqIDGWidYPhZBgxmh7ETXVE9r5Z&#10;Hw+HqCEtHk36I1rZ4/OwsQ+2Ce7yosrFHP8bwDB6ANj3iYVVbmNk1DgpX+Sj5ObrpnqD2lbc5au8&#10;yN295ykwoqDU9i4XhDU9ANs7w/IEyQ4nEVO8BKCYp23ZIEDT2oVVnLLy9WFKX2VcreU7W4HkAA4O&#10;2lfG6DqTPLH0mlA69uIfjyJZFXl1kxcFFZDGTc44Jyc8ewS2wOFrLTalVC4cSiMLpK+VzfLKRszM&#10;ZbmSyNN8SBCngCA4pFqZXLlQf2vEJ6ThT6N1RjqRUSwpYmreo9L7CZ/AIWbKzoLB3yXlI+RqqfkM&#10;tQC6se5W6pLRAFkgUs95vv1oKWbE1ppQ1EoTlj6XQrF6Ec3iYewXWF3kSQu0NevVVWHYlkObzvv0&#10;11D6yKzMHRSyyEsyon8BMarve5X4XRzPizBGJIVqCk6QNEMgRIoIibVtbfH0oLo/pCKfM15JZEVu&#10;u0yetkxeEra/6x2oPKGYG0PSGuZ2mCB2El42SM4z/O0sDX5eVO7RKEYwXi1m5wG1ttyDCdTFKwkU&#10;qUG9VbC2lK+p9lH522JQ9KEYNHK71c4f+sHIB0XvVjq5BypGg12IC/0Ug0ybbxGr0ZsWkf17w0mL&#10;ig8KZZsNxmNqZv5hHE9JFU13ZtWd4UrA1SJyEQvDKxca4AYHcJ1hp1AGpd9BzNPcM/oQFShED2DO&#10;T6MQOkQQwxsjJfV+UGh6QqEOcegEUohgIZHrhxgyAnTEkHE4fHy+Z8j0PG4aVVBiVLNliNgEPaAY&#10;Wg1A60+gBvRqnTThL+E8LQtcKH7rsT6r2YCc+iN7sIEgdmwyNmx74sEEHXFvQi6e8DTqmMEL2/tC&#10;6PvgeBY0i8/FTjUBYwRq4FbR9+ex0pZaMUUPaJahhXh7yu4J49C1l21XhhWq0t2EVPP0FmYihlvY&#10;KkCCjkmx0R40JOH0eLEMDRKg0ESpt3KpvYk7uWZgs8NsobpWwQ1yabCFaTDAgLbyke63p6g7BX6N&#10;mnudflTNcaNrRPsRAWfuvkJfdCZHNQocd0BQygTHXuJyTSOieiPxxPiDqvyvIEdNaNYqCEma71SQ&#10;kL3c7oXiv+s98WDU9J7p2J+Jg7JQU6I7bDxrytnKyknjSQtd445n3JVWCodHG38EWsEh7jb3EjoP&#10;R3eGo6vFzU17a8CSI7MX306edvEsnw9sRfb+Yyxoj1frn8xd4SA2/7b/+a8MfIn5U9h8NdKnXvcZ&#10;4+637eU/AAAA//8DAFBLAwQKAAAAAAAAACEAxsyp+7tkAAC7ZAAAFAAAAGRycy9tZWRpYS9pbWFn&#10;ZTEucG5niVBORw0KGgoAAAANSUhEUgAAA4EAAAJZCAIAAACY0qdtAAAAAXNSR0IArs4c6QAAAARn&#10;QU1BAACxjwv8YQUAAAAJcEhZcwAAIdUAACHVAQSctJ0AAGRQSURBVHhe7d0HVJz/Yp/5602yxTne&#10;E9vZJE45tuOTZGPn5iS7dx07TnFZZxPHiY/t+Ma5dnzs7J7EMQjUexeqSEJdQhISAoQAIXrvVfTe&#10;e+/MDL1MYfYd5gd652WEKDPvFJ7P+cbhhVf8uWiGeQTMzHdmAAAAAHXRoAAAAFAbDQoAAAC10aAA&#10;AABQGw0KAAAAtdGgAAAAUBsNCgAAALXRoAAAAFAbDQoAAAC10aAAAABQGw0KAAAAtdGgAAAAUBsN&#10;CgAAALXRoAAAAFAbDQoAAAC10aAAAABQGw0KAAAAtdGgAAAAUBsNCgAAALXRoAAAAFAbDQoAAAC1&#10;0aAAAABQGw0KAAAAtdGgAAAAUBsNCgAAALXRoAAAAFDbd4KCguLj48URAAAA4HzfWTObOzo7Hz1+&#10;LN/nz5/7txB/AgAAANgfS4NuXVV1dVJyss2SkkpsNTU1ifcBAAAA7Ib9Bt0609paU3OzfMUlJR9s&#10;dXR0iPcKAAAAfN1OG3Tr9AbD/MKCfLGxsYHr4uLixLsHAAAAtth7g35tWq02KipKvHsAAABgCxoU&#10;AAAAanN8g8bGxnZ2dop3DwAAAGzh+AZ98OCBeN8AAACAPTQoAAAA1EaDAgAAQG00KAAAANRGgwIA&#10;AEBtDm7Qe/fuiXcMAAAAfAUNCgAAsAtFRUXpG3p7e8VrsUs0KAAAwC48f/58YHDQuviEhFe2QkJC&#10;xHnYFg0KAACwC1KDKvpHPr3BcH2LoqKiaVs6nU68u4OKBgUAANipnp6eT58+Kfrnm6uoqHgfGSlf&#10;dXV1vYx47weJIxu0rq4uNzdXvGMAAACvEx8fPzI6qkigPUyq0tLPnzeXbEv8x7yaIxs0Ojp6ZGRE&#10;vGMAAACv46gGVWx0bEy+5zKvXr0S/23vQoMCAADslJMadJstr6zcuXPnxo0bDQ0N4oPwCjQoAADA&#10;TqnfoNYVFBTQoF8dDQoAALwbDeooNCgAAMCO1NbWlpaW6g0GRQI5e/0DA1lZWVNTU+Lj8AoOa9CS&#10;0tKamhrxXgEAALxOeXl5ZWWlIoFUWFd3d2ZmpvggvAUNCgAAsCM0qAPRoAAAADtCgzoQDQoAALAj&#10;NKgDOaZBV/X6wqKixsZG8V4BAAC8i0ajKSkpaWhoUFSQs2c0mRqbmgoKCsTH4S0c06D9AwMpKSni&#10;XQIAAHidgYGBuLg4RQKpsOWVldDQUPFBeBEaFAAA4NtoUMeiQQEAAL6NBnUsGhQAAODbaFDHokEB&#10;AAC+LS8vT/07JEkr/fy5uLhYfBBexAENajSZEhISent7xbsEAADwOo8ePVIkkDq7efOm+Ai8i2Ma&#10;9PXr1+L9AQAAeCMa1LFoUAAAgG+jQR2LBgUAAPg2GtSxaFAAAIBvo0EdiwYFAAD4hsDAQEX/qLPn&#10;z5+Lj8DrOKBBr127Jt4ZAACAN6JBHY4GBQAA+AYa1OFoUAAAgG+gQR2OBgUAAPgGGtThaFAAAIDt&#10;dHR0REdHK/pHhY2Nj3/8+FF8EF5nvw36uawsPz9fvDMAAACvExERMTc/r0ggFZaUnNzT0yM+CK+z&#10;3wZ99eqVeE8AAADeiAZ1BhoUAABgOzSoM9CgAAAA26FBnYEGBQAA2A4N6gw0KAAAwFcVFxfX1dUZ&#10;TSZFAjl7zS0thYWFGo1GfBxeZ18Nmp6e3tHRId4TAACA18nJyWlra1MkkAqrrasrKSkRH4Q3okEB&#10;AAC+igZ1EhoUAADgq2hQJ6FBAQAAvooGdRIaFAAAwL6pqansnJzunh5FAjl7k5OTsbGx4oPwUntv&#10;0Knp6aysrMHBQfGeAAAAvEtLS4vUoIoEUmE06HZrbGoqKCgQ7wYAAMDr0KDOQ4MCAADYR4M6Dw0K&#10;AABgHw3qPDQoAACAfa5q0KKiosrKSvFBeCkaFAAAwA6NRhMfHz85NaVIIBX2+PFj8UF4rz02qFan&#10;i46O1mq14t0AAAB4F6lBQ0NDFQmkzmjQr05q0KioKPE+AAAAvA4N6lQ0KAAAgB00qFPRoAAAAHbQ&#10;oE5FgwIAANgREBCg6B91dvv2bfEReLU9NmhzS0t2drZ4HwAAAF6HBnWqPTZoUFCQeAcAAADeiAZ1&#10;KhoUAADADhrUqWhQAAAAO2hQp6JBAQAAlFpaWqKjoxX9o8IGh4YiIyPFB+HVaFAAAAClFy9eKOJH&#10;nb1//35iYkJ8EF5tLw367t273t5e8Q4AAAC8Dg3qbHtp0Pv374s/DQAA4I1oUGejQQEAAJRoUGej&#10;QQEAAJRc0qDtHR35+fkajUZ8EF6NBgUAALCRkZHR0dmp6B8VVlBYWF9fLz4Ib7frBo2JiRkeHhZ/&#10;GgAAwOskJCQMj4woEkiF0aDbjQYFAADejQZVAQ0KAABggwZVAQ0KAABggwZVAQ0KAADwxcTEREpK&#10;yvjEhCKBnL3unp6MjAzxQRwAu2vQkdFR6bNzQB62CgAAHEAV6xQJpMJo0O1W+vlzdXW1+KNwb/Pz&#10;83p7VlZWxBn2yP/U8vKyeC0AAAcGDaoOGtRrLS6ONyWEXT52/JjNPvWvrdnNUKPROD9V+2rjzOMn&#10;XrbOrUmkKhVnAABwANCg6qBBvdaSbjAn7OGRo6cv2wgt6RxbMpuXlpbEeetmdZM9mY98fA4dPX3B&#10;et7ZY76Hz91IbZjQG8lQAMABQoOqgwb1TrOzs6tTHRGPzh1/EtfaNTguMzk5q9/SoNqO9NvHDx++&#10;/iy+qK5/cEQ6ra008uYJ/3MPolrHF9bWzOI8AAC8nUsa1GA0FhQUNDQ0iA/iAKBBvdPsrE7TXfr0&#10;4sknn/K6JpbNtvR6vRSp4tSZmYUFXWf602N+vk/S6vvHdKsGk3SOybhcHHbJ53RgYlWf3mhaXV0V&#10;ZwMA4L1GRkZSUlJ0Op0igZy9ldXVt2/fig/iYNhFgw4MDiYnJ0t/K+KPwo3NzmqGatJu+QREpXwM&#10;9PP3s+zyx5KuVZOd72guLS2umZYnelpa2jqmF6W/avP8/LxOp61NuOlzKSj5c9eiwSQRZwMA4L0G&#10;BgY+ffok7x91RoNuN2uDij8H97Ywq2nNizjl4+t/8kJAwHXLrl4+dfTI5ciK6SXj3NycOG/D8vLy&#10;2pr0l2yWWnNhYUF6zYq25e1lv/N3QwpbRg1GGhQAcCDQoKqhQb3T2up8Wdx9nyMXguPzO/pGJycm&#10;Jkf7yuNeHPU7HVzUv7hq2JqhS0tLUolaA3RxrPXji4tHT9yMTCnrmZw1mNZoUADAQUCDqoYG9U5r&#10;JoNmuL2s9HNNS9+c3vL7nRLjQNGZE0dOPknvm1lR3CdJTttT9u5JgI/PodcJZW19Ywt6o/S3z13j&#10;AQAHAQ2qGhrUw+h02uH6pH/zT3/mO9/5zg//2F99XNivtfcrurOzs9bulKytren1+sXFxbW59ten&#10;Tx4/FVY7NmP4Wlb2VwTf8PXxvfaxvKWjW4pVyx8XbwIAwNv19fXFxcUpEkiF3bx5U3wEB8ZOG9S0&#10;tlZTW1tcXCz+HFykKe/Jv/pZqT83/MTf/9PXWcNTWvHmDXOz06Pdrf1j03qjuBOSVKWGqfpHp44f&#10;vxBZN6RZtdOgU92VKU/PHz517u7H3Mqu3tF5g+XXQ7f+1B4AAG/18NEjRQKpMxr0q5Ma9NWrV+IP&#10;wWVGgn3/rqjPDX/9N31z20fE2zeszo/F3fc9/zS6c8LyW55SgFoej6kl4dQxv6tv87tHdHplg052&#10;FUY9OHf4/K3Xqfk1vaNTi0az5ZmT+BE8AOAgoUFVQ4N6lp7bvyvS84u/+Ltv8rrE2zfMzUw1ZLw6&#10;efj4y6zOtbU1qSbNswPRL28c8g1MqWsd1a1If6fyvtS2Z948e/joiefp1c3DkzOrJsuvkEp/0LBO&#10;nAQAgLejQVWziwa9taGvr29CZnJyUrwzOF3vnd/78yI9N/y5f/ZfPjUOiLfLrEx2RD275Ofr6+Oz&#10;Pt9Dfv4Bkfk1nV3jiufqXFocLnlx/7D1NMXOPS3unDLyK6EAgIPBJQ26srp69+5d8REcGLu4T9Lm&#10;EhMTo6Kj5aux1dHRId49HC0/7NjP/ISoT4sf/rF/f/Zpx8i0eLPM4uKicWn088ewB9LlWhIckVvZ&#10;PDAwOqf/8iCgVktTPRlxYffu3rOeaONxaHp51wKPUQ8AOBhc0qDPnz8X//mDZC8Nqphpbc36zKqb&#10;CgoKEmx1d3eL/yD2Z3qsI+XVf/u5n/7LUn/+jz/8I9+/9Cq3dUgj3mhjbm5Or9ebzfp5zYbZReP6&#10;I30qfstTOtO4sqAVJ22hm9fz+KAAgAMgLS2trr5e0TkqjAZ12JaWlycmJ+WLi4t7ItPT0yP++9g9&#10;7dRoc0NNWVlZRWVV/7jd/hRmZ2elvrQ+QtMmu/dzl86UKlOcYQ/3jgcAeL27d+8qkkad0aDqLTw8&#10;/J6tEVvj4+PiAwQAAFAFDaom1zTo1n2ylZKSIn6uv6G/v198yAAAAE5Ag6rJXRpUsdm5uVpbmZmZ&#10;sbampqbE/wgAAIB9c0mD1tfXFxYWio/gIHHTBt26hcVFra1nz549kHny5In43wQAALBLnz59Gh4Z&#10;UeSHCktOTj6Yd932mAb95lZWVx/ZSkhIGLDFt04BAIBdERERc/PzirpQYVKD1tfXi1I5SK3iPQ26&#10;df0DA0m28vPzS2W45xMAALByVYNKASoyZZ2iVRQ0mu0eD8ezeHODbl1vX19jU9Pm4uLjo2yJzwoA&#10;ADhgXNWgiilaRbGYmBiRLFtMT9t5whp3drAaVLGFxUXp0iZfoC3pb1R8ngAAgFdzkwbdfvMLC/Ju&#10;kS8oKEjkyxbu+fP9A92g31x/f/8zW8XFxT22dDqd+FwCAADPNDY2Fhsbu7C4qCgB79jLV69Ex9gj&#10;gsYe8dlxDhp0d2toaEi3VWCrpKREfGoBAICHyM3NbW1rU9zoH5CJoLFHxI094hO3DzToftfe0dEm&#10;09jUFGGruLhYfLIBAIBbOsgNus1E3NgjKsee5ORk8WndFg3q4JnW1pZXVuQrLy+/aau1tVV8+gEA&#10;gBugQXc7Re3I1z8wIIpni5CQEPEZp0FdMunfB69k6uvrO2yJvxwAAKAKGlSdjU9MiPp59YoGdf1K&#10;SktztlVdXS2uIgAAwAloUPVHg7rjum2VlZeH2mpubhZXGgAAsD89PT1Z2dnzCwuKm2Pm1NGgHjDT&#10;2prRZJIvNjb2mi1xNQIAALvU2toqNajixpc5ezSol0x8g3TD+8jIZlv9/f3iqgYAAGRoUJeMBvXO&#10;LS0vi8fv2pCTk5Nha2hoSFz5AAA4wGhQl4wGPSibmZ3tHxiQLyYmRtwzbd3Y2Ji4LgIAcJDQoC4Z&#10;DcrEgoKCAmRu3LihsaXVasWVFQAAb6HT6Zqbm7NzchQ3i24+K8UrPWs0KLM/g9H43lZKSkq9rdHR&#10;UXENBgDAM2m12rdv3ypuBN15FvrFkWndssGkeJNnjQZlO93E5GSprYzMTClM5cQVGgAAD+F5DWpY&#10;7qtOu/4wNL99SjpSvNWDRoOyvU+j1Y6Mjsr33FZERIS4igMA4JY8r0FNxrGm7HsX/G9Eluj0yrd6&#10;0GhQ5sRNazS3baWnp0/IaDQa8TUAAABX8Mifxc/0Rz674XPhdc3EiuKtHjQalKm65paWGJm8vLxq&#10;W1QpAEBNntWgGxY60sJO+x8KSu9ZNCjP8ZTRoMyV6+3rq7SVmJgYL5OcnCy+SAAA4ATSbU1ra6vi&#10;5sk9J1nsL4qKipYW8SH4+vGjhwM+duhWpdcrzvSI0aDMvTY1PT0pMzI6+thWWlqa+LIBAMC+Xbt2&#10;TXFLpP6sFK9UzGxe7s5+F3DuqI+Pr2V+/v4+hw75n0lrmJYiVHGyR4wGZR62hsbG+7aqq6uHbYmv&#10;KwAAfIurGtQSnSbD4tyMbrThzaWzlqw8d+Nj5cCK3miyPXP95LWF/tJ7V08dCfxY1drW0dHR2dGY&#10;+TrgsI/fjbd5Y0se+SBNNCjz+BWXlMTZKrdVV1cnvtIAAGBL/QaV6GcGa6oqS/KSgs74+hw/f+de&#10;0MMHD25eOuXjc/FNZsOi0aYp1630FkZfORIQ+7lpYHLBKF45nnn79Jlrz8v7dIa1L+d7ymhQ5oWT&#10;olOurLz8oy3pleJrDwDgYFOzQc1rpunemrjw8DePb/gd8j187OrrD58+pefVtg/otJrh5uLgO+d9&#10;Tr0oH521+VMWi62pERd87qbWdc+axKskcwMZd45cDMtsntVbXiv/U+4/GpR5/wxGo1anky8nNzdI&#10;pqqqSnwpAgAcMOo2qHGwKv6ij+/Zh++LS8oqK2ra+0bnl1f1hvXvbJrmm5JDz/lciirtW5T/KYvV&#10;gdKP1475B2f0LMher18eirl6KODpxy7N8ub5nrLvPLT1/v37aY1GvqVlz/tfxdiulpWVJe7xtKGn&#10;p6dfZmBgQHytAgB4keDgYMUtglNnqcaZwcSXl33PPCnqm7G+ZpNpeaoo6vGxQ1diitu0q8o/qOvM&#10;uX/J3yfo08DMl2+EGlbnM1/4+lwMymkeN5rW5H/E/fcd8ZewQbq5/WQrLz+/uqZmcxqtVvEuGPO+&#10;paamJsukpKSU2GptbRXXGQCAx1K/Qc2G+aaMsHN+J19ktm/+XqfEZNQ2pMXevXT4fNCH8qa+OdtH&#10;/bRY1RaFBx7yPfOuoHdpo0JXJ+qCL58+efz0vY+f51Y97J5JygbdqrOzUzxy4zrptjnWluI9MuZ9&#10;0xsMTc3N8hUUFHyw1dvbK64zAAAP4YIGNZt0nQV3Lx09djGyZdZgecVMb1z0+1cvg875HAu4F5pd&#10;Vj8wvSjV6ZY/aF6crHh+5PCRMzffJucNzsz3FcW+fBBw5WFUQkrCp8ySPo2HPWfStxtUYWJiYtTW&#10;XVvBL18q/huMed9W9fr5hQX5wsPDA22J6wwAwF2p3KDSJGvGybwngX4+/m+ScoNPnT514vgh3/WH&#10;/PTx9fO/ndo8qF+z81P1dcaV+Y6wC76+hw4fO3HymP8h/1sfShvbh8endIvLi8sr0hmKP+XO23WD&#10;fk1ubm5NTY30wtDQ0FNbOTk54xMTm1tYXFR8EIx55Z7bioyM7LY1NjZmvfoAANQ3PDwsfWVWfOlW&#10;YZKJyrdH/aWUPHrm/MULt1/nVDR0dXRkRz+6cPq4n9SjN5M6xzUrJjt/UGLQL4z1dfd0W9czPDm3&#10;+SN9xfluPsc36FaNjY1JMnl5eWXl5fKt6vWKD4sx75tWp8uwlZ2Tky/T19cnrjMAAOdLTEwcGh5W&#10;fK1WYRYzHS+vHD1y8mZKRefw6NjYpOWn8ibD8khbWfyrQL9DvkdP3or73Dy5YLDzZ79Ccab7T40G&#10;Veju7q61FRMT8yEqanPSoeKjZMwrNz4x0S6TkpISbktcZwAATuDKBjUbhjLv+viffJFcp12R3TXJ&#10;vKafGW+u/HTdx9fvxNk7IVlDs8qHJ1JQvNWD5oIG3WrK1tjY2E2ZFy9eKD5oxrxyeoNhZXVVvhu2&#10;Hj9+LK4zAIB9c1WDSrO0o6bslo/v+bshTSPLskedX7dmnBlve3vdN+DBo8B3ZR76dPDfnFs06PYG&#10;BweDbUn/LelCIx8/zWcHYbNzc69tpaeni2+ibpD+FSeuOQCAbe2nQa0Ur9zVJHXRp31O3/hU3rti&#10;sLkTkpVhaXZsoHdsenpkckE6lJ/gHfOABt2qqakpzVZBQUFRcbF8iv+djHnl+vv7paueXPYW4moD&#10;ALC15wY1m2fbMjIKSisnFy0HirfucJLptrSLPscffCicXPrG730q3uod88gG3aqtra3RVlh4+OY+&#10;fPig+J/NmLdO+nraY+utreTkZHG1AYADrLm5ubCwcFdPBrlusSs/5dWjwPM+vv5HT9wITmoZsTx/&#10;u+LMnUyyrOuPuu179OrLyqE5xVulWSle6U3zkgbdSiczPj5+1VZSUpLiE8GYt860tiZfb1+fuBps&#10;KCoqElcbADgwKisry8vLFV8wt5lE29fVVpl808fX52JIWWNDfPAFHx/fCy8zdStGxck73dra6ry2&#10;v6O5pWvMW3/pc5t5bYNur66uLsRWdU2NdNssn+IzxZi3rqys7J1MSUlJsy1xtQEAL7KrBjWbp8se&#10;Bhw+fPN24N2XUbnNHT39IzNLs6NpIdf9T93NbNPs+Vuhcoq3ev0OaINuJV0Qs2zl2VJ84hjz1jU1&#10;NxcWFcmXbis/P19cbQDAY32tQeVsXq+z3I3d/9KduJJ27aJ+/e360bqMW2eOXIos11meosjm/B1u&#10;k+L1B2E06Fe12XpjKzMrS/GpZMxbNzA4KF9ra+tLWyUlJeJqAwAewm6DSoYrI+/evRedVzu7onjT&#10;cvFz30Pnb8WV9y7rxSN6Gmd7ooOuHTr+qmrCcu8k+fnsm6NB96i+vv66rdq6Or3BsDmTvSd7Zcwr&#10;V1hUJK4GGzo7O6dtiWsOALgBnU5Xsc76RUz6PyajUTc4NDXxOdDH99Ah/5vB0c2jyqzUdedc9Tn3&#10;PKFqZsVg+UMWSx1JT4/6+T5Obl+03OzbnO+kmVaWHTD9quLdqj8a1GGkz0CYTFVVVUdnp3yKTz1j&#10;XrzU1NRIW3W22tvbxTUHAFQ3ODgYGxu7+SXLbF4Zrki9eeLak4cBx67dz6nqaO/oGtUoG3RlbuDT&#10;3aMX7n9otT4mk9V07a3jR0/d+dg+vSI/2eEzDXQbizOl6b/3ow7YH/2q9b3teYoPbw+jQZ2lsrJS&#10;/CbphsysLPnKysoUfxmMefE+2yooKEi2RZUCcKoVmS0NajYvDyU9uenn4xsQW943qlk1mo1Gyw/c&#10;N8+RZjIsNmSGnDly7VPFgGHjlWbzfOWLU4dPBKQ3jK+sP9/R5vkOmeHdQ0PQOWn6P/lX1nw0hj/Z&#10;/wxXfb/06J5m/aj2PNOsjgZVT5ct6dMlnvdpQ21dneKSx5i3bnllZXRsTL6UlJRnMm1tbeKaAwD7&#10;Zg1Ks3llcVFvMpmnp6flDSpNir3+vBfH/X0vvC8Zm7Xe5ejLWzfOWdP2fH56xS8grECj33yleaUl&#10;O76wqLyhc3ZZma17nmm4T/+Df27ZP/1rovluHDG1N0pTnLm3meZnre9tz9uM0T3u936BBnUjGRkZ&#10;t2Xq6usXl5bk43dM2cFZVHT0HVvjtiYmJsQ1BwDsmZ2dXU9E8/z8vPR/lzS9MQ/9fZ4kjKzfiV3x&#10;NcdivuPVmRPHz7yrn1q0vkZ+gvU15rmhj69u+/rcyxv78uD2EuOcdnZVCt29N6hpRmud/k9/y5Jo&#10;P//j+l/9aWmm3nbFmd4x/X/8pzSo+8rPzxe/SbfB8lCNLS2b6+joUPyNMubF+2grISGhylZvb6+4&#10;8gA42KToNJlMa0bj8tzc6nojWhgXmrIizvldflfau/mTdPmkTG2LueZ37ExsxfDyV36qLrXTeGP+&#10;u2cP44r7Zg3y13+x+cqdzDTSb8yOl/blG4T/378xnPpjw90zijO9bzSoJymyVVBQkJKaKl9LS4vi&#10;L5gxb93C4qJozw05OTnxtkZHR8WVB4DnW1hYsP42pzj+Or1ebzZPVUS8j/gQ1zq9uN6TEtNCf8Wj&#10;gFPH7yf3L1ju2K74qiJZ6U+/cOjo7dCsYSkwt5wgbZ1pZX5Gq9Eurf/EXvb6L6ftZIag84abR/X/&#10;7d9Z09P4McQ609iQ4kxvHQ3qwbRabZ+tvLy8JzJ1/IIpO0iTqnRqelq+kDdvHtkSVx4AnsZoNJpM&#10;IiZXV1fFa79ivUH1Q/nBvieufSjqWNSbrF8lzMbJwhf3DvvdzGjTbv1WqIVxucjyhx4Vd07rTcoT&#10;rFNQvHX7mVaW9L/zPbGf/3FLfR7/z6b+LmmKMw/CaFBvlpGRcd+W5dtCs7PyKS4QjHn3gmxFR0cP&#10;2ZqamhLXHwBuQ0o909J4btiDu9HlywZLia6srMzasp6p0WikK/LHjx/n5uYWtQ0v/Y8Hvs0aXv+B&#10;vPWLwHhV6MkjvvdiazWWx8f88sXBOslUXYz/0Uuh2U3zq3t9FnjbmcaHpekv/Ffxo/bf+DnrTLM6&#10;xZkHbTTowZKYmBhjq76hYXMtra2Kywdj3r2RkRHxY/sNeXl5ZTL8NB9wB1IaLmu6455d9Pe5ktA+&#10;I+61bjavTg9Pb/y+5/LysnSdLSwslK7IQ8PD0hXcsDSTG3b+2JXnpb1a6QTrtd6sa3pw6vixU08q&#10;RhaNsq8G4q2WBwHtyXgVHJFQMKTb++N9mqbGjSkfrBPp+cf/t+Hinxqu+inOPMijQQ80nU5nvaG1&#10;Ki4uTrDV1NysuMQw5t3r6++vq6/fXHJysvjn2gZx5QGgoqWlJcuTs9ekXD19+FxEuWZpqb+uKPpd&#10;2KugW0Gvwt5Fp9b166SgrK+v75Q9I4zZpO+vSgo4fiI4rUn68+KVZm1x0BnfIydDC7oWLb/zKV6/&#10;Oen/GFaXZnW6+WX7vxK6/QzPrxsu/Xe97++I9PzejxqTI6UdzJ+2bz8aFF9otVrrjyM3ZefkPLA1&#10;Nj6uuAwx5sWbX1jQSf9ak038XsuG8PBwcf0B4DSz64+yZJrrfn/zks/hVzm1hc+PHTkf9K6wuCz5&#10;9SUfX/9j1942jFm+XSq//kr/Z3miNezBGb8HH0csj85kNV/9+qyPj/+1x3Hdmi8/o5f9KRuKt24z&#10;Y26i5Yfsv/BXRH3eOWn9KbziNLY5GhS7ExERIe7csUF+FxCJ4hLGmHdvdGxM3AdwQ25enriT4Abp&#10;X3fi+gNgx+Y2WA/X75C01JH40MfH18f3+N3niTXNHf1Ti2vG1d6yT9eP+p9/nj1j+QVOm2uoeVX7&#10;Oeb5iUPn35X2zi4bludn+stjTp59+j7kzqXAF4Wt46tGOw+8baV4pd1ZHtGzv0v/Kz8tuvPX/47+&#10;d76nOId9bTQo9ivOVlV1tXy9vb2Kyxxj3r3mlpYUW4WFhcW2xJUHwFcsLlqekN1gMBiNxqWlJek1&#10;CwsLljDU1tzw8T104sLbzLpx3aLl7u6S5amCmMfHDl1OaLP8qqj8+ihtbqg0+PJJqVzvRSS/f3r7&#10;6KkrjxILW5pbu/oH+8emV9fv4aT4IzuZMfaNNMOxP7DWp+HGEWnG6hLFaWyb0aBON9lTEXDmv//W&#10;b/3W7/2nP0hs8PL7N2i1WvFQjRvy8/Otjyi+aWR0VHEpZMy719HRIX92iebmZvG0Exukq4m4CgFY&#10;t7a21l+dEJGc3z+9JL28srIiGtS8WP3ikO+J82/zWufWf19znUnTnHH97JHA+AbNsuVYfgU0m1fG&#10;2+uyo55eOnX+1YekpJzixq6RuSW9yWQ0mKzPP2hz/jdniA8znPpj8Y1PqT4fXTJmxyvOYTsZDepc&#10;Q22pfv/6R/7Cn/8fviP5oR/64e/+6qXUpgP10C/T09NjtqRb3EBbigslY9496UZvYXFRvtq6OvGE&#10;pBvq6urEVQg4GKwP/7n5wJ9SGjYm3z5540l+y7jeuDY3NyddLyorK6VeNE4UXDt89nF85fTi5v3j&#10;zWuT9XeunvF9mT2ss7xScaWT/o9xdVk71tPdNzq/bDAYNx60fp3i5G2m/7W/bZn1Cdx/4a+YdBrL&#10;9JYHeWJ7GA3qVNMxV37dUp8y3/3+kbLucZ04ARbPbI2Ojcmn0WgUl1rGvH4ZmZnBMrW1tV22xJUH&#10;8HzLywuLmsnhoaGRacuDJS0vL0uv3GjQx3nNlgaVXzvM5tmMByevPIxpn9j4Wbz0T7vxujtXT/u/&#10;zumbtH679Mv51iko3vq1Sf9iNLU3ShPPZvQLf0X/g38uTf3ncF9eWVHcOH5zivfghqNBnarn7u+J&#10;9PziJ3/vbXE3DbqNJFsZGRmfy8rkG5+YUFyOGfPuff78OdNWvq2qqipx/QE8yvz8vNm8NFCRevfY&#10;kSM3Iyr7tab1x5/ftkHNPZ/Dzp289C6naUm//h1N41JP6aeLJ6+8zq0ZmF5aP+XL+ZuzUrzyazNW&#10;FhojnhrCHn35mfv1I4bXdxWnqTO9wVBQWChuFHdMcdPp8Ck+yD2MBnUqew36934/rKyHBt250dHR&#10;OlupqanW36Kz4hdM2QFcR2enfJVVVWG2pGuKuAoB7mFpaUmv1yueZnO9QSVLo7XxF339LjyKbBm1&#10;3BtJsk2Dzo+3hl339T9z9eHjp8+ePX/25GHAudO3niXUtPTp1qtUfv5uZ5qaMPh/X//v/qGoz+//&#10;orE4U5ppde8PWb+fSTd5H6Ki2tvbxadsx6y3mM4jboP3gQZ1Kl38nd8R6bnh5//gRE3fJA26HxqN&#10;Zv1hoATp5vaGLcUVmDGvn9FkWpVu3WVLSU29bmt8fFxchQB1zc7Orq2z1OG6xcVF8Tbx+PPSG4ya&#10;stc+PoduhmaNzVk6srford0GtWxpOjc6yOfmzYf+RywP1eRz7O7ruIr65qGZ9f+G4uQdz3D6T/S/&#10;9BPi1z2/96PGujLT8pKr0tM66Yrc2dkp3dKJT5Y7sd4E7wcN6lwTA1X3Dv/vP/oj/7NUn//Dn/vz&#10;P/Xrf/gwv01+UZqbm5P+FbjV5lPfbmPnZx40L9ddu3bt/OWAKzfuPnz2qqe3Vz6t7qA/Sy87gAuP&#10;iAiRefv2bZut/v5+cRUCHEG6hTIYLHddN6zMjfY2pD4JPOLjG17aN6pZkhpzM0NHRkZ6e3stZxpW&#10;OnLenj525mlClWZlra849GsNajavDFVnB19/GFfZPtzT29crbWBqfmUP9WnqajE1VBpj34jvev7h&#10;L+v/5NcNL1z/vQzpX5Kfy8q8u6xoUKebGmh8/eTm8ePHT5+7UNCu/D7E6qqmuyA/3VbR5/5Zg2Hz&#10;gXntWloabcrKqxue0+v1ZKhdnz59istv/NyznNs4+SI8Qb6ouJQMmeH1ZxZm7EBNbzDk2crJycmS&#10;aW5uFtclYPdWVy1PQbQyO7u0pimPCr7of/pm0PMXged9fP2vBaf0TC9JF8Ll5WXpkpadkyNd/BbX&#10;vxtqWJj6HPf41JGTj2Jqqwq/NKgiLtcZFmc0kxPT1ufb3CQ/bfuZetqMrwP1/+ZnRX3+8a8bngWY&#10;FuYVp7lkpaWl+fn51dXV4rPppWhQF1udaX9/7vT6jxK+7Py1T+2a+RWjUZy0xZJUoBVPzx4+8TCt&#10;cWZRuikxiDdAZrNBty6rdji+oGlzIeExj20ZjJaveYwdqM3OzfXKSF/V39gaGBgQ1y5gW+tPrbnU&#10;V5IRfOdtVva7a6fvf0wrqKjvGh/ty3978dCJa9FFnYvrDw4vXdKmZE+wJ1mdmyyJvO7jc/ra/TsB&#10;2zWoffLTvjbDqT82/Om/13//F631abn7UWWhabBHcZqrJkV5fX39Hn4B1OPQoK4kpeTaaOWF08dO&#10;vMlpbWmRrX1wzPIQZ3a/wbm4uDhaHnLyiK/P4eP3E6un5yz/1hRvw4bKyspXkSmK9Nz5Dh854idz&#10;9uxZyyN02E7xVYMxr9+zZ8+u2tJtIa6BOPAsXyOnGx7cPOfj43spprR3eGrZaGnE5bmG5z6+V5/H&#10;9WtXpVMUlzHrzOa5/Dv+0h/82vdBrbNSvPJrk75oG+vKxLc8N2aMfK44zbWTPsj8ggIpQMUn0dvR&#10;oK60tLQwVPrm9JEjT9Nqh6zP7SBjtPd90CVdf25U8LmjZ65dPE2DbmOfDapYQYv2euBD+aI+xrd3&#10;dMi3sLio+GrCmNfPeh/8TfEJCU22RkZGxHUSXmd+fl7cnchsXr97wrx4w7r1pzWaqQy54+vjG5RY&#10;Mz5j+WVNiUm/VJV4z//8g9zWiW3+MW8290dfPb19g+5kpulJY0WBNNGd//a7hv/+W9IUp7nDenp7&#10;q6urP3/+LD6DBwAN6kpLS5MNMc+O+95JKslPjIlPTExKTCzoXzRJ9bm8vGz390H7isLPXLr7Ki67&#10;Li+CBt2GYxt065I/d76OSpUvNiE5KfnLSFJ2ADet0RQVF8uXlZWVZkuj0YhrKTyT1JrSLZRECrzZ&#10;sc6ixKSq7imTyWwymaTuFCdtPL37XFfK5UOHLjxJ799oUPOaYbgh4/axUw/jKq0PMS+/CMnXVxyy&#10;zwY1PLmqP/aHX77r+eaeFKOKc9xk5eXl2dnZFRUV4tN3MNCgrrQ005f98p6/z/FzF874i18GPXrx&#10;ZmBam+Ufl+IkWyu6sdam5u6R6fn2VBp0G85u0K1Lr+xPKunY3KPHz+7ZUnzFYewgTKrSwaEh+V6/&#10;fm195Aqr0NBQcaWFJzAYDFJrWlLSPJodGHj9yoWjPr4nLly7E1EvJaf0Jvl3Q1dWVszGqew7/sfP&#10;BRZ3zWzcd2jNoOmNfn7V/1pY8/R292SX3y9+m9O2zpgeq//jX7dsPT0Nd0+bGitNjVWK09xnxcXF&#10;Xn/3I7toUJeRrqhr2q43D6/6+Pjdj69obW1tk1aTcdvf7/SVV7UTq/KHT9s0Nze3/rML6dqZQYNu&#10;Q/0G/eaOHD0mX8ibN8srK/JxRyh2ALewuHjTVkJCwpQM3zd1H9Ktz5rJOD85NTndlnLpgp//8dtv&#10;MioK4m5cPO7j4/sip9/yC55ms/RXNjg4KP1VlpaWSofaymeH/E49i69e//1Py1+62TzfnBB6zufi&#10;h6oxy1Ot214kpP9jMuhXVlpf+/hevP+ytHNaalD5CXZn0q+alhakie96/uJf1f+zv6H/7e8pTnO3&#10;jY2N3bhxQ/pEiU/xAUODuozUoKva3rTol3dfJtZ09G4+vMR8xXOfo+dCslsWVk1275O0sLCg1+vX&#10;etNp0K+RvgKmpmd9SCtXVKBbLbG47VbQc/kys/Mam5rkU3y1YuwgrKOz84NMTk5OrS0pTMVVHeqS&#10;EnRhojH04pUbAQFHLgbnV7f3DIxo51dmOzOuHDp05n5U25Tl4dyTk5Pj4uI2/0LN5pHos/6Xgz60&#10;jM2b1u+EJJntzHv17M6LxKopy0OFijM3zl/pLwg94eN75NL9D6mf+6bmDCabExQzrSwZC9P1R38g&#10;6vNXfspw5PeNdQ54Jklnr6urS/pEiU/ugUSDuozUl6urq6bVBa1mWju7ZDSbpUOj0WgeyTl36FRQ&#10;eOHo/IpEnL2FqSeNBv0a6V+WN+8/VTSf++9jdu3b2Cz5PsXFyaf4+sXYQVj/wECZrZSUFPF82BvE&#10;NR+OsLy8bLntWaf4PojlHkiGhYaM0NM+vqdep7X3Tays39XdbJ5veHfV7+SF2IpB62vkf4OSlpTb&#10;/idvJVb2r2x8R9O8NDs+NtA1OKpb1K+fYvtHViers5OTC2v7hqeWVg3yN8lnTI403DtruOZnrU9D&#10;4Gnj+6fGzFjFae656pqavLw88Zk9qGhQV9q8R6HJZJqbm5Ou7ZI1bdktn5P3XmT2zixK/zwUp25B&#10;g27DQxt069IqeuW7eeuWfGHh4YovaowdhE1OTY2Nj8v31BZVumdSd67/updxdXVxddXOw7NIt1fT&#10;7fkPLvr6PUnomfzycC6GsbxrvifuhxWOrTel/O9LMjNQ+eyc/92w3PElEZQWJqPBcsd4cWR9veyt&#10;hpXlFb3R+runNm+Vpv/9X7Lsl39SfO/zz37b1NlsWvKMe4IODg29ePFC+teUVqsVn9aDigZ1mfl5&#10;3Vh9euBp39CyMYPRZH2lwWAwtkX7HD7zJKpkiAbdK69p0O2XVNJ+/ORp+XJy8+bm5+Uzmiz3O2Xs&#10;QK2joyPQlnR7L31ZkOOhTDfNWh5P3mJ5eVmvtxRkReQR36tP8jumpa8fEnHeOssdklYmMkOCDvsE&#10;5QzOSp/tDbqMe4ePX3ta1qMxrnelfFJRLs1O9nW2D+ssN1iy1395eeusrC9L/12Tblqa/o9+1RKd&#10;/+Qv63/tZ6SZxkc2z/eISZ/DiIgI6ycTNKjLWL7nOVgZcvuk7/UXtSOW5zqyXPkXJ1OfHzp2LjC5&#10;sku7YPldbXH2FjToNqQbmIPQoFsXkVQU+Pi1fJ/LyqUr5ib5l0LGDs7KystjbVVUVFTK1NbWii8f&#10;XmRhYWFRRrxWRroVsjxLu9m8Mj0tfiq3TttTGHj01IPoEs2SXupJ+V3d5+bmzGb9UMn7s0cPBX1q&#10;0sqeJ3OsLvb0kcth2c0LeuU/fRUUb/3mjEXphtgQ8S3P7/2o4fSfGJ5eU5zjEevq6oqJiRGfStCg&#10;rrU0P92ZF37yiN+Vh2GRkR8se3Xfx+dCSGxx29DkstH0tUdoktCg2ziwDbp175NLwhLyN/chKkq+&#10;5JQUxZdIxg7Iqm2VV1TE2ZLCVHxB8UBSfW78VP2L9d/wXJE/hKcUpmbzbEtKYujjZ0X9lifns9LP&#10;jaS9unrkWkj10IzlUK8Xf2BmJicnx/KamZbQ86cPn39ZO2q5S5H1U7ow2fbu6uGA16lDszbf7LRu&#10;k+L128w00m+4flia/p//TUt9/uBfGj+9lbbNI9u77QYGB6WvtwUFBeLziHU0qIutLOjGurPvbz5Z&#10;/O03paUVzR2DMyuWh+mR/pEqztuCBt3Gtes3chsmFDXGpGXWDMmXWNQinnJxQ05urvzrJmMHZEaT&#10;aVqjka+4pOShjAc9es78/LzlJ+br6uIvX7q0uWsvw2u0sofwXG9Qw2LjJx9f/7sfPk9Y7hxrtnyn&#10;c22psyDm8qGL74t6pBsYKfmWlpaio6Olz4NuZkb6dEl/qjPxiq//yQ8lfYvGjU/j0mx3bV5mcVnn&#10;6Jx0hnjlXqf/3f9L/xs/t/m9T9Ngj2lqXHGOp0yj1cbHx/f39/NAYwo0qIstLy9LV2+jYWawo6PT&#10;Ouu1d21N/q/VrSw/u9eNdPYMaOdpUKVjJ04p2ovtcKFxOafPXZSvrb1D+gIqn+LLK2MHYQUFBQ9s&#10;dXR0DNkSX4BczZKIRv3cSNXDI0d8/Y+fPHX6lHUnj/v5nH4RX64xfHngv9VV6RZkKO7ooXPX39QO&#10;z68/GLzlly9n+8ueXfe7EJw5tmx51efPn/sHBjY/GxZDBcf9/K4GJfTM6b+8cnXZ8hxKlvdpsXn+&#10;DmcaGzJ8Ct3sTv2//QeG4JuKczxxjx49sn62oUCDut7Kysr6V4EvpOv/9gFqtfmn5D8ogYQGdeCC&#10;IxKDXryTr6y8fHMVlZWKr7aMHZBlZGQkJCbKJ4WaXHNzs/iSpKL1b22aFnrL7l89dfzK3dcf81u6&#10;+4aHh0eGh4f66xKfPHrwLr6uf9q08W0O6+1If+Y1/xNXPhZ3LVjutr7+rdDFkaSXgX4+V1M7Zw1b&#10;/rdLM5sX21JDQ8Oj6/q0qxuP3ym3eeY3Z+ptNyZFSBPp+Z9/xXDZR5riNM8dDfo1NKi7sPzG+Ab5&#10;L4Bvz3r+Nj+yP5hoUKcuMqV0c++Ti8NslZaWKr7+MnYQJlVdfUODfEXFxdG2Ojs7xRcpp7HUn2Gu&#10;Ie3dWb/LYflVPSOahWX9xuMbmVa00+NTU5r5ZemjtT7ukvUH9yuTdU/OHr79OnlgxnJf2PV7xy+2&#10;Jr485ed7Nbpau/5M7/L/sdLW359hcVY3t7hsfQClzddLNk/bfoZLf2a48N/EXd2l/fJPGlOjTN1t&#10;itM8fTTo19Cg8EI0qGor7V7KbZiQLyIh/7ytjs5OxVdkxg7CVvX62bk5+T5+/HjPlvia5TiWANTr&#10;yj+9POFzN7W2Z85yD3WZtXXrL24+9qf0glG/VPrh6qFrT0u7NBt/YqU7K+TMYV//kw/Lhix3mrf+&#10;j5JPQfHW7WcIuav/139fpOf3ftQQ/co0OWqanlCc5gV79uzZ6Oio9VMNBRoU3qa3t/fS9UBFKjEX&#10;7kFw+LlL1+RTPMC44ks2Ywdn4lH1N7x9+1b6Cia323xZr8Glrtzoy/6HLr3O6x0bH7M3zaJBKk/r&#10;z9AGBgbMJsNgdfJVqTc/Fk/M6w0r8yPNRU/uPXr3KujMxatRRV3zlt/5VH7wu51pcszU17HZnfp/&#10;+1397/684hzvW2BgoPWvBlvRoPA2V69eVTQQc7c9ehUpX5GtJp4onx3Uzc/Pp9rKysoSV4x1PT09&#10;4ivdV6w3qHlV25sWdueQ78YjrmzZpZDk7mmjwWBobW1NT0+X/tMrMwOpL68e8fE9/yolLfr5qaOn&#10;b7xLrK5t7B4a7hkcnV8WT8op/2h3PmPMa2niZ+6/9BOGW8ekmQZ6FKd55WjQbdCg8DY0qMctOrNS&#10;vvcJOa9DQuTr6OhQfFln7IBscmqqpbV1cxkZGe9tTU5Oiq996xYWFqyxuKodqinOTE5K2rr3Ty5J&#10;eRoYXatZNY+Oji6vrEj/IbPZMDPa/Tk5/NIhvwfhSckZueVNPdOzy2sm/deeUXMnMzy/YTjxR5vf&#10;+zTGvDIWZSjO8e7RoNugQeFtvL5Bc3Lj/tF3/86P/K9/6Sf/8a/cy5tWvNULVtK5UNCike/Ry/BT&#10;tlZWLfecYOygbVWvX1xaku/Bgwe3Ze7du2eNRcmayfKrnlvpV3s+HD164vyLysE5o+ydr/8J/bJu&#10;sLO9a3pBOtH6YPBfbJ75zVmeVPNXfsqyf/KXLfX5+79kmtVZZrI8+tOBGg26DRoU3saLG7S0a/ZD&#10;+PV//NPf+eJnfsUvsqmoa0lxptfvyo3AS9dube7GnaCBwcHNjY2NKW4GGDsgkyI1Zf35z7az2vNe&#10;atCLwWXdk8ubjzC/MTnFm7afaXnJ1FYvTTy2/L/8Sf0f/EtpJv3B/Rdj5IcP0pcjceOELWhQeBsv&#10;btDChjaf7/89UZ8bfuo/BSY0zSnOPGgrap95Ghq7udfv43Jyc+Xr6+9X3DYw5t2TSnO0riCvqFT2&#10;HJzrlqZrsyP8/Q7dfV/cNarZfGhP+SSK12w/Y1acMfyx4d7ZzZ+5G4LOGxMjFKcdwNGg26NB4VXS&#10;0tKi0koVgeI1y68t+6NfFun5xY/92fMKjeLMA77CVl1sbp18odGJz21Zn3KQMa/curm2mEBf/yNX&#10;Xsa3jFiefs9sNmn762If3Dl57IjP7dDyhs7JectD0u9nxqZqw6H/oP/Vvy3q8/B/NJZmS1OcdmBH&#10;g26PBoVXefv2bUbVgKJIvGb2G/SXz4TX6RRnMsVKuhaLO+blO3/p6hFbihsPxjx369bWjEu5T319&#10;fA4d8vP39z8s/T+/Q34+Pr6BYSl1Dc1dY/Nra8o/uPPpv/+L+l/8q/p/8r9Z69M4qzOtrpgM+41a&#10;LxsNuj0aFF7Fuxu0pHXixoX//Jd+RMSnxQ//+G9ciMltX1ScKa26f7lpeMW62oEVxVs3V9n35TT5&#10;Goa++ke8dVdv3ZfvbdiH7p6ezU1OTSluXRhz80mMy7PVaaE3b1wPuBYg7d7jl/k1HT09vRPze3ms&#10;JVNDhamuzBB0XnzX8//919KMyZGK09jmaNDt0aDwKt7doNLya6oun/ndH/tLf1Hqz//lx/76rx0N&#10;eVs+VWJ7zqBG397dlR6bkrYuJ69+cM4kvbKqz+Y06zon5saaa3Ksp37RPGU0tY2tKk4+UEuv7A+O&#10;SNzc+9jkdFsarVZxe8OYu83CsDqnm56cmLBOM7OgF/2pPHmbGauKjK9ub37XU3/0B4bnNxTnMMX6&#10;+/uzsrKmpqbE7RO2oEHhVby+QaUVNw+9ict/8j4zOP5zWvOC4q3SZppiA29eObbxYNR+/meCwpM7&#10;p1bnV0yKM6V1Do8WhT3ZPHljLyuGNfOGtbbRA52h8uXUjycUNsv34vW7R+tevHjxbp3iFogxl+9r&#10;FKdtM8N//U1p+t/8h9b6NFUXWzbN05t9e0VFRXV1deLGCfbQoPAeOTk5EUnFinQ4aJubqAuSIvLk&#10;xdcpn1tbWqTFPz7k43Ps4ccy7bLl4f7kJ9cOrKzN9H94ccPnwUfryZvr7BpbMpt7JvXy89nWJZV0&#10;fPjwwXoJvGbrzZs3RpNpc9bHWmTM/WcyGg2xb8S3PKX9/I9LM1YUKE5j248G/SYaFN6DBq0dXGxO&#10;uuXjc+heXFlX/9jiisFsNi/PDkTdOupz5UVFn0bKIPkvetYOLOt6Pz+7evhWeFb7yLz1GySbVg1r&#10;rXwf9FuTN6hCT0/PW5mUlBT5L5hKm5+fV9xoMebCmQZ7jeV50kR6/t4vGP7stw3H/1BxGtvhaNBv&#10;okHhPWjQ0ZmliZaSuA8RhfU90wuWAB3S6gfGpvMjr/lcepJVNyC9ambpy0/kawfmR+oyAo9ejkhL&#10;T/wQl2CR1divMZrM/dN6AnQne/0+fodf+np7e6WLqFx2drZ4aYPiNowxdWZaWTY8vqz/L/+PqM9/&#10;9XeNb4NMnc2K09iuRoN+Ew0K7yHdhB/wBq0eWF5cNeqXl5aWVwwmc9+0vqxnWTPV+/HOkZN33xa3&#10;jpkUDdo301EQdd7nyOmzZ46I3wT1P30xILR8fGresHka22Z37twRl7/d6+/vb7f12lZUVJTiVo0x&#10;x87wOlD/R7+m/8NfttanISrY1Fxt6mpRnMb2MBr0m2hQeA8a1DqjaU3aoNbyq5zl3fOtqXd8fS+8&#10;jM5pG5012zbo2spceeJTH59DV9+mt7a2tre1tdcXv7t95ZDPlbTepck5o5Swmyczu9tPg37TwMDA&#10;TVvShXx5ZWVzBuOBe/Zttv9ZnlRzYc7YVC2+6/nP/ob+X/wtfubu2PX29aWlpYlrMr6CBoWXGB8f&#10;j0tMictvUiTCQV5t+0B91ltfv6P3XydXtw3OrOjX1taGtF++wWlcnW/Ie//gRWR+VfPorHhCv6WO&#10;1BNH/M69LZpaMnKfpG/OqQ26VXV1dbhMYWFhW3u7fHoeJJx9fSbNpLEgVf+DfyHq8ze/azj6A9P4&#10;sOI0tv/RoDtBg8JLdHR0PHwZoeiDA7uageXuzubE0Nv+fueeRHwqa+yZmlsxrZl7pmyackhjMBlW&#10;52e0Gt2CUarPVZNG+v+n628fP3oy4GPL5Lx20VjV/+V8tnUqN6hCc3NzgS3x4KUbMjMzFTeN7GDO&#10;8OaeIfCU/ugPrPVpCH1g/PCCu7o7bzToTtCg8BI0qGxL5bUNMffPHPE7+yqhoKG1V7OkN5rM7Vse&#10;c752YMX6vU9J3eCKVK6VfcszEy3BJ46fPBteO6xZNZvrD94TJu1qrm3QrXp7e3tkOjs7xRPkb5C+&#10;VituLNlBmP77vyDq8+YxU3erid/icPJo0J2gQeElaNCNLZY2d8RcP+R3+Pr71JKW9l7tqtlkWuua&#10;sHMn92Vdd2SA7/2ovKlFk1SfZT3LQ1q9cbDoxNHDZx+mttGg35qfn5+4/HmOioqKQJncvLz5hQX5&#10;jNLFZcsNKmNs5zOtrbV3dGRlZYlrHb6CBoWXoEGtq29tfH/N98ipOx+yKrr6xqSgMJvNs0umjvFV&#10;aYqTJ6en88Iv+5+7nV4/LoXHoNZgXpmtSAw67Hc2NK9heHpR+sM06DbzxAZVqK6ujrJVWVXV2NQk&#10;n+L2lTG2/fQGQ0hIiLiO4etoUHgJGlRax7imJvyBj4/v0ePXgp4Fv3kXHvF+Q1Lp8Ozy2IzNIy7V&#10;9i9MthU9vHzszM1n4rQ3z86fvnz/TUZdx8DMqmlyzlBh71nmmXVe0KBbVVVVldhKSk6Wr6ysTHGL&#10;yxiTjwbdIRoUXuL23Yd5zVOKRDhoG+2pf3D1rOxp32U78yijtn91bW1yzrh5flnPcs/4gm6kJuzS&#10;GXHahbsf0wrrGjsnFw0mnqvzW/PKBt1qwJYUqdYnyt/U3MLDSTL2ZTToDtGg8BIXrtxQ9MEB3KBG&#10;b1qY6urstL++iVXbxweV1ja2YrT8+t/i6OZpQ1MGy68Ero3oeJj67ZbbOHHx4kVx+TvYUlJSgmSk&#10;JNXqdPLJb54Z8/rRoDtEg8JL0KDWDWjEw3zatba21jet/NZm5/jq+KzliT3lhtYf4p5tsys37+l0&#10;OnH5g0xeXl6srVpbrW1tittsxrxpNOgO0aDwEjTo5jonVr+2rXdL2pziTMVb2dbRoDtXbqu4uDjO&#10;Vlt7u+JWnDHPnXSRbmxsFJd+fB0NCi9BgzKVR4PumVarHbGVnp5+T4ZfMGUevevXr4vLOrZFg8Ib&#10;dHV13XrwQpEIjDl1NKjzpKSkPLE1OjY2MTm5uanpacWtPmPuMxp0h2hQeIPjx48r+oAxZ48GVVNS&#10;UlKCjHRYYauvv1/RAYy5ajToDtGg8AY0KFN5EUnFGVk5NKirTE9PS7c4ctJtULRMG3d7Yq4bDbpD&#10;NCi8AQ3KVN7Ttx+5z4Fb0Wg0EzIpKSm3bfEQUUy10aA7RIPCG9CgTOXRoB4nLCzsha3hkRH5pIpV&#10;lARje1hwcLC4zOFbaFB4AxqUqTwa1Auk2MrMzCwpLZVvampKkReMfXM06M7RoPB4HyXZNYpEYMyp&#10;o0G9z8jISIOt5OTkCJlJkpTtYDToztGg8HgPHz4sbJtRJAJjTh0NehBotVqNzMuXLwNsKeKDMWk0&#10;6M7RoPB4NChTedEZlampqeLyhwPsta3Y2Ni+/n75ZmdnFYHCvHvTGk1UVJS4fOBbaFB4PBqUqTwa&#10;FHYNDg5m2srJySmQ4af5Xj/pK0NnZ6e4QOBbaFB4PBqUqTwaFDvU39/fIhMfH//WlqJgmKePBt0V&#10;GhSeTavVPnz4iAZlao4GhaOIXyzd8OTpU4PRKJ/RZFJUDnPn0aC7QoPCs8XFxX3Ka1AkAmNOHQ0K&#10;JxkeHg61lZOb29XdLd/yyoqie5j7jAbdFRoUno0GZSqvoFX7NjK+ublZXAQBZ2pra5NuXuWyba3q&#10;9YoMYi4cDborNCg8Gw3KVF5Ow/iLFy/E5Q9QXU9PT4fMm7dvX8nwO6YuXEdnZ35+/tTUlPirwrfQ&#10;oPBsNChTeTQo3Nnk5OQtW0nJyUvLy/IZjEZFPDGHrL6hoaioSPxNYAdoUHg2GpSpPBoUnqWxsVE8&#10;0dOG8oqK1ra2zfELpo4aDbpbNCg8WGdnZ1hUQnbdqKISGHPeaFB4utra2kKZ9PT0NFuKtGI7HA26&#10;WzQoPFhVVdXL98mKRGDMqbt+++7AwIC4CAKer7+/v8fWM1vJKSmK2GJ2R4PuFg0KD0aDMvV37tw5&#10;cfkDDoampqa7tqqqq2fn5uQzra0pguygzWgyVdfUfP78WXzWsAM0KDwYDcrUHw0KFBUVRduqq69v&#10;aGzcnKLPDsKmNRrp8yA+QdgZGhQejAZl6o8GBbYqKysrlUm0VVBQoCg27xsNugc0KDwYDcrUHw0K&#10;fNOgrcbGxoe2pK/eiobz9NGge0CDwlONj4/fuPdE0QeMOXXZdaN37twRF0EAe5WTk/PA1sDAgEar&#10;3ZzH/YIpDboHNCg8FQ3K1N/pcxfF5Q+AQ6Wmpn6Sqa6ulqJik/v/jml5eXlpaan4H4OdoUHhqWhQ&#10;pv5oUEAdlZWVFTKfP38Wcbqhvr5eUYGu3cOHD8WHjh2jQeGpaFCm/mhQwCW0Wu2orby8PPFIURuG&#10;R0YUXajmaNA9oEHhqWhQpv5oUMBtRUVFPZHp6+sbn5iQT1GNjh0Nugc0KDxVamrau/g8RSIw5tTR&#10;oICnyMjIEA8NtaHcVmdXl6Ij9zMadA9oUHiqY8dPKvqAMacuJDojv6BQXP4AeBSdTldrq6CgIMrW&#10;4NCQoix3Php0D2hQeCoalKm8wMev+/v7xeUPgIfTarWTtiIjI2/aUoTm1yYF6NTUlHi/2DEaFJ6K&#10;BmUqjwYFDppgW0PDw/JNTk1ZG/Tu3bviD2A3aFB4KhqUqTwaFDjgUm1lZGQUl5RIu3nzpjgDu0GD&#10;wlPRoEzl0aAA5MbHxxvX3bp1S7wKu0GDwiMFBASUdi0qEoExp44GBWBXYGCgeAm7QYPCI127dk3R&#10;B4w5dW9js4uLi8XlD8B+aYZaCyMDfvs76/7P/+ATWdLmoXfq6e7ufvfunTjAbtCg8Eg0KFN5NCjg&#10;QJO9n0//p7/7Q9YCtfrub0Q3joo3e5Tw8PDRUY/8yF2OBoVHokGZyqNBAceZakw48Q/+5l8Q9bnh&#10;ZwPyRsQJnoQG3TMaFJ5Ho9EEBFxXJAJjTh0NCjjOZE3Uf/3ZnxDpuenH/lpwszjBk9Cge0aDwvOE&#10;hoamV/YrEoExp44GBRxnqinpzHf/1v8k2nPDP7pV4IkpR4PuGQ0Kz0ODMpWXXTcWFhXf1dUlLoIA&#10;9meqv+6O38/9kPwXQv+P341rGRNv9ig06J7RoPA8NChTecmlnZGRkeLyB8ARJgdrku//R2t//vwf&#10;HEuu7p4Wb/Ekpeu0Wq04xm7QoPA8NChTeTQooL65Wd3y8orBtDY7OyteZY9OOzU9Obm4bkKjE69V&#10;S05OTm1trTjALtGg8Dw0KFN5NCigsoWFhb7KyICA58WdUybTmnQo3mBLN9ySm/jqnI+vz/oCooub&#10;W8em5+bEm52PBt0PGhQeprGx8V1Mcn6LRlEJjDlvNCigpqWlpYm6mKDLvj4X7yVW9uoNJol4m9xQ&#10;U0zwNR9f//O3XryPloQ/OON7/Nzz7KYhjVoZSoPuBw0KDyNd0sKTihSJwJhTF/To6fDwsLgIAnCa&#10;+fl5o3Gq8m3whRPr39rctkGHy96cPup77Ob7wtrW4cmZpZWl2anmkAt+Ac8+dk0ti5OcjAbdDxoU&#10;HoYGZerv9u3b4vIHwJkWJrri3wQePnri5Jvs/OgH2zboQMmL+0d9/ELz2gYn5oxms3SO2WxuSL4t&#10;/anMxlGDcU2c6DTNzc2pqaniALtHg8LD0KBM/dGggDoWpoer8zKTC6q7B4YqM15v06BLS6MVIY+O&#10;+pz9WNalWTYbDIbZ2dnV1dX2nOc+R6+/z29dNBjFqU5Dg+4TDQoPQ4My9UeDAuqQOlK/vDg/O7ds&#10;XOsrDt22QaeaYp8eO+R781O11KBLS0vSK1dXtbnPT/r4XH6bXK3RG1dWVqwnOwkNuk80KDwMDcrU&#10;Hw0KqMlgMJjN5m816KJ+oOjcyaO+Jy69Lx2ynGGaqQk5f8zP19KgiVVTeuPWP+VYNOg+0aDwJJ2d&#10;nQ+CwxV9wJhTl1kz9Pz5c3ERBKCW7RtUsrq6OpTz4PzJI9YHZvI5dPT02eCETyFnfK+EJtGgHoAG&#10;hSehQZn68/f3F5c/ACraSYOazWZtS25oyMtnT589e5dU095TlvT8xJk7sXnNM05uUK1WK5VPdXW1&#10;OMbu0aDwJDQoU380KOASO2xQ85pJv7wwOzNj2fxK6fsTRwMeplf3rxiMX3tke4eYnp4OCQkRB9gT&#10;GhSehAZl6o8GBVxi+wZdXFwcr35/9cKpiPoZS4la6aru+h+5/iiysmdab3TuD+Jp0P2jQeFJaFCm&#10;/mhQwCW2b9CFhQXTZOO9q8f9j53+VNY/LGkvuOPj63f2RnhWzah2wbhmFqc6Bw26fzQoPElCUsqH&#10;9HJFIjDm1NGggEt882fxi4uL041pwTdPiPsk+fheuvfyfVJJ++D40qrTH5iJBt0/GhSe5Pzl64o+&#10;YMype/buU1lZmbj8AVDR4mRv6eeSyrbhrzWoRHr97FBraV5G6rri6pahyfnlVcPSstOfq5MG3T8a&#10;FJ6EBmUq7+qt+1qtVlz+AKhofn5+zRKfa5KvNahEvHnD2prZ2d8Btbp9+7aUoeIAe0KDwpPQoEzl&#10;0aCACy0sLBjWieOvkGrVeppEvMr5rl+/Ll7CXtGg8CQ0KFN5NCgAu2jQ/aNB4UloUKbyaFAAdtGg&#10;+0eDwmOcOHGitHtJkQiMOXU0KAC7aND9o0HhMaQGVfQBY07ds9DYhoYGcfkDgA0dHR2hoaHiAHtF&#10;g8Jj0KBM5dGgAOx6/vy5eAn7QIPCY9CgTOXRoADsokEdggaFx6BBmcqjQQHYRYM6BA0Kz9Dc3Bz4&#10;MFiRCIw5b7mNE2/ex3V2doqLIABsoEEdggaFZ3j06FFhq05RCYw5b9GZVSkpKeLyBwAyNKhD0KDw&#10;DDQoU3k0KAC7srKyCB6HoEHhGWhQpvJoUAB2xcfH81s6DkGDwjPQoEzl0aAA7KJBHYUGhWegQZnK&#10;o0EB2EWDOgoNCg+QkZERlV5W2rWoqATGnLS8pqng12/GxsbERRAANtCgjkKDwgNIV/hPeQ2KSmDM&#10;ecttnOB+rwC2Ki8vLyoqEgfYHxoUHoAGZSqPBgVgFw3qQDQoPAANylQeDQrALhrUgWhQeAAalKk8&#10;GhSAXTSoA9GgcHeTk5MfP8UnFLUqKoEx5y2ppD0iIkJcBAFgAw3qQDQo3F1VVdXL90mKRGDMqTt7&#10;9qy4/AHAhomJiezs7ObmZnGM/aFB4e5oUKb+aFAAWw0MDERHR4sD7BsNCndHgzL1R4MC2IoGdSwa&#10;FO6OBmXqjwYFsBUN6lg0KNwdDcrUHw0KYCsa1LFoULi1ycnJl2/CM6sHFYnAmPMW9DyMr2YAtqJB&#10;HYsGhVsbHx+/cfexIhEYc+rOnLskLn8AIPPo0SONRiMOsG80KNwaDcrUHw0KwK4HDx6Il+AINCjc&#10;Gg3K1B8NCsAuGtSxaFC4NRqUqT8aFIBdNKhj0aBwa2NjYzQoU3N3n4T09fWJyx8AyNCgjkWDwq0d&#10;PX5CkQiMOXU0KAC7WlpauFO8Y9GgcGs0KFN5NCgAuwIDA8VLcBAaFG6NBmUqjwYFYBcN6nA0KNwa&#10;DcpUHg0KwC4a1OFoULivurq6wMevFYnAmPOWVTvyOixqeHhYXAQBYAMN6nA0KNxXQECAIhEYc+pC&#10;P+UUFRWJyx8AyNCgDkeDwn3RoEzl0aAA7EpMTGxtbRUHcBAaFO6LBmUqjwYFYFdERMTo6Kg4gIPQ&#10;oHBfNChTeTQoALtoUGegQeG+aFCm8mhQAHbRoM5Ag8JNffz4MT6/UZEIjDlvqRU9EZFRExMT4iII&#10;ABtoUGegQeGm3r17l1bRp6gExpy35M+d79+/F5c/ANiQk5ND4TgDDQo3RYMylUeDArCLBnUSGhRu&#10;igZlKo8GBWAXDeokNCjcFA3KVB4NCsAuGtRJaFC4o7GxsXfh7zOqBxWVwJjzFptTnZiYKC6CALCB&#10;BnUSGhTuKC8vLzyxQJEIjDl1t27dEpc/ANgwPDycmZnZ1dUljuE4NCjcEQ3K1B8NCmCrlpaW1NRU&#10;cQCHokHhjmhQpv5oUABb0aDOQ4PCHdGgTP3RoAC2okGdhwaFO6JBmcp7E5OZnp4uLn8AsIEGdR4a&#10;FG6nv7//dVh0Tv2YohIYc978/Q+Lyx8AyNCgzkODwu10dXUFvQhTJAJjTh0NCmArjUYTEhKi1WrF&#10;MRyKBoXboUGZ+qNBAWwlNejr16/FARyNBoXboUGZ+qNBAWxFgzoVDQq3Q4My9UeDAtiKBnUqGhRu&#10;p6OjIyg4XJEIjDlvV2/dl25pxOUPADbQoE5Fg8LtnL90TZEIjDl1NCgAu+rr65OSksQBHI0Ghduh&#10;QZnKo0EB2BUQECBeghPQoHA7NChTeTQoALtoUKeiQeF2aFCm8mhQAHbRoE5Fg8Lt0KBMzaVX9r18&#10;E0aDAtiKBnUqGhTuJSYmJjKlVFEJjDlvz959amhoEJc/ANgghU1hYaE4gBPQoHAvJ0+eVCQCY04d&#10;DQrArhcvXoiX4Bw0KNwLDcpUHg0KwC4a1NloULgXGpSpPBoUgF00qLPRoHAvNChTeTQoALtoUGej&#10;QeFeaFCm5j7lNcQnJE1PT4vLHwBsoEGdjQaFG3n8+HFBq1ZRCYw5bzFZ1cnJyeLyBwAbEhISOjo6&#10;xAGcgwaFG6FBmcqjQQHYRYOqgAaFG6FBmcqjQQHYRYOqgAaFG6FBmcqjQQHYRYOqgAaFG6FBmZor&#10;6VqITC6SvnaJyx8AbKBBVUCDwl00NzeHRMQWtc8qQoExJy2vafLZs2fi8gcAG/r6+tLT0wcHB8Ux&#10;nIMGhbuQ/tEZm1unqATGnDcaFIBdFRUVPFO8CmhQuAsalKk8GhSAXTSoOmhQuAsalKk8GhSAXTSo&#10;OmhQuAsalKm8kOjU/Px8cfkDgA00qDpoULgLGpSpvDNnzogLHwDI0KDqoEHhFqqrq4MjEkq7lxSV&#10;wJjzRoMC2GpgYCAqKkqn04ljOA0NCrew3qCJikRgzKmjQQFsZW1QcQBnokHhFmhQpv5oUABb0aCq&#10;oUHhFmhQpv5oUABb0aCqoUHhFmhQpvLOnL8sLnwAIEODqoYGhetptdqMzOz3KSWKSmDMeaNBAdhV&#10;WVmZk5MjDuBMNChcb2Ji4nrgI0UiMObU0aAA7Hrw4IF4CU5Gg8L1aFCm/mhQAHbRoKqhQeF6NChT&#10;fzQoALtoUNXQoHA9GpSpvOTSzuBXb8TlDwBkaFDV0KBwvfCIiJisakUlMOa83Xv6pre3V1z+AGBD&#10;ampqWVmZOICTOaxBx8bGYmJiRkdHxTGwY0ePHVckAmNOHQ0KwK67d++Kl+B8DmtQSURExMjIiDgA&#10;dowGZSqPBgVgFw2qJhoUrkeDMpVHgwKwiwZVEw0K16NBmcqjQQHYRYOqiQaF69GgTM1FJJdkZedo&#10;NBpx+QOADTSommhQuFhAQIAiERhz6kLjcgsLC8XlDwA2kDEqo0HhYjQoU3k0KAC7yBiV0aBwMRqU&#10;qTwaFIBdZIzKaFC4GA3KVB4NCsAuMkZlNChcjAZlai7lc5f0lUpc+ABAhoxRGQ0KV6qpqQkO+6io&#10;BMacNxoUgF0dHR2pqakTExPiGM5Hg8KV3r17l1bRq6gExpw3GhSAXbm5uTU1NeIAqqBB4Uo0KFN5&#10;NCgAu2hQ9dGgcCUalKk8GhSAXTSo+mhQuBINylTem6jksrIycfkDgA00qPpoULgSDcpU3s2bN8WF&#10;DwBkaFD10aBwmby8vHfx+aXdS4pKYMx5o0EBbNXa2pqSkqLT6cQxVEGDwmWkBg1LKFAkAmNOHQ0K&#10;YCtrg4oDqIUGhcvQoEz90aAAtqJBXYIGhcvQoEz90aAAtqJBXYIGhcvQoEzlHT58RFz4AECGBnUJ&#10;GhSuMTExkZCcGptbp6gExpw3GhTAVjqdrqSkpLS0VBxDLTQoXKOrqyvoxTtFIjDm1NGgALbSarWv&#10;Xr0SB1ARDQrXoEGZ+qNBAWxFg7oKDQrXoEGZ+qNBAWxFg7oKDQrXoEGZyksobH7xIlhc/gBgAw3q&#10;KjQoXIMGZSrv2u2g6elpcfkDgA1xcXE8S6dL0KBwjdv3HuQ2TigqgTHnjQYFYNe1a9fES1AXDQrX&#10;OHfpmiIRGHPqaFAAdtGgrkKDwjVoUKbyaFAAdtGgrkKDwjVoUKbmojIqklPTtVqtuPwBwAYa1FVo&#10;ULgGDcrU3POwuPr6enHhAwAZGtRVaFC4QG9v7/W7jxWVwJjzRoMCsCs4mIdscxkaFC5w6tQpRSIw&#10;5tTRoADsokFdiAaFC9CgTOXRoADsokFdiAaFC9CgTOXRoADsokFdiAaFC9CgTM3FZFUnJyeLCx8A&#10;yNCgLkSDwgVoUKbmaFAAdjU1NaWmpooDqI4Ghdri4+OjMysUlcCY80aDArArMTGxvb1dHEB1NCjU&#10;9uTJk/wWjaISGHPeaFAAdtGgrkWDQm00KFN5NCgAu2hQ16JBoTYalKm5ovbZ0Kgk7hQPYCsa1LVo&#10;UKiNBmVqLq9p6tmzZ+LCBwAyNKhr0aBQGw3K1BwNCsCuysrKgoICcQBXoEGhKukfnbE5tYpKYMx5&#10;o0EB2EWDuhwNClXRoEzl0aAA7KJBXY4GhapoUKbyaFAAdtGgLkeDQlU0KFN5Z86cERc+ANig0+nK&#10;y8sLCwvFMVyBBoWqaFCm8mhQAFsNDg5++PBBHMBFaFCop7u7Ozw6Iat2WFEJjDlvNCiArWhQd0CD&#10;Qj01NTUvwhMUicCYU0eDAtiKBnUHNCjUQ4MylVfQorl69aq4/AHABhrUHdCgUA8NylTe2QuXxYUP&#10;AGRoUHdAg0I9NChTeTQoALsSEhIaGxvFAVyEBoVKJicng54E5zdPKyqBMeeNBgVgV1BQkHgJrkOD&#10;QiVSg14PfKhIBMacOhoUgF00qDugQaESGpSpPxoUgF00qDugQaESGpSpvHfxeZlZ2eLyBwAyNKg7&#10;oEGhEhqUqbx7z9729vaKyx8AyNCg7oAGhUra2tqCnocqKoEx540GBWDXvXv3xEtwKRoUKjly9Jgi&#10;ERhz6mhQAHbRoG6CBoVKaFCm8mhQAHbRoG6CBoVKaFCm8mhQAHbRoG6CBoVKaFCm5t7F5xUUFIgL&#10;HwDI0KBuggaFSmhQpuZoUAB21dbWpqSkiAO4FA0KNYSHh3/Kq1dUAmPOGw0KwK73798PDw+LA7gU&#10;DQo1XL9+XZEIjDl1NCgAu2hQ90GDQg00KFN5NCgAu2hQ90GDQg00KFNzuY0T76IT2traxOUPADbQ&#10;oO6DBoUaaFCm5lLLusPDw8WFDwBkaFD3QYPC6XQ6HQ3K1BwNCsCuvLy86upqcQBXo0HhdGFhYanl&#10;PYpKYMx5o0EB2EWDuhUaFE5HgzKVR4MCsIsGdSs0KJyOBmUqjwYFYBcN6lZoUDgdDcpU3o0bN8SF&#10;DwA2aLXa3NzcmpoacQxXo0HhdDQoU3k0KICtWltbk5OTxQHcgMMatKmpKTs7e2pqShwD65qbm8Oi&#10;k/KaphSVwJjzRoMC2IoGdTeOadCOjo7U1NSJiQlxDGzIz88Pi89XJAJjTh0NCmArGtTdOKBBh4eH&#10;+fV/fI3UoCHRGXlNU3wrlKkz6ZIWFBQkLn8AsIEGdTf7bdCGhoaoqChxAGxRWFgYGBj4yuL1h7Qy&#10;+ZJKOxT1wNj+d/jIUXHhAwAZGtTd7KtBKyoq8vPzxQFgT1lZWXFxsfSCRqPJsfUxPulBcMTmYrKq&#10;FTHB2B5GgwLYSqfTJSUltbW1iWO4gb03aG1tbW5u7vT0tDgG7Nls0K0mJiZ6ZWLjEs5euCxfRtWg&#10;Ii8Y++ZoUABbSQ366tUrcQD3sMcGlf4lkZiYKA6Ar+jr64uJiREHu/fw4cOLtrLrRuTLa5pU9Adj&#10;NCiArWhQN7THBuVX/rET+2zQrd7aCo2Ijkgq2lxicZsiR9gBHA0KYCsa1A3tpUETEhJ4mgHshMMb&#10;VGFwcLBQJjY++d7TN/KlVfQpAoV59159SOGX1AFsRYO6oV03aGxsbFdXlzgAtuXsBlWYnJwcsvXo&#10;ybOTp8/Jp0gW5mULuPOAZ8oAsBUN6oZ20aDSV/acnJyGhgZxDHyLyg26E9ds3Q16kl7Zv7ns+jFF&#10;0zDPGg0KwK6rV6+Kl+A2dtqg0j8gcnNzq6urxTGwA3l5eWVlZeLALQ0MDETIhH/4GBqXK19G9YCi&#10;cpg7jwYFYBcN6oZ22qDSzXNLS4s4AHbm0aNH4iUPMTQ09NnW2/Co2w+D5SvuXFB0D3Of0aAA7KJB&#10;3dCOGvTNmzc8Fzz2wOMadCspaMZtnTh1+tjxk5s7e+GKIoOYC0eDArCLBnVD32hQ6RY3JSWlu7tb&#10;HAO74QUN+k0jIyM3ZR48eZHyuUu+vEYexFSlPQ+Lr62tFX8xACBDg7qh7Rp0cnIyMzOTH8Fjzw5C&#10;gyoMDAxE2wqLTgiJTpevoFWniCfmkNGgAOwqLy9PSUkRB3Ab2zXo+/fveRgm7McBbNCtpCtRla37&#10;T17euPdEPkVLsb2NBgVg18uXL8VLcCdfbdD79+9rtVpxAOxeYGAgFyG7NFv4Hz4s390nIYq6YjsZ&#10;DQrALhrUPdlp0OHh4bi4uNHRUXEM7MmdO3fES9glKaTuyryO+JRY1CpfYduMIr+YNBoUgF00qHtS&#10;NujQ0FBGRkZPT484BvaKBnWUxsbGeFtvPiS+fJ8kn6LGDuAyqgcjYhL6+vrEZw0ANtCg7knZoFFR&#10;UQMDA+IA2Aca1Hna2trqbV27FSTf49dRikTz+n3MrklKShKfIADYUFhYWF5eLg7gTmwalEcugAPR&#10;oC4kVelhmftP35R0LshX2r2kaDhPHw0KwC7pK4P073ZxAHfypUHb29tDQ0PFAbA/nZ2d4eHh4gCu&#10;Vltb+8hWRELup7wG+RRJ53GjQQHYRYO6LdGg0k1UVlaW9WVg/8LCwsbGxsQB3E9paWmyrWfvPskX&#10;EpOuiDw3Hw0KwC4a1G1ZGrSxsTEnJ2dyctL6KmD/aFCP02KrvKLyUsDtzT169V7RfG61ghZt8OvQ&#10;oaEh8T8GADbQoG7rO729vTExMeIIcBAa1MvU1taesBUWn1vYqpPPhb9jmt88/fTpU/GxAsAGjUYj&#10;NWh7e7s4hjv5zqdPn8SLgOPQoF4vKyvrua2o9PKYzKrNfcyuUZSi80aDArCrqqoqPz9fHMDNKB+b&#10;CXAIGvQAysnJyZBJS0t/HBK1uVcfUhTh6MDRoADsokHdGQ0KxysuLi4rK+OJOg846QLQKVNZVXX+&#10;coB87+LyFCm559GgAOyiQd0ZDQrHy87OrqurEwfAV6SkpJy1lVTSnts4KZ+iNb+2jKqBkJAQ8X4B&#10;YAMN6s5oUDgeDYq9iY6Ofm0rMvXz5qIyKhTpubnTp0+LdwEAMjSoO6NB4Xg0KBwlVyYzK/vBizD5&#10;IlNKaVAAXzM+Pp6SktLT0yOO4WZoUDgeDQpn0Gq1fbZS09LPnLskjQYFsNXQ0FBkZKQ4gPuhQeFg&#10;TU1NaWlp4gAAABehQd0cDQoHo0EBAO6ABnVzNCgcjAYFALgDGtTN0aBwMBoUAOAOaFA3R4PCwWhQ&#10;AIA7uH//vngJbokGhSNptdqcnJza2lpxDACAi9Cgbo4GhSNNT0+/efNGHAAA4Do0qJujQeFINCgA&#10;wE3QoG6OBoUj0aAAADdBg7o5GhSORIMCANxBUVFRdna2OIBbokHhSDQoAMAd8E1Q90eDwpFu3Lih&#10;0+nEAQAALkKDuj8aFI50/fp18RIAAK5Dg7o/GhSORIMCANwBDer+aFA4Eg0KAHC59PT0uro6cQB3&#10;RYPCkWhQAIDLRUZGDg0NiQO4KxoUDtPa2hoeHi4OAABwERrUI9CgcJjnz5+LlwAAcB0a1CPQoHAY&#10;GhQA4A5oUI9Ag8JhaFAAgMtNT09HRUXRoO6PBoXD0KAAAJfLz8+vqqoSB3BjNCgchgYFALgcDeop&#10;aFA4RmZmJg/GBgBwORrUU9CgcIz4+PjOzk5xAACAi9CgnoIGhWPQoAAAd0CDegoaFI5BgwIAXK6/&#10;vz8tLW1gYEAcw43RoHAMGhQA4HJtbW1JSUniAO6NBoUDTE5OJiYm9vT0iGMAAFyBBvUgNCgcoLy8&#10;vKioSBwAAOAiNKgHoUHhADQoAMAd0KAehAaFA9CgAAB3QIN6EBoUDkCDAgDcwcuXL8VLcHs0KByA&#10;BgUAuAMa1IPQoNiv4eHhpKSkwcFBcQwAgIvQoB6EBsV+9ff3R0dHiwMAAFyHBvUgNCj2iwYFALgJ&#10;GtSD0KDYLxoUAOAOsrOzuXOCB6FBsV80KADAHVy9elW8BE9Ag2K/aFAAgDugQT0LDYr9evjwoXgJ&#10;AADXoUE9Cw2K/aJBAQDugAb1LDQo9osGBQC43KdPn9ra2sQBPAENiv2iQQEALsejMnkcGhT7RYMC&#10;AFyOBvU4NCj2JT09vbS0VBwAAOAiNKjHoUGxL4GBgeIlAABchwb1ODQo9oUGBQC43NTU1Js3b8QB&#10;PAQNin2hQQEALpeUlMSd4j0ODYp9oUEBAC5Hg3oiGhT7QoMCAFyOBvVENCj2Ljw8fHR0VBwAAOAi&#10;NKgnokGxdzQoAMAd0KCeiAbF3tGgAACXa29vz8rK4vbI49Cg2DsaFADgclVVVfn5+eIAnoMGxR6N&#10;j49HR0ePjY2JYwAAXIEG9VA0KPYoJyentrZWHAAA4CI0qIeiQbFHNCgAwB3QoB6KBsUe0aAAAHdA&#10;g3ooGhR7RIMCAFxuaGgoMjJSHMCj0KDYIxoUAOByNKjnokGxF93d3enp6TwwEwDAtWhQz0WDYi+a&#10;m5tTU1PFAQAALkKDei4aFHtBgwIA3EFdXV1aWpo4gEehQbEXNCgAwB3cv39fvARPQ4NiL2hQAIA7&#10;oEE9Fw2KXdPpdE1NTTQoAMDlaFDPRYNi16anp0NCQsQBAACuQ4N6LhoUu0aDAgDcBA3quWhQ7BoN&#10;CgBwB+Hh4Z2dneIAnoYGxa7RoAAAd8A3QT0aDYpdo0EBAO6ABvVoNCh2LSkpqaqqShwAAOAiNKhH&#10;o0Gxa9evXxcvAQDgOjSoR6NBsWs0KADA5SYnJ588eSIO4IFoUOwaDQoAcLkPHz4MDQ2JA3ggGhS7&#10;RoMCAFyOBvV0NCh2jQYFALgcDerpaFDszvPnz8VLAAC4Dg3q6WhQ7A4NCgBwBzSop6NBsTs0KADA&#10;5err63Nzc6empsQxPBANit2hQQEALpefn19ZWSkO4JloUOwODQoAcDka1AvQoNiF5ubm5ORkcQAA&#10;gIvQoF6ABsUuxMfHd3Z2igMAAFyEBvUCNCh2gQYFALgDGtQL0KDYBRoUAOBy7e3tSUlJ4gAeiwbF&#10;LtCgAACXo0G9Aw2KXaBBAQAuR4N6BxoUO1VeXl5YWKjT6cQxAACuQIN6BxoUOyU1aFFRkTgAAMBF&#10;KioqCgoKxAE8Fg2KnaJBAQDuIDg4WLwET0aDYqdoUACAO6BBvQMNip2iQQEA7oAG9Q40KHZkamoq&#10;Pz+/trZWHAMA4CI0qHegQbEjAwMD0dHR4gAAANehQb0DDYodoUEBAO7gxYsXPT094gCejAbFjtCg&#10;AAB3cPXqVfESPBwNih2hQQEA7oAG9Ro0KHaEBgUAuAMa1GvQoNiRkJCQoaEhcQAAgIvQoF6DBsWO&#10;PHjwQLwEAICLjI+PBwYGigN4OBoUO0KDAgBc7tWrVzqdThzAw9Gg2BEaFADgcjSoN6FBsSM0KADA&#10;5WhQ7zEz8/8DobAmieoNb/kAAAAASUVORK5CYIJQSwMEFAAGAAgAAAAhABfDhJrhAAAACQEAAA8A&#10;AABkcnMvZG93bnJldi54bWxMj0FLw0AQhe+C/2EZwZvdpGnaEjMppainItgK4m2anSah2d2Q3Sbp&#10;v3c96ekxvOG97+WbSbdi4N411iDEswgEm9KqxlQIn8fXpzUI58koaq1hhBs72BT3dzllyo7mg4eD&#10;r0QIMS4jhNr7LpPSlTVrcjPbsQne2faafDj7SqqexhCuWzmPoqXU1JjQUFPHu5rLy+GqEd5GGrdJ&#10;/DLsL+fd7fuYvn/tY0Z8fJi2zyA8T/7vGX7xAzoUgelkr0Y50SKkSZjiEeZp0OAvF6sViBPCIl4n&#10;IItc/l9Q/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PSIAn&#10;AAUAACMPAAAOAAAAAAAAAAAAAAAAADoCAABkcnMvZTJvRG9jLnhtbFBLAQItAAoAAAAAAAAAIQDG&#10;zKn7u2QAALtkAAAUAAAAAAAAAAAAAAAAAGYHAABkcnMvbWVkaWEvaW1hZ2UxLnBuZ1BLAQItABQA&#10;BgAIAAAAIQAXw4Sa4QAAAAkBAAAPAAAAAAAAAAAAAAAAAFNsAABkcnMvZG93bnJldi54bWxQSwEC&#10;LQAUAAYACAAAACEAqiYOvrwAAAAhAQAAGQAAAAAAAAAAAAAAAABhbQAAZHJzL19yZWxzL2Uyb0Rv&#10;Yy54bWwucmVsc1BLBQYAAAAABgAGAHwBAABUbgAAAAA=&#10;">
                <v:shape id="Picture 155" o:spid="_x0000_s1287" type="#_x0000_t75" style="position:absolute;left:1262;top:2150;width:5220;height:3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U8CxAAAANwAAAAPAAAAZHJzL2Rvd25yZXYueG1sRI9Pa8JA&#10;FMTvhX6H5QnedGNog6SuItViBD1opedH9pmEZt+G7OZPv71bKPQ4zMxvmNVmNLXoqXWVZQWLeQSC&#10;OLe64kLB7fNjtgThPLLG2jIp+CEHm/Xz0wpTbQe+UH/1hQgQdikqKL1vUildXpJBN7cNcfDutjXo&#10;g2wLqVscAtzUMo6iRBqsOCyU2NB7Sfn3tTMKLq/bfca7mz7r46G708tXd/JGqelk3L6B8DT6//Bf&#10;O9MK4jiB3zPhCMj1AwAA//8DAFBLAQItABQABgAIAAAAIQDb4fbL7gAAAIUBAAATAAAAAAAAAAAA&#10;AAAAAAAAAABbQ29udGVudF9UeXBlc10ueG1sUEsBAi0AFAAGAAgAAAAhAFr0LFu/AAAAFQEAAAsA&#10;AAAAAAAAAAAAAAAAHwEAAF9yZWxzLy5yZWxzUEsBAi0AFAAGAAgAAAAhAOLZTwLEAAAA3AAAAA8A&#10;AAAAAAAAAAAAAAAABwIAAGRycy9kb3ducmV2LnhtbFBLBQYAAAAAAwADALcAAAD4AgAAAAA=&#10;" stroked="t" strokecolor="gray">
                  <v:imagedata r:id="rId130" o:title=""/>
                </v:shape>
                <v:shape id="Text Box 156" o:spid="_x0000_s1288" type="#_x0000_t202" style="position:absolute;left:3357;top:3698;width:165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158D568B" w14:textId="77777777" w:rsidR="0025078E" w:rsidRPr="007C6EB0" w:rsidRDefault="0025078E" w:rsidP="0025078E">
                        <w:pPr>
                          <w:rPr>
                            <w:rFonts w:ascii="Calibri" w:hAnsi="Calibri"/>
                          </w:rPr>
                        </w:pPr>
                        <w:r w:rsidRPr="007C6EB0">
                          <w:rPr>
                            <w:rFonts w:ascii="Calibri" w:hAnsi="Calibri"/>
                          </w:rPr>
                          <w:t>Move address point to here</w:t>
                        </w:r>
                      </w:p>
                    </w:txbxContent>
                  </v:textbox>
                </v:shape>
                <v:shape id="Freeform 157" o:spid="_x0000_s1289" style="position:absolute;left:3330;top:3480;width:1785;height:255;visibility:visible;mso-wrap-style:square;v-text-anchor:top" coordsize="178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1hewwAAANwAAAAPAAAAZHJzL2Rvd25yZXYueG1sRE/dasIw&#10;FL4X9g7hDLzTtB3405mWMdgQx3BTH+DYnLVlzUlJorZvv1wMvPz4/jflYDpxJedbywrSeQKCuLK6&#10;5VrB6fg2W4HwAVljZ5kUjOShLB4mG8y1vfE3XQ+hFjGEfY4KmhD6XEpfNWTQz21PHLkf6wyGCF0t&#10;tcNbDDedzJJkIQ22HBsa7Om1oer3cDEKvlKzW50v4/rzqZYf+3R8d9UyU2r6OLw8gwg0hLv4373V&#10;CrIsro1n4hGQxR8AAAD//wMAUEsBAi0AFAAGAAgAAAAhANvh9svuAAAAhQEAABMAAAAAAAAAAAAA&#10;AAAAAAAAAFtDb250ZW50X1R5cGVzXS54bWxQSwECLQAUAAYACAAAACEAWvQsW78AAAAVAQAACwAA&#10;AAAAAAAAAAAAAAAfAQAAX3JlbHMvLnJlbHNQSwECLQAUAAYACAAAACEAxl9YXsMAAADcAAAADwAA&#10;AAAAAAAAAAAAAAAHAgAAZHJzL2Rvd25yZXYueG1sUEsFBgAAAAADAAMAtwAAAPcCAAAAAA==&#10;" path="m,l1785,255e" filled="f">
                  <v:stroke endarrow="block"/>
                  <v:path arrowok="t" o:connecttype="custom" o:connectlocs="0,0;1785,255" o:connectangles="0,0"/>
                </v:shape>
                <v:shape id="AutoShape 158" o:spid="_x0000_s1290" type="#_x0000_t120" style="position:absolute;left:5137;top:3743;width:57;height: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3xAAAANwAAAAPAAAAZHJzL2Rvd25yZXYueG1sRI9La8JA&#10;FIX3hf6H4Qrd1YlZVI2OIoLFQqH1BS6vmWsmNnMnZMaY/vtOQXB5OI+PM513thItNb50rGDQT0AQ&#10;506XXCjY71avIxA+IGusHJOCX/Iwnz0/TTHT7sYbarehEHGEfYYKTAh1JqXPDVn0fVcTR+/sGosh&#10;yqaQusFbHLeVTJPkTVosORIM1rQ0lP9srzZyv664Pg4tHtqLef8cHj5O30Wt1EuvW0xABOrCI3xv&#10;r7WCNB3D/5l4BOTsDwAA//8DAFBLAQItABQABgAIAAAAIQDb4fbL7gAAAIUBAAATAAAAAAAAAAAA&#10;AAAAAAAAAABbQ29udGVudF9UeXBlc10ueG1sUEsBAi0AFAAGAAgAAAAhAFr0LFu/AAAAFQEAAAsA&#10;AAAAAAAAAAAAAAAAHwEAAF9yZWxzLy5yZWxzUEsBAi0AFAAGAAgAAAAhAKyib7fEAAAA3AAAAA8A&#10;AAAAAAAAAAAAAAAABwIAAGRycy9kb3ducmV2LnhtbFBLBQYAAAAAAwADALcAAAD4AgAAAAA=&#10;" fillcolor="red" strokecolor="red">
                  <v:shadow color="#c5d1d7"/>
                </v:shape>
              </v:group>
            </w:pict>
          </mc:Fallback>
        </mc:AlternateContent>
      </w:r>
      <w:r w:rsidR="004A686A">
        <w:rPr>
          <w:noProof/>
        </w:rPr>
        <mc:AlternateContent>
          <mc:Choice Requires="wps">
            <w:drawing>
              <wp:anchor distT="0" distB="0" distL="114300" distR="114300" simplePos="0" relativeHeight="251573248" behindDoc="0" locked="0" layoutInCell="1" allowOverlap="1" wp14:anchorId="248C983E" wp14:editId="5E556154">
                <wp:simplePos x="0" y="0"/>
                <wp:positionH relativeFrom="column">
                  <wp:posOffset>2991100</wp:posOffset>
                </wp:positionH>
                <wp:positionV relativeFrom="paragraph">
                  <wp:posOffset>1963420</wp:posOffset>
                </wp:positionV>
                <wp:extent cx="1828717" cy="676275"/>
                <wp:effectExtent l="0" t="0" r="0" b="9525"/>
                <wp:wrapNone/>
                <wp:docPr id="23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717" cy="676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84"/>
                              <w:gridCol w:w="1134"/>
                            </w:tblGrid>
                            <w:tr w:rsidR="0025078E" w:rsidRPr="008501D4" w14:paraId="2B3B2BFE" w14:textId="77777777" w:rsidTr="00207F1B">
                              <w:trPr>
                                <w:trHeight w:val="284"/>
                              </w:trPr>
                              <w:tc>
                                <w:tcPr>
                                  <w:tcW w:w="1384" w:type="dxa"/>
                                  <w:shd w:val="clear" w:color="auto" w:fill="FFFFFF"/>
                                  <w:vAlign w:val="center"/>
                                </w:tcPr>
                                <w:p w14:paraId="5E93169E"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shd w:val="clear" w:color="auto" w:fill="FFFFFF"/>
                                  <w:vAlign w:val="center"/>
                                </w:tcPr>
                                <w:p w14:paraId="4BD7A754"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52973124</w:t>
                                  </w:r>
                                </w:p>
                              </w:tc>
                            </w:tr>
                            <w:tr w:rsidR="0025078E" w:rsidRPr="008501D4" w14:paraId="07E26965" w14:textId="77777777" w:rsidTr="00207F1B">
                              <w:trPr>
                                <w:trHeight w:val="284"/>
                              </w:trPr>
                              <w:tc>
                                <w:tcPr>
                                  <w:tcW w:w="1384" w:type="dxa"/>
                                  <w:shd w:val="clear" w:color="auto" w:fill="FFFFFF"/>
                                  <w:vAlign w:val="center"/>
                                </w:tcPr>
                                <w:p w14:paraId="18136706"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ADDRESS_PFI</w:t>
                                  </w:r>
                                </w:p>
                              </w:tc>
                              <w:tc>
                                <w:tcPr>
                                  <w:tcW w:w="1134" w:type="dxa"/>
                                  <w:shd w:val="clear" w:color="auto" w:fill="FFFFFF"/>
                                  <w:vAlign w:val="center"/>
                                </w:tcPr>
                                <w:p w14:paraId="3B640A0D"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54639924</w:t>
                                  </w:r>
                                </w:p>
                              </w:tc>
                            </w:tr>
                          </w:tbl>
                          <w:p w14:paraId="13F204E9" w14:textId="77777777" w:rsidR="0025078E" w:rsidRDefault="0025078E" w:rsidP="0025078E"/>
                        </w:txbxContent>
                      </wps:txbx>
                      <wps:bodyPr rot="0" vert="horz" wrap="square" lIns="91440" tIns="45720" rIns="91440" bIns="45720" anchor="t" anchorCtr="0" upright="1">
                        <a:noAutofit/>
                      </wps:bodyPr>
                    </wps:wsp>
                  </a:graphicData>
                </a:graphic>
              </wp:anchor>
            </w:drawing>
          </mc:Choice>
          <mc:Fallback>
            <w:pict>
              <v:shape w14:anchorId="248C983E" id="Text Box 159" o:spid="_x0000_s1291" type="#_x0000_t202" style="position:absolute;margin-left:235.5pt;margin-top:154.6pt;width:2in;height:53.2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n25QEAAKoDAAAOAAAAZHJzL2Uyb0RvYy54bWysU9GO0zAQfEfiHyy/0zSh15So6em40yGk&#10;40A6+ADHcRKLxGvWbpPy9aydXq/AG+LFsr3O7MzsZHs9DT07KHQaTMnTxZIzZSTU2rQl//b1/s2G&#10;M+eFqUUPRpX8qBy/3r1+tR1toTLooK8VMgIxrhhtyTvvbZEkTnZqEG4BVhkqNoCD8HTENqlRjIQ+&#10;9Em2XK6TEbC2CFI5R7d3c5HvIn7TKOk/N41TnvUlJ24+rhjXKqzJbiuKFoXttDzREP/AYhDaUNMz&#10;1J3wgu1R/wU1aIngoPELCUMCTaOlihpITbr8Q81TJ6yKWsgcZ882uf8HKx8PT/YLMj+9h4kGGEU4&#10;+wDyu2MGbjthWnWDCGOnRE2N02BZMlpXnD4NVrvCBZBq/AQ1DVnsPUSgqcEhuEI6GaHTAI5n09Xk&#10;mQwtN9kmT3POJNXW+TrLr2ILUTx/bdH5DwoGFjYlRxpqRBeHB+cDG1E8PwnNDNzrvo+D7c1vF/Qw&#10;3ET2gfBM3U/VxHRNTN5GcUFOBfWRBCHMgaGA06YD/MnZSGEpufuxF6g46z8aMuVdulqFdMXD6irP&#10;6ICXleqyIowkqJJ7zubtrZ8Tubeo2446zWMwcENGNjpqfGF1EkCBiNJP4Q2JuzzHVy+/2O4XAAAA&#10;//8DAFBLAwQUAAYACAAAACEAbBlKNN8AAAALAQAADwAAAGRycy9kb3ducmV2LnhtbEyPwU7DMBBE&#10;70j8g7VI3Kid0hAS4lQIxBXUQitxc+NtEhGvo9htwt+znOC4M6PZN+V6dr044xg6TxqShQKBVHvb&#10;UaPh4/3l5h5EiIas6T2hhm8MsK4uL0pTWD/RBs/b2AguoVAYDW2MQyFlqFt0Jiz8gMTe0Y/ORD7H&#10;RtrRTFzuerlU6k460xF/aM2ATy3WX9uT07B7PX7uV+qteXbpMPlZSXK51Pr6an58ABFxjn9h+MVn&#10;dKiY6eBPZIPoNayyhLdEDbcqX4LgRJbmrBzYStIMZFXK/xuqHwAAAP//AwBQSwECLQAUAAYACAAA&#10;ACEAtoM4kv4AAADhAQAAEwAAAAAAAAAAAAAAAAAAAAAAW0NvbnRlbnRfVHlwZXNdLnhtbFBLAQIt&#10;ABQABgAIAAAAIQA4/SH/1gAAAJQBAAALAAAAAAAAAAAAAAAAAC8BAABfcmVscy8ucmVsc1BLAQIt&#10;ABQABgAIAAAAIQBkvdn25QEAAKoDAAAOAAAAAAAAAAAAAAAAAC4CAABkcnMvZTJvRG9jLnhtbFBL&#10;AQItABQABgAIAAAAIQBsGUo03wAAAAsBAAAPAAAAAAAAAAAAAAAAAD8EAABkcnMvZG93bnJldi54&#10;bWxQSwUGAAAAAAQABADzAAAASwU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384"/>
                        <w:gridCol w:w="1134"/>
                      </w:tblGrid>
                      <w:tr w:rsidR="0025078E" w:rsidRPr="008501D4" w14:paraId="2B3B2BFE" w14:textId="77777777" w:rsidTr="00207F1B">
                        <w:trPr>
                          <w:trHeight w:val="284"/>
                        </w:trPr>
                        <w:tc>
                          <w:tcPr>
                            <w:tcW w:w="1384" w:type="dxa"/>
                            <w:shd w:val="clear" w:color="auto" w:fill="FFFFFF"/>
                            <w:vAlign w:val="center"/>
                          </w:tcPr>
                          <w:p w14:paraId="5E93169E"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PROP_PFI</w:t>
                            </w:r>
                          </w:p>
                        </w:tc>
                        <w:tc>
                          <w:tcPr>
                            <w:tcW w:w="1134" w:type="dxa"/>
                            <w:shd w:val="clear" w:color="auto" w:fill="FFFFFF"/>
                            <w:vAlign w:val="center"/>
                          </w:tcPr>
                          <w:p w14:paraId="4BD7A754"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52973124</w:t>
                            </w:r>
                          </w:p>
                        </w:tc>
                      </w:tr>
                      <w:tr w:rsidR="0025078E" w:rsidRPr="008501D4" w14:paraId="07E26965" w14:textId="77777777" w:rsidTr="00207F1B">
                        <w:trPr>
                          <w:trHeight w:val="284"/>
                        </w:trPr>
                        <w:tc>
                          <w:tcPr>
                            <w:tcW w:w="1384" w:type="dxa"/>
                            <w:shd w:val="clear" w:color="auto" w:fill="FFFFFF"/>
                            <w:vAlign w:val="center"/>
                          </w:tcPr>
                          <w:p w14:paraId="18136706"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ADDRESS_PFI</w:t>
                            </w:r>
                          </w:p>
                        </w:tc>
                        <w:tc>
                          <w:tcPr>
                            <w:tcW w:w="1134" w:type="dxa"/>
                            <w:shd w:val="clear" w:color="auto" w:fill="FFFFFF"/>
                            <w:vAlign w:val="center"/>
                          </w:tcPr>
                          <w:p w14:paraId="3B640A0D" w14:textId="77777777" w:rsidR="0025078E" w:rsidRPr="00C6477F" w:rsidRDefault="0025078E" w:rsidP="000E46C2">
                            <w:pPr>
                              <w:rPr>
                                <w:rFonts w:ascii="Calibri" w:hAnsi="Calibri"/>
                                <w:color w:val="0000FF"/>
                                <w:sz w:val="18"/>
                                <w:szCs w:val="18"/>
                              </w:rPr>
                            </w:pPr>
                            <w:r w:rsidRPr="00C6477F">
                              <w:rPr>
                                <w:rFonts w:ascii="Calibri" w:hAnsi="Calibri"/>
                                <w:color w:val="0000FF"/>
                                <w:sz w:val="18"/>
                                <w:szCs w:val="18"/>
                              </w:rPr>
                              <w:t>54639924</w:t>
                            </w:r>
                          </w:p>
                        </w:tc>
                      </w:tr>
                    </w:tbl>
                    <w:p w14:paraId="13F204E9" w14:textId="77777777" w:rsidR="0025078E" w:rsidRDefault="0025078E" w:rsidP="0025078E"/>
                  </w:txbxContent>
                </v:textbox>
              </v:shape>
            </w:pict>
          </mc:Fallback>
        </mc:AlternateContent>
      </w:r>
      <w:r w:rsidR="004A686A">
        <w:rPr>
          <w:noProof/>
        </w:rPr>
        <mc:AlternateContent>
          <mc:Choice Requires="wps">
            <w:drawing>
              <wp:anchor distT="0" distB="0" distL="114300" distR="114300" simplePos="0" relativeHeight="251574272" behindDoc="0" locked="0" layoutInCell="1" allowOverlap="1" wp14:anchorId="1B5D0463" wp14:editId="0C83B740">
                <wp:simplePos x="0" y="0"/>
                <wp:positionH relativeFrom="column">
                  <wp:posOffset>1736755</wp:posOffset>
                </wp:positionH>
                <wp:positionV relativeFrom="paragraph">
                  <wp:posOffset>1687830</wp:posOffset>
                </wp:positionV>
                <wp:extent cx="1309078" cy="493395"/>
                <wp:effectExtent l="0" t="0" r="81915" b="59055"/>
                <wp:wrapNone/>
                <wp:docPr id="231"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9078" cy="49339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0DAD56D3" id="Line 160" o:spid="_x0000_s1026" style="position:absolute;z-index:251574272;visibility:visible;mso-wrap-style:square;mso-wrap-distance-left:9pt;mso-wrap-distance-top:0;mso-wrap-distance-right:9pt;mso-wrap-distance-bottom:0;mso-position-horizontal:absolute;mso-position-horizontal-relative:text;mso-position-vertical:absolute;mso-position-vertical-relative:text" from="136.75pt,132.9pt" to="239.85pt,1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tAm1gEAAIcDAAAOAAAAZHJzL2Uyb0RvYy54bWysU02P2yAQvVfqf0DcGztJs62tOHtIur1s&#10;20i7/QETwDYqZhCQOPn3HYg3249bVSGhGWZ48+YxrO/Pg2En5YNG2/D5rORMWYFS267h358f3n3k&#10;LESwEgxa1fCLCvx+8/bNenS1WmCPRirPCMSGenQN72N0dVEE0asBwgydshRs0Q8QyfVdIT2MhD6Y&#10;YlGWd8WIXjqPQoVAp7trkG8yftsqEb+1bVCRmYYTt5h3n/dD2ovNGurOg+u1mGjAP7AYQFsqeoPa&#10;QQR29PovqEELjwHbOBM4FNi2WqjcA3UzL//o5qkHp3IvJE5wN5nC/4MVX09bu/eJujjbJ/eI4kdg&#10;Frc92E5lAs8XRw83T1IVowv17Upygtt7dhi/oKQcOEbMKpxbPyRI6o+ds9iXm9jqHJmgw/myrMoP&#10;NB6CYu+r5bJa5RJQv9x2PsTPCgeWjIYbbZMYUMPpMcTEBuqXlHRs8UEbkx/UWDY2vFotVvlCQKNl&#10;Cqa04LvD1nh2AhqJ6i6tqe5vaQl5B6G/5kmyrrPi8WhlLtIrkJ8mO4I2ZLOYtYpek3pG8cRiUJIz&#10;o+h3JOtK29hJyyRfmtVQH1Be9j6Fk0evnfubJjON069+znr9P5ufAAAA//8DAFBLAwQUAAYACAAA&#10;ACEAy/R7EuIAAAALAQAADwAAAGRycy9kb3ducmV2LnhtbEyPQUvDQBCF74L/YRnBS7Abm7bRmE0p&#10;FUEEQdseetxkxySYnY3ZbRr/veNJb/N4H2/ey9eT7cSIg28dKbidxSCQKmdaqhUc9k83dyB80GR0&#10;5wgVfKOHdXF5kevMuDO947gLteAQ8plW0ITQZ1L6qkGr/cz1SOx9uMHqwHKopRn0mcNtJ+dxvJJW&#10;t8QfGt3jtsHqc3eyCo5fh8S+vkRVWo9RvDXl23P0uFHq+mraPIAIOIU/GH7rc3UouFPpTmS86BTM&#10;02TJKB+rJW9gYpHepyBKBcmCLVnk8v+G4gcAAP//AwBQSwECLQAUAAYACAAAACEAtoM4kv4AAADh&#10;AQAAEwAAAAAAAAAAAAAAAAAAAAAAW0NvbnRlbnRfVHlwZXNdLnhtbFBLAQItABQABgAIAAAAIQA4&#10;/SH/1gAAAJQBAAALAAAAAAAAAAAAAAAAAC8BAABfcmVscy8ucmVsc1BLAQItABQABgAIAAAAIQAW&#10;ftAm1gEAAIcDAAAOAAAAAAAAAAAAAAAAAC4CAABkcnMvZTJvRG9jLnhtbFBLAQItABQABgAIAAAA&#10;IQDL9HsS4gAAAAsBAAAPAAAAAAAAAAAAAAAAADAEAABkcnMvZG93bnJldi54bWxQSwUGAAAAAAQA&#10;BADzAAAAPwUAAAAA&#10;" strokecolor="#969696">
                <v:stroke dashstyle="dash" endarrow="block"/>
              </v:line>
            </w:pict>
          </mc:Fallback>
        </mc:AlternateContent>
      </w:r>
      <w:bookmarkEnd w:id="154"/>
      <w:bookmarkEnd w:id="155"/>
      <w:bookmarkEnd w:id="156"/>
      <w:bookmarkEnd w:id="157"/>
      <w:bookmarkEnd w:id="158"/>
      <w:r w:rsidR="0025078E">
        <w:br w:type="page"/>
      </w:r>
    </w:p>
    <w:p w14:paraId="1ECD8180" w14:textId="77777777" w:rsidR="00D136C4" w:rsidRDefault="00D136C4" w:rsidP="00543924">
      <w:pPr>
        <w:spacing w:before="0" w:after="160" w:line="259" w:lineRule="auto"/>
        <w:jc w:val="center"/>
        <w:rPr>
          <w:b/>
          <w:bCs/>
          <w:sz w:val="56"/>
          <w:szCs w:val="56"/>
        </w:rPr>
      </w:pPr>
      <w:bookmarkStart w:id="159" w:name="_Toc338243555"/>
      <w:bookmarkStart w:id="160" w:name="_Toc339266779"/>
      <w:bookmarkStart w:id="161" w:name="_Toc338234300"/>
      <w:bookmarkStart w:id="162" w:name="_Toc340585538"/>
    </w:p>
    <w:p w14:paraId="5AD50B2F" w14:textId="77777777" w:rsidR="00D136C4" w:rsidRDefault="00D136C4" w:rsidP="00543924">
      <w:pPr>
        <w:spacing w:before="0" w:after="160" w:line="259" w:lineRule="auto"/>
        <w:jc w:val="center"/>
        <w:rPr>
          <w:b/>
          <w:bCs/>
          <w:sz w:val="56"/>
          <w:szCs w:val="56"/>
        </w:rPr>
      </w:pPr>
    </w:p>
    <w:p w14:paraId="3874CDD7" w14:textId="77777777" w:rsidR="00D136C4" w:rsidRDefault="00D136C4" w:rsidP="00543924">
      <w:pPr>
        <w:spacing w:before="0" w:after="160" w:line="259" w:lineRule="auto"/>
        <w:jc w:val="center"/>
        <w:rPr>
          <w:b/>
          <w:bCs/>
          <w:sz w:val="56"/>
          <w:szCs w:val="56"/>
        </w:rPr>
      </w:pPr>
    </w:p>
    <w:p w14:paraId="2AAEB3E9" w14:textId="77777777" w:rsidR="00D136C4" w:rsidRDefault="00D136C4" w:rsidP="00543924">
      <w:pPr>
        <w:spacing w:before="0" w:after="160" w:line="259" w:lineRule="auto"/>
        <w:jc w:val="center"/>
        <w:rPr>
          <w:b/>
          <w:bCs/>
          <w:sz w:val="56"/>
          <w:szCs w:val="56"/>
        </w:rPr>
      </w:pPr>
    </w:p>
    <w:p w14:paraId="5C8E0DCF" w14:textId="56F42668" w:rsidR="00543924" w:rsidRPr="00083195" w:rsidRDefault="00083195" w:rsidP="00083195">
      <w:pPr>
        <w:pStyle w:val="Heading1"/>
        <w:jc w:val="center"/>
        <w:rPr>
          <w:rFonts w:ascii="Calibri" w:hAnsi="Calibri" w:cs="Calibri"/>
          <w:sz w:val="72"/>
          <w:szCs w:val="72"/>
        </w:rPr>
      </w:pPr>
      <w:bookmarkStart w:id="163" w:name="_Toc179986249"/>
      <w:bookmarkStart w:id="164" w:name="_Toc179986406"/>
      <w:bookmarkStart w:id="165" w:name="_Toc183097729"/>
      <w:r w:rsidRPr="00083195">
        <w:rPr>
          <w:rFonts w:ascii="Calibri" w:hAnsi="Calibri" w:cs="Calibri"/>
          <w:sz w:val="72"/>
          <w:szCs w:val="72"/>
        </w:rPr>
        <w:t>Split/merge properties</w:t>
      </w:r>
      <w:bookmarkEnd w:id="163"/>
      <w:bookmarkEnd w:id="164"/>
      <w:bookmarkEnd w:id="165"/>
    </w:p>
    <w:p w14:paraId="09A94183" w14:textId="77777777" w:rsidR="00543924" w:rsidRDefault="00543924">
      <w:pPr>
        <w:spacing w:before="0" w:after="160" w:line="259" w:lineRule="auto"/>
        <w:rPr>
          <w:rFonts w:asciiTheme="majorHAnsi" w:eastAsiaTheme="majorEastAsia" w:hAnsiTheme="majorHAnsi" w:cstheme="majorBidi"/>
          <w:b/>
          <w:sz w:val="24"/>
          <w:szCs w:val="26"/>
        </w:rPr>
      </w:pPr>
      <w:r>
        <w:br w:type="page"/>
      </w:r>
    </w:p>
    <w:p w14:paraId="51399D72" w14:textId="5CD4A1F3" w:rsidR="0025078E" w:rsidRPr="0033598C" w:rsidRDefault="00C23104" w:rsidP="0095502F">
      <w:pPr>
        <w:pStyle w:val="Heading3"/>
      </w:pPr>
      <w:bookmarkStart w:id="166" w:name="_Toc179986407"/>
      <w:bookmarkStart w:id="167" w:name="_Toc183097730"/>
      <w:r>
        <w:lastRenderedPageBreak/>
        <w:t>Split property</w:t>
      </w:r>
      <w:r w:rsidR="00D2205D">
        <w:t xml:space="preserve"> to create</w:t>
      </w:r>
      <w:r w:rsidR="00487ABB" w:rsidRPr="0033598C">
        <w:t xml:space="preserve"> new propert</w:t>
      </w:r>
      <w:r w:rsidR="00D2205D">
        <w:t>ies</w:t>
      </w:r>
      <w:r w:rsidR="00487ABB" w:rsidRPr="0033598C">
        <w:t xml:space="preserve"> (</w:t>
      </w:r>
      <w:r w:rsidR="006A4706">
        <w:t>urban addresses</w:t>
      </w:r>
      <w:r w:rsidR="00487ABB" w:rsidRPr="0033598C">
        <w:t>)</w:t>
      </w:r>
      <w:bookmarkEnd w:id="166"/>
      <w:bookmarkEnd w:id="167"/>
      <w:r w:rsidR="00487ABB" w:rsidRPr="0033598C">
        <w:t xml:space="preserve"> </w:t>
      </w:r>
      <w:bookmarkEnd w:id="159"/>
      <w:bookmarkEnd w:id="160"/>
      <w:bookmarkEnd w:id="161"/>
      <w:bookmarkEnd w:id="162"/>
    </w:p>
    <w:p w14:paraId="0245E69F" w14:textId="52BEB33D" w:rsidR="0025078E" w:rsidRDefault="00650735" w:rsidP="00390461">
      <w:r>
        <w:rPr>
          <w:noProof/>
        </w:rPr>
        <w:drawing>
          <wp:anchor distT="0" distB="0" distL="114300" distR="114300" simplePos="0" relativeHeight="251894784" behindDoc="0" locked="0" layoutInCell="1" allowOverlap="1" wp14:anchorId="1CF171FB" wp14:editId="1C327A81">
            <wp:simplePos x="0" y="0"/>
            <wp:positionH relativeFrom="column">
              <wp:posOffset>334838</wp:posOffset>
            </wp:positionH>
            <wp:positionV relativeFrom="paragraph">
              <wp:posOffset>2845711</wp:posOffset>
            </wp:positionV>
            <wp:extent cx="6549390" cy="1974850"/>
            <wp:effectExtent l="0" t="0" r="3810" b="6350"/>
            <wp:wrapTopAndBottom/>
            <wp:docPr id="1823956962" name="Picture 1" descr="A close-up of a blue and green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56962" name="Picture 1" descr="A close-up of a blue and green box&#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6549390" cy="1974850"/>
                    </a:xfrm>
                    <a:prstGeom prst="rect">
                      <a:avLst/>
                    </a:prstGeom>
                  </pic:spPr>
                </pic:pic>
              </a:graphicData>
            </a:graphic>
            <wp14:sizeRelH relativeFrom="margin">
              <wp14:pctWidth>0</wp14:pctWidth>
            </wp14:sizeRelH>
            <wp14:sizeRelV relativeFrom="margin">
              <wp14:pctHeight>0</wp14:pctHeight>
            </wp14:sizeRelV>
          </wp:anchor>
        </w:drawing>
      </w:r>
      <w:r w:rsidR="00B96CED">
        <w:rPr>
          <w:noProof/>
        </w:rPr>
        <mc:AlternateContent>
          <mc:Choice Requires="wpg">
            <w:drawing>
              <wp:anchor distT="0" distB="0" distL="114300" distR="114300" simplePos="0" relativeHeight="251577344" behindDoc="0" locked="0" layoutInCell="1" allowOverlap="1" wp14:anchorId="71D96D43" wp14:editId="599BD2FD">
                <wp:simplePos x="0" y="0"/>
                <wp:positionH relativeFrom="column">
                  <wp:posOffset>335280</wp:posOffset>
                </wp:positionH>
                <wp:positionV relativeFrom="paragraph">
                  <wp:posOffset>121285</wp:posOffset>
                </wp:positionV>
                <wp:extent cx="7962900" cy="6238875"/>
                <wp:effectExtent l="19050" t="19050" r="0" b="9525"/>
                <wp:wrapNone/>
                <wp:docPr id="147" name="Group 147"/>
                <wp:cNvGraphicFramePr/>
                <a:graphic xmlns:a="http://schemas.openxmlformats.org/drawingml/2006/main">
                  <a:graphicData uri="http://schemas.microsoft.com/office/word/2010/wordprocessingGroup">
                    <wpg:wgp>
                      <wpg:cNvGrpSpPr/>
                      <wpg:grpSpPr>
                        <a:xfrm>
                          <a:off x="0" y="0"/>
                          <a:ext cx="7962900" cy="6238875"/>
                          <a:chOff x="0" y="0"/>
                          <a:chExt cx="7962900" cy="6238875"/>
                        </a:xfrm>
                      </wpg:grpSpPr>
                      <wps:wsp>
                        <wps:cNvPr id="537" name="Text Box 307"/>
                        <wps:cNvSpPr txBox="1">
                          <a:spLocks noChangeArrowheads="1"/>
                        </wps:cNvSpPr>
                        <wps:spPr bwMode="auto">
                          <a:xfrm>
                            <a:off x="6667500" y="3781425"/>
                            <a:ext cx="102870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85BF81"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g:grpSp>
                        <wpg:cNvPr id="539" name="Group 309"/>
                        <wpg:cNvGrpSpPr>
                          <a:grpSpLocks/>
                        </wpg:cNvGrpSpPr>
                        <wpg:grpSpPr bwMode="auto">
                          <a:xfrm>
                            <a:off x="0" y="0"/>
                            <a:ext cx="7896225" cy="2571750"/>
                            <a:chOff x="1790" y="1397"/>
                            <a:chExt cx="12435" cy="4050"/>
                          </a:xfrm>
                        </wpg:grpSpPr>
                        <wps:wsp>
                          <wps:cNvPr id="540" name="Text Box 310"/>
                          <wps:cNvSpPr txBox="1">
                            <a:spLocks noChangeArrowheads="1"/>
                          </wps:cNvSpPr>
                          <wps:spPr bwMode="auto">
                            <a:xfrm>
                              <a:off x="8506" y="1421"/>
                              <a:ext cx="5719" cy="2316"/>
                            </a:xfrm>
                            <a:prstGeom prst="rect">
                              <a:avLst/>
                            </a:prstGeom>
                            <a:solidFill>
                              <a:srgbClr val="FFFFFF"/>
                            </a:solidFill>
                            <a:ln w="9525">
                              <a:solidFill>
                                <a:srgbClr val="000000"/>
                              </a:solidFill>
                              <a:miter lim="800000"/>
                              <a:headEnd/>
                              <a:tailEnd/>
                            </a:ln>
                          </wps:spPr>
                          <wps:txbx>
                            <w:txbxContent>
                              <w:p w14:paraId="77AA08A0" w14:textId="77777777" w:rsidR="0025078E" w:rsidRPr="00C6477F" w:rsidRDefault="0025078E" w:rsidP="0025078E">
                                <w:pPr>
                                  <w:rPr>
                                    <w:rFonts w:ascii="Calibri" w:hAnsi="Calibri"/>
                                    <w:b/>
                                  </w:rPr>
                                </w:pPr>
                                <w:r w:rsidRPr="00C6477F">
                                  <w:rPr>
                                    <w:rFonts w:ascii="Calibri" w:hAnsi="Calibri"/>
                                    <w:b/>
                                  </w:rPr>
                                  <w:t>Scenario:</w:t>
                                </w:r>
                              </w:p>
                              <w:p w14:paraId="5119E579" w14:textId="0BAE4C49" w:rsidR="0025078E" w:rsidRPr="00C6477F" w:rsidRDefault="0025078E" w:rsidP="000C4FC1">
                                <w:pPr>
                                  <w:numPr>
                                    <w:ilvl w:val="0"/>
                                    <w:numId w:val="38"/>
                                  </w:numPr>
                                  <w:tabs>
                                    <w:tab w:val="clear" w:pos="720"/>
                                  </w:tabs>
                                  <w:spacing w:before="0" w:after="0"/>
                                  <w:ind w:left="360"/>
                                  <w:rPr>
                                    <w:rFonts w:ascii="Calibri" w:hAnsi="Calibri"/>
                                  </w:rPr>
                                </w:pPr>
                                <w:r w:rsidRPr="00C6477F">
                                  <w:rPr>
                                    <w:rFonts w:ascii="Calibri" w:hAnsi="Calibri"/>
                                  </w:rPr>
                                  <w:t xml:space="preserve">The </w:t>
                                </w:r>
                                <w:r w:rsidR="00C63E00">
                                  <w:rPr>
                                    <w:rFonts w:ascii="Calibri" w:hAnsi="Calibri"/>
                                  </w:rPr>
                                  <w:t xml:space="preserve">single </w:t>
                                </w:r>
                                <w:r w:rsidRPr="00C6477F">
                                  <w:rPr>
                                    <w:rFonts w:ascii="Calibri" w:hAnsi="Calibri"/>
                                  </w:rPr>
                                  <w:t>property shown in blue currently consists of two parcels</w:t>
                                </w:r>
                                <w:r w:rsidR="00314982">
                                  <w:rPr>
                                    <w:rFonts w:ascii="Calibri" w:hAnsi="Calibri"/>
                                  </w:rPr>
                                  <w:t xml:space="preserve"> but is being split into two properties</w:t>
                                </w:r>
                                <w:r w:rsidRPr="00C6477F">
                                  <w:rPr>
                                    <w:rFonts w:ascii="Calibri" w:hAnsi="Calibri"/>
                                  </w:rPr>
                                  <w:t>.</w:t>
                                </w:r>
                              </w:p>
                              <w:p w14:paraId="69853CD4" w14:textId="17E9E8F8" w:rsidR="0025078E" w:rsidRPr="00C6477F" w:rsidRDefault="0025078E" w:rsidP="000C4FC1">
                                <w:pPr>
                                  <w:numPr>
                                    <w:ilvl w:val="0"/>
                                    <w:numId w:val="38"/>
                                  </w:numPr>
                                  <w:tabs>
                                    <w:tab w:val="clear" w:pos="720"/>
                                  </w:tabs>
                                  <w:spacing w:before="0" w:after="0"/>
                                  <w:ind w:left="360"/>
                                  <w:rPr>
                                    <w:rFonts w:ascii="Calibri" w:hAnsi="Calibri"/>
                                  </w:rPr>
                                </w:pPr>
                                <w:r w:rsidRPr="00C6477F">
                                  <w:rPr>
                                    <w:rFonts w:ascii="Calibri" w:hAnsi="Calibri"/>
                                  </w:rPr>
                                  <w:t xml:space="preserve">The eastern parcel is </w:t>
                                </w:r>
                                <w:r w:rsidR="00314982">
                                  <w:rPr>
                                    <w:rFonts w:ascii="Calibri" w:hAnsi="Calibri"/>
                                  </w:rPr>
                                  <w:t xml:space="preserve">being assigned </w:t>
                                </w:r>
                                <w:proofErr w:type="spellStart"/>
                                <w:r w:rsidRPr="00C6477F">
                                  <w:rPr>
                                    <w:rFonts w:ascii="Calibri" w:hAnsi="Calibri"/>
                                  </w:rPr>
                                  <w:t>propnum</w:t>
                                </w:r>
                                <w:proofErr w:type="spellEnd"/>
                                <w:r w:rsidRPr="00C6477F">
                                  <w:rPr>
                                    <w:rFonts w:ascii="Calibri" w:hAnsi="Calibri"/>
                                  </w:rPr>
                                  <w:t xml:space="preserve"> 76732 and address 6 </w:t>
                                </w:r>
                                <w:proofErr w:type="spellStart"/>
                                <w:r w:rsidRPr="00C6477F">
                                  <w:rPr>
                                    <w:rFonts w:ascii="Calibri" w:hAnsi="Calibri"/>
                                  </w:rPr>
                                  <w:t>Birdrock</w:t>
                                </w:r>
                                <w:proofErr w:type="spellEnd"/>
                                <w:r w:rsidRPr="00C6477F">
                                  <w:rPr>
                                    <w:rFonts w:ascii="Calibri" w:hAnsi="Calibri"/>
                                  </w:rPr>
                                  <w:t xml:space="preserve"> Ave.</w:t>
                                </w:r>
                              </w:p>
                              <w:p w14:paraId="377B841B" w14:textId="6CE0192D" w:rsidR="0025078E" w:rsidRPr="00C6477F" w:rsidRDefault="0025078E" w:rsidP="000C4FC1">
                                <w:pPr>
                                  <w:numPr>
                                    <w:ilvl w:val="0"/>
                                    <w:numId w:val="38"/>
                                  </w:numPr>
                                  <w:tabs>
                                    <w:tab w:val="clear" w:pos="720"/>
                                  </w:tabs>
                                  <w:spacing w:before="0" w:after="0"/>
                                  <w:ind w:left="360"/>
                                  <w:rPr>
                                    <w:rFonts w:ascii="Calibri" w:hAnsi="Calibri"/>
                                  </w:rPr>
                                </w:pPr>
                                <w:r w:rsidRPr="00C6477F">
                                  <w:rPr>
                                    <w:rFonts w:ascii="Calibri" w:hAnsi="Calibri"/>
                                  </w:rPr>
                                  <w:t xml:space="preserve">The </w:t>
                                </w:r>
                                <w:r w:rsidR="00D2205D">
                                  <w:rPr>
                                    <w:rFonts w:ascii="Calibri" w:hAnsi="Calibri"/>
                                  </w:rPr>
                                  <w:t xml:space="preserve">western parcel is being assigned </w:t>
                                </w:r>
                                <w:proofErr w:type="spellStart"/>
                                <w:r w:rsidR="00655AAF">
                                  <w:rPr>
                                    <w:rFonts w:ascii="Calibri" w:hAnsi="Calibri"/>
                                  </w:rPr>
                                  <w:t>propnum</w:t>
                                </w:r>
                                <w:proofErr w:type="spellEnd"/>
                                <w:r w:rsidR="00655AAF">
                                  <w:rPr>
                                    <w:rFonts w:ascii="Calibri" w:hAnsi="Calibri"/>
                                  </w:rPr>
                                  <w:t xml:space="preserve"> 76733 and a</w:t>
                                </w:r>
                                <w:r w:rsidRPr="00C6477F">
                                  <w:rPr>
                                    <w:rFonts w:ascii="Calibri" w:hAnsi="Calibri"/>
                                  </w:rPr>
                                  <w:t xml:space="preserve">ddress 4 </w:t>
                                </w:r>
                                <w:proofErr w:type="spellStart"/>
                                <w:r w:rsidRPr="00C6477F">
                                  <w:rPr>
                                    <w:rFonts w:ascii="Calibri" w:hAnsi="Calibri"/>
                                  </w:rPr>
                                  <w:t>Birdrock</w:t>
                                </w:r>
                                <w:proofErr w:type="spellEnd"/>
                                <w:r w:rsidRPr="00C6477F">
                                  <w:rPr>
                                    <w:rFonts w:ascii="Calibri" w:hAnsi="Calibri"/>
                                  </w:rPr>
                                  <w:t xml:space="preserve"> Ave.</w:t>
                                </w:r>
                              </w:p>
                            </w:txbxContent>
                          </wps:txbx>
                          <wps:bodyPr rot="0" vert="horz" wrap="square" lIns="91440" tIns="45720" rIns="91440" bIns="45720" anchor="t" anchorCtr="0" upright="1">
                            <a:noAutofit/>
                          </wps:bodyPr>
                        </wps:wsp>
                        <pic:pic xmlns:pic="http://schemas.openxmlformats.org/drawingml/2006/picture">
                          <pic:nvPicPr>
                            <pic:cNvPr id="541" name="Picture 3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1790" y="1397"/>
                              <a:ext cx="6183" cy="3978"/>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wps:wsp>
                          <wps:cNvPr id="542" name="Text Box 312"/>
                          <wps:cNvSpPr txBox="1">
                            <a:spLocks noChangeArrowheads="1"/>
                          </wps:cNvSpPr>
                          <wps:spPr bwMode="auto">
                            <a:xfrm>
                              <a:off x="7745" y="4365"/>
                              <a:ext cx="2340" cy="1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74"/>
                                  <w:gridCol w:w="1083"/>
                                </w:tblGrid>
                                <w:tr w:rsidR="0025078E" w:rsidRPr="008501D4" w14:paraId="1EB02BD8" w14:textId="77777777" w:rsidTr="00207F1B">
                                  <w:trPr>
                                    <w:trHeight w:val="284"/>
                                  </w:trPr>
                                  <w:tc>
                                    <w:tcPr>
                                      <w:tcW w:w="1134" w:type="dxa"/>
                                      <w:shd w:val="clear" w:color="auto" w:fill="FFFFFF"/>
                                      <w:vAlign w:val="center"/>
                                    </w:tcPr>
                                    <w:p w14:paraId="2EB586FA"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PA_PFI</w:t>
                                      </w:r>
                                    </w:p>
                                  </w:tc>
                                  <w:tc>
                                    <w:tcPr>
                                      <w:tcW w:w="1134" w:type="dxa"/>
                                      <w:shd w:val="clear" w:color="auto" w:fill="FFFFFF"/>
                                      <w:vAlign w:val="center"/>
                                    </w:tcPr>
                                    <w:p w14:paraId="0507FE37"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2012146</w:t>
                                      </w:r>
                                    </w:p>
                                  </w:tc>
                                </w:tr>
                                <w:tr w:rsidR="0025078E" w:rsidRPr="008501D4" w14:paraId="4D2C2975" w14:textId="77777777" w:rsidTr="00207F1B">
                                  <w:trPr>
                                    <w:trHeight w:val="284"/>
                                  </w:trPr>
                                  <w:tc>
                                    <w:tcPr>
                                      <w:tcW w:w="1134" w:type="dxa"/>
                                      <w:shd w:val="clear" w:color="auto" w:fill="FFFFFF"/>
                                      <w:vAlign w:val="center"/>
                                    </w:tcPr>
                                    <w:p w14:paraId="678EC938"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SPI</w:t>
                                      </w:r>
                                    </w:p>
                                  </w:tc>
                                  <w:tc>
                                    <w:tcPr>
                                      <w:tcW w:w="1134" w:type="dxa"/>
                                      <w:shd w:val="clear" w:color="auto" w:fill="FFFFFF"/>
                                      <w:vAlign w:val="center"/>
                                    </w:tcPr>
                                    <w:p w14:paraId="6BCA5BAF" w14:textId="29ABBFED" w:rsidR="0025078E" w:rsidRPr="00C6477F" w:rsidRDefault="0025078E">
                                      <w:pPr>
                                        <w:rPr>
                                          <w:rFonts w:ascii="Calibri" w:hAnsi="Calibri"/>
                                          <w:color w:val="0000FF"/>
                                          <w:sz w:val="18"/>
                                          <w:szCs w:val="18"/>
                                        </w:rPr>
                                      </w:pPr>
                                      <w:r w:rsidRPr="00C6477F">
                                        <w:rPr>
                                          <w:rFonts w:ascii="Calibri" w:hAnsi="Calibri"/>
                                          <w:color w:val="0000FF"/>
                                          <w:sz w:val="18"/>
                                          <w:szCs w:val="18"/>
                                        </w:rPr>
                                        <w:t>3</w:t>
                                      </w:r>
                                      <w:r w:rsidR="00021F22">
                                        <w:rPr>
                                          <w:rFonts w:ascii="Calibri" w:hAnsi="Calibri"/>
                                          <w:color w:val="0000FF"/>
                                          <w:sz w:val="18"/>
                                          <w:szCs w:val="18"/>
                                        </w:rPr>
                                        <w:t>\</w:t>
                                      </w:r>
                                      <w:r w:rsidRPr="00C6477F">
                                        <w:rPr>
                                          <w:rFonts w:ascii="Calibri" w:hAnsi="Calibri"/>
                                          <w:color w:val="0000FF"/>
                                          <w:sz w:val="18"/>
                                          <w:szCs w:val="18"/>
                                        </w:rPr>
                                        <w:t>LP16406</w:t>
                                      </w:r>
                                    </w:p>
                                  </w:tc>
                                </w:tr>
                              </w:tbl>
                              <w:p w14:paraId="323F4219" w14:textId="77777777" w:rsidR="0025078E" w:rsidRDefault="0025078E" w:rsidP="0025078E"/>
                            </w:txbxContent>
                          </wps:txbx>
                          <wps:bodyPr rot="0" vert="horz" wrap="square" lIns="91440" tIns="45720" rIns="91440" bIns="45720" anchor="t" anchorCtr="0" upright="1">
                            <a:noAutofit/>
                          </wps:bodyPr>
                        </wps:wsp>
                        <wps:wsp>
                          <wps:cNvPr id="543" name="Text Box 313"/>
                          <wps:cNvSpPr txBox="1">
                            <a:spLocks noChangeArrowheads="1"/>
                          </wps:cNvSpPr>
                          <wps:spPr bwMode="auto">
                            <a:xfrm>
                              <a:off x="2690" y="4410"/>
                              <a:ext cx="2340" cy="1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74"/>
                                  <w:gridCol w:w="1083"/>
                                </w:tblGrid>
                                <w:tr w:rsidR="0025078E" w:rsidRPr="008501D4" w14:paraId="22B711B7" w14:textId="77777777" w:rsidTr="00207F1B">
                                  <w:trPr>
                                    <w:trHeight w:val="284"/>
                                  </w:trPr>
                                  <w:tc>
                                    <w:tcPr>
                                      <w:tcW w:w="1134" w:type="dxa"/>
                                      <w:shd w:val="clear" w:color="auto" w:fill="FFFFFF"/>
                                      <w:vAlign w:val="center"/>
                                    </w:tcPr>
                                    <w:p w14:paraId="4C96949F"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PA_PFI</w:t>
                                      </w:r>
                                    </w:p>
                                  </w:tc>
                                  <w:tc>
                                    <w:tcPr>
                                      <w:tcW w:w="1134" w:type="dxa"/>
                                      <w:shd w:val="clear" w:color="auto" w:fill="FFFFFF"/>
                                      <w:vAlign w:val="center"/>
                                    </w:tcPr>
                                    <w:p w14:paraId="47D07220"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1442335</w:t>
                                      </w:r>
                                    </w:p>
                                  </w:tc>
                                </w:tr>
                                <w:tr w:rsidR="0025078E" w:rsidRPr="008501D4" w14:paraId="3DDBE702" w14:textId="77777777" w:rsidTr="00207F1B">
                                  <w:trPr>
                                    <w:trHeight w:val="284"/>
                                  </w:trPr>
                                  <w:tc>
                                    <w:tcPr>
                                      <w:tcW w:w="1134" w:type="dxa"/>
                                      <w:shd w:val="clear" w:color="auto" w:fill="FFFFFF"/>
                                      <w:vAlign w:val="center"/>
                                    </w:tcPr>
                                    <w:p w14:paraId="642F5605"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SPI</w:t>
                                      </w:r>
                                    </w:p>
                                  </w:tc>
                                  <w:tc>
                                    <w:tcPr>
                                      <w:tcW w:w="1134" w:type="dxa"/>
                                      <w:shd w:val="clear" w:color="auto" w:fill="FFFFFF"/>
                                      <w:vAlign w:val="center"/>
                                    </w:tcPr>
                                    <w:p w14:paraId="0703F508" w14:textId="4D6EB259" w:rsidR="0025078E" w:rsidRPr="00C6477F" w:rsidRDefault="0025078E">
                                      <w:pPr>
                                        <w:rPr>
                                          <w:rFonts w:ascii="Calibri" w:hAnsi="Calibri"/>
                                          <w:color w:val="0000FF"/>
                                          <w:sz w:val="18"/>
                                          <w:szCs w:val="18"/>
                                        </w:rPr>
                                      </w:pPr>
                                      <w:r w:rsidRPr="00C6477F">
                                        <w:rPr>
                                          <w:rFonts w:ascii="Calibri" w:hAnsi="Calibri"/>
                                          <w:color w:val="0000FF"/>
                                          <w:sz w:val="18"/>
                                          <w:szCs w:val="18"/>
                                        </w:rPr>
                                        <w:t>2</w:t>
                                      </w:r>
                                      <w:r w:rsidR="00021F22">
                                        <w:rPr>
                                          <w:rFonts w:ascii="Calibri" w:hAnsi="Calibri"/>
                                          <w:color w:val="0000FF"/>
                                          <w:sz w:val="18"/>
                                          <w:szCs w:val="18"/>
                                        </w:rPr>
                                        <w:t>\</w:t>
                                      </w:r>
                                      <w:r w:rsidRPr="00C6477F">
                                        <w:rPr>
                                          <w:rFonts w:ascii="Calibri" w:hAnsi="Calibri"/>
                                          <w:color w:val="0000FF"/>
                                          <w:sz w:val="18"/>
                                          <w:szCs w:val="18"/>
                                        </w:rPr>
                                        <w:t>LP16406</w:t>
                                      </w:r>
                                    </w:p>
                                  </w:tc>
                                </w:tr>
                              </w:tbl>
                              <w:p w14:paraId="383A0CEC" w14:textId="77777777" w:rsidR="0025078E" w:rsidRDefault="0025078E" w:rsidP="0025078E"/>
                            </w:txbxContent>
                          </wps:txbx>
                          <wps:bodyPr rot="0" vert="horz" wrap="square" lIns="91440" tIns="45720" rIns="91440" bIns="45720" anchor="t" anchorCtr="0" upright="1">
                            <a:noAutofit/>
                          </wps:bodyPr>
                        </wps:wsp>
                        <wps:wsp>
                          <wps:cNvPr id="544" name="Line 314"/>
                          <wps:cNvCnPr>
                            <a:cxnSpLocks noChangeShapeType="1"/>
                          </wps:cNvCnPr>
                          <wps:spPr bwMode="auto">
                            <a:xfrm flipH="1">
                              <a:off x="4715" y="3890"/>
                              <a:ext cx="915" cy="5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545" name="Line 315"/>
                          <wps:cNvCnPr>
                            <a:cxnSpLocks noChangeShapeType="1"/>
                          </wps:cNvCnPr>
                          <wps:spPr bwMode="auto">
                            <a:xfrm>
                              <a:off x="6755" y="4055"/>
                              <a:ext cx="975" cy="73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s:wsp>
                        <wps:cNvPr id="538" name="Text Box 308"/>
                        <wps:cNvSpPr txBox="1">
                          <a:spLocks noChangeArrowheads="1"/>
                        </wps:cNvSpPr>
                        <wps:spPr bwMode="auto">
                          <a:xfrm>
                            <a:off x="6696075" y="4171950"/>
                            <a:ext cx="102870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79D433"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wps:txbx>
                        <wps:bodyPr rot="0" vert="horz" wrap="square" lIns="91440" tIns="45720" rIns="91440" bIns="45720" anchor="t" anchorCtr="0" upright="1">
                          <a:noAutofit/>
                        </wps:bodyPr>
                      </wps:wsp>
                      <wps:wsp>
                        <wps:cNvPr id="536" name="Text Box 306"/>
                        <wps:cNvSpPr txBox="1">
                          <a:spLocks noChangeArrowheads="1"/>
                        </wps:cNvSpPr>
                        <wps:spPr bwMode="auto">
                          <a:xfrm>
                            <a:off x="9525" y="4895850"/>
                            <a:ext cx="7953375"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1305D5" w14:textId="457CAE33" w:rsidR="0025078E" w:rsidRPr="00C6477F" w:rsidRDefault="0025078E" w:rsidP="000C4FC1">
                              <w:pPr>
                                <w:numPr>
                                  <w:ilvl w:val="0"/>
                                  <w:numId w:val="33"/>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parcel_pfi</w:t>
                              </w:r>
                              <w:proofErr w:type="spellEnd"/>
                              <w:r w:rsidRPr="00C6477F">
                                <w:rPr>
                                  <w:rFonts w:ascii="Calibri" w:hAnsi="Calibri"/>
                                </w:rPr>
                                <w:t xml:space="preserve"> (option 1) or </w:t>
                              </w:r>
                              <w:r w:rsidR="00AD624D">
                                <w:rPr>
                                  <w:rFonts w:ascii="Calibri" w:hAnsi="Calibri"/>
                                </w:rPr>
                                <w:t>SPI</w:t>
                              </w:r>
                              <w:r w:rsidRPr="00C6477F">
                                <w:rPr>
                                  <w:rFonts w:ascii="Calibri" w:hAnsi="Calibri"/>
                                </w:rPr>
                                <w:t xml:space="preserve"> (option 2) to identify the parcel to be transferred or split out. If the </w:t>
                              </w:r>
                              <w:proofErr w:type="spellStart"/>
                              <w:r w:rsidRPr="00C6477F">
                                <w:rPr>
                                  <w:rFonts w:ascii="Calibri" w:hAnsi="Calibri"/>
                                </w:rPr>
                                <w:t>property_pfi</w:t>
                              </w:r>
                              <w:proofErr w:type="spellEnd"/>
                              <w:r w:rsidRPr="00C6477F">
                                <w:rPr>
                                  <w:rFonts w:ascii="Calibri" w:hAnsi="Calibri"/>
                                </w:rPr>
                                <w:t xml:space="preserve"> is used, this will change the WHOLE property as it currently exists in the </w:t>
                              </w:r>
                              <w:proofErr w:type="spellStart"/>
                              <w:r w:rsidRPr="00C6477F">
                                <w:rPr>
                                  <w:rFonts w:ascii="Calibri" w:hAnsi="Calibri"/>
                                </w:rPr>
                                <w:t>mapbase</w:t>
                              </w:r>
                              <w:proofErr w:type="spellEnd"/>
                              <w:r w:rsidRPr="00C6477F">
                                <w:rPr>
                                  <w:rFonts w:ascii="Calibri" w:hAnsi="Calibri"/>
                                </w:rPr>
                                <w:t>, which is not the intention.</w:t>
                              </w:r>
                            </w:p>
                            <w:p w14:paraId="0D4B8127" w14:textId="1D02495F" w:rsidR="0025078E" w:rsidRDefault="0025078E" w:rsidP="000C4FC1">
                              <w:pPr>
                                <w:numPr>
                                  <w:ilvl w:val="0"/>
                                  <w:numId w:val="33"/>
                                </w:numPr>
                                <w:spacing w:before="0" w:after="0"/>
                                <w:ind w:left="714" w:hanging="357"/>
                                <w:rPr>
                                  <w:rFonts w:ascii="Calibri" w:hAnsi="Calibri"/>
                                </w:rPr>
                              </w:pPr>
                              <w:r w:rsidRPr="00C6477F">
                                <w:rPr>
                                  <w:rFonts w:ascii="Calibri" w:hAnsi="Calibri"/>
                                </w:rPr>
                                <w:t xml:space="preserve">The </w:t>
                              </w:r>
                              <w:proofErr w:type="spellStart"/>
                              <w:r w:rsidRPr="00C6477F">
                                <w:rPr>
                                  <w:rFonts w:ascii="Calibri" w:hAnsi="Calibri"/>
                                </w:rPr>
                                <w:t>crefno</w:t>
                              </w:r>
                              <w:proofErr w:type="spellEnd"/>
                              <w:r w:rsidRPr="00C6477F">
                                <w:rPr>
                                  <w:rFonts w:ascii="Calibri" w:hAnsi="Calibri"/>
                                </w:rPr>
                                <w:t xml:space="preserve"> can also be added here if it is changing. If not (or if the council doesn’t use </w:t>
                              </w:r>
                              <w:proofErr w:type="spellStart"/>
                              <w:r w:rsidRPr="00C6477F">
                                <w:rPr>
                                  <w:rFonts w:ascii="Calibri" w:hAnsi="Calibri"/>
                                </w:rPr>
                                <w:t>crefno’s</w:t>
                              </w:r>
                              <w:proofErr w:type="spellEnd"/>
                              <w:r w:rsidRPr="00C6477F">
                                <w:rPr>
                                  <w:rFonts w:ascii="Calibri" w:hAnsi="Calibri"/>
                                </w:rPr>
                                <w:t xml:space="preserve">), it can be left blank and it will not overwrite </w:t>
                              </w:r>
                              <w:r w:rsidR="008A3A87">
                                <w:rPr>
                                  <w:rFonts w:ascii="Calibri" w:hAnsi="Calibri"/>
                                </w:rPr>
                                <w:t xml:space="preserve">the existing </w:t>
                              </w:r>
                              <w:proofErr w:type="spellStart"/>
                              <w:r w:rsidR="008A3A87">
                                <w:rPr>
                                  <w:rFonts w:ascii="Calibri" w:hAnsi="Calibri"/>
                                </w:rPr>
                                <w:t>crefno</w:t>
                              </w:r>
                              <w:proofErr w:type="spellEnd"/>
                              <w:r>
                                <w:rPr>
                                  <w:rFonts w:ascii="Calibri" w:hAnsi="Calibri"/>
                                </w:rPr>
                                <w:t>.</w:t>
                              </w:r>
                            </w:p>
                            <w:p w14:paraId="24A67B01" w14:textId="73CB6F50" w:rsidR="0025078E" w:rsidRPr="00C6477F" w:rsidRDefault="0025078E" w:rsidP="000C4FC1">
                              <w:pPr>
                                <w:numPr>
                                  <w:ilvl w:val="0"/>
                                  <w:numId w:val="33"/>
                                </w:numPr>
                                <w:spacing w:before="0" w:after="0"/>
                                <w:ind w:left="714" w:hanging="357"/>
                                <w:rPr>
                                  <w:rFonts w:ascii="Calibri" w:hAnsi="Calibri"/>
                                </w:rPr>
                              </w:pPr>
                              <w:r>
                                <w:rPr>
                                  <w:rFonts w:ascii="Calibri" w:hAnsi="Calibri"/>
                                </w:rPr>
                                <w:t xml:space="preserve">If you don’t know the </w:t>
                              </w:r>
                              <w:proofErr w:type="spellStart"/>
                              <w:r>
                                <w:rPr>
                                  <w:rFonts w:ascii="Calibri" w:hAnsi="Calibri"/>
                                </w:rPr>
                                <w:t>propnum</w:t>
                              </w:r>
                              <w:proofErr w:type="spellEnd"/>
                              <w:r>
                                <w:rPr>
                                  <w:rFonts w:ascii="Calibri" w:hAnsi="Calibri"/>
                                </w:rPr>
                                <w:t xml:space="preserve">/address of the new property being transferred out, use the </w:t>
                              </w:r>
                              <w:proofErr w:type="spellStart"/>
                              <w:r>
                                <w:rPr>
                                  <w:rFonts w:ascii="Calibri" w:hAnsi="Calibri"/>
                                </w:rPr>
                                <w:t>parcel_pfi</w:t>
                              </w:r>
                              <w:proofErr w:type="spellEnd"/>
                              <w:r>
                                <w:rPr>
                                  <w:rFonts w:ascii="Calibri" w:hAnsi="Calibri"/>
                                </w:rPr>
                                <w:t xml:space="preserve">, blank </w:t>
                              </w:r>
                              <w:proofErr w:type="spellStart"/>
                              <w:r>
                                <w:rPr>
                                  <w:rFonts w:ascii="Calibri" w:hAnsi="Calibri"/>
                                </w:rPr>
                                <w:t>propnum</w:t>
                              </w:r>
                              <w:proofErr w:type="spellEnd"/>
                              <w:r>
                                <w:rPr>
                                  <w:rFonts w:ascii="Calibri" w:hAnsi="Calibri"/>
                                </w:rPr>
                                <w:t xml:space="preserve">, and edit code P. This </w:t>
                              </w:r>
                              <w:r w:rsidRPr="002A7FFD">
                                <w:rPr>
                                  <w:rFonts w:ascii="Calibri" w:hAnsi="Calibri"/>
                                </w:rPr>
                                <w:t xml:space="preserve">will create a blank property using nearest </w:t>
                              </w:r>
                              <w:proofErr w:type="spellStart"/>
                              <w:r w:rsidRPr="002A7FFD">
                                <w:rPr>
                                  <w:rFonts w:ascii="Calibri" w:hAnsi="Calibri"/>
                                </w:rPr>
                                <w:t>road_loc</w:t>
                              </w:r>
                              <w:proofErr w:type="spellEnd"/>
                              <w:r w:rsidRPr="002A7FFD">
                                <w:rPr>
                                  <w:rFonts w:ascii="Calibri" w:hAnsi="Calibri"/>
                                </w:rPr>
                                <w:t xml:space="preserve"> to create a blank address</w:t>
                              </w:r>
                              <w:r w:rsidR="005C21AC">
                                <w:rPr>
                                  <w:rFonts w:ascii="Calibri" w:hAnsi="Calibri"/>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D96D43" id="Group 147" o:spid="_x0000_s1292" style="position:absolute;margin-left:26.4pt;margin-top:9.55pt;width:627pt;height:491.25pt;z-index:251577344;mso-width-relative:margin;mso-height-relative:margin" coordsize="79629,62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C2OkQUAAMcZAAAOAAAAZHJzL2Uyb0RvYy54bWzsWWtv2zYU/T5g/0HQ&#10;99Z6WbKNOEWXtF2BbCvW7AfQEm0RlUSNpGOnv37nkpL8SNIUfbgpsARxKFGk7j08595L+uzFtq68&#10;G660kM3cD58HvsebXBaiWc39f65fP5v4njasKVglGz73b7n2X5z/+svZpp3xSJayKrjyMEmjZ5t2&#10;7pfGtLPRSOclr5l+LlveoHMpVc0MLtVqVCi2wex1NYqCIB1tpCpaJXOuNe5euk7/3M6/XPLc/LVc&#10;am68au7DNmM/lf1c0Ofo/IzNVoq1pcg7M9gXWFEz0eClw1SXzDBvrcSdqWqRK6nl0jzPZT2Sy6XI&#10;ufUB3oTBkTdvlFy31pfVbLNqB5gA7RFOXzxt/ufNG9W+b98pILFpV8DCXpEv26Wq6T+s9LYWstsB&#10;Mr41Xo6b2TSNpgGQzdGXRvFkko0dqHkJ5O+My8tXj4wc9S8eHZizaUEQvcNAfx0G70vWcgutngGD&#10;d8oTxdwfx5nvNawGUa/Jw9/k1ouDjByi9+NBQsozW3SA7XbFdXsl8w/aa+RFyZoVf6mU3JScFbAw&#10;pJHwYxjq5tE0yWLzhyzwIrY20k50BHeaptmYkAWwcTYJk6gDtoc+DKJJ1kMfA/qxpfOAH5u1Sps3&#10;XNYeNea+ghrsm9jNlTZk2e4RWmctK1G8FlVlL9RqcVEp74ZBOa/tj3Xm6LGqoYcbScPcjHTHukxe&#10;On/NdrG1+IZx1GO5kMUtUFDSSRIhBI1Sqo++t4Ec577+d80U973qbQMkp2GSkH7tRTLOIlyo/Z7F&#10;fg9rckw1943vueaFcZpft0qsSrzJrV0jXwL9pbBg0DI5qzoHQLc9TbjmPlemPVesTkGUqXNuRUTp&#10;VEXoWElZkjg2HPbvsfxRTjg2dFGr50E2gQZBDivBaJyFoA0ZwmaDBMNs6oaG8dSymfp6IYZREnej&#10;k+CIQz9Cg7TOxxoMrUd7QjqNBiGp1AoQ6rNaZrMedeCM9aeoF8Vh2kmjl/BJhOdtIIsxFt7K9UHt&#10;BvanM/BA4rUwyL2VqOf+ZHiIzSh2vWoKyyDDROXaiBWfVnbsyN9r6OkruxX5DH9dVkXrTkZ5vPrA&#10;KLOmKOUqmPqz5qiZ+rBun6EAaJkRC1EJc2uLGawkGdXcvBM5xU662As4SdgLA/30Wi8OLSv759wo&#10;BHWRH+Uk3SL2U9T7RJo6nGVElweWLCrR9tmB2p3PCKxHxcg9sLlC51Lm65o3xlVuildwXza6FK1G&#10;NJ/xesELpKm3BezMUTUapEcE7Ma4cKZV/jfcsMTURnGTl0T9JVJPdx8kHTqsAzubyZ3Pyrv3xMpe&#10;82k4iZ3mEUYnX6f5IWWSrj5TytOUfr+ZlHtIkO6oiT+Xrr9/mZVEPZN3ZVY4lAYnLbOyLEHyQxhP&#10;4vSowIpiSkUU4sNgYq378trqYLmJtcONRwNr8rMFVkrTJ+AQpHinTBiS0Ek5FKVdeZUkrlDZlQn7&#10;HIp+HIcss3cF7tNPzifiUNJz6Eo0lE4HrYE/Fw3lYFTK2+b90R7P7h6vb1vkp4MtnhtCtj+carwl&#10;cufv/Q6k21snWeiiUDwBlWyG65POlHooCFGph56HY1AFH2wx+MD+bgg53yTlUI17yXTpdogFWs5u&#10;nFl0xeM9haRnLGhGCWyVK9RNqGFrXmCXx3F8RC3n4T2lptuaUXfHjZMlK+DvAk1HkkFM348kxLuO&#10;GjgFcNTA5uwoQU1x1mKpkWED9z819qmx27ieiiYxTjqP81Fgi0Ti60nzUYoqMSBuUFkTYqPaHwj0&#10;MeXw6CiOY3do93BoeQpHR7bwJSx/nqOjU9RBMU4o7vBuwOqkvLOnEZZ0k+m4O47clULZdGyJ5irq&#10;OImDxxLaU2DdcPj7s7DORj58W2Arhe6bDfo6Yv/aRsrd9y/n/wEAAP//AwBQSwMECgAAAAAAAAAh&#10;AG7TfrbgqQAA4KkAABQAAABkcnMvbWVkaWEvaW1hZ2UxLnBuZ4lQTkcNChoKAAAADUlIRFIAAARK&#10;AAACwggCAAAARhehOAAAAAFzUkdCAK7OHOkAAKmaSURBVHhe7b0NmF1Vmee7g04SnakqClKRSqVQ&#10;UkVpKqSAbiOJHah0A3a3XClQvLZARp8ZZW5CUir2B4xGaBi1Z2wRE8C+3c7cVgI9jNIJ9rWZaQyG&#10;jxmiME13AokUlUATkigVqCTVcyXpechde+9zTu06n3vvtfbe6+N3nno0JGu9612/d9U5+3/ed601&#10;68iRI55jr40bN35xwwbHJs10NSLw7267bXR0VCOHcEWCgHg/IZoS/JJ1hXYyXrT2PNZMulUAt3Tc&#10;WvbSEKxwKeq2HZ9op7SMBA0gAAEIQKAuAQ0/qIgUBCAAAUkCvLNJAjSru9Az0ZeIfuVl1kSi3iJv&#10;zI0dnhtJgNSNkWHDaQ0I8MilQRBwAQIQSE/AiDexRlKnKsmTnkIuPZ2TN1Sm5bKuGAQCEIAABCBQ&#10;MAEjniYLZsTwEGhMoEliR3O145y8YRlDAAIQgAAEIAABCEAAAokIGKR2kDeJIktjCEAAAiUCfDHM&#10;UoAABOwjwDubfTHNaEY6b9pB3mQUdMxCoA4BNt6wLCAAAQhAAAIQsI+AVpt23JI3bLyx79eJGUEA&#10;Ai4Q4BtlF6LMHCFgMQGn3sQKL2NzS95Y/GvD1CAAAQhAAAIQqBBw6mmSuENAZwL5l7Ehb3ReD/gG&#10;AQhAAAIQgAAEIAABewjkUMaGvLFnuTATzQmw8UbzACVyjy+GE+GiMQQgYAQB3tmMCJNNTmZUxoa8&#10;sWmRMBcIQAACEIAABCAAAb0IoBtjxkNVGZtD8oZzBWKuLZpBAAIQ0IoATwZahQNnIAABCORDIHUZ&#10;m0PyJp9IMAoEIAABCEAAAsUSQBIXy5/RIaCcQKIyNuSNcv4YhAAEIAABCEAAAhCAAASyItC8jA15&#10;kxV37EIgSoBzBWxaD3wxbFM0mQsEIBAS4J2NlWAugaoyNlfkDRtvzF2yeA4BCLhMgEcul6PP3CFg&#10;AQHexHIOopA6rsibnMkyHAQgAAEIQAAChRDgabIQ7AwKAX0IIG/0iQWeQAACEIAABCAAAQhAAAJS&#10;BJA3UvjoDIE4BNh4E4eSKW34YtiUSOEnBCAQnwDvbPFZ0VJ/Ak7IGzbe6L8Q8RACEIAABCAAAQhY&#10;RgDdWEhAnZA3hZBlUAhAAAIQkCTAk4EkQLpDAAIQcJAA8sbBoDNlCEAAAhCAgJ0EkMR2xpVZQSAJ&#10;AeRNElq0hUByAmy8Sc6MHhCAAAQgAAEIQCAlAfvlDRtvUi4NukEAAjUE+GKYRQEBCNhHgHc2+2Lq&#10;+IzslzeOB5jpQwACEIAABCAAAQjkTwDdmD/zcETkTVHkGRcCEIAABJoR4MmA9QEBCEAAAikIIG9S&#10;QKMLBOISYONNXFK0gwAEICBNAEksjRADELCBgOXyho03NixS5gABCEAAAhCAQDYE0ITZcMVqkQQs&#10;lzdFomVsCEDALgI8BNgVT2YDAQhAIEMCfGRkCLeVaeRNK0L8OwQgAAEI5E6AJ4PckTMgBCAAAUsI&#10;IG8sCSTT0JAAG280DAouQQACthJAEtsaWeYFgaQEkDdJidEeAhCAAAQgAAEIQAACENCUgM3yhnMF&#10;NF10uAUBAwnwxbCBQcNlCECgBQHe2VgiVhKwWd5YGTAmBQEIQAACEIAABCCgMwF0Y7HRQd4Uy5/R&#10;IQABCECgmgBPBqwJCEAAAhBITQB5kxodHSHQjADnCrA+IAABCORGAEmcG2oGgoD+BKyVN2y80X/x&#10;4SEEIAABCEAAAhCAAATUErBW3qjFhDUIQMBlAnwx7HL0mTsEbCXAO5utkWVeyBvWAAQgAAEIaESA&#10;Ry6NgoErEIBAcgK8iSVnprgH8kYxUMxBQBBg4w3LAAIQgEBuBHiazA01A0HACAJ2yhs23hix+HAS&#10;AhCAAAQgAAEIQAACagnYKW/UMsIaBCDgMgG+GHY5+swdArYS4J3N1sgyL0EAecMygAAEIAABCEAA&#10;AhCAgAIC6EYFEKVNIG+kEWIAAjMJsPGGFQGB1AR4MkiNjo4QgAAEIBASsFDesPGGxQ0BCEAAAhBw&#10;hACS2JFAM00IxCdgobyJP3laQgACEIAABCAAAQhAAAI2EUDe2BRN5gIBCCgmwBfDioFiDgIQ0IAA&#10;72waBAEXMiSAvMkQLqYdJMDGGweDzpQhAAEIQAACggC6UZNlYJu8YeONJgsLNyAAAQgkJcCTQVJi&#10;tIcABCAAgVoCtskbYgwBCEAAAhCAgCMEkMSOBJppQiARAeRNIlw0hgAEIAABCEAAAgYTQBMaHDxc&#10;j0cAeROPE60gEIMAG29iQDKpCQ8BJkULXyEAAQgUSoCPjELxzxgceaNPLPAEAhCAgLsEeDJwN/bM&#10;HAIQgIBSAlbJG84VULo2MAYBCEAAAhDQlwCSWN/Y4BkECiVglbwplCSDQwACEIAABCAAAQhAAAIF&#10;E0DeFBwAhocABPQkwBfDesYFryAAARkCvLPJ0KOvKQSQN6ZECj91J8C5ArpHCP8gAAEIQAAC2RBA&#10;N2bDNaVVe+QNG29SLgG6QQACECiaAE8GRUeA8SEAAQjYQ8AeeWNPTJgJBCAAAQhAAAJNCSCJWSAQ&#10;gEAjAsgb1gYEIAABCEAAAhCwnwCa0P4YM8OAAPKGhQABBQTYeKMAok4meAjQKRr4AgEIQAACEEhA&#10;wBJ5w8abBDGnKQQgAAEIQAACEICAIgJ8I6YIpDIzlsgbZTwwBAEIQAAC+RLgySBf3owGAQhAwHIC&#10;yBvLA8z0IAABCEAAApYRQBJbFlCmAwG1BJA3anlizUUCbLyxLOo8OVkWUKYDAQgIAryzsQzcIWCD&#10;vGHjjTvrlZlCAAIQgAAEIAABfQigG/WJRcUTG+SNhlhxCQIQgAAE4hDgySAOJdpAAAIQgEB8Asib&#10;+KxoCQEIQAACEIBAwQSQxAUHgOEhoD0B5I32IcJBvQmw8Ubv+OAdBCAAAQhAAAJuETBe3rDxxq0F&#10;y2whkDEBvhjOGDDmIQCBAgjwzlYAdIYsjoDx8qY4dIwMAQhAAAIQgAAEIOAuAXSjnrFH3ugZF7yC&#10;AAQgYD8BngzsjzEzhAAEIJA7AeRN7sgZ0CICbLyxKJhMBQIQMIAAktiAIOEiBIomgLwpOgKMDwEI&#10;QAACEIAABDIjgCbMDC2GNSVgtrzhXAFNlxVuQcBMAjwEmBk3vIYABCBQAAE+MgqAHm9Is+VNvDnS&#10;CgIQgAAEtCPAk4F2IcEhCEAAAlYQQN5YEUYmUQQBNt4UQZ0xIQABdwkgid2NPTOHQBICyJsktGgL&#10;AQhAAAIQgAAEIAABCGhMwGB5w8YbjdcVrkHAPAJ8MWxezPAYAhBoRYB3tlaE+HfbCIg1b7C8sS0a&#10;zAcCEIAABCAAAQhAwAQC6Eado4S80Tk6+AYBCEDATgI8GdgZV2YFAQhAQAMCyBsNgoALBhLgXAED&#10;g4bLEICAwQSQxAYHD9chkBeB8I3CVHnDxpu81gnjQAACEIAABCBgJAE0oZFhw2lpAqbKG+mJYwAC&#10;EIDANAEeAlgNEIAABCAQkwAfGTFBFdUMeVMUecaFAAQgAAEIQAACEIAABNQQqMhO5I0aoFhxigAb&#10;b5wKN5NVToAvPpUjtd4ga8b6EDNBCCgkYKS8YeONwhWAKQhAAAIQgAAEIAABCFhDwEh5Yw19JgIB&#10;CEAAAhCAAASyIEDKKwuq2NSWQHTBI2+0DROOQQACORHgISAn0AwDAQhAwHwCfGToH0Pkjf4xwkO9&#10;CLDxRq94uOdNR/ll6NR5MjA0cAW6zZopED5DQ8BEAubJGzbemLjO8BkCEFBCoKNjYsu60XVbxoU1&#10;IXOU2MQIBCAAAQhAwGgCVV+CmCdvjKaP8xCAAARSExB6ZnzLxm3eSW/ixT0HplA4qUnSEQLWEyDl&#10;ZX2ImWATAsgblgcEIOA0AVMeAgJtM3rHtpNOR4vJQwACEIAABFoRQN60IsS/QyBCgI03LIf8CQR7&#10;bfyaNLRN/vAZEQIQgECUgCnfiDkVtdqgGCZv2Hjj1HplshCAgE9gfOu6dd/0a9KGLr9+ZKnRTHgy&#10;MDp8hTjPmikEO4NCwGgChskbo1njPAQgAIG0BM5ctXrN9St7vH/OcQJpEdIPAhCAAATcIIC8cSPO&#10;zBICEDCXQP8Vd3716iVtc7v6BxfPn2PuPPAcAhDIhwApr3w4M4oOBOquduSNDqHBBzMIsPHGjDgl&#10;8dKIh4CjR496bT2LBxfNm51kbrSFAAQgAAGlBIz4yFA6Y1ONIW9MjRx+QwAC7hDwFQ4vCLhHgKdJ&#10;92LOjCGggIBJ8oZzBRQEHBNyBMQiFC85G/SGQBoCQuGYLnJ4VE0TePpAAAIQgEADAo0+VkySNwQX&#10;AsUS+OKGDeFPKHKQOsWGg9EhAAEIQAACEIBALQHkDasCAokJVHROldQhsZMYZaEdSCYUip/BIQCB&#10;TAjwzpYJVowaRQB5Y1S4cFY/AlGpg9rRLz54BAEIQAACEFBAAN2oAKJSE00iYoy8YeON0iWBsawI&#10;NFE7WQ2JXQiYQIAnAxOipJePrBm94oE3EDCHgDHyxhykeAqBaQKUsbEaIAABCEAAAhCAQJ4EkDd5&#10;0mYspwlQxuZ0+Jk8BCAAgewJkPLKnjEjaEGg+VJH3mgRJJxwkABlbMUGnYeAYvkzOgQgAAGDCPCR&#10;YVCwhKtmyBs23pi1qvA2BQHK2FJAc7FL/xV3fvXG61f2uDh35uwSAZ4mXYo2c4WAYgJmyBvFk8Yc&#10;BPQmQBmb3vEp0jv/Zs+2nsWDg4t72or0I+HYPKomBEZzCEAAAhBoSKDlZwryhtUDAd0JUMame4Ty&#10;9c9XOOVX9M/5esFoEIAABCAAAU0JIG80DQxuQaARAcrYWBtC1YQvUEAAAhCoEGj5lTasIOAIgVlH&#10;jhzRfKpsvNE8QLinD4F/d9ttUWdGR0f18U0rT3gIyDkcAM8ZuOnDsWDSRRBu6bi17AXYlojybBAn&#10;HGRv8owIY0EgWwKUsWXLF+sQgAAEIAABCGhPAHmjfYhwEAJpCVDGlpYc/VQSiPNNm8rxsAUBCEAA&#10;Am4TQN64HX9m7wwBTmNzJtRMFAIQcJEA3yO4GHX35hxznesub9h4497SZcZ5EHC5jC3mm2MeYWAM&#10;CEAAAhDQmwAfGXrHp753ussbE5niMwSMI0AZm3Ehw2EI2EqAp0lbI8u8IJAbAeRNbqgZCAJmEKCM&#10;zYw4GeIlj6qGBAo3IQABCOhOIP4HCvJG91jiHwSKJeByGVux5BkdAhCAAAQgAIEUBJA3KaDRBQLu&#10;EqCMzd3YM3MIQEBXAvG/1dZ1BvgFAZUEtL7Wk3MFVIYaWxDImIARl4ryEJDxKqg2D/CcgZs+HAsm&#10;XQThlo5by16AbYkotwaJYkH2Jre4MBAELCdAGZvlAWZ6MQh0RF4xmtMEAhCAAATUE0DeqGeKRQhA&#10;QBCgjI1lkOjLNtNx+brmzT0b142uW7c+/PnOnjfF35k+L/yHAAQgUDiBpJ8myJvCQ4YDELCfAKex&#10;2R9j52c4uWPTug33jnknKyTGNn9p3boHJlA4zq8NAEAAAjkT0FfesPEm56XAcBDIjQBlbLmhZqB8&#10;CIi8zT2bXxBjDY2suX5t+HP5kDfL87bf8adPnoLCyScMro6S9IttVzkxb4cI6Hu0APLGoWXIVCFQ&#10;JpDp+QQ8BOS80BwBLirQxreM3rHt5MLha0eWtLX3Dva0BaQnf/wfNmx52Ttn5KaPX9rTdvTo0Zz5&#10;GzecIwtGeVzgphxpaBCwGYFNajZFIPTN3iSdPO0hAAELCFDGZkEQHXwy6L9y41dvWiO0zZz5/SVt&#10;Iyh09p4dsjh6bMrz2IdjzdpmIhCAgOYEkDeaBwj3IOA0AcrYnA6/IZMP0zJtPYOLBwcXzZs97fX4&#10;s9vEVpzu09oNmQhuQgACELCDgKbyhso0O5YXs4CAWgKcxqaWJ9ZUEahTeDa+dd0d24T9ofcNts+d&#10;M0fVSNiBwEwCKep2QAgBgwikW+Ga7r1B3hi08nAVAjoQaLlpJ91bpA5TM9QHN4FX9uEEUTtz1erL&#10;lrR54W4c9t40X8luLhj53264yTOsawGwGYFNajZdIDTN3iSdPO0hAAHHCVDG5vgC0Gb6k4f3V3x5&#10;efs93/rbWeWTBrRxEUcgAAEI2E2A7I3d8WV2EICA1zKxAyPlBNJ936bcjfwNBucHnDi8b3ziDc+b&#10;2r3lnscOeieXXbfpE0Nkb1pEw9k1I7lK4SYJsFF3wGYENpHZ1FHQMXtDZVqi2NMYAhBoToDT2Fgh&#10;uREIKtBmz1vkHzOw+IKr1nzsnWLop/7q+7unODkttyAwEAQg4DoBHeWN6zFh/hCAQJYEKGPLkq6j&#10;tkXSJnyJ+Uf32HSe82tni8s9D71+YOLwCUfZxJp26u9oY1m3txHc7I0tM5MigLyRwkdnCEDAdAKc&#10;xmZ6BAv3v6PjzR0bR9etW79lvJSiEQonfAnfZoX+vXH8OFffFB4qHIBAPALoxnicsm0lEwXkTbax&#10;wToEIGAQAcrYDAqWTq52zuv13dn2yMMHykVoYTJn8vmnxsTVN0NnLdTJXXyBAAQgYDcB7eQNG2/s&#10;XnDMDgIGEaCMLV2wZL5ySzdisb1ElqZ/1dV9Ik+z8wc/3DUlnAmr1LzxrRs2j3newlXn9ngd7W3F&#10;esnoEIAABJwhoN3JacgbZ9YeE4WAwQQ4ja1J8FyTNyU9s+fedXftqMUyNLLmwp65Xf2L5s3m8LSG&#10;q8bBNSP/9gc0eYaNLMA2O7YxLUuGAHkTkzPNIAABCDQkgNqJopH8WDJ0nfkZm6kn//Smv9gpqtHC&#10;V/fw6isH273StZ7iL7jZs25w3Vww8uscbvIMWZAZMZQ3K7m8tStOkyeCBQhAAAI5E6CMLWfgmg7X&#10;tuK6O79809o114c/QtvMnd83WLrWE22jadRwCwIQsI4A2RvrQsqEIAABnQi4ltiR/MpNp9Al9qW0&#10;5aZeP7RNE5our5nEiyzSAW4y9FiQGdFTYlZ+beuVvWHjjZJlgREIQEAfApzGpk8ssvakchh0dKC6&#10;f5m1J9iHAAQg4DIBveSNy5Fg7hCAgAsEKGOzPsqVS28QNnFiLf81bZxR7GsDN/tiyowUEkDeKISJ&#10;KQhAAALJCHCpaDJetIYABCCQJQF0Y5Z0Y9lWEgLkTSzWNIIABCCQNQHK2LImjH0IQAACEHCBgEZH&#10;C7DxxoUFxxwhAIF0BKJHFIyOjqYzknUvJd+6Ze0k9vUhwIJJHQvQpUbXvCNgMwIb36ySEJC9iQ+c&#10;lhCAAAQKI0AZW2HoGRgCmhFQ8vyn2ZxwBwI+AVVrG3nDeoIABCBgGAHK2AwLGO7WI6DqOQa6EIAA&#10;BKoIIG9YEhCAAATMJsBpbGbHD+8hAAE9CCC59YiDAi902XvDxhsFwcQEBCAAgZkEcr5UlIcDFmBM&#10;AiyVmKDqNoOeDL0mfQGbEdiYZhXyJ3sTkznNIAABCJhHIM8yNoWfTOaBxmMIQAACENCGAPJGm1Dg&#10;CAQgAIGMCVDGljFgzMcikJsS7oi8YnkWaRTtK/6ctHt27XOjl90UsAyBrAlQnJY1YexDAAIQMICA&#10;fBkbT10GhFkDF/NZJ74gmdyxccN9Y97JcNID1946urzz6NGjMRl0vLkn7B52FL3i9405RLpm+QBM&#10;55vRvQBbbPjU8tcie8PGm2KXFKNDAAIQyLOMDdoQyJrA5I5N6zbcW9E2YrixzV9at+6BiXh5GKGO&#10;Jp9/Kuw+tvl7jx4+If6gVQ4na4DYh4DRBLSQN0YTxHkIQAAC9hFIWsam9os3+3gyo5BAPutEJF7u&#10;2fyCGG5oZM31a8Ofy4e8WZ63/Y4/ffKUWApnfLtvYeGCbtFr1/PPTEwF/qNwWMkQMIIA8saIMOEk&#10;BCAAgSIJcKlokfQZOwkBoUDGt/tFZQuHr72wx2vvHVw8KH4uve62K88UCmfnrh0HplqrlPFnt4nU&#10;TXffsoEeMfjOF3cfC/UNLwhAIAMCyr/4QN5kECVMQgACELCXQN3Ejpiu+HwSL3vnzcxkCSh/gmnk&#10;UP+VG79605qRJW1z5vf3tJVbdfaeHf7xqC9VmigcXyDtekQ0XDDQu/Ds8/t8UfTUk/u10De5MZQN&#10;Nv0hUCiB4uUNG28KXQAMDgEIQECKQNIyNqnB6Gwsgdyey8MDANp6/KTNonmzp4GVEjKntbdmOL5r&#10;m2jUPXBm25yF567wVdGhsef2BhtwqE9rjc/EFrmtTxPhmOhz8fLGRGr4DAEIQAACdQlQxsbCKJxA&#10;nSPOxreuu8OXLEPvG2yfO2dOUxcndzwUVKYN9LbNbW9/x/LLhkXzg2PjrxwL9A0vCEBAKYEstCXy&#10;RmmIMAYBCEAAAmUCJHZYCyGBLB5fmrMVCicUOeNbRtetWx9omzNXrV7j78bp8nM6jU557uh48/mf&#10;BscS+EKovV007T/3YlGfdujRnz6HvmFFQ8AMAsgbM+KElxCAAARMJ0Bix/QIGuj/5OH9Fa9f3n7P&#10;t/521uD0bpy685l8/qdj4h+WnlUWQkLfLL3Yb7qzfIBa65MJsiGVv0rMZh5YhUDmBIq/1pO9N5kH&#10;mQEgAAEI6E0geqno6Oio3s7iXTICBT6UBzrkxOF94xNveN7U7i33PHbQO7nsuk2fGGqYvXlzz3c3&#10;bB7zhi6/fuXgwooUKtW2LR256eOXBvKokCs+CySZLOSmtQZsgRHLCH7B8gZtU+CSYmgIQAACGhKI&#10;Sh3hHmpHwxglcimjx5eYPkQzLZOPf33D/S953cNrR68abKsjUTo6Jras2+hvvGnwWjC8Zv1HRVfk&#10;TUz8ZjQrdomawSgzLzOCT3FaZhHDMAQgAAEIJCfQZMcOB08nx1lwj4yeXZrPSkia8FWVZuk859fO&#10;9nfRvH5gIjwFreYVnq7W+HVwbHd4gFpR9WkFh5PhIWAIAbI3hgQKNyEAAQhAwPMoYzNoFRSkbd7c&#10;sfHmzWMnL/7spiv7Z6RZOt7cs3GDuPHznJG1ly0PCs+qaswmHtlwx7aTQWWaf5vnjNeBJ+56cJc4&#10;LXrVp667/LxmhxNkF6BCeGY3HX0sA7aoWGRHnuxNUTFlXAhAAAIQSEyA8wkSI3OuQ+e8Xn/O2x55&#10;+MBUKc0SJnMmn39qTCRnhs5aWI+JED9/7Z8dLf69x+voFdfmzPi59KPX9s0SF+BsL+gAteweBJ1b&#10;IEzYAQJFyhs23jiwwJgiBCAAgawIcPB0VmRV2C3qcVwkZPpXXd0nitB2/uCHu6bEVEqFZONb/TMD&#10;vIWrzhXqpd0/H2DmqyR+uofFv7fX+ffOd6/o83uUD1CjPk3FMineRlELtfiZW+1BkcVpyBurlxaT&#10;gwAEIFAYAc4nKAx9eeACnxp94bHn3nV37aiFMDQirr6Z29W/SJSXzaxMO7LnO18XJW0Lhq+98lf7&#10;+vx/ry5dE+mdb2647wXv5NDIjeEBanmen1Ygz8LXUqYOADZTvE2MZ0q+yOxNUUAZFwIQgAAE7CZA&#10;YqfY+Gb64NJyar7qWHzNnV+9ekjkcCqv7uHVa4NrPXsD7TLz1fHmofC6m2VL2uYEl3nWeXUuv2yV&#10;/9c7f/rkfj8txAsCENCUANkbTQODWxCAAAQgkAUBEjtZUI3aLFbbhJ6UK8emDuzef6zi3Nz5YVpG&#10;vKoSL357/4KcV497HZXrbmqTM6KZsPjKUc8rm8ongaMD0qyXTVH2YWsl+cLkDZVpRa0nxoUABCAA&#10;gQoBjmJTvhg0eV5ssjemriapah+nTa1MUg4zNKgJ0oxmV6BZwBYFP2vyFKcVFVnGhQAEIACB4glw&#10;FJvaGGT91BLfW6FPaiVK3b8MbUYbN8rJVP19Pqmb+FOmJQQgEBJA3rASIAABCEAAAj4BduzYtw5C&#10;PVN5NZ9gnGbxrdkHkxlBwBQCFKeZEin8hAAEIACBwgiwYycOen1SN3G8NagNYDMKFmAzAtvcbA7Y&#10;i5E3bLwpZD0xKAQgAAEIKCGA2qmLMYenFiXhM8uIQVSb3wWkYS2fQWzNWrTIG5vipedcpg5Gz40J&#10;fezofY9/ZD8vCEAAAhBQQIDzCQREnhQVrKR6JgwC29ExsWXdxm3eyZp5XPzZO6/oz/emoJbhMAhs&#10;y7mY1SAH8mRvzFoSCb2devLPbvqLnVVvNEOX3/TxSxcIdTN14Gf7j4vbzU6vf8J/wrFoDgEIQAAC&#10;nudsYieHRxY315dBYMXNpxs33DdWR94sHVl72fLBvO9CLTyH4OaK1QE7RwvYu/b23Lv+pvuqtY3n&#10;DZ3VN2eO541vXX/Td56bemNifN9rJ+yFwMwgAAEI5EuA8wny5c1ouhDwK9Ne+7mvbYYuv37tmpk/&#10;Kxfq4iZ+OEGggOwNG2/yWFmTO76x4b59/jcoy6+/85r3+EOOb/VTxmes+tR1Hzpv3stbRr+5Tfxr&#10;96rVVyzpmr+oziXOebjJGBCAAATcIWBxYsegDINx680UtkLejG8ZvWPbyQXD1175/sHFDWrg9dmB&#10;YwpY41ZsE4dzY072xqZlMz2X8e2Btum+5HO3h9rG8yYPvyz+t3ugt2vObG/88P6zg789tP1Hu4+9&#10;cWyKBI6dC4FZQQACGhEgsaNRMAxxJbfHQRU8Jg/vD54zzmyb41eJ1Hnpo21UzBcb+hJA3ugbGwnP&#10;xp/d5r/FrLrkvV3lfTWTzz/1ghA8XR1d/ptO//LR9bdeOxAInLH9U28cPy4xGl0hAAEIQCA5AW4U&#10;Tc6MHjoTeO3QmHBvXof3wl/e8rvr1q0PfjbtmPR9bnKhaiFTMko3FkLI7EGRN2bHr7734Rco4i0m&#10;kDLh67VDL4j/XdDZ1d5eUjydy6+9ZmCW0DevH7MRAnOCAAQgYA4BEjvmxApPGxAoPXvsevCeH700&#10;fbrA2OYN6//48cnmZ0bD1AUCeUpK5I29K6r7tPbprEwpnzNwZtfs6XPSOuf12jt9ZgYBCEDAWAJm&#10;JXbyfGoxNqSWOz59roD4InX42ulzBVYPL/BmvXT/t7buPYHCsXwR6DS9vOUN5wrkF30/K3P08OFg&#10;V029fE55O4745442bsHJLzCMBAEIQCABARI7CWDZ1dQs3Vh60OgevnhJ25z5/YsHB/2fC65a87F3&#10;ijqRH217UjyPoHDsWqH6ziZveaMvCZs8K2Vldj313NTxV8dfFO8o4VmN3adNl6b5mue5/+4XrC09&#10;a7AddWNT/JkLBCBgMQGzEjsWB4KpVRHoXL7+9ls+d/2Vg+1z5y+cFykU6e7zW05M7J2Y0gSaWbpR&#10;E2iSbuTMHHkjGS89u/cPX+sfjHbw0c1bAoXzo0ceEf+5IDw1rfTa/9d3/xe/Onbo3ed3oW70jCNe&#10;QQACEGhGgMQO60MTAuGRaLPnLfIzNuWrJkrnpJ1+xoA3y9/ne/y4qCchgaNJyOx2A3ljZ3zLxwb4&#10;Cueuu7/14E5xxY0379S2Y/t3/2y3+Hn4z9Z97aFD/r03l1y84vTpL1nspMGsIAABCLhAgMSOC1E2&#10;Yo6Vc9JmnATNKa1GBM8KJ3O91pONN/mumckdG2++d8wXNo1eZ37k1t/79c58vWI0CEAAAhDIm0B2&#10;N4rmXHOSN7hCxzOIbUfHm+KRY/PYyYs/u+nKfv8Y6JCcn6sRl4rfsc3rHl595YrBQf+yz8JvvzEI&#10;bKELUNng+QMne6MsePoZ6lw+unHTZy9u5Jh4D0Lb6Bc1PIIABCCgngBlbOqZZmwx/ydCuQmVdv1u&#10;e+ThA1OlCrSwDm18V6k8vn1ug8s+5QamNwRqCZC9cWdViO9PNm7zj6K/+DN3XtHvzryZKQQgAAEI&#10;NCYgmdgx7SncmKVgHNiON/d8Y8N9e72TQ1d/5br3l/f0hqkbb+nI2pV98/vDXTnFZm+MA2vMkm3s&#10;aP7MkTcWLBumAAEIQAACEFBDIKp2RkdHWxrN/8GlpUt2NDAOrMjVTD7+9Q33v1TD/8xVqy9b0tax&#10;kMo0O5ZmwlkUspLzkzdsvEm4HmgOAQhAAAIQKJJAy8ROIQ8uRRLJcWwT2QqFc+Lwo39+ywM7/VKR&#10;4DV0+fUrezxvblcpc1Nw6kZ4ZCLYHNed+qEKAY68UR9ILEIAAhCAAATsI1Cb2CnkwcU+sLUzMhRs&#10;+dDnqQO79x+rzKqjd7F/oID/KrYsLfTBULbmLvtCgCNvzF0weA4BCEAAAhAohkDLxE4xbtkyaiFP&#10;hErgNbnWBm2jhLBZRopayZycZtY6wVsIQAACEIBA8QQ4iq34GGjpQeXGmyrvdNA2WgLDqUwI5JS9&#10;YeNNJtHDKAQgAAEIQEAzAiR25ANS1Hfe8p5rbgGwOQeoKODIm5wDzXAQgAAEIAABhwigdlIEu6iH&#10;whSumtUFsHnGq0DayJs8A618rKmDpd17HT3BeYu8IAABCEAAAjoTSHrwtM5zyci3Ah8KM5qRPmZh&#10;m2csCqSNvMkz0GrHqlzT6d+WtTBiu713cAFaRy1srEEAAhCAgGoCJHbqEi3woVB1hPWyB9ic41Eg&#10;8DzkDRtvMllP41vX+zcBV7+GRtZcKI6Yr7w6et9DXieTAGAUAhCAAARUEiCxE9Is8KFQZTj1swXY&#10;PGNSLG3kTZ6xVjnW5ORk52uP1lU408OUrtOa1jrUsKmMAbYgAAEIQCAbAi4ndop9LswmnlpYBWye&#10;YSiWNvImz1hnOdbkjk0b7hur3BNcZ6iqGjb/CuHTZ2fpErYhAAEIQAACKgi4k9gp9qFQRaz0tQHb&#10;PGNTLG3kTZ6xznisnd9Z/6dPxxuje9WnrvvQefNQN/Fw0QoCEIAABHQhYHdip9iHQl1inI0fsM2G&#10;ax2rhaPOXN6w8SanxTT+wPo7touxll236V8OVY1ZOYSg/Pd9v7X6/7zofezJySk2DAMBCEAAAlkR&#10;sEztFP5cmFWcirYL2DwjUDjtU/KcLWNlRmByxw8fFcaHRm68slrbiL/uv+LOjZtuu2bAm+V57x0Z&#10;Weqd1ou2ySwWGIYABCAAgfwIfHHDhuiPeK6qvPJzgpEgAAGdCCBvdIpGal8mn3/qBdF56Vl9c+Y0&#10;MtK5fP1nf8Pznn7wxbOuX3b6VOqx6AgBCEAAAhDQlUAjqSM0j64u4xcErCJQeOpG0ETeWLGkXvu5&#10;f6hA92ntbxw/3mRC/edcLBI4O198xTt+4oQVE2cSEIAABCAAgQYEjEvs6PBcyGqCgAUEkDcWBLE8&#10;hUOvH/OOTjXLy5x+xoBofPjo1JzZnCpgUeSZCgQgAAEItCRAYqclIlsboBttjWyjeWV7tADnCuS0&#10;nsqnQod3erb3Di5oqzvy+P3rNj7hnTNyw4cvWsSxaTkFh2EgAAEIQEBzApqcT8BTeEbrBLAZga01&#10;qwlqsje5RTzLgTrfvcxPy3g7H/zW4we8Y/t3/2z37oPVaZwT//M/Cm3j17D1dKFtsgwHtiEAAQhA&#10;wCgCxpWxGUUXZyGQNwGyN3kTz2q8mdd6hmmcyGvquS33bj90UvzN0NVf+fT76yd3svINuxCAAAQg&#10;AAEzCeSZ2NHkm28zA9XMa8DmFlNNUCNvcot49gPNVDj1x1uxdtM1i7N3hREgAAEIQAACFhKIqp3R&#10;0VGFM9TkuVDhjPQxBdt8YqEP5wzlDRtv8llMVaMIjfOlzWN1hx649tb1yzsL8YpBIQABCEAAApYR&#10;UJvY0efR0LIwATa3gOqDGnmTW9BzH2h86/o7tgWjXvyZO6/oz318BoQABCAAAQi4Q0AysaPPo6Fl&#10;IQNsbgHVBzXyJregMxAEIAABCEAAAk4QSJHY0efR0LIIATafgGrFGXmTT9AZBQIQgAAEIAABRwm0&#10;VDtaPRpaFiTY5hNQrThnJW/YeJPPYmIUCEAAAhCAAATMIlBbxqbVo6FZMJt7C9jcoqkVauRNbnFn&#10;IAhAAAIQgAAEIDCDQMvEDrxkCGj1zC0zEc376sYZeaP5gsE9CEAAAhCAAARcISB5PoErmGLPU7fH&#10;7tiOG9ZQN87IG8MWEO5CAAIQgAAEIOACARI78lHW7bFbfkZ6WtCNcybyho03ei4+vIIABCAAAQhA&#10;wFACqJ0UgdPtsTvFFPTvoiFk5I3+y6a5hyde2zc+8Ua0TUfPYE+b6dPCfwhAAAIQgAAEGhOgjK3l&#10;6tDwsbulzyY20JAz8sbEhVTx+RcP/9GXf/DKycgclo6sXbkw8t/tvYML0DpGBxnnIQABCEAAAk0J&#10;kNipi0fDx24rF7KGnJE35q60yR3fuPnevVFtUz2XoZE1F/ZM/yVSx9xg4zkEIAABCEAgJgESOyEo&#10;DR+7Y0bQoGZ6QlYvb9h4k9OiHN+6/o5twViLrrntk949N9871lTqfPTmTwzPm52TcwwDAQhAAAIQ&#10;gEDxBFxO7Oj55F38mlDqgZ6QkTdKg5yjsfEto9/cdtIbuuqWTw6fHqiW8G9ExmblW7fd/cDYDF8G&#10;rrl1dHlnju4xFAQgAAEIQAACuhFwJ7Gj52O3butB3h89OSNv5CNbiIXxres2bvPOWLX6Ex+4oHSQ&#10;QEXeXLY82G9TSu+cP7J2+SA7cAqJEoNCAAIQgAAEdCVgd2JHz8duXddCSr+0hXxKygnRrVgCk4f3&#10;+w7M6+iaM6eRJ/1X3HrtgOc98/IB79ixqWL9ZXQIQAACEIAABLQi8MUNG6I/4lE1+tLKVZyBQCIC&#10;yJtEuLRp/NrPx7yTXvdp7U096nz3sgFv1jMvHvCOHz+hje84AgEIQAACEICAbgSaqB3dXMUfCDQn&#10;oFjecK5A3gvujWNTJeFSSuh43tzphE7nvF7h0MTRY28cP563Z4wHAQhAAAIQgICpBEjsmBq5vPzW&#10;tjJNAFAsb/JC6vw4p58h0jLeobH9U29MjO8+OF16JhI6NVLm0OvHIpLHeXYAgAAEIAABCEAgAQHj&#10;Ejs6P3kn4E7TtASQN2nJFdsvKDvzvEPb7/nW42JrzcThE55fryb+5vVjkZ02k4dfFH8nJM+cORwJ&#10;XWzEGB0CEIAABCBgBwESO3bE0eJZKD45jeK0/NZK5d6b7ks+93sji2ZP7tgYXH0zdPn1K8VdnnO7&#10;etuf+4tbv7fT/5ubPn6pf5aa1a/KCTDibdfqiTI5CEAAAhCAgKYENDmNjexN1utDc8Iq5Q3aJuvF&#10;VG1/csemDU8tu219eKON+K8vbQ6vu+leNTIw9uBjB8XxA543dPVXPv1+28WN54m31NHRUTFfsQ4r&#10;oJA6ea9JxoMABCAAAQiUCRR1zY7mD98WLBDNCSNvLFhjlSmEl+H4kmb6tezTmz4xZNMkG82lIm+i&#10;DaJSR/w9aseFlcAcIQABCEBAQwJ5JnY0f/jWMDpJXdKcMPImaUA1bz9T4Vz8mU1X9mvusRL36mqb&#10;WsuoHSW0MQIBCEAAAhCQJJBdYkfzJ29Jbjp0158w8kaHdYIPsgRiypuqYShjk+VOfwhAAAIQgIA0&#10;AbWJHf0fvqWBFWxAf8LK5A0bbwpea24Pn07eRJmR2HF7BTF7CEAAAhDQhYBkYkf/h29dQKfywwi8&#10;yJtUsaWTZgTk5U2TxI74JzbtaBZw3IEABCAAAScIpEjsGPH8bW7wjMCLvDF3geF5iYBybVNLljI2&#10;VhsE3CMwuWPL8+++MjyZkhcEIKAFgZZqx4iHby1QpnXCCMLIm7ThpZ82BHKQN9G5UsamTeRxBAKZ&#10;Eqg+i3Lg2ltLx/BnOizGIQCB2ARqy9iMePiOPT/tGpqCV428YeONdgvQJYdyljdVaFE7Lq015uoS&#10;Af9isfvGqo7arwBw5lxKl0LOXM0m0DKxY/b09PAeeaNHHPDCAQLFypsmaocdOw6sPqZoL4Hxrevv&#10;2CamNzSy5qwX/+TBnTOvFAvmTT7H3vAzM+MJSJ5PYPz8s5kA8iYbrliFwEwCWmkbEjssTwhYQ2B8&#10;y+g3twlJ071q9RUrBgfbju0+cDSY3NTuLfc8drCc1Vl4+Rf/4APvsGbWTAQCVhIgsaMkrKZoGzFZ&#10;itOURBwjhRHQWd6gdgpbFgwMAVkCkzs23nzvmJA3S0fWXnJ+/6LTZ0csnjj84vgzP7r7r3b6Imfp&#10;R2/55EXzov8sOzb9IQCBTAmQ2EmH1y15w8abdKskda+pA+UvEUsm5nZVffSmNm1gR4PkTRO1Qxmb&#10;gUsPl+0mUD5XYOjy61cO9gz2tNVOd/z+9Xc8If56aOTG37m0XoPqLuNbNx4eHuUoNrtXDrMzjACJ&#10;nfgBQ97EZ0XLRARO/M//+Lt//ky0BNwvnFgS+eCdM7//LJe+RzRX3kQDz/kEiX4NaAyBzAmUzxVY&#10;MHztle8ffE9d8RJp84nfumBBHQE0081y+7OvvRWNk3kEGQACqQiQ2GmEzSBtI6agoDiN7E2q36AU&#10;nSZ3fOPme/fW2d5aseV/Ek9rHfuzOnZom9qlwDU7KX496AIBhQSEEvnS5rEgM7NGlKbV/84ocvZA&#10;wzZRn0rt/e+kfqXPre+hFIYGUxDIjQCJnarvYUdHR3ODLzkQ8kYSYI7dyx+l8YbsXvWp6z50nuV5&#10;HFvlDYmdeIucVhDIikD5XAFxssDw2tGrFtfJzEQ356wc7B1smb2ZnJzsfOvP/uymXWfVbubJah7Y&#10;hQAElBFwXO2QvVG2kjA044u/8Bif+p+11dfPeQuHV6/+zffFqQY3mbIL8qYqPpSxmbxg8d0UAhXp&#10;UuNwcN1NJbcTpncu7OmovzmnpveJEydmzz5+cPextrqbeUzBg58QgIDnOVXGZpa2EctTNntDZVpe&#10;v+MlARNjD2vwwdw7Kj6D8/KtsHEclDdN1A7nExS2EBnYNgI1XxjVn2Bp62N7jNSNbYSYDwQgECFg&#10;fWIHecN6z4hA+HF7Tp0jSjMaUHuzaBsSO9ovUhw0k0C5Eji6m/GVJ6pu9gy1TewtjuVzBS7+7KYr&#10;7P/qycy44zUEFBGwL7GDvFG0NDBTTSAsluhZtfpD4oK5lkXeLvBD3jSPMmVsLvwWMMcsCDQ6V6B0&#10;KH/kWs8V12+6enEsF8o2S5eE8h4eixqNIGA+AQsSO8ZpG7FqKE4z5lcn/HRcNrLmfbHrvI2ZWypH&#10;kTeJsHEaWyJcNHaZQPlcAXGhZ4MzA07sffBr3/zRIf9Oz6u/et2KlkdCe17EZs0loVHWpcTRxZ+5&#10;U02OR4z77NKNamy5vCaYOwQUETAxseOcvGHjjaLVHsfMidf2PfqXt4tLskV92sqFosfc+YsWWX4w&#10;WnMuyJs466ZuGxI7qdHR0QEC5XMFuodXX7licaMzAMYfWH/HdkEjxn5I0apss8kloQHZUpJHDP2+&#10;/3XPg0+XaQ9cc9v6VLeBljcR9V1z6+dSGXAg3kwRAkURMCWxg7wpaoVYP27NMT7+5+5ge2Xe7kkd&#10;tI3CRY/aUQgTU8YTKG+S8YQUueT8ht8iRfbnxLjTsyQzml0SGoCbPpC6iuPQVbd8cvj02Qnplufi&#10;H+/W5/o3YgnZ0RwCeRPQM7FjorYRkZMqTiN7k9fab3qMT5XU8WJvdc3L+yzGQd5kQTW0SRlbdmyx&#10;bACB6LkC7x98T6Pj9SPNfufXz69/72dltnEvAI18k1V+Yz/23NZ7Jpddv7LH6+ht6EwjrJGLRNm0&#10;acDaw0UIlAnok9hB3rAqMyPg3wbX2Rl8tRecnyYKvhu9wsN84l7CkJnHmRtG3mSOuEbqiL/g7Ol8&#10;sDNKgQSiZwD8Sl9/A91S0SH+W27jZqV5xD1XoJI4CrVNOS1/4vC+fce7EmubSqmbJzYRNd3wUyBu&#10;hoYABGIQKDCx45y8IXUTY0Fm26RBGcPSj97yyYts35WDvMl2bTWwThlbIdgZNEcC9S/0nHmac1WO&#10;RaibRc3Lxkrv1b5oado4mjj61b64uyvLvSKUwr068TYR5QiXoSAAAXkCeSZ2DNU2AnL64jTkjfwa&#10;VWmh/Ak3cO2t6bagqnQmY1tom4wBxzVPGVtcUrQzhkB9edPA/SBb3tVyT0vkXIEmm3lmJFtW9s1v&#10;lDia4UvlDOsaDxdevuEj/+s2P9vvb/iJL5aMiRSOQgACPoFM1Q7yhkUGgfwIIG/yYx17JBI7sVHR&#10;UHMC4pjK8Yk3Qienntty73b/AOjal39s9MI4ex3LJWdxzxVofmJb1JFKMZtffhacqBm+Djxx14O7&#10;Kv8lzhUQpWktdgdpHhPcgwAE4hFQW8aGvIlHnVYQUEEAeaOCYrY2SOxkyxfr+RGIqp2qUePtcox7&#10;rkB5a2XzE9siLpTrk+tsuZz88de+9MDLQVsuEs1vrTASBLQiIJnYMVfbiCikLE6jMk2rFeyaM8gb&#10;syJOYseseOGtWgLl+rHGl4SG40UPcR6McUha9ADrlX1dVft/REHchvte8M+hiXeugOrrRNUyxBoE&#10;ICBPIGliB3kjzxwLEIhLAG0Tl5Su7VA7ukYGvzIhEDlXoPEloWLkpIc4R5JCF9aRQ5Fc0MrBnkaX&#10;k5ZnrPo60UxIYhQCEFBFIE5iB3mjijZ2INCaAPKmNSOjWlDGZlS4cDYpgbglZ+VKs3jJlukLQBsl&#10;heJeJBrOR/F1okkh0R4CECiUQG1ix2htI1hSnFbogmLw5ASQN8mZGdODxI4xocLRmAQmJ3dsv/ne&#10;bSfF/v56OZaKlcSHOLdKCpXkTbxzBVRfJxoTDs0gAAH9CMRJ7OjndbVHaeQNG2/0j6vFHiJvLA5u&#10;1dRQO+7E2uaZnjjx2sT4xFGvvXdwQVujiUaSLbEOcY7IoY+vOm9RzU1npZ05Z4ijq1cMNhk38Cf1&#10;daLTR7dF5jVwza2jy4N7qHlBAALGE0i6Y0eTCSNvNAlEEzdqz+2Jd1yP/jNL7iHaJjkze3pQxmZP&#10;LJlJFYFIkifmIc7T2Zt68mZ6L03zi0RDN1JdJ9r4yh3f5PBnN13VT5ghAAGrCBiU2EHeaL7yfvHw&#10;H335B69Eb12Yeb+B1/wbQc1nl9g95E1iZJZ2ILFjaWAdnlasJM80n7K66F71qes+dF5V9ibuhp/Q&#10;XPRst5jXiU4nfIKDp5dMZ6UOPH73X+30T2zr/u0/+Lcf7HU4oEwdArYT0FntIG90Xn2TO75x8717&#10;694oV3Lbr+fumZ5C0+IHnWca1zfkTVxSjrVD7TgWcKbr51y+v27jo0JIDF11yyeHT59dq3y8lheJ&#10;hn1abeOppV3ZqxNqm7kzj6Xe+d11336qnmPZhG1868bDw5TDZQMXqxCIT0CrMjbkTfzA5d6yXDDg&#10;eYuuue2T3j033zvWVOp89OZPDNdUYOfudaYDIm8yxWuNccrYrAklE2lCQHwB9qXN+/wGZ3741t//&#10;9WC7S+SQAM+Ld65AslRPOMimDfeN+QLm8utrr9zx/z10rHvV2vUfGWy430hNcMvOnH0tW37UEMUK&#10;BOQJFJ7YSSxvOFdAPuoxLZS+UYt8Mxf+jfjEWvnWbXc/MDbDjgO7OdE2MVcOzaIESOywHiwm8Iu/&#10;+ff/7gevNJhgq4tEw25JrxOdLmYLUjcL691AOn0nz+c+PLwomlmqcbUsrqL/kOjjLHJf0K/09Z9l&#10;+Vd8Fq9lpmYzgfzVDvJG2/UUvumLc28+8YELesKvvyry5rLlwUk4pbf180fWLh9sdiaPtnNM5hjy&#10;JhkvWtcjgNphXVhG4MThR79zywPBdhf/Jb7/OvfI1nsePeR1D6++sulFomGHpNeJzrhyR5yDUE+9&#10;RCRT6dOqLvTpCoXaf37Xx277/MoY568lvS/IsugzHQiYSCCHMra33HjjjYnQ/OQnP7loeDhRFxqn&#10;ITA59vCPd73mvevcS5b2db79LYGJ13/20E9e9N7xnmUDC7va5njeae9ZcdreH+987u0Lls1vnzuv&#10;XfyVza/HHnvsggsusHmGzC17AmIJRV9f+9rXxLoKX7yzZY+fEdQTeMvb3/WrH1x53rsGzl227H3L&#10;lr2z3Zt92ilH/udLry8aulB8VJQ/PhoNPP7o3eJjxfPOOnflwML5rVr7VsSH03bx4eR1L37f4ned&#10;cUa9D54DT2/e4VfNTX9a1Rl+fOuX/rM/sn84werLVvrOBz8Ljj819gvvyHM//vk7Ljl/Qfjh1/AV&#10;wxn1yLEIAQhIERCftpUf8SkslEXlpeox7xQpB+mcHYHXfu5XNnef1t50iM53LxvwZj3z4gHv+PET&#10;2TmDZQhYSmA08hLfJ0V/LJ0x07KSQNuCwcH3lH8WD13xf331D25Y2ePNmRM5caDuxCcP7w/+3v+s&#10;mTO7VetqE3Pn1P1SLWq0Ee7JHQ9tCzJOQyPh4QQV/y/99G1XnunN8rxn/vbRA1MtwuV/UorXgoHe&#10;9gbOWBlvJgUBawh8ccOG6I+osIi+Uk8zmbxh401q0Ok7vnFsqiRcyh8ZXuRdvHOef/DmxNFjbxw/&#10;nn4MA3pSmWZAkAx3MVQ6YhLhH1A7hsfTafdnt/WcJdROqa65CYoU8iD81Gnymnz+py8Ekmmgt62R&#10;5hh/dHPYZvjcHnG9wcwKt87zLjzb/8edL+6eaq5vyp+K805tm9PenlSdOb1EmDwEtCTQRO0k8jeZ&#10;vElkmsZSBE4/Q6RlvENj+6femBjffXD6LV58yVYjZQ69fowvrqRw0xkCPgHxDU6ocCoip5LdIbHD&#10;ErGQwOTpZ1zsTyuRPDi9OxAf4uPpWD0kk88/FR5809XRPre9ra7mGH+2lLp532D73Pnzqg9X61z+&#10;mTUr/ASOd+xYM30TDOXfsePnnlpmqiyMH1OCgOUEUid2kh0tQPYmx3U0fb6nf7lN3/xFi478tX/Y&#10;gH9y2oWD5cNqxAGcG+7b133R6k/+5vtaf1GXo/uqhyJ7o5oo9uoQiMqbJoA4n4DVYw+BhNeJ+hMX&#10;n04b7nuh/s02M6/EqXuu2syz11YMBifl1HlNHdy9/1hHvZPZyo3rnytQObc6aHbxZzdd0W9PuJgJ&#10;BCAQEmh+GhvyRuN1UjlVpvuSz/3eyKLZ5Y8N/6oBcZfn3K7e9uf+4tbv7fQvH7jp45c2+ITQeIJJ&#10;XEPeJKFF25QEYsqbKuuonZS46WYsgcnHv/6l+18K3F/5mTs/VpYPkVOeG1yJE85Y0XFn0c/EwZ5B&#10;/xu+smV/FP9W0yW+csriwuvpgRIdY21sxHEcApoTqDqNLYG8IXVTQGj9b6GeWnbb+uWlC9s2fWlz&#10;mPXvXjUyMPbgYwfDrZlXf+XT78/46rQCJj89JNqmUPyuDJ5O29TSQe24smLcnmezK3fC7+AaJ15K&#10;2iDm0dUNOZfUlC9j3j/4nrc/V7ps1P+EFIdiD4qDeebMz+YmnBlHWi8dueHDFy3iwh23fx+YvU4E&#10;xEMj8kangLT2pd4NaMs+vekTQ627mtwCeWNy9IzxXZW8qZpwVO2IMmJjcOAoBFoROHH47/7q//5P&#10;2w+VrtwpffUm7voU37bFLCqTEQbTl4eueferf/K9J6dv/rnQr28QFd0ZSY6yrBpa6u189uDM6+la&#10;MePfIQCBPAggb/KgrHSMmQrn4s9sutL+smLkjdIlhLH6BDKSN9HBSOyw+KwjcOK1feMTb0SnJU55&#10;rnfXZ7TJ9F2i0/dWV/7dz+14oy0/2kRxQ7mcody1VLmdSTXaDPe2CSm1dGTtWS/f/VfP+BtiP/fh&#10;4VZTti7wTAgCOhNA3ugcHXwrEUDesBSyJpCDtqmdAmon67BiX1cC5e/phq665ZPDp0dPV6vUfZ35&#10;4Vt//9eDuuz6r+g2m3KL7lVr139kMMtS7bJ7wcaeN//+7r94wjsp/vyJ37rA7u2vui4k/IJAfQJv&#10;ufHGG+OwYeNNHEq0yYIA2iYLqtisIiCuTFZ1WXJ8tmLE6Etc3vxY5CUudY5vipYQMIrAae847Wc/&#10;3jnp/WL39j1vW/FrZ70t9H56T8vSkWsG3zI1q73z7W+pP7HJsYe373ot+DeRtPnAGQd2vjzlTZ14&#10;+7sGzz6jUR9pRONbv/SfX/StLP2Ny87umt/z1oOPCx+mOt71voHehp5Kj4oBCEAgKYG42RvkTVKy&#10;tFdFAHmjiiR2mhAoJHvTPCLkdlixdhNofDhB9yp/A09HeBhaA3Ujzt25T1x6UzoeraP3rU9+4Zvb&#10;T4pDBT71by4/N5tNN5V8kX89Q4/v3i9EHZ0oVBMnGdh+N4PdS5HZ2UeAaz3tiykzggAEkhHQUNuI&#10;CVRuFA3/wL2iyYJKa+0JvOMDf/D1W/71qm7/+s7pl0jFrBXaRmzgaXqV22s/Dy70DC4knd//np62&#10;/vN+wzdy6NGfPnfsRBZzH9/qKxnxGrpcHF3Q3uu7V77h9PVjx49nMmgWE8EmBBwgELc4TVRuUCnh&#10;wHrQcYqiWif/qiEdQeBTZgQKqUxLOhvK2JISo73+BN7y9jMGL7r4gvf0LTl/2fuWBT9ntvunrvW1&#10;KDATpWk/3ilK05Yuv/jM7tPOaJvjeae99cRf/1RUjv3irR2/OtDn/43K1+SOzf9PUAu3dOQj57R3&#10;9J41zx/gbW8cemiHGPPVOfNXLO5rVzymSv+xBQG3CMQqTqMyza1FodNsqUzTKRrW+qJn9iY+bsrY&#10;4rOipR0E6t6cUy4eU3/AQOWUtkpZWqlqzr+brlQjF+d0gbKHF3/mzivsP/PUjqXGLMwkQHFacXE7&#10;cfjF3bt/dmCqOA8YGQIQ8EzXNiKETcrYohc5E2wI2EJg/NltwVS6OtrnzqnkTPpXXb3IE6Vuh8ae&#10;2/uawloxkbnZ/II/XPfwueWytBLJznm9wZ8OTsYqT+tfGlTQebv//id89tuyGJmHlgSQNwWFRXzl&#10;c8Ottz9xwDu6/2dC5JR+eL9TE46Opq+WY1T1btk+2qDSN1EvGkNAIQE27SiEiSkdCUyefsbFvl9D&#10;Z/V4c+ZMHyvd+e4VZwdiQ+UGnMkd9/j5Gd/uoUfvuftbX71p6/g0lNPPGAj+Y+LoxPHjrVn5zX0B&#10;JjbrnKgVYOLBYN3o+nXr12+JjNDaKC0gAIFqAhSnFbQmpo+/rDgg7ghbuTDiTnvvIOfopytO6+iY&#10;2LJu47bwA2nG6+LPBiUBR48erRt4IU48b3LHxps3j1X6tugybefI09/52oOlT0HPG7j21tHlnY0G&#10;KmjZMWwdAhZkb+LHlTK2+KxoqTWBEydemxifOFp9g+fkjm9+abOvDYZGbvydS5seThBvenUuD63f&#10;cenIDR++aFHLI9tKF/7UuyrH/+i51//oCR4GxAYkBe7HmyStIGAdAeRNMSGtdx/ZDE+CAt/I3zj5&#10;TpdO2whqHW/u2RjUQ9dEV3xsXLY8OGy0rvBo1LHv2ls/11SrvLnnuxs2j9UMt+qzd36kq4GUKmbl&#10;MepMAk5pm9rgo3b4hbCPwIm9D379G9sOdl+0dvSqxZI3fJa31pQkh4A1tXvLPY8drPPhIg6z/sQH&#10;LmipSMoaZujyGz48fFZEDTXc3mNfhJgRBLIn0FrecK5A1lFo/eWQOChzZUTrzJ2/qPVXRFl7nYf9&#10;dPLGz8CIL8ju2Obf9RblVnK5Y2EDedPR8WY5bzOdSXvliT95cKeQSd2XfO53r+ibXT8b8+JDX/j2&#10;f/fNi9sPrhxs9/809dyWe7cfEvch/NYffOGydhROHuslzRiOy5sqZKidNGuIPhoSEFtbx189LvtZ&#10;WUmniFxQ6aIbXy6FxoNZH3tu6z2PHgoBDI187sPDi06fLpWrz6X05ab4eLps+XR+pqKjgo8tajc0&#10;XFO4ZBaB1gdDcyR01hF928ILPlh5DZwITpmc+frF80899XTp55V//p6z3/7/TZyY02X/GZTpjoSe&#10;O3fu+KN3C4oL3rNs8dn9i/sWds14lbgdr6mTnvvLn/3l98XJn6G2ESqor6erq+9Xl7/t2e17jk69&#10;Mad38dlnvOV/16munnjmu37QQm0zd37fwDvP6Fo4eNGvvHXn488fHJ/65+9b9u7T/necsuyslxr2&#10;awgYcSR0bnGLnj0t/vy1r31N/A6GLy4GyC0KDKSAwFve3tnVNa/z7W+RsDW549sbf+wfBS2+Kbvq&#10;nPb23r7gLGjPC40HPz1LLrzk3f/07I4XxRlBbzmj/5yzFrY8kHrW0XH/SOtTznjPef095Y/x8f/6&#10;H/76xaAsLXLqtITvdIWA6wQ4WkCzFdB/xaY7N5V/PnOxvwdx5svf2vjEq/O7JFPumk1brTuTh/cL&#10;g90DZ7bNmT5TZ8YQ9ZMw4T1x3aeJaxfCDE/w6jzvoj7xfwcnJ44dOxFszql6vbgrOMNn6H2BtplO&#10;rL1j2Sq/487nn5mY8up1VDtrrCUmQOqmObLoEQXRS0U5jS3xUqODcQQqp6UJySGqADp6G22Fnd23&#10;ZHEwu5iHp5XOWvMPFyjfBFq+MHTB8Lnim7WelgVuxsHEYQjkTgB5kzvyBAP2X3Hnxora+czFJakz&#10;cO1HL2q5fTHBKPY1fe2QvwtmXof3wl/e8rvr1q0PfjbtmPRnKoRNw+3+4Zk2h8b2nyipoqDl5PM/&#10;3Ss6Luhsr034iL/v6PgXAUFfFbV3lQITDtE5753+v0wcfeUYx3/bt8zcmhFnT7sVb+dnO769tHsz&#10;huRId3ja4fJRa+Nb73gk+AwZvnhJ2xy+u3R+7QFACYEW8oaNN0ooKzHSf2VJ6qxf3qnEoOZG0m28&#10;8ScVJm+8XQ/e86OXpjeAjm3esP6PH59slkXpXP7BVaLjoe3f/sHO4MhO0Xh8S3iK2tJl4oOnQS4o&#10;ICm+iyvdvxBqG/G/JUei39JpDt0l90jdyEQ7VDvCQviHaG5Hxix9IaAHgXFv6cav3LRmZDiO5Cjf&#10;fSO+GpsoJ2SaTCOSvhFnQ0/ueCg45LN71SV+/r+H7y71WAF4YToBsjemRxD/ZxDw1UtYYybyLcPX&#10;Xr92Teln9fACb9ZL939r6966BWa+ESFI+q/aeN0ykSV75s9vCHM+6+/YVj6m0+so52aqmJ/eHdx7&#10;sPPFvdH9NeKggud/GtwEJ15v+P9CfRqL1SYCUX1IGZtNkWUuntff3z/ltQ9e8tGrFs+PLzkOvT5x&#10;bKr1daKlbM/hIxPHf1G6MHSBL6Pmdi1E3LD6IKCGAPJGDUes6EOglDMpJfr7Fw8O+j8XXLXmY6JU&#10;7NCPtj15+ERjpTG5Y/tTtVPZ9eKBhuetiRq05R8cDvTND776lzvF/wc3e1YOYdMHDJ5AIA8ClLHl&#10;QZkxMifQ1hbsv2yb11pynN4dXCbqeb5iaX23Zznb4x176v6gBK70abWw5alrmU+aASBgC4EWB0NT&#10;nGZLoM2bR7ritDBDcuLwvr2vvuHN2OjvlU6LFuebffI3xeUEtTtwpi+9iZ4ofeCJux7cJWye+ZFb&#10;/82v1P86wK9h+8+jdzxRdc1O/+Uf7Xn6e+KGhHOaX7ZjXmzM91iryrSqtJ4pV8GmYxg9e/qLGzaY&#10;v5SYAQR8Aiee/k+f//NnxBlrVbfZ1KUz8zYIcWHOFUu6XLnvgeUCgXwINJM3aJt8YsAotQTSaZvQ&#10;Tm0NmHhe9P9S3GHg3/V5jrhbejg432zmc+SRPd/5ur/NJtQ2Hb2LK8fX7PzOuj99Wmy/+egtnzzv&#10;n/2y1ttwxKn/8ac33ecLIf8VHhI99cIP79n2UvdFq69cMdj4LlEWQP4E0j2aq/UzWDbjW9ZtDCrv&#10;w9fAtbeV9tZpLnKUAOSaHbUrCmsFE5g68LP9R8Vnx/RtNo0cGt8q6p5L/+h/4vR19be+MKfg2TE8&#10;BIwiQHGaUeHC2YQEKuekzXhYDHbCVL06Ov4pOG+te9W5M7WN+LuhXwtO6N4lTng+pc7B0CVLbe+/&#10;7s6v3lja6hNcgHPayZf9sw26OtpLhw4k9J7mVhMQ3+CuW/fNiLYRsy0dgCH+5MJOrSZlbFZHnslZ&#10;SqCt5z2Dg621jZh9eEqn/wpPne6iLM3SNcG0CiOAvCkMPQNnQSDY9DIqjgTYMj7D/PSRA/4Bzs1f&#10;c7vKtwqVRVHp8ACR7xEnPDd77mzrKW31Ebt9Fs2bOuQfLSBOlPbmzKlJFmUxe2zGIqAk8xBrpMaN&#10;RCXkPZuDkyfEd7flAzBGhvwnnvAADEcUTpQQ5xNILiq6G0Ogc/n62z9zSfesoRH/CmkuujEmcDhq&#10;DgHkjTmxwtNYBEq7Nrc98vCBshQJBcn4Lv9ugQUDvQ1yKaGGObT974NjpaOla+OPBmdD1xdGweHR&#10;vqDaGF6sU3lN7vhrv/qg2e2isSZEIxsJlG7VqFRCBgdgXHrdH37kTKFwSgdgaDvvHPQh5xNoG30c&#10;U0Ngdt/IF/74w31eey+3eKohihUIRAk0lDdsvMl7oYiy3d276/2Ip3S3XjIbb/zDnVdd3Sfy/jt/&#10;8MNdPrlSskXcnBYc8exfX9PeLnIpVa+jR08pH4D2/Vv+onIAWkfpQALRekh0rV9k1r/0N8S/j23+&#10;0n98unwmaGmfj9jJ4/eqN6BbMWW2UQIixxjezTR0VlUlZOd5F/X5/zAxsXcisnqdx0cZm/NLwEoA&#10;s09fNLggOJ+NFwQgoJZAw6MFkDdqQTe3Vjp0pU6jpSNrRfJaPKTH2K2Yp8dZjiUjb0I9M/n41zfc&#10;/1KNj2euWn3ZkraGRzz7HX/8tQ0PvFxncuFRAeXzBqq2fTc4Oa18wECDXlkixHZDAjlkHlrSDyS3&#10;ON5vfOIN8d1tcOhEOVv45p7vbtg85lesXXJ+X50DMFrazqOBDgwr8+R8gjxCzhgQgAAEjCKAvCk+&#10;XOJZ/Et1nsUjjoUVLHNdOThSUt6ECufE4Uf//JYHdlbOpCqd9TxXHFAT3mJQ92SqOh3FV+wjay7s&#10;8SrHTDfquP+HX/n3Dx2qhC1Or+IXn3seaPJoXvcw6Mp1SeJG2ivfPxie3afbEWqaAGy0cjl42r3f&#10;aWYMAQhAoJoA8qboNTG54xsb7tvnP4Wv/MydH+ufdmd8a/TE2CB70DW//6zWN4wVPSPp8ZXIm8CL&#10;qQO79x+r+BM567nRI2P5oXNmR2/6K/Ymukj8U+m+nfKIVV/MS4PBgAIC+jydVxROZTWWUjfiMKW1&#10;K/vml4Q48iZ11EnspEZHRwhAAAJGE6gvb6hMyy2oYlf6N8WekKGrv3LdiroluKUGYk+8+EJ3ycKe&#10;UiVLbg7mPZC8tgk9bnK+WfPnxeYH8jbp26ijbo+neUdUp/H00Ta1VDomfrzOvwpj4arVH6qUUDaS&#10;0wVC1ZlhcywkdgpcNgwNAQhAIE8CnJyWJ+3ascaf9Q/XWjpyydlzGjjSf+XGz1zsHxd78NG/f8U7&#10;OuXaOQNp41O58abKQEuxEXasbdbIYMV+bYOWXdJOjn62ERB5m0DbiEpIoW1ECWXpMKWWyzVnEOZq&#10;GwGKg6dzXi0MBwEIQKAoAsibosgH404G5yeJA4frXTRZ8az/ytHwWskXDxTqrYGDV7RKI9HSZE5V&#10;fWPOPtorZheauUxAJP0mHtngHyfg5238XV7tvc22h7nMSuHcOXhaIUxMQQACENCNAPKm0IiEd7Qc&#10;ev1Yi7SMf8UxLwhAQIaAlpmHI+IW2uDI8u6gJk3kbWYcpCYzX/rGJ8DB0/FZ0RICEICA/gTq7L1h&#10;402eYQu31iwbWfO+Hv9Qr9NrL2TxvZnc8c2b733h5NDIjb9zqc1XgKnaeJNnBBnLFAL6yZsje77z&#10;9eDG2PD89xbH+hXOWT+AeSDhfII8KDMGBCAAAaUEyN4oxZnY2InOcz805M166sGtz029MTG++8XD&#10;5Xsho6Ym/+7xF8R/L333+V3cAJaYMR0goCOBsrZZOLza1zbiOiZq0nSME4kdHaOCTxCAAASaEiB7&#10;U+ACETfb33yv/91t6RWcjVbRL0Eyxzv84vgzP7r7r8T9LQt++/dvusyvZbP4RfbG4uAWOzXdMg/R&#10;M6AXzp0f3uBZ9eJcgWLXTMvRSey0REQDCEAAAoUQQN4Ugj0cdObNNjMcEYX4Vyzxdm+557GD4cWU&#10;Q1fd8snhBqVrBU5B8dDIG8VAMVcmoJW8EacJbInealUbpoFrbhtd3qnTnZ5aAdRzXaN29IwLXkEA&#10;Ag4SQN4UF/TJycnOTvEE01TnhO4FaidSlzbHxvs90TbFrUX7R9bq6bx8xU1j7OIa34+vOj9I6WiS&#10;w9EKoBHrlWt2jAgTTkIAAlYSqJY3nCtQeJgr93g28qRSw2aZyEHeFL72bHVAt0dz/wbYqQN79h9t&#10;BrxcsYa8sWBZhlJnw5e+FM7l5MnpmmQLZscUIAABCOhGAHmjW0Rm+jO+dX1w2V/ta8Hwv75u5Dyb&#10;ytWQN3qvRYO9003eCJS+won30kHeaAgwHjyNWnWceuqTe38ZOrSi720Vz5A6GgUJVyAAAVsIcHKa&#10;3pHsv2LTnZvKP58JLvcMXwO/folV2kbvMOAdBBQTiClaYjZT7BzmMiYgdE7lZ9bMV8YjYx4CEICA&#10;EwTI3jgRZv0nSepG/xgZ6iGZB/nAFcKwKsEVX+ml7igPqpGFaOqm+SgkdrKLApYhAAF3CMzI3rDx&#10;xp3AM1MIQAACcQjkrG2EOBEnyz3yhQ3r1q0v/2zaMemX88Wt6BNH7q8bFX03im5J6gDj0Mi6DYmd&#10;rAljHwIQcIEAxWkuRJk5QgACEDCDwOSOTevWfXNbeCB+6TW2ecP6P348llYREmjy+afGgu5jm7/3&#10;aHBRclxdpBmhqNQRf45WsWnmKe5AAAIQ0IsA8kaveOANBCCgkEDOmQeFnrtpquPNPfdsfsGf+9Dl&#10;169dE/6MDPl7Dl+6/1tb98bRKuPbfQsLF3SLXruef2ZiKkBZoMKJX5nWPOgkdtz8pWDWEIBACgLI&#10;mxTQ6KKYABtvFAPFHAQUEchZH45vv89PvAhts7LH6+hdPDgofi697g8/cqbQKod+tO3JIBnT9DX+&#10;rJ/56e5bNtAj2u18cfexUN/Y9WqS2BFJHrvmymwgAAEIJCYwLW/YeJMYHh0gAAEIQEARgY6ONw/v&#10;920NnRVom57KTcad513U5//DxMTeIBnTKBUj/n581yOiwYKB3oVnn98njprc+dST+23UNzOZU8am&#10;aA1iBgIQsIQA2ZvCAnni8L6f7d79s90H7P/sLYwxAztNIOfMg32scwfYuXz0j2+5Yc2FPV57e0nb&#10;iAPTgjPTgo+qro7248eb5m/Gd/n3hHUPnNk2Z+G5K84Wfz409tzeMOdTSH2aqsq0RKuLMrZEuGgM&#10;AQjYRwB5U0xM9//wK5+/5Rt33f3EK9HxTxx+0Rc8wc++1lUYxbjOqBCAAAQyIBDImNnzFvkFaWHm&#10;JjwMWmR1nv+pvyFnQWe7N2fO7MZDT+54KKhMG+htm9ve/o7llw2LtgfHxl851rKmLYP56GGSxI4e&#10;ccALCEAgVwLIm1xxh4ON/+fR//DQodLAc+fMCf/0i7/59zfcevvd37pL/GzZfeyNV/e5kdhh400B&#10;S5AhIaAlgejlNpU/T+7YvHlMnIS2dNmStjnl98ta9ysqaOh9g+1C3QgZ1H+ufxXyoUd/+pzD+mYm&#10;KRI7Wi58nIIABBQTKMkbNt4o5trE3PgD33yifObpwNCvLprnfxk5+cTXb/t/X6mchXro0Xv8xM7R&#10;A1Su5RcYRrKKQO6FVVbRE5MpCmBYjVbRNh0TP96weUychLZq9cqFXkdX8H5Z/zX5/E9FQ2+p2LnT&#10;XmrXv/Riv+3O8gFqOdenFVKZFn8hktiJz4qWEICAWQTI3uQcr8kdP3xUDLlgeM1X7ty0aXR5pz/+&#10;5I4//y8vzbjnQfzlrgefOOAdtfLUn5yZMxwEIGAkgTf3fHfdHf5mmqGRDy1pm9vVXzptIJrkqUys&#10;dN3N0FlCBZV37nj9S38j0DeWHqCmNKokdpTixBgEIFAkAeRNvvTF94t+DfnSZe/vrZwK5I3/zb17&#10;g3zO0NW+5hE/nw2/cnzxFe/4CXeLxvMNDaNBAALaEBBplolHNpTzNsFhA71hpru0IafKU9E8uO5G&#10;vG3+4K67/+imdevXhT+BOhLfFj31Pxw4QE1d+EjsqGOJJQhAoAACyJtcoYvvF1/wb3U4q2+6gnz8&#10;+3f898CJpR/98K+WNE//OX7JuHf4qO2nqrHxJtf158xgRRVWWQO4aIBHdmwcvWOb+NKne9XqMG8z&#10;47CBOpzD624avw6O7Q4PUMutPk3zyrREa5XETiJcNIYABAon4MsbNt7kHAZx/s/x48fDQSd3/NWj&#10;wafyguGV50+XlZ9+xkD473NmNzknKGe/GQ4CEIBA5gSO7PnO18OzBEbWXhFom2Z5m9Cd8Lob/z7Q&#10;tWuqf0aW+v90yO0D1NRFjcSOOpZYggAEsiJA9iYrsk3sHpw85h3df9DPzOx5aPOLQculq35rcLpc&#10;zXvt5/4e2XkdXY3PCSrAcYaEgAEEis48GIBIYxfL2mbh8Oq1/lkCCwdba5uON/f8dVCDVroPdNA/&#10;Wnr659KPXtsnkuGHtnOAWgaBJ7GTAVRMQgACsgSQN7IEE/XvnNfrt9/5g8cPeMf2/+SBL3/rySB1&#10;MzRdlxbYG/+fwe0Np3UFp5vyggAEIJAbgQL14Zt7flDK21wuDnee31cqSfOnLorKwlcth9KhAt3D&#10;50buA40063z3ir7gjbd0gFoO9Wk2VabFX3gkduKzoiUEIJApAeRNpnhrjPcPXzMgvkf0dj4o7rfZ&#10;vP1QUCy+8EOXD0/XpZ04/OifBbtxFgyUv7fM18fcRmPjTW6oGQgC+hOYPh5AnBsprv+6/Q9vqJwQ&#10;EP5h447JOptnjpQu/RzoFYqoq3wfaOWAafGHzndfcLa/m3EXB6jluQxI7ORJm7EgAIEoAeRNzuuh&#10;c/noaHBsQPk1cM2tN37gHaX/mtrzva98/pbv7/RTOlXlajn7yXAQMJJAgZkHI3lp5XSr4wG8qVfG&#10;9vnnA0TTLx1vHgqvu/Ev/WyU7u5cftkqf6o7f/okB6gVEvMmiZ1ZsyIfiIU4x6AQgIB1BGbdeuut&#10;X9ywwbp5mTih8a3rNlYO/1lx/aarF5s4iwQ+k71JAIum8Qggb+JxatiqQIC+aJk6sGf/0WZTEBVr&#10;wWac6Xs/Ra8Th/eNv3rc36jT8GIcYXzqwO5XhO0aC5LEaru7WZkmg3FF39sq3U+ebHYCnswo9IUA&#10;BNwhQPZGm1hPHt5f8mXgmtvs1zbacMcRCEBACwK+YmnrmXEqQNUhAeI/SwcNTDvs95o9b5Hfstml&#10;n6JDW09w3kCNBS0m77YTlLG5HX9mDwH1BJA36pmmtNi5fP2dG/07Pe9cv7wzpQ2DupG6MShYprha&#10;YObBFESa+1nJyTT3s6pZ9D8bWWjSRXMmrrnH+QSuRZz5QiALAsibLKhiEwIQgIB5BHTQh9EjARr9&#10;uZZspWUT6FFr2cWGyjS1bEnsqOWJNQg4QuAUNt44EmmmCQEIQAACEDCXAIkdc2OH5xDImQDZm5yB&#10;MxwEIJAJAR0yD5lMDKMQgEA9AiR2WBcQgEAjAsgb1kYBBNh4UwB0hoRAUwLoQ/kFQmWaPMN0Fkjs&#10;pONGLwjYSgB5Y2tkmRcEIAABCEDARQIkdlyMOnOGQIQA8iab5TB14Ge7d/9s977XxBV0vCAAgYwJ&#10;kHnIGDDmIWAqARI7pkYOvyEgQQB5IwGvUdfxretv+qO77t763In2NnH/HC8IQAACehNAH8rHh8o0&#10;eYY5WCCxkwNkhoBA4QSQN+pDML7rEd9o90Bv15wadXPitcNT6oc0yiIbb4wKF85CAAIQsJMAiR07&#10;48qsIOB5yBvlq2Dy8P7AZldH15w5M61P7nh857FX94u6tRcP16laO3F4X92/V+4iBiFgEwEyDzZF&#10;k7lAoCgCJHaKIs+4EFBOAHmjHOlrPx/zbS7o7Gpvn5m8mXz+qfu/e/vd39oiqtaq/snzJndsuusn&#10;E8dfHf/Z7gOu53eUxwSDEIBAYwLoQ/nVQWWaPEOtLDRJ7MyaNUsrV3EGAhCoJYC8Ub0qxp/d5p30&#10;S9PO7JpdVZrmC5/gn85eWLsn57VDL+x7aPNddz/x6vyuNtVOYQ8CEIAABCAAgXQEKGNLx41eECiK&#10;APJGMfnJw/8QWJzXsbC9SqWU/qn+npzJwy/73RYMn9tfu2FHsY9FmmPjTZH0bRybzIONUWVOENCa&#10;AGVsWocH5yDA3hvVa2Dy+Z/u9W0OndVXs/Gm9E919uSI0rTnn3ohUEWn1mzYUe0i9iAAAQhUCKAP&#10;5RcDlWnyDM21QGLH3NjhucUEyN6oDW5l4037nOokTOM9OcKFct3aaV32nyUtHqfESy13rEEAAhCA&#10;AAQKJ0Bip/AQ4AAEBAHkjdJlUCoxE0mYhW1VpWlN9uR4XtOzpJV6qIGx0eAVihykjgYBMdgFMg8G&#10;Bw/XIWA7ARI7tkeY+elLAHmjMjZBiZk4PGBpndK00nHRdfbkiNK0xmdJq3SvcFvRjTehyKmVOiR2&#10;Cg8TDrhDAH0oH2sq0+QZOmKBxI4jgWaaOhBA3qiMgjj9zDfXLUrMqg9+Lv1TnT05okPTujWVDmpq&#10;Kyp1qhI7qB1NY4ZbEIAABCCQlkAodUTv8A/isOnoK61V+kEAAiUCyBuFS8GvPxOvBQO9c/zra6J3&#10;d5b/qbN2T44oTWt8lrRC78wx1UTtmDMJPM2cAJmHzBEzQCsCpG5aEeLfGxJY0fe2UOFURE4lvYPU&#10;Yd1AQJIA8kYSYKR7ucTs4KPi+hpxd+dUcEfnbv/nJ3+3J2hYZ0+OX5rW8Cxpdc4ZbIkyNoODh+sa&#10;E0AfahwcXHOaAGVsToefyasgMOvNk2KvCC8VBMa3rr8jSN80fC0dWbtyof+vc7v6F51euvRzcsfG&#10;m+8dO+kNXX7Dh4fPmld1FagKx/SwkcWNN9HSNaGC9JgoXuREgKdzSdAAlAQoupO9kWforIVo9iY+&#10;BNEr2vgkj3Dx2dHSJQLIG2XRnpyc7Ox8beu6jdv80wWavLpXrb5iyfS5agf+x91/9Yx3csHwtZ/4&#10;rQsWVJ23psy74g1lIW+is6rapYPaKT7kWXrAo7k8XRhKMkTbSAJ0uXs6bVNLLKp2kDouryjmXkUA&#10;eZPhkhjfMvrNbS2SYwuGlno7nz3onRwaufF3Lu2xV914WcubqkCidjJc2RqY5tFcMggAlARI6kYe&#10;oMsWVMmbKEMSOy6vKOaOvCloDbQoXVs6csOHL1pkb2mal7e8aaJ2SOwU9DugclieziVpAlASIPJG&#10;HqDLFrKQN1U8UTsuLzDmTvamkDUwXl3Ddubwp/7V5efaq25yTt00DyqJnUIWvcJBeTSXhwlDSYZU&#10;pkkCdLl7DtqmFi9qx+Ul5+DckTfFB13UsD3U/Yfrl3cW70pmHmglb0jsZBbnnAzzaC4JGoCSAEnd&#10;yAN02UIh8qZJbodNOy6vRlvnjryxNbJ6zUtneRMlRWJHr3XTwBueziXDBEBJgMgbeYAuW9BB3kT5&#10;k9hxeTXaOnfkja2R1WtepsibJokd8U9s2tFhVfFoLh8FGEoypDJNEqDL3XXTNrWxQO24vD6tmTvy&#10;xppQ6jsRQ7VNLVCu2dFhkfFoLhkFAEoCJHUjD9AUCysWza24+uS+N5S4HZU3FfuqjCvxsMoIZ09n&#10;QRWbWRNA3mRNGPsFn5mWUQAoY8sIbEuzPJ23RNS8AQAlASJv5AGaYmFF599t3HDf2MDVt436u2OV&#10;iJBQ3nT9/e/fMX1vxMC1t/nbb5XYz5QtiZ1M8WJcIQHkjUKYmKpPwJrsTZMAk9jJZ/XzaC7PGYaS&#10;DKlMkwRoSvcVi365Y+PNm8dOet3Dqz++6vzg5gZJBeLLg9ef9CVTzfXf7/rYrb97Yaek/ZzZonZy&#10;Bs5w8Qkgb+KzomVKAi7ImygaEjspF0qMbjyax4DUrAkAJQGSupEHaIQFUTY2uWPThs1jvrcq5c1l&#10;W65fss07uXD42pElpXu8jz239Z5HD4lhLvnc717RN9sshRONJmrHiLXtiJPIG0cCXdg0XdM2taBR&#10;OwoXH0/nkjABKAkQeSMP0AgLpbK0MMeiTt6859U/8yWTMHjlYNf8/spV3nvuHb3ryZMLhv/1dSPn&#10;iSSRuQqnkdrh7Gkjlr1NTiJvbIqmjnNB3lRFhTK21MuUR/PU6CodYSjJkMo0SYBGdF+x6JUt6zZu&#10;8955ycg7dz/42MHui5QUp1Wq3YZG1lzYN7+vIm4CKFMHdr9y1JtT1jx2KJxKuEnsGLHybXLyFJsm&#10;w1wgoD8Bcbp05SWeNaMv/Z3HQ6MJoG2MDh/O50NAlKWNbxHa5uSZwyvf3f7PxH4bda/XDvnFbkvP&#10;6vHau/ydPNFXW8/g4sHBmZJH3chFWxKnKUR/Zs18Fe0d41tIgOyNhUHVakpkb+KHg8ROE1Y8msdf&#10;SI1awlCeIdkbeYaaW1jx5n9dd8c278zh1f/HYNec1//fb/yXMVXZm/AcNmHtyhWD3fv/n+kDBkon&#10;p1XIWJa6aRlxzp5uiYgGSQkgb5ISo30CAmibBLBmNmXHThU6Hs1Tr6VKRxhKMkTbSALUv3u5LK13&#10;1erLlnTN7+sc/5NQkEifnOY/wb+wxRdO3cOrznhs+zPBrp7Iy8ST07IIKGVsWVB10CbyxsGg5zdl&#10;5I0q1qgdHs0l1xIAJQGK7sgbeYaaWwivozlz+NoPLenqEjv//9eOUr5FobwJESy7/PplPSUaB564&#10;68Fd4s/nf/Lr//q9Bp+clkVwUTtZUHXBJvLGhSgXNkfkTUboXStj49FcfiHBUJ4h8kaeoc4WSsea&#10;BcKjtMV/soW8ERt1Gs2oqsBsOnvjeQuGr71SnArd0bu4p3Q29OSPv7bhgZe9octv+vil4u9cK06L&#10;vyooY4vPyvGWHC3g+AJg+kYS4HwCI8OG0yYTQNuYHL3WvouToO/Z/ILIoIyIpEpHb4It/uNb161b&#10;X/WzZdyLKh/xUC421ped6B44s03Ip4q2EX/fed6FZ3uzvJ0v7j421dpXh1twPoHDwU82dbI3yXjR&#10;Oj4BUjfxWSlsaWVih8yD5AoBoCRA0R15I89QZwul1E0TFweuuW10eac3I7Xiaxghb8SOmpkvcfTz&#10;ZcsHK3mYUN6U79I5Z2TtJeeX77wJEzWRfwr7kcBJvFgoY0uMzOoOyBurw1vo5JA3heL3B7djxw6P&#10;5vILCYbyDJE38gx1ttBa3tS73LOUopk6sGf/0arZtfeW5E0ldVM+t+Dk0MiNQQ1aScP4RipVcOJQ&#10;NeSNioWC2lFB0WAbyBuDg6e568gb3QJkqNrh0Vx+IcFQkiHaRhKg/t2FxjhxeN/eV/1cyvRraveW&#10;e4JrPa8cbBd/O7d0F2d0b0yT7Teih2gZkTfiRp1RcXRBZY9NqcGiuZM7Nm3YPCb+/vpLzg+v+2T7&#10;jdo1w6YdtTz1t4a80T9GpnqIvNE8cqaUsfFoLrmQACgJUHRH3sgz1N9CHaFSc7RAOIvqYwMaHDBQ&#10;Kjwrb7wJszTf2HDfXu/kgt/+/X97WW+JSam8beGq1R9astA/bwBtk+lqIbGTKV5NjCNvNAmEbW6g&#10;bcyKqLaJHR7N5RcSDOUZIm/kGRphoVrh1JM3ibTHzEMFgvMG9ty77q4dtTTEdp0Le+b6p1HPJnWT&#10;62JB7eSKO6/BkDd5kXZsHOSN0QHXJ7HDo7n8QoKhJEO0jSRAc7uXdvxLXOtZJW8ECl/hTO3+/sY/&#10;2X6ocrPn0pG1Kxd6XmW7jrnELPCcMjYLgiimgLyxI47azQJ5o11I0jpUbGKHR/O0cSv1A6AkQNEd&#10;eSPP0FALvhQRO3LGXz1eb9dNnEnVypuSwgnsTkzv9OlYyIkCcYDm24bETr68VY6GvFFJE1sVAsgb&#10;WxdDnmqHR3P5VQRDeYbIG3mG5lqoKleTqUyrQGh0GkEi4+YiNddz1I5BsUPeGBQsY1xF2xgTKmlH&#10;My1j49FcMj4AlARI6kYeoAUWKmokqfyom7oJgdQqnKTGLQBr+hRQOzpHEHmjc3RM9Q15Y2rk5PxW&#10;ntjh6VwuIP7FR6Ojo5JGHO9O6sbxBSAz/SbyRsYsffUkwKYdreKCvNEqHJY4g7yxJJBy05BM7PBo&#10;Loff7w1DeYbIG3mGblpA27gZ91J2ru9t0emfPFk5RsJlKrnOHXmTK25HBkPeOBLo+NNMkdjh0Tw+&#10;3rotASgJUHRH28gzdNYC8sbZ0NdOnDK2/BcD8iZ/5paPiLaxPMAqphdH7fB0LkkagJIAkTfyAF22&#10;gLxxOfrN504ZWw5rA3mTA2S3hkDeuBVvFbOtLWPj0VyeKwzlGZK9kWfopgW0jZtxTzFrEjspoMXp&#10;gryJQ4k2CQggbxLAomkNgYrUYU+8zOpA28jQC/uibeQZOmsBeeNs6CUnXlE7t916qzD1xQ0bJA06&#10;2/0UZ2fOxCEAAQ0JCFWDsNEwLrgEAQhAAAJZE3hy7y/Fjxgl/CgU3xdXfrIe2jL7ZG8sC2jB0yF1&#10;U3AArBiezIN8GGEoz5DsjTxDNy2QunEz7qpmLdbP0SNHaq1Fq7jJ6rSkjbxpiYgGCQggbxLAomkD&#10;AjyaSy4NAEoCFN3RNvIMnbWAvHE29Eom3kjeRI1XHc+D2qklT3GaktWIEQhAAAIQgAAEIAABCGRO&#10;ICxdq7yoYaslTvYm81Xo1ABkb5wKdxaTJfMgTxWG8gzJ3sgzdNMCqRs3465q1nFSN83HooYt5IO8&#10;UbUmseOhbVgE8gR4NJdkCEBJgKI72kaeobMWkDfOhl7JxOXlTdQNl2vYKE5TsiAxAgEIQAACEIAA&#10;BCAAAV0IuFzDRvZGl1VogR9kbywIYrFTIPMgzx+G8gzJ3sgzdNMCqRs3465q1mpTN829sr6GDXmj&#10;allih+I01oAsAR7NJQkCUBKg6I62kWforAXkjbOhVzLxPOVN1GEra9iQN0rWJEbQNqwBBQR4OpeE&#10;CEBJgMgbeYAuW0DeuBx9+bkXJW9CzysfH3aoHeSN/ILEgk+AyjTWgSQBHs0lAUY/n+RNOWuB7I2z&#10;oZecONpGEqDj3TXRNrVRMLSMDXnj+C+Usukjb5ShdNUQ8kYy8gCUBEjqRh6gyxaQNy5HX37u2sqb&#10;6NQMSuxwcpr8msQCBCAAAQhAAAIQgAAEbCbQ5Cg28R23VjMne6NVOEx1htSNqZHTxm8yD/KhgKE8&#10;QyrT5Bm6aYHUjZtxVzVrI1I3LSerVRkb8qZlvGjQmgDypjUjWjQlwKO55AIBoCRA0R1tI8/QWQvI&#10;G2dDr2TidsibKIrCy9goTlOyMjECAQhAAAIQgAAEIAABCHiFl7GRvWEVKiBA9kYBRIdNkHmQDz4M&#10;5RmSvZFn6KYFUjduxl3VrO1L3bQkk0MZG/KmZRRo0IJAOm3T0dHRxO7Ro0ebj1rVvWX7irXUHVkH&#10;2RHg0VySLQAlAYruaBt5hs5aQN44G3olE3dQ3kS5ZVTGhrxRsjidNpJW3kxsWbdxm3eyht3Fn73z&#10;in7Pa6RYAn0yuWPjzZvHKn1bdAmHSN3R6ejmMnmeziUxA1ASIPJGHqDLFpA3Lkdffu6Oy5sqgKrU&#10;DvJGfmW6biGlvHlzz8YN943VkTdLR9Zetnywp62Bwulo0LHv2ls/t7yzSRondUfXA5zx/Hk0lwcM&#10;Q3mGZG/kGbppAW3jZtxVzRpt05xk6jI25I2qJequnRTyxk+kjG9dd8c2b+jy61f21LDrWNhA3nR0&#10;vFnO2wgVtHJh0POVJ/7kwZ0ik9N9yed+94q+2XUVTuqO7sY1r5nzaC5JGoCSAEndyAN02QLyxuXo&#10;y88deROfYaLEDienxQdLyzoEUmib0Mr4rkfE/y7obPc6ehcPDs788VM39V+Tz/90TPxLqG2ECvI7&#10;XnrdH37kzFmed2j33+4+fEJ1R8IOAQhAAAIQgAAEIFAogUSnsSFvCo2Vu4NPHt4vJt89cGbbnDlz&#10;6mKoX2b22s/9erbu04QqCjM8wavzvIv6xP8dnJw4duxE/UMLUnd0N0Z5zJzMQx6UGQMCEMiGAKmb&#10;bLi6YpXUjUykm6gdYRZ5I8OWvqkJvHbIT8LM6/Be+MtbfnfduvXBz6Ydk75BIWwabqE5/YwBb5Z3&#10;aGz/iZIqClqKnM5e0VHkgo4fP17fp9QdU0+RjhDIngD6UJ4xu27kGWIBAhCAQLEEompHFBYhb4oN&#10;h6ujh8kbb9eD9/zopenTBcY2b1j/x49PNjszunP5B1eJjoe2f/sHO4M6NNF4fEt4itrSZUsa5oK8&#10;1B1dDRHzhgAEIAABCEAAAsYREFKHowWMi5pGDqfbeDN9roDItwxfe+WSconZ1O4t9zx20DujyQkB&#10;oZ7Z+Z3RP32q6kTpym6cxkeupe2oEXG7XCHzIB9PGMozJHsjz9BNC1SmuRl3VbOmMk0Vybp2yN5k&#10;ihfj9QmUkjfdwxeLfMv8/tK5AhdcteZj7xSZmR9te1KcENAwhzO5Y/tTtWZ3vXig4XlrpdapOxJG&#10;CGhJAG0jHxa0jTxDLEAAAhDQjQDyRreIOOFP5/L1t9/yueuvHGyfO3/hvNmVOXd2+ycEeBMTeyem&#10;6oKYvrtGnCi9dk3pZ2SpaLzzwT/61o8nG14GWrktJ2FHJ+LBJCEAAQhAAAIQgIAtBJA3tkTSnHmE&#10;CmT2vEV+0mZRSdyUZEnpAIDXjx0/LnbW1CRwjuy4J7gJNLwtp3Ki9KXX3Xnde4XNlx/43t/909vq&#10;kUjd0RyspnlK5sG0iOEvBCAwTYDKNFaDDAEq02ToxemLvIlDiTZ1CKTbeFNrqHJO2ozEyxt1TkDr&#10;6Pin4Ly17lXnBtomejvO0K9dLE5U83Y9/8zEKeLO0Jmv1B0JPAS0JYA+lA8NlWnyDLEAAQhAQEMC&#10;yBsNg2K5Sx0db+7YOCpOgt4yPmOmfq5m+naa5hDmdnWVDiQoi6LTuwfCLkePTTXet+Ol7mh5UHKe&#10;Ho/mOQNnOAhAAAIQgIA7BJA37sRan5l2zuv1ndn2yMMHylIkrEMb3/WI+N8FA73tc+te9hlqmEPb&#10;/z44Vjq4Iac0q/FHg7Oh/fs+671Sd9QHGp5AAAIQgIAWBKhM0yIMxjpBZVoOoUPe5ACZIWYQEJqk&#10;f9XVfaKWbOcPfrjLP0KgtMdmfOsd28rX17S3Tx84UO599Ogpyz847P/Xzu/f8hc7w47RY6a9IXHz&#10;TR1hlLojkYOAngRIf8nHhco0eYZYgAAEIKAnAe690TMuunslufFGaJLJx7++4f6XauZ55qrVly1p&#10;a3jEs9/xx1/b8MDLdQB1D68WR7GV9+RUHaGWuqPukTDQPx7N5YMGQ3mGyBt5hs5aIHvjbOiVTJzs&#10;jRKMzY2QvckBMkNUExDao/PCz99+y1VD/nkA5Zd/ZLPQNnO7+qOHBszo63f89d+r7uh5QyNrwmOm&#10;+4KutcdDp+5I8CAAAQhAAAIVAmgbFoMMAbSNDL34fcnexGdFy2kCktkbYah86PPUgd37j1UMR85D&#10;a3iDTelgtJkdPa+9d7Ciiur2rT9ijI4EXi0BMg+SPAEoCdB//zn11Cf3/lLeDhYcJIC8cTDoCqeM&#10;vFEIs4kpsjf5cGaUagJlBdLWI26/qfyUBUojbRPJzMzsONhC28h0JHgKCfBorhAmpiAAgZwJoG1y&#10;Bs5wdhAId0pXXjlMCnmTA2TbhpBP3YREKjfeVAFqom2iHetWoDXvG46YoqNtIWQ+EIAABCAAAQjk&#10;S8DB1E0gaUrXgYgbQYKfrRPhuVBZvpA3WdLFdgwCFcnRSHs0sVHVN8ZopSapO8YfgpYQyIIA6S95&#10;qlSmyTPEAgQgAIFYBCZ3bFx3c3B1R+W17Y5167+xYzJThYO8iRUdGkEAAvIEeDSXZ4gFCECgKAJU&#10;phVFnnHlCRTy+evnbe65b8zz7/wYWbvm+uBnZMg/U2rv5m9t3XsiO4WDvJFfM1iAAAQgAAEIQAAC&#10;EIBAQwLFVqYVE5jJ5386JkYW2mblQk/c+eHvtb70uj/8yJlC4Rza/be7D5/Iyi/kTVZkbbWrauON&#10;rXyYFwSyI1DI12/ZTacQy1SmFYKdQSEAARcJvPZzP3XTfVq7r20qp9t2nndRn6BxcHLi2LGsEjjI&#10;GxfXG3OGQP4EeDTPnzkjQgACqghQmaaKJHbyJ1DY5+/pZwyI6w0Pje0/MWdOMO3gbCeR09kr/ryg&#10;s/348eMZ0UDeZAQWsxCAAAQgoBcBUjd6xQNvIOAMARcr00RwO5d/cJX4v0Pbv/2DnUEdmthsM74l&#10;PGlg6bIlbXNKqkf9OkDeqGeKRQhAAALKCRT29ZvymWAQAhCAAAQcICByNf1Xbbxumdhp88yf3xCe&#10;Cr3+jm3hSQP+bpyuebMzwoC8yQisnWbZeGNnXLOfFY/m2TNmBAhAICsCVKZlRRa72RMo+PN3csf2&#10;p2onuevFA6XdOC2vOkxHCHmTjhu9IAABCEDAJAJUppkULXyFgEUEHK1ME6Vob+7ZuCE4GHro8vBU&#10;aP9nZKmI7c4H/+hbP57MSNsI+8gbi36BmAoEIGApgYK/frOUKtOCAAQgAIHMCBwpXXojtM3KHq+j&#10;V5wK7f9cet2d171XDPryA9/7u396W0ajI28yAotZCECgRIBHc5YCBCBgLgEq08yNHZ4X+Pnb0fFP&#10;h/xLb7pXnRtom8q50OLvhn7tYnGimrfr+WcmTunoyCJMyJssqNppk403dsaVWUHAAQJUpjkQZKYI&#10;AR0JOFuZFgnG3K6utvA/y9Vop3cPlP7i2JR/nJryyCFvlCPFIAQgAAGVBAr8+k3lNLAFAQhAAAIO&#10;EQg1zKHtf79/prbxvPFHg7Oh/fs+M3ohbzICi1kIQMAnwKM56wACEDCXAJVp5sYOz4v9/D169JTl&#10;Hxz2o7Dz+7f8xU7x/yJL4ydqxreuu2Ob//dD4uabuRndfIO8Yf1DAAIQ0JdAsZ9P+nJJ4hmVaUlo&#10;0RYCEFBGwPXKtP6P3PaRM32aT/1ZeOmN/xNqm+7h1f55A1ndfIO8UbaI7TbExhu748vsIAABCEAA&#10;AhCAgEICYqdN56//3u23XDXkHyQw/RoaWXP9lYPtc+f3BecNZHE8NPJGYRwxBQEIzCBA5oEFAQEI&#10;mEuAyjRzY4fn+nz+zp43fN2dX76pcu/N2jUX9njtvYOLF82bnVmckDeZocUwBCAAATkC+nw+yc2j&#10;yN5UphVJn7Eh4DAB1yvTgtCXMzNtPeGlN+WfyjHRWaRuxLjIG4d/85g6BCAAAQhAAAIQgAAEMiMg&#10;BEz4qhqh7l+q8gJ5o4qkzXbYeGNzdDObG5mHzNBiGAIQyJwAlWmZI2aAzAjo+flb0TmZCpsQKvIm&#10;s8WFYQhAAAISBPT8fJKYUAFdqUwrADpDQgACnkdlWrGrAHlTLH9GhwAEIAABCEAAAhCAAASUEUDe&#10;KEOJIQhAoEKAzAOLAQIQMJcAlWnmxk4Hz4tN3fD5K9YA8kaHXwStfWDjjdbhwTlLCfD5JB9YKtPk&#10;GWIBAhCAgIkEkDcmRg2fIQABCEAAAhCAAAQgAIE6BJA3LAsIQEAxATIPioFiDgIQyJEAlWk5wrZw&#10;KCrTdAgq8kaHKOADBCAAgWkC6EP51UBlmjxDLEAAAhAwlADyxtDA5eQ2G29yAs0wEIAABCAAAQhA&#10;AAIqCCBvVFDEBgQgUCZA5oG1AAEImEuAyjRzY6eD51Sm6RAF4QPyRpNA4AYEIAABnwD6UH4dUJkm&#10;zxALEIAABMwlgLwxN3Z4DgEIQAACEIAABCAAAQjMIIC8YUE0JMDGGxZHUgJkHpISoz0EIKAPASrT&#10;9ImFiZ5QmaZP1JA3+sQCTyAAAdcJoA/lVwCVafIMsQABCEDAaALIG6PDh/MQgAAEIAABCEAAAhCA&#10;wDQB5A2rAQIQUEOAzIMajliBAASKIEBlWhHU7RmTyjStYom80SocGjnDxhuNgoErbhBAH8rHmco0&#10;eYZYgAAEIGA6AeSN6RHEfwhAAAIQgAAEIAABCECgRAB5w1KAAAQUECDzoAAiJiAAgYIIUJlWEHhL&#10;hqUyTbdAIm90iwj+QAACLhJAH8pHnco0eYZYgAAEIGABAeSNBUFUPwU23qhnikUIQAACEIAABCAA&#10;gewJIG+yZ8wIELCdAJkH2yPM/CBgMwEq02yObvZzozIte8aJR0DeJEZGBwhAAAJqCaAP5XlSmSbP&#10;EAsQgAAE7CCAvLEjjswCAhCAAAQgAAEIQAACEPCQNyyCagJsvGFNJCJA5iERLhpDAAJaEaAyTatw&#10;GOcMlWl6hgx5o2dc8AoCEHCFAPpQPtJUpskzxAIEIAABawggb6wJpcqJiOct8VJpEVsQgAAEIAAB&#10;zQiQutEsILgDATUEkDdqOFpmZTR4hSKn8rJsjkxHCQEyD0owYgQCEIAABIwjQGWatiFD3mgbmuId&#10;C0VO5YXUKT4keGAdAfShfEipTJNniAUIQAACNhGY9ebJkzbNh7lIEoh5rkBV6ZqQQJLj0t1QAjyd&#10;SwYOgJIARXfkjTxDNy1QmeZm3BXOmuyNQphqTSFv1PI03lpMeVM1T9SO8YFPNQEezVNhm9EJhvIM&#10;kTfyDN20gLxxM+6qZo22UUUyCzsUp2VB1TmblLE5F3ImrIIA2kaeItpGniEWIAABCFhGAHljWUC1&#10;mE6jHTucxqZFeHACAhCAgPMESN04vwQAYDMBitNsjm7SuaWrTEs0CmVsiXDp3JjMg3x0YCjPkOyN&#10;PEM3LSBv3Iy7qllTmaaKZEZ2yN5kBBaz9QlQxsbKgEBIAG0jvxLQNvIMsQABCEDAPgLIG/tiatKM&#10;KGMzKVoRX3k0NzRwuA0BCAgCpG5YBhCwmwDFaXbHN9nscihOi+8QZWzxWeXfEnkjzxyG8gzJ3sgz&#10;dNMC8sbNuKuaNZVpqkhmZwd5kx1bwyxrpW1q2UXVDtfsFL62eDSXDAEAJQGK7mgbeYbOWkDeOBt6&#10;JRNH3ijBmKkRitMyxYtxZQQoY1OGUtoQj+bSCDEAAQgURgBtUxh6BoZAXgTI3uRFWvtxNM/eNOFH&#10;GVvOiwt5Iw8chvIMyd7IM3TTAvLGzbirmjWpG1UkM7WDvMkUr0nGzZU3VZRRO1kvOx7NJQkDUBKg&#10;6I62kWforAXkjbOhVzJx5I0SjFkbQd5kTdgM+9Zom1rcbNpRuwR5NJfnCUN5hsgbeYZuWkDbuBl3&#10;hbNG3iiEmZ0p9t5kxxbLWhBg044WYcAJCEAAAhCAgOEE0DamBJDsjSmRytZPi7M3TcBRxpZiVZF5&#10;SAEt2gWAkgBFd1I38gydtUD2xtnQK5k48kYJxhyMIG9ygGzAEG7Km6rAUMbWcqXyaN4SUcsGMGyJ&#10;qGUD5E1LRDSoSwBtw8KQJFCgvOGzI1HsKE5LhMvOxmibMK6Usdm5vpkVBCAAAQhAQJpAgdpG2nfn&#10;DJC9cS7ktRNG3rRcBJSxhYj49qjlUmneAICSAEV3UjfyDJ21QPbG2dArmXix8oaPj0RBRN4kwmVn&#10;Y+RN0ri6WcbGe2vSdVLbHobyDJE38gzdtIC2cTPuCmddoLzhsyNpHClOS0qM9hCgjI01AAEIQAAC&#10;EHCIQIHaxiHK6qZK9kYdSzMtkbpRGzeLy9j49khyqQBQEqDoTupGnqGzFsjeOBt6JRMvVt7w8ZE0&#10;iMibpMRsa4+8yTSi1pSx8d4qv05gKM8QeSPP0E0LaBs3465w1gXKGz47UsSR4rQU0OgCgbgEOI0t&#10;LinaQQACEIAABLQkUKC20ZKHAU6RvTEgSJm6SPYmU7xNjJtVxsa3R5LrBICSAEV3UjfyDJ21QPbG&#10;2dArmXix8oaPjxRBRN6kgGZPF7SNPrHUuYyN91b5dQJDeYbIG3mGblpA27gZd4WzLlDe8NmRLo4U&#10;p6XjRi8IKCZAGZtioJiDAAQgAAEISBMoUNtI++6uAbI37sZezJzsjRHhL7yMjW+PJNcJACUBiu6k&#10;buQZOmuB7I2zoVcy8WLlDR8f6YJI9iYdN3pBID8CYWJHjBf+QbzZRV9Z+8F7a9aEsQ8BCGRHAG2T&#10;HVssZ02Az9/UhMnepEZnQ0eyNwZFsdHbXNabdnh7lVwkAJQEGHZ3NnuzYtHclgCf3PdGyzbONkgq&#10;b+IAFzDrMq/0jf5rOoPRXs3jW2WfxaB2qZO6UcszN2vIm9xQazcQ2ka7kDR1KM5TchZlbHHGNYtk&#10;zt4CUB64s9pGoFux6OdPzbp3X0OIvee/+i8Huuo/bcuTt8BCcnnzxtjn73rm9iZTf+9FJ3+ze6bC&#10;edcjX3/s05UuM4KyYlECg4FWOTLTgTrDBQtDtHxp5toojdtIfVkQzfyngLzJn7mSESlOU4IRIxDQ&#10;gkD0fAIlZWw8mmsRV5yAQEMC+5+Z/+X7v/1SzBSBayCTapsUfFa07f7Hvqi2ETb8oDz88JE0QZn4&#10;24dnVYmrpx+b9eWnngv1zPTrHx/+7v3Vurc0bln8pJgNXTQiwOevTDDI3sjQM7sv2Ruz4if/Tpci&#10;tyM/qFmQlXsLQCVIyd7s80pf4VfxFM+4P/zAfvGXi579wrIl5HCql1sKedNQkwjhMf+h172qDMnL&#10;b+37nsitnfY311966anh8OWgTLes/1tQY3A6b3PDb1/29V/5F363SiZnRg5HaKrAGc/7s2s+9ql3&#10;hfYPffvLQQaJhJ6Sdx3fCKkbZShzN0T2JnfkDAiBggg0ye0U5BHDQqA1AZe1TUs6/+LSf3nRn/mt&#10;9j35kv80tmhuo5+oqWibqiFq/6nyN80t1G1W5VITC1XjNh+0JRaZBg32rhwZ+yNfTpz2N5eLUsDK&#10;a+neHX7d4A2/vaKsbcR/lYOy/x/+7khjT+oZfO4nQVHcey8qaRvx51MHvn79+TeIPzz97MPT1g49&#10;WK1tRIvuT4Ut9z/zYGkxyHCgLwSMJkD2xujwpXee1E16dgX1zDQPUDexk+mIBVHMe1gYyhN3XN6U&#10;99403oDx3H+7/5ynxRN26fv+4D/9ZMKCn/h/H7zC3E7wqrOv46XIyQQrfvloxZpXTg35/cr2w6f/&#10;UvYg+MsZzYLUwWtT00cdlPMM1f6X51VKNZQyHkEuopyFmOl5OM3wFTRrsoc+ZlVY/F34S/f+Fz9L&#10;Np1U8RNllU01Ebzh31efBlE7UF2DpQ085YRMxVQJTk1KpzJuKSiL5la1jD9B+d9TKy0UmL3hs0Ny&#10;RZG9kQRIdwjYQKBuYkdMLDyB2oYZFjEHPp+KoO7WmA2fX//hJw9XxID33oWhthEKod6+jrf+ss7h&#10;bAe//eWw7K30uv2hH9bZATKx5/MzmwXbTv5xb+qT3F4f+3xYYVV67TvH33YiBM+0thH/8ul77//8&#10;3y5teqac32VW058EG5Ze3hNWAP6rsGCsUgR45GiQbCnhDf4pjrbxvLoGj07t8S0sWvGuyhAivuLn&#10;X5x3zmnir26fmCpRESmdL3zsZEmyVtbA9GJYfFroJy8ZAgVqGxm36RsSQN6wEiAAgWoClLGxJjQh&#10;4HjqpnkUwgquQ08GOY2ZT7Svf/rp18WX/Sf9h+CPBcd8eWKnRyh4pv/+C6XCtnO+e3rbTIVz+0PP&#10;CI0h0gglC2HVk7fvnP92KPoEf/vT+273t51UNXv9Az95V4zzrOvM7tMPPXO7yPOEblcG9QWPyFSE&#10;o1z2N71+x9ufPTiR0yJ91yP+7hrBbXGgEqdVxMTrR/y/72oL8U6rqe+OBb6F4qTWy7oGVyz6ZSCW&#10;6r26TjvV/+tfTJXNVhrNPIH6jYP/1Zdhp70zaM4LAg4TQN44HHymDoF4BKJqJ+dLReM5SCsIuEKg&#10;ao/K9G7ykXfNRNB7/o2lVEP4nF3arREprxJ/3/2pUOH4uzWq0w6RPeuNdoD4T9KRLfV+sxt/288z&#10;BA/iMSvEqt1+NRBj/qtizR+lXFwndrZcHu4wOfpqsyHE1Mqiq8EfyjvyWy2dl18JskmV1M10+1cn&#10;/M39nicyXfeHG/1Lr+YnpzU26Hfv7ZjfyqOycKrSTv/48A/CrTvnRDYCtbZFC/0IkPmXjwnyRp6h&#10;eRbYeGNezLTxWPnZ09rMTLEjfD7JAyV1E2Honw5cW20V1nFV9rtHnnff0RbsgC8nEMqFT5HyqrBx&#10;94r3+u32vP6PMwLWe35ZL5UtnDrwr/yWr//XfZGWve8879SwX6lZKc+QNvg3nLOgvHHfd69kbcYo&#10;Qva0LfbtHzl4pNEwMfecxGlWOTygOnVTGbs60/WFjz0bgPrAXbWnOYu/b20wFTyxaSooJhR7mUr6&#10;MM7sUg3lRCcq00wPM/LG9AjiPwSKJEAZW5H0GRsCQaVZ5UjiaR5hxVT5VS58qpcZmN9V2dcxnW+J&#10;yIxpK5GW5b+cFlFqQlEusZv5aJ54lFSJo7ozOFoq9/qtRU12s/jledFc0JLfDCvowuPsZr5iGUwK&#10;UxxUEO5NWvSsf8ereKFtkjKkvWUEkDeWBZTpQKBIApSxFUmfsW0mUNmRMrPUavoE4ThPtNU6IZIh&#10;qc+uzrZ1QyCrOVrg9Zf+oXW5V00KS5wNHR4G8OnnZ2xVEn/TzOCpHeWiu/iMhZAT562V8zbVhw3E&#10;t0NLfQiQ+VcSC+SNEowYgQAEqgm4nNjh80n+94HKtEQM431bX9qbPsNyuD+eVz0CSyefD67OfHe4&#10;HagacpjO8uqJxgY8WxhsFIVSjEoDRVodLR80V3XZKOGUIkBlmhQ+PTojb/SIQ45esPEmR9jKhrLg&#10;cZnEjrLVgCGHCYRbXGp/WiGpnxnwi7jC/fEzi9kiZxCXDDds2Wrgov5dydECU//Q9CCy0tagp195&#10;zp9lpSIuUuM3o0RQtGlqsLSnqLak7R//7tlKjCIS6+jpd327dA3oSWrSilpojKspAeSNpoHBLQhY&#10;TMDlxI7FYWVq2hJ4ct/ccDv+vv/0t+JggMjWlCNj/2n6XOnIo/PTzz58pPLIHrQvtTyt6S6UxgRm&#10;JI6EwX98+DH/tOUMXuKr93i5rJblfOERZ9O1ZzXOvmuhf+5cnT02JUESbCWKONPCYOmYh5klbeLy&#10;0Hr7f8raxt98xVkCGSyjgkxa8FVmQeSqh0XeaBII3ICAuwQsS+zw+SS/lKlMk2dYZaF7JDiyWdzO&#10;+fmSwvHvzPn2XcHX/9PnpFV6iYO/Hp5WOEfGPh+0vOG3VyQ9dLhr0TuDLSXPzC/dmRNom+/OuDNU&#10;+WwjRyc3yne1lEAr2v7RV3jl2rO6PpaofvreCitfCj7330qbYWae1t3a4JILgjOvxSl5FVZvlMjP&#10;PO556d7/VsrbRDZfRQ8NV3e4Qgax0dsklWl6xyeud8ibuKRoBwEI5ECAg6dzgMwQDhJ4cmrw0uDA&#10;Yl/hlM+YDs+VDo/bmvG4f0Ov0EJC4ZSPoi6roOAunZbCYCbe0onSwVN76Wxr8fR/2t9cE14Vqvbl&#10;p272/lKNzZlle7WzDg5m+JWQaoTVl6OHmM3o1dRg0LJy1U+FVUhexKhyHZBIvv18j38GdCiE6hwX&#10;fn9ZwarhgBUIGEgAeWNg0CRcZuONBDy6FkCAMrYCoDOkrQSW/ObHTl6zKDq74FxpcWNmzbP7OStO&#10;hjd+ll7+2cfBBo+E2iZoXzPuomfrHWZtIPby7K6fKdX8Y+7qUW0xw5JeOlnfmuhcgv/c8xnV9RkY&#10;AdtcFh95Iv9v26yKmM+sN0+eLGJcxiyGAPKmGO7So1LvVIuw6jNAfCpIY1ZggEjJQ6QyLcqwqsqo&#10;pbpo2b62bClqU9wO6ScfhOyJVD1V/Km0bDRK3b9PUSgVDhTHWhUQhdmbliQrWOpOsDZScQw2YdUI&#10;fpPfuJarRf631TILOlSm8SGiZFGRvVGCESMQgEDeBEjs5E2c8YogEH1CjfO02rJ9uBelVrE0n1yT&#10;Xo2sVf6+bllXVa+6RuL/Zei8Qm0jrKWg1JxqHIMh5ypiqUNWxIJlTFkCJHBkCQb9yd4owWiMEbI3&#10;xoRqpqN8nZMocAUmdohUokjVbUz2Rp5hagtV2Zs4gir1WMo7qpU3yt3DoP4EdMjeCEp8jsgvFeSN&#10;PENjLKBtjAlVjaO82cnELqp2Mq1hI0wyYQr7om3kGcpYQN7I0KOv0QQ00TYhQz5NJNcSxWmSAOkO&#10;AQjoTsCyg6d1x41/ECiCAKmbIqgzJgQ0JUD2RtPAZOEW2ZssqOZjky9yMuKstoyNMMmHieyNPEMZ&#10;C3G2v8vYz64v8iY7to5Y1ip7QwJHctUhbyQBmtRdyBvhbqbFOSbhMMpXnpvzCZdMGRsxko8R2kae&#10;obyFisJh4408TCyYQkA3bYO8kVw5yBtJgCZ1R96YFK2ZvvLonH/skiZ2iJF8jJA38gzdtEDqxs24&#10;K5y1hvImVDh8K50uysibdNzM61WpTOMhzLzgscuwuJhVfl9aJnb4zZKPEvJGnqGbFpA3bsZd4az1&#10;lDfhBBE5KQKNvEkBzcgu0Y03PIcZF0JCVlTI6pKvlToESD5AaBt5hs5aQN44G3olE9dZ21QmiMhJ&#10;FGvkTSJcBjeuOleApzGzYkm8iopXS/JJa9iKmoj+4yJv9I+Rnh6ibfSMi0FeGSFvopkc8Wf2UTdf&#10;YMgbg34BpVxF3kjhK7pzy4fsoh20dvyk5FE7qZcC8iY1Osc7Im8cXwDy0zdI3lQlc9A5jaKPvJH/&#10;vTDAQt0joZM+txkwT3tdJFhFxVaSPGonZuDQNjFB0ayWAPKGVSFDwERtE51vy32hMnDM7Yu8MTd2&#10;CTxvdOON5KNbAg9oKkeASMnxS99bLXk+hxpFAnmTfo263RNt43b8FczedHlTV+pQuoa8UfC7ob8J&#10;5I3+MWruodqHbNNp5Ol/duRJ7ETjiLzJc1XbNBbyxqZoFjIXm+RNBWDl88VZnYO8KeS3Ke9BG8kb&#10;4Ud2T295T9Lq8QhTUeHNjbzLagdtU9TytmBc5I0FQSxwClZqG/I5ggDypsBfq5yGbqJtQg9ye4DL&#10;acI2DkOMiopqUeSdUjvIm6KWt+njom1Mj2Dh/lsvb5zN5yBvCv/lytwB5E3miLMfoKiH7OxnpvsI&#10;mpC3W+0gb3T/NdDVP+SNrpExxi935I1rOgd5Y8wvYWpHW8obEjip2ebWUZOH7Nzmq89AepK36YgC&#10;tI0+q904T5A3xoVMK4cd1DZR/nbvz0HeaPW7lokzceQNCicT9OqM6vmQrW5++lrSn7zpiR3kjb6r&#10;X2/P0DZ6x8cA7xyXN7X5HPE31hxFgLwx4DdQxsWY2iYcQv8nORkURvclNIWEz0Tsxqkd5E0ha9uC&#10;QZE3FgSx2Ckgb2r5W5PSQd4U+8uV+ejIm8wR5zKAic/ZuYDJdhALsGuudtA22a5gq60jb6wOb+aT&#10;Q9s0R2y6zkHeZP4rVOwAieQNCZxig9VkdAues7Vl6xR23dQO8sbE3wsdfEbb6BAFo31A3sQMX/ip&#10;YVzR2ikxp0czRwiIFVz1AOTIxJkmBFwgIH7Boy/xy155uTB95ggBCEAAAokIGCdswtkhbxJFmcYQ&#10;gAAE7CHQSOrk8x0HqRt7VhIzgYBRBEjdxA+XocUjFKfFD7F5LZNWplVmaOhqNi9C8TwmHPE4qW/l&#10;MvkcytiQN+qXrBsWqUxzI84ZzhJ5Ex+uoZ+DZG/ih9ihlpSoORRspgqBegSalLHlk9shLBCAAAQg&#10;AIF0BMjepONmRq/U2ZtweoZKdjNik8RLApGElsq2kG9EUz63Q+pG5Up1zBbZG8cCrni6pG7iAzX3&#10;Q5DsTfwo0xICEIAABHwCHFHAOiiKANqmKPKMCwGDCCBvDApWMlclUzfhEwxVKMmg0xoCThIo9ogC&#10;J5EzaQhAAAIQaEgAecPiaEYAhcP6gAAEEhGIs2mHyrRESGkMAQioIkBlmiqSmttB3mgeINyDAAQg&#10;YDCBumpHzEc8ZIgfgyeG60UQoDKtCOqM6SgBczfeiIAhbxxdtfGnTQInPitaQgACzQmEaufokSPh&#10;TyhykDosGwhAAAIQUEgAeaMQpkam5DfeRCeDwtEotLgCAYsIVHQOUseiqDIVCGhKgMo0TQOTgVvI&#10;mwygYhICEIAABBISQOokBOZccyrTnAs5Ey6OgNGVaQIb8qa4tWPUyCRwjAoXzkLAbAKNpA7bdcyO&#10;K95DAALmEDD67FzkjTkLrWhPUThFR4DxIeAigVDq3HbrrbXbdVA7Li4I5gyBVASoTEuELdwnKRRO&#10;+ErUV4fGyBsdomCMDygcY0KFoxCwlEA0scOOHUuDXGdaVKa5E2tmqg+BytGXxukc5I0+q0iZJ2rP&#10;FVDmFoYgAAEIqCZAGZtqotiDAAQgUE3AOJ2DvGERJyNAAicZL1pDAAJ5EWiS2KGMLa8gMA4EdCRA&#10;ZZqqqJiic5A3qiLukB0UjkPBZqoQMJYAZWzGhq7acSrTrAklE7GGgOY6B3ljzUpjIhCAAAQg0JAA&#10;ZWwsDghAAALKCeipc5A3ygNdsMF8Nt6QwCk4zAwPAQhIEKCMTQIeXSFgGAEq0/IJmD46RxyEgLzJ&#10;J+gWjoLCsTCoTAkCThKgjE3nsFOZpnN08A0CtQR00DnIG1ZmegIonPTs6Kk9AdPvbNYesL4OUsam&#10;b2zwDAIQMIdAgToHeWPOMsFTCEAAAhDIlwBlbPnyZjQIKCZAZZpioKnMVemcVDbidgq/mkTexOVl&#10;RLt8Nt5EUZDAMWJh4CQEjCagTyYNtZPzQqIyLWfgDAeBTAmEOieHS0KRN5nG0QnjKBwnwswkIQCB&#10;GgJs2mFRQAACEEhKIIeiNeRN0qDQHgIQgAAEIFCHAJt21C4LUjdqeTpojco0zYOuXOdUUv3IG81D&#10;b4Z7JHDMiBNeQgACeRGgjC0v0owDAQgYT0C5zkHeGL8mKhPIf+NNlB0Kx56VxEwgAAHVBChjU00U&#10;exBoQYDUjYlLRJXOQd6YGH18hgAEIAABgwlQxtYyeFSmtUREAwhYTCCFzokeQoO8sXht5D01Ejh5&#10;E2c8CEDAfAKUsZkfQ2YAAQhkRSCFzhGuIG+yioebdlE4bsadWUMAAqoIUMamiiR2XCZAZZp90U+k&#10;c5A39i2AgmeEwik4AAwPAQhYRMDNMjYq0yxawkwFAooJ1NU5VdejIW8UQy/KXLHnChQ1axfG1edC&#10;QxdoM0cI6EyAMjado4NvEIBAzgSiOqdq6FlvnjyZszcMlwUB3eSNeCivTFOsvyym7IhN5E1RgY6u&#10;4UY+sLbziQ6/BXE4d5x6arTZk3t/GaeXnm3I3ugZF1O8ojLNlEgp9LPqYwJ5o5BtkaZ0kzdRFo0e&#10;E3k0jLNieLCLQymLNnHIt5RALHIloYkTCyUD2WQkqnbMkjpoG5vWYSFzQd4Ugr3AQWs/I5A3BYZD&#10;5dA6y5tG80T2xFkBPNjFoZRFG3ny8haymJeJNiEpGTWzEjvIG8lw0x1549oaQN7YGXETtU2TSCB7&#10;qnJfZAAK+b2Vf6SWt1DIxDUcFJJqg6K52kHeqA23a9bQNq5FXMwXeWNn0C2TN2R7kDc6/KLKP1LL&#10;W9CBgw4+QDLTKGhVxoa2yTTWLhhH3rgQ5ZaPSRSn2bAMHJE3bsoeHuyK+hWVJy9voai56zYuJHOL&#10;SOGJHeRNbrG2dSDkja2RbfIQWFvkgryxYRk4Lm/slj082BX1KypPXt5CUXPXbVxIFhWR/NUO8qao&#10;WNsxLtrGjjgmmkXdDwjkTSKGOjZG2ySNSt29Pdrub+HBLml8VbWXJy9vQdVcTLcDSU0imHUZG9pG&#10;k0Cb6wbyxtzYpfO80acD8iYdT416IW+UBEPb8wx4sFMS3xRG5MnLW0jhtpVdIKlhWLNI7CBvNAy0&#10;WS4hb8yKl7y3yBt5hppaQN5kGpjCZQ8PdpnGt4lxefLyFoqau27jQlK3iNT6oySxg7zRP9A6e4i2&#10;0Tk6GfmGvMkIbPFmkTeFxCA32cODXSHxFYPKk5e3UNTcdRsXkrpFpJE/YaTSSR20jSlR1tZP5I22&#10;ocnIsSYfDRSnZcQ8P7PIm/xYxxhJuezhwS4G9UyayJOXt5DJxAw0CklTglYbqfhSB3ljSpS19RN5&#10;o21oMnIMeZMR2OLNom2Kj0E8D1LLHh7s4gFW30qevLwF9bMy0CIYDQpa82A1lzrIG4MCraGraBsN&#10;g5K1S8ibrAkXZh95Uxh6RQO3lD082ykindiMPHl5C4mdtrEDGA2KavxgVUkdtI1BUdbTVeSNnnHJ&#10;zqvm7zanZDcwliEAgZYERJ163Zf4vQ1fLS3QAAIQgIBxBI4eOVL5EQ+mwn/xv+EfeEEAAhCQJIC8&#10;kQRIdwhkQiCqeRA5mSDGKAQgoAeBKqkT6hzUjh7BMcMLUjdmxClHL5E3OcJWPRSVaaqJampPSB0U&#10;jqaxwS0IQEApgajUEX9G6iilizEIWEKgZR0s8saSSDMNuwmgcOyOL7ODAATqEiCxw8KAAARSEEDe&#10;pIBGFwgUQCBUOKRx8kHf8puhfNxgFAhAoEKgSWKHTTsurxMq01yOfqO5I29YFRAwhkC4IQeFY0zA&#10;cBQCEMiMAGonM7QYhoDWBOJ8/4i80TqETZxj442pkZP2G4UjjRADEICAbQTYtGNbRJkPBCQIIG8k&#10;4NEVAgURQOEUBJ5hIQABMwiwaceMOEl7SWWaNEI7DSBv7Iwrs7KeAApH8xDHyZ5rPgXcg0AiAtqu&#10;ecrYEsWRxhDQmUDM9xnkjc5BxDcINCOAwmF9QAACEEhKALWTlBjtIWAcAeSNcSHzHWbjjZFhy8Bp&#10;FE4GUDEJAQg4RIBNO+YGm8o0c2OXtefIm6wJYx8C2RJA4WTLF+sQgIBLBNi041K0mathBGJWpolZ&#10;IW8MC23FXa5AMTVyGfiNwskAKiYhAAHXCVDG5voKYP7GEkDemBq6yhUooc7hLhRTA6nIby79VAQS&#10;MxCAAATqE6CMTauVQWWaVuHQzRnkjW4RSeZPKHJqpQ5qJxlHK1pz6acVYWQSEICAGQQoYzMjTnhp&#10;C4H4lWlixsgb88Le6FyBqNSpfJdPbse8AMt5TKGaHD96QwACEEhMgDK2xMjoAIEsCSBvsqRbqO0m&#10;aqdQvxg8cwIonMwRMwAEIACBxgRQO1mvDirTsiZsuv1Zb548afocXPNf/lToqtI18TTsGkMX5hu/&#10;QJEFULseEiXB6y4neQsurNI4c4RkHEo6tCFSMaPQceqplZZP7v1lzF40ixJA3ri2HpK+vSBvzFsh&#10;8vKmas6oHfMWgVKP4wuhOMPaIZaSvpNmIZDi0HahjXwsXKCkwxyJVIooRKWO6I7aickQeRMTlDXN&#10;kr69IG8MC71ybVP3sazyl3Y8qhoWY8PdVSuWBIxCFmHSd1LkTXbLVj4W2fmG5SgBIiW/HlA7cRii&#10;beJQsqxN0rcX5I1hCyAHeVP1cRX9z0IeNA2LEO6qJqBWL8Vcw0nfSZE3qsNesicfiIwcwyxrPoc1&#10;gNqpCxl5k8Pa02qIFB8EyButItjamZzlTZVD0QfNmI+JradECwjkSCC+WJJc4SnejnPEYMxQYDQm&#10;VJ5HsLIOFpt2QsLIm6xXmm72U7y3IG90C2ILf4qVN1Hn2LFj2NLB3XwJpHg7ztdBM0YDoxlxCrwk&#10;WHkGy9nEDtomz2WmyVgp3luQN5rELpYb+mibWndRO7FCSCNnCKR4O3aGTYKJgjEBrKKbEqwCI+CO&#10;2kHeFLjMChk63RsL994UEiwLB+WaHQuDypQgAAEIQMAEAty0Y0KU8DE/Asib/Fg7NVJU7QjlHX05&#10;xYHJQgACEIAABHIm0ETt5OyJ2uFI3ajlabE1itNMCq7OxWnxOXI+QXxWtDSXQLp8urnzzchzMGYE&#10;NguzBCsLqsptGl3GhrxRvh40N5j6XQV5o3lkp92zQ9tU4WbHjjHrD0cTEkj9ppxwHMubg9GgABMs&#10;g4JVcdUstYO8MXGNyfic+l2F4jQZ7PSVJdBkx078A3xlnaA/BCAAAQhAwEkCBm3aQds4uUJTThp5&#10;kxIc3bIgwPkEWVDFJgQgAAEIQCAOAVs37cSZO210I5A6dSMmQnGabtFs6I+VxWnx6VPGFp8VLTUh&#10;IPPWrMkUCncDhoWHIL4DBCs+KxNbFl7GRvbGxGUj47PMWwryRoZ8fn0d1za1oFE7+S0+RpIgIPPu&#10;LDGsPV0BaFAsCZZBwZJ3NWe1g7aRD5lxFmTeUpA3ZoQbedM8TpzGZsY6dtJLmTdoJ4HNmDT0DFoD&#10;BMugYCl3Nap2ntz7S+X2kTfKkWpuUPL9BHmjeXxL7iFv4seJxE58VrTMh4Dk23Q+Tuo5Cuj0jEtd&#10;rwiWQcHK1NUsEjvIm0xDpqFxyfcT5I2GMa3jEvImdZxI7KRGR0eFBCTfqRV6YpYpuJkSLyJlSqTy&#10;91Ne7aBt8o9a4SNKvqUgbwqPYGsH0DatGcVrQWInHidaZUJA8s06E5+0Nwo07UNUcpBImRKpwv1M&#10;oXaQN4VHLWcH5N9PkDc5hyzNcMibNNRi9EHtxIBEE5UE5N+yVXpjgi2ImRAl30ciZUqkdPMzzqYd&#10;5I1uUcvaH/n3E+RN1jFSYB95owBiDBOUscWARBNZAvLv2rIeGNUfXKaEi0iZEimd/ayb2EHb6Byy&#10;LHxT8mbCtZ5ZhAabRhKIXioqfruiLyPng9NaEhDLrCptqKWbOAUBCEAgbwJ1LxXN2wnGs4IA2Rvd&#10;w0jqRocIUcamQxRs8oFUYcxoKvkaL+ZYNJMhQKRk6NG3CQGWlmvLQ0nEkTe6LxvkjYYR4tlUw6CY&#10;61KjZI7I85g7KVWeK/mcU+UMdngGZQ3kTIB3gJyBFz6cqogjbwoPZQsHkDeaR4jEjuYBMte9urLH&#10;Nc2j6qPO3GVgiudEypRImeUn68qseMl7qyriyBv5WGRrAXmTLV/V1knsqCaKvRkEnEr1qPqcYw3l&#10;QIBg5QDZwSFYV64FXVXEkTdarxy0jdbhaeUciZ1WhPh3ZQSsTPWo+pxTRhlDjQkQLFaHcgIsKuVI&#10;NTeoMOLIG61jjbzROjwJnUPtJARGc1kCpqd6FH7UyaKkfysCBKsVIf49MQEWVWJkhndQGHHkjdZr&#10;AXmjdXjknKOMTY4fvdMTMEX2KPyoSw+LnvEIEKx4nGiVgACLKgEsK5oqjDjyRusVgbzROjzqnCOx&#10;o44lltIT0K3CTeFHXXooTvZsJIAFjEaHWxAsJ1dKhpNmRWUIV0vTaiOOvNEyyIFTaBt9Y5OxZyR2&#10;MgaM+QQECkz1qP20SzBn55s2Id9E+VSwuXa+n/PrJRMA/PpnglVjo2ojjrzRN9TIG31jk6NnJHZy&#10;hM1QCQjkkOpR+2mXYG7ON5UhL9PXefAAmCbAQnJtNaiNOPJG3/WDvNE3NsV5htopjj0jtyagNtWj&#10;9tOutfe0KBOQIS/TlwhAICTAKnJtJSiPOPJG3yWEvNE3Ntp4RhmbNqHAkWYE0qV6lH/gEaSYBGTI&#10;y/SN6R7NrCfAKrI+xFUTVB5x5I2mSwhto2lgNHaLxI7GwcG1OgRapnqUf+ARhpgEZMjL9I3pHs2s&#10;J8Aqsj7EyBvXQlyaL/LG0cCrmzZqRx1LLOVKgJxkrrjrDSbzcCnTt/CJ44AOBFhCOkQhTx+yiPgp&#10;eU6AsSAAgdwIiMOLoi/x9lF55eYDA0EgBYGqdZvCAl0gAAEIQMBlAsgbl6PP3B0i0EjqNCoQcggN&#10;U9WYgFi3LFGN44NrEFBMIIsv8hW7iDkTCCBvdIwSlWk6RsUin0KpIyYU/iGa2OFR0qI4WzKVyhK1&#10;ZD5MAwIQgAAEygQyErTIG5YYBFwnQBmb6ytA+/lXdLj2nuIgBCAAAQgUTwB5U3wM8AAC+RNo8n0J&#10;ZWz5h4MR4xCgUC0OJdpAwFwCGX2Rby4QPE9NAHmTGh0dIWA/gSaJHcrY7A+/fjNE4egXEzyCAAQg&#10;kJJAdoIWeZMyJNl1Y+NNdmyxLEkAtSMJkO7yBFA48gyxAAEIQMBuAlzrqV18kTfahcRGh7L4yoSb&#10;dmxcKZrOKVxs4QkZvNQSkHlzkOmrdhZYM44Ai8e4kMk7nF3Qyd7IRwcLEDCMQEZvKBxRYNg6MNld&#10;DhswOXr4DgEIQMDL6FEkJIu8YYVBAAKZEOCIgkywYjRCgEI1lgMEIAABCNQSQN7otSqoTNMrHnij&#10;iACbdhSBxEw1ARQOawICFhDI9It8C/gwhaQEkDdJidEeAhCQJYDakSVIf3I4rAEIQAACxhLIWtAi&#10;b4xdGjgOgVQEsn5PSeEUaicFNLpECZDDYT1AAAIQgECFAPKGxQABCOhFgCMK9IqHId6ECofrmAwJ&#10;F25CYJqAhl+6ER7TCSBvNIogG280CgauaEOAIwq0CYXujnCcmu4Rwj8IQAACXrZnpoWAkTcsNAhA&#10;wBgClLEZE6riHKVQrTj2jAwBCEBACwJc66lFGEInyN5oFAxLXbG7BoB7RS1dtmmmFb9KjbtBq/jK&#10;vEvI9E0TZvqYT4A1Y34ME88gh6AjbxJHJbsOyJvs2GI5JJDDe4o+qKMPuDzC6hMX3TyJL4TieG7B&#10;SpN5l5DpGwcvbewjwJopPKbhe2Bu7135RBx5U/i6KjmAttElElb7kc/bioYISexoGBQrXbJALMm8&#10;S8j0tXI9MKmWBFgzLRFl3SAMQW4iJ5+II2+yXjZx7SNv4pKinQSBfN5WJBzMqStqJyfQDCNHoBCx&#10;JPMuIdNXDhW9jSTAgik8bFUhyEHk5BN05E3hS4vsjS4hsN6PfN5TTMSI2jExaviclEB8sZS6TIU3&#10;maRBcbw9C6bwBVA3BNmJnNwijrwpfGkhb3QJgfV+5Pa2YjpJ1I7pEcT/ogjwJlMUeUPHZcEUG7jm&#10;/LMQOblFHHlT7NJC22jB3xEncntbsYxnVO2k/lbbMiZMBwJ1CfAmw8KIT4DVEp9VRi3jhECtyIkz&#10;opLJIm+UYJQ1wsYbWYL0j0Egt7eVGL6Y2oTEjqmRw+9cCPAmkwtmSwZhtRQbyET8lYicRCNKwuFa&#10;T0mAdIcABBwiwL2iDgWbqUIAAhCAQEAg/OwT+iT+Fr5iySFviuXP6BDIiUCe35rkNCUNhgnf8ave&#10;+g36ANAAIS5AAAIuEuAjqdiop+NvkMhB3hS7wPzRqUwrPgZ4AAEVBKK5nVDkVF4qzGMDAhCAAAQg&#10;UDCBdCInnaBKPVXkTWp0dIQABCDgNXrLpoyNxQEBCEAAAhoSUKI00omc3Gggb3JDzUAQgIC7BJqo&#10;HXehMHMIQMBJAkoer50kp92ktRU5yBvt1goOQUA5AT5LlCOVNEgZmyRAukMAAhCAgCYEWoqc/B9C&#10;kDcFrw023hQcAIaHQNEESOwUHQHGhwAEIOAKgeyURkuRkydi5E2etBkLAhCAQAsCJHZYIoYSyO6x&#10;yVAguF2XAOvE7oWhicjhWs+ClxnZm4ID4MbwfJxkF+c82XKpaHZxxLI8gTx/F+S9xUJRBFgnRZEX&#10;4+YMv/KZFd6gkOcLeZMn7TpjIW8KDoADw+f8duYA0ekpFss2qnby//BwKtBMNg6BYn8d4nhIm8IJ&#10;sEiKDUEh/MOPqpw/pJA3Ra40tE2R9J0Zu5C3M0fo6sOWxI4jS07naerz66AzJcd9Y5EUuACKhZ+z&#10;yGHvTYErjaEhAAEIqCHA+QRqOGIFAhCAAAQyIJDznhyyNxnEMLZJsjexUdEwPYFiv7BJ77cJPY1g&#10;S2LHhKVkg49G/DrYANrYObBCCgydVvBzyOSQvSlwsTE0BDInoNU7WuazZYB6BJokdqqUD/wgAAEI&#10;QAACWRPIIZND9ibrIDa0T+qmMPQuDYy8yS7adrDlfILsVohrlu34jXAtannOlxWSJ+2qsbSFn1Em&#10;B3lT2GJD3hSG3qWBtX1HsyAI9rGljM2CZVngFOz7jSgQpn1DszwKjKn+8JWLHIrTClxvDA0BCEBA&#10;IwKcT6BRMHAFAhCAgDMElJerkb0pbO2QvSkMvTMD6/+FjdGhcAoviR2j12o+zjv1G5EPUptGYXkU&#10;FU3jyFc+bmSuykHeFLPe0DbFcHdsVOPe1MyKj8t4UTtmrdV8vHX5NyIfwuaOwtooMHbmwpepWEPe&#10;FLPkkDfFcHdsVHPf1PQPFGyjMeJ8Av1XbA4eJj2IT+ar2RymwxAKCfCGqRBmIlMWkE8ncpA3idaJ&#10;ssbIG2UoMdSYgAXva9qGF7aNQkNiR9tFq5tjyCHdIpKdP7xhZse2uWVryCcVOcibYpYc8qYY7i6N&#10;as2bmp5BA2/MuJDYiQmKZo48pTkYaN4tiwq6feTjixzkTQGrDm1TAHT3hrTvfU2rGII3RThI7KSA&#10;RhdBgF83o5cB4SsqfLaSjyNyOBi6qFXHuBCAAATcItDk4OmkdUpugWO2EIAABBISsFXbCAxxTpFG&#10;3iRcLzSHAAQgAAEVBLhmRwVFbEBAawIWP2Rrzd0B56Iip/YLMorTClgCFKcVAN29IflQyS7msM2O&#10;bWiZMrasCRtkn183g4JV6yrhKyp8rpGvqlhD3uS98NA2eRN3cjzX3tdyDjJ48wdeGZHThHOGX/hw&#10;/LoVHgIZBwifDL3UfZ3FXhE5yJvUiydlR+RNSnB0S0LA2be2JJBSto2zqTGlabrFIEBiJwYke5rw&#10;VmZ0LAlfUeFznLyYPntvilp7jAsBCJhKgARCgZHjfIIC4TM0BCCgPwHHtY0IkPiYQN7ov1DxEAIQ&#10;0IUAHxu6RKLsB+cT6BYR/IEABCBQOAGK03INAZVpueJ2dTAewbOLPGyzY6vcMmVsypHmbJBft5yB&#10;qx2O8KnlGdMa2ENQ/z9Qf+MqblwbAwAAAABJRU5ErkJgglBLAwQUAAYACAAAACEAY5h8yeAAAAAL&#10;AQAADwAAAGRycy9kb3ducmV2LnhtbEyPQWvDMAyF74P9B6PBbqudloYti1NK2XYqg7WDsZsaq0lo&#10;bIfYTdJ/P/W03qT3xNP38tVkWzFQHxrvNCQzBYJc6U3jKg3f+/enZxAhojPYekcaLhRgVdzf5ZgZ&#10;P7ovGnaxEhziQoYa6hi7TMpQ1mQxzHxHjr2j7y1GXvtKmh5HDretnCuVSouN4w81drSpqTztzlbD&#10;x4jjepG8DdvTcXP53S8/f7YJaf34MK1fQUSa4v8xXPEZHQpmOvizM0G0GpZzJo+svyQgrv5Cpawc&#10;eFIqSUEWubztUPw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4AtjpEFAADHGQAADgAAAAAAAAAAAAAAAAA6AgAAZHJzL2Uyb0RvYy54bWxQSwECLQAKAAAAAAAA&#10;ACEAbtN+tuCpAADgqQAAFAAAAAAAAAAAAAAAAAD3BwAAZHJzL21lZGlhL2ltYWdlMS5wbmdQSwEC&#10;LQAUAAYACAAAACEAY5h8yeAAAAALAQAADwAAAAAAAAAAAAAAAAAJsgAAZHJzL2Rvd25yZXYueG1s&#10;UEsBAi0AFAAGAAgAAAAhAKomDr68AAAAIQEAABkAAAAAAAAAAAAAAAAAFrMAAGRycy9fcmVscy9l&#10;Mm9Eb2MueG1sLnJlbHNQSwUGAAAAAAYABgB8AQAACbQAAAAA&#10;">
                <v:shape id="Text Box 307" o:spid="_x0000_s1293" type="#_x0000_t202" style="position:absolute;left:66675;top:37814;width:1028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HBxQAAANwAAAAPAAAAZHJzL2Rvd25yZXYueG1sRI/dasJA&#10;FITvhb7Dcgq9kbppa4ymbkJbULzV+gDH7DEJzZ4N2W1+3t4tFLwcZuYbZpuPphE9da62rOBlEYEg&#10;LqyuuVRw/t49r0E4j6yxsUwKJnKQZw+zLabaDnyk/uRLESDsUlRQed+mUrqiIoNuYVvi4F1tZ9AH&#10;2ZVSdzgEuGnkaxStpMGaw0KFLX1VVPycfo2C62GYx5vhsvfn5LhcfWKdXOyk1NPj+PEOwtPo7+H/&#10;9kEriN8S+DsTjoDMbgAAAP//AwBQSwECLQAUAAYACAAAACEA2+H2y+4AAACFAQAAEwAAAAAAAAAA&#10;AAAAAAAAAAAAW0NvbnRlbnRfVHlwZXNdLnhtbFBLAQItABQABgAIAAAAIQBa9CxbvwAAABUBAAAL&#10;AAAAAAAAAAAAAAAAAB8BAABfcmVscy8ucmVsc1BLAQItABQABgAIAAAAIQAVlrHBxQAAANwAAAAP&#10;AAAAAAAAAAAAAAAAAAcCAABkcnMvZG93bnJldi54bWxQSwUGAAAAAAMAAwC3AAAA+QIAAAAA&#10;" stroked="f">
                  <v:textbox>
                    <w:txbxContent>
                      <w:p w14:paraId="1585BF81"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group id="Group 309" o:spid="_x0000_s1294" style="position:absolute;width:78962;height:25717" coordorigin="1790,1397" coordsize="12435,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shape id="Text Box 310" o:spid="_x0000_s1295" type="#_x0000_t202" style="position:absolute;left:8506;top:1421;width:5719;height:2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Sn/wwAAANwAAAAPAAAAZHJzL2Rvd25yZXYueG1sRE/LagIx&#10;FN0X/IdwBTelZlof1dEoRVB0Z1Xq9jK5zgxObqZJHMe/N4tCl4fzni9bU4mGnC8tK3jvJyCIM6tL&#10;zhWcjuu3CQgfkDVWlknBgzwsF52XOaba3vmbmkPIRQxhn6KCIoQ6ldJnBRn0fVsTR+5incEQocul&#10;dniP4aaSH0kylgZLjg0F1rQqKLsebkbBZLhtzn432P9k40s1Da+fzebXKdXrtl8zEIHa8C/+c2+1&#10;gtEwzo9n4hGQiycAAAD//wMAUEsBAi0AFAAGAAgAAAAhANvh9svuAAAAhQEAABMAAAAAAAAAAAAA&#10;AAAAAAAAAFtDb250ZW50X1R5cGVzXS54bWxQSwECLQAUAAYACAAAACEAWvQsW78AAAAVAQAACwAA&#10;AAAAAAAAAAAAAAAfAQAAX3JlbHMvLnJlbHNQSwECLQAUAAYACAAAACEAJDUp/8MAAADcAAAADwAA&#10;AAAAAAAAAAAAAAAHAgAAZHJzL2Rvd25yZXYueG1sUEsFBgAAAAADAAMAtwAAAPcCAAAAAA==&#10;">
                    <v:textbox>
                      <w:txbxContent>
                        <w:p w14:paraId="77AA08A0" w14:textId="77777777" w:rsidR="0025078E" w:rsidRPr="00C6477F" w:rsidRDefault="0025078E" w:rsidP="0025078E">
                          <w:pPr>
                            <w:rPr>
                              <w:rFonts w:ascii="Calibri" w:hAnsi="Calibri"/>
                              <w:b/>
                            </w:rPr>
                          </w:pPr>
                          <w:r w:rsidRPr="00C6477F">
                            <w:rPr>
                              <w:rFonts w:ascii="Calibri" w:hAnsi="Calibri"/>
                              <w:b/>
                            </w:rPr>
                            <w:t>Scenario:</w:t>
                          </w:r>
                        </w:p>
                        <w:p w14:paraId="5119E579" w14:textId="0BAE4C49" w:rsidR="0025078E" w:rsidRPr="00C6477F" w:rsidRDefault="0025078E" w:rsidP="000C4FC1">
                          <w:pPr>
                            <w:numPr>
                              <w:ilvl w:val="0"/>
                              <w:numId w:val="38"/>
                            </w:numPr>
                            <w:tabs>
                              <w:tab w:val="clear" w:pos="720"/>
                            </w:tabs>
                            <w:spacing w:before="0" w:after="0"/>
                            <w:ind w:left="360"/>
                            <w:rPr>
                              <w:rFonts w:ascii="Calibri" w:hAnsi="Calibri"/>
                            </w:rPr>
                          </w:pPr>
                          <w:r w:rsidRPr="00C6477F">
                            <w:rPr>
                              <w:rFonts w:ascii="Calibri" w:hAnsi="Calibri"/>
                            </w:rPr>
                            <w:t xml:space="preserve">The </w:t>
                          </w:r>
                          <w:r w:rsidR="00C63E00">
                            <w:rPr>
                              <w:rFonts w:ascii="Calibri" w:hAnsi="Calibri"/>
                            </w:rPr>
                            <w:t xml:space="preserve">single </w:t>
                          </w:r>
                          <w:r w:rsidRPr="00C6477F">
                            <w:rPr>
                              <w:rFonts w:ascii="Calibri" w:hAnsi="Calibri"/>
                            </w:rPr>
                            <w:t>property shown in blue currently consists of two parcels</w:t>
                          </w:r>
                          <w:r w:rsidR="00314982">
                            <w:rPr>
                              <w:rFonts w:ascii="Calibri" w:hAnsi="Calibri"/>
                            </w:rPr>
                            <w:t xml:space="preserve"> but is being split into two properties</w:t>
                          </w:r>
                          <w:r w:rsidRPr="00C6477F">
                            <w:rPr>
                              <w:rFonts w:ascii="Calibri" w:hAnsi="Calibri"/>
                            </w:rPr>
                            <w:t>.</w:t>
                          </w:r>
                        </w:p>
                        <w:p w14:paraId="69853CD4" w14:textId="17E9E8F8" w:rsidR="0025078E" w:rsidRPr="00C6477F" w:rsidRDefault="0025078E" w:rsidP="000C4FC1">
                          <w:pPr>
                            <w:numPr>
                              <w:ilvl w:val="0"/>
                              <w:numId w:val="38"/>
                            </w:numPr>
                            <w:tabs>
                              <w:tab w:val="clear" w:pos="720"/>
                            </w:tabs>
                            <w:spacing w:before="0" w:after="0"/>
                            <w:ind w:left="360"/>
                            <w:rPr>
                              <w:rFonts w:ascii="Calibri" w:hAnsi="Calibri"/>
                            </w:rPr>
                          </w:pPr>
                          <w:r w:rsidRPr="00C6477F">
                            <w:rPr>
                              <w:rFonts w:ascii="Calibri" w:hAnsi="Calibri"/>
                            </w:rPr>
                            <w:t xml:space="preserve">The eastern parcel is </w:t>
                          </w:r>
                          <w:r w:rsidR="00314982">
                            <w:rPr>
                              <w:rFonts w:ascii="Calibri" w:hAnsi="Calibri"/>
                            </w:rPr>
                            <w:t xml:space="preserve">being assigned </w:t>
                          </w:r>
                          <w:proofErr w:type="spellStart"/>
                          <w:r w:rsidRPr="00C6477F">
                            <w:rPr>
                              <w:rFonts w:ascii="Calibri" w:hAnsi="Calibri"/>
                            </w:rPr>
                            <w:t>propnum</w:t>
                          </w:r>
                          <w:proofErr w:type="spellEnd"/>
                          <w:r w:rsidRPr="00C6477F">
                            <w:rPr>
                              <w:rFonts w:ascii="Calibri" w:hAnsi="Calibri"/>
                            </w:rPr>
                            <w:t xml:space="preserve"> 76732 and address 6 </w:t>
                          </w:r>
                          <w:proofErr w:type="spellStart"/>
                          <w:r w:rsidRPr="00C6477F">
                            <w:rPr>
                              <w:rFonts w:ascii="Calibri" w:hAnsi="Calibri"/>
                            </w:rPr>
                            <w:t>Birdrock</w:t>
                          </w:r>
                          <w:proofErr w:type="spellEnd"/>
                          <w:r w:rsidRPr="00C6477F">
                            <w:rPr>
                              <w:rFonts w:ascii="Calibri" w:hAnsi="Calibri"/>
                            </w:rPr>
                            <w:t xml:space="preserve"> Ave.</w:t>
                          </w:r>
                        </w:p>
                        <w:p w14:paraId="377B841B" w14:textId="6CE0192D" w:rsidR="0025078E" w:rsidRPr="00C6477F" w:rsidRDefault="0025078E" w:rsidP="000C4FC1">
                          <w:pPr>
                            <w:numPr>
                              <w:ilvl w:val="0"/>
                              <w:numId w:val="38"/>
                            </w:numPr>
                            <w:tabs>
                              <w:tab w:val="clear" w:pos="720"/>
                            </w:tabs>
                            <w:spacing w:before="0" w:after="0"/>
                            <w:ind w:left="360"/>
                            <w:rPr>
                              <w:rFonts w:ascii="Calibri" w:hAnsi="Calibri"/>
                            </w:rPr>
                          </w:pPr>
                          <w:r w:rsidRPr="00C6477F">
                            <w:rPr>
                              <w:rFonts w:ascii="Calibri" w:hAnsi="Calibri"/>
                            </w:rPr>
                            <w:t xml:space="preserve">The </w:t>
                          </w:r>
                          <w:r w:rsidR="00D2205D">
                            <w:rPr>
                              <w:rFonts w:ascii="Calibri" w:hAnsi="Calibri"/>
                            </w:rPr>
                            <w:t xml:space="preserve">western parcel is being assigned </w:t>
                          </w:r>
                          <w:proofErr w:type="spellStart"/>
                          <w:r w:rsidR="00655AAF">
                            <w:rPr>
                              <w:rFonts w:ascii="Calibri" w:hAnsi="Calibri"/>
                            </w:rPr>
                            <w:t>propnum</w:t>
                          </w:r>
                          <w:proofErr w:type="spellEnd"/>
                          <w:r w:rsidR="00655AAF">
                            <w:rPr>
                              <w:rFonts w:ascii="Calibri" w:hAnsi="Calibri"/>
                            </w:rPr>
                            <w:t xml:space="preserve"> 76733 and a</w:t>
                          </w:r>
                          <w:r w:rsidRPr="00C6477F">
                            <w:rPr>
                              <w:rFonts w:ascii="Calibri" w:hAnsi="Calibri"/>
                            </w:rPr>
                            <w:t xml:space="preserve">ddress 4 </w:t>
                          </w:r>
                          <w:proofErr w:type="spellStart"/>
                          <w:r w:rsidRPr="00C6477F">
                            <w:rPr>
                              <w:rFonts w:ascii="Calibri" w:hAnsi="Calibri"/>
                            </w:rPr>
                            <w:t>Birdrock</w:t>
                          </w:r>
                          <w:proofErr w:type="spellEnd"/>
                          <w:r w:rsidRPr="00C6477F">
                            <w:rPr>
                              <w:rFonts w:ascii="Calibri" w:hAnsi="Calibri"/>
                            </w:rPr>
                            <w:t xml:space="preserve"> Ave.</w:t>
                          </w:r>
                        </w:p>
                      </w:txbxContent>
                    </v:textbox>
                  </v:shape>
                  <v:shape id="Picture 311" o:spid="_x0000_s1296" type="#_x0000_t75" style="position:absolute;left:1790;top:1397;width:6183;height:3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3LxgAAANwAAAAPAAAAZHJzL2Rvd25yZXYueG1sRI9Ra8JA&#10;EITfC/0Pxwp9qxelrSV6iiilFVqw0R+w5tYkNrd35Laa/nuvUOjjMDPfMLNF71p1pi42ng2Mhhko&#10;4tLbhisD+93L/TOoKMgWW89k4IciLOa3NzPMrb/wJ50LqVSCcMzRQC0Scq1jWZPDOPSBOHlH3zmU&#10;JLtK2w4vCe5aPc6yJ+2w4bRQY6BVTeVX8e0MtJvXSSGh38o2TE775UdzWL+vjLkb9MspKKFe/sN/&#10;7Tdr4PFhBL9n0hHQ8ysAAAD//wMAUEsBAi0AFAAGAAgAAAAhANvh9svuAAAAhQEAABMAAAAAAAAA&#10;AAAAAAAAAAAAAFtDb250ZW50X1R5cGVzXS54bWxQSwECLQAUAAYACAAAACEAWvQsW78AAAAVAQAA&#10;CwAAAAAAAAAAAAAAAAAfAQAAX3JlbHMvLnJlbHNQSwECLQAUAAYACAAAACEAOG+dy8YAAADcAAAA&#10;DwAAAAAAAAAAAAAAAAAHAgAAZHJzL2Rvd25yZXYueG1sUEsFBgAAAAADAAMAtwAAAPoCAAAAAA==&#10;" stroked="t" strokecolor="#969696">
                    <v:imagedata r:id="rId133" o:title=""/>
                  </v:shape>
                  <v:shape id="Text Box 312" o:spid="_x0000_s1297" type="#_x0000_t202" style="position:absolute;left:7745;top:4365;width:234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VxAAAANwAAAAPAAAAZHJzL2Rvd25yZXYueG1sRI9Ba8JA&#10;FITvgv9heYXezG7FSJtmFWkRerKYtoK3R/aZhGbfhuxq4r/vCkKPw8x8w+Tr0bbiQr1vHGt4ShQI&#10;4tKZhisN31/b2TMIH5ANto5Jw5U8rFfTSY6ZcQPv6VKESkQI+ww11CF0mZS+rMmiT1xHHL2T6y2G&#10;KPtKmh6HCLetnCu1lBYbjgs1dvRWU/lbnK2Gn93peFioz+rdpt3gRiXZvkitHx/GzSuIQGP4D9/b&#10;H0ZDupjD7Uw8AnL1BwAA//8DAFBLAQItABQABgAIAAAAIQDb4fbL7gAAAIUBAAATAAAAAAAAAAAA&#10;AAAAAAAAAABbQ29udGVudF9UeXBlc10ueG1sUEsBAi0AFAAGAAgAAAAhAFr0LFu/AAAAFQEAAAsA&#10;AAAAAAAAAAAAAAAAHwEAAF9yZWxzLy5yZWxzUEsBAi0AFAAGAAgAAAAhAP4rMdXEAAAA3AAAAA8A&#10;AAAAAAAAAAAAAAAABwIAAGRycy9kb3ducmV2LnhtbFBLBQYAAAAAAwADALcAAAD4Ag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74"/>
                            <w:gridCol w:w="1083"/>
                          </w:tblGrid>
                          <w:tr w:rsidR="0025078E" w:rsidRPr="008501D4" w14:paraId="1EB02BD8" w14:textId="77777777" w:rsidTr="00207F1B">
                            <w:trPr>
                              <w:trHeight w:val="284"/>
                            </w:trPr>
                            <w:tc>
                              <w:tcPr>
                                <w:tcW w:w="1134" w:type="dxa"/>
                                <w:shd w:val="clear" w:color="auto" w:fill="FFFFFF"/>
                                <w:vAlign w:val="center"/>
                              </w:tcPr>
                              <w:p w14:paraId="2EB586FA"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PA_PFI</w:t>
                                </w:r>
                              </w:p>
                            </w:tc>
                            <w:tc>
                              <w:tcPr>
                                <w:tcW w:w="1134" w:type="dxa"/>
                                <w:shd w:val="clear" w:color="auto" w:fill="FFFFFF"/>
                                <w:vAlign w:val="center"/>
                              </w:tcPr>
                              <w:p w14:paraId="0507FE37"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2012146</w:t>
                                </w:r>
                              </w:p>
                            </w:tc>
                          </w:tr>
                          <w:tr w:rsidR="0025078E" w:rsidRPr="008501D4" w14:paraId="4D2C2975" w14:textId="77777777" w:rsidTr="00207F1B">
                            <w:trPr>
                              <w:trHeight w:val="284"/>
                            </w:trPr>
                            <w:tc>
                              <w:tcPr>
                                <w:tcW w:w="1134" w:type="dxa"/>
                                <w:shd w:val="clear" w:color="auto" w:fill="FFFFFF"/>
                                <w:vAlign w:val="center"/>
                              </w:tcPr>
                              <w:p w14:paraId="678EC938"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SPI</w:t>
                                </w:r>
                              </w:p>
                            </w:tc>
                            <w:tc>
                              <w:tcPr>
                                <w:tcW w:w="1134" w:type="dxa"/>
                                <w:shd w:val="clear" w:color="auto" w:fill="FFFFFF"/>
                                <w:vAlign w:val="center"/>
                              </w:tcPr>
                              <w:p w14:paraId="6BCA5BAF" w14:textId="29ABBFED" w:rsidR="0025078E" w:rsidRPr="00C6477F" w:rsidRDefault="0025078E">
                                <w:pPr>
                                  <w:rPr>
                                    <w:rFonts w:ascii="Calibri" w:hAnsi="Calibri"/>
                                    <w:color w:val="0000FF"/>
                                    <w:sz w:val="18"/>
                                    <w:szCs w:val="18"/>
                                  </w:rPr>
                                </w:pPr>
                                <w:r w:rsidRPr="00C6477F">
                                  <w:rPr>
                                    <w:rFonts w:ascii="Calibri" w:hAnsi="Calibri"/>
                                    <w:color w:val="0000FF"/>
                                    <w:sz w:val="18"/>
                                    <w:szCs w:val="18"/>
                                  </w:rPr>
                                  <w:t>3</w:t>
                                </w:r>
                                <w:r w:rsidR="00021F22">
                                  <w:rPr>
                                    <w:rFonts w:ascii="Calibri" w:hAnsi="Calibri"/>
                                    <w:color w:val="0000FF"/>
                                    <w:sz w:val="18"/>
                                    <w:szCs w:val="18"/>
                                  </w:rPr>
                                  <w:t>\</w:t>
                                </w:r>
                                <w:r w:rsidRPr="00C6477F">
                                  <w:rPr>
                                    <w:rFonts w:ascii="Calibri" w:hAnsi="Calibri"/>
                                    <w:color w:val="0000FF"/>
                                    <w:sz w:val="18"/>
                                    <w:szCs w:val="18"/>
                                  </w:rPr>
                                  <w:t>LP16406</w:t>
                                </w:r>
                              </w:p>
                            </w:tc>
                          </w:tr>
                        </w:tbl>
                        <w:p w14:paraId="323F4219" w14:textId="77777777" w:rsidR="0025078E" w:rsidRDefault="0025078E" w:rsidP="0025078E"/>
                      </w:txbxContent>
                    </v:textbox>
                  </v:shape>
                  <v:shape id="Text Box 313" o:spid="_x0000_s1298" type="#_x0000_t202" style="position:absolute;left:2690;top:4410;width:2340;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ROxAAAANwAAAAPAAAAZHJzL2Rvd25yZXYueG1sRI9Ba8JA&#10;FITvgv9heUJvdVerxcZsRFoKnipNa8HbI/tMgtm3Ibs18d93hYLHYWa+YdLNYBtxoc7XjjXMpgoE&#10;ceFMzaWG76/3xxUIH5ANNo5Jw5U8bLLxKMXEuJ4/6ZKHUkQI+wQ1VCG0iZS+qMiin7qWOHon11kM&#10;UXalNB32EW4bOVfqWVqsOS5U2NJrRcU5/7UaDh+n489C7cs3u2x7NyjJ9kVq/TAZtmsQgYZwD/+3&#10;d0bDcvEEtzPxCMjsDwAA//8DAFBLAQItABQABgAIAAAAIQDb4fbL7gAAAIUBAAATAAAAAAAAAAAA&#10;AAAAAAAAAABbQ29udGVudF9UeXBlc10ueG1sUEsBAi0AFAAGAAgAAAAhAFr0LFu/AAAAFQEAAAsA&#10;AAAAAAAAAAAAAAAAHwEAAF9yZWxzLy5yZWxzUEsBAi0AFAAGAAgAAAAhAJFnlE7EAAAA3AAAAA8A&#10;AAAAAAAAAAAAAAAABwIAAGRycy9kb3ducmV2LnhtbFBLBQYAAAAAAwADALcAAAD4Ag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74"/>
                            <w:gridCol w:w="1083"/>
                          </w:tblGrid>
                          <w:tr w:rsidR="0025078E" w:rsidRPr="008501D4" w14:paraId="22B711B7" w14:textId="77777777" w:rsidTr="00207F1B">
                            <w:trPr>
                              <w:trHeight w:val="284"/>
                            </w:trPr>
                            <w:tc>
                              <w:tcPr>
                                <w:tcW w:w="1134" w:type="dxa"/>
                                <w:shd w:val="clear" w:color="auto" w:fill="FFFFFF"/>
                                <w:vAlign w:val="center"/>
                              </w:tcPr>
                              <w:p w14:paraId="4C96949F"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PA_PFI</w:t>
                                </w:r>
                              </w:p>
                            </w:tc>
                            <w:tc>
                              <w:tcPr>
                                <w:tcW w:w="1134" w:type="dxa"/>
                                <w:shd w:val="clear" w:color="auto" w:fill="FFFFFF"/>
                                <w:vAlign w:val="center"/>
                              </w:tcPr>
                              <w:p w14:paraId="47D07220"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1442335</w:t>
                                </w:r>
                              </w:p>
                            </w:tc>
                          </w:tr>
                          <w:tr w:rsidR="0025078E" w:rsidRPr="008501D4" w14:paraId="3DDBE702" w14:textId="77777777" w:rsidTr="00207F1B">
                            <w:trPr>
                              <w:trHeight w:val="284"/>
                            </w:trPr>
                            <w:tc>
                              <w:tcPr>
                                <w:tcW w:w="1134" w:type="dxa"/>
                                <w:shd w:val="clear" w:color="auto" w:fill="FFFFFF"/>
                                <w:vAlign w:val="center"/>
                              </w:tcPr>
                              <w:p w14:paraId="642F5605" w14:textId="77777777" w:rsidR="0025078E" w:rsidRPr="00C6477F" w:rsidRDefault="0025078E">
                                <w:pPr>
                                  <w:rPr>
                                    <w:rFonts w:ascii="Calibri" w:hAnsi="Calibri"/>
                                    <w:color w:val="0000FF"/>
                                    <w:sz w:val="18"/>
                                    <w:szCs w:val="18"/>
                                  </w:rPr>
                                </w:pPr>
                                <w:r w:rsidRPr="00C6477F">
                                  <w:rPr>
                                    <w:rFonts w:ascii="Calibri" w:hAnsi="Calibri"/>
                                    <w:color w:val="0000FF"/>
                                    <w:sz w:val="18"/>
                                    <w:szCs w:val="18"/>
                                  </w:rPr>
                                  <w:t>SPI</w:t>
                                </w:r>
                              </w:p>
                            </w:tc>
                            <w:tc>
                              <w:tcPr>
                                <w:tcW w:w="1134" w:type="dxa"/>
                                <w:shd w:val="clear" w:color="auto" w:fill="FFFFFF"/>
                                <w:vAlign w:val="center"/>
                              </w:tcPr>
                              <w:p w14:paraId="0703F508" w14:textId="4D6EB259" w:rsidR="0025078E" w:rsidRPr="00C6477F" w:rsidRDefault="0025078E">
                                <w:pPr>
                                  <w:rPr>
                                    <w:rFonts w:ascii="Calibri" w:hAnsi="Calibri"/>
                                    <w:color w:val="0000FF"/>
                                    <w:sz w:val="18"/>
                                    <w:szCs w:val="18"/>
                                  </w:rPr>
                                </w:pPr>
                                <w:r w:rsidRPr="00C6477F">
                                  <w:rPr>
                                    <w:rFonts w:ascii="Calibri" w:hAnsi="Calibri"/>
                                    <w:color w:val="0000FF"/>
                                    <w:sz w:val="18"/>
                                    <w:szCs w:val="18"/>
                                  </w:rPr>
                                  <w:t>2</w:t>
                                </w:r>
                                <w:r w:rsidR="00021F22">
                                  <w:rPr>
                                    <w:rFonts w:ascii="Calibri" w:hAnsi="Calibri"/>
                                    <w:color w:val="0000FF"/>
                                    <w:sz w:val="18"/>
                                    <w:szCs w:val="18"/>
                                  </w:rPr>
                                  <w:t>\</w:t>
                                </w:r>
                                <w:r w:rsidRPr="00C6477F">
                                  <w:rPr>
                                    <w:rFonts w:ascii="Calibri" w:hAnsi="Calibri"/>
                                    <w:color w:val="0000FF"/>
                                    <w:sz w:val="18"/>
                                    <w:szCs w:val="18"/>
                                  </w:rPr>
                                  <w:t>LP16406</w:t>
                                </w:r>
                              </w:p>
                            </w:tc>
                          </w:tr>
                        </w:tbl>
                        <w:p w14:paraId="383A0CEC" w14:textId="77777777" w:rsidR="0025078E" w:rsidRDefault="0025078E" w:rsidP="0025078E"/>
                      </w:txbxContent>
                    </v:textbox>
                  </v:shape>
                  <v:line id="Line 314" o:spid="_x0000_s1299" style="position:absolute;flip:x;visibility:visible;mso-wrap-style:square" from="4715,3890" to="5630,4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uxQAAANwAAAAPAAAAZHJzL2Rvd25yZXYueG1sRI9Ba8JA&#10;FITvhf6H5RW81Y1iS4muIpWCUjw07aHHZ/aZBLNvw+4zif++Wyj0OMzMN8xqM7pW9RRi49nAbJqB&#10;Ii69bbgy8PX59vgCKgqyxdYzGbhRhM36/m6FufUDf1BfSKUShGOOBmqRLtc6ljU5jFPfESfv7IND&#10;STJU2gYcEty1ep5lz9phw2mhxo5eayovxdUZCIcgY7nrh933cSan+bHbvhcHYyYP43YJSmiU//Bf&#10;e28NPC0W8HsmHQG9/gEAAP//AwBQSwECLQAUAAYACAAAACEA2+H2y+4AAACFAQAAEwAAAAAAAAAA&#10;AAAAAAAAAAAAW0NvbnRlbnRfVHlwZXNdLnhtbFBLAQItABQABgAIAAAAIQBa9CxbvwAAABUBAAAL&#10;AAAAAAAAAAAAAAAAAB8BAABfcmVscy8ucmVsc1BLAQItABQABgAIAAAAIQB/uwvuxQAAANwAAAAP&#10;AAAAAAAAAAAAAAAAAAcCAABkcnMvZG93bnJldi54bWxQSwUGAAAAAAMAAwC3AAAA+QIAAAAA&#10;" strokecolor="#969696">
                    <v:stroke dashstyle="dash" endarrow="block"/>
                  </v:line>
                  <v:line id="Line 315" o:spid="_x0000_s1300" style="position:absolute;visibility:visible;mso-wrap-style:square" from="6755,4055" to="7730,4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PL8xQAAANwAAAAPAAAAZHJzL2Rvd25yZXYueG1sRI9Pi8Iw&#10;FMTvC36H8IS9iKa6WqQaZVcQ9uAe/Hd/NM+22LzUJNbutzcLCx6HmfkNs1x3phYtOV9ZVjAeJSCI&#10;c6srLhScjtvhHIQPyBpry6TglzysV723JWbaPnhP7SEUIkLYZ6igDKHJpPR5SQb9yDbE0btYZzBE&#10;6QqpHT4i3NRykiSpNFhxXCixoU1J+fVwNwp+BpeP4Lq0Tcf73W37NUjPkykq9d7vPhcgAnXhFf5v&#10;f2sFs+kM/s7EIyBXTwAAAP//AwBQSwECLQAUAAYACAAAACEA2+H2y+4AAACFAQAAEwAAAAAAAAAA&#10;AAAAAAAAAAAAW0NvbnRlbnRfVHlwZXNdLnhtbFBLAQItABQABgAIAAAAIQBa9CxbvwAAABUBAAAL&#10;AAAAAAAAAAAAAAAAAB8BAABfcmVscy8ucmVsc1BLAQItABQABgAIAAAAIQCZMPL8xQAAANwAAAAP&#10;AAAAAAAAAAAAAAAAAAcCAABkcnMvZG93bnJldi54bWxQSwUGAAAAAAMAAwC3AAAA+QIAAAAA&#10;" strokecolor="#969696">
                    <v:stroke dashstyle="dash" endarrow="block"/>
                  </v:line>
                </v:group>
                <v:shape id="Text Box 308" o:spid="_x0000_s1301" type="#_x0000_t202" style="position:absolute;left:66960;top:41719;width:1028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SWzvwAAANwAAAAPAAAAZHJzL2Rvd25yZXYueG1sRE/LisIw&#10;FN0L/kO4ghsZU99aTYsKI251/IBrc22LzU1poq1/P1kMzPJw3ru0M5V4U+NKywom4wgEcWZ1ybmC&#10;28/31xqE88gaK8uk4EMO0qTf22GsbcsXel99LkIIuxgVFN7XsZQuK8igG9uaOHAP2xj0ATa51A22&#10;IdxUchpFS2mw5NBQYE3HgrLn9WUUPM7taLFp7yd/W13mywOWq7v9KDUcdPstCE+d/xf/uc9awWIW&#10;1oYz4QjI5BcAAP//AwBQSwECLQAUAAYACAAAACEA2+H2y+4AAACFAQAAEwAAAAAAAAAAAAAAAAAA&#10;AAAAW0NvbnRlbnRfVHlwZXNdLnhtbFBLAQItABQABgAIAAAAIQBa9CxbvwAAABUBAAALAAAAAAAA&#10;AAAAAAAAAB8BAABfcmVscy8ucmVsc1BLAQItABQABgAIAAAAIQBkCSWzvwAAANwAAAAPAAAAAAAA&#10;AAAAAAAAAAcCAABkcnMvZG93bnJldi54bWxQSwUGAAAAAAMAAwC3AAAA8wIAAAAA&#10;" stroked="f">
                  <v:textbox>
                    <w:txbxContent>
                      <w:p w14:paraId="5C79D433"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v:textbox>
                </v:shape>
                <v:shape id="Text Box 306" o:spid="_x0000_s1302" type="#_x0000_t202" style="position:absolute;left:95;top:48958;width:79534;height:1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hRaxQAAANwAAAAPAAAAZHJzL2Rvd25yZXYueG1sRI/dasJA&#10;FITvhb7Dcgq9kbppa2Ib3YS2oHir9QGO2WMSzJ4N2W1+3t4tFLwcZuYbZpOPphE9da62rOBlEYEg&#10;LqyuuVRw+tk+v4NwHlljY5kUTOQgzx5mG0y1HfhA/dGXIkDYpaig8r5NpXRFRQbdwrbEwbvYzqAP&#10;siul7nAIcNPI1yhKpMGaw0KFLX1XVFyPv0bBZT/M44/hvPOn1WGZfGG9OttJqafH8XMNwtPo7+H/&#10;9l4riN8S+DsTjoDMbgAAAP//AwBQSwECLQAUAAYACAAAACEA2+H2y+4AAACFAQAAEwAAAAAAAAAA&#10;AAAAAAAAAAAAW0NvbnRlbnRfVHlwZXNdLnhtbFBLAQItABQABgAIAAAAIQBa9CxbvwAAABUBAAAL&#10;AAAAAAAAAAAAAAAAAB8BAABfcmVscy8ucmVsc1BLAQItABQABgAIAAAAIQB62hRaxQAAANwAAAAP&#10;AAAAAAAAAAAAAAAAAAcCAABkcnMvZG93bnJldi54bWxQSwUGAAAAAAMAAwC3AAAA+QIAAAAA&#10;" stroked="f">
                  <v:textbox>
                    <w:txbxContent>
                      <w:p w14:paraId="351305D5" w14:textId="457CAE33" w:rsidR="0025078E" w:rsidRPr="00C6477F" w:rsidRDefault="0025078E" w:rsidP="000C4FC1">
                        <w:pPr>
                          <w:numPr>
                            <w:ilvl w:val="0"/>
                            <w:numId w:val="33"/>
                          </w:numPr>
                          <w:spacing w:before="0" w:after="0"/>
                          <w:ind w:left="714" w:hanging="357"/>
                          <w:rPr>
                            <w:rFonts w:ascii="Calibri" w:hAnsi="Calibri"/>
                          </w:rPr>
                        </w:pPr>
                        <w:r w:rsidRPr="00C6477F">
                          <w:rPr>
                            <w:rFonts w:ascii="Calibri" w:hAnsi="Calibri"/>
                          </w:rPr>
                          <w:t xml:space="preserve">Use </w:t>
                        </w:r>
                        <w:proofErr w:type="spellStart"/>
                        <w:r w:rsidRPr="00C6477F">
                          <w:rPr>
                            <w:rFonts w:ascii="Calibri" w:hAnsi="Calibri"/>
                          </w:rPr>
                          <w:t>parcel_pfi</w:t>
                        </w:r>
                        <w:proofErr w:type="spellEnd"/>
                        <w:r w:rsidRPr="00C6477F">
                          <w:rPr>
                            <w:rFonts w:ascii="Calibri" w:hAnsi="Calibri"/>
                          </w:rPr>
                          <w:t xml:space="preserve"> (option 1) or </w:t>
                        </w:r>
                        <w:r w:rsidR="00AD624D">
                          <w:rPr>
                            <w:rFonts w:ascii="Calibri" w:hAnsi="Calibri"/>
                          </w:rPr>
                          <w:t>SPI</w:t>
                        </w:r>
                        <w:r w:rsidRPr="00C6477F">
                          <w:rPr>
                            <w:rFonts w:ascii="Calibri" w:hAnsi="Calibri"/>
                          </w:rPr>
                          <w:t xml:space="preserve"> (option 2) to identify the parcel to be transferred or split out. If the </w:t>
                        </w:r>
                        <w:proofErr w:type="spellStart"/>
                        <w:r w:rsidRPr="00C6477F">
                          <w:rPr>
                            <w:rFonts w:ascii="Calibri" w:hAnsi="Calibri"/>
                          </w:rPr>
                          <w:t>property_pfi</w:t>
                        </w:r>
                        <w:proofErr w:type="spellEnd"/>
                        <w:r w:rsidRPr="00C6477F">
                          <w:rPr>
                            <w:rFonts w:ascii="Calibri" w:hAnsi="Calibri"/>
                          </w:rPr>
                          <w:t xml:space="preserve"> is used, this will change the WHOLE property as it currently exists in the </w:t>
                        </w:r>
                        <w:proofErr w:type="spellStart"/>
                        <w:r w:rsidRPr="00C6477F">
                          <w:rPr>
                            <w:rFonts w:ascii="Calibri" w:hAnsi="Calibri"/>
                          </w:rPr>
                          <w:t>mapbase</w:t>
                        </w:r>
                        <w:proofErr w:type="spellEnd"/>
                        <w:r w:rsidRPr="00C6477F">
                          <w:rPr>
                            <w:rFonts w:ascii="Calibri" w:hAnsi="Calibri"/>
                          </w:rPr>
                          <w:t>, which is not the intention.</w:t>
                        </w:r>
                      </w:p>
                      <w:p w14:paraId="0D4B8127" w14:textId="1D02495F" w:rsidR="0025078E" w:rsidRDefault="0025078E" w:rsidP="000C4FC1">
                        <w:pPr>
                          <w:numPr>
                            <w:ilvl w:val="0"/>
                            <w:numId w:val="33"/>
                          </w:numPr>
                          <w:spacing w:before="0" w:after="0"/>
                          <w:ind w:left="714" w:hanging="357"/>
                          <w:rPr>
                            <w:rFonts w:ascii="Calibri" w:hAnsi="Calibri"/>
                          </w:rPr>
                        </w:pPr>
                        <w:r w:rsidRPr="00C6477F">
                          <w:rPr>
                            <w:rFonts w:ascii="Calibri" w:hAnsi="Calibri"/>
                          </w:rPr>
                          <w:t xml:space="preserve">The </w:t>
                        </w:r>
                        <w:proofErr w:type="spellStart"/>
                        <w:r w:rsidRPr="00C6477F">
                          <w:rPr>
                            <w:rFonts w:ascii="Calibri" w:hAnsi="Calibri"/>
                          </w:rPr>
                          <w:t>crefno</w:t>
                        </w:r>
                        <w:proofErr w:type="spellEnd"/>
                        <w:r w:rsidRPr="00C6477F">
                          <w:rPr>
                            <w:rFonts w:ascii="Calibri" w:hAnsi="Calibri"/>
                          </w:rPr>
                          <w:t xml:space="preserve"> can also be added here if it is changing. If not (or if the council doesn’t use </w:t>
                        </w:r>
                        <w:proofErr w:type="spellStart"/>
                        <w:r w:rsidRPr="00C6477F">
                          <w:rPr>
                            <w:rFonts w:ascii="Calibri" w:hAnsi="Calibri"/>
                          </w:rPr>
                          <w:t>crefno’s</w:t>
                        </w:r>
                        <w:proofErr w:type="spellEnd"/>
                        <w:r w:rsidRPr="00C6477F">
                          <w:rPr>
                            <w:rFonts w:ascii="Calibri" w:hAnsi="Calibri"/>
                          </w:rPr>
                          <w:t xml:space="preserve">), it can be left blank and it will not overwrite </w:t>
                        </w:r>
                        <w:r w:rsidR="008A3A87">
                          <w:rPr>
                            <w:rFonts w:ascii="Calibri" w:hAnsi="Calibri"/>
                          </w:rPr>
                          <w:t xml:space="preserve">the existing </w:t>
                        </w:r>
                        <w:proofErr w:type="spellStart"/>
                        <w:r w:rsidR="008A3A87">
                          <w:rPr>
                            <w:rFonts w:ascii="Calibri" w:hAnsi="Calibri"/>
                          </w:rPr>
                          <w:t>crefno</w:t>
                        </w:r>
                        <w:proofErr w:type="spellEnd"/>
                        <w:r>
                          <w:rPr>
                            <w:rFonts w:ascii="Calibri" w:hAnsi="Calibri"/>
                          </w:rPr>
                          <w:t>.</w:t>
                        </w:r>
                      </w:p>
                      <w:p w14:paraId="24A67B01" w14:textId="73CB6F50" w:rsidR="0025078E" w:rsidRPr="00C6477F" w:rsidRDefault="0025078E" w:rsidP="000C4FC1">
                        <w:pPr>
                          <w:numPr>
                            <w:ilvl w:val="0"/>
                            <w:numId w:val="33"/>
                          </w:numPr>
                          <w:spacing w:before="0" w:after="0"/>
                          <w:ind w:left="714" w:hanging="357"/>
                          <w:rPr>
                            <w:rFonts w:ascii="Calibri" w:hAnsi="Calibri"/>
                          </w:rPr>
                        </w:pPr>
                        <w:r>
                          <w:rPr>
                            <w:rFonts w:ascii="Calibri" w:hAnsi="Calibri"/>
                          </w:rPr>
                          <w:t xml:space="preserve">If you don’t know the </w:t>
                        </w:r>
                        <w:proofErr w:type="spellStart"/>
                        <w:r>
                          <w:rPr>
                            <w:rFonts w:ascii="Calibri" w:hAnsi="Calibri"/>
                          </w:rPr>
                          <w:t>propnum</w:t>
                        </w:r>
                        <w:proofErr w:type="spellEnd"/>
                        <w:r>
                          <w:rPr>
                            <w:rFonts w:ascii="Calibri" w:hAnsi="Calibri"/>
                          </w:rPr>
                          <w:t xml:space="preserve">/address of the new property being transferred out, use the </w:t>
                        </w:r>
                        <w:proofErr w:type="spellStart"/>
                        <w:r>
                          <w:rPr>
                            <w:rFonts w:ascii="Calibri" w:hAnsi="Calibri"/>
                          </w:rPr>
                          <w:t>parcel_pfi</w:t>
                        </w:r>
                        <w:proofErr w:type="spellEnd"/>
                        <w:r>
                          <w:rPr>
                            <w:rFonts w:ascii="Calibri" w:hAnsi="Calibri"/>
                          </w:rPr>
                          <w:t xml:space="preserve">, blank </w:t>
                        </w:r>
                        <w:proofErr w:type="spellStart"/>
                        <w:r>
                          <w:rPr>
                            <w:rFonts w:ascii="Calibri" w:hAnsi="Calibri"/>
                          </w:rPr>
                          <w:t>propnum</w:t>
                        </w:r>
                        <w:proofErr w:type="spellEnd"/>
                        <w:r>
                          <w:rPr>
                            <w:rFonts w:ascii="Calibri" w:hAnsi="Calibri"/>
                          </w:rPr>
                          <w:t xml:space="preserve">, and edit code P. This </w:t>
                        </w:r>
                        <w:r w:rsidRPr="002A7FFD">
                          <w:rPr>
                            <w:rFonts w:ascii="Calibri" w:hAnsi="Calibri"/>
                          </w:rPr>
                          <w:t xml:space="preserve">will create a blank property using nearest </w:t>
                        </w:r>
                        <w:proofErr w:type="spellStart"/>
                        <w:r w:rsidRPr="002A7FFD">
                          <w:rPr>
                            <w:rFonts w:ascii="Calibri" w:hAnsi="Calibri"/>
                          </w:rPr>
                          <w:t>road_loc</w:t>
                        </w:r>
                        <w:proofErr w:type="spellEnd"/>
                        <w:r w:rsidRPr="002A7FFD">
                          <w:rPr>
                            <w:rFonts w:ascii="Calibri" w:hAnsi="Calibri"/>
                          </w:rPr>
                          <w:t xml:space="preserve"> to create a blank address</w:t>
                        </w:r>
                        <w:r w:rsidR="005C21AC">
                          <w:rPr>
                            <w:rFonts w:ascii="Calibri" w:hAnsi="Calibri"/>
                          </w:rPr>
                          <w:t>.</w:t>
                        </w:r>
                      </w:p>
                    </w:txbxContent>
                  </v:textbox>
                </v:shape>
              </v:group>
            </w:pict>
          </mc:Fallback>
        </mc:AlternateContent>
      </w:r>
      <w:r w:rsidR="0025078E">
        <w:br w:type="page"/>
      </w:r>
    </w:p>
    <w:p w14:paraId="57822C81" w14:textId="6A83A072" w:rsidR="0025078E" w:rsidRDefault="001E3CC2" w:rsidP="000A2CF6">
      <w:pPr>
        <w:pStyle w:val="Heading3"/>
      </w:pPr>
      <w:bookmarkStart w:id="168" w:name="_Toc179986408"/>
      <w:bookmarkStart w:id="169" w:name="_Toc183097731"/>
      <w:r>
        <w:lastRenderedPageBreak/>
        <w:t xml:space="preserve">Split property to </w:t>
      </w:r>
      <w:r w:rsidR="00961AB5">
        <w:t>create new propert</w:t>
      </w:r>
      <w:r>
        <w:t>ies</w:t>
      </w:r>
      <w:r w:rsidR="006A4706">
        <w:t xml:space="preserve"> (distance-based address)</w:t>
      </w:r>
      <w:r w:rsidR="007B596D">
        <w:t xml:space="preserve">, </w:t>
      </w:r>
      <w:r w:rsidR="00C76FFB">
        <w:t>scenario</w:t>
      </w:r>
      <w:r w:rsidR="007B596D">
        <w:t xml:space="preserve"> 1</w:t>
      </w:r>
      <w:bookmarkEnd w:id="168"/>
      <w:bookmarkEnd w:id="169"/>
    </w:p>
    <w:p w14:paraId="0F2BF3A4" w14:textId="1C2C78F0" w:rsidR="00390461" w:rsidRDefault="0065530B" w:rsidP="00390461">
      <w:pPr>
        <w:rPr>
          <w:rFonts w:asciiTheme="majorHAnsi" w:eastAsiaTheme="majorEastAsia" w:hAnsiTheme="majorHAnsi" w:cstheme="majorBidi"/>
          <w:b/>
          <w:sz w:val="24"/>
          <w:szCs w:val="26"/>
        </w:rPr>
      </w:pPr>
      <w:r>
        <w:rPr>
          <w:noProof/>
        </w:rPr>
        <mc:AlternateContent>
          <mc:Choice Requires="wps">
            <w:drawing>
              <wp:anchor distT="0" distB="0" distL="114300" distR="114300" simplePos="0" relativeHeight="251579392" behindDoc="0" locked="0" layoutInCell="1" allowOverlap="1" wp14:anchorId="5AE80832" wp14:editId="1E637FB3">
                <wp:simplePos x="0" y="0"/>
                <wp:positionH relativeFrom="column">
                  <wp:posOffset>449580</wp:posOffset>
                </wp:positionH>
                <wp:positionV relativeFrom="paragraph">
                  <wp:posOffset>5030470</wp:posOffset>
                </wp:positionV>
                <wp:extent cx="7467600" cy="923925"/>
                <wp:effectExtent l="0" t="0" r="0" b="0"/>
                <wp:wrapNone/>
                <wp:docPr id="521"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7600"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3C93F" w14:textId="77777777" w:rsidR="00832B23" w:rsidRPr="0065530B" w:rsidRDefault="00832B23" w:rsidP="00832B23">
                            <w:pPr>
                              <w:numPr>
                                <w:ilvl w:val="0"/>
                                <w:numId w:val="45"/>
                              </w:numPr>
                              <w:spacing w:before="0" w:after="0"/>
                              <w:ind w:left="714" w:hanging="357"/>
                              <w:rPr>
                                <w:rFonts w:ascii="Calibri" w:hAnsi="Calibri"/>
                              </w:rPr>
                            </w:pPr>
                            <w:r>
                              <w:rPr>
                                <w:rFonts w:ascii="Calibri" w:hAnsi="Calibri"/>
                              </w:rPr>
                              <w:t>The existing distance-based addressed is not within the parcel being transferred out, so no action needs to be taken on this address</w:t>
                            </w:r>
                          </w:p>
                          <w:p w14:paraId="55897842" w14:textId="77777777" w:rsidR="0025078E" w:rsidRPr="00CC6108" w:rsidRDefault="0025078E" w:rsidP="000C4FC1">
                            <w:pPr>
                              <w:numPr>
                                <w:ilvl w:val="0"/>
                                <w:numId w:val="45"/>
                              </w:numPr>
                              <w:spacing w:before="0" w:after="0"/>
                              <w:ind w:left="714" w:hanging="357"/>
                              <w:rPr>
                                <w:rFonts w:ascii="Calibri" w:hAnsi="Calibri"/>
                              </w:rPr>
                            </w:pPr>
                            <w:r w:rsidRPr="00CC6108">
                              <w:rPr>
                                <w:rFonts w:ascii="Calibri" w:hAnsi="Calibri"/>
                              </w:rPr>
                              <w:t xml:space="preserve">Use </w:t>
                            </w:r>
                            <w:proofErr w:type="spellStart"/>
                            <w:r w:rsidRPr="00CC6108">
                              <w:rPr>
                                <w:rFonts w:ascii="Calibri" w:hAnsi="Calibri"/>
                              </w:rPr>
                              <w:t>parcel_pfi</w:t>
                            </w:r>
                            <w:proofErr w:type="spellEnd"/>
                            <w:r w:rsidRPr="00CC6108">
                              <w:rPr>
                                <w:rFonts w:ascii="Calibri" w:hAnsi="Calibri"/>
                              </w:rPr>
                              <w:t xml:space="preserve"> (option 1) or lot/plan details (option 2) to identify the parcel.</w:t>
                            </w:r>
                          </w:p>
                          <w:p w14:paraId="3A0E333B" w14:textId="445B1587" w:rsidR="0025078E" w:rsidRPr="00606D91" w:rsidRDefault="00832B23" w:rsidP="00606D91">
                            <w:pPr>
                              <w:numPr>
                                <w:ilvl w:val="0"/>
                                <w:numId w:val="45"/>
                              </w:numPr>
                              <w:spacing w:before="0" w:after="0"/>
                              <w:ind w:left="714" w:hanging="357"/>
                              <w:rPr>
                                <w:rFonts w:ascii="Calibri" w:hAnsi="Calibri"/>
                              </w:rPr>
                            </w:pPr>
                            <w:r>
                              <w:rPr>
                                <w:rFonts w:ascii="Calibri" w:hAnsi="Calibri"/>
                              </w:rPr>
                              <w:t>T</w:t>
                            </w:r>
                            <w:r w:rsidR="0025078E" w:rsidRPr="00CC6108">
                              <w:rPr>
                                <w:rFonts w:ascii="Calibri" w:hAnsi="Calibri"/>
                              </w:rPr>
                              <w:t xml:space="preserve">he new address (109 </w:t>
                            </w:r>
                            <w:proofErr w:type="spellStart"/>
                            <w:r w:rsidR="0025078E" w:rsidRPr="00CC6108">
                              <w:rPr>
                                <w:rFonts w:ascii="Calibri" w:hAnsi="Calibri"/>
                              </w:rPr>
                              <w:t>Doolins</w:t>
                            </w:r>
                            <w:proofErr w:type="spellEnd"/>
                            <w:r w:rsidR="0025078E" w:rsidRPr="00CC6108">
                              <w:rPr>
                                <w:rFonts w:ascii="Calibri" w:hAnsi="Calibri"/>
                              </w:rPr>
                              <w:t xml:space="preserve"> Rd) is Distance-</w:t>
                            </w:r>
                            <w:proofErr w:type="gramStart"/>
                            <w:r w:rsidR="0025078E" w:rsidRPr="00CC6108">
                              <w:rPr>
                                <w:rFonts w:ascii="Calibri" w:hAnsi="Calibri"/>
                              </w:rPr>
                              <w:t>Based,</w:t>
                            </w:r>
                            <w:proofErr w:type="gramEnd"/>
                            <w:r w:rsidR="0025078E" w:rsidRPr="00CC6108">
                              <w:rPr>
                                <w:rFonts w:ascii="Calibri" w:hAnsi="Calibri"/>
                              </w:rPr>
                              <w:t xml:space="preserve"> therefore the Address-Location fields need to be filled out. If these fields are not populated, the address for the new property will be placed at the centre of the frontage, 8m back (Urban principles).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80832" id="Text Box 318" o:spid="_x0000_s1303" type="#_x0000_t202" style="position:absolute;margin-left:35.4pt;margin-top:396.1pt;width:588pt;height:72.7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7L+QEAANMDAAAOAAAAZHJzL2Uyb0RvYy54bWysU8GO0zAQvSPxD5bvNG3ptjRqulq6KkJa&#10;FqSFD3AcJ7FwPGbsNilfz9jpdgvcEDlYHo/9Zt6bl83t0Bl2VOg12ILPJlPOlJVQadsU/NvX/Zt3&#10;nPkgbCUMWFXwk/L8dvv61aZ3uZpDC6ZSyAjE+rx3BW9DcHmWedmqTvgJOGUpWQN2IlCITVah6Am9&#10;M9l8Ol1mPWDlEKTynk7vxyTfJvy6VjJ8rmuvAjMFp95CWjGtZVyz7UbkDQrXanluQ/xDF53Qlope&#10;oO5FEOyA+i+oTksED3WYSOgyqGstVeJAbGbTP9g8tcKpxIXE8e4ik/9/sPLx+OS+IAvDexhogImE&#10;dw8gv3tmYdcK26g7ROhbJSoqPIuSZb3z+flplNrnPoKU/SeoaMjiECABDTV2URXiyQidBnC6iK6G&#10;wCQdrhbL1XJKKUm59fzten6TSoj8+bVDHz4o6FjcFBxpqAldHB98iN2I/PlKLObB6GqvjUkBNuXO&#10;IDsKMsA+fWf0364ZGy9biM9GxHiSaEZmI8cwlAPTFWmwWEaQyLuE6kTMEUZn0Z9AmxbwJ2c9uarg&#10;/sdBoOLMfLSk3nq2WEQbpmBxs5pTgNeZ8jojrCSoggfOxu0ujNY9ONRNS5XGeVm4I8VrncR46epM&#10;gJyTNDq7PFrzOk63Xv7F7S8AAAD//wMAUEsDBBQABgAIAAAAIQBn59Xu3wAAAAsBAAAPAAAAZHJz&#10;L2Rvd25yZXYueG1sTI/BTsMwEETvSPyDtUhcEHUIJSYhTgVIIK4t/QAn3iYR8TqK3Sb9e7YnOK12&#10;djTzttwsbhAnnELvScPDKgGB1HjbU6th//1x/wwiREPWDJ5QwxkDbKrrq9IU1s+0xdMutoJDKBRG&#10;QxfjWEgZmg6dCSs/IvHt4CdnIq9TK+1kZg53g0yTJJPO9MQNnRnxvcPmZ3d0Gg5f891TPtefca+2&#10;6+zN9Kr2Z61vb5bXFxARl/hnhgs+o0PFTLU/kg1i0KASJo888zQFcTGk64ylWkP+qBTIqpT/f6h+&#10;AQAA//8DAFBLAQItABQABgAIAAAAIQC2gziS/gAAAOEBAAATAAAAAAAAAAAAAAAAAAAAAABbQ29u&#10;dGVudF9UeXBlc10ueG1sUEsBAi0AFAAGAAgAAAAhADj9If/WAAAAlAEAAAsAAAAAAAAAAAAAAAAA&#10;LwEAAF9yZWxzLy5yZWxzUEsBAi0AFAAGAAgAAAAhAEfIbsv5AQAA0wMAAA4AAAAAAAAAAAAAAAAA&#10;LgIAAGRycy9lMm9Eb2MueG1sUEsBAi0AFAAGAAgAAAAhAGfn1e7fAAAACwEAAA8AAAAAAAAAAAAA&#10;AAAAUwQAAGRycy9kb3ducmV2LnhtbFBLBQYAAAAABAAEAPMAAABfBQAAAAA=&#10;" stroked="f">
                <v:textbox>
                  <w:txbxContent>
                    <w:p w14:paraId="19A3C93F" w14:textId="77777777" w:rsidR="00832B23" w:rsidRPr="0065530B" w:rsidRDefault="00832B23" w:rsidP="00832B23">
                      <w:pPr>
                        <w:numPr>
                          <w:ilvl w:val="0"/>
                          <w:numId w:val="45"/>
                        </w:numPr>
                        <w:spacing w:before="0" w:after="0"/>
                        <w:ind w:left="714" w:hanging="357"/>
                        <w:rPr>
                          <w:rFonts w:ascii="Calibri" w:hAnsi="Calibri"/>
                        </w:rPr>
                      </w:pPr>
                      <w:r>
                        <w:rPr>
                          <w:rFonts w:ascii="Calibri" w:hAnsi="Calibri"/>
                        </w:rPr>
                        <w:t>The existing distance-based addressed is not within the parcel being transferred out, so no action needs to be taken on this address</w:t>
                      </w:r>
                    </w:p>
                    <w:p w14:paraId="55897842" w14:textId="77777777" w:rsidR="0025078E" w:rsidRPr="00CC6108" w:rsidRDefault="0025078E" w:rsidP="000C4FC1">
                      <w:pPr>
                        <w:numPr>
                          <w:ilvl w:val="0"/>
                          <w:numId w:val="45"/>
                        </w:numPr>
                        <w:spacing w:before="0" w:after="0"/>
                        <w:ind w:left="714" w:hanging="357"/>
                        <w:rPr>
                          <w:rFonts w:ascii="Calibri" w:hAnsi="Calibri"/>
                        </w:rPr>
                      </w:pPr>
                      <w:r w:rsidRPr="00CC6108">
                        <w:rPr>
                          <w:rFonts w:ascii="Calibri" w:hAnsi="Calibri"/>
                        </w:rPr>
                        <w:t xml:space="preserve">Use </w:t>
                      </w:r>
                      <w:proofErr w:type="spellStart"/>
                      <w:r w:rsidRPr="00CC6108">
                        <w:rPr>
                          <w:rFonts w:ascii="Calibri" w:hAnsi="Calibri"/>
                        </w:rPr>
                        <w:t>parcel_pfi</w:t>
                      </w:r>
                      <w:proofErr w:type="spellEnd"/>
                      <w:r w:rsidRPr="00CC6108">
                        <w:rPr>
                          <w:rFonts w:ascii="Calibri" w:hAnsi="Calibri"/>
                        </w:rPr>
                        <w:t xml:space="preserve"> (option 1) or lot/plan details (option 2) to identify the parcel.</w:t>
                      </w:r>
                    </w:p>
                    <w:p w14:paraId="3A0E333B" w14:textId="445B1587" w:rsidR="0025078E" w:rsidRPr="00606D91" w:rsidRDefault="00832B23" w:rsidP="00606D91">
                      <w:pPr>
                        <w:numPr>
                          <w:ilvl w:val="0"/>
                          <w:numId w:val="45"/>
                        </w:numPr>
                        <w:spacing w:before="0" w:after="0"/>
                        <w:ind w:left="714" w:hanging="357"/>
                        <w:rPr>
                          <w:rFonts w:ascii="Calibri" w:hAnsi="Calibri"/>
                        </w:rPr>
                      </w:pPr>
                      <w:r>
                        <w:rPr>
                          <w:rFonts w:ascii="Calibri" w:hAnsi="Calibri"/>
                        </w:rPr>
                        <w:t>T</w:t>
                      </w:r>
                      <w:r w:rsidR="0025078E" w:rsidRPr="00CC6108">
                        <w:rPr>
                          <w:rFonts w:ascii="Calibri" w:hAnsi="Calibri"/>
                        </w:rPr>
                        <w:t xml:space="preserve">he new address (109 </w:t>
                      </w:r>
                      <w:proofErr w:type="spellStart"/>
                      <w:r w:rsidR="0025078E" w:rsidRPr="00CC6108">
                        <w:rPr>
                          <w:rFonts w:ascii="Calibri" w:hAnsi="Calibri"/>
                        </w:rPr>
                        <w:t>Doolins</w:t>
                      </w:r>
                      <w:proofErr w:type="spellEnd"/>
                      <w:r w:rsidR="0025078E" w:rsidRPr="00CC6108">
                        <w:rPr>
                          <w:rFonts w:ascii="Calibri" w:hAnsi="Calibri"/>
                        </w:rPr>
                        <w:t xml:space="preserve"> Rd) is Distance-</w:t>
                      </w:r>
                      <w:proofErr w:type="gramStart"/>
                      <w:r w:rsidR="0025078E" w:rsidRPr="00CC6108">
                        <w:rPr>
                          <w:rFonts w:ascii="Calibri" w:hAnsi="Calibri"/>
                        </w:rPr>
                        <w:t>Based,</w:t>
                      </w:r>
                      <w:proofErr w:type="gramEnd"/>
                      <w:r w:rsidR="0025078E" w:rsidRPr="00CC6108">
                        <w:rPr>
                          <w:rFonts w:ascii="Calibri" w:hAnsi="Calibri"/>
                        </w:rPr>
                        <w:t xml:space="preserve"> therefore the Address-Location fields need to be filled out. If these fields are not populated, the address for the new property will be placed at the centre of the frontage, 8m back (Urban principles). </w:t>
                      </w:r>
                    </w:p>
                  </w:txbxContent>
                </v:textbox>
              </v:shape>
            </w:pict>
          </mc:Fallback>
        </mc:AlternateContent>
      </w:r>
      <w:r w:rsidR="005C3D60">
        <w:rPr>
          <w:noProof/>
        </w:rPr>
        <mc:AlternateContent>
          <mc:Choice Requires="wpg">
            <w:drawing>
              <wp:anchor distT="0" distB="0" distL="114300" distR="114300" simplePos="0" relativeHeight="251580416" behindDoc="0" locked="0" layoutInCell="1" allowOverlap="1" wp14:anchorId="73245696" wp14:editId="5E46B508">
                <wp:simplePos x="0" y="0"/>
                <wp:positionH relativeFrom="column">
                  <wp:posOffset>78105</wp:posOffset>
                </wp:positionH>
                <wp:positionV relativeFrom="paragraph">
                  <wp:posOffset>144145</wp:posOffset>
                </wp:positionV>
                <wp:extent cx="7637145" cy="2790825"/>
                <wp:effectExtent l="19050" t="19050" r="20955" b="9525"/>
                <wp:wrapNone/>
                <wp:docPr id="522"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37145" cy="2790825"/>
                          <a:chOff x="1481" y="1623"/>
                          <a:chExt cx="12027" cy="4395"/>
                        </a:xfrm>
                      </wpg:grpSpPr>
                      <pic:pic xmlns:pic="http://schemas.openxmlformats.org/drawingml/2006/picture">
                        <pic:nvPicPr>
                          <pic:cNvPr id="523" name="Picture 32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481" y="1623"/>
                            <a:ext cx="6195" cy="4152"/>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wps:wsp>
                        <wps:cNvPr id="524" name="Text Box 321"/>
                        <wps:cNvSpPr txBox="1">
                          <a:spLocks noChangeArrowheads="1"/>
                        </wps:cNvSpPr>
                        <wps:spPr bwMode="auto">
                          <a:xfrm>
                            <a:off x="8464" y="1869"/>
                            <a:ext cx="5044" cy="3099"/>
                          </a:xfrm>
                          <a:prstGeom prst="rect">
                            <a:avLst/>
                          </a:prstGeom>
                          <a:solidFill>
                            <a:srgbClr val="FFFFFF"/>
                          </a:solidFill>
                          <a:ln w="9525">
                            <a:solidFill>
                              <a:srgbClr val="000000"/>
                            </a:solidFill>
                            <a:miter lim="800000"/>
                            <a:headEnd/>
                            <a:tailEnd/>
                          </a:ln>
                        </wps:spPr>
                        <wps:txbx>
                          <w:txbxContent>
                            <w:p w14:paraId="3270EB0C" w14:textId="77777777" w:rsidR="0025078E" w:rsidRPr="00CC6108" w:rsidRDefault="0025078E" w:rsidP="0025078E">
                              <w:pPr>
                                <w:rPr>
                                  <w:rFonts w:ascii="Calibri" w:hAnsi="Calibri"/>
                                  <w:b/>
                                </w:rPr>
                              </w:pPr>
                              <w:r w:rsidRPr="00CC6108">
                                <w:rPr>
                                  <w:rFonts w:ascii="Calibri" w:hAnsi="Calibri"/>
                                  <w:b/>
                                </w:rPr>
                                <w:t>Scenario:</w:t>
                              </w:r>
                            </w:p>
                            <w:p w14:paraId="30F5EA4D" w14:textId="77777777" w:rsidR="0025078E" w:rsidRPr="00CC6108" w:rsidRDefault="0025078E" w:rsidP="000C4FC1">
                              <w:pPr>
                                <w:numPr>
                                  <w:ilvl w:val="0"/>
                                  <w:numId w:val="38"/>
                                </w:numPr>
                                <w:tabs>
                                  <w:tab w:val="clear" w:pos="720"/>
                                </w:tabs>
                                <w:spacing w:before="0" w:after="0"/>
                                <w:ind w:left="360"/>
                                <w:rPr>
                                  <w:rFonts w:ascii="Calibri" w:hAnsi="Calibri"/>
                                </w:rPr>
                              </w:pPr>
                              <w:r w:rsidRPr="00CC6108">
                                <w:rPr>
                                  <w:rFonts w:ascii="Calibri" w:hAnsi="Calibri"/>
                                </w:rPr>
                                <w:t>The property shown in blue currently consists of two parcels.</w:t>
                              </w:r>
                            </w:p>
                            <w:p w14:paraId="2423CA2C" w14:textId="302510DE" w:rsidR="0025078E" w:rsidRPr="00105FBC" w:rsidRDefault="0025078E" w:rsidP="00CB79ED">
                              <w:pPr>
                                <w:numPr>
                                  <w:ilvl w:val="0"/>
                                  <w:numId w:val="38"/>
                                </w:numPr>
                                <w:tabs>
                                  <w:tab w:val="clear" w:pos="720"/>
                                </w:tabs>
                                <w:spacing w:before="0" w:after="0"/>
                                <w:ind w:left="360"/>
                                <w:rPr>
                                  <w:rFonts w:ascii="Calibri" w:hAnsi="Calibri"/>
                                </w:rPr>
                              </w:pPr>
                              <w:r w:rsidRPr="00105FBC">
                                <w:rPr>
                                  <w:rFonts w:ascii="Calibri" w:hAnsi="Calibri"/>
                                </w:rPr>
                                <w:t xml:space="preserve">The southern parcel of the property is to be transferred to a new property with </w:t>
                              </w:r>
                              <w:proofErr w:type="spellStart"/>
                              <w:r w:rsidRPr="00105FBC">
                                <w:rPr>
                                  <w:rFonts w:ascii="Calibri" w:hAnsi="Calibri"/>
                                </w:rPr>
                                <w:t>Propnum</w:t>
                              </w:r>
                              <w:proofErr w:type="spellEnd"/>
                              <w:r w:rsidRPr="00105FBC">
                                <w:rPr>
                                  <w:rFonts w:ascii="Calibri" w:hAnsi="Calibri"/>
                                </w:rPr>
                                <w:t xml:space="preserve"> 1168798</w:t>
                              </w:r>
                              <w:r w:rsidR="00105FBC" w:rsidRPr="00105FBC">
                                <w:rPr>
                                  <w:rFonts w:ascii="Calibri" w:hAnsi="Calibri"/>
                                </w:rPr>
                                <w:t xml:space="preserve"> and </w:t>
                              </w:r>
                              <w:r w:rsidR="00105FBC">
                                <w:rPr>
                                  <w:rFonts w:ascii="Calibri" w:hAnsi="Calibri"/>
                                </w:rPr>
                                <w:t xml:space="preserve">distanced-based </w:t>
                              </w:r>
                              <w:r w:rsidRPr="00105FBC">
                                <w:rPr>
                                  <w:rFonts w:ascii="Calibri" w:hAnsi="Calibri"/>
                                </w:rPr>
                                <w:t xml:space="preserve">address 109 </w:t>
                              </w:r>
                              <w:proofErr w:type="spellStart"/>
                              <w:r w:rsidRPr="00105FBC">
                                <w:rPr>
                                  <w:rFonts w:ascii="Calibri" w:hAnsi="Calibri"/>
                                </w:rPr>
                                <w:t>Doolins</w:t>
                              </w:r>
                              <w:proofErr w:type="spellEnd"/>
                              <w:r w:rsidRPr="00105FBC">
                                <w:rPr>
                                  <w:rFonts w:ascii="Calibri" w:hAnsi="Calibri"/>
                                </w:rPr>
                                <w:t xml:space="preserve"> Road</w:t>
                              </w:r>
                              <w:r w:rsidR="00105FBC">
                                <w:rPr>
                                  <w:rFonts w:ascii="Calibri" w:hAnsi="Calibri"/>
                                </w:rPr>
                                <w:t>.</w:t>
                              </w:r>
                            </w:p>
                            <w:p w14:paraId="054F5A43" w14:textId="156094DB" w:rsidR="001671B7" w:rsidRPr="00CC6108" w:rsidRDefault="001671B7" w:rsidP="000C4FC1">
                              <w:pPr>
                                <w:numPr>
                                  <w:ilvl w:val="0"/>
                                  <w:numId w:val="38"/>
                                </w:numPr>
                                <w:tabs>
                                  <w:tab w:val="clear" w:pos="720"/>
                                </w:tabs>
                                <w:spacing w:before="0" w:after="0"/>
                                <w:ind w:left="360"/>
                                <w:rPr>
                                  <w:rFonts w:ascii="Calibri" w:hAnsi="Calibri"/>
                                </w:rPr>
                              </w:pPr>
                              <w:r>
                                <w:rPr>
                                  <w:rFonts w:ascii="Calibri" w:hAnsi="Calibri"/>
                                </w:rPr>
                                <w:t xml:space="preserve">Note that the </w:t>
                              </w:r>
                              <w:r w:rsidR="007B596D">
                                <w:rPr>
                                  <w:rFonts w:ascii="Calibri" w:hAnsi="Calibri"/>
                                </w:rPr>
                                <w:t>existing address</w:t>
                              </w:r>
                              <w:r w:rsidR="00105FBC">
                                <w:rPr>
                                  <w:rFonts w:ascii="Calibri" w:hAnsi="Calibri"/>
                                </w:rPr>
                                <w:t xml:space="preserve"> </w:t>
                              </w:r>
                              <w:r w:rsidR="00BD224D">
                                <w:rPr>
                                  <w:rFonts w:ascii="Calibri" w:hAnsi="Calibri"/>
                                </w:rPr>
                                <w:t xml:space="preserve">IS NOT WITHIN </w:t>
                              </w:r>
                              <w:r w:rsidR="00105FBC">
                                <w:rPr>
                                  <w:rFonts w:ascii="Calibri" w:hAnsi="Calibri"/>
                                </w:rPr>
                                <w:t xml:space="preserve">the parcel </w:t>
                              </w:r>
                              <w:r w:rsidR="00636EF1">
                                <w:rPr>
                                  <w:rFonts w:ascii="Calibri" w:hAnsi="Calibri"/>
                                </w:rPr>
                                <w:t xml:space="preserve">that </w:t>
                              </w:r>
                              <w:r w:rsidR="00105FBC">
                                <w:rPr>
                                  <w:rFonts w:ascii="Calibri" w:hAnsi="Calibri"/>
                                </w:rPr>
                                <w:t>being transferred out</w:t>
                              </w:r>
                            </w:p>
                          </w:txbxContent>
                        </wps:txbx>
                        <wps:bodyPr rot="0" vert="horz" wrap="square" lIns="91440" tIns="45720" rIns="91440" bIns="45720" anchor="t" anchorCtr="0" upright="1">
                          <a:noAutofit/>
                        </wps:bodyPr>
                      </wps:wsp>
                      <wpg:grpSp>
                        <wpg:cNvPr id="525" name="Group 322"/>
                        <wpg:cNvGrpSpPr>
                          <a:grpSpLocks/>
                        </wpg:cNvGrpSpPr>
                        <wpg:grpSpPr bwMode="auto">
                          <a:xfrm>
                            <a:off x="2975" y="3354"/>
                            <a:ext cx="4492" cy="1359"/>
                            <a:chOff x="3399" y="3291"/>
                            <a:chExt cx="4492" cy="1359"/>
                          </a:xfrm>
                        </wpg:grpSpPr>
                        <wps:wsp>
                          <wps:cNvPr id="526" name="Text Box 323"/>
                          <wps:cNvSpPr txBox="1">
                            <a:spLocks noChangeArrowheads="1"/>
                          </wps:cNvSpPr>
                          <wps:spPr bwMode="auto">
                            <a:xfrm>
                              <a:off x="5536" y="3930"/>
                              <a:ext cx="2355"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80CDD" w14:textId="77777777" w:rsidR="0025078E" w:rsidRPr="007C6EB0" w:rsidRDefault="0025078E" w:rsidP="0025078E">
                                <w:pPr>
                                  <w:rPr>
                                    <w:rFonts w:ascii="Calibri" w:hAnsi="Calibri"/>
                                  </w:rPr>
                                </w:pPr>
                                <w:r w:rsidRPr="007C6EB0">
                                  <w:rPr>
                                    <w:rFonts w:ascii="Calibri" w:hAnsi="Calibri"/>
                                  </w:rPr>
                                  <w:t>Place address point for new property here</w:t>
                                </w:r>
                              </w:p>
                            </w:txbxContent>
                          </wps:txbx>
                          <wps:bodyPr rot="0" vert="horz" wrap="square" lIns="91440" tIns="45720" rIns="91440" bIns="45720" anchor="t" anchorCtr="0" upright="1">
                            <a:noAutofit/>
                          </wps:bodyPr>
                        </wps:wsp>
                        <wps:wsp>
                          <wps:cNvPr id="528" name="AutoShape 325"/>
                          <wps:cNvSpPr>
                            <a:spLocks noChangeArrowheads="1"/>
                          </wps:cNvSpPr>
                          <wps:spPr bwMode="auto">
                            <a:xfrm>
                              <a:off x="3399" y="3291"/>
                              <a:ext cx="57" cy="57"/>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none" lIns="91440" tIns="45720" rIns="91440" bIns="45720" anchor="ctr" anchorCtr="0" upright="1">
                            <a:noAutofit/>
                          </wps:bodyPr>
                        </wps:wsp>
                      </wpg:grpSp>
                      <wps:wsp>
                        <wps:cNvPr id="529" name="Text Box 326"/>
                        <wps:cNvSpPr txBox="1">
                          <a:spLocks noChangeArrowheads="1"/>
                        </wps:cNvSpPr>
                        <wps:spPr bwMode="auto">
                          <a:xfrm>
                            <a:off x="4705" y="1653"/>
                            <a:ext cx="237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73"/>
                                <w:gridCol w:w="1214"/>
                              </w:tblGrid>
                              <w:tr w:rsidR="0025078E" w:rsidRPr="008501D4" w14:paraId="1E9BD015" w14:textId="77777777" w:rsidTr="00207F1B">
                                <w:trPr>
                                  <w:trHeight w:val="284"/>
                                </w:trPr>
                                <w:tc>
                                  <w:tcPr>
                                    <w:tcW w:w="959" w:type="dxa"/>
                                    <w:shd w:val="clear" w:color="auto" w:fill="FFFFFF"/>
                                    <w:vAlign w:val="center"/>
                                  </w:tcPr>
                                  <w:p w14:paraId="157882C7"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PA_PFI</w:t>
                                    </w:r>
                                  </w:p>
                                </w:tc>
                                <w:tc>
                                  <w:tcPr>
                                    <w:tcW w:w="1276" w:type="dxa"/>
                                    <w:shd w:val="clear" w:color="auto" w:fill="FFFFFF"/>
                                    <w:vAlign w:val="center"/>
                                  </w:tcPr>
                                  <w:p w14:paraId="4B3DD832"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125273360</w:t>
                                    </w:r>
                                  </w:p>
                                </w:tc>
                              </w:tr>
                              <w:tr w:rsidR="0025078E" w:rsidRPr="008501D4" w14:paraId="29D863D3" w14:textId="77777777" w:rsidTr="00207F1B">
                                <w:trPr>
                                  <w:trHeight w:val="284"/>
                                </w:trPr>
                                <w:tc>
                                  <w:tcPr>
                                    <w:tcW w:w="959" w:type="dxa"/>
                                    <w:shd w:val="clear" w:color="auto" w:fill="FFFFFF"/>
                                    <w:vAlign w:val="center"/>
                                  </w:tcPr>
                                  <w:p w14:paraId="5A8A67E8"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SPI</w:t>
                                    </w:r>
                                  </w:p>
                                </w:tc>
                                <w:tc>
                                  <w:tcPr>
                                    <w:tcW w:w="1276" w:type="dxa"/>
                                    <w:shd w:val="clear" w:color="auto" w:fill="FFFFFF"/>
                                    <w:vAlign w:val="center"/>
                                  </w:tcPr>
                                  <w:p w14:paraId="0AC1048E"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1\TP345393</w:t>
                                    </w:r>
                                  </w:p>
                                </w:tc>
                              </w:tr>
                            </w:tbl>
                            <w:p w14:paraId="6D7A5DE1" w14:textId="77777777" w:rsidR="0025078E" w:rsidRDefault="0025078E" w:rsidP="0025078E"/>
                          </w:txbxContent>
                        </wps:txbx>
                        <wps:bodyPr rot="0" vert="horz" wrap="square" lIns="91440" tIns="45720" rIns="91440" bIns="45720" anchor="t" anchorCtr="0" upright="1">
                          <a:noAutofit/>
                        </wps:bodyPr>
                      </wps:wsp>
                      <wps:wsp>
                        <wps:cNvPr id="530" name="Text Box 327"/>
                        <wps:cNvSpPr txBox="1">
                          <a:spLocks noChangeArrowheads="1"/>
                        </wps:cNvSpPr>
                        <wps:spPr bwMode="auto">
                          <a:xfrm>
                            <a:off x="4360" y="4920"/>
                            <a:ext cx="2610" cy="1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38"/>
                                <w:gridCol w:w="1389"/>
                              </w:tblGrid>
                              <w:tr w:rsidR="0025078E" w:rsidRPr="008501D4" w14:paraId="1B85BCBF" w14:textId="77777777" w:rsidTr="00207F1B">
                                <w:trPr>
                                  <w:trHeight w:val="284"/>
                                </w:trPr>
                                <w:tc>
                                  <w:tcPr>
                                    <w:tcW w:w="959" w:type="dxa"/>
                                    <w:shd w:val="clear" w:color="auto" w:fill="FFFFFF"/>
                                    <w:vAlign w:val="center"/>
                                  </w:tcPr>
                                  <w:p w14:paraId="19A4E893"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PA_PFI</w:t>
                                    </w:r>
                                  </w:p>
                                </w:tc>
                                <w:tc>
                                  <w:tcPr>
                                    <w:tcW w:w="1417" w:type="dxa"/>
                                    <w:shd w:val="clear" w:color="auto" w:fill="FFFFFF"/>
                                    <w:vAlign w:val="center"/>
                                  </w:tcPr>
                                  <w:p w14:paraId="667B1948"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44017058</w:t>
                                    </w:r>
                                  </w:p>
                                </w:tc>
                              </w:tr>
                              <w:tr w:rsidR="0025078E" w:rsidRPr="008501D4" w14:paraId="6B65BACB" w14:textId="77777777" w:rsidTr="00207F1B">
                                <w:trPr>
                                  <w:trHeight w:val="284"/>
                                </w:trPr>
                                <w:tc>
                                  <w:tcPr>
                                    <w:tcW w:w="959" w:type="dxa"/>
                                    <w:shd w:val="clear" w:color="auto" w:fill="FFFFFF"/>
                                    <w:vAlign w:val="center"/>
                                  </w:tcPr>
                                  <w:p w14:paraId="74A699D7"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SPI</w:t>
                                    </w:r>
                                  </w:p>
                                </w:tc>
                                <w:tc>
                                  <w:tcPr>
                                    <w:tcW w:w="1417" w:type="dxa"/>
                                    <w:shd w:val="clear" w:color="auto" w:fill="FFFFFF"/>
                                    <w:vAlign w:val="center"/>
                                  </w:tcPr>
                                  <w:p w14:paraId="3668BE9F" w14:textId="5234BED7" w:rsidR="0025078E" w:rsidRPr="00CC6108" w:rsidRDefault="004C20E3">
                                    <w:pPr>
                                      <w:rPr>
                                        <w:rFonts w:ascii="Calibri" w:hAnsi="Calibri"/>
                                        <w:color w:val="0000FF"/>
                                        <w:sz w:val="18"/>
                                        <w:szCs w:val="18"/>
                                      </w:rPr>
                                    </w:pPr>
                                    <w:r>
                                      <w:rPr>
                                        <w:rFonts w:ascii="Calibri" w:hAnsi="Calibri"/>
                                        <w:color w:val="0000FF"/>
                                        <w:sz w:val="18"/>
                                        <w:szCs w:val="18"/>
                                      </w:rPr>
                                      <w:t>3</w:t>
                                    </w:r>
                                    <w:r w:rsidR="0025078E" w:rsidRPr="00CC6108">
                                      <w:rPr>
                                        <w:rFonts w:ascii="Calibri" w:hAnsi="Calibri"/>
                                        <w:color w:val="0000FF"/>
                                        <w:sz w:val="18"/>
                                        <w:szCs w:val="18"/>
                                      </w:rPr>
                                      <w:t>\TP345393</w:t>
                                    </w:r>
                                  </w:p>
                                </w:tc>
                              </w:tr>
                            </w:tbl>
                            <w:p w14:paraId="38BBE034" w14:textId="77777777" w:rsidR="0025078E" w:rsidRDefault="0025078E" w:rsidP="0025078E"/>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73245696" id="Group 319" o:spid="_x0000_s1304" style="position:absolute;margin-left:6.15pt;margin-top:11.35pt;width:601.35pt;height:219.75pt;z-index:251580416;mso-height-relative:margin" coordorigin="1481,1623" coordsize="12027,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Qem9wQAAE0TAAAOAAAAZHJzL2Uyb0RvYy54bWzUWO1u2zYU/T9g7yDo&#10;f2Pry7aMOEWXNEGBbgvW7gFoibKESqRG0rGzp9+5pOTITpo46ZqtDmKTuiJ5P84990qnb7dN7d1w&#10;pSspFn5wMvY9LjKZV2K18P/8fPlm5nvaMJGzWgq+8G+59t+e/fzT6aad81CWss658rCJ0PNNu/BL&#10;Y9r5aKSzkjdMn8iWCwgLqRpmMFWrUa7YBrs39SgcjyejjVR5q2TGtcbVCyf0z+z+RcEz83tRaG68&#10;euFDN2O/lf1e0vfo7JTNV4q1ZZV1arAXaNGwSuDQ3VYXzDBvrap7WzVVpqSWhTnJZDOSRVFl3NoA&#10;a4LxgTVXSq5ba8tqvlm1OzfBtQd+evG22W83V6r91F4rpz2GH2X2RcMvo027mg/lNF+5m73l5leZ&#10;I55sbaQ1fFuohraASd7W+vd251++NV6Gi9NJNA3ixPcyyMJpOp6FiYtAViJMtC6IZ4HvQRxMwqiX&#10;ve/WB+E4nLrVcZTapSM2dydbbTvtzk7bKpvjv/MYRvc89jSysMqsFfe7TZqj9miY+rJu3yC4LTPV&#10;sqorc2uBCieRUuLmusrI2TSBc6+VV+ULP4GxnmANPAo5HetFoUVnf59bxcgqGyBPyPOSiRV/p1ug&#10;HA7DBv0lpeSm5CzXdJlCub+Lne5psqyr9rKqa4ogjTubkSgHQHvAbQ7EFzJbN1wYl5WK1zBfCl1W&#10;rfY9NefNksNO9SGHnhkYwcDUVlXCuCBrlf0BM2w6aqO4yUrSpYBO3XVEeiewBtzpTNZpQPhJVD6A&#10;rh6bkwCAssCMgyS0TuuhBacrba64bDwawApoakHPbj5q0hm69beQ1kKSL60ttfA2Cz9NAHSSaFlX&#10;ee9orVbL81p5NwzklE7orzt377amMqDIumoW/mxMH+cxiu97kdtTDKtqN4YmtegCTi7phvAQUSI4&#10;VvexxexedJ9FI59K1nJYRdsOkRz3SP5Mvv1FbgFli8LuRiIbz2whIHRarzjOeQS/g6XuwKPCPYsn&#10;UIbIZDZJndf6cCfjGCLioWicWtmOSe5ieWS496K1F9RL+3koqEfjwkbchpwSYAifF+GCHOlwQSOz&#10;XW4t/wSR9QFdW8r8FgFSEkBHxURtx6CU6m/f26BOLnz915oRLdYfBBCUBnFMhdVO4mQK1vLUULIc&#10;SpjIsNXCN77nhufGFeM1uGBV4iSHCCHfobAUlU2uO62AZpoAxISCrhq54RCBSGTHpbaAAn42nw/L&#10;GRXrf6vchekUhxKaoiTeR1ocp6FDWhAlHQp35S6KAD67LkxtjrB5Vvbl7v7KHUb3q13nk11/8J0S&#10;e9K7dZDYtkbT+fD/6yV2kkRQhtydRh0d9okdRknH4wRFx819b9Jz9JF5vUfje7zesywZ/lA2ISNw&#10;Mkl/nGx6ldqApwGXmZTetoAgO20jN8DQ9ywJDyRcj5ykay3x+yhsilpu0Hopcy6FQCcglS1iX+kF&#10;9ij7oDj0xfyQ2Y8uDpeXX9sCTw5db/Bon8Dm3D4kdW3MPp6fxK7AI9231YHMqG+vBHdk6HLuFXoc&#10;kLbD8YAKbfM2gPHr9DjxdOwqTzBJugemHtBhNEUxph4nGP+HXLjr/Z7E0/+ms3gNLkThuo8hSz2v&#10;j6FoAmWAE7Qqh+V0EuwwlM4eJ8ZnPRY9r552DdyPU08tJ+GdjX027N4v0Uuh4dx2s3dvwc7+AQAA&#10;//8DAFBLAwQKAAAAAAAAACEAVfsipxqfAAAanwAAFAAAAGRycy9tZWRpYS9pbWFnZTEucG5niVBO&#10;Rw0KGgoAAAANSUhEUgAABH4AAAMDCAIAAABbzEXfAAAAAXNSR0IArs4c6QAAntRJREFUeF7t3Q98&#10;VVed7/1DB2xxDCQUIkn6j4AdoSZVLyg42KA+cq2OpIxWn0fLzL1SvQUqc0fbZ+5jiNc7LeO9Q3G0&#10;M21nFHiNtvX18s6fQB2HGWu11XhLbbRarK1Ykv4LONCSU+KrqDDyrL33ycnJyfmz1j577b3+fPLi&#10;NVNh77XXev9WyPmy9l57Rj6fz+n8uvXWW7du3arzCrSNQMYCYpJv6++X7MTNN93Ed4SkFYchgAAC&#10;Dgso/eyIHPgJ4vB8YGieCJzjyTgZJgIIIIAAAgggYIgAucuQQtANBFIWIHqlDM7lEEAAAQQQQAAB&#10;BBBAwEcBopePVWfMCCCAAAIIIIAAAgggkLIA0StlcC7ntQC36XtdfgaPAAIIIIAAAn4L6I1e7LHh&#10;9+xi9AgggAACCCCAAAIIIFAQ0Bu9YEbAeYEYj0o7b8IAEUAAAQQQQAABBKYLEL2YFQgggAACCCCA&#10;AAIIIICAdgGil3ZiLoAAAggggAACCCCAAAIIEL2YAwgggAACCCCAQHoCMe5UZ5em9MrDlRDQKUD0&#10;0qlL2wgggAACCCCAAAIIIIBAKED0YiIggAACCCCAAAIIIIAAAtoFiF7aibkAApEAt4swExBAAAEE&#10;EEAAAZ8FNEYvXurl88Ri7AgggAACCCCAAAIIIFAqoDF6AY2A8wIxHpV23oQBIoAAAggggAACCFQU&#10;IHoxMRBAAAEEEEAAAQQQQAAB7QJEL+3EXAABBBBAAAEEEEAAAQQQIHoxBxBAAAEEEEAAgZQEYtyp&#10;zi5NKdWGyyCgX4Dopd+YKyCAAAIIIIAAAggggID3AkQv76cAAAgggAACCCCAAAIIIKBfgOil35gr&#10;IMBLvZgDCCCAAAIIIICA9wJEL++nAAAIIIAAAggggAACCCCgX0BX9OJ9yvprxxUyFojxqHTGPeby&#10;CCCAAAIIIIAAAtkJ6Ipe2Y2IKyOAAAIIIIAAAggggAACxgkQvYwrCR1yUqD/k5+c29wc/XJygAwK&#10;AQQQQKCuALdL1CXiAATcFiB6uV1fRmeQwIOHT0W/ihms7D8M6itdQQABBBAwQ4CXeplRB3qBQDIC&#10;RK9kHGkFAXmBYgYr+w8imbwhRyKAAAIIIIAAAtYJEL2sKxkddlaASOZsaRkYAggggAACCCCQyxG9&#10;mAUImC6gFMlMHwz9QwABBBBAAAEEfBUgevlaecadosCMGTNEfEr8ghUjGXctJu5MgwgggAACCCCA&#10;QCICWqIXL/VKpDY0YrKAsbtUKS2Rsd2iyXOMviGAAAIIIICAYwJaopdjRgwHAQcElCKZA+NlCAgg&#10;gAACCCCAgGkCRC/TKkJ/EEhVgLsWU+XmYggg4LGAsbdLeFwTho5A2gJEr7TFuR4C5gsoLZFx16L5&#10;BaWHCCBgqQAv9bK0cHQbgWoCRC/mBgIIyAoQyWSlOA4BBBBAAAEEEJgmQPRiUiCAQKMCSpGs0Ytx&#10;PgIIIIAAAgggYKcA0cvOutFrBGwQ4EEyG6pEHxFAAAEEEEAgJQGiV0rQXMZbAU0v9bLXU2mJjAfJ&#10;7C00PUcAAQQQQACBMgGiF1MCAWUBdqlSJpM4QSmSSbTHIQgggAACCCCAgFkCyUcv3qdsVoXpDQKW&#10;C3DXouUFpPsIIIAAAgggUBBIPnpBiwACCOgWUFoi465F3eWgfQQQqCvA7RJ1iTgAAR8EiF4+VJkx&#10;IuCLAJHMl0ozTgQ8EOClXh4UmSF6J0D08q7kDBgBDwWUIpmHPgwZAQQQQAABBFIQIHqlgMwlEEDA&#10;UAEeJDO0MHQLAQQQQAABFwWIXi5WlTEhgEADAkpLZDxI1oA0pyKAAAIIIOCXANHLr3oz2pQFeKlX&#10;yuBaL6cUybT2hMYRQAABBBBAwEYBopeNVaPPWQqwS1WW+kZem7sWjSwLnUIAAQQQQMA4AaKXcSWh&#10;Qwgg4ICA0hIZdy06UHGGgAACCCCAQF2BhKMX71OuK84BCCDgswCRzOfqM3ZvBbhdwtvSM3AEygQS&#10;jl74IoAAAgjEEFCKZDHa5xQEELBLgJd62VUveouApADRSxKKwxBAAIEMBHiQLAN0LokAAggggIAe&#10;AaKXHldaRQABBLQJKC2R8SCZtjrQMAIIIIAAAmoCRC81L45GAAEEjBVQimTGjoKOIYAAAggg4KoA&#10;0cvVyjKu7AV4qVf2NaAHoQB3LTIREEAAAQQQMEGA6GVCFeiDNQLsUmVNqehoPQGlJTLuWqzHyZ8j&#10;gAACCCBQX4DoVd+IIxBAAAF/BIhk/tSakaYjwL/ZpePMVRCwQiDJ6MVLvawoOZ1EAAEEYggoRbIY&#10;7XMKAggggAACzgskGb2cx2KACCCAAAJlAjxIxpRAIHEBXuqVOCkNImCIANHLkELQDQQQQMAdAaUl&#10;Mh4kc6fwjAQBBBBAoKYA0YsJggACCCCQkoBSJEupT1wGAQQQQACBtASIXmlJcx0EEEAAgSoC3LXI&#10;1EAAAQQQ8EGA6OVDlRljBgK81CsDdC7ploDSEhl3LbpVfEaDAAIIuClA9HKzroxKhwAbBOtQpU0E&#10;VAWIZKpiHI8AAgggYIgA0cuQQtANBBBAAIGGBJQiWUNX4mQEpAX4NztpKg5EwAsBopcXZWaQCCCA&#10;gLcCPEjmbekZOAIIIGCaQGLRi/cpm1Za+oMAAgggUE1AaYmMB8mYSGkK8FKvNLW5FgIpCyQWvVLu&#10;N5dDAAEEEEAgcQGlSJb41WkQAQQQQMBtAaKX2/VldAgggAACCQhw12ICiDSBAAIIeC9A9PJ+CgCA&#10;AAIIIBBLQGmJjLsWYxlzEgIIIOCUANHLqXIyGEMEeKmXIYWgGwhkIkAky4SdiyKAAALmCxC9zK8R&#10;PTRCgA2CjSgDnUDAZgGlSGbzQOk7AggggEBlAaIXMwMBBBBAAIEsBXiQLEt9ndfm3+x06tI2AlYK&#10;EL2sLBudRgABBBBwW0BpiYwHydyeDIwOAQScEUgmevFSL2cmBANBAAEEEDBZQCmSmTwQ+lZRgJd6&#10;MTEQcFsgmejlthGjQwABBBBAwHAB7lo0vEB0DwEEEBACRC+mAQIIIIAAAm4KKC2Rcdeim5OAUSGA&#10;gEkCRC+TqkFfEEAAAQQQ0C9AJNNvzBUQQACBCgJEL6YFAgkL8FKvhEFpDgEE0hJQimRpdYrrIIAA&#10;Au4IEL3cqSUj0SfABsH6bGkZAQTMF+BBMvNrRA8RQMAKAaKXFWWikwgggAACCJgloLRE5uGDZPyb&#10;nVnzld4gYIYA0cuMOtALBBBAAAEEnBCQiWQilkRfToyYQSCAAAKyAjPy+bzssdWP471ejRvSgskC&#10;Sv94ybNeJpeSviGAQOYCqxbPfnHis0e19LV169bM+9lgB5R+cETX4qVeDZpzOgLmCyQQvchd5peZ&#10;HjYooPQTlOjVoDanI4CAwwKluavGMB2IZEo/OIheDs95hoZAqQDRi/mAQH0BpZ+gRK/6oByBAAK+&#10;CkhGr2o8FSOZmUtkSj84iF6+fkMwbu8EiF7elZwBxxBQ+glK9IohzCkIIOCDQIO5SymPiYOzjWRK&#10;PziIXj7Mf8aIgBAgejENEKgvIP8TlNxVX5MjEEDAVwFN0UspkqWWx+R/cBT7z7Nevn5nMG6PBIhe&#10;HhWbocYTUPrxSfSKh8xZCCDgvEDKuUspj+lYIlP62cGql/PznwEiEAkQvZgJCNQRUPrxSfRiPiGA&#10;AAIVBQyJXulEMqUfHKx68S2DgD8CRC9/as1IYwoo/QQlesVU5jQEEHBdwPDopRTJ6t61qPSDg+jl&#10;+txnfAhMChC9mA0IsOrFHEAAAQT0Cliau5TymDi4GMliRC8e9NI7BWkdATMEGo1evNTLjDrSC40C&#10;Sj9BWfXSWAmaRgABawUci14ykWxbf79SuYheSlwcjIClAudY2m+6jQACCCCAAAJWCHiSu6JVr+KX&#10;iFJWVIdOIoBAmgJErzS1uRYCCCCAAAIIeCEgMphq+hI3WURfXgAxSAS8FOCGQy/LzqBVBORvOORu&#10;QxVXjkUAAV8E/Fn1ml5R+Z8g4tziPYfV0lfd7T18mVKMEwFrBYhe1paOjqcioPRTk+iVSk24CAII&#10;2CTgc+6K6qT0c6T2E19EMpumPn1FoJIA0Yt5gUAtAaUfmUQvJhMCCCBQJkD0SjZ9VZxgRDK+7xCw&#10;RYDoZUul6Gc2AkSvbNy5KgIIOCFA7iqWUemnSVK7HVaMZNy16MT3FoOwVYDoZWvl6Hc6Ako/LFn1&#10;SqcoXAUBBGwRIHqVVkrpB0pS6Wv6VGGJzJZvH/rppADRy8myMqjEBJR+UhK9EnOnIQQQsF+A3FUx&#10;9si/70tf+qo4uYhk9n/PMQILBBqKXrxP2YIK08XGBIhejflxNgII+CtA9KqWcIxNX0Qyf79dGXla&#10;AkSvtKS5jp0CRC8760avEUAgewGiV+PRS7SQ8tqX/LzhQTJ5K45EoChA9GIyIFBLgOjF/EAAAQRi&#10;CJC7aqAp/WQxOX1NHyN3Lcb4ZuEUrwSIXl6Vm8GqCSj9dORBLzVcjkYAAacFiF61y6v088Wu9FVt&#10;ra/i77PdotN/DTC4CgJEL6YFAlUFlH40Er2YSQgggEAkQO6SmQlKP2IcSF/ykYw8JjN/OMZSAaKX&#10;pYWj22kIKP1cJHqlURKugQACNggQvSSrpPRTxtiHviQHK38Ydy3KW3GkdQJEL+tKRofTE1D6oUj0&#10;Sq8wXAkBBAwWIHcpFUfpB40/6Ut+iUwcySqZ0pTj4GwFiF7Z+nN1owWUfiISvYyuJZ1DAIG0BIhe&#10;qtJKP2s8T19EMtXZxfGmCRC9TKsI/TFIQOnHIdHLoMrRFQQQyE6A6BXDXunHDelLUpjt7yWhOCxN&#10;gfjRi/cpp1knrpWJgNLPQqJXJjXiogggYJQAuSt2OZR+4pC+GnGueC53LcYm5UQlAaKXEhcH+yWg&#10;9IOQ6OXX5GC0CCBQSYDo1ci8UPqhQ/pqhHr6ueztkawnrVUTIHoxNxCoLKD0I5DcxTRCAAEEyF2N&#10;zwGlHz2kr8bB67ZAJKtLxAFKAkQvJS4O9khA6ecf0cujmcFQEUCgigDRK5GpofTTh/SViHmMRniQ&#10;LAYapwgBohfTAAFWvZgDCCCAQAICRK8EEMMmSF9JSabcDktkKYPbeDmil41Vo89pCCj95GPVK42S&#10;cA0EEDBYgNyVbHGUfgax9pUsfuKtEckSJ7W3QaKXvbWj53oFlH7sEb30FoPWEUDAeAGiV+IlUvox&#10;RPpK3D+FBolkKSCbdgmil2kVoT+mCCj9zCN6mVI2+oEAAlkIkLs0qSv9JCJ9aapC+s3yIFn65qld&#10;MWb04qVeqVWIC2UloPQDj+iVVZm4LgIImCBA9NJXBaUfRqQvfYXIvGWWyDIvQSIdIHolwkgjDgoo&#10;/bQjejk4AxgSAgjICZC75JziH6X084j0FR/azjOJZHbVjehlV73obUoCSj/nyF0pVYXLIICAkQJE&#10;rxTKovRTifSVQkXMvwR3LZpZI6KXmXWhVxkLKP2QI3plXC0ujwACmQoQvdLhV/rBRPpKpyjWXYUl&#10;ssxLRvTKvAR0wEQBpZ9wRC8TS0ifEEAgFQFyVyrMwUWUfjCJ40lfqZXGgQsRyVIrItErNWouZJOA&#10;0k84opdNpaWvCCCQqADRK1HOOo0p/WwifaVZGlevRSRLvLJEr8RJadAFAaUfb0QvF0rOGBBAQF2A&#10;3KVu1ugZSj+eSF+NcnN+FQEeJIs9NYhesek40WUBpZ9tRC+XpwJjQwCB6gJEr0xmh9JPKNJXJjXy&#10;86IskcnUneglo8Qx3gko/WAjenk3PxgwAgiEAkSvrCaC0g8p0ldWZeK6kQCRrHQmxIlevE+Z7yXn&#10;BZR+qhG9nJ8PDBABBKYLkLuynRVKP6dIX9kWi6tXFPAzkhG9+HZAoFxA6ecZuYsJhAACfgoQvTKv&#10;u9JPK9JX5vWiA5ICbj9IRvSSnAYc5pGA0g8zopdHM4OhIoDAhAC5y5C5oPQDi+3mDaka3Ygh4MwS&#10;GdErRvU5xXEBpZ9kRC/HZwPDQwCBSgJEL3PmhdLPLNKXOYWjJ4kIWBfJiF6J1J1GnBJQ+jFG9HKq&#10;9gwGAQQkBMhdEkipHqL0Y4v0lWptuFhGAsZGMqJXRjOCyxosoPQzjOhlcCXpGgIIaBEgemlhbaxR&#10;pZ9cpK/GsDnbYoHMHyQjelk8e+i6JgGlH2BEL01VoFkEEDBWgOhlZmmUfniRvswsIr3KRCDNJTKi&#10;VyYl5qJGCyj99CJ6GV1LOocAAkkLkLuSFk2yPaWfX6SvJOlpy0UBHZFMOXrxUi8XpxZjmiKg9KOL&#10;6MXsQQABrwSIXoaXW+lHGOnL8GrSPTMFGolkRC8za0qvMhNQ+qFF7sqsTlwYAQSyECB3ZaGufE2l&#10;H2SkL2VfTkCgioDMg2REL6YPAix5MQcQQAABKQGilxSTAQeRvgwoAl1AIBAoy2NEL6YFAkQv5gAC&#10;CCBQX4DcVd/IpCNIXyZVg74gUBA4BwkEEEAAAQQQQAABxwS2bt0qbiaUHNS2/v5qj69ItsBhCCAg&#10;I0D0klHiGAQQQAABBBBAwDIB0pdlBaO7HggQvTwoMkNEAAEEEECgMQHuNmzMz46zWfuyo0700mYB&#10;opfN1aPvCCCAAAIIIIBAdQGlhS/RDOmL2YSAVgGil1ZeGkcAAQQQQMB6AZa8rC4h6cvq8tF5xwTU&#10;ohfvU3as/AynTEBpPyhe6sX8QQABBBCwQoD0ZUWZ6KQPAmrRywcRxogAAggggAACCDgmQPpyrKAM&#10;x1IBopelhaPbCCCAAAIIpCHA3YZpKKdyDdJXKsxcBIFaAkQv5gcCCCCAAAIIIOCFAOnLizIzSIMF&#10;iF4GF4euIYAAAgggkKkAS16Z8mu5OOlLCyuNIiAnQPSSc+IoBBBAAAEEEEDACQHSlxNlZBBWChC9&#10;rCwbnUYAAQQQQEC3AEteuoUzbJ/0lSE+l/ZZgOjlc/UZOwIIIIAAAgh4KqCavjxlYtgIJCpA9EqU&#10;k8ZsFuClXjZXj74jgAACCCgLKKWvbf394gel8jU4AQEESgQUohfvU2bmIIAAAggg4IkAdxt6UmjS&#10;lyeFZpiGCChEL0N6TDcQQAABBBBAAAEEkhIgfSUlSTsI1BUgetUl4gAEEEAAAQT8EmDJy69653Kk&#10;L98qznizEiB6ZSXPdRFQFljVeV70S/XM2CeqXojjEUAAAQQsFSB9WVo4um2XANHLrnrRW18FTj78&#10;8Gf+3+uv/2j06+Fjp2QDWOwTfZVm3AggwJKXt3OA9OVt6Rl4agJEr9SouRACMQVefewLd+/634dy&#10;Z4vnH7rrk9df/w8L6i1/xT4xZkc5DQEEEEDAcgHSl+UFpPumCxC9TK8Q/fNd4Nmv9t91KEBo69mw&#10;edOW4Nc1a9pm5HL3f3b71y6okb5in+i7OONHAAEEvBYgfXldfgavWYDopRmY5i0RMPalXgtOfKeQ&#10;u9Yvm3Ne6+Jly5Yue+N7+/rWXTAjd/Rf9j/w/H+okr5in2hJxegmAghoEeBuQy2stjVK+rKtYvTX&#10;GgHZ6MVLvawpKR11SmD44H3BeLrfEOauzvkvK4zulSvWLBb/+ehPHzk+nqv03FfsE53iYzAIIIAA&#10;AikI8LblFJC5hBsCstHLjdEyCgTsEljVGUWttnlzcnMWFHLXg8O/FL/VMv/i4E+Ov/jcyfHpg4p9&#10;ol0+9BYBBJIVYMkrWU+rW1Na+BIjJX1ZXW46n5oA0Ss1ai6EQGyBoydOnnfuucHpUe4S/3fs+WeD&#10;/y3+5Fe/+nXVhmOfGLurnIgAAggg4IgA6cuRQjIMkwSIXiZVg74gUC5wftulwW89OnL4V7+a/LNV&#10;nad++r2fFf73L4M/mXbPYewTqQECCCCAAAIFAdIXUwGBZAWIXsl60hoCyQq0rHxnT5i97vn0Pz4q&#10;/n/4cuRTB27973cdmtxrvtIlY5+YbP9pDQEErBHgbkNrSpVuR0lf6XpzNccFiF6OF5jhWS0Q3F64&#10;5D3/dbXYSj6Xe/gLE69U/uRdhxavu7qnPRf+fqWv2CdazUXnEUAAAQR0CJC+dKjSpp8CRC8/686o&#10;bRJY8n/f+ukPdE32OHjB19svPG9WsAVHsAFH1a/YJ9qkQ18RQCAJAZa8klB0uQ3Sl8vVZWwpChC9&#10;UsTmUqYKGPtSryJY05s+8lef/m/h+5Q3bQlf8DXv7DNP5c7mFsydU9iAozJu7BNNrRX9QgABBBDI&#10;RoD0lY07V3VLgOjlVj0ZjXkC+cE/edPi2dGvzw0+H7+DTR1Lg/cph786548fDbbZaG+Zkzv3XLH8&#10;Fe18WCV+xT0xfl85EwEEbBJgycumamXaV9JXpvxc3AUBqejF+5RdKDVjyEDg+e9tn/3OP7y1eOWv&#10;/OGFb9p+X166J2JTjScHtopHvG49MDblpLED/xy8arnt0ouazo12nZ/6FftE6a5xIAIIIICAjwKk&#10;Lx+rzpiTE5CKXsldjpYQ8EggP7jjv+6ZNt49v/dFlbWvJV1vFU0cuuuTu4cmXt81duDW/i8fEncb&#10;dq+4rOm8OXOi1y6Xf8U+0aMKMVQEEEAAAXUB0pe6GWcgUBAgejEVENAk8PyhBybXu0qv8ZUHfpSX&#10;u2a4UeFV0Q6Hj/ztxws7HPbfHeQusdnG6o7c3AXzKyWv2CfK9YujEEDAHQHuNnSnlimOhPSVIjaX&#10;ckqA6OVUORmMHQJ7njkh3VERosRGhX9yZVvpGd29hc02Fnc0id+v+KBX7BOlu8aBCCCAAAL+CpC+&#10;/K09I29AgOjVAB6nIhBP4EMXzVM88cJ3feIzn/rjwg6Hmze9uSM358Jgs406G2zkcrFPVOwghyOA&#10;gJUCLHlZWTZjOq2avozpOB1BIDMBoldm9FzYdYH5l/ZsrTjG9/dc3qwy+GhR62XzOyd3OFy2LFzu&#10;qrmx4cSfxjhRpXcciwACCCDgr4BS+trW3y92bvMXi5EjkMsRvZgFvgsovdRLCat59f+668+mnfGh&#10;f/rD1fOV2okiVtldhdN/p2KbsU9U7SHHI4CAdQIseVlXMjM7TPoysy70ykwBopeZdaFXhgrMmDHj&#10;wcOn5DvX+f5T//zFybWv93/x2f/T97Zm+fOnHhnlKMnQVXpq7BPj9pTzEEAAAQQ8EiB9eVRshtqY&#10;QP3oxUu9GhPmbN8FxNrX/zl8Kvr1R+rrXb7zMX4EEEAAARsESF82VIk+Zi9QP3pl30d6gAACCCCA&#10;AAKJCnC3YaKcNBYIkL6YBwjUFSB61SXiAAQQQAABBBBAAIGEBdh1I2FQmrNBgOhlQ5XoIwIIIIAA&#10;AskJsOSVnCUtTRFQWvgSZ5K+mEC+CRC9fKs440UAAQQQQAABBHQJkL50ydKuEwJELyfKyCAQQAAB&#10;BBBAAAEzBEhfZtSBXpgoQPQysSr0KTUBfS/1Sm0IXAgBBBBQEuBuQyUuDo4nQPqK58ZZzgsQvZwv&#10;MQNMTED1pV6JXZiGEEAAAQQQsE2A9GVbxehvGgJErzSUuQYCCCCAAAImCLDkZUIV/OkD6cufWjNS&#10;SYE60Yv3KUs6chgCCCCAAAIIIIBAmQDpiymBQKkAq17MBwQQQAABBLwQYMnLizKbN0jSl3k1oUeZ&#10;CRC9MqPnwggggAACCCCAgA8CpC8fqswYZQSIXjJKHIMAAggggAACCCAQX4D0Fd+OMx0SmJHP52sM&#10;h2e9HKo1Q6kgoLS5PDscMocQQMBeAe42tLd2LvVc6ceuGPjNN90kMlsqAiP7+/YM5s6WX6vzqhs3&#10;Lm9OpQdcxAcBVr18qDJjrCyg+gMARwQQQAABBBBoRMDMta+R/f19fbsr5C4x1OG9O/q27R6qtVDR&#10;CAjn+iZA9PKt4ow3pgBLXjHhOA0BBAwQYMnLgCLQhYKAYelLLHb17xqcXOzq7t20ZfPEr96uqNPD&#10;A7f07R+hhAg0LkD0atyQFhBAAAEEEEAAAQRkBYxJX1NuMoxC19qujvaOiV9da8Xv9HbPCAY2uJu1&#10;L9kCc1x1AaIXswMBBBBAAAEEEEAgVQED0ld+aHfx4a6u3onQ1TK7xGF2i4hhXWuvi9LX8MDfc+Nh&#10;qrPExYvVil7sseFixRkTAggggIBfAtxt6Fe97RlttulrZP/OgeHoPkORu8RaV8eU0DUlf4n09cE1&#10;bSJ9PTXwd4Qve2aYkT1l1cvIstApBBBAAAEEEEDAdQHV9JWYR37o3sGosSh3VYtdhQvOblm8dNnC&#10;4H889f1D+cR6QUMeChC9PCw6Q0YAAQQQ8EWAJS9fKm3tOJXS17b+fnFPVuNjHRnc93S4j3x3b/3c&#10;FV5u1sJLl7bnxMLXs0eON359WvBXgOjlb+0ZOQIIIIAAAgggkLlA6ulr5OCD4aDbelZ21VnvKuLM&#10;PO9l4W4bud/8e+ZgdMBiAaKXxcWj640I8FKvRvQ4FwEErBBgycuKMtFJVYFG175GDj4ULXm9aWVH&#10;6aYatfsx9vzo9Bcuq3ad470XIHp5PwUAkBDgpV4SSByCAAIIIIBATAGlhS9xjUbSV/7okbCXbQvb&#10;m2bK9jc/9K3vR2ed3yx7DschMF2A6MWsQAABBBBAAAEEEMhYILX0deY30caG5/yWdPDK5X/6/aej&#10;5LV08fkZQ3F5qwWIXlaXj84jgAACCCBQWYC7DZkZ1gmkk76aWxaEMqPPj0kL/fay9Zuv29Lb1f2m&#10;FQtnSZ/FgQhME6gavXipF7MFAQQQQAABBBBAIE2BFNLXzM5Lu4O9CnNHj+dlhzarqbWjo71r7dql&#10;8vcoyrbNcV4JsOrlVbkZLAIIIICAFwIseXlRZkcHqT19zX7V0u7A7rmvDY4oGc5ukd0PUalZDvZJ&#10;gOjlU7UZKwIIIIAAAgggYLyA5vQ1+1Urrwhf0nVg1+4h6ZUv49XooA0CRC8bqkQfEUAAAQQQkBZg&#10;yUuaigPNFdCavma3r7y69zXB4If37ujbX2Hta2REbUHMXEh6ZpbAjHy+ctrnWS+zCkVvEhVQfakX&#10;m8snyk9jCCCgV4DopdeX1lMUUP15ffNNN4nMJtXBU2NPfOfLdz5wtHhw5/obNi55cveOfcPh+7su&#10;Xn/DR5Y3SzXFQQhIC7DqJU3Fgb4KkLt8rTzjRgABBBDIWEDj2tfsliWrrhabFhZHODxwS9+OvVHu&#10;El9PDyg+CZYxFZe3Q4DoZUed6CUCCCCAAAIyAix5yShxjEUC+tLXzKZWsWnhls2beruDDQ+nfLX1&#10;bNjcNTtvkRNdtUOAGw7tqBO9TFZA6QYGVr2Sxac1BBDQKkD00spL41kJKP3gFp1UuPMwlzs1Njr2&#10;0tSRzZrT2npe7vSsmbzFK6uSO3pdVr0cLSzDQgABBBDwT4Dc5V/NfRmxvrUvITi7paNdvLar9Fer&#10;eH8XucuX2ZXmOCtHL/bYSLMGXAsBBBBAAAEEEECgtoDW9AU+AukIsOqVjjNXQQABBBBAAAEEEGhI&#10;wLD0lR/a3d/Xt23iV6VN6hsaLic7KED0crCoDAkBBBBAwEMB7jb0sOgeDtmQ9JUf2tPXd8vAcGE7&#10;xLAQ390lYhj5y8NJqTJkopeKFsc6IaD6qK4Tg2YQCCCAAAIIOCKQdfoKFrt2DAwXNbt7N01uUj+4&#10;m/TlyDzTMwyilx5XWnVFgO0NXakk40DAcQGWvBwvMMObKpBd+hK5a+fEYldX7+ZNYm/6tV0d0Sb1&#10;Wzb0tOdm5AZ37x7KUzEEKgoQvZgYCCCAAAIIIIAAApYJZJK+8kN/X8hdwYu/ROYK9kVsmR1skhhs&#10;kLh45dW9rxGOw7yO2bLZlF53iV7pWXMlBBBAAAEEdAiw5KVDlTbdE9jW3y8eOog/riB4PR2e3tX7&#10;vpVLwsw15WtWU2vX0m6x8JU7cHAk/nU402EBopfDxWVoCCCAAAIIIICAswKqC18NQuR/+v2RnNhX&#10;o23NhrVdwYu/Kn3Nbl3YFvz+6NF8g5fjdCcFKkQvXurlZKUZFAIIIIAAAggg4JiAavpqYOErf+iH&#10;zwV6bUuXLp623jXJOvO3wg/XZ39zxjFqhpOIAKteiTDSCAIIIIAAAtkIcLdhNu5c1RiBtNLXmV//&#10;ezjmha9cOKv64EcO7B8t3XHeGCY6YoYA0cuMOtALBLwUWNV5nswvL21MHHSxWLU7J3mYaET+SPmD&#10;S2dUXUR9B9e9NAcggECCAqmkr7ktrWGXz/mtyrcaBn+WH7r3ofCgtldfMjfBAdKUMwIz8vl82WC4&#10;4dCZ6jKQ6QKqL/Vic3mts2hV588fnnH35LtRpl/sY1e+a+frX5HLPTj8S609oXEZgVWnHvjKa4bm&#10;fX3L29/eXKMiModFx0xe9AsffP+1l1Rr85Jv7vz2h4vHLr/i7H8UT1KUHSxClDjiF/d+6Wtrn63b&#10;rL6DZRiTPYYlr2Q9ac1qAdUf8TffdJPIbPJD/vkDt/3l14/mcm+4dvu6RZVOG9nfv2swXPLq/v3/&#10;9vuvb6qxOCZ/VY50S4BVL7fqyWgSFSB3JcoZq7HP7P/ajO333puPPivzlaFAkJNLw1KVrtQ9bFXn&#10;L8+/beeU3CWa+vDdX5nxpfObyqu8quknv1hcmrvEoUPfnrH9K7uemjYlnnp4xvYpuat6s7mcvoMz&#10;LBGXRsB3Ad1rX/NfvyrcvfB7u/ZP374weM9yIXeJ/Q/XLiV3+T4dq4yf6MXEQACB7AU6f9z3/rPT&#10;f2153ceCvp1Ye8+h48HNadl31Nce1F+fDGVkDvvFvfc88pngYLF6Vij6sSvnBb/x7CP/8wddU6r8&#10;zMOt+0+ELU/OkB8vD/73h+8uDeQizh36eLR8euHrjk1MpCrN6js4/dnBklf65lzRcAGt6Wtm09K1&#10;4Wu7xEuT+0rempwf2tPXd0vJe5bXdtXYhsNwQbqnWYDopRmY5hFAIL5A86U7o/T17CP7norfDGc2&#10;JiCWnu6tfV9o2L7MYSKbPR7eEBjdtVjo14LXvz2KSZ/Z//hjk33tOnygmKZWXDbx+5f9x/eH6evE&#10;2ofEfT+FQP7YQ2GcE7nrDy5dMHHk1GYno7u+gxtz5mwEEEhEQGf6mt3StXZLb1fQz+G9O/q29YW/&#10;dgxM3DhfeM8ywSuRSrrZCNHLzboyKgRsFBBP75T9yuWa299xYTCWx0/8omRXhoqbc5QNufYWDtP3&#10;V6hxfIMHRx2r0UgxFVTrg9J2FAmWXlxXPGf1lWjp6WPLO8NFyOlfkocFJx4/kQ/+34UXv7Y5aqfw&#10;yNaCzovDxvNHijeXvnjkX8Kntr5wRZSmorkR/NdlbwwD+dBzYU4TVz/6YPjY2Mde01525ESzww8+&#10;VSyBpoMTZKcpBBBoUEBj+prd0i7S1+Zr1rSJOw+nfHX3btpS8T3LZcflh/YPhX8R8uWlANHLy7Iz&#10;aAQsERAftV/R/sqgs585Pl7oc/CUzldm/OvRXP7Qx8V/FH49/NjkHYldh//3M4t3Fv/oF4d/Welm&#10;xaidL4W3Mv58Zsnxz3zz5+XHP/avYWviojmxP0RJ4xUeT8qVHjzl9rnoittLulq1D8U+l/Wtylim&#10;lFNm08jomPqz4PgPfhzubxHcHLjzjVW365I8bNr1oihVcXeNVZ2nXozuS7y4ufSY8ODmpqXBH0WB&#10;avJr6bzSHVnCqHZedGSFL30H12dN5gjuNkzGkVYcFdCbvjoWr3zfdVs2byr9tbaro73ae5aLyCP7&#10;+3bsHRy4peR2RUcLwLCqCJRHL7Y3ZKoggIA5AiIe/OLIvwX9+diCpqndem7XbdEjQ+HX8gvCG9Ki&#10;oFK218KJtbeJ1HRJtaRx7Afld9NV2fJBtP/cru1T94d49pHW7TNPSWSY2qY/FNFuyk6Pos/Bs0xi&#10;G8Bpv19ph4ny1sVGf8XkWe0/ZDcvEZtMnu2bvDmw2kAkD1swrzlo4dmnf5gP6xXQBf/3+PDTYTWb&#10;28M/L/ma/juTUS1cCxX/s+3a8PmuCnskPvNcFB3D/Ca+9B1cu8L8KQIIpC+gMX3lZjW1drR3TPlV&#10;/y5Dkbt2fTd06Fq0kBcupz8jjLgiq15GlIFOIIDAdIHwc3m+cNfZ1DUKcbPZ8Icn92l417E3hruN&#10;/1v1vRaGvv3xsi0cogs++8hrgrvpJndxKO7N0Do9rU256PvPfrAzbGL4NdVznVRdn31k7VAujC7h&#10;thPFzUVuC2Le5O/3XfGFsLkPf1us1KX0JR6XCjf3r/MleVjQyiVLvx7cQRplS/EfYZWfKmyn8bEr&#10;l15WXARrnjtxC2LZ1cU+GeOPT/6eaKF4n2r5kadGoqfFivc3iv+h7+B6TEn+OUteSWrSlrsCOtOX&#10;mlqwFUchd4kTD953x2eD58Qq7JSo1ixHWydA9LKuZI52+PT4sdHRIxV+HRs/ndiQVd/4kdiFaUhO&#10;oOxOuXAH8Ghp68LX9V5S3sYXPlhcinnFguA1U6tO/VBhr4XJ5oI98SZ3cSjuzZAb+vH0Te1LLipS&#10;xIpot73cv403uAHjxOvLwtaaL/1v0Y5/Yq2v8Fqz6H+1XRuFvWdfPFZnv8dXvP0PKu0YOWUPyfoL&#10;WSW3AtZ+r1rxT+u+fi24g1T0rbBPhliNjO4XDVf8xKu9SmKeuFcwesxvynYaUVQr7JNRd1Y9U9gN&#10;f+IZsJon6Du4bj85AAEENAqYkL5E7prciqN0rGKnRNKXxuKb2DTRy8SqeNcn8TKMT/35526/47by&#10;X3sfGw8yWaVINnpk7JRWKF7qpZW3rPHh10w+tVVyg1zhHrzOHwfb1pV9rC+9hSz6o8L2CdN3ZVjw&#10;+teE60XljwZFnah0/KpoZeZfhsX9bCVfkwmw0JnWBYWM1BjWvHd0TllZKtyVlyv+/sQOE1UXgkqv&#10;Xzf/FA+WOXJyc4uaY5Q8LGwjf2hPycuUi82Gq3mlXXrFa18T8ooXeUWP5IXPp4lH6SReL5bLPTNz&#10;8d+FS17Lr5hIdNXHq+/gxmYGZyOAQBIC2aav0tzV3nPNxONh68JXhIl96r/BphtJFNmaNohe1pTK&#10;5Y6OHR/OhW9/L/86ev+d0/NY+DuDo7mXTkxGMs0xzGV8w8cmVkLOBktS0z80R48AFX+/eBNaMZJF&#10;I4sOaLp4cpvEshF3rrqk9Hei40v39ijZjuKVTcWNy6OWJ55cEstQjXwVx1IWYMrGKH+J4j11tf9D&#10;vsGkjgxf/DWxkll8AVfhHsvyB+ceHF/29sK6YvBHhUwe3YRZ+P1q/SpGKbGk+R/FzailU2XaOfoO&#10;ToqtvB3uNtQlS7vuCmSVvkb290+sd7Wt2bDp6lWLJ54Q61q74Yr2IH09/Vxq95C7W1+LRkb0sqhY&#10;znY137Jq+/abo1/Xri7frbXysB+9Z3KJbHB05syZzur4MbAqr1QONk6o+aG5VCcfbYg3Pa4EN7mV&#10;bJM4dWe/C+e2ln8uDzJVYTkruJNw+pfMYpFK3Qp9UDml1rFJ7nCYVJ8m2vnFvd8urESdLXkBl7jH&#10;cmfhSbbhPVMfyRNv8Zp4pi5qI9xr8fW5aPOVyl/FKCUe4StcRWK9K/GDk7ajPQQQaEwg/fQlcteu&#10;wehflrt6N1+9cnFHa9OsiUHMblm88urNwTaJPRc0NjDOtkqA6GVVuRztbHNzc3Fki668KcxgN7zr&#10;gmIG+91rJ4LZjeujfQ2mfC1afGnJ32WOGnk8rKRzjhLllGUupTOzPTjJHQ6TG4lYmYw2TZn39WBb&#10;FPFVusrX1hu9VfnHR0ribnjAwhWFDUiCZ9WiR9TGnw5f+RVuvjLl68SPflG4z3DyEb6qU0jfwcmh&#10;TW+JJS+durTtuECa6Wtq7hI7z0/7qBLskhjskVh/a0THy+LX8IheftXbltGO/NPOrz13Nte29qNB&#10;6Lpy0US/m5d/aMri2EVv3bB50zsXn2vLuOhnbYGKd8dJo9V6DqraDvXRlhUVvo4dD14inOxX4W3C&#10;yTZqV2uFlcmo0+Wbc5TcvVncdD5awSu7D1NsZRntcFj2yq+ciFIrvhEWTuSueutd+g62qyb0FgHP&#10;BFJJX+IR9on1rraeDZtF7iJeeTbPqg+X6MVUME8gP3Tfg6JXXb0fXLGwSu/E4liwAvbMN+8MHvoa&#10;T3AXRPM46JGkQOE1uyeezosTSu8qFP9ddZEk2L2+wvETO3b8TrQ4E+ur8s2KsZpSPimpHQ6VL1zn&#10;hEI8jmpU+hXEsEI0Ldx+GbzSLXo72a6nomoWk/mqptHwJWBTtowvyV3Lr5i4m7HWelchpCV9cNJk&#10;Ze2x5KUZmOYRqCCwrb9f7JAsTzOyf+fAcHifochd71u5hNwlb+fBkVOiF+9T9qDiFgwx/+SjI2LX&#10;je5FtW9+bl7+ltXi+dRHHxa7IJ7hzYQWFFZ7F9tWhVu9T33tVfi63h/8OHyvbrSjRtnH8Wjv8uJX&#10;3ePrD6PwnNiU9TTR7NF9wQvEUviSv0VT/siEut0c7Ref+/BPy8xLfCZv8iw8oRceXJqlC5JTtox/&#10;ZuZklJLYV0PXwQk50QwCCOgUUF34En1RSl8LV17X2z2jkLtam3gYXWcx7WubVS/7auZRj+tEqpYF&#10;wZNfR0+cnCWzywYv9XJ/5lz2xtcFL+EVu+GV7EV+/Af3toaZJ3xdb6WvqXuX1z++HuTE1vDiVctR&#10;Zghyxa7t3w7jXzpfZu5wGOx38vYrwuc1A/PzmwKZKFMVfaLHwAp3GF72O4WDP/4Dsct/ePAvz79t&#10;ZyTZ+aHJdz13HT4QvTq5uJ+h+B/TtxuJ8PUdnE5xuQoCCDQuoDV9zW7p6Fp73Rax3kXuarxUzrVA&#10;9HKupM4M6PiLJ0+fHK/97q5/F6Ntmzdn1szijkEJDZ+XeiUEmV4z4QKO2Civ8NLhyb3Io9w18XKn&#10;6es88z4m1mFK9i6vd7zEkIqvWhYBo7AlukgLnT+O+ub51yUrjkUvjC4xn1HIpWL3wqkvep44+DP7&#10;v1aQjDamF5iFt2CLgooN6x9fG+66MbXNkhfEBXctij8Ow5iug1OoK3cbpoDMJfwR0J2+2hvMXfmh&#10;/bzwy8XpSPRysaqWj6n5/PD5mqMP/Gg0d+rE6LFqD3L97P6Bp8W91PPnvvK82ZYPme4nIhDGqkvE&#10;bnjvCl+IXPwKtiM/G9yEVvH+uuYP/cH7C2GgcEa4033V4+t2NbiK2BJ9SpuTu+3VPd3tA8KXob3+&#10;7dNqFGTjid0Lp2y/ERy8JVzMnPgSL/UKX/UmvgpHKu1fou9gtyvH6BBwUUBr+moIbGR/3469gwO3&#10;7CZ9NeRo4skz8vl8sV8862ViiXzsk9gaqPCIqnjv+/rLmgoGs+a0hv+GdGb82LHRHw3c+e0jwSNh&#10;79v2/m6Z6KV0wyGrXunMu6mv2Kocjcp6InNK2TFRC2W5K3y3793iLrXi+knZhUqPr3bRGp2p2IfS&#10;S4TLNcG9dsWv4hVVf9+oYtUtUG2ZaWWaQiTDlY7G9KvofnCOJa+sKst1nRdQ+nggNG6+6SaR2TSy&#10;iNy167th+11v2/S2t14wX+O1aDp1AaJX6uRcUEZAhK8d+4ZFsip+iW2C1i+bk8udfGzvnQ8UH9F/&#10;7Qc+9d7L5O42VPq7leglU6VEjil+EJf/5Cp5Su3DakSvij2p1lrd3y8NftMPrnt6tSgiz5VImaJG&#10;EpEv9qduSJM/sm7QrViF2jKRsFLLCVJPb4ropZWXxj0XUPqEoDV95Yf27BgIn10t/Vq9seQ9O57X&#10;yvrhE72sL6G7AxD/7LNnsDR9lQ/1kvU3Xru8WRZA6S9WEb1K233wcO1nzmT7wHHmCJRFr0ySjDka&#10;9MRwAXKX4QWiew4IKH1I0JS+KueuCJf05cAkC4fAs16uVNLBcSy6cvtN27dvDHaQn/bVuf6G7dsV&#10;clcMHhG3ir/E556Kv2I0yykIIIAAAgggYJqA6nNfStvNywy2NHeJpy22bN4U/lrXHX0KGvwGj33J&#10;MJp/zOSqFw96mV8tetiIgNI/aEnecCjyWLUusVDWSLFSOJdVrxSQuURSAqx6JSVJOwjUFlD6qCCa&#10;Suq5r5H9/bsGo4cs2tZsuOryDvFse/Q0xamxJwa/HD7cvuI/3XzVqyig9QJEL+tLyABkBFT/MpWM&#10;XjUuXS2VEclk6pXCMfIPGqXQGS6BQO2/TF4s2RALKwQQ0Cqg+oGh8fRVkru6eje/ZWkxdkXjPC32&#10;Fjt5JpebPa+jRWZXMa06NN6wANGrYUIasEFA6W/SxnNXjEgmTiGVpTyVJDeNSLlXXA6BMgGWvJgS&#10;CKQsoPSZQfStkfQ1NXet7SJepVzs1C9H9EqdnAtmIaD016jW6BUjlRHJspgyXBMBIwTIXUaUgU74&#10;J6D0sSFu+pp8lU4u2MZ5+cXxc1d+ZCS3aFGzf4Wyb8Rss2FfzeixqwKlG3uwyYerVWZcCCCAAALm&#10;C6Sw68bI/sIrTIPc9b6VS+LnLrEj9M5du3j/svnTKugh0cuOOtFLnwVUI1mNzT98ZmTsCCCAAAII&#10;yAvoTl8LV17X2z2jkLtam2bK92zKkWLprPAmnuGBwZGYjXBaegLccJieNVfKUEDpzoGsbjhM0IdN&#10;PhLEpCkEshLgbsOs5LkuAkUBpc8P4iyl575OjY2OnZ4jttWIm7vEBYNdOB7/1l/vy717y+pXtcRf&#10;OqPmKQkQvVKC5jLZCij91elA9KqmzW742c5Dro6AkgDRS4mLgxHQJKD0EUI1fcXvc35o/5NLrlze&#10;LFoIIlxuXjsbIMbXTO9Mold61lwpQwGlvzcdjl41SsBCWYbzk0sjMF2A3MWsQMAcAaVPEWmkL3Gb&#10;4Y59w7mznetv2BimL75sEShEL96nbEvBXO7nxJsrcrmXS6+Ynz5zetbM6K2D1b9U/8b0M3pV82Oh&#10;zOVvOsZmsADRy+Di0DUfBVQ/SyjdeagGKrbV2PXd6JSOi9595X954yK18zk6SwGiV5b6XLsgIELX&#10;4QN/F76sPZcT7xNcfUHwB7UDWHDO6ImmV0psxar01yW5S35aslAmb8WRCCgJkLuUuDgYgXQElD5O&#10;iC5pSV8luau7d9NbLpnT1NrEm5bTmQCJXIUdDhNhpJEGBJ4fvP1Tf/65Ox8Ic5f4Orjv9jtuu33w&#10;udxLY8fGxevbp32J0PXEvX/1p//zc3f96OSsmQ08mtpApzk1EGDrReYBAggggAAC1QS29feLtJag&#10;T35oT3G9S+Qu8QJmsUUHuStB4RSaInqlgMwlqgvkhz7/F/86WghdpYcd3Dfwk5OnT54YP13yu+I5&#10;0kLouv+oyGlt8+bUv9sQ/fQFqkUy8fvi3/Ir/kq/k1wRAQQQQAABJQHV7eZF4wmmL5G7dgwMhx1u&#10;W7MhyF1sq6FUPkMO5oZDQwrhaTdG9vfvGgwXuzre8cebV88X/zHx5Kj4z/aea9a/NvgXHbGydWrs&#10;e/fc8tVHp4S0N1y7fZ3M/c1Kdwhww2Emc5EnyjJh56JmCnC3oZl1oVcIRAJKHyqiUxq/83Bq7rp6&#10;5eLWpnoPulMvMwVY9TKzLp70auSJweifb3o+8p/D3CW+mpdv3P7x9Z0zxH8eOfTsSbGPRu70Y3/f&#10;f/Mt90zJXas3bpfLXZ5Q2j5MFspsryD9RwABBDwRSH/tS/w79cR6l3gentxl90QjetldP7t7n3/h&#10;SDiA7jcsb51yq3LzksvD1ayjJ07mTn7vjj/98iPRY2DhVxC6bt5+pcxyl9089D4SUH2iDDcErBZg&#10;ycvq8tF5TwTSTF+T9wcF+5AFj3ex3mX1NCN6WV0+yzs/dly8kkJsabjokvL94ZuXdHfmgoWvkcFd&#10;X39uIncRuiwveLLdV41kNe5pTLZjtIYAAggg4LxAOulrWu7i8S7rZ1bwrBcv9bK+jHYOoHDjclvP&#10;hg+ufnXZXyYlT3wFg1u1cfvvxVzmUr0nm2e97JxNUr1mN3wpJg7KVIBVr0z5uTgCagKqnzFE6/LP&#10;fU3mLvFJaf1yiZfpqHWeozMRYNUrE3YuGgiMHR8J/t+CuXOmexQWxMQftK396M2xc5cqNLlLVcyu&#10;41kos6teHvaW3OVh0Rmy1QIx1r7kx7tw5XW93TPE8/Ab3rdyidR2huLfrfv7+rYVf+0PP2fxZZQA&#10;0cuocnjamZnVX87V3fuBNyz0lIVhpybAJh+pUXMhBBBAwDEB1fQlv9387JaOrrXXbRG5K9zqufaX&#10;WCLr67tlYLjk2fhcbnDXtr7dQ/l65/LnaQoQvdLU5lqlAoVNNtpbKrycK//C0fDQCo+BgYhAmgIs&#10;lKWp7fm1WPLyfAIwfHsFtKav9vq5K1jsKryqJ/zs1Lt505bN16xpC56Zzw3v3cHil0lzi+hlUjX8&#10;6ktwT6H4mt/cNH3chXsRw3cm1/2XHr/YGK0ZAiyUmVEHeoEAAggYIaAvfdUbnshdOycWu6LQJXZB&#10;7GjvWLzyfddt2dDTLjYtG9xN+KrHmN6fE73Ss+ZKVQSmp6uJXecXzJ1H8mLe2CbAQpltFTOivyx5&#10;GVEGOoFAAwKZpK/80N8Xcpd4JKwQuqKNy2Y1tXa0L175jp7gsY3Bgzz11UBpEz2V6JUoJ43JCxTi&#10;lVjYOj1+bPTIaOmvF38dtiPuRZRvjyMRMFyAhTLDC0T3EEAAgQYFUk9fI4MDT4d97uqtuBXHrKaL&#10;ly0NFr7O/CqXHxnJNzg+Tk9AgM3lE0CkiTgCI/v7dn230oliuXzRyO1ffTR3tr3nmvWXTb0d8eXz&#10;2hXfaaG08Ss7HMYpJedoE6jxLjIR5LRdloYzEGDVKwN0LomAHgGlDx6iC/LbzZf3d+Sevl3fE7/Z&#10;3fvxdW+o8vHo+cHb/+JfR4PXqIqv3712+5Ux39Wjx8rDVoleHhbdjCFXjV7Vu9e9bsvqjsk/lohh&#10;qn/9Eb3MmBz0or4A7yirb2TPEeQue2pFTxGQElD9+BEvfY3c07/robNi9/mPbHz7xeFdhhW+fra3&#10;72+Hir9/8fobPrK8WWoMHKRHYMaf/umfiuVRPY3TKgJVBcS7vJubm0te065o1b3uhqr/wjPZlNLf&#10;feQuxRpwuIkCRDITq1KvT0SvekL8OQL2CSh9AhHDi5G+nvjH/ju/fzb3uv/nf7z3sip7kuWHPr9z&#10;4OloyUvcVbT6kjmtrU2z7NN0qMdEL4eK6dJQxIY9O/YNF9bHKwysu3eT2MGn7r2HSn/xEb1cmkGM&#10;pUyAexeNnRLkLmNLQ8cQaFBA6UOIZPrKD+35h9zvbwxXrn7+wG1/+fWjuQveeeOmNwX/e9pXyT9w&#10;i9wl87mpwRFzen0Bold9I44wSiD6e2T1tTfL3K2s9Lce0cuoQtOZ1ARYKEuNuuKFiF7Z+nN1BLQK&#10;KH0OqZ++8kO7duwbyV28/sZrRfg689w3/+aObx3JnV117c2/N+0RrsncJTY/XL/84vr/Xq1VgsYL&#10;AuxwyFSwTGDRlTdt3y6VuywbGN1FICMBdsPPCD64LLkrQ3wujUAKAsnueZj/6fdHghuCnvr+T/Oi&#10;8zNfuWJVdzCIB3ftGQp+o/hV8pJlkbsqbn6YwuC5RCUBVr2YFy4LKP1rE6teLk8FxpaoAAtlSXES&#10;vZKSpB0EjBVQ+igSjaLac1/PD97xF/tHxb4aH/rDNYvDR7ZOjT0xePfd9x+Nnuaa9iX2J3vLUvF0&#10;V5UnwYw1c7ljrHq5XF3GhgACCOgQYKFMhyptIoCAkwKqC18CYVt/vwhs0zWaWxYEv3l0+IV/L2yV&#10;Mbtl8cr3Xbehp61y7lrb1U7uMmxWseplWEHoTqICSv/UxKpXovY0hsAUARbKpk8Ilrz4JkHAHwGl&#10;DyQRS4W1r1NP37t7V7DGtWrj9pKnu86MHzt28nRu/CcDd35bPPoVnCzWu0TuqrsdmT8FMGakRC9j&#10;SkFHkhZQ/WuO6JV0BWgPgfoCPm+9SPSqPz84AgGHBFQ/llRKX6fHD9//pT1Bvupcf0O0z2Hhq+R1&#10;qe0916xfcTG5y8y5Q/Qysy70KgEBpb/jyF0JiNMEAokKuL1QRu5KdLLQGAJ2CCh9MomGVL72dXr8&#10;2CP//Ll9B6M/DTd8Fqlrz+DE+3hE7rp61WJe3mXshJgh3mxrbOfoGAKNCCj9BUf0aoSacxFIU8CN&#10;hTKiV5pzhmshYI6A0oeTyunr1NiRg1+/bSJ9lQ5NvPU03FaDlyabU/DynhC9zK0NPWtQQOlvN6JX&#10;g9qcjoAJAhYtlBG9TJgw9AGBTASUPp9UTV8nXnpu8K/3PTqxt6F4uGt1x+x5ym/vKnntsrhU5/ob&#10;P1R6G2MmPm5flOjldn29Hp3SX21EL6/nCoN3XcC0SEbucn3GMT4E6ggofUSpnL6CneVHx16auNDL&#10;58V5uCs/9Pkd+56euFmx0NbqjduvnPaGZkqakADRKyFImjFPQOnvNaKXeQWkRwhoF8jq3kWil/bS&#10;cgEEjBdQ+pRSLX01Okrx5Nixx7818OLl65fNyeVOPrb3zgeOBm12XnXjlE08Gr0O5xcFiF5MBmcF&#10;lP5SI3o5Ow8YGAKxBPQtlJG7YhWEkxBwUEDpg4qu9CUWz46daQpf/xVsUj/6o8IO9ax96ZlxRC89&#10;rrRqgIDS32hELwMqRhcQsECg8YUyopcFZaaLCKQloPRZJZH0NeXhrun5qmQHxXD7xLQgvLkO0cub&#10;Uns2UNW/y4henk0QhotA8gIyC2XkruTdaREBywVUP7FUeNWyrEB+aPfOgeGJnTkKZ03bWqP44uY3&#10;bty+juwliyt53DmSx3EYAg4LkLscLi5DQyA1gQcPn6r4S8St4q/UOsOFEEDAFoGtW7eKNCXf2239&#10;/SKtyR9fPDI/9PfF3CW2od/S2xX+0fDAjm27h/KTDc5ub18Y/q+HDo7EuAyn1BQgejFBEEAAAQQQ&#10;0ChQmsc0XoamEUDAWoF00tfzzz0dCnX1bt60tqujvWvtls2bertnhPHrlr79xZz13OFHwgPbmmdb&#10;S2psx4lexpaGjiGAAAIIOCXA3YZOlZPBIJCogP70lT8Wbl6Ya2u7qCN8/dfslvaOjq611xWWvwZ3&#10;9/XtGcqLmxL3PBRuN9++bPH8RMdIY0KA6MU0QAABBBBAAAEEEEAgYwHN6eu3L/qd8D7Coyd+UTLQ&#10;2S3R8te67pxY/hI3H95SuCmxe93VK1rFtod8JStA9ErWk9YQQAABBBCoIMCSF9MCAQTqCuhMX7MW&#10;rlgV5quhb5Y+2SX6FCx/da3d/O7wT8Ov7nVb1na1Ns2q22EOUBUgeqmKcTwCCCCAAAIIIIAAAloE&#10;9KWvmU1L1264oj034+kpT3aFo8g/9o+3f/XR8D7DKHe1B7ck8pW8AJvLJ29KiyYIKG3Vyg6HJpSM&#10;PiDgsABLXg4Xl6EhoENA6WOM6IDsjvPitV2HD/zdnd8+EqWs6V/kLh3lLGmT6KUZmOazEFD6C4vc&#10;lUWJuCYCfgkQvfyqN6NFIAkBpQ8zaunr2MkTj+2984Fo243Jr/aea9avuJj1riSqV7UNbjjUykvj&#10;CCCAAAIIIIAAAghoF5B939esptaOjiWrrhY7y2/ZfM2atsLzXSJ3Xb1qMblLd52IXrqFaR8BBBBA&#10;wGsBlry8Lj+DRyCugOpDX+I6sukrl5vZ1Cp2ln/50cH7j4b7yIe5S3ZfjfzQ/rKNOuKO0cPziF4e&#10;Fp0hI4AAAggggAACCJguoDV9icGfWdgZ7Goo9pFXyV27d+wbHLhlN+kr1vQhesVi46RkBcRDn6Oj&#10;R0ZHx06VtDvxm+L3j42fTvaCtIYAAgikI8CSVzrOXAUBVwW0pq/mV65Yu+HdvSul95Ef2d+3Y+9w&#10;sEVH16LZx/OuouscF9FLpy5tywg8P3j7p/78c7ff8Z3RkqN//u3bwt+87fY7Bh4bP3Py2JFj42dk&#10;WuMYBBBAAAEEEEDAIQF96WvmrKaWxV1d7XL7yIvcteu7E64H7/vyF3f07R9xyDmdoRC90nHmKlUE&#10;8g/9zV/862i0w+l58wrvkBi5p+8vv17c9vTIA3fdNvCTk6dPnmDti3mEAAIIIIAAAv4J6EtfuVmz&#10;Z0u8OTk/tKckdxUL8N1dfdvIX0rzkeilxMXByQrkh/7un56Jcteqje/vjv7RZWT/rofLL3P0gfuC&#10;ta9flN6QmGxXaA0BBBBIXIC7DRMnpUEEvBXQmL7qmYrctWNgODqqu1fsi1j4taGnLfitwd2kr3qE&#10;k39O9JK34sikBfJP/vAp0Wbbmo/0bf+9RYXWRx4bDMNYe8+Ht22/efv2m29c3yn+55EHfvRc7vQZ&#10;iWe+lN6DwUu9ki4q7SGAAAIIIICAFoFM0ldJ7mpbs2HT2q4OsTVi9EvsUF9MX9x6KFlyopckFIcl&#10;L5B/8tERkbK6V1w+b+ZE6/mhbzwU/nfXihWt0SpY8/K3rBbb7+Sef3H89Bme90q+DrSIAAJaBFjy&#10;0sJKowj4LZBy+hrZ3z+x3tXVu/nqlYs7Cs+GhFUQO9QvWfWO6M1ggwd57EtqahK9pJg4SIfA2PHg&#10;u7S9Zc5k4/knf/BU+L+6X7X0FcWHPlsWBOteR0+cnDWzmNF0dIg2EUAAAQQQQAABswVSS18id+0a&#10;DJ8KyYncJZa7Krz3a2bT3NlRmBg9mjfbzZDeEb0MKYTX3TgzsZg18uC+p4O7DdvWLH/VlIc+fyN8&#10;2uaVZDSvvRg8AggYL8CSl/ElooMIWCyQQvqalrtKl7tK6PKHH4t2qD77G+5MkplSRC8ZJY7RItCy&#10;IHi+68jYydxL4+HmhSMHB8MLtV16aXvT5PpW4ZGwnOQmPFr6SqMIIIAAAggggIAxAlrT12TuauvZ&#10;EKx3Vclducn90rpXXt5sDI7JHSF6mVwdx/vWfH64Mc6jDz82Hrw++Xtf2fNQuMFG95tWdpS8YeL5&#10;Hz8cPBLWdmln63ncb+j4nGB4CCCAAAIIICAnoC99LVx5XW/3jJzIXe9buaRG7tq9c+Cp8I7E7nVr&#10;l5b8o7lc//08iujlZ93NGPWiVes7xaOZR++/M3h18r5Hw+/etrU9ry98954ZP/bE12/7i/3BSnZ7&#10;sBIm8eIJM0ZGLxBAwGcB7jb0ufqMHYE0BTSlr9ktHV1rr9sicldrtUCVHxK5azj65NazYW1XtXWx&#10;NDWsuBbRy4oyudrJ5uUbPxTuXlj8+t1rr79iYfi/xGam//1/3nrnA0fD//X6t629WO5d665aMS4E&#10;EEAAAQQQQKBcIEb6kkEU6au9au4a2d83kbu61wUJjeAlYxoeMyOfz0sfzIEIpCdQ8h6J3712+5UT&#10;r/2q0wFe6pVehbgSAghUEmDJi3mBAALpCyh9/hHdu/mmm0Rmi9VPkbv2RK9gFfcZblnb1U7uUnFk&#10;1UtFi2NTFBBPgq2+Nnil8nbp3JVi77gUAggggAACCCBgioDq2te2/n6R1pR7L24zJHcpq005gejV&#10;mB9n6xNYdKXsUpe+PtAyAgggoCLAkpeKFscigECSAtrTl8hdO/YNh+td7T3XsN4Vr3hEr3hunIUA&#10;AggggAACCCCAgEECGtPX1Nx19arF3GcYr/BEr3hunIUAAggggAACCCCAgN0Csnce/vbvvHvzu7tz&#10;M7p7N4nc1aq06bR4OqxvW9/+EbulEuo922wkBEkzZggoPWY6Y8aMBw+fMqPj9AIBBKwX4G5D60vI&#10;ABBwQkDps1A0YrldN06NjZ7Izav6nq8KeCVrZYU/Xb3R80f4WfVy4puMQSCAAAIIIIAAAgggkMup&#10;3nYozOTWvsSG8yq5S7wn6O8Kz4ZNlmVwd9/uobzHZSJ6eVx8ho4AAgggkJAAS14JQdIMAggkIKAt&#10;fan0bWRw4KmJPTk2b9oifm3oaRdvcx3eu8Pjmw+JXipziGPNFlBaYeduQ7OLSe8QQAABBBBAIL5A&#10;9unrV7+Oev/KjsXtHR3Br8Urr95wRZC+Bnd7G76IXvHnNGcigAACCCAgBFjyYhoggICBAhmnr4uX&#10;iG05BMsj3/1RPtKZ1dS6eOWq7uA/Bw96uusG0cvA7xRfunRm/NiR0dEav46Nn/bFgnEigAACCCCA&#10;AAJJC8ROX+JOouhLqUcj+/v7ilsZzn7V0jBl5Z7eO1jMWbOa2hcuDH7zIU+zFzscKs0oDk5MIP9/&#10;/nrH156r0Zx4W9/6y5oKB7x8nszrI7jhMLHy0BACCKgIsOqlosWxCCCQtoDSB6Soc8U9D6ulLxHq&#10;yoeRH/r8jn1Pi3cud15148blzbncqafv3fP5bx8Rv3PxVTd+JPidXC7/vb/Zue+Zs7m2tR+9/oow&#10;hPn1RfTyq96mjHbkn/p2HZDtTPe6P3rn62TeIKH0NwvPesn6cxwCCNQUIHcxQRBAwHwBpc9IZemr&#10;4ugqRLKXnftvzz6by7Wt+dAfvGVx00xx2unxH/zjn//Do8FmG6uuvfn3Fonk9bO9X/7Sw6Nn29+2&#10;6b+8tSM4xrMvopdnBTdiuPmhL+yMNr254F03bHpT+I8g4ptxaM+OgeHpHexcf0P4Tyf1v5T+WiF6&#10;1QflCAQQkBAgekkgcQgCCGQvoPQxSSZ9lQ1p4oamVy9feuLZE4U/7Hzd0qf/pWTh6/SpsbET//bD&#10;n7y0as3rld7LnL1fMj0geiXjSCsKAhPv1+t+z5+85/XhP4ok9KX0dwrRKyF1mkHAawFyl9flZ/AI&#10;2Cag9ElJNX2dee6bf3PHt47kOt5143UT/64+ZeGrubn13HODVue99rXNP/yh+Of2Cnct2kaq2l+i&#10;l6oYxzcsMLK/b9d3c209G963ckkr0athTxpAAIHsBIhe2dlzZQQQiCOgMX2dHv3m3/z1fUfP5lZt&#10;3B7cXFj4Kj7xVXqvU/RnCg+SxRmriecQvUysiuN90hO9lP4qYcnL8TnG8BBIS4DolZY010EAgcQE&#10;lD4yRVct7rpRsxOnxw/f/6U94e2Fqzduv3Iiff1sb9/fDokTO678r5tXz5cZhsORjOglMwE4JlGB&#10;6IbDjis29C575byOltnJNK709wjRKxl0WkHAbwFyl9/1Z/QIWCyg9KlJIX2dHj/2yD9/bt/B6JTO&#10;9Rsv/9GegeHg8X6x/cbbNn3krRfMakTNgUhG9GpkAnBuPAGRvXaK78PX9W56U8fLWxIKX0p/iRC9&#10;4lWOsxBAoFSA6MV8QAABewWUPjgppK9TY0eeHhq4M1z7Kvlq7/nPwb6HDSWvqtgVI5mZD5IRvez9&#10;lrG45xN3/b6md/PqC6JxyL25q8aYlf4GIXpZPHvoOgJmCJC7zKgDvUAAgfgCSp+dFNKXWPs6dvLE&#10;Y3vvfOBoeFaX+Lx3yZxWmRcFxR/MtDPNXCIjeiVYYpqSEhBvOt81OOUfQnLd67as7qhy8qwmuW9V&#10;pb8+iF5SpeIgBBCoLkD0YnYggIADAkofnxTSVy53Jshfp8NTErvFKRHwbCMZ0SuRItKIgkCF6FX1&#10;7LY1G666vEMqeyn93UH0UigYhyKAwDQBcheTAgEEnBFQ+gSllL7sIkonkhG97JoVDvQ2n883N4+F&#10;+8tLfLX3XPOBN79aZisOpb84iF4S9hyCAAJVBYheTA4EEHBJQOlDlMPpq2JNk32QjOjl0jeOA2Mp&#10;7MBRHMnqa28u7k1ae3hKf2sQvRyYKwwBgQwFiF4Z4nNpBBDQIaD0OUp0QG67eR09NaLN2EtkRC8j&#10;6kcnGhRQ+vuC3NWgNqcj4LkAucvzCcDwEXBSQOmjlG8LX/IVrxvJiF7ymBxproDS3xdEL3MLSc8Q&#10;sEGA6GVDlegjAggoCyh9miJ9KfkWIxnRS8mNgw0VUPrLguhlaBXpFgI2CJC7bKgSfUQAgZgCSh+o&#10;DElf4S4CzTEHnPpp56R+RS6IAAIIIIAAAggggAACxgmI1xCLh7iUurWtv7/aXXZK7cQ7WOybvWPH&#10;LbuH8vFOT/8solf65lwRAQQQQMBKAZa8rCwbnUYAARUBe9KX2Jut8KrY4YFb9o+oDDK7Y4le2dlz&#10;ZQQQQAABBBBAAAEEDBOwIX2V7oktXgO7aeVCwxCrdIfoZUed6CUCCCCAAAIIIIAAAukImJ2+ynLX&#10;1SsXd8i8AzYdutpXIXqZUAWn+3Bq7MjoaPBr7JQJ42SPDROqQB8QsFGAuw1trBp9RgCB2AKmpq+R&#10;/X07B4bPhuPq6t0scldr06zYo0z7RHY4TFvcr+uJ745d3w2G3L3uj975uug749TY6NhLUxlmzWlt&#10;bZoZl0ZpNx6iV1xmzkPAdwGil+8zgPEj4KWA0qesSEjn25bFJ8s9g7li7lrbZc1yV2H2EL28/DZK&#10;bdAT0au955qrVwX/KCE2otk1GH3DTHy19WxYv2xOlS7Nnlf/W0rpLwWiV2rF50IIuCRA7nKpmowF&#10;AQTkBaLdC8U2hvKnaEtf1ucuIUP0UppIHKwmkB/as2NgWJzTuf6GjcubxX9UiF7Vm+zu3fSWpWI9&#10;rM4qMtFLrSocjQAC6gJEL3UzzkAAAbsFotAlbjsU/1fps1Y07ITXvsTjXTv2DUfrXcG/2i+/uP4/&#10;zpvoT/QysSru9il8612u5Jun5lDFWtkH3vzqus9NKv11wKqXu7OLkSGgUYDopRGXphFAwCSB4ku6&#10;otBV/FL6uJVw+irLXe9buaSBB1WyxSZ6ZevP1acIlK2Jrb725isX1SdS+ruA6FUflCMQQGCqALmL&#10;GYEAAs4LVEtc2aev4sYBoivd67aEN0TF3iAg8zoSvTIvAR1oVIDo1agg5yOAQE0BohcTBAEEHBYo&#10;vbGw7jCVPnQlsPZVlrvWdrXXvRuq7hgyPYDolSk/F09CQOlvAVa9kiCnDQQ8EiB3eVRshoqATwIy&#10;y1wVPZQ+dzWUvpzLXUKD6OXTN5mjY5X/K4Dc5egUYFgIaBQgemnEpWkEEMhCQGmZK6v0VdyqTXRA&#10;PPy/fsXFtq93RZJEryymPNdMTkA+dwXTfcaMBw8b8Wbn5ABoCQEENAqQuzTi0jQCCKQrEHuZK/30&#10;VZa7ohcUpaul62rn6GqYdhFAAAEEEEAAAQQQQCBTAZG4oi+xY2H0lUh3RDti+3ilpsTLwYrxr/aJ&#10;r/id3+vtnhEdc+Sl33Imd4nhEL2U5gwHI4AAAggggAACCCBggYCOxNXgsCXT18ym1q611xXS18Nf&#10;7Ns/0uB1zTmdGw7NqQU9iSPADYdx1DgHAQQkBLjbUAKJQxBAwDiBZG8srD08pY9hxaYk37Z8auyJ&#10;wbvvvv9o8BrlzvU3bFzebJy1eoeIXupmnGGSgNL3PM96mVQ6+oKA6QJEL9MrRP8QQKBEIM3EVQqv&#10;9ElMMX2dHj92+MD/dip9Eb34rtUpcGrsyImXggu8fJ6mfWmUvuGJXjqLTdsIOCVA7nKqnAwGAacF&#10;Gt+xsEEepQ9jnqcvoleDk43TqwsU38YgXj2+uqPKcbOaxDvJG9i0Rum7nejFfEUAAUkBopckFIch&#10;gEBWAlktc1Ucr9LnMfX09cg/f+6rj+aCOw9XX3vzlYuyIk/gukSvBBBporJA6YvwKh/RtmbDVZc1&#10;VfGTWyiT/1YndzFREUBAUoDcJQnFYQggkIlA5stcqaevU2OjB79+uwvpi+iVybeMFxctfSeD8oDD&#10;hbKZc+qsiMnnLtEBopdyFTgBAV8FiF6+Vp5xI2C0gFHLXJmmr9+9drutS19EL6O/x5zrXH5o986B&#10;4WC9uO6XeHP5B9786pbZtQ4ketVl5AAEEIghQPSKgcYpCCCgScD8xFU6cKXPZtGJkhse5nLBlodf&#10;/tHc9atf1dJR+xOiplIk0CzRKwFEmkhAQISyHfuGw7t4oy+Ze3mVvr1Z9UqgTDSBgAcC5C4PiswQ&#10;EbBDwMwbC+vaKX08U0tfYsvDX8xslYtdI/v7dw0WP1h2rr/xQybsTk/0qjt/OMBcAaXvbaKXuYWk&#10;ZwiYJED0Mqka9AUBHwXsWuaqWCGlT2hq6UtyRuSHPr9j39Ml/6Yf/rv+xsxvVCR6SRaQw0wUUPrG&#10;JnqZWEL6hIBhAuQuwwpCdxDwS8DSZS4T05dYHzv2+LcGXrx8/bI5udzJx/be+cDRoJ+dV92Y6buZ&#10;iV5+fUs7Nlqil2MFZTgIZC5A9Mq8BHQAAQ8FHFjmMjF9iWfDjp1pam2amcudEUFs9EcDd377iFgH&#10;y3Tti+jl4Te4O0MmerlTS0aCgAEC5C4DikAXEPBIwNXEVVpCpY9q0YnSu26UT5UpD3dNz1diHUy8&#10;HmzfQXGazIYCmibiOZrapVkEjBLgbkOjykFnEEAAAQQQ8FlABBLxtXXiy2EKMUQRpZQGuK2/vxhK&#10;pU8U27WVbqqRyw3u7uvbM5QvaWBWU2vXyjVtM8RvDR4ckW454QOJXgmD0lxqAjH+HSW1vnEhBBBA&#10;AAEEEECgTCBKXMXQ5YlPCukrP/T3xXcXdfdu2tLbFdoOD+zYtrs0fs1ub18Y/slDmWUvopcn055h&#10;IoAAAgjUEuBuQ+YHAgjoE/Bnmauioe709fxzT4fX7erdvGltV0d719otmzf1dgcLXMMDt/TtL65x&#10;PXf4kfDAtuaaL47VNxFyRC+NuDSNAAIIIIAAAggg4K2An8tcqaev/LFw88JcW9tFHeG7lme3tHd0&#10;dK29rrD8Vbj5UNyUuOehcLv59mWL52c0KdlmIyN4LtuwgNINhzzr1bA3DSDgsgBLXi5Xl7EhkLqA&#10;D/tnxENV+vAWXUJi143Tz33z83fcJ+LX8v+8/aolpT07NXbkxM++c/tXHy19wVf3uj965+tam2bF&#10;G0KDZ7Hq1SAgpysKiO+B0dGyX2OnFBvhcAQQQAABBBBAwDwBz28s1FEQiV03Zi1csao7J24vHPrm&#10;lI01ouWvrrWb3x3+afjVvW7L2q6scpe4PqteOiYJbVYUODX2vXtuCff0LP0ST0O+uSP4jZlzWpW+&#10;E5T+4YRVLyYlAgjUEGDVi+mBAAKNCLDMJa+n9Pmt2Gy9ta9TY08Mfrnia7vEbYY79g1Hq15h7moP&#10;bknM7IvolRm9Zxd+4h/77v5+6Wrv1PG391yz/rKm3MvnyX8/KH3rEr08m28MFwEFAXKXAhaHIoBA&#10;iQCJK950UPoIJ5u+xGu7Dh/4uyh9VfwyIHeJfhG94s0ZzlISGLmnr/BcY63TxLfE6o7Z88LnIyW+&#10;5L9vyV0SnByCgL8CRC9/a8/IEYgrEIUusXFf3AZ8P0/+U1ypVJ21L5G+jp088djeOx+Itt2Y/Ar+&#10;iX/FxfL/vq+vPEQvfba0XBAovlz8P2y4+fdfPY2lZCE4uPnwkuC+w5n18JS+Y4le9Tj5cwT8FSB3&#10;+Vt7Ro6AugDLXOpmVc9Q+ixXbKXenYe5M0H+Op3LjT82cPf9R8P9DHuuuXrVYtmnWvJD+59ccuXy&#10;5gRHWtoU22xogqXZosDIE4PBf3e/50/WTc9d4g+al2/c/vH1ncHjj49+7ycnT586Jb5f+EIAAQQQ&#10;QAABBIwRYP+MxEsR42Vfog91d92Y2dQqdpZ/+dHBeLlLPBg2OHDLlBcxJzpyoleinDQ2XSBIXmdz&#10;bT2XL5pZfS2refl7ejvF5jNHDz07fvrMGRwRQACBNARY8kpDmWsgYLMAL+bSWj1N6Uv0+czCzmBX&#10;w+51CutdI/v7duwNN+ToWjT7eF7PyIleelxpdUIg/0J4u+2CuXNqmzQvubxTHHH0xEnsEEAAAQQQ&#10;QACBLAXKEhfPdOkrhqb01fzKFWs3vLt3pfQ+8iJ37fruxDAP3vflL+7o2z+iYdhELw2oNFlR4KVf&#10;yr2+a1aN1TFoEUAAAQQQQAABfQLcWKjPtlrLOtLXzFlNLYu7utqltm7LD+0pyV3Fbn53V9+2xPMX&#10;0Sv9CebXFZvPbwsG/OjIc7mXxsdrPMU1dnxYHNc2b86smdm8XtyvujBaBBDgbkPmAAIIFAW4sTDb&#10;yaAjfeVmzZ4t8ZFS5K4dA8FnUPEl9nvbsrnwa0NP+Al2cHey6Yvole1M8+DqLQuCh7hyBx9+bPzM&#10;yWNHxqosff3sR8EjYbn5c195ntQ/UHggxxARQAABBBBAQLcAy1y6hSXb15K+6l27JHe1rdmwaW1X&#10;h9iiI/q1ZNXVxfSV4K2HRK96NeHPGxRoXv7W1UETRx6467bB0dxLJ46Mjopfx4orYKfGjjxx721/&#10;+/3wXxuWdkm+1Uu6V+wsL03FgQh4JMCSl0fFZqgIVBJgmcvAeZFy+hJvP5pY7+rq3Xz1ysVTXi0r&#10;dkpcsuoda9qCLbgHDyb22Bfv9TJw4rnXJfHo4p5wUavwFbzY7rKm4H+MDt627+DEb7/2A59672US&#10;S8NKL4Igerk3nxgRAo0LEL0aN6QFBGwU4MVc5ldN6WNecTh13/dVNvDiW2fFfoa9m8VyV8V/+39+&#10;8PbP7R89m7vgnTduelNzEnZEryQUaaO+QHn6mnbGxetv/LDk++uUvieJXvWLwxEIeCZA7vKs4AwX&#10;gUAgCl3sVWjFbFD6pBcjfcnlrlwu/9Df7PinZ8TiQcc7/njz6vlJ2BG9klCkDUmB/JB4UV34woSp&#10;X6s3br9ykWQb0d+e4oV6kscTvSShOAwBfwSIXv7UmpEiwDKXpXNA6cOeUvqazF1tPRvWL7+48nqX&#10;aDI/9IWdA08Fn1q73/Mn73l9U/X30yoYE70UsDjUEAGl70ailyFVoxsImCNA9DKnFvQEAX0CLHPp&#10;s02nZaXPe1GXZG47PDU2evDrf73v+BUb3rdySWu1QCWWC3YODIerBd3rblj3hqT2IiB6pTN5uEqS&#10;AkrfikSvJOlpCwH7Bchd9teQESBQS4BlLpfmh9JHPqX0NXZ6TqtM7hIrYx9c/eqkglcuxw6HLs1P&#10;xoIAAggggAACCPgoULZjIc90+TgJwjGLZ1KK8bsawuyWjvaquUtsTzC53rVFrIwll7tEf1j18nZm&#10;WjxwpX8CYdXL4krTdQSSFmDJK2lR2kMgewFuLMy+Bjp7oPSpr9gRmTsPK/W6ZFu47nVb1na1J5q7&#10;iF46ZwptaxOQ/yYkd2krAg0jYKUA0cvKstFpBCoJcGOhP/NC/oNfqYly+irdDU5P7iJ6+TNp3Rmp&#10;0rcf0cudwjMSBJIQIHoloUgbCGQswDJXxgXI4vJKH//irH2V5K7g9bMrLk58vSvqFTccZjF9uGYD&#10;Akrfe0SvBqQ5FQHXBMhdrlWU8XgmwDKXZwUvH67SJ0C19DU1d129anFr0yxN2kQvTbA0q0tA6RuP&#10;6KWrDLSLgIUCRC8Li0aXESi8CllAsHMGs0HpQ6BC+jo9fuzY49+6/au53uveslRsfKgrd7HqxRxO&#10;S+DU2JETL5VdbPa8qi+xq9Etpe86oldaBeY6CJguQO4yvUL0D4FpAtxYyKSYLqD0OVAhfeXE675O&#10;5GJ9NFUqE6teSlwcHEPg1Nj37rll38GyM7t7N725I/i9mcFrFRT+dUHpW47oFaNgnIKAkwJELyfL&#10;yqCcFODGQifLmuCglD4KqqQv9T6KDRF3fbdwWudVN25c3lyvDaJXPSH+vCGBJ/6x7+7v58J3gVf6&#10;Ch5kvKwp9/J58s8yKn2/Eb0aqh4nI+CKALnLlUoyDpcFSFwuVzfpsSl9GtSSvkpDV+noVm/cfuWi&#10;GsMleiU9F2hvUmDknr49D1XPXYUDxfadqzvkbz6U/2YjdzEZEUAgEiB6MRMQMFmAGwtNro6xfZP/&#10;QFg6BOUd5yuNf2R//67BqusKuZrpi+hl7IyyvmPFefkfNtz8+6+eNpySzWSCmw8vCe47nCkxaPnv&#10;NKKXBCeHIOCFANHLizIzSNsEWOayrWLG9Vf+M2GC6as0dxUfnym0P/6TgTu/fSR3tnP9DdXuPSR6&#10;GTeNXOlQ4XXg3e/5k/e8vlqmEvFr58Dw2Vxbz4b1l3dIPPOl9D1G9HJlLjEOBBoSIHc1xMfJCGgQ&#10;YJlLA6qnTSp9MiwaxV77yg/t2TEwPGl98VU3fqTk+S6xU+Ij//y5YIODlddu/72K9x2e42mhGLZu&#10;gZEnBsWthm09ly+aWX0tq3n5e3o7czNyRw89O376zBndfaJ9BBBAAAEEEMhMQHxKjr7ENvHsFJ9Z&#10;Gdy6sJhIIkepjmlbf39x0VXl3JHBgZHw+K7ezeu6xSfYp/fu2D2ULzYxq6m1a+Wathm53IGD0YHT&#10;voheKuAcKy2Qf+FocOyCuXNqn9K85PJOccTREyelm+ZABBBAQFqAJS9pKg5EQJdAWeIidOmC9rXd&#10;1NJXfugbD4ZbGHT3ru3q6Fq74Yp2kb6G9+7YXxKzZv/27DBdjR6dTGSllSF6+TpPUxv3S788JXWt&#10;WTVWx6Qa4CAEEEAAAQQQMEmgdI2LxGVSZVzrSzrp6/nnngng2npWdrXMzs1uWbzy6ih9De7uK01f&#10;oe7Z31S+m4vo5drkM2Q8zee3BT15dOS53Evj46er92rseHDHbNu8ObNmKrzcy5BR0g0EEDBagCUv&#10;o8tD59wV4MZCd2tr7sj0p6/8sfCOrtzC9o7Z4X+I2wunp6+RA/tHg5Wx1pa5FbGIXubOIbt71rIg&#10;eIgrd/Dhx8bPnDx2ZKzK0tfPfhQ8EpabP/eV50XTmC8EEEAAAQQQsFSAZS5LC+dGtzWnr9+euyB0&#10;Oue3JncxiNJX72uC3x/cvXtoaP+uh8KDui7trLykQPRyY7KZN4rm5W9dHfTqyAN33TY4mnvpxJHR&#10;UfHrWHEF7NTYkSfuve1vvx8c1L00WLlN9IvtDRPlpDEEEEAAAQSqCrDMxeQwREBn+prVeWkYsb5/&#10;aMoOGsHWGmu39HaJPxke2BuuKOTae1a+qsoHWzaXN2SqONmNwv7yxbG191yz/rKm4H+ODt4W7LwZ&#10;fb32A59672VydxvKbyFK9HJySjEoBOQFuNtQ3oojEYgnwIu54rlxllYB+c+KZd2ov+P8qafv3b3r&#10;/qNnK7w0WawoHPx64cNt97o/eufrWpsqf7QlemmtPo2Xp69pIhevv/HDJS9EqCWm9L1E9GLyIeC5&#10;ANHL8wnA8LUK8GIurbw03qCA0ifG0mvVS1+nxw/f/6U9wUuTK6avJ77z5TsPXbrhg6tfXf1mLqJX&#10;g8XldAkB8ebkHfuGwxXYKV+rN26/suLr5iq3qfSNRPSSKAyHIOCsALnL2dIysEwFWObKlJ+LKwgo&#10;fWhUSF+TL02e0pnO9TdsXN58ZvzYsVOzW1ubqr/SNkf0Uqgih2YroPRdRPTKtlhcHYFsBYhe2fpz&#10;dfcEWOZyr6bOj0jpc6NC+hL3Fj49NHBnuPY1+XXJ+huvlbmNi+jl/MRzZ4BK30JEL3cKz0gQUBQg&#10;dymCcTgCVQVY5mJyWC2g9NFRIX2Jta9jJ4P3donNC743b8P6ZXNyv/zNuYsvmF9fi+hV34gjDBFQ&#10;+v4hehlSNbqBQPoCRK/0zbmiYwIkLscK6vNwlD49FqHqPfQ1caBYARufGd5hePrMaalX1BK9fJ6N&#10;lo1d6ZuH6GVZdekuAskJEL2Ss6Ql7wS4sdC7knswYKUPkMrpSxGQ6KUIxuHZCch/55C7sqsSV0Yg&#10;YwFyV8YF4PJ2CrDMZWfd6LWsgPxnyNIWZde+ZHsRHEf0UtHi2EwF5L9tiF6ZFoqLI5ClANErS32u&#10;bZsAicu2itHf+ALyHyO1pi+iV/wScmaaAkrfMESvNEvDtRAwR4DcZU4t6InhAtxYaHiB6J4OAaUP&#10;k8UOJLv2dY6OgdEmAggggAACCCCAgGkC4qNn9LU1/DKte/QHAa0CYs6LHKV6iW39/cX1YdVzpx/P&#10;qlfjhrRQUSDYd3P8dMkfzZpT+x1ztR2V/qGCVS8mJQJ+CrDq5WfdGbWMAMtcMkoc44OA0kfKIkhS&#10;a19ELx/mWKpjDN7kffLEYwN333+05E1zbT3hSw+ir1lNIoTNUuuV0vcJ0UsNl6MRcEKA3OVEGRlE&#10;wgI8zZUwKM05IaD0qTLZ9EX0cmIGmTKI08998/N33He0Znfa1my46rImccjLWzpaZkv3XOmbhOgl&#10;7cqBCLgjQPRyp5aMpGEBElfDhDTguIDSB8sE0xfRy/GJleLwnh+8/XP7R0tWumpdu6t38+oLVJa/&#10;lL5DiF4p1p1LIWCEALnLiDLQCQMEuLHQgCLQBTsElD5bJpW+iF52TA7je5n/3t/s3PfMRO5avXH7&#10;lYum9jk/tHvnwHBpMIuWv2TXvuS/Pchdxs8WOohA8gJEr+RNadEqAZa5rCoXnTVFQP7jZWmPG3nu&#10;i+hlSu2t7kd+6As7Bp4OhtC29qPXX7Gw1mBG9vftGcxFGSxY+7ok2H2j/oNf8t8bRC+r5xKdRyCG&#10;ALkrBhqnOCPAMpczpWQgmQjIf8JMJH0RvTKpsmMXLaaprvdve3+3xPNbI/v7dw0G6au955r1r+2o&#10;u/Oh0ncF0cux6cVwEKgrQPSqS8QB7gmwzOVeTRlRVgJKnzOLnYy39sV7vbKqskPXzb8wGo6mu/ct&#10;i2ZKjWvRlR9f3zlDHHrk0LMnT586VboHvVQDHIQAAggggICPAmUv5uLdXD5OAsZshkC8930Rvcyo&#10;ns29yD/56EhwA2HbvDmzZta/czAaavOSy8OHwY4eenbc5sHTdwQQyFqAJa+sK8D1UxIofRUyiSsl&#10;dC7jh0C8Vy0Lmxjpi+jlx5zSOcqx4yNh8/PnzpNOXiJ7nd820anTZ87o7B9tI4AAAgggYK1A2TKX&#10;teOg4wgYLZBa+iJ6GT0PbOpcuOgld79hOKyWBZ05cc/h0RMnlU6ziYS+IoCAbgGWvHQL036GAixz&#10;ZYjPpT0USCd9Eb08nFrJDjn/wpGwwQVi0UsheeXGjg8XblNMtj+0hgACCCCAgMUCLHNZXDy6brlA&#10;CumL6GX5HMm++0GEEl/tLXPi9kX+CbH6V2B7w/pGHIGAKwIseblSScYRCLB/BvMAARMEdKcvopcJ&#10;VXakD0oRKv/C0XDYak+IOSLFMBBAAAEEEJgQ4MZC5gICRgloTV9EL6NqbWFnJu43nN/cdOrE6JHR&#10;kl9jp2qMp7A5h3hCrN6g471soV6r/DkCCCCAAAJZCnBjYZb6XBuBmgL60hevVGbqNSYgXqe867sV&#10;muhet2V1R5WmZzW1tj7/jfCtym09Gz64+tUttV7DrBS9uOGwsXJyNgLWCHC3oTWloqNTBXgVMjMC&#10;AVsElD6Clg6qxtuWiV62VN/UflaLXlX727Zmw1WXNY0/NnD3/UfP5rrX/dE7X9faVOt1YErznuhl&#10;6kShXwgkLED0ShiU5vQLRKGLV3Lpl+YKCCQgIL5hxXer0qdQmfRF9EqgNj43kc/nm5vH9vftGQy2&#10;K1T+au+55gNvrr3oFTx5LN5YJ9k00UsSisMQsFqA3GV1+XzrPMtcvlWc8TogEOWuaCBKH0Trpi+i&#10;lwPTw9wh5If27BgIN0Cs8tXdu2ltV0fN+w3VZjzRy9zZQM8QSE6A6JWcJS1pFGCZSyMuTSOgTaA0&#10;dyWevohe2upGw7UExH2KwULZ6mtvvnJRHSmlf2wgejHvEHBegNzlfIltHyDLXLZXkP77LDA9dyWb&#10;vohePs8uO8YuH73IXXZUlF4i0JgA0asxP87WJUDi0iVLuwikJVAtdzWSvsq23CB6pVVMrhNXgOgV&#10;V47zEHBTgOjlZl1tHhU3FtpcPfqOQCAg+V0s/6G0lLU0fRG9mHBGCyhNcVa9jK4lnUMgCQFyVxKK&#10;tJGMAMtcyTjSCgJZC9Re7CrrndJH0+K5xfTFK5WzrjbXRwABBBBAAAGrBKK3IYsN0KIvq/pOZxFA&#10;YIqAUu6KbSc2647+sYZVr9iGnJiGgNI/LbDqlUZJuAYC2Qmw5JWdPVcOBFjmYh4g4JhAvNyl9Om0&#10;VEysfRG9HJtCrg1HaXITvVwrP+NBYKoA0YsZkYkAiSsTdi6KgG6BeLkr6pXSB9TSgXDDoe6y0j4C&#10;CCCAAAIIWCnAjYVWlo1OIyAh0EjuEs2LO43FEpbEdcoPYdUrBhqnpCcg/48KLHmlVxWuhEAWAix5&#10;ZaHu6TVZ5vK08AzbG4EGc1fRSf5javEUVr28mWUMFAEEEEAAAQRqCrDMxQRBwHmBpHJXvLUvVr2c&#10;n2B2D1D+nxNY9bK70vQegZoCLHkxQbQKsMyllZfGETBHIMHcFW/ti+hlzmSgJ+UC8rlLnEn0YgIh&#10;4LAA0cvh4mY4NBJXhvhcGoH0BXTkrmgU8h9ZiV7p150rygrIz2Oil6wpxyFgoQC5y8Kimd7lKHTx&#10;Si7T60T/EEhOQF/uUkpfPOuVXElpCQEEEEAAAQQMFoge5Yo+gZG7DC4UXUMgYQHduSv6pxyZPQ+J&#10;XgmXluYQQAABBBBAwDQB9s8wrSL0B4HUBFLIXdFYZNIXNxymVncupCzADYfKZJyAgHMC3G3oXElT&#10;HRBPc6XKzcUQMEwgk1uLa398JXoZNkfoTomAfPRijw0mDgKuChC9XK2s1nGRuLTy0jgCVgikttg1&#10;XaPGJ1iilxWTx9NOEr08LTzDRmBCgNzFXFAVyOQfuVU7yfEIIKBbIMPcFQ2t2odYnvXSXXraRwAB&#10;BBBAAAG9AuyfodeX1hGwSiDz3CW0qj33xaqXVVPJp87KL3kJFW449GlqMFZfBFjy8qXSDYyTGwsb&#10;wONUBNwUMCF3FWWnf5pl1cvNaceoEEAAAQQQcFiAHQsdLi5DQyC2gFG5q+IoiF6xi8uJCCCAAAII&#10;IJCqADcWpsrNxRCwSsDA3DX9tkNuOLRqTvnUWW449KnajBWBcgHuNmROlAmwfwZTAgEEaggYmLuK&#10;vS39TMuqF9MYAQQQQAABBAwVYJnL0MLQLQRMEjA5dwmn0rUvVr1Mmjj0pURAftWLPTaYOAg4JsCS&#10;l2MFjTEc9s+IgcYpCPgpYHjuKlv7Inr5OUstGDXRy4Ii0UUE9AgQvfS42tEqNxbaUSd6iYAZArbk&#10;rkhL9JboZcbEoRfTBIheTAoEvBUgenlYepa5PCw6Q0agQQG7clc0WKJXg0XndC0C8rkrmMQzZjx4&#10;+JSWftAoAgikLkDuSp084wuyzJVxAbg8AnYK2Ji7iF52zjUPek308qDIDBGBygJEL09mBstcnhSa&#10;YSKQuIDV/17Dqlfi84EGExAgeiWASBMIWChA7rKwaGpdJnGpeXE0AghMFbB0sas4CDaXZ0YjgAAC&#10;CCCAgHaBaJt4scly9KX9elwAAQScE7A9d4mCsOrl3Kx0YkCsejlRRgaBgJoAS15qXpYczTKXJYWi&#10;mwiYLuBA7iJ6mT7JvO2ffPRijw1vJwkDd0+A6OVYTa1+HsOxWjAcBGwXcCN3iSpww6HtU5H+I4AA&#10;AgggYJBAdGNh8d5Cg3pGVxBAwE4BZ3IXq152TkAPes2qlwdFZogITBFgycv2CcGNhbZXkP4jYKaA&#10;S7mL6GXmHPO9V/K5K5jBvNTL9/nC+B0RIHrZW0huLLS3dvQcAcMFHMtdRC/D55un3SN6eVp4hu2x&#10;ALnLxuKzzGVj1egzAhYJuJe7iF4WTT+Pukr08qjYDBWBUIDoZdFEIHFZVCy6ioC9Ak7mLqKXvRPS&#10;5Z4TvVyuLmNDYJoAucuWScGNhbZUin4iYLuAq7lL1IUdDm2fnPQfAQQQQAABjQLsWKgRl6YRQGCa&#10;gMO5i1Uv5ruJAvKrXuyxYWL96BMCigKseimCpXc4y1zpWXMlBBDI5Xz4O2dGPp+n1ggYJUD0Mqoc&#10;dAYBrQLkLq288Rrnaa54bpyFAAKNCLi92FWUIXo1Mkk4V4sA0UsLK40iYKQA0cucspC4zKkFPUHA&#10;NwFPcpcoK9HLt7lt+njlc1cwfXmpl+n1pH8I1BIgdxkyP3y4yccQarqBAALTBfzJXWLsbLPBtwAC&#10;CCCAAAI+CrB/ho9VZ8wIGCbgVe5i1cuw2Ud3wicst/X3S0qw6iUJxWEIGCjAkleGRWGZK0N8Lo0A&#10;AkUB33IXq15MfgQQQAABBHwRYJnLl0ozTgRsEPAwd7HqZcPE9KyPrHp5VnCG668Aq16p1Z79M1Kj&#10;5kIIICAp4GfuInpJTg8OS09APnpxt2F6VeFKCCQtQO5KWrRye9xYmI4zV0EAASUBb3OXUGKbDaWp&#10;wsEIIIAAAgiYLsCNhaZXiP4h4LGAz7mLVS+PJ76pQ2fVy9TK0C8EEhNgySsxymkNscylz5aWEUCg&#10;cQHPcxfRq/EpRAtJCsjnrmDu8lKvJO1pC4H0BIheiVvzNFfipDSIAAKJC5C7iF6JTyoabEiA6NUQ&#10;HycjYIkA0SupQpG4kpKkHQQQ0C1A7oqEZ+Tzed3WtI+ApADRSxKKwxCwV4DclUjtuLEwEUYaQQCB&#10;FAT4+6oUmeiVwpTjErICRC9ZKY5DwFoBolcjpWOZqxE9zkUAgfQFWOwqMyd6pT8JuWJVAfnoxYNe&#10;TCMEbBQgd8WrGokrnhtnIYBAtgLkrun+bC6f7Zzk6ggggAACCNT6B6nos0v0hRQCCCBgiwC5q2Kl&#10;WPWyZQJ70U9WvbwoM4P0VYAlL/nKs8wlb8WRCCBgoAC5q1pRWPUycLrSJQQQQAABTwWityGzzOVp&#10;+Rk2Ak4IkLtqlJFVLyfmuBODkF/yEsPlWS8nas4g/BJg1atGvVnm8uubgdEi4K4Auat2bYle7s59&#10;20ZG9LKtYvQXAQUBcldFLBKXwhziUAQQMF6A3FW3RNxwWJeIAxBAAAEEEEhYgBsLEwalOQQQyFqA&#10;3CVTAVa9ZJQ4Jg0BVr3SUOYaCGQhwJJXUZ1lriwmINdEAAHtAuQuSWKilyQUh2kXkI9ePOilvRhc&#10;AIFEBYhegjMKXWwQn+jMojEEEDBCgNwlXwail7wVR+oVIHrp9aV1BDIS8Dx3scyV0bzjsgggkJIA&#10;uUsJmuilxMXBGgWIXhpxaRqB7AT8jF4kruxmHFdGAIH0BMhdqtZEL1UxjtclQPTSJUu7CGQq4Fv0&#10;4sbCTKcbF0cAgZQE+LsuHjTRK54bZyUsIJ+7xIV51ithfZpDQJuAP7mLZS5tk4iGEUDAOAEWu2KX&#10;hM3lY9NxIgIIIIAAAsH+GdGnkOgLEQQQQMBtAXJXI/Vl1asRPc5NTIBVr8QoaQgBYwTcXvJimcuY&#10;iUZHEEAgPQFyV4PWRK8GATk9GQGiVzKOtIKASQJORi8Sl0lTjL4ggECqAuSuxrmJXo0b0kICAvLR&#10;iwe9EuCmCQRSEXAsevFMeSqzhosggIChAuSuRApD9EqEkUYaFSB6NSrI+QgYJuBM7mKZy7CZRXcQ&#10;QCADAXJXUuhss5GUJO0ggAACCDglwP4ZTpWTwSCAAAIGCBC9DCgCXUAAAQTcErB6yStKXMVNC92q&#10;DKNBAAEEEMhSgBsOs9Tn2pGA/N2G4mCe9WLaIGC+gI3RixsLzZ9X9BABBDIR4G7DBNlZ9UoQk6YQ&#10;QAABBHLW5S5uLGTWIoAAAgikI0D0SseZqyCAAAIImCXAjYVm1YPeIIAAAh4IEL08KDJDRAABBBCY&#10;EChLXFu3bsUGAQQQQACBdASIXuk4c5VkBHjQKxlHWkFAm4DJdxtyY6G2stMwAggggICUANFLiomD&#10;EEAAAQQsFeDGQksLR7cRQAAB9wTY4dC9mto3IvkdDln1sq+69NgnAdOWvKJNC7ml0Kc5yFgRQCBh&#10;AbY3TBaUVa9kPWkNAQQQQCBjAZa5Mi4Al0cAAQQQqCLAqhdTI2MB+SUv0VFWvTKuFpdHoLpA5kte&#10;vJiL6YkAAggkLsCqV7KkrHol60lrCCCAAAJpC7B/RtriXA8BBBBAIJYA0SsWGychgAACCGQtwI2F&#10;WVeA6yOAAAIIqAlww6GaF0cnLsANh4mT0iAC6QukfLch+2ekX2KuiAACHgpwt2HiRWfVK3FSGtQl&#10;wINeumRpFwFLBFjmsqRQdBMBBBBAoLIA0YuZgQACCCDQkIDuJa+yxMVm8Q1Vi5MRQAABBLITIHpl&#10;Z8+VEUAAAQRqCrB/BhMEAQQQQMAlAaKXS9VkLAgggEDaAjqWvLixMO0qcj0EEEAAgVQE2GYjFWYu&#10;UkWAPTaYGgjYLpBs9GL/DNvnA/1HAAGXBNhmI/FqsuqVOCkNIoAAAgioCbDMpebF0QgggIB+AXKX&#10;DmOilw5V2kQAAQS8EGhwyYv9M7yYJQwSAQQQQGBCgOjFXEAAAQQQSFuA/TPSFud6CCCAAAIGCBC9&#10;DCgCXZAQ4KVeEkgcgkCqAjGWvLixMNUKcTEEEEAAAcMEiF6GFYTuIIAAAs4JcGOhcyVlQAgggAAC&#10;cQSIXnHUOAcBBBBAQEaAGwtllDgGAQQQQMATATaX96TQhg5TfnN5bjg0tIR0y1eB2ncbRnvEi6+t&#10;W7f6KsS4EUAAAYsF2N5QU/GIXppgaba+gHzuEm0RveqDcgQCKQpUi168mCvFInApBBBAQJcA0UuT&#10;LDccaoKlWQQQQMBZgem5i/0znC02A0MAAQQQSE6A6JWcJS0hgAACngmwf4ZnBWe4CCCAAAINCRC9&#10;GuLj5HQEuNswHWeugoCMQLTkxf4ZMlYcgwACCCCAQKkA0Yv5gAACCCCgJhA9A8AWGmpqHI0AAghY&#10;IsCDXvoKRfTSZ0vLCCCAgJsChC4368qoEEAAAQQ0CxC9NAPTPAIIIIAAAggggAACCCCQyxG9mAUI&#10;IIAAAgoCDx4+Nbe5WeEEDkUAAQQQQACBUIDoxUTIRkDppV7ZdJGrIoAAAggggAACCCCQnADRKzlL&#10;WkIAAQT8EGDhy486M0oEEEAAgYQFiF4Jg9IcAggggAACCCCAAAKWCrC9odbCEb208tJ4AgK81CsB&#10;RJpAIGkBFr6SFqU9BBBAAAH3BYhe7teYESKAAAI6BEhfOlRpEwEEEEDAYQGil8PFZWgIIIAAAggg&#10;gAACCCBgigDRy5RK0A8EEEDAOgEWvqwrGR1GAAEEEMhQgOiVIT6XRgABBBBAAAEEEEDAFAH22NBd&#10;CaKXbmHaryDAS72YFgg4I8DClzOlZCAIIIAAAroFiF66hWkfAQQQcFyA9OV4gRkeAggggEBCAkSv&#10;hCBpBgEEEEAAAQQQQAABBBCoLkD0YnYYLcBLvYwuD51DYEKAhS/mAgIIIIAAAnUFzhFP3Uz/qnsa&#10;ByCAAAIIIIAAAggggAACCMgLzMjn89OPFmGsYhNbt26Vb5ojEagmIL/NBqtezCIELBJYtXj2i5V+&#10;plg0BLqKAAIIeCvA9oYplL5y9KrxibnaH5HKUqiWM5cgejlTSgaCQJkA6YspgQACCFgqQPRKoXBq&#10;0atGh6otlIlTSGUpFNKuSxC97KoXvUVAXoDoJW/FkQgggIBRAkSvFMqRWPSKkcqIZCkU2MBLyOcu&#10;0XluODSwgnQJgdoCpC9mCAIIIGCjANErhaqlEb2qDYOFshQKbOAliF4GFoUuIZCsAOkrWU9aQwAB&#10;BFIQIHqlgJxl9GKhLIUCG3gJopeBRaFLCCQrQPRK1pPWEEAAAd0C5C7dwlH7hkYvFsrSKX8mV5GP&#10;XtxtmEmBuCgCiQiQvhJhpBEEEEAgHQGiVzrOlkUvFsrSmRZar0L00spL4wgYIkD0MqQQdAMBBBCQ&#10;ESB6ySg1fow70YuFssZnQzotEL3SceYqCGQuQPrKvAR0AAEEEJAUIHpJQjV4mPvRi4WyBqdI4qcT&#10;vRInpUEEjBUgfRlbGjqGAAIIlAoQvdKZD15HLxbK0plkZVchemXCzkURyESA6JUJOxdFAAEEVAWI&#10;Xqpi8Y4neqm5VdsQn3eUSTrK5y7RINtsSKpyGAImC5C+TK4OfUMAAQSEALkrtWlA9EqGmneUSToS&#10;vSShOAwBZwSIXs6UkoEggICrAkSv1CpL9NJOzUJZKTHRS/uE4wIImCdA+jKvJvQIAQQQmBQgeqU2&#10;G4heqVGXX8jPhTL56MXdhplNTS6MgAYB0pcGVJpEAAEEkhEgeiXjKNEK0UsCKfVDHF4oI3qlPpu4&#10;IAJGCBC9jCgDnUAAAQQqCRC9UpsXRK/UqBO4kAMLZUSvBOYBTSBgpwDpy8660WsEEHBcgNyVZoGJ&#10;Xmlqa7yWLamM6KVxEtA0AmYLEL3Mrg+9QwABTwWIXmkWnuiVpnY21zLq9kWiVzaTgKsiYIYA6cuM&#10;OtALBBBAYFKA6JXmbCB6palt1rXSXyiTz11Cim02zJou9AaBhARIXwlB0gwCCCCQjADRKxlHuVaI&#10;XnJOnh2laaGM6OXZPGK4CFQQIHoxLRBAAAGjBIheaZaD6JWmtvXXanChjOhl/QxgAAgkIUD6SkKR&#10;NhBAAIFkBIheyTjKtUL0knPiqHoCMgtl8tGLuw3refPnCFgsQPSyuHh0HQEE3BIgd6VcT6JXyuDe&#10;Xa4skm3r75chIHrJKHEMAvYKkL7srR09RwABlwSIXilX85yUr8flfBPYWvLl29gZLwIIVBN48PCp&#10;uc3N+CCAAAIIIOCVANHLq3IzWAQQQAABBBBAAAEEEMhGgOiVjTtXRQABBDwXYOHL8wnA8BFAAAEP&#10;BYheHhadISOAAAIIIIAAAggggEDaAkSvtMW9vZ789obeEjFwBHwTYOHLt4ozXgQQMEqAPTbSLwfR&#10;K31zrogAAgggUBAgfTEVEEAAAQT8ESB6+VNra0bKzvLWlIqOIoAAAggggAACCEgLEL2kqTgQAQQQ&#10;QECDAAtfGlBpEgEEEEDARAGil4lVoU8IIICAVwKkL6/KzWARQAABbwWIXt6WnoEjgAACCCCAAAII&#10;eCrAHhuZFJ7olQk7F0UAAQQQmCLAwhcTAgEEEEDAeQGil/MlZoAIIIAAAggggAACCCCQvQDRK/sa&#10;+NADXurlQ5UZIwINCrDw1SAgpyOAAAIIGC5A9DK8QN51j53lvSs5A0agRID0xXRAAAEEEHBYgOjl&#10;cHEZGgIIIIAAAggggAACCJgiQPQypRL0AwEEEEBACLDwxTRAAAEEdAuwvaFu4WrtE72ykue6CCCA&#10;AAIIIIAAAggg4JEA0cujYjNUBBBAwAoBFr6sKBOdRAABBBBQFSB6qYpxPAIIIICAdgHSl3ZiLoAA&#10;AgggkLoA0St1ci6IAAIIIIAAAggggAAC/gkQvfyreeoj5qVeqZNzQQRcEGDhy4UqMgYEEDBPgD02&#10;MqwJ0StDfC5dLsBLvZgTCCCAAAIIIIAAAq4KEL1crSzjQgABBKwXYOHL+hIyAAQQQACBEgGiF9MB&#10;AQQQQMBcAdKXubWhZwgggAACigJEL0UwDkcAAQQQQAABBBBAAAEE1AWIXupmnIEAAgggkKIAC18p&#10;YnMpBBBAAAGNAkQvjbg0jQACCCCAAAIIIICAOQJsb5htLYhe2fpzdQQQQACB+gIsfNU34ggEEEAA&#10;AeMFiF7Gl8jyDvJSL8sLSPcRMEWA9GVKJegHAggggEBcAaJXXDnOS1qAl3olLUp7CCCAAAIIIIAA&#10;AgYJEL0MKgZdQQABBBCoIcDCF9MDAQQQQMBqAaKX1eWj8wgggAACCCCAAAIISAmwx4YUk86DiF46&#10;dWkbAQQQQCBRARa+EuWkMQQQQACBVAWIXqlyczEEEEAAgQYFSF8NAnI6AggggEBWAkSvrOS5LgII&#10;IIAAAggggAACCHgkQPTyqNgMFQEEEHBDgIUvN+rIKBBAAAHfBIhevlU81fHyUq9UubkYAj4JkL58&#10;qjZjRQABBBwRIHo5Ukjbh8FLvWyvIP1HAAEEEEAAAZMF2N7QhOoQvTRWYe7El+Q1iseL/5A8pfQw&#10;1cvFuASnIIAAAuYIsPBlTi3oCQIIIICAjADRS0YpzjFz5x4fuH7r9QNPipPrRqkgNf3m8VvF8dd/&#10;NPr1xcd/U/esYreOf7O/r2/bxLl/GZ4aJ7zFGSfnIIAAAggggAACCCCAgIQA0UsCSf0QkXyeHLj1&#10;vtzZ3PGRx0fH66avsQN/eX3/3YfE8RNfh+765PXX/8PxeglKBLYv9vV/9r7JE3O5Q3f1f/SW74yR&#10;vtTrxhkIIGCZAAtflhWM7iKAAAJ+CxC9kq9/mLu2To1Dta4i4tOdd/1MHNHdu2nL5ujXuu7cjFzu&#10;/s9+/sFzaqWvkYH+L4vAdkHPNRMnbtrQ0yaaeuord+w9/GvSV/LVpUUEEDBMgPRlWEHoDgIIIIBA&#10;VQGiV5KTI3zaKrjPUCF3iZx2fyE+vbkjN+fCZUuXiV9v/8hN6y8S6evRgwdGx6slqN88/p1gYa2t&#10;5y2XNZ3buiQ8cdkbr/7EllUith39yQ9+8vyv69/rmOT4aQsBBBBAAAEEEEDAPAH22DCkJkSvRAvx&#10;5N7rr/9cEIe6123p7ZJsesn6Wz/9/23qDeNTR9PESS0Xvir6zxdPihsWp6cv8XDYT78XrpW9Ydmc&#10;81ovmP+y4uWWfjBocP1lLzt58tfiN1n7kiwEhyGAgKUCLHxZWji6jQACCPgmQPRKvOIXrdmwacvq&#10;jtxvS2108eKLL4oeNHUEC1adJfEp9+SPwxWteXOqdvCFo4fEn3UtEmtlC0rPDE6o0GDiA63XIC/1&#10;qifEnyOAAAIIIIAAAgh4JED0SrTYS676q09/4LKm8xYsWba09VzJpqP0NeVLrJ599j7xO+GK1rmV&#10;Gxp7/llxRJDN5s45c6Bkd8S/PDA2pbEK7Uv2LK3DeKlXWtJcBwFnBVj4cra0DAwBBBBwSIDolWQx&#10;g5DT1LF06vKVzAXEiVFAEvtzBHvEB7krWD0Lnv4KV7QqxKcXfh7tiPjsg//r/5uyO2Jhh0PxR8Vm&#10;ZfrAMQgggIDVAqQvq8tH5xFAAAEfBIheCVe5sSWmaCUr+nrm/jvv+MGMZZNPf1Xs6dEH7n/kbG7F&#10;uuIOh9EzZk995ZO7h9jhMOHi0hwCCCCAAAIIIIAAArEFiF6x6aqe2MBaU8vKrbd86mPh/vIbetpz&#10;Mx687aNffLROD9vFzvIrOnJzL4x2OFwqNkd8z0XinEd+8IB4oxh7bCRfYFpEAAFTBVj4MrUy9AsB&#10;BLIUYHvDLPWnXpvoZU4torsKXza/M0xQb3zvpvdfLDr38Ff//ie1ElTbpReFO8uXrI61vPbNrwo2&#10;ph/5SbA5Il8IIIAAAggggAACCCCQvQDRK/sahG8DC75EV0rvV2x5ze8GCeroidHj4gVd077OX3hp&#10;8Nrl+XObzpszp7CzfHHBTfxB8FVlY/rsx0wPEEAAAT0CLHzpcaVVBBBAAIEEBIheCSA20oR4PdeB&#10;W4OtNQaeLNwcGMWnKIMVEtQvf/Wr6a/napl/YXDhgyOj554bJq/olMk7DGttTN9IlzkXAQQQMFqA&#10;9GV0eegcAggg4LEA0Svz4hci1H3fvLf4aFa0CDb204eDPQy7F11QuY9Lut4W/EHxvsJi6CqcuGBu&#10;1Y3p9Q+al3rpN+YKCCCAAAIIIIAAAjYJEL0yrpZYqlqy5gOLg0ez7vnaweDRrEKCenJv/13ilckX&#10;rLlcbKExp6lSN4snfvHbhY0Rg3NLTwzXwxrbdFG7Dy/10k7MBRDwT4CFL/9qzogRQAABCwRm5PN5&#10;C7ppYRfnHv9W8Hqu7nVb3rUy2gOjWgQK8tLjd19/24Hpo+zuFa/2Ei9o7hTv9pp+euwTU+CUX/Ui&#10;eqVQDi6BgIcCqxbPfpEfcB4WniEjgMBUAbY3NGpGsOqVfTmCTLX0g3/16Q90TzzbFfSprWfD5vCV&#10;yhcGuavi18SJm9a0FR4KCw/r6i05UWbJ64VvfaJ54usT33ohexF6gAACCDQswMJXw4Q0gAACCCCQ&#10;sACrXgmDFpsLlqTGRx9/9sXgjVs1V73EKROPaY2P/uTZk8UmzmtdPBG7aiSo8NxfPz/85PFfTl78&#10;gvBVzBK5S8Suxetvn4qweeDwn73l/MZglFa9Si8lPi01dmXORgABBCYFWPtiNiCAgOcCrHoZNQGI&#10;XhrLUfY649pBqMa7j+OdKJG7cpWCVwDSePiSj14333TT1q1bJ1Njc3O1kpDKNE5WmkbAUQGil6OF&#10;ZVgIICArQPSSlUrlOG441MhcGn7qBqHihvKlHar4m2U9rthy3cuFjbzw6L1lC16Ftm+/99Gs7jsU&#10;z2ZU+yU+QlX7pbGKNI0AAjYLcNuhzdWj7wgggIBrAkQvvRUtfUmXzJWKx8uErmKDZWfJ5a6a3bn9&#10;meMy3U33GFJZut5cDQEEEEAAAQTsFmDJy7T6Eb1Mq4gZ/dl80YIGOiJ/t2EDF5lyKqksKUnaQcA9&#10;ARa+3KspI0IAAQQsFSB6WVq4RLp9fvfbN1dsaPPbuxvcZkOyf2UPekmepXQYqUyJi4MRcFKA9OVk&#10;WRkUAgggYJ0A0cu6kiXZ4fPf8mcHPjetwc0DH290g8MkO6mvrRipTF9naBkBBBBAAAEEEEDAbQGi&#10;l9v1rT+6V/9h/vDA5NqX2Nsw3/DO8vWvavwRbPVhfInoIAJqAix8qXlxNAIIIICABgGilwZU25oU&#10;a1/5iS9iV+3qxVgoE7sy2jYj6C8CbgqQvtysK6NCAAEE7BEgetlTK3pqtgCpzOz60DsEEEAAAQT8&#10;EmB7QwPrTfQysCh0yTUBUplrFWU81gqw8GVt6eg4Aggg4IIA0cuFKjIGewVIZfbWjp4jgAACCCCA&#10;AAJKAkQvJS4Ori+Q/ku96vfJziNIZXbWjV6bLsDCl+kVon8IIICAuwJEL3dra/zIUnipl/EGMTtI&#10;KosJx2kIhAKkLyYCAggggEAmAkSvTNi5KAK6BEhlumRpFwEEEEAAAXsE2GPDzFoRvcysC71CIHkB&#10;UlnyprRorQALX9aWjo4jgAACFgsQvSwuHl1HICkBUllSkrSDAAIIIIAAAghUEyB6MTcQQKCWQIxU&#10;BigCVgiw8GVFmegkAggg4JIA0culajIWBFIVqJbKVi2eXe1Xqv3jYgjUEyB91RPizxFAAAEEkhQg&#10;eiWpSVsIICAEYiyUiagGHQIIIIAAAggg4LbAjHw+7/YIGV2aAkov9WJz+TRLY/615jY3V+ukWJow&#10;v//00F4BkfzFvxfY2396jgACCJQJsL2hsVOCVS9jS+N4x8hdjhdYfXislambcQYCCCCAAAII2CRA&#10;9LKpWvQVAT8FSGV+1j21UfPEV2rUXAgBBBDwXIDo5fkEYPgI2C1AKrO7fsb0nvRlTCnoCAIIIOCy&#10;ANHL5eoyNgR8FiCV+Vx9xo4AAggggICBAkQvA4tClxBAQK8AqUyvr52ts/BlZ93oNQIIlAuwx4bJ&#10;c4LoZXJ16BsCCKQtQCpLW5zrIYAAAggg4I0A0cubUjNQBBBoTIBU1pifBWez8GVBkegiAgggYLMA&#10;0cvm6hnWd6WXehnWd7qDQEMCMVJZQ9fjZG0CpC9ttDSMAAIIIJAjejEJMhDgpV4ZoHPJjASqpTLx&#10;Gt9qvzLqKZdFAAEEEEAAAb0CRC+9vrSOAAIIVBSIsVAmohqYKQiw8JUCMpdAAAEE/BQgevlZd0aN&#10;AALmCpDKzK0NPUMAAQTMFmB7Q7Prww2HhteH7iGAAAIlAqSydKYDC1/pOHMVBBBAwDcBVr18qzjj&#10;RQABNwVIZcnWlfSVrCetIYAAAggIAaIX0wABBBBwXIBU5niBGR4CCCCAgCUCRC9LCkU3EUAAAQ0C&#10;pLIaqCx8aZhxNIkAAgh4LUD08rr8CQ6el3oliElTCJggQCoTVSB9mTAV6QMCCCDgjMCMfD7vzGAY&#10;SIYC8tGLl3plWCYujYBugbnNzdUuIWKM7qvraF/s6S9SqI6WaRMBBBBIVoDtDZP11NEaq146VGkT&#10;AQQQ8FTAvbUyFr48ncoMGwEEENAgQPTSgEqTCCCAAALTBGKkMhQRQAABBBBwSYDo5VI1GQsCCCBg&#10;pUC1VCZu9qv2K81xsvCVpjbXQgABBBwWIHo5XFyGhgACCNgtEGOhTEQ1HWMmfelQpU0EEEDANwGi&#10;l28VZ7wIIICACwLmpDIXNBkDAgjYL8AeG1bUkOhlRZnoJAIIIICArICmVMbCl2wBOA4BBBBAoIoA&#10;0YupkYCA/M7yCVyMJhBAAIG4AppSWdzucB4CCCCAgF8CRC+/6p35aHmpV+YloAMIIFBRQCaViRPF&#10;i8vEPzYVv8BEAAEEEEBAXoBXKstbcWRVAflVL6IX0wgBBFwSEH/7VRvO1q1bXRopY0EAAcMFeNbL&#10;8AJF3SN6WVEm0ztJ9DK9QvQPAQRSFyCVpU7OBRHwWoDoZUX5iV5WlMn0ThK9TK8Q/UMAAZMESGUm&#10;VYO+IOCCALnLlioSvWyplNH9JHoZXR46hwAC9ghUS2XcvmhPDekpAhkIEL0yQI91SaJXLDZOmipA&#10;9GJGIIAAAloFWCjTykvjCNguQPSypYJEL1sqZXQ/iV5Gl4fOIYCA0wKkMqfLy+AQkBIgekkxGXAQ&#10;0cuAIljeBfncJQbKDoeWV5vuI4CATQKkMpuqRV8RaECA6NUAXqqnEr1S5XbyYvLRi9zl5ARgUAgg&#10;YKMAqczGqtFnBCoKkLssmhhEL4uKZWhXiV6GFoZuIYAAArEESGWx2DgJgcwEiF6Z0atfmOilbsYZ&#10;UwWIXswIBBBAwBMBUpknhWaYdgkQvSyqF9HLomIZ2lWil6GFoVsIIIBAigJsi58iNpdCYIoA0cui&#10;CUH0sqhYhnaV6GVoYegWAgggYIAAC2UGFIEuOC5A9LKowEQvi4plaFeJXoYWhm4hgAACZguQysyu&#10;D72zRoDoZU2pcjmil0XFMrSrRC9DC0O3EEAAAWsFSGXWlo6Opy1A7kpbvLHrEb0a8/P+bPncJajY&#10;XN77+QIAAggg0KgAqaxRQc53S4DoZVc9iV521cu43spHL3KXccWjQwgggIBbAqQyt+rJaKQEiF5S&#10;TMYcRPQyphR2doToZWfd6DUCCCDglwCpzK96+zRaopdd1SZ62VUv43pL9DKuJHQIAQQQQEBFgG3x&#10;VbQ41jgBopdxJanZIaKXXfUyrrdEL+NKQocQQAABBJIQYKEsCUXa0CtA7tLrq6F1opcGVJ+aJHr5&#10;VG3GigACCCAQCJDKmAeGCBC9DCmEfDeIXvJWHFlBgOjFtEAAAQQQQKAoQCpjMqQpQPRKUzuRaxG9&#10;EmH0txGil7+1Z+QIIIAAAioCpDIVLY6VEiB6STGZdBDRy6Rq2NYX+dwlRsbm8raVl/4igAACCKQk&#10;QCpLCdq5yxC9rCsp0cu6khnUYfnoRe4yqGx0BQEEEEDAHgFSmT21yqCnRK8M0Bu7JNGrMT+/zyZ6&#10;+V1/Ro8AAgggkKUA2+JnqW/AtcldBhRBuQtEL2UyTigKEL2YDAgggAACCJgmwEKZaRXR1B+ilyZY&#10;rc0SvbTyOt440cvxAjM8BBBAAAG3BEhlLtWT6GVjNYleNlbNlD4TvUypBP1AAAEEEECgMYGyVLZ1&#10;69bG2uNs7QJEL+3EGi5wjoY2aRIBBBBAAAEEEEDAJgGRtYpfNvWbviJglQDRy6py0VkEEEAAAQQQ&#10;QECnAGspOnUTa5syJUaZbkNEr3S9uRoCCCCAAAIIIIAAAgh4KUD08rLsSQyaB72SUKQNBBBAAAEE&#10;DBJgLcWgYtAVFwWIXi5WlTEhgAACCCCAAAIIIICAYQJEL8MKQncQQAABBBBAAIEsBFjyykKda/ol&#10;QPTyq96MFgEEEEAAAQQQQAABBDIRIHplws5FEUAAAQQQQAABgwRY8jKoGPW6QrHqCZn750Qvc2tD&#10;zxBAAAEEEEAAAQQQQMAZAaKXM6VkIAgggAACCCCAQBwBVlHiqHEOAuoCRC91M85AAAEEEEAAAQQQ&#10;QAABBBQFiF6KYBweCvBSLyYCAggggAACbgiw5OVGHRmFFQJELyvKRCcRQAABBBBAAAEEEEDAbgGi&#10;l931o/cIIIAAAggggAAC/giwSml1rYleVpePziOAAAIIIIAAAvEF+Bwf344zEVAXIHqpm3EGAggg&#10;gAACCCCAAAIIIKAoQPRSBONwBBBAAAEEEEDACQGWvJwoI4OwSYDoZVO16CsCCCCAAAIIIIAAAghY&#10;KkD0srRwdBsBBBBAAAEEEIgvwJJXfLvszqRq2dknc2WiVzKOXrUi/1Ivr1gYLAIIIIAAAggggAAC&#10;NQSIXkwPjQI333TT1q1bNV6AphFAAAEEEEBAXYDFE3UzzkAgAQGiVwKINIEAAggggAACCCCAAAII&#10;1BYgejFDEEAAAQQQQAABjwRY8vKo2AzVMAGil2EFoTsIIIAAAggggAACCCDgogDRy8WqMiYEEEAA&#10;AQQQQKCSAEte9s4Lamdv7Yo9J3o5UESGgAACCCCAAAIIIIAAAqYLEL1MrxD9QwABBBBAAAEEEhFg&#10;2SQRRhpBILYA0Ss2nacn8lIvTwvPsBFAAAEEEEAAAQQaEyB6NebH2dUFeKkXswMBBBBAAAEEEEAA&#10;gaIA0YvJgAACCCCAAAIIuC/A3Ybu15gRGi9A9DK+RHQQAQQQQAABBBBAAAEE7BcgetlfQ0aAAAII&#10;IIAAAgjUFGDJiwmCgAkCRC8TqkAfEEAAAQQQQAABBBBAwHEBopfjBWZ4CCCAAAIIIOC5AEtenk8A&#10;hm+OANHLnFrQk/gCcye+VJsonij+o/a5pUdO/2/V63I8AggggAACCCCAgG8CRC/fKt7QeM18qdfc&#10;uccHrt96/cCTYmx1E1T5+McO3CrOvfXAWP1znwyucv1Hp/3aKy6sfN2G6sDJCCCAAAIIyAqw5CUr&#10;xXEI6Bcgeuk39vIKqb3US2SeJwduvS93Nnd85PHRcaX0NXfubw7c+eVD4tzx5w4NP//r2glq7Pln&#10;K5fy2MhPgguTvryc6QwaAQQQQAABBBCQFSB6yUpxnIECYe7a+tn7zsbomzh37MBddx2SOjeIVS/8&#10;PAhp3eu2bN409dfqC2JcnlMQQAABBBDQL8CSl35jroCAggDRSwGLQ80RCJ+2Cu4zjJe7goGMHbjz&#10;rp/Jj+jJg98UB7e3zMnNvXDpsmVTf3U0yTfEkQgggAACCCCAAAJeChC9vCy7A4N+cu/1138uuM9Q&#10;LEP1dqkOKIht/eJWw4v/r96e9twMidOj2w3bLr2o6dxzz614/IsvvijRDocggAACCCCQkgBLXilB&#10;p3WZrVu3ipqmdTWuo0WA6KWFlUZTEbhozYZNW1Z35H67zuaEZZ0pPh52Uc/q35kz62VSfX3h6CFx&#10;3Py5uZ/946dumNhp4y+D3TlyORG6yF1SihyEAAIIIIAAAgh4LED08rj4Vg99yVV/9ekPXNZ03oIl&#10;y5a2Vl6Gqjq+J/cGtyle1NNzWdO588+Xil6FPTYO7rvzG0+JpbbC16G7+j96y3fG2GDD6qlE5xFA&#10;AAEEEEAAgXQEiF7pOHOVhAWCVaamjqXLOudLJafJqwe3Gn5WPLV10ZqeZXPOa71g3sy6PZvcY0M8&#10;69VzzeQeGxuCmxWf+sodew//mvRVl5EDEEAAAQTSFOBuwzS1uRYCkgJEL0koDsuZ9lKvePf4RTvR&#10;X9RzRbBidoFscCsserX1vE0slLUuKeyx8cb3bnr/xbnc0W/c96DYmZ70xTcJAggggAACCCCAQA0B&#10;ohfTI3mB1F7qpfqQ1W8e/1Jwq+GKde8OEpR08MrlWlZ+9DOf+uMt68OFspK81tK2OOA7fvzw8eCV&#10;YnwhgAACCCBgggBLXiZUgT4gMF2A6MWsyFjghW99onni6xPfekFfb+b+5vFwN/nX9a7oEBvEy9+q&#10;GC2vvWx+Z7DYNXFaYc3t/IWXig0Sj544+atf1Xkjs76B0TICCCCAAAIIIICADQJELxuq5Gwfg9i1&#10;eP3txfHdvn5xs7b4NfbTh4N3Iuce2Xf7Hbd9+hOFXQr77w5+8+gDd37mf3zs1mDDwrr3DRaX2qbc&#10;8fjLX/3K2TIxMAQQQAABmwRY8rKpWvTVMwGil2cFN2m4L3xrZ0nsmujZ7et36lz7qgUw/tyhYfHQ&#10;Vnn6mjv3Nwdu3Sqi2sCTU86e3H6jbd4ck2DpCwIIIIAAAggggICBAkQvA4viSZdeePTeyfWu0jHf&#10;fu+jOu47LDyvtXnT5BaF4r/DXQpzbT0bxH+LR7kq27fMvzD4g/u+ee/oeCGYRYtjTx4UmyXm2i+9&#10;cM55VV607EkxGSYCCCCAgBkCLHmZUQd6gUBlAaIXM8M8gdufOa6hU+L+wMLzWuKRreKvSy94RXSt&#10;81oXlzzKVXp9ceKSNR9YLBLao/d87WCwnUbhpsTo/WC5rhVi0445cxR3udcwQppEAAEEEEAAAQQQ&#10;MFiA6GVwcbzt2uaLFugZu+R+9BUOa1n5n4J95HOPfnniIbHrP3r9Z+8L3g+2YfUFubkLwm0PJdvX&#10;MzhaRQABBBDwXYAlL99nAOM3XoDoZXyJzOighpd6nd/99s0VB7f57d3naxt1tElG8Wv6dSrGJ/Gb&#10;LW/++Gc+9d5usfZV/Opet2Xzu4L3gy3paNLWYRpGAAEEEEAAAQQQcENgRj6fd2MkjEKrgHz0Unqp&#10;1xNfbF75R1M7vnng8J+9RSl6Bbf/jY8+/uyLYsv4pWEIkl99Cs799fPDTx77lbjhMNw4vtq5Ezsf&#10;jo/+5NmTxS5PXFHpolorReMIIIAAAn4KsOTlQ92psu1VZtXL9gra3f9X/2H+8MDk2peIXXnF3FXI&#10;PE0dweNb6otPQdAST4BVecqrFHcikjV1lD4qNnFF+bBnd8HoPQIIIIAAAggggEBcAaJXXDnOS0jg&#10;/Lf8mVh6jb7UY1ehE6XJRzUFyZ9bfKNX2dBVr5iQHM0ggAACCCBQEGAxhKmAgBUCRC8rykQn6wvU&#10;eHyr7slK55Y9LUbuqsvLAQgggAACCCCAAAJCgOjFNEAAAQQQQAABBBBAAAEEtAsQvbQTcwEEEEAA&#10;AQQQQECfAHcb6rOlZQSSFSB6JetJawgggAACCCCAAAIIIIBABQGiF9OivoD8zvL12+IIBBBAAAEE&#10;EEhOgCWv5CxpCQHtAkQv7cReXUDppV5eyTBYBBBAAAEEEEAAAc8FiF6eTwCGjwACCCCAAAK2CrDk&#10;ZWvl6LevAv8/DxTxGcHTZdAAAAAASUVORK5CYIJQSwMEFAAGAAgAAAAhALYSYp3fAAAACgEAAA8A&#10;AABkcnMvZG93bnJldi54bWxMj0FLw0AUhO+C/2F5gje7ydZWidmUUtRTEWwF8bbNviah2bchu03S&#10;f+/rSY/DDDPf5KvJtWLAPjSeNKSzBARS6W1DlYav/dvDM4gQDVnTekINFwywKm5vcpNZP9InDrtY&#10;CS6hkBkNdYxdJmUoa3QmzHyHxN7R985Eln0lbW9GLnetVEmylM40xAu16XBTY3nanZ2G99GM63n6&#10;OmxPx83lZ7/4+N6mqPX93bR+ARFxin9huOIzOhTMdPBnskG0rNWckxqUegJx9VW64HMHDY9LpUAW&#10;ufx/ofg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SEHpvcE&#10;AABNEwAADgAAAAAAAAAAAAAAAAA6AgAAZHJzL2Uyb0RvYy54bWxQSwECLQAKAAAAAAAAACEAVfsi&#10;pxqfAAAanwAAFAAAAAAAAAAAAAAAAABdBwAAZHJzL21lZGlhL2ltYWdlMS5wbmdQSwECLQAUAAYA&#10;CAAAACEAthJind8AAAAKAQAADwAAAAAAAAAAAAAAAACppgAAZHJzL2Rvd25yZXYueG1sUEsBAi0A&#10;FAAGAAgAAAAhAKomDr68AAAAIQEAABkAAAAAAAAAAAAAAAAAtacAAGRycy9fcmVscy9lMm9Eb2Mu&#10;eG1sLnJlbHNQSwUGAAAAAAYABgB8AQAAqKgAAAAA&#10;">
                <v:shape id="Picture 320" o:spid="_x0000_s1305" type="#_x0000_t75" style="position:absolute;left:1481;top:1623;width:6195;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uufxgAAANwAAAAPAAAAZHJzL2Rvd25yZXYueG1sRI9Pa8JA&#10;FMTvhX6H5RV6q5v6D01dJRRCPRSxNuL1kX1NQrNvY3abpN/eFQSPw8z8hlltBlOLjlpXWVbwOopA&#10;EOdWV1woyL7TlwUI55E11pZJwT852KwfH1YYa9vzF3UHX4gAYRejgtL7JpbS5SUZdCPbEAfvx7YG&#10;fZBtIXWLfYCbWo6jaC4NVhwWSmzovaT89/BnFNjJcd/PT9M0s+fP3fLjnGQJ75V6fhqSNxCeBn8P&#10;39pbrWA2nsD1TDgCcn0BAAD//wMAUEsBAi0AFAAGAAgAAAAhANvh9svuAAAAhQEAABMAAAAAAAAA&#10;AAAAAAAAAAAAAFtDb250ZW50X1R5cGVzXS54bWxQSwECLQAUAAYACAAAACEAWvQsW78AAAAVAQAA&#10;CwAAAAAAAAAAAAAAAAAfAQAAX3JlbHMvLnJlbHNQSwECLQAUAAYACAAAACEALXrrn8YAAADcAAAA&#10;DwAAAAAAAAAAAAAAAAAHAgAAZHJzL2Rvd25yZXYueG1sUEsFBgAAAAADAAMAtwAAAPoCAAAAAA==&#10;" stroked="t" strokecolor="#969696">
                  <v:imagedata r:id="rId135" o:title=""/>
                </v:shape>
                <v:shape id="_x0000_s1306" type="#_x0000_t202" style="position:absolute;left:8464;top:1869;width:5044;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pcxQAAANwAAAAPAAAAZHJzL2Rvd25yZXYueG1sRI9PawIx&#10;FMTvgt8hPMFL0Wytf1ejSKFFb2qLXh+b5+7i5mWbpOv22zeFgsdhZn7DrDatqURDzpeWFTwPExDE&#10;mdUl5wo+P94GcxA+IGusLJOCH/KwWXc7K0y1vfORmlPIRYSwT1FBEUKdSumzggz6oa2Jo3e1zmCI&#10;0uVSO7xHuKnkKEmm0mDJcaHAml4Lym6nb6NgPt41F79/OZyz6bVahKdZ8/7llOr32u0SRKA2PML/&#10;7Z1WMBmN4e9MPAJy/QsAAP//AwBQSwECLQAUAAYACAAAACEA2+H2y+4AAACFAQAAEwAAAAAAAAAA&#10;AAAAAAAAAAAAW0NvbnRlbnRfVHlwZXNdLnhtbFBLAQItABQABgAIAAAAIQBa9CxbvwAAABUBAAAL&#10;AAAAAAAAAAAAAAAAAB8BAABfcmVscy8ucmVsc1BLAQItABQABgAIAAAAIQCG0cpcxQAAANwAAAAP&#10;AAAAAAAAAAAAAAAAAAcCAABkcnMvZG93bnJldi54bWxQSwUGAAAAAAMAAwC3AAAA+QIAAAAA&#10;">
                  <v:textbox>
                    <w:txbxContent>
                      <w:p w14:paraId="3270EB0C" w14:textId="77777777" w:rsidR="0025078E" w:rsidRPr="00CC6108" w:rsidRDefault="0025078E" w:rsidP="0025078E">
                        <w:pPr>
                          <w:rPr>
                            <w:rFonts w:ascii="Calibri" w:hAnsi="Calibri"/>
                            <w:b/>
                          </w:rPr>
                        </w:pPr>
                        <w:r w:rsidRPr="00CC6108">
                          <w:rPr>
                            <w:rFonts w:ascii="Calibri" w:hAnsi="Calibri"/>
                            <w:b/>
                          </w:rPr>
                          <w:t>Scenario:</w:t>
                        </w:r>
                      </w:p>
                      <w:p w14:paraId="30F5EA4D" w14:textId="77777777" w:rsidR="0025078E" w:rsidRPr="00CC6108" w:rsidRDefault="0025078E" w:rsidP="000C4FC1">
                        <w:pPr>
                          <w:numPr>
                            <w:ilvl w:val="0"/>
                            <w:numId w:val="38"/>
                          </w:numPr>
                          <w:tabs>
                            <w:tab w:val="clear" w:pos="720"/>
                          </w:tabs>
                          <w:spacing w:before="0" w:after="0"/>
                          <w:ind w:left="360"/>
                          <w:rPr>
                            <w:rFonts w:ascii="Calibri" w:hAnsi="Calibri"/>
                          </w:rPr>
                        </w:pPr>
                        <w:r w:rsidRPr="00CC6108">
                          <w:rPr>
                            <w:rFonts w:ascii="Calibri" w:hAnsi="Calibri"/>
                          </w:rPr>
                          <w:t>The property shown in blue currently consists of two parcels.</w:t>
                        </w:r>
                      </w:p>
                      <w:p w14:paraId="2423CA2C" w14:textId="302510DE" w:rsidR="0025078E" w:rsidRPr="00105FBC" w:rsidRDefault="0025078E" w:rsidP="00CB79ED">
                        <w:pPr>
                          <w:numPr>
                            <w:ilvl w:val="0"/>
                            <w:numId w:val="38"/>
                          </w:numPr>
                          <w:tabs>
                            <w:tab w:val="clear" w:pos="720"/>
                          </w:tabs>
                          <w:spacing w:before="0" w:after="0"/>
                          <w:ind w:left="360"/>
                          <w:rPr>
                            <w:rFonts w:ascii="Calibri" w:hAnsi="Calibri"/>
                          </w:rPr>
                        </w:pPr>
                        <w:r w:rsidRPr="00105FBC">
                          <w:rPr>
                            <w:rFonts w:ascii="Calibri" w:hAnsi="Calibri"/>
                          </w:rPr>
                          <w:t xml:space="preserve">The southern parcel of the property is to be transferred to a new property with </w:t>
                        </w:r>
                        <w:proofErr w:type="spellStart"/>
                        <w:r w:rsidRPr="00105FBC">
                          <w:rPr>
                            <w:rFonts w:ascii="Calibri" w:hAnsi="Calibri"/>
                          </w:rPr>
                          <w:t>Propnum</w:t>
                        </w:r>
                        <w:proofErr w:type="spellEnd"/>
                        <w:r w:rsidRPr="00105FBC">
                          <w:rPr>
                            <w:rFonts w:ascii="Calibri" w:hAnsi="Calibri"/>
                          </w:rPr>
                          <w:t xml:space="preserve"> 1168798</w:t>
                        </w:r>
                        <w:r w:rsidR="00105FBC" w:rsidRPr="00105FBC">
                          <w:rPr>
                            <w:rFonts w:ascii="Calibri" w:hAnsi="Calibri"/>
                          </w:rPr>
                          <w:t xml:space="preserve"> and </w:t>
                        </w:r>
                        <w:r w:rsidR="00105FBC">
                          <w:rPr>
                            <w:rFonts w:ascii="Calibri" w:hAnsi="Calibri"/>
                          </w:rPr>
                          <w:t xml:space="preserve">distanced-based </w:t>
                        </w:r>
                        <w:r w:rsidRPr="00105FBC">
                          <w:rPr>
                            <w:rFonts w:ascii="Calibri" w:hAnsi="Calibri"/>
                          </w:rPr>
                          <w:t xml:space="preserve">address 109 </w:t>
                        </w:r>
                        <w:proofErr w:type="spellStart"/>
                        <w:r w:rsidRPr="00105FBC">
                          <w:rPr>
                            <w:rFonts w:ascii="Calibri" w:hAnsi="Calibri"/>
                          </w:rPr>
                          <w:t>Doolins</w:t>
                        </w:r>
                        <w:proofErr w:type="spellEnd"/>
                        <w:r w:rsidRPr="00105FBC">
                          <w:rPr>
                            <w:rFonts w:ascii="Calibri" w:hAnsi="Calibri"/>
                          </w:rPr>
                          <w:t xml:space="preserve"> Road</w:t>
                        </w:r>
                        <w:r w:rsidR="00105FBC">
                          <w:rPr>
                            <w:rFonts w:ascii="Calibri" w:hAnsi="Calibri"/>
                          </w:rPr>
                          <w:t>.</w:t>
                        </w:r>
                      </w:p>
                      <w:p w14:paraId="054F5A43" w14:textId="156094DB" w:rsidR="001671B7" w:rsidRPr="00CC6108" w:rsidRDefault="001671B7" w:rsidP="000C4FC1">
                        <w:pPr>
                          <w:numPr>
                            <w:ilvl w:val="0"/>
                            <w:numId w:val="38"/>
                          </w:numPr>
                          <w:tabs>
                            <w:tab w:val="clear" w:pos="720"/>
                          </w:tabs>
                          <w:spacing w:before="0" w:after="0"/>
                          <w:ind w:left="360"/>
                          <w:rPr>
                            <w:rFonts w:ascii="Calibri" w:hAnsi="Calibri"/>
                          </w:rPr>
                        </w:pPr>
                        <w:r>
                          <w:rPr>
                            <w:rFonts w:ascii="Calibri" w:hAnsi="Calibri"/>
                          </w:rPr>
                          <w:t xml:space="preserve">Note that the </w:t>
                        </w:r>
                        <w:r w:rsidR="007B596D">
                          <w:rPr>
                            <w:rFonts w:ascii="Calibri" w:hAnsi="Calibri"/>
                          </w:rPr>
                          <w:t>existing address</w:t>
                        </w:r>
                        <w:r w:rsidR="00105FBC">
                          <w:rPr>
                            <w:rFonts w:ascii="Calibri" w:hAnsi="Calibri"/>
                          </w:rPr>
                          <w:t xml:space="preserve"> </w:t>
                        </w:r>
                        <w:r w:rsidR="00BD224D">
                          <w:rPr>
                            <w:rFonts w:ascii="Calibri" w:hAnsi="Calibri"/>
                          </w:rPr>
                          <w:t xml:space="preserve">IS NOT WITHIN </w:t>
                        </w:r>
                        <w:r w:rsidR="00105FBC">
                          <w:rPr>
                            <w:rFonts w:ascii="Calibri" w:hAnsi="Calibri"/>
                          </w:rPr>
                          <w:t xml:space="preserve">the parcel </w:t>
                        </w:r>
                        <w:r w:rsidR="00636EF1">
                          <w:rPr>
                            <w:rFonts w:ascii="Calibri" w:hAnsi="Calibri"/>
                          </w:rPr>
                          <w:t xml:space="preserve">that </w:t>
                        </w:r>
                        <w:r w:rsidR="00105FBC">
                          <w:rPr>
                            <w:rFonts w:ascii="Calibri" w:hAnsi="Calibri"/>
                          </w:rPr>
                          <w:t>being transferred out</w:t>
                        </w:r>
                      </w:p>
                    </w:txbxContent>
                  </v:textbox>
                </v:shape>
                <v:group id="Group 322" o:spid="_x0000_s1307" style="position:absolute;left:2975;top:3354;width:4492;height:1359" coordorigin="3399,3291" coordsize="4492,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shape id="Text Box 323" o:spid="_x0000_s1308" type="#_x0000_t202" style="position:absolute;left:5536;top:3930;width:235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J2xAAAANwAAAAPAAAAZHJzL2Rvd25yZXYueG1sRI9Ba8JA&#10;FITvQv/D8gredLdiQpu6SlEKniqmreDtkX0modm3IbtN4r/vCkKPw8x8w6w2o21ET52vHWt4misQ&#10;xIUzNZcavj7fZ88gfEA22DgmDVfysFk/TFaYGTfwkfo8lCJC2GeooQqhzaT0RUUW/dy1xNG7uM5i&#10;iLIrpelwiHDbyIVSqbRYc1yosKVtRcVP/ms1fH9czqelOpQ7m7SDG5Vk+yK1nj6Ob68gAo3hP3xv&#10;742GZJHC7Uw8AnL9BwAA//8DAFBLAQItABQABgAIAAAAIQDb4fbL7gAAAIUBAAATAAAAAAAAAAAA&#10;AAAAAAAAAABbQ29udGVudF9UeXBlc10ueG1sUEsBAi0AFAAGAAgAAAAhAFr0LFu/AAAAFQEAAAsA&#10;AAAAAAAAAAAAAAAAHwEAAF9yZWxzLy5yZWxzUEsBAi0AFAAGAAgAAAAhAFzP0nbEAAAA3AAAAA8A&#10;AAAAAAAAAAAAAAAABwIAAGRycy9kb3ducmV2LnhtbFBLBQYAAAAAAwADALcAAAD4AgAAAAA=&#10;" filled="f" stroked="f">
                    <v:textbox>
                      <w:txbxContent>
                        <w:p w14:paraId="51980CDD" w14:textId="77777777" w:rsidR="0025078E" w:rsidRPr="007C6EB0" w:rsidRDefault="0025078E" w:rsidP="0025078E">
                          <w:pPr>
                            <w:rPr>
                              <w:rFonts w:ascii="Calibri" w:hAnsi="Calibri"/>
                            </w:rPr>
                          </w:pPr>
                          <w:r w:rsidRPr="007C6EB0">
                            <w:rPr>
                              <w:rFonts w:ascii="Calibri" w:hAnsi="Calibri"/>
                            </w:rPr>
                            <w:t>Place address point for new property here</w:t>
                          </w:r>
                        </w:p>
                      </w:txbxContent>
                    </v:textbox>
                  </v:shape>
                  <v:shape id="AutoShape 325" o:spid="_x0000_s1309" type="#_x0000_t120" style="position:absolute;left:3399;top:3291;width:57;height:5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wZwgAAANwAAAAPAAAAZHJzL2Rvd25yZXYueG1sRE9La8JA&#10;EL4L/Q/LFLzpJmJFUlfRlkIvUl8Xb2N2mgSzs2F3q+m/7xwKHj++92LVu1bdKMTGs4F8nIEiLr1t&#10;uDJwOn6M5qBiQrbYeiYDvxRhtXwaLLCw/s57uh1SpSSEY4EG6pS6QutY1uQwjn1HLNy3Dw6TwFBp&#10;G/Au4a7VkyybaYcNS0ONHb3VVF4PP05Kdpftu97m0/Pmcv46zfweQ74xZvjcr19BJerTQ/zv/rQG&#10;XiayVs7IEdDLPwAAAP//AwBQSwECLQAUAAYACAAAACEA2+H2y+4AAACFAQAAEwAAAAAAAAAAAAAA&#10;AAAAAAAAW0NvbnRlbnRfVHlwZXNdLnhtbFBLAQItABQABgAIAAAAIQBa9CxbvwAAABUBAAALAAAA&#10;AAAAAAAAAAAAAB8BAABfcmVscy8ucmVsc1BLAQItABQABgAIAAAAIQDxkEwZwgAAANwAAAAPAAAA&#10;AAAAAAAAAAAAAAcCAABkcnMvZG93bnJldi54bWxQSwUGAAAAAAMAAwC3AAAA9gIAAAAA&#10;" fillcolor="red" strokecolor="red">
                    <v:shadow color="#c5d1d7"/>
                  </v:shape>
                </v:group>
                <v:shape id="Text Box 326" o:spid="_x0000_s1310" type="#_x0000_t202" style="position:absolute;left:4705;top:1653;width:237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YExAAAANwAAAAPAAAAZHJzL2Rvd25yZXYueG1sRI9Ba8JA&#10;FITvBf/D8oTe6q5iikY3QSxCTy1NVfD2yD6TYPZtyG5N+u+7hUKPw8x8w2zz0bbiTr1vHGuYzxQI&#10;4tKZhisNx8/D0wqED8gGW8ek4Zs85NnkYYupcQN/0L0IlYgQ9ilqqEPoUil9WZNFP3MdcfSurrcY&#10;ouwraXocIty2cqHUs7TYcFyosaN9TeWt+LIaTm/Xy3mp3qsXm3SDG5Vku5ZaP07H3QZEoDH8h//a&#10;r0ZDsljD75l4BGT2AwAA//8DAFBLAQItABQABgAIAAAAIQDb4fbL7gAAAIUBAAATAAAAAAAAAAAA&#10;AAAAAAAAAABbQ29udGVudF9UeXBlc10ueG1sUEsBAi0AFAAGAAgAAAAhAFr0LFu/AAAAFQEAAAsA&#10;AAAAAAAAAAAAAAAAHwEAAF9yZWxzLy5yZWxzUEsBAi0AFAAGAAgAAAAhAC1QRgTEAAAA3AAAAA8A&#10;AAAAAAAAAAAAAAAABwIAAGRycy9kb3ducmV2LnhtbFBLBQYAAAAAAwADALcAAAD4Ag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73"/>
                          <w:gridCol w:w="1214"/>
                        </w:tblGrid>
                        <w:tr w:rsidR="0025078E" w:rsidRPr="008501D4" w14:paraId="1E9BD015" w14:textId="77777777" w:rsidTr="00207F1B">
                          <w:trPr>
                            <w:trHeight w:val="284"/>
                          </w:trPr>
                          <w:tc>
                            <w:tcPr>
                              <w:tcW w:w="959" w:type="dxa"/>
                              <w:shd w:val="clear" w:color="auto" w:fill="FFFFFF"/>
                              <w:vAlign w:val="center"/>
                            </w:tcPr>
                            <w:p w14:paraId="157882C7"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PA_PFI</w:t>
                              </w:r>
                            </w:p>
                          </w:tc>
                          <w:tc>
                            <w:tcPr>
                              <w:tcW w:w="1276" w:type="dxa"/>
                              <w:shd w:val="clear" w:color="auto" w:fill="FFFFFF"/>
                              <w:vAlign w:val="center"/>
                            </w:tcPr>
                            <w:p w14:paraId="4B3DD832"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125273360</w:t>
                              </w:r>
                            </w:p>
                          </w:tc>
                        </w:tr>
                        <w:tr w:rsidR="0025078E" w:rsidRPr="008501D4" w14:paraId="29D863D3" w14:textId="77777777" w:rsidTr="00207F1B">
                          <w:trPr>
                            <w:trHeight w:val="284"/>
                          </w:trPr>
                          <w:tc>
                            <w:tcPr>
                              <w:tcW w:w="959" w:type="dxa"/>
                              <w:shd w:val="clear" w:color="auto" w:fill="FFFFFF"/>
                              <w:vAlign w:val="center"/>
                            </w:tcPr>
                            <w:p w14:paraId="5A8A67E8"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SPI</w:t>
                              </w:r>
                            </w:p>
                          </w:tc>
                          <w:tc>
                            <w:tcPr>
                              <w:tcW w:w="1276" w:type="dxa"/>
                              <w:shd w:val="clear" w:color="auto" w:fill="FFFFFF"/>
                              <w:vAlign w:val="center"/>
                            </w:tcPr>
                            <w:p w14:paraId="0AC1048E"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1\TP345393</w:t>
                              </w:r>
                            </w:p>
                          </w:tc>
                        </w:tr>
                      </w:tbl>
                      <w:p w14:paraId="6D7A5DE1" w14:textId="77777777" w:rsidR="0025078E" w:rsidRDefault="0025078E" w:rsidP="0025078E"/>
                    </w:txbxContent>
                  </v:textbox>
                </v:shape>
                <v:shape id="_x0000_s1311" type="#_x0000_t202" style="position:absolute;left:4360;top:4920;width:2610;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3lEwAAAANwAAAAPAAAAZHJzL2Rvd25yZXYueG1sRE/LisIw&#10;FN0L8w/hDsxOE2dUtGOUQRFcKT5hdpfm2habm9JEW//eLASXh/OezltbijvVvnCsod9TIIhTZwrO&#10;NBwPq+4YhA/IBkvHpOFBHuazj84UE+Ma3tF9HzIRQ9gnqCEPoUqk9GlOFn3PVcSRu7jaYoiwzqSp&#10;sYnhtpTfSo2kxYJjQ44VLXJKr/ub1XDaXP7PA7XNlnZYNa5Vku1Eav312f79ggjUhrf45V4bDcOf&#10;OD+eiUdAzp4AAAD//wMAUEsBAi0AFAAGAAgAAAAhANvh9svuAAAAhQEAABMAAAAAAAAAAAAAAAAA&#10;AAAAAFtDb250ZW50X1R5cGVzXS54bWxQSwECLQAUAAYACAAAACEAWvQsW78AAAAVAQAACwAAAAAA&#10;AAAAAAAAAAAfAQAAX3JlbHMvLnJlbHNQSwECLQAUAAYACAAAACEAObN5RMAAAADcAAAADwAAAAAA&#10;AAAAAAAAAAAHAgAAZHJzL2Rvd25yZXYueG1sUEsFBgAAAAADAAMAtwAAAPQCA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38"/>
                          <w:gridCol w:w="1389"/>
                        </w:tblGrid>
                        <w:tr w:rsidR="0025078E" w:rsidRPr="008501D4" w14:paraId="1B85BCBF" w14:textId="77777777" w:rsidTr="00207F1B">
                          <w:trPr>
                            <w:trHeight w:val="284"/>
                          </w:trPr>
                          <w:tc>
                            <w:tcPr>
                              <w:tcW w:w="959" w:type="dxa"/>
                              <w:shd w:val="clear" w:color="auto" w:fill="FFFFFF"/>
                              <w:vAlign w:val="center"/>
                            </w:tcPr>
                            <w:p w14:paraId="19A4E893"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PA_PFI</w:t>
                              </w:r>
                            </w:p>
                          </w:tc>
                          <w:tc>
                            <w:tcPr>
                              <w:tcW w:w="1417" w:type="dxa"/>
                              <w:shd w:val="clear" w:color="auto" w:fill="FFFFFF"/>
                              <w:vAlign w:val="center"/>
                            </w:tcPr>
                            <w:p w14:paraId="667B1948"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44017058</w:t>
                              </w:r>
                            </w:p>
                          </w:tc>
                        </w:tr>
                        <w:tr w:rsidR="0025078E" w:rsidRPr="008501D4" w14:paraId="6B65BACB" w14:textId="77777777" w:rsidTr="00207F1B">
                          <w:trPr>
                            <w:trHeight w:val="284"/>
                          </w:trPr>
                          <w:tc>
                            <w:tcPr>
                              <w:tcW w:w="959" w:type="dxa"/>
                              <w:shd w:val="clear" w:color="auto" w:fill="FFFFFF"/>
                              <w:vAlign w:val="center"/>
                            </w:tcPr>
                            <w:p w14:paraId="74A699D7" w14:textId="77777777" w:rsidR="0025078E" w:rsidRPr="00CC6108" w:rsidRDefault="0025078E">
                              <w:pPr>
                                <w:rPr>
                                  <w:rFonts w:ascii="Calibri" w:hAnsi="Calibri"/>
                                  <w:color w:val="0000FF"/>
                                  <w:sz w:val="18"/>
                                  <w:szCs w:val="18"/>
                                </w:rPr>
                              </w:pPr>
                              <w:r w:rsidRPr="00CC6108">
                                <w:rPr>
                                  <w:rFonts w:ascii="Calibri" w:hAnsi="Calibri"/>
                                  <w:color w:val="0000FF"/>
                                  <w:sz w:val="18"/>
                                  <w:szCs w:val="18"/>
                                </w:rPr>
                                <w:t>SPI</w:t>
                              </w:r>
                            </w:p>
                          </w:tc>
                          <w:tc>
                            <w:tcPr>
                              <w:tcW w:w="1417" w:type="dxa"/>
                              <w:shd w:val="clear" w:color="auto" w:fill="FFFFFF"/>
                              <w:vAlign w:val="center"/>
                            </w:tcPr>
                            <w:p w14:paraId="3668BE9F" w14:textId="5234BED7" w:rsidR="0025078E" w:rsidRPr="00CC6108" w:rsidRDefault="004C20E3">
                              <w:pPr>
                                <w:rPr>
                                  <w:rFonts w:ascii="Calibri" w:hAnsi="Calibri"/>
                                  <w:color w:val="0000FF"/>
                                  <w:sz w:val="18"/>
                                  <w:szCs w:val="18"/>
                                </w:rPr>
                              </w:pPr>
                              <w:r>
                                <w:rPr>
                                  <w:rFonts w:ascii="Calibri" w:hAnsi="Calibri"/>
                                  <w:color w:val="0000FF"/>
                                  <w:sz w:val="18"/>
                                  <w:szCs w:val="18"/>
                                </w:rPr>
                                <w:t>3</w:t>
                              </w:r>
                              <w:r w:rsidR="0025078E" w:rsidRPr="00CC6108">
                                <w:rPr>
                                  <w:rFonts w:ascii="Calibri" w:hAnsi="Calibri"/>
                                  <w:color w:val="0000FF"/>
                                  <w:sz w:val="18"/>
                                  <w:szCs w:val="18"/>
                                </w:rPr>
                                <w:t>\TP345393</w:t>
                              </w:r>
                            </w:p>
                          </w:tc>
                        </w:tr>
                      </w:tbl>
                      <w:p w14:paraId="38BBE034" w14:textId="77777777" w:rsidR="0025078E" w:rsidRDefault="0025078E" w:rsidP="0025078E"/>
                    </w:txbxContent>
                  </v:textbox>
                </v:shape>
              </v:group>
            </w:pict>
          </mc:Fallback>
        </mc:AlternateContent>
      </w:r>
      <w:r w:rsidR="005C3D60">
        <w:rPr>
          <w:noProof/>
        </w:rPr>
        <mc:AlternateContent>
          <mc:Choice Requires="wps">
            <w:drawing>
              <wp:anchor distT="0" distB="0" distL="114300" distR="114300" simplePos="0" relativeHeight="251668480" behindDoc="0" locked="0" layoutInCell="1" allowOverlap="1" wp14:anchorId="0480EE05" wp14:editId="7D8FD8CE">
                <wp:simplePos x="0" y="0"/>
                <wp:positionH relativeFrom="column">
                  <wp:posOffset>1221105</wp:posOffset>
                </wp:positionH>
                <wp:positionV relativeFrom="paragraph">
                  <wp:posOffset>1334769</wp:posOffset>
                </wp:positionV>
                <wp:extent cx="1209675" cy="504825"/>
                <wp:effectExtent l="38100" t="38100" r="28575" b="28575"/>
                <wp:wrapNone/>
                <wp:docPr id="77"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09675" cy="5048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6760E11" id="Line 314" o:spid="_x0000_s1026" style="position:absolute;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15pt,105.1pt" to="191.4pt,1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qE3gEAAJsDAAAOAAAAZHJzL2Uyb0RvYy54bWysU8GO0zAQvSPxD5bvNGlFyzZquoeWhcMC&#10;lXbhPrWdxMLxWLbbpH+Px426LNwQimTNeMZv3ryZbO7H3rCz8kGjrfl8VnKmrECpbVvz788P7+44&#10;CxGsBINW1fyiAr/fvn2zGVylFtihkcqzBGJDNbiadzG6qiiC6FQPYYZO2RRs0PcQk+vbQnoYEnpv&#10;ikVZrooBvXQehQoh3e6vQb7N+E2jRPzWNEFFZmqeuMV8+nwe6Sy2G6haD67TYqIB/8CiB21T0RvU&#10;HiKwk9d/QfVaeAzYxJnAvsCm0ULlHlI38/KPbp46cCr3ksQJ7iZT+H+w4ut5Zw+eqIvRPrlHFD8D&#10;s7jrwLYqE3i+uDS4OUlVDC5UtyfkBHfw7Dh8QZly4BQxqzA2vmeN0e4zPczWD7KoTOqZjXkAl9sA&#10;1BiZSJfzRblefVhyJlJsWb6/WyxzWagIkV47H+InhT0jo+ZGWxIIKjg/hkgMX1Lo2uKDNiYP2Vg2&#10;1Hy9TJAUCWi0pGB2fHvcGc/OkNZkvaJvqvsqjWruIXTXPJms6/54PFmZi3QK5MfJjqBNslnM+kWv&#10;k6JGcWLRK8mZUemPIetK29hJX5KU9jdUR5SXg6cweWkDcn/TttKK/e7nrJd/avsLAAD//wMAUEsD&#10;BBQABgAIAAAAIQAvDrNW3AAAAAsBAAAPAAAAZHJzL2Rvd25yZXYueG1sTI/NTsMwEITvSLyDtUjc&#10;qFNXlCTEqRBSjxwI5b5NlsRt/KPYacPbs5zgOLOfZmeq3WJHcaEpGu80rFcZCHKt74zrNRw+9g85&#10;iJjQdTh6Rxq+KcKuvr2psOz81b3TpUm94BAXS9QwpBRKKWM7kMW48oEc3778ZDGxnHrZTXjlcDtK&#10;lWVbadE4/jBgoNeB2nMzWw3p9BZaM4XH+bMvCLEZzbzda31/t7w8g0i0pD8Yfutzdai509HProti&#10;ZF2oDaMa1DpTIJjY5IrHHNnJiyeQdSX/b6h/AAAA//8DAFBLAQItABQABgAIAAAAIQC2gziS/gAA&#10;AOEBAAATAAAAAAAAAAAAAAAAAAAAAABbQ29udGVudF9UeXBlc10ueG1sUEsBAi0AFAAGAAgAAAAh&#10;ADj9If/WAAAAlAEAAAsAAAAAAAAAAAAAAAAALwEAAF9yZWxzLy5yZWxzUEsBAi0AFAAGAAgAAAAh&#10;AOZWyoTeAQAAmwMAAA4AAAAAAAAAAAAAAAAALgIAAGRycy9lMm9Eb2MueG1sUEsBAi0AFAAGAAgA&#10;AAAhAC8Os1bcAAAACwEAAA8AAAAAAAAAAAAAAAAAOAQAAGRycy9kb3ducmV2LnhtbFBLBQYAAAAA&#10;BAAEAPMAAABBBQAAAAA=&#10;" strokecolor="#969696">
                <v:stroke dashstyle="dash" endarrow="block"/>
              </v:line>
            </w:pict>
          </mc:Fallback>
        </mc:AlternateContent>
      </w:r>
      <w:r w:rsidR="0040108C">
        <w:rPr>
          <w:noProof/>
        </w:rPr>
        <mc:AlternateContent>
          <mc:Choice Requires="wpg">
            <w:drawing>
              <wp:anchor distT="0" distB="0" distL="114300" distR="114300" simplePos="0" relativeHeight="251641856" behindDoc="0" locked="0" layoutInCell="1" allowOverlap="1" wp14:anchorId="39701921" wp14:editId="163B3AA1">
                <wp:simplePos x="0" y="0"/>
                <wp:positionH relativeFrom="column">
                  <wp:posOffset>497205</wp:posOffset>
                </wp:positionH>
                <wp:positionV relativeFrom="paragraph">
                  <wp:posOffset>3020695</wp:posOffset>
                </wp:positionV>
                <wp:extent cx="8953500" cy="1951990"/>
                <wp:effectExtent l="0" t="0" r="0" b="0"/>
                <wp:wrapNone/>
                <wp:docPr id="153" name="Group 153"/>
                <wp:cNvGraphicFramePr/>
                <a:graphic xmlns:a="http://schemas.openxmlformats.org/drawingml/2006/main">
                  <a:graphicData uri="http://schemas.microsoft.com/office/word/2010/wordprocessingGroup">
                    <wpg:wgp>
                      <wpg:cNvGrpSpPr/>
                      <wpg:grpSpPr>
                        <a:xfrm>
                          <a:off x="0" y="0"/>
                          <a:ext cx="8953500" cy="1951990"/>
                          <a:chOff x="0" y="0"/>
                          <a:chExt cx="8953500" cy="1951990"/>
                        </a:xfrm>
                      </wpg:grpSpPr>
                      <wps:wsp>
                        <wps:cNvPr id="532" name="Text Box 329"/>
                        <wps:cNvSpPr txBox="1">
                          <a:spLocks noChangeArrowheads="1"/>
                        </wps:cNvSpPr>
                        <wps:spPr bwMode="auto">
                          <a:xfrm>
                            <a:off x="7924800" y="1219200"/>
                            <a:ext cx="1028700" cy="274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0BE0D0"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533" name="Text Box 330"/>
                        <wps:cNvSpPr txBox="1">
                          <a:spLocks noChangeArrowheads="1"/>
                        </wps:cNvSpPr>
                        <wps:spPr bwMode="auto">
                          <a:xfrm>
                            <a:off x="7924800" y="1543050"/>
                            <a:ext cx="1028700"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0609FF"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wps:txbx>
                        <wps:bodyPr rot="0" vert="horz" wrap="square" lIns="91440" tIns="45720" rIns="91440" bIns="45720" anchor="t" anchorCtr="0" upright="1">
                          <a:noAutofit/>
                        </wps:bodyPr>
                      </wps:wsp>
                      <pic:pic xmlns:pic="http://schemas.openxmlformats.org/drawingml/2006/picture">
                        <pic:nvPicPr>
                          <pic:cNvPr id="152" name="Picture 152"/>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7867650" cy="1951990"/>
                          </a:xfrm>
                          <a:prstGeom prst="rect">
                            <a:avLst/>
                          </a:prstGeom>
                        </pic:spPr>
                      </pic:pic>
                    </wpg:wgp>
                  </a:graphicData>
                </a:graphic>
              </wp:anchor>
            </w:drawing>
          </mc:Choice>
          <mc:Fallback>
            <w:pict>
              <v:group w14:anchorId="39701921" id="Group 153" o:spid="_x0000_s1312" style="position:absolute;margin-left:39.15pt;margin-top:237.85pt;width:705pt;height:153.7pt;z-index:251641856" coordsize="89535,19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KmWAMAAN8JAAAOAAAAZHJzL2Uyb0RvYy54bWzMVutu2yAU/j9p74D4&#10;3zp24ia26k5bu1aTdql2eQCMsY1mAwMSJ3v6HSCJm3Rqp07aWqkO13O+83HOB+ev1n2HVkwbLkWB&#10;49MJRkxQWXHRFPjb1+uTBUbGElGRTgpW4A0z+NXFyxfng8pZIlvZVUwjMCJMPqgCt9aqPIoMbVlP&#10;zKlUTMBkLXVPLHR1E1WaDGC976JkMjmLBqkrpSVlxsDoVZjEF95+XTNqP9W1YRZ1BQZs1n+1/5bu&#10;G12ck7zRRLWcbmGQJ6DoCRfgdG/qiliClprfM9VzqqWRtT2lso9kXXPKfAwQTTw5iuZGy6XysTT5&#10;0Kg9TUDtEU9PNks/rm60+qJuNTAxqAa48D0Xy7rWvfsFlGjtKdvsKWNriygMLrJ0mk6AWQpzcZbG&#10;WbYllbbA/L19tH37yM5o5zg6gDMoSBAzcmD+joMvLVHMU2ty4OBWI14VOJ0mGAnSQ6J+dRG+kWs0&#10;TTKXJc4/LHRMIbuGCQjXn7hR7yX9bpCQly0RDXuttRxaRipAGLudEMd+a7BjnJFy+CArcESWVnpD&#10;R3TPs2S2cMw6YpM4g2wP2bqjPp4ki/mO+mQ+y9LUu9vxR3Kljb1hskeuUWAN1eA9kdV7Yx2ycYk7&#10;ZyM7Xl3zrvMd3ZSXnUYrApVz7f+21g+WdcItFtJtCxbdiA/ZRRnitety7fmNU8+II6SU1QZY0DKU&#10;JEgINFqpf2I0QDkW2PxYEs0w6t4JYDKLZzNXv74zS+cJdPTdmfLuDBEUTBXYYhSalzbU/FJp3rTg&#10;KZydkK+B/Zp7MkZU2wAg3QL+f5B30/t5N/XnfSd5/kPepbPpJH0o76ZJki78gn3djkn1jPIucck7&#10;nvDzzzvFaQ7/W82H1j29e/xuhF126Woo3K/9H9noif6+VCdwPSlieck7bjf+qgXpcKDE6pZTV9mu&#10;M0pnnO6lE+adW+SGgPXdurALsoPTI8U0CpRpp5aHyyPXPXBZdlztRMq1t8FBfR/dib/hJ9y3V5Iu&#10;eyZseEBo1kGcUpiWKwOikrO+ZBWo5bvKixXootXM0tYJXQ0y9xnABqnbT3iUIzCHOajfqMUPXaLz&#10;xdn8DMrs+BJ9akl5OAGAbwIeL2n+FeFlf/vicc+Uu32/anyXXfwCAAD//wMAUEsDBAoAAAAAAAAA&#10;IQDLGD/XRZgAAEWYAAAUAAAAZHJzL21lZGlhL2ltYWdlMS5wbmeJUE5HDQoaCgAAAA1JSERSAAAE&#10;QAAAAQ4IAgAAAAb39aMAAAABc1JHQgCuzhzpAACX/0lEQVR4Xu29728byZnvWzp/QF4MMhoYhnxg&#10;h3QQj0bwroXFRBzByfHxZCTDuJYWIeCFJr4jAWQWiIdaOL6+x2tjbNircw1HuOJ4gV0SkAxnhBXA&#10;xZF9IUiajI9P1vCQGSzkXUPDURCTsbEmbGM0gV/k/YnuU1X9o7rZ3Wz+ZkvfDsehmvXjqU9Vd9fT&#10;9TxPdb148YIx9j//5//8r//1v9KXwB2q5NujFcHqgqDzh/zBGm9NkvY3v/lNOBxuUuFNLbZQKJDk&#10;b7311suXL4N7A2wqooYXHnTOkL/hQ6KqAsG/KlwdlRh9197usPH/T1Ka//2//3d7xaq5dlXy7dGK&#10;mlG0JWPQ+UP+tgybTqt0a2ur00TyKY8qeXBvgD4b2yHJgs4Z8rd3IIF/e/nXUzv6rh569ee18e+S&#10;KzArKyvDw8P1l976ElTJt0crWs+wnhqDzh/y19P72yZvZPr/DG5b/r9Tv5ArMMG9AQYLftA5Q/72&#10;jjfwby//empH39VDr/68Nv5ds7OzfxJH/UWjBBAAARAIIoH/5/H/CKLYUub/e/9fBld4SA4CIAAC&#10;IAACNRDQVmCWlpZisXgN+ZEFBLq6BIOg2uAI4R8GWnqMQRAAgVYR6O9ia1tM/osDBEAABIJCgO5a&#10;QZ6saTNNxd5b84EJCn/ICQIgAAIgAAIgAAIgAAIgsJMJQIHZyb2PtoMACIAACIAACIAACIBAwAhA&#10;gQlYh0FcEAABEAABEAABEAABENjJBKDA7OTeR9tBAARAAARAAARAAARAIGAEoMAErMMgLgiAAAiA&#10;AAiAAAiAAAjsZAJQYHZy76PtIAACIAACIAACIAACIBAwAlBgAtZhEBcEQAAEQAAEQAAEQAAEdjIB&#10;KDA7uffRdhAAARAAARAAARAAARAIGAEoMAHrMIgLAiAAAiAAAiAAAiAAAjuZABSYndz7aDsIgAAI&#10;gAAIgAAIgAAIBIwAFJiAdRjEBQEQAAEQAAEQAAEQAIGdTAAKzE7ufbQdBEAABEAABEAABEAABAJG&#10;AApMwDoM4oIACIAACIAACIAACIDATiYABWYn9z7aDgIgAAIgAAIgAAIgAAIBIwAFJmAdBnFBAARA&#10;AARAAARAAARAYCcTgAKzk3sfbQcBEAABEAABEAABEACBgBGAAhOwDoO4IAACIAACIAACIAACILCT&#10;CUCB2cm9j7aDAAiAAAiAAAiAAAiAQMAIQIEJWIdBXBAAARAAARAAARAAARDYyQSgwOzk3kfbQQAE&#10;QAAEQAAEQAAEQCBgBDpFgUlGWFcXSxYVfEUW6WJdEUbn5K+r7WMb1yVxFEGK1xU3f1yNizO2j5JA&#10;JnUr1k97vUVqH6qW19zFmPopg9xygRwrXGX9XWzKGMJFNt7F+jtEVimMKp6tCW7StrEVgqf6GY+z&#10;Uv1d3ewWuZUvmjOerL8BTiWoldbcQH8ZF+Japyyot/LmNMtSqj/xWiAIquhcAoG90TXrzqB2Fa6g&#10;zh24kMyNQKcoMMeiXMLMsilncZnlGBuIslCH916RZUhQOtKmijWUYltb/DMzQG1gBfF9K9XhLekY&#10;8WieX9VcLsbYlvis8F5gFfWCasvvGDBNEaS0zNZFwYt3mlJ+8wodXWFrW+KzwtbT7KOqBk3zxApO&#10;ydkkW2jge6FVNp1mfTO8R0625LbdYPmD03GQtAYCwb3R1dBYn1lwBfkEtR2TRazvfuk9cPkTlM7Q&#10;efmQUL878qBktvfJ8s/mHZ2iwISO0Tyf5TJ8vUUeyxn+b/QY/zeR5QrAUPMw1FGyVLRiNIdm7HGD&#10;Xjt2cnvrQOUvKzEcZmzDX2JbKhoi1BGkw3h0RD3l1yRUp2f6nK60ATZK11++EYsYbWnuEBtlbD0T&#10;WPlbBi3E5kjfE69SSkmWmGRPfVatZPSZo9nJLPJ3nnjNbj7Kr5bAdrjRVdtmz/S4ghqKM6CFyXe/&#10;8pPw3QaaRpW/KKb5lyxnRpRT0P/0XWrVCTtFgaF1lijXYNiynHrKZY0Bdky8yLOYVBVZXJpsdbGI&#10;RCiNzeIsqRtuxVfNNPRdO5SMZJlmmKtJW6y4krcqilzRGmBnz3IFTF1BqqoQW2K1vVI8tWm2xNJc&#10;zWxmPRXXk5fUeUNtIKWb/qTekQq40gX8vDypDn+ZXv50SghBSog8aejvUruv+L74hH7piIHhUJ1a&#10;vpGGvpRW2XhEM4CZMt5EFNmUcVLWXX6mHmoiL1Vt1ELWApoplGpWZLUCsotUjwBFdjfH+qLsfVoD&#10;zbHPFc2PHm/SRmtKWRjl0jqel9JGTNO4juMpJJfGclxUxeTMraVuXJ3LkQTieldGWFbPX235ar3O&#10;Y8PaFsM00a2BZoHGQCqyjyb56cVh1q/0Gp3JCjMwQ3jj7mkaPTq2lEqmFw+kRk7yAmkMe41qvUZJ&#10;hi43bUgTNLoMZR9ZAdo7TpWfbiVWAxivqp06qJ4LCHmDQWDb3ejqvTPgCgrGwO0cKUm9IeVELiTQ&#10;NIrmaG0/OkaBYcxiRVZwtR+Lh1m6lxtlFVZYLs0ixlQzzfafZVsFrkik6Ul6gS/axAb4dznxNDLy&#10;8zk2eUp5TU/K0gnN4ovSW1xxvLtIKlq9LCQUMHUFqZFdS1VQ00hsatpVy+pCIcmG02xghqU6YX0q&#10;rDRaIOXjnfqDukNOjGUCUszpQ8Of9BPjoPS3RHr6lw5pFSYMC7X+u6OUUBHuY/fq1PKlSL0i8QhJ&#10;GWW3t9jtFbY4qTkkLJxiizmW3GJnBvhUj2Z15WcqCmMk4JNFOTkLa1ZbsnlU9WKvVjWbZCOeNnAO&#10;AlTU6txFlGYVof2s5xjrY+yuoauQVJOaOdDhDau0judFFVTUZfmCXzSq2TyNZtGzfJFxNazHg6do&#10;UUhanakmZ24tdYPmVo4kkGfvZ3n5dAOblfemastX63UbG4oMyRgfmdznxFMwe2tC7PIMP8fN8LLs&#10;KL9rakrLfboyB9ieSsPa3lJaA6FWUy+QCVmW9XiOanOciFoWNzi02yRPjiWusokCB9hH3+WF4Ngu&#10;VX6bba531eUdVKml+H0bENgeNzqzI+q/M+AK2gbDullNkK+O6V/VFMYwIaMv0m3CzytlSmazPTNe&#10;X8tX3MaLbnXeI7NIGTzsaTpIgaFJFB05AWz1Dv9X2o9ZjlU+742d4I4xoSE+p88ai14xNsTPiuko&#10;LYmICf0BJXOKdJ4TbDnOIhGhO+b4LFo79PSJC/zEhvlDhfGh2Y+d4Mn2U8XGClJjx5W+EnVALFKZ&#10;0uXY8CSf65sQGltvVaUJdKYRJYkqdSp5noSW02zSSUQ38VVGugiMsUnpy83m5QC4I/4V06oqPKK8&#10;qzOaRmqS6D5+HD3GZ8A9Q1xdUe2RZiNszy0+8TU0rvIzfliZPhsFri3IIyuad+asVvWEsIGr6AOt&#10;CiBLqO3gZhWMHaauCnG2RqtlmQSEjshZu7Tl52XtmgqhN6rZPA2FkJSl0Rk2J+4FrjyHeA8eZmwq&#10;rq8ViHuNW0tdebqUYyEQ5sTWaytfqditLfI87zXqnZTuc+IpmPfweEe8KrhP14yqCnrm0fpaaama&#10;3HtUG+NEZhk9IQa/eADQTxEaiOq7kCrb5atqF7G9KeHX4BII9I2uHHtT7wy4goI7zquXXPVakdMx&#10;UiRoakZTNnphm3cqkB60NBejw1iQ8a5WncfJeZk6M5flzIgpnnznRwJMCo9mOk/TanoYuOkwHaTA&#10;0HyXO5IIV/g7YrYq7cfUoyjfrNd0kOFZeJhtHGC3bomK3I+871qko84JMZEYOsH/bZQVWRVNVIIH&#10;VJGrxUkJqaRKA1NeMfSFDm9dkQaAeDWsjV+5IOPnoLmQz+pIJ6GlAnlMh7UVkmm6fnPsGWMnL4iZ&#10;KL0MDmtGR+Vn/MjjkeaZuEXs8e30XC6ALKGWQ5hV0NUgFbPDdFnoVmRuUvmUViZrNk+pEJK2yQ8x&#10;/aXDVUJhm0Qv+PeeYJfFWkGF9G5AXcpxS+6TmGN2716wZ6lSMDW7XH+jKA4lcdlIBbWeo55W19mu&#10;RlZdDwLk7RwCAb/RlYNs6p0BV1DnjNzmS6L6wMhZiPqu2P+cy0NSYx5Hae6IdOoD5qw4I1ci5IKP&#10;FEC+AJe/Wq3Yzao6SYEhTUAoFnfiogFO8cfkKk0tBy3d5FhshaUS3NyLHwOWt3xqmb0+a9Hjjw3L&#10;cMliHtwsKzKXNq+ImdhVw46uFjQtyUNIJdUZxWXMj/4uF3Cui3/9TKvuiJSks/upjnRlmsAbs9kz&#10;ZLsio1qJD5/WD3GnZzIqIx93inP1CWUoP6MAlP4DVYXE3SMs2J75j/9QJoAsoYZDC8uT1mRO8IVJ&#10;zYrMTSqf0spkreF58paYfEszKlIFXXjSa0WyXEpm2ckhYWlGL/vFayCfLTLwupXjxr/a8tVyvHvB&#10;VmO1glmyhxhf+suzT+iVzAB7x7c63YxW19mueoDXcBEhS+cT2B43upbdGXAFdf6QbpqEciJS65TC&#10;VSypCNH8iV5teljS0K9SAJqXyRfdci1eKjblR2cpMHIRIy3mUQ72Y3RWrNJofiCrwo+/mrl7+g4v&#10;uZgsMyHLsetiZSt5lf8rV1QqHlqg5xktYrIWNLlJVmSO0pAONsRWYiw3WY3fTsWG1ZZAoDPDWNAA&#10;lIuF8jwhlVRpgiRHqOqgr9ZomzvJXD7tx6hkSklDhApxq658bnZHr548QLgDveIQvEAe/CTokPBx&#10;Z2xvmJWfUYWX9jz0keZMfo7ICZ5q+rrm9zwrGsCj0CpWLkYAUEpZLoAsoYZDmlWYaoYwbJNWZLJM&#10;6RKTvW76wLidt9VuJGsFT92YmxjS4cpTiMitpIihGJTSxMtni2wNLC/HjX9t5cvS3Noiz0sfG6kz&#10;GzaH/gWTJlvGwcvMcY8vm32XW7u8z3v3Qg1llrfLJr+lIY4XVA21Isu2ILBNbnS2q9VpkFd1Z8AV&#10;tC1Gd2MbIedHNRt1uAkj50N3hGbisapDipO+vmDGRqMX3W5bkHSWAqNZkYmm7nd5CZgq8AlqWKx4&#10;DMTYLZ8TRTHRp9kt6TzhDJsRSz1m1OMBduAO/2kyx2YKLvGac6JS/UOKkxroWXZb+W42lcdWWbGV&#10;s1hTDIkAaJNyjaK9h2oPRjLRaCUNmgascV5+IZ1axhZzsx8TPcXTSFVHdJbXqJeJpbY+owx2t+qM&#10;8im9/E4HLbNwB3rhYU9nb4tLht7uU3xeOkn+3+RlQXpF+Zl6mQ+JFZ68qIVW8Wa0qulClv4wND39&#10;hJYL9GocBPCncNvllGYV6uv2kHDmllZkJNWMiCjVxe4fMGt3PW8rXTSqZTx7ErybiBWPx+XCk3RL&#10;WkaTbjN3e5Ww0W4tdelX13LcxoHv8iVt48N1ErexIcokvJSY1s3IlI5GZg2CaUBkQDYRipqO+u3H&#10;eClukld/tXh0nEV+o+TGVV29sMjReQSCf6Nr1p2BLnl5S7TtAowrqPNGcQslomkHzQzk5GvSpd4a&#10;lmiMqZbNkkZOXeVKxAnxrxRAvgC3BQCwidP14sULOrW0tBSLecY+aiG+FldFcYrTtNdktgr/8BZL&#10;2OHVkVLHD1KTjYPO0EzYHom11nbQwCQdg+bDtU3U/VT7UJXeTwakAYFtR2Cqiwdzo5h7RrCKbdfE&#10;BjSIlEZaYpX/4gABEACBoBCgu5YyWaPbPOkJ6kGag1zrkD/RJI4UFWPyRbrEpD4RI+1C+g47zstk&#10;SnqBrC5DyCzqxFDO7GZ0NYm+GOsR8id5GFVoM00ydtKPDluBCco4gJytJCAHcvO0l1a2BXWBQIcS&#10;EPHHjIgOHSokxAIBEAABEGgAAXrDrHrwq5Za8if6l/QZw1VZ3QfG2LPScV4mUzoaUZUv3dCCjBRD&#10;taaS9cqPx9QPCkwDxgGKaBYBuXml1MFxgAAINIkAd6QRb8eSbsbGTaoYxYIACIAACGx/AndEE080&#10;tKFQYBjtD7MF+7GGjipNea+/TG81v/7yUQIIgAAR0IJPZGE8huEAAiAAAiDQWAL0IlrGV2qsJQ0U&#10;mMZ2E0oDARAAARAAARAAARAAARDgBKQxmG19X9qJ1ROzHwoMhhcIgAAIgAAIgAAIgAAIgEBgCECB&#10;CUxXQVAQAAEQAAEQAAEQAAEQAAEoMBgDIAACIAACIAACIAACIAACgSEABSYwXQVBQQAEQAAEQAAE&#10;QAAEQAAEoMBgDIAACIAACIAACIAACIAACASGABSYwHQVBAUBEAABEAABEAABEAABEIACgzEAAiAA&#10;AiAAAiAAAiAAAiAQGAJQYALTVRAUBEAABEAABEAABEAABEAACgzGAAiAAAiAAAiAAAiAAAiAQGAI&#10;QIEJTFdBUBAAARAAARAAARAAARAAASgwGAMgAAIgAAIgAAIgAAIgAAKBIQAFJjBdBUFBAARAAARA&#10;AARAAARAAASgwGAMgAAIgAAIgAAIgAAIgAAIBIYAFJjAdBUEBQEQAAEQAAEQAAEQAAEQgAKDMQAC&#10;IAACIAACIAACIAACIBAYAlBgAtNVEBQEQAAEQAAEQAAEQAAEQAAKDMYACIAACIAACIAACIAACIBA&#10;cAi8EEcqlQqOyJAUBEAABEAABNpEYG2rTRWjWhAAARDY0QS2lKNrdnb2T+KIx+M7mgoaDwIgAAIg&#10;AAKVCKTWtuL9XZVS4XcQAAEQAIEGE8jn80aJXbT8Qn8sLS3FYg2upmXFdXVx1WtrK6iLSNtD/rWt&#10;tZb1eGMr6u/qpwJpUtLYYltWmpxLBVf+loFyqyjoAIMuf9sHQFUCEG2pwAT0igv6aAm6/FUNNiQG&#10;gQYSkNfO1qVLDSyzlUV1CclpAcaoFD4wreSPukAABEAABEAABEAABEAABOoiAAWmLnzIDAIgAAIg&#10;AAIgAAIgAAIg0EoCUGBaSRt1gQAIgAAIgEAHElid7+8iIxPzMx6/V3KUs3hvnJLFTVP0DmxNi0Ty&#10;D61FAvmoRnZfV3xq1Ufi5iWpAV09A89e3bWp1c0GNE4VqR7xGiBK04t49UXk0iWy41I+s8lXtmpf&#10;JWcpwZIYW+r3pkgHBaYpWFEoCIAACIAACASMQN/MlbUtcu9J3V4ZXE9nRiIuOkzAmtVccdsKbTOb&#10;nF+oRhUpLa+tCx6Ld9qvgjYBnReQ0RU+tte2riRn2OLwxUoqXNVsmzvOOqP0Q2PkRaN/JhKv+ZWq&#10;WPwi/kXRb2p/6aDA+OOEVCAAAiAAAiCwQwj0DL17ZoCx3Mtn5Q0OHZmjWWCqd4eg8N9ML2j+S6km&#10;ZSl5MzH54GkVWTY/zzxhA4Oj1Ln5r51X2KoorWFJfaHzMfD8AemOJI6Nkgp31Us/91WUD5Eaxihw&#10;Bb2WmCBV5/gQCf7qi1Pzn6a/aXAToMA0GCiKAwEQAAEQAIFtRECY34xHrmmWY4qpTCl5jRsjJe9N&#10;RYTtWWQ+uzovLZT4d51BKamfpHIMyzS1WKNwkSUbpxLM7IFEaYPGWGlVp9R1bTyZ15QHmSw+bwI0&#10;oK3eG5dUu65NJXV7Jyu0jyafUPLFYaKt9443wOKXd3OsL/ru+9F9LLf2ufJGXOkjMq/ShHA+6ShY&#10;0Wydlr38jO+OdGal2mhp3JSBR4UX75lAKpg49h6mwLu6fk7V2VGXFeU8ht3Mxupou29IHZRQty6L&#10;LD3eMMUyTMheJW9/mqPzD+d167LGyA4FpjEcUQoIgAAIgAAIbBMCpdXPpmnKETsY0Ru0zvovuyy8&#10;LG688X42dXuG5sQPElfZRCG1tjLYR9/lJHJ1fmTyQWhFGKcJy7SPjOk4Y1qx2Q+O0ppA+pHQefL3&#10;04wN7NoTNJZe0AjCcGax9/Rtbp7XzyZvjCgz7PU0O3wrtVaIcmjSbE+kZ1GZfvfi5MVxB2jnLhNz&#10;xrhllD+A0n4stL+751h/H3tyd9nUi/Q+upKMPVkcvrZAuo3ZcdaTDoJtLpzKLOYGk1tXzgxQdlI+&#10;y894dacFnScrtZT1PKOBR4OKBt4s8QkdMYH4WiF8/kw2s7xFtqI8x3BZw6pre7CGOVdCdDeYWWkT&#10;Vox//Gmu573CpUvZ732ja+Zqq15LjLxHlzfj5mdiQaZBBxSYBoFEMSAAAiAAAiAQaALrkxelH//I&#10;8IO+WPS2Mgvsi77V49K20RO99FPP/t30O73dj4QYC+8y0w6NkdfBYfblVPza+PADOr++YfpP68V2&#10;v0NrAuzBfXr3v/pokZfjWl2nEfYDLXuHGr7vzFkBaujIBL3+Ty9zJUEcfTMCWkicF8sCMv3RYzI9&#10;N+dbz3xpWHw5wfEDUNiPscHDNIcMvUEVGmWK6uh8N2PdkRR5iZw7GZIyOJ50E+zBbOSzPbdIUx3T&#10;9d7yM5bec0TnzUrNr3EI7+qzDqqqRog3aq0ozzHsUl2FtlclZOckVn1gJt6mQcSKv+XvG97cz7+H&#10;IlG3u0QTmgAFpglQUSQIgAAIgAAIBI6A4VRNqyVzqSONmYtwo7KLiasv95744DK9LHc5xJoA9ywv&#10;PX4u5u40mQ7G4QPa5jO+FrV7D5/jVTxoWUCmfzIdliZkF/lqmKM/klJYZYDCfkxfVZM2VNKKTFZn&#10;OzxOlgvWffLCINciaAUpfFFYCZafcWi4E7qqWFWE6Z2AesQfan9jWK/MV9vrFL1jshf/wF9H9H7b&#10;tzt/4ySHAtM4ligJBEAABEAABEBAJUBvuNfZYDI7dnKoW2pEfQeclBO5/pB/9An3Mu9/x9dcPyik&#10;u/fwkAfCYKnyQbNqmX7fGTLGE0HhxMdY1nApohJALf5Y+oZcZEvQe3PNikxWZzs8TjoJNjQ2t3Xl&#10;9kqUwgOQleAntJJWfqZy2ylFVax8leiUyDBT9IXa7xg2aqqx7TU3p40ZQ9/mV3P+D/aAyi0QCQpM&#10;CyDvqCqyU139/V1TuvdmaSGi/lk7imy8vz+yUCoujPPy1c+4sQ7vVHrDBKhddOQEARAAgZ1NQNiG&#10;kV/EVbsJmYolcoI7MyxyL/PA2I/57FbeNFpRuc49BMhlfJaUh9gxMtOSx/rkZ1nSbYryPPc7kunv&#10;LguPAvcNRqTZnnF4ApT2Y4ruQS43uhWZqE64kWgRFLgPjPvJcsE2FyjeQORLNnSEhwdg+/aGy8/4&#10;RKW13Y2Vdyk2IG6JS8llMlMcvcDXGN1QlxXlawyLGmtvu19GnZQu9D2+lvfVY66dF7OTjqHtXvt2&#10;M4IWQoHppHGwfWRZTMSNADQNaVWJlrj7ou9oFg2x5NrWmv6ZM54CDakJhYAACIAACDSMQCR1mt7K&#10;80hZXRfv9vI39K4BfIcOUnDbYNmP+cU0NMZXJ/I3Rrh/0RqbOW3xL4rtun8q3h/OrA/ofkc8/SD3&#10;9afVknCGxSzpzUqJmGQbF6qOB0BpP6YubYXe4oETpBUZVTdD1XEPqER63+jKB/yx6nbSQbDuk7ei&#10;oyzDWzfJRmcoe/kZv6h4ve6sKpRiA2JNLQahcPHKsDMrV85Lf3I31EpRe/yPYV5iHW33DaldCVUn&#10;/kuX4lxrCaU+fG+g9Gn40qXIb1+POdudhk4c6tGikDVuqabrxYsXVP/S0lKMdKhgHl1dcRJ8aysV&#10;TPHZ9pCf1AnBn1ZgEvRqg6wEzhRItaAFkJHp3Ghy67wRzKambuLFspW18+GF8fD0OikwqfrKU4Sg&#10;9Rz6ixboaxKs/Znodhxo+dtOMOgAgy5/2wdAVQIQbbpXyH+rytghiTt8tOSnum4skr2Zq7lUh8tf&#10;fS9TOGCKlzBzZS7REJ+figCrlxA5tgkBee3QHpQBbQ9FPxNTffPGixWYgHZl54u9Pn29bBGmmF2I&#10;jEsDsPH4glxp5LZhXZoZWCkpfiVTMf6LtP4SP63eX2SjPHSK26GZlknTNWnGJstUTchKC3Gj9sYu&#10;EHV+d0BCEAABEOhwAiL+mBq7ucPl7TjxALDjugQCNY9AkxSYfLwr3hW5V+awtpmMxLu65vVNkmpu&#10;V6PKqVkAZPQkEEsmeZTIWat3SnYqnJhmR5OFtbVCMpSeHhGKSuQEGQ2sPy1wZePzDMWopzXtp3z3&#10;5+LnYsX7KDlzlsi6cmCvuStAOmG6wUhtJ3Ty8gwPYUOmawtxvgQ0umI3LSslP5pOr4+urN2e6VtP&#10;J4ytutCXIAACIAACbSbAN6+kIMsDg0lfO3i0WdoOrB4AO7BTIFIzCTRJgWmKyMXVe/FkebA/h/B/&#10;TakehVZDIHL2TB+jRZjPzUx8FYX7sYh495H3Sd/I3RXGt4dJg1m8k9U0Fp5hkRw+S8t3SZsRfi9c&#10;sTEdYOh31Qcme1KaXPYkLlOsfJZOTHM3yKRm3Vom8+LV8U/2X769teaWoJpWIi0IgAAIgEAjCIjt&#10;R2hDxkqxthpRVweVwTcYSTXEfmyHAuygvoQoLSYQHAWmeO/UcCa9Ifl0J7Kpra2xBu7o2WLu27+6&#10;0EmxVdc0j18vDr6KwqOtjMjFk5FJUk/kwkuEx6NP388WnnKNZSYp9RmxGjM6kSD15NnTHO0dXHFL&#10;gp6TF0ZpFYa735x18JDpSUxw99Hc+uLwyEhkyjN22fbvH7QQBEAABEAABEAABAJKwFRgyJU8Ep+n&#10;/3QTL9UMzGqyVcwnI9covchSbidWhqJ4L6Il/lJTQGQS53JkvfPJuKziWlxEX0yeyvCZcPqGEM+Q&#10;h77cCCj6bS+2WIQxjx6xT2vfzG0lgJi2DCKsyIqzV/kKzdFjQp/Jz4odtw5zRaSiA4xWSXZqeFGY&#10;oK1Ph404zirmyPns2u1C8kyMFn8WHVx0tn2XoIEgAAIgAAIgAAIgEHwCpgJT2Eplz+7K6+/L3ZuW&#10;j4dvTLL+lUJqq3C6N50JO/i6qLkpfSY3EOXln3iplO9ZTu45O3tua+t0jD1JXyUdqTtxK0pvzymW&#10;oHXhhZZiTge/F7ZpC+QijHEIU7H1zOc83r3Ft56x8F6yN1vXPV64PpNb5+svJ7j+YneAcaGVFa4v&#10;pCCRi4t0hrElFBECxj9nkZNnj1KKvgOmT8027QA0CwRAoAUEKJCUiM2qf65NrfL9NPjhvoNHC+RC&#10;FSAAAiCwfQnYwijTgsbFydzgCrfOopWQG2lSPLJHQnzFQz+/Ot81/GBg5kpWBP0rJq+FJ9lM4VzC&#10;sm2ukteS3k85LvXSMg4pQqTAcAc/i5xdXXwRBmGU2zVKZRhoSxhlI8wxBQejqMdMD6NczE6dStA2&#10;ZfwYGE3eOs/9Yfghoy1z9WOObMYsufhPd6PiPB9wskDLQX7559lU//Ai943h4ZW10vj5ITWOM0Uh&#10;4378lLkvduZySnOeQRjldo2cDqk36IFZgy5/hwwDn2I4hVEWkXBHV1LCr24zm7yZmHyi/UkKDG3u&#10;ETu95uyYTok/e7aftqj3WXv9yZxGi5BfLbovFr2c4nv8dd4h5ccBAiBQG4EawigXi0un7j/MieCw&#10;Az2HLowcH3rNZ+WvkrMfT5YOrVw6Xv89ziGM8urq6vLysk9Z+ATy8XP6Nzd5UZqQhSdpa9cnG9yT&#10;wfmQ6Xv320OcV1uOfwmRsq0EIudpi0ljk5bQyTm+46S+CUyIG3FpJmRZQ3sheXtOivOalmLJxX/S&#10;zlNC7SdjF0v+hU8bhs7zYrV6tdLEdEJ+lwL0nEzNydrndO2lraxQOQiAwHYj0B1JHONufFfvifCI&#10;R+bIMd0lrFaJqzoPnnYGAdqKhPvQb6Vo/8T1dGYkIuRv0UGK3PxC3dFJWyQsqgGBHUSg+MVseP5h&#10;7+EPSfPZuvRhlD0c/ng22bjNKKtF+ZVy1LsC41J31SswSjlYgam2Q9uc3roC02ZhaqgeKzA1QNtO&#10;WYK+ghF0+YM1liquwPDmUEDbRFrsxqiuwBTvTZ3KiAVo2un83PmwWJyRrRdLNKXk/EeTD+QZcw1E&#10;bnQYi4byIi9FGdbjdCnpRYHiFWdp9d5HVzPcHpdqmfngvH17RNcVGGUvxc2FyMXpnMdukg3uslLy&#10;2oixZlWhbIz2BsOvsridzD/oba9pI8ti/NJ8+tDY1nGLkZXvUdPkFRhDDnJMKK5+Nmn6wHQf4CGb&#10;XvLFleKXwoNeHEMHya8hl/lylXsy+NiPRU/Pk6vlV1tO6A0yHcMBAiAAAiAAAp1P4Pkzy0Zomwtc&#10;eyGt4MqZgSeLw/PZ0JHLM/uoGWRsxpdoVudHJh+EVsQyiFgD+SipO9KQ72CevZ/l51nuwaw8b6a/&#10;koxRgdfEjr/zI8MZFj19my+k7F6cvDiuFFILMuHeMx65Nk4ePnG+ZQEpSFMR6e1zbTyZ11ZpZLL4&#10;vPZTZN7wQKT043r6KUMYtdjItY+4IQdbHI73KxXRGb6xSZdZVC3yIw8IgEAdBIq/5dtSfM9Fe3lV&#10;TC7NkmUXfSKzX6wayzKvvojIk0uPLYG7KP2snn7pi7KNIquW03TiD3fFT93ZFeOe8vLoTlwYHGAP&#10;hinU2HXWa57vTRXItz4zHCYTsouTbHCl4B3OmNJHB3IZKj9iKb/qck7E9mlRyOpvd9WgkAEEQAAE&#10;QAAE6iLwYDby2Z5bpKWU7XbC9wO5cph9ORW/Ni48UtY3TAWmL/oW90gJ76LwI/J89g6lGTw8RMbZ&#10;3WIDkHMnQ/LkvqPHeilxz9C7tDHWeubLai3BSquf8eD3sYNGLPp11n9ZGsIJBWmxVypI/WzyxojQ&#10;auSxnmaHb6XWCtG+3IOEtEDzVKi0YrPnTEUu+8FRvpnXI6H/5O/T3GlgF4Kt1DXikBkEaidQ/IN5&#10;EyorpRj/eH7yYffKh5e2PhyLsk+HP14SZqB0/tNcz3uFS5ey3/tGf8chz89Psjdl+t6Hn4Zn69Vh&#10;TAWGnOCzqbcOqDIOjWW3aLsVOn+E/jPDf4V6xZ/ikx0bctDNelP8J/L+F0foSDXlqHkt+70MpSgu&#10;mRAjpJ7HwkztoxM5QQAEQAAEmkFg9x7Lo7H75IVBrn7Q5D58cTxe5mGyOj/edTFx9eXeEx9cppWW&#10;CsfmM4cdnOXJJ9NhuUJCZmDciOJZpbI09WPyooyiNiIs1m4rfjua+qRpTfvOnJUK0hGx1deysaNW&#10;38y7YpdicV7U661QGcUqAna/E6VVqQe0kzFbfSR2PhaaGw4QAIEOIyAWZwbei3CH/tdCicOHGHt4&#10;9YtXTJ5/U+ybEYpEjetXPy/Tn32Ptij/ark+X5rgbGTZYX0HcUAABEAABECgnIDL0sHQ2NzWldsr&#10;UdpPlyzEPrH6rNNcf51x/5aTQ93ykd93wB76Rp3o73F4c9ctTu47UxBb2msfvxvbG078fGN45xBk&#10;UkGyKWZuA4As6GpRqHqO9fMw+HfyJR7/h1aTPCBg7IEACDSVQOjbrtefXJzp/bY9Hpn3+dynH0uT&#10;s/CntERb2oAC09T+Q+EgAAIgAAIg4JdAKblMSwejF2xhiMkznnw8vmRDR97niwz79oZZz/7d1kLF&#10;ygPbXLhqNyErrztyglZpNH8Y4SvCfWDEySd3l4XZRuO3oJEKks23xw0L6Tk1KVRyASf/6JPMEzbQ&#10;/05trsN++6oh6TazZPWn7QJ0bTyu2Mw0pHhbIWq3Nr6LmyExygwwgdD3+DLrbx3cNqRuk/+DXQXx&#10;Pj/wnoxmpn1S9V3fthUYi8lWgKH7FZ0invFg0OYnMp/UespHfAK/tbQsnWhOhX1FWyZMbRXRti39&#10;/V1T9k0oaysMuZpFwL5zH/nvNiLoaoCexyDQrLEV1HK5D7o0wcqwMytXZEww5eg+eSs6yjIjlGCS&#10;UXwwclmhkDi0GsMzxvN7Uqe1710X7/byVRqW/9rLfWVo7PbMIBN2X4k0RSGTBY5REGTumkKShDMU&#10;3Ey1BKufrFSQpq/zOTp5589y/95jvF5xrE9+xncpLsrz3IXGp0JlU+R4rtwDCrkWBPsxHrEtkd49&#10;IVe9Cv3kp9vaCNQ19ypCV9eMbidlFLZeD+fjRamoUFQxWj8RYZSFbpP7NMt998k7//5Dxg5dePs1&#10;7fxXj/lUupidNG5iMv1Xj4WvvyxH+szUfsCEjIz1ogXpz0PBCXIPJsPXdB2mdqxByVlcvRdPOthS&#10;t1j+0urCVBI6S4up110dj54kzVTKgibVXXYwCgCBYPRTs6Xk/veK1Vb2HJmBaXWq+8CEjpynSGI8&#10;5Tk9unGvdiZFXiX6d2HBxc9nxRqOKHxORkO27irTkyCbNL1AvcYebqimCTPHi23owRWk6GieK0gj&#10;w2tsxqIg9cV23T/FFaf1Ad2FxqdCpShyfLpDf3Kpg2A/JgIejK6MaVsyyw6SHdeCw3OXIe/6O2oP&#10;ohagQhW1Egi9PVEYO5Sfl6ZfH2fYoZUPJxLccCyU+nBs5tDm8MeXuj6ez7D3Vj6Uu1XS+fcGSp+G&#10;KQrZb1+PmdcCTx/jvv68nEleTr27W0KBUXo11HuWh7X02pez1jHQkfmK904NZ9KWKHftkLO48NHw&#10;9KImhrrvZDuEQZ21EBATjhriHdVSV2fmAYHO7BdI5YeAqiPZ0pf9RL77hho2l7AqSAfe0n5SZvDO&#10;CpW9WFWRMyTw6Wzjp4XNSqPHgnMu3znktDWtV1hqNXp18poMXT21/NIsQF2y1iJZ60Gu1UjWSYoP&#10;oS0PakvlxXtm6Go9OrZDtGvaucgIgV3nu/Jm9UCHlMuXs1TIfCnSPPJTFGRcjyFe4uE6jO7wNDhs&#10;0jp/1cxCoeNZ3egrO3Gce+HLg3z3j09Ie7DsxNvK+bdl+uzxt1MT9EVXVF4LiT/FRy2naom0DFBg&#10;/JEr3otHdEsz08xMmmzNJ+PXhBHatXjHXuPFvC5kPBK5p+3hc0rs7pO+0dU13z7BSwunpvnWbemE&#10;sBxTTciyU139/ZGphfg47TXZ3zU+ZUhZXBjnZ/rH41NTMDnzN4Rbl8rtsU377tmfo0Io2sbO4dnc&#10;OnkbXxMINJ4pStw5BET8MTWOc6c23TEWnC6sZ8hpLZF3WGo1evXkExFl4dzhjefa5qdOUDz3C1KW&#10;ysv3IHLYPqhs56JO7Ya2y5WNX0xMPj8qN3EqnD6azyTCyv5Fxa+LxnIiqY4UJJ02ruWByGm7pxvq&#10;dk+ODTGia4j0mYAYKLamT6DAKJyL+et8Q63BE3br5Xw8nEn3nhaWZsLM7NQ9U7/OPWdnKb4z7Y3z&#10;JH1VOd+aDvRVC8l/YzK9e6XAzeSifA8f0li6E7eifHef2GkzQLav0hqbqOfkrTMUdYbFkmtb542N&#10;B8w6ckV2dm5tKznK1hevLghzyuxUeHp94MztrbW5E0xsbI2jrQRKasBTt0ey2z59/LyvZ3Nbm1ih&#10;chDo5N6BbAEiwAMS0AxvYDCpxHEOkPyGqDKEtFvIaZnMO40terUMyBY5y6O0uR3l+wUJE0TX/YVU&#10;MVy2D3LfuSiIvdIMmVfnE2nWR15t0owz1Evebn3sQcLYIqnwct2I3ce/MyYCDNLipGkd6kMwubOT&#10;/8DoPooMehIoMDQe+CabfAklfCM9MDjjsC8n35qmcIItx+cjkRvkn0hDqGD0/ED/Me7E2H1ADC3z&#10;fOcMjdVHPCz3zLt8x55QL+1PStFrrta5QXPLWjdwVMSh2bOX433KtzRYvS+2B3hH2Ie/z69oHG0h&#10;YHotDz8fnbkizfRdH8kuz1F9p4jKz+a2tNG7UhDowE6BSG0gUOVUzENCsSknuZH4jf7chsaaVcow&#10;a46Hn5DTftJQ4T6TuQhSeX8ht2jXlXYuaiv6zqlcfYRpUoXeUvZjFc9EZVtYSrM+eXNq1WOHSB+N&#10;kxaDqpHhqmnvN55scig8HwK2JAkUGMWJX+zLmXAI65Yn+7Hw8PLGgYO3btFKS8COIo+nz3r3b5N4&#10;+iUR3CK0v0VukgHr7FaKK1zYr2gapDa83J+1zs/R+p7NrWytU10g0O4eQP0g0E4CMpi1CH5tO1xD&#10;TouY1/wznmT+wlJXFb3aLoeP/YXco1177lzUTu4dVLfjI0ztMp7A3NNJrqKwJ4vDF/sj8wvVqDEl&#10;ETFC1YXWVSPD4cxi7+nb3DKtn8chNNZ/OohVw0WBAuMDKa1g5Fhs5Vwq0RuS6s3ArrCPfB2SJCQ2&#10;G8g/rk/h75DG0Lqr2OC1+NgrwmjHCLv9BeHBYfv47ZhvQ0ELkW6PZJfnaF3P5s6gCwKd0Q+QAgRa&#10;T0DMRxeH5zWnbelVH+Ex5d1CTmtLTCKynHdYaqM1ejRq/gjPXs94+MC4AHDYX0gNXe0S7dph56LW&#10;Aw58jcUv7+bUeHrdJ7NXkjGKFkUmJQ+mhy8azv1uLV0XodJ5fPbhB30xPb6fSG0zMvS2Vww8SYcG&#10;QIHx26vpOzzccDG5bDch81tA+9INHeThtyc/47775M3PN0kbvED2PqE3XNe/WylsaE91exkNHRYh&#10;rz4XWxF8wl9JtO74VeaH3/r59V/pFf7+/k+/9fMf/qztgdxaB8ChJs0flO8OQb96PpIdnqN1P5vb&#10;2nZZ+U4jIK0XmmSEGuh9+mqIGtSMvY+aUWYHXGcdKYKcjz5PhMW6SniN772jx7/2CDmttcUzLLXZ&#10;Xr7nzz4xkb12/8Cghw9MOaKI2/5Cauhq52jXTjsXdWQftFUox3dwyrKM6gCjCdodSZ0jX/8zQo3h&#10;uyd5NsBw4ucOMynHCN3BNmSoo/ugwPiANzS2QiONR+siZ/7dM3zUPRd2TB15GC49wrEnwqcZvanC&#10;6ZnY8+Ew9/PJsOiK5ufTe0Jr17yIS9auI3I41qdFIfMlRuT8ymhfbnqkq/+jO3v5hm842kugJ3GM&#10;79uQvsHjxLk8kt2fo7U/m9vbarV2EGh+XwRm370m7A7UprZLRagrbsZ/bH43B7AGMR/VN+RR997x&#10;Cjmtt9M5TXn06oSsgnYQEvv8yAgH6j4wrvsFuewvZOw7JDYLco527bBzUQD7p8kiq+/gtKr4qotm&#10;61XuAKOlIV//1AcNcuGtyZChGOf7uiif2SW+PaXTsbp0qWv2i/LZWbG4FOH7UfJPZHZJ7FDpcDhk&#10;f/VFxFa73Byz7HCrWibsevHiBf3f0tJSLHC+HXpTaZpOX2knyiaP02YVvz3kX9taaxYgr3Ip7PLI&#10;dG406RjBzJ9AFI6ZEtKzwUdyWoH58b8O//Mvzv5IJKYVmD9b+t1Pxn/99wd8ZG5SEpph+Ja/SSIE&#10;u9igA2y5/LTOQMYMetiGBnc+TZppJ0QKM2oNQkWxtilaHekGZTvcN7j+SsURbbpXyH/Ln7acjCIk&#10;7f9wY5F2dfTY2dClvWrRVbfdq8wqRousl0tS1h2VKDXv9yrkb54QO7jknczfte3k15RI7xtd+eA8&#10;BSIr5hdO3ZjODSa3KBAFmeFdvBvVItzQsBEpaefTKyKl873OHF0ed1rbT+JPvvpHt81VitTscAtl&#10;TMpPe7CIGkiBmU8fGts6LixgXhXjH8+naXNJY88WU4xXydmPM29+mH3b2P9F5P9iNvxpKTb2YSpE&#10;53mayVLPjLbHpXqFOGUnBebjT3NG7a4XlCUvqUlc/i3zxosVmB18Kwpo07VNYGjTGLqGnj3lbzoO&#10;O8Rfbn3rnv/q/vUf/JxszH74reRPb2zw0Al0CKuzn974hn9XTc5+byY2bNKohJ/qJVyXWXCAQHAI&#10;+NgA55rxOt9tXyCzuYYplLrvnhJ4h1IKl2hly4UOZkVwHPYKtArswMTnnoON309p8/PMEwpnzNe4&#10;81/D5bCDR1agRLObWdINoZXuuZY9JRsFLpK6kpzZXSS/fG5GeONubzRZEGH07A4wjFKS5Rj34Ocp&#10;M8zq01K7PD5tEd0reC104hD9uvnYYRnk1UaJ9X7bor1Q065/WmKHxoT2QsdrCb5D5UTClor/5Jjd&#10;Z1Mr5DVXYOJxvo4R3AMrMO3qO7mC1MoVmFJy6qPJRenK2DdwZiJ7sh4FpuoVGDtouQIjFmfYT8bn&#10;+ff7V36sr8yI89/9u3P/ePp1ZcXm9cwPrv3Dv/3F1B9/WNK+RL+vpRy/eJqXNmbkqtCxO/mVWEPG&#10;fNABtlx+t/eCbm8BxXnx0pH0jYv0qvJM4dzJgnGym6kFqm8lle/KKgR/qam/4PSxxNGQMWIWUsUK&#10;DG25zf1u5VKV1sbTlxP0ilQ5r7bXBGVhYlmBcStHYZiNX0ukn7gsm/geLUIwNnPlMrs5Msl4l+m+&#10;iqRlfTT5QNx/6a3zObkm5nySXgZfzaxzP8V9ozMfnBeR1unF89SpjNjAS89efsa116T8ONpLwJ/B&#10;gqOM2iCXS6lkG3kzUXlllZJ99mz/2En7Dn3VQ+Cjeu2oMpirKcL3tVNNoS1MW3kFpue9wsTbdp/k&#10;4lLXPLOvzPCTD2Njl1IVPZgds/tcgbHmdViBWV1dXV5ebiFDVAUC9RLoSZyf21ojlYk+c/VpL7WI&#10;QiZkv/6j+Pz78e/qBfxm6V/JkPiv/+YAhXzb/aPDp37C2C/vZn7vXf6/3vrBr3tmz/36j9HvMyZL&#10;+C/DsoQf/vWfs9/9D30ZpxYxkQcEWkrAbQsgcX7wMN/ljbwFuB0/nwr72F/PRfrud6LkhigCQqg7&#10;qLa0rV6VeewO5LJXoF6aDyb6phPSb4GHwFrPfEnLIw3fT6m0vEYqSmh/d88x2jnxyd1l/TW5uSMt&#10;Oa/r4QfdTvra3x07vnfM2G21IN0R4T+5eJXHbXM7SlzJefC0IbI5uNQ3pNygFvJwXnOD4fZjPbHD&#10;Isar9Sj+YZP1vG6Lu8tP+jscs2tZjdrJH8bRx8ap6q+UAz4w/jqhmangA9NMupXLrnoFxskHxlhR&#10;4aoIHb/52c/P/7Lnr/89ES06rsDwNZaf/vhffycSf/cnxy/+/YEsX4qxiUtLNFqB7u0I+muhyj3U&#10;5BRBB9hy+Z1XYNSFEd5j0i78TOEDdspYMFF6kvYFGn6wPjB45sK777DPaKVCWzGovALDX+FLP5nb&#10;B5ZtiwNNHipUvM8VGEnDWKCQf9qkE1by1hUYRyZlq0/l5bz7zFyVMvnY/IhENp+jxXWZS3SrtO83&#10;D/eTYrWNT4pEgYzcgd76XKDoGxicuPVuJERqrQZHOePRjT7lb/5AqLGGHS+/ZQXGuFFoI0pZx2MU&#10;MvgyBd2SF4ikTb5YJx6ZDnjlK7QzUZYRi3sDg8kLbJbuMJSLvuv7ovKByuz+db57sll9ZzqbqaJ4&#10;+875FlpJ6LUCozmxsLJFFW8HmIorMM7Zma8VGHte+MDU0uvIAwIVCbzew6PCvCxVWHJRyvlR9B//&#10;eG7+n48P00rLL5f+6VeyBNJ59OUdvshTUXupKBgSgEBrCLhFwnHerdzH/nruYoeOTFDMmfyjT7iT&#10;Rv87FY0YWgPAUovj7kA0mxfbzGsf+2bzPpi47TlYUxgiDyxKGCWKYnmYx+Ff+5xHIZIBW22Hx8kn&#10;0zK+cJfQ33Ivn7Hy/d2x43sbBmiHVfn8GY0ucx0vtbYyuJ7OfERBVLUg9eT4rsdecxd9ceON97Mp&#10;CjlNW6wkrrIJutxWBvvou7aro3VPyY5B0KOFmFNvDqk1j8gfzZD8tcRh7gST/4PNCcbZCyX0bZ8b&#10;ozfRAYakhRN/M4YCytx5BL5//C/IDvwf/l9u9EW++Ld+ydhPjka/Q0YYb5CZ2e9+xz3yn688kksu&#10;jH2TIWf9H2ywHx3+q7/kxiD/OcRkCf9rRZiNYYeZnTeEgt5i1537xG7ls2LfGOFzL/c8pcNhXyA3&#10;COq+e5SG15V7QK9aja3cOo6e0+5Ad5fz3FTGa5+W2vYc1PZfkoZeNe11aOEn7ccoMLrcQY/iJtHe&#10;4aJwR3XU46STzla+vzt2fO+44dsOgXyYUHqLNXpCmFaKrbv7orS+x1h4l5mlzKW+HY0MWJ3F31Jo&#10;shPl74hC36O3GunfVtr4wi27Hwo+8kKBMUDm43zjlHkyrBbHZjKi/umHd3vTdJT82amufjLNMj+R&#10;KX3S0l5Kzav9R1G+nJKfG/vWz8d+/Ij9nfDmp+M75A/Tw345R6HJ/ont0n1mXo/OHh9mSzzx37Lh&#10;v/srrurwEv6C/S0v4Yd/tqTFA2iewLWVLGPIaC+0vKditVUQlFw8mo2c3qmfnbNjhrE/tGi+0Enc&#10;IuHwbfgGmdhPWgYbJZsi132B3Ppf3XeP0tCfPKW6xXXHjZyy3YEIwo0RLfqQCHhqPerYc1DAr3Wv&#10;wzJwIv4YU3SPQpQ2T5TONkJNtauj7idJ7bHpbOX7u2PH944bui0XaDffzprMSrsuJq6+3Hvig8sr&#10;NMwafcABxoPoq9XfPiTlL7rfGivZyQtFlBI6+14PezgfL8oVGzL3ot1g7Hu5eDnAVOpdP3nhA2NQ&#10;JAXgBn/RFDu9xZ8spMBcnMwNrmyN1R/5wrunGuQD02b5rVHISIFJLA6cuZ09SS9EWDE7FU4ssr4z&#10;hTkjkk2l0Vvv76XVhU8e7zmfqByfrBofmHqlakb+ZhnmOssqI00xvqDPw8hUjGTfjBY3uMz6AOrB&#10;mnikqfYc9cnfHpnrr1XEH2N2Z4z6y61UgqcPTKXMHfC7j9EiL2qLCb7m0iMdWqwBx8TeF/YoZPrJ&#10;1fmPpB8CvRGPnb4s9ky0RCGTocnUKGRGsDJnWD7k7wDK7iLsePntPjBmIMFnqnuV4mjnFIVPRPZz&#10;jlLIFSFHP5n6HGCoS7dH31n2gbEM1J7Y2IQ1qpiLB4ueizayPDX/UPr2DfQcujByfMii/rhnlz4w&#10;1svE6n7jkBc+MD5ubenlZKVlMR+ltC9JB8ofirw/w9/gPS20Cktx4aPh6cWNVlW3A+vxjhuzA4Gg&#10;yS0lIOKPsdjByi8oWirWtqhM7u9uMcHvPpnVw8fRW1q5GbzcGF5oL3Q4n+S2YZplv7lFffn+7tjx&#10;fVsMnBoaUUou04U8euEI12z5UcGEkkzC+FRig5tKaoaOfmvtUAcYv+I3PF0odYl2blE/Nu2FauS7&#10;u9j2r1TlCIWOZ/USshM27cUz+2tvGxkNGay6U4WqpRgwISsfFk8mr5f5KRbzyfg1WiqhTyRyb7Wj&#10;NZwOl19Yl0XGxyNkYCY3o8wuxMelsdl4ZCGrsZXJpqa0n8ZN2xxKH9HTxxf06ItqsePjp6aFCXei&#10;v0upiM6sTlEtO8fMp+H3PKXAXOYT3dzSOOu4NSG9PyPboankvamIsLaKzGe5qYD+Xc/sZ5u/Zran&#10;QWVb3RvMbRaF6d14fN6EsM0a3iB+forhVGkZkIILlVlh+cmONCAAAu0lYIYaz7AzYocoOnyZUPIA&#10;HvuEd9a1T9huUmb8HkF1gKE9cOYXyh61flu9zdNBgbF2cOz0CndNsi3C5OPhG5Pp3SuF1FbhNMXp&#10;Gw4brjIdNj46U/5i9pNJUihGDxvWeDl29Bbt4nI+wrh12XQ6lCysrRWSR9l0Iiy0GnnkFtmJy2tb&#10;t88MrC8OjwsvGpGeHZXpQ+npkYihw1B6Wezc3K0z/M4WS9L3y9x8e5FvGsE3S6C3PX17bSHNO6wP&#10;AyDO6Mpph+D9jjFk9NZUiA/Dt/bLsOjp21up2yu7Fycvjguf7+AdobeO0s7l6UdiEOfvk1HqwK49&#10;ejPW0+zwrdQaeRRQYJyI2Ppg2zS8hV0lNpOhJQJ7FK8WioCqQAAEaiLAPfWVcFvZcyf1RTyKd3ee&#10;L/Txz1zqCP+uLQPq54UJYiR1Tlv9kyuB4i2GDOQlFSGxx1RKs+mVy4mUhn8xN2OtSfQ2ZGrkHjht&#10;EL/ZVUKBsRMeOhsdYLSI8aX5w+ojPg2ZeXeI3MxCvYkL3InxaqfOrzpI/tz0iPTjJweYgdEzBVJX&#10;9GPgqBb7dPU+Vylm3ufxQkKRkxf4vHg2qS+rDJx5f4hHFRHnhQWaTB99R6bnlmm5uyK8pziMYpVe&#10;7Tl2lGswd2hGmRXzSb3qZl9b27r83vd5qMrMJ+oeuJ4xZLzjw7htzxdAhl7bLPbNiMA4MgowDylr&#10;7D9o35cwgA2HyCAAAiAAAlYC1a69y/SRa9xIIXLto0kKp8H4gpU8o4fPMdf2dzRvKDBl3R86coEv&#10;wmQmdQ+j4mMe17Z3f7t8dKscoJ0jPznxb9F6iPhkzzu675cec+UjtF83gPVsa/FxSaZfnxyRJmcj&#10;fGGnkmtN6B3xTvx+tshDzZPy46uyKqnvuOQywtLipL7FGAGoPYaM3EeifMuIQFIVO5eTxpwv8RuH&#10;R5gs2vpgWzU8kL0FoUEABECgyQSqXXtfZ/2X+SLzucv0olCEzFnLfuCxtt9k8Tu2eCgwDl0jFjHM&#10;IySiiucfB8akJUDy9+znAcZJM/FzhZCeI9P3zdzW9CKhHWnrxq5FyAWc4v3rd9dZ39Fj0F/8wK6c&#10;RizCKIePbfjcCnXbnq+yEJ2Ywu82ixQ5dHs1vBM7AzKBAAiAQJsJVLv27rS9ldfafpub17bqocA4&#10;oZeLGMYxdJAbfEx+xn33yZv/KkWRHbzAg6Z26l4xAZJ/6DA3Dpv8hPvuk3f+VR6RZCKh6xi56U9W&#10;SbcpyfPchUamz3wufP1LC0YkAFs3hnhUeaUHKdf6Ynq9mfZjv8r8kPZv+Zke+WwH7ESpbXNhQV/F&#10;1oRqPrkHoo9t/tp2p6yqYrdtFtcnPxMD/d4s2TKKCFrbrOFVUdq2ibkRyHxWhnOgL3o7ZTQLcw+l&#10;mtvvuheT2FDF2KOp5vKREQRAoIkEalx7972230TRO6xoKDDOHWJdxOhNFU7PxJ4Ph+Nd4RvkarxS&#10;aPrmMHWOk+DIHzlfSJ6JFRNh7ipzl51JWlxlRvfe+ai/a2Q6R3vISBcann6U+/qTCdnINBu1pDep&#10;RQ7H+kQUsimh6tCf/Lfm24/9cu76r+rsuwBltyzCVL01oUXFHLtNO5d5bvMXIC5u2yz2xXbdPxXv&#10;l5tsyAhafPPHbdTwIHVSk2TdXKBXXBS5QS7E6Xs+0hr+J9ycvXGR09I3ysIpine06eXG7xksVSbl&#10;Mx4XISg8Dms4viaxRrEgEEACta69+13brwlJMX6JdqJUPrNLSblHZdmxunSpa/YLh1i8r4pxvp2l&#10;+MwurfrPXlyyVH3pUuQLl8xWYaDAGDx6U1v0P31z5NCRLP1p7GJJvvupc1v8TCqbPcK9+fnRncgq&#10;aWoaNY3L1FHyR85zvxexi6X9KPuJfPdTc9IkbC57kjs5m8fed7SflB0wQ5HzWdO1Rk9vLzaiZTyv&#10;FujT2aauTln57/e5z9R2PUSAF8NoT8Z+kXFg3GLIVI4PIzL3OG4Z0fkYRZQbl10sxfbS6nHgLS3M&#10;jrLJRlAb3vld0xYJebRWelPylgiXxIP1yQ3s5X4X3JKkcVKV78Uk3tHSSmZTzJ37Zq7ICFGkcq+n&#10;MyMyjF5dB0LE1oUPmYNCoOa19x7hwGAcbmv7jeLQ815B7uvy4Vis9HDy41knHeYVuVMMvCms+S3H&#10;q+Tt+TQ7tKJnH77tpOQwp+yh48ZuMIX3+LSx99uWHTHd2gcFplE9j3I6mYCIP6bGcW6isP+29E9l&#10;izDPf3X/+g9+zm3MvpX86Y2N7azhNJFscIrGNovB6avGSio31wtpIV/0YH3Je3z5ZSB6mVse2w/a&#10;AUnbHajr2ngyr2kFajAiN6uw8r2YQm/QtEKqTM07eobePUNeoiKMnuthhK91T4IQsc3ro3aWXMN6&#10;nU3chizfNaSQBnGsfe196ODogIhCFhd3BvqTi+QRG6YxEr8WOssVidKGw0LIq42So4LBzzP2Ot+l&#10;4jWxS+bE22VKDv3mll0I/uqLU5+W2KEx66aWrm2CAtOY7kYpnUuAb16ZWGR9oytKHOcmiTv8z+PD&#10;jNkXYX6VGfvx0krv+PwffzH/zwfZ386NGa4yTZIDxbaPALZZbB/79tf8bIPsxPYZW00Zwfqs240r&#10;coqNgBZ75Q5I/dyKUlFXtGBETvt1Ou/FxLr3VlQtGg3JWQFTp49aJFllK1uSoXjPDBELv51Gd0rb&#10;y2vCep2fNnXqmp7/tXd1ExveYsseODqCsrV9P2walKb4W1pmOeGkmvAKSp+eWip67fTulZ3WcD7N&#10;0RrOcbfS7U2AAtOgTkUxDSbgYYRWZU1D54V92lylYGVVFuuS/MBf/V0Po0WYFfP33yz9K1lI/fXf&#10;HKDF4N0/OnzqJ4z98m7m942pD6V0GgHnbRbtj6VOkxryNISAjIutTi90P7HYaccbkNwB6cxZuRGQ&#10;cJtRnFicghEZcjrtxcRkXDvyEm5Ic5wLKa1+Nk2bDIgoFHInVjcFTM2/nmfv09aE5PGVezBL26iF&#10;jpghYp00tCY2AEW3kICv9TqbPD6W7xxbYFnTq7WQFrKpvqpWre2/Kl6nlRAnRaX4h03WI5ZZ7Idc&#10;tGG5h/PhS7PxL5zVGPfsrPjF7ckSi40dNzY8r8gHCkxFREgAAtUQ2H36KF+E+dul32m5vinxOc2u&#10;nu9UUwrSggAIbAsC0oq974DjPmLlCk8VbXbYi6mK3FUnXZ+8KP34R4Yf9MW0KBTeCphah6aMhXfR&#10;LknrG03x0qm6ScjQYgJlhpGVl+/opf7qvXEKr8fH3rUpZQfxUnJeBPoT51fL1vSsJmRehppx69pg&#10;i5n4rq4Fa/ulT8PSBf/j+XTPoZkPy3WJV8tflZwcYHgrQm9PFMYOiT1ISulP58MOjv7u2aXxWM97&#10;Z/2uvvBqoMD4Hj1ICAL+CIhFGPN4vYe/E31ZwpKLP3xIBQI7hkCdCyb2vZiays0wCiI//rnUEXGP&#10;q0sBa6q0KLxDCFjW64RMpmGkn+U7kYZFpY3l7sXJi+NSh6Hzkw9CKxRY4koy9mRx+NoCc1/T8zbU&#10;tK0NNhZc49bendf2Gyqt4cTPPViOJxwc6T09WEiHCR3PXvpw5T2hxpQ+vW5fCXb1nxHGYz0zI45u&#10;M65thALT0O5HYSBABOQijHF8//hf0LX8D/8v990nb/5bv2TsJ0ejtCCzA/aKwXgAgZ1EoGqFRG4E&#10;NH2de+jSS2KxQdCxk75fQpbtxdRijaLq9u6kwbCj2+q4XieJGIaRfpbvZJqjx6SNJY8eIWNUiPOD&#10;h4doYbNbzOzPeVw1vgw1sTboY8B6O8BoBbw29PbxW8KczH64ZJfGYwPvjTipTF5SQYHx0WdI0goC&#10;2aku2tplSt/2zX2TylYIU28d1kWYH0Xn//n4cH5u7Fs/H/vxI/Z34/N/f6DeGpAfBECg8wjsObCP&#10;FJKnBd+S8Y2AoqP5GyPcNGuNzZzWNgjyW4BtEWbzKXmn0C40frPXm64eBcwWIrZeUZC/kwg4rdfZ&#10;5POjbMs0T6bD0lTsIne+4uHv5Hmfh5+KfBa1w5N5eLAwuZeL5sHPTcXKXWhcsmuJL7ztK3Sy2gVQ&#10;YHb4gOy05i8m4sbO1Z0mm7c8P4r++o+/OPsjLdHu0wn689e6okK++2f/5Rf8zB8T/3iae/Pz4zuH&#10;/1FJE6zmQloQAIFyAnK37CLtlGAclWxIyHdf2x1o69xcgr9p5odHLo+9mIpfk82Gp+t/ozutHgXM&#10;FiK20aKhvM4m4Gf5TqbZd6bANyDSP2MRLViFz/b5qchnUTs7mZcDDAsdL5DlGPfgJy+ajydZuQuN&#10;Z3b2cNiyjabjHjJ2/FBgdvaA7MDWp2cbv5F0BzYTIoEACGxDAqG3jpKVS7uc1Asv15uxR4SnDuas&#10;gKkxoNTslthQjiFit+GgQJMcCfhZvpNp7i6LXVAUv3xxXoSzI3OyOPfjp3mD25qen4oa00c8SsF8&#10;VspJX/RCS8lrfAWp/nDhco8doxwTyOYCxTmop3yPnVsMNK8lJi5l3ddJQm+TA4zYB9PZhcYtOz9v&#10;bGSpZ/flDAMFpjHDFqU0jsD69PWyRZhidiE+3s9tzPrHIwvZZsYIbVxDUBIIgMCOI9B98sIgSz9q&#10;y0Iyt/WvxoVmx3UOGtxRBPws3/E0g3x/JJq4hzMspttY0vkZOs8j4yXS+0ZXPuA+MG5ren4qagCZ&#10;zYWrD7gBZ0jEQ9f1K8byfB9bNphsVLjw9A0edc1ydL8T3adGYG9AawJQBBSYAHTSDhIxlkzyjRBs&#10;izDZqXBiOh1KFtbWCsmjbDoRNlxldhAbNBUEQCAIBPiCA1m5tOHg3syNmiS1QXxUuS0IVLJ+nEuY&#10;IcWdl++sGHqGxuZ0+7G5lG5jST79CeP8ufPcm58OZU3Pug9MZUPN+veNKX55N6cZcEZSp0cp3pqI&#10;N1BKLtM+tn0z7zbwnrB49R5fklIOYbxKS1U7KkA5FJhtccfYRo2InD3Tx2gR5nOzTav3xeX/foTe&#10;sIQiJy/QjWFxNmm7fLcRAjQFBEAABEAABHYogcJLarjL1kmdi6S0vLZOU5T9mir1/sw+lst8krzH&#10;l18GopcVtc1og9fuNJFr3A7NzSqMSrYtwoTeoAmSVJl2zAEFZsd0dVAaGjopdqOe5uFGxFF6zC3G&#10;QvudovIFpVGQEwRAAARAAARAwJOA8OUYfrA+MDjhNOPvZHrPNshObN9efZN6Y59Zev86ekHum2Q9&#10;vHenYf2Xad3JaUF1dIUv75QtwnTvpc1XeIi2nXNAgdk5fR2YlopFGPPo2c93RSg+3kkvFgLTVxAU&#10;BEAABEAABBpDoPtkVkQby7bHCLOORpQHa9ZDnMdOnx9yKNjX7jTOAomSaRFmWf15BwZbq0qByce7&#10;4l3qJzKfbKI79WYyQtXN252V6hhhyBoMAnIRxjiGDnNr0slPuO8+efNf5S80JhL0QiMwe8VsXP/W&#10;z3/4s41g0IeUIAACILCNCGgxoHhgKP0TsbsQVNFcJRZWFbn8JHWNMeUnc1kaUZq2b736Y/Pkr0nM&#10;bZxJRkVzsYWra3caY3mHjNZ28FGVAiM4DUQLW6kt+hROx3IPJsPXmqnD7OCe2dlNty7CRM4Xkmdi&#10;xUS4vz+cuMvOJAvnG+gO11zSz391//oP5laaWwlKBwEQAIEGEQhuKFhPAKMryl4iWSeTHq/sm9nk&#10;/EJr3qY6xJjy37MtlNO/UEjpQKDOBRPbDrbNR/wqOUsbvPCtKj3qWl261DVr28KlGFc3eKHvs0vJ&#10;V42Rt3oFxqg31HuWVrHYkw3/mw43RmaUsi0JRM5vra2ldMUkdHKO/tzSFRXy3U/NrfEza3PZk9yb&#10;nx89J7NKmk6k8qvM2I+XVhjcdzqxcyATCIBAGQGEgnUYFKXkzcTkg6fyl/rDVVUaduUxpirl0H63&#10;yOmWp/ny+5R2eyWrWiGpc3cauQijHHUt6VTsi1ePM9KK/+Fv3fX4V7SD78Cbwujfdhwa03d6GYuV&#10;Hk7e9rVPZUWh6lBgbGUX78W5xZf4mKZlwuosci1iGIMpySLmbjz5ZOSazBuJ32uiVVpFHkgAAo0l&#10;8N2fjM/PHvxuYwtFaSAAAiDQDAI7LBRsKTkv9hzkn/G4bldWvDdFruT85DW+4Ubx3kd8Hw+2OCyi&#10;QqkmWNJMK66nj5TtXUglxEUVVW0yWB5jiiymV02pxpNiY0c6pAAyYlXkmkVOmSDzmdZAQ7YWyN+M&#10;kdnxZe45wN/oP/X/Rr/e3WlsizCbTynwEe1C0xRQxcdf5VhP7BC9jN187Lp+8mqjxHq//ZqnBKET&#10;h2gwf7XciEWYOhSYYv662JznBHdPysfDmXTvaWFdJkzLTil6SI5Fb9H5sSElWWFlMJe+EeH7qFLe&#10;G5Osf6XAzdJ605lwBDpMU4YgCm05gR9F//HvD3AzWBwgAAIg0PEEtnEoWK5+GLqK2MGdZv8jkw9C&#10;K1e41/jK4Ho68xE/v7lwKrOYG0xuXTkz8GRxeD4bOnKZW5swboTmFBVqPc/eJ9dz2m8xp+0NL0p+&#10;0jdDJZ87zB5U5ajgHGPKT8Sq7LlyOdfZLh7MSpWtbBA2Vv6OH+PNElDsxELhhpSdWDy2xBFSVN6d&#10;xiasKNAICdCTOMeHrhyTxa/p3X9f9K2m2Hu8Wv6qxHrePBt5c4CVMm4aTPG3aXbohMP6S7OQV6/A&#10;5DJhucwSvpEeGJwpkFpCR29qK1U4wZbj85HIjTSdyL009dCB/mOySauP6KfYiV6+n8fQGDnSZClQ&#10;njg5EH1riJ8VZmm5tWWswjSrx1EuCIAACIAACDgR2MahYFUfGG0vRT4dvHKYfTkVvzY+/IB4rG8Y&#10;s88Hs5HP9twiDaRyOCxt1hjeRfNXWYIMMHX0GN8SJHI2qkbV9DHuHGJM1Ryxqly2cgEaLb+PJm7L&#10;JKG3jg6oQ6i1jSy8XNeHXMMrlvZj3d8OvbY/2sNyX4mtLcqO4h82Wc/rehhpFyFeFe88JM3tzWPe&#10;6zT+mlC9AmM48dNiS3YsoSlbebL9Cg8vbxw4eOvWaTWClCpG8fFzhzaLk7nJi9KELMxXdeBX46/3&#10;kAoEQAAEQAAEGkRgh4WCXSXjrouJqy/3nvjgMq1RaEf3yQuDXBXJPUiEL5p2ZVUgrtcboSzGVL0F&#10;ViE7T9ri6qqUrnOT85HD0o+y7ZCQq7ixYyebsvwh7MdY7HtU+Gt8n05nAzC+SuPsAEM8Hs7zAAD0&#10;+Xg+f+i9wsTbDRG0egXGsWtoFSXHYivnUonekJRrYFe5HhYSMeVshzw5MHOFRzbTPymnqNntGBSo&#10;EwRAAARAAAR2KoFtHAqW5nzrbDCZHTs51C0Nb7SIt0Njc1tXbq9ER+mFerpsy/PKI6Fqf+6yIm3u&#10;DfUXWFloJUWLq6tKts5OzNf0Ki/ZNaMNkZSzfWMD6hL2Y7pt2ND3uAuLkxWZpwOMcOIvvCcvs283&#10;RHuhghqkwAih0nfy9G8xuWw3ITMIDh3ke6xfFS4uq/PcZZ8sTsXJXObLVX4We780YLihCBAAARAA&#10;ARBoNoE6Z7otDwXrwOPBfR5UScRe0wzAxGbwkS/Z0JH3o+T6wvdWl1qc/0MGmLq7zD1qstczVfnA&#10;yFpsMaZ8RqyqVk63FtUvv39WSNnhBLT4Yw+H5RLKPFmAOVmR+XCACb09MkMWaA/nI180woW/YQrM&#10;0NhKbB9L3+A2YJndM/SdPXeykutNFaIxJrxohh8MxE7fIh8Y8p+hLWVYZjhMJmQXJ9ngiuZX0+G9&#10;CvFAAARAAARAYPsQqFoh8TmxdiPUylCwqhN/fxcPFxZJnaY1FnH+4t1evt7C8l+XWPfJW9FRlhnp&#10;io9MstGZD7hZztBBLWVcD//l3elDY8nYvvXJi/1dN+8f4AZp1R9W7c5nxKpq5XQTqwHyV99i5OhE&#10;AtJ+bOC9D/U4yB+SElJuRebLAYa9lhh5jy6z3KfZhuyp1PXixQtitrS0FHPzXOlEpBaZSGuiv8n8&#10;rOMldRZwe8hPO7QElH9/Vz9JTnucBVR+evoGWv62Yw86wKDL3/YBUJUARJvuFfLfqjJ2SOIKo4U2&#10;rafwWeTvbkQ64oF6hx9QQC3N8b2sHRTe95OrFLaLftjXN3PscqKX24l45BI/GVXIGlnstAimlJ/q&#10;urE4EL3tutFkAEc7hS0OZ9a1BkL+DrkQahAjgH1naaWUn/SQatpO+1d+PFnqmflwIqG73Re/mA1/&#10;WiKVJvu24YnPk2XeVM8YldBGlvNpMiE7rhmO0WaXw7SKo5zxKQ+t/4ipvnnjbaQJmU8hkAwEQAAE&#10;QAAEQKDjCGznULAthE1aGQ/ZLPZ+KfHwUGz0hIh1G5Aj6PIHBHMQxHwtMXFp65KpvZDMobcnSAtS&#10;tBc6x5NZzxiNC6UuXTK0Fzo7dJwKtJypmQMUmJrRISMIgAAIgAAIbCcC2zcUbCt7qSfxwRlhVU9q&#10;zMjw876Z0+aKVivlqLWuoMtfa7uRL2AEyISMjlQqqPZXAcMNcUEABEAABIJMIKDGY0FGDtlBAARA&#10;gBMgEzLj+E+rq6vLy8sAAwIgAAIgAAIgAAIgAAIgAAKdSeAr5YATf/v7CE787e0DOPG3l3/ba98e&#10;rplYFmjNQNrmTvytgVhHLbha64DXgKxB518PgqC3vSYn/nqANTgvnPgbDBTFgQAIgAAIgAAIgAAI&#10;gAAItJIAnPhbSRt1gQAIgAAIgAAIgAAIgAAI1EUACkxd+JAZBEAABEAABEAABEAABECglQRaqcBs&#10;JiPXkkXX1q3G4+QNon4iIoo6HeU/xeU2nqvzXXoa8XeFKlpJ1qirmLwWSW5WrNobDivmk0mNRsWi&#10;6kzgU+A6a0H27UdgcyFybcH9Ct9+DfZsUQUatP3fQkM2I24UVtpuL3KvVH9pZjm0KSHf75yOjmts&#10;/c1scQmVeqdWwmYfNa5BzSizcdL5LklBGowWmQI7j5Y2tqJFN8NsPD7uY7LlNAT8w/G+bzuWE+gn&#10;I21bGfniFZ9uL12Ky8f7q2Lyi8Y/6I2KfF+irKUKzEZu935tL85yCTcf59nAzJWtrZT2KZzuzd8Q&#10;igr9tG+moJ8XCVJDvITi4+cDB7qVsjY9q/CPpZEpCxtPeverQjoX7i356vUbGVa5kIbI7VPghtSF&#10;QrwJfJP5QTLz+4BQKn55N7d7j+sVHpBWNErMCjTynwyvsXCjKmtEObTdXu8bfA/1Og+znN7zW2MR&#10;XlrnNbbONrY+e4XeqZmw0UcNbFIzymygeD6LUpEGokWKwM6jpX2taM3NsHhvNj04kahtnuQfjvd9&#10;26mcQD8ZXy1/Ver99mt01dAGlCnxeF/NzmcYP9PQw6zIf7EtVGCKX+cHdrk/sUn32Bc9poy9UC9t&#10;XZt/TGsXrmqJfapdoQr/WBqYkrSvwRNC3fI+vOGQdudHC6pUiZ/f/QrspyykqZPAN//xb7t6vlNn&#10;Ia3KTk/NgV17WlVbp9fjTaP4dZF1lrJXevy8z/I2qEbADuV0XmNrbFv7slXoHRBueNcEDqkicKOu&#10;5YZBbcXNcHPhVCa0It+YNPWo/r4d6Cfjq41SzwGLtvKKZuVSpWnoUV5R5eIVBYabY91Lxq9xI67I&#10;PX19aHNVnuEn5zWLB2G4Jc7zM8XV+Yhm+nUtviptpTZXyW5KnCQzMK2owstc7xuur2dJ92C29Rm+&#10;JsNn7a5qCV+ZOaCqRGYVrmIXk0Jaoy2OiEQD7SlVczXju4CmIaIyi5s6QJ0VaV+MPdYZKrZkJiIp&#10;gg7HlDwSl71AdnEXJ3MsPRzXDOfKZW6twGaf2k34yiRbneqPLyzExylUcX9kQbNP4SezWX5yKstK&#10;4ks/fcbjagLnXKXk1DgvijKKQxSl1Wp8F5VqxVLKYkkXQM9V+brokBS//+b3P+n9fkuEocX3qdX8&#10;VCTeT0aZRfGliz7XpowVefNkfNww3DRORuYXHj9n7q/wRfmbC/FrVKxDduUkT5nUBKCUpeI9KYya&#10;i2zVNPG0O06DGTWXBhl4hDPr7EGCLKwsxh6a+YEgoLda4d/UVj/beBKSK8WOvc82s6Lv+CdCYgvg&#10;TkPCKEcwpDQVGuvYc0EYLdaR7MLHZ5fZxlt5Lqfe0a8IlbDoFIdKzevUwlvrI37OuOSpWC9LQsfB&#10;qcpvlOnnQtbvM+bVbRYVuabYNPq38NEb6M1BvZ+Ut92K1NIi95sYccsmr/ExX99RafCb92QLK+OW&#10;whgfLWxTv21qvdniVpg3B/XRUH7HcEFNCKsYSHwq8Nk0i74/JHKV3Twr3s+VC6Fi54n7tsslY5bj&#10;+GR0HJNOFdbeCq8Hh1NNr1bJQuzSJYpQHFkq6tP+V6tLs3Sm69Js/Is/5Fn3ftJWiktdS/T7q+Ts&#10;x5Mllp7XzcmcCi0Wl2SZvIQiNz+jjHqZVJFhf+ZUEaV0EMm5W0wFhsyxWPrl/rPntrauzLDMKfHc&#10;LCZvDrP+ArfaurLS+2BYzFtEyuXHPOVYOHktPMwuSPuuQn9++CZ5uazGLw5n+sXJK9H8Da0ou7mX&#10;VSDSPWIHlYUKmsffnGTRs3SKfsplwqp7jDZ9sq/MGBZlrmLnHy3vfze7lSpEn191N5XkDSxLqZqr&#10;mRVxFGt3TnxAzed8wjeZ/v2O5qXzKJ17sCFObpFR3ORFqYSoiCQIaQvHz+f7VwS6CywT5i3tTtyK&#10;DrDBFd1wrrwnWyyw2qc0Ejwu+NLjIks/3XN2bm3r9hk2/VGSqzDi5OwzfvI8i48k8keThTVKMMGm&#10;R4Q24porf//z/e/Pba3djhZn9aL6Dmjv/CmX/C6y371/4vLa1lqydzER/ojp3+97PFx+87OfX/+V&#10;bMvG9R/8/Iff4p+f/uz+c3nu9xtkzSVOJq//6huPNotyvsn8jCf+6c9IfeWHUrj5nZ+8odVFKZ//&#10;/r6s18hFujtj3+jCKLZkFmE8ZPH/0+azPFu8+vX72dRaik2FbxSjp29vpdYKx9jkRfFIpvdbN1j0&#10;yho/eTqUviFO5kVKfvL2BTY9+cT9FT4vv3jnyz1nz61tXTmaXxauMo5lCkkyjw7foo1NeEUjp5j+&#10;/ZH22AjfuBs9JsTrLw7fbILXTZNphI5cntnHYqfXyMIq9EYo9/KZ6KhScrk4826Eido33uB9UYiy&#10;SdlAjrqZraZK9+3lb4Nkn5b1fuRiggnm1NfR54lTNCty6z5Zjl5ghcY6DtFAjBbrSHbg47/L7OOt&#10;rKON3nFirhJ2HieW61QhbhRL074bxV4akNS/dHlmRiyupWofOQ5OVf5ufSBVvJDdL395I8oeK7s0&#10;/N/QHOE71ujUdgtSE77TTYxXxC7we+DlEy8Tk0wM/noOx8HvfFWaN+3sOfOWIm8gma/FbZN6c+1z&#10;cbNV+6XsVtzwVjg+GiqOXnNA2gT2fCKIR8nV52duHelxvnlWvp/rcPx0nLhvc/2q/JKx3UVtT8Yq&#10;bwj2R4CfVng/OMpbt7r08fBXb1748NLWpQ+jm/OnNF+Xj4c33yxcurT14WH26ae5ntdpTBf/sDnw&#10;OukxryVG3htgh1YuaeZk5WWSK0t4nokyqYQ38/O3k6/If4aXuSIqusA+DXNdSDtpq8hRJLd+MRUY&#10;MseKrYwN8SWS7sSFwdwGV2BCiXNbqSOsuEmq2WN9kk0pB2Y+SPCU+euTRi5KfSS7dS7B7l1N75u5&#10;dcRWlLdnhVCKbige/DevsmOF7BGqZPXOg9iKxQFmK9XL21O2MmNU4Sp29N3EENcTvIXhDSxLqWYx&#10;vksUKVEmHbGVc6J8vnYkD67qzFzREpBRXEwYxRUtiGRKsdZE5wdXshq6oRODLE+WJkKFs2h39t5s&#10;scDG8JDN97jmn22sj66cj/Ch0nPywuj6Bp+p0cm+mcsn6WRxYTY9msyelAkiJ0ZZ/hmpOK65ou+f&#10;HOJG+pQgtN/yxXaSyj8vUtIxujIncpXoru5xfFPK9/xnsUD4m5/N/b53/Nd//MWv/3juv+SXxrgS&#10;snH9z+b+118enaeT/37w9z/+J3e/FCqH/X5po+dvEiL7XZHSLFz5zlOu/I/8O7NU0fh3fjk3NsH0&#10;7/nfCEl/s/Svv/vl1+LkL+b/edc//FlGnLcJ49Uq379tPs3tEw8APo1ejJ2eS/RyfqHewzEaxHQv&#10;6D6ZTZ1PsFJxs8RIreKTVJ5yIHpZ2Bz3DB0cpeSuzl68/KNnj4iepu9yFd6hTPErSUIzeyn7YDIr&#10;cnEDCX7olUrxjkzEnjwt+G6l34TNpsFfkY6ShSw/uvcOPH8mVJRPMruFATfVPphMWRrY/FZrneLc&#10;+/R20xCJ+jpxbi1LQ8Wt+2TnGr3s3VjHLgnKaNHb6MSHaVeHn4FqHW/8mrLl8r5kTMKO48R6narA&#10;zT6KnBhcTy/zNYQi79Y1+Yh1OBwGp37N8ruH0u8VLmTPy18WVX5p+L2AXa4XxxHLHNuuXKEGJYdh&#10;Ka+X82IGIO6B1dsX2dvkWkvZPdkcNlSGVWD9tskvQ1lBS1vh8mhw5u+EuqqBRA+Fm9O9x/iUwunm&#10;qY5Pl6ebeSH4GGHapeE0bJS7aNmTsZp7eIWrzL0V3g8Oe+NefXH1Yc/MyNtD3BzstcThQ7lvXjH9&#10;JKf5WujEIboOv03fC99onjDs1Te5Q99z94ooXv+0FBs7LsqkEt7OXppIMKro0MqEVtHQ9w6xzT8U&#10;HStyFMm9U0wFRnXV4OqEGPPSOOrUqZunrn+WSUs3jPyd9OAF6SjF7b7KHDxots2eTIb1eGLDD2RR&#10;3q4gQn1StZRz2VSvmMKU2YnpjSkur7HoW4pNmlGFo9j8V01s9zINUctSUqsNczVDJP5F99tR5aSl&#10;IQ1LYYNZHHuk8FZE8hz3k6HzTm5CpMJZYxXY+tOxaU0UuEvrU2UkOI8w0hlGD+sjnS+M8CN7Pz06&#10;kRAPqMLT9YG9ZU4Tjrn4SS0XV0X6xHsuKkp+ocM4yb8cPSa1F+MkfX/2NGcKUy6v6W3y/eN/8btf&#10;3qW1l9/8/vXov/zi139/4PmNuyt/fvzi6QO7Kd93Dp/6Sek/XENwUDk9/+VvDn+fO64YZaquLOrJ&#10;nr+ejYqUdPzF1L+IXGQ2pknH1Z6//nctwe4f9Q6zl6XfszJhnNlXd3b10WJMPgD4g9BhIUVbEL/5&#10;0ambn1xfWxTPaZ4y+pbi9i1fvTsdpH7o5XNVRLrKOJUpfu1/R17WRko+Vl6uxw7Sey+qlOUyI9KW&#10;qSueSFfXUF+pm02D5e+nDVbde3qFDkaV9vIG8laLloqDv3WTndLcVuuVOvY+mdQzUyQdoVv3yZRm&#10;33k2NtCjRW+jI58qusw63hw62hgSjsyV4eRYadl1avSgfiXSiaGxta0PJg68nA0rtprlveM0OPnQ&#10;dbi6K1zIzpe/WhQruzR8Xb3u14szPce2K4PWvF853MTs10v9ToBOt0rne7KFlZPA2mUobqetbYXz&#10;o6HS6OUDyQCoCuz5ROCvfiZ30xsf7ZFRdvNUx6fL0025EHyPMYdLRpfZsflV3BAqXWWurajw4LC3&#10;jVQRVpr8WNp6Xeqaf8gT0MmeN48pHi5i4YX8XjRPmNXfPhRnXI5XZHJ26ITNV4SXyZdxLIdjRY4i&#10;ufeJqcBsaIo6f2guZ57wGfPqZ2TORPZj2SypEwd7mZjBq+se1gk3BTvWfDxip81gYmQ6RUOr+GWG&#10;eXjwq7Ntm7D+Pfj1KpzFVgXwDFZmEVVPyVvdf0ybVlFR8jv5t5SfVBFRu9Tm8GZq+oyCSKbQeldx&#10;E+J6C9fQdF8gt15sucC8c3mfekdl4NMu/e0PfS99nlnnJl7FZ0VVaendY0yAs3cW+6Lv9Djn+vwu&#10;M1QdKjbEX/Lyoo7qc11KIL8/e6p9oQTGSZm4XFkymX7z+z9/Q9OlfhT99R//6tR3v771Z5o117Pf&#10;ldi/LY0JozL6nP+l+wXFvVaORqVOQt9lmb/KrxiFGyf5l4MRW0rxyPmd5vfyzX8wPYFSYRXC+L4X&#10;25w+lYUU/lw8eqw7e12aip2by547f2I30x8zZkp69ri/fSzRywbDQVyPkONcZuElvZbQ1E/xikL7&#10;rriYj65wQybjc95HiAzfJHjCZtMQq0nmm9o9B/YVH+e5CcRZ8QwmPoa4PHyNpuo0tdVqB5X3vvV5&#10;Sd4IPFi2Y/eZ5RhxkLwb69QxgRktehsd+VDLfHaZbbyV5zKAOF8yVsKOlSrXqULcuBK14LPdkcTY&#10;HLfblLaaTofT4LTIb/R7pQvZefxYI0nYL41qLuNyDo416oF3rW1XkeotchyWJJHlHlh3HL/KtQh9&#10;le7JFuyqB79y2+Q3EylSa1thxyJudxVHL29R+c2/4kAiUy5ueSuOiuPTYiagkTQp+R5gzsNGCf7m&#10;+GT0eUOovRUVHhwOzTs0xg29jM9xMccVSy7iKN55KP31ycNeeMJwTcbTg9+qq1DkZRmCWSmTcRXo&#10;TRGQ2KEixhxFcukZU4FJswd3hENsMfnZZM5YrJD5aE3jRlo62au++EMHY7m1ZZlrdX5YrsyEdw2k&#10;l+V+L8XVexHpLl/Rg99QD2yC1uLBbxThIrb3zFsV1UjJ10xkh+bjpzKaw/3qo7Shb6i5jO98hepJ&#10;ZlkLbJCM3EjHjnHTOysiWTDvTst54im1HR6fzRKrwIao5QL76lMScvX+Ilu8vyr8XpKfTOfEEgqt&#10;uhhKS3hvX3pWujCUVqcSabFyUjGXoYpQUVqnZKdOTWvFUnajfLUu9bvTxfCI/SVfYCG/lJ/eIBeX&#10;179/OvqP3LJLs+Ya/mdux2V8zv7I+YJ6vvKIffd17TdSRXpfpzKfP375XVE4HTyB/E7+LeUnZWJZ&#10;Aqk9aiVcC9L0GaswzpJUddZ0EWaMJg2LV6XfJ/lt31g03n7pF8AULcCJh6KZkl6t0Un3t49q+U5R&#10;qkR2UWb2zgPj1q/mMr5bxEteMz37q2qwZ+Jm0+DPJ4VVz/7dLLOsm0BwAoxmkNJH6HpmXbzbbnar&#10;nfHqvc+NJTJfSpH4kDBet5cNCaMc6mXNRs6zsY79EJTRYoxkRz7+u8x1vOnDW02g31vMS0YdTo6V&#10;Wq9TE7nRR5RgffIzGZihxN9EuB6Og9PWX7LfK17IZh3y7iEuf1tLbZeG/0u8AnylRue2K4PWoOQ4&#10;LG33wPrj+FWoRbknW1gpAjuW0OJWVHg0KPzV0cvXKMRRWp3/aFKLKVJhIFlDJ1ccn45PN/Nm5XuE&#10;OQ4b9YLSnqHKk9H/DaG2Vvh4cNib99rrAw/vk4MKn44Uv4jMLvG5unmSPOzn00wsvNC6imY2VilW&#10;WOh7sdJXy8Jxn1z5hx8euvD2a0qZ8mRPlJQhx4ocRXLvFlOBGZiJsqsXyWAsnGErhTH+VnPo3Zne&#10;NeE9f/POgcEBUYp165Xe1MruzLDIdVXPFTpyi04KE7Lw1ZcXbvGiyjZssUrkod64/uTqwV9R7DLb&#10;M4swFmd9w0qNUJBLPQVVu/71ieg+adDl6NZvOU/vDmZOX9i4KXx7bm5ETxfkOqcVkVm95TzxPCcc&#10;jboPDJBJnuseoK0X2FefCmf6vpkz7OoIRRgbybBk4Ty9JTFc7QWHk5dXQnfDPATZyFVKMEdTtYq5&#10;Sst3GV+oofH5PgUGGKHwZdefHY72GR785W79/Jaou/i7XQul7+znasOe7/b87m9//RthxfVcVyHo&#10;5Mp/l9783/zmRtJ0si8rjJZHZDk8u66K8DUTeeZXmSt/qyUg/xYjpZrL+E7Z2b89ykp7st/f/+mP&#10;/3X4vx0mzadMGLcW+T+vuk6Sh8MHyd41YaN1cZadvs29HVjkbDSUucittk492hvbJ4umlGeYsOaS&#10;J13fPlpcMz/PMHp9SNmdynR04qS05nmLeBvHLrsa6/tvvi1ls2nwFxV9ZAVn7BoZ3sVyTFt+ES09&#10;M8PIkof43yX+ooFNbrULXr33yViChkRCiMSHhBDJs/s2qZc1e0Kvxjr2UVBGC2+jHMmOfHx3mft4&#10;04a3mcDxMlSHk2Ol1uvUYG72Ec8Vey76Ny5uxG6xaB0Hp72/LCEceG3OF3Wly1/Iabk0qriiHTm4&#10;3cQc2m4OWoOS87DkbOXd8tQjNuDhBOhTeNdayu7JlmGjjAHHElrcCudHQ8XRSwkoZgyFvvzk8cGj&#10;A9ZYIM4DyRY6ueL4dHy6KTcrX73E3+45XTKWC6r8yVjVDaHsEVDxqeTnwWFv3mtv3xrrzggTsvD9&#10;by6MHOfTfjr5HhN2ZbfvvH5oQIQgKz7+imlmY68d6CGrs1mp9jgdoRSVOf+xKJOtfKiXaVZEJycS&#10;PByAQ0X8ZLlI7t3S9eLFC/p1aWnpYQ+Tu0MG7iD1gGQmu6bASS4F3h7yU8gvG/9svP/+ibVqDXxq&#10;y1VP15P6RNkP/F/FhDD9+uY3P/un878UKsef/8WU5qNinvzuT8Yv/r22nFJWK+07+U9sVivH/E7q&#10;x58t/Y71DP/d0f/8P+6KBC4pmXn+Nz9Llo4f/Y//Prfyb1ySv/5vP4z+SKpGNmGS/0cXnSSTqnog&#10;7OS8NG9rK0AKJHr9jTlNEyMDrUeHtf0ffXZKu+X3KaZMZmlsVTk7JDHRpmtN/tshIlUlRj2jpYbB&#10;WZVsZYkdRks98tcnTIXcPuF0rPyyeRVb0cnyVxTesQv952pN2/3LozbHTy4pPxmMNfVCaF7hpBRx&#10;+bfMG6+5AuNlpNQ8iVDytiWgOtD7b2RtufyX75pSah10vP79v6cAYsJa7F8MD3vz5D+6ai88b/Rf&#10;zHLM7985/I+8wMTZ0wf0ky4plRJIjOiPDpylKAJCEl17sUjoKUwDoKCI5hOgl4hrR6X3Cx1q3ILm&#10;193yGqyNbXn1qLAuAq0enJ0/Wrg/mNz4hZvelQe6qAt3yzJvj1bUevNs9aiu1K21yVNbrkqydPzv&#10;pgIjfGqaetCGjHpoMmVTF2Vvx6bWbiu8o4Tx0/DACay72vtpnJmmtlzV1YHUzSFAr0v14GDajodi&#10;K8wm7NPSHPkbW6ofGqvz3E4s+oGM/8YPxQ20seK0vzRbY/3wab/QjZMgQO11E3VZ9whvHBXXksov&#10;jRZUWnUVve/P7C4O66Z3jTdnrVqgmjJsj1bUcvMkX/z+8Froggzb3dqjsVdZix8ctJ2lHrtM27BS&#10;bIUp/fVbeJgmZLFYC6ttaFXbwwQr6CZw5SZkDe3kJhYmTciqMQjRTMJsMlHIY2P5pYnilhXdmnXt&#10;VraoxXUFHWDQ5W9xd9dZ3U42IasTXUOyB320Q/6GDIO2FLI9+m47mZAx8oGhI5UKqgNJW8YxKgUB&#10;EAABENiZBKp52bEzCaHVIAACINAUAuQDYxxds7OzfxJHPM5d4XGAAAiAAAiAAAi4EYACg7EBAiAQ&#10;OAJyBSnoRz4vNncWB0zI2t+b28MEbieZkLV/zKgSBH1du+00gw4w6PK3fQBUJcD2mARU1WQkBgEQ&#10;2DYEtpMJGRSY9g9LKDDt7YPqfWDaK6+9dsxf6+yPoAMMuvx1dl+LswedNuRv8YCxVQf+7eVfT+3b&#10;o++2kwJjRiGrp1+RFwRAAARAAARAAARAAARAAARaQAAKTAsgowoQAAEQAAEQAAEQAAEQAIHGEIAC&#10;0xiOKAUEQAAEQAAEQAAEQAAEQKAFBKDAtAAyqgABEAABEAABEAABEAABEGgMASgwjeGIUkAABEAA&#10;BEAABEAABEAABFpAAApMCyCjChAAARAAARAAARAAARAAgcYQgALTGI4oBQRAAARAAARAAARAAARA&#10;oAUEoMC0ADKqAAEQAAEQAAEQAAEQAAEQaAwBKDCN4YhSQAAEQAAEQAAEQAAEQAAEWkAACkwLIKMK&#10;EAABEAABEAABEAABEACBxhCAAtMYjigFBEAABEAABEAABEAABECgBQSgwLQAMqoAARAAARAAARAA&#10;ARAAARBoDAEoMI3hiFJAAARAAARAAARAAARAAARaQAAKTAsgowoQAAEQAAEQAAEQAAEQAIHGEIAC&#10;0xiOKAUEQAAEQAAEQAAEQAAEQKAFBKDAtAAyqgABEAABEAABEAABEAABEGgMASgwjeGIUkAABEAA&#10;BEAABEAABEAABFpAAApMCyCjChAAARAAARAAARAAARAAgcYQ6Jqdnf2TOOLxeGOKRCkgAAIgAAIg&#10;AAIgAAIgAAIg0DgC+XzeKKzrxYsX9MfS0lIs1rgaWltSVxdXvba2Uq2ttmG1bQ/517bWGkaktQX1&#10;d/VTham1rdZW27Da4v1dgZa/YSBqLSjoAIMuf6391p58QacN+dszbvRawb+9/OupfXv03dalS/VA&#10;aGPeLiH51pY5VYMJWRu7A1WDAAiAAAiAAAiAAAiAAAhURwAKTHW8kBoEQAAEQAAEQAAEQAAEQKCN&#10;BKDAtBE+qgYBEAABEAABEAABEAABEKiOABSY6nghNQiAAAiAAAiAAAiAAAiAQBsJVFRgNpOReHzV&#10;JqHtZD7eFSdP9K7IvaItYfFepGte5i4mr/E0ykcv1iG7NbFWAuOlyRL0M20kh6qrIlBcGO+aytqH&#10;h+1kaSHSTy71/V3jC8ZI4hnlSS17KTku/jQ/U9oIs6cUw87pZFWSV5u4lLzWHzfDZLDV+f4ucv6L&#10;jyc3jaJ4GnHSkrLampqZ3pRQytk1b+28zYWIPO/3JzsWIbxxUlRnqcKSXmfYOcTK+Ni60oMP40Mi&#10;cq+kd18l1HV1c+XCKwhjtqtSk23tyk8pHZqNW8YJ/UkXrUOBAovW9cV749oAM0aa5SKSXETJ2ke7&#10;ESjjynLFiatSVmqkZIzkVPqujSNNtNcmmPJnXcOgFZk7T35zbKg3ZOudRyWj3HPU69d6lzOGpfMl&#10;bLtPVgveWq8uttPzwjmlVh8XUpHESWbHB5MHMe+WuF6Glku4DI715mNcnvbHivczVG2pU8ryG4Uo&#10;/5qYZDhi9GRbbZf6SF/h8eejhLYnefVF5NIlcrJXPrPJV00Xq4ICU0zenMzZhbCeJGXmBltJURCw&#10;QnQtbJ25dYUzRu5Q4hyl0T4rg2wgenaIjx/H7IWNJzFRpviM8YQsHw+vRQuiopnnw+XKUtNZoYJa&#10;CaxO9Yen1225y05m4yNPL6xRNLO1ldD0qQUxwctOhe8eLfCTt2eKiQg/2ZOY42nkZ2WUDZx5n48P&#10;SjkdWrGkdMxeaxv85aP7+MjkEzMtPTmGWXKLQpxdOZq5qE1HVudHJnfLk2fyN1TFxl8lrUoVO73G&#10;hRSfFZYwnxN0f794N3pF+Uk+DOTzwO2nimI/SJTNM3geeiZpDDuMmMrH0pUVIGTvsNHetc/Vtz2u&#10;qCtC85HAs/AKwtiGqGuTxcVqaVf33oHnz/RR8Sw/OBpT/9y3NywktxSYWsse6TEaFDoyJ8be7Zl9&#10;RrK5RLfaYLrcEkwfpYVocdgYh55YBvaxx/rbhNVHRfpTHu0daaEjl2f2LV7VNNtScnkxdvq8ePQF&#10;4+gw+WlSqI8NfptVVUH7XVrwtZ7sPpnVb31bqWSM9c28G+Gp8lPhlxNiWCZ7Mx/Jd1J0P8/039bG&#10;6vOEothU33GbT3OD4tEgPqlea/nq88IppVbf5sKpjPK4dZLZ6cHkQcy7IV6XYVU3H0eSbs/QcuaO&#10;KXXRIymzQ/ktZaD/nRD95ojRg231Xeo3h8vjz2/2Dkh3aOXSJQpxpn8mEq81XShPBaZ471Rmd2zA&#10;KoT95OZGbvCEuM2GjvUPpB/Jt+Gr8XjX8POZlagtt/gxH6efbh3hw4c5Zt98nN93QD7gjKP4dX6g&#10;/5jIE0oci+VeFpoOBxU0gEA23t8/XDyzcqZPKczpZPZ+evSwfF4PnV/LnuQzmeKz4sBRcZ8hvWVi&#10;NPf0mUWi7BSVfMtIKTUZmfIunx9WyN6A1qlF8Fe5iXw0STdH4yi8XI8dFE++7nei+xbviHfAj5/r&#10;j8PukxcG1zNfGi/jGyxRA4sbGrs983xWe2B/Nt172pxK8p/Y9HWx6LTq/lNFYWKnk8wyz5A5CBfT&#10;GHKMnUqM9+/6hpzQeEIo3pvN73r/xO67y+aKnIWNiroitGoT2AqvKIwYt1q77HVZf7IXRb8yrY3F&#10;L++yXYcPqH/K2UN9B9WYHkzKSR4dfAKtV+FdcO9upl90pccspBfQ9pHWkzg2mst8wh+h+U8m2Zmz&#10;umT1cWpZ7o6SvydxTlMAlHuvXHCz36WdT+rYVucp/WWpOa8+WtTvRTQhlvfA7J0Hoxc0xVsQeGl9&#10;SlWDv/h1cWDXHmsO/ryIviUUe3H3kzcZp5QyXyl5827voPm4dZKZOT2YXIhVkt//ZVjp5uNM0klU&#10;/ykdpC/e+4gurluiyxwxurOtxKKO310ef3WUuBOyeigwm8lTa9Fb7x6wYCg7yfWKXZquEXqjlz1/&#10;LF66DaVoqeRcwqaEiKKKyeV07FhCPr+cs5NW82QyrNmbaZZmVHhubVkUzkswKt0JvRTkNkZStCoy&#10;d9I6EhxOcmVj7zPSdlQTstCekFRF+G15dnFgr3pv52diEyc9JkKe2RsOtfc8vTPLHrGISM+eA9o7&#10;4579u1n+6wDoKi5gSH6pa9HDw2iUTNtzrL8v/YhszDx+8oM7kjrNhu1mBqJwZZ1qaMzynt5Pua1I&#10;s/l55onE4g2htLzGaDoydDA0+ZndpFKX00DdDMHVwn0IY7arTBjLT+VF8YrkZKvwkpocOdbP9D/X&#10;e98wV1pqbSTVqL8d0IqgGZhtical7IOHe+Usc/PzDa5ZKcO4vSOt9/zKIC3CZJPLxZkPvG5ttUJr&#10;cr7OlJ8P1NETUht0uEu7nJSoNheumvoJ1yUOfM1tDumjr7SQJmMulJG2UKaBVMGcJuu5zIjVNFe5&#10;YLkw2r3XKSWviGbnmf7LZ3cZlTrKLE56PJhUYhXEr+oy9L75OJJ0FNV/yvK7Fi1PMePicsToxraK&#10;jqwlqePjr5aCdlAeVwWG7MQy0Q80NUMH4nCy8LLMxMwbX/76JJsxXi05Ziethu2bEdZiW1tXDly9&#10;luRT2N7U1rENodWEM/2FrFzAwbGNCOSmn54QhmGFo3c1E7LI+a2Jp2Gu1Yxkjt6WyzLakRXvKMXq&#10;Bh1cV5kW7y6FqqOd9cjeEm7PNhRzMr1GfhPXJq/8gdQSQRpRSXiX8VYvtN9iycNCbxhXo8dPPoSg&#10;CRDT1nmM1MKUaGLjoubqUJeFhg8R/CdJ3zC8L/q7uOGcMXt2h0AzA3b0GNHrPRx7cN/uXKjXraD2&#10;L47flGbhLsK4t4u5/uRUFFUkNHaagnAgNEiElkt/6rNJZi3QwcXFu1E2RdovAcb2HHjO4fOloTfM&#10;Nw6dMNKG3j3DMonJ3RNWYzn/TWtzyg6TX3gXXJxmUbk6X/VBq6nWvOuTLw9La7HommZCZhTKTZie&#10;a6/2q65JPLpotXkgKq3R1gq7ZuW9jl7ZXHgptBrzJuOcktStU2tH5dqCcpTL7PhgkjlqIFbFZVjx&#10;5iOFUEh6iFpdSlFwNn5RNR9wxOjCtqYerS6T0+OvuhLamvrhsOoDM/uF3SW+CcK5KDDcTqz/lu0W&#10;6ngyvMvJSMxd0tVHad0SjCdyzB46kqXVG21K1L2/98kGmYtxD/7lA1KrufAyDD/+JoyGNhepebNI&#10;bUTagJEL/uxe4QOzduHpiBoGYPX+om5dJsSOnC+cKQ5zVecjNnFGDkqP7K1p6p4DijmZUaVYSU/w&#10;B9JNdiGqmta1Rqoaa6H3Um45ac29hp8cswy9ezRz04zhoKcxLJhp3jDSITqMbt5NJvI07dCMTBwb&#10;ZfChGXPuyXSYv8FNpJk0KXQ4PFDX2HlKNqNwN2E82uX2k2NRobeOMlroIN1mt7ANJZ2N3GC4qqM5&#10;wNA5qw+Mv/UTsy2GbZvp5exvbNCyHneDKbwMaS/mzTLbPdK4YZ5iM1l/f7e4hM6Sn5tFkTJACoC/&#10;gWGDxVdTNfMt7Rfd+pfZl0nJgSq8drRwrp51My6t4QZGCr+wRuNj++ouqdXw9zjCUdAl5c27UYeF&#10;u3KZnR9Mook1EKviMqx48yEJrCQ9RK0ipew9sgZUjU5dMDqybdFV5PL4a1HtdVZj9YGZeLsFawzO&#10;CkxxeS2Xy4R5vK+L5MSfHo5HkpuOJ+m1Wq/hjsJXTnbv95R69c6DgehbZhL/2WmtxtB8hg7GdFu1&#10;OpEje6cQIKWlXJTC03VDSxk6PMqdWrRE2TuLfdF3LG+aQifnhGf/XII9zYni3LO3qNWmFY18u6Zb&#10;zmgPia1zJ9nLhpjTtKA9xrM8cmLQNvM2rAg8fvItYffJW/13T90z7MhlxCrjqNfK3Lcc/hNGUlfo&#10;rfmIHoHAAwK3s5rRgx9snR4VKxLlR/m0yb8wFVMahVcUxtYutWTbTy5Fde/ppVWmzadMM+vfc4A9&#10;LdCfjXCAUQwXzVkXBYeRkzAnc03Le+LQG+QGs3DnualKCTfuDh9pFTsXCZwJDB2syTUlfz+9T6yX&#10;agcfV04H1zF4oJG6tBe3vqMlCEOJonuLux0yt/tanxQr1WFy4n+QEIG2HGV2ezCZMvgmZtgPl1+G&#10;Hnc2t5tPOUk3Uf2n1MXITw0/GF0Z0402OvNasT/+OlPKjpHKWYFRIoZdmRlgFBAsm+h2PEl+ZQcG&#10;HlwVzr1cw4kd9Fyp5d75UeWG4Jx9dV6JyExZRJAAWqvRfWDIlS5dSVPqGMIQxCeByOFezQbMdL4P&#10;7+3TfWAYLbnwpRlZWulZvu/oMVV/yU7pwZeFb8xhfptyze5TpPqT0Yp5elmGazTtsM3YkcLAuuwd&#10;cP3VNr4E8e5KM2shK5H8DTMANA+qpjsce/zkXybyxo6uJfRgblwfUB1j6rQy9y9GFSnpqRMlRx1t&#10;+usKga9FKKZBLlZkKuoqZPCX1CzcjzDWdllqUH9yLYr6rnh1uai/w6a5Dv+zEQ4wXJbQkYnYAzXo&#10;E+lmmox8+iW94cUh3HbVmShfDurNTOctqlQQRpq/XkYqoY6aAR5ru2lwZ26rsq24rhm+9TSTFlEl&#10;GzAztshMtYuAAbQEYQR64SNcXD5OKZXIaQVa2KdoZkKhcpKZplPlD6YaiXlchrZxWOnm40zSSVT/&#10;KQ0RsvEbxZkrtrB+jsAdT7bukrI+/lpXbyBrqrgPTMVWdSeyp3snL2quKUZIGOd85J1v+8Ep+9AY&#10;j8isbflyk90SYZTJrmxlt+bZT0HMCjK2Mo7tQyCSSjJhA9Yffjoh3V1oUYVCKgsfGB7KrHBef3vy&#10;7Kl9IEXO6ym5t0xKJHTN3jJoZFW/sluYDHHzZe3uOTRGITgNm+bOjZSqOjzw94vGE5o/KSlimOYB&#10;Ynn16PGT3eHBY4+LnsQHmhUg9RSZgPMgzvp2H2RNoQbbbVlXelckY8hqYXxdIJCdVa8MSacdfMZ8&#10;Vaw1uaJuRPMcC/cQRq3T0i6rMMZPq87t4ub74V0s98T0COJWMU8sVlsWp5ryPYUqNJ/MvbhJoT42&#10;eNhcbWyQrzYFhNDHjJNtDzdNsalSgRhpjRgRO6EMWiSkyPXaPaq2m4aDJSf3UpD3opGNY8Likb+Z&#10;Yny5w21frCpgW2Q+xS6L6RQt1+vPCx4/7bY46ZjSpaZymfl0qvzBVDMx98vQ5c7mfPOZ/8SRpIOo&#10;Lswdn7YSCg+VxrTlKWXbKEeM1bCtonP9J7U8/vxna3tKqw/MpUvx5jvBdL148YLavbS0FCND7mAe&#10;pDuR4OQbE0zx2faQn2y3AsqftCOSnCyMAyo/PTgDLX/bsQcdYNDlb/sAqEqAoNOG/FV1d8MTg3/D&#10;kbaswO3Rd7RPS8uINbYi2iVTTPXNqVr9KzCNlRClgQAIgAAIgAAIgAAIgAAIgIArASgwGBwgAAIg&#10;AAIgAAIgAAIgAAKBIQAFJjBdBUFBAARAAARAAARAAARAAASgwGAMgAAIgAAIgAAIgAAIgAAIBIYA&#10;FJjAdBUEBQEQAAEQAAEQAAEQAAEQ6Jqdnf2TOOJxHssLBwiAAAiAAAiAAAiAAAiAAAh0FIF8Pm/I&#10;gzDK7e8ahFFubx8gjHJ7+be99u0RHDO4ccDbPgCqEgCjpSpcDU8M/g1HWlWBQedfVWNtiYPedik/&#10;wijXMwaQFwRAAARAAARAAARAAARAAARqJAAfmBrBIRsIgAAIgAAIgAAIgAAIgEDrCUCBaT1z1AgC&#10;IAACIAACIAACIAACIFAjASgwNYJDNhAAARAAARAAARAAARAAgdYTgALTeuaoEQRAAARAAARAAARA&#10;AARAoEYCUGBqBIdsIAACIAACIAACIAACIAACrScABab1zFEjCIAACIAACIAACIAACIBAjQSgwNQI&#10;DtlAAARAAARAAARAAARAAARaTwAKTOuZo0YQAAEQAAEQAAEQAAEQAIEaCUCBqREcsoEACIAACIAA&#10;CIAACIAACLSeABSY1jNHjSAAAiAAAiAAAiAAAiAAAjUSgAJTIzhkAwEQAAEQAAEQAAEQAAEQaD0B&#10;KDCtZ44aQQAEQAAEQAAEQAAEQAAEaiQABaZGcMgGAiAAAiAAAiAAAiAAAiDQegJQYFrPHDWCAAiA&#10;AAiAAAiAAAiAAAjUSAAKTI3gkA0EQAAEQAAEQAAEQAAEQKD1BKDAtJ45agQBEAABEAABEAABEAAB&#10;EKiRABSYGsEhGwiAAAiAAAiAAAiAAAiAQOsJQIFpPXPUCAIgAAIgAAIgAAIgAAIgUCOBrtnZ2T+J&#10;Ix6P11gGsoEACIAACIAACIAACIAACIBA0wjk83mj7K4XL17QH0tLS7FY0ypscsFdXVz12tpKNbme&#10;ZhW/PeRf21prFqAml9vf1U81pNa2mlxPs4qP93cFWv5mcfFdbtABBl1+3x3VEQmDThvyt3cYgX97&#10;+ddT+/bou61Ll+qB0Ma8XULyrS1zqgYTsjZ2B6oGARAAARAAARAAARAAARCojgAUmOp4ITUIgAAI&#10;gAAIgAAIgAAIgEAbCUCBaSN8VA0CIAACIAACIAACIAACIFAdge2nwGwmI3HyKrF8IveKxXsR68lI&#10;clNDtTqvJ55ftdPjpcX1s8XkNaVYPbFjdrM6pUyviqrrtipSt6XScvmKC+NdU1nbefvJ0kKknzxS&#10;+rvGF4p6Up5GntSyl5Lj4k/zMyU7qCyl68kq8FWftJS81h83vczY6nx/F9nOxseNAccYTyNOWlJW&#10;X1fzcpgSSjm75q2dt7kQkef9/mTHIkQ3TorqLFVY0usMO4dYGR9bV3rwYXxIRO6V9M6rhLquTq5c&#10;eAVhzHZVarKtXfkppUOzccs4oT/ponUoUGDRur54b1wbYMZIs1xEkosoWftoNwJlXBnsrCON164f&#10;JKfSd20caaK9NsGUP+saBq3I3Hnym2NDvSFb7zwqGeWeo16/1rucMSydL2HbfbJa8NZ6dbGdnhfO&#10;KbX6uJCKJE4yOz6YPIhV1RKvS9tyUV8zn/Tul57jNa7L49pTvqF5kqyq2bUmrvD4q7XYVuZ79UXk&#10;0iXyUVE+s8lXTZdg+ykw3Ylsihz6twrRATa4Ql/okz0S4iT1P/nJ072TN5M0SyZNY5jJZIWZ58PW&#10;G10xeXMyZ/ZBYeNJbEUUyD9jQ/SLc/Z8PJzpFSl5maQ+uaZscgd7tq7JdSvFr071h6fXbfWVnczG&#10;R55eWKNgAGsroelTC2KCl50K3z1a4CdvzxQTEX6yJzHH08jPyigbOPM+7wlKOR1asaR0zN7cVtOt&#10;dmTyiVkHPTmGWXKLIgRcOZq5qE1HVudHJnfLk2fyN1TFprnCVVt67PQaF1J8VljCfCLSHf/i3egV&#10;5SfjOeTxU8XqHyTK5hk8Dz3YNIYdRkzlY+nKChCyd9ho79rnho5ObXRFXRGajwSehVcQxjZEXZss&#10;LlZLu7r3Djx/prVx81l+cDSm/rlvb1hIbikwtZY90mM0KHRkToy92zP7jGRziW61wXS5JZg+SgvR&#10;4rAyH/IAM7CPPTZeXz0q0p/yaO9ICx25PLNv8aqm2ZaSy4ux0+f5rS0gR4fJT5NCfWzw26yqCtrv&#10;0gKw9WT3yax+69tKJWOsb+bdCE+Vnwq/nBDDMtmb+Ui+k6L7eab/tjZWnycUxab6ntt8mhsUjwbx&#10;SfVay1efF04ptfo2F05llMetk8xODyYPYtU3xP3SttyOdk+fEgPe/dKrdI279JTZKRWheZCspd21&#10;5nF5/NVaXBvyHVq5dIkiBOificRrTRdi+ykwPpF1Hxh4slFgLHQkK1UR+nqsfyD9yHw1V7x3KrM7&#10;NmAUuPk4v++AfOwah2P24tf5gehZUWgocSyWW1um57hHRT5FriFZWyq1ypmN9/cPF8+snOlTzjud&#10;zN5Pjx6WPTF0fi17ks9kis+KA0ffEdpnT2JiNPf0maXw7BSVfMtIKTUZmfIunx9WyF4DUK8s/FVu&#10;Ih9N0nzLOAov12MHxZOv+53ovsU7fGWm9Pi5/jjsPnlhcD3zpfEyvsESNbC4obHbM89ntQf2Z9O9&#10;p82pJP+JTV8Xi06r7j9VFCZ2Osks8wyZg3AxjSHH2KnEeP+ub8gJjSeE4r3Z/K73T+y+u6zPoW1k&#10;VNQVoVWbwFZ4RWHEuNXaZa/L+pO9KPqVaW0sfnmX7Tp8QP2zX17VdR1UY3owKSd5dPAJtF6Fd7m9&#10;u5l+0ZUes5BeQNtHWk/i2Ggu8wl/BOU/mWRnzuqS1YWpdZk7Sv6exDlNAVDuvVwDKb9LO5/Uua3O&#10;0139stScVx8t6veiSCol74HZOw9GL2iKtyDw0vqUqoZ/8eviwK491hz8eRF9Syj24u4nbzJOKWW+&#10;UvLm3d5B83HrJDNzejC5EKtG/mrThnf1CVyul577Ne6wpK/0VBXQ3ElW25q60rs8/uoqc/tn3qkK&#10;TPHLTM6ujRSX13Kxg/orr83kqbXorXcPmGNgcyP3ZDKsGacZdmXG79bsXkPHf8oGDsC2VEryR1K0&#10;KjJ30qr4OZzkysbeZ6TtqCZkoT0hqYrw2/Ls4sBe9d7Oz8QmTnpMhDyzN5CtLKr3PL0zyx6xiEjP&#10;ngPaO+Oe/btZ/usA6CouYEh+qWvRA9tolEzbc6y/L/2IbMw8fvKDO5I6zYbtNhiicGWdamjM8p7e&#10;T7mtSLP5eeaJxOINobS8xmg6MnQwNPmZ3aRSl9NA3QzB1cJ9CGO2q0wYy0/lRfGK5GSr8JKaHDnW&#10;z/Q/13vfMFdaam0k1ai/HdCKoBmYbYnGpeyDh3vlLHPz8w2uWSnDuL0jrff8yiAtwmSTy8WZD7xu&#10;bbVCa3K+zpSfD9TRE1IbdLhLu5yUqDYXrpr6CZ8WH/ia2xzSR19pIU3GXCgjbaFMA6mCOekVucyI&#10;1TRXuWC5MNq91yklr6h476NM/+Wzu4xKHWUWJz0eTCqxKsSvNim/hAUut5u8xzWuqFsOPVUFNDeS&#10;1Tam7vSOj7+6S93eBewoBebBsOEGw028ziWMua9wWQlPshn9nRcZj2WiH5gJ+J3h6zzbN1OQ9mNX&#10;Dly9xi3Q5GHLHnqjN5e5LpZyisnltDqCyipqxfBqS6U1NCw3/fSEMAwrHL2rmZBFzm9NPA1zrWYk&#10;c/S2XJbRjqx4RylWN+jgusq0eHcpVB3trEf2GuSrPsuzDcWcTM/O763a5JU/kKovtU056G2ZXnNo&#10;v8WSh4XeMC4lj598yE0TIKat8xiphSnRxMZFzdWhLgsNHyL4T5K+YXhf9Hdxmzpj9uwOgWYG7Ogx&#10;otd7OPbgfpnPnVa5gtq/OH5TmoW7COPeLub6k1NRVJHQ2Gm2xIHQIBFaLv2pzyaZtUAHFxfvRtkU&#10;ab8EGNtz4DmHz5eG3jDfOHTCSBt69wzLJCZ3T1iN5fw3rc0pO0x+4V1wcZpF5ep81Qetplrzrk++&#10;PCytxaJrmgmZUSi3y3p+5pZiBlllfXwhYiAqrdHWCrtm5b2OXtlceCm0GvMm45yS1K1Ta0fLBCiX&#10;2fHBJIWtl5jRZMu9Qrm0lfPclFpajbpfen6vcVtP+YbmQrLKnmtMcqfHX2NKbkkpD4dVH5jZL1Qj&#10;6SYJsKMUGNUHJpVSb2jc1IrUkmMbYaGWcOOx/lu2JwhPY+g83ft7hQWaPGzZWW+qEM0P87WaU+zY&#10;jGmEVp6ySd1qLdYuXksqraESzZtFaiPSBow8+Gf3Ch+YtQtPR9QwAKv3F3XrMlFV5HzhTHGYqzof&#10;sYkzkrlH9hrEqyHLngOKOZmRX5jxJPgD6Sa7EFVN62qoonVZ6E2VW2W0Cl/DT45Zht49mrlpenbq&#10;aeg1p7QLp3nDSIfoMLoxN5nI07RDMzJxbJTBh2bMuSfTYf4GN5Fm0qTQ4fBAXX9/G4W7CePRLref&#10;HIsKvXWU0UIH6Ta7hW0o6WzkBsNVHc0Bhs5ZfWD8rZ+YCAzbNtNh19/YoDe+3A2m8DKkvZg3y2z3&#10;SOOGeYrNZP393eISOkt+/p6e7hukAPgbGDZYfDVVM9/SftGtf5l9mZS8OMJrRwvn6lk349IabmCk&#10;8EvzKtLBru6SWg1/jyMcBV1S3rwbdVi4K5fZ+cEkmlgnMROg26VtOT+mv4Hk+RwvPZ/XuK2n/ENz&#10;JNnia8aszuXx1zZ5qqrY6gMz8Xb9VsIVq99RCkxFGr0nYlwt4dZWuUyYL9dcJCf+9HDcDFnmVYaW&#10;nSfRdIZUNsE2crv323tSSVlRqIYlaEulvqUnpaU8beHpuqGlDB0e5U4tWqLsncW+6DsWO5TQyTnh&#10;2T+XYE9zojj37L7Fqi+haUUjzXx1yxntIbF17iR72RBzmvrE9JXbeEJETgzaZt7GQr/HT77q4Im6&#10;T97qv3vqnmFHLiNWGUe9Vua+5fCfMJK6Qm/NR/QIBB4QuJ3VjB78YOv0qFiRKD/Kp03+hamY0ii8&#10;ojC2dqkl235yKap7Ty+tMm0+ZZpZ/54D7GmB/myEA4xiuEiCaRfUyqAU0tFc0/IqN/QGucEs3Hlu&#10;qlLCjbvDR1rFzkUCZwJDB2tyTcnfT+8T66XawceV08GnyzzQSF3ai1vf0WqJoUTRvcXdDpnbfa1P&#10;ipXqMDnxP0h08ZgWjjK7PZhMGWokVuMAdLv0DOPk8mvcWpO9p3xDq1HgpmWzP/6aVtH2KHjHKzAU&#10;ZVhGCeNH/k6aO8aEEuf0UGNXaP2EIo9laTXGkpIc+gdP0FtFp+xUTrxLMzDjJmTSr8Y5ZZNHUVsq&#10;rbFNkcO9mg2Y6Xwf3tun+8AwWnLhSzOy9NKzfN/RY6r+kp3Sgy8L35jD/M2Oa/YaRaw+G1nRpJfF&#10;eoJiVWwGrhUG1mXvgKuvpvk5yD8yPaiZtZCVSP6GGQCaB1XTHY49fvIvI3ljR9cSejA3rg+ojjF1&#10;Wpn7F6OKlPTUiZKjjjb9dYXA1yIU0yAXKzIVdRUy+EtqFu5HGGu7LDWoP7kWRX1XvLpc1N9h03SE&#10;/9kIBxguS+jIROyBGvSJdDNNRj79kt7w4iDHgElpuWccvYd7M9N5iyoVhJHmr5eRSqijZoDH2m4a&#10;3L3bqmwrrmuGmzhpLyKqpGUxobYesMhMtYuAAbRaYgR64SNcXD5OKZV4XAVa2KdoZkKhcpKZOT2Y&#10;GkCstmbT2ovbTd7jGlfrKusp39AcSdbajIbksz7+GlLk9i1kxyswQ2OF6JpYbKHP8oGC4hhj63VL&#10;ypvslohd5py9N7WyW7r7hzP9BRkmx39FDRxtbam0VvkjqSQTNmD94acT0t2FFlUopLLwgeGhzArn&#10;9QXnZ0+V8Naiwsh5PSX3lkmJhK7ZaxWx6nxk2ruyW5gMcfNlzddzaIxCcBo2zZ0bKVU1YubvF40n&#10;NH9SUsQwzQPE8urR4ye7w4PHHhc9iQ80K0Bx5Yggzvp2H2RNoQbbrbpLmpNBxpDVwvi6QCA7q14Z&#10;kk47+GP7qlhrckXdCGkdC/cQRq3T0i6rMMZPq87t4ub74V0s98T0COJWMU8sVltWQ/my7YYqNJ9s&#10;TrhJoT42eNhcbWyQrzYFhNDHjJNtD7eisalSgRhpjRgRO6EMWiSkyPXaPaq2m4aDJSf3UpD3opGN&#10;Y8Likb+ZYny5w21frCpgW2Q+xS6LqQOtLurPCx7l8rY46ZjSpaZymYXPSdmDqQHEVAmqurTdLz23&#10;a9wShaysp/xDq4ZkFV1ZT1LL46+eglqc1+oDc+lSvPlOMF0vXrygVi4tLcXIkDuYB+kJJDitmQRT&#10;fLY95CfbrYDyJ+2IJCcL44DKTw/OQMvfduxBBxh0+ds+AKoSIOi0IX9V3d3wxODfcKQtK3B79B3t&#10;09IyYo2tiHbJFFN9c6q241dgGgsYpYEACIAACIAACIAACIAACDSTABSYZtJF2SAAAiAAAiAAAiAA&#10;AiAAAg0lAAWmoThRGAiAAAiAAAiAAAiAAAiAQDMJQIFpJl2UDQIgAAIgAAIgAAIgAAIg0FACXbOz&#10;s38SRzzOXeFxgAAIgAAIgAAIgAAIgAAIgEBHEcjnzf2fEYWs/V2DKGTt7QNEIWsv/7bXvj1iywQ3&#10;jF7bB0BVAmC0VIWr4YnBv+FIqyow6PyraqwtcdDbLuVHFLJ6xgDyggAIgAAIgAAIgAAIgAAIgECN&#10;BOADUyM4ZAMBEAABEAABEAABEAABEGg9ASgwrWeOGkEABEAABEAABEAABEAABGokAAWmRnDIBgIg&#10;AAIgAAIgAAIgAAIg0HoCUGBazxw1ggAIgAAIgAAIgAAIgAAI1EgACkyN4JANBEAABEAABEAABEAA&#10;BECg9QSgwLSeOWoEARAAARAAARAAARAAARCokQAUmBrBIRsIgAAIgAAIgAAIgAAIgEDrCUCBaT1z&#10;1AgCIAACIAACIAACIAACIFAjASgwNYJDNhAAARAAARAAARAAARAAgdYTgALTeuaoEQRAAARAAARA&#10;AARAAARAoEYCUGBqBIdsIAACIAACIAACIAACIAACrScABab1zFEjCIAACIAACIAACIAACIBAjQSg&#10;wNQIDtlAAARAAARAAARAAARAAARaTwAKTOuZo0YQAAEQAAEQAAEQAAEQAIEaCUCBqREcsoEACIAA&#10;CIAACIAACIAACLSeABSY1jNHjSAAAiAAAiAAAiAAAiAAAjUSgAJTIzhkAwEQAAEQAAEQAAEQAAEQ&#10;aD2BrtnZ2T+JIx6Pt7561AgCIAACIAACIAACIAACIAAC3gTy+byRoOvFixf0x9LSUiwWCy64r776&#10;6s0334T87SIA/u0iL+sNOv/20tsGADEAWjmEgk4b8rdytJTXBf7t5V9P7ei7eujVn9fGHyZk9SNF&#10;CSAAAiAAAiAAAiAAAiAAAi0iAAWmRaBRDQiAAAiAAAiAAAiAAAiAQP0EoMDUzxAlgAAIgAAIgAAI&#10;gAAIgAAItIjA/w+9Tmq/3K+JDAAAAABJRU5ErkJgglBLAwQUAAYACAAAACEA8OAVqd8AAAALAQAA&#10;DwAAAGRycy9kb3ducmV2LnhtbEyPwWqDQBCG74W+wzKB3prVJqliXEMIbU+h0KRQepvoRCXurLgb&#10;NW/ftZf2OPN//PNNuhl1I3rqbG1YQTgPQBDnpqi5VPB5fH2MQViHXGBjmBTcyMImu79LMSnMwB/U&#10;H1wpfAnbBBVUzrWJlDavSKOdm5bYZ2fTaXR+7EpZdDj4ct3IpyB4lhpr9hcqbGlXUX45XLWCtwGH&#10;7SJ86feX8+72fVy9f+1DUuphNm7XIByN7g+GSd+rQ+adTubKhRWNgiheeFLBMlpFICZgGU+r028U&#10;gsxS+f+H7A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cSKm&#10;WAMAAN8JAAAOAAAAAAAAAAAAAAAAADoCAABkcnMvZTJvRG9jLnhtbFBLAQItAAoAAAAAAAAAIQDL&#10;GD/XRZgAAEWYAAAUAAAAAAAAAAAAAAAAAL4FAABkcnMvbWVkaWEvaW1hZ2UxLnBuZ1BLAQItABQA&#10;BgAIAAAAIQDw4BWp3wAAAAsBAAAPAAAAAAAAAAAAAAAAADWeAABkcnMvZG93bnJldi54bWxQSwEC&#10;LQAUAAYACAAAACEAqiYOvrwAAAAhAQAAGQAAAAAAAAAAAAAAAABBnwAAZHJzL19yZWxzL2Uyb0Rv&#10;Yy54bWwucmVsc1BLBQYAAAAABgAGAHwBAAA0oAAAAAA=&#10;">
                <v:shape id="Text Box 329" o:spid="_x0000_s1313" type="#_x0000_t202" style="position:absolute;left:79248;top:12192;width:10287;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RJZwwAAANwAAAAPAAAAZHJzL2Rvd25yZXYueG1sRI/RisIw&#10;FETfBf8h3IV9EU111bpdo7gLiq9qP+DaXNuyzU1poq1/bwTBx2FmzjDLdWcqcaPGlZYVjEcRCOLM&#10;6pJzBelpO1yAcB5ZY2WZFNzJwXrV7y0x0bblA92OPhcBwi5BBYX3dSKlywoy6Ea2Jg7exTYGfZBN&#10;LnWDbYCbSk6iaC4NlhwWCqzpr6Ds/3g1Ci77djD7bs87n8aH6fwXy/hs70p9fnSbHxCeOv8Ov9p7&#10;rWD2NYHnmXAE5OoBAAD//wMAUEsBAi0AFAAGAAgAAAAhANvh9svuAAAAhQEAABMAAAAAAAAAAAAA&#10;AAAAAAAAAFtDb250ZW50X1R5cGVzXS54bWxQSwECLQAUAAYACAAAACEAWvQsW78AAAAVAQAACwAA&#10;AAAAAAAAAAAAAAAfAQAAX3JlbHMvLnJlbHNQSwECLQAUAAYACAAAACEABeESWcMAAADcAAAADwAA&#10;AAAAAAAAAAAAAAAHAgAAZHJzL2Rvd25yZXYueG1sUEsFBgAAAAADAAMAtwAAAPcCAAAAAA==&#10;" stroked="f">
                  <v:textbox>
                    <w:txbxContent>
                      <w:p w14:paraId="600BE0D0"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Text Box 330" o:spid="_x0000_s1314" type="#_x0000_t202" style="position:absolute;left:79248;top:15430;width:10287;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fCxAAAANwAAAAPAAAAZHJzL2Rvd25yZXYueG1sRI/dasJA&#10;FITvC77Dcgq9Kbqx1qjRVarQ4q3RBzhmj0lo9mzIbvPz9l1B8HKYmW+Yza43lWipcaVlBdNJBII4&#10;s7rkXMHl/D1egnAeWWNlmRQM5GC3Hb1sMNG24xO1qc9FgLBLUEHhfZ1I6bKCDLqJrYmDd7ONQR9k&#10;k0vdYBfgppIfURRLgyWHhQJrOhSU/aZ/RsHt2L3PV931x18Wp894j+Xiagel3l77rzUIT71/hh/t&#10;o1Ywn83gfiYcAbn9BwAA//8DAFBLAQItABQABgAIAAAAIQDb4fbL7gAAAIUBAAATAAAAAAAAAAAA&#10;AAAAAAAAAABbQ29udGVudF9UeXBlc10ueG1sUEsBAi0AFAAGAAgAAAAhAFr0LFu/AAAAFQEAAAsA&#10;AAAAAAAAAAAAAAAAHwEAAF9yZWxzLy5yZWxzUEsBAi0AFAAGAAgAAAAhAGqtt8LEAAAA3AAAAA8A&#10;AAAAAAAAAAAAAAAABwIAAGRycy9kb3ducmV2LnhtbFBLBQYAAAAAAwADALcAAAD4AgAAAAA=&#10;" stroked="f">
                  <v:textbox>
                    <w:txbxContent>
                      <w:p w14:paraId="540609FF" w14:textId="77777777" w:rsidR="0025078E" w:rsidRPr="00D92250" w:rsidRDefault="0025078E" w:rsidP="0025078E">
                        <w:pPr>
                          <w:rPr>
                            <w:rFonts w:ascii="Calibri" w:hAnsi="Calibri"/>
                            <w:b/>
                            <w:color w:val="FF0000"/>
                          </w:rPr>
                        </w:pPr>
                        <w:r w:rsidRPr="00D92250">
                          <w:rPr>
                            <w:rFonts w:ascii="Calibri" w:hAnsi="Calibri"/>
                            <w:b/>
                            <w:color w:val="FF0000"/>
                          </w:rPr>
                          <w:t>OPTION 2</w:t>
                        </w:r>
                      </w:p>
                    </w:txbxContent>
                  </v:textbox>
                </v:shape>
                <v:shape id="Picture 152" o:spid="_x0000_s1315" type="#_x0000_t75" style="position:absolute;width:78676;height:19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BxdwAAAANwAAAAPAAAAZHJzL2Rvd25yZXYueG1sRE9Na8JA&#10;EL0L/odlCr2ZTS2WEl1FC4Knqml7H7PTJDU7m2a2Gv+9KxS8zeN9zmzRu0adqJPas4GnJAVFXHhb&#10;c2ng82M9egUlAdli45kMXEhgMR8OZphZf+Y9nfJQqhjCkqGBKoQ201qKihxK4lviyH37zmGIsCu1&#10;7fAcw12jx2n6oh3WHBsqbOmtouKY/zkD+uvXCq8cPh+2TX55l538YGnM40O/nIIK1Ie7+N+9sXH+&#10;ZAy3Z+IFen4FAAD//wMAUEsBAi0AFAAGAAgAAAAhANvh9svuAAAAhQEAABMAAAAAAAAAAAAAAAAA&#10;AAAAAFtDb250ZW50X1R5cGVzXS54bWxQSwECLQAUAAYACAAAACEAWvQsW78AAAAVAQAACwAAAAAA&#10;AAAAAAAAAAAfAQAAX3JlbHMvLnJlbHNQSwECLQAUAAYACAAAACEAxNQcXcAAAADcAAAADwAAAAAA&#10;AAAAAAAAAAAHAgAAZHJzL2Rvd25yZXYueG1sUEsFBgAAAAADAAMAtwAAAPQCAAAAAA==&#10;">
                  <v:imagedata r:id="rId137" o:title=""/>
                </v:shape>
              </v:group>
            </w:pict>
          </mc:Fallback>
        </mc:AlternateContent>
      </w:r>
      <w:r w:rsidR="0025078E">
        <w:rPr>
          <w:noProof/>
        </w:rPr>
        <mc:AlternateContent>
          <mc:Choice Requires="wps">
            <w:drawing>
              <wp:anchor distT="0" distB="0" distL="114300" distR="114300" simplePos="0" relativeHeight="251578368" behindDoc="0" locked="0" layoutInCell="1" allowOverlap="1" wp14:anchorId="2EE8F56D" wp14:editId="4D891124">
                <wp:simplePos x="0" y="0"/>
                <wp:positionH relativeFrom="column">
                  <wp:posOffset>1638300</wp:posOffset>
                </wp:positionH>
                <wp:positionV relativeFrom="paragraph">
                  <wp:posOffset>400050</wp:posOffset>
                </wp:positionV>
                <wp:extent cx="476250" cy="238125"/>
                <wp:effectExtent l="6985" t="55245" r="40640" b="11430"/>
                <wp:wrapNone/>
                <wp:docPr id="519" name="Straight Connector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2381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91048" id="Straight Connector 519" o:spid="_x0000_s1026" style="position:absolute;flip: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pt,31.5pt" to="166.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81e2QEAAJADAAAOAAAAZHJzL2Uyb0RvYy54bWysU8Fu2zAMvQ/YPwi6L06yJWuNOD0k6y7d&#10;FqDt7owkx8JkUZCUOPn7kUqQrtutGAwIpEg9Pj7Si7tj78TBxGTRN3IyGkthvEJt/a6Rz0/3H26k&#10;SBm8BofeNPJkkrxbvn+3GEJtptih0yYKAvGpHkIju5xDXVVJdaaHNMJgPAVbjD1kcuOu0hEGQu9d&#10;NR2P59WAUYeIyqREt+tzUC4LftsalX+0bTJZuEYSt1zOWM4tn9VyAfUuQuisutCAN7DowXoqeoVa&#10;Qwaxj/YfqN6qiAnbPFLYV9i2VpnSA3UzGf/VzWMHwZReSJwUrjKl/wervh9WfhOZujr6x/CA6lcS&#10;Hlcd+J0pBJ5OgQY3YamqIaT6+oSdFDZRbIdvqCkH9hmLCsc29qJ1NvzkhwxOnYpjkf10ld0cs1B0&#10;+enzfDqj4SgKTT/eTKazUgtqhuHHIab81WAv2Giks55VgRoODykzrZcUvvZ4b50rk3VeDI28nREk&#10;RxI6qzlYnLjbrlwUB6DduJ3zd6n7Ko1rriF15zxN1nlpIu69LkU6A/rLxc5gHdkiF9FytCSjM5JZ&#10;9EZL4Qz9JmydaTt/EZV15KVN9Rb1aRM5zB6NvfR3WVHeqz/9kvXyIy1/AwAA//8DAFBLAwQUAAYA&#10;CAAAACEABPDqct8AAAAKAQAADwAAAGRycy9kb3ducmV2LnhtbEyPzU7DMBCE70i8g7VI3KhDo5Yq&#10;xKmqSBy4AP15ADfe/LTxOoqdJnl7tic47a5mNPtNup1sK27Y+8aRgtdFBAKpcKahSsHp+PGyAeGD&#10;JqNbR6hgRg/b7PEh1YlxI+3xdgiV4BDyiVZQh9AlUvqiRqv9wnVIrJWutzrw2VfS9HrkcNvKZRSt&#10;pdUN8Ydad5jXWFwPg1XwWbhTPu6+3obLvhymOS/nn+O3Us9P0+4dRMAp/Jnhjs/okDHT2Q1kvGgV&#10;LFcb7hIUrGOebIjj+3JmZxStQGap/F8h+wUAAP//AwBQSwECLQAUAAYACAAAACEAtoM4kv4AAADh&#10;AQAAEwAAAAAAAAAAAAAAAAAAAAAAW0NvbnRlbnRfVHlwZXNdLnhtbFBLAQItABQABgAIAAAAIQA4&#10;/SH/1gAAAJQBAAALAAAAAAAAAAAAAAAAAC8BAABfcmVscy8ucmVsc1BLAQItABQABgAIAAAAIQCz&#10;m81e2QEAAJADAAAOAAAAAAAAAAAAAAAAAC4CAABkcnMvZTJvRG9jLnhtbFBLAQItABQABgAIAAAA&#10;IQAE8Opy3wAAAAoBAAAPAAAAAAAAAAAAAAAAADMEAABkcnMvZG93bnJldi54bWxQSwUGAAAAAAQA&#10;BADzAAAAPwUAAAAA&#10;" strokecolor="#969696">
                <v:stroke dashstyle="dash" endarrow="block"/>
              </v:line>
            </w:pict>
          </mc:Fallback>
        </mc:AlternateContent>
      </w:r>
      <w:bookmarkStart w:id="170" w:name="_Toc338243559"/>
      <w:bookmarkStart w:id="171" w:name="_Toc339266783"/>
      <w:bookmarkStart w:id="172" w:name="_Toc338234304"/>
      <w:bookmarkStart w:id="173" w:name="_Toc340585540"/>
      <w:r w:rsidR="00390461">
        <w:br w:type="page"/>
      </w:r>
    </w:p>
    <w:p w14:paraId="62FF31DE" w14:textId="1750B11A" w:rsidR="00805F8A" w:rsidRDefault="00805F8A" w:rsidP="000A2CF6">
      <w:pPr>
        <w:pStyle w:val="Heading3"/>
      </w:pPr>
      <w:bookmarkStart w:id="174" w:name="_Toc179986409"/>
      <w:bookmarkStart w:id="175" w:name="_Toc183097732"/>
      <w:r>
        <w:lastRenderedPageBreak/>
        <w:t>Split property to create new properties (distance-based address), scenario 2</w:t>
      </w:r>
      <w:bookmarkEnd w:id="174"/>
      <w:bookmarkEnd w:id="175"/>
    </w:p>
    <w:p w14:paraId="65377646" w14:textId="77E56976" w:rsidR="00805F8A" w:rsidRDefault="00684F47">
      <w:pPr>
        <w:spacing w:before="0" w:after="160" w:line="259" w:lineRule="auto"/>
        <w:rPr>
          <w:rFonts w:ascii="Calibri" w:eastAsiaTheme="majorEastAsia" w:hAnsi="Calibri" w:cs="Calibri"/>
          <w:b/>
          <w:sz w:val="28"/>
          <w:szCs w:val="28"/>
        </w:rPr>
      </w:pPr>
      <w:r>
        <w:rPr>
          <w:noProof/>
        </w:rPr>
        <mc:AlternateContent>
          <mc:Choice Requires="wps">
            <w:drawing>
              <wp:anchor distT="0" distB="0" distL="114300" distR="114300" simplePos="0" relativeHeight="251837440" behindDoc="0" locked="0" layoutInCell="1" allowOverlap="1" wp14:anchorId="206FD182" wp14:editId="278D2D22">
                <wp:simplePos x="0" y="0"/>
                <wp:positionH relativeFrom="column">
                  <wp:posOffset>1507666</wp:posOffset>
                </wp:positionH>
                <wp:positionV relativeFrom="paragraph">
                  <wp:posOffset>871666</wp:posOffset>
                </wp:positionV>
                <wp:extent cx="1162050" cy="1085850"/>
                <wp:effectExtent l="38100" t="38100" r="19050" b="19050"/>
                <wp:wrapNone/>
                <wp:docPr id="578204548"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2050" cy="108585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A93C54C" id="Line 314" o:spid="_x0000_s1026" style="position:absolute;flip:x 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7pt,68.65pt" to="210.2pt,1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fAh3wEAAJwDAAAOAAAAZHJzL2Uyb0RvYy54bWysU01v2zAMvQ/YfxB0X2wHSJAacXpI1u3Q&#10;bQHa7a5IcixMFgVJiZN/P1J2s69bUQgQSJF8JB+p9f2lt+ysQzTgGl7NSs60k6CMOzb8+/PDhxVn&#10;MQmnhAWnG37Vkd9v3r9bD77Wc+jAKh0YgrhYD77hXUq+LoooO92LOAOvHRpbCL1IqIZjoYIYEL23&#10;xbwsl8UAQfkAUseIr7vRyDcZv221TN/aNurEbMOxtpTvkO8D3cVmLepjEL4zcipDvKKKXhiHSW9Q&#10;O5EEOwXzH1RvZIAIbZpJ6AtoWyN17gG7qcp/unnqhNe5FyQn+htN8e1g5dfz1u0DlS4v7sk/gvwZ&#10;mYNtJ9xR5wKerx4HVxFVxeBjfQshJfp9YIfhCyj0EacEmYVLG3rWWuM/U2CWfpBEabBndskDuN4G&#10;oC+JSXysquW8XOCcJNqqcrVYoUJ5RU2QFO5DTJ809IyEhlvjiCFRi/NjTKPriws9O3gw1uYpW8eG&#10;ht8t5oscEMEaRUZyi+F42NrAzgL35G5JZ8r7lxsh70TsRj+F0rhAAU5O5SSdFurjJCdhLMosZQJT&#10;MEip1Zyq6LXizGr8MiSNZVs3EUyc0gLH+gDqug9kJg1XIFMxrSvt2J969vr9qTa/AAAA//8DAFBL&#10;AwQUAAYACAAAACEAQ97y2NwAAAALAQAADwAAAGRycy9kb3ducmV2LnhtbEyPwU7DMAyG70i8Q2Qk&#10;biylGdsoTSeEtCMHCty91rSFxomadCtvjznB0f4//f5c7hc3qhNNcfBs4XaVgSJufDtwZ+Ht9XCz&#10;AxUTcoujZ7LwTRH21eVFiUXrz/xCpzp1Sko4FmihTykUWsemJ4dx5QOxZB9+cphknDrdTniWcjfq&#10;PMs22uHAcqHHQE89NV/17Cykz+fQDFO4m9+7e0Ksx2HeHKy9vloeH0AlWtIfDL/6og6VOB39zG1U&#10;o4XcbNeCSmC2BpQQ6zyTzdGCyXYGdFXq/z9UPwAAAP//AwBQSwECLQAUAAYACAAAACEAtoM4kv4A&#10;AADhAQAAEwAAAAAAAAAAAAAAAAAAAAAAW0NvbnRlbnRfVHlwZXNdLnhtbFBLAQItABQABgAIAAAA&#10;IQA4/SH/1gAAAJQBAAALAAAAAAAAAAAAAAAAAC8BAABfcmVscy8ucmVsc1BLAQItABQABgAIAAAA&#10;IQC9JfAh3wEAAJwDAAAOAAAAAAAAAAAAAAAAAC4CAABkcnMvZTJvRG9jLnhtbFBLAQItABQABgAI&#10;AAAAIQBD3vLY3AAAAAsBAAAPAAAAAAAAAAAAAAAAADkEAABkcnMvZG93bnJldi54bWxQSwUGAAAA&#10;AAQABADzAAAAQgUAAAAA&#10;" strokecolor="#969696">
                <v:stroke dashstyle="dash" endarrow="block"/>
              </v:line>
            </w:pict>
          </mc:Fallback>
        </mc:AlternateContent>
      </w:r>
      <w:r w:rsidR="008A0954">
        <w:rPr>
          <w:noProof/>
        </w:rPr>
        <mc:AlternateContent>
          <mc:Choice Requires="wps">
            <w:drawing>
              <wp:anchor distT="0" distB="0" distL="114300" distR="114300" simplePos="0" relativeHeight="251839488" behindDoc="0" locked="0" layoutInCell="1" allowOverlap="1" wp14:anchorId="1C6CB232" wp14:editId="6699E320">
                <wp:simplePos x="0" y="0"/>
                <wp:positionH relativeFrom="margin">
                  <wp:posOffset>382905</wp:posOffset>
                </wp:positionH>
                <wp:positionV relativeFrom="paragraph">
                  <wp:posOffset>2011045</wp:posOffset>
                </wp:positionV>
                <wp:extent cx="1685925" cy="704850"/>
                <wp:effectExtent l="0" t="0" r="0" b="0"/>
                <wp:wrapNone/>
                <wp:docPr id="164343132"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40"/>
                              <w:gridCol w:w="1432"/>
                            </w:tblGrid>
                            <w:tr w:rsidR="004767EE" w:rsidRPr="008501D4" w14:paraId="5FDFA06B" w14:textId="77777777" w:rsidTr="0064751B">
                              <w:trPr>
                                <w:trHeight w:val="284"/>
                              </w:trPr>
                              <w:tc>
                                <w:tcPr>
                                  <w:tcW w:w="943" w:type="dxa"/>
                                  <w:shd w:val="clear" w:color="auto" w:fill="FFFFFF"/>
                                  <w:vAlign w:val="center"/>
                                </w:tcPr>
                                <w:p w14:paraId="66FA736E" w14:textId="7C6A12EE" w:rsidR="004767EE" w:rsidRPr="00CC6108" w:rsidRDefault="004767EE">
                                  <w:pPr>
                                    <w:rPr>
                                      <w:rFonts w:ascii="Calibri" w:hAnsi="Calibri"/>
                                      <w:color w:val="0000FF"/>
                                      <w:sz w:val="18"/>
                                      <w:szCs w:val="18"/>
                                    </w:rPr>
                                  </w:pPr>
                                  <w:r>
                                    <w:rPr>
                                      <w:rFonts w:ascii="Calibri" w:hAnsi="Calibri"/>
                                      <w:color w:val="0000FF"/>
                                      <w:sz w:val="18"/>
                                      <w:szCs w:val="18"/>
                                    </w:rPr>
                                    <w:t>ADD_PFI</w:t>
                                  </w:r>
                                </w:p>
                              </w:tc>
                              <w:tc>
                                <w:tcPr>
                                  <w:tcW w:w="1462" w:type="dxa"/>
                                  <w:shd w:val="clear" w:color="auto" w:fill="FFFFFF"/>
                                  <w:vAlign w:val="center"/>
                                </w:tcPr>
                                <w:p w14:paraId="312B2964" w14:textId="7D857E34" w:rsidR="004767EE" w:rsidRPr="00CC6108" w:rsidRDefault="004767EE">
                                  <w:pPr>
                                    <w:rPr>
                                      <w:rFonts w:ascii="Calibri" w:hAnsi="Calibri"/>
                                      <w:color w:val="0000FF"/>
                                      <w:sz w:val="18"/>
                                      <w:szCs w:val="18"/>
                                    </w:rPr>
                                  </w:pPr>
                                  <w:r>
                                    <w:rPr>
                                      <w:rFonts w:ascii="Calibri" w:hAnsi="Calibri"/>
                                      <w:color w:val="0000FF"/>
                                      <w:sz w:val="18"/>
                                      <w:szCs w:val="18"/>
                                    </w:rPr>
                                    <w:t>68542359</w:t>
                                  </w:r>
                                </w:p>
                              </w:tc>
                            </w:tr>
                            <w:tr w:rsidR="00C21E10" w:rsidRPr="008501D4" w14:paraId="5FD084E4" w14:textId="77777777" w:rsidTr="0064751B">
                              <w:trPr>
                                <w:trHeight w:val="284"/>
                              </w:trPr>
                              <w:tc>
                                <w:tcPr>
                                  <w:tcW w:w="943" w:type="dxa"/>
                                  <w:shd w:val="clear" w:color="auto" w:fill="FFFFFF"/>
                                  <w:vAlign w:val="center"/>
                                </w:tcPr>
                                <w:p w14:paraId="6786B7BD" w14:textId="7CF57FFC" w:rsidR="00C21E10" w:rsidRDefault="00C21E10">
                                  <w:pPr>
                                    <w:rPr>
                                      <w:rFonts w:ascii="Calibri" w:hAnsi="Calibri"/>
                                      <w:color w:val="0000FF"/>
                                      <w:sz w:val="18"/>
                                      <w:szCs w:val="18"/>
                                    </w:rPr>
                                  </w:pPr>
                                  <w:r>
                                    <w:rPr>
                                      <w:rFonts w:ascii="Calibri" w:hAnsi="Calibri"/>
                                      <w:color w:val="0000FF"/>
                                      <w:sz w:val="18"/>
                                      <w:szCs w:val="18"/>
                                    </w:rPr>
                                    <w:t>ADDRESS</w:t>
                                  </w:r>
                                </w:p>
                              </w:tc>
                              <w:tc>
                                <w:tcPr>
                                  <w:tcW w:w="1462" w:type="dxa"/>
                                  <w:shd w:val="clear" w:color="auto" w:fill="FFFFFF"/>
                                  <w:vAlign w:val="center"/>
                                </w:tcPr>
                                <w:p w14:paraId="3643BDAE" w14:textId="5AC49E8C" w:rsidR="00C21E10" w:rsidRDefault="00C21E10">
                                  <w:pPr>
                                    <w:rPr>
                                      <w:rFonts w:ascii="Calibri" w:hAnsi="Calibri"/>
                                      <w:color w:val="0000FF"/>
                                      <w:sz w:val="18"/>
                                      <w:szCs w:val="18"/>
                                    </w:rPr>
                                  </w:pPr>
                                  <w:r>
                                    <w:rPr>
                                      <w:rFonts w:ascii="Calibri" w:hAnsi="Calibri"/>
                                      <w:color w:val="0000FF"/>
                                      <w:sz w:val="18"/>
                                      <w:szCs w:val="18"/>
                                    </w:rPr>
                                    <w:t>99 DOOLINS R</w:t>
                                  </w:r>
                                  <w:r w:rsidR="0064751B">
                                    <w:rPr>
                                      <w:rFonts w:ascii="Calibri" w:hAnsi="Calibri"/>
                                      <w:color w:val="0000FF"/>
                                      <w:sz w:val="18"/>
                                      <w:szCs w:val="18"/>
                                    </w:rPr>
                                    <w:t>D</w:t>
                                  </w:r>
                                </w:p>
                              </w:tc>
                            </w:tr>
                          </w:tbl>
                          <w:p w14:paraId="2EDE1326" w14:textId="77777777" w:rsidR="004767EE" w:rsidRDefault="004767EE" w:rsidP="004767E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6CB232" id="Text Box 327" o:spid="_x0000_s1316" type="#_x0000_t202" style="position:absolute;margin-left:30.15pt;margin-top:158.35pt;width:132.75pt;height:55.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HB55gEAAKoDAAAOAAAAZHJzL2Uyb0RvYy54bWysU0Fu2zAQvBfoHwjea8mGlDiC5SBNkKJA&#10;2hRI+wCKoiSiEpdd0pbc13dJOY7b3oJcCJJLzc7MjjbX09CzvUKnwZR8uUg5U0ZCrU1b8h/f7z+s&#10;OXNemFr0YFTJD8rx6+37d5vRFmoFHfS1QkYgxhWjLXnnvS2SxMlODcItwCpDxQZwEJ6O2CY1ipHQ&#10;hz5ZpelFMgLWFkEq5+j2bi7ybcRvGiX9Y9M45VlfcuLm44pxrcKabDeiaFHYTssjDfEKFoPQhpqe&#10;oO6EF2yH+j+oQUsEB41fSBgSaBotVdRAapbpP2qeOmFV1ELmOHuyyb0drPy6f7LfkPnpI0w0wCjC&#10;2QeQPx0zcNsJ06obRBg7JWpqvAyWJaN1xfHTYLUrXACpxi9Q05DFzkMEmhocgiukkxE6DeBwMl1N&#10;nsnQ8mKdX61yziTVLtNsncepJKJ4/tqi858UDCxsSo401Igu9g/OBzaieH4Smhm4130fB9ubvy7o&#10;YbiJ7APhmbqfqonpmphkeRAX5FRQH0gQwhwYCjhtOsDfnI0UlpK7XzuBirP+syFTrpZZFtIVD1l+&#10;uaIDnleq84owkqBK7jmbt7d+TuTOom476jSPwcANGdnoqPGF1VEABSJKP4Y3JO78HF+9/GLbPwAA&#10;AP//AwBQSwMEFAAGAAgAAAAhAMUEMcPfAAAACgEAAA8AAABkcnMvZG93bnJldi54bWxMj8FOwzAQ&#10;RO9I/IO1SNyo3aRNIMSpEIgriEIrcXPjbRIRr6PYbcLfs5zguNqnmTflZna9OOMYOk8algsFAqn2&#10;tqNGw8f7880tiBANWdN7Qg3fGGBTXV6UprB+ojc8b2MjOIRCYTS0MQ6FlKFu0Zmw8AMS/45+dCby&#10;OTbSjmbicNfLRKlMOtMRN7RmwMcW66/tyWnYvRw/9yv12jy59TD5WUlyd1Lr66v54R5ExDn+wfCr&#10;z+pQsdPBn8gG0WvIVMqkhnSZ5SAYSJM1bzloWCV5DrIq5f8J1Q8AAAD//wMAUEsBAi0AFAAGAAgA&#10;AAAhALaDOJL+AAAA4QEAABMAAAAAAAAAAAAAAAAAAAAAAFtDb250ZW50X1R5cGVzXS54bWxQSwEC&#10;LQAUAAYACAAAACEAOP0h/9YAAACUAQAACwAAAAAAAAAAAAAAAAAvAQAAX3JlbHMvLnJlbHNQSwEC&#10;LQAUAAYACAAAACEAY2xweeYBAACqAwAADgAAAAAAAAAAAAAAAAAuAgAAZHJzL2Uyb0RvYy54bWxQ&#10;SwECLQAUAAYACAAAACEAxQQxw98AAAAKAQAADwAAAAAAAAAAAAAAAABABAAAZHJzL2Rvd25yZXYu&#10;eG1sUEsFBgAAAAAEAAQA8wAAAEwFA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940"/>
                        <w:gridCol w:w="1432"/>
                      </w:tblGrid>
                      <w:tr w:rsidR="004767EE" w:rsidRPr="008501D4" w14:paraId="5FDFA06B" w14:textId="77777777" w:rsidTr="0064751B">
                        <w:trPr>
                          <w:trHeight w:val="284"/>
                        </w:trPr>
                        <w:tc>
                          <w:tcPr>
                            <w:tcW w:w="943" w:type="dxa"/>
                            <w:shd w:val="clear" w:color="auto" w:fill="FFFFFF"/>
                            <w:vAlign w:val="center"/>
                          </w:tcPr>
                          <w:p w14:paraId="66FA736E" w14:textId="7C6A12EE" w:rsidR="004767EE" w:rsidRPr="00CC6108" w:rsidRDefault="004767EE">
                            <w:pPr>
                              <w:rPr>
                                <w:rFonts w:ascii="Calibri" w:hAnsi="Calibri"/>
                                <w:color w:val="0000FF"/>
                                <w:sz w:val="18"/>
                                <w:szCs w:val="18"/>
                              </w:rPr>
                            </w:pPr>
                            <w:r>
                              <w:rPr>
                                <w:rFonts w:ascii="Calibri" w:hAnsi="Calibri"/>
                                <w:color w:val="0000FF"/>
                                <w:sz w:val="18"/>
                                <w:szCs w:val="18"/>
                              </w:rPr>
                              <w:t>ADD_PFI</w:t>
                            </w:r>
                          </w:p>
                        </w:tc>
                        <w:tc>
                          <w:tcPr>
                            <w:tcW w:w="1462" w:type="dxa"/>
                            <w:shd w:val="clear" w:color="auto" w:fill="FFFFFF"/>
                            <w:vAlign w:val="center"/>
                          </w:tcPr>
                          <w:p w14:paraId="312B2964" w14:textId="7D857E34" w:rsidR="004767EE" w:rsidRPr="00CC6108" w:rsidRDefault="004767EE">
                            <w:pPr>
                              <w:rPr>
                                <w:rFonts w:ascii="Calibri" w:hAnsi="Calibri"/>
                                <w:color w:val="0000FF"/>
                                <w:sz w:val="18"/>
                                <w:szCs w:val="18"/>
                              </w:rPr>
                            </w:pPr>
                            <w:r>
                              <w:rPr>
                                <w:rFonts w:ascii="Calibri" w:hAnsi="Calibri"/>
                                <w:color w:val="0000FF"/>
                                <w:sz w:val="18"/>
                                <w:szCs w:val="18"/>
                              </w:rPr>
                              <w:t>68542359</w:t>
                            </w:r>
                          </w:p>
                        </w:tc>
                      </w:tr>
                      <w:tr w:rsidR="00C21E10" w:rsidRPr="008501D4" w14:paraId="5FD084E4" w14:textId="77777777" w:rsidTr="0064751B">
                        <w:trPr>
                          <w:trHeight w:val="284"/>
                        </w:trPr>
                        <w:tc>
                          <w:tcPr>
                            <w:tcW w:w="943" w:type="dxa"/>
                            <w:shd w:val="clear" w:color="auto" w:fill="FFFFFF"/>
                            <w:vAlign w:val="center"/>
                          </w:tcPr>
                          <w:p w14:paraId="6786B7BD" w14:textId="7CF57FFC" w:rsidR="00C21E10" w:rsidRDefault="00C21E10">
                            <w:pPr>
                              <w:rPr>
                                <w:rFonts w:ascii="Calibri" w:hAnsi="Calibri"/>
                                <w:color w:val="0000FF"/>
                                <w:sz w:val="18"/>
                                <w:szCs w:val="18"/>
                              </w:rPr>
                            </w:pPr>
                            <w:r>
                              <w:rPr>
                                <w:rFonts w:ascii="Calibri" w:hAnsi="Calibri"/>
                                <w:color w:val="0000FF"/>
                                <w:sz w:val="18"/>
                                <w:szCs w:val="18"/>
                              </w:rPr>
                              <w:t>ADDRESS</w:t>
                            </w:r>
                          </w:p>
                        </w:tc>
                        <w:tc>
                          <w:tcPr>
                            <w:tcW w:w="1462" w:type="dxa"/>
                            <w:shd w:val="clear" w:color="auto" w:fill="FFFFFF"/>
                            <w:vAlign w:val="center"/>
                          </w:tcPr>
                          <w:p w14:paraId="3643BDAE" w14:textId="5AC49E8C" w:rsidR="00C21E10" w:rsidRDefault="00C21E10">
                            <w:pPr>
                              <w:rPr>
                                <w:rFonts w:ascii="Calibri" w:hAnsi="Calibri"/>
                                <w:color w:val="0000FF"/>
                                <w:sz w:val="18"/>
                                <w:szCs w:val="18"/>
                              </w:rPr>
                            </w:pPr>
                            <w:r>
                              <w:rPr>
                                <w:rFonts w:ascii="Calibri" w:hAnsi="Calibri"/>
                                <w:color w:val="0000FF"/>
                                <w:sz w:val="18"/>
                                <w:szCs w:val="18"/>
                              </w:rPr>
                              <w:t>99 DOOLINS R</w:t>
                            </w:r>
                            <w:r w:rsidR="0064751B">
                              <w:rPr>
                                <w:rFonts w:ascii="Calibri" w:hAnsi="Calibri"/>
                                <w:color w:val="0000FF"/>
                                <w:sz w:val="18"/>
                                <w:szCs w:val="18"/>
                              </w:rPr>
                              <w:t>D</w:t>
                            </w:r>
                          </w:p>
                        </w:tc>
                      </w:tr>
                    </w:tbl>
                    <w:p w14:paraId="2EDE1326" w14:textId="77777777" w:rsidR="004767EE" w:rsidRDefault="004767EE" w:rsidP="004767EE"/>
                  </w:txbxContent>
                </v:textbox>
                <w10:wrap anchorx="margin"/>
              </v:shape>
            </w:pict>
          </mc:Fallback>
        </mc:AlternateContent>
      </w:r>
      <w:r w:rsidR="00667352">
        <w:rPr>
          <w:noProof/>
        </w:rPr>
        <mc:AlternateContent>
          <mc:Choice Requires="wps">
            <w:drawing>
              <wp:anchor distT="0" distB="0" distL="114300" distR="114300" simplePos="0" relativeHeight="251827200" behindDoc="0" locked="0" layoutInCell="1" allowOverlap="1" wp14:anchorId="70815110" wp14:editId="6BB54239">
                <wp:simplePos x="0" y="0"/>
                <wp:positionH relativeFrom="column">
                  <wp:posOffset>325755</wp:posOffset>
                </wp:positionH>
                <wp:positionV relativeFrom="paragraph">
                  <wp:posOffset>5363845</wp:posOffset>
                </wp:positionV>
                <wp:extent cx="8143875" cy="1076325"/>
                <wp:effectExtent l="0" t="0" r="9525" b="9525"/>
                <wp:wrapNone/>
                <wp:docPr id="379189501"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387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3BAA57" w14:textId="1701992B" w:rsidR="004211E6" w:rsidRPr="004211E6" w:rsidRDefault="004211E6" w:rsidP="004211E6">
                            <w:pPr>
                              <w:pStyle w:val="ListParagraph"/>
                              <w:numPr>
                                <w:ilvl w:val="0"/>
                                <w:numId w:val="45"/>
                              </w:numPr>
                              <w:spacing w:before="0" w:after="0"/>
                              <w:rPr>
                                <w:rFonts w:ascii="Calibri" w:hAnsi="Calibri"/>
                              </w:rPr>
                            </w:pPr>
                            <w:r w:rsidRPr="004211E6">
                              <w:rPr>
                                <w:rFonts w:ascii="Calibri" w:hAnsi="Calibri"/>
                              </w:rPr>
                              <w:t>The</w:t>
                            </w:r>
                            <w:r>
                              <w:rPr>
                                <w:rFonts w:ascii="Calibri" w:hAnsi="Calibri"/>
                              </w:rPr>
                              <w:t xml:space="preserve"> existing address</w:t>
                            </w:r>
                            <w:r w:rsidR="00317CD5">
                              <w:rPr>
                                <w:rFonts w:ascii="Calibri" w:hAnsi="Calibri"/>
                              </w:rPr>
                              <w:t xml:space="preserve"> point</w:t>
                            </w:r>
                            <w:r>
                              <w:rPr>
                                <w:rFonts w:ascii="Calibri" w:hAnsi="Calibri"/>
                              </w:rPr>
                              <w:t xml:space="preserve"> </w:t>
                            </w:r>
                            <w:r w:rsidR="00317CD5">
                              <w:rPr>
                                <w:rFonts w:ascii="Calibri" w:hAnsi="Calibri"/>
                              </w:rPr>
                              <w:t>is in</w:t>
                            </w:r>
                            <w:r>
                              <w:rPr>
                                <w:rFonts w:ascii="Calibri" w:hAnsi="Calibri"/>
                              </w:rPr>
                              <w:t xml:space="preserve"> the parcel being transferred out</w:t>
                            </w:r>
                            <w:r w:rsidR="00317CD5">
                              <w:rPr>
                                <w:rFonts w:ascii="Calibri" w:hAnsi="Calibri"/>
                              </w:rPr>
                              <w:t xml:space="preserve">. Because it is distance based (and cannot be moved automatically), it means the new property will be without an address. </w:t>
                            </w:r>
                            <w:proofErr w:type="gramStart"/>
                            <w:r w:rsidR="00317CD5">
                              <w:rPr>
                                <w:rFonts w:ascii="Calibri" w:hAnsi="Calibri"/>
                              </w:rPr>
                              <w:t>So</w:t>
                            </w:r>
                            <w:proofErr w:type="gramEnd"/>
                            <w:r w:rsidR="00317CD5">
                              <w:rPr>
                                <w:rFonts w:ascii="Calibri" w:hAnsi="Calibri"/>
                              </w:rPr>
                              <w:t xml:space="preserve"> the first step is to change this address from distance based to non-distance based, using edit code Z.</w:t>
                            </w:r>
                          </w:p>
                          <w:p w14:paraId="2BA79DCB" w14:textId="36257606" w:rsidR="00805F8A" w:rsidRPr="00CC6108" w:rsidRDefault="003C54CB" w:rsidP="00805F8A">
                            <w:pPr>
                              <w:numPr>
                                <w:ilvl w:val="0"/>
                                <w:numId w:val="45"/>
                              </w:numPr>
                              <w:spacing w:before="0" w:after="0"/>
                              <w:ind w:left="714" w:hanging="357"/>
                              <w:rPr>
                                <w:rFonts w:ascii="Calibri" w:hAnsi="Calibri"/>
                              </w:rPr>
                            </w:pPr>
                            <w:r>
                              <w:rPr>
                                <w:rFonts w:ascii="Calibri" w:hAnsi="Calibri"/>
                              </w:rPr>
                              <w:t xml:space="preserve">Can then transfer out the southern parcel in the normal way, using </w:t>
                            </w:r>
                            <w:proofErr w:type="spellStart"/>
                            <w:r w:rsidR="00805F8A" w:rsidRPr="00CC6108">
                              <w:rPr>
                                <w:rFonts w:ascii="Calibri" w:hAnsi="Calibri"/>
                              </w:rPr>
                              <w:t>parcel_</w:t>
                            </w:r>
                            <w:r w:rsidR="00755DA5">
                              <w:rPr>
                                <w:rFonts w:ascii="Calibri" w:hAnsi="Calibri"/>
                              </w:rPr>
                              <w:t>pfi</w:t>
                            </w:r>
                            <w:proofErr w:type="spellEnd"/>
                            <w:r w:rsidR="00755DA5">
                              <w:rPr>
                                <w:rFonts w:ascii="Calibri" w:hAnsi="Calibri"/>
                              </w:rPr>
                              <w:t xml:space="preserve"> </w:t>
                            </w:r>
                            <w:r w:rsidR="00805F8A" w:rsidRPr="00CC6108">
                              <w:rPr>
                                <w:rFonts w:ascii="Calibri" w:hAnsi="Calibri"/>
                              </w:rPr>
                              <w:t>or lot/plan details.</w:t>
                            </w:r>
                            <w:r w:rsidR="006418A8">
                              <w:rPr>
                                <w:rFonts w:ascii="Calibri" w:hAnsi="Calibri"/>
                              </w:rPr>
                              <w:t xml:space="preserve"> Address-Location fields need to be filled out so the address can be placed back in the correct position.</w:t>
                            </w:r>
                          </w:p>
                          <w:p w14:paraId="585D40DF" w14:textId="46C45095" w:rsidR="00805F8A" w:rsidRPr="0065530B" w:rsidRDefault="00A240AF" w:rsidP="00805F8A">
                            <w:pPr>
                              <w:numPr>
                                <w:ilvl w:val="0"/>
                                <w:numId w:val="45"/>
                              </w:numPr>
                              <w:spacing w:before="0" w:after="0"/>
                              <w:ind w:left="714" w:hanging="357"/>
                              <w:rPr>
                                <w:rFonts w:ascii="Calibri" w:hAnsi="Calibri"/>
                              </w:rPr>
                            </w:pPr>
                            <w:r>
                              <w:rPr>
                                <w:rFonts w:ascii="Calibri" w:hAnsi="Calibri"/>
                              </w:rPr>
                              <w:t>A new address for the northern property can now be assigned</w:t>
                            </w:r>
                            <w:r w:rsidR="00185716">
                              <w:rPr>
                                <w:rFonts w:ascii="Calibri" w:hAnsi="Calibri"/>
                              </w:rPr>
                              <w:t xml:space="preserve">, by filling out </w:t>
                            </w:r>
                            <w:r w:rsidR="00805F8A" w:rsidRPr="00CC6108">
                              <w:rPr>
                                <w:rFonts w:ascii="Calibri" w:hAnsi="Calibri"/>
                              </w:rPr>
                              <w:t>the Address-Location fields need to be filled out</w:t>
                            </w:r>
                            <w:r w:rsidR="00185716">
                              <w:rPr>
                                <w:rFonts w:ascii="Calibri" w:hAnsi="Calibri"/>
                              </w:rPr>
                              <w:t xml:space="preserve"> to provide a location for this address. </w:t>
                            </w:r>
                            <w:r w:rsidR="00805F8A" w:rsidRPr="00CC6108">
                              <w:rPr>
                                <w:rFonts w:ascii="Calibri" w:hAnsi="Calibri"/>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815110" id="_x0000_s1317" type="#_x0000_t202" style="position:absolute;margin-left:25.65pt;margin-top:422.35pt;width:641.25pt;height:84.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iUg+wEAANQDAAAOAAAAZHJzL2Uyb0RvYy54bWysU9uO0zAQfUfiHyy/0yTddluipqulqyKk&#10;5SItfIDjOIlF4jFjt0n5esZOt1vgDZEHy+Oxz8w5c7K5G/uOHRU6Dabg2SzlTBkJlTZNwb993b9Z&#10;c+a8MJXowKiCn5Tjd9vXrzaDzdUcWugqhYxAjMsHW/DWe5sniZOt6oWbgVWGkjVgLzyF2CQVioHQ&#10;+y6Zp+ltMgBWFkEq5+j0YUrybcSvayX957p2yrOu4NSbjyvGtQxrst2IvEFhWy3PbYh/6KIX2lDR&#10;C9SD8IIdUP8F1WuJ4KD2Mwl9AnWtpYociE2W/sHmqRVWRS4kjrMXmdz/g5Wfjk/2CzI/voORBhhJ&#10;OPsI8rtjBnatMI26R4ShVaKiwlmQLBmsy89Pg9QudwGkHD5CRUMWBw8RaKyxD6oQT0boNIDTRXQ1&#10;eibpcJ0tbtarJWeSclm6ur2ZL2MNkT8/t+j8ewU9C5uCI001wovjo/OhHZE/XwnVHHS62uuuiwE2&#10;5a5DdhTkgH38zui/XetMuGwgPJsQw0nkGahNJP1YjkxX1OZyEUAC8RKqE1FHmKxFvwJtWsCfnA1k&#10;q4K7HweBirPugyH53maLRfBhDBbL1ZwCvM6U1xlhJEEV3HM2bXd+8u7Bom5aqjQNzMA9SV7rKMZL&#10;V2cCZJ2o0dnmwZvXcbz18jNufwEAAP//AwBQSwMEFAAGAAgAAAAhAI1qzBbgAAAADAEAAA8AAABk&#10;cnMvZG93bnJldi54bWxMj8FOg0AQhu8mvsNmTLwYu1BoqcjSqInGa2sfYGCnQGRnCbst9O3dnuxt&#10;JvPln+8vtrPpxZlG11lWEC8iEMS11R03Cg4/n88bEM4ja+wtk4ILOdiW93cF5tpOvKPz3jcihLDL&#10;UUHr/ZBL6eqWDLqFHYjD7WhHgz6sYyP1iFMIN71cRtFaGuw4fGhxoI+W6t/9ySg4fk9Pq5ep+vKH&#10;bJeu37HLKntR6vFhfnsF4Wn2/zBc9YM6lMGpsifWTvQKVnESSAWbNM1AXIEkSUKZKkxRnC5BloW8&#10;LVH+AQAA//8DAFBLAQItABQABgAIAAAAIQC2gziS/gAAAOEBAAATAAAAAAAAAAAAAAAAAAAAAABb&#10;Q29udGVudF9UeXBlc10ueG1sUEsBAi0AFAAGAAgAAAAhADj9If/WAAAAlAEAAAsAAAAAAAAAAAAA&#10;AAAALwEAAF9yZWxzLy5yZWxzUEsBAi0AFAAGAAgAAAAhAB82JSD7AQAA1AMAAA4AAAAAAAAAAAAA&#10;AAAALgIAAGRycy9lMm9Eb2MueG1sUEsBAi0AFAAGAAgAAAAhAI1qzBbgAAAADAEAAA8AAAAAAAAA&#10;AAAAAAAAVQQAAGRycy9kb3ducmV2LnhtbFBLBQYAAAAABAAEAPMAAABiBQAAAAA=&#10;" stroked="f">
                <v:textbox>
                  <w:txbxContent>
                    <w:p w14:paraId="4C3BAA57" w14:textId="1701992B" w:rsidR="004211E6" w:rsidRPr="004211E6" w:rsidRDefault="004211E6" w:rsidP="004211E6">
                      <w:pPr>
                        <w:pStyle w:val="ListParagraph"/>
                        <w:numPr>
                          <w:ilvl w:val="0"/>
                          <w:numId w:val="45"/>
                        </w:numPr>
                        <w:spacing w:before="0" w:after="0"/>
                        <w:rPr>
                          <w:rFonts w:ascii="Calibri" w:hAnsi="Calibri"/>
                        </w:rPr>
                      </w:pPr>
                      <w:r w:rsidRPr="004211E6">
                        <w:rPr>
                          <w:rFonts w:ascii="Calibri" w:hAnsi="Calibri"/>
                        </w:rPr>
                        <w:t>The</w:t>
                      </w:r>
                      <w:r>
                        <w:rPr>
                          <w:rFonts w:ascii="Calibri" w:hAnsi="Calibri"/>
                        </w:rPr>
                        <w:t xml:space="preserve"> existing address</w:t>
                      </w:r>
                      <w:r w:rsidR="00317CD5">
                        <w:rPr>
                          <w:rFonts w:ascii="Calibri" w:hAnsi="Calibri"/>
                        </w:rPr>
                        <w:t xml:space="preserve"> point</w:t>
                      </w:r>
                      <w:r>
                        <w:rPr>
                          <w:rFonts w:ascii="Calibri" w:hAnsi="Calibri"/>
                        </w:rPr>
                        <w:t xml:space="preserve"> </w:t>
                      </w:r>
                      <w:r w:rsidR="00317CD5">
                        <w:rPr>
                          <w:rFonts w:ascii="Calibri" w:hAnsi="Calibri"/>
                        </w:rPr>
                        <w:t>is in</w:t>
                      </w:r>
                      <w:r>
                        <w:rPr>
                          <w:rFonts w:ascii="Calibri" w:hAnsi="Calibri"/>
                        </w:rPr>
                        <w:t xml:space="preserve"> the parcel being transferred out</w:t>
                      </w:r>
                      <w:r w:rsidR="00317CD5">
                        <w:rPr>
                          <w:rFonts w:ascii="Calibri" w:hAnsi="Calibri"/>
                        </w:rPr>
                        <w:t xml:space="preserve">. Because it is distance based (and cannot be moved automatically), it means the new property will be without an address. </w:t>
                      </w:r>
                      <w:proofErr w:type="gramStart"/>
                      <w:r w:rsidR="00317CD5">
                        <w:rPr>
                          <w:rFonts w:ascii="Calibri" w:hAnsi="Calibri"/>
                        </w:rPr>
                        <w:t>So</w:t>
                      </w:r>
                      <w:proofErr w:type="gramEnd"/>
                      <w:r w:rsidR="00317CD5">
                        <w:rPr>
                          <w:rFonts w:ascii="Calibri" w:hAnsi="Calibri"/>
                        </w:rPr>
                        <w:t xml:space="preserve"> the first step is to change this address from distance based to non-distance based, using edit code Z.</w:t>
                      </w:r>
                    </w:p>
                    <w:p w14:paraId="2BA79DCB" w14:textId="36257606" w:rsidR="00805F8A" w:rsidRPr="00CC6108" w:rsidRDefault="003C54CB" w:rsidP="00805F8A">
                      <w:pPr>
                        <w:numPr>
                          <w:ilvl w:val="0"/>
                          <w:numId w:val="45"/>
                        </w:numPr>
                        <w:spacing w:before="0" w:after="0"/>
                        <w:ind w:left="714" w:hanging="357"/>
                        <w:rPr>
                          <w:rFonts w:ascii="Calibri" w:hAnsi="Calibri"/>
                        </w:rPr>
                      </w:pPr>
                      <w:r>
                        <w:rPr>
                          <w:rFonts w:ascii="Calibri" w:hAnsi="Calibri"/>
                        </w:rPr>
                        <w:t xml:space="preserve">Can then transfer out the southern parcel in the normal way, using </w:t>
                      </w:r>
                      <w:proofErr w:type="spellStart"/>
                      <w:r w:rsidR="00805F8A" w:rsidRPr="00CC6108">
                        <w:rPr>
                          <w:rFonts w:ascii="Calibri" w:hAnsi="Calibri"/>
                        </w:rPr>
                        <w:t>parcel_</w:t>
                      </w:r>
                      <w:r w:rsidR="00755DA5">
                        <w:rPr>
                          <w:rFonts w:ascii="Calibri" w:hAnsi="Calibri"/>
                        </w:rPr>
                        <w:t>pfi</w:t>
                      </w:r>
                      <w:proofErr w:type="spellEnd"/>
                      <w:r w:rsidR="00755DA5">
                        <w:rPr>
                          <w:rFonts w:ascii="Calibri" w:hAnsi="Calibri"/>
                        </w:rPr>
                        <w:t xml:space="preserve"> </w:t>
                      </w:r>
                      <w:r w:rsidR="00805F8A" w:rsidRPr="00CC6108">
                        <w:rPr>
                          <w:rFonts w:ascii="Calibri" w:hAnsi="Calibri"/>
                        </w:rPr>
                        <w:t>or lot/plan details.</w:t>
                      </w:r>
                      <w:r w:rsidR="006418A8">
                        <w:rPr>
                          <w:rFonts w:ascii="Calibri" w:hAnsi="Calibri"/>
                        </w:rPr>
                        <w:t xml:space="preserve"> Address-Location fields need to be filled out so the address can be placed back in the correct position.</w:t>
                      </w:r>
                    </w:p>
                    <w:p w14:paraId="585D40DF" w14:textId="46C45095" w:rsidR="00805F8A" w:rsidRPr="0065530B" w:rsidRDefault="00A240AF" w:rsidP="00805F8A">
                      <w:pPr>
                        <w:numPr>
                          <w:ilvl w:val="0"/>
                          <w:numId w:val="45"/>
                        </w:numPr>
                        <w:spacing w:before="0" w:after="0"/>
                        <w:ind w:left="714" w:hanging="357"/>
                        <w:rPr>
                          <w:rFonts w:ascii="Calibri" w:hAnsi="Calibri"/>
                        </w:rPr>
                      </w:pPr>
                      <w:r>
                        <w:rPr>
                          <w:rFonts w:ascii="Calibri" w:hAnsi="Calibri"/>
                        </w:rPr>
                        <w:t>A new address for the northern property can now be assigned</w:t>
                      </w:r>
                      <w:r w:rsidR="00185716">
                        <w:rPr>
                          <w:rFonts w:ascii="Calibri" w:hAnsi="Calibri"/>
                        </w:rPr>
                        <w:t xml:space="preserve">, by filling out </w:t>
                      </w:r>
                      <w:r w:rsidR="00805F8A" w:rsidRPr="00CC6108">
                        <w:rPr>
                          <w:rFonts w:ascii="Calibri" w:hAnsi="Calibri"/>
                        </w:rPr>
                        <w:t>the Address-Location fields need to be filled out</w:t>
                      </w:r>
                      <w:r w:rsidR="00185716">
                        <w:rPr>
                          <w:rFonts w:ascii="Calibri" w:hAnsi="Calibri"/>
                        </w:rPr>
                        <w:t xml:space="preserve"> to provide a location for this address. </w:t>
                      </w:r>
                      <w:r w:rsidR="00805F8A" w:rsidRPr="00CC6108">
                        <w:rPr>
                          <w:rFonts w:ascii="Calibri" w:hAnsi="Calibri"/>
                        </w:rPr>
                        <w:t xml:space="preserve"> </w:t>
                      </w:r>
                    </w:p>
                  </w:txbxContent>
                </v:textbox>
              </v:shape>
            </w:pict>
          </mc:Fallback>
        </mc:AlternateContent>
      </w:r>
      <w:r w:rsidR="00667352">
        <w:rPr>
          <w:noProof/>
        </w:rPr>
        <w:drawing>
          <wp:anchor distT="0" distB="0" distL="114300" distR="114300" simplePos="0" relativeHeight="251840512" behindDoc="1" locked="0" layoutInCell="1" allowOverlap="1" wp14:anchorId="0CAE6A59" wp14:editId="38AB405B">
            <wp:simplePos x="0" y="0"/>
            <wp:positionH relativeFrom="column">
              <wp:posOffset>375920</wp:posOffset>
            </wp:positionH>
            <wp:positionV relativeFrom="paragraph">
              <wp:posOffset>3087370</wp:posOffset>
            </wp:positionV>
            <wp:extent cx="7658100" cy="2138045"/>
            <wp:effectExtent l="0" t="0" r="0" b="0"/>
            <wp:wrapNone/>
            <wp:docPr id="1154059619" name="Picture 1" descr="A blue and black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59619" name="Picture 1" descr="A blue and black chart&#10;&#10;Description automatically generated with medium confidence"/>
                    <pic:cNvPicPr/>
                  </pic:nvPicPr>
                  <pic:blipFill>
                    <a:blip r:embed="rId138">
                      <a:extLst>
                        <a:ext uri="{28A0092B-C50C-407E-A947-70E740481C1C}">
                          <a14:useLocalDpi xmlns:a14="http://schemas.microsoft.com/office/drawing/2010/main" val="0"/>
                        </a:ext>
                      </a:extLst>
                    </a:blip>
                    <a:stretch>
                      <a:fillRect/>
                    </a:stretch>
                  </pic:blipFill>
                  <pic:spPr>
                    <a:xfrm>
                      <a:off x="0" y="0"/>
                      <a:ext cx="7658100" cy="2138045"/>
                    </a:xfrm>
                    <a:prstGeom prst="rect">
                      <a:avLst/>
                    </a:prstGeom>
                  </pic:spPr>
                </pic:pic>
              </a:graphicData>
            </a:graphic>
          </wp:anchor>
        </w:drawing>
      </w:r>
      <w:r w:rsidR="00667352">
        <w:rPr>
          <w:noProof/>
        </w:rPr>
        <mc:AlternateContent>
          <mc:Choice Requires="wps">
            <w:drawing>
              <wp:anchor distT="0" distB="0" distL="114300" distR="114300" simplePos="0" relativeHeight="251830272" behindDoc="0" locked="0" layoutInCell="1" allowOverlap="1" wp14:anchorId="25CC550B" wp14:editId="23BA6C2F">
                <wp:simplePos x="0" y="0"/>
                <wp:positionH relativeFrom="column">
                  <wp:posOffset>4678680</wp:posOffset>
                </wp:positionH>
                <wp:positionV relativeFrom="paragraph">
                  <wp:posOffset>391795</wp:posOffset>
                </wp:positionV>
                <wp:extent cx="3202940" cy="2076450"/>
                <wp:effectExtent l="0" t="0" r="16510" b="19050"/>
                <wp:wrapNone/>
                <wp:docPr id="1939922085"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940" cy="2076450"/>
                        </a:xfrm>
                        <a:prstGeom prst="rect">
                          <a:avLst/>
                        </a:prstGeom>
                        <a:solidFill>
                          <a:srgbClr val="FFFFFF"/>
                        </a:solidFill>
                        <a:ln w="9525">
                          <a:solidFill>
                            <a:srgbClr val="000000"/>
                          </a:solidFill>
                          <a:miter lim="800000"/>
                          <a:headEnd/>
                          <a:tailEnd/>
                        </a:ln>
                      </wps:spPr>
                      <wps:txbx>
                        <w:txbxContent>
                          <w:p w14:paraId="55B04CA8" w14:textId="77777777" w:rsidR="00805F8A" w:rsidRPr="00CC6108" w:rsidRDefault="00805F8A" w:rsidP="00805F8A">
                            <w:pPr>
                              <w:rPr>
                                <w:rFonts w:ascii="Calibri" w:hAnsi="Calibri"/>
                                <w:b/>
                              </w:rPr>
                            </w:pPr>
                            <w:r w:rsidRPr="00CC6108">
                              <w:rPr>
                                <w:rFonts w:ascii="Calibri" w:hAnsi="Calibri"/>
                                <w:b/>
                              </w:rPr>
                              <w:t>Scenario:</w:t>
                            </w:r>
                          </w:p>
                          <w:p w14:paraId="67799F6C" w14:textId="77777777" w:rsidR="00805F8A" w:rsidRPr="00CC6108" w:rsidRDefault="00805F8A" w:rsidP="00805F8A">
                            <w:pPr>
                              <w:numPr>
                                <w:ilvl w:val="0"/>
                                <w:numId w:val="38"/>
                              </w:numPr>
                              <w:tabs>
                                <w:tab w:val="clear" w:pos="720"/>
                              </w:tabs>
                              <w:spacing w:before="0" w:after="0"/>
                              <w:ind w:left="360"/>
                              <w:rPr>
                                <w:rFonts w:ascii="Calibri" w:hAnsi="Calibri"/>
                              </w:rPr>
                            </w:pPr>
                            <w:r w:rsidRPr="00CC6108">
                              <w:rPr>
                                <w:rFonts w:ascii="Calibri" w:hAnsi="Calibri"/>
                              </w:rPr>
                              <w:t>The property shown in blue currently consists of two parcels.</w:t>
                            </w:r>
                          </w:p>
                          <w:p w14:paraId="3FE5DCA2" w14:textId="56A268D2" w:rsidR="00805F8A" w:rsidRPr="00105FBC" w:rsidRDefault="00805F8A" w:rsidP="00805F8A">
                            <w:pPr>
                              <w:numPr>
                                <w:ilvl w:val="0"/>
                                <w:numId w:val="38"/>
                              </w:numPr>
                              <w:tabs>
                                <w:tab w:val="clear" w:pos="720"/>
                              </w:tabs>
                              <w:spacing w:before="0" w:after="0"/>
                              <w:ind w:left="360"/>
                              <w:rPr>
                                <w:rFonts w:ascii="Calibri" w:hAnsi="Calibri"/>
                              </w:rPr>
                            </w:pPr>
                            <w:r w:rsidRPr="00105FBC">
                              <w:rPr>
                                <w:rFonts w:ascii="Calibri" w:hAnsi="Calibri"/>
                              </w:rPr>
                              <w:t xml:space="preserve">The southern parcel of the property is to be transferred to a new property with </w:t>
                            </w:r>
                            <w:proofErr w:type="spellStart"/>
                            <w:r w:rsidRPr="00105FBC">
                              <w:rPr>
                                <w:rFonts w:ascii="Calibri" w:hAnsi="Calibri"/>
                              </w:rPr>
                              <w:t>Propnum</w:t>
                            </w:r>
                            <w:proofErr w:type="spellEnd"/>
                            <w:r w:rsidRPr="00105FBC">
                              <w:rPr>
                                <w:rFonts w:ascii="Calibri" w:hAnsi="Calibri"/>
                              </w:rPr>
                              <w:t xml:space="preserve"> 1168798 and </w:t>
                            </w:r>
                            <w:r w:rsidR="007B17B5">
                              <w:rPr>
                                <w:rFonts w:ascii="Calibri" w:hAnsi="Calibri"/>
                              </w:rPr>
                              <w:t xml:space="preserve">but will retain the </w:t>
                            </w:r>
                            <w:r>
                              <w:rPr>
                                <w:rFonts w:ascii="Calibri" w:hAnsi="Calibri"/>
                              </w:rPr>
                              <w:t xml:space="preserve">distanced-based </w:t>
                            </w:r>
                            <w:r w:rsidRPr="00105FBC">
                              <w:rPr>
                                <w:rFonts w:ascii="Calibri" w:hAnsi="Calibri"/>
                              </w:rPr>
                              <w:t xml:space="preserve">address </w:t>
                            </w:r>
                            <w:r w:rsidR="007B17B5">
                              <w:rPr>
                                <w:rFonts w:ascii="Calibri" w:hAnsi="Calibri"/>
                              </w:rPr>
                              <w:t>99</w:t>
                            </w:r>
                            <w:r w:rsidRPr="00105FBC">
                              <w:rPr>
                                <w:rFonts w:ascii="Calibri" w:hAnsi="Calibri"/>
                              </w:rPr>
                              <w:t xml:space="preserve"> </w:t>
                            </w:r>
                            <w:proofErr w:type="spellStart"/>
                            <w:r w:rsidRPr="00105FBC">
                              <w:rPr>
                                <w:rFonts w:ascii="Calibri" w:hAnsi="Calibri"/>
                              </w:rPr>
                              <w:t>Doolins</w:t>
                            </w:r>
                            <w:proofErr w:type="spellEnd"/>
                            <w:r w:rsidRPr="00105FBC">
                              <w:rPr>
                                <w:rFonts w:ascii="Calibri" w:hAnsi="Calibri"/>
                              </w:rPr>
                              <w:t xml:space="preserve"> Road</w:t>
                            </w:r>
                            <w:r>
                              <w:rPr>
                                <w:rFonts w:ascii="Calibri" w:hAnsi="Calibri"/>
                              </w:rPr>
                              <w:t>.</w:t>
                            </w:r>
                          </w:p>
                          <w:p w14:paraId="704E09FE" w14:textId="619FCA4E" w:rsidR="00805F8A" w:rsidRDefault="00805F8A" w:rsidP="00805F8A">
                            <w:pPr>
                              <w:numPr>
                                <w:ilvl w:val="0"/>
                                <w:numId w:val="38"/>
                              </w:numPr>
                              <w:tabs>
                                <w:tab w:val="clear" w:pos="720"/>
                              </w:tabs>
                              <w:spacing w:before="0" w:after="0"/>
                              <w:ind w:left="360"/>
                              <w:rPr>
                                <w:rFonts w:ascii="Calibri" w:hAnsi="Calibri"/>
                              </w:rPr>
                            </w:pPr>
                            <w:r>
                              <w:rPr>
                                <w:rFonts w:ascii="Calibri" w:hAnsi="Calibri"/>
                              </w:rPr>
                              <w:t>Note that the existing address IS WITHIN the parcel that is being transferred out</w:t>
                            </w:r>
                          </w:p>
                          <w:p w14:paraId="1316307D" w14:textId="01E1E62D" w:rsidR="008457C0" w:rsidRPr="00CC6108" w:rsidRDefault="008457C0" w:rsidP="00805F8A">
                            <w:pPr>
                              <w:numPr>
                                <w:ilvl w:val="0"/>
                                <w:numId w:val="38"/>
                              </w:numPr>
                              <w:tabs>
                                <w:tab w:val="clear" w:pos="720"/>
                              </w:tabs>
                              <w:spacing w:before="0" w:after="0"/>
                              <w:ind w:left="360"/>
                              <w:rPr>
                                <w:rFonts w:ascii="Calibri" w:hAnsi="Calibri"/>
                              </w:rPr>
                            </w:pPr>
                            <w:r>
                              <w:rPr>
                                <w:rFonts w:ascii="Calibri" w:hAnsi="Calibri"/>
                              </w:rPr>
                              <w:t xml:space="preserve">The northern parcel will be addressed as 75 </w:t>
                            </w:r>
                            <w:proofErr w:type="spellStart"/>
                            <w:r>
                              <w:rPr>
                                <w:rFonts w:ascii="Calibri" w:hAnsi="Calibri"/>
                              </w:rPr>
                              <w:t>Doolins</w:t>
                            </w:r>
                            <w:proofErr w:type="spellEnd"/>
                            <w:r>
                              <w:rPr>
                                <w:rFonts w:ascii="Calibri" w:hAnsi="Calibri"/>
                              </w:rPr>
                              <w:t xml:space="preserve"> Rd (distance based)</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5CC550B" id="Text Box 321" o:spid="_x0000_s1318" type="#_x0000_t202" style="position:absolute;margin-left:368.4pt;margin-top:30.85pt;width:252.2pt;height:163.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TVHAIAADUEAAAOAAAAZHJzL2Uyb0RvYy54bWysU81u2zAMvg/YOwi6L3a8pG2MOEWXLsOA&#10;7gfo9gCKLMfCZFGjlNjd05eS0zTotsswHQRSpD6SH8nl9dAZdlDoNdiKTyc5Z8pKqLXdVfz7t82b&#10;K858ELYWBqyq+IPy/Hr1+tWyd6UqoAVTK2QEYn3Zu4q3Ibgyy7xsVSf8BJyyZGwAOxFIxV1Wo+gJ&#10;vTNZkecXWQ9YOwSpvKfX29HIVwm/aZQMX5rGq8BMxSm3kG5M9zbe2Wopyh0K12p5TEP8Qxad0JaC&#10;nqBuRRBsj/o3qE5LBA9NmEjoMmgaLVWqgaqZ5i+quW+FU6kWIse7E03+/8HKz4d79xVZGN7BQA1M&#10;RXh3B/KHZxbWrbA7dYMIfatETYGnkbKsd748fo1U+9JHkG3/CWpqstgHSEBDg11khepkhE4NeDiR&#10;robAJD2+LfJiMSOTJFuRX17M5qktmSifvjv04YOCjkWh4khdTfDicOdDTEeUTy4xmgej6402Jim4&#10;264NsoOgCdikkyp44WYs6yu+mBfzkYG/QuTp/Ami04FG2eiu4lcnJ1FG3t7bOg1aENqMMqVs7JHI&#10;yN3IYhi2A9M1sTyfxxCR2S3UD8Qtwji7tGsktIC/OOtpbivuf+4FKs7MR0v9WUxnkcyQlNn8siAF&#10;zy3bc4uwkqAqHjgbxXUYl2PvUO9aijROhIUb6mmjE9vPWR0LoNlMTTjuURz+cz15PW/76hEAAP//&#10;AwBQSwMEFAAGAAgAAAAhAI+B1ujhAAAACwEAAA8AAABkcnMvZG93bnJldi54bWxMj81OwzAQhO9I&#10;vIO1SFwQdX6qJIRsKoQEghsUBFc3dpMIex1sNw1vj3uC42hGM980m8VoNivnR0sI6SoBpqizcqQe&#10;4f3t4boC5oMgKbQlhfCjPGza87NG1NIe6VXN29CzWEK+FghDCFPNue8GZYRf2UlR9PbWGRGidD2X&#10;ThxjudE8S5KCGzFSXBjEpO4H1X1tDwahWj/Nn/45f/noir2+CVfl/PjtEC8vlrtbYEEt4S8MJ/yI&#10;Dm1k2tkDSc80QpkXET0gFGkJ7BTI1mkGbIeQV1UJvG34/w/tLwAAAP//AwBQSwECLQAUAAYACAAA&#10;ACEAtoM4kv4AAADhAQAAEwAAAAAAAAAAAAAAAAAAAAAAW0NvbnRlbnRfVHlwZXNdLnhtbFBLAQIt&#10;ABQABgAIAAAAIQA4/SH/1gAAAJQBAAALAAAAAAAAAAAAAAAAAC8BAABfcmVscy8ucmVsc1BLAQIt&#10;ABQABgAIAAAAIQAvJwTVHAIAADUEAAAOAAAAAAAAAAAAAAAAAC4CAABkcnMvZTJvRG9jLnhtbFBL&#10;AQItABQABgAIAAAAIQCPgdbo4QAAAAsBAAAPAAAAAAAAAAAAAAAAAHYEAABkcnMvZG93bnJldi54&#10;bWxQSwUGAAAAAAQABADzAAAAhAUAAAAA&#10;">
                <v:textbox>
                  <w:txbxContent>
                    <w:p w14:paraId="55B04CA8" w14:textId="77777777" w:rsidR="00805F8A" w:rsidRPr="00CC6108" w:rsidRDefault="00805F8A" w:rsidP="00805F8A">
                      <w:pPr>
                        <w:rPr>
                          <w:rFonts w:ascii="Calibri" w:hAnsi="Calibri"/>
                          <w:b/>
                        </w:rPr>
                      </w:pPr>
                      <w:r w:rsidRPr="00CC6108">
                        <w:rPr>
                          <w:rFonts w:ascii="Calibri" w:hAnsi="Calibri"/>
                          <w:b/>
                        </w:rPr>
                        <w:t>Scenario:</w:t>
                      </w:r>
                    </w:p>
                    <w:p w14:paraId="67799F6C" w14:textId="77777777" w:rsidR="00805F8A" w:rsidRPr="00CC6108" w:rsidRDefault="00805F8A" w:rsidP="00805F8A">
                      <w:pPr>
                        <w:numPr>
                          <w:ilvl w:val="0"/>
                          <w:numId w:val="38"/>
                        </w:numPr>
                        <w:tabs>
                          <w:tab w:val="clear" w:pos="720"/>
                        </w:tabs>
                        <w:spacing w:before="0" w:after="0"/>
                        <w:ind w:left="360"/>
                        <w:rPr>
                          <w:rFonts w:ascii="Calibri" w:hAnsi="Calibri"/>
                        </w:rPr>
                      </w:pPr>
                      <w:r w:rsidRPr="00CC6108">
                        <w:rPr>
                          <w:rFonts w:ascii="Calibri" w:hAnsi="Calibri"/>
                        </w:rPr>
                        <w:t>The property shown in blue currently consists of two parcels.</w:t>
                      </w:r>
                    </w:p>
                    <w:p w14:paraId="3FE5DCA2" w14:textId="56A268D2" w:rsidR="00805F8A" w:rsidRPr="00105FBC" w:rsidRDefault="00805F8A" w:rsidP="00805F8A">
                      <w:pPr>
                        <w:numPr>
                          <w:ilvl w:val="0"/>
                          <w:numId w:val="38"/>
                        </w:numPr>
                        <w:tabs>
                          <w:tab w:val="clear" w:pos="720"/>
                        </w:tabs>
                        <w:spacing w:before="0" w:after="0"/>
                        <w:ind w:left="360"/>
                        <w:rPr>
                          <w:rFonts w:ascii="Calibri" w:hAnsi="Calibri"/>
                        </w:rPr>
                      </w:pPr>
                      <w:r w:rsidRPr="00105FBC">
                        <w:rPr>
                          <w:rFonts w:ascii="Calibri" w:hAnsi="Calibri"/>
                        </w:rPr>
                        <w:t xml:space="preserve">The southern parcel of the property is to be transferred to a new property with </w:t>
                      </w:r>
                      <w:proofErr w:type="spellStart"/>
                      <w:r w:rsidRPr="00105FBC">
                        <w:rPr>
                          <w:rFonts w:ascii="Calibri" w:hAnsi="Calibri"/>
                        </w:rPr>
                        <w:t>Propnum</w:t>
                      </w:r>
                      <w:proofErr w:type="spellEnd"/>
                      <w:r w:rsidRPr="00105FBC">
                        <w:rPr>
                          <w:rFonts w:ascii="Calibri" w:hAnsi="Calibri"/>
                        </w:rPr>
                        <w:t xml:space="preserve"> 1168798 and </w:t>
                      </w:r>
                      <w:r w:rsidR="007B17B5">
                        <w:rPr>
                          <w:rFonts w:ascii="Calibri" w:hAnsi="Calibri"/>
                        </w:rPr>
                        <w:t xml:space="preserve">but will retain the </w:t>
                      </w:r>
                      <w:r>
                        <w:rPr>
                          <w:rFonts w:ascii="Calibri" w:hAnsi="Calibri"/>
                        </w:rPr>
                        <w:t xml:space="preserve">distanced-based </w:t>
                      </w:r>
                      <w:r w:rsidRPr="00105FBC">
                        <w:rPr>
                          <w:rFonts w:ascii="Calibri" w:hAnsi="Calibri"/>
                        </w:rPr>
                        <w:t xml:space="preserve">address </w:t>
                      </w:r>
                      <w:r w:rsidR="007B17B5">
                        <w:rPr>
                          <w:rFonts w:ascii="Calibri" w:hAnsi="Calibri"/>
                        </w:rPr>
                        <w:t>99</w:t>
                      </w:r>
                      <w:r w:rsidRPr="00105FBC">
                        <w:rPr>
                          <w:rFonts w:ascii="Calibri" w:hAnsi="Calibri"/>
                        </w:rPr>
                        <w:t xml:space="preserve"> </w:t>
                      </w:r>
                      <w:proofErr w:type="spellStart"/>
                      <w:r w:rsidRPr="00105FBC">
                        <w:rPr>
                          <w:rFonts w:ascii="Calibri" w:hAnsi="Calibri"/>
                        </w:rPr>
                        <w:t>Doolins</w:t>
                      </w:r>
                      <w:proofErr w:type="spellEnd"/>
                      <w:r w:rsidRPr="00105FBC">
                        <w:rPr>
                          <w:rFonts w:ascii="Calibri" w:hAnsi="Calibri"/>
                        </w:rPr>
                        <w:t xml:space="preserve"> Road</w:t>
                      </w:r>
                      <w:r>
                        <w:rPr>
                          <w:rFonts w:ascii="Calibri" w:hAnsi="Calibri"/>
                        </w:rPr>
                        <w:t>.</w:t>
                      </w:r>
                    </w:p>
                    <w:p w14:paraId="704E09FE" w14:textId="619FCA4E" w:rsidR="00805F8A" w:rsidRDefault="00805F8A" w:rsidP="00805F8A">
                      <w:pPr>
                        <w:numPr>
                          <w:ilvl w:val="0"/>
                          <w:numId w:val="38"/>
                        </w:numPr>
                        <w:tabs>
                          <w:tab w:val="clear" w:pos="720"/>
                        </w:tabs>
                        <w:spacing w:before="0" w:after="0"/>
                        <w:ind w:left="360"/>
                        <w:rPr>
                          <w:rFonts w:ascii="Calibri" w:hAnsi="Calibri"/>
                        </w:rPr>
                      </w:pPr>
                      <w:r>
                        <w:rPr>
                          <w:rFonts w:ascii="Calibri" w:hAnsi="Calibri"/>
                        </w:rPr>
                        <w:t>Note that the existing address IS WITHIN the parcel that is being transferred out</w:t>
                      </w:r>
                    </w:p>
                    <w:p w14:paraId="1316307D" w14:textId="01E1E62D" w:rsidR="008457C0" w:rsidRPr="00CC6108" w:rsidRDefault="008457C0" w:rsidP="00805F8A">
                      <w:pPr>
                        <w:numPr>
                          <w:ilvl w:val="0"/>
                          <w:numId w:val="38"/>
                        </w:numPr>
                        <w:tabs>
                          <w:tab w:val="clear" w:pos="720"/>
                        </w:tabs>
                        <w:spacing w:before="0" w:after="0"/>
                        <w:ind w:left="360"/>
                        <w:rPr>
                          <w:rFonts w:ascii="Calibri" w:hAnsi="Calibri"/>
                        </w:rPr>
                      </w:pPr>
                      <w:r>
                        <w:rPr>
                          <w:rFonts w:ascii="Calibri" w:hAnsi="Calibri"/>
                        </w:rPr>
                        <w:t xml:space="preserve">The northern parcel will be addressed as 75 </w:t>
                      </w:r>
                      <w:proofErr w:type="spellStart"/>
                      <w:r>
                        <w:rPr>
                          <w:rFonts w:ascii="Calibri" w:hAnsi="Calibri"/>
                        </w:rPr>
                        <w:t>Doolins</w:t>
                      </w:r>
                      <w:proofErr w:type="spellEnd"/>
                      <w:r>
                        <w:rPr>
                          <w:rFonts w:ascii="Calibri" w:hAnsi="Calibri"/>
                        </w:rPr>
                        <w:t xml:space="preserve"> Rd (distance based)</w:t>
                      </w:r>
                    </w:p>
                  </w:txbxContent>
                </v:textbox>
              </v:shape>
            </w:pict>
          </mc:Fallback>
        </mc:AlternateContent>
      </w:r>
      <w:r w:rsidR="00667352">
        <w:rPr>
          <w:noProof/>
        </w:rPr>
        <w:drawing>
          <wp:anchor distT="0" distB="0" distL="114300" distR="114300" simplePos="0" relativeHeight="251835392" behindDoc="1" locked="0" layoutInCell="1" allowOverlap="1" wp14:anchorId="48D16A39" wp14:editId="28463FEE">
            <wp:simplePos x="0" y="0"/>
            <wp:positionH relativeFrom="column">
              <wp:posOffset>361950</wp:posOffset>
            </wp:positionH>
            <wp:positionV relativeFrom="paragraph">
              <wp:posOffset>219710</wp:posOffset>
            </wp:positionV>
            <wp:extent cx="3935656" cy="2695575"/>
            <wp:effectExtent l="0" t="0" r="8255" b="0"/>
            <wp:wrapNone/>
            <wp:docPr id="628896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96256" name=""/>
                    <pic:cNvPicPr/>
                  </pic:nvPicPr>
                  <pic:blipFill>
                    <a:blip r:embed="rId139">
                      <a:extLst>
                        <a:ext uri="{28A0092B-C50C-407E-A947-70E740481C1C}">
                          <a14:useLocalDpi xmlns:a14="http://schemas.microsoft.com/office/drawing/2010/main" val="0"/>
                        </a:ext>
                      </a:extLst>
                    </a:blip>
                    <a:stretch>
                      <a:fillRect/>
                    </a:stretch>
                  </pic:blipFill>
                  <pic:spPr>
                    <a:xfrm>
                      <a:off x="0" y="0"/>
                      <a:ext cx="3935656" cy="2695575"/>
                    </a:xfrm>
                    <a:prstGeom prst="rect">
                      <a:avLst/>
                    </a:prstGeom>
                  </pic:spPr>
                </pic:pic>
              </a:graphicData>
            </a:graphic>
            <wp14:sizeRelH relativeFrom="margin">
              <wp14:pctWidth>0</wp14:pctWidth>
            </wp14:sizeRelH>
            <wp14:sizeRelV relativeFrom="margin">
              <wp14:pctHeight>0</wp14:pctHeight>
            </wp14:sizeRelV>
          </wp:anchor>
        </w:drawing>
      </w:r>
      <w:r w:rsidR="00805F8A">
        <w:rPr>
          <w:rFonts w:ascii="Calibri" w:hAnsi="Calibri" w:cs="Calibri"/>
          <w:sz w:val="28"/>
          <w:szCs w:val="28"/>
        </w:rPr>
        <w:br w:type="page"/>
      </w:r>
    </w:p>
    <w:p w14:paraId="33771504" w14:textId="677AE455" w:rsidR="0025078E" w:rsidRPr="00702822" w:rsidRDefault="0025078E" w:rsidP="000A2CF6">
      <w:pPr>
        <w:pStyle w:val="Heading3"/>
      </w:pPr>
      <w:bookmarkStart w:id="176" w:name="_Toc179986410"/>
      <w:bookmarkStart w:id="177" w:name="_Toc183097733"/>
      <w:r w:rsidRPr="00702822">
        <w:lastRenderedPageBreak/>
        <w:t>T</w:t>
      </w:r>
      <w:r w:rsidR="00D90765" w:rsidRPr="00702822">
        <w:t>ransfer parcel from one property to another</w:t>
      </w:r>
      <w:bookmarkEnd w:id="176"/>
      <w:bookmarkEnd w:id="177"/>
      <w:r w:rsidR="00D90765" w:rsidRPr="00702822">
        <w:t xml:space="preserve"> </w:t>
      </w:r>
      <w:bookmarkEnd w:id="170"/>
      <w:bookmarkEnd w:id="171"/>
      <w:bookmarkEnd w:id="172"/>
      <w:bookmarkEnd w:id="173"/>
    </w:p>
    <w:p w14:paraId="7A6DFEB6" w14:textId="1984067D" w:rsidR="0025078E" w:rsidRDefault="00390461" w:rsidP="0025078E">
      <w:pPr>
        <w:pStyle w:val="BodyText"/>
      </w:pPr>
      <w:r>
        <w:rPr>
          <w:noProof/>
        </w:rPr>
        <mc:AlternateContent>
          <mc:Choice Requires="wpg">
            <w:drawing>
              <wp:anchor distT="0" distB="0" distL="114300" distR="114300" simplePos="0" relativeHeight="251582464" behindDoc="0" locked="0" layoutInCell="1" allowOverlap="1" wp14:anchorId="2E082F56" wp14:editId="67FC89FE">
                <wp:simplePos x="0" y="0"/>
                <wp:positionH relativeFrom="column">
                  <wp:posOffset>259080</wp:posOffset>
                </wp:positionH>
                <wp:positionV relativeFrom="paragraph">
                  <wp:posOffset>54610</wp:posOffset>
                </wp:positionV>
                <wp:extent cx="8565515" cy="5829301"/>
                <wp:effectExtent l="0" t="19050" r="6985" b="0"/>
                <wp:wrapNone/>
                <wp:docPr id="150" name="Group 150"/>
                <wp:cNvGraphicFramePr/>
                <a:graphic xmlns:a="http://schemas.openxmlformats.org/drawingml/2006/main">
                  <a:graphicData uri="http://schemas.microsoft.com/office/word/2010/wordprocessingGroup">
                    <wpg:wgp>
                      <wpg:cNvGrpSpPr/>
                      <wpg:grpSpPr>
                        <a:xfrm>
                          <a:off x="0" y="0"/>
                          <a:ext cx="8565515" cy="5829301"/>
                          <a:chOff x="0" y="0"/>
                          <a:chExt cx="8565515" cy="5476725"/>
                        </a:xfrm>
                      </wpg:grpSpPr>
                      <pic:pic xmlns:pic="http://schemas.openxmlformats.org/drawingml/2006/picture">
                        <pic:nvPicPr>
                          <pic:cNvPr id="514" name="Picture 335"/>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104775" y="0"/>
                            <a:ext cx="3733800" cy="2818765"/>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516" name="Text Box 337"/>
                        <wps:cNvSpPr txBox="1">
                          <a:spLocks noChangeArrowheads="1"/>
                        </wps:cNvSpPr>
                        <wps:spPr bwMode="auto">
                          <a:xfrm>
                            <a:off x="4410075" y="180975"/>
                            <a:ext cx="3019425" cy="1554480"/>
                          </a:xfrm>
                          <a:prstGeom prst="rect">
                            <a:avLst/>
                          </a:prstGeom>
                          <a:solidFill>
                            <a:srgbClr val="FFFFFF"/>
                          </a:solidFill>
                          <a:ln w="9525">
                            <a:solidFill>
                              <a:srgbClr val="000000"/>
                            </a:solidFill>
                            <a:miter lim="800000"/>
                            <a:headEnd/>
                            <a:tailEnd/>
                          </a:ln>
                        </wps:spPr>
                        <wps:txbx>
                          <w:txbxContent>
                            <w:p w14:paraId="10404F30" w14:textId="77777777" w:rsidR="0025078E" w:rsidRPr="00CC6108" w:rsidRDefault="0025078E" w:rsidP="0025078E">
                              <w:pPr>
                                <w:rPr>
                                  <w:rFonts w:ascii="Calibri" w:hAnsi="Calibri"/>
                                  <w:b/>
                                </w:rPr>
                              </w:pPr>
                              <w:r w:rsidRPr="00CC6108">
                                <w:rPr>
                                  <w:rFonts w:ascii="Calibri" w:hAnsi="Calibri"/>
                                  <w:b/>
                                </w:rPr>
                                <w:t>Scenario:</w:t>
                              </w:r>
                            </w:p>
                            <w:p w14:paraId="0E2AAE05" w14:textId="77777777" w:rsidR="0025078E" w:rsidRPr="00CC6108" w:rsidRDefault="0025078E" w:rsidP="000C4FC1">
                              <w:pPr>
                                <w:numPr>
                                  <w:ilvl w:val="0"/>
                                  <w:numId w:val="38"/>
                                </w:numPr>
                                <w:tabs>
                                  <w:tab w:val="clear" w:pos="720"/>
                                </w:tabs>
                                <w:spacing w:before="0" w:after="0"/>
                                <w:ind w:left="360"/>
                                <w:rPr>
                                  <w:rFonts w:ascii="Calibri" w:hAnsi="Calibri"/>
                                </w:rPr>
                              </w:pPr>
                              <w:r w:rsidRPr="00CC6108">
                                <w:rPr>
                                  <w:rFonts w:ascii="Calibri" w:hAnsi="Calibri"/>
                                </w:rPr>
                                <w:t>The property shown in blue (</w:t>
                              </w:r>
                              <w:proofErr w:type="spellStart"/>
                              <w:r w:rsidRPr="00CC6108">
                                <w:rPr>
                                  <w:rFonts w:ascii="Calibri" w:hAnsi="Calibri"/>
                                </w:rPr>
                                <w:t>propnum</w:t>
                              </w:r>
                              <w:proofErr w:type="spellEnd"/>
                              <w:r w:rsidRPr="00CC6108">
                                <w:rPr>
                                  <w:rFonts w:ascii="Calibri" w:hAnsi="Calibri"/>
                                </w:rPr>
                                <w:t xml:space="preserve"> 272804) currently consists of three parcels shown by the red lines</w:t>
                              </w:r>
                            </w:p>
                            <w:p w14:paraId="1662B788" w14:textId="77777777" w:rsidR="0025078E" w:rsidRPr="00CC6108" w:rsidRDefault="0025078E" w:rsidP="000C4FC1">
                              <w:pPr>
                                <w:numPr>
                                  <w:ilvl w:val="0"/>
                                  <w:numId w:val="38"/>
                                </w:numPr>
                                <w:tabs>
                                  <w:tab w:val="clear" w:pos="720"/>
                                </w:tabs>
                                <w:spacing w:before="0" w:after="0"/>
                                <w:ind w:left="360"/>
                                <w:rPr>
                                  <w:rFonts w:ascii="Calibri" w:hAnsi="Calibri"/>
                                </w:rPr>
                              </w:pPr>
                              <w:r w:rsidRPr="00CC6108">
                                <w:rPr>
                                  <w:rFonts w:ascii="Calibri" w:hAnsi="Calibri"/>
                                </w:rPr>
                                <w:t>The parcel highlighted (21~4\PP2947) is to be transferred to the property to the north.</w:t>
                              </w:r>
                            </w:p>
                            <w:p w14:paraId="64279B58" w14:textId="77777777" w:rsidR="0025078E" w:rsidRPr="00CC6108" w:rsidRDefault="0025078E" w:rsidP="000C4FC1">
                              <w:pPr>
                                <w:numPr>
                                  <w:ilvl w:val="0"/>
                                  <w:numId w:val="38"/>
                                </w:numPr>
                                <w:tabs>
                                  <w:tab w:val="clear" w:pos="720"/>
                                </w:tabs>
                                <w:spacing w:before="0" w:after="0"/>
                                <w:ind w:left="360"/>
                                <w:rPr>
                                  <w:rFonts w:ascii="Calibri" w:hAnsi="Calibri"/>
                                </w:rPr>
                              </w:pPr>
                              <w:proofErr w:type="spellStart"/>
                              <w:r w:rsidRPr="00CC6108">
                                <w:rPr>
                                  <w:rFonts w:ascii="Calibri" w:hAnsi="Calibri"/>
                                </w:rPr>
                                <w:t>Propnum</w:t>
                              </w:r>
                              <w:proofErr w:type="spellEnd"/>
                              <w:r w:rsidRPr="00CC6108">
                                <w:rPr>
                                  <w:rFonts w:ascii="Calibri" w:hAnsi="Calibri"/>
                                </w:rPr>
                                <w:t xml:space="preserve"> 272706 already has an address loaded in the correct position.</w:t>
                              </w:r>
                            </w:p>
                          </w:txbxContent>
                        </wps:txbx>
                        <wps:bodyPr rot="0" vert="horz" wrap="square" lIns="91440" tIns="45720" rIns="91440" bIns="45720" anchor="t" anchorCtr="0" upright="1">
                          <a:noAutofit/>
                        </wps:bodyPr>
                      </wps:wsp>
                      <pic:pic xmlns:pic="http://schemas.openxmlformats.org/drawingml/2006/picture">
                        <pic:nvPicPr>
                          <pic:cNvPr id="518" name="Picture 339"/>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3048000"/>
                            <a:ext cx="8565515" cy="1657985"/>
                          </a:xfrm>
                          <a:prstGeom prst="rect">
                            <a:avLst/>
                          </a:prstGeom>
                          <a:noFill/>
                          <a:extLst>
                            <a:ext uri="{909E8E84-426E-40DD-AFC4-6F175D3DCCD1}">
                              <a14:hiddenFill xmlns:a14="http://schemas.microsoft.com/office/drawing/2010/main">
                                <a:solidFill>
                                  <a:srgbClr val="FFFFFF"/>
                                </a:solidFill>
                              </a14:hiddenFill>
                            </a:ext>
                          </a:extLst>
                        </pic:spPr>
                      </pic:pic>
                      <wps:wsp>
                        <wps:cNvPr id="512" name="Text Box 333"/>
                        <wps:cNvSpPr txBox="1">
                          <a:spLocks noChangeArrowheads="1"/>
                        </wps:cNvSpPr>
                        <wps:spPr bwMode="auto">
                          <a:xfrm>
                            <a:off x="666750" y="4843962"/>
                            <a:ext cx="7191375" cy="6327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61CD78" w14:textId="2DE82B23" w:rsidR="0025078E" w:rsidRPr="008F1521" w:rsidRDefault="0025078E" w:rsidP="000C4FC1">
                              <w:pPr>
                                <w:numPr>
                                  <w:ilvl w:val="0"/>
                                  <w:numId w:val="46"/>
                                </w:numPr>
                                <w:spacing w:before="0" w:after="0"/>
                                <w:ind w:left="714" w:hanging="357"/>
                                <w:rPr>
                                  <w:rFonts w:ascii="Calibri" w:hAnsi="Calibri"/>
                                </w:rPr>
                              </w:pPr>
                              <w:r w:rsidRPr="008F1521">
                                <w:rPr>
                                  <w:rFonts w:ascii="Calibri" w:hAnsi="Calibri"/>
                                </w:rPr>
                                <w:t xml:space="preserve">Use </w:t>
                              </w:r>
                              <w:proofErr w:type="spellStart"/>
                              <w:r w:rsidRPr="008F1521">
                                <w:rPr>
                                  <w:rFonts w:ascii="Calibri" w:hAnsi="Calibri"/>
                                </w:rPr>
                                <w:t>parcel_pfi</w:t>
                              </w:r>
                              <w:proofErr w:type="spellEnd"/>
                              <w:r w:rsidRPr="008F1521">
                                <w:rPr>
                                  <w:rFonts w:ascii="Calibri" w:hAnsi="Calibri"/>
                                </w:rPr>
                                <w:t xml:space="preserve"> (</w:t>
                              </w:r>
                              <w:r w:rsidR="0056020B">
                                <w:rPr>
                                  <w:rFonts w:ascii="Calibri" w:hAnsi="Calibri"/>
                                </w:rPr>
                                <w:t>shown in example</w:t>
                              </w:r>
                              <w:r w:rsidRPr="008F1521">
                                <w:rPr>
                                  <w:rFonts w:ascii="Calibri" w:hAnsi="Calibri"/>
                                </w:rPr>
                                <w:t>)</w:t>
                              </w:r>
                              <w:r w:rsidR="00AD7403">
                                <w:rPr>
                                  <w:rFonts w:ascii="Calibri" w:hAnsi="Calibri"/>
                                </w:rPr>
                                <w:t xml:space="preserve">, </w:t>
                              </w:r>
                              <w:r w:rsidRPr="008F1521">
                                <w:rPr>
                                  <w:rFonts w:ascii="Calibri" w:hAnsi="Calibri"/>
                                </w:rPr>
                                <w:t xml:space="preserve">lot/plan </w:t>
                              </w:r>
                              <w:r w:rsidR="0056020B">
                                <w:rPr>
                                  <w:rFonts w:ascii="Calibri" w:hAnsi="Calibri"/>
                                </w:rPr>
                                <w:t>or SPI</w:t>
                              </w:r>
                              <w:r w:rsidRPr="008F1521">
                                <w:rPr>
                                  <w:rFonts w:ascii="Calibri" w:hAnsi="Calibri"/>
                                </w:rPr>
                                <w:t xml:space="preserve"> to identify the parcel to be transferred.</w:t>
                              </w:r>
                            </w:p>
                            <w:p w14:paraId="1CD1609C" w14:textId="4BA6F9F2" w:rsidR="005C3D60" w:rsidRPr="008F1521" w:rsidRDefault="005C3D60" w:rsidP="000C4FC1">
                              <w:pPr>
                                <w:numPr>
                                  <w:ilvl w:val="0"/>
                                  <w:numId w:val="46"/>
                                </w:numPr>
                                <w:spacing w:before="0" w:after="0"/>
                                <w:ind w:left="714" w:hanging="357"/>
                                <w:rPr>
                                  <w:rFonts w:ascii="Calibri" w:hAnsi="Calibri"/>
                                  <w:lang w:val="en-US"/>
                                </w:rPr>
                              </w:pPr>
                              <w:r>
                                <w:rPr>
                                  <w:rFonts w:ascii="Calibri" w:hAnsi="Calibri"/>
                                </w:rPr>
                                <w:t xml:space="preserve">If the address point was distance-based and located in the parcel to be transferred out, it would need to be </w:t>
                              </w:r>
                              <w:r w:rsidR="0056020B">
                                <w:rPr>
                                  <w:rFonts w:ascii="Calibri" w:hAnsi="Calibri"/>
                                </w:rPr>
                                <w:t>changed</w:t>
                              </w:r>
                              <w:r>
                                <w:rPr>
                                  <w:rFonts w:ascii="Calibri" w:hAnsi="Calibri"/>
                                </w:rPr>
                                <w:t xml:space="preserve"> to an urban address first, using </w:t>
                              </w:r>
                              <w:r w:rsidR="007F5E0A">
                                <w:rPr>
                                  <w:rFonts w:ascii="Calibri" w:hAnsi="Calibri"/>
                                </w:rPr>
                                <w:t>‘</w:t>
                              </w:r>
                              <w:r>
                                <w:rPr>
                                  <w:rFonts w:ascii="Calibri" w:hAnsi="Calibri"/>
                                </w:rPr>
                                <w:t>Z</w:t>
                              </w:r>
                              <w:r w:rsidR="007F5E0A">
                                <w:rPr>
                                  <w:rFonts w:ascii="Calibri" w:hAnsi="Calibri"/>
                                </w:rPr>
                                <w:t>’</w:t>
                              </w:r>
                              <w:r>
                                <w:rPr>
                                  <w:rFonts w:ascii="Calibri" w:hAnsi="Calibri"/>
                                </w:rPr>
                                <w:t xml:space="preserve"> edit code.</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E082F56" id="Group 150" o:spid="_x0000_s1319" style="position:absolute;margin-left:20.4pt;margin-top:4.3pt;width:674.45pt;height:459pt;z-index:251582464;mso-height-relative:margin" coordsize="85655,54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91kE/QMAAG0NAAAOAAAAZHJzL2Uyb0RvYy54bWzUV2tv2zYU/T6g/4HQ&#10;90aS9bQRp2iTJijQbcHa/QCaoiyiEsmRtOXs1+9eSnL8yLCs6ANxEJkURfLec849lC/f7LqWbLmx&#10;QsllEF9EAeGSqUrI9TL48/Pt6zIg1lFZ0VZJvgweuA3eXL365bLXCz5TjWorbggsIu2i18ugcU4v&#10;wtCyhnfUXijNJQzWynTUQdesw8rQHlbv2nAWRXnYK1Npoxi3Fu7eDIPBlV+/rjlzv9e15Y60ywBi&#10;c/5q/HWF1/Dqki7WhupGsDEM+hVRdFRI2HS/1A11lGyMOFuqE8woq2p3wVQXqroWjPscIJs4Osnm&#10;zqiN9rmsF/1a72ECaE9w+upl2W/bO6M/6XsDSPR6DVj4Huayq02H3xAl2XnIHvaQ8Z0jDG6WWZ5l&#10;cRYQBmNZOZsnUTyAyhpA/mwea94/OTMt8mKW4cxw2jg8CkcLtoD/EQNonWHw31qBWW5jeDAu0j1r&#10;jY6aLxv9GujS1ImVaIV78NIDYjAoub0X7N4MHYDz3hBRARZxGhBJO9A8jOO2JEl8gjgJnxtmUczq&#10;o2JfLJHquqFyzd9aDbqFavJwHD8eYvdoy1Ur9K1oW2QK22NyoPETjTyBz6C/G8U2HZduKCjDW8hT&#10;SdsIbQNiFrxbcUjIfKhioBmK2UFO2gjpBqKtYX9AvL6SrDPcsQZjqSGm8T5Quh/wCTzGjOlYUB9Z&#10;9b+qChamG6d8JZ2oL47SogCdnUswKZKkjKC4UYKzMi6L/FhIALGx7o6rjmADUoFw/R50+9Fi4BDg&#10;9AiGLhUC6hNqJemXwTwDbeKIVa2oJrStWa+uW0O2FMyljPBvFPDRY51wYHGt6PAh/AywNZxW72Xl&#10;d3FUtEMbImklBDThMjahi+UJHmkngqF3RvH/soFPDdUcssJlD3WbT7r9jEX+Tu1AuAXGPD6IZkHc&#10;DgZQoh4VfSJgY1SP+UGEg4gPpg7rPIvzNI2jaCQ9LqM5ND1ck/mA18xTYMYzH2dZmu4ZmNQz0fpM&#10;5o+IO+L31n+e4vfZEvHkfzuJIKYI4wCo26123njiLJ/IWqnqAbgyCjQP9QHHNDQaZf4OSA9H3jKw&#10;f20o+mH7QQJV8zhN8Yz0nTQrZtAxhyOrwxEqGSy1DFxAhua1G87VDXjDuoGdBnFI9RZKuha+zjDm&#10;ISoQNnZAz4NzgsJfkLfDW82pt88RdSzbl+nts6G0foyZg7DAq5MI6nWyw6mmj14o4jwr5uW3cvOf&#10;aaqzSTAHpppMdQqK+XGmmud5kQ0EpGWazPOR+YmAIp7HCZouHqd5MityH+f+tezxqPyunnp0Dk+n&#10;4r9a3v58eimW519u4Z3ev3uMvz/wR8Nh31vk46+kq38AAAD//wMAUEsDBAoAAAAAAAAAIQCdrL1B&#10;YZ0AAGGdAAAUAAAAZHJzL21lZGlhL2ltYWdlMS5wbmeJUE5HDQoaCgAAAA1JSERSAAAD8QAAAvoI&#10;AgAAAPETQbUAAAABc1JHQgCuzhzpAACdG0lEQVR4Xu29C7hcVZnnXYdJlEAnOQlJJAkXc4FGNEfB&#10;oAEjwRsfobsJEdEeJTIT6O4B6UPPaL6eMQSdhNDO0MwILTA6gWc06Ne23R1C28YLKNEoKNGGpEUE&#10;kiByEjshSSVn4KjJ0/nWrl1VZ1fVrl37stba6/Kr5zwazlmX9/29q3b991vvXquvWq1WeEEAAhCw&#10;lsCdd95506pVTfNvWbNmcHDQWm8wHAIQkExAXCK4Jkhm2jEc12HVhNOMf1yaRrSBAAQgAAEIQAAC&#10;EIAABIwlgKY3NjQYBgEIQAACEIAABEwn0JakN91cd+1D07sbWzyDgAcE+MLXgyDjIgQgYBMBCiDL&#10;ihaavizyzAsBCEAAAhCAAAQgAAE5BND0cjgyCgQgAAEIQAACEIAABMoigKYvizzzQgACEIAABCCg&#10;lgCb3qjly+gmEUDTmxQNbIEABCAAAQhAQBIBBL0kkAxjBwE0vR1xwkoIQAACEIAABNITQNCnZ0VL&#10;Nwig6d2II15AAAIQgAAEIFAngKBnKXhIAE3vYdBxGQIQgAAEIOAsAQS9s6HFsUQCaHoWCAQgAAEI&#10;QAACjhBA0DsSSNzITgBNn50ZPSAAATMIcOCUGXHACgiYQgBBrz8SHCKrn3m3GdH05sQCSyAAAQhA&#10;AAIQyEkAQZ8TnNRuHCIrFWe2wdD02XjRGgIQgAAEIAAB0wgg6E2LCPboJ4Cm18+cGSEAAQhAAAIQ&#10;kENAqHkEvRyUjGI5ATS95QHEfAhAIEIg/HQPX4CBAAScJxCqefFy3lMchEBPAn3VarVnIxpAAAIQ&#10;MJBA8jOyCbIeBWBgNDEJAlkJkJ7PSkxFe/YqUEE135ho+nzc6AUBCJRPIPdnCXK//OBhAQQKEAjf&#10;wtycF0AorWvu67A0CxioQQBNz1qAAARsJaDiswS5b+tqwG5vCCDojQq1iuuwUQ5aZAya3qJgYSoE&#10;INBCQPNnCXKf9QcBcwig7A2JhebrsCFem2kGmt7MuGAVBCDQg4BRHyTIfdYrBEohgLIvBXtz0rbr&#10;sPg9+9OXGBE0fYnwmRoCEMhPwChNn+AGcj9/jOkJgXQEou8yiuzTMZPTypbrsBxvjR8FTW98iDAQ&#10;AhCII+DAZwlyn6UNAekEyNxLR5qcs7hp1apmA5L0OuF3zoWmL5c/s0MAAjkJOKDpye7njD3dIJBI&#10;gD0utS0Qt6/D2jDKmghNL4sk40AAAloJePtZQnZf6zpjMjsJIOv1xM3b67AevFlnQdNnJUZ7CEDA&#10;CAJ8lnSGAblvxNLECAMIoOn1BIHrsB7OKWdB06cERTMIQMAsAnyWZIpHN7nPA4WZMNLYIgLIeg3B&#10;4jqsAXL6KdD06VnREgIQMIgAnyVSgkFqXwpGBjGQAJpeQ1C4DmuAnH4KNH16VrSEAAQMIsBniepg&#10;IPdVE2Z81QSQ9RoIs++Nasjpx0fTp2dFSwhAwBQCCPpyI4HcL5c/s6ckgKZPCSpfs7brsBiEvSzz&#10;kZTVC00viyTjQAAC+gig6fWxzjgTcj8jMJqrJYCsV8eX67A6tvlGRtPn40YvCECgTAJ8lpRJP+/c&#10;yP285OiXnwCaPj+7Xj25DvcipPvvaHrdxJkPAhAoToDPkuIMjRoBuW9UOJwxBkGvNJRch5XizTE4&#10;mj4HNLpAAAIlE+CzpOQAaJweua8RtmtToemVRpTrsFK8OQZH0+eARhcIQKBkAnyWlBwAM6ZH7psR&#10;B0OtQNCrDgzXYdWEs46Pps9KjPYQgED5BPgsKT8GZluA3Dc7PjqsQ9Orpsx1WDXhrOOj6bMSoz0E&#10;IFA+AT5Lyo+BtRYg960NXQbDEfQZYOVtynU4LzlV/dD0qsgyLgQgoI4AnyXq2Po8MnLfmeij6TWE&#10;kuuwBsiZpkDTZ8JFYwhAoHwCfJCUHwP/LEDuWxTzMFiDg4OdNrfFMbaNRZ6WaGrbdVhYwoFTJYYj&#10;nBpNX3oIMAACEMhGAE2fjRetFRNA7isGnHP4qLJvxqhNxEdjh77PBJrrcCZcehqj6fVwZhYIQEAa&#10;AT5LpKFkIMUEkPuKAfcePiFn39Y5ZblO+gF7G2dzC67DBkYPTW9gUDAJAhBIIsBnCevDAQLIfQOD&#10;mCDro5n+lOrfQAclmsR1WCJMWUOh6WWRZBwIQEATAT5LNIFmmpIIIPdLAh9MG9XrCZU5yHquwyWu&#10;0m5To+kNDAomQQAC5OlZAxCIIYDc17AsuhXfR6dG06PpNSzFrFOg6bMSoz0EIFAyAT5LSg4A0xtJ&#10;ALmvMyxoeq7DOtdbyrnQ9ClB0QwCEDCFAJ8lpkQCOywhgNyXHig0Pddh6Yuq+IBo+uIMGQECENBK&#10;IPpZwo7IWtEzmXMEkPu5Q+q5rEfT51456jqi6dWxZWQIQEA+AT5I5DNlRAjEEegm99nHPaTls6Zv&#10;uw4LGqRXTLiKoOlNiAI2QAACaQmg6dOSoh0E1BAgtY+m5zqs5r1VdFQ0fVGC9IcABHQS4LNEJ23m&#10;gkAmAr7JfW9T9VyHM70vtDVG02tDzUQQgIAEAnyWSIDIEBDQTsBJuY+mD9cRhTfa30/xE6LpDQkE&#10;ZkAAAqkIoOlTYaIRBOwhYKnc91bQi5XFddjMtxea3sy4YBUEIBBPgM8SVgYE/CFgstxH0zfXIXl6&#10;Q96SaHpDAoEZEIBAKgJo+lSYaAQB1wmUK/d9FvTk6Y19b6HpjQ0NhkEAAjEE0PQsCwhAIJmABrmP&#10;pr9p1Sry9Ka9E9H0pkUEeyAAga4EEPQsDghAoAgBKXLfc0FPnr7IClTaF02vFC+DQwACMgmg6WXS&#10;ZCwIQCBCIL3c91zTc+CUse8bNL2xocEwCECgnQCanjUBAQjoJ9Am9z0/SZfrsP4VmHLG41K2oxkE&#10;IAABCEAAAhDwkIAQ8c2Xh+7jsi0E0PS2RAo7IQABCEAAAhAok4DnVTdlomfuFATQ9Ckg0QQCEIAA&#10;BCAAAQhAAAIGE0DTGxwcTIMABCAAAQhAwAwCJOnNiANWdCWApmdxQAACEIAABCAAgSQCCHrWh/kE&#10;0PTmxwgLIQABCEAAAhAojQCCvjT0TJyFAJo+Cy3aQgAC5RFgA7Xy2DMzBDwlIC47CHpPY2+h22h6&#10;C4OGyRCAAAQgAAEIKCYQqnnPd6NXzJjhZRJA08ukyVgQgAAEIAABCDhAgPR8bBA7D5F1INbOuICm&#10;dyaUOAIBCEAAAhCAgAQCCPqUEG9Zs4bvMVKy0tAMTa8BMlNAAAIQgAAEIKCEQFjyLnFoBL1EmAyl&#10;kwCaXidt5oIABCAAAQhAQBqBZsl7qOyLi3sEvbTYMJB2Amh67ciZEAIQgAAEIACBwgSi+jt8mFW8&#10;iih7BH3hmDBAmQTQ9GXSZ24IQAACEIAABHIQ6Ka/cyt7BH2OKNDFKAJoeqPCgTEQgAAEIAABCPQg&#10;0FN/Z31ws+eAhAQC5hNA05sfIyyEAAQqHDjFIoAABEICKfV3WIeTBlrKAdMMRRsIlEgATV8ifKaG&#10;AAQgAAEIQCADAfR3Blg09YwAmt6zgOMuBCAAAQhAwE4CWQV9mlR91jHtJCfHag6cksNR2ShoemVo&#10;GRgCEIAABCAAAUkEVIhvFWNKcteCYThwyrQgoelNiwj2QAACEIAABCAgh0BCqh5BLwcxoxhDAE1v&#10;TCgwBAIQgAAEIACBOALS9bf0AYkbBEongKYvPQQYAAEIQAACEICAKgKdB1Eh6FWxZtxSCaDpS8XP&#10;5BCAAAQgAAEIJBIoLsFzH0RFZCBgEQE0vUXBwlQIQAACEIAABHISaCr7rCdS5ZyPbhDQSwBNr5c3&#10;s0EAAtkJcOBUdmb0gIAjBIon6dtAIOgdWRm40UEATc+igAAEIAABCEAAAhCAgN0E0PR2xw/rIQAB&#10;CEAAAq4SkJ6kdxWUBr84cEoD5IJToOkLAqQ7BCAAAQhAAALyCSDo5TOVNyIHTsljKW0kNL00lAwE&#10;AQhAAAIQgAAEIACBUgig6UvBzqQQgAAEIAABCHQlQJKexQGBrATQ9FmJ0R4CEIAABCAAAYUEEPQK&#10;4TK0uwTQ9O7GFs8gAAEIQAACthFA0NsWMew1hQCa3pRIYAcEIAABCEAAAhCAAATyEUDT5+NGLwhA&#10;QBMBDpzSBJppIGAAAZL0BgQBE2wlgKa3NXLYDQEIQAACEHCGgFDzCHpnookjpRBA05eCnUkhAAEI&#10;QAACvhMIdXxTzQ8ODvpOxFT/OXDK1Mi02IWmtyJMGAkBCEAAAhBwh0BUxwspj5q3K7QcOGVmvND0&#10;ZsYFqyAAAQhAAAIuE0DHuxxdfCuDAJq+DOrMCQEIQAACEIAABCAAAXkE0PTyWDISBCAAAQhAAAIQ&#10;gAAEyiCApi+DOnNCAAIQgAAEPCYgCm9ESb3HAHAdAvIJoOnlM2VECEAAAhCAAAQgAAEI6CSAptdJ&#10;m7kgAIFsBDhwKhsvWkMAAhCAgK8E0PS+Rh6/IQABCEAAAhCAAARcIYCmdyWS+AEBCEAAAhCAAAQg&#10;4CsBNL2vkcdvCEAAAhCAQHkEeEy2PPbZZuYQ2Wy8ymuNpi+PPTNDAAIQgAAEIAABqwhwiKyx4ULT&#10;GxsaDIMABCAAAQhAAAIQgEAqAmj6VJhoBAEIQAACEIAABCAAAWMJoOmNDQ2GQQACEIAABFwmQEm9&#10;y9HFN+0E0PTakTMhBCCQi0CRIs6Jia805jQHSNO42SY6baaONIYABCAAAQhkItBXrVYzdaAxBCAA&#10;AT0EJB44NXHivg033Plw5ViH5e/6s89cPrdSOXToUFenqls/f9vGZxp9z7xq9eCCSUntawMJNV85&#10;+Nidq76UtaMetswCAUMIiLe5yNYbYgxmxBKQeCmGsFIC5OmV4mVwCEDADAIHX/plvCF7dz01NBxK&#10;8LjXv/7sCytve6Cpy0WTZ+6/+YYb/m5fl/bNMQ4+9lc3rPpijo5m8MIKCEAAAhCwjACa3rKAYS4E&#10;IJCVQKDX9/8qkNcDl33k+utafxaekjDcrk2r7n8m+Pv0RcvqHa+6aHpfpfLIp9f+4+Husn7iv/5s&#10;/f3Pin4DS5rTXTZQqXX83KPH9bofyOog7SEAAQhAAAJoetYABCDgPoHntn9bODlj0oTKxFNfd/bZ&#10;rT8zx3cBsG/XD+qCfunZE46fNifo+Nb3rVx52Sl9lT1f37T5pXFx6lzcQjz3SFByc8qiq94+szLh&#10;1HC69/zxmqWnCVm/bftjQ8PdvhZwPxJ4CAEIQAACagig6dVwZVQIQMAgAmHlzfQzTxv/6le/Otau&#10;uPr4XdsfDtoOvKUm6GdPeVW952vOu2iO+Oe2n//TvuH4op25S+/8i/9y3ZLXj3/1tLmjdwyTTj0j&#10;HOHQ4YRqH4OwYQoEIOA9AQ6RtWgJoOktChamQgAC+Qjs3xNU0EyZWHn27z/5sRtu+NPaz189drAm&#10;sGuvznEnTvyd2i+nT55QmTC1LujDlpOmnB78Zd+hFwNx3v4K24yfGaTnR28ExK+e++fgId1gPF4Q&#10;gAAErCRQZP8xKx22ymg0vVXhwlgIQCAHgfoDsts3rn/o+dGtb565f9Wf/uX3DvYqg9lz4PDxYXI/&#10;FOvif+vjib/85je/jbMn5ibhuQdu+HSQ9q9l/bt8WZDDNbpAAAIQgAAEagTQ9CwECEDAZQKjD8iK&#10;evpFV40+ILts0YxK3/NfvueBHb/tIutPmn5mQGbbrh2/+c0oookT//XnPwqefw1evw7+Etu9mf5/&#10;bsNg8LVAIOhPu2jZdUGFfS3r33M3TJejgm8QgAAEICCbAJpeNlHGgwAEFBAo8oVvPa0+fdG7agXu&#10;9Qdk3/q+6z4gSmj2PPTwoy/9NlaXT1pw6aKaqH/wL/5+m/j/2gFS//rYnZ+4/5nOfe67+RzdRPOF&#10;R9bf85O+s7s+k6uAG0NCAAIQgIAnBND0ngQaNyFgGQGJD2ZNWvCn/+OT//Ejtb1rTmk+6SrK4qcH&#10;j7pW9u3bIZ517XgFefS5V/zZQrEBZaXy+P9uVOHffP8zcy67MsjxpwM6acHgX37yP9V2tKx9M/Do&#10;XX/6+eAGgRcEIBAQEAdOiTc7LCAAgeIE0PTFGTICBCBgLoGwxOVVU2YH6fnGI6v1upeTTj5TSPNG&#10;WXxsCc3cP7zzLz44b9S9YKP695x6/NhgD5wUT7vWJhKT17azrH8zUHn8H/72qS4b5pjLEcsgAAEI&#10;QMBsAmh6s+ODdRCAgFQCzTL3lnL2Wll8t9f4C/74M3/xn+uF+LVk/+RjLwTP2k6d2O1p11qVTvAS&#10;Y0YnmvSGt51Ru4sY2ifqfXhBAAIQgAAEpBFA00tDyUAQgICBBGoV8MFTqhuea7Fu9NnZFOl2sTPl&#10;6DFVs6cM7wmekQ1OsHr1qzufdo3O2JT1zXuJeslO94drDWSISRBQSoDyG6V4GdwfAmh6f2KNpxDw&#10;k8CkKacGjj/87W8NNSpeQqldP1z2zFNj0+3BcbC1LWvuDPexb74OPva1YFPKhBOs4mcUAx78+ePi&#10;fNnKwKxT/AwFXkMAAhCAgDICaHplaBkYAhAwgIBIkM+96INzRMXLtgf/cXvwLGy9bv65Bz79sNi+&#10;Zt55YjOcCRMaZ8S2WDx33jvFfz9z/833bm1Uyhx87M5VX6rpctHv+Nh+CTOuul+cfXXKRW+cWZk4&#10;YbwBcDABAhCAQAIBiXsVwFkDgb5qtaphGqaAAAQgkIlA22dJkb0sgwT5925f9eXnOwwQG8b/3uvH&#10;Tzyltr1k54bxQar+rwc/vaVj50rxpKworJ946utq21LGdqz87Is33PVYp8sDS8QW9cdPnRs8rssW&#10;9ZmWBI0dJiDe76ICx2EHLXVN4nXYUgJ2mU2e3q54YS0EINBOYP93Pt7feH38O/s7AQnpPOntH/0f&#10;n3zfQHQDyoHLPnK9EPRCXnfdLz7IuP/hnX++eHp0TCHKw20x53QR9HWV/7oPfeYvPtgyY7BnTu3M&#10;qVMb++8QTAhAoEaAknoWAgSKEyBPX5whI0AAAvIJRPND3ZP0Qs/PWXp36+zXb9hx6ztOav1dY5/K&#10;4aGnfnm4+adGor2uwuOcCDv+9qWdO/b+uvn3CafWz41KSLTHzyjuBNr205RPjhEhYCUBUvUGho08&#10;vYFBSTCJPL1d8cJaCEBglMD+79zeLujFH+9eentHtr4hvsfPFPvEN38aCfoEad6yvX2jY9gvuXIm&#10;fkYEPesXAhCAAATUEEDTq+HKqBCAQAEC6R7M2r/tW20p+vqUd39rW2cJTnM3yTa7eha1d3bsNlTn&#10;yJ2Dp+xbAB5dIWAlAcpvrAwbRptEAE1vUjSwBQIQkELg7hf2dRknlNTRV8oJc3QJR843XUqraAYB&#10;CEAAAhAICaDpWQkQgIBzBK4/bapzPuEQBCAAAQhAIIEAmp7lAQEIWErgpIH3XB9r+vXvGWh7RtZS&#10;DzEbAhCAAAQgkJIAmj4lKJpBAALGETjpHbc+dkeHVddv+Gj7tjfGWY5BEIBAGwH2vTFtSaR7rsk0&#10;q722B03vdfhxHgK2Ezjr6uqODaPZerGPZbVjI0vbfcR+CEAAAqUTKHLwX+nGe2IAmt6TQOMmBJwl&#10;ILL14jzs8IWedzbMOAYBCEAAAokE0PQsEAhAwGgCJIeMDg/GQQACEICAGQTQ9GbEASsgAAEIQAAC&#10;EIAABCCQlwCaPi85+kEAAmoI8GCWGq6MCgEIQAACLhNA07scXXyDAAQgAAEImE+ATW/MjxEWmk8A&#10;TW9+jLAQAhCAAAQgAAEIQAACSQTQ9KwPCEAAAhCAAAQgAAEI2E0ATW93/LAeAhCAAAQgYC8BUXVD&#10;4Y294cNyowig6Y0KB8ZAAAIQgAAEfCEQqnnx8sVhe/xkrwJ7YjVqKZrexqhhMwQgAAEIQMBiAqTn&#10;7Qoe54RYES80vRVhwkgIeEqADxJPA4/b7hJoqnnS8+4GGc/KIYCmL4c7s0IAAhCAAAR8I0CxjW8R&#10;x1+dBND0OmkzFwQg0IMARZwsEQg4SYBiGyfDilNGEUDTGxUOjIEABCAAAQgoJxAqbOXTNCYgPa8N&#10;NRP5TABN73P08R0CEIAABPwiEC1nD/+tWtyzVaVfKwxvyyOApi+PPTNDAAIQgAAEdBHofDg13EdS&#10;vJriXrq+R9DrCi/zQKDSV61WwQABCEDAEAJt9fSm7Hvz9OavL9gej+iOyy+5+hRD6Nlixivf+dvv&#10;Lv1V09oJGz58wTsmNP7zxe39Dwx19WTem6uLpjb+KmucSkt8W6YYNWT/9h/M2Xy48d+tNlsAPr22&#10;bsr64vvSpJ/UAoKemWjopdizKGR1lzx9VmK0hwAEIBAhcOMDX+/fvA8kqQns+/xnooJe9Du89Atf&#10;//j2V1KPEDaUOE7rDdv2H/f/7fP7W6wRNw9fjwj63DZndFFO86wPp8Ym76Xn7+X4xigQgECEAHl6&#10;lgMEIGAQAUOTQ7U8blxqtp5Uti5rW1rI6xnxk8/a8b7XnlSzopH/TmR4+PmPf+HpuyszH7th3lm1&#10;XrLGqc8+ao+4VfjxjZXK9YsuvHXeCSGmepto/r4e91F7SgOaNHEoxIun28M5OmV98sgk6Y1cFKmM&#10;6tx/zJSvTFOZ728j8vT+xh7PIWA4ARs+RU6Zt2ORqBo5/K1fZE0zGw5fjXmHn/+CKGGKCHoxzUnz&#10;LujF8JXvfFMIeiH664K+Imucyr6vBuU0Mx9r3GBUKlOv/vBZ11cqd/98byNV32gzWvNTqZwy77F5&#10;wvahH76oBpSEUaVvNdPM33dL5EdFP4JeQgiNGcKGS7ExsEo1BE1fKn4mhwAEbCdw0qTxEReCIo2g&#10;FEfkcT/z9eAnUsUhUsv1XwZ/2v501HORhxa/FB3Df9R+OspRRAq5NmCkTes4jQaRkUWOWQz1+ab0&#10;rBkWjDw6yA++E1aJN23+TOM3CbFpsSHqV6zljYEOD98t/jn1xDBD33y1Mmyfdf/2J0Tx/fWL3jRa&#10;cy9tnJd/Lmabd3KY+6+/Jkx7z8mVyq92b6tj+VUtbT+npU2lctaiS6o3eP4oRYLKl/XlgO2XB+yH&#10;gE4CaHqdtJkLAhBIItD5ha8FvPYfHO6w8lefbzzlef3vTgv0a00Btz5lO7QgKrXrQ/zq80GFSf11&#10;9+bvxlTq/+rpOZE2IlW8oL34Ow20vZGJRDn79qdbnkwVv0kh69PM09bmlHlCB0cecq3/OWT4u5Pq&#10;tS4tnQ4/f3stlf7hRiVM8FdZ49TuDa6ffGKrmSdMD57CPfxCTdOP2tZyG6OGTw6kZnVpqnyzzMIa&#10;CPhBAE3vR5zxEgIQUELgxe21RycnvOf0iB7dPnSjKC8R4vWGS2o12WHpSK3mpPZL8VOrNqnc+ECr&#10;NBQdg5LxWptaBUhl+49HU+xNB5rjhG1+9fRXM1aA3L356Z8vurBmyYUbRE5a3Bg8MCQqyCO/qSva&#10;rtAmvPbWhi+hR9GfZiV6Kuahap/35tjtg57+pwBdZ5o8ZuTs48TdjwUDT53c3IWnsu9AEN/TDm7v&#10;b7mVyvdcbyoeNIIABCCQiwCaPhc2OkEAAv4RCGRcpHim9u9aPr6lLCTgMmHDxfUHQIP/Orz3W2Lf&#10;xlRF5JGScSGaL58Z6P4dbZvqRAaf8NoPB1Xd2V8nn/XRetr7hHcsCGYR5jV/M/C7gaL9+UE9Twjs&#10;q31jMPOxaLV606Gwbr4tSR/vrqxxYkc/vHTzUPSWLLzjunvzE/WypewRoAcEIAAB2QTQ9LKJMh4E&#10;IOATAaHCw2R89DV++mieV2j6WoFHWIQTeZ10+oxAFx54efR3J88YiHacMD5Iw+97uWVfxdY20Yxy&#10;BuwdFe1R85Kr2zPM0rNpUM0iNpnpunvM/l/sTpWklzVOgsGtt2SV+h0Xz0b3jDENIAABbQTQ9NpQ&#10;MxEEIGA3gUC+d9SZRA5LyuddVLK3Se0JJ/5uvjE19Mr3jGzEsODhXZGhD+qIGrvZtJv9yrafd9Q1&#10;dbhWZJxudy+1epv6K7xr6rwlq9TuuFpuyTRgZwoIQAACXQmg6VkcEIAABEok0JEyH7XlcG1XFhdf&#10;Ygsg8RxCUME/uolkh5/1mqXW7y5aWxUdJ16Xv7InKHeacFr0OxMXo4BPEICAWwTQ9G7FE28gAAHj&#10;CITCcXS/87qB9cKS6KYr23/VusFlfNFODwd/NRwpwA9T3Qpe+Z+RDbb7FFsA3XF5Z81Sq51dapYa&#10;jWSME34T0o49fP6hfi9RL5HavKMlNGI/nLAuqH3PHAWoGRICWglYuf+YVkLmToamNzc2WAYBnwk4&#10;dMpJfb/zp+dENp1sHp7asmFOdGNKUdwSPIDbuqNOjxVx4mm1TWy+ILafr73Cnd2Nej29+bvCJCHo&#10;Y3e5iZr69I7g+eP4DS6Dc2SljDP1rbWjoyL7gYbP2kaKbeoPIrfuGRq7w6ZBoDnyyaBgWG6KQ5di&#10;yyORwnw0fQpINIEABCBQgMAJ73jfm+8Q/cXW8o3zpGo7YHZsmHPyhOubbUJlGT1oqbcFJ4Rb1gQb&#10;29cmmrO5csc8kypIXtwebtJ/4wMdOwi1n7GVWAAja5zg6Ki20IhndqO7AAXWdrT5eriv5R2Xd3sS&#10;oHeoaAEBCEBANgE0vWyijAcBCOQi4PYXvlOvvuGSx1r2nQz2oW/fMGfqGbeGW87XXr2rUzpAnzTv&#10;gnDn+9pLPNR7we9PzhUNNZ3C1HuWV+sOQo2essapjdcRmnlv7qjyjw9fz68asnhKWwhAAAIFCfRV&#10;q9WCQ9AdAhCAQHECbZresy98RaWNSP0KNRm7TXtxuozgFwFqb/yKt1Rv/b4US0WpfTDy9NqRMyEE&#10;IAABCEAAAhCAAASkEkDTS8XJYBCAAAQgAAEIQAACENBOAE2vHTkTQgACEIAABCAAAQhAQCoBNL1U&#10;nAwGAQhAIA+BcLt3iunzsKMPBCAAAQgIAmh6lgEEIGAcAc8ekDWOPwZBAAIQgIB1BND01oUMgyEA&#10;AQhAAAIQgIB8Am7vKSyfl2EjoukNCwjmQAACEIAABCAAAQMI8JWpAUHIYAKaPgMsmkIAAooIkBxS&#10;BJZhPSTA5vQeBh2XISAIoOlZBhCAAAQgAAEIQAACELCbAJre7vhhPQQgAAEIQAACEIAABND0rAEI&#10;QAACEIAABCAAAQjYTQBNb3f8sB4CEIAABCAAAQhAAAJoetYABCAAAQhAAAIQgAAE7CaAprc7flgP&#10;AfcIsHuaezHFIwhAAAIQUE0ATa+aMONDAAIQgAAEIAABCEBALQE0vVq+jA4BCEAAAhCAAATMJ8A5&#10;IebHKNlCNL3tEcR+CFhPgA8S60OIAxCAgHMEKIO0LqRoeutChsEQgAAEIAABCEAAAhBoIYCmZ0FA&#10;AAIQgAAEIAABCEDAbgJoervjh/UQgAAEIAABCEAAAhBA07MGIAABCEAAAhCAAAQgYDcBNL3d8cN6&#10;CEAAAhCAAAQgAAEIoOlZAxCAgEEE2GnBoGBgCgQgAAEI2EMATW9PrLAUAhCAAAQgAAEIQAACcQTQ&#10;9KwLCEAgE4GRg0NDu+N/Do5kGonGEIAABCAAAQhIItBXrVYlDcUwEICA8wR2bVp535bKsTg/5y25&#10;fuEpXQCMmzxz0rj4v7UdOEXtjfNrCAdVExDvqcHBQdWzML5jBDrP/uNqbF2IydNbFzIMhkB5BKr7&#10;d3edfPvGu++5K+7ne0Njx4wpz2ZmhgAEIACBjAQQ9BmBGdEcTW9EGDACAnYQ6J9/zdo1a9feMvqz&#10;7Nxelp8668xp48f2asXfIQABSQREkl7kXCUNxjAQgIA1BND01oQKQyFgHIFdX125/ieV6Rf/aVTl&#10;h/9ecfnsSl/ltZcsv/73X/tvjhhnOQZBAAIQgAAE3CJwnLibj77c8g5vIAABdQSqW7/9w0pl3pIP&#10;nXdy5yQio79iyeznv/HQz4ePjvz6qDorGBkCEOggQKqeRQEBDwm0PyOb8IUdz9x4uD5wGQLdCdSe&#10;lx34g49cPG9G/AOw1a333r7hNxcuWzL/9K6PyFZ4RpY1BgEVBHhSVgVVh8fsvBRHnUUBWhH6DPve&#10;dJP7RNqKSGMkBCQTEIr9to07haZf+Nrx02Ir5muafucbltx46bnTxnd7Sjb6QcJTWZJjxHB+E0DW&#10;+x3/bN4np1eSn9BAB2Zjrax1Bk3fzQa0vrLoMDAETCYQ7ms546Jll71+/Ng4Wf/sAyu/8Pj0C5df&#10;fdGc7g/JoulNjjG22U4AWW97BLXZX+QrUxS/tjAlTyRB06P1DYklZkBAM4Hq1vtu27CzUpl+0bLL&#10;Xz++bfLhn2744iN7js1413V/8s6ZCVtZouk1R43pvCKApvcq3EWcLaLpk+dF8ReJS6a+CjV9Vq0v&#10;2vP1Tabg0RgCZRMIq2tij6CqmXbKpSuuu6C/u5XqPkXKJsP8EDCFALLelEgYbEeJB06h+CWuixI0&#10;fYL1lPFIDC1DQUAPgUa2vmO2hdesXTyrZ/7mplWrmm2op9cTMmbxigCa3qtw53PW2PQKij9TQM3S&#10;9FlT++T1MwWbxhBQSyB8arZywbU9tXzDDmM/SNSCYnQI6CUQCiM+MfVSt2k2Sy/FKP62RWaHpkfr&#10;23RtwFYIpCZg6QdJav9oCAGDCKDsDQqGYaY4eSn2UPHbremzan0SFYZdRjDHdwJOfpD4HlT8N5tA&#10;U+iQtjc7UFqt8/BS7KTid1PTJ7wVKNnXep1gMggkEvDwg4QVAQFDCJC2NyQQJpjBpbgtCpYqfu80&#10;fdbUPpkMEy432OAqATaydDWy+GULAZS9LZFSaieaPhNeYxU/mr5HHMnrZ1roNIZAJgJo+ky4aAwB&#10;RQQoyFEE1pZh0fQSI1Wi4kfT54xjQsxI7edkSjf/CKDp/Ys5HhtNgLS90eFRZhyaXhna9oGVKn40&#10;vfw4ktqXz5QRjSFwdHjv3sNH6uaMnTBt2viuZ8QeGd57sDI5oUGlgqY3JrAYAoFRAtFPMbJUzq+M&#10;NkEv/OWokLKCXlDxo+n1BQ6tr481MykhcOTFb3/unof31MeevmjZ0rMnVMaOF7p+bOt8Iwd3/2Lr&#10;hocq7/rQwrMmjetmC5khJVFiUAhIJdD2yYXEl0rXiMHQ9EaEIYURPStE0PQpKCpugtZXDJjhpRCo&#10;/uizt2984VjrWNMvWnb5618zeUZTuAs1v/2bd23cHjQbuOzGS8/p0PstuUAOkZUSGwaBgDYCpPC1&#10;odY2EekVbajVTRS+MdH06ggXHbnnDVnRCegPgdQEqlvX3bbh+aD5eVevvfyM6tb7btuwMxTuH1n4&#10;2lqqfuTgjx78y1DN116nXfaxP3lrf8IMfJCkxk9DCJhIgCdrTYxKdpu4FGdnZmgPNL2hgUk2i9S+&#10;lWGz2Ojq1ntv37Dz2IxFf7T84tPrxTTid7dt3Fk5WaTq558+/J1bvvjjSjOLP3vpiuXzk/R8wIIP&#10;EotXBKZDoEFAvJEpyLF6OXAptjp8UePR9M6Esi6SYv3hgutUmEtwZtemlfdtqbxhyY2Xnht55nXX&#10;plXrthwbWHJZZeM/bKsL+lRqPvSAD5ISIsmUEJBNAE0vm6ju8bgU6yaubD40vTK0Jg1MXt+kaFho&#10;S5iSn37hstZnXkcrcAKfTl+64o965uajzrPpjYVLAZMh0E4ATW/7mkDT2x7Bpv1oemdCmccRtH4e&#10;ah72EWn6dd/vfOY1zNMHPN581dr3npUVDJo+KzHaQ8BMAsh6M+OS0io0fUpQ5jdD05sfoxIs5PHc&#10;EqCbPGVN089YdNWV58+J7mNT1/QD7/3P7z23fTvLFO6g6VNAogkELCCAprcgSN1NRNNbHb6o8Wh6&#10;Z0KpyRFS+5pAmzRNWGMjNP0H3x7dbj58cFY8I3vlghapn9Z0NH1aUrSDgNkE0PRmxyfJOjantzd2&#10;nZaj6V2KZpm+oPXLpK947lDTDywZbN1uvqnpP5h0slQX28gMKQ4aw0NAHwE0vT7WsmdC08smWuZ4&#10;aPoy6fswN1rfgSjXamyCPStfPz705oRJM8UpU/Gb4aT0F02fEhTNIGA+ATS9+THqZiGa3t7Ykad3&#10;KXZ2+0LJvj3xq29O3zB43pLrF54i/mP4qQ3rv7tbbIaz9OwJo86MrZ0/1ds5NH1vRrSAgCUE0PSW&#10;BCrGTC7F9sYOTe9S7Jz1hdS+YaFt0/QJ1k2P5PIrYyYkqXs+SAyLMuZAID8BNH1+dmX35FJcdgRk&#10;zk/tjUyajKWUAFpfKd7ug1er1f7+/vTKPhip44Ha9uH5ICkpmkwLAfkE0PTymeoakUuxLtI65kHT&#10;66DMHEoJoPWV4k0zeOvhU0GPhdfesnhWUlc2vUkDljYQsIIAmt6KMMUaiaa3N3adlqPpXYomvrQQ&#10;oGTf5AWBpjc5OtgGgfQEEPTpWRnYEk1vYFBym4Smz42OjhYTILVfevDQ9KWHAAMgIIUAml4KxrIG&#10;QdOXRV7FvGh6FVQZ01YCaH1tkUPTa0PNRBBQSgBNrxSv0sHZyFIpXv2Do+n1M2dG+wig9eXGjMyQ&#10;XJ6MBoESCaDpS4RfcGo0fUGApnVH05sWEeyxiQAl+/mihabPx41eEDCQAJrewKCkNAlNnxKULc3Q&#10;9LZECjstI0BqPyFgaHrLVjPmQqA7ATS9vasDTW9v7GItR9M7FlDcMZ0AWl9ECE1v+jLFPgikIBBe&#10;zQYHB1O0pYmJBLgUmxiVAjah6QvAoysE5BHwSuvzgKy8hcNIECiBAGq+BOgKpkTTK4Ba5pBo+jLp&#10;MzcEehJwsmQfTd8z7jSAgLEEKLYxNjRZDUPTZyVmeHs0veEBwjwIdCVgb2ofTc+yhoCNBEjP2xi1&#10;BJvR9I4FFE3vWEBxBwJBtXosBXPKXtH0LFMIWEeA9Lx1IetpMJq+JyK7GqDp7YoX1kIgPwFztD6a&#10;Pn8U6QmBkgig6UsCr2paNr1RRba8cdH05bFnZgiYQUBzyT6ZITPCjhUQyEAAQZ8BliVN0fSWBCqD&#10;mWj6DLBoCgHfCKhI7aPpfVtF+OsAATS9A0FscwFN715M0fTuxRSPIKCcQBGtj6ZXHh4mgIBUAgh6&#10;qThNGQxNb0ok5NmBppfHkpEg4D2BNFofTe/9MgGAZQTQ9JYFLJ25XIrTcbKpFZrepmhhKwQsJdCm&#10;9W9atSp05JY1a8zZjcdStpgNAaUEEPRK8ZY4OJq+RPiKpj5O0bgMCwEIQKBJQAj35gssEIAABCAA&#10;AQhIJ4Cml46UASEAAQhAAAIuECBJ70IU8cEbAmh6b0KNoxCAAAQgAAEIQAACjhJA0zsaWNyCgFoC&#10;Iwf3Dh+NTnHkSMt/qp2d0SEAAeUESNIrR1zeBJ2b3pRnCzNLI4Cml4aSgSDgB4Ejw3t/9OXPbPmX&#10;I0ePhA6LXzz99NN79+4dGtotfg6OJHDgg8SPRYKXEIAABCCgmwCaXjdx5oOAzQSqP/rs6k/d8eC2&#10;PQcOjx0zVnhS/eFnP/nf71h///q777lL/GwZqrxyIFHV2+w9tkPAGwIk6b0JNY66QwBN704s8QQC&#10;qglUt/7txheOBbO8ds6Z08aPqVS3fuWrL1Rqvwlf2x78wVBlZLi1LEe1WYwPAQhIJYCgl4qTwSCg&#10;iQCaXhNopoGA/QSqzz35i0pl+kV/vHLtH83vF/5Un/vJ8+L/ar9Ze8vaFZfPrvT909anDjfLcuz3&#10;GQ8g4BsBBL1vEcdfZwig6Z0JJY5AQDWBg/t2VioD571+Qn2iXY9u/IVI0g+cN3/auOBX/XPfOLtS&#10;GTpwOJ0hHDiVjhOtIAABCKglwNVYLV9do6PpdZFmHgjYTqC6f3eLC7t+uiX474FZZxxfk/Sjr7DU&#10;nhcEIGAbAZL0tkUMeyEwSgBNz2qAAASyEPg3lcorw8NHRCn9Q48GlfTzznjd7zQkfS2RP33yhLFj&#10;xmQZkrYQgIAJBBD0JkQBGyCQmwCaPjc6OkLAMwJhac0//eSnw8F2lt/Y8ILwf8aiBa8bX0/KH/3p&#10;j7cIlT914mva8/aegcJdCEAAAhCAgHYCaHrtyJkQArYS6J//zgsqlRcfWS+2rXxwW5CkP/ddF59e&#10;S9IfefHbd33iS0+If53zhnMmtZXiNPxlc3pbI4/dHhAgSe9BkOsucil2NdZoelcji18QUEBg1uK1&#10;176tMe7brl373rOC/6huvXf1PQ/vEf86fenH3vd6aukVkGdICKgkgKBXSZexIaCJAJpeE2imgYAj&#10;BISsF9tWBj+LZ9Vd6j9phviXkPi3/HFti0teEICARQQQ9GYHi72BzY6PSdah6U2KBrZAwE4Csxav&#10;iUh8O33AaghAAALGEahWq0eH9w7tHor92Su2K+AFgSYBND2LAQIQgAAEIOApAZL0Zgf+4KO33fqX&#10;d4tHmDp/HqhtVxAv9w+OmO0W1qkh0CfuAdWMzKgQgAAEWghEH8ziiBMWBwTKJSDej8KAwcHBcs1g&#10;9iQC4mGl2zbuDDYkyPAaWDJ46TnTGhuSxXTsfEaWC3IGvgY3JU9vcHAwDQIQgAAEIKCAQJieR9Ar&#10;QCt1yP7516wVlY3hI0y1n2Xn9prg1FlnJgn6zu4I+l5Irfk7mt6aUGEoBCAAAQhAoDgB6m2KMyxn&#10;hF1fXbn+J5XpF/9pVOWH/15x+exKX+W1lyy//vdPOUblTTnxKX1WNH3pIcAACNhFYORg9GmtWtnm&#10;0eFhPkPsiiLW+klAqHkEvbWhr2799g/F0d1LPnTeyZ0+iIz+iiWzn//GfY8OVV75NRdka6NcyHA0&#10;fSF8dIaAXwRGtn15ZeSBrS1DY8aMqW7d+tzRw0LoJ2/B0FbBuermmyf29zd//MKItxAogwD1NmVQ&#10;lzjnwX07K5WBWad0G7J+1PeuFxPn5MApiSExbSg0vWkRwR4ImErg2QdW3vI3teNj668ZkyaMHTP2&#10;4L6N6//yng0/HT56eG+mzRYe3TGyZvVq8b/iJ6rv2/5tKg7sgoBNBEjP2xStWFur+3eL3/+bSuWV&#10;4R5bWIrrsvXe4kAeAmj6PNToAwHvCFS3fu7//Fh4fcrvfSyo3aydJjulf3ylsuvpLQGM3Zvv/95Q&#10;ZWR4+GhqNA998bZ3f2hF2DxU9s2fptZPkPup56EhBLwmQL2NI+Gvp+F/HG5hGZdA2feiSORPn3zS&#10;uOPHOOIzbmQjgKbPxovWEPCTwK5HN/6icmzgij//owv6BYHq/j01DmPHjBHnyq5ZsXS2+I9tW586&#10;nPrEQ6Ham4K+DWlU6yfIfVL7fi5FvM5EgHqbTLjMbixEvTi8e+iR9fcECZQDbTvTP/2tz3zh8cqx&#10;GWeffXrCNpZme4h1BQmg6QsCpDsEfCBQS8ZPX/TGWWPC9M/BfbuCdFBQehP8Z//89y6d3VcZOnA4&#10;NQxRTx/btk3QJ8j9HKl9cRuQ2kAaQsB6AtTbWB/CVgfqV1qRQNnYeQTV/Y/sOVY55dIPvXMmSXrH&#10;4p7eHTR9ela0hIDfBKZOnHDkaKS0ZspEUXpTf/WfNCMDnL6+PqHIOzukF/QJWl/8CbmfIRg0dZEA&#10;9TYuRrWWP7mm/r1ojIMLr1l7Xe2LVF6+EkDT+xp5/IZAVgL7Dx0+cri2aWX4rFZQetN4Equ6P9xq&#10;ocCzWbIEfXq5H63a5zndrMuB9sYSoN7G2NBIMax//vLGEVTXLBR70s++fEW4Rf1iUZmT+cWBU5mR&#10;GdwBTW9wcDANAqYQmDRVFMwPbX6yVsS5N3wOtlZ6U/+S96V//tHzwW9eM358vq999Qj6KM7OGbs9&#10;pMtzuqYsQ+zoRYD0fC9Cjv09eJxp7TXz+x1zC3fyEkDT5yVHPwh4RKB//jsvEO6KIs7anpU7d4jd&#10;FUQpzisHdovzp57+1l3/8xtD4gnaCxbMHJcHigmCPqXcT0jtCznFjvt5wk8fSQRIz0sCyTAQsJVA&#10;X7VatdV27IYABDQSqG6977YNQst3eZ1y6YrupZxtp5xE6+nNF/RNhxNM7fzT+XO63t8c4qqrcd16&#10;MhWPw3oS6IJudh44Re1NQaRGdSdPb1Q4MAYC5hIIijhr29LHvPI+m+WqoBeIYvfabztgqy21z7Y8&#10;5q5+gy2j3sbg4GAaBLQSIE+vFTeTQcAZArs2rVq3e8mKdKWcsXl6hwV9vtS+6NXM7osin+h2n6T2&#10;nXnjyHWE9Lxcns6PRp7e7RCTp3c7vngHAVUEZi0u9GwWgj72yK0wkR8eyBV9ZrdZqU9qX9WCZlwI&#10;mEfg6PDe4Jml8Ke+O0EXK8XZsskNzPMOi6QTQNNLR8qAEIBADwIJh8iKnpnK1qMzae6o87akm9aP&#10;7smD3OeNBwGHCBx58dt3feJTd951d+14qQ3ilO7De8WuY0c6XBRqXmxU8NnHDjQ3InOIAq5kIoCm&#10;z4SLxhCAQFEC4gHZ2BR1OK5mXZ57Rp2CPplMT7nfqfUp3C+6iOkPAbUEqj/67Op7Ht4zOsmezevv&#10;fuCnw0eGD4Z7CddeoZr/5H+/Y/3m3WIjMrUmMboFBND0FgQJEyHgCQEEfbe7nXy3ELFlPM3ndGO1&#10;PnLfk/cabppMoLr1bze+cCyw8Lyrg8Ok6psT7HnkIZGtHxkJUvVHhnc01Hyl1vLEqTMm5dpL2GQQ&#10;2JaRAJo+IzCaQwACaggg6OUKehGlBKSdJfvN8n0h60ntq1njjAqBNASqzz35C9FuxqI/uunyM4IO&#10;4miptbUjY/c888vhI0eP/mrzZ1Z/6r7Nu0M1X5m9dMUta3+fQ2TTsHW8DZre8QDjHgRKJ9C500Kn&#10;SQh6nYI+OevfTe530/qk9kt/i2GAWwQO7gsOApl33psmjx11bNZZC8V/7DlweOibt9z1zT0RNb92&#10;OQfJurUA8nuDps/Pjp4QcJGAqNBsbLPQ3G+h8Y+DI0o8RtCbI+jlpvaR+0reMAzqNoHq/t3CwemT&#10;J7Q+8zppapCJ37bxwW1Bev61QW4+o5pPk15xG63z3qHpnQ8xDkIgPYHq1ntXf+qO2jYLHT/fG6qM&#10;HIiX+0W0PoLeCkGfL7Uv6nm6Ve0j99O/LWnpI4GpEyePGRPr+IyLb1i79lpy8z6uil4+o+l7EeLv&#10;EPCIQPidb/xr28auWj83IQS9A4K+ZxCjG+1H/81DurnfOHR0mUBwGT42Y1L7NjYH9+0KvB5474cv&#10;ONll9/GtAAHOkS0Aj64Q8IWAyN/fvmFnWMHZ/lp47S2LE5/Oij1EVozSUwt2o6u5Y749Z5Id1O++&#10;XV5Ez9CNLgPO0217U4g3V/Q3g4ODvlyT3PWzuvW+2zbsnLHoqg++/azITjbhRfjki5ZduWDOtPGR&#10;Qvv0JDhENj0rS1ui6S0NHGZDwBoCsZpesy7PraHtksI6s/65kebuKGLRTeuLMf2U++LNFdXxbRK/&#10;7RqB4rfiohlq+oElg5eeE9XuTU3/wYVRqZ/FJTR9FlpWtkXTWxk2jIaARQSiHyTiwClRfYGg1ym+&#10;Pbkt8VPut2n65MsCit+Ky+auTavWbRH5+MtfP75u77jJMyeN27Vp5X1bKm9YcuOl504bH19o38s9&#10;NH0vQtb/HU1vfQhxAAKGE2jT9OFWibE2G6U+jTKmSG6bU3vPn9P1LB7bs/uZNH1uxU+CX+M1tr3Q&#10;cWDJdW+fWakMP7Vh/Xd3T79w2dKzo4X2Nbmf1jo0fVpS1rZD01sbOgyHgCUEOvP0CPpOAipuIVSM&#10;mfvuIndHpV50k/u2aH2Jmj7hckKCX+O1NunhpTYz6nK/9tsxE6b1rLJH02uMYzlToenL4c6sEPCE&#10;QLcHZNvcV6rbst5CGGWMmVI4K1LrvLAlta9H0+dO8IuO5PgzXuqr1Wp/f38lrKpP2bfjgdr4fm1X&#10;41vWrCE6KQnb0gxNb0uksBMCVhJIo+mN0tBGGWOdFO62RvM9QWFmLNrkvqgla3qtXyGZoOlzK379&#10;uKy8hnYaLUrr130/+uuem4+JxiTpHYl+ohtoeh+ijI8QyEtg5ODuA0fG9/5St+v4PTW9UbrNKGMQ&#10;9OY/CSD0fbRKJ6FGRZ1+NV/Wd7s6UNKT97qcpx+aPg812/qg6W2LGPZCQBuBIBv0i4uW/UFt+4Wx&#10;+ZR9sqY3SkMbZQyC3nxBL2LUpukT3prq5L69mj53gl90VHePpO36qnkiNL1m4KVMh6YvBTuTQsAG&#10;AqPf8E5vbKx2wqQMuywEPiZoeqM0tFHGIOitEPSZNL06ue+qpkfxy/2QQNPL5WnmaGh6M+OCVRAw&#10;g0BL4ea8JdcvPCWwK4Oy76bpjdLQRhmDoLdF0IdnYCndISdldt9PWa/uNsmMi69kK9D0koEaORya&#10;3siwYBQEjCJQQNnHanqjNLRRxiDoEfQp3/ptcp9alHzc2no5jBFNn3KFWN0MTW91+DAeAhoJ5FL2&#10;nZvTG6WhjTIGQW+RoBempi+m1/guZapCBBx+bBdNX2hlWNIZTW9JoDATAoYQyKjs2zR9wiGyuRVt&#10;7o4IenM0tI2xQNMbck3SZkbKUiht9mSaCE2fCZeljdH0lgYOsyFQCoGRg0MHRoKZh7539z9sqxyr&#10;GdGosz9h8ozWY8p7bmQZ9SHfFuYIenN0uW+xQNOXcg0yc1LzE/xoejNXjlyr0PRyeTIaBJwjcGR4&#10;797DR9t1fIebA5d9ZOHMytjggPIxjT+m1/QI+m7SXDOZ3Lo8d0cbM/ThAkfTO3exU+VQ6YofQa8q&#10;tIaNi6Y3LCCYAwFzCAg1v+Oxr6z/7u56Pj5q2eylK5bP76/9prr13ts27hRtpi9atvTs10we3e0y&#10;pabXLFvtFZHRAOBF6V9QoOnNuVZZbYmGkh40vdUrJL3xaPr0rGgJAZ8INJV6xOnuJ5CLKvv7tlSO&#10;DSy57uJ52TQ9gp4Mfez7SvPCyPE9A5repwtiOb7KSvCj6cuJn/ZZ0fTakTMhBKwg0HgWdvbSj11T&#10;T8gn2b1r06p1W4SmH7z0nGnjx9Zb9szTa9Zt5LZLz20315ADsUDTW3Elc9jI9IofTe/wMoi6hqb3&#10;JNC4CQGlBMI8/azRgpzabMmaHkFPht7SDH1oNppe6TWFwQsSaFP8N61aFR3wljVrov/p8Mb8BTHa&#10;1R1Nb1e8sBYCNhFI0PQIegS91YJeLGBkkE0XI79t7ZmnT5/y9xuk6d6j6U2PEPZBwF4CnQdOhb4g&#10;6BH0tgv6VTfffKhatfe9ieVeEeip6ZNpoPhtWS1oelsihZ0QsIxAtyQ9gh5Bb7ug5xBZyy5G3ptb&#10;UNOj+G1ZQWh6WyKFnRCwjECspkfQI+gdEPTCBYrpLbse+W2uUk2P4jdncaHpzYkFlkDAKQKdmn7N&#10;6tU5FG3uWh0HdlZJ9j03Gf0d3YsFmt6pq5XTzpQo6HtypaqnJ6JMDdD0mXDRGAIQSEug7YNEbLOA&#10;oLc6RZ37TsA9QU+ePu1VgHYGEDBZ05Pjl7tA0PRyeTIaBCBQJ9Bzc/qwnQrBp2LM3Io2d0e8MHk3&#10;ffL0XOlkEzgyMlIZN65xuoe80e3V9LkVv7d7UqHp5b1vGAkC7hE4Mrx37+GjbX6dMHnGpHE9fU2j&#10;6VXIVhVj5tbluTvihcmCnjx9z7c/DTISqO7adXTKib8ZPtKlX7qrbmxnVzV9AmFvS3rQ9BnfdzSH&#10;gDcEjr747c/e853dlWMtHg9c9pGFM8Vvxk2emSzse2p6FbJVxZi5dXnujnhhuKBH03tzFdTmaHXr&#10;vbdv2Nl6sW1O3rjqdlrT8zosunio6XMn+EVHq3P8aHpt71gmgoBNBKo//OxtD/6ym8UDS657+8yx&#10;46dNG9/9i+Lch8gihc1RtMQiNhYU3th0LbPD1vAo7i6avosL4jp88bweuRU0fdb4W53jR9NnDTft&#10;IeABgerWz9228ReVY6f83seuu6B/1GGRS7pt487gg2f6Rcsuf/1rkopwuh04lSwTEZEI+m5vMHM2&#10;QkXTe3ARNMXFXZtWrdsSr/UXXnvL4lm97SRP35tR6haGK340fepI0hAC3hAIP0UGrvjzK84dP6bD&#10;6/pnTPB18BmTuiSJEpL0KgpLVIyZ++4id0e8MOd+pmcsrP6C3psrGY4GBND02tZB6YofTa8t1kwE&#10;AVsI1L4Fnn7hsg8tPCu+ZD78mvgNS67v+sVvjkNkkcLmKFpikRyLVTfffKhateX9jJ2eE0DTG7IA&#10;NCh+NL0hscYMCJhDoCbZB/7gI+94nSiY78zTC0NrqfrMmr5n7jPHBvYqxsytaHN3xAtz7mfSxILa&#10;G3OuVljSk0DnUSF8y9QTmv4GUhQ/ml5/4JgRAoYTqGn6mRcuW3L2a+I3t6lu/d+3b3j+DUtuvPTc&#10;LqI/0yGySGFzFC2xSBMLNL3hlzDMaxIgSe/GYkhQ/NE7NDS9G+HGCwhIJFDfVa22uU3cnpXVH9xz&#10;26YXp1+4/OqL5nTZ+Cb9IbKIyDQisjO6adLJsWtCRUcVY+ZeGLk7pvcCTS/xcsNQSgmg6ZXiNWHw&#10;qNw/zgSDsAECEDCJQP/8d14g7Nm28Z7vDVVGDgztHor+/OjLQtBXjs04++zTE3aybPVH1B93czDf&#10;Zibp5VfbvEZ1NMoYDVLYyViY9M7FFghAwDsCIk/ffKHpvQs/DkOgN4FZi69d2BfK+rvubvt5cJvY&#10;y3LmJR9458zYUvveg0daIOjl3urk1uW5O3p+W5JptdMYAt0JHBkZ6XaELNggkJYAmj4tKdpBwCsC&#10;sxavWbF0drzLsy9fcf3CKYVxIOgR9LEE8i0MbbclFN4UfuszQBuB6q5dh44O7239RjTy7ejBEZBB&#10;IA0B6unTUKINBPwmIB6aXfd9gSDfESd9fX2P7mj/TMqn2zzPChvlvlHGaBP0YiI0vd9XQxXe1x9h&#10;ih86OAlkZuyfxsXvYdDSlnp6FQEzdkw0vbGhwTAI2Eog4cCp0CUEPRl6GzP0oc1oelsvTObaHZ74&#10;EX9YbDerxR4GXc8HifRB05sbdgWWUXujACpDQgAC3Qkg6BH09gp6Yfma1at5f0NAKoFZi9euWbv2&#10;ls6f8Lmm2NeEqV0O8ZZqGYPZRYA8vV3xwloIWEAgIU+PoEfQWy3oxQLmEFkLrkGY2CDAgVNerQXy&#10;9F6FG2chUCYBBD2C3nZBn3CYQJlvLeaGQByBzsIbOLlNAE3vdnzxDgKmEEDQI+gR9Ka8G7EDAhBw&#10;kQCa3sWo4hMEDCOAoEfQI+gNe1NiDgQg4BoBNL1rEcUfCOQhcGR4b/Sw2MZ2yO1bJu8dPpp9dPFM&#10;YbeKhXxaX5hgS0dvN3wMl4lR7isyJvsbgh4QgAAElBDgGVklWBkUAjYReGnL3f/zG0PNndTC7ZBP&#10;mHzCzz5/2z++OOrI9EXLlp49oXLCpF7bLfTcyzKN4EsAmCzONHc0ypjkVZf7RkgzUpO9YCNLm65s&#10;3tvKRpa+LQHy9L5FHH8h0Eqg+sPPRgW9+OO2B+/aMlR59sEWQS9+v2fz+ru3vFh5ZXg46QxzKYJe&#10;qM9uceqZbdXZ0Shjwrx4DvfxIuHJ1wSkXEogAAEIGEUATW9UODAGApoJVLf+3VdfEBn66e+87pPh&#10;7sjXLKz0BbJ+43ZhyszFf1bfMvnat9Us2/74T4ePjvw6RwVO1LGeIjJHrU6oaHV2xItkKex2LDS/&#10;UZnOaQKi9rFR7+i0nzinmgCaXjVhxoeAyQQO7tspzJt+0eLzTh4b2jlr8Yols4Wsr1RmLPr3y946&#10;pW69OBSlJut3P/PLw0eOJiXqe7mLFPZZCquIvooxk28Re61x/g6B9ASqW+/9xguVVw6KJ5pCYd/2&#10;dNPQ3sRvRtNPREv3CaDp3Y8xHkKgK4FdTwcHkk8/89TJY8Y0G/WfNCP49/QzT5s8pi70a3+bNDXQ&#10;+nsOHC4AVL/8UjGjijGTRaSKGVWM6YMXBZY/XSEQS+CHX7rjHlHxOEZchoXC/+R/v+Pue+6q/zzw&#10;0+FA4++O7mFQ+3eOxP4ta9YMDg4SA4cJoOkdDi6uQSAdgakTo5K+0WeK+G1U0lfqWr9SGdv6+3ST&#10;JKs9/Vow94xIYZ+/Z0i92GkIgZQEwi9LK7PnnDltfMsVt9Z/zyPrm/p+9B/fG0o5OM38IoCm9yve&#10;eAuBKIHq/j3iP2dMmtCCpbp/t/jv6ZNbf1updPt9OqZIYZ+lsIroqxiz551eusVOKwikJyDqGteI&#10;x5aumd9f6zP3itp/jj7dFDfShKm9dh+rVDhENn0MnGmJpncmlDgCgcwEDu7bFfZpybwHaaNj4W9H&#10;C3KiY3f7fff5S5Ff0jU0XkhH2lND63zQNrcxmd94dIBANwL9/aG0r73qcr8h8UOhH/wsngVBCMQQ&#10;QNOzLCDgO4Ep/eNHDjQez2rC6CzICbX+1Int+fte/JDCSOFuayTfVkWmrahe7wD+DgEIQEAHATS9&#10;DsrMAQEjCYTFNJVtG4PHsyqvHAgfw3r62aC6UxTkHD28t/FgVrDxQlioI17Bg1ypXwmHyIox8kk6&#10;/R1NE5H5uOFFwZsrDpxK/b6nIQQgUAIBNH0J0JkSAsYREBvSN3ZaWL850O67N9/ftvHCrw4E+6wJ&#10;rZ/wiGzngVMFVVQsqHyKNvedAFLYnCCaFgvj3sgYBAEIeEwATe9x8HHdewJzr1genDDV41XfeCHU&#10;+qJQp1f7VH/XrMsR9ObocmdikWqh0wgCEICALgJ91WpV11zMAwEI2ERg16ZV67bUHpaNvBZem/R4&#10;Vmee/tEdtVNUWl8Iep2PfpqW284XfRO8oPbGpuuX97Z27nvD/vTOLwo0vfMhxkEI6COQRtPnk3S5&#10;k7u5O5ogIqORy8cNLyR+QYGm13cp8WcmcaLU3sNHR/09YVLvbSpT0Wm7GiPoU1GzvBG1N5YHEPMh&#10;YBWBfMI0ty7P3REpLFEKN1dovuibFgur3nAYazaB9lNjt7xYeeVgx5Gxjb0Kchwda7b7WCebAJpe&#10;NlHGgwAEuhDIJ+ly6/LcHU0Tkfm44YWK2xLe3BCQSaB5GEh90O0bG3sVNDctaPwjKvcR9zKD4NJY&#10;aHqXookvEDCXQD5hmluX5+6IFFYhhfNF37RYmPvuwjI7CTQ3CJ6xaNFAj+0KmnJ/y4sJW481OHCI&#10;rJ0roqjVaPqiBOkPAQj0JJBP0uXW5bk7miYi83HDC0W3JT3XOQ0gkIlA//zlK5bOFl12b968TZzo&#10;N3DZR66/Lvj52MrI2bHXtOxONnvOmdPGZzgiJJNBNLacAM/IWh5AzIeAMQQ6M0N9fX1i35t8wjS3&#10;Ls/dESmsSArn2OTHwFisuvnmQ2wTZ8zVxjVDdm1aue77daeEsl84M/j32AnT8sp3Nr1xbYWk84c8&#10;fTpOtIIABHIRQNDnULTclphzd5Eci1zvCTpBoIPArMVBYn7F5bNFBU54AuCGpw4fObw3eF6W6nkW&#10;TFoCaPq0pGgHAQhkIiCS9GtWr9apaJHCtkhhW+70EPSZ3vI0Lkqgf/41a9esXVsrttmzeX3wvGzz&#10;0ViUfVG6PvRH0/sQZXyEQDkEEPSx3FUUlqgYM/c9Uu6OFnlRzjuKWb0gIJL2DWVfCR+NbSr7vcNH&#10;vECAk/kIoOnzcaMXBCCQk4BRus0oY3yQwmToc75t6OYdgVDZf2zp7L5KXdk/8NPh4ISqHLKeA6c8&#10;WT5oek8CjZsQMIKAURraKGMQ9LYUDhnxRsIIPwgcHf7tjEv+g9gJZ8mAUPZ7HlkvZH2KnSz9gIOX&#10;nQTQ9KwKCEBAEwGjNLRRxiDoEfSa3oRMYzgBkYhvnCP79Dfv+sSn7gzPnNq47VjN8Nlzz5o0znAX&#10;MK88AuxlWR57ZoaAWwTadk8LN7JsumiUhjbKGAS9FYL+/Dnj2MvSrSuWKd6MHBw6+ErNmOGnNqz/&#10;7m6xUX3M623Xrl08K53JbGSZjpODrdD0DgYVlyBQCoEETW+UhjbKGAS9FYJehAlNX8pVxe1JhZrf&#10;/s3/1cjBt/s6e+nHrpnfn4MAmj4HNDe6UHvjRhzxAgIlE0g4itwoDW2UMQh6WwS9WDYk6Uu+xDg3&#10;/a5Nq275y2ZRTeieSMbf0jxBNp+gd44TDmUggKbPAIumEIBAVgJGaWijjEHQWyToxSGyWVc+7SGQ&#10;SKC6f3f97zMWXSWegq39DLy6UUy/u/kPNqZnJaUmQO1NalQ0hAAEuhOILbwxSkMbZQyC3iJBL0yl&#10;8IaLn2wC1a333r5hZ2zpfGSqgcs+snBmdOoxE6ZNGz822Rhqb2QHy5rxyNNbEyoMhYBdBIzS0EYZ&#10;g6C3S9Db9b7DWlsIzL1izYqls3tYu+3BcN+b8GcDO1naEt2S7CRPXxJ4poWAWwSSN71p81XzwUMI&#10;enM0tKWxIE/v1uXKBm92bVq57vtthi689pY0e9+Qp7chwEpsRNMrwcqgEPCNQHpNj6DvprA1k8n9&#10;dUHujpYKeuEvmt63C5rV/rZdjTlE1upoZjL+OBH7TB1oDAEIQCA3Ac2y1V4RGSWMF+Z8z5B75dMR&#10;AhCAgGoCQZ4+QdYPDg6qtoDxIQABBwikydMj6MnQxy51zQsjx/cM5OkduEb54wJ5en9i3eZpj9ob&#10;5L63KwPHIZCJQE9Nr1m3kds2J7ftQCzQ9JmuBjQukQDF9CXCL33q/PX0yP3Sg4cBEDCEQOenSF9f&#10;36M7RprmIejJ0FuaoRdmI+gNuc5gRhoCaPo0lFxtk1/TJxBB7ru6XPALArEEkjU9gh5Bb6+gDwt1&#10;KEPl0mcLATS9LZFSYacSTY/cVxEqxoSAsQQSCm8Q9Ah62wW9OET2ULVq7LsPwyAQJYCm93k96Nb0&#10;yH2fVxu+u0qgm6ZH0CPobRf0HCLr6lXLVb/Q9K5GNo1fBmn6HHKf70PTxJg2EFBNIFbTI+gR9A4I&#10;euEC9fSqLyCML5EAml4iTOuGskPTd8NK4b51Cw6DnSTQqenXrF6dQ9EKOPnuBBzYWSXZ99xk9Hd0&#10;LxZoeievWq46xUaWrkY2jV92a/ocqX3Rhex+mpVBGwikJ9BzI8vmUCoEn4oxkcLcXDUXLZo+/aWA&#10;lqUTQNOXHoISDXBW0yP3S1xVTO0bgZSaXoX4VjEmgh5BH30Lo+l9u6BZ7S+a3urwFTTeR02P3C+4&#10;aOgOgSiBnpvTh41ViG8VYyLoEfRtb3A0PVc8WwhQTG9LpBTZiaZPC5ba/bSkaOcZgTSaXoX4VjEm&#10;gh5Bj6D37ALmlLtoeqfCmd0ZNH12Zh09kPsSIDKEtQR6anoV4lvFmAh6BH3nu5AkvbVXJh8NR9P7&#10;GPWIz2h6tQsAua+WL6MbQCC5mF6F+FYxJoIeQR/7ZkLTG3CNwYS0BND0aUk52g5NX1pgkfuloWdi&#10;qQTyHSKbW0Mj6LttEpobae6OnsSCrdKkXjAYTCEBNL1CuDYMjaY3MUrIfROjgk1dCOQ4RBYRaY4u&#10;JxbJsVh1882HqlXe/RCwggCa3oowqTMSTa+OrZKRu8l9MklKcDNoCgJZD5FFRCLouy2rfPU/SlcU&#10;tTcprgE0MYUAG1maEomS7EDTlwRe9rSk9mUTZby0BDIdIqtUfsVabFR9iFHGEIs0N1do+rQXAtoZ&#10;QABNb0AQyjQBTV8mfT1zI/f1cPZ2ls5PkTRSqROX5hxtbkWbuyOCXvrC0BALNL23VzYbHUfT2xg1&#10;iTaj6SXCtG8o5L59MTPM4p4bWUbtzafakcI2SuG2dWpUEDMZg6Y37JKDOUkE0PSerw80vecLoKv7&#10;yH1WRhoC6TU9gr4bz3xkcqeoc3fMJIVT3svlNiZ3x0xeIOjTXARoYwgBHpA1JBAlmoGmLxG+rVMj&#10;922NnAK7U2r6fLI1k/xyQ0TiRZOAiuhnHRNNr+CawZCqCKDpVZG1Z1w0vT2xssFS5L4NUZJpY/KB&#10;U+FMCHoy9LEE8i0MnSsKTS/zYsFYigmg6RUDtmB4NL0FQXLDROS+G3Fs86Knps+n27LmU5Umd3WK&#10;yJ53QbmNyd3R51ig6Z28arnqFJre1cim9wtNn54VLVURQO6rIqt+3GRNj6AnQ29phj40G02v/hLC&#10;DNIIoOmlobR2IDS9taHzw3DO2DI8zgmaHkGPoLda0IsFzCGyhl9/MC9KgE1vWA9oetaAlQRI7RsS&#10;tm6aHkGPoLdd0IstRMnTG3KdwYw0BND0aSi53QZN73Z8ffQOua8z6rGaHkGPoHdA0FN7o/NKwlzF&#10;CaDpizO0fQQ0ve0RxP4MBJD7GWClaBq7keWa1au7nZGUT+sLQ2zp6PPjpMlh0h9EKbEgT5/iMkAT&#10;Uwig6U2JRHl2oOnLY8/MJhFA7ueIRuwjWQh6E1LUuTW0FCncSUDzXZkULxD0Oa4JdCmRAJq+RPiG&#10;TI2mNyQQmGEuAeR+t9ikPHAqt760qKMUEemGFHbGCzS9uRdlLOsgwKY3LApBAE3PMoBAfgKey/2U&#10;ml5zjlb/nQCCvtuXM1bHAk2f/8pIT+0E0PTakZs4IZrexKhgkwMEfJD7PQ+c0i/p9M+IoHdS0IuF&#10;hKZ34Drsjwtoen9ineApmp5lAAHdBJyR+z01PRn6HE8XcFuSb9lIv7lC0+u+MjJfAQJo+gLw3OmK&#10;pncnlnjiAAG75L6KQ2T1K9rcM0oXkeECzqdoc3fEi273XWh6B66o/rjAA7L+xJo8PbGGgPUEDDxS&#10;V/ohsrmFqf6OSGFXS26aVwo0vfUXTZ8cQNP7FO2uvpKnZxlAwG4CZaX2Ex6Q1ZxpRtDnA85tSfJt&#10;yaqbbz5Urdp9dcB6bwig6b0JdZKjaHqWAQScJaBU7nfT9Pn0pX5dnntGpLDzGfowxOTpnb0yuugY&#10;mt7FqGb2CU2fGRkdIOAAgeJyX+Ihsrnltf6OCHoEvQNvf1xwjwCa3r2Y5vAITZ8DGl0g4DKBlHJf&#10;1iGy+nV57hkR9J4IerFCSNK7fI1zzjc2vXEupDkdQtPnBEc3CHhIoE3u37RqVRRCX1/foztGOrEg&#10;hf2Rwnqir2FFoek9vL7Z6zKa3t7YybX8OLnDMRoEIOAwgcHIq81NBH1s3DWoz7Z5eZ5B+pkADr+j&#10;cQ0CEHCJAJrepWjiCwTMImCUohVo8uldvPD5ewaz3lFYAwEIQKA7ATQ9qwMCEFBCACnssxRWEX0V&#10;Yybf6Sl5YzAoBBQTuGXNGvGVquJJGN5EAmh6E6OCTRCwnYB++aViRhVj5v66IHdHvMh3c2X7exD7&#10;IQAB3wig6X2LOP5CQAKBzkeyooMiIvOJSBXcVIyZ++4id0f9Xkh4kzAEBCAAAb0E0PR6eTMbBFwn&#10;oF9+qZhRxZi5FW3ujniR++bK9bcp/kEAAg4SQNM7GFRcgkBZBBCRuUWk9I7EIjfSVTfffKhaLetN&#10;xLwQgAAE8hFA0+fjRi8IQKCdACIyt4iU3pFYSEfKGx4CEICA4QTQ9IYHCPMgYAeBNatXq1BR+Xaf&#10;pFiFWHR72+ReUXa8D7HSPwLJTzf5x8Nrj9H0Xocf5yEghYA4cAoRKV1E5lOfZOhVLEUpbxMGgQAE&#10;IKCUAJpeKV4Gh4DvBPIJ09yJ9twdkcIqpHC+6JsWC9/fw/gPAQhYQgBNb0mgMBMCFhLIJ+ly6/Lc&#10;HU0Tkfm44YWK2xIL33aY7DUBDpzyOfxoep+jj+8QUEggnzDNrctzd0QKq5DC+aJvWiwUvj0YGgIQ&#10;gIBsAmh62UQZDwKuE4h9JOv8OeOaP7nltf6OpolIN6SwG164/j7GPwhAwDUCaHrXIoo/ECiFwKM7&#10;Rpo/QtyLHb6jKr/5b6M0tFHG5L6fwQsV3zOU8iZiUghAAAJFCKDpi9CjLwQgEEMgqu/b/i3kV6zW&#10;F78U2lTcCcQCVSFbVYyZW5fn7ogX0gW9WIocOMV1DQIQsJEAmt7GqGEzBCwm0E3xC3Em/tSp+EOt&#10;H/6+0203yjzwotuCzkcm9z2S6ChOWrD43YXpEICAxwT6qpyA7XH4cR0COQh01tOL/emFHM8xVNYu&#10;bbJeyK9oaj9qg34tqHlGMvTSM/ThnYBYUeTps74xaV8Wgc6rMfvelBULE+YlT29CFLABAhYT0Cbo&#10;BaPOSp62Ov5mmr+zoD9EjBRWJIW7Dav5VqdIhj55bVj8FsV0CEDADwJoej/ijJcQ8IBAQh1/s6qn&#10;28O7irSgilsIFWPqd98iLzx46+AiBCDgAgFqb1yIIj5AQCeBtm97debp1bkZW6wfTicqfMhtdyOf&#10;Lw1vsqDnGVl17zJGlk6g7WpM4Y10wnYNSJ7ernhhLQQgoIRA7r16ctSc5E6KmyyF26KST+vnJqOo&#10;o5KlxqAQgAAE1BBA06vhyqgQcJRA7IFTjvo66lbCXj3dtuEPi3xiyeTTuwh6zd+WOL+qcRACEHCM&#10;AJresYDiDgQgoJVArNwP9+XMujVnPq2vKEWt4hZCxZiK3Ne6hpgMAhCAgAwC1NPLoMgYEPCGQIkb&#10;WbrHOKGIXzjb3JrTIils+20JxfTuvcvc9oh6erfjm9U78vRZidEeAhCAgBwCaTbqESozdq+e0AJb&#10;NLRFtyVyQssoEIAABLQTQNNrR86EEIAABFIQSKP4u23NaZSGNsqY5BshDpFNsTBpAgEIGEqA2htD&#10;A4NZEDCTgJMbWZqJuohV+bbmVCG+VYyp7gsKDpEtsuroq5kAh8hqBm7+dOTpzY8RFkIAAhDIRiDH&#10;1pxCfLNXTzbKtIYABCBgEgE0vUnRwBYIQAAC6gnk3qun0zRbCvqLpPbVB4QZICCBAAdOSYBo+RBo&#10;essDiPkQgAAEpBLoVPzdtuZspvbDTfqjVthVcpOw871UtAwGAQhAQCEBNL1CuAwNAQhAwCUCbXK/&#10;qfU7N+PvfHi3ycGi1L5LscMXCEDAeQI8I+t8iHEQAtIIsDm9NJT+DdRzM34TUvvsT+/fwrTYYzan&#10;tzh4akwnT6+GK6NCAAIQgECEQM+tObvtyyl0tp7UPoKeBQsBCFhNAE1vdfgwHgIQgIALBJIVf8I2&#10;/OJP3fzPfSfgAlB8gAAE/COApvcv5ngMAQhAwCoC3RR/WNAfPqHb9pOwNWdykY9VYDAWAhCAwCgB&#10;ND2rAQIQyEmgr69PKKqcnekGAUkEMm3NmbBXD4fISgoIw0AAAuUQ4BnZcrgzKwRsJMAhsjZGDZsT&#10;CCQ8uXuoWgUdBIwlwCGyxoamRMPI05cIn6khAAEIQKBMAgl1/BP7+7v9lGkxc0MAAhDoQgBNz9KA&#10;AAQgAAEItBPIIfeBCIGyCHCIbFnkjZoXTW9UODAGAhCAAARMJ9BN7rfl9UV1RPRlulfYBwEIWE6A&#10;enrLA4j5ENBFgAOndJFmHusJxG51L95BCY4NDg5a7zYOaCTAgVMaYVszFZremlBhKATKJYCmL5c/&#10;s1tEIMfxVSh+i+JrgqloehOiYJoNaHrTIoI9EDCUAJre0MBglmEEcgj6nh6g+Hsi8q0Bmt63iKfx&#10;F02fhhJtIACBCpqeRQCBngRUCPqek6L4eyJyrwGa3r2YFvcITV+cISNAwAsCbE7vRZhxshiBUjR9&#10;ssko/mIhNbQ3mt7QwJRqFpq+VPxMDgF7CKDp7YkVlpZDwEBB3xMEir8nIgMbcOCUgUExwSQ0vQlR&#10;wAYIWEAATW9BkDCxPAI2CvqetFD8PRGV0gBNXwp28ydF05sfIyyEgBEE0PRGhAEjTCXgpKZPho3i&#10;L2sxUnhTFnnD50XTGx4gzIOAKQTQ9KZEAjvMI+ChoO8ZBBR/T0S5G6Dpc6NzuyOa3u344h0E5BBg&#10;0xs5HBnFRQII+hxRRfHngNbsgqYvQs/hvmh6h4OLaxCQRgBNLw0lA7lFAEGvIp4o/mSqaHoVq86B&#10;MdH0DgQRFyCgnACaXjliJrCTAJpef9xQ/Gh6/avOihnR9FaECSMhUDIBNH3JAWB6Iwkg6A0Miw+K&#10;H01v4MIzwSQ0vQlRwAYImE6AB2RNjxD2aSeAoNeOXMKEbih+NL2EpeDiEGh6F6OKTxCQTQBNL5so&#10;41lPAE1vfQg7HLBF8aPp3Vt7UjxC00vByCAQcJwAmt7xAONeRgII+ozAXGhuiOLnwCkXFpMaH9D0&#10;argyKgTcIoCmdyueeFOIAIK+ED5HO2tT/CTpHV1BEtxC00uAyBAQcJ4Amt75EONgegJo+vSsaBkS&#10;kKj40fQsqm4E0PSsDQhAoAcBNr1hiUCgSQBBz2KQTiCT4kfTS+fvzIBoemdCiSMQUEUATa+KLOPa&#10;RgBBb1vEXLC3U/HftGpV07Fb1qwZHBx0wU98KEzguMIjMAAEIAABCEAAAhCAgBICQrJHX0rmYFAn&#10;CKDpnQgjTkAAAhCAgGICJOkVA2Z4CECgEAE0fSF8dIaAhwT6+voe3THioeO4DAEIQAACEDCWAJre&#10;2NBgGAQgAAEImEKAJL0pkcAOCECgCwE0PUsDAhCAAAQgAAEIWECgc8cCC4zGRF0E0PS6SDMPBCAA&#10;AQjYSYAkvZ1xc99qNr1xP8ZZPETTZ6FFWwhAAAIQ8IwAgt6zgOMuBGwlgKa3NXLYDQE9BPiqVw9n&#10;ZoEABCAAAQgUIYCmL0KPvhCAgKkEnn34hTm3x/98+QVTjcYu4wiQpDcuJBgEAQh0IYCmZ2lAAAKe&#10;Efj4V16Y8/ArnjmNuxCAAAQg4DYBNL3b8cU7CHhNYOznrz1tx0dbf648MUDyxKEth7xGg/MpCJCk&#10;TwGJJhCAgCkE0PSmRAI7IGAFAfsPnDrtpMffPbZSObL5+aNWEMdICEAAAhCAQAoCaPoUkGgCAQi4&#10;RGDypFdF3Dm65a9rpTgv7K/X3//14QONP7cW5e9/Nkrh0OG1ol5fdAz/UftZ+2TbfcIrXxa/FwNG&#10;2sy5PTpOo0Fk5ANP7hFDjRb91wwLRh4dZE/9S4amzbc3fpMQpxYb2p806LDcpYDn84UkfT5u9IIA&#10;BMoigKYvizzzQgACJRE4cPC3HTOPfPkrL4e/XP66EyaL/6sp4EueiDZ8+ZKo1K7/ZeTL66r3NVrd&#10;99DumEr9oep5kTaVysuXRG4bUjN4JTLRkavX7X9WCPqGzeJrh6vXpZD1qSejIQQgAAEI2EYATW9b&#10;xLAXAhAoROCF/ec9dKRSGbvotWNGx3ni5Y/P7H+8Vnm/8o3i90e3bKop9cYvxe9rFTuVj3+lVTqL&#10;jpUTvx6W7F/bv1y0eOKlmH11muOEbYaq38q49859D1Wfe/eM2rMBMz4/Uwzx8iVfeXl5y2+ODCU/&#10;ITBxwsq2Rwsi/1nzmhcEIGAygbadhTlwyuRglWIbmr4U7EwKAQjoICCy1x3bWdZy28vfPXXhxKgF&#10;Yz+/eEKQng9fh17ZPFQT9H84+svJb5weV4gvHsM96YywlxDNtQdwP/5s26Y6kcEnTnj/m3J5PrP/&#10;urrsHrPwgtpjvpHfnP264H7juYM8IZCLbUwnCm9kkWQcCEBAGwE0vTbUTAQB+wg4eeBUsBlOR1r6&#10;Va+JSvxDR0SSvl6EE4na5NeeKLLs970UKd2ZeeLZ0Y4TxwZp+H1HmxX5NfHd0uakKYH+zvyaOmb0&#10;lqPWOWpe6xMCmcemAwQgAAEI2E8ATW9/DPEAAhDoQiBuL8uPTm/N0GeHF5XsbVJ74pi52cfT1INn&#10;ZDWBZhoIQAACpRBA05eCnUkhAAF7CXSkzEddOXT0OXv9wnIIQAACELCYAJre4uBhOgQgoIZArYTm&#10;vp+90lJCU6kceP7loCZnSmQrzCdGWje4jC/a6WHl0JH9oy2OPvUz8QivghfPyKaFSjF9WlK0gwAE&#10;TCKApjcpGtgCAbMJ2H/gVEq+E09YJPaWEXtQRjadFNvGx2yYE92YUhS3BA/gtu6o02PGV82sbWLz&#10;N42N7Q88ue9q8XguLwhAAAIQgEA2Amj6bLxoDQEI+EBgzMI/nHKrcFTI+sZ5UjVB37Fhzsyxy5tt&#10;apvQd+yok4xrTLhlTbCxfW2i8x6q3PqmXA/R+hAWfIQABCAAga4E0PQsDghAAAIxBE74wEdP+/qb&#10;on8I9qFv3zBn6sSV4ZbztdetV3buqNMDbmOLzLCZeKh3+numEA8IQAACEIBAVgJ91Wo1ax/aQwAC&#10;nhBo28vSm9qbNOEVlTYiMf+mKTvedUKa5rSxhwD19PbEyiNLOXDKo2DndZU8fV5y9IMABCAAAecI&#10;IOidCykOQcAXAmh6XyKNnxCAAAQgAAEIQAACrhJA07saWfyCQFECTh4iWxQK/SEAAQhAAAJGEkDT&#10;GxkWjIIABEwnEG73TjG96XHCPghAAAKeEEDTexJo3IRAUQI8IFuUIP2NJ0AxvfEhwkAIQKArATQ9&#10;iwMCEIAABCAAAQhAAAJ2E0DT2x0/rIcABCAAAQhAAAIQgACanjUAAQhAAAIQgAAEIAABuwmg6e2O&#10;H9ZDAAIQgIAsAo/uGJnY3y9rNMaBAAQgoJMA58jqpM1cELCJgM+HyB7d8te7rx5qRmvs56+dvnBi&#10;7T9f2D/nKy93DWPLsbLdBxnt39qmy6m0zz78wiVPNPr0Prn2lS/f/tLHZ/Y//ocTJtu03gyxlcdk&#10;DQkEZkQJcIgs6yENAfL0aSjRBgIQ8IiA0MRRQS88P3L1uhfWPnk0C4M0g3S0eeKlObfvf7ZlGtEm&#10;IujFn0Sbvz58oKsp4ibhpY9nMZS2EIAABCDgBAE0vRNhxAkIyCbg74FTzz5c08Qizy22n6/9PP7u&#10;seIX9z20b8uhSuW0k8Jftvxc2788CMCJX29sV99jkFq0OtrM+PxM8euX/yZy83DgyUOtxky5VTQZ&#10;qt7T5Qbj2Yfb7kZkrwv3x6P8xv0Y4yEEHCWApnc0sLgFAQjkIXDo8N88URP0kcKVyW+cXpP1RzY/&#10;H5uqP7plU/W+iqjPOemMcMpUgxz9l32124DRicYsXBzcG9z3s1caafhXvvXQkdY2J3ygdv8QaTPq&#10;5YEn94gSneVvOrF2g8ELAhCAAAS8IoCm9yrcOAuBnAS8OXDq0JH7BKKpY9oq0SdPelU3cgee3Ccq&#10;75e/e2q94D7Q9JkHaRm8Ofuho8+JP7xpXP1WIWw08YRFIp0/9PJT4kuD6OvQ4XvEDcCbpqycH3yr&#10;wAsCEIAABDwjgKb3LOC4CwEIJBEIS2saJTTNlgcO/lb8e+6kMe19QyVdOfH9b4z8KdUgY85+nRDf&#10;L18yWhwf5vsrt55xQn2W2r3B8ilttxNjXjNV/P3IUIumf+XL66r3ia8XOiwn3NkJUH6TnRk9IACB&#10;8gmg6cuPARZAAAJmE2ikwD9wWrudz24NVPjyd09sSaXHetMxSL2kZ6h63u0vzAl+glL45e+e0Zwl&#10;vJHofJ00pS0THz4XGy3jMZsn1kEAAhCAgHwCaHr5TBkRAhBwiUAtBR55/nXUt7Buvi1JH+967CBh&#10;uXzLK7ZQPplm+FzsrVc2qvldYo8vEIAABCCQlgCaPi0p2kEAAv4ROHR4rdjrXQj6j8Yo5gPPv5wq&#10;SR8/SG0X+SDHP6O5hc7X3xTsaXNe0laV7SGoPxcbye77FyQVHlN+o4IqY0IAAkoJoOmV4mVwCEDA&#10;WgJCLs8Ji9TjBH2lcvSpn4ks+9hFr+0oso+43HWQF0aCTSrFI62RQvwz3nVaKOu/9UIwRLcHc/e/&#10;1MzuhzaIfTZ316p3aj/Btwq1ewPx74dfsRY/hkMAAiEBDpxiJaQkgKZPCYpmEICATwTE0a3nPXQk&#10;SKJ3O4310CubxUGzM088OzxfNu6VMEhYK9/x/GulpVZ+4thg28qX2qrqw00wx87sPq9PgVLna5iq&#10;Fz/qpmBkCEAAAhIJoOklwmQoCDhCwN8Dp2oBFI+cBke33nrladEkentsw01pXndC266XjWY9Bglz&#10;8B16vRLJwYttK8fMFY2eGGk5WbblXmLMwj/scgBWeGYW2+AUeksKWY+yL0SQzhCAgEYCaHqNsJkK&#10;AhAwn0DjkdPTOne5iRr/7LMvi/+M2d2y1qj3IKeNC06EfeKlaHmMyOuLewnx0O259Q12Tjj3TeI/&#10;o/tdhs/aJtxLmA/YOgtR9taFDIMh4CeBvmq16qfneA0BCHQj0Jan9+bAKcHjhf1zvhKI9diXKMVp&#10;ZO5FGl7sNiPOjp0+etRUs0/KQbo0E98PRG4n6o/SttjTesxtu6nikdzwMYBuVUMs/PwEzp8zTnQ+&#10;xOdmfoT0zEyAevrMyHztQJ7e18jjNwQg0EkgzL6nfr3qNXFF7WkHCY6mmhJk60dfYoOdtu8HTvjA&#10;R2sPzjZfb5rStcQ/td00zEsgmrMPq+27/eSdgX4QgAAEchIgT58THN0g4DABj/P0DkcV17QSIKOv&#10;FbfTk5Gndzq8Mp0jTy+TJmNBAAIQgAAEBIFmRh8aEIAABPQQQNPr4cwsEIAABCDgHQG2zfEu5DgM&#10;gfIIoOnLY8/MEIAABCDgOgES9q5HWKt/t6xZMzg4qHVKJrOHAJrenlhhKQQgAAEIQAACPhHw/LQQ&#10;n0ItwVc0vQSIDAEBlwjwEeJSNPEFAhCAAAQ8IYCm9yTQuAkBCEAAAhCAAAQg4CwBNL2zocUxCEgh&#10;4NOBU1KAMQgEIAABCECgBAJo+hKgMyUEIAABCEAAAhCAAAQkEkDTS4TJUBCAAAQgAIF2AuL8qUPV&#10;KlwgAAEIKCWApleKl8EhAAEIQAACEIAABCCgnMBxYo+LtpfyOZkAAhCAAAQgAAEIQAACEJBHoK/a&#10;8YWgkPgJ43PYgTz4jAQBEwm07WXJM7ImBgmbrCJA7Y1V4TLL2OgFmQOnzIqNedbEaPpkIxMUP3Lf&#10;vPhiEQQyE0DTZ0ZGBwgkEkDTs0DyEWi7GqPp82H0p1dmTZ+AhgS/P+sGT10l0HngFHl6V2ONX9oI&#10;oOm1oXZsIjS9YwFV7Y5MTU+CX3W0GB8Cqgmg6VUTZnwPCaDpPQy6FJfR9FIw+jOIPk1Pgt+fVYWn&#10;9hKg8Mbe2GG5mQQQ9GbGxQqr0PRWhMkcI43Q9CT4zVkQWOI5ATS95wsA96UTQNNLR+rPgGh6f2It&#10;xVMLND0JfimRZhAIpCGApk9DiTYQSEkAQZ8SFM1iCaDpWRiZCNit6XMn+EVHdunJtFBo7AkBNL0n&#10;gcZNPQTQ9Ho4uzoLmt7VyCryy2VNn1vxI/cVrTaGNZ8Amt78GGGhLQQQ9LZEylg70fTGhsZMw/zV&#10;9AnxYFNOMxcrVmkggKbXAJkpPCGApvck0OrcRNOrY+vkyGj6zGHl1K3MyOhgDwE0vT2xwlKjCSDo&#10;jQ6PJcZxiKwlgTLFTDS9zEiQ4JdJk7HKIICmL4M6czpIAE3vYFD1ukSSXi9vF2ZD0+uLIgl+fayZ&#10;KRcBDpzKhY1OEGgngKBnTRQngKYvztC3EdD0RkScBL8RYfDeCJL03i8BAMghgKaXw9HvUdD0fsc/&#10;j/do+jzUNPdB8WsG7u10aHpvQ4/jcgmg6eXy9HM0NL2fcS/iNZq+CD0j+qL4jQiDE0ag6Z0II06U&#10;TwBNX34M7LcATW9/DHV7gKbXTVzzfCh+zcCtng5Nb3X4MN4cAmh6c2JhryVoentjV5blaPqyyBsx&#10;L4rfiDAYYwSa3phQYIjdBND0dsfPDOvR9GbEwSYr0PQ2RUuzrSh+zcBLnw5NX3oIMMABAgh6B4Jo&#10;ggtoehOiYJcNaHq74mWQtSh+g4IhyRQ0vSSQDOM1ATS91+GX5zyaXh5LX0ZC0/sSac1+ovg1A5cy&#10;HZpeCkYG8ZwAmt7zBSDFfQS9FIy+DYKm9y3iRviL4jciDK1GcOCUgUHBJBsJoOltjJppNqPpTYuI&#10;Ffag6a0Ik19GovhLiTdJ+lKwM6l7BND07sVUv0doev3MHZgRTe9AEP1yAcWvKN5oekVgGdY3Amh6&#10;3yKuwl80vQqqzo+Jpnc+xH45iOLPHW80fW50dIRAlACanvVQnACavjhDD0dA03sYdH9dRvEnxB5N&#10;7+8bA8/lEUDQy2Pp9Uhoeq/Dn9d5NH1ecvRzjoDnih9N79yKxqESCKDpS4Du4pRoehejqtwnNL1y&#10;xEzgBgHnFT+a3o2FihclEkDQlwjfsanR9I4FVI87aHo9nJnFcQIOKH40veNrFPfUE0DTq2fsywxo&#10;el8iLdVPNL1UnAwGgTgCVih+ND2LFwIFCaDpCwKke5NA9IJ8y5o1g4ODwIFATwJo+p6IaAABtQRM&#10;UPwcOKU2xozuAQEEvQdB1uQiSXpNoJ2bBk3vXEhxyC0CehQ/SXq3Vg3e6CAgRHzbNIeqVR0TM4fr&#10;BND0rkdYlX9oelVkGRcCGgjIUvxoeg3BYgqrCaDgrQ6fXcaj6e2KlznWounNiQWWQEAygfSKH00v&#10;GT3DuUWAuhq34mm6N2h60yNkqn1oelMjg10QUEygTfHftGpVc8K+vr5Hd4wonp/hIWAHAQS9HXFy&#10;yEo0vUPB1OrKcVpnYzIIQMAYAmIjhear0yihYzqLDYyxHUMgoINA+C6gSl4Ha+aAAAQKE0DTF0bI&#10;ABBwkYDI04ufUNOg712MMD71IBCqeQQ9CwUCELCFAJrelkhhJwRUEejcyLI5U6jsO/U9KXxVwWBc&#10;MwiQnjcjDlgBAQhkIICmzwCLphDwmUBU35PC93klOO87gt75EOMgBJwkgKZ3Mqw4BYH8BFI+IEsK&#10;Pz9iehpMAEFvcHB8NI1DZH2Mel6f0fR5ydEPAhBoECCFz1pwgwCC3o04Wu1FQjGk1X5hvAYCaHoN&#10;kJkCAuYSUPH5QQrf3HhjWXcCCHpWBwQgYDUBNL3V4cN4COQnINS8CkHfZhAp/PwRoqdGAgh6jbCZ&#10;CgIQUEIATa8EK4NCwHACoZqPnjOlx2BS+Ho4MwsEIAABCPhGAE3vW8TxFwKVhPR8ygdkpUAkhS8F&#10;I4MUJ0CSvjhDRoAABEongKYvPQQYAAF9BBLqbYSa1ynoO30mha9vHTBThACCnuUAAQi4QQBN70Yc&#10;8QICvQkk1NuEal789B5FSwtS+FowM0kFQc8igAAEnCGApncmlDgCgSQChtTb5AsSKfx83OiVTABB&#10;zwqBAARcItBXrVZd8gdfIACBNgJCzYvfxD4OK9Lz4k/mpOdzxE7IsmYvqx3J4TtdihBA0BehR191&#10;BKL5Fw6cUsfZyZHR9E6GFacgUCdgdXo+axSj+t72e5WsvtM+KwE0fVZitNdAoO2KjabXwNylKai9&#10;cSma+GIEgequXS+NjBw1wBavBH0o4rtV6RgQDUwwiACC3qBgYAoEICCJAJpeEkiGgUBAoLr13lW3&#10;rbv3fz64fe/Bkp839U3Qdy5AqvB5U8YSQNCzMCAAAScJoOmdDCtOlUZg7hvfGsy97cHvPXugLFVv&#10;8oaVZQWGFH5Z5JkXAhCAAAT0EEDT6+HMLJ4Q6O+f//srls4OVP3GB7b+Yu/wEd2OW7RhpW40kflI&#10;4ZcIv9ypSdKXy5/ZIQABdQTQ9OrYMrKnBPrnL792odhPZs8j67/zM70lONTb5FhzpPBzQLO0C4Le&#10;0sBhNgQgkIYAmj4NJdpAIBuBWYuXL6wIWb9945ZnD2opwaHeJluEurcmhS+LJONAAAIQgIBOAmh6&#10;nbSZywsCuzatWrny3i2VY4G32x7c8LjyEhzqbRQtLFL4isCWMixJ+lKwMykEIKCNAJpeG2om8oDA&#10;rk0rV960bktNzTdeuzc//OTQQXWF9dTbaFtYpPC1oZY7kVDzCHq5SBkNAhAwkABnThkYFEyyk4DY&#10;x/K2jTsrxwaWXHfxvJmTguNNxa9u37BTSPx5S65v/E6ec24fECuPk46ROM5WB+Vcc6Dmc2GjUzkE&#10;OES2HO6uzIqmdyWS+FE2AVFyIzL0MxZddeX5c6aNH9s0J/x9ZfqiZe9fMHfa+DGS7CQ9Lwmk/GHQ&#10;9/KZ5hoxDMShajVXbzpBQDcBDpHVTdy5+ai9cS6kOFQOger+3WLi6WeeNnnc8aOCXvxq1uKPLp3d&#10;V9mz+eEnhg5IKsFB0JcT5HSzUqKTjpPCVs1iGwS9QsoMDQEIGEYATW9YQDDHQQL9869YMrvSt3vz&#10;/cX3tkzY30aQ6+vrE4LSQYTWusRTtvpDFxbboOb1k2dGCECgXAJo+nL5M7szBPpPmiF82fPMCwdG&#10;ft1x0FT/3DcG51AVPYgqeX8bBL35i4kUvtIY8SysUrwMDgEIGE4ATW94gDDPGgKzzrpA2Lp785PP&#10;H/6/HanyUPEHov+Rh4JdcI5md6tnvQ0Z+uxQy+xBCl8ifYptJMJkKAhAwFICaHpLA4fZ6gnUNqYc&#10;/fnyj3Ynnx416/ygbl6cM7Vhq9iRvlW116rtz1l00Sl9p51ceWWkcqQjlZ/sT09Brx4HM6glQAo/&#10;K99Qx4c/x2qvcCcoXhCAAAT8JICm9zPueJ1MQOxBuWrluu+3NNr24F3f3J4o6+t18+Jx2PVthfO7&#10;HhU7Ws6YcOobr7r5T973nnNPHz+u5THaJGM4INbDxUoKv1vQO3V8qObD9jetWoWs9/D9gssQgEBI&#10;gL0sWQkQaCXQ2GZebGJz0bIrF9T2pazvR1mpRPae78JNZPebNwMDl31kwdFNn9skNq3Pt0U96XlW&#10;ZxuB6EaZ4k8+FFxFXW7K94SFccuaNYODg6wcCFhHgL0srQuZaQaj6U2LCPaUSqCpyIUcv3jejNrB&#10;UbVX4/So9t/HWTt6V9D8a54zpxD0pS4FOyZ3dS/8rDq+LVrIejuWL1a2EkDTsyIKEkDTFwRId3cI&#10;JCfjq1vvu23DzkoaTV8YScIBsWJs9rcpDNjNARxI4TddSJOPT44ist7NVe6uVwh6d2OrzzPq6fWx&#10;ZiaDCYj8fO2016DeZvDSc2aOJugbRh/ct0v8c8akCWPGyDoKNp4HG1YavE6MNs3qKvzoo67FBb2I&#10;E7X1Ri9WjIMABBQQOI4nihRQZUi7CAhBf9+Wesn7BxeeFRTQt7+qW7+9Rfwu5phYua72rLfxoX5a&#10;LlJvR7NoI53mxjVyg4Wsl8uT0SAAAcMJHMdVz/AIYZ56ArMWr12+sNJtG8paLf1tG8VzrjMWveuN&#10;MyfFKH4ZJnJArAyKjBFPwOQUfijoiRwEIAABCBQkQO1NQYB0d4PArMUrlswWsr5jG0pRRr/ytgdq&#10;G9eI86Tuv+NT/1XsWH/XN5/eO5xxh/lETtTbuLGMbPHCohR+QaQkrQoCpDsEIGARgUDTc9WzKGCY&#10;qoqA2Fx+6axg8G0Pfu/ZA7XTpYJd6oPnYjteTXH/5R8NJZ9DlcZa6m3SUKKNIgLlpvA1JOn5gFO0&#10;chgWAhAwjUDfvza+9GSXANNigz36CTS2vhFPyp7/8voNjwfp+dFd6mv2NIvvo9a1tclgeE9Bn2Es&#10;mkJAKgENG+lo0PQhEj7gpC4NBpNPgH1v5DP1b0Rqb/yLOR53JzBrcVhYv+eR9X8fCPrpi5bd+OF3&#10;tDw1K4rv16xde8vaFZcHtTq118CSd72mctyYo9mqcTgglpVoOAHVKXxtgl5wJltv+GLDPAhAoDiB&#10;0Tw9mYziNBnBBQLNE6NUbkVPet6FpeKxD1JS+Do1Pdl6j1erHa6Tp7cjTmZbSZ7e7PhgnX4C/fOv&#10;ufaCYNptD254/Bdyn4UNvUHQ648qM8olUDyFr1/Qk62XuwYYTR0BSsXUsXV75JY8Pal6t4ONd+kJ&#10;RArrr1wwJ27H+vRjRVpyQGwubHSyiUDKFH4pmr6ZrY8CHRwctIkvtrpIgCS9i1Etwad2TY+sLyEI&#10;TGkiAVGCc/uGneIZ2XlLrr94XszBspmNTk7Pi+E4TyozUzoYTyAq8ZsrXPxyzerVTdtFsXuJfoic&#10;aMLsKP4SQ+PP1Gh6f2Kt1FM0vVK8DG41gcYWN+JJ2fcvmDtt/JgC3lBvUwAeXR0h0NT3h6rVqEvJ&#10;x5kbq/iR+46sSwPcQNMbEAQXTIjR9KTqXQgsPkghIFT9uu+LkWYsuurK83OW4FBvIyUUDOIMAaHs&#10;2zR9smsJit9YuS88QvE7s2I1OIKm1wDZhyniNT2y3ofY42MaAuIc2fDYqYEl1+UowaHeJg1k2nhF&#10;IKumT4BDgt+rleOws2h6h4Or0zU0vU7azGUjAVFYv2XcH7xt9rRJ4zKaT71NRmA094KARE2fO8Ev&#10;OpaY46eC34uFnsVJNH0WWrTtSqBv9erV3S5t7KbEwoFAbgII+tzo6Og2AW2aPrfiL1HuC5sTFD/1&#10;PK6+NdD0rkZWs19oes3Amc59AhTQux9jPCxAwBBNn+CBsSU9JPgLrDuju6LpjQ6PPcb1VavVhIQi&#10;qXp7QomlRhCggN6IMGCEwQTM1/Qk+A1ePm6ahqZ3M67aveqh6cPvAfm+T3tcmNBKAtTbWBk2jNZL&#10;wHZNT4Jf73pxfzYEvfsx1uVhoOnFXKTqdQFnHjcJSKy3OX/28WkYPbrz123NcnfsNk7nFGkMow0E&#10;Egg4LOh7xt3Gkh4yej3DWrwBmr44Q0YICdQ1PbKeBWEhgV2bNv1mwYLTJ7VtSCM2qrlt487KG2Sd&#10;/9qTjNx6m/Nnjzx25yfuf0YcYdvt9a4/+8zlc8W5s62yPnfH0WkOP/74uq88U6lPfeZVqwcXTELZ&#10;91wANEhPwGdNn0zJzG34qeBPv7Zzt0TT50ZHxzYCaHqWhJ0E6sL9WOtpUI2TXxs+FTkrKiUX6fU2&#10;KaT5vCXX/96Cs2eOb5X1uTuGnp6193+vuv+ZDq8v+rPPXLGv4zuBlHBoBoEoAQR9vvVAgj8fN1t6&#10;oeltiZT5do5qemErFTjmBwwLRwk0DnltnAbVFPTTL1p2/svrNzxeyzfnOysqDWeJ9TYtuieovfnt&#10;Szuf29dWXDP81Ib1391dOfmiZZe/fvzEU2I0fc6Owey//IcvfuW7wT+mL1q29OwJwb+Gf7rhi4/s&#10;OVaZfsmfr/y9F5H1adYEbboTQNArWh3WJfip52lbCWh6RW8ND4dt0fTIeg9XgNUu79q0at0WIdxF&#10;3vri0/Zs+KsNO6OJ+cYRsELiX7lgzrTxY2X6mnADLKbp6+t7dMdI7vniKuMPhgU5pyy6asnrp06d&#10;O3vKq4LhO8pvOmvxU3Wc+uT/++mHhXyvCfrjp82pD/8v3/zU2gdfPDZw5Sf+3aIpP0bW544oHSsV&#10;NL3+VWBmgp96HjS9/veCJzOi6T0JtKtuihKc2zfsDMToRSd/95F9Fy67YsHcaePHNNyNiv55MzMf&#10;BNuNmtwC+thZ2mT9wcf+KiiMOWXRssvOnjqtoeg7NL0YKlfHnb/6H//r4cox8Z3G2+c0BX1g18HH&#10;7lh1/3OVgcv+y799j6j1obbe1TeSar8Q9KoJ5xjfOsXvaoKfPH2O1UuXWALtmp5UPQvFMgKNwnph&#10;dlz1fKMgZ+Cyj1w8b0ZhVa+o3qYX83jNnUJhp+p4/uwXN9xw58O1qp7zz67V9NTuFoLbg+ceuOHT&#10;Dwf5+3/3/7x15vgUM/Zyhb97SQBNb13YDSzpcTXBj6a37t1hrMHZNL1wg+3qjY2lv4Y1CutFOjlG&#10;uMc/TZuHltJ6mwSDooUxp5w6qrl7+pCyY0PTizz9f3zvoqDspqndGw/Ozlvyn4K/UH7TkzkNOgkg&#10;6B1bFST45QYUTS+Xp8+jxWh6UvU+LwhLfU8unZdSWF+83qa65c8vvfrOkPAHPv/LGxdOSUc7Jtee&#10;Ll+etuPohjmtNTaRjXTid9pJZz+t/CUg1Lxw/lDtFBRenhAgwZ810Gj6rMRo341AvKZH1rNijCBQ&#10;3bXr6MknTxw3rvfjraOF9cve31JSHzpSsLC+8IaVL/1o7al/dl8r1OVf/drKd/X3Al3PlNeeXs2U&#10;pE/fsVZj83c3fPqRwJbz/ugzVw/UjKo/XFv7N5q+V5z4ewcB0vMsijYCJPg7lwSCnreJRAJoeokw&#10;GUoygVp+fcKS69+V7vHW5NL5QPT/eNaF571mwetmjx8XZA9TvaQU0Ecz9NFZU2Trq31fvVVsdyMe&#10;FVj65jnhdjTpkvTZOgpZ/9xfD3462EQo+pp72ZUzt35FbKApDvCK2RE/FUEaeUkAQe9l2As5baDi&#10;11DBj6YvtGjo3Eqgq6YXzdiuntVSKoFG6r1eJf+b3kn7Rum8rD3pi9fb1ADGJelDsj1T9fWDXYWk&#10;Xjinsd1NKk2fsWO4W87wDz73X760vR70cF/L4Wf/cf3Dz0+/cNnS+tOzqWYvdd0webkEqLcpl7+r&#10;s9tV0pN+ix40vasrthS/kjQ9sr6UkDDpKIHm460D8/q2/fNQsDFLj53mpZTOhwYUrrdp+tFd01fu&#10;vn/Hv5/dPeT1+hlxV7Pw7PCQKfFKo6qzdhzdAXN46Ge/PFS36Phpk/f+f2vEHprCgHefk+VbAlax&#10;+wRC7d75onre/dgb5qHVCX40vWGryW5z0PR2x89965t72gQnwl614LQ5M08aOyaxvL5g6Xyo5sX/&#10;3rRqVSze7OdJ5c/ThxvXBIU3F5z9upqkTyPoRbOsHeNOuQq8f27DYNSAlLO7vyy995DSGu+XgDUA&#10;zE/wRz9r2qp90uf7rYkHhqok0EPTh/qmm7hhX0uVoWFsQaBRfhPACA6LlVFY3wOsig0r89bThxvX&#10;BNvGnzunfs5UOlWdrWNQTF/T7mdetXpwwaRRQOIp2VVfeiZiQLrZWbqOE0DQOx5gb9wzMMHfxl5D&#10;Qb830fbC0UKaXhBC1nuxTMpyMkzSDyy66MB3H3kxOCw2dk+bGOuCop0Xz1ky+4R5Z5w+Lv0DsT3q&#10;bYI0+Y6RfDB2fnncVR9v7dqrmP78SU/UJLUopn/3OY2jY9Oo6qwdR8+WqlTO+Xe3XzNfPIhb2/Ym&#10;mP1YUHizcM7UmgFpZs/Hh162EEDQ2xIp7CxIwGrFT4K/YPQt7d5b05OqtzS0bpkt+TjYTjiy623i&#10;bjQy7k9//r9+vX6Ga+P51OCmYueve0Y2R8cu+95Ugvso8aTsxFMzVf70tJAG9hJA09sbOyyXSMDA&#10;kp6odyT4JcbaoqFSaXpkvUURddbURmG9rD1toqBU1NsUD8SoNP+3F52TYRfLSr6OQtb/8h9v/W+b&#10;9jQtF6jfPrNSOX4aT8cWj6YbIyDo3YgjXiglQIJfKV4GTyCApmd5WENA4p42KQW9eBw2SI3nrbcp&#10;SDYoiQl3ocmoqvN1DB+T/e1LO3fsHf0qYMKp9d120nw/UNBfuhtOAEFveIAwzwoCbYq/2/OKZflC&#10;gr8s8lLmTavpSdVLwc0gBQnU97RJX1jfaz55G1b2minX39u2o0kvrPN17Lb7Tfp5c3lJJzsIoOnt&#10;iBNW2kOgcyPLqO2myX1hW4Lip4LfhHWXQdMj600ImPc2NArrhaxfPG7Lfd/47aIPve/8OdPGJ25v&#10;GUdNQwG9lGA1dXZWYV28o7A/66RSXGYQMwmg6c2MC1bZSyB5c3rza3ii5Enwm7AO0fQmRMFnGxoa&#10;vcmgZw6+cRBVo8f0ngdRdfI1s4De53WA7+YTQNObHyMstItAkQOnnFH8JPglLtpsmp5UvUT0DBXs&#10;Pn/bxp1it8TgPKnLxm78hx/X/t17K/rm+bKLrroye5I+ud4mSE6XVEDPkoCAsQQQ9MaGBsPsJVBE&#10;0yd7bfi2PCT4FS1aNL0isAzbk0A9Q9+6j00zbZ/+hKmeE402sKXeJoNLNIWAFgJoei2YmcQjAp3Z&#10;JT0H/pDgd3iRZdb0pOodXg06XQs3sZnRlmhvZu4H5i153cXzzpiU4byoXtZTb9OLEH+HQFcCaHoW&#10;BwTkElCXpC9iJwn+IvRK75tH0yPrSw+bAwaEO9hEk/SNrSpFHc51F8+bOWmcTC+pt5FJk7H8I4Cm&#10;9y/meKyWgJmaPsFnEvxqF4SM0dH0MigyRnYCrZpe5Odv37BTFNM3Sm7ChP30C5e9f8HcaePHZB+/&#10;2YN6mwLw6AqBOgE0PUsBAnIJWKfpk923SPE7vCNnTk1Pql7ue9vD0eo7zQ9c9pEFRzd9blPwpKz4&#10;98XzZtTy8/Wcfc89cHqBo96mFyH+DoFUBND0qTDRCAKpCTim6XMrfqO24bd9R04lml6EVs+jHqnf&#10;OzQ0j4B4Gnbd95tmxRfWF8vTU29jXtSxyEoCCHorw4bRZhPwStMnhIIEv8R1ml/Tk6qXGAYvh2rW&#10;28RsMF/P00cy91kRGX5AbFZ3aA+BEgmg6UuEz9SuEkDTp4msLYrfkAR/IU2PrE+zImnTlUBzl5u2&#10;Gpt6Cj/ndpYU0LPkICCXAJpeLk9Gg0CnfKK6IceqsGWXHm0V/Gj6HKuILvIItFbgRMbNczps8k2m&#10;+GtfXx/nSckLHiP5QgBN70uk8VMjAfL0SmH7meAvqulJ1StdlHYPXk/Dv2HJ9clbUzbPmWq6mz9D&#10;3+1pG6HmxegIertXFNaXRABNXxJ4pnWWQFkHTjkLNKNjDij+wcHBTqclaHpkfca15EPzdpne/gis&#10;bAbU28gmyngQGCWApmc1QEAuATS9XJ5yR7OipCe2ngdNL3clMJogMCroBxYtOrD5uy+KfSorSk6S&#10;CnGzYSXLDgLqCCDo1bFlZG8JUHhjaegNT/DL0fSk6i1dnSrMDresiSbmGwfE5iyRTzaSDStVBJEx&#10;IdAkgKZnMUBAOgE0vXSkJgxYeoJfh6YXoHmg24TVptoGod3/9teLzn3p//zdnguXXRE9/7WxbWXh&#10;M6SiLlBvozqgjA8BQQBNzzKAgHQCaHrpSA0fUE+CX5qmJ1Vv+HpSbl5kB5u46vlGQU6BLefbBH3C&#10;4XPsb6M83EzgDQE0vTehxlF9BND0+ljbMJMsxS9T0yPrbVg5Km1syvpY4d7Yjb7487LJBfThl0IT&#10;+/vZ5UZlsBnbCwIIei/CjJPaCaDptSO3eML0JT1oeovDbKDpyaXzxQvrk+ttwsfAmxs8IesNXCGY&#10;ZBcBNL1d8cJaWwig6W2JlOF2tsl9yZqeVL3h4VdvXo/S+V2bVq3bIrbBybMDfZr0fNRBNL36cDOD&#10;ywQQ9C5HF99KJYCmLxW/s5MfJ90zkSXtdgquKIBOrhmSbgwDKiIgMu5f/enegyOdw/fPv2b5wkpf&#10;Zc/m9d/5WWeLWYs/unR232nvmjymOqYS072rvVkFvRjoULUqRIkiAgwLAQhAAAIQgAAEzCEgX9Ob&#10;4xuWKCEgEvErV4ndKh/95+dHfh2rymctXrFktpD12x7c8Pgv9g4faTVDiP41f/LO95z7+vHjUuvt&#10;BEEvbiATdlVC1itZAwzqAQGS9B4EGRfLIZCcoirHJmZ1goASTU+q3om1Ee/Erkc37gzPkJo04ciY&#10;MUdjW/XPv2LpLPGX3ZsffnLoYLuqz0JHXPuSBb1YbLEnJDcnQdZn4U1bCEAAAhDQSoDNvrXidnoy&#10;JZo+mRgVOJauKFFvs27LT3a9UKnMXLTsxj+/4uKzTh8/dkwXZ/rnL792YV+lsueR2BKcdAhCNd9t&#10;z8r010FkfTretIJAnQBJepYCBCAAAesIqNL0Cal66xhhcEBg1yZRb7Nr098//MKxGXNPnTzu+G5q&#10;volr1uJaYX1l+8Ytzx6MK71PBpu73iZ2WGQ9yxgCKQnwFEpKUDSDAAQgYBQBVZpeOEkFjlGRLmrM&#10;rMVrr31bOMjug4ePHo0vummdJSysn3/FrOMPH5/hgdji9TZFnaU/BDwjIHR880fcAIsfzwDgLgQg&#10;AAHrCSjU9NazwYE2AkKiL50d/G7b4z/9l+FUVfLigdi1l5/7loGzxqV9IFZWvU1n9EjVs6Ih0Eag&#10;Tcej5lkhEIAABOwloFbTk6q3d2XEWt4//71iJ8qgSv6h4NnXNLn6TATk1tsg6zPBp7EnBDpT8mTl&#10;PQk9bkIAAm4TUKvpk9nxsKyFa6vH9vO5PdJWb0O2PneM6GgCgagib/t3rHmd7cNkPCl5E6KJDRCA&#10;AAQkElCu6XlYVmK0zBhq1uJrLwgs2fbg9549kP3Z1xgn1NXbxBJD1puxkLAiA4HYIpmoOg9XdbKC&#10;R8dnIE5TCEAAArYR6KtqeRaq5xbjtnHz3V6xr6XYBqdSmX7RsisXzJk2fmx+IMlrQ4ybvP187okn&#10;9vc/uiPLSba5Z6IjBAoQCHehoTymAEK6QsAgAp0feen3ZTbIDUwxkoDyPL2RXmNUUQJStp8XRvS8&#10;2VMk6Iv6T38IaCEQ7hOPoNcCm0kgAAEI2E1AU54+jXqzG6Td1u/atPK+LbXTYeuv6YuWvX/B3Gnj&#10;Ezehb/QauOwjF8+bMSnIJqZ/CTUvGhc/Tyr9jJ0tSdUXoUdf1QQ4+Ek1YcaHgH4CbZkskvT6Q+Dw&#10;jPry9OyBY+gyqm69tyHoB5Zc9ubglCixsc3m9Xd87SdDydXyje3n3/ia435nTKY9cDQX0HcjT2G9&#10;oWvSHrOyPrGa0rNwWNLzKXHRDAIQgAAEBAF9mh7cRhIQx8Nu3Fk5NrDkuo/ddMsH3vKW965ds3bt&#10;NfXzX+/+5vZkWR9uP3/W6SePHdvzWNmm+6o3rMzEGVmfCReNmwSasrvtQdXmf4YNshKLDpu1L+0h&#10;AAEIQMBnAlo1Pal605Zadet3RMnNjEVXveN100ZrZ6r7d4eGDlQq+ysZDoDt5Z62DSt7GdLyd2R9&#10;Jlw0Tim7Q3GfXtmnHBb+EIAABCAAgVgCWjV9cgzYrl7/Gj24b5eYdEr/+LFj6jvXiA1tVt72QD1z&#10;f9kH3jIwKe0BsL2sN6TeJtZMZH2v6PH3gEAO2d1N2XfbdBLQEIAABCAAgXwEdGt6tqvPF6fcvXZt&#10;WvW5zU/vHT6SYgRRWb+qtkPlvCXXf/Syt8yc9BtRar9q5We+JfpnKpfvnMuoepsUKGgCgRYCOdR8&#10;tH9U2Xcr2oE4BCAAAQhAoAgB3Zpe2EoFTpGAZeorku7rthz7xTeffP7w/03YiX3brqGRvT+4d+Xt&#10;G3Yeq4hNbD4W6HlRCFx9bptI2GeaMVbNW7FhJan6goF2snvbSU8FfeQA14IA6Q4BCEAAAgkEStD0&#10;xEMbgf757wifdt019Mqv40T9rLPqJ8Le9bmvCfkuCutvvPSc5q6U/XMHZofb4OR9mVxv0+kTsj5v&#10;nB3s15ZNd9BDXIIABLQTSMhwabeFCR0kUI6mJ1WvaynNOn/pLDHXth899S/DcfUz4u+zQ9UuToQd&#10;/PA7zooeCVvP00+dOGHsmPTb2jRds7HeBlmva2WaO0/BMhtzHcMyCEAAAhBwmkA5ml4gRdbrWVf1&#10;VP2eZ355YGQkpqi+f/4VS2rJ+D2PPPTk0MGI7he7XIa19QvPmJT9PCkr6m1iQ4Cs17MyDZwFNW9g&#10;UDAJAg4T4MAph4NbimulafpSvPVy0llnLRR+73nkyeeHY4vqxR7z19YqcIJzpv7bJ1betDL8Wff9&#10;WvK+ZZfLNADtqrdB1qeJqfNtUPPOhxgHIQABCDhPoExNT6pe4vIK9qAUQjxuj5pZ59cy8dt2vRhf&#10;VF+pzFrcOGcqapHY/eaDC1uKcXrba2O9TW+vaOEuAdS8u7HFMwhAAAJ+EeirVqslepz8vAhfS6UM&#10;jRD0tTqZ8CWS61cumBMtjK+IHS3FBjjisNiL59V2tFHz6llvo2ZaVaNO7O9/dEfCdkGq5mVcnQSE&#10;phfVVjpnZC4IQMBbAm2fkogcb1eCIsfLzNMLl9iuXkpcG/vbTJ8xvVYZv/7OL3ynZU/6cH+brk/K&#10;FjYizQGxhSfRPQCF9bqJMx8EIAABCEAAAnkJlKzpk2U9J8umDmu9aH7KW/7DH//ebNFr9+b77/j8&#10;I6NnRYX723R9Ujb1PHENEwroRRLC6jwEsr7QyqAzBCAAAQhAAAK6CJSv6XV56vg8zUz8yNwr/+uK&#10;y4MC+uCZ12a+vn/+O0WqvvuTsnnx9Ky3EV/F5B3biH7IeiPCgBEQgAAEIAABCCQSMELT87CshFUa&#10;zcSfOP+atR+tbTwfqcMJUvmJT8pmNMLJeptYBsj6jEuD5hCAAAQgAAEI6CZghKZPdpoKnBY+uzaJ&#10;/W3u+mZLuXytQf/cN4rjpfY888KBkV+LjejFFpVrViyN1uFMOS84f2r74z8Vx0/F7FSfaek5XG+T&#10;iQONIQABCEAAAmkIcIhsGkq0KULAFE3Pw7Kpoljdeu+6H4iWQbn81/5p98GWXVnCJ2V3b37y+cP1&#10;jej75y9fO1qH87WdvzP3dNEgOH7q10dTzRffyPl6m063SdUXWC90hQAEIAABCEBAOQFTNL1wlAqc&#10;3tEWyfe19ex7ZduDd31xy+hTsEHn8EnZ7buGIhvRB13COpztG9dvPzI9OFtKqP7hXJs0+lNvg6zv&#10;vRppAQEIQAACeQlYvYFEXqfpp5aAQZperaMOjR5k3699W+BQy1OwoaiP3bOyWYezZ/eeY6LZtl1D&#10;I7/OLOodOCC24CogW18QIN0hAAEIQAACEFBEwCxNT6o+bZhHT34NnoL92j8N1ctwuu9ZOVqHUxP1&#10;Xc+U7WIBB8SGYJD1aZeoJe3EsWLicDFLjMVMCEAAAhCAQFcCZml6YSayPvVqFbp+zbULRVFNZdvG&#10;e770vfCp2fqTso88+fxwvag+Ml6tDmfFik/8109+4C1ZzpP1sIA+IQrI+tRLlIYQgAAEIAABCGgi&#10;YJym1+S3K9PMWrwmrMNpHjL1O7UnZbtn4vv7+8eOGZvWf58L6NMyop3lBEjVWx5AzIcABCAAgYCA&#10;iZqeVH22tdmswwnK67/2k6H+WZ1PymYbsd6aDSu7YSNVn2tB0QkCEIAABCAAAVUETNT0yb6yXX0c&#10;H6HrG5vb3P2lX570jtMqfdt+9JTYiD73npXU2ySvQ2S9qmtSGeOSqi+DOnNCAAIQgIBMAoZqerar&#10;zx7k0c1tHtn47Rcqx8TxU2Ij+pHsp0tRb5MSPrI+JSiaQQACEPCcAAdOeb4A9LhvqKYXzlOBk2MF&#10;tGxuU9kT/6Rs4rjU22TCjqzPhIvGEIAABCAAAQgoImCuplfksPvDNg6ZOu1dV9146TkzJo1L7zL1&#10;NulZNVsi63NAowsEIAABnwlw4JTP0Vfnu9GanlR93sAHdTh/8s6zpo1Pu8EN9TZ5UdMPAhCAAAQg&#10;AAEIlE/AaE0v8CDrNawR6m0KQiZVXxAg3SEAAQhAAAIQKEjAdE1f0D269yRAvU1PRGkaIOvTUDK2&#10;zflzxokIGmsehkEAAhCAAAR6ErBA05Oq7xnF3A16CvrcI3vYEVlvadAR9JYGDrMhAAEIQCBKwAJN&#10;nxwwtqvPt6ATCujFszs8vpOPKrI+H7cSeyHoS4TP1BCAAAQgIJGAHZqe7eolhlwMlVxAL2iLl9wZ&#10;/RkNWW9RrBH0FgULUyEAAQhAIJmAHZpe+EAFjqylTL2NLJKMYykBIeXDH2roLY0gZkPALgIcOGVX&#10;vOy11hpNby9icyxnw0o9sSBVr4dzplmaOj6U8uFPphFoDAEIQAACEDCZgE2anlR9kZXEhpVF6GXt&#10;i6zPSkxF+1gdj5RXgZoxIQABCECgdAI2afpkWDwsm8CnZ70NBfTS34rIeulI0wyIjk9DiTYQgECJ&#10;BNiFokT4bk9tmabnYdmsy5F6m6zEJLZH1kuEmTAUOl4PZ2aBAAQgAAGTCVim6QVKKnDSryfqbdKz&#10;UtQSWa8IrBg2+qgrJfLqODMyBCAAAQhYQcA+TW8FVhOMpN7GhChgg1wCPOoqlyejQQACEICAMwSs&#10;1PSk6pPXH/U2Rr0/SdVLCUdz90lS8lJ4MggEIAABCDhGwEpNL2KArO+2EKm3MfAtiqwvGJTmBpQF&#10;x6E7BCAAAQhAwFUCtmp6V+NR0C/qbQoCVNcdWZ+bLYdD5UZHRwhAAAIQ8IeAxZqeVH3bMu0p6P1Z&#10;1mZ6iqzPERcEfQ5odIEABMwhwCGy5sTCeUss1vTJsfFqu/qEAnqxDy5b4ZrzNkbWZ4oFgj4TLhpD&#10;AAIQgIDPBOzW9GxXL9ZucgG9QMR5Uj6/w+31HUFvb+ywHAIQ6EaALBtrQx0BuzW94OJ5BQ71Nure&#10;G4pGJlWfBiyCPg0l2kAAAhCAAASaBKzX9N7Gknobe0OPrE+OHYLe3rWN5RCAAAQgUBYBFzS9h6l6&#10;6m3KesPImre4rI+eviT+Lcuw0sdB0JceAgyAAAQgAAEbCbig6QV3r2Q99TY2vtM6bc4k69sUfHO/&#10;9uYBTGED28kg6G2PIPZDAAIQgEBZBBzR9GXh0zwvB8RqBq56up6yvinlm9q92ymq4e+b7VVbrmJ8&#10;BL0KqowJAQhAAAKeEHBH0zufqueAWE/ek6GboTrvpuC7oXAsbe9VxHEWAhCAAAQgUISAO5o+mYLt&#10;29X3rLdhw8oib4MS+3am6qNqPrdh0bR97kF0diRJr5M2c0EAAnoIcOCUHs7MEhJwStO7ul19T0HP&#10;araaQFPWS1HzURRtBTnG1twj6K1ewBgPAQhAAAImEOirVqsm2CHRBpcUsPBFkBFfMnTyEedWiF+S&#10;npe4csodamJ/v5DgGmwQE8XO8uiOEQ2zd06BoC8FO5NCAAIaCLQJEg6c0sDc5ymcytM7Fkg2rHQs&#10;oMnu6BH0wobOx2070/nayCPotaFmIghAAAIQcJuAg5rejYdlXfq2we23kDPeZX0e1xnHcQQCEIAA&#10;BCDgAAEHNb2IitWyngNiHXhfWe1Czx02ZXlHkl4WScaBAAQgAAEIuKnp7Y0r9Tb2xg7LMxFA0GfC&#10;RWMIQAACEIBAMgFnNb2NqXrqbXi7ekIAQe9JoHETAhCAAAS0EXBW0ycTNG27eupttK14JoIABCAA&#10;AQhAAALuEXBZ09uyXT31Nu69r2z3SGlJPUl625cH9kMAAmkIcOBUGkq0kUjAZU0vMJlfgUO9jcTV&#10;zFDmE0DQmx8jLIQABCAAARsJOK7pDQ9JN0EvjqXgZArDY4d5WQk0T8nN2pH2EIAABCAAAQj0JOC+&#10;pjczVZ9cQC9s5oDYnmuXBkoJyC2/CdPz2s7VUkqGwSEAAQjkIECqLgc0umQi4L6mT8ZRysOyPQvo&#10;M4WQxhBQR0Bo8eKDU29TnCEjQAACEIAABJIJeKHpjXpYlnob3pO2EAgz62HNTD6bqbfJx41eEIAA&#10;BCAAgawEvND0AooJFTjU22RdnbQ3gUBuZU+9jQnhwwYIQAACEPCEgC+avvRwUm9TeggwoAiBrMpe&#10;CPo1q1eH97HiVWRq+kIAAhCAAAQg0JNAX7Va7dnImQZlbRxZ1rzOBA5HjCIwsb9f2PPojpFYq8JC&#10;nbbHYZNlPU+EGxVfjIEABKQQaPvo5xlZKVQZJIGAX5pegNAsr0MpI57E7YyBeHuLX6JmeH9aSiBW&#10;2ed7HBbFb+kawGwIQCCBAJqe5aGZAJp+FLj0e2jN9w+alw7TQUAQiCr7fIK+J0YUf09ENIAABEwj&#10;0CkApGsM01zGntIJeKfptaXqEfSlL24M0EYgVPalbD+P4tcWZSaCAATSE0DTp2dFS1kE0PTtJIvf&#10;SVNvI2t1Mg4EChJA8RcESHcIQCAfAQpv8nGjVxECPmp6pal60vNFliN9IaCTAIpfJ23mgoBXBND0&#10;XoXbEGf7Vq9enWCKw09wqhDfKsY0ZKFgBgR8I4Di9y3i+AsBiQTQ9BJhMlRKAn3/euxYQtNwb5bk&#10;l6W6X7r+7jYg+9v0WkH8HQL2EUhQ/JZeEu2LARZDwGACaHqDg+OsaUl5+tgdGDtJ2Kv7Zcn65AJ6&#10;PuCdfffgGATiCJDgZ11AAAJoetaAfgJJ9fTJn0wpFX/okrG6v7isLz6C/qgzIwQgUBYBFH9Z5JkX&#10;AjoJoOl10maukED+Z2STP5nE0JlEf1m6v6Aip96GNxIEICCRAIpfIkyGgkCJBND0JcL3dur8mr4n&#10;MumiX5HuzyfrqbfpuQBoAAEIyCWA4pfLk9EgoIhAp64ovk22IlMZ1iUCCjV9T0wqRH8O3Z+g6cPR&#10;Ogvi890G9ARCAwhAAAK5CaD4c6OjIwTkEkDTy+XJaCkJlKnpe5qoSPTH6v5ulUKdmp56m56BowEE&#10;IGAaARS/aRHBHocJoOkdDq7Jrhmt6XuCk/gUb8JcTVlPvU3PiNAAAhCwkQCK38aoYbOxBCimNzY0&#10;bhtmt6ZPjo2sNH+o6am3cfudgHcQgEA3AgnXUvbqZdlAoJMAmp5VUQoBlzV9T6CdH1QJFTgJ2/jw&#10;7EtP1DSAAATcICAum1EdT4LfjbDihVwCaHq5PBktJQGvNX3Pe+uUENH0KUHRDAIQsJ1Am6bP/WUp&#10;CX7bVwL2JxBA07M8SiGApm/BnrwHTrcIoelLWbtMCgEI6CeQSdMni56Ev6L49UeWGSUSQNNLhMlQ&#10;6Qmg6dtZ5ZD1aPr0C46WEICA1QRkaXoS/FYvA4zvuYCj9bqIBBaMHgJoejS9npXGLBCAgPUE9Aj6&#10;nmqJBL/1K8lpB9jI0unwGu0cmj4mPJlS9dx/G73AMQ4CEJBHwARNn1vxU88jbyEwUhIBND3roywC&#10;/z+KGUwPXYwi7wAAAABJRU5ErkJgglBLAwQKAAAAAAAAACEA5aqXz1RHAABURwAAFAAAAGRycy9t&#10;ZWRpYS9pbWFnZTIucG5niVBORw0KGgoAAAANSUhEUgAAAzMAAACfCAIAAABC/xDpAAAAAXNSR0IA&#10;rs4c6QAARw5JREFUeF7tfXFoW1eW99XufyVNTTMSazetGYVOauwG0w2JPck3m4AtNGVJ3I9tKKbe&#10;LsYiQxJokCCE1hAX3BICFgk0YYpM2I6LKOlA7bB0jWRIpjS1HbLBZOR1st1ocCe1QZoEJQ35V3vO&#10;vfc9Pek9SU/Sk/QknYtonatzzz3nd6/0js659xxHbGWJMfbH2Xn4778MeeG/TdxAzYbWsQnkb+ht&#10;Rvg3xJdDoy9TUZAb/eu6CeTf8//+f9Flsi3Bvxz9/al3XQ39KMyHbRNsLbEuf2fb3UOCEQKEACFA&#10;CBAChAAh0GoIOCYmJlpNZ9KXECAECAFCgBAoG4FzXyTKHmuHgeAzs4MYJEM+BBxqNPPMGTLRaJ8Q&#10;Ak2LgMPBVUs3rYKtophYx1u0kK2y4KSnWQR2O+BTAZ+PBv1syG/oNIpP0Uyzi050hAAhQAgQAoQA&#10;IUAIVBsBssyqjTDxJwQIAUKAECAECAFCwCwCZJmZRYroCAFCgBAgBAgBQoAQqDYCZJlVG2HiTwgQ&#10;AoQAIUAIEAKEgFkEyDIzixTREQKEACFACBAChAAhUG0EyDKrNsLEnxAgBAgBQoAQIAQIAbMIkGVm&#10;FimiIwQIAUKAELAXAqko2+1gwaixVOLdePabhp3V1kpMqr5mV8uc0FrhDbitopBli5ejVXya7Q6w&#10;FGPqH0AAk1rFv0wQG2AYWWYNsEgkIiFACBAChIABAvfm2bCfhefx8W//diWNieiuhNhkT669aH/h&#10;K5HQPcZuTbE2YJFklz2VcGqRsWSZtchCk5qEACFACDQZAqvseJDtG2XDQXYvmdFtOSC9U9fXC3YK&#10;/xD4dcCbNY2U6NpRPFvLCkOVm9b9ZthpEt0XO5EwyflrZ1R9e7OKDKov0FAj/XQ5AwVzqaDGs2iS&#10;m5Z/YTlVH5hecsFE+sySLOhiYYaGaXCaBVWRLHXUmVwFe5ORZWbv9SHpCAFCgBAgBAwRiC8y5mc7&#10;u9k+Pzs+J0nACABzTXinmK9QpzQaOpHy1hhG2Y745MCFCDvuQrcWdAK3iwmkGWdslodNDTvNr9Ej&#10;bi86nXJGwRwcaUd44BXkj0dkT9gje/Qa6afTD5Q0/eVw0/IXyOjlnPSzhTQDrMDSAkM2rwAqLyfz&#10;J9gwY+Mx5h/DVRPOztQGUuzqNg9h01OSZdb0S0wKEgKEACHQjAjc8bFhL8bIdnrRCBM+p+QaYyHm&#10;5n8fiEi1DTvFe/t6JQ0ERqGBeQR+pgEecQO3VlsvWhJgpUHnrjTzD2K/YacZgAVzYeWAhDhjiO11&#10;4lB3P/73ziqDwN8ok2SCZwHhtZPqB4p3hcUjHHXmuWk5G8oJ4LMuBL9tEC0/0CKfAPmQ2Qt6Btkj&#10;jsNwRC6ZGRhbgIYssxZYZFKRECAECIFmQ2CVTTIGXiXVkAKzptLGnUDoQuMvtJnAzQN/x5Ax2lU8&#10;6Gncqcytxgr19xLAkwcepsINhg/MS19USeqUPbCkWQoQlyxAN7oh70TZDQhJ91olRXPwIcusOdaR&#10;tCAECAFCoJUQWL6MoUzVkIJn/CQEN8Fq6sr4z64rh80NO3PQQsdbkF3n5p16l1DcXlx2yYAgW+PR&#10;N6NOldveKWnYCQdbTgMP00WIvZ5FPsLVJw60YWSW+7c2g9IXJXx4+TTSc9YPNNwOZqAwQEYn564Q&#10;E2gwfkoMtDApgJY5MJn0sDCEpLnjkJqCAFlmtd4Lq9PM4YC9nGnTDuaAX2Kr2B/VHGOtqmRyUv0c&#10;SRYAeQJwhUa2aAAF074C2VfUDVgV1oVPkcOkqsoS85oi4GBMfQVqMjNsVuHLKNCARitYYfdKAYYw&#10;EPgAgfpHsZkb9X1tSgVt1gNb6JNER4sIZYqGhgK3HiCmBqaPiBtCrFA0w84cRcBmErcmRcDxCr9L&#10;KA0pHs3EKOTpvJ3mYRFRPDABxYwiVCqOuEGIEyOwPuzZBBOTR1TNCA+U+oGGIpnhJkAQL4DUUE7g&#10;Mx5kA0DTg7FI8C+aEgCCnuIGAH+KiBiudh3Nw9jUlI7YyhIo+MfZ+TNnJppaU9soB1ZLDwvF2Jg4&#10;75jzz1qJCeaUL8TSY7nzJaPMNc/8QeZNsEHtzxguZySnk4/OxyqvKmCZuRiLsCmjn5S1AqDl5gHb&#10;Ghuciq52g4ng4QKLC+YLX2j8u6oN7D94iuk2c9acQhiISsHnDh4K4ExJYFTKuJlhCJZZT0EmVVJZ&#10;rCMeb69yA8sMjlsJcwEssyNrbEEkPqBGCFiFAPjbevDUnThsV2Hb7YBPBXw+DD8b4nMjGhjsOd8W&#10;6ide/fYCMuic0owSXxva5s8mqFB8+Q2dRvHJZ1YhmKUP78ZtscYvo0Bb5T7sfnhaaPxMwq+GL+EJ&#10;4E6mabUzwKLK36rnKTNEuLs4t8yQoh4FRY85D/N7mdfP5ldKV00doeqSI4bGFSdowRCspaewApVo&#10;aOkIiC9bkbgAvnVgEwqvFd+fGQ+WcF+JHpVG3bFaStVZq6WEr0+I/8BxZPhDvEQTNIZNWIorOkkE&#10;fy1D+KcqkuBs6CqDgapDrvLDTnmkzu2uZaIH7dz6BAqiRxzA13raKkktYRIEImtcBHB7wI8b5Q5E&#10;9RWBH4lg9cCrwI84eFd8PcBnGr5XtA36xXBogpXWbrNWfLLMrMXTFLf+EAvOy3DhBr9IlHVdeJX1&#10;+NA7lU4wvy8T9YNHDxjTCdgRQTbfKf8OenhgFIassUSapcElEGRzyrNBDMFOH5s288BYxQect5f1&#10;epnkbEqhIkQZMTSyiYecy2Psh7NiWuJRbwRERFy5EwaHUuQXG/TDF7L4boPNCX9rN6fohE0DnYIS&#10;/gmd4OKCX6wqpcoNvh3hpyv83IE/+EkhHCWm5qES4wZDwGQ05K9lCNOJifgnK0tOlS8wAcGEOiAG&#10;HH+qTatNogf1OqFQyjCBgqG++fJN1AYcmsX+CMgDeYV93VVUQz3goD1zAb+wwCZT3WPi5EKBJn6U&#10;CRrxIw6a9pej1ldn/pQHWWZVXPh8rLvhgRFkK/z5MR9kkcNZhMKL1gH+BiebSmdCfiH+mHF24H+7&#10;+H9F2wA+3Sx9mp0FHxs8xjRNDIF3I37m42wLN5zaz3qdzNmLD7tFM8ZcMZ7wvhTDhTwzbZ0Fepg/&#10;kh0zNcGNSBoAAbBU4EsIoodgqaihTDCbRFvh/xX94keJujmVHcv3n0IJu1pwg6Y4m9EI0zfBE2w4&#10;mAI4ZP3iMaIXkhjyF+TA4TSfPfuTlcULPqowl1AZ5K/e72i9BjVI9KCmrRezGyZQMILWOLWEeqrd&#10;cAh1EgLVREB8RuElnmzi+wl+T/Fzf1kNvkjEHVp4t3CctZeTiS8S7maRDf0RioNN+O7B/hPTCa9b&#10;4TgWWWbV3Aj5ePOAJoQLkyssyC2hUluneEopDWOCLjwZhm62Unlp6BdhNwWZCyw8Fw8QmTDmyp4t&#10;6GNd4Dv01O7SQ9mi0sCSETATNjDPFCwt8X2mRhoKjIWPFuxbuNZmaLqpA2F/q868AvzhFzF81oAA&#10;XgUaWGPi61YYeTVtVU70UL4uhvkmymdHIwmBChFQv5bgB5fWqw7/LPu5CU9v+MoR/nf4UlHdLKqJ&#10;xi90yHfhD2EaAiWYcQUaWWYVrnWZw0VAcw7O2ntzTXL0qAlPGD9cb+YOY4If5QE3G5p6GomkacU9&#10;c9JxlV9eMO9g32AUFQKgaRaDneUzjt6UqXP2MPCWjY2hM89ztoi72JLpiImNEOjlsoDRA038elXD&#10;juLHgPiSg05BOadQFg0tCFb8B4Yca6i2mBSYF+UvDsnBt+9KfvxEUATUEUFPIX9tWm0SPWh1MUz0&#10;oC03pHrFDFNL4HBqhEBTISC+cuAbAsy7wm4W1TQsekaNLLP6bBER0PTBFUjxbNC2brSKPC48Gu/z&#10;s9NqMCi/pN2HcU/0OJhrPet6ARhXeI0AHGAh5SqolokvkwsD7L8VcDNoHHjCQLwsHp9FWzarouQq&#10;weBpvAd61uQs5vkSpZ0RgG8vsGBEaEEcI9OGHdUwKHQKSvFLU1AafvPxDFby7L9gle87Uvi0VFb5&#10;+KsMxU9gGCJMNDWWqoUXmMA3rqoO/F26F7zM5apZogdVPsMECtAJ6cRE9geR6wFavnwTZapKwwgB&#10;KxEQn1HxSxB+qeVEM0uaSXzlwBeA9mcHfCGJxus84FeCOPIgmvgpV6BR1oySlqBxiOuUjKNxAGo5&#10;SWuXNaM8aOHbUW+llccKvvZqkKqjPNkqHyWipTXImlG5qC3CoWhKEbiECIUvMS9u1dKOgIfyegcb&#10;6m7p/Cams2aIbBfg2hbHgkQoUyTeUb88xBcSNH12Hf0XDBwaA1NMpQQCHnOSTc3ioZ50gHf1Fx/E&#10;u2nKmtEi3xukJiHQKgjA71Dx9WbC09wqmJCe1UYAcq7eKmBy8aS4UMO7EE2FIibZZcUdU0SYCidq&#10;4OHqUVU1kgh+LNEJVhq8hKmknmUFT5h4V+8BNzzvqnfTqzOqqKk9Re+jUjSzgbdaIdHhtmbaKILZ&#10;pOqSWg2PgPgi1IY1y1AJDDL17lMZw2kIIVAGAmqBBJHXbZb/F16Y5j7Jgi4W1mS912eDE9WN5Khp&#10;mRBOy2RWk45fiKf26KfQVmvIl3kuS8IyFKYhGQTEKVNwj8EFTwsbWWYWgkmsCAFCgBAgBFocgX5Z&#10;ZBOqrcfhgmqCDTP0mUEZzQLZ4OKdvNqm6kzhTKDMFDBpT8i/j/O7MGBvxSN5p1CxL5R5Tithiy9W&#10;peqrjjftj0r4eVjUK1Z4YrLMKl0YGk8IEAKEACFACEgEoCo5NHFfNacVyAa3rzeLVjDB6uPwXzWe&#10;xiuIQ7wS/DOi1GaBVmCuAhLSKtoDAbLM7LEOJAUhQAgQAoQAIZCLgJ+9mN0F9wkG5tlCmi2IZKjU&#10;mhABssyacFFJJUKAECAECAHbIWCYDa5UKTfhmmcXlpYvXFDBkrlKlY3oLUKALDOLgCQ2hAAhQAgQ&#10;AoRAAQQMs8GVitgBnlVeTR2XhDPoTubWXDIQDC2Zq1TZiN4iBCifmUVAEhtCwN4I2D2fmb3Rs5F0&#10;lM/MRotBotgJgYL5zOwkqLEslM/M/mtEEhIChAAhQAgQAoRAKyJA0cxWXHXSmRAgBAgBQoAQIATs&#10;iQBZZvZcF5KKECAECAFCgBAgBFoRAbLMWnHVSWdCgBAgBAgBQoAQsCcCZJnZc11IKkKAECAECAFC&#10;gBBoRQTIMmvFVSedCQFCgBAgBAgBQsCeCJBlZs91IakIAUKAECAECAFCoCURiK0swWtiYqIltSel&#10;CQFCgBAgBAgBQoAQsAUCad7+3vUP2//77v+CRNevX7eFXCQEIUAIEAKEACFACBACrYfAwYMH19fX&#10;tTUA2lsPBNK4dgg4HEdhsnT6s9pNaelMzSH/rfQtS1GxHbPdjt0gUxOrKRQM30zZDnpzAg3vaSP5&#10;zUFVFapGx78AKEK1tD4AmLjtuJSInPIOPmc0+tn9wLmZrmMTYy713WfR+XMe17H0G5kuxngnG0l4&#10;dzgZS96fd82wvDy18xjwN1bCwSUHhxn8l86ZVWX3E1NCgBAgBAgBQoAQsCcCYFqBJQSvwN3HUkIw&#10;4Cbmo8+4BbbE2NVLjvn7UJRUefeuZ6kv8hs0y6A5d3jTE4qphwORFbymE5LcgD+8o6EM3H9WABmy&#10;zOy5bUgqQoAQIAQIAUKAELAEgSXPOWE83V7lFpJrZil0bAIcbKPsajBrhucGvacifYwdOpbm7jHR&#10;kj8rNleOOOASu3TVP3IKWKWPHfJd4saZIX9OKSZNnxphM+dUM06vIVlmlqw6MSEECAFCgBAgBAgB&#10;eyLQFznFTaKJN7qlmXWon8cqu18b8VcgcnLzhyA7NLqDB0pd20OM+R4kuBmXy59TMjDd0EA8NwN/&#10;r/2c121GllkFa0JDCQFCgBAgBAgBQqDZEXA+D3bc0vrTCvVUDUQ0E6eEPWfUyDKrEGgaTggQAoQA&#10;IUAIEAINgwA3s64u8vjk6l10XxVvrtcgxOm7LU+e8WNkcCiNOdtf9bOrl8WhscQDH2Oh7S5D/pxy&#10;yXOXzyrPtOWdliyz4itCFIRAEyKQXA46du+ejvMvp9ndjuBy5rBrieoCq8ByCpnsVl+zeJpD14pO&#10;BKwsEUnM3Ao6Fl2r1LUv9rRd4+vM4p8P7/kglio6hggIgSZDQD1nNoFH711vJEb6RGDxMjuki2Y+&#10;14GWW/YNAMbPn7EZFz/pn7mY+dyOqWOHgjPnMEbJj5HhHU9D/pwS2UrKPHdFOfCUNaPJ9p991WmO&#10;rBONnvUjk04CrBbX8TAbv5IecoPB1BO/mPDvVc+7lrSPYPjirlv9dypigjOmlgMDx7uu3BpzlzS/&#10;ljgra0Yz6lhy1gywzDxvvfRl6iCACpbZO/c+iHzS01Y2wJUObPSsDSR/pTugauPzZs2o2ozWMqas&#10;GdbiSdwIgUZFYNgfv5Pj3NK4voJR8K6AtbR7N7jEuMtlFr1is9z/kulPbcSHO1/UQ5CKBsGMQOcZ&#10;910hN43PTLwrXtzBxs0yPCJ7BKdTKbk8s9OKQ05KwtThwelZYG7souMytYKO5ew/9J+1iZfGo6b8&#10;rfG0Pbn5QS4l7oXM8C9uPixHABpDCBACeRCgaCZtDUKgdRFwe/fFF0WgizcwoXomx2O3wLV2K3GR&#10;eQZmV9t2eodZ8MY9iHUmk3E2DIZOEv++dyPIhr0721jq3jzb19vGx4ePu4SxhdZb2+DoRT+bXIzH&#10;546H/RdHBwWNnOiyJzwcWYCJroTY5GWw/Nr2Ti0APQtduTW1V0OK9JNsF4oUG2fB49fBjFudHfCE&#10;hZxDbDJccAFbQceiOzj0DjfC3nlfUoLh9c77b356HzLWhr+8AO9K40zPKHXt6olLgvLchyx09doT&#10;oOHDfV+mcHjka3ZiR97hRSUjAkKAENAhQJYZbQpCoIUR6Ng7xGaXN5Tn9coNsHIme7h1hbFOFt9I&#10;tQ0OjbPwZoKl4N3Q0FBX+MZKiiU2w2yYG2SPNoNupwyDDl9McKsOIqTIsm3v6YvDviNHfMMXT2cb&#10;W86d+/ws7BmAie7039KbYjlLMt7P+bnah/kb4KVjbHwXXH9nzH34oujM21pBx2JbWFpRX14QhE/+&#10;J/oNu3BgzzaO4F48tvznu8Y82nb1DrNvTuwAw+6H11Phkwe3yuFMWnuet75h7Ke/kdus2BrQ+4SA&#10;aQTIMjMNFRESAs2IgLvffWNe4zZjqnWFNpYfHV3uXeDWWow/Wg9D1PLFzuHw+qP44iQLDeG5tNU7&#10;k6Fdec+FoQEHDQ277AYeMuB/ZVwagiJCWq3WCjpWCzu2reck+MaW0HpDx9vnD+RMxz6IcJ8Zf70r&#10;jDxqhAAhYAUCZJlZgSLxIAQaF4HuXe6gjAe29e4bhojkXO6FTXf/OFu7c2cNnWRIszY762PCj5Xv&#10;kBnHIz7bMwkhS4xX9mTbXvLk2YtDIkbJeITUdGvrgKknxQk5DJUWHdgKOhYFQUOw9VeDb7L3r4vz&#10;YfFlTI/5+mvsxVfeVLxf3KnGGz9w9sVN50Ee92TsXirF+PBLn/yJu9novmcpyBMtIWAGgcaxzJJr&#10;AcfRaXFaefU7h+OraL6v8sLvmkElhwYZKlOrb2nlMc8TRk3z0JFGyGT0K+CPGkUL6mV+FqIkBEpA&#10;AF1isjn3+sFOgjP4EM3EA2fKbc3uXePByUkRtXQ6wZKDS50imAiONHdHmzJePWeG5/3j00cm2fjQ&#10;YBsPOE4eEekwRHPuHY0Mi2gmTDQcGeXXQtucXcoNgMLydw8tRIZF1PVOZ7FoJrJqBR1LWHLWdvDd&#10;Ly+IGCUcPoNYJ97cbDt44EMZuLy6uROsNGxtBw99ekylfPPTAN7r5MPZx33K8Hpe9ixFbaIlBBoD&#10;gcbJmgE2jet8V+yzMXgegFnTsxlJvD1Y3iX/UpcGp5sJianVppXHLMOn0UDA03UmPdahGWHYaZZj&#10;A9FZkTVjY9rxEURVZPOfTEx1OWu1GayQXwjOtQjlbIM8KwnbbO6FqawNU+aaC/kzWTPKZGO/Ydkp&#10;P7KyZthP2DIl0uhYctaMMqes1rCKsk7wDCDSmQcCfrgUPvxaOYJqM4mUOL6l5S8RqxqTG2TNgFKV&#10;vA6SbH0jCU0pTOwEgm/Z6axOpaI5vg0p+3VZx3KGQM7YS1fVGWQ+M/XfufwT0xOXMo+wbHmaKGuG&#10;8GZN43/xFVhDP5qBO+poYPo76XLTOsBy/XCcieNoIJq3BIPi3zoamNOceOU8s8YaCMYtMEwK8BHK&#10;KYU07OSrqueJT3SpiMPxHeYikM42nFp6E2v8UajHdP7IFCQVSydO+oPnz+ZfqXqIZvmcT6Nnz5vK&#10;T235zDZnKFLIilfG5WZzoUsUrxV0LBESQZ65zfBxXyPeCW10+ctatHoOkkXEIcvr0sxczoHXp4+D&#10;ruc1Hh5ulrGRBFbYnEiMMM85TPSf1XKHCANOFOXkaWa1zYCYyfLnp0b8SzNnRfEAXWucaGb+lfUx&#10;Nz6qYyMseH5Om5xp9TuXZwF8XfDuKCtYgQFMNO4VE4985gkYGzqGDPOPzRZsy+DUVASTApxJg6dH&#10;qmPYCTZXXnmCa9tOg5Dp/d3JtbOeBWGmxELMd5lbpa3TnC9A4Cu4jlf41bY6Le1jjY2uM9xtC5HG&#10;FufbL9tqt63YdREMoq54A1S++DWFpmutoGMli6Y5FadNrqbaag/mZLa24fM80wdcKVUSs33xpx8r&#10;mdmasY0uvzUo1JhLX+eWrBmh9Lj/BU1X4q5nqS/ymx3iAe3c4U1P5PrMcocU1KAQ8XPP4yPssbEb&#10;qBkss1A/Dw66tuXUWEhubDI20s9DkN2HTxaoJ59ciaEzq4c/113opVjbMMDLkGGBsfkEK7oZC/D0&#10;e1+WVp3zZa+fBT0BkHmx/zONtVeUfVMQJB+vMebvhCv8Slv9rmftZEJno+c13G0FA7fFpTswNgJb&#10;cXo1j9VuK7FJGEKgXgg8+hHCmi/9YptIrpabmy3++am/fP17cWsh/NZ/wRHH+Oe/O3FJ+KsOsPcz&#10;IVGSv14I1GpeUYUJY46H3hjMqiH+bOUH5m3PdIEhVUyo3CGcXi39dDs7b7chsTLDs5/xEaa1CzVz&#10;N4NlVgxK/n7iYbGo0EAkwX1m/DU1mG1aF5mjkrH5WBflCU9uEPUM3qtCmxLjm63QhDGKBnToTNYy&#10;de9Pn2Zn4a2eGS0OZdvHtQST2+Ijo2LXdbtxTReVJGO1lIPmIgRsj4CaNResMbi4YJybzf1e+N/Y&#10;VU1y3Sd/u8fYhVd5fpft//S1vN9QD2UbXf56YFbRnDKaCdFDqFl5W2t7PV1fcnVk2WpFJzIcokYz&#10;39CeRYe4hyF/WWQTDsAdOja1w3j6xrHMePRKPK6476q9o9jxf2dHO2Mzi9xgWV1UntbctSZcYsI1&#10;Bc3Z2+NnC5653FuTOauUxXBOHgAyObbogmsJTPHkh+QC0a1jwkvENjdaI5wpHUugdfa5eDx154p5&#10;wbyGI2glwU3EhAAh0DgIoN8rUsS0wsClJ9oLGdeKUdZe70aXv/aIWTPjc+3evmxOiQe+Q9u1tpTz&#10;eTgmtrSe95w5uHhyhxSSLQ+xPGcG59LeyDmVlmHWOJYZ6xgD+wOOzzuO8tNj+7ONUyN8uvcnIgMi&#10;RnmZjcintbNrNCSDgGfX29XOKYU5v4aZ59ZnHoamxqKAWzrQuuQ3AArvNWdXcZ7OrtORAelAwkDY&#10;b2t0U9WaT4n1XBLrC8JeVw1u6+eoGkdui89cFhcaVuOY1VPE6KkRAoSAHgGZy2MqJpOr5eZme7J5&#10;ibGdbW3Co4Zt6y92Mvb+Dzxzy4M/aS541gXeRpe/LqBVOOmzzfmlrOihwSEw12uRPua7fV88oJP3&#10;5x0TWTcALDtkVkyXv/vj7Dy8ipHZ430IVynRRpnAgvfIv8GaEX9jpzStnINvy+jk4UyK6u4xJWQ5&#10;tl8OAf30zFWlNbNkGBYeaygYTCKmhhsAGSF5UFK4fzSSG8nTAe4xbfxOFab08Ks9FtRSKfhRwpke&#10;MNzX2yEaaHhS0NIJK2PGf2Nk7vNyW1y1s5UULaZN+cpkyTNa1C9XXkop8apMpTKFC4natGfVnSwf&#10;92oqrqnpXh/ltLPyLLLDcw2ZMHbrnn/1iWy3RrnZeLzy/VN72n63uRN+52DxKPd7v//0mIgkXmcX&#10;6hjNFCvQUPLfvabuk8p3rZqaWJujGLai2IdVaPKcGUQP+0ZOa6KHicdLXc/nBBOfG/SeirAZF5xL&#10;m5hwzbCcrBlGQ0Bi9ZzZREBz1zIPcREN/8Rb4+Qzq3DBykk/VuGUNDwLAevygdUH2OaQv5R8ZmCg&#10;HIlHFvDmIxhMruNM/F3FlloODBzvunJrLG+1p6KTW5HPrJqKZ2dfK6qOnsDKfGYyPdiFczff2w6P&#10;yXfufRCpes7YivKBlYGX1UNaUn6wzPpCZWePy1kCg532MHZ+xye/LDc7ncLfIJ+Z1atfVX5NlM/M&#10;PE6qR838EKIkBAgBgQDk/Yfil+uPsOCSY3dwepanE+MFl9AJJP1qs7JEB/bMTiv9qg9MQwkVAjhf&#10;LbdgEMwyvCN9ZHdgdjawe7f00nEPVr0caRnFWXw6x32YC0WGoJDKtttSbw7fEzG+TENnhkw50YgJ&#10;w2wHcbMKZLRPMslKFB+YPn2JxEP6zLhZBhXWoKTE+c+vnW9TspxY6qhrtCVooHNmjQYtyUsINA0C&#10;ySQ8u6GcuVAovNY+irnEhtzgS+OVMTG1WGwcyiVJ4wyqWrJdohMsLezklOMxnoEscZF5BlRKhZvf&#10;P7VwERP+Xbk1NXTAO8yCN+7BcQ8+tajRWYemKr46e2Tt4oLQKHj8unIROgMFEPh4MfjExWHfETQ9&#10;86tcB0XyT/nSrwd/+rMmkGSYhMJWEpMwdkAgX7KSj3mpe7h48XHfF1CYVZ++JFf4bT0n738wzCs6&#10;nHzvH399jIWjP8IPt9TmT6Kca0s2ssxactlJaULAHAKytKXreDh0RQ1lDnt3tvHhqZUbUEATKmPi&#10;P6C2Jhhki9L9Im2p7gNgbEEnp4S65tztBNzAXbYB377YVG5aidoGh8ZZeDPBp/BfPFD8vo85fUxT&#10;5SrePXTrNLvMSw5oeajCxxehX9QVxSy4gFUBlU1LURPCXxw8wP4Q+5ucyzgJRU0EoUkaCAHDffLg&#10;z++Lixd4+O9m6t092+B4X076ksI6iuN3yUf86sbw1/9Yp19kdV8IsszqvgQkACFgXwSkPwx8RRWc&#10;/VLU4y4ls4n7sQb55OLyvfmwoelWbchyFE9Fg7tdN/YJl1gJc5ekcgl8rSXd/vrOle8h3Rc1QsBi&#10;BEpPX/Laqx+y0J+v/fj9pTd/vUuTSdxiwWzOjiwzmy8QiUcI2BeBtt59w2xyVhwaW70DXiM17Cid&#10;Z8l7N4LYySnDx+e4R83c/UR3P0RCjx8PDu/rhd/gdW6P1sHNhy4x4QnTN5SWxZN4256fP4umylC5&#10;bkq6974UhjQT2Lb+ahBuNV6HOBSqsoxJjyGixG9x0pmzui2Q/SY23CfbX7/A2L0Ufh/gKTGIZurT&#10;lxRVBZl8/NYn4WO9v8pkVCg6qskIyDJrsgUldQiBGiIAkbvYuAz88WNkQ0rYcZzdkYHL0BXs5JR4&#10;up8HBMdj/r0GmaLbnJjwD24ALON3Ow+PMv++ncVyStdAYfdhcJVNHnHsHlh3owmmhGIzU3cPXQmF&#10;j7sgXHtk0n9xFCK8plSugexmpkBHhWxGSSjMsCCaJkcATugr90LwAJnhPnG/d+7DS5944PpIX2j4&#10;60N7thmkLzGAaVvbL8UNAF7h1L0XEp2w4cFX2poc0QLqtUzWjNZdYrtobmXWCZ4DBaozYR44KATe&#10;sxlJ5EkObJ32zSF/KVkzysUOE0NkWWnlMtJkrzDNwoqsGaYnqwehlVkz6iF/mVknRIIPkbihVgk+&#10;DOEpU37kpVxC1PCFAlN4GKuGrQL5ayYlJun4qXRkCmXNeHY/8C077ZWlyoUmq7cneq7iH5CUP7dK&#10;Ug594jaW3dS03CFG/Bl08iRqiex5JRvdkJbMmlGzTUUT1QwBX7yxS4U2uvzVXGg81wXOJ/V6QTXn&#10;It4Ng8DHyw8aRla9oHAJEeupY5F1xi8wijPy1DQI4Lk08LexCwesRebp46Dr+Szne+J2z1Wsd5kY&#10;6QvOfBt9lr0MOfSuN9JQTAlfp6BIAMvOWIsj9fzhWvnmD8G+Pv/SDys5zMVURkNUISiaSR+LRkXA&#10;798URVEzDfxnSmL9adtbbY0uf959A9cY05mwZnnbq23Qz+8KDLXq3azyYGvyUfrUa7m5ssR5uDkl&#10;H9v5a7E5mZgNA3CiabJwZTrrhhw40nQZvLiEGS3U5Pj2krwqkG3d8wkar5D62FL2BaoqOXd40xPe&#10;wexaAPnok/e/9Sz1RX6T5XsDSY3oE3MzS/5X3/D2Lc1vGphmhQs9kWVm6foTsxoi0OXtWeMV7mWD&#10;ECfWD53C+lexEaiXanPjrNHlr+FS01SEACKQm3otT66sENsLT3eoxcTCb6203xd/f3PiP9DfxrNw&#10;YU1xePxHvmYndtT7WsO2V/Jk8BJaoIPt4z4U0naSN9CefLbyA/O2Zxtfru0hUVXpdkKniRE9ECVu&#10;u8DYGvlNjhnHmBE9lDNnfd52V++r4JO7q3MU5JlCEYUsswbaXiRqNgIdXaPsRlSxzXgh85HRwS1I&#10;1O3GO2Vau82G4DW6/DaElERqbgSyU6/ly5Ul0pPyEubspV+o4UK8MygKnIvqmcNwcE2U1Kxry5fB&#10;SyZZdf8zZGEN/fmuDSWvK2wlTf50fcnVkVMhk7nGJiZihxi7eimnbDkEGo3oE9Nw1Ewfx0RBDOhX&#10;HwDxq73PMWf7q352dTHX/DOcIqMUWWYlLTAR2wuB7v72+flNe8lUijSNLn8puhItIWABAtrUayZy&#10;ZR1zyroV2qnlGS8eNbPDSS/zGbzsJrkFC1oLFuC+OrTdMFl19xtwdOwYOM+yAo5G9Ku3L4EPTB/H&#10;RPkN6BOLcGFgiVdGh0sA4CZ4kG2a5RdJAEKWWS02Bs1RLQS63V3BBcHc2dvjZzOXo0/xH6txuHcd&#10;6u9gEOJ02Dis2ejyV2tdiS8hkAcBTeq1MnJl8Sxclz75E69GJes21h9qwwxe4CdDyVJ3VsKYUs6e&#10;ktcfOxMSGJ7ogouZjonbGGR89vNaNhMDerwuAFc49XFMHKmnT96/jWbcKXFpQHjmHmgDmoUPmQHP&#10;TNaMiYkJEzoSCSFQEQJwCKyi8WIwz5rRFftsrJutTh/t8Q3IrBmYQWNGkIT4u1rKCue1PGtGXeSv&#10;YtYMKBPJizhhtQBMnBG/mDBMWlbhOhQZXt2sGTbQsRZZM3iKipe+TB2swv2LMrM2aESCU/+nsDjj&#10;Jz2Mp9KAHfHhBd/H72OehV/dyUiuSa4B3rXfnWA4pI0bZO9AESFscOCsVB3LlF+7bQ2yfmCeCEgA&#10;9vuTBzHrPZfQ9+GF0MdcTpErROkvW3Ix0AL5q/sJLp97vqwZYIQtbp8Yc+VwTkxPgBuMt+zEFjr6&#10;Z9H5c56l7OGaIcb0TJMsgyfd0CbaMBRJmzUD/p4QE5JlVv6OoJGmEbDGMjM9nYWEVlpmFoplmpWQ&#10;v+qWGRu/Ahcqm9syq6uOVbfMROawsqwWM5ux0S2D6sifncFLWGalW42tgH8BHQvlMzMDTb1phGV2&#10;/fp1+G8LZZptjicrWTb1+vg0x/6ptmXG/MPuUf8Q0/jMeOJZsWraIgFVWsca+Mzqq2N1LTPFLIPV&#10;IcvAcItabplxfx6UxrpwTk0VQZZZWd8OzWGZpdNp0J7OmZW1BWgQIUAIGCHg9u6LL/LimKJB+K9n&#10;UlYHj41P9uyetX2euaIL2+Q6QuwMU6FSqxECBhm83O/B1YRSw6w1EpemqQkCZJnVBGaahBBoEQQ6&#10;9oLDbFlJZcLrf48PQRFJaLwOpqx03tBoNLGOUAxRHGmiRggQAvVDoDzLbGNaybSOKdcDa8kaKACH&#10;vqc1aUVrMCNOUU1NMWH9V1FrseNXEfOuiOFFRZvfXqzRQtM0liHg7nffmNe4zSxjbCNGraCjjeAm&#10;UQiBFkOgPMsMQZLJ1hMn/cHzZ0Wqgiq2p9Gz5yEpSF1abTWtSEXMtuof8AdjK9YafBUJRYNbDIHu&#10;Xe5gWOjc1rtvmE3ORlP4j9U7cNxsvN+NIU5Hg4c1W0HHFtu2pC4hYB8EyrfMpA7OF7oYC64/Ee6l&#10;wPR36LNxfIeHSfRFDHnP9LRS3FD1gWkoA9LI03L7KhAIeDBZ20eOwHfTAdUnxB1aNXOkZTTFTA2y&#10;PqP0F+bqniEopKPl22BjzrPg9+7z+hfmVzK2cjL6lZA2MJfJdm3UWWgFlXVh6kBcSuXMkGGn5eoR&#10;wwZBwL0LKjCI5tzrj42HPQNwbh3uAdTgBkCtIGoFHWuFJc1DCBAC2QhUbJklH0OWNn8nJmGBFlzb&#10;dhqqFqb3d+cvYuhjblHZECwtfLRzSsg+hZ2Jk8wTUJ/3Cre3p6amIn5IUXUmPbX/sHeACZ8Qnxqz&#10;idamqZquftezdjIhVAien1Osk4zuQIAZtlAdv+8jtGny62il7JhedcDb29HrHQh6VqRcq9+5PAsC&#10;3lGGyYixGXYarWDuuiTXzoLxx2tTxkLMd5kHsg07rVSMeDUCAmCEKYXM3WNQjFxJZsYLnIvXkMjD&#10;raFsBMU0MraCjqAunUBvsH1J4lYZgWf3A5DNX30ZlNq0WIDyLbOgJ4CeGNf5YOjMlChWCCaa92Un&#10;/6NAEUNpS3X3grEFlQ05JYP605IbY2sb0t+jctMq7RzcF2IL6wk+hf/kYcOaC5ailKtp9/70aXYW&#10;dFeSmubovroIyU7bOwAIZ9dU+jMAp4COFkqK8/p7ep0yG/4iN82SG1C8aKSfo9R9+CTYt/k6jVZQ&#10;ty7Ol71+JgBZ7P8sPdWFy23YaaFixIoQIAQIAUKAEKgrAqFjPKf/sUNQanNaXwbdUtnKt8zk6Stw&#10;HY1V7rXiHiZ0tuFLtfPyaNrRD96axbWVeYjcSUPQUkxymeVoipE7V8wrXGIlTFySjiXwVUg3FiGf&#10;cfC8S5jL1tTz1su8ZXAK1ugM1gtHY5qHrZlhZxkq0BBCgBAgBAgBQsDGCGx5AZ77az8/q6qI5Vtm&#10;hcUyLmLIx4CfDP+X/Ot8EGORnHLBM8c7zV1X7O6HSOh5TxAid9JXV1WMcpgn1qFQI7rEhCdM31A8&#10;trmBcT5+civ6tAwdS9UoGb0BoUzVwIVQI/PFwWxydrQzNiP8Z6tz8haFYWfOjMYy84ucgejWMRHM&#10;FWoadpaqANETAoQAIUAIEAI2R+DpY3judz3/XFXFrJZlhoG82IiMA/JjZFjEkLcQi6thUOzklHi6&#10;n8cHQ7G3B0VANKtt6YCLBngDgB9s6nbjCWMeuat94zHBmR7HUdd6O4ihxl4zknTvj4UWPC5wKX3k&#10;8588DaFeUzpWospT8CBqAeHWIS/v3b0/ERkQweLLbEQ6+Qw7c00zo3Vxdp2OwCE2HsjumfFHfouL&#10;ZdhZiTY0lhAgBAgBQoAQsBMCvkv8qBmvgKmrwmmxoLWtzsQLTmuttHK1AV/UR2uRqWJxzyz2zVFd&#10;h6ozlbtnKh3XHPunitWZKgXYmvHVrc5kjYwVcaludaaKRDM12PLqRqZmtY6I5LcOS4s5VbE6E9wA&#10;ODfTdWxibAv+wUZOTe2w3memrWheNZ+ZxZhn2PEEDR/52Miocu2galMRY0KAECAECAFCgBAgBDgC&#10;z+04PdIXnPk2Wt1jZjWumwm3GtOZsGZ5S+0cfJtfFNhf/UuZ5QlIowgBQoAQIAQIAUKgCRFw7ngj&#10;xJY8d6t8OTO2sgSviYmJJoSQVCIECAFCgBAgBAgBQqBBEEjz9veuf9j+33f/F2S+fv16g0hOYhIC&#10;hAAhQAgQAoQAIdBsCBw8eHB9fb22NwDqimFznOCmGwD12kTNsX/oBkC99o9V89INAKuQLI8P3QAo&#10;D7cajKriDYAaSM9YY98AqAlENAkhQAgQAoQAIUAIEAJ1QKDx7mbWASSakhAgBAgBQoAQIAQIgZog&#10;UHfL7Gl0miePNdFWp3ltTfESKWchr72203GUV0N/Gg18FTXJ1MS8pZNAujVRtsigVVULSCmi1oMX&#10;c+t7Slcn74iSdMnDpRBWFoqajxWokINYKZMWEL6EjV3KjHLPVyBzqbMRvUkEUsuB3RBqDEZTJgc0&#10;DdmDubZr8fpo8+TmB/Wa2nKF8+vyMDZ37Ynl8yHDu9f2fP6gfM7q8Iex8x/EcONXT9TypTQzMnl/&#10;npfCfBadn+cZMZ5Fb9+3xIhQOJuRIkNTb8tsdcXDXjCXyX9jce1kQqmtGes6P8eNsI21rNqOvNLA&#10;k/UgLyher5Z8vObf5jKevapaQCUA1pk1sb7HQlBK08V44kJYWShqPlZQbFSWey9nsgLCl7CxS525&#10;MplLnY3oTSKQvHeDXVxI3/IPtpkc0Sxkd3/4+MKr7rpo8/DH75nzxbpMbfmk+XWJ/8cnrH2r5RMC&#10;w9TmT8OvlM85M3xbz8lPemDjV0/Uaqif4fls5QfWibUenxv0egchiWziroc9b4URoXIuTYEilhl6&#10;XKJYKtHhkF4o6AlE16AcpGMaKl1iXUjuxJIuIj29IY3kEPgq0DMDNZfwn4oPjPN/aqAEPAW7Mjac&#10;q3MAaaD4JtPVaCrlYV9QYEOVwSEn/XaKnLkgsMTDoEbULF0s0EKdTvEL8rKVsAqB6F+lSarrKbxq&#10;mjVSHUjqLPldSiXqInDI2U4arHR6QcWI6Q3plsPNZtT0NKC73EuK6xRp1sSqBaIbcvkEQ9wqbFEs&#10;qLID8+1Yg+kzC529B0AGubGNdnINZVY+p6V9KeRQp6LB2ehy0AEOoeAy/xUJPcHo8iz0TIOrJI5/&#10;4GtW+E309Gx1Fijj05wMhwDyy8HAcoqTLwc4W6RZVtxOcfGHJK5I/LIHSx+Y6gYrpDWo4zoeDh4f&#10;AO30yuogKlumrIGpa1+cF64U1WMBPow2OAcNL8WTpPbkd43EPx+euwt+Lxw4d5eviY4z0lyLnUea&#10;L27eFX8oxPB0Zz+IHikPsMidFxxCX9y8BuLpdVff4gz1Aqs9wivDxeM6fnHzTjK8s82AJexKnVIZ&#10;zgqfAkoZiGFq0azXBZR95332cR+ip8DLZ3mIPrabAgpFo1LFfvTjN78UNp8edthUci/BXFx53UKo&#10;wznauC55RDXArg4LlJiG2kr4ui0jWpDZn/cE7m+uL7k60CC77bidYNB/6Sq7eilw3zCfLPjVBB8Y&#10;KAhMcNbTFNxQhS0zrMbom2ensXx1uyg6DvW8g56H/dAzxqBEEotB0ld4l/Xgo05PD0/HG50JLY2G&#10;w9TboyH0eE0NvtzJHvLEbRtznnbD5P5QPpx1KsZ9cu2sp70f3GPwaAyed6khTv64RUrvy+asXQMF&#10;V6dVpfQqb40GAvPeKZ7q9kyXZ2UVI6e5CiY3Nv2qqNnoV66FTryn0bPnu/gqjK6f96GvTt+jXTVQ&#10;QSdw9IZcx8TJtR40sqE+ek6PfheVqovgkLOdVKz0sMNbYLUv9iPUIV6d3UAGHY1m9aXrlPOJsdNY&#10;gj3ouYF/JE76OUOsSR/c7ISe9GeqFzbfjjWcnS801grL+iA4u5SNjb/Ccpper+rJzD+nHaYeKXmJ&#10;Uvfmw5PzbDR961bMfXwO7apH6+GwZ3MX9IyxWccRFrsFVz5vxdgRtLoM6FMbceY7cqcfyK6M++4g&#10;0coN5t3ZhpM+2gy6nU7GaWB1gM942DOLfyQuDnPiejQwywZueBdQr/QVt+c6iKHR+sXlwGx7QqO1&#10;c+9QiI0DDmNunbJgueZAZI1CT/4nyn69i38nJoWB8uTmH9iXqfDNVDjy9U/vgCkGD9c/OCO850t2&#10;Slhduvbkb/fgwf/D60C25Pt4GWJbBpyRJsr+Dfhc+ObEH/CPyNdvKsTfhO85oedm6twv3/ovXDCD&#10;eZ9sXvrmxI+v3kwZCKC8FT7Mru3pkyooAj+YU3t2fvInUOFh7N/feomreWDzrVAel49eKR0fxmkM&#10;lTKFmzGYluvSdvDAh8c+iKTe3bPLyX7khvjd/zqx88Ae9uP3l0Lfs0O4uAoyJpZbKzYg8GY7PCrB&#10;5MqBHRDYsfLr+7hzbi69dOI/YFcYAsiHI5L4R15Rt5nZdVVeIDCnbneemkhPTKSPsR4wvyBe+S0W&#10;XIKe0cczvr4XINqU/Dnhf2ELJPofPdQXOTVhVIIJ+Jybf/UU8pk41jVzdxVNrkuM88nPWT97kS+B&#10;wpYZPNtGYlNdiL1rm3/tcVJGD3n+/dW4L3RG1imX7+roIaYTFLW9sQA2y+GA3ETYEQqWb24k0SBY&#10;i/QaJvfnFiEvpA0vV8ybQBlWF6GotrCT+Is/hICyq8PgiWj4paRTkHWPnWG8/jdW7MbnrgiYcpXR&#10;RccrlGPrGIM6BEYKQkjR22ssQOVa5IoHAnTJVcAq5uCr0/dkrZp+RZizox1KnqMLECqv8+IK+h49&#10;euXpkrOdVKz0sMNbYLXjBsvrBMVYbTYN9kjwcX+6u/HXAtC8DZXX0QoUJdjBoOfhZlAhFMO3cIN3&#10;DmBx+vw7VoeAMpfBB0Hd2HrYaiqzFXUywHIavzK1tw0xah9eS6ZYKrk2fDExhPGr1TuToStDYhr5&#10;rgH9vXl2MXELyZLJuL/9RbTe2L5eZMk57HLznosJ/15uog1HRuEPltgMI3E9Gg9Njsq4pHsoDcpq&#10;tb5+PBg+7uJevZ5JpmDSjgcJhCIaZQ0gskCjJwyDX72/4s+8+HLow73bGdv6i52hd8CT9BCeke/e&#10;fG87hJbClz7xcM8HODP+sml0Vgn5wIP/ICynDE7pOQsaDFfhM/jTAMatwF/CrSIwuXxf8kgWCNB+&#10;7Ke/PcSQVu68D1N/AfPiPRBS1zRvoSJLKAm0F195kwu8/fASe0eqgI9/YP5LSbP99QtMunxyuOqV&#10;0vHhABorZQo3w0Wsii6pvwi/4La2X95LpdD+/unTf96O5viFcycPomkusCpZbGWh9bCn7qywrw/t&#10;ERbVawdhL+kXQrMDYQ+89AsgBvUNRTVYdN2uq/ICQXRyaclzTpYkZ4mfk9DjOiYKk3dvP8RcGLtM&#10;PF7qeh5cZ882EtyFpm/PNufZyGlZNNM1NvFGd+KB75Dkw7a84DfkrJ+92HdAQcsMnoj4bONNBm6e&#10;rCvRwyzPkHhXR8/wWaixnNDIy3Dgho48j+XqZOuJvA4zcEvAeaCYaoGlxdMUbSadDYSd2Wet8mOg&#10;VxAiTY44ehrSnyUiA9zC0wisC1Pyh71Owbyn3CzQIkc87SqIv/U9WhWMBIaNiVWzRtfB8FUipPqe&#10;XBTL1CV3OwmsDGFXYMzvBM0cKFRoND3Sc6n2ZIw2BAG9qllbRRj0xguqj5gjGhmfXMZFKj8ImY2t&#10;23z1lbnY94H+fbCl0HISXwKb4S5nG3i52L6d3JxFK6pTsZ3Eu4b03CuG9NJVJv1kGg5qT8ZoQ+bS&#10;r1a62BWOkJpquWRrHRHuNP5Cs1WVX6MaV5bpIapQNj58q+Inw40oPR+Mud/jnqQdIrzFrSjh9uAv&#10;8RTPbdLfhnykE07TIzmrPRmjDZmjxw5tEfWkl3hCG82bTLLBV9oMNc+8lVEECEWkDGJee5bB0wby&#10;//7TY5I599NkKV5UKR0f1dEI9oRq4wqlmCncaqULGknyKNjWdpZ8JBxm29CM5uY4No5V6WIrrlZ1&#10;/6iwZ6KcipoFAZR7IJ+oZnZdlRcInWEjwtHFX94dTLjHeJOuMjTI+vC0GZpf6EIzaE8fB7kNpzZl&#10;LO/g7+o562cvGtMraJnBYwa9XNA2pns2I4c70E+mnKACt0pw/q/KuzOh/g603rLps2jEU1/DAejV&#10;sCNQrl3O6zAz9pqAYWdgA2kMKUNktZ06gfmDmTvtMGDKT9NrBZauQWQB55/AyWSgYIFTboZvlahF&#10;jngowDr/JYwCo22h78m7anJF8DgXMOgeA2OUza+A30jXo0eyXF2ytpPCxBh2+asAI87GTlDpFcMP&#10;hKRRe/jyodWeodGZaIj8wrqofrb6Xc/aycPd6CzM7Gr9jtXioAhv+EHIG0+vr8xFPxF6ArBR0CcE&#10;LT7bE7942I1eLrTPsLV1uMPz95R3J8f73Wi96emlbYeBTndHm+Inw9Nmlz3ceSY9Z8DSwEQrQ+pK&#10;h0j/H1d7ml+3zKe1OHsnfYGqCxDGSWUNIKpUOD5e8ZPB4Z6rJ7jzTJz1Qd8GGDFs5X8eggvtm+/v&#10;iPjXtcxRpOzpVT5ooHDPhwFn6ZMzsGbgYRy+lHwkRPr81F++/kc3uu5y5wWexs4trojyVtbAd973&#10;vf4aN/LAP4Rny0BNMAGRZlOcdoQe4arRNZ1Sej4ZNTM2rjTRTOFmuIjV0OXRj0rMGnX/6apwmHFr&#10;TDpB7157594H//RayWIr5/f1sKsOS5gHDiDimTbdQmRuD6BBxs3ufKLaYIGcz7uCP4h9A8FHvH2J&#10;PY/5OeBn98/OcFcZGmSv9oKr7Olj9qpi/ucIL7xivHP1Np4zy+J86Wpou0vPWT970e+AQpYZxApD&#10;XnYWA4hwjEaJB6knqLr3w9EcfsYLD9lA1ElPD84YDY2OA2MQoJTn6F3bWND4hBnoYOw1AbtKdemp&#10;imoNqWLa6wV2Du7rEjFTV4z5cXyWaxDOD0mVj17unJqCsKZOwQLH/y3RIkc81t0bWfsIBT77sMvP&#10;rxnqerJU0Aus0juOuuZ7MFar79EhWbYu2u2kYlUQdgyRo156GTLn+RSabnfIJ9CA5cOrIRnd9SYa&#10;/DCInOm8LCLXTIZZi+3YjBSqA1X3QQCazMbOFluzFvWQudgnwuArdHFy3Msu4wF/OCylRBtVP1n3&#10;0JWu4wPyXQzhxQvRY6BzF27RXeO+IxgKPHuD+dH9lvG9GZhopQtd+Qg4Nyb12j3buQDXLbO8g1la&#10;IyZgj4pjcxoyVdlciCqXDjm49/o+7sMw5b9H2TB/Lrr/+YO/8J49bb/7fhBDUe734ODX77AHThHJ&#10;gGPO7Bo3FUbH8IqljnOGJmPxKF40eBh/uuS8KqKNTAbXdPNmOcOyJch6K2sgBli37vnXl06AC7Bt&#10;2ANq8pGqmv/+40vDxndC9Urp+RRSygRuhotYDV1gom9O7JBn8F98hYW5wwwMpj+/7/s1u6pd3FLF&#10;Vh1jOtjxxJjcOW3X2++/u2ebwUKowzUONkNR9VjVYYFcb8RcMy48tg9nwvjtS9drkcQlPMj/7eOu&#10;vkP94IXR+MOCM+eMj//DETTJZ+LyC6fwIFoW5wkMj+o562cv9i1QoDoTnG3/T3ZansIpxgfeL5U+&#10;iyVcHjzLfou2TtWarrpORQJXTcy8jJujOhBVl6r9zhEziv1TYnUmOAh/mZ3mxoepViq9KaYlEYni&#10;RSWqWdIMdSam6kz1XYA6VmeCy5hXWQDsJH7HYor9m7G1XRif2sivEbV2y9Ui1ZlKzQpWKr26YJhx&#10;QHpr0LzTpJOVySCMUg9YsNxlC1x07lpqUVSYCgnsoIsdZCgVxkaUWa9j5tSUOf1LpTfHlagsQCCT&#10;BEH41XjWCZENoWYNZbB0MjsoZZVChXXBjBXSFYoTZs4CWjW9dXy0ojbuAmVSY4gEGZocGdZBlZ8T&#10;VTSvBcqWzEE+M0tgLJtJc+DfxM4ksbLkMyt7h9dmYG18NtXTheSvHrYVcm4mnxkYghMCDvWPCtGh&#10;4YQAIUAIEAKEACFACBAC5SFAPrPycKvDqObw2dA5szpsHT5lWefM6iVs+fOSz6x87GoyknxONYE5&#10;7ySNjn8B9JrJZ1bvupn13aQ0OyFACBAChAAhQAgQAnZCgCwzO60GyUIIEAKEACFACBACrY0AWWat&#10;vf6kPSFACBAChAAhQAjYCQGyzOy0GiQLIUAIEAKEACFACLQ2AmSZtfb6k/aEACFACBAChAAhYCcE&#10;yDKz02qQLIQAIUAIEAKEACHQ2giQZdba60/aEwKEACFACBAChICdECDLzE6rQbIQAoQAIUAIEAKE&#10;QGsjQJZZa68/aU8IEAKEACFACBACdkKALDM7rQbJQggQAoQAIUAIEAKtjQBZZq29/qQ9IUAIEAKE&#10;ACFACNgJAbLM7LQaJAshQAgQAoQAIUAItDYCZJm19vqT9oQAIUAIEAKEACFgJwQcExMTQh71DzuJ&#10;R7IQAoQAIUAIEAKEACHQQgg4YitLoO4fZ+fPnGlvbr0djqOgYDr9WYOqSfLXd+GaA/9b6Vv1hbHa&#10;s+927IYpmlhNoWD4ZqraSFaJ//CeNpK/StiaYdvo+BfQUaiWVpxNZtCwFQ34ybiJkob/UjTTVktD&#10;whAChAAhQAgQAoRASyNAlllLLz8pTwgQAoQAIUAIEAK2QoAsM4PlWJ0+CqEr/vpuFd9/Gg0oPdMb&#10;csDqd4JmmlNg0/Xo+BjQJKNfyblUzrbaICQMIZBBILUc2A3RNHxNx6E7FQ3Kf/LOYDQFfSZo4IMw&#10;KwbOKh+fDCvOmRohQAgQAjZC4Nn9wMQEBBz5az76rLqikWWmx/fpxtpAJPEZnEhLp/d3M5aM/qen&#10;6wz/51Rk7SNuim1M92wiTeLkWo+w3vQ9uXwMaJJrZ+d7Elmcq7vexJ0QKBuBVPTy8a4rcITrVnrh&#10;4toRMKraBv38n7duJS4Os/GhwTYzNIzFZ3viFxM4Kt4zi4ZYcvny/L4FDeeyhaSBhAAhQAhUBYG+&#10;kcTEBJxjSx9zeb69n6zKHJIpWWY6dJN/nQ+2dzgz/c7Bt9NjHfzfW3q9A2sbT1ny8Zq/pxdonC97&#10;/ZsbsEQGPbl89DTJlRjzvsyn2jI49dkYmIHUCAG7IoB22JibS9e20zsc30ipksbnjrtjQ/CeGRqW&#10;TMb9+3bix2fnPn88mWSplRvMu7ONc947dWuIPgh23QMkFyFACLAtL/irjAJZZjqAEw+D/s3LIpqZ&#10;G2HcmPO0jw5uYUDT9YKwqDq6FtYTzLgnh49uVGJ9oYv9NWA8V5VXntgTAuUjEL/ucYOHTDJILs+u&#10;XTyQa07lp0lshrucwg5zdoU3E+zRetjN7gU1cdLyRaORhAAhQAhUFYGnj4NV5U93Mw3g7d6fPv3b&#10;0xhh/CzReSNzjAzilY4bnQmMb5pqeflkjfbNMzFXjIk4KTVCwOYIxGcds+0J9JCJBg4zxeOlSm6G&#10;JkvNyXk2ygOjVxjGSakRAoQAIWAvBJZmXOKc2aVE5Dc7NHE168Ukn5kRps4tKugYu4SWXAugWfb2&#10;oHjDtc2/9piHmfEwWafLqAfezOGjH8VYaLRLsuzkcVJqhICdEUguB9Es8+/NfC3F7/jwhFlG6qI0&#10;rvbhtWQKB6SSa8Pt8PFhbHx0r2DxYmdWnNTOYJBshAAh0EIIqOfMJryDz1VXb7LMdPjCFUtNELOr&#10;YwuaZa6Ho2nFLEOT64WuYGwFj5cph8n0PXo+Opru/hHforzsiZFNmIsaIWBbBMDkcm0OpbVmGXwE&#10;4NBY+4uqzGZonE538MY9/PjcuxF0O53M3T8+uSivZGJks0Nj59kWDRKMECAECIHqIECWmQ7X7v0Q&#10;WBSZLM6y38Kp/NW580E20yPzaBwNRMGz1TEWa/e4jjpc57tiIr6p69HxMaSBgKmY63LnFN0AqM4m&#10;J67WIABRyzCbPCJOg8kcGXDCUj00hrOYoWHMPRRzH3ft3u2S9wZY99BCp5JHo3OBbgBYs2DEhRAg&#10;BBoTAarO1DDr1hzVgag6Vr02nNg/TVy2SABL1ZnqtcFMztvo1YFIfpMLXXsyqs5Ue8xpRkKAECAE&#10;CAFCgBAgBJofAYpmNv8ak4aEACFACBAChAAh0CgIwA3QCSGr+kejiE5yEgKEACFACBAChAAh0GQI&#10;0DmzhllQOmdW36VqDvzpnFl9d1Hls4uDdOGbqcpZ1YUDndOqC+zqpI2OfwH06JxZfbcWzU4IEAKE&#10;ACFACBAChEBzIkDnzJpzXUkrQoAQIAQIAUKAEGhEBMgya8RVI5kJAUKAECAECAFCoDkRIMusOdeV&#10;tCIECAFCgBAgBAiBRkSALLNGXDWSmRAgBAgBQoAQIASaEwGyzJpzXUkrQoAQIAQIAUKAEGhEBMgy&#10;a8RVI5kJAUKAECAECAFCoDkRIMusOdeVtCIECAFCgBAgBAiBRkSALLNGXDWSmRAgBAgBQoAQIASa&#10;EwGyzJpzXUkrQoAQIAQIAUKAEGhEBMgya8RVI5kJAUKAECAECAFCoDkRIMusOdeVtCIECAFCgBAg&#10;BAiBRkSALLNGXDWSmRAgBAgBQoAQIASaEwHHxMSE0Ez9ozkVJa0IAUKAECAECAFCgBCwPQJ/9y9D&#10;XniBnOkWaNevX29oLUn++i4f4V9f/E3O3ujLVFTNRleQ5C+6xFUlaHT8C4DT6Kqp8lM00/bGMwlI&#10;CBAChAAhQAgQAi2DwP8BjVn33WbPOioAAAAASUVORK5CYIJQSwMEFAAGAAgAAAAhAOrFZRrgAAAA&#10;CQEAAA8AAABkcnMvZG93bnJldi54bWxMj0FLw0AUhO+C/2F5gje7SasxjXkppainItgK4u01+5qE&#10;ZndDdpuk/97tSY/DDDPf5KtJt2Lg3jXWIMSzCASb0qrGVAhf+7eHFITzZBS11jDChR2situbnDJl&#10;R/PJw85XIpQYlxFC7X2XSenKmjW5me3YBO9oe00+yL6SqqcxlOtWzqMokZoaExZq6nhTc3nanTXC&#10;+0jjehG/DtvTcXP52T99fG9jRry/m9YvIDxP/i8MV/yADkVgOtizUU60CI9RIPcIaQLiai/S5TOI&#10;A8JyniQgi1z+f1D8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Mf3WQT9AwAAbQ0AAA4AAAAAAAAAAAAAAAAAOgIAAGRycy9lMm9Eb2MueG1sUEsB&#10;Ai0ACgAAAAAAAAAhAJ2svUFhnQAAYZ0AABQAAAAAAAAAAAAAAAAAYwYAAGRycy9tZWRpYS9pbWFn&#10;ZTEucG5nUEsBAi0ACgAAAAAAAAAhAOWql89URwAAVEcAABQAAAAAAAAAAAAAAAAA9qMAAGRycy9t&#10;ZWRpYS9pbWFnZTIucG5nUEsBAi0AFAAGAAgAAAAhAOrFZRrgAAAACQEAAA8AAAAAAAAAAAAAAAAA&#10;fOsAAGRycy9kb3ducmV2LnhtbFBLAQItABQABgAIAAAAIQAubPAAxQAAAKUBAAAZAAAAAAAAAAAA&#10;AAAAAInsAABkcnMvX3JlbHMvZTJvRG9jLnhtbC5yZWxzUEsFBgAAAAAHAAcAvgEAAIXtAAAAAA==&#10;">
                <v:shape id="Picture 335" o:spid="_x0000_s1320" type="#_x0000_t75" style="position:absolute;left:1047;width:37338;height:28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pMvwAAAANwAAAAPAAAAZHJzL2Rvd25yZXYueG1sRI9Bi8Iw&#10;FITvgv8hPMGLaKq7SqlGEUHwuq3eH82zKTYvpYla/70RhD0OM/MNs9n1thEP6nztWMF8loAgLp2u&#10;uVJwLo7TFIQPyBobx6TgRR522+Fgg5l2T/6jRx4qESHsM1RgQmgzKX1pyKKfuZY4elfXWQxRdpXU&#10;HT4j3DZykSQrabHmuGCwpYOh8pbfrYIipJfjT35qnFme7cQUCaX7m1LjUb9fgwjUh//wt33SCpbz&#10;X/iciUdAbt8AAAD//wMAUEsBAi0AFAAGAAgAAAAhANvh9svuAAAAhQEAABMAAAAAAAAAAAAAAAAA&#10;AAAAAFtDb250ZW50X1R5cGVzXS54bWxQSwECLQAUAAYACAAAACEAWvQsW78AAAAVAQAACwAAAAAA&#10;AAAAAAAAAAAfAQAAX3JlbHMvLnJlbHNQSwECLQAUAAYACAAAACEAGJ6TL8AAAADcAAAADwAAAAAA&#10;AAAAAAAAAAAHAgAAZHJzL2Rvd25yZXYueG1sUEsFBgAAAAADAAMAtwAAAPQCAAAAAA==&#10;" stroked="t" strokecolor="gray">
                  <v:imagedata r:id="rId142" o:title=""/>
                  <v:path arrowok="t"/>
                </v:shape>
                <v:shape id="_x0000_s1321" type="#_x0000_t202" style="position:absolute;left:44100;top:1809;width:30195;height:15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zsNxgAAANwAAAAPAAAAZHJzL2Rvd25yZXYueG1sRI9Ba8JA&#10;FITvQv/D8gpeSt1obWpTVxHBojdrS3t9ZJ9JMPs27q4x/ntXKHgcZuYbZjrvTC1acr6yrGA4SEAQ&#10;51ZXXCj4+V49T0D4gKyxtkwKLuRhPnvoTTHT9sxf1O5CISKEfYYKyhCaTEqfl2TQD2xDHL29dQZD&#10;lK6Q2uE5wk0tR0mSSoMVx4USG1qWlB92J6NgMl63f37zsv3N0339Hp7e2s+jU6r/2C0+QATqwj38&#10;315rBa/DFG5n4hGQsysAAAD//wMAUEsBAi0AFAAGAAgAAAAhANvh9svuAAAAhQEAABMAAAAAAAAA&#10;AAAAAAAAAAAAAFtDb250ZW50X1R5cGVzXS54bWxQSwECLQAUAAYACAAAACEAWvQsW78AAAAVAQAA&#10;CwAAAAAAAAAAAAAAAAAfAQAAX3JlbHMvLnJlbHNQSwECLQAUAAYACAAAACEA1yM7DcYAAADcAAAA&#10;DwAAAAAAAAAAAAAAAAAHAgAAZHJzL2Rvd25yZXYueG1sUEsFBgAAAAADAAMAtwAAAPoCAAAAAA==&#10;">
                  <v:textbox>
                    <w:txbxContent>
                      <w:p w14:paraId="10404F30" w14:textId="77777777" w:rsidR="0025078E" w:rsidRPr="00CC6108" w:rsidRDefault="0025078E" w:rsidP="0025078E">
                        <w:pPr>
                          <w:rPr>
                            <w:rFonts w:ascii="Calibri" w:hAnsi="Calibri"/>
                            <w:b/>
                          </w:rPr>
                        </w:pPr>
                        <w:r w:rsidRPr="00CC6108">
                          <w:rPr>
                            <w:rFonts w:ascii="Calibri" w:hAnsi="Calibri"/>
                            <w:b/>
                          </w:rPr>
                          <w:t>Scenario:</w:t>
                        </w:r>
                      </w:p>
                      <w:p w14:paraId="0E2AAE05" w14:textId="77777777" w:rsidR="0025078E" w:rsidRPr="00CC6108" w:rsidRDefault="0025078E" w:rsidP="000C4FC1">
                        <w:pPr>
                          <w:numPr>
                            <w:ilvl w:val="0"/>
                            <w:numId w:val="38"/>
                          </w:numPr>
                          <w:tabs>
                            <w:tab w:val="clear" w:pos="720"/>
                          </w:tabs>
                          <w:spacing w:before="0" w:after="0"/>
                          <w:ind w:left="360"/>
                          <w:rPr>
                            <w:rFonts w:ascii="Calibri" w:hAnsi="Calibri"/>
                          </w:rPr>
                        </w:pPr>
                        <w:r w:rsidRPr="00CC6108">
                          <w:rPr>
                            <w:rFonts w:ascii="Calibri" w:hAnsi="Calibri"/>
                          </w:rPr>
                          <w:t>The property shown in blue (</w:t>
                        </w:r>
                        <w:proofErr w:type="spellStart"/>
                        <w:r w:rsidRPr="00CC6108">
                          <w:rPr>
                            <w:rFonts w:ascii="Calibri" w:hAnsi="Calibri"/>
                          </w:rPr>
                          <w:t>propnum</w:t>
                        </w:r>
                        <w:proofErr w:type="spellEnd"/>
                        <w:r w:rsidRPr="00CC6108">
                          <w:rPr>
                            <w:rFonts w:ascii="Calibri" w:hAnsi="Calibri"/>
                          </w:rPr>
                          <w:t xml:space="preserve"> 272804) currently consists of three parcels shown by the red lines</w:t>
                        </w:r>
                      </w:p>
                      <w:p w14:paraId="1662B788" w14:textId="77777777" w:rsidR="0025078E" w:rsidRPr="00CC6108" w:rsidRDefault="0025078E" w:rsidP="000C4FC1">
                        <w:pPr>
                          <w:numPr>
                            <w:ilvl w:val="0"/>
                            <w:numId w:val="38"/>
                          </w:numPr>
                          <w:tabs>
                            <w:tab w:val="clear" w:pos="720"/>
                          </w:tabs>
                          <w:spacing w:before="0" w:after="0"/>
                          <w:ind w:left="360"/>
                          <w:rPr>
                            <w:rFonts w:ascii="Calibri" w:hAnsi="Calibri"/>
                          </w:rPr>
                        </w:pPr>
                        <w:r w:rsidRPr="00CC6108">
                          <w:rPr>
                            <w:rFonts w:ascii="Calibri" w:hAnsi="Calibri"/>
                          </w:rPr>
                          <w:t>The parcel highlighted (21~4\PP2947) is to be transferred to the property to the north.</w:t>
                        </w:r>
                      </w:p>
                      <w:p w14:paraId="64279B58" w14:textId="77777777" w:rsidR="0025078E" w:rsidRPr="00CC6108" w:rsidRDefault="0025078E" w:rsidP="000C4FC1">
                        <w:pPr>
                          <w:numPr>
                            <w:ilvl w:val="0"/>
                            <w:numId w:val="38"/>
                          </w:numPr>
                          <w:tabs>
                            <w:tab w:val="clear" w:pos="720"/>
                          </w:tabs>
                          <w:spacing w:before="0" w:after="0"/>
                          <w:ind w:left="360"/>
                          <w:rPr>
                            <w:rFonts w:ascii="Calibri" w:hAnsi="Calibri"/>
                          </w:rPr>
                        </w:pPr>
                        <w:proofErr w:type="spellStart"/>
                        <w:r w:rsidRPr="00CC6108">
                          <w:rPr>
                            <w:rFonts w:ascii="Calibri" w:hAnsi="Calibri"/>
                          </w:rPr>
                          <w:t>Propnum</w:t>
                        </w:r>
                        <w:proofErr w:type="spellEnd"/>
                        <w:r w:rsidRPr="00CC6108">
                          <w:rPr>
                            <w:rFonts w:ascii="Calibri" w:hAnsi="Calibri"/>
                          </w:rPr>
                          <w:t xml:space="preserve"> 272706 already has an address loaded in the correct position.</w:t>
                        </w:r>
                      </w:p>
                    </w:txbxContent>
                  </v:textbox>
                </v:shape>
                <v:shape id="Picture 339" o:spid="_x0000_s1322" type="#_x0000_t75" style="position:absolute;top:30480;width:85655;height:1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NQcvgAAANwAAAAPAAAAZHJzL2Rvd25yZXYueG1sRE/NasJA&#10;EL4LfYdlCr3pJoIi0VVKQfBSwegDDLvTZGl2NmSnSfr23UPB48f3fzjNoVMjDclHNlCuClDENjrP&#10;jYHH/bzcgUqC7LCLTAZ+KcHp+LI4YOXixDcaa2lUDuFUoYFWpK+0TralgGkVe+LMfcUhoGQ4NNoN&#10;OOXw0Ol1UWx1QM+5ocWePlqy3/VPMCCPz6vni+U7STmu6VxbPXlj3l7n9z0ooVme4n/3xRnYlHlt&#10;PpOPgD7+AQAA//8DAFBLAQItABQABgAIAAAAIQDb4fbL7gAAAIUBAAATAAAAAAAAAAAAAAAAAAAA&#10;AABbQ29udGVudF9UeXBlc10ueG1sUEsBAi0AFAAGAAgAAAAhAFr0LFu/AAAAFQEAAAsAAAAAAAAA&#10;AAAAAAAAHwEAAF9yZWxzLy5yZWxzUEsBAi0AFAAGAAgAAAAhAMY41By+AAAA3AAAAA8AAAAAAAAA&#10;AAAAAAAABwIAAGRycy9kb3ducmV2LnhtbFBLBQYAAAAAAwADALcAAADyAgAAAAA=&#10;">
                  <v:imagedata r:id="rId143" o:title=""/>
                </v:shape>
                <v:shape id="_x0000_s1323" type="#_x0000_t202" style="position:absolute;left:6667;top:48439;width:71914;height:6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E45xAAAANwAAAAPAAAAZHJzL2Rvd25yZXYueG1sRI/RasJA&#10;FETfBf9huUJfxGyUGtvUTbCFFl+NfsBN9pqEZu+G7Gri33cLhT4OM3OG2eeT6cSdBtdaVrCOYhDE&#10;ldUt1wou58/VCwjnkTV2lknBgxzk2Xy2x1TbkU90L3wtAoRdigoa7/tUSlc1ZNBFticO3tUOBn2Q&#10;Qy31gGOAm05u4jiRBlsOCw329NFQ9V3cjILrcVxuX8fyy192p+fkHdtdaR9KPS2mwxsIT5P/D/+1&#10;j1rBdr2B3zPhCMjsBwAA//8DAFBLAQItABQABgAIAAAAIQDb4fbL7gAAAIUBAAATAAAAAAAAAAAA&#10;AAAAAAAAAABbQ29udGVudF9UeXBlc10ueG1sUEsBAi0AFAAGAAgAAAAhAFr0LFu/AAAAFQEAAAsA&#10;AAAAAAAAAAAAAAAAHwEAAF9yZWxzLy5yZWxzUEsBAi0AFAAGAAgAAAAhAE5UTjnEAAAA3AAAAA8A&#10;AAAAAAAAAAAAAAAABwIAAGRycy9kb3ducmV2LnhtbFBLBQYAAAAAAwADALcAAAD4AgAAAAA=&#10;" stroked="f">
                  <v:textbox>
                    <w:txbxContent>
                      <w:p w14:paraId="3961CD78" w14:textId="2DE82B23" w:rsidR="0025078E" w:rsidRPr="008F1521" w:rsidRDefault="0025078E" w:rsidP="000C4FC1">
                        <w:pPr>
                          <w:numPr>
                            <w:ilvl w:val="0"/>
                            <w:numId w:val="46"/>
                          </w:numPr>
                          <w:spacing w:before="0" w:after="0"/>
                          <w:ind w:left="714" w:hanging="357"/>
                          <w:rPr>
                            <w:rFonts w:ascii="Calibri" w:hAnsi="Calibri"/>
                          </w:rPr>
                        </w:pPr>
                        <w:r w:rsidRPr="008F1521">
                          <w:rPr>
                            <w:rFonts w:ascii="Calibri" w:hAnsi="Calibri"/>
                          </w:rPr>
                          <w:t xml:space="preserve">Use </w:t>
                        </w:r>
                        <w:proofErr w:type="spellStart"/>
                        <w:r w:rsidRPr="008F1521">
                          <w:rPr>
                            <w:rFonts w:ascii="Calibri" w:hAnsi="Calibri"/>
                          </w:rPr>
                          <w:t>parcel_pfi</w:t>
                        </w:r>
                        <w:proofErr w:type="spellEnd"/>
                        <w:r w:rsidRPr="008F1521">
                          <w:rPr>
                            <w:rFonts w:ascii="Calibri" w:hAnsi="Calibri"/>
                          </w:rPr>
                          <w:t xml:space="preserve"> (</w:t>
                        </w:r>
                        <w:r w:rsidR="0056020B">
                          <w:rPr>
                            <w:rFonts w:ascii="Calibri" w:hAnsi="Calibri"/>
                          </w:rPr>
                          <w:t>shown in example</w:t>
                        </w:r>
                        <w:r w:rsidRPr="008F1521">
                          <w:rPr>
                            <w:rFonts w:ascii="Calibri" w:hAnsi="Calibri"/>
                          </w:rPr>
                          <w:t>)</w:t>
                        </w:r>
                        <w:r w:rsidR="00AD7403">
                          <w:rPr>
                            <w:rFonts w:ascii="Calibri" w:hAnsi="Calibri"/>
                          </w:rPr>
                          <w:t xml:space="preserve">, </w:t>
                        </w:r>
                        <w:r w:rsidRPr="008F1521">
                          <w:rPr>
                            <w:rFonts w:ascii="Calibri" w:hAnsi="Calibri"/>
                          </w:rPr>
                          <w:t xml:space="preserve">lot/plan </w:t>
                        </w:r>
                        <w:r w:rsidR="0056020B">
                          <w:rPr>
                            <w:rFonts w:ascii="Calibri" w:hAnsi="Calibri"/>
                          </w:rPr>
                          <w:t>or SPI</w:t>
                        </w:r>
                        <w:r w:rsidRPr="008F1521">
                          <w:rPr>
                            <w:rFonts w:ascii="Calibri" w:hAnsi="Calibri"/>
                          </w:rPr>
                          <w:t xml:space="preserve"> to identify the parcel to be transferred.</w:t>
                        </w:r>
                      </w:p>
                      <w:p w14:paraId="1CD1609C" w14:textId="4BA6F9F2" w:rsidR="005C3D60" w:rsidRPr="008F1521" w:rsidRDefault="005C3D60" w:rsidP="000C4FC1">
                        <w:pPr>
                          <w:numPr>
                            <w:ilvl w:val="0"/>
                            <w:numId w:val="46"/>
                          </w:numPr>
                          <w:spacing w:before="0" w:after="0"/>
                          <w:ind w:left="714" w:hanging="357"/>
                          <w:rPr>
                            <w:rFonts w:ascii="Calibri" w:hAnsi="Calibri"/>
                            <w:lang w:val="en-US"/>
                          </w:rPr>
                        </w:pPr>
                        <w:r>
                          <w:rPr>
                            <w:rFonts w:ascii="Calibri" w:hAnsi="Calibri"/>
                          </w:rPr>
                          <w:t xml:space="preserve">If the address point was distance-based and located in the parcel to be transferred out, it would need to be </w:t>
                        </w:r>
                        <w:r w:rsidR="0056020B">
                          <w:rPr>
                            <w:rFonts w:ascii="Calibri" w:hAnsi="Calibri"/>
                          </w:rPr>
                          <w:t>changed</w:t>
                        </w:r>
                        <w:r>
                          <w:rPr>
                            <w:rFonts w:ascii="Calibri" w:hAnsi="Calibri"/>
                          </w:rPr>
                          <w:t xml:space="preserve"> to an urban address first, using </w:t>
                        </w:r>
                        <w:r w:rsidR="007F5E0A">
                          <w:rPr>
                            <w:rFonts w:ascii="Calibri" w:hAnsi="Calibri"/>
                          </w:rPr>
                          <w:t>‘</w:t>
                        </w:r>
                        <w:r>
                          <w:rPr>
                            <w:rFonts w:ascii="Calibri" w:hAnsi="Calibri"/>
                          </w:rPr>
                          <w:t>Z</w:t>
                        </w:r>
                        <w:r w:rsidR="007F5E0A">
                          <w:rPr>
                            <w:rFonts w:ascii="Calibri" w:hAnsi="Calibri"/>
                          </w:rPr>
                          <w:t>’</w:t>
                        </w:r>
                        <w:r>
                          <w:rPr>
                            <w:rFonts w:ascii="Calibri" w:hAnsi="Calibri"/>
                          </w:rPr>
                          <w:t xml:space="preserve"> edit code.</w:t>
                        </w:r>
                      </w:p>
                    </w:txbxContent>
                  </v:textbox>
                </v:shape>
              </v:group>
            </w:pict>
          </mc:Fallback>
        </mc:AlternateContent>
      </w:r>
    </w:p>
    <w:p w14:paraId="68D17829" w14:textId="50134543" w:rsidR="0025078E" w:rsidRDefault="0025078E" w:rsidP="0025078E">
      <w:pPr>
        <w:pStyle w:val="BodyText"/>
      </w:pPr>
    </w:p>
    <w:p w14:paraId="46FBBA66" w14:textId="77777777" w:rsidR="0025078E" w:rsidRDefault="0025078E" w:rsidP="0025078E">
      <w:pPr>
        <w:pStyle w:val="BodyText"/>
      </w:pPr>
    </w:p>
    <w:p w14:paraId="422ABE69" w14:textId="7E37B287" w:rsidR="0025078E" w:rsidRDefault="0025078E" w:rsidP="0025078E">
      <w:pPr>
        <w:pStyle w:val="BodyText"/>
      </w:pPr>
    </w:p>
    <w:p w14:paraId="7CD7966F" w14:textId="3D5BF56A" w:rsidR="0025078E" w:rsidRDefault="0025078E" w:rsidP="0025078E">
      <w:pPr>
        <w:pStyle w:val="BodyText"/>
      </w:pPr>
    </w:p>
    <w:p w14:paraId="75B32DC9" w14:textId="7196CF26" w:rsidR="0025078E" w:rsidRDefault="005C3D60" w:rsidP="0025078E">
      <w:pPr>
        <w:pStyle w:val="BodyText"/>
      </w:pPr>
      <w:r>
        <w:rPr>
          <w:noProof/>
        </w:rPr>
        <mc:AlternateContent>
          <mc:Choice Requires="wps">
            <w:drawing>
              <wp:anchor distT="0" distB="0" distL="114300" distR="114300" simplePos="0" relativeHeight="251620352" behindDoc="0" locked="0" layoutInCell="1" allowOverlap="1" wp14:anchorId="01E1CCC3" wp14:editId="767DFBD1">
                <wp:simplePos x="0" y="0"/>
                <wp:positionH relativeFrom="column">
                  <wp:posOffset>2982595</wp:posOffset>
                </wp:positionH>
                <wp:positionV relativeFrom="paragraph">
                  <wp:posOffset>220345</wp:posOffset>
                </wp:positionV>
                <wp:extent cx="1504950" cy="680720"/>
                <wp:effectExtent l="0" t="0" r="0" b="5080"/>
                <wp:wrapNone/>
                <wp:docPr id="517"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47"/>
                              <w:gridCol w:w="1240"/>
                            </w:tblGrid>
                            <w:tr w:rsidR="0025078E" w:rsidRPr="008501D4" w14:paraId="62E56BA9" w14:textId="77777777" w:rsidTr="00207F1B">
                              <w:trPr>
                                <w:trHeight w:val="284"/>
                              </w:trPr>
                              <w:tc>
                                <w:tcPr>
                                  <w:tcW w:w="959" w:type="dxa"/>
                                  <w:shd w:val="clear" w:color="auto" w:fill="FFFFFF"/>
                                  <w:vAlign w:val="center"/>
                                </w:tcPr>
                                <w:p w14:paraId="59D1A897"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PA_PFI</w:t>
                                  </w:r>
                                </w:p>
                              </w:tc>
                              <w:tc>
                                <w:tcPr>
                                  <w:tcW w:w="1276" w:type="dxa"/>
                                  <w:shd w:val="clear" w:color="auto" w:fill="FFFFFF"/>
                                  <w:vAlign w:val="center"/>
                                </w:tcPr>
                                <w:p w14:paraId="5B3D8A09" w14:textId="77777777" w:rsidR="0025078E" w:rsidRPr="008F1521" w:rsidRDefault="0025078E">
                                  <w:pPr>
                                    <w:rPr>
                                      <w:rFonts w:ascii="Calibri" w:hAnsi="Calibri"/>
                                      <w:color w:val="0000FF"/>
                                      <w:sz w:val="18"/>
                                      <w:szCs w:val="18"/>
                                    </w:rPr>
                                  </w:pPr>
                                  <w:r w:rsidRPr="008F1521">
                                    <w:rPr>
                                      <w:rFonts w:ascii="Calibri" w:hAnsi="Calibri" w:cs="Tahoma"/>
                                      <w:color w:val="0000FF"/>
                                      <w:sz w:val="18"/>
                                      <w:szCs w:val="18"/>
                                    </w:rPr>
                                    <w:t>5200506</w:t>
                                  </w:r>
                                </w:p>
                              </w:tc>
                            </w:tr>
                            <w:tr w:rsidR="0025078E" w:rsidRPr="008501D4" w14:paraId="45F4122E" w14:textId="77777777" w:rsidTr="00207F1B">
                              <w:trPr>
                                <w:trHeight w:val="284"/>
                              </w:trPr>
                              <w:tc>
                                <w:tcPr>
                                  <w:tcW w:w="959" w:type="dxa"/>
                                  <w:shd w:val="clear" w:color="auto" w:fill="FFFFFF"/>
                                  <w:vAlign w:val="center"/>
                                </w:tcPr>
                                <w:p w14:paraId="16601DEB"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SPI</w:t>
                                  </w:r>
                                </w:p>
                              </w:tc>
                              <w:tc>
                                <w:tcPr>
                                  <w:tcW w:w="1276" w:type="dxa"/>
                                  <w:shd w:val="clear" w:color="auto" w:fill="FFFFFF"/>
                                  <w:vAlign w:val="center"/>
                                </w:tcPr>
                                <w:p w14:paraId="00688CF4" w14:textId="77777777" w:rsidR="0025078E" w:rsidRPr="008F1521" w:rsidRDefault="0025078E">
                                  <w:pPr>
                                    <w:rPr>
                                      <w:rFonts w:ascii="Calibri" w:hAnsi="Calibri"/>
                                      <w:color w:val="0000FF"/>
                                      <w:sz w:val="18"/>
                                      <w:szCs w:val="18"/>
                                    </w:rPr>
                                  </w:pPr>
                                  <w:r w:rsidRPr="008F1521">
                                    <w:rPr>
                                      <w:rFonts w:ascii="Calibri" w:hAnsi="Calibri" w:cs="Tahoma"/>
                                      <w:color w:val="0000FF"/>
                                      <w:sz w:val="18"/>
                                      <w:szCs w:val="18"/>
                                    </w:rPr>
                                    <w:t>21~4\PP2947</w:t>
                                  </w:r>
                                </w:p>
                              </w:tc>
                            </w:tr>
                          </w:tbl>
                          <w:p w14:paraId="3F6A48A0" w14:textId="77777777" w:rsidR="0025078E" w:rsidRDefault="0025078E" w:rsidP="0025078E"/>
                        </w:txbxContent>
                      </wps:txbx>
                      <wps:bodyPr rot="0" vert="horz" wrap="square" lIns="91440" tIns="45720" rIns="91440" bIns="45720" anchor="t" anchorCtr="0" upright="1">
                        <a:noAutofit/>
                      </wps:bodyPr>
                    </wps:wsp>
                  </a:graphicData>
                </a:graphic>
              </wp:anchor>
            </w:drawing>
          </mc:Choice>
          <mc:Fallback>
            <w:pict>
              <v:shape w14:anchorId="01E1CCC3" id="Text Box 338" o:spid="_x0000_s1324" type="#_x0000_t202" style="position:absolute;margin-left:234.85pt;margin-top:17.35pt;width:118.5pt;height:53.6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8DI4wEAAKoDAAAOAAAAZHJzL2Uyb0RvYy54bWysU8tu2zAQvBfoPxC815INO00Ey0GaIEWB&#10;9AGk/YAVRVlEJS67pC25X98l5Thucwt6IUguNTszO1pfj30n9pq8QVvK+SyXQluFtbHbUv74fv/u&#10;UgofwNbQodWlPGgvrzdv36wHV+gFttjVmgSDWF8MrpRtCK7IMq9a3YOfodOWiw1SD4GPtM1qgoHR&#10;+y5b5PlFNiDVjlBp7/n2birKTcJvGq3C16bxOoiulMwtpJXSWsU126yh2BK41qgjDXgFix6M5aYn&#10;qDsIIHZkXkD1RhF6bMJMYZ9h0xilkwZWM8//UfPYgtNJC5vj3ckm//9g1Zf9o/tGIowfcOQBJhHe&#10;PaD66YXF2xbsVt8Q4dBqqLnxPFqWDc4Xx0+j1b7wEaQaPmPNQ4ZdwAQ0NtRHV1inYHQewOFkuh6D&#10;ULHlKl9erbikuHZxmb9fpKlkUDx97ciHjxp7ETelJB5qQof9gw+RDRRPT2Izi/em69JgO/vXBT+M&#10;N4l9JDxRD2M1ClMnJlFclFNhfWBBhFNgOOC8aZF+SzFwWErpf+2AtBTdJ8umXM2Xy5iudFiuogRB&#10;55XqvAJWMVQpgxTT9jZMidw5MtuWO01jsHjDRjYmaXxmdRTAgUjSj+GNiTs/p1fPv9jmDwAAAP//&#10;AwBQSwMEFAAGAAgAAAAhABJN1ATdAAAACgEAAA8AAABkcnMvZG93bnJldi54bWxMj8FOwzAMhu+T&#10;eIfISNy2ZKx0tDSd0BBXEINN4pY1XlvROFWTreXtMSc42ZY//f5cbCbXiQsOofWkYblQIJAqb1uq&#10;NXy8P8/vQYRoyJrOE2r4xgCb8mpWmNz6kd7wsou14BAKudHQxNjnUoaqQWfCwvdIvDv5wZnI41BL&#10;O5iRw10nb5VKpTMt8YXG9LhtsPranZ2G/cvp85Co1/rJ3fWjn5Qkl0mtb66nxwcQEaf4B8OvPqtD&#10;yU5HfyYbRKchSbM1oxpWCVcG1irl5shkssxAloX8/0L5AwAA//8DAFBLAQItABQABgAIAAAAIQC2&#10;gziS/gAAAOEBAAATAAAAAAAAAAAAAAAAAAAAAABbQ29udGVudF9UeXBlc10ueG1sUEsBAi0AFAAG&#10;AAgAAAAhADj9If/WAAAAlAEAAAsAAAAAAAAAAAAAAAAALwEAAF9yZWxzLy5yZWxzUEsBAi0AFAAG&#10;AAgAAAAhAMWvwMjjAQAAqgMAAA4AAAAAAAAAAAAAAAAALgIAAGRycy9lMm9Eb2MueG1sUEsBAi0A&#10;FAAGAAgAAAAhABJN1ATdAAAACgEAAA8AAAAAAAAAAAAAAAAAPQQAAGRycy9kb3ducmV2LnhtbFBL&#10;BQYAAAAABAAEAPMAAABHBQ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47"/>
                        <w:gridCol w:w="1240"/>
                      </w:tblGrid>
                      <w:tr w:rsidR="0025078E" w:rsidRPr="008501D4" w14:paraId="62E56BA9" w14:textId="77777777" w:rsidTr="00207F1B">
                        <w:trPr>
                          <w:trHeight w:val="284"/>
                        </w:trPr>
                        <w:tc>
                          <w:tcPr>
                            <w:tcW w:w="959" w:type="dxa"/>
                            <w:shd w:val="clear" w:color="auto" w:fill="FFFFFF"/>
                            <w:vAlign w:val="center"/>
                          </w:tcPr>
                          <w:p w14:paraId="59D1A897"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PA_PFI</w:t>
                            </w:r>
                          </w:p>
                        </w:tc>
                        <w:tc>
                          <w:tcPr>
                            <w:tcW w:w="1276" w:type="dxa"/>
                            <w:shd w:val="clear" w:color="auto" w:fill="FFFFFF"/>
                            <w:vAlign w:val="center"/>
                          </w:tcPr>
                          <w:p w14:paraId="5B3D8A09" w14:textId="77777777" w:rsidR="0025078E" w:rsidRPr="008F1521" w:rsidRDefault="0025078E">
                            <w:pPr>
                              <w:rPr>
                                <w:rFonts w:ascii="Calibri" w:hAnsi="Calibri"/>
                                <w:color w:val="0000FF"/>
                                <w:sz w:val="18"/>
                                <w:szCs w:val="18"/>
                              </w:rPr>
                            </w:pPr>
                            <w:r w:rsidRPr="008F1521">
                              <w:rPr>
                                <w:rFonts w:ascii="Calibri" w:hAnsi="Calibri" w:cs="Tahoma"/>
                                <w:color w:val="0000FF"/>
                                <w:sz w:val="18"/>
                                <w:szCs w:val="18"/>
                              </w:rPr>
                              <w:t>5200506</w:t>
                            </w:r>
                          </w:p>
                        </w:tc>
                      </w:tr>
                      <w:tr w:rsidR="0025078E" w:rsidRPr="008501D4" w14:paraId="45F4122E" w14:textId="77777777" w:rsidTr="00207F1B">
                        <w:trPr>
                          <w:trHeight w:val="284"/>
                        </w:trPr>
                        <w:tc>
                          <w:tcPr>
                            <w:tcW w:w="959" w:type="dxa"/>
                            <w:shd w:val="clear" w:color="auto" w:fill="FFFFFF"/>
                            <w:vAlign w:val="center"/>
                          </w:tcPr>
                          <w:p w14:paraId="16601DEB"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SPI</w:t>
                            </w:r>
                          </w:p>
                        </w:tc>
                        <w:tc>
                          <w:tcPr>
                            <w:tcW w:w="1276" w:type="dxa"/>
                            <w:shd w:val="clear" w:color="auto" w:fill="FFFFFF"/>
                            <w:vAlign w:val="center"/>
                          </w:tcPr>
                          <w:p w14:paraId="00688CF4" w14:textId="77777777" w:rsidR="0025078E" w:rsidRPr="008F1521" w:rsidRDefault="0025078E">
                            <w:pPr>
                              <w:rPr>
                                <w:rFonts w:ascii="Calibri" w:hAnsi="Calibri"/>
                                <w:color w:val="0000FF"/>
                                <w:sz w:val="18"/>
                                <w:szCs w:val="18"/>
                              </w:rPr>
                            </w:pPr>
                            <w:r w:rsidRPr="008F1521">
                              <w:rPr>
                                <w:rFonts w:ascii="Calibri" w:hAnsi="Calibri" w:cs="Tahoma"/>
                                <w:color w:val="0000FF"/>
                                <w:sz w:val="18"/>
                                <w:szCs w:val="18"/>
                              </w:rPr>
                              <w:t>21~4\PP2947</w:t>
                            </w:r>
                          </w:p>
                        </w:tc>
                      </w:tr>
                    </w:tbl>
                    <w:p w14:paraId="3F6A48A0" w14:textId="77777777" w:rsidR="0025078E" w:rsidRDefault="0025078E" w:rsidP="0025078E"/>
                  </w:txbxContent>
                </v:textbox>
              </v:shape>
            </w:pict>
          </mc:Fallback>
        </mc:AlternateContent>
      </w:r>
    </w:p>
    <w:p w14:paraId="75F075D2" w14:textId="116D178F" w:rsidR="0025078E" w:rsidRDefault="005C3D60" w:rsidP="0025078E">
      <w:pPr>
        <w:pStyle w:val="BodyText"/>
      </w:pPr>
      <w:r>
        <w:rPr>
          <w:noProof/>
        </w:rPr>
        <mc:AlternateContent>
          <mc:Choice Requires="wps">
            <w:drawing>
              <wp:anchor distT="0" distB="0" distL="114300" distR="114300" simplePos="0" relativeHeight="251669504" behindDoc="0" locked="0" layoutInCell="1" allowOverlap="1" wp14:anchorId="67623DCA" wp14:editId="127D5984">
                <wp:simplePos x="0" y="0"/>
                <wp:positionH relativeFrom="column">
                  <wp:posOffset>2145030</wp:posOffset>
                </wp:positionH>
                <wp:positionV relativeFrom="paragraph">
                  <wp:posOffset>20320</wp:posOffset>
                </wp:positionV>
                <wp:extent cx="895350" cy="209550"/>
                <wp:effectExtent l="0" t="0" r="76200" b="76200"/>
                <wp:wrapNone/>
                <wp:docPr id="78"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20955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9C5DC2C" id="Line 31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9pt,1.6pt" to="239.4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YlG0wEAAIYDAAAOAAAAZHJzL2Uyb0RvYy54bWysU01v2zAMvQ/YfxB0X5xkSNEYcXpI1l26&#10;LUC7H8BIsi1MFgVRiZN/P0pJ033chsGAQIrU4+MjvXo4DU4cTSSLvpGzyVQK4xVq67tGfn95/HAv&#10;BSXwGhx608izIfmwfv9uNYbazLFHp00UDOKpHkMj+5RCXVWkejMATTAYz8EW4wCJ3dhVOsLI6IOr&#10;5tPpXTVi1CGiMkR8u70E5brgt61R6VvbkknCNZK5pXLGcu7zWa1XUHcRQm/VlQb8A4sBrOeiN6gt&#10;JBCHaP+CGqyKSNimicKhwra1ypQeuJvZ9I9unnsIpvTC4lC4yUT/D1Z9PW78Lmbq6uSfwxOqHyQ8&#10;bnrwnSkEXs6BBzfLUlVjoPr2JDsUdlHsxy+oOQcOCYsKpzYOGZL7E6ci9vkmtjklofjyfrn4uOCR&#10;KA7Np8sF27kC1K+PQ6T02eAgstFIZ33WAmo4PlG6pL6m5GuPj9a5Mk/nxdjI5WK+KA8IndU5mNMo&#10;dvuNi+IIvBHLu/xd6/6WlpG3QP0lT7N1WZWIB69Lkd6A/nS1E1jHtkhFqhQti+eMzCwGo6Vwhn+O&#10;bF1oO3+VMquXV5XqPerzLuZw9njYRYrrYuZt+tUvWW+/z/onAAAA//8DAFBLAwQUAAYACAAAACEA&#10;lQsO1N4AAAAIAQAADwAAAGRycy9kb3ducmV2LnhtbEyPwUrDQBCG74LvsIzgJdiNiTQlzaaUiiCC&#10;UGsPPW6yYxLMzsbsNo1v73jS23z8wz/fFJvZ9mLC0XeOFNwvYhBItTMdNQqO7093KxA+aDK6d4QK&#10;vtHDpry+KnRu3IXecDqERnAJ+VwraEMYcil93aLVfuEGJM4+3Gh1YBwbaUZ94XLbyySOl9LqjvhC&#10;qwfctVh/Hs5WwenrmNrXl6jOmimKd6baP0ePW6Vub+btGkTAOfwtw68+q0PJTpU7k/GiV5CmGasH&#10;HhIQnD9kK+aKeZmALAv5/4HyBwAA//8DAFBLAQItABQABgAIAAAAIQC2gziS/gAAAOEBAAATAAAA&#10;AAAAAAAAAAAAAAAAAABbQ29udGVudF9UeXBlc10ueG1sUEsBAi0AFAAGAAgAAAAhADj9If/WAAAA&#10;lAEAAAsAAAAAAAAAAAAAAAAALwEAAF9yZWxzLy5yZWxzUEsBAi0AFAAGAAgAAAAhANwdiUbTAQAA&#10;hgMAAA4AAAAAAAAAAAAAAAAALgIAAGRycy9lMm9Eb2MueG1sUEsBAi0AFAAGAAgAAAAhAJULDtTe&#10;AAAACAEAAA8AAAAAAAAAAAAAAAAALQQAAGRycy9kb3ducmV2LnhtbFBLBQYAAAAABAAEAPMAAAA4&#10;BQAAAAA=&#10;" strokecolor="#969696">
                <v:stroke dashstyle="dash" endarrow="block"/>
              </v:line>
            </w:pict>
          </mc:Fallback>
        </mc:AlternateContent>
      </w:r>
      <w:r w:rsidR="00167ABF">
        <w:rPr>
          <w:noProof/>
        </w:rPr>
        <mc:AlternateContent>
          <mc:Choice Requires="wps">
            <w:drawing>
              <wp:anchor distT="0" distB="0" distL="114300" distR="114300" simplePos="0" relativeHeight="251581440" behindDoc="0" locked="0" layoutInCell="1" allowOverlap="1" wp14:anchorId="60C8F712" wp14:editId="6C82FA85">
                <wp:simplePos x="0" y="0"/>
                <wp:positionH relativeFrom="column">
                  <wp:posOffset>2202180</wp:posOffset>
                </wp:positionH>
                <wp:positionV relativeFrom="paragraph">
                  <wp:posOffset>94615</wp:posOffset>
                </wp:positionV>
                <wp:extent cx="685800" cy="342900"/>
                <wp:effectExtent l="0" t="0" r="57150" b="57150"/>
                <wp:wrapNone/>
                <wp:docPr id="515"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34290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33EE7D75" id="Line 336" o:spid="_x0000_s1026" style="position:absolute;z-index:251581440;visibility:visible;mso-wrap-style:square;mso-wrap-distance-left:9pt;mso-wrap-distance-top:0;mso-wrap-distance-right:9pt;mso-wrap-distance-bottom:0;mso-position-horizontal:absolute;mso-position-horizontal-relative:text;mso-position-vertical:absolute;mso-position-vertical-relative:text" from="173.4pt,7.45pt" to="227.4pt,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e0gEAAIYDAAAOAAAAZHJzL2Uyb0RvYy54bWysU02PGjEMvVfqf4hyLwO0IBgx7AG6vWxb&#10;pN3+AJNkmKiZOIoDA/++TmDp162qRors2Hl+fvasHs69EycTyaJv5GQ0lsJ4hdr6QyO/vTy+W0hB&#10;CbwGh9408mJIPqzfvlkNoTZT7NBpEwWDeKqH0MgupVBXFanO9EAjDMZzsMXYQ2I3HiodYWD03lXT&#10;8XheDRh1iKgMEd9ur0G5Lvhta1T62rZkknCNZG6pnLGc+3xW6xXUhwihs+pGA/6BRQ/Wc9E71BYS&#10;iGO0f0H1VkUkbNNIYV9h21plSg/czWT8RzfPHQRTemFxKNxlov8Hq76cNn4XM3V19s/hCdV3Eh43&#10;HfiDKQReLoEHN8lSVUOg+v4kOxR2UeyHz6g5B44JiwrnNvYZkvsT5yL25S62OSeh+HK+mC3GPBLF&#10;ofcfpku2cwWoXx+HSOmTwV5ko5HO+qwF1HB6onRNfU3J1x4frXNlns6LoZHL2XRWHhA6q3Mwp1E8&#10;7DcuihPwRizn+bvV/S0tI2+BumueZuu6KhGPXpcinQH98WYnsI5tkYpUKVoWzxmZWfRGS+EM/xzZ&#10;utJ2/iZlVi+vKtV71JddzOHs8bCLFLfFzNv0q1+yfv4+6x8AAAD//wMAUEsDBBQABgAIAAAAIQDb&#10;VCtD4QAAAAkBAAAPAAAAZHJzL2Rvd25yZXYueG1sTI9BS8NAEIXvgv9hGcFLaDfaGNuYTSkVQQqC&#10;tj143GTHJJidjdltGv+940mPb97jvW/y9WQ7MeLgW0cKbuYxCKTKmZZqBcfD02wJwgdNRneOUME3&#10;elgXlxe5zow70xuO+1ALLiGfaQVNCH0mpa8atNrPXY/E3ocbrA4sh1qaQZ+53HbyNo5TaXVLvNDo&#10;HrcNVp/7k1Xw/nVc2JddVN3XYxRvTfn6HD1ulLq+mjYPIAJO4S8Mv/iMDgUzle5ExotOwSJJGT2w&#10;kaxAcCC5S/hQKkiXK5BFLv9/UPwAAAD//wMAUEsBAi0AFAAGAAgAAAAhALaDOJL+AAAA4QEAABMA&#10;AAAAAAAAAAAAAAAAAAAAAFtDb250ZW50X1R5cGVzXS54bWxQSwECLQAUAAYACAAAACEAOP0h/9YA&#10;AACUAQAACwAAAAAAAAAAAAAAAAAvAQAAX3JlbHMvLnJlbHNQSwECLQAUAAYACAAAACEApxPzXtIB&#10;AACGAwAADgAAAAAAAAAAAAAAAAAuAgAAZHJzL2Uyb0RvYy54bWxQSwECLQAUAAYACAAAACEA21Qr&#10;Q+EAAAAJAQAADwAAAAAAAAAAAAAAAAAsBAAAZHJzL2Rvd25yZXYueG1sUEsFBgAAAAAEAAQA8wAA&#10;ADoFAAAAAA==&#10;" strokecolor="#969696">
                <v:stroke dashstyle="dash" endarrow="block"/>
              </v:line>
            </w:pict>
          </mc:Fallback>
        </mc:AlternateContent>
      </w:r>
    </w:p>
    <w:p w14:paraId="24E4F898" w14:textId="0F311340" w:rsidR="0025078E" w:rsidRDefault="0025078E" w:rsidP="0025078E">
      <w:pPr>
        <w:pStyle w:val="BodyText"/>
      </w:pPr>
    </w:p>
    <w:p w14:paraId="7F21AA12" w14:textId="3D9126F5" w:rsidR="0025078E" w:rsidRDefault="0025078E" w:rsidP="0025078E">
      <w:pPr>
        <w:pStyle w:val="BodyText"/>
      </w:pPr>
    </w:p>
    <w:p w14:paraId="49865FFC" w14:textId="77777777" w:rsidR="0025078E" w:rsidRDefault="0025078E" w:rsidP="0025078E">
      <w:pPr>
        <w:pStyle w:val="BodyText"/>
      </w:pPr>
    </w:p>
    <w:p w14:paraId="431D32AB" w14:textId="77777777" w:rsidR="0025078E" w:rsidRDefault="0025078E" w:rsidP="0025078E">
      <w:pPr>
        <w:pStyle w:val="BodyText"/>
      </w:pPr>
    </w:p>
    <w:p w14:paraId="522DA815" w14:textId="77777777" w:rsidR="0025078E" w:rsidRDefault="0025078E" w:rsidP="0025078E">
      <w:pPr>
        <w:pStyle w:val="DSEBody"/>
      </w:pPr>
    </w:p>
    <w:p w14:paraId="3C95FEED" w14:textId="77777777" w:rsidR="0025078E" w:rsidRDefault="0025078E" w:rsidP="0025078E">
      <w:pPr>
        <w:pStyle w:val="DSEBody"/>
      </w:pPr>
    </w:p>
    <w:p w14:paraId="6161A702" w14:textId="3C43E6EC" w:rsidR="0025078E" w:rsidRDefault="0025078E" w:rsidP="0025078E">
      <w:pPr>
        <w:pStyle w:val="DSEBody"/>
      </w:pPr>
    </w:p>
    <w:p w14:paraId="7A50DA8E" w14:textId="77777777" w:rsidR="0025078E" w:rsidRDefault="0025078E" w:rsidP="0025078E">
      <w:pPr>
        <w:pStyle w:val="DSEBody"/>
      </w:pPr>
    </w:p>
    <w:p w14:paraId="0ADD69D5" w14:textId="77777777" w:rsidR="0025078E" w:rsidRDefault="0025078E" w:rsidP="0025078E">
      <w:pPr>
        <w:pStyle w:val="DSEBody"/>
      </w:pPr>
    </w:p>
    <w:p w14:paraId="6B31C7C0" w14:textId="77777777" w:rsidR="0025078E" w:rsidRDefault="0025078E" w:rsidP="0025078E">
      <w:pPr>
        <w:pStyle w:val="DSEBody"/>
      </w:pPr>
    </w:p>
    <w:p w14:paraId="6FC8F381" w14:textId="44F16A80" w:rsidR="0025078E" w:rsidRDefault="0025078E" w:rsidP="0025078E">
      <w:pPr>
        <w:pStyle w:val="DSEBody"/>
      </w:pPr>
    </w:p>
    <w:p w14:paraId="0B32854A" w14:textId="77777777" w:rsidR="0025078E" w:rsidRDefault="0025078E" w:rsidP="0025078E">
      <w:pPr>
        <w:pStyle w:val="DSEBody"/>
      </w:pPr>
    </w:p>
    <w:p w14:paraId="2C30313D" w14:textId="77777777" w:rsidR="0025078E" w:rsidRDefault="0025078E" w:rsidP="0025078E">
      <w:pPr>
        <w:pStyle w:val="DSEBody"/>
      </w:pPr>
    </w:p>
    <w:p w14:paraId="4FDDC454" w14:textId="77777777" w:rsidR="0025078E" w:rsidRDefault="0025078E" w:rsidP="0025078E">
      <w:pPr>
        <w:pStyle w:val="DSEBody"/>
      </w:pPr>
    </w:p>
    <w:p w14:paraId="09C1BC2F" w14:textId="77777777" w:rsidR="0025078E" w:rsidRDefault="0025078E" w:rsidP="0025078E">
      <w:pPr>
        <w:pStyle w:val="DSEBody"/>
      </w:pPr>
    </w:p>
    <w:p w14:paraId="685D1F9A" w14:textId="759609CE" w:rsidR="0025078E" w:rsidRDefault="0025078E" w:rsidP="0025078E">
      <w:pPr>
        <w:pStyle w:val="DSEBody"/>
      </w:pPr>
    </w:p>
    <w:p w14:paraId="5792508E" w14:textId="77777777" w:rsidR="0025078E" w:rsidRDefault="0025078E" w:rsidP="0025078E">
      <w:pPr>
        <w:rPr>
          <w:rFonts w:ascii="Arial" w:hAnsi="Arial"/>
          <w:b/>
          <w:color w:val="B72026"/>
          <w:sz w:val="24"/>
          <w:szCs w:val="24"/>
        </w:rPr>
      </w:pPr>
      <w:r>
        <w:br w:type="page"/>
      </w:r>
    </w:p>
    <w:p w14:paraId="232929DC" w14:textId="70D6AAA8" w:rsidR="0025078E" w:rsidRPr="00702822" w:rsidRDefault="00D90765" w:rsidP="000A2CF6">
      <w:pPr>
        <w:pStyle w:val="Heading3"/>
      </w:pPr>
      <w:bookmarkStart w:id="178" w:name="_Toc179986411"/>
      <w:bookmarkStart w:id="179" w:name="_Toc183097734"/>
      <w:r w:rsidRPr="00702822">
        <w:lastRenderedPageBreak/>
        <w:t>Merg</w:t>
      </w:r>
      <w:r w:rsidR="00994CD9" w:rsidRPr="00702822">
        <w:t>e</w:t>
      </w:r>
      <w:r w:rsidRPr="00702822">
        <w:t xml:space="preserve"> urban properties</w:t>
      </w:r>
      <w:bookmarkEnd w:id="178"/>
      <w:bookmarkEnd w:id="179"/>
      <w:r w:rsidRPr="00702822">
        <w:t xml:space="preserve"> </w:t>
      </w:r>
    </w:p>
    <w:p w14:paraId="7D37A154" w14:textId="401CF0B4" w:rsidR="0025078E" w:rsidRDefault="0025078E" w:rsidP="0025078E">
      <w:pPr>
        <w:rPr>
          <w:b/>
          <w:bCs/>
          <w:iCs/>
          <w:color w:val="00B2A9" w:themeColor="text2"/>
          <w:kern w:val="20"/>
          <w:sz w:val="24"/>
          <w:szCs w:val="28"/>
        </w:rPr>
      </w:pPr>
    </w:p>
    <w:tbl>
      <w:tblPr>
        <w:tblpPr w:leftFromText="180" w:rightFromText="180" w:vertAnchor="text" w:horzAnchor="page" w:tblpX="7021" w:tblpY="2818"/>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29"/>
        <w:gridCol w:w="2533"/>
      </w:tblGrid>
      <w:tr w:rsidR="00707B75" w:rsidRPr="008501D4" w14:paraId="32DD4DDF" w14:textId="77777777" w:rsidTr="00707B75">
        <w:trPr>
          <w:trHeight w:val="284"/>
        </w:trPr>
        <w:tc>
          <w:tcPr>
            <w:tcW w:w="1129" w:type="dxa"/>
            <w:shd w:val="clear" w:color="auto" w:fill="FFFFFF"/>
            <w:vAlign w:val="center"/>
          </w:tcPr>
          <w:p w14:paraId="21E5BDB8" w14:textId="77777777" w:rsidR="00707B75" w:rsidRPr="00C6477F" w:rsidRDefault="00707B75" w:rsidP="00707B75">
            <w:pPr>
              <w:rPr>
                <w:rFonts w:ascii="Calibri" w:hAnsi="Calibri"/>
                <w:color w:val="0000FF"/>
                <w:sz w:val="18"/>
                <w:szCs w:val="18"/>
              </w:rPr>
            </w:pPr>
            <w:r w:rsidRPr="00C6477F">
              <w:rPr>
                <w:rFonts w:ascii="Calibri" w:hAnsi="Calibri"/>
                <w:color w:val="0000FF"/>
                <w:sz w:val="18"/>
                <w:szCs w:val="18"/>
              </w:rPr>
              <w:t>PR_PFI</w:t>
            </w:r>
          </w:p>
        </w:tc>
        <w:tc>
          <w:tcPr>
            <w:tcW w:w="2533" w:type="dxa"/>
            <w:shd w:val="clear" w:color="auto" w:fill="FFFFFF"/>
            <w:vAlign w:val="center"/>
          </w:tcPr>
          <w:p w14:paraId="05AC0235" w14:textId="77777777" w:rsidR="00707B75" w:rsidRPr="00C6477F" w:rsidRDefault="00707B75" w:rsidP="00707B75">
            <w:pPr>
              <w:rPr>
                <w:rFonts w:ascii="Calibri" w:hAnsi="Calibri"/>
                <w:color w:val="0000FF"/>
                <w:sz w:val="18"/>
                <w:szCs w:val="18"/>
              </w:rPr>
            </w:pPr>
            <w:r w:rsidRPr="00707B75">
              <w:rPr>
                <w:rFonts w:ascii="Calibri" w:hAnsi="Calibri"/>
                <w:color w:val="0000FF"/>
                <w:sz w:val="18"/>
                <w:szCs w:val="18"/>
              </w:rPr>
              <w:t>455330799</w:t>
            </w:r>
          </w:p>
        </w:tc>
      </w:tr>
      <w:tr w:rsidR="00707B75" w:rsidRPr="008501D4" w14:paraId="3890AFA1" w14:textId="77777777" w:rsidTr="00707B75">
        <w:trPr>
          <w:trHeight w:val="284"/>
        </w:trPr>
        <w:tc>
          <w:tcPr>
            <w:tcW w:w="1129" w:type="dxa"/>
            <w:shd w:val="clear" w:color="auto" w:fill="FFFFFF"/>
            <w:vAlign w:val="center"/>
          </w:tcPr>
          <w:p w14:paraId="6F013AB4" w14:textId="77777777" w:rsidR="00707B75" w:rsidRPr="00C6477F" w:rsidRDefault="00707B75" w:rsidP="00707B75">
            <w:pPr>
              <w:rPr>
                <w:rFonts w:ascii="Calibri" w:hAnsi="Calibri"/>
                <w:color w:val="0000FF"/>
                <w:sz w:val="18"/>
                <w:szCs w:val="18"/>
              </w:rPr>
            </w:pPr>
            <w:r w:rsidRPr="00C6477F">
              <w:rPr>
                <w:rFonts w:ascii="Calibri" w:hAnsi="Calibri"/>
                <w:color w:val="0000FF"/>
                <w:sz w:val="18"/>
                <w:szCs w:val="18"/>
              </w:rPr>
              <w:t>PROPNUM</w:t>
            </w:r>
          </w:p>
        </w:tc>
        <w:tc>
          <w:tcPr>
            <w:tcW w:w="2533" w:type="dxa"/>
            <w:shd w:val="clear" w:color="auto" w:fill="FFFFFF"/>
            <w:vAlign w:val="center"/>
          </w:tcPr>
          <w:p w14:paraId="1D35EB4D" w14:textId="5C62334C" w:rsidR="00707B75" w:rsidRPr="00C6477F" w:rsidRDefault="00707B75" w:rsidP="00707B75">
            <w:pPr>
              <w:rPr>
                <w:rFonts w:ascii="Calibri" w:hAnsi="Calibri"/>
                <w:color w:val="0000FF"/>
                <w:sz w:val="18"/>
                <w:szCs w:val="18"/>
              </w:rPr>
            </w:pPr>
            <w:r>
              <w:rPr>
                <w:rFonts w:ascii="Calibri" w:hAnsi="Calibri"/>
                <w:color w:val="0000FF"/>
                <w:sz w:val="18"/>
                <w:szCs w:val="18"/>
              </w:rPr>
              <w:t>221070</w:t>
            </w:r>
          </w:p>
        </w:tc>
      </w:tr>
      <w:tr w:rsidR="00707B75" w:rsidRPr="008501D4" w14:paraId="0E5355C2" w14:textId="77777777" w:rsidTr="00707B75">
        <w:trPr>
          <w:trHeight w:val="284"/>
        </w:trPr>
        <w:tc>
          <w:tcPr>
            <w:tcW w:w="1129" w:type="dxa"/>
            <w:shd w:val="clear" w:color="auto" w:fill="FFFFFF"/>
            <w:vAlign w:val="center"/>
          </w:tcPr>
          <w:p w14:paraId="21AE9858" w14:textId="77777777" w:rsidR="00707B75" w:rsidRPr="00C6477F" w:rsidRDefault="00707B75" w:rsidP="00707B75">
            <w:pPr>
              <w:rPr>
                <w:rFonts w:ascii="Calibri" w:hAnsi="Calibri"/>
                <w:color w:val="0000FF"/>
                <w:sz w:val="18"/>
                <w:szCs w:val="18"/>
              </w:rPr>
            </w:pPr>
            <w:r w:rsidRPr="00C6477F">
              <w:rPr>
                <w:rFonts w:ascii="Calibri" w:hAnsi="Calibri"/>
                <w:color w:val="0000FF"/>
                <w:sz w:val="18"/>
                <w:szCs w:val="18"/>
              </w:rPr>
              <w:t>ADDRESS</w:t>
            </w:r>
          </w:p>
        </w:tc>
        <w:tc>
          <w:tcPr>
            <w:tcW w:w="2533" w:type="dxa"/>
            <w:shd w:val="clear" w:color="auto" w:fill="FFFFFF"/>
            <w:vAlign w:val="center"/>
          </w:tcPr>
          <w:p w14:paraId="42172E2D" w14:textId="19BDA98F" w:rsidR="00707B75" w:rsidRPr="00C6477F" w:rsidRDefault="00707B75" w:rsidP="00707B75">
            <w:pPr>
              <w:rPr>
                <w:rFonts w:ascii="Calibri" w:hAnsi="Calibri"/>
                <w:color w:val="0000FF"/>
                <w:sz w:val="18"/>
                <w:szCs w:val="18"/>
              </w:rPr>
            </w:pPr>
            <w:r>
              <w:rPr>
                <w:rFonts w:ascii="Calibri" w:hAnsi="Calibri"/>
                <w:color w:val="0000FF"/>
                <w:sz w:val="18"/>
                <w:szCs w:val="18"/>
              </w:rPr>
              <w:t xml:space="preserve">1 WELLS </w:t>
            </w:r>
            <w:r w:rsidR="0054014D">
              <w:rPr>
                <w:rFonts w:ascii="Calibri" w:hAnsi="Calibri"/>
                <w:color w:val="0000FF"/>
                <w:sz w:val="18"/>
                <w:szCs w:val="18"/>
              </w:rPr>
              <w:t>ST</w:t>
            </w:r>
            <w:r>
              <w:rPr>
                <w:rFonts w:ascii="Calibri" w:hAnsi="Calibri"/>
                <w:color w:val="0000FF"/>
                <w:sz w:val="18"/>
                <w:szCs w:val="18"/>
              </w:rPr>
              <w:t xml:space="preserve"> LONG GULLY</w:t>
            </w:r>
          </w:p>
        </w:tc>
      </w:tr>
    </w:tbl>
    <w:p w14:paraId="5EDFEF5E" w14:textId="1FBB4C55" w:rsidR="00707B75" w:rsidRDefault="00E76763">
      <w:pPr>
        <w:spacing w:before="0" w:after="160" w:line="259" w:lineRule="auto"/>
        <w:rPr>
          <w:b/>
          <w:bCs/>
          <w:iCs/>
          <w:color w:val="00B2A9" w:themeColor="text2"/>
          <w:kern w:val="20"/>
          <w:sz w:val="24"/>
          <w:szCs w:val="28"/>
        </w:rPr>
      </w:pPr>
      <w:r>
        <w:rPr>
          <w:noProof/>
        </w:rPr>
        <mc:AlternateContent>
          <mc:Choice Requires="wps">
            <w:drawing>
              <wp:anchor distT="0" distB="0" distL="114300" distR="114300" simplePos="0" relativeHeight="251650048" behindDoc="0" locked="0" layoutInCell="1" allowOverlap="1" wp14:anchorId="48196C9D" wp14:editId="7B27B5AC">
                <wp:simplePos x="0" y="0"/>
                <wp:positionH relativeFrom="column">
                  <wp:posOffset>865640</wp:posOffset>
                </wp:positionH>
                <wp:positionV relativeFrom="paragraph">
                  <wp:posOffset>5347308</wp:posOffset>
                </wp:positionV>
                <wp:extent cx="7515225" cy="894945"/>
                <wp:effectExtent l="0" t="0" r="9525" b="635"/>
                <wp:wrapNone/>
                <wp:docPr id="504"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5225" cy="894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8B85EB" w14:textId="5A011B6A" w:rsidR="00707B75" w:rsidRPr="008F1521" w:rsidRDefault="00707B75" w:rsidP="00707B75">
                            <w:pPr>
                              <w:numPr>
                                <w:ilvl w:val="0"/>
                                <w:numId w:val="46"/>
                              </w:numPr>
                              <w:spacing w:before="0" w:after="0"/>
                              <w:ind w:left="714" w:hanging="357"/>
                              <w:rPr>
                                <w:rFonts w:ascii="Calibri" w:hAnsi="Calibri"/>
                              </w:rPr>
                            </w:pPr>
                            <w:r w:rsidRPr="008F1521">
                              <w:rPr>
                                <w:rFonts w:ascii="Calibri" w:hAnsi="Calibri"/>
                              </w:rPr>
                              <w:t xml:space="preserve">Use </w:t>
                            </w:r>
                            <w:proofErr w:type="spellStart"/>
                            <w:r>
                              <w:rPr>
                                <w:rFonts w:ascii="Calibri" w:hAnsi="Calibri"/>
                              </w:rPr>
                              <w:t>property_pfi</w:t>
                            </w:r>
                            <w:proofErr w:type="spellEnd"/>
                            <w:r>
                              <w:rPr>
                                <w:rFonts w:ascii="Calibri" w:hAnsi="Calibri"/>
                              </w:rPr>
                              <w:t xml:space="preserve"> </w:t>
                            </w:r>
                            <w:r w:rsidRPr="008F1521">
                              <w:rPr>
                                <w:rFonts w:ascii="Calibri" w:hAnsi="Calibri"/>
                              </w:rPr>
                              <w:t xml:space="preserve">to identify the </w:t>
                            </w:r>
                            <w:r w:rsidR="0054014D">
                              <w:rPr>
                                <w:rFonts w:ascii="Calibri" w:hAnsi="Calibri"/>
                              </w:rPr>
                              <w:t>properties to be merged</w:t>
                            </w:r>
                            <w:r w:rsidRPr="008F1521">
                              <w:rPr>
                                <w:rFonts w:ascii="Calibri" w:hAnsi="Calibri"/>
                              </w:rPr>
                              <w:t>.</w:t>
                            </w:r>
                            <w:r>
                              <w:rPr>
                                <w:rFonts w:ascii="Calibri" w:hAnsi="Calibri"/>
                              </w:rPr>
                              <w:t xml:space="preserve"> </w:t>
                            </w:r>
                            <w:proofErr w:type="spellStart"/>
                            <w:r>
                              <w:rPr>
                                <w:rFonts w:ascii="Calibri" w:hAnsi="Calibri"/>
                              </w:rPr>
                              <w:t>Parcel_pfi</w:t>
                            </w:r>
                            <w:proofErr w:type="spellEnd"/>
                            <w:r>
                              <w:rPr>
                                <w:rFonts w:ascii="Calibri" w:hAnsi="Calibri"/>
                              </w:rPr>
                              <w:t xml:space="preserve"> can also be used if the property and parcel are the same extent.</w:t>
                            </w:r>
                          </w:p>
                          <w:p w14:paraId="469D41C4" w14:textId="338E608C" w:rsidR="00707B75" w:rsidRPr="00707B75" w:rsidRDefault="00957803" w:rsidP="00707B75">
                            <w:pPr>
                              <w:numPr>
                                <w:ilvl w:val="0"/>
                                <w:numId w:val="46"/>
                              </w:numPr>
                              <w:spacing w:before="0" w:after="0"/>
                              <w:ind w:left="714" w:hanging="357"/>
                              <w:rPr>
                                <w:rFonts w:ascii="Calibri" w:hAnsi="Calibri"/>
                                <w:lang w:val="en-US"/>
                              </w:rPr>
                            </w:pPr>
                            <w:r>
                              <w:rPr>
                                <w:rFonts w:ascii="Calibri" w:hAnsi="Calibri"/>
                              </w:rPr>
                              <w:t>In this case, both re</w:t>
                            </w:r>
                            <w:r w:rsidR="00E76763">
                              <w:rPr>
                                <w:rFonts w:ascii="Calibri" w:hAnsi="Calibri"/>
                              </w:rPr>
                              <w:t>cords should</w:t>
                            </w:r>
                            <w:r w:rsidR="008C305F">
                              <w:rPr>
                                <w:rFonts w:ascii="Calibri" w:hAnsi="Calibri"/>
                              </w:rPr>
                              <w:t xml:space="preserve"> use e</w:t>
                            </w:r>
                            <w:r w:rsidR="00707B75">
                              <w:rPr>
                                <w:rFonts w:ascii="Calibri" w:hAnsi="Calibri"/>
                              </w:rPr>
                              <w:t xml:space="preserve">dit code </w:t>
                            </w:r>
                            <w:r w:rsidR="007F5E0A">
                              <w:rPr>
                                <w:rFonts w:ascii="Calibri" w:hAnsi="Calibri"/>
                              </w:rPr>
                              <w:t>‘</w:t>
                            </w:r>
                            <w:r w:rsidR="008C305F">
                              <w:rPr>
                                <w:rFonts w:ascii="Calibri" w:hAnsi="Calibri"/>
                              </w:rPr>
                              <w:t>E</w:t>
                            </w:r>
                            <w:r w:rsidR="007F5E0A">
                              <w:rPr>
                                <w:rFonts w:ascii="Calibri" w:hAnsi="Calibri"/>
                              </w:rPr>
                              <w:t>’</w:t>
                            </w:r>
                            <w:r w:rsidR="00707B75">
                              <w:rPr>
                                <w:rFonts w:ascii="Calibri" w:hAnsi="Calibri"/>
                              </w:rPr>
                              <w:t xml:space="preserve">, </w:t>
                            </w:r>
                            <w:r w:rsidR="00E76763">
                              <w:rPr>
                                <w:rFonts w:ascii="Calibri" w:hAnsi="Calibri"/>
                              </w:rPr>
                              <w:t xml:space="preserve">so the address for both properties can be changed to the same one. This will facilitate the properties being merged. </w:t>
                            </w:r>
                            <w:r w:rsidR="00707B75" w:rsidRPr="008F1521">
                              <w:rPr>
                                <w:rFonts w:ascii="Calibri" w:hAnsi="Calibri"/>
                              </w:rPr>
                              <w:t xml:space="preserve"> </w:t>
                            </w:r>
                          </w:p>
                          <w:p w14:paraId="195EFB94" w14:textId="5C0AC902" w:rsidR="00707B75" w:rsidRPr="008F1521" w:rsidRDefault="006F7EB3" w:rsidP="00707B75">
                            <w:pPr>
                              <w:numPr>
                                <w:ilvl w:val="0"/>
                                <w:numId w:val="46"/>
                              </w:numPr>
                              <w:spacing w:before="0" w:after="0"/>
                              <w:ind w:left="714" w:hanging="357"/>
                              <w:rPr>
                                <w:rFonts w:ascii="Calibri" w:hAnsi="Calibri"/>
                                <w:lang w:val="en-US"/>
                              </w:rPr>
                            </w:pPr>
                            <w:r>
                              <w:rPr>
                                <w:rFonts w:ascii="Calibri" w:hAnsi="Calibri"/>
                              </w:rPr>
                              <w:t xml:space="preserve">Alternatively, leave the house number fields blank but still populate the road name, type and locality fields, and use edit code </w:t>
                            </w:r>
                            <w:r w:rsidR="007F5E0A">
                              <w:rPr>
                                <w:rFonts w:ascii="Calibri" w:hAnsi="Calibri"/>
                              </w:rPr>
                              <w:t>‘</w:t>
                            </w:r>
                            <w:r>
                              <w:rPr>
                                <w:rFonts w:ascii="Calibri" w:hAnsi="Calibri"/>
                              </w:rPr>
                              <w:t>E</w:t>
                            </w:r>
                            <w:r w:rsidR="007F5E0A">
                              <w:rPr>
                                <w:rFonts w:ascii="Calibri" w:hAnsi="Calibri"/>
                              </w:rPr>
                              <w:t>’</w:t>
                            </w:r>
                            <w:r>
                              <w:rPr>
                                <w:rFonts w:ascii="Calibri" w:hAnsi="Calibri"/>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196C9D" id="Text Box 333" o:spid="_x0000_s1325" type="#_x0000_t202" style="position:absolute;margin-left:68.15pt;margin-top:421.05pt;width:591.75pt;height:70.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yA2+QEAANMDAAAOAAAAZHJzL2Uyb0RvYy54bWysU9uO0zAQfUfiHyy/07RVw26jpqulqyKk&#10;5SItfIDjOImF4zFjt0n5esZOt1vgDZEHy+Oxz8w5c7K5G3vDjgq9BlvyxWzOmbISam3bkn/7un9z&#10;y5kPwtbCgFUlPynP77avX20GV6gldGBqhYxArC8GV/IuBFdkmZed6oWfgVOWkg1gLwKF2GY1ioHQ&#10;e5Mt5/O32QBYOwSpvKfThynJtwm/aZQMn5vGq8BMyam3kFZMaxXXbLsRRYvCdVqe2xD/0EUvtKWi&#10;F6gHEQQ7oP4LqtcSwUMTZhL6DJpGS5U4EJvF/A82T51wKnEhcby7yOT/H6z8dHxyX5CF8R2MNMBE&#10;wrtHkN89s7DrhG3VPSIMnRI1FV5EybLB+eL8NErtCx9BquEj1DRkcQiQgMYG+6gK8WSETgM4XURX&#10;Y2CSDm/yRb5c5pxJyt2uV+tVnkqI4vm1Qx/eK+hZ3JQcaagJXRwffYjdiOL5Sizmweh6r41JAbbV&#10;ziA7CjLAPn1n9N+uGRsvW4jPJsR4kmhGZhPHMFYj0zVpkK8jSORdQX0i5giTs+hPoE0H+JOzgVxV&#10;cv/jIFBxZj5YUm+9WK2iDVOwym+WFOB1prrOCCsJquSBs2m7C5N1Dw5121GlaV4W7knxRicxXro6&#10;EyDnJI3OLo/WvI7TrZd/cfsLAAD//wMAUEsDBBQABgAIAAAAIQCeEAL54AAAAAwBAAAPAAAAZHJz&#10;L2Rvd25yZXYueG1sTI9BboMwEEX3lXoHayJ1UzWGkBKgmKit1CrbpDnAAA6g4DHCTiC372TVLr/m&#10;6c/7+XY2vbjq0XWWFITLAISmytYdNQqOP18vCQjnkWrsLWkFN+1gWzw+5JjVdqK9vh58I7iEXIYK&#10;Wu+HTEpXtdqgW9pBE99OdjToOY6NrEecuNz0chUEsTTYEX9ocdCfra7Oh4tRcNpNz6/pVH7742a/&#10;jj+w25T2ptTTYn5/A+H17P9guOuzOhTsVNoL1U70nKM4YlRBsl6FIO5EFKa8plSQJlEAssjl/xHF&#10;LwAAAP//AwBQSwECLQAUAAYACAAAACEAtoM4kv4AAADhAQAAEwAAAAAAAAAAAAAAAAAAAAAAW0Nv&#10;bnRlbnRfVHlwZXNdLnhtbFBLAQItABQABgAIAAAAIQA4/SH/1gAAAJQBAAALAAAAAAAAAAAAAAAA&#10;AC8BAABfcmVscy8ucmVsc1BLAQItABQABgAIAAAAIQDQCyA2+QEAANMDAAAOAAAAAAAAAAAAAAAA&#10;AC4CAABkcnMvZTJvRG9jLnhtbFBLAQItABQABgAIAAAAIQCeEAL54AAAAAwBAAAPAAAAAAAAAAAA&#10;AAAAAFMEAABkcnMvZG93bnJldi54bWxQSwUGAAAAAAQABADzAAAAYAUAAAAA&#10;" stroked="f">
                <v:textbox>
                  <w:txbxContent>
                    <w:p w14:paraId="1F8B85EB" w14:textId="5A011B6A" w:rsidR="00707B75" w:rsidRPr="008F1521" w:rsidRDefault="00707B75" w:rsidP="00707B75">
                      <w:pPr>
                        <w:numPr>
                          <w:ilvl w:val="0"/>
                          <w:numId w:val="46"/>
                        </w:numPr>
                        <w:spacing w:before="0" w:after="0"/>
                        <w:ind w:left="714" w:hanging="357"/>
                        <w:rPr>
                          <w:rFonts w:ascii="Calibri" w:hAnsi="Calibri"/>
                        </w:rPr>
                      </w:pPr>
                      <w:r w:rsidRPr="008F1521">
                        <w:rPr>
                          <w:rFonts w:ascii="Calibri" w:hAnsi="Calibri"/>
                        </w:rPr>
                        <w:t xml:space="preserve">Use </w:t>
                      </w:r>
                      <w:proofErr w:type="spellStart"/>
                      <w:r>
                        <w:rPr>
                          <w:rFonts w:ascii="Calibri" w:hAnsi="Calibri"/>
                        </w:rPr>
                        <w:t>property_pfi</w:t>
                      </w:r>
                      <w:proofErr w:type="spellEnd"/>
                      <w:r>
                        <w:rPr>
                          <w:rFonts w:ascii="Calibri" w:hAnsi="Calibri"/>
                        </w:rPr>
                        <w:t xml:space="preserve"> </w:t>
                      </w:r>
                      <w:r w:rsidRPr="008F1521">
                        <w:rPr>
                          <w:rFonts w:ascii="Calibri" w:hAnsi="Calibri"/>
                        </w:rPr>
                        <w:t xml:space="preserve">to identify the </w:t>
                      </w:r>
                      <w:r w:rsidR="0054014D">
                        <w:rPr>
                          <w:rFonts w:ascii="Calibri" w:hAnsi="Calibri"/>
                        </w:rPr>
                        <w:t>properties to be merged</w:t>
                      </w:r>
                      <w:r w:rsidRPr="008F1521">
                        <w:rPr>
                          <w:rFonts w:ascii="Calibri" w:hAnsi="Calibri"/>
                        </w:rPr>
                        <w:t>.</w:t>
                      </w:r>
                      <w:r>
                        <w:rPr>
                          <w:rFonts w:ascii="Calibri" w:hAnsi="Calibri"/>
                        </w:rPr>
                        <w:t xml:space="preserve"> </w:t>
                      </w:r>
                      <w:proofErr w:type="spellStart"/>
                      <w:r>
                        <w:rPr>
                          <w:rFonts w:ascii="Calibri" w:hAnsi="Calibri"/>
                        </w:rPr>
                        <w:t>Parcel_pfi</w:t>
                      </w:r>
                      <w:proofErr w:type="spellEnd"/>
                      <w:r>
                        <w:rPr>
                          <w:rFonts w:ascii="Calibri" w:hAnsi="Calibri"/>
                        </w:rPr>
                        <w:t xml:space="preserve"> can also be used if the property and parcel are the same extent.</w:t>
                      </w:r>
                    </w:p>
                    <w:p w14:paraId="469D41C4" w14:textId="338E608C" w:rsidR="00707B75" w:rsidRPr="00707B75" w:rsidRDefault="00957803" w:rsidP="00707B75">
                      <w:pPr>
                        <w:numPr>
                          <w:ilvl w:val="0"/>
                          <w:numId w:val="46"/>
                        </w:numPr>
                        <w:spacing w:before="0" w:after="0"/>
                        <w:ind w:left="714" w:hanging="357"/>
                        <w:rPr>
                          <w:rFonts w:ascii="Calibri" w:hAnsi="Calibri"/>
                          <w:lang w:val="en-US"/>
                        </w:rPr>
                      </w:pPr>
                      <w:r>
                        <w:rPr>
                          <w:rFonts w:ascii="Calibri" w:hAnsi="Calibri"/>
                        </w:rPr>
                        <w:t>In this case, both re</w:t>
                      </w:r>
                      <w:r w:rsidR="00E76763">
                        <w:rPr>
                          <w:rFonts w:ascii="Calibri" w:hAnsi="Calibri"/>
                        </w:rPr>
                        <w:t>cords should</w:t>
                      </w:r>
                      <w:r w:rsidR="008C305F">
                        <w:rPr>
                          <w:rFonts w:ascii="Calibri" w:hAnsi="Calibri"/>
                        </w:rPr>
                        <w:t xml:space="preserve"> use e</w:t>
                      </w:r>
                      <w:r w:rsidR="00707B75">
                        <w:rPr>
                          <w:rFonts w:ascii="Calibri" w:hAnsi="Calibri"/>
                        </w:rPr>
                        <w:t xml:space="preserve">dit code </w:t>
                      </w:r>
                      <w:r w:rsidR="007F5E0A">
                        <w:rPr>
                          <w:rFonts w:ascii="Calibri" w:hAnsi="Calibri"/>
                        </w:rPr>
                        <w:t>‘</w:t>
                      </w:r>
                      <w:r w:rsidR="008C305F">
                        <w:rPr>
                          <w:rFonts w:ascii="Calibri" w:hAnsi="Calibri"/>
                        </w:rPr>
                        <w:t>E</w:t>
                      </w:r>
                      <w:r w:rsidR="007F5E0A">
                        <w:rPr>
                          <w:rFonts w:ascii="Calibri" w:hAnsi="Calibri"/>
                        </w:rPr>
                        <w:t>’</w:t>
                      </w:r>
                      <w:r w:rsidR="00707B75">
                        <w:rPr>
                          <w:rFonts w:ascii="Calibri" w:hAnsi="Calibri"/>
                        </w:rPr>
                        <w:t xml:space="preserve">, </w:t>
                      </w:r>
                      <w:r w:rsidR="00E76763">
                        <w:rPr>
                          <w:rFonts w:ascii="Calibri" w:hAnsi="Calibri"/>
                        </w:rPr>
                        <w:t xml:space="preserve">so the address for both properties can be changed to the same one. This will facilitate the properties being merged. </w:t>
                      </w:r>
                      <w:r w:rsidR="00707B75" w:rsidRPr="008F1521">
                        <w:rPr>
                          <w:rFonts w:ascii="Calibri" w:hAnsi="Calibri"/>
                        </w:rPr>
                        <w:t xml:space="preserve"> </w:t>
                      </w:r>
                    </w:p>
                    <w:p w14:paraId="195EFB94" w14:textId="5C0AC902" w:rsidR="00707B75" w:rsidRPr="008F1521" w:rsidRDefault="006F7EB3" w:rsidP="00707B75">
                      <w:pPr>
                        <w:numPr>
                          <w:ilvl w:val="0"/>
                          <w:numId w:val="46"/>
                        </w:numPr>
                        <w:spacing w:before="0" w:after="0"/>
                        <w:ind w:left="714" w:hanging="357"/>
                        <w:rPr>
                          <w:rFonts w:ascii="Calibri" w:hAnsi="Calibri"/>
                          <w:lang w:val="en-US"/>
                        </w:rPr>
                      </w:pPr>
                      <w:r>
                        <w:rPr>
                          <w:rFonts w:ascii="Calibri" w:hAnsi="Calibri"/>
                        </w:rPr>
                        <w:t xml:space="preserve">Alternatively, leave the house number fields blank but still populate the road name, type and locality fields, and use edit code </w:t>
                      </w:r>
                      <w:r w:rsidR="007F5E0A">
                        <w:rPr>
                          <w:rFonts w:ascii="Calibri" w:hAnsi="Calibri"/>
                        </w:rPr>
                        <w:t>‘</w:t>
                      </w:r>
                      <w:r>
                        <w:rPr>
                          <w:rFonts w:ascii="Calibri" w:hAnsi="Calibri"/>
                        </w:rPr>
                        <w:t>E</w:t>
                      </w:r>
                      <w:r w:rsidR="007F5E0A">
                        <w:rPr>
                          <w:rFonts w:ascii="Calibri" w:hAnsi="Calibri"/>
                        </w:rPr>
                        <w:t>’</w:t>
                      </w:r>
                      <w:r>
                        <w:rPr>
                          <w:rFonts w:ascii="Calibri" w:hAnsi="Calibri"/>
                        </w:rPr>
                        <w:t>.</w:t>
                      </w:r>
                    </w:p>
                  </w:txbxContent>
                </v:textbox>
              </v:shape>
            </w:pict>
          </mc:Fallback>
        </mc:AlternateContent>
      </w:r>
      <w:r w:rsidR="00DA0C65">
        <w:rPr>
          <w:noProof/>
        </w:rPr>
        <w:drawing>
          <wp:anchor distT="0" distB="0" distL="114300" distR="114300" simplePos="0" relativeHeight="251725824" behindDoc="0" locked="0" layoutInCell="1" allowOverlap="1" wp14:anchorId="7B7A2885" wp14:editId="70268730">
            <wp:simplePos x="0" y="0"/>
            <wp:positionH relativeFrom="column">
              <wp:posOffset>307731</wp:posOffset>
            </wp:positionH>
            <wp:positionV relativeFrom="paragraph">
              <wp:posOffset>2906639</wp:posOffset>
            </wp:positionV>
            <wp:extent cx="7825153" cy="2246109"/>
            <wp:effectExtent l="0" t="0" r="4445" b="1905"/>
            <wp:wrapSquare wrapText="bothSides"/>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7825153" cy="2246109"/>
                    </a:xfrm>
                    <a:prstGeom prst="rect">
                      <a:avLst/>
                    </a:prstGeom>
                  </pic:spPr>
                </pic:pic>
              </a:graphicData>
            </a:graphic>
          </wp:anchor>
        </w:drawing>
      </w:r>
      <w:r w:rsidR="005C3D60">
        <w:rPr>
          <w:noProof/>
        </w:rPr>
        <mc:AlternateContent>
          <mc:Choice Requires="wps">
            <w:drawing>
              <wp:anchor distT="0" distB="0" distL="114300" distR="114300" simplePos="0" relativeHeight="251644928" behindDoc="0" locked="0" layoutInCell="1" allowOverlap="1" wp14:anchorId="6A5987DE" wp14:editId="486B25CC">
                <wp:simplePos x="0" y="0"/>
                <wp:positionH relativeFrom="column">
                  <wp:posOffset>5935980</wp:posOffset>
                </wp:positionH>
                <wp:positionV relativeFrom="paragraph">
                  <wp:posOffset>168910</wp:posOffset>
                </wp:positionV>
                <wp:extent cx="3019425" cy="1066800"/>
                <wp:effectExtent l="0" t="0" r="28575" b="19050"/>
                <wp:wrapNone/>
                <wp:docPr id="404"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066800"/>
                        </a:xfrm>
                        <a:prstGeom prst="rect">
                          <a:avLst/>
                        </a:prstGeom>
                        <a:solidFill>
                          <a:srgbClr val="FFFFFF"/>
                        </a:solidFill>
                        <a:ln w="9525">
                          <a:solidFill>
                            <a:srgbClr val="000000"/>
                          </a:solidFill>
                          <a:miter lim="800000"/>
                          <a:headEnd/>
                          <a:tailEnd/>
                        </a:ln>
                      </wps:spPr>
                      <wps:txbx>
                        <w:txbxContent>
                          <w:p w14:paraId="0CB636FD" w14:textId="77777777" w:rsidR="00345312" w:rsidRPr="00CC6108" w:rsidRDefault="00345312" w:rsidP="00345312">
                            <w:pPr>
                              <w:rPr>
                                <w:rFonts w:ascii="Calibri" w:hAnsi="Calibri"/>
                                <w:b/>
                              </w:rPr>
                            </w:pPr>
                            <w:r w:rsidRPr="00CC6108">
                              <w:rPr>
                                <w:rFonts w:ascii="Calibri" w:hAnsi="Calibri"/>
                                <w:b/>
                              </w:rPr>
                              <w:t>Scenario:</w:t>
                            </w:r>
                          </w:p>
                          <w:p w14:paraId="456839AA" w14:textId="12A6CFE7" w:rsidR="00C9220B" w:rsidRPr="00CC6108" w:rsidRDefault="00345312" w:rsidP="00C9220B">
                            <w:pPr>
                              <w:numPr>
                                <w:ilvl w:val="0"/>
                                <w:numId w:val="38"/>
                              </w:numPr>
                              <w:tabs>
                                <w:tab w:val="clear" w:pos="720"/>
                              </w:tabs>
                              <w:spacing w:before="0" w:after="0"/>
                              <w:ind w:left="360"/>
                              <w:rPr>
                                <w:rFonts w:ascii="Calibri" w:hAnsi="Calibri"/>
                              </w:rPr>
                            </w:pPr>
                            <w:r w:rsidRPr="00CC6108">
                              <w:rPr>
                                <w:rFonts w:ascii="Calibri" w:hAnsi="Calibri"/>
                              </w:rPr>
                              <w:t xml:space="preserve">The </w:t>
                            </w:r>
                            <w:r w:rsidR="00707B75">
                              <w:rPr>
                                <w:rFonts w:ascii="Calibri" w:hAnsi="Calibri"/>
                              </w:rPr>
                              <w:t>two properties shown</w:t>
                            </w:r>
                            <w:r w:rsidRPr="00CC6108">
                              <w:rPr>
                                <w:rFonts w:ascii="Calibri" w:hAnsi="Calibri"/>
                              </w:rPr>
                              <w:t xml:space="preserve"> in blue </w:t>
                            </w:r>
                            <w:r>
                              <w:rPr>
                                <w:rFonts w:ascii="Calibri" w:hAnsi="Calibri"/>
                              </w:rPr>
                              <w:t xml:space="preserve">need to be merged </w:t>
                            </w:r>
                            <w:r w:rsidR="00707B75">
                              <w:rPr>
                                <w:rFonts w:ascii="Calibri" w:hAnsi="Calibri"/>
                              </w:rPr>
                              <w:t>to form a single property</w:t>
                            </w:r>
                            <w:r w:rsidR="00C9220B">
                              <w:rPr>
                                <w:rFonts w:ascii="Calibri" w:hAnsi="Calibri"/>
                              </w:rPr>
                              <w:t xml:space="preserve">. They will have the same </w:t>
                            </w:r>
                            <w:proofErr w:type="spellStart"/>
                            <w:r w:rsidR="00C9220B">
                              <w:rPr>
                                <w:rFonts w:ascii="Calibri" w:hAnsi="Calibri"/>
                              </w:rPr>
                              <w:t>propnum</w:t>
                            </w:r>
                            <w:proofErr w:type="spellEnd"/>
                            <w:r w:rsidR="00707B75">
                              <w:rPr>
                                <w:rFonts w:ascii="Calibri" w:hAnsi="Calibri"/>
                              </w:rPr>
                              <w:t xml:space="preserve"> (221080)</w:t>
                            </w:r>
                            <w:r w:rsidR="00C9220B">
                              <w:rPr>
                                <w:rFonts w:ascii="Calibri" w:hAnsi="Calibri"/>
                              </w:rPr>
                              <w:t xml:space="preserve"> and the address 1-3 Wells </w:t>
                            </w:r>
                            <w:r w:rsidR="0054014D">
                              <w:rPr>
                                <w:rFonts w:ascii="Calibri" w:hAnsi="Calibri"/>
                              </w:rPr>
                              <w:t>Street</w:t>
                            </w:r>
                            <w:r w:rsidR="00C9220B">
                              <w:rPr>
                                <w:rFonts w:ascii="Calibri" w:hAnsi="Calibri"/>
                              </w:rPr>
                              <w:t>.</w:t>
                            </w:r>
                          </w:p>
                          <w:p w14:paraId="4A78F99C" w14:textId="3826A306" w:rsidR="00345312" w:rsidRPr="00CC6108" w:rsidRDefault="00345312" w:rsidP="00C9220B">
                            <w:pPr>
                              <w:spacing w:before="0" w:after="0"/>
                              <w:rPr>
                                <w:rFonts w:ascii="Calibri" w:hAnsi="Calibri"/>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A5987DE" id="Text Box 337" o:spid="_x0000_s1326" type="#_x0000_t202" style="position:absolute;margin-left:467.4pt;margin-top:13.3pt;width:237.75pt;height:84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YBCHAIAADUEAAAOAAAAZHJzL2Uyb0RvYy54bWysU9uO2yAQfa/Uf0C8N3bSJN1YcVbbbFNV&#10;2l6kbT8AYxyjYoYOJPb26zvgbDbaVn2oygNiGDjMOXNYXw+dYUeFXoMt+XSSc6ashFrbfcm/fd29&#10;uuLMB2FrYcCqkj8oz683L1+se1eoGbRgaoWMQKwvelfyNgRXZJmXreqEn4BTlpINYCcChbjPahQ9&#10;oXcmm+X5MusBa4cglfe0ezsm+SbhN42S4XPTeBWYKTnVFtKMaa7inG3WotijcK2WpzLEP1TRCW3p&#10;0TPUrQiCHVD/BtVpieChCRMJXQZNo6VKHIjNNH/G5r4VTiUuJI53Z5n8/4OVn4737guyMLyFgRqY&#10;SHh3B/K7Zxa2rbB7dYMIfatETQ9Po2RZ73xxuhql9oWPIFX/EWpqsjgESEBDg11UhXgyQqcGPJxF&#10;V0NgkjZf59PVfLbgTFJumi+XV3lqSyaKx+sOfXivoGNxUXKkriZ4cbzzIZYjiscj8TUPRtc7bUwK&#10;cF9tDbKjIAfs0kgMnh0zlvUlXy2okL9D5Gn8CaLTgaxsdFdyokBjNFfU7Z2tk9GC0GZcU8nGnoSM&#10;2o0qhqEamK5Jh2W6HZWtoH4gbRFG79Jfo0UL+JOznnxbcv/jIFBxZj5Y6s9qOp9Ho6dgvngzowAv&#10;M9VlRlhJUCUPnI3LbRg/x8Gh3rf00ugICzfU00YntZ+qOhEgb6YmnP5RNP9lnE49/fbNLwAAAP//&#10;AwBQSwMEFAAGAAgAAAAhAMpQaV3hAAAACwEAAA8AAABkcnMvZG93bnJldi54bWxMj8FOwzAQRO9I&#10;/IO1SFwQddpEpglxKoQEghsUBFc33iYR9jrYbhr+HvcEtx3taOZNvZmtYRP6MDiSsFxkwJBapwfq&#10;JLy/PVyvgYWoSCvjCCX8YIBNc35Wq0q7I73itI0dSyEUKiWhj3GsOA9tj1aFhRuR0m/vvFUxSd9x&#10;7dUxhVvDV1kmuFUDpYZejXjfY/u1PVgJ6+Jp+gzP+ctHK/amjFc30+O3l/LyYr67BRZxjn9mOOEn&#10;dGgS084dSAdmJJR5kdCjhJUQwE6GYpnlwHbpKgsBvKn5/w3NLwAAAP//AwBQSwECLQAUAAYACAAA&#10;ACEAtoM4kv4AAADhAQAAEwAAAAAAAAAAAAAAAAAAAAAAW0NvbnRlbnRfVHlwZXNdLnhtbFBLAQIt&#10;ABQABgAIAAAAIQA4/SH/1gAAAJQBAAALAAAAAAAAAAAAAAAAAC8BAABfcmVscy8ucmVsc1BLAQIt&#10;ABQABgAIAAAAIQBjoYBCHAIAADUEAAAOAAAAAAAAAAAAAAAAAC4CAABkcnMvZTJvRG9jLnhtbFBL&#10;AQItABQABgAIAAAAIQDKUGld4QAAAAsBAAAPAAAAAAAAAAAAAAAAAHYEAABkcnMvZG93bnJldi54&#10;bWxQSwUGAAAAAAQABADzAAAAhAUAAAAA&#10;">
                <v:textbox>
                  <w:txbxContent>
                    <w:p w14:paraId="0CB636FD" w14:textId="77777777" w:rsidR="00345312" w:rsidRPr="00CC6108" w:rsidRDefault="00345312" w:rsidP="00345312">
                      <w:pPr>
                        <w:rPr>
                          <w:rFonts w:ascii="Calibri" w:hAnsi="Calibri"/>
                          <w:b/>
                        </w:rPr>
                      </w:pPr>
                      <w:r w:rsidRPr="00CC6108">
                        <w:rPr>
                          <w:rFonts w:ascii="Calibri" w:hAnsi="Calibri"/>
                          <w:b/>
                        </w:rPr>
                        <w:t>Scenario:</w:t>
                      </w:r>
                    </w:p>
                    <w:p w14:paraId="456839AA" w14:textId="12A6CFE7" w:rsidR="00C9220B" w:rsidRPr="00CC6108" w:rsidRDefault="00345312" w:rsidP="00C9220B">
                      <w:pPr>
                        <w:numPr>
                          <w:ilvl w:val="0"/>
                          <w:numId w:val="38"/>
                        </w:numPr>
                        <w:tabs>
                          <w:tab w:val="clear" w:pos="720"/>
                        </w:tabs>
                        <w:spacing w:before="0" w:after="0"/>
                        <w:ind w:left="360"/>
                        <w:rPr>
                          <w:rFonts w:ascii="Calibri" w:hAnsi="Calibri"/>
                        </w:rPr>
                      </w:pPr>
                      <w:r w:rsidRPr="00CC6108">
                        <w:rPr>
                          <w:rFonts w:ascii="Calibri" w:hAnsi="Calibri"/>
                        </w:rPr>
                        <w:t xml:space="preserve">The </w:t>
                      </w:r>
                      <w:r w:rsidR="00707B75">
                        <w:rPr>
                          <w:rFonts w:ascii="Calibri" w:hAnsi="Calibri"/>
                        </w:rPr>
                        <w:t>two properties shown</w:t>
                      </w:r>
                      <w:r w:rsidRPr="00CC6108">
                        <w:rPr>
                          <w:rFonts w:ascii="Calibri" w:hAnsi="Calibri"/>
                        </w:rPr>
                        <w:t xml:space="preserve"> in blue </w:t>
                      </w:r>
                      <w:r>
                        <w:rPr>
                          <w:rFonts w:ascii="Calibri" w:hAnsi="Calibri"/>
                        </w:rPr>
                        <w:t xml:space="preserve">need to be merged </w:t>
                      </w:r>
                      <w:r w:rsidR="00707B75">
                        <w:rPr>
                          <w:rFonts w:ascii="Calibri" w:hAnsi="Calibri"/>
                        </w:rPr>
                        <w:t>to form a single property</w:t>
                      </w:r>
                      <w:r w:rsidR="00C9220B">
                        <w:rPr>
                          <w:rFonts w:ascii="Calibri" w:hAnsi="Calibri"/>
                        </w:rPr>
                        <w:t xml:space="preserve">. They will have the same </w:t>
                      </w:r>
                      <w:proofErr w:type="spellStart"/>
                      <w:r w:rsidR="00C9220B">
                        <w:rPr>
                          <w:rFonts w:ascii="Calibri" w:hAnsi="Calibri"/>
                        </w:rPr>
                        <w:t>propnum</w:t>
                      </w:r>
                      <w:proofErr w:type="spellEnd"/>
                      <w:r w:rsidR="00707B75">
                        <w:rPr>
                          <w:rFonts w:ascii="Calibri" w:hAnsi="Calibri"/>
                        </w:rPr>
                        <w:t xml:space="preserve"> (221080)</w:t>
                      </w:r>
                      <w:r w:rsidR="00C9220B">
                        <w:rPr>
                          <w:rFonts w:ascii="Calibri" w:hAnsi="Calibri"/>
                        </w:rPr>
                        <w:t xml:space="preserve"> and the address 1-3 Wells </w:t>
                      </w:r>
                      <w:r w:rsidR="0054014D">
                        <w:rPr>
                          <w:rFonts w:ascii="Calibri" w:hAnsi="Calibri"/>
                        </w:rPr>
                        <w:t>Street</w:t>
                      </w:r>
                      <w:r w:rsidR="00C9220B">
                        <w:rPr>
                          <w:rFonts w:ascii="Calibri" w:hAnsi="Calibri"/>
                        </w:rPr>
                        <w:t>.</w:t>
                      </w:r>
                    </w:p>
                    <w:p w14:paraId="4A78F99C" w14:textId="3826A306" w:rsidR="00345312" w:rsidRPr="00CC6108" w:rsidRDefault="00345312" w:rsidP="00C9220B">
                      <w:pPr>
                        <w:spacing w:before="0" w:after="0"/>
                        <w:rPr>
                          <w:rFonts w:ascii="Calibri" w:hAnsi="Calibri"/>
                        </w:rPr>
                      </w:pPr>
                    </w:p>
                  </w:txbxContent>
                </v:textbox>
              </v:shape>
            </w:pict>
          </mc:Fallback>
        </mc:AlternateContent>
      </w:r>
      <w:r w:rsidR="00084BCF">
        <w:rPr>
          <w:noProof/>
        </w:rPr>
        <mc:AlternateContent>
          <mc:Choice Requires="wpg">
            <w:drawing>
              <wp:anchor distT="0" distB="0" distL="114300" distR="114300" simplePos="0" relativeHeight="251649024" behindDoc="0" locked="0" layoutInCell="1" allowOverlap="1" wp14:anchorId="53C84FEA" wp14:editId="78E83BCC">
                <wp:simplePos x="0" y="0"/>
                <wp:positionH relativeFrom="column">
                  <wp:posOffset>2164080</wp:posOffset>
                </wp:positionH>
                <wp:positionV relativeFrom="paragraph">
                  <wp:posOffset>168910</wp:posOffset>
                </wp:positionV>
                <wp:extent cx="3581400" cy="981075"/>
                <wp:effectExtent l="0" t="0" r="0" b="9525"/>
                <wp:wrapNone/>
                <wp:docPr id="505" name="Group 505"/>
                <wp:cNvGraphicFramePr/>
                <a:graphic xmlns:a="http://schemas.openxmlformats.org/drawingml/2006/main">
                  <a:graphicData uri="http://schemas.microsoft.com/office/word/2010/wordprocessingGroup">
                    <wpg:wgp>
                      <wpg:cNvGrpSpPr/>
                      <wpg:grpSpPr>
                        <a:xfrm>
                          <a:off x="0" y="0"/>
                          <a:ext cx="3581400" cy="981075"/>
                          <a:chOff x="0" y="0"/>
                          <a:chExt cx="3581400" cy="981075"/>
                        </a:xfrm>
                      </wpg:grpSpPr>
                      <wps:wsp>
                        <wps:cNvPr id="502" name="Text Box 296"/>
                        <wps:cNvSpPr txBox="1">
                          <a:spLocks noChangeArrowheads="1"/>
                        </wps:cNvSpPr>
                        <wps:spPr bwMode="auto">
                          <a:xfrm>
                            <a:off x="1066800" y="0"/>
                            <a:ext cx="2514600"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29"/>
                                <w:gridCol w:w="2533"/>
                              </w:tblGrid>
                              <w:tr w:rsidR="00707B75" w:rsidRPr="008501D4" w14:paraId="6FDC6D45" w14:textId="77777777" w:rsidTr="00707B75">
                                <w:trPr>
                                  <w:trHeight w:val="284"/>
                                </w:trPr>
                                <w:tc>
                                  <w:tcPr>
                                    <w:tcW w:w="1129" w:type="dxa"/>
                                    <w:shd w:val="clear" w:color="auto" w:fill="FFFFFF"/>
                                    <w:vAlign w:val="center"/>
                                  </w:tcPr>
                                  <w:p w14:paraId="7E9E6BAC" w14:textId="77777777" w:rsidR="00707B75" w:rsidRPr="00C6477F" w:rsidRDefault="00707B75">
                                    <w:pPr>
                                      <w:rPr>
                                        <w:rFonts w:ascii="Calibri" w:hAnsi="Calibri"/>
                                        <w:color w:val="0000FF"/>
                                        <w:sz w:val="18"/>
                                        <w:szCs w:val="18"/>
                                      </w:rPr>
                                    </w:pPr>
                                    <w:r w:rsidRPr="00C6477F">
                                      <w:rPr>
                                        <w:rFonts w:ascii="Calibri" w:hAnsi="Calibri"/>
                                        <w:color w:val="0000FF"/>
                                        <w:sz w:val="18"/>
                                        <w:szCs w:val="18"/>
                                      </w:rPr>
                                      <w:t>PR_PFI</w:t>
                                    </w:r>
                                  </w:p>
                                </w:tc>
                                <w:tc>
                                  <w:tcPr>
                                    <w:tcW w:w="2533" w:type="dxa"/>
                                    <w:shd w:val="clear" w:color="auto" w:fill="FFFFFF"/>
                                    <w:vAlign w:val="center"/>
                                  </w:tcPr>
                                  <w:p w14:paraId="1E95B20D" w14:textId="10F8B428" w:rsidR="00707B75" w:rsidRPr="00C6477F" w:rsidRDefault="00707B75">
                                    <w:pPr>
                                      <w:rPr>
                                        <w:rFonts w:ascii="Calibri" w:hAnsi="Calibri"/>
                                        <w:color w:val="0000FF"/>
                                        <w:sz w:val="18"/>
                                        <w:szCs w:val="18"/>
                                      </w:rPr>
                                    </w:pPr>
                                    <w:r w:rsidRPr="00707B75">
                                      <w:rPr>
                                        <w:rFonts w:ascii="Calibri" w:hAnsi="Calibri"/>
                                        <w:color w:val="0000FF"/>
                                        <w:sz w:val="18"/>
                                        <w:szCs w:val="18"/>
                                      </w:rPr>
                                      <w:t>455468535</w:t>
                                    </w:r>
                                  </w:p>
                                </w:tc>
                              </w:tr>
                              <w:tr w:rsidR="00707B75" w:rsidRPr="008501D4" w14:paraId="21DAF317" w14:textId="77777777" w:rsidTr="00707B75">
                                <w:trPr>
                                  <w:trHeight w:val="284"/>
                                </w:trPr>
                                <w:tc>
                                  <w:tcPr>
                                    <w:tcW w:w="1129" w:type="dxa"/>
                                    <w:shd w:val="clear" w:color="auto" w:fill="FFFFFF"/>
                                    <w:vAlign w:val="center"/>
                                  </w:tcPr>
                                  <w:p w14:paraId="7658D405" w14:textId="77777777" w:rsidR="00707B75" w:rsidRPr="00C6477F" w:rsidRDefault="00707B75">
                                    <w:pPr>
                                      <w:rPr>
                                        <w:rFonts w:ascii="Calibri" w:hAnsi="Calibri"/>
                                        <w:color w:val="0000FF"/>
                                        <w:sz w:val="18"/>
                                        <w:szCs w:val="18"/>
                                      </w:rPr>
                                    </w:pPr>
                                    <w:r w:rsidRPr="00C6477F">
                                      <w:rPr>
                                        <w:rFonts w:ascii="Calibri" w:hAnsi="Calibri"/>
                                        <w:color w:val="0000FF"/>
                                        <w:sz w:val="18"/>
                                        <w:szCs w:val="18"/>
                                      </w:rPr>
                                      <w:t>PROPNUM</w:t>
                                    </w:r>
                                  </w:p>
                                </w:tc>
                                <w:tc>
                                  <w:tcPr>
                                    <w:tcW w:w="2533" w:type="dxa"/>
                                    <w:shd w:val="clear" w:color="auto" w:fill="FFFFFF"/>
                                    <w:vAlign w:val="center"/>
                                  </w:tcPr>
                                  <w:p w14:paraId="48CAA9A5" w14:textId="50CA82F7" w:rsidR="00707B75" w:rsidRPr="00C6477F" w:rsidRDefault="00707B75">
                                    <w:pPr>
                                      <w:rPr>
                                        <w:rFonts w:ascii="Calibri" w:hAnsi="Calibri"/>
                                        <w:color w:val="0000FF"/>
                                        <w:sz w:val="18"/>
                                        <w:szCs w:val="18"/>
                                      </w:rPr>
                                    </w:pPr>
                                    <w:r>
                                      <w:rPr>
                                        <w:rFonts w:ascii="Calibri" w:hAnsi="Calibri"/>
                                        <w:color w:val="0000FF"/>
                                        <w:sz w:val="18"/>
                                        <w:szCs w:val="18"/>
                                      </w:rPr>
                                      <w:t>221060</w:t>
                                    </w:r>
                                  </w:p>
                                </w:tc>
                              </w:tr>
                              <w:tr w:rsidR="00707B75" w:rsidRPr="008501D4" w14:paraId="0400881A" w14:textId="77777777" w:rsidTr="00707B75">
                                <w:trPr>
                                  <w:trHeight w:val="284"/>
                                </w:trPr>
                                <w:tc>
                                  <w:tcPr>
                                    <w:tcW w:w="1129" w:type="dxa"/>
                                    <w:shd w:val="clear" w:color="auto" w:fill="FFFFFF"/>
                                    <w:vAlign w:val="center"/>
                                  </w:tcPr>
                                  <w:p w14:paraId="67AC6C28" w14:textId="3BFF30AF" w:rsidR="00707B75" w:rsidRPr="00C6477F" w:rsidRDefault="00707B75">
                                    <w:pPr>
                                      <w:rPr>
                                        <w:rFonts w:ascii="Calibri" w:hAnsi="Calibri"/>
                                        <w:color w:val="0000FF"/>
                                        <w:sz w:val="18"/>
                                        <w:szCs w:val="18"/>
                                      </w:rPr>
                                    </w:pPr>
                                    <w:r w:rsidRPr="00C6477F">
                                      <w:rPr>
                                        <w:rFonts w:ascii="Calibri" w:hAnsi="Calibri"/>
                                        <w:color w:val="0000FF"/>
                                        <w:sz w:val="18"/>
                                        <w:szCs w:val="18"/>
                                      </w:rPr>
                                      <w:t>ADDRESS</w:t>
                                    </w:r>
                                  </w:p>
                                </w:tc>
                                <w:tc>
                                  <w:tcPr>
                                    <w:tcW w:w="2533" w:type="dxa"/>
                                    <w:shd w:val="clear" w:color="auto" w:fill="FFFFFF"/>
                                    <w:vAlign w:val="center"/>
                                  </w:tcPr>
                                  <w:p w14:paraId="5CBE1A37" w14:textId="296E5857" w:rsidR="00707B75" w:rsidRPr="00C6477F" w:rsidRDefault="00707B75">
                                    <w:pPr>
                                      <w:rPr>
                                        <w:rFonts w:ascii="Calibri" w:hAnsi="Calibri"/>
                                        <w:color w:val="0000FF"/>
                                        <w:sz w:val="18"/>
                                        <w:szCs w:val="18"/>
                                      </w:rPr>
                                    </w:pPr>
                                    <w:r>
                                      <w:rPr>
                                        <w:rFonts w:ascii="Calibri" w:hAnsi="Calibri"/>
                                        <w:color w:val="0000FF"/>
                                        <w:sz w:val="18"/>
                                        <w:szCs w:val="18"/>
                                      </w:rPr>
                                      <w:t xml:space="preserve">3 WELLS </w:t>
                                    </w:r>
                                    <w:r w:rsidR="0054014D">
                                      <w:rPr>
                                        <w:rFonts w:ascii="Calibri" w:hAnsi="Calibri"/>
                                        <w:color w:val="0000FF"/>
                                        <w:sz w:val="18"/>
                                        <w:szCs w:val="18"/>
                                      </w:rPr>
                                      <w:t>ST</w:t>
                                    </w:r>
                                    <w:r>
                                      <w:rPr>
                                        <w:rFonts w:ascii="Calibri" w:hAnsi="Calibri"/>
                                        <w:color w:val="0000FF"/>
                                        <w:sz w:val="18"/>
                                        <w:szCs w:val="18"/>
                                      </w:rPr>
                                      <w:t xml:space="preserve"> LONG GULLY</w:t>
                                    </w:r>
                                  </w:p>
                                </w:tc>
                              </w:tr>
                            </w:tbl>
                            <w:p w14:paraId="5704F7A8" w14:textId="77777777" w:rsidR="00707B75" w:rsidRDefault="00707B75" w:rsidP="00707B75"/>
                          </w:txbxContent>
                        </wps:txbx>
                        <wps:bodyPr rot="0" vert="horz" wrap="square" lIns="91440" tIns="45720" rIns="91440" bIns="45720" anchor="t" anchorCtr="0" upright="1">
                          <a:noAutofit/>
                        </wps:bodyPr>
                      </wps:wsp>
                      <wps:wsp>
                        <wps:cNvPr id="503" name="Straight Arrow Connector 503"/>
                        <wps:cNvCnPr/>
                        <wps:spPr>
                          <a:xfrm flipV="1">
                            <a:off x="0" y="266700"/>
                            <a:ext cx="1162050" cy="533400"/>
                          </a:xfrm>
                          <a:prstGeom prst="straightConnector1">
                            <a:avLst/>
                          </a:prstGeom>
                          <a:ln>
                            <a:solidFill>
                              <a:schemeClr val="bg1">
                                <a:lumMod val="50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C84FEA" id="Group 505" o:spid="_x0000_s1327" style="position:absolute;margin-left:170.4pt;margin-top:13.3pt;width:282pt;height:77.25pt;z-index:251649024" coordsize="35814,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Y3MwMAAN4HAAAOAAAAZHJzL2Uyb0RvYy54bWy8VVtv2yAYfZ+0/4B4X20ncZpadaouvWjS&#10;LtXa7Z1gfNEwMCC1s1+/D3Ccpu0qrZOWB4fb9/Gdwzlweta3HN0zbRopcpwcxRgxQWXRiCrH3+6u&#10;3i0wMpaIgnApWI63zOCz5ds3p53K2ETWkhdMI0giTNapHNfWqiyKDK1ZS8yRVEzAZCl1Syx0dRUV&#10;mnSQveXRJI7nUSd1obSkzBgYvQiTeOnzlyWj9ktZGmYRzzHUZv1X++/afaPlKckqTVTd0KEM8ooq&#10;WtII2HRMdUEsQRvdPEnVNlRLI0t7RGUbybJsKPMYAE0SP0JzreVGeSxV1lVqpAmofcTTq9PSz/fX&#10;Wt2qGw1MdKoCLnzPYelL3bp/qBL1nrLtSBnrLaIwOE0XySwGZinMnSyS+DgNnNIaiH8SRuvLlwOj&#10;3bbRQTGdAnmYPQPm3xi4rYlinliTAQM3GjVFjtN4gpEgLcj0zuF7L3s0OZk7PG5/WOh4QraHCdC6&#10;P2+jPkr6wyAhVzURFTvXWnY1IwVUmLhIwDGGhjzGJVl3n2QBG5GNlT7RI7KTeD5fOF6fUj5Jk9n8&#10;KeUjcyRT2thrJlvkGjnW4AK/B7n/aKyrab/Ena+QVw3nME4yLg4GYKEb8Rhc2QGA7de9JyxJpzty&#10;1rLYAiwtg8PgRoBGLfUvjDpwV47Nzw3RDCP+QQA1J8ls5uzoO7P0eAId/XBm/XCGCAqpcmwxCs2V&#10;DRbeKN1UNewUDkPIc6CzbDxGx3uoagAA+gn1/wchTXdCurWauBKRFwZaSSHgNKRGaTxyB8JaicGA&#10;Jgs8Bxugkjfq+w7egQ8n8/kxiMCf2s6MSTKfxOlgxnQ6dcYMx71T1yNlmKG6sazA4x90EsRhJG8K&#10;JxinFH9PsxXX6J7ADbuuQgK+aUHeYSyN4TeUMS73GjzI5Cq7IKYOQbxy7YDOkoZfigLZrQLDWN2A&#10;zzgbMj4jT2O3nAUxf2UlCHVvVveq7KsllDJhg0ud0GG1CysB2xgYB5e/FDisd6HMvzh/EzxG+J2l&#10;sGNw2wipn9vd9ruSy7B+Z9CAe697d/Su54Xv71N4RDzzw4PnXqmHfb9+/ywvfwMAAP//AwBQSwME&#10;FAAGAAgAAAAhADR3lVfgAAAACgEAAA8AAABkcnMvZG93bnJldi54bWxMj8FOwzAMhu9IvENkJG4s&#10;6TaqUZpO0wScJiQ2JMQta7y2WuNUTdZ2b485wdH2p9/fn68n14oB+9B40pDMFAik0tuGKg2fh9eH&#10;FYgQDVnTekINVwywLm5vcpNZP9IHDvtYCQ6hkBkNdYxdJmUoa3QmzHyHxLeT752JPPaVtL0ZOdy1&#10;cq5UKp1piD/UpsNtjeV5f3Ea3kYzbhbJy7A7n7bX78Pj+9cuQa3v76bNM4iIU/yD4Vef1aFgp6O/&#10;kA2i1bBYKlaPGuZpCoKBJ7XkxZHJVZKALHL5v0LxAwAA//8DAFBLAQItABQABgAIAAAAIQC2gziS&#10;/gAAAOEBAAATAAAAAAAAAAAAAAAAAAAAAABbQ29udGVudF9UeXBlc10ueG1sUEsBAi0AFAAGAAgA&#10;AAAhADj9If/WAAAAlAEAAAsAAAAAAAAAAAAAAAAALwEAAF9yZWxzLy5yZWxzUEsBAi0AFAAGAAgA&#10;AAAhAEMKtjczAwAA3gcAAA4AAAAAAAAAAAAAAAAALgIAAGRycy9lMm9Eb2MueG1sUEsBAi0AFAAG&#10;AAgAAAAhADR3lVfgAAAACgEAAA8AAAAAAAAAAAAAAAAAjQUAAGRycy9kb3ducmV2LnhtbFBLBQYA&#10;AAAABAAEAPMAAACaBgAAAAA=&#10;">
                <v:shape id="Text Box 296" o:spid="_x0000_s1328" type="#_x0000_t202" style="position:absolute;left:10668;width:25146;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gVwgAAANwAAAAPAAAAZHJzL2Rvd25yZXYueG1sRI9Bi8Iw&#10;FITvgv8hPMGbJorK2jXKsiJ4UnR3hb09mmdbbF5KE23990YQPA4z8w2zWLW2FDeqfeFYw2ioQBCn&#10;zhScafj92Qw+QPiAbLB0TBru5GG17HYWmBjX8IFux5CJCGGfoIY8hCqR0qc5WfRDVxFH7+xqiyHK&#10;OpOmxibCbSnHSs2kxYLjQo4VfeeUXo5Xq+Fvd/4/TdQ+W9tp1bhWSbZzqXW/1359ggjUhnf41d4a&#10;DVM1hueZeATk8gEAAP//AwBQSwECLQAUAAYACAAAACEA2+H2y+4AAACFAQAAEwAAAAAAAAAAAAAA&#10;AAAAAAAAW0NvbnRlbnRfVHlwZXNdLnhtbFBLAQItABQABgAIAAAAIQBa9CxbvwAAABUBAAALAAAA&#10;AAAAAAAAAAAAAB8BAABfcmVscy8ucmVsc1BLAQItABQABgAIAAAAIQBoQYgVwgAAANwAAAAPAAAA&#10;AAAAAAAAAAAAAAcCAABkcnMvZG93bnJldi54bWxQSwUGAAAAAAMAAwC3AAAA9gI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29"/>
                          <w:gridCol w:w="2533"/>
                        </w:tblGrid>
                        <w:tr w:rsidR="00707B75" w:rsidRPr="008501D4" w14:paraId="6FDC6D45" w14:textId="77777777" w:rsidTr="00707B75">
                          <w:trPr>
                            <w:trHeight w:val="284"/>
                          </w:trPr>
                          <w:tc>
                            <w:tcPr>
                              <w:tcW w:w="1129" w:type="dxa"/>
                              <w:shd w:val="clear" w:color="auto" w:fill="FFFFFF"/>
                              <w:vAlign w:val="center"/>
                            </w:tcPr>
                            <w:p w14:paraId="7E9E6BAC" w14:textId="77777777" w:rsidR="00707B75" w:rsidRPr="00C6477F" w:rsidRDefault="00707B75">
                              <w:pPr>
                                <w:rPr>
                                  <w:rFonts w:ascii="Calibri" w:hAnsi="Calibri"/>
                                  <w:color w:val="0000FF"/>
                                  <w:sz w:val="18"/>
                                  <w:szCs w:val="18"/>
                                </w:rPr>
                              </w:pPr>
                              <w:r w:rsidRPr="00C6477F">
                                <w:rPr>
                                  <w:rFonts w:ascii="Calibri" w:hAnsi="Calibri"/>
                                  <w:color w:val="0000FF"/>
                                  <w:sz w:val="18"/>
                                  <w:szCs w:val="18"/>
                                </w:rPr>
                                <w:t>PR_PFI</w:t>
                              </w:r>
                            </w:p>
                          </w:tc>
                          <w:tc>
                            <w:tcPr>
                              <w:tcW w:w="2533" w:type="dxa"/>
                              <w:shd w:val="clear" w:color="auto" w:fill="FFFFFF"/>
                              <w:vAlign w:val="center"/>
                            </w:tcPr>
                            <w:p w14:paraId="1E95B20D" w14:textId="10F8B428" w:rsidR="00707B75" w:rsidRPr="00C6477F" w:rsidRDefault="00707B75">
                              <w:pPr>
                                <w:rPr>
                                  <w:rFonts w:ascii="Calibri" w:hAnsi="Calibri"/>
                                  <w:color w:val="0000FF"/>
                                  <w:sz w:val="18"/>
                                  <w:szCs w:val="18"/>
                                </w:rPr>
                              </w:pPr>
                              <w:r w:rsidRPr="00707B75">
                                <w:rPr>
                                  <w:rFonts w:ascii="Calibri" w:hAnsi="Calibri"/>
                                  <w:color w:val="0000FF"/>
                                  <w:sz w:val="18"/>
                                  <w:szCs w:val="18"/>
                                </w:rPr>
                                <w:t>455468535</w:t>
                              </w:r>
                            </w:p>
                          </w:tc>
                        </w:tr>
                        <w:tr w:rsidR="00707B75" w:rsidRPr="008501D4" w14:paraId="21DAF317" w14:textId="77777777" w:rsidTr="00707B75">
                          <w:trPr>
                            <w:trHeight w:val="284"/>
                          </w:trPr>
                          <w:tc>
                            <w:tcPr>
                              <w:tcW w:w="1129" w:type="dxa"/>
                              <w:shd w:val="clear" w:color="auto" w:fill="FFFFFF"/>
                              <w:vAlign w:val="center"/>
                            </w:tcPr>
                            <w:p w14:paraId="7658D405" w14:textId="77777777" w:rsidR="00707B75" w:rsidRPr="00C6477F" w:rsidRDefault="00707B75">
                              <w:pPr>
                                <w:rPr>
                                  <w:rFonts w:ascii="Calibri" w:hAnsi="Calibri"/>
                                  <w:color w:val="0000FF"/>
                                  <w:sz w:val="18"/>
                                  <w:szCs w:val="18"/>
                                </w:rPr>
                              </w:pPr>
                              <w:r w:rsidRPr="00C6477F">
                                <w:rPr>
                                  <w:rFonts w:ascii="Calibri" w:hAnsi="Calibri"/>
                                  <w:color w:val="0000FF"/>
                                  <w:sz w:val="18"/>
                                  <w:szCs w:val="18"/>
                                </w:rPr>
                                <w:t>PROPNUM</w:t>
                              </w:r>
                            </w:p>
                          </w:tc>
                          <w:tc>
                            <w:tcPr>
                              <w:tcW w:w="2533" w:type="dxa"/>
                              <w:shd w:val="clear" w:color="auto" w:fill="FFFFFF"/>
                              <w:vAlign w:val="center"/>
                            </w:tcPr>
                            <w:p w14:paraId="48CAA9A5" w14:textId="50CA82F7" w:rsidR="00707B75" w:rsidRPr="00C6477F" w:rsidRDefault="00707B75">
                              <w:pPr>
                                <w:rPr>
                                  <w:rFonts w:ascii="Calibri" w:hAnsi="Calibri"/>
                                  <w:color w:val="0000FF"/>
                                  <w:sz w:val="18"/>
                                  <w:szCs w:val="18"/>
                                </w:rPr>
                              </w:pPr>
                              <w:r>
                                <w:rPr>
                                  <w:rFonts w:ascii="Calibri" w:hAnsi="Calibri"/>
                                  <w:color w:val="0000FF"/>
                                  <w:sz w:val="18"/>
                                  <w:szCs w:val="18"/>
                                </w:rPr>
                                <w:t>221060</w:t>
                              </w:r>
                            </w:p>
                          </w:tc>
                        </w:tr>
                        <w:tr w:rsidR="00707B75" w:rsidRPr="008501D4" w14:paraId="0400881A" w14:textId="77777777" w:rsidTr="00707B75">
                          <w:trPr>
                            <w:trHeight w:val="284"/>
                          </w:trPr>
                          <w:tc>
                            <w:tcPr>
                              <w:tcW w:w="1129" w:type="dxa"/>
                              <w:shd w:val="clear" w:color="auto" w:fill="FFFFFF"/>
                              <w:vAlign w:val="center"/>
                            </w:tcPr>
                            <w:p w14:paraId="67AC6C28" w14:textId="3BFF30AF" w:rsidR="00707B75" w:rsidRPr="00C6477F" w:rsidRDefault="00707B75">
                              <w:pPr>
                                <w:rPr>
                                  <w:rFonts w:ascii="Calibri" w:hAnsi="Calibri"/>
                                  <w:color w:val="0000FF"/>
                                  <w:sz w:val="18"/>
                                  <w:szCs w:val="18"/>
                                </w:rPr>
                              </w:pPr>
                              <w:r w:rsidRPr="00C6477F">
                                <w:rPr>
                                  <w:rFonts w:ascii="Calibri" w:hAnsi="Calibri"/>
                                  <w:color w:val="0000FF"/>
                                  <w:sz w:val="18"/>
                                  <w:szCs w:val="18"/>
                                </w:rPr>
                                <w:t>ADDRESS</w:t>
                              </w:r>
                            </w:p>
                          </w:tc>
                          <w:tc>
                            <w:tcPr>
                              <w:tcW w:w="2533" w:type="dxa"/>
                              <w:shd w:val="clear" w:color="auto" w:fill="FFFFFF"/>
                              <w:vAlign w:val="center"/>
                            </w:tcPr>
                            <w:p w14:paraId="5CBE1A37" w14:textId="296E5857" w:rsidR="00707B75" w:rsidRPr="00C6477F" w:rsidRDefault="00707B75">
                              <w:pPr>
                                <w:rPr>
                                  <w:rFonts w:ascii="Calibri" w:hAnsi="Calibri"/>
                                  <w:color w:val="0000FF"/>
                                  <w:sz w:val="18"/>
                                  <w:szCs w:val="18"/>
                                </w:rPr>
                              </w:pPr>
                              <w:r>
                                <w:rPr>
                                  <w:rFonts w:ascii="Calibri" w:hAnsi="Calibri"/>
                                  <w:color w:val="0000FF"/>
                                  <w:sz w:val="18"/>
                                  <w:szCs w:val="18"/>
                                </w:rPr>
                                <w:t xml:space="preserve">3 WELLS </w:t>
                              </w:r>
                              <w:r w:rsidR="0054014D">
                                <w:rPr>
                                  <w:rFonts w:ascii="Calibri" w:hAnsi="Calibri"/>
                                  <w:color w:val="0000FF"/>
                                  <w:sz w:val="18"/>
                                  <w:szCs w:val="18"/>
                                </w:rPr>
                                <w:t>ST</w:t>
                              </w:r>
                              <w:r>
                                <w:rPr>
                                  <w:rFonts w:ascii="Calibri" w:hAnsi="Calibri"/>
                                  <w:color w:val="0000FF"/>
                                  <w:sz w:val="18"/>
                                  <w:szCs w:val="18"/>
                                </w:rPr>
                                <w:t xml:space="preserve"> LONG GULLY</w:t>
                              </w:r>
                            </w:p>
                          </w:tc>
                        </w:tr>
                      </w:tbl>
                      <w:p w14:paraId="5704F7A8" w14:textId="77777777" w:rsidR="00707B75" w:rsidRDefault="00707B75" w:rsidP="00707B75"/>
                    </w:txbxContent>
                  </v:textbox>
                </v:shape>
                <v:shape id="Straight Arrow Connector 503" o:spid="_x0000_s1329" type="#_x0000_t32" style="position:absolute;top:2667;width:11620;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1pDxgAAANwAAAAPAAAAZHJzL2Rvd25yZXYueG1sRI9PawIx&#10;FMTvhX6H8AreNLuWal2NIi1CwYN/2grenptndunmZdlEXb+9EYQeh5n5DTOZtbYSZ2p86VhB2ktA&#10;EOdOl2wU/Hwvuu8gfEDWWDkmBVfyMJs+P00w0+7CGzpvgxERwj5DBUUIdSalzwuy6HuuJo7e0TUW&#10;Q5SNkbrBS4TbSvaTZCAtlhwXCqzpo6D8b3uyCvqHkUG5MPv18BPno8MuXa7SX6U6L+18DCJQG/7D&#10;j/aXVvCWvML9TDwCcnoDAAD//wMAUEsBAi0AFAAGAAgAAAAhANvh9svuAAAAhQEAABMAAAAAAAAA&#10;AAAAAAAAAAAAAFtDb250ZW50X1R5cGVzXS54bWxQSwECLQAUAAYACAAAACEAWvQsW78AAAAVAQAA&#10;CwAAAAAAAAAAAAAAAAAfAQAAX3JlbHMvLnJlbHNQSwECLQAUAAYACAAAACEAKvNaQ8YAAADcAAAA&#10;DwAAAAAAAAAAAAAAAAAHAgAAZHJzL2Rvd25yZXYueG1sUEsFBgAAAAADAAMAtwAAAPoCAAAAAA==&#10;" strokecolor="#7f7f7f [1612]" strokeweight=".5pt">
                  <v:stroke dashstyle="longDash" endarrow="block" joinstyle="miter"/>
                </v:shape>
              </v:group>
            </w:pict>
          </mc:Fallback>
        </mc:AlternateContent>
      </w:r>
      <w:r w:rsidR="00707B75">
        <w:rPr>
          <w:noProof/>
        </w:rPr>
        <mc:AlternateContent>
          <mc:Choice Requires="wps">
            <w:drawing>
              <wp:anchor distT="0" distB="0" distL="114300" distR="114300" simplePos="0" relativeHeight="251645952" behindDoc="0" locked="0" layoutInCell="1" allowOverlap="1" wp14:anchorId="38DF7C44" wp14:editId="07F91005">
                <wp:simplePos x="0" y="0"/>
                <wp:positionH relativeFrom="column">
                  <wp:posOffset>2326004</wp:posOffset>
                </wp:positionH>
                <wp:positionV relativeFrom="paragraph">
                  <wp:posOffset>1464310</wp:posOffset>
                </wp:positionV>
                <wp:extent cx="1743075" cy="504825"/>
                <wp:effectExtent l="0" t="0" r="85725" b="66675"/>
                <wp:wrapNone/>
                <wp:docPr id="402" name="Straight Arrow Connector 402"/>
                <wp:cNvGraphicFramePr/>
                <a:graphic xmlns:a="http://schemas.openxmlformats.org/drawingml/2006/main">
                  <a:graphicData uri="http://schemas.microsoft.com/office/word/2010/wordprocessingShape">
                    <wps:wsp>
                      <wps:cNvCnPr/>
                      <wps:spPr>
                        <a:xfrm>
                          <a:off x="0" y="0"/>
                          <a:ext cx="1743075" cy="504825"/>
                        </a:xfrm>
                        <a:prstGeom prst="straightConnector1">
                          <a:avLst/>
                        </a:prstGeom>
                        <a:ln>
                          <a:solidFill>
                            <a:schemeClr val="bg1">
                              <a:lumMod val="50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EAFCD0" id="Straight Arrow Connector 402" o:spid="_x0000_s1026" type="#_x0000_t32" style="position:absolute;margin-left:183.15pt;margin-top:115.3pt;width:137.25pt;height:39.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BH16wEAAEEEAAAOAAAAZHJzL2Uyb0RvYy54bWysU9uO2yAQfa/Uf0C8N3bSTXcVxdmHpNuX&#10;Xlbb9gMIHmwkYBDMxsnfF3Di9CZVreqHMbdz5sxhWN8frWEHCFGja/h8VnMGTmKrXdfwr18eXt1x&#10;Fkm4Vhh00PATRH6/efliPfgVLLBH00JgicTF1eAb3hP5VVVF2YMVcYYeXNpUGKygNA1d1QYxJHZr&#10;qkVdv6kGDK0PKCHGtLobN/mm8CsFkj4pFYGYaXjSRiWGEvc5Vpu1WHVB+F7LswzxDyqs0C4lnah2&#10;ggR7DvoXKqtlwIiKZhJthUppCaWGVM28/qmaz73wUGpJ5kQ/2RT/H638eNi6x5BsGHxcRf8YchVH&#10;FWz+J33sWMw6TWbBkZhMi/Pbm9f17ZIzmfaW9c3dYpndrK5oHyK9A7QsDxoeKQjd9bRF59K9YJgX&#10;x8ThfaQReAHk1MblGNHo9kEbUya5KWBrAjuIdJ37biQwz/YDtuPask7fWUbpoXy8iPqBKSfaidiP&#10;INPl8dgKJLR561pGJ5+6lYIWrjNwZsyaqqtPZUQnA6PeJ1BMt9mZUteUfkwipARH84kpnc4wlWqb&#10;gPWfgefzGQqlvf8GPCFKZnQ0ga12GH6XnY4XyWo8f3FgrDtbsMf2VDqoWJP6tPh9flP5IXw/L/Dr&#10;y998AwAA//8DAFBLAwQUAAYACAAAACEAwenwht8AAAALAQAADwAAAGRycy9kb3ducmV2LnhtbEyP&#10;y2rDMBBF94X+g5hCd43kuIjiWg6lDyiFUPKAbhVLsU2kkZEUx/37TlftcriXM+fWq9k7NtmYhoAK&#10;ioUAZrENZsBOwX73dvcALGWNRruAVsG3TbBqrq9qXZlwwY2dtrljBMFUaQV9zmPFeWp763VahNEi&#10;ZccQvc50xo6bqC8E944vhZDc6wHpQ69H+9zb9rQ9ewXLjeheXj/cZNbvuHdr/bn7ilyp25v56RFY&#10;tnP+K8OvPqlDQ06HcEaTmFNQSllSlWClkMCoIe8FjTlQVIgCeFPz/xuaHwAAAP//AwBQSwECLQAU&#10;AAYACAAAACEAtoM4kv4AAADhAQAAEwAAAAAAAAAAAAAAAAAAAAAAW0NvbnRlbnRfVHlwZXNdLnht&#10;bFBLAQItABQABgAIAAAAIQA4/SH/1gAAAJQBAAALAAAAAAAAAAAAAAAAAC8BAABfcmVscy8ucmVs&#10;c1BLAQItABQABgAIAAAAIQClKBH16wEAAEEEAAAOAAAAAAAAAAAAAAAAAC4CAABkcnMvZTJvRG9j&#10;LnhtbFBLAQItABQABgAIAAAAIQDB6fCG3wAAAAsBAAAPAAAAAAAAAAAAAAAAAEUEAABkcnMvZG93&#10;bnJldi54bWxQSwUGAAAAAAQABADzAAAAUQUAAAAA&#10;" strokecolor="#7f7f7f [1612]" strokeweight=".5pt">
                <v:stroke dashstyle="longDash" endarrow="block" joinstyle="miter"/>
              </v:shape>
            </w:pict>
          </mc:Fallback>
        </mc:AlternateContent>
      </w:r>
      <w:r w:rsidR="005B3BF5">
        <w:rPr>
          <w:noProof/>
        </w:rPr>
        <w:drawing>
          <wp:anchor distT="0" distB="0" distL="114300" distR="114300" simplePos="0" relativeHeight="251482112" behindDoc="0" locked="0" layoutInCell="1" allowOverlap="1" wp14:anchorId="6200FEE0" wp14:editId="73589FFD">
            <wp:simplePos x="0" y="0"/>
            <wp:positionH relativeFrom="column">
              <wp:posOffset>163830</wp:posOffset>
            </wp:positionH>
            <wp:positionV relativeFrom="paragraph">
              <wp:posOffset>11430</wp:posOffset>
            </wp:positionV>
            <wp:extent cx="3781425" cy="2724297"/>
            <wp:effectExtent l="19050" t="19050" r="9525" b="190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3781425" cy="2724297"/>
                    </a:xfrm>
                    <a:prstGeom prst="rect">
                      <a:avLst/>
                    </a:prstGeom>
                    <a:ln>
                      <a:solidFill>
                        <a:schemeClr val="accent6"/>
                      </a:solidFill>
                    </a:ln>
                  </pic:spPr>
                </pic:pic>
              </a:graphicData>
            </a:graphic>
          </wp:anchor>
        </w:drawing>
      </w:r>
      <w:r w:rsidR="004D04A4">
        <w:rPr>
          <w:b/>
          <w:bCs/>
          <w:iCs/>
          <w:color w:val="00B2A9" w:themeColor="text2"/>
          <w:kern w:val="20"/>
          <w:sz w:val="24"/>
          <w:szCs w:val="28"/>
        </w:rPr>
        <w:br w:type="page"/>
      </w:r>
    </w:p>
    <w:p w14:paraId="0B47C3B7" w14:textId="788007CD" w:rsidR="0027346C" w:rsidRPr="007F52BF" w:rsidRDefault="0027346C" w:rsidP="000A2CF6">
      <w:pPr>
        <w:pStyle w:val="Heading3"/>
      </w:pPr>
      <w:bookmarkStart w:id="180" w:name="_Toc179986412"/>
      <w:bookmarkStart w:id="181" w:name="_Toc183097735"/>
      <w:bookmarkStart w:id="182" w:name="_Toc338243563"/>
      <w:bookmarkStart w:id="183" w:name="_Toc339266787"/>
      <w:bookmarkStart w:id="184" w:name="_Toc338234308"/>
      <w:bookmarkStart w:id="185" w:name="_Toc340585550"/>
      <w:r w:rsidRPr="007F52BF">
        <w:lastRenderedPageBreak/>
        <w:t>Merge rural properties</w:t>
      </w:r>
      <w:r w:rsidR="00167ABF" w:rsidRPr="007F52BF">
        <w:t xml:space="preserve"> with distance</w:t>
      </w:r>
      <w:r w:rsidR="003F7413" w:rsidRPr="007F52BF">
        <w:t>-</w:t>
      </w:r>
      <w:r w:rsidR="00167ABF" w:rsidRPr="007F52BF">
        <w:t>based addresses</w:t>
      </w:r>
      <w:bookmarkEnd w:id="180"/>
      <w:bookmarkEnd w:id="181"/>
    </w:p>
    <w:p w14:paraId="755BED63" w14:textId="1A58DED0" w:rsidR="0027346C" w:rsidRDefault="00167ABF">
      <w:pPr>
        <w:spacing w:before="0" w:after="160" w:line="259" w:lineRule="auto"/>
        <w:rPr>
          <w:rFonts w:asciiTheme="majorHAnsi" w:eastAsiaTheme="majorEastAsia" w:hAnsiTheme="majorHAnsi" w:cstheme="majorBidi"/>
          <w:b/>
          <w:sz w:val="24"/>
          <w:szCs w:val="26"/>
        </w:rPr>
      </w:pPr>
      <w:r>
        <w:rPr>
          <w:noProof/>
        </w:rPr>
        <w:drawing>
          <wp:anchor distT="0" distB="0" distL="114300" distR="114300" simplePos="0" relativeHeight="251614208" behindDoc="0" locked="0" layoutInCell="1" allowOverlap="1" wp14:anchorId="0D68115E" wp14:editId="0E3D6EE0">
            <wp:simplePos x="0" y="0"/>
            <wp:positionH relativeFrom="column">
              <wp:posOffset>20955</wp:posOffset>
            </wp:positionH>
            <wp:positionV relativeFrom="paragraph">
              <wp:posOffset>153670</wp:posOffset>
            </wp:positionV>
            <wp:extent cx="3926231" cy="2752725"/>
            <wp:effectExtent l="19050" t="19050" r="17145"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3926231" cy="2752725"/>
                    </a:xfrm>
                    <a:prstGeom prst="rect">
                      <a:avLst/>
                    </a:prstGeom>
                    <a:ln>
                      <a:solidFill>
                        <a:schemeClr val="accent6"/>
                      </a:solidFill>
                    </a:ln>
                  </pic:spPr>
                </pic:pic>
              </a:graphicData>
            </a:graphic>
          </wp:anchor>
        </w:drawing>
      </w:r>
    </w:p>
    <w:p w14:paraId="24614F85" w14:textId="4CAEEF87" w:rsidR="0027346C" w:rsidRDefault="00817A47">
      <w:pPr>
        <w:spacing w:before="0" w:after="160" w:line="259" w:lineRule="auto"/>
        <w:rPr>
          <w:rFonts w:asciiTheme="majorHAnsi" w:eastAsiaTheme="majorEastAsia" w:hAnsiTheme="majorHAnsi" w:cstheme="majorBidi"/>
          <w:b/>
          <w:sz w:val="24"/>
          <w:szCs w:val="26"/>
        </w:rPr>
      </w:pPr>
      <w:r>
        <w:rPr>
          <w:noProof/>
        </w:rPr>
        <mc:AlternateContent>
          <mc:Choice Requires="wps">
            <w:drawing>
              <wp:anchor distT="0" distB="0" distL="114300" distR="114300" simplePos="0" relativeHeight="251613184" behindDoc="0" locked="0" layoutInCell="1" allowOverlap="1" wp14:anchorId="122011AC" wp14:editId="06B2A3AA">
                <wp:simplePos x="0" y="0"/>
                <wp:positionH relativeFrom="column">
                  <wp:posOffset>4642778</wp:posOffset>
                </wp:positionH>
                <wp:positionV relativeFrom="paragraph">
                  <wp:posOffset>54072</wp:posOffset>
                </wp:positionV>
                <wp:extent cx="3381375" cy="1758461"/>
                <wp:effectExtent l="0" t="0" r="28575" b="13335"/>
                <wp:wrapNone/>
                <wp:docPr id="4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1758461"/>
                        </a:xfrm>
                        <a:prstGeom prst="rect">
                          <a:avLst/>
                        </a:prstGeom>
                        <a:solidFill>
                          <a:srgbClr val="FFFFFF"/>
                        </a:solidFill>
                        <a:ln w="9525">
                          <a:solidFill>
                            <a:srgbClr val="000000"/>
                          </a:solidFill>
                          <a:miter lim="800000"/>
                          <a:headEnd/>
                          <a:tailEnd/>
                        </a:ln>
                      </wps:spPr>
                      <wps:txbx>
                        <w:txbxContent>
                          <w:p w14:paraId="4B62F921" w14:textId="77777777" w:rsidR="00167ABF" w:rsidRPr="00CC6108" w:rsidRDefault="00167ABF" w:rsidP="00167ABF">
                            <w:pPr>
                              <w:rPr>
                                <w:rFonts w:ascii="Calibri" w:hAnsi="Calibri"/>
                                <w:b/>
                              </w:rPr>
                            </w:pPr>
                            <w:r w:rsidRPr="00CC6108">
                              <w:rPr>
                                <w:rFonts w:ascii="Calibri" w:hAnsi="Calibri"/>
                                <w:b/>
                              </w:rPr>
                              <w:t>Scenario:</w:t>
                            </w:r>
                          </w:p>
                          <w:p w14:paraId="39B78FFE" w14:textId="59081815" w:rsidR="003F7413" w:rsidRDefault="003F7413" w:rsidP="000C4FC1">
                            <w:pPr>
                              <w:numPr>
                                <w:ilvl w:val="0"/>
                                <w:numId w:val="38"/>
                              </w:numPr>
                              <w:tabs>
                                <w:tab w:val="clear" w:pos="720"/>
                              </w:tabs>
                              <w:spacing w:before="0" w:after="0"/>
                              <w:ind w:left="360"/>
                              <w:rPr>
                                <w:rFonts w:ascii="Calibri" w:hAnsi="Calibri"/>
                              </w:rPr>
                            </w:pPr>
                            <w:r>
                              <w:rPr>
                                <w:rFonts w:ascii="Calibri" w:hAnsi="Calibri"/>
                              </w:rPr>
                              <w:t xml:space="preserve">The yellow and blue properties </w:t>
                            </w:r>
                            <w:r w:rsidR="00AC33CA">
                              <w:rPr>
                                <w:rFonts w:ascii="Calibri" w:hAnsi="Calibri"/>
                              </w:rPr>
                              <w:t xml:space="preserve">have the same </w:t>
                            </w:r>
                            <w:proofErr w:type="spellStart"/>
                            <w:r w:rsidR="00AC33CA">
                              <w:rPr>
                                <w:rFonts w:ascii="Calibri" w:hAnsi="Calibri"/>
                              </w:rPr>
                              <w:t>propnums</w:t>
                            </w:r>
                            <w:proofErr w:type="spellEnd"/>
                            <w:r w:rsidR="00AC33CA">
                              <w:rPr>
                                <w:rFonts w:ascii="Calibri" w:hAnsi="Calibri"/>
                              </w:rPr>
                              <w:t xml:space="preserve"> and should be </w:t>
                            </w:r>
                            <w:r>
                              <w:rPr>
                                <w:rFonts w:ascii="Calibri" w:hAnsi="Calibri"/>
                              </w:rPr>
                              <w:t>merged.</w:t>
                            </w:r>
                            <w:r w:rsidR="00817A47">
                              <w:rPr>
                                <w:rFonts w:ascii="Calibri" w:hAnsi="Calibri"/>
                              </w:rPr>
                              <w:t xml:space="preserve"> </w:t>
                            </w:r>
                            <w:proofErr w:type="gramStart"/>
                            <w:r w:rsidR="00817A47">
                              <w:rPr>
                                <w:rFonts w:ascii="Calibri" w:hAnsi="Calibri"/>
                              </w:rPr>
                              <w:t>However</w:t>
                            </w:r>
                            <w:proofErr w:type="gramEnd"/>
                            <w:r w:rsidR="00817A47">
                              <w:rPr>
                                <w:rFonts w:ascii="Calibri" w:hAnsi="Calibri"/>
                              </w:rPr>
                              <w:t xml:space="preserve"> they have not automatically merged. </w:t>
                            </w:r>
                          </w:p>
                          <w:p w14:paraId="1FB446A7" w14:textId="5C17AC96" w:rsidR="00167ABF" w:rsidRPr="00817A47" w:rsidRDefault="00817A47" w:rsidP="00537843">
                            <w:pPr>
                              <w:numPr>
                                <w:ilvl w:val="0"/>
                                <w:numId w:val="38"/>
                              </w:numPr>
                              <w:tabs>
                                <w:tab w:val="clear" w:pos="720"/>
                              </w:tabs>
                              <w:spacing w:before="0" w:after="0"/>
                              <w:ind w:left="360"/>
                              <w:rPr>
                                <w:rFonts w:ascii="Calibri" w:hAnsi="Calibri"/>
                              </w:rPr>
                            </w:pPr>
                            <w:r w:rsidRPr="00817A47">
                              <w:rPr>
                                <w:rFonts w:ascii="Calibri" w:hAnsi="Calibri"/>
                              </w:rPr>
                              <w:t xml:space="preserve">This is because </w:t>
                            </w:r>
                            <w:r w:rsidR="005C6361">
                              <w:rPr>
                                <w:rFonts w:ascii="Calibri" w:hAnsi="Calibri"/>
                              </w:rPr>
                              <w:t>b</w:t>
                            </w:r>
                            <w:r w:rsidR="00167ABF" w:rsidRPr="00817A47">
                              <w:rPr>
                                <w:rFonts w:ascii="Calibri" w:hAnsi="Calibri"/>
                              </w:rPr>
                              <w:t>oth properties have</w:t>
                            </w:r>
                            <w:r w:rsidR="003F7413" w:rsidRPr="00817A47">
                              <w:rPr>
                                <w:rFonts w:ascii="Calibri" w:hAnsi="Calibri"/>
                              </w:rPr>
                              <w:t xml:space="preserve"> primary,</w:t>
                            </w:r>
                            <w:r w:rsidR="00167ABF" w:rsidRPr="00817A47">
                              <w:rPr>
                                <w:rFonts w:ascii="Calibri" w:hAnsi="Calibri"/>
                              </w:rPr>
                              <w:t xml:space="preserve"> </w:t>
                            </w:r>
                            <w:r w:rsidR="00167ABF" w:rsidRPr="00817A47">
                              <w:rPr>
                                <w:rFonts w:ascii="Calibri" w:hAnsi="Calibri"/>
                                <w:b/>
                                <w:bCs/>
                              </w:rPr>
                              <w:t>distance-based</w:t>
                            </w:r>
                            <w:r w:rsidR="00167ABF" w:rsidRPr="00817A47">
                              <w:rPr>
                                <w:rFonts w:ascii="Calibri" w:hAnsi="Calibri"/>
                              </w:rPr>
                              <w:t xml:space="preserve"> addresses</w:t>
                            </w:r>
                            <w:r w:rsidR="00296AE4" w:rsidRPr="00817A47">
                              <w:rPr>
                                <w:rFonts w:ascii="Calibri" w:hAnsi="Calibri"/>
                              </w:rPr>
                              <w:t xml:space="preserve">. </w:t>
                            </w:r>
                            <w:r>
                              <w:rPr>
                                <w:rFonts w:ascii="Calibri" w:hAnsi="Calibri"/>
                              </w:rPr>
                              <w:t>P</w:t>
                            </w:r>
                            <w:r w:rsidR="003F7413" w:rsidRPr="00817A47">
                              <w:rPr>
                                <w:rFonts w:ascii="Calibri" w:hAnsi="Calibri"/>
                              </w:rPr>
                              <w:t>roperties cannot</w:t>
                            </w:r>
                            <w:r w:rsidR="00167ABF" w:rsidRPr="00817A47">
                              <w:rPr>
                                <w:rFonts w:ascii="Calibri" w:hAnsi="Calibri"/>
                              </w:rPr>
                              <w:t xml:space="preserve"> be merged </w:t>
                            </w:r>
                            <w:r w:rsidR="000C4FC1" w:rsidRPr="00817A47">
                              <w:rPr>
                                <w:rFonts w:ascii="Calibri" w:hAnsi="Calibri"/>
                              </w:rPr>
                              <w:t xml:space="preserve">while both have distance-based addresses linked to them. </w:t>
                            </w:r>
                          </w:p>
                          <w:p w14:paraId="3D4EA15C" w14:textId="441806C2" w:rsidR="00D206F6" w:rsidRPr="00CC6108" w:rsidRDefault="00D206F6" w:rsidP="000C4FC1">
                            <w:pPr>
                              <w:numPr>
                                <w:ilvl w:val="0"/>
                                <w:numId w:val="38"/>
                              </w:numPr>
                              <w:tabs>
                                <w:tab w:val="clear" w:pos="720"/>
                              </w:tabs>
                              <w:spacing w:before="0" w:after="0"/>
                              <w:ind w:left="360"/>
                              <w:rPr>
                                <w:rFonts w:ascii="Calibri" w:hAnsi="Calibri"/>
                              </w:rPr>
                            </w:pPr>
                            <w:r>
                              <w:rPr>
                                <w:rFonts w:ascii="Calibri" w:hAnsi="Calibri"/>
                              </w:rPr>
                              <w:t xml:space="preserve">The primary address of the newly merged property should be 210 </w:t>
                            </w:r>
                            <w:proofErr w:type="spellStart"/>
                            <w:r>
                              <w:rPr>
                                <w:rFonts w:ascii="Calibri" w:hAnsi="Calibri"/>
                              </w:rPr>
                              <w:t>Rowleys</w:t>
                            </w:r>
                            <w:proofErr w:type="spellEnd"/>
                            <w:r>
                              <w:rPr>
                                <w:rFonts w:ascii="Calibri" w:hAnsi="Calibri"/>
                              </w:rPr>
                              <w:t xml:space="preserve"> Rd.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2011AC" id="_x0000_s1330" type="#_x0000_t202" style="position:absolute;margin-left:365.55pt;margin-top:4.25pt;width:266.25pt;height:138.4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89uHAIAADUEAAAOAAAAZHJzL2Uyb0RvYy54bWysU9tu2zAMfR+wfxD0vjj3pEacokuXYUB3&#10;Abp9gCLLsTBZ1Cgldvb1o+Q0DbrtZZgeBFGUDsnDw9Vt1xh2VOg12IKPBkPOlJVQarsv+Lev2zdL&#10;znwQthQGrCr4SXl+u379atW6XI2hBlMqZARifd66gtchuDzLvKxVI/wAnLLkrAAbEcjEfVaiaAm9&#10;Mdl4OJxnLWDpEKTynm7veydfJ/yqUjJ8riqvAjMFp9xC2jHtu7hn65XI9yhcreU5DfEPWTRCWwp6&#10;gboXQbAD6t+gGi0RPFRhIKHJoKq0VKkGqmY0fFHNYy2cSrUQOd5daPL/D1Z+Oj66L8hC9xY6amAq&#10;wrsHkN89s7Cphd2rO0RoayVKCjyKlGWt8/n5a6Ta5z6C7NqPUFKTxSFAAuoqbCIrVCcjdGrA6UK6&#10;6gKTdDmZLEeTxYwzSb7RYraczvsYIn/67tCH9woaFg8FR+pqghfHBx9iOiJ/ehKjeTC63GpjkoH7&#10;3cYgOwpSwDatVMGLZ8aytuA3s/GsZ+CvEMO0/gTR6EBSNrop+PLySOSRt3e2TEILQpv+TCkbeyYy&#10;ctezGLpdx3RJPMzHMURkdgflibhF6LVLs0aHGvAnZy3ptuD+x0Gg4sx8sNSfm9F0GoWejOlsMSYD&#10;rz27a4+wkqAKHjjrj5vQD8fBod7XFKlXhIU76mmlE9vPWZ0LIG2mJpznKIr/2k6vnqd9/QsAAP//&#10;AwBQSwMEFAAGAAgAAAAhAPL93L/gAAAACgEAAA8AAABkcnMvZG93bnJldi54bWxMj8tOwzAQRfdI&#10;/IM1SGwQdR5tGkKcCiGBYAcFwdaNp0mEPQ62m4a/x13BcnSvzj1Tb2aj2YTOD5YEpIsEGFJr1UCd&#10;gPe3h+sSmA+SlNSWUMAPetg052e1rJQ90itO29CxCCFfSQF9CGPFuW97NNIv7IgUs711RoZ4uo4r&#10;J48RbjTPkqTgRg4UF3o54n2P7df2YASUy6fp0z/nLx9tsdc34Wo9PX47IS4v5rtbYAHn8FeGk35U&#10;hyY67eyBlGdawDpP01iNsBWwU54VeQFsJyArV0vgTc3/v9D8AgAA//8DAFBLAQItABQABgAIAAAA&#10;IQC2gziS/gAAAOEBAAATAAAAAAAAAAAAAAAAAAAAAABbQ29udGVudF9UeXBlc10ueG1sUEsBAi0A&#10;FAAGAAgAAAAhADj9If/WAAAAlAEAAAsAAAAAAAAAAAAAAAAALwEAAF9yZWxzLy5yZWxzUEsBAi0A&#10;FAAGAAgAAAAhANhbz24cAgAANQQAAA4AAAAAAAAAAAAAAAAALgIAAGRycy9lMm9Eb2MueG1sUEsB&#10;Ai0AFAAGAAgAAAAhAPL93L/gAAAACgEAAA8AAAAAAAAAAAAAAAAAdgQAAGRycy9kb3ducmV2Lnht&#10;bFBLBQYAAAAABAAEAPMAAACDBQAAAAA=&#10;">
                <v:textbox>
                  <w:txbxContent>
                    <w:p w14:paraId="4B62F921" w14:textId="77777777" w:rsidR="00167ABF" w:rsidRPr="00CC6108" w:rsidRDefault="00167ABF" w:rsidP="00167ABF">
                      <w:pPr>
                        <w:rPr>
                          <w:rFonts w:ascii="Calibri" w:hAnsi="Calibri"/>
                          <w:b/>
                        </w:rPr>
                      </w:pPr>
                      <w:r w:rsidRPr="00CC6108">
                        <w:rPr>
                          <w:rFonts w:ascii="Calibri" w:hAnsi="Calibri"/>
                          <w:b/>
                        </w:rPr>
                        <w:t>Scenario:</w:t>
                      </w:r>
                    </w:p>
                    <w:p w14:paraId="39B78FFE" w14:textId="59081815" w:rsidR="003F7413" w:rsidRDefault="003F7413" w:rsidP="000C4FC1">
                      <w:pPr>
                        <w:numPr>
                          <w:ilvl w:val="0"/>
                          <w:numId w:val="38"/>
                        </w:numPr>
                        <w:tabs>
                          <w:tab w:val="clear" w:pos="720"/>
                        </w:tabs>
                        <w:spacing w:before="0" w:after="0"/>
                        <w:ind w:left="360"/>
                        <w:rPr>
                          <w:rFonts w:ascii="Calibri" w:hAnsi="Calibri"/>
                        </w:rPr>
                      </w:pPr>
                      <w:r>
                        <w:rPr>
                          <w:rFonts w:ascii="Calibri" w:hAnsi="Calibri"/>
                        </w:rPr>
                        <w:t xml:space="preserve">The yellow and blue properties </w:t>
                      </w:r>
                      <w:r w:rsidR="00AC33CA">
                        <w:rPr>
                          <w:rFonts w:ascii="Calibri" w:hAnsi="Calibri"/>
                        </w:rPr>
                        <w:t xml:space="preserve">have the same </w:t>
                      </w:r>
                      <w:proofErr w:type="spellStart"/>
                      <w:r w:rsidR="00AC33CA">
                        <w:rPr>
                          <w:rFonts w:ascii="Calibri" w:hAnsi="Calibri"/>
                        </w:rPr>
                        <w:t>propnums</w:t>
                      </w:r>
                      <w:proofErr w:type="spellEnd"/>
                      <w:r w:rsidR="00AC33CA">
                        <w:rPr>
                          <w:rFonts w:ascii="Calibri" w:hAnsi="Calibri"/>
                        </w:rPr>
                        <w:t xml:space="preserve"> and should be </w:t>
                      </w:r>
                      <w:r>
                        <w:rPr>
                          <w:rFonts w:ascii="Calibri" w:hAnsi="Calibri"/>
                        </w:rPr>
                        <w:t>merged.</w:t>
                      </w:r>
                      <w:r w:rsidR="00817A47">
                        <w:rPr>
                          <w:rFonts w:ascii="Calibri" w:hAnsi="Calibri"/>
                        </w:rPr>
                        <w:t xml:space="preserve"> </w:t>
                      </w:r>
                      <w:proofErr w:type="gramStart"/>
                      <w:r w:rsidR="00817A47">
                        <w:rPr>
                          <w:rFonts w:ascii="Calibri" w:hAnsi="Calibri"/>
                        </w:rPr>
                        <w:t>However</w:t>
                      </w:r>
                      <w:proofErr w:type="gramEnd"/>
                      <w:r w:rsidR="00817A47">
                        <w:rPr>
                          <w:rFonts w:ascii="Calibri" w:hAnsi="Calibri"/>
                        </w:rPr>
                        <w:t xml:space="preserve"> they have not automatically merged. </w:t>
                      </w:r>
                    </w:p>
                    <w:p w14:paraId="1FB446A7" w14:textId="5C17AC96" w:rsidR="00167ABF" w:rsidRPr="00817A47" w:rsidRDefault="00817A47" w:rsidP="00537843">
                      <w:pPr>
                        <w:numPr>
                          <w:ilvl w:val="0"/>
                          <w:numId w:val="38"/>
                        </w:numPr>
                        <w:tabs>
                          <w:tab w:val="clear" w:pos="720"/>
                        </w:tabs>
                        <w:spacing w:before="0" w:after="0"/>
                        <w:ind w:left="360"/>
                        <w:rPr>
                          <w:rFonts w:ascii="Calibri" w:hAnsi="Calibri"/>
                        </w:rPr>
                      </w:pPr>
                      <w:r w:rsidRPr="00817A47">
                        <w:rPr>
                          <w:rFonts w:ascii="Calibri" w:hAnsi="Calibri"/>
                        </w:rPr>
                        <w:t xml:space="preserve">This is because </w:t>
                      </w:r>
                      <w:r w:rsidR="005C6361">
                        <w:rPr>
                          <w:rFonts w:ascii="Calibri" w:hAnsi="Calibri"/>
                        </w:rPr>
                        <w:t>b</w:t>
                      </w:r>
                      <w:r w:rsidR="00167ABF" w:rsidRPr="00817A47">
                        <w:rPr>
                          <w:rFonts w:ascii="Calibri" w:hAnsi="Calibri"/>
                        </w:rPr>
                        <w:t>oth properties have</w:t>
                      </w:r>
                      <w:r w:rsidR="003F7413" w:rsidRPr="00817A47">
                        <w:rPr>
                          <w:rFonts w:ascii="Calibri" w:hAnsi="Calibri"/>
                        </w:rPr>
                        <w:t xml:space="preserve"> primary,</w:t>
                      </w:r>
                      <w:r w:rsidR="00167ABF" w:rsidRPr="00817A47">
                        <w:rPr>
                          <w:rFonts w:ascii="Calibri" w:hAnsi="Calibri"/>
                        </w:rPr>
                        <w:t xml:space="preserve"> </w:t>
                      </w:r>
                      <w:r w:rsidR="00167ABF" w:rsidRPr="00817A47">
                        <w:rPr>
                          <w:rFonts w:ascii="Calibri" w:hAnsi="Calibri"/>
                          <w:b/>
                          <w:bCs/>
                        </w:rPr>
                        <w:t>distance-based</w:t>
                      </w:r>
                      <w:r w:rsidR="00167ABF" w:rsidRPr="00817A47">
                        <w:rPr>
                          <w:rFonts w:ascii="Calibri" w:hAnsi="Calibri"/>
                        </w:rPr>
                        <w:t xml:space="preserve"> addresses</w:t>
                      </w:r>
                      <w:r w:rsidR="00296AE4" w:rsidRPr="00817A47">
                        <w:rPr>
                          <w:rFonts w:ascii="Calibri" w:hAnsi="Calibri"/>
                        </w:rPr>
                        <w:t xml:space="preserve">. </w:t>
                      </w:r>
                      <w:r>
                        <w:rPr>
                          <w:rFonts w:ascii="Calibri" w:hAnsi="Calibri"/>
                        </w:rPr>
                        <w:t>P</w:t>
                      </w:r>
                      <w:r w:rsidR="003F7413" w:rsidRPr="00817A47">
                        <w:rPr>
                          <w:rFonts w:ascii="Calibri" w:hAnsi="Calibri"/>
                        </w:rPr>
                        <w:t>roperties cannot</w:t>
                      </w:r>
                      <w:r w:rsidR="00167ABF" w:rsidRPr="00817A47">
                        <w:rPr>
                          <w:rFonts w:ascii="Calibri" w:hAnsi="Calibri"/>
                        </w:rPr>
                        <w:t xml:space="preserve"> be merged </w:t>
                      </w:r>
                      <w:r w:rsidR="000C4FC1" w:rsidRPr="00817A47">
                        <w:rPr>
                          <w:rFonts w:ascii="Calibri" w:hAnsi="Calibri"/>
                        </w:rPr>
                        <w:t xml:space="preserve">while both have distance-based addresses linked to them. </w:t>
                      </w:r>
                    </w:p>
                    <w:p w14:paraId="3D4EA15C" w14:textId="441806C2" w:rsidR="00D206F6" w:rsidRPr="00CC6108" w:rsidRDefault="00D206F6" w:rsidP="000C4FC1">
                      <w:pPr>
                        <w:numPr>
                          <w:ilvl w:val="0"/>
                          <w:numId w:val="38"/>
                        </w:numPr>
                        <w:tabs>
                          <w:tab w:val="clear" w:pos="720"/>
                        </w:tabs>
                        <w:spacing w:before="0" w:after="0"/>
                        <w:ind w:left="360"/>
                        <w:rPr>
                          <w:rFonts w:ascii="Calibri" w:hAnsi="Calibri"/>
                        </w:rPr>
                      </w:pPr>
                      <w:r>
                        <w:rPr>
                          <w:rFonts w:ascii="Calibri" w:hAnsi="Calibri"/>
                        </w:rPr>
                        <w:t xml:space="preserve">The primary address of the newly merged property should be 210 </w:t>
                      </w:r>
                      <w:proofErr w:type="spellStart"/>
                      <w:r>
                        <w:rPr>
                          <w:rFonts w:ascii="Calibri" w:hAnsi="Calibri"/>
                        </w:rPr>
                        <w:t>Rowleys</w:t>
                      </w:r>
                      <w:proofErr w:type="spellEnd"/>
                      <w:r>
                        <w:rPr>
                          <w:rFonts w:ascii="Calibri" w:hAnsi="Calibri"/>
                        </w:rPr>
                        <w:t xml:space="preserve"> Rd.</w:t>
                      </w:r>
                    </w:p>
                  </w:txbxContent>
                </v:textbox>
              </v:shape>
            </w:pict>
          </mc:Fallback>
        </mc:AlternateContent>
      </w:r>
      <w:r w:rsidR="00345F73">
        <w:rPr>
          <w:noProof/>
        </w:rPr>
        <mc:AlternateContent>
          <mc:Choice Requires="wps">
            <w:drawing>
              <wp:anchor distT="0" distB="0" distL="114300" distR="114300" simplePos="0" relativeHeight="251615232" behindDoc="0" locked="0" layoutInCell="1" allowOverlap="1" wp14:anchorId="64D41994" wp14:editId="65D3511A">
                <wp:simplePos x="0" y="0"/>
                <wp:positionH relativeFrom="margin">
                  <wp:posOffset>2809875</wp:posOffset>
                </wp:positionH>
                <wp:positionV relativeFrom="paragraph">
                  <wp:posOffset>205740</wp:posOffset>
                </wp:positionV>
                <wp:extent cx="1676400" cy="1209675"/>
                <wp:effectExtent l="0" t="0" r="0" b="9525"/>
                <wp:wrapNone/>
                <wp:docPr id="49"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5"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400"/>
                            </w:tblGrid>
                            <w:tr w:rsidR="000C4FC1" w:rsidRPr="008501D4" w14:paraId="3A1E44F0" w14:textId="77777777" w:rsidTr="00345F73">
                              <w:trPr>
                                <w:trHeight w:val="284"/>
                              </w:trPr>
                              <w:tc>
                                <w:tcPr>
                                  <w:tcW w:w="1005" w:type="dxa"/>
                                  <w:shd w:val="clear" w:color="auto" w:fill="FFFFFF"/>
                                  <w:vAlign w:val="center"/>
                                </w:tcPr>
                                <w:p w14:paraId="429800D9" w14:textId="764434D8" w:rsidR="000C4FC1" w:rsidRPr="008F1521" w:rsidRDefault="00345F73">
                                  <w:pPr>
                                    <w:rPr>
                                      <w:rFonts w:ascii="Calibri" w:hAnsi="Calibri"/>
                                      <w:color w:val="0000FF"/>
                                      <w:sz w:val="18"/>
                                      <w:szCs w:val="18"/>
                                    </w:rPr>
                                  </w:pPr>
                                  <w:r>
                                    <w:rPr>
                                      <w:rFonts w:ascii="Calibri" w:hAnsi="Calibri"/>
                                      <w:color w:val="0000FF"/>
                                      <w:sz w:val="18"/>
                                      <w:szCs w:val="18"/>
                                    </w:rPr>
                                    <w:t>ADD</w:t>
                                  </w:r>
                                  <w:r w:rsidR="000C4FC1" w:rsidRPr="008F1521">
                                    <w:rPr>
                                      <w:rFonts w:ascii="Calibri" w:hAnsi="Calibri"/>
                                      <w:color w:val="0000FF"/>
                                      <w:sz w:val="18"/>
                                      <w:szCs w:val="18"/>
                                    </w:rPr>
                                    <w:t>_PFI</w:t>
                                  </w:r>
                                </w:p>
                              </w:tc>
                              <w:tc>
                                <w:tcPr>
                                  <w:tcW w:w="1400" w:type="dxa"/>
                                  <w:shd w:val="clear" w:color="auto" w:fill="FFFFFF"/>
                                  <w:vAlign w:val="center"/>
                                </w:tcPr>
                                <w:p w14:paraId="5C656D48" w14:textId="77777777" w:rsidR="000C4FC1" w:rsidRPr="008F1521" w:rsidRDefault="000C4FC1">
                                  <w:pPr>
                                    <w:rPr>
                                      <w:rFonts w:ascii="Calibri" w:hAnsi="Calibri"/>
                                      <w:color w:val="0000FF"/>
                                      <w:sz w:val="18"/>
                                      <w:szCs w:val="18"/>
                                    </w:rPr>
                                  </w:pPr>
                                  <w:r w:rsidRPr="008F1521">
                                    <w:rPr>
                                      <w:rFonts w:ascii="Calibri" w:hAnsi="Calibri" w:cs="Tahoma"/>
                                      <w:color w:val="0000FF"/>
                                      <w:sz w:val="18"/>
                                      <w:szCs w:val="18"/>
                                    </w:rPr>
                                    <w:t>5200506</w:t>
                                  </w:r>
                                </w:p>
                              </w:tc>
                            </w:tr>
                            <w:tr w:rsidR="000C4FC1" w:rsidRPr="008501D4" w14:paraId="3031DA13" w14:textId="77777777" w:rsidTr="00345F73">
                              <w:trPr>
                                <w:trHeight w:val="284"/>
                              </w:trPr>
                              <w:tc>
                                <w:tcPr>
                                  <w:tcW w:w="1005" w:type="dxa"/>
                                  <w:shd w:val="clear" w:color="auto" w:fill="FFFFFF"/>
                                  <w:vAlign w:val="center"/>
                                </w:tcPr>
                                <w:p w14:paraId="3647869A" w14:textId="64755232" w:rsidR="000C4FC1" w:rsidRPr="008F1521" w:rsidRDefault="00345F73">
                                  <w:pPr>
                                    <w:rPr>
                                      <w:rFonts w:ascii="Calibri" w:hAnsi="Calibri"/>
                                      <w:color w:val="0000FF"/>
                                      <w:sz w:val="18"/>
                                      <w:szCs w:val="18"/>
                                    </w:rPr>
                                  </w:pPr>
                                  <w:r>
                                    <w:rPr>
                                      <w:rFonts w:ascii="Calibri" w:hAnsi="Calibri"/>
                                      <w:color w:val="0000FF"/>
                                      <w:sz w:val="18"/>
                                      <w:szCs w:val="18"/>
                                    </w:rPr>
                                    <w:t>PROP_PFI</w:t>
                                  </w:r>
                                </w:p>
                              </w:tc>
                              <w:tc>
                                <w:tcPr>
                                  <w:tcW w:w="1400" w:type="dxa"/>
                                  <w:shd w:val="clear" w:color="auto" w:fill="FFFFFF"/>
                                  <w:vAlign w:val="center"/>
                                </w:tcPr>
                                <w:p w14:paraId="71038C7F" w14:textId="513D9EDB" w:rsidR="000C4FC1" w:rsidRPr="008F1521" w:rsidRDefault="00345F73">
                                  <w:pPr>
                                    <w:rPr>
                                      <w:rFonts w:ascii="Calibri" w:hAnsi="Calibri"/>
                                      <w:color w:val="0000FF"/>
                                      <w:sz w:val="18"/>
                                      <w:szCs w:val="18"/>
                                    </w:rPr>
                                  </w:pPr>
                                  <w:r>
                                    <w:rPr>
                                      <w:rFonts w:ascii="Calibri" w:hAnsi="Calibri"/>
                                      <w:color w:val="0000FF"/>
                                      <w:sz w:val="18"/>
                                      <w:szCs w:val="18"/>
                                    </w:rPr>
                                    <w:t>95468415</w:t>
                                  </w:r>
                                </w:p>
                              </w:tc>
                            </w:tr>
                            <w:tr w:rsidR="00345F73" w:rsidRPr="008501D4" w14:paraId="2391E1FE" w14:textId="77777777" w:rsidTr="00345F73">
                              <w:trPr>
                                <w:trHeight w:val="284"/>
                              </w:trPr>
                              <w:tc>
                                <w:tcPr>
                                  <w:tcW w:w="1005" w:type="dxa"/>
                                  <w:shd w:val="clear" w:color="auto" w:fill="FFFFFF"/>
                                  <w:vAlign w:val="center"/>
                                </w:tcPr>
                                <w:p w14:paraId="2064DE23" w14:textId="6CBF3E63" w:rsidR="00345F73" w:rsidRDefault="00345F73">
                                  <w:pPr>
                                    <w:rPr>
                                      <w:rFonts w:ascii="Calibri" w:hAnsi="Calibri"/>
                                      <w:color w:val="0000FF"/>
                                      <w:sz w:val="18"/>
                                      <w:szCs w:val="18"/>
                                    </w:rPr>
                                  </w:pPr>
                                  <w:r>
                                    <w:rPr>
                                      <w:rFonts w:ascii="Calibri" w:hAnsi="Calibri"/>
                                      <w:color w:val="0000FF"/>
                                      <w:sz w:val="18"/>
                                      <w:szCs w:val="18"/>
                                    </w:rPr>
                                    <w:t>PROPNUM</w:t>
                                  </w:r>
                                </w:p>
                              </w:tc>
                              <w:tc>
                                <w:tcPr>
                                  <w:tcW w:w="1400" w:type="dxa"/>
                                  <w:shd w:val="clear" w:color="auto" w:fill="FFFFFF"/>
                                  <w:vAlign w:val="center"/>
                                </w:tcPr>
                                <w:p w14:paraId="58AA97E4" w14:textId="466FA32F" w:rsidR="00345F73" w:rsidRDefault="00345F73">
                                  <w:pPr>
                                    <w:rPr>
                                      <w:rFonts w:ascii="Calibri" w:hAnsi="Calibri"/>
                                      <w:color w:val="0000FF"/>
                                      <w:sz w:val="18"/>
                                      <w:szCs w:val="18"/>
                                    </w:rPr>
                                  </w:pPr>
                                  <w:r>
                                    <w:rPr>
                                      <w:rFonts w:ascii="Calibri" w:hAnsi="Calibri"/>
                                      <w:color w:val="0000FF"/>
                                      <w:sz w:val="18"/>
                                      <w:szCs w:val="18"/>
                                    </w:rPr>
                                    <w:t>568496</w:t>
                                  </w:r>
                                </w:p>
                              </w:tc>
                            </w:tr>
                            <w:tr w:rsidR="00345F73" w:rsidRPr="008501D4" w14:paraId="15CDE07E" w14:textId="77777777" w:rsidTr="00345F73">
                              <w:trPr>
                                <w:trHeight w:val="284"/>
                              </w:trPr>
                              <w:tc>
                                <w:tcPr>
                                  <w:tcW w:w="1005" w:type="dxa"/>
                                  <w:shd w:val="clear" w:color="auto" w:fill="FFFFFF"/>
                                  <w:vAlign w:val="center"/>
                                </w:tcPr>
                                <w:p w14:paraId="21091C4C" w14:textId="2EB94A2C" w:rsidR="00345F73" w:rsidRDefault="00345F73">
                                  <w:pPr>
                                    <w:rPr>
                                      <w:rFonts w:ascii="Calibri" w:hAnsi="Calibri"/>
                                      <w:color w:val="0000FF"/>
                                      <w:sz w:val="18"/>
                                      <w:szCs w:val="18"/>
                                    </w:rPr>
                                  </w:pPr>
                                  <w:r>
                                    <w:rPr>
                                      <w:rFonts w:ascii="Calibri" w:hAnsi="Calibri"/>
                                      <w:color w:val="0000FF"/>
                                      <w:sz w:val="18"/>
                                      <w:szCs w:val="18"/>
                                    </w:rPr>
                                    <w:t>ADDRESS</w:t>
                                  </w:r>
                                </w:p>
                              </w:tc>
                              <w:tc>
                                <w:tcPr>
                                  <w:tcW w:w="1400" w:type="dxa"/>
                                  <w:shd w:val="clear" w:color="auto" w:fill="FFFFFF"/>
                                  <w:vAlign w:val="center"/>
                                </w:tcPr>
                                <w:p w14:paraId="758F4EC5" w14:textId="155F4A3C" w:rsidR="00345F73" w:rsidRDefault="00345F73">
                                  <w:pPr>
                                    <w:rPr>
                                      <w:rFonts w:ascii="Calibri" w:hAnsi="Calibri" w:cs="Tahoma"/>
                                      <w:color w:val="0000FF"/>
                                      <w:sz w:val="18"/>
                                      <w:szCs w:val="18"/>
                                    </w:rPr>
                                  </w:pPr>
                                  <w:r>
                                    <w:rPr>
                                      <w:rFonts w:ascii="Calibri" w:hAnsi="Calibri" w:cs="Tahoma"/>
                                      <w:color w:val="0000FF"/>
                                      <w:sz w:val="18"/>
                                      <w:szCs w:val="18"/>
                                    </w:rPr>
                                    <w:t>55 GORES RD</w:t>
                                  </w:r>
                                </w:p>
                              </w:tc>
                            </w:tr>
                          </w:tbl>
                          <w:p w14:paraId="0387E126" w14:textId="77777777" w:rsidR="000C4FC1" w:rsidRDefault="000C4FC1" w:rsidP="000C4F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D41994" id="_x0000_s1331" type="#_x0000_t202" style="position:absolute;margin-left:221.25pt;margin-top:16.2pt;width:132pt;height:95.2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o125AEAAKsDAAAOAAAAZHJzL2Uyb0RvYy54bWysU8lu2zAQvRfoPxC815IML41gOUgTpCiQ&#10;LkDaD6Ao0iIqcdghbcn9+g4px3GbW9ALQXKot8w8ba7HvmMHhd6ArXgxyzlTVkJj7K7iP77fv3vP&#10;mQ/CNqIDqyp+VJ5fb9++2QyuVHNooWsUMgKxvhxcxdsQXJllXraqF34GTlkqasBeBDriLmtQDITe&#10;d9k8z1fZANg4BKm8p9u7qci3CV9rJcNXrb0KrKs4aQtpxbTWcc22G1HuULjWyJMM8QoVvTCWSM9Q&#10;dyIItkfzAqo3EsGDDjMJfQZaG6mSB3JT5P+4eWyFU8kLNce7c5v8/4OVXw6P7huyMH6AkQaYTHj3&#10;APKnZxZuW2F36gYRhlaJhoiL2LJscL48fRpb7UsfQerhMzQ0ZLEPkIBGjX3sCvlkhE4DOJ6brsbA&#10;ZKRcrVeLnEqSasU8v1qtl4lDlE+fO/Tho4KexU3Fkaaa4MXhwYcoR5RPTyKbhXvTdWmynf3rgh7G&#10;myQ/Kp60h7EemWmIfZmYo58amiM5QpgSQwmnTQv4m7OB0lJx/2svUHHWfbLUlatisYjxSofFcj2n&#10;A15W6suKsJKgKh44m7a3YYrk3qHZtcQ0zcHCDXVSm+TxWdXJACUiWT+lN0bu8pxePf9j2z8AAAD/&#10;/wMAUEsDBBQABgAIAAAAIQB2Ubkg3gAAAAoBAAAPAAAAZHJzL2Rvd25yZXYueG1sTI9NT8MwDIbv&#10;SPyHyEjcWELoBit1JwTiCmJ8SNyy1msrGqdqsrX8e8wJjrYfvX7eYjP7Xh1pjF1ghMuFAUVchbrj&#10;BuHt9fHiBlRMjmvXByaEb4qwKU9PCpfXYeIXOm5ToySEY+4Q2pSGXOtYteRdXISBWG77MHqXZBwb&#10;XY9uknDfa2vMSnvXsXxo3UD3LVVf24NHeH/af35k5rl58MthCrPR7Nca8fxsvrsFlWhOfzD86os6&#10;lOK0Cweuo+oRsswuBUW4shkoAa7NShY7BGvtGnRZ6P8Vyh8AAAD//wMAUEsBAi0AFAAGAAgAAAAh&#10;ALaDOJL+AAAA4QEAABMAAAAAAAAAAAAAAAAAAAAAAFtDb250ZW50X1R5cGVzXS54bWxQSwECLQAU&#10;AAYACAAAACEAOP0h/9YAAACUAQAACwAAAAAAAAAAAAAAAAAvAQAAX3JlbHMvLnJlbHNQSwECLQAU&#10;AAYACAAAACEASzaNduQBAACrAwAADgAAAAAAAAAAAAAAAAAuAgAAZHJzL2Uyb0RvYy54bWxQSwEC&#10;LQAUAAYACAAAACEAdlG5IN4AAAAKAQAADwAAAAAAAAAAAAAAAAA+BAAAZHJzL2Rvd25yZXYueG1s&#10;UEsFBgAAAAAEAAQA8wAAAEkFAAAAAA==&#10;" filled="f" stroked="f">
                <v:textbox>
                  <w:txbxContent>
                    <w:tbl>
                      <w:tblPr>
                        <w:tblW w:w="2405"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400"/>
                      </w:tblGrid>
                      <w:tr w:rsidR="000C4FC1" w:rsidRPr="008501D4" w14:paraId="3A1E44F0" w14:textId="77777777" w:rsidTr="00345F73">
                        <w:trPr>
                          <w:trHeight w:val="284"/>
                        </w:trPr>
                        <w:tc>
                          <w:tcPr>
                            <w:tcW w:w="1005" w:type="dxa"/>
                            <w:shd w:val="clear" w:color="auto" w:fill="FFFFFF"/>
                            <w:vAlign w:val="center"/>
                          </w:tcPr>
                          <w:p w14:paraId="429800D9" w14:textId="764434D8" w:rsidR="000C4FC1" w:rsidRPr="008F1521" w:rsidRDefault="00345F73">
                            <w:pPr>
                              <w:rPr>
                                <w:rFonts w:ascii="Calibri" w:hAnsi="Calibri"/>
                                <w:color w:val="0000FF"/>
                                <w:sz w:val="18"/>
                                <w:szCs w:val="18"/>
                              </w:rPr>
                            </w:pPr>
                            <w:r>
                              <w:rPr>
                                <w:rFonts w:ascii="Calibri" w:hAnsi="Calibri"/>
                                <w:color w:val="0000FF"/>
                                <w:sz w:val="18"/>
                                <w:szCs w:val="18"/>
                              </w:rPr>
                              <w:t>ADD</w:t>
                            </w:r>
                            <w:r w:rsidR="000C4FC1" w:rsidRPr="008F1521">
                              <w:rPr>
                                <w:rFonts w:ascii="Calibri" w:hAnsi="Calibri"/>
                                <w:color w:val="0000FF"/>
                                <w:sz w:val="18"/>
                                <w:szCs w:val="18"/>
                              </w:rPr>
                              <w:t>_PFI</w:t>
                            </w:r>
                          </w:p>
                        </w:tc>
                        <w:tc>
                          <w:tcPr>
                            <w:tcW w:w="1400" w:type="dxa"/>
                            <w:shd w:val="clear" w:color="auto" w:fill="FFFFFF"/>
                            <w:vAlign w:val="center"/>
                          </w:tcPr>
                          <w:p w14:paraId="5C656D48" w14:textId="77777777" w:rsidR="000C4FC1" w:rsidRPr="008F1521" w:rsidRDefault="000C4FC1">
                            <w:pPr>
                              <w:rPr>
                                <w:rFonts w:ascii="Calibri" w:hAnsi="Calibri"/>
                                <w:color w:val="0000FF"/>
                                <w:sz w:val="18"/>
                                <w:szCs w:val="18"/>
                              </w:rPr>
                            </w:pPr>
                            <w:r w:rsidRPr="008F1521">
                              <w:rPr>
                                <w:rFonts w:ascii="Calibri" w:hAnsi="Calibri" w:cs="Tahoma"/>
                                <w:color w:val="0000FF"/>
                                <w:sz w:val="18"/>
                                <w:szCs w:val="18"/>
                              </w:rPr>
                              <w:t>5200506</w:t>
                            </w:r>
                          </w:p>
                        </w:tc>
                      </w:tr>
                      <w:tr w:rsidR="000C4FC1" w:rsidRPr="008501D4" w14:paraId="3031DA13" w14:textId="77777777" w:rsidTr="00345F73">
                        <w:trPr>
                          <w:trHeight w:val="284"/>
                        </w:trPr>
                        <w:tc>
                          <w:tcPr>
                            <w:tcW w:w="1005" w:type="dxa"/>
                            <w:shd w:val="clear" w:color="auto" w:fill="FFFFFF"/>
                            <w:vAlign w:val="center"/>
                          </w:tcPr>
                          <w:p w14:paraId="3647869A" w14:textId="64755232" w:rsidR="000C4FC1" w:rsidRPr="008F1521" w:rsidRDefault="00345F73">
                            <w:pPr>
                              <w:rPr>
                                <w:rFonts w:ascii="Calibri" w:hAnsi="Calibri"/>
                                <w:color w:val="0000FF"/>
                                <w:sz w:val="18"/>
                                <w:szCs w:val="18"/>
                              </w:rPr>
                            </w:pPr>
                            <w:r>
                              <w:rPr>
                                <w:rFonts w:ascii="Calibri" w:hAnsi="Calibri"/>
                                <w:color w:val="0000FF"/>
                                <w:sz w:val="18"/>
                                <w:szCs w:val="18"/>
                              </w:rPr>
                              <w:t>PROP_PFI</w:t>
                            </w:r>
                          </w:p>
                        </w:tc>
                        <w:tc>
                          <w:tcPr>
                            <w:tcW w:w="1400" w:type="dxa"/>
                            <w:shd w:val="clear" w:color="auto" w:fill="FFFFFF"/>
                            <w:vAlign w:val="center"/>
                          </w:tcPr>
                          <w:p w14:paraId="71038C7F" w14:textId="513D9EDB" w:rsidR="000C4FC1" w:rsidRPr="008F1521" w:rsidRDefault="00345F73">
                            <w:pPr>
                              <w:rPr>
                                <w:rFonts w:ascii="Calibri" w:hAnsi="Calibri"/>
                                <w:color w:val="0000FF"/>
                                <w:sz w:val="18"/>
                                <w:szCs w:val="18"/>
                              </w:rPr>
                            </w:pPr>
                            <w:r>
                              <w:rPr>
                                <w:rFonts w:ascii="Calibri" w:hAnsi="Calibri"/>
                                <w:color w:val="0000FF"/>
                                <w:sz w:val="18"/>
                                <w:szCs w:val="18"/>
                              </w:rPr>
                              <w:t>95468415</w:t>
                            </w:r>
                          </w:p>
                        </w:tc>
                      </w:tr>
                      <w:tr w:rsidR="00345F73" w:rsidRPr="008501D4" w14:paraId="2391E1FE" w14:textId="77777777" w:rsidTr="00345F73">
                        <w:trPr>
                          <w:trHeight w:val="284"/>
                        </w:trPr>
                        <w:tc>
                          <w:tcPr>
                            <w:tcW w:w="1005" w:type="dxa"/>
                            <w:shd w:val="clear" w:color="auto" w:fill="FFFFFF"/>
                            <w:vAlign w:val="center"/>
                          </w:tcPr>
                          <w:p w14:paraId="2064DE23" w14:textId="6CBF3E63" w:rsidR="00345F73" w:rsidRDefault="00345F73">
                            <w:pPr>
                              <w:rPr>
                                <w:rFonts w:ascii="Calibri" w:hAnsi="Calibri"/>
                                <w:color w:val="0000FF"/>
                                <w:sz w:val="18"/>
                                <w:szCs w:val="18"/>
                              </w:rPr>
                            </w:pPr>
                            <w:r>
                              <w:rPr>
                                <w:rFonts w:ascii="Calibri" w:hAnsi="Calibri"/>
                                <w:color w:val="0000FF"/>
                                <w:sz w:val="18"/>
                                <w:szCs w:val="18"/>
                              </w:rPr>
                              <w:t>PROPNUM</w:t>
                            </w:r>
                          </w:p>
                        </w:tc>
                        <w:tc>
                          <w:tcPr>
                            <w:tcW w:w="1400" w:type="dxa"/>
                            <w:shd w:val="clear" w:color="auto" w:fill="FFFFFF"/>
                            <w:vAlign w:val="center"/>
                          </w:tcPr>
                          <w:p w14:paraId="58AA97E4" w14:textId="466FA32F" w:rsidR="00345F73" w:rsidRDefault="00345F73">
                            <w:pPr>
                              <w:rPr>
                                <w:rFonts w:ascii="Calibri" w:hAnsi="Calibri"/>
                                <w:color w:val="0000FF"/>
                                <w:sz w:val="18"/>
                                <w:szCs w:val="18"/>
                              </w:rPr>
                            </w:pPr>
                            <w:r>
                              <w:rPr>
                                <w:rFonts w:ascii="Calibri" w:hAnsi="Calibri"/>
                                <w:color w:val="0000FF"/>
                                <w:sz w:val="18"/>
                                <w:szCs w:val="18"/>
                              </w:rPr>
                              <w:t>568496</w:t>
                            </w:r>
                          </w:p>
                        </w:tc>
                      </w:tr>
                      <w:tr w:rsidR="00345F73" w:rsidRPr="008501D4" w14:paraId="15CDE07E" w14:textId="77777777" w:rsidTr="00345F73">
                        <w:trPr>
                          <w:trHeight w:val="284"/>
                        </w:trPr>
                        <w:tc>
                          <w:tcPr>
                            <w:tcW w:w="1005" w:type="dxa"/>
                            <w:shd w:val="clear" w:color="auto" w:fill="FFFFFF"/>
                            <w:vAlign w:val="center"/>
                          </w:tcPr>
                          <w:p w14:paraId="21091C4C" w14:textId="2EB94A2C" w:rsidR="00345F73" w:rsidRDefault="00345F73">
                            <w:pPr>
                              <w:rPr>
                                <w:rFonts w:ascii="Calibri" w:hAnsi="Calibri"/>
                                <w:color w:val="0000FF"/>
                                <w:sz w:val="18"/>
                                <w:szCs w:val="18"/>
                              </w:rPr>
                            </w:pPr>
                            <w:r>
                              <w:rPr>
                                <w:rFonts w:ascii="Calibri" w:hAnsi="Calibri"/>
                                <w:color w:val="0000FF"/>
                                <w:sz w:val="18"/>
                                <w:szCs w:val="18"/>
                              </w:rPr>
                              <w:t>ADDRESS</w:t>
                            </w:r>
                          </w:p>
                        </w:tc>
                        <w:tc>
                          <w:tcPr>
                            <w:tcW w:w="1400" w:type="dxa"/>
                            <w:shd w:val="clear" w:color="auto" w:fill="FFFFFF"/>
                            <w:vAlign w:val="center"/>
                          </w:tcPr>
                          <w:p w14:paraId="758F4EC5" w14:textId="155F4A3C" w:rsidR="00345F73" w:rsidRDefault="00345F73">
                            <w:pPr>
                              <w:rPr>
                                <w:rFonts w:ascii="Calibri" w:hAnsi="Calibri" w:cs="Tahoma"/>
                                <w:color w:val="0000FF"/>
                                <w:sz w:val="18"/>
                                <w:szCs w:val="18"/>
                              </w:rPr>
                            </w:pPr>
                            <w:r>
                              <w:rPr>
                                <w:rFonts w:ascii="Calibri" w:hAnsi="Calibri" w:cs="Tahoma"/>
                                <w:color w:val="0000FF"/>
                                <w:sz w:val="18"/>
                                <w:szCs w:val="18"/>
                              </w:rPr>
                              <w:t>55 GORES RD</w:t>
                            </w:r>
                          </w:p>
                        </w:tc>
                      </w:tr>
                    </w:tbl>
                    <w:p w14:paraId="0387E126" w14:textId="77777777" w:rsidR="000C4FC1" w:rsidRDefault="000C4FC1" w:rsidP="000C4FC1"/>
                  </w:txbxContent>
                </v:textbox>
                <w10:wrap anchorx="margin"/>
              </v:shape>
            </w:pict>
          </mc:Fallback>
        </mc:AlternateContent>
      </w:r>
    </w:p>
    <w:p w14:paraId="72D07586" w14:textId="61ECB672" w:rsidR="00167ABF" w:rsidRDefault="005C3D60">
      <w:pPr>
        <w:spacing w:before="0" w:after="160" w:line="259" w:lineRule="auto"/>
        <w:rPr>
          <w:rFonts w:asciiTheme="majorHAnsi" w:eastAsiaTheme="majorEastAsia" w:hAnsiTheme="majorHAnsi" w:cstheme="majorBidi"/>
          <w:b/>
          <w:sz w:val="24"/>
          <w:szCs w:val="26"/>
        </w:rPr>
      </w:pPr>
      <w:r>
        <w:rPr>
          <w:noProof/>
        </w:rPr>
        <w:drawing>
          <wp:anchor distT="0" distB="0" distL="114300" distR="114300" simplePos="0" relativeHeight="251642880" behindDoc="0" locked="0" layoutInCell="1" allowOverlap="1" wp14:anchorId="14CB067C" wp14:editId="7944F8EB">
            <wp:simplePos x="0" y="0"/>
            <wp:positionH relativeFrom="column">
              <wp:posOffset>40005</wp:posOffset>
            </wp:positionH>
            <wp:positionV relativeFrom="paragraph">
              <wp:posOffset>2764155</wp:posOffset>
            </wp:positionV>
            <wp:extent cx="8382000" cy="1773555"/>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8382000" cy="1773555"/>
                    </a:xfrm>
                    <a:prstGeom prst="rect">
                      <a:avLst/>
                    </a:prstGeom>
                  </pic:spPr>
                </pic:pic>
              </a:graphicData>
            </a:graphic>
            <wp14:sizeRelH relativeFrom="margin">
              <wp14:pctWidth>0</wp14:pctWidth>
            </wp14:sizeRelH>
            <wp14:sizeRelV relativeFrom="margin">
              <wp14:pctHeight>0</wp14:pctHeight>
            </wp14:sizeRelV>
          </wp:anchor>
        </w:drawing>
      </w:r>
      <w:r w:rsidR="007F4E96">
        <w:rPr>
          <w:noProof/>
        </w:rPr>
        <mc:AlternateContent>
          <mc:Choice Requires="wps">
            <w:drawing>
              <wp:anchor distT="0" distB="0" distL="114300" distR="114300" simplePos="0" relativeHeight="251619328" behindDoc="0" locked="0" layoutInCell="1" allowOverlap="1" wp14:anchorId="7F82D430" wp14:editId="2754AD02">
                <wp:simplePos x="0" y="0"/>
                <wp:positionH relativeFrom="column">
                  <wp:posOffset>478154</wp:posOffset>
                </wp:positionH>
                <wp:positionV relativeFrom="paragraph">
                  <wp:posOffset>4667885</wp:posOffset>
                </wp:positionV>
                <wp:extent cx="7915275" cy="1019175"/>
                <wp:effectExtent l="0" t="0" r="9525" b="9525"/>
                <wp:wrapNone/>
                <wp:docPr id="112"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5275"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21013E" w14:textId="01323FB9" w:rsidR="00D206F6" w:rsidRPr="008F1521" w:rsidRDefault="00D206F6" w:rsidP="00D206F6">
                            <w:pPr>
                              <w:numPr>
                                <w:ilvl w:val="0"/>
                                <w:numId w:val="46"/>
                              </w:numPr>
                              <w:spacing w:before="0" w:after="0"/>
                              <w:ind w:left="714" w:hanging="357"/>
                              <w:rPr>
                                <w:rFonts w:ascii="Calibri" w:hAnsi="Calibri"/>
                              </w:rPr>
                            </w:pPr>
                            <w:r>
                              <w:rPr>
                                <w:rFonts w:ascii="Calibri" w:hAnsi="Calibri"/>
                              </w:rPr>
                              <w:t xml:space="preserve">The address 55 Gore Rd needs to be downgraded from distance-based to urban, to facilitate the merge. This can be done with edit code </w:t>
                            </w:r>
                            <w:r w:rsidR="007F5E0A">
                              <w:rPr>
                                <w:rFonts w:ascii="Calibri" w:hAnsi="Calibri"/>
                              </w:rPr>
                              <w:t>‘</w:t>
                            </w:r>
                            <w:r>
                              <w:rPr>
                                <w:rFonts w:ascii="Calibri" w:hAnsi="Calibri"/>
                              </w:rPr>
                              <w:t>Z</w:t>
                            </w:r>
                            <w:r w:rsidR="007F5E0A">
                              <w:rPr>
                                <w:rFonts w:ascii="Calibri" w:hAnsi="Calibri"/>
                              </w:rPr>
                              <w:t>’</w:t>
                            </w:r>
                            <w:r>
                              <w:rPr>
                                <w:rFonts w:ascii="Calibri" w:hAnsi="Calibri"/>
                              </w:rPr>
                              <w:t xml:space="preserve">. The </w:t>
                            </w:r>
                            <w:proofErr w:type="spellStart"/>
                            <w:r>
                              <w:rPr>
                                <w:rFonts w:ascii="Calibri" w:hAnsi="Calibri"/>
                              </w:rPr>
                              <w:t>propnum</w:t>
                            </w:r>
                            <w:proofErr w:type="spellEnd"/>
                            <w:r>
                              <w:rPr>
                                <w:rFonts w:ascii="Calibri" w:hAnsi="Calibri"/>
                              </w:rPr>
                              <w:t xml:space="preserve"> is not necessary but makes it easier to </w:t>
                            </w:r>
                            <w:proofErr w:type="gramStart"/>
                            <w:r>
                              <w:rPr>
                                <w:rFonts w:ascii="Calibri" w:hAnsi="Calibri"/>
                              </w:rPr>
                              <w:t>refer back</w:t>
                            </w:r>
                            <w:proofErr w:type="gramEnd"/>
                            <w:r>
                              <w:rPr>
                                <w:rFonts w:ascii="Calibri" w:hAnsi="Calibri"/>
                              </w:rPr>
                              <w:t xml:space="preserve"> to that record.</w:t>
                            </w:r>
                          </w:p>
                          <w:p w14:paraId="14C888D6" w14:textId="15716456" w:rsidR="00D206F6" w:rsidRPr="00D206F6" w:rsidRDefault="00D206F6" w:rsidP="00D206F6">
                            <w:pPr>
                              <w:numPr>
                                <w:ilvl w:val="0"/>
                                <w:numId w:val="46"/>
                              </w:numPr>
                              <w:spacing w:before="0" w:after="0"/>
                              <w:ind w:left="714" w:hanging="357"/>
                              <w:rPr>
                                <w:rFonts w:ascii="Calibri" w:hAnsi="Calibri"/>
                                <w:lang w:val="en-US"/>
                              </w:rPr>
                            </w:pPr>
                            <w:r>
                              <w:rPr>
                                <w:rFonts w:ascii="Calibri" w:hAnsi="Calibri"/>
                              </w:rPr>
                              <w:t xml:space="preserve">If there are more than two properties to be merged, the </w:t>
                            </w:r>
                            <w:r w:rsidR="007F5E0A">
                              <w:rPr>
                                <w:rFonts w:ascii="Calibri" w:hAnsi="Calibri"/>
                              </w:rPr>
                              <w:t>‘</w:t>
                            </w:r>
                            <w:r>
                              <w:rPr>
                                <w:rFonts w:ascii="Calibri" w:hAnsi="Calibri"/>
                              </w:rPr>
                              <w:t>Z</w:t>
                            </w:r>
                            <w:r w:rsidR="007F5E0A">
                              <w:rPr>
                                <w:rFonts w:ascii="Calibri" w:hAnsi="Calibri"/>
                              </w:rPr>
                              <w:t>’</w:t>
                            </w:r>
                            <w:r>
                              <w:rPr>
                                <w:rFonts w:ascii="Calibri" w:hAnsi="Calibri"/>
                              </w:rPr>
                              <w:t xml:space="preserve"> edit code will need to be applied to these addresses as well.</w:t>
                            </w:r>
                          </w:p>
                          <w:p w14:paraId="3E3737B9" w14:textId="77777777" w:rsidR="00D206F6" w:rsidRPr="00D206F6" w:rsidRDefault="00D206F6" w:rsidP="00D206F6">
                            <w:pPr>
                              <w:numPr>
                                <w:ilvl w:val="0"/>
                                <w:numId w:val="46"/>
                              </w:numPr>
                              <w:spacing w:before="0" w:after="0"/>
                              <w:ind w:left="714" w:hanging="357"/>
                              <w:rPr>
                                <w:rFonts w:ascii="Calibri" w:hAnsi="Calibri"/>
                                <w:lang w:val="en-US"/>
                              </w:rPr>
                            </w:pPr>
                            <w:r>
                              <w:rPr>
                                <w:rFonts w:ascii="Calibri" w:hAnsi="Calibri"/>
                              </w:rPr>
                              <w:t xml:space="preserve">The properties will then merge and adopt the primary address 210 </w:t>
                            </w:r>
                            <w:proofErr w:type="spellStart"/>
                            <w:r>
                              <w:rPr>
                                <w:rFonts w:ascii="Calibri" w:hAnsi="Calibri"/>
                              </w:rPr>
                              <w:t>Rowleys</w:t>
                            </w:r>
                            <w:proofErr w:type="spellEnd"/>
                            <w:r>
                              <w:rPr>
                                <w:rFonts w:ascii="Calibri" w:hAnsi="Calibri"/>
                              </w:rPr>
                              <w:t xml:space="preserve"> Rd. </w:t>
                            </w:r>
                          </w:p>
                          <w:p w14:paraId="4839A70D" w14:textId="53346D31" w:rsidR="00D206F6" w:rsidRPr="00D206F6" w:rsidRDefault="00D206F6" w:rsidP="00876C6C">
                            <w:pPr>
                              <w:numPr>
                                <w:ilvl w:val="0"/>
                                <w:numId w:val="46"/>
                              </w:numPr>
                              <w:spacing w:before="0" w:after="0"/>
                              <w:ind w:left="714" w:hanging="357"/>
                              <w:rPr>
                                <w:rFonts w:ascii="Calibri" w:hAnsi="Calibri"/>
                                <w:lang w:val="en-US"/>
                              </w:rPr>
                            </w:pPr>
                            <w:r w:rsidRPr="00D206F6">
                              <w:rPr>
                                <w:rFonts w:ascii="Calibri" w:hAnsi="Calibri"/>
                              </w:rPr>
                              <w:t xml:space="preserve">When the properties are merged, all </w:t>
                            </w:r>
                            <w:r w:rsidR="003F7413">
                              <w:rPr>
                                <w:rFonts w:ascii="Calibri" w:hAnsi="Calibri"/>
                              </w:rPr>
                              <w:t>o</w:t>
                            </w:r>
                            <w:r w:rsidRPr="00D206F6">
                              <w:rPr>
                                <w:rFonts w:ascii="Calibri" w:hAnsi="Calibri"/>
                              </w:rPr>
                              <w:t>ther addresses will disappear</w:t>
                            </w:r>
                            <w:r w:rsidR="003F7413">
                              <w:rPr>
                                <w:rFonts w:ascii="Calibri" w:hAnsi="Calibri"/>
                              </w:rPr>
                              <w:t xml:space="preserve"> (</w:t>
                            </w:r>
                            <w:proofErr w:type="spellStart"/>
                            <w:r w:rsidR="003F7413">
                              <w:rPr>
                                <w:rFonts w:ascii="Calibri" w:hAnsi="Calibri"/>
                              </w:rPr>
                              <w:t>eg</w:t>
                            </w:r>
                            <w:proofErr w:type="spellEnd"/>
                            <w:r w:rsidR="003F7413">
                              <w:rPr>
                                <w:rFonts w:ascii="Calibri" w:hAnsi="Calibri"/>
                              </w:rPr>
                              <w:t>, 55 Gores Rd)</w:t>
                            </w:r>
                            <w:r w:rsidRPr="00D206F6">
                              <w:rPr>
                                <w:rFonts w:ascii="Calibri" w:hAnsi="Calibri"/>
                              </w:rPr>
                              <w:t>.</w:t>
                            </w:r>
                            <w:r>
                              <w:rPr>
                                <w:rFonts w:ascii="Calibri" w:hAnsi="Calibri"/>
                              </w:rPr>
                              <w:t xml:space="preserve"> </w:t>
                            </w:r>
                            <w:r w:rsidRPr="00D206F6">
                              <w:rPr>
                                <w:rFonts w:ascii="Calibri" w:hAnsi="Calibri"/>
                              </w:rPr>
                              <w:t>If these other addresses are still needed, they can be added back in as secondary addresses.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82D430" id="_x0000_s1332" type="#_x0000_t202" style="position:absolute;margin-left:37.65pt;margin-top:367.55pt;width:623.25pt;height:80.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Bda+AEAANQDAAAOAAAAZHJzL2Uyb0RvYy54bWysU9tu2zAMfR+wfxD0vjgOkmYx4hRdigwD&#10;ugvQ7QNkWbaFyaJGKbG7rx8lp2m2vQ3TgyCK1CHPIbW9HXvDTgq9BlvyfDbnTFkJtbZtyb99Pbx5&#10;y5kPwtbCgFUlf1Ke3+5ev9oOrlAL6MDUChmBWF8MruRdCK7IMi871Qs/A6csORvAXgQysc1qFAOh&#10;9yZbzOc32QBYOwSpvKfb+8nJdwm/aZQMn5vGq8BMyam2kHZMexX3bLcVRYvCdVqeyxD/UEUvtKWk&#10;F6h7EQQ7ov4LqtcSwUMTZhL6DJpGS5U4EJt8/gebx044lbiQON5dZPL/D1Z+Oj26L8jC+A5GamAi&#10;4d0DyO+eWdh3wrbqDhGGTomaEudRsmxwvjg/jVL7wkeQavgINTVZHAMkoLHBPqpCPBmhUwOeLqKr&#10;MTBJl+tNvlqsV5xJ8uXzfJOTEXOI4vm5Qx/eK+hZPJQcqasJXpwefJhCn0NiNg9G1wdtTDKwrfYG&#10;2UnQBBzSOqP/FmZsDLYQn02I8SbxjNQmkmGsRqZrKvNmGUEi8QrqJ6KOMI0WfQU6dIA/ORtorEru&#10;fxwFKs7MB0vybfLlMs5hMpar9YIMvPZU1x5hJUGVPHA2Hfdhmt2jQ912lGlqmIU7krzRSYyXqs4E&#10;aHSSnOcxj7N5baeol8+4+wUAAP//AwBQSwMEFAAGAAgAAAAhAMRUXl3gAAAACwEAAA8AAABkcnMv&#10;ZG93bnJldi54bWxMj8FugzAMhu+T9g6RK+0yrYEyoGWEapu0add2fQADLqCSBJG00Lefe1pPluVP&#10;v78/3866FxcaXWeNgnAZgCBT2bozjYLD79fLGoTzaGrsrSEFV3KwLR4fcsxqO5kdXfa+ERxiXIYK&#10;Wu+HTEpXtaTRLe1Ahm9HO2r0vI6NrEecOFz3chUEidTYGf7Q4kCfLVWn/VkrOP5Mz/FmKr/9Id29&#10;Jh/YpaW9KvW0mN/fQHia/T8MN31Wh4KdSns2tRO9gjSOmOQZxSGIGxCtQi5TKlhv4gRkkcv7DsUf&#10;AAAA//8DAFBLAQItABQABgAIAAAAIQC2gziS/gAAAOEBAAATAAAAAAAAAAAAAAAAAAAAAABbQ29u&#10;dGVudF9UeXBlc10ueG1sUEsBAi0AFAAGAAgAAAAhADj9If/WAAAAlAEAAAsAAAAAAAAAAAAAAAAA&#10;LwEAAF9yZWxzLy5yZWxzUEsBAi0AFAAGAAgAAAAhAOqcF1r4AQAA1AMAAA4AAAAAAAAAAAAAAAAA&#10;LgIAAGRycy9lMm9Eb2MueG1sUEsBAi0AFAAGAAgAAAAhAMRUXl3gAAAACwEAAA8AAAAAAAAAAAAA&#10;AAAAUgQAAGRycy9kb3ducmV2LnhtbFBLBQYAAAAABAAEAPMAAABfBQAAAAA=&#10;" stroked="f">
                <v:textbox>
                  <w:txbxContent>
                    <w:p w14:paraId="7721013E" w14:textId="01323FB9" w:rsidR="00D206F6" w:rsidRPr="008F1521" w:rsidRDefault="00D206F6" w:rsidP="00D206F6">
                      <w:pPr>
                        <w:numPr>
                          <w:ilvl w:val="0"/>
                          <w:numId w:val="46"/>
                        </w:numPr>
                        <w:spacing w:before="0" w:after="0"/>
                        <w:ind w:left="714" w:hanging="357"/>
                        <w:rPr>
                          <w:rFonts w:ascii="Calibri" w:hAnsi="Calibri"/>
                        </w:rPr>
                      </w:pPr>
                      <w:r>
                        <w:rPr>
                          <w:rFonts w:ascii="Calibri" w:hAnsi="Calibri"/>
                        </w:rPr>
                        <w:t xml:space="preserve">The address 55 Gore Rd needs to be downgraded from distance-based to urban, to facilitate the merge. This can be done with edit code </w:t>
                      </w:r>
                      <w:r w:rsidR="007F5E0A">
                        <w:rPr>
                          <w:rFonts w:ascii="Calibri" w:hAnsi="Calibri"/>
                        </w:rPr>
                        <w:t>‘</w:t>
                      </w:r>
                      <w:r>
                        <w:rPr>
                          <w:rFonts w:ascii="Calibri" w:hAnsi="Calibri"/>
                        </w:rPr>
                        <w:t>Z</w:t>
                      </w:r>
                      <w:r w:rsidR="007F5E0A">
                        <w:rPr>
                          <w:rFonts w:ascii="Calibri" w:hAnsi="Calibri"/>
                        </w:rPr>
                        <w:t>’</w:t>
                      </w:r>
                      <w:r>
                        <w:rPr>
                          <w:rFonts w:ascii="Calibri" w:hAnsi="Calibri"/>
                        </w:rPr>
                        <w:t xml:space="preserve">. The </w:t>
                      </w:r>
                      <w:proofErr w:type="spellStart"/>
                      <w:r>
                        <w:rPr>
                          <w:rFonts w:ascii="Calibri" w:hAnsi="Calibri"/>
                        </w:rPr>
                        <w:t>propnum</w:t>
                      </w:r>
                      <w:proofErr w:type="spellEnd"/>
                      <w:r>
                        <w:rPr>
                          <w:rFonts w:ascii="Calibri" w:hAnsi="Calibri"/>
                        </w:rPr>
                        <w:t xml:space="preserve"> is not necessary but makes it easier to </w:t>
                      </w:r>
                      <w:proofErr w:type="gramStart"/>
                      <w:r>
                        <w:rPr>
                          <w:rFonts w:ascii="Calibri" w:hAnsi="Calibri"/>
                        </w:rPr>
                        <w:t>refer back</w:t>
                      </w:r>
                      <w:proofErr w:type="gramEnd"/>
                      <w:r>
                        <w:rPr>
                          <w:rFonts w:ascii="Calibri" w:hAnsi="Calibri"/>
                        </w:rPr>
                        <w:t xml:space="preserve"> to that record.</w:t>
                      </w:r>
                    </w:p>
                    <w:p w14:paraId="14C888D6" w14:textId="15716456" w:rsidR="00D206F6" w:rsidRPr="00D206F6" w:rsidRDefault="00D206F6" w:rsidP="00D206F6">
                      <w:pPr>
                        <w:numPr>
                          <w:ilvl w:val="0"/>
                          <w:numId w:val="46"/>
                        </w:numPr>
                        <w:spacing w:before="0" w:after="0"/>
                        <w:ind w:left="714" w:hanging="357"/>
                        <w:rPr>
                          <w:rFonts w:ascii="Calibri" w:hAnsi="Calibri"/>
                          <w:lang w:val="en-US"/>
                        </w:rPr>
                      </w:pPr>
                      <w:r>
                        <w:rPr>
                          <w:rFonts w:ascii="Calibri" w:hAnsi="Calibri"/>
                        </w:rPr>
                        <w:t xml:space="preserve">If there are more than two properties to be merged, the </w:t>
                      </w:r>
                      <w:r w:rsidR="007F5E0A">
                        <w:rPr>
                          <w:rFonts w:ascii="Calibri" w:hAnsi="Calibri"/>
                        </w:rPr>
                        <w:t>‘</w:t>
                      </w:r>
                      <w:r>
                        <w:rPr>
                          <w:rFonts w:ascii="Calibri" w:hAnsi="Calibri"/>
                        </w:rPr>
                        <w:t>Z</w:t>
                      </w:r>
                      <w:r w:rsidR="007F5E0A">
                        <w:rPr>
                          <w:rFonts w:ascii="Calibri" w:hAnsi="Calibri"/>
                        </w:rPr>
                        <w:t>’</w:t>
                      </w:r>
                      <w:r>
                        <w:rPr>
                          <w:rFonts w:ascii="Calibri" w:hAnsi="Calibri"/>
                        </w:rPr>
                        <w:t xml:space="preserve"> edit code will need to be applied to these addresses as well.</w:t>
                      </w:r>
                    </w:p>
                    <w:p w14:paraId="3E3737B9" w14:textId="77777777" w:rsidR="00D206F6" w:rsidRPr="00D206F6" w:rsidRDefault="00D206F6" w:rsidP="00D206F6">
                      <w:pPr>
                        <w:numPr>
                          <w:ilvl w:val="0"/>
                          <w:numId w:val="46"/>
                        </w:numPr>
                        <w:spacing w:before="0" w:after="0"/>
                        <w:ind w:left="714" w:hanging="357"/>
                        <w:rPr>
                          <w:rFonts w:ascii="Calibri" w:hAnsi="Calibri"/>
                          <w:lang w:val="en-US"/>
                        </w:rPr>
                      </w:pPr>
                      <w:r>
                        <w:rPr>
                          <w:rFonts w:ascii="Calibri" w:hAnsi="Calibri"/>
                        </w:rPr>
                        <w:t xml:space="preserve">The properties will then merge and adopt the primary address 210 </w:t>
                      </w:r>
                      <w:proofErr w:type="spellStart"/>
                      <w:r>
                        <w:rPr>
                          <w:rFonts w:ascii="Calibri" w:hAnsi="Calibri"/>
                        </w:rPr>
                        <w:t>Rowleys</w:t>
                      </w:r>
                      <w:proofErr w:type="spellEnd"/>
                      <w:r>
                        <w:rPr>
                          <w:rFonts w:ascii="Calibri" w:hAnsi="Calibri"/>
                        </w:rPr>
                        <w:t xml:space="preserve"> Rd. </w:t>
                      </w:r>
                    </w:p>
                    <w:p w14:paraId="4839A70D" w14:textId="53346D31" w:rsidR="00D206F6" w:rsidRPr="00D206F6" w:rsidRDefault="00D206F6" w:rsidP="00876C6C">
                      <w:pPr>
                        <w:numPr>
                          <w:ilvl w:val="0"/>
                          <w:numId w:val="46"/>
                        </w:numPr>
                        <w:spacing w:before="0" w:after="0"/>
                        <w:ind w:left="714" w:hanging="357"/>
                        <w:rPr>
                          <w:rFonts w:ascii="Calibri" w:hAnsi="Calibri"/>
                          <w:lang w:val="en-US"/>
                        </w:rPr>
                      </w:pPr>
                      <w:r w:rsidRPr="00D206F6">
                        <w:rPr>
                          <w:rFonts w:ascii="Calibri" w:hAnsi="Calibri"/>
                        </w:rPr>
                        <w:t xml:space="preserve">When the properties are merged, all </w:t>
                      </w:r>
                      <w:r w:rsidR="003F7413">
                        <w:rPr>
                          <w:rFonts w:ascii="Calibri" w:hAnsi="Calibri"/>
                        </w:rPr>
                        <w:t>o</w:t>
                      </w:r>
                      <w:r w:rsidRPr="00D206F6">
                        <w:rPr>
                          <w:rFonts w:ascii="Calibri" w:hAnsi="Calibri"/>
                        </w:rPr>
                        <w:t>ther addresses will disappear</w:t>
                      </w:r>
                      <w:r w:rsidR="003F7413">
                        <w:rPr>
                          <w:rFonts w:ascii="Calibri" w:hAnsi="Calibri"/>
                        </w:rPr>
                        <w:t xml:space="preserve"> (</w:t>
                      </w:r>
                      <w:proofErr w:type="spellStart"/>
                      <w:r w:rsidR="003F7413">
                        <w:rPr>
                          <w:rFonts w:ascii="Calibri" w:hAnsi="Calibri"/>
                        </w:rPr>
                        <w:t>eg</w:t>
                      </w:r>
                      <w:proofErr w:type="spellEnd"/>
                      <w:r w:rsidR="003F7413">
                        <w:rPr>
                          <w:rFonts w:ascii="Calibri" w:hAnsi="Calibri"/>
                        </w:rPr>
                        <w:t>, 55 Gores Rd)</w:t>
                      </w:r>
                      <w:r w:rsidRPr="00D206F6">
                        <w:rPr>
                          <w:rFonts w:ascii="Calibri" w:hAnsi="Calibri"/>
                        </w:rPr>
                        <w:t>.</w:t>
                      </w:r>
                      <w:r>
                        <w:rPr>
                          <w:rFonts w:ascii="Calibri" w:hAnsi="Calibri"/>
                        </w:rPr>
                        <w:t xml:space="preserve"> </w:t>
                      </w:r>
                      <w:r w:rsidRPr="00D206F6">
                        <w:rPr>
                          <w:rFonts w:ascii="Calibri" w:hAnsi="Calibri"/>
                        </w:rPr>
                        <w:t>If these other addresses are still needed, they can be added back in as secondary addresses.</w:t>
                      </w:r>
                    </w:p>
                  </w:txbxContent>
                </v:textbox>
              </v:shape>
            </w:pict>
          </mc:Fallback>
        </mc:AlternateContent>
      </w:r>
      <w:r w:rsidR="007F4E96">
        <w:rPr>
          <w:noProof/>
        </w:rPr>
        <mc:AlternateContent>
          <mc:Choice Requires="wps">
            <w:drawing>
              <wp:anchor distT="0" distB="0" distL="114300" distR="114300" simplePos="0" relativeHeight="251618304" behindDoc="0" locked="0" layoutInCell="1" allowOverlap="1" wp14:anchorId="347BF7BB" wp14:editId="6732906A">
                <wp:simplePos x="0" y="0"/>
                <wp:positionH relativeFrom="column">
                  <wp:posOffset>1468754</wp:posOffset>
                </wp:positionH>
                <wp:positionV relativeFrom="paragraph">
                  <wp:posOffset>1686560</wp:posOffset>
                </wp:positionV>
                <wp:extent cx="828675" cy="45719"/>
                <wp:effectExtent l="0" t="57150" r="28575" b="50165"/>
                <wp:wrapNone/>
                <wp:docPr id="57" name="Straight Arrow Connector 57"/>
                <wp:cNvGraphicFramePr/>
                <a:graphic xmlns:a="http://schemas.openxmlformats.org/drawingml/2006/main">
                  <a:graphicData uri="http://schemas.microsoft.com/office/word/2010/wordprocessingShape">
                    <wps:wsp>
                      <wps:cNvCnPr/>
                      <wps:spPr>
                        <a:xfrm flipV="1">
                          <a:off x="0" y="0"/>
                          <a:ext cx="828675" cy="45719"/>
                        </a:xfrm>
                        <a:prstGeom prst="straightConnector1">
                          <a:avLst/>
                        </a:prstGeom>
                        <a:ln>
                          <a:solidFill>
                            <a:schemeClr val="bg1">
                              <a:lumMod val="50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DFF52F" id="Straight Arrow Connector 57" o:spid="_x0000_s1026" type="#_x0000_t32" style="position:absolute;margin-left:115.65pt;margin-top:132.8pt;width:65.25pt;height:3.6pt;flip:y;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lC8gEAAEkEAAAOAAAAZHJzL2Uyb0RvYy54bWysVMuO2yAU3VfqPyD2jZ2omUmtOLNIOt30&#10;MeprTzDYSMBFwMTJ3/cCjqcvVWpVL654nXPPPVy8vTsbTU7CBwW2pctFTYmwHDpl+5Z++Xz/YkNJ&#10;iMx2TIMVLb2IQO92z59tR9eIFQygO+EJktjQjK6lQ4yuqarAB2FYWIATFjcleMMiTn1fdZ6NyG50&#10;tarrm2oE3zkPXISAq4eySXeZX0rB4wcpg4hEtxS1xRx9jscUq92WNb1nblB8ksH+QYVhymLSmerA&#10;IiOPXv1CZRT3EEDGBQdTgZSKi1wDVrOsf6rm08CcyLWgOcHNNoX/R8vfn/b2waMNowtNcA8+VXGW&#10;3hCplfuKd5rrQqXknG27zLaJcyQcFzerzc3tmhKOWy/Xt8tXydWqsCQ250N8I8CQNGhpiJ6pfoh7&#10;sBbvB3zJwE5vQyzAKyCBtU0xgFbdvdI6T1JziL325MTwWo99IdCP5h10ZW1d4zfJyL2UjmdRPzCl&#10;RAcWhgLSfRqXlohM6de2I/HisGujV8z2WkyMSVP15FcexYsWRe9HIYnq0Jcia05fkjDOhY3LmQlP&#10;J5jE2mZgnS3/I3A6n6Ait/nfgGdEzgw2zmCjLPjfZY/nq2RZzl8dKHUnC47QXXInZWuwX7Pf09tK&#10;D+L7eYY//QF23wAAAP//AwBQSwMEFAAGAAgAAAAhAKqeeLHfAAAACwEAAA8AAABkcnMvZG93bnJl&#10;di54bWxMj81OwzAQhO9IvIO1SNyo8yNMCXEqBFSCYwMP4MaLHRrbUeymKU/PcoLb7s5o9pt6s7iB&#10;zTjFPngJ+SoDhr4LuvdGwsf79mYNLCbltRqCRwlnjLBpLi9qVelw8juc22QYhfhYKQk2pbHiPHYW&#10;nYqrMKIn7TNMTiVaJ8P1pE4U7gZeZJngTvWePlg14pPF7tAenYTnN2M78/2Ku3Pcivm+f9Ff7UHK&#10;66vl8QFYwiX9meEXn9ChIaZ9OHod2SChKPOSrDSIWwGMHKXIqcyeLnfFGnhT8/8dmh8AAAD//wMA&#10;UEsBAi0AFAAGAAgAAAAhALaDOJL+AAAA4QEAABMAAAAAAAAAAAAAAAAAAAAAAFtDb250ZW50X1R5&#10;cGVzXS54bWxQSwECLQAUAAYACAAAACEAOP0h/9YAAACUAQAACwAAAAAAAAAAAAAAAAAvAQAAX3Jl&#10;bHMvLnJlbHNQSwECLQAUAAYACAAAACEAFqpZQvIBAABJBAAADgAAAAAAAAAAAAAAAAAuAgAAZHJz&#10;L2Uyb0RvYy54bWxQSwECLQAUAAYACAAAACEAqp54sd8AAAALAQAADwAAAAAAAAAAAAAAAABMBAAA&#10;ZHJzL2Rvd25yZXYueG1sUEsFBgAAAAAEAAQA8wAAAFgFAAAAAA==&#10;" strokecolor="#7f7f7f [1612]" strokeweight=".5pt">
                <v:stroke dashstyle="longDash" endarrow="block" joinstyle="miter"/>
              </v:shape>
            </w:pict>
          </mc:Fallback>
        </mc:AlternateContent>
      </w:r>
      <w:r w:rsidR="00345F73">
        <w:rPr>
          <w:noProof/>
        </w:rPr>
        <mc:AlternateContent>
          <mc:Choice Requires="wps">
            <w:drawing>
              <wp:anchor distT="0" distB="0" distL="114300" distR="114300" simplePos="0" relativeHeight="251617280" behindDoc="0" locked="0" layoutInCell="1" allowOverlap="1" wp14:anchorId="46D27265" wp14:editId="19DB2A78">
                <wp:simplePos x="0" y="0"/>
                <wp:positionH relativeFrom="column">
                  <wp:posOffset>2068830</wp:posOffset>
                </wp:positionH>
                <wp:positionV relativeFrom="paragraph">
                  <wp:posOffset>238760</wp:posOffset>
                </wp:positionV>
                <wp:extent cx="790575" cy="276225"/>
                <wp:effectExtent l="0" t="0" r="85725" b="66675"/>
                <wp:wrapNone/>
                <wp:docPr id="53" name="Straight Arrow Connector 53"/>
                <wp:cNvGraphicFramePr/>
                <a:graphic xmlns:a="http://schemas.openxmlformats.org/drawingml/2006/main">
                  <a:graphicData uri="http://schemas.microsoft.com/office/word/2010/wordprocessingShape">
                    <wps:wsp>
                      <wps:cNvCnPr/>
                      <wps:spPr>
                        <a:xfrm>
                          <a:off x="0" y="0"/>
                          <a:ext cx="790575" cy="276225"/>
                        </a:xfrm>
                        <a:prstGeom prst="straightConnector1">
                          <a:avLst/>
                        </a:prstGeom>
                        <a:ln>
                          <a:solidFill>
                            <a:schemeClr val="bg1">
                              <a:lumMod val="50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0EF57B" id="Straight Arrow Connector 53" o:spid="_x0000_s1026" type="#_x0000_t32" style="position:absolute;margin-left:162.9pt;margin-top:18.8pt;width:62.25pt;height:21.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wd76wEAAEAEAAAOAAAAZHJzL2Uyb0RvYy54bWysU9uO0zAQfUfiHyy/06SRuoWo6T60LC9c&#10;Vix8gOuME0u+yfY27d8zttuUm5BA5GHi2zlz5ni8uT9pRY7gg7Smo8tFTQkYbntpho5+/fLw6jUl&#10;ITLTM2UNdPQMgd5vX77YTK6Fxo5W9eAJkpjQTq6jY4yurarAR9AsLKwDg5vCes0iTv1Q9Z5NyK5V&#10;1dT1XTVZ3ztvOYSAq/uySbeZXwjg8ZMQASJRHUVtMUef4yHFarth7eCZGyW/yGD/oEIzaTDpTLVn&#10;kZFnL3+h0pJ7G6yIC251ZYWQHHINWM2y/qmap5E5yLWgOcHNNoX/R8s/Hnfm0aMNkwttcI8+VXES&#10;Xqc/6iOnbNZ5NgtOkXBcXL+pV+sVJRy3mvVd06ySmdUN7HyI78BqkgYdDdEzOYxxZ43Ba7F+mQ1j&#10;x/chFuAVkDIrk2KwSvYPUqk8ST0BO+XJkeFtHoZCoJ71B9uXtVWN30VGbqF0PIv6gSkl2rMwFpAa&#10;0rh0QmRSvTU9iWeHzRq9ZGZQcGFMmqqbTXkUzwqK3s8giOzRmCJrTl+SMM7BxOXMhKcTTGBtM7DO&#10;hvwReDmfoJC7+2/AMyJntibOYC2N9b/LHk9XyaKcvzpQ6k4WHGx/zg2UrcE2zX5fnlR6B9/PM/z2&#10;8LffAAAA//8DAFBLAwQUAAYACAAAACEAgLiFGuAAAAAJAQAADwAAAGRycy9kb3ducmV2LnhtbEyP&#10;S0/DMBCE70j8B2uRuFE7KS1ViFMhHhJCqlAfElc3XpIIex3Fbhr+PcsJbjva0cw35XryTow4xC6Q&#10;hmymQCDVwXbUaDjsX25WIGIyZI0LhBq+McK6urwoTWHDmbY47lIjOIRiYTS0KfWFlLFu0Zs4Cz0S&#10;/z7D4E1iOTTSDubM4d7JXKml9KYjbmhNj48t1l+7k9eQb1Xz9PzmRrt5pYPbmPf9xyC1vr6aHu5B&#10;JJzSnxl+8RkdKmY6hhPZKJyGeb5g9MTH3RIEG24Xag7iqGGVZSCrUv5fUP0AAAD//wMAUEsBAi0A&#10;FAAGAAgAAAAhALaDOJL+AAAA4QEAABMAAAAAAAAAAAAAAAAAAAAAAFtDb250ZW50X1R5cGVzXS54&#10;bWxQSwECLQAUAAYACAAAACEAOP0h/9YAAACUAQAACwAAAAAAAAAAAAAAAAAvAQAAX3JlbHMvLnJl&#10;bHNQSwECLQAUAAYACAAAACEAovcHe+sBAABABAAADgAAAAAAAAAAAAAAAAAuAgAAZHJzL2Uyb0Rv&#10;Yy54bWxQSwECLQAUAAYACAAAACEAgLiFGuAAAAAJAQAADwAAAAAAAAAAAAAAAABFBAAAZHJzL2Rv&#10;d25yZXYueG1sUEsFBgAAAAAEAAQA8wAAAFIFAAAAAA==&#10;" strokecolor="#7f7f7f [1612]" strokeweight=".5pt">
                <v:stroke dashstyle="longDash" endarrow="block" joinstyle="miter"/>
              </v:shape>
            </w:pict>
          </mc:Fallback>
        </mc:AlternateContent>
      </w:r>
      <w:r w:rsidR="00345F73">
        <w:rPr>
          <w:noProof/>
        </w:rPr>
        <mc:AlternateContent>
          <mc:Choice Requires="wps">
            <w:drawing>
              <wp:anchor distT="0" distB="0" distL="114300" distR="114300" simplePos="0" relativeHeight="251616256" behindDoc="0" locked="0" layoutInCell="1" allowOverlap="1" wp14:anchorId="579906DC" wp14:editId="76DB4874">
                <wp:simplePos x="0" y="0"/>
                <wp:positionH relativeFrom="column">
                  <wp:posOffset>2268855</wp:posOffset>
                </wp:positionH>
                <wp:positionV relativeFrom="paragraph">
                  <wp:posOffset>1171575</wp:posOffset>
                </wp:positionV>
                <wp:extent cx="1744980" cy="1266825"/>
                <wp:effectExtent l="0" t="0" r="0" b="9525"/>
                <wp:wrapNone/>
                <wp:docPr id="50"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5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542"/>
                            </w:tblGrid>
                            <w:tr w:rsidR="000C4FC1" w:rsidRPr="008501D4" w14:paraId="6B726674" w14:textId="77777777" w:rsidTr="000C4FC1">
                              <w:trPr>
                                <w:trHeight w:val="284"/>
                              </w:trPr>
                              <w:tc>
                                <w:tcPr>
                                  <w:tcW w:w="959" w:type="dxa"/>
                                  <w:shd w:val="clear" w:color="auto" w:fill="FFFFFF"/>
                                  <w:vAlign w:val="center"/>
                                </w:tcPr>
                                <w:p w14:paraId="13FEA245" w14:textId="58EB8DA5" w:rsidR="000C4FC1" w:rsidRPr="008F1521" w:rsidRDefault="000C4FC1">
                                  <w:pPr>
                                    <w:rPr>
                                      <w:rFonts w:ascii="Calibri" w:hAnsi="Calibri"/>
                                      <w:color w:val="0000FF"/>
                                      <w:sz w:val="18"/>
                                      <w:szCs w:val="18"/>
                                    </w:rPr>
                                  </w:pPr>
                                  <w:r>
                                    <w:rPr>
                                      <w:rFonts w:ascii="Calibri" w:hAnsi="Calibri"/>
                                      <w:color w:val="0000FF"/>
                                      <w:sz w:val="18"/>
                                      <w:szCs w:val="18"/>
                                    </w:rPr>
                                    <w:t>ADD_PFI</w:t>
                                  </w:r>
                                </w:p>
                              </w:tc>
                              <w:tc>
                                <w:tcPr>
                                  <w:tcW w:w="1588" w:type="dxa"/>
                                  <w:shd w:val="clear" w:color="auto" w:fill="FFFFFF"/>
                                  <w:vAlign w:val="center"/>
                                </w:tcPr>
                                <w:p w14:paraId="2AA3DD6D" w14:textId="158DF1F5" w:rsidR="000C4FC1" w:rsidRPr="008F1521" w:rsidRDefault="00DE264C">
                                  <w:pPr>
                                    <w:rPr>
                                      <w:rFonts w:ascii="Calibri" w:hAnsi="Calibri"/>
                                      <w:color w:val="0000FF"/>
                                      <w:sz w:val="18"/>
                                      <w:szCs w:val="18"/>
                                    </w:rPr>
                                  </w:pPr>
                                  <w:r>
                                    <w:rPr>
                                      <w:rFonts w:ascii="Calibri" w:hAnsi="Calibri" w:cs="Tahoma"/>
                                      <w:color w:val="0000FF"/>
                                      <w:sz w:val="18"/>
                                      <w:szCs w:val="18"/>
                                    </w:rPr>
                                    <w:t>6458123</w:t>
                                  </w:r>
                                </w:p>
                              </w:tc>
                            </w:tr>
                            <w:tr w:rsidR="00345F73" w:rsidRPr="008501D4" w14:paraId="4A4BA4DD" w14:textId="77777777" w:rsidTr="000C4FC1">
                              <w:trPr>
                                <w:trHeight w:val="284"/>
                              </w:trPr>
                              <w:tc>
                                <w:tcPr>
                                  <w:tcW w:w="959" w:type="dxa"/>
                                  <w:shd w:val="clear" w:color="auto" w:fill="FFFFFF"/>
                                  <w:vAlign w:val="center"/>
                                </w:tcPr>
                                <w:p w14:paraId="1ED15166" w14:textId="2A606E29" w:rsidR="00345F73" w:rsidRPr="008F1521" w:rsidRDefault="00345F73" w:rsidP="00345F73">
                                  <w:pPr>
                                    <w:rPr>
                                      <w:rFonts w:ascii="Calibri" w:hAnsi="Calibri"/>
                                      <w:color w:val="0000FF"/>
                                      <w:sz w:val="18"/>
                                      <w:szCs w:val="18"/>
                                    </w:rPr>
                                  </w:pPr>
                                  <w:r w:rsidRPr="008F1521">
                                    <w:rPr>
                                      <w:rFonts w:ascii="Calibri" w:hAnsi="Calibri"/>
                                      <w:color w:val="0000FF"/>
                                      <w:sz w:val="18"/>
                                      <w:szCs w:val="18"/>
                                    </w:rPr>
                                    <w:t>P</w:t>
                                  </w:r>
                                  <w:r>
                                    <w:rPr>
                                      <w:rFonts w:ascii="Calibri" w:hAnsi="Calibri"/>
                                      <w:color w:val="0000FF"/>
                                      <w:sz w:val="18"/>
                                      <w:szCs w:val="18"/>
                                    </w:rPr>
                                    <w:t>ROP_</w:t>
                                  </w:r>
                                  <w:r w:rsidRPr="008F1521">
                                    <w:rPr>
                                      <w:rFonts w:ascii="Calibri" w:hAnsi="Calibri"/>
                                      <w:color w:val="0000FF"/>
                                      <w:sz w:val="18"/>
                                      <w:szCs w:val="18"/>
                                    </w:rPr>
                                    <w:t>PFI</w:t>
                                  </w:r>
                                </w:p>
                              </w:tc>
                              <w:tc>
                                <w:tcPr>
                                  <w:tcW w:w="1588" w:type="dxa"/>
                                  <w:shd w:val="clear" w:color="auto" w:fill="FFFFFF"/>
                                  <w:vAlign w:val="center"/>
                                </w:tcPr>
                                <w:p w14:paraId="5F2C8733" w14:textId="506EF4F5" w:rsidR="00345F73" w:rsidRPr="008F1521" w:rsidRDefault="00345F73" w:rsidP="00345F73">
                                  <w:pPr>
                                    <w:rPr>
                                      <w:rFonts w:ascii="Calibri" w:hAnsi="Calibri"/>
                                      <w:color w:val="0000FF"/>
                                      <w:sz w:val="18"/>
                                      <w:szCs w:val="18"/>
                                    </w:rPr>
                                  </w:pPr>
                                  <w:r>
                                    <w:rPr>
                                      <w:rFonts w:ascii="Calibri" w:hAnsi="Calibri" w:cs="Tahoma"/>
                                      <w:color w:val="0000FF"/>
                                      <w:sz w:val="18"/>
                                      <w:szCs w:val="18"/>
                                    </w:rPr>
                                    <w:t>95462134</w:t>
                                  </w:r>
                                </w:p>
                              </w:tc>
                            </w:tr>
                            <w:tr w:rsidR="00345F73" w:rsidRPr="008501D4" w14:paraId="1503789E" w14:textId="77777777" w:rsidTr="000C4FC1">
                              <w:trPr>
                                <w:trHeight w:val="284"/>
                              </w:trPr>
                              <w:tc>
                                <w:tcPr>
                                  <w:tcW w:w="959" w:type="dxa"/>
                                  <w:shd w:val="clear" w:color="auto" w:fill="FFFFFF"/>
                                  <w:vAlign w:val="center"/>
                                </w:tcPr>
                                <w:p w14:paraId="07788C83" w14:textId="4BB84195" w:rsidR="00345F73" w:rsidRDefault="00345F73" w:rsidP="00345F73">
                                  <w:pPr>
                                    <w:rPr>
                                      <w:rFonts w:ascii="Calibri" w:hAnsi="Calibri"/>
                                      <w:color w:val="0000FF"/>
                                      <w:sz w:val="18"/>
                                      <w:szCs w:val="18"/>
                                    </w:rPr>
                                  </w:pPr>
                                  <w:r>
                                    <w:rPr>
                                      <w:rFonts w:ascii="Calibri" w:hAnsi="Calibri"/>
                                      <w:color w:val="0000FF"/>
                                      <w:sz w:val="18"/>
                                      <w:szCs w:val="18"/>
                                    </w:rPr>
                                    <w:t>PROPNUM</w:t>
                                  </w:r>
                                </w:p>
                              </w:tc>
                              <w:tc>
                                <w:tcPr>
                                  <w:tcW w:w="1588" w:type="dxa"/>
                                  <w:shd w:val="clear" w:color="auto" w:fill="FFFFFF"/>
                                  <w:vAlign w:val="center"/>
                                </w:tcPr>
                                <w:p w14:paraId="36B33BA2" w14:textId="76B8BE27" w:rsidR="00345F73" w:rsidRDefault="00345F73" w:rsidP="00345F73">
                                  <w:pPr>
                                    <w:rPr>
                                      <w:rFonts w:ascii="Calibri" w:hAnsi="Calibri" w:cs="Tahoma"/>
                                      <w:color w:val="0000FF"/>
                                      <w:sz w:val="18"/>
                                      <w:szCs w:val="18"/>
                                    </w:rPr>
                                  </w:pPr>
                                  <w:r>
                                    <w:rPr>
                                      <w:rFonts w:ascii="Calibri" w:hAnsi="Calibri" w:cs="Tahoma"/>
                                      <w:color w:val="0000FF"/>
                                      <w:sz w:val="18"/>
                                      <w:szCs w:val="18"/>
                                    </w:rPr>
                                    <w:t>568496</w:t>
                                  </w:r>
                                </w:p>
                              </w:tc>
                            </w:tr>
                            <w:tr w:rsidR="00345F73" w:rsidRPr="008501D4" w14:paraId="69E0A58A" w14:textId="77777777" w:rsidTr="000C4FC1">
                              <w:trPr>
                                <w:trHeight w:val="284"/>
                              </w:trPr>
                              <w:tc>
                                <w:tcPr>
                                  <w:tcW w:w="959" w:type="dxa"/>
                                  <w:shd w:val="clear" w:color="auto" w:fill="FFFFFF"/>
                                  <w:vAlign w:val="center"/>
                                </w:tcPr>
                                <w:p w14:paraId="390C5AF6" w14:textId="0EC653FB" w:rsidR="00345F73" w:rsidRDefault="00345F73" w:rsidP="00345F73">
                                  <w:pPr>
                                    <w:rPr>
                                      <w:rFonts w:ascii="Calibri" w:hAnsi="Calibri"/>
                                      <w:color w:val="0000FF"/>
                                      <w:sz w:val="18"/>
                                      <w:szCs w:val="18"/>
                                    </w:rPr>
                                  </w:pPr>
                                  <w:r>
                                    <w:rPr>
                                      <w:rFonts w:ascii="Calibri" w:hAnsi="Calibri"/>
                                      <w:color w:val="0000FF"/>
                                      <w:sz w:val="18"/>
                                      <w:szCs w:val="18"/>
                                    </w:rPr>
                                    <w:t>ADDRESS</w:t>
                                  </w:r>
                                </w:p>
                              </w:tc>
                              <w:tc>
                                <w:tcPr>
                                  <w:tcW w:w="1588" w:type="dxa"/>
                                  <w:shd w:val="clear" w:color="auto" w:fill="FFFFFF"/>
                                  <w:vAlign w:val="center"/>
                                </w:tcPr>
                                <w:p w14:paraId="2A0A580D" w14:textId="69907050" w:rsidR="00345F73" w:rsidRDefault="00345F73" w:rsidP="00345F73">
                                  <w:pPr>
                                    <w:rPr>
                                      <w:rFonts w:ascii="Calibri" w:hAnsi="Calibri" w:cs="Tahoma"/>
                                      <w:color w:val="0000FF"/>
                                      <w:sz w:val="18"/>
                                      <w:szCs w:val="18"/>
                                    </w:rPr>
                                  </w:pPr>
                                  <w:r>
                                    <w:rPr>
                                      <w:rFonts w:ascii="Calibri" w:hAnsi="Calibri" w:cs="Tahoma"/>
                                      <w:color w:val="0000FF"/>
                                      <w:sz w:val="18"/>
                                      <w:szCs w:val="18"/>
                                    </w:rPr>
                                    <w:t>210 ROWLEYS RD</w:t>
                                  </w:r>
                                </w:p>
                              </w:tc>
                            </w:tr>
                          </w:tbl>
                          <w:p w14:paraId="53009D5B" w14:textId="77777777" w:rsidR="000C4FC1" w:rsidRDefault="000C4FC1" w:rsidP="000C4F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9906DC" id="_x0000_s1333" type="#_x0000_t202" style="position:absolute;margin-left:178.65pt;margin-top:92.25pt;width:137.4pt;height:99.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Jak5QEAAKsDAAAOAAAAZHJzL2Uyb0RvYy54bWysU91u0zAUvkfiHSzf0zRR/xY1ncamIaTB&#10;kAYP4DhOYpH4mGO3SXl6jp2uK3A37cayfZzv55wv2+ux79hBodNgCp7O5pwpI6HSpin4j+/3Hzac&#10;OS9MJTowquBH5fj17v277WBzlUELXaWQEYhx+WAL3npv8yRxslW9cDOwylCxBuyFpyM2SYViIPS+&#10;S7L5fJUMgJVFkMo5ur2binwX8etaSf9Y10551hWctPm4YlzLsCa7rcgbFLbV8iRDvEJFL7Qh0jPU&#10;nfCC7VH/B9VrieCg9jMJfQJ1raWKHshNOv/HzVMrrIpeqDnOntvk3g5Wfj082W/I/PgRRhpgNOHs&#10;A8ifjhm4bYVp1A0iDK0SFRGnoWXJYF1++jS02uUugJTDF6hoyGLvIQKNNfahK+STEToN4Hhuuho9&#10;k4FyvVhcbagkqZZmq9UmW0YOkT9/btH5Twp6FjYFR5pqhBeHB+eDHJE/PwlsBu5118XJduavC3oY&#10;bqL8oHjS7sdyZLoi9uU6MAc/JVRHcoQwJYYSTpsW8DdnA6Wl4O7XXqDirPtsqCtX6WIR4hUPi+U6&#10;owNeVsrLijCSoAruOZu2t36K5N6iblpimuZg4IY6Wevo8UXVyQAlIlo/pTdE7vIcX738Y7s/AAAA&#10;//8DAFBLAwQUAAYACAAAACEAtoNazd4AAAALAQAADwAAAGRycy9kb3ducmV2LnhtbEyPwU7DMBBE&#10;70j8g7VI3KjdJmlDiFMhEFcQhSJxc+NtEhGvo9htwt+znOC4eqOZt+V2dr044xg6TxqWCwUCqfa2&#10;o0bD+9vTTQ4iREPW9J5QwzcG2FaXF6UprJ/oFc+72AguoVAYDW2MQyFlqFt0Jiz8gMTs6EdnIp9j&#10;I+1oJi53vVwptZbOdMQLrRnwocX6a3dyGvbPx8+PVL00jy4bJj8rSe5Wan19Nd/fgYg4x78w/Oqz&#10;OlTsdPAnskH0GpJsk3CUQZ5mIDixTlZLEAdGeapAVqX8/0P1AwAA//8DAFBLAQItABQABgAIAAAA&#10;IQC2gziS/gAAAOEBAAATAAAAAAAAAAAAAAAAAAAAAABbQ29udGVudF9UeXBlc10ueG1sUEsBAi0A&#10;FAAGAAgAAAAhADj9If/WAAAAlAEAAAsAAAAAAAAAAAAAAAAALwEAAF9yZWxzLy5yZWxzUEsBAi0A&#10;FAAGAAgAAAAhABvElqTlAQAAqwMAAA4AAAAAAAAAAAAAAAAALgIAAGRycy9lMm9Eb2MueG1sUEsB&#10;Ai0AFAAGAAgAAAAhALaDWs3eAAAACwEAAA8AAAAAAAAAAAAAAAAAPwQAAGRycy9kb3ducmV2Lnht&#10;bFBLBQYAAAAABAAEAPMAAABKBQAAAAA=&#10;" filled="f" stroked="f">
                <v:textbox>
                  <w:txbxContent>
                    <w:tbl>
                      <w:tblPr>
                        <w:tblW w:w="25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542"/>
                      </w:tblGrid>
                      <w:tr w:rsidR="000C4FC1" w:rsidRPr="008501D4" w14:paraId="6B726674" w14:textId="77777777" w:rsidTr="000C4FC1">
                        <w:trPr>
                          <w:trHeight w:val="284"/>
                        </w:trPr>
                        <w:tc>
                          <w:tcPr>
                            <w:tcW w:w="959" w:type="dxa"/>
                            <w:shd w:val="clear" w:color="auto" w:fill="FFFFFF"/>
                            <w:vAlign w:val="center"/>
                          </w:tcPr>
                          <w:p w14:paraId="13FEA245" w14:textId="58EB8DA5" w:rsidR="000C4FC1" w:rsidRPr="008F1521" w:rsidRDefault="000C4FC1">
                            <w:pPr>
                              <w:rPr>
                                <w:rFonts w:ascii="Calibri" w:hAnsi="Calibri"/>
                                <w:color w:val="0000FF"/>
                                <w:sz w:val="18"/>
                                <w:szCs w:val="18"/>
                              </w:rPr>
                            </w:pPr>
                            <w:r>
                              <w:rPr>
                                <w:rFonts w:ascii="Calibri" w:hAnsi="Calibri"/>
                                <w:color w:val="0000FF"/>
                                <w:sz w:val="18"/>
                                <w:szCs w:val="18"/>
                              </w:rPr>
                              <w:t>ADD_PFI</w:t>
                            </w:r>
                          </w:p>
                        </w:tc>
                        <w:tc>
                          <w:tcPr>
                            <w:tcW w:w="1588" w:type="dxa"/>
                            <w:shd w:val="clear" w:color="auto" w:fill="FFFFFF"/>
                            <w:vAlign w:val="center"/>
                          </w:tcPr>
                          <w:p w14:paraId="2AA3DD6D" w14:textId="158DF1F5" w:rsidR="000C4FC1" w:rsidRPr="008F1521" w:rsidRDefault="00DE264C">
                            <w:pPr>
                              <w:rPr>
                                <w:rFonts w:ascii="Calibri" w:hAnsi="Calibri"/>
                                <w:color w:val="0000FF"/>
                                <w:sz w:val="18"/>
                                <w:szCs w:val="18"/>
                              </w:rPr>
                            </w:pPr>
                            <w:r>
                              <w:rPr>
                                <w:rFonts w:ascii="Calibri" w:hAnsi="Calibri" w:cs="Tahoma"/>
                                <w:color w:val="0000FF"/>
                                <w:sz w:val="18"/>
                                <w:szCs w:val="18"/>
                              </w:rPr>
                              <w:t>6458123</w:t>
                            </w:r>
                          </w:p>
                        </w:tc>
                      </w:tr>
                      <w:tr w:rsidR="00345F73" w:rsidRPr="008501D4" w14:paraId="4A4BA4DD" w14:textId="77777777" w:rsidTr="000C4FC1">
                        <w:trPr>
                          <w:trHeight w:val="284"/>
                        </w:trPr>
                        <w:tc>
                          <w:tcPr>
                            <w:tcW w:w="959" w:type="dxa"/>
                            <w:shd w:val="clear" w:color="auto" w:fill="FFFFFF"/>
                            <w:vAlign w:val="center"/>
                          </w:tcPr>
                          <w:p w14:paraId="1ED15166" w14:textId="2A606E29" w:rsidR="00345F73" w:rsidRPr="008F1521" w:rsidRDefault="00345F73" w:rsidP="00345F73">
                            <w:pPr>
                              <w:rPr>
                                <w:rFonts w:ascii="Calibri" w:hAnsi="Calibri"/>
                                <w:color w:val="0000FF"/>
                                <w:sz w:val="18"/>
                                <w:szCs w:val="18"/>
                              </w:rPr>
                            </w:pPr>
                            <w:r w:rsidRPr="008F1521">
                              <w:rPr>
                                <w:rFonts w:ascii="Calibri" w:hAnsi="Calibri"/>
                                <w:color w:val="0000FF"/>
                                <w:sz w:val="18"/>
                                <w:szCs w:val="18"/>
                              </w:rPr>
                              <w:t>P</w:t>
                            </w:r>
                            <w:r>
                              <w:rPr>
                                <w:rFonts w:ascii="Calibri" w:hAnsi="Calibri"/>
                                <w:color w:val="0000FF"/>
                                <w:sz w:val="18"/>
                                <w:szCs w:val="18"/>
                              </w:rPr>
                              <w:t>ROP_</w:t>
                            </w:r>
                            <w:r w:rsidRPr="008F1521">
                              <w:rPr>
                                <w:rFonts w:ascii="Calibri" w:hAnsi="Calibri"/>
                                <w:color w:val="0000FF"/>
                                <w:sz w:val="18"/>
                                <w:szCs w:val="18"/>
                              </w:rPr>
                              <w:t>PFI</w:t>
                            </w:r>
                          </w:p>
                        </w:tc>
                        <w:tc>
                          <w:tcPr>
                            <w:tcW w:w="1588" w:type="dxa"/>
                            <w:shd w:val="clear" w:color="auto" w:fill="FFFFFF"/>
                            <w:vAlign w:val="center"/>
                          </w:tcPr>
                          <w:p w14:paraId="5F2C8733" w14:textId="506EF4F5" w:rsidR="00345F73" w:rsidRPr="008F1521" w:rsidRDefault="00345F73" w:rsidP="00345F73">
                            <w:pPr>
                              <w:rPr>
                                <w:rFonts w:ascii="Calibri" w:hAnsi="Calibri"/>
                                <w:color w:val="0000FF"/>
                                <w:sz w:val="18"/>
                                <w:szCs w:val="18"/>
                              </w:rPr>
                            </w:pPr>
                            <w:r>
                              <w:rPr>
                                <w:rFonts w:ascii="Calibri" w:hAnsi="Calibri" w:cs="Tahoma"/>
                                <w:color w:val="0000FF"/>
                                <w:sz w:val="18"/>
                                <w:szCs w:val="18"/>
                              </w:rPr>
                              <w:t>95462134</w:t>
                            </w:r>
                          </w:p>
                        </w:tc>
                      </w:tr>
                      <w:tr w:rsidR="00345F73" w:rsidRPr="008501D4" w14:paraId="1503789E" w14:textId="77777777" w:rsidTr="000C4FC1">
                        <w:trPr>
                          <w:trHeight w:val="284"/>
                        </w:trPr>
                        <w:tc>
                          <w:tcPr>
                            <w:tcW w:w="959" w:type="dxa"/>
                            <w:shd w:val="clear" w:color="auto" w:fill="FFFFFF"/>
                            <w:vAlign w:val="center"/>
                          </w:tcPr>
                          <w:p w14:paraId="07788C83" w14:textId="4BB84195" w:rsidR="00345F73" w:rsidRDefault="00345F73" w:rsidP="00345F73">
                            <w:pPr>
                              <w:rPr>
                                <w:rFonts w:ascii="Calibri" w:hAnsi="Calibri"/>
                                <w:color w:val="0000FF"/>
                                <w:sz w:val="18"/>
                                <w:szCs w:val="18"/>
                              </w:rPr>
                            </w:pPr>
                            <w:r>
                              <w:rPr>
                                <w:rFonts w:ascii="Calibri" w:hAnsi="Calibri"/>
                                <w:color w:val="0000FF"/>
                                <w:sz w:val="18"/>
                                <w:szCs w:val="18"/>
                              </w:rPr>
                              <w:t>PROPNUM</w:t>
                            </w:r>
                          </w:p>
                        </w:tc>
                        <w:tc>
                          <w:tcPr>
                            <w:tcW w:w="1588" w:type="dxa"/>
                            <w:shd w:val="clear" w:color="auto" w:fill="FFFFFF"/>
                            <w:vAlign w:val="center"/>
                          </w:tcPr>
                          <w:p w14:paraId="36B33BA2" w14:textId="76B8BE27" w:rsidR="00345F73" w:rsidRDefault="00345F73" w:rsidP="00345F73">
                            <w:pPr>
                              <w:rPr>
                                <w:rFonts w:ascii="Calibri" w:hAnsi="Calibri" w:cs="Tahoma"/>
                                <w:color w:val="0000FF"/>
                                <w:sz w:val="18"/>
                                <w:szCs w:val="18"/>
                              </w:rPr>
                            </w:pPr>
                            <w:r>
                              <w:rPr>
                                <w:rFonts w:ascii="Calibri" w:hAnsi="Calibri" w:cs="Tahoma"/>
                                <w:color w:val="0000FF"/>
                                <w:sz w:val="18"/>
                                <w:szCs w:val="18"/>
                              </w:rPr>
                              <w:t>568496</w:t>
                            </w:r>
                          </w:p>
                        </w:tc>
                      </w:tr>
                      <w:tr w:rsidR="00345F73" w:rsidRPr="008501D4" w14:paraId="69E0A58A" w14:textId="77777777" w:rsidTr="000C4FC1">
                        <w:trPr>
                          <w:trHeight w:val="284"/>
                        </w:trPr>
                        <w:tc>
                          <w:tcPr>
                            <w:tcW w:w="959" w:type="dxa"/>
                            <w:shd w:val="clear" w:color="auto" w:fill="FFFFFF"/>
                            <w:vAlign w:val="center"/>
                          </w:tcPr>
                          <w:p w14:paraId="390C5AF6" w14:textId="0EC653FB" w:rsidR="00345F73" w:rsidRDefault="00345F73" w:rsidP="00345F73">
                            <w:pPr>
                              <w:rPr>
                                <w:rFonts w:ascii="Calibri" w:hAnsi="Calibri"/>
                                <w:color w:val="0000FF"/>
                                <w:sz w:val="18"/>
                                <w:szCs w:val="18"/>
                              </w:rPr>
                            </w:pPr>
                            <w:r>
                              <w:rPr>
                                <w:rFonts w:ascii="Calibri" w:hAnsi="Calibri"/>
                                <w:color w:val="0000FF"/>
                                <w:sz w:val="18"/>
                                <w:szCs w:val="18"/>
                              </w:rPr>
                              <w:t>ADDRESS</w:t>
                            </w:r>
                          </w:p>
                        </w:tc>
                        <w:tc>
                          <w:tcPr>
                            <w:tcW w:w="1588" w:type="dxa"/>
                            <w:shd w:val="clear" w:color="auto" w:fill="FFFFFF"/>
                            <w:vAlign w:val="center"/>
                          </w:tcPr>
                          <w:p w14:paraId="2A0A580D" w14:textId="69907050" w:rsidR="00345F73" w:rsidRDefault="00345F73" w:rsidP="00345F73">
                            <w:pPr>
                              <w:rPr>
                                <w:rFonts w:ascii="Calibri" w:hAnsi="Calibri" w:cs="Tahoma"/>
                                <w:color w:val="0000FF"/>
                                <w:sz w:val="18"/>
                                <w:szCs w:val="18"/>
                              </w:rPr>
                            </w:pPr>
                            <w:r>
                              <w:rPr>
                                <w:rFonts w:ascii="Calibri" w:hAnsi="Calibri" w:cs="Tahoma"/>
                                <w:color w:val="0000FF"/>
                                <w:sz w:val="18"/>
                                <w:szCs w:val="18"/>
                              </w:rPr>
                              <w:t>210 ROWLEYS RD</w:t>
                            </w:r>
                          </w:p>
                        </w:tc>
                      </w:tr>
                    </w:tbl>
                    <w:p w14:paraId="53009D5B" w14:textId="77777777" w:rsidR="000C4FC1" w:rsidRDefault="000C4FC1" w:rsidP="000C4FC1"/>
                  </w:txbxContent>
                </v:textbox>
              </v:shape>
            </w:pict>
          </mc:Fallback>
        </mc:AlternateContent>
      </w:r>
      <w:r w:rsidR="00167ABF">
        <w:br w:type="page"/>
      </w:r>
    </w:p>
    <w:p w14:paraId="7448E3C4" w14:textId="097AE7AB" w:rsidR="00B522A1" w:rsidRDefault="00B522A1">
      <w:pPr>
        <w:spacing w:before="0" w:after="160" w:line="259" w:lineRule="auto"/>
        <w:rPr>
          <w:rFonts w:asciiTheme="majorHAnsi" w:eastAsiaTheme="majorEastAsia" w:hAnsiTheme="majorHAnsi" w:cstheme="majorBidi"/>
          <w:b/>
          <w:sz w:val="24"/>
          <w:szCs w:val="26"/>
        </w:rPr>
      </w:pPr>
    </w:p>
    <w:p w14:paraId="3AFF4177" w14:textId="27B86D82" w:rsidR="00B522A1" w:rsidRDefault="00B522A1">
      <w:pPr>
        <w:spacing w:before="0" w:after="160" w:line="259" w:lineRule="auto"/>
        <w:rPr>
          <w:rFonts w:asciiTheme="majorHAnsi" w:eastAsiaTheme="majorEastAsia" w:hAnsiTheme="majorHAnsi" w:cstheme="majorBidi"/>
          <w:b/>
          <w:sz w:val="24"/>
          <w:szCs w:val="26"/>
        </w:rPr>
      </w:pPr>
    </w:p>
    <w:p w14:paraId="7569702B" w14:textId="779298D0" w:rsidR="00C3289B" w:rsidRDefault="00C3289B">
      <w:pPr>
        <w:spacing w:before="0" w:after="160" w:line="259" w:lineRule="auto"/>
        <w:rPr>
          <w:rFonts w:ascii="Calibri" w:hAnsi="Calibri" w:cs="Calibri"/>
          <w:b/>
          <w:bCs/>
          <w:sz w:val="72"/>
          <w:szCs w:val="72"/>
        </w:rPr>
      </w:pPr>
    </w:p>
    <w:p w14:paraId="4775EE90" w14:textId="593AC034" w:rsidR="004C1F7C" w:rsidRPr="00083195" w:rsidRDefault="00083195" w:rsidP="00083195">
      <w:pPr>
        <w:pStyle w:val="Heading1"/>
        <w:jc w:val="center"/>
        <w:rPr>
          <w:rFonts w:ascii="Calibri" w:hAnsi="Calibri" w:cs="Calibri"/>
          <w:sz w:val="72"/>
          <w:szCs w:val="72"/>
        </w:rPr>
      </w:pPr>
      <w:bookmarkStart w:id="186" w:name="_Toc179986250"/>
      <w:bookmarkStart w:id="187" w:name="_Toc179986413"/>
      <w:bookmarkStart w:id="188" w:name="_Toc183097736"/>
      <w:r w:rsidRPr="00083195">
        <w:rPr>
          <w:rFonts w:ascii="Calibri" w:hAnsi="Calibri" w:cs="Calibri"/>
          <w:sz w:val="72"/>
          <w:szCs w:val="72"/>
        </w:rPr>
        <w:t>Multi-assessments</w:t>
      </w:r>
      <w:bookmarkEnd w:id="186"/>
      <w:bookmarkEnd w:id="187"/>
      <w:bookmarkEnd w:id="188"/>
    </w:p>
    <w:p w14:paraId="5D42D7B6" w14:textId="77777777" w:rsidR="004C1F7C" w:rsidRDefault="004C1F7C">
      <w:pPr>
        <w:spacing w:before="0" w:after="160" w:line="259" w:lineRule="auto"/>
        <w:rPr>
          <w:rFonts w:asciiTheme="majorHAnsi" w:eastAsiaTheme="majorEastAsia" w:hAnsiTheme="majorHAnsi" w:cstheme="majorBidi"/>
          <w:b/>
          <w:sz w:val="24"/>
          <w:szCs w:val="26"/>
        </w:rPr>
      </w:pPr>
    </w:p>
    <w:p w14:paraId="4829DC8A" w14:textId="77777777" w:rsidR="004C1F7C" w:rsidRDefault="004C1F7C">
      <w:pPr>
        <w:spacing w:before="0" w:after="160" w:line="259" w:lineRule="auto"/>
        <w:rPr>
          <w:rFonts w:asciiTheme="majorHAnsi" w:eastAsiaTheme="majorEastAsia" w:hAnsiTheme="majorHAnsi" w:cstheme="majorBidi"/>
          <w:b/>
          <w:sz w:val="24"/>
          <w:szCs w:val="26"/>
        </w:rPr>
      </w:pPr>
      <w:r>
        <w:br w:type="page"/>
      </w:r>
    </w:p>
    <w:bookmarkStart w:id="189" w:name="_Toc179986414"/>
    <w:bookmarkStart w:id="190" w:name="_Toc183097737"/>
    <w:p w14:paraId="5431777A" w14:textId="0520CEDC" w:rsidR="0025078E" w:rsidRPr="0047364F" w:rsidRDefault="008353DA" w:rsidP="000A2CF6">
      <w:pPr>
        <w:pStyle w:val="Heading3"/>
      </w:pPr>
      <w:r w:rsidRPr="00664BC8">
        <w:lastRenderedPageBreak/>
        <mc:AlternateContent>
          <mc:Choice Requires="wps">
            <w:drawing>
              <wp:anchor distT="45720" distB="45720" distL="114300" distR="114300" simplePos="0" relativeHeight="251820032" behindDoc="0" locked="0" layoutInCell="1" allowOverlap="1" wp14:anchorId="5A47D778" wp14:editId="10175F72">
                <wp:simplePos x="0" y="0"/>
                <wp:positionH relativeFrom="column">
                  <wp:posOffset>4659630</wp:posOffset>
                </wp:positionH>
                <wp:positionV relativeFrom="paragraph">
                  <wp:posOffset>0</wp:posOffset>
                </wp:positionV>
                <wp:extent cx="5162550" cy="1000125"/>
                <wp:effectExtent l="0" t="0" r="19050" b="28575"/>
                <wp:wrapSquare wrapText="bothSides"/>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1000125"/>
                        </a:xfrm>
                        <a:prstGeom prst="rect">
                          <a:avLst/>
                        </a:prstGeom>
                        <a:solidFill>
                          <a:srgbClr val="FFFFFF"/>
                        </a:solidFill>
                        <a:ln w="9525">
                          <a:solidFill>
                            <a:srgbClr val="000000"/>
                          </a:solidFill>
                          <a:miter lim="800000"/>
                          <a:headEnd/>
                          <a:tailEnd/>
                        </a:ln>
                      </wps:spPr>
                      <wps:txbx>
                        <w:txbxContent>
                          <w:p w14:paraId="25581EAC" w14:textId="5E0FFDFC" w:rsidR="00C00240" w:rsidRPr="00426A18" w:rsidRDefault="008353DA" w:rsidP="00426A18">
                            <w:pPr>
                              <w:pStyle w:val="ListParagraph"/>
                              <w:numPr>
                                <w:ilvl w:val="0"/>
                                <w:numId w:val="67"/>
                              </w:numPr>
                              <w:ind w:left="426"/>
                              <w:rPr>
                                <w:rFonts w:ascii="Calibri" w:hAnsi="Calibri" w:cs="Calibri"/>
                              </w:rPr>
                            </w:pPr>
                            <w:r w:rsidRPr="00426A18">
                              <w:rPr>
                                <w:rFonts w:ascii="Calibri" w:hAnsi="Calibri" w:cs="Calibri"/>
                              </w:rPr>
                              <w:t>A multi-assessment is</w:t>
                            </w:r>
                            <w:r w:rsidR="00664290" w:rsidRPr="00426A18">
                              <w:rPr>
                                <w:rFonts w:ascii="Calibri" w:hAnsi="Calibri" w:cs="Calibri"/>
                              </w:rPr>
                              <w:t xml:space="preserve"> when there are two or more property records linked to </w:t>
                            </w:r>
                            <w:r w:rsidR="00273437" w:rsidRPr="00426A18">
                              <w:rPr>
                                <w:rFonts w:ascii="Calibri" w:hAnsi="Calibri" w:cs="Calibri"/>
                              </w:rPr>
                              <w:t xml:space="preserve">one property polygon, </w:t>
                            </w:r>
                            <w:proofErr w:type="spellStart"/>
                            <w:r w:rsidR="00273437" w:rsidRPr="00426A18">
                              <w:rPr>
                                <w:rFonts w:ascii="Calibri" w:hAnsi="Calibri" w:cs="Calibri"/>
                              </w:rPr>
                              <w:t>eg</w:t>
                            </w:r>
                            <w:proofErr w:type="spellEnd"/>
                            <w:r w:rsidR="00273437" w:rsidRPr="00426A18">
                              <w:rPr>
                                <w:rFonts w:ascii="Calibri" w:hAnsi="Calibri" w:cs="Calibri"/>
                              </w:rPr>
                              <w:t>, for a multi-level shopping centre</w:t>
                            </w:r>
                            <w:r w:rsidR="0006013E" w:rsidRPr="00426A18">
                              <w:rPr>
                                <w:rFonts w:ascii="Calibri" w:hAnsi="Calibri" w:cs="Calibri"/>
                              </w:rPr>
                              <w:t xml:space="preserve">. </w:t>
                            </w:r>
                            <w:r w:rsidR="00C00240" w:rsidRPr="00426A18">
                              <w:rPr>
                                <w:rFonts w:ascii="Calibri" w:hAnsi="Calibri" w:cs="Calibri"/>
                              </w:rPr>
                              <w:t>If it is ground level, property linework can be added in which is preferred.</w:t>
                            </w:r>
                            <w:r w:rsidR="00426A18" w:rsidRPr="00426A18">
                              <w:rPr>
                                <w:rFonts w:ascii="Calibri" w:hAnsi="Calibri" w:cs="Calibri"/>
                              </w:rPr>
                              <w:t xml:space="preserve"> </w:t>
                            </w:r>
                          </w:p>
                          <w:p w14:paraId="6E64F021" w14:textId="0BA7CC22" w:rsidR="00426A18" w:rsidRPr="00426A18" w:rsidRDefault="00426A18" w:rsidP="00426A18">
                            <w:pPr>
                              <w:pStyle w:val="ListParagraph"/>
                              <w:numPr>
                                <w:ilvl w:val="0"/>
                                <w:numId w:val="67"/>
                              </w:numPr>
                              <w:ind w:left="426"/>
                              <w:rPr>
                                <w:rFonts w:ascii="Calibri" w:hAnsi="Calibri" w:cs="Calibri"/>
                              </w:rPr>
                            </w:pPr>
                            <w:r w:rsidRPr="00426A18">
                              <w:rPr>
                                <w:rFonts w:ascii="Calibri" w:hAnsi="Calibri" w:cs="Calibri"/>
                              </w:rPr>
                              <w:t>Each property does not have its own separate title (otherwise it would be a multi-lot)</w:t>
                            </w:r>
                            <w:r w:rsidR="00C15257">
                              <w:rPr>
                                <w:rFonts w:ascii="Calibri" w:hAnsi="Calibri" w:cs="Calibri"/>
                              </w:rPr>
                              <w:t>.</w:t>
                            </w:r>
                          </w:p>
                          <w:p w14:paraId="5B5F14E6" w14:textId="6B292AB4" w:rsidR="008353DA" w:rsidRPr="00426A18" w:rsidRDefault="0006013E" w:rsidP="00426A18">
                            <w:pPr>
                              <w:pStyle w:val="ListParagraph"/>
                              <w:numPr>
                                <w:ilvl w:val="0"/>
                                <w:numId w:val="67"/>
                              </w:numPr>
                              <w:ind w:left="426"/>
                              <w:rPr>
                                <w:rFonts w:ascii="Calibri" w:hAnsi="Calibri" w:cs="Calibri"/>
                              </w:rPr>
                            </w:pPr>
                            <w:r w:rsidRPr="00426A18">
                              <w:rPr>
                                <w:rFonts w:ascii="Calibri" w:hAnsi="Calibri" w:cs="Calibri"/>
                              </w:rPr>
                              <w:t xml:space="preserve">Note that multi-assessment records cannot have a </w:t>
                            </w:r>
                            <w:proofErr w:type="spellStart"/>
                            <w:r w:rsidRPr="00426A18">
                              <w:rPr>
                                <w:rFonts w:ascii="Calibri" w:hAnsi="Calibri" w:cs="Calibri"/>
                              </w:rPr>
                              <w:t>propnum</w:t>
                            </w:r>
                            <w:proofErr w:type="spellEnd"/>
                            <w:r w:rsidRPr="00426A18">
                              <w:rPr>
                                <w:rFonts w:ascii="Calibri" w:hAnsi="Calibri" w:cs="Calibri"/>
                              </w:rPr>
                              <w:t xml:space="preserve"> of NCPR.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7D778" id="_x0000_s1334" type="#_x0000_t202" style="position:absolute;margin-left:366.9pt;margin-top:0;width:406.5pt;height:78.7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7DeFQIAACkEAAAOAAAAZHJzL2Uyb0RvYy54bWysU1+P0zAMf0fiO0R5Z22nddxV607HjiGk&#10;40A6+ABpkq4RaRySbO349DhZbzf+iAdEHiI7dn62f7ZXN2OvyUE6r8DUtJjllEjDQSizq+mXz9tX&#10;V5T4wIxgGoys6VF6erN++WI12ErOoQMtpCMIYnw12Jp2IdgqyzzvZM/8DKw0aGzB9Syg6naZcGxA&#10;9F5n8zxfZgM4YR1w6T2+3p2MdJ3w21by8LFtvQxE1xRzC+l26W7ina1XrNo5ZjvFpzTYP2TRM2Uw&#10;6BnqjgVG9k79BtUr7sBDG2Yc+gzaVnGZasBqivyXah47ZmWqBcnx9kyT/3+w/OHwaD85EsY3MGID&#10;UxHe3gP/6omBTcfMTt46B0MnmcDARaQsG6yvpq+Ral/5CNIMH0Bgk9k+QAIaW9dHVrBOgujYgOOZ&#10;dDkGwvGxLJbzskQTR1uR53kxL1MMVj19t86HdxJ6EoWaOuxqgmeHex9iOqx6conRPGgltkrrpLhd&#10;s9GOHBhOwDadCf0nN23IUNPrEmP/HQITxPMniF4FHGWt+ppenZ1YFXl7a0QatMCUPsmYsjYTkZG7&#10;E4thbEaiBPKwXMYQkdkGxBG5dXCaXdw1FDpw3ykZcG5r6r/tmZOU6PcG+3NdLBZx0JOyKF/PUXGX&#10;lubSwgxHqJoGSk7iJqTliBwYuMU+tiox/JzJlDTOYyJ+2p048Jd68nre8PUPAAAA//8DAFBLAwQU&#10;AAYACAAAACEA5s0qr94AAAAJAQAADwAAAGRycy9kb3ducmV2LnhtbEyPwU7DMBBE70j8g7VIXBB1&#10;IG1SQpwKIYHgBgXB1Y23SUS8Drabhr9nc4LbjmY0+6bcTLYXI/rQOVJwtUhAINXOdNQoeH97uFyD&#10;CFGT0b0jVPCDATbV6UmpC+OO9IrjNjaCSygUWkEb41BIGeoWrQ4LNyCxt3fe6sjSN9J4feRy28vr&#10;JMmk1R3xh1YPeN9i/bU9WAXr5dP4GZ7Tl4862/c38SIfH7+9Uudn090tiIhT/AvDjM/oUDHTzh3I&#10;BNEryNOU0aMCXjTbq2XGejdf+QpkVcr/C6pfAAAA//8DAFBLAQItABQABgAIAAAAIQC2gziS/gAA&#10;AOEBAAATAAAAAAAAAAAAAAAAAAAAAABbQ29udGVudF9UeXBlc10ueG1sUEsBAi0AFAAGAAgAAAAh&#10;ADj9If/WAAAAlAEAAAsAAAAAAAAAAAAAAAAALwEAAF9yZWxzLy5yZWxzUEsBAi0AFAAGAAgAAAAh&#10;AAFbsN4VAgAAKQQAAA4AAAAAAAAAAAAAAAAALgIAAGRycy9lMm9Eb2MueG1sUEsBAi0AFAAGAAgA&#10;AAAhAObNKq/eAAAACQEAAA8AAAAAAAAAAAAAAAAAbwQAAGRycy9kb3ducmV2LnhtbFBLBQYAAAAA&#10;BAAEAPMAAAB6BQAAAAA=&#10;">
                <v:textbox>
                  <w:txbxContent>
                    <w:p w14:paraId="25581EAC" w14:textId="5E0FFDFC" w:rsidR="00C00240" w:rsidRPr="00426A18" w:rsidRDefault="008353DA" w:rsidP="00426A18">
                      <w:pPr>
                        <w:pStyle w:val="ListParagraph"/>
                        <w:numPr>
                          <w:ilvl w:val="0"/>
                          <w:numId w:val="67"/>
                        </w:numPr>
                        <w:ind w:left="426"/>
                        <w:rPr>
                          <w:rFonts w:ascii="Calibri" w:hAnsi="Calibri" w:cs="Calibri"/>
                        </w:rPr>
                      </w:pPr>
                      <w:r w:rsidRPr="00426A18">
                        <w:rPr>
                          <w:rFonts w:ascii="Calibri" w:hAnsi="Calibri" w:cs="Calibri"/>
                        </w:rPr>
                        <w:t>A multi-assessment is</w:t>
                      </w:r>
                      <w:r w:rsidR="00664290" w:rsidRPr="00426A18">
                        <w:rPr>
                          <w:rFonts w:ascii="Calibri" w:hAnsi="Calibri" w:cs="Calibri"/>
                        </w:rPr>
                        <w:t xml:space="preserve"> when there are two or more property records linked to </w:t>
                      </w:r>
                      <w:r w:rsidR="00273437" w:rsidRPr="00426A18">
                        <w:rPr>
                          <w:rFonts w:ascii="Calibri" w:hAnsi="Calibri" w:cs="Calibri"/>
                        </w:rPr>
                        <w:t xml:space="preserve">one property polygon, </w:t>
                      </w:r>
                      <w:proofErr w:type="spellStart"/>
                      <w:r w:rsidR="00273437" w:rsidRPr="00426A18">
                        <w:rPr>
                          <w:rFonts w:ascii="Calibri" w:hAnsi="Calibri" w:cs="Calibri"/>
                        </w:rPr>
                        <w:t>eg</w:t>
                      </w:r>
                      <w:proofErr w:type="spellEnd"/>
                      <w:r w:rsidR="00273437" w:rsidRPr="00426A18">
                        <w:rPr>
                          <w:rFonts w:ascii="Calibri" w:hAnsi="Calibri" w:cs="Calibri"/>
                        </w:rPr>
                        <w:t>, for a multi-level shopping centre</w:t>
                      </w:r>
                      <w:r w:rsidR="0006013E" w:rsidRPr="00426A18">
                        <w:rPr>
                          <w:rFonts w:ascii="Calibri" w:hAnsi="Calibri" w:cs="Calibri"/>
                        </w:rPr>
                        <w:t xml:space="preserve">. </w:t>
                      </w:r>
                      <w:r w:rsidR="00C00240" w:rsidRPr="00426A18">
                        <w:rPr>
                          <w:rFonts w:ascii="Calibri" w:hAnsi="Calibri" w:cs="Calibri"/>
                        </w:rPr>
                        <w:t>If it is ground level, property linework can be added in which is preferred.</w:t>
                      </w:r>
                      <w:r w:rsidR="00426A18" w:rsidRPr="00426A18">
                        <w:rPr>
                          <w:rFonts w:ascii="Calibri" w:hAnsi="Calibri" w:cs="Calibri"/>
                        </w:rPr>
                        <w:t xml:space="preserve"> </w:t>
                      </w:r>
                    </w:p>
                    <w:p w14:paraId="6E64F021" w14:textId="0BA7CC22" w:rsidR="00426A18" w:rsidRPr="00426A18" w:rsidRDefault="00426A18" w:rsidP="00426A18">
                      <w:pPr>
                        <w:pStyle w:val="ListParagraph"/>
                        <w:numPr>
                          <w:ilvl w:val="0"/>
                          <w:numId w:val="67"/>
                        </w:numPr>
                        <w:ind w:left="426"/>
                        <w:rPr>
                          <w:rFonts w:ascii="Calibri" w:hAnsi="Calibri" w:cs="Calibri"/>
                        </w:rPr>
                      </w:pPr>
                      <w:r w:rsidRPr="00426A18">
                        <w:rPr>
                          <w:rFonts w:ascii="Calibri" w:hAnsi="Calibri" w:cs="Calibri"/>
                        </w:rPr>
                        <w:t>Each property does not have its own separate title (otherwise it would be a multi-lot)</w:t>
                      </w:r>
                      <w:r w:rsidR="00C15257">
                        <w:rPr>
                          <w:rFonts w:ascii="Calibri" w:hAnsi="Calibri" w:cs="Calibri"/>
                        </w:rPr>
                        <w:t>.</w:t>
                      </w:r>
                    </w:p>
                    <w:p w14:paraId="5B5F14E6" w14:textId="6B292AB4" w:rsidR="008353DA" w:rsidRPr="00426A18" w:rsidRDefault="0006013E" w:rsidP="00426A18">
                      <w:pPr>
                        <w:pStyle w:val="ListParagraph"/>
                        <w:numPr>
                          <w:ilvl w:val="0"/>
                          <w:numId w:val="67"/>
                        </w:numPr>
                        <w:ind w:left="426"/>
                        <w:rPr>
                          <w:rFonts w:ascii="Calibri" w:hAnsi="Calibri" w:cs="Calibri"/>
                        </w:rPr>
                      </w:pPr>
                      <w:r w:rsidRPr="00426A18">
                        <w:rPr>
                          <w:rFonts w:ascii="Calibri" w:hAnsi="Calibri" w:cs="Calibri"/>
                        </w:rPr>
                        <w:t xml:space="preserve">Note that multi-assessment records cannot have a </w:t>
                      </w:r>
                      <w:proofErr w:type="spellStart"/>
                      <w:r w:rsidRPr="00426A18">
                        <w:rPr>
                          <w:rFonts w:ascii="Calibri" w:hAnsi="Calibri" w:cs="Calibri"/>
                        </w:rPr>
                        <w:t>propnum</w:t>
                      </w:r>
                      <w:proofErr w:type="spellEnd"/>
                      <w:r w:rsidRPr="00426A18">
                        <w:rPr>
                          <w:rFonts w:ascii="Calibri" w:hAnsi="Calibri" w:cs="Calibri"/>
                        </w:rPr>
                        <w:t xml:space="preserve"> of NCPR. </w:t>
                      </w:r>
                    </w:p>
                  </w:txbxContent>
                </v:textbox>
                <w10:wrap type="square"/>
              </v:shape>
            </w:pict>
          </mc:Fallback>
        </mc:AlternateContent>
      </w:r>
      <w:r w:rsidR="0025078E" w:rsidRPr="0047364F">
        <w:t>A</w:t>
      </w:r>
      <w:r w:rsidR="00D90765" w:rsidRPr="0047364F">
        <w:t>dd multi-assessment</w:t>
      </w:r>
      <w:bookmarkEnd w:id="189"/>
      <w:bookmarkEnd w:id="190"/>
      <w:r w:rsidR="00D90765" w:rsidRPr="0047364F">
        <w:t xml:space="preserve"> </w:t>
      </w:r>
      <w:bookmarkEnd w:id="182"/>
      <w:bookmarkEnd w:id="183"/>
      <w:bookmarkEnd w:id="184"/>
      <w:bookmarkEnd w:id="185"/>
    </w:p>
    <w:p w14:paraId="27CC52F6" w14:textId="77BF68B5" w:rsidR="00855D4F" w:rsidRDefault="008353DA" w:rsidP="00855D4F">
      <w:pPr>
        <w:rPr>
          <w:rFonts w:asciiTheme="majorHAnsi" w:eastAsiaTheme="majorEastAsia" w:hAnsiTheme="majorHAnsi" w:cstheme="majorBidi"/>
          <w:b/>
          <w:sz w:val="24"/>
          <w:szCs w:val="26"/>
        </w:rPr>
      </w:pPr>
      <w:r>
        <w:rPr>
          <w:noProof/>
        </w:rPr>
        <mc:AlternateContent>
          <mc:Choice Requires="wpg">
            <w:drawing>
              <wp:anchor distT="0" distB="0" distL="114300" distR="114300" simplePos="0" relativeHeight="251584512" behindDoc="0" locked="0" layoutInCell="1" allowOverlap="1" wp14:anchorId="3C5C7E7C" wp14:editId="56892FD3">
                <wp:simplePos x="0" y="0"/>
                <wp:positionH relativeFrom="column">
                  <wp:posOffset>316230</wp:posOffset>
                </wp:positionH>
                <wp:positionV relativeFrom="paragraph">
                  <wp:posOffset>102235</wp:posOffset>
                </wp:positionV>
                <wp:extent cx="7775989" cy="2682875"/>
                <wp:effectExtent l="19050" t="19050" r="15875" b="22225"/>
                <wp:wrapNone/>
                <wp:docPr id="492"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5989" cy="2682875"/>
                          <a:chOff x="1723" y="2377"/>
                          <a:chExt cx="12234" cy="4226"/>
                        </a:xfrm>
                      </wpg:grpSpPr>
                      <pic:pic xmlns:pic="http://schemas.openxmlformats.org/drawingml/2006/picture">
                        <pic:nvPicPr>
                          <pic:cNvPr id="493" name="Picture 35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723" y="2377"/>
                            <a:ext cx="6445" cy="4226"/>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wps:wsp>
                        <wps:cNvPr id="494" name="Text Box 355"/>
                        <wps:cNvSpPr txBox="1">
                          <a:spLocks noChangeArrowheads="1"/>
                        </wps:cNvSpPr>
                        <wps:spPr bwMode="auto">
                          <a:xfrm>
                            <a:off x="8557" y="3652"/>
                            <a:ext cx="5400" cy="2921"/>
                          </a:xfrm>
                          <a:prstGeom prst="rect">
                            <a:avLst/>
                          </a:prstGeom>
                          <a:solidFill>
                            <a:srgbClr val="FFFFFF"/>
                          </a:solidFill>
                          <a:ln w="9525">
                            <a:solidFill>
                              <a:srgbClr val="000000"/>
                            </a:solidFill>
                            <a:miter lim="800000"/>
                            <a:headEnd/>
                            <a:tailEnd/>
                          </a:ln>
                        </wps:spPr>
                        <wps:txbx>
                          <w:txbxContent>
                            <w:p w14:paraId="511C3DFB" w14:textId="77777777" w:rsidR="0025078E" w:rsidRPr="008F1521" w:rsidRDefault="0025078E" w:rsidP="0025078E">
                              <w:pPr>
                                <w:rPr>
                                  <w:rFonts w:ascii="Calibri" w:hAnsi="Calibri"/>
                                  <w:b/>
                                </w:rPr>
                              </w:pPr>
                              <w:r w:rsidRPr="008F1521">
                                <w:rPr>
                                  <w:rFonts w:ascii="Calibri" w:hAnsi="Calibri"/>
                                  <w:b/>
                                </w:rPr>
                                <w:t>Scenario:</w:t>
                              </w:r>
                            </w:p>
                            <w:p w14:paraId="4382AB30"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The highlighted property already has a </w:t>
                              </w:r>
                              <w:proofErr w:type="spellStart"/>
                              <w:r w:rsidRPr="008F1521">
                                <w:rPr>
                                  <w:rFonts w:ascii="Calibri" w:hAnsi="Calibri"/>
                                </w:rPr>
                                <w:t>propnum</w:t>
                              </w:r>
                              <w:proofErr w:type="spellEnd"/>
                              <w:r w:rsidRPr="008F1521">
                                <w:rPr>
                                  <w:rFonts w:ascii="Calibri" w:hAnsi="Calibri"/>
                                </w:rPr>
                                <w:t xml:space="preserve"> and address loaded. </w:t>
                              </w:r>
                            </w:p>
                            <w:p w14:paraId="06EE2496"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The owners live on the property and have recently opened a new shop on the same premises, but there is no separate parcel for the property.</w:t>
                              </w:r>
                            </w:p>
                            <w:p w14:paraId="78FE414A" w14:textId="10117CB0" w:rsidR="0025078E" w:rsidRPr="008F1521" w:rsidRDefault="00B815CA" w:rsidP="000C4FC1">
                              <w:pPr>
                                <w:numPr>
                                  <w:ilvl w:val="0"/>
                                  <w:numId w:val="39"/>
                                </w:numPr>
                                <w:tabs>
                                  <w:tab w:val="clear" w:pos="720"/>
                                </w:tabs>
                                <w:spacing w:before="0" w:after="0"/>
                                <w:ind w:left="360"/>
                                <w:rPr>
                                  <w:rFonts w:ascii="Calibri" w:hAnsi="Calibri"/>
                                </w:rPr>
                              </w:pPr>
                              <w:r w:rsidRPr="008F1521">
                                <w:rPr>
                                  <w:rFonts w:ascii="Calibri" w:hAnsi="Calibri"/>
                                </w:rPr>
                                <w:t>Therefore,</w:t>
                              </w:r>
                              <w:r w:rsidR="0025078E" w:rsidRPr="008F1521">
                                <w:rPr>
                                  <w:rFonts w:ascii="Calibri" w:hAnsi="Calibri"/>
                                </w:rPr>
                                <w:t xml:space="preserve"> the new property needs to be added on as a multi-assessment.</w:t>
                              </w:r>
                            </w:p>
                            <w:p w14:paraId="4D1BB9EE"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New </w:t>
                              </w:r>
                              <w:proofErr w:type="spellStart"/>
                              <w:r w:rsidRPr="008F1521">
                                <w:rPr>
                                  <w:rFonts w:ascii="Calibri" w:hAnsi="Calibri"/>
                                </w:rPr>
                                <w:t>propnum</w:t>
                              </w:r>
                              <w:proofErr w:type="spellEnd"/>
                              <w:r w:rsidRPr="008F1521">
                                <w:rPr>
                                  <w:rFonts w:ascii="Calibri" w:hAnsi="Calibri"/>
                                </w:rPr>
                                <w:t xml:space="preserve"> = 11859</w:t>
                              </w:r>
                            </w:p>
                            <w:p w14:paraId="3BB8B7A7"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New address = </w:t>
                              </w:r>
                              <w:smartTag w:uri="www.geomatic.com.au/Geocode2006" w:element="spatial.net">
                                <w:smartTagPr>
                                  <w:attr w:name="Text" w:val="Shop 1, 7-9 Sinclair St, Drouin"/>
                                </w:smartTagPr>
                                <w:r w:rsidRPr="008F1521">
                                  <w:rPr>
                                    <w:rFonts w:ascii="Calibri" w:hAnsi="Calibri"/>
                                  </w:rPr>
                                  <w:t xml:space="preserve">Shop 1, </w:t>
                                </w:r>
                                <w:smartTag w:uri="urn:schemas-microsoft-com:office:smarttags" w:element="Street">
                                  <w:smartTag w:uri="urn:schemas-microsoft-com:office:smarttags" w:element="address">
                                    <w:r w:rsidRPr="008F1521">
                                      <w:rPr>
                                        <w:rFonts w:ascii="Calibri" w:hAnsi="Calibri"/>
                                      </w:rPr>
                                      <w:t>7-9 Sinclair St</w:t>
                                    </w:r>
                                  </w:smartTag>
                                </w:smartTag>
                                <w:r w:rsidRPr="008F1521">
                                  <w:rPr>
                                    <w:rFonts w:ascii="Calibri" w:hAnsi="Calibri"/>
                                  </w:rPr>
                                  <w:t>, Drouin</w:t>
                                </w:r>
                              </w:smartTag>
                            </w:p>
                          </w:txbxContent>
                        </wps:txbx>
                        <wps:bodyPr rot="0" vert="horz" wrap="square" lIns="91440" tIns="45720" rIns="91440" bIns="45720" anchor="t" anchorCtr="0" upright="1">
                          <a:noAutofit/>
                        </wps:bodyPr>
                      </wps:wsp>
                      <wps:wsp>
                        <wps:cNvPr id="495" name="Text Box 356"/>
                        <wps:cNvSpPr txBox="1">
                          <a:spLocks noChangeArrowheads="1"/>
                        </wps:cNvSpPr>
                        <wps:spPr bwMode="auto">
                          <a:xfrm>
                            <a:off x="5278" y="2847"/>
                            <a:ext cx="2310"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036" w:type="dxa"/>
                                <w:tblInd w:w="103" w:type="dxa"/>
                                <w:tblLook w:val="0000" w:firstRow="0" w:lastRow="0" w:firstColumn="0" w:lastColumn="0" w:noHBand="0" w:noVBand="0"/>
                              </w:tblPr>
                              <w:tblGrid>
                                <w:gridCol w:w="1009"/>
                                <w:gridCol w:w="1027"/>
                              </w:tblGrid>
                              <w:tr w:rsidR="0025078E" w14:paraId="2AFF0F72" w14:textId="77777777" w:rsidTr="000E46C2">
                                <w:trPr>
                                  <w:trHeight w:val="255"/>
                                </w:trPr>
                                <w:tc>
                                  <w:tcPr>
                                    <w:tcW w:w="1009" w:type="dxa"/>
                                    <w:tcBorders>
                                      <w:top w:val="single" w:sz="4" w:space="0" w:color="0000FF"/>
                                      <w:left w:val="single" w:sz="4" w:space="0" w:color="0000FF"/>
                                      <w:bottom w:val="single" w:sz="4" w:space="0" w:color="0000FF"/>
                                      <w:right w:val="single" w:sz="4" w:space="0" w:color="0000FF"/>
                                    </w:tcBorders>
                                    <w:shd w:val="clear" w:color="auto" w:fill="FFFFFF"/>
                                  </w:tcPr>
                                  <w:p w14:paraId="6211C9BC" w14:textId="77777777" w:rsidR="0025078E" w:rsidRPr="008F1521" w:rsidRDefault="0025078E">
                                    <w:pPr>
                                      <w:rPr>
                                        <w:rFonts w:ascii="Calibri" w:hAnsi="Calibri" w:cs="Tahoma"/>
                                        <w:color w:val="0000FF"/>
                                        <w:sz w:val="18"/>
                                        <w:szCs w:val="18"/>
                                      </w:rPr>
                                    </w:pPr>
                                    <w:r w:rsidRPr="008F1521">
                                      <w:rPr>
                                        <w:rFonts w:ascii="Calibri" w:hAnsi="Calibri" w:cs="Tahoma"/>
                                        <w:color w:val="0000FF"/>
                                        <w:sz w:val="18"/>
                                        <w:szCs w:val="18"/>
                                      </w:rPr>
                                      <w:t>PROP_PFI</w:t>
                                    </w:r>
                                  </w:p>
                                </w:tc>
                                <w:tc>
                                  <w:tcPr>
                                    <w:tcW w:w="1027" w:type="dxa"/>
                                    <w:tcBorders>
                                      <w:top w:val="single" w:sz="4" w:space="0" w:color="0000FF"/>
                                      <w:left w:val="nil"/>
                                      <w:bottom w:val="single" w:sz="4" w:space="0" w:color="0000FF"/>
                                      <w:right w:val="single" w:sz="4" w:space="0" w:color="0000FF"/>
                                    </w:tcBorders>
                                    <w:shd w:val="clear" w:color="auto" w:fill="FFFFFF"/>
                                  </w:tcPr>
                                  <w:p w14:paraId="5F751DA4" w14:textId="77777777" w:rsidR="0025078E" w:rsidRPr="008F1521" w:rsidRDefault="0025078E">
                                    <w:pPr>
                                      <w:rPr>
                                        <w:rFonts w:ascii="Calibri" w:hAnsi="Calibri" w:cs="Tahoma"/>
                                        <w:color w:val="0000FF"/>
                                        <w:sz w:val="18"/>
                                        <w:szCs w:val="18"/>
                                      </w:rPr>
                                    </w:pPr>
                                    <w:r w:rsidRPr="008F1521">
                                      <w:rPr>
                                        <w:rFonts w:ascii="Calibri" w:hAnsi="Calibri"/>
                                        <w:color w:val="0000FF"/>
                                        <w:sz w:val="18"/>
                                        <w:szCs w:val="18"/>
                                      </w:rPr>
                                      <w:t>52432480</w:t>
                                    </w:r>
                                  </w:p>
                                </w:tc>
                              </w:tr>
                              <w:tr w:rsidR="0025078E" w14:paraId="496D476A" w14:textId="77777777" w:rsidTr="000E46C2">
                                <w:trPr>
                                  <w:trHeight w:val="255"/>
                                </w:trPr>
                                <w:tc>
                                  <w:tcPr>
                                    <w:tcW w:w="1009" w:type="dxa"/>
                                    <w:tcBorders>
                                      <w:top w:val="single" w:sz="4" w:space="0" w:color="0000FF"/>
                                      <w:left w:val="single" w:sz="4" w:space="0" w:color="0000FF"/>
                                      <w:bottom w:val="single" w:sz="4" w:space="0" w:color="0000FF"/>
                                      <w:right w:val="single" w:sz="4" w:space="0" w:color="0000FF"/>
                                    </w:tcBorders>
                                    <w:shd w:val="clear" w:color="auto" w:fill="FFFFFF"/>
                                  </w:tcPr>
                                  <w:p w14:paraId="16004D5A" w14:textId="77777777" w:rsidR="0025078E" w:rsidRPr="008F1521" w:rsidRDefault="0025078E">
                                    <w:pPr>
                                      <w:rPr>
                                        <w:rFonts w:ascii="Calibri" w:hAnsi="Calibri" w:cs="Tahoma"/>
                                        <w:color w:val="0000FF"/>
                                        <w:sz w:val="18"/>
                                        <w:szCs w:val="18"/>
                                      </w:rPr>
                                    </w:pPr>
                                    <w:r w:rsidRPr="008F1521">
                                      <w:rPr>
                                        <w:rFonts w:ascii="Calibri" w:hAnsi="Calibri" w:cs="Tahoma"/>
                                        <w:color w:val="0000FF"/>
                                        <w:sz w:val="18"/>
                                        <w:szCs w:val="18"/>
                                      </w:rPr>
                                      <w:t>PROPNUM</w:t>
                                    </w:r>
                                  </w:p>
                                </w:tc>
                                <w:tc>
                                  <w:tcPr>
                                    <w:tcW w:w="1027" w:type="dxa"/>
                                    <w:tcBorders>
                                      <w:top w:val="single" w:sz="4" w:space="0" w:color="0000FF"/>
                                      <w:left w:val="nil"/>
                                      <w:bottom w:val="single" w:sz="4" w:space="0" w:color="0000FF"/>
                                      <w:right w:val="single" w:sz="4" w:space="0" w:color="0000FF"/>
                                    </w:tcBorders>
                                    <w:shd w:val="clear" w:color="auto" w:fill="FFFFFF"/>
                                  </w:tcPr>
                                  <w:p w14:paraId="24A42D5E"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11682</w:t>
                                    </w:r>
                                  </w:p>
                                </w:tc>
                              </w:tr>
                            </w:tbl>
                            <w:p w14:paraId="0059864D" w14:textId="77777777" w:rsidR="0025078E" w:rsidRDefault="0025078E" w:rsidP="0025078E"/>
                          </w:txbxContent>
                        </wps:txbx>
                        <wps:bodyPr rot="0" vert="horz" wrap="square" lIns="91440" tIns="45720" rIns="91440" bIns="45720" anchor="t" anchorCtr="0" upright="1">
                          <a:noAutofit/>
                        </wps:bodyPr>
                      </wps:wsp>
                      <wps:wsp>
                        <wps:cNvPr id="496" name="Line 357"/>
                        <wps:cNvCnPr>
                          <a:cxnSpLocks noChangeShapeType="1"/>
                        </wps:cNvCnPr>
                        <wps:spPr bwMode="auto">
                          <a:xfrm flipV="1">
                            <a:off x="4258" y="3870"/>
                            <a:ext cx="1065" cy="8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C5C7E7C" id="Group 353" o:spid="_x0000_s1335" style="position:absolute;margin-left:24.9pt;margin-top:8.05pt;width:612.3pt;height:211.25pt;z-index:251584512;mso-width-relative:margin;mso-height-relative:margin" coordorigin="1723,2377" coordsize="12234,4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PzEXQQAABkNAAAOAAAAZHJzL2Uyb0RvYy54bWzsV11v2zYUfR+w/0Do&#10;vbEtS5ZtxC66pAkKZFvQpnunJcoiKpEaSX+kv37nklJiJ+6a5SFPcxCD5OXHvecenkufv983NdsK&#10;Y6VWi2h0NoyYULkupFovoq93V++mEbOOq4LXWolFdC9s9H756y/nu3YuYl3puhCGYRNl57t2EVXO&#10;tfPBwOaVaLg9061QMJbaNNyha9aDwvAddm/qQTwcTgY7bYrW6FxYi9HLYIyWfv+yFLn7syytcKxe&#10;RPDN+W/jv1f0PVie8/na8LaSeecGf4UXDZcKhz5sdckdZxsjn23VyNxoq0t3lutmoMtS5sLHgGhG&#10;wyfRXBu9aX0s6/lu3T7ABGif4PTqbfM/ttem/dLemuA9mjc6/2aBy2DXrueHduqvw2S22v2uC+ST&#10;b5z2ge9L09AWCIntPb73D/iKvWM5BrMsS2fTWcRy2OLJNJ5machAXiFNtG6UxeOIkXmcZb3tY7d+&#10;FMfjJKxO4nhC5gGfh5O9t513y/NW5nP8d4ih9QyxnzMLq9zGiKjbpHnRHg033zbtOyS35U6uZC3d&#10;vScqQCKn1PZW5gQ2dQDurWGyWETJDFEr3gBR2OlYNk4TCrCfF1ZxisoniCl9UXG1Fh9sC5YDOWzQ&#10;Dxmjd5XghaVhQul4F9898mRVy/ZK1jVlkNpdzLgoT4h2ArZA4kudbxqhXLiVRtQIXytbydZGzMxF&#10;sxKI03wq4GcORXAItTVSuZBka/LPCAO+8rl1Rri8omYJn7pxZPrB4AN49Jmis6DwT1l5gl09NydJ&#10;kv6AWgDdWHctdMOogSjgqSc9395Y8hm+9VPIa6UJSx9LrdhuEc3SOPULrK5l0QNtzXp1URu25RCn&#10;2YT+OkofTWukg0TWsllE0yF9AmKU34+q8Kc4LuvQhie16hJOkHRNIESSCI21fW7Re5bd/yQjXyre&#10;CkRF2x4yGTc0MPmOsP1N70Flf827iSQ2zO1hIHb6hAfN+Rf+HiwNB74o3dM0zbyYjCdpHFDr050m&#10;wDHo0CwOd6RXksdcvjDdR9k6SuqV/5xK6ot54TPuU04X4JA+r+IFARl4QS23X+29/ozSGXlJYytd&#10;3CNBRoPogAi1HY1Km+8R26FOLiL794aTLNafFBg0GyUJFVbfSdIsRsccWlaHFq5ybLWIXMRC88KF&#10;YryBFqwrnBQYofQHFJZS+sv16BXYTB2Q+M3YDFF4xmZ/TckR0P7t2JzGGR5TVBqnSVcaezbH41HH&#10;5tEo7cnSV+RemV7I5iPxOlKzXlso8lMcmviTH7P1P4e62j7pOXQjFRV2n72OPxcqPL3yveqeXg8y&#10;6AX27r5FpQwKdbSkz8LposdKVPG/+uvUPcqSOA0MGk+zror0DBoNJ135m6JUhZL2AwLVCMLL9ptU&#10;P2LvJbdVqJIFWkHI8TTuit+JQsicR80ZiRdSDa1CDW5EAc0S+JVCrRChL5U9kIfyR2Ya90rjn5Z4&#10;f2Ps6IF/2PfzH3/RLP8BAAD//wMAUEsDBAoAAAAAAAAAIQA5oUXrB8MAAAfDAAAUAAAAZHJzL21l&#10;ZGlhL2ltYWdlMS5wbmeJUE5HDQoaCgAAAA1JSERSAAAETgAAAtMIAgAAAId20HwAAAABc1JHQgCu&#10;zhzpAADCwUlEQVR4Xu39DXhW13Xgi78OrfDHCCIjgSVEHAsZgzCKScdGToglh2SmCbcG2uQJjqHt&#10;M8/cTg0S2O10xmkD9pA7dTO+k8tX0txO2yeNwUkmScHxbdJOIxuIOxZxEjeQkBoLsI2B2EBko3bG&#10;0PzNf7/vkV69er/OPufsfc7++L0PTxvDPmuv/Vvr7LPXWevsfcXrr7+e4wcBCEAAAhCAAAQiEti+&#10;ffsnN22KeBHNrSfwf33qUxs2bLB+GAkGIDxfXO05hAT8Ur30ban2RmcQgAAEIAABCLhCQCz1xKrX&#10;ldEwDghIERBxjvB84hwpWAY0ItQxwAioAAEIQAACEIAABCwhIFJ5QVrDt58YdRDn+DZwq8d7BQVs&#10;VtsP5SEAAQhAAALZEqCMLVv+WfXuVRkbFWtZuVnyfsnqJGeIBAhAAAIQgIC/BChj89f2Hoy8mMkh&#10;mWOptQl1LDUcakMAAhCAAAQgAIHMCPhQxsZnOZm5l7qOCXXUsUQSBCAAAQhAwEsCJHa8NLvLg+az&#10;HGesS6jjjCkZCAQgAAEIQAACEEiPgJOJHSrW0nOgVHpiW4JUMNMJBCAAAQhAwHUC7E/guoWrj8+Z&#10;/QnYe8BJByar46RZGRQEIAABCEAgbQKUsaVNnP7UEeCzHHUszZJEqGOWPdAGAhCAAAQgAAEIWETA&#10;9jI2PsuxyNliqEqoEwMal0AAAhCAAAQgUIUAiR3cwiICfJZjkbFiq0qoExsdF0IAAhCAAAQgAAEI&#10;5KxL7BDk+OO1bEvgj60ZKQQgAAEIQCANAuxPkAZl8/qwZX+C4LMc8/ihkRYCZHW0YEUoBCAAAQhA&#10;AAIQgIBRBPgsxyhzpKMMWZ10ONMLBCAAAQhAwCMCJHY8MnbJUI1N7LCRtJ8OKUZNVsdb0zNwCEAA&#10;AhCAgC4C7E+giyxyIxLgs5yIwFxrTqjjmkUZDwQgAAEIQAACEMiEgGn7E3BaTiZuYFSnFLAZZQ6U&#10;gQAEIAABCLhDgDI2d2wZZSQmlLFRsRbFYi63JavjsnUZGwQgAAEIQAACEPCKABVrXpk7dLBkdUIR&#10;0QACEIAABCAAgZgESOzEBGf5ZZkkdsjkWO41WtQnq6MFK0IhAAEIQAACEBAE2J8AN0iHAJ/lpMPZ&#10;ul4IdawzGQpDAAIQgAAEIAABowmkuT8Bp+UY7QpZK0cBW9YWoH8IQAACEICA6wQoY3PdwtXHp7uM&#10;jYo1P/0q0qjJ6kTCRWMIQAACEIAABCAAgYwJsPdAxgawp3uyOvbYCk0hAAEIQAAC1hIgsWOt6RIp&#10;riOxE3yWk0gtLvaGAFkdb0zNQCEAAQhAAAIQgIDNBPgsx2brZaM7WZ1suNMrBCAAAQhAwDcCJHZ8&#10;s3gwXiWJHT7L8dN5ko+aUCc5QyRAAAIQgAAEIFCPQHGdSrTjp6MkiXYIcvz0GVWjpoBNFUnkQAAC&#10;EIAABCBQToDPx/GJJAQ4LScJPa4VBMjq4AYQgAAEIAABCGghUPXzcRI7WlgbLzRqYodkjvEmtUNB&#10;sjp22AktIQABCEAAAhYR4PNxi4xlmqpkAk2ziNX6kNWx2nwoDwEIQAACEDCLgMzLeBI7ZtksLW1C&#10;EzsyzpOWsvTjAgHhUYQ6LhiSMUAAAhCAAARMICB/4AnRjgn2Sl+HOtGOvPOkrzY9WkegGDZTwGad&#10;7VAYAhCAAAQgYBwBKtaMM4k9CuE89tjKAk3LCiDJ6lhgM1SEAAQgAAEIGEsgdtERiR1jbapVsdLE&#10;Tmzn0aohwi0lUNWdCHUstSZqQwACEIAABDImkHCdSqiTsf0y6j4IdRI6T0a60625BGoVQBLqmGsz&#10;NIMABCAAAQgYS0DJlxVEO8baV6tiofsTaO0d4Y4RqB82E+o4Zm6GAwEIQAACENBLQO37eKIdvdYy&#10;VTrRjqmWsUkvmbmIUMcmi6IrBCAAAQhAIEMCMguLqOoR6kQlVr398N6BrYPj/7Rs486VnWrk6pJC&#10;qKOLrDdyJRPLhDreeAQDhQAEIAABCCQgILmwiNED0U4MaGOXTIpwysXMW7NloKcpvnDNVxLtaAbs&#10;rPhI71zYbNpZP2BgEIAABCAAASUE2AtYCUbVQob39m8oyeRUEX901+aB7UMjqjtGHgSyIlC2kbSM&#10;GmR1ZCjRBgIQgAAEIOAjgUhvT5MAIrETjV55Mqe1b+3KhY0lMkaP7Hn0wOnc5fxfzbtnywZDkzsk&#10;dqLZ3ePWseciQh2PvYahQwACEIAABGoT0FexVrVPoh1ZZ5wU5wRBzpUtnR0zGkoEXDp3Yvi1sz/e&#10;++j+M/m/XbZxxypDP94h2pG1u8ftksxFFLB57DgMHQIQgAAEIFCNABVr5vrFyNCOrU+Oqdd91/p1&#10;q/sWd83vmhzniH9uaL6hq+uWO1ev6L4i33hw295hc8eEZhCoRSD5XERWB++CAAQgAAEIQGCMQOwq&#10;ESUESeyEYRwZ2vbg7hcKZWkizlneM392adValatHTx38H1/Yve/M5dzce7bcTxlbGGD+3RgCquYi&#10;sjrGmBRFIAABCEAAApkSCKpExC9TLei8NoGRH//dC4V/be1dKxHniIaNsxf3Lb05f8mxv/sxGxTg&#10;XDYQiLH3QJ1hEerYYHN0hAAEIAABCOgkkLxKRIl2IsoSX24oEeWkkJEfHXyxsNNA99K+W8LyOeME&#10;Gma8e1F3TpSxvXjwR4bGOp/ctCl4hc8PAspfuBDq4FQQgAAEIAABfwmofYGanCPRTh2Gr778Uv5f&#10;W3uXvru5dA+CEOyNN9/cnW/y4ss/TW4gJEBAEwFNL1wIdTTZC7EQgAAEIAAB0wkof4Fq+oDt1m/k&#10;zKnCAK5759yQL3TKxtl4zdTC35z6qaFpnVyOxI7dvplMe60vXAh1khmHqyEAAQhAAAIWEtD0AlUJ&#10;CRI7NTBe+vlbhX/5hYZqKZ2Roe0bdlQ/L3Tk/KuFC9/650tKLKRHCNGOHq5GS9Ua5AQjJ9Qx2gNQ&#10;DgIQgAAEIKCWQAprC7UKI22cQNO1LYX/+er5iuSMiHMe3H308tFdX6wS7Aw/+Zcv57/waZs/twma&#10;EDCGQDpZZUIdYwyOIhCAAAQgAAGdBCwKckjsVHOEhpnXXZf/+5d/ULGX2jU33nFHW37vgeHdg2UH&#10;6Azv3bq/IK21a9GcCF/46HTFWrJJ7GRBPYM+08wqE+pkYGC6hAAEIAABCKRMIJ0XqAoHRbRTCXPW&#10;/IWFeKZyL7WGGV19H+4tBEL7Jp0WOjL0xGBh07a23g8vNT3SUeg+iDKUQPovXAh1DHUF1IIABCAA&#10;AQgoIZDmC1QlCiOkFoGGOe99b7CX2leeLMvd5BqaF9wp/lEEQrnBJyaq2K7pXLF+bW9ba++H7+ya&#10;YXhOpzBsEjsO+38mL1yueP311x1mytAgAAEIQAAC3hJQddx4hgDFEMTaN0MFTOt69MjXdn7uwGmR&#10;qJl3z5YNPZO/vRk9/bdfevjxw0LnG9eU/OOlcydeyc3uiLI/ddbDFscrcZRt1kZQ2X+GcxFZHZWG&#10;RBYEIAABCEDAEAKZvEA1ZOwOq9HYOV6odnT35u1lexA0tvUEp4XmXijdn6Ch+Qar4hyHzefh0NKv&#10;WCuDTFbHQ69jyBCAAAQg4DKBDF+g6sBKYqeM6qVzf//E//vn+87kv8DJieTOpwaC5M7wng3bBoO/&#10;LPz6Nu74SKcOi6Qjk8ROOpz19WLIRESoo8/ESIYABCAAAQikSsCQtYXyMRPtTEZ66fzx5/Z9afd4&#10;tFPJe9GKdUvbp8+ZPzvaUaPKDZdEIKFOEnqZXxtklTNXQyhAqGOCFdABAhCAAAQgkJSAOWuLpCOp&#10;uJ5QpwKJiHaGj31/76P7z5T9U/eKe983e/rsLpujnPEhEe0ov5VSEGjaCxdCnRSMThcQgAAEIAAB&#10;jQRMW1voGCrRTiXVS+eOH3/t2Hc+98ShwnbSue671i+dPW1OV5vFuZzyURLt6LibNMk0cyIi1NFk&#10;bsRCAAIQgAAEtBMwc22hY9iEOjWojp4+cvJC8G+WV6xVHSChjo67SblMkyciQh3l5kYgBCAAAQhA&#10;IA0CDlesVcVHtJOGV5nXB9GOeTaZpJHhExGbTRvuP6gHAQhAAAIQKCfg56mg4itnserFGyAAAUMI&#10;WDERkdUxxFtQAwIQgAAEIBBOwORCkXDtE7cgsZMYoZUCSOyYZjaLJiJCHdOcB30gAAEIQAAC1QkY&#10;XiiSjtmIdhJzHt7b/63rxk/jSSwtDQGEOmlQluvDoiAnGBAFbHKGpRUEIAABCEAgOwJWFIpkh4ee&#10;ZQmIY0YH+rcN5o7u/uLQiOxF2bf75KZNwQqbX7YEgrcthhyYI4mCrI4kKJpBAAIQgAAEMiBg3TvU&#10;FBiR2IkDeXjvwNbB8Qtb+z76rxZ2/8v5TXEkZXUNuZ2syIt+7Z2ICHUydBu6hgAEIAABCNQkYO/a&#10;IgWjEu1EgSwq1rYPBmfvTPot27hzZWcUQdm2JdTJhL/tExGhTiZuQ6cQgAAEIACBegT4LKe+fxDq&#10;yN0/I0PbH9x9tDLIKV5NtCMH0tdWDkxEhDq+Oi/jhgAEIAABIwnY/g41NahEO/VRjwzt2Lzr6ESb&#10;7rvWL51d/M8LP9776P4z4j871my5v8eaOjYSO2neX6Ivuz7LqQqHUCc1n6EjCEAAAhCAQEgmx421&#10;RTpmJtSpyVlEOZseO1qsWGvtXbuqa9r0OfNnNxYvuXRu/1889PVDos3t63bcsyAdkynphWhHCcY6&#10;Qhx720Koo9thkA8BCEAAAhAIJ+BAoUj4IFW3INqpIFpWsdbat3blwpaZHR3NDeVNT37zPz9y6rbf&#10;fl/XpBBItYm0yCPa0YLV5r0H6gAh1NHkLYiFAAQgAAEISBFw7B2q1JjVNSLamczy1e//2Z994bl8&#10;ZVpb75pVC1taOjtmVEQ5hUsunT8+fLGlq20i06POKpolEeroAOzq2xZCHR3egkwIQAACEIBAOAGC&#10;nHBGYS0IdSYTujR66pkvf+Hsu1Z1tczsvKEylxPG05Z/J9pRaCm3JyJCHYWugigIQAACEICALAFX&#10;36HKjl9dO6KdySxHTx+/2FylYk0dcQMkEeooMYLbQU6AiFBHiasgBAIQgAAEICBLoLi8INqRRVa3&#10;HaGOEozWCSHaSWIyH4IcQp0kHsK1EIAABCAAgcgEypYXhDqRCda4gGhHFUm75BDtxLOXVzPP2+Ix&#10;4ioIQAACEIAABCIRCJYXpedUiP8dBD/8EhIQJMWqN6EQLoeA8wTEhONVnCMMSqjjvFczQAhAAAIQ&#10;yJiAh8uLjInTvR8EPrlpEy8LJE1dnIUcOBVUcshBM77ViYSLxhCAAAQgAIEIBGQK4n17yRoBX8Sm&#10;lLFFBFbefHjPhm2DN97zqYGepoSS0rucGrZQ1jKzUKgQexsQ6thrOzSHAAQgAAGjCcjHMPItjR5w&#10;1soR6iSwwPDe/u2DucvjEuZZFPAQ7dSxO3MLBWwJpgUuhQAEIAABCFQjQMVaJn7BFzsJsM+6bcXN&#10;JZcf3b1px9BIAnlcmjUBZqHAAmR1svZE+ocABCAAAYcIxK4V4eWrEi8gsSOLcWRox6bHjuYuz1uz&#10;ZaxebfTUP5x8o3D56I/37N53RmR4lm3cubJTVmKW7UjslNKPPQtlaUJtfRPqaEOLYAhAAAIQ8IxA&#10;knAlybWeYQ4ZLtFOmD+MDG1/cPfRYq2aaF5Wrnbp/PHn9n0pH+10rNlyvyUf7hDtBHZnJinzfwrY&#10;wiYE/h0CEIAABCAQRiB5rQgbT4cxlv13ytjqkxreUxbniOZl5WoNMzoW9y3N17Md3/VFythkPS/r&#10;dslnoaxHoKV/sjpasCIUAhCAAAQ8IaC2VoQ3skrchsRObYzDX+nf/nR++4FFK9Ytbc+3O/Wdzz1x&#10;KP83k8vVRo98ffvnRWLnnR/b8rvvs2NHNm8TO2pnISX3oDlCyOqYYws0gQAEIAABywgEkYlv51SY&#10;byQSOzVtNHLy5cK/da9YvqSra37+T8/ydb/Snbsilxvctmd44sLGGdOm5P/rxZd/ar7FvdXQ29Ny&#10;5C1OqCPPipYQgAAEIACBMQKaakUoY8PD9BK4pnFGoYOps2Y3jvXU2CainbV3tIloZ3BbybZrPzv7&#10;SqHFqZ/ashObbyeK8qpF5mYh1JGhRBsIQAACEIBAeZBDMsdknyCxU906DTct6M7/y7NHShI4uca2&#10;xX2rC5tNH921uRDtiGN2/viZwjE7bfPecY3Jlp6smyfRjqZXLfbYOYKmfKsTARZNIQABCEDAcwLp&#10;fEuTTi8+mJKPdiqtPHrkazs/d+B07oZ7PjV5czWx2fTQX3328cOTLmnt/bf/7q53NTdY5C1uf7HD&#10;ZzlRXZGsTlRitIcABJwlEDxC+EGgKgFeo+IYbhBo7Oz7cO91YnO18kNCG2fPnzV10hi771p/d98C&#10;q+Icob+riR0+y4l3A5LViceNqyAAAacIBEGOeEC6/TrQKZulOJhMXqOS2FFlYRI7lSQvnTv+9099&#10;+dH9Z4J/WnbfjpsPb9g2WHrSTmF/tulz5he/6FFlj1TkuDeTMyHEdhxCndjouBACEHCBQDHICQbj&#10;3gPSBSNlOoYMVxgZdp0pcsWdE+pUBSqineOvHRvfZnpSk+4V975v9vTZXXZGOeNDcWYyz+RVi+Kb&#10;MFNxhDqZ4qdzCEAgUwJV10DOPCAzRetC55mvMAh1VLkR0U4NkqOnjxx5Zs9ucXjOWANRsbZ09rQ5&#10;XW3ju7OpMkEmcmyfzDOfgjKxmvJOCXWUI0UgBCBgAYGyZE6pxrY/HS2gb7yK5qwwiHZUOQvRTlWS&#10;w3uKdWt2V6xVHZ29k7k5U5CqGzBDOWxLkCF8uoYABDIgEHzZKT7LEX+qdu/qJ60ZsLazyyC6YCNp&#10;O62H1pEIjEydVThORyRz1hVOFLW7Zq187JZO5kxBkZw4tDFZnVBENIAABBwhUCeTUzlCe18HOmKt&#10;LIZh5ptUEjuqfIHETgXJS5dGLwz99b4r3/Ovb3MryCmO1K6Z3MwpSNUNmJUcQp2syNMvBCCQKoGo&#10;qxy7HpCponSxM8NXGEQ7Spwu6iSgpFPzhYyeOze12bb9pKNgtWIyN3wKisLbuLYUsBlnEhSCAATU&#10;EihWrEUSa2nlQ6Qx0jggQLmIJ54gihLFqteTwcoPszFanDO8t3/H0Ii8eFqGE2AKCmeUoAVZnQTw&#10;uBQCEDCbQKSKtapDseJ1oNlGMFo7i96kkthR5UnkdmKTnNjD4MZ7tmzsaYotKPULjZ3JLZqCUjea&#10;sg7J6ihDiSAIQMAoAvX3HjBKVZRJn0CQ62P7gfTJ06OVBIb3DvQPjJ8x2tp3yy+8alVix8AsPVNQ&#10;ajcCWZ3UUNMRBCCQEoHkyZxSRY19HZgSTRe7sTRDYqnaBnoQiZ0oRhEVa9sHc+MH74xd2fGrm+6/&#10;c1YUMVm3NWcmJ5OTsi8Q6qQMnO4gAAGNBNQGOYGi5jwgNYLzRrTtiwyiHSWuSqgjibHk1J1qVyzb&#10;uGNVp6QoE5qZMJlzC6fvCYQ66TOnRwhAQAsBfcsXEx6QWpD5JNT2ICewFeskVT6rb7pQpWHGckTF&#10;2tbBCR3EwTtLZ0/85+iRPY8eOJ27PG/NlgF7vtnJdiZ3YwrK2C1jdU+oEwsbF0EAAiYR0JHMKRtf&#10;ts9Ik2BbqYtLEYJLY8nWmYh2qvMfGdqx6bGjExVri1asW9o+fc6k00UvnTux/y8/8/jhXK7znk/Z&#10;tEFBJjM5QU62dzrbEmTLn94hAIFEBIIvO8Unp+JPIkFc7CiB4re/jo6PYUFAIYGRoe0bBjbtHo9z&#10;WvvW3rt+3fIlXV2T4hzRYUPzDT2LunNX5HLDf/cjmzYoSHl/AvYeUOidsUUR6sRGx4UQgEDGBNIM&#10;clJ+QGZM1onuXV1kiF3jgpfE/BIS4JidCoCXfvGa64K/bOtds37d6r7FXfO7ZjdWBd3YPrs1/w8v&#10;vvzThIZw9XL2eDTEsoQ6hhgCNSAAgQgEismcCNckbkq0kxhhegLcXmQQ7aTnSX711DTvl9/b3dq7&#10;dt29q+9cPL+rY0ZD7fGPvPSTM4V//fk/2wUphZmcZLJRLkGoY5Q5UAYCEAghQMUaLlKfAIsMPESe&#10;AImdyawaGme/e/ndfbd0dd3QXCfKERcN7930318sfM/T1mzRUaLyrhGzpavJ5Jg4zLiMbQnMsANa&#10;QAACYQRS2HsgTIX8v2fyVauMYrTx7dtf9idQ5fPsTxCJpNi2YPOuo2OXtPb+239317tC4qJI4lNq&#10;rHwm923+SclOKrohq6OCIjIgAAHNBNL8LEfzUBCvhYDbFWtakCEUAlEJiCinf8NEnCN2oL67b4GF&#10;cY4Yt9oyNuafqK6UZnuyOmnSpi8IQCAyAUOSOaV6K38dGBkKF5QQ8PllKokdVbcCiZ0wkmJztgd3&#10;H81XrBV+YnO2lQvbJ+9AHSbCtH9XMpP7PP+YZtBa+hDq2GIp9ISAdwQMDHKKNlDyjPTOoqoHzCKD&#10;UEeVTxHq1CE5vGfDtsFikJPfnG3VwpaWzrqbFqgyjGY5SWZy5h/NxlEmnlBHGUoEQQACCgkYvvJI&#10;8oBUSMlnUazyA+vDQdVdYPico2qY0eQM7x3YOjhxidicbVVXy8zOsE0LonWSYevYMzn3XYZWi9o1&#10;oU5UYrSHAAT0EjA5mVM68tjPSL34PJDOy9QyI7PqUuX1RDuTSIovczY9Nn6c6KIV65a2Xzmzo8PO&#10;T3Nqu0jUmZz5R9XtlpocQp3UUNMRBCAQQsCWIKc4jKjPSDwgIQEWGVUBEuok9Kvi5YQ6k0heOnfi&#10;uX1ffvRA84rfft/s6bNrnSWqin5GcuSnceafjEyUtFtCnaQEuR4CEFBCwMZFhvwzUgkiz4WwoK/j&#10;AMBRdXfYOBGpGnsVOSLaGX5t6pyutkaNnWQuOnQmJ8jJ3EZJFGCz6ST0uBYCEFBAQDxFLF1eqN2u&#10;VAFKR0UEHiJOe3R0fAwLAqYSaGi+oSt5nDMyMmLqAAt61Z/Jg8mH+cdoE9ZVjqyOvbZDcwhYT8C6&#10;irVK4qGvA603UqYD4GWqPH6iQXlW9Vta+uZF1fBVyBne2799cNmGHas6cyUbGyy7b8fKThXiNcio&#10;OpMz/2ggnYFIQp0MoNMlBCAgCDizniDa0eTPrN2jgoVYVGK12jszO6kCEknOyND/s3nX8YpLFt26&#10;dOZ7Vhsb7ORKZ3KCnEgWN7wxBWyGGwj1IOAgAXsr1qoagzI25T5KxZpypAiEQGoErulcsaL7itLu&#10;ulfcu37d8g+879ZZqSkRt6Pi5EPFWlyExl1HVsc4k6AQBBwm4EDFWlXrkNhR5bS8TE1IksROQoDF&#10;y0nsxCRZdhRP913rl86eZsnGBszkMY1u9mVkdcy2D9pBwBUCxUyOyIG4MqaJcZDYUWJTPv9VghEh&#10;EMiGgDiHp3/DpCNHhR6HfvYLCjY2SGlAzOQpgU63G7I66fKmNwh4ScCT96O8EYzt3SRzYqOrvJDE&#10;jiqYnkxcKnCNDG1/cPfRy+OiWvvWrlzYmHvl6c8/fuhybtnG/P4ElvyYxi0xVAQ1CXUiwKIpBCAQ&#10;lYCrFWtVOfCMjOoeoj1BTgxooZcQ7YQikmxAtBMKSuRyNu86WmzW1rtm1cKWls6OGQ250SNf2/n0&#10;9FVL58/qmtMUKsiYBszkxphCjSIUsKnhiBQIQKCMgNsVa1XNTfFD1LuAirWoxGgPAYMIFCrWJuKc&#10;1t616+5dfefi+V35OEf8Gjv7Vi/vmd856xqDlEYV7wiQ1fHO5AwYAikQ8PZVKK8DJb2rmMwh/yBJ&#10;LGozwEYlVqu9t7NZCMBJ2w8UKtZaZnZ0NBdiHOt/zOTWm7BkAGR1XLImY4FA9gQc20g6KlASO6HE&#10;2Ms1FBENIGA8gZGhJ54MlBQVa+vXre5b3DXflThHDIqZ3HgPlFIweNyQ1ZGCRSMIQCCUgFef5dSn&#10;wRvBOi/IK0+rIP8QenPFawDYeNwqryKxU8Hk1b/9o//8jVcu51p7/+2/u+tdjuRyJo2SaVzV7ZOJ&#10;nNKvQMnqZGICOoWAawSCpYCTG0m7ZqqMxlNM5mTUv4/diqgyeN7zS0hAkBQL34RC3Lq8ae786/Ij&#10;OvPS6BQ3atbK7UNix1KPrSwcINSx1JSoDQFTCHhesVbVDDwjS7GEVqyxIjflZkYPCMgSaGhf+t7u&#10;3BW53Itf+eLQiOxVtIOAXgJVt7qhgE0vdKRDwGECVKzVNy71D4KPfA2VfEuH7ykdQwOsKqqUsU0m&#10;OXr64N88c6Fr4Vx3diOodBWmcVW3j245pRVrZX2R1dENH/kQcJMAFWtu2lXdqKhYU8cSSRAwkEBj&#10;2+K+vh6ndiOopEyK3kDPK1MptHCArI75RkRDCJhFgGSOvD38fCNY5+1afXTkH+RdK1JLwEbCVacx&#10;iR1VJC2S4+c0boWBJJ81ZHWssCZKQsAIAsXPcth+wAh7GKlE1VJpIzVFKQhEJsD+BJGR2X8BiR0z&#10;bSj/rCHUMdOCaAUBswgQ5MSzh1fPyOQVa+xPEM/NQq8CbCgiGkAAArYQiPqsoYDNFsuiJwQyI0DN&#10;RhL0PhQ/SFYRSGKk2koSVNRmgI1KrFZ7pkRVJC2S48NMbr454j1ryOqYb1k0hEBmBNhIOjl6txM7&#10;od+DJgeIBAhAAAIQ8JxAkmcNWR3PnYfhQ6A6AfYeUOgZrr4O1Jcl0CdZoVltFAVYVVYjsaOKpEVy&#10;XJ3JzTdBwomLrI75JkZDCKRNgI2k1RJ3L7ETtVRaLU+kQSBzAuxPkLkJ0lfAvZk8fYZRe1TyrCGr&#10;ExU77SHgMgGSOfqs68YbwXil0jGoJnyNF6NHTy4BrCpDk9hRRdIiOW5M41YAV/isIatjhcVREgLa&#10;CbDHmnbE9ncgv7mn/WN1dgTsxqbKtCR2VJG0SA6JnXSMpfZZQ6iTjtXoBQJGE6BiLQXzWP2MVFJF&#10;EAkyK/JIuGgMAQhAwAECOp41FLA54BgMAQLxCVCxFp9drCutq39QWEUQAxjVVjGgyVwCWBlKMm0o&#10;Y5Oh5Fgb66ZxK/jre9aQ1bHCAVASAuoJULGmnqlzEtVWETiHhwFBIEcZm1onGN6zYaB/IP9nz7Ba&#10;yQqlWZ2iV8hBlagkG0nL6ECoI0OJNhBwjYA5FWsjQzvEU+3hrx48ce6Sa5SrjceWZ6SOKoIY9qWM&#10;LQY0mUsAK0OJNqkSGN4rngXbBi+PdTq4TfznjqGRVHWgs9QJpPBCjVAndavSIQQyJVBM5mSqxXjn&#10;I0O7dr0g/uP0/sEfHHvlvBfBjhHg6yih+wWb6eP3Rj+iHVWmJrGjgKSIc7YOVso5umuzmekdW15a&#10;KTCNNhGpvVAj1NFmQwRDwDACJlasNfUMfOrj83JX5HJn9n1bBDteZHZMfkam8IIt6m3BijwqMdpD&#10;wDYCI0NPPBno3L3i3vXrgj9r+lrFoyGXG9xGbsc2g4bom/ILNbYlcMx/GA4EqhMw+dtZUZwdFC2I&#10;h9zynq62Ri+MaNqHrfo+CVViTj6jV4KxUghgVYE1eY5VNUZtcn7yWP8fP5O7nOu+6xN3f3D8EXDp&#10;/PHn9n1p974z4unQt3Hnr3Vq6z62YNOm8dgDSe3CTB40ZHVSsy8dQSAbAmZVrFVj0Llqw7J8Yid3&#10;6PGnj5w8NZoNJ397TfkFm7+gGbnTBChjkzRvYeOBvZP3HPjnnwcXT51V8qqrYUbH4r7ld7Tlnw77&#10;thm5S4HJKXpJc6TZLKuqAUKdNK1MXxBIlYCJFWvVAXSuvO/9hX85LIKdU34EO4Y8I7N69kS9Eyhj&#10;i0pMsj1gJUHRTAkBsQ9NIYc/WD10efX85F0IGmZ09b23u9Dz4PfN3ZFNCRqnhaT2WU5VioQ6TjsX&#10;g/OYgDl7rEkZobP3nnmFsuxD3/jOkZOn/cjsZBvtZPvskfIKGqVCgGhHFWYSOyEkR4YeLexDk8u1&#10;9jX8r5LQpam5tfDXL59+tUxEQ/PipUFi52kzY51sp3FVrqtPjglVA4Q6+uyLZAhkQ8D8irUJLoXd&#10;RQt/Nu8+OrbH6KHvHnnlrBf7E2TjH7mcCc+eGGNnRR4DGpdAwBwCw4OPvSA+yMl/lrm6b8kNsyY0&#10;mzV/4XWF/xr6YUXuprHznUHLl0+y8bQ5xgzXxJwHDaFOuLVoAQFbCNhTsSaIjgxt31B1d9Hcmf2D&#10;3z92yo9gJ/03grZUrFW96Yh2NM1FgFUFlsRObZIjJ48H/7jo5p6OGc2NJRvQNLS3B6FO7unvVcQ6&#10;/zR6vvBPb/2zoccRpD+Nq3JXfXKMetAQ6ugzNJIhkCoBuyrWhvc8GKRx2nrX/M5D/3XHzh3iz5Y1&#10;8wJkHLOjw3WoWNNBFZkQKCNAtFPDJS79/K3Cv7TObq/YZrPhpgXdhc1pKuvURn70g5cLuaCWa5uM&#10;dTainaJpDHzQEOoYe+OgGARkCdhUsRaMaXhvcXfp3/jlJTc0NwR/LU7Z2XHfssL/PLPvh8fOnvXi&#10;k50UnpHmFBLI+nTtduQfkjOsKgGwmsAitpzAlF8cm/FL/6Hx5puD7QfK6tTE5z1feanw94sW3FTl&#10;OvCaQ8DYBw2hjjlOgiYQiEzAqoq1idENHy6cFtfa+665M5vLXu91rhzL7bA/QWR3qH6BUYUEisaE&#10;GAgYTYDETjXzNF3bUvjrV85W++ZGxDo3B6HOD35U/PeRoS+Ofd7T1rv0ZrOPXEvhpZWxTm9skBMQ&#10;I9Qx1nNQDAIhBOyqWCsZzMi5k4X/apk+berUytd0TT1rgt3YOGYn4T1gYCFBwhEFl5N/UIKxUghg&#10;NYFFbIFAw7wFQTBTZe8B8beNc2YXdlrLvfjyT8eJXXPjr9zT13qFqHNefWen2ZGOv0Y2/23alAce&#10;eMBf+zByCNhJQMwsBw8eFO+Q7FT/zVcO7jssvjN923XzF8xpabp6Svkwrmqf13TsqR+dz736/MVr&#10;5183s3naVDtHGkHrO3p7H3nkkSVLlkS4pnbTwEPEylWVQCVaKRQixiXG6OroFIKKKgqwUYnVai9I&#10;ijta3NeqBDogZ+rbr/rfR77/4j/mXj577e23t19VNqSrLrzwNz/MRzmtt3z4lmDTtSlXN82c1d5x&#10;4/yFxTpnkzmoncZNHmmgW/FBY7iqZHUMNxDqQWASAUsr1iZbsal5TuEvzvzswpsXL1a1cNNNtwY7&#10;FBx69sevnD1v6L47ip1TSf2D4YUEipEhDgIGE6CMrdw4jZ19SwuJnWO7Hx2qqGIb32lt8lUNMzq6&#10;rIhzDPZE9arZ9aAh1FHvAUiEgCYChlasTZyNM/DwVw+ekNgkunPR+wuIDos45lz19uPhkNif4Ns/&#10;OPaKhFBN0K0Sa34hgUKcVFsphFkqCrCawCJW1LDNePdSUZAmULywa/OOydHO8OCeYKe1tmZzd1oL&#10;NaKSN1ahvWTYwK4gJwBFAVuGDkPXEJAlYGbF2sjQjv/wR7u+NXSiOIzRlw49s+9Mwzuva2mpW3N2&#10;7S9c+uZ3xWWjL12e2TW7auMr3hh+6lDhNIV/fOlcw5zrZ82sUukmy8+adrHrH2wpJFBrCVGkRw2b&#10;WqSBNMCqokoZWznJqdNntU/92TNHX83lzh966lvfPHbt7Uvarxre2//Ql14MTpFe9Mtrll5fWdes&#10;yiT65cSexvWrlrSH4G2adbMuoU5Sw3M9BLQSKAY5htV8559Mfx6EIuW/155/9o1/ERLtXDvr2iCS&#10;ea3G1zgjP/zLrx8+v6i7++yrr4qI6OzUOe/wI9jJRX1MOv9ZTp37iw9LNE0+gFUIVsSNhs3eCgcX&#10;Q1T+85vWd15z4dl8tCPincNPfetb3zxYfGHWveLffHBRk+1fZx44cMC6eKC+La1+m3bF66+/HsNV&#10;uQQCEEiBQFCxlkJHkboY3rMhOBUn/2vtXXt33y0dwck4Iv7ZPhhUIOQ3zFlct8B6ZGj72Cmiue67&#10;1i/vmT+7ZH8dURS3dTAvfPm0l0fnvmfBnLbxs3ciqWpp4//rU58Sb85klA/escm0dLUNBPRZFraq&#10;2Jo5k6saXSw5o6ePnHzlx3sf3X+m5PJFK9Yt7ZrT1ebEVmvy03gsgOldJLxXdGb1g4ZQJz13oScI&#10;yBMIJhfj4pwgAhmPcvrWru5b3DGjdLtoUdO26bGjItqZFALVGvdEaCSKFlasW76kKx/uCBmbdx2V&#10;i5fkiVrWMvQx6cDjR5VJWJGrIlkmB7AKwRLtVMK8dO748dfeLPn76bMLjwA3fqFzuPnDdOYpQ6hj&#10;vrOhoV8EDA1yRABSTMLUS9oUm02ELnXtVxrtTG5YmerxyRHqPCadefwotCeLcoUwS0UBVhVYQh1V&#10;JC2SY3W049K9zw5sFt01qOo+ATP3WBNploH+zbuPForWRLrmdx783Y8uqVGcVtw5TdJYnSt3bt+y&#10;JthYeuLXveLeT9z9wUklbZLyXGlWaxsfr/ZYc8WYjAMC+fofsfAFhFICIyMVG1YrlZ9UmKW7sRX3&#10;WEs6fmOuJ6tjjClQxG8CpiZzCvVkQU2a1Bc441kaqQI2v00uMfrSl4Ikc+oDc+kdpIRrpNcEsKpY&#10;k9hJTLLwfFm2YceqTvFlaLGaetl9O1Z2JpatR4BdiR1XnzKEOnq8G6kQkCZgbpBTHMJEtNNa5fuc&#10;kpEWdywQaZnlPY58XSptSfUNg8ekq48ftbxYkavlWSoNtqrYEu0kITky9P9s3nW8QsKiW5fOfM9q&#10;Y4OdnBXRjttPGQrYktx3XAuBpATMrFgrH1VTz5o1Nxb+ss6BnuIrnfGd2brvel/XHDd20Ulq4GTX&#10;B/UPItqxevebZAxkr+bgS1lStMuOAGVsSdhf07liRXf++NHiT7xTW79u+Qfed+usJHK9v9b5pwxZ&#10;He99HAAZEbAgmTOJzMS2BFUyNqU7s/m9nYBCbwoq+wlyIiEl/xAJl3xjwMqzqt+SxE5MkpP2/8zl&#10;jyhYOnuaJTtTG5vYcTuZU/Q0Qp2YNx2XQSA2AduCnPGBTjxpSndXq72FmngYUcYW10uMfTTGHVBK&#10;17Ei1wQasArBEu1Eg1nyvWjJhUs37vyYqV/oVBmfaVO6J0FOYAlCnWh3HK0hkJCA1Q+5icNDC6mb&#10;WSe/EByAU/8ncZxomAif/p1kTkJrsyhPCLDW5YBVBdbqp4AqCHJyJh1yIDYA7Vu7cmFj7pWnP//4&#10;ocu5ZRvz+xNY8jMn1PEqyCHUseT+QE1XCNiazJnEv3oOpzx7U1ZpEEigsE3Ck815HEooa2gTVuT6&#10;DANbVWyJdkJJFs+SDlqKV2arFra0dOYPrR498rWdT09ftXT+rK45TaGCjGlgwvTu5y1MVseYmwBF&#10;3CXgRJAzbp6yMKbOptJVqw4IeGr4OckchROAn49zhQBriQKsQshEOzVhlj07xFNmVVfLzM6Jw9wu&#10;nTtxduoNLVMvNTQ0KDSJZlHZhjoeJnOK9iTU0ezaiPeegHPPs4mKArnKtIpEENFOxU2R7SPQyXuU&#10;RbkmswJWFVjnHg2KwEx6m1aoWGuZ2dHRbFFIUwdEJlO9z0FOYAtCHUU3J2IgUEHAqWRO6eikj9kp&#10;uSgf8FxY8dsf4LCdyX5STOawglQ7hcBTLc+iNMAqBEu0UwFTnJ3z4O5jYydWFyvWFDLPXFTK0Q43&#10;rLA45+pk7vYo4CABMbkEzzDxx8HhlR6z88NjZ8+OSoyxc+XO7b/+QQ4VnUAlHnjBM4/tpCX8J3IT&#10;jtmJjEzuAsDKcaJVPAKXRi8WLmzt/fCdi+d35b/M4RePQLAO4flCqBPPf7gKAvUIuBzkjI+7qedD&#10;y3KFo9wOfeM7R06elgl28JoSApVBDitIHAQCvhHgRNEKizfNnX9d/i/PvDQ6xc0oJzgYWqurF4Mc&#10;4pyAM1kdrf6GcL8IFJM5Hgy7c+V97w+Geejxp4+cPEWwI2n0YjJHsj3NYhMgeoyNrv6FgFUIlmhn&#10;MsyG9qXv7c6/R3vxK18cGlEI2g9RBDlV7cy3On64P6PUTMDZz3LqcisesyO3P4FmGxgvXmaPNeoN&#10;lJsRpMqRBgIBqwosX+xMJjl6+uDfPHOha+Fcd3YjqHQVHV/scEvWuiXJ6qiarJDjLwEzK9bE3gED&#10;/Z/++sHj5y/pMk3nqg1BGdvp/YM/OPaKvo50DSBFuZKf5fC+PEWb0BUEjCBAYmeyGRrbFvf19XTN&#10;d2XXtRScjM9y6kMm1EnBCenCWQLGVqyNH772yr5vixjknL5gp3fNjQXrntHckcUuRMVatsYjetTE&#10;H7CawCI219A8o9FxDKq+2KFiTcZRpjzwwAMy7WgDAQiUEhDzy8GDB8VsdUdvr4FkrmpfMu/iXx88&#10;kcv940u5mV3tM1sap2pR86r2edcO7zt8XntHWrTXLFQEOQcOHBArwiVLlsh3JRoL74p0ibxwP1uK&#10;WxWeOkwPWFVUhX8+8sgjZj5NVI0ROWUEhLmF0WNPTcEiJOrzxU8rEOr4aXdGnYhAULFm+GPp2gU3&#10;Xvrmd0Ww8+rzF2fcdF1LyzRtwU7TpZnLVn/0o32LrtMUUCWyVkYXBxVr8R5jrCDVGo3oUS3PojTA&#10;KgRLtKMQpi2ixLuweM+I4LOceNfaAkehnhSwKYSJKPcJGFuxVg1953h12WGxR9opfXukNfWsfN/c&#10;NkcOs1bgw8kr1igNUmAGRKRCAF9NBTOduEkgRhkbn+XEcAVCnRjQuMRHAjaeCiqO+rxnHqffpOqu&#10;ktsPhOrECjIUUaQG8IyEi8aZEGB/gkyw29Ipn+XEthShTmx0XOgRATP3WJMwQFPP2o/PK2ySdui7&#10;R145q29/AgldXG+SPJnjOqGMx0e0o8kAgNUEFrE+EJBJ7BDkJPQEQp2EALnccQJWVaxVs4XI7ASb&#10;pJ3ZP/j9Y6cIdjQ4bDHIUXs0NStIDbZCJASMJkBix2jz6FGufrQTfJaj9uGiZxzmSiXUMdc2aJYt&#10;ARsr1qoSa+r5EKff6PMlVRVr+jREcpEA0aMmZwCsQrBEOwphWi2Kz3JUmY9QRxVJ5DhFwNqKtapW&#10;6Fx53/sL/3Bm3w+PnT076pSpshtMChVrrCCzMy89RyOAr0bjRWsIlBAoS+xQsabWOwh11PJEmvUE&#10;rK9YqxHsbFzG/gTKnFNTxZoy/RBUmwArcrzDfAIkdsy3kSYNCXJ0gL3i9ddf1yEXmRCwjoCYYoTO&#10;4uWKdZrLKTy8t3/7YO5yLrdoxbrlS7pmu34atRyV6K2CirXo18W/IqjVjn89V1YQAKkmpwCsKrBB&#10;ZYEqacixgkD6DxcrsCRXkqxOcoZIsJ6AM5/l1LVEWsfsWO8ONQeQQsVa1b5JRLjrU4wMAtUJkNjx&#10;0DNkdmPzEEvyIRPqJGeIBLsJ2PpZzsjQjv4NA/0DA/1/+PWDx89fCrdCyTE7z/74lbMyl4QL9aMF&#10;FWuO2ZnoUZNBAasJLGIhAIHYBChgi42OC60nYGvF2vDega2DlfS7V9y7vKerrX5dmgiQNj12VJSx&#10;tfauvbvvlo7mBuvNqH0AhhQVUBqk1tLwVMuzVBpsVbGljE0VSYvkGPLEsYhYqKpkdUIR0cBBAvZW&#10;rA3v2VA1zhFGOvT4H//FXx88Uf/knMLO0/kfx+xI+HVWFWsSqtEkKQHyD0kJcr1+ApSx6WdMD+4T&#10;IKvjvo0ZYRkBe9+TiZTM5l1HxXDaetesvnPxDcWUTEmeRyK3U9yfoLVv7eq+xR0zyOxU3CQiyBF/&#10;Z9pmALwsVz6bgVQ50kAgYFWBtfeBpYqAh3JI7Kg1OlkdtTyRZjQBuzeSHhnateuFKnGO+KvOlTvu&#10;C5I1Irfz9JGTp+oencMxOyFeauypoCQijJ5fUA4CGgiQ2NEA1XSR7E+g1kKEOmp5Is1QAvZWrBWB&#10;jjz/bP4bm9yiWxe2N1d+YtO5csuaeYXGh8WeA+fql7F1rhTH7HR8aM3vLOue1TJVYkcDQ82qXC0q&#10;1pQjNVwg0aMmAwFWE1jEQgACUQkQ6kQlRnv7CNi6x9pk0ufP5FM6udZrp105dWo1IxQ+w8mfE3p6&#10;/w+PvXa2bmIn17lq+/3Ll9wwd1ZTQwP1awKaLXussYK0bwJCYwgkI0BiJxk/K68msaPQbIQ6CmEi&#10;yjgCdlesTcI5cu5kKN6Jk3NOnHpjtH6sEyrMpwbGVqz5ZITMxkr0qAk9YBWCJdpRCBNRvhEg1PHN&#10;4r6M14GKtcmmamqeU/iLMz+78ObFizXM2HTTrfMKiZ1zr49evEhhWri321ixxgoy3K4RW4A0IjDZ&#10;5oCVJUU7CFQQILGjyikIdVSRRI5BBNyoWCsD2rno/YW/qfspznhAZJAxDFbF3mQOK0iD3QrVIKCF&#10;AIkdLVjNFkq0o8Q+hDpKMCLEFAIOVaxVIO28OfxTnPEyt+a3N06dyjc4Nd3SxmSOKfeYo3oQPWoy&#10;LGA1gUUsBCAgSYBQRxIUzUwn4FzFWiXwiU9xxIbSp6ptKD2+S1vtvQtMN6N2/WzZfiAUBCvIUEQ0&#10;gIBjBEjsOGZQmeGQ2JGhVL8NoU5yhkjInoCTFWuVWJt61twzL/8pTu7QN/b8zyMnynaUHj94J9ct&#10;9qNu4WDQSoD2Vqxlf495oAHRoyYjA1YhWKIdhTAR5QkBQh1PDO3sMO2uWBsZ2tG/YaB/YKD/D79+&#10;8Pj58H0EmnrWfjzYeOD0/l2feegL3z4yltwZ3rNhYNPu/ME7rb1rP7C4Y3ajsyaPNTAnK9ZYQcby&#10;BS7KgAC+mgF0unSFAImdhJa84vXXX08ogsshkAkBEeSIfsUUkEnvSTsd3juwdbBSSPeKe5f3dLXV&#10;j1NEgLTpscJxohU/Eefc3XdLR+UJo0n1tfd6EeQI5cVKy94h1Ndc3AgOjy59q8FTE3PAKgQbFDIo&#10;FIgo8wkEVQnm62mghmR1DDQKKoUTsLpiLZ+BqRbniGEfevyP/+KvD5ZXppXxaOoZ2Ll947JCJdvE&#10;r7Vv7f0P/d5HbiPOKYFCxVr4vUSLyQTIP2jyCMBqAotYCECgPgGyOniIZQTsTubkciIls3nXUQG9&#10;rXfN6jsX31BMwJTkeaRyO5bZLW11nU/mlALlfbla94KnWp5FaYBVCJbEjkKYtogisRPPUoQ68bhx&#10;VQYEbA9y8sjGa8/K45wA50S0s2jFuuVLuvjgJo6beRXkBIBYQcZxlLrXgFQ5UnxVOVKiHeVIzRdI&#10;tBPDRhSwxYDGJRkQsLpirchrfDPoRWKLtObKD2o6V25ZM6/QuO45oRngt6ZLPyvWKA2yxkG9VxRf&#10;9d4FAACBtAkQ6qRNnP6iErB7j7XJoz1/5oX8X9Q+9qap50Ph54RGJehHeyf3WPPDdCaOkhW5iVZB&#10;p8kE2HjaQ49gN7YYRifUiQGNS1Ii4NypoCPnToaimzgn9MSpN0ZHQ9vTIOfMqaBJbMnSPAm9qteC&#10;VDnSQCBgNYFFLAQgUJUAoQ6OYSgBNyrWJsNtap5T+IszP7vw5sWLNcA33XRrcHLOuddHL14MP2rH&#10;UPulpZafFWsszdPyL/qBgNEESOwYbR49ypHYicqVUCcqMdprJ+BSxVoZrM5F7y/8Td1PccYDIu2g&#10;Le+AijXLDWiB+uQfNBkJsArBEu0ohGmLKKKdSJYi1ImEi8Z6CThXsVaBq/Pm8E9xxsvcmt/eOHVq&#10;g17idkqnYq2W3VhB2unRPmqNr/podcYMgSwIEOpkQZ0+qxEwuWJN7BE90P/prx88fj5pQdnEpziP&#10;P33k1Kkq3+KM79JWe+8Cv/2HijW/7Z/26FmRp02c/qITILETnZn1V5DYkTchoY48K1rqImB4xdr4&#10;oZ+v7Pv2D469cq4s2Bnes2Ggf2Dsz5/87T9Ui15KwTX1rLlnXv5TnNyhb+z5n0dOlMkbGdq1q7BL&#10;W7fYj7plBkmdEnZUrMncgSzNZShFagPSSLjkGwNWnhUtIQCB2ASmPPDAA7Ev5kIIJCQggpyDBw+K&#10;lxN39PYmFKXv8qval8y7+NcHT+Ry//jSuYY518+a2XT1lHx3Igb6vf/yzROXJ7p+9flnj/28uX1m&#10;y1iLqkpd1T6v6dhTPzqfy42+dOiZfWca3nldS8u0qeIE0T0bHvyzQ+Lvc629a1fcvuD6pkI3/PIE&#10;gmTOkiVLwBFKQFASdxasQkHJNxDTFDzlccm3BKw8q/othX8+8sgjJj9JVY0UOUUCwtzC6ExNoS5x&#10;xeuvvx7aiAYQ0EHAqpOeh/f2bx/MiaimtW/t6r7FHTP+aWjHpseO5v+m4td91/rlPfNnN9aDJsKk&#10;WpeLOOfuvls6Kk8Y1WEEC2SKIEdoKeIcC3Q1RkVxc0FMrTVAqpZnURpgFYK16qmqcNxeiwreA3qN&#10;IGzwFLCFEeLfNRAwvGKt2og7V94XbJ52Zt8Pj509e3Lo0UKcI6KaT/zhjp07Cn+2FCvTvnPk5On6&#10;R+I09Qzs3L5xWaGSbeIn4qj7H/q9j9xGnFNgwvYDsW8+SoNio+NCCEAAAhBwiQBZHZesacFYRJAj&#10;tBQVaxboWqGiKDDbNphP43T39r6+/8DLrXeUp1+KuRoyM4kNzJuqhAh5WZ4QYOXlIFWONBAIWIVg&#10;SewohGmLKB6X9S1FVscWT3ZBT5P3WJPh29n38eBwz0P797+cu9x9W1d7y+QyM7HnwJob86LO7B/8&#10;/rFT5VsYyHRCm4lkDiySECCxk4Re1WtBqhxpIBCwmsAiFgIQEAQIdXCDNAhYWLFWDUsxkqnNrLjB&#10;2un9g2K/tsSbU6dhHXP6oGJNrS1YQarliTQImE+AjafNt5FyDdl4ug5Ssf4k1FHucgicRMCxU0En&#10;torO5c69PnrxYuU5O009Hx7/qqfa5tT4Ry0C923cKB7SfF6Jh5hMgOhRk3UAqxAs0Y5CmLaIItqp&#10;tFSw/hS3A6GOLW5spZ62V6xVz+ysHStjO3305NkLF6qcKdq5cmy/gTP7f3jstXP19yew0rCKlRZB&#10;jvizeuOnN2/erFi09+JYQXrvAgCAAAQg4B2BIMgJXp4S6nhn/nQG7EjFWlVYTT0fWlb4h9of5HSu&#10;2rAs+Krn8aePnAw7VTQdkxjZSzHIEXGOkQqiFATKCRA9avIJwCoES2JHIUxbRJHYCSxVTOYUDUeo&#10;Y4sPW6OnYxVrVbkXI5nT+bTN2Wppm+Lm1IdFsHOKYKcaxyCTUxrkkNjRcZ+zgtRBFZk6COCrOqgi&#10;EwKeECgGOWWV8IQ6njhASsN0sWKterAzfsxO7Uims3f8mJ1nf/zKWfYnKOVYTOak5Jfed8MKUq0L&#10;wFMtT6TpIEBiRwdVw2V6m9ipFeQE9uJcHcP91hr1rD4wJ5cb3tu/fVDsH73i3uU9XW2NMthHhrY/&#10;uPto4ZidWleNDO39UcttC+a0Td6SWka6q21EkCOGVr9c7cvb/uOWLVtcJZDVuDi6RDl5kCpHGggE&#10;rEKwHLOjEKYtonw7Zid0xiCrY4vrmqun3RVrw3sH+gcG+reJOEcgPvT4Hz/8iYGHv3rwRPiROE09&#10;4/sTHPrukVfOVrugqWfl++YS5xR9t7JirapbU8am424nEaGDKjIhAAEIQCArApWf5VTVhFAnKwM5&#10;0q/VFWvDezYMbB2stMTp/bu+/dzw6dCd0zgwVNqLqViTRkVDawgQPWoyFWAVgqWMTSFMW0T5UMZW&#10;v2KtzFIUsNniusbpaXnFWm5kaMfmXUcF1rbeNavvXHxDUGMm/nbTsXet61vcNVuqik1cMFbG1tq3&#10;dnXf4o4ZBTH8igRkKtaq4qKMTYcXhSb6dXTqsEx46jMubFWxpYZNFUmL5DhcwxYsPiMdwUdWxyLX&#10;NUVVuyvWAoojQ7t2vVAe54j/buoZ2HnPHbJxTuECDgyt7ZiSFWumeDZ6QCAiAfIPEYHRPAMCJHYy&#10;gJ51l64mdkpPy5FnTFZHnhUt8wTceD80ntJZtGLd8iURApvqPiAK4Z5ouGflkvHUEJ6Sy8VO5pTC&#10;I7Gjw5V4Wa6cKkiVIw0EAlYhWDee3QqB+CDKpdxOjGRO0cRkdXzwdjVjdOlU0PNn8imdXOu1066c&#10;OjUxns5V2+9fvmSsBC6xNNsFKDwVlP0JdDgDiQgdVJEJAQhAAAI6CET6LKeqAoQ6OuzimkwXKtaq&#10;2uTMzy68efFiTXOJ73A2DPzZ3/4DB4BKezQVa9KoaOgOAaJHTbYErEKwlLEphGmLKNvL2JIHOYGl&#10;CHVs8djM9DR/jzVRjVbYMLrw5z9/7bvHwzeKntF6YwHouTdGL166VJXt+H4Dz5145Y0LoZuxZWYe&#10;YzrWtMcaiR0dFmYFqYMqMnUQwFd1UEWmPwTsjXbifZZDVscf31YzUvMr1vK7RfcPBBupjf3O7H/0&#10;M//pv4YdjNN0063zclfkcmf2/fDY2bNVA5nifgN1wiE1nG2XorBizXYU6O8tAVbk3preooGT2LHI&#10;WD6rKnlajjwitiWQZ+VRSws2ks7vCv3Y0cK5n1V/k7aQrtJCYpNocbpo/tQdNVsXuOo9QcWa7tGx&#10;P4EOwnzzrZwqSJUjDQQCViFY9idQCNMWUbbsT5Bk74E6tqCAzRZHTU9P8yvWciII2bR7LM7pvmv9&#10;J/5wx84dY3/uW1YgtWje29+6PPVi9dq0fIPwTaJHzp3MN1S0dUF69kurJ00Va1XVp4xNh1VJROig&#10;ikwIQAACEIhBQGHFWlnvZHVimMPZSyxI5gj2E/mc6qd2joyMXHPNNQ0N4Wd5ivq3bYOFvJCIl5b3&#10;zC89NXS8l7DskLPOUGdgSjaSjgqOxE5UYjLteVkuQylSG5BGwiXfGLDyrEJbktgJReReA5MTO5qS&#10;OUUjktVxz5/jjMiiPdaG9wV1a9XjHDH4pqYmmThHtOxc9Z/umSe+2MnlDn3jsw/v+PrB4+cLaaD8&#10;PgdB1qi1d9kvzZ3dHB41xYFu5zVZ7bFGYkeHv5DY0UEVmRCAAARMI2Dm/gSq9lirT5usjmnemIE+&#10;Nr3gUZ9sKX60U0G+tXft3X23dBDojJHJJJlTZhVyO8onCF6Wg1Q5AU0C8VWFYG167isctt+ijErs&#10;6M7klJqaUMdrx7ejYq3UROOhTveKe5f3dLU1qjGfkDppG7faKSM1/dkmxYQgJ2BGqKPDd1hBKqcK&#10;UuVIA4GAVQiWaEchTFtEGRLtpHwjE+rY4p+K9bQvyAkAhGd1qmRp1MZFii1hvLh09liTx0C0I89K&#10;vmXKDx55xSxtCU9NhgOsQrCEOgph2iIq81AnzWRO0SiEOrb4p0o9bZ7ghvf2bx+s8q1O8e+rg2J3&#10;gRgOZE4yp1R5Qp0Ypgy9hBVkKKKoDUAalZhke8BKgpJpZvNiQGZ8tKlCIKtoJ5MgJxg/oY5fd4Kt&#10;yZwSK1UUm8lakNyOLKlczswgp6g/0Y68KeVbsoKUZyXTEp4ylGK0AWwMaLUuIdRRCNMiUSlHOxkG&#10;OYQ6FrmlAlUdCHKKFCY2ia4EU7mXwNhJoGLPNrYZkHIk0yrWqipNtCNlyyiNWEFGoSXVFqRSmKI3&#10;Amx0ZjWvINpRCNMWUWmGOibcrWR1bPHMRHo6OJcVA5gATOXBOCXAxkOjRSvWLV/SVXp6TiKq7l1s&#10;eDKnFDihjg73M+GZpGNcWcmEpz7ysE3O1qUXoMlp+CYhhWgn82RO0aaEOo67N3OZMPB4zVvNo3gc&#10;dwKJ4VkU5BRHQ7QjYdjITVhBRkZW9wJ4quVZlAbYJGBZGCSh58a1WkMdc4KcwFiEOm44bZVRMJcV&#10;oZDVqe/lVlSsVQ6BUEfH5MUKUjlVkCpHGggEbDywDlZ5xAPh/VUi2gkYiLOkVcEwLcgh1FFlWRPl&#10;MJeVWGV8c7a6RW4mWlG/TjYmc0qpEO3o8BFWkGqpwlMtz6I0wEYFywvQqMScbx/kdgLHSB72GHtL&#10;ktVxzZOZyyZbdOKYHXZgKyVje5BTHAvRjvIpzNjHlfKRpiYQpJpQA1YSLAsDSVC+NassY4sX9piZ&#10;zClak1DHHcf2dS4TSZsnGtauWLK4Y0ZDmTVLDtshpVPCxtKKtar3KqGOjimMFaRaqvBUy7NUGmxD&#10;2VLlEYrI5wZ1PtqRCXsMD3ICyxLqOOLhns5lJfuwTU7aTCRz8gYmzhl3c2eSOaX3LdGO8lmM5SNI&#10;lRPQJBBfrQPW1xegmnzNTbGS+xNUhj1WBDmEOo54rc9z2cjIyKuDD3523+U6tmzrXbP6zsU3NJdn&#10;fBwxv/QwnAxygtET6kh7QYSGrCAjwJJrClI5TpFbAbYSmc8Lg8gO5P0FktFOkZNFQQ6hjvXezVwW&#10;mLDmiaKcGTru4y5VrFW9b4l2dExnrCDVUoWnWp6lCy+FW0hpUjJNsZ5WeaSJ2K2+ooY61o2eAjbr&#10;TDamMHNZmeXGD8/J/zU7EBThOJzMKXMAoh3lcxlLc5AqJ6BJIL4agOUFqCYHc16s29EOoY59Dsxc&#10;Zp/NstDYnyAnoEuoo8PLWEGqpQpPtTxLpXnOloWBPtfyRLLD0c7bPDGhG8MUc1mQzBF/3BgRo9BE&#10;IKhYE380yTdQrBjs5s2bDVQMlSBQJFB2hAVkIKCEAAsDJRgR4ioBsjrWWJaKNWtMlamiviVzSmGT&#10;2NHhep6/LAepDgKaZHroqyRzNPmSn2JdTeyQ1bHAn4vJHAt0RcXsCIggx8NkTilvEjs6vI9EhA6q&#10;yIRAQgJUeSQEyOX+ECCrY7SteWFjtHlMUs75PdbkYZPbkWcl2dLDl+WSZGI3A2lsdPUv9AQsVR6a&#10;/AexTiZ2yOqY69hU35prG5M0KyZzTFIKXZwiQGLHKXMyGJsJUOVhs/XQPRsCZHWy4R76Xko0YO8B&#10;E21jkk4+f5ZT3w4kdpT7qScvy5VzqyMQpJpouwqWKg9NDoPYMgLuJXYIdcxycuYys+xhsDZUrNUx&#10;DqGODs91dQWpg5WkTJBKgorazD2wVKxF9QHaJyHgWLRDAVsSZ1B8LRVrioE6Ko6KtVDDsj9BKKIY&#10;DShjiwGNSyCQkAAVawkBcjkEyOoY4QMkc4wwg/FKULEWyUTkdiLhkmns3stymVFrbQNSTXgdAMvC&#10;QJNvIFaGgEuJHbI6MhbX2Ib9IjXCdUu05xtJu2VMW0dDYsdWy6G3bQSo8rDNYuhrLgGyOlnahurb&#10;LOnb0zfJnNi2IrETG12tCx14Wa6cSUKBIE0I0DFfJZmjyR8QG5WAM4kdsjpRTa+mPdW3aji6LoVT&#10;QV23sH3jI7Fjn8181dg6X6XKw1dXZdx6CZDV0cu3UjovbNImbm1/7LGmxHQkdpRgLBNCIkItVXiq&#10;5VmUZgtYFgaaHACxCQm4kdgh1EnoBtEup2ItGi9fW1OxptbyRDtqeQpptqwglQ9cn0CQamJrPlgW&#10;BppMj1glBByIdihgU+IJ4UKoWAtnRItcjoo1vMAKAtaVBllBFSV9I8DCwDeLM95MCJDV0Y6dxLR2&#10;xE50QCZHqxlJ7CjHa/7LcuVD1i0QpJoIGwiWhYEmWyNWBwHbEztkdXR4xYRM9ovUy9cV6Wwk7Yol&#10;PRoHiR2PjG35UE3zVRYGljsU6ltGgFBHl8FITOsi65bcYsWaW8MybjSrN3568+bNxqmFQhAoIWDa&#10;ihzjKCfAwkA5UgSmQOCTmzYFeUhLfxSwqTcciWn1TF2USMVa+laljE05cwNLg5SPMWWBINUEPFuw&#10;LAw0mRWxqRGwt4yNrI5iJyExrRioo+KoWHPUsN4Ni0SEdyZnwNEJsDCIzowrIKCMAFkdZSh5Z6MM&#10;pdOCSOZka14SO8r5Z/uyXPlwTBAIUk1WSB8sCwNNpkRsJgQsTewQ6ijwFuYyBRA9EEGQY4iRiXaU&#10;GyL9FaTyIRglEJ76zJEaWxYG+oyI5AwJ2BjtUMCW1GFITCcl6Mf1VKz5YWdGCQEFBCgLVAAxUxEs&#10;DDLFT+cQmESArE58h+CdTXx2Pl1JMsdAa5PYUW6U1F6WK9fcWIEg1WQarWBZGGiyGmLNIWBdYoes&#10;ThznKe4XKTbgi3M91/hBoLiRtNjp2I8RM0p/CZCI8Nf2jLxAgIUBjgABMwmQ1YlslyAxHfkyLvCM&#10;QFCx5tmgbRouiR3l1tL6sly5tlYIBKkmMykHy8JAk6UQayYBuxI7ZHUieFHxnU2Ea2jqHwFOBbXC&#10;5hwqqtxMJHaUI0Wg+QRYGJhvIzRUTsCuQ0UJdaQcgMS0FCbvG1Gx5r0LAAACKgkQPaqkWSJLCVgW&#10;Bpqsg1gIqCVAAVs4TxLT4YxokctRsWajF1DGptxqykuDlGtonUCQajJZErAsDDQZBbEWEbCljI2s&#10;Tj2nIjFt0S2XoapUrGUIn65NI6Dkfblpg0IfCBQJsDDAGSAQELCljI2sTnWPZb9I7mQZAmwkLUPJ&#10;8DYkdpQbKMnLcuXKuCEQpJrsGAksCwNNVkCsvQSsSOwQ6pQ7GHOZvbdcyppTsZYycH3dEe0oZxtp&#10;Bam8d/cEwlOTTeXBUrGmyQSItZ2A+dEOBWyTfCyYy9hL2vYbT7f+VKzpJox8CECglABlgZr8QQYs&#10;FWua4CMWAukQIKszxplkTjoOZ3svVKzZbsFa+pPYUW5Z+fflyrt2UiA89Zm1FlsWBvqYI9klAoYn&#10;dsjqcMKxS7eb3rEEFWscDKqXMtJdISDzvtyVsaYxDnimQbmkD6o8UgZOd/YSMHx/At9DHeYye2+t&#10;NDWnYi1N2pn0xYmimWCn00gEiHYi4ZJvXAaWijV5dLSEgPkE/C1gIzFtvneaoCEVayZYITUdKGNT&#10;jpqyK7VI4amWZ1FaAJaFgSa8iPWBgChjKw5T3E3mDNnHUIe5zBz/M1wT9lgz3EDK1SPUUY6UpTlI&#10;lRPQJJA91jSBRawnBEq/2AlW2mW/rOIf70Id5jJPbrmEwySZkxCgvZcT7Si3HdGOWqTwVMtTSOMF&#10;qHKkCPSKQJDPCY1ksop/PAp1mMu8uvFiD5YgJzY6Ny4k1FFuR5bmIFVOQJVAFgaqSCLHTwKSQU4d&#10;OJXxT2jIFBW1F6EOc1lUt/C2PRVr3pq+dOBEO8rdgGgHpMoJJBdIlUdyhkjwmYCmPaaVJ3/cD3WY&#10;y3y+D+XHTjJHnpUPLYl2lFuZaEctUngm4ckL0CT0uBYCyZM5URkmiX9cDnWYy6J6kp/tCXL8tHv9&#10;URPqKPcKluYgVU4ghkAWBjGgcQkEigTSD3LqwJeMf9wMdZjLuC0lCVCxJgnKw2ZEO8qNTrSjFik8&#10;o/KkyiMqMdpDoJSApoo1tZAr4x8HQx3mMrVO46o0kjmuWlbVuAh1VJEsymFpDlLlBCQF8gJUEhTN&#10;IFCVgFHJnKg2cirUYS6Lan4/2xPk+Gn3GKMm2okBrf4lRDsgVU4g1OVEg09u2pRyv3QHATcIWB3k&#10;BCZwJNQhyHHjjkphFFSspQDZpS6IdpRbk2hHLVJ41uFJlYdaZ0OabwSsqFgLNYoLoQ5zWaiZaSAI&#10;kMzBDWIQINSJAS30LbvyYxOUK2mXQKKdSnvxAtQuH0Zb0wg4kMwpIrU71GEuM+3eMFMfghwz7WKL&#10;VkQ7yi3F0lwtUniW8mRhoNa7kOYbAZeCnMB2toY6zGW+3Xuxx0vFWmx0XBgQINRR7gkszUGqnEAg&#10;kCoPTWAR6wMB94Ici0Md5jIfbrnkYySZk5whEoh2NPkA0Y5ysJ4j5QWoco9CoFcE3Pgsp6rJLMvq&#10;MJd5dePFHixBTmx0XFiLALkd5b7h+dIcnqoIsDBQRRI5fhJwNZlTtKY1oQ5zmZ93YIxRU7EWAxqX&#10;hBIg1AlFFLUBoU5UYqHtPURKlUeoV9AAArUIOB/kBAO3I9RhLuNGlSFAMkeGEm1iEyDaiY2u1oUe&#10;Ls2VMywV6BVPXoBq9SWEO0/A4Yq1MtuZHuowlzl/sykZIEGOEowIqU+AUEe5h3i1NFdOr6pAH5Cy&#10;MEjHl+jFVQKeJHOK5jM31GEuc/UeUz4uKtaUI0VgLQJEO8p9w4eluXJodQQ6z5MqjzTdib4cI+Bb&#10;kBOYz9BQh7nMsbtL03BI5mgCi9g6BIh2lLuH86tz5cTqC3SVJy9AU3YkunOMgD8Va2WGMy7UYS5z&#10;7NbSNByCHE1gERtKgFAnFFHUBq4uzaNyUNjeMaQsDBT6BqI8JOBnMqdoaINCHeYyD2+/eEOmYi0e&#10;N65SRYBoRxXJohzHlubK+UQV6BJPqjyiWp/2ECgS8DzICTiYEuowl3FnyhAgmSNDiTYpECDaUQvZ&#10;paW5WjKxpTmAlBegsa3PhRAQBLytWCuzfvahDnMZN6QMAYIcGUq0SY0AoY5y1A4szZUzSSLQap4s&#10;DJKYnmshQDKn1AeyDHWYy7gbJQlQsSYJimZpEiDaUUvb6qW5WhSqpFmKlCoPVQ6AHA8JEORUGj2z&#10;UIe5zMM7MMaQSebEgMYl6RAg1FHO2dKluXIOCgXahZQXoApNjygPCVCxVtXoGYQ6zGUe3n4xhkyQ&#10;EwMal6RMgGhHOXC7lubKh69coC08WRgoNz0CvSJAMqeOuVMNdZjLvLrxkgyWirUk9Lg2TQJEO2pp&#10;27I0VztqrdLMR0qVh1YHQLjbBAhyQu37ttAWqhoEc5n4o0ogcpwkIG5a8WfLli1iBenkABkUBCBQ&#10;h8CGDRuCl2L8fCAgbE2c44OhGaMmAkHFmvhpku+G2DSyOiRz3PAV3aMoezOxefPm1Rs/rbtT5EMg&#10;OQESO8kZlkowPwuhdrwpSDMQKQuDFOxOFw4TIJkjb1y9oQ5zmbwlPG9Z9Vs6oh3PvcKW4RPqKLeU&#10;gUtz5WNMWaBRSMnkpGx9unOJAEFOVGtqDHWYy6Iaw8/2dW5aQh0/XcLGURPtKLeaUUtz5aNLX6Ah&#10;PHkBmr7p6dElAuyxFsOaWkId5rIYlvDwEpk3E0Q7HjqGpUMm2lFrOEOW5moHla20bJGyMMjW+vRu&#10;OwGZJZPtY9Skv+JQh7lMk53cEyv/ZoJoxz3rOzkiQh3lZs12aa58OJkLzJAnVR6ZWx8F7CVAkJPQ&#10;dipDHeayhMbw5PKoNy2hjieO4cAwiXbUGjHDpXnUgUyfPj245I033pC5tthe/hIZsaFt0kfKC9BQ&#10;o9AAAnUIyL8XBmMtAmpCHeYyPEyGQNQgpyiTaEcGL20yJ0Coo9wE6S/NYwxh+vSze/q3Dy7bsHNV&#10;Z2jokg9yRoa2b3rsaO5y0Ne8NVs29DRJxkgx1Cu7JDWkLAySGwsJPhOIvWTyGVrVsScNdZjLcClJ&#10;AkneTBDqSEKmWeYEiHaUmyC1pXk8zUXoMrxnw9bBy7nuu9Yv71kwu7F+tPPWT764adfRir767tv5&#10;ay1yGaF4ehavSocnVR4JzcTlPhMgyFFr/UShDnOZWmO4Kk3JTUu046p7uDcuoh21Nk1naR5P54k4&#10;R1wvEepMf+snQT6ne8W975sd9HnqO5974pDI8HR//OHfuv0t+6MdXoDG8yWugoAgoGS9BMkyAm+L&#10;R0TMZcQ58dD5dpWqo3y3bNkiVpC+0WO8EICAOAg8WD0b9RNBTqFurZDPkfvl46J9+TinvXeNiHOm&#10;zela0CX+fPC3PrXqHbkrcocOD50aLf2GR06qQa2KC4NPbtpkkFqoAgFLCKhaL1ky3PTUjBzqMJel&#10;ZxzLexI3bZKiNctHj/r+Eli98dMiCenv+D0Z+fDe/v5tg/lszF3rVyySHHTnqu0Pf+LeFQsbp87s&#10;LFS6FX5Nc24M/scbF0ZzuRSiHR3RY/D2kyBH0hNoBoFSAqyXtPpDtFCHuUyrMZwRXrxpxQNV4aBI&#10;7CiEiSgIWERAx9JcxfDf0bf23vVLZ+euGdt+rb7MYOOBxtn5ZE5Hc8NE4+Ef5UOm1munqdApfRlU&#10;eaTPnB6dIaBpveQMHyUDkf1Wh+pbJbh9EKI1k8MXOz64kBtj5Isd5XY06qOdfO5l9NRPTl5s6exo&#10;fnlv/9ZBmW91BJPypI3IDolrxZc+4uuduTPnFmKgdHZjS86ThYFyJ0egVwS0rpe8Ill/sOGhDnMZ&#10;7iJJIJ3P6Yh2JM1Bs8wJEO2oNUHypblafSaCliBckdiWoKjApP0MciI7tHxhY/7rHVHVlk6cE2iS&#10;BCnf66p1J6R5RSCd9ZJXSOsMNqSAjYo1HEWGQJoZWMrYZCxCGwi4R8C0MrZkMcnIuZNFE72879E/&#10;/sEV+TjHih8Va1aYCSXNJJDmeslMAulrVTOrQzInfWNY2mP6GVgSO5a6iodqk9hRa/QkWQi1mpRK&#10;m372qRhZnVzu0rnjw2ffzOVGj+x59MDp3OVbf2vHb3SnmtWJmthhYaDPi5DsA4H010s+UA0dY5Ws&#10;DnushVKjQUAgqz1DSOzggRDwk4BpiZ3YVihkhBqaOwr7TS/5yL0fu16IevaJrx0ZTWMHtnhqU+UR&#10;jxtXQSDD9RLwBYHyUIe5DLeQIUAGVoYSbSDAxtP4wKT8T+E4nuAjn9L6t6ab33ujOFrnzM9OnT13&#10;KV1kMtEjFWvp2oTenCLAeilzc06EOsxlmRvDFgVMOOWKxI4t3oKeRDtqfUBmaa62R1XSpk9/a2j7&#10;hv7+gT3DY6kbEe0EP9HFFUE3b168mMrROqWDqoOUKg9V1keOnwRMWC/5Sb501PlQh7kMP5AkkFXF&#10;WlX1iHYkrUYzCDhGwNpop6l5Tt4Ug0/+7anxQrUgyTPy/LNH86eR3tBukqmo8jDJGuhiGQGj1kuW&#10;sVOt7pSrr75aHG98R2+vasnIc4qAuGkPHDggVhhLliwxZ2BPPfXUzT0fNEcfNIFAVQLCS3f80R/c&#10;eeed8FFF4ODBg+bMRVf+rxe/OXQiN+um2+a1t0ybKsZ4MZ+bKf+Jv2y7vvX5p3408urzF2a975fm&#10;TL3yyivzjYb3/t6ffC+Xa+/7V/9y5syZs2tLUEWvUo6AKQKbIlLxvwVhsTbQ1yOSIeAqATPXS67S&#10;lhnXFW9dvizTjjY+EzB5zxB2Y/PZMy0aO1uxKTeWObuxye/Alv9K5ye7+z87VEkjf4To7CvzB5I2&#10;pL0JW6BMwJM91pQ7KgK9ImDyeskrQ5QONuRcHW+5MPCAABlYPAECSgjwxY4SjLYLyX+Ws+CenQ9/&#10;vHv825z8iFp7164TcY44QjQf52T1C+IckckhmZOVCejXagLF9VLwvoCfOQTI6phjC7M0segoXxI7&#10;ZrkO2tQmQG5HrXcYktjJ52pGT/3k5Bu56XMWFM4BrXO6aLD9mjhM59SRkxeKOK6cOXc8zEl2MmlM&#10;wCRzYoLjMggUXgoLDOJlQQDDkHkJyxQJEOrgDFUIWJeBJdrBj60gQKij3EyGrCrGA5ix8dUPV8oa&#10;lzJJP84hyFHukwj0ikDV9ZIh85JXhqgzWArY8IRJBKhYwyEgoI8AZWz62GYruTRECQ1XihtMlwU5&#10;oRcqHyMVa8qRItAfAnXWS9buEumm9cjquGnXeKOyLplTOkwSO/GMzlUpEyCxoxw4L1BjICWZEwMa&#10;l0AgICBZ4c/UZIjDkNUxxBAZq0EyJ2MD0L03BEjseGNqQwfKSXqGGga1bCBQXCwVv8yxQWvfdSSr&#10;47sHSL6csAITiR0rzISSggC5HbVuwNtTSZ5BxZpkY5pBAAKlBGJUvjA1meBChDomWCEzHWLct5np&#10;Ktcx0Y4cJ1plTIBQR7kBWFLUR0rFmnKXQ6A/BJK8FGZqytxPCHUyN0E2CiS5b7PRWK5XQh05TrTK&#10;ngDRjlobsJ6oxZMgR62nIc0rAkoWS8xO2foMoU62/DPoXcl9m4He0l0S7UijomHGBIh21BqA9UQl&#10;TyrW1PoY0rwioKryhakpW7dhW4Js+afde3Df8jld2tzpDwIQgEC6BIrbD6TbLb1BwAUCavdqYu/p&#10;bH2CrE62/NPr3flkTilKEjvpORY9JSNAYicZv/KreXsqiFCxptapkOYVAX2LJWanrByJUCcr8un1&#10;q+++TW8M0Xsi2onOjCsyIECooxy65+sJKtaUexQC/SGgqmKtFjHPZ6esHIkCtqzIp9QvFWspgaYb&#10;CMQiwDE7sbBxURUCVKzhFhCITUBtxVpsNbhQBwGyOjqoGiHTz2ROKXoSO0Y4IkpIECC3IwEpQhPf&#10;Xp1SsRbBOWgKgckEUl4s+TY7meBuZHVMsIJiHTjNVzFQxEEAAhAwlUBQscbBoKbaB73MJZDJYokt&#10;CtJ3CLI66TPX26PuSlO92quWTmJHNVHk6SJAYkctWR9enZLMUeszSPOKQLaLJR8mKHPciayOObZI&#10;qgmVppUEt2zZIlaQSclyPQQgAAGTCBQ/yyGZY5JZ0MUOAiyW7LCTOi3J6qhjmZ2klCtNsxtonJ5J&#10;7MShxjVZECCxo5a6q+9N2WNNrZ8gzR8CRi2WXJ2gDHQnQh0DjRJNpWyTsNF0zag10U5G4Ok2MgGi&#10;ncjI6l7g2GKCijW17oE0rwgYuFhybIIy1p0oYDPWNOGKkYQNZ0QLCEAAAvYToGLNfhsygswIGLtY&#10;YouCdHyCrE46nBX3YlQSVvHY9IgjsaOHK1LVEyCxo5apA+9NqVhT6xJI84eA+YslByYo892JrI75&#10;NirXkFNBY9iM/QliQOMSCEAgWwKcCpotf3q3moAViyUSOyn4GFmdFCAr68L89xPKhqpBEIkdDVAR&#10;qYUAiR21WG18b8pnOWp9AGleEbBusWTjHGWRRxHq2GEs6+5bM7ES7ZhpF7SqJEC0o9Yr7FpJULGm&#10;1vpI84eAvYslu+YouzyKAjYL7GVFEtYCjqgIAQhAwGwCVKyZbR+0M5dAce8BURJmrpZolgUBsjpZ&#10;UJfu0973E9JDTLshiZ20idNfXAIkduKSq36d+S9NSeaotTjS/CFg4EbSMeCbP0fFGJQJlxDqmGCF&#10;KjoQ5OgzDNGOPrZIVkiAUEchTCHK5GUEX+aotTXS/CHg2GLJ5GnKXqci1DHRdm68nzCRbEEnQh1j&#10;TYNiZQSIdtS6hIHLCIIctSZGmj8EHAtyioYzcJqy3akIdcyyoKu3rlmUiXZMswf61CZAtKPWO4xa&#10;RlCxpta4SPOHgMNvhI2ao9zwKLYlMMWOfFFniiXQAwIQgIBmAmw/oBkw4p0lUFwsuTpCTtpRblmy&#10;OsqRxhHo8PuJODhSuYYytlQw04kCAiR2FEAsEZHtS1Mq1tRaE2n+EPCq7CXbacoxpyKrk7FBnX8/&#10;kTFfuocABCBgDIGgYk38MUYjFIGAHQQ4dcMOOxmpJVmdLM1CMidL+nyxky19eo9CgMROFFrhbdN/&#10;Y0oyJ9wqtIBANQJeJXNKAaQ/TbnqgIQ62VjW21s3G9y1e6WMzTSLoE8tAhZFO9OnTw9G8cYbb0ga&#10;NMYlkpJrNUttGUGQk9BSXO4tAVZKqU1TbvsYBWxp25ftB9ImTn8QgECKBKZPP7unf0P/nmHRZzGA&#10;qd9/jEtSHFCirqhYS4SPiz0mQMWaMD5bFCi5Awh1lGCUFcKtK0sqrXZbtmwRL8vT6o1+IBCfwOqN&#10;nxZJyPjXp3KliG2G92wfzF3OnT3xk1OjMtFOjEuUDEX3GoI91pSYCSEeEuAbZg+NrnXIhDpa8U4I&#10;59ZNCTTdQAACGREoBC0btg5elu8/xiXywrNqWQxy2H4gKxPQr6UEKHupNJzulzKWukoktflWJxKu&#10;OI0pNo1DLd1r+GInXd70Fp+AmV/sFArVhvf0F/I5wa/7rvXLexbMbhT/s+oXOzEuiU+t9pXKS+E5&#10;FVSHmZDpPAFWSvVNrHymct6jSgdIVkevualY08tXkXTK2BSBRIx2AoaWsQ3v7e/flo9zRISzYpEU&#10;hRiXSMnNrBEVa5mhp2PLCbBSCjUguZ1QRHUaEOokoVfvWirWdJFFLgQgYCKBd/StvXf90tm5a8a2&#10;X5PQMcYlElKjNFGygKBiLQpy2kJgggArJbwhBQIUsKmHTB5WPdNUJFLGlgpmOlFAwLQytnw12uip&#10;n5y82NLZ0fzy3v6tg1IFbBEvUQCuhogkxSFUrOmzC5IdJsBKKYZxk8xUMbpz5hKyOopNSR5WMVDE&#10;QQACxhPIf43TOHtBV0dzg6yuMS6RFZ1WOyrW0iJNP64RYKUUz6JKstDxurb6KkIdZeYjD6sMZUaC&#10;+GInI/B0G5mAgV/syJ8WWhxtjEsik5K7IOoCgoo1Oa60gkA5AVZKCX0i6mSVsDs3LifUUWBHtkdU&#10;ANEMEUQ7ZtgBLcIJmBntRI1eRPuol4Sj0dyCU0E1A0a8mwRYKblpVxtGRaiT1ErkYZMS5HoIQAAC&#10;WROQeVdKxVrWVqJ/WwmwUlJoOZnJSmF3Dogi1IlvRPKw8dkZfCWJHYONg2qTCBiY2LHaQnUWEFSs&#10;WW1ZlM+QACslHfCJdiJRJdSJhGusMXnYONS4BgIQUE2AaEc10SryqFhLATJduEeAlZJWmxLtyOMl&#10;1JFnNRHnCA8Tv8hXcoElBEjsWGIo1ISAYgJlqwcq1hTzRZwfBAhy/LCzNaMk1IlgKvKwEWBZ3pRo&#10;x3IDeqQ+iR0dxqZiTQdVZPpAgM9yUrMyiR1J1IQ6UqB4RSGFiUYQgAAELCcQrB4+uWmT+GP5UFAf&#10;AqkS4HVwqrgLnRHtyDAn1AmnxCuKcEYutiCx46JV3RwTiR1VdqViTRVJ5HhFgNfBGZqbaCcU/hVv&#10;Xb4c2sjbBuLuLQbNfJzjoRts3rxZLCI9HDhDtpHAl7f9RxGfZ6759OnTc6OnfnLyjdz0OQtmNwp9&#10;Qk/OiXGJ8mGKIEfIJJOjHCwCnScQvA52fpgmD1BMX5igjoEIdarDKQY5wT/jRibf5Fp1I9rRihfh&#10;CgkYEuqIEeVDl5JfaKgT7xKF6IKKNYUCEQUBHwiUrZR8GLKxY2SZSqgTzTmrvqLAjaJBdKg10Y5D&#10;xnR8KAZGOzJxTmCVYoAkf0lyc5LMSc4QCR4SIMgx0OgsU2sZhW91JpHhozoD715UggAErCMgwpXg&#10;J695jEvkhVe2ZI+1JPS41mcCfMBspvX5aKeWXShgGyMj84qCiNnM2zsFrUjspACZLpQQMCexo2Q4&#10;moRQsaYJLGLdJiCzUnKbgOGjY5la1UCEOnks8h/V4UaG3+ea1CPU0QQWsToIEO3UoUrFmg6XQ6bz&#10;BAhybDExy9RKS/ke6kS9e/EhW+525XoS7ShHikBNBAh1qoIlyNHkb4h1m0DUZZLbNKwYHSvVMjP5&#10;G+rEvnvxIStudR1KEu3ooIpMHQSIdsqoUrGmw82Q6TwB+ZoX51FYNECWqWXG8nRbAj6qs+imRVUI&#10;QAACsQlwKmhsdFzoMwF2abLX+uxP4HtWJ3YypxQcEbO9U0BCzUnsJATI5akRILFDxVpqzkZHLhFQ&#10;skxyCYilY2GlWjScRwVsau9efMjSmz+h2oQ6CQFyeZoEfI52qFhL09PoyxkCVKw5Y0oxEFaqgTV9&#10;KWCjYs2luzfDsWzZskUsHzNUgK4hAIH6BKhYw0MgEINAsWItSIfyg4AzBNzP6qhN5pQannDZmdsg&#10;6kDI7UQlRvusCHiV2KFiLSs3o1+rCZQtk1jbWG3NMuWxpuNZneIrCvGFlkuOy1ggAAEIQKDyif7J&#10;TZvEH8hAAALyBCprXvioXZ6e+S2xprCRs1mddOpNCZfNv881aUhiRxNYxCon4Hxih2SOcp9BoA8E&#10;6tS8sLZxzAE8N6iD3+qwQ6JjtyjDgQAEkhBYvfHTIjJPIsHYa4uf5ZDMMdZGKGYggdCaF1IBBloN&#10;lWITcCqro++znDp8PY+VY3ueAxeS2HHAiJ4MwcnEDnuseeK9DFMtAfmaF5Y3aslnK81na7oT6sjf&#10;vcq9zWcHUg7TLoFEO3bZy2dtXYp2qFjz2ZMZe2wCUV8Hs7aJjdrMC701qAsFbFSsmXlToRUEIAAB&#10;tQSoWFPLE2meEAitWKvKgTI2x9zDW4NaH+qYcGCOt97j2CwQYzgcsxMDGpdkQsCBL3aCijU+y8nE&#10;f+jUXgImLJPspYfmDhCwONQhmeOA/zEECEAgNQL2RjucCpqak9CRSwSSL5N4k+uSP4ix+GlQK7/V&#10;iVpvmo6nelsEmQ5ek3vhix2TrYNupQSs+2KHz3JwYAjEI6DwA2aWN/FMYOxVvhnUvlBH4d2r3At9&#10;8x7lAO0VSLRjr+1809yWaIcgxzfPZLyqCCh/HczaRpVpzJHjlU1tKmBLnoo1x8nQBAIQgAAEahHg&#10;sxx8AwIxCMTbfiC0Iz+rnkKx0MAWAnZkdZS/otBnHq8CZX0YbZRMYsdGq/mps8mJHZI5fvoko05O&#10;QGvNC2ub5AYyTYI/NrUg1NF69yr3PH9cRzk62wUS6thuQa/0NzDaIcjxygMZrEIC6bwOZnmj0GSG&#10;iPLEpkaHOuncvcodzhPXUc7NAYFEOw4Y0ZMhmBbqBBVrnsBnmBBQRSDNZRJrG1VWM0qOD2Y1NNRJ&#10;8+7V4XM+uI4Obg7IJNpxwIieDMGQaIdkjif+xjCVE0i/5oW1jXIjZi7QB5uauC0Bx11l7vooAAEI&#10;QEA3geJpOeRzdKNGvmMEstqlif0JHHMkMRwfbGpWVsf2ZE7pPeBDoOzePa9kRCR2lGBESAoEMkzs&#10;ULGWgn3pwj0CmS+TWNu451RiRG6b1ZRQJ/O7V7nvuu03ynG5JJBQxyVrOj+W9KMdKtacdyoGqIlA&#10;+hVrVQfC8kaTfbMV67BZjShgc7JizYecYLa3pbG9b9myRSwfjVUPxSCQFQEq1rIiT7+2E8iqYs12&#10;bugPAUEg46yOe8mcMq9yOErm/qlPgNwOHmILgXQSO1Ss2eIP6GkUATOXSaxtjHISVcq4atbMQh0z&#10;715V7lKU46rfKAflnkBCHfds6vCItEY7VKw57DkMTSsBQyrWqo6R5Y1W02cl3EmzZhPqmHz3Kncv&#10;J/1GOSUnBRLtOGlWJwelKdQhyHHSWxhUCgTMfx3M2iYFN8ikC/csm/a3OtSbZuK4dAoBCECgDoHV&#10;Gz8tInO1iIKKNTaSVksVac4TKC6TxBe/Jg+WD5JNtg66lRJIL6tj/isKfZ7hXoisj5VjkknsOGZQ&#10;h4ejMLFDMsdhP2FoWgnYVfPC2karM2Qo3DHLphTq2HX36nAvx/xGByJXZRLtuGpZ98aVPNohyHHP&#10;KxhROgQsfR3M2iYd90i/F5csq72ArZiKDR6B/CAAAQhAwEwCCcvYqFgz06xoZT4Be4/coIzNfO9C&#10;Q42hji31puk4AdNBOpwN7IVjdgw0CiqpJVA8MEetWKRBwHkCfMDsvIktHaBLq1ZdBWxVK9ZcSofF&#10;8F3Phx+DmDOXUMPmjCl9GEikMjYq1nxwCcaog4ClFWtVUbC80eEhJsh0w7Lqszq8oqjlnS6FyCbc&#10;gRbpQGLHImOhqjwBKtbkWdESAqUE7K1Yw45eEbB34Vr61YzKrI7MKwo3AsQkjg6BJPSsvpbcjtXm&#10;80r50MQOyRyv/IHBKiQgs1JS2F1qoljbpIY65Y6ss2zweAqCtGDHdmWhjvwea9ZRU+tVng9fLUy7&#10;pBHq2GUvz7WtFe0Q5HjuGAw/NgFXg5wiEJY3sX3D8AttsWwxyAl4FtVWUMBGxVokH7U3GxhpmDSu&#10;JEAZG15hOwEq1my3IPpnRYCKtazI029yAlYsXIPApvTg3aLaiUKdeHusWYEsuWcgAQIQgIC9BMo2&#10;nmaPNXtNiebZEvDndTCru2w9TWvvJhs3eDyVBjllKOKHOryiiO1VJntM7EFxoQwBEjsylGhjFIFi&#10;kPPJTZuMUgxlIGA4gXivgw0fFOpBwCgClcmcUvWC9Xacb3WU1JvaUvmnyaKeD18TVVvE8tGOLZZC&#10;T/HFztZt2+AAAQhEJSD/AXNUyYa3Z3ljuIGSqGeUccu+zKkzrmihjpIgp6iNUciS2D7etZ4PPx40&#10;N64i1HHDjm6PQgQ5YoDEOW5bmdHpIFBcKXn7lPd24DrcyTSZJhhXPsgJ6EUIdZS/ojCBV7Y+BIFs&#10;+WfYO9FOhvDpuj4Bghw8BALxCJS9Dvb2Ee/twOO5jXVXZWvfGL1Lfauj6aM6Plmxzr9RGAIQcJtA&#10;ULFGMsdtKzM65QSqfpbj7SLH24Er9ysElhII3X6gFq6QUIeP6rT6GdOBVrwmC2d/ApOt46duIsjh&#10;yxw/Tc+oExJgl6aEALncLgKZrF3rbz9QH2C9AjblFWtVVYmRirLLJ+pr6/nwXTJljLFQxhYDGpco&#10;J0DFmnKkCPSEgMwHzN4+5b0duCfOn5p9o36ZU8m/eqgjc/cqtGVqvBTqrFCU58NXSNI6UYQ61pnM&#10;PYXJ5LhnU0aUAoFIyyQ/n/J+jjoF3zOnC90mTh7kBKzKQ51Id68q3LphqdJTnxwI6GNruGSinUoD&#10;3d5xpYzVnjn+pkwzmTbFHhXKlOk32zYkc7LlT+/2Eoha8+LtI97bgdvr25E012pfhcInhTpR795I&#10;ROo3VjgkhVqlJsrz4afG2cCOCHWqhTr/e2j7g7uOXq5tr2X37VzZmcspiEwuPPvsn371aG6sr3lr&#10;tmzoaVIg1kBXK1GJIMds+6CduQRivw729inv7cDNdWKlmumwr6pkTnGgY9sSaNpjTSlPl4Vl8o2X&#10;y0DtGRv7E8Sy1WsnjpwazeUk8z+1upj/2n/b/af/vRjniGZHd23u7/96i1xaKZbm2V/EHmvZ2wAN&#10;LCTALk0WGg2VtRNQu3wt7rEmxCpU/Qqx0hLi1AqNp5+O0DCeJplc5fnwM2FuTqfkdkptUQhgLp07&#10;Pny2rEJt9MieRw+czl3Xt3blwsbp7V2zG5Mkdk4+sfurB/L9tvauXdU1Lf+/Rn+8Z/e+M5dzrb/8&#10;H/9g+SvqCuQM8TSSOYYYAjXsIhA7k1M2TG+f8t4O3C4/T6KtEhMrEVJ1FG8TQY4JcU4SxG5cqzYy&#10;doMJo/CTQKF+rKG5o2tBV+mf1jcOijjncnvvsoWNV7Z05uOcJL+Wn31nIs65cubcfF9LPvIHf3BX&#10;+xW5M3/9rf3nfsmh3E5xI2kOzEniM1zrIQGFG0nzlPfQfxiyDIFiMkemcYw2UkeIxpAb4xJmAQjE&#10;cBs3LqGMrcyOlV/LjAztyn+9095758LGqTPbmxsSWv744cG8hO7buqaJOKejKG/WrX1zxd8fev65&#10;s6NJC+QSqqjqcirWVJFEjlcEKOxXZW7WNqpIGisniYmDZI7WpItBoY4wYRJYxnoAikEAAjEIiGin&#10;5M+RfbteyEcmv5SPTIqBTuz9A27vCEKl1mun5aa1jMU5gbSm5uvz/3L2jVcuiK+B7P5xKqjd9kP7&#10;jAjo+yzH20WOtwPPyIUz6DaGiXUnc4oUzAp1MjCOYV3G8BXDRoA6MQmQ2KkDruWHnx8Um6S19r5r&#10;dnlkEhP32GVnfnbhyqlT8/8RxDni/46cO5n/b/EvFy9eSiY9w6upWMsQPl1bTUBhxZrVHFAeAlEJ&#10;yK9gNW0/UEth40IdeVJRbUB7CBhOgGinhoEmFZu1FL7RiZ3PGe9iRuu8/P88dOLYxYsT3d7e8b+f&#10;/24+fZT/vZn/l4SbvGXiclSsZYKdTm0nkE7FmreLHG8Hbvt9oVz/FCrWynQ2LtRRztQ6gUwH1pkM&#10;hbUSmP/aYGVKJ3GPTT0f7i3EOt94+C8Pif8vQhoR54Sd55O4W80CqFjTDBjxbhLQV7FWlRdPeTfd&#10;iFGFfYeSWsVamSmueP311w20jr4t5wwcbFWVIGCLpZTrycbTk5G+fsX/94diQ4K23jWrfmlusH9A&#10;1ZROnfRLrfbDX96w9emyg0o77/ro7O99VWz1dvOKdct7Eu5nrdw5agtkI+kUYdOVOwRUbSQdlYi3&#10;j3hvBx7VQ6xuX9XKGZre0KwO7zys9nKUh4AyAhde+O5RIWzRrWLjtWnTQvZdG97b3z9Q9mfPcM0i&#10;tM7V2x/++KIJVcUBO+s+OOfKX8z3kt+wwJofFWvWmApFTSKQ4Wc53i5yvB24SY6vXZcyK2eVzCmO&#10;09BQR7sdjO+A6cB4E+lSkC92SsnOf/Pvj4oNCbpvaM9NH98pLRr5syeOnKq9bXTje35r58MPrF93&#10;b/6POEj0ypnXXn75RdFjy/RpYxsWROsu5dZUrKUMnO7cIJDOZzlusGIUEIhNIOXtB2rpaWgBW6Bu&#10;htmu2HZVeKHnw1dI0kZRlLEFVmv54X/YOlioXntP14LCqaG1NiQYK2AbPfWTk2+UWXzanHwhWtmF&#10;tQrehvdsKO0x8f4HuryPijVdZJHrNIGsKtaqQvX2Ke/twJ2+t8oHZ46VyeqY63gkdsy1DZqlRCDY&#10;e6113jsapwZ7Qtf+jcUkjbMXdHWV/SmESJN+Is4RIY0odds+NDLpH0aGvindY0oMqnVDxVqG8Ona&#10;XgIZVqxVhcZT3l5fQvNQAlpPBQ3tvbSB0aEOswAEInmzS40pYxPWvL3pQuGMm+bpjVeGfqcj2tXJ&#10;wFT+U+ei94tLju7a/GffGz8+Z2Ro+6bHCvVy4ssgqR7Tdzkq1tJnTo8OEKBizSgjsrYxyhzOK2N0&#10;AVtA35wUWCbe4PnwM2FuSKfUsN3+1l/3bx0UJ4euXXV7V2EztPrxTCTD5RM7VXZgEzkk0V3XtOlz&#10;6tfLRepLSWMq1pRgRIhvBIyqWKsK39unvLcD9+0ezHy8Rmd1MqdjggK8/DDBCpnoQGJnAvv4DgEK&#10;v5wRosQObP/xQ62lxu1eMbY5wdy63wWl7w9UrKXPnB5tJ5DyaTm240J/CLhKIPusjkxYL9PGVQuR&#10;13LYsjJD8zm3k985INhm4MqZdU7UkcFYtU2wM8Glc8ePvfZmsUGwh4H4KQyrYmsoLiSZk4Qe13pL&#10;IPgsx5bhe7vI8XbgtnimG3pmmdUpbkIn/ocbNDWNgsSOJrCINZxAPtgIthkonByq/BcEMw3NHaXb&#10;GJgT5xQ/y9m6bZvysSMQAq4SsPGzHJ7yrnoj4zKBQDZZnSC2Kb5xkQnrZdqYAFSfDhDQx9ZwyT4n&#10;doRpirtC60uzlG48ra+XSG4WVKxFuoTGEPCcgPmf5dQxkLePeG8H7vndmubwMwh1qrq1jK/LtEmT&#10;Xcp9eT78lGkb1Z3noY5RtkhBGSrWUoBMF+4RsKtirSp/b5/y3g7cvdvQzBGlWsBWrFgzk4XhWpHg&#10;NtxA+tRjfwJ9bI2STMWaUeZAGVsI2FixZgtb9ISAAwRSyuqUVazFfp/heejv+fAduN+SDIHcThJ6&#10;5l9LxZr5NkJD0whYXbEWeyFkmhWU6MPyRglGhFQlkEZWJ/Dg0L1QyFqE+iiIQhHRAALWEeBUUOtM&#10;hsKZE3B1I2me8pm7Fgq4R0BvqKO8Yo1ZwD0XZESSBChjkwRlUTMq1iwyFqqaQyD4LCf0/ak5CqNJ&#10;KAFWd6GIaBCbgK5QpxjkRJqMZHxdpk1sHOZf6PnwzTcQGkJAkgCngkqCohkEigR8+CyHpzwODwG1&#10;BLSEOpIVa2pH4o805kF/bF02UhI7bpieijU37Mgo0iTgasVamgwN74u1jeEGslc9xdsSyGw/EApL&#10;5us0mTahHdnbwPPh22s4JZqzP4ESjJkIYSPpTLDTqe0EHNhIOqoJvH3KezvwqB5Ce3kCyrI68SrW&#10;5BWlZSkBXn7gDxCwjgAVa9aZDIUzJ+BDxVpVyDzlM/c9FHCGgJpQR23FmswdLtPGGSMxEAiUEqCM&#10;zTp/oGLNOpOhcOYEqFjL3ASZKMDqLhPsbneatIBNScVaVcQySUyZNg7bz/PhO2zZ0KFRwxaKyJAG&#10;VKwZYgjUsIiAe6flxIbv51Pez1HHdhIuDCUQP6tDxVooXN0NePmhm7Cx8knsGGuaUsWoWLPCTChp&#10;FAE2kjbKHJkow9omE+wOdxoz1FFbsVaVr4yvy7Rx2HgMzWcCRDsmW5+KNZOtg25mEihWrAXVIvwE&#10;AW8XOd4OHLfXQSByqKP8VFAdo/JHJtOBP7ZmpFYQ4FRQK8yEkkYR4LOcOubgKW+Ur6KMjQSihTop&#10;JHNKIcrc4TJtbDQMOkMglACJnVBEKTegYi1l4HTnAIHKijUe6w6YNfkQcIPkDJEQEJANdbJK5sj4&#10;ukwbh+3t+fAdtixDs4gAFWsWGQtVDSHg7UbSUfnzlI9KjPYQKCUQHuqw/YD5HsM8aL6NNGlIYkcT&#10;WHmxVKzJs6IlBAICoRVrPNRwFUEAN8ANlBAICXVSrlirOiQZX5dpo4QXQiAAAQgUCVCxhjNAICoB&#10;yT3WeKyXgvWWhrcDj3pb0b4OgZqhTlYVa1grHgGmg3jcHLiKxE4mRqRiLRPsdGo1ASrWkpiPp3wS&#10;elzrM4EqR4jqOxU0CWiZI6Vk2iTRwfBrPR++4dbRrR6HiuomXJrJEf9767ZtqfVIRxBwgECQzIk6&#10;EJ5rpcS8peHtwKPeL7SvSqA8q2NCxVpVRXmfEerBIApFRAMIJCRAxVpCgFzuIQGSOaqMzlNeFUnk&#10;eEVgItRxoGKNWQACXt29pYOljE236alY000Y+e4RCN1+IHTIPNRCEfnQADfwwcr6xpgvYDOzYq3q&#10;mGWSmDJt9AHNXLLnw8+cf4YKUMOmCb4IcoRkKtY04UWsqwTiVazFfvS7irFyXN4+5b0duD++rWmk&#10;bzO2Yk3TgJ0Xy8sP501ca4AkdnSYnoo1HVSR6TYBKta02penvFa8CHePwNtifCaYIQWZO1ymTYZD&#10;oGsI6CNAtKOQLRVrCmEiyhMCySvWqoLise6J/9QfJm6AG8QjEH6EaDy5+q7C10PZgigUEQ0gUJ8A&#10;yRw8BAJRCUgemBNVLO0rCfCUxysgIE/AvlBHZmzMAhCQ8RMn25DYSWhWkjkJAXK5hwRSqFjjoeah&#10;XxHjYXQlBKwMdWSmPJk2SggiBAIQcINAMchhBwI3DMooUiCgqWItBc1t78LbRY63A7fdYzPU38pQ&#10;J0NeFnXNdGCRsdSqSmInBk8q1mJA4xLPCaRcscZDrczfAOL5DcjwJQnYGurI3OEybSQx0QwCdhEg&#10;2pG3FxVr8qxoCYGAQAoVa1VR81jHAwUB3AA3iETA1lAn0iC9bcx04K3pGbgMASrWZCjRBgKlBKhY&#10;M8ofeMobZQ6UMZOAxaGOzB0u08ZMw6jSCgKqSFonh8ROfZNRsWadS6Nw5gRSrlgjsZO5xY1VgLWN&#10;saYxUDGLQx3JJCb3g4Fuh0oQyJAAFWsZwqdrSwlkVbFmKa401WaRkyZt+rKRgN2hjo3E09eZeTB9&#10;5ob0SGKnzBBUrBnimahhFwETkjmlxHiolfmPn0D8HLVdU4ch2lof6sj4ukwbQ+yBGhBQS4Bop8iT&#10;ijW1roU0HwgYm8zhse6D+4WOETcIRUQDQcD6UAcryhBgOpChRBtXCVCx5qplGZc+Amw/oI+tDsk8&#10;5XVQRaYbBFwIdWTucJk2bliUUUCgjIDPiR0q1rgdIBCDgGkVa1WHwGM9hmXduwQ3cM+mykfkQqgj&#10;oNT39e2Fn+f3g+fDV37nINB8AlSsmW8jNDSNgLEVa6aBMlAfnvIGGgWVTCBwxeuvv26CHsl1CIKZ&#10;MjniL4NAKPj7qm2Sd22RBAhYZCy1qm7evHn1xk+rlWmsNBHkCN22bttmrIYoBgHTCIggp/RxaZp6&#10;tfThoVa57KlcC9lizdh64gax0flwoTuhTlkkUxbkFG3p+f3g+fB9uKXrjNGHaIcgx3MnZ/jxCAQV&#10;a/GuzfwqnmulJvCWhrcDz/wGNF8BRwrYyu7zwOPtnbj1+Q0Jbn1skZw5ASrWMjcBClhHgIo160xW&#10;X2Ge8o4ZlOEkJ+BUVqcssUO+uyoB3nwkv23sleBqYodkjr0+ieZZEbC0Yo3nWqjDePuU93bgoS7h&#10;eQN3sjrFvQdCLer5Ow/Phx/qHjSwiwB7rNllL7Q1hIAVe6wZwso6NXjKW2cyFNZKwIWsTq3PcuqA&#10;I/SHgNb7ymThLiV2goo1k2mjGwRMI+BSMqeULQ+1Mk/zE4ifozZtkjFNH+uzOvE+y+Gdh2mOiD6p&#10;EXDjmB1OBU3NYejIJQIOJ3N4rLvkqLHHghvERufwhW8LUiI2/uQr1mwcnW6dmQ50E0a+JgJUrGkC&#10;i1i3CbD9gNv2rRwdT3nfLM54axGwNasTL5lTSoFZgLvCWwL2JnbYY81bp2XgsQkUgxzndyXlsR7b&#10;SVy6EDdwyZpKxvI263xCYTLHurErMXlRiOfDVwsTaboJULGmmzDynSTgcMWak/ZSOyie8mp5Is1S&#10;AmPbEljxIVeM7QdCrWLFwENHkaQBBJLQs/paW/YnYCNpq90M5bMi4Or2A6E8eaiVIfITiJ+jDr07&#10;/GxgTQFb8oq1qgbmnYeffs+oBQErytioWMNXIRCVgD8Va1HJ0N4fAqzu/LF16EjHQh2TfUJhxVoo&#10;Dg8bmGx6D83BkIsEqFjDGSAQgwAVazzUytwGIDHuIy5xiYDRWZ1ikKP1Y0pmAZccmrFEImBmYoc9&#10;1iIZkcYQKCXwyU2b7N1YVZUpeayrImm1HNzAavMpVH4i1DHNJzRVrClk54wo00zvDFgGEoMAFWsx&#10;oHEJBCAAgToEeMrjHj4TGNuWoIjAhA+5dGw/EGpjEwYeqqTWBhDQitdk4YbsT8D2AyY7CbrZRSAo&#10;Y7NLZ+Xa8lArQ+onED9HrfxuslqgcQVsWSVzeOdhtR+jfBICmZexUbGWxHxcCwEIQAACtQiwusM3&#10;ykOdDH2C7QeydccMTZ/twOk9WwJUrGXLn96dJMAXO8KsPNTKfBsgTt7sDCqUQJWsTvo3QzrbD4Sy&#10;SH/goSrRAALpEMgkscMea+kYl178JEC0Q7Tjp+dXjprVneeekH0BW1YVa54bvurwmQ7winQIULGW&#10;Dmd6gQAEIFBKgKc8/uAhgfJtCYoIUviQK5PtB0JtnMLAQ3XItgEEsuWfYe/p7E8QVKxlOEy6hoA/&#10;BNifQNiah1qZw/sJxM9R+zPX1RlpNlkdQyrWyGxwD0CglIDuMjYq1vA3CEAAAhCAAATSJFAz1NGX&#10;5aRiLU0Dx+hLn+ljKMMlbhCgYs0NOzIK6wjwxY4wGQ+1Mr/1E4ifo7ZuytKhcL2sjnK3sGWPNeUD&#10;12E5ZEJABwEdiR32WNNhKWRCQJIA0Q7RjqSrON+M1Z3zJq46wPQK2EjmWORhTAcWGctkValYM9k6&#10;6AYBCHhLgKe8t6b3cOA1tyUoskj+IZeZ2w+EGjv5wEO7MLwBBAw3kD71ku9PIIIcoR7bD+izEZIh&#10;EIkA+xMIXDzUynzGTyB+jjrSdOFYY71ZHZO3Hwg1JO88QhHRwFUCCcvYqFhz1TEYFwQgAAEIQMAu&#10;AuGhTuwVPxVrdrlCpbaxTW/7wCv1n1735954Y4+IirXY6LgQAloJ8MWOwMtDrczH/ATi56i1Ti+G&#10;Cw8vYAsGECnfZ2nFWlVTRRq44caOoZ7nwy8Smz797J7+7YO5yxUMl923c2VnLvfGG2/EwGv4JZHK&#10;2KhYM9yaqAcBathirGecdxtvn/LeDtx5l64cYHhWJxIUqyvWIo3Uk8a8/Bgz9Mi5k9VN/tqJI6dG&#10;czmR9fHEJaoOk4o1n63P2G0hQGLHFkulqSdP+TRp01cmBGSzOjKJHVdDZFfHJelwng9fUMqHMcN7&#10;+7cO5rrvWr90dgW36e1dsxt9TeyQzJG8j2gGAUMIkNuRWc8YYqzU1PDzQe/nqFNzKnM6ipDVqRP6&#10;23JgTjzunr/z8Hz4gc8MH35S/N+2pmm56XMWdHVN/pOPc1z91dmfgFNBXTU644IABCAAAQg4QyBC&#10;qFNrzGw/4Iw31BqI99FOUL7WOu8djVOnTq1Kyclvdeo4NhVrzt/1DNBVApSxCct6/1Ar924/gfg5&#10;aldntjrjihbqlLmF28mcUmrcDx7eGyVDPn/mqPiv5um5F/7yoX/f3z9Q+LNjaCTfRAQ5bsc5ZYkd&#10;9ljz+15g9BCAAATcIcDqzh1b1h5JtFCnKIftB3xwDoK9MQJjexIcfvzRb784sQnb0V2bBv7v74z4&#10;syEBFWu+3fWM11UCJHZI7FT6Not+V+93xhVhW4LSOEfcEh6y8/wLNj+HP7EngfhWp3fNqoXjH+aM&#10;Htnz6IHTues+cP+/Xzm3we3EjrjZxcbTW7dt8/CuZ8gQcJUA+xMIy/r5XKvj0n4C8XPUrs5sleOK&#10;ltXxp2Ktqgd4/s7D2+GPJXVae5ctbJw6s3NsT4IlH7n3Y9fncme+PfjMuUsubzYd3PXEOf48FRgp&#10;BCAAAQhAwBkCslkdl04FTWI8Qn/fCAT1aZfOHT/22pu5K2fO7WhuKDpQsAN1a+/a3/zXS2Y3upfY&#10;Ce56UeuS5JbhWghAwFgCJHZI7FQ6p29P+YCAn6M2dmpSq5hUVoc91orQvc1sqHU7i6QFAUxDc0c+&#10;mTMe54xFNTOum5e7InfmZxcuXrzk3Cmi4q4XQQ5xjkW+iqrGEBgeCjYt4QcBCFhCgNWdJYaKo2ZI&#10;qON5xVocoq5f4/l0UNxvbVIO582LFx2ye3DXE+Q4ZFKGki6B4e/v3vVFK4Id9icQnuH5Q63y3gBI&#10;uvMFvWknUDPUYY+1WuyZBbR7pUkdTJ/+1tD2DWJ36T3Dk9TKF7ad/+lRsSFb67XTTFI4iS7FIIc4&#10;JwlGrvWbwMjQE38njh3ebUewk69QDUpVff7xWC+zvp9A/By1Dzd+9VCHirX6tvf8fvBs+E3Nc/Lu&#10;MPjk354aHdt+IPiAZ/jwk+L/ts2bM+3KGgeLWjWFULFmlblQ1lQCw0/uPnY5r9z/viDqWvlBAAIQ&#10;gEC2BMpDHSrWsrWHLb37E+2IQrXOvo/PFd/kHPrGXx0eFQYaO0hneO/WQbGgWXSr2JZt2rSJvQps&#10;MWGJnlSsWWg0VDaUwPD39geadd/+7iZDdSxXi8SOIOLPQ03SK/0E4ueoJV3C3maTQh2SOfKG5H6Q&#10;Z2V9y6ae38zvK5079Njvi0q2sT9i77XcO/rWLm3PTW8p7Mpm4w5sVKxZ75wMwCgConjt6YJCrb1L&#10;312yW6NRSqIMBCBQmwCrO/e8YyzUIZnjnml1j8if6UDEME3v+93PPPSRbpHbKf6671q/bvnCxitb&#10;OmePnyqqG7li+VSsKQaKOO8JjPzo746L7/dESmdp31yr5gUSOyR2Km9ff57y3k9djgO4YsuWLcEd&#10;7vhA9QzP843Y/Rn+WNFabvTUkZMXir40fc6C8TDHrpQOB+bomQ+Q6jmB4a/1b9+f36qkd92Gjyyw&#10;KtQJLMcxOwKCP881ydvVTyB+jlrSJaxr9jYR5BDnWGc2QxT255XPeCTTOFucrlP8Y2GcQ8WaIfcO&#10;arhHQBSv5eMcsVXJwsV2pXTcswUjggAEIFAkIHWEKLxqEfBnrQ+B4ok6ZSgsyudQscZUBgFtBEZ+&#10;/PSJgvBF7106x9J9SihjE/bjsV52j/gJxM9Ra5seMxZMqJPUANwPSQladX0Q8JT+rFCfPdbE3uB7&#10;+7/yzBGxYTg/CGggMPzkV14spHR6ly5mPwINgBEJAQhAIB4BQp143LhqggDBnsneQMVaYJ2RoW8N&#10;5p5+7Okjpwh2TPZXW3UrFK8FKZ07Oy38SGeCO4kdwYKHWtmN6CcQP0dt6xxcV29CHQVm5X5QABER&#10;GghQsTYOdeT5776Q/9+Hnv3xK2fPc7KjBmfzWuTIj//uWB4AKR1n3IDHOtEOQa8zt/MVr7/+ujOD&#10;yXAgbNYBgQzdr7Jr9lirYCIK2LYPFnbHWrt82tCf/n8vtN6x9u6+WzooNjLKcy1UZmRox6bHjhY2&#10;JAj/zbtny4Ye848WZSs2YUoeamX+7CcQP0cdPpVZ1YJQR5m5uB8goMyZEggiyKkFT6xIN+86Wvqv&#10;3SvuXd7T1WZ1vVECV+HS5ASG92zYNigX5Ix3duMaK4IdNp7OG4yHGtEObpB8nsxcAgVsykxAvlsZ&#10;SgTFJUDFWh1yTc1ziv8qgpxPPLzj//wgcU5cV+O64b0D/QMTcU7+TOF7J/1Z29tWeujwOLEXdn1x&#10;aAR8EIAABCCQEgGyOipB8wYIAir9KYoskjn1aZWndEQZG9VrURyMtiUERoa2P7j7aDGZ09q3duXC&#10;9jnzxw/aGmt56dyJ4dcuVgF3qWHGLR2zLCBKGRtv9Cvd1M+nvJ+jtmCSklNxygMPPCDXklbhBJYs&#10;WSLuB/F/w5s62uLgwYM+Dz8TqwqXE9jFvkl39PZmooAVnV7VvmTexWOzP/Trv9zxs6Efn8/940u5&#10;mV3tM1sap1qhPkoaQ0Akczb/+eHz4/qIZM6v3bFw4bx3NFV40pSrm1pamqv8ufaahilTphgzotqK&#10;HDhwgPmch1qZg/i5zvFz1BZMUhIqijUSBWwSnGgiTYAqPmlUahpSsSbPsXPVwJ1dHR3vW3PPvCvE&#10;VYcef/rISXaeludHyzyB4ZMvjJelLVohKtaW98zv6pgR7cTQhoZo7TMjz8bTAj0Ptcz8j44hoIgA&#10;BWyKQJaIIdEJAfVeVSHR94q18m2vxLpz+ZKushKiGnYQL+a3Dub/TbySF0tVuYtSsCldmE9g9Nzx&#10;4099+Zu5ZasWts+W9DfzR1VXQ8rYBB4eamU+4icQP0dt+QSWv3nJ6qg3Ii+B1DNF4uRY2utkjghy&#10;+jcMbNo9eXvfw49/7o92fvXgiXMSh+Z0rty4LJ/YyR36xneOnDw9intBQJZAY3PHgjtXr75z8Xw/&#10;4hxZLrSDAAQgYB6BIDol1DHPMvZrRLCnz4ZeBzm5nAhzSoOctt41v3P/x+aN73N1ev+ubz83LBO6&#10;dK7asKxwFWVs+nzVVckNzR03+HQaE2VswpN5qJXdzn4C8XPUDszkhDpajMj9oAWr30JFkBPEOd5i&#10;KNlFTex5df9Dn9nxiY8uuWHu0oGd23fctyyXe4f4y1/tldw/unPlfe8vkDz87I9fOSeTC/KWOwOH&#10;AAQgUEHAt3VO8AgWo8YXrCPAtzq6TMYtAQFVvuX7ZzkBx+IHNur2iR4//1EETqv7FnfMeHnv3v91&#10;6203zOZQUVWuixxnCPDFjjAlD7Uyf/YESPAIJsixbjYr+iehjkbbeTIL1CLo+fBVOZbnmZxxjOMn&#10;maiLc/KSy/c2EH81HvZYskeWKjdDDgRCCRDtEO1UOonbD3qCnNBpweQGReekgE2jmXxL75ah9Hz4&#10;yR2LirUJhiPPP3s0/19t8+a0TJumLAxp6hkYK2Mb76p73vT/3+WGixJ7GyQ3MBIgAAEIQMBUAsFC&#10;mWSOqfaJoBdZnQiwYjR1+4WHDBAIyFAqa0PFWjm08fRL94p7l/fU/hpnvMhNbFcg9siS/XZ87Cry&#10;OTFclUukCJR8ZpZbdt+OlZ1SVxnYiMQOiR0fEjskcwycfKKqVLr4JNSJSi9ye8/X+p4PP7K7FMrB&#10;fd57oAax4b392wdzl6uehDP+yU35pdECnhim4hIIhBAYL7wsbzbvnk8N9DTZh49Qh1Cnqtc686An&#10;yLFvVqqhMaFOqqZ0ZgqITQ0CkuhI5tQBNRHPjJ/7WSvCKRVCtCPpezRTT6DKl2CTOrE0vUO0Q7Tj&#10;ZGKHIEf9HJidxLJlJ1mdNEzh+Vrf8+HLeBhBTjilsIVjLrdoxbrlS4KDHYvbtZX+ZXgftICAIgIT&#10;HigECs9c2l4i+JWnP//4ocu53LKNO62sZSPaIdpxLNphlaJo4jNFTJlB2ZYgDcN4/oG+58MP9bCg&#10;Yo2itRBQYguBT328eFroRGOxJ9vvPPhfd+7YsfO3PlA8wL5zZeGkHfE7fOLUG6OjoUagAQTUERBh&#10;+dYnA3Hi67L1+Qi8a37JnyXL7+lrFSfYDj4xNKKuVyRBAAKRCQTb/7D3QGRwVl1AViclc3EvQaDq&#10;azDxlwQ5em7Csc97qGHTgxepNQkMf23Dtn0iaZOPc2rsonHp/P4vPPTVw7lc38adv2bjJgUkdoR9&#10;eaiV3QN2AaFizdVJvNIPyeqkZGsyGymBtqSb4E0SyRxLzIWaEJAnMPz9ffnGIsauvVtgw4yO2W05&#10;kdg5fpK8jjxaWppNwJZ1TjGTQzLHbIdSph2hjjKUCKpPwJZJMAU7EuSkADk3/KP8jm25XPPbG6dO&#10;VXYSTxqa04fVBEZOvpzXv7Xr3Yvb8t+N1fg1/GLh6fvWz+08w0m8pgleivv846Fmo/WDV/4EOTba&#10;LrbOhDqx0UW+kGkxMjLnLigmc5wbmWkDGt4bfCzR2vuuuTOb66w4TVMcfWwncOmf38oP4br2OfUC&#10;7JGjh1/Jh+It11q45XRgIqIdAYHHetn9ajIQPsuxfXKV0b9qFSWhjgw62qghYPIkqGaEtaVQsaac&#10;8PDQ0Mlz56q8ExcfhQeH8IiPJW7ram9pJqejHD4CaxJourYl/2/nL/xTHUjDg195qRCKz5qJd+JM&#10;ENBMgIo1zYBNF8+2BGlbyK7v9nTQ8ZBAULGmA6avMsdPFK3YS7r0sB02JPDVPbId9+gzf/IHj4m9&#10;pPs27vhI1R0Hit6b6/7og7/Ra3cozv4Ewts8fKjVv8fMAcLeA9nOhin3XsvxyOqkbAjy3WkDz7Y/&#10;KtZ08B8Z+tHL7wwEH378c3/0+/0DA+N/tg3mkzniJza/+o1fXnKD3ctIHfCQqZtA481L78hvObBv&#10;297h8r5ExnGgf1uQcszvW/BuHFS3OZCfAQFDKjj4LCcD2xvZJVmdDMxizguPDAZf6NIHAsHLJJI5&#10;2nxsZGj7g7uPjgU2k3rpvmv98p75haNE+UEgAwKXzv3w8T/50/1ngq6X3bdjZedEJif4S5dSjiR2&#10;PHmoRbqVsn3Kk8yJZCxnGtfyOkKdbEyc7SyQzZhLenV++FSspeVjk1aQtY8xSUsd+oFAgcClc8f/&#10;/qkvPzoe7Uym0tq3duW753Y6k3Ik1Ans6/xzLerNnQkQgpyoZnKmfR1/I9TJxsqZTAHZDLVGr64S&#10;IJljlJuhDASyIiCineOvHfvO5544VChXK/zyQc7CxitbOjtmuLUbAdEOoU7ljZb+Uz79HrOaXug3&#10;kr8R6mTmMNyTjhEgyMnsXqJjCBhKYPT0kZMXJnRzMMgpDo5oh2gn0upT7S1LMkctTxul1VlSsi1B&#10;ZgY15Lu9zMbvVsdBxRpf5rhlVUYDgYQEGtu6uuZP/HEtmZOQDpc7TyCFdU6w9w+ngjrvS/UHWP/V&#10;OaGO5+6R5fBTmARTGB57rIVDzh90syG/Sdp//tp3j1c7CSdcBC0gAAGjCXCiqDCPGw81o/2sRDmC&#10;HFsslbmehDpZmoBpMUv6ifsuBjkkc+qyHN676bGjwecKZ3524c2LFxOTRwAEnCYgNtsQrwYqt6p2&#10;etAMzlECmtY5ZHIc9RctwyLU0YIVoZIENE2Ckr0naUbFmgy94eHh0ZMnTxaait11f+ehFb/U2jL1&#10;ksyltIGAjwTEGbjjB+8MbttTcS6P2UhI7Aj72PtQM9u5JrQrJnNsURg9dRMI/fCbbQl0myBcfqiR&#10;wkVY3sIuAmw/IOVuomitkMzp7l506NBhl04RkRo+jSAQlcD4LRNcJ26ZVQvbZnXNaYoqJ+v27E8g&#10;LGDXQy0Fl1EChL0HUrCUjV2EehdZnezNykug7G0gpwEVa3KcglY33dqX/38izhF77M57R8u0aW5t&#10;rxuFBW0hUJ9APpmzafdYnWdr79p1966+c/H8zlnXAA4CThBIuM7hsxwnvEDLIELjHNEroY4W9AiN&#10;RCDhJBipr9iNqVibQDcyMnLpUkgZWlNTz7KPz8tdUbiKb3Ri+x0Xuk5geK/YsWPb4NjZO+IY3PV3&#10;993S1ZU/YLShwcbXA5SxCZe14qFmy63FZzm2WMpYPQl1jDAN06IRZqihBHuslYAZGdouXj9v/vzj&#10;z50K3UqtqWfNmhuDaw+dOHXhwqjJVkY3CKRPIJ/M2To41m8hmbO8p2t+h4hy+EHANQIx1jl8luOa&#10;E2Q0HkKdjMDT7WQCMSbBFBBSsVYOeXj/7qP518+n9w/+4Ngr58M2GBDBzj3zComdQ8/++JWzoe1T&#10;sCldQMAQAiLOGU/mtPatHUvmtDUaol0iNUjsCHxmPtQS2TXFi6lYSxG2xV3JVK+J4bEtgUE2lrSZ&#10;QRqrVsUoAkHFmuoh2i+v8PH0NSvuuX3+4rmzJCpsih9bd9+1fnnP/NlOLOXsNyMjyJiAqFsL8jki&#10;mbPq3XM7HTxdlP0JhHmNeqhl7POF7kOBsPeACWayRYdQdwoGQlbHIIPyEsgQY1CxVs8QTT0DO7f/&#10;mw8uWTBHIs4RgoplbIe+8Z0jJ09TxWaIl6NGpgRGTr5Q6L+1b7n4Mqd+nBMcs7NjaCRTjekcAioI&#10;1F/n8FmOCsbIKCdAqINPGEQg82CPirVI3jC8Z++hU6dCg5emng8tK+xPcOjxp4+cDG8fSQcaQ8BG&#10;Apf++a2C2te9s6velzkiJzp+zM7R3V+0LNihjE0YOPOHmi13B5/l2GIpc/SUTOkIhQl1zLFaXhOm&#10;xQztwR5rEeCPbRs1+N/+6ohEsNO58r73F4QfFsGORPsIitAUAjYSaLq2paD2+Qv/VEv9fDJn866j&#10;wT+LY3bW/0one0/baGt0LiNQts7hsxw8RDcBQh3dhJEfjUAmwR4Va9GMJFp3rty4LNhvQK4sLWr7&#10;yApxAQRsItBwU09fq7iDXv7LweFKvfM7s/VvG8wFO1AvWhEcs2PhzmwkdoT9MnmoWXEzEORYYSYH&#10;lJzywAMPODAMl4awZMkScf+L/+vSoCKN5eDBg6kNX6AW3Ynn8R29vZGUpPG1C2689M3vnsjlXr1w&#10;zQ0dM1uarp5SF8pE++cvzrjpupaWaVOBCAFvCUydPmvam0d/8PLoi0PfGr729iXtVwUoRL5082cP&#10;ivuq8BPJnF9f/i8XdM2dFXJ7mctRTK2PPPJIalO6mSB4rJfZJQAigkDPHcNMd7VCK/nqNTEcsjom&#10;2tTzl0CpDZ+KtWTe39kbHJtzZv/g94+FH7MjMkHjZWxi5+lzocfyJFOOqyFgNoGGGV19q9fe0SY+&#10;Yzu6e3P/gDhINP9n8jE7+WROF7sWmm1JtItFILUHfSztuMgpAmR1DDVnmpkNAxHofgdWTOYYOHaL&#10;VLqqfd61w/sOn8+NvnR26px3zJoZmtmZJdr/i/ffe+eid14/o2HKlPp5IItI+K6q2FaYvGhkJ5hy&#10;ddPMme1zF7z71lvbLn7/+VcnBHSvuPcjdyxcMO/6ZmuTOaU0SOwIGrofapHdL9MLgkdwEO2Q2MnU&#10;FFZ2HimlQ1bHXBvzwkOTbdhjTSnYpp61H5+X313tzL5vizNFQzM1TT0btn+8t2vBnCa5naqVKosw&#10;DQREkBMcnyL+rwbxrotsaL6hq2t+w9HHDwWf5RSO2Vl37/KeLhu/zHHdWoxPDQF2lFbDESnSBChg&#10;k0ZFw3QJ6Aj2qFhTb8PisTmyZWzqVUBiJgSKQY64VTNRwJVOR4aeeDKIcvrW3rv+bnHMTlebcwft&#10;sj+BMLCOh5pdd0HljtIwscuClmp7xeuvv26p6j6oHTVJ5xgThcMPDmAWj1vHEJkxnJGh7Q/uPipe&#10;S4utopYv4dMCM6yiT4sggVMZ4QSvEvT166jkS+ePDz937FT77LktnfXPErUeQJAAtH4YyQag8LmW&#10;TJFUrw4ewVWt7yeQVOm71VkMhyGrY7QLeP7CQ8nwqVjT7+JNPR/m2Bz9mM3oIVitsmBVZ42GGR1d&#10;S3p65nc5HueoI4YkywjUr1hT8qC3jAjqpkuArE66vKP3FiN+jd6J0VckIcBrZknTikPZi4cVFi6J&#10;nJ8RJ4FsG8x/byC+qBZfGrhXgSNJ0uFmtZI5pUPmjnPYAZQMjcSOwJjkoabECqkJqZPMKdPBHyap&#10;wXe1oxiuQlbHdGfghUc8CxWTOfEu9+mqSYeyjw/88ON7nvnJ8dBtBiY4da7asCy/P0Hu0ONPHzl5&#10;atQngs6PVf6zHPYnSNEZ8nfuQP/eKkeQpqgEXUGgFgG2H8A3lBOIEecIHQh1lBsCgYoJRA32qFiL&#10;YACRzenfXjiUXXwSff9Dn9mxY+eOjcvyEYv0aTnF3iaOzRHBzimCnQhmMLepfJBj7hhc1EzcuAP9&#10;2wp37uC2PTYFO+xPIPwx6kPNOheu3H4gdAjOMwklQAN9BAh19LFVJpkpQB4le6zJs8ofzL7psaNi&#10;tdR91/pPDPzakrFPBTpX/ad75uWjndP7B8UG0ucvSYvsXCnCpKUfv/cTd39wPsceSmMztmG8z3JI&#10;7Gg2aGkatrBp222zNPeIeAjIEigGOXzOJ4uMdtIE4qV0hHhCHWnGNMyOgEywR8VaVPuMDH0r/1ZY&#10;nOPxgcUd1SMTydNyJnruXLX9Y+/hQ52opjCufTGZY5xmfiskvogbT+YEIM7se/SPP/vw7w9sHxqx&#10;hwyJHWErmYeaPSYd0zRhxZqTTKwzopMKsy2BNWaNHc5aM8IwRWsRYCPpMnIjIyPXXHNN2BmdYztE&#10;t/WuWX3n4huaG8aFFHeOHvuLigZhduLfbSYgs/eAzPjYn0CGUoQ2omQtyMEGP5GJXTo7/z9Gj+x5&#10;9MDp/N8v27hzZWcEiRk3ZX8CYQBnHuvy2w+Eup0zTEJHSoOoBGL7BlmdqKgza88Lj6roqVibjEUE&#10;Khs2b9r8F/uHT8vtDHB65MLFixfHhYjamMIJOSLV8zu/0VvYZuD0/h8ee+2snLDM7g46Tk5A7Wc5&#10;lLElt0hRQj6Zs2n3WJwj7s11965fLjan7sr/Wdy3et2vdOdvVcs+2lHIB1HZEkiYzMlWeXq3hUDs&#10;OEcMkFDHFiujZ3nGn4q1Kj4xvL9wlKfMNmhNzXPyArqbpl2eOjX/Pc7EFgWLVqy6fUHHv/zIfZyW&#10;48t9F++zHF/oZDjO4b0D/QPBNu75u3XFvevv7rtFRDjFitOG5hu6epavuDn/z4NPWFTHRhmbsJjt&#10;bzBjbD8QejPZziR0gDRInwChTvrM4/fIFBCwY4+1mj7UuXLHfcsK/3o4dBs08V2N2G/t//zokgXN&#10;DQ1iRRW8Ns7nc371jq7CSqrz5mD/6Nyhb+z5n0dORNh6Or6Tc2XKBPR9lkNiJ5kp8xnaga2DY0IK&#10;yRxxYtX8joli03H5jW09iwqJnePHf5qsT66GgBwBth+Q40QrBQQCZ0siiFAnCT2uTZtAEOyJ14Hi&#10;T9p929JfYRu0ID75zpGTUmVsIp+z9cn8JeIDgN/817dVWUuJMrZd335OtijOFlSe66m2Ys1zmBqG&#10;f2nmOwq5mvxG8GPJnJon8/78zdcLTU/91KLtCXIkdoTJbHyDqbtizUYmGmYARI691xb+EPxiBzyE&#10;OpY5UxJjWzbUCnWpWJO04MRpnt898srZ8FzM8L7C586VW7GNnDuZX2i1to2dDfrHfzV0RCp2klSU&#10;ZhkRSC3IIbGTwMJN7UuX9vXetX7d6r7FVZM5E7KHB/e8XNixYEbjNQl6zOBSoh27oh0dFWsZuB1d&#10;2kBAYUTNDmw2GLzaot+rTevZYy2qm4o8zeZdR8VVEvunjW+5JlI64lvnkl2nxcfQ4iMB8XnA8p7W&#10;q34usalbVC1pnwWB9He+Yje2uHa+dP7cxRnN+WLS2r+SLRNbe9dt+MiC+s3jqqLvuvQdUt9YYktO&#10;8sl17E6jXpiykil3F5UG7fURqLOhXzyvIKujz1hIVkOAirUYHJt61kQ+BvTsG2IvtuJ5oSJYyn8M&#10;3dr7rrkzmxubmprCNq+OoSWXpEtA32c56Y7Dn94a6sc54iYd6N8c7ESSyy1acXffXNviHKE3iR0B&#10;wfB6jUySOYYz8WcaSnOkmr4Bm/LAAw+kOQz6UkJgyZIlwiHE/1UizVghYowHDx7ks5xYBrqqfV7T&#10;sad+dD43+uLZqXOun9nSdPWU6oKuuuby8FOHzuf+8aVDz/zsqnde1/ILR/7k9/7L18TfiMXTr7//&#10;lnnXXR1LAy4yh4AIcg4cOCCWDplMGqLTRx555I7eXnOA2K+J2Bf+oT/P36SFn0jJ/tp7F1h7qwrn&#10;zMQzjXID8bAzEELwFM5q6jCTiVFu44wykp4WzyUoYLPVT+Jl8WwZLRVrSiwlXcYmlk3bB4unE471&#10;vWjFuuVLgq3Y+FlLQNWRoAkBUMOWEGDp5cX7uvCX4j5d2j59TmnpqcK+UhNFGZtAbdpj3QR9TNAh&#10;tbvA244iWTlS4wApoY7FrhXD3laMllWROjMV6/hD45aSin+pL3zU6YgkbQSMWj5yXyuws4hyNhU2&#10;ESn8xJd4qxa2z3blfYRR7qrAWLFEGPJYr/OxRKxhxb/IECDxB8CVdQnE8LQYLkGoY7cbxjC5yQMm&#10;maPeOsW1UcWuA+r7QqIxBAxJ5pTxINpJ4iDBNiHjEvLJnLkzO2+oPGUnSR+ZXkuoI/Cb8Ew3QYdS&#10;TzRNn0zvEnc6jxHkFAcf1SXYlsAdv7F6JMG3aByYo96ITT0fCs4UlT9mR70SSEyPQGobSac3JHrK&#10;ExiZ2hAcs5MTmyKuzxeXdrkU54hxsT+BgJDtt/jBg9i0/V2zZcL0o4NA4GapeRpZHR1GTFWmgRNT&#10;1PHzrjcCseG9Eweo588WFGdudMxoqC+g+ClOaBlbBEVoahoBMzM5ZZS42eO6zaVL584eeOqZaQu7&#10;2ud01TxLNK50Q64jsSMMkckzPckr9hScJxMmKYzLwy5UeVokl2AHNus9Ld5+FIYMWzgre6xJ2yK/&#10;59Jnh46XtP/HFw8N7Tvzix3XzWyeNrW2nGvnz7v4raETudxrz1+8dn5IY2l1aGgSgWCNaOAOTmWQ&#10;xP3OVmyxHGfKlKuntcya2X799W+vc6/HEm3ORcI3xGZ95ruxVmLp77AarBpNxp4+E60m9lN4sN5T&#10;5WmRlr4UsFnvcpbmdqlYi+Z54pObsU3SRCbn/oc+s2PHp+6Zl7tCCOkWpS253Gh9cZ0rNy7LN6aM&#10;LRp2G1rbdVqOmK+C7BO/GAQamx36NKfG+CljE2BSe6ybWbEW49bgEsMJpFyxVkaDAjbD3UNWvUi5&#10;PFmh2tpRxBIR7fj2aK29a+/uu6Uj3nJnvIwtkZCIitNcJwErKtaqAmAG0OkX1sumjE2YMIVnegpd&#10;qPVF6xRWO3xLpamqWKscvrw/kNWx1HlsVbuYzLF1AJnoPby/cCB6a98H3j23PV6cI/Tu7F1zY179&#10;M/sHv3/s1LlLmQyFTpUQYO8BJRjdFiIywQP9A2N/9gxbNFgSO8JYWhM7liZztDKx6AaxRdWim6W2&#10;/UAtMmR1bPGZcD3lA9xwWRpaBJG9eIZpkO24yLETAxVkY/LZoePv+u3FHa1zZ13T0BCym4HjWK0d&#10;nhvvvEnsaHPASWdklfay7L4dKzu1datUsBtOnhCJjme6vlfsCQcrebkOJpJd0ywSgXQsJdkLWZ1I&#10;tqNxTALBsoY4Jx6+82dekLlwZGjv08dOna+XrWnq2bD9471dC+Y0EefIIDWtjV2f5ZhGzwt98h/1&#10;PVhIAlf5DW4d2GtJdofEjrCf8iRGtt9LKLkBlTNRohVCSgkYmDMk1HHHRc2cAqhYS+5hM1qDwrOf&#10;XXjz4sWq4vLrmw2bdw1+5wevXLhAZVpy5MZJcK9ijf0J1DuZ2Il+0+6juUKcI5LA68TxOxN/VnTn&#10;NyYZ3GpLsKMej88SDVx9+mwOV8duTsVaGWEK2FxzOcl0XgrDpmJNGeTxs3TaetesvnNxtXMDx0tW&#10;uu9av7xn/uxGZV0jKGsC9u49IEOOMjYZSnJtisdn5c8Yfd/cmR2T9y8ZPXXwf3xh974zl5fet+Nj&#10;lLHJMTWhVfJnenIJJnAoyxtk/vmHaUyy1SfDwkgZ9yark617ONs7FWsqTdvZe8+8/BvZ0/t/eOy1&#10;s9X2lW5qnqOyQ2QZQiD4YoGHuiHmMFmNkaEnBgv5HBHnLO/pml+xT2Pj7MWLF14nGrx8UuxOb8eP&#10;MjZhpyT1Gq4mc5IwscP1rdLS/MJIQh2rHEpC2cynACrWJKwUtUnTTbcVathyhx9/+sipU5XBzsi5&#10;k/l/bmuaNnWqu+cLRsVmc3tPPsuhjE2Rk478+GlxRrAIdO4ScU5b9bRuQ3t7PtR565+pcVVE3WAx&#10;xpYSGcwM1SITMCGWlln0EupENi0X1CFAMkeTezT1rAkSO+IM0D3/88iJsq2ix3ejnveOlmnT2FdN&#10;kxFSEuveZzkpgfOtm/wXesUPb3768ouFSOfmnhpxTv5f/2n0vPi/LWefHujfMWRJaofEjjCZzGKu&#10;1P3Nf8ue/GaNyiR5j0go8zGL3IxQx0HvzWQKIJmj2ZPE5mkbluWCMrZdn/nL/f8wntvJn56xdVD8&#10;fVvvMnHszgwiHc2W0CfezyCHxE4sjxreu+mxo7nBJ4KQZeSnp/L/r3X2nDrf6Q0Pfj2f/H3umX25&#10;3NHdX7Ql2ImFx9eLTHjL7it7j8ZtUZATWIVtCZz1TplPtZQMnu0HomIcOydn4rJFK9YtX9IlsZmA&#10;uDK/vqmyk2ztHQuiakf7bAh4fpAI+xNEc7vhrwxsfVpc0n77ut+6Z0HTpWOPP7Lt22cuv/NjW373&#10;fU3VRE0+bEfsz7Z88fW3zJ0VrdfMWnt+dwTcQ5/poQ0ys5+2jj0csjaWUoIz3H6gvn71PYGsjpR1&#10;aVSLABVrEX1DLDjErtBHJ191+PE9z/zkeFlRWjXBTT0DO7dvXFaoZJsUKT3Q/9El1XZmi6gdzbMg&#10;4MlnOVmgdbbPkZMv58fW2vvLfe3XiP/RMGdRYcuBF7/yZLWDc8TmbBOH7Yh9C9bf3XdL15yqIZGZ&#10;yChjE3apU6/hbTInkxoWM+8R3VpZ/fUXWR3d7pGlfK0vPEjmxDDt8J4N2wYndklqa5x41UpaJgZP&#10;2y9xeyPpqNYhsSNP7NL3/vx3v/Bcrv1XPvnAvwoyM5fO/f0T/++fi72kc7l593xqoGcsjpmczBGb&#10;0S+dPW1OrX0L5PvPoCWJHQG98plu7Fv21FxE6zontVEY3pEVkOsoSahjuIMlUk+TdxLkxLDK8PDw&#10;rFn/a/ATfzqYu65v7eq+xR3jH9UU1yKtk/8+RidcYg0BgpyqpiLakfXg0Wf+2ye+dCh3/cc+9btL&#10;x6KaS+ePP7fvS/mTc6oJEdPLyoXtc6w+dItopyza0fSIl3VCY9rBQZ8pLIql67gBBWz6PCR7yTpy&#10;u1SsRbarOAC0f2Db1m1f/tKQOPiiYvOApp61H5+X32/gzL5v/+DYKxJlbJE14AKzCHBajln2sFGb&#10;xptv7hZ6v/iVid0FGmZ0LO67+7fXr7t3bW/rpDGJZM468Xqly+o4x0Yr6dPZ24o1fUiRXEbAuoq1&#10;OiteQh3cW5YAe6zJkipr17ky+Lrm0KHDori+yn7QYifpNYVjc87sH/z+sVMEOzFBW3BZ8bOc4FUZ&#10;vzIC7MYm7RKNNy//lW7xiuSF3Zv3FD/PEdFO1y88//lH958ZlyO2PLl3/fKe+V3FNLJ0D+Y15Isd&#10;YZNgPcfJwqXuqeOtrnnun6pGjvkYBWypek8mnSXP7VKxVtNwIyMj11xzTUNDyA7PJTunBWeZV5x9&#10;QRlbJjdHep2WVawlvyvTUz3dnqhhk+Y9evpvv/Tw4+IFSvWf+Pxv1cL22TJbO0p3aUJDytiEFZhA&#10;Kl0RJkpuT4sq1uR9gKyOEt8wWkjCFx5UrNWwbn4vtYFNmz//+HPheZhi3kbkdk6cunBhtEJmSRnb&#10;D4+dPVvZwGgfQ7n6BCor1hLelQ4DJ7EjbdzGtp7l69f2thWO25r0E3tJr7t39Z2L5zsX50jDoSEE&#10;IBCNgHUVa5XDq/VgnfLAAw9Eg0FrCwkcPHhwyZIlURUXfi8uFDUDUS/0ov3w33z6r46LkY6+dHbq&#10;nHfMmtl09ZR6476qfd61w/sOi8PKX71wzQ0dVdoXWjx16Hzu1ecvzpjXOrOlcaoXIN0epAhyDhw4&#10;IObfymHGuyvdxhWMTkxWjzzyyB29vT4MNtEYp05rnjmzfe6Cd7ddfPb51/KixGc5v/b+2xYvXDDv&#10;+ub6U1KijrO8WDiGcI8YT7QslVbdtxi+eEB7DqEMKkxie1mw2BPPKQc8quqDlVAntm/YdGHUKaAY&#10;5LDaqGnma+d/+PZrjz31o3esWPHuG2667l9MmVI31MnlRCjTJNqfz42+KIKj62e2VARHV7XPuPTN&#10;754Q0ZAIdm66rqVlGsGOTbfZZF2LQU6th0fUu9JeFDE0F48rJh8pblOubmppaZ55XcdNi2679dbb&#10;Fi2cP7e9OeTFi5RgkxuJ1wcOrMkSEuZdCe+PErpQcHlQ+OfMDVX1wcq3OkpcxQIh8mWs1MrrM6f4&#10;Zic4P7TGFzu5nNiubevg2NtZ8THx7EZ9yiBZE4FIG0nL35iatDVWLBORsaYxQTG+2CkuUk0whzk6&#10;MKPK28Lqz3LqDLPSB/hWR94r7G4p820Ae6zFtvHwnr2HTp0K/cJGfLNzz7zCbmyPP33kZLX2+e3a&#10;5v3quvsf+s0PEufENkeGF7KRdIbw6dofAuzGJmwt81j3xyUYqTwBBz7LkR+saElWJxIu6xvXeuHB&#10;HmvxTRs1DxO1fXzNuDJVApGSOaWa8Rqylp1I7KTqwbZ1RmKHxE5Vn2VGrX8r+8CnbIxkdWyb3TXo&#10;yx5riaCOH5uTO/SN7xw5eTo0sxO1fSLluDgNAsXTcqpuP5CGBo72wW5sjhpWzbBI7JDYqepJJLvq&#10;vDzyIc6pHD6hjpo51xYpZVMAFWtKDNe5asOywn6vh7575JWz4SeATrSvVcamRC2EpEIgecUaD+ZU&#10;DEUnEIAABDwl4FvFWtlTlVDHa78Xb8XYS1qFB3T2rrkxL+fM/sHvHws/ZifXufK+9xf6PSyCHYlv&#10;fFToiAzVBIrJnOSCiXZqMSSxk9y7HJZAYofEDomd0Bs8yOT4XHTAZtOhTuJag2AnPvGEYC/XKqYV&#10;W6T93n/Z9c1vfuub3yr8eaXhnVKbPhePzZE8Zid37fx5F//6F2+/955lPTc0s6e0ZXdZ6EbSMcbD&#10;1rG1oLHxdAx38ucSjtkRtmbn+kqHZ0YVTIoH5vgzIRRHWuoAbEvglwOw/UBNe4sgZ9NjR3OXKxu0&#10;9a4R547f0NwQ4itFCeKo8rv7bukIvcAv33NmtPo+hvazilrGMdifQIaSt2303ZIWIWX2qDSWz0xc&#10;3Ug60i1ZdAAK2CJxs7hx8bMcKtYqrSiClIFNu4txjohtfuf+j80rfH4jfqf37/r2c8Ph+w2InaSj&#10;lbFZ7E5+qq6wYs1PgLFHTRlbbHQ+XEgZm7AyRbCVru4tEyrWypyBUMeHB0E+iclnObUsXTzWM5dr&#10;7Vt7/0Of2fGJjy65Ye7SgZ3bd9y3LJd7h/jLX+3tapM4zLN4bM7p/T889trZ0M3YvHA+JwaZzh5r&#10;3j6YnfARBgEBCEAgYwLF7Qcy1sOM7ouPVArYzDCINi2oWAtBWzzlRlXVGcfmaHPmrASnXB7jc9FF&#10;fRNTxpbVLWBFvynfp2YyYfaotIsnTKhYq3pLBtYnq2PmfKVAKyrWJCCODH3zyXwzVXGOEMWxORLc&#10;bWlCxZotlkJPCEBAECAz7KEb+LaRdCQTB3cEWZ1I0KxpzOtPKVONbyQgu/GAlFDRaHhv//bB/A4H&#10;i1asW76ka7ZE7ZusaNqlQ0AEOcG6IZ3uynrx5DVkDLbMbDGgJb6kOKGNSVp2346VnYmlahBAYkdA&#10;Zfao9CyHmTg8NFUzhEBEVkcVTFPkFJM5pihkgx7Nb2+cOrX2BmuiJq1/QPx5+KsHT4QfECoGzLE5&#10;Nli9ho7pfJZjMaBMVWd/grTxi/dBYy9uJnoe3DowsGc4bU0k+mN/guAFTVDLxK9IwEkmfJYj7+Gc&#10;qyPPyvSWwQbqHJgTwU5XvXnmmwdP5HKvTm171/Uzm6dNOt9meM+GBz9bOGBnSDTJ/0ZfOvTMvv/x&#10;w3+a0T5rZtPVU+p1xLE5EcxgUNPgrbA4pCJbnTglow5/jtlJ0TlHhv5kx76fFbbg775r/a+9/7Zb&#10;2y4+e/RV8Z8nDn7r4rwPL7g2RWWkujpw4EDm96+UojobcaRMJV2XmASLPRMeVTq9WJlsMSFQwKaM&#10;ZraCqOuIx1/EM9sGxx/ky3vmz26c+JvaElUXvMXTnatUEsi2Yq1yJJQl1LEu051K168ja+Tp/7rp&#10;v78oanFFnFOYHsULn9NHTh55+vOPH8pPm2ZWslHGJkzDBOLqpIplY8x+FLDFgGbWJVSsJbFHZ9/H&#10;x87POfSNzz78+6JKbSzymRAqvrd54A937tgh/uT3ns7/2Es6CXPTrjWzYs3JigvTTI8+IQR++lI+&#10;zhEZnZuDOEf8Gtu6upYsv6evNX/s2ODWvSbWsWFXythc9AEq1mJblaxObHTZX8hG0mpsML45wSRp&#10;tfZkG99LunvFvct7pA7bUaMkUvQQMPwFMC/wapmdxI7qGyLYe+D9G3eW7Dhw6C8G/uR7oqNbf2vH&#10;r3eXdnjp/N9/40/+9MDp3OWONVvu72lSrUxSeYbf10mHJ3c9s0clJ0uZsJG0nMvXbEWokxBgZpfz&#10;pM8I/dhmRNSwZcRfWbemVaxVHZilD2ZlRqoriDlQHeeRoe0P7j5aKOVdtnHHqvHt1U7+1cOf/hsR&#10;z+SWbtyxevKea5fOHfjClq+KMrZ3fmzLv19qXKyTyxHtCGMygTgQ7WDE5BMdBWzJGaYtgYq1tInT&#10;n1sEzKxYq8qYMja3XM/U0Qw/ORbniGz2TVNHimrOmt/VWviPp79fXqjW0Lz45pvz//TiS/ldCvgZ&#10;SYAJxEizyCpFxZosqbB2hDphhEz692KQI7ZZM0kvn3QZ/lHhwJxcyP7UPiGxa6zBu96sDsyxi5Xh&#10;2rLxtCoDDX9vf0FUa9/yvls6Z11TlNswZ9HC62rEOrnGfxFsWXn6zERspEojBXLYeFoBRBdFWBH+&#10;FYMcHlVKfJBQRwnGNIQE1RoEOWmwrtnH8N6tTxaWBL3vmjuzmZNBMzVG1M6LyZyoF2bb3ooHc7aI&#10;6D0ZgZGTLweRzsLFXc0N4jchrqF90cK2XH4Hgqe/V57XGT7y/ULDGdMmYqNkinC1BgJMIBqg6hUZ&#10;VKwR5CikTKijEKYuUVSs6SJbTe7w0NDJc9UOCi05Sq/7tq72lubaZ46mqS99hROwqGKt6mBYrNSy&#10;MYmdcO8Pb3Hp528VGk256pqKSa1hzs3Va9iG9257Otimf8E8U6dCEjvhxveyhbEzKhVrmvyRUEcT&#10;WDViqVhTw1FWithyYMO2Xbv/y0N/eeDIqdGSq8RhOwObdh8tlK6JDQk+sLizjZSOLNWM21GxlrEB&#10;NHdPtJMYcNO1LQUZr5ytUolWtYZNvPcJ8tui5m3pzSbPhUQ7wkjGruwTu258AaYxoWItvi0lriTU&#10;kYCUURMq1lIGPzL0o5ffGfR5+PHP/dHv9w+IY3aCP8XDdsQe07/xy0tuIKOTsm1idWdpxVrVsZr2&#10;YI5lEC4yk0DDzOuCD3KqfnXT0N4e/Gvu5ZPjodA1nf/H2jtEYVtb74f7Ok2OdMwEnoFWTCAZQJfr&#10;kiBHjlOiVlMeeOCBRAK4WAMB4foHDx7ksxwNaOuJvKp9/pL39Fw7vO/w+WrNxHnh/+Y3/vUt7Y3B&#10;t7j8DCYggpwDBw6Ip/uSJUsMVjOaamJOcGk40QZft7XA8sgjj9zR26tQpleirrr2rZ/u+8mruTd+&#10;cnneh7uuLRv7lMY3Tw3+SGyz9sbbF3y4u5AAmnJ108yZ7XMX3HzzTW2NUwxnJRxDuAf3DhNImaMK&#10;lxBrrWwdI/gsJ1sdDL9/lahHVkcJRmVCqFhThjKmoKaeDdt37Ny4rPAlbvATmZxPPLxjx299cPy8&#10;8JiiuSwFArZ/llMHEe9lU/AfP7toaH730t5C6mbftr3luw/kco3XjL3e+fk/T/BpaL6hq4v8tkUO&#10;wwRilLH4LCdNc3CEaJq0Q/riRDyDjIEqFhLw4dBAjpOr5ZjMn0lu2Uvn9v/FQ18/lP8ccd49nxro&#10;KT0TdPgrA1ufFsLbPvQfPrF8TpJeMrzWh8khFC+zRyWi9JmIHoUabLAW6q4KG5DVUQgzvij2WIvP&#10;jishUDgZnaWMt45QfD8qfMBbCAkHLhI7y1cUjgTNHd29aWAit5PfgeDvCn/f2jV/VsJeMryc/QmC&#10;5XWwzuZXJJAyEzaSzsT3yOpkgn2i02De4bOcjM1A99YSCFa3Xr0hS/81pLHeUfZ+lMROIkuNnvqH&#10;ob/67OOHqwvp/shDv9k7w9R9pWUGztuQgBITSJm3pAOEZI7MTaqpDaGOJrBSYnkwS2GiEQRqEPBz&#10;7ZLOg9l8p6vKgUk1keFEtHPyyHc+90Shkm3iJ3bYX/WeLgc+VvRzxshkZZ/ID1O/WOukSpCTuj3L&#10;OyTUycYEJHOy4U6vrhDwMJlTajqtD2bzfaTO0oFQJ7H5Rk8fOXkhL2X0wmjjtMJW0lNndrqxAwGh&#10;TuAenk8glfeIPiD6JCe+0z0SQKiTtrEJctImTn9uEfA8yCka088nqMz7UaIdRXf8pUuXGhpsrlir&#10;yoFoh1CnqmMon1FlJitFtypiQggQ6qTqIjyDU8VNZ84RYJnibagTad3ATJvNrT8yMtLUVNi8bXhv&#10;//bBeR/fsmHSXm7ZaFXRK9MI0Y7WxE6kycqQm8JtNQh1UrIvyZyUQNONowSKyRzl797sBeYPiqgj&#10;JdRJ3asLsU3ucu99O5ad27F519GiAsvu27GyM3V16nboeajDQryWd0SdZ9LJDpl189ipDaGOdrsR&#10;5GhHTAdOEyirWFPyNHIDmA8oYi/LiHbSdfLR03/7pYcn796W38xgYeO0OV1thQ9+jPr5Ge3EvpuM&#10;sp1WZZJMquDVapokwgl1ktALv5bHbTgjWkCgBoFan+UkeRo5BtthFAnXDcy9Kbv68Jc3bHu6uG/b&#10;ohXrls41eDMDD0Mdh+cKha4ej1LCyUqh/oiqSoBQR5djkMzRRRa5fhCosxaJ9zRyFZuTNJQMimgn&#10;JZ8Xx4xueuxoyf7U3SseWP3B2eblcibx8CfaYSEe6UaINPnANhLbrBoT6qgnT5CjnikSfSIgs8da&#10;pKeR2/AcQ6F26UC0o9n5R4a2P7j76Hgyp7V37W0/ezRfxrZs407TvtApJ+FDqKP2btLsS6aIl59R&#10;5VuaMjZf9SDUUWx5nqyKgSLOJwIyQU6RB48Zx1DoWJYxIWucP4b3DmwdLMrvXnHv++bO7Gi5eOBL&#10;n3780OWONVvuN3H3NV8SOzruJo2+ZJjo0IcLeA2zWIg6hDrK7EUyRxlKBPlHIFKQE+AJfRr5Q9F2&#10;FFrXDUQ7Gm6Eycmc7rvWL51d3H5g9NSRU29Yc+qok7kd2ycEDR4bWWQthlonq8hacoEcAUIdOU51&#10;WxHkKICICI8JxF5t8ER3ILGj24iEOoqnlknJnNa+tSsXts+Zb/qHOTUZxJ58FFNVJI6FuCKQ1V+l&#10;6Z6sVCmPnDIChDpJXYLnaFKCXO8xgRjJnFJaPHisppHasoxZWtUcIzYgmDgzJ5/MmdvS2TGjQZX4&#10;bOS4Ee2kdjdlY6Qsei19voA3Cwso65NQJz5Kkjnx2XGl9wQSBjkOZDOUu4BFgV/66waiHRX+NvL0&#10;//3gV14UmxBYn8wppeFAqGPRva/CD1OSEVBNf7JKaXg+dUOoE8faBDlxqHENBMYJqF1b8Ji3K/DL&#10;xF6EOiqmn0vf/7N//4XnLudaP3D/763osDyZ40a0w0JchWPXlJHJZKV1RH4Kn3L11VcvWbLEz8HH&#10;G3XwyLyjtzfe5VwFAZ8JiCDnwIED4lWZQggHDx5kEgt4Go5CTJ5CQ7XWl3Qk4SGPPPII87YkrhrN&#10;pjS+eXLw8Gu5fzx+vuX2Je1XJZNm0NXCMYR72DWNFO8mu9Q2yOp1VclwsrIFkUV6Trnzzju5TyQN&#10;Fri+iHMk29MMAhAoEigGOconHCFQ3JvKxdpoO2NRmLAsE7M3oU5Cr5769usazv7d86/mrr5mwcLu&#10;FndinVxOvIKxZQ4x4W5K6EgmXw5ek60TT7cr3rp8WW0xSTw9DL+KijXDDYR6JhNQ9VlOnTFSZlAK&#10;xygaRhXYUMaWfKIY20t6+pzZsxsdKmHLg7FiLWTU3Z3cnYySYNRkZRQZ25V5m+0DSEH/4OlIMicF&#10;1HThHoFg9aC7Zqn48ah7AK0eUbAs0219qxFZp3zj7K75XV03OBfnmG8IcTcR5+gzE5OVPraZS85n&#10;dWx5mZE+LJI56TOnR2cIpJDMKWPFOqAIJHMUxr4fJbHjzAyjYyBmJnaMvZt0mCB9meBNn3nKPY6F&#10;OkQ7lWsm8TdkclJ2R7pzg0D6QU7ALfP1vTnmyxCF+esGoh1zHNVATUyLdjK8lw20jlqVzJ+s1I7X&#10;W2mEOlVMz4PQ2/uBgSckkFWQY042IyFAhZdnskLKpNOo0JjhoxLzqr05oQ4LcX2OB1t9bA2UPBHq&#10;kNgJ3gqTzDHQTVHJCgImLBGsWGqnY82UUdi1dCDaSccJLe0l86nMrrvJOiunPDdax8c9hQl1xmxK&#10;kOOeczOi1AhknswpHSmPsZRzXDYuywh1UpscbOwow1DHxrvJIhOD1yJjKVR1UqjjbWKHx55Cl0KU&#10;VwSMCnJSXuJbYWjdgZ9u+fogM+3rY+uA5EyiHXvvJvMtTpBjvo30aVge6vgW7ZDM0edbSHabgJlB&#10;TsCcFUMKUZ8DSweiHbfnqISjSzPaceBuSkhb3+Ww1cfWFsn+hjoEObb4KHoaSCDNRUC84RPt6It2&#10;nFk6EOrEu7k8uSqdWc6Zu8lMr+BBYKZdUtaqSqjjQ2KHJ1zKfkZ3zhAwOZlTCpknnI5Qx71lGc8C&#10;Z6YmHQPRHe0wTemwWjG3L/4H5xfrI2yR5OqhjsPRDskci7wTVY0iYEuQo2OJb5QhYiijZEWlREgM&#10;5bVeQqijFa/twvWFOu69NTDH1rA1xxaGaOJRqEOQY4jPoYaNBPQ98rXScHJ1Ho9YEhRuLx2IduJ5&#10;lCdXKZ/63L6bsvUK2GbL39jea4Y6jiV2eJgZ64IoZjgB65I5pTyTrO8Nt0tU9eKh8GTpwAMiqjv5&#10;015hqOPJ3ZSVb8Sb4rLSln7TJOB+qEMyJ01/oi+XCFgd5BQNwfMvNgp/0BHquDRxKR+LkmjHn7tJ&#10;Of9QgcSQoYg8b1Av1LE9sUOQ47lzM/zYBNwIcoLhs8KIEep4uHQg2ok9XfhwYZJox8O7KTWXgG1q&#10;qK3uKCTUsTfa4blltV+ifIYEkjzUM1S7TtdEO/LRjrdLBx4ZZt68hmgVb1b09m5KwWqwTQGyM104&#10;GOqQzHHGOxlIygRcSuaUoSPaCY12WDoQ7aQ84djVXdRohzlHn31hq4+tk5L//wdZwgoe5v4AAAAA&#10;AElFTkSuQmCCUEsDBBQABgAIAAAAIQCKrrRX4AAAAAoBAAAPAAAAZHJzL2Rvd25yZXYueG1sTI/B&#10;TsMwDIbvSLxDZCRuLO1WyihNp2kCThMSGxLi5jVeW61JqiZru7fHO8HR/n79/pyvJtOKgXrfOKsg&#10;nkUgyJZON7ZS8LV/e1iC8AGtxtZZUnAhD6vi9ibHTLvRftKwC5XgEuszVFCH0GVS+rImg37mOrLM&#10;jq43GHjsK6l7HLnctHIeRak02Fi+UGNHm5rK0+5sFLyPOK4X8euwPR03l5/948f3Nial7u+m9QuI&#10;QFP4C8NVn9WhYKeDO1vtRasgeWbzwPs0BnHl86ckAXFgslimIItc/n+h+A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HdPzEXQQAABkNAAAOAAAAAAAAAAAAAAAA&#10;ADoCAABkcnMvZTJvRG9jLnhtbFBLAQItAAoAAAAAAAAAIQA5oUXrB8MAAAfDAAAUAAAAAAAAAAAA&#10;AAAAAMMGAABkcnMvbWVkaWEvaW1hZ2UxLnBuZ1BLAQItABQABgAIAAAAIQCKrrRX4AAAAAoBAAAP&#10;AAAAAAAAAAAAAAAAAPzJAABkcnMvZG93bnJldi54bWxQSwECLQAUAAYACAAAACEAqiYOvrwAAAAh&#10;AQAAGQAAAAAAAAAAAAAAAAAJywAAZHJzL19yZWxzL2Uyb0RvYy54bWwucmVsc1BLBQYAAAAABgAG&#10;AHwBAAD8ywAAAAA=&#10;">
                <v:shape id="Picture 354" o:spid="_x0000_s1336" type="#_x0000_t75" style="position:absolute;left:1723;top:2377;width:6445;height:4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RrxQAAANwAAAAPAAAAZHJzL2Rvd25yZXYueG1sRI9Pa8JA&#10;FMTvBb/D8gRvdRMtRaOraEWR3uqfg7dH9plEs2/T7BqTb98tFHocZuY3zHzZmlI0VLvCsoJ4GIEg&#10;Tq0uOFNwOm5fJyCcR9ZYWiYFHTlYLnovc0y0ffIXNQefiQBhl6CC3PsqkdKlORl0Q1sRB+9qa4M+&#10;yDqTusZngJtSjqLoXRosOCzkWNFHTun98DAKvrt4Nyplt7/dYzyvN5/+0pipUoN+u5qB8NT6//Bf&#10;e68VvE3H8HsmHAG5+AEAAP//AwBQSwECLQAUAAYACAAAACEA2+H2y+4AAACFAQAAEwAAAAAAAAAA&#10;AAAAAAAAAAAAW0NvbnRlbnRfVHlwZXNdLnhtbFBLAQItABQABgAIAAAAIQBa9CxbvwAAABUBAAAL&#10;AAAAAAAAAAAAAAAAAB8BAABfcmVscy8ucmVsc1BLAQItABQABgAIAAAAIQDyoKRrxQAAANwAAAAP&#10;AAAAAAAAAAAAAAAAAAcCAABkcnMvZG93bnJldi54bWxQSwUGAAAAAAMAAwC3AAAA+QIAAAAA&#10;" stroked="t" strokecolor="#969696">
                  <v:imagedata r:id="rId149" o:title=""/>
                </v:shape>
                <v:shape id="Text Box 355" o:spid="_x0000_s1337" type="#_x0000_t202" style="position:absolute;left:8557;top:3652;width:540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wwmxgAAANwAAAAPAAAAZHJzL2Rvd25yZXYueG1sRI9Pa8JA&#10;FMTvhX6H5RW8FN1Ug39SVymCorfWir0+ss8kNPs23V1j/PauIPQ4zMxvmPmyM7VoyfnKsoK3QQKC&#10;OLe64kLB4Xvdn4LwAVljbZkUXMnDcvH8NMdM2wt/UbsPhYgQ9hkqKENoMil9XpJBP7ANcfRO1hkM&#10;UbpCaoeXCDe1HCbJWBqsOC6U2NCqpPx3fzYKpum2/fG70ecxH5/qWXidtJs/p1Tvpft4BxGoC//h&#10;R3urFaSzFO5n4hGQixsAAAD//wMAUEsBAi0AFAAGAAgAAAAhANvh9svuAAAAhQEAABMAAAAAAAAA&#10;AAAAAAAAAAAAAFtDb250ZW50X1R5cGVzXS54bWxQSwECLQAUAAYACAAAACEAWvQsW78AAAAVAQAA&#10;CwAAAAAAAAAAAAAAAAAfAQAAX3JlbHMvLnJlbHNQSwECLQAUAAYACAAAACEAU48MJsYAAADcAAAA&#10;DwAAAAAAAAAAAAAAAAAHAgAAZHJzL2Rvd25yZXYueG1sUEsFBgAAAAADAAMAtwAAAPoCAAAAAA==&#10;">
                  <v:textbox>
                    <w:txbxContent>
                      <w:p w14:paraId="511C3DFB" w14:textId="77777777" w:rsidR="0025078E" w:rsidRPr="008F1521" w:rsidRDefault="0025078E" w:rsidP="0025078E">
                        <w:pPr>
                          <w:rPr>
                            <w:rFonts w:ascii="Calibri" w:hAnsi="Calibri"/>
                            <w:b/>
                          </w:rPr>
                        </w:pPr>
                        <w:r w:rsidRPr="008F1521">
                          <w:rPr>
                            <w:rFonts w:ascii="Calibri" w:hAnsi="Calibri"/>
                            <w:b/>
                          </w:rPr>
                          <w:t>Scenario:</w:t>
                        </w:r>
                      </w:p>
                      <w:p w14:paraId="4382AB30"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The highlighted property already has a </w:t>
                        </w:r>
                        <w:proofErr w:type="spellStart"/>
                        <w:r w:rsidRPr="008F1521">
                          <w:rPr>
                            <w:rFonts w:ascii="Calibri" w:hAnsi="Calibri"/>
                          </w:rPr>
                          <w:t>propnum</w:t>
                        </w:r>
                        <w:proofErr w:type="spellEnd"/>
                        <w:r w:rsidRPr="008F1521">
                          <w:rPr>
                            <w:rFonts w:ascii="Calibri" w:hAnsi="Calibri"/>
                          </w:rPr>
                          <w:t xml:space="preserve"> and address loaded. </w:t>
                        </w:r>
                      </w:p>
                      <w:p w14:paraId="06EE2496"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The owners live on the property and have recently opened a new shop on the same premises, but there is no separate parcel for the property.</w:t>
                        </w:r>
                      </w:p>
                      <w:p w14:paraId="78FE414A" w14:textId="10117CB0" w:rsidR="0025078E" w:rsidRPr="008F1521" w:rsidRDefault="00B815CA" w:rsidP="000C4FC1">
                        <w:pPr>
                          <w:numPr>
                            <w:ilvl w:val="0"/>
                            <w:numId w:val="39"/>
                          </w:numPr>
                          <w:tabs>
                            <w:tab w:val="clear" w:pos="720"/>
                          </w:tabs>
                          <w:spacing w:before="0" w:after="0"/>
                          <w:ind w:left="360"/>
                          <w:rPr>
                            <w:rFonts w:ascii="Calibri" w:hAnsi="Calibri"/>
                          </w:rPr>
                        </w:pPr>
                        <w:r w:rsidRPr="008F1521">
                          <w:rPr>
                            <w:rFonts w:ascii="Calibri" w:hAnsi="Calibri"/>
                          </w:rPr>
                          <w:t>Therefore,</w:t>
                        </w:r>
                        <w:r w:rsidR="0025078E" w:rsidRPr="008F1521">
                          <w:rPr>
                            <w:rFonts w:ascii="Calibri" w:hAnsi="Calibri"/>
                          </w:rPr>
                          <w:t xml:space="preserve"> the new property needs to be added on as a multi-assessment.</w:t>
                        </w:r>
                      </w:p>
                      <w:p w14:paraId="4D1BB9EE"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New </w:t>
                        </w:r>
                        <w:proofErr w:type="spellStart"/>
                        <w:r w:rsidRPr="008F1521">
                          <w:rPr>
                            <w:rFonts w:ascii="Calibri" w:hAnsi="Calibri"/>
                          </w:rPr>
                          <w:t>propnum</w:t>
                        </w:r>
                        <w:proofErr w:type="spellEnd"/>
                        <w:r w:rsidRPr="008F1521">
                          <w:rPr>
                            <w:rFonts w:ascii="Calibri" w:hAnsi="Calibri"/>
                          </w:rPr>
                          <w:t xml:space="preserve"> = 11859</w:t>
                        </w:r>
                      </w:p>
                      <w:p w14:paraId="3BB8B7A7"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New address = </w:t>
                        </w:r>
                        <w:smartTag w:uri="www.geomatic.com.au/Geocode2006" w:element="spatial.net">
                          <w:smartTagPr>
                            <w:attr w:name="Text" w:val="Shop 1, 7-9 Sinclair St, Drouin"/>
                          </w:smartTagPr>
                          <w:r w:rsidRPr="008F1521">
                            <w:rPr>
                              <w:rFonts w:ascii="Calibri" w:hAnsi="Calibri"/>
                            </w:rPr>
                            <w:t xml:space="preserve">Shop 1, </w:t>
                          </w:r>
                          <w:smartTag w:uri="urn:schemas-microsoft-com:office:smarttags" w:element="Street">
                            <w:smartTag w:uri="urn:schemas-microsoft-com:office:smarttags" w:element="address">
                              <w:r w:rsidRPr="008F1521">
                                <w:rPr>
                                  <w:rFonts w:ascii="Calibri" w:hAnsi="Calibri"/>
                                </w:rPr>
                                <w:t>7-9 Sinclair St</w:t>
                              </w:r>
                            </w:smartTag>
                          </w:smartTag>
                          <w:r w:rsidRPr="008F1521">
                            <w:rPr>
                              <w:rFonts w:ascii="Calibri" w:hAnsi="Calibri"/>
                            </w:rPr>
                            <w:t>, Drouin</w:t>
                          </w:r>
                        </w:smartTag>
                      </w:p>
                    </w:txbxContent>
                  </v:textbox>
                </v:shape>
                <v:shape id="Text Box 356" o:spid="_x0000_s1338" type="#_x0000_t202" style="position:absolute;left:5278;top:2847;width:2310;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4p7wwAAANwAAAAPAAAAZHJzL2Rvd25yZXYueG1sRI9Bi8Iw&#10;FITvC/6H8ARva6LootUoogieXNZVwdujebbF5qU00dZ/vxGEPQ4z8w0zX7a2FA+qfeFYw6CvQBCn&#10;zhScaTj+bj8nIHxANlg6Jg1P8rBcdD7mmBjX8A89DiETEcI+QQ15CFUipU9zsuj7riKO3tXVFkOU&#10;dSZNjU2E21IOlfqSFguOCzlWtM4pvR3uVsNpf72cR+o729hx1bhWSbZTqXWv265mIAK14T/8bu+M&#10;htF0DK8z8QjIxR8AAAD//wMAUEsBAi0AFAAGAAgAAAAhANvh9svuAAAAhQEAABMAAAAAAAAAAAAA&#10;AAAAAAAAAFtDb250ZW50X1R5cGVzXS54bWxQSwECLQAUAAYACAAAACEAWvQsW78AAAAVAQAACwAA&#10;AAAAAAAAAAAAAAAfAQAAX3JlbHMvLnJlbHNQSwECLQAUAAYACAAAACEAeUOKe8MAAADcAAAADwAA&#10;AAAAAAAAAAAAAAAHAgAAZHJzL2Rvd25yZXYueG1sUEsFBgAAAAADAAMAtwAAAPcCAAAAAA==&#10;" filled="f" stroked="f">
                  <v:textbox>
                    <w:txbxContent>
                      <w:tbl>
                        <w:tblPr>
                          <w:tblW w:w="2036" w:type="dxa"/>
                          <w:tblInd w:w="103" w:type="dxa"/>
                          <w:tblLook w:val="0000" w:firstRow="0" w:lastRow="0" w:firstColumn="0" w:lastColumn="0" w:noHBand="0" w:noVBand="0"/>
                        </w:tblPr>
                        <w:tblGrid>
                          <w:gridCol w:w="1009"/>
                          <w:gridCol w:w="1027"/>
                        </w:tblGrid>
                        <w:tr w:rsidR="0025078E" w14:paraId="2AFF0F72" w14:textId="77777777" w:rsidTr="000E46C2">
                          <w:trPr>
                            <w:trHeight w:val="255"/>
                          </w:trPr>
                          <w:tc>
                            <w:tcPr>
                              <w:tcW w:w="1009" w:type="dxa"/>
                              <w:tcBorders>
                                <w:top w:val="single" w:sz="4" w:space="0" w:color="0000FF"/>
                                <w:left w:val="single" w:sz="4" w:space="0" w:color="0000FF"/>
                                <w:bottom w:val="single" w:sz="4" w:space="0" w:color="0000FF"/>
                                <w:right w:val="single" w:sz="4" w:space="0" w:color="0000FF"/>
                              </w:tcBorders>
                              <w:shd w:val="clear" w:color="auto" w:fill="FFFFFF"/>
                            </w:tcPr>
                            <w:p w14:paraId="6211C9BC" w14:textId="77777777" w:rsidR="0025078E" w:rsidRPr="008F1521" w:rsidRDefault="0025078E">
                              <w:pPr>
                                <w:rPr>
                                  <w:rFonts w:ascii="Calibri" w:hAnsi="Calibri" w:cs="Tahoma"/>
                                  <w:color w:val="0000FF"/>
                                  <w:sz w:val="18"/>
                                  <w:szCs w:val="18"/>
                                </w:rPr>
                              </w:pPr>
                              <w:r w:rsidRPr="008F1521">
                                <w:rPr>
                                  <w:rFonts w:ascii="Calibri" w:hAnsi="Calibri" w:cs="Tahoma"/>
                                  <w:color w:val="0000FF"/>
                                  <w:sz w:val="18"/>
                                  <w:szCs w:val="18"/>
                                </w:rPr>
                                <w:t>PROP_PFI</w:t>
                              </w:r>
                            </w:p>
                          </w:tc>
                          <w:tc>
                            <w:tcPr>
                              <w:tcW w:w="1027" w:type="dxa"/>
                              <w:tcBorders>
                                <w:top w:val="single" w:sz="4" w:space="0" w:color="0000FF"/>
                                <w:left w:val="nil"/>
                                <w:bottom w:val="single" w:sz="4" w:space="0" w:color="0000FF"/>
                                <w:right w:val="single" w:sz="4" w:space="0" w:color="0000FF"/>
                              </w:tcBorders>
                              <w:shd w:val="clear" w:color="auto" w:fill="FFFFFF"/>
                            </w:tcPr>
                            <w:p w14:paraId="5F751DA4" w14:textId="77777777" w:rsidR="0025078E" w:rsidRPr="008F1521" w:rsidRDefault="0025078E">
                              <w:pPr>
                                <w:rPr>
                                  <w:rFonts w:ascii="Calibri" w:hAnsi="Calibri" w:cs="Tahoma"/>
                                  <w:color w:val="0000FF"/>
                                  <w:sz w:val="18"/>
                                  <w:szCs w:val="18"/>
                                </w:rPr>
                              </w:pPr>
                              <w:r w:rsidRPr="008F1521">
                                <w:rPr>
                                  <w:rFonts w:ascii="Calibri" w:hAnsi="Calibri"/>
                                  <w:color w:val="0000FF"/>
                                  <w:sz w:val="18"/>
                                  <w:szCs w:val="18"/>
                                </w:rPr>
                                <w:t>52432480</w:t>
                              </w:r>
                            </w:p>
                          </w:tc>
                        </w:tr>
                        <w:tr w:rsidR="0025078E" w14:paraId="496D476A" w14:textId="77777777" w:rsidTr="000E46C2">
                          <w:trPr>
                            <w:trHeight w:val="255"/>
                          </w:trPr>
                          <w:tc>
                            <w:tcPr>
                              <w:tcW w:w="1009" w:type="dxa"/>
                              <w:tcBorders>
                                <w:top w:val="single" w:sz="4" w:space="0" w:color="0000FF"/>
                                <w:left w:val="single" w:sz="4" w:space="0" w:color="0000FF"/>
                                <w:bottom w:val="single" w:sz="4" w:space="0" w:color="0000FF"/>
                                <w:right w:val="single" w:sz="4" w:space="0" w:color="0000FF"/>
                              </w:tcBorders>
                              <w:shd w:val="clear" w:color="auto" w:fill="FFFFFF"/>
                            </w:tcPr>
                            <w:p w14:paraId="16004D5A" w14:textId="77777777" w:rsidR="0025078E" w:rsidRPr="008F1521" w:rsidRDefault="0025078E">
                              <w:pPr>
                                <w:rPr>
                                  <w:rFonts w:ascii="Calibri" w:hAnsi="Calibri" w:cs="Tahoma"/>
                                  <w:color w:val="0000FF"/>
                                  <w:sz w:val="18"/>
                                  <w:szCs w:val="18"/>
                                </w:rPr>
                              </w:pPr>
                              <w:r w:rsidRPr="008F1521">
                                <w:rPr>
                                  <w:rFonts w:ascii="Calibri" w:hAnsi="Calibri" w:cs="Tahoma"/>
                                  <w:color w:val="0000FF"/>
                                  <w:sz w:val="18"/>
                                  <w:szCs w:val="18"/>
                                </w:rPr>
                                <w:t>PROPNUM</w:t>
                              </w:r>
                            </w:p>
                          </w:tc>
                          <w:tc>
                            <w:tcPr>
                              <w:tcW w:w="1027" w:type="dxa"/>
                              <w:tcBorders>
                                <w:top w:val="single" w:sz="4" w:space="0" w:color="0000FF"/>
                                <w:left w:val="nil"/>
                                <w:bottom w:val="single" w:sz="4" w:space="0" w:color="0000FF"/>
                                <w:right w:val="single" w:sz="4" w:space="0" w:color="0000FF"/>
                              </w:tcBorders>
                              <w:shd w:val="clear" w:color="auto" w:fill="FFFFFF"/>
                            </w:tcPr>
                            <w:p w14:paraId="24A42D5E"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11682</w:t>
                              </w:r>
                            </w:p>
                          </w:tc>
                        </w:tr>
                      </w:tbl>
                      <w:p w14:paraId="0059864D" w14:textId="77777777" w:rsidR="0025078E" w:rsidRDefault="0025078E" w:rsidP="0025078E"/>
                    </w:txbxContent>
                  </v:textbox>
                </v:shape>
                <v:line id="Line 357" o:spid="_x0000_s1339" style="position:absolute;flip:y;visibility:visible;mso-wrap-style:square" from="4258,3870" to="5323,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BPYxQAAANwAAAAPAAAAZHJzL2Rvd25yZXYueG1sRI9BS8NA&#10;FITvgv9heYI3s2mRYmO3pVgES+nB1IPHZ/aZBLNvw+4zif/eLRR6HGbmG2a1mVynBgqx9WxgluWg&#10;iCtvW64NfJxeH55ARUG22HkmA38UYbO+vVlhYf3I7zSUUqsE4ViggUakL7SOVUMOY+Z74uR9++BQ&#10;kgy1tgHHBHednuf5QjtsOS002NNLQ9VP+esMhH2QqdoN4+7zOJOv+bHfHsq9Mfd30/YZlNAk1/Cl&#10;/WYNPC4XcD6TjoBe/wMAAP//AwBQSwECLQAUAAYACAAAACEA2+H2y+4AAACFAQAAEwAAAAAAAAAA&#10;AAAAAAAAAAAAW0NvbnRlbnRfVHlwZXNdLnhtbFBLAQItABQABgAIAAAAIQBa9CxbvwAAABUBAAAL&#10;AAAAAAAAAAAAAAAAAB8BAABfcmVscy8ucmVsc1BLAQItABQABgAIAAAAIQDopBPYxQAAANwAAAAP&#10;AAAAAAAAAAAAAAAAAAcCAABkcnMvZG93bnJldi54bWxQSwUGAAAAAAMAAwC3AAAA+QIAAAAA&#10;" strokecolor="#969696">
                  <v:stroke dashstyle="dash" endarrow="block"/>
                </v:line>
              </v:group>
            </w:pict>
          </mc:Fallback>
        </mc:AlternateContent>
      </w:r>
      <w:r w:rsidR="00855D4F">
        <w:rPr>
          <w:noProof/>
        </w:rPr>
        <mc:AlternateContent>
          <mc:Choice Requires="wps">
            <w:drawing>
              <wp:anchor distT="0" distB="0" distL="114300" distR="114300" simplePos="0" relativeHeight="251585536" behindDoc="0" locked="0" layoutInCell="1" allowOverlap="1" wp14:anchorId="7B3A868E" wp14:editId="2DB78AD8">
                <wp:simplePos x="0" y="0"/>
                <wp:positionH relativeFrom="column">
                  <wp:posOffset>182880</wp:posOffset>
                </wp:positionH>
                <wp:positionV relativeFrom="paragraph">
                  <wp:posOffset>4866640</wp:posOffset>
                </wp:positionV>
                <wp:extent cx="8008620" cy="968375"/>
                <wp:effectExtent l="0" t="0" r="0" b="3175"/>
                <wp:wrapNone/>
                <wp:docPr id="49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8620" cy="968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99F56" w14:textId="77777777" w:rsidR="0025078E" w:rsidRPr="008F1521" w:rsidRDefault="0025078E" w:rsidP="000C4FC1">
                            <w:pPr>
                              <w:numPr>
                                <w:ilvl w:val="0"/>
                                <w:numId w:val="40"/>
                              </w:numPr>
                              <w:spacing w:before="0" w:after="0"/>
                              <w:ind w:left="714" w:hanging="357"/>
                              <w:rPr>
                                <w:rFonts w:ascii="Calibri" w:hAnsi="Calibri"/>
                              </w:rPr>
                            </w:pPr>
                            <w:r w:rsidRPr="008F1521">
                              <w:rPr>
                                <w:rFonts w:ascii="Calibri" w:hAnsi="Calibri"/>
                              </w:rPr>
                              <w:t xml:space="preserve">Use the </w:t>
                            </w:r>
                            <w:proofErr w:type="spellStart"/>
                            <w:r w:rsidRPr="008F1521">
                              <w:rPr>
                                <w:rFonts w:ascii="Calibri" w:hAnsi="Calibri"/>
                              </w:rPr>
                              <w:t>property_pfi</w:t>
                            </w:r>
                            <w:proofErr w:type="spellEnd"/>
                            <w:r w:rsidRPr="008F1521">
                              <w:rPr>
                                <w:rFonts w:ascii="Calibri" w:hAnsi="Calibri"/>
                              </w:rPr>
                              <w:t xml:space="preserve"> (option 1) of the existing property where the multi-assessment should be located. If the existing property was already a multi-assessment, any of the existing </w:t>
                            </w:r>
                            <w:proofErr w:type="spellStart"/>
                            <w:r w:rsidRPr="008F1521">
                              <w:rPr>
                                <w:rFonts w:ascii="Calibri" w:hAnsi="Calibri"/>
                              </w:rPr>
                              <w:t>property_pfi’s</w:t>
                            </w:r>
                            <w:proofErr w:type="spellEnd"/>
                            <w:r w:rsidRPr="008F1521">
                              <w:rPr>
                                <w:rFonts w:ascii="Calibri" w:hAnsi="Calibri"/>
                              </w:rPr>
                              <w:t xml:space="preserve"> could be used to identify the property.</w:t>
                            </w:r>
                          </w:p>
                          <w:p w14:paraId="13B2693B" w14:textId="77777777" w:rsidR="0025078E" w:rsidRPr="008F1521" w:rsidRDefault="0025078E" w:rsidP="000C4FC1">
                            <w:pPr>
                              <w:numPr>
                                <w:ilvl w:val="0"/>
                                <w:numId w:val="40"/>
                              </w:numPr>
                              <w:spacing w:before="0" w:after="0"/>
                              <w:ind w:left="714" w:hanging="357"/>
                              <w:rPr>
                                <w:rFonts w:ascii="Calibri" w:hAnsi="Calibri"/>
                              </w:rPr>
                            </w:pPr>
                            <w:proofErr w:type="spellStart"/>
                            <w:r w:rsidRPr="008F1521">
                              <w:rPr>
                                <w:rFonts w:ascii="Calibri" w:hAnsi="Calibri"/>
                                <w:lang w:val="en-US"/>
                              </w:rPr>
                              <w:t>Parcel_pfi</w:t>
                            </w:r>
                            <w:proofErr w:type="spellEnd"/>
                            <w:r w:rsidRPr="008F1521">
                              <w:rPr>
                                <w:rFonts w:ascii="Calibri" w:hAnsi="Calibri"/>
                                <w:lang w:val="en-US"/>
                              </w:rPr>
                              <w:t xml:space="preserve"> (option 2) can also be used if there is a 1:1 relationship between parcel and property.</w:t>
                            </w:r>
                          </w:p>
                          <w:p w14:paraId="3E7BBEBF" w14:textId="77777777" w:rsidR="0025078E" w:rsidRPr="008F1521" w:rsidRDefault="0025078E" w:rsidP="000C4FC1">
                            <w:pPr>
                              <w:numPr>
                                <w:ilvl w:val="0"/>
                                <w:numId w:val="40"/>
                              </w:numPr>
                              <w:spacing w:before="0" w:after="0"/>
                              <w:ind w:left="714" w:hanging="357"/>
                              <w:rPr>
                                <w:rFonts w:ascii="Calibri" w:hAnsi="Calibri"/>
                              </w:rPr>
                            </w:pPr>
                            <w:r w:rsidRPr="008F1521">
                              <w:rPr>
                                <w:rFonts w:ascii="Calibri" w:hAnsi="Calibri"/>
                              </w:rPr>
                              <w:t>The ‘A’ edit code must be used as this will inform the edit process to add a multi rather than to overwrite the existing property details.</w:t>
                            </w:r>
                          </w:p>
                          <w:p w14:paraId="2C5175B6" w14:textId="77777777" w:rsidR="0025078E" w:rsidRPr="008F1521" w:rsidRDefault="0025078E" w:rsidP="000C4FC1">
                            <w:pPr>
                              <w:numPr>
                                <w:ilvl w:val="0"/>
                                <w:numId w:val="40"/>
                              </w:numPr>
                              <w:spacing w:before="0" w:after="0"/>
                              <w:ind w:left="714" w:hanging="357"/>
                              <w:rPr>
                                <w:rFonts w:ascii="Calibri" w:hAnsi="Calibri"/>
                              </w:rPr>
                            </w:pPr>
                            <w:r w:rsidRPr="008F1521">
                              <w:rPr>
                                <w:rFonts w:ascii="Calibri" w:hAnsi="Calibri"/>
                              </w:rPr>
                              <w:t xml:space="preserve">If the underlying parcel has a </w:t>
                            </w:r>
                            <w:proofErr w:type="spellStart"/>
                            <w:r w:rsidRPr="008F1521">
                              <w:rPr>
                                <w:rFonts w:ascii="Calibri" w:hAnsi="Calibri"/>
                              </w:rPr>
                              <w:t>crefno</w:t>
                            </w:r>
                            <w:proofErr w:type="spellEnd"/>
                            <w:r w:rsidRPr="008F1521">
                              <w:rPr>
                                <w:rFonts w:ascii="Calibri" w:hAnsi="Calibri"/>
                              </w:rPr>
                              <w:t xml:space="preserve">, it is not necessary to populate this as it will not be overwritten with a null value. </w:t>
                            </w:r>
                          </w:p>
                          <w:p w14:paraId="4C1D962B" w14:textId="4DB6FF1F" w:rsidR="0025078E" w:rsidRPr="008F1521" w:rsidRDefault="0025078E" w:rsidP="00885E67">
                            <w:pPr>
                              <w:spacing w:before="0" w:after="0"/>
                              <w:ind w:left="357"/>
                              <w:rPr>
                                <w:rFonts w:ascii="Calibri" w:hAnsi="Calibri"/>
                              </w:rPr>
                            </w:pPr>
                          </w:p>
                        </w:txbxContent>
                      </wps:txbx>
                      <wps:bodyPr rot="0" vert="horz" wrap="square" lIns="91440" tIns="45720" rIns="91440" bIns="45720" anchor="t" anchorCtr="0" upright="1">
                        <a:noAutofit/>
                      </wps:bodyPr>
                    </wps:wsp>
                  </a:graphicData>
                </a:graphic>
              </wp:anchor>
            </w:drawing>
          </mc:Choice>
          <mc:Fallback>
            <w:pict>
              <v:shape w14:anchorId="7B3A868E" id="_x0000_s1340" type="#_x0000_t202" style="position:absolute;margin-left:14.4pt;margin-top:383.2pt;width:630.6pt;height:76.25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Vl+QEAANMDAAAOAAAAZHJzL2Uyb0RvYy54bWysU9uO0zAQfUfiHyy/06Sl222jpqulqyKk&#10;5SItfIDjOIlF4jFjt0n5esZOtlvgDZEHy+Oxz8w5c7K9G7qWnRQ6DSbn81nKmTISSm3qnH/7eniz&#10;5sx5YUrRglE5PyvH73avX217m6kFNNCWChmBGJf1NueN9zZLEicb1Qk3A6sMJSvATngKsU5KFD2h&#10;d22ySNNV0gOWFkEq5+j0YUzyXcSvKiX956pyyrM259SbjyvGtQhrstuKrEZhGy2nNsQ/dNEJbajo&#10;BepBeMGOqP+C6rREcFD5mYQugarSUkUOxGae/sHmqRFWRS4kjrMXmdz/g5WfTk/2CzI/vIOBBhhJ&#10;OPsI8rtjBvaNMLW6R4S+UaKkwvMgWdJbl01Pg9QucwGk6D9CSUMWRw8RaKiwC6oQT0boNIDzRXQ1&#10;eCbpcJ2m69WCUpJym9X67e1NLCGy59cWnX+voGNhk3OkoUZ0cXp0PnQjsucroZiDVpcH3bYxwLrY&#10;t8hOggxwiN+E/tu11oTLBsKzETGcRJqB2cjRD8XAdEkarDYBJPAuoDwTc4TRWfQn0KYB/MlZT67K&#10;uftxFKg4az8YUm8zXy6DDWOwvLkNvPE6U1xnhJEElXPP2bjd+9G6R4u6bqjSOC8D96R4paMYL11N&#10;BMg5UaPJ5cGa13G89fIv7n4BAAD//wMAUEsDBBQABgAIAAAAIQBLajaY3wAAAAsBAAAPAAAAZHJz&#10;L2Rvd25yZXYueG1sTI/NTsMwEITvSLyDtUhcEHUalfyRTQVIIK79eQAn3iYR8TqK3SZ9e9wTHEcz&#10;mvmm3C5mEBeaXG8ZYb2KQBA3VvfcIhwPn88ZCOcVazVYJoQrOdhW93elKrSdeUeXvW9FKGFXKITO&#10;+7GQ0jUdGeVWdiQO3slORvkgp1bqSc2h3AwyjqJEGtVzWOjUSB8dNT/7s0E4fc9PL/lcf/ljutsk&#10;76pPa3tFfHxY3l5BeFr8Xxhu+AEdqsBU2zNrJwaEOAvkHiFNkg2IWyDOo/CuRsjXWQ6yKuX/D9Uv&#10;AAAA//8DAFBLAQItABQABgAIAAAAIQC2gziS/gAAAOEBAAATAAAAAAAAAAAAAAAAAAAAAABbQ29u&#10;dGVudF9UeXBlc10ueG1sUEsBAi0AFAAGAAgAAAAhADj9If/WAAAAlAEAAAsAAAAAAAAAAAAAAAAA&#10;LwEAAF9yZWxzLy5yZWxzUEsBAi0AFAAGAAgAAAAhAH9t1WX5AQAA0wMAAA4AAAAAAAAAAAAAAAAA&#10;LgIAAGRycy9lMm9Eb2MueG1sUEsBAi0AFAAGAAgAAAAhAEtqNpjfAAAACwEAAA8AAAAAAAAAAAAA&#10;AAAAUwQAAGRycy9kb3ducmV2LnhtbFBLBQYAAAAABAAEAPMAAABfBQAAAAA=&#10;" stroked="f">
                <v:textbox>
                  <w:txbxContent>
                    <w:p w14:paraId="2D899F56" w14:textId="77777777" w:rsidR="0025078E" w:rsidRPr="008F1521" w:rsidRDefault="0025078E" w:rsidP="000C4FC1">
                      <w:pPr>
                        <w:numPr>
                          <w:ilvl w:val="0"/>
                          <w:numId w:val="40"/>
                        </w:numPr>
                        <w:spacing w:before="0" w:after="0"/>
                        <w:ind w:left="714" w:hanging="357"/>
                        <w:rPr>
                          <w:rFonts w:ascii="Calibri" w:hAnsi="Calibri"/>
                        </w:rPr>
                      </w:pPr>
                      <w:r w:rsidRPr="008F1521">
                        <w:rPr>
                          <w:rFonts w:ascii="Calibri" w:hAnsi="Calibri"/>
                        </w:rPr>
                        <w:t xml:space="preserve">Use the </w:t>
                      </w:r>
                      <w:proofErr w:type="spellStart"/>
                      <w:r w:rsidRPr="008F1521">
                        <w:rPr>
                          <w:rFonts w:ascii="Calibri" w:hAnsi="Calibri"/>
                        </w:rPr>
                        <w:t>property_pfi</w:t>
                      </w:r>
                      <w:proofErr w:type="spellEnd"/>
                      <w:r w:rsidRPr="008F1521">
                        <w:rPr>
                          <w:rFonts w:ascii="Calibri" w:hAnsi="Calibri"/>
                        </w:rPr>
                        <w:t xml:space="preserve"> (option 1) of the existing property where the multi-assessment should be located. If the existing property was already a multi-assessment, any of the existing </w:t>
                      </w:r>
                      <w:proofErr w:type="spellStart"/>
                      <w:r w:rsidRPr="008F1521">
                        <w:rPr>
                          <w:rFonts w:ascii="Calibri" w:hAnsi="Calibri"/>
                        </w:rPr>
                        <w:t>property_pfi’s</w:t>
                      </w:r>
                      <w:proofErr w:type="spellEnd"/>
                      <w:r w:rsidRPr="008F1521">
                        <w:rPr>
                          <w:rFonts w:ascii="Calibri" w:hAnsi="Calibri"/>
                        </w:rPr>
                        <w:t xml:space="preserve"> could be used to identify the property.</w:t>
                      </w:r>
                    </w:p>
                    <w:p w14:paraId="13B2693B" w14:textId="77777777" w:rsidR="0025078E" w:rsidRPr="008F1521" w:rsidRDefault="0025078E" w:rsidP="000C4FC1">
                      <w:pPr>
                        <w:numPr>
                          <w:ilvl w:val="0"/>
                          <w:numId w:val="40"/>
                        </w:numPr>
                        <w:spacing w:before="0" w:after="0"/>
                        <w:ind w:left="714" w:hanging="357"/>
                        <w:rPr>
                          <w:rFonts w:ascii="Calibri" w:hAnsi="Calibri"/>
                        </w:rPr>
                      </w:pPr>
                      <w:proofErr w:type="spellStart"/>
                      <w:r w:rsidRPr="008F1521">
                        <w:rPr>
                          <w:rFonts w:ascii="Calibri" w:hAnsi="Calibri"/>
                          <w:lang w:val="en-US"/>
                        </w:rPr>
                        <w:t>Parcel_pfi</w:t>
                      </w:r>
                      <w:proofErr w:type="spellEnd"/>
                      <w:r w:rsidRPr="008F1521">
                        <w:rPr>
                          <w:rFonts w:ascii="Calibri" w:hAnsi="Calibri"/>
                          <w:lang w:val="en-US"/>
                        </w:rPr>
                        <w:t xml:space="preserve"> (option 2) can also be used if there is a 1:1 relationship between parcel and property.</w:t>
                      </w:r>
                    </w:p>
                    <w:p w14:paraId="3E7BBEBF" w14:textId="77777777" w:rsidR="0025078E" w:rsidRPr="008F1521" w:rsidRDefault="0025078E" w:rsidP="000C4FC1">
                      <w:pPr>
                        <w:numPr>
                          <w:ilvl w:val="0"/>
                          <w:numId w:val="40"/>
                        </w:numPr>
                        <w:spacing w:before="0" w:after="0"/>
                        <w:ind w:left="714" w:hanging="357"/>
                        <w:rPr>
                          <w:rFonts w:ascii="Calibri" w:hAnsi="Calibri"/>
                        </w:rPr>
                      </w:pPr>
                      <w:r w:rsidRPr="008F1521">
                        <w:rPr>
                          <w:rFonts w:ascii="Calibri" w:hAnsi="Calibri"/>
                        </w:rPr>
                        <w:t>The ‘A’ edit code must be used as this will inform the edit process to add a multi rather than to overwrite the existing property details.</w:t>
                      </w:r>
                    </w:p>
                    <w:p w14:paraId="2C5175B6" w14:textId="77777777" w:rsidR="0025078E" w:rsidRPr="008F1521" w:rsidRDefault="0025078E" w:rsidP="000C4FC1">
                      <w:pPr>
                        <w:numPr>
                          <w:ilvl w:val="0"/>
                          <w:numId w:val="40"/>
                        </w:numPr>
                        <w:spacing w:before="0" w:after="0"/>
                        <w:ind w:left="714" w:hanging="357"/>
                        <w:rPr>
                          <w:rFonts w:ascii="Calibri" w:hAnsi="Calibri"/>
                        </w:rPr>
                      </w:pPr>
                      <w:r w:rsidRPr="008F1521">
                        <w:rPr>
                          <w:rFonts w:ascii="Calibri" w:hAnsi="Calibri"/>
                        </w:rPr>
                        <w:t xml:space="preserve">If the underlying parcel has a </w:t>
                      </w:r>
                      <w:proofErr w:type="spellStart"/>
                      <w:r w:rsidRPr="008F1521">
                        <w:rPr>
                          <w:rFonts w:ascii="Calibri" w:hAnsi="Calibri"/>
                        </w:rPr>
                        <w:t>crefno</w:t>
                      </w:r>
                      <w:proofErr w:type="spellEnd"/>
                      <w:r w:rsidRPr="008F1521">
                        <w:rPr>
                          <w:rFonts w:ascii="Calibri" w:hAnsi="Calibri"/>
                        </w:rPr>
                        <w:t xml:space="preserve">, it is not necessary to populate this as it will not be overwritten with a null value. </w:t>
                      </w:r>
                    </w:p>
                    <w:p w14:paraId="4C1D962B" w14:textId="4DB6FF1F" w:rsidR="0025078E" w:rsidRPr="008F1521" w:rsidRDefault="0025078E" w:rsidP="00885E67">
                      <w:pPr>
                        <w:spacing w:before="0" w:after="0"/>
                        <w:ind w:left="357"/>
                        <w:rPr>
                          <w:rFonts w:ascii="Calibri" w:hAnsi="Calibri"/>
                        </w:rPr>
                      </w:pPr>
                    </w:p>
                  </w:txbxContent>
                </v:textbox>
              </v:shape>
            </w:pict>
          </mc:Fallback>
        </mc:AlternateContent>
      </w:r>
      <w:r w:rsidR="00855D4F">
        <w:rPr>
          <w:noProof/>
        </w:rPr>
        <mc:AlternateContent>
          <mc:Choice Requires="wpg">
            <w:drawing>
              <wp:anchor distT="0" distB="0" distL="114300" distR="114300" simplePos="0" relativeHeight="251652096" behindDoc="0" locked="0" layoutInCell="1" allowOverlap="1" wp14:anchorId="4677E054" wp14:editId="10F26C1F">
                <wp:simplePos x="0" y="0"/>
                <wp:positionH relativeFrom="column">
                  <wp:posOffset>230505</wp:posOffset>
                </wp:positionH>
                <wp:positionV relativeFrom="paragraph">
                  <wp:posOffset>2990215</wp:posOffset>
                </wp:positionV>
                <wp:extent cx="9545060" cy="1785620"/>
                <wp:effectExtent l="0" t="0" r="0" b="5080"/>
                <wp:wrapNone/>
                <wp:docPr id="51" name="Group 51"/>
                <wp:cNvGraphicFramePr/>
                <a:graphic xmlns:a="http://schemas.openxmlformats.org/drawingml/2006/main">
                  <a:graphicData uri="http://schemas.microsoft.com/office/word/2010/wordprocessingGroup">
                    <wpg:wgp>
                      <wpg:cNvGrpSpPr/>
                      <wpg:grpSpPr>
                        <a:xfrm>
                          <a:off x="0" y="0"/>
                          <a:ext cx="9545060" cy="1785620"/>
                          <a:chOff x="0" y="0"/>
                          <a:chExt cx="9545060" cy="1785620"/>
                        </a:xfrm>
                      </wpg:grpSpPr>
                      <pic:pic xmlns:pic="http://schemas.openxmlformats.org/drawingml/2006/picture">
                        <pic:nvPicPr>
                          <pic:cNvPr id="497" name="Picture 358"/>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8439785" cy="1785620"/>
                          </a:xfrm>
                          <a:prstGeom prst="rect">
                            <a:avLst/>
                          </a:prstGeom>
                          <a:noFill/>
                          <a:extLst>
                            <a:ext uri="{909E8E84-426E-40DD-AFC4-6F175D3DCCD1}">
                              <a14:hiddenFill xmlns:a14="http://schemas.microsoft.com/office/drawing/2010/main">
                                <a:solidFill>
                                  <a:srgbClr val="FFFFFF"/>
                                </a:solidFill>
                              </a14:hiddenFill>
                            </a:ext>
                          </a:extLst>
                        </pic:spPr>
                      </pic:pic>
                      <wps:wsp>
                        <wps:cNvPr id="498" name="Text Box 359"/>
                        <wps:cNvSpPr txBox="1">
                          <a:spLocks noChangeArrowheads="1"/>
                        </wps:cNvSpPr>
                        <wps:spPr bwMode="auto">
                          <a:xfrm>
                            <a:off x="8505825" y="1066800"/>
                            <a:ext cx="1029710" cy="3065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99BC48"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507" name="Text Box 359"/>
                        <wps:cNvSpPr txBox="1">
                          <a:spLocks noChangeArrowheads="1"/>
                        </wps:cNvSpPr>
                        <wps:spPr bwMode="auto">
                          <a:xfrm>
                            <a:off x="8515350" y="1314450"/>
                            <a:ext cx="1029710" cy="3065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610A71" w14:textId="700011C7" w:rsidR="00885E67" w:rsidRPr="00D92250" w:rsidRDefault="00885E67" w:rsidP="00885E67">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wps:txbx>
                        <wps:bodyPr rot="0" vert="horz" wrap="square" lIns="91440" tIns="45720" rIns="91440" bIns="45720" anchor="t" anchorCtr="0" upright="1">
                          <a:noAutofit/>
                        </wps:bodyPr>
                      </wps:wsp>
                    </wpg:wgp>
                  </a:graphicData>
                </a:graphic>
              </wp:anchor>
            </w:drawing>
          </mc:Choice>
          <mc:Fallback>
            <w:pict>
              <v:group w14:anchorId="4677E054" id="Group 51" o:spid="_x0000_s1341" style="position:absolute;margin-left:18.15pt;margin-top:235.45pt;width:751.6pt;height:140.6pt;z-index:251652096" coordsize="95450,17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pZ7WgMAAAQKAAAOAAAAZHJzL2Uyb0RvYy54bWzUVu1u2zYU/T+g70Dw&#10;fyP5Q/4Q4hRtsgQFui1YuwegKEoiKpEsSVvOnn6HlOw48YBmAQa0ASKTuuTlueeee6nLd/uuJTth&#10;ndRqQycXKSVCcV1KVW/oX19u364ocZ6pkrVaiQ19EI6+u3rzy2VvcjHVjW5LYQmcKJf3ZkMb702e&#10;JI43omPuQhuhYKy07ZjH1NZJaVkP712bTNN0kfTalsZqLpzD25vBSK+i/6oS3P9RVU540m4osPn4&#10;tPFZhGdydcny2jLTSD7CYK9A0TGpcOjR1Q3zjGytPHPVSW6105W/4LpLdFVJLmIMiGaSPovmzuqt&#10;ibHUeV+bI02g9hlPr3bLf9/dWfPZ3Fsw0ZsaXMRZiGVf2S78AiXZR8oejpSJvSccL9fZPEsXYJbD&#10;NlmussV0JJU3YP5sH29+/c7O5HBw8gSOkTzH/8gBRmccfF8r2OW3VtDRSfciHx2zX7fmLdJlmJeF&#10;bKV/iNJDYgIotbuX/N4OE9B5b4ksN3S+XlKiWAfNwx6OJbNsFfQWNoV1wy4Wovqk+VdHlL5umKrF&#10;e2egW9AZVidPl8fpkyOLVppb2bYhU2E8BgeNP9PIv/Az6O9G820nlB8KyooWcWrlGmkcJTYXXSEQ&#10;kP1YRkAsd5b/CYCxdJy3wvMmHF4BxPgeOTwaIuJHkCEcB7mRov9Nl2CHbb2OpfMSua3mszVEdia3&#10;o2hAp3X+TuiOhAFgA2l0z3afXMCMpYclAbXSgbwD0QHZyDmAhopAW3IHTjE7Y/U/Vd7nhhkBNMHt&#10;qVTQJAepfAl19UHvoZV1yP64MNQn8XsYgioCbGeeacZa3TeClUA46OZk6+DnRayvsjRbTUFwKOd0&#10;sVilYzkfCn6STtfLyVjws3SRrSLQ1yfA6VaWBwE7WxfXrSU7hn59G/9iESDg02Wtepo6loc3aBgu&#10;amuI1++LfSzFyTLGEKyFLh9ApdVQBmLAxYVBo+3flPS4BDbUfduy0CHajwpMrifzebg14mSeLdHb&#10;iD21FKcWpjhcbainZBhe++Gm2Ror6wYnDblT+j00X8moxkdUYwCQ24D/f9ddlh5b1A+gu0k2y0Bv&#10;0N0MtGMcG8xPrbtYiY8Z/vF1F+9cfGrENjl+FoVvmdN51Onjx9vVPwAAAP//AwBQSwMECgAAAAAA&#10;AAAhACy+inOcXAAAnFwAABQAAABkcnMvbWVkaWEvaW1hZ2UxLnBuZ4lQTkcNChoKAAAADUlIRFIA&#10;AAN1AAAAvAgCAAAAUGMQlgAAAAFzUkdCAK7OHOkAAFxWSURBVHhe7X1/aFRX2v/J+/2vWDtoZ3gT&#10;U0NHXA1JJXTFxFreNZAMqSwa4a2Uoa5LSLCooMyABCuYQhQRMijU0JIQtk0ZirtgIosbMgHtUpsf&#10;WAnu5BtTv06JqwnMVBld8d/5Puece+/cXzNzZ+beuXMnz2EIk3PPec7zfJ5z733mec55TlV0foYQ&#10;8rexCfj7v50d8LeCC4jpaBkrgP+1MM107yCn687gY8HpTxLg/9J38b99/ZlBeW1s9r9Hvzr9qce5&#10;D7QKmCqOfpo5/Ynk9PmT5dHhdNGkqVXV19dn4yMSh0YEEAFEoKwQAPuyrPjJwgzYl05hFflEBBCB&#10;tYZAleS/PHcODc21pv1Sy1tV6gFxvJIj8HOq5EPigIgAIoAIVAoCO6vgGQrvSoc+SflbPpWi7P9X&#10;pegE5UAEEAFEABFABBABRAARKAsE0L4sCzUgE4gAIoAIIAKIACKACFQMAmhfVowqURBEABFABBAB&#10;RAARQATKAgG0L8tCDcgEIoAIIAKIACKACCACFYMA2pcVo0oUBBFABBABRAARQAQQgbJAAO3LslAD&#10;MoEIIAKIACKACCACiEDFIID2ZcWoEgVBBBABRAARcCACyQjZWUVCEX3W+dWY8qJupdWi80Glz9hC&#10;gQOay7wOtQXKZMHsqaSKDZOdQZIkRPoCDWBQs+gXCKIDuqF96QAlIYuIACKACCACFYvA0gTxB0h4&#10;ghox5V+upcjdFLk2RPob1VZv+TNfDIfebnJ3gLiARIKM+IqhtEb6on25RhSNYiICiAAigAiUIQIL&#10;5HiI7Oki/hBZSqT5mw0KnsLby1krua8OfGzgWRymLambTfQyzooEJWpyV6hupUGENtTRhglGXz6i&#10;5GcdE3mQ/LK6EmmHU3XkxAUBZV5eg9Tk9LPzKfkjtZxzIoL/MkFCHhIm1LwODZOQxJKpTlODWijv&#10;Zmhflrd+kDtEABFABBCBCkYgNk1IgGxrIHsC5Pi4ICiYMmB0ck8h6clWKZg+dbTl3W4atz3UI3Sc&#10;miTHPdTFCJVA7WqctjlLyBgLxOtWGsf5ObN63W5hRE4cnJqHWCgf+I9NCjVhn1CjlUg7nLaj0GZ3&#10;IdTk9DkyWj77A2QqRQArsBfBHM/IgETLTQJx4ifkbJQEuqnWuOM5uUJb7GgwDmHFt0T7suJVjAIi&#10;AogAIoAIlCsC93uIv4NGXbd1UFOS+/8Si4QMES/7vndSYF23kl/b0yS0gVA7FDDywOfXxmK44GJ0&#10;NVF7CGxNqNyRIoF2Wq9baQQkTpzbasAhHXGINLtpV+9u+vf+AoFQchcRmnGaWZiXD6rtyK9yu407&#10;TY1Tk1PW5RPAJ/UUfFc7tV9BikwMZEKmGeQMkecMB/+koDIjMK6BNmhfrgElo4iIACKACCAC5YjA&#10;AuknBDx8kjkIxlmxhTnkqDuTfajlBy43+B6lhKl1yMLo+pXi2FL0WbvrCLyq4O3LXqB724TgF8xL&#10;nII75jVKlsZ5M9BAXcL3I+QOLHJoMouLyqCD9mVl6BGlQAQQAUQAEXAaArMjNDgumYNgqfRDuBxs&#10;v/q0L/O2uJVEt1IlMXWChshtZqRK+535DutZjxBiJossnqtXKVFrHhDMU+7sVBXw9l2FaP5FSoe7&#10;XflCTxrrZ77G1ZDgF+T+1EwSaSlrO+qq1AgUOsho+NwxRDgahK2eBCkMMiAnDkT6fSQMixyYExeL&#10;iIDz7MuFYVJVBXMhXYarSBX8Hlug9RHZ8mhLtSwMqh0jQYLATxA2mAklEqSMyT9BZRoKHVLZZWFD&#10;qIhYKqyDiVcRIn2CJZEDFM+9A1kKtJEzlt1hkYUgdAQ60ED6kmvkUl83NxGJQe5VWVQypX0BarqZ&#10;R6RRJObleUkM8qBqJu0YkPZbaOnwzQeqNDRaZjjbOYuzUt5wqYvHOScs0IAjwzdzlGbEjFwlqNOL&#10;B8d5oeYOs4EgSgsGHI9EQ/SZF91KFXGw/PjObh7Cvsb2OwvmIIuP07h2b8ZKIwDyNjwuDIYsH5EH&#10;3/nSTwia05h+D61ZBUOZxeiNMA8ttR11WTJCjYPAPwCpLp9A52yItEGbRhrdBl+vIQYgjM7397B3&#10;OV8VINejcRgrumVVdH4GBPzb2MS5c33OkBRsr0YyFCXdfB2t6t9SyQBGYc8QSXWrx0tEiGeCBEKk&#10;I07a5T9mGJ+TqkrWOxOpjKKAfekhZJIM6P2wLBUAhYwDT8pSFxgSHnQAFBhhDDT63dICViw8UTUT&#10;QzEmZwaiVTCH4QEF7ok4jVbpFyME4V3ZmJWIpSLLif8M2xFkBd7lsAiMv3JKVuSDggEhvfOyMECb&#10;LZIpnnxELGYxLxFfCpLjRD2KNFx2VlVCwXsxe4Ew3x0IvGYYTlc0s+TNS9FqZWm0kBc1I435iGC0&#10;wW4YXb0bIYJtEIE0AuD7bKSrUfki1CLLzip4hsKLS/kkFYjK36Hws0P1FJDeFdJ7D7pB5YCMJf7C&#10;kZeAskGR7HMOUynKvvP8l/BKph5ttlULygLzx++G97TM58d9nPTDf+czh9+wVBkkEfG75AVMd+Gu&#10;R0Yt3cWAv4DzM+4jgQ7SESAT80WoSZJFxYbMLcqpgzlbSq9tESLZ3ZXf+DzRB9wBoFDuQWS6TnsT&#10;uSuR10htJO3LW0pOaHlLuJUhLgRLxuEL//DC2+gWbu/y2aKlLycIDSSWOGVdtyUwJjlHi1/KlYHr&#10;HNU6qUNsyqJCGQ2QDWIKFe4ny+6Y1DKvcHNmTZXCs6hk8kHSmCMzYeWuSpWL976YXKao7M3OTHkj&#10;n1XaVDKZQNNNsqObo0dO37+oVpNu8prC5j/2WjsI0OkHP+7FHU7WCw5OErDd4JPlJyZc5S8WeBvA&#10;G0leoJ53h8JJya1Pc9l3oH0J1uQQCU0IAegVts1OkRJggTT2UE9hKk4CPek4Mrz0waSOA6IhMlEn&#10;fA/5WKgduiySeIqkwKUUIuPiW5l3oZU9ZNjIq3qBmhYdTaSpgwiUzVBXmg0Zb9y88Pj0faJmDFtZ&#10;NPh6BXH3ISy5EW4yqIeHA7/PQNHwXa5oXgkKgEreEv6FSnA3wm9AqaVEDe5U+DEIP4DgC1sHRXvx&#10;oVkIRb9AFzB8denLCcJwfCA2SxV8SnSBCDDGxQE2YHFX6YtuahXORqyEWVSkXa5nuxReyeyAZGE+&#10;3THPVCk0fMZicIZMRpE4z5ZSWHFcyhtJWVxe3VQyulBkyryjzdGj6r6ng25zlorxEQvTCPaqVASE&#10;haq54gmWiS8ttpKv/wIPA1iWkquSr6LKUrhTgrfhTgwocs+J3G9qfMWZI+3LBva4nmdv7okQmTyg&#10;wI17NGvAX+UmA6l0EHmIveDdNfRvPfvLywrQaSCpXnIR/J1gQMgK7wJXJwOkh5HNXujQAdLkJu4m&#10;amZMGzFJc9GE6wIbHkozXZZJsJEEJpVReAPU1lwTsLfghoB4NNhbUnAcjD9e5tlfXs9/pkiKFrXP&#10;dCm2hBnCqUERnejUlNQWThMsURgCKCh+A+m155zo0ufNgUIvG105SxW0YNrDWFxk4N+6X6Z6Egh1&#10;ZZJFhecO5GntDBl2jH0jWVTyTpXSIOQdpAvC2EFzWQonzld0rcLsKag4LuWNdCQMF1c3lYwuErpJ&#10;dnRz9Ki6u+H+HEm/dY2PWJBCsBMiYBYC/OkOH25f8Dcb+BPYelhFgSnO9/nDVXgzZClN7No8+8tc&#10;dkKhvi3R2ckjcGDF8uG4BzR7ZNeR9iUPkUMAOjFPQsyey7fUcftALDTK7KErJqnLM19asvbToI0Q&#10;8YCd6mFhUgMmacGjhXpIPfhxfaXb0lQwqzZ3NBJOMM4ivPH5vSVFILL0hWkKcwA2UOoaoFJHmCuS&#10;YzULffiNCfMWGmS3OsCm5Lc+N1XLt1icRYULzu2PciidPEGM8oyWjIx5imDbgSlvCleQbuYdIKed&#10;XZoxdtSTO/AyxYIIOAkB6YUGv0TlsTH4t2DrBWwoeFnxKBq8jiSXnWRosu1awlX4wg1caJn9/nGm&#10;fSmGyMdhJ02H2jCn3k3ulWRbZ4zss46zZXng8qQGq2ymCQYi85IKTsTM8xCMVMCdxuUhpJ4iUdBM&#10;j34M05S5DJ7L7m7qWPVdzOH6NmW4iiXSxCQD0w0K/z0oBbL5zwN+w0ElbzkutswZcuCk2E8Ooa8u&#10;iHxQIJ6TPl88Ck+C+cza4MESEIeH0Tn/JS5GUoeUJosKCJ6cp3tcqj1CZmZ+nJ2UM0WLjBHmVb1y&#10;dqGbx9nvfH7CBxT52XoqZvjZKrFxyrb8LBAXi7nwkC51smYuDk15IxdIN+WNLmi6SXZ0Z5cWMHAS&#10;h8Xnve6ItmQ/KPHdisMhAgwB/rKaZ0ZqdpedZODmXLvpVPuSh8h7YJt2k2Z2NFDbzuehG196AqRX&#10;ColmnkYNByimjVXEs6zYPAQmIt0kBM7IIXG7upxITzrrEFix8+CmkjlTuZk7wg2XnEVJKmdzqUF7&#10;L92rftHgKMbprp2WcCeBHcZDDnx5pTyQLQXWoZK35L/deEvdu5DlrRN29nBSme5X7l+USGWiLxHk&#10;PyqhCzc0pei8XFlABO5+SRz4nr93v1jlG0kdUoIsKtIRJjztCIwIyQV5FhWeM0W3GGFe1VHepVov&#10;73Qnmzc8gXZOZrzLQp4XOH1Osem+IZ13Bs7Zy1icnPJGEko3lYyuBjNl3tHm6NFBjGXG5kV3xGLv&#10;BOyPCFiLAH+6c08I/PTM8lzIyQd/WcGrQx5sg1cZL+yMJvoy4cuveOGujCzFgfmJcuJkSgOb0h6Z&#10;wnvZEinraK0cNbhTtbZmYbCCzCVIilQYb1b0UuUnsmKIcqaJ+W7KWTvIWxYEck5d2ChNf9jAwgNl&#10;Gi8TUQWH8e0a0tmwpvNGGc5PxPMKQUSGL/fjwXGeHE967fBXGRRtBjztqwmCLGBQSi2hAYvCCkXK&#10;lyS9x+GqdlsTv+rY/EQmzmYkhQhYhwD8suO3mgEPunVcIGXLEZCnc5eSV1s+Kg6ACJiKALjhefIs&#10;/cL84uBTz9amSH4SZER0jeVgpsiBHNxdWvwvxabBp8grwdaEDzf4pN0B4JXkV7VxLN0dBNpgmzSi&#10;hJpUk3PPvFPj45ZPENhRntKLiVs+MA5QBgjwm1IeKC+AKTArpV12BXTHLk5BAEKr0lnPwnHPTmEd&#10;+UQERASyJXlNkJCHLgiWTqzRyRWqTHArHJIkJnOFc260R1hJNfQUHOUQ8nOVMmVC5blm4ZPlgC5U&#10;rzEE+Lp9cFXCJnQTC9qXJoKJpBABRAARQAQQgQpAQJ7kFTbpx2lCA/BfwnHkWXKFSgluBQAYETjo&#10;Muwj1XHh+3G2RxKsxtikcB46XI0ph5Dwy5aXVJmGtgIgt08EyQkqd6qAeySnhzI7y2hf2qdSHBkR&#10;QAQQAUQAEShDBFRJXuUcZskVuqdJIQonQhMswF8pQrtIU8BCBBx8ZfzI8iwly1hZOCxDPNckS2hf&#10;rkm1o9CIACKACCACiECJEGBntMoL7BZqmyBT7AQELBWKANqXFapYFAsRQAQQAUQAETAdAd1cofmO&#10;sgpb0evpdqIsyWiBpilj5csbtjcJAbQvTQISySACiAAigAggAhWPgCm5QveyE2GkZLT04AM3Tfgq&#10;bSHiMJoyVsVrpFwFxPyX5aqZSuTLMfkvKxH8Esm0xvNflghlHAYRQAQqFIGs+S/LX2bMf1n+OkIO&#10;EQFEABFABBABRAARcCoCGB93quaQb0QAEUAEEAFEABFABMoTAbQvy1MvyBUigAggAogAIoAIIAJO&#10;RQDtS6dqDvlGBBABRAARQAQQAUSgPBFA+7I89YJcIQKIACKACCACiAAi4FQE0L50quaQb0QAEUAE&#10;EAFEABFABMoTAbQvy1MvyBUigAggAogAIoAIIAKORSA6PwOfvr4+x0qAjCMCiAAigAggAogAIoAI&#10;lAUCKVb+j+e/a//vg/8HHN2+fbss+EImEAFEABFABBABRAARQASciUBra+vy8rL8/J5qZwqCXDsD&#10;gaqqo8Do3dRdZ7BrKpc7q3auBdm5mOG5ZDbwkre+8x3c9H2yFc6Ci33j/+RkD/+epdBmS2cmLzS6&#10;ZI3kdExSln8XHUCH//LjOSOrJkFhNRnk32qEs9NH/O3FP8voXDUpbUg5fq9qMD55uqP9Db3erx8F&#10;L43WH+vr9khXX0cmLvk8x1Lvp6sIYZXkcLxji5uQxKMJzyjJSFM+jg59fSGqGOfgvIS/uP6ybKcZ&#10;MoYIrAUEjrk3MENzl+tWjMkLxhz/TivPRJXG6su5M9ASPt/98FhAR2rGiYzTv/Rz+dZL1iLdZfwb&#10;gXKxuDqR52Jlxv6IACJQbgiAgQj2HHyCD14IvIEZ2jcRec3syBlCbgxWTTyCw93Fqw98My2T/0ON&#10;SyjuLR2pPtFgpR0pKfgMx4XmOvThiqxl8NHrLJigfVluEwb5QQQqH4GhT5gJ+MlJ8vmfFF7J7KLH&#10;vvnsxCD4O8HFuJecvKnXeIg0w9Xw91dI+ODPzEjN2cUg3E7k2aBo2AwRQAScgMCM7xI3Ae8tMDvP&#10;MzozdKwPnJ1d5EZIIcAb7R2nJ1sI2X8sxVyVvCT+I1qOKmnBPTl4I3D4NJBKHdvfM8hMTF36rCUf&#10;NHX6MBm9JBmjWgDRvnTCpEIeEYHKQoDbiOHJ6/vOt/jHHxgU7uVvS4Rc2cqC6bV/uL5Pr1vPe9tp&#10;9YbN/KqRLgZHdyLPBkXDZogAIuAEBFomTzPDru/9BsFY3L+bRb8bth8OFCFAYvVhiOzv2sJC757a&#10;IUJ6nsSZMaqmz1oSMECpmXtpFL4v/iejCxPtyyJ0gl0RAUSgGARcO5r8xfS3o68TebYDJxwTEUAE&#10;yg0B95tgjc4svyqSL8nMpcbuALdK9Qral0UCjd0RAUSgUASS9+fDZF+1m7sbn/72DAi9/CWiG/iG&#10;S+vf3kbIyYdsmeaTHw5maibnpoAuOYRxIs+F6gf7IQKIQNkiwIzFG9Ms4r3wgLoScxfPdgia99wT&#10;VmSy5ZWwWJO4q7cGyI0Rvpgy/qSHkKFajy591nLG94CNKqz1zDgs2pe5NYItrEUgMRuq2rlzmFkN&#10;C2M7q0Kz6dXIeY4MpIKzSUpkp/QZowtVNCXnQEDKFJZ0JViDIitxENYy+g7e9F/fv2sjcbXu/Zzc&#10;PLEFFmXeWN2mG/imBLxHvvryGO97m1zJ2Ew+lqzLw2r9kLrBSeZEntOiSbumoEpv45RBEGxr5nT+&#10;bQMOB64kBKT1l310Y43n/fjhFh6qHiH7NfHxN2qo/anc30PYukwy6mH7eNKbx9/YMnBsf2j0Eo16&#10;s+WVdB+6Ln3WkpIVWmbYz85Qx/xElTT5ylqWjPmJwNjyHA+Ts9dSnV4w+xpjV+OBZmlBcl4yQffp&#10;HXd33y+KCB0xORtsO15/7W539sQ5RplT5yeqUJEN5ScyipkF7XTzHMnGKcekLRl4zptVdYolTb4n&#10;C/DOQnLN8V9aeHOOljf+OSmWtoHT+c95a+jkJyotwgWPhvmJCoYOO1qFgD8Qu69yNMrckKFIktl8&#10;O3eCe5KyEBujHsox5vNM1ydXYv46yHajLslICEwf6shkjkNKTea/5Ff5hzk7mXFJ1zAfosNJLRk/&#10;Y8Oic1TghEjdQ8NjQFzfXaoH2xoU2arZk4Uu83sJGYs+Obnvy2Ae29VtYJcNWUqeWVIn/hHyQ+nm&#10;ipKleUq3pDdiuvt3c3R5Q6mL0/kvNV44HiJQOgQwPl46rHGkLAh4O/bEpnn+Q1bAEGzsPxu9C/nY&#10;78avEl/b2IJrW4efhO4sQfQ8kYgRP9hnCfp96U6I+Du2uUhyaYLsaXKx/uHjHm4yUhvU1d51NUD6&#10;p2Ox8ePhwNWudt5GGGjEF/ZPTsFA14ZI/wjYr67mgSloT4au3R1oljWl7fvJDspS9CwJHb8NxujC&#10;WJsvzPnsJP3hfHS8BkXOBx6T2rpaP4WN6uLnU4jFl3+xjOd0iiUOAhiy1OZ+xDM6wVXBxNRClLx1&#10;48Qgb3npczJ0g+UWZd2lbfXkxJaM3U3C3On8mwQDkkEEnIEA2pfO0FPlc1nT3EnGZlcEQZPzd8BW&#10;629kNiKNnpPYStLV3nmWhFfjhF4d6uysD9+ZT5L4apj4mVn5fDXkdQuBdf/VOLNNIeZOSbqae6/6&#10;ew4d6vFf7VWajO5tewIk7GuDge7vvqs1KFXIn93N6Hmq+b5n8JgScnYH5IqAxYEHrua3GXoNilz5&#10;87isJRRsQUgOygrbSnVlL7e5vc10Uf+/MuSKYrvm+QLZh+8lw6da14s7sdLLUsUdWtZB4HT+rUMG&#10;KSMCZYgA2pdlqJQ1ypJ3t/fOhMyFSSQbkVqKAep09O4AF+N07PlyGOLgG+r84eXnsel+MtRJ12su&#10;3O8f2pFxvSQ1Q6FQ81RZwFsJ9K+dFcxZHnMvUVmDIpcIWRzGZAQ2Np4CN/AMtUHp/qpvngj0j52Z&#10;dIR72On8m6xOJIcIlAABtC9LADIOYQyBhh3ekBBhdjXt8UOMe1y9qdy7+yxZvH9/kTosaZvFsbEe&#10;wn2KmRZfsrFjY439EASnEfBGpQUprMjc0Mmj3oTF3A0XVw0M3c9XjtLgu+GOQsM1KHK+EGF7yxBY&#10;/7v2feTkbb5uMjZLkypDdnrdXFFsSeh3c+5WfjYSWUomCes+eOEH5vK0Y0+60/m3TLFIGBEoCwSc&#10;Y18mFoNVR4f5FpCFH6uq/hrJZAdkv1oA7JSgOLTUXc6PcZrQa5jFgGVMJiJ/BfpUokhWuYyP4tSW&#10;1D0pFHdzAKw92GED8XG6EFPcUd6w42yov5/Hwd1usEdh4zkPT4NT01vjEvtL6y/pbp7Y8KF+craz&#10;3cVC2P2HeOIhXtzNXZN+Hh+HgfyTXWzrustdL+7vyQ5mQ+fUpJ/H8e/X5Rkfp5TXoMhOnZ0VyDcs&#10;9Pz+Co96w1mdEH1uhZ9LurmiXK37vzwmtRS2SbHuBE5gErpfKPXeKafzX4FTCkVCBNIIOCc/EVhm&#10;nsv10a+7wZgA46xxdTL+cXthWWzynQB0uNEhPrRU5PwYJfgqEgz66s+lumtkPXQrjVJ0ULuM+Ykc&#10;JEN2VjMnV1LnJ6pQkQ3mJ3oy7jp9nkIA+0UybriheXlEi0cLl/FsO/L8PtDrh+pPD7ADJPVKlqQn&#10;5caz0/OzrGn+2exNnw7w+Uw485zM9qiQ3wV5PlKKwt/p/OeJVYmbc9Uo8hPBkd/sJEahtByOy44U&#10;p5XQ4J+kV1H5OjJxyTfDe8BxO5oslaoukCl98IY0gpD/UvpfTT8+3DcIS2V0+amg/ETcszhM/9JP&#10;cJH6NHVcg0eDwz8K7k+5M1LtE2VEqo4GIxmPTxJ9jUeD47JkHIymoq8OY8yOpFlvvqB8CkzqVjKt&#10;aWmSlWHgjQlSVfUjTbYjOD7p0IJnt8S3Ag7HM6XzT9r9WdG4FCly7JvT5+miPciUfvPEQDRpMVbe&#10;I+E57ld7Fv2LoSN/dBhyIs8W44rki0QgvVfpfIvV++6LZFW3u9P5twITS2mCzUdPHofc5jOj46pd&#10;BK9ehDxvyrxtzLgkh+P0pPK++GHiu0QP6VEUdRduhvLDzVlydXnRaUwCh0/TxqcPB2ZGL/KDfzTF&#10;OfHxzKrrId5U6utU9DAJXR6X51Bc+NHjmwK/I1ztIllPTwJDk3koKZ34KeIL6ptrugQz91Uytq59&#10;YGCSZr05lxqoF6eCbiVYjhn5CS1u7AUmUx82JBYv+qYCkwPAc3SI9Iww2xpLiRGAOD7dpS582Cak&#10;Si8mibx+1wXB8suQcJHi+C8xveJ4hn3NcrA5nXGxy2WWQ0dYF/gsennLBVgeC8FcXl9QcSLPBQmK&#10;nUqFgGy1qzyZqGRxguNcSFAqztuXc2d4zXc/PC4Vl5nHcTr/9iNYAActdesUvRL/iQfeklXFH/hm&#10;Wib/Zws3M9xbOlJ9av+luktWLrI1fuNNWEoWeqHvkqsE+3JoNws3ezaqzkdKrKwScng3C2o3HDil&#10;OT0pjWhiPkodi43MB+m5DN8XV3Tw0iWYpW8mxnJOqCw0Ax3vCLap+52OAAn5gsDz9O6vZTZrTvLY&#10;ABGwDwGaB2fwgs/lN2AyDpFmnpoR7EKD6bvTXcIHf06vs4Xtw4/OQPooiEWy3Dr5FSfynJ+E2Nom&#10;BJ4/hkD5prc36uciBcf5r9e/4rcAn8+xbz47Mch9h3vJyXSQ3Sb2idP5twu3/Mfl50DSKPb+99vf&#10;kPd/Pf+QdFSnq8AczEVe3YW1lw6fvKc86kS3sTjC6/8sEqKwbmVjV4J9mQtKdj3+LNfp722Tcea/&#10;ZJ+BduUPhBxjFNM3E+mcNMH3Cayeo7s+qWVMI+ZYEIGyR2A77EGGHN1sX8iZ7PFxup0ZCkvNeHPV&#10;kINe6MLcKuYVJ/JsnvRIyQIEpFzxsAoZtlXp5yKF1R1/JjfY9inOwsvflgi5spWlYav9w3VTJ3l+&#10;Qjqd//ykLYPWQnwc4tFw9vc9uQX5annGU6OwOHOyq9tFio+/L99pQog+feGwclgYuv/YwBb94Z1j&#10;X7rfojt6p+nma+ZHrK7JtbnHXVNNyOg0M7sWpkcFyJmbk7snuZsQirupMUCmfOPqnd0qLSkIjlM3&#10;p/G+ORUub2CIH7Z4NBhZ383XBpDVFUPv37wYwcaIgCUI1B7gyRQH538xcqig251f5nrk2RIEkKiJ&#10;CFAf5GQOA5GGwn2RJsgwmquliYwZJOV0/g2KWXbN3qjuaFEyFX/Ss79WbhG634TlkzPLGXeRgLtN&#10;3SWbmBkaC+svYQnm+6rVmmlizrEvSU03WFGwOabqKFtV+aHSxNbDp+HD+GQbj3qPkMNCfNxd3zUk&#10;hJUvLldLlQMicbZVPMPO9AwEDfWlDK6roTYy29+Tfdq663PTdNf3Trbx+DjwHJj8qES76cvuhkOG&#10;nIQAW0/GsnMnV59yxnUTLrIrwjmEsb/D0knBMcm7uKo3iYfNMI/ONpfLQhCcyLOFcCBpsxAQsj7R&#10;XW66uTxfrg7yuc28m7Ssf3sbIScfsoUfT34odL8a8m8WAqWn83p1YkYRj9ZZHOnZPtlCeu494mZG&#10;4tFEVZ9if49piy9zif9ffxubgE+uZuVxveFDKX4tpApiNcJ3sMn4d1opGIju9o+FePeB9LnDDd1i&#10;ELz7Q6ELyKclLgktGyVNMHtfXcZgED407O9JM8nC3DxjkYxzPX5qwFUpD9xLzOQf0LdbofI9yLDz&#10;OginfptVYmPShm6TKWfmEMSR59Q0QZTKkEIHiNoD4LY8eRpCfpCixX99PxxOqJtwkXXteffxZzw4&#10;+PkMTc2YLttbxcyLbDnakdrcmG90vVvg/h4n8pwbD6kFy50uLIe1I016HqzqNnUy/+t3/YkuR4Yc&#10;9Xq5PFkEnN4sn61ugyUiT397RrxHIPECj03fJldsjI9zVTiK/we3pHle7JyTHSggv2VgKhpYVl7Y&#10;4ML6S4hHtxzulcWj4y9m6t9UhaffaO84PUlGPbBes6/PM0pU+Yn0ugBT0vrLvqBsP3iGxjmE+IEV&#10;5+S/LEwnUq9C0lUWOSR2VyCgyH8JBpnnuDd6t5NmMx1jGdTZdxMKWGaHYpNTdCs3G4Xw7xaW5Gyw&#10;7Xj9tbvdGQ+nzD//ZTlKkRNCg/kvc9Kxq0FRSQFLy7SZrArpDK9cmjtSK08XaqVEyL+V6OambSb+&#10;uUczv0VB/IN92TJUcLZRlRA6dwpLUvFuodlMRfo6+S/Nx89CihWU/9I4SpJ303gXbFk6BPzVbAlH&#10;bFjMJSl6NJORkJBdsmrnmLSDCUxS0UkJx/NkZBMO+IETx5ef0/Mhq3aGhsdYrkp2PqSMgkCW1YwN&#10;i5Qlf6TOWHJqoRAYlzT7wKGdwbGxoOSLZQ5IU5yalSFF6eYSjlQIAvv8Szzqmi4s3xP/lH+CRqfz&#10;X4jOsI8pCOjN83RaKNEfqU0UJQyukwHtm1uXXWIeNFOdpqbIW0IiDlp/WUJUcKiSIMCPVQTnJRnq&#10;pKcyLowdWrw6xc8BDx2/TTPIz474wnBuOCSYpEeHj7AwOnglmb+TZp2MXyW+trTdqWI7kYA3pr9u&#10;A68OL1Z30USVnV5GgZOFsYANiUI/2cErwV6klZnHEqkFAgNTV2la02t3Bzr3dvhJ6M4SLHthQ/OD&#10;0YstlSFFsShgf2sR2PRB+9N/yZKMglPzk5OwtZnnh4KAbJmbmE7n31rtIvVMCOjOc/E8BbqtimdG&#10;0yaKUhOUZ0A78vsPjpFw5DG8rtgqc8Xa8bWkC7Qv15K2y0xWyUb0g/MPXH0NnXd7yQi3OHlxb9sT&#10;IPxw8Pu7794daHbBDTt/B/JkC7ap5zh8j61Qs1NehPPE4erQNSk47u/YBt2hMAr0OHL6DxxoDtSm&#10;BdeNYBE27AWTESqzjCVRk4/rau88S8KrcTZE4Ore4iL+lSFFmU06ZCcDAm+37iXfRn8Truqnyyln&#10;8JzOfzljW7m86c7zJ/+CbFBsyyAsip1L0jNsNYmiskPCl6UmnrONWf7rvzfDz+BEJaB96UStVRbP&#10;zIikZh+Ewj139sSpV1JMR+NqHgCP4zVqAlJnJwtt0+K/Cs0yn5oj+CahQeY1kYZBzDGWko53B/hZ&#10;p2eXJsK6BqjhQZmQ3MPqcCnyEhkb24hA7Xvb5n+CzfhOLU7n36m4rwG+808UtX3r52ToX7ce/zS4&#10;74MdeR/oUCmQon1ZKZp0rhyJpTshGsV+vgy+SK/bLXgoqUBsm3kosqGTx6xJLJEgrqY9fhI+Ps5M&#10;Tbo4MjSbZ+JPRqF/jC/cXLgPzlIpkC04MhlLUFnAWN7dEFs/fjzk39PkslQnlSGFpRAh8fwQ8DZv&#10;CkNCHFp00+XQM2bKeS2m0/nPT1vY2gQEdOd57XtXCFlK0vcDXT0J8XFtoqicY1Mi5w9eCB9r+l06&#10;d03OXhXWAO3LClOok8RJx7gDV7vaXd4D4LbsP1S1s23ZS21JiHq7m7sm/UKYmK6Y7KLLNOH8a7Y+&#10;kq/dPBsN0Mq8CqMgkZVvXT9L7lOyLLBO97MbGsvlpmlNYX8PWx7KAu4ksGdbvlzlJQI0rgwp8pUa&#10;21uIAHW6CEUvXY6FI5tD2un8m4MCUsmGAD02TNi1RhdW6s5z75FLn7MzbGG/OcuhppMoSmcMZQY0&#10;duoY8bdvdq1dhayZ/ERrV8XlIrkiP1G5MCXjw7Q0SbLUQiL5/PMTFQqQlVLk5KmI/EQstQf4r2UF&#10;NpfQlU8lLAUlPZHxxxP98AQoFif6KZbVEqKqO9Qa5b+EMyS7hovAvyJu1VLMf5oO6Wn+D7Fs+Yle&#10;Pwr+k/R2bJH7Lhbu9TXeoPLAgTrqcxpV7eP36PHlsqLuokefQCVLuhlXjiuQ0XRZk/mJSjGfcIy1&#10;jgDLpnSoX9o85Ew87JACdl/CiZF0qzIhx87AgXh8Wb0Ty/lZejoRFkQgEwLOniEVdKtaNkXpek3w&#10;fZIre819iL16EfK8qQiMxe813qDnhscPt4RG/xl5rRRJ1d7zfgqOc6Sf03DAD1Hmaac9tfRhkdrq&#10;w1BLS2Dm4byKOB9Kr4vEBMbHLZtiSNhZCMDu9VSxOd5d7QG2I6fTtv2ClSGFMHPAU6JJI8eS1d0a&#10;F1MzSqdlyJLY0bCXfQUTMdqHvTNG1s4QdW5Fvs5VmuSXb0Xpqar0k57bZTPhGeiOvFWtmy7rd12g&#10;v5bhwAJTx8hyrqN7S0eqr6NdeY5PpvaJR//0zbRM/o/CDwqc6rWPj4/OBLa+39EyM7GqY2BmP2oS&#10;7UtT9Y/EEAFEwDQENm7OkEZuiDQLzs7zLTQvI0ti1/M984BOXicnttiYrBETMZqm/wolpJ4hGXIr&#10;8kkOp0GS8MH5apqIFL7fPPF36h0vpwnPtOTIW9Vp8+v1/EPSUa00IT21Q/xcx3txjTh67aFR/J4H&#10;TMbD/6MyRgnRax9/0kNaOqo9TVvBP/pAOuFEHCvDEOJltC+dNseQX0RgzSCQKY2ckK/Y+8czfkgC&#10;8oAlsSP8UGZ6rDk/qdmugokY7ULeKeMqZ0im3Ip8kq9/exv83fS2tFaE7msurwnPYHfkreqUCSPw&#10;+Wp5xlOjOmmceLr7+qL7CbkxWNU3oYyP67aPD8MSTG1knA6h037hCTTe2vQGcVdvDZAb02ojVneI&#10;NKxoXzpsiiG7iMBaQsB4Gjlh1SYLS9m8dhMTMa6lKVqIrPIZYiC34jG3cAaZfKwymvCMLUfeqoUo&#10;z64+4ErcX6t7ZEfD+7Ck8hg4MhUhbL32C/cGwR+pjYxTmXTax6dhO9DMqKevrwq2+ECWlCdKAzMz&#10;SxwktC/tmiw4LiKACORGQDeNHPgsac/k/fkwPXuNJbEbvPADqxSOA85N2cIWmIjRQnArgrRshhSQ&#10;W7HsJjzTiSNvVefMJt2VjrB5vKrvHg1bv/7PolIWnfZ0MxBsM9dGxmlPbfvEo3vUGD3NtwRxL+kT&#10;eYg8++JLoJnOT9TX1+ccqJFTpyIA218sZx2ysrMElvTwHpqvJ3Y1nn+OTFO5tDw/UXmIXER+IhFu&#10;nbQ+NM0HZKH76lQrPQaDNjjZ8/mVofNwhhshPBmQWM+pwELM1oI2WBWRtIUNzLLPbGKjw46N0+fB&#10;w3Sh0SXwrOBN1rKwiVYsq0ZGLZrJLINYzT/Dn40vzRAjIhtuUyD/ujOEsLRWlNUrPedP0ow2v7sv&#10;TSR5oivwdH52gmScVIaZh4YF8i8fwtG3aj5YlbhtpvxEYEpO1/Z1e1TsxIf7wCXJijKFkKb968jE&#10;Jd+Msrusi357IktLxNIbyVMa6bIkz08E3/v4gGhflngarc3hSmdfkrPXYB/3mrIv7RbZBPtS565Q&#10;ppHj9mWhFmT2m86El26p7mrLWeWZGosw1u2EWpokG9IWv7masRx/c9nVULOGf7xVTVBbtvyXJpC3&#10;nAS3L2/fvg1/11B+dZ7fO5X62nKArRmgMvgvmX1JAn5vV6CTyPyXLPc4V478zB5r1KWgWhr/pe0i&#10;m25fMocNnFh45ZKU6QPtSzazrLEPxEkrGpfwv7NNeSYIyT/Hdc5ngrX45xy+6Aam84+3atE6EQhU&#10;hn2ZSqVAHlx/adasQDrlhYC3Y09smp1RzgtEkOkJk1M0P2X0LBxNOabJtVBeAuTPTeWJrJNGznsE&#10;tu8UFv7OH9E13APCyjTXvbML22e9pg+ALpn+8FYtGdQOGgjtSwcpC1nNB4GaZnBezq4IXZLzd8LS&#10;sTrsiPB+ufWZD+HybbsGRS5fZTiZMziUma9qdXSJfQPO731fBukSWCyIACJQcgQKsy9XhquOQrhW&#10;+AQXEyXgO7EYHBaNhRIMJwxhpaQLP1ZV/TViLnaAEuglk0bY1WGV3063snQIWziSd7f3zoTMhWnh&#10;UOVCeg2KXC7QIx9lhQDLQA6be5x6ymhZgYnMIAIFIVCYfUmHCkwOwFrGVPxUIHT5YuRVQaMb7/Qq&#10;cvEypF+ypZRW0qJETMxHQ4G2QCg6b67ZWhRT9nVu2OENhfnwrqY9ftI/FknSfxbuwzLMs7u9NGhe&#10;VVmB8jUosn3zC0cuVwQe3ILNSZBzoAK8sOUKMfKFCOREoHD7UiDtfquekNDyS0Koqy84/CP1n1X9&#10;SH1k1D8n+DgFnxmrGR4W6yV/pKxlUDBV5dT+GgwGfTS55xdVwR+Hg5J/jjkXS+bUTEtKFoZVvlu1&#10;7OkG2WTMqZ18G6yM+6YCHXs6AlMT82mLPxH5K1dEcDx9qIleZTYNinohUkeqStEVqluZL/cWtPfu&#10;GBKpupsD0bNhXxvsQYFdPiXe32OBaJlIrkGRS4guDuUEBF7OfUvv+/DBz1RndjuBeeQREagYBIq2&#10;LxMvIKtnoI5mpoMSWtzYC07N1IcNEHVtHBU8f9HDPY1pW6SHeKnjM3oY7EVqoLCWQ1HoRb2hxBeU&#10;rBaR2scDAwOTATgA7lxq4MMDHW2E++fY0EO7a0qkDEnShR8bF0/FuQihy+OijZWWHRr0tE3GmXO3&#10;5wtqmWWW0UzmF2I9pK2jqaapoy3kmxf4WvjR45vi8HYRmoKfFt1KPQ2q9ZJYvAgmLHNdR4dIzwhb&#10;GqFbaaZgedICUzJ1t5MddODtvns3JSa/bOikm3vYh18lspZ5jlFmzdegyGWmgWzsQKx2l8vGI9EL&#10;hMqxW6nEvSbsPHq7D3MqEHzshgiYjsDrR0E4iUf66BxZbvKQhduXIV+QesU8l0ND5wba13G+Ah3v&#10;uNkXGqglh7t4fYMXfk32TAurJwWLsKEJTEaoZC0JGKACNUIWVwTfm0RNLrS7fc8QmVqOsyECpw7o&#10;npdkKkpqSRs+TPWSiyB746h8HInbhWmor64BINz1A6mvAZwsMprIKR030NjkJu6mxgAZnWYGZmJl&#10;lZDDuxlKDQdOgZWeqVJPgxq9uN/pCBAOyPTur1MD9VTdupUmCoakEAHnIiDL9eNcIZBzRAARqAwE&#10;ho6x83iO7Ycjy4fV54mbLGLh9qXgmwQ3XnfxHkTm7aOOT/qRrNUMstbsBs/Z9OL8BMSCBXPWZFSU&#10;5FSS0liwJ9rB3ZN5DJyXjHnQFZuuTEMW/9BlDzf6ZQZ9AbTELlqe17UPgI7O0R8M9CcBWwhBdCuL&#10;GBa7IgKVgQAal5WhR5QCEagwBNa9BdbL4n9eWypW4fZldra4C22EL6akcdt0IFtwZCb+PRGilazl&#10;lG+ceTeNbalu2A2x9cu+EMSCBb+ppRipiMeXp7h7knsltYWyR1ZXaOSYrWiMvCpAxnwlSkTuQHBc&#10;MtMheE16YmD8uWuqiejLXBgX9kjpVqpG1OeZbTYPRtZ38+UBXEzdynwFwPaIQEUiUBGJJCtSMygU&#10;IrB2EXj1AqyX+jffsBQBq+xLGhqOHhYiy2x5ZbcYyB4iMSmwTitZS7p3h0Wch6Ift/MQu6Ksq4Ft&#10;RHR/D1vwxwLuPBZc+sKizKONVUc9y9XAhhTNT3PS8GF0aMrnAffeFz2BU72wSMCQjMWI8gq8uXJA&#10;mI3L7PuGD+OTbXz5wQg5LDhcdSvVBqaeXtz1vZOwuJMtjaDraz+iytKtLEYa7IsIVAYClZFIsjJ0&#10;gVIgAogAmFGDbAkmO0lcc5q5yQCV9nxIcE8qbc1CpQG/4BeLkwO5IukK8pVxvqLTz7csxfmQhc4q&#10;6/pZfj6kdaznQ9n08yHzGdyEtqYfmifwZMGZllaxagKKhkgg/4ZgsqwR4m8ZtMUStvB8SNjfc2m0&#10;/lhf9zr6hRw+PbDFfP8lP3/cqedDslQ4X/RIm4eK1Sb2RwQQAUQAEUAEEAFEYG0g8MaW3sMtodF/&#10;Rqxdflni88dh53UqHSgvTJPu9o/ZNqAPrd84XhiD2AsRQAQQAUQAEUAEEIEyRcC95f0hMuN7YPEG&#10;8uj8DHz6mEsTCyKACCACiAAigAggAogAIlAwAhAfh/J/PP9d+38f/D+gcvv27YJpYUdEABFABBAB&#10;RAARQAQQAUSgtbV1eXm5tPt7bEUd9/fYCj/h+OP+Hnu1YOnouL/HUnjlxHF/Rsmg1h0I8Uf8LULA&#10;wv09FnGsJOvs/T0lgQgHQQQQAUQAEUAEEAFEABEoEAHL8l8WyA92QwQQAUQAEUAEEAFEABFwNgK2&#10;25evIsMsZbqBsjDMzijnH55oHU78kVdWHR2m5xW+igT/GjFI1MC4+TeB9Jz84ESdYqkUkLyJIZAu&#10;2pr8xcnYIy9ZMlGJDe8cywSWibwiqVIh8GTcdSumGuzBrV3fPDGTgWfRy2eiSaD4LDp+66U+5SyX&#10;jLBiE8+CXGkOX86d0eBphP9St9HTe6l5KGY8G/l3ioqNwJtZliLvxyyDF3mrSt2NPFWMYGBbm8Sj&#10;CXak+OvIxATLPfQ6cu+RKaaQSDk/0ey2LxfmfeQtY6fwrEwvnoqLZ5RH6y+PM1NyZVFxRjY7Jejl&#10;coie32hbSbxYDGz06A9vqRRwig+pUwysrTERlfxkyTBw7H7P2R2Ya8pEtdhN6uH5K1u9SiaSq0/9&#10;m9ebydjGxlMXGl2ExP5+gVTrU85yyQgntvBMRLnSHD57/BNxbzDCsb1tHujo3V6O8hvdRv6domIj&#10;gGaWpcj7McvgRd6q6e4GnipGMLCtzev5h6SOnpn9RntHRzukTo8/8JE3zTCFJMr5yZbDvqTerwg9&#10;crqqSvAIQk0wsgjHalcNw4nh9Hxt5lAU3HXa9rptBArBvwYbR+HUR/qv6I9k9Nmp5aoCRlt92hL1&#10;1LXR63CIOdGcEpnNvNNQ1QgoY1hXZHCOCj5UkU81CCT+LCRjVTGkCVJIw4k+Wnb8N2ghGPm3YFhr&#10;arJrTSYydwBDkUaRaorViP7ETCRiAXI/uBO2huwMziaFRrEx+Jd+QrPCjy+pRnJ2SjVjameZOFIy&#10;EhqLzIZkdKAmFJmlxIehk5qCtj1ZGIOW4GGlzNAuMOVmQwKfydkgY4+2mZ1lIoQiMf5FaJzfzajT&#10;2okiPPWTh5ddsErdf1n0LD5/fPNdbgWCq4Be+m7uVkaPZvLWd0JH0Z0A59+MPwD3EqU5/oCSYTUE&#10;Wn5ykpxv+W7umRq79KVbt0Q2wLMCLal/Ze7Wd5QN7gFNc8X/EbyhpedZkgu+AP8CUPcT4W0uV+aZ&#10;pIVLBBngEh2fAuz+LF5kLcj6irgVZcr9bu4B/yJohL6kNXpPcyJ4r5kKQPUyeZzOv6gZSTQGiBZw&#10;qUacdUZUrFVKmrJIh7bJoBQdNgw9ksyXpaD7Mdt0lcuhuVVlHeEZwmYpnbH8KaFRhNRd/VRRPzp0&#10;sLNBQfFhON2Rfu4J72o4lYfVBB+tLs94aqhZea/qXpxA/eANcmMw+Eg3izr4ODkd6MgbGKCsbZN1&#10;QmW3L+mp1j0TpBe8htFq3zgYlCS+PBXyPdsNNd0EDmkkUUh1DldJIzU3te3BGrtTF5e3kVEY+Lhr&#10;iHofB9rfqSPPWKLPlXFfdRcc2K0pifkoqRP9FInFi77q3eD0AksudNkjBc0pD4S27HjHmM2uI+DC&#10;sCSUVuT1kWBwomOAJXg/V++bX6CxeLWAiZXVgMSqUpDipdCw9ypy8XI900LX8uUe6jfV1si1BiJo&#10;GI7cEfQYP7XYSH8qJDQ1xWtEdx4m5++EQ7Hq3ruwr/xa/fHb7I6JDR8iUVpzN+o9Pk6tumRkTKiJ&#10;X401gkEJtt1YdZy3IYe45acuyaWJcP8E6ZLReb4cDvtWd0BNNxmrkkbhFHTaJ1dipOfQ/d0w0LWz&#10;Pfdpo/k7pGMbez0+Xw153W7C2twhIEL0bNg3Rr/Er/pZ46KLI0W4GV5y/zkZnkteevfgzwyFl78t&#10;7auGOxKe7N+6J+mlvasHhzJ4NF/+EiEf7GC3eoKbVtAdjMiH70HHmZ7zsxBnFwi6Wvd+fuzMZPLT&#10;XRvVUKcv7XCTx8xkfPDziW17d5HHPw0O/UT2zyXD32+78AOYAvAGErjiRGzjOQ3Us+hfDm76PgdQ&#10;nFsduOa+JaxvePL600/AsEsLGP6enOYGuqbogKyviAgB5X5/5eaJb+mXyev7uEZ+iWj0rjPuy9XB&#10;myceb51LSuM7nf+0IKJo4QPk1q4WQQUi4E/GpRpx1hlQsVYpGjr87tBViiG9608G02Up6H7MMl3l&#10;bMseLyrYAYEt8x88ovfC3MymE3+HiaoLIHs6aZ8qqkeH5iHDuqgeTRYrCIzCe3Wn+1J9faljpBGM&#10;SIiA/5Me+Qg1XS9Ge1regvhl4j/xwFvryBtbuva3TJ7u0zsEEuhcmth6mtLpO1Y/+mCBGo6DhNHJ&#10;TFk7eo5XXHb7EgLNh6MD9RR7z8bA4ouEEI9mZ+csxHqGzrF4tHRV0x7C36Epn4c5/MBVqaJAqfFA&#10;9rqa+tWVBDVrFiebdIOlzK4NCosvPdGOOOVhYXo0MMmtPfbprgFa0LK+RsdC1X2oagQkDd3nSKPA&#10;MDMTeQieiUzdpad6BfO3phvOENITEILUHU36DBQvhZo9YKBe0ELD7sME/KbaGoXWtBoh7prqnkZw&#10;f74i7voBdjCStkaLXvGyAE0w+M5GA83s18CGOn9shb54vN3XSCPzAjb2++toaNBV4+1vBO9gkrib&#10;A6lO78Lt46HwcY/Qhiwm0u+rNKNg/529NtDsovOz2k/bJBOL/qvxThq8XbjfP3StU5i9/KpO+6UJ&#10;cjV+lzajftbqDdQGJXuaKElGYYeX1VyNUxHA0PRPdlFZ4qth2rj44kgRer5nkWtC1lcfe/ob+Axo&#10;yKzpdxtJbHbo8z/xS7XvXSGCR1OFktgYqmn75lrWHYzIVlCbGMkCM2XT2/C4f5b8NZNvT7q00fXu&#10;UjJJXs59+/TLP9ZSm/XKpVOt1H7dsHnfr6svIWwXHrzgox4Ozop9PBNBLmDp3Rkqbzag6NWXErZp&#10;uMj6t7cNfcK8Na7WT+eO1MoE9IO7F0TWmZhakDMpgiqXvtG/DFJVgu+H/U4AztV61xkXlAK/B47U&#10;igw4nX8ZkDLR6LwV1CfMMdDjgRnyCXOkfXKSWjOGVKwz89V0hLtDTymG9K77jLJEFvFWzeN+zDxd&#10;5WzLHy9K2JP358n1/cKPz+2tcC9oFSG7gzRPFRWrWqxKriCId8/M+C4xvyP4JuP/SUCN51g3WxTX&#10;ULufeGg0PP5ipv5NcGO+Xokzd6a2vF6dIId7hcPHPd197zfEn/TsF+iQdW8FdClrR8/1istqX0Iw&#10;d8grWHtCzPflshiPVnjp+FVNewKePLn9R03VNAVmrgnrFD11ZDme0XkJfs3pnsNRyY5MfdxOLRJq&#10;+WksOVqpXIOYGQOtgAs/VlXFqHc29XV8so3ZqTKGNYFvCoJWwIyrP02QQsWeXAv8u7ZGLoIewzAx&#10;6bmdXctgvosxd22NGkUTZAF7AQy+anHBKNia3hoXDTdX3acuxtTdqUk/raG3Tif827ncxiPmzJKb&#10;os5L/uFGpKqARUjtP1bA4Kt3u8CCJHu2MVuWUmCWa/qqbnvmoaTtBbel4LOUUZBq0qYnJS74OHPd&#10;f9mvO1MEabGg+LxOuyG5nwAKGCg9723Xk15ozNuw9rIawaNG3390FPr+yLCsU3ZpfTVJPOfOy43U&#10;QqU2KyssLkaoqcQ9HElezSxXO3im5jKVSxRcAEoCTQvXejk4Alzw++wI8xBv4QsAmC0oCEjF5La1&#10;umhBzqKItOlJiVNns6gRrlxm/euNm0iQ9s2u9NhO51+GYlo0ufr4HFsPUdRds+C1Bfy/+vKYAI7s&#10;XsigYo1SNHRkd4daKfKJnVnvug8gC2Qp6H40xrbOrSrAno6bi2JmBVD7VFE8OozcNRYriDomD3On&#10;I/t0bCHcVcmK4LakZmULXYVJjUjqztQpr16EmCUqFbEvq2BXtZS1o+eMEme1L8Gcoh5HKCvDjauT&#10;B2qoz1JcWQgurtDEv8Wro0O7a2i0Wtle0YbbLjIK0F4KZEPLxZGMzkuiu6QSzFMdS05mDuoiK6/U&#10;MMzML+ZApSF4tldGzrDgxKUkYOs0OPx0BMyy+tMMKVTsUQaWmT+CMkwdt9qajFoTNPIjW0oLjlsw&#10;qcnE/CsCRraqRoukGbKQxNKdUHiVn4C6MHZo8ereBm477qV2YWJ2xEeo9ckWQUKFtxssTnJnPgnu&#10;zPDEUpJ2gzWU0hpNJZdgUwp+zdhYY+zqAS/1OFIrkxYFhcb+s7u91AbVthcsVBqnZrYv91kKvFFH&#10;plQjhstZnF30ceacgdkbOFOExHMmVeyb079e/73M6Qh+tZur7IGRvHXjRIY9K4LPUmgjej25RQhv&#10;UOa2pO8qZqY8fyxG0jU4yi7BuE9vcOclsykFB96DW58snfnDdsrVT/d5AJ1TsY1nUS4lUNxTm6Ho&#10;wMVWplI/DZgyZP6XZ3IBb6WXnCoJSnQkkLMpQrJ7RJsGOA8PqvSuMy7QVDmtnc6/hKJMNIXgn5yE&#10;31HM1GbTT5z5hlSsUYqWjujjp48kcZ2uoBRDetedVlbIUtD9mHG6ytkWYxpa2CXnMTSH1dt07bVG&#10;EVJIRPeponh0aLEquYLcb3pCD/kzFMLZdIc4rXnB9qu8fnRxlLktqVm5tQnclq9ekK3ijxgV89xD&#10;ySoX7tH1lwrKgzeGaj1aytrRMz6XxAvZ7EuIPg91kIt0dSMsSaQuQ4XPsuFD2MTN1j7SBYsQKNe2&#10;B8eYrI2GAiEQ8hZ2yXg2kpD+ykt66+guqQTrUHKvSoLKzcFc0msZdrfvqedReE+UBGh/hcju+i5B&#10;5KMjdQMDECjXCJhlc48pUqjYIw1Nk4tfUIYvPqsPHKZrUjU1mbXG3MBS+6qjnolGGv3X1miQNEUW&#10;MOnI5LXqER7mJjyW7Wrv9PrAT7lzp+cOVwFp2Ht18RDb7rOzbWJPV7sL3JmwWLON1sAaSiG8ruIx&#10;Nt1/toOMyNoofJYKCjQCnrU9jVPTTe4NO872ME4uAm/UFZqmqWNo5pp/ua47VAT3DR4HJEIYWvIi&#10;eI9cIi300l8ihGSIa3ube86LbfzUiJR5g2hom+5Ml7klbp7YorO5hwGbvrRhMwkz5yW8Zv51sucD&#10;coOu94elWiyOD1y9e/AzXsMKde/ZwnN60D+e+ZWD8HiTX7MZXz5tNHARr9h3l+uzn9ppcFAuoLh0&#10;QTX1dEDOooj0a1W0acB6+HJGrXfNuArHHufA6fyLOCpEUwhO13Ws3/WnTSfAnezy+yLEzwXPrWKt&#10;UrR00m20SjGgd90nkBWyFHg/ZpiuCrblt6p0I3/PltPAok+hxnW7+hGs0tZRhNRd96kie3RosbJB&#10;QZ73o55RD92UA2sl2Q5xz/bJ+CANl//zRX3L/t3gjpH5JkOjl/Q398DSTIFO38hbp+kCTQXlPhpw&#10;11LWjp7rFZblfEjYufIP0ssj0UZKvu0VNGGD80XyEbXYLCua8yGLYtgyNjMSrozzLUt1PiRsABoh&#10;vfqmpx7E+bbPT//84MQ8Zc+XpXzb5yeCkdbZz4cEFwLs0aHPfYgi/as5fEA3Pm5knPzawGbYGyTI&#10;9gDBev8B8mdheaiWivbQP7t4zikhnk+YEyJLGyD+BcNr/H7MMkRp8JexWrC4eXdcI+dD5ptFMt/2&#10;Eu40FY7gOaPbsWVJ1IW0O3rpivLWms7PD8vSZJZSChOAyEqi/GUBu4onM0p/QpElvrnbcEkvrDTc&#10;xeqG+bKUb3ur+VfTr/0DbGcWXZsH3FLeEJ49RJZAJC/G0vlH9OjQXCSCG49STS9oMziGHTyrWMsu&#10;oEE5pGbmUst3dN6e8lBYT95XUnQR06bQ8YvlX3fcchCqGEDkfa29H83i0gAd+aPDuQpKJyHiqYhk&#10;2YgMYFB0kyz+y6JplxmByvD/wUacMsPVKDsc/zx9eEaJl3m7gvyXZS6TDnvZ/ZflL09pnCKm4OAg&#10;VnXlRf5NmQYFE0H8C4bO6o6V5L8Ec7aP4yV9sRo+pI8IIAKIACKACCACiAAiUMEIoP/SMcqtDP8r&#10;+i8dM+HyZxT9l/ljVmAP9D8VCJxJ3RB/k4AskIzT8c8idiX5L+0+f7zA2YXdEAFEABFABBABRAAR&#10;QATKFAG0L8tUMcgWIoAIIAKIACKACCACDkUA7UuHKg7ZRgQQAUQAEUAEEAFEoEwRQPuyTBWDbCEC&#10;iAAigAggAogAIuBQBNC+dKjikG1EABFABBABRAARQATKFAG0L8tUMcgWIoAIIAKIACKACCACDkUA&#10;7UuHKg7ZRgQQAUQAEUAEEAFEoEwRQPuyTBWDbCECiAAigAggAogAIuBQBNC+dKjikG1EABFABBAB&#10;RAARQATKFAG0L8tUMcgWIoAIIAKIACKACCACDkUA7UuHKg7ZRgQQAUQAEUAEEAFEoEwRQPuyTBWD&#10;bCECiAAigAggAogAIuBQBNC+dKjikG1EABFABBABRAARQATKFIGqvr4+zpr0pUw5RbYQAUQAEUAE&#10;EAFEABFABJyAQFV0fgb4/NvYxLlz1U5guHAeq6qOQudU6uvCSdjaszL4v5u6ayuK9gy+s2onDFzx&#10;snMxw3NJe1AuelT/LpdT+HcQq7pqQf6Lnq1FEUD8i4LPys5cNSnR8WflUJbQBp8lM7RS8Bfj45ZA&#10;jEQRAUQAEUAEEAFEABFYswigfblmVY+CIwKIACKACCACiAAiYAkCBdqXC8NHIVzLPj8uUMZeRYJi&#10;zfCKnNNE5K/ByCteI/UaZn0M9gIKwlgS5YUfeY1IxxJokCgiUMYIxMaqxmIK/hQ1yUgIotX0Myy0&#10;ig2zf+lH6CjVjAn3o93ixr6B2BD/3OJcJ299d/nWS86X/DshT8aFlv7xBwLf0EDs7t91Jpq0W5z0&#10;+A9u7frmSfmwk4uTl3NnJEXAl+/mnuXqUXbXpekhTCRbGMw0n+lElebns+hl+XdhVguYK+e8XAgQ&#10;UKEX3lJxC7jSt0bx4qtkUQ1E77sz0Zj8BhRHl3UU7kpVjaoXJ2Xdzavlhz9b0o8OBW76zxntQymN&#10;v65mi1eAmRQW7vUFH702k2IGWoXZl69WFtsm41/DWsZU6sMGQhKRf/jqz7F/ByYXv0ibfYnFi74p&#10;YeiFHxsJb3OONFKr1FAvoDDRGFdQXhluXKWjx08tMjpYEIE1hgCYkof61calrCYxOzKxZyp1925q&#10;6uriIWY+JhOL/qtxqIFPpxcqFsYOLV7lbapHQrMJuyGEB/Qn5NJcEpZvhievP/0k2zsGHvqnyQxt&#10;OZe8RFrS71H/9a84he+3XfiLaJjaLBkYly1DNvOQ3/Drd13g2IIi9pEre3dtzK+/7a1j35z+lc+E&#10;R+4bVhorWSTNMZ8HL/wg/i4SiTwZ3zL/wSOG/MymEwPZbKzkrdvketNPf9f50SLdAnMzPee/NcdQ&#10;08pCWj9lM+SrL4/t+5LzfKFxAyG6o38u3Kq0jYtJK6/x6pHizSwq0ujyp4Qe5xmfM9kY09GsRXIU&#10;SPb1oxFyuOPhgxLYTgXZl4l/T4Sqa9xp6dztH6e6a9j/65o62hZXuMPyVeRitH6oTWjX8KHYRqgw&#10;1EsBYVudB8zSF4uBxiYY3f1OR2B1xfb3YoFKxm6IQGEIJGeD93ekrp1N99bWyCn7q+lds3Qn5HXL&#10;7tnkSszfsY09xl3bOsid+WRh3JjZy795PSfngleO+CrSGeDBw/NXLh3Yzq/UHoD36Kz6Rbth8z4z&#10;OSuYFninZrfCm75gArZ2fPLDwU3fH6m1lYcCBn/529K+D3awubRx8wdk/heb/K9Z5rP/+hmiMv7o&#10;rBZN+e2/n/zT5sySU72817r5g6WHyhCGssf2rZ8PJp4XgJ9eF6P3ptTX1NFNEkJNxvvHMyTyWP3k&#10;kzg38JzRMqajWYu4L5DswoPR+totTVvj0/ECKRjvVpB9GX8WCqyO8Pi4MhpOyMq4r7qrfR1wAO7J&#10;iY6PDtQpmGHB7i9IlHo9ZSVzL3f9QC+5SMf6B+n9uB1ekDB6/VvsRbmupn5q2XqMjKOJLREB6xFw&#10;NQ8wB2S6aGrczYFeMkJD4SOkN9BM75rVcAC8numIuavGG55YYo/W5NJE2Hq2c43gat377sHPaJRK&#10;GUoO80qX33fwJqeRXH0qve3o/263fympekk8fyw0zjWsxdc3Np5ynn0mYAJOsl+v/1451SyGyxzy&#10;69/edvOn+2xZxbPHPw2aQzRfKpnms0hn8x/a5+UuTOWsXu/avt6VaUhq92z1kvW/a396I4uTHpod&#10;c4NPsfiSSxa9EWSjn28RlltIYWVtTfFMFkJho+tdrQkucm7kOaM3qFqzhTBmXZ/49I39uz3EXb11&#10;8d4jq71zBdmX4Ins/aiXxqy/jtfdkS2CXBmuulMXZ7Yji2v3MkNTXqjPMvX17mn50smsvWCp5UXC&#10;xvqIXMQFl9ZNO6RcQQgsjO28SLpo7LuLXNxJ4+MNnXd7u1jN3am6MV5zrf54G7NBV+v95SB87QEW&#10;k51rfii3MqW4FY3V5iqSMfrJ0pk/twre0Fyd8LouAuAkI4IX0GkIeY9cEn6rDCTePWYX9/rzWeIG&#10;jDa1C9MQpy/nvn365R+pU5mZfT+rXJjSLbCr5emXQSEebYhwtkY5ZJG66o4uxaNPibektqZoDosl&#10;YCJuhWq2WBEM9E88urd4eDu10N7Y0uUZHbfYPVeQfQnMuddJoTYhGp5YDFLjkrkYwbycj4ZClz1V&#10;Rz2+qZAvKG3x4Qh46sQYeq5eiZXVQMc73FvZ3nW4Z3qFeDYGFl8wu5suA6URcyyIACIgQ0Ae+27u&#10;Ots/zV5BbpdLbBNbScJXbzdfjhnYQcLeGumi7VBub6XrupZuZ9pW4qreFH4sbPphD5tEeJsgW3oR&#10;VZbwuu0COoIBebjWEQwrmBTtoQtbyeCmt+1dP5pxPtdSF+Z9gW/1rM6E+YOfTwzePLGFewRPnydD&#10;KhemcAvAkoxjTb8zXfBc96a1o5s+D58lfxVdvFrOszxncjGi0GyuxiW8Hh8fnQmNXoIUlfBpvEF6&#10;LHZhFmRfgk9RFhavr1kH3sqg51lXSjAu6buM+Smpg3OyLTA5MACOTFmv+PKUwV7umurQxL+5F3dh&#10;ejRQt56436oPReehSrMMtIR6wqEQgfJFQBb7JrHpfn/dBtjNI20kp5YlWJNSTWJ2rOfsDuWCFRtk&#10;o/s6pcg4DWtmNgtggdTJ0+K28SfjLUOfNztujaANCOc1pDo4mFdnuxvDXOLTA0L8LJRsQzEyn6mj&#10;6+AFYXEKndXibyrYE5Zh235sdii9OYZuYNJbQQjibm+dbJ/3mZS1wIgsCohNHd065cX+foG0b3bJ&#10;B5BznuE5Q+1OYdXmy18iN9+t1omTKDRrnQB5Uo4/6dl/DDK3i5/Tk+ThvJX7yAuyLxs+jJIveIag&#10;i+Sj7gayMH45REYbhYxFR1XeSgEDWa+RuoE8etVTPyiMBdvPqZ1Karqj1T7P0SrP5Xr1Os484cbm&#10;iEBFIpCOfe88RK4F2l00Gk4O8fxEI6SrE6xJqcZz3BtVLei0AxTvEfBZnhayhNCNtK2ZzQLwTtFt&#10;49yFAxvJxb0+dvBdoWPCAlbdF6cjxIX4OJ8ePvv2Jxmbz7V/SK/6qD3wqOkn7piE0PajT/m2/XTc&#10;FvLm3IreINLONqaKjY37t2m3otMrYOLAzzBpyWMxijMmi2IE+ejSaksp75i2phj28u0rjQ4JK6SQ&#10;vURExnmG58z2Vth47qMPn89+av8qw8NHrtl8GbSm/evIPRJ9Xx7wfaP9fY/vgYUxcjwf0hpVWkAV&#10;z4e0ANQSkcTzIUsEdHHDOOjQPAexqqsT5L+4qVpsb8S/WAQt64/nQ1oGLRJGBBABRAARQAQQAUQA&#10;EXA4AgXFxx0uM7KPCCACiAAigAggAogAImAdArCLqI9Tl75YNxhSRgQQAUQAEUAEEAFEABGoeARw&#10;/aVjVIzrLx2jKg2juP7SEbpz0KI0B7Gqq3rk3947AvG3F/8so+P6y7JVDTKGCCACiAAigAggAogA&#10;ImAzArj+0mYF4PCIACKACCACiAAigAhUGAJoX1aYQlEcRAARQAQQAUQAEUAEbEYA7UubFYDDIwKI&#10;ACKACCACiAAiUGEIoH1ZYQpFcRABRAARQAQQAUQAEbAZAbQvbVYADo8IIAKIACKACCACiECFIYD2&#10;ZYUpFMVBBBABRAARQAQQAUTAZgTQvrRZATg8IoAIIAKIACKACCACFYYA2pcVplAUBxFABBABRAAR&#10;QAQQAZsRQPvSZgXg8IgAIoAIIAKIACKACFQYAmhfVphCURxEABFABBABRAARQARsRgDtS5sVgMMj&#10;AogAIoAIIAKIACJQYQigfVlhCkVxEAFEABFABBABRAARsBmBqr6+Ps6C9MVmjnB4RAARQAQQAUQA&#10;EUAEEAEnI1AVnZ8B/v82NnHuXLWTBcnNe1XVUWiUSn2du2lZtqgM/u+m7pYlutYytbNqJwxQ8bJz&#10;McNzSWvRtIy6f5fLKfw7iFVddSH/ls1iQ4QRf0Mw2dGIqyYlOv7sYKGoMcFnyQytFPzF+HhRUGJn&#10;RAARQAQQAUQAEUAEEAEVAmhf4pRABBABRAARQAQQAUQAETATAbQv02guDB+FGDT7/LhAq19FgmLN&#10;8Ioc9UTkr8HIK14j9RpmfQz2AgrCWBLlhR95jUjHTDUjrYpDIDZWNRZTSKWoSUZCEK2mn2GhVWyY&#10;/Us/QkepZkyYunaDFPsGYkP8c4tznbz13eVbLzlf8u+EPBkXWvrHHwh8QwOxu3/XmWjSbnHS4z+4&#10;teubJ+XDTi5OXs6dkRQBX76be5arR9ldl6aHMJFsYTDTfKYTVZqfz6KX5d+FWS1grpzzciFAQIVe&#10;eEvFLeBK3xrFi6+SRTUQve/ORGPyG1AcXdZRuCtVNapenJR1N6+WH/5sST86FLjpP2e0D6U0/rqa&#10;LV4BZlJYuNcXfPTaTIoZaKF9KQHzamWxbTL+NSzQTKU+bCAkEfmHr/4c+3dgcvGLtNmXWLzomxK6&#10;LfzYSHibc6SRWqWGegGFica4gvLKcOMqHT1+apHRwYIIZEYATMlD/YrLyprE7MjEnqnU3bupqauL&#10;h5j5mEws+q/GoQY+nV6oWBg7tHiVt6keCc0m7MYbHtCfkEtzSVi+GZ68/vSTbO8YeOifJjO05Vzy&#10;EmlJv0f917/iFL7fduEvomFqs2RgXLYM2cxDfsOv33WBYwuK2Eeu7N21Mb/+treOfXP6Vz4THrlv&#10;WGmsZJE0x3wevPCD+LtIJPJkfMv8B48Y8jObTgxks7GSt26T600//V3nR4t0C8zN9Jz/1hxDTSsL&#10;af2UzZCvvjy270vO84XGDYTojv65cKvSNi4mrbzGq0eKN7OoSKPLnxJ6nGd8zmRjTEezFslRINnX&#10;j0bI4Y6HD0pgZqB9Keoo8e+JUHWNO60yd/vHqe4a9v+6po62xRXusHwVuRitH2oT2jV8KLYRKgz1&#10;UsyLtjoPmKUvFgONTTC6+52OwOqK7S/7AmcudisBAsnZ4P0dqWtn00Npa+Rs+KvpBFu6E/K6ZdM7&#10;uRLzd2xjj3HXtg5yZz5ZAtZzDOHfvJ63cMErR3wV6fR58PD8lUsHtvMrtQfgPTqrftFu2LzPfnmA&#10;A/BOzW6FN31ZMJM3E09+OLjp+yO1efezucPL35b2fbCDzaWNmz8g87/Y5H/NMp/9188QlfFHZ7Vo&#10;ym///eSfNmdGkerlvdbNHyw9VIYwlD22b/18MPHcJF0YvTel4Uwd3SQh1GS8fzxDIo/VTz6JcwPP&#10;GS1jOpq1iPsCyS48GK2v3dK0NT4dL5CC8W5oX4pYxZ+FAqsjPD6ujIYTsjLuq+5qXwdNwT050fHR&#10;gToFwizY/QWJUq+nrGTu5a4f6CUX6Vj/IL0ft8NbH0avf4u9/dfV1E8tW69441MEW5YZAq7mAeaA&#10;TBdNjbs50EtGaCh8hPQGmukEWw0HwMeZjpi7arzhiSX2aE0uTYTtl9HVuvfdg5/RKJUylBzmlS6/&#10;7+BNzmVy9an0tqP/u93+paTqJfH8sdDYZsE2Np5ynn0mYAZOsl+v/1451WyG09jw69/edvOn+2xZ&#10;xbPHPw0a62R2q0zzWRxn8x/a5+UuTOWsXu/avt6ViSVq92z1kvW/a396I4uTHpodc4NPsfiSSxa9&#10;EWSjn28RlltIYWVtTfFMFkJho+tdrQkucm7kOaM3qFqzhTBmXZ/49I39uz3EXb118d4jqx1ZaF+K&#10;igRPZO9HvTRm/XW87o5sEeTKcNWdujizHVlcu5cZmvJCfZapr3dPy5dOZu0FSy0vEjbWR+QiLri0&#10;7l5aq5QXxnZeJF009t1FLu6k8fGGzru9Xazm7lTdGK+5Vn+8jdmgq/X+ckCq9gCLyc41P5RbmVLc&#10;isZqcxXJGP1k6cyfWwVvaK5OeF0XAXCSEcEL6DSEvEcuCb9VBhLvHrOLe/35LHEDRpvahWmI05dz&#10;3z798o/UqczMvp9VLkzpFtjV8vTLoBCPNkQ4W6McskhddUeX4tGnxFtSW1M0h8USMBG3QjVbrAgG&#10;+ice3Vs8vJ0aM29s6fKMjlvsyUL7UqYT9zopfihEwxOLQWpcMhcjmJfz0VDosqfqqMc3FfIFpS0+&#10;nISnToyh5+qVWFkNdLzDvZXtXYd7pleIZ2Ng8QX7MUGXgdKIORZEoFAE5LHv5q6z/dPsFeR2uUSC&#10;sZUkfPV28+WYgR0k7K2RLhY6qmn9trfSdV1LtzNtK3FVbwo/Fjb9sPsyEd4myJZeRJUlvG4aoxVN&#10;SB6udZ6goj10YSsZ3PS2vetHM87nWurCvC+Aq57VmTB/8POJwZsntnCP4OnzZEjlwhRuAViScazp&#10;d6YLnuvetHZ00+fhs+SvootXy3mW50wuRhSazdW4hNfj46MzodFLkKISPo03SI/FLky0L0Xlgk9R&#10;Fhavr1kH3sqg51lXSjAu6Qua+Smpg3OyLTA5MACOTFmv+PKUwV7umurQxL+5a3phejRQt56436oP&#10;ReehSrMMtISTD4eqEARksW8Sm+73122A3TzSRnJqWYI1KdUkZsd6zu5Qru2wAQi6r1OKjNOwZmaz&#10;ABZInTwtbht/Mt4y9Hmz49YI2oBwXkOqg4N5dba7McwlPj0gxM9CyTYUI/OZOroOXhAWp9BZLf6m&#10;gj1hGbbtx2aH0ptj6AYmvRWEIO721sn2eZ9JWQuMyKKA2NTRrVNe7O8XSPtml3wAOecZnjPU7hRW&#10;bb78JXLz3WqdOIlCs9YJkCfl+JOe/ccgc7v4OT1JHs5buY8c7UtRQw0fRskXPEPQRfJRdwNZGL8c&#10;IqONQsaioypvpdBN1mukbiCPXvXUDwpjwfZzaqeSmu5otc9ztMpzuV69jjPPOYTNEYF07HvnIXIt&#10;0O6i0XByiOcnGiFdnWBNSjWe496oakGnHQh6j4DP8rSQJYRupG3NbBaAd4puG+cuHNhILu71sYPv&#10;Ch0TFrDqvjgdIS7Ex/n08Nm3P8nYfK79Q3rVR+2BR00/ccckhLYffcq37afjtpA351b0BpF2tjFV&#10;bGzcv027FZ1eARMHfoZJSx6LUZwxWRQjyEeXVltKece0NcWwl29faXRIWCGF7CUiMs4zPGe2t8LG&#10;cx99+Hz2U/tXGR4+cs3my6A17V9H7pHo+/LY6Bvt73t8DyyMkeP5kNao0gKqeD6kBaCWiCSeD1ki&#10;oIsbxkGH5jmIVV2dIP/FTdVieyP+xSJoWX88H9IyaJEwIoAIIAKIACKACCACiIDDEcD4uMMViOwj&#10;AogAIoAIIAKIACJQZgjALqI+zpL0pcw4RHYQAUQAEUAEEAFEABFABJyEAK6/dIy2cP2lY1SlYRTX&#10;XzpCdw5alOYgVnVVj/zbe0cg/vbin2V0XH9ZtqpBxhABRAARQAQQAUQAEUAEbEYA11/arAAcHhFA&#10;BBABRAARQAQQgQpDAO3LClMoioMIIAKIACKACCACiIDNCKB9abMCcHhEABFABBABRAARQAQqDAG0&#10;LytMoSgOIoAIIAKIACKACCACNiOA9qXNCsDhEQFEABFABBABRAARqDAE0L6sMIWiOIgAIoAIIAKI&#10;ACKACNiMANqXNisAh0cEEAFEABFABBABRKDCEED7ssIUiuIgAogAIoAIIAKIACJgMwJoX9qsABwe&#10;EUAEEAFEABFABBCBCkMA7csKUyiKgwggAogAIoAIIAKIgM0IoH1pswJweEQAEUAEEAFEABFABCoM&#10;AbQvK0yhKA4igAggAogAIoAIIAI2I1DV19fHWZC+2MwRDo8IIAKIACKACCACiAAi4GQE/ut/Ozvg&#10;AyKk1kC5ffu2o6VE/p2rPqfrziDyThfTQfw7iFXdyYP8G7ynLGqG+FsEbPFkK0Y1GB938q8D5B0R&#10;QAQQAUQAEUAEEIHyQ+D/A5MKp2C6enRsAAAAAElFTkSuQmCCUEsDBBQABgAIAAAAIQC1NOwY4gAA&#10;AAsBAAAPAAAAZHJzL2Rvd25yZXYueG1sTI9Na4NAEIbvhf6HZQq9Naux5sM6hhDankKgSaHkNtGJ&#10;StxdcTdq/n03p/Y4vA/v+0y6GlUjeu5sbTRCOAlAsM5NUesS4fvw8bIAYR3pghqjGeHGFlbZ40NK&#10;SWEG/cX93pXCl2ibEELlXJtIafOKFdmJaVn77Gw6Rc6fXSmLjgZfrho5DYKZVFRrv1BRy5uK88v+&#10;qhA+BxrWUfjeby/nze14iHc/25ARn5/G9RsIx6P7g+Gu79Uh804nc9WFFQ1CNIs8ifA6D5Yg7kAc&#10;LWMQJ4R5PA1BZqn8/0P2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lilntaAwAABAoAAA4AAAAAAAAAAAAAAAAAOgIAAGRycy9lMm9Eb2MueG1sUEsBAi0ACgAA&#10;AAAAAAAhACy+inOcXAAAnFwAABQAAAAAAAAAAAAAAAAAwAUAAGRycy9tZWRpYS9pbWFnZTEucG5n&#10;UEsBAi0AFAAGAAgAAAAhALU07BjiAAAACwEAAA8AAAAAAAAAAAAAAAAAjmIAAGRycy9kb3ducmV2&#10;LnhtbFBLAQItABQABgAIAAAAIQCqJg6+vAAAACEBAAAZAAAAAAAAAAAAAAAAAJ1jAABkcnMvX3Jl&#10;bHMvZTJvRG9jLnhtbC5yZWxzUEsFBgAAAAAGAAYAfAEAAJBkAAAAAA==&#10;">
                <v:shape id="Picture 358" o:spid="_x0000_s1342" type="#_x0000_t75" style="position:absolute;width:84397;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E1LxAAAANwAAAAPAAAAZHJzL2Rvd25yZXYueG1sRI9PawIx&#10;FMTvBb9DeEJvNauI2q1RilBaj/7D62Pz3CwmL8smXXf99KZQ8DjMzG+Y5bpzVrTUhMqzgvEoA0Fc&#10;eF1xqeB4+HpbgAgRWaP1TAp6CrBeDV6WmGt/4x21+1iKBOGQowITY51LGQpDDsPI18TJu/jGYUyy&#10;KaVu8JbgzspJls2kw4rTgsGaNoaK6/7XKThN7He/2Rnbj9vz9H6oOrs9GaVeh93nB4hIXXyG/9s/&#10;WsH0fQ5/Z9IRkKsHAAAA//8DAFBLAQItABQABgAIAAAAIQDb4fbL7gAAAIUBAAATAAAAAAAAAAAA&#10;AAAAAAAAAABbQ29udGVudF9UeXBlc10ueG1sUEsBAi0AFAAGAAgAAAAhAFr0LFu/AAAAFQEAAAsA&#10;AAAAAAAAAAAAAAAAHwEAAF9yZWxzLy5yZWxzUEsBAi0AFAAGAAgAAAAhAJE0TUvEAAAA3AAAAA8A&#10;AAAAAAAAAAAAAAAABwIAAGRycy9kb3ducmV2LnhtbFBLBQYAAAAAAwADALcAAAD4AgAAAAA=&#10;">
                  <v:imagedata r:id="rId151" o:title=""/>
                </v:shape>
                <v:shape id="Text Box 359" o:spid="_x0000_s1343" type="#_x0000_t202" style="position:absolute;left:85058;top:10668;width:10297;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nUUvQAAANwAAAAPAAAAZHJzL2Rvd25yZXYueG1sRE9LCsIw&#10;EN0L3iGM4EY0VfxWo6iguPVzgLEZ22IzKU209fZmIbh8vP9q05hCvKlyuWUFw0EEgjixOudUwe16&#10;6M9BOI+ssbBMCj7kYLNut1YYa1vzmd4Xn4oQwi5GBZn3ZSylSzIy6Aa2JA7cw1YGfYBVKnWFdQg3&#10;hRxF0VQazDk0ZFjSPqPkeXkZBY9T3Zss6vvR32bn8XSH+exuP0p1O812CcJT4//in/ukFYwXYW04&#10;E46AXH8BAAD//wMAUEsBAi0AFAAGAAgAAAAhANvh9svuAAAAhQEAABMAAAAAAAAAAAAAAAAAAAAA&#10;AFtDb250ZW50X1R5cGVzXS54bWxQSwECLQAUAAYACAAAACEAWvQsW78AAAAVAQAACwAAAAAAAAAA&#10;AAAAAAAfAQAAX3JlbHMvLnJlbHNQSwECLQAUAAYACAAAACEANI51FL0AAADcAAAADwAAAAAAAAAA&#10;AAAAAAAHAgAAZHJzL2Rvd25yZXYueG1sUEsFBgAAAAADAAMAtwAAAPECAAAAAA==&#10;" stroked="f">
                  <v:textbox>
                    <w:txbxContent>
                      <w:p w14:paraId="6599BC48" w14:textId="77777777" w:rsidR="0025078E" w:rsidRPr="00D92250" w:rsidRDefault="0025078E" w:rsidP="0025078E">
                        <w:pPr>
                          <w:rPr>
                            <w:rFonts w:ascii="Calibri" w:hAnsi="Calibri"/>
                            <w:b/>
                            <w:color w:val="FF0000"/>
                          </w:rPr>
                        </w:pPr>
                        <w:r w:rsidRPr="00D92250">
                          <w:rPr>
                            <w:rFonts w:ascii="Calibri" w:hAnsi="Calibri"/>
                            <w:b/>
                            <w:color w:val="FF0000"/>
                          </w:rPr>
                          <w:t>OPTION 1</w:t>
                        </w:r>
                      </w:p>
                    </w:txbxContent>
                  </v:textbox>
                </v:shape>
                <v:shape id="Text Box 359" o:spid="_x0000_s1344" type="#_x0000_t202" style="position:absolute;left:85153;top:13144;width:10297;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8xAAAANwAAAAPAAAAZHJzL2Rvd25yZXYueG1sRI/NasMw&#10;EITvgb6D2EIvoZFTkrh1rYQ0kJKr3TzAxlr/UGtlLNU/bx8VCj0OM/MNkx4m04qBetdYVrBeRSCI&#10;C6sbrhRcv87PryCcR9bYWiYFMzk47B8WKSbajpzRkPtKBAi7BBXU3neJlK6oyaBb2Y44eKXtDfog&#10;+0rqHscAN618iaKdNNhwWKixo1NNxXf+YxSUl3G5fRtvn/4aZ5vdBzbxzc5KPT1Ox3cQnib/H/5r&#10;X7SCbRTD75lwBOT+DgAA//8DAFBLAQItABQABgAIAAAAIQDb4fbL7gAAAIUBAAATAAAAAAAAAAAA&#10;AAAAAAAAAABbQ29udGVudF9UeXBlc10ueG1sUEsBAi0AFAAGAAgAAAAhAFr0LFu/AAAAFQEAAAsA&#10;AAAAAAAAAAAAAAAAHwEAAF9yZWxzLy5yZWxzUEsBAi0AFAAGAAgAAAAhANv6e3zEAAAA3AAAAA8A&#10;AAAAAAAAAAAAAAAABwIAAGRycy9kb3ducmV2LnhtbFBLBQYAAAAAAwADALcAAAD4AgAAAAA=&#10;" stroked="f">
                  <v:textbox>
                    <w:txbxContent>
                      <w:p w14:paraId="00610A71" w14:textId="700011C7" w:rsidR="00885E67" w:rsidRPr="00D92250" w:rsidRDefault="00885E67" w:rsidP="00885E67">
                        <w:pPr>
                          <w:rPr>
                            <w:rFonts w:ascii="Calibri" w:hAnsi="Calibri"/>
                            <w:b/>
                            <w:color w:val="FF0000"/>
                          </w:rPr>
                        </w:pPr>
                        <w:r w:rsidRPr="00D92250">
                          <w:rPr>
                            <w:rFonts w:ascii="Calibri" w:hAnsi="Calibri"/>
                            <w:b/>
                            <w:color w:val="FF0000"/>
                          </w:rPr>
                          <w:t xml:space="preserve">OPTION </w:t>
                        </w:r>
                        <w:r>
                          <w:rPr>
                            <w:rFonts w:ascii="Calibri" w:hAnsi="Calibri"/>
                            <w:b/>
                            <w:color w:val="FF0000"/>
                          </w:rPr>
                          <w:t>2</w:t>
                        </w:r>
                      </w:p>
                    </w:txbxContent>
                  </v:textbox>
                </v:shape>
              </v:group>
            </w:pict>
          </mc:Fallback>
        </mc:AlternateContent>
      </w:r>
      <w:bookmarkStart w:id="191" w:name="_Toc338243565"/>
      <w:bookmarkStart w:id="192" w:name="_Toc339266789"/>
      <w:bookmarkStart w:id="193" w:name="_Toc338234310"/>
      <w:bookmarkStart w:id="194" w:name="_Toc340585551"/>
      <w:r w:rsidR="00855D4F">
        <w:br w:type="page"/>
      </w:r>
    </w:p>
    <w:p w14:paraId="30ABE5A3" w14:textId="2ECA73E1" w:rsidR="0025078E" w:rsidRPr="00761354" w:rsidRDefault="00D90765" w:rsidP="000A2CF6">
      <w:pPr>
        <w:pStyle w:val="Heading3"/>
      </w:pPr>
      <w:bookmarkStart w:id="195" w:name="_Toc179986415"/>
      <w:bookmarkStart w:id="196" w:name="_Toc183097738"/>
      <w:r w:rsidRPr="00761354">
        <w:lastRenderedPageBreak/>
        <w:t>Update multi-assessment property</w:t>
      </w:r>
      <w:bookmarkEnd w:id="195"/>
      <w:bookmarkEnd w:id="196"/>
      <w:r w:rsidRPr="00761354">
        <w:t xml:space="preserve"> </w:t>
      </w:r>
      <w:bookmarkEnd w:id="191"/>
      <w:bookmarkEnd w:id="192"/>
      <w:bookmarkEnd w:id="193"/>
      <w:bookmarkEnd w:id="194"/>
    </w:p>
    <w:p w14:paraId="0468180C" w14:textId="147D1762" w:rsidR="003F75E5" w:rsidRDefault="0025078E" w:rsidP="003F75E5">
      <w:pPr>
        <w:rPr>
          <w:rFonts w:asciiTheme="majorHAnsi" w:eastAsiaTheme="majorEastAsia" w:hAnsiTheme="majorHAnsi" w:cstheme="majorBidi"/>
          <w:b/>
          <w:sz w:val="24"/>
          <w:szCs w:val="26"/>
        </w:rPr>
      </w:pPr>
      <w:r>
        <w:rPr>
          <w:noProof/>
        </w:rPr>
        <mc:AlternateContent>
          <mc:Choice Requires="wpg">
            <w:drawing>
              <wp:anchor distT="0" distB="0" distL="114300" distR="114300" simplePos="0" relativeHeight="251583488" behindDoc="0" locked="0" layoutInCell="1" allowOverlap="1" wp14:anchorId="0A6D5F15" wp14:editId="44499941">
                <wp:simplePos x="0" y="0"/>
                <wp:positionH relativeFrom="column">
                  <wp:posOffset>220980</wp:posOffset>
                </wp:positionH>
                <wp:positionV relativeFrom="paragraph">
                  <wp:posOffset>125095</wp:posOffset>
                </wp:positionV>
                <wp:extent cx="8839200" cy="5576570"/>
                <wp:effectExtent l="19050" t="19050" r="19050" b="5080"/>
                <wp:wrapNone/>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9200" cy="5576570"/>
                          <a:chOff x="1714" y="1588"/>
                          <a:chExt cx="13920" cy="8782"/>
                        </a:xfrm>
                      </wpg:grpSpPr>
                      <wps:wsp>
                        <wps:cNvPr id="481" name="Text Box 275"/>
                        <wps:cNvSpPr txBox="1">
                          <a:spLocks noChangeArrowheads="1"/>
                        </wps:cNvSpPr>
                        <wps:spPr bwMode="auto">
                          <a:xfrm>
                            <a:off x="2283" y="9325"/>
                            <a:ext cx="11070" cy="1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0B3FE" w14:textId="654B1CA6" w:rsidR="0025078E" w:rsidRPr="008F1521" w:rsidRDefault="0025078E" w:rsidP="000C4FC1">
                              <w:pPr>
                                <w:numPr>
                                  <w:ilvl w:val="0"/>
                                  <w:numId w:val="41"/>
                                </w:numPr>
                                <w:spacing w:before="0" w:after="0"/>
                                <w:ind w:left="714" w:hanging="357"/>
                                <w:rPr>
                                  <w:rFonts w:ascii="Calibri" w:hAnsi="Calibri"/>
                                </w:rPr>
                              </w:pPr>
                              <w:r w:rsidRPr="008F1521">
                                <w:rPr>
                                  <w:rFonts w:ascii="Calibri" w:hAnsi="Calibri"/>
                                </w:rPr>
                                <w:t xml:space="preserve">Use </w:t>
                              </w:r>
                              <w:proofErr w:type="spellStart"/>
                              <w:r w:rsidRPr="008F1521">
                                <w:rPr>
                                  <w:rFonts w:ascii="Calibri" w:hAnsi="Calibri"/>
                                </w:rPr>
                                <w:t>property_pfi</w:t>
                              </w:r>
                              <w:proofErr w:type="spellEnd"/>
                              <w:r w:rsidRPr="008F1521">
                                <w:rPr>
                                  <w:rFonts w:ascii="Calibri" w:hAnsi="Calibri"/>
                                </w:rPr>
                                <w:t xml:space="preserve"> to identify the property to be changed, then load the new </w:t>
                              </w:r>
                              <w:proofErr w:type="spellStart"/>
                              <w:r w:rsidRPr="008F1521">
                                <w:rPr>
                                  <w:rFonts w:ascii="Calibri" w:hAnsi="Calibri"/>
                                </w:rPr>
                                <w:t>propnum</w:t>
                              </w:r>
                              <w:proofErr w:type="spellEnd"/>
                              <w:r w:rsidRPr="008F1521">
                                <w:rPr>
                                  <w:rFonts w:ascii="Calibri" w:hAnsi="Calibri"/>
                                </w:rPr>
                                <w:t xml:space="preserve">, and use edit code </w:t>
                              </w:r>
                              <w:r w:rsidR="00EC034B">
                                <w:rPr>
                                  <w:rFonts w:ascii="Calibri" w:hAnsi="Calibri"/>
                                </w:rPr>
                                <w:t>‘</w:t>
                              </w:r>
                              <w:r w:rsidRPr="008F1521">
                                <w:rPr>
                                  <w:rFonts w:ascii="Calibri" w:hAnsi="Calibri"/>
                                </w:rPr>
                                <w:t>P</w:t>
                              </w:r>
                              <w:r w:rsidR="00EC034B">
                                <w:rPr>
                                  <w:rFonts w:ascii="Calibri" w:hAnsi="Calibri"/>
                                </w:rPr>
                                <w:t>’</w:t>
                              </w:r>
                              <w:r w:rsidRPr="008F1521">
                                <w:rPr>
                                  <w:rFonts w:ascii="Calibri" w:hAnsi="Calibri"/>
                                </w:rPr>
                                <w:t>.</w:t>
                              </w:r>
                            </w:p>
                            <w:p w14:paraId="15860B57" w14:textId="64B501C6" w:rsidR="0025078E" w:rsidRPr="008F1521" w:rsidRDefault="0025078E" w:rsidP="000C4FC1">
                              <w:pPr>
                                <w:numPr>
                                  <w:ilvl w:val="0"/>
                                  <w:numId w:val="41"/>
                                </w:numPr>
                                <w:spacing w:before="0" w:after="0"/>
                                <w:ind w:left="714" w:hanging="357"/>
                                <w:rPr>
                                  <w:rFonts w:ascii="Calibri" w:hAnsi="Calibri"/>
                                </w:rPr>
                              </w:pPr>
                              <w:r w:rsidRPr="008F1521">
                                <w:rPr>
                                  <w:rFonts w:ascii="Calibri" w:hAnsi="Calibri"/>
                                </w:rPr>
                                <w:t xml:space="preserve">Multi-assessments properties can be changed in the same way as a </w:t>
                              </w:r>
                              <w:r w:rsidR="00885E67">
                                <w:rPr>
                                  <w:rFonts w:ascii="Calibri" w:hAnsi="Calibri"/>
                                </w:rPr>
                                <w:t>single</w:t>
                              </w:r>
                              <w:r w:rsidRPr="008F1521">
                                <w:rPr>
                                  <w:rFonts w:ascii="Calibri" w:hAnsi="Calibri"/>
                                </w:rPr>
                                <w:t xml:space="preserve"> property. There is no need to retire and add the multi-assessment back in.</w:t>
                              </w:r>
                            </w:p>
                          </w:txbxContent>
                        </wps:txbx>
                        <wps:bodyPr rot="0" vert="horz" wrap="square" lIns="91440" tIns="45720" rIns="91440" bIns="45720" anchor="t" anchorCtr="0" upright="1">
                          <a:noAutofit/>
                        </wps:bodyPr>
                      </wps:wsp>
                      <wps:wsp>
                        <wps:cNvPr id="482" name="Text Box 276"/>
                        <wps:cNvSpPr txBox="1">
                          <a:spLocks noChangeArrowheads="1"/>
                        </wps:cNvSpPr>
                        <wps:spPr bwMode="auto">
                          <a:xfrm>
                            <a:off x="11014" y="1768"/>
                            <a:ext cx="4620" cy="2145"/>
                          </a:xfrm>
                          <a:prstGeom prst="rect">
                            <a:avLst/>
                          </a:prstGeom>
                          <a:solidFill>
                            <a:srgbClr val="FFFFFF"/>
                          </a:solidFill>
                          <a:ln w="9525">
                            <a:solidFill>
                              <a:srgbClr val="000000"/>
                            </a:solidFill>
                            <a:miter lim="800000"/>
                            <a:headEnd/>
                            <a:tailEnd/>
                          </a:ln>
                        </wps:spPr>
                        <wps:txbx>
                          <w:txbxContent>
                            <w:p w14:paraId="58E90B60" w14:textId="77777777" w:rsidR="0025078E" w:rsidRPr="008F1521" w:rsidRDefault="0025078E" w:rsidP="0025078E">
                              <w:pPr>
                                <w:rPr>
                                  <w:rFonts w:ascii="Calibri" w:hAnsi="Calibri"/>
                                  <w:b/>
                                </w:rPr>
                              </w:pPr>
                              <w:r w:rsidRPr="008F1521">
                                <w:rPr>
                                  <w:rFonts w:ascii="Calibri" w:hAnsi="Calibri"/>
                                  <w:b/>
                                </w:rPr>
                                <w:t>Scenario:</w:t>
                              </w:r>
                            </w:p>
                            <w:p w14:paraId="7F664022"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The highlighted property has two multi-assessments loaded on it.</w:t>
                              </w:r>
                            </w:p>
                            <w:p w14:paraId="10B74586"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The property with address </w:t>
                              </w:r>
                              <w:smartTag w:uri="urn:schemas-microsoft-com:office:smarttags" w:element="Street">
                                <w:smartTag w:uri="urn:schemas-microsoft-com:office:smarttags" w:element="address">
                                  <w:r w:rsidRPr="008F1521">
                                    <w:rPr>
                                      <w:rFonts w:ascii="Calibri" w:hAnsi="Calibri"/>
                                    </w:rPr>
                                    <w:t>2/31 Barry St</w:t>
                                  </w:r>
                                </w:smartTag>
                              </w:smartTag>
                              <w:r w:rsidRPr="008F1521">
                                <w:rPr>
                                  <w:rFonts w:ascii="Calibri" w:hAnsi="Calibri"/>
                                </w:rPr>
                                <w:t xml:space="preserve"> has an incorrect </w:t>
                              </w:r>
                              <w:proofErr w:type="spellStart"/>
                              <w:r w:rsidRPr="008F1521">
                                <w:rPr>
                                  <w:rFonts w:ascii="Calibri" w:hAnsi="Calibri"/>
                                </w:rPr>
                                <w:t>propnum</w:t>
                              </w:r>
                              <w:proofErr w:type="spellEnd"/>
                              <w:r w:rsidRPr="008F1521">
                                <w:rPr>
                                  <w:rFonts w:ascii="Calibri" w:hAnsi="Calibri"/>
                                </w:rPr>
                                <w:t>.</w:t>
                              </w:r>
                            </w:p>
                            <w:p w14:paraId="61F2F22E"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It needs to be corrected to become 175210.</w:t>
                              </w:r>
                            </w:p>
                            <w:p w14:paraId="4041BA02" w14:textId="77777777" w:rsidR="0025078E" w:rsidRPr="008F1521" w:rsidRDefault="0025078E" w:rsidP="000C4FC1">
                              <w:pPr>
                                <w:numPr>
                                  <w:ilvl w:val="0"/>
                                  <w:numId w:val="39"/>
                                </w:numPr>
                                <w:tabs>
                                  <w:tab w:val="clear" w:pos="720"/>
                                </w:tabs>
                                <w:spacing w:before="0" w:after="0"/>
                                <w:ind w:left="360"/>
                                <w:rPr>
                                  <w:rFonts w:ascii="Calibri" w:hAnsi="Calibri"/>
                                </w:rPr>
                              </w:pPr>
                              <w:r>
                                <w:rPr>
                                  <w:rFonts w:ascii="Calibri" w:hAnsi="Calibri"/>
                                </w:rPr>
                                <w:t>The address is correct already.</w:t>
                              </w:r>
                            </w:p>
                          </w:txbxContent>
                        </wps:txbx>
                        <wps:bodyPr rot="0" vert="horz" wrap="square" lIns="91440" tIns="45720" rIns="91440" bIns="45720" anchor="t" anchorCtr="0" upright="1">
                          <a:noAutofit/>
                        </wps:bodyPr>
                      </wps:wsp>
                      <wpg:grpSp>
                        <wpg:cNvPr id="483" name="Group 277"/>
                        <wpg:cNvGrpSpPr>
                          <a:grpSpLocks/>
                        </wpg:cNvGrpSpPr>
                        <wpg:grpSpPr bwMode="auto">
                          <a:xfrm>
                            <a:off x="1714" y="1588"/>
                            <a:ext cx="9060" cy="4440"/>
                            <a:chOff x="1714" y="1588"/>
                            <a:chExt cx="9060" cy="4440"/>
                          </a:xfrm>
                        </wpg:grpSpPr>
                        <pic:pic xmlns:pic="http://schemas.openxmlformats.org/drawingml/2006/picture">
                          <pic:nvPicPr>
                            <pic:cNvPr id="484" name="Picture 27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714" y="1588"/>
                              <a:ext cx="5913" cy="4307"/>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485" name="Line 279"/>
                          <wps:cNvCnPr>
                            <a:cxnSpLocks noChangeShapeType="1"/>
                          </wps:cNvCnPr>
                          <wps:spPr bwMode="auto">
                            <a:xfrm flipV="1">
                              <a:off x="3814" y="2653"/>
                              <a:ext cx="2940" cy="138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486" name="Line 280"/>
                          <wps:cNvCnPr>
                            <a:cxnSpLocks noChangeShapeType="1"/>
                          </wps:cNvCnPr>
                          <wps:spPr bwMode="auto">
                            <a:xfrm>
                              <a:off x="4174" y="4453"/>
                              <a:ext cx="2880" cy="36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487" name="Text Box 281"/>
                          <wps:cNvSpPr txBox="1">
                            <a:spLocks noChangeArrowheads="1"/>
                          </wps:cNvSpPr>
                          <wps:spPr bwMode="auto">
                            <a:xfrm>
                              <a:off x="6784" y="1929"/>
                              <a:ext cx="3675" cy="1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444"/>
                                  <w:gridCol w:w="1948"/>
                                </w:tblGrid>
                                <w:tr w:rsidR="0025078E" w:rsidRPr="008501D4" w14:paraId="1943A9CA" w14:textId="77777777" w:rsidTr="00207F1B">
                                  <w:trPr>
                                    <w:trHeight w:val="284"/>
                                  </w:trPr>
                                  <w:tc>
                                    <w:tcPr>
                                      <w:tcW w:w="1458" w:type="dxa"/>
                                      <w:shd w:val="clear" w:color="auto" w:fill="FFFFFF"/>
                                      <w:vAlign w:val="center"/>
                                    </w:tcPr>
                                    <w:p w14:paraId="231B5D1C"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PR_PFI</w:t>
                                      </w:r>
                                    </w:p>
                                  </w:tc>
                                  <w:tc>
                                    <w:tcPr>
                                      <w:tcW w:w="1980" w:type="dxa"/>
                                      <w:shd w:val="clear" w:color="auto" w:fill="FFFFFF"/>
                                      <w:vAlign w:val="center"/>
                                    </w:tcPr>
                                    <w:p w14:paraId="6BCFAD9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52707244</w:t>
                                      </w:r>
                                    </w:p>
                                  </w:tc>
                                </w:tr>
                                <w:tr w:rsidR="0025078E" w:rsidRPr="008501D4" w14:paraId="0F1AE70F" w14:textId="77777777" w:rsidTr="00207F1B">
                                  <w:trPr>
                                    <w:trHeight w:val="284"/>
                                  </w:trPr>
                                  <w:tc>
                                    <w:tcPr>
                                      <w:tcW w:w="1458" w:type="dxa"/>
                                      <w:shd w:val="clear" w:color="auto" w:fill="FFFFFF"/>
                                      <w:vAlign w:val="center"/>
                                    </w:tcPr>
                                    <w:p w14:paraId="53D570BD"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3E52F201"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175209</w:t>
                                      </w:r>
                                    </w:p>
                                  </w:tc>
                                </w:tr>
                                <w:tr w:rsidR="0025078E" w:rsidRPr="008501D4" w14:paraId="1703461A" w14:textId="77777777" w:rsidTr="00207F1B">
                                  <w:trPr>
                                    <w:trHeight w:val="284"/>
                                  </w:trPr>
                                  <w:tc>
                                    <w:tcPr>
                                      <w:tcW w:w="1458" w:type="dxa"/>
                                      <w:shd w:val="clear" w:color="auto" w:fill="FFFFFF"/>
                                      <w:vAlign w:val="center"/>
                                    </w:tcPr>
                                    <w:p w14:paraId="161EE3FF"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3A1D744B" w14:textId="77777777" w:rsidR="0025078E" w:rsidRPr="008F1521" w:rsidRDefault="0025078E">
                                      <w:pPr>
                                        <w:rPr>
                                          <w:rFonts w:ascii="Calibri" w:hAnsi="Calibri"/>
                                          <w:color w:val="0000FF"/>
                                          <w:sz w:val="18"/>
                                          <w:szCs w:val="18"/>
                                        </w:rPr>
                                      </w:pPr>
                                      <w:smartTag w:uri="urn:schemas-microsoft-com:office:smarttags" w:element="address">
                                        <w:smartTag w:uri="urn:schemas-microsoft-com:office:smarttags" w:element="Street">
                                          <w:r w:rsidRPr="008F1521">
                                            <w:rPr>
                                              <w:rFonts w:ascii="Calibri" w:hAnsi="Calibri"/>
                                              <w:color w:val="0000FF"/>
                                              <w:sz w:val="18"/>
                                              <w:szCs w:val="18"/>
                                            </w:rPr>
                                            <w:t>1/31 BARRY STREET</w:t>
                                          </w:r>
                                        </w:smartTag>
                                        <w:r w:rsidRPr="008F1521">
                                          <w:rPr>
                                            <w:rFonts w:ascii="Calibri" w:hAnsi="Calibri"/>
                                            <w:color w:val="0000FF"/>
                                            <w:sz w:val="18"/>
                                            <w:szCs w:val="18"/>
                                          </w:rPr>
                                          <w:t xml:space="preserve"> </w:t>
                                        </w:r>
                                        <w:smartTag w:uri="urn:schemas-microsoft-com:office:smarttags" w:element="City">
                                          <w:r w:rsidRPr="008F1521">
                                            <w:rPr>
                                              <w:rFonts w:ascii="Calibri" w:hAnsi="Calibri"/>
                                              <w:color w:val="0000FF"/>
                                              <w:sz w:val="18"/>
                                              <w:szCs w:val="18"/>
                                            </w:rPr>
                                            <w:t>BENDIGO</w:t>
                                          </w:r>
                                        </w:smartTag>
                                      </w:smartTag>
                                    </w:p>
                                  </w:tc>
                                </w:tr>
                              </w:tbl>
                              <w:p w14:paraId="73A519A6" w14:textId="77777777" w:rsidR="0025078E" w:rsidRDefault="0025078E" w:rsidP="0025078E"/>
                            </w:txbxContent>
                          </wps:txbx>
                          <wps:bodyPr rot="0" vert="horz" wrap="square" lIns="91440" tIns="45720" rIns="91440" bIns="45720" anchor="t" anchorCtr="0" upright="1">
                            <a:noAutofit/>
                          </wps:bodyPr>
                        </wps:wsp>
                        <wps:wsp>
                          <wps:cNvPr id="488" name="Text Box 282"/>
                          <wps:cNvSpPr txBox="1">
                            <a:spLocks noChangeArrowheads="1"/>
                          </wps:cNvSpPr>
                          <wps:spPr bwMode="auto">
                            <a:xfrm>
                              <a:off x="7114" y="4256"/>
                              <a:ext cx="3660" cy="1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6"/>
                                  <w:gridCol w:w="1851"/>
                                </w:tblGrid>
                                <w:tr w:rsidR="0025078E" w:rsidRPr="008501D4" w14:paraId="5C6A3BC4" w14:textId="77777777" w:rsidTr="00207F1B">
                                  <w:trPr>
                                    <w:trHeight w:val="284"/>
                                  </w:trPr>
                                  <w:tc>
                                    <w:tcPr>
                                      <w:tcW w:w="1548" w:type="dxa"/>
                                      <w:shd w:val="clear" w:color="auto" w:fill="FFFFFF"/>
                                      <w:vAlign w:val="center"/>
                                    </w:tcPr>
                                    <w:p w14:paraId="6F5AA0D5"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02D910E8"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52707245</w:t>
                                      </w:r>
                                    </w:p>
                                  </w:tc>
                                </w:tr>
                                <w:tr w:rsidR="0025078E" w:rsidRPr="008501D4" w14:paraId="5CF68A3E" w14:textId="77777777" w:rsidTr="00207F1B">
                                  <w:trPr>
                                    <w:trHeight w:val="284"/>
                                  </w:trPr>
                                  <w:tc>
                                    <w:tcPr>
                                      <w:tcW w:w="1548" w:type="dxa"/>
                                      <w:shd w:val="clear" w:color="auto" w:fill="FFFFFF"/>
                                      <w:vAlign w:val="center"/>
                                    </w:tcPr>
                                    <w:p w14:paraId="7283C3D7"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43FD06B1"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175250</w:t>
                                      </w:r>
                                    </w:p>
                                  </w:tc>
                                </w:tr>
                                <w:tr w:rsidR="0025078E" w:rsidRPr="008501D4" w14:paraId="7235D7D5" w14:textId="77777777" w:rsidTr="00207F1B">
                                  <w:trPr>
                                    <w:trHeight w:val="284"/>
                                  </w:trPr>
                                  <w:tc>
                                    <w:tcPr>
                                      <w:tcW w:w="1548" w:type="dxa"/>
                                      <w:shd w:val="clear" w:color="auto" w:fill="FFFFFF"/>
                                      <w:vAlign w:val="center"/>
                                    </w:tcPr>
                                    <w:p w14:paraId="7922537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34E938D3" w14:textId="77777777" w:rsidR="0025078E" w:rsidRPr="008F1521" w:rsidRDefault="0025078E">
                                      <w:pPr>
                                        <w:rPr>
                                          <w:rFonts w:ascii="Calibri" w:hAnsi="Calibri"/>
                                          <w:color w:val="0000FF"/>
                                          <w:sz w:val="18"/>
                                          <w:szCs w:val="18"/>
                                        </w:rPr>
                                      </w:pPr>
                                      <w:smartTag w:uri="urn:schemas-microsoft-com:office:smarttags" w:element="address">
                                        <w:smartTag w:uri="urn:schemas-microsoft-com:office:smarttags" w:element="Street">
                                          <w:r w:rsidRPr="008F1521">
                                            <w:rPr>
                                              <w:rFonts w:ascii="Calibri" w:hAnsi="Calibri"/>
                                              <w:color w:val="0000FF"/>
                                              <w:sz w:val="18"/>
                                              <w:szCs w:val="18"/>
                                            </w:rPr>
                                            <w:t>2/31 BARRY STREET</w:t>
                                          </w:r>
                                        </w:smartTag>
                                        <w:r w:rsidRPr="008F1521">
                                          <w:rPr>
                                            <w:rFonts w:ascii="Calibri" w:hAnsi="Calibri"/>
                                            <w:color w:val="0000FF"/>
                                            <w:sz w:val="18"/>
                                            <w:szCs w:val="18"/>
                                          </w:rPr>
                                          <w:t xml:space="preserve"> </w:t>
                                        </w:r>
                                        <w:smartTag w:uri="urn:schemas-microsoft-com:office:smarttags" w:element="City">
                                          <w:r w:rsidRPr="008F1521">
                                            <w:rPr>
                                              <w:rFonts w:ascii="Calibri" w:hAnsi="Calibri"/>
                                              <w:color w:val="0000FF"/>
                                              <w:sz w:val="18"/>
                                              <w:szCs w:val="18"/>
                                            </w:rPr>
                                            <w:t>BENDIGO</w:t>
                                          </w:r>
                                        </w:smartTag>
                                      </w:smartTag>
                                    </w:p>
                                  </w:tc>
                                </w:tr>
                              </w:tbl>
                              <w:p w14:paraId="16A5F6C6" w14:textId="77777777" w:rsidR="0025078E" w:rsidRDefault="0025078E" w:rsidP="0025078E"/>
                            </w:txbxContent>
                          </wps:txbx>
                          <wps:bodyPr rot="0" vert="horz" wrap="square" lIns="91440" tIns="45720" rIns="91440" bIns="45720" anchor="t" anchorCtr="0" upright="1">
                            <a:noAutofit/>
                          </wps:bodyPr>
                        </wps:wsp>
                      </wpg:grpSp>
                      <pic:pic xmlns:pic="http://schemas.openxmlformats.org/drawingml/2006/picture">
                        <pic:nvPicPr>
                          <pic:cNvPr id="489"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811" y="6543"/>
                            <a:ext cx="12235" cy="25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6D5F15" id="Group 480" o:spid="_x0000_s1345" style="position:absolute;margin-left:17.4pt;margin-top:9.85pt;width:696pt;height:439.1pt;z-index:251583488" coordorigin="1714,1588" coordsize="13920,8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7SXIXwUAAIwXAAAOAAAAZHJzL2Uyb0RvYy54bWzsWF1v2zYUfR+w/0Do&#10;vbEl68tCnKJLmqBAtgVrtndaoiyiEqmRdGz31+9eUpLtxE3TNPOWYTFiUKZI3Y/De87V6dt1U5M7&#10;pjSXYub5J2OPMJHLgovFzPv99vJN6hFtqChoLQWbeRumvbdnP/5wumozFshK1gVTBDYROlu1M68y&#10;ps1GI51XrKH6RLZMwGQpVUMNXKrFqFB0Bbs39SgYj+PRSqqiVTJnWsOvF27SO7P7lyXLza9lqZkh&#10;9cwD24z9VvZ7jt+js1OaLRRtK553ZtBnWNFQLuChw1YX1FCyVPzBVg3PldSyNCe5bEayLHnOrA/g&#10;jT++582VksvW+rLIVot2CBOE9l6cnr1t/svdlWo/tjfKWQ/Da5l/0hCX0apdZLvzeL1wN5P56mdZ&#10;QD7p0kjr+LpUDW4BLpG1je9miC9bG5LDj2k6mULSPJLDXBQlcZR0GcgrSBOu8xM/9AhM+1Gauuzk&#10;1ftuvY/L3eo0SQOcHtHMPdla21mH2Qc46W3E9PdF7GNFW2YToTEiN4rwYuaFqe8RQRsIwy26+JNc&#10;kyCJ0Cx8PtyIcSVmDRPgkA2TduElQp5XVCzYO6XkqmK0AAt969DOUrePxk2+Fu8gSCc2btNJYC2g&#10;WR913x9DmG3M/XFoJ4eo0axV2lwx2RAczDwFJ8YaSu+utXEB7m/B9GpZ8+KS17W9UIv5ea3IHYXT&#10;dWn/upzs3VYLvFlIXOZ2xF8gYTpD35yXZj1f26j6cdhHcC6LDfiupDu2UGZgUEn12SMrOLIzT/+5&#10;pIp5pP4gIH5TPwzxjNuLMEoQK2p3Zr47Q0UOW8084xE3PDeuLixbxRcVPMllTMh3gPGS22Cgzc6q&#10;zgEA2dHQFhxAW9zH6qhoA0j1xzSJu2Pawy2M+zMa+P8M2sgKsBDBMXgcsGP7dwiwDTdASjVvoGQN&#10;N9EMj+l7UQCEaWYor90YztLjcB4KwuuBc1fnEdmWAoaCBzXGFTxLTVDtEoe/faJAGnwpIjlACD3S&#10;puO4q2shHnybl6cRycOVQ0Xc55GW5xn8d8wLowc88nWFAqvMEquUUznNk/ZoqPq0bN+ASGip4XNe&#10;c7OxggdAjUaJuxueY+3Ei11KAvZ0GYJ5fCzkyB7Q/j63Cuo+zy3Rb5lIt1D7septf3pATvu7jPBy&#10;z5J5zdueHXDc+QyF9Z5gORA2J4YuZL5smDBO3SlWg/tS6Iq3Gqp5xpo5K4CmPhRgZw7K0gD7QsEW&#10;xuVfq/w3cMNiQRvFTF7hcS2BerrfIdPDhHVgazO68yS2fQSU0dSHQ4ICJ5yM7ekYoPXNZDtQJpaY&#10;J1a1dIyfF6tqfUiA7nAI/0eju6hH8jUXCOOpKzVWWJ0LJ1jztegE6wBaq9VuNy3gYk9QuSW96Dgs&#10;qEgJmP2jZ/5Oyk7SjuuCOJo4lPUVKJii4MBk+5Mh6L0S7mVTp6xq8MIy0heU1XOSPY3xcyjZ+PAL&#10;qiunzQoYOcuho+gY7ACbEWPDZhQHaVpDxQIibVgB+opBc4ejL8o3x204jRE+piqK92Hi0oBGQFX8&#10;m2CCFaUDR+gnrl8JwwfgSMEWC44J8JSL3P/YOCo2kh4b2/4MejZIRYeP4/VncZI6nPjTwBaybX82&#10;iaFndEUkju3cCzEGwnSoKrDn4zJ16CRej0w9So8PL7Du9/ju1cPRMZT4HRGFQWSztYuhXgr7SbL/&#10;YuT7VMe3YajrBvoe+d/fuW/VvlPSoG9ekdaf9tC86bS+bTVRp2FH8J9R+hbPoNqPI+1THzoLUHRx&#10;FN5Te34QTLpKHUS+7apeoFJbXe3eg20ltsUlvPIFPbX3Tnn32mqt7Uv0s78AAAD//wMAUEsDBAoA&#10;AAAAAAAAIQA8nWVrU5kAAFOZAAAUAAAAZHJzL21lZGlhL2ltYWdlMS5wbmeJUE5HDQoaCgAAAA1J&#10;SERSAAAEEgAAAvcIAgAAALhj8ZoAAAABc1JHQgCuzhzpAACZDUlEQVR4Xu29Dcye13nf99DZKNUN&#10;yTKmbPNDzkwxqvTKYmwXsehGNmkowYAKEaXFQBRbRINh8CKJpJIsQBB0YjxRgOfZaSXKTroM6FZb&#10;cpMumeS4bgbEdJTYhZm6TjPZkRr6lWJYppVEckiJWCtxBbnzvPfLhw+f9/m47vN5Xef8XhCJTJ6P&#10;6/z+1zn3+b/n/lh3/sKFAT8QgIARAg8ePXr48GEjwVYY5rFjx+BfVlckKMvfu3eEE6ID1AQoB+R/&#10;vP9+IT2KpSbwutQd0D4EIBCRgFs93RoasUGakhPgci5nlagkEiQCm7pZhBMSBtRaUO43Ne73ZUKA&#10;FEtNANuQmjDtQyAyAZxDZKCy5ricyzglLIUECeGmbBrhhHQBNQsUzkGYQhmKYRsyQKYLCEQmgHOI&#10;DHRRc1zOFxFK/u9IkBxxmg4QTsgVUPNB4RyEiZS6GLYhNWHah0ASAjiHJFinNcrlPBvqWR0hQXEJ&#10;/AJAOCE3QElA4RwklFKXwTakJkz7EEhFAOeQiuxYu1zOM0Ce3wUSFJfALwCEE3IDVC9QPOcgxJWo&#10;GLYhEViahUAOAjiHpJS5nCfFK2kcCSSUFJZBOKEogOoLijMHIbFExbANicDSLAQyEcA5JALN5TwR&#10;WHmzSCBnpaokwgnlAJQfKJyDkFuKYtiGFFRpEwJZCeAcouPmch4dad8GkaAvMSXlEU4oBKBCQOEc&#10;hPSiF8M2REdKgxAoQADnEBE6l/OIMP2aQgI/bsVrIZxQAkCFg8I5CBnGLYZtiMuT1iBQjADOIQp6&#10;LudRMIY0ggQh9ArWRTghfEDFAoVzEJKMWAzbEBEmTUGgMAGcQ6AAXM4DAYZXR4JwhkVaQDghdkDF&#10;BYVzEPKMVQzbEIsk7UBABQGcg7cMXM690cWqiASxSGZuB+GEwAGVAhTOQUg1SjFsQxSMNAIBRQRw&#10;Dh5icDn3gBa3ChLE5ZmtNYQTogZUOlA4ByHb8GLYhnCGtAABdQRwDr0k4XLeC1eKwkiQgmqGNhFO&#10;CBlQqUHhHISEA4thGwIBUh0CSgngHITCcDkXgkpXDAnSsU3aMsIJ8QIqDyicg5BzSDFsQwg96kJA&#10;NQGcw0J5uJwvRJS6ABKkJpyofYQTggVUTlA4ByFt72LYBm90VISAAQI4hzkicTkvnsFIUFwCvwAQ&#10;TsgNUPlB4RyEzP2KrTt/4YJfTWpBAAJWCDx49KhbSa1EmydOLud5OGPbinOOHgBzR4LUUXLFWHiF&#10;rKKDcvzdb80kvVOmFwFsQy9cFIaAVQI4h3Hl2PcUz2MkKC6BXwAIJ+EGJQmlrkw6VjgHuQryktyk&#10;JGdFSQgYJsDdSiPx0l2lDOdH3tCRIC/vaL0hnAQllCSUUnsGeQyU7EUA29ALF4UhAAHbBLiiF9cP&#10;CYpL4BcAwkm4QUlCKY9n4CEHuRbyktgGOStKQsA2AQ4cuKIXz2AkKC6BXwAIJ+EGJQmlPJ6h6wXn&#10;IFdEWBLbIARFMQjUQKBl58AVvXgGI0FxCfwCQDgJNyhJKOX0DDgHuSLyktgGOStKQqAGAm06B67o&#10;xXMXCYpL4BcAwkm4QUlCKb9nwDnIdRGWxDYIQVEMAvUQaM05cEUvnrtIUFwCvwAQTsINShJKpTwD&#10;zkGujqQktkFCiTIQqI1AO86BK3rx3EWC4hL4BYBwEm5QklAq6xlwDnKNFpbENixERAEI1EmgBefA&#10;Fb147iJBcQn8AkA4CTcoSShp8Aw4B7lS80tiG2KRpB0I2CNQt3Pgil48I5GguAR+ASCchBuUJJT0&#10;eAacg1yvOSWxDVEw0ggErBKo1TlwRS+ekUhQXAK/ABBOwg1KEkraPAPOQa7arJLYhnCGtAAB2wTq&#10;cw5c0YtnJBIUl8AvAISTcIOShJJOz4BzkGs3tSS2IRAg1SFQA4GanANX9OIZiQTFJfALAOEk3KAk&#10;oaTZM+Ac5AquLYltCKFHXQjUQ6AO58AVvXhGIkFxCfwCQDgJNyhJKOn3DDgHuY4TJbEN3uioCIHa&#10;CFh3DlzRi2ckEhSXwC8AhJNwg5KEkhXPgHOQqzleEtvgx41aEKiTgF3nwBW9eEYiQXEJ/AJAOAk3&#10;KEko2fIMOAe5pqOS685fuOBRjSoQgEDFBB48evTw4cOGBsgVvbhYSFBcAo8AnGqulq3J7jHM8Cqk&#10;t5yhUVYubPdbM/kwmy2JbWhWegYOgXkEDDkHo1epmvIPCSyqiWpC1QAlBOWKmWaFc5AIzU1KEkqU&#10;gUBzBKzcrWT6KlVHViGBRR1RTagaoISgrHuG7tjN/b5MPt42S2Ib2tSdUUNgMQH9zoEr+mIVE5dA&#10;gsSAkzSPakKsgBKCqsAzdCPFOSxUHNuwEBEFINAuAc3OgSt68bxEguISeASAakJogBKCqsYz4Bwk&#10;imMbJJQoA4F2Ceh0DlzRi2ckEhSXwCMAVBNCA5QQVGWeAeewUHceiV6IiAIQgMBA1RPSXNGLZyQS&#10;FJfAIwBUE0IDlByUK1nrm7h4QnpqGmAbhLODYhBonYAS58AVvXgiIkFxCTwCQDUhNEABakQA57A2&#10;GbhJSThBKAaB1glouFuJK3rxLESC4hJ4BIBqQmiAAtQ4AZ6QxjYIZwTFIACBKQTKOgeu6MWTEgmK&#10;S+ARAKoJoQEKUGsJ4BwmmHDaIJwmFIMABIYESjkHrujF8w8JikvgEQCqCaEBClCzCOAcxslgG4Qz&#10;hWIQgMAqgfzOgSt68eRDguISeASAakJogALUfAI4hxEfbINwslAMAhC4RCCnc+CKXjzzkKC4BB4B&#10;oJoQGqAAJSGAc+goYRsk2UIZCEBgkkAe58AVvXjmIUFxCTwCQDUhNEABSkjAFcM5YBvk2UJJCEAg&#10;t3Pgil4855CguAQeAaCaEBqgACUkMCqGc+C0oW/OUB4CELhEIN2ZA1f04nmGBMUl8AgA1YTQAAUo&#10;IYGJYo07B2yDX9pQCwIQSEiAK3pCuLKmkUDGSVcpVBPqAShACQlMLdayc8A2hGQOdSEAgfivZOWK&#10;XjyrkKC4BB4BoJoQGqAAJSRAsbUEsA1kBQQgEEog4q1KXNFDxQiujwTBCAs0gGpC6IAClJDA/GLN&#10;HjhgG4aJ8eDRo1HSiEYg0CyBKM6BK3rx/EGC4hJ4BIBqQmiAApSQgKRYm84B2zD0DG1qL5kVlIGA&#10;nECgc+CKLkedqCQSJAKbtFlUE+IFFKCEBOTFGtw9tm4bOs/gUqRB7eUTg5IQEBLwdg5c0YWE0xVD&#10;gnRs07WMakK2gAKUkEDfYq3tHpu2DSPP0GVJa9r3nRuUh4CEgIdz4IouAZu0DBIkxZuocVQTggUU&#10;oIQE/Io1tXts1zZMeAacg99soRYE1hLo5Ry4ohdPISQoLoFHAKgmhAYoQAkJhBRrxzk0ahumegac&#10;Q8icoS4ExgkInQNX9OJpgwTFJfAIANWE0AAFKCGB8GKNOIcWbcMcz4BzCJ85tACBjsBC58AVvXiq&#10;IEFxCTwCQDUhNEABSkggVrEWnMO68xcuxOJlop2FnmE0CrfiuH2PiUERJATUEpg147iiF5cMCYpL&#10;4BEAqkmgOUquWPe+E37mEyCjomdI3bvHtmyD3DN0aVS39tGnCg1CYCqBtfOOC1XxVEGC4hJ4BIBq&#10;EmhQklAabXIwV3Jc8pIV7x4bukmpr2foflfBl+Dk84SSEJhKYOJuJS7qxfMECYpL4BEAqkmgQUlC&#10;Cc8gp+RXsuLdYyu2wcMzdLlSsfZ+k4FaEPAgMHIOXNQ96MWtggRxeeZpDdUknKEkoYRnkFMKKVnr&#10;7rGJm5S8PcMoYyo+bwqZFdSFQC8C4TOxV3cUXkuAfZXFrEA1iWpQklDCM8gpRSlZ3+6x/tOGKDuV&#10;Wl1jlFlBIxAQElj4biVhOxTzI8C+yo9b2VqoJuEPJQklPIOcUqyS9e0eK7cNUTxDlz31aR9rVtAO&#10;BOQEcA5yVnFLsq+KyzNPa6gm4QwlCSU8g5xS3JKV7R5rtg0RPQPOIe4sorWWCeAc8qvPvio/8/Ae&#10;UU3CEEoSSngGOaUUJWtyDnXaBmcYonuGFJlEmxBokwDOIafu7Kty0o7VF6pJSEJJQgnPIKeUrmQ1&#10;zqHCR6JTG4b6HnBJN09oGQJzCKSeqsB3BNhXWUwDVJOoBiUJJTyDnFKGkhVsIGs7bciwEanGMmaY&#10;IXQBgTkEOHNInR7sq1ITTtE+qkmoQklCCc8gp5SnZAUbyKpsQwbP0CVWBcLnmSH0AoH5BHAO6TKE&#10;fVU6tulaRjUJWyhJKOEZ5JRylrS+gaznJqVsnmGUXhUcNuWcKvQFgVkE8k/e6rVgX2VOYidZ9zsp&#10;c5FnDpjclgOHlZxV5pJ2N5CV2IZS2w67wmeeIXQHgfkESk3hKnVhr2BOViQTSgYoIShXDFZyVkVK&#10;Gt1A1nCTUsENh/XDpiJThU4hsJYAdyvFygr2CrFIZmsHyYSoASUEhWeQgypY0ugG0rxtKOgZumwz&#10;KnzBqULXEIBAIgLsqxKBTdcskgnZAkoICs8gB1W8pMUNpG3bUNwz4ByKzzoCqIYABw6BUrKvCgSY&#10;vzqSCZkDSggKzyAHpaSkOedg2DYo8Qw4ByVzjzAqIIBz8BaRfZU3ulIVkUxIHlBCUHgGOShVJW05&#10;B6u2QZVnwDmomoEEY5oAzsFDPvZVHtDKVkEyIX9ACUHhGeSgFJY05BxM2gaFngHnoHAeEpJRAjiH&#10;XsKxr+qFS0NhJBOqACghKDyDHJTaklacgz3boNYz4BzUzkYCM0cA5yCUjH2VEJSeYkgm1AJQQlB4&#10;Bjko5SVNOAdjtkG5Z8A5KJ+ThGeIAM5hoVjsqxYi0lYAyYSKAEoICs8gB2WipH7nYMk2mPAMOAcT&#10;M5MgTRDAOcyRiX2ViRweDxLJhJIBSggKzyAHZaikcudgxjYY8gw4B0Pzk1CVE8A5TBWIfZXyvF0b&#10;HpIJJQOUEBSeQQ6KkhEJ2LAN5jwDziFijtJU4wRwDhMJwL7K3IxAMqFkgBKCwjPIQVksqfnAwYBt&#10;MOoZcA4W5yox6ySAcxjpwr5KZ4rOiQrJhJIBSggKzyAHZbekWueg3TaY9gw4B7szlsi1EcA5sFfQ&#10;lpOSeNgKSyiR20JKXTGSqhcuu4V1OgfVtqECz4BzsDtjiVwbgcadA3sFbQm5MB4kW4iIfbAQ0agY&#10;SdWXmOnyCp2DXttQjWfAOZietASvikCzzoG9gqo8lASDZBJK/O5cSAl/1QtUTYW1OQeltqEyz4Bz&#10;qGkOM5ayBBp0DmxAy6acR+9IJoQGKCEo/JUcVH0lVTkHjbahSs+Ac6hvJjOiUgSacg7sq0qlmXe/&#10;SCZEByghKDyDHFStJfU4B3W2oWLPgHOodT4zrvwEGnEO7Kvyp1Zgj0gmBAgoISg8gxxU3SWVOAdd&#10;tqF6z4BzqHtWM7qcBKp3DuyrcqZTlL6QTIgRUEJQeAY5qBZKanAOimxDI54B59DC3GaMeQhU7BzY&#10;V+VJoYi9IJkQJqCEoPAMclDtlCzuHLTYhqY8A86hnRnOSFMTqNI5sK9KnTbR20cyIVJACUHhGeSg&#10;WitZ1jmosA0NegacQ2vznPGmI1CZc2BflS5VErWMZEKwgBKCwjPIQbVZsqBzKG8bmvUMOIc2Zzuj&#10;TkGgGufAvipFeiRtE8mEeAElBIVnkINquWQp51DYNjTuGXAOLc95xg6BCQLsq8ylBJIJJQOUEBSe&#10;QQ6KkkWcQzHb4AwDnoGkhwAEYhGwfuDAvipWJmRrB8mEqAElBIVnkIOiZKnfO5exDZ1hcD8IX0p4&#10;yEOgPgJ2nQP7KnPZiGRCyQAlBIVnkIOi5IhAN7/cpjobkwK2gUOGqepmFj5bhtERBHISsOgc2Ffl&#10;zJAofSGZECOghKDwDHJQlJzwDO5/5txA5rYNeIY5GZ9TeCYeBGolYMs5sK8yl4dIJpQMUEJQeAY5&#10;KEqu9Qzd32TbQK47f+FCNhnwDBLUbql1+x5JScpAAAKzCJhYbdhXmUtgJJNI5ih1+xhJYcqQVORA&#10;XwKzcibDBjKfbTBxFe+rXKLyGYRPFDnNQkAPAeVrDnsFPakijATJJKCgJKE063fGvepSuE0C86dY&#10;6g1kppuUlF+/tWVetsMmbQMnHghEJKD5biW2VhGFztMUkkk4Q0lCCc/QixKFxwksnGKpN5A5bAOe&#10;wSPpUwvvERJVIGCOgE7nsHDdN8e5+oCRTCIxlCSU8Ay9KFG4l2foCifdQCa3DXgG76RPKrx3VFSE&#10;gC0C2pwDWytb+eOiRTKJZFCSUMIz9KJEYQ/PkNo5pLUNeIbApMc5BAKkOgQcAT3Oga2VuYREMolk&#10;UJJQwjP0okRhb8+Q1DkktA14hihJj3OIgpFGGiegwTmwtTKXhEgmkQxKEkp4hl6UKBzoGdI5h1Rv&#10;UsIzxE361I/Gx42W1iCgk0DBdYmtlc6UmBUVrxAV6kViC0F1xcDVCxeFo+RM3A1kEttQ8NpccZLF&#10;Fb5iUAwNAnMIFFmd2CvYykn0EuoFKCEoPEMvUBSOfjYVcQMZ/yalIlflFpKMu5VaUJkxpiaQ/24l&#10;tlapNY3bPnoJeQJKCArP0AsUhaN7hrhII9sGPENceSZawzkkxUvjjRDI6RzYWtlKKvQS6gUoISg8&#10;Qy9QFE7kGSLuHmPaBjxDhoyPqH2GaOkCAjoJ5HEObK10qj8rKvQS6gUoISg8Qy9QFE7kGbpmY+0e&#10;o9kGPEO2jI+lfbaA6QgCCgmkdg5srRSKPick9BLqBSghKDxDL1AUTuoZIjqHOI9E4xnyZ3zEB1zy&#10;B0+PEFBCINHaxdZKib7CMNALUEIC8mK8jEvOipIjk9kdCyQFErh7jGAbEl13k1Kro/FA7euAwCgg&#10;EEgg+grGHjRQkczV0UsIHFBCUK4YrOSsKDnyDKkNw/iBhjtv9yMfepNS9Cuu3zDarMXdSm3qzqjj&#10;Eoh7txLbhbjqpG4NvYSEASUEhWeQg6Lk+D4+m2foDjTc7t2Pf5BtwDP4QY9YK0T7iGHQFARME4jl&#10;HNha2UoD9BLqBSghKDyDHBQlS3mGrl/v3aO/bcAzKEl6b+2VxE8YEKiDAFsrWzqil1AvQAlB4Rnk&#10;oChZ1jOEOAdP24BnUJX0OAdVchCMRQKBBw5srWyJjl5CvQAlBIVnkIOipAbP4O0cfGwDnkFh0uMc&#10;FIpCSLYIeDsHtla2hEYvoV6AEoLCM8hBUVKPZ/BzDr1tA55BbdLjHNRKQ2BWCHg4B7ZWVsTt4kQv&#10;oV6AEoIiqeSgKKnNM3g4h362Ac+gPOlxDsoFIjz9BHo5B7ZW+gUdjxC9hHoBSggKzyAHRUmdnqGv&#10;c+hhG/AMJpIe52BCJoLUTEDoHNhaaRZxbWzoJdQLUEJQeAY5KEpq9gy9nIPUNuAZDCU9zsGQWISq&#10;k8BC58DWSqdws6JCL6FegBKCwjPIQVFSv2eQOweRbcAzmEt6nIM5yQhYG4E5zoGtlTax5seDXkK9&#10;ACUEhWeQg6KkFc8gdA7rzl+4MEfU7jNyOb9dR4ZFJOCuAd7fD48YBk1BwC6Btb80YWtlS030EuoF&#10;KCEoPIMcFCVteYbxaGftHuedNnTXSzwDeQ8BCDRLYOLMga2VrUxAL6FegBKCwjPIQVHSqGfoTgu6&#10;Y4O1PzNtAzcmVZDx3KpUgYgMoTiBkXNga1Vci14BoJcQF6CEoPAMclCUtOsZushnbSCn36SEZ6gp&#10;47lVqSY1GUspAqyKpcj79ctWWMgNUEJQeAY5KEpa9wzj8U/crTTltIGrY2UZz5lDZYIynCIEFr5b&#10;qUhUdDqVAFthYWIASggKzyAHRclqPMPUM4dJ24BnqDLjcQ5VysqgMhPAOWQG7tcdW2EhN0AJQeEZ&#10;5KAoWZNn6MYysYG8zDbgGSrOeJxDxeIytGwEcA7ZUPt1xFZYyA1QQlB4BjkoStbnGdY6h0u2Ac9Q&#10;fcbjHKqXmAFmIIBzyADZrwu2wkJugBKCwjPIQVGyVs8w4RxWH4nGM7ST8Twh3Y7WjDQdAdbMdGz9&#10;WmYrLOQGKCEoPIMcFCXr9gzjoxvaBq5/rWU8zqE1xRlvCgKsnCmo+rXJVljIDVBCUHgGOShKNuIZ&#10;umF+n/vhg26tJf1NN930sY997L1797Y2cMYLgYgE3Axy88jNpoht0pQHAbbCQmiAEoLCM8hBUbIp&#10;z+AGu+7MmTOo3iYBzhza1J1RxyXAmUNcnn1bYyssJAYoISg8gxwUJVvzDG68M78STTZUT4AnpKuX&#10;mAFmIMAT0hkgz+qCrbAQPqCEoPAMclCUbNAzYBtaT3ucQ+sZwPhjEMA5xKDYuw22wkJkgBKCwjPI&#10;QVGyTc+AbSDzJz/kAREIQMCDAM7BA1pIFbbCQnqAEoLCM8hBUbJZz4BtIPmHBDhzIA8gEE4A5xDO&#10;UNgCW2FACQnIi5FUclaU7Ai0mTM820D+4xzIAQjEIYBziMNxbittXqo9wAJKDg1WclaUbNkzcNpA&#10;/l8iwJkD2QCBcAI4h3CGc1pgeyfECyghqGZ/ZyznQ8m1BFqeX7yAlRlxGQHeykpCQCCcAG9lDWfI&#10;pdqPoVvDXUU+xySk1/L+T4iIYhMEGs8ZbAMzYpIAzoGcgEA4AZxDOMNRC2yFhTAb39AIKY3nFf6q&#10;L7TGyzPFsA2NT4Hpw8c5kBYQCCeAcwhn6FrgOi3ECCghqK4YuHrhojA50+UAj0QzF6YQ4DkH0gIC&#10;ENBAgL2dUAVACUHhGXqBovAoYZhiHQpOG5gUMwlw5kByQCCQAAcOIQC5TgvpAUoICs/QCxSFSZi1&#10;OcBpA/NiJgHOHEgOCAQS4MVK3gDZCgvRAUoIii1gL1AUJmGm5gC2gakxjwDOgfyAQCABnIMHQLbC&#10;QmiAEoJiC9gLFIVJmFk5gG1gdiwggHMgRSAQSADn0AsgW2EhLkAJQbEF7AWKwiTMnBzANjBBFhPA&#10;OSxmRAkIzCWAcxAmCFthQAkJ9CpGXvXCRWEShtMGZkEQAZxDED4qQ2AwwDkszAIu1QsR8XtQIaLx&#10;YuSVB7SWq5AwnDa0nP/Rxo5ziIaShlolgHOYozyXauG0AJQQFBarFygKkzCSHOAmJQklyqwSwDmQ&#10;ChAIJIBzmAqQrbAwrwAlBMUWsBcoCpMwwhzANghBUQznQA5AIA4BnMMER7bCwsQClBAUW8BeoChM&#10;wshzANsgZ0VJCEAAAnEI4BxGHNkKC1MKUEJQbAF7gaIwCdMrB7ANvXBReEiAW5XIAwiEE8A5OIZs&#10;hYWJBCghKLaAvUBRmITpmwPYhr7EKI9zIAcgEIdA486BrbAwjQAlBMUWsBcoCpMwHjmAbfCARhWc&#10;AzkAgTgEmnUObIWFCQQoISi2gL1AUZiE8csBbIMfN2rhHMgBCMQh0KBzYCssTB1ACUGxBewFisIk&#10;jHcOYBu80VER50AOQCAOgaacA1thYdIASgiKLWAvUBQmYUJyANsQQo+6OAdyAAJxCDTiHNgKC9MF&#10;UEJQbAF7gaIwCROYA9iGQIBUxzmQAxCIQ6B658BWWJgogBKCYgvYCxSFSZjwHMA2hDOkBZwDOQCB&#10;OAQqdg5shYUpAighKLaAvUBRmISJkgPYhigYaQTnQA5AIA6BKp0DW2FhcgBKCIotYC9QFCZhYuUA&#10;tiEWSdrBOZADEIhDoDLnwFZYmBaAEoJiC9gLFIVJmIg5gG2ICJOmcA7kAATiEKjGObAVFiYEoISg&#10;2AL2AkVhEiZuDmAb4vKkNZwDOQCBOAQqcA5shYWpACghKLaAvUBRmISJngPYhuhIaRDnQA5AIA4B&#10;086BrbAwCQAlBMUWsBcoCpMwKXIA25CCKm3iHMgBCMQhYNQ5sBUWyg8oISi2gL1AUZiESZQD2IZE&#10;YGkW50AOQCAOAXPOga2wUHhACUGxBewFisIkTLocwDakY0vLOAdyAAJxCBhyDmyFhZIDSgiKLWAv&#10;UBQmYZLmALYhKV4axzmQAxCIQ8CEc2ArLBQbUEJQbAF7gaIwCZM6B7ANqQnTPs6BHIBAHALKnQNb&#10;YaHMgBKCYgvYCxSFSZgMOYBtyACZLnAO5AAE4hBQ6xzYCgsFBpQQFFvAXqAoTMLkyQFsQx7O9IJz&#10;IAcgEIeAQufAVlgoLaCEoNgC9gJFYRImWw5gG7KhpiOcAzkAgTgEVDkHtsJCUQElBMUWsBcoCpMw&#10;OXMA25CTNn3hHMgBCMQhoMQ5sBUWygkoISi2gL1AUZiEyZwD686cOZO5S7qDgCPgLqJu3wMKCEAg&#10;hMCDR48ePnw4pIWQumyFhfQAJQTFFrAXKAp3ewn3fwsug62pgG1oTXFF48U5KBKDUMwSKOUc2AoL&#10;UwZQQlB4hl6gKNx5BgxD5kzANmQGTneXEcA5kBAQCCeQ2Tnw6z25ZGxr5KzYBfZiRWEmV5Ec4NmG&#10;ItjpdJWA+z2B2/GAAwIQsEKgu1TzGz6JXmxrJJRGZcDVC1fjhcmWUgmAbShFnn5xDuQABOIQyPZ4&#10;NJdquWCwkrPinKEXKwozuQrmALahIHy6xjmQAxCIQyCDc+BSLZcKVnJWeIZerCjM5CqbA9iGsvzp&#10;HedADkAgDoGkzoFLtVwkWMlZ4Rl6saIwk6t4DmAbiktAABCAAATiEEjkHLhUC+VxoGAlZNUVA1cv&#10;XI0XJls0JABvUtKgAjGsEuDFSqQCBMIJxH2xEpdqoSKAEoIaFYNYX2ItlydblKiPbVAiBGHgHMgB&#10;CEQjEMs5cKkWSgIoIajRIYP7D97H1Qtay4WZX3rUxzbo0YJIcA7kAASiEQh3DlyqhWIASghq5Bkw&#10;DL2INV6Y+aUqAXi2QZUcBDMkwMccyAMIhBMIfM6BS7VQAkAJQeEZeoGiMAmjMwewDTp1aT0qnEPr&#10;GcD4YxDwdg5shYX4ASUExRawFygKkzBqcwDboFaa1gPDObSeAYw/BgEP58BWWAgeUEJQbAF7gaIw&#10;CaM5B7ANmtVpPTacQ+sZwPhjEOjlHNgKC5EDSgiKLWAvUBQmYZTnALZBuUCth4dzaD0DGH8MAkLn&#10;wFZYCBtQQlBsAXuBojAJoz8HsA36NWo9QpxD6xnA+GMQWOgc2AoLMQNKCIotYC9QFCZhTOQAtsGE&#10;TK0HiXNoPQMYfwwCc5wDW2EhYEAJQbEF7AWKwiSMlRzANlhRqvU4cQ6tZwDjj0FgqnNgKyxECygh&#10;KLaAvUBRmIQxlAPYBkNitR4qzqH1DGD8MQhMOAe2wkKogBKCYgvYCxSFSRhbOYBtsKVX69HiHFrP&#10;AMYfg8DIObAVFuIElBAUW8BeoChMwpjLgXVnzpwxFzQBN07AXcLdvqdxCAwfAoEEHjx61PnwwEZa&#10;qI5n6KUyuHrhojAJYysHOG2wpRfRDglw5kAeQCCcwMJ3K4V3UUEL7Gl6iQiuXrgoTMKYywFsgznJ&#10;CHjQLTTud6WwgAAEQgjgHObTY0/TK7vA1QsXhUkYizmAbbCoWtMxjxYanEPTecDgIxHAOcwCyZ6m&#10;V4qBqxcuCpMwRnMA22BUuEbDnlhocA6N5gHDjkoA57AWJ3uaXikGrl64KEzC2M0BbINd7ZqLfOpC&#10;g3NoLg8YcAICOIdxqOxpeqUYuHrhojAJYzoHvu/1r3/9TTfdZHoMBN8CgTkLjUvgj33sY+/du7cF&#10;DowRAokIuBnk5hGXA/Y0vRIMXL1wUZiEsZ4Dr3O/rHUqWh8G8ddNYOFCw5lD3QnA6PIQ4Mxh4VKT&#10;RwgrvYDLilJK4iRhlAgREsbwJiWcQwhB6qYmIFxocA6phaD9Fgi07ByES00LaSAZI7gklCgzIkDC&#10;1JEMq8824BzqkLO+UfRaaHAO9SUAI8pPoE3n0GupyS+Kth7BpU0R5fGQMMoFkod36ZFonIOcGiXz&#10;EPBYaHAOeaShl7oJtOYcPJaauhNg/ujA1bL6HmMnYTygqa1y2ZuUcA5qdWowMO+FBufQYLYw5OgE&#10;2nEO3ktNdOYmGgSXCZn0BEnC6NEiSiTrzpw5M9EQGkchSyMhBMKT0LXg9j0hMVAXAhBw32J3Prxi&#10;DuFLTcVw1g4NXE3JHTjY7nU7dS8ggYgsVp/y3QbOHCwKWVPMUa5MnDnUlBKMBQIpCERZalIEprNN&#10;cOnURWdUXbbgGXSqExLV9M+94RxCmFI3hEDEKxPOIUQI6kLAEaj4VqWIS00LqQKuFlSONUayJRZJ&#10;he3M/Eo0zkGhWtWHFH2twTlUnzMMMDWBKp1D9KUmtQpl2wdXWf62eidbbOnVN9qZtsE1hHPoS5Py&#10;IQQSrTU4hxBRqAuB+s4cEi01taYKuGpVNsW4yJYUVFW1Oc824BxUSVV3MEnXGpxD3cnD6DIQqObM&#10;IelSk0GIzF2AKzNw092RLablEwa/wDbgHIQcKRZCgLUmhB51IZCHQAXOgaWmV6qAqxeuxguTLY0k&#10;wGLbgHNoJBVKDTPPWsOBQyl96bcmAqadQ56lphq5wVWNlBkGQrZkgKykC5FtwDkoUau+MHKuNTiH&#10;+vKHEeUnYNQ55Fxq8osSvUdwRUdacYNkS8Xirh2a1DbgHJpKizyDzb/W4BzyKEsvdRMw5xzyLzWm&#10;EwBcpuXLHDzZkhl48e562AacQ3G1agqg1FqDc6gpixhLKQKGnEOppaaUNIH9gisQYFPVyZam5O4G&#10;28824BwaTJEUQy671uAcUmhKm60RMOEcyi415lICXOYkKxgw2VIQfsGue9sGnENBteroWsNag3Oo&#10;I5cYRVkCyp2DhqWmrEC9egdXL1yNFyZbmk0AH9uAc2g2XcIHrmetwTmEq0kLEFDrHPQsNSaSBFwm&#10;ZFISJNmiRIgiYXjaBpxDEbWsd6ptrcE5WM8o4tdAQKFz0LbUaJBpTgzgUi6QqvDIFlVy5A/G3zbg&#10;HPKrZbpHnWsNzsF0UhG8EgKqnIPOpUaJUmvDAJdaaRQGRrYoFCVzSEG2AeeQWS273Wlea3AOdvOK&#10;yPUQUOIcNC81esQaRQIuhaKoDYlsUStNzsDWnTlzJrw/kimcYcUtmEgPF6Tb91SsAkODQAYCDx49&#10;6nx4ho6m/ta8+01Wkd4tdmpiZbYItsqYyZYqZfUYVBzb4DompTzot1DFUGLgHFpISMaYmkAR52Bo&#10;nUnNX9g+xISgKMYGjxwYJxB6k9KoLfc7HrcMARcC4wRsXZm4W4nshUA4gfx3K9laZ8IJh7cAsXCG&#10;7bRAtrSjtWSk0WyD6wznICHeThmLaw3OoZ38ZKTpCOR0DhbXmXTkJS1DTEKJMh0BsoVMmCAQ0zbg&#10;HEivEQG7aw3OgTSGQDiBPM7B7joTTtivBYj5cWuzFtnSpu7zRx3ZNuAcSLIKfj+BcyCNIRBOILVz&#10;YE/TVyOI9SXWcnmypWX154w9vm3AOTSeanWsNTiHxtOY4UchkM451LHORIEsbARiQlAUq+B3f4iY&#10;jkAS24BzSCeY8pZrujLhHJQnG+GZIJDCOdS0zuQREWJ5ONfRC9lSh46JRpHKNuAcEgmmudn61hqc&#10;g+Z8IzYrBOI6h/rWmdQ6Qiw14ZraJ1tqUjPFWBLaBpxDCsHUtlnrWoNzUJtyBNYggVrXmXRSQiwd&#10;2/paJlvq0zT6iNLaBpxDdMF0Nlj3WoNz0Jl1RGWIQJQDh7rXmRRqQiwF1VrbJFtqVTbuuJLbBpxD&#10;XMEUttbCWoNzUJh4hGSLQKBzaGGdiSsoxOLyrLs1sqVufSOOLodtwDlEFExbU+2sNTgHbblHPOYI&#10;eDuHdtaZWJpCLBbJFtohW1pQOdYYM9kGnEMswVS109pag3NQlX4EY5GAh3NobZ0JlxVi4QzbaYFs&#10;aUfrKCPNZxtwDlEE09NIm2sNzkFPBhKJUQK9nEOb60yIshALoddaXbKlNcXDx5vVNuAcwgVT0kLL&#10;aw3OQUkSEoZdAkLn0PI64ycuxPy4tVmLbGlT98BRrztz5kxgEx7VSVYPaHqqIJ/TwkFwWx89ohAJ&#10;BMwRePDoUWfCZ4XNOtNXUIj1JdZseZcq3a9xmyXAwL0JlLEN3a6LlPWWrWBFhBvBxzkUzEO6roPA&#10;LOfAOtNXX4j1JdZseVKlWemjDDz3TUqjoJ1n6PwuP4YIsNyMi8XdSoZSl1B1Eph6txLrTF+xINaX&#10;WLPlSZVmpY818GK2oTsgwznEEjJDOyw3ayHjHDIkHl3UTWDCObDO9JUbYn2JNVueVGlW+ogDL2kb&#10;cA4RhUzdFMvNLMI4h9S5R/vVExg5B9aZvlpDrC+xZsuTKs1KH3fgxZ5tGB8G2RxX1OitIdBCpDzn&#10;sBARBSAwn8D8J6Sht5YAKzNZISRAqghBUWwhgcKnDV183K20UKeCBVhuJPA5c5BQogwE5hAQvpUV&#10;hh0BVmYyQUiAVBGCopiEgArbgHOQSFWkDMtNEex0CoE2CeAchLqzMgtBUYxUIQfiEtBiG3AOcXWN&#10;0hrLTS+MHDj0wkVhCEwlgHNYmBiszAsRUYAjKXIgEQFFtgHnkEhjv2a5Mnlwwzl4QKMKBCYI4Bzm&#10;pAQrM/NFSIBUEYKiWC8CumwDzqGXeOkKs9x4s8U5eKOjIgRGBHAOU5OBlZk5IiRAqghBUawvAXW2&#10;AefQV8Lo5VluApHiHAIBUh0CjgDOYSINWJmZF0ICpIoQFMU8CGi0DTgHDyFjVWG5iUIS5xAFI400&#10;TgDnMEoAVubG54J8+KSKnBUlPQio+G7DrLjJfg9FQ6qUAr5p06ZR2C+//LJkCONV1pYXNiLpKKQM&#10;H3MIoUddCHQE+J5DqZWZDDRHgFQxJ5m5gFXbBkeTOZAtpYqgHu7+T584dv9nTg4udCO99q4HDu/Z&#10;vHDfv2nTi48fPHb8Yq0xSrf83Cdu3zUYLGwhD1icQx7O9FI3gZadQ5GVue50qnV0pEqtyqoal9Kb&#10;lEaM+BJcnnQptdycPvHIwfsfG3kGN9iTjx45ePB3Xhw7f5hO4PRLz0//h7/+i6dPnR0M5h9H5KHq&#10;euFupWyo6ahiAs3erVRqZa44l2odGqlSq7LaxqX9tKHjxXxInTdFCG86/0x3zrB7/93v2d4N8dSX&#10;fu1zT7kzhN0f+MiH3n1+xg1LQ0uw/MTBh44Pdt92782rNccQbdqxtH2DmgOHLoHdvie1iLQPgboJ&#10;tHbmUGRZrjuFah0dqVKrsgrHpf20oUPGmUPS1Cmy4rit//KTQ8+wY+9dzjNsvHrp+iX358c/dPSO&#10;twzWDZ76+olTZ+ecGCx//YuOybbNGwebrl6pOP5n6BlU/XDmoEoOgjFKoKkzhyLLstHEaDxsUqXx&#10;BMg8fBu2AeeQLi0Krji77jj2kV++e/8NG654465LO/3NV/9QN9qXX5l9r1F3i9LWa9+y4YorrpgK&#10;R8mzDaPYcA7pcpiW2yHQgnNwa3LBZbmdXKpjpKRKHToaGoWNm5RGQJkhcXOrLM/phwnd3Udb9x64&#10;491LM+41uvg89Nv2H3jT//Pp499afTD62ruOHtqzWcvD0FOV4m6luAlMa20SqPhupbJrcpvpZHfU&#10;ZItd7exGbua0oUPM3UoRU634ijPlQKDzDIPB7nctbbxyxjmC++fV56G//tlPf+GiZ3B/e/LR+w99&#10;/EunlTwMPVUpzhwiJjBNNUug1jOH4mtysxllceBki0XVKojZ2GlDR5zZEp55qhgOn3N4/PBDx7t3&#10;sL5l34Fbb9gwfNrB3bm01lpceh7aPduw9647XNHu5+zTj3/6j747ePOP/fwv3n7Nem03KY1LxplD&#10;eALTAgQqO3NQtSaTXcoJkC3KBao1PJd4xk4bOiU4cwjMSH0rzvjrVL/95Kd//U/WrdyfNONntfTW&#10;vbesPBex+jz0Te+/+6d+cDB44QvHv/LSOS0vYJ06As4cAhOY6hBwBGo6c9C3JpNiegmQLXq1qTqy&#10;LvFMnjZ0ujBz/PJTIbeV24rOvfTc8ouvjg4NLvzIhx75h7tnnDaslH72r18dXPnGa3ZuWT8CMXou&#10;4mf+65u2b9B84NAlMG9l9cthakFgRKCCMweFazIJppYA2aJWmroDGyWeydMGzhy8s1PnirOyv1+/&#10;ZefKS1RXDw0GX/3cbz99dsqhQWcGXOlh4YueYdUhvOHN17qXt77wN6+89to5NV98mypWJ4Tb8XhL&#10;SUUIQKCCMwedazKppZMA2aJTl+qjGk88w7bB6cTdSr2SVduK4w4Zuh83ivGTgc1v+9EfWtn9n3rR&#10;3W204MdV7Opedrbw6muvLapY8N9HQuAcCqpA19UQsHu3krY1uZqUqHIgZEuVsuof1ETi2bYNOAd5&#10;wmlbcTZtOn/i2OGDBw89vrx6pNAZgG73v64b2Mruf+LNSOMVx4c/LPa9v3Tfjxts/YGNci7ZS04I&#10;gXPIrgAdVkjAonPQtiZXmBYVDYlsqUhMS0NZm3jmbQPOQZKAKleczVuuHsZ+/Iu/f+rizUjd4cPp&#10;P//qcPe/+607po9tekVXdvXT0ddePe/lrRJeycpMFQLnkIw3DTdEwJZzULkmN5QttoZKttjSq5po&#10;pyZeDbYB5zA/R3WuOO5UYde+D1zjzhWe+t3Pf919D/riqcLyE/c/enIw2LHvh7cPNm1c+zqlORVX&#10;XuF644+41ytt3HjpOWk1M3iOEDgHNSoRiGECVpyDzjXZsPBVh062VC2v3sHNSjzDb1JaC5vZZYvJ&#10;8LaiZx47+MkTa8Pevf/u92y/8qpdw0eep3664fSXfvX+3/rWmordNx827ZjxeemCE1SSnLxbqaBA&#10;dF0NAeXvVpIsBdVowUACCZAtgQCp7kdgTuJVZRscHebYeIropzF0Dme/8hu//C+ecncldT9b9x64&#10;Y8k9nNB97s39TH2Pqqt47qU//D8+/DuXKu6+7d6btw8Gq2ZjVkW/KRRYSy4EziEQNdUh4AiodQ7y&#10;pQAdIUC2kANFCMxPvNpsA85hlGQmVpyLjzufPfX086+MQh/7GsOsby9Mr7jp6usvfiVOz0cb+gqB&#10;cyiyUNJpTQR02oa+S0FNijCWvgTIlr7EKB+FwMLEq9A24BxsEZh4UdJ43s/f+ntXjDK1hI0snIFT&#10;28E5CPFSDAKzCGhzDn5LAfq2SYBsaVP34qOWJF6dtsHWvjl6okiEj95pYIMTHkB+VrDWPMjrBsa8&#10;sHqIEDiHhXgpAIH5BPQ4h5ClAJWbIuBSxY3XvSSjqVEzWA0EhMtUtbahWecgFF5DjtYdQ6AQ2Ia6&#10;04PR5SGgwTkELgV5QNGLBgKkigYV2oxBnnuVvIB1qswNfkNaLnybEyPbqMOF4JWs2cSio4oJFH8l&#10;a/hSULE6DG2cAKlCPpQi0Cv3arYN3Ulfd+TXwk8v4VsAUmqMsYTAOZRSkH5rIlDQOcRaCmqSg7FM&#10;JUCqkBilCPTNvcptQzvOoa/wpRK0+n7jCoFzqD5hGGAGAkWcQ9ylIAMluihFgFQpRZ5+PXKvftvQ&#10;gnPwEJ7ZkoJACiFwDimUos3WCGR2DimWgtYka2S8pEojQiscpl/uNWEb6nYOfsIrzGDrIaUTAudg&#10;PTeIXwOBbM4h3VKgASMxRCRAqkSESVO9CHjnXiu2oVbn4C18r/Si8EICqYXAOSyUgAIQWEggg3NI&#10;vRQsHCMFrBAgVawoVV+cIbnXkG2ozzmECF/fNCg4ojxC4BwKSkzX1RBI6hzyLAXVaNHyQEiVltU3&#10;Pfa2bENNzoFFR8nEyykEzkGJ6IRhmkAi55BzKTDNn+BJFXKgIIHA9GvONtThHAJVL5ivlXWdXwic&#10;Q2UpxHCKEIjuHPIvBUW40Wk4AVIlnCEteBMIT78WbYN15xCuunfCUXGcQCkhcA7kIQTCCUR0DqWW&#10;gnAItJCZAKmSGTjdRd+0NGob7DoHFh0lq0BZIXAOStKAMEwTiOIcyi4Fpvm3Fjyp0priqsYbK/3a&#10;tQ0WnUMs1VWlssVgNAiBc7CYOcSsjUCgc9CwFGhDSjxTCZAqJEZBAhHTr2nbYMs5RFS9YO5W0LUe&#10;IXAOFaQTQyhOwNs56FkKijMkgPkESBUypCCBuOnXum2w4hziql4wfa13rU0InIP1jCJ+DQQ8nIO2&#10;pUADRmLgnIEc0EYg+kqFbRhK7PZejqw2sUfxRFdd7UiVB6ZTCJyD8rQhPBMEejkHnUuBCc6tBUmq&#10;tKa4qvGmSD9sw6rEap1DCtVVpbWVYDQLgXOwkkXEqZmA0DloXgo0420wNlKlQdH1DDlR+mEbLkms&#10;0DkkUl1PWluJRL8QOAcruUScmgksdA76lwLNeJuKrUsVzTcyNCVHa4NNt1JhGy7LJVWTPJ3qrc2f&#10;wPFaEQLnECg01SHgCMxxDlaWAnQsTmCUKqo2FcWxEEAeAklXKmzDpIhKJnlS1fMkbh292BIC51BH&#10;1jGKsgSmOgdbS0FZgI33PpEqSjYVjYvSzvBTr1TYhim5VHySp1a9nfkTOFKLQuAcAkWnOgTWnjlY&#10;XArQsQiBqalSfFNRBAWd5ieQYaXCNkyXteAkz6B6/lS22KNdIXAOFvONmLURGJ052F0KtCGtPp45&#10;qVJwU1E9dgbYEcizUmEbZuZbkUmeR3Xm2EICCLEQEQUgUD2Bzjm4a0H1I2WA4QQWpkqRTUX4uGjB&#10;BIGF6RdrFNiGeSQzT/JsqsfKnlrbqUAIDhxqTU7GlZnAwncrZY6H7nQSEF41Mm8qdLIiqugEhOkX&#10;pV9swwKM2SZ5TtWjpE6tjVQjBM6h1hRlXJkJ4BwyAzfXXa+rRrZNhTmMBOxHoFf6+XUxXgvbsJhh&#10;hkmeWfXFY261RGVC4BxaTWTGHZkAziEy0Iqa87hqZNhUVASYocwj4JF+gUCxDSKASSd5ftVFY6ZQ&#10;FQRwDlXIyCDKE8A5lNdAXwTel++kmwp9nIgoCQHv9AuJBtsgpZdokhdRXTrmxsrVqgXOobFEZrip&#10;COAcUpG12W7gJSPRpsImS6LuTSAw/Xr3d7ECtqEHuuiTvJTqPcbcTNG6tcA5NJPIDDQtAZxDWr52&#10;Wo9yyYi+qbDDj0iDCERJP78IsA39uEWc5AVV7zfmBkq3oAXOoYFEZog5COAcclDW3UfES0bETYVu&#10;ZkQXjUDE9POICdvQG1qUSV5W9d5jrrpCO1rgHKpOZAaXjwDOIR9rfT1Fv2RE2VTo40RESQhET7++&#10;UWIb+hIblg+c5MVV9xlzpXVa0wLnUGkiM6zcBHAOuYnr6C/RJSNwU6GDDVEkJ5Ao/XrFjW3ohetS&#10;Ye9JrkF1zzFXV61NLXAO1SUyAypDAOdQhnu5XpNeMrw3FeV40HNWAknTTz4SbIOc1WRJj0muRHX/&#10;MVdUs2UtcA4VJTJDKUkA51CSft6+M1wyPDYVeRnQWzECGdJPODZsgxDU9GK9Jrke1YPGXEVltMA5&#10;VJHIDKI8AZxDeQ3SR5DtktFrU5F+3PSggkC29JOMFtsgoTSvjHCSq1I9dMzG66NFJyDOwXgiE74W&#10;AjgHLUqkiSPzJUO4qUgzVlpVRyBz+i0cP7ZhIaLFBRZOcm2qLx5SvSXQYlxbnEO9mc7IshLAOWTF&#10;nbGzIpeMhZuKjADoqiSBIuk3f8DYhjgJMWeSK1Q9zpgNtoIWa0XDORhMZELWSADnoFGVsJgKXjJw&#10;DmHS1VC7YPrNwYdtiJZbUye5TtWjjdlUQ2gxSy6cg6lEJlgIQCAHgeKXDJxDDpm19lE8/WaBwTbE&#10;TJmJSa5W9ZhjNtIWWswXCudgJJEJUzUBDhxUy9MnOCWXDJxDH9HqKask/aYCxTZEzrPRJNeseuQx&#10;q28OLSQS4RwklCgDgfkEcA4VZIiqSwbOoYKM6jUEVem3NnJsQy81RYW7Se7+r6g0hRITQAs5YJyD&#10;nBUlITCLAM7Bbm6464XCSwbOwW5G1Rf5ujNnztQ3qrIjUrjolAVSsHe08IDvoLl9j0dFqkAAAiMC&#10;Dx49yi+PbOWD8uuF8vBsaa02Wv0qc9oQOXn0Sx55wIqbQwvF4hAaBConwJmDLYH1Xy84c7CVUR7R&#10;6k9CNyhsg4eyM6uYkDzmgBW3hRbe4nCrkjc6KkJgnADOwUo+cL2wolTFcVpJQmxDtCS0Inm0AStu&#10;CC0CxcE5BAKkOgQ6AjgH/Zlg6HrBgYP+dPKL0FASYhv8JJ6sZUjyOANW3ApaRBEH5xAFI41AAOeg&#10;OQfMXS9wDprTyS82W0mIbfBT+bJatiSPMGDFTaBFRHFwDhFh0lTLBHAOOtU3er3AOehMJ7+ozCUh&#10;tsFP6Eu1zEkeOmDF9dEiujg4h+hIabBNAjgHbbqbvl7gHLSlk188FpMQ2+Cn9Woti5IHDVhxZbRI&#10;JA7OIRFYmm2NAM5Bj+IVXC9wDnrSyS8So0mIbfCTe1jLqOT+A1ZcEy2SioNzSIqXxtshgHPQoHU1&#10;1wucg4Z08ovBbhJiG/wUxzN4cktRze70S0EjUZs4h0RgabY1AjiHsopXdr3AOZRNJ7/eTSchtsFH&#10;dNOS+wxYcR20yCYOziEbajqqmwDOoZS+VV4vcA6l0smvX+tJiG3orbt1yXsPWHEFtMgsDs4hM3C6&#10;q5UAziG/shVfL3AO+dPJr8cKkhDb0E/6CiTvN2DFpdGiiDg4hyLY6bQ+AjiHnJpWf73AOeRMJ7++&#10;6khCbEMP9euQvMeAFRdFi4Li4BwKwqfrmgjgHPKo2cj1AueQJ538eqkmCbEN0gSoRnLpgBWXQ4vi&#10;4uAciktAAHUQwDmk1rGp6wXOIXU6+bVfUxJiG0Q5UJPkogErLoQWSsTBOSgRgjCsE8A5pFOwwesF&#10;ziFdOvm1XFkSYhsWp0Flki8esOISaKFKHJyDKjkIxi4BnEMK7Zq9XuAcUqSTX5v1JeG6M2fO+LFo&#10;pFZ9ktsVzroWmzZtGsF/+eWX5UJ4V5R3EVLS6eI2PSEtUBcCEHAEHjx61G34QBGFgPXrRTgECIQz&#10;DGyhSgmwDfOyokrJA6dBqeqmtRju+0+fOHb/Z04OLnQAr73rgcN7Ni80D94VM8uEc8gMnO5qJYBz&#10;iKKs6etFFAJdI3CICLNvU7XCxzbMzIRaJe+b+hrKW9fi/DOfuv/Rk2tI7vu5T/zkVXOPHbwr5lcN&#10;55CfOT1WSQDnECir9etF4PAnqkMjLk9haxVjxzZMz4GKJRcmvZ5i1rXYdP6Z7pxh9/6737O943rq&#10;S7/2uafcycPuD3zkQ+8+P8M5eFcspR3OoRR5+q2MAM7BW1Dr1wvvgc+pCJMUVJsFziPRU6RnjmWe&#10;YxVPP3eX0fKTQ8+wY+9dzjNsvHrp+iX358c/dPSOtwzWDZ76+olTZ8cfXRih8K5YUDuekC4In65r&#10;IsAT0n5qcu2eyo0npP3Sya9W9UmIbZhMjOol95sJRWrVocWuO4595Jfv3n/DhiveuGv7hosgN1/9&#10;Q91/vvzK2cFgqnPwrlhErK5TnENB+HRdEwGcQ18167he9B21sDzOQQgqsFgLSYhtuCxJWpA8cFZk&#10;q16HFt1Dzxu2Dw8Zdm5Zf4ne8jeOu5uUtv7AxhlAvStmE4iOIACBpARwDnK8dVwv5OP1KIlz8IDW&#10;q0ojSYhtuJQVjUjeaxqUKlyTFlNel7T8xMGHjju2u9+1tPHKK66Y6xwu+0dZxVKqdf1y4FCWP73X&#10;RADnIFGzpuuFZLzeZXAO3ugWVmwnCXkkejUZ2pF8YfYXL1CrFsPHFR4//NDx7h2sb9l34NYbNgyf&#10;dnB3Ls1/E6t3xYJS8nh0Qfh0XRkBnpCeI2it14t0OQyx6GybQsppwzB/mpI8+oSJ22DVWpx+6fkR&#10;rW8/+elf/5N1Q88g+PGuKGg7TRHOHNJwpdUWCXDmMEv1qq8XqVKdM4e4ZFtLQk4b8AxxZ1BQa3VP&#10;v5Xnns+99Nzyi68OBmeffvzTf/TdwYUf+dAj/3D34tMGv4pBYsSozJlDDIq0AQE+ID0lB+q+XqRO&#10;euhFIdwgxtZPGzrJ3f+NkkA0EkKg+um3cifS+i07V97BetP77/6pH3S4vvq533767PQ3KY1gelcM&#10;kSNKXc4comCkEQhw4DCRA9VfL1LnPDufcMJtJmHTtmEkOfMnfP4EtlDx9HOHDN2PQzT+DMPmt/3o&#10;D7lPN7zwN6defOncNHzeFQO1iFsd5xCXJ601SwDnMJK+4utFzvRm5xNCu9kkbNc2TEjO/AmZP4F1&#10;K55+mzadP3Hs8MGDhx5fXj1ScM6h+3HQ1nXgXn3ttTWfbvCuGKhFiuo4hxRUabNBAjgHJ3rF14v8&#10;Kc3Ox495y0nYqG2YKjnzx2/+BNaqffpt3nL1kNDxL/7+qYs3I3XHCKf//Kvu69GD3W/dMZ2gd8VA&#10;QZJUxzkkwUqj7RFo3DnUfr0okNDsfPpCbzwJW7QNcyRn/vSdP4Hlq59+7lRh174PXOPOFZ763c9/&#10;3X0P+uJjDMtP3P/oycFgx74f3j7YtHHt65S8KwYqkq46ziEdW1puikCzzqH660WpNGbnIydPEjb3&#10;JiWJ5JIy8iSj5CwCjXAePtXwzGMHP3liLYfd++9+z/Yrr9o1/H702k83eFfUnHJHjhx56OGHNUdI&#10;bBAwQaC1jzk0cr0omHsQlsCHUlunDUK9cd6SyRNYRqhFYC8aqg/9wPUf/MRHPrD74rMMw6i27j1w&#10;j/MM7nNvQ88w9ce7ooZRT43BeYY77/voz913n9oICQwCVgg0debQzvWiYPqx81kInzx0iBo6beir&#10;d9/yCxOOAiMCrbHtXqPkPtZw6unnXxlRuPKN11y0DLO+Eu1dUWGydZ6hC+w3H/4lzhwUakRI5gi0&#10;cObQ2vWibBJCexZ/yHRkWrENfnr71So75/X33ibViwZgij6zPENX1LuiqkwY9ww4B1XSEIx1AnU7&#10;hzavF2VzEuZr+cNkxKQJ2xCid0jdsjNfZ++N85zwAPMNw7iC3hU1pMFaz4Bz0KALMVRDoFbn0Pj1&#10;omB+Qn4cPjTGadRvG8L1Dm+h4ORX1TUkVcmRJ5hZngHnkIc/vTRCoD7nwPWibOrCv+MPh4k8rPyR&#10;6Ch685xQlMUrihZRIqGRbATmewYXBk9IZ9OCjuomUNkT0lwviqcrOx88w9QkrNk2RFx3mD+BS1hE&#10;LQIjoXo2Ags9QxcJziGbInRUN4FqnAPXCyWJ2vjOhzxsyzZE17vx+ROyikXXIiQY6uYhIPQMOIc8&#10;ctBLIwQqcA5cL1TlarM7H/JwVh7WedqQSO9m50/IKpZIi5CQqJuaQC/PgHNILQftN0XAtHPgeqEw&#10;Vxvc+ZCHc/KwQtuQVO8G50/IKpZUi5DAqJuOgIdnwDmkk4OWGyRg1DlwvVCbq03tfMjD+XlYm23I&#10;oHdT8ydkFcugRUh41E1BwNsz4BxSyEGbzRIw5xy4XijP1UZ2PuThwjysyjZk07uR+bMwe+YUyKZF&#10;SJDUjUsg0DPgHOLKQWuNEzDkHLhemMjV6nc+5KEkD+uxDZn1rn7+SLJnVpnMWoSESt1YBKJ4BpxD&#10;LDloBwKOgAnnwPXCUK5WvPMhD4V5WIltKKJ3xfNHmD1TixXRIiRg6oYTiOgZcA7hctTYwunl5dM1&#10;jiv5mJQ7B64XyTMgdgdV7nzIQ3ma1PCV6LJ6l+1drnSektDIw1lVL9E9w2h0v/nwLz308MOqBksw&#10;JQicPnHsVx47eeHaux44tGdziQDM96nwG9LuYuGwuj2oebhNDqCma31NY8mQjOZtgwa9NcSQIVcW&#10;dgGHhYjqK5DOM3SscA715UzPEa16hq4WzqEnvUvFVTkHLhbeOuqpWIeIdYwiZ1ZUcpNSTmRr+6ry&#10;zK4vUuZeX2IVlE/tGRwiviFdQZ4EDOGSZ9i9+0bXzslHjzxygruVfIjquVuJi4WPfvrqVLDzIRU9&#10;0sq2bdAjeQXzxyN7RlX0CBEyCur2IpDBM3Tx4Bx66VJR4THPsP/uW2+99d79OIcgeTU4By4WQRIq&#10;q2x650Mq+mWTYdugTXLT88cve7pa2oQIGQt1hQSyeQZhPBSrjsDlnmHP0rbt26/bc8k5PLFc3Yiz&#10;DKisc+BikUXkrJ0Y3fmQit5ZYtU26JTc6Pzxzh48Qwg6u3XzewYOHOxmi1fkazzDhpVmNgydw4G9&#10;W91/Hn+Im5W80JZ7K6vOq7YnRKqNETC38yEVQ/LXpG3QLLm5+ROSPZqFCBkXdecQyO8ZumBwDs2k&#10;5fITB4fvTerGe8WblrZ1nqH72bD97e+7c//ude4xh8eOc+LgmRT5zxy4WHhKZaSaoZ0PqRiYU/Zs&#10;g37JDc2fkOzRL0TI6Kg7lUApz4BzaCYhnWc4dnww9Azbtg5PFb76G4cm7kdav2XnTTe/d9tg3eDJ&#10;r+EbvBMjp3PgYuEtk6GKJnY+pGJ4RhmzDVYkNzF/QrLHihAhY6TuBIGyngHn0EBCXvIMu/fffedP&#10;33nxfqRJ57Bh3WvfddZi6/df0QCUdEPM4xy4WKRTkJZ7ESAVe+GaVdiSbbAlefXOIUr+0YgVAho8&#10;A87BSrZ4xTnyDFv3Hbj71j1Lb925092PNM05LD/xyT8edvHmN73JqycqjQikdg62rtokRiABzdse&#10;UjFQ3FF1M597Myq50bDnp1eVg4o1o6psR49nGOHlM3B1Zdq4Z7hz3zt2vmH96vjOvfTcn/7Bb376&#10;D19YM96t++459JNL48891IUk12jSfQaOK0UuDXX1o1B3hSHp0qxPNDZOG+xKrtl898mTS2XtauE3&#10;Xmop9AxOFJ6Qrigz3XuTVp9n2L3/Ms/gxuieZLj4DPT4iG/cf8+d+3bhGSJkQaIDB64UEbSx2YS2&#10;bQ+pGDePDJw2VCC5G4KTzc2luOLlb60CLfJDM92jTs/AmYPppFoT/LnvPbf87Nee6I4Ubvm5R27f&#10;NVnk7NO//Ylf+6Pvbn3vgTuWNg7/cdP2pe2YhohpEPfMgStFRGmMNqUkB5SEYVTEqWFrP22oQ3Jn&#10;GLT5b48krkMLj4E3W0W5Z+DMoZbMXP+GnUtjjzFM+SDDhl3/1fAxhhde27i0dN3wD54hsvgRzxy4&#10;UkTWxmZzGvY8pGKK3FFtGyqTXMMs8s6hyrTw5tBORf2eodOCu5XqyMmxm5FOPnb/Gufw7Wf//fCt&#10;rP/5XB2jVTmKKM6BK4VKbcsEVXbPQyomUl2vbahS8rKzyDuHqtTCm0YLFa14BpxDTdk4/CDDrT+7&#10;+im3+8deunr6xCMP/ZvhSHdf+9aaBqxvLIHOgSuFPkkLR1Rqz0MqphNe6bMNdUtua3S2ok03Vdpp&#10;2ZZnGOnCu5XqSNGzp57+48//088+tfqV6LFB8eqkTAr7PefAlSKTPAa7yZwbmbszKEhQyBpPG6qX&#10;vJT/9siU6rXwYFJ3FaOegbuVqknLDduX3JnDvftvvHxE7mMOvDopk8geZw5cKTJpY7ObnHseUjF1&#10;jqg7bWhHcv0j1R9h6unRWvt2PQNnDrXl6tlT/+H5l8cGdeVVuy59zKG2waocj/zMgSuFSgHVBZUh&#10;TzJ0oQ5r9oB02YbWJNc8Xs2xZZ8mTXRYgWfodOJupSby9fJBuscfjjx6cvXvrv3gA4f3bG6QQuwh&#10;S5wDV4rY1GtuL3W2pG6/Zm3EY1NkG9rUW+eodUYlzmoK9iPgDIOr4F5J1K+a4tI4B8XipAjt9H94&#10;7Dc++ZXvjDV97QePHsI6hLOe7xy4UoQTbq2FdDmTruXWNJo/Xi22oWW9tY1dWzzM2KQEqjlkmKCE&#10;c0iaNsoaP3f21HdOvfzqalSnvvzJz359MMA5xFFplnPgShGHb3utpMicFG22p4xoxCpsA3rrIaAn&#10;ElH+UiiMQK2eoaOCcwjLDgO1lx8//PDxC5MflnbPRZz4/IpzuOW+T6z95LSBcWkLca1z4EqhTSNb&#10;8cTNn7it2SKZP9rytgG9O9U1cNAQQ/450GyPdXsGnEPlie2eZrj/MyeH34Bb/bnMPJw99YV/8VH3&#10;Fteddz3w89yrFCMVxp0DV4oYRFtvI1YWxWqndT3E4y/8Alb0HimV8w1lU9MDLcSzpoaCLXgGpxPf&#10;kK4hWaeM4fSJT3Wewb2Y9e4De7e6IscfOnTp49Ibtv/d7W92f/ncs39ZKYHcwxq9lZUrRW70lfYX&#10;Zc9DNubPjpK2Ab0n9I4yi/xyCC38uBmt1Yhn6NTBORjN0nlhn/6zf/NN9+8rH3N4x9Lb33fnvffc&#10;tnuw7uSjRw4dfGJ5WHP5j39vaBi2/Z3vr3D4hYbUOQd3nSrUP93WRiBwz0M2FkmIYjcpofcsvfOT&#10;yd9jkVyn045AU55hJDrPOVSV/+f+3T/7hU/9+8Hbf+Yf/7d/b303srPfffr5p798+eelt+797/77&#10;2354y2qJqgiUG4zkrazloqNnewT8diB+tezR0RdxmdMG9J6TCYH+u2+OoUVfYqbLt+kZnGScOZjO&#10;28ng1//d63e7v/v3f/Qnpy/+04ZtSyufl145dlj5yxv3//S+6/EMsYX3+IZ07BBoryoCHnse9i0F&#10;M6CAbUDvhXp7zKKFbU4tgBZ+3IzWatYzdHrhHIzm7bSwN7zt1p9w9uC5R4909yR1Pxte/8rv/9rn&#10;nho+83Dj/ntuvWknpiGJ5jiHJFgbbrTXnod9S9lMyX2TEnrL9U7NKnX78pFSMgOBxj3DiDB3K2VI&#10;tixduLuSnv7K4489+cKllyld7HfFMyxt35AljmY74W6lZqVPNHDJnkRSJlF4NNsRyGob0Ltv2qUj&#10;lq7lvmOkfAYCeIZxyDiHDCmXpYtz33tu+cVXT31p9YRhpc+tew/c8e7r8QxZBMA5ZMHcUCfzdybs&#10;WzSkQj7bgN5+eqfglqJNv9FRKwMBPMNayDiHDImXq4vxh6Fv3P8L/817F96bdPr06c2bN+eKr+5+&#10;cA5165t/dLP2J+xb8msxtcdMzzagt7feve75k/SCFhJK1ZTBM0yVkuccqslw90TDtqX133tqeNCw&#10;74DgeYbhd+J+5cixE6OHqStCUWAoPOdQAHrVXU7d87Bv0aN5DtuA3oF6R3QOaBGoha3qeIY5euEc&#10;bCXz3Gjf9J57fnb//h/d945FzzNc/Lb0tr/9yl/hGyJlAM4hEkiaWSUwsedh36IqM5LfpITesfQO&#10;JxneQqyx0E4GAngGCWTuVpJQMlHm7NmzGzbMfQr6omcYG861Hzx6aA+3K8UQmLuVYlCkjUsEuh0L&#10;+xZtOZHWNqB3XL1DeIbUjTsKWstAAM8gh4xzkLMyXHLMM2zbe9cdN7xy8UHqW+77xO27DA9MUeg4&#10;B0ViVBEK+xaFMia8SQm9o+vtfbcSWkTXQnODeIZe6nC3Ui9cJguPPIN7z9I9d9/5vndct7Tn1nuG&#10;X34YDI5/bezLDyZHpyZo7lZSI0UlgXjveSoZv8phpDptYJ+aTu6+bPuWTxc5LWcggGfwg8yZgx83&#10;A7WWnzj00PFhnLtvu/fH3rHz0nuWhq9gemUw2Hj10jY+8RBPSM4c4rGkpSEB9jCq8iCJbUDj1BrL&#10;CctLpo6Z9jMQwDOEQMY5hNBTWnfcM9y657pFj0wrHYW1sHAO1hTTHi87GT0Kxb9JCXUzqCs8uUOL&#10;DFro6QLPEKgFdysFAlRXHc+gThICgoAPAeGex6dp6vQkENk2sE/tyd+/+MJZhBb+cA3WxDNEEQ3n&#10;EAWjjkaWn3joi8NI3L1JnDPklYSHHPLybqK3hXueJigoGGRM28A+NbOgc2YRWmTWomx3eIay/Old&#10;JYE3veuenz1w4K7ensF9Q1rleGwFhXOwpZeJaHEOGmSK9mwD+9RScq4ljxaltCjSL54hOnYecoiO&#10;tFSD586dW79+fY/eu3cuXfuBBw7zOYce2GYV5SGHCBBp4nIC7HDKZkSc0wZULKgi31MsCL9413iG&#10;FBJwq1IKqkXa9PEMgwt8QzqWWJw5xCJJOyMCnDmUTYYIpw14hrISdr3zPUUNKmSOAc+QFDhnDknx&#10;qmucb0gnk4Qzh2Ro222YnWcp7UNtA8qVUm5tv2ihR4sMkeAZMkDGOWSArKILviGdWAacQ2LALTbP&#10;nqeI6kE3KaFZEc1mdcrJnSo5kgaDZ0iKd9Q4dyvl4Vy4F74hnV4A7lZKz7i5HtjzFJHc/7QBz1BE&#10;sIWdostCRNYL4BkyK8iZQ2bgWbvjG9IZcXPmkBF2K12x58mstKdtQKfMOvXqDnV64bJVGM9QRC+c&#10;QxHsyTvle3DJEU92gHPIjrz+Dtnz5NTY5yYlFMqpkEdfnNx5QDNRBc9QSibuVipFPmG/eIaEcGc2&#10;zd1KJahX3id7npwC97YNeIac8nj3xSzyRqe2Ip6hrDQ4h7L8Y/fON6RjExW3h3MQo6KglAB7Himp&#10;4HL9blLCMwQDz9oAemXFnbIzPENKuj3a5m6lHrBUFz373aef/87Zsxt3LF23fUOPSN0Zxb9+Mx+D&#10;60FsRlHuVgpnSAsTBNjzZEiJHrYBPTLoEb0LVIuONH+DeIb8zOf0iHNQJUdIML2/IT04feKf/Mpj&#10;z14Y3HLfI3fsCumauo4AzoE0iE6APU90pBMNSm9SQonUSiRqn5O7RGCzNYtnyIZa2BF3KwlB6S/W&#10;7xvSbjyn/+zfPOv+34373/Um/aPTHyF3K+nXiAgh4GMb8Aym8wbnYFc+PINO7XAOOnVJHdXy8X/5&#10;rcGFbXtvvqnXfU2pw7LcPs7BsnoaY2fDk1qVxacNeIbUGmRon4mUAXL0LvAM0ZFGbBDnEBGmjaZO&#10;n/jcky7SrUvv3NXnYQgbgysYJc6hIPwqu2bDk1TWBbYBz5CUfrbGOx3d/83WIx0FEsAzBALMUB3n&#10;kAGyni6Wj3/mucGFwe4fvfnq9XqiqiMSnEMdOuoZBRuedFrMsw14hnTcc7Y80pGJlBN7SF94hhB6&#10;OeviHHLSLtrX8tdWjhr23fzON0y6huUnjp04XTS4CjrHOVQgoqohsOFJJMdM24BnSEQ8c7MTOjKR&#10;MvP36A7P4AGtYBWcQ0H42bp2Nyh9eeWoYd/4DUruZawHDx06+PDxk48dwTkEi4FzCEZIAxBITmC6&#10;bcAzJAefpYOpOuIcsrD37ATP4AmuaDWcQ1H8GTpfPv7oX4wfNZw+8cjQMDx0fKXvrfsO3H3ve686&#10;lyGQ2rvAOdSucNbxsdtJgXvKdxvwDClA529zvo6onF+RhT3iGRYi0lyA7zloVickNvexhiOPPjfY&#10;/f4P/8ze058//PDxCxdbu3H/PTfvGFx51a6dbxicO9f7fa4hQdVcl+851Kxu9rGx24mLfNI2wDcu&#10;31KtSXSUlCkVf4P94hkqEB3nUIGIa4aw/NsHj/3h4G27f+QbT331omHYfdu9N28fDDZtX+JVrEk0&#10;xzkkwdpqo+x2Iip/mW2AbESyBZuS6ygvWXA4LXSNZ6hGZZyDdSmXHz/8jRuP3T76BvTybx166Muj&#10;QW3be9cdN2wYbLr6OvxCYqVxDokBt9U8u51Yel+yDTCNxbRsO3117Fu+7Oiq7B3PUJmsOAfDgrqn&#10;nLsnFm6574Gtv3fk0ZMXx+IeYLjd+YUr3rjrrVt4AWsmhXEOmUC30Q27nSg6r9oGaEahWbwRPx39&#10;ahUfbB0B4Bnq0HFiFDgHq7KePfWFf/HRzz41enrBjWPsAQb8QnZdcQ7ZkVfbIVudKNIObQMoo6As&#10;3kiIjiF1iw/cbgB4BrvaLYwc57AQkc4CZ089ferl8dB4gKGwUDiHwgJU1D1bnXAx1z3wwAPuHVXh&#10;DdFCWQLhkyG8hbIEzPWOZzAnWd+AcQ59iVEeAlMJ4BxIjFgE2OoEknwdniGQoIbqUaYBbzjOKSWe&#10;ISftUn3xPYdS5OkXAhCAwFQCbHUCE2PmV6ID26V6NgJRPEMXLdMpj2p4hjycNfSCc9CgAjFYJ8Bn&#10;4KwrqCp+tjohcmAbQuiVrxvRM+Ac8siJZ8jDWU8vOAc9WhCJXQI4B7vaEXlNBLANhtWM7hlwDqmz&#10;Ac+QmrDO9nEOOnUhKlsEcA629NIcLQcO3upMfiXauyEqZiaQyDOMRpG6/cy4NHSHZ9CgQsEYeEK6&#10;IHx1XY8+EOG+EPGJSx+XUxenvoB4PFqfJlYjYp/joRy2wQNa+Sp5cj1PL+VpZokAz5AFs/ZOcA7a&#10;FcoR3+kTx37lsZPjn4YYfl3ukTtGH6bOEYTpPnAOpuVTFTz7nL5ycJNSX2Lly2fLck7xYomNZ4hF&#10;0no73K1kXcHw+E+f+FTnGXbvv/vee+6+d/+NwzaPP3zo2InT4a230QJ3K7Whc45Rss/pSxnb0JdY&#10;4fLZPEM3TmZUuN54hnCGNbWAc6hJzf5jOf1nX3628wy37lm6bmnpuj233nvPbbsH6wYnHzvy+HL/&#10;BhutgXNoVHiGXZoAtqG0An36z+wZcA59xJleFs8QzrC+FnAO9WkqHtFffvtbruzW7dctbduwUmmD&#10;+889t97zE0PncPzhJzAOYpQ4BzEqCs4jwK9He+UHtqEXrpKFi3gGnEOI5HiGEHp118U51K3v7NF9&#10;/9/Z6v7xhWe+NX5H0oZtzjnsf5v7h+Of41alHqmBc+gBi6KzCeAc5NmBbZCzKlmyoGfAOfgJj2fw&#10;40YtCNRFwD0AfXjsDOFN193wZjfAb/3WFy8/V9iw7brt29yBw7PP/lVd4089GpxDasKNtI9zEAqN&#10;bRCCKlmsuGfAOfSVH8/Ql1iD5TlwaEH07gHo4w8duugc1u+4+UeH9yMNnnx44kmG9f/lyvX4P59r&#10;gUvUMeIcouJstzGcg0R7bIOEUskySjwDzkGeBHgGOavGS+Icak+A1Qegt+29611vWh3r+i3v7O5H&#10;mrghaflL/+o7gwuDrVs21w4lxfhwDimo0iYE1hLANqjOClWeAecgyRU8g4SSR5l377xy9MejuqsS&#10;WN2v04W1cA4LEVkusPoA9NI737H6APRwMBu27bl531Z34PDcY58aPcmw/Pxzw5uXdt9800V/YXnc&#10;JWLHOZSgXlufHDgsVBTbsBBRsQIKPQPOYX424BlSzJbhdn/znx47ePjgwUPdn6/+9X9yf9mrr3fv&#10;/M7jroWV20L61u3VkUdhnIMHNCNV/r//PAz0hf/33PrLAt6wa9+t7x0+yfDNx46vPuLwpt3vv/PA&#10;gbtufeeWy4saGaiOMHEOOnSwHQXOYb5+2Aal+a3WM+AcZmUMniHRXDp94pGD9z920t2/cfHn5KNH&#10;Dh78navEzsH5hOXHjx13Lbz4F8+cOotzSKQUza4hsHnL8L1Jg1N/OfElt/VvWNrnHnFwP3/47zrf&#10;sOENO3e+/R3jhxLg9CGAc/ChRp3LCeAc5mQEtkHjdFHuGXAOa5MGz5BoIrlzhk8/+k3X+Oondd1X&#10;dbtvYw2efOg3vvI2gXNY8QyHHzp+yXUkCjWwWc4cAgGqrP6mm24ePsbw7d+ZeG/SYLB+yzvetvKE&#10;w5e/Nnql0vr1nDREkBHnEAFi803gHGalALZB3eQw4RlwDuN5g2dINIuGO/4nP+POGXbsves92wcb&#10;r166fsn9+fEPHb3jLc45PPX1E6fOzrnjaOVhhuG9Sfo9QwcQ55Aokco1u/4N7+weY3jy4WOTH2TY&#10;8P1XrAT26n8sF1+tPeMcalU257hwDlNpYxtyJuHivgx5BpxDRwDPsDitA0rsuuPYR3757v03bLji&#10;jbu2d1/VdT+br/6h7j9efsXdcjTTOSw/cfDgw8N7k3bfdu/+GwOiyFcV55CPdZ6e3GMMP73yBeiT&#10;jx05OP4N6NMnjn9tGMLua9+aJ5LGesE5NCY4w81EANuQCbSkG3OeAeeAZ5AktneZrzz3qqu7Yfvw&#10;kGHn+JOiy98YmoGtP7BxcdNv2Xfg7ntv3j7425sWl9VRAuegQ4dYUax/w849t96z4hwGxx8+eOjQ&#10;6p8jjz3rbpzbuu/mt43scKwuaacjgHMgEwIJcOCwFiC2ITCpolU36hladg54hmjZP7uhzjlc9uPO&#10;EB467v5m97uWNl55RXefx/SfXbd/4iMfuGHDlVftWrr+jfMKZhhIry5wDr1wqS+8YduScw4/u3+3&#10;cw7jP1v3Hbhz364FrsG9EmDVaUx8Hk79sDUEiHPQoILpGHAOE/KtO3PmjGlF6wjetGcYSVDHKIQZ&#10;hWcQgopV7PInm90Zwq03bBg+7eDuXJpiLS72eun+pc5suLuVbt1z/crdTnNqxYo5sJ3ffPiXHnr4&#10;4cBGqK6HwNlTT596eTwcZ2h3vmHGU9DuOf6Hn//Afe/66sOPnnR13Afj7vj7S9ddulFPz7AMRPLg&#10;0aNu82cgUELUSqCp7c18EThtKJ+k1aRjO6Ycz1Bi2px+6flRt99+8tO//ifrhp5h/o9+bzAnfs4c&#10;SqRZwj7d7XbXLY3/mekZBoPl//jK29zjEJ1ncK8Ru/N978AzeGvDmYM3Oip2BNrZ3ixUHNuwEFHa&#10;AtV4hnamFp4h7ZSY2frmPYc//uFfcC9gvfveA3vdp7K+8slD//ypxbE452DXPOAcFgtcZwn3qehv&#10;rI5s696b9yy9la/AhQmNcwjjR20IrBLANpRMhco8Q/XOwRkGPEOpCbOy9V+/ZefKO1hvev/dP/WD&#10;LpKvfu63nz6r7qvPcRHhHOLyNNHa8uP/6H/76vBLI9u2bh288Ie/9r9PvrzVxCi0BYlz0KaIrXg4&#10;cOj0wjYUy9sqPUPFzqEzDO5PsYxpsuOVby8M/7jRjx8abH7bj/6QezXNC39z6sWXztVOBudQu8KX&#10;jW/4VMPK1wmH9yb99J0H9m7d/Zb/4q8mPjPdFJF4g8U5xGPZYks4B2xDsbyv2DNU6Rw4ZCgyVd69&#10;8z+dOHb44MFD7hUyI+cwuulo9a00r7722pxPNxSJO0GnOIcEUDU2Oe4ZbnX3Ju3c+fb33XnrzX93&#10;+9/WGK3FmHAOFlXTEzPOgdOGAtlYvWeozDngGQpMktUuN2+5evhfx7/4+6cu3ozUHT6c/vOvuq9H&#10;D3a/dUe54DL3jHPIDDx/dxOeYdvKE//uzrxtWzZsmPHCpfxB0iMEGifQuHPANjSe/2mHX8HswjOk&#10;TZG5rbuDhV37PnCNuxnpqd/9/Nfd96AvPsaw/MT9wzfM7Nj3w9sHmzYuep1SwRFE7hrnEBmopuam&#10;egZNAdYTCwcO9WjJSLIT4LsNuZE3ctQwjtXukPEMuafHmv6G9yY989jBT55YG4m78/s924dvvnfv&#10;mFn4rqR3n/+/zX23YRZ8vudQPC2jB+C+6XZk6ITdB+Buf/fSUnfOwE9SAnzMISne6hu3u7EJlIbT&#10;hkCA/aq3mWdGzxzwDP2SO03poR+4/oPuY8+73ZnD6Gfr3gP3OM/gPvc29Ayt/XDmUJ3ip//sy990&#10;g9q29x/seweeIZO8nDlkAl1pN0Y3NuFqcNoQzlDaQpueYUTH1vDxDNK0Tl/u4pee3Td2n39l1N2V&#10;b7zmomVYeNTgKg0bOXvqmedfHmy62spXouej5cwhfepl6+Hcc098/J984YXBYN99n/jJXdm6paPB&#10;gDMHsiCEgK2NTchIR3WxDVEwLm6kwdxaC8UKBDzD4oTOW+Kic5jSq8QzdNUmGpFXzDvWHr3hHHrA&#10;0l303Et/+rn/9Z89+cKFwS33PXIHxiGrWjiHrLir68zKxiYWeG5SikVyXjutZdUsFiYO9fAMOaZE&#10;zz6mfum57+efx31CBZ7BIeRupZ55pLf4+i1L+376Zw8cuOved7nvQ/OTlQB3K2XFTWfGCXDakFxA&#10;PMMEYs1A8AzJ5wMdxCbAmUNsosXaO3fu3Pr17T2sU4z3ZR1z5qBDB5NRaN7VRAfKaUN0pJc12FQy&#10;CVGqPXPAMwgVpJgqApw5qJIjJBg8Qwi9wLqcOQQCbLm62l1NClGwDSmorraJZ5gFV+EcwzMknAk0&#10;nZgAziExYJpvggDOoQmZ0wxS4a4mzUAH2IZEYAd4hvlkVc0xPEOqaUC7uQjgHHKRpp+aCeAcalY3&#10;8dhU7WrSjRXbkIQtnkGCVckcwzNIxKKMfgI4B/0aEaF+AjgH/RqpjVDJriYpH2xDfLx4BjnT4nMM&#10;zyAXi5L6CeAc9GtEhPoJ4Bz0a0SEpQhgGyKTxzP0BVrQOeAZ+opFef0EcA76NSJC/QRwDvo10hlh&#10;wS1NHiDYhpic8Qx+NItMMzyDn1jU0k8A56BfIyLUTwDnoF8jnREW2dJkQ4FtiIYazxCCMvM0wzOE&#10;iEVd/QRwDvo1IkL9BHAO+jXSGWHmLU1OCNiGOLTxDOEcs00zPEO4WLSgnwDOQb9GRKifAM5Bv0Y6&#10;I8y2pck8fGxDBOB4hggQV5rIMM3wDLHEoh39BHAO+jUiQv0EcA76NSLCbASwDaGo8QyhBC+vn9Q5&#10;4BniikVr+gngHPRrRIT6CeAc9GukMMKk+5lS48U2BJHHMwThm1E50UzDM6QQizb1E8A56NeICPUT&#10;wDno10hhhIn2MwVHim3wh49n8Ge3qGb0mYZnWIScf4cABCAAgXkEcA7khweB6PsZjxgiVsE2eMLE&#10;M3iCE1eLONPwDGLqFKyTAAcOderKqLITwDlkR15DhxH3M8VxYBt8JMAz+FDrXyfKTMMz9AdPjQoJ&#10;4BwqFJUhlSCAcyhBnT61EMA29FYCz9AbWUCFQOeAZwhgT9XaCOAcalOU8RQigHMoBN5wt4GbGT0j&#10;xzb00wLP0I9XjNLekw3PEAM/bVRFAOdQlZwMphwBnEM59lZ79t7MqBowtqGHHHiGHrCiFvWYbHiG&#10;qArQWD0EcA71aMlIihLAORTFb7Jzj82MtnFiG6SK4BmkpNKU6zXZ8AxpRKDVSgjgHCoRkmGUJoBz&#10;KK2Avf57bWYUDg/bIBIFzyDClLiQcLLhGRLrQPM1EMA51KAiY1BAAOegQARCyEcA27CYNZ5hMaNc&#10;JRY6BzxDLinoxzwBnIN5CRkABCBgkMDCnYzmMWEbFqiDZ9CWvnPmG55Bm1jEo5wAzkG5QIRnggAH&#10;DiZkUhWkXeeAbZiXSHgGVdNsFMzU+YZn0CkWUSkngHNQLhDhmSCAczAhk6ogjToHbMPMLMIzqJpg&#10;E8FMzDc8g2axiE05AZyDcoEIzwQBnIMJmVQFadE5YBumpxCeQdXUmhrMaL7hGfSLRYTKCeAclAtE&#10;eCYI4BxMyKQqSHPOAdswJX/wDKom1Zxg3HzDM1gRiziVE8A5KBeI8EwQwDmYkIkgvQlgGybR4Rm8&#10;kyl/RTxDfub0WDEBnEPF4jK0bARwDtlQ19GRrQMHbMNlWYdnMDQJ8QyGxCJUKwRwDlaUIk7NBHAO&#10;mtVRGJsh54BtuJQ/eAaFc2lWSHgGQ2IRqi0COAdbehGtTgI4B526qI3KinPANqymEJ5B7VxaGxie&#10;wZBYhGqRAM7BomrErI0AzkGbIsrjMeEcsA3DLMIzKJ9L4+HhGQyJRah2CeAc7GpH5HoI4Bz0aEEk&#10;UQhgG/AMURIpUyN4hkyg6aZ5Ar/58C898MADDx492jwJAEAgiADOIQhfY5X1Hzi0bhs4ZzA0JfEM&#10;hsQiVNMEOs/ghuCuYTgH01ISvAYCOAcNKliJQblzaNo24BmszCIXJ57BkFiEaprAyDN0o8A5mFaT&#10;4JUQwDkoEcJEGJqdQ7u2Ac9gYvJ0QeIZDIlFqKYJTHgGnINpNQleFQGcgyo5lAej1jk0ahvwDMon&#10;zHh4eAZDYhGqaQJTPQPOwbSmBK+KAM5BlRwE40GgRduAZ/BIlFJV8AylyNNvawTmeAacQ2vJwHjT&#10;EcA5pGNbWcs6Dxyasw14BkPzCs9gSCxCNU1goWfAOZjWl+BVEcA5qJJDczAKnUNbtgHPoHl6TMSG&#10;ZzAkFqGaJiD0DDgH0yoTvCoCOAdVcmgORptzaMg24Bk0Tww8gyF1CLUmAr08A86hJukZS1kCOIey&#10;/A31rso5tGIb8AyGZgjnDIbEIlTTBDw8A87BtOIEr4oAzkGVHJqD0eMcmrANeAbNk4FzBkPqEGpN&#10;BLw9A86hpjRgLGUJ4BzK8qf3vgTqtw14hr45UbA85wwF4dN1UwQCPQPOoalsYbBJCeAckuKtpnEl&#10;Bw7rzpw5Uw3TtQPBMxgSF89gSCxCtUvAGQYX/AMPPBBrCG6ZdfueWK3RDgTaJPDg0aNuX9jm2Bm1&#10;nEDxbW3NtqE4XHkeUBLPQA5AIAOBKIcMU39Bg3PIIB9d1E0A51C3vrFGV3ZzW+1NSmWxxkqORtrB&#10;MzQiNMMsSyCRZyg7KHqHQDUEuFupGimTDqTs3Up12gY8Q9KUjds4niEuT1qDwFQCST2Du4y5X5RC&#10;HgIQCCSAcwgESPXUBCq0DXiG1EkTsX0nlrvHurvZmh8IQCARgaSeoYsZ55BIO5qFAAQgMEGg4IFD&#10;bbYBz2Bodo3EwjkYUo1QzRHI4BlwDuaygoDVEuDAQa00qgIr5Ryqsg14BlU5PT+YCbFwDoa0I1RD&#10;BLJ5BpyDoawgVOUEcA7KBVISXhHnUI9twDMoyWNJGFPFwjlI0FEGAnICmT0DzkEuDSUhMJ8AzoEM&#10;kRDI7xwqsQ14Bkl6KSkzRyycgxKNCKMCAkU8A86hgsxhCEoI4ByUCEEY4wRqsA14BkM5vVAsnIMh&#10;NQlVLYGCngHnoDYrCMwcAZyDOcnyB5z5wMG8bVi4Dc0vIT3OIiAUC+dACkEghEBxz4BzCJGPuhAY&#10;J4BzIB8WEsjpHGzbBuE2dCFxCmQg0EssnEMGReiiSgJKPAPOocrsYlBFCOAcimC31Wk252DYNvTa&#10;htqSv75oPcTCOdSXBowoNQFVngHnkFpu2m+HAM6hHa29R5rHOVi1DR7bUG8lqBhIwFssnEMgeao3&#10;RUChZ8A5NJWBDDYpAZxDUrw0LiRg0jZ4b0OFUCgWkUCgWDiHiFrQVMUE1HoGnEPFWcfQMhPAOWQG&#10;bq67DAcO686cOWOLS+A21NZgTUfrlHLxuyQOH8WRI0fuvO+j4e3QAgSqJKDcM4yYuzXB7XuqlIBB&#10;QSAbgQePHo1yYc0WMB1lJpB0n2zMNiRlkVnXuruLrhTOoe6EYXTeBKx4hm6AOAdvoakIgREBnAPJ&#10;MJ9A9D3YqDtLNymlo0D+xSWQQinuVoqrEa3VQcCWZ3DM3W9J3Y6nDviMAgKlCHC3UinyVvpNd7eS&#10;GduQYidqRX5bcaKULb2I1i4Bc56hQ41zsJtyRK6HAM5BjxY6I0nkHGzYBnaiOpNybVRJleLAwUoa&#10;EGcGAkY9A84hQ27QRSMEcA6NCK1qmAZsQ9KdqCoxrAeTQSmcg/UkIf4oBEx7BpxDlBygEQg4AjgH&#10;0mAOgRQHDtptQ4adKDkXhUA2pXAOUfSiEbsEKvAMOAe76Ufk2gjgHLQpoiqe6M5BtW3IthNVpbHF&#10;YDIrhXOwmCTEHIVANZ4B5xAlH2gEApw5kAPzCcR1DnptQ+adKGnnTaCIUjgHb72oaJdAZZ4B52A3&#10;FYlcGwHOHLQpoiqeiM5BqW0oshNVpbGVYAoqhXOwkiTEGYVAlZ4B5xAlN2gEApw5kAN5CGi0DQV3&#10;onmgV9NLcaVwDtXkEgOZT6Biz4BzIPkhEIsAZw6xSNbXTqwDB3W2ofhOtL5cSTQiJUrhHBLpS7N6&#10;CFTvGXAOepKNSKwTwDlYVzBd/FGcw7ozZ86kC7Fvy0p2on3DbrC8NqWOHDly530fbVAIhlw3AWcY&#10;3ACdN657mOOjc2uL2/e0M15GCoEUBNy32N0eMUXLtGmdQOD+Td1pg3U9Wog/MOdSIOLMIQVV2ixL&#10;oDtkaMozOOB8Q7ps1tF7HQQ4c6hDxxSjCDxzUGQbFG5GUwhmvU21MuEcrKcW8Y8TaOTGpKmi4xyY&#10;CxAIJ4BzCGdIC2sJaLENajejJM04AeUy4RxI1zoItOwZOgVxDnVkMqMoSwDnUJa/2t5DDhxU2Abl&#10;m1G1wmcOzIRMOIfMWUF30QkU8QybLv+ZM6iJkrP+Z3QsNAgBCEAAArEIeDuH8o9Em9iMxtLJbju2&#10;ZOIJabuZ1njkmT2D2/QPBsuPHzx2fHDhIvlr7zp6aM/m4f96+eWX18qxadP5E8d+5dGTo/Jri9zy&#10;c5+4fdeM6r305fHoXrgoDIGpBHg8msSYRcBja1f4tMEjYuTPT8CcTJw55E8SegwnkNkzuIBPn3jk&#10;4MGHxzyD+7uTj95/6ONfOu3+a8VUePz89V88feqsf/VLPXKrkgd9qkBgggC3KpESswh4nDmUPG0w&#10;txltM/PsysSZQ5sZa3TU+T3DpvPPHLv/MyfdOcPu2+69eXvH7Ttf/qeffcqdJGz9sZ//xduvWe/+&#10;ZuLMYcVLnHvpueUXX72c9NmnH//0H3138OZ9B26/YcOmHUvbN8Q4cHB9cOZgNKUJWxUBzhxUyaEn&#10;mL57vGKnDX0D1YO4qUhMy8SZQ1O5anqw+T2Dw7X85Jhn2HT19UtL7s+Pf+h/+sm3rBsMXvjC8a+8&#10;dG4K1BUXsX7LzmHhsT9bX/5j5xku7Nh7yw0brrxq19AzxPrhzCEWSdppmQBnDi2rP2fsfQ8cytgG&#10;05vRdjKvAplwDu2kq92RFvEM7hGFl54fMtv91u0D5xku7fM3v/291wz/4cUXn33R3Wo05Valtc88&#10;nD7x6PBphx1733fDhiveuGPL8JQi5g/OISZN2mqVAM6hVeUXjLuXcyhgGyrYjLaQedXIhHNoIV3t&#10;jrGIZ1jBtXnP4Y9/+Bfufs/2wcaNq2cDzg+sWIKV68JVmza+9tq084bhP3YlL/786ZOPfnPoQP7e&#10;0sYrL5mGqU9UeyuFc/BGR0UIjAjgHEiGqQTkziG3bahmM1p35lUmE86h7nS1O7pynqF7YmH1XqPu&#10;pKHb5btTiD//t0MPsG3zxsEVV0iODV784j8bPlS9de8POwdy1epJQ1zP0EmMc7Cb6kSuhwDOQY8W&#10;qiIROoestqGyzagqvSMGU6VMOIeIGUJTUQgU9Axd/OM7+9F/r95uNLjxR9ztRldcIRjpX3z9+LDU&#10;7ncNjxquGnMggrq9i+AceiOjAgTWEMA5kBRTCUicQz7bUOVmtL7Mq1gmnEN96Wp3RMU9w8g5XLwx&#10;afgXm178g/sfPTkY7Nh34OYdg00XTw7mYT7/zJfWHjUk1QXnkBQvjTdCAOfQiNDRh5nJNlS8GY0u&#10;ScEGq5cJ51Awu+h6RECJZ5hQ5Pwznzr40PDgYPf+nxh/G9Lc243OrN7RdO3VGY4aRgHjHJhNEAgn&#10;gHMIZ1hfCwsPHHLYhuo3o3XkTSMy4RzqSFe7o1DoGdynGF784v0XzxlWHpK+emf3jMKCRxTOLP9b&#10;dzjR3dG0caPkQYhYwuEcYpGknZYJ4BxaVn/W2Oc7h+S2oZHNqPXMa0omnIP1dLUbv0LPMBicOXHs&#10;8EPHh59423egO2dY+VTbQs8wGJx/4emVr8W9VXhHU1zhcA5xedJamwRwDm3qPn/Uc5xDWtvQ1GbU&#10;buY1KBPOwW662o1cp2d45p//6vCTC4Mb99/jvu7sPIPsnGFFhu+9cPGdS5tW3+Ga4gVKcxTHOdid&#10;DkSuhwDOQY8WeiKZ5RwS2oYGN6N69JZH0qxMOAd5klAynIBqz7Bj74F7hs9A71jq4RkGg+4dSluv&#10;fYvwnUvhFKe0gHNIgpVGGyOAc2hMcP/hprINzW5G/aUoUbNxmXAOJZKuxT5VeobB+Wd+d/Wc4bbh&#10;u1OvWb01aSiQe9qh+5mj1qbzr658ZnrLpg1X5n2u4bKgukXswaNHW0wsxgyBeARwDvFYVtLS1AOH&#10;dWfOnIk+vsY3o9F5JmoQmRzYI0eO3HnfRxMRplkIOAI6PYN7Cvrxg8eG706d9XPtB48e3rN59hMO&#10;7m2twzcvbd174I53L120HJlvUhpfxNx/u30PKQcBCIQQcA7cbRZDWqBuZQQm9orxTxvYjJrIGGTq&#10;ZOLAwUS62g1Sp2cY8lz+xjzP4Aqc/c7J5146t3LysID/laufhSvoGVyEnDnYnSZErocAZw56tFAS&#10;ycSZQ+TTBjajSmSeHwYyTfDhzMFE3poLUq9n6MzA2VPPPP/yPKruzqWVhx2m+oFLLcwtlki1WYsY&#10;Zw6JgNNsUwQ4c2hKbslgR0tuTNvAZlSCvngZZJoqAc6heGZWFoBmz9ChXnyMcFGSWccIEy1kO22Y&#10;v4jhHCqbSgynCAGcQxHsajsdrbrRblJiM6pW7PHAkGmWTNytZCKBrQSp3zM4ksJd/pxi4/8kbC1c&#10;wYWLGHcrhUOmBQhwtxI5ME5gdKtSnNOGhes49DUQQKaFKnDmsBARBRYSMOEZFo5CZwH5IsaZg04F&#10;icoWAc4cbOmVOlq3rkawDfJ1PPV4aH8OAWQSpgfOQQiKYmsJOMPg/tKdXAEnBYG+ixjOIYUKtNka&#10;AZxDa4rPH2+obei7jkO/CAFk6oUd59ALF4U7AhwyJM0Ev0UM55BUFBpvhADOoRGhJcMMsg1+67gk&#10;LMpEJIBMHjBxDh7QWq6CZ0invlvBXOPe75LHOaSThpbbIYBzaEfr+SP9vte//vU33XSTBw42ox7Q&#10;8ldBJj/m73vf+x75n//R2/b8uF91ajVFAM+QTu5uBfO7SHVRubof+9jH3rt3b7ogaRkC1RNwM8jN&#10;o5CZWD2iRgbo+SYlNqMm8gOZQmTi3Uoh9Nqpi2dIp3WsFYx3K6XTiJbbIcC7ldrRes5IX+eRB7GW&#10;cgRISgCZwvHiHMIZ1t0CniGdvnFXMJxDOqVouR0CHjvGduA0MtLhaUOvPIi7lDdCOf8wkSkWc5xD&#10;LJL1tYNnSKdpihUM55BOL1qGAAQaIbB6k5LQOaRYyhsBnXOYyBSXNs4hLs86WsMzpNMx3QqGc0in&#10;Gi03QkC4XWyERoPDvPRsw8JUSLeUN8g93ZCRKQVbnEMKqnbbxDOk044VLB1bWoZAFAILt4tReqER&#10;nQQueyR6TiqwlOvUbyIqZEonE84hHVtbLeMZ0umVYQXjwCGdfLTcDgGcQztaT4x08k1KU1Mhw1Le&#10;rAARB45MEWFObQrnkJqw/vbxDOk0yraC4RzSiUjL7RDAObSj9fhIp7yAdSIVsi3lbQoQa9TIFIvk&#10;/HZwDnk46+wFz5BOl8wrGM4hnZS03A4BnEM7Wo9GOv27DaNUyLyUNyhAlCEjUxSMwkZwDkJQlRXD&#10;M6QTtMgKhnNIJygtt0MA59CO1t1I152/cGHWmPmWuIlsKHLFNUEmaZBHjhy5876PJu2CxvUQwDOk&#10;06LsCuZ6d/uedKOjZQi0QIDtYgsqd2Oc95VoTKT+PCh7xdXPJ12EnDmkY6utZTxDOkWKr2CcOaQT&#10;l5bbIcB2sR2t59kGR4FU0JwKxa+4muFkiA3nkAFy8S7wDOkkULKC4RzSSUzL7RBgu9iI1gtsA85B&#10;bR4oueKq5ZMnMJxDHs6lesEzpCOvagXDOaQTmpbbIYBzaEHrxbYB56AwD1RdcRXyyRkSziEn7Zx9&#10;4RnS0Va4guEc0slNy+0QwDlUr7XINuAcVOWBwiuuKj75g8E55Geeukc8QzrCalcwnEM60Wm5HQI4&#10;h7q1ltoGnIOSPFB7xVXCp1QYOIdS5FP0i2dIQbVrU/kKhnNIJz0tt0MA51Cx1j1sA86heB4ov+IW&#10;51M2AJxDWf6xesczxCK5th0TKxjOIV0C0HI7BHAOtWrdzzbgHArmgYkrbkE+GrrGOWhQISQGPEMI&#10;vfl1Da1gOId0aUDL7RDAOVSpdW/bgHMokgeGrrhF+OjpFOegR4u+keAZ+hKTlze3guEc5OJSEgKz&#10;COAc6ssNH9uAc8icB+auuJn50B0EwgngGcIZTm3BLV9GVzCcQ6KUoNmmCOAcKpN73fkLF7yHxOfE&#10;vdHJKxq94soHWGXJI0eO3HnfR6scWpWDwjMkkrWC5csNwe17EvGhWQg0QoDtYjVCe542dOPHRKbO&#10;gwouuqkR6WyfW5V06jI1KjxDIrHqWL44c0iUHjTbFAG2i9XIHWQbcA5J86COi25SRJobxzloVmcU&#10;G54hkUw1LV84h0RJQrNNEcA51CF30E1KIwQcP0XPhpouutHhGGqQu5XUiuUMg4vNuTu1EdoNrMrl&#10;i7uV7CYkkeshwHZRjxYekbhlMI5tcH2TCh4CzKpS5UU3Ih9bTeEcFOrFIUM6USpevnAO6dKGltsh&#10;wHbRqNbdAhjNNuAcouSBU8W1487Eo7RGI0oI4ByUCNGFgWdIJ0fFnqGDhnNIlzy03A4BnIM5rUdL&#10;X0zbgHMIzIPqr7iBfExXxzkokQ/PkE6IRlYwnEO6FKLldgjgHAxpPb7ohT4SbWjYykNt5IqrXIV0&#10;4fGEdDq28pbxDHJWfUu2s4LxhHTf3KA8BNYS4AlpK1kx8YuSyLaBPPDLg3auuH586qiFcyirI54h&#10;Hf/WVjCcQ7pcouV2CLBj1K/12sPVyLbBISAP+uZBa1fcvnxqKo9zKKUmniEd+TZXMJxDuoyiZQhA&#10;QAOBqTdkxrcNOIdeYrd5xe2FqLLCOIf8guIZ0jFveQXDOaTLK1puhAC/aFYr9KyHuJLYBpyDMA9a&#10;vuIKEVVZDOeQU1Y8QzrarGA4h3TZRcuNEMA5KBR6zosfUtkGnMPCPOCKuxBRxQVwDnnExTOk48wK&#10;1rHFOaTLMVpuhADOQZXQ818Wl9A24Bzm5AFXXFWTpEgwOIfU2PEM6Qizgo2zxTmkyzRaboQAzkGJ&#10;0AtfMJ3WNuAcpuYBV1wl06N4GDiHdBLgGdKxZQVLx5aWIdAsAZxDcekXegYXYXLbgHOYyAOuuMUn&#10;hqoAcA4p5MAzpKDatckKNpUtBw7pUo6W2yGAcyiotcQzZLINOIdRHnDFLTgl1HaNc4grDZ4hLs/x&#10;1ljB5rDFOaRLPFpuhwDOoYjWQs+QzzbgHPgtXZGZYKVTnEMspfAMsUiubQfPsJAtzmEhIgpAYCEB&#10;nMNCRHELyD1DVtvQuHPgihs3y+trDecQrimeIZzhrBZYwYRscQ5CUBSDwBwCOIds6dHLM7io1p2/&#10;cCFbcF1HDx496hbWzJ2W7Y4rbln+hno/cuTInfd91FDAekLFMyTSwi1fruXWFu1AmH2vxIHdUR0C&#10;VRJocLuYWUePlaqAbWjNOeAZMk8D693hHDwUxDN4QJNUYfmSUJpaxuN67N0XFSFQKwGcQzpl/dao&#10;HG9SWjvmdo6fuOimy/haW+Zupb7K4hn6EhOWZ/kSgppajLuVQuhRFwIdgXa2i5kV9/MMLsgytqGR&#10;VOCim3kaVNMdzkEuJZ5BzqpXSZavXrhwDuG4aAECUwngHKInhrdncJGUuUlphKDi4ycuutETvbUG&#10;uVtpoeJ4hoWI/AqwfPlxm1or5AodMQyagoBpAhVvF3Pq0j2r5pyYd6eFbYOLu8pU4KLrnZFUHCeA&#10;c5iTD3iGRJOF5Ss6WJxDdKQ02CCBKreLOXWMshAVu0lpRKq+4ycuujmnQd19cbfSLH3xDIkyn+Ur&#10;BViec0hBlTZbI1DfdjGnglE8gwu4/GlDR60aE8lFN+c0aKQvzhwmhMYzJMr8CpavTZs2jcN5+eWX&#10;57OaKD9ReGH1XkLEumz36pTCEKiMQDXbxZy6RFx8tNiGOpxDBRfdnHlMX3ICOIcRKzyDPG16lTS9&#10;fK3s/pcfP3js+GD0JaJr7zp6aM/mIYM5u/9Nm168vNaI2S0/94nbd82t2wtvVzjixdujd6pAoA4C&#10;OIdeOsZddsrfpDQavPXjJ9MX3V4pSGEIlCKAZ0hE3vrydfrEIwcPPjzmGRynk4/ef+jjXzrt/mve&#10;kcLpl56fzvSv/+LpU2fn1+0vBncr9WdGDQhMErC+XcypaFzP4CJXdNrQcTRqIq1fdHMmMX35EeDA&#10;Ac/glzkLa1lfvjadf+bY/Z856c4Zdt92783bu/F+58v/9LNPuZOHrT/28794+zXr3d+sPXMY2onl&#10;Jw4+dHy84hiuTTuWtm+IfeDg2o9+IV8oMQUgUB8Bo9vFnEKkWGrU2QaLzsH6RTdnEtNXCIFmnYMz&#10;DI6be0A8hB51pxKoYPl68Yv3P3T8omfYdPX1w62++zn9B//Lr/zOt93fv//DP7N3y/rptmH58cOu&#10;7ra9d93x95cuVpzkFPcJh671FJdzMhwCrRHAOcxRPNEio+gmpdHgbR0/VXDRbW2hsTveNl+s1B0y&#10;4BlS5G0Fy9emTee724x2v3X74JJncH+x+e3vvWb4Dy+++OyL7m6jqbcqdbcobb32LRuuuOKKqYRT&#10;eAbXEXcrpchn2myNgK3tYk51EnkGNwSNtsGFZSUVKrjo5sxj+gon0Jpz4Mak8JyZ1UIty9fmPYc/&#10;/uFfuPs92wcbN3bnDMODhZXt/soF7qpNG1977dx0Ct974aT7hy2bBt/8vz78iwcPHlr588iJ4QMR&#10;o0ZSKYBzSEWWdlsiYGW7mFOTdJ5Br20w4RxquejmTGb6ikCgHeeAZ4iQLjOaqGb5WrEH67fsXLp+&#10;aeVBhIuPIrhTiD//t990/3Pb5o2DK64YPtyw9mf1eeivf/bTX/jWpVcwrT5LPf/drFGkwTlEwUgj&#10;jRPAOYwnQFLPoNo2KHcO1Vx0G19ujA6/BeeAZ0iXnJUtX+P3EY3++/SJRx896R6JvvFHbph+A9LQ&#10;FXzvL4cPUjtrsfeue++5e/XPgb3bBuu+9Vu//sSz53AO6ZKQliEQkQDOoYOZ2jNotw1qnUNlF92I&#10;U5emshGo2zngGdIlUpXLV3dX0sgzbHrxD+5/1N1+tGPfgZt3DDZd5R6InnPYsHXvLc5avHGXO68Y&#10;/rnp/Xf/1A8OBi984fhXXjo39+WtkUTizCESSJppmgDOIYNnMGAbFDqHKi+6TS82Zgdfq3PAM6RL&#10;yRaWr/PPfGr4TlX3kPT+n7hhw5VX7Vp9s9Lah5s37zn0jz/88/fesbTxyjfuGLMWm7de9ix1OjlG&#10;LeMcMkCmi+oJtOwc8ngGG7ZBlXNo4aJb/cpS0wDrcw54hnT5Wf3y5e4pci9jvXjOsPKQ9NU7Ozuw&#10;1jN0f+OeihieMKyWuljsDW++drBu8MLfvLLyLHWGW5VcJDiHdJlPyxCom0A2z2DGNihxDtVfdOue&#10;V7WOribngGdIl6UNLF9nThwbfoTBvVB134HunOGyh6Tnsx3d43SZwXj1tdfSSbKmZZxDRth0VSeB&#10;Bg8ccnoGS7ahuHNo4KJb5yLSwqjqcA54hnS52sDydeaZf/6r3TPQ+++5fcUzzDxn6Di7Vy05m+He&#10;uPr48mXgLz0qvfUHNqaTZEbLOIfsyOmwNgJNOYfMnsGYbSjoHBq46Na2cLQ2HuvOAc+QKGPd2tXA&#10;8nXRM+zYe+Ce4TPQO5YWeIYV2pu3XD38f8e/+Punzq7eidTdj7T89S+6/7vt2qs3XjnjI3CJ1Fpp&#10;FueQki5tN0GgEeeQ3zPYsw1FnEMDF90m1pHqB2nXOeAZEiVnt3a5n0TtK2n2/DO/u3rOcNvw4eZr&#10;Vm9NGkbnbED3szZUdzPSrn0fuMY9w/DU737+62OfkV5+YuVOp5U3t27cOP0dTIlHjnNIDJjm6ydQ&#10;vXMo4hlc3qw7f2H41mpzPw8ePZrnWohnMJcbjQd85MiRO+/7qCEIeIZEYjWydrmnoB8/eOz4pY+1&#10;rcF57QePHt6zedpT0c5OnP7Sr97/W99aU+ct+w7cesMGd2oxfAvT2sepE0k20WypbUGe0dELBDIQ&#10;yLZXzDCW8S4KLg6vyzxUW901ct21JQrRzidg68wBz5Aonxtau5a/Mc8zOL5nv3PyOfcBhikvRHJ+&#10;YPN7/od//OH373ZnDqOf3bfde4/zDJfe3JpIo4XNcuawEBEFIDCfQJVnDgU9g6Nt9bTBhZ7aRDZ0&#10;3WXhqY6AiTOHzjMw0aJnX1NIhzcgnT31zPPDt6nO/HF3Lq087LD23ODi/UtnTz39/Cuj+puuvn71&#10;Yw/FjhpGsZTdIkRPThqEQH4CqbeL2UbkVgPXl/NC2Xpc25Fh25DUOTR13S2Yf3SdjoBy5zB+zsB0&#10;i5gGDcKUf1dh6u1Gc6qXuj1pPB+wDRFnB001S6AC56BkKbBtGxI5hwavu80uJXUPXK1zWHtvEpMu&#10;Sio2i1HiHOZ7gLUtaPAMXVYo2S5ESVEagUApAqadg55FwLxtiO4cmr3ulprJ9JuUgELnMOt5BqZe&#10;YCYAMBCg5up6Ng2aKREbBOYTMOocVE3/Gh6JjvjIC9ddFp3KCGh7QnrOM9DuAdDuxk1+PAiwdnlA&#10;M1SFx6MNiUWoaglE3C5mG6Mqz+BGXYNtcMOIkgpcd7NNAzrKSUCPc1j43iScg19isHb5cbNVC+dg&#10;Sy+i1UkgynYx29C0eQY38BpuUhrpF3L8xHU32zSgoyIEyt6t5AyDG7UzMJKxMxkllEZlwNULl/XC&#10;CrcR1pESf4ME3HZxYtR5PgXWC7XOyV6VbXB6+DkHrru9UpnCRgmUcg4LDxnW8mRKCnMMUEJQNRXT&#10;uZmoiTBjaZDAWiMxDiG/qVA7zWuzDR7OgetugwtEs0PO7xw8PEOnDhNzYZaCaCGiWguo3VLUCpxx&#10;NU4gs6nQPMErtA29nAPX3cbXggaHn9M5eHsGnMPCzGTtWoio7gKaNxZ1k2d0EJggENdUKJ/addoG&#10;oXPgusvkb5NAHucQ6BlwDnOSk7WrzZk7MWrl2ws0ggAEuu3oHA4Ttz/pn9TV2oaFzoHrLvO5ZQKp&#10;nUMUz4BzmJqirF0tz1ycA+pDoCYCE6bCvehJ+ehqtg1znAPXXeV5SXgZCKRzDhE9A85h7TYx/8N5&#10;GbKRLrwJ6P/1pPfQqAgBCGgjUMl3G2ZhnfqCXjyDtiwknpoIRPcMDg7fc8A+1TRH4o6F7znE5Ulr&#10;EIDAHAKV2wY38gnngGdgPkCgI5DiM3ApPEMXLc6BtYuZO4sAzoHcgAAE8hCo3zaMOweuu3myil6s&#10;EIjrHNJ5BpwDa5eVOVUqTpxDKfL0C4GmCFT+bMO4ln5fgmsqGxhsmwSiPOSQ2jOMpGlwA93gkNuc&#10;ieGj5jmHcIa0AAEIzCHQxGlDN/6pzzmQHBCAQPiZQzbP4MRq6m4ltwvEMzBDhQS6VJn/tkdhUxSD&#10;AAQgMJVAQ6cN3fg5c2AmQGAqAe8zh5yeoakzBwwDU1VOYDxbOHOQc6MkBCDQi0BDpw2cOfTKDAq3&#10;RsDvzKGIZ2jhzAHP0NoEDBnvRLZw5hACk7oQgMAcAs2dNnDmwHyAwBwC8jMHZxhcO85sFORZ6966&#10;1nEVTJWKu56VLZw5VCw6Q4NAKQKN2gaHm7uVSuUc/SonIHEOpQ4Z1qKrb4dd34iUJ7zp8OZnC87B&#10;tLgEDwGFBJq7SWmkAU9IK0xHQtJAYOHdSno8g8NV2RPSeAYNU8BKDAuzhbuVrEhJnBCwQqBd2+AU&#10;wjlYSVPizExgjnNQ5Rk6LNU4h4W7wMxpQHeaCQizBeegWURig4A5Ak3bBpyDuXwl4GwEpjoHhZ6h&#10;Gucg3AVmSwA60kygV7bgHDRLSWwQsEWgdduAc7CVr0Sbk8CEc1DrGSpwDr12gTlzgL4UEvDIFpyD&#10;Qh0JCQIWCbT7SPSEWjwhbTF9iTkDge4JaeWeYcTBY0eVgeH8LizGXBxamwG4VHEDdx7Ab/g8Ie3H&#10;jVoQgMCIALbhUjLgHJgYEJhKwDmHsi9a7aWLrV24rWh7CUHhuASipArOIa4otAaB1ghwk1JrijNe&#10;CPQj4PYZhjxDv7GVLt1tBLtfIfMDgTkEoniG7qTC/YIM1BCAAAT8CGAbLnHjxUp+OUStignE2qzk&#10;RGRlIz5iayXgnCLS1ziBuNMQ50B2QQAC3gSwDZehwzl4ZxIV6yMQd7OSk4/+jfgEW/0B55SPvtJ5&#10;hq5lnAM5BgEI+BHANkxywzn4ZRK1KiNg1zOMNkZqb/6ZyhbnUNkMijKcdNMQ5xBFIBqBQGsEsA1T&#10;FMc5tDYNGO8EgXSblZyodW7E57DVGXBOyegr9TkDhCEAAQiEEMA2TKeHcwjJKuqaJlCHZ9B55rCQ&#10;Lc7B9NyJGPzCVAnviwOHcIa0AIHWCGAbZiqOc2htMjBeRyDDZiUzZz0bcSFbPQFnVoruRgSEqRJO&#10;DOcQzpAWINAUAWzDPLlxDk1NBgabbbOSGbWGjXgvthoCzqwR3eX3DKMTOV7JSvpBAAJCAtiGBaBw&#10;DsJMoph1Ar32teYGW3Yj7sG2bMDm9K0mYI9UCR87Zw7hDGkBAo0QwDYsFhrnsJgRJYwTKLJZycys&#10;1Ebcm22pgDPrQnelzhnGyeMcyEMIQEBCANsgoTTAOYgwUcgmAe99rbnh5t+IB7LNH7A5TasJODBV&#10;wjngHMIZ0gIEqieAbZBKjHOQkqKcKQLFNyuZaeXciEdhmzPgzFrQnYZzBs4cyEMIQEBOYN35Cxfk&#10;pSnpHh1zV3E4QKACAt3X0NrM5ygb+vk5ELeLuK1VkL01DUGbuC4e92uymggzFghAIBYBbENvkjiH&#10;3siooI+Atp1KfkLpCCTyY+kCzg+fHrWdM0wognMgRSEAgakEsA0+iYFz8KFGHTUE2IB2UqTgkKJN&#10;5VtMNXltL5Ck2RKIA+cQCJDqEKiSAM82+MjKcw4+1Kijg4DmnUpmQtEfG4BtZgVNd6c8W3hC2nR2&#10;ETwEEhHANniCxTl4gqNaUQLKdyr52UR0DhnYRow2P2p6HCeQIVvCgeMcwhnSAgQqI4Bt8BcU5+DP&#10;jpolCJjYqeQHE2Uvno1tlGjzQ6ZHc56hCxjnQOpCAALjBLANQfmAcwjCR+WMBLLtazOOKVpXgXvx&#10;zGwDo41GjYa8CGTOFq8YL6uEcwhnSAsQqIYAj0RHkJInpCNApImUBMztVFLCmNm2HyW/WuEDLNVv&#10;eOTNtpDoFVt5ePKEdB7O9AIB5QSwDXEEwjnE4UgrCQiwv5RD7cuqb3l5JJKSZXuXREiZEYEKxMI5&#10;kM8QgAA3KcXJAe5WisORVmITqGCzEhvJvPZ63f9TnG2vaHNipK8JAsVTJYoi3K0UBSONQMA0AWxD&#10;NPlwDtFQ0lAkAnVsViLBkDYj3IsrYSuMVjp4yiUgoCRVoowM5xAFI41AwC4BbENM7XAOMWnSVhiB&#10;mjYrYSR61164F1fFdmG0vcdPhXgEVKVKlGHhHKJgpBEIGCWAbTAqHGFDYB6B+jYrmfWesxdXyBbn&#10;kDk9hN0pTBVh5POL4RyiYKQRCFgkgG2IrBoHDpGB0lx/ArVuVvqTCKoxdS+uli3OIUjsBJXVpkqU&#10;seIcomCkEQiYI4BtiC8ZziE+U1oUE6h7syLGEKfgxF5cOVucQxzVY7SiPFViDJEvwUWhSCMQMEYA&#10;25BEMJxDEqw0uohAC5uVRQwi//toL26CLc4hsvxezZlIFa+RTVbizCEKRhqBgCECfLchoVh8zCEh&#10;XJpeQ6CdzUp+8W2xtRVtfjWT9tggfL7nkDSjaBwCqghgG9LKgXNIy5fWLxJocLOC+HMIkA9F0qNZ&#10;7DiHIvlGpxDIT4CblNIy526ltHxpfYVAs5sV9J9FgLuV8udGy9OQu5Xy5xs9QqAIAWxDcuw4h+SI&#10;2+6g5c1K28ovGD3OIWd6MA1xDjnzjb4gUIoAtiEHeZxDDspN9sFmpUnZpYPGOUhJhZVjGnb8cA5h&#10;eURtCBgggG3IJBLOIRPolrphs9KS2p5jxTl4ghNXYxqOo8I5iBOHghAwSQDbkE82nEM+1g30xGal&#10;AZHjDBHnEIfjtFaYhmup4BzS5RstQ6A4AWxDVglwDllx19sZm5V6tU0yMpxDCqxMwxRUaRMCENBM&#10;ANuQWx2cQ27i1fXHZqU6SXMMCOcQlzLTcA5PDhziJhutQUAPAWxDAS1wDgWg19Ilm5ValCwwDpxD&#10;LOhMw4UkcQ4LEVEAAhYJYBvKqIZzKMPdeK9sVowLWD58nEO4BkxDIUOcgxAUxSBgiABfiS4pFt+Q&#10;LknfVN9up+LidZdhU1ETrFICbHz9hGEaenDjA9Ie0KgCAbUEsA2FpcE5FBbAQvds8iyoZCxGkqqv&#10;YBDrS2xUHufgjY6KENBGgJuUCivC3UqFBVDfPZsV9RKZDJC7lXrJxjTshWuiMHcrhdCjLgRUEcA2&#10;lJcD51BeA60RsFnRqkwNceEchCoyDYWg5hTDOYQzpAUIaCCAbdCgwgDnoEIGZUGwWVEmSIXh4BwW&#10;iso0XIhIWADnIARFMQhoJoBt0KIOzkGLEjriYLOiQ4f6o8A5zNGYaRh3AuAc4vKkNQjkJ4BtyM98&#10;Zo84B0ViFA2FzUpR/HQOgSEBpmGKPMA5pKBKmxDIRgDbkA21qCOcgwhT1YXYrFQtr8bBceCwVhWm&#10;YbpMxTmkY0vLEEhNANuQmnDv9nEOvZFVVIHNSkViWhoKzmFcLaZh6tzFOaQmTPsQSEQA25AILM1C&#10;oDcBNiu9kVEhHgGcQ8eSaRgvp+a1hHPIw5leIBCXALYhLs84rXHgEIejqVbYrJiSq85gcQ5Mw5yZ&#10;jXPISZu+IBCFALYhCsb4jeAc4jNV3CKbFcXitBVay86BaZg/13EO+ZnTIwRCCGAbQuilrYtzSMtX&#10;TetsVtRIQSBDAm06B6ZhqezHOZQiT78Q8CCAbfCAlq8KziEf60I9sVkpBJ5u5xFozTkwDcvOB5xD&#10;Wf70DgE5AWyDnFWZkjiHMtyz9MpmJQtmOvEh0I5zYBr65EfsOjiH2ERpDwJJCGAbkmCN2yjOIS5P&#10;Ja2xWVEiBGHMItCCc2Aa6sl/nIMeLYgEArMIYBts5AbOwYZO4ijZrIhRUbAkgbqdA9OwZG5N6xvn&#10;oE0R4oHABAFsg5mUwDmYkWpRoGxWFhHi3xURqNU5MA0VJdlYKDgHnboQFQQ6AtgGS5mAc7Ck1oxY&#10;2axUIGJrQ6jPOTANNecwzkGzOsTWOAFsg7EEwDkYE+zycNmsmJav5eBrcg5MQ/2ZjHPQrxERtkkA&#10;22BPd5yDPc1WImazYlQ4wu4I1OEcmIZW8hnnYEUp4myKwLrzFy40NeBqBvvg0aNuVa1mONUPhM1K&#10;9RI3MkC7mewi78xPI0rVMUynmvtNWR1jYRQQqIAAtsGwiDgHK+LZ3WlZIUycOQlYzGeLMefUVHNf&#10;OAfN6hBbawS4Scmw4tytZEI89ismZCJIOQFzdysxB+XiKizJ3UoKRSGkZglgG2xLj3NQrh/7FeUC&#10;EZ4fAUPOgTnoJ7GqWjgHVXIQTMsEsA3m1cc5qJWQ/YpaaQgsnIAJ58AcDBdaSQs4ByVCEEbjBHi2&#10;oZIE4DkHVULy8KUqOQgmHQHN+3LNsaVTpO6Wec6hbn0ZnX4CnDbo10gUIWcOIkxZCnWbFV7YkgU2&#10;nRQmoPbMAc9QODPoHgIQqJEAtqEeVXEOGrRks6JBBWLISUChc2Aa5kyAnH1xq1JO2vQFgbUEsA1V&#10;ZQXOoaycbFbK8qf3UgRUOQemYak0yNMvziEPZ3qBwFQC2IbaEgPnUEpRNiulyNOvBgJKnAPTUEMy&#10;pI4B55CaMO1DYBYBbEOFuYFzyC8qm5X8zOlRG4HizoFpqC0l0sWDc0jHlpYhMIcAtqHO9MA55NSV&#10;zUpO2vSlmUBB58A01JwYKWLDOaSgSpsQmE8A20CGQCCIAJuVIHxUro5AEefANKwuj0QDwjmIMFEI&#10;AvEIYBvisVTWEgcOGQRhs5IBMl2YI5DZOTANzWVIxIBxDhFh0hQEFhLANixEZLgAziGpeGxWkuKl&#10;cdMEsjkHpqHpPIkSPM4hCkYagYCEALZBQslwGZxDIvHYrCQCS7PVEMjgHJiG1WRL4EBwDoEAqQ4B&#10;IYHXHTp24rSwLMVsEsA5RNeNzUp0pDQIgb4EmIZ9idVdHudQt76MTgmB73vXNX/rD/717/3ea9f+&#10;g+t/QElMhBGdwHv37v3Yxz520003RW+5wQbZrDQoOkP2I+DWHDdfUqw8TEM/Requ5TLNXenc9a7u&#10;YTI6CBQk8LoDe7cOuz/+8KHHlwvGQdepCXDmEIUwm5UoGGmkHQIpblViGraTP31HyplDX2KUh0Av&#10;AuteffHZ5/762S/92ueeGlwY3HLfI3fs6lWfwrYIPHj0qFtVbcWsJ1o2K3q0IBJbBCLOnYhN2WJI&#10;tHICLkncb8rk5SkJAQgICbxu/Zad1y3tufXAe7cN1rkzhyc4chCSs1mMMwdv3diseKOjIgRinTkw&#10;DcklCQHOHCSUKAMBDwLdm5Q2bHvHvn+w983uv47/O3yDB0ZLVXAOHmqxWfGARhUIjBMIdA5uDjIN&#10;ySg5AZyDnBUlISAncPEFrOu3XP/OG4YHDl/+Gr5Bjs9oSZxDL+HYrPTCRWEIzCLg7Ry6OcgNlqRW&#10;LwI4h164KAwBCYFL321Y//1/a+V/vPofJfUoY5wAzkEoIJ5BCIpiEJAQ8HAOzEEJWMpMJYBzIDEg&#10;EJfAJduw/KV/9R33VPTWLZvj9kBrWgngHBYqw35lISIKQKAvgV7OgTnYFy/lJwjgHEgJCEQk8LqL&#10;33pb/tqTw2Z333zTmyI2T1O6CeAc5ujDfkV38hKdYQJC58AcNKyxptBxDprUIBbbBNb9y29eeP/w&#10;natnv/v08985e3bH0k3bNtgeEtH3JcBbWdcSY7/SN4soD4G+BObPMuZgX56Un0+At7KSIRAIJ/C6&#10;P1x9ddKGbUtLb3/HO/AM4UzNtcCZw4Rk7FfM5TABWyQw58yBOWhRUOUxc+agXCDCM0HgdYNvP3/x&#10;PqXB+vXrTQRNkNEJ4BxGSNmvRM8uGoTALAJTnQNzkIRJRADnkAgszbZDwNmG7/5VO8NlpLMJ4Bwc&#10;G/YrTBEIZCYw4RyYg5n5t9YdzqE1xRlvXAKvG+zeuT1uk7RmlkDjzoH9itnMJXDbBEbOgTloW0gj&#10;0eMcjAhFmBoJrPs//+yVn1ziIWiN2pSKqc0npNmvlMo3+oVAR4A5SCbkJMAT0jlp01c1BNa9+NqF&#10;Nyx6ouH0iUeOPHpyOOZb7nvkjuF7l/ipm0BTzsFdPJyafIC27pRmdMoJ4BmUC1RleDiHKmVlUEkJ&#10;/P9htBNZA7O2agAAAABJRU5ErkJgglBLAwQKAAAAAAAAACEAiMHWNRhFAAAYRQAAFAAAAGRycy9t&#10;ZWRpYS9pbWFnZTIucG5niVBORw0KGgoAAAANSUhEUgAAAwYAAACfCAIAAADMJVmVAAAAAXNSR0IA&#10;rs4c6QAAAAlwSFlzAAAOwwAADsMBx2+oZAAARL1JREFUeF7tXX1oG1e2v9o/S5qKZiWwm9asQjc1&#10;doPpM7G9KftSsIW2LIkLryGI+vVhLLIkgQYJgmkNUcEpIWCRQG22yJjtuoiSLtQOjz4jGZKWprZD&#10;XjBeGSWvREu6qQ3SJihpyL9659w7MxppRtLoY2R9nIsIzp1zzz3nd+/MnDnn3Hst0fXVvy0sMcb+&#10;Y9gF/zZxATUbWscmkL8VppnuHdToY2fwsdAKajb607IJ5G/0x/jFLxJ/++xPBu+pBiL7jxN/Pvue&#10;vXFHRzy+ftVAiJOohAAhQAgQAoQAIUAImISAxe/3m8Sa2BIChAAhQAgQAoSAGgHwEjUrIOAlanTV&#10;LCJwdu4cGUaNPpT1Lr+l3gUk+QiBYgiISXwrXYyOrhMCLYZArwXuCrg/GvTeEHd2Op2mwFmLTVxS&#10;lxAgBAgBQoAQIAT0ECCTiOYFIUAIEAKEACFACBACjEwimgSEACFACBAChAAhQAiQSURzgBAgBAgB&#10;QoAQIAQIAUYmEU0CQoAQIAQIAUKAECAEyCSiOUAIEAKEACFACBAChAAgQLlENA0IAUKAECAESkcg&#10;FWG9FhaI6LcUV+PZF3UrS++5tBaiU+W3sFlac4W6usLrcNtEIcsWL0er+Czr9bEUY8ofQACdVot/&#10;mSDWezMyiep9hEg+QoAQIATqEYG7S8ztZaElfO/Wf7mSxg2lrgTZZHeuoVb/wlcioWOM3ZpiVmCR&#10;ZHPOSji1QlsyiVphlElHQoAQIASqi8AmOxVgh0aZO8DuJjOs13ySP+b6/YKVwiMCngzw38wiJToz&#10;ZF/OmsxQ4aZ2OOlWGlTuxQ4kTHL+6h4Vb9aCLIPi/dLVSNtdTkPBXFJQ5UszyE3Nv7CcitdHK7lg&#10;InmJkixgZyGGFmFglgUUkarqmjI4CnVMRiZRHQ8OiUYIEAKEQH0iEF9hzMv2d7FDXnZqUZIR3r5g&#10;Jwl/DPMUqpTe1h1IeWsMAzrHPFLD5TA7ZUdHDlQCt+kE0kwwtsAjdLqVxiF6xA01m03qUTAH19Ex&#10;HuMD+eNhqSbklGq0Gmm70zaUaAbK4abmL5DRyjnpZctpBliBiQMWZF4BFF425k0wN2MTUeYdw1ET&#10;7r3UFlIc6DIOYXNTkknU3ONL2hEChAAhYAICGx7mdmE4Zr8LrR/hZUnGGAsyB//7cFjqVbdSXDvU&#10;I9FADA4K2CXgWRnkwR1w5Fh78BUO5hFUHkgz7xDW61Ya0U8wF+YFSIg9BlmfDZs6BvDfjU0GMaZR&#10;JpEJngWEV3eqbSiuClNDuKaMc1Nz1pUTwGedCL51CE0u0CKfAPmQ6QM9A+wRx8EdlobMCIzNTkMm&#10;UbOPMOlHCBAChECVEdhkk4yBH0WxYMCeqLRwtwc6jfgPjRVwbMDfUWSMBg2Pr+lXyn0rYSlt0jf4&#10;rsCnUrhA88ElyftSkjplNyyplwLEJQvQhY63jQi7AdHPnmpJ0QR8yCRqgkEkFQgBQoAQqCECa3MY&#10;NVMsGHi5TkIcDcyVzozH6LqcyatbmSMsupoC7Dq3q5QVUmJN1ppdij2xGA/06FUq3PqmJItKuJRy&#10;CvhUpiHMdwH5COeWSFrCICD36GwHJO+L8Frl00jLWdtQdzSMQKGDjEbOA0Em0GA8Ewi0MCiAmjkw&#10;mXSyEEQ/uauMCkegwUyizVlmscAsyJRZC7PAx8Mm1kdUSX6mjq/UqbaPJPOBPD7I7JdKxIeCqX++&#10;7CWrOqwK68K7yGFiqrLEvAQE4Dxl5ecroV35pDDVxMdzgQI0asEKf88XYAgNgQ8QKH8U65mul4mA&#10;eoW2ehF1meyq2yyJrgURNRMF39D8tQ3hG7A5RIgKwlKi6FbmSATGilgLJmJbV/gKKcmC4YEzDHiN&#10;5600rp8IGIHtJXoUUTmRxgTRNAz2ebBmG2w7HrwzIjxQahvqimSEmwBB/ABSXTmBz0SADQJNN4a9&#10;wKNmSACIr4n0av4SEuFC9Tgah7F5KS3R9dW/LSydO+dvDB3BXOhmwSgbE9lgOf+tlQ5gx3iCLD2W&#10;218ywuxLzBtgrgQbUlveXM5wTiVvnY9VXlXAJLIzFmZTel9BtQKgnH7gGdn8BZSEhyoMDdgNfJjw&#10;b1MLGF7w9NZMxaw+hTAQf4C7Bh6G8PWewPiDfjHCEEyi7oJMTFV5B5mLSYy5wyYXMIkgpUa8p8Ek&#10;OhZjy2IdNRVCoFoIgIepGzOrREJVhaXXAncF3B+694b64Q+Wcs7jSnnkKI9PkAUqp1QiieeWuniz&#10;CSoUX0iYTqcbzEsEz3T0GPIceSib3N85AA96lWdFeJLwJ76euVtlVqn0sYj8t+JryTQRDh7OLdOk&#10;6Fe4PBqLTuZ1MZeXLa1XMECKLjliqJxPgjtYYLX0jVWgUus1FQ8ZsQwZ7jaYQsJPw2dXxmcjHDai&#10;RqFR5puaUnEuqinhsQGefki1hD/ETxRBo1uEiSbmp5a/miEQKCIJzrrOIRBMcUFVnk+SR+q6q67l&#10;unG18tr12KJGZDerfUuVrFSvO7hJoGojgNMDPmvkBPNqs9fyg89DsJbgV+DzDa6K5xM8VODBpi5Q&#10;L5pDEazUBlMVxW80kwgMoCALLEmRqS2+viFr+eAm6/agPyadYF5PJsAEb410miUAywBb6pD+Djh5&#10;DA6axFgizdLwGR1gi/JjXTTBSg+bNfKs38R3k6uH9biYxLkaA5URQyWbeD/Znfqep2p0SzwqQ0CE&#10;TuWFJhD3l25oqIcHkbinYWrB3+qpJSphyKFSUMJ/oRKcOvCJpFAq3OCpAN9K8JUAf/BkDGwluuZO&#10;cf0CTcBW0+WvZgjdiY74fZElp8IXmIBgQh0QAzJMWqTUZt24skhKoKq7HlsX8HzL11tkdEjNoghI&#10;SVeF3ctFuZRPoATz1fkF8G0FxpDiEBJR+gJFfI4JGvH5BkX9zaj2ThnMaGg8k6gLnvUBts4f/UsB&#10;Fj6ahZjwG7XDN7qNTaUz0aUgf0PY2vHfTv6vKFvAp4ulx9kF8CrBG0hVRBO4GvYyD2dbuGDXXtZj&#10;Y7YefE+tGLGiivGE65IYduSZKfeZr5t5w9nhOQPciMR0BMBEgJsPAlVgIihRM7BXRFnn/4p6Ycsr&#10;U0ueb3z2yJQwJwU3KLJzFK0fbRE8wXiCLoBD1oeCHr2QRJe/IAcO47z37PsiixfcaNCXUBnkN+nD&#10;TU/8na+rwbpxZcNloa3uemxdIHRXqispwzuPHUnQcgiIhwT8xItRPCDhS4rndmUVeJKJlYFwVXjb&#10;85UefmGd/8vdI1JBP4LsUhLucjC8RHfCz1Qg8NN4JpGInUFkKrnOAtwEKbV0iBeMXDD8ZMfsH3Qs&#10;lcpLRb8C4xBgdjCt7DyaYcCKKru3gId1grfMWbuM8rJFbbmGRhzExkEBE0fcx4pPuUBbuDFg1sFa&#10;GV2bSWkIs1NxXxXgD59gcKcAAfwKFDCDxGNGWFetVUxeN14+mLrL18tnRy0JgQoRUJ6L8KmldmTD&#10;f8t+7cLLH555wuUNTzXFPaLYRjxbXroKfwibDCjBfspXGtAkkmNni5DI7Mq1ItGHJHw/PHPZyMqs&#10;BE/4AMcS2lgqnCSbhvuiJFdNfhzBrgLEMWAHsbY0i8KYePRDDRVOLNEc/ENjY+i+cl4o4lqsSnfE&#10;pGoI9HBOYG1AEZ9LSoRL2NDi5oZKQbkoUxZ1IgtW3C6X2uoKLToF5kX5i0QoeOqs59deuL9BHRFf&#10;E/K3SKnNunE1mLrrxtUnVCh+IN2V6ticCiHQVAiIZx48osCuKuweUWyywnlIDWkSidiZBxZ2ice6&#10;unShOeK0Y96xx8vGlchF/mnQdRTR7LYw+/2s3G2wajBHG1w+QXmBm5qJJ7O0Hgyvdfg0V7mshGU2&#10;J958RUs2q6LkCsHQOK5uu2CwF+N8idI8BOCuBdNBOJFFqpA6wqVE3KBSUIpPG0Gpe8fzjWCkxGrB&#10;Kt+zQXhxFFb5+CsMxTcXNBG2kRK2U4MDTOBJo6gDf5futTUPbHM512zduKKG7npsqIRtgcRicrF0&#10;HEq+5evmIkLcCQFDCIiHhPgGhG+0nMCZIRYykXjmwRNIbe/DE1EUvkM5PpNEeF8U8RGXrzTaIvyS&#10;0CqbeIfW9pctb0M0bLmgivFRgaeC1jwy3lxNCSjXYOV/ebI1QSsxiWuwCL8JsKqNCkV3KIClVXBI&#10;GW4sadouBuCTu97OhrtaersEw4vwxeJ58CaLBBYRNRMbiShPL/FEhKLdLUT7hIPEILCBFEog4EEa&#10;qSibAigvILiqzSoXVxtwEX5tbjPqhRBoOATgw0fc1gY8ow2nHAlMCOgjAJsW3ipg6/BdJeGg00I0&#10;FUKbZHOyA6KIMBV21MDNlXxIJWgFnhtRCeYR/ISNoiRMgu9HXNU6nXWTKrWecaVHBTWlpvAqu4YM&#10;nJk+NWANWlovWGZ6x9RBSyIgHgDqCFoZMIAlpCyoKKM5NSEEGhEBZWtvsT/TAv8XfrhBc5IF7Cyk&#10;2q9Zu6uTOBBDajUrbeykZrKg2kha4KPUaLtQ7zOebwepLAkbEfE6klmkMoJDCJatVauQSVQtJIkP&#10;IUAIEAKEwM4iMCAdiAZH0sZh2V2CuRl6ieDIswK7OsU7+MloivuAM4GTSYBJW0L6+xRf6QCGTjyc&#10;twtF9UI7SKkl3FmsGr53xdWk/pyED8NKdlsik6jhpwUpQAgQAoQAIYAIwNGtUMQqvJxSYFennKPg&#10;BRM8ohX+VUI3/JhVCI2BR0Ici1agFOirgIQ0hHWAAJlEdTAIJAIhQAgQAoRA3SHgZS9mywTJ2oNL&#10;bDnNlsVuglSaDQEyiZptREkfQoAQIAQIgVwEdHd1KhWmbVi81onn7xbeCrwqfZUqG9FXAwEyiaqB&#10;IvEgBAgBQoAQqGcEdHd1KlXgw3w/ZGULqCQk+NqYQ5XBLRhWpa9SZSP6aiBA+xJVA0XiYQAB2pfI&#10;AEhEUt8I0L5E9T0+JN2OIVBwX6Idk8pwx7QvkWGoiJAQIAQIAUKAECAEWgABCpy1wCCTioQAIUAI&#10;EAKEACFQDAEyiYohRNcJAUKAECAECAFCoAUQIJOoBQaZVCQECAFCgBAgBAiBYgiQSVQMIbpOCBAC&#10;hAAhQAgQAi2AAJlELTDIpCIhQAgQAoQAIUAIFEOATKJiCNF1QoAQIAQIAUKAEGgFBKLrq36/vxU0&#10;JR0JAUKAECAECAFCgBDQRSCdTv/qbwtLhA4hQAgQAoQAIUAIEAKtjMC3336r7F7d1spAkO5mI2Cx&#10;nIAubqVvmd1RHfLvtfS2gu6toKbQMXQzVYfTzIhI7oNWkt8IUCbRNDr+BWARqqW1EafEbctMInzW&#10;NfScXutn93wX5ztP+sfsytVnkaWLTvvJ9BuZKsZ4JRtJuPbZGEveW7LPs7w81f3o8NdXwsIlRy+R&#10;SWNPbAkBQoAQIAQIAUKAEMhBAGwaMEHg57vzWLoElpN/KfKMmz6rjF2dsSzdgwPk5Kt3nKv94d+j&#10;PQTFts+V9ss2FjZEVvCbTUjkOvzhiorSd+9ZvkEhk4imKyFACBAChAAhQAiYhMCq86KwWm5vctPE&#10;Pr8aPOkHl9IouxrI6vO5IdfZcD9jR06muUNIlOQvsrGTIyA4gWauekfOAqv0ySOeGW4V6fLnlKLT&#10;9NkRNn9RsZ9yWJJJZNIkILaEACFACBAChAAh0B8+y20R/xtdkn1zZICHxbpeG/FWAE9y+8cAOzK6&#10;j8fk7HuDjHkeJLj9lMufUzKwmdAyuzgPf8d+0XcUkUlUwYBQU0KAECAECAFCgBAwEwHb82BArd5/&#10;WmEfimWG9tmUMKQ0hUyiClGm5oQAIUAIEAKEACFgCAFu31xd4aGwzTvosCle7K9BNM1zW8ou4qlC&#10;kHjEbG2vetnVOZEYlHjgYSy4167Ln1OuOu/wXqW8Jf1uySQqPhxEYSICybWApbd3Ns7vj4VeS2At&#10;k1NXYrfAyreWQia9ym8BY9eaUrQjYFUVkXQ1aAWVW0FHI9Mzde2Lg9ZrfHaz+Ofugx9GU0aaEQ0h&#10;0EwIKLlEfsxrtr+RGOkXMaw5dkQTOHuuHU2m7PRqxnOM2Lydp1Fnlps9t2/q5JHA/EUMh/FUIVy5&#10;psufUyJbiTLPCjjGaBF+M828+tUl7yJ8eHfaT4XYxJX0sAMsle74dMLbp6TVlaQQNF85cGtgoyIm&#10;2GNqzTd4qvPKrTFHSf3nI85dnd6kKmep2dQ6lrAIH0wi5zsvfZl6C6YSmETH734Y/qTbWpVpVQ6T&#10;Rl8ETvKXM+o1aZN3EX5Neq+8E1qEXzmGxKFqCLi98Y0cd47K2ROIwJc1mCm9veAE4p/bC+gHWuDf&#10;3pn61Fbc3fGiVqZUJABva3QXcdcFclN5icRV8eMuJW4PYSbeMexOoeTyLMzKLihJEqY0D8wuAHN9&#10;p5QeTq2gcivoWOY9gB4jq/ipfEjy3yrf0pObH+ZS4h2Qaf7FzYdlykDNCAFCQIMABc5oUuw8Ag7X&#10;ofiKiC7wArZL9+RE9BZs7XgrMc2cgwub1v0uNwvcuAthtWQyztzwuk3i33dvBJjbtd/KUneX2KEe&#10;K28fOmUXVg6aTdah0Wkvm1yJxxdPhbzTo0OCRupozhlyh5ehoytBNjkHJpe1b2oZ6Fnwyq2pPhUp&#10;0k+yAyhSdIIFTl0H+2lzYdAZEnIOs8lQKUC2gsqtoKORMQ8e59bP8Q8kYrB4jn/w9qf3wNsU+vIy&#10;XJWsIi2v1LWrp2cE5cWPWPDqtSdAw5t7vkxh8/DX7PS+vM2NCEc0hAAhoEKATCKaDnWAQHvfMFtY&#10;25JfGes3wLyY7OZmDYbVWHwrZR0anmCh7QRLwdXg8HBn6MZ6iiW2Q8zNLaFH2wGHTYq4uacT3JyC&#10;YByytPaNT7s9x4553NPj2VaObf8hLws5B6GjjYFbWhsoB5qJAc7P3ubmF8AvxdjEAVhXypjj6LSo&#10;NFpaQeVW0NHAeEvmy5eXBe2T/4t8wy4fPriHz5s+zAn9+x19NtYDPW72zel9YFH9+HoqdOat3VJz&#10;JplZzne+Yeznf5GjyMAwEAkhYAABMokMgEQk5iPgGHDcWFI5iphi1qBx40XXjuMAOHJW4o/uhyBA&#10;9mKHO3T/UXxlkgWHMfdoc2MyeCBv7g9aTlDQosou4BMC/lcmJAtMBONqVFpB5VbQ0czpsqf7DHiD&#10;VtFsQlfT5w+kzk5+GOZeIv57T1hXVAgBQqBiBMgkqhhCYlAVBLoOOAJS6Mnac8gNwa/F3GVojoEJ&#10;FtvYiKFbCGliCwseJjw3+RKJuGjxhe5JiI5haKw72+iRsoteHBbhMMaDcYaLtR26nhRZUBiVM9xQ&#10;ImwFlVtBxxLHffdvh95mH1wXOUDxNdxf7vXX2IuvvC37e7gbiReeVPTFTdtbPMTG2N1UivHmM598&#10;yx1LtIqtRPCJnBAojECDmETJmM9yYlZk4G5+b7F8Fcn36ip8tYzpgAzlrpXmanmM84RWszw4pBIy&#10;GfkK+KNGkYJ6Ge+lUSnRCSQVW58XDBRIcIbAGSYVyWvQug5MBCYnRYDMZgMTCpaqibgVuI4c7Va5&#10;vZJLhMnU8dljk2xieMjKY1uTx8TqelFsfaNhtwicQUfu8Chf7Ga1dcrp1YXB7BpeDrtFgG+jo8TA&#10;GXJuBZVbQccSbznrW+99eVmEwyDBCMJquB7N+tbhj6QY2dXt/WAeYbG+deTTkwrl25/6cLUab87O&#10;98vNd3IJW4maEzkhUO8INMgifDAm7Jc6o5+NwfsP7Inu7XDi3aHylmqXOiLY3XxQdK0UtTxGGT6N&#10;+HzOznPpsXZVC91KoxwbiC7vIvwG0qGwqPl3EGjaI+KzVW5ONfV0LGERfp1N74oWsfMNBST3Fej1&#10;0Wro6Gvl6KfemKDE9i0tf4lY1ZhcZxE+P4U+sxNjv3SOfUYwIPiOjavOMpNOvIdjX7HAZtOa3YNy&#10;msCmizNXFYbSvkTK/3P5J2b9MxCDlkq2PE2xCF/4b2bxX/z5Yug50nHAnPDNfi85mdQun1zPE2di&#10;OeGL5N02XPbonPAtqvIZOc+stjqCcdMHl3Z/jHJKQupW8vHS8mRbsyAbV8Ri+R5XlEvuJexa8p/V&#10;+Cag7sSGhOKXcTI1NS6toHIr6FjuJM2kip/vb8SVbo0uf7njtmPtpJNWYZvE1fnFnFTOp48D9udV&#10;no1nkaWLTjaSwNPQ/IkR5ryIW1RnldwmwnISB6jxfRrVRYeYSWfEnh3xrs5fENteZ5cGCZzlH1AP&#10;c6TTn6WjIyxwaVG9t83m93bnMnh34OooK7hrONhG3A+EfBJnmNOnb2HoMszfNluwXUNTU2Fc2n0u&#10;PdUpTwLdSjB28soTiO0ZByHTb3YlYxecy97wFMgcDTLPHDcHqdQYAQjw4bo26cdzwJu9tILKraBj&#10;hfNUlfmk3iRJMZIeLEq7Lrkv8Y0DYKGcvMHSF9/+VGHnVWje6PJXAYLas+jv2JXVKZzP6n1BVZW4&#10;41ztD/9+n3g/2va50v5cL1Fuk4JKFCJ+7nlIjgg81nF/NLxJFBzgcSj7npx9wZNb24yNDPBoV9fR&#10;MwWO202uR9F90809PfZLeEbulg5SugwLtM0nWNGZWICn1/WyZE7ZXnZ5WcDpA5lXBj5TmVlF2RMB&#10;IUAIEAKVIfDoJ4igvfTrPWKTpNw9luKfn/3H138WKeGhd/4Xkvfin//p9Izw0BxmH2Sib5VJUX7r&#10;Rpe/fM1r3VI6fB7CW0feGMo6aPXZ+o/M1Zap4ifYFy65TTi1clrI7eztfnWJZf7PfokxlmWQyVca&#10;3iQqBiK/nnhY7Gy5wXCCe4n4b2oo25ot0kclbfOxLsoTPEwg6jlcroLGHIbSqBAChAAhYCoCyraT&#10;YAZBVrj+HkuO90P/xa6qdqd88q+7jF1+lW+Ssfffv5aSx00VNA/zRpd/JzCrqE8pcAaBKjhf7Lba&#10;6Hl6f9Xern8afb4edZsogbM31Om+jOnzlw5EgySnIyen9ul03yAmke0FXAO0gsu1uLemrb1YbrWt&#10;vY2x+RVuKWyuzEsYc2eScAIJZwwUW0+3ly07F3PXguUMSxbDRXQmGW9b0pwyJA9PhPJFdo+JoCHb&#10;3qLIWUkoEzEhQAiUjgB6esJFbBqMkTkjPbBzUjHK0vuvtEWjy1+p/jvV/rk2V39233Bw/ZG9aiOG&#10;n2C/ej9vKi8/6z67SSFt8hBLuUSQe/RGTuaRxKxBTCLWPgYvfshNtpzgGUJvZtuDesh0vZkID4pw&#10;2BwbkQJnts7RoBRvunC/TamckpnzxWV51rLlYWioLQq4qx3NOp5eXXhe2jqL87R1jocHReAMZPaG&#10;/1Cj9Xc7dUdRv4QAIVAnCEhbA0xFpU2ScvdYerI9w9h+q1X4kLDs/vV+xj74kW9/8eBb1bK1HdGo&#10;0eXfEdAq7PTZ9tJqVqBKJ9HH/lq4n3lu3xPvx+S9JYs/K726aolEBXWBpWd+IDh3DnwqzVvKWTPf&#10;vGjshGZZi/ClY9JlObzTy5rTxMqVEU6EhV2IzOCcXyJQZ9HmHcu7dXbpq9PrUYuiI1K6mlqWZiqe&#10;f5eEoqopBELH6izCF2vaxVJ22HHx+N0Pw6bvMFT5IvaXxC5K7M61g/3BjPDS8W3SHkvKcv2PLnvO&#10;f/Dzp/dgf21wHUE6EbR8+yPYVOkDmY9x7JGyJeVXQV0aWnrUykx7pJpyMF7ftr1X3pYKcielLsLf&#10;vO1f2atZI8b4orM8i/B1mmQvwgcPkBIL0+OPi/BjKho1QGIR/vXr1xtkX6IKpwKZRBUCWHFzrUnk&#10;iN4axl2mFvhmjPzvKhR8p8bDy7j4ixteTPxtYkmt+QZPdV65VW2TqN60KAphtUwisxSvT5OIXb54&#10;8/29DWESFZ0B5hNUZBKZL17RHsqS3xyTKPNQfBi9tO+T35S7y1QBk6goHPVE0BT7EhkHFEJR6ey9&#10;Fo23JUrTEXC38ahufFbe48cHJ9JjSUUC0q4/lt4FJYEc3m3ybkCwOXVe6WB7a/igv/8ID/Sw9AZm&#10;F/geQvxADxUHiS2vWZiVOSs7XOv0peYWCIA9hOsVj/X6FhZ8vb2S5EjTq94mu2wMm0OLMtTPKK6d&#10;GLkDmpk5hQauDCFMb/K2+64IJ2UKntEhrWBvxI1/TIeMOhAI6M2TzN4Hi9JBwtrdECT8pKNguD0E&#10;RxHBZuiXPr92ySpvmgB2mNUtM2kpyBsll6ilBqUllJUOuu9Wzm1dOBabXhZnjQVOXcfNKNfmnCE4&#10;mww2/sHjyea4nQS+H+5Vwt2AEtPMOZgxlXJgSybhXQMHxIrqUKxtFDcQGnZwDoIt9AViKBwm2QFR&#10;CSYOVubvS+bm9U4tT+N2U1duTQ0fdrlZ4MZdiITzrsXha5WW5tCiDBQUxTc1EyNnQIHAww8JTky7&#10;PcfQSjY+ScoQrKpNXvrd0M9/l95eyFh3TXtVeyRmzYBAvr0PzvPzgCGr/Xz/F3CInnY3hFzl4Vzh&#10;ex+6+V7kZ97/t9+dZKHIT/CcTW3/LI7ea71CJlHrjXl9aKyYNfAaQ4dK1/CtcTbHt4GWBLTtP+Rl&#10;4gCyjYFbt3i+UWr9BnzSSOaUHU9ajW+hpaQu0pllcDV4RYmauV37oTm+dJADHnmG/4FD04DbivSd&#10;LhkxXYfByoHKAn0p3NT9WoeGJ1hoO8G78E4friwU2BxalDHXchXXTgzOVBmC+ApMGHHsHe6cCSNu&#10;ZJKUIZgpTX791mH21+i/JN76a9pN6ZiYNjACuvPkwd8howuz2vEUvJspyN9imt0QCuu8++B/ethM&#10;8hHPi3d//W/V+KZrOJTJJGq4IWsugbndg5YKxMjsNw6Jb31JRWvfFPh1rqDVgkerKofYc5dA/j2j&#10;JQ8QEOTP7zEMYpG+svngEaeTK2t3l0K6NpPhTvkrX/ixGlyLklQWxDmK600MI1xLGjgjDM2i2fv6&#10;/vUfYNseKoRAlREofTeE1179iAX/fu2nH2be/t2B3VUWpzHYkUnUGOPUtFIm794IYHgLjrIX3/ri&#10;Ex8LP2oqEHlxWASzWDyZZNaeQ24WOrXI/TqY6BNYK3FDJs5hckEkIW1ugIdBiXBJ7iIuElSW0Zdj&#10;AIJup04F3Id6rKYOWXNoYQQinYmR3Qwx53NDShqLpMoYOCOSmEXj6HsphEuxoOz+7dDbLHdNO0bT&#10;Dlopr8gs/BuQr+482fv6ZcbupvDBhplAEDjT7oZQVFdkcv6dT0Ine367pyhxUxKQSdSUw9oASmWC&#10;X97p0SGr4yg4hyaPWXoH7zvwFQfhMFvfaNgthVGUQ1UhOMJzfcRJqxNRb1+xTTtzseAcFLbqxW4T&#10;bAPZ8ogbroAz1JfVhttNQXo1T3XikTjmPbS/VKlKHbHm0MKA1joTI6dV1/CVYOiUHfyIxyb5XDI2&#10;cAb6rhEJfppLBUIeX17+5vQ+zLA+/oG0pr1GYlA3dYwApD/LSfeYJKQ7TxzvX/xo5hMn5Ob3B91f&#10;Hzm4h28U/sHZg9Y/be+HE+B//pfqtPKMrnusvxHp1fw0OkcfnhXvHnrFWsdomClaayzCNxNB4m0E&#10;gaxF+EYa1JimansBqHYBkFWoxup0Y3CYqUVRCWqnZlFRTCOo5r5EpglZgHFZi8B50nfNt1DS1aJM&#10;+ZGXvLRKxRfOJMGEmxqWCuSvmZS45l9sJVVSlzr7Eintn93zfcfGXdJ5rqIa9g3qvop/qDcTklrk&#10;0GdvPqTTRI8/g0o4taN/JJHdr34XjLXYIvySxpaICYGyEOBbBsBGkXLudllMdrxRc2ix4zA2oQDn&#10;1x40sFawtAoPncWTaBlfliUSkKmoEMDcI/AwscuHq4vM08cB+/NZfvPE7e6reDZZYqQ/MP9d5Fn2&#10;MOTQ299Iw/kb+DsL21uz/pHxnLPJtPwh7WL7x0B/v3f1x/Uc5qIrvSbiCgXO6J4gBCDgNQyJzBVu&#10;F2kd8vKE6OEdW6jRHFrQfKxLBLRbKOXueSNynhblfZUuXYsuShssYaxHFNVuOpnKHdMXXEeanXi4&#10;hBktlL156ktyUyDbffATtBph79Cqsi9wEIdtnyvtdw1ln76ajz557zvnan/491neJpBUjz6xOL/q&#10;ffUNV//q0raOTVRAJDKJqjr4xIwQIAQIgWZEIHcLpTx73gRZH7xW//wp7HDzznrbPfH3N6f/Gz1M&#10;fDcdPHgV3rvhr9npfTudM77nlTw78Qgt0KV0vh+FrDvJG2iGPVv/kbnasq0e+94gW3Ve9FtuJzSa&#10;6NEDUeK2Hayckd/n2E+M6dHDma+s39Vm73kVvFB3lF1+5b7ydEFeogaaViQqIUAIEAI7iUD2Fkr5&#10;9rwR+/vxc17ZS79WIlO4EkqcAhs8zl1HkJyUN+G3dlrm24lH2qXQ8UfYxjD49zt1KHntMKq0p6f3&#10;V+3t2RYRY/Yxvz96hLGrMzlnu0JMS48+MTtzVSdkhrLp0G8+AOJXe55jtrZXvezqSq7dpduFpCd5&#10;iSodcGpPCBAChEArIKDeQsnAnjcnbdLW8WpspDweHqCph2we4zvx1JvkDTLjwGFzZK/utrVdb0B6&#10;0ElwF2XFtvToN2/PgNdHGzJDCHToEyuQuL06b/f7LZBhDQuCH2TbRPlFAn5kEjXIxCIxCQFCgBDY&#10;WQRUWyiVsecN301n5pNv+QEm0hlbO6sP9q67Ew94hvBaamM9hOda1KfkO4+dAQl0s3ZguZnFfxvj&#10;Wc9+iWUz0aHHXGxYmKYNmWFLLX3y3m20n86KjGzhi3qgjp0VSCQChtIifL/fb0A7IiEEKkIAso8r&#10;am+kMWzwyDcWwq2rq3H4uZE+C9OYvjq9PlQ2V8160hHcG5XPirwc+Ir3l75MvWVCln6Zi8BVIkFK&#10;9Vk8SOuTbsZX5oMaH132nP8Al23/diMjOVg8x+8imZWBP+lPp5n4Gy2h43DuBJYydl0qU3411irB&#10;5Gp+1Lz76z+feQv3a+YSej66HDzP5YTDv47yo74qk1z0VQX5TZx5FbHOtwgfrJ+Vvf4xfrC3qiRm&#10;/eD44SV7nbyG/llk6aJzNbu1qok+PVOtvedr+NVL/XVFUhbhwx9+6I1MooqmAzU2hkDtTCI2cQVW&#10;frWUSbTTKtfCJKoPHU00icQOQGWZC0ZuwUZ/JZsjf/ZOPMIkqiuT1MjQ7jRNoX2Jdlo2I/0Lk+j6&#10;9eutslWj2Cownf7MCDp1SNMc8tfMJGJet2PUO8wWervj0wm+wzXfxlCMrHrH6hqMtbm2AijAPSg7&#10;rrK5ataTjmaZRLI9BENKr2TdG7PqJhH3YMFpKpcvKivPySQq65nYHCZROp2mXKKyxp8a1TcCDteh&#10;uHy+PUoKL1Q8EoQfpBqdgLNEFjTrMutboeLStYLKza8jhGlwL0EqNUJAZyceOD3+pilRyxqpRN1U&#10;hgCZRJXhR63rE4H2PnARrW1JwvGjZOVNpfkxZNIJr/UpfHlStYLKza0jHFwl0laoEAKEwA4hUIZJ&#10;tDVrOQFxHOnni5V4EnlZiiZjvln5/VYWg7Iamanp5vcWy1eR6mIHKMG45BsRfnU2xzuiW1kWWPXW&#10;yDHguLEEm6y1UGkFlVtBxxaasqQqIVBnCJRhEqEG3vAU5OWkE2e8gUsXIk9NVupp5MIl2F1gR0pt&#10;Na1IxeR6NOAd9Aai69W1tCoSaucadx1wBEKie2vPITebXIik8D+bG5BSNDHgwGiapbkiaK2gcivo&#10;uHM3DfVMCLQ4AmWaRBJqthc6GQvcf8IYOlR8s9+jl8LyPXoi0AsieZIkzwSvmZ2V6xWvj4rSJ1lX&#10;am5f+Xw+J2639LHF9/2sT/GCcBdOzVxHGU3Z5myOhyxX9wxBIR2rPvG2Fp3LXtchl3d5aT1jpCYj&#10;X4mB8C3KxwxBao1OZaERlMcl0xCHUnY4KdzUlVVXr3SGjgNBuZGtzxudCDkHIQUYkqxrnF5duuRl&#10;t2gFlVtBx7InADUkBAiBihCozCRKPoZ9lrwduJsDlEBszzi4jtJvdkE4pnte8q9ERzzdmdenhznQ&#10;vRQdARMH36mcMhiFVuhzYk6f8qKVub07NTUV9sI+8OfSU28edQ0y4QXhXQcH2ivS3nhjRdPN77tj&#10;ZxJChcClRdksyOgOBJ7BcIK70DwfozGRX0fj/Ren3Ix72KCrp73HNRhwrktybX5vdy4LeEcZ7uPJ&#10;3SR6lXojmDsuydgFsLq4gzAaZJ45HjPVrSwurmkUYP3IB7g6xuAQVr7cDAo/ElX8pONdVZSmSVMT&#10;xq2gcivoKCYLpffW5KahThoGgWf3fLAPtfLTORatmqqUaRIFnD70PdgvBYLnpoZ2CYm8rpfF2wcj&#10;OGxkVNR3OeBb3bMiZQJJRkxXD1g5UMkpGdhMEjfGYluSh0PhplbXNnQoyJbvJ3gX3jNHdfcJryY+&#10;LFfTrjfT4+wC6N49r+5HkXZzBerb2gEIW+dU+jMAp4COVZQU+/V299iYrafby+ZXuE2U3NpmbGSA&#10;o9R19AwYlvkq9UZQMy62l11eCZCVgc/SU5043LqVVVSMWBEChAAhQAi0NgLBk3w36pNH4Fi0We1Z&#10;sdUDp0yTSPIAgbNkrHI/DfepoHsJf4qBlUfH9gHwT6zE1pcgSCRZYNVDQ4dTjqYYJLJHXcIJVELH&#10;JelYAl+ZdGsFtgINXLILO1Vlg5bBS26ilXnX0BSM0Tm0cdGK5RFSpltZQbfUlBAgBAgBQoAQ0CKw&#10;6wV47cZ+eWYeNmWaRIUFEo6KOZEYhAGdTIRLchcl/7kUwEpOuexc5D4kY4uwugYg6HbJGYAgkeSd&#10;Mg8dLefE/WXhBBK+H21B8dj2FoaUeHZO5GkZOpaqUTJyA6JmimUJUS3miYO9YmtvY7LHaHNRSlHX&#10;rczpUV9mvjzNF9k9JuKGQk3dylIVIHpCgBAgBAgBQqAwAk8fw2u38/nnzMPJFJMIY0bRESnkxFOF&#10;xuQIV5DFlYgbVnJKTJ3moahg9N0hEXvLKrvaIYsb06t58gqPxIkgUe0LDz/Nd1tO2O+3gRhKmC8j&#10;Sdeb0eCy0w5OlI893jPjED00pGMlqjwFn5kaEG6WcZO0681EeFDEJefYiOTW0q3MtYn0xsXWOR6G&#10;RCUeM8VcsT/gYOlWVqINtSUECAFCgBAgBFQIeGZ4OhE/rUxzYlo1karhgR7gBMo2j8rVA7wvH8fC&#10;U8VCbFnsm+NAjEY/kKQWB3qUO6vMa2fuSRfmyV0i51ZQU+ho1oEeJQJeBnnVD8QoQ4ZKmpD8laBn&#10;alsTD/SA9OqL850n/WO78A82cnZqX/W9RMqxr+Z4iUzDnq/3/tij5G6b1hExJgQIAUKAECAECIF6&#10;QeC5feMj/YH57yImphKxGppEsFYrnYmglYeybehdnoX9pvlLzcoTkFoRAoQAIUAIEAKEQPURsO17&#10;I8hWnXfMXHIWXV/1+/3Vl504EgKEACFACBAChAAh0CAIpNPpX/1tYalBpCUxCQFCgBAgBAgBQoAQ&#10;MAWBb7/9tobp1aaoYJQppVcbRcocOoE/pVebg25dcKX06roYhoJCUHryzo5Ro+NfAD0T06trMmaN&#10;ml5dE3CoE0KAECAECAFCgBBoOQRqmF7dctiSwoQAIUAIEAKEACHQMAjsrEn0NDLLd180UDLHy8M+&#10;gWLPRtjvWjmUnh/2zo+MfRrxfRUxyNRAv6WTwLZJ4qQLnWKqFrBDgXJoruhbW1O6OnlblKRLPi7x&#10;2d6FfGBVUVZi1cwIpNZ8vRC2C0RSzaxlHt0eLFqvxXdG7yc3P9yprquucH5dHkYXrz2pen/I8M61&#10;g58/KJ+z0vxh9NKHUZz75olavpRGWibvLfFjy55Flpb4Avtnkdv3qvIOlzkbkUKi2VGTaHPdyV4w&#10;tgf11oo4f57/op3iCPqnW7Gsc7j4HtlP7gf4qas7VZKPY949dv3eTdUC9rBmHVkda2uqCEppuuTp&#10;OL7hmThAGypUcVhakFXy7g02vZy+5R2ytp72d348f/lVx47o/fCnH5jtxR3puuqd5tcl/t+fsLbd&#10;Ve8QGKa2f3a/Uj7nTPM93Wc+6Ya5b56oZqif4fls/UfWgadzPTfkcg3BLoyJO072fDXe4QrnEhQo&#10;ZBKhjyGCx1pZLJLfBWp8kRgc3WWZhVPJ8AwvPNtBdopo6XVpJA6+r3xwmLznY/yv7PXh/PnJaDkF&#10;7IzOjPFk7xjE63BQGtMc61HIItFw1SioElhXZXBBCZXx8DLOLhcElngYUIma1WUVtFC6kz1h/Igx&#10;Ls8/JVtQU1N41FQqCDebWimlptIR0Z+SyWTcyzb4J36vby0lEcUX4L/4C6xJXwpKjeJSUmoW8n0h&#10;pyKBhchaQMUHagKRNWQ+C41yOWjp2eYCUIIfC4XBJjDl1gKSnOCZ4OIhzZrspYiLPyTiEm5DfdIm&#10;UKEsDCSvj+L4KTRwMCL2U6HAqUEYIO14aUa5LHn0GqWufXFJOA+Ub3T4ardCkin8ZN+JUpPfGRD/&#10;3L14Bzw92HDxDvLTckaaa9FLSPPFzTviD5kYXqvsR1EjyQMscvsFF8gXN6+BeFpNlEucoVZgpUb4&#10;Ibh4XMcvbm4kQ/utOizh3tIoleEs8ymglI4Yhsat+rqAssc/YOf7ET0ZXt7LQ/Qq3RRQyBqVKvaj&#10;n775jTC2tLDDpJLmEvTFldcMhNKco43jkkdUHex2YIASs3AcB/5uSy8Z2JOa1/jubd9ftbejJXTb&#10;cjvBoH7mKhx377unuyEjeJIEH2goCAxw1tLkn1AFTCI8OcuzxMbxjM82cTIrHHoacD4cgJoxBqdq&#10;sCh320RZN1pIWnowIG50iFPuJRoVh6l3R4Po45kaermDPeRbL20tOttG4VAwTYEzVlmHbE8nYxec&#10;bQPgWgDjQ5z9Ln4oA57GylwvGzMwdRTcnFWU0qq8O+LzLbmmuKfqXKdzfRODdLkKJre2vYqo2YpU&#10;roVGvKeRC5c6+SiM3r/kQe+UtkY9aqCCRuDIDWkcE2di3Rjyg0Nkc2oqHxHdGZhavxEKxNvGb8FK&#10;tCudp67zeyU+e4xFseZW1HFqEQ2RVGRBqklMx7vBBoJX5kJbQtCwY8JYyS2pu0uhySU2quLz6H4o&#10;5Nw+ADVjbMGi9CI46NCntuLMc2xjADq6MuHZQKL1G8y1n78FHm0HHDYb4zQ3GKgQnQg5F/CPxLSb&#10;E1dcmkCFMjCAwR284VrGwU1fcTivA5KqgXsxd+htfcNBNgETZsyhGS+wenNGuQx59Js8+b8I+90B&#10;/khKCsvgyc2/si9TcNZHKPz1z8fBBoK32l9tYV7zJTsrzB1NefKvu/DG/fF1IFv1nF+DMIoOZ6SJ&#10;sP8CPpe/Of1X/CP89dsy8TehuzaouZm6+Jt3/hennU6/T7Znvjn906s3UzoCyJdCR9m1g/2SCrLA&#10;DxaVmv2ffAsqPIz+5Z2XuJqHt98J5nFyaJXS8GGcRlcpQ7jpg1l1XaxvHf7o5Ifh1HsHD9jYT9wC&#10;vvO/p/cfPsh++mEm+AM7goMrI2NguNViAwJvt8GbCmydHNgBgX3rv7uHM+fm6kun/xtmhS6AvDki&#10;iX/kFXWPkVln8gCBHXO746w/7fenT7JusHsgNPYdntEBNaOP5z39L0B4I/lLwvvCLvbcvtEj/eGz&#10;fr1TO4DPxaVXzyIf/8nO+TubaOvMMM4nP2dt74WeAwVMIohAjUSnOhF1+x5v7HFSClTxnaPhfPvg&#10;OekwV+mqhh7iYgFxACqeEspyOCA3EeGCU13xTHV4E8fCPbpRFG6K8dNG4WePuhIow+YKnDwqDBT+&#10;G2sHXkDZ2a5jVOk+jjQKsq6xc4wfkorHmqJlI2JzXGV0SvFjXLG0j8EO2noKQvTK1aMvQOVa5IoH&#10;AnRKo4BHvYJ3SluTNWraEWG29jY4FxadXnA8Ld8WXFujRa9yXYAnvOomot4+bsC+2OGOb+Ej2zF2&#10;hXVzX0v3pLsD/fLWdsdkN88UsfV508OOzeunAqFTdomGxZI6T3o0WSauTPVZcfa2uZEmlYy5pxPD&#10;GGTY3JgMXhkWU026qkN/d4lNJ24hGXqz2l5Es4kd6kGWnMMBB6+ZTqAK8D52h0dRl8R2CIkrL02g&#10;Qukg8CjYqBQCcwzDcGcNnHbocVjbMF4sxkI1XjqjXLo8ug8OhnGWnt/yl018LfhR317Gdv96f/A4&#10;+E4ewsvpvZvv74UoRmjmEyf/1ofP939s6+WjIB94474Fk1KKg2g5CxqMjODL71MfhkjAQ8DNEbB1&#10;PF/yoAkI0Hby5389xOhJbr8PU/+A9/r7IKSmqC6hIqsoCd6Nr7zNBd57dJUdl1TA9y4w/41Es/f1&#10;y0xycuRw1Sql4cMB1FfKEG6642iKLql/CE/YHutv7qZSaPj+/Okf96IdfPnimbfQJhZYlSy2PNBa&#10;2FMb6+zrIweFKfPaWzCXtAOhmoEwB176NRCD+rqi6gy6ZtaZPEAQCFtddV6Uzm1liV+SUGM/KU5v&#10;7dp7hNkxTJZ4vMqPuH+2leBOI215tr3ERsalA87sY/43uhIPPEckPmzXC15dztreCz4G8ptEEOUJ&#10;OiQDRQoGPbkvB6qyfCHiqoaegb9EbbKgdZXhwC0MKefG3sHuJ/K6iMB7tOIZiSqmT/pdPICdv+k1&#10;xgdWZufT5NdeqyAcTGuJow8s/RkcIM9NK5XAmogYgqBVMG8mUxW0yBFPPQrib22NWgU9gWFK4kEr&#10;o/fB4pSDcdqaXBSroAu8BOSXGXIH88jRbsXYh2UDHTnpW8thN9bgTTMM/x2+PyhCadz4EF4E/hN2&#10;T04BIwZNFl7ARum0WcFIYof2c/MLOXBjK3NVl577gZBecg5JniEVB6UmYy0hc8mTVPDOK3qxCVQo&#10;qqOWQBos9YXsgcsdemUIVKPDx4tpR7kMefSa7JY9Q3BR/tYHW/597jvZJyIp3HwRH/r8J16f2mkq&#10;x55k55Dkc1JxVmoy1hIyRx8VGgFKNo94Ner1m0yyoVd0bhLoJHMpowhUi6AMhFcOroFvCeT/86cn&#10;JebcM5GleFGlNHwU1xq8yBXjUijFDOGmO5Am6ILWiZTus7uNJR8JF9EetF+5HYyFY1W62LJzUfIV&#10;ZVjtzgTUZDULAijNgXyiGpl1Jg8Qun9GhGuH/1z7mHAI8SI5h9AS6seMIrR70GmkU54+DnDjSSly&#10;W17Br2o5a3svHETKbxKBBYB+HShbs93b4aPt6BmSs2TAkRBY+qd8dT440I5hrGz6LBrxulVxAHol&#10;wgWUsbm8LiKmmx4EFpWO8aGyYHQxVVdqBOYWA3dTYWyOpyqrBZacYcgCFluBW0VHwQKZTNXQIkc8&#10;FOA+//hEgdE9pq3JO2rSiHwvAo5dY2AFsqX1pwzswpwaLZLV0IWBPyAQ2haH1WwuHItNH+4S5s5h&#10;NGWSa3NOhl//PEEEKhxjYCSxG+spcBqFlu6msBlERpR8o2wp4c0qeY/iC93x6aMO9OugYYQli0P3&#10;5MSAA80mLb1kVGEAi5trwjMkyYbuIqVGjqMJX4XkSSo6AwsTNIEKZSAgOe346M5y12C+gRNDLznw&#10;FL8dtJPGS2eUy5BHt4nsGYIEjqunubtI5HPg1zxYD2z9/x6C0+ibHzZEqOVaJt0km53CBy0D/q2v&#10;w1nyQumYEfAWDM0kH3Ge8c/P/uPrf3Ogsyq3X+Cp787hLi75UlbD4x94Xn+NW1fgEcH8IVATbC+k&#10;2eZPfawRzglN0Sil5ZNRM2NcSraRIdzyDUrVdXn0kxweRd1/vipcRNwMktx+d64dv/vhv79Wsthy&#10;crQWdsVFB/1AkhnmLWkGIpOajZYQt3fziVoHA2R73h74UcwbiHPhmjKsecyTcZ/duzDPnUNoCb3a&#10;A86hp4/Zq7LdnSO88APxys3bmEuUxXnmanCvXctZ23vhx0BekwjCUkEXu4CxKkivQcdMlmeo601Y&#10;9sXzeDD5BiJoWnpwP6hoNBwYg1iYlKRs38MC+llEIL1+ehAYNIoTS1FRbcEUe/xpBbYNHeoU4Tl7&#10;lHmxfZbKts5RSeUTcx1TUxBB0yhYILe6KlrkiMe6esKxj1HgCw87vSOYX6WpyT9q3Nmm0FtO2Je6&#10;MSyordEgWRVdwAph4SttcyL+xUSQyzo07HCCN6i3135DDAHrOjwdO8azrXsHlw5hSKVrGBKPBrEG&#10;MkWkuFuOjPGVyQkXm1PRZHmGsjhgqKUgPQawcFlc14EJD5fkAsiGDqcMTx3bqNj8K3a9CVQopqLe&#10;dcgNkga3d6FjGRaR5R84PvQwi7hPTkWmjJd6nvCAWrWKo89zvh8jYn+JMDd/ITn++OE/eM1B659+&#10;GMKoh+N9SO75E9ZApogU28rpX+WYwUAMLhzTcM7QZEwN2W8Eb8FPV21XRWCLSXEcTb9Z7p9sCbIu&#10;ZTXEWN7ug//50mlwelndTlCTt1TU/MtPL7n1V7ppldLyKaSUAdx0h9EMXaCjb07vkxKcX3yFhbiL&#10;CCyVv3/g+R27qh7cUsVWXEEa2DErSJo51utt9947uEdnIJTmKpeSrqharHZggOxvRO3zdsyJhrwf&#10;vqbM/lo4MYNZ0t897uw/MgCfvioPUGD+on5uNaQZSXz8cy+cxWSjLM5+jMRpOWt7L/gcyHegByQO&#10;/w8bFyEqI6VU+iyesCTqAvsDGhmmFc2BHhUJbJqYeRk3x4EktTrQA1J059i4vrWkB3Gp9KWNf1kn&#10;XZQqUqn0palghLosNY0wriMaoSMEkupIplJEafQDJXZQflhidpX5wEDhCexT7L/0zdzCo1Eb+VWi&#10;ljI5KqNt+gM9St3dp1R6BX5cVS75J3ABl7x8TF5Hpr8mv7LB463LFrho37XUoqgwFRLUvy6ZBdvC&#10;k8RXbt8Vy8EMl0waiuEmZhOWKlKp9GbLT/zVCGTWVAtPEl/ELhZX16ygDFXtrB6UqpZChXXBBfCS&#10;8w87zOR7Vav76vFRi9q4A5RZaS/W26uW3FcPqjyc6NhX0yGuSgfkJaoKjDvCpBXcJwBsK6hJXqId&#10;uYOUTmvjZTFPx0aXvwAyTeMlYn5ezJsExJkQIAQIAUKAECAECIH6R4C8RPU/RigheYkaY5z0pGwF&#10;9wl5iRpifja6l4Lkr9tp1jReoh0946xuh5cEIwQIAUKAECAECIEWQ4BMohYbcFKXECAECAFCgBAg&#10;BPQQIJOI5gUhQAgQAoQAIUAIEAKMTCKaBIQAIUAIEAKEACFACJBJRHOAECAECAFCgBAgBAgBRiYR&#10;TQJCgBAgBAgBQoAQIATIJKI5QAgQAoQAIUAIEAKEACBAuUQ0DQgBQoAQIAQIAUKAECCTiOYAIUAI&#10;EAKEACFACBAC5CWiOUAIEAKEACFACBAChAAFzmgOEAKEACFACBAChAAhgAhQLhHNA0KAECAECAFC&#10;gBAgBMgkojlACBAChAAhQAgQAoQAIODnhaAgBAgBQoAQIAQIAUKglRGwRNdX/7awdO5cW3OjYLGc&#10;AAXT6c8aVM3mkP9W+laD4l+J2L2WXmje9Lq3gppCx9DNVCXzYQfbug9aSX7C3wwExNRKN6x7xcIl&#10;T6fTlEtkxvQgnoQAIUAIEAKEACHQYAiQSdRgA0biEgKEACFACBAChIAZCJRjEm3OnoA4Dv99v4lC&#10;PY345JrZLfh/MvKVTID1vshTpNr8XlTO8jZ6NLl8FIWBWGICbHJ7NwMW4kkI1CEC8QXLQpzLlYoE&#10;IIij/AKRFFTGZ5UaQZZa88k1s6KdKBk+/MZcEHwW+I1JhRAgBAiB+kLg2T2f3w+xLf5bijwzUboy&#10;TKKnW7HBcOIzyMtJp9/sQuPmf5yd5/h/p8Kxj8HisQ29y//7WTpxxstGRod2MbY1272NrRJnYt1o&#10;SGlptHwkvZOxC85lGYPc3k3EhlgTAnWEANgxxyZleaxDXkhOwl9i2s0mhoesYAAlY+7pBK9MDzvQ&#10;bJo71XmF/3d5OnZMtniy+KB51B3HVonpeLdkb9WR0iQKIUAIEAKAQP9Iwu+HXKX0Sbvzu3tJ0zAp&#10;3SRK/nMp0NZuy0iExs1YO///rh7XYGyL+4R42Vy81BlFs4klH8e83T3Qyvayy7u9pVJIocnD52nk&#10;QrQzOCibR7m9m4YMMSYE6gcB8PdsHEhfmdBIFF885YiiAcSSd28EHDbVjYlm0xheYcy63+WOb6W4&#10;3yibTzIZ9x7ajzfm/kPeeNK8J039YEmSEAKEQOMisOsFr5nCl24SJR4GvNtzInDGw2SqsrXobOM+&#10;IV6SsbnYmaNoEDEGrTpf4I/rXe2dy/cTciM1TYZRhg+4jpZcfzjaIV8r1LuZOBFvQmAnEbD2TXG7&#10;J6ck1xZi04elW2w75AUPEI+UZYXJoE38utPBPUkaPontUKcNLsAlW2doW7kxd1JZ6psQIAQIgTwI&#10;PH0cMBOb0k2irjfT438Y53GxRMcNkRjEy9as5UZHgvuEeAH3D3O9rPpq1dFDj0bFB0JmS93jio0F&#10;DPL2biZIxJsQqEsEwEXEXPu5QQO3xvCt8dFRHk1b7lhQJQZh5lBbQs+iqkulSChCgBAgBHIRWJ23&#10;i1yimUT49/sK2xWVoFe6SQS92XYpAklhsmTMh/bQu0MZSbdWPCKLiBf7Hm/sMffKYzJQh13UZtNA&#10;RTaf5Ho0ELhkt5ywO5cDTp+UYa3tvRIAqC0h0KgIxDc8IotILjar8h8eJoMbai2A9pC3L98jxN7m&#10;jiU5KaYitUk3ZqMiQnITAoRAcyKg5BL5XUPPmahi6SYRLBxTxcs623ehHWN/OJpW20MieWhP5gFr&#10;e6EzEF0Hm0idipRDo+GjpGAnwoPe8NQUGFja3k0Eh1gTAnWMAKYBtb2oCAgLx1TxMke7Fe0h+/Zw&#10;Or89BG1tNkfgxl28MXNTkepYcxKNECAECAFTECjdJOp6M8o+FsvpL7A/jHVhgCzA5rulZfnykvtM&#10;8pCQu30s2ua0n7DY5YRrqMum0eeTo7Wmd1NQIaaEQP0jkEkD4rJ2DV9hx8Ry+jk2OtzFIKwWYpPH&#10;5LX6YqG+pjiGo45T9t5eu5ymXf+Kk4SEACFACJiDAB3oYQ6u1eZKB3pUG9Ha8WuFky4AzVZQkw70&#10;qN1to9cTHUiys/gX6J0O9KjboSHBCAFCgBAgBAgBQoAQKBmB0gNnJXdBDQgBQoAQIAQIAUKAEKh7&#10;BPy81L2YJCAhQAgQAoQAIUAIEAImIkC5RCaCW0XWlEtURTBrzKoVkmwA0lZQk3KJanzv5HRHuUQ7&#10;i3+B3imXqG6HhgQjBAgBQoAQIAQIAUKgZAQol6hkyKgBIUAIEAKEACFACDQfAmQSNd+YkkaEACFA&#10;CBAChAAhUDICZBKVDBk1IAQIAUKAECAECIHmQ4BMouYbU9KIECAECAFCgBAgBEpGgEyikiGjBoQA&#10;IUAIEAKEACHQfAiQSdR8Y0oaEQKEACFACBAChEDJCJBJVDJk1IAQIAQIAUKAECAEmg8BMomab0xJ&#10;I0KAECAECAFCgBAoGQEyiUqGjBoQAoQAIUAIEAKEQPMhQCZR840paUQIEAKEACFACBACJSNAJlHJ&#10;kFEDQoAQIAQIAUKAEGg+BMgkar4xJY0IAUKAECAECAFCoHQE/LyU3o5aEAKEACFACBAChAAh0DwI&#10;/Oo/hl2gTboFyvXr1xtaS5K/cYev0cfOIPKtoGaj60jyG5zMJpE1Ov4FYGl01YT8FDhrHvOWNCEE&#10;CAFCgBAgBAiBshH4f9/zExSBlgwKAAAAAElFTkSuQmCCUEsDBBQABgAIAAAAIQAh1LKA4QAAAAoB&#10;AAAPAAAAZHJzL2Rvd25yZXYueG1sTI9BT8JAEIXvJv6HzZh4k20BgdZuCSHqiZgIJsbb0B3ahu5u&#10;013a8u8dTnp8703e+yZbj6YRPXW+dlZBPIlAkC2crm2p4Ovw9rQC4QNajY2zpOBKHtb5/V2GqXaD&#10;/aR+H0rBJdanqKAKoU2l9EVFBv3EtWQ5O7nOYGDZlVJ3OHC5aeQ0ihbSYG15ocKWthUV5/3FKHgf&#10;cNjM4td+dz5trz+H54/vXUxKPT6MmxcQgcbwdww3fEaHnJmO7mK1F42C2ZzJA/vJEsQtn08X7BwV&#10;rJJlAjLP5P8X8l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p+0lyF8FAACMFwAADgAAAAAAAAAAAAAAAAA6AgAAZHJzL2Uyb0RvYy54bWxQSwEC&#10;LQAKAAAAAAAAACEAPJ1la1OZAABTmQAAFAAAAAAAAAAAAAAAAADFBwAAZHJzL21lZGlhL2ltYWdl&#10;MS5wbmdQSwECLQAKAAAAAAAAACEAiMHWNRhFAAAYRQAAFAAAAAAAAAAAAAAAAABKoQAAZHJzL21l&#10;ZGlhL2ltYWdlMi5wbmdQSwECLQAUAAYACAAAACEAIdSygOEAAAAKAQAADwAAAAAAAAAAAAAAAACU&#10;5gAAZHJzL2Rvd25yZXYueG1sUEsBAi0AFAAGAAgAAAAhAC5s8ADFAAAApQEAABkAAAAAAAAAAAAA&#10;AAAAoucAAGRycy9fcmVscy9lMm9Eb2MueG1sLnJlbHNQSwUGAAAAAAcABwC+AQAAnugAAAAA&#10;">
                <v:shape id="_x0000_s1346" type="#_x0000_t202" style="position:absolute;left:2283;top:9325;width:11070;height:1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pUxAAAANwAAAAPAAAAZHJzL2Rvd25yZXYueG1sRI/RasJA&#10;FETfC/7DcoW+lLqx2BhjNmKFFl9N/YCb7DUJZu+G7NbEv3cLhT4OM3OGyXaT6cSNBtdaVrBcRCCI&#10;K6tbrhWcvz9fExDOI2vsLJOCOznY5bOnDFNtRz7RrfC1CBB2KSpovO9TKV3VkEG3sD1x8C52MOiD&#10;HGqpBxwD3HTyLYpiabDlsNBgT4eGqmvxYxRcjuPL+2Ysv/x5fVrFH9iuS3tX6nk+7bcgPE3+P/zX&#10;PmoFq2QJv2fCEZD5AwAA//8DAFBLAQItABQABgAIAAAAIQDb4fbL7gAAAIUBAAATAAAAAAAAAAAA&#10;AAAAAAAAAABbQ29udGVudF9UeXBlc10ueG1sUEsBAi0AFAAGAAgAAAAhAFr0LFu/AAAAFQEAAAsA&#10;AAAAAAAAAAAAAAAAHwEAAF9yZWxzLy5yZWxzUEsBAi0AFAAGAAgAAAAhACBtSlTEAAAA3AAAAA8A&#10;AAAAAAAAAAAAAAAABwIAAGRycy9kb3ducmV2LnhtbFBLBQYAAAAAAwADALcAAAD4AgAAAAA=&#10;" stroked="f">
                  <v:textbox>
                    <w:txbxContent>
                      <w:p w14:paraId="6580B3FE" w14:textId="654B1CA6" w:rsidR="0025078E" w:rsidRPr="008F1521" w:rsidRDefault="0025078E" w:rsidP="000C4FC1">
                        <w:pPr>
                          <w:numPr>
                            <w:ilvl w:val="0"/>
                            <w:numId w:val="41"/>
                          </w:numPr>
                          <w:spacing w:before="0" w:after="0"/>
                          <w:ind w:left="714" w:hanging="357"/>
                          <w:rPr>
                            <w:rFonts w:ascii="Calibri" w:hAnsi="Calibri"/>
                          </w:rPr>
                        </w:pPr>
                        <w:r w:rsidRPr="008F1521">
                          <w:rPr>
                            <w:rFonts w:ascii="Calibri" w:hAnsi="Calibri"/>
                          </w:rPr>
                          <w:t xml:space="preserve">Use </w:t>
                        </w:r>
                        <w:proofErr w:type="spellStart"/>
                        <w:r w:rsidRPr="008F1521">
                          <w:rPr>
                            <w:rFonts w:ascii="Calibri" w:hAnsi="Calibri"/>
                          </w:rPr>
                          <w:t>property_pfi</w:t>
                        </w:r>
                        <w:proofErr w:type="spellEnd"/>
                        <w:r w:rsidRPr="008F1521">
                          <w:rPr>
                            <w:rFonts w:ascii="Calibri" w:hAnsi="Calibri"/>
                          </w:rPr>
                          <w:t xml:space="preserve"> to identify the property to be changed, then load the new </w:t>
                        </w:r>
                        <w:proofErr w:type="spellStart"/>
                        <w:r w:rsidRPr="008F1521">
                          <w:rPr>
                            <w:rFonts w:ascii="Calibri" w:hAnsi="Calibri"/>
                          </w:rPr>
                          <w:t>propnum</w:t>
                        </w:r>
                        <w:proofErr w:type="spellEnd"/>
                        <w:r w:rsidRPr="008F1521">
                          <w:rPr>
                            <w:rFonts w:ascii="Calibri" w:hAnsi="Calibri"/>
                          </w:rPr>
                          <w:t xml:space="preserve">, and use edit code </w:t>
                        </w:r>
                        <w:r w:rsidR="00EC034B">
                          <w:rPr>
                            <w:rFonts w:ascii="Calibri" w:hAnsi="Calibri"/>
                          </w:rPr>
                          <w:t>‘</w:t>
                        </w:r>
                        <w:r w:rsidRPr="008F1521">
                          <w:rPr>
                            <w:rFonts w:ascii="Calibri" w:hAnsi="Calibri"/>
                          </w:rPr>
                          <w:t>P</w:t>
                        </w:r>
                        <w:r w:rsidR="00EC034B">
                          <w:rPr>
                            <w:rFonts w:ascii="Calibri" w:hAnsi="Calibri"/>
                          </w:rPr>
                          <w:t>’</w:t>
                        </w:r>
                        <w:r w:rsidRPr="008F1521">
                          <w:rPr>
                            <w:rFonts w:ascii="Calibri" w:hAnsi="Calibri"/>
                          </w:rPr>
                          <w:t>.</w:t>
                        </w:r>
                      </w:p>
                      <w:p w14:paraId="15860B57" w14:textId="64B501C6" w:rsidR="0025078E" w:rsidRPr="008F1521" w:rsidRDefault="0025078E" w:rsidP="000C4FC1">
                        <w:pPr>
                          <w:numPr>
                            <w:ilvl w:val="0"/>
                            <w:numId w:val="41"/>
                          </w:numPr>
                          <w:spacing w:before="0" w:after="0"/>
                          <w:ind w:left="714" w:hanging="357"/>
                          <w:rPr>
                            <w:rFonts w:ascii="Calibri" w:hAnsi="Calibri"/>
                          </w:rPr>
                        </w:pPr>
                        <w:r w:rsidRPr="008F1521">
                          <w:rPr>
                            <w:rFonts w:ascii="Calibri" w:hAnsi="Calibri"/>
                          </w:rPr>
                          <w:t xml:space="preserve">Multi-assessments properties can be changed in the same way as a </w:t>
                        </w:r>
                        <w:r w:rsidR="00885E67">
                          <w:rPr>
                            <w:rFonts w:ascii="Calibri" w:hAnsi="Calibri"/>
                          </w:rPr>
                          <w:t>single</w:t>
                        </w:r>
                        <w:r w:rsidRPr="008F1521">
                          <w:rPr>
                            <w:rFonts w:ascii="Calibri" w:hAnsi="Calibri"/>
                          </w:rPr>
                          <w:t xml:space="preserve"> property. There is no need to retire and add the multi-assessment back in.</w:t>
                        </w:r>
                      </w:p>
                    </w:txbxContent>
                  </v:textbox>
                </v:shape>
                <v:shape id="Text Box 276" o:spid="_x0000_s1347" type="#_x0000_t202" style="position:absolute;left:11014;top:1768;width:4620;height:2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6cUxQAAANwAAAAPAAAAZHJzL2Rvd25yZXYueG1sRI9Ba8JA&#10;FITvhf6H5RW8lLqpio3RVURosTeblnp9ZJ9JMPs23V1j/PeuUPA4zMw3zGLVm0Z05HxtWcHrMAFB&#10;XFhdc6ng5/v9JQXhA7LGxjIpuJCH1fLxYYGZtmf+oi4PpYgQ9hkqqEJoMyl9UZFBP7QtcfQO1hkM&#10;UbpSaofnCDeNHCXJVBqsOS5U2NKmouKYn4yCdLLt9v5zvPstpodmFp7fuo8/p9TgqV/PQQTqwz38&#10;395qBZN0BLcz8QjI5RUAAP//AwBQSwECLQAUAAYACAAAACEA2+H2y+4AAACFAQAAEwAAAAAAAAAA&#10;AAAAAAAAAAAAW0NvbnRlbnRfVHlwZXNdLnhtbFBLAQItABQABgAIAAAAIQBa9CxbvwAAABUBAAAL&#10;AAAAAAAAAAAAAAAAAB8BAABfcmVscy8ucmVsc1BLAQItABQABgAIAAAAIQA286cUxQAAANwAAAAP&#10;AAAAAAAAAAAAAAAAAAcCAABkcnMvZG93bnJldi54bWxQSwUGAAAAAAMAAwC3AAAA+QIAAAAA&#10;">
                  <v:textbox>
                    <w:txbxContent>
                      <w:p w14:paraId="58E90B60" w14:textId="77777777" w:rsidR="0025078E" w:rsidRPr="008F1521" w:rsidRDefault="0025078E" w:rsidP="0025078E">
                        <w:pPr>
                          <w:rPr>
                            <w:rFonts w:ascii="Calibri" w:hAnsi="Calibri"/>
                            <w:b/>
                          </w:rPr>
                        </w:pPr>
                        <w:r w:rsidRPr="008F1521">
                          <w:rPr>
                            <w:rFonts w:ascii="Calibri" w:hAnsi="Calibri"/>
                            <w:b/>
                          </w:rPr>
                          <w:t>Scenario:</w:t>
                        </w:r>
                      </w:p>
                      <w:p w14:paraId="7F664022"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The highlighted property has two multi-assessments loaded on it.</w:t>
                        </w:r>
                      </w:p>
                      <w:p w14:paraId="10B74586"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The property with address </w:t>
                        </w:r>
                        <w:smartTag w:uri="urn:schemas-microsoft-com:office:smarttags" w:element="Street">
                          <w:smartTag w:uri="urn:schemas-microsoft-com:office:smarttags" w:element="address">
                            <w:r w:rsidRPr="008F1521">
                              <w:rPr>
                                <w:rFonts w:ascii="Calibri" w:hAnsi="Calibri"/>
                              </w:rPr>
                              <w:t>2/31 Barry St</w:t>
                            </w:r>
                          </w:smartTag>
                        </w:smartTag>
                        <w:r w:rsidRPr="008F1521">
                          <w:rPr>
                            <w:rFonts w:ascii="Calibri" w:hAnsi="Calibri"/>
                          </w:rPr>
                          <w:t xml:space="preserve"> has an incorrect </w:t>
                        </w:r>
                        <w:proofErr w:type="spellStart"/>
                        <w:r w:rsidRPr="008F1521">
                          <w:rPr>
                            <w:rFonts w:ascii="Calibri" w:hAnsi="Calibri"/>
                          </w:rPr>
                          <w:t>propnum</w:t>
                        </w:r>
                        <w:proofErr w:type="spellEnd"/>
                        <w:r w:rsidRPr="008F1521">
                          <w:rPr>
                            <w:rFonts w:ascii="Calibri" w:hAnsi="Calibri"/>
                          </w:rPr>
                          <w:t>.</w:t>
                        </w:r>
                      </w:p>
                      <w:p w14:paraId="61F2F22E"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It needs to be corrected to become 175210.</w:t>
                        </w:r>
                      </w:p>
                      <w:p w14:paraId="4041BA02" w14:textId="77777777" w:rsidR="0025078E" w:rsidRPr="008F1521" w:rsidRDefault="0025078E" w:rsidP="000C4FC1">
                        <w:pPr>
                          <w:numPr>
                            <w:ilvl w:val="0"/>
                            <w:numId w:val="39"/>
                          </w:numPr>
                          <w:tabs>
                            <w:tab w:val="clear" w:pos="720"/>
                          </w:tabs>
                          <w:spacing w:before="0" w:after="0"/>
                          <w:ind w:left="360"/>
                          <w:rPr>
                            <w:rFonts w:ascii="Calibri" w:hAnsi="Calibri"/>
                          </w:rPr>
                        </w:pPr>
                        <w:r>
                          <w:rPr>
                            <w:rFonts w:ascii="Calibri" w:hAnsi="Calibri"/>
                          </w:rPr>
                          <w:t>The address is correct already.</w:t>
                        </w:r>
                      </w:p>
                    </w:txbxContent>
                  </v:textbox>
                </v:shape>
                <v:group id="Group 277" o:spid="_x0000_s1348" style="position:absolute;left:1714;top:1588;width:9060;height:4440" coordorigin="1714,1588" coordsize="9060,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shape id="Picture 278" o:spid="_x0000_s1349" type="#_x0000_t75" style="position:absolute;left:1714;top:1588;width:5913;height: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CVqwwAAANwAAAAPAAAAZHJzL2Rvd25yZXYueG1sRI9Ba8JA&#10;FITvBf/D8gRvdWMJIaauUoSiFwtJ6/2x+0zSZt+G7Griv3cLhR6HmfmG2ewm24kbDb51rGC1TEAQ&#10;a2darhV8fb4/5yB8QDbYOSYFd/Kw286eNlgYN3JJtyrUIkLYF6igCaEvpPS6IYt+6Xri6F3cYDFE&#10;OdTSDDhGuO3kS5Jk0mLLcaHBnvYN6Z/qahWc+syW2p2vnb98fB/WetRY1Uot5tPbK4hAU/gP/7WP&#10;RkGap/B7Jh4BuX0AAAD//wMAUEsBAi0AFAAGAAgAAAAhANvh9svuAAAAhQEAABMAAAAAAAAAAAAA&#10;AAAAAAAAAFtDb250ZW50X1R5cGVzXS54bWxQSwECLQAUAAYACAAAACEAWvQsW78AAAAVAQAACwAA&#10;AAAAAAAAAAAAAAAfAQAAX3JlbHMvLnJlbHNQSwECLQAUAAYACAAAACEAMGQlasMAAADcAAAADwAA&#10;AAAAAAAAAAAAAAAHAgAAZHJzL2Rvd25yZXYueG1sUEsFBgAAAAADAAMAtwAAAPcCAAAAAA==&#10;" stroked="t" strokecolor="gray">
                    <v:imagedata r:id="rId154" o:title=""/>
                  </v:shape>
                  <v:line id="Line 279" o:spid="_x0000_s1350" style="position:absolute;flip:y;visibility:visible;mso-wrap-style:square" from="3814,2653" to="6754,4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xtyxQAAANwAAAAPAAAAZHJzL2Rvd25yZXYueG1sRI9BS8NA&#10;FITvBf/D8gRv7aZFS4ndhGIRLNJDowePz+wzCWbfht1nEv+9Kwgeh5n5htmXs+vVSCF2ng2sVxko&#10;4trbjhsDry+Pyx2oKMgWe89k4JsilMXVYo+59RNfaKykUQnCMUcDrciQax3rlhzGlR+Ik/fhg0NJ&#10;MjTaBpwS3PV6k2Vb7bDjtNDiQA8t1Z/VlzMQTkHm+jhOx7fzWt435+HwXJ2MubmeD/eghGb5D/+1&#10;n6yB290d/J5JR0AXPwAAAP//AwBQSwECLQAUAAYACAAAACEA2+H2y+4AAACFAQAAEwAAAAAAAAAA&#10;AAAAAAAAAAAAW0NvbnRlbnRfVHlwZXNdLnhtbFBLAQItABQABgAIAAAAIQBa9CxbvwAAABUBAAAL&#10;AAAAAAAAAAAAAAAAAB8BAABfcmVscy8ucmVsc1BLAQItABQABgAIAAAAIQCdrxtyxQAAANwAAAAP&#10;AAAAAAAAAAAAAAAAAAcCAABkcnMvZG93bnJldi54bWxQSwUGAAAAAAMAAwC3AAAA+QIAAAAA&#10;" strokecolor="#969696">
                    <v:stroke dashstyle="dash" endarrow="block"/>
                  </v:line>
                  <v:line id="Line 280" o:spid="_x0000_s1351" style="position:absolute;visibility:visible;mso-wrap-style:square" from="4174,4453" to="7054,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mMxQAAANwAAAAPAAAAZHJzL2Rvd25yZXYueG1sRI9PawIx&#10;FMTvQr9DeAUvoln/EGRrFFsQPLQHbb0/Ns/dpZuXNYnr+u0boeBxmJnfMKtNbxvRkQ+1Yw3TSQaC&#10;uHCm5lLDz/duvAQRIrLBxjFpuFOAzfplsMLcuBsfqDvGUiQIhxw1VDG2uZShqMhimLiWOHln5y3G&#10;JH0pjcdbgttGzrJMSYs1p4UKW/qoqPg9Xq2Gr9F5Hn2vOjU9fF527yN1mi1Q6+Frv30DEamPz/B/&#10;e280LJYKHmfSEZDrPwAAAP//AwBQSwECLQAUAAYACAAAACEA2+H2y+4AAACFAQAAEwAAAAAAAAAA&#10;AAAAAAAAAAAAW0NvbnRlbnRfVHlwZXNdLnhtbFBLAQItABQABgAIAAAAIQBa9CxbvwAAABUBAAAL&#10;AAAAAAAAAAAAAAAAAB8BAABfcmVscy8ucmVsc1BLAQItABQABgAIAAAAIQDkutmMxQAAANwAAAAP&#10;AAAAAAAAAAAAAAAAAAcCAABkcnMvZG93bnJldi54bWxQSwUGAAAAAAMAAwC3AAAA+QIAAAAA&#10;" strokecolor="#969696">
                    <v:stroke dashstyle="dash" endarrow="block"/>
                  </v:line>
                  <v:shape id="Text Box 281" o:spid="_x0000_s1352" type="#_x0000_t202" style="position:absolute;left:6784;top:1929;width:3675;height:1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dKwwAAANwAAAAPAAAAZHJzL2Rvd25yZXYueG1sRI9Pi8Iw&#10;FMTvC36H8ARvmrjoqtUosrLgycW/4O3RPNti81KarO1++40g7HGYmd8wi1VrS/Gg2heONQwHCgRx&#10;6kzBmYbT8as/BeEDssHSMWn4JQ+rZedtgYlxDe/pcQiZiBD2CWrIQ6gSKX2ak0U/cBVx9G6uthii&#10;rDNpamwi3JbyXakPabHguJBjRZ85pffDj9Vw3t2ul5H6zjZ2XDWuVZLtTGrd67brOYhAbfgPv9pb&#10;o2E0ncDzTDwCcvkHAAD//wMAUEsBAi0AFAAGAAgAAAAhANvh9svuAAAAhQEAABMAAAAAAAAAAAAA&#10;AAAAAAAAAFtDb250ZW50X1R5cGVzXS54bWxQSwECLQAUAAYACAAAACEAWvQsW78AAAAVAQAACwAA&#10;AAAAAAAAAAAAAAAfAQAAX3JlbHMvLnJlbHNQSwECLQAUAAYACAAAACEAYwQnSsMAAADcAAAADwAA&#10;AAAAAAAAAAAAAAAHAgAAZHJzL2Rvd25yZXYueG1sUEsFBgAAAAADAAMAtwAAAPcCA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444"/>
                            <w:gridCol w:w="1948"/>
                          </w:tblGrid>
                          <w:tr w:rsidR="0025078E" w:rsidRPr="008501D4" w14:paraId="1943A9CA" w14:textId="77777777" w:rsidTr="00207F1B">
                            <w:trPr>
                              <w:trHeight w:val="284"/>
                            </w:trPr>
                            <w:tc>
                              <w:tcPr>
                                <w:tcW w:w="1458" w:type="dxa"/>
                                <w:shd w:val="clear" w:color="auto" w:fill="FFFFFF"/>
                                <w:vAlign w:val="center"/>
                              </w:tcPr>
                              <w:p w14:paraId="231B5D1C"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PR_PFI</w:t>
                                </w:r>
                              </w:p>
                            </w:tc>
                            <w:tc>
                              <w:tcPr>
                                <w:tcW w:w="1980" w:type="dxa"/>
                                <w:shd w:val="clear" w:color="auto" w:fill="FFFFFF"/>
                                <w:vAlign w:val="center"/>
                              </w:tcPr>
                              <w:p w14:paraId="6BCFAD9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52707244</w:t>
                                </w:r>
                              </w:p>
                            </w:tc>
                          </w:tr>
                          <w:tr w:rsidR="0025078E" w:rsidRPr="008501D4" w14:paraId="0F1AE70F" w14:textId="77777777" w:rsidTr="00207F1B">
                            <w:trPr>
                              <w:trHeight w:val="284"/>
                            </w:trPr>
                            <w:tc>
                              <w:tcPr>
                                <w:tcW w:w="1458" w:type="dxa"/>
                                <w:shd w:val="clear" w:color="auto" w:fill="FFFFFF"/>
                                <w:vAlign w:val="center"/>
                              </w:tcPr>
                              <w:p w14:paraId="53D570BD"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3E52F201"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175209</w:t>
                                </w:r>
                              </w:p>
                            </w:tc>
                          </w:tr>
                          <w:tr w:rsidR="0025078E" w:rsidRPr="008501D4" w14:paraId="1703461A" w14:textId="77777777" w:rsidTr="00207F1B">
                            <w:trPr>
                              <w:trHeight w:val="284"/>
                            </w:trPr>
                            <w:tc>
                              <w:tcPr>
                                <w:tcW w:w="1458" w:type="dxa"/>
                                <w:shd w:val="clear" w:color="auto" w:fill="FFFFFF"/>
                                <w:vAlign w:val="center"/>
                              </w:tcPr>
                              <w:p w14:paraId="161EE3FF"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3A1D744B" w14:textId="77777777" w:rsidR="0025078E" w:rsidRPr="008F1521" w:rsidRDefault="0025078E">
                                <w:pPr>
                                  <w:rPr>
                                    <w:rFonts w:ascii="Calibri" w:hAnsi="Calibri"/>
                                    <w:color w:val="0000FF"/>
                                    <w:sz w:val="18"/>
                                    <w:szCs w:val="18"/>
                                  </w:rPr>
                                </w:pPr>
                                <w:smartTag w:uri="urn:schemas-microsoft-com:office:smarttags" w:element="address">
                                  <w:smartTag w:uri="urn:schemas-microsoft-com:office:smarttags" w:element="Street">
                                    <w:r w:rsidRPr="008F1521">
                                      <w:rPr>
                                        <w:rFonts w:ascii="Calibri" w:hAnsi="Calibri"/>
                                        <w:color w:val="0000FF"/>
                                        <w:sz w:val="18"/>
                                        <w:szCs w:val="18"/>
                                      </w:rPr>
                                      <w:t>1/31 BARRY STREET</w:t>
                                    </w:r>
                                  </w:smartTag>
                                  <w:r w:rsidRPr="008F1521">
                                    <w:rPr>
                                      <w:rFonts w:ascii="Calibri" w:hAnsi="Calibri"/>
                                      <w:color w:val="0000FF"/>
                                      <w:sz w:val="18"/>
                                      <w:szCs w:val="18"/>
                                    </w:rPr>
                                    <w:t xml:space="preserve"> </w:t>
                                  </w:r>
                                  <w:smartTag w:uri="urn:schemas-microsoft-com:office:smarttags" w:element="City">
                                    <w:r w:rsidRPr="008F1521">
                                      <w:rPr>
                                        <w:rFonts w:ascii="Calibri" w:hAnsi="Calibri"/>
                                        <w:color w:val="0000FF"/>
                                        <w:sz w:val="18"/>
                                        <w:szCs w:val="18"/>
                                      </w:rPr>
                                      <w:t>BENDIGO</w:t>
                                    </w:r>
                                  </w:smartTag>
                                </w:smartTag>
                              </w:p>
                            </w:tc>
                          </w:tr>
                        </w:tbl>
                        <w:p w14:paraId="73A519A6" w14:textId="77777777" w:rsidR="0025078E" w:rsidRDefault="0025078E" w:rsidP="0025078E"/>
                      </w:txbxContent>
                    </v:textbox>
                  </v:shape>
                  <v:shape id="_x0000_s1353" type="#_x0000_t202" style="position:absolute;left:7114;top:4256;width:3660;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7M4wQAAANwAAAAPAAAAZHJzL2Rvd25yZXYueG1sRE/Pa8Iw&#10;FL4P/B/CE7ytiUNHV02LbAg7KVM32O3RPNti81KazHb/vTkIHj++3+titK24Uu8bxxrmiQJBXDrT&#10;cKXhdNw+pyB8QDbYOiYN/+ShyCdPa8yMG/iLrodQiRjCPkMNdQhdJqUva7LoE9cRR+7seoshwr6S&#10;pschhttWvij1Ki02HBtq7Oi9pvJy+LMavnfn35+F2lcfdtkNblSS7ZvUejYdNysQgcbwEN/dn0bD&#10;Io1r45l4BGR+AwAA//8DAFBLAQItABQABgAIAAAAIQDb4fbL7gAAAIUBAAATAAAAAAAAAAAAAAAA&#10;AAAAAABbQ29udGVudF9UeXBlc10ueG1sUEsBAi0AFAAGAAgAAAAhAFr0LFu/AAAAFQEAAAsAAAAA&#10;AAAAAAAAAAAAHwEAAF9yZWxzLy5yZWxzUEsBAi0AFAAGAAgAAAAhABKbszjBAAAA3AAAAA8AAAAA&#10;AAAAAAAAAAAABwIAAGRycy9kb3ducmV2LnhtbFBLBQYAAAAAAwADALcAAAD1Ag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6"/>
                            <w:gridCol w:w="1851"/>
                          </w:tblGrid>
                          <w:tr w:rsidR="0025078E" w:rsidRPr="008501D4" w14:paraId="5C6A3BC4" w14:textId="77777777" w:rsidTr="00207F1B">
                            <w:trPr>
                              <w:trHeight w:val="284"/>
                            </w:trPr>
                            <w:tc>
                              <w:tcPr>
                                <w:tcW w:w="1548" w:type="dxa"/>
                                <w:shd w:val="clear" w:color="auto" w:fill="FFFFFF"/>
                                <w:vAlign w:val="center"/>
                              </w:tcPr>
                              <w:p w14:paraId="6F5AA0D5"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02D910E8"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52707245</w:t>
                                </w:r>
                              </w:p>
                            </w:tc>
                          </w:tr>
                          <w:tr w:rsidR="0025078E" w:rsidRPr="008501D4" w14:paraId="5CF68A3E" w14:textId="77777777" w:rsidTr="00207F1B">
                            <w:trPr>
                              <w:trHeight w:val="284"/>
                            </w:trPr>
                            <w:tc>
                              <w:tcPr>
                                <w:tcW w:w="1548" w:type="dxa"/>
                                <w:shd w:val="clear" w:color="auto" w:fill="FFFFFF"/>
                                <w:vAlign w:val="center"/>
                              </w:tcPr>
                              <w:p w14:paraId="7283C3D7"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43FD06B1"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175250</w:t>
                                </w:r>
                              </w:p>
                            </w:tc>
                          </w:tr>
                          <w:tr w:rsidR="0025078E" w:rsidRPr="008501D4" w14:paraId="7235D7D5" w14:textId="77777777" w:rsidTr="00207F1B">
                            <w:trPr>
                              <w:trHeight w:val="284"/>
                            </w:trPr>
                            <w:tc>
                              <w:tcPr>
                                <w:tcW w:w="1548" w:type="dxa"/>
                                <w:shd w:val="clear" w:color="auto" w:fill="FFFFFF"/>
                                <w:vAlign w:val="center"/>
                              </w:tcPr>
                              <w:p w14:paraId="7922537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34E938D3" w14:textId="77777777" w:rsidR="0025078E" w:rsidRPr="008F1521" w:rsidRDefault="0025078E">
                                <w:pPr>
                                  <w:rPr>
                                    <w:rFonts w:ascii="Calibri" w:hAnsi="Calibri"/>
                                    <w:color w:val="0000FF"/>
                                    <w:sz w:val="18"/>
                                    <w:szCs w:val="18"/>
                                  </w:rPr>
                                </w:pPr>
                                <w:smartTag w:uri="urn:schemas-microsoft-com:office:smarttags" w:element="address">
                                  <w:smartTag w:uri="urn:schemas-microsoft-com:office:smarttags" w:element="Street">
                                    <w:r w:rsidRPr="008F1521">
                                      <w:rPr>
                                        <w:rFonts w:ascii="Calibri" w:hAnsi="Calibri"/>
                                        <w:color w:val="0000FF"/>
                                        <w:sz w:val="18"/>
                                        <w:szCs w:val="18"/>
                                      </w:rPr>
                                      <w:t>2/31 BARRY STREET</w:t>
                                    </w:r>
                                  </w:smartTag>
                                  <w:r w:rsidRPr="008F1521">
                                    <w:rPr>
                                      <w:rFonts w:ascii="Calibri" w:hAnsi="Calibri"/>
                                      <w:color w:val="0000FF"/>
                                      <w:sz w:val="18"/>
                                      <w:szCs w:val="18"/>
                                    </w:rPr>
                                    <w:t xml:space="preserve"> </w:t>
                                  </w:r>
                                  <w:smartTag w:uri="urn:schemas-microsoft-com:office:smarttags" w:element="City">
                                    <w:r w:rsidRPr="008F1521">
                                      <w:rPr>
                                        <w:rFonts w:ascii="Calibri" w:hAnsi="Calibri"/>
                                        <w:color w:val="0000FF"/>
                                        <w:sz w:val="18"/>
                                        <w:szCs w:val="18"/>
                                      </w:rPr>
                                      <w:t>BENDIGO</w:t>
                                    </w:r>
                                  </w:smartTag>
                                </w:smartTag>
                              </w:p>
                            </w:tc>
                          </w:tr>
                        </w:tbl>
                        <w:p w14:paraId="16A5F6C6" w14:textId="77777777" w:rsidR="0025078E" w:rsidRDefault="0025078E" w:rsidP="0025078E"/>
                      </w:txbxContent>
                    </v:textbox>
                  </v:shape>
                </v:group>
                <v:shape id="Picture 5" o:spid="_x0000_s1354" type="#_x0000_t75" style="position:absolute;left:1811;top:6543;width:12235;height: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WSxQAAANwAAAAPAAAAZHJzL2Rvd25yZXYueG1sRI9BawIx&#10;FITvQv9DeIXeNNsiYrdGKUphvVh27aHHx+a52XbzsiSprv76RhA8DjPzDbNYDbYTR/KhdazgeZKB&#10;IK6dbrlR8LX/GM9BhIissXNMCs4UYLV8GC0w1+7EJR2r2IgE4ZCjAhNjn0sZakMWw8T1xMk7OG8x&#10;JukbqT2eEtx28iXLZtJiy2nBYE9rQ/Vv9WcVbKvqUDqvy2b2Of0xu+JSyO+NUk+Pw/sbiEhDvIdv&#10;7UIrmM5f4XomHQG5/AcAAP//AwBQSwECLQAUAAYACAAAACEA2+H2y+4AAACFAQAAEwAAAAAAAAAA&#10;AAAAAAAAAAAAW0NvbnRlbnRfVHlwZXNdLnhtbFBLAQItABQABgAIAAAAIQBa9CxbvwAAABUBAAAL&#10;AAAAAAAAAAAAAAAAAB8BAABfcmVscy8ucmVsc1BLAQItABQABgAIAAAAIQDwj/WSxQAAANwAAAAP&#10;AAAAAAAAAAAAAAAAAAcCAABkcnMvZG93bnJldi54bWxQSwUGAAAAAAMAAwC3AAAA+QIAAAAA&#10;">
                  <v:imagedata r:id="rId155" o:title=""/>
                </v:shape>
              </v:group>
            </w:pict>
          </mc:Fallback>
        </mc:AlternateContent>
      </w:r>
      <w:bookmarkStart w:id="197" w:name="_Toc338243567"/>
      <w:bookmarkStart w:id="198" w:name="_Toc339266791"/>
      <w:bookmarkStart w:id="199" w:name="_Toc338234312"/>
      <w:bookmarkStart w:id="200" w:name="_Toc340585552"/>
      <w:r w:rsidR="003F75E5">
        <w:br w:type="page"/>
      </w:r>
    </w:p>
    <w:p w14:paraId="4225BFC8" w14:textId="2797C4DD" w:rsidR="0025078E" w:rsidRPr="00761354" w:rsidRDefault="0025078E" w:rsidP="000A2CF6">
      <w:pPr>
        <w:pStyle w:val="Heading3"/>
      </w:pPr>
      <w:bookmarkStart w:id="201" w:name="_Toc179986416"/>
      <w:bookmarkStart w:id="202" w:name="_Toc183097739"/>
      <w:r w:rsidRPr="00761354">
        <w:lastRenderedPageBreak/>
        <w:t>R</w:t>
      </w:r>
      <w:r w:rsidR="00D90765" w:rsidRPr="00761354">
        <w:t>etire a multi-assessment</w:t>
      </w:r>
      <w:bookmarkEnd w:id="201"/>
      <w:bookmarkEnd w:id="202"/>
      <w:r w:rsidR="00D90765" w:rsidRPr="00761354">
        <w:t xml:space="preserve"> </w:t>
      </w:r>
      <w:bookmarkEnd w:id="197"/>
      <w:bookmarkEnd w:id="198"/>
      <w:bookmarkEnd w:id="199"/>
      <w:bookmarkEnd w:id="200"/>
    </w:p>
    <w:p w14:paraId="56F289DB" w14:textId="73F12CBC" w:rsidR="00D9089F" w:rsidRDefault="006F6C70" w:rsidP="006F6C70">
      <w:pPr>
        <w:pStyle w:val="BodyText"/>
        <w:rPr>
          <w:rFonts w:asciiTheme="majorHAnsi" w:eastAsiaTheme="majorEastAsia" w:hAnsiTheme="majorHAnsi" w:cstheme="majorBidi"/>
          <w:b/>
          <w:sz w:val="24"/>
          <w:szCs w:val="26"/>
        </w:rPr>
      </w:pPr>
      <w:r>
        <w:rPr>
          <w:noProof/>
        </w:rPr>
        <mc:AlternateContent>
          <mc:Choice Requires="wpg">
            <w:drawing>
              <wp:anchor distT="0" distB="0" distL="114300" distR="114300" simplePos="0" relativeHeight="251662336" behindDoc="0" locked="0" layoutInCell="1" allowOverlap="1" wp14:anchorId="693FA27C" wp14:editId="29C6A235">
                <wp:simplePos x="0" y="0"/>
                <wp:positionH relativeFrom="column">
                  <wp:posOffset>211455</wp:posOffset>
                </wp:positionH>
                <wp:positionV relativeFrom="paragraph">
                  <wp:posOffset>210820</wp:posOffset>
                </wp:positionV>
                <wp:extent cx="8410575" cy="5500370"/>
                <wp:effectExtent l="0" t="19050" r="28575" b="5080"/>
                <wp:wrapNone/>
                <wp:docPr id="22" name="Group 22"/>
                <wp:cNvGraphicFramePr/>
                <a:graphic xmlns:a="http://schemas.openxmlformats.org/drawingml/2006/main">
                  <a:graphicData uri="http://schemas.microsoft.com/office/word/2010/wordprocessingGroup">
                    <wpg:wgp>
                      <wpg:cNvGrpSpPr/>
                      <wpg:grpSpPr>
                        <a:xfrm>
                          <a:off x="0" y="0"/>
                          <a:ext cx="8410575" cy="5500370"/>
                          <a:chOff x="0" y="0"/>
                          <a:chExt cx="8410575" cy="5500370"/>
                        </a:xfrm>
                      </wpg:grpSpPr>
                      <wpg:grpSp>
                        <wpg:cNvPr id="471" name="Group 471"/>
                        <wpg:cNvGrpSpPr>
                          <a:grpSpLocks/>
                        </wpg:cNvGrpSpPr>
                        <wpg:grpSpPr bwMode="auto">
                          <a:xfrm>
                            <a:off x="0" y="0"/>
                            <a:ext cx="8410575" cy="5500370"/>
                            <a:chOff x="1698" y="1720"/>
                            <a:chExt cx="13245" cy="8662"/>
                          </a:xfrm>
                        </wpg:grpSpPr>
                        <wps:wsp>
                          <wps:cNvPr id="472" name="Text Box 285"/>
                          <wps:cNvSpPr txBox="1">
                            <a:spLocks noChangeArrowheads="1"/>
                          </wps:cNvSpPr>
                          <wps:spPr bwMode="auto">
                            <a:xfrm>
                              <a:off x="1698" y="9178"/>
                              <a:ext cx="11040" cy="1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2D71EF" w14:textId="77777777" w:rsidR="0025078E" w:rsidRPr="008F1521" w:rsidRDefault="0025078E" w:rsidP="000C4FC1">
                                <w:pPr>
                                  <w:numPr>
                                    <w:ilvl w:val="0"/>
                                    <w:numId w:val="42"/>
                                  </w:numPr>
                                  <w:spacing w:before="0" w:after="0"/>
                                  <w:ind w:left="714" w:hanging="357"/>
                                  <w:rPr>
                                    <w:rFonts w:ascii="Calibri" w:hAnsi="Calibri"/>
                                  </w:rPr>
                                </w:pPr>
                                <w:r w:rsidRPr="008F1521">
                                  <w:rPr>
                                    <w:rFonts w:ascii="Calibri" w:hAnsi="Calibri"/>
                                  </w:rPr>
                                  <w:t xml:space="preserve">Use the </w:t>
                                </w:r>
                                <w:proofErr w:type="spellStart"/>
                                <w:r w:rsidRPr="008F1521">
                                  <w:rPr>
                                    <w:rFonts w:ascii="Calibri" w:hAnsi="Calibri"/>
                                  </w:rPr>
                                  <w:t>property_pfi</w:t>
                                </w:r>
                                <w:proofErr w:type="spellEnd"/>
                                <w:r w:rsidRPr="008F1521">
                                  <w:rPr>
                                    <w:rFonts w:ascii="Calibri" w:hAnsi="Calibri"/>
                                  </w:rPr>
                                  <w:t xml:space="preserve"> of the multi-assessment to be removed and edit code ‘R’. No other information is required.</w:t>
                                </w:r>
                              </w:p>
                              <w:p w14:paraId="2D78A9E1" w14:textId="77777777" w:rsidR="0025078E" w:rsidRPr="008F1521" w:rsidRDefault="0025078E" w:rsidP="000C4FC1">
                                <w:pPr>
                                  <w:numPr>
                                    <w:ilvl w:val="0"/>
                                    <w:numId w:val="42"/>
                                  </w:numPr>
                                  <w:spacing w:before="0" w:after="0"/>
                                  <w:ind w:left="714" w:hanging="357"/>
                                  <w:rPr>
                                    <w:rFonts w:ascii="Calibri" w:hAnsi="Calibri"/>
                                  </w:rPr>
                                </w:pPr>
                                <w:r w:rsidRPr="008F1521">
                                  <w:rPr>
                                    <w:rFonts w:ascii="Calibri" w:hAnsi="Calibri"/>
                                  </w:rPr>
                                  <w:t xml:space="preserve">The ‘R’ edit code removes the entire property from the multi-assessment including </w:t>
                                </w:r>
                                <w:proofErr w:type="spellStart"/>
                                <w:r w:rsidRPr="008F1521">
                                  <w:rPr>
                                    <w:rFonts w:ascii="Calibri" w:hAnsi="Calibri"/>
                                  </w:rPr>
                                  <w:t>propnum</w:t>
                                </w:r>
                                <w:proofErr w:type="spellEnd"/>
                                <w:r w:rsidRPr="008F1521">
                                  <w:rPr>
                                    <w:rFonts w:ascii="Calibri" w:hAnsi="Calibri"/>
                                  </w:rPr>
                                  <w:t xml:space="preserve"> and its associated address. </w:t>
                                </w:r>
                              </w:p>
                              <w:p w14:paraId="0919DE3B" w14:textId="77777777" w:rsidR="0025078E" w:rsidRPr="0023579C" w:rsidRDefault="0025078E" w:rsidP="000C4FC1">
                                <w:pPr>
                                  <w:numPr>
                                    <w:ilvl w:val="0"/>
                                    <w:numId w:val="42"/>
                                  </w:numPr>
                                  <w:spacing w:before="0" w:after="0"/>
                                  <w:ind w:left="714" w:hanging="357"/>
                                </w:pPr>
                                <w:r w:rsidRPr="008F1521">
                                  <w:rPr>
                                    <w:rFonts w:ascii="Calibri" w:hAnsi="Calibri"/>
                                  </w:rPr>
                                  <w:t>The “former property to be retired” field has been removed from the M1 and is therefore no longer required.</w:t>
                                </w:r>
                              </w:p>
                              <w:p w14:paraId="406F2778" w14:textId="77777777" w:rsidR="0025078E" w:rsidRPr="008F1521" w:rsidRDefault="0025078E" w:rsidP="000C4FC1">
                                <w:pPr>
                                  <w:numPr>
                                    <w:ilvl w:val="0"/>
                                    <w:numId w:val="42"/>
                                  </w:numPr>
                                  <w:spacing w:before="0" w:after="0"/>
                                  <w:ind w:left="714" w:hanging="357"/>
                                </w:pPr>
                                <w:r>
                                  <w:rPr>
                                    <w:rFonts w:ascii="Calibri" w:hAnsi="Calibri"/>
                                  </w:rPr>
                                  <w:t>The last property on a multi-assessment cannot be retired.</w:t>
                                </w:r>
                              </w:p>
                            </w:txbxContent>
                          </wps:txbx>
                          <wps:bodyPr rot="0" vert="horz" wrap="square" lIns="91440" tIns="45720" rIns="91440" bIns="45720" anchor="t" anchorCtr="0" upright="1">
                            <a:noAutofit/>
                          </wps:bodyPr>
                        </wps:wsp>
                        <wpg:grpSp>
                          <wpg:cNvPr id="473" name="Group 286"/>
                          <wpg:cNvGrpSpPr>
                            <a:grpSpLocks/>
                          </wpg:cNvGrpSpPr>
                          <wpg:grpSpPr bwMode="auto">
                            <a:xfrm>
                              <a:off x="1743" y="1720"/>
                              <a:ext cx="13200" cy="4343"/>
                              <a:chOff x="1743" y="1720"/>
                              <a:chExt cx="13200" cy="4343"/>
                            </a:xfrm>
                          </wpg:grpSpPr>
                          <wps:wsp>
                            <wps:cNvPr id="474" name="Text Box 287"/>
                            <wps:cNvSpPr txBox="1">
                              <a:spLocks noChangeArrowheads="1"/>
                            </wps:cNvSpPr>
                            <wps:spPr bwMode="auto">
                              <a:xfrm>
                                <a:off x="10863" y="2168"/>
                                <a:ext cx="4080" cy="1742"/>
                              </a:xfrm>
                              <a:prstGeom prst="rect">
                                <a:avLst/>
                              </a:prstGeom>
                              <a:solidFill>
                                <a:srgbClr val="FFFFFF"/>
                              </a:solidFill>
                              <a:ln w="9525">
                                <a:solidFill>
                                  <a:srgbClr val="000000"/>
                                </a:solidFill>
                                <a:miter lim="800000"/>
                                <a:headEnd/>
                                <a:tailEnd/>
                              </a:ln>
                            </wps:spPr>
                            <wps:txbx>
                              <w:txbxContent>
                                <w:p w14:paraId="486CDA97" w14:textId="77777777" w:rsidR="0025078E" w:rsidRPr="008F1521" w:rsidRDefault="0025078E" w:rsidP="0025078E">
                                  <w:pPr>
                                    <w:rPr>
                                      <w:rFonts w:ascii="Calibri" w:hAnsi="Calibri"/>
                                      <w:b/>
                                    </w:rPr>
                                  </w:pPr>
                                  <w:r w:rsidRPr="008F1521">
                                    <w:rPr>
                                      <w:rFonts w:ascii="Calibri" w:hAnsi="Calibri"/>
                                      <w:b/>
                                    </w:rPr>
                                    <w:t>Scenario:</w:t>
                                  </w:r>
                                </w:p>
                                <w:p w14:paraId="130ABE9C"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The highlighted property has three multi-assessments loaded on it.</w:t>
                                  </w:r>
                                </w:p>
                                <w:p w14:paraId="1E3F126F"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The one addressed 314A </w:t>
                                  </w:r>
                                  <w:smartTag w:uri="urn:schemas-microsoft-com:office:smarttags" w:element="Street">
                                    <w:smartTag w:uri="urn:schemas-microsoft-com:office:smarttags" w:element="address">
                                      <w:r w:rsidRPr="008F1521">
                                        <w:rPr>
                                          <w:rFonts w:ascii="Calibri" w:hAnsi="Calibri"/>
                                        </w:rPr>
                                        <w:t>Sydney Rd</w:t>
                                      </w:r>
                                    </w:smartTag>
                                  </w:smartTag>
                                  <w:r w:rsidRPr="008F1521">
                                    <w:rPr>
                                      <w:rFonts w:ascii="Calibri" w:hAnsi="Calibri"/>
                                    </w:rPr>
                                    <w:t xml:space="preserve"> is incorrect and needs to be removed.</w:t>
                                  </w:r>
                                </w:p>
                              </w:txbxContent>
                            </wps:txbx>
                            <wps:bodyPr rot="0" vert="horz" wrap="square" lIns="91440" tIns="45720" rIns="91440" bIns="45720" anchor="t" anchorCtr="0" upright="1">
                              <a:noAutofit/>
                            </wps:bodyPr>
                          </wps:wsp>
                          <pic:pic xmlns:pic="http://schemas.openxmlformats.org/drawingml/2006/picture">
                            <pic:nvPicPr>
                              <pic:cNvPr id="475" name="Picture 28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1743" y="1720"/>
                                <a:ext cx="5686" cy="4294"/>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476" name="Text Box 289"/>
                            <wps:cNvSpPr txBox="1">
                              <a:spLocks noChangeArrowheads="1"/>
                            </wps:cNvSpPr>
                            <wps:spPr bwMode="auto">
                              <a:xfrm>
                                <a:off x="6303" y="1720"/>
                                <a:ext cx="3810"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52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48"/>
                                    <w:gridCol w:w="1980"/>
                                  </w:tblGrid>
                                  <w:tr w:rsidR="0025078E" w:rsidRPr="008501D4" w14:paraId="726D0A74" w14:textId="77777777" w:rsidTr="00207F1B">
                                    <w:trPr>
                                      <w:trHeight w:val="306"/>
                                    </w:trPr>
                                    <w:tc>
                                      <w:tcPr>
                                        <w:tcW w:w="1548" w:type="dxa"/>
                                        <w:shd w:val="clear" w:color="auto" w:fill="FFFFFF"/>
                                        <w:vAlign w:val="center"/>
                                      </w:tcPr>
                                      <w:p w14:paraId="0DB387F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PROP_PFI</w:t>
                                        </w:r>
                                      </w:p>
                                    </w:tc>
                                    <w:tc>
                                      <w:tcPr>
                                        <w:tcW w:w="1980" w:type="dxa"/>
                                        <w:shd w:val="clear" w:color="auto" w:fill="FFFFFF"/>
                                        <w:vAlign w:val="center"/>
                                      </w:tcPr>
                                      <w:p w14:paraId="3B74299C"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74829</w:t>
                                        </w:r>
                                      </w:p>
                                    </w:tc>
                                  </w:tr>
                                  <w:tr w:rsidR="0025078E" w:rsidRPr="008501D4" w14:paraId="5125080D" w14:textId="77777777" w:rsidTr="00207F1B">
                                    <w:trPr>
                                      <w:trHeight w:val="306"/>
                                    </w:trPr>
                                    <w:tc>
                                      <w:tcPr>
                                        <w:tcW w:w="1548" w:type="dxa"/>
                                        <w:shd w:val="clear" w:color="auto" w:fill="FFFFFF"/>
                                        <w:vAlign w:val="center"/>
                                      </w:tcPr>
                                      <w:p w14:paraId="5C36FA9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4438C687"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19380</w:t>
                                        </w:r>
                                      </w:p>
                                    </w:tc>
                                  </w:tr>
                                  <w:tr w:rsidR="0025078E" w:rsidRPr="008501D4" w14:paraId="31FE7802" w14:textId="77777777" w:rsidTr="00207F1B">
                                    <w:trPr>
                                      <w:trHeight w:val="306"/>
                                    </w:trPr>
                                    <w:tc>
                                      <w:tcPr>
                                        <w:tcW w:w="1548" w:type="dxa"/>
                                        <w:shd w:val="clear" w:color="auto" w:fill="FFFFFF"/>
                                        <w:vAlign w:val="center"/>
                                      </w:tcPr>
                                      <w:p w14:paraId="14B2C0D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289D34C7" w14:textId="77777777" w:rsidR="0025078E" w:rsidRPr="008F1521" w:rsidRDefault="0025078E">
                                        <w:pPr>
                                          <w:rPr>
                                            <w:rFonts w:ascii="Calibri" w:hAnsi="Calibri"/>
                                            <w:color w:val="0000FF"/>
                                            <w:sz w:val="18"/>
                                            <w:szCs w:val="18"/>
                                          </w:rPr>
                                        </w:pPr>
                                        <w:smartTag w:uri="urn:schemas-microsoft-com:office:smarttags" w:element="Street">
                                          <w:smartTag w:uri="urn:schemas-microsoft-com:office:smarttags" w:element="address">
                                            <w:r w:rsidRPr="008F1521">
                                              <w:rPr>
                                                <w:rFonts w:ascii="Calibri" w:hAnsi="Calibri"/>
                                                <w:color w:val="0000FF"/>
                                                <w:sz w:val="18"/>
                                                <w:szCs w:val="18"/>
                                              </w:rPr>
                                              <w:t>314-316 SYDNEY RD</w:t>
                                            </w:r>
                                          </w:smartTag>
                                        </w:smartTag>
                                      </w:p>
                                    </w:tc>
                                  </w:tr>
                                </w:tbl>
                                <w:p w14:paraId="0A4EA3AC" w14:textId="77777777" w:rsidR="0025078E" w:rsidRDefault="0025078E" w:rsidP="0025078E"/>
                              </w:txbxContent>
                            </wps:txbx>
                            <wps:bodyPr rot="0" vert="horz" wrap="square" lIns="91440" tIns="45720" rIns="91440" bIns="45720" anchor="t" anchorCtr="0" upright="1">
                              <a:noAutofit/>
                            </wps:bodyPr>
                          </wps:wsp>
                          <wps:wsp>
                            <wps:cNvPr id="477" name="Text Box 290"/>
                            <wps:cNvSpPr txBox="1">
                              <a:spLocks noChangeArrowheads="1"/>
                            </wps:cNvSpPr>
                            <wps:spPr bwMode="auto">
                              <a:xfrm>
                                <a:off x="7053" y="3156"/>
                                <a:ext cx="3780" cy="1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52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48"/>
                                    <w:gridCol w:w="1980"/>
                                  </w:tblGrid>
                                  <w:tr w:rsidR="0025078E" w:rsidRPr="00FB08F4" w14:paraId="205C34AF" w14:textId="77777777" w:rsidTr="00207F1B">
                                    <w:trPr>
                                      <w:trHeight w:val="306"/>
                                    </w:trPr>
                                    <w:tc>
                                      <w:tcPr>
                                        <w:tcW w:w="1548" w:type="dxa"/>
                                        <w:shd w:val="clear" w:color="auto" w:fill="FFFFFF"/>
                                        <w:vAlign w:val="center"/>
                                      </w:tcPr>
                                      <w:p w14:paraId="6EC9BAF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PROP_PFI</w:t>
                                        </w:r>
                                      </w:p>
                                    </w:tc>
                                    <w:tc>
                                      <w:tcPr>
                                        <w:tcW w:w="1980" w:type="dxa"/>
                                        <w:shd w:val="clear" w:color="auto" w:fill="FFFFFF"/>
                                        <w:vAlign w:val="center"/>
                                      </w:tcPr>
                                      <w:p w14:paraId="4C16C3A3"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423718</w:t>
                                        </w:r>
                                      </w:p>
                                    </w:tc>
                                  </w:tr>
                                  <w:tr w:rsidR="0025078E" w:rsidRPr="00FB08F4" w14:paraId="41055F1C" w14:textId="77777777" w:rsidTr="00207F1B">
                                    <w:trPr>
                                      <w:trHeight w:val="306"/>
                                    </w:trPr>
                                    <w:tc>
                                      <w:tcPr>
                                        <w:tcW w:w="1548" w:type="dxa"/>
                                        <w:shd w:val="clear" w:color="auto" w:fill="FFFFFF"/>
                                        <w:vAlign w:val="center"/>
                                      </w:tcPr>
                                      <w:p w14:paraId="0C5DE9B4"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09DB66D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83895</w:t>
                                        </w:r>
                                      </w:p>
                                    </w:tc>
                                  </w:tr>
                                  <w:tr w:rsidR="0025078E" w:rsidRPr="00FB08F4" w14:paraId="24FE0643" w14:textId="77777777" w:rsidTr="00207F1B">
                                    <w:trPr>
                                      <w:trHeight w:val="306"/>
                                    </w:trPr>
                                    <w:tc>
                                      <w:tcPr>
                                        <w:tcW w:w="1548" w:type="dxa"/>
                                        <w:shd w:val="clear" w:color="auto" w:fill="FFFFFF"/>
                                        <w:vAlign w:val="center"/>
                                      </w:tcPr>
                                      <w:p w14:paraId="061E8B91"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5CDCFDB6" w14:textId="77777777" w:rsidR="0025078E" w:rsidRPr="008F1521" w:rsidRDefault="0025078E">
                                        <w:pPr>
                                          <w:rPr>
                                            <w:rFonts w:ascii="Calibri" w:hAnsi="Calibri"/>
                                            <w:color w:val="0000FF"/>
                                            <w:sz w:val="18"/>
                                            <w:szCs w:val="18"/>
                                          </w:rPr>
                                        </w:pPr>
                                        <w:smartTag w:uri="urn:schemas-microsoft-com:office:smarttags" w:element="Street">
                                          <w:smartTag w:uri="urn:schemas-microsoft-com:office:smarttags" w:element="address">
                                            <w:r w:rsidRPr="008F1521">
                                              <w:rPr>
                                                <w:rFonts w:ascii="Calibri" w:hAnsi="Calibri"/>
                                                <w:color w:val="0000FF"/>
                                                <w:sz w:val="18"/>
                                                <w:szCs w:val="18"/>
                                              </w:rPr>
                                              <w:t>318 SYDNEY RD</w:t>
                                            </w:r>
                                          </w:smartTag>
                                        </w:smartTag>
                                      </w:p>
                                    </w:tc>
                                  </w:tr>
                                </w:tbl>
                                <w:p w14:paraId="4042F555" w14:textId="77777777" w:rsidR="0025078E" w:rsidRPr="00FB08F4" w:rsidRDefault="0025078E" w:rsidP="0025078E">
                                  <w:pPr>
                                    <w:rPr>
                                      <w:rFonts w:ascii="Calibri" w:hAnsi="Calibri"/>
                                    </w:rPr>
                                  </w:pPr>
                                </w:p>
                              </w:txbxContent>
                            </wps:txbx>
                            <wps:bodyPr rot="0" vert="horz" wrap="square" lIns="91440" tIns="45720" rIns="91440" bIns="45720" anchor="t" anchorCtr="0" upright="1">
                              <a:noAutofit/>
                            </wps:bodyPr>
                          </wps:wsp>
                          <wps:wsp>
                            <wps:cNvPr id="478" name="Text Box 291"/>
                            <wps:cNvSpPr txBox="1">
                              <a:spLocks noChangeArrowheads="1"/>
                            </wps:cNvSpPr>
                            <wps:spPr bwMode="auto">
                              <a:xfrm>
                                <a:off x="7818" y="4615"/>
                                <a:ext cx="3780" cy="1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52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48"/>
                                    <w:gridCol w:w="1980"/>
                                  </w:tblGrid>
                                  <w:tr w:rsidR="0025078E" w:rsidRPr="008501D4" w14:paraId="4842C344" w14:textId="77777777" w:rsidTr="00207F1B">
                                    <w:trPr>
                                      <w:trHeight w:val="306"/>
                                    </w:trPr>
                                    <w:tc>
                                      <w:tcPr>
                                        <w:tcW w:w="1548" w:type="dxa"/>
                                        <w:shd w:val="clear" w:color="auto" w:fill="FFFFFF"/>
                                        <w:vAlign w:val="center"/>
                                      </w:tcPr>
                                      <w:p w14:paraId="6D568915"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PROP_PFI</w:t>
                                        </w:r>
                                      </w:p>
                                    </w:tc>
                                    <w:tc>
                                      <w:tcPr>
                                        <w:tcW w:w="1980" w:type="dxa"/>
                                        <w:shd w:val="clear" w:color="auto" w:fill="FFFFFF"/>
                                        <w:vAlign w:val="center"/>
                                      </w:tcPr>
                                      <w:p w14:paraId="2BD5E86F"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158507</w:t>
                                        </w:r>
                                      </w:p>
                                    </w:tc>
                                  </w:tr>
                                  <w:tr w:rsidR="0025078E" w:rsidRPr="008501D4" w14:paraId="67C61DFC" w14:textId="77777777" w:rsidTr="00207F1B">
                                    <w:trPr>
                                      <w:trHeight w:val="306"/>
                                    </w:trPr>
                                    <w:tc>
                                      <w:tcPr>
                                        <w:tcW w:w="1548" w:type="dxa"/>
                                        <w:shd w:val="clear" w:color="auto" w:fill="FFFFFF"/>
                                        <w:vAlign w:val="center"/>
                                      </w:tcPr>
                                      <w:p w14:paraId="4449D27B"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5F1C9D2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19382</w:t>
                                        </w:r>
                                      </w:p>
                                    </w:tc>
                                  </w:tr>
                                  <w:tr w:rsidR="0025078E" w:rsidRPr="008501D4" w14:paraId="16934E7F" w14:textId="77777777" w:rsidTr="00207F1B">
                                    <w:trPr>
                                      <w:trHeight w:val="306"/>
                                    </w:trPr>
                                    <w:tc>
                                      <w:tcPr>
                                        <w:tcW w:w="1548" w:type="dxa"/>
                                        <w:shd w:val="clear" w:color="auto" w:fill="FFFFFF"/>
                                        <w:vAlign w:val="center"/>
                                      </w:tcPr>
                                      <w:p w14:paraId="3679428F"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64FB4502"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 xml:space="preserve">314A </w:t>
                                        </w:r>
                                        <w:smartTag w:uri="urn:schemas-microsoft-com:office:smarttags" w:element="Street">
                                          <w:smartTag w:uri="urn:schemas-microsoft-com:office:smarttags" w:element="address">
                                            <w:r w:rsidRPr="008F1521">
                                              <w:rPr>
                                                <w:rFonts w:ascii="Calibri" w:hAnsi="Calibri"/>
                                                <w:color w:val="0000FF"/>
                                                <w:sz w:val="18"/>
                                                <w:szCs w:val="18"/>
                                              </w:rPr>
                                              <w:t>SYDNEY RD</w:t>
                                            </w:r>
                                          </w:smartTag>
                                        </w:smartTag>
                                      </w:p>
                                    </w:tc>
                                  </w:tr>
                                </w:tbl>
                                <w:p w14:paraId="2C371FC7" w14:textId="77777777" w:rsidR="0025078E" w:rsidRDefault="0025078E" w:rsidP="0025078E"/>
                              </w:txbxContent>
                            </wps:txbx>
                            <wps:bodyPr rot="0" vert="horz" wrap="square" lIns="91440" tIns="45720" rIns="91440" bIns="45720" anchor="t" anchorCtr="0" upright="1">
                              <a:noAutofit/>
                            </wps:bodyPr>
                          </wps:wsp>
                        </wpg:grpSp>
                        <pic:pic xmlns:pic="http://schemas.openxmlformats.org/drawingml/2006/picture">
                          <pic:nvPicPr>
                            <pic:cNvPr id="479"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2197" y="6567"/>
                              <a:ext cx="11633" cy="236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 name="Group 21"/>
                        <wpg:cNvGrpSpPr/>
                        <wpg:grpSpPr>
                          <a:xfrm>
                            <a:off x="2038350" y="438150"/>
                            <a:ext cx="1876425" cy="1962150"/>
                            <a:chOff x="0" y="0"/>
                            <a:chExt cx="1876425" cy="1962150"/>
                          </a:xfrm>
                        </wpg:grpSpPr>
                        <wps:wsp>
                          <wps:cNvPr id="69" name="Line 280"/>
                          <wps:cNvCnPr>
                            <a:cxnSpLocks noChangeShapeType="1"/>
                          </wps:cNvCnPr>
                          <wps:spPr bwMode="auto">
                            <a:xfrm flipV="1">
                              <a:off x="0" y="0"/>
                              <a:ext cx="942975" cy="5048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70" name="Line 280"/>
                          <wps:cNvCnPr>
                            <a:cxnSpLocks noChangeShapeType="1"/>
                          </wps:cNvCnPr>
                          <wps:spPr bwMode="auto">
                            <a:xfrm flipV="1">
                              <a:off x="76200" y="714375"/>
                              <a:ext cx="1276350" cy="95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71" name="Line 280"/>
                          <wps:cNvCnPr>
                            <a:cxnSpLocks noChangeShapeType="1"/>
                          </wps:cNvCnPr>
                          <wps:spPr bwMode="auto">
                            <a:xfrm>
                              <a:off x="47625" y="885825"/>
                              <a:ext cx="1828800" cy="10763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693FA27C" id="Group 22" o:spid="_x0000_s1355" style="position:absolute;margin-left:16.65pt;margin-top:16.6pt;width:662.25pt;height:433.1pt;z-index:251662336" coordsize="84105,55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CYALJAYAAOEdAAAOAAAAZHJzL2Uyb0RvYy54bWzsWV1v2zYUfR+w/yDo&#10;vbW+JRt1ii5piwLdFqzd3mlJtoRKokbSsbNfv0NSoiQ7TtKPucjQBHEoUaR4L8899/D6xct9XVk3&#10;OeMlbZa2+9yxrbxJaVY2m6X958c3zxLb4oI0Galoky/t25zbLy9+/unFrl3kHi1oleXMwiQNX+za&#10;pV0I0S5mM54WeU34c9rmDTrXlNVE4JJtZhkjO8xeVzPPcaLZjrKsZTTNOcfdK91pX6j51+s8Fb+v&#10;1zwXVrW0sTahPpn6XMnP2cULstgw0hZl2i2DfMEqalI2eKmZ6ooIYm1ZeTRVXaaMcroWz1Naz+h6&#10;Xaa5sgHWuM6BNW8Z3bbKls1it2mNm+DaAz998bTpbzdvWfuhvWbwxK7dwBfqStqyX7Na/scqrb1y&#10;2a1xWb4XVoqbSeA6YRzaVoq+MHQcP+6cmhbw/NG4tHj9wMhZ/+LZZDnmQi8T675mVpkt7SB2bash&#10;NcCl/GXJG50xg3V6b2Dae5p+4uhWs4/7zQsw72r3K80wIdkKqrb1G7nCjeaIB3jKjT3jpt4hru8F&#10;nSOTKPKkDSd9gWDhAx741+HhQ0HaXMGML8Z+9Xq/fpS7/QvdW14SateqByVqLLFHBwxSbuLavVZD&#10;LwvSbPJXjNFdkZMMK1SbAq+boXIj+YLLSR7yt/Hb3I0TuQKy6AHouk6AwJbwcz0nmHiNLFrGxduc&#10;1pZsLG0GPlALJTfvudAO7h+Rk3JaldmbsqrUBdusLitm3RBwxxv1080+eaxq5MMNlcP0jPKOMlTa&#10;pq0U+9VeodWN1Pql5Sua3cJ2RjUpgUTRKCj7x7Z2IKSlzf/eEpbbVvWugf/mbiANFeoiCCWALDbu&#10;WY17SJNiqqUtbEs3L4VmvW3Lyk2BN+kda+grYHxdKmcMq+oMAMhGrHAceX6PEB15XhJpeGwkjjpe&#10;kd5RpPJNIs+NA7x0EkEGCT4SgkZC4OMpBRPDQncMHLgIoXc49PuGXtA7dhR6sfatiZ8zhZ6TRNrj&#10;XofdIfYCJ+lDLw6mhHWm0LN2CIzQCzX7nIxeR/3cFb11KaA/qrJGKjMPkYXkrNdNpiAkSFnpNjBx&#10;f2zP+y16KrHdlukCf52yQOsokzyswDBKbCVPaRVXP2qOmrBP2/YZRFBLRLkqq1LcKkGHnZSLam6u&#10;y1Syp7wYJyVkSJ3s0S9fi5ykGLV/To8C/MpUEc6Qi3gL9pe8N9w6Sk/TWWbycrKSVVW2fX6Q7c5m&#10;UOuBILvDbVrsXdF0W+eN0OqV5RXMpw0vypaDzxd5vcozJKp3GdaZQjkLyBBQdiM0n3GW/gEzFDC5&#10;YLlIC0mwaySf7j5AajqUAcOapTmPy7enWTaMQPIq3Qbe/CvTrUmaMq4eGcoJOAesozPtJBF/USj3&#10;LkHCk0386YR9BnkFN2okjzjeEAggfz55FfnOqaTqJ25P8VLma7f3ariXTo9UV5Pt/izRpM8Ugzx5&#10;CqLpLBI9PsbQXAWH9NVZMRQ7ocaQ74ZKBQ4ywY+NTAgShXAjrj5bJnwFhrpT4VMS3mfBEE6khzw0&#10;N746L4YSVx+Pg8hVXHM3hgKV8L8LhpTIfUo8NBRRtJRCgntCYm/eQ/O6E3uKWWSilpLwfyP1FKog&#10;286i7Tx3jqyBE3QURupIOQSZ60Y+SFzWUjw/+lbZXgkrXQoZNNYYl6bydlhg8A4qe7iGAJGPY/u7&#10;8kJ3Q1UY5Hmhrx6asqXn+IkfQsTAqgByBk2MGRmdxFGAE6QuIc0jzzxhagd68HHB7sRIw0yDkX0d&#10;6D+XlZEJmfdlIw9HYzVw2WgPpfumK4Sao5CqAX68bXHamBTq9BDJeKcPDtYaJ6G/+orSfdXiOc4M&#10;pljsBAncfq+irGCDOtqfqNdN1MAjDxDzSP52750cIKScvSK80BW/DC2NFFThu1LAHWUBSyinCVai&#10;4FnhFIyKRJ1nqNrl+EJEtrSFdxQOdJFAdkv/drW2M6R8qOku439njMSRKrshMGM38PXxYhSYXhyp&#10;wJV8pIo8P7ByfqwYCj4fViQ7dywSACKgZgAgScKOLkYISVD86Qu3rgO4/CAU9UXeQChDClLQUd8j&#10;ojX5onJ8rZ4avpm9+BcAAP//AwBQSwMECgAAAAAAAAAhAMf7UrUOjAAADowAABQAAABkcnMvbWVk&#10;aWEvaW1hZ2UxLnBuZ4lQTkcNChoKAAAADUlIRFIAAAQRAAADFAgCAAAAZfMoAQAAAAFzUkdCAK7O&#10;HOkAAIvISURBVHhe7d0NdFXXfef9g9MB2hSpigWNkCA2yNgIo5imGNxgSwn2TKYeI3DcJ46BJquT&#10;cQcQ8kvcTNJGtgcmddO6LhY4npW+PHEBT9OJA3aaPllNsfHLeizHaZyBRNiyDF4GmdjCEaBZraHz&#10;WM8+59x7dXV1X/Z53y/fu1itA+fss/fnvyWdn/Z5mXb69GmHj24CfX19X+7t1a3X9BcBXQX+2/bt&#10;PT09uvaefiOAAAIIIBBZ4ILILdAAAggggAACCCCAAAIImCxAZjC5uowNAQSiC7DIEN2QFhBAAAEE&#10;dBcgM+heQfqPAAIIIIAAAggggECyAmSGZH2TaJ2bGZJQpU0EEEAAAQQQQACBSgJkBuYGAggggAAC&#10;CCCAAAIIVBMgMzA/EEAAAQQQQAABBBBAgMzAHEAAAQQQQAABBBBAAIGwAqwzhJVjPwQQQCCaQH3R&#10;J2hLxfuK/5bfPcpBZY4Spf3Q+4bWkBkR2yCAAAIICIFpvNNNu3nAPdDalYwOay2QxLNW3bP80f6+&#10;3kcHnXEfZ9GGbT0rG86cOVPdyosHQ/u6+w7kd3R33b51ZYO7X5XdvR3FIe/ZM5g7ouOsvn3X2taq&#10;ewUqXOhBiaOE3jeFcQVCYGMEEEDAVAEyg36VJTPoVzN6rLNAEpnhvSN/3btncIpK5+27Pjm7amyo&#10;sKNz0ae23XW1mxsqxYb6944UR5TCoVfdvvPm1mphQ750oQclDhF630rjWrhh2x0SGUx+dGyJAAII&#10;WC7wvi9+8YuWE2g3/BdeeOGajg7tuk2HEdBRIInAIE5z//zBp99xnPauTTetXn7lcvFn7rkXB99y&#10;Xu8/0XDdR1vHz50ra1XY0Wlfs+WTH/d2FHv+0ytvOad/+vL5S1dc9oH3zZw589yU3evr3+v/851P&#10;vTPuNHVs/O3fvNrd8bL3nzj8+v923ug/8StXf+SSujJ7BapX6EG5iwyhQQrjcpZ2bf7ktUUgo4dc&#10;kCua3j9VI9C42BgBBBBAwBfgfgbNZgKLDJoVjO4iMFlAXEszdNC9JKmlY8PVzU7dvLbFbeLPdbdu&#10;XzffmeYcOtw/PFbp/gR/RzcwrGp26ud5O4o9/+sn509znJP/eOD5U+crcA897V2StLRrXVvdzDkL&#10;3R1X3PQHf7CmRex4+OD3Bsb8q4PCfqIMKsq+zugrP3BXa0RgWNXi1LdMBhn40UBFkLAjZT8EEEDA&#10;WgEyg7WlZ+AIIJCNQOu6vvu+tKlryawZc1qbZ+X70DDvEv8/z5wtewYv1gpOHXf/vf1iLzAU7XnF&#10;NQvdfxgZeW1E7Frm7H/o8JP+nu6J9YLG6blj/uryTnfHNwcHXot8ch1uUH5Hwu/7zs/cENX0gTo3&#10;MBREGnyQN0dHzp49HyULZTM/OCoCCCCgpACZQcmy0CkEEDBUwL/fYFazu0QwcfYu/mroJ+5tze7p&#10;b6VPw8qe+++9c5O7OlGXixqiNa9B7zv57Pq6c+fKrTScLgobuT39bjRcuuISsbhx8ufuyXWEpYYI&#10;g8rdShEKxHEu/OAit/+Dx8/PmOGxeT0Rqw+vif+e2yA8yl/lZejkYlgIIIBAggJkhgRxaRoBBBCY&#10;KlDmNuWh/d07Dogt268U1w7lTn9LdvT2mt64wA0b/m/U/XbE+sMrP3jVP0V2ZszIryFM7F1f/68n&#10;87db+2HD39H9vw2N890NT50ZiXpyHW5Qfi/D79uw8jc7RQMnD/7FE4e8tORe6bTPfzbU0uViJae8&#10;JbMSAQQQQCCwAJkhMBk7IIAAAhEF8usD4rGpPd3dW73AML9zo7eGMNu9dqjs44+K/7Lw36P9e+RO&#10;kastYThO+RWKQMMMN6hCbPBHFBSk9aa+W5eLuzJe+sadW13J7q07Dnh3bnh3OHiWfBBAAAEEYhAg&#10;M8SASBMIIIBAKIFR/6oh7/PGwd0P/2jaxFX5ZRv0z8sLgaF+5Cnvma0tnRtlTpErLGGE6nrlnQIP&#10;qqip4PuO9h98cWpfDh8bzt3hUPOVFzGPnuYQQAABQwV41qpmheVBq5oVjO5qLvDMM8+sWLEioUHM&#10;nPkrLStWX3nZwiXLll952fuHD71x5MW/H2n5zSt+Vfzav/aF+OKdBr/39R+KvrV3rf/1xpmzWz/U&#10;8D63pyVnyTNn/vPLf//CMeeXL/rw5Rc1NfzS+yYar/JP4iIf8djWsp/qfYsyqKD7Trycoejhs1eK&#10;59a+8vZbrzz36i9edfkHKj1JKqGS0iwCCCBgrADrDMaWloEhgEBEgSRezlDcpeJbFBavuGnTpz4k&#10;/vXF73xLPPq0+tN+xL+OPNmbX2Hwrmial7uhutyv1S9sWiQaPvnzswE9xF0W3tU+xX/2DdXoW+hB&#10;5dNO7p4NCZDT/bvLPHx28XW37rr110Vrbzz2P3/8r78YcMxsjgACCCBQXoDMwMxAAAEEUhUQZ/z+&#10;p2RNoOHyj/pPMRoeqf7o09P9fT3eVftNnRtvWDJLrDBMuiu68mDeLV29yF0K1FhfeORrLYmRYwPD&#10;5SJNlEGF2zd/b3dT54dLHj4rVl4+ulpIOodfeWnkggjvnaiFwb8jgAACFgmQGXQqNi9006la9BWB&#10;cgLuK5n73PueC7+wL75FQZznuh/v3L7CUsPpI4/8ae4FbZvXeoGhygqD31xD4zz3/x06NlzSo9FX&#10;Xsy/36DcE5da1+6674tbNm8q/iPWNKZ+ogwqyr75nsycPXvi4bPeX/pLK+Ljvu2CVzTwtYgAAghE&#10;FyAzRDekBQQQQEBeIHcGf+DJ7xd+Ye//oj13Bu++ea3SJx8YWjo25t58XDMwuE21Lv24HxoG3PfF&#10;5T4TD2ldNM9/wGuZ5zLNavbfNl38Z+JtchPdjDKo0Pvmrrk6+L9yN5JP9D/33uvqj4qSLxlbIoAA&#10;Agj4bwLigwACCCCQioA4r23tvGWhuHLm0BPfPVz02uah/bn7E9wrbfLvbJvcpfeOPJFbYVgjXuMw&#10;Z2HRM5aKL+8pM47Wjg0L3Wt1Hr/v24e8FQzvt/tF7zGoq5v6UNIqTxwq+acogwq975kzF6z8zQ4v&#10;C33r3v8hhuWPq97Jv+zCaRdvaEjnUVGpTB0OggACCGQqMO306dOZdoCDBxDg2qQAWGyKQGSBhO6B&#10;ds9rj+ztfqh/agfbu8QNzbnLjUrOy8Vtz/u6+9x3RVf6LFq/vWdlQ7l3O7hHHH3u/t6/fX3K7t4R&#10;Y3gsabhB+UMJva+7OPPUn/Q+9kYZkqaOjeva6urnLfaWRXjiauSvBhpAAAHbBVhnsH0GMH4EEEhZ&#10;wD1/Xbx+1323tLv36eY/4hx386QnIJX2augn1QKD2HrsxOBR9+bpqZfve698XnXXA7dd21R0RPfF&#10;Z/4Ry11tFBAl5KC8o4TeV+zY8LHfe+DemyZJug+f3bRFBAaxFENgCFhHNkcAAQQqCbDOoNPcYJ1B&#10;p2rRV/0FElpnyP1m3fUZGx44PvEEVHGOm7s9oczvxd0kMDZ85Lj7suSKn3wLU3+tng8S508dHRp5&#10;t9BAboUhd+IerWT5QwQY1EQ/ck83Crxv+YM6IghNXLnFIkO0wrI3Aggg4AqQGXSaB2QGnapFX/UX&#10;SC4zFMWGMkyVznHln/9TtoUqu8d1Vh3lEKH3rc4S19D0n86MAAEEEIgkwLVJkfjYGQEETBVINDD4&#10;v9efejpb9i8LwpKnv5U2K36oa3Gbks3KFDrEoKr3pDqIv2/ZcVUSlhkF2yCAAAIITBVgnUGbWcEi&#10;gzaloqNGCCSdGYxAYhAIIIAAArYIsM5gS6UZJwIIIIAAAggggAAC4QTIDOHc2AsBBBBAAAEEEEAA&#10;AVsEyAy2VJpxIoAAAggggAACCCAQToDMEM6NvRBAAAEEEEAAAQQQsEWAzGBLpRknAggggAACCCCA&#10;AALhBMgM4dzYCwEEEEAAAQQQQAABWwTIDLZUmnEigIC8AA9albdiSwQQQAABGwTIDDZUmTEigAAC&#10;CCCAAAIIIBBegMwQ3i7NPXmhW5raHAsBBBBAAAEEEECgWIDMwHxAAAEEEEAAAQQQQACBagJkBuYH&#10;AggggAACCCCAAAIIkBmYAwgggAACCCCAAAIIIBBWgHWGsHLshwACCCCAAAIIIICAHQJkBjvqzCgR&#10;QAABBBBAAAEEEAgrQGYIK8d+CCCAAAIIIIAAAgjYIUBmsKPOjBIBBKQFeKGbNBUbIoAAAgjYIkBm&#10;sKXSjBMBBBBAAAEEEEAAgXACZIZwbqnuxQvdUuXmYAgggAACCCCAAAKTBcgMzAgEEEAAAQQQQAAB&#10;BBCoJkBmYH4ggAACCCCAAAIIIIAAmYE5gAACCCCAAAIIIIAAAmEFWGcIK8d+CCCAAAIIIIAAAgjY&#10;IUBmsKPOjBIBBBBAAAEEEEAAgbACZIawcuyHAAIIIIAAAggggIAdAmQGO+rMKBFAQE6AF7rJObEV&#10;AggggIBdAmQG1evNyxlUrxD9QwABBBBAAAEETBcgM5heYcaHAAIIIIAAAggggEA0ATJDND/2RgAB&#10;BBBAAAEEEEDAdAEyg+kVZnwIIIAAAggggAACCEQTIDNE82NvBBBAAAEEEEAAAQRMFyAzmF5hxocA&#10;AggggAACCCCAQDQBMkM0P/ZGAAEEEEAAAQQQQMB0ATKD6RVmfAggIC3AyxmkqdgQAQQQQMAuATKD&#10;XfVmtAgggAACCCCAAAIIBBUgMwQVS3V7XuiWKjcHQwABBBBAAAEEECgnQGZgXiCAAAIIIIAAAggg&#10;gEA1ATID8wMBBBBAAAEEEEAAAQTIDMwBBBBAAAEEEEAAAQQQCCvAOkNYOfZDAAEEEEAAAQQQQMAO&#10;ATKDHXVmlAgggAACCCCAAAIIhBUgM4SVYz8EEEAAAQQQQAABBOwQIDPYUWdGiQACtQR4oVstIf4d&#10;AQQQQMBeATKDurXn5Qzq1oaeIYAAAggggAACNgmQGWyqNmNFAAEEEEAAAQQQQCC4AJkhuBl7IIAA&#10;AggggAACCCBgkwCZwaZqM1YEEEAAAQQQQAABBIILkBmCm7EHAggggAACCCCAAAI2CZAZbKo2Y0UA&#10;AQQQQAABBBBAILgAmSG4GXsggAACCCCAAAIIIGCTAJnBpmozVgQQqCDAyxmYGggggAACCFQRIDMw&#10;PRBAAAEEEEAAAQQQQKCaAJlB0fnBC90ULQzdQgABBBBAAAEE7BMgM9hXc0aMAAIIIIAAAggggEAQ&#10;ATJDEC22RQABBBBAAAEEEEDAPgEyg301Z8QIIIAAAggggAACCAQRIDME0WJbBBBAAAEEEEAAAQTs&#10;EyAz2FdzRowAAggggAACCCCAQBABMkMQLbZFAAEEEEAAAQQQQMA+ATKDfTVnxAggMFmAF7oxIxBA&#10;AAEEEKguQGZQcYbwcgYVq0KfEEAAAQQQQAABWwXIDLZWnnEjgAACCCCAAAIIICAnQGaQc2IrBBBA&#10;AAEEEEAAAQRsFSAz2Fp5xo0AAggggAACCCCAgJwAmUHOia0QQAABBBBAAAEEELBVgMxga+UZNwII&#10;IIAAAggggAACcgJkBjkntkIAAQQQQAABBBBAwFYBMoOtlWfcCCDgCfByBiYCAggggAACNQXIDDWJ&#10;2AABBBBAAAEEEEAAAasFyAzKlZ8XuilXEjqEAAIIIIAAAgjYLUBmsLv+jB4BBBBAAAEEEEAAgVoC&#10;ZIZaQvw7AggggAACCCCAAAJ2C5AZ7K4/o0cAAQQQQAABBBBAoJYAmaGWEP+OAAIIIIAAAggggIDd&#10;AmQGu+vP6BFAAAEEEEAAAQQQqCVwgXhKj/+ptSX/jgACCCCAAAIIIIAAAjYKTHtvfNwft3ixUSWA&#10;np4eG20yGjPPWs0InsPaKMAL3WysOmNGAAEEEAguMJEZquxLnAgOG34PMkN4O/ZEIKAAmSEgGJsj&#10;gAACCFgqIJUZiBOpzQ4CQ2rUHAgBIUBmYBoggAACCCAgIxA1MxAnZJTltyEzyFuxJQLRBcgM0Q1p&#10;AQEEEEDABoEEMwNxIsQEIjOEQGMXBEILkBlC07EjAggggIBVAtlkBuJEJQEyg1Vffgw2cwEyQ+Yl&#10;oAMIIIAAAloIKJcZLI8TZAYtvmzopDECZAZjSslAEEAAAQQSFdApM9gQJ8gMiU53GkegRIDMwJRA&#10;AAEEEEBARsCQzBAiTqj50gkyg8ysZRsE4hIgM8QlSTsIIIAAAmYLmJ8ZKtVPzZdOkBnM/npjdEoJ&#10;EBiUKgedQQABBBBQWcDezBBiaULskujqBIFB5S8V+maeAJnBvJoyIgQQQACBhATIDMFgE12dIDME&#10;KwZbIxBNgMwQzY+9EUAAAQQsEiAzxFbs6HGCzBBbMWgIAQkBMoMEEpsggAACCCDgCpAZ0pgHknGC&#10;zJBGMTgGAnkBMgNzAQEEEEAAAUkBMoMkVFKblcSJL/f2JnUk2kUAgckCZAZmBAIIIIAAApICZAZJ&#10;KDZDAAHTBMgMplWU8SCAAAIIJCZwQWIt0zACCCCAAAIIIIAAAgiYIEBmMKGKjAEBBIIKsMgQVIzt&#10;EUAAAQRsFiAz2Fx9xo4AAggggAACCCCAQG0BMkNtI7ZAAAEEEEAAAQQQQMBmATKDzdVn7AgggAAC&#10;CCCAAAII1BYgM9Q2YgsEEEAAAQQQQAABBGwWIDPYXH3GjgACCCCAAAIIIIBAbQEyQ20jtkAAAQQQ&#10;QAABBBBAwGYBMoPN1WfsCCCAAAIIIIAAAgjUFiAz1DZiCwQQQAABBBBAAAEEbBYgM9hcfcaOgKUC&#10;vNDN0sIzbAQQQACBsAJkhrBy7IcAAggggAACCCCAgB0CZAY76swoEUAAAQQQQAABBBAIK0BmCCvH&#10;fggggAACCCCAAAII2CFAZrCjzowSAQQQQAABBBBAAIGwAmSGsHLshwACCCCAAAIIIICAHQJkBjvq&#10;zCgRQAABBBBAAAEEEAgrQGYIK8d+CCCAAAIIIIAAAgjYIUBmsKPOjBIBBPICvJyBuYAAAggggEBQ&#10;ATJDUDG2RwABBBBAAAEEEEDALgEyg131ZrQIIIAAAggggAACCAQVIDMEFWN7BBBAAAEEEEAAAQTs&#10;EiAz2FVvRosAAggggAACCCCAQFABMkNQMbZHAAEEEEAAAQQQQMAuATKDXfVmtAgggAACCCCAAAII&#10;BBUgMwQVY3sEEEAAAQQQQAABBOwSIDPYVW9GiwACCCCAAAIIIIBAUAEyQ1AxtkcAAY0FeKGbxsWj&#10;6wgggAAC2QmQGbKz58gIIIAAAggggAACCOggQGbQoUr0EQEEEEAAAQQQQACB7ATIDNnZc2QEEEAA&#10;AQQQQAABBHQQIDPoUCX6iAACCCCAAAIIIIBAdgJkhuzsOTICCCCAAAIIIIAAAjoIkBl0qBJ9RAAB&#10;BBBAAAEEEEAgOwEyQ3b2HBkBBBBAAAEEEEAAAR0EyAw6VIk+IoAAAggggAACCCCQnQCZITt7jowA&#10;AukK8EK3dL05GgIIIICAOQJkBnNqyUgQQAABBBBAAAEEEEhCgMyQhCptIoAAAggggAACCCBgjgCZ&#10;wZxaMhIEEEAAAQQQQAABBJIQIDMkoUqbCCCAAAIIIIAAAgiYI0BmMKeWjAQBBBBAAAEEEEAAgSQE&#10;yAxJqNImAggggAACCCCAAALmCJAZzKklI0EAAQQQQAABBBBAIAkBMkMSqrSJAALKCfByBuVKQocQ&#10;QAABBPQRIDPoUyt6igACCCCAAAIIIIBAFgJkhizUOSYCCCCAAAIIIIAAAvoIkBn0qRU9RQABBBBA&#10;AAEEEEAgC4Fp742PZ3FcjokAAgikKnD7bbeVHG/btm2p9oCDIYAAAgggoK0AmUHb0tFxBBAIIiAy&#10;w823fbV4j7958L9UaoA4EYSWbRFAAAEEzBcgM5hfY0aIAAJCYGpmqMJSJU6IvUgUzCgEEEAAAdsE&#10;0swMQ/u7+w447qVQizZs27qywTZrxosAAhkKBMoM1fvJAkWGdeTQCCCAAAKZCKSYGUb7d/Y+Ouhl&#10;hqkfUkQm5eegCNgjEGNmCLdAweqEPZONkSKAAALmCaSYGYb2b91xwHGWdm2++NjXvnOoTHhoXb/9&#10;NpYfzJtkjAiBzAXSCQyhVyfEjiSKzCcJHUAAAQQQqCKQSWa4fkVb3djA8bOFfo0N7Nv9zJtuilj2&#10;2Qd+5yPTy3XYjxyL1m/rIVYwpRFAIJiACpkhdKIgTgQrNlsjgAACCCQgkF5mEJcm3b1n0Gnq2Lju&#10;qsVtzbNKBvPWP3x1+9+dcMbbu75483VT/lVs7GeG9jVbrl22YEFj2ViRgA9NIoCACQLqZ4Yqytw+&#10;YcIUZAwIIICA5gLpZYahfT0PHhivfNI/2v/gPXtfHZ/bseEzn1gxtzRSOLnIITLD9SsvK5cpNC8E&#10;3UcAgQQFtM4MxIkEZwZNI4AAAgjICaSWGUb7++7ZO+hGgnW/0VbupD+3gQgVd97YcfGUhQQ/clTe&#10;XW64bIUAAlYKmJoZwsUJsRfXO1n5dcCgEUAAgfACaWeG9q5N1y5rnRoJ3GuPvCexig2ubps3JVTk&#10;EkXl3cMTsCcCCBgvYGFmqF5Trncyfs4zQAQQQCBegdQyw0QkuH5l25RLj/KLDO5TlVa1zZu6gb/7&#10;Bzs3rr3qFwfv+7p4/pL7WX37zrWt8YLQGgIIGChAZpAvKnFC3ootEUAAAXsE0soMVV/OUOB2Fxma&#10;65un3iGdX4UoU5iF67fdwZOU7JmxjBSBMAJkhjBqU/YhTsTCSCMIIICAjgJpZYbcyxmqEXmBwakr&#10;s8jguHdA594H1ySWGpb4d0jnn9A699rbP792YdUnKRXWMbwdeWCrjlOVPiMQVoDAEFYuwH5V4oRo&#10;hdsnAlCyKQIIIKCkQLqZwX3QaltdZYjygUFsn4scfmCYObt1wYVeRBh99k/v/ubr4vmtn/vdNR+u&#10;8PzV3AOXphz0kg286UHJKUmnEIhbgMwQt2jg9ligCEzGDggggIBiAillhomXM3y684rgb1coerfD&#10;ry3MBwZX0s8SIopUaja/vuE+cCm3POE4w8899Phhsfeyz/7p7/w6b3pQbErSHQTiFiAzxC0aZ3vE&#10;iTg1aQsBBBBITCClzFDr5Qw1xjfxcoaSF7rVeNHbxPNbt6xqnjFn4nlNo0/9yd2PvSHCxuaemxZP&#10;eRdEUW9Sv6iJ110nNtdp2FoBMoOmped6J00LR7cRQMBIgXQyQ82XM9SwrfRyhhovesvdBeE+bWlJ&#10;S8nzW4e+1d33tHgQ0+duveGKClc1VbgHI9mLmmqunBg5DRkUAkkKkBmS1M2sbRYoMqPnwAggYKVA&#10;Oplh4kGrFV7OUN2+4ssZarzorXD+vW7yFU3u0Qpt3nFjR+7uiEmdKNx1Ld48vao590/5u65rXdTk&#10;j/fjt+1a21oUPGSeDDs6tH/PjicH22/YUrKiYuXsZNAIxCJAZoiFUaNGiBMaFYuuIoCALgJpZ4Zy&#10;L2eoaVX0coa24lc31HjRW8UrmiZlhk1luzRxMZUIDPVFaxRH9m59qL/WRU1eh5sub3d+cujk+KTh&#10;STwZ9vzY8PDxM+eKD1pTiA0QQKCyAJmB2VEQIE4wGRBAAIFwAqlkhtHR0YZf+JcX+gec5rZJJ/2S&#10;ffYzw+Vdm8UqRfGagJ8ZvBe9lWu26pVLlXKI36WJf516UVPu7XJVLmqaeDLsr99y5/KGd70m8zde&#10;SzwZVpKFzRBAQEqAzCDFZP1G3D5h/RQAAAEEqgmkkhlEB86fPz99+vTzY2POrFlBn1SUOwUXmeH6&#10;FZNe91Y4s7+5c1m564sK1yZ99t9d2Tz5TueJNktySC4yuI9jmvRZtH77Vu/VcbUO6m3i7e4/GXbi&#10;FXWFG68rPxk2t3IicxVTwvPaG+aiW3gebcLONJ+GAJkhDWXTj8EChekVZnwIIFBDIK3MEKUQE7cl&#10;XLW4ODNUP+8XRyzcAz1lTSB36ZH7vojJbfr9lHoDXYUbIbzD3r1n0H0CbMl9FLXvb66y+lF4gtNq&#10;9zaJKJ7V9p38nKiJLQuRKakD0y4CCQkQGBKCpdmCAHGCyYAAAjYIaJAZvCub/vnl42ecmXMWFL/b&#10;oVKWKKrb0Ld6Hjw47jRde8fvdS0orG/kI4H75umFk9v09i066S95A93ws1/7ziFH3KLgriGUvSBq&#10;Yndx8/Tk+5ir3l+RP7D7uuupV2H5Q3rr+3/0lSdOjM/t2NT9W225dZOJ66Cin9YXBwZ3gPPe2L/7&#10;6ZMFzos+te3zV7tLLXwQ0EiAzKBRsczrKtc7mVdTRoSAtQIaZAZRG//KpjJFGhv+wcCJutkLJ2WJ&#10;SduNPvXH93z7jck3Insb+G95K//m6WoLAmNvDhw/6zYw8Trqko6FfDKsaKVmChp6bOuOg46z9Lfu&#10;/ew17hNicw+kcnIPd6rYJan5nYtSS7s2r2rJD3DW2aNH33737E/98CCy111dC4NeWyZ1cDZCICEB&#10;MkNCsDQbXYAFiuiGtIAAAqkJ6JEZqnNUTBS53c4f3X//n/3jxO/L83caOMVveZscNPp3ur/vL/P2&#10;BvFr/T3OBv/OhgqfsE+GLaxvTFmgKDrQaP+f3bP3NX+pYfoB99bw8VxgiPycpaJHRbU1T7pvxD3+&#10;y3t7HnpeHOumez/bcWHl1OCtpTj5ez9Sm8YcCIGKAmQGJoeOAsQJHatGnxEwW8CEzCBTofOn3N+X&#10;F21Z41fyuYuanGWffeB3PlI4RS5cCCQu07lrVYXcEPLJsKJvNV5R5/c+t9TQ1HLRz068Li67EndN&#10;tNVFDgxuw/t6HjzgJZDrV15Wcst48fVaU28oL7DmfK7o2tw5+QlXMiViGwQSESAzJMJKo9kJECey&#10;s+fICFgtYEtmCF7kihc15U7TS26umDhApSfDVn+6qxcHvLN296Kp32ibetaeP0JuqcH9ny0dG9e0&#10;1VXsScBBF27zuOUP/9NvTH7MlNdSLndVOVzNa6sC9ojNEYguQGaIbkgLughw+4QulaKfCOgoQGao&#10;UrWpFzXl7oIovRu7uI3QT4adeDX1pqpvyy7cqew9y3V2mXu4w07EojTiOGGe9+pnhmrXVoXtGvsh&#10;EFaAzBBWjv1ME2CBwrSKMh4E0hUgM9TwnnJRU+W7IPyWQj8ZtuhFcpWeyOQ2719B5H9q3V0QfC6d&#10;/6e/vOsbLxXfMi73aNeJxzflj7loPe92CO7PHvELkBniN6VF4wSIE8aVlAEhEL8AmSFm0whPhq10&#10;UdNED/OBQTza6OJj7lNfP9i5eesn849djWskY8Mv/MM39h48GTA5nD/1zDe2/c9DhTxT+qjZuLpH&#10;OwjICxAY5K3YEoGyAsQJJgYCCPgCZIb4Z0LIJ8NWvKgp18PcHdL510u//+zf/vGeowksNfiHO//O&#10;0aGR15576PHDBaBVt+/8VLWXyU08MOrqZm+nOO7Mjr88tGiTAJnBpmoz1rQFuH0ibXGOh0CmAmSG&#10;tPkrJoqqNxDnA4Pjvoeu2X/o09C3uvueTmapYQJlbPjlgef37X7mTfdNdktvue/Wq8rcHe1v7meG&#10;D1Z5213a1hzPegEyg/VTAIDMBFigyIyeAyOQjACZIRnXcK2KE/Spr7sWTeWfaFTyHrrcpUolb7kO&#10;cehc+5VvXXjrH766/e9OOOPtXV+8+bopz2HNHbHwYKibO5eJSBOiH+yCQMwCZIaYQWkOgTgEiBNx&#10;KNIGAmkLkBnSFg9+vNH+/ndWLvlFN044k+/AFg866n30qDiV/617PtPhvhc65Cd3WZRYIvjMv11R&#10;NhKM9j94z95XRWbYdP3Ktrlllxomrq0Sj30iM4QsBbvFK0BmiNeT1hBIWoDrnZIWpn0EQguQGULT&#10;pbnj+XdOnbuwsdyp+vlTx4befu2nA82fuGlxxauGanY1FwmciksW/hpC1czAyxlqMrNB6gJkhtTJ&#10;OSACCQqwQJEgLk0jUEuAzFBLSJN/Hzt1akZjhKWG3OulxWhXbtm1/rLJoy56XtOqtnnl1xkmXmJ9&#10;7bIFCyL0RBNwuqmFAJlBizLRSQSiCxAnohvSAgLVBcgMzJC8wKFHtn79h1U4vNuv65vbyt/P4GeG&#10;Wi+xRhuBVAXIDKlyczAElBQgTihZFjqlnwCZQb+aJdjjsYHH+v775Dcz+Efz3jk9y6mrsMggtvDX&#10;IkRmuPljyy5mmSHBItG0rACBQVaK7RCwVYDbJ2ytPOMOI0BmCKNm9D7emxnenTpE/wGvFYeeu36p&#10;fc2dN3aQGYyeIdoMjsygTanoKAJKCrBAoWRZ6FRmAmSGzOgNO3DhDRJiXIs2bNu6ssGwATIc7QTI&#10;DNqVjA4joIsAcUKXStHPGAXIDDFi2t7U+R/+1ee/8ZJQ4Aol26eCGuMnM6hRB3qBgF0CXO9kV71t&#10;Gi2ZwaZqpzBW/7V0Je+RSOG4HAKBKQJkBiYFAgioJsAChWoVoT/yAmQGeSu2RAABnQTIDDpVi74i&#10;YL0AccL6KaA6AJlB9QrRPwQQCCdAZgjnxl4IIKCaAHFCtYrY2R8yg511Z9QImC9AZjC/xowQAesF&#10;uH3C+imQHgCZIT1rjoQAAmkKkBnS1OZYCCCgoAALFAoWRd8ukRn0rR09RwCBigIEBiYHAgggUEWA&#10;OMH0CCpAZggqxvYIIKCBAJlBgyLRRQQQUFKAOKFkWbLvFJkh+xrQAwQQiF2AzBA7KQ0igAAC3D5h&#10;8xwgM9hcfcaOgLECZAZjS8vAEEBAVQEWKFStTDz9IjPE40grCCCglACZQaly0BkEELBcgDhhwAQg&#10;MxhQRIaAAAKlAmQG5gQCCCCghQDXO2lRJtFJMoMulaKfCCAQQIDMEACLTRFAAAFVBVigUKcyZAZ1&#10;akFPEEAgNgEyQ2yUNIQAAggoKUCcSLksZIaUwTkcAggkLkBgSJyYAyCAAAIKC3C9UxLFITMkoUqb&#10;CCCQpQCZIUt9jo0AAgioLcACRbj6kBnCubEXAgioK0BmULc29AwBBBBQWIA4UaU4ZAaFZy5dQwCB&#10;UAJkhlBs7IQAAgggUFGA653IDHx5IICAaQJkBtMqyngQQAABtQVsWKAgM6g9B+kdAggEFyAzBDdj&#10;DwQQQACBRASMiRNkhkTmB40igECGAmSGDPE5NAIIIICApIBe1zuRGSTLymYIIKCNAJlBm1LRUQQQ&#10;QACBCgKqLVCQGZiqCCBgmgCZwbSKMh4EEEAAgSKBkjjR2NhY+Meenp6EqMgMCcHSLAIIZCNAYMjG&#10;naMigAACCGQhIPLDtm3bCkfu6+ur0osoiYLMkEV5OSYCCCQmQGZIjJaGEUAAAQSUEyjJDNX7FyVR&#10;kBmUqz0dQgCBKAJkhih67IsAAgggoJdAoMwQJVGQGfSaGPQWAQRqCJAZmCIIIIAAAvYIxJgZqqNd&#10;YI8pI0UAAQQQQAABBBBAwBiB1AKDECMzGDNtGAgCCCCAAAIIIIAAAokIkBkSYaVRBBBAAAEEEEAA&#10;AQSMESAzGFNKBoIAAggggAACCCCAQCICZIZEWGkUAQQyEeAG6EzYOSgCCCCAgPECZAbjS8wAEUAA&#10;AQQQQAABBBCIJEBmiMTHzggggAACCCCAAAIIGC9AZjC+xAwQAQQQQAABBBBAAIFIAmSGSHzsjAAC&#10;CCCAAAIIIICA8QJkBuNLzAARQAABBBBAAAEETBNI84Vuwo7MYNoEYjwIIIAAAggggAACCMQrQGaI&#10;15PWEEAAAQQQQAABBBAwTYDMYFpFGQ8C1grwcgZrS8/AEUAAAQSSFiAzJC1M+wgggAACCCCAAAII&#10;6C1AZtC7fvQeAQQQQAABBBBAAIGkBcgMSQvTPgIIIIAAAggggAACeguQGfSuH71HAAEEEEAAAQQQ&#10;QCBpATJD0sK0jwACCCCAAAIIIICA3gJkBr3rR+8RQAABBBBAAAEEbBNI+YVugpfMYNscY7wIIBCn&#10;wFULZhb+hGs39O7RD12pw7G0HG5c4fYKJ89eCCCAAALyAmQGeSu2RAABBCYE3LPbhh/3dfd0d2/1&#10;/7z49r+IvwxkdNWCE/tEC/uGxF5B93VG+92j9/WPhti3Qi9jGZQ3lsDjmv2/vrD3gd/LY+6c1uCG&#10;sUCYbIwAAgggkJwAmSE5W1pGAIH0BNJ/odto/87u3r2DznhhkIN77u7ufmy29JmuOCce2td3QLQw&#10;cuzI8Fig2HDVgn/p3/2oe/SxE4NHT52PKTZEH5Q/ikDjEtHrxQe+sOPAhKTjDO7p3Xr/s6PEhvS+&#10;hDgSAgggUFWAzMAEQQABBAILiNPc3XteFbu1d23astn/s6bdmeY4B3d8/fnLJWKDd2LdM/lEWbYb&#10;Yt/R/j17BotPsmX3rbJd9EHlA0OgcR3d1+uGn5aODXnJTRs7mkRTr3/z4f2vnSc2xFBamkAAAQQi&#10;C5AZIhPSAAIIWCbgnu4fzJ3mXt3s1M1rW9wm/lx36/Z180VsOHS4f3isypmud8m+e+lOuMDgYo/2&#10;+4klxk/EQflpIcS4Lnv7gLvS0tTxsSWzZsxp9STbVvzW72+5SgSwkwM/GhBrKMSGGAtNUwgggEA4&#10;ATJDODf2QgABqwVa1/Xd96VNXd5pbvOsPEXDvEv8/zxzVlxpVPFMd2h/d/eD7oly+5otXUuDOrrn&#10;5e4v5j90bVfHXHdlI7ZPpEGJXgQfl7jC6pUfeMs1V7bVzZzT0ji9MJjF613hdUumnz0rLrwiNsRW&#10;ZRpCAAEEwgmQGcK5sRcCCNgr8PzRd8XgZzW7vxFfUHSa6wz9xPuV+QfqatvM79y4acuqZuf99bW3&#10;LdqicKvA/I5Vl9b9m4lT7ECtlNs4jkGJdoOO652Tg2KvpReL5ZrZxZRuF8sIRx4mDSCAAAIIhBMg&#10;M4RzYy8EELBawD/DnvQRv2XfcUD8jfcr8xkzqvC0rt113y1LZs2c3dq2eE61Dcu0MbTfvaJpfkeH&#10;WOJovDDGzCCOFWlQYv8Q4xo9dVzs6Kas+rr/4z0GKvcQqp3u06CKPmX6ZvUEZPAIIIBA2gJkhrTF&#10;OR4CCJghIM5i/RNZcSuze6brBgb3t+zuHQ7er8wrnea6fz+refHkJQoZE/eqpB1Pukfp8K7k+cAv&#10;yOwVaJvQg8pFjqDjeudn/oOnjj//1S9NeghV7rlJfrMEhkBFZGMEEDBeIP0XuglSMoPx84oBIoBA&#10;ogL+r8r9zxsHdz/8o2ltE3c4VDhyuJNg/wGm8zuucdcoiq/9j398YQaViw0hOnPy6YMvjTvL1xSe&#10;m+Tf5vH6N+/+yx/y3KQQoOyCAAIIxC9AZojflBYRQCBlgfRfzlA0wIaVPfffe6f3uNWN7k3Jzz+0&#10;9ZFDtQGC/vr8srf/3L0qafmaG9wbr6USQ/HrnEv+u1b/Qg7Kjw0hEtFc8aDV5c1O/Tz/uUmLxTOo&#10;PjlftPbSj54WL67guUm16sW/I4AAAokLkBkSJ+YACCBgsIB3fjy9cYF3prvipk2f+pAY7Ivf+dZA&#10;rGe6+TcnLOvyTqwn3XhdHdd9llHuNdWF/xBvna5+Fp7OoIo63rRovveg1aIFmoYrrr7EfXDtsQH3&#10;GVR8EEAAAQQyFiAzZFwADo8AAjoKFH5t7/9mvTCEhss/6p7pnvz58Ij7bua4PqOvvOhd9//S4197&#10;+KH7fj939u/fAHDy6d0P/Nc7+9x7hiV/Hz9ybKDsL+9THpSLc+EHF7mPi22snzWzri53R3dhpSL3&#10;HNnqD66Ni5h2EEAAAQSqCpAZmCAIIIBAMAHxVoH+Pve+58Iv7P3TXD885M503z13TvokPtjhy249&#10;dmLwqJtSSmOD+yyjL07cJ+C9slrcpT31k82gGhrnuV05fGx4xgwvMviGE6OQenBtDH40gQACCCBQ&#10;XYDMwAxBAAEEggrkTnUPPPn9wi/s/V/S5xYE2i9uCdpk1e0bVm594N47Sk79/dsnxBuUN4oksK5t&#10;6kshcgsg7rOM/DdVT/wpd5d22oPyRty6dLX7/wqXIBXSQk5ydn2NB9fG6kxjCCCAAAKVBMgMzA0E&#10;EEAgmIA4F2/tvGWhe7X9E9897F5tnzvTHdrfu0e8oqyl88PiroO6wuuhg7VebmtxRHHPROmp/6KW&#10;X/Y3njlnocgD5e5yqHI7csk/pT8ov+8FyUeeyT1/ysUslvRWIELcVx2dnRYQQAABBAoC094bd5+N&#10;zQcBBBDQVyD95ya557VH9nY/1D8Vrb1LXPwj3tfmnsLXPNO96r3vuS92aF+z5fqV/h3AVXYpve5o&#10;tL+v99HBpms2frpzWT4w1DxilSrHNSg3REmPK8aD6juB6TkCCCAQSID3MwTiYmMEEEAgMwH31Hzx&#10;evE65/b8/QtuV7zLhNx3ugV5spH8GAp3TVR6nmmUwJCLK1kMypPc1NmUuxPEA1naVSQZcVzywmyJ&#10;AAIIqC+QSWAQLKwzqD836CECCNQQSH+dwf1VulhqcD9jwwPHzxY6KC4TCvIrf7eRseEjx8+4ryao&#10;tc5QouDue/7U0aG3z+UPGv3cOpZB5XCCjMs7rjuYkYlnUNW3eC/Hiz4ovn4QQAABkwTIDCZVk7Eg&#10;gEB6ApkEBn94VZ5tKn+mW9KI/I5TOxBo30oVimVQQftW6aCxjCi9uciREEAAgeQFssoM3AOdfG05&#10;AgIIGCpQ9hqhoC9CLj4tDnqKHGXfSjWJZVCi8UB9KzvwoBqGzjKGhQACCCghwLVJSpSBTiCAQGiB&#10;DNcZQveZHRFAAAEEEAgnwDpDODf2QgABBBBAAAEEEEAAgWQFuDYpWV9aRwABBBBAAAEEEEBAdwEy&#10;g+4VpP8IIIAAAggggAACCCQrQGZI1pfWEUAAAQQQQAABBBDQXYDMoHsF6T8CCCCAAAIIIICAFQJZ&#10;3QAtcMkMVswwBomAqQI8NMnUyjIuBBBAAAGlBMgMSpWDziCAAAIIIIAAAgggoJwAmUG5ktAhBBBA&#10;AAEEEEAAAQSUEiAzKFUOOoMAAggggAACCCCAgHICZAblSkKHEEAAAQQQQAABBBBQSoDMoFQ56AwC&#10;CCCAAAIIIIAAAsoJvE98nin6XNPRoVwf6RACCCBQQeB73/ve5SuvgwcBBBBAAAEbBH7ywj9+7GMf&#10;y2Sk006fPl184L6+vkr9+HJvbyZd5KAIIIBAJQGetcrcQAABBBCwRyDD9zOUZoYq6MQJe2YkI0VA&#10;CwECgxZlopMIIIAAArEIZBgYRP8DZIYQcYKliVimCI0ggEBZATIDEwMBBBBAwB4BEzJDpWqxNGHP&#10;PGakCKQvQGZI35wjIoAAAghkJWByZgixNCF2YXUiq7nIcRHQS4DMoFe96C0CCCCAQBQBSzMDcSLK&#10;pGFfBBAQAmQGpgECCCCAgD0CZIYAta50sRNLEwEQ2RQBUwTIDKZUknEggAACCNQWIDPUNqq5BTdO&#10;1CRiAwTMEyAzmFdTRoQAAgggUEmAzJDs3CBOJOtL6whkJ0BmyM6eIyOAAAIIpC1AZkhbvHA84kRm&#10;9BwYgTgEyAxxKNIGAggggIAeAmQGFevEjRMqVoU+IVAkQGBgOiCAAAIIWCVAZtCp3CxN6FQt+mq0&#10;AJnB6PIyOAQQQACBSQLZBgbRlXjeA01VhUBJnOBRTswKBBIVIDMkykvjCCCAAAJKCWSeGS5QikPr&#10;zvQUfbQeCJ1HAAEEEEAAAQQQQKBYgMzAfEAAAQQQQAABBBBAAIFqAmQG5gcCCCCAAAIIIIAAAgiQ&#10;GZgDRgmcf+fUmFEDYjAIIIAAAggggIDaAqwzxF8fcTM0N0DHz5prcbS//+Vzbx9/eWCg7J9jp84n&#10;dmgaRgABBBBAAAEELBXguUnxF57MEL/pRItD+7v7DjjjZQ8xt2PDuiWzyv5T3by2ueX/JcnO0nZi&#10;Ajw0KTFaGkYAAQQQUFGA5yapWBX6pK7A6KnjlTv35tN7Hvraw1P/PDs8c8YMdcdEzxBAAAEEEEAA&#10;AcUFuDZJ8QLRvckCDSu37urbuWvnxJ9bf72W0UWLf33BhdNrbcW/I4AAAggggAACSgpkvsggVMgM&#10;Sk4NOiUpMPTY1q//0Gn6xBeKU4T/39vXL3KmOZfc8LnN/77xn7lnWhKUzRBAAAEEEEAAgTICZAam&#10;hb4Co/1//7TjLO367DXzpg5CrEhsv2XRq3/3F88PO2fOEhr0LTM9RwABBBBAAIHMBcgMmZeADoQW&#10;eOdng47TfnHLuXPlH5bUcOnyRY7z0rEToY/AjggggAACCCCAAAJcm8Qc0F7g52fOvnt2rEJoaPQX&#10;ILgFWvsyMwAEEEAAAQQQyFKAdYYs9Tl2NIELPyiWEU68dnzs3ZGhgTfLXH505AcHHKfpA7Pr6rgF&#10;Oho1eyOAAAIIIICA1QJkhpjLz8sZYgat1lzDpVdeIkLDwd0PPzvsnD1e8pa3Fx77ysPPO+Nzlyxb&#10;3EhkSLEsHAoBBBBAAAEEjBPgnW4xl5TMEDNoreaG9vU8eKD8K97cXeffuO0LH2uo1Qj/rpcAL3TT&#10;q170FgEEEEAgogDPWo0IyO4IOK3r+nbevro8xOrbdhIYmCMIIIAAAggggEBkAdYZIhNOboB1hphB&#10;gzU32t93z955PTvXtQbbj621EmCdQaty0VkEEEAAgUgCKiwyiAFwP0OkKrKzYgINK3v6CAyKFYXu&#10;IIAAAggggID2AmQG7UvIABBAAAEEEEAAAQQQSFSAzJAoL40jgAACCCCAAAIIIKC9AJlB+xIyAAQQ&#10;QAABBBBAAAEEEhUgMyTKS+MIIIAAAggggAACCGgvQGaIs4Q8NClOTdpCoJwAD01iXiCAAAIIIJC+&#10;AJkhfXOOGElgbLj4fc/DY1UaO3/q2EDVDSJ1hJ0RQAABBBBAAAFbBMgMtlTaiHGe/6e/7Pn9+x5+&#10;6Gv+n+dOOGeGB46+c37K4ERaeOFb99357ddmzphhxMgZBAIIIIAAAgggkKEAmSFDfA4dSGD0ufvv&#10;+sZL40X7HH78a/t/OvbuyIlTE6khlxa2PbD76TebPlA3Y8b0QAdhYwQQQAABBBBAQBkBRV7oJjzI&#10;DMpMCjpSVWC0f883X/cCw1Wbd+7auXP7+kXONMc5efAfB86+e3bMDQ3n3/mxWFvw0oLjbXnpFVc2&#10;z8IVAQQQQAABBBBAIKIAmSEiILunJPDOyVfFkeZ2bPrD9YvdQzas3LqrZ7WIDScHj4+9e+7c8b//&#10;yl33/kU+LTiL1m/fufOm1pQ6x2EQQAABBBBAAAGjBcgMRpfXnMEN/eSAGMzS5R+ZU3R/Quvlq8Vf&#10;nvz52eHvfulP/p+T/mVLXlrYtXVlgzmDZyQIIIAAAggggEC2AmSGbP05upzA6KnjYsMp9ydc2HSJ&#10;+OtDjz9xyL0YaQFpQU6TrRBAAAEEEEAAgWACZIZgXlW25uUMsVFWamh2fV2lf1r+n3buuoO1hcRL&#10;kPUBeDlD1hXg+AgggAAClgqQGSwtvGbDfudng95tzTMmPzrVv8nBaV/zpRvbNRsR3UUAAQQQQAAB&#10;BPQRIDPoUyuLe+pfmjS3oeTRqf5fO+0XL+QtDBbPDoaOAAIIIIAAAokLkBkSJ+YAcQk0/krZB6e6&#10;dzlM5y0McSnTDgIIIIAAAgggMEWAzMCk0EAgdw2S45w9PvDygPdneMxx3CuWHKexfjbLDBoUkS4i&#10;gAACCCCAQCABdV7oJrpNZghUOzbORCB3DdKhxx9+6Gven+eGnTPHX37hx0dEd8Qyw7tvH/WDhPfn&#10;WNFboTPpLgdFAAEEEEAAAQQMEyAzGFZQO4Zz6Ak3Ofjvez759G4/SHh/9v107NzbQ4QHO+YBo0QA&#10;AQQQQACBlASmnT59OqVDmX4YnrWaWIVHR0cbGtx3tA3t7+474D1AqeZnbseGz3xixdyyd0DU3JkN&#10;VBXgWauqVoZ+IYCArIC42qRk05tv+6rszmxnmYBS1yaRGWKbfWSG2ChDNDTav7P3Uf95rP5n9e07&#10;17aGaIhdlBYgMyhdHjqHAAISAuIscMeDDxZvKL6zVd+PUCHhauYmZAYD60pgMLCoDEkxAQKDYgWh&#10;OwggEEZgamao2QqhoiaRqRuQGQysLJnBwKIyJMUEyAyKFYTuIIBAGIEQmaHmYQgVNYk03YDMoGnh&#10;qnWbzGBgURmSYgJkBsUKQncQQCCMQBKZoWY/aoYK0QJXQNVkTH8DMkP65okfkcyQODEHsF6AzGD9&#10;FAAAAe0FMgkMkmo1cwWhQlIyxs3IDDFiqtIUmUGVStAPcwXIDObWlpEhYIuAypmhZg0IFTWJ4t1A&#10;qcAghsZzk+KpL5khHkdaQaCyAJmB2YEAAroLaJ0ZauITKmoSBdqAzBCIS5uNyQzalIqOaitAZtC2&#10;dHQcAQRyAmZnhpplJlTUJCregMwQiEubjckM2pSKjmorQGbQtnR0HAEEyAxSc6B6qLDthgoyg9Sk&#10;0W4jMoN2JaPDegkQGPSqF71FAIGyApavM0ScFZUShalZgswQccKouDuBQcWq0CezBMgMZtWT0SBg&#10;qQCZIYnCV1md0DpOkBmSmC0Zt0lmyLgAHN4CATKDBUVmiAiYL0BmSLnGWi9NkBlSni1pHI7MkIYy&#10;x7BbgMxgd/0ZPQImCBAY1KmiFlmCzKDOhImtJ2SG2ChpCIEKAlO/v2u94kydEUDAQgEyg/pFV+oy&#10;JzKD+hMmcA/JDIHJ2AGBgAL/bfv2np6e4p3uvvvuSm0QJwLqsjkCCKQhQGZIQzmxY6S8NKFaYBCu&#10;vNMthslFZogBkSYQqCowNTNU2Zw4wWxCAAEFBcgMChYlepcSWpogM0QvjYotkBlUrAp9MksgUGYI&#10;ESdYmjBrvjAaBFQUIDOoWJUk+xRlaYLMkGRlsmubzJCdPUe2RSCuzFDJi6UJW2YS40QgOwEyQ3b2&#10;ah1ZJkuQGdSqWVy9ITPEJUk7CJQVSDowVGcnTjAtEUAgFgEyQyyMBjdSkiUaGxsLgy25oy8TBO5n&#10;iMpOYIgqyP4I1BLINjNU6R1xolbp+HcEEJgQIDMwG0ILiJ+DVfZNJ1GQGUKXL7cjmSGqYKD9z586&#10;NvT2jHltc2cF2o2N9RZQNjMQJ/SeWPQegRQFCAwpYlt3qCqJIsY4QWaIOrHIDFEF5fcf7d/Z++jM&#10;rv98dbO7Tx3JQZ5O8y11zAzECc0nHd1HIGYBMkPMoDQnJxDjAgWZQY688lZkhqiC8vsP7d+644C/&#10;eXvXJi85zJzduuDC6fJNsKWWAoZlhhBxgsc6aTlx6TQCRQJkBqaDggKBFijIDFErSGaIKhhof2+p&#10;YdAZ93Zq6ty4dol7kRLJIRCifhvbkxkq1YYbJ/SbtfQYgckCZAZmhF4CU+MEmSFqBckMUQVD7E9y&#10;CIGm8y5khhBLE2IXVid0nvX03TQBMoNpFbVvPGSGqDUnM0QVDL0/ySE0nW47khnCVYzViXBu7IVA&#10;EgJkhiRUaTNNATJDVG0yQ1TBiPuXTw71zW3NPFopIq06u5MZYq8FcSJ2UhpEoLoAmYEZorsAmSFq&#10;BckMUQWj7O89evWc28LYT/ftPXjSv89hadfmVS3i/9fPu4zgEIVXjX0JDCnXoVKc4EqnlAvB4QwT&#10;IDMYVlALh0NmiFR0AkMkvnA7jw2/fPyMFxMG9u1+5s3c/dBT2mpfs2VVszNzzoIFjTxXKZy0InuR&#10;GRQpBEsTihSCbmgqQGbQtHB0uyBAZog0GcgMkfiC7ixWFZ7+9gOPHy6336L127eubPD+pXC1UlPH&#10;xnVtLbzGIaizYtuTGRQrSJnuECfUrxE9zFaAwJCtP0ePRYDMEImRzBCJL9DOk+5b8PcsygmlTQ3t&#10;7+474IyL1zhcv5KXRgeCVm5jMoNyJQnSIeJEEC22NVaAzGBsaW0aGJkhUrXJDJH4Au2cf6Hb6tt3&#10;rm2tvefQvp4HD4jMcMeNHbz0rTaXyluQGVSuTpS+ESei6LGvXgJkBr3qRW/LCpAZIk0MMkMkvgR3&#10;9tcZLpm4YCnBY9F0sgJkhmR9lWydOKFkWehUeAEyQ3g79lRGgMwQqRRkhkh87IyAhACZQQLJok14&#10;rJNFxTZoqGQGg4pp71DIDJFqT2aIxMfOCEgIkBkkkNjEYWmCSaCyAJlB5erQN0kBMoMkVPnNyAyR&#10;+NgZAQkBMoMEEptUEyBOMD8yFyAzZF4COhBdgMwQyZDMEImPnRGoJUBgqCXEv0cSIE5E4tN5Z3ES&#10;X+h+Cu8rJDPoPFnoe06AzBB+KhAYwtuxJwJyAmQGOSe2il+AOBG/qUotipP4bdu2+T2aWut4UwSB&#10;QaXK05fwAmSG8HZkhvB27ImAnACZQc6JrVIVIE6kyp3MwYozw9QjlC1x6CBBZkimhrSatgCZIbw4&#10;mSG8Xfg9x94cOH62sHv9vMuaZzljp96Z0Xjh9PCNsqeyAulnhvr6+oLGmTNnQsgUWpDfvfig4ojy&#10;O4boHrskKsBjnRLljbHx6pmh7IFCL0eQGWIsHE1lKEBmCI9PZghvF2rP86eefuTexw4547m929fc&#10;eWPHxad/9NT5uibxV35+4GOWQJqZwT1xH+3v6310MD/HFm3Y1rOyIdAZfH39yD7xbpDVPbvWua8e&#10;rL6vFxWG3O0Ls9pZtGH71pUNbhUDHdesshs4GpYmVCtqiMwwdQiSZSUzqFZ9+hNOgMwQzs3di8wQ&#10;3i74nqPP/und33y9eL+5HRtu/tiy/+/Zu8T7np32NVtWNdfNa5tLaghuq/IeaWaG9478de+ewSka&#10;nbfv+uRsuQUHkQHEC8h3+BPy+pWLvRBb5dS/whGdiz617a6r3dxAbFB5csbVN8nzzrgORzu+QCyZ&#10;oQpmSVkbGxv9jb/c20sJENBUgMwQvnBkhvB2Qfcc7f+z3kePOuPLb9352+3iN7P7t+44IDLDZz6x&#10;6I3/+569g+7KQ3vXpqsXzlmwoJFrlILqqrx9apmh/r0j/gqDO5GafZLhZ7/2HXddq/2W+2696r1a&#10;sWEiMLjTsXZmKBzRT7z+IU88998fPyTmc9O1d9y1dqE7l4kNKs/PpPtGnEhOOOnMUKnn4syh5J9I&#10;EclVmZbjFSAzhPckM4S3C7in+N2tWExo/617PtPhRoLR/p137xls77rjxo4F7m0MXoRwWjo2rrlq&#10;cRvXJwXEVXvzdDJD4XS/pWND15JZYsEqN41Gn/rj3n1vOJd3fenT1zXPqnT6XuYSI4nMMPJkb25F&#10;QgSG+nn+ooSY3U/98T2PvSGCyk33ftad7mQGtWdoZr0jTkShzyowlO0zKSJKKdk3TQEyQ3htMkN4&#10;u2B7Du0XF3w3XbPxs//uSu+8yssMY50bb+5c5mUG9yJ0sdpwedfma5e1+n/DxxCB1DKD8BobHjhx&#10;xpkxp7Voscq/2UBMretXejmi7Bl8/chT3SK1io+IChcfe+jxwzXXGerr3xOTds+gt6zRVggMXmjo&#10;f7B3z5DT1CEm/IpaVzcZUmaGEasA92HX5FQqM0zt7dQUIbZhOaJmWdkgaQEyQ0hhAkNIuDC7eZmh&#10;/YYt1y7zLz3ylh0+2LnxM//WP6Uq9zdhjsM+6gmkkxnEuEueXJSTEFNPhAFx+r7uqrYameHVzo3X&#10;LxHT8fThhx59TiIziLufz586OjTyrlNY1vADSe4mBxE/rl220JvwLDWoNzG17BFLE4WyKZ4Zyk4v&#10;liO0/Kozq9NkhpD1JDOEhAuzm5cZ5l+z8T+0tbh3OedXFe688ZrcL4TFb2bv2fvq5V0TfxPmMOyj&#10;mkBqgcEfeGls8AND/laZKqfv7o5jw0eOn5stlije8PaSuDap7PNVC+sP4naddb/RVvMuatVKRn80&#10;FbAtTuiYGaZOLVKEpl9u+nabzBCydmSGkHChdsvdz+DdnDpjzoVvPfqVvWMTlyo5b/3DV7f/3Ymm&#10;az73u2s+zC3QoYTV3CnlzFBIDrlnH7n/e76/euAvBVT5ff9EAPCThkRmKE4phZbzT1Ja2rV51cL8&#10;VVKsM6g5Py3plZFxwozMQIqw5GtQnWGSGULWgswQEi7cbv5dzo7j/vJ1yVn3aTbiUiX/UTNjA/t2&#10;P/OmMz732ts/7z9oho8pAhllhtydBgXFq7bsXL/Y/V8SL1tw78iXzwwlhcrfF9HSufGGJbPqW/J3&#10;YpMZTJnRpo1D3zhhamaoniK4I8K0r8DUx0NmCElOZggJF3Y3/1lJFfeef+O2L3zMexEWH3MEMsoM&#10;E3caFBKpeMjvZ9ql7ivInffLrTMUl6rwrgbvYa8z3cucvARMYDBnQts0EsXjhD2ZoTDpZE5axLfc&#10;4klKxrDpS1ZqrGQGKaay2Z0vp5B2oXcTuaHoHb0Tzay+baf3zl0+hglkkhmEYfGdBuJlgr3iZYJN&#10;HZt7bmqrenmSjx8iMxS92MFfYSi9K9qwsjIcywUyf6yThYFBTDnJzNDT01McMyrNVc5/7PwqJjOE&#10;rLvMl1/IptlNSmB0dLShgZUFKStdN0ozMxRygv97/YnY4D769NFXxeNW7xSvA2n8l5pvdvOfuxpg&#10;neH0kUf+VDx0VbzHrXPj2iWzWGHQdbrS74gCqS1NkBkqVUr+W27Zp8GKZskSEb8KFN+dzBCyQGSG&#10;kHDshoC0gPwPMOkmy29YeFrR6tvdJaviy4Hyb2uu8YqGQrsB1xkKgcG96bnFITBErCS7mykQb5wg&#10;M0TPDJVaqJQliBNmfGWSGULWkcwQEo7dEJAWSDEz1OeeldS+xnvjsxsb/KUG94I4cSONWDdY1ebf&#10;lFzjTugA6wz5wOC+wrytzuGmZ+mZwYYI5AWqxIkqSNu2bbOKUPKMJdFvucQJA6YcmSFMESW//MI0&#10;zT4IIJAXSPQHWAmzWE/4s95HX3PG22/5w1t/w39VYP4hSI53m0FL7m3NcWWG4seqtsyc47//oeTD&#10;DdB8NSCAQHQByZOWNL/lFg+KK52ilzidFsgMYZwlv/zCNM0+CCDgCaT808tdVTiyt/uh/qn8xQ8y&#10;qnkSL3ltUn39yD7xpkJH3MZQ4bNo/faeleKGnZpHZL4ggAAC1QVkTlpS/pYrUzKWJmSU0tyGzBBG&#10;W+bLL0y77IMAAnmB9H+Aea9zfv7rX/ofhwqn8k0dG9eJq4YCPMhINjP4lzBV+YhDf7pzmbf4QGzg&#10;ywIBBKIIyJy0pP8tN+KIKu3OfdhRYKvvS2YIYyvz5RemXfapIjA2/PJx94E24iNeyjs3f/EIZqYK&#10;pP8DLP+spLHhgeNnC6xFVw3JnLt7wWP4iJir9dWuZZrYrEr98oeWOa6p04BxIYBAdAGZk5b0v+VG&#10;H1fZFrjSKSFY0SyZIYytzJdfmHbZp7zA+Xee/sa9//Ow/4/ehSJltiNIGDZ9MvkBVvxmhhJP+RP3&#10;kkYq7VjlWKEPbdgcYDgIIBCLgMxJSybfcmMZnWQjXOkkCVVlMzJDGEOZL78w7bJPGYHR5+6/55uv&#10;V77sOxck7hAPz79w6j2kkGorkOEPMMmT/iq0JW97qLSlTGyQzyralpqOI4BAsgIyJy0ZfstNdvAS&#10;rRMnJJDcTcgMklCTNpP58gvTLvtMERAv1Lp7z5D71wvXb7vj0lf67tnrvv2q5CNuF93q3i7KxyAB&#10;m3+AGVRGhoIAAtkLyJy08C23bJ2IE8UsZIYwX8wyX35h2mWfUoHRfi8ktHd98Wb3ofl8LBLgB5hF&#10;xWaoCCCQpIDMSQvfcoNWwMIbJ8gMQSeJu73Ml1+YdtmnVGBov/s8ysu77rzxmnJPrwfMYAF+gBlc&#10;XIaGAAJpCsictPAtN66KGLw0QWYIPElkvvYCN8oO5QW8dYZ3r9n4H35tYSu3K9g1S/gBZle9GS0C&#10;CCQjIHnSwrfcZPgntap7nCAzBJ4kkl9+gdtlh3ICQ/t6Hjxw8b/f+O8WzJ6zgKUGayYJP72sKTUD&#10;RQCBZAUkT1r4rptsGWq1rsWVTmSGWmWc8u+SX36B22WHsgLnf/hXd/71S03X+K/WEh+eqWrDTOGn&#10;lw1VZowIIJCCgMxJC99yUyhEuEMotTRBZghcRJkvv8CNskNZgdH+nb2PDhZeylv55Qwz5rRe7L4w&#10;l48hAvwAM6SQDAMBBLIWkDlp4Vtu1lUKc/z04wSZIXCdZL78AjfKDnKZoexWczs2fOYTK3gztEmT&#10;iB9gJlWTsSCAQIYCMictfMvNsEBJHDqhOEFmCFwsmS+/wI2yQ/nMMDra0JB/70LuuatTN1x9+861&#10;rQgaJSB+gBWPp6enx6jhMRgEEEAgLQGZkxYyQ1rVyP44UW6cIDMErp/Ml1/gRtkBAQSKBEp+gFX5&#10;lQlxgomDAAIIVBGQOWkhMzCFZJYmyAyB54nMl1/gRtkBAQQqZ4bqPw7L/itZggmFAAIICAGZkxYy&#10;A1NF5ucsmSHwPJH58gvcKDsggECozFCJjaUJJhQCCCBAZmAOxChAZgiGSWAI5sXWCIQSSPSXXsSJ&#10;UDVhJwQQ0FJA5rwl0W+5WqrR6XICZIZg80Lmay9Yi2yNAAKTBTL86UWcYDIigIBJApInLRl+1zVJ&#10;2/ixkBmClVjyyy9Yo2yNAAJFAmr+9KoUJ7hxgsmLAALKCkietKj5XVdZVWs7RmYIVnrJL79gjbI1&#10;AggonxkqlYilCSYvAggoKyBz0kJgULZ8qnWMzBCsIjJffsFaZOtJAuffOXXuwsZZqNgsYMwPMOKE&#10;zdOYsSOggoDMSYsx33JVADe7D2SGYPWV+fIL1iJbTwiM9vcfn1/3C2crmMyY03px43TAjBew4QcY&#10;ccL4acwAEVBBQOakxYZvuSrUwoA+kBmCFVHmyy9Yi2w9ITC0v7vvgDNelmRux4Z1S8qvP9TNa5vL&#10;yoRBE8nyH2DECYPmMkNBIGMBmZMWy7/lZlwhrQ5PZghWLpkvv2AtsnVBYLR/Z++jgxUyQyWn9q47&#10;buxYcCHLDwZNJH6AVSom92EbNM0ZCgJpCMictPAtN41KGHEMMkOwMsp8+QVrka2rCBx6ZOvXf1hV&#10;6KJPbf/8qgYQjRLgB1jQcrI0EVSM7RGwREDmpIVvuZZMhujDJDMEMJT52gvQHJtWFxh6bOuOg07T&#10;J77wB9fPK9nSX5G45D987rqWGfXzLmvmyiRzJhM/veKtJXEiXk9aQ0AvAZnzFr7r6lXTDHtLZgiA&#10;L/O1F6A5Nq0mMNrfd8/ewcu7vvTpa8tGAj82LLthy1VtzW2EBnMmEz+9UqslcSI1ag6EQCYCkict&#10;fNfNpDo6HpTMEKBqkl9+AVpk04oC3v3Q7TdsuXbZggVlH5aUDxWbr19BZjBoIvHTS4VicuOEClWg&#10;DwhEFJA8aeG7bkRne3YnMwSoteSXX4AW2bR6Zmi5ZuOaX1vYWv4W56F9PQ8euLzrzhuvKR8qwNVS&#10;gJ9eKpeNpQmVq0PfECgRkDxp4bsuM0dSgMwgCeVuJvnlF6BFNq0o4C8jNHduvEE8YbXc01SPPNr9&#10;8PNN13zud9d8mJc2GDSR+OmlaTFL4kRPT4+mA6HbCBgjIHPSwrdcY8qdwkAuSOEYHAKB4AINl155&#10;ieOcOLj74WeHnbPHB14eKP7zwmNfefh5Z3zukmWLCQzBcdkDgdgFREgofGJvnAYRQAABBDIXIDNk&#10;XgI6UF6gYeXW21ZPE/926PGHH/payZ89B0+OO/Nv/M9rF/JiBiYQAggggAACCCCQtACZIWlh2g8v&#10;0Lqub+ftq8vvv/q2nV/4GC9mCI/LnggggAACCCCAgLQAmUGaig0zEWhdu3PXTu/PtvWLpjkiKvj/&#10;c11rJt3hoIkKcGVtorzpNC4uoeZmhnSoOQoCCCCQpgCZQVZb5l4i2bbYLoxAw8qePqJCGDn2QQAB&#10;BBBAAAEEogmQGaL5sTcCCCCAAAIIIIAAAqYLkBlMrzDjQwABBBBAAAHLBLg4wrKCpzFcMkMayhwD&#10;AQQQQAABBBBAAAF9BcgM+taOniOAAAIIIIAAAgggkIYAmSENZY4RTOD8qWMDA2+OBduJrRFAAAEE&#10;EEBAXoBH1clbsaUQIDMwDRQTGO3feee2f8y/+5nkoFh56A4CCCCAAAII2ChAZrCx6kqP+Z2fDTrj&#10;/rufn80lh6PvnFe6y3QuFgF+4xULY7aN8HKGbP05OgIIIJCcAJlBypbnD0gxxbKReInb9vWLnGmi&#10;MS857P/p2LsjQwMvD5AcYvGlEQQQQAABBBBAILAAmSEwGTskLtCwcuuuvnxyOHlwN8khcXIOgAAC&#10;CCCAAAIIVBEgMzA9VBUgOahaGfqFQBUBsSpb+ACFgAECxVPa/28DBsUQEAghMO306dMhdrNtF65N&#10;yrji4sbo3kfFfQ5eN5o6N65dMkv8R31zW7P7//kYIcD9DEaUcdIgqpxd9fT0mDdeRmSkwNS7dKrH&#10;BkXmtsx5C991jZyxyQ2KzCBlK/O1J9UQG4UQEI9eHXr7nLvj2E/37T140k8OS7s2r2pxg8O8ywgO&#10;IVTV24WfXurVJMEeEScSxKXpWAWC3tmvQqKQPGnhu26sM8X8xsgMUjWW/PKTaouNZATGhl8+fsaL&#10;CQP7dj/zZm6FYcqe7Wu2rGp2Zs5ZsKBxukyzbKOwAD+9FC5Oql2rdMqlyK9vU7XgYAoIBM0M1buc&#10;TqKQPGnhu64C80unLpAZpKol+eUn1RYbVRcQqwpPf/uBxw+X22rR+u1bVzZ4/1K4WqmpY+O6tpZ5&#10;bXO5SknzqcVPL80LmHj3WZpInJgDlBOINzOkkygkT1r4rsuUDyRAZpDikvzyk2qLjaoITLpvwd+u&#10;KCeU7ji0v7vvgDPe3rXp+pVkBu0nFj+9tC9hdgMgTmRnb/iR0wwMNSnl1yhkTlr4llsTnA1KBMgM&#10;UlNC5stPqiE2qi4wtH/rjgNik9W371zbWhtraF/PgwdEZrjjxo4FF3JxUm0wdbfgp5e6tdG8Z8QJ&#10;zQuYcfeVygzVLUqm+pd7e6tvz3fdjOeWhocnM9QuGoGhtlE2W/jrDJdMXLCUTTc4agwC/PSKAZEm&#10;AgoQJwKC2bi5RpmhuDwy5y1817VxQkcbM5mhtp/M117tVtgCAQQqC/DTi9mhlABxQqlyZNgZMkOG&#10;+BxaNQEyQ+2KkBlqG7EFAtEEyAzR/Ng7PQHiRHrWChyJzKBAEeiCKgJkhtqVIDPUNmILBKIJkBmi&#10;+bG3EgI8JVaJMsTaCTJDrJw0prcAmaF2/cgMtY3YAoFoAmSGaH7srbQASxNKl6dq53TMDJInLXzX&#10;1XdaZtVzMkNteckvv9oNsQUCCFQQ4KcXU8NOAeKE4nUnMyheILqXpgCZobY2maG2UeQtzp86evTt&#10;d+t4NVtkSU0bIDNoWji6nZwAcSI5W/mWyQzyVmxpvACZoXaJyQy1jSJsIdLCj5/6m91Pnyx9zcLY&#10;8MvHzxQ1XN/c1sy7niNIq7srgUHd2tAzJQWIE+mURcfAIGQkT1r4xpvOLDLpKGSG2tWU/PKr3RBb&#10;TBEYfepP7n7sDe+vmzo33ty5LP9qtkOPbP36D4s2X9q1eVWLQ2wwcw7xo8vMujKqLASIEzGqkxli&#10;xKQpAwTIDDWKSGBIcJYPPbZ1x8F8+4smXs026e8Lx/diQ/28y1hsSLAk2TRNZsjGnaNaJkCcCFpw&#10;gzMD33WDTga2FwJkBjJDVl8Io/0P3rP31fG5197++bULp0/0YrT/z+7Z+9q44yz77AO/8xH3H0b7&#10;++7ZOzjutK/ZsqqNK5SyKlhyx+WnV3K2tIyAjABPiS2rRGaQmTxsY48AmYHMkNFsF0Gg99FXm675&#10;3O+u+XBjUWQY2r91xwH3UqXNWz/Zlr9/YbR/Z++jg87lXZuvXdaav34po45z2NgFyAyxk9IgArEI&#10;WL40QWaIZRbRiDECFxgzEgail8DoKy++6ozPXTRv9oyiwOA4Qz9+0h1I+/Kr5hXd8Nxw6fJF4m9P&#10;nRl799w5vQZKbxFAAAFdBXoqf8T5dKWPrqOl3wggUFWAdQbWGbL5Ehna1/PggfH2rk3Xr2ybW0gH&#10;/uKDI/7+izdfN+nGhfLbZ9N3jhqzAOsMMYPSHAKZChizOqHjOoPkTZh81830S0TXg7POoGvljOn3&#10;uXPnC2MZfeUFERgcZ+mly2ZPfqzq6Knj/lYzZ8wwZugMBAEEEDBQgNUJA4vKkBDgHuiac0Aystds&#10;hw1KBMQdCnfvGZzbsWHdRxYuWODf0JC7+3lux3+8teuKCydfsrS/u++A88HOz916wxXFdz/gqr0A&#10;v+7SvoQMAIE4BBRcnWCdIY7C0oY5AlybVKOWZIakJrt/r3NTx8Z1bXXOzNmtC2Yd+qvPf+Ol0ruf&#10;/cP7T19t6ii9YTqpztFuegJkhvSsORICegpkEid0DAyivJInLXzj1fNLIeNekxnIDFlNwSFv6UBc&#10;iSTe5rZ23hv7xaug3a603/KHt141+cKkt77/R1954sR4ufWHrDrPcWMT4EdXbJQ0hIB9Ask9JZbM&#10;YN9sYsQ1BMgM1YAk8zqzLKRA7gmqIjYUPp237fpka+F/jQ2/fPzET/ftPXjSjRb//r/8/m/OC3ko&#10;dlNWgMygbGnoGAL6CkRfmiAz6Ft9ep6QAJmBzJDQ1JJt1n8gkth60YZtW1c2TOyWe1FD7i+u2rLz&#10;lsWybbKdRgJkBo2KRVcRMEBAMk4YnBn4rmvANM5kCGQGMkMmE0/ioBOZYdH67ZPShMTObKKNAD+9&#10;tCkVHUXAdIGSOCEeAKXdiGWuj+C7rnZlVaTDPGtVkULQjSkCrWt37trp/SEwMD0QQAABBBIXKHlK&#10;bOLH4wAIaCVAZtCqXHQWAQQQQAABBBAoJyCzyIAcAqEFyAyh6dgRAQSiCrBEHlWQ/RFAAAEEEEhF&#10;gMyQCjMHQQABBBBAAAEEEEBAWwEyg7alo+MIIIAAAggggAACCKQiQGZIhZmDIIAAAggggAACCCCg&#10;rQCZoWLpuJdI21lNxxFAAAEEEEAAAQTiFCAzxKlJWwgggAACCCCAAAIImCdAZjCvpowIAQQQQAAB&#10;BBAoI8DT6pgWoQXIDKHp2BEBBHQSqC/6hOt3oQH53aMfVP5YbIkAAggggEByAmSG5GxpGQEEqgmk&#10;9usu98T9vSN93T3d3Vv9P48ceU/8XaDy1NeP7BMt7BsSe9Xc14sK7x15pLdwxO7u/SPe3wY6KBsj&#10;gAACkgLchCkJxWahBcgMoenYEQEE9BAY7d/Z3bt30BkvdHdwz93d3Y+Jk3jJAYhz/aF9fQdECyPH&#10;jgyP1Y4No/193ffsGZw4ouMc2NG99W+GaucNyS6xGQIIIIAAAmkKkBnS1OZYCCCQtoD4df/uPa+K&#10;o7Z3bdqy2f+zpt2Z5jgHd3z9+QskYoMXGHp2HCgOANVGIVYY+nc/6kaUpo6NuSNu6GwSR3Se2/H1&#10;/3eM2JD2HOB4CCCAAALRBcgM0Q1pAQEEFBVwT/cPuqfvLR0brm526ua1LW4Tf667dfu6+SI2HDrc&#10;PzxW5Xoh72Ii95Ik+cDgQgw97a0wLO1a11Y3c85C94grbvqDP1jTImLD4YPfGxDrFFykpOiMoVsI&#10;IIAAAhUEyAxMDQQQMFmgdV3ffV/a1LVk1ow5rc2z8iNtmHeJ/59nzlY7gx/a3939oHtJUvuaLV1L&#10;JZmGDj/pbtl+cYtT37KgcXput19d3rlQ/OebgwOvnTov2RSbIYAAAgggoIgAmaF8IbiXSJEJSjcQ&#10;iCJw5swZsfusZnd5YeLsXfzV0E/cJND0gbrarc/v3Lhpy6pm5/2SNz+cPnXcjwzNTn2dH1L8bjRc&#10;uuISsbhx8ucjZ8+K0MBSQ217tkAAAQQQUEaAzKBMKegIAggkIOCfr0/6iNWDHQfc0/orxbVDM2ZU&#10;OWjr2l333bJk1szZrW2L51TbsNBGff2/nhzM/a86LzL4HXD/b0PjfPdfTp0ZOXcugZHSJAIIIIAA&#10;AskJkBmSs6VlBBBQQkCcr/sn7uJWZvfhp25gcFcP3DscZrvXDpXJFV7H3b+f1bx48hKF3JCqL2Gc&#10;O8fVSXKObIUAAgggoIgAmUGRQtANBBBIWmDUv2rI+7xxcPfDP5rWNnGHQ4WDV4oTEn2tvoQh0QCb&#10;IIAAArEKpPZWnFh7TWOqCJAZVKkE/UDAKoEsfnQ1rOy5/947vcetbuyY60x7/qGtjxyqrV5Ypqi9&#10;KVsggAACCCBgqACZwdDCMiwEEJgs4K0YTG9c4D1udcVNmz71IfHvL37nW+LRp7Hejnxh0yLR8Mmf&#10;n6UACCCAQEoCPLglJWi7D0NmsLv+jB4B0wW8dyy4HzHQ4guNGi7/qP8Uo+GRhB59+m7pnc65a6Ma&#10;6wuPfDUdn/EhgAACCBgjQGYwppQMBAEESgXcVzL3ufc97xvKLSb4Fxr54cF9M7P4eOf28S01NDTO&#10;c1s9dGy4pDejr7zovRxaPOB1xoz8WxuoGQIIIIAAAloIkBnKlIk1Pi3mLp1EQEIgdwZ/4MnvD+ev&#10;QfKXHXJn8O6b12L+tC79uB8aBtz3xeU+Ir288oNXxf+Yu2ie/4DXCHdXx9xhmkMAAQQQQKCmAJmh&#10;JhEbIICArgLivLy185aFYkXh0BPfPeyewefWE4b29+4Rr1Fo6fzwxJvXYhtka8eGhWIN4/Dj931b&#10;3GLtJRSx3HHPnsFxx1m6XLyRuq6OZYbYtGkIAQQQQCAVATJDKswcBAEEshJoWHnHlhXu7/0f/X33&#10;5Qz+H/+dbl03uO9rmz3x5rXoffRWDxpWfvb/usi99OmHX88d8W4vMIgjrmpx6r13QvBBAAEEEEBA&#10;JwEyg07Voq8IIBBUwD2JX7xevM65PX//gttCU8fGzd473eYtiP0E3nvl86q7Hrjt2qbcHRNen5d2&#10;5Y5Y850QQYfI9ggggAACCCQuMO306dOJH0S3A3A/g24Vo7+aCaT8cob8/c1jwwPHJ56AOnPOwnxe&#10;kLm1wG1kbPjI8TNO/bzF3ml/lb3yRzx/6ujQyLuF6tS35F8iJ3NEzYpKdxFAIDsByfOWlL/3ZufB&#10;kRMRYJ0hEVYaRQABdQTyJ+izmsWbGQp/ggSGXEKY1ezuLrFOkD9i/nUQuYPm9iQwqDM36AkC9ggQ&#10;GOypdUIjJTMkBEuzCCCgkEDZdzkHfcFz8bl+zfP+4oe6FiCCHlEhQbqCAAKqCkguMqjaffqljQCZ&#10;QZtS0VEEEIgoUDiPD33uXjYJVO9V8UEj9p/dEUAAAQQQyEqAzJCVPMdFAAEEEEAAAQQQQEAPATJD&#10;aZ1Y49Nj5tJLBBBAAAEEEEAAgbQELhCnyGkdi+MggAACCCCAAAIIIICAfgIX9PT0iNhQ9qPfaOgx&#10;AggggAACCCCAAAIIxC1Q7f0MVZYgRNKIuyeqtMe1SapUgn4YKsDz/gwtLMNCAIFsBCTPW/jem015&#10;DDpqyHe6VYoTBmQJya89g+YAQ0EgVQF+bqXKzcEQQMB0AcnzFr73mj4REh9fyMxQqV8GLE1Ifu0l&#10;XhkOgIChAvzcMrSwDAsBBLIRkDxv4XtvNuUx6KgxZ4YqMrosTUh+7Rk0BxgKAqkK8HMrVW4OhgAC&#10;RgtInrTwjdfoWZDS4NLLDLosTUh++aVUHw6DgHEC/OgyrqQMCAEEMhOQPGnhG29mFTLowNlnBtWW&#10;JiS//AyaAwwFgVQF+NGVKjcHQwABowUkT1r4xmv0LEhpcEpnhqBLE9HvwJb82kupOBwGARMF+NFl&#10;YlUZEwIIZCMged7CN95symPWUbXMDEGzhNheMk5Ifu2ZNQcYDQKpCvCjK1VuDoYAAkYLlL1Z9Mu9&#10;vSWD5huv0bMgpcEZlRmqmEnegU1mSGnecRhbBfi5ZWvlGTcCCCQiIM5bpv5WtOw5j+QvTxPpJY0a&#10;IWBLZpBfmpiazo0oNINAQAkBMoMSZaATCCBgikDZzGDK4BiHWgIXqNWd1HsjYnfxJ/Xjc0AEEEAA&#10;AQQQQAABBFQXsD0zqF4f+ocAAggggAACCCCAQNYCZIasK8DxEUAAAQQQQACB4AJcmBTcjD3CC5AZ&#10;wtuxJwIIIIAAAggggAACNgiQGWyoMmNEAAEEEEAAAQQQQCC8AJlhwo4HrYafR+yJAAIIIIAAAggg&#10;YK4AmcHc2jIyBBBAAAEEEEAAAQTiECAzxKFIGwggICHAyxkkkNgEAQQQQAABFQXIDCpWhT4hgAAC&#10;CCCAAAIIIKCOAJlBnVrQEwQQQAABBBBAAAEEVBQgM6hYFfqEAAIIIIAAAggggIA6AmQGdWpBTxBA&#10;AAEEEEAAASkBXugmxcRG8QmQGeKzpCUEEEAAAQQQQAABBEwUIDOYWFXGhAACCCCAAAIIIIBAfAJk&#10;hpwlL3SLb1LREgIIIIAAAggggIBRAmQGo8rJYBBQVoCXMyhbGjqGAAIIIIBATQEyQ00iNkAAAQQQ&#10;QAABBBBAwGoBMoPV5WfwCCCAAAIIIIAAAgjUFCAz1CRiAwQQQAABBBBAAAEErBYgM1hdfgaPAAII&#10;IIAAAggggEBNATJDTSI2QAABBBBAAAEEFBLghW4KFcOarpAZrCk1A0UAAQQQQAABBBBAIJQAmSEU&#10;GzshgAACCCCAAAIIIGCNAJnBmlIzUASyE+DlDNnZc2QEEEAAAQRiECAzuIi8BDqGqUQTCCCAAAII&#10;IIAAAoYKkBkMLSzDQgABBBBAAAEEEEAgJgEyQ0yQNIMAAggggAACCCCAgKECZAZDC8uwEEAAAQQQ&#10;QAABBBCISYDMEBMkzSCAAAIIIIAAAgggYKgAmcHQwjIsBBBAAAEEEEAAAQRiEiAzxARJMwgggAAC&#10;CCCAQPICvAQ6eWOOUEaAzMC0QACBZAV4OUOyvrSOAAIIIIBA8gJkhuSNOQICCCCAAAIIIIAAAjoL&#10;kBl4oZvO85e+I4AAAggggAACCCQvQGZI3pgjIIAAAggggAACCCCgswCZQefq0XcENBEQd+xp0lO6&#10;iQACCCCAAAJlBMgMTAsEEEhcoKenR8SG4k/ih+QACCCAAAIIIBCfwLTTp0/H15qWLYnzmC/39mrZ&#10;dTqNgA4CZZ+bVGnlQaQLHcZEHxFAAIHMBHjWamb0dh+YzMA90HZ/BTD65AUCPWu1ylVMxInka8UR&#10;EEBAAwEygwZFMrGLZAYyg4nzmjGpJBAoM1TpOEsTKlWVviCAQDYCBIZs3Dmq45AZyAx8HSCQoEBc&#10;gYEskWCRaBoBBPQRIDPoUyvTekpmIDOYNqcZj1ICKWSGSuPlMielZgKdQQCBWATIDLEw0kgIAdsz&#10;AzdAh5g07IKAvECGmYGlCfkysSUCCOgiQGbQpVLm9ZPMwEOTzJvVjEghATUzA0sTCk0RuoIAAkEE&#10;yAxBtNg2TgEyA5khzvlEWwiUCOiVGViaYAIjgIDiAmQGxQtkcPfIDGQGg6c3Q8tewJjMwNJE9pOJ&#10;HiCAgOPehMmDp5kImQiQGcgMmUw8DmqLgPGZgaUJW6Yy40RADQEygxp1sLEXZAYyg43znjGnJmBz&#10;Zgi6NMHvDlOblhwIAX0FyAz61k73npMZyAy6z2H6r7QAmUG+PDwcVt6KLRGwU4DAYGfdFRk1mYHM&#10;oMhUpBsGChAY4ioq78COS5J2ENBagMygdfl07zyZgcyg+xym/+oKkBmSrg1LE0kL0z4CSgmQGZQq&#10;h22dITOQGWyb84w3PQEyQ3rWU47E0kSG+BwagYQEyAwJwdKsjIDVmYGXQMtMEbZBILQAmSE0XXI7&#10;sjSRnC0tI5C0AJkhaWHaryJAZuhlfiCAQEICZIaEYBNqlqWJhGBpFoG4BMgMcUnSTggBMgOZIcS0&#10;YRcEpATIDFJMym/E0oTyJaKDtgiQGWyptJLjJDOQGZScmHTKCAEygxFlrDYIliaMLzEDVEqAzKBU&#10;OWzrDJmBzGDbnGe86QmQGdKzVuxIZAnFCkJ3DBEgMxhSSD2HQWYgM+g5c+m18gIEBuVLlEEHucwp&#10;A3QOaYoAgcGUSuo6DjIDmUHXuUu/FRcgMyheINW6x9KEahWhP6oJkBlUq4ht/SEzkBlsm/OMNyUB&#10;MkNK0KYfhqUJ0yvM+GQFyAyyUmyXjACZgcyQzMyiVesFyAzWT4HEAViaSJyYA6gkQGZQqRo29sXe&#10;zMAL3Wyc74w5RQEyQ4rYHGqSAEsTTAgjBcgMRpZVo0GRGTQqFl1FQCcBMoNO1bKmryxNWFNqAwdK&#10;ZjCwqFoNicygVbnoLAL6CJAZ9KkVPXXIEkwC9QXIDOrXyOwekhnMri+jQyAzATJDZvQcOD4BLnOK&#10;z5KWogqQGaIKsn80ATJDND/2RgCBCgJkBqaG2QIsTZhdXwVHR2ZQsChWdYnMYFW5GSwCKQkQGFKC&#10;5jDqCbA0oV5NTOgRgcGEKmo+BjKD5gWk+wgoKUBmULIsdCpjAZYmMi6AzocnM+hcPUP6TmYwpJAM&#10;AwGlBMgMSpWDziguwNKE4gVSoXtkBhWqYHkfyAyWTwCGj0AiAmSGRFhp1D4Blibsq3n5EZMZmAmZ&#10;C1iaGXihW+Yzjw6YLUBmMLu+jC5zAbJE5iVIuQNkhpTBOdxUATIDswIBBOIXIDPEb0qLCEgIcJmT&#10;BJKWm5AZtCybWZ0mM5hVT0aDgBoCZAY16kAvEJgQYGlC69lAZtC6fGZ0nsxgRh0ZBQJqCZAZ1KoH&#10;vUGgsgBLE1rMDjKDFmUyu5PTtm3bVjLCnp4es8csRsf9DMaXmAFmK0BmyNafoyMQiwBLE7EwxtII&#10;mSEWRhqJIlBmncGG7xFkhiiThn0RqC5AYGCGIGC2AEsT6deXzJC+OUcsEQhwbZJJWYLMwFcCAskJ&#10;kBmSs6VlBBQXMOlUQR1qAoM6tbC5JwEyQyUmHb9BkBlsnvSMPWkBMkPSwrSPgHYCLE1EKRmZIYoe&#10;+8YlEENm0DFLkBnimkC0g8BUATIDswIBBOQFdPzNo/zoYtmSzBALI41EFEgwM6icJcgMEecNuyNQ&#10;RYDMwPRAAIHoAmSJgiGZIfp0ooXoAhlkhsyzBIEh+ryhBQTIDMwBBBDIRMDCy5zIDJnMNA5aIqBQ&#10;ZkgtS5AZ+DJAIFEB1hkS5aVxBBBI7YRBEWoygyKFsLwbGmSG2L81kBksn/QMP2kBMkPSwrSPAAKB&#10;BHRfmiAzBCo3GyckoHFmCJ0lyAwJTSaaRUAIEBiYBgggoJGAFndNkBk0mlEGd9XAzCCTJb7c22tw&#10;URkaAhkKkBkyxOfQCCAQl4BSSxNkhrjKSjtRBCzKDAUm1hmizBj2RaC6QGqZob6+vtCTM2fOBKpL&#10;LPsGPWigHrIxAggoK5Dy0gSBQdmZYFvHyAy2VZzxIpCsQAqZwT3jH+3v63100Bn3B7Now7aelQ01&#10;T+K9qCD2vGfPYG5Hx1l9+661rY5Tc19xlJEne3ccKOy4aMP2rSsbpHZMVpzWEUBADYGEsgSZQY3y&#10;0guHzMAkQACBOAVSyAzvHfnr3j2DUzrdefuuT86uuuBQ/96R4qRRaGHV7Ttvbq129l9px4s+te2u&#10;q2tnlTh9aQsBBHQTiHiZE5lBt4Ib218yg7GlZWAIZCKQdGYonL63d226utkf4vCzX/vOIbHm0H7L&#10;fbde9V6F2FBf/15uhaGpY+O6tjp3x7Gf7tt78KRYOlgq9vyNWZViw7En/+CvDjjjLR0bupbM8g95&#10;9qf7dz990nGarr3jrrULp8ssU2RSDg6KAAIqC8gsTZAZVK6gVX2zLjNwM4NV85vBpi+QaGYQFxcN&#10;7esRFwj5p+9189qa/XP40af+uHffG87lXV/69HXNs8qewdePPNW944CIB12bV7XMnLNwQeN0d8+3&#10;/uGPvvLEifG5HZu2/labaGzqvrllDS9pzJ7TmtvPcY7s7XnoebHjf7y16wrRFrEh/cnGEREwVaDK&#10;0oQ/5J6eHlPHzriUFSAzKFsaOoaAlgJJZwaBMjY8cOKMM6Po9N1xhvZ19x0QmWHz9Su9HDH1DD53&#10;N0L7mi2r2lryWcONG/0P9u4Zcpo6Pve7a8S5f8mOhdUJd1ljYSFp5EpT0hNig5ZTlk4joKFA2VBB&#10;kNCwkjp1+QKdOktfEUDAbgH/pHxWc9vitrbC7/tdkqGfiGuHnKYPeFcclf2cPnXc/fv2i5ud+jp/&#10;ccJvreHSFZc405yTPx85e/a84xQ/Usnb6p2T7q0TS8V+dbP9pYmJT5me2F0gRo8AAukIiHhQ8knn&#10;uBzFZgEyg83VZ+wIxCyQ6CKD39cyv8sf2u9ddOS0X9lWN3PGjHJjqq//V+/U3/3UeZHBb8f9vw2N&#10;892/PnVm5Ny5qfuOelnDTSP1df+nv6+7p7t7q/dnZ//opK1ZZIh5MtEcAggggIBKAmQGlapBXxBA&#10;QEJAnJ37J+ji3gb39N0NDPM7N7q3RPtLAZVP36utRDjOuXNioaHk887P/Ce6Hn/+q1/q3Vt4uqvj&#10;DO7p3Xr/s25uKPRHou9sggACCCCAgJYCZAYty0anEUBA3IngX27kfd44uPvhH00ruk2hIlCFlYjq&#10;oCefPvjSuLN8zZbNm3J/upaKPV7/5t1/+cPzUy5nojgIIIBAqgI8WylVblsPRmawtfKMGwHtBRpW&#10;9tx/753eSfzGjrnOtOcf2vrIoaRGNbdjw5bl4l6IeeJWCvfPdbdu/6R7TdNLP3p6eGzqXRBJdYN2&#10;EUAAAQQQyESAzJAJOwdFAIGoAt4FSNMbF3hn8Ctu2vSpD4kWX/zOtwbKn8Ff2LRI/PvJn58Nd9ym&#10;RfNniSc1Lc4929VtpOGKq92bpw8dGzg7Fq5R9kIAAQQQQEAXAbsyAy9n0GVe0k8EKgmIC4H8j9ig&#10;+L6Fhss/6j/+aHjk1NS7Eopae7f0TufcJU6N9bnXtU0+8oUfXCSadcS/zqyryz02qXADg/gH93PG&#10;DQ1cocSkRQABBBAwWMCuzGBwIRkaAjYIeG9LcO973jeUO0f3T9/98JA7g/dCwZQz+IbGea7QoWPD&#10;JVCjr7zo3tns3h09Y0bJs1TFprn9Dh8bzv2rf6yJ9qvfVm1DVRgjAggggIAFAmQGC4rMEBEwRyB3&#10;Cn/gye8X7iLwlx1yp/7tF7dUGGzr0o/7oaH4UiIRQl75wavir+cumuc/p3XKM5dal66etF8hLeSO&#10;OLu+0gNezVFnJAgggAAC1guQGayfAgAgoI+AOKFv7bxloXsXwRPfPezeRZA7gx/a37tHvH+hpfPD&#10;E69sKx1Wa8eGhWIp4vDj931b3CntBQ2xanHPnkHxKNWly5fMmlG49mjynoUjPvJM7jlN7kGLj+it&#10;QPB+Bn3mET1FAAEEEAgsMO306dOBd9J2B+5n0LZ0dFwDgRRe6JYLCUf2dj/UP1WkvUu8omHm7Fb3&#10;DdFTz+DdE/3R5+7v/dvXvfctFH+8HetbvCe1lt8x1BE1qBldRAABIwR41qoRZVR9EKwzqF4h+ocA&#10;AsUC7jn94vW77rulPX//gvuvTR0bN3vvdJvnBoayH++Vz6vueuC2a5tyNz54my3tyu1Y9ESkyfvn&#10;j7ips/yO5SMKVUMAAQTSESAwpOPMUVhnYA4ggEA8AumsM4i+5u8oGBseOD7x6NSZcxbm80Kly4Ty&#10;O54/dXRo5N3CqHMrDOJ/V7m+yNu3/I5clRTPBKIVBBAIJUBmCMXGToEFWGcITMYOCCCQrUD+HH1W&#10;s/96Nf9PrcBQFAnyb3XI7ZtbYZA49S+zo8Re2WpxdAQQQAABBGIQsCgzcDNDDPOFJhBQQ6DwfNXi&#10;7pT9y5L+Fj+btfBPkjtOHTqBQY3pQC8QQAABBBIXsCgzJG7JARBAIF2BQgCQOemvFB7kz/tLDie/&#10;Y7oqHA0BBBBAAIH4BcgM8ZvSIgIIIIAAAggggAACJgmQGUyqJmNBAAEEEEAAAQQQQCB+ATJD/Ka0&#10;iAACCCCAAAIIIICASQJkBpOqyVgQyEwgtQetZjZCDowAAgioJ8CDVtWribE9IjMYW1oGhgACCCCA&#10;AAIIIIBALAJkhlgYaQQBBBBAAAEEEEAAAWMFbMkMvJzB2CnMwBBAAAEEEEAAAQQSFrAlMyTMSPMI&#10;IIAAAggggAACCBgrQGYwtrQMDAEEEEAAAQQQQACBWATIDLEw0ggCCCCAAAIIIIAAAsYKkBmMLS0D&#10;QwABBBBAAAEEEEAgFgEyQyyMNIKA1QK8nMHq8jN4BBDISICXM2QEb+lhyQyWFp5hI4AAAggggAAC&#10;CCAgKUBmkIRiMwQQQAABBBBAAAEELBWwIjPwcgZLZzfDRgABBBBAAAEEEIhDwIrMEAcUbSCAAAII&#10;IIAAAgggYKkAmcHSwjNsBBBAAAEEEEAAAQQkBcgMklBshgACCCCAAAIIIICApQJkBksLz7ARQAAB&#10;BBBAAAEEEJAUIDNIQrEZAggggAACCCCgigAvZ1ClEtb0g8xgTakZKALJCPBCt2RcaRUBBBBAAAGF&#10;BMgMChWDriCAAAIIIIAAAgggoKAAmUHBotAlBBBAAAEEEEAAAQQUEjA/M/BCN4WmG11BAAEEEEAA&#10;AQQQ0FDA/MygYVHoMgKaCYhkXvzRrPd0FwEEEEAAAQRqCUw7ffp0rW30/nfWGfSuH71XXmDqPdDi&#10;i65sr3t6epQfDR1EAAEE9BDguUl61MmgXpIZDComQ0EgCwH55yZVyhKi18SJLErHMRFAQGMBMoPG&#10;xdOz62QGPetGrxFQRkA+M1TpMksTytSTjiCAgAYCBAYNimRcF8kMxpWUASGQrkAsmaFSl8kS6RaT&#10;oyGAgB4CZAY96mRWL8kMZtWT0SCQrkCigSHEuoTYhcuc0p0CHA0BBDIQIDNkgG79IckM1k8BABCI&#10;IJBVZggRJ8gSEerMrgggoJYAmUGtetjRG8MzAw9NsmMaM8rMBBTMDJUsuAM7s1nCgRFAIG4BMkPc&#10;orRXW4DMUNuILRBAoJKARpmBpQmmMQIIGCNAZjCmlBoNhMygUbHoKgLKCZiRGYIuTXCZk3ITkQ4h&#10;YJkAmcGygisxXDKDEmWgEwhoKmB2ZgiaJcT2xAlNZzLdRkAvATKDXvUyo7dkBjPqyCgQyEbAzsxQ&#10;xZqHw2YzETkqAjYJEBhsqrZCYyUzKFQMuoKAdgJkBsmScQe2JBSbIYBATQEyQ00iNkhCgMyQhCpt&#10;ImCFAIEhljKzNBELI40gYI8AmcGeWis1UjKDUuWgMwjoJEBmSLRaZIlEeWkcAX0FyAz61k7rnpuc&#10;GXg5g9ZTk86rL0BmyKRGXOaUCTsHRUAdATKDOrWwqidkBqvKzWARiFOAzBCnZhxtsTQRhyJtIKC6&#10;AJlB9QoZ2j8yg6GFZVgIJC9AZkjeOJ4jsDQRjyOtIKCGAJlBjTpY14tp27Zt8wdt3mPFuTbJuunM&#10;gNMVIDOk653I0ViaSISVRhFIUoDMkKQubVcUmFhnMO8nB5mBiY9AogJkhkR5s23cvJ8I2XpydATi&#10;EiAwxCVJO0EFal+bpO9PDjJD0NnA9ggEEiAzBOIyY2MuczKjjoxCXwEyg761073ntTNDpRGqnyXI&#10;DLrPTvqvuACZQfECpdw99X8opAzC4RBIQoDMkIQqbcoIhM8M6mcJMoPMDGAbBMIJEBjCuVm4F0sT&#10;FhadIScnQGZIzpaWqwvEnxmCZgmxfRK3XxMYmPoIJCpAZkiU15LGWZqwpNAMM0YBMkOMmDQVSCC9&#10;zFClW0n82CAzBJoHbIxAUAEyQ1AxtpcXSOKHgvzR2RIBlQXIDCpXx+y+KZEZgi5NyKxLkBnMnriM&#10;LnMBMkPmJbCwA1zmZGHRGXKJAJmBKZGVgNKZIUqWIDNkNaU4riUCZAZLCq3LMFma0KVS9DOiAJkh&#10;IiC7hxbQMjNIZokv9/aGdmFHBBCoLkBmYIZoIcDShBZlopOSAgQGSSg2S0LAqMxQDMQ6QxLThTYR&#10;KAiQGZgMuguwNKF7BS3sP5nBwqKrM2Qygzq1oCcI6CRAZtCpWvQ1iABZIogW26YqQGZIlZuDTRYg&#10;MzAjEEAgjACZIYwa++gswGVOOlfPkL6TGQwppJ7DIDPoWTd6jUCmAgSGTPk5uHICLE0oVxJDO0Rm&#10;MLSwegzLzMzAzQx6zD56qa0AmUHb0tHxVAVYmkiV24KDkRksKLK6QyQzqFsbeoaAsgJkBmVLQ8d0&#10;EWBpQpdKKdVPMoNS5bCtM2QG2yrOeBGIQYDMEAMiTSBQToAswbyoIkBmYHpkKEBmyBCfQyOgqwCZ&#10;QdfK0W9tBbjMSdvSxdZxAkNslDQUSoDMEIqNnRCwW4DMYHf9Gb1aAixNqFWPxHpDZkiMloalBMgM&#10;UkxshAACxQJkBuYDAuoLsDShfo0C9ZDMEIiLjWMXIDPETkqDCJgvQGYwv8aM0GgBliZ0LC+ZQceq&#10;mdRnMoNJ1WQsCKQhQGBIQ5ljIJCFAFkiC3XZY5IZZKXYLhkBMkMyrrSKgLkCZAZza8vIECgvwGVO&#10;KswMMoMKVbC5DwZmBl7oZvOEZuwpCJAZUkDmEAjoIsDSRGqVIjOkRs2BygqQGZgYCCAQTIDMEMyL&#10;rRGwUoClidjLTmaInZQGAwmQGQJxsTECCDhkBiYBAghEEWBpIoQegSEEGrvEK0BmiNeT1hAwX4DM&#10;YH6NGSECWQiQJaqokxmymJIcc5IAmYEJgQACwQTIDMG82BoBBKIJcJmT8CMzRJtE7B2DAJkhBkSa&#10;QMAqATKDVeVmsAioLGDP0gSZQeV5aEnfyAyWFJphIhCbAJkhNkoaQgCBZATMW5ogMyQzU2g1gACZ&#10;IQAWmyKAAIGBOYAAAloLaLo0QWbQetaZ0XnTMgMvZzBjXjIKZQXIDMqWho4hgEAUAcWzBJkhSnHZ&#10;NxYBMkMsjDSCgC0CZAZbKs04EUDAE1DkMicyA/MxcwEyQ+YloAMI6CRAZtCpWvQVAQSSFEhtaYLA&#10;kGQZaVtWgMwgK8V2CCAgBMgMTAMEEECgukDsWYLMwJRTQYDMoEIV6AMC2giQGbQpFR1FAAHFBEJn&#10;CTKDYpW0tDtkBksLz7ARCCdAZgjnxl4IIIBAJYGaWYLMwORRQYDMoEIV6AMC2giQGbQpFR1FAAHN&#10;BYqzRE9Pj+ajofvaC1yg/QgYAAIIIIAAAgggYJyAyAn+x7iRMSAtBcgMWpaNTiOQiQCLDJmwc1AE&#10;EEAAAQQyFzAqM/BCt8znEx1AAAEEEEAAAQQQME/AqMxgXnkYEQIIIIAAAggggAACmQuQGTIvAR1A&#10;AAEEEEAAAQQQQEBpATKD0uWhcwgggAACCCBgswAPWrW5+kqNncygVDnoDAIIIIAAAggggAACygmQ&#10;GZQrCR1CAAEEEEAAAQQQQEApATKDUuWgMwgggAACCCCAAAIIKCdAZlCuJHQIATUFeDmDmnWhVwgg&#10;gAACCKQgQGZIAZlDIIAAAggggAACCCCgsYA5mYEXumk8Dek6AggggAACCCCAgMIC5mQGhZHpGgII&#10;IIAAAggggAACGguQGTQuHl1HAAEEEEAAAQQQQCAFATJDCsgcAgEEEEAAAQQQQAABjQXIDBoXj64j&#10;gAACCCCAAAIIIJCCAJkhBWQOgQACCCCAAAIIBBYQz3fp6ekJvBs7IJCAAJkhAVSaRAABBBBAAAEE&#10;EEDAIAEyg0HFZCgIJCbAC90So6VhBBBAAAEENBAgM2hQJLqIAAIIIIAAAggggECGAoZkBl7oluEc&#10;4tAIIIAAAggggAACZgsYkhnMLhKjQwABBBBAAAEEEEAgQwEyQ4b4HBoBBBBAAAEEEEAAAQ0EyAwa&#10;FIkuIoAAAggggAACCCCQoQCZIUN8Do0AAggggAACCCCAgAYCZAYNikQXEUAAAQQQQAABBBDIUIDM&#10;kCE+h0ZADwFezqBHneglAggggAACiQmQGRKjpWEEEEAAAQQQQCCsgHiOfE9PT9i92Q+BmAXIDDGD&#10;0hwCCCCAAAIIIIAAAoYJmJAZeKGbYZOS4SCAAAIIIIAAAggoJWBCZlAKlM4ggAACCCCAAAIIIGCY&#10;AJnBsIIyHAQQQAABBBBAAAEEYhYgM8QMSnMIIIAAAggggAACCBgmQGYwrKAMBwEEEEAAAQQQQACB&#10;mAXIDDGD0hwCCCCAAAIIIIAAAoYJkBkMKyjDQSBmAV7oFjMozSGAAAIIIKChAJlBw6LRZQQQQAAB&#10;BBBAAAEEUhTQPjPwcoYUZwuHQgABBBBAAAEEELBRQPvMYGPRGDMCCCCAAAIIGC0gfiXa09Nj9BAZ&#10;nGYCZAbNCkZ3EdBCoL7oE7TDofct3lH8d9Dj1tw+dMf8lrPdvebo2AABBBBAAIEqAtNOnz6tNRDX&#10;JmldPjqvvkDQe6Ddk/XR/r7eRwedcX90izZs61nZcObMmeqD9c7yxZ737BnM7eg4q2/ftbbVcarv&#10;6+04tK+770D+iO4xt29d2eAesOZxZUoQelB+VAg3rpKO1b93xFVddMt2oRnTuGTGzjYIIJCJAOsM&#10;mbBz0CoCrDMwPRBAIE6B0f6d3b17C4FBND245+7u7sdGav7iX+SF7uLAIHY9sKN7698M+afdFT/u&#10;EbsfLAoM3jF7t97/7Gj+lD3qAMMPShw57LiKO11f/17/bi+GjZ0YPHrqfC6KRB0X+yOAAAIIICAp&#10;8L5f+qVfesH7rFixQnIfpTYTPb+mo0OpLtEZBEwSeOaZZ+S/OYjfhf/5g0+/4zjtXZtuWr38yuXi&#10;z9xzLw6+5bzef6Lhuo+2jp87VxbHPSf+851PvTPuNHVs/O3fvNrd8bL3nzj8+v923ug/8StXf+SS&#10;upnnyu1bOKLTvmbLJz/uHVEc8p9eecs5/dOXz1+64rIPvG/mzPL7SpYp9KC8xBJyXJMDQ/1o/188&#10;+JRwdZxZF3146UVNDb/0PscpCyI5KDZDAAHFBfQ9MVMclu6FFnjfvn37xAmB+IhVMD88lHzkTxdC&#10;dyLKjmSGKHrsi0B1gUAXJonVgKHv/fF3j423dGz4twtn1M1rW9Aye/bshR+5auZPnnr5zFvOL394&#10;UdvsurJnujNPHPyj7x51nKVdv/2R2TPnLFz0oQ/Obmm75td+4dCzr5x9653/c9EVS2bXlTv1P/FU&#10;nziiGxhWNTv18xYv9A+58hd/cvDImbGj/1x35dKLxPl16NPrKIMStqHHVVyXmf/yYz+JkRn4gkXA&#10;HgEygz211mWkE9cmidvzy35Elij70WWE9BMBBFITaF3Xd9+XNnUtmTVjTmvzrPxhG+Zd4v/nmbNj&#10;FS6qGTr8pLtB+8UtTn3LgsbpuV1/dXnnQvGfbw4OvOZej1P6Eb/FP3Xc388LDEWHvOIad0dnZOS1&#10;EXHMGlc3VfcJPSjRbLhxFfenvn5kn3tzyIeu7eqY60xLrZQcCAEEEEAAgWKB2vczkCWYMQggICPg&#10;3208q7ltcVvbxGm/e+L8E/dmg6YP1FVs5XTRqX+dnzX81houXXGJOFE++fORs2fLXcTfsLLn/nvv&#10;3HR1s1OX28/d0dvX++Y2u16sa5RJGzLjKepGqEGJ/UOPK9c/d5Vjn3tv9/yOVZfW/Zt8lJLuPRsi&#10;gAACCCAQk0DtzFDpQCpkCR6aFNM0oBkE4hEo85Ciof3dOw6I1tuvbKubOWNGuePU1//rycHcP/in&#10;/n477v9taJzv/supMyNl7mbwNpveuMBNKf4ag7+jWH945Qeviv+Y21DnzJgR8VQ73KC8boQc1wTS&#10;0P4dB8ad+R0dYumm8cKIA4mnxrSCAAIIIGClQPjMoHKWsLKUDBoBJQTyv+YXTz/t6e7e6gWG+Z0b&#10;vaWA2e5FR5UfflptJcK947fcekFxa4X/Hu3f4z2wdelycapdPqcEs4owKHGgMOPyIsfIvh3ikq35&#10;nR0ibs1p+cAvBOs0WyOAAAIIIBCfQPyZgSwRX3VoCQF9BUb9y428zxsHdz/8o2m5pYCqQ6qwElF1&#10;H/+EvhAY6kee6t0jli1aOjeuEndHeDklrk+4QYmjhxlX/qqka5bMmjm7Jc5hxMVBOwgggAAC9gio&#10;+043cd1R2TIUv0qda5PsmamMNBOBQM9NKu6h90aF86eODo286zhjA/t2P/OmM7781p2faS+zzuD+&#10;Qt19I9sHOzfe3LnMvRViIgBU/qeyIO8d+WsvMLgPe726eebs1tyNFcXLEVXe9iDx8jjZQYk+RBlX&#10;biDL12xZ3ixuKHeH4b8pr+majZ/2keJ5XV0m84qDIoBAdQFe6MYMUVAgvXWGoIOXuV8iaJtsjwAC&#10;6QgU32mweMVNmz71IXHcF7/zrYGxso8wurBpkfj3kz8/G753IgmMPNmbX2HwLoWaVyYw5A4g7rIQ&#10;101N/rOv1svjAg5KHCrkuMQbIXbvEfdjLOta7j4PatIN5eGF2BMBBBBAAIHwAupmhkpjKs4S4cfN&#10;ngggkICAOHH3P6Lt4t/ZN1z+Uf/xR8Mj5Z6ZOtGTd0vvdM5dDdRYX3hya/lun+7v63FvF3aaOjfe&#10;4F7M0zrprmiZsY4cGxguF2kiD0ocPNi4Rl950XuR9kuPf+3hh+77/Vy28d+uffLp3Q/81zv7+sU7&#10;rqu/HltmyGyDAAIIIICApIB+mUFyYGyGAAIRBYJemOS+87jPve+58Av74jsNcm8W8E6ep5zsNjTO&#10;czt76NhwSZ9zZ8/uXcRVnn90+sgjf+rf9Ny1ea0XGCqvMPgHaF27674vbtm8qfiPWJqY+okwKNFY&#10;xHFVLuDYicGjbvoiNkSc5OyOAAIIICApQGaQhGIzBBCoKZA7RT7w5PcLv7D3f0mfO/V3X9lW/tO6&#10;9ON+aBhwX/uW+0w8MnXRPP85reXuN8gHhpaOjZvdm55b8i+HqHRzQu7vZzWLJ7SW/Jl4KdxEN8MP&#10;ys0mocbVsHLrA/feURJptmz03unWJIa5acu6tsovu6hZJjZAAAEEEEAgsACZITAZOyCAQFkBcS7e&#10;2nnLQnFee+iJ7x4uevvy0P7cbQYfFlfn51+9VtJEa8eGhWIp4vDj9337kPfrc+8X/PdMPDK1rq7s&#10;84/eO/JEboVhjftA0oVFD2cqvqao5GhV7nUu+adIg3JDQ5hxiYOKt06URppFLb/sD8MdZtti7nLg&#10;6xABBBBAIEUBdZ+bVBOBhybVJGIDBKIIBL02SRzLvVTmyN7uh/qnHrf4QUZTT9ndHUefu7/3b193&#10;r+Of9PF2FKsH7hpAyY75BxOV7jKx/6L123tWNkR7xFDoQeVAgo/L73/pdUdTnpsktqn+oKco1Wdf&#10;BBDIUIDnJmWIz6ErCbDOwNxAAIHYBNxT2MXrd913S7tYbSh8vMtpih9kNPV47o4Nq+564LZrm4p2&#10;dO9P8Hcsd9GQaGXoJwemZIxJjcdx3X/oQeXO6UOMyxtD4W6Q4rdPFI+OwBDbxKUhBBBAAIFaAqwz&#10;1BLi3xGwVSDEOoOgyv92fGx44PjEo1PF5TT5a2kqnenmd8y/ACHHnlthyJ1/T66Fu8vY8JHjZ6qV&#10;KH/oKGfYoQdVBBJgXGWH4/bBbePtc3GMyNZJzbgR0EOAdQY96mRZL8kMlhWc4SIgLRAuMxSdJZc5&#10;ksRL08r3r1bSqD2qKJkhyqAi7ls8sJKrlSKOqDYZWyCAQEYCZIaM4DlsNQGuTWJ+IIBAzAJlr6Wp&#10;dIFN8bGLn81a+PvqO0qeN0tuVgUi9KBEmyHGVbYnxaOIPqKYq05zCCCAAAJGC7DOYHR5GRwCYQVC&#10;LzKEPSD7IYAAAgi4AiwyMA/UFGCdQc260CsEEEAAAQQQQAABBFQRIDOoUgn6gQACCCCAAAIIIICA&#10;mgJkBjXrQq8QQAABBBBAAAEEEFBFQNfMwAvdVJlB9AMBBBBAAAEEEEDAdAFdM4PpdWF8CCCAAAII&#10;IIAAAgioIkBmUKUS9AMBBBBAAAEEEEAAATUFyAxq1oVeIYAAAggggAACCCCgigCZQZVK0A8EEEAA&#10;AQQQQAABBNQUIDOoWRd6hUCWArzQLUt9jo0AAggggIB6AmQG9WpCjxBAAAEEEEDASgFeAm1l2fUY&#10;NJlBjzrRSwQQQAABBBBAAAEEshIgM2Qlz3ERQAABBBBAAAEEENBDgMygR53oJQIIIIAAAggggAAC&#10;WQlomRl4CXRW04XjIoAAAggggAACCFgooGVmsLBODBkBBBBAAAEEEEAAgawEyAxZyXNcBBBAAAEE&#10;EEAAAQT0ECAz6FEneolAagK8nCE1ag6EAAIIIICALgJkBl0qRT8RQAABBBBAAAEEEMhGgMyQjTtH&#10;RQABBBBAAAEEEEBAFwEygy6Vop8IIIAAAgggYLIAL4E2ubr6j43MoH8NGQECCCCAAAIIIIAAAkkK&#10;kBmS1KVtBBBAAAEEEEAAAQT0F9AvM/BCN/1nHSNAAAEEEEAAAQQQ0ElAv8ygky59RQABBBBAAAEE&#10;EEBAfwEyg/41ZAQIIIAAAggggAACCCQpQGZIUpe2EdBNgBe66VYx+osAAggggEAaAv8/q5zhwck+&#10;j0wAAAAASUVORK5CYIJQSwMECgAAAAAAAAAhAMU1CAb1QwAA9UMAABQAAABkcnMvbWVkaWEvaW1h&#10;Z2UyLnBuZ4lQTkcNChoKAAAADUlIRFIAAAMIAAAAnggCAAAAGbC6gwAAAAFzUkdCAK7OHOkAAAAJ&#10;cEhZcwAADsMAAA7EAYguPqMAAEOaSURBVHhe7X1/aFtXlv/V7n8hTUUzEms3bRiFTmrsBtM1iT3J&#10;dzYBW3jKkrhftiGIersYiwxJoEGCYFpDVHBKCFgkUJspMmE7LqKkA7XD0jWSIZmS1HbwBpOR18l2&#10;o8Gd1AZpEpQ05F/tOfe+9/Sk9yQ9Se/J+nEuwshX5557zufe995555x7ry22ssgY++PMHPz9l4F+&#10;+NvABdSsax0bQP5mmGa6VxCM3f7/9/8b+OISqv3Lyd/f+eO/Nraa9X63bAD56/023qi3wYaZWrZA&#10;INDYdzHSjhCoEQQufZmoEUksFePc+05L+RNzQoAQIAQsRcCmeIzOnycLyVKoiTmzEQaEQL0jICbx&#10;crre9SD5CQGTEeiywVUB10edXhviyk6nUfy/MxkaYkcIEAKEACFACBAChEDdIkCGUd0OHQlOCBAC&#10;hAAhQAgQAmYjQIaR2YgSP0KAECAECAFCgBCoWwTIMKrboSPBCQFCgBAgBAgBQsBsBMgwMhtR4kcI&#10;EAKEACFACBACdYsAGUZ1O3QkOCFACBAChAAhQAiYjQAZRmYjSvwIAUKAEGgSBFJR1mVjwai+uuLX&#10;ePaPupVWwyU6VT4zq2V2aK7wOtxWUciyxcvRKj7FuvwsxZjyBQigU7P4lwliHTQjw6gOBolEJAQI&#10;AUKgFhF4MMc8Phaew6dv7ZdradyA6lqIjXXkmmu1L3wlErqG2fI4swOLJLvqroRTk7Qlw6hJBprU&#10;JAQIAULAXARW2ekgOzjEPEH2IJlhveSXfDM31wtWCu8IeDXAlzOFlOjYkP06SzJDhZva+aRbaVC5&#10;V3YjYZLzV/eoeLZmZBkUT5iuRtruchoK5pKCKr+aQW5q/oXlVDxAWskFE8ljlGRBJwsztAuDUyyo&#10;iGSqm8rgKNQ2GRlGtT0+JB0hQAgQArWJQHyBMR/b284O+tjpWUlGeAaDtSR8M8xbqFJ6Zu9GyuVh&#10;DPEc90oN5yPstBOdOlAJ3CYSSDPK2AyP2elWGofoCTfXHA6pR8Ec3EjHedQP5I9HpJqwW6rRaqTt&#10;TttQoukph5uav0BGK+eYj82nGWAFhg7YkXkFUHg5mC/BPIyNxphvGEdNuPpSG0ixr904hA1PSYZR&#10;ww8xKUgIEAKEgAUI3PMyTz8GaPbC6eNeKTiVXGMsxFy8u8MRqVfdSvHbwU6JBqJyUMA6AS9LLw/3&#10;gFPH3okPcjCSoHJfmvn6sF630oh+grkwMkBC7DHEDjiwqasH/95bZRB1GmISmeBZQHh1p9qG4ldh&#10;cAg3lXFuas66cgL4rA3Bt/eh4QVa5BMgHzIHQM8ge8Jx8ESkITMCYxPQkGHUBINMKhIChAAhYDIC&#10;q2yMMfCpKHYMWBWVFu4CQQcS/6DJAk4O+B5DxmjW8IibfqXctxKo0qaEgx8L/CuFCzTvnZM8MSWp&#10;U3bDknopQFyyAO3ohLsXZbchHtpplhSNwYcMo8YYR9KCECAECIEqIrB0FeNoih0Dj9gxiKyB0dKW&#10;8R7dlPN8dStzhEW3U5Dd5NaVsopKrNtackrRKLbGQz96lQq3A+OSXSXcSzkF/CsTEPi7iHyEo0sk&#10;M2FYkHt3NoOSJ0Z4sPJppOWsbag7Gkag0EFGI+e+EBNoMJ4hBFoYFEDNHJiMuVkY4qHcbUZFRqD+&#10;DKPVKWazwVzIlCkbs8GLxCrWR1UpgJaOstSpto8k84M8fsj+l0rUj4KpP/7sxa06rArrwrvIYWKp&#10;ssS8BATgjGbl4y+hXfmkMNXEi3SBAjRqwQq/2xdgCA2BDxAoX4r1TL+XiYB6Lbd6uXWZ7MxtlkQ3&#10;g4ijiYLPaf7whoAOWB4iaAWBKlF0K3MkApNFrBcT0a5rfBWVZMfwUBqGwEbyVhrXT4SQwAITPYo4&#10;nUhvgvgahv+8WLMJFh4P5xkRHii1DXVFMsJNgCA+AKmunMBnNMh6gaYDA2HgXTMkAETcRPI1fwiJ&#10;AKJ6HI3D2NCUttjKIij4x5m58+cD9aEpGA0dLBRjwyJXLOffaukA1ow3xNLDuf0lo8w5x3xB1p9g&#10;fWornMsZyankrfOxyqsKGEZOxiJsXO+NqFoAlNMP3Ckbv4CScGuFoQHrgQ8Tfre0gPkF93DNVMzq&#10;UwgDEQm4auCWCG/yCYxI6BcjDMEw6ijIxFKVt5C5mMSYWWxxAcMIUm3E0xoMo+NrbF6suKZCCJiF&#10;AHibOjDjSiRaVVi6bHBVwPWhe22ob/5gL+fcrpRbjnL7BFmgclwlkrhvqYsvm6BC8YWE6TSKX38e&#10;I7izow+R59FDWeUe0B643au8LMKrhB/xJs1dLFNKpZ9F5e+K3yXTRDh7OLdMk6Jv5PKYzLqZr5/1&#10;+9jcSgXDpOiSI4bKESW4gx1WTT9ZBSo1X1NxqxELluGagykkfDZ8dmX8N8J5I2oUGmW+qSkVR6Oa&#10;Em4e4PuHREz4Ij6iCBrdIgw1MT+1/NUMgUARSXDWdRSBYIo7qvI8kzxS11x1NVeYq5XXrtwWNWK1&#10;udrPVMma9pqDmwQyGwGcHvByI6efm81eyw9eEsHogE+Blzj4Vdyf4KYCNzZ1gXrRHIpgpTabzBW/&#10;Dg0jMINCLDgnxao2+BqIrIWGq6zDi76ZdIL5vJmQEzw7wBZMAKJBNrdb+h5086gcNFljiTRLwyt1&#10;kM3KN3fRBCu9bMrIHX8Vn1D9nayzn0mczRiujBgq2cRTyunW90KZ0S3xqAwBEUyVF6NAPoB0WUM9&#10;3I7ElQ1TC76rp5aohCGHSkEJ/0IlOHjgdUmhVLjBvQHem+BdAb7wJA1sJbrmbnL9Ak3AYtPlr2YI&#10;3YmO+HWRJafCF5iAYEIdEAMyT5qkVGeFubKQSqCqu3JbF/B8C92bZHRIzaIISMlYhV3NRbmUT6CE&#10;99UZB/CGBSaR4hwScfsCRbyUCRrxEgdF/eao9lQZz3GoS8OoHe74QbbCHwBzQRY5loWb8CG1wvu6&#10;g42nM/GmEH9OOFrxbxv/K8oG8Gln6RF2ETxM8BxSFdEEfo34mJezLVywax/rdDBHJz6tFozYUsV4&#10;wu+SGE7kmSnrzN/BfJHsgJ0BbkRiOQJgKMAlCKErMBSUOBpYLaKs8L+iXlj0ytSS5xufPTIlzEnB&#10;DYrsKEUbSFsETzChoAvgkPW6oEcvJNHlL8iBwwjvPfu6yOIFFxr0JVQG+a17idPTYIvrqrDCXNms&#10;Waiqu3JbFwXdNe1KQvEWA0fdNyMC4iYBH/FgFDdIeJ/iOV9ZBe5kYvUg/Co87/lKJ/9hhf/lThKp&#10;oDdBdi8J1zmYX6I74XMqHASqS8NIRNMgVpVcYUFuiJRadovHjFwwIOXErCB0MpXKS0W/AKMRZE4w&#10;sJw8vmHAliq7t6CXtYHnzF29fPOyRW26hkZcxsZBAUNHXM2Kl7lAW7gwYNbBehpdy0lpCLNTcWUV&#10;4A+vY3ClAAF8ChQwhsTNRthYzVUsXmFePpi6C93LZ0ctCYEKEVDui/DCpXZqw79lP3bh4Q/3POH+&#10;hrua4iRRLCSeSy/9Cl+EZQaUYEUVKPVpGMnRtFlIc+7PtSjRnyT8QDyv2cjqrQRPBAEnE1paKrQk&#10;y4b7pSS3TX4swboC3DGEB9G3NIvByHj1gw8VTi/RHHxFw8PoynJfLOJsNKU7YmIaAp2cE9gcUMSr&#10;kxLzEpa0uMShUlDOypRF3cqCFbfOpba6QotOgXlR/iJBCu49K/m1Fw5xUEdE3IT8TVKqs8JcDabu&#10;CnP1GReKT0h3TTs2p0IINBQC4p4Htyiwrgo7SRTLrGh+Ur0aRiKa5oXFX+Lmri7taJS4nZiV7PWx&#10;ESWWkX8ytB9DTDtszLmeldkNtg1mcIP7JyQvglMz8WYW4YP5tQKv6Sr3lbDPrornX9GSzaoouULQ&#10;N4Ir4C4a7MU4X6K0DgG4dsGAEG5lkUKkjnkpMTioFJTiNUdQ6l73fOMYKe1asMp3hxAeHYVVPv4K&#10;Q/H+BU2EhaQE8tTgABO43yjqwPfSPbjWgW0t56qtMFfU0F25DZWwjZBYdi4WmUPJt9DdWkSIOyFg&#10;CAFxkxBvgvCmlhNKM8RCJhL3PLgDqa1+uCOKwnc3x3uSCPiLIl7lCpQ6XK5fEmZlE2/RLgBly1sX&#10;DZsuzGJ8VODeoDWSjDdXUwLKVdgjoDzZGqCVmMRVWK7fAFhVR4WiexnA8is47Ay3o7RsvwPwz91s&#10;ZQPtTb2xguHl+mKZPXiWRUqLiKOJLUeUu5e4I0LR7iuivcNBwhBYQgolEPCAjVSU7QOUBxD8qs05&#10;F7/W7XL96lxs1AshUHcIwEuQuLgNeEnrTjkSmBDQRwC2OlwuYPHwvSjh2NRCNBVCm2RXZWdEEWEq&#10;7KiOmyt5kkoYC7w4ohKMJPgIS0VJpAQ/kPhV64DWTbbUesmVHhXUlJqiK/HqNZRm+QSBdWppvfCZ&#10;5R1TB02JgLgNqGNqZcAA9pCy6KKM5tSEEKhHBJRtwcV+TjP8L3xwc+ckCzpZWLXXs3YXKHGkhtRq&#10;StoISs1kRrUJtcBHqdF2od6jPN+OU1kS1iPiNSSzSHEE5xAsbTOxkGFkIpjEihAgBAgBQmBrEeiR&#10;DlaDA27jsDQvwTwMPUZwdFqBXaDiu/kJa4orgTOBs02ASUtC+n6ar4MAcyceyduFonqhHafUEm4t&#10;VnXfu+J2Ur9UwuthUZ9QYc3JMKr7mUEKEAKEACFACEgIwEGwUMRKvZxSYBeonOPlBRM88BX+KsEc&#10;fmgrBMvAOyGOVytQCvRVQEIaxdpAgAyj2hgHkoIQIAQIAUKg5hDwsVeyZYJU7t45Np9m82IPQioN&#10;iAAZRg04qKQSIUAIEAKEQC4CurtAlQrTJixwa8PTfAtvI25KX6XKRvQmIUCGkUlAEhtCgBAgBAiB&#10;WkZAdxeoUgU+zPdSVraMSkL6r4O5VPndgqEpfZUqG9GbhADtY2QSkMTGAAK0j5EBkIikthGgfYxq&#10;e3xIui1DoOA+RlsmleGOaR8jw1ARISFACBAChAAhQAg0EwIUSmum0SZdCQFCgBAgBAgBQqAgAmQY&#10;0QQhBAgBQoAQIAQIAUJAQoAMI5oKhAAhQAgQAoQAIUAIkGFEc4AQIAQIAUKAECAECIFsBMhjRDOC&#10;ECAECAFCgBAgBAgB8hjRHCAECAFCgBAgBAgBQiAHgdjKInwCgQAhQwgQAoQAIUAIEAKEQNMikObl&#10;753/sOu/7/8voHDz5s2mxYIUJwQIAUKAECAECIEmR+DIkSPr6+vqna9bmhwRUt9SBGy2k8B/Ob1s&#10;aS+1ybzL1tUMujeDmkLH8J1Ubc60olJ59ttJ/qIoWUdQ7/gXQEaoltZGnxJ3bZOJyLn+vm16rV88&#10;9F+abjsVGHYqv76Izl1yO0+l385UMcYr2WCif4+DseTDOec0y8tT3Y8Of30lbFxycBfBX0q+tu4S&#10;IM6EACFACBAChAAhkIsAWDZgiMDHf/+p9BvYT4G56AtuAC0ydn3SNvcQDqKTf73vXuyO/AatIiiO&#10;Pf3pgGxpYUNkBZ+phESuwx9+UVH6H74oMCpkGNGUJQQIAUKAECAECAHrEFh0XxK2y91VbqA4pxdD&#10;pwLgXhpi14NZ3W7r6z8X6Wbs6Kk0dw6JkvxZNnlyZASH0OR13+A5YJU+ddQ7yW0jXf6cUnSaPjfI&#10;pi8pVpRWbTKMrJsKxJkQIAQIAUKAECAEuiPnuEUSeLtdsnKO9vBAWfubg74K4Elu/hBkR4f28Cid&#10;c1eIMe+jBLeicvlzSgaWE9pnl6bh+9rPeZ1GZBhVMCbUlBAgBAgBQoAQIAQsRsDxEphRi+vPK+xG&#10;sc/QShsX5pReIcOoQqCpOSFACBAChAAhQAgYRYBbOdcXeHBs9T46b4oX55sQX/PelbKOeAoRJCQx&#10;R8sbPnb9qkgYSjzyMhba5dTlzykX3fd5r1I+U95uyTAqPiJEYS0CyaWgratrKs6vkpkuW3Apk3FX&#10;Ys/Ayr+UQiZdymcGY9qaUrQjYGWKSLoaNIPKzaCjkemZuvHlfvsNPrtZ/AvP/o9iKSPNiIYQaCQE&#10;lByjAGY9O99ODHaLqNZVdlQTStvWioZTdvI147lHbNrJk6wzS9K27Rk/dTQ4fQkDZDyFCFe36fLn&#10;lMhWosyzSo6jTsv1G2ny1bQueZfrwxPUeTrMRq+lB1xgr3TEJxK+A0rSXUk6QfOFfcs99ypigj2m&#10;lvy9p9uuLQ+7Suo/H3HuOvYGVTlLzYbWsYTl+mAYud999avUEZhKYBidePBR5NMOuynTqhwm9b5c&#10;nOQvZ9Sr0ibvcv2q9F55J7Rcv3IMiYPJCHh88Xs5rh2V4ycYhbdsMFa6usAhxF+9Z9AnNMPfwzP1&#10;qY24Z/crWslS0SA8s9F1xN0YyE3lMRK/ig93L3GrCPP0jmN3CiWXZ2ZKdkdJkjCleXBqBpjrO6j0&#10;0GoGlZtBxzKvBPQe2cVH5U+Sv6v8TM/ufJRLiVdApvmXdx6XKQM1IwQIAT0EKJRG86ImEHD1H4wv&#10;iHgDL2DBdIyNxpZhQ8jlxARz986s2vf2e1jw9gMItCWTceaBh24Svz+4HWSe/r12lnowxw522nn7&#10;8GmnsHXQeLL3DU342NhCPD57OuybGOoTNFJHV91hT2QeOroWYmNXwfCyHxifB3oWurY8fkBFivRj&#10;bB+KFBtlwdM3wYpanel1h4WcA2wsXAqWzaByM+hoZMxDJ7gNdOJDiRjsnhMfvvPZQ/A8hb+6Ar9K&#10;tpGWV+rG9TOTgvLSxyx0/cYzoOHNvV+lsHnkG3ZmT97mRoQjGkKAEMhGgAwjmhG1gUDrgQE2s7Qh&#10;PzhWboORMdbBjRsMtLH4RsreNzDKwpsJloJfQwMDbeHbKymW2AwzD7eHnmwGXQ4pBueZSHCjCsJz&#10;yNJ+YGTC4z1+3OuZGMm2dRx7D/pY2N0LHd3rWdZaQjnojPZwfs4WD/8BfFSMje6DFaiMuY5NiEqj&#10;pRlUbgYdDYy3ZMR8dUXQPvuf6LfsyuH9O/m8OYAZo3++r8/Gvq/Tw749swfsqh/eSoXPHtkhNWeS&#10;seV+91vGfvobOY0MDAOREALGECDDyBhORGU9Aq4e1+05ldOIKcYNmjg+dPO49oFTZyH+ZD0MIbNX&#10;dnvC60/iC2MsNIA5Sav3xkL78uYEof0EBe2q7AL+IeB/bVSyw0R4rkqlGVRuBh2tnC47O86CZ2gR&#10;jSd0O33xSOrs1EcR7jHin/eFjUWFECAEzECADCMzUCQepiDQvs8VlIJR9s6DHgiHzeYuVXP1jLK1&#10;e/fW0EWENGszM14mvDj5Eoy4aPGZjjGIl2GwrCPb9JGyjl4ZEAEyxsNzhou9FboeE9lRGKcz3FAi&#10;bAaVm0HHEsd9x6/63mEf3hS5QfEl3JXurTfZK6+/I/t+uEuJF55s9OUdxxEedGPsQSrFePPJT//E&#10;nUy00q1E8ImcECiKQP0YRsk1v+3klMjPXb1ls30dzfcAK/xrUUi0BMhQ7lr5VS2PcZ7QaoqHi1RC&#10;JqNfA3/UKFpQL+O91CslOoSk4jjgAzMF0p8hlIbJRvI6tfZ9o8GxMREyczjAkILlbCKSBW4kV6td&#10;bq/kGGGqdXzq+BgbHeiz82jX2HGxDl8Ux4GhiEeE0qAjT2SIL4izO9rk5OvCYLYPzEc8IuR3b3eJ&#10;oTTk3AwqN4OOJV5y9iPvf3VFBMgg8QgCbbhmzX7k8MdS1Oz65l4wkrDYjxz97JRC+c5nflzRxpuz&#10;C91y861c5lai5kROCNQBAvWzXB9MCuflttjnw/AUBKuiYzOSeK+vvEXdpY4LdjcdEl0rRS2PUYbP&#10;o36/u+18erhV1UK30ijHOqLLu1y/jnQoLGr+vQYa9tj5bJUbU009HUtYrl9j07ui5e586wHJlQV6&#10;fbwYPvZmOfqptzAosX1Ty18iVlUm11muz0+2z+zf2D2YUB1/huIBwXdsJKtSPkQWf4aNqjW7DeU0&#10;ga0aJ68rmkr7GCn/5/JPTAUmISotlWx5Gmi5vvDlTOFf/PjX0Iuk44w56Z+6JTmc1O6fXC8UZ2I7&#10;6Y/m3Xhc9u6c9M+qsh05z6y2OoJxAwgXgX+CckpC6lbyUdPyZBtTIBtXxGa7hWvPJVcTdi350qp8&#10;KVB3YhtD8ck4nBoal2ZQuRl0LHeSZhLJL3TX42q4epe/3HHbsnbSua2wueLi9GxOiufzp0HnSyr/&#10;BreK2GACT1ULJAaZ+xJub51VcpsI+0kcxMZ3d1QXHWImnTh7btC3OH1RbJmtKfUTSss/rF7mSqc/&#10;T8cGWfDyrHovnNVbTvc8eHrg1yFWcN9xsJC4Twj5JM4yt1/fztBlmL9ttmDb+8bHI7gI/Hx6vE2e&#10;CrqVYPLklSe4tnMEhEwfak+uXXTP+yLjIHMsxLxXuVFIpcoIQMgP175JH54h3uilGVRuBh0rnKeq&#10;jCj1pkqKqfRoVtqlyXOZbzEAi+nkDZm+/NOPFXZuQvN6l98ECKrPonv39qxO4bRX38uqqsR992J3&#10;5Dd7xPPRsac/Hcj1GOU2KahEIeJtL0G6RPCpvhOkEQyjUA+PTDl35uwsntzYZGywh8e/2o+dLXCE&#10;b3Ilhq6cDu71cV7Gc3c3dPDSZVigbT7Bis7HAjx9/a9JRpXjtX4fC7r9IPNCz+cqY6soeyIgBAgB&#10;QqAyBJ78CDG1V3+xU2yqlLsnU/yLc3/55vciYTz87n9BUl/8i9+dmRTemsPsw0w8rjIpym9d7/KX&#10;r3m1W0oH2kPA6+jbfVnHtr5Y+YH1t2SqwI4pJlxuE06vnDdyN3uTYF1iuYcXP68xlmWWqfpuBMOo&#10;GJT898TjYifV9UYS3GPEP+N92ZZtkT4qaZuPdVGe4G0CUc/jkhY06TC4RoUQIAQIAUsRUDarBGMI&#10;csb192RyfRD+N3Zdtafls789YOzKG3w7jV3/9I2UWm6poHmY17v8W4FZRX1KoTQIXcE5ZXfVps/z&#10;9UVna94T7nU71W2ihNLeVqcBM6bPXzpYDZKfjp4a36Pfff0YRo6XcZ3QAi7p4p6bltZimdeO1hbG&#10;phe4vbC6MC3BzB1LwiEkHDNQHJ0dPjbvns1dL5YzMlkMZ9GxZLxtSTPLkDw8Qcof3TEswohsc4Ni&#10;aSWhTMSEACFQOgLo9YkUsWwwauaOdsJOS8UoS++/0hb1Ln+l+m9V+20t/d3ZfSceeY/uUpsyjpcg&#10;RWhxPW+KLzg4cpsU0iYPsZRjBDlJb+dkJGWY1Y9hxFqH4fEPmcu2kzxz6FC2baiHT/uhRKRXBMiu&#10;skEplOZoGwpJEaiL6y1K5bjMnC9Ay7PeLQ9DQ21RwO2taNzx5OvCs9PRVpyno20k0itCaSCzL/Lb&#10;Kq3R26rrivolBAiBGkFA2kRgPCZtqpS7J9OzzUnG9trtwp+EZccv9jL24Q98o4xHf1ItbdsSjepd&#10;/i0BrcJOX2zOLWaFrnQSgJxvRrqZ9+5D8XxMPpyzBbKSr01LMCqmC6xQCwia8+fBv9K4pZzV9Y2L&#10;xlZolrVcXzp6XZbDNzGvOZWsXBnhfFnYtcgKzvklAnVmHb7hvNtul76OvRa1KDoipaupZWml4vn3&#10;UyiqmkIgdDRnub5Y/S4WvcM+jScefBSxfEeiype7vyp2XWL3b+zvDmWEl46Bk/ZkUhb2f3zFe+HD&#10;nz57CHtzgxsJ0oyg5TsfwyZMH8p8jGOPlE0pvwrq0tDSo1Zm2hPVlIPx+lPL++VtviB3Uupy/dW7&#10;gYVdmnVkrNByfZ0m2cv1wRukRMf0+ONy/TUVjRogsVz/5s2b8Ld+9jGqcEKQYVQhgBU31xpGrtjy&#10;AO5KNcO3cOTfTSj4ZI1H5nGBGDe/mPhuYUkt+XtPt11bNtswqjUtikJolmFkleK1aRixK5fufLCr&#10;LgyjojPAeoKKDCPrxSvaQ1nyW2MYZW6Kj2OX93z6y3J3pSpgGBWFo5YIGmgfI+OwQnAqnb1Do/G2&#10;RGk5Ap4WHu2NT8l7AvnhlHssqWhQ2iXI1jWjpJfDE07ePQg2ts4rHWyNDS/360/wSBBbV3Bqhu85&#10;xI8EUXGQ2PKamSmZs7I7tk5fam7BIFhFuKbxeJd/Zsbf1SVJjjRd6i22y8awMbQoQ/2M4tqJkTug&#10;mZlTaODKEMLyJu94HogAU6bgKR/SWvd63CjIcsioA4GA3jzJ7JIwKx1LrN03QcJPOkyGW0VwmBFs&#10;pH75ixuX7fL2CmCN2T0yk2aDvI5yjJptaBpfX3GSBriL5FNgZ46vTcyLM8uCp2/iFpZLV91hOOMM&#10;NgrCY86ucmsJ/EDcw4S7ByUmmLs3YzDlYJZMwhMHjpsV1eG1liHccGjAxTkIttAXiKFwGGP7RCUY&#10;OliZvy+Zm883Pj+B21NdWx4fONzvYcHbDyBCzrsWh7hVWhpDizJQUBRf1UyMnAEFAi8/cjgx4fEe&#10;R1vZ+CQpQzBTm7z6676f/iw9w5Cx7up3U3skZo2AQL5dEi7w04Uh5/1C95dwGJ9234Rc5eGU4ocf&#10;efg+5mc/+Mdfn2Lh6I9wn01t/iSO8GvKQoZRUw57bSitGDfwMEPnSvvA8gi7KkwlURx7D/qYOMjs&#10;Xs/yMs9DSq3chtcbyahy4rmt8Q20l9RFOvsMfg1dU+Jonv690BwfPcgBj07Df+DwNeC2IL2zS6ZM&#10;+2GwdaCyQF8KN3W/9r6BURbeTPAufBOHKwsONoYWZcy1XMW1E4MzVYYgvgATRhyfh/ttwogbmSRl&#10;CGZJk18cOcz+EPubxFt/9bslHRPTOkZAd548+jNkemHOO56mdycFeV1Ms29CYZ137P9XL5tMPuFZ&#10;855v/tGMN7t6RJkMo3octcaSmVs/aK9A1Mx5+6B475dUtB8YBx/PNbRd0L3Eo2D8mYjugfz7TUve&#10;ICDIn/djGMQifWXzwQNTxxaWHsyFdS0nw51yJYVPq861KEllaXSzFdebGEa4ljRwRhhaRbPrrb0r&#10;38M2P1QIAZMRKH3fhDff+JiF/nzjx+8n3/n1vh0mi1M37MgwqpuhalhBkw9uBzHg9WQdvD/43i9e&#10;97HwI6uC0VcGRHiLxZNJZu886GHh07PcRsIEoOBSiRs4cQ5jMyI5afUeeBuUmJfkOuIiQWUZfbl6&#10;IAx3+nTQc7DTbumQNYYWRiDSmRg51ihgzueGlEwWTZUxcEYksYrGdeDVMC7XgrLjV33vsNzV7xhf&#10;22+nfCOr8K9DvrrzZNdbVxh7kMIbG2YIQShNu29CUV2RyYV3Pw2f6vzVzqLEjUpAhlGjjmwd6JUJ&#10;h/kmhvrsrmPgKBo7buvqXXfhgw4CZI4DQxGPFFhRjmiFcAnPARL5SaMx34FiW33mYsE5KGzVC+JG&#10;2T1ky2NwuErOUF92B25PBcnXPAWKx+aY7+DeUqUqdcQaQwsDWutMjJxW7QPXQuHTTvApHh/jc8nY&#10;wBnou0ok+JouFQiCfHXl2zN7MP/6xIfS6vcqiUHd1DACkBwtp+Rj8pDuPHF9cOnjyU/dkLnfHfJ8&#10;c3T/Tr7J+Ifn9tt/t7kXTpX/6W+qs88zuu60/1IkX/NT7VwH8Px5T9/r9hpGw2LRmma5vsU4Evui&#10;CGQt1y9KXX0C03YNUO0XIGthxjp2Y4hYqUVRCaqnZlFRLCMwcx8jy4QswLis5eI8JbzqWy7palGm&#10;/MhLXn6l4gunmmAiThVLBfJXTUrcHUBsPVVSlzr7GCntXzz0f8dG+qXTYUU17DPUcR2/qDcfklrk&#10;0GdvVqTTRI8/g0o496N7MJHdr34XsHcR38conU7DX/IYlTT0REwIFEKAby4A20vKmd31iVZjaFGf&#10;2Ne21BeWHtW2gAWlg+VXeIQtnmvL+NItkZ5MRYUA5iSBt4ldOWwuMs+fBp0vZfnQE3c7ruMZZ4nB&#10;7uD0d9EX2cOQQ+98Ow0neODnHGyNzboHR3LOONPyh0SMzR+C3d2+xR9WcpiLrvSaKEKQYUSXBSHA&#10;EYClT+lKN5m09/l4uvTAli3maAwtaErWJALaLZdy98gRuVCz8j5Ml2/EZqUNmTD6I4pq951M5Zbp&#10;C24kzc49XMKMFspePrUluSWQ7dj/KdqOsOOoqewLHOXh2NOfDvT3ZZ/lmo8++fA792J35DdZnieQ&#10;VI8+MTu96Hvj7f7uxblNHcuo8OkiZBiZOv7EjBAgBAiBBkUgd8ulPHvkhNgBeLj+/jPYEefdlZaH&#10;4vu3Z/4DvU189x08xhWevpFv2Jk9W51RvvP1PDv3CC3QvXShG4WsOcnraJK9WPmB9bdk2z7OXSG2&#10;6L4UsN1NaDTRoweixF0n2DqDv8mxohjTo4cTZFl3f4uz8w3wSN1X9gaW+8rThfwzGUZ1NL1IVEKA&#10;ECAEtg6B7C2X8u2RI3YF5KfGsld/ocSqcLWUOFM2dIK7kSBpKW86cPV0zLdzj7S3oeufYfPD0J/v&#10;16Dk1cOo0p6ery86W7PtIsacw4FA7Chj1ydzToqFKJcefWJq8rpOEA1l06FffQTEb3RuY46WN3zs&#10;+kKu9aXbRUZPMowqHXNqTwgQAoRAkyCg3nLJwB45pxzStvNqeKT8Hh6yqYUsH+M799Sa5HUy6cB5&#10;c3SX7ma37W9D2tApcB1lRbv06FfvToIHSBtEQwh06BMLkNa9OO0MBGyQfw2Lhh9lW0b5RRKYkmFU&#10;J3OLxCQECAFCYMsRUG25VMYeOXz3nclP/8SPQJHO6tpylZjuzj3gJULJUvdWwngyRm1KvvXYGZBA&#10;N5sHlqTZAncxwvXi57VsJjr0mKkNi9e0QTRsqaVPPryLVtQ5ka8t/FKP1NG0wglGwDOzXD/A16pR&#10;IQQsRQByky3lzy+UpSDfiAi3vTbjQPXKBbZ8HXttqGytmrWkI7g6Kp8VeTnwtfGvfpU6YkEOf5nL&#10;xVUiQcL1OTyQ69MOxtfwgxofX/Fe+BAXeP/qXkZysHtOPEAyOwPf0u/OMPEd7aETcHIFljJ2aSpT&#10;fjXWKsHkan58veeb3589gns9cwm9H18JXeBywiFix/iRYZVJLvoyQX4LZ15FrPMt1wcbaGFXYJgf&#10;E64qiakAOIF4yV5Rr6F/EZ275F7Mbq1qok/PVKv0+Wp/9aYAuiKpl+vD94DokAyjiiYFNTaGQPUM&#10;IzZ6DVaHNZVhtNUqV8Mwqg0dLTSMxI5BZRkNRi7Ben8wWyN/9s49wjCqKcPUyNBuNU2hfYy2WjYj&#10;/QvD6ObNm/C3iTZ4FBsMptOfG8GoBmkaQ/6qGUbM53EN+QbYTFdHfCLBd8fmmx+KkVXvdl2FsbbW&#10;YgAFuDdly1W2Vs1a0tEqw0i2imBI6cGse2Gabhhxbxacx3LlkrJGnQyjsu6JjWEY0QaPZQ0+NaoT&#10;BFz9B+ML8pmzwnTAQ0X4sayxUTiNZEazgrNONMsrZjOo3Pg6QuAGdyCkUiUEdHbugRPp71gSx6yS&#10;StRNxQhQ8nXFEBKD2kSg9QC4i5Y2JOH4wbTyhtT8ODPpvNjaFL48qZpB5cbWEQ7AEuksVAgBQmDr&#10;ECjPMNqYsp2EyI708a+VeLp5Weom1/xT8lOuLAZlNbJS09VbNtvXUXOxA5RgXPKNCP91KsdToltZ&#10;Fli11sjV47o9p3Ia1Zp8FsjTDCo3g44WTA1iSQgQAkYRKM8wQu6+yDjk66QTZ33Byxejz412WCbd&#10;8+jFy7AbwZaU6mpakYrJlVjQ1+sLxlbMtbcqEmrrGrfvcwXDont750EPG5uJpvCf1XuQajTa48L4&#10;mq2xYmrNoHIz6Lh1Fw31TAgQAuUbRhJ2jpfbGAuuP2MMnSv+qVvosbDdQq8EekQkr5LkpeA1U1Ny&#10;veIBUlH6JRtLze1rv9/vxk2aPrH5b035FY8Id+dUzY2U0ZStTuV4y3J1zxAU0tH06bcx65739R/s&#10;983PrWRM1WT0azEQ/ln5uCJIudGpLDSC8rhkGuJQys4nhZu60nT1Smfo2heSGzkO+GKjYXcvJAhD&#10;CnaVk69Ll7zsFs2gcjPoWPYEoIaEACFQKQIVG0bJp7A7k2837v4AJbi2cwTcSOlD7RCg6ZiWfC2x&#10;QW9H5iHqZS50NcUGwdDBJyunDMWgFfqfmNuvPG5lbu+Nj49HfLCT/Pn0+KFj/b1MeER416Ge1kox&#10;MNhe0XT1Vsfa2YRQIXh5VjYOMroDgbc3kuDuNO8naFLk19Fg54bIVuNe1tvf2drZ3xt0r0hyrd5y&#10;uucFvEMM9wDlLhO9Sr0RzB2X5NpFsL24szAWYt6rPIqqW2lIYmuIwAaSj4N1DcORrnxJGhR+wKr4&#10;DIh9WFWU1ohSLa7NoHIz6CjmCyX/Vuu6oX7qA4EXD/2wh7Xy0TlezWQ9yjeMgm4/+iGcl4Oh8+N9&#10;24Vcvv7XxDMIYzpscEjUt7vgvd27IGUISaZMeyfYOlDJKRlYThI3xtY2JG+Hwk2ttKPvYIjNryd4&#10;F76zx3R3GjcVpVxN2w+lR9hF0L1jWt2PIu3qAtS3tAIQjrbx9OcATgEdTZQU+/V1dDqYo7PDx6YX&#10;uGWU3NhkbLCHo9R+7CyYl/kq9UZQMy6O1/p9TACy0PN5erwNh1u30kTFiBUhQAgQAoRAcyMQOsV3&#10;sj51FI5Xm9KePGsqOOUbRpI3CBwnw5X7bLh/BV1N+FHMrDyatvaAr2JhbWUOwkaSHWYqJrnMcjTF&#10;sJEz1i8cQiV0XJKOJfCVSTcWYBvR4GWnsFZVlmgZvOQmWpm3943DGJ1HSxdtWR4zZbqVFXRLTQkB&#10;QoAQIAQIAS0C21+Gx+7azy8sxaZ8w6iwWMJpcVUkDGGIJxPzklxHyb/OBbGSU867Z7k/ydhCrfYe&#10;CMNddgchbCR5qizFKId5Yn1eOISEH0hbUDy2uYFBJp61E31eho6lapSM3oY4mmJfQpyLeeNgtTha&#10;W5jsPVqdlRLYdStzetSXmS9h80d3DItIolBTt7JUBYieECAECAFCgBAojMDzp/DYbXtpm6U4WWUY&#10;YRQpNigFoXgK0bAc8wqxuBKDw0pOiYnVPDgVir3XJ6JxWWV7K+R4Y/I1T2rhsTkRNqp+4QGp6Q7b&#10;Sed6C4ihBP4ykrQfioXm3U5wqHzi9Z0dgXiiIR0rUeU5+M/UgHDjjBum7YcSkV4RqbzKBiUXl25l&#10;rmWkNy6OtpEIJDDxKCrmkP0WB0u3shJtqC0hQAgQAoQAIaBCwDvJ04z4qWeak9dMRqq6R4KAQyjb&#10;SCpXG/DEfLIWGS8WdMti3xhHatT7kSbVOBKk3FllXTtrz8qwTu4SOTeDmkJHq44EKRHwMshNP1Kj&#10;DBkqaULyV4KepW0tPBIEkq8vTbedCgxvxy9s8Nz4HvM9RupDZC3zGFk2Anxl+CdeJbPbso6IMSFA&#10;CBAChAAhQAjUCgLb9owMdgenv4tam2LEqmsYwXqudCamVh7Wjr73eI72IeuXo5UnILUiBAgBQoAQ&#10;IAQIAfMRcOx5O8QW3fctXpYWW1mETyAQMF8D4kgIEAKEACFACBAChECdIJDm5e+d/7Drv+//L8h8&#10;8+bNOpGcxCQECAFCgBAgBAgBQsBkBI4cObK+vl7d5GuTVSiNHSVfl4aX2dQCf0q+NhvXGuJHydc1&#10;NBh5RKHk5a0do3rHvwB6FiZfV2XM6jv5uioQUSeEACFACBAChAAh0IwIVDf5uhkRJp0JAUKAECAE&#10;CAFCoG4Q2HLD6Hl0iu/ZaKBkjqyH3QXFTo+wV7Zy0D0/QJ4fQPs86v86apCpgX5LJ4FtlsRZGTrF&#10;Ui1gLwPlCF7Rt7amdHXytihJl3xc4lNdM/nAMlFWYtXICKSW/F0QyAtGU42sZR7dHs3ab8S3Ru9n&#10;dz7aqq5NVzi/Lo9jszeemd4fMrx/Y/8Xj8rnrDR/HLv8UQznvnWili+lkZbJh3P8+LMX0bk5vhT/&#10;RfTuQ1Oe4TJnI1JkaLbaMFpdcbOXje1fvbEgzrTnn1ibONb++cZa1nlefH/tZ+tBfobrVpXk0zXf&#10;Tqd+75ZqAftfs91ZHWtrTASlNF3ydBy/5x3dR1svmDgsTcgq+eA2m5hPL/v67M2n/f0fLlx5w7Ul&#10;ej/+8XvmeGVLuja90/y6xP/jU9ayw/QOgWFq8yfP6+VzzjTf2XH20w6Y+9aJaoX6GZ4vVn5gu/F8&#10;r219/f19sHdj4r6bvWTGM1zhXJoCRQwj9DdE8Xgsm03ywUCNP7oGR4DZpuB0MzwLDE+HkB0kWnpd&#10;GomD/2s/HFDv/QT/lT1AnD8/YS2ngLXRljGhnLt78Xc4cI1pDgYpZJdouGoUVAmsqzK4o4TKeAga&#10;Z5cLAks8DqpEzerSBC2U7mSvGD+qjMvzV8ki1NQUHjWVCsLlplZKqal0RPQnZjIZ97F7/HW/y7+U&#10;kojiM/AvfoJL0luDUqO4l5SamXxvy6locCa6FFTxgZpgdAmZT0GjXA5aerY6A5Tg00JhsAlMuaWg&#10;JCd4Kbh4SLMkeyzi4otEXNrFqEPdACqUhYHkAVKcQIUGDkbEeTocPN0LA6QdL80olyWPXqPUjS8v&#10;C0eC8r4Ob/B2SEGFj+xHUWryOwbiX3hm74PXBxvO3kd+Ws5IcyN2GWm+vHNffJGJ4eHKfhA1kjzA&#10;IrdfcId8eecGiKfVRPmJM9QKrNQInwQXj+v45Z17yfBeuw5LuLY0SmU4y3wKKKUjhqFxM18XUPbE&#10;h+xCN6Inw8t7eYwepjsCClmjUsV+8uO3vxQmlxZ2mFTSXIK+uPKagVCac7RxXPKIqoPdFgxQYgoO&#10;9MDPXekhA/tZ8xr/w831RWcr2kN3bXcTDOonr7Prk/6Huts4gldJ8IGGgsAAZy1NwQlV2DDCE7i8&#10;c2wETwxtEee8whGqQffjHqgZZnAuB4txF06MdaCdpKUHM+L2bjiIPkOj4jD+3lAI/T3jfa/tZo/5&#10;hk0bs+6WIThcTFPgxFa2W7atk2sX3S094GYAE0ScJy8+KAOe7cr6XzNmbOoouDqlKKVVeUfU75/r&#10;H+deq/Nt7pVVDNvlKpjc2PQpomYrUrkWGvGeRy9ebuOjMLR+2YueKm2NetRABY3A0dvSOCbOrnVg&#10;EBCOpM2pqXxEdOdhauV2OBhvGVmG1WrX2k7f5FdMfOo4i2HNcsx1ehbNkVR0RqpJTMQ7wBKCB+dM&#10;S0LQsOPCZMktqQdz4bE5NqTi82Q9HHZv7oOaYTZjU3oRHHToUxtx5j1+rwc6ujbqvYdEK7dZ/17+&#10;LHiyGXQ5HIzT3GagQmw07J7BL4kJDyeuuDSACmVgAIPbe7t/Hgc3fc3lvglIqgbuldyhdxwYCLFR&#10;mDDDLs14ge2bM8plyKPf5Nn/RNmv9/FbUlLYB8/u/IF9lYLTQsKRb346AZYQPNv+4Ijwmq/YOWH0&#10;aMqzvz2A5+4PbwHZovfCEgRWdDgjTZT9G/C58u2ZP+CXyDfvyMTfhh84oOZO6tIv3/0vnHY6/T7b&#10;nPz2zI9v3EnpCCD/FD7GbuzvllSQBX40q9Ts/fRPoMLj2L+/+ypX8/Dmu6E8Dg+tUho+jNPoKmUI&#10;N30wTdfFfuTwx6c+iqTe37/PwX7kdvD9/zqz9/B+9uP3k6Hv2VEcXBkZA8OtFhsQeKcFnlRg8eTA&#10;DgjsWfn1Q5w5dxZfPfMfMCt0AeTNEUn8klfUnUZmncUDBNbM3d3nAulAIH2KdYD1A8Gy7/CUD6gZ&#10;ejrt7X4ZQh3JnxO+l7ezbXuGjnZHzgX0zv0APpfm3jiHfAKn2qbvr6LFM8k4n/yctb0XuQ8UNowg&#10;JjUYG29D7J07fWtPk1Loiu86vRr3hs5LR8NKv2roIVIWFMep4pmjLIcDchMxLzgjFs9ph+fxWqRT&#10;N67CDTJ+dil8nLH+BMqwugDnmAozhX+GW4EXULa16phWujcljYKsffg840eu4iGpaN+IaB1XGR1U&#10;/FBYLK3DsPu2noIQz+rv1Begci1yxQMB2qRRwINjwVOlrckaNe2IMEdrC5wyiw4wOOyWbymurdGi&#10;V7kuwBMeeKMx3wFuxr6y2xPfwBu3a/ga6+B+l44xz2701NtbXWMdPIPEccCXHnCt3jwdDJ92SjRs&#10;Lalzv0fDZfTa+AE7zt4WD9KkkmueicQAhh1W742Frg2IqSb9qkP/YI5NJJaRDD1bLa+g8cQOdiJL&#10;zmGfi9dMJFAFeCp7IkOoS2IzjMSVlwZQoXQQeFxsSAqKuQZguLMGTjv0OKwtGEEWY6EaL51RLl0e&#10;3RsHw8hL56/4Iye+FPr4wC7Gdvxib+gE+FEewyPq/Tsf7IK4RnjyUzd/74dX+b9s6uWpIB947h6B&#10;SSlFRrScBQ3GSvAR+JkfgybgLeBGCVg83q94GAUEaDn1098eYzwlt9/Hqb/A0/0DEFJTVD+hIoso&#10;CV6Nr7/DBd51bJGdkFTApy8w/6VEs+utK0xyeORw1Sql4cMB1FfKEG6642iJLqm/CK/YTvsvH6RS&#10;aP7+9Nk/70Jr+Mqls0fQMhZYlSy2PNBa2FP3Vtg3R/cLg+bNIzCXtAOhmoEwB179BRCD+rqi6gy6&#10;ZtZZPEAQGltcdF+SToFliZ+TUOM8Jc6Cbd91lDkxcJZ4utj2EjiOXmwkuANJW15szrHBEemgNOdw&#10;4O32xCPvUYkP2/6yT5eztvdit4GChhHEfUIuyUyRwkPP1uXQVZZfRPyqoWfgO1EbLmhjZThwO0PK&#10;xXHuZuuJvO4i8CQteAdjigGUfg8PdefPe40JgpXZeTb5MdAqCMfc2uLoD0t/DofScwNLJbAmRoYg&#10;aBXMm+FkghY54qlHQXzX1qhV0BMYJiYe1TK0DnanHJ7T1uSiaIIu8CiQH2nIHYwkV6sdoyG2e+jU&#10;SS/PRzxYg5fOAPw7sN4rgmvcBBEeBf4R1k9OAVMGDRdewFJpc9jBVGIH93IjDDlwkyvzqy499wkh&#10;veQokrxEKg5KTcZmQuaSV6nY9Vf49wZQoQwApMFSt8weuNyhV4ZANTp8vJh2lMuQR6/JDtlLBD/K&#10;7/1g0X/A/Sh7RGyFGzHipZ9/xENUO03laJTsKJL8TyrOSk3GZkLm6K9CU0DJ8hEPSL1+k0nW97rO&#10;RQKdZH7KKALVIkwDAZf9S+BnAvl//9kpiTn3UmQpXlQpDR/FzQaPc8XEFEoxQ7jpDqQFuqCNIqUB&#10;7WhhySfCXbQTrVhuDWPhWJUutuxolPxGGVY7MiE2Wc2CAEpzIJ+oRmadxQOErqBB4ebhn/49TDiH&#10;eJEcRWgPdWOmEVo/6EDSKc+fBrkJpRS5La/gv2o5a3svGlAqaBiBHYA+HigbUx2bkWOt6CWSs2fA&#10;qRCc+6v863SopxUDW9n0WTTioaviAPRKzAso167mdRcx3bQhsKt0TBCVHaOLrLpSIzC3G7jLCqN1&#10;PJFZLbDkGEMWsCALXCw6ChbIcDJDixzxUIB1/iKKAqOrTFuTd9SkEbklQpDtw2ALsrmV5wysw5wa&#10;LZJm6MLANxAMb4pDb1Znjq9NHG4XRs9hNGiSS1fdDD0BPHEEKlzDYCqx2yspcCCF5x6ksBnESpQ8&#10;pGwp4fkqeZLiMx3xiWMu9PGgeYQli0PH2GiPC40nLb1kWmFIixttwkskyYauI6VGjqwJv4XkVSo6&#10;AwsTNIAKZSAgOfD46E5xN2G+gRNDLznzFB8etJPGS2eUy5BHt4nsJYLEjutnuOtI5Hngmz3YEGzl&#10;fx6DA+nb7++J4MuNTBpKNjuFD9oH/L1fh7PkkdIxJuBZGJ5MPuE841+c+8s3/+hCx1Vuv8BT37XD&#10;3V3yT1kNT3zofetNbmOBdwTzikBNsMCQZpPf9bFGOCo0RaOUlk9GzYyJKVlIhnDLNyim6/LkRzlg&#10;irr/dF24i7gxJLkA79848eCjf3qzZLHl1Gkt7Iq7DvqB5DPMZ9IMRCZxG+0hbvXmE7UGBsjxkjP4&#10;g5g3EPnCdWdY85Qn6b54eHGaO4rQHnqjExxFz5+yN2TrO0d44RPilat3Mccoi/Pk9dAup5aztvei&#10;t4FChhEEqkL97CJGryDtBp00WV6i9kOwNIzn92BSDsTUtPTgilDRaDgwBtExKYXZuZMF9bOLQAf9&#10;tCEwaxSHlqKo2o4ppr1WYEffwTYRsHPGmA/bZ6nsaBuSVD55dff4OMTUNAoWyLw2RYsc8Vh7Z2Tt&#10;ExT44uM23yDmXWlq8o8ad7wp9LaTzrkODBRqazRImqIL2CIscq3lqoiIMRH2svcNuNzgGerqct4W&#10;Q8DaD0+sHee52F29cwcxyNI+AAlJvVgDGSRSJC5HxvjC2Gg/u6qiyfISZXHA4EtBegxp4dK59n2j&#10;Xi7JRZANnU8ZnjoWUrH5V+z3BlChmIp6v0POkDS4XTO752GhWf6B40MPs4j751Rkynip5wkPsZlV&#10;XAe8F7oxRvbvUebhjyXXP3/0F16z3/677/swDuL6AJJ+foc1kEEiRbty+lc5aTA0g4vLNJwzNBmD&#10;Q/YhwbPws0XHdRHqYlJkR9NvlisoW4Ksn7IaYnRvx/5/ffUMOMDsHjeoyVsqav77j6969FfDaZXS&#10;8imklAHcdIfRCl2go2/P7JHSn195nYW5uwjslT9/6P01u64e3FLFVtxCGtgxW0iaOfabLQ/f379T&#10;ZyCU5ir3kq6oWqy2YICcb8ec007MmIZ8IL7uzPlmJDGJOdTfPW3rPtoDL8Aqb1Bw+pJ+5jWkH0l8&#10;AldfPodJSFmcAxib03LW9l7sPlDgSBBIK/5PNiKCVkZKqfRZPGHZ1EX2WzQ1LCuaI0EqEtgyMfMy&#10;bowjTap1JAgk8F5lI/o2kx7EpdKXNv5lnZVRqkil0pemghHqstQ0wriGaISOEFqqIZlKEaXej6TY&#10;QvlhGdp15gczhae3j7N/0zd2C49GdeRXiVrK5KiMtkmOBCl1N6BS6ZVBwPXnkq8CF3nJS8zktWb6&#10;q/crG0LeumyBi/ZdTS2KClMhQe3rklnaLbxKfI33A7FkzHDJpKcYbmI1YakilUpvtfzEX41AZvW1&#10;8Crx5e5iGXbVCspgame1oJRZChXWBZfKS45A7DCTB2ZW9+bxUYtavwOUWZMvVuarFuebB1V+TnSI&#10;bDVQNqUP8hiZAuOWMGkGVwoA2wxqksdoS64gpdPqeFys07He5S+ATCN5jMAOCwhVlS/WzQniTAgQ&#10;AoQAIUAIEAKEQC0jQB6jWh6dLNnIY1Q3Q6URtBlcKeQxqov5We8eC5K/ZqdZI3mMtvqstJodZBKM&#10;ECAECAFCgBAgBJoPATKMmm/MSWNCgBAgBAgBQoAQyIMAGUY0NQgBQoAQIAQIAUKAEJAQIMOIpgIh&#10;QAgQAoQAIUAIEAJkGNEcIAQIAUKAECAECAFCIBsB8hjRjCAECAFCgBAgBAgBQoA8RjQHCAFCgBAg&#10;BAgBQoAQII8RzQFCgBAgBAgBQoAQIAR0EaBQGk0MQoAQIAQIAUKAECAEKJRGc4AQIAQIAUKAECAE&#10;CAEKpdEcIAQIAUKAECAECAFCgEJpNAcIAUKAECAECAFCgBAohADlGNH8IAQIAUKAECAECAFCQELA&#10;FggExFflC2FDCBAChAAhQAgQAoRAcyJgi60sguZ/nJk7f76lsSGw2U6Cgun053WqZmPIv5xerlP8&#10;KxG7y9YFzRte92ZQU+gYvpOqZD5sYVvPfjvJT/hbgYCYWmnZ1WJFF5byBC8RtxDS8JdCaZZCTcwJ&#10;AUKAECAECAFCoJ4QIMOonkaLZCUECAFCgBAgBAgBSxEw1zDamLLdWpXlXZ06CdEf/pEqk9GvpZqp&#10;DUGlpWGrtwTNFGeUacIr/dHnlsJBzAkBQoAQIAQIAUKghhB48dAfCECoS/rcTVgtm4mGEVhFn3gz&#10;8j7fWOuNJD6HnJ50+lA72jhrF+c6EvjveGTtE273aGjYxlTHJrZKnF3rQHPK0fce54A1PjY41Lfd&#10;akSIPyFACBAChAAhQAjUEALdg4lAABKY0oFToet3oy+sFc0sw+h51B/vSZ8PKdIm/zoXbGl15JO+&#10;d7cTTCUNTfLpmq+jE1o5Xuv3bW4kM81XZy+3xbiBRYUQIAQIAUKAECAEmhEBZ8/RxXWLQ0dmGUbb&#10;+8azrZbE46Bv86oIpYnAmaNtfIRdxJr/ZCPv9YH1o6WBmraXuTW1vbVtfl1xmCXXrq6dPUZmUTNe&#10;BqQzIUAIEAKEACEgEEgsXO/ebXHoyCzDSDNm7YfSI78d4VGwxO7bGDiD5KGLjNf8ll3kKURamjxD&#10;D+4i1v9aXvcTTRhCgBAgBAgBQoAQaFQEFqedUo7R5Nrgb/q2WaunZYYRuoi2K6bM2sbz5MamTzJu&#10;tvcNDXoXhBspi4Y5d/rWnvIAGqYfYbgNy8aCl7KLrJ0HxJ0QIAQIAUKAEKhRBKQco1Mh1t3fYrFZ&#10;ZOE+RuAfkpeeAdBtrdsdrS3Bub+KrKHVhWnf7h3oQ8qmYY6X24KxFSBSpx9h4tFOyUaq0UEjsQgB&#10;QoAQIAQIAULAUgScw+femLt0V1n8blFnlnmM2g/F2Cdi4f1F9tthSA+CmrbLTl7Twc6Pw/oyLQ1r&#10;HY61uJ0nbU5VqnUm8cgiEIgtIUAIEAKEACFACNQ8Atv2DB293jH3ULU0y3yZzTWMWofFynxe2ofF&#10;Wv3P0QbKrkkPt+ajwcQj3gptKYnokEJvPgDEkRAgBAgBQoAQIARqFoFte8b79yiZOe1vB9Kqf62Q&#10;2lzDyAoJiSchQAgQAoQAIUAIEAJVQoAMoyoBTd0QAoQAIUAIEAKEQO0jAFtsB4SUypfaF5okJAQI&#10;AUKAECAECAFCwAoEbLGVReD7x5m58+dbrOigdnhC0jcIA9lLtSNSSZI0hvzL6eWStG4M4i5bFyjS&#10;8Lo3g5pCx/CdVJ3OTM9+O8m/hWNX7/gXgE6oBqd2bCG8lXQNXiJuIaThL4XSKkGS2hIChAAhQAgQ&#10;AoRAQyFAhlFDDScpQwgQAoQAIUAIEAKVIECGUSXoUVtCgBAgBAgBQoAQaCgEyDBqqOEkZQgBQoAQ&#10;IAQIAUKgEgTIMKoEPWpLCBAChAAhQAgQAg2FABlGDTWcpAwhQAgQAoQAIUAIVIIAGUaVoEdtCQFC&#10;gBAgBAgBQqChECDDqKGGk5QhBAgBQoAQIAQIgUoQIMOoEvSoLSFACBAChAAhQAg0FAJkGDXUcJIy&#10;hAAhQAgQAoQAIVAJAmQYVYIetSUECAFCgBAgBAiBhkKADKOGGk5ShhAgBAgBQoAQIAQqQYAMo0rQ&#10;o7aEACFACBAChAAh0FAIwIGyAaGQ8qWh9CNlCAFCgBAgBAgBQoAQMIzA3/3LQD98gD7dBOXmzZt1&#10;rSXJX7/DV+9jZxD5ZlCz3nUk+Q1OZovI6h3/ArDUu2qK/BRKM2xDEiEhQAgQAoQAIUAINDoC/wdQ&#10;YgNgh7WEJAAAAABJRU5ErkJgglBLAwQUAAYACAAAACEAOM0QiuAAAAAKAQAADwAAAGRycy9kb3du&#10;cmV2LnhtbEyPQUvDQBCF74L/YRnBm92ka7WN2ZRS1FMRbAXxNk2mSWh2NmS3Sfrv3Zz0NDze4833&#10;0vVoGtFT52rLGuJZBII4t0XNpYavw9vDEoTzyAU2lknDlRyss9ubFJPCDvxJ/d6XIpSwS1BD5X2b&#10;SOnyigy6mW2Jg3eynUEfZFfKosMhlJtGzqPoSRqsOXyosKVtRfl5fzEa3gccNip+7Xfn0/b6c1h8&#10;fO9i0vr+bty8gPA0+r8wTPgBHbLAdLQXLpxoNCilQnK6cxCTrxbPYctRw3K1egSZpfL/hOw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ewmACyQG&#10;AADhHQAADgAAAAAAAAAAAAAAAAA6AgAAZHJzL2Uyb0RvYy54bWxQSwECLQAKAAAAAAAAACEAx/tS&#10;tQ6MAAAOjAAAFAAAAAAAAAAAAAAAAACKCAAAZHJzL21lZGlhL2ltYWdlMS5wbmdQSwECLQAKAAAA&#10;AAAAACEAxTUIBvVDAAD1QwAAFAAAAAAAAAAAAAAAAADKlAAAZHJzL21lZGlhL2ltYWdlMi5wbmdQ&#10;SwECLQAUAAYACAAAACEAOM0QiuAAAAAKAQAADwAAAAAAAAAAAAAAAADx2AAAZHJzL2Rvd25yZXYu&#10;eG1sUEsBAi0AFAAGAAgAAAAhAC5s8ADFAAAApQEAABkAAAAAAAAAAAAAAAAA/tkAAGRycy9fcmVs&#10;cy9lMm9Eb2MueG1sLnJlbHNQSwUGAAAAAAcABwC+AQAA+toAAAAA&#10;">
                <v:group id="Group 471" o:spid="_x0000_s1356" style="position:absolute;width:84105;height:55003" coordorigin="1698,1720" coordsize="13245,8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_x0000_s1357" type="#_x0000_t202" style="position:absolute;left:1698;top:9178;width:11040;height:1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QEwgAAANwAAAAPAAAAZHJzL2Rvd25yZXYueG1sRI/disIw&#10;FITvBd8hHMEb0VRxrVajqLDirT8PcGyObbE5KU209e3NgrCXw8x8w6w2rSnFi2pXWFYwHkUgiFOr&#10;C84UXC+/wzkI55E1lpZJwZscbNbdzgoTbRs+0evsMxEg7BJUkHtfJVK6NCeDbmQr4uDdbW3QB1ln&#10;UtfYBLgp5SSKZtJgwWEhx4r2OaWP89MouB+bwc+iuR38NT5NZzss4pt9K9XvtdslCE+t/w9/20et&#10;YBpP4O9MOAJy/QEAAP//AwBQSwECLQAUAAYACAAAACEA2+H2y+4AAACFAQAAEwAAAAAAAAAAAAAA&#10;AAAAAAAAW0NvbnRlbnRfVHlwZXNdLnhtbFBLAQItABQABgAIAAAAIQBa9CxbvwAAABUBAAALAAAA&#10;AAAAAAAAAAAAAB8BAABfcmVscy8ucmVsc1BLAQItABQABgAIAAAAIQDlaqQEwgAAANwAAAAPAAAA&#10;AAAAAAAAAAAAAAcCAABkcnMvZG93bnJldi54bWxQSwUGAAAAAAMAAwC3AAAA9gIAAAAA&#10;" stroked="f">
                    <v:textbox>
                      <w:txbxContent>
                        <w:p w14:paraId="1F2D71EF" w14:textId="77777777" w:rsidR="0025078E" w:rsidRPr="008F1521" w:rsidRDefault="0025078E" w:rsidP="000C4FC1">
                          <w:pPr>
                            <w:numPr>
                              <w:ilvl w:val="0"/>
                              <w:numId w:val="42"/>
                            </w:numPr>
                            <w:spacing w:before="0" w:after="0"/>
                            <w:ind w:left="714" w:hanging="357"/>
                            <w:rPr>
                              <w:rFonts w:ascii="Calibri" w:hAnsi="Calibri"/>
                            </w:rPr>
                          </w:pPr>
                          <w:r w:rsidRPr="008F1521">
                            <w:rPr>
                              <w:rFonts w:ascii="Calibri" w:hAnsi="Calibri"/>
                            </w:rPr>
                            <w:t xml:space="preserve">Use the </w:t>
                          </w:r>
                          <w:proofErr w:type="spellStart"/>
                          <w:r w:rsidRPr="008F1521">
                            <w:rPr>
                              <w:rFonts w:ascii="Calibri" w:hAnsi="Calibri"/>
                            </w:rPr>
                            <w:t>property_pfi</w:t>
                          </w:r>
                          <w:proofErr w:type="spellEnd"/>
                          <w:r w:rsidRPr="008F1521">
                            <w:rPr>
                              <w:rFonts w:ascii="Calibri" w:hAnsi="Calibri"/>
                            </w:rPr>
                            <w:t xml:space="preserve"> of the multi-assessment to be removed and edit code ‘R’. No other information is required.</w:t>
                          </w:r>
                        </w:p>
                        <w:p w14:paraId="2D78A9E1" w14:textId="77777777" w:rsidR="0025078E" w:rsidRPr="008F1521" w:rsidRDefault="0025078E" w:rsidP="000C4FC1">
                          <w:pPr>
                            <w:numPr>
                              <w:ilvl w:val="0"/>
                              <w:numId w:val="42"/>
                            </w:numPr>
                            <w:spacing w:before="0" w:after="0"/>
                            <w:ind w:left="714" w:hanging="357"/>
                            <w:rPr>
                              <w:rFonts w:ascii="Calibri" w:hAnsi="Calibri"/>
                            </w:rPr>
                          </w:pPr>
                          <w:r w:rsidRPr="008F1521">
                            <w:rPr>
                              <w:rFonts w:ascii="Calibri" w:hAnsi="Calibri"/>
                            </w:rPr>
                            <w:t xml:space="preserve">The ‘R’ edit code removes the entire property from the multi-assessment including </w:t>
                          </w:r>
                          <w:proofErr w:type="spellStart"/>
                          <w:r w:rsidRPr="008F1521">
                            <w:rPr>
                              <w:rFonts w:ascii="Calibri" w:hAnsi="Calibri"/>
                            </w:rPr>
                            <w:t>propnum</w:t>
                          </w:r>
                          <w:proofErr w:type="spellEnd"/>
                          <w:r w:rsidRPr="008F1521">
                            <w:rPr>
                              <w:rFonts w:ascii="Calibri" w:hAnsi="Calibri"/>
                            </w:rPr>
                            <w:t xml:space="preserve"> and its associated address. </w:t>
                          </w:r>
                        </w:p>
                        <w:p w14:paraId="0919DE3B" w14:textId="77777777" w:rsidR="0025078E" w:rsidRPr="0023579C" w:rsidRDefault="0025078E" w:rsidP="000C4FC1">
                          <w:pPr>
                            <w:numPr>
                              <w:ilvl w:val="0"/>
                              <w:numId w:val="42"/>
                            </w:numPr>
                            <w:spacing w:before="0" w:after="0"/>
                            <w:ind w:left="714" w:hanging="357"/>
                          </w:pPr>
                          <w:r w:rsidRPr="008F1521">
                            <w:rPr>
                              <w:rFonts w:ascii="Calibri" w:hAnsi="Calibri"/>
                            </w:rPr>
                            <w:t>The “former property to be retired” field has been removed from the M1 and is therefore no longer required.</w:t>
                          </w:r>
                        </w:p>
                        <w:p w14:paraId="406F2778" w14:textId="77777777" w:rsidR="0025078E" w:rsidRPr="008F1521" w:rsidRDefault="0025078E" w:rsidP="000C4FC1">
                          <w:pPr>
                            <w:numPr>
                              <w:ilvl w:val="0"/>
                              <w:numId w:val="42"/>
                            </w:numPr>
                            <w:spacing w:before="0" w:after="0"/>
                            <w:ind w:left="714" w:hanging="357"/>
                          </w:pPr>
                          <w:r>
                            <w:rPr>
                              <w:rFonts w:ascii="Calibri" w:hAnsi="Calibri"/>
                            </w:rPr>
                            <w:t>The last property on a multi-assessment cannot be retired.</w:t>
                          </w:r>
                        </w:p>
                      </w:txbxContent>
                    </v:textbox>
                  </v:shape>
                  <v:group id="Group 286" o:spid="_x0000_s1358" style="position:absolute;left:1743;top:1720;width:13200;height:4343" coordorigin="1743,1720" coordsize="13200,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_x0000_s1359" type="#_x0000_t202" style="position:absolute;left:10863;top:2168;width:4080;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cxgAAANwAAAAPAAAAZHJzL2Rvd25yZXYueG1sRI9Pa8JA&#10;FMTvBb/D8oReSt2owT/RVYrQoreqpb0+ss8kmH2b7m5j/PauIPQ4zMxvmOW6M7VoyfnKsoLhIAFB&#10;nFtdcaHg6/j+OgPhA7LG2jIpuJKH9ar3tMRM2wvvqT2EQkQI+wwVlCE0mZQ+L8mgH9iGOHon6wyG&#10;KF0htcNLhJtajpJkIg1WHBdKbGhTUn4+/BkFs3Tb/vjd+PM7n5zqeXiZth+/Tqnnfve2ABGoC//h&#10;R3urFaTTFO5n4hGQqxsAAAD//wMAUEsBAi0AFAAGAAgAAAAhANvh9svuAAAAhQEAABMAAAAAAAAA&#10;AAAAAAAAAAAAAFtDb250ZW50X1R5cGVzXS54bWxQSwECLQAUAAYACAAAACEAWvQsW78AAAAVAQAA&#10;CwAAAAAAAAAAAAAAAAAfAQAAX3JlbHMvLnJlbHNQSwECLQAUAAYACAAAACEA44Pq3MYAAADcAAAA&#10;DwAAAAAAAAAAAAAAAAAHAgAAZHJzL2Rvd25yZXYueG1sUEsFBgAAAAADAAMAtwAAAPoCAAAAAA==&#10;">
                      <v:textbox>
                        <w:txbxContent>
                          <w:p w14:paraId="486CDA97" w14:textId="77777777" w:rsidR="0025078E" w:rsidRPr="008F1521" w:rsidRDefault="0025078E" w:rsidP="0025078E">
                            <w:pPr>
                              <w:rPr>
                                <w:rFonts w:ascii="Calibri" w:hAnsi="Calibri"/>
                                <w:b/>
                              </w:rPr>
                            </w:pPr>
                            <w:r w:rsidRPr="008F1521">
                              <w:rPr>
                                <w:rFonts w:ascii="Calibri" w:hAnsi="Calibri"/>
                                <w:b/>
                              </w:rPr>
                              <w:t>Scenario:</w:t>
                            </w:r>
                          </w:p>
                          <w:p w14:paraId="130ABE9C"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The highlighted property has three multi-assessments loaded on it.</w:t>
                            </w:r>
                          </w:p>
                          <w:p w14:paraId="1E3F126F" w14:textId="77777777" w:rsidR="0025078E" w:rsidRPr="008F1521" w:rsidRDefault="0025078E" w:rsidP="000C4FC1">
                            <w:pPr>
                              <w:numPr>
                                <w:ilvl w:val="0"/>
                                <w:numId w:val="39"/>
                              </w:numPr>
                              <w:tabs>
                                <w:tab w:val="clear" w:pos="720"/>
                              </w:tabs>
                              <w:spacing w:before="0" w:after="0"/>
                              <w:ind w:left="360"/>
                              <w:rPr>
                                <w:rFonts w:ascii="Calibri" w:hAnsi="Calibri"/>
                              </w:rPr>
                            </w:pPr>
                            <w:r w:rsidRPr="008F1521">
                              <w:rPr>
                                <w:rFonts w:ascii="Calibri" w:hAnsi="Calibri"/>
                              </w:rPr>
                              <w:t xml:space="preserve">The one addressed 314A </w:t>
                            </w:r>
                            <w:smartTag w:uri="urn:schemas-microsoft-com:office:smarttags" w:element="Street">
                              <w:smartTag w:uri="urn:schemas-microsoft-com:office:smarttags" w:element="address">
                                <w:r w:rsidRPr="008F1521">
                                  <w:rPr>
                                    <w:rFonts w:ascii="Calibri" w:hAnsi="Calibri"/>
                                  </w:rPr>
                                  <w:t>Sydney Rd</w:t>
                                </w:r>
                              </w:smartTag>
                            </w:smartTag>
                            <w:r w:rsidRPr="008F1521">
                              <w:rPr>
                                <w:rFonts w:ascii="Calibri" w:hAnsi="Calibri"/>
                              </w:rPr>
                              <w:t xml:space="preserve"> is incorrect and needs to be removed.</w:t>
                            </w:r>
                          </w:p>
                        </w:txbxContent>
                      </v:textbox>
                    </v:shape>
                    <v:shape id="Picture 288" o:spid="_x0000_s1360" type="#_x0000_t75" style="position:absolute;left:1743;top:1720;width:5686;height:4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THIwgAAANwAAAAPAAAAZHJzL2Rvd25yZXYueG1sRI9Ba8JA&#10;FITvgv9heYI3s2k0KtFVSqHQa9S010f2mcRm34bsNqb/3i0UPA4z8w2zP46mFQP1rrGs4CWKQRCX&#10;VjdcKbic3xdbEM4ja2wtk4JfcnA8TCd7zLS9c07DyVciQNhlqKD2vsukdGVNBl1kO+LgXW1v0AfZ&#10;V1L3eA9w08okjtfSYMNhocaO3moqv08/JlDc8lPf0sLLpGrLr7TI3UbnSs1n4+sOhKfRP8P/7Q+t&#10;YLVJ4e9MOALy8AAAAP//AwBQSwECLQAUAAYACAAAACEA2+H2y+4AAACFAQAAEwAAAAAAAAAAAAAA&#10;AAAAAAAAW0NvbnRlbnRfVHlwZXNdLnhtbFBLAQItABQABgAIAAAAIQBa9CxbvwAAABUBAAALAAAA&#10;AAAAAAAAAAAAAB8BAABfcmVscy8ucmVsc1BLAQItABQABgAIAAAAIQCqQTHIwgAAANwAAAAPAAAA&#10;AAAAAAAAAAAAAAcCAABkcnMvZG93bnJldi54bWxQSwUGAAAAAAMAAwC3AAAA9gIAAAAA&#10;" stroked="t" strokecolor="gray">
                      <v:imagedata r:id="rId158" o:title=""/>
                    </v:shape>
                    <v:shape id="Text Box 289" o:spid="_x0000_s1361" type="#_x0000_t202" style="position:absolute;left:6303;top:1720;width:3810;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fL2xQAAANwAAAAPAAAAZHJzL2Rvd25yZXYueG1sRI/NasMw&#10;EITvgbyD2EBvjdSQv7qWQ0go9JQStyn0tlgb29RaGUuNnbePCoUch5n5hkk3g23EhTpfO9bwNFUg&#10;iAtnai41fH68Pq5B+IBssHFMGq7kYZONRykmxvV8pEseShEh7BPUUIXQJlL6oiKLfupa4uidXWcx&#10;RNmV0nTYR7ht5EyppbRYc1yosKVdRcVP/ms1nA7n76+5ei/3dtH2blCS7bPU+mEybF9ABBrCPfzf&#10;fjMa5qsl/J2JR0BmNwAAAP//AwBQSwECLQAUAAYACAAAACEA2+H2y+4AAACFAQAAEwAAAAAAAAAA&#10;AAAAAAAAAAAAW0NvbnRlbnRfVHlwZXNdLnhtbFBLAQItABQABgAIAAAAIQBa9CxbvwAAABUBAAAL&#10;AAAAAAAAAAAAAAAAAB8BAABfcmVscy8ucmVsc1BLAQItABQABgAIAAAAIQA5nfL2xQAAANwAAAAP&#10;AAAAAAAAAAAAAAAAAAcCAABkcnMvZG93bnJldi54bWxQSwUGAAAAAAMAAwC3AAAA+QIAAAAA&#10;" filled="f" stroked="f">
                      <v:textbox>
                        <w:txbxContent>
                          <w:tbl>
                            <w:tblPr>
                              <w:tblW w:w="352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48"/>
                              <w:gridCol w:w="1980"/>
                            </w:tblGrid>
                            <w:tr w:rsidR="0025078E" w:rsidRPr="008501D4" w14:paraId="726D0A74" w14:textId="77777777" w:rsidTr="00207F1B">
                              <w:trPr>
                                <w:trHeight w:val="306"/>
                              </w:trPr>
                              <w:tc>
                                <w:tcPr>
                                  <w:tcW w:w="1548" w:type="dxa"/>
                                  <w:shd w:val="clear" w:color="auto" w:fill="FFFFFF"/>
                                  <w:vAlign w:val="center"/>
                                </w:tcPr>
                                <w:p w14:paraId="0DB387F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PROP_PFI</w:t>
                                  </w:r>
                                </w:p>
                              </w:tc>
                              <w:tc>
                                <w:tcPr>
                                  <w:tcW w:w="1980" w:type="dxa"/>
                                  <w:shd w:val="clear" w:color="auto" w:fill="FFFFFF"/>
                                  <w:vAlign w:val="center"/>
                                </w:tcPr>
                                <w:p w14:paraId="3B74299C"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74829</w:t>
                                  </w:r>
                                </w:p>
                              </w:tc>
                            </w:tr>
                            <w:tr w:rsidR="0025078E" w:rsidRPr="008501D4" w14:paraId="5125080D" w14:textId="77777777" w:rsidTr="00207F1B">
                              <w:trPr>
                                <w:trHeight w:val="306"/>
                              </w:trPr>
                              <w:tc>
                                <w:tcPr>
                                  <w:tcW w:w="1548" w:type="dxa"/>
                                  <w:shd w:val="clear" w:color="auto" w:fill="FFFFFF"/>
                                  <w:vAlign w:val="center"/>
                                </w:tcPr>
                                <w:p w14:paraId="5C36FA9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4438C687"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19380</w:t>
                                  </w:r>
                                </w:p>
                              </w:tc>
                            </w:tr>
                            <w:tr w:rsidR="0025078E" w:rsidRPr="008501D4" w14:paraId="31FE7802" w14:textId="77777777" w:rsidTr="00207F1B">
                              <w:trPr>
                                <w:trHeight w:val="306"/>
                              </w:trPr>
                              <w:tc>
                                <w:tcPr>
                                  <w:tcW w:w="1548" w:type="dxa"/>
                                  <w:shd w:val="clear" w:color="auto" w:fill="FFFFFF"/>
                                  <w:vAlign w:val="center"/>
                                </w:tcPr>
                                <w:p w14:paraId="14B2C0D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289D34C7" w14:textId="77777777" w:rsidR="0025078E" w:rsidRPr="008F1521" w:rsidRDefault="0025078E">
                                  <w:pPr>
                                    <w:rPr>
                                      <w:rFonts w:ascii="Calibri" w:hAnsi="Calibri"/>
                                      <w:color w:val="0000FF"/>
                                      <w:sz w:val="18"/>
                                      <w:szCs w:val="18"/>
                                    </w:rPr>
                                  </w:pPr>
                                  <w:smartTag w:uri="urn:schemas-microsoft-com:office:smarttags" w:element="Street">
                                    <w:smartTag w:uri="urn:schemas-microsoft-com:office:smarttags" w:element="address">
                                      <w:r w:rsidRPr="008F1521">
                                        <w:rPr>
                                          <w:rFonts w:ascii="Calibri" w:hAnsi="Calibri"/>
                                          <w:color w:val="0000FF"/>
                                          <w:sz w:val="18"/>
                                          <w:szCs w:val="18"/>
                                        </w:rPr>
                                        <w:t>314-316 SYDNEY RD</w:t>
                                      </w:r>
                                    </w:smartTag>
                                  </w:smartTag>
                                </w:p>
                              </w:tc>
                            </w:tr>
                          </w:tbl>
                          <w:p w14:paraId="0A4EA3AC" w14:textId="77777777" w:rsidR="0025078E" w:rsidRDefault="0025078E" w:rsidP="0025078E"/>
                        </w:txbxContent>
                      </v:textbox>
                    </v:shape>
                    <v:shape id="Text Box 290" o:spid="_x0000_s1362" type="#_x0000_t202" style="position:absolute;left:7053;top:3156;width:3780;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dtxAAAANwAAAAPAAAAZHJzL2Rvd25yZXYueG1sRI9Ba8JA&#10;FITvgv9heUJvulvRatNsRJRCTxbTWujtkX0modm3Ibs18d+7hYLHYWa+YdLNYBtxoc7XjjU8zhQI&#10;4sKZmksNnx+v0zUIH5ANNo5Jw5U8bLLxKMXEuJ6PdMlDKSKEfYIaqhDaREpfVGTRz1xLHL2z6yyG&#10;KLtSmg77CLeNnCv1JC3WHBcqbGlXUfGT/1oNp8P5+2uh3su9Xba9G5Rk+yy1fpgM2xcQgYZwD/+3&#10;34yGxWoFf2fiEZDZDQAA//8DAFBLAQItABQABgAIAAAAIQDb4fbL7gAAAIUBAAATAAAAAAAAAAAA&#10;AAAAAAAAAABbQ29udGVudF9UeXBlc10ueG1sUEsBAi0AFAAGAAgAAAAhAFr0LFu/AAAAFQEAAAsA&#10;AAAAAAAAAAAAAAAAHwEAAF9yZWxzLy5yZWxzUEsBAi0AFAAGAAgAAAAhAFbRV23EAAAA3AAAAA8A&#10;AAAAAAAAAAAAAAAABwIAAGRycy9kb3ducmV2LnhtbFBLBQYAAAAAAwADALcAAAD4AgAAAAA=&#10;" filled="f" stroked="f">
                      <v:textbox>
                        <w:txbxContent>
                          <w:tbl>
                            <w:tblPr>
                              <w:tblW w:w="352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48"/>
                              <w:gridCol w:w="1980"/>
                            </w:tblGrid>
                            <w:tr w:rsidR="0025078E" w:rsidRPr="00FB08F4" w14:paraId="205C34AF" w14:textId="77777777" w:rsidTr="00207F1B">
                              <w:trPr>
                                <w:trHeight w:val="306"/>
                              </w:trPr>
                              <w:tc>
                                <w:tcPr>
                                  <w:tcW w:w="1548" w:type="dxa"/>
                                  <w:shd w:val="clear" w:color="auto" w:fill="FFFFFF"/>
                                  <w:vAlign w:val="center"/>
                                </w:tcPr>
                                <w:p w14:paraId="6EC9BAF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PROP_PFI</w:t>
                                  </w:r>
                                </w:p>
                              </w:tc>
                              <w:tc>
                                <w:tcPr>
                                  <w:tcW w:w="1980" w:type="dxa"/>
                                  <w:shd w:val="clear" w:color="auto" w:fill="FFFFFF"/>
                                  <w:vAlign w:val="center"/>
                                </w:tcPr>
                                <w:p w14:paraId="4C16C3A3"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423718</w:t>
                                  </w:r>
                                </w:p>
                              </w:tc>
                            </w:tr>
                            <w:tr w:rsidR="0025078E" w:rsidRPr="00FB08F4" w14:paraId="41055F1C" w14:textId="77777777" w:rsidTr="00207F1B">
                              <w:trPr>
                                <w:trHeight w:val="306"/>
                              </w:trPr>
                              <w:tc>
                                <w:tcPr>
                                  <w:tcW w:w="1548" w:type="dxa"/>
                                  <w:shd w:val="clear" w:color="auto" w:fill="FFFFFF"/>
                                  <w:vAlign w:val="center"/>
                                </w:tcPr>
                                <w:p w14:paraId="0C5DE9B4"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09DB66DA"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83895</w:t>
                                  </w:r>
                                </w:p>
                              </w:tc>
                            </w:tr>
                            <w:tr w:rsidR="0025078E" w:rsidRPr="00FB08F4" w14:paraId="24FE0643" w14:textId="77777777" w:rsidTr="00207F1B">
                              <w:trPr>
                                <w:trHeight w:val="306"/>
                              </w:trPr>
                              <w:tc>
                                <w:tcPr>
                                  <w:tcW w:w="1548" w:type="dxa"/>
                                  <w:shd w:val="clear" w:color="auto" w:fill="FFFFFF"/>
                                  <w:vAlign w:val="center"/>
                                </w:tcPr>
                                <w:p w14:paraId="061E8B91"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5CDCFDB6" w14:textId="77777777" w:rsidR="0025078E" w:rsidRPr="008F1521" w:rsidRDefault="0025078E">
                                  <w:pPr>
                                    <w:rPr>
                                      <w:rFonts w:ascii="Calibri" w:hAnsi="Calibri"/>
                                      <w:color w:val="0000FF"/>
                                      <w:sz w:val="18"/>
                                      <w:szCs w:val="18"/>
                                    </w:rPr>
                                  </w:pPr>
                                  <w:smartTag w:uri="urn:schemas-microsoft-com:office:smarttags" w:element="Street">
                                    <w:smartTag w:uri="urn:schemas-microsoft-com:office:smarttags" w:element="address">
                                      <w:r w:rsidRPr="008F1521">
                                        <w:rPr>
                                          <w:rFonts w:ascii="Calibri" w:hAnsi="Calibri"/>
                                          <w:color w:val="0000FF"/>
                                          <w:sz w:val="18"/>
                                          <w:szCs w:val="18"/>
                                        </w:rPr>
                                        <w:t>318 SYDNEY RD</w:t>
                                      </w:r>
                                    </w:smartTag>
                                  </w:smartTag>
                                </w:p>
                              </w:tc>
                            </w:tr>
                          </w:tbl>
                          <w:p w14:paraId="4042F555" w14:textId="77777777" w:rsidR="0025078E" w:rsidRPr="00FB08F4" w:rsidRDefault="0025078E" w:rsidP="0025078E">
                            <w:pPr>
                              <w:rPr>
                                <w:rFonts w:ascii="Calibri" w:hAnsi="Calibri"/>
                              </w:rPr>
                            </w:pPr>
                          </w:p>
                        </w:txbxContent>
                      </v:textbox>
                    </v:shape>
                    <v:shape id="Text Box 291" o:spid="_x0000_s1363" type="#_x0000_t202" style="position:absolute;left:7818;top:4615;width:3780;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MfvwAAANwAAAAPAAAAZHJzL2Rvd25yZXYueG1sRE/LisIw&#10;FN0L8w/hDsxOEwefHaMMiuBK8QmzuzTXttjclCZj69+bheDycN6zRWtLcafaF4419HsKBHHqTMGZ&#10;htNx3Z2A8AHZYOmYNDzIw2L+0ZlhYlzDe7ofQiZiCPsENeQhVImUPs3Jou+5ijhyV1dbDBHWmTQ1&#10;NjHclvJbqZG0WHBsyLGiZU7p7fBvNZy317/LQO2ylR1WjWuVZDuVWn99tr8/IAK14S1+uTdGw2Ac&#10;18Yz8QjI+RMAAP//AwBQSwECLQAUAAYACAAAACEA2+H2y+4AAACFAQAAEwAAAAAAAAAAAAAAAAAA&#10;AAAAW0NvbnRlbnRfVHlwZXNdLnhtbFBLAQItABQABgAIAAAAIQBa9CxbvwAAABUBAAALAAAAAAAA&#10;AAAAAAAAAB8BAABfcmVscy8ucmVsc1BLAQItABQABgAIAAAAIQAnTsMfvwAAANwAAAAPAAAAAAAA&#10;AAAAAAAAAAcCAABkcnMvZG93bnJldi54bWxQSwUGAAAAAAMAAwC3AAAA8wIAAAAA&#10;" filled="f" stroked="f">
                      <v:textbox>
                        <w:txbxContent>
                          <w:tbl>
                            <w:tblPr>
                              <w:tblW w:w="352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48"/>
                              <w:gridCol w:w="1980"/>
                            </w:tblGrid>
                            <w:tr w:rsidR="0025078E" w:rsidRPr="008501D4" w14:paraId="4842C344" w14:textId="77777777" w:rsidTr="00207F1B">
                              <w:trPr>
                                <w:trHeight w:val="306"/>
                              </w:trPr>
                              <w:tc>
                                <w:tcPr>
                                  <w:tcW w:w="1548" w:type="dxa"/>
                                  <w:shd w:val="clear" w:color="auto" w:fill="FFFFFF"/>
                                  <w:vAlign w:val="center"/>
                                </w:tcPr>
                                <w:p w14:paraId="6D568915"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PROP_PFI</w:t>
                                  </w:r>
                                </w:p>
                              </w:tc>
                              <w:tc>
                                <w:tcPr>
                                  <w:tcW w:w="1980" w:type="dxa"/>
                                  <w:shd w:val="clear" w:color="auto" w:fill="FFFFFF"/>
                                  <w:vAlign w:val="center"/>
                                </w:tcPr>
                                <w:p w14:paraId="2BD5E86F"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158507</w:t>
                                  </w:r>
                                </w:p>
                              </w:tc>
                            </w:tr>
                            <w:tr w:rsidR="0025078E" w:rsidRPr="008501D4" w14:paraId="67C61DFC" w14:textId="77777777" w:rsidTr="00207F1B">
                              <w:trPr>
                                <w:trHeight w:val="306"/>
                              </w:trPr>
                              <w:tc>
                                <w:tcPr>
                                  <w:tcW w:w="1548" w:type="dxa"/>
                                  <w:shd w:val="clear" w:color="auto" w:fill="FFFFFF"/>
                                  <w:vAlign w:val="center"/>
                                </w:tcPr>
                                <w:p w14:paraId="4449D27B"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PROPNUM</w:t>
                                  </w:r>
                                </w:p>
                              </w:tc>
                              <w:tc>
                                <w:tcPr>
                                  <w:tcW w:w="1980" w:type="dxa"/>
                                  <w:shd w:val="clear" w:color="auto" w:fill="FFFFFF"/>
                                  <w:vAlign w:val="center"/>
                                </w:tcPr>
                                <w:p w14:paraId="5F1C9D29"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19382</w:t>
                                  </w:r>
                                </w:p>
                              </w:tc>
                            </w:tr>
                            <w:tr w:rsidR="0025078E" w:rsidRPr="008501D4" w14:paraId="16934E7F" w14:textId="77777777" w:rsidTr="00207F1B">
                              <w:trPr>
                                <w:trHeight w:val="306"/>
                              </w:trPr>
                              <w:tc>
                                <w:tcPr>
                                  <w:tcW w:w="1548" w:type="dxa"/>
                                  <w:shd w:val="clear" w:color="auto" w:fill="FFFFFF"/>
                                  <w:vAlign w:val="center"/>
                                </w:tcPr>
                                <w:p w14:paraId="3679428F"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ADDRESS</w:t>
                                  </w:r>
                                </w:p>
                              </w:tc>
                              <w:tc>
                                <w:tcPr>
                                  <w:tcW w:w="1980" w:type="dxa"/>
                                  <w:shd w:val="clear" w:color="auto" w:fill="FFFFFF"/>
                                  <w:vAlign w:val="center"/>
                                </w:tcPr>
                                <w:p w14:paraId="64FB4502" w14:textId="77777777" w:rsidR="0025078E" w:rsidRPr="008F1521" w:rsidRDefault="0025078E">
                                  <w:pPr>
                                    <w:rPr>
                                      <w:rFonts w:ascii="Calibri" w:hAnsi="Calibri"/>
                                      <w:color w:val="0000FF"/>
                                      <w:sz w:val="18"/>
                                      <w:szCs w:val="18"/>
                                    </w:rPr>
                                  </w:pPr>
                                  <w:r w:rsidRPr="008F1521">
                                    <w:rPr>
                                      <w:rFonts w:ascii="Calibri" w:hAnsi="Calibri"/>
                                      <w:color w:val="0000FF"/>
                                      <w:sz w:val="18"/>
                                      <w:szCs w:val="18"/>
                                    </w:rPr>
                                    <w:t xml:space="preserve">314A </w:t>
                                  </w:r>
                                  <w:smartTag w:uri="urn:schemas-microsoft-com:office:smarttags" w:element="Street">
                                    <w:smartTag w:uri="urn:schemas-microsoft-com:office:smarttags" w:element="address">
                                      <w:r w:rsidRPr="008F1521">
                                        <w:rPr>
                                          <w:rFonts w:ascii="Calibri" w:hAnsi="Calibri"/>
                                          <w:color w:val="0000FF"/>
                                          <w:sz w:val="18"/>
                                          <w:szCs w:val="18"/>
                                        </w:rPr>
                                        <w:t>SYDNEY RD</w:t>
                                      </w:r>
                                    </w:smartTag>
                                  </w:smartTag>
                                </w:p>
                              </w:tc>
                            </w:tr>
                          </w:tbl>
                          <w:p w14:paraId="2C371FC7" w14:textId="77777777" w:rsidR="0025078E" w:rsidRDefault="0025078E" w:rsidP="0025078E"/>
                        </w:txbxContent>
                      </v:textbox>
                    </v:shape>
                  </v:group>
                  <v:shape id="Picture 6" o:spid="_x0000_s1364" type="#_x0000_t75" style="position:absolute;left:2197;top:6567;width:1163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0xwAAANwAAAAPAAAAZHJzL2Rvd25yZXYueG1sRI9Ba8JA&#10;FITvhf6H5RW8mU1TbWPqKqVWLSiFpiI9PrKvSWj2bciumv57VxB6HGbmG2Y6700jjtS52rKC+ygG&#10;QVxYXXOpYPe1HKYgnEfW2FgmBX/kYD67vZlipu2JP+mY+1IECLsMFVTet5mUrqjIoItsSxy8H9sZ&#10;9EF2pdQdngLcNDKJ40dpsOawUGFLrxUVv/nBKJCLZPKxR5ePV8n3Jl2n623x9qDU4K5/eQbhqff/&#10;4Wv7XSsYPU3gciYcATk7AwAA//8DAFBLAQItABQABgAIAAAAIQDb4fbL7gAAAIUBAAATAAAAAAAA&#10;AAAAAAAAAAAAAABbQ29udGVudF9UeXBlc10ueG1sUEsBAi0AFAAGAAgAAAAhAFr0LFu/AAAAFQEA&#10;AAsAAAAAAAAAAAAAAAAAHwEAAF9yZWxzLy5yZWxzUEsBAi0AFAAGAAgAAAAhAFFT9vTHAAAA3AAA&#10;AA8AAAAAAAAAAAAAAAAABwIAAGRycy9kb3ducmV2LnhtbFBLBQYAAAAAAwADALcAAAD7AgAAAAA=&#10;">
                    <v:imagedata r:id="rId159" o:title=""/>
                  </v:shape>
                </v:group>
                <v:group id="Group 21" o:spid="_x0000_s1365" style="position:absolute;left:20383;top:4381;width:18764;height:19622" coordsize="18764,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Line 280" o:spid="_x0000_s1366" style="position:absolute;flip:y;visibility:visible;mso-wrap-style:square" from="0,0" to="9429,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wqlxAAAANsAAAAPAAAAZHJzL2Rvd25yZXYueG1sRI9Ba8JA&#10;FITvhf6H5RV6qxs9SE1dRSoFRTwYe+jxNfuahGbfht1nkv57tyB4HGbmG2a5Hl2regqx8WxgOslA&#10;EZfeNlwZ+Dx/vLyCioJssfVMBv4ownr1+LDE3PqBT9QXUqkE4ZijgVqky7WOZU0O48R3xMn78cGh&#10;JBkqbQMOCe5aPcuyuXbYcFqosaP3msrf4uIMhH2Qsdz2w/brOJXv2bHbHIq9Mc9P4+YNlNAo9/Ct&#10;vbMG5gv4/5J+gF5dAQAA//8DAFBLAQItABQABgAIAAAAIQDb4fbL7gAAAIUBAAATAAAAAAAAAAAA&#10;AAAAAAAAAABbQ29udGVudF9UeXBlc10ueG1sUEsBAi0AFAAGAAgAAAAhAFr0LFu/AAAAFQEAAAsA&#10;AAAAAAAAAAAAAAAAHwEAAF9yZWxzLy5yZWxzUEsBAi0AFAAGAAgAAAAhAPY/CqXEAAAA2wAAAA8A&#10;AAAAAAAAAAAAAAAABwIAAGRycy9kb3ducmV2LnhtbFBLBQYAAAAAAwADALcAAAD4AgAAAAA=&#10;" strokecolor="#969696">
                    <v:stroke dashstyle="dash" endarrow="block"/>
                  </v:line>
                  <v:line id="Line 280" o:spid="_x0000_s1367" style="position:absolute;flip:y;visibility:visible;mso-wrap-style:square" from="762,7143" to="13525,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DXlwQAAANsAAAAPAAAAZHJzL2Rvd25yZXYueG1sRE9Na8JA&#10;EL0X+h+WEXqrGz20El1FlEKleDD20OOYHZNgdjbsTpP033cPgsfH+15tRteqnkJsPBuYTTNQxKW3&#10;DVcGvs8frwtQUZAttp7JwB9F2Kyfn1aYWz/wifpCKpVCOOZooBbpcq1jWZPDOPUdceKuPjiUBEOl&#10;bcAhhbtWz7PsTTtsODXU2NGupvJW/DoD4RBkLPf9sP85zuQyP3bbr+JgzMtk3C5BCY3yEN/dn9bA&#10;e1qfvqQfoNf/AAAA//8DAFBLAQItABQABgAIAAAAIQDb4fbL7gAAAIUBAAATAAAAAAAAAAAAAAAA&#10;AAAAAABbQ29udGVudF9UeXBlc10ueG1sUEsBAi0AFAAGAAgAAAAhAFr0LFu/AAAAFQEAAAsAAAAA&#10;AAAAAAAAAAAAHwEAAF9yZWxzLy5yZWxzUEsBAi0AFAAGAAgAAAAhAOLcNeXBAAAA2wAAAA8AAAAA&#10;AAAAAAAAAAAABwIAAGRycy9kb3ducmV2LnhtbFBLBQYAAAAAAwADALcAAAD1AgAAAAA=&#10;" strokecolor="#969696">
                    <v:stroke dashstyle="dash" endarrow="block"/>
                  </v:line>
                  <v:line id="Line 280" o:spid="_x0000_s1368" style="position:absolute;visibility:visible;mso-wrap-style:square" from="476,8858" to="18764,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zxxAAAANsAAAAPAAAAZHJzL2Rvd25yZXYueG1sRI9Pa8JA&#10;FMTvBb/D8gQvopvYEiW6ihWEHtqD/+6P7DMJZt/G3W1Mv323UPA4zMxvmNWmN43oyPnasoJ0moAg&#10;LqyuuVRwPu0nCxA+IGtsLJOCH/KwWQ9eVphr++ADdcdQighhn6OCKoQ2l9IXFRn0U9sSR+9qncEQ&#10;pSuldviIcNPIWZJk0mDNcaHClnYVFbfjt1HwNb6+BtdnXZYePu/793F2mb2hUqNhv12CCNSHZ/i/&#10;/aEVzFP4+xJ/gFz/AgAA//8DAFBLAQItABQABgAIAAAAIQDb4fbL7gAAAIUBAAATAAAAAAAAAAAA&#10;AAAAAAAAAABbQ29udGVudF9UeXBlc10ueG1sUEsBAi0AFAAGAAgAAAAhAFr0LFu/AAAAFQEAAAsA&#10;AAAAAAAAAAAAAAAAHwEAAF9yZWxzLy5yZWxzUEsBAi0AFAAGAAgAAAAhABT5fPHEAAAA2wAAAA8A&#10;AAAAAAAAAAAAAAAABwIAAGRycy9kb3ducmV2LnhtbFBLBQYAAAAAAwADALcAAAD4AgAAAAA=&#10;" strokecolor="#969696">
                    <v:stroke dashstyle="dash" endarrow="block"/>
                  </v:line>
                </v:group>
              </v:group>
            </w:pict>
          </mc:Fallback>
        </mc:AlternateContent>
      </w:r>
      <w:r w:rsidR="00D9089F">
        <w:br w:type="page"/>
      </w:r>
    </w:p>
    <w:p w14:paraId="433B20CD" w14:textId="17974F8F" w:rsidR="00D9089F" w:rsidRPr="00761354" w:rsidRDefault="00D9089F" w:rsidP="000A2CF6">
      <w:pPr>
        <w:pStyle w:val="Heading3"/>
      </w:pPr>
      <w:bookmarkStart w:id="203" w:name="_Toc179986417"/>
      <w:bookmarkStart w:id="204" w:name="_Toc183097740"/>
      <w:r w:rsidRPr="00761354">
        <w:lastRenderedPageBreak/>
        <w:t>Change multi-assessment extent</w:t>
      </w:r>
      <w:r w:rsidR="0097601C" w:rsidRPr="00761354">
        <w:t xml:space="preserve"> (add or remove a parcel to the extent)</w:t>
      </w:r>
      <w:bookmarkEnd w:id="203"/>
      <w:bookmarkEnd w:id="204"/>
    </w:p>
    <w:p w14:paraId="4B71C4BD" w14:textId="573043D4" w:rsidR="003D4307" w:rsidRPr="003D4307" w:rsidRDefault="00990267" w:rsidP="003D4307">
      <w:r>
        <w:rPr>
          <w:noProof/>
        </w:rPr>
        <mc:AlternateContent>
          <mc:Choice Requires="wps">
            <w:drawing>
              <wp:anchor distT="0" distB="0" distL="114300" distR="114300" simplePos="0" relativeHeight="251654144" behindDoc="0" locked="0" layoutInCell="1" allowOverlap="1" wp14:anchorId="1B1BD519" wp14:editId="6278C739">
                <wp:simplePos x="0" y="0"/>
                <wp:positionH relativeFrom="column">
                  <wp:posOffset>6326505</wp:posOffset>
                </wp:positionH>
                <wp:positionV relativeFrom="paragraph">
                  <wp:posOffset>48895</wp:posOffset>
                </wp:positionV>
                <wp:extent cx="3181350" cy="1171575"/>
                <wp:effectExtent l="0" t="0" r="19050" b="28575"/>
                <wp:wrapNone/>
                <wp:docPr id="509"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171575"/>
                        </a:xfrm>
                        <a:prstGeom prst="rect">
                          <a:avLst/>
                        </a:prstGeom>
                        <a:solidFill>
                          <a:srgbClr val="FFFFFF"/>
                        </a:solidFill>
                        <a:ln w="9525">
                          <a:solidFill>
                            <a:srgbClr val="000000"/>
                          </a:solidFill>
                          <a:miter lim="800000"/>
                          <a:headEnd/>
                          <a:tailEnd/>
                        </a:ln>
                      </wps:spPr>
                      <wps:txbx>
                        <w:txbxContent>
                          <w:p w14:paraId="4C35D802" w14:textId="77777777" w:rsidR="003D4307" w:rsidRPr="008F1521" w:rsidRDefault="003D4307" w:rsidP="003D4307">
                            <w:pPr>
                              <w:rPr>
                                <w:rFonts w:ascii="Calibri" w:hAnsi="Calibri"/>
                                <w:b/>
                              </w:rPr>
                            </w:pPr>
                            <w:r w:rsidRPr="008F1521">
                              <w:rPr>
                                <w:rFonts w:ascii="Calibri" w:hAnsi="Calibri"/>
                                <w:b/>
                              </w:rPr>
                              <w:t>Scenario:</w:t>
                            </w:r>
                          </w:p>
                          <w:p w14:paraId="1F1E4B70" w14:textId="146DA31E" w:rsidR="003D4307" w:rsidRDefault="003D4307" w:rsidP="003D4307">
                            <w:pPr>
                              <w:numPr>
                                <w:ilvl w:val="0"/>
                                <w:numId w:val="39"/>
                              </w:numPr>
                              <w:tabs>
                                <w:tab w:val="clear" w:pos="720"/>
                              </w:tabs>
                              <w:spacing w:before="0" w:after="0"/>
                              <w:ind w:left="360"/>
                              <w:rPr>
                                <w:rFonts w:ascii="Calibri" w:hAnsi="Calibri"/>
                              </w:rPr>
                            </w:pPr>
                            <w:r>
                              <w:rPr>
                                <w:rFonts w:ascii="Calibri" w:hAnsi="Calibri"/>
                              </w:rPr>
                              <w:t xml:space="preserve">The property in blue contains </w:t>
                            </w:r>
                            <w:r w:rsidR="00F2152E">
                              <w:rPr>
                                <w:rFonts w:ascii="Calibri" w:hAnsi="Calibri"/>
                              </w:rPr>
                              <w:t>18</w:t>
                            </w:r>
                            <w:r>
                              <w:rPr>
                                <w:rFonts w:ascii="Calibri" w:hAnsi="Calibri"/>
                              </w:rPr>
                              <w:t xml:space="preserve"> multi-assessments.</w:t>
                            </w:r>
                          </w:p>
                          <w:p w14:paraId="00DF8A3F" w14:textId="4675BC0F" w:rsidR="003D4307" w:rsidRDefault="003D4307" w:rsidP="003D4307">
                            <w:pPr>
                              <w:numPr>
                                <w:ilvl w:val="0"/>
                                <w:numId w:val="39"/>
                              </w:numPr>
                              <w:tabs>
                                <w:tab w:val="clear" w:pos="720"/>
                              </w:tabs>
                              <w:spacing w:before="0" w:after="0"/>
                              <w:ind w:left="360"/>
                              <w:rPr>
                                <w:rFonts w:ascii="Calibri" w:hAnsi="Calibri"/>
                              </w:rPr>
                            </w:pPr>
                            <w:r>
                              <w:rPr>
                                <w:rFonts w:ascii="Calibri" w:hAnsi="Calibri"/>
                              </w:rPr>
                              <w:t>The property extent currently covers two separate parcels.</w:t>
                            </w:r>
                          </w:p>
                          <w:p w14:paraId="2DBC6CDC" w14:textId="62053DB1" w:rsidR="003D4307" w:rsidRPr="008F1521" w:rsidRDefault="00F2152E" w:rsidP="003D4307">
                            <w:pPr>
                              <w:numPr>
                                <w:ilvl w:val="0"/>
                                <w:numId w:val="39"/>
                              </w:numPr>
                              <w:tabs>
                                <w:tab w:val="clear" w:pos="720"/>
                              </w:tabs>
                              <w:spacing w:before="0" w:after="0"/>
                              <w:ind w:left="360"/>
                              <w:rPr>
                                <w:rFonts w:ascii="Calibri" w:hAnsi="Calibri"/>
                              </w:rPr>
                            </w:pPr>
                            <w:r>
                              <w:rPr>
                                <w:rFonts w:ascii="Calibri" w:hAnsi="Calibri"/>
                              </w:rPr>
                              <w:t>It should only cover the top parcel (</w:t>
                            </w:r>
                            <w:r w:rsidRPr="00F2152E">
                              <w:rPr>
                                <w:rFonts w:ascii="Calibri" w:hAnsi="Calibri"/>
                              </w:rPr>
                              <w:t>1\LP5443</w:t>
                            </w:r>
                            <w:r>
                              <w:rPr>
                                <w:rFonts w:ascii="Calibri" w:hAnsi="Calibri"/>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1BD519" id="Text Box 287" o:spid="_x0000_s1369" type="#_x0000_t202" style="position:absolute;margin-left:498.15pt;margin-top:3.85pt;width:250.5pt;height:9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0HOHAIAADUEAAAOAAAAZHJzL2Uyb0RvYy54bWysU9uO2yAQfa/Uf0C8N46zcZO14qy22aaq&#10;tL1I234AxthGxQwFEjv9+h2wN5veXqrygBgGzsycObO5GTpFjsI6Cbqg6WxOidAcKqmbgn79sn+1&#10;psR5piumQIuCnoSjN9uXLza9ycUCWlCVsARBtMt7U9DWe5MnieOt6JibgREanTXYjnk0bZNUlvWI&#10;3qlkMZ+/TnqwlbHAhXN4ezc66Tbi17Xg/lNdO+GJKijm5uNu416GPdluWN5YZlrJpzTYP2TRMakx&#10;6BnqjnlGDlb+BtVJbsFB7WccugTqWnIRa8Bq0vkv1Ty0zIhYC5LjzJkm9/9g+cfjg/lsiR/ewIAN&#10;jEU4cw/8myMadi3Tjbi1FvpWsAoDp4GypDcun74Gql3uAkjZf4AKm8wOHiLQUNsusIJ1EkTHBpzO&#10;pIvBE46XV+k6vcrQxdGXpqs0W2UxBsufvhvr/DsBHQmHglrsaoRnx3vnQzosf3oSojlQstpLpaJh&#10;m3KnLDkyVMA+rgn9p2dKk76g19kiGxn4K8Q8rj9BdNKjlJXsCro+P2J54O2trqLQPJNqPGPKSk9E&#10;Bu5GFv1QDkRWyMM68hyYLaE6IbcWRu3irOGhBfuDkh51W1D3/cCsoES919if63S5DEKPxjJbLdCw&#10;l57y0sM0R6iCekrG486Pw3EwVjYtRhoVoeEWe1rLyPZzVlMBqM3YhGmOgvgv7fjqedq3jwAAAP//&#10;AwBQSwMEFAAGAAgAAAAhALOXSdngAAAACgEAAA8AAABkcnMvZG93bnJldi54bWxMj81OwzAQhO9I&#10;vIO1SFwQdUirpA5xKoQEghsUBFc33iYR/gm2m4a3Z3uC2+7OaPabejNbwyYMcfBOws0iA4au9Xpw&#10;nYT3t4frNbCYlNPKeIcSfjDCpjk/q1Wl/dG94rRNHaMQFysloU9prDiPbY9WxYUf0ZG298GqRGvo&#10;uA7qSOHW8DzLCm7V4OhDr0a877H92h6shPXqafqMz8uXj7bYG5GuyunxO0h5eTHf3QJLOKc/M5zw&#10;CR0aYtr5g9ORGQlCFEuySihLYCd9JUo67GgSeQ68qfn/Cs0vAAAA//8DAFBLAQItABQABgAIAAAA&#10;IQC2gziS/gAAAOEBAAATAAAAAAAAAAAAAAAAAAAAAABbQ29udGVudF9UeXBlc10ueG1sUEsBAi0A&#10;FAAGAAgAAAAhADj9If/WAAAAlAEAAAsAAAAAAAAAAAAAAAAALwEAAF9yZWxzLy5yZWxzUEsBAi0A&#10;FAAGAAgAAAAhALlDQc4cAgAANQQAAA4AAAAAAAAAAAAAAAAALgIAAGRycy9lMm9Eb2MueG1sUEsB&#10;Ai0AFAAGAAgAAAAhALOXSdngAAAACgEAAA8AAAAAAAAAAAAAAAAAdgQAAGRycy9kb3ducmV2Lnht&#10;bFBLBQYAAAAABAAEAPMAAACDBQAAAAA=&#10;">
                <v:textbox>
                  <w:txbxContent>
                    <w:p w14:paraId="4C35D802" w14:textId="77777777" w:rsidR="003D4307" w:rsidRPr="008F1521" w:rsidRDefault="003D4307" w:rsidP="003D4307">
                      <w:pPr>
                        <w:rPr>
                          <w:rFonts w:ascii="Calibri" w:hAnsi="Calibri"/>
                          <w:b/>
                        </w:rPr>
                      </w:pPr>
                      <w:r w:rsidRPr="008F1521">
                        <w:rPr>
                          <w:rFonts w:ascii="Calibri" w:hAnsi="Calibri"/>
                          <w:b/>
                        </w:rPr>
                        <w:t>Scenario:</w:t>
                      </w:r>
                    </w:p>
                    <w:p w14:paraId="1F1E4B70" w14:textId="146DA31E" w:rsidR="003D4307" w:rsidRDefault="003D4307" w:rsidP="003D4307">
                      <w:pPr>
                        <w:numPr>
                          <w:ilvl w:val="0"/>
                          <w:numId w:val="39"/>
                        </w:numPr>
                        <w:tabs>
                          <w:tab w:val="clear" w:pos="720"/>
                        </w:tabs>
                        <w:spacing w:before="0" w:after="0"/>
                        <w:ind w:left="360"/>
                        <w:rPr>
                          <w:rFonts w:ascii="Calibri" w:hAnsi="Calibri"/>
                        </w:rPr>
                      </w:pPr>
                      <w:r>
                        <w:rPr>
                          <w:rFonts w:ascii="Calibri" w:hAnsi="Calibri"/>
                        </w:rPr>
                        <w:t xml:space="preserve">The property in blue contains </w:t>
                      </w:r>
                      <w:r w:rsidR="00F2152E">
                        <w:rPr>
                          <w:rFonts w:ascii="Calibri" w:hAnsi="Calibri"/>
                        </w:rPr>
                        <w:t>18</w:t>
                      </w:r>
                      <w:r>
                        <w:rPr>
                          <w:rFonts w:ascii="Calibri" w:hAnsi="Calibri"/>
                        </w:rPr>
                        <w:t xml:space="preserve"> multi-assessments.</w:t>
                      </w:r>
                    </w:p>
                    <w:p w14:paraId="00DF8A3F" w14:textId="4675BC0F" w:rsidR="003D4307" w:rsidRDefault="003D4307" w:rsidP="003D4307">
                      <w:pPr>
                        <w:numPr>
                          <w:ilvl w:val="0"/>
                          <w:numId w:val="39"/>
                        </w:numPr>
                        <w:tabs>
                          <w:tab w:val="clear" w:pos="720"/>
                        </w:tabs>
                        <w:spacing w:before="0" w:after="0"/>
                        <w:ind w:left="360"/>
                        <w:rPr>
                          <w:rFonts w:ascii="Calibri" w:hAnsi="Calibri"/>
                        </w:rPr>
                      </w:pPr>
                      <w:r>
                        <w:rPr>
                          <w:rFonts w:ascii="Calibri" w:hAnsi="Calibri"/>
                        </w:rPr>
                        <w:t>The property extent currently covers two separate parcels.</w:t>
                      </w:r>
                    </w:p>
                    <w:p w14:paraId="2DBC6CDC" w14:textId="62053DB1" w:rsidR="003D4307" w:rsidRPr="008F1521" w:rsidRDefault="00F2152E" w:rsidP="003D4307">
                      <w:pPr>
                        <w:numPr>
                          <w:ilvl w:val="0"/>
                          <w:numId w:val="39"/>
                        </w:numPr>
                        <w:tabs>
                          <w:tab w:val="clear" w:pos="720"/>
                        </w:tabs>
                        <w:spacing w:before="0" w:after="0"/>
                        <w:ind w:left="360"/>
                        <w:rPr>
                          <w:rFonts w:ascii="Calibri" w:hAnsi="Calibri"/>
                        </w:rPr>
                      </w:pPr>
                      <w:r>
                        <w:rPr>
                          <w:rFonts w:ascii="Calibri" w:hAnsi="Calibri"/>
                        </w:rPr>
                        <w:t>It should only cover the top parcel (</w:t>
                      </w:r>
                      <w:r w:rsidRPr="00F2152E">
                        <w:rPr>
                          <w:rFonts w:ascii="Calibri" w:hAnsi="Calibri"/>
                        </w:rPr>
                        <w:t>1\LP5443</w:t>
                      </w:r>
                      <w:r>
                        <w:rPr>
                          <w:rFonts w:ascii="Calibri" w:hAnsi="Calibri"/>
                        </w:rPr>
                        <w:t>)</w:t>
                      </w:r>
                    </w:p>
                  </w:txbxContent>
                </v:textbox>
              </v:shape>
            </w:pict>
          </mc:Fallback>
        </mc:AlternateContent>
      </w:r>
    </w:p>
    <w:bookmarkStart w:id="205" w:name="_Toc179986418"/>
    <w:bookmarkStart w:id="206" w:name="_Toc183097741"/>
    <w:p w14:paraId="0A0B182E" w14:textId="1866B6D0" w:rsidR="00C51C04" w:rsidRDefault="00E829FD" w:rsidP="000A2CF6">
      <w:pPr>
        <w:pStyle w:val="Heading3"/>
      </w:pPr>
      <w:r>
        <mc:AlternateContent>
          <mc:Choice Requires="wps">
            <w:drawing>
              <wp:anchor distT="0" distB="0" distL="114300" distR="114300" simplePos="0" relativeHeight="251666432" behindDoc="0" locked="0" layoutInCell="1" allowOverlap="1" wp14:anchorId="35B20347" wp14:editId="169EB472">
                <wp:simplePos x="0" y="0"/>
                <wp:positionH relativeFrom="column">
                  <wp:posOffset>174976</wp:posOffset>
                </wp:positionH>
                <wp:positionV relativeFrom="paragraph">
                  <wp:posOffset>4831769</wp:posOffset>
                </wp:positionV>
                <wp:extent cx="8453336" cy="1257300"/>
                <wp:effectExtent l="0" t="0" r="5080" b="0"/>
                <wp:wrapNone/>
                <wp:docPr id="7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3336"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82FD8A" w14:textId="226157CF" w:rsidR="00FF6A70" w:rsidRPr="007F5E0A" w:rsidRDefault="0097601C" w:rsidP="003E395E">
                            <w:pPr>
                              <w:numPr>
                                <w:ilvl w:val="0"/>
                                <w:numId w:val="42"/>
                              </w:numPr>
                              <w:spacing w:before="0" w:after="0"/>
                              <w:ind w:left="714" w:hanging="357"/>
                              <w:rPr>
                                <w:rFonts w:ascii="Calibri" w:hAnsi="Calibri"/>
                              </w:rPr>
                            </w:pPr>
                            <w:r w:rsidRPr="007F5E0A">
                              <w:rPr>
                                <w:rFonts w:ascii="Calibri" w:hAnsi="Calibri"/>
                              </w:rPr>
                              <w:t xml:space="preserve">Use the </w:t>
                            </w:r>
                            <w:proofErr w:type="spellStart"/>
                            <w:r w:rsidRPr="007F5E0A">
                              <w:rPr>
                                <w:rFonts w:ascii="Calibri" w:hAnsi="Calibri"/>
                              </w:rPr>
                              <w:t>parcel_pfi</w:t>
                            </w:r>
                            <w:proofErr w:type="spellEnd"/>
                            <w:r w:rsidRPr="007F5E0A">
                              <w:rPr>
                                <w:rFonts w:ascii="Calibri" w:hAnsi="Calibri"/>
                              </w:rPr>
                              <w:t xml:space="preserve"> or SPI to transfer out the parcel 3\LP5443 to a different </w:t>
                            </w:r>
                            <w:proofErr w:type="spellStart"/>
                            <w:r w:rsidRPr="007F5E0A">
                              <w:rPr>
                                <w:rFonts w:ascii="Calibri" w:hAnsi="Calibri"/>
                              </w:rPr>
                              <w:t>propnum</w:t>
                            </w:r>
                            <w:proofErr w:type="spellEnd"/>
                            <w:r w:rsidR="00990267" w:rsidRPr="007F5E0A">
                              <w:rPr>
                                <w:rFonts w:ascii="Calibri" w:hAnsi="Calibri"/>
                              </w:rPr>
                              <w:t xml:space="preserve"> (both shown here but only need one)</w:t>
                            </w:r>
                            <w:r w:rsidR="007F5E0A" w:rsidRPr="007F5E0A">
                              <w:rPr>
                                <w:rFonts w:ascii="Calibri" w:hAnsi="Calibri"/>
                              </w:rPr>
                              <w:t>.</w:t>
                            </w:r>
                            <w:r w:rsidR="007F5E0A">
                              <w:rPr>
                                <w:rFonts w:ascii="Calibri" w:hAnsi="Calibri"/>
                              </w:rPr>
                              <w:t xml:space="preserve"> </w:t>
                            </w:r>
                            <w:r w:rsidR="00FF6A70" w:rsidRPr="007F5E0A">
                              <w:rPr>
                                <w:rFonts w:ascii="Calibri" w:hAnsi="Calibri"/>
                              </w:rPr>
                              <w:t xml:space="preserve">Address must be provided (house number can be left blank) and use edit code </w:t>
                            </w:r>
                            <w:r w:rsidR="00E829FD" w:rsidRPr="007F5E0A">
                              <w:rPr>
                                <w:rFonts w:ascii="Calibri" w:hAnsi="Calibri"/>
                              </w:rPr>
                              <w:t>‘</w:t>
                            </w:r>
                            <w:r w:rsidR="00FF6A70" w:rsidRPr="007F5E0A">
                              <w:rPr>
                                <w:rFonts w:ascii="Calibri" w:hAnsi="Calibri"/>
                              </w:rPr>
                              <w:t>E</w:t>
                            </w:r>
                            <w:r w:rsidR="00E829FD" w:rsidRPr="007F5E0A">
                              <w:rPr>
                                <w:rFonts w:ascii="Calibri" w:hAnsi="Calibri"/>
                              </w:rPr>
                              <w:t>’</w:t>
                            </w:r>
                            <w:r w:rsidR="00FF6A70" w:rsidRPr="007F5E0A">
                              <w:rPr>
                                <w:rFonts w:ascii="Calibri" w:hAnsi="Calibri"/>
                              </w:rPr>
                              <w:t>.</w:t>
                            </w:r>
                          </w:p>
                          <w:p w14:paraId="3D4FB0CB" w14:textId="204BA337" w:rsidR="0097601C" w:rsidRDefault="0097601C" w:rsidP="00333723">
                            <w:pPr>
                              <w:numPr>
                                <w:ilvl w:val="0"/>
                                <w:numId w:val="42"/>
                              </w:numPr>
                              <w:spacing w:before="0" w:after="0"/>
                              <w:ind w:left="714" w:hanging="357"/>
                              <w:rPr>
                                <w:rFonts w:ascii="Calibri" w:hAnsi="Calibri"/>
                              </w:rPr>
                            </w:pPr>
                            <w:r w:rsidRPr="0097601C">
                              <w:rPr>
                                <w:rFonts w:ascii="Calibri" w:hAnsi="Calibri"/>
                              </w:rPr>
                              <w:t xml:space="preserve">If the </w:t>
                            </w:r>
                            <w:proofErr w:type="spellStart"/>
                            <w:r w:rsidRPr="0097601C">
                              <w:rPr>
                                <w:rFonts w:ascii="Calibri" w:hAnsi="Calibri"/>
                              </w:rPr>
                              <w:t>propnum</w:t>
                            </w:r>
                            <w:proofErr w:type="spellEnd"/>
                            <w:r w:rsidRPr="0097601C">
                              <w:rPr>
                                <w:rFonts w:ascii="Calibri" w:hAnsi="Calibri"/>
                              </w:rPr>
                              <w:t xml:space="preserve"> of the parcel being transferred out</w:t>
                            </w:r>
                            <w:r w:rsidR="00990267">
                              <w:rPr>
                                <w:rFonts w:ascii="Calibri" w:hAnsi="Calibri"/>
                              </w:rPr>
                              <w:t xml:space="preserve"> is not known</w:t>
                            </w:r>
                            <w:r w:rsidRPr="0097601C">
                              <w:rPr>
                                <w:rFonts w:ascii="Calibri" w:hAnsi="Calibri"/>
                              </w:rPr>
                              <w:t>, use NCPR or just leave as blank.</w:t>
                            </w:r>
                          </w:p>
                          <w:p w14:paraId="309F84FD" w14:textId="77777777" w:rsidR="0097601C" w:rsidRDefault="0097601C" w:rsidP="00333723">
                            <w:pPr>
                              <w:numPr>
                                <w:ilvl w:val="0"/>
                                <w:numId w:val="42"/>
                              </w:numPr>
                              <w:spacing w:before="0" w:after="0"/>
                              <w:ind w:left="714" w:hanging="357"/>
                              <w:rPr>
                                <w:rFonts w:ascii="Calibri" w:hAnsi="Calibri"/>
                              </w:rPr>
                            </w:pPr>
                            <w:r>
                              <w:rPr>
                                <w:rFonts w:ascii="Calibri" w:hAnsi="Calibri"/>
                              </w:rPr>
                              <w:t xml:space="preserve">In the past, </w:t>
                            </w:r>
                            <w:r w:rsidRPr="0097601C">
                              <w:rPr>
                                <w:rFonts w:ascii="Calibri" w:hAnsi="Calibri"/>
                              </w:rPr>
                              <w:t xml:space="preserve">it would have required removing all the multi-assessments, splitting out the parcel, and then reloading them. </w:t>
                            </w:r>
                            <w:proofErr w:type="gramStart"/>
                            <w:r w:rsidRPr="0097601C">
                              <w:rPr>
                                <w:rFonts w:ascii="Calibri" w:hAnsi="Calibri"/>
                              </w:rPr>
                              <w:t>So</w:t>
                            </w:r>
                            <w:proofErr w:type="gramEnd"/>
                            <w:r w:rsidRPr="0097601C">
                              <w:rPr>
                                <w:rFonts w:ascii="Calibri" w:hAnsi="Calibri"/>
                              </w:rPr>
                              <w:t xml:space="preserve"> it is much more straightforward now.</w:t>
                            </w:r>
                          </w:p>
                          <w:p w14:paraId="37955165" w14:textId="1A453A5F" w:rsidR="0097601C" w:rsidRPr="00990267" w:rsidRDefault="0097601C" w:rsidP="00990267">
                            <w:pPr>
                              <w:numPr>
                                <w:ilvl w:val="0"/>
                                <w:numId w:val="42"/>
                              </w:numPr>
                              <w:spacing w:before="0" w:after="0"/>
                              <w:ind w:left="714" w:hanging="357"/>
                              <w:rPr>
                                <w:rFonts w:ascii="Calibri" w:hAnsi="Calibri"/>
                              </w:rPr>
                            </w:pPr>
                            <w:r>
                              <w:rPr>
                                <w:rFonts w:ascii="Calibri" w:hAnsi="Calibri"/>
                              </w:rPr>
                              <w:t xml:space="preserve">A similar technique can be applied to add a new parcel. </w:t>
                            </w:r>
                            <w:r w:rsidR="00990267">
                              <w:rPr>
                                <w:rFonts w:ascii="Calibri" w:hAnsi="Calibri"/>
                              </w:rPr>
                              <w:t xml:space="preserve">Use the </w:t>
                            </w:r>
                            <w:proofErr w:type="spellStart"/>
                            <w:r w:rsidR="00990267">
                              <w:rPr>
                                <w:rFonts w:ascii="Calibri" w:hAnsi="Calibri"/>
                              </w:rPr>
                              <w:t>parcel_pfi</w:t>
                            </w:r>
                            <w:proofErr w:type="spellEnd"/>
                            <w:r w:rsidR="00990267">
                              <w:rPr>
                                <w:rFonts w:ascii="Calibri" w:hAnsi="Calibri"/>
                              </w:rPr>
                              <w:t xml:space="preserve"> or SPI of the parcel that needs to be added, select one of the existing multi-</w:t>
                            </w:r>
                            <w:proofErr w:type="gramStart"/>
                            <w:r w:rsidR="00990267">
                              <w:rPr>
                                <w:rFonts w:ascii="Calibri" w:hAnsi="Calibri"/>
                              </w:rPr>
                              <w:t>assessment</w:t>
                            </w:r>
                            <w:proofErr w:type="gramEnd"/>
                            <w:r w:rsidR="00990267">
                              <w:rPr>
                                <w:rFonts w:ascii="Calibri" w:hAnsi="Calibri"/>
                              </w:rPr>
                              <w:t xml:space="preserve"> </w:t>
                            </w:r>
                            <w:proofErr w:type="spellStart"/>
                            <w:r w:rsidR="00990267">
                              <w:rPr>
                                <w:rFonts w:ascii="Calibri" w:hAnsi="Calibri"/>
                              </w:rPr>
                              <w:t>propnums</w:t>
                            </w:r>
                            <w:proofErr w:type="spellEnd"/>
                            <w:r w:rsidR="00990267">
                              <w:rPr>
                                <w:rFonts w:ascii="Calibri" w:hAnsi="Calibri"/>
                              </w:rPr>
                              <w:t>, and use edit code P.</w:t>
                            </w:r>
                            <w:r w:rsidRPr="0097601C">
                              <w:rPr>
                                <w:rFonts w:ascii="Calibri" w:hAnsi="Calibri"/>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20347" id="Text Box 285" o:spid="_x0000_s1370" type="#_x0000_t202" style="position:absolute;margin-left:13.8pt;margin-top:380.45pt;width:665.6pt;height:9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ktO+gEAANQDAAAOAAAAZHJzL2Uyb0RvYy54bWysU8tu2zAQvBfoPxC81/IzcQXLQerARYH0&#10;AaT9AIqiJKIUl13Sltyv75JyHCO9FdWB4HLJ2Z3Z0eZu6Aw7KvQabMFnkylnykqotG0K/uP7/t2a&#10;Mx+ErYQBqwp+Up7fbd++2fQuV3NowVQKGYFYn/eu4G0ILs8yL1vVCT8Bpywla8BOBAqxySoUPaF3&#10;JptPpzdZD1g5BKm8p9OHMcm3Cb+ulQxf69qrwEzBqbeQVkxrGddsuxF5g8K1Wp7bEP/QRSe0paIX&#10;qAcRBDug/guq0xLBQx0mEroM6lpLlTgQm9n0FZunVjiVuJA43l1k8v8PVn45PrlvyMLwAQYaYCLh&#10;3SPIn55Z2LXCNuoeEfpWiYoKz6JkWe98fn4apfa5jyBl/xkqGrI4BEhAQ41dVIV4MkKnAZwuoqsh&#10;MEmH6+VqsVjccCYpN5uvbhfTNJZM5M/PHfrwUUHH4qbgSFNN8OL46ENsR+TPV2I1D0ZXe21MCrAp&#10;dwbZUZAD9ulLDF5dMzZethCfjYjxJPGM1EaSYSgHpitqcz2PIJF4CdWJqCOM1qJfgTYt4G/OerJV&#10;wf2vg0DFmflkSb73s+Uy+jAFy9XtnAK8zpTXGWElQRU8cDZud2H07sGhblqqNA7Mwj1JXuskxktX&#10;ZwJknaTR2ebRm9dxuvXyM27/AAAA//8DAFBLAwQUAAYACAAAACEAwnAWJN4AAAALAQAADwAAAGRy&#10;cy9kb3ducmV2LnhtbEyPy07DMBBF90j8gzVIbBB1KORJJhUggdi29AMm8TSJiO0odpv073FXdDma&#10;o3vPLTeLHsSJJ9dbg/C0ikCwaazqTYuw//l8zEA4T0bRYA0jnNnBprq9KalQdjZbPu18K0KIcQUh&#10;dN6PhZSu6ViTW9mRTfgd7KTJh3NqpZpoDuF6kOsoSqSm3oSGjkb+6Lj53R01wuF7fojzuf7y+3T7&#10;krxTn9b2jHh/t7y9gvC8+H8YLvpBHargVNujUU4MCOs0CSRCmkQ5iAvwHGdhTI2Qx1kOsirl9Ybq&#10;DwAA//8DAFBLAQItABQABgAIAAAAIQC2gziS/gAAAOEBAAATAAAAAAAAAAAAAAAAAAAAAABbQ29u&#10;dGVudF9UeXBlc10ueG1sUEsBAi0AFAAGAAgAAAAhADj9If/WAAAAlAEAAAsAAAAAAAAAAAAAAAAA&#10;LwEAAF9yZWxzLy5yZWxzUEsBAi0AFAAGAAgAAAAhADs2S076AQAA1AMAAA4AAAAAAAAAAAAAAAAA&#10;LgIAAGRycy9lMm9Eb2MueG1sUEsBAi0AFAAGAAgAAAAhAMJwFiTeAAAACwEAAA8AAAAAAAAAAAAA&#10;AAAAVAQAAGRycy9kb3ducmV2LnhtbFBLBQYAAAAABAAEAPMAAABfBQAAAAA=&#10;" stroked="f">
                <v:textbox>
                  <w:txbxContent>
                    <w:p w14:paraId="3582FD8A" w14:textId="226157CF" w:rsidR="00FF6A70" w:rsidRPr="007F5E0A" w:rsidRDefault="0097601C" w:rsidP="003E395E">
                      <w:pPr>
                        <w:numPr>
                          <w:ilvl w:val="0"/>
                          <w:numId w:val="42"/>
                        </w:numPr>
                        <w:spacing w:before="0" w:after="0"/>
                        <w:ind w:left="714" w:hanging="357"/>
                        <w:rPr>
                          <w:rFonts w:ascii="Calibri" w:hAnsi="Calibri"/>
                        </w:rPr>
                      </w:pPr>
                      <w:r w:rsidRPr="007F5E0A">
                        <w:rPr>
                          <w:rFonts w:ascii="Calibri" w:hAnsi="Calibri"/>
                        </w:rPr>
                        <w:t xml:space="preserve">Use the </w:t>
                      </w:r>
                      <w:proofErr w:type="spellStart"/>
                      <w:r w:rsidRPr="007F5E0A">
                        <w:rPr>
                          <w:rFonts w:ascii="Calibri" w:hAnsi="Calibri"/>
                        </w:rPr>
                        <w:t>parcel_pfi</w:t>
                      </w:r>
                      <w:proofErr w:type="spellEnd"/>
                      <w:r w:rsidRPr="007F5E0A">
                        <w:rPr>
                          <w:rFonts w:ascii="Calibri" w:hAnsi="Calibri"/>
                        </w:rPr>
                        <w:t xml:space="preserve"> or SPI to transfer out the parcel 3\LP5443 to a different </w:t>
                      </w:r>
                      <w:proofErr w:type="spellStart"/>
                      <w:r w:rsidRPr="007F5E0A">
                        <w:rPr>
                          <w:rFonts w:ascii="Calibri" w:hAnsi="Calibri"/>
                        </w:rPr>
                        <w:t>propnum</w:t>
                      </w:r>
                      <w:proofErr w:type="spellEnd"/>
                      <w:r w:rsidR="00990267" w:rsidRPr="007F5E0A">
                        <w:rPr>
                          <w:rFonts w:ascii="Calibri" w:hAnsi="Calibri"/>
                        </w:rPr>
                        <w:t xml:space="preserve"> (both shown here but only need one)</w:t>
                      </w:r>
                      <w:r w:rsidR="007F5E0A" w:rsidRPr="007F5E0A">
                        <w:rPr>
                          <w:rFonts w:ascii="Calibri" w:hAnsi="Calibri"/>
                        </w:rPr>
                        <w:t>.</w:t>
                      </w:r>
                      <w:r w:rsidR="007F5E0A">
                        <w:rPr>
                          <w:rFonts w:ascii="Calibri" w:hAnsi="Calibri"/>
                        </w:rPr>
                        <w:t xml:space="preserve"> </w:t>
                      </w:r>
                      <w:r w:rsidR="00FF6A70" w:rsidRPr="007F5E0A">
                        <w:rPr>
                          <w:rFonts w:ascii="Calibri" w:hAnsi="Calibri"/>
                        </w:rPr>
                        <w:t xml:space="preserve">Address must be provided (house number can be left blank) and use edit code </w:t>
                      </w:r>
                      <w:r w:rsidR="00E829FD" w:rsidRPr="007F5E0A">
                        <w:rPr>
                          <w:rFonts w:ascii="Calibri" w:hAnsi="Calibri"/>
                        </w:rPr>
                        <w:t>‘</w:t>
                      </w:r>
                      <w:r w:rsidR="00FF6A70" w:rsidRPr="007F5E0A">
                        <w:rPr>
                          <w:rFonts w:ascii="Calibri" w:hAnsi="Calibri"/>
                        </w:rPr>
                        <w:t>E</w:t>
                      </w:r>
                      <w:r w:rsidR="00E829FD" w:rsidRPr="007F5E0A">
                        <w:rPr>
                          <w:rFonts w:ascii="Calibri" w:hAnsi="Calibri"/>
                        </w:rPr>
                        <w:t>’</w:t>
                      </w:r>
                      <w:r w:rsidR="00FF6A70" w:rsidRPr="007F5E0A">
                        <w:rPr>
                          <w:rFonts w:ascii="Calibri" w:hAnsi="Calibri"/>
                        </w:rPr>
                        <w:t>.</w:t>
                      </w:r>
                    </w:p>
                    <w:p w14:paraId="3D4FB0CB" w14:textId="204BA337" w:rsidR="0097601C" w:rsidRDefault="0097601C" w:rsidP="00333723">
                      <w:pPr>
                        <w:numPr>
                          <w:ilvl w:val="0"/>
                          <w:numId w:val="42"/>
                        </w:numPr>
                        <w:spacing w:before="0" w:after="0"/>
                        <w:ind w:left="714" w:hanging="357"/>
                        <w:rPr>
                          <w:rFonts w:ascii="Calibri" w:hAnsi="Calibri"/>
                        </w:rPr>
                      </w:pPr>
                      <w:r w:rsidRPr="0097601C">
                        <w:rPr>
                          <w:rFonts w:ascii="Calibri" w:hAnsi="Calibri"/>
                        </w:rPr>
                        <w:t xml:space="preserve">If the </w:t>
                      </w:r>
                      <w:proofErr w:type="spellStart"/>
                      <w:r w:rsidRPr="0097601C">
                        <w:rPr>
                          <w:rFonts w:ascii="Calibri" w:hAnsi="Calibri"/>
                        </w:rPr>
                        <w:t>propnum</w:t>
                      </w:r>
                      <w:proofErr w:type="spellEnd"/>
                      <w:r w:rsidRPr="0097601C">
                        <w:rPr>
                          <w:rFonts w:ascii="Calibri" w:hAnsi="Calibri"/>
                        </w:rPr>
                        <w:t xml:space="preserve"> of the parcel being transferred out</w:t>
                      </w:r>
                      <w:r w:rsidR="00990267">
                        <w:rPr>
                          <w:rFonts w:ascii="Calibri" w:hAnsi="Calibri"/>
                        </w:rPr>
                        <w:t xml:space="preserve"> is not known</w:t>
                      </w:r>
                      <w:r w:rsidRPr="0097601C">
                        <w:rPr>
                          <w:rFonts w:ascii="Calibri" w:hAnsi="Calibri"/>
                        </w:rPr>
                        <w:t>, use NCPR or just leave as blank.</w:t>
                      </w:r>
                    </w:p>
                    <w:p w14:paraId="309F84FD" w14:textId="77777777" w:rsidR="0097601C" w:rsidRDefault="0097601C" w:rsidP="00333723">
                      <w:pPr>
                        <w:numPr>
                          <w:ilvl w:val="0"/>
                          <w:numId w:val="42"/>
                        </w:numPr>
                        <w:spacing w:before="0" w:after="0"/>
                        <w:ind w:left="714" w:hanging="357"/>
                        <w:rPr>
                          <w:rFonts w:ascii="Calibri" w:hAnsi="Calibri"/>
                        </w:rPr>
                      </w:pPr>
                      <w:r>
                        <w:rPr>
                          <w:rFonts w:ascii="Calibri" w:hAnsi="Calibri"/>
                        </w:rPr>
                        <w:t xml:space="preserve">In the past, </w:t>
                      </w:r>
                      <w:r w:rsidRPr="0097601C">
                        <w:rPr>
                          <w:rFonts w:ascii="Calibri" w:hAnsi="Calibri"/>
                        </w:rPr>
                        <w:t xml:space="preserve">it would have required removing all the multi-assessments, splitting out the parcel, and then reloading them. </w:t>
                      </w:r>
                      <w:proofErr w:type="gramStart"/>
                      <w:r w:rsidRPr="0097601C">
                        <w:rPr>
                          <w:rFonts w:ascii="Calibri" w:hAnsi="Calibri"/>
                        </w:rPr>
                        <w:t>So</w:t>
                      </w:r>
                      <w:proofErr w:type="gramEnd"/>
                      <w:r w:rsidRPr="0097601C">
                        <w:rPr>
                          <w:rFonts w:ascii="Calibri" w:hAnsi="Calibri"/>
                        </w:rPr>
                        <w:t xml:space="preserve"> it is much more straightforward now.</w:t>
                      </w:r>
                    </w:p>
                    <w:p w14:paraId="37955165" w14:textId="1A453A5F" w:rsidR="0097601C" w:rsidRPr="00990267" w:rsidRDefault="0097601C" w:rsidP="00990267">
                      <w:pPr>
                        <w:numPr>
                          <w:ilvl w:val="0"/>
                          <w:numId w:val="42"/>
                        </w:numPr>
                        <w:spacing w:before="0" w:after="0"/>
                        <w:ind w:left="714" w:hanging="357"/>
                        <w:rPr>
                          <w:rFonts w:ascii="Calibri" w:hAnsi="Calibri"/>
                        </w:rPr>
                      </w:pPr>
                      <w:r>
                        <w:rPr>
                          <w:rFonts w:ascii="Calibri" w:hAnsi="Calibri"/>
                        </w:rPr>
                        <w:t xml:space="preserve">A similar technique can be applied to add a new parcel. </w:t>
                      </w:r>
                      <w:r w:rsidR="00990267">
                        <w:rPr>
                          <w:rFonts w:ascii="Calibri" w:hAnsi="Calibri"/>
                        </w:rPr>
                        <w:t xml:space="preserve">Use the </w:t>
                      </w:r>
                      <w:proofErr w:type="spellStart"/>
                      <w:r w:rsidR="00990267">
                        <w:rPr>
                          <w:rFonts w:ascii="Calibri" w:hAnsi="Calibri"/>
                        </w:rPr>
                        <w:t>parcel_pfi</w:t>
                      </w:r>
                      <w:proofErr w:type="spellEnd"/>
                      <w:r w:rsidR="00990267">
                        <w:rPr>
                          <w:rFonts w:ascii="Calibri" w:hAnsi="Calibri"/>
                        </w:rPr>
                        <w:t xml:space="preserve"> or SPI of the parcel that needs to be added, select one of the existing multi-</w:t>
                      </w:r>
                      <w:proofErr w:type="gramStart"/>
                      <w:r w:rsidR="00990267">
                        <w:rPr>
                          <w:rFonts w:ascii="Calibri" w:hAnsi="Calibri"/>
                        </w:rPr>
                        <w:t>assessment</w:t>
                      </w:r>
                      <w:proofErr w:type="gramEnd"/>
                      <w:r w:rsidR="00990267">
                        <w:rPr>
                          <w:rFonts w:ascii="Calibri" w:hAnsi="Calibri"/>
                        </w:rPr>
                        <w:t xml:space="preserve"> </w:t>
                      </w:r>
                      <w:proofErr w:type="spellStart"/>
                      <w:r w:rsidR="00990267">
                        <w:rPr>
                          <w:rFonts w:ascii="Calibri" w:hAnsi="Calibri"/>
                        </w:rPr>
                        <w:t>propnums</w:t>
                      </w:r>
                      <w:proofErr w:type="spellEnd"/>
                      <w:r w:rsidR="00990267">
                        <w:rPr>
                          <w:rFonts w:ascii="Calibri" w:hAnsi="Calibri"/>
                        </w:rPr>
                        <w:t>, and use edit code P.</w:t>
                      </w:r>
                      <w:r w:rsidRPr="0097601C">
                        <w:rPr>
                          <w:rFonts w:ascii="Calibri" w:hAnsi="Calibri"/>
                        </w:rPr>
                        <w:t xml:space="preserve"> </w:t>
                      </w:r>
                    </w:p>
                  </w:txbxContent>
                </v:textbox>
              </v:shape>
            </w:pict>
          </mc:Fallback>
        </mc:AlternateContent>
      </w:r>
      <w:r w:rsidR="00F32467">
        <w:drawing>
          <wp:anchor distT="0" distB="0" distL="114300" distR="114300" simplePos="0" relativeHeight="251692032" behindDoc="0" locked="0" layoutInCell="1" allowOverlap="1" wp14:anchorId="5B80D1A5" wp14:editId="6BD854F4">
            <wp:simplePos x="0" y="0"/>
            <wp:positionH relativeFrom="margin">
              <wp:posOffset>257175</wp:posOffset>
            </wp:positionH>
            <wp:positionV relativeFrom="paragraph">
              <wp:posOffset>2962275</wp:posOffset>
            </wp:positionV>
            <wp:extent cx="7886700" cy="1807210"/>
            <wp:effectExtent l="0" t="0" r="0" b="254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7886700" cy="1807210"/>
                    </a:xfrm>
                    <a:prstGeom prst="rect">
                      <a:avLst/>
                    </a:prstGeom>
                  </pic:spPr>
                </pic:pic>
              </a:graphicData>
            </a:graphic>
            <wp14:sizeRelH relativeFrom="margin">
              <wp14:pctWidth>0</wp14:pctWidth>
            </wp14:sizeRelH>
            <wp14:sizeRelV relativeFrom="margin">
              <wp14:pctHeight>0</wp14:pctHeight>
            </wp14:sizeRelV>
          </wp:anchor>
        </w:drawing>
      </w:r>
      <w:r w:rsidR="00E97E72">
        <mc:AlternateContent>
          <mc:Choice Requires="wps">
            <w:drawing>
              <wp:anchor distT="0" distB="0" distL="114300" distR="114300" simplePos="0" relativeHeight="251664384" behindDoc="0" locked="0" layoutInCell="1" allowOverlap="1" wp14:anchorId="62FACF70" wp14:editId="375BDAE3">
                <wp:simplePos x="0" y="0"/>
                <wp:positionH relativeFrom="column">
                  <wp:posOffset>2154556</wp:posOffset>
                </wp:positionH>
                <wp:positionV relativeFrom="paragraph">
                  <wp:posOffset>979169</wp:posOffset>
                </wp:positionV>
                <wp:extent cx="1818640" cy="314325"/>
                <wp:effectExtent l="0" t="0" r="67310" b="85725"/>
                <wp:wrapNone/>
                <wp:docPr id="73"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8640" cy="31432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2FF58F7" id="Line 28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65pt,77.1pt" to="312.8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z1AEAAIcDAAAOAAAAZHJzL2Uyb0RvYy54bWysU01v2zAMvQ/YfxB0XxynbZAacXpI1l26&#10;LUC7H8BIsi1MFgVJiZ1/P0pxs69bURgQSJF+fHyk1g9jb9hJ+aDR1ryczTlTVqDUtq35j5fHTyvO&#10;QgQrwaBVNT+rwB82Hz+sB1epBXZopPKMQGyoBlfzLkZXFUUQneohzNApS8EGfQ+RXN8W0sNA6L0p&#10;FvP5shjQS+dRqBDodncJ8k3Gbxol4vemCSoyU3PiFvPp83lIZ7FZQ9V6cJ0WEw14A4setKWiV6gd&#10;RGBHr/+D6rXwGLCJM4F9gU2jhco9UDfl/J9unjtwKvdC4gR3lSm8H6z4dtravU/UxWif3ROKn4FZ&#10;3HZgW5UJvJwdDa5MUhWDC9X1l+QEt/fsMHxFSTlwjJhVGBvfJ0jqj41Z7PNVbDVGJuiyXJWr5S3N&#10;RFDspry9WdzlElC9/u18iF8U9iwZNTfaJjGggtNTiIkNVK8p6driozYmD9RYNtT8/o4gUySg0TIF&#10;s+Pbw9Z4dgJaiftl+qa6f6Ul5B2E7pInybrsisejlblIp0B+nuwI2pDNYtYqek3qGcUTi15Jzoyi&#10;15GsC21jJy2TfGlXQ3VAed77FE4eTTv3N21mWqc//Zz1+/1sfgEAAP//AwBQSwMEFAAGAAgAAAAh&#10;AADdm7XiAAAACwEAAA8AAABkcnMvZG93bnJldi54bWxMj0FLxDAQhe+C/yGM4KW4iY271dp0WVYE&#10;WRB03YPHtIltsZnUJtut/97xpMfhfbz3TbGeXc8mO4bOo4LrhQBmsfamw0bB4e3x6hZYiBqN7j1a&#10;Bd82wLo8Pyt0bvwJX+20jw2jEgy5VtDGOOSch7q1ToeFHyxS9uFHpyOdY8PNqE9U7nqeCrHiTndI&#10;C60e7La19ef+6BS8fx2ke94lddZMidia6uUpedgodXkxb+6BRTvHPxh+9UkdSnKq/BFNYL0CKe8k&#10;oRQsb1JgRKzSZQasUpAKmQEvC/7/h/IHAAD//wMAUEsBAi0AFAAGAAgAAAAhALaDOJL+AAAA4QEA&#10;ABMAAAAAAAAAAAAAAAAAAAAAAFtDb250ZW50X1R5cGVzXS54bWxQSwECLQAUAAYACAAAACEAOP0h&#10;/9YAAACUAQAACwAAAAAAAAAAAAAAAAAvAQAAX3JlbHMvLnJlbHNQSwECLQAUAAYACAAAACEApPyc&#10;89QBAACHAwAADgAAAAAAAAAAAAAAAAAuAgAAZHJzL2Uyb0RvYy54bWxQSwECLQAUAAYACAAAACEA&#10;AN2bteIAAAALAQAADwAAAAAAAAAAAAAAAAAuBAAAZHJzL2Rvd25yZXYueG1sUEsFBgAAAAAEAAQA&#10;8wAAAD0FAAAAAA==&#10;" strokecolor="#969696">
                <v:stroke dashstyle="dash" endarrow="block"/>
              </v:line>
            </w:pict>
          </mc:Fallback>
        </mc:AlternateContent>
      </w:r>
      <w:r w:rsidR="00E97E72">
        <mc:AlternateContent>
          <mc:Choice Requires="wps">
            <w:drawing>
              <wp:anchor distT="0" distB="0" distL="114300" distR="114300" simplePos="0" relativeHeight="251665408" behindDoc="0" locked="0" layoutInCell="1" allowOverlap="1" wp14:anchorId="1E7E207A" wp14:editId="59E91ACB">
                <wp:simplePos x="0" y="0"/>
                <wp:positionH relativeFrom="column">
                  <wp:posOffset>2011680</wp:posOffset>
                </wp:positionH>
                <wp:positionV relativeFrom="paragraph">
                  <wp:posOffset>1141095</wp:posOffset>
                </wp:positionV>
                <wp:extent cx="2343150" cy="1057275"/>
                <wp:effectExtent l="0" t="0" r="76200" b="66675"/>
                <wp:wrapNone/>
                <wp:docPr id="74"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0" cy="105727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B388ABC" id="Line 280"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4pt,89.85pt" to="342.9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8m1gEAAIgDAAAOAAAAZHJzL2Uyb0RvYy54bWysU01v2zAMvQ/YfxB0XxynS7sacXpI1l26&#10;LUC7H8BIcixMFgVRiZN/P0pJs6/bMBgQSJF6fHykFw/HwYmDiWTRt7KeTKUwXqG2ftfKby+P7z5I&#10;QQm8BofetPJkSD4s375ZjKExM+zRaRMFg3hqxtDKPqXQVBWp3gxAEwzGc7DDOEBiN+4qHWFk9MFV&#10;s+n0thox6hBRGSK+XZ+Dclnwu86o9LXryCThWsncUjljObf5rJYLaHYRQm/VhQb8A4sBrOeiV6g1&#10;JBD7aP+CGqyKSNilicKhwq6zypQeuJt6+kc3zz0EU3phcShcZaL/B6u+HFZ+EzN1dfTP4QnVdxIe&#10;Vz34nSkEXk6BB1dnqaoxUHN9kh0Kmyi242fUnAP7hEWFYxeHDMn9iWMR+3QV2xyTUHw5u3l/U895&#10;Jopj9XR+N7ublxrQvD4PkdIng4PIRiud9VkNaODwRCnTgeY1JV97fLTOlYk6L8ZW3s9n8/KA0Fmd&#10;gzmN4m67clEcgHfi/jZ/l7q/pWXkNVB/ztNsnZcl4t7rUqQ3oD9e7ATWsS1SEStFy/I5IzOLwWgp&#10;nOHfI1tn2s5fxMz65WWlZov6tIk5nD0ed+nvspp5n371S9bPH2j5AwAA//8DAFBLAwQUAAYACAAA&#10;ACEAfksQdeIAAAALAQAADwAAAGRycy9kb3ducmV2LnhtbEyPwUrDQBCG74LvsIzgJdhNW01qzKaU&#10;iiCCoG0PPW6yYxLMzsbsNo1v73jS48z38883+XqynRhx8K0jBfNZDAKpcqalWsFh/3SzAuGDJqM7&#10;R6jgGz2si8uLXGfGnekdx12oBZeQz7SCJoQ+k9JXDVrtZ65HYvbhBqsDj0MtzaDPXG47uYjjRFrd&#10;El9odI/bBqvP3ckqOH4dlvb1JarSeozirSnfnqPHjVLXV9PmAUTAKfyF4Vef1aFgp9KdyHjRKVjO&#10;E1YPDNL7FAQnktUdb0pGt8kCZJHL/z8UPwAAAP//AwBQSwECLQAUAAYACAAAACEAtoM4kv4AAADh&#10;AQAAEwAAAAAAAAAAAAAAAAAAAAAAW0NvbnRlbnRfVHlwZXNdLnhtbFBLAQItABQABgAIAAAAIQA4&#10;/SH/1gAAAJQBAAALAAAAAAAAAAAAAAAAAC8BAABfcmVscy8ucmVsc1BLAQItABQABgAIAAAAIQCM&#10;Ci8m1gEAAIgDAAAOAAAAAAAAAAAAAAAAAC4CAABkcnMvZTJvRG9jLnhtbFBLAQItABQABgAIAAAA&#10;IQB+SxB14gAAAAsBAAAPAAAAAAAAAAAAAAAAADAEAABkcnMvZG93bnJldi54bWxQSwUGAAAAAAQA&#10;BADzAAAAPwUAAAAA&#10;" strokecolor="#969696">
                <v:stroke dashstyle="dash" endarrow="block"/>
              </v:line>
            </w:pict>
          </mc:Fallback>
        </mc:AlternateContent>
      </w:r>
      <w:r w:rsidR="00E97E72">
        <mc:AlternateContent>
          <mc:Choice Requires="wps">
            <w:drawing>
              <wp:anchor distT="0" distB="0" distL="114300" distR="114300" simplePos="0" relativeHeight="251659264" behindDoc="0" locked="0" layoutInCell="1" allowOverlap="1" wp14:anchorId="46E63B32" wp14:editId="66C6463E">
                <wp:simplePos x="0" y="0"/>
                <wp:positionH relativeFrom="column">
                  <wp:posOffset>4335780</wp:posOffset>
                </wp:positionH>
                <wp:positionV relativeFrom="paragraph">
                  <wp:posOffset>2017395</wp:posOffset>
                </wp:positionV>
                <wp:extent cx="2324100" cy="1125220"/>
                <wp:effectExtent l="0" t="0" r="0" b="0"/>
                <wp:wrapNone/>
                <wp:docPr id="6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12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4"/>
                              <w:gridCol w:w="1853"/>
                            </w:tblGrid>
                            <w:tr w:rsidR="00E97E72" w:rsidRPr="008501D4" w14:paraId="0CD91374" w14:textId="77777777" w:rsidTr="00207F1B">
                              <w:trPr>
                                <w:trHeight w:val="284"/>
                              </w:trPr>
                              <w:tc>
                                <w:tcPr>
                                  <w:tcW w:w="1548" w:type="dxa"/>
                                  <w:shd w:val="clear" w:color="auto" w:fill="FFFFFF"/>
                                  <w:vAlign w:val="center"/>
                                </w:tcPr>
                                <w:p w14:paraId="0BF6099B"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78DB36FA" w14:textId="602D8E79" w:rsidR="00E97E72" w:rsidRPr="008F1521" w:rsidRDefault="00E97E72">
                                  <w:pPr>
                                    <w:rPr>
                                      <w:rFonts w:ascii="Calibri" w:hAnsi="Calibri"/>
                                      <w:color w:val="0000FF"/>
                                      <w:sz w:val="18"/>
                                      <w:szCs w:val="18"/>
                                    </w:rPr>
                                  </w:pPr>
                                  <w:r w:rsidRPr="00E97E72">
                                    <w:rPr>
                                      <w:rFonts w:ascii="Calibri" w:hAnsi="Calibri"/>
                                      <w:color w:val="0000FF"/>
                                      <w:sz w:val="18"/>
                                      <w:szCs w:val="18"/>
                                    </w:rPr>
                                    <w:t>455629760</w:t>
                                  </w:r>
                                </w:p>
                              </w:tc>
                            </w:tr>
                            <w:tr w:rsidR="00E97E72" w:rsidRPr="008501D4" w14:paraId="62139463" w14:textId="77777777" w:rsidTr="00207F1B">
                              <w:trPr>
                                <w:trHeight w:val="284"/>
                              </w:trPr>
                              <w:tc>
                                <w:tcPr>
                                  <w:tcW w:w="1548" w:type="dxa"/>
                                  <w:shd w:val="clear" w:color="auto" w:fill="FFFFFF"/>
                                  <w:vAlign w:val="center"/>
                                </w:tcPr>
                                <w:p w14:paraId="7ECBFBB7"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72848C9F" w14:textId="75E9FC61" w:rsidR="00E97E72" w:rsidRPr="008F1521" w:rsidRDefault="00E97E72">
                                  <w:pPr>
                                    <w:rPr>
                                      <w:rFonts w:ascii="Calibri" w:hAnsi="Calibri"/>
                                      <w:color w:val="0000FF"/>
                                      <w:sz w:val="18"/>
                                      <w:szCs w:val="18"/>
                                    </w:rPr>
                                  </w:pPr>
                                  <w:r>
                                    <w:rPr>
                                      <w:rFonts w:ascii="Calibri" w:hAnsi="Calibri"/>
                                      <w:color w:val="0000FF"/>
                                      <w:sz w:val="18"/>
                                      <w:szCs w:val="18"/>
                                    </w:rPr>
                                    <w:t>243416</w:t>
                                  </w:r>
                                </w:p>
                              </w:tc>
                            </w:tr>
                            <w:tr w:rsidR="00E97E72" w:rsidRPr="008501D4" w14:paraId="6F30C2B2" w14:textId="77777777" w:rsidTr="00207F1B">
                              <w:trPr>
                                <w:trHeight w:val="284"/>
                              </w:trPr>
                              <w:tc>
                                <w:tcPr>
                                  <w:tcW w:w="1548" w:type="dxa"/>
                                  <w:shd w:val="clear" w:color="auto" w:fill="FFFFFF"/>
                                  <w:vAlign w:val="center"/>
                                </w:tcPr>
                                <w:p w14:paraId="24309812"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7746B8E9" w14:textId="10E95C51" w:rsidR="00E97E72" w:rsidRPr="008F1521" w:rsidRDefault="00E97E72">
                                  <w:pPr>
                                    <w:rPr>
                                      <w:rFonts w:ascii="Calibri" w:hAnsi="Calibri"/>
                                      <w:color w:val="0000FF"/>
                                      <w:sz w:val="18"/>
                                      <w:szCs w:val="18"/>
                                    </w:rPr>
                                  </w:pPr>
                                  <w:r>
                                    <w:rPr>
                                      <w:rFonts w:ascii="Calibri" w:hAnsi="Calibri"/>
                                      <w:color w:val="0000FF"/>
                                      <w:sz w:val="18"/>
                                      <w:szCs w:val="18"/>
                                    </w:rPr>
                                    <w:t>3/1A TIUNA GROVE</w:t>
                                  </w:r>
                                </w:p>
                              </w:tc>
                            </w:tr>
                          </w:tbl>
                          <w:p w14:paraId="3CAA10D7" w14:textId="77777777" w:rsidR="00E97E72" w:rsidRDefault="00E97E72" w:rsidP="00E97E72"/>
                        </w:txbxContent>
                      </wps:txbx>
                      <wps:bodyPr rot="0" vert="horz" wrap="square" lIns="91440" tIns="45720" rIns="91440" bIns="45720" anchor="t" anchorCtr="0" upright="1">
                        <a:noAutofit/>
                      </wps:bodyPr>
                    </wps:wsp>
                  </a:graphicData>
                </a:graphic>
              </wp:anchor>
            </w:drawing>
          </mc:Choice>
          <mc:Fallback>
            <w:pict>
              <v:shape w14:anchorId="46E63B32" id="Text Box 282" o:spid="_x0000_s1371" type="#_x0000_t202" style="position:absolute;margin-left:341.4pt;margin-top:158.85pt;width:183pt;height:88.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Gs5gEAAKsDAAAOAAAAZHJzL2Uyb0RvYy54bWysU11v0zAUfUfiP1h+p/mgZR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2Wb8tlkVNJUq0oylVZprFkonr63KEPnxQMLG5qjjTVBC/2dz5EOqJ6ehK7Wbg1fZ8m29s/Luhh&#10;vEn0I+OZe5iaiZmWul+sorqop4H2QIoQ5sRQwmnTAf7ibKS01Nz/3AlUnPWfLbnyoVguY7zSYbm6&#10;IAkMzyvNeUVYSVA1D5zN2+swR3Ln0Gw76jTPwcIVOalN0vjM6iiAEpGkH9MbI3d+Tq+e/7HNbwAA&#10;AP//AwBQSwMEFAAGAAgAAAAhAA/cS9HgAAAADAEAAA8AAABkcnMvZG93bnJldi54bWxMj8FOwzAQ&#10;RO9I/IO1SNyo3RLaJGRTIRBXUAtU6s2Nt0lEvI5itwl/j3uC486OZt4U68l24kyDbx0jzGcKBHHl&#10;TMs1wufH610KwgfNRneOCeGHPKzL66tC58aNvKHzNtQihrDPNUITQp9L6auGrPYz1xPH39ENVod4&#10;DrU0gx5juO3kQqmltLrl2NDonp4bqr63J4vw9Xbc7xL1Xr/Yh350k5JsM4l4ezM9PYIINIU/M1zw&#10;IzqUkengTmy86BCW6SKiB4T7+WoF4uJQSRqlA0KSJRnIspD/R5S/AAAA//8DAFBLAQItABQABgAI&#10;AAAAIQC2gziS/gAAAOEBAAATAAAAAAAAAAAAAAAAAAAAAABbQ29udGVudF9UeXBlc10ueG1sUEsB&#10;Ai0AFAAGAAgAAAAhADj9If/WAAAAlAEAAAsAAAAAAAAAAAAAAAAALwEAAF9yZWxzLy5yZWxzUEsB&#10;Ai0AFAAGAAgAAAAhAP7dYazmAQAAqwMAAA4AAAAAAAAAAAAAAAAALgIAAGRycy9lMm9Eb2MueG1s&#10;UEsBAi0AFAAGAAgAAAAhAA/cS9HgAAAADAEAAA8AAAAAAAAAAAAAAAAAQAQAAGRycy9kb3ducmV2&#10;LnhtbFBLBQYAAAAABAAEAPMAAABNBQ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4"/>
                        <w:gridCol w:w="1853"/>
                      </w:tblGrid>
                      <w:tr w:rsidR="00E97E72" w:rsidRPr="008501D4" w14:paraId="0CD91374" w14:textId="77777777" w:rsidTr="00207F1B">
                        <w:trPr>
                          <w:trHeight w:val="284"/>
                        </w:trPr>
                        <w:tc>
                          <w:tcPr>
                            <w:tcW w:w="1548" w:type="dxa"/>
                            <w:shd w:val="clear" w:color="auto" w:fill="FFFFFF"/>
                            <w:vAlign w:val="center"/>
                          </w:tcPr>
                          <w:p w14:paraId="0BF6099B"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78DB36FA" w14:textId="602D8E79" w:rsidR="00E97E72" w:rsidRPr="008F1521" w:rsidRDefault="00E97E72">
                            <w:pPr>
                              <w:rPr>
                                <w:rFonts w:ascii="Calibri" w:hAnsi="Calibri"/>
                                <w:color w:val="0000FF"/>
                                <w:sz w:val="18"/>
                                <w:szCs w:val="18"/>
                              </w:rPr>
                            </w:pPr>
                            <w:r w:rsidRPr="00E97E72">
                              <w:rPr>
                                <w:rFonts w:ascii="Calibri" w:hAnsi="Calibri"/>
                                <w:color w:val="0000FF"/>
                                <w:sz w:val="18"/>
                                <w:szCs w:val="18"/>
                              </w:rPr>
                              <w:t>455629760</w:t>
                            </w:r>
                          </w:p>
                        </w:tc>
                      </w:tr>
                      <w:tr w:rsidR="00E97E72" w:rsidRPr="008501D4" w14:paraId="62139463" w14:textId="77777777" w:rsidTr="00207F1B">
                        <w:trPr>
                          <w:trHeight w:val="284"/>
                        </w:trPr>
                        <w:tc>
                          <w:tcPr>
                            <w:tcW w:w="1548" w:type="dxa"/>
                            <w:shd w:val="clear" w:color="auto" w:fill="FFFFFF"/>
                            <w:vAlign w:val="center"/>
                          </w:tcPr>
                          <w:p w14:paraId="7ECBFBB7"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72848C9F" w14:textId="75E9FC61" w:rsidR="00E97E72" w:rsidRPr="008F1521" w:rsidRDefault="00E97E72">
                            <w:pPr>
                              <w:rPr>
                                <w:rFonts w:ascii="Calibri" w:hAnsi="Calibri"/>
                                <w:color w:val="0000FF"/>
                                <w:sz w:val="18"/>
                                <w:szCs w:val="18"/>
                              </w:rPr>
                            </w:pPr>
                            <w:r>
                              <w:rPr>
                                <w:rFonts w:ascii="Calibri" w:hAnsi="Calibri"/>
                                <w:color w:val="0000FF"/>
                                <w:sz w:val="18"/>
                                <w:szCs w:val="18"/>
                              </w:rPr>
                              <w:t>243416</w:t>
                            </w:r>
                          </w:p>
                        </w:tc>
                      </w:tr>
                      <w:tr w:rsidR="00E97E72" w:rsidRPr="008501D4" w14:paraId="6F30C2B2" w14:textId="77777777" w:rsidTr="00207F1B">
                        <w:trPr>
                          <w:trHeight w:val="284"/>
                        </w:trPr>
                        <w:tc>
                          <w:tcPr>
                            <w:tcW w:w="1548" w:type="dxa"/>
                            <w:shd w:val="clear" w:color="auto" w:fill="FFFFFF"/>
                            <w:vAlign w:val="center"/>
                          </w:tcPr>
                          <w:p w14:paraId="24309812"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7746B8E9" w14:textId="10E95C51" w:rsidR="00E97E72" w:rsidRPr="008F1521" w:rsidRDefault="00E97E72">
                            <w:pPr>
                              <w:rPr>
                                <w:rFonts w:ascii="Calibri" w:hAnsi="Calibri"/>
                                <w:color w:val="0000FF"/>
                                <w:sz w:val="18"/>
                                <w:szCs w:val="18"/>
                              </w:rPr>
                            </w:pPr>
                            <w:r>
                              <w:rPr>
                                <w:rFonts w:ascii="Calibri" w:hAnsi="Calibri"/>
                                <w:color w:val="0000FF"/>
                                <w:sz w:val="18"/>
                                <w:szCs w:val="18"/>
                              </w:rPr>
                              <w:t>3/1A TIUNA GROVE</w:t>
                            </w:r>
                          </w:p>
                        </w:tc>
                      </w:tr>
                    </w:tbl>
                    <w:p w14:paraId="3CAA10D7" w14:textId="77777777" w:rsidR="00E97E72" w:rsidRDefault="00E97E72" w:rsidP="00E97E72"/>
                  </w:txbxContent>
                </v:textbox>
              </v:shape>
            </w:pict>
          </mc:Fallback>
        </mc:AlternateContent>
      </w:r>
      <w:r w:rsidR="00E97E72">
        <mc:AlternateContent>
          <mc:Choice Requires="wps">
            <w:drawing>
              <wp:anchor distT="0" distB="0" distL="114300" distR="114300" simplePos="0" relativeHeight="251658240" behindDoc="0" locked="0" layoutInCell="1" allowOverlap="1" wp14:anchorId="01C08243" wp14:editId="18BB5C07">
                <wp:simplePos x="0" y="0"/>
                <wp:positionH relativeFrom="column">
                  <wp:posOffset>4019550</wp:posOffset>
                </wp:positionH>
                <wp:positionV relativeFrom="paragraph">
                  <wp:posOffset>1094740</wp:posOffset>
                </wp:positionV>
                <wp:extent cx="2324100" cy="1125220"/>
                <wp:effectExtent l="0" t="0" r="0" b="0"/>
                <wp:wrapNone/>
                <wp:docPr id="65"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12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4"/>
                              <w:gridCol w:w="1853"/>
                            </w:tblGrid>
                            <w:tr w:rsidR="00E97E72" w:rsidRPr="008501D4" w14:paraId="29CB149A" w14:textId="77777777" w:rsidTr="00207F1B">
                              <w:trPr>
                                <w:trHeight w:val="284"/>
                              </w:trPr>
                              <w:tc>
                                <w:tcPr>
                                  <w:tcW w:w="1548" w:type="dxa"/>
                                  <w:shd w:val="clear" w:color="auto" w:fill="FFFFFF"/>
                                  <w:vAlign w:val="center"/>
                                </w:tcPr>
                                <w:p w14:paraId="2726B5B1"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13150E1C" w14:textId="517D1637" w:rsidR="00E97E72" w:rsidRPr="008F1521" w:rsidRDefault="00E97E72">
                                  <w:pPr>
                                    <w:rPr>
                                      <w:rFonts w:ascii="Calibri" w:hAnsi="Calibri"/>
                                      <w:color w:val="0000FF"/>
                                      <w:sz w:val="18"/>
                                      <w:szCs w:val="18"/>
                                    </w:rPr>
                                  </w:pPr>
                                  <w:r w:rsidRPr="00E97E72">
                                    <w:rPr>
                                      <w:rFonts w:ascii="Calibri" w:hAnsi="Calibri"/>
                                      <w:color w:val="0000FF"/>
                                      <w:sz w:val="18"/>
                                      <w:szCs w:val="18"/>
                                    </w:rPr>
                                    <w:t>455629808</w:t>
                                  </w:r>
                                </w:p>
                              </w:tc>
                            </w:tr>
                            <w:tr w:rsidR="00E97E72" w:rsidRPr="008501D4" w14:paraId="37D42984" w14:textId="77777777" w:rsidTr="00207F1B">
                              <w:trPr>
                                <w:trHeight w:val="284"/>
                              </w:trPr>
                              <w:tc>
                                <w:tcPr>
                                  <w:tcW w:w="1548" w:type="dxa"/>
                                  <w:shd w:val="clear" w:color="auto" w:fill="FFFFFF"/>
                                  <w:vAlign w:val="center"/>
                                </w:tcPr>
                                <w:p w14:paraId="6EE215E9"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726F6DCC" w14:textId="72A7FCDB" w:rsidR="00E97E72" w:rsidRPr="008F1521" w:rsidRDefault="00E97E72">
                                  <w:pPr>
                                    <w:rPr>
                                      <w:rFonts w:ascii="Calibri" w:hAnsi="Calibri"/>
                                      <w:color w:val="0000FF"/>
                                      <w:sz w:val="18"/>
                                      <w:szCs w:val="18"/>
                                    </w:rPr>
                                  </w:pPr>
                                  <w:r>
                                    <w:rPr>
                                      <w:rFonts w:ascii="Calibri" w:hAnsi="Calibri"/>
                                      <w:color w:val="0000FF"/>
                                      <w:sz w:val="18"/>
                                      <w:szCs w:val="18"/>
                                    </w:rPr>
                                    <w:t>165587</w:t>
                                  </w:r>
                                </w:p>
                              </w:tc>
                            </w:tr>
                            <w:tr w:rsidR="00E97E72" w:rsidRPr="008501D4" w14:paraId="41377930" w14:textId="77777777" w:rsidTr="00207F1B">
                              <w:trPr>
                                <w:trHeight w:val="284"/>
                              </w:trPr>
                              <w:tc>
                                <w:tcPr>
                                  <w:tcW w:w="1548" w:type="dxa"/>
                                  <w:shd w:val="clear" w:color="auto" w:fill="FFFFFF"/>
                                  <w:vAlign w:val="center"/>
                                </w:tcPr>
                                <w:p w14:paraId="614970E9"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597D912E" w14:textId="20D4277A" w:rsidR="00E97E72" w:rsidRPr="008F1521" w:rsidRDefault="00E97E72">
                                  <w:pPr>
                                    <w:rPr>
                                      <w:rFonts w:ascii="Calibri" w:hAnsi="Calibri"/>
                                      <w:color w:val="0000FF"/>
                                      <w:sz w:val="18"/>
                                      <w:szCs w:val="18"/>
                                    </w:rPr>
                                  </w:pPr>
                                  <w:r>
                                    <w:rPr>
                                      <w:rFonts w:ascii="Calibri" w:hAnsi="Calibri"/>
                                      <w:color w:val="0000FF"/>
                                      <w:sz w:val="18"/>
                                      <w:szCs w:val="18"/>
                                    </w:rPr>
                                    <w:t>2/1A TIUNA GROVE</w:t>
                                  </w:r>
                                </w:p>
                              </w:tc>
                            </w:tr>
                          </w:tbl>
                          <w:p w14:paraId="0830FA5C" w14:textId="77777777" w:rsidR="00E97E72" w:rsidRDefault="00E97E72" w:rsidP="00E97E72"/>
                        </w:txbxContent>
                      </wps:txbx>
                      <wps:bodyPr rot="0" vert="horz" wrap="square" lIns="91440" tIns="45720" rIns="91440" bIns="45720" anchor="t" anchorCtr="0" upright="1">
                        <a:noAutofit/>
                      </wps:bodyPr>
                    </wps:wsp>
                  </a:graphicData>
                </a:graphic>
              </wp:anchor>
            </w:drawing>
          </mc:Choice>
          <mc:Fallback>
            <w:pict>
              <v:shape w14:anchorId="01C08243" id="_x0000_s1372" type="#_x0000_t202" style="position:absolute;margin-left:316.5pt;margin-top:86.2pt;width:183pt;height:88.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9C5gEAAKsDAAAOAAAAZHJzL2Uyb0RvYy54bWysU9tu1DAQfUfiHyy/s7mwbSHabFVaFSGV&#10;i1T4AMexE4vEY8beTZavZ+xstwu8IV4s2+OcOefMyeZ6Hge2V+gN2JoXq5wzZSW0xnY1//b1/tUb&#10;znwQthUDWFXzg/L8evvyxWZylSqhh6FVyAjE+mpyNe9DcFWWedmrUfgVOGWpqAFHEeiIXdaimAh9&#10;HLIyzy+zCbB1CFJ5T7d3S5FvE77WSobPWnsV2FBz4hbSimlt4pptN6LqULjeyCMN8Q8sRmEsNT1B&#10;3Ykg2A7NX1CjkQgedFhJGDPQ2kiVNJCaIv9DzWMvnEpayBzvTjb5/wcrP+0f3RdkYX4HMw0wifDu&#10;AeR3zyzc9sJ26gYRpl6JlhoX0bJscr46fhqt9pWPIM30EVoastgFSECzxjG6QjoZodMADifT1RyY&#10;pMvydbkucipJqhVFeVGWaSyZqJ4+d+jDewUji5uaI001wYv9gw+RjqiensRuFu7NMKTJDva3C3oY&#10;bxL9yHjhHuZmZqal7leXUV3U00B7IEUIS2Io4bTpAX9yNlFaau5/7AQqzoYPllx5W6zXMV7psL64&#10;IgkMzyvNeUVYSVA1D5wt29uwRHLn0HQ9dVrmYOGGnNQmaXxmdRRAiUjSj+mNkTs/p1fP/9j2FwAA&#10;AP//AwBQSwMEFAAGAAgAAAAhAMjUd1jeAAAACwEAAA8AAABkcnMvZG93bnJldi54bWxMj81OwzAQ&#10;hO9IvIO1SNyoTRMCDnEqBOIKovxI3Nx4m0TE6yh2m/D2LCc47sxo9ptqs/hBHHGKfSADlysFAqkJ&#10;rqfWwNvr48UNiJgsOTsEQgPfGGFTn55UtnRhphc8blMruIRiaQ10KY2llLHp0Nu4CiMSe/sweZv4&#10;nFrpJjtzuR/kWqlCetsTf+jsiPcdNl/bgzfw/rT//MjVc/vgr8Y5LEqS19KY87Pl7hZEwiX9heEX&#10;n9GhZqZdOJCLYjBQZBlvSWxcr3MQnNBas7IzkOW6AFlX8v+G+gcAAP//AwBQSwECLQAUAAYACAAA&#10;ACEAtoM4kv4AAADhAQAAEwAAAAAAAAAAAAAAAAAAAAAAW0NvbnRlbnRfVHlwZXNdLnhtbFBLAQIt&#10;ABQABgAIAAAAIQA4/SH/1gAAAJQBAAALAAAAAAAAAAAAAAAAAC8BAABfcmVscy8ucmVsc1BLAQIt&#10;ABQABgAIAAAAIQBfCA9C5gEAAKsDAAAOAAAAAAAAAAAAAAAAAC4CAABkcnMvZTJvRG9jLnhtbFBL&#10;AQItABQABgAIAAAAIQDI1HdY3gAAAAsBAAAPAAAAAAAAAAAAAAAAAEAEAABkcnMvZG93bnJldi54&#10;bWxQSwUGAAAAAAQABADzAAAASwU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4"/>
                        <w:gridCol w:w="1853"/>
                      </w:tblGrid>
                      <w:tr w:rsidR="00E97E72" w:rsidRPr="008501D4" w14:paraId="29CB149A" w14:textId="77777777" w:rsidTr="00207F1B">
                        <w:trPr>
                          <w:trHeight w:val="284"/>
                        </w:trPr>
                        <w:tc>
                          <w:tcPr>
                            <w:tcW w:w="1548" w:type="dxa"/>
                            <w:shd w:val="clear" w:color="auto" w:fill="FFFFFF"/>
                            <w:vAlign w:val="center"/>
                          </w:tcPr>
                          <w:p w14:paraId="2726B5B1"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13150E1C" w14:textId="517D1637" w:rsidR="00E97E72" w:rsidRPr="008F1521" w:rsidRDefault="00E97E72">
                            <w:pPr>
                              <w:rPr>
                                <w:rFonts w:ascii="Calibri" w:hAnsi="Calibri"/>
                                <w:color w:val="0000FF"/>
                                <w:sz w:val="18"/>
                                <w:szCs w:val="18"/>
                              </w:rPr>
                            </w:pPr>
                            <w:r w:rsidRPr="00E97E72">
                              <w:rPr>
                                <w:rFonts w:ascii="Calibri" w:hAnsi="Calibri"/>
                                <w:color w:val="0000FF"/>
                                <w:sz w:val="18"/>
                                <w:szCs w:val="18"/>
                              </w:rPr>
                              <w:t>455629808</w:t>
                            </w:r>
                          </w:p>
                        </w:tc>
                      </w:tr>
                      <w:tr w:rsidR="00E97E72" w:rsidRPr="008501D4" w14:paraId="37D42984" w14:textId="77777777" w:rsidTr="00207F1B">
                        <w:trPr>
                          <w:trHeight w:val="284"/>
                        </w:trPr>
                        <w:tc>
                          <w:tcPr>
                            <w:tcW w:w="1548" w:type="dxa"/>
                            <w:shd w:val="clear" w:color="auto" w:fill="FFFFFF"/>
                            <w:vAlign w:val="center"/>
                          </w:tcPr>
                          <w:p w14:paraId="6EE215E9"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726F6DCC" w14:textId="72A7FCDB" w:rsidR="00E97E72" w:rsidRPr="008F1521" w:rsidRDefault="00E97E72">
                            <w:pPr>
                              <w:rPr>
                                <w:rFonts w:ascii="Calibri" w:hAnsi="Calibri"/>
                                <w:color w:val="0000FF"/>
                                <w:sz w:val="18"/>
                                <w:szCs w:val="18"/>
                              </w:rPr>
                            </w:pPr>
                            <w:r>
                              <w:rPr>
                                <w:rFonts w:ascii="Calibri" w:hAnsi="Calibri"/>
                                <w:color w:val="0000FF"/>
                                <w:sz w:val="18"/>
                                <w:szCs w:val="18"/>
                              </w:rPr>
                              <w:t>165587</w:t>
                            </w:r>
                          </w:p>
                        </w:tc>
                      </w:tr>
                      <w:tr w:rsidR="00E97E72" w:rsidRPr="008501D4" w14:paraId="41377930" w14:textId="77777777" w:rsidTr="00207F1B">
                        <w:trPr>
                          <w:trHeight w:val="284"/>
                        </w:trPr>
                        <w:tc>
                          <w:tcPr>
                            <w:tcW w:w="1548" w:type="dxa"/>
                            <w:shd w:val="clear" w:color="auto" w:fill="FFFFFF"/>
                            <w:vAlign w:val="center"/>
                          </w:tcPr>
                          <w:p w14:paraId="614970E9" w14:textId="77777777" w:rsidR="00E97E72" w:rsidRPr="008F1521" w:rsidRDefault="00E97E72">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597D912E" w14:textId="20D4277A" w:rsidR="00E97E72" w:rsidRPr="008F1521" w:rsidRDefault="00E97E72">
                            <w:pPr>
                              <w:rPr>
                                <w:rFonts w:ascii="Calibri" w:hAnsi="Calibri"/>
                                <w:color w:val="0000FF"/>
                                <w:sz w:val="18"/>
                                <w:szCs w:val="18"/>
                              </w:rPr>
                            </w:pPr>
                            <w:r>
                              <w:rPr>
                                <w:rFonts w:ascii="Calibri" w:hAnsi="Calibri"/>
                                <w:color w:val="0000FF"/>
                                <w:sz w:val="18"/>
                                <w:szCs w:val="18"/>
                              </w:rPr>
                              <w:t>2/1A TIUNA GROVE</w:t>
                            </w:r>
                          </w:p>
                        </w:tc>
                      </w:tr>
                    </w:tbl>
                    <w:p w14:paraId="0830FA5C" w14:textId="77777777" w:rsidR="00E97E72" w:rsidRDefault="00E97E72" w:rsidP="00E97E72"/>
                  </w:txbxContent>
                </v:textbox>
              </v:shape>
            </w:pict>
          </mc:Fallback>
        </mc:AlternateContent>
      </w:r>
      <w:r w:rsidR="00E97E72">
        <mc:AlternateContent>
          <mc:Choice Requires="wps">
            <w:drawing>
              <wp:anchor distT="0" distB="0" distL="114300" distR="114300" simplePos="0" relativeHeight="251663360" behindDoc="0" locked="0" layoutInCell="1" allowOverlap="1" wp14:anchorId="3867279F" wp14:editId="4EDAB4EE">
                <wp:simplePos x="0" y="0"/>
                <wp:positionH relativeFrom="column">
                  <wp:posOffset>2116455</wp:posOffset>
                </wp:positionH>
                <wp:positionV relativeFrom="paragraph">
                  <wp:posOffset>388621</wp:posOffset>
                </wp:positionV>
                <wp:extent cx="1438275" cy="419100"/>
                <wp:effectExtent l="0" t="38100" r="47625" b="19050"/>
                <wp:wrapNone/>
                <wp:docPr id="72"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8275" cy="41910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A2BEB79" id="Line 280"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65pt,30.6pt" to="279.9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p7c3QEAAJEDAAAOAAAAZHJzL2Uyb0RvYy54bWysU8Fu2zAMvQ/YPwi6L46zpmuNOD0k6y7d&#10;FqDd7owkx8JkURCVOPn7iUqQFtttGAwIpEg+PT7Si4fj4MTBRLLoW1lPplIYr1Bbv2vlj5fHD3dS&#10;UAKvwaE3rTwZkg/L9+8WY2jMDHt02kSRQTw1Y2hln1JoqopUbwagCQbjc7DDOEDKbtxVOsKY0QdX&#10;zabT22rEqENEZYjy7foclMuC33VGpe9dRyYJ18rMLZUzlnPLZ7VcQLOLEHqrLjTgH1gMYH1+9Aq1&#10;hgRiH+1fUINVEQm7NFE4VNh1VpnSQ+6mnv7RzXMPwZResjgUrjLR/4NV3w4rv4lMXR39c3hC9YuE&#10;x1UPfmcKgZdTyIOrWapqDNRcS9ihsIliO35FnXNgn7CocOziIDpnw08uZPDcqTgW2U9X2c0xCZUv&#10;65uPd7NPcylUjt3U9/W0zKWChnG4OkRKXwwOgo1WOutZFmjg8ESJeb2m8LXHR+tcGa3zYmzl/Xw2&#10;LwWEzmoOchrF3XblojhAXo77W/5KkznyNo3fXAP15zydrfPWRNx7XR7pDejPFzuBddkWqaiWos06&#10;OiOZxWC0FM7k/4StM23nL6qykLy11GxRnzaRw+zluZf+LjvKi/XWL1mvf9LyNwAAAP//AwBQSwME&#10;FAAGAAgAAAAhAHZ9IovfAAAACgEAAA8AAABkcnMvZG93bnJldi54bWxMj8tOwzAQRfdI/IM1SOyo&#10;06C2EOJUVSQWbIA+PsCNJ482Hkex0yR/z7CC2Y3m6M656Xayrbhh7xtHCpaLCARS4UxDlYLT8f3p&#10;BYQPmoxuHaGCGT1ss/u7VCfGjbTH2yFUgkPIJ1pBHUKXSOmLGq32C9ch8a10vdWB176Sptcjh9tW&#10;xlG0llY3xB9q3WFeY3E9DFbBR+FO+bj73AyXfTlMc17O38cvpR4fpt0biIBT+IPhV5/VIWOnsxvI&#10;eNEqeOZhVMF6GYNgYLV65S5nJuNNDDJL5f8K2Q8AAAD//wMAUEsBAi0AFAAGAAgAAAAhALaDOJL+&#10;AAAA4QEAABMAAAAAAAAAAAAAAAAAAAAAAFtDb250ZW50X1R5cGVzXS54bWxQSwECLQAUAAYACAAA&#10;ACEAOP0h/9YAAACUAQAACwAAAAAAAAAAAAAAAAAvAQAAX3JlbHMvLnJlbHNQSwECLQAUAAYACAAA&#10;ACEAkxqe3N0BAACRAwAADgAAAAAAAAAAAAAAAAAuAgAAZHJzL2Uyb0RvYy54bWxQSwECLQAUAAYA&#10;CAAAACEAdn0ii98AAAAKAQAADwAAAAAAAAAAAAAAAAA3BAAAZHJzL2Rvd25yZXYueG1sUEsFBgAA&#10;AAAEAAQA8wAAAEMFAAAAAA==&#10;" strokecolor="#969696">
                <v:stroke dashstyle="dash" endarrow="block"/>
              </v:line>
            </w:pict>
          </mc:Fallback>
        </mc:AlternateContent>
      </w:r>
      <w:r w:rsidR="00E97E72">
        <mc:AlternateContent>
          <mc:Choice Requires="wps">
            <w:drawing>
              <wp:anchor distT="0" distB="0" distL="114300" distR="114300" simplePos="0" relativeHeight="251661312" behindDoc="0" locked="0" layoutInCell="1" allowOverlap="1" wp14:anchorId="02BC1661" wp14:editId="0AEC9389">
                <wp:simplePos x="0" y="0"/>
                <wp:positionH relativeFrom="column">
                  <wp:posOffset>992505</wp:posOffset>
                </wp:positionH>
                <wp:positionV relativeFrom="paragraph">
                  <wp:posOffset>1550670</wp:posOffset>
                </wp:positionV>
                <wp:extent cx="552450" cy="95250"/>
                <wp:effectExtent l="38100" t="0" r="19050" b="76200"/>
                <wp:wrapNone/>
                <wp:docPr id="68" name="Straight Arrow Connector 68"/>
                <wp:cNvGraphicFramePr/>
                <a:graphic xmlns:a="http://schemas.openxmlformats.org/drawingml/2006/main">
                  <a:graphicData uri="http://schemas.microsoft.com/office/word/2010/wordprocessingShape">
                    <wps:wsp>
                      <wps:cNvCnPr/>
                      <wps:spPr>
                        <a:xfrm flipH="1">
                          <a:off x="0" y="0"/>
                          <a:ext cx="552450" cy="95250"/>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50830663" id="Straight Arrow Connector 68" o:spid="_x0000_s1026" type="#_x0000_t32" style="position:absolute;margin-left:78.15pt;margin-top:122.1pt;width:43.5pt;height:7.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UKAxAEAANgDAAAOAAAAZHJzL2Uyb0RvYy54bWysU9tu1DAQfUfiHyy/s8mu2ApWm+3DlssD&#10;gorCB7jOOLHkm+xhk/w9YydNESCkVryMHHvOmTNnJsfr0Rp2gZi0dw3fbmrOwEnfatc1/Pu396/e&#10;cJZQuFYY76DhEyR+fXr54jiEA+x8700LkRGJS4chNLxHDIeqSrIHK9LGB3D0qHy0AukzdlUbxUDs&#10;1lS7ur6qBh/bEL2ElOj2Zn7kp8KvFEj8olQCZKbhpA1LjCXe51idjuLQRRF6LRcZ4hkqrNCOiq5U&#10;NwIF+xH1H1RWy+iTV7iR3lZeKS2h9EDdbOvfurnrRYDSC5mTwmpT+n+08vPl7G4j2TCEdEjhNuYu&#10;RhUtU0aHjzTT0hcpZWOxbVptgxGZpMv9fvd6T+ZKenq739GR6KqZJbOFmPADeMvyoeEJo9Bdj2fv&#10;HM3Hx7mCuHxKOAMfABlsXI4otHnnWoZToCXCqIXrDCx1ckr1KL+ccDIww7+CYrolmXOZsllwNpFd&#10;BO2EkBIcXq1MlJ1hShuzAuviwD+BS36GQtm6p4BXRKnsHa5gq52Pf6uO43aRrOb8BwfmvrMF976d&#10;ymCLNbQ+ZSbLquf9/PW7wB9/yNNPAAAA//8DAFBLAwQUAAYACAAAACEAeYFWTOAAAAALAQAADwAA&#10;AGRycy9kb3ducmV2LnhtbEyPzU7DMBCE75V4B2uRuFTUwU2qEuJUlJ8TF2h5ANdekoh4HcVuG3h6&#10;lhPcdnZHs99Um8n34oRj7AJpuFlkIJBscB01Gt73z9drEDEZcqYPhBq+MMKmvphVpnThTG942qVG&#10;cAjF0mhoUxpKKaNt0Zu4CAMS3z7C6E1iOTbSjebM4b6XKstW0puO+ENrBnxo0X7ujl7Dumheh619&#10;ekm2fcy2c/s9dWmv9dXldH8HIuGU/szwi8/oUDPTIRzJRdGzLlZLtmpQea5AsEPlS94ceChuFci6&#10;kv871D8AAAD//wMAUEsBAi0AFAAGAAgAAAAhALaDOJL+AAAA4QEAABMAAAAAAAAAAAAAAAAAAAAA&#10;AFtDb250ZW50X1R5cGVzXS54bWxQSwECLQAUAAYACAAAACEAOP0h/9YAAACUAQAACwAAAAAAAAAA&#10;AAAAAAAvAQAAX3JlbHMvLnJlbHNQSwECLQAUAAYACAAAACEAlQVCgMQBAADYAwAADgAAAAAAAAAA&#10;AAAAAAAuAgAAZHJzL2Uyb0RvYy54bWxQSwECLQAUAAYACAAAACEAeYFWTOAAAAALAQAADwAAAAAA&#10;AAAAAAAAAAAeBAAAZHJzL2Rvd25yZXYueG1sUEsFBgAAAAAEAAQA8wAAACsFAAAAAA==&#10;" strokecolor="#53565a [3209]" strokeweight=".5pt">
                <v:stroke endarrow="block" joinstyle="miter"/>
              </v:shape>
            </w:pict>
          </mc:Fallback>
        </mc:AlternateContent>
      </w:r>
      <w:r w:rsidR="00E97E72">
        <mc:AlternateContent>
          <mc:Choice Requires="wps">
            <w:drawing>
              <wp:anchor distT="0" distB="0" distL="114300" distR="114300" simplePos="0" relativeHeight="251660288" behindDoc="0" locked="0" layoutInCell="1" allowOverlap="1" wp14:anchorId="6DD3DAF3" wp14:editId="5F81A039">
                <wp:simplePos x="0" y="0"/>
                <wp:positionH relativeFrom="column">
                  <wp:posOffset>954405</wp:posOffset>
                </wp:positionH>
                <wp:positionV relativeFrom="paragraph">
                  <wp:posOffset>950595</wp:posOffset>
                </wp:positionV>
                <wp:extent cx="809625" cy="47625"/>
                <wp:effectExtent l="0" t="57150" r="28575" b="47625"/>
                <wp:wrapNone/>
                <wp:docPr id="67" name="Straight Arrow Connector 67"/>
                <wp:cNvGraphicFramePr/>
                <a:graphic xmlns:a="http://schemas.openxmlformats.org/drawingml/2006/main">
                  <a:graphicData uri="http://schemas.microsoft.com/office/word/2010/wordprocessingShape">
                    <wps:wsp>
                      <wps:cNvCnPr/>
                      <wps:spPr>
                        <a:xfrm flipH="1" flipV="1">
                          <a:off x="0" y="0"/>
                          <a:ext cx="809625" cy="47625"/>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40A2E2FB" id="Straight Arrow Connector 67" o:spid="_x0000_s1026" type="#_x0000_t32" style="position:absolute;margin-left:75.15pt;margin-top:74.85pt;width:63.75pt;height:3.75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K0sxwEAAOIDAAAOAAAAZHJzL2Uyb0RvYy54bWysU0uP1DAMviPxH6LcmXZGMCzVdPYwy+OA&#10;YLU87tnUaSPlpcRMO/8eJ+12ESAkEBfLjf19tj+7h+vJGnaGmLR3Ld9uas7ASd9p17f8y+c3z644&#10;SyhcJ4x30PILJH59fPrkMIYGdn7wpoPIiMSlZgwtHxBDU1VJDmBF2vgAjoLKRyuQPmNfdVGMxG5N&#10;tavrfTX62IXoJaRErzdzkB8Lv1Ig8aNSCZCZllNvWGws9j7b6ngQTR9FGLRc2hD/0IUV2lHRlepG&#10;oGDfov6FymoZffIKN9LbyiulJZQZaJpt/dM0nwYRoMxC4qSwypT+H638cD6520gyjCE1KdzGPMWk&#10;omXK6PCOdsqL9zV7OUY9s6kIeFkFhAmZpMer+tV+94IzSaHnL7NLxNXMl7EhJnwL3rLstDxhFLof&#10;8OSdo035OFcQ5/cJZ+ADIIONyxaFNq9dx/AS6JwwauF6A0udnFI9DlI8vBiY4XegmO6ozblMuTE4&#10;mcjOgq5DSAkO9ysTZWeY0saswLoo8Efgkp+hUO7vb8ArolT2Dlew1c7H31XHabu0rOb8BwXmubME&#10;9767lBUXaeiQyk6Wo8+X+uN3gT/+msfvAAAA//8DAFBLAwQUAAYACAAAACEA/TTYdeAAAAALAQAA&#10;DwAAAGRycy9kb3ducmV2LnhtbEyPwU7DMBBE70j8g7VIXFDrEAqhIU6FKjhRCZFyKLdtbJKo9jqK&#10;3TT8PdsT3HY0T7MzxWpyVoxmCJ0nBbfzBISh2uuOGgWf29fZI4gQkTRaT0bBjwmwKi8vCsy1P9GH&#10;GavYCA6hkKOCNsY+lzLUrXEY5r43xN63HxxGlkMj9YAnDndWpknyIB12xB9a7M26NfWhOjoFuGvj&#10;y9vy631nnTxU47i42ay9UtdX0/MTiGim+AfDuT5Xh5I77f2RdBCW9X1yxygfi2UGgok0y3jM/mxl&#10;KciykP83lL8AAAD//wMAUEsBAi0AFAAGAAgAAAAhALaDOJL+AAAA4QEAABMAAAAAAAAAAAAAAAAA&#10;AAAAAFtDb250ZW50X1R5cGVzXS54bWxQSwECLQAUAAYACAAAACEAOP0h/9YAAACUAQAACwAAAAAA&#10;AAAAAAAAAAAvAQAAX3JlbHMvLnJlbHNQSwECLQAUAAYACAAAACEAzmytLMcBAADiAwAADgAAAAAA&#10;AAAAAAAAAAAuAgAAZHJzL2Uyb0RvYy54bWxQSwECLQAUAAYACAAAACEA/TTYdeAAAAALAQAADwAA&#10;AAAAAAAAAAAAAAAhBAAAZHJzL2Rvd25yZXYueG1sUEsFBgAAAAAEAAQA8wAAAC4FAAAAAA==&#10;" strokecolor="#53565a [3209]" strokeweight=".5pt">
                <v:stroke endarrow="block" joinstyle="miter"/>
              </v:shape>
            </w:pict>
          </mc:Fallback>
        </mc:AlternateContent>
      </w:r>
      <w:r w:rsidR="00E97E72">
        <mc:AlternateContent>
          <mc:Choice Requires="wps">
            <w:drawing>
              <wp:anchor distT="0" distB="0" distL="114300" distR="114300" simplePos="0" relativeHeight="251656192" behindDoc="0" locked="0" layoutInCell="1" allowOverlap="1" wp14:anchorId="020301BD" wp14:editId="164CFF34">
                <wp:simplePos x="0" y="0"/>
                <wp:positionH relativeFrom="column">
                  <wp:posOffset>3486150</wp:posOffset>
                </wp:positionH>
                <wp:positionV relativeFrom="paragraph">
                  <wp:posOffset>180340</wp:posOffset>
                </wp:positionV>
                <wp:extent cx="2324100" cy="1125220"/>
                <wp:effectExtent l="0" t="0" r="0" b="0"/>
                <wp:wrapNone/>
                <wp:docPr id="511"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12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4"/>
                              <w:gridCol w:w="1853"/>
                            </w:tblGrid>
                            <w:tr w:rsidR="000748DC" w:rsidRPr="008501D4" w14:paraId="2A56E15D" w14:textId="77777777" w:rsidTr="00207F1B">
                              <w:trPr>
                                <w:trHeight w:val="284"/>
                              </w:trPr>
                              <w:tc>
                                <w:tcPr>
                                  <w:tcW w:w="1548" w:type="dxa"/>
                                  <w:shd w:val="clear" w:color="auto" w:fill="FFFFFF"/>
                                  <w:vAlign w:val="center"/>
                                </w:tcPr>
                                <w:p w14:paraId="50768398" w14:textId="77777777" w:rsidR="000748DC" w:rsidRPr="008F1521" w:rsidRDefault="000748DC">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6DA33C8D" w14:textId="7C6612AA" w:rsidR="000748DC" w:rsidRPr="008F1521" w:rsidRDefault="00E97E72">
                                  <w:pPr>
                                    <w:rPr>
                                      <w:rFonts w:ascii="Calibri" w:hAnsi="Calibri"/>
                                      <w:color w:val="0000FF"/>
                                      <w:sz w:val="18"/>
                                      <w:szCs w:val="18"/>
                                    </w:rPr>
                                  </w:pPr>
                                  <w:r w:rsidRPr="00E97E72">
                                    <w:rPr>
                                      <w:rFonts w:ascii="Calibri" w:hAnsi="Calibri"/>
                                      <w:color w:val="0000FF"/>
                                      <w:sz w:val="18"/>
                                      <w:szCs w:val="18"/>
                                    </w:rPr>
                                    <w:t>455629812</w:t>
                                  </w:r>
                                </w:p>
                              </w:tc>
                            </w:tr>
                            <w:tr w:rsidR="000748DC" w:rsidRPr="008501D4" w14:paraId="29C269DE" w14:textId="77777777" w:rsidTr="00207F1B">
                              <w:trPr>
                                <w:trHeight w:val="284"/>
                              </w:trPr>
                              <w:tc>
                                <w:tcPr>
                                  <w:tcW w:w="1548" w:type="dxa"/>
                                  <w:shd w:val="clear" w:color="auto" w:fill="FFFFFF"/>
                                  <w:vAlign w:val="center"/>
                                </w:tcPr>
                                <w:p w14:paraId="6210753D" w14:textId="77777777" w:rsidR="000748DC" w:rsidRPr="008F1521" w:rsidRDefault="000748DC">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2C6E97CD" w14:textId="33275DD9" w:rsidR="000748DC" w:rsidRPr="008F1521" w:rsidRDefault="00E97E72">
                                  <w:pPr>
                                    <w:rPr>
                                      <w:rFonts w:ascii="Calibri" w:hAnsi="Calibri"/>
                                      <w:color w:val="0000FF"/>
                                      <w:sz w:val="18"/>
                                      <w:szCs w:val="18"/>
                                    </w:rPr>
                                  </w:pPr>
                                  <w:r>
                                    <w:rPr>
                                      <w:rFonts w:ascii="Calibri" w:hAnsi="Calibri"/>
                                      <w:color w:val="0000FF"/>
                                      <w:sz w:val="18"/>
                                      <w:szCs w:val="18"/>
                                    </w:rPr>
                                    <w:t>165586</w:t>
                                  </w:r>
                                </w:p>
                              </w:tc>
                            </w:tr>
                            <w:tr w:rsidR="000748DC" w:rsidRPr="008501D4" w14:paraId="4D9974D6" w14:textId="77777777" w:rsidTr="00207F1B">
                              <w:trPr>
                                <w:trHeight w:val="284"/>
                              </w:trPr>
                              <w:tc>
                                <w:tcPr>
                                  <w:tcW w:w="1548" w:type="dxa"/>
                                  <w:shd w:val="clear" w:color="auto" w:fill="FFFFFF"/>
                                  <w:vAlign w:val="center"/>
                                </w:tcPr>
                                <w:p w14:paraId="22642DAF" w14:textId="77777777" w:rsidR="000748DC" w:rsidRPr="008F1521" w:rsidRDefault="000748DC">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783969B6" w14:textId="344FF21D" w:rsidR="000748DC" w:rsidRPr="008F1521" w:rsidRDefault="00E97E72">
                                  <w:pPr>
                                    <w:rPr>
                                      <w:rFonts w:ascii="Calibri" w:hAnsi="Calibri"/>
                                      <w:color w:val="0000FF"/>
                                      <w:sz w:val="18"/>
                                      <w:szCs w:val="18"/>
                                    </w:rPr>
                                  </w:pPr>
                                  <w:r>
                                    <w:rPr>
                                      <w:rFonts w:ascii="Calibri" w:hAnsi="Calibri"/>
                                      <w:color w:val="0000FF"/>
                                      <w:sz w:val="18"/>
                                      <w:szCs w:val="18"/>
                                    </w:rPr>
                                    <w:t>1/1A TIUNA GROVE</w:t>
                                  </w:r>
                                </w:p>
                              </w:tc>
                            </w:tr>
                          </w:tbl>
                          <w:p w14:paraId="13240A30" w14:textId="77777777" w:rsidR="000748DC" w:rsidRDefault="000748DC" w:rsidP="000748DC"/>
                        </w:txbxContent>
                      </wps:txbx>
                      <wps:bodyPr rot="0" vert="horz" wrap="square" lIns="91440" tIns="45720" rIns="91440" bIns="45720" anchor="t" anchorCtr="0" upright="1">
                        <a:noAutofit/>
                      </wps:bodyPr>
                    </wps:wsp>
                  </a:graphicData>
                </a:graphic>
              </wp:anchor>
            </w:drawing>
          </mc:Choice>
          <mc:Fallback>
            <w:pict>
              <v:shape w14:anchorId="020301BD" id="_x0000_s1373" type="#_x0000_t202" style="position:absolute;margin-left:274.5pt;margin-top:14.2pt;width:183pt;height:88.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u5gEAAKsDAAAOAAAAZHJzL2Uyb0RvYy54bWysU11v0zAUfUfiP1h+p/mgox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2Wb8tlkVNJUq0oyouyTGPJRPX0uUMfPikYWNzUHGmqCV7s73yIdET19CR2s3Br+j5Ntrd/XNDD&#10;eJPoR8Yz9zA1EzMtdV+torqop4H2QIoQ5sRQwmnTAf7ibKS01Nz/3AlUnPWfLbnyoVguY7zSYXmx&#10;IgkMzyvNeUVYSVA1D5zN2+swR3Ln0Gw76jTPwcIVOalN0vjM6iiAEpGkH9MbI3d+Tq+e/7HNbwAA&#10;AP//AwBQSwMEFAAGAAgAAAAhAEPKUyXeAAAACgEAAA8AAABkcnMvZG93bnJldi54bWxMj81uwjAQ&#10;hO+VeAdrK3ErNihBJMRBqBXXVqU/EjcTL0nUeB3FhqRv3+2pPe7saOabYje5TtxwCK0nDcuFAoFU&#10;edtSreH97fCwARGiIWs6T6jhGwPsytldYXLrR3rF2zHWgkMo5EZDE2OfSxmqBp0JC98j8e/iB2ci&#10;n0Mt7WBGDnedXCm1ls60xA2N6fGxwerreHUaPp4vp89EvdRPLu1HPylJLpNaz++n/RZExCn+meEX&#10;n9GhZKazv5INotOQJhlviRpWmwQEG7JlysKZBZWuQZaF/D+h/AEAAP//AwBQSwECLQAUAAYACAAA&#10;ACEAtoM4kv4AAADhAQAAEwAAAAAAAAAAAAAAAAAAAAAAW0NvbnRlbnRfVHlwZXNdLnhtbFBLAQIt&#10;ABQABgAIAAAAIQA4/SH/1gAAAJQBAAALAAAAAAAAAAAAAAAAAC8BAABfcmVscy8ucmVsc1BLAQIt&#10;ABQABgAIAAAAIQD/Rvqu5gEAAKsDAAAOAAAAAAAAAAAAAAAAAC4CAABkcnMvZTJvRG9jLnhtbFBL&#10;AQItABQABgAIAAAAIQBDylMl3gAAAAoBAAAPAAAAAAAAAAAAAAAAAEAEAABkcnMvZG93bnJldi54&#10;bWxQSwUGAAAAAAQABADzAAAASwU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524"/>
                        <w:gridCol w:w="1853"/>
                      </w:tblGrid>
                      <w:tr w:rsidR="000748DC" w:rsidRPr="008501D4" w14:paraId="2A56E15D" w14:textId="77777777" w:rsidTr="00207F1B">
                        <w:trPr>
                          <w:trHeight w:val="284"/>
                        </w:trPr>
                        <w:tc>
                          <w:tcPr>
                            <w:tcW w:w="1548" w:type="dxa"/>
                            <w:shd w:val="clear" w:color="auto" w:fill="FFFFFF"/>
                            <w:vAlign w:val="center"/>
                          </w:tcPr>
                          <w:p w14:paraId="50768398" w14:textId="77777777" w:rsidR="000748DC" w:rsidRPr="008F1521" w:rsidRDefault="000748DC">
                            <w:pPr>
                              <w:rPr>
                                <w:rFonts w:ascii="Calibri" w:hAnsi="Calibri"/>
                                <w:color w:val="0000FF"/>
                                <w:sz w:val="18"/>
                                <w:szCs w:val="18"/>
                              </w:rPr>
                            </w:pPr>
                            <w:r w:rsidRPr="008F1521">
                              <w:rPr>
                                <w:rFonts w:ascii="Calibri" w:hAnsi="Calibri"/>
                                <w:color w:val="0000FF"/>
                                <w:sz w:val="18"/>
                                <w:szCs w:val="18"/>
                              </w:rPr>
                              <w:t>PR_PFI</w:t>
                            </w:r>
                          </w:p>
                        </w:tc>
                        <w:tc>
                          <w:tcPr>
                            <w:tcW w:w="1890" w:type="dxa"/>
                            <w:shd w:val="clear" w:color="auto" w:fill="FFFFFF"/>
                            <w:vAlign w:val="center"/>
                          </w:tcPr>
                          <w:p w14:paraId="6DA33C8D" w14:textId="7C6612AA" w:rsidR="000748DC" w:rsidRPr="008F1521" w:rsidRDefault="00E97E72">
                            <w:pPr>
                              <w:rPr>
                                <w:rFonts w:ascii="Calibri" w:hAnsi="Calibri"/>
                                <w:color w:val="0000FF"/>
                                <w:sz w:val="18"/>
                                <w:szCs w:val="18"/>
                              </w:rPr>
                            </w:pPr>
                            <w:r w:rsidRPr="00E97E72">
                              <w:rPr>
                                <w:rFonts w:ascii="Calibri" w:hAnsi="Calibri"/>
                                <w:color w:val="0000FF"/>
                                <w:sz w:val="18"/>
                                <w:szCs w:val="18"/>
                              </w:rPr>
                              <w:t>455629812</w:t>
                            </w:r>
                          </w:p>
                        </w:tc>
                      </w:tr>
                      <w:tr w:rsidR="000748DC" w:rsidRPr="008501D4" w14:paraId="29C269DE" w14:textId="77777777" w:rsidTr="00207F1B">
                        <w:trPr>
                          <w:trHeight w:val="284"/>
                        </w:trPr>
                        <w:tc>
                          <w:tcPr>
                            <w:tcW w:w="1548" w:type="dxa"/>
                            <w:shd w:val="clear" w:color="auto" w:fill="FFFFFF"/>
                            <w:vAlign w:val="center"/>
                          </w:tcPr>
                          <w:p w14:paraId="6210753D" w14:textId="77777777" w:rsidR="000748DC" w:rsidRPr="008F1521" w:rsidRDefault="000748DC">
                            <w:pPr>
                              <w:rPr>
                                <w:rFonts w:ascii="Calibri" w:hAnsi="Calibri"/>
                                <w:color w:val="0000FF"/>
                                <w:sz w:val="18"/>
                                <w:szCs w:val="18"/>
                              </w:rPr>
                            </w:pPr>
                            <w:r w:rsidRPr="008F1521">
                              <w:rPr>
                                <w:rFonts w:ascii="Calibri" w:hAnsi="Calibri"/>
                                <w:color w:val="0000FF"/>
                                <w:sz w:val="18"/>
                                <w:szCs w:val="18"/>
                              </w:rPr>
                              <w:t>PROPNUM</w:t>
                            </w:r>
                          </w:p>
                        </w:tc>
                        <w:tc>
                          <w:tcPr>
                            <w:tcW w:w="1890" w:type="dxa"/>
                            <w:shd w:val="clear" w:color="auto" w:fill="FFFFFF"/>
                            <w:vAlign w:val="center"/>
                          </w:tcPr>
                          <w:p w14:paraId="2C6E97CD" w14:textId="33275DD9" w:rsidR="000748DC" w:rsidRPr="008F1521" w:rsidRDefault="00E97E72">
                            <w:pPr>
                              <w:rPr>
                                <w:rFonts w:ascii="Calibri" w:hAnsi="Calibri"/>
                                <w:color w:val="0000FF"/>
                                <w:sz w:val="18"/>
                                <w:szCs w:val="18"/>
                              </w:rPr>
                            </w:pPr>
                            <w:r>
                              <w:rPr>
                                <w:rFonts w:ascii="Calibri" w:hAnsi="Calibri"/>
                                <w:color w:val="0000FF"/>
                                <w:sz w:val="18"/>
                                <w:szCs w:val="18"/>
                              </w:rPr>
                              <w:t>165586</w:t>
                            </w:r>
                          </w:p>
                        </w:tc>
                      </w:tr>
                      <w:tr w:rsidR="000748DC" w:rsidRPr="008501D4" w14:paraId="4D9974D6" w14:textId="77777777" w:rsidTr="00207F1B">
                        <w:trPr>
                          <w:trHeight w:val="284"/>
                        </w:trPr>
                        <w:tc>
                          <w:tcPr>
                            <w:tcW w:w="1548" w:type="dxa"/>
                            <w:shd w:val="clear" w:color="auto" w:fill="FFFFFF"/>
                            <w:vAlign w:val="center"/>
                          </w:tcPr>
                          <w:p w14:paraId="22642DAF" w14:textId="77777777" w:rsidR="000748DC" w:rsidRPr="008F1521" w:rsidRDefault="000748DC">
                            <w:pPr>
                              <w:rPr>
                                <w:rFonts w:ascii="Calibri" w:hAnsi="Calibri"/>
                                <w:color w:val="0000FF"/>
                                <w:sz w:val="18"/>
                                <w:szCs w:val="18"/>
                              </w:rPr>
                            </w:pPr>
                            <w:r w:rsidRPr="008F1521">
                              <w:rPr>
                                <w:rFonts w:ascii="Calibri" w:hAnsi="Calibri"/>
                                <w:color w:val="0000FF"/>
                                <w:sz w:val="18"/>
                                <w:szCs w:val="18"/>
                              </w:rPr>
                              <w:t>ADDRESS</w:t>
                            </w:r>
                          </w:p>
                        </w:tc>
                        <w:tc>
                          <w:tcPr>
                            <w:tcW w:w="1890" w:type="dxa"/>
                            <w:shd w:val="clear" w:color="auto" w:fill="FFFFFF"/>
                            <w:vAlign w:val="center"/>
                          </w:tcPr>
                          <w:p w14:paraId="783969B6" w14:textId="344FF21D" w:rsidR="000748DC" w:rsidRPr="008F1521" w:rsidRDefault="00E97E72">
                            <w:pPr>
                              <w:rPr>
                                <w:rFonts w:ascii="Calibri" w:hAnsi="Calibri"/>
                                <w:color w:val="0000FF"/>
                                <w:sz w:val="18"/>
                                <w:szCs w:val="18"/>
                              </w:rPr>
                            </w:pPr>
                            <w:r>
                              <w:rPr>
                                <w:rFonts w:ascii="Calibri" w:hAnsi="Calibri"/>
                                <w:color w:val="0000FF"/>
                                <w:sz w:val="18"/>
                                <w:szCs w:val="18"/>
                              </w:rPr>
                              <w:t>1/1A TIUNA GROVE</w:t>
                            </w:r>
                          </w:p>
                        </w:tc>
                      </w:tr>
                    </w:tbl>
                    <w:p w14:paraId="13240A30" w14:textId="77777777" w:rsidR="000748DC" w:rsidRDefault="000748DC" w:rsidP="000748DC"/>
                  </w:txbxContent>
                </v:textbox>
              </v:shape>
            </w:pict>
          </mc:Fallback>
        </mc:AlternateContent>
      </w:r>
      <w:r w:rsidR="00E97E72">
        <mc:AlternateContent>
          <mc:Choice Requires="wps">
            <w:drawing>
              <wp:anchor distT="0" distB="0" distL="114300" distR="114300" simplePos="0" relativeHeight="251655168" behindDoc="0" locked="0" layoutInCell="1" allowOverlap="1" wp14:anchorId="1E77F1D4" wp14:editId="4E7FC247">
                <wp:simplePos x="0" y="0"/>
                <wp:positionH relativeFrom="column">
                  <wp:posOffset>-93345</wp:posOffset>
                </wp:positionH>
                <wp:positionV relativeFrom="paragraph">
                  <wp:posOffset>1483995</wp:posOffset>
                </wp:positionV>
                <wp:extent cx="1457325" cy="466725"/>
                <wp:effectExtent l="0" t="0" r="0" b="0"/>
                <wp:wrapNone/>
                <wp:docPr id="510"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4667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562"/>
                              <w:gridCol w:w="993"/>
                            </w:tblGrid>
                            <w:tr w:rsidR="00E97E72" w:rsidRPr="008501D4" w14:paraId="1728F6E3" w14:textId="77777777" w:rsidTr="00E97E72">
                              <w:trPr>
                                <w:trHeight w:val="284"/>
                              </w:trPr>
                              <w:tc>
                                <w:tcPr>
                                  <w:tcW w:w="562" w:type="dxa"/>
                                  <w:shd w:val="clear" w:color="auto" w:fill="FFFFFF"/>
                                  <w:vAlign w:val="center"/>
                                </w:tcPr>
                                <w:p w14:paraId="4B19D9EC" w14:textId="1B8FC603" w:rsidR="000748DC" w:rsidRPr="00E97E72" w:rsidRDefault="00E97E72">
                                  <w:pPr>
                                    <w:rPr>
                                      <w:rFonts w:ascii="Calibri" w:hAnsi="Calibri"/>
                                      <w:color w:val="FF0000"/>
                                      <w:sz w:val="18"/>
                                      <w:szCs w:val="18"/>
                                    </w:rPr>
                                  </w:pPr>
                                  <w:r w:rsidRPr="00E97E72">
                                    <w:rPr>
                                      <w:rFonts w:ascii="Calibri" w:hAnsi="Calibri"/>
                                      <w:color w:val="FF0000"/>
                                      <w:sz w:val="18"/>
                                      <w:szCs w:val="18"/>
                                    </w:rPr>
                                    <w:t>SPI</w:t>
                                  </w:r>
                                </w:p>
                              </w:tc>
                              <w:tc>
                                <w:tcPr>
                                  <w:tcW w:w="993" w:type="dxa"/>
                                  <w:shd w:val="clear" w:color="auto" w:fill="FFFFFF"/>
                                  <w:vAlign w:val="center"/>
                                </w:tcPr>
                                <w:p w14:paraId="39CA0B86" w14:textId="120B2DF9" w:rsidR="000748DC" w:rsidRPr="00E97E72" w:rsidRDefault="00E97E72">
                                  <w:pPr>
                                    <w:rPr>
                                      <w:rFonts w:ascii="Calibri" w:hAnsi="Calibri"/>
                                      <w:color w:val="FF0000"/>
                                      <w:sz w:val="18"/>
                                      <w:szCs w:val="18"/>
                                    </w:rPr>
                                  </w:pPr>
                                  <w:r w:rsidRPr="00E97E72">
                                    <w:rPr>
                                      <w:rFonts w:ascii="Calibri" w:hAnsi="Calibri"/>
                                      <w:color w:val="FF0000"/>
                                      <w:sz w:val="18"/>
                                      <w:szCs w:val="18"/>
                                    </w:rPr>
                                    <w:t>3\LP5443</w:t>
                                  </w:r>
                                </w:p>
                              </w:tc>
                            </w:tr>
                          </w:tbl>
                          <w:p w14:paraId="17BF23DB" w14:textId="77777777" w:rsidR="000748DC" w:rsidRDefault="000748DC" w:rsidP="000748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7F1D4" id="_x0000_s1374" type="#_x0000_t202" style="position:absolute;margin-left:-7.35pt;margin-top:116.85pt;width:114.75pt;height:36.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ZeAQIAAOIDAAAOAAAAZHJzL2Uyb0RvYy54bWysU8tu2zAQvBfoPxC817JdvyJYDtKkKQqk&#10;DyDtB9AUZRElueyStuR+fZaU4xjpragOxFJLzu7MDtfXvTXsoDBocBWfjMacKSeh1m5X8Z8/7t+t&#10;OAtRuFoYcKriRxX49ebtm3XnSzWFFkytkBGIC2XnK97G6MuiCLJVVoQReOUo2QBaEWmLu6JG0RG6&#10;NcV0PF4UHWDtEaQKgf7eDUm+yfhNo2T81jRBRWYqTr3FvGJet2ktNmtR7lD4VstTG+IfurBCOyp6&#10;hroTUbA96r+grJYIAZo4kmALaBotVeZAbCbjV2weW+FV5kLiBH+WKfw/WPn18Oi/I4v9B+hpgJlE&#10;8A8gfwXm4LYVbqduEKFrlaip8CRJVnQ+lKerSepQhgSy7b5ATUMW+wgZqG/QJlWIJyN0GsDxLLrq&#10;I5Op5Gy+fD+dcyYpN1sslhSnEqJ8vu0xxE8KLEtBxZGGmtHF4SHE4ejzkVTMwb02Jg/WONZV/GpO&#10;kK8yVkfyndG24qtx+gYnJJIfXZ0vR6HNEFMvxp1YJ6ID5dhve6ZrYrBcpdtJhi3URxICYTAaPQwK&#10;WsA/nHVksoqH33uBijPz2ZGYV5PZLLkyb0iHKW3wMrO9zAgnCarikbMhvI2Dk/ce9a6lSsP4HNzQ&#10;ABqdtXnp6kSAjJTVPZk+OfVyn0+9PM3NEwAAAP//AwBQSwMEFAAGAAgAAAAhADHW1ATfAAAACwEA&#10;AA8AAABkcnMvZG93bnJldi54bWxMj01PwzAMhu9I/IfISNy2pB8wKHUnBOIK2mCTuGVN1lY0TtVk&#10;a/n3mBPcbPnR6+ct17PrxdmOofOEkCwVCEu1Nx01CB/vL4s7ECFqMrr3ZBG+bYB1dXlR6sL4iTb2&#10;vI2N4BAKhUZoYxwKKUPdWqfD0g+W+Hb0o9OR17GRZtQTh7tepkrdSqc74g+tHuxTa+uv7ckh7F6P&#10;n/tcvTXP7maY/KwkuXuJeH01Pz6AiHaOfzD86rM6VOx08CcyQfQIiyRfMYqQZhkPTKRJzmUOCJla&#10;pSCrUv7vUP0AAAD//wMAUEsBAi0AFAAGAAgAAAAhALaDOJL+AAAA4QEAABMAAAAAAAAAAAAAAAAA&#10;AAAAAFtDb250ZW50X1R5cGVzXS54bWxQSwECLQAUAAYACAAAACEAOP0h/9YAAACUAQAACwAAAAAA&#10;AAAAAAAAAAAvAQAAX3JlbHMvLnJlbHNQSwECLQAUAAYACAAAACEAUrj2XgECAADiAwAADgAAAAAA&#10;AAAAAAAAAAAuAgAAZHJzL2Uyb0RvYy54bWxQSwECLQAUAAYACAAAACEAMdbUBN8AAAALAQAADwAA&#10;AAAAAAAAAAAAAABbBAAAZHJzL2Rvd25yZXYueG1sUEsFBgAAAAAEAAQA8wAAAGcFAAAAAA==&#10;" filled="f" stroked="f">
                <v:textbo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562"/>
                        <w:gridCol w:w="993"/>
                      </w:tblGrid>
                      <w:tr w:rsidR="00E97E72" w:rsidRPr="008501D4" w14:paraId="1728F6E3" w14:textId="77777777" w:rsidTr="00E97E72">
                        <w:trPr>
                          <w:trHeight w:val="284"/>
                        </w:trPr>
                        <w:tc>
                          <w:tcPr>
                            <w:tcW w:w="562" w:type="dxa"/>
                            <w:shd w:val="clear" w:color="auto" w:fill="FFFFFF"/>
                            <w:vAlign w:val="center"/>
                          </w:tcPr>
                          <w:p w14:paraId="4B19D9EC" w14:textId="1B8FC603" w:rsidR="000748DC" w:rsidRPr="00E97E72" w:rsidRDefault="00E97E72">
                            <w:pPr>
                              <w:rPr>
                                <w:rFonts w:ascii="Calibri" w:hAnsi="Calibri"/>
                                <w:color w:val="FF0000"/>
                                <w:sz w:val="18"/>
                                <w:szCs w:val="18"/>
                              </w:rPr>
                            </w:pPr>
                            <w:r w:rsidRPr="00E97E72">
                              <w:rPr>
                                <w:rFonts w:ascii="Calibri" w:hAnsi="Calibri"/>
                                <w:color w:val="FF0000"/>
                                <w:sz w:val="18"/>
                                <w:szCs w:val="18"/>
                              </w:rPr>
                              <w:t>SPI</w:t>
                            </w:r>
                          </w:p>
                        </w:tc>
                        <w:tc>
                          <w:tcPr>
                            <w:tcW w:w="993" w:type="dxa"/>
                            <w:shd w:val="clear" w:color="auto" w:fill="FFFFFF"/>
                            <w:vAlign w:val="center"/>
                          </w:tcPr>
                          <w:p w14:paraId="39CA0B86" w14:textId="120B2DF9" w:rsidR="000748DC" w:rsidRPr="00E97E72" w:rsidRDefault="00E97E72">
                            <w:pPr>
                              <w:rPr>
                                <w:rFonts w:ascii="Calibri" w:hAnsi="Calibri"/>
                                <w:color w:val="FF0000"/>
                                <w:sz w:val="18"/>
                                <w:szCs w:val="18"/>
                              </w:rPr>
                            </w:pPr>
                            <w:r w:rsidRPr="00E97E72">
                              <w:rPr>
                                <w:rFonts w:ascii="Calibri" w:hAnsi="Calibri"/>
                                <w:color w:val="FF0000"/>
                                <w:sz w:val="18"/>
                                <w:szCs w:val="18"/>
                              </w:rPr>
                              <w:t>3\LP5443</w:t>
                            </w:r>
                          </w:p>
                        </w:tc>
                      </w:tr>
                    </w:tbl>
                    <w:p w14:paraId="17BF23DB" w14:textId="77777777" w:rsidR="000748DC" w:rsidRDefault="000748DC" w:rsidP="000748DC"/>
                  </w:txbxContent>
                </v:textbox>
              </v:shape>
            </w:pict>
          </mc:Fallback>
        </mc:AlternateContent>
      </w:r>
      <w:r w:rsidR="00E97E72">
        <mc:AlternateContent>
          <mc:Choice Requires="wps">
            <w:drawing>
              <wp:anchor distT="0" distB="0" distL="114300" distR="114300" simplePos="0" relativeHeight="251657216" behindDoc="0" locked="0" layoutInCell="1" allowOverlap="1" wp14:anchorId="3A3FE52B" wp14:editId="22E72677">
                <wp:simplePos x="0" y="0"/>
                <wp:positionH relativeFrom="column">
                  <wp:posOffset>-38100</wp:posOffset>
                </wp:positionH>
                <wp:positionV relativeFrom="paragraph">
                  <wp:posOffset>789940</wp:posOffset>
                </wp:positionV>
                <wp:extent cx="1457325" cy="466725"/>
                <wp:effectExtent l="0" t="0" r="0" b="0"/>
                <wp:wrapNone/>
                <wp:docPr id="6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4667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438"/>
                              <w:gridCol w:w="975"/>
                            </w:tblGrid>
                            <w:tr w:rsidR="00E97E72" w:rsidRPr="008501D4" w14:paraId="2F183955" w14:textId="77777777" w:rsidTr="00E97E72">
                              <w:trPr>
                                <w:trHeight w:val="284"/>
                              </w:trPr>
                              <w:tc>
                                <w:tcPr>
                                  <w:tcW w:w="438" w:type="dxa"/>
                                  <w:shd w:val="clear" w:color="auto" w:fill="FFFFFF"/>
                                  <w:vAlign w:val="center"/>
                                </w:tcPr>
                                <w:p w14:paraId="60A1512A" w14:textId="77777777" w:rsidR="00E97E72" w:rsidRPr="00E97E72" w:rsidRDefault="00E97E72">
                                  <w:pPr>
                                    <w:rPr>
                                      <w:rFonts w:ascii="Calibri" w:hAnsi="Calibri"/>
                                      <w:color w:val="FF0000"/>
                                      <w:sz w:val="18"/>
                                      <w:szCs w:val="18"/>
                                    </w:rPr>
                                  </w:pPr>
                                  <w:r w:rsidRPr="00E97E72">
                                    <w:rPr>
                                      <w:rFonts w:ascii="Calibri" w:hAnsi="Calibri"/>
                                      <w:color w:val="FF0000"/>
                                      <w:sz w:val="18"/>
                                      <w:szCs w:val="18"/>
                                    </w:rPr>
                                    <w:t>SPI</w:t>
                                  </w:r>
                                </w:p>
                              </w:tc>
                              <w:tc>
                                <w:tcPr>
                                  <w:tcW w:w="975" w:type="dxa"/>
                                  <w:shd w:val="clear" w:color="auto" w:fill="FFFFFF"/>
                                  <w:vAlign w:val="center"/>
                                </w:tcPr>
                                <w:p w14:paraId="27B392EC" w14:textId="4261EE29" w:rsidR="00E97E72" w:rsidRPr="00E97E72" w:rsidRDefault="00E97E72">
                                  <w:pPr>
                                    <w:rPr>
                                      <w:rFonts w:ascii="Calibri" w:hAnsi="Calibri"/>
                                      <w:color w:val="FF0000"/>
                                      <w:sz w:val="18"/>
                                      <w:szCs w:val="18"/>
                                    </w:rPr>
                                  </w:pPr>
                                  <w:r>
                                    <w:rPr>
                                      <w:rFonts w:ascii="Calibri" w:hAnsi="Calibri"/>
                                      <w:color w:val="FF0000"/>
                                      <w:sz w:val="18"/>
                                      <w:szCs w:val="18"/>
                                    </w:rPr>
                                    <w:t>1</w:t>
                                  </w:r>
                                  <w:r w:rsidRPr="00E97E72">
                                    <w:rPr>
                                      <w:rFonts w:ascii="Calibri" w:hAnsi="Calibri"/>
                                      <w:color w:val="FF0000"/>
                                      <w:sz w:val="18"/>
                                      <w:szCs w:val="18"/>
                                    </w:rPr>
                                    <w:t>\LP5443</w:t>
                                  </w:r>
                                </w:p>
                              </w:tc>
                            </w:tr>
                          </w:tbl>
                          <w:p w14:paraId="4F5C444D" w14:textId="77777777" w:rsidR="00E97E72" w:rsidRDefault="00E97E72" w:rsidP="00E97E7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3FE52B" id="_x0000_s1375" type="#_x0000_t202" style="position:absolute;margin-left:-3pt;margin-top:62.2pt;width:114.75pt;height:36.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gOyAQIAAOIDAAAOAAAAZHJzL2Uyb0RvYy54bWysU8tu2zAQvBfoPxC817JdP2LBcpAmTVEg&#10;fQBpP4CmKIsoyWWXtCX367OkHMdIb0V1IJZacnZndri+7q1hB4VBg6v4ZDTmTDkJtXa7iv/8cf/u&#10;irMQhauFAacqflSBX2/evll3vlRTaMHUChmBuFB2vuJtjL4siiBbZUUYgVeOkg2gFZG2uCtqFB2h&#10;W1NMx+NF0QHWHkGqEOjv3ZDkm4zfNErGb00TVGSm4tRbzCvmdZvWYrMW5Q6Fb7U8tSH+oQsrtKOi&#10;Z6g7EQXbo/4LymqJEKCJIwm2gKbRUmUOxGYyfsXmsRVeZS4kTvBnmcL/g5VfD4/+O7LYf4CeBphJ&#10;BP8A8ldgDm5b4XbqBhG6VomaCk+SZEXnQ3m6mqQOZUgg2+4L1DRksY+QgfoGbVKFeDJCpwEcz6Kr&#10;PjKZSs7my/fTOWeScrPFYklxKiHK59seQ/ykwLIUVBxpqBldHB5CHI4+H0nFHNxrY/JgjWNdxVdz&#10;gnyVsTqS74y2Fb8ap29wQiL50dX5chTaDDH1YtyJdSI6UI79tme6JgbLVbqdZNhCfSQhEAaj0cOg&#10;oAX8w1lHJqt4+L0XqDgznx2JuZrMZsmVeUM6TGmDl5ntZUY4SVAVj5wN4W0cnLz3qHctVRrG5+CG&#10;BtDorM1LVycCZKSs7sn0yamX+3zq5WlungAAAP//AwBQSwMEFAAGAAgAAAAhADNO7SreAAAACgEA&#10;AA8AAABkcnMvZG93bnJldi54bWxMj8FOwzAQRO9I/IO1SNxam5AWEuJUCMQV1BaQuLnxNomI11Hs&#10;NuHvu5za486OZt4Uq8l14ohDaD1puJsrEEiVty3VGj63b7NHECEasqbzhBr+MMCqvL4qTG79SGs8&#10;bmItOIRCbjQ0Mfa5lKFq0Jkw9z0S//Z+cCbyOdTSDmbkcNfJRKmldKYlbmhMjy8NVr+bg9Pw9b7/&#10;+U7VR/3qFv3oJyXJZVLr25vp+QlExCmezfCPz+hQMtPOH8gG0WmYLXlKZD1JUxBsSJL7BYgdK9lD&#10;BrIs5OWE8gQAAP//AwBQSwECLQAUAAYACAAAACEAtoM4kv4AAADhAQAAEwAAAAAAAAAAAAAAAAAA&#10;AAAAW0NvbnRlbnRfVHlwZXNdLnhtbFBLAQItABQABgAIAAAAIQA4/SH/1gAAAJQBAAALAAAAAAAA&#10;AAAAAAAAAC8BAABfcmVscy8ucmVsc1BLAQItABQABgAIAAAAIQDy9gOyAQIAAOIDAAAOAAAAAAAA&#10;AAAAAAAAAC4CAABkcnMvZTJvRG9jLnhtbFBLAQItABQABgAIAAAAIQAzTu0q3gAAAAoBAAAPAAAA&#10;AAAAAAAAAAAAAFsEAABkcnMvZG93bnJldi54bWxQSwUGAAAAAAQABADzAAAAZgUAAAAA&#10;" filled="f" stroked="f">
                <v:textbo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438"/>
                        <w:gridCol w:w="975"/>
                      </w:tblGrid>
                      <w:tr w:rsidR="00E97E72" w:rsidRPr="008501D4" w14:paraId="2F183955" w14:textId="77777777" w:rsidTr="00E97E72">
                        <w:trPr>
                          <w:trHeight w:val="284"/>
                        </w:trPr>
                        <w:tc>
                          <w:tcPr>
                            <w:tcW w:w="438" w:type="dxa"/>
                            <w:shd w:val="clear" w:color="auto" w:fill="FFFFFF"/>
                            <w:vAlign w:val="center"/>
                          </w:tcPr>
                          <w:p w14:paraId="60A1512A" w14:textId="77777777" w:rsidR="00E97E72" w:rsidRPr="00E97E72" w:rsidRDefault="00E97E72">
                            <w:pPr>
                              <w:rPr>
                                <w:rFonts w:ascii="Calibri" w:hAnsi="Calibri"/>
                                <w:color w:val="FF0000"/>
                                <w:sz w:val="18"/>
                                <w:szCs w:val="18"/>
                              </w:rPr>
                            </w:pPr>
                            <w:r w:rsidRPr="00E97E72">
                              <w:rPr>
                                <w:rFonts w:ascii="Calibri" w:hAnsi="Calibri"/>
                                <w:color w:val="FF0000"/>
                                <w:sz w:val="18"/>
                                <w:szCs w:val="18"/>
                              </w:rPr>
                              <w:t>SPI</w:t>
                            </w:r>
                          </w:p>
                        </w:tc>
                        <w:tc>
                          <w:tcPr>
                            <w:tcW w:w="975" w:type="dxa"/>
                            <w:shd w:val="clear" w:color="auto" w:fill="FFFFFF"/>
                            <w:vAlign w:val="center"/>
                          </w:tcPr>
                          <w:p w14:paraId="27B392EC" w14:textId="4261EE29" w:rsidR="00E97E72" w:rsidRPr="00E97E72" w:rsidRDefault="00E97E72">
                            <w:pPr>
                              <w:rPr>
                                <w:rFonts w:ascii="Calibri" w:hAnsi="Calibri"/>
                                <w:color w:val="FF0000"/>
                                <w:sz w:val="18"/>
                                <w:szCs w:val="18"/>
                              </w:rPr>
                            </w:pPr>
                            <w:r>
                              <w:rPr>
                                <w:rFonts w:ascii="Calibri" w:hAnsi="Calibri"/>
                                <w:color w:val="FF0000"/>
                                <w:sz w:val="18"/>
                                <w:szCs w:val="18"/>
                              </w:rPr>
                              <w:t>1</w:t>
                            </w:r>
                            <w:r w:rsidRPr="00E97E72">
                              <w:rPr>
                                <w:rFonts w:ascii="Calibri" w:hAnsi="Calibri"/>
                                <w:color w:val="FF0000"/>
                                <w:sz w:val="18"/>
                                <w:szCs w:val="18"/>
                              </w:rPr>
                              <w:t>\LP5443</w:t>
                            </w:r>
                          </w:p>
                        </w:tc>
                      </w:tr>
                    </w:tbl>
                    <w:p w14:paraId="4F5C444D" w14:textId="77777777" w:rsidR="00E97E72" w:rsidRDefault="00E97E72" w:rsidP="00E97E72"/>
                  </w:txbxContent>
                </v:textbox>
              </v:shape>
            </w:pict>
          </mc:Fallback>
        </mc:AlternateContent>
      </w:r>
      <w:r w:rsidR="003D4307">
        <w:drawing>
          <wp:anchor distT="0" distB="0" distL="114300" distR="114300" simplePos="0" relativeHeight="251653120" behindDoc="0" locked="0" layoutInCell="1" allowOverlap="1" wp14:anchorId="7B6CBE8C" wp14:editId="3F2AA7EB">
            <wp:simplePos x="0" y="0"/>
            <wp:positionH relativeFrom="column">
              <wp:posOffset>201930</wp:posOffset>
            </wp:positionH>
            <wp:positionV relativeFrom="paragraph">
              <wp:posOffset>83820</wp:posOffset>
            </wp:positionV>
            <wp:extent cx="3771265" cy="2476500"/>
            <wp:effectExtent l="19050" t="19050" r="19685" b="19050"/>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3771265" cy="2476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5078E">
        <w:br w:type="page"/>
      </w:r>
      <w:r w:rsidR="00C51C04" w:rsidRPr="00664BC8">
        <w:lastRenderedPageBreak/>
        <w:t>Update an address linked to a multi-assessment</w:t>
      </w:r>
      <w:bookmarkEnd w:id="205"/>
      <w:bookmarkEnd w:id="206"/>
      <w:r w:rsidR="00C51C04">
        <w:t xml:space="preserve"> </w:t>
      </w:r>
    </w:p>
    <w:p w14:paraId="66AB573A" w14:textId="77777777" w:rsidR="00C51C04" w:rsidRDefault="00C51C04" w:rsidP="00C51C04">
      <w:pPr>
        <w:pStyle w:val="BodyText"/>
        <w:rPr>
          <w:rFonts w:ascii="Arial" w:hAnsi="Arial"/>
          <w:b/>
          <w:color w:val="B72026"/>
          <w:sz w:val="24"/>
          <w:szCs w:val="24"/>
        </w:rPr>
      </w:pPr>
      <w:r>
        <w:rPr>
          <w:noProof/>
          <w:lang w:eastAsia="en-AU"/>
        </w:rPr>
        <mc:AlternateContent>
          <mc:Choice Requires="wpg">
            <w:drawing>
              <wp:anchor distT="0" distB="0" distL="114300" distR="114300" simplePos="0" relativeHeight="251691008" behindDoc="0" locked="0" layoutInCell="1" allowOverlap="1" wp14:anchorId="2E34D449" wp14:editId="57AEE6C7">
                <wp:simplePos x="0" y="0"/>
                <wp:positionH relativeFrom="column">
                  <wp:posOffset>135255</wp:posOffset>
                </wp:positionH>
                <wp:positionV relativeFrom="paragraph">
                  <wp:posOffset>144145</wp:posOffset>
                </wp:positionV>
                <wp:extent cx="8954135" cy="5596255"/>
                <wp:effectExtent l="0" t="0" r="18415" b="4445"/>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4135" cy="5596255"/>
                          <a:chOff x="1573" y="1612"/>
                          <a:chExt cx="14101" cy="8813"/>
                        </a:xfrm>
                      </wpg:grpSpPr>
                      <wpg:grpSp>
                        <wpg:cNvPr id="499" name="Group 294"/>
                        <wpg:cNvGrpSpPr>
                          <a:grpSpLocks/>
                        </wpg:cNvGrpSpPr>
                        <wpg:grpSpPr bwMode="auto">
                          <a:xfrm>
                            <a:off x="1695" y="1728"/>
                            <a:ext cx="9509" cy="4519"/>
                            <a:chOff x="1695" y="1728"/>
                            <a:chExt cx="9509" cy="4519"/>
                          </a:xfrm>
                        </wpg:grpSpPr>
                        <pic:pic xmlns:pic="http://schemas.openxmlformats.org/drawingml/2006/picture">
                          <pic:nvPicPr>
                            <pic:cNvPr id="501" name="Picture 29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695" y="1728"/>
                              <a:ext cx="5913" cy="4307"/>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79" name="Text Box 296"/>
                          <wps:cNvSpPr txBox="1">
                            <a:spLocks noChangeArrowheads="1"/>
                          </wps:cNvSpPr>
                          <wps:spPr bwMode="auto">
                            <a:xfrm>
                              <a:off x="7019" y="1811"/>
                              <a:ext cx="3960" cy="2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852"/>
                                  <w:gridCol w:w="1825"/>
                                </w:tblGrid>
                                <w:tr w:rsidR="00C51C04" w:rsidRPr="008501D4" w14:paraId="09C4675D" w14:textId="77777777" w:rsidTr="00207F1B">
                                  <w:trPr>
                                    <w:trHeight w:val="284"/>
                                  </w:trPr>
                                  <w:tc>
                                    <w:tcPr>
                                      <w:tcW w:w="1926" w:type="dxa"/>
                                      <w:shd w:val="clear" w:color="auto" w:fill="FFFFFF"/>
                                      <w:vAlign w:val="center"/>
                                    </w:tcPr>
                                    <w:p w14:paraId="00282AB7"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PR_PFI</w:t>
                                      </w:r>
                                    </w:p>
                                  </w:tc>
                                  <w:tc>
                                    <w:tcPr>
                                      <w:tcW w:w="1926" w:type="dxa"/>
                                      <w:shd w:val="clear" w:color="auto" w:fill="FFFFFF"/>
                                      <w:vAlign w:val="center"/>
                                    </w:tcPr>
                                    <w:p w14:paraId="1FFB60FC"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52707244</w:t>
                                      </w:r>
                                    </w:p>
                                  </w:tc>
                                </w:tr>
                                <w:tr w:rsidR="00C51C04" w:rsidRPr="008501D4" w14:paraId="70BD55ED" w14:textId="77777777" w:rsidTr="00207F1B">
                                  <w:trPr>
                                    <w:trHeight w:val="284"/>
                                  </w:trPr>
                                  <w:tc>
                                    <w:tcPr>
                                      <w:tcW w:w="1926" w:type="dxa"/>
                                      <w:shd w:val="clear" w:color="auto" w:fill="FFFFFF"/>
                                      <w:vAlign w:val="center"/>
                                    </w:tcPr>
                                    <w:p w14:paraId="4EBE050B"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PROPNUM</w:t>
                                      </w:r>
                                    </w:p>
                                  </w:tc>
                                  <w:tc>
                                    <w:tcPr>
                                      <w:tcW w:w="1926" w:type="dxa"/>
                                      <w:shd w:val="clear" w:color="auto" w:fill="FFFFFF"/>
                                      <w:vAlign w:val="center"/>
                                    </w:tcPr>
                                    <w:p w14:paraId="6AD461EB"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175209</w:t>
                                      </w:r>
                                    </w:p>
                                  </w:tc>
                                </w:tr>
                                <w:tr w:rsidR="00C51C04" w:rsidRPr="008501D4" w14:paraId="1DBFEB32" w14:textId="77777777" w:rsidTr="00207F1B">
                                  <w:trPr>
                                    <w:trHeight w:val="284"/>
                                  </w:trPr>
                                  <w:tc>
                                    <w:tcPr>
                                      <w:tcW w:w="1926" w:type="dxa"/>
                                      <w:shd w:val="clear" w:color="auto" w:fill="FFFFFF"/>
                                      <w:vAlign w:val="center"/>
                                    </w:tcPr>
                                    <w:p w14:paraId="2A96521F"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ADDRESS_PFI</w:t>
                                      </w:r>
                                    </w:p>
                                  </w:tc>
                                  <w:tc>
                                    <w:tcPr>
                                      <w:tcW w:w="1926" w:type="dxa"/>
                                      <w:shd w:val="clear" w:color="auto" w:fill="FFFFFF"/>
                                      <w:vAlign w:val="center"/>
                                    </w:tcPr>
                                    <w:p w14:paraId="63D92DD3"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52707240</w:t>
                                      </w:r>
                                    </w:p>
                                  </w:tc>
                                </w:tr>
                                <w:tr w:rsidR="00C51C04" w:rsidRPr="008501D4" w14:paraId="44B0389C" w14:textId="77777777" w:rsidTr="00207F1B">
                                  <w:trPr>
                                    <w:trHeight w:val="284"/>
                                  </w:trPr>
                                  <w:tc>
                                    <w:tcPr>
                                      <w:tcW w:w="1926" w:type="dxa"/>
                                      <w:shd w:val="clear" w:color="auto" w:fill="FFFFFF"/>
                                      <w:vAlign w:val="center"/>
                                    </w:tcPr>
                                    <w:p w14:paraId="66AE9416"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w:t>
                                      </w:r>
                                    </w:p>
                                  </w:tc>
                                  <w:tc>
                                    <w:tcPr>
                                      <w:tcW w:w="1926" w:type="dxa"/>
                                      <w:shd w:val="clear" w:color="auto" w:fill="FFFFFF"/>
                                      <w:vAlign w:val="center"/>
                                    </w:tcPr>
                                    <w:p w14:paraId="5273EF4D" w14:textId="77777777" w:rsidR="00C51C04" w:rsidRPr="00C6477F" w:rsidRDefault="00C51C04">
                                      <w:pPr>
                                        <w:rPr>
                                          <w:rFonts w:ascii="Calibri" w:hAnsi="Calibri"/>
                                          <w:color w:val="0000FF"/>
                                          <w:sz w:val="18"/>
                                          <w:szCs w:val="18"/>
                                        </w:rPr>
                                      </w:pPr>
                                      <w:smartTag w:uri="urn:schemas-microsoft-com:office:smarttags" w:element="address">
                                        <w:smartTag w:uri="urn:schemas-microsoft-com:office:smarttags" w:element="Street">
                                          <w:r w:rsidRPr="00C6477F">
                                            <w:rPr>
                                              <w:rFonts w:ascii="Calibri" w:hAnsi="Calibri"/>
                                              <w:color w:val="0000FF"/>
                                              <w:sz w:val="18"/>
                                              <w:szCs w:val="18"/>
                                            </w:rPr>
                                            <w:t>1/31 BARRY STREET</w:t>
                                          </w:r>
                                        </w:smartTag>
                                        <w:r w:rsidRPr="00C6477F">
                                          <w:rPr>
                                            <w:rFonts w:ascii="Calibri" w:hAnsi="Calibri"/>
                                            <w:color w:val="0000FF"/>
                                            <w:sz w:val="18"/>
                                            <w:szCs w:val="18"/>
                                          </w:rPr>
                                          <w:t xml:space="preserve"> </w:t>
                                        </w:r>
                                        <w:smartTag w:uri="urn:schemas-microsoft-com:office:smarttags" w:element="City">
                                          <w:r w:rsidRPr="00C6477F">
                                            <w:rPr>
                                              <w:rFonts w:ascii="Calibri" w:hAnsi="Calibri"/>
                                              <w:color w:val="0000FF"/>
                                              <w:sz w:val="18"/>
                                              <w:szCs w:val="18"/>
                                            </w:rPr>
                                            <w:t>BENDIGO</w:t>
                                          </w:r>
                                        </w:smartTag>
                                      </w:smartTag>
                                    </w:p>
                                  </w:tc>
                                </w:tr>
                              </w:tbl>
                              <w:p w14:paraId="37789822" w14:textId="77777777" w:rsidR="00C51C04" w:rsidRDefault="00C51C04" w:rsidP="00C51C04"/>
                            </w:txbxContent>
                          </wps:txbx>
                          <wps:bodyPr rot="0" vert="horz" wrap="square" lIns="91440" tIns="45720" rIns="91440" bIns="45720" anchor="t" anchorCtr="0" upright="1">
                            <a:noAutofit/>
                          </wps:bodyPr>
                        </wps:wsp>
                        <wps:wsp>
                          <wps:cNvPr id="85" name="Text Box 297"/>
                          <wps:cNvSpPr txBox="1">
                            <a:spLocks noChangeArrowheads="1"/>
                          </wps:cNvSpPr>
                          <wps:spPr bwMode="auto">
                            <a:xfrm>
                              <a:off x="7244" y="4138"/>
                              <a:ext cx="3960" cy="2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852"/>
                                  <w:gridCol w:w="1825"/>
                                </w:tblGrid>
                                <w:tr w:rsidR="00C51C04" w:rsidRPr="008501D4" w14:paraId="37B5B953" w14:textId="77777777" w:rsidTr="00207F1B">
                                  <w:trPr>
                                    <w:trHeight w:val="284"/>
                                  </w:trPr>
                                  <w:tc>
                                    <w:tcPr>
                                      <w:tcW w:w="1926" w:type="dxa"/>
                                      <w:shd w:val="clear" w:color="auto" w:fill="FFFFFF"/>
                                      <w:vAlign w:val="center"/>
                                    </w:tcPr>
                                    <w:p w14:paraId="15085288"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PR_PFI</w:t>
                                      </w:r>
                                    </w:p>
                                  </w:tc>
                                  <w:tc>
                                    <w:tcPr>
                                      <w:tcW w:w="1926" w:type="dxa"/>
                                      <w:shd w:val="clear" w:color="auto" w:fill="FFFFFF"/>
                                      <w:vAlign w:val="center"/>
                                    </w:tcPr>
                                    <w:p w14:paraId="7B52EF5D"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52707245</w:t>
                                      </w:r>
                                    </w:p>
                                  </w:tc>
                                </w:tr>
                                <w:tr w:rsidR="00C51C04" w:rsidRPr="008501D4" w14:paraId="32AF1C2B" w14:textId="77777777" w:rsidTr="00207F1B">
                                  <w:trPr>
                                    <w:trHeight w:val="284"/>
                                  </w:trPr>
                                  <w:tc>
                                    <w:tcPr>
                                      <w:tcW w:w="1926" w:type="dxa"/>
                                      <w:shd w:val="clear" w:color="auto" w:fill="FFFFFF"/>
                                      <w:vAlign w:val="center"/>
                                    </w:tcPr>
                                    <w:p w14:paraId="5193666A"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PROPNUM</w:t>
                                      </w:r>
                                    </w:p>
                                  </w:tc>
                                  <w:tc>
                                    <w:tcPr>
                                      <w:tcW w:w="1926" w:type="dxa"/>
                                      <w:shd w:val="clear" w:color="auto" w:fill="FFFFFF"/>
                                      <w:vAlign w:val="center"/>
                                    </w:tcPr>
                                    <w:p w14:paraId="1ECCD25E"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175210</w:t>
                                      </w:r>
                                    </w:p>
                                  </w:tc>
                                </w:tr>
                                <w:tr w:rsidR="00C51C04" w:rsidRPr="008501D4" w14:paraId="3FC954D8" w14:textId="77777777" w:rsidTr="00207F1B">
                                  <w:trPr>
                                    <w:trHeight w:val="284"/>
                                  </w:trPr>
                                  <w:tc>
                                    <w:tcPr>
                                      <w:tcW w:w="1926" w:type="dxa"/>
                                      <w:shd w:val="clear" w:color="auto" w:fill="FFFFFF"/>
                                      <w:vAlign w:val="center"/>
                                    </w:tcPr>
                                    <w:p w14:paraId="02D8640F"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ADDRESS_PFI</w:t>
                                      </w:r>
                                    </w:p>
                                  </w:tc>
                                  <w:tc>
                                    <w:tcPr>
                                      <w:tcW w:w="1926" w:type="dxa"/>
                                      <w:shd w:val="clear" w:color="auto" w:fill="FFFFFF"/>
                                      <w:vAlign w:val="center"/>
                                    </w:tcPr>
                                    <w:p w14:paraId="42833D09"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52707239</w:t>
                                      </w:r>
                                    </w:p>
                                  </w:tc>
                                </w:tr>
                                <w:tr w:rsidR="00C51C04" w:rsidRPr="008501D4" w14:paraId="1EAC80EA" w14:textId="77777777" w:rsidTr="00207F1B">
                                  <w:trPr>
                                    <w:trHeight w:val="284"/>
                                  </w:trPr>
                                  <w:tc>
                                    <w:tcPr>
                                      <w:tcW w:w="1926" w:type="dxa"/>
                                      <w:shd w:val="clear" w:color="auto" w:fill="FFFFFF"/>
                                      <w:vAlign w:val="center"/>
                                    </w:tcPr>
                                    <w:p w14:paraId="29C8B365"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w:t>
                                      </w:r>
                                    </w:p>
                                  </w:tc>
                                  <w:tc>
                                    <w:tcPr>
                                      <w:tcW w:w="1926" w:type="dxa"/>
                                      <w:shd w:val="clear" w:color="auto" w:fill="FFFFFF"/>
                                      <w:vAlign w:val="center"/>
                                    </w:tcPr>
                                    <w:p w14:paraId="1396E3C4" w14:textId="77777777" w:rsidR="00C51C04" w:rsidRPr="00C6477F" w:rsidRDefault="00C51C04">
                                      <w:pPr>
                                        <w:rPr>
                                          <w:rFonts w:ascii="Calibri" w:hAnsi="Calibri"/>
                                          <w:color w:val="0000FF"/>
                                          <w:sz w:val="18"/>
                                          <w:szCs w:val="18"/>
                                        </w:rPr>
                                      </w:pPr>
                                      <w:smartTag w:uri="urn:schemas-microsoft-com:office:smarttags" w:element="address">
                                        <w:smartTag w:uri="urn:schemas-microsoft-com:office:smarttags" w:element="Street">
                                          <w:r w:rsidRPr="00C6477F">
                                            <w:rPr>
                                              <w:rFonts w:ascii="Calibri" w:hAnsi="Calibri"/>
                                              <w:color w:val="0000FF"/>
                                              <w:sz w:val="18"/>
                                              <w:szCs w:val="18"/>
                                            </w:rPr>
                                            <w:t>3/31 BARRY STREET</w:t>
                                          </w:r>
                                        </w:smartTag>
                                        <w:r w:rsidRPr="00C6477F">
                                          <w:rPr>
                                            <w:rFonts w:ascii="Calibri" w:hAnsi="Calibri"/>
                                            <w:color w:val="0000FF"/>
                                            <w:sz w:val="18"/>
                                            <w:szCs w:val="18"/>
                                          </w:rPr>
                                          <w:t xml:space="preserve"> </w:t>
                                        </w:r>
                                        <w:smartTag w:uri="urn:schemas-microsoft-com:office:smarttags" w:element="City">
                                          <w:r w:rsidRPr="00C6477F">
                                            <w:rPr>
                                              <w:rFonts w:ascii="Calibri" w:hAnsi="Calibri"/>
                                              <w:color w:val="0000FF"/>
                                              <w:sz w:val="18"/>
                                              <w:szCs w:val="18"/>
                                            </w:rPr>
                                            <w:t>BENDIGO</w:t>
                                          </w:r>
                                        </w:smartTag>
                                      </w:smartTag>
                                    </w:p>
                                  </w:tc>
                                </w:tr>
                              </w:tbl>
                              <w:p w14:paraId="5ADA5903" w14:textId="77777777" w:rsidR="00C51C04" w:rsidRDefault="00C51C04" w:rsidP="00C51C04"/>
                            </w:txbxContent>
                          </wps:txbx>
                          <wps:bodyPr rot="0" vert="horz" wrap="square" lIns="91440" tIns="45720" rIns="91440" bIns="45720" anchor="t" anchorCtr="0" upright="1">
                            <a:noAutofit/>
                          </wps:bodyPr>
                        </wps:wsp>
                        <wps:wsp>
                          <wps:cNvPr id="88" name="Line 298"/>
                          <wps:cNvCnPr>
                            <a:cxnSpLocks noChangeShapeType="1"/>
                          </wps:cNvCnPr>
                          <wps:spPr bwMode="auto">
                            <a:xfrm flipV="1">
                              <a:off x="4064" y="2749"/>
                              <a:ext cx="2940" cy="1374"/>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s:wsp>
                          <wps:cNvPr id="89" name="Line 299"/>
                          <wps:cNvCnPr>
                            <a:cxnSpLocks noChangeShapeType="1"/>
                          </wps:cNvCnPr>
                          <wps:spPr bwMode="auto">
                            <a:xfrm>
                              <a:off x="4304" y="4720"/>
                              <a:ext cx="2880" cy="359"/>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s:wsp>
                        <wps:cNvPr id="90" name="Text Box 300"/>
                        <wps:cNvSpPr txBox="1">
                          <a:spLocks noChangeArrowheads="1"/>
                        </wps:cNvSpPr>
                        <wps:spPr bwMode="auto">
                          <a:xfrm>
                            <a:off x="11564" y="1612"/>
                            <a:ext cx="4110" cy="2445"/>
                          </a:xfrm>
                          <a:prstGeom prst="rect">
                            <a:avLst/>
                          </a:prstGeom>
                          <a:solidFill>
                            <a:srgbClr val="FFFFFF"/>
                          </a:solidFill>
                          <a:ln w="9525">
                            <a:solidFill>
                              <a:srgbClr val="000000"/>
                            </a:solidFill>
                            <a:miter lim="800000"/>
                            <a:headEnd/>
                            <a:tailEnd/>
                          </a:ln>
                        </wps:spPr>
                        <wps:txbx>
                          <w:txbxContent>
                            <w:p w14:paraId="5BA53446" w14:textId="77777777" w:rsidR="00C51C04" w:rsidRPr="00C6477F" w:rsidRDefault="00C51C04" w:rsidP="00C51C04">
                              <w:pPr>
                                <w:rPr>
                                  <w:rFonts w:ascii="Calibri" w:hAnsi="Calibri"/>
                                  <w:b/>
                                </w:rPr>
                              </w:pPr>
                              <w:r w:rsidRPr="00C6477F">
                                <w:rPr>
                                  <w:rFonts w:ascii="Calibri" w:hAnsi="Calibri"/>
                                  <w:b/>
                                </w:rPr>
                                <w:t>Scenario:</w:t>
                              </w:r>
                            </w:p>
                            <w:p w14:paraId="6BD34994" w14:textId="77777777" w:rsidR="00C51C04" w:rsidRPr="00C6477F" w:rsidRDefault="00C51C04" w:rsidP="00C51C04">
                              <w:pPr>
                                <w:numPr>
                                  <w:ilvl w:val="0"/>
                                  <w:numId w:val="39"/>
                                </w:numPr>
                                <w:tabs>
                                  <w:tab w:val="clear" w:pos="720"/>
                                </w:tabs>
                                <w:spacing w:before="0" w:after="0"/>
                                <w:ind w:left="360"/>
                                <w:rPr>
                                  <w:rFonts w:ascii="Calibri" w:hAnsi="Calibri"/>
                                </w:rPr>
                              </w:pPr>
                              <w:r w:rsidRPr="00C6477F">
                                <w:rPr>
                                  <w:rFonts w:ascii="Calibri" w:hAnsi="Calibri"/>
                                </w:rPr>
                                <w:t>The highlighted property has two multi-assessments loaded on it.</w:t>
                              </w:r>
                            </w:p>
                            <w:p w14:paraId="23BA9F0A" w14:textId="77777777" w:rsidR="00C51C04" w:rsidRPr="00C6477F" w:rsidRDefault="00C51C04" w:rsidP="00C51C04">
                              <w:pPr>
                                <w:numPr>
                                  <w:ilvl w:val="0"/>
                                  <w:numId w:val="39"/>
                                </w:numPr>
                                <w:tabs>
                                  <w:tab w:val="clear" w:pos="720"/>
                                </w:tabs>
                                <w:spacing w:before="0" w:after="0"/>
                                <w:ind w:left="360"/>
                                <w:rPr>
                                  <w:rFonts w:ascii="Calibri" w:hAnsi="Calibri"/>
                                </w:rPr>
                              </w:pPr>
                              <w:r w:rsidRPr="00C6477F">
                                <w:rPr>
                                  <w:rFonts w:ascii="Calibri" w:hAnsi="Calibri"/>
                                </w:rPr>
                                <w:t xml:space="preserve">The property with </w:t>
                              </w:r>
                              <w:proofErr w:type="spellStart"/>
                              <w:r w:rsidRPr="00C6477F">
                                <w:rPr>
                                  <w:rFonts w:ascii="Calibri" w:hAnsi="Calibri"/>
                                </w:rPr>
                                <w:t>propnum</w:t>
                              </w:r>
                              <w:proofErr w:type="spellEnd"/>
                              <w:r w:rsidRPr="00C6477F">
                                <w:rPr>
                                  <w:rFonts w:ascii="Calibri" w:hAnsi="Calibri"/>
                                </w:rPr>
                                <w:t xml:space="preserve"> 175210 has an incorrect address.</w:t>
                              </w:r>
                            </w:p>
                            <w:p w14:paraId="4974083E" w14:textId="77777777" w:rsidR="00C51C04" w:rsidRPr="00C6477F" w:rsidRDefault="00C51C04" w:rsidP="00C51C04">
                              <w:pPr>
                                <w:numPr>
                                  <w:ilvl w:val="0"/>
                                  <w:numId w:val="39"/>
                                </w:numPr>
                                <w:tabs>
                                  <w:tab w:val="clear" w:pos="720"/>
                                </w:tabs>
                                <w:spacing w:before="0" w:after="0"/>
                                <w:ind w:left="360"/>
                                <w:rPr>
                                  <w:rFonts w:ascii="Calibri" w:hAnsi="Calibri"/>
                                </w:rPr>
                              </w:pPr>
                              <w:r w:rsidRPr="00C6477F">
                                <w:rPr>
                                  <w:rFonts w:ascii="Calibri" w:hAnsi="Calibri"/>
                                </w:rPr>
                                <w:t xml:space="preserve">It needs to be corrected to become </w:t>
                              </w:r>
                              <w:smartTag w:uri="urn:schemas-microsoft-com:office:smarttags" w:element="Street">
                                <w:smartTag w:uri="urn:schemas-microsoft-com:office:smarttags" w:element="address">
                                  <w:r w:rsidRPr="00C6477F">
                                    <w:rPr>
                                      <w:rFonts w:ascii="Calibri" w:hAnsi="Calibri"/>
                                    </w:rPr>
                                    <w:t>2/31 Barry St</w:t>
                                  </w:r>
                                </w:smartTag>
                              </w:smartTag>
                              <w:r w:rsidRPr="00C6477F">
                                <w:rPr>
                                  <w:rFonts w:ascii="Calibri" w:hAnsi="Calibri"/>
                                </w:rPr>
                                <w:t>.</w:t>
                              </w:r>
                            </w:p>
                            <w:p w14:paraId="036D028D" w14:textId="77777777" w:rsidR="00C51C04" w:rsidRPr="00C6477F" w:rsidRDefault="00C51C04" w:rsidP="00C51C04">
                              <w:pPr>
                                <w:numPr>
                                  <w:ilvl w:val="0"/>
                                  <w:numId w:val="39"/>
                                </w:numPr>
                                <w:tabs>
                                  <w:tab w:val="clear" w:pos="720"/>
                                </w:tabs>
                                <w:spacing w:before="0" w:after="0"/>
                                <w:ind w:left="360"/>
                                <w:rPr>
                                  <w:rFonts w:ascii="Calibri" w:hAnsi="Calibri"/>
                                </w:rPr>
                              </w:pPr>
                              <w:r>
                                <w:rPr>
                                  <w:rFonts w:ascii="Calibri" w:hAnsi="Calibri"/>
                                </w:rPr>
                                <w:t xml:space="preserve">The </w:t>
                              </w:r>
                              <w:proofErr w:type="spellStart"/>
                              <w:r>
                                <w:rPr>
                                  <w:rFonts w:ascii="Calibri" w:hAnsi="Calibri"/>
                                </w:rPr>
                                <w:t>propnum</w:t>
                              </w:r>
                              <w:proofErr w:type="spellEnd"/>
                              <w:r>
                                <w:rPr>
                                  <w:rFonts w:ascii="Calibri" w:hAnsi="Calibri"/>
                                </w:rPr>
                                <w:t xml:space="preserve"> is correct already.</w:t>
                              </w:r>
                            </w:p>
                          </w:txbxContent>
                        </wps:txbx>
                        <wps:bodyPr rot="0" vert="horz" wrap="square" lIns="91440" tIns="45720" rIns="91440" bIns="45720" anchor="t" anchorCtr="0" upright="1">
                          <a:noAutofit/>
                        </wps:bodyPr>
                      </wps:wsp>
                      <wps:wsp>
                        <wps:cNvPr id="91" name="Text Box 301"/>
                        <wps:cNvSpPr txBox="1">
                          <a:spLocks noChangeArrowheads="1"/>
                        </wps:cNvSpPr>
                        <wps:spPr bwMode="auto">
                          <a:xfrm>
                            <a:off x="2444" y="9689"/>
                            <a:ext cx="9840" cy="7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EBB38" w14:textId="77777777" w:rsidR="00C51C04" w:rsidRPr="00C6477F" w:rsidRDefault="00C51C04" w:rsidP="00C51C04">
                              <w:pPr>
                                <w:numPr>
                                  <w:ilvl w:val="0"/>
                                  <w:numId w:val="41"/>
                                </w:numPr>
                                <w:spacing w:before="0" w:after="0"/>
                                <w:rPr>
                                  <w:rFonts w:ascii="Calibri" w:hAnsi="Calibri"/>
                                </w:rPr>
                              </w:pPr>
                              <w:r w:rsidRPr="00C6477F">
                                <w:rPr>
                                  <w:rFonts w:ascii="Calibri" w:hAnsi="Calibri"/>
                                </w:rPr>
                                <w:t xml:space="preserve">Use the </w:t>
                              </w:r>
                              <w:proofErr w:type="spellStart"/>
                              <w:r w:rsidRPr="00C6477F">
                                <w:rPr>
                                  <w:rFonts w:ascii="Calibri" w:hAnsi="Calibri"/>
                                </w:rPr>
                                <w:t>address_pfi</w:t>
                              </w:r>
                              <w:proofErr w:type="spellEnd"/>
                              <w:r w:rsidRPr="00C6477F">
                                <w:rPr>
                                  <w:rFonts w:ascii="Calibri" w:hAnsi="Calibri"/>
                                </w:rPr>
                                <w:t xml:space="preserve"> (option 1) or the </w:t>
                              </w:r>
                              <w:proofErr w:type="spellStart"/>
                              <w:r w:rsidRPr="00C6477F">
                                <w:rPr>
                                  <w:rFonts w:ascii="Calibri" w:hAnsi="Calibri"/>
                                </w:rPr>
                                <w:t>property_pfi</w:t>
                              </w:r>
                              <w:proofErr w:type="spellEnd"/>
                              <w:r w:rsidRPr="00C6477F">
                                <w:rPr>
                                  <w:rFonts w:ascii="Calibri" w:hAnsi="Calibri"/>
                                </w:rPr>
                                <w:t xml:space="preserve"> (option 2) to identify the address to be changed.</w:t>
                              </w:r>
                            </w:p>
                            <w:p w14:paraId="759116DA" w14:textId="77777777" w:rsidR="00C51C04" w:rsidRPr="00C6477F" w:rsidRDefault="00C51C04" w:rsidP="00C51C04">
                              <w:pPr>
                                <w:numPr>
                                  <w:ilvl w:val="0"/>
                                  <w:numId w:val="41"/>
                                </w:numPr>
                                <w:spacing w:before="0" w:after="0"/>
                                <w:rPr>
                                  <w:rFonts w:ascii="Calibri" w:hAnsi="Calibri"/>
                                </w:rPr>
                              </w:pPr>
                              <w:r w:rsidRPr="00C6477F">
                                <w:rPr>
                                  <w:rFonts w:ascii="Calibri" w:hAnsi="Calibri"/>
                                </w:rPr>
                                <w:t xml:space="preserve">Multi-assessments addresses can be changed in the same way as a normal property (single assessment). </w:t>
                              </w:r>
                            </w:p>
                            <w:p w14:paraId="5A269C49" w14:textId="77777777" w:rsidR="00C51C04" w:rsidRDefault="00C51C04" w:rsidP="00C51C04">
                              <w:pPr>
                                <w:spacing w:before="0" w:after="0"/>
                              </w:pPr>
                            </w:p>
                          </w:txbxContent>
                        </wps:txbx>
                        <wps:bodyPr rot="0" vert="horz" wrap="square" lIns="91440" tIns="45720" rIns="91440" bIns="45720" anchor="t" anchorCtr="0" upright="1">
                          <a:noAutofit/>
                        </wps:bodyPr>
                      </wps:wsp>
                      <wps:wsp>
                        <wps:cNvPr id="92" name="Text Box 302"/>
                        <wps:cNvSpPr txBox="1">
                          <a:spLocks noChangeArrowheads="1"/>
                        </wps:cNvSpPr>
                        <wps:spPr bwMode="auto">
                          <a:xfrm>
                            <a:off x="12832" y="8295"/>
                            <a:ext cx="1620" cy="4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77918" w14:textId="77777777" w:rsidR="00C51C04" w:rsidRPr="00D92250" w:rsidRDefault="00C51C04" w:rsidP="00C51C04">
                              <w:pPr>
                                <w:rPr>
                                  <w:rFonts w:ascii="Calibri" w:hAnsi="Calibri"/>
                                  <w:b/>
                                  <w:color w:val="FF0000"/>
                                </w:rPr>
                              </w:pPr>
                              <w:r w:rsidRPr="00D92250">
                                <w:rPr>
                                  <w:rFonts w:ascii="Calibri" w:hAnsi="Calibri"/>
                                  <w:b/>
                                  <w:color w:val="FF0000"/>
                                </w:rPr>
                                <w:t>OPTION 1</w:t>
                              </w:r>
                            </w:p>
                          </w:txbxContent>
                        </wps:txbx>
                        <wps:bodyPr rot="0" vert="horz" wrap="square" lIns="91440" tIns="45720" rIns="91440" bIns="45720" anchor="t" anchorCtr="0" upright="1">
                          <a:noAutofit/>
                        </wps:bodyPr>
                      </wps:wsp>
                      <wps:wsp>
                        <wps:cNvPr id="93" name="Text Box 303"/>
                        <wps:cNvSpPr txBox="1">
                          <a:spLocks noChangeArrowheads="1"/>
                        </wps:cNvSpPr>
                        <wps:spPr bwMode="auto">
                          <a:xfrm>
                            <a:off x="12847" y="8805"/>
                            <a:ext cx="1620" cy="5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D96B66" w14:textId="77777777" w:rsidR="00C51C04" w:rsidRPr="00D92250" w:rsidRDefault="00C51C04" w:rsidP="00C51C04">
                              <w:pPr>
                                <w:rPr>
                                  <w:rFonts w:ascii="Calibri" w:hAnsi="Calibri"/>
                                  <w:b/>
                                  <w:color w:val="FF0000"/>
                                </w:rPr>
                              </w:pPr>
                              <w:r w:rsidRPr="00D92250">
                                <w:rPr>
                                  <w:rFonts w:ascii="Calibri" w:hAnsi="Calibri"/>
                                  <w:b/>
                                  <w:color w:val="FF0000"/>
                                </w:rPr>
                                <w:t>OPTION 2</w:t>
                              </w:r>
                            </w:p>
                          </w:txbxContent>
                        </wps:txbx>
                        <wps:bodyPr rot="0" vert="horz" wrap="square" lIns="91440" tIns="45720" rIns="91440" bIns="45720" anchor="t" anchorCtr="0" upright="1">
                          <a:noAutofit/>
                        </wps:bodyPr>
                      </wps:wsp>
                      <pic:pic xmlns:pic="http://schemas.openxmlformats.org/drawingml/2006/picture">
                        <pic:nvPicPr>
                          <pic:cNvPr id="94" name="Picture 30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573" y="6553"/>
                            <a:ext cx="11235" cy="28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E34D449" id="Group 490" o:spid="_x0000_s1376" style="position:absolute;margin-left:10.65pt;margin-top:11.35pt;width:705.05pt;height:440.65pt;z-index:251691008" coordorigin="1573,1612" coordsize="14101,8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thOyQUAAF0cAAAOAAAAZHJzL2Uyb0RvYy54bWzsWVtv2zYUfh+w/yDo&#10;vbEkS7ZkxCm6pC0KdFuwZnunJdoSKokaRcdOf/2+w4tvSZo0y4x1iw0bpChS5/Kd7xxSp6/XTe1d&#10;c9lXop364Unge7zNRVG1i6n/+9W7V6nv9Yq1BatFy6f+De/912c//nC66iY8EqWoCy49LNL2k1U3&#10;9Uuluslg0Oclb1h/IjreYnAuZMMUunIxKCRbYfWmHkRBMBqshCw6KXLe97h6YQb9M73+fM5z9et8&#10;3nPl1VMfsin9L/X/jP4HZ6dsspCsK6vcisGeIEXDqhYP3Sx1wRTzlrK6tVRT5VL0Yq5OctEMxHxe&#10;5VzrAG3C4ECb91IsO63LYrJadBszwbQHdnrysvkv1+9l96m7lEZ6ND+K/HMPuwxW3WKyO079hbnZ&#10;m61+FgX8yZZKaMXXc9nQElDJW2v73mzsy9fKy3ExzZI4HCa+l2MsSbJRlCTGA3kJN9G8MBkPfQ/D&#10;4SiM3NhbOz+MwyA0s9M0HNLwgE3Mk7W0VjryvhXVNKHFpfSqYurHWeZ7LWsgurauF2UxrXOoK3ny&#10;uWwRjjLoTDqNo9To5CySJQHkIXPESZg5fZ0tbs/LS2eL2zPvMUVX5RP8LHjQugWeh4MMs9RSct8u&#10;0jxqjYbJz8vuFXDeMVXNqrpSNzpmgRcSqr2+rHLCHXW2HkrIxcZDGKfHwkcaJu4+M4uRVhqrXivO&#10;S9Yu+Ju+Q8DDzljAXZJSrErOip4uE2D2V9HdPUlmddW9q+qawExtqzM44yDm7jCbiecLkS8b3ipD&#10;UJLXUF+0fVl1ve/JCW9mHEiUHwrCMshRAYydrFpl/N/L/DeoAVnZpFeSq7yk5hwy2evw9GZAK7CV&#10;mbTrEc0PBuhXQJlkiC0DymEw1kZzUQajy16956LxqAEtIKmOf3b9sSeZIZu7haRuBdlS61K33mrq&#10;Z0mU6Am9qKvCGbqXi9l5Lb1rBp5OA/ra5+7d1lQK2aKuGrqJPsZi5N+3baGfolhVmzYkqVvrcDKJ&#10;bcJCFO5IN73zLXq3vPtNjPqpZB2HVrTsFsnjDdVcUbz/JNZA8ohEtvcR7XpqjQECp/a3Yd+vwHdn&#10;qlnnUd4eB2AXTUFpqMOATRwFDbMREiNRUBQY6TZEsnXlU7y9537nDBLfOINaaj1ba1oOjb/p2kwU&#10;NzCLFEAXBENtgUYp5BffWyFPT/3+zyUjLqo/tHBbFsYxJXbdiZNxhI7cHZntjrA2x1JTX/meaZ4r&#10;UwwsEYCLEk8yfmjFGyS2eaURvZUKEKIOkHMkCKVIHIYLdyCkQ5LkANSOCKEojjWEkMIPstgOhELk&#10;M8MCriBwbPDPQ0gDe+usFwjp0EpRgRsIfaxayqXaeRY+560p/PJ1awu/DfVoTru66ZCcTOLcm0Kd&#10;+5nHmyNx/uGCyZaEcTAyAIrGsS11HAehCLMcFA7Huh67n4NqaKG58hkzTjai710Zh9B7wfrSZKYC&#10;LZNyUJnbhHNH8vGUNpuSFaqSGlSFvNfwApTFsUmilgkRnZ6cJQ2jGPajYbp+RKLZ5CqLEu2hPZez&#10;yTOjhBKEw8YwsORCBA71t/kpSpEbdH4aJg9wy/8OGttNz5HyUQZXHOSjoanCLFSOl4/CMLF8st0q&#10;Oj6Jw9BiBklL7x3u55OHKti9AnSvTn2nP3exxqNLXV3EPl+pu88lO9WV3krT6Et1tVOgZ5ud5qa6&#10;GmL3Cfo5OpqBU0OA2Sg9SI5Z6pLjeOhy1BOLq6dh+dsKeX0s8wI1ByF77pRFdxDnJiqPWsiHUTqE&#10;NNjwpfZgZZtswxHtn8x51N/c+R8Da/bo7oXWzGbQYQ2nN7eS9CYsj421eGywlgb2rNcl6S3WEuDR&#10;VMT/Yl7T0n9PvEZHgfh9Nwe/OIi3sL205760KQAuSBE6VfvPnPvaFxtHOuh1b1RGSaJJYIftw8i9&#10;jYkO36c8/exPn0ibMz7dhPv0dla/w0Jr7yXZbl/ftX0rePYXAAAA//8DAFBLAwQKAAAAAAAAACEA&#10;bG5HPMA2AADANgAAFAAAAGRycy9tZWRpYS9pbWFnZTEucG5niVBORw0KGgoAAAANSUhEUgAABBIA&#10;AAL3CAMAAAAA35b/AAAAAXNSR0IArs4c6QAAAoJQTFRFa2tsbm5ua2uZa2uFa2uSa2uKa2uIa2ud&#10;a2uOa2uva2usa2uoa2uka2uga5m6a4Sra4S0a4era4m+a5nGa5nAa5zLa5HHa47Ha5DHa6vba6TW&#10;a67ba6fbkWttmWttiWtti2tthWttkGttjmttnGttjWtth2ttgoKCmZmZhYSFhZy5maBtmbrVh6rI&#10;harImbrdharVma/LharPhbTiib7ukcfui8LumcXyjcfumcDrrmttqmttp2ttpGttoGttupltq4Rt&#10;tIRtvoltvYmFrpHHurrAusiwq8jVutXVq8jdutXdutXkr9z5pNb/oNH/ut3rrtv/q9Xyq8jkp9v/&#10;qtv/uuTytOL/x5FtxpFtxpBtxZltxo5twottwJlt265t2q5t2qtt0KBt1rqZyKqF1qSI3K+F0KCZ&#10;z6qF2seS1tW61sir1sWo1tXVyNXV1tXd3d3dyMjI1s/c1tXkyNXk1t3rxt332tvuyN3r2///1uTy&#10;3ev5x+7/yOTy1fL/xu7/2v//1v//0P//y/n/z+v51u7/4bSF5LqZ7seS7sKM7ceS7ceO7ceQ68CZ&#10;8cWZ7seQ/9uv/9ak8dWr/tak/tuo5NW6/tuv68+r/tGg69265Mir+Nyw693V5NXV5NXI693d/+6+&#10;8eS6/uK0/ui58OC8/+7H///b8uTV+evd//LG+evA/v/b+Ovd/vnL8eTV/u7H8eTd/u7D/v/W+OvA&#10;/vLV/v/R+OvP8PDP/v//8PDw8v//5PL////u+f//6/n////5///y/v/u5OTk/vLk4f//+P///v/5&#10;8f//7f///v/y/u7u8fLy+Pn55////vn5/v/i/vnr//Lk5Ovy8fn/8PDg7v//////DEvNugAAM+xJ&#10;REFUeNrt3f2DXNd91/Hv7CaBPGkTHMxDKiVKSg8FxTwmoUqK01Iqp3ZiBxoUaJCDzZPDyA22TC0l&#10;aZJSkNNClVLCkw2BIqep3YSWQtdeSY5w7NgQaAPt/X+YmX3Qrrw7e5/O+T6c9/wgacc793zO957z&#10;8p07d86VdR59H+kZ3Yd2+/oBVCJlbCJZGNbCzPZqAiJEE8GGCZDg1QREiCeCCRMgwakJiBBRBAsm&#10;QIJPExAhpggGTIAElyYgQlgR1E2ABI8mIEJcEdSPEyDBoQmIEFkEbRMgwZ8JiBBbBGUTIMGdCYgQ&#10;XQRdEyDBmwmIEF8EVRMgwZkJiFCDCJomQIIvExChDhEUTYAEVyYgQi0i6JkACZ5MQIR6RFAzARIc&#10;mYAINYmgZQIk+DEBEeoSQckESHBjAiLUJoKOCZDgxQRE0IiUlNFRMAESnJiACCoiqPeivAmQ4MME&#10;RKhTBEiABERABF0TIMGDCYhQrQjlTYAEByYgQsUiFDcBEuybgAhVi1DaBEgwbwIiVC5CYRMgwboJ&#10;iFC9CGVNgATjJiACIpQ1ARJsm4AIiFDYBEgwbQIiIEJpEyDBsgmIgAjFTYAEwyYgAiKUNwES7JqA&#10;CIigYAIkmDUBERBBwwRIsGoCIiCCigmQYNQERHhloupFKGICJNg0ARE0EjlYZTu/CZBg0gREQAQt&#10;EyDBogmIgAhqJkCCQRMQARH0TIAEeyYgAiIomgAJ5kxAhKAijPeJSVYTIMGaCYgQVYQxtwUJ9ZiA&#10;CIigawIk2DIBERBB2QRIMGUCIiCCtgmQYMkEREAEdRMgwZAJiIAI+iZAgh0TEAERDJgACWZMQARE&#10;sGACJFgxAREQwYQJkGCEBERABBsmQIINExABESABExABEeyZkIuEtM6jvQmIgAhmTJBcIx8T2puA&#10;CIhgxwTJNu4xoa0JiIAIhkyQfKMeE9qZgAiIYMkEyTjmMaGNCYiACKZMkJwjHhMONwEREMGWCZJ3&#10;vDP9D1MTERDBlgmSb7RjwuFVQgSFRCmeCGPONMk01jGhTZ0QQUOEmHUdbaZJjpGOCe0qhQiIYM8E&#10;GX2cY0LbWiECIhg0QcYd5Tn1inicgAiIYM0EKTDGMcGkCYgQrq6jzDQpMcIxwaAJiBCwrmPMNCky&#10;vjHBnAmIELKuI8y0sUhY/lkvJFgzARGC1nX4VJMyQxsTbJmACGHrOniqSaGBjQmWTECEwHUdOtWk&#10;1LDGBDsmIELoug6calJsUGOCFRPMiZAQwZAJUm5IY4INE+yJEKPPhuo6aKpJwQGNCRZMQIQK6jpk&#10;qknJ4YwJ+iQgQhV1HTDVpOhoxgRtExChlrpqkZCKBcUERECEElNNCo9kTNA0ARGqEaH/VJPS4xgT&#10;9ExAhIpE6D3VpPgoxgQtExChKhH6TjUpP4YxQccERKhMhJ5TTRRGMCZomIAI1YnQb6qJxvjFhPIm&#10;IEKFIhQlIRVPigmIgAgFZprojF1MKGsCItQpQp+ZJkojFxNKmoAItYrQY6aJ1rjFhHImIEK9InSf&#10;aaI2ajGhlAmIULMInWea6I1ZTChjAiLULULXmSaKIxYTSpiACLWL0HGmieZ4xYQCNUaE6kXoNtNE&#10;cbRiQoEjMURAhG4zTbTGKiaUqDMiIELXmSYqIxUTylQaERCh80yT8uMUE0rVGhEQoftMk8KjFBPK&#10;VRsREKHHTJOSYxQTSpKACIjQZ6a1JiHfHXkgIYsJiIAIvaaalBmfmFDaBERAhFdmbzPVpMDoxITy&#10;JiACIuyXvcVUk9xjExM0TEAERNg/++FTTbKOTEzQMaFCERIitMt+6FSTfOMSE7RMqFGEGN0okf2w&#10;qSaZRiUm6JmACIiwLHsaSkKx2xUy/cepPyIgwvLsaRgJBW9qzPQfYw8gAiIclj0NIaFkITBhhH2A&#10;CIhwePbUn4SyhcCEwXsBERChTfbUl4TShcCEgfvB2shNiGBShGVTTSyJgAkD94Q5EYJM1ngiLJlq&#10;YkoETBi0LxABEVpn70OCTiEwoffeQARE6JA9dSZBqxCY0HN/IAIidMqeOpKgVwhM6LVHEAEROmZP&#10;nUjQLAQm9NgniJCnDcciHJ49dSBBtxCY0HmvIILbNjSzp9YkaFcCEzqagAiI0Ct7akmCfiUwoZMJ&#10;iIAIPbOnViRYqAQmdCABERChd/bUggQblcCE1iYgAiIMyJ4OJcFKJTChpQmIgAiDsqdDSLBTCUxo&#10;ZQIiIMLA7GkpCZYqgQktTEAERBicPS0hwVYlMOFQExABEUbIng4kwdwAY/4vNwEREGGU7OkAEuxV&#10;AhOWmoAIiDBS9rQfCSYv58aEJSYgAiKMlj29kgSbhYCEg01ABEQYMXu6mQSrhcCEg0xABEQYNXva&#10;S4LdQmDCsvcOiIAIo2VPu0mwXAhM8GACIgTYBekGCbYLgQn2TUCEELsgbZNgvRCYYN0ERAiyC9Im&#10;CfYLgQm2TUCEMLsgzUnwUAhMsGwCIgTaBUlciIAJlk1AhFC7QLwUAhOsmoAIsXaB+Ok209+kCYgQ&#10;SwRHJGCCSRMQIZgInkjABIMmIEI0EVyRgAnmTECEcCL4IgETjJmACPFEcEYCJpgyARECiuCNBEww&#10;ZAIiRBTBHQmYYMaE/C0mRFDI7o4ETLBhQoHpWqRHiOCfBEywYEKQNw2IEIIETNAnARH0Z0Gu7B5J&#10;wARtExBBfw5k27JLEjBB1wRECCyCUxIwQdMERIgsglcSMEHPBEQILYJbEjBBywREiC2CXxIwQccE&#10;RAgugmMSMEHDBESILoJnEjChvAmIEF4E1yRgQmkTECG+CJCACYiACGFIwISiJiBCDSI4JwETCpqA&#10;CFWI4J0ETChmAiLUIYJ7EjChkAmIUIkI/knAhCImIEItIgQgARMKmIAI1YgQgQRMyG4CItQjQggS&#10;MCGzCYhQkQgxSMCErCYgQk0iBCEBEzKagAhViRCFBEzIZgIi1CVCGBIwIZMJiFCZCHFIwIQsJiBC&#10;bSIEIgETMpiACNWJEIkETBjdBESoT4RQJGDCyCYgQoUixCIBE0Y1ARFqFCEYCZgwogmIUKUI0UjA&#10;hNFMQIQ6RQhHAiaMZAIiVCpCPBIwYRQTEKFWEQKSgAkjmIAI1YoQkQRMGGwCIqiPYb3oEUnAhIEm&#10;IIL6CFZsOyQJmDDEhIQINYsQlARM6E9CieGICIaTByUBE/qagAiVixCWBEzoZwIi1C5CXBIwoY8J&#10;iFC9CJCACWWHY0IE48njkoAJnU2I8lEDIkACJoxhQpgPHxEBEjBhBBO4HAERwpOACR1MQAREqIAE&#10;TGhtAiIgQhUkYEJLExABESohARNamYAIiFANCZjQwgREQISKSMCEQ01ABESoigRMOMQERECEykjA&#10;hKUmIAIiVEcCJiwxAREQoUISMOFAExABEaokAROWvndABESojgRM0DIBEZxFr+YoARN0TEAEb9Fr&#10;OZfwDMcJKiYggrvolXzisPkn07+0CYjgL3od1yVs/830L2sCIjiMLo4L2r3wmFDUBETwGF08l7R7&#10;4TGhoAmI4DK6uC5q98JjQjETEMFndPFd1u6Fx4RCJiCC0+jivLDdC48JRUxABK/RxXtpuxceEwqY&#10;gAhuo4v74nYvPCZkNwERlie3HF3cl7fHmMGEzCQgguPk4r/APSqPCVlNQATPySVAiXtUHhMymoAI&#10;rpNLhCL3qDwmZDMBEXwnlxBl7lF5TMhkAiI4Ty4xCt298pCQxwRE8J5cgpS6e+UxIYcJiOA+uUQp&#10;dvduYML4JiCC/+QSptzdO4EJY5uACAGSS5yCd+8CJoxrAiJESC6BSt69A5gwpgmIECK5RCp69/iY&#10;MJ4JiBAjuYQqe/fwmDCWCYgQJLnEKnz36JgwjgmIECW5xCp9j+CYMIYJiBAmuYQqfq/YmDDcBESI&#10;k1wilb9naEwYaEJChEDJJdAO6B0ZEwaZkGzvXUQYiQR/u2BAYEwYYAIixEouYboyKC4m9DYBEYIl&#10;lyidGRgWE3qagAjRkkuQ7gyOigm9TECEcMklRodGCIoJPUxAhHjJJUSXRomJCZ1NQISAySVCp0YK&#10;iQkdTUCEiMklQLdGi4gJnUhAhJDJxX/HxrxvGfO/vQmIEDO5uO/auHc3Zf63NQERgiYX750b+x7o&#10;zP92JiBC1OTivHujR8OEViYgQtTk7Uiw28EMwTChhQmIEFaEliRY7WKWWJhwqAmIEFeEtiTY7GSm&#10;UJhwiAmIsDy47wWNpXU/qxEBEw4xARFiBu9Kgr2eZgyECUtMQITQInQgwVpfs8bBhANNQITYInQh&#10;wVZvM4fBhANMQITgInQiwVJ/s0fBhCXvHZhYcUXoRoKdHhcIgglqJiCCHxKs9LnIuGT6K5mACJ5I&#10;sNHrQkevTH8VExDBFwkW+l0qAiZomIAI3kjQ73m5AJhQ3gRE8EeCdt9LNo8JpU1ABI8k6Pa+bOOY&#10;UNYERPBJgmb/2zbdzB6veGLzgQlmTUAEryToVaBlw83loyLy7t2z/8mTsni89lFMsGoCIvglQasG&#10;bZu9uDn9X/fojacWSMweK3c+iwk2TUAEzyQoVaFlq7Ppf2I6feCY3PLs9lPNJTkyXTwe6kgCJhQy&#10;ARF8k6BSh7ZvG87Iu6YbTfOVt618tLnx3G3ne51NwIQyJiCCdxIUKtH+1OJXpxdmM//JkzfeJVw5&#10;vXrqQj8RMKGACX5XIoomwgASiteifXtbU/+SrD28TcKMhx99u8irPt30aprpn9cEllkMQULpSwQ6&#10;/O6WCHLi3NUtArbPLsp7MMGeCYgQhISyFxJ2+/XmjMirT003tgCY+3DbdDr95PHVuzDBmgmIYKlL&#10;MuzlZmt/5fT8kOBD2ycOmouydnZ+LuExecs1TLBlAiKY6pIM3YDR2jfPPT47JJAPb5PQ/Mp09iZi&#10;cX7hM02/CEz/PCYggq0uyfBN2Kx9szgkWPtsc+PH2SFDc/noyt1Xm14RMCGLCYhgrEsyxkas1X7x&#10;QePsj8vvmM3/GyTM/56R0PXyxZ0ImJDBBESw1iUZZzOman/ltNxz0/zffmrPB5OdI2DC6CYggrku&#10;yVgbMlT75owc2Zi9SWguypGty5d3njojt53r/sZh5z5HTP9xTUAEe12S8TZlp/aX3ynvXZxKfM2p&#10;81ufOew8tXLHhe5XNN/4F9N/TBMQwWCXZMyNWal986Wt65JOPLj9iWPz2OYzrz7V+WtPeyJgwogm&#10;IILFLsm4mzNS++Zrx2bTf+3s/MtP20/96vypI9MZEs2QCJgwmgmIYLJLMvYGTdS+ab75xHS6uBLh&#10;pqfON8NEwITRSEAEm12S8Tdpofb7rKrWb6G1fSJgwigmIILRLkmOjVrY5j6zfxwRMGEUE/x+GTq4&#10;COOR8EzIhbf2jQAJw01geQSzfZJcG44rAiYMNwER7PZJ8m06rAiYMNQERDDcJ8m58agiYMIwExDB&#10;cp8k7+aDioAJQ0xABNN9ktwNxBQBE/qbgAi2+yT5mwgpAib0NQERjPdJSjQSUQRM6GcCIlRHwgil&#10;8yECJvQxARHMd0oKtRNQBEzobgIi2O+UFGspngiY0NUERHDQKSnYVjgRMKGbCYjgoVNStLVoImBC&#10;FxMQwUWnpHB7wUTAhPYmIIKPTknxFmOJgAltTUAEJ50ShTZDiYAJ7UxABC+dEpVWI4mACW1MQAQ3&#10;nRKldgOJgAmHm+BYhOiLKJUk4Rl3K2/1v0MJ03+pCa6PEcKZcEiHRLHtMCJgwnITnL9rCGbCYd0R&#10;1dajiIAJy0xwfx4hlAmHdkaU2w8iAiYcbEKAM4uBTDi8K6KeIIYIkLD8vYPzyRPGhBYdEQMZIoiA&#10;CdFMCHJZRfdhLgZShBABE2KZEObiy86dEP0cQUTAhEgmBPqKRtcuiHoSC6UeKQMmRDEh1Bc5O3ZA&#10;tLMEEgETopgQbLmHbvFFOU0oETAhhgnhFoXqFF508wQTARMimBBw6cgu0UU1UTgRMMG/CbUvMC2a&#10;mQKKgAneTQh5G4ousUUxVUgRMMG3CSFvVtUptOjlCioCJng2IeQtLbtFFrVkYUXABL8mhLzxdcfA&#10;opUtsAiY4NUEN1/SyznKRSldaBEwwacJjr7Kn3GUi06+4CJggkcTXC34ky+qqCQMLwIm+CPB2bKA&#10;2YKKRsYKRMAEbya4Wzw4V0xRSFmFCJjgywSHtxjIFFKc5PSYARPcmJBc3ogoCgnViIAJbkxIxV7k&#10;YJiLj5g+M0CCDxNS0ZdZ75b4iOk0AyZ4MCEVfp3xbomPmF4zYIJ9E5LCKy13S3zEdJsBE6ybkJRe&#10;a7Zb4iOm3wyYYNuEpPhqm90SHzEdZ8AEyyYk5dcb7Jb4iOk5AybYNSEZ2IK1bomPmK4zYIJVE5KR&#10;bZjqlviI6TsDJtg0IRnaip1uiY+YzjNggkUTkrHtGIkjPmJ6z4AJ9kxIBrdkIYz23Z7qEAET7JmQ&#10;jG5LPYr6PSHrEAETrJmQDG9NN4j+naPrEAETbJmQjG9PMYb4iBkiA7PfjAnJwRa1QoiPmBH2FyaY&#10;MSE52aZKBPERUzdDM3sc/hQmeDEhOdpq+QDiI6ZmhubyURF5d7P8KUxwY0Jytt3CzYuPmJoZLsri&#10;8bpHlz6FCV5MSA63XLJx8RFTMcPsgODEdPrAMbnl2SVPYYIXE5LTbRdrWnzE1MvQnJF3TTea5itv&#10;W/loc+BTmODFhOR462UaFh8x9TI0zVenF5qmefLkyp3PNgc9hQlOTEjOt1+gWfERUzFDs/m4JGsP&#10;b8//fZ6CBBcmpAAt5G5UfMTUzLA1/eXEuavNwU9hggMTSoxJ9xdeiY+YuhmaMyKvPjXdaJY+hQnW&#10;TSgzJr1feCU+YupmuHJ6/pHjh3ZfnLTPU5hg3IRid/RxLUIuEmJdxdw89/j0k8flw83SpzDBNgkF&#10;7+jjWYRMJFi4O/SYCeanDh6Ttc82S5/CBMsmFL2jj+emJFdM9fUJRuRg8cfld6zcffXApzDBuAmF&#10;7+jjuCHJFlN5FaOxNnTltNyzOBK4fHT7KoR9nsIE4yYUv6OP32YkX0zVtQ5H21JzRo5sNLNjgoty&#10;5KHN+b/PU5hg2wSFO/q4bUQyxlRcEXnEbV1+p7x3cRXCa06d3/qAYZ+nMMGyCSp39PHahOSMqXbf&#10;hDE31nxp82uPcuLBa82BT/V5TJj9ZUxQuqMPJOyTMsS+aL52bDb7187Ov+l08FM9RHgEE4qYEOL/&#10;TOW2L3lTRjhia5pvPjGdTs9dvTH993mqhwiPYEIJE2K8fy23dcmcMsJ5nWb7sfSpHiJgQgETYpzl&#10;LrhtyZ0yxKc/+8z+YSBsiYAJ2U0I8ll4wS1L9pRBrxEZ9tgWARMymxDmirly/ZL8KYNeSTqOCJiQ&#10;1YRY19WX6ZcUSBn0+ybjiIAJGU2Ieg+RrP2SEimDfit1HBEwIZsJRu7o42ycS5GUQdeuGEcETMhk&#10;gpXx4OzKKymTMugKV+OIgAlZTLAzHnxdeSWFUgZdB3McETAhgwmWxoOrK6+kVMqgq2WPIwImjG6C&#10;rfHg6corKZYy6D01xhEBE0Y2wdp4cHTllZRLGfTOW+OI4M6E6//Isgn2xoOfK6+kYMqg9+ccRwRn&#10;Jlz/mLzbrAnJ4nhwc+WVlEwZ9C7e44jgyoSZCGLWBKPDwcuVV0VJcHh1Z0ERHJkwF+GPWzXB7HBw&#10;cuWVlI0ZY129TCK4MWEuwon/cZ9NEwwPBx9XXknhTsZYVy+TCE5IWIiwsf78zIR7zJlgeji4uPJK&#10;Sncxxrp6eUTwYcKWCOvrz98vr/ppYyYYHw4erryS4h2Msa5eHhE8mPDUSRH58OKfT98uf6RYuynE&#10;cHBw5ZWU716MdfXyiGDfhLkI37/9juEXj7/+c5ZMcDAc7F95JaU794yvqztLi2DdhLkIJ37y/i0T&#10;/oW86Vvl2k4RhoOBI+tsJAyIOVoPfZDQSQTbJsxEWD21sf70pgmzn/7gCwVbTxFGg4Hzb5lIGBRz&#10;pD6GFMGyCXMRPnht9o+5CfPH6kdKNm9hUQ6FUVu4Y1KqXxl6GVQEuybMP2v4U9cW/3z69rkIKz92&#10;rWgAC0t3FR+3pTsmRXq1zwZiLKyXRQSzJrz4+P07lyL84vG1s9OHvl04gYUFPgubULxjkr9PmbYR&#10;WAS7xwlP71yK8Gvf+4bPKwSwsAx40bFfvmOSuUfZthJaBMMm3L5lwi/JG7+gEcDCzUIKjn2FjknO&#10;/mTcTnAR7Jrw9dsX7x2+cVRu+bZKAAu3FCs29jU6Jtl6k3VL4UWwbUL5DxuWmuBPhJaZVTomefqS&#10;eVsViGDYhPsWInzwmlYAC7cnLzL2dTomGXqSfWtViGDXhOens8eD1/QCpAAitMit1DEZux8FtleJ&#10;CG6WT/ji7KDh1pe0TPAqgo2bnwwnwcJyBy7GwGQEEZyYcP1vz99IlPua9F4T/Ipg4xZpQ0mwsCiS&#10;DxEeGefhwYQX/8vsfcR9SiZ4FsHGjVSHkWBh6cSqRHBgwr2blzM+f5+89nMl200BRLBxu/UhJFhY&#10;YLkyEayb8I2j8zcNcxSev13+QtGmUwARDu6BYs9kePqSJlQngm0Trv91WT11/+ayrP9E/mjZxlMA&#10;EQ4a0Zo9k4HZy5pQoQimTfj1t69+8NrTDxybvWl46n3y5wq3HkGE/ce0as9kSPLSJlQpgmUTfu17&#10;f9/PrK+//MTigsa1f1y6+agm6PZLeucub0KlIhg24eW/sXkC4euzA4WVu18o3n5ME5R7Jf1Sa5hQ&#10;rQiGTfiPxxbnFr9xVFbu1PgWVEQTtPskPTLrmFCxCHZNePnff2DzS1A6IkQ0Qb1H0jWxlglVi2DX&#10;hBcfn71nEFl7+NtKAaKZoN8f6ZRXz4TKRbB8PuGJ2/eeR/ifL2FC77FvoDfSPq2mCdWLYNiEp96/&#10;+ld2HSN842jZr0CFMsFCX6RlVl0TEMHy+YQn/vK13SLIn/hZ3jv0G/smeiJtkmqbgAi2jxP+1x4R&#10;in8tMowJNvohh+YsbyUiOLy2+YYIty2uZsSEkf5/aI2E8imdrqxXQgT7JsxEWDt74eV/eUz+Ku8d&#10;vJog5jK6XFmvjAjWTfiyyJFzL8zPLkw3CjeNCWVI0EnocGW9UiLYNmEuwnmtxjGhBAla+dytrFdO&#10;BMsmqIoQhATj1yXopXO2sl5JEeya8NRJTREwoQAJmtlcraxXVgTDlyd86mYRyl7HiAmZSdBN5mhl&#10;vcIiGH7r8J2bfi59HSMmZCVBO5eblfWKi+Dm9g7lr2PEhIwk6BfXycp6CiI4MUHjOkZMyEaChdIi&#10;gmsTdK5jxIRMJNgorIPdqySCAxO0rmPEhCwkWCmr+d2rJoJ5E/SuY8SEDCTYKarx3asognETNK9a&#10;woTRSbBUUtO7V1UE0yZwHaPnsS+2Z6Hh3assguVllriO0fPYF+Nz0OzuVRfB1XWMXy560RImjEiC&#10;vWIa3b0GRHB0HeP1n5C3cpzgZOyL+flncveaEMHNdYzrv/72lY/y3sEjCTYLaTCVERHcmPAJ+dOF&#10;7/OACaOQYLWM5nKZEcHLtc1/bPWu0m1iwggk2BXBWDJDIvgw4RPylmvFG8WEwSRYPkYwlc2UCB5M&#10;eOr9qx/Z/MePvIQJ5k0QDyKYSmdMBAcm/NzmQcKXRYTPIv2QYP08gpl85kQwb8JT75sfJHxxBsLq&#10;qX/4v3nvYN0E8SGCmYQGRbBuwvwg4d75/ebvePDa/3mhaNOY0JsED581mMhoUgTbJjz1vpU/OQPh&#10;yPQhhfvNY0JPEnx8+mggpVERrJpw7z2zP35pvrjSbVOlLz1gQi8SvFyPoJ7TrAg2TfiyyFs3TyFM&#10;L6iFwIQeJPi5Qkk5qWERTJrw/O2ydQpBM0UEEwqT4OmaRdWspkUwacLXp7OHxikETBhCgq+rmBXT&#10;GhfBz3egMMG2CeKsBGq717wImBCZhIID3ygJyQKXzkTABEyIS0IywaU3ETCBtw5RSUg2auNOBEzA&#10;hJgkpIH/vV4R3JnwZSl0OyhM8ExCGuE3ahXBlwnXPza/cKHMsoyY4JeENNLv1CmCKxN+XuTE9L5C&#10;X5nGBK8kpBF/q0YRHJlw/eNyYmP9+QeOcZwACcM7XWz/uhPBjwm/8YOrf2321/xesvdggplhb4yE&#10;lOE3axPBjQm//UPynvnfL/9T+UMl3jpggkMSUqbfrUsEByRc/9jsuODFvyOvW3zc8J+Ov+HzRZrF&#10;BG8kpIy/XZEIDkz4eZm/V/ivW2cRfvn73viFMu1igi8SUubfr0YE8yZc/7jctrF4x/D7f3p9vqj7&#10;m75VqGX/JtREQirwCusiNLPHvs/GMuE3fnDzXi+/+QH5wy+tP/WX5AeKrcmICX5ISIVeY1iE5vJR&#10;EXn3zfP/yZNvDWbCf/uL8qH53y/+q+Py4+sv/4dPbZRrGxO8kJAKvsqoCI9cXFzMJ697dC8UZ+TI&#10;+Vgm/PYPyZ9f/ON3/qZ8z/or7zSNCYomWCEhFX6dRRFmxwgnptMHjsktz+4VoRcJlk148Z9tfdaw&#10;/s/l9Z8r3TomeCAhKbzSmgizuf+u6UbTfOVtKx/dAaB58qT0JMGyCb/5ga2rmP+1lPqwARNckZCU&#10;XmtJhEea5qvTC00zQ2Dlzme3Bbg08+C+niQYNuHFf3Ns8RXI6z8ht3B7B0gYuYMZyqPz6WOz+bgk&#10;aw/fIOHVp6b/oC8Jhk2YX8W8eGzdQRYTzJhggYSk/HojImyZMDsuOHHu6rYAzXcfvHapNwmWTXhi&#10;saT76gd3rej+xUJflMYE4yQkA1swIcLWucTZccFGs5uJASRYPp+wWNL9xj0e7r3174vcVuymUJhg&#10;l4RkZBsWRHjkyun5/zo/tBuAYSS4+VrkU3931vETBe8KhQlWSUiGtqIuwiPNc49PP3lcPrwHgEEk&#10;eDHh5b8lsvbZki16NyEqCcnYdibK32uYn014bDY3mtFIcGLCvSLfX2Z5JUwwTUIytqWJMgeLPy6/&#10;Y+Xuq+OR4MKEmQgnfvL+P/OzRRvFBHskJGPbUhXhymm5ZzHxLx/ddWHCCCQ4MGEuwsb60//3/5Vt&#10;FhOskZCMbU33TcP8uwwbzeww4aIceWhUEsybsClC+QenGGOTMHhz2ssjXH6nvHfxmeNrTu0hYDgJ&#10;xk3QEoHDBGskJFsbVF8wpfnS5gV9cuLBayOeXjRvwhdl9dSGUtuYYImEZGuTBpZQar42v8p37ez8&#10;y08jk2DYhOsflz97Ta11TLBDQrK1UQuLqjXNN5+YTqfnru4FoPnudDgJdk3YWZUVE0zMIwnTk2Gb&#10;tbHMYrP92OfpR8Ka8N8/UOyrDZhgl4Rka8NmFl7df/aPIYJdE158/FPnNdt3bkIQEpKtTftdijnG&#10;ccJ3dJvHBH0Skq2NVyKCu1vNY4LGdBL/XRi8+WpEwARMsElCstVARSJgAiZYJCHZaqIqETABE+yR&#10;kGw1UpkImBDTBM8kJFvNVCcCJmCCLRKSrYYqFAETMMESCclWU1WKgAmYYIeEZKuxSkXABEywQkLh&#10;ih/WXLUiYEJIExySULzeCREwARPskqBQ7YQImIAJVklQqXVCBEjABJskKFU6IQImYIJFEtTqnBAB&#10;E+oxwQ8JilVOiIAJmGCNBNUaJ0TABEywRYJyhRMiYAImWCJBvb4JETABE+yQYKC6CREwoRoTzJNg&#10;orYJETCBwwQbJBgpbUIETMAECySYKWxCBEzABH0SDJU1IQImYII2CaaKmhABEzBBlwRjJUUETKjG&#10;BJskIAImYII7E8RgJkTABExQm39iLhEiYAImKM5AMZYHETABE1TnoJhKgwiYgAkxSUAEfyI8k5j+&#10;mJCLBERwKMIzmIAJuUhABJciYAImZCIBEZyKgAmYkIUERHArAiaEM8ECCYjgWARMwARRT4AIlkTA&#10;hOpNEOX2EcGYCJhQuwmi2joi2BMBEyo3QRTbRgSTImBC3SaIWsuIYFUETIhmghoJiBBEBEyo2QTR&#10;aRYRTIAwOXhnMv1rNUE0GkUE04cImFC1CVK+SURwIAIkVGuClG4QEVyIgAnRTChNgrEysT77YBEw&#10;odbDBCnaWsHOY8JAETChUhOkYFtlu44JA0XAhDpNkGItFe84JgwUAROqNEEKtaPRbUwYKAImBDOh&#10;EAlmRcCEwSJgQoUmSIlG1PqMCQNFwIT6TJD8TWj2GBMGioAJ1ZkguRtQ7i8mDBQBE2ozQfJuXr+3&#10;mDBQBEyIZUJeEhyIgAmDRcCEukyQjNsu3NOD4mDCQBEwoSoTJNuW7fQTEwaKgAk1mSCZtmuql5gw&#10;UARMqMgEybJVY+5BwlARMKEeEyTDNq2JgAnDRcCEUCZkIMGXCJgwXARMqMUEGXuDJkXAhMkYdWb6&#10;12CCjLs5qyLUbsJknEoz/SswQcbcmGER6jZhMlatmf7xTZDxNmVbhJpNmIxXbaZ/GBPGI8GrCPWa&#10;MBmz3kz/6CbISNtxIEKtJkzGrTjTP7gJMspWfIhQpQmTydg1Z/rHNsE1Cd3DVGfCJEPVmf6hTZDh&#10;m3AkQnUmTLLUnekfxYThJLgXoTITJpkqz/QPbIIMfL03EaoyoaUIzfyx96ftByTU99ZBBr3aoQgV&#10;mdBKhObJkyLyqk/vTP8rp2X78dpHMaE+E2TAa32KUI0J7Y4RLm5N//dsm7CLhJU7n8WE6kyQ3q90&#10;K0IlJrQT4fJROTKdTm+X1bu2TGiee3w6f3zy+Oqphw4iARPimNCbhEAiVGFCy/MIZ2YinG+aKz8s&#10;b7m2Nf03zyLMDhbe9eC1g84mYEJcE6Tfy3yLUIEJLUWYTfwT5+cC/IKsfabZbcJFefPZC83BJGBC&#10;VBOkz4vcixDehLafPs7fJWzM5/1FOXLu6q75/1sn5cTsiWbZbmD6hzRBur8kggjBTWh/PcLWR42z&#10;o4Xbzu8G4Iysnd1YKgImBDVBur4giAihTehyhdLme4OLsnLHhV0CbB0kHLYrmP4BTZBuvx5HhMAm&#10;dL9m8ZK8Zv7pwg0CLrY4SMCEQCZ0IyGoCGFN6C7CRZETez5d+N3Z+4jDDxIwIaQJ0uF3g4kQ1ITO&#10;IjRnZscI0z3HBP/56N73EZhQkQnS+jfjiRDShM4izI4IVk/ddAXCRTmy530EJlRkgrT8vZAiBDSh&#10;jwgrd9x8TdKZmz5/wISKTJCqRQhnQh8R3nz25iOC3zq5eupCWxIwIYoJrUgIL0IwE/qcWVy5Y35J&#10;0p5vQl8+uvJj11ofJWBCLBOkchFCkdBdhMU3ozcft/7ejgGXZO3hlqcSFrsFEyKZIJWLEMmEHmso&#10;XdoRQdZ+audTx0u7f2izWzAhkAlSuwhxTOizqlrz3enO48aFCLNnz7UjYXu3YEIcE6R6EaKY0G+d&#10;xWbfddWWLLJ2wG7BhBgmLCOhHhFimNB35dX9V1rsKgImxDFBECGECRP13YIJQUwQRAhgwkRfBEyI&#10;YoIggn8TJjZ2CyaEMEEQwb0JKocI++0WTIhggiREcG6ChTcNmBDHhH1IqFMEtyYYEgETIpggr0hb&#10;qwhOTTAlAiYEMEFuTluvCC5NMCYCJoQgYU/cmkVwaII5ETDBvQmyN27dIrgzwaAIkODdBNkTt3YR&#10;nJlgUQRM8G6C7I6LCK5MsCkCJjg3QXbFRQRXJlgVARN8myA34iKCKxPsioAJrk0Qm3FVw7gwwbII&#10;mODZBDEZVzmKAxNsi4AJjk0Qi3HVg5g3wboImODXBDEY10AM4ybYFwET3Jog9uKaCGHaBA8iYIJX&#10;E8RcXCMVM2yCDxEwwakJYi2umXqZNcGLCJjg0wQxFtdQtYya4EcETHBpgtiKa6pWJk3wJAImeDRB&#10;TMU1VimDJvgSARMcmiCW4lqrkz0SFERIw/YKJngzQQzFtVclayZMHO4UTHBmgtiJa7FGtkzwKAIm&#10;eDNBzMS1WSFLJvgUAROcmSBW4lo104wJE68iYIIrE5IYiWv3bIsRE7x91IAJPk1I62IibrL8Oa0J&#10;E1yLgAluTJjtKLEQ1/hF3wZMcC4CJjgxYb6bLJBg/uui6ia4FwETXJiw2Emin9bBQjMTRMCE+CZs&#10;7iJRT+tiicoJImBCdBK2dpBox3WyuP0EETAhtgnbu0eU47q5LdYEETAhsgk7O0d04zq6oe4EETAh&#10;rgk3do2oxnUkgpIJoUTABLMm7NoxohnXlQgqJgQTARKMmrB7v4hiXGciKJgQTQRMsGnCnr0ienHd&#10;iVDchHgiYIJFE/buE1GL61CEwiZEFAET7Jlw0x4RrbguRShqQkwRMMGaCTfvD1GK61SEgib4W2YR&#10;Ezya8Iq9ITpx3YpQzAS/C6ZggicTXrkvRCWuYxEKmRBZBEywY8I+e0I04roWoYgJsUXABCsm7Lcf&#10;RCGucxEKmBBdBEwwYULady9I+bjuRchuQnwRMMGACQfsAikeN4AImU2oQQRMUDfhoB0gpeOGECGr&#10;CR5FaOaPm3+++UlMsGTCgeWXwnGDiJDRBH8iNE+eFJFXfXrX/F88M3u89lFMsGnCwcWXsnHDiJCN&#10;BIfHCBc3p7+854YJl49uPrVy57OYYNGEJaWXonHjiJDLBIcizKb/kel0erus3rVtQnNp8dTs8dAy&#10;EjBBy4RlhZeScSOJkMUElzd5OzOb/ueb5soPy1uubZNwRm47f/jZBExQMmFp2aVg3FgiZDDB5Red&#10;rpyWE4vp/wuy9pktAK6cXj11oYUImKBiwvKiS7m40UQY3QSfX31snnt8ujGf+RflyLmrmwI8eXLl&#10;R9++OOM4cHhiQnERepHQL248EUY2weuXobeOBWZHC/M3C4unts8uynswwZwJhxVcSsWNKMKoJvhd&#10;HmHz3cFFWbnjwiYJzSWR26bT6SePr96FCcZMOLTcUihuTBFGNMH7gimX5DWnHnp2i4SLsnZ2fi7h&#10;sRtnHDHBhgmHF1vKxI0qwmgmeBfhosiJB69tvW9oml+Znrs6I+HS/IzjGMMUE4qJ0JuEbnHjijCS&#10;Cc5FaM7MjhE2TzJumbA4v9BcPrpy91VMsENCm0JLibyRRRjFBOci/O5pWT21c4ywRcL87xkJSy9f&#10;xISyJrQqsxTIG1uEEUzwL8LKHbtFuHJa7pn/MH/j8HArEjChhAntiiz580YXYbAJzhdenYnw5rPb&#10;ZxYXj9n7iCMbs/cN84sYz11t2iVi/uc2oWWJJXve+CIMNMH78gjzTx8XJxNvXKp4+Z3y3sXZxZ3P&#10;JTFB3YS2BZbceWsQYZAJ3kXY/h707HHr721/x+GxzSdefeqhZ5vWqZj/OU1oXd7cJNQhwgAT3C+h&#10;dGlHBFn7qe13Cc2vHpv9fGS6+wwDJmia0L64kjduLSL0NmGisOrhuJtrvjvdeeycOGiabz4x+/l8&#10;00EETMhnQupQWskatx4RepowKV+k0Ztr9jxufrJTNKZ/HhM6FVZyxq1JhF4mTMqXKUNj+4iw82zG&#10;oYsJecoqGePWJUIPEyblC2V8n2BCBhM6FlXyxa1NhM4mTMqXyvw+wYTRTehaUskWtz4ROpowKV8s&#10;B/sEE0Y2oXNBJVfcGkXoYsJNyyyWWajbQwkx4YBJtngUKKeMExcROpowUSiYk32CCYfC0B6HHsWU&#10;kZIiQicTJgoT1s0+wYTRcOhTShkrICJ0MGGiMGUd7RNMGAmHXoWU0XIhQmsTJgqT1tU+wYRRcOhX&#10;RhkvDiK0NGGiMG2d7RNMGAOHfi+VEVMgQisTJgoT190+wQS1x4gkbJmACMtJmChMXYf7BBMikLAw&#10;ARGWmzBRmLwu9wkmRCBhZgIiLDfh0OURcizU7bOGmBCBhHVEWG5CiwVTRi+h232CCRFIwISlJrRa&#10;QmnkVXn9ioAJIUjAhCUmtFxUbdRVed3Wb3FiigkagARMONCE1sssjrgqr2sRMCEGCZiwvwmTDguv&#10;jrYqr3MRMCEGCZiwnwndVmIeaVVe9yJgQgwSMOGVJnRdm32MEkYQARNikIAJN5vQ/W4Nw0sYQwRM&#10;iEECJuw1oc/9W4aWMIoImBCDBEzYbUK/OzoNK2EcETAhBgmYcMOEvvd4G1JCvxco7buQJxM1AAmY&#10;sGOCwrx2fMni/k8zUyEhzCMpvNTt188OjI0JAUjAhKEi9H6x2y+pLwmNCQFIwIThMzP1f5HHZVOW&#10;/kcmq38SMGH4vEz9X+JvcbVD/jOz1T8J1ZuQFDbhdlncw+JCQgQSKjchKWzE7eL5h4fFhAgkVG1C&#10;UtiM21vstImKCRFIqNiEpLAhtzfiaxcUEyKQUK0JSWFTbm/X2zYmJkQgoVITksLGUu4c+sXChAgk&#10;VGlCUthcKpFEu1iYEIGECk3QWHk9lcqiWyxMiEBCbSYkjfuzpHI+6fKJCRFIqMuEpLDVpQqZrn73&#10;cJgQgYSaTEgK2006kZSqhQkRSKjHhKSw5aSWSadamBCBhFpMSArbTqqpNKqFCRFIqMOEpLD1pJ6r&#10;fLUwIQIJNZiQFLafTCQrXS1MiEBCfBOSQgvJTLauXRm4BDWTNwAJ0U1ICm0kU+lKFgsTIpAQ24Sk&#10;0Eoyl69cGEyIQEJkE5JCO8lkwlJRMCECCXFNSAotJbMZywTBBEhAhN1tJdMpS8TAhAAkBDUhKbSW&#10;zOfMHwITApAQ0oSk0F5ykTR3BEwIQEJAE5JCi8lN1rwBMCEACeFMSK7aVK7++KvLMIv9kxDMBG+9&#10;ScEax4QAJIQywV9fUrCmMSEACYFM8NiTFKxhTAhAQhgTfPYjBWsWEwKQEMQEr71IwRrFhAAkhDDB&#10;bx9SsCYxIQAJAUzw3IMUq0FIiECCexN850+xmsOECCQ4NwHRTDWGCRFIcG0C73uMNYUJEUjwa0Li&#10;7Ki5YmFCBBK8mhDksooUqBVMCEKCTxPCXHyZgrSBCYFI8GhCoK9opAAtYEIwEvyZEOqLnMn59jEh&#10;IAneTAi23ENyvHVMCEqCLxNYAMZ2sTAhAgmeTGCZOOvFwoQIJPgxgcVk7RcLEyABEUz2Sm+lFia2&#10;fxKcmMCNaXwUCxMCkODChLh3tEwuNokJVZHgwITI971O5jeICdWRYN6EyCKMf8cV9f4wuf2TYNyE&#10;2CKMfV82A/1hdvsnwbQJ0UUY9+6tJvrD9PZPgmET4osw5j3ejfSH+e2fBLMm1CDCaL00UyxMCECC&#10;URPqEGGkfhoqFiYEIMGkCbWIMEpPTRULEwKQYNCEekQYoa/GioUJAUgwZ0JNIgztrb1VajEhAAnG&#10;TKhLhGH9Nfmuj1nunwRTJtQmwpAeGz03zDT3T4IhE+oToX+fzX6CzDz3T4IZE2oUoW+vDV9nxkT3&#10;T4INE0Lc0qnU7DZ9NToz3T8JFkyoFYReXTddLEiIQIK+CRWL0L3zxouFCRFI0DahahG6dt98sTAh&#10;Agm6JlQuQrcCOCgWJkQgQdOE6kXoUgIXxcKECCTomYAIHYrgpFiYAAmIUKQMfm7Lw3z3T4KSCYjQ&#10;oRCebt7HhPdPgooJiNChFL5u8cuM90+CggmI0KEYzoqFCYeTcOtLmIAIvavhrliYcCgJIm/FBETo&#10;WQ+HxcKEw0i4HxMQoW9FXBYLEw4h4ekHjmECIvSqidNiYcJyEtZf/rfH5R5MQITOVXFbLExYTsL6&#10;7/w9+R7zOcsMP0RoXxfPa0lgwnIS1v/d8dd/DhMQoVNlfNcKE5aT8Mvf98Yv2E+afwwiQvvaeK8V&#10;Jiwl4RPypm85iJp7FCJC++r4rxUmHEjCS+tPvV9+4AUPWfOOQ0RoX58ItcKEg0j48fWXn/jUho+w&#10;OUciIrSvUIxaYcIBJMw/bPiOl7T5xiIitK9RlFphwv4k/IGXPMXNNRoRoX2V4tQKE/Yl4Q2fd5U3&#10;z3hEhPZ1ilQrTNiPhFu+7StwjhGJCO0rFatWmLAPCR/xlnj8MYkI9dYKE15JwrVdP3zRwbciRzeh&#10;2pu8IQIm7Pf4/xW8qaqWgQtnAAAAAElFTkSuQmCCUEsDBAoAAAAAAAAAIQCfPX/W/lIAAP5SAAAU&#10;AAAAZHJzL21lZGlhL2ltYWdlMi5wbmeJUE5HDQoaCgAAAA1JSERSAAAC7QAAALwIAgAAAEORB0sA&#10;AAABc1JHQgCuzhzpAABSuElEQVR4Xu19f2hT2fbv7nv/DY4TppPwWjvKVLxa2pEyX9E6Dt9rwYZe&#10;ufgDvjNImX69SIuDCkoCIirYARURGhTGMkOL3BmHMDgXbOXit7SCncs4rcUrxZu+6vXZoV5tIRkl&#10;esV/89ba+5yTk3N2kpPknCQnWZtQ0p21117rs09y1lk/9q6JzEwxxv4yPAp//2tXJ/yt4AZqulrH&#10;CpCfLrPK+H656BcDRD3/ffQv33zhUuT/a//XRz/3ufeHi361yvbCc9G3WIqhdmnV9PX1lS3KJBgh&#10;QAgQAoUjAHZM4UxKyAHsmBLOTlMTAmWOQI3mjzl1igyaMl8s14tX43oNSAGOgFjIuwmCgxAgBNyK&#10;wIYa+ALDV9mlX2PxI5RIoPj/y61rQHITAoQAIUAIEAKEQNUjQHZM1V8CBAAhQAgQAoQAIeBaBMiO&#10;ce3SkeCEACFACBAChEDVI0B2TNVfAgQAIUAIEAKEACHgWgTIjnHt0pHghAAhQAgQAoRA1SNAdkzV&#10;XwIEACFACBAChAAh4FoEyI5x7dKR4IQAIUAI5IRAfJxtqGGhcfkg8el86ofSzpwmzYNYTKq9hmfz&#10;4IFD7BVewm0WhcxbPINW80NsQ5DFGdPeCBXs4p8niC4YRnaMCxaJRCQECAFCwAYEHo6yrgALj+LN&#10;svzb1QTuUXR1kJ1uMVpX5S98IRI29rC7/cwDLGLssr8QTlUyluyYKlloUpMQIASqHIFZdjDEtuxj&#10;XSH2MJbE4k5Q8XxMLGTsFL4H8BmAp2QIKdFtoHpN7qgMNW5614600+JqvLsKCWOcv35GzW80rMqg&#10;+ZmkGpmnMwwUzBUFdV4ri9z0/DPLqflXzJILJoo/JsZCPhZmaMaFhlhIE8lWJ5DFVShvMrJjynt9&#10;SDpCgBAgBGxBYH6SsQBb28y2BNjBEYUl3DLBuBGeD9abqVO5xa5Cyrs9GO/4rFcZeHOMHfShywQ6&#10;gdulKNKcZGyYB7CkndY1esGtK69XmVEwByfNZzwEBvLPjyk9Yb/SY9bIPJ15oEKzOR9uev4CGbOc&#10;pwPsZoIBVmCXgNmXVgCNl5cFoqyLsZMRFujBVROOtPgiUqxvtg5hxVOSHVPxS0wKEgKEACHA2P1e&#10;1tWJ0Yq1cB5wrxKpic0xNsgaOT5bxxSYpJ3isy2tCg2EqKCBMQE+jG089gEuE08r3nfBpoHO9QkW&#10;6MB+aaeVBRHMhU0AEuKMg2yTF4c2bsa/92cZhGD2MYVM8MwgvH5S80DxqbAPhBPIOjc9Z6mcAD5r&#10;QvA9HWgngRbpBEiHzCbQM8RecBy6xpQlswJjFdCQHVMFi0wqEgKEQLUjMMtOMwYeC83sACOg0MYd&#10;DOie4S+0MMCFAO8jyBitEB5+kneqc2tRG3P2MXiJwHuRucHwbaOKnyMndfIemNMsGYhzFqAZXVz3&#10;x9ltCA622iVFZfAhO6Yy1pG0IAQIAUIgPQJ3LmNQSTM74I54GsJMYGM0JX0zE2pKqbTTwBudOiE2&#10;wY0hrb5GVPTc8SmhGTbH4yCyTo3bpn7FDBLOG0MD78UliIKdQz7CjSQScTBGxn0nSyHFzyH8Q+k0&#10;MnM2D5SCZwUKCTImOdcPMoEG49ktoIVFAfTMgclpPwtDcJA7paipCLjPjpkdYjU1cC0k21ANqwG7&#10;fxb7x3Xpa46usjKpeY4YC4I8QUg0V9p4EAXTv4KpZY8SVpl14VMYmDiqrMuYw0Go2itYFNlhscWT&#10;Z4YGNHrBMj8MZ2AIA4EPEGhvss1css8N1bPpyn1BPmnFqSa3Vu+qr0ctmVZpJtYX5ZadnDF8iBdB&#10;JdHwtsrvtRDdAENBRHAgaiOatNOgN1gYopJIhH6u8voaxezgcSWMBx1L22l9+UQ8BQwmMaMIWonU&#10;HAg2YSysF3uWwCDjsS0rwgOleaBUJCvcBAjiBZBK5QQ+J0NsG9C0YFQIfFeWBIDwk8jz5fcMEU3T&#10;r6N1GCuasiYyMwUK/mV49NSpPndoCvf4FjYYYT0iz8nwb7F0AOOjd5AleozzxcaZb5QFQqwzyjr0&#10;RjOXc8zQyUenY5VWFbBjfIyNsX7ZA0yxAMhnHnHSuuMNpoEfNwAHbvYcKHzvaANrCX5FTRdDypxC&#10;GPC4w3ULP0rw6BtFj7u8WWEIdkxLRibOqSwWEjNDMza4tUPmhLjfwK1du/dkGIRkc+ymKDpVm56P&#10;c0oVyNmorEmLAvnTcEIAfTktmC0kkoQKbBtq4AsMX2Xp11j/Ww3mreG3Tft90n5rQRbo7NeJJH7k&#10;9C2QSlCg+ELCRALFd58/Bm4D6KHjKdvQZrl/cTPcG3Q+DOGzwZd4SuYOjCGtM8jG1feaVyM5RLhS&#10;OLfkkKxP2+qajPhZoJN1BtjoTAHLpOliEEPn5hHcwWwqpheqAJVKMVR82UUxKVz1sIjCI8LXN+kd&#10;Ea4R0aPRaCuup9QcaXpK+PqCbxvS+OCNeIkmaKRN2FXiCjHz1zMEAk0kwVnqhgHBNGdP4WkPaaQu&#10;uDvA3lVLZ0XRbGZHi7neNcVtk7FEVlTP6rd0K2apsB4pcwmu6DEgAEMKKU4ueG2IQbkjgJcHPLio&#10;mc7OiwsPgGAjwCvDAxp8Kn7M4BcIfgX1DfrFcGiCld7KsVd8F9oxYLUMstCoErhZ5On2KSVos6yl&#10;Fz0fiSgL9CbjL3CjAdMtCoiG2Ogq5X3Iz0NUMGSORRMsAY/LITai3gnEEOzsZUNWbg+zeDvrbGWt&#10;nUzhbMdyJcXQySZuaT6/3Mdjx7Tu5yFie2rlAYSnlS8W9MMPgvhuweLCe/3iik4AHToFJfwLneA+&#10;gecLjVLjBt9OeNAA4xre8JwBHCWm5m5geYMhYGBJ+esZwnRiIn5lpsip8QUmIJhQB8SARIiyalrV&#10;ycl9KV6WzEJK64GNQ3IpkS1OqbCmrBBVWoIrVTxdxXJZLSUJU0IElESizF5fB+XTAuP6WD08PYEF&#10;o7leRMQ7QxMPXIJGPKBB0z8V6v1A1rMDXGnHNMPtIcRm+N1iNMTGdqbgJjw09fAs7mX9iWTwZZDf&#10;VLz1+LeJ/xVtEfg0s8Qxdg78N3DT0jUxBD4dC7BezjZzw6kDrNXLvK14a5u0Yvpk4wmfK2L4kGey&#10;LbBgCwuMpUavLHCrChK4r8OXAOI4cF/XgkpgZIg2w/+KfmECa4urrjhfP5USrgrBDZrqCESTxdwE&#10;T7B4YArgkGJfy+iFJFL+ghw4HOOzp16ZKbzgUoe5hMogv3NPPTINsveJvUnEthnWd1i3Uj2ba4ls&#10;EUqFtS1oBS7SElwpZNLiZC13NTvKREEI2IyA+EWBl7iPiV9TeFbi+UopDX72RF0ZfCqc4OlaK/9g&#10;hv/lLgil4bO66rwRXmywlsR0wqOTOSLiSjtGhJYgcBObYSFuN+TaVol7ktowOuPDjBZ04eTKS0c/&#10;CasRYj6wh3w81GDB9Ml7tlAvawK/lL94qc15i1qCgVZcotbFArtEfJ80L2qGsXBpwrpD8YTU0NEG&#10;wvWhOYoy8IfnF7hWgQBeGRrYLuLrLkyi4rcM1bNCGHGfLn1zuFQ4fwWlFcv5s6ORhECBCGg/ovAw&#10;pfcvw7953yXhXg0/kMITDT+BmgtCM2h42rbyKbwRhhRQgtGTobnTjlFDSyOQUdtpNADRWyO8LDyF&#10;1kpdT5SnUIALBw0jHVqKIcK9PopTJD2WYAwB7hjPglBUgkVgZXrlcYACLy8xHDwxPT3oKPKfy+LK&#10;s2W6imLSyrUBEwGaeNbQAkDC9BRfMugUlCMqZVa3qWDFzVllrBQ4MSkwz8pfJPfAt38m/QoIhy+o&#10;I8JPQv4itLhujszVs0AYn8Ed1ut8yg5jYpv5DP6GPOpdsw4pTqmwHnlpqbB+o30NAWlxMg6nRghU&#10;FALiBxJ+z8AYyuyC0AyprLk1brVjRGipF8qCxJ1A35rRhvD7MAG2N8COaWGF9BdD807EtKWG+RZS&#10;kojBFMFkYXCuDKrlUXomvclqarCWZuARXOccEubUZXGzzNpSWWUl1wg6jmFt1DmLs1jnW9mU8O2B&#10;+71wm4r0F30ASAtIQaegFM8FglL6zeN7cCgZvoJVuu+o8JdorNLx1xiKBxYYIgwaLaqlXyBgAt94&#10;TR14n7uHMp8F91gbpG35KspNoSoVNi8R1bOiVlbarNS7Ggbqh9TJ9k8rWqmwJpi0BFeKQLqKZWsY&#10;ExUh4CgC4hdFPOXBU5ghrpTT1OIHEn6u9EY6/HyKxvdsxh8wESoXTTymZWgurLvOCbO8iUtUzp23&#10;vK4YWJKIh1Vk4NtptmmsDk6lAz2LUOydn2y2jBILmbXu2pa58mMird/OjxWNsheBrEsDMUo4IAl3&#10;7Ustv7dRDPB+TdSzXc18O4BqrZC3XHct6qXBgyrSMURQSWw0of3UiZ9PaObdJMw/h5DsAoaLRgkE&#10;PHqhNK0OXLtfwKfm9GbxqWvrrm28mokVIWAvAvDUIL5eFryA9s5M3JQqbrEdmbYJG+FSbgiA2+xu&#10;BgOFb9kHJyNmoilQpRi7rD7qZxGmwIlcPFxLCNRiOuAjEZ1g08BLGBZaxiB4WcSnZl+wNKvQ7LDW&#10;ZtRQ03qy1mi5Na7k+AUCFUwJWSzJ8YlpghIhIL6I+gBTHoKA+aJl2OcxnIYUgoA4gS/luJ9C2NFY&#10;ZxDItAlQjIV8mEel7WBr3n1H7Osv9geCPYFEXpHybw3uezus21pXaKD14K64qVPod15Ot9OPnrkz&#10;kFQPV5HLB64XKHqysZEdYyOYxIoQIAQIAUIgJwT0mwBB0VYU69rAHwPHLWXYfWd+FTdYtQd1zgQO&#10;WICDMOuiyvuDPD8frJP5MeW8J/h0PnUKTdJMO/2kblOUk3JEnIqA5tTRPzDCo19Wj0tmIMmOoQuN&#10;ECAECAFCoEQIGDYB0kuRYfcdw4HPggkWrMFfLbLBz2WEyBE8+4tQY4aWYa4MEpYIM5rWgADZMXRJ&#10;EAKEACFACFQGAvzsC32DrOFto3jQN+zESK1CESA7pkIXltQiBAgBQsDVCEh338lVoyUofWrCAzEy&#10;b45sy1y5ykb0NiFAdoxNQBIbQoAQIAQIARsRkO6+kyv/rXyHWG2zItyA0YsHsGupxIKhLXPlKhvR&#10;24QA7R9jE5DExgICZb1/jAX5iURBoPz3j6GlIgQIgcwIZNw/pvzBo/1jyn+NSEJCgBAgBAgBQoAQ&#10;yI4AxZWyY0QUhAAhQAgQAoQAIVCeCJAdU57rQlIRAoQAIUAIEAKEQHYEyI7JjhFREAKEACFACBAC&#10;hEB5IkB2THmuC0lFCBAChAAhQAgQAtkRIDsmO0ZEQQgQAoQAIUAIEALliQDZMeW5LiQVIUAIEAKE&#10;ACFACFhAIDIzBa++vj4LtERCCBAChAAhQAgQAoRAWSCQ4O1/+/5Pw/998P9AoomJibKQi4QgBAgB&#10;QoAQIAQIAUIgGwLt7e0LCwv6/Xzrsg2hzwmB/BGoqdkPg+8m7ubPwg0jN9RsqHg1hY7h6bhxQeK3&#10;vvfvXvFDvB32fZ//tmvP4V7xPkNDsofHx862eHREej6FLXrXRuQrEbUwtkUbTfIXDWrpRG7HPwN6&#10;QrWEORQTvVczEB072tnxlmz0m8fB81eaDvT1+LRP34yPnvf7DiQ+SnYxxjtZd7RzNZw/Hns86rvC&#10;0vLUzyPhL1eihksOzhj4S/kxpf2a0OyEQAUjcMALhw+DpbLRc2ueqwkGiniPnccjqYbQq+njQAmv&#10;7396ooCikQkmI/gXXxduveIUySEj3yqcKxhOUo0QKBECYIiA3QCv4IOXighg7vSNjr/h9soUY9cH&#10;akYfw+FV6qcP/FNtY/+JRgw07+rORJ9qGOFAZAWvoahCLuEPn+gog4/fZFCd7JgSXRc0LSFQoQgM&#10;7uGmxp7D7MR/p3hZMus7/+0XhwbAfwO+k63s8A0Z8SDbBJ+Gf7jIwrv/zo2hrEMqFGNSixBwFIEp&#10;/3lhatyb5faE78rU4IE+cN7sY9fhAHFde6uj8+hYG2M7DiS460W02L9VC8UgJrhbBq4Huo8Cq8SB&#10;Hb0D3JSR8ueUYtLE0W525bxm9Jg1JzvG0auBmBMCVYeAsEXCY9e2n2nrGnlgUf9Xvz1k7OIaHoRq&#10;+P217bJhvR+uw+53V4pPrQyxODuREQKEgA6BtrGj3IDo+6hZMUp2bOZRo+Z13YECkIotPQqxHftW&#10;85CVr2EQziJ/GuVGj5E/p2Rg6KA5df4KvJ/7d1qXDNkxBawJDSUECIF0CHjWt3YROoQAIVCNCHjf&#10;BqtnauF1gbpr5hQaVf3C+pE1smMKBJqGEwKEgAyB+P2ZMNte5xXuk2e/PUcPyj/HpQEj+Gj5e2sZ&#10;O/yIp9E8/Wl3OjL9THkMoaUiBAiBXBHgRsn1SR4pmn2ArpHszbcOgk2995SMGZ7+Ask0zFu3JsCu&#10;XxbJLtGnvYwNNvik/DnllP8Bn1XJxUk7Ldkx2VeEKBxBIHYnVLNhwxC/cc0Ob6gJ3UkmieU4IbAK&#10;3okjkw3aaxjjuqaWdSJgZYtIYuZq0NGEsZIf4999o+vajo21zNO+9QS7cWg1JM1cX1orDRghj8a9&#10;X391QIydYBfTkumn0w15VCcPReV4JekykWGkLBk5Z4Y0gBBwHwJafkwfJtj6Pop2t4kQz2W2wxRX&#10;eqse7ZzUPF/G82bYFR/P500WK721uv/AjtCV8xgt4ukvWPck5c8pka1CmaZ+imNLddfuu8RcKrGx&#10;7hru8b6DYXbyamJXI5gXLfOXooFNWp5YTkrC8Mn1dzffL4gJzhi/E9x2sOnq3Z7MtcKZhEupu65o&#10;HcurmFlav81YznWzxtJxU014TldmwcQ5y1/wjPYyIPntxdNGbmnrrm2cw0lWVHftJLrEOxcEugLz&#10;9w2OE51bJTQe57bFhg3gbkG288PocRnmPpxkf3xxvmsVFPgaW3w8BFYFOma4XwS56fwx4lPx4s4b&#10;bsRgatlnOJ1GyeUZHlKdPYokTBseGhoG5nL3D5eoGnTMZc3to+VV3Eol9p7D278K5lAelasUvPBb&#10;vJQacmk9ua4UPEmJV25y+PfTGGKjRggQAnYhQHElu5AkPvkg0Ni5ZX5SbC3CGxgcLadPRu7Cdnl3&#10;o5eYf9vwrGdtZxcL3X4IUadYbJ51gVkQw/cPb4dYV+daD4s/HGVbWj18fPigT5gmaOt4OvZdCrDT&#10;k/PzIwfDgUv7OgSNMtFlf7hr7CZMdHWQnb4MdpJnU/9NoGeDV+/2b9KRIv1pth5FipxkoYMTYPTM&#10;Dm/zh4Wcu9jpcEbVq0HHfNa+8DGe9s+hMEp9fQ4xLJtasnRcMASDCe2kx6LqGz5VTBnzdPFb1w8N&#10;CMrzJ9jgdb7PDR+ulXGxQ6vTDrdJfmJDCFQVAmTHVNVyl5+y9Zt2seE7i4pg8ZnbYBOcbuG2CEad&#10;2Pxi3NOx6yQLL0UZfjq4a1dT+PZMnEWXwqyLmy8vlkKNXiUg1XUpym0giFUhS8+mY5e6ej/7rLfr&#10;0rFU08S7dkuAhf3bYKL7m++aDRcDUic3c36+OlGCAx4gxk6uh5JEyOvYeSlLXU416Fh+V1YhEik2&#10;B2xUwxtPT764VdhJjZswOfEfaerJeZWWSAZ69GE8fKR9uZrdnEwbUrOeC5GQxhIChICGANkxdDGU&#10;GIHGzY23R3UuGabZImiRBNCJ0rgeXCaT8y8WwhA/endVV3jhxfzkaTa4C/NpZu+fHlyfNp8FzR1o&#10;aAalNvC+AP+rJxWzScSqnGrVoKNT2LmMb23LEXARTaGtgznL3z5V5D9wfMwR15HL4CFxCQEHECA7&#10;xgFQiWVOCDSvbwwpkRlP65YuiA2NGIuYGjefZHP378+hAwZp5oaHe5nwkaRLjuEizA+3nIbgEUaO&#10;WlItFSVj5t1dIlrEeKzKcvPUw9SnRWYPBq2yDqwGHbOC4FqC5b/r2M4OT4i8lvk7uHkX7MgnrSfn&#10;KTvfT3vbxb7D7GE8zvjwgbM/cRcO1UC59jIgwcsWAffYMbG5YM3+IZETOvtzTc2P4+luPJk/zWMp&#10;kKE6tTZcL491njBqiAdRdELGxn8E/qjReEa9rM/iMkp0tyjNuykAVgVk2kJcCRNl1Aqm5vUnQ6dP&#10;i/iR1wt2DxQ6ibAOOGka6z3qeC0/BrN654c+O81O7urw8NDP6c9EQbVo3k37xrpEXAkm6hrbx0ul&#10;PN4mNc83M4bNu26OdYn41/1V2eJKyKoadHTZZZeDuJCI88NFES1KHn4prSf3tO/46oBGqaQe8+EM&#10;djdWhqceipmDHERKCBACEgTcU3cNFoDvQlPkmx64e4ER0LI0Fv20I78y3VyvBJzuyqCYWmt6eawy&#10;fD0eDPqbTiV66nUjpJ1WObqIrmLPu04tGq/M865lOkrrrp+OeI6ewasScl3TJt5mPgrbeuWzvtYa&#10;Rv1U9/lOfnCBrlV13S9HMrmj4ImpsAkfSz8gBRw/XhD+bpffErglI5LUXfOzppPb3LUpp1UnRQSC&#10;v7FjunOUlHOt4ZxIbLD9rmmXF8MQPEz7usZQ2T9G+9/IPzrUNwAhWqWlylNBddfCUzKEf/EVnEMf&#10;jcTVsT849LPiztE7V4w+Hs6kZn9wPO12yqrvZH9wRFc8yXmmjJUIxu0VLOv9EuVUhJR28lUz82SL&#10;QyAbV6Sm5mesJlYcOTi14qkq2ZeiyiYWG9yJV9KdU1kg5KHj/LdHz2AiCOxod+NQv+E4a/vRadwb&#10;nha+jeeRP1vaAth+GcqeYzJn+UybG+uk3C5/2V8gRgGVoxlhD7qpKyOGtMLXL0O+t3XeA37YNeuO&#10;4klMfdFu5j+Pm/amNOMQYe6Iw5v4Jnj6JiFmyqGSR7sDU1fOpTn12j1xpfSXQy9rTCS+SUS6WejC&#10;iH4zktmfff6b4EeBT/exjLspg0HDPS7IJ3qE+YNys0DKMP3YVMGWdfT3j2FZ76lEf5N6KUg7wUJJ&#10;K09orvYYCJn4pDk2d85/MzDWDzJHBlnvZW7DUSsOAhD/wqoo5cWTkSuuFaDj8o1nFQsjzSYrCNY/&#10;1C1VrJwlKfiMqEMu8HpmJdfkeeTC6rOQowSBG9FPzYyALptHv5mNZtmAI03ZIEfF8NX0cdHz/U9P&#10;So+o2+UvPYJ5SNC2alnKKDjQMfCOriv6wD/VNvafyjHX3tWdiT6jP8Y4JKMUmYjfehti/qGXchdD&#10;Jdgxg5t5mMZXa9gvOba4xFj3Zh4Mat55JMMpnbGZCDpKWrhPxXcBj9ZclOAlZZhhbDrBsl5QGXgG&#10;Ot9XbCDv+50BFvIHQebJzd/obKOs7ImAEHAGAaxJHjjr91g55nqQbRLbsYD9YXFruOSQ8O6/J5Od&#10;oETo8XGofYe4Ca9zpiZB4MUTCDCteK9WvhcOONJ+vfa1WA6B7fy3XxwaEL6QreywleOunIXd7fI7&#10;i46d3JUjpiH6s+OjjpSTGd/MPGKddckufk515mYcwqm1Qw/upe6BKiVW+b/59xxjKVaUbuZKsGOy&#10;Qck/jz7PdrrVtrEo98fwV39HqiGaZY5CxqZjnZUn+HJA1FNYPYEWGEaaqBECJUVgHdTpwP5vPKf1&#10;eOa4Epb8QOPbsdxYsuRMVIbwR3NqFhHQ9vSDjKX2xjR74UCE7k/sOk9DFmxf/faQsYtr+H4GDb+3&#10;6ewqixKnkrld/ryULuUgJa4EcRw42+ie3lJ5vTDlq0975rRUZukQLa70kT7jlDE5f+UwJkjc2XEg&#10;3ZHX7rFjvO9gKckkFvtwv0hdfbYkX299HWNXJvntfXbyigIzd9sId4twe0DztrYE2E3/iLGSyLAy&#10;KQxH0G1jfWxOF6YleXhyT3B8eY+IqbGlRUv3gpwEIWJCIGcEGnaKDVQGZv5pZQN+rzfLNoI5C0AD&#10;9AigT2UsiyGCIST/eCvscJONsvjYul3+4iNmz4xv1XW2pXKC46l3NOgtD35O9dRC2mxSfqJ16pBM&#10;sqUhVvJjIJ/mI0M2TZKZe+wYVt8Dd2tIkq3Zz7NePkk15WT4NH8SHdsmokWXWbcSV/I27RtUwjHn&#10;Fuq0zn6VOS9NSlMJlYahpbEo4LJ6tMV4nm/ma83blJ2nt+nY2DYRVwKZA2N/KFL1lj3fEuJSgQjw&#10;HAu+81t86ZnQT7rJCv9E2bN//q+Q2qI4WsQQT90KdcNc7hVY6/FUIFZFVUmpBsfMa+leOK+WBgTO&#10;fOdibMvfW8vY4Uc8ePf0p1LnULtd/qIutk2TvVkanUqJ40iSV3zrxtpY773H4nYWezxa05eS52tb&#10;ckw2naB2qU/QnDoF3ovKbfmUSVcuGqXQLPe6azgVEjaAUVvg0k3TsUf26wFFOiPegF3nXecpn5OK&#10;F3i0ONdI1JbL6q4f3NrYpmwG1HXta56tkqzEPgGpMIdX/BBvZ9/iLiwnLg6e4VEMcz0wL8wW4MHj&#10;OERDMDWVH1GE77UyYOSjnEetzKJOqgFfUN2vYflEGbCQNs3x2nkuePphBcmfUi/NlyYpfCq8WoXz&#10;iYu9Zw4/4zXz4KSBFBkQbbu2cGm3zU6rQFXKr4O68AtCu9JeJK92/ArIdhnIabZc665n7/VNNpgq&#10;jBgvWUpTdy0Zklp3Db4WLVQk449113M6Gr2Cou56YmIC/rpn/5iclshMTHZMgQAWPDw/O2Z+7CZW&#10;A4F54TvIxHsHGz/yuunq3TKwY5xS3Fk7xsG1yY91QfdRqR3DLp6f3tvgCjsmP8hsHWUn/rYKZpFZ&#10;XvI7Y8ckf/l4gd4H+e4GpGousWMsglIeZBW0f4x1QCFSk0jdyM76WKIsOQKwhy84ABZe4FEDNRtC&#10;Q8N8+xZ+1ADcmNWtXIaV7Z6xZ3hI7de28dVRwm6/XCc9t1AIjBisW/tsQ3B4OLhhQxAOwVZoNuj3&#10;Ai4mGknF2fyQumONTjA9FEmCTCoXU/oKnGt710MRbUk2XhMuXm7coKUCF6k8VZJdJ8lyd3X3AXMB&#10;vKKNZJeBb29d8Kh7DYDxZKlOsDyxKVAqF+XHFKgpDXczArEY3DvgkEihQ3iubp841Br8NPwEJdzK&#10;JXISDgpQTBk4/YitF51gl2AnpzwZ4Tu+RC8x/zaNUuUWCPTfvIQb/Fy9279ra2cXC91+CIFfPrVy&#10;3nXxIdQUnx3+bO7STaFR6OCEWpyWhAII4FhvOO47ikd8o6GWXuXi61ExM674uOOZ/rBr8PDvOQyl&#10;QKKGHIpryJSpmLW2UxHpdaLuG4np1WL3AXMBvFEI/S4De//j4wMsPP4Enrd4RlpKnpmd0pc7L7Jj&#10;yn2Fqlw+5Qgk38Hw4FUtqNTVudbDcYnP3IaDluAEJfwHzmAC82VSeVhWLI/mrWCaQCenhNMiuUsD&#10;uIErZhG+/dg0bnqoPR27TvJTsnFg4NLW7FnlNi+UUfHmXXePsct8+2D9TJrweAA4E+dP4R59gFUG&#10;lW2WtarYvde+lX0X+U3RmSfGXty6sRb/5zXkg3orp6qQIWXTIyC9Tp7+A7KUeBo7nMA1HcdzPEwF&#10;8JlBXb7xv6EwMPaCJ2h3XfuP3BOYKmPRyI6pjHWsWC0UXwv4IQrIWVHR4e4Kq5vw4smOpyfvPBwN&#10;Sw0dpxE3KB4fD23w3d4i3C05zJ2TyjnwrWbShg/XzvwChVTUCAGbEci9AH7dmhNgOt968svA9o/X&#10;V+0mkGTH2HwhErtiIuBp3QIHWQ+LZJfZ++CR0AJAimMm9vB2CDs5ZfjgCPfWYKJM6E627XYaN0NM&#10;6uDBUNeWVnhiKnGDY72Fu0V4WcwNpWXzMVSKJ/2Mx/NQucRKumX6xk0rwljIA01axozlJJQr45bV&#10;LIqc0uuk4cOLjD2M468XZrdAXMlcAJ9VOmRyZvfZ8IHW33GnYFU2smOqctkrRmmIoUROKiEYnv6y&#10;Sw0AnWT3lRDS4FXs5JSYw8tDMycjgU2SfRQ9XtzgB/J8eYYvD1SxwJa12XZcLAKcjTvBDXP6s5oN&#10;2xYa0WBRg2LJqZt3XR0MH/RB4Oyz04FL+yDWZknlIsheeVPgQ7DSICLww8Ubh1Zjnq9WGV55GpNG&#10;uSKAW1or2d+Y+CK9Thr3nj/Bz/GAkviuazs21vKtkw8f3ej5YmktxCif/SbdSbLW84HuNDEezWRd&#10;HSs9uYpYOfRVU3ddOUvmVk1yr7vOV1MsLU6xafJlhPu4KPXPllmIvVUgemV5hPsI0+8fY02XIm7E&#10;klfdrDUtikKVp/xFRDgzDHnKj0zV4z91E0A+NSaRFLEVIH/RpMQyb7HlT05TZqq7fvM4+Dd2rFM5&#10;AFKwhf1dWq7jG/2mL8qMBvrUTWIkQ2T8GXTC4QNt3dHUeeVTwJ4xfP+YRCIBf8kfk9PSE3G1IID5&#10;KLgLn5pEXC16F1HPM3dw519qziHgboShMAdPqcSjK9mB43BmgsiEpaZDgJ9JDjtPqpnmdoHz+mXI&#10;93aKGzp6r+U6nosU7W4LXfnb+JvUmQz0vo8ScIwAvo7Chr+srfvY6tRjmcz8oTB06VGorS0w9WjG&#10;wFxMJRuiCUF2jF0rT3zKBgEo7UkkA0z5ieXpCPCM4F3VWgGQH2w5jKKNWHIAKy9SM8LGvUlEHs+I&#10;uv/NhVsRPFkCX8kTyHW7nlg8ljwvYS0OAieNaccULmFSC3UjFtxzWR/ZsTiDq8iWbzyLph5szGir&#10;2BnOE/Cu7kz0daaeg83S0cce/80/1Tb2nyl+HZBURh8duTIVWPNRZ9vU6JLEkMl8xAHZMbauPzEj&#10;BAgBawjQRizWcMqfyohwmr1JBtkmuBd+/RXsRLJ7pg43woH3Nw79lZ+Thbvj4EmNcLMcu8YOrS71&#10;7ji1K9PsmCK0QOfNmTYUsuwkz38diz7yzcwj1lmX6kHxNQyyKf/5vtQTsIVoMnrojt7zgWnS/Z8G&#10;o0dOD4dEsrbOOl/rGvD3PFC3x9JUTzOF+jnZMUW/SGhCQoAQAARoIxanL4NUhNPtTSI2T+MHQ7IV&#10;72mBG6yjEcdGwuZ+6NiAs6XSZp46rUmSf7odU5Qt4Br/eLwLt/ApQ8mLh1GhM71emPLVp5oxjPl6&#10;+voiOxi7PmA4DBJCPjL66NDAdUlECWWT0M8+BeI1rW8xb92aALs+GTXoIJ0iSUN2TKFrTuMJAUIg&#10;PwRoI5b8cLM+So+whb1JDniVHbP1Myi5KTx+UQ4ZKtZ3TCk3ya2vW0kpwTWyo0G68WfzR5DycgAc&#10;MymhHxn97L0B8K+YI0qomIQ+OgkZxFNXfH19NZDqCzWjT1MNmfQiCaTIjinpFUOTEwLVjABtxOL0&#10;6usQzmNvEr7rycDZnx6gmMr5Pk5LnJ2/dMcUZRvl+P2ZMG7PX56SZ9etDCikmShQrFTTdw/DPW/+&#10;PZcqpIQek4KhrMkcUcKRZvrY43to9BwVqcHC6/NUH1rKnBwDPJN11328iokaIeAoAg4WJPMzseH4&#10;Atz5145TnfPDwdm663LSEZ7O84MIcxf8u1f8EG9vZJB5evQMPDefbfHwO+Ue2KkdG+RkwKd6yvzm&#10;KkbdrE6d/ITMMCpP+aUIM4QdYkPsxMXeM4exUvd397WF4OA/FAsBnpsvDrG0i5KLknnKr59CcrQ4&#10;P1C669rXR9pxB1t+2fSeuDh4hl88J9SDoM2XUy6SC1ob5M990uKMSFd3DSbLZENfj88gRXSoD1ws&#10;vKWWRpvo34yPnvdPpQ7XDZHTM125NS/b1ld3S0XS113D+z4xIdkxxbl6qnwWx+0YdvIqFBlVth1T&#10;Hjrmb8cU8Tvg+H1I7NSiGV52q+a4/HYLbODnjPypO6YIO0YYvnY3Z+S3W8q8+GXaPyYvhkUeJOyY&#10;iYkJ+FtF++CJfdgSiW+KDLdd01WG/E7bMSzQ1bgvsIvBVnjzl6J8016+LZ5YBf2Gv3ati4FPEfwx&#10;ZaIj2THCXYQeDrJj0nydbLcDuK8IDoW4eF4rNiY7Jq/fssqwY2gfvLwWnwaVNwKNnVvm1SOvUVII&#10;xLScVs5cjJyE866HTSV95a2QRLpq0NE1iwJRDNyojVqREJDsmAJnRE874owpkko0TcEIUJ5vwRAS&#10;g7JCoH4TOGPuLCoy8VMV1T15+XlJyvmRZSVzrsJUg465YlISejg0ZycWLVMjBAiBEiKQnx2zOFSz&#10;H8Icyis4l+3kYDsUjM0Fh9S7kx38rPFwUtPZn2tqfhy3FztACdYl3YrwT4cMDglppzV0ypOqcXPj&#10;7VF+rnXltmrQsXJXjzQjBAgBOxHIz45BCQJj/ZBrkogeCYQunBt/badQEl6vx89dgLLykrTialqQ&#10;irGZSCiwLRCKzNhrHhUkVNEHN69vDIXFrJ7WLXBM9PB4HP+ZvQ9pMic3N2KwqcblAaZq0LHoFw5N&#10;SAgQAm5EIH87RtHW+04TY6GFV4yh6yI49DP6A2p+xmd+9DcoPhvFB8B7hobUfs2/oqMMKiaRntuP&#10;wWDQj5vjfFkT/HkoqPkbuLOkaE6apKZsdsjgizLqniTIpKPtF8ziiP9moHNLZ+Dm6EzSsoyN/ygW&#10;IjiSPAVe1plpBdV1YdpAXErVtSPttF09ywwb1w+qtN5NgcjJsH8bpN/adAi2ZSmcJawGHZ1FkLgT&#10;AoRAZSBQsB0Tewm74gRWYRk/tNBc7TFw0iQ+aYZoRcsVxZMR6e5tSd7zelkjOnIi3WCX4I2QUw5G&#10;YBR6d5g/qN0dVW6f9vf3jwVgf+xTif5PdnZuY8LfwKce3FxfpJXQNJ39uWXuSFSoELowot7Lk7oD&#10;Qe+2sSh3VvV+iRZAeh3tFH52vpdt62ytb+3cFvLPKHLN/uzz3xTw7mO4VSL3TMg6ZStoXJfY3Dkw&#10;lbgrLjLIei/zkKK0007FrPECk0U9HrKxB4545MVK0PixkeK1S+xSqaO0xrpsqCpbR3FsoetCgpRn&#10;WjbfDxKkLBB48zgIO/Nqr3vGUwZsFzJ/OybkD+JTvu9CaPBUf8cyIVmg831x78AAB+veJ/qbG+Hx&#10;uHdSyW5RLI/mVjBNoJNTMjB0FG6MzS0qvgSNm15tb8eWQXZzIcqnCBzZKd0/2VacjJo2f5I4xs6B&#10;7i1X9PNo0s5OQn9dPQDhbepPfAPgZNDRRklx3kBLq5d5W1sC7MokN2Rii0uMdW/mKDXvPALWYLpO&#10;2Qqa1sX7fmeACUAmN3+T6G/C5ZZ22qgYsaoGBHQ1zNWgLulICFQ2AoMH+P68B3bAkUxDDlsy+dsx&#10;iq8F3BI9hXtEuPcCHTn40qyiNMtcvxk8AZNzM6MQQ1HMJkcvCIOmGEPxRTqFuyWHiXPSMQe+Kuni&#10;JOy2GLrgE8alznDMg5c6xCzzso5+WKNTaJii6ckDiEzaWcC0NLTaECAjptpWnPStEgSWvQN3ybl/&#10;v3FU3fztmMxiCZfAZZHsgvGOZABIcczE/jUawk5OedM/wr011kp4mjdDTOqCPwQxFMUP5ChGBubR&#10;hZvC3SK8LOaG4rGlRYy48IyT8dd56JirRrHx2xBU0sxBCPqw3nkwMrz1dUz1zcyOKLnS0k7DjHKZ&#10;eXFTcHx5jwirCTWlnbkqQPRVjgBtxFLlFwCpX5EIvH4Jd8mmt43HZ9urq1N2DIZUIt1KRIanv/So&#10;AaBBNq8FpLCTU2IOL4/UDEY+7RChqZS2rB7SiTHPlydk8ECViKEUv/HozJWWmv2+hToQQ4uCJSVp&#10;/iQyeNPvA3fFl72BI8cguGZJx0JUeQ3eKT0g3JbidmTzJ9GxbSJsd5l1Kw4kaafRkJGti7fp2Bgk&#10;3/CQIuY//QEXS9pZiDY0ttoQoI1Yqm3FSd9KR6B3gKfI8JOSTKc12ax8cc8lAHdLqk2Trzbg5/hy&#10;bqw/WwQqhX1l7Ovv9nMVHDyXIN+Lyd5xzp5LYK+s+XITOtp/LoEDG8zbvi9+vpjlOY7kzxM4m4a5&#10;Hf8MMDh4LgHk+Z6/0nSgr2cZvmHdR/tX2++P0Z8T6Zg/xqbLyMyGl/h+2aslETs2ETEmBAgBQoAQ&#10;IAQIgTwReGv1se620JW/jTubHsOKa8dApU8iGWDKDxpvx6c8HfgT5wuV8hOQRhEChAAhQAgQAoQA&#10;867+aJBN+R84XLAUmZmCVx8/ApsaIUAIEAKEACFACBACrkAAzruG9r99/6fh/z74fyDxxMSEK+Qm&#10;IQkBQoAQIAQIAUKAEGhvb19YWChunm9JUac835LCzwT+lOdb2lWwZXan8nxtES6VidvzNEl+By6K&#10;HFi6Hf8MqjqY55sDwPmTujvPN3+9aSQhQAgQAoQAIUAIVBYCxc3zrSzsSBtCgBAgBAgBQoAQKC0C&#10;JbdjXo8P8a3tLLTkIdKwCZvYEA92ANaOnuZHOvMzJl+PB38ct8jUwry5k8D2NmLDfklzVAsoStdO&#10;2RRzm3tyVyftiJx0sXFeYiVDIH4nuAEiPqHxeHHxeXBr47dP7ZzyeeTC8Qgq8TwycuuVnLNGk/z4&#10;1fRxV5wx+XSkZGdhugUiK1dTel0yXDZWGGegKfBS14ZbucILFNXZ4bHHo/zIpDfjo6O8pvrN+L3H&#10;ttxyVc65yV9qO2Z2xs/esbYr7+KkOGWavyJN4qDp14tzKWcA8V2DXy2E+DGNpWpwMnag1ief3VEt&#10;YFdftiplYnOPjaDkpouNExMrCQKxh7fZpZuJu4EOT1HxiS8961qpnHdvz8S1LUfOtoAS8389y+rS&#10;cFZpkjM+f/IL875rjwROcnnw6MzFNY1OzpCWt1sgsgJOel0yXTZWOKenKfBSTw63coUXJqqzo9/M&#10;PGKr8Eygtzo6Oztgi7voAz97245brsY5NwWy2DH4ND+OR+rU1CgeDugJjs/BsUE1Q3AiEp4fhFvU&#10;q+4HM72URuEQ/DEIR0b3fon/qv4Vzl857zpFFTAOmpIWj2/VNvwUDmliptMJMpkRRnQyCixVGZw9&#10;QmU8OImzM4LAos9DOlHt1kKbTvU58eONuDz/Ugw4U0/mVdOpIBxaeqW0HtOFleOK5HZh6qjj46Hh&#10;8TuhGnA2hO5wmx96QuN3hqFnaB5ud/gGX8Pwj/jUQM9mh4FyfoiT4RC4cu6EgnfinPxOkLNFmjuq&#10;S2NevFGI8xa9oIGKf0VzsWTSGtTxHQyHDm4D7czKmiAqSC51sOIpefHkxgfC2oDHTQ8kD34/fSut&#10;hwbOg7wgXCzqIyns4TvyAFwUMBDe4Ce8hwHlnsPsTNv3088l0goaXL1b3yuT3o+F13o86TUzT60K&#10;DFOrjhxFha4MHiazwHKlbkUuCDQeiDeqwGD2sUeiR4EiCZ02LzgbOIwSfbSPOEOzwFqP8GlZg8is&#10;VJKzygdp0iglEcPSJWa/LsnL5tYtFV4+y3P030yLq0XVKFexTZe67jqB65mvKa64uGJNC6ENN17h&#10;RlHTXfApXxPHFyg6BKcK4Oueck+AXXp5T/Dx0sKUrx7Nl3s196IM+geuw6HWwcfS3e7AZyP4wEBB&#10;YIGzmSbjBZXZjsFTe3pH2TE8FLBOHOUIpySG/M834zHXDA4HYBHuIImwFjRrzPRw17+9SpxlrdDo&#10;OPR/um8QvSn9He+vYs/5RjmLI/66fXAgkanBoYxslfpsFps756/bDK4XsBjECc/ihTLg8Y3M6jnY&#10;EgVnhzSlzCovHw8GRzv7uU/oVJN/ZhZjWEYFY4tLAU3UVEUK18Ik3uvxcxea+CrsW7jQi34gc49+&#10;1UAFk8Djt5V1jB6Za8GIGJw6aegpfEUs/bBJiOIPR8OnR9m+xN27kcaDI2iFvFgIh/1L66Gnhw3X&#10;fMYid6EM6m6EfYY2ioQ+vjjPej+7vxnIrp7svY9EM7dZ51p+l3ixFGr0ehmnuc2OAZ+TYf8wvole&#10;6uLEpWhgxGy73XkT9UpcbfRPgBg6rd+9Exyui+q09m7aNchOAg49jSZlwc4zQGSPQn/n0Lz67eH2&#10;OngSg1/t77xjcTisYOvS7sE0HppX/xxnH6/nX+OYMDtgOBgrjz6EgVO9Z+5AfEph6GnfeuLA8bH4&#10;5xtrzeKqkz6P/Hn3ih+yTCqGS6ae/o7xseGxa8/2QGgMbkWKCuEf2FFhJ5maRGC5UuPsT/HwDxdv&#10;HPoO34xd2y60++f4jfBDL/RMx89/sJtjKJn31dLAjUNP1kzHJQKoH4V3slsb2xQVVIGfjmg9a8/+&#10;BCpYgsislImPWCmpUpZwk4Npuy7Jy2a9lz3hFvODvx9au3Uje/LLwOAvbAcs9w8qMhaWWy+27lI3&#10;wA4IrJ75+DFeS9NTKw79FRZaCiD/ppivcIOo8gve8DVxeIHA+Li36mhfoq8vcYC1gLECkaO/4VED&#10;0LPv5ZXetnfA7x/7dzTwzjL21up9O9rGjvbJDh8APudH1xxFPn0Hmq48mEUDZYBxPuk5m2fP8pOV&#10;2Y6BAE13pL8JsffVBuZexpQ4Dt9LF06xHjylnP6ofGqih7BRSJyYiMcKMgMH5CYCQHAMJJ6cDLfP&#10;ubFW6Ua93H7ixxPCyxfpjKIMs5NwVKGwKvirpx54AWVTvcVzsM0KsuaeU4yfqojnIKI5IkJXXGV0&#10;//BzH7HV98CewjIFIbiT7iDuwrUwigcCNCmrgGdDgh/I3JOyauYVwTOx4SBJdC/BeZZ8o2Rzj/k6&#10;KlyXLNem8jHYGSev9m/y4EVY1zUXi7N4bK7rUnQX+uZn758evLpLXDHKpxL6h6PsUvQuksVi84G6&#10;d9HWYVtakSXnsL6R91yKBjZxg6ZrbB+8YdGlMBKXovEg0T4lQtS4KwHK6rWeOBgKH/Rxj1HLaaZi&#10;UochRaGITlkJRPZo9Ow3eO5E937r72rZ/J3BE/+NwSDGGj68yBQPjWEilRi6kX5TAx8Oxko7rKXq&#10;dYdb+Ir34Kf8efzXtP4VhQYiCB9M4dhMk+KnrzQ5k1Oz5e+tHdzDn57hlMrpvQ3ALTxw1s+fqsEV&#10;9OuSLDXHLHA6pTA0hne+r4IICzyLc9sOJO/9gUfNGFtedwAxlMwLuoMNt7dBslC6jxBDRX327srt&#10;XOCGnVNsj6IC3jUtQSRZBSMfZaVkSlnCTXrJOaKLetnUej54GI+zV9PfPfvqjw1oN188f6QdbWiB&#10;Vc5i6y/1VNjj92fYtR2Kwb2uHa4l80LorkDTFW4Q1YxV0RcI4kRTU/7zykGPLPrvGPT4DojjHpsb&#10;djAfRpGiL6f4QdZvFqPcPWNub5ZGWfcx5XAlX0/fR83Rp707FD5s2TsBKWfz7Nl+sTLaMRA4GGxU&#10;rAolVvJqQY3jpHgdxKcmegaeCb2dgSZRkgM3C5Q8Et8qthBN64wBP81kb3dEs1cS4kxstDBMFgN2&#10;puaIpMfArCCcZFkzj96mxDdwTDS3h3QCmwJGCIJZwbTZOTZoYRBPvwrivblHr4JMYLgw8byIfQtg&#10;JqqxKnOPEUUbdMl2cfLPwfJAO4M3MCyavB7woLAta3kwFm2OVaqlIT6V0nOPC9IrbhjFB6PjoPUk&#10;TRxkrvhsLElqJ5GiqZ5lqtZjwlXDX2jkafLrVOPKMjNENgnKrY2kW0U8a0KDm3fvh+tkkyjEgobT&#10;63oUrwbe2zDNBe8N6dJuFBqViTKpJoB56uX6iZSpGWvcy71Hq0Wggdsc4pGav8Q9z9jMAmdQKmni&#10;IHN0RKnaCaC4xSabNxZjHSs90nVKfqRXH+0ksB0hYLHxDnhxQP6vvzqgMNetSxqITEqZ+OhWyqgU&#10;s4RbsXTRXTbL61jshXDG1KKVjHYzbxyr3MWWXOoK7Ml4k6pmRgDNV3iKqFauOocXCB0t3cKJwl+d&#10;q5lwvfCmuGHQfGnDLBk0VtA9I2mvX4a4xaM1dSzv4J+aOZtnz5p5k9GOgds2elCgLQ61LI3trEcf&#10;jJr5AY/sodF/qZ9eGdxcj1GeVPoUGnGP1HEAei0ABJRzl9M6Y5g05QXMIInFoDM7pMjqO00C89s8&#10;dwhh6IrnzOoFVtxOyAJKdcCBIVEwQ3aOHVoYxEMBFvhzIwqMjihzT9pVU1bkZxGPa+4B042Nzrxm&#10;YMwZesxI2qFL1vVBArijo78B2vxwy/ylnY3oQUFrBpunvjE8+lD99PTJzY1yesUSwpBTY71H9cFg&#10;lsxlP3fMKF4ZYCkxaCzJaS+R4lviag/xEqR0WoucIcXPpLmXYJyirAQim0T9D50TBXwbN5ZE7tKt&#10;64fS5NsqPhiFRvXiiLsL3B25GwbvQ/wW/uKJGoEyiavSpE4qvDhpmmRqJcOmYSfc8tnMP58jt1/u&#10;i0jErWQKRSpDjY8mcCalNPtAvfeD5OGB2AvOc/7bo79eAwwl8wJPuUOL+7HUj1IG7jkMtiM3icD3&#10;kFwFSxCZlDLzUf1nwNqolCXcpMvihC66ywYEe3ZdOGO47aI42B7c2vPw+O/X5Sy26i80w645w2Ae&#10;SGHBXBzTQmjuRukVniKqGauiL5D3bV/okfg+QxgIK5Kw5yXPB33z+NwV7oZB82VNK7hhXr9ka1Rj&#10;2SC88Ljwztl7mB+Twnng+mCDz8zZPHvWX6xMdgxEbQY72TkM5UDKCLpAUnwwzZ9A0RDPTcGEEggw&#10;menhQV9HY+LAGISKlGxZXy0LyTNj8KsjTXkBK0RzF2mK6s2ObNqbBfZ2bGkS0StfhAVwfIrK3qZ9&#10;isr7L6/q74cAk0nBDEm+tmhhEI81t47NfYkCn3veFOjGnCFTT/pV424tjb5mv2+0BaNm5h4Tkrbo&#10;km19+K/95OmTnewypvFCkoca99F8MM27rjYd3KZ8isGUjPQYclqPEK0/2fsZBmXO3WYBdO0k/ToS&#10;g8aKmHbTQL6LoteG4VU3oQQpxfOUojViAtabSPfRkWnKGiGyS1Z0V2hPoo17z7M2jMj8eZyxNPGg&#10;xk29Z1SaLjRWdB4FdPtjFY/u0fbGodXyJN/kpH88/qtg+GRFV8YiINPUrFEdu9HzxS8dGBQAFT7Y&#10;/QWmakL2gxL6MWAlETiDUsnbj3rvh7vsV1Pe6yLuw5Qwh2neFEdLqgQpH6UMxNjc8o3/veIQuJc8&#10;Xf5x1sVHamqmh8islJlPksaslAXcpJecE7rARMnL5t2VLMydMWBe/ONw78fsun5xcxVbf6knrxMe&#10;EoWkHKXHM1H3GDK6JAuhDZde4TpRzViVYIF8H0V8V3yYnAu5LLwiybduLDqA6bp/e9nUtmMzPOHr&#10;fC2hK+flSb6QOqPw6bv8zlFMoEnh3IeBKjNn8+zZfrMynEsAGaz/w46JCI6Vlit9Ck8oqDnH/oCW&#10;gWPNdC5BQQI7JmZaxpVxrkKO5xJAuutldozfqi21XOktMc2JSOzZn6OaOc1QemLzuQTwGAq5uvib&#10;Dh7vf2wK75TGlUogudv3lSf5875ooEDpOgvyPHHIw+1nf5Lbppn5Fwd/nah5q5vzwCo5lyDXXVhy&#10;pddwx0JixROA5T9q8ZFahSQvw8551SRmrmPbzBRTCxuAyMiitLoksz2s6ZkrvTWuRJUNgYbfQ8mP&#10;6mbY6dVqUEUlqq4YNRujlM+TtawW+OREnFUMe7llnU5KgDLkNzLNqHJQyi6FMuuCNc+Kmw0nTCYA&#10;2TW9fXz0orp3gZLF1aLEWldlbR9U6TnROZHFQNmWOarSH2MLckVlUp3+mKJCnMtkxXmezkWi3GhJ&#10;/tzwspva7fhnwKOS/DFgNvUJVbU3dl8JxI8QIAQIAUKAECAECAFHECB/jCOwOsGU/DFOoGo7T/LH&#10;2A5pIQzd/jxN8hey+oWPdTv+VeKPKfX5SoVfaMSBECAECAFCgBAgBKoVAbJjqnXlSW9CgBAgBAgB&#10;QsD9CJAd4/41JA0IAUKAECAECIFqRYDsmGpdedKbECAECAFCgBBwPwJkx7h/DUkDQoAQIAQIAUKg&#10;WhEgO6ZaV570JgQIAUKAECAE3I8A2THuX0PSgBAgBAgBQoAQqFYEyI6p1pUnvQkBQoAQIAQIAfcj&#10;QHaM+9eQNCAECAFCgBAgBKoVAbJjqnXlSW9CgBAgBAgBQsD9CJAd4/41JA0IAUKAECAECIFqRYDs&#10;mGpdedKbECAECAFCgBBwPwJkx7h/DUkDQoAQIAQIAUKgWhGo6evrE7prb6oVCtKbECAECAFCgBAg&#10;BFyGQE1kZgpE/svw6KlTdS6TPUdxa2r2w4hE4pscx5ULeWXIfzdxt1wAdUaODTUbgHFlqyl0DE/H&#10;nYHQTq5dGz1uEVWqNslv59WQOy+3459BY6FaQnVk5I5NiUeAD4bf0BPwl+JKJV4Mmp4QIAQIAUKA&#10;ECAE8kaA7Ji8oaOBhAAhQAgQAoQAIVBiBMiOKfEC2Dj97NB+iD3x18+zyPf1eFDtGVqE/2PjP6oE&#10;2B8cf41Usz+LziE+RkZj5IOD1LnEKGmPjaoRq0pH4Hnkggcc3fgaeVD+yj4dUaS9Na8X9sGtjd8+&#10;LaH08VvfCwzxdTwSTxEFZP5++nmyK4VYhV3SiUuTqiYzsrJR5flvVfn5pAZ5hF7zejVVyXUDFd0N&#10;PYZRMohs0EO6BGbZkExbIECYvzeTgUBAeeHWKy6ZdtUZFjfZXz7fneg9iPuI11DUBlwzsyA7xnGI&#10;izXB68W5bWPRbyABKJH4pBktkv/xN53i//aPzX0JBoe341P+7zeJ6JEA697XsYyxxaGWJRwVPTLX&#10;gtaPmcbMB0yfFiY4n2J8FPbMHYnyuVZd/nE8ViylaZ6KQODVdP/ZD6Yg4SY8/fj4r22Gu2bZqTj/&#10;7VEmpJ1iezTDBYyYtsGSy9p17WsULB4e65jx64yq+K0Jdq31l7+mmFka8fRU75nvFLvH2FnbcuSx&#10;97rOKuLqf76x1n5d4Z69h51X5L/2bM/xCGv/nP/79VcHtn/1mGN+tuVdxqSSnxCLwmk8XDp9T6OM&#10;lSCzt0mXwCwbGzj7k8lk18h+WHv2z4r5IqQDY0W96lIWV99/nrWVxWPAm8fBARbp64Pkm8TR7rmB&#10;0fE39kJs5EZ2jLP4Fo977F+jobp6b3JCtEh66vn/y1o7t80tcu8Lb7MjF5oiaOuw2Mu5QEsrjPK+&#10;3xlYWtTZHxqNhE/zJypnhWFscSnQ+T6fHOZiozPJuYqHAM3kWgSWbzwb3rmOi1+78uMDz37TuQ3K&#10;UKnGvaq0mnDwSH1nDVgDZSXtiU0NqjxPf9q94sP2lR8/fJTiQNLEXbfmxEDshUF6rbO25U8dM8pt&#10;9cGt6yu/VhbLAW27Vi4XXD1gdqjmSKZ5pJI7IFh+LHVLYGTQde04U21HM/PGPx5n40/i6gdghp65&#10;eF6D3dO+9cTDOH764JGuv2En2KN3SukR1BRpe8cn3r+1ur+vs+Ot/OCzOorsGKtIlTtd9HkosHRZ&#10;xJV4FEnXFkf8ddz7wlts7vLckZ1oxTAGo5reEfZHfdPNBc0BqKdJMkrhwyNQXzJuD3nr60Kj/+JW&#10;0OuZ0ZvljhXJV74IPPj7obVbnXjWt1vlV9PHuza2sR/2clsBnBbiTalbePcXIq7k330jKQve7dY0&#10;suW/63h2PeUpXyUBggNe8HOkNF2np33Hx+PXp58/HfnO+6d2xdSwXVe4PX8g5LcentMJeaZNiUmp&#10;gRhm7rFdZjND6RLIJFn5+44Zs0tGYVjr+UBnWb54ciPVJGrYyY28+NIzzfLDgV5vl7BvStreWr3P&#10;d8WHQaV7at6Bs/KQHeMsvsXjDj6SY384xsNG0VW3tbQVjBzV3F4V5d4X3sDRwhTfSVrpZDRGPiIC&#10;tXmSJ9Y0fxJpuuBDK+p/Fpq2FU9rmqmiEIDQzHfesfIwCLIBiz6k6fiafxhzR7KNc/jzlICL8mj+&#10;avq7Z1/9Ec0sbij8XXPJaHfcjW3PvgoqsRhpJ2Og79al1RN1KpkzejTsFIGhTY8yWzNSIbWgzBHV&#10;0jL3OCN2ClfZEiQjXJpsYjkyuGTSiJomN6sIiuUwRfNHPKjU1zBZFGuG7Jgc1qbcSb3LtLCSEkWK&#10;zQXRiPm0IxlvWpzsFZkxvPlqA3MvhR8F0mtWKa7AVBr4UMJHZbBKiVg194jUnE83s5tN9Sr/coeM&#10;5CsbBDDzEYwYK6GEspEZ7u51ZRsF0x7NwcU1cOPQauGrOHqGDWouGeWOC+GwA62/U/NdpJ0q5Cve&#10;cyAtRrKe69oxJ+bhhD4xWU+WUciyuT6ye0ca0CVzXybw8/ivOg/Zuyu3qwEjYeqdP8EHeepWhJ+I&#10;LGDeYrHwWo+nbABgvp6+vmh39PJjZxNkyI4pnyUvTBIoO9KFk9CSAOPD93xfQm/EiISYWsVcgQm9&#10;7zSFIjNgyOjTaww0Zj66uaIL3GrReiAg1du9WXP+FKYTja4WBMCI8T/ZaikfogwggboStTDk1dJA&#10;sW7tOSoevz8jbmnzdwaTSaY8k1qfeIFc17UbkoLTduYoQ67kWLCjRZSeP/klK7ZSyXOd1TF6bQky&#10;zIAumd1nwyaK+b+eZR0rNYsEE2IOH02WI4GVI4ZAelCy/+lI22CGjBzHFDUyxmIlLaL0ZubRVNPb&#10;zibIkB1TtLV1eCKI7LAvRQX1OfaHnmaMH4XYlRalElutsk4mxAh56nsidX7f/hqfmvkLfak0Ej66&#10;uS6v6oe5MK4kZtfzcVhjYl8xCEAW6g12+KhaM5xSHlyGSjbuxcIQLu1E3eP2xnISUZecsQJzd55H&#10;rrNkfihKWtuyY62xUkbcJrW0EqGQtNNRXRv3gg9GvQxWz3xsAVu9kFoOykY12GfucVR+wdy4BLwz&#10;vSQNv7+2XZNKI4O6LX0EijFww2hXXdfG1bEdcXHh6fuxoMm5FGzr0Pk+Ah9Mi1J3fX50zdGe5KOz&#10;dS45UNK5BDmAVVpSOpegtPhbnJ3OJbAIVHHI3L6vPMlfnOsk3Sxuxz8DenQuQWkvLZqdECAECAFC&#10;gBAgBAgBRIDiSnQdEAKEACFACBAChIBbEYBdg/uE7Nobt6pCchMChAAhQAgQAoRAlSFA+TGuWXDK&#10;j3HFUlF+TFktk9vzG0j+0l5Obsc/A3qUH1PaS4tmJwQIAUKAECAECAFCABGg/Bi6DggBQoAQIAQI&#10;AULArQiQHePWlSO5CQFCgBAgBAgBQoDsGLoGCAFCgBAgBAgBQsCtCJAd49aVI7kJAUKAECAECAFC&#10;gOwYugYIAUKAECAECAFCwK0IkB3j1pUjuQkBQoAQIAQIAUKA7Bi6BggBQoAQIAQIAULArQiQHePW&#10;lSO5CQFCgBAgBAgBQoDsGLoGCAFCgBAgBAgBQsCtCJAd49aVI7kJAUKAECAECAFCgOwYugYIAUKA&#10;ECAECAFCwK0IkB3j1pUjuQkBQoAQIAQIAUKgpq+vT6CgvSFQCAFCgBAgBAgBQoAQcAUCNZGZKRD0&#10;L8Ojp07VuULivIWsqdkPYxOJb/LmUNqBlSH/3cTd0sLo9OwbajbAFJWtptAxPB13GszC+Xdt9LhF&#10;VKmyJH/h10AhHNyOfwbdhWoJ1ZFRCEolGQs+GH5DT8BfiiuVZAloUkKAECAECAFCgBCwAQGyY2wA&#10;kVgQAoQAIUAIEAKEQEkQyNOOmR3aD2EO/vp5FgV/PR5Ue4YW4f/Y+I8qAfYHx18j1ezPonOIj5HR&#10;GPlooACxwgTYGGcvCXQ0KSFACNiFwPPIBQ84uvE18sAups7xeTqiSHtrXj/Jg1sbv33q3KxZOcdv&#10;fS8wxNfxSDxlAMj8/fTzZFcKsQq7pBOXJlVNZmSVVTDrBPPfqvLzSQ3yCL3m9WqqkusGKrobegyj&#10;ZBBZFzMtpXQJzLIhmbZAgDB/byaDaYDywq1XfD7tqjMsbrK/fL470XsQ9xGvoagNuGZmkZ8d83px&#10;bttY9BvINUkkPmlGi+R//E2n+L/9Y3Nfgpni7fiU//tNInokwLr3dSxjbHGoZQlHRY/MtaD1Y6Yx&#10;81Gkj82d899UNTHO7jhINAEhQAg4icCr6f6zH0xBwk14+vHxX9sMd00nZ86L9/y3R5mQdort0QwX&#10;MGLaBvPiZ+egrmtfo2Dx8FjHjF9nVMVvTbBrrb/8NcXM0oinp3rPfKfYPcbO2pYjj73XdVYRV//z&#10;jbV2ii14wT17DzuvyH/t2Z7jEdb+Of/3668ObP/qMcf8bMu7jEklPyEWhdN4OEN9T6OMlSCzt0mX&#10;wCwbGzj7k8lk18h+WHv2z4r5IqQDY0W96lIWV99/nrWVxWPAm8fBARbp64Pkm8TR7rmB0fE39kJs&#10;5JaXHRP712iort6b5IUWSU89/39Za+e2uUXufeFtduRCUwRtHRZ7ORdoaYVR3vc7A0uLseRwjSYN&#10;n9fj5yJNg9uUAabZnUWIuBMChIDDCCzfeDa8cx2fpHblxwee/aZzGzg8dT7sG/eq0mqj4ZH6zhqw&#10;BvJh59iYE5saVN5Pf9q94sP2lR8/fJTiQNKmXrfmxEDshUESrbO25U8dM8pt9cGt6yu/VhbLAcm7&#10;Vi4XXD1gdqjmSKZ5pJI7IFh+LHVLYGTQde04U21HM/PGPx5n40/i6gdghp65eF6D3dO+9cTDOH76&#10;4JGuv2En2KN3SukR1BRpe8cn3r+1ur+vs+Ot/OCzOiovOyb6PBRYuiziSjyKpGuLI/467n3hLTZ3&#10;ee7ITrRiGINRTe9w42dZfdPNBc3XpKdJMkryASfNaOcfdq5SP8s0u1W1iY4QIATKEoEHfz+0dqsT&#10;z/p2a/tq+njXxjb2w15uK4DTQrwpdQvv/kLElfy7byRlwbvdmka2/Hcdz66nPOWrJEBwwAt+jpSm&#10;6/S07/h4/Pr086cj33n/1K6YGrbrCrfnD4T81sNzOiHPtCkxKTUQw8w9tstsZihdApkkK3/fMWN2&#10;ySgMaz0f6CzLF09upJpEDTu5kRdfeqZZfjjQ6+0S9k1J21ur9/mu+DCodI+nkDje8rJjmj9JHPvD&#10;MR42iq66LZJdeFscqrm9Ksq9L7yBo4V1vq9z3Ej0kdHo+EBEabTlmGYYAYO0szsOFk1ACBACTiIA&#10;oZnvvGPlYRBk0xN9SNPxNf8w5o5kG+fw5ykBF+XR/NX0d8+++iOaWdxQ+LvmktHuuBvbnn0VVGIx&#10;0k7GQN+tS6sn6lQyZ/Ro2CkCQ5seZbZmpEJqQZkjqqVl7nFG7BSusiVIRrg02cRyZHDJpBE1TW5W&#10;ERTLYYrmj3hQqa9hsijWTF52DKjjXaZZJ0oUKTYXRCPm046k2bI42SsyY3jz1QbmXvJoEia4rFK8&#10;Tqk08GEqn9hMJBS64KvZ7/PfDPmDSqqvefYcECZSQoAQKD8EMPMRjBgroYQyEn55XdlGwbRHc3Bx&#10;Ddw4tFr4Ko6eYYOaS0a540I47EDr79R8F2mnCvmK9xxIi5Gs57p2zIl5OKFPTNaTZRSybK6P7N6R&#10;BnTJ3JcJ/Dz+q85D9u7K7WrASJh650/wQZ66FeEnIguYt1gsvNbjKRsAmK+nry/aHb382NkEmbzs&#10;GCg70oWTmuqXofHhe74voTdiREJMrWKuALDed5pCkRkwZPQJLgYaEx8tFzg6ti0w1t8PVpF59vJZ&#10;NZKEECAE8kAAjBj/k62W8iHy4G73EKgrUQtDXi0NFOvWnqMW8fsz4pY2f2cwmWTKM6n1iRfIdV27&#10;ISk4bWeOMuRKjgU7WkTp+ZNfsmIrlTzXWR2j15Ygwwzoktl9NmyimP/rWdaxUrNIMCHm8NFkORJY&#10;OWIIpAcl+5+OtA1myMhxTFEjYyxW0iJKb2YeTTW97WyCTF52TPMnEfalqKA+x/7Q04zxoxC70qJU&#10;YqtV1smEGKFmfU+kzu/bX+NTM3+hL5VGzscAkmn2oq0OTUQIEAJOIABZqDfY4aNqzXBKebAT8xXI&#10;s3EvFoZwaSfqHrc3FsjO1uG65IwVmLvzPHKdJfNDcaralh1rjZUy4jappZUIiaSdtgprZNa4F3ww&#10;6mWweuZjC9jqhdRyUDaqwT5zj6PyC+bGJeCd6SVp+P217ZpUGhnUbekjUIyBG0a76ro2ro7tiIsL&#10;T9+PBU3OpWBbh873EfhgWpS66/Oja472JP0Z1rnkQEnnEuQAVmlJ6VyC0uJvcXY6l8AiUMUhc/u+&#10;8iR/ca6TdLO4Hf8M6NG5BKW9tGh2QoAQIAQIAUKAECAEEIG84koEHSFACBAChAAhQAgQAmWAAOwa&#10;3CfE0N6UgVQkAiFACBAChAAhQAgQAtkRoPyY7BiVCQXlx5TJQmQWg/JjymqZ3J7fQPKX9nJyO/4Z&#10;0KP8mNJeWjQ7IUAIEAKEACFACBACiADlx9B1QAgQAoQAIUAIEAJuRYDsGLeuHMlNCBAChAAhQAgQ&#10;AmTH0DVACBAChAAhQAgQAm5FgOwYt64cyU0IEAKEACFACBACZMfQNUAIEAKEACFACBACbkWA7Bi3&#10;rhzJTQgQAoQAIUAIEAJkx9A1QAgQAoQAIUAIEAJuRYDsGLeuHMlNCBAChAAhQAgQAmTH0DVACBAC&#10;hAAhQAgQAm5FgOwYt64cyU0IEAKEACFACBACZMfQNUAIEAKEACFACBACbkWA7Bi3rhzJTQgQAoQA&#10;IUAIEAI1fX19AgXtDYFCCBAChAAhQAgQAoSAKxD4X/+1qxNeIGuiCtrExISrtST5XbF8bl8mKyC7&#10;SEcXiSpFnuS3ckE6R+N2/DMg43bVNPkpruQKc5OEJAQIAUKAECAECAEJAv8f1t0VepUO/+0AAAAA&#10;SUVORK5CYIJQSwMEFAAGAAgAAAAhAAxXc5vhAAAACgEAAA8AAABkcnMvZG93bnJldi54bWxMj81q&#10;wzAQhO+FvoPYQm+NJNv9cy2HENqeQqFJofSmWBvbxFoZS7Gdt69yak/DMsPMt8Vyth0bcfCtIwVy&#10;IYAhVc60VCv42r3dPQHzQZPRnSNUcEYPy/L6qtC5cRN94rgNNYsl5HOtoAmhzzn3VYNW+4XrkaJ3&#10;cIPVIZ5Dzc2gp1huO54I8cCtbikuNLrHdYPVcXuyCt4nPa1S+Tpujof1+Wd3//G9kajU7c28egEW&#10;cA5/YbjgR3QoI9Pench41ilIZBqTUZNHYBc/S2UGbK/gWWQCeFnw/y+U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Q9thOyQUAAF0cAAAOAAAA&#10;AAAAAAAAAAAAADoCAABkcnMvZTJvRG9jLnhtbFBLAQItAAoAAAAAAAAAIQBsbkc8wDYAAMA2AAAU&#10;AAAAAAAAAAAAAAAAAC8IAABkcnMvbWVkaWEvaW1hZ2UxLnBuZ1BLAQItAAoAAAAAAAAAIQCfPX/W&#10;/lIAAP5SAAAUAAAAAAAAAAAAAAAAACE/AABkcnMvbWVkaWEvaW1hZ2UyLnBuZ1BLAQItABQABgAI&#10;AAAAIQAMV3Ob4QAAAAoBAAAPAAAAAAAAAAAAAAAAAFGSAABkcnMvZG93bnJldi54bWxQSwECLQAU&#10;AAYACAAAACEALmzwAMUAAAClAQAAGQAAAAAAAAAAAAAAAABfkwAAZHJzL19yZWxzL2Uyb0RvYy54&#10;bWwucmVsc1BLBQYAAAAABwAHAL4BAABblAAAAAA=&#10;">
                <v:group id="Group 294" o:spid="_x0000_s1377" style="position:absolute;left:1695;top:1728;width:9509;height:4519" coordorigin="1695,1728" coordsize="9509,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 id="Picture 295" o:spid="_x0000_s1378" type="#_x0000_t75" style="position:absolute;left:1695;top:1728;width:5913;height: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IsmxgAAANwAAAAPAAAAZHJzL2Rvd25yZXYueG1sRI9PawIx&#10;FMTvBb9DeEIvUhMLFdkaRSyCIB78g/T4unnuLm5etkl0t/30jSD0OMzMb5jpvLO1uJEPlWMNo6EC&#10;QZw7U3Gh4XhYvUxAhIhssHZMGn4owHzWe5piZlzLO7rtYyEShEOGGsoYm0zKkJdkMQxdQ5y8s/MW&#10;Y5K+kMZjm+C2lq9KjaXFitNCiQ0tS8ov+6vV8DHY+Obr9/O6VePNaTtZtOby3Wr93O8W7yAidfE/&#10;/GivjYY3NYL7mXQE5OwPAAD//wMAUEsBAi0AFAAGAAgAAAAhANvh9svuAAAAhQEAABMAAAAAAAAA&#10;AAAAAAAAAAAAAFtDb250ZW50X1R5cGVzXS54bWxQSwECLQAUAAYACAAAACEAWvQsW78AAAAVAQAA&#10;CwAAAAAAAAAAAAAAAAAfAQAAX3JlbHMvLnJlbHNQSwECLQAUAAYACAAAACEA/NyLJsYAAADcAAAA&#10;DwAAAAAAAAAAAAAAAAAHAgAAZHJzL2Rvd25yZXYueG1sUEsFBgAAAAADAAMAtwAAAPoCAAAAAA==&#10;" stroked="t" strokecolor="gray">
                    <v:imagedata r:id="rId164" o:title=""/>
                  </v:shape>
                  <v:shape id="Text Box 296" o:spid="_x0000_s1379" type="#_x0000_t202" style="position:absolute;left:7019;top:1811;width:396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852"/>
                            <w:gridCol w:w="1825"/>
                          </w:tblGrid>
                          <w:tr w:rsidR="00C51C04" w:rsidRPr="008501D4" w14:paraId="09C4675D" w14:textId="77777777" w:rsidTr="00207F1B">
                            <w:trPr>
                              <w:trHeight w:val="284"/>
                            </w:trPr>
                            <w:tc>
                              <w:tcPr>
                                <w:tcW w:w="1926" w:type="dxa"/>
                                <w:shd w:val="clear" w:color="auto" w:fill="FFFFFF"/>
                                <w:vAlign w:val="center"/>
                              </w:tcPr>
                              <w:p w14:paraId="00282AB7"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PR_PFI</w:t>
                                </w:r>
                              </w:p>
                            </w:tc>
                            <w:tc>
                              <w:tcPr>
                                <w:tcW w:w="1926" w:type="dxa"/>
                                <w:shd w:val="clear" w:color="auto" w:fill="FFFFFF"/>
                                <w:vAlign w:val="center"/>
                              </w:tcPr>
                              <w:p w14:paraId="1FFB60FC"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52707244</w:t>
                                </w:r>
                              </w:p>
                            </w:tc>
                          </w:tr>
                          <w:tr w:rsidR="00C51C04" w:rsidRPr="008501D4" w14:paraId="70BD55ED" w14:textId="77777777" w:rsidTr="00207F1B">
                            <w:trPr>
                              <w:trHeight w:val="284"/>
                            </w:trPr>
                            <w:tc>
                              <w:tcPr>
                                <w:tcW w:w="1926" w:type="dxa"/>
                                <w:shd w:val="clear" w:color="auto" w:fill="FFFFFF"/>
                                <w:vAlign w:val="center"/>
                              </w:tcPr>
                              <w:p w14:paraId="4EBE050B"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PROPNUM</w:t>
                                </w:r>
                              </w:p>
                            </w:tc>
                            <w:tc>
                              <w:tcPr>
                                <w:tcW w:w="1926" w:type="dxa"/>
                                <w:shd w:val="clear" w:color="auto" w:fill="FFFFFF"/>
                                <w:vAlign w:val="center"/>
                              </w:tcPr>
                              <w:p w14:paraId="6AD461EB"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175209</w:t>
                                </w:r>
                              </w:p>
                            </w:tc>
                          </w:tr>
                          <w:tr w:rsidR="00C51C04" w:rsidRPr="008501D4" w14:paraId="1DBFEB32" w14:textId="77777777" w:rsidTr="00207F1B">
                            <w:trPr>
                              <w:trHeight w:val="284"/>
                            </w:trPr>
                            <w:tc>
                              <w:tcPr>
                                <w:tcW w:w="1926" w:type="dxa"/>
                                <w:shd w:val="clear" w:color="auto" w:fill="FFFFFF"/>
                                <w:vAlign w:val="center"/>
                              </w:tcPr>
                              <w:p w14:paraId="2A96521F"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ADDRESS_PFI</w:t>
                                </w:r>
                              </w:p>
                            </w:tc>
                            <w:tc>
                              <w:tcPr>
                                <w:tcW w:w="1926" w:type="dxa"/>
                                <w:shd w:val="clear" w:color="auto" w:fill="FFFFFF"/>
                                <w:vAlign w:val="center"/>
                              </w:tcPr>
                              <w:p w14:paraId="63D92DD3"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52707240</w:t>
                                </w:r>
                              </w:p>
                            </w:tc>
                          </w:tr>
                          <w:tr w:rsidR="00C51C04" w:rsidRPr="008501D4" w14:paraId="44B0389C" w14:textId="77777777" w:rsidTr="00207F1B">
                            <w:trPr>
                              <w:trHeight w:val="284"/>
                            </w:trPr>
                            <w:tc>
                              <w:tcPr>
                                <w:tcW w:w="1926" w:type="dxa"/>
                                <w:shd w:val="clear" w:color="auto" w:fill="FFFFFF"/>
                                <w:vAlign w:val="center"/>
                              </w:tcPr>
                              <w:p w14:paraId="66AE9416"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w:t>
                                </w:r>
                              </w:p>
                            </w:tc>
                            <w:tc>
                              <w:tcPr>
                                <w:tcW w:w="1926" w:type="dxa"/>
                                <w:shd w:val="clear" w:color="auto" w:fill="FFFFFF"/>
                                <w:vAlign w:val="center"/>
                              </w:tcPr>
                              <w:p w14:paraId="5273EF4D" w14:textId="77777777" w:rsidR="00C51C04" w:rsidRPr="00C6477F" w:rsidRDefault="00C51C04">
                                <w:pPr>
                                  <w:rPr>
                                    <w:rFonts w:ascii="Calibri" w:hAnsi="Calibri"/>
                                    <w:color w:val="0000FF"/>
                                    <w:sz w:val="18"/>
                                    <w:szCs w:val="18"/>
                                  </w:rPr>
                                </w:pPr>
                                <w:smartTag w:uri="urn:schemas-microsoft-com:office:smarttags" w:element="address">
                                  <w:smartTag w:uri="urn:schemas-microsoft-com:office:smarttags" w:element="Street">
                                    <w:r w:rsidRPr="00C6477F">
                                      <w:rPr>
                                        <w:rFonts w:ascii="Calibri" w:hAnsi="Calibri"/>
                                        <w:color w:val="0000FF"/>
                                        <w:sz w:val="18"/>
                                        <w:szCs w:val="18"/>
                                      </w:rPr>
                                      <w:t>1/31 BARRY STREET</w:t>
                                    </w:r>
                                  </w:smartTag>
                                  <w:r w:rsidRPr="00C6477F">
                                    <w:rPr>
                                      <w:rFonts w:ascii="Calibri" w:hAnsi="Calibri"/>
                                      <w:color w:val="0000FF"/>
                                      <w:sz w:val="18"/>
                                      <w:szCs w:val="18"/>
                                    </w:rPr>
                                    <w:t xml:space="preserve"> </w:t>
                                  </w:r>
                                  <w:smartTag w:uri="urn:schemas-microsoft-com:office:smarttags" w:element="City">
                                    <w:r w:rsidRPr="00C6477F">
                                      <w:rPr>
                                        <w:rFonts w:ascii="Calibri" w:hAnsi="Calibri"/>
                                        <w:color w:val="0000FF"/>
                                        <w:sz w:val="18"/>
                                        <w:szCs w:val="18"/>
                                      </w:rPr>
                                      <w:t>BENDIGO</w:t>
                                    </w:r>
                                  </w:smartTag>
                                </w:smartTag>
                              </w:p>
                            </w:tc>
                          </w:tr>
                        </w:tbl>
                        <w:p w14:paraId="37789822" w14:textId="77777777" w:rsidR="00C51C04" w:rsidRDefault="00C51C04" w:rsidP="00C51C04"/>
                      </w:txbxContent>
                    </v:textbox>
                  </v:shape>
                  <v:shape id="Text Box 297" o:spid="_x0000_s1380" type="#_x0000_t202" style="position:absolute;left:7244;top:4138;width:3960;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852"/>
                            <w:gridCol w:w="1825"/>
                          </w:tblGrid>
                          <w:tr w:rsidR="00C51C04" w:rsidRPr="008501D4" w14:paraId="37B5B953" w14:textId="77777777" w:rsidTr="00207F1B">
                            <w:trPr>
                              <w:trHeight w:val="284"/>
                            </w:trPr>
                            <w:tc>
                              <w:tcPr>
                                <w:tcW w:w="1926" w:type="dxa"/>
                                <w:shd w:val="clear" w:color="auto" w:fill="FFFFFF"/>
                                <w:vAlign w:val="center"/>
                              </w:tcPr>
                              <w:p w14:paraId="15085288"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PR_PFI</w:t>
                                </w:r>
                              </w:p>
                            </w:tc>
                            <w:tc>
                              <w:tcPr>
                                <w:tcW w:w="1926" w:type="dxa"/>
                                <w:shd w:val="clear" w:color="auto" w:fill="FFFFFF"/>
                                <w:vAlign w:val="center"/>
                              </w:tcPr>
                              <w:p w14:paraId="7B52EF5D"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52707245</w:t>
                                </w:r>
                              </w:p>
                            </w:tc>
                          </w:tr>
                          <w:tr w:rsidR="00C51C04" w:rsidRPr="008501D4" w14:paraId="32AF1C2B" w14:textId="77777777" w:rsidTr="00207F1B">
                            <w:trPr>
                              <w:trHeight w:val="284"/>
                            </w:trPr>
                            <w:tc>
                              <w:tcPr>
                                <w:tcW w:w="1926" w:type="dxa"/>
                                <w:shd w:val="clear" w:color="auto" w:fill="FFFFFF"/>
                                <w:vAlign w:val="center"/>
                              </w:tcPr>
                              <w:p w14:paraId="5193666A"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PROPNUM</w:t>
                                </w:r>
                              </w:p>
                            </w:tc>
                            <w:tc>
                              <w:tcPr>
                                <w:tcW w:w="1926" w:type="dxa"/>
                                <w:shd w:val="clear" w:color="auto" w:fill="FFFFFF"/>
                                <w:vAlign w:val="center"/>
                              </w:tcPr>
                              <w:p w14:paraId="1ECCD25E"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175210</w:t>
                                </w:r>
                              </w:p>
                            </w:tc>
                          </w:tr>
                          <w:tr w:rsidR="00C51C04" w:rsidRPr="008501D4" w14:paraId="3FC954D8" w14:textId="77777777" w:rsidTr="00207F1B">
                            <w:trPr>
                              <w:trHeight w:val="284"/>
                            </w:trPr>
                            <w:tc>
                              <w:tcPr>
                                <w:tcW w:w="1926" w:type="dxa"/>
                                <w:shd w:val="clear" w:color="auto" w:fill="FFFFFF"/>
                                <w:vAlign w:val="center"/>
                              </w:tcPr>
                              <w:p w14:paraId="02D8640F"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ADDRESS_PFI</w:t>
                                </w:r>
                              </w:p>
                            </w:tc>
                            <w:tc>
                              <w:tcPr>
                                <w:tcW w:w="1926" w:type="dxa"/>
                                <w:shd w:val="clear" w:color="auto" w:fill="FFFFFF"/>
                                <w:vAlign w:val="center"/>
                              </w:tcPr>
                              <w:p w14:paraId="42833D09"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52707239</w:t>
                                </w:r>
                              </w:p>
                            </w:tc>
                          </w:tr>
                          <w:tr w:rsidR="00C51C04" w:rsidRPr="008501D4" w14:paraId="1EAC80EA" w14:textId="77777777" w:rsidTr="00207F1B">
                            <w:trPr>
                              <w:trHeight w:val="284"/>
                            </w:trPr>
                            <w:tc>
                              <w:tcPr>
                                <w:tcW w:w="1926" w:type="dxa"/>
                                <w:shd w:val="clear" w:color="auto" w:fill="FFFFFF"/>
                                <w:vAlign w:val="center"/>
                              </w:tcPr>
                              <w:p w14:paraId="29C8B365" w14:textId="77777777" w:rsidR="00C51C04" w:rsidRPr="00C6477F" w:rsidRDefault="00C51C04">
                                <w:pPr>
                                  <w:rPr>
                                    <w:rFonts w:ascii="Calibri" w:hAnsi="Calibri"/>
                                    <w:color w:val="0000FF"/>
                                    <w:sz w:val="18"/>
                                    <w:szCs w:val="18"/>
                                  </w:rPr>
                                </w:pPr>
                                <w:r w:rsidRPr="00C6477F">
                                  <w:rPr>
                                    <w:rFonts w:ascii="Calibri" w:hAnsi="Calibri"/>
                                    <w:color w:val="0000FF"/>
                                    <w:sz w:val="18"/>
                                    <w:szCs w:val="18"/>
                                  </w:rPr>
                                  <w:t>ADDRESS</w:t>
                                </w:r>
                              </w:p>
                            </w:tc>
                            <w:tc>
                              <w:tcPr>
                                <w:tcW w:w="1926" w:type="dxa"/>
                                <w:shd w:val="clear" w:color="auto" w:fill="FFFFFF"/>
                                <w:vAlign w:val="center"/>
                              </w:tcPr>
                              <w:p w14:paraId="1396E3C4" w14:textId="77777777" w:rsidR="00C51C04" w:rsidRPr="00C6477F" w:rsidRDefault="00C51C04">
                                <w:pPr>
                                  <w:rPr>
                                    <w:rFonts w:ascii="Calibri" w:hAnsi="Calibri"/>
                                    <w:color w:val="0000FF"/>
                                    <w:sz w:val="18"/>
                                    <w:szCs w:val="18"/>
                                  </w:rPr>
                                </w:pPr>
                                <w:smartTag w:uri="urn:schemas-microsoft-com:office:smarttags" w:element="address">
                                  <w:smartTag w:uri="urn:schemas-microsoft-com:office:smarttags" w:element="Street">
                                    <w:r w:rsidRPr="00C6477F">
                                      <w:rPr>
                                        <w:rFonts w:ascii="Calibri" w:hAnsi="Calibri"/>
                                        <w:color w:val="0000FF"/>
                                        <w:sz w:val="18"/>
                                        <w:szCs w:val="18"/>
                                      </w:rPr>
                                      <w:t>3/31 BARRY STREET</w:t>
                                    </w:r>
                                  </w:smartTag>
                                  <w:r w:rsidRPr="00C6477F">
                                    <w:rPr>
                                      <w:rFonts w:ascii="Calibri" w:hAnsi="Calibri"/>
                                      <w:color w:val="0000FF"/>
                                      <w:sz w:val="18"/>
                                      <w:szCs w:val="18"/>
                                    </w:rPr>
                                    <w:t xml:space="preserve"> </w:t>
                                  </w:r>
                                  <w:smartTag w:uri="urn:schemas-microsoft-com:office:smarttags" w:element="City">
                                    <w:r w:rsidRPr="00C6477F">
                                      <w:rPr>
                                        <w:rFonts w:ascii="Calibri" w:hAnsi="Calibri"/>
                                        <w:color w:val="0000FF"/>
                                        <w:sz w:val="18"/>
                                        <w:szCs w:val="18"/>
                                      </w:rPr>
                                      <w:t>BENDIGO</w:t>
                                    </w:r>
                                  </w:smartTag>
                                </w:smartTag>
                              </w:p>
                            </w:tc>
                          </w:tr>
                        </w:tbl>
                        <w:p w14:paraId="5ADA5903" w14:textId="77777777" w:rsidR="00C51C04" w:rsidRDefault="00C51C04" w:rsidP="00C51C04"/>
                      </w:txbxContent>
                    </v:textbox>
                  </v:shape>
                  <v:line id="Line 298" o:spid="_x0000_s1381" style="position:absolute;flip:y;visibility:visible;mso-wrap-style:square" from="4064,2749" to="7004,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0nEwAAAANsAAAAPAAAAZHJzL2Rvd25yZXYueG1sRE9Na8JA&#10;EL0X+h+WKXirGz2IRFcRpVARD6YePE6z0ySYnQ27Y5L+++5B6PHxvtfb0bWqpxAbzwZm0wwUcelt&#10;w5WB69fH+xJUFGSLrWcy8EsRtpvXlzXm1g98ob6QSqUQjjkaqEW6XOtY1uQwTn1HnLgfHxxKgqHS&#10;NuCQwl2r51m20A4bTg01drSvqbwXD2cgHIOM5aEfDrfzTL7n5253Ko7GTN7G3QqU0Cj/4qf70xpY&#10;prHpS/oBevMHAAD//wMAUEsBAi0AFAAGAAgAAAAhANvh9svuAAAAhQEAABMAAAAAAAAAAAAAAAAA&#10;AAAAAFtDb250ZW50X1R5cGVzXS54bWxQSwECLQAUAAYACAAAACEAWvQsW78AAAAVAQAACwAAAAAA&#10;AAAAAAAAAAAfAQAAX3JlbHMvLnJlbHNQSwECLQAUAAYACAAAACEAKX9JxMAAAADbAAAADwAAAAAA&#10;AAAAAAAAAAAHAgAAZHJzL2Rvd25yZXYueG1sUEsFBgAAAAADAAMAtwAAAPQCAAAAAA==&#10;" strokecolor="#969696">
                    <v:stroke dashstyle="dash" endarrow="block"/>
                  </v:line>
                  <v:line id="Line 299" o:spid="_x0000_s1382" style="position:absolute;visibility:visible;mso-wrap-style:square" from="4304,4720" to="718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gDQxQAAANsAAAAPAAAAZHJzL2Rvd25yZXYueG1sRI9Ba8JA&#10;FITvhf6H5RV6kbpRS9CYjdSC4KE9xNb7I/tMgtm36e4a4793C4Ueh5n5hsk3o+nEQM63lhXMpgkI&#10;4srqlmsF31+7lyUIH5A1dpZJwY08bIrHhxwzba9c0nAItYgQ9hkqaELoMyl91ZBBP7U9cfRO1hkM&#10;UbpaaofXCDednCdJKg22HBca7Om9oep8uBgFn5PTIrgxHdJZ+fGz207S4/wVlXp+Gt/WIAKN4T/8&#10;195rBcsV/H6JP0AWdwAAAP//AwBQSwECLQAUAAYACAAAACEA2+H2y+4AAACFAQAAEwAAAAAAAAAA&#10;AAAAAAAAAAAAW0NvbnRlbnRfVHlwZXNdLnhtbFBLAQItABQABgAIAAAAIQBa9CxbvwAAABUBAAAL&#10;AAAAAAAAAAAAAAAAAB8BAABfcmVscy8ucmVsc1BLAQItABQABgAIAAAAIQDfWgDQxQAAANsAAAAP&#10;AAAAAAAAAAAAAAAAAAcCAABkcnMvZG93bnJldi54bWxQSwUGAAAAAAMAAwC3AAAA+QIAAAAA&#10;" strokecolor="#969696">
                    <v:stroke dashstyle="dash" endarrow="block"/>
                  </v:line>
                </v:group>
                <v:shape id="Text Box 300" o:spid="_x0000_s1383" type="#_x0000_t202" style="position:absolute;left:11564;top:1612;width:411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MwgAAANsAAAAPAAAAZHJzL2Rvd25yZXYueG1sRE/Pa8Iw&#10;FL4L/g/hCbsMmzpHZzujjMHE3dSJXh/Nsy1rXmqS1e6/Xw4Djx/f7+V6MK3oyfnGsoJZkoIgLq1u&#10;uFJw/PqYLkD4gKyxtUwKfsnDejUeLbHQ9sZ76g+hEjGEfYEK6hC6Qkpf1mTQJ7YjjtzFOoMhQldJ&#10;7fAWw00rn9I0kwYbjg01dvReU/l9+DEKFs/b/uw/57tTmV3aPDy+9JurU+phMry9ggg0hLv4373V&#10;CvK4Pn6JP0Cu/gAAAP//AwBQSwECLQAUAAYACAAAACEA2+H2y+4AAACFAQAAEwAAAAAAAAAAAAAA&#10;AAAAAAAAW0NvbnRlbnRfVHlwZXNdLnhtbFBLAQItABQABgAIAAAAIQBa9CxbvwAAABUBAAALAAAA&#10;AAAAAAAAAAAAAB8BAABfcmVscy8ucmVsc1BLAQItABQABgAIAAAAIQALpI+MwgAAANsAAAAPAAAA&#10;AAAAAAAAAAAAAAcCAABkcnMvZG93bnJldi54bWxQSwUGAAAAAAMAAwC3AAAA9gIAAAAA&#10;">
                  <v:textbox>
                    <w:txbxContent>
                      <w:p w14:paraId="5BA53446" w14:textId="77777777" w:rsidR="00C51C04" w:rsidRPr="00C6477F" w:rsidRDefault="00C51C04" w:rsidP="00C51C04">
                        <w:pPr>
                          <w:rPr>
                            <w:rFonts w:ascii="Calibri" w:hAnsi="Calibri"/>
                            <w:b/>
                          </w:rPr>
                        </w:pPr>
                        <w:r w:rsidRPr="00C6477F">
                          <w:rPr>
                            <w:rFonts w:ascii="Calibri" w:hAnsi="Calibri"/>
                            <w:b/>
                          </w:rPr>
                          <w:t>Scenario:</w:t>
                        </w:r>
                      </w:p>
                      <w:p w14:paraId="6BD34994" w14:textId="77777777" w:rsidR="00C51C04" w:rsidRPr="00C6477F" w:rsidRDefault="00C51C04" w:rsidP="00C51C04">
                        <w:pPr>
                          <w:numPr>
                            <w:ilvl w:val="0"/>
                            <w:numId w:val="39"/>
                          </w:numPr>
                          <w:tabs>
                            <w:tab w:val="clear" w:pos="720"/>
                          </w:tabs>
                          <w:spacing w:before="0" w:after="0"/>
                          <w:ind w:left="360"/>
                          <w:rPr>
                            <w:rFonts w:ascii="Calibri" w:hAnsi="Calibri"/>
                          </w:rPr>
                        </w:pPr>
                        <w:r w:rsidRPr="00C6477F">
                          <w:rPr>
                            <w:rFonts w:ascii="Calibri" w:hAnsi="Calibri"/>
                          </w:rPr>
                          <w:t>The highlighted property has two multi-assessments loaded on it.</w:t>
                        </w:r>
                      </w:p>
                      <w:p w14:paraId="23BA9F0A" w14:textId="77777777" w:rsidR="00C51C04" w:rsidRPr="00C6477F" w:rsidRDefault="00C51C04" w:rsidP="00C51C04">
                        <w:pPr>
                          <w:numPr>
                            <w:ilvl w:val="0"/>
                            <w:numId w:val="39"/>
                          </w:numPr>
                          <w:tabs>
                            <w:tab w:val="clear" w:pos="720"/>
                          </w:tabs>
                          <w:spacing w:before="0" w:after="0"/>
                          <w:ind w:left="360"/>
                          <w:rPr>
                            <w:rFonts w:ascii="Calibri" w:hAnsi="Calibri"/>
                          </w:rPr>
                        </w:pPr>
                        <w:r w:rsidRPr="00C6477F">
                          <w:rPr>
                            <w:rFonts w:ascii="Calibri" w:hAnsi="Calibri"/>
                          </w:rPr>
                          <w:t xml:space="preserve">The property with </w:t>
                        </w:r>
                        <w:proofErr w:type="spellStart"/>
                        <w:r w:rsidRPr="00C6477F">
                          <w:rPr>
                            <w:rFonts w:ascii="Calibri" w:hAnsi="Calibri"/>
                          </w:rPr>
                          <w:t>propnum</w:t>
                        </w:r>
                        <w:proofErr w:type="spellEnd"/>
                        <w:r w:rsidRPr="00C6477F">
                          <w:rPr>
                            <w:rFonts w:ascii="Calibri" w:hAnsi="Calibri"/>
                          </w:rPr>
                          <w:t xml:space="preserve"> 175210 has an incorrect address.</w:t>
                        </w:r>
                      </w:p>
                      <w:p w14:paraId="4974083E" w14:textId="77777777" w:rsidR="00C51C04" w:rsidRPr="00C6477F" w:rsidRDefault="00C51C04" w:rsidP="00C51C04">
                        <w:pPr>
                          <w:numPr>
                            <w:ilvl w:val="0"/>
                            <w:numId w:val="39"/>
                          </w:numPr>
                          <w:tabs>
                            <w:tab w:val="clear" w:pos="720"/>
                          </w:tabs>
                          <w:spacing w:before="0" w:after="0"/>
                          <w:ind w:left="360"/>
                          <w:rPr>
                            <w:rFonts w:ascii="Calibri" w:hAnsi="Calibri"/>
                          </w:rPr>
                        </w:pPr>
                        <w:r w:rsidRPr="00C6477F">
                          <w:rPr>
                            <w:rFonts w:ascii="Calibri" w:hAnsi="Calibri"/>
                          </w:rPr>
                          <w:t xml:space="preserve">It needs to be corrected to become </w:t>
                        </w:r>
                        <w:smartTag w:uri="urn:schemas-microsoft-com:office:smarttags" w:element="Street">
                          <w:smartTag w:uri="urn:schemas-microsoft-com:office:smarttags" w:element="address">
                            <w:r w:rsidRPr="00C6477F">
                              <w:rPr>
                                <w:rFonts w:ascii="Calibri" w:hAnsi="Calibri"/>
                              </w:rPr>
                              <w:t>2/31 Barry St</w:t>
                            </w:r>
                          </w:smartTag>
                        </w:smartTag>
                        <w:r w:rsidRPr="00C6477F">
                          <w:rPr>
                            <w:rFonts w:ascii="Calibri" w:hAnsi="Calibri"/>
                          </w:rPr>
                          <w:t>.</w:t>
                        </w:r>
                      </w:p>
                      <w:p w14:paraId="036D028D" w14:textId="77777777" w:rsidR="00C51C04" w:rsidRPr="00C6477F" w:rsidRDefault="00C51C04" w:rsidP="00C51C04">
                        <w:pPr>
                          <w:numPr>
                            <w:ilvl w:val="0"/>
                            <w:numId w:val="39"/>
                          </w:numPr>
                          <w:tabs>
                            <w:tab w:val="clear" w:pos="720"/>
                          </w:tabs>
                          <w:spacing w:before="0" w:after="0"/>
                          <w:ind w:left="360"/>
                          <w:rPr>
                            <w:rFonts w:ascii="Calibri" w:hAnsi="Calibri"/>
                          </w:rPr>
                        </w:pPr>
                        <w:r>
                          <w:rPr>
                            <w:rFonts w:ascii="Calibri" w:hAnsi="Calibri"/>
                          </w:rPr>
                          <w:t xml:space="preserve">The </w:t>
                        </w:r>
                        <w:proofErr w:type="spellStart"/>
                        <w:r>
                          <w:rPr>
                            <w:rFonts w:ascii="Calibri" w:hAnsi="Calibri"/>
                          </w:rPr>
                          <w:t>propnum</w:t>
                        </w:r>
                        <w:proofErr w:type="spellEnd"/>
                        <w:r>
                          <w:rPr>
                            <w:rFonts w:ascii="Calibri" w:hAnsi="Calibri"/>
                          </w:rPr>
                          <w:t xml:space="preserve"> is correct already.</w:t>
                        </w:r>
                      </w:p>
                    </w:txbxContent>
                  </v:textbox>
                </v:shape>
                <v:shape id="Text Box 301" o:spid="_x0000_s1384" type="#_x0000_t202" style="position:absolute;left:2444;top:9689;width:9840;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28wwAAANsAAAAPAAAAZHJzL2Rvd25yZXYueG1sRI/RasJA&#10;FETfhf7Dcgt9Ed0oNmqajWih4qvRD7hmr0lo9m7Irib+fVcQ+jjMzBkm3QymEXfqXG1ZwWwagSAu&#10;rK65VHA+/UxWIJxH1thYJgUPcrDJ3kYpJtr2fKR77ksRIOwSVFB53yZSuqIig25qW+LgXW1n0AfZ&#10;lVJ32Ae4aeQ8imJpsOawUGFL3xUVv/nNKLge+vHnur/s/Xl5XMQ7rJcX+1Dq433YfoHwNPj/8Kt9&#10;0ArWM3h+CT9AZn8AAAD//wMAUEsBAi0AFAAGAAgAAAAhANvh9svuAAAAhQEAABMAAAAAAAAAAAAA&#10;AAAAAAAAAFtDb250ZW50X1R5cGVzXS54bWxQSwECLQAUAAYACAAAACEAWvQsW78AAAAVAQAACwAA&#10;AAAAAAAAAAAAAAAfAQAAX3JlbHMvLnJlbHNQSwECLQAUAAYACAAAACEAj/5dvMMAAADbAAAADwAA&#10;AAAAAAAAAAAAAAAHAgAAZHJzL2Rvd25yZXYueG1sUEsFBgAAAAADAAMAtwAAAPcCAAAAAA==&#10;" stroked="f">
                  <v:textbox>
                    <w:txbxContent>
                      <w:p w14:paraId="24EEBB38" w14:textId="77777777" w:rsidR="00C51C04" w:rsidRPr="00C6477F" w:rsidRDefault="00C51C04" w:rsidP="00C51C04">
                        <w:pPr>
                          <w:numPr>
                            <w:ilvl w:val="0"/>
                            <w:numId w:val="41"/>
                          </w:numPr>
                          <w:spacing w:before="0" w:after="0"/>
                          <w:rPr>
                            <w:rFonts w:ascii="Calibri" w:hAnsi="Calibri"/>
                          </w:rPr>
                        </w:pPr>
                        <w:r w:rsidRPr="00C6477F">
                          <w:rPr>
                            <w:rFonts w:ascii="Calibri" w:hAnsi="Calibri"/>
                          </w:rPr>
                          <w:t xml:space="preserve">Use the </w:t>
                        </w:r>
                        <w:proofErr w:type="spellStart"/>
                        <w:r w:rsidRPr="00C6477F">
                          <w:rPr>
                            <w:rFonts w:ascii="Calibri" w:hAnsi="Calibri"/>
                          </w:rPr>
                          <w:t>address_pfi</w:t>
                        </w:r>
                        <w:proofErr w:type="spellEnd"/>
                        <w:r w:rsidRPr="00C6477F">
                          <w:rPr>
                            <w:rFonts w:ascii="Calibri" w:hAnsi="Calibri"/>
                          </w:rPr>
                          <w:t xml:space="preserve"> (option 1) or the </w:t>
                        </w:r>
                        <w:proofErr w:type="spellStart"/>
                        <w:r w:rsidRPr="00C6477F">
                          <w:rPr>
                            <w:rFonts w:ascii="Calibri" w:hAnsi="Calibri"/>
                          </w:rPr>
                          <w:t>property_pfi</w:t>
                        </w:r>
                        <w:proofErr w:type="spellEnd"/>
                        <w:r w:rsidRPr="00C6477F">
                          <w:rPr>
                            <w:rFonts w:ascii="Calibri" w:hAnsi="Calibri"/>
                          </w:rPr>
                          <w:t xml:space="preserve"> (option 2) to identify the address to be changed.</w:t>
                        </w:r>
                      </w:p>
                      <w:p w14:paraId="759116DA" w14:textId="77777777" w:rsidR="00C51C04" w:rsidRPr="00C6477F" w:rsidRDefault="00C51C04" w:rsidP="00C51C04">
                        <w:pPr>
                          <w:numPr>
                            <w:ilvl w:val="0"/>
                            <w:numId w:val="41"/>
                          </w:numPr>
                          <w:spacing w:before="0" w:after="0"/>
                          <w:rPr>
                            <w:rFonts w:ascii="Calibri" w:hAnsi="Calibri"/>
                          </w:rPr>
                        </w:pPr>
                        <w:r w:rsidRPr="00C6477F">
                          <w:rPr>
                            <w:rFonts w:ascii="Calibri" w:hAnsi="Calibri"/>
                          </w:rPr>
                          <w:t xml:space="preserve">Multi-assessments addresses can be changed in the same way as a normal property (single assessment). </w:t>
                        </w:r>
                      </w:p>
                      <w:p w14:paraId="5A269C49" w14:textId="77777777" w:rsidR="00C51C04" w:rsidRDefault="00C51C04" w:rsidP="00C51C04">
                        <w:pPr>
                          <w:spacing w:before="0" w:after="0"/>
                        </w:pPr>
                      </w:p>
                    </w:txbxContent>
                  </v:textbox>
                </v:shape>
                <v:shape id="Text Box 302" o:spid="_x0000_s1385" type="#_x0000_t202" style="position:absolute;left:12832;top:8295;width:1620;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PLwQAAANsAAAAPAAAAZHJzL2Rvd25yZXYueG1sRI/dqsIw&#10;EITvBd8hrOCNaKp4/KlGUUHx1p8HWJu1LTab0kRb394IwrkcZuYbZrluTCFeVLncsoLhIAJBnFid&#10;c6rgetn3ZyCcR9ZYWCYFb3KwXrVbS4y1rflEr7NPRYCwi1FB5n0ZS+mSjAy6gS2Jg3e3lUEfZJVK&#10;XWEd4KaQoyiaSIM5h4UMS9pllDzOT6Pgfqx7f/P6dvDX6Wk82WI+vdm3Ut1Os1mA8NT4//CvfdQK&#10;5iP4fgk/QK4+AAAA//8DAFBLAQItABQABgAIAAAAIQDb4fbL7gAAAIUBAAATAAAAAAAAAAAAAAAA&#10;AAAAAABbQ29udGVudF9UeXBlc10ueG1sUEsBAi0AFAAGAAgAAAAhAFr0LFu/AAAAFQEAAAsAAAAA&#10;AAAAAAAAAAAAHwEAAF9yZWxzLy5yZWxzUEsBAi0AFAAGAAgAAAAhAH8sw8vBAAAA2wAAAA8AAAAA&#10;AAAAAAAAAAAABwIAAGRycy9kb3ducmV2LnhtbFBLBQYAAAAAAwADALcAAAD1AgAAAAA=&#10;" stroked="f">
                  <v:textbox>
                    <w:txbxContent>
                      <w:p w14:paraId="28377918" w14:textId="77777777" w:rsidR="00C51C04" w:rsidRPr="00D92250" w:rsidRDefault="00C51C04" w:rsidP="00C51C04">
                        <w:pPr>
                          <w:rPr>
                            <w:rFonts w:ascii="Calibri" w:hAnsi="Calibri"/>
                            <w:b/>
                            <w:color w:val="FF0000"/>
                          </w:rPr>
                        </w:pPr>
                        <w:r w:rsidRPr="00D92250">
                          <w:rPr>
                            <w:rFonts w:ascii="Calibri" w:hAnsi="Calibri"/>
                            <w:b/>
                            <w:color w:val="FF0000"/>
                          </w:rPr>
                          <w:t>OPTION 1</w:t>
                        </w:r>
                      </w:p>
                    </w:txbxContent>
                  </v:textbox>
                </v:shape>
                <v:shape id="Text Box 303" o:spid="_x0000_s1386" type="#_x0000_t202" style="position:absolute;left:12847;top:8805;width:1620;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ZQwQAAANsAAAAPAAAAZHJzL2Rvd25yZXYueG1sRI/disIw&#10;FITvhX2HcBa8EU3Xf6tRVFC89ecBjs2xLTYnpcna+vZGELwcZuYbZrFqTCEeVLncsoK/XgSCOLE6&#10;51TB5bzrTkE4j6yxsEwKnuRgtfxpLTDWtuYjPU4+FQHCLkYFmfdlLKVLMjLoerYkDt7NVgZ9kFUq&#10;dYV1gJtC9qNoLA3mHBYyLGmbUXI//RsFt0PdGc3q695fJsfheIP55GqfSrV/m/UchKfGf8Of9kEr&#10;mA3g/SX8ALl8AQAA//8DAFBLAQItABQABgAIAAAAIQDb4fbL7gAAAIUBAAATAAAAAAAAAAAAAAAA&#10;AAAAAABbQ29udGVudF9UeXBlc10ueG1sUEsBAi0AFAAGAAgAAAAhAFr0LFu/AAAAFQEAAAsAAAAA&#10;AAAAAAAAAAAAHwEAAF9yZWxzLy5yZWxzUEsBAi0AFAAGAAgAAAAhABBgZlDBAAAA2wAAAA8AAAAA&#10;AAAAAAAAAAAABwIAAGRycy9kb3ducmV2LnhtbFBLBQYAAAAAAwADALcAAAD1AgAAAAA=&#10;" stroked="f">
                  <v:textbox>
                    <w:txbxContent>
                      <w:p w14:paraId="2FD96B66" w14:textId="77777777" w:rsidR="00C51C04" w:rsidRPr="00D92250" w:rsidRDefault="00C51C04" w:rsidP="00C51C04">
                        <w:pPr>
                          <w:rPr>
                            <w:rFonts w:ascii="Calibri" w:hAnsi="Calibri"/>
                            <w:b/>
                            <w:color w:val="FF0000"/>
                          </w:rPr>
                        </w:pPr>
                        <w:r w:rsidRPr="00D92250">
                          <w:rPr>
                            <w:rFonts w:ascii="Calibri" w:hAnsi="Calibri"/>
                            <w:b/>
                            <w:color w:val="FF0000"/>
                          </w:rPr>
                          <w:t>OPTION 2</w:t>
                        </w:r>
                      </w:p>
                    </w:txbxContent>
                  </v:textbox>
                </v:shape>
                <v:shape id="Picture 304" o:spid="_x0000_s1387" type="#_x0000_t75" style="position:absolute;left:1573;top:6553;width:11235;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ekxAAAANsAAAAPAAAAZHJzL2Rvd25yZXYueG1sRI9Ba8JA&#10;FITvhf6H5RW86a6SShtdpQYill40LZ4f2dckmH0bshuN/75bKPQ4zMw3zHo72lZcqfeNYw3zmQJB&#10;XDrTcKXh6zOfvoDwAdlg65g03MnDdvP4sMbUuBuf6FqESkQI+xQ11CF0qZS+rMmin7mOOHrfrrcY&#10;ouwraXq8Rbht5UKppbTYcFyosaOspvJSDFZDtlPu453MeJk/748+b5NzPiRaT57GtxWIQGP4D/+1&#10;D0bDawK/X+IPkJsfAAAA//8DAFBLAQItABQABgAIAAAAIQDb4fbL7gAAAIUBAAATAAAAAAAAAAAA&#10;AAAAAAAAAABbQ29udGVudF9UeXBlc10ueG1sUEsBAi0AFAAGAAgAAAAhAFr0LFu/AAAAFQEAAAsA&#10;AAAAAAAAAAAAAAAAHwEAAF9yZWxzLy5yZWxzUEsBAi0AFAAGAAgAAAAhAIEOx6TEAAAA2wAAAA8A&#10;AAAAAAAAAAAAAAAABwIAAGRycy9kb3ducmV2LnhtbFBLBQYAAAAAAwADALcAAAD4AgAAAAA=&#10;">
                  <v:imagedata r:id="rId165" o:title=""/>
                </v:shape>
              </v:group>
            </w:pict>
          </mc:Fallback>
        </mc:AlternateContent>
      </w:r>
      <w:r>
        <w:br w:type="page"/>
      </w:r>
    </w:p>
    <w:p w14:paraId="4E287C29" w14:textId="77777777" w:rsidR="00F9038C" w:rsidRPr="00664BC8" w:rsidRDefault="00F9038C" w:rsidP="000A2CF6">
      <w:pPr>
        <w:pStyle w:val="Heading3"/>
      </w:pPr>
      <w:bookmarkStart w:id="207" w:name="_Toc179986419"/>
      <w:bookmarkStart w:id="208" w:name="_Toc183097742"/>
      <w:r w:rsidRPr="00664BC8">
        <w:lastRenderedPageBreak/>
        <w:t>Move an urban address (multi-assessment)</w:t>
      </w:r>
      <w:bookmarkEnd w:id="207"/>
      <w:bookmarkEnd w:id="208"/>
    </w:p>
    <w:p w14:paraId="023019B9" w14:textId="50D96E5B" w:rsidR="00F9038C" w:rsidRDefault="00F9038C" w:rsidP="00F9038C">
      <w:pPr>
        <w:pStyle w:val="BodyText"/>
        <w:rPr>
          <w:b/>
          <w:bCs/>
          <w:iCs/>
          <w:color w:val="00B2A9" w:themeColor="text2"/>
          <w:kern w:val="20"/>
          <w:sz w:val="24"/>
          <w:szCs w:val="28"/>
        </w:rPr>
      </w:pPr>
      <w:r>
        <w:rPr>
          <w:noProof/>
        </w:rPr>
        <mc:AlternateContent>
          <mc:Choice Requires="wpg">
            <w:drawing>
              <wp:anchor distT="0" distB="0" distL="114300" distR="114300" simplePos="0" relativeHeight="251694080" behindDoc="0" locked="0" layoutInCell="1" allowOverlap="1" wp14:anchorId="0A57861B" wp14:editId="65400DB9">
                <wp:simplePos x="0" y="0"/>
                <wp:positionH relativeFrom="column">
                  <wp:posOffset>687705</wp:posOffset>
                </wp:positionH>
                <wp:positionV relativeFrom="paragraph">
                  <wp:posOffset>115570</wp:posOffset>
                </wp:positionV>
                <wp:extent cx="7150735" cy="5427980"/>
                <wp:effectExtent l="0" t="0" r="0" b="1270"/>
                <wp:wrapNone/>
                <wp:docPr id="111" name="Group 111"/>
                <wp:cNvGraphicFramePr/>
                <a:graphic xmlns:a="http://schemas.openxmlformats.org/drawingml/2006/main">
                  <a:graphicData uri="http://schemas.microsoft.com/office/word/2010/wordprocessingGroup">
                    <wpg:wgp>
                      <wpg:cNvGrpSpPr/>
                      <wpg:grpSpPr>
                        <a:xfrm>
                          <a:off x="0" y="0"/>
                          <a:ext cx="7150735" cy="5427980"/>
                          <a:chOff x="0" y="0"/>
                          <a:chExt cx="7150735" cy="5427980"/>
                        </a:xfrm>
                      </wpg:grpSpPr>
                      <wps:wsp>
                        <wps:cNvPr id="513" name="Text Box 513"/>
                        <wps:cNvSpPr txBox="1">
                          <a:spLocks noChangeArrowheads="1"/>
                        </wps:cNvSpPr>
                        <wps:spPr bwMode="auto">
                          <a:xfrm>
                            <a:off x="3961130" y="0"/>
                            <a:ext cx="2886075" cy="1143000"/>
                          </a:xfrm>
                          <a:prstGeom prst="rect">
                            <a:avLst/>
                          </a:prstGeom>
                          <a:solidFill>
                            <a:srgbClr val="FFFFFF"/>
                          </a:solidFill>
                          <a:ln w="9525">
                            <a:solidFill>
                              <a:srgbClr val="000000"/>
                            </a:solidFill>
                            <a:miter lim="800000"/>
                            <a:headEnd/>
                            <a:tailEnd/>
                          </a:ln>
                        </wps:spPr>
                        <wps:txbx>
                          <w:txbxContent>
                            <w:p w14:paraId="7644F2EE" w14:textId="77777777" w:rsidR="00F9038C" w:rsidRPr="00A66AD8" w:rsidRDefault="00F9038C" w:rsidP="00F9038C">
                              <w:pPr>
                                <w:rPr>
                                  <w:rFonts w:ascii="Calibri" w:hAnsi="Calibri"/>
                                  <w:sz w:val="22"/>
                                </w:rPr>
                              </w:pPr>
                              <w:r w:rsidRPr="00C6477F">
                                <w:rPr>
                                  <w:rFonts w:ascii="Calibri" w:hAnsi="Calibri"/>
                                  <w:b/>
                                </w:rPr>
                                <w:t xml:space="preserve">Scenario: </w:t>
                              </w:r>
                              <w:r w:rsidRPr="00C6477F">
                                <w:rPr>
                                  <w:rFonts w:ascii="Calibri" w:hAnsi="Calibri"/>
                                </w:rPr>
                                <w:t>The highlighted property is a multi-assessment with many properties. Currently all address points are</w:t>
                              </w:r>
                              <w:r>
                                <w:rPr>
                                  <w:rFonts w:ascii="Calibri" w:hAnsi="Calibri"/>
                                </w:rPr>
                                <w:t xml:space="preserve"> stacked</w:t>
                              </w:r>
                              <w:r w:rsidRPr="00C6477F">
                                <w:rPr>
                                  <w:rFonts w:ascii="Calibri" w:hAnsi="Calibri"/>
                                </w:rPr>
                                <w:t xml:space="preserve"> in the centre of the property, but </w:t>
                              </w:r>
                              <w:r>
                                <w:rPr>
                                  <w:rFonts w:ascii="Calibri" w:hAnsi="Calibri"/>
                                </w:rPr>
                                <w:t xml:space="preserve">for emergency purpose reasons, the addresses need to be moved to their actual locations to make them easier to find. </w:t>
                              </w:r>
                            </w:p>
                          </w:txbxContent>
                        </wps:txbx>
                        <wps:bodyPr rot="0" vert="horz" wrap="square" lIns="91440" tIns="45720" rIns="91440" bIns="45720" anchor="t" anchorCtr="0" upright="1">
                          <a:noAutofit/>
                        </wps:bodyPr>
                      </wps:wsp>
                      <pic:pic xmlns:pic="http://schemas.openxmlformats.org/drawingml/2006/picture">
                        <pic:nvPicPr>
                          <pic:cNvPr id="520" name="Picture 520"/>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3299460"/>
                            <a:ext cx="7150735" cy="2128520"/>
                          </a:xfrm>
                          <a:prstGeom prst="rect">
                            <a:avLst/>
                          </a:prstGeom>
                        </pic:spPr>
                      </pic:pic>
                    </wpg:wgp>
                  </a:graphicData>
                </a:graphic>
              </wp:anchor>
            </w:drawing>
          </mc:Choice>
          <mc:Fallback>
            <w:pict>
              <v:group w14:anchorId="0A57861B" id="Group 111" o:spid="_x0000_s1388" style="position:absolute;margin-left:54.15pt;margin-top:9.1pt;width:563.05pt;height:427.4pt;z-index:251694080" coordsize="71507,54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v0wRwMAAMkHAAAOAAAAZHJzL2Uyb0RvYy54bWykVetu2yAU/j9p74D4&#10;3zp27ladaetNk3ap1u0BMMY2KgYGJE739DuAk7TJpk5dpTocDpzzne9cuHi37QTaMGO5kgVOz0cY&#10;MUlVxWVT4B/fb84WGFlHZEWEkqzAj8zid6u3by56nbNMtUpUzCAwIm3e6wK3zuk8SSxtWUfsudJM&#10;grJWpiMORNMklSE9WO9Eko1Gs6RXptJGUWYt7F5FJV4F+3XNqPta15Y5JAoM2Fz4mvAt/TdZXZC8&#10;MUS3nA4wyCtQdIRLcLo3dUUcQWvDT0x1nBplVe3OqeoSVdecshADRJOOjqK5NWqtQyxN3jd6TxNQ&#10;e8TTq83SL5tbo+/1nQEmet0AF0HysWxr0/lfQIm2gbLHPWVs6xCFzXk6Hc3HU4wo6KaTbL5cDKTS&#10;Fpg/uUfb6xduJjvHyTM4vYYCsQcO7P9xcN8SzQK1NgcO7gziFQSQjjGSpINC/e4j/KC2yO8FbsJB&#10;zxRyW1BAtYeMW/1J0QeLpLpsiWzYe2NU3zJSAcLU34Q49lc9xza33kjZf1YVOCJrp4KhI7rHy1ma&#10;jqFmT0nPFovZaD6QnqaT8WgUSN9TR3JtrLtlqkN+UWADjRCckM0n6zyowxGfYqsEr264EEEwTXkp&#10;DNoQaJqb8BfiODomJOoLvJxm08jDX00AugPAZ5467qD7Be8KvNgfIrln71pWAJPkjnAR1wBZyIFO&#10;z2Dk0m3Lbchdupzs8lSq6hEYNiq2O4wnWLTK/MKoh1YvsP25JoZhJD5KyNIynUz8bAjCZDrPQDBP&#10;NeVTDZEUTBXYYRSXly7Ok7U2vGnBU6wLqd5DZmse2PZZj6iGAKCUVxea0xz+h76G1UlNvzz/4JZb&#10;+1jiDO3+yUZHzMNan8EI0sTxkgvuHsM4hUx6UHJzx6ln2AtP2sMzE9sD9N4tmsIW5Gl3Lt6C2uL0&#10;qCushhLcdcTz44kXn7ksBde7avTrITjg+Wju/YGfOFOvFF13TLr4SBgmIE4lbcu1heTmrCtZBW3x&#10;sQotCpXtDHO09RVXQxt8A7CxS/aKgPIAzGOOVbibV0eDcpwtl5PZMAz/OC6zNFsM/L22cwOoCCMs&#10;AVUosPBehC4f3jb/ID2Vw6nDC7z6DQAA//8DAFBLAwQKAAAAAAAAACEAM8h3Xay/AACsvwAAFAAA&#10;AGRycy9tZWRpYS9pbWFnZTEucG5niVBORw0KGgoAAAANSUhEUgAABA4AAAE1CAIAAADoOTXeAAAA&#10;AXNSR0IArs4c6QAAv2ZJREFUeF7t/W1sW0eWJw6XFv/P88HoVmAI8iIe0o1WGMGzFgZpMYKn16t0&#10;JCF4JC2agBdy628ZIGeAdsiF24+f9ViwDWm0j+Ex/mI8wA4JyH7cFsYABysbECSl4/X2GArZwYCe&#10;NRRGjTbZDtaCbVhp+EN/39FzTtV9qUvWJe/l+6XODeFQxapTp371cutUnZeuV69eMcb+x//4H//h&#10;P/wH+OK5R+bcu60oD7vX20j8t3ZaeR3/xqHn3RVj//Tpb37zG7/f37gx0GjK+Xz+Rz/6UaNraRx9&#10;784RgQnx37ix0WjK1HeNRtj5zvPfiKz/5//8n9byVHXtMufebUX55nu9jcR/1cO7LgW9jn9dQFAS&#10;8e6KsX/6dG9vr3EDoAmUvc6/d+eI1/c2ncF/LVOMxl4t6NVeVsa/S9wqrK+vj46O1k66+RRkzr3b&#10;ivK4eb2NxH/z54Vco9fxbxx63l0x9k+fBm/8340bAM2hnD73/2tORY2oxbtzRKBB/DdiVDSHJvVd&#10;c3C2q0XGv2tpaelf+dNanqh2QoAQIAQIAUKgCIH/77P/7nVM/j9H/qPXm0D8EwKEwH5GQLtVWF1d&#10;DYcj+xmI9m97V/uzWJ7DJ95WJPA6/MQ/IeA9BAa6WHaPiX/pIQQIAULAKwjAqsUfj65cgntDf1Kz&#10;VfAK+MQnIUAIEAKEACFACBAChAAhQAg0BwESFZqDM9VCCBAChAAhQAgQAoQAIUAIeAwBEhU81mHE&#10;LiFACBAChAAhQAgQAoQAIdAcBEhUaA7OVAshQAgQAoQAIUAIEAKEACHgMQRIVPBYhxG7hAAhQAgQ&#10;AoQAIUAIEAKEQHMQIFGhOThTLYQAIUAIEAKEACFACBAChIDHECBRwWMdRuwSAoQAIUAIEAKEACFA&#10;CBACzUGARIXm4Ey1EAKEACFACBAChAAhQAgQAh5DgEQFj3UYsUsIEAKEACFACBAChAAhQAg0BwES&#10;FZqDM9VCCBAChAAhQAgQAoQAIUAIeAwBEhU81mHELiFACBAChAAhQAgQAoQAIdAcBEhUaA7OVAsh&#10;QAgQAoQAIUAIEAKEACHgMQRIVPBYhxG7hEA7IVBgM11soIstbNhwJTJESn61S29C4zaQYfkzE2E7&#10;tdfb6BbZ0efNmYnX3gAVBbnSRjewMS0gqoQAIUAIEAK1IUCiQm34UWlCYD8jsLPGtnj7Vx54DIbJ&#10;dZbd4591tpVklxu01fYYKi7YTcfZPTv50AUZykoIEAKEACHQ5giQqNDmHUTsEQJtjMCXKcYG2eQg&#10;Y7l6HMy3pKUjbJKxrZRn+W8aaD52CySrBNa3E2fRGPu2aVVTRYQAIUAIEAItQ4BEhZZBTxUTAh5H&#10;oMAeZlh/iJ0KMZZhXxbM5sBWUmj4LKxZ2qhOFyo0QVNVaWcD/9QoGOf9BbZgJIrz7NKUmhGFqo1a&#10;QKvHUEwCzoWqFbIqKSzZtdSOETUdgUBErzrI0np5t/Tlep20xdAcs2ugSdBQQCqwyzFMXhllA1Kv&#10;QUo6gg0xmK+5N4gAIUAIEAKEQMsRIFGh5V1ADBAC3kRAaB/5jrDeMdbP2ENDKthgEzHWv4jqPce3&#10;NQ0lbKJdOm8+kLoqDq0h2yhjIXZ/j91fZysxTRH/3jRbybD4Hjs3iJtU2I+WplQBJOynVxgKPL2C&#10;w1G2EtCqZjE2IawsOOc+obMkKyyVbZGCGTs6AoEcO5VG+iB3LQkByS19uUoHbYmHEcl7IOOVZay4&#10;IT52dRHTUIkrzYbhTimpiQePk3jLdKiKbqAihAAhQAgQAm2KAIkKbdoxxBYh0O4IoPYRY8dHQFyA&#10;/0wdnvQDTB8ew3+D51GKEI9duvhV26xL2WDv3juCgoGsHbQUZIfu4JY9qJMtTXECHJ6I8ysCkA0m&#10;F9mtqMnhufMoNkDVZ8K4Ccad9AgXexhbiLAZEGOgsduVW6Rgw4aOBQE/IlYlfalKgXZpW0Q69hr0&#10;TgLbdRI6ryxj5fH8EO6UGHsM9zyy0OWkDygPIUAIEAKEgAcQIFHBA51ELBIC7YcA1z5iYW3Lfhx2&#10;1boO0osccnsINqDWxy5dme2GX9vK34BaMuwFYycv8T10hkX9mgpQaYpzmIRZM8gh+BzRytlyCApR&#10;XSw6z94dZ1fh1F9/HLbILGBDx45t1/QlQuV7obhGl4zJxcWdEti17zzDZCEi0kMIEAKEACHQKQiQ&#10;qNApPUntIASaiYDm+yipbeijoHmi6yAdCuD3F5LpgmDMLr2IbZHtXF73UMT9FOEdwgia1YJKElhR&#10;g8+iu3CMXZoi0RJ68+UdiZ68w7e5QgnHnkM4iQf9qHianRzhekpwB9LnokUGU3Z07DrOIWLK4uV7&#10;oaiIW8YsxX38+iXH7nIb9w9LRMRmDkuqixAgBAgBQqDeCFQvKsSDrKuLxeX9QIEFu1hXEIwNmfi1&#10;hb70IjonSsQEe12St/eNCE8p+pS4g7cj66S95Vmqd8/WlV4XY/Kn1Eu+69o864/fDCDQfDfzIiCA&#10;gX7zGZC6WWgfmRv6PD/y536EguP4kzBdSF83bRXs0osGj5ENTYqlNt4Dm2aQGEa4FTVj7/pZaYpM&#10;SmjXwEcoF6kfXe3+xnX8XVQN36FqsGFYAvknzPVz+IM6NmAgMY//CgUhhy0qqrqUjh131dEX1Oza&#10;ItKFLYSQpoSYpGygHWO9+j2MWVcGLUkMLTK7gpS+XxDw7ArfqBAlcse3dOneLyOQ2llPBKoXFcb4&#10;+zolOTgprIGiABsMod5yWz8FlgJG4UmawsxIgu3t4WcRVBIGWZ5/3+OOATvzgW2PK1fycG64xz+g&#10;fwE7qIrSQnn63vXH3/rRkLSPd9Y05oT2kXyE7OPmrUIHaYTdX2RbMdyGPu4zbRVs04vYhuIwyMCk&#10;GOQiP27W7/N5CDcA4NUUEsHCGKwLYAdfmlIFAL1RJAtjGoVAXvVkjtcCNgmLWtUgdcBVhjBveBiQ&#10;nMPatdSGD1s6dnw7pi/QNj7CvkLZFtELAC9khrsgUMQCJKtgTANEOIPiDmfhIe2jKkZgRxahFb60&#10;WykUSUcOdWeNglOuohPX0v0XpEAeccIuf1fWANmKCIo/G/R0vXr1Ckivrq6GwxV3f1Ye4A7BzzKw&#10;q05rsgGcrMcybDHPom0gK8ARflLiTWa9EGf+GAuHWTKp4BZbwcxGFeFehmzFHqqlLBCv5yCAjQTf&#10;gzGHshDULWeGkQLSQh7NWdWPkv4TkDP0B86Db4AHFdD9YOx+WlPqsNCCcxc/2wprftzNn+zSK8Jf&#10;ewY41AcT2HV2kZuE4oG3ksPaK7KjwBnAZ5CD1nwGGtc0ouxxBBa6cC6DfyrD3LwuDQJ5Bu6FxL/0&#10;eAgB767w4Lqt3D1ktX0AzojxjMN4fVRLh8p5BQFYtfgjVi5YF+F0rfwqBuJBjB/Gwg5D/g77Kbj1&#10;ttusiZxltmPVASa434Mjc/5Uf6sA28QQP0ZcE9fX4qh+kI3x7aNFIafAIkLhp4sFhTwiVJUiLK6r&#10;/UQ2zDzwXXukgqDXZCg7CU2eiFTWFRZrXKX2/Hn4x3Ir4opIUWa5vYI9uWlFmYWyk9lM5xXDcDM0&#10;vqAn4U/AU8iSEmiYLhJl6U/kFz9N8yphuy8SDSlECKoV9cbGeXEYm7wrFdXJ9I08ZjP3jz9+4S9f&#10;HB/Il86qgADqYALKwZHhmvrWx86JvvPRRTkJgSoR4L6PDBv3KolQsY5BoONW+FpDlMihSOCtbFVA&#10;UhO3j7XSMcOEGmKPAGjNwiZdnErCforbArbyqUFUYMyig5S31T6K+FkygCo9+XWWSbKgce+SZEfO&#10;s708btmTcFp6CXV+woP4XeyDjIKYnmGxaXOfjJWNa/pCkN9iMlEeTyHSBJiPizqZlESzjh0BVUDT&#10;gG1o2rylinycjSbZ4CJLiFHg9oHbAOPhIOCAAgQBQCFFiAywj4cPjC/5kA/y3+H54V94hE4RVyTT&#10;EH8gUajIGPd3oq5Opi/ycFNV7fG0P37DySboxoCpq/bY+bC3AVEREMAmmEApATiXwtuYeWt0YZcM&#10;VOxcykAIOEQADR5g9RlkcYd3lA7pUjbPIuDpFV6Beu0hSuRQJEXTpOzSrYi14tlRQYzbICBOa+Ff&#10;bgCnPYYCEnwR+vJOTnEhW5HmknFiLE6VjbNl+RhZFBE8lHgj0fipSVSA4EvwZHj7Nh7gv6FSR3kb&#10;uF8Nj6Ouim8Ed89pw8gwzEYwlW8j4Zifb525YxHtSYB0Mc7WIiwY5EJVRjvIxp/1/NFL+Ne2OOF2&#10;8AiDCuAHniNQsXEr4qCsiyz67Uofv3gxucuw0Rju0U0QXBBFaQofQ9YC4kLeEOlQjZCxYPfPgQVd&#10;a2yt0fmQv1RlSHTZA/4voKzMY8dk+eqMUiCQcMC1x9P++IWTTfxwQ17x2Pmwt8NNpMsBAYyYA8pg&#10;AkV0TvF+vSvZCVXHQHn26FdCwAkCmvl4us6qR06qpjztiYCnV/hSSBsaoqT80q35CZBirbRnjxNX&#10;zhAQO3LxEfsy2LLDHg32bhBTlHsZL35gvwybMniMS4byVckbOrFBkzfVgg5sIGCvJzaSwECMaz1B&#10;OuyI4VxXKS3UJCrAPhUOpoVx8AO+yxTaR/JTEGfPVT2gtuQfZdt97M4dXpH9k3NcC2ofwcaV77BH&#10;xvFf2TK7KjbdF5LMqd0Xti8BIAgcoOfFYIQv8JSXo6DL8FpHHyDiksHJA4Kiw+pAVoVjR+3xuD9+&#10;JTJu/d+XBgQQFEqDCSirE5a4EMbYuNZwy4CT/qU8hAAhQAi4RqDjVviGhiihpdv1APNwAeEaRnzE&#10;Zlk+nnW++SoDgbGhgzwPeD75AP88TxHH9eISQzAgzpzFr9IZpFlPbaIC7Ln5Fv5BhNen8n0kbh6q&#10;eeA6IsPC6ywRRWUhfAY1bZdSagGHtei+j0aFU1S+f22UDpJNm9dBfGNs3rgZqAYamzIAgsBhURqP&#10;TkRRcSnB3UVahpUdbw/4DyB+OqkO5EiQmnmr8ekMf/xFyLj2f18SEMA2mIBNH+DFgvS4ZqCOw45I&#10;EQKEACHQuSt8Q0OU0NK9j6eOOL+XtbPrAoahVA4HkGXUROBXwQBs0MTZstBel/WgDH5qFRXEwTy4&#10;EoJHoX0EqfzmQdPX3+CWzW52yckHSBl8FhUrIGXYdX65EudezsUtQcVHc+e6qPlF1VyjNkgHSckN&#10;SDsjbD3MMjE39hUGKd5YTSQUPSxumEQ6gCBwgJsTMQRkk2WZn6LLH1HKofYRUEaVMi4U21VXqub0&#10;QK++Q/zxW3vX1h+/dHFseA+EoqUBAeyCCdiNac3Fp/6zLQPkwLviqkAZCAFCoH4IdN4KX5cQJUWh&#10;SAy8y8dyqV+3EKU2REBslJR6R7VwKy4NYM8FO8QyNxUgouiH8OZdB5wtK23OahUVNB0kztkRG9eZ&#10;iTxuLP38FH8wzO6UCYgkw8O31LArBenCn2KL/PrimaR23/cAfxLuWdWSQoZXqn9ARBHaR7JIUxod&#10;onIPlZCtXMSaY4Q7X4qJU3y3j6xNBFRgOIAwKJTdxCO+gHgo/BrZaR9xbE2NOaHgVWZYicxC8FyU&#10;RpNddQZ94ZWVC5MowXSMP35Lx9n5sBeBbHlI47sQ4lcvowgIYBNMoMzwsFws2DHgdnh1Un5nYtI9&#10;PaizEYmsSRg4Y69JzFA1hEBdEPD+Ct+oECUQe0TEZhGhSIyHlu66DDyvEoH9AWzfxMY2ZtOIKq4d&#10;jD1Xkfmw2HWK4/px/q9goGIwhxriKrSua2oMUNA6xmuqWez8zQf+BlEBbGHq8ohQCaAm5Ox+ppo6&#10;5bgK1ZSnMoSAKwScxJ3goSoa5EldySyEYXpxhJ2EaeaEPVft7cTMFFehE3uV2kQIdD4CqrgKcqth&#10;jy7O70H5AzbrsJsDkcDYhcFuPqbvyGAfL4w9lRs0kRPObOWzelFE3iGKLd6iLpDAF+PQXvwkHqMK&#10;seGsR1yFzu/q/dRCMVIaJyfsJyypre2BgI/dAkdV7eTBE8IwRWPsWwFP+7HXHt1GXBAChAAh0GEI&#10;wKGubNMs6/mIn+BfeFcZtqVyXAXYl4myyg2ayKnU6Sm9joBLBkFKVu4R9ZapAvqiZgWkDuvPfdgc&#10;EXZNiJP0EAKdg4Cs4aOMZwQZ+GENqhwEUSugXCykIJvp4soDcVQnW4izhSB+gYLpDf6T+K7DB9m0&#10;RIjBJ1QOKAxT54wtagkhQAgQAm2LwAPO2Xj9+POkqADxFvbSaimqfsi0PSUhh9b+lJdYa6dPFAiB&#10;NkGgOJ4RnOtz+RgUkLJp1ls+FhJjV6U7ipVtdirN7i/i1XF0np3Js+w664fvIrINkIoxnwjBsc62&#10;kuwy3BJTGKY2GQfEBiFACBACHYsAnP0K1zN1VBPxpKjQsT1MDSMECIHGIVA+npGjWEg6c5PjDIPl&#10;HeGSRogF4fpXjqM+gkLCccYWIvrFhdIBnU7NUdUUhqlxI4MoEwKEACHQIQgIVaIi1VuhZWTje6hy&#10;w0lUqIwR5SAECIHOR6CesZC4ShLcNrw7zq46UOyrZ9Wd31HUQkKAECAECIFmIkCiQjPRproIAUKg&#10;XRGoYywkuCWAQNrxNHo6gssHvHnoK9fsOlbdrugSX4QAIUAIEAIeRYBEBY92HLFNCBACdUWg7rGQ&#10;HnNf1fd4fMQtroBEYZjq2mNEjBAgBAgBQqAJCJCo0ASQqQpCgBBofwTqFwspmNDDLXWxhwH8DhE5&#10;0QkShWFq/2FAHBIChAAhQAhYEPBkCLb92YfFIdg8hwKFYPNclxHDhEBrEaAQbK3Fn2onBAiB6hCw&#10;hmCrjkYLS1EIthaCT1UTAoQAIUAIEAKEACFACBACnkGAFJA801XEKCFACBAChAAhQAgQAoQAIdBM&#10;BEhUaCbaVBchQAgQAoQAIUAIEAKEACHgGQRIVPBMVxGjhAAhQAgQAoQAIUAIEAKEQDMRIFGhmWhT&#10;XYQAIUAIEAKEACFACBAChIBnECBRwTNdRYwSAoQAIUAIEAKEACFACBACzUSARIVmok11EQKEACFA&#10;CBAChAAhQAgQAp5BgEQFz3QVMUoIEAKEACFACBAChAAhQAg0EwESFZqJNtVFCBAChAAhQAgQAoQA&#10;IUAIeAYBEhU801XEKCFACBAChAAhQAgQAoQAIdBMBEhUaCbaVBchQAgQAoQAIUAIEAKEACHgGQRI&#10;VPBMVxGjhAAhQAgQAoQAIUAIEAKEQFMReMWfRCLR1FqpMkKAECAECAFCoCIC2b2KWSgDIUAIEAKE&#10;QN0R2NOff7OxsbG2tlb3CoggIUAIEAKEACFQIwJ0iFUjgFScECAECIHqEPhGf7rgSgFIrK6uhsPV&#10;kaJSzUCgqysC1WT3ss2orAF1DHQNANWEZw8IIwNdxH8DxkUrSVKfthJ9Z3VDH8GiIf51VqK9ctEY&#10;a6/+IG4IgWYhIOb+3pUrzaqwzvV0cc7hUkHQJVuFOuNL5AgBQoAQIAQIAUKAECAECIHOQIBEhc7o&#10;R2oFIUAIEAKEACFACBAChAAhUGcESFSoM6BEjhAgBAgBQoAQKIvAxvJAF6gomJ+ZyKMdZYnCoxnI&#10;FskRoMw5aO0Dlui+rsjCRkt5qgK6WgZecXXXFjZ269B+maVa2KsDKw0n8far4JUroAUkfZbib4uq&#10;fRtfggyrfGzJ3+vPHYkK9ceUKBIChAAhQAgQAhUQ6F+cy+6BGUbi/vrQVjI1EbSRFghICYGWgrab&#10;ji/fc7Pp31nLbnHmVx60XthrAHTlAJlcx7Gd3ZuLL7KV0dlKwpJrbPfDtDg2BdYO+udM9IDTNhcK&#10;X0W+KjjN7SAfiQoOQKIshAAhQAgQAoRAgxDoHfno3CBjmdcvSivwnbgF+61EoEFVe5dsOdAa06qd&#10;+O1obPNbF8R3v0w9Z4NDk9C5uTfqWyMX1OqW1RF0DgaeM0C6g9GxSRCW5stJwo5IOWCpbhh5jtCB&#10;6BkQKj4ZAcbffjW9/Hnyu3o2gUSFeqJJtAgBQoAQIAQIgRoQ4MobM8Frmt6RpGixE7+GqizxRwtB&#10;rrkUXE5vLAv9Fvyu17kT1xOBjqHXJJM1iPMi6QhQMIvXwHrrihaBxtjOho5S17WZeE7bpotskWUT&#10;QAO0jUczAtWuawtxXVvGCtrl2HPIvjIKaOu9Ux7AwtcPM6w/9NGp0GGWyX4pnfJKfQTKORoT6kQl&#10;YwWzdVrx0hTHvaHGStbw0XCTBh4QLzwyAamgIBc4Dh42dUkYqiuGuoSUegzbKR3V0HbHILVRRl03&#10;Kbj6bNtky1BAehu//3kG0p8s67pJdeCdRIU6gEgkCAFCgBAgBAiBKhHY2fjiBrzcw0eDOoEtNnDV&#10;5jJhZfudU+nE/UXYfW5G59mZfCK7PtQP38V2bWN5IrbpW+eqTVyv6bKx8WVMI5s+PQzn3MmnXLrI&#10;PU4yNnjwUJW8t6xYOdAAhNHUSuDsfVTuGmCxmxPSXnYryY7fSWTzIQRNKH3x/Cwk8vesxGZnFKBd&#10;uAqYM4Z6Nc4AFNpHviPdvWMD/ez5wzVTAtH7aC4efr4yeu0eSBFmx1kTFYzt3ptOrWSG4ntz5wah&#10;OIh5pSnl+sUCXVmsZCpbOQYDDwYVDLwlwMd3wgTE0a3XyxeimaUtKiJVdgyXNMxd21s2XquqGLf7&#10;urnCktAoKkQ++zzT+3H+ypX0D7/TZWCZ+IHoxMcwvRkqL/FLhno8JCrUA0WiQQgQAoQAIUAIuEJg&#10;KzYrLJsnRjf7w6H70n6rP/R+rw2tyfEA/NR7pAd+hxProI8x/0Ez78gUaIcfZ18vRK7NjG5C+ta2&#10;aVGqk+3+EM652eZjOM/eeLqCdGyrc9WiJmR2Alr6ATT88LnzHKiRE2fgSDu5httx/vQvctB8PJ0f&#10;dYv8w2MiPyqDbaW+NvSFVOA4AZBrH7Gh47Bb870DFRo0eXWQ3s1YdzAB2vwXTvoED8pEO8Y2l4Jf&#10;HLoDMuGULmGWplg6RAldeazk8hoO/oP91kHlqtPLQ62RKjuGbaqr0HZXTLZPZtlW4cwHMIhY4bco&#10;2b93BL/7giG7VaLeTSBRod6IEj1CgBAgBAgBQqAiAoaZKdwA3EqcqM9bH1WSZqPzr98dP30VDoBt&#10;Hn7Ojba2O89e8l0ybFu98TgAbfcF3q/0HMLdVMUHjrpF/uc3/EIBaRZveJR2IxKxygBy7SP9pkho&#10;4AgdJFFd0VMmsZSx7pOXhnC/Drci/lmuY1aaomi4CjpXWFUEs3wG6BFnUDsbw3pljtpeI+ttU7zw&#10;BxT8A99zbOBcJ85JVKgTkESGECAECAFCgBBoLQJwarvFhuLpqZMj3UL26O9TiQHiTD339C7a3Q58&#10;6GhX3dqWOa+9+xAagXN1l8oP7F9F/sPnQJWLO6TiH+Oo3oZEJQA130fJm+LiKApnwZoOkqiu6CmT&#10;qGJsZOrW3tz99RAYTIOO2V24HSpNqdx2yOEKK0cUVZkMJTdHUDsdw0ZNVba96ua0sKDvezibc38o&#10;dpvaaJZIVGg0wo2gn17oGhjoWtDN2HbuBeU/q68xHRkYCN7bKdybQfryZ8a4vFVRrxsD1bNOJQkB&#10;QoAQIAQ4AlyzCPTX54sVkGR8guOodL6Cdree0T5y2L/YNLgluI6a3GBEuwTb9PAYKPmIZyv2RRqk&#10;iIJIR/sQkf/hGtf8tnfYL5S+jKcsgEL7SNrlg2mEroPEq+Pq/ppNOdoq2CeWMrZ7Dyywg1+zkRNo&#10;MM0Ov+svTXEIldZ2O6zKUykCxC7zTnwNlNwmL+G9mR3UJaQcjWFeY/Vtd4pRO+Xz/RDvp755hnJw&#10;IR1TutU68L26O0wjUaGdBoE7XlaiEcPnhbuSNrl34F60P/Shdg0ejmf3svrnlrHM1qUmIkIIEAKE&#10;ACFQfwSCibNw0oxeerpmHwbw1NnWTefIUXBh6S3tI6d4jUzhiXvu5gTagWTZ4lmLHUj44OPpyIA/&#10;tTWo24dg/iG0foYbAH+KhS35zUoBMYFthAsVZQAU2kfydY3vfTQlFzpIUN0iVIeWKtHk4cn10/h+&#10;tUtUMNZ98k5okqWwdTE2uQjFS1OcQoX12mNVgUoRINbcfBByU5wUO7c+d1FY2NpBLZE65HwMI8Ua&#10;2u4YpFZllM2ar1yJoHzgS3z68eDO5/4rV4K//X5YrbXoGz/Wq3lAqtP1Q9erV6+g8tXV1TCIKvS0&#10;KwJdXRFgDTbunEG4VYiClA5Xy+fysImHQ/2JG5nJ+N5Fw39GVe1Asmw9e9F/b8Z/YwtEhURt9CQm&#10;4I4C/oJb3aoYa30hWO+I/9Z3Q105oD6tK5wNIQZ9BIuG+LchFTSYaJuPsdxC180V0FayVbZpc/7d&#10;9x44/QQL8sW5W9G62GZUBNA9h1SiQxAQcweip3m0PeB5Cfnf0xZeulXwaD8KtrduXC+5WCik7wVn&#10;hPrQTOSeuJ5CzaIuTYloJ85/BUUj/EXoDvGfNh6vsEn01mD3aIpJQvFJKEEJmrIC0s69iFF7fS89&#10;PN1TxDwhQAgQAm2FAPd9JHtobSvuPMAMAeiBTiIW64JAdaJCLtIF/xlW/LvxYKSra7lsuHMneWpp&#10;EWcp+KjEjqle9VroFOLLQaiuKxKM5xy0vZZ22ZcNx+PoAm7JakWQXvBHb7DheD6bzcd9yRsTXCQI&#10;jsNN89a3edzWf5nigeYz32Jg0MKX/Jp0GKzadkD5bfBd07l2MmqaKwi5wnfy6iJ6zQDFp3sRvNaY&#10;XC9WTNqJX76R3Jpcz95f7N9KRiuFcm8MMkSVECAECAFCoAwCGHYNXKkODsUdecQnLIsRIABpTOwn&#10;BKoTFfYLQoWNR5F4qV+z3PXYZmYwlN9LpOtzjVklnsHz5/rxYuFLszzeDKC9AXcbHTwFO/vMQ64b&#10;eRwDqz9Ia7IBFlgBy7edtYcgN3D7BBQhTEMFPGySbBXSJ4VGXG/0KricZsnoDbQHi2vKhyXsr8zP&#10;3D1y9f5e1i5DlQ2mYoQAIUAIEAK1I8Dd+UMosUp+fmqvqa0ooMP+RF20j/YpgG3Vm8RM8xBomqjQ&#10;HU0n9vam6hU6rhkIFR5Nj6aSWuBsO/5b2i7fSR5b5ga6geYP3gygg4cJcSEwEQNBQFwmBNGtc/Jx&#10;Ov8tygaLcSE58BuGyTNREARefJuBsJIVPXv3nrw0CTcLaCZxXmHJ0Bs9g3Z0ma2V0YmJ4EJZv0nN&#10;6EOqgxAgBAgBQoAQIAQIAUKgagTqLioIRaDleOQa6Od0dV2LaGpJVkWgwiNNgSeyHDGVl2QloqL8&#10;oOcjCEL2Ui2jkuab9L/WtvoiS0FJR8nzbnw6hTvw5E2uW2XwA19uoofkTMrfdS1ecMKnoH8tqLV0&#10;VwcH2qIIxeKqL/nFgvn08hB+/Yv3JedF2tE+10EqLM3jrcPwGJcccks8RMxx3PJXNFTQKkkvjK5w&#10;BaatG37DW6vMcvBiOns/Hz8XhguNFYUphavmUWZCgBAgBAgBQoAQIAQIgdYhUHdRgTcl85Kdv7C3&#10;dzbMnifnS3f2uYg/pSnwnD+Y00/E7UGA/DdjbGA9n9jLnw0kU36FTYJcWqI//lqiX5ZOMc/d0Tsh&#10;OB8Ht2nWyxC4RoB2gX4/KCBdiFoC15Snz0J38F7FH78dSz4Pryfyi4czyZu6KFXtEBAXC8bDFY22&#10;Ul+i22iLtTFj/ndBW2lLt0xAySGzhXcK4ygpFBsq2LCT5iYKIIqAKYIwWijKyG2mZ75kwZPnhyFH&#10;f59p+1BtCz1XDpxsdEVMKw17L92eaxkxTAi0HgE+v6TPtYUN9E+PD8211ncPcUAIEAKdh0B1zlLh&#10;mPxmEvbQmkEUnKzPxjJD66hfxH+CbXT6hA9P4o106fvGctfo5uDiHFf0d1DWkp8V4tf8MbaYL9mm&#10;G/Xa0belY8MzXE2ASKM1sxY+ZfqCf4iPeTh86fT5kW6HQTIVzlINZ6bgmAh8mzLdWWohvTAdhbg6&#10;+AxOxu9cRLsFfIRPVdzo3wKNI0sp/OlhiKfjC1cQtDxgqXyRLQyMrqANAzpR1ahh+ojsrRU8IKFl&#10;MxTuD5+7mtCMHPaTs1Tuj29yPaEZasD2BRx4h89mW2k+2HFOD+uwFHsdE6/z76QLVc5SLfNrNx2/&#10;HY0916ZbhbkGmb94cQTCGDupui55VH3E+Zep94dDVxMYnar9HsE/PYQAIVAdAlU4Sy0UVqcfP8lw&#10;D5WDvccuTXwycsBh5W/jS5/Fdo6tX/mk9jWu2FnqxsbG2tqaQ0bqkq3w7CXQCRxx6tdY5M/EZoUC&#10;Eu6z2fNt1L9XP3b03dJx21iH9H3RsTBq8z9Pjs76QVPLUez5Il6CFyE4mhH0wHfyFsZK04Mq+FAF&#10;SFNAShtyAlDoPcnTNXnAUgp/0tIho/aTEX8Nv+C+d+QiktXq1ajx/bD4LhjoPZm4JWq/pcsJbpGk&#10;/IQAIUAIOEGgOxgdQ7ur+UfcR9uJW2CqayOT76BQsfmtE6qNzwOu/dGqeC8Bkb+2kqmJIOe/SQ+I&#10;TMv3yjosbBIjVA0hQAhYECh8teRffhI4/inIGHtXPg2xJ6OfLcXrFEatCqy/0Z8abhW0qwOo3cGJ&#10;u5yntlsFm9ZKJ/fObhUkOg25VbChryUXCrm162ugiYQKTg6Om623ClX0eIuL0K2Cdquws/Ho7nyK&#10;X/oc7l8cuxoN4GmiHBhIPhktPFqY1jJPrl8Q1xRA4fJ8CjXJ2GGI03nRkROu/XAC7XaIex0Tr/Pv&#10;pL8q3iogEXBbGU3yOGJl5o6fX+6JOvkV3058+XJsU6SY5/piJoZDvhyfd+BLVPcRJOWH8LoOJ6Pt&#10;rYIUBWz3XnD2RqZMHDQnQLnIsxO/NmHcw1Qotx/GmAvomp51P+Pv9bZXFYKtELmynDw2tfeJQ3WT&#10;ohHZyFuFqgZ/YBz04zOp60JHtPA12v+Gjzq98hg5ykt/DefphY0vYqatQncfHre/xgsDQVM8ev4N&#10;PIB3ECdBos9k+m7p+N4JuELHGX1QQAJr7zUWiJ4fgOYO9jm9XXHFC2VuMQJGTPsBY4MCHG0sT4ym&#10;VgJn7+Np4gCL3ZwoZ9i+ew/lBNhDzJ0bfL4yuoyGIZwCCwkKPSux2Zm4rqjd4hZT9YRACxF4+cJy&#10;P1syd3wnri4eBv5AVQmvHWAexTZ96/xon5/rX5bm0VaOnUpjOstsLol0M/9cPAyT8RoPWlnvycjN&#10;MGaC12bAGIOvDHAusBAUhhnXZuI57eZBZIssaz8F+crAH8g/o+dfMFokkw1eu4z38gwXKKkiSMFA&#10;AV0mqRb2JVVNCOxPBAq/RS/0P7SRE94W4qtLoBcEn+DSVxvGVcPbr4IicfWZxYsP5F/S869+VY3+&#10;itQLVZo1jyTm1sOHQYUGlYL8KTimyTs4GtfrDSTyoUH0IBSZfnAQtXG0pzt6aWiQbY6Cm6PrLGCm&#10;Q36wJE6N+kEBaTbGhtbz5Z2umvSDFvqu6YyHD2sekBzB7Ii+L3p6Mcxi0BbELXTH0aHw/pw3Xm41&#10;7ki4gkE2HzJ8VKUfgI7y4XPn8Sahd+QE93S7Vsmh7OZS8ItDd2BPgx7QBYXhMUHhIwhysZX6uomq&#10;C17uEuJ93yFgmTuW1qN//bnj7OuFyLUZbjmwtW2K3P2h9/Guz38QZq5I5/Nu6PgInOt0c4f6F076&#10;6jMZdza+QF/X4aOG6+ktNnBVqFGVPVnYSrLjd/jyktmMCv2lsqKLRjZ9wRSZ0qeHMUrOUy5p5B7D&#10;LmXw4D70Q7HvpgU1uE0RKPyhzLlfIfLZcuxJ9/qnV/Y+nQqxz0c/W+VKhJD+eab34/yVK+kffqef&#10;Joj05Rh7T+QPPPncv1STtFClqAAL5kgCfByBSx/8pBMBXQ4KJCAFbZrhkWMOWOMP+E6ktYLv98m9&#10;NjKlp58AoqbrIV+A/8k/6akRhdAl14s6q27o2PHM9DZCjTL/tvmZmk8rbwCLDl06IYCiZ18gsPsC&#10;Dwp7Djnt8+6Tl4ZwswJbAf/sTAR2A4LC8xt+cdAIegt4DYdht+khBPY1AkXTqnTuWNHZWJ7pmo3O&#10;v353/PRVuD2o8Ih5V/TUNBm3YrPCidME13e6L520aYKKfi5gd7LQv/gRD7TJTxz4IlD+HMEgKzWj&#10;+8MQ3LRsQjBOtvGUB+/kMhI9hAAh0GYI8AuHwY+DaOJ8wBc9foyxJ/NfvWUi/T3uJt8XDBnzV08X&#10;+c9/DFF2v1mrweahalGhzXAkdgiBtkeg+xBqtBVpSpTlemTq1t7c/fUQhLUDHYm7G4LC4XN5/coC&#10;Ly72WbzVtu9mYrC5CNgchxfPHQtTsKveYmiHcHKkW7xc+8tpgop5V/TUNBkNs2YMHqx2f+TqZAFW&#10;lWpEl96xAfR6/SC3g85D4LqS1GGbO3ipNkLARMD3Pdv5Jy4cAt8r9oVUPj3z+WdCYcn/OVw77myT&#10;qEDDjRDwAALBcTi/fH7jOt4SglbxEuoljoEmg6zqsLOW1f3Ugr0j6BN/zUZOnMLDv8Pv+pmg8HCN&#10;3zOSF3kP9Dmx2FgEduJrcBw+eanI2ahi7vQe6bGywk/T2e69+WIFpFKO+bzT7Ba4Tj/aKjR4Mro6&#10;WYBLlapEF3EpkXt6NwUOvAc+dHrh2dg+LUt9Nw06Y1pgjWszEUnjohFMyWssrbeNQJhoSgj4fohK&#10;yb9V6LsLKSL3h+LNfvn0wY+FJyXtk6hhfrf8VsGqmETDphkIQBiEgYEuZazlZlS/j+sYmcIrgtzN&#10;CVQ8yLLFs5riAb6w0SwGtiB3WY9u29B98k5okqUwc4yBsyMUKpDCENpDw8uSGwnJqgstQ7Y4KhbY&#10;XNbD+WMbvpv3T0tbNpgcVWy4DZhIsXPrc1oME7Oocu4chds5LBjJHUqc1b53zT4M4K0dy70pZ/MD&#10;824R5h1qDUWT4AGpGZPR9mSBN3Mr9gUG2iyIEwc0dXAouhSJTFgqswnunrygfYTeoqLJnjPiWjU/&#10;AGtmc/3MOhqcqkzkoLZq6PZTQa4p9GQ5UhAiAXg0gjsB7iyVSxGZz9NozQz2yo+fMHbs0gcHtPRv&#10;nqF4UUjHjEVM5P/mGbd+FnSEbUOVT3XOUqusjIpVjUDtzlJ3Nu7dfXboYtSInqaHbKuaJzcF95Oz&#10;VDe4NCtvgx3PFUWdk32/1tLCxkavqwqTNmppVfzX0h0tKKtyltoCNqqu0omzVIl4ycQp51vZ9Oga&#10;up/WLlV2NpYvjxoeYM9eTZT4YsbacgvBm+gKlh809MKfXTdXUK0RbbWtT5uNsaLZV3W3OC9YpyXI&#10;jYNambk2w985bnXI6fW2V+UsFXHDEGzLT7QgunIINpAQ0o9jT1AaGOz9+NLEB1poNvCABJbNkHjs&#10;48Du50kjBNvbQuT+clIID73H1l2EcsMSxSHY6tClRKL9ESjcuzx6Y0XzpCVHTGt/1olDzyEwchSi&#10;Yu0L10z7p6WeG4RtyzA6X0rcUnq+K/kJ/KRdBLetaJJ04ZaIwWI8fe9rP+lyAm4I0EJDM2S6JeQE&#10;eIrJBrSCRgbM5NzdQsuQ1f1QqRlQO5a15i3nfFb2URu/JhzULqy9NgnIl5yav1rdla3srzYOFvPC&#10;7YR+uVp4ZDqo1X3gKnzaQhQdw9FtLee/LeufplWMVzQyyHi9Zj4g+kYMH+IgPEs5y6qrNejG2DUq&#10;Pt8naV1lKH1GCtUM1syfnBHaROkzupwA5A98IPKnP/kgcQa+6KGaD/j4n/wj03HNERZouQJSVVxT&#10;IXcI7NybvoEK8Mko1zuSFZDSC10DA8GFe5EZOPgf6JpZMNaowr0ZTBmYiSwskMKSO8Apt4SA3Ssc&#10;YloVv1N5KTiBU7ynvQDp/mmpF3qDeHSGAPd9JHtrdVas+bmUfqh0NpyErCnvfFb2URt7zu3OLxzf&#10;fqlbjinaWzb+hhSvozSmhyI2jiqKTvMx9kKN6chsNPZyWARFyZ8dzqWifikeSOFNwTDQByENXCFD&#10;yEUtLPpNOXyKsq0tDaPezuiTqNDOvVMv3npP3jmHCvDheHbvouG/26SeKbDzt7J78Um2tTJ/j19Y&#10;pRf8N7YGz93fy94aZzy4MD2EgDMEdmTHi3avZ7sYWJju6D3tjJfG5to/LW0sjkS9RQigiTbspSAo&#10;tYu4SC3itWy1TkLWlM9T5KNWOIMKnkcPUXZPafwNfoFjG69D0Cnr09Y+Ekg7ot4KnjaWo0nWD5Z7&#10;GOQEVPgDYNHXzzajRjDT/Ost44oMvzPGnZvBhZvtbZ6qHSJsEfki17EhUaEVo73d6hwc5q4vDr2L&#10;U+NbdNO/8Zh72f4Qb7BHTuGUoYcQKI+AaWk6+nJycU6oWNi+nm3eqfp7tPJ7uoXdsX9a2kKQqWpb&#10;BFxuesogycPJJbJpTzhcVrqsFY1z4ljWSR6HpOwRrRyvw86nbaVIIDQfOALyC0KDxPe+FEmQZ5AC&#10;GkKerdjthY0ysc0cIOswjLoDSp7NQqKCZ7uukYzvcHt63xGKx9NIlDuMNg9QPaeJlUeEg2j717P6&#10;nerwdd5i5PZPS1sMNFVPCEgICJe13MVt0WPrWJZ7tuVmA3HmLKyNKx+1xXw4iNdh79O2bCQQGgj2&#10;LxS5y/ANYsZIETcD7PnK6OxAcPmeG4Gh6jDqHdpTJCp0aMfW1qxeHvuv8Kyc+8DaaqDSnYkAOqns&#10;x6UZHc9DwHa717PNO7Wm93RzEd0/LW0urlQbIWCHAN/5rYwua2asws44iH6Z7RzLatcm3I68vPNZ&#10;o07d5yyeQ6evp8rYKtiwqYjXITuotfFpq4gEQgPBNQKFrx9m5EiC3SfTc3FwRA5PZvPG6Kxh7mxH&#10;ufYw6q559kYBEhW80U+1cuk75C74xshx7sPmSx4r7O6Nptoq/Cr14z/5xfVf6U3+/eO//JNf/Pjn&#10;mvemWoFobXnhY8HQqmzDuAG146PZ8GGkOSBW9vWseKfW/J6uvQGOKXiopeICPV7bLbwdMK0KU1WF&#10;x5JGzLhG0HQ8BvdZRrHzexn187sCfxb9vQoHUHYha2SAnOQRpBYP8y3jtcd9Q2VsFUrBD9rF6wBX&#10;aXpMjx11bBxVJJB91rsOmqs8S5LuomVDBY1cdzBxAayfz3GBAaORlK2m3mHUHbTJG1lIVPBGP9XM&#10;ZfB4uF/zgKQIBahY8y6uT/Znbkx0DVx+8C5GKKKnbggkb5p+pupGtI0I9UbHQNCE6EjYTJvXs/07&#10;tfr3dPMh2D8trQrbZoSd4spg/LM+tJVMVfRw4qAhzWBbwYYQOboinb04OMC/fBa+89Mcwl4wHcKi&#10;3aq9Y1mdpDpPqY/aqKjiwsUodz4rbL59J8zvchE5nemOaOEeI8H50VzZWhzUqn3a+kz+Lyp96daM&#10;XQcQkM+StObgTYLmwqvUUEHLA9bPidN1srms6uq7ELkCQdCkz9IqBlZTPRurV7qWvirdpkG8hSBG&#10;UsNPcGmVx1ZTPIriEHihqHYR1q3ksasaMpKo0AGzx1ETggnwcZRFD0g+Oa5C8CIkpk9yowRrvIWR&#10;i7cwf/ZW4sN3HdVAmRwjsDJfj2DGjqtreEb+4pQi5gYu8ne5SLF5hdu9U1mv8j3d8DY4q2D/tNQZ&#10;HsW5pG3TTvx2NLb5bXV0qihVpxgXzWZbb+nOWlbouqw8wOs4eggBQkCBwMhUPCxZKhdy96ZBSUy4&#10;8LIaKoD+GLdU0WyaJYmiRmAdarKV1nJsSoty8OlUeOdJ7DNl+OS3z3bZ4HtcBVx6Cl8t+ZefBI5/&#10;yil8GmJPRj9TbvfVxZGSUTtSOBM9UMqffVkSFWocMx1bXAuqAEEYwGThxbcotB9XeFltfvtf/urx&#10;9b/4BWgo/fhP4n95c/ul4IDrLP3lze/wu6yw9Hszs6HRBBT+UqdwXRRp/pNJ3S0xznMSQqj5nFKN&#10;nY2Ag1gQ14xzbrtQGCZEhjaOHHZKCm4FOfn7W/KD3hh8oV2KKFfWuhTNcRgtq/7RP3a/TD0Hp6V4&#10;gZt7QzZijRkU+49qsZIezOXGaCGqobVEQ6sX+sHEXHyxpwCWyqiEdvNhIBTPcxdexYYKDHKC3hHa&#10;NGPOFAuHIDx5HdhwqMlmX9MB3/gx+HX3meJo/+32Dgt8r2gjX7j++Q7s9RM+kX4girHV1Nt9VXGH&#10;bVZWrZX9vwwaXV0Rh/QoW+cj4Dt5dfHby7GVaBeG5+kfPBdPNFdSWP/pL9ZLYf5Vauqn/8x+NrP8&#10;T33sV4/nfnpr6nczv/67Ppv++C51ZnX9X/584Y8/3vmLa//tp6kP/xj6Eafwg78RFOD7td+zC39/&#10;9vvN7NHJ9bNs9CZcLJy6I1WL8QcwWMz9dIBtQOCYmxPbZ7WL72YyR3XtKwTsRh2PejG5PndrBHb2&#10;s9HRa+/mL5zMG4ndDLYgo6nLfe+row4DhmjIkYUQGaAgdHEETDZnt5JP04lAkOUeJxkbPHio3jiX&#10;xLjY7F8Uswlm1myBad57zWrNNsrNkdkGp9E4KxV09Ogf0Px05BqukTU+/Mizf/GjU+zlSiz7ZeHE&#10;Sf1UEeSZy7FNfuFweHL9gripUyfCujGf2kLDssOTi6c1JRaIATyd4pFx9OKlKRWYB9GuxuZR8VYi&#10;wOcgMACadbejo7NM+9OOJcj2xYsjUyf5SKvpkaOh1USoqHB3MDoFn2KSeKV5wprYfTJx4WTCWd14&#10;Y1xCUxQt+QmvyuHjjHBprreFB0/gvv29sdKj/cJvk+zYevGdAiSy8A8dGJwqiztks2zZf7OxsbG2&#10;tuaQFGXbPwj0RjUFJNRBSp9srqDA2Og//u2v/8g//+uTH+io/2b1n2F+/dV/7uthrOcnx6d/xtgv&#10;H6Z+X75T/vnOX/y6d+nCr0FOYExQ+PejgsKP/+rfsd/9d/1qonl9Gzi1eJjBxYI075yEEGoeg1TT&#10;/kDAbtTx9KHjGOQIVMNRaRt3rg7CS9nA1v1hCGwKuRW7HJ6vHiCXiXExPBYAxUoRSmkr9XXxUb2D&#10;5thFy6p79A+hfeQ70t07BjG/nj9c049+zUiFYM6rOxazS3QUA5iiAtdj2HmSBuyw0YqsvPprPRXw&#10;FEbGngSuXkw/WdbMFT5bTrLe8PFiLSOop/CHXdb7fb+1Rkx09iiLa0WN2sFuQWkLoar6G/35v0ZG&#10;UHZcXV3d23MoezljuYm5xH2Id/l3AhXd+QBK3+2gEu/B3j91ghjk+X7ov/z5//zpP//uX/754p/9&#10;8w9+9sns3/VxCjv/7c9+8d9MGm8g5hxIDs180Bw2dnMlltIr9UY8gWZCRHU1HgG7USfSSx4IhTG6&#10;uTU4dO7S6VPjX+AlmOMHd8Cx56CFf6oPdAZlb4aOSdhkNG4t0E2bJZrH8xv+yA2z1GuY5pY4MZWb&#10;Y0bLstKp+2zl2kcomwG774BQtgKCTRQd+0gyG2hTgH0ttid93RDkihIBWJSOGEpHmzeQyPscAIgB&#10;zM7cmcv6QPbbxRCblpSKXQCyYsU87ZlB3Id4nf86Yhs4HmYrSW0uSHdTrD8cupo40Ssp4K2Ez2bH&#10;n0Iwb3AKhJeHoFvoT21BYiKwE7+GF4aLIZbiF1YQ7fsSW4LFATiF73pEP25kfLbZp4yV0BLMF+ca&#10;DGmutCoVr+V3sBb4RNwMvI0vfRZb/oxNXUlYrgrern2zM/jehIPrAyUfZYubtbso+95774ncZNZc&#10;S89T2aYi8P1e1DN8vVPhGkHi6Sehv//jheV//GQUbg9+ufoPvxIUev/qf+lXFnhxgbcNTX/4xYL5&#10;VOVUoelMU4WdhYDdqFOHxXUQXsoeHt+JM2HQwn96FzXyB3hw+Do+yhgXh8/ldedIaGRfHJDYQXPs&#10;omXVe7ZaDC5xM8cyoIME+ChltjKJKB3xiGOzKDhlYEdYGgOYogLXceB5lNTLFzC6zLspyXuY5gCa&#10;oWOxSmr9K9vvnEonwLEshCyIzrMzMN3Wh/rhu+YNvNjIuE3A0t1myIuD4aiqWTweiB5HY4XcH4qM&#10;FdTWAr7viYimFZ9yxgaVClcoS6JCJQDp9/ZB4Eef/DneCfw/qDIE1sl3fsnYz4ZDcMngeweUlH73&#10;O7RRfrn+9Hcax9+lwHz5L7bZT47/p/+Imgj/1scEhf+5zpWOWhqxQfOzqYNr61SBvLa3z/jrOE5s&#10;A1fxsLhLPA4Dt0IWAfXgUYTCsENFDjsFebCuzCacQfaH3q9/FHhVjIuHazlUOio3g6qLlqVFCxFq&#10;QlVF6bJgpvk+St4UcYWjoJas6SApZbYyiSrpqDQGMEUF7riJXE2DHCjglSc7Oc4V/I7glXx/6KMg&#10;yP/+g2aREiPjapjcZ2W4tcB46UGK74dwfpD8bSU/93bFnaBYqSyJCk5QbM886YWugQH5E1zQX+jt&#10;yXDtXP0khFcEuVtTf/KLqZ8+ZWCdLGya/xTsFnrZL2+BW6R/YAd124bvh5Y+GWWrmPmv2ejf/CcU&#10;KpDCn7O/Rgo//rNVtJC2tYqund3yFKwXCzU7VWg0u2r6+yGonKXl6NNDbOnkjyd84RuBSDnnfPdv&#10;N+owCtUQwyhUsHMFc9jTYKtgGwrDbuTJYacgD3dmWl/tI7nmkhgXwP/NCc3zydlSzyc1RMuqKUpX&#10;CVpC+0ja5ech3rlmXMFluWKZzT4RjByKpKPSGMAUFbg1K2U71dqDEVlBAa9rNjr/+t3x01fXYZjV&#10;+yFDhTKIvt34Ldo1h45Y7JrtLQ185z/uZU+WIwVxCwH6SxBdodhZajlDhUq9W7Fs16tXr4AI2CqE&#10;QWzx5rN/bBXAwljqIhAVoiuD5+6LqAiF9II/usL6z+VvGc4zGt2fOxv37j47dDFaWRsRRBpgxus6&#10;o8R/yYhCTzios6452ZD0WRs9+GqmX5seM28pE1q8rXlq478FPIOUdXMFPKCX6ALZ8wJthEkn/m0B&#10;xzVX6aCPxJSxqEqjw6gbGRAe0Jrc6uzo9EW0NbdJ3Fi+LPTF4ZQ3fPZqgtstyP6OhFuk0hTbdjrg&#10;v2aMGklg3/PP12fdAxIgzecgH2wvInAKoE9Gnk3YJGh2CMJLkpSusFUomwduI6OsFid+ndF3EAaB&#10;D3AIwQamzPLTG546U2SoAAYMqfc+TX+gCHmAJAqr08tP0JcZWIT0Hrs08cmIJSPaP6iLQwi2zz4X&#10;BY0nbDGTUJQFC2zIvLenLbx0q9DIhaqZtH3BU4t4GPVtvlm1Fu5dHr2xst2s6qiedkag04LKtTPW&#10;HuWN+z5i4aOVDxY82sDq2BZB67SYvoJE90mI8iu8TsHJowgYLIIHcznBNhE1izQNbDOMcWkMYIoK&#10;XF1Peb/UTnwN5uDkJbSY508FBTxQKMI9xTYq2hkhAp3B0KaGCs6Yb0AuXwIDn8mfIjkB6sRoCXZy&#10;Avzs832S1imkzxTJCWWLH/jAKGjwYJVSKlQN1ElUaMCoaD1JrpsUnJkJgoaSCKOWvheZEdpKM8F7&#10;aU3nTWRbWNB+mjHVKCB/UM8fuae7GZTJzsxM38ADrGR0oEuqCFI2FqAWT2hktL6jOocDZVC5ONxx&#10;a4o6MxEtQDWcWmEEzfijhSD/Kbicxqtw/buOiJMQWm2EnlUh3owyxhW0ZiLLZmM92sDasEZA4PYJ&#10;vKNUspWsrR4qTQgQAsUImA6FU+zc+pwIzeFIAQ+9ERxmaEVz7S7rAbHB6eNVQwWIKbF8ryQ6qtNW&#10;d3I+EhU6pXcL6bsx2LpPcod7/Mmw4TvZ7N7FIEPdpBtJXzyfzebjw+xG1M/lBy3bChu/mt27f25w&#10;a2V0hls78PxsWOT3JW9MBA1pwSB769adc7h0hOPZvVtXUbt2Bd2mo38/OLjof7fIM3CnwEztUCAA&#10;QeUU7rqVHjb00hW8Z2DoqxQLnb2/l7i/3rMSm53hJrbt+/jeH4Y4uxBlDFksjjK2lWTH7ySyoIMO&#10;7kGCXGTyXANrg54HZ4Cz82I3RLVRpdKEACFQFgG0XZZc/aQvnNQvphgLXMTLK/zcSpzA79rVlp7O&#10;FdiCiQvajZa43eKivnAiJEQOHm4loelhiisyyINftGsxD/VQPWNKeKjZjlglUcERTO2bKXNjQlg2&#10;g6HC4OS5PAgG+jM4rPkk3HiMm/fFU+iiwBc8eQm3dUtx/apg8NypEXRkwNO5/pLIH/pQ5Ee9psxD&#10;7ruPPwZZCZTesWGUFR7ARinNg7HqVbcvcMRZPRFQBJUrH7GrvPcMu9BX9WS5zrTKRRmDKLx8LnGH&#10;oejCUvjL17zg28YIqzOHRI4QIAQIgY5GwO0trsgfvIbX2sFrl3m8BbyEESma11fhBW7ZPF7taAht&#10;Gkeigsd7Hcya9+DqgH/SF5UGzTvPcJvvO+LIQ2Hh2Y7IvxWbEApLE3hZUckEwvchP1R9nC6gx2YQ&#10;MxxV5nHsiX0TAeF/BoLKCatKfKr3sGGGvrI6iW9rwHmcXRCXczvPykcZA6fmnmxgW6NPzBEChAAh&#10;wBFwe4u7xQau4p3nhas82BHGlEifLnNLvC9hJlGh87u9l4cPBxnASVNBohD5+xfvaxIIl0O0y0Zb&#10;EuJSovD4+sMt1j88RpKCE7A7Kk9RUDk8ON8CdzfpKbjyFsOhv8+hsyC70FftjZfTKGPgqdCbDWxv&#10;+Ik7QoAQIAT43sXdLa4q0ku5W+J9CTKJCvug20eOo2pR7C5aM4O98jw6QTgT1XfzmRt3N0CK2BHp&#10;aOog8qe+5NbPO/cM2+giqHzonNl8sNTWSnKrkdpHv0r9GOIh/Fz3utTSGGp1GziF3EIQLX25/atm&#10;+1s34k0kVBRUjtfsImKXzKkIDeYghFYTm+egKrsoY1uxL/jce7QEynncBZBHG+gAg6ZnQRWC5bQw&#10;K5eUBIT1vKFCUD1btpFDeIACXUWhevpUkhAgBBqIQJW3uI5viRvIejuRJlGhnXqjUbwEL+bj58KF&#10;qB9NGh6yc3GLScPkuw8uD3RN3MhATAZh6oD5J9H6GRSQJm6wSUt+k8ng8XA/94C0wIUK+BN/a7z2&#10;0S9vXf9Vo6BqOt3d9PWbK5mec3kwLzvrS6YmhNmrJx/LxYLriF1ykzE0WIUQWu2IkE2Usf7wwcfT&#10;kQHhPl+4APJoA9sO9N178+BY6eAhcaWjRysDy/K7qHZcP4dLyZslPt34uWNyrf5hL4VwIn0qnyBQ&#10;TPe2G5nEUJsgUO0trtNb4qqaCWEWIIaa9FlajYvoaiXPxuqVrqWvFIGa3xYiGIiNf5ZWN5wXL6xa&#10;qr5yJfiVTWGJGRIVqurotigUvIj2CTz+WvFT8hNYMyduCYWiW+mTaGNpPu9+qP0kxW7zBS+mTRMI&#10;PX8x2aBW8KJM0KFRRE0Qrv/Xx6AP3hFPN3cOM8WtTAIobHGzV8883P2FoZ0mPGMILxl2HjYqe8/g&#10;hXuVTuLbBxfu68Mm/hoPhio/fe9rzkYk9/nt3sD2gboMJ+iTEQ4n3ueuWtAN11bqa7wi5f7jUQ+h&#10;fq0ojRzCzx3h7qshvrkgHpbwTgMy81Z9ThDIEWT9RgNRamMEqr7F7T3SIzfL7pa4Xk3v/Tgv4iR8&#10;OhXeeRL7rDj6Mq/n7bNdNvgeVwq3PG/j9yGm27F1vfjofZU4oSzu+8SIrpCHINDwpv6eOuibXCGJ&#10;CvXqdqLDfR/J3lobCMm/rP5DycXCy189vv4Xv0ANpT+J/+XNbQ/KEtzJJj3eRYCijDW370RYKN8R&#10;YQOju+GKP8IrhcHQVVUgbYjXocW46Lo2E89pN3iyIxQ7naLSyCG+d+AFLoSTxj3CQVaFEwTDSaU9&#10;H+QIsnF91ErKVdxBFbFblyupuhCpE47V3+LCtfAg94AU4SuDzS1xndg0yRzwncct+8624nD/7faO&#10;ciuP6Yx9H53SH+Dx3c58UCJOoKRhU5xX/var6c932LEpazg2dfNIVKh7t+9Lghh2LbrC+ifXJW+t&#10;DUJi9B9nRhkrvlj4VWrqp6vrgZnlP/7t8j8eZX99a8owaWgQH/Umm47cxHC2oE1Rb8pErwkIUJSx&#10;JoBcVMWLbdAyOmzEcDHccFlD0kqFeDiLlYCI1zHAYjcnJMFAc4SiChKnjhzCut+tuImvNyhqUUfe&#10;qGn+IqUQh8BD4ZHpCJLsK+rdKS2n14A7KCdtatd7Kue3uHJQCGyxJaaEDkHJLbETbOqUp/BbuDoY&#10;VwkBWMHO59OrBYVuklF5ueJwL/F5Bu4lPrGjbmkCiQp16lFPkimjwuSyPSMXuXbTrUqOklyStcne&#10;95/+ppfBxcK6+ftvVv8ZlFb+6j/3wQ1iz0+OT/+MsV8+TP2+PvU1gQpYYUb5lcLkpRPkPqoJgNe9&#10;CnWUseJXUd2r3c8Ehc9Z+UWuW8uEzypXIhHO4tx5jC3VO8LNGyRjA5UjFANeVeQQJjxZgd1kA3th&#10;Z+OLGxnNGl5E7rMTdWQmtnLsFATVAoOfzOYShC/0nTAdQVLA7AZ2V4tJO7qDKuLRwZWUslWWe6pq&#10;ibQYr/LVN+uW+G3hOpzuq0SCwh92WS+/Oih+xEUEyzxZ9l9ZinylFhjsi7PCV/djOyw89YkRs7c8&#10;FiQqtPVQJebUCPScHcaLhb9e/Z32+3c7uGk42PunnkQM5IQJHvyF2WxxPNkqYpoQaDoCQtvYxi1v&#10;qWjhgj9F5BAXpV1n3YrNCsvmidHN/rBmDV9e1JHr0MQe/0GI9bG13RBrCtdNogJNRqBEra7ylRQc&#10;VG88mgHXXjj2ri2AkKk/O/Fl7mSMp2+U3FNZFZDKqflFrPddTcbEcXVNuCXe+dwvjJI/W072Hlv8&#10;tHTX/nbtmx2VoQK2wvfBmfzUMbjWhD5Lfr7sV5g+2xcXqke9H593dKOAdZCo4HjoUMZ2QoBfLJjP&#10;93vxeO/1jneuEUzedd0A0K7W3OO0E9DECyHQKQjUeAlQHDmkobAYKiVg2XwrIW4aaxJ1GsotEW8T&#10;BCx3UJwnU63OyZUUz8NCQkOvZyU2OyOkBUiPbfrWwdR+Lh5+vjJ67R6zv6cqr+ZXdN9VX+Dqd4ur&#10;viWuK7eGWTNaGnwSVZgWl7U0AGnB90n6yqfrH3OBYefz68W3m7Z2Dlz1qHdxQmneoG4jiQp17Xsi&#10;1jQExMWC8fzokz+HyfLf/h+0Zgb75ju/ZOxnwyG4ZGj72Avp6yLCMUQrI9Wjpg0fqqgDEHC99Rfh&#10;LG5cR5tFOPjkYS7GlCHuleiURA5p8t7ddXs7oI+pCU4QUN5BiYKGWp2TKymRZ3hMaOihPb2w2ufp&#10;Q8dHwH+AcNl3ocyscaTmR/ddDvq1vKGCRuDAyAef3OHKSMWPTXGhejT48YRKOLHlikQFBx3WOVnS&#10;C10QKmEhrbXIPryaF5psvVj4SWj5Hz8Zzd2a+pNfTP30KfubmeW/6/NCKwyvR5tR/Xq3/p7avQAE&#10;8UgIuEXgUN9h2Pp/m3dcDsNZhCZzNydQsSfLFs+6vMcruljY/RasCJroh6AWUafIEaRjyCijBxBQ&#10;3UEVse1ErBV5nt/wC0WjWTSSQefdIt3h46Qih6T2ebYylgZMxEbQbJpR0ajU1MGmuJb50geVHaTK&#10;+JOosA9H40o0ogsLHmv9T0K//uPfnv+JxnXP2Sj8+WtdJABr5vP/9LeY8sfo359F+2Z8/vT430t5&#10;2q+9gYvce7r0KXdg0378E0eEQMsQEBFVC+B53HgqaSCANbMW42Lvwq0onp7iU6ZUmcghhTdw41/W&#10;GLreyNQi6hQ5gqw3a0SvvRFwciUl8hzm8UCNz1RQM9932D4nFTkktb+zlTNUYL5P8qB3hDbNYO3w&#10;WYyVmjqULc6ejFoCwCljMljgJ1FhX47G5BKdXO/LjqdGEwKdhIDv/WHQkWiV2W7+9RZqa4ioDvV7&#10;yko7alFH9j8jF7f4pVE6gqwf20SpvRFwciUl8jxc41EFJEtlns5daYEyUgQtm2EDYXdP5aSi+kCF&#10;dtvLacEnfNGJgpsQvBWp3SmwiFlh0DEB2b0Hlt+10C8TCcGA5kD0zJW0/dm/7wMwVOAR3NSmDnbF&#10;Md0IwaYXr2y0QKJCfcas16hs3bhecrFQSN+LzAyghtLATPBeupEOAL0GF/FLCBAC7YhA98lLQyz5&#10;tCW3pKiT7cbUoR3xI572DwJOrqQwzxDGG4Etsj8FHvk0DT1IX4R09MoVTR6eXD+Ntgp291ROKqoD&#10;7Lv35jdR/c/HvR7rkgxjOYzACLZ/9XIKnLyJHp8sT/eHocOyn+U6tKbdSZCo0O49VH/+wvE4+hMv&#10;ulhIL/ijN5K+eD6bzceH2Y2o3zBpqD8LRJEQIAQIgXoggIfooCPRggftO+u1HWkB+1RlRyBQSXfu&#10;lhSzXH0lZYWhd2Tqlq59dCuha+iBlXPUSL9wEe2b4ZHuqaxxFSqr+dUeh6Hw9cOMpv4XTJyd1OOm&#10;78TXIAJj/+JHdVwTVuYfFUVk56qPcP2yf9wQk6jQEcuFy0YEz5/rZ3Cx8KVZbuMxn1+ngnBY4Aue&#10;vAQzb2UpXjQ/XFZD2QkBQoAQIAQIAUKgfRHIvwbebEKRtC/XO2tZ8BzoO6IJLacWD7NM6m78EV4p&#10;DIauSgKS0YZy0R6C11CLyU6nCCgXXSz43oGdknAPtT8eEhX2Rz8XtdJ3kgcqvYEeDviz8wz1jXxH&#10;KFDwvhwP1GhCgBAgBAiBfYYA17kf3dwaHDqj2lu3MxovtkHL6PC7eiBjI0IiHHlOXlK5HS8f7YEN&#10;XIW7FNUl4eQ6XlmUXCx0vwvBDNA91D55SFTYJx1d3Ex+sWA+vUcwal/h2b6Rkfdpt1OzCQFCgBAg&#10;BAgBRKD7ZJp7Okq3RoWvhk4odcmqOzIOn704oiDsKNqDmiFOGS4W1uSf95ujpzKiQi7SFemSP8Hl&#10;eOeYuu7Gg7x1tlbsIsNysT0Ls0uvYdS3pKi4WDCekeOo7Be7i9bMYN88j7L5mShcMngm9sL29T/5&#10;xY9/vt0SMKlSQoAQIAQIAUBA8z+jRYnhHvqDxareLoCS/PC4KOUkq61/GyeFS/JwalpsY/nHxvFf&#10;FZsdXEh4ZLLRpKop2oNxZcGDpe7Pp9KtwmAov5fYg0/+bDizGfNfa6a0UNh4FIm7iP3hogsLX6eE&#10;7k3yaYkw4IKMp7NaLxaCF/Pxc+FC1D8w4I8+ZOfi+Yt1tAtqLFAQnvn6X9xab2wlRJ0QIAQIgXoj&#10;4F2Hj2WRmFyXfPO7jkO/m44v32vOm1nh38Z5FzeRT+dMUU4FAjVeAhTFXmw8xG/jSxAwAYOslalr&#10;Y/VK11JRSIRCRA6YAN+XVuNv68BvJVHBqMIXOA+XMOz5tvPImDWyV3g0PZpKNuaUuLCWzbDD4TC0&#10;6CXX0t8nT/DiXjab0EUA38lb8OeeLhKANXPiVhZTsrfSJ9G+GZ/ek2kpTzvi9KvU1E9X1xmZWbRj&#10;5xBPhAAhYI8AOXxUYLMTvx2NbX4rfqndVU6l8Vfq36ZSCe13C592ZRrPv0NuOyub661/jdEexMWC&#10;9NR0TVGxL94+Swll8Ce/tZeY30LsycH3uO540XNsSo+cMBXeeRK7XznCWkWOHIsKFkpcNyl4LWio&#10;6BRy8cg1oa0UDD7a0DbfIttyRPvpWsRoNOQP6vkjj/S9ukz2WnCan/snb3Z1SRVBysYy1GKSqthE&#10;RYbdtRRYyQ+cPz8wyJ6nZIdXhUdB0YrI1xYhRZ2uwkHRrl0THE3fqTSlmmZQGQ2BH/xsZnnp6A8I&#10;D0KAECAEPITAPnP4uBNf5tGy8DMT0bWSCo8WwLgWE6+hA/vCo8voF5+tjHKPNLICj1Dyiej5gyVR&#10;t4BChFfhKjxWqX8bUKPaMLmaifOQZHzzgQwIbznBaxY+RYbUF1oDDd6awL+HBnz9WD3Uh0fX3zo/&#10;uq412kPRxcLut7A/hagO9WuRRKnw7JsM6w0fg/PP3We2dwJvt3dY4HsHynLgGz8Gg/mbtZovFhyL&#10;CoXcdR7XYtywGMmw0B3QTZoaYbmI/2Ys2bOeRz2lEEuN+iUV/8wmGz+9tze3OPg8OSr0l3h+NiDy&#10;B5Ipf9CQFsCmXJC9kL4TAgtziAEC3+9AvAu2+YBLGhsQ94Yd7tMN36vpKKF9FHjH53sf6sikvjZl&#10;FX8qw3Wu0uOvc7p3IM6wMp1XXoRDSbsK8dux5PPweiK/eDiTvAlCTmlKNa2gMhoCPwn9/d/1oZYi&#10;PYQAIUAIeAeBDnb4iBt9QyrgUX5hnz0R2/Stz6Ed7frQVjJ1GdN3702nVjJD8b25c4PPV0aX074T&#10;V1GBgaEKk8ojzVaOnQJjXIgUltHiB3PKz/sXgfKF42zTlUK52r+NE2856QulfG6xg+hIR+atZDTW&#10;l3/vDPY6c8ojG4AnFimyQdkw51B95WgPRTxygoaRdG/0Ag5dMSYLb2DX2B96vyHKDG/Xvtlhve+d&#10;D743yHZSdrJC4bdJdmxccadQZ6QFuUqiQiblF5bN/pvJwaHFPAgG+jM4MCa43HiaBPFq8aMRdMkf&#10;iEL0TLY5LxYHeAZD5zFeRzdP5/pLIn/ofZEf9Zoy2TVDC8ggK7XXNwbH/yz5AOwWcg+wsF51VZhw&#10;7SMWHoce7z4C/xi164xhs0Y+4pKK1MDQ+8XpWgOtONi0Kzl/7fqR0yCEJHQES1Oqag0VIgQIAUKA&#10;EPAgAh3s8FG2VdCigOHGa+44+3ohcm1mFA782Na2sc/bXAp+cegO7PUru+LR9mf+g7BTFBSEc5vh&#10;MXSxHzwfkl37ORgUCv82VXvLKeWtlIF68++giR2Zxff+8KA8hJrbyPzrLX3I1b1ioX3U/T3fgSOh&#10;Xpb5Rq0jX/jDLuv9foUz87eFB09ARnpvrPzdg4MmVBIVDLNmsGxOT0VVEkzh2UuoKKCFwqhQZ+7Z&#10;rsific0KhSU/XlZUMoHgx/9oglx4A+ICiBk1iFJc+0i/HhkZRwFG6CDZNcRhA+3a5YuOhdEDL1yq&#10;zPq5F6nSFAc9RVkIAUKAECAEOgeBfebwcQNUg2aj86/fHT99Fc7dtaf75KUh3PRnNqP+WVMryUUv&#10;16o1XuLfplaCLnjHrE2uziV37ZsdRw5sCtOt4BCFyfDYyRr2ofZcc+0jFv4hED+A22q1+hDePKgN&#10;FYDyk2U0iYbPZ8u5Yx/nz3xQO6OVRAUHveDjLqpABnCQFyUKkX9wcQ4dK+kf46zdhoi4lHj54Dqa&#10;I4f48UGVj+b7aHNU3Jbw0w2hg2TXEIcNtG9XIJFO5PNnF8GKGrxIXQdhpzSlytZQMUKAECAECIEO&#10;QaCDHT7C7mqLDcXTUydHuoXahubXcmTq1t7c/fXQJBwSJ0vC4lbuWNcWriUki9TQaydYmWkpR5Or&#10;c8Vbe2fGe6rK11CNaEMwodaOq0NdXPtI1ywa+SGaGqh0kMoaKnCz5vzHYpp9r3Y5AajUQVRgI0fB&#10;QX8m9gVaM4O98jxsvocuGbH/MqnrG6iRKNLR1EHkT33NrZ/twxT43uE6YfqDpZ4nk2iOrCk+VdUr&#10;QvtIElTAiELXQdIZQ742vogZtgp26UUM2LSrEAcD7mtrLBBFK2o22NddmlJVU6gQIUAIEAKEwH5B&#10;oMY9ZdMdPir6ZfMxWhxyv0+a+hAPGBz8mo2cOIUmiRh/V8hLzh/h3OYh6gbspq+nXNkqiFqK/Ns4&#10;9Jbjlk+7FtXOv3OsKGebI6D5PnoyKq4FlkF/SKWD5MBQwffBxCLoLz1ZDn5Vs1FzfUQFOCPHI/OX&#10;o340aUix0LrFpGGo78Htrq7ZWOawbuqA+cNo/Qzn+rMxNmTJb3ZkYByO4dED0jIXKuBP/K0e2kfy&#10;vUT3GC5QQgcJGAsNcvOM4IODqDWkPXbpRYNO3S5f9PRimMUQnBQLh+5Eu0tT2nz0EnuEACFACBAC&#10;9UXA9dbf4RbWjstmOnyUzZoHutBVUTBxFu4NePrswwDeIbDcmx0IGHwnNMlSE12RiRibXDyNSh0j&#10;R7WcEd31UHngR6bi4cNbsdmBrtuP+1Cdyf1jlaMcestxy6cdW3Xg332LqUQ7IiC0jwY//lT3dvop&#10;bPdLdZAcGSqwA9GJj/Ek/PN07TFKul69egWAra6uhuXYvfXBEHyJgjF0KJ8+UZcbkI1IZDTJwJVQ&#10;kbYS6BEBv6DLVB+u25KKaCNEPGhL7iozNdA1AJkgKE/lrG2ZA15vxH9b9kz1TFGfVo9ds0pCH8Gi&#10;If5tVp31rKfCGIPAxuC6ByyADS8r6I5zdBOc+WimwCXMgBPPu/PgMgh+ONy/OHY1GkAtgzKl+E9G&#10;FaJGcCzIHbnkFrpurgyG7tuGSPPgHAHnpP7UltZA4r+eo7m5tDzYdxaABP+w43cDG0Re+yy207v4&#10;6Zmobohc+GrJ//kOCA/pDwzbZMyWek9OMSqBEGzLSVBA+kTbdEOYtlG4mZBSHPIDdxp8X60tvPVQ&#10;QHJYc63ZuO8j2VtrrQSpPCFACBAChAAh0CIEOtnhYxMhBfkHHbPyWAo76JqGTaJ/Q888XuffM0C3&#10;P6MHomeu7F0x5QTg2PfBGZA3JDkB0jCbNcVomi9x5YohJ0DqyCdA0JJSHQoeERUw7NrNJMRXXpe8&#10;tVbXYipFCBAChAAhQAi0HoHOdfjYTGx7o6fPcWVlEBgmRl/2L541b2mayUe1dXmd/2rbTeW8hAAo&#10;IMGTSHSy9o6X+oN4JQQIAUKAENAR8KjqEXUgIUAIEAJeRwAUkMTzbzY2NtbW1rzeHuKfECAECAFC&#10;gBAgBAgBQoAQIATqgsA3+tNQs+a6sFqZCJk1V8ao1TnIrLm1PeB1E7FGoOd1TLzOv5M+7XCzZicQ&#10;tDSP18cY8d/S4VNT5Z3Rdy7NmmtCrL6FvWvWXF8ciBohQAgQAoQAIUAIEAKEACFACJRDwCNmzdSJ&#10;hAAhQAgQAoQAIUAIEAKEACHQXARIVGgu3lQbIUAIEAKEACFACBAChAAh4BEEmigqFHLxODo+dv5A&#10;zDWwQ5A/Qe46GR75J+cEIWchfi0Yh8DMlkeZ6Iqsw8wOWySaHBER9sBRrN5qh7VQtn2FwO694LV7&#10;GM+83Z62ZayhQFVoNYTQuld76EyzBY92am8NRK0KCjoQkwsD68JTbz5r57KJFExA1JVWC44Jb/0a&#10;0wia9ePOMSUJUm+0yGRYPVpa2IomLUHpSGSmZC/lrMOdg1N+tVTS8fR7BwKuBb96i/u+1SsR8VZ/&#10;W4h/Vf/3u1GRsx5jzRMVNq7fTLFuh2zxbLvPcmxwcQ7CMGuf/NlA7ibfQMNPhxfzWrormmup54Ej&#10;RWzsqhLdUHWa12mLRHtFUOrCs5eDfa5wc8oN5RMIfJf6i3jq995FY/fbTM+husRDry8Gha8ftidj&#10;9W1mEbUKrc7dHc0yfx05eAeD9db4QNSqgKATuLg3FcQvdeezRhabW9wERFlv1eAY8NaxOY2gWUf2&#10;HJKSIfVEiySG1aOlda1ozhJUeLSUHDoTrW5r4hyc8qulio6n3ztv177ZCXwPozJD6LQEf6tvpJdT&#10;zIjT7HA+VcxmVlQxq8jQNFEBd8kle/TyTO5uZw6HxqSh6AtADMbcM7gTgJ96jlSzO0KafcVvamWi&#10;QwBdZaumRfntUtnGVaWUuQIC3/3vfznY+6eehanwphA+yrd3bfbAG3Tw4KE2Y6rh7JRvNXQWq69c&#10;V92r2gLDzrOX/UWnEfXns+HA17ECBSAy9f0NTh1xNkl5DlKJ4QqjpSF4lSXajCVo9950yrcujhUa&#10;+rhfLT393nm7vdPbZ5EL3sKGVwgPdX1KK6pA3hQVtBsOru6yEbnW1bW8wXb5F1SGCUYeSRkexUV6&#10;UE+EnKDYo+XMlZC6FgzOxjIsOQpKNbvx4LW4fp0CCjmamk0pn4U3OVYkD+jyBvw0eFB1NGcy3BUE&#10;/sVjJF6LxA2aqsSitpe2CBWfNECAvtQKRaIC+KpaBPcnJbKNlfbGwkDk3r3IDDgkHQje0/QRMDGd&#10;xsSFNNvhXwbgMxORM6hL7cQXZpAUFOQPJ6VVaXznlWpkIWdhR2dAL1XXcd1IYr//7vc/C/zIWQ1w&#10;5bqgDavcQhC8ueFnJqIrgRRyoAvEE68tbBRruck1cDq79yKYeUZXL5OIM+M7folrdUHOncIjUa9R&#10;iuVfM/ZGZ0bSRLIw46x5Ui7OAK8X2CsYjb22YNw4m4kSM0ZicPnes5dMO6tW1K5EQKrICkt5BBzD&#10;XhGFxrYaFBX8qS22GQUlH4vSgnaNzvta718J57KDiosKyg5iu2k+wPAThBp561W99mL7uY/ftGqj&#10;rhKfShgb06FGVZaZAmu6smluZp85tktLGYAo4JLB4XgqKjVngQWqCquHClblkJBHqYuFQtX1Jqng&#10;NV0JDfhwrh+iM10eB3m9AuJFK6cVUkuLShZJo0dg1U3HYZmtOKcrZKg0bs0Vz4KVMZEZw9HCdvVl&#10;WXsXNLkV5kCVF97SHreB2pz7YhEov97inuCLGyx0akRkLl6yKq6i8puuUv/x1RIzKV64Jh3le8fx&#10;e6H6VpRbrlUte7sB+kVXroAf0uBqQd8Fv91YXYKUritLka/+kGPdR0AuKKx2rcLvb+NLn8V2WHJZ&#10;V0ZSES0UVgVNpFBA5SUoqNOEigztJVVFkFPBkqIaU1SY5u8mUHdhybVn5y/s7U2xyOxobmAd9Xzm&#10;LrGUn29peIbXRzDD3CJLiVIbkDM1cInnDOVulpC6kL4TGmRD66hU030k8Hw7L15bj+ZzofNczUbx&#10;5F9nwkelH2FzfzvGeH74KZPy62YMRtlC/PYoG8ij9s7cemBzlDOMvOV4Yn6MxVIZLmMoE4vbXtIi&#10;MBsYzfVAK0A7KB96GfNzaUSZWFuLUAzTNpCV7092nhVY8ttD529l9+6fYzcux1FY4IlLLzDxIotM&#10;RHPD8XwWMpxhNyb4vt+2VO7xl0dO3drL3g8VlnRS/X3a4TCUEt958YePx69m97LxwErUf5np3x+X&#10;Wb1/8/NfXP+VwGb7+l/84sd/gp+//PnjlyLt99ugC8QT49d/9Z3NuMBkTue71M8x81/+fFvklIib&#10;3zHxplYX5Hz5+8eiXqMUK7wBHSSdGUkTycKMqGH3Re7wu1xETUduFgJns3sQSnZuOJeawN7KLfhv&#10;PgyN3YfE/EBh9La9/QDQYYUHXx86f4EXX+M5TeLSd8y5knp6/A5UdNaXvDkxzfTvT4X4ln6wuZV8&#10;zRMT99d7bvj1hdXCTBkslT/xeuffnEonsgkG7SqEzvJ2wRSa5a9nOFW6yUJziEAeGeOJiECBJ96/&#10;xG7EnhefVZtVqRFQ0ayIgHPYK4LQ4Fb7TlxdPMzCMGymgr53fJnXLzhHO/G1wuJHQRwAbGX7HcQ8&#10;H2IxMX6ctE7AXtJBwdko46MRuiP0MjoNmxhlrxkDT/9SgU/bAVM6pGvuUKMuy0y5p2iaE6CMWWwZ&#10;2yVz1gREwb8Mjrp3LLNAAqv86mE/DYuHhDxKu/UVqeI0set6HYr0WMmArDhfjAxK8JU1qlZOC6Ty&#10;aCxdJLEidglXmKvjr6MxJlbjGh7lQqSeUOaSmL5gTmQxbVNv+AoMi3n2S8tibku/rq1QLrwq/NVQ&#10;y2+figOJL/7zL8/dOdGrXrIqr6LGa9RBx/HVUv3CNYaKsvkuF4Rys0z9Bqy0XJc2bmP1s9Fv3rv0&#10;6ZW9K5+GdpenNZuEz0Z338tfubL36XH2+eeZ3u/DmC78YXfw+yAxHIhOfDzIjq1f0ZSRSmmCyYF/&#10;mXGaQOG93PL9+Fuwc0Ca67yiS+xzP0odWmJRRUqWlN1iigqZbdz0g7rL4OLpKOj2wD4+ObSePjGC&#10;ej7dI+NDLAeX55ghvD4lEqOXhrAU5jy8eEfLqSXKpJCuue/39x3mSkRs43o2cOmEnRoR37jflGya&#10;b8+zsXwa82882Ayv6wYMewmjYb7ohb3ECVbYBXntGWOo4q/zhrWA/lIYtHHf8SkTi9uuaBEbORrO&#10;bM7DfcLGLta1N4WSjDJRBbbzFqGtQiKANGzvT8wKXmxvTa5fDGILe09emtzaxg0IJPYvXj2J/Xhv&#10;KTkZT58UGYLjkyz3AoQJ21KhUydHUG0ZMviOWL4UJQL9izwnPJPrt3ipHZg+ZZ7vdnK9/5Z3+G9+&#10;fuv3gZlf//Fvf/3HC/8+tzqF2/3t639263/+x+FlSPxfR3//03+wtx8AOuz3q9u9/znKiz/kOU3i&#10;0nfMuf7fcx8uQUUzf/rLW1NnmP499xvO6W9W//l3v3zDE/92+R8P/rc/S/H0ImZEo0yrgOD40FZy&#10;DU+2Ct0ncT8dgA3fymDoajSAkPhOnAk//1YIxIoH6BwePn+Cd4lBUzY5kBMPn7sDO0tBZSie5qXw&#10;+ltjCZbdc3ktQ+/I0Un28kUBd59WZsr1ih2H/GXASYXP3tLaFTgehtMCmL3Y6otRtlPY3WEga6EE&#10;pVeK59OcEybOqh0joKDJ8SmHgBvYK4Ig6mpcq/EAchKUKPHpfncQewqtAlI9XOUXah+KJyzjx0nr&#10;1B0Ex34GNeiO6IVsGtplh7C45TdHYFk+m9mhcl06e6qmMZezz+xlxZw1cFDCZXaisness0DFP2Ol&#10;q4f9NCkeEvqMwFFqXT3KLxRlJpcgVTogK84XLYPNKFWjp2y7NN4sS1/RIimG+sURY4Vxr51S3CbF&#10;Umyz4pmLA9CwMqwvyziDtGVZtx+zpV/HVtgsvBVGrzzf3QwkWOdv3wiM4d5CtWTJ49MeSecdJ1ZL&#10;5ZTRhoqy+U5WTn0sKBZeZ60ov1wXD7W3X80/6V2c+GAElYkORI8fy3z3lumJiOYB3/gxmIffg+/5&#10;7zSLBfb2u8yxH9odp8NO4PrnO+GpTzhNoPBB+sqZKIOKjq2f0Soa+eExtvuHgrIiJUs2077IViH3&#10;IDl0SViqwOZeoeQDKkBD4zrjuPcVOdnzmF93VTS6yeuSSPHNvWGb6zvSw8USyNBjkCplj8skpjyw&#10;t3chnQjwHRPaNKt0cjSdounp29PXv0gluWkEtmJgTBJHkA1losywukVQdQC28HcuHdyen5UUnJSJ&#10;Crzdt4gV1rIs9H5ZowzYnU8e13sED/vxST9OTp6J8jdA/tutwXdLNMaVpTBRK4Wb/n5+ZAOkxBd4&#10;jET8Mjwm5AQjEb6/+DZjMlMKgWkV8KNP/vx3v3wI9wm/+f33Q//0t7/+u76XNx+u/7tPZs/29UC5&#10;Pz0+/bOd/21r9Q90ev/9fz7+IzQwMGjKJgdyYu9fLYV4Tnj+fOGfeClQOtK4QwHjr/6XlqHnJ4FR&#10;9nrn96yEGZH7TcFQvh+Zyu6dPtP3esmvqcrAy4NlUhNC36MrEk0qRoCWhNYFYqnlm35Bc+PpikHc&#10;SMQvAx8W5cROfb2l2Sfsfsv0DFKFLphRsgnM6BwCKcXlgHbhe/vy9O2717MrXP8ec4bel6xstRsY&#10;RQ1KBFQ0OT7lEKi1pTJzjW41yz1OGph0HwpwYRIqDXBTE4vNCZ7M4XxyMKiUHQT606zUgsUOYZHT&#10;GHXl+VQOmEZ1qFSZzp6yaU6A0mhZe1kxZ42OUMIlgaOstGQW6E0w4YXjpeLVQ71YqIYEDpjS1aPS&#10;NNEVVCwT1kKKlQxI+wWs6Bc1+Gr0lG2X5oW89JU0s3io124KpRq36hVPhl2eIHK3Gr3Q3FaoF95K&#10;o7faN07ubqwHTjS0l5e5yGhLljyobN4d0mvU8RhTTBkdZGXzXSwIlWaZbStK2m6ttLhtsOlnO7HP&#10;hKbQla7lJ5gBEnvfG5MsEfhlAtgnaBYLG799wlNsnregsHRsvGiDiDTxasLyKCtSsmRTlSkq8DN4&#10;qw0AHMDrxXCvj3tW0IcxKKHjIE0ACJ81/RSJE3ELKatNs//gYO7NRnwtt/iRvbQEgoSdjr6NTs7G&#10;F0LRKJ0GoeJogOnFzVYATd20ujSxqO2lLQJLBm6b4Rs5kUgnQMHpAehcKBPVWLtvEb/oqGQLDrtz&#10;o76dL1NbqCBUeFGQxYPAIWP/ln6w0h/6sBf39KWlvnzIDKECMvjwqBFJDeubVcggvr/4VvsCGYxE&#10;kblULDHh+O73/+4dTWr5SejXf/xP0z94c+fPNF2gF7/bYf+yOsVVkuBz8Zf2qwhaFwyHxO4fvgua&#10;v8qtG8SNRPxyNFiUk++KfqfZJ3z3v5meQarQhhmU2wBK3UlcdzA6dQv1gjRdoMl1VPYwPhdtRvcO&#10;yH+GFanuPQNt4/R9NmYQ38EOoTQR1b90O1R4gck4obyhbaytzDhfkjFnkaGedDmAL/Xhse70daFo&#10;dOFW+sLF8R6mv7PNnMiY7dGREgE1zYoI4JWWI9grQtDoVvO7IBOTQ32HC89yeJV/nr93YSQYLKIT&#10;D02ocNK60g6yvt5A9RyNWJQIm31hOHIpz6cKx4Z1qFSZzp6yaZDPCVClY7u0lNEW9YC0gqOsVJoF&#10;Cv7tVg8FrqohYRmlRpdVmibqrreasxcPyIoTRspQioOyRnXbZUiN9VC1SEKFlhXG3hTKIe/KcWup&#10;hUsFsOJZYJdtmo21WkxhwVJzW1EMC19kKo7e6t44qHmL2pL8qTg+LRfLGpImSg47ye6FKzmeUr53&#10;HC4I1beiwnKtaN6xKVQTMj6f8P01v0bgT+HBE2HBDDbH3GIBZYayNs1WqQD8qwpHqxJNhsLGe9wH&#10;kKIixpQsqXrGFBXwMgFO0409NGzok2vCcrcA6vhJ7oxo42mSwRaZWzXEv4hl+BWEJeejoLAnlkmh&#10;gCHt+33vBFh2PtajXV8oBwxu3C23AWauyjo5cL1wMylMok3eRCJnQ5lo23a9RVAqk7ourFULKHXg&#10;o0ysW4vs7k+kCjYer7CVxxvcPiF+90aGXwvATYIhHvjf7U8uCbX5nY2FaJLfBlQsZWz6gZQ2jNML&#10;0zc0slDcoC/XJX9XgfCU/Ue8NAD7gb+8CaYI3//R2dDfo16Qpgs0+o+oBWR8zv9ECSR7uf6U/eD7&#10;+ux687vA94Hmy2evf8CJw4MZxHewQyhNFJkFBRAw5EpQ3tAkByszIpNm/Qnv1K3YF8JOdEffrEPi&#10;yrywadsFezvT7LikEabRpLQpxwMJ/uxsLF+O6WamDzaNRVAuZXzHE9aM0I5FlcGZ0c3JS6hOUMKM&#10;Gkm7VLkuC6nITUMU0fHPLcA1In9BmjnhQAsS7c/8lAiYzIjinCZYYpRHwDnsFSFodKvxnSRh0nuk&#10;h6XW9Kt8bCkDmZMrOt+7ntriR6pOWqfsIFTzSH0tqMHb3TyHFihICMtjSVOOKsunEsaGdahZm7FX&#10;UzbNCVCClm0v63NWzlA6yOVOVFZqnQUW/gW8ytVDiapySBRBLWhWnCbKyVXU0qIBWXG+GBkqgC8N&#10;NnXbpfEGvSxapBxRRSuMvSmUU94r1CLmDj98sWAlMayk0ORWVFh4Jfzl0VvNG8fqILXi+FQuTQY4&#10;TjvJZsoYdJTNd74gVNcKB8t1cfsOfH/wyWMwJMD1t/BVcGkV98lmItgcLycZv0yAuwJN6aiSnyLf&#10;D8M736xxU2Ywbh59cuzSBwckmiKxNwRih7IiJUs2/WKKCnAEanHh7ztxZ70HbJnBWsA/z9bzF8CA&#10;ATMshhio30BiChK5sr4l5+tLdzDRGg2gu28QNJQMx0fdfew5K3elUCRpWHm3CCHSTyMfLQay3Nb5&#10;9oO+oUHxC/C2yLhylEjk8oMq0b7tWot4M4dyo9j2Lv8aW5/DuAfKRCXWdmxDZtufHNk09y+eY/MT&#10;4N1oIsXi+Ysg8BvGxxyBk1fXfQ/96P5oYh4y3IIdCGYoW2pn7SHDywe4Lj4FptIT4Drp+ovjoX7D&#10;prnU0BnyWupVgbDzp0dwg37oB72/++tf/4brAL3UN+uQuP5fhX3zd7+5GTfNjksIwZG/oIPF9U0/&#10;3gOIlF+l5v5aywB2CEZOuZTxHYqzf3maFtpIv3/8lz/959H/chxkjBJmBG3toLc3ejoefhn1o6IR&#10;xxTtrjAxkOUKSLNL22NXxRWt4rGYL3+ZYnBkBbmC58GSdRZcJ919dnR4UFSkNHS2pL/YZufWx76d&#10;5lpP06+H1+fEVUYJMza8VObQSoqdvY8q78itLwXcQqVP3w0fFmSg0nOMq2CJRNszP1sESmhWRsAx&#10;7BURkOtqRKvxXKEfVNS0YGf4J8sw7UqB9/W5RQb6bDB+HgLOfPw4aZ0lj95BcF8Po5EP0dklnZqq&#10;10wrUhiKmqJhOT7dDemaO9SobteYKcqmOQGK07LvZW3OmhmUg1zuRGWl1llg4V/Aq1w97BaKkiFR&#10;PHccLhRlu16v3DIgK84XM4MSB7slonTllCDFXi5tkdH1iK1YY6efssEyplAOmVcvRKoJZRk2MsOS&#10;ha4xRJvcCvXCW3H0un/jFDlIVS5ZFVdRAxyHfYSnb6opY9JRvndcLQhlZ5nyXeBkuS5u4IEP7kx1&#10;p7gCkv/xd5cmPsFXNSR+zLhW0v0H3z82yN0fFZ59wzSlowN9vaCztCQEDNXjSwDN5c84Tbb+qU7T&#10;rAgSz0TRQFpRESaWsmRTU9erV6/gp9XV1TCY/FZ6wLfpg3EtNFilvGV+B3+pXxxJczGjHg/s3YEM&#10;aEDVg1ib0hBtBHdDRfylIwOPx7N2qi52jamuVC3QgKACxfv+34UoVxz67jc//4eLv+Sb+3/35wua&#10;LYGZ+IOfzcz+nXZFUFIrREz7B7ak0TG/w0b/z1Z/x3pH/2b43/73hzyDTU6MuaZR+M3P4zufDP/v&#10;/3pr/V+Qk7/6Lz8O/UQIIUXMxP9fXZAIii61gNDCsrBl9DT/jYCu1ZjALdD1d25pIiXoCD09roU/&#10;c9jYZvFv4dMhb/XKBm2ESSf+rRfNZtKppY+qGBK1NU3R0bXwXxszFUo7BKdt+RfNq9iKdua/IvPK&#10;LnReqjltd86P3BwnpQT/oG7U0InQOOIgfiD/e9rC6yoEmwN9GAeMg0vTVKiMlYIDEpRFQ0A2KXYO&#10;SnWlnNO3zSn29/B8/0d/B86LuK7RPxk2x2bi39vKCVg29E8mHfP7nx7/eyQYPX+2T0+0ySlRADZC&#10;P+k7D3bVnBNdTrBwWJaZOoBCJPYlAnBElx0WVgrwyMaR7QWHlc/24q2juWn2kGj/jkaTGxFIAdU+&#10;2zPuZOUh2RmtqHbJavaortQf1fFTXalKvLT37+5EhWpjJBsY5CBegD81cEcLBw7XC7rfJD1IAoZ7&#10;M6IPtTd2Ku6a3CLd+NgdUNWVclfHvs8NR3S6NyQtDBYPzWYfbKHjENufCDhp9cYyahmFTmtesKDn&#10;JRO9NhoHRXw6aVqbcN8BrK7pNrJNgLR0QDahUtdVBE4t9hRGdbVPWw1P13SbW6AzWlHNkgVG7QP+&#10;rI9b0zX7sVsQqptlTV6uIRCb7jdJC7XGg7gJC+ZmPe4UkJrFlbt69rMCkjukWpdbKCC50SLQFIqK&#10;WAbHpsaVQjNb05zL0Ma1yOv8NwIZr2Pidf6d9Ol+VkBygk+j83h9jBH/jR4hjaPfGX3XMQpIDGwV&#10;4EkkOlnRv3GjmSgTAoQAIUAINA4BN+cLjeOCKBMChAAhsO8QAFsF8XQtLS39K38iETScpYcQIAQI&#10;AUKAEGgTBEhUaJOOIDYIAULAOQLiVsTrTy7Hg4EyRgpI3uhKOw9I3uCeMfcKSO3Vss64DKVdlzyq&#10;qE/ba46puOmM123740wcEgKEQCMQ6BgFJBIVGjE86k+TRIX6Y+qGIm0r3aDljbzUp+3fT9RHre0j&#10;wp/wbxUCnTH2OkZUcOUBqVVjhuolBAgBQoAQIAQIAUKAECAECIFmI0CiQrMRp/oIAUKAECAECAFC&#10;gBAgBAgBTyBAooInuomYJAQIAUKAECAECAFCgBAgBJqNAIkKzUac6iMECAFCgBAgBAgBQoAQIAQ8&#10;gQCJCp7oJmKSECAECAFCgBAgBAgBQoAQaDYCJCo0G3GqjxAgBAgBQoAQIAQIAUKAEPAEAiQqeKKb&#10;iElCgBAgBAgBQoAQIAQIAUKg2QiQqNBsxKk+QoAQIAQIAUKAECAECAFCwBMIkKjgiW4iJgkBQoAQ&#10;IAQIAUKAECAECIFmI0CiQrMRp/oIAUKAECAECAFCgBAgBAgBTyBAooInuomYJAQIAUKAECAECAFC&#10;gBAgBJqNAIkKzUac6iMECAFCgBAgBAgBQoAQIAQ8gQCJCp7oJmKSECAECAFCgBAgBAgBQoAQaDYC&#10;JCo0G3GqjxAgBAgBQoAQIAQIAUKAEPAEAiQqeKKbiElCgBAgBAgBQoAQIAQIAUKg2QiQqNBsxKk+&#10;QoAQIAQIAUKAECAECAFCwBMIkKjgiW4iJgkBQoAQIAQIAUKAECAECIFmI0CiQrMRp/oIAUKAECAE&#10;CAFCgBAgBAgBTyDQtbS09K/8iUQinuCYmCQECAFCgBAgBAgBQoAQIAQIgcYhkMvlBPGuV69ewf9W&#10;V1fD4cZV11jKXV0o5OztJRpbTUupizZm97It5aL6yge6BqBwIrtXPYmWlowMdBH/Le2B+ldOfVp/&#10;TOtNkfqo3oi6o0f4u8Or3rm9jn8teHi97YL/vStXagGhhWW7OOd7e9qejRSQWtgXVDUhQAgQAoQA&#10;IUAIEAKEACHQvgiQqNC+fUOcEQKEACFACBAChAAhQAgQAi1EgESFFoJPVRMChAAhQAgQAoQAIUAI&#10;EALtiwCJCu3bN8QZIUAIEAKEACFACBAChAAh0EIEOl1UKDwKdkXAJhg+kQ0D51xEJAYfFYy0jWWR&#10;ratr2cyo/bobD0rFTZpmzkL8ml5colBC05pN5gqr4BSuxU2eWjgwvFB1OgKWQ/wT0az0keuNZZE4&#10;E9/1QiM8zONO/JqGv+iFoo5gu/eCenrXclo0tPBopiuyIE3FBflP6Lvgox0dEqQv92xzoSpp3bV7&#10;8swsZdUAQQEFH5ZFTbPk1/FhTIGqVNAJBvXivBh/0Xdx+NfkFviBbDDXjMzKXrNNLALNZUudoKHM&#10;wyEqbkULB5vrhpSfR67J1aGAcjWWhqKEtmqJVuasQLPWxUFeoMyXiMlJCX31ioR9IbWOdw0uhvJg&#10;ViaaS6JlKFbsDBMWafEsmfUlNK1LkJi5+gJeTe+UedXKHPIqxOKpBFzdCxVBqDqD5+e+NmwiV66A&#10;5TH/rJZsWatGx7ZgZ4sKuYg/G8onwDnSXj6UGxW7cNiU32TrmJgPZf1iNYDd/yhbh2yQuPhy1LpE&#10;FOK3YxkDQaCZCojikFMXNvLbz8M8kX+mRmxo+qIX9DyJvfUhNhg6j1nZRmR2+xIvu94Tm5YEmPr3&#10;eKdQhAkfZWeze+BVae5c7qa2+4QVeZTFeeJwalbaknZKs9utHWHRBeKDHaFLaPACmH0YmtN+WmdR&#10;8bbwnbi6eHhlXpMHduJrK+GzF/kcgCf9gE0Gsl+2j6wst26958a0KcYoWLWFwqZpFuKAj/S2tpBK&#10;ZNMnet32e/0412qGmeV/fWYvcTH6/vDgyxdmH+1+mWLDY91uGdTy197SKiuGYpvRWvea1ddda8my&#10;86hW4u7Lq1fjjeWJ1MB9vjjcX3wZFVtn5RKtylmJprzauOcYS+x+mxniLwv+SQT4q9jguZg+bH8n&#10;Ys9Latq9N53aMlNzC3yaAMF4IHVZO65SJooyRcUrNwTY0F98iWw+VBiVjjDKLCmlq2ttvaPuR539&#10;YMJ4KUDXH2aDAx/6bABX9kJlGGrM4eW5j5MocmWZTV0B90rwyX+8O7r0VaPfmh0tKmw8TYbHojhE&#10;cYtyKfx8O4/DdTszNM43J76xgcHkUxTIfCfSYn8vJ4rBWHg0neoJD+ojs/Amp+/vfdGxcCa7xsWP&#10;Z7nDfX7r6C1DEzPmIqMvF++c4NzlHiQ1ltjI1F5aJNJTFoHe6AVtcWfdH4YOrzzgMl/+9Vb4aBC/&#10;SYmEZJMQQMy3tvllzsYXNwJnb0X1HeTI1P1FduM69lFvdGwyk7qL0y53N8bOnedvaD7TlnIHT433&#10;PFxry+sg/8H+zOsXTlmVoHDSNMTn5VKD7sFq4VxvL5cTpvSZxcw+Knz9kIl9gNee8Nk4048YvMZ7&#10;uXnUirYoV+P0g83JS5qUy2c9nz6qJVqZU0lz59nL/tD7XHLuPnlpSFttqmty4U1h8OAha1kb+jm4&#10;/IzmQnHY9Rblj99+GBjqNxI3nq5oLyAG22VtAVQm8iI7RcUrNgQWyeRQXEg18KDEKE1GuXjRklKy&#10;utbYO05ftYVHl2GRv8OHgQpwdWJFHGrM4PG5//YPOXZsXF90fR8cD+98s/a2RkwqFO9oUQG23cac&#10;wu04383jXv+gtqv3vRNgL59ZxbHCWjYTPqqfc+7Gp7OhOx/1VYARxI/nMX+pppNWzEoTEwvxNVOM&#10;4Sw9i5ACUpVjHc41n0+O4+qJC32ftj3tPdLDcm8MbZYqaVMxFwhgRwj84T1kdIQg0Ds20J98ytWQ&#10;AhfXh+BiIR1fKyyePqkveDtrWQabgJGjvtgXmraSi6obnhXY29I3Fg5YNaHAYemgaTBct1JfN2K4&#10;1sI5X6vEfYKQE7SuZDqrWtMaDn9DKggmzrJRd7ofDeGjSqLqeVQlsboVM1dj2CsbF4YMtst8+iiX&#10;aGVOiSOTpjRNdu/NFy8y7hoBQksmNaGpwGnDwIZ+4CJcFKRPFMkVMDUupwaunj9o1Mtb9wbkClkB&#10;SZkoZlZR8Yr841zWRRFtMkYvmCcy1vLyklK6BNXYO85etXhnwoxFXgU4ihwlvVARh9ozeHruHzgS&#10;6n0i3ST4ElfORA/UDko5Ch0tKpgNR6Wj3OJpvGHIvzaViYqQ4UYI/hhb1A86QfUoFeKljAeki0zq&#10;OlcNw+2+SIe9Pju8KDSd9ub65iV7gxKavEDuulQLJmRS2+NCUWogRQpIzsc81zucvcFCp7hw92K7&#10;9ILYOTHK6R6B5E3JXAE1joz3lu+IVSnF9445j0Y+OsdS0VjPGePagRl6LIHj4c3HTdC9dNJWqXUT&#10;sZ64pghkw6otFM6aBmf/BksWUlVZ3dSHc1ip1mb8oF9h7RHf+8NM6InVpn0EBGpvqZN+tM0Du23W&#10;qMucmhhzVlgxj5wVbEyuotXYrASVjl6Ko+UKS7SUUxQvpjkylb30mu/vLatNFQ2CzS5oAAv9qGz+&#10;4JLQj3JBH/bB2WFxXi49W7HXx4XOVSirKyAxVaK6eMWGFB3BlMtvLilll6CqesfJqzYdmZXvlpWA&#10;q3uhIgp1yODluX8geubK3vHv/JqtwlK8wVcKAPd+EBXAiHk2FZpLi22J/6ChTFQ83FBlCPbrY9t+&#10;vtdH1aOBO+ZmRmQPgIlDbhRvAKbZ2KKghQUv6BJF95GA0HQyfpJoikTQjBocGJMlEF2piaEoIpSa&#10;6HGAAF5Sw7oMLw++0B/qK74gdkCDstSAgK4dG4dg74Ohq8WzRaIMt8/mX6ifw+TjMdBjyTy/4cfT&#10;uGiSaepkNfBVn6IWTXr9WN2OVTsoHDYNTtcMpq0a/HanhuXaWBfOoYIMG84nsnALJKtEo3YfV3uo&#10;Xfuo9pbW2NMjHw2nblsM1msk2NTiJfOoqbUXV1a0Gms/gzWtPzucvyDuD8st0dacongRTZQc5g+K&#10;/f2Z7dlaLNGRsmEFBAcZXD/KOX3UHQqZl6IGFv2LH4n7N/lQvzTRrnjFDjR0rkyjZDtnAMaSUmYJ&#10;qrZ3Kr9qN5ajsq6U6MoSwJWJFUGoTwZvz33m+0TYKux9+l7qs4ZLC50uKuChPhoxa3ICjDDci7/W&#10;dvJ4G9BzpFjPNjDOrRpQayiT8qNXolkwa06ORoJCl1iTKIAm286UFleOYo2m+G3jweZg6H2zWtSD&#10;oqcWBEaOCkVYXJ2Frjy/6WaBd1zbg9bCxj4uG0zMwUXBhG4nGhwfKtrul16dy2jh/fiibgO9d3ZS&#10;U1VqR0ArsloERcX8opGosqUpYTeq1RU5KeIc+QiP4Q5PmJpIVt2gTsa2dz2tfaSj3H3yzsDD6Uea&#10;FUqjsN9PdPXVGBdh2NmjnwlNToAUuyW6NKcFMp0mHGYb0wQWmbqrmDqmjzpRW7FZvFPl127CbQNq&#10;vZY8qkR18YqjRFLj1IUo8I5i8xhLit3Er6V3Kr1qcwujm5PrptZixaa1IoNX535htWtVOng78MGl&#10;YzvbDb5Y6GhRAeQE7q0ooVse8NHY3Te4Oc83/aYJAXg1NR2nalYNkreiObg9AAdHXN6AOwpNv4jb&#10;G3CrBktxMHHmNsoqmpwBtIEOWVyGBMYDmlITN6WwXji0Ygp5oE5wBGG6Q9UVYeHOqD+5JvyyGQYM&#10;HmhMJ7AIy26oP6nbiYJqRO6meeYH3jZkC+bi9kJnycpI7aSDVA2rMhTOmsZP4CR1rEYMCCecWDtR&#10;4qI3ehpEQUOhgoEOUu7p3e0afB81oonV0QTb0FA2qnBuUx25/VhKuRrDThTV9iQrF4RGtUQrcypp&#10;wmG2YdIDW+FaDoMs9OHOk19yOqbffTKtO/nJh/oZeFLi4pBkamVaSCsSbYpXHDu+E2fCm5ovKZ4Z&#10;QVA+5pKinvg19k75V206crOwOGdaqghW5Ve2DrgysSIMdcvgzbnv+2H4yXLEFBYKD5709pGtQtWj&#10;AiUBUIblykJSaIXuaPpsIDYLKf7UQF7YPY9MoeNULdtaX97QJiqtPJAAf6bcgtmm+G12hztTsqUJ&#10;NtDFZEfQvo4z6X99iTwgOelyOAEFd6iaojxcSYubTd+JW+DUEvVYUJO1aKlyQpbyVI+AcOCoaarg&#10;uxA8zGgdZD1ZLK4C7scDwm+V9uClxDw/6LXqsrfe+20ZVuVWGVBsOGsa4iOdwFlbXRQBoMoOcst5&#10;sRIkShEsNqvL56D68nIlZ+P7SNlrDhLr01L3AKEgZKuX6p7c/iuhWo3xsAY90pqhM7jpsGKJVudU&#10;rvCgrwJOSIUtMrgkum/6LXENuoX+NLvKSdVMHzXgRZMntsd01UFlomuGRQEwRwYrCN0amztONbR6&#10;5ClmLCnqib98t7beKfeqRTdNYJ6hv505GrB0KwFXJlYJTVXFPDn3wY55ii0bcRUe933acLPmrlev&#10;XgHAq6urYVA29uYDO2xgHGyCvcm+I65FG7N7WUe52y/TQNcAMAXHMO3HmiOOYLEj/h0h5Z1M1Kft&#10;31fUR63tI8Kf8G8VAp0x9sCWoFUA1lgvBHfj+2ptz9bRCkg1QkXFCQFCgBAgBAgBQoAQIAQIgX2M&#10;AIkK+7jzqemEACFACBAChAAhQAgQAoSAPQIkKtDoIAQIAUKAECAECAFCgBAgBAgBBQIkKtCwIAQI&#10;AUKAECAECAFCgBAgBAgBBQJdS0tL/8qfSAQNZ+khBAgBQoAQIAQIAUKAECAECIH9jEAulxPNJw9I&#10;3hgG5AGptf3UGd4YvOuBqhG9T33aCFTrS5P6qL54uqVG+LtFrL75vY5/LWh4ve2Cf/KAVMsYoLKE&#10;ACFACBAChAAhQAgQAoQAIdDuCJCtQrv3EPFHCBAChAAhQAgQAoQAIUAItAQBEhVaAjtVSggQAoQA&#10;IUAIEAKEACFACLQ7AiQqtHsPEX+EACFACBAChAAhQAgQAoRASxDodFGh8CjYFQGbYPhENgyEcxGR&#10;GHxUMNI2lkW2rq5lM6P26248KBU3aZo5C/FrenGJgpJmmYqQcmntLRkY7VrpTvzaQBcYDMFnOa0z&#10;qUxkG8si50x8t31a44J/wXTh0YzU0hY2JB0RsONnQZ8iUnP0XyOaxwSNVeiF4KMdsy0mEa13Issz&#10;OlmDvtllcnHGeHVmvwNVTCmqsY4Y6UMIGRO1YHeUNCG+WwYHxU8cEHW6DX1XbSqhfO2euc4xnBdG&#10;jyjZ0PEsxpbzthAvHpCQDfrLyKzsEdvEIjAlxlw12W3mZg8kt/xVzC/6QnqlLVj+rFi+/hnM9UGa&#10;j65XZuty53q1dNes3XtBaS7Lw14My5KFRb3aKJdox4lVrGDOlmLLOonAWCe+tniWvEyV7023/Shz&#10;yFd1sQQpAVf3gruedJPb83Nfe5lGrlzp0j6rJVtWN4A4y9vZokIu4s+G8om9vcRePpQbvRbnwzUe&#10;vMnWMTEfyvr1DUBwlK1DNkhcfDlqXSIK8duxjAEn0EwFRHHIqQsb+e3nYZ7IP1MjfFOhoKlMFLRB&#10;hPCnzHqc9d8+y7WxPJEauL8HnnwS9xdfRsXGQpkIK/Uoi2POueHUrPRObSlizvnX2Ny9N53aainL&#10;onJY+qPsLMCOn3yoMCrtPsN6Okf7XO6mLJulH7DJQPZLsVX1nbil9d1hppe6lZhSJEa7tXrl4hoO&#10;m9HGyQYy1PBm1YaQ1C5lEwS3ZXCw/JTIpk/0iopK08vQdzUMZMrrPTemdWkNurIU0rI9qFULE8r/&#10;+sxe4mL0/eHBly9M2WP3yxQbHtP6yxWPagRck6i6QLMGUtUMlinoO3F18fDKvNatO/G1lfDZi/ja&#10;ac0D2y99fcAVQFtvXa/M1uXO9Wrptu2732aG+DuCfxIBLG9WWrKURSITsecldSiXaKeJsK6qaJZr&#10;iNOleJ1FracqxRPfee84z6kzHkzoqOKb+jAbHPjQB7+pAFcnuu1Kt/m9PPehrYXIlWU2dQXcK8En&#10;//Hu6NJX8mmQWzSc5O9oUWHjaTI8FsUhiruUS+Hn23kcrtuZoXG+qPrGBgaTT1Eg851Ii/29nCjw&#10;KzyaTvWEB3UwC29yg6Hzonh0LJzJrnHx41nucJ/fCriSpk1FG5FI1+jLxfWQUY+Tztt3edIPNicv&#10;adus3ujYZOb1C9z6KBJZ/vVW+GgQEer+MHR45YH1qLtFyLngn3O4E7/9MDDU3yJuzWoLj5aSQ3Hx&#10;KuWz5eoie7imvKtBtLe29Z+gYO7gqfEem8yVGqYsHj4bZ/pepBKBWn7fefaSaUMIR9HJS0Nbqa+1&#10;65HKdK04VM7fyBz+g/18pojlrFKPqDjX5IQpfUJJvV/4+iET+wCvPc0aSA3ChS+Aqbv4+srdjbFz&#10;5/Xp2aD6ypLtjV7QttrSeut2ZS5a7tyulq7bXXhTGDx4yFoMZn1/6H0uyfMpry1lObi0ieZCcdj1&#10;FuVXLdHKdbsk0ZZmuYY4X4pHpuA0bcm4US+Z+M57x3lOBeeFR5dhcN7hb20V4OpE133psoDH5/7b&#10;P+TYsXF90fV9cDy8883aW5cYuMze0aLCyNSesb1huQdJvpvHvf5BbVfveyfAXj6zimOFtWwmfFQ/&#10;n9mNT2dDdz7qqwAriB/PY/5STSetmJWmInEkAXcRF6JFwobLvuz87HBWYZ6cbTxd4Qu9MhFX/D7t&#10;pLP3SA/LvXG8yWsgjM75F7u6y6mBq+cPNpAhZ6R31rK63KUVgJ3BLf3g30oDzpifG8hDQQbv3ZGj&#10;vtgXhraYszoxl13xYOIsGy25XndO11nO3rGB/qR0QzIyZd4GVKZgwaFy9kbmwO7Tt0QOeqSEc4uc&#10;gIwCMkyXmjSCjeS/cbSbM5Aaxn/g4voQXCyk42uFxdMn20Vaw/EzOY5yi7uVuWS5c7daVoEyHCdl&#10;UhNWDRx4WegnArv35jf1pSxwEa4d0ieK5Ar1Eq1ctxWJNjTLNsTNUsyktijWUue94zxnCe94u8KM&#10;wakCHA/1Snqhis50W8TTc//AkVDvE+kmwZe4ciZ6wC0E7vJ3tKhgQoFKR7nF03jDkH9tq+TDjRD8&#10;MbaoH9CA6lEqxEsZD0gXmdR1rhpWiK8lRTqIH+zwotB02pvrmxeaTuKnYpq2ie46bp/nRv2il9pZ&#10;hQGFlPhiu/SmuJ0gq8Q/qnVOZ4fFYUwbPMbuX8FL8qZhYzDQNfswNKdLEYZqSuB4ePOxa3XKMsVh&#10;k8TMA7MG4cN1gc5sz2qtq6hGb4sDY5afJOMZu/TaWyRRnoj1xDWVJxtIy3CeW5vxgwqctft87w8z&#10;oVRWm/YREGgcAo4wbMpAcsRJVZlGPjrHUtFYzxm13F4VzRoKcS3w2RssdKpIFaryylx2uau8WlbD&#10;NF4bDoaEOms2f3BJTHA4Ebj0mssP8lKmpK/k2XliNTxDmXJLcRFJuE7UUsouxZV7x9zNGK9dJ2/Y&#10;dGT2RuCscaikBFzdC1Vi46qYl+f+geiZK3vHv/NrtgpL8QZfKQCw+0FUACPm2VRoLi2WU/9BWyUf&#10;1A6Cvf7Ytp/v9VH1aOBO8SIcABOH3CheIEyzsUVBCwte0CWK7iMBoelk/CTRLJPoapjv68ygRO7P&#10;DucvWA7SrImH+opvitsIMQf84211qH1OCpmhU2TatxlbZ13TPR5m8Oq9akwYUE3JPL/hRwPBaJK5&#10;1gErX3zko+HUbYu1bmM62FC6vR/KTpSXFuxwAMasNgnmhYxdeu1tsVAWikOwotn0SBnOM2w4n8jC&#10;6bVsnYJKJlwHqXbto8Yh4BDDZg0kh+y4zIbaYpKanMvS9c6Oakiw7YattjxTHKzM5ZY7B6tlde1A&#10;bg2rId87Pq6kh+vb/EEhP+Axgb1ZlJJn54nV8Qylyi3FRUThwL78xIdfHfSORtV5TlFgYzkqq63C&#10;baQKcGVi1eC4K+jtuc98nwhbhb1P30t91nBpodNFBTzURyNmTU6AkYTXAq+1nTzeBvQcKb65DYxz&#10;qwbUGsqk/OgTaRbMmpOjkaBQ/NMkCqDJtjOlxZWjVaNp/U2Z6G6w77vcuJSjsalFTihNxLtXXWMe&#10;zy0C77TJ8bwz/vESfyvGz7P5mW5U8yDRmu7mqjhPhQaRthtYHyplJZiYgzPOCcORCGgfLc5pJoN7&#10;Zyd1Cg7bgJot5Yp3n7wz8HD6kaaC75Com2xgPihbwxu2MRVpFOFQMX/TMlSCFDRGLD2IjIXHUCBH&#10;vWcm20ajDtL2rqe1j3TYGz6Qmta/7VLRyFFhRQaPs5XZdrlztlrWs91wWK7bKrDg+JC95qqSZ+eJ&#10;VfLscCkW1MHGQLTFbuI76x3n/Sg3Krcwujm5rh9SVNncRhfz6twvrHatSnrzBz64dGxnu8EXCx0t&#10;KoCcwL0VJSzXod19g5vzfNNvmhCA9yHTcapm1eCLXtA9Gs3B7QE4OOLyBtxRaPpFqIAkrBosxcHE&#10;mZtNq2iqExs9ITqGPixtqE2xZ1mAlIlwedSfXBMO2gzd2Zbj4Jj/7pNp3YNEPtTPwE2H9QqlyS3x&#10;nTgT3tT8TekvIRULsPKGQL+f77ABdlkvwq0OkoPiYF0dykYVPknqgw5sFFZkiwjdNsYBdRkHB9mb&#10;lMUBpGDKafagha3e6GmQAy8bVpKgg5R7ene7Bt9HTWq1g2oaPJAccOD5LCBXSw6ONSsyxyuzerlz&#10;vFpWiZ6FZ7C45T4M4Dra8F4AW237MyYlz84Tq+QZzimdLcXaoT7XTFNPfMe9g/Je6Wu3/Bs2HblZ&#10;WJwrcsmlBFyZWC067st5c+77fhh+shwxhYXCgye9fWSr4L77tRIoCYAyLFcWkkIrdEfTZwOxWUjx&#10;pwbywu55ZAodp2rZ1vryhjZRaeWBxHqPsGC2KX6b3eHOlJQ0XVRUdbs7tiBu+hkesRvOsMG2VZnI&#10;/XKCj0jUfkGV0xa6EZR6ww3/bdaJoIeDGjg68ugY0bi7l1kVPhxBWWXj64cB4YFKe3Dnrft2rNw4&#10;0GxRFS+6Q8D9a+N8hoHWMjoc1AcbqCUom6xsjIGDWM6tGvlmaAi79MoAuc/hDFLu3or3YLHzPZQi&#10;WGxW3xGC6svLlZyN7yNru7TLGQeJRUEz3DeyyhKNHUhVMuWlYnAfBT6pNasebabUuDI3fLW08DzN&#10;rvKtANyaxgOarTO4PLpv+kVpl+4otxTLUwzv3vmZmnriL99VvEyV7033/Yhumph2Ky6F4lECrkxs&#10;JtaenPtgxzzFlo24Co/7Pm24WXPXq1evoF9WV1fDoGnszQd27cA43AB4k31HXIs2ZveyjnK3X6aB&#10;rgFgCk7K2481RxzBfpH4d4SUdzJRn7Z/X1EftbaPCH/Cv1UIdMbYA1uCVgFYY70Q343vq7U9W0cr&#10;INUIFRUnBAgBQoAQIAQIAUKAECAE9jECJCrs486nphMChAAhQAgQAoQAIUAIEAL2CJCoQKODECAE&#10;CAFCgBAgBAgBQoAQIAQUCJCoQMOCECAECAFCgBAgBAgBQoAQIAQUCHQtLS39K38iETScpYcQIAQI&#10;AUKAECAECAFCgBAgBPYzArlcTjSfPCB5YxiQB6TW9lNneGPwrgeqRvQ+9WkjUK0vTeqj+uLplhrh&#10;7xax+ub3Ov61oOH1tgv+yQNSLWOAyhIChAAhQAgQAoQAIUAIEAKEQLsjQLYK7d5DxB8hQAgQAoQA&#10;IUAIEAKEACHQEgRIVGgJ7FQpIUAIEAKEACFACBAChAAh0O4IkKjQ7j1E/BEChAAhQAgQAoQAIUAI&#10;EAItQaDTRYXCo2BXBGyC4RPZMBDORURi8FHBSNtYFtm6upbNjNqvu/GgVNykaeYsxK/pxSUKytpV&#10;xbV68KfS2lsyMNq70p34tYGIZpnP2O69IJgQ6R89HfOIRDNnu7TKyj9jhUczgtXgox1pRAr+Z+K7&#10;7cB3OmKCvKBPERPkEvw1njeWzUYZzTQyQ+siy1rb5USjyXJxxnh1y2kJjmIk64sU1F7ULmUT4rtl&#10;cFD8xHtZnW5D31WzSihfu2euc4wpIJWmjzRflKN0IQ5jtbgLYIgamZU9YpsodXrx+HfVZpeZmz2Q&#10;XLJXOTsfJ8Y0ZCy3YPmzMoG65zDXB2m9lYaiNGb0aWVZ2RyvgfVb2F2/ONSrDXJumRGIrSrR0bLv&#10;oGOcLcUlLFknPtTjvHec5xTsyxzyJVQsQUrA1b3gAIYqs3h+7ot2FyJXrnRpn9WSLWuV2JQp1tmi&#10;Qi7iz4byib29xF4+lBu9FufDNR68ydYxMR/K+sWyBnv0UbYO2SBx8eWodW9ZiN+OZQwMgWYqIIpD&#10;Tl3YyG8/D/NE/pkawezK2tXFMTvIKv6UWU/9+7pTKMIyNBF7LrVm99vMUHwP3PvwTyIg0JxIDdzH&#10;lLlzuZttsts2llEr/7kF/+sznPl4IHVZ7JLhTTPKeKPmhlOz0p6gNb0ImEfZWQ3hfKgwKu0+w3q6&#10;Cu30AzYZyH4ptqq+E7d4M+8vHmZ6qVuJKUVitFvDSi6uNX0z2hzZD96sWhdIo0jZBMFtGRwsPyWy&#10;6RO9oi2l6WXou+p5mfJ6z41pUwS19IiCDZv5AgOSj9KL0feHB1++MGWP3S9TbHhM6y9XPKoRcE2i&#10;6gLNGkhVM1imoO/E1cXDK/Nat+7E11bCZy/y105LHth+6esDjh9tvTIXYZjyL6PiHES9sjleA+u5&#10;sLt7cZS8dwTSu/emU1vFoCsSS4qrmuyg85wuxessahVgiie+895xnlPnP5jQX8ditR8c+NCHWCne&#10;1OpEB0DUlMXLcx8nUeTKMpu6Au6V4JP/eHd06Sv5NKgmaGwKd7SosPE0GR6L4hDFXcql8PPtPA7X&#10;7czQOF9UfWMDg8mnKJD5TqS1/b2UKCArPJpO9YQHdfwKb3KDofOieHQsnMmucfHjWe5wn9+KsbJ2&#10;dXG2EYl0jb5cXA8Z9TSiszuAJh6eRXOhOKw+xlN4Uxg8eMjauJ1nL/tD7/MNWffJS0Nb221xMC8O&#10;/4r533i6Ej4a5PzDCntL7Dvzr7e0xO4PQ4dXHhhXKK3oxMKjpeRQXMhgfLZcXWQP15SQIrcm2lAw&#10;d/DUeI9N5kptURYPn40zfS9SiUAtv8MQYnq/aKMo9bV551OBtBWHWviovaz/YH/m9QtBp3KPqDjX&#10;5IQpPkohg9T7ha8fMrEP8NrTrIHUIFx6o2OTmdRdfH3l7sbYufP69GxQfWXJ9kYvaGc0ODy09Sr9&#10;YHPykiYVc275IFSubI7XwHou7C5eHKp1mwOyE7/9MDDUbwWnJNHxsl+x75wvxSNTIJ4tGdezJRPf&#10;ee84z6lgv/DoMgzOO3wYqABXJ1bEocYMHp/7b/+QY8fG9UXX98Hx8M43a29rxKRC8Y4WFUam9ozt&#10;Dcs9SPLdPG7WD2q7et87AfbymVUcK6xlM+Gj+vnMbnw6G7rzUV8FGEH8eB7zWzWdlLXb0BlJwF3E&#10;hWiRsNHYrvck9cBFOJZOn7AIBvDuyaQmNE0G7da190jPlrax2703v9nfV+2pZ51RUvCPL7++NyBC&#10;yAoYPFHjGdrCcm8cb1LrzDG+DteyutyiEYedgSbSFNcGZ8zPDc6hIAOBbeSoL/aFrDXkkEW74sHE&#10;WTZacr3ukKjjbL1jA/1J6T5qZMq8DahMxIJD5eyNzIHdp8vSDnqkhHOLnICMAjJMl5o0go3kv3G0&#10;mzOQGsZ/4OL6EFwspONrhcXTJ9tFWsPxMzmOcgscfJgXHSAM8EGoXNmcr4H1XNhdvDhU7x3c+z66&#10;nBq4ev6gpYsViU6X/YpDxc1SzCSscA0vWoqd947znCX84+0KMwanCnAUHUte3xVxqD2Dp+f+gSOh&#10;3ifSTYIvceVM9EDtoJSj0NGigtlwVDrKLZ7GG4b8a1slH25F4I+xRf2ABlSPUiFeynhAusikrnPV&#10;sEJ8LSnSQfxghxeFptPeXN+80HQyHql2ZfHGdnGnU8fT38EQ1zVKZPMHl8Q1N2zsLr3m8sPsw9Cc&#10;zb62XaDZir0+LjRzQlmhgPRiW9awaj2f5WSt5E1Tod+CtqGaEjge3nzsWp2yTHHYJDHzwKxB8HBd&#10;oDPbs1rrZDMSZY22ODBm+UkyPrFLr71FEuWJWE9cU3mygbQM57m1GT/oV1i7z/f+MBNKZbVpHwGB&#10;xiHgCMOmDCRHnFSVaeSjcywVjfWc0RX2qqJSt0JcC3z2BgudKlKFQqWjl+Jo2W5lc7oG1m9hr/nF&#10;Afvg7LA4L5de9qpENcKlTXbSEy6OveA6UaNYdil20DsaGec5eYF0ZPZG4Kzx8lUCru4FJ0DUmsfL&#10;c/9A9MyVvePf+TVbhaV4g68UAOv9ICqAEfNsKjSXFsup/6Ctkg+qIcFef2zbz/f6qHo0cKd4EQ6A&#10;iUNuFC8QptnYoqCFBS/oEkX3kYDQdBKPtXamKl7rmN/f5fHu21D+9r3j49fc+NKaPyjkB9ztNUe7&#10;vdqO6F/8SCggGedAh/okDatqydaxnKFTZNq3GVtnXS0+HmYgs101JgyopmSe3/DjbUk0yVzrUJUv&#10;PvLRcOq2xVq3jq2VSBlKtyDFTZSXFuxwAGpWmwRTcLVLr70tFspCcQhWNJseKcN5hg3nE1k4vZat&#10;UwwdpNq1jxqHgEMMmzWQHLLjMhtq+0hqci5L1zs7LsWw5MIZTZF7Bn92OH9B3HvYrWwO18A6Luw1&#10;vjhQyyhUfJmjTLSDubTJTjqk3FJcVB4O7MtPfPgVLLIc9A6ScZ5TVLqxHJXVVuHtpnpTKxOd4FCH&#10;PN6e+8z3ibBV2Pv0vdRnDZcWOl1UwIsCNGLW5AQYXniu/1rbyeNtQM+R4pvbwDi3akBNpEzKjz6R&#10;ZsGsOTkaCQrFP02iAJpsO1NaXBrCpbW7Kl6HybBfScDZlW6rwILjQ61V4CnfCahfVPKgzKDbV+C5&#10;S+Ad69lVU/uVq+I8FRpE2m5gfaiUg2BiDs44JwwPVHDlvTinWULvnZ3UKThkHW/MyxXvPnln4OH0&#10;I00F3yFRN9nAfFC2JjeVrSsRKcKhUvbm/V4JUtAYsfQgchYewx0e6j0z2TYadZC2dz2tfaTj3vCB&#10;1LwObpOaRo5qZgniyAZ9A2hyAi4gqpXN+RrY6IXdMX3Us9qK8StHfu0WRSc/ykR1ryibXLEDHS7F&#10;gg7YGIiXoN3Ed9g7QMp5Tr0JuYXRzcl1/ZCiYsNak8Grc7+w2rUqKa4c+ODSsZ3tBl8sdLSoADt1&#10;7q0oYbkO7e4b3Jznm37TLAG8D5mOUzWrBl/0gu7RaA5uD8DBEZc34JZA0y9CBSRh1WApDibO3Gxa&#10;XbuqeGumSafUCls608ERGE5xU1Q4u9JtFXDFbO1WuwLSkiq/abQHd8fJNeFgztD9bVmP+U6cCW9q&#10;Dkz0l5CKGVh5Q6Dfz3fYwLasF+FWB8lBcbCuDmWjFl9Y9UQIJMwV2SJCV7Z2UIeMg4PsTcriAFLw&#10;AWD2oIWt3uhpkAM191zwC+gg5Z7e3a7B91GTWu2gmgYPJAcceD6LZRE2zBLi11D5bc+6X1SubI7X&#10;wDou7LW9OLpPpnUnP/lQPwMXfCAOKRNtOlfZ5IoDwelSrB3qc8009cSH3b/D3nGe02A/HblZWJwr&#10;csmlBFyZWBGGumXw5tz3/TD8ZDliCguFB096+8hWoepRgZIAKMNyZSEptEJ3NH02EJuFFH9qIC/s&#10;nkem0HGqlm2tL29oE5VWHkis9wgLZpvit9kddJZqU7uqeNUtpIKAAByFgjtRTaF8ml3lPQqH3+B4&#10;VNg6g8eh+6Z5extihkqTUc7qxPaYpp0CivLg4xK1d9DWooVuEAVeoIeDGji6F3x0jGgofcmICh+O&#10;oKyy8fXDgObWSaMAO2/dt2PlPgDNFlXxojsE3L82zmcYaEXr/YKjC/TZlE1WNsbAQSznVo18MzSE&#10;XXplgNzncAYpd2/Fe7DY+R5KESw2q4vloPryciVn4/vI2i7tcsZBYlHQDPeNrLJEYwdSlUx5qZhl&#10;EdZmCp5xMDxuN6J2cFcE6pXN6RpYx4W91S8OVZMd9Hm5pVieYniZw4U09cRfvuu0d1z1I28Aumli&#10;2pWL3vuwCCgBVyY6gKFuWTw598GOeYotG3EVHvd92nCz5q5Xr14B6Kurq2HQNPbmA7t2YBxuALzJ&#10;viOuRRuze1lHudsv00DXADAFxzDtx5ojjuBtR/w7Qso7mahP27+vqI9a20eEP+HfKgQ6Y+yBLUGr&#10;AKyxXojvxvfV2p6toxWQaoSKihMChAAhQAgQAoQAIUAIEAL7GAESFfZx51PTCQFCgBAgBAgBQoAQ&#10;IAQIAXsESFSg0UEIEAKEACFACBAChAAhQAgQAgoESFSgYUEIEAKEACFACBAChAAhQAgQAgoEupaW&#10;lv6VP5EIGs7SQwgQAoQAIUAIEAKEACFACBAC+xmBXC4nmk8ekLwxDMgDUmv7qTO8MXjXA1Ujep/6&#10;tBGo1pcm9VF98XRLjfB3i1h983sd/1rQ8HrbBf/kAamWMUBlCQFCgBAgBAgBQoAQIAQIAUKg3REg&#10;W4V27yHijxAgBAgBQoAQIAQIAUKAEGgJAiQqtAR2qpQQIAQIAUKAECAECAFCgBBodwRIVGj3HiL+&#10;CAFCgBAgBAgBQoAQIAQIgZYg0OmiQuFRsCsCNsHwiWwYCOciIjH4qGCkbSyLbF1dy2ZG7dfdeFAq&#10;btI0cxbi1/TiEgUlTXVFWAWncC1u8tSSIdHele7Erw10gcEQfJbTyOruvaD40/iIdO3B/BHNhr+9&#10;W9ZO3G0sm3hq6OUWNMCRz3TEwF/7c8GYNFA2+GhHxl8qCMmWHimtqPBoxtKb2K0z8V1OT+5rs5f5&#10;kGhMpztmTxqW+jjUR53iJ46POr1c852OkBLK1+7Ja4qig6wzSOZcnjuct4U4/FuMNnSQ0a3KGWeb&#10;WNTX0shx2tqq8jVwzFTFj+tCoi+kV9qC5U/X9GovwNcE/pHGTMlyzevRp5VqXstru84UNtbRau+y&#10;FdZ3R+mELXlxqN8mJnu8fmMKy4O5uMn2OV22QVtRVfOo3DqgWOG1is1+VIwo27etWZcJmhJeNebu&#10;G119Cc/PfdH0QuTKlS7ts1qyZa0eHruSnS0q5CL+bCif2NtL7OVDuVGxC4dN+U22jon5UNYvBjbs&#10;/kfZOmSDxMWXo9YlohC/HcsYAALNVEAUh5y6sJHffh7mifwzNWJH06aijcjs9iVedr0nNi0JMPXv&#10;cU9T3FieSA3c3wNPPon7iy+juBZ3n0zjn+ITD7P+xY+Cehth1ZuIPfd0i1vAPLxFRllcg3TuXO4m&#10;f6N3vzv48oW249x9kRuaDMt/Hn7Xr79pHrDJQPZLi7y7GVVKa8qKfCduaf17mIXPim69Fe3mcsLs&#10;w9Cc1tfrLNol74BtqqgFPnfsMYNbzqGBG+dAb4jGfPpEr2CsNN22+S5bIlNe77kxbQpv6dIOsrBh&#10;5dyoFjZA/tdn9hIXo+8PmyMB19MvU2x4DDqoqscOmaqIuSzUgDHjkoPqs/tOXF08vDKvdetOfG0l&#10;fPYivnZa88D2K8rEbMXxo8kwiuWa76S15WVuODXLc5Zbw3HiT6e2tGaVz+m27bvfZob0hS6RTQSw&#10;vMlz8USweZvI7EH53AKfJvgyCqQuizMORZNtcrptgZHfyQpjrAPqFR5pQRv1fkxk86HCqPWUwa6n&#10;1KCp4GXKxKqbXXVBL899HFGRK8ts6gq4V4JP/uPd0aWvGn3C3NGiwsbTZHgs6uPDyXfiUvj5dh5f&#10;bduZoXG+qPrGBgaTT3Gt8p1Ii/29nCiGYeHRdKonPKiPycKb3GDovCgeHQtnsmtc/HiWO9ynb5a0&#10;rEqa6opyD5IaS2xkai99QrBMTzEC6Qebk5e0bVZvdGwy8/qFnGVjOZoLXcVtJTxwCh6BP+OLhwlH&#10;VwjsPHvJwkd1cav75KWhrdTXIJJ9GGIP18Sb7+uH7ODxPvnPgQ/FmC08WsodPDXeo+UUFYfPxpm+&#10;e5BYsanIhtmNL24EznKZgT8jU/cX2Y3r+n2RTRWuGl6U2R17xTUBXIe3tsVlSKsf/8F+Y6YoO8jC&#10;oIpzTU6Y4qNCGgnaYNB7v9UNdVd/A8aMOwZqy80XwNRdfH3l7sbYufN8p9uipzd6Qdtq4/A4vPIA&#10;J6Z6uc6/3tKWFzOnybVlDcfknfjth4Gh/tJ2leR03fTCm8LgwUPWYjDr+0Pvc0meL33aFLZ9mxSz&#10;t/F0RV88gwlxxsGYssnKnK7b4KaAvg7YrmywOCSH4kJkggfFUW2RV1ynSPirQVPBy5SJbhpRn7we&#10;n/tv/5Bjx8b1baLvg+PhnW/W3tYHGjsqHS0qwLbbGPYMtuN8N497/YPart73ToC9fGYVxwpr2Uz4&#10;qH4+sxufzobufNRXoRdA/Hge85dqOmnFrDRLEjlLzyKkgFRprMPia56cwVJrWeh3782bggRjgYtw&#10;tJM+UfQmqFQD/c56xwb6k+ImgT8jUwAjvDt7j/RoL878axZ6Pzg2wMR7FF6EgXfEMfnOWhZ+6h05&#10;6ot9IauBBRNn2ahFawUy21Wk7APYdvT3WY6uefGnRi3KKmrpTlfslVQEZ+3PixiuhZlaykKnbOkz&#10;xa6DJPolnFvkBMwIyDCUHqUer4W/1pWt+5hpblMCF9eH4GIhHV8rLJ4+2S7nSzh+Jsdxu6lcrnFb&#10;qU9kWFJY7o2hrIgXCJY1HI8eLqcGrp4/WDq/inNWAT0sXJnUhEWdla9y2thGZnRWbd4mJezx1r2B&#10;UypUxNIVkJRNVuasohHOixjrgN3KhhnMQyI+06MXhLQjiYKiQktPqUFTwYsvixLMnTehjjk9PfcP&#10;HAn1PpFuEnyJK2eiB+qIjoJUR4sKZntR6Si3eBpvGPKvTWWiIkC4EYI/xhb1AxpQPUqFeCnjAeki&#10;k7rOVcMK8bWkSIe9Pju8KDSd9ub65iV7gxKaPH9xRSyT2h4XilIDKVJAqjzm8Ur35bk7uiIHFIBT&#10;ZxY61bor+Mo8eyUH14E5sz2raR4bGrdwKMXf6/CS8x3pZr53fHynDn+KnYGkixI4Ht58bNGfhG0N&#10;WzLEDwGFXUU2QGGl8gMMWP5WVVEL5i7ZY8mbksEM6kqZdyCWnwzTC2YtIqXXwrYoK9U4EeuJaypP&#10;hrKQtYPKcJ5bm/GD+oe1N33vDzOhY1ab9pGVT8kopfb2O6RQ7zHjsNp6ZRv56BxLRWM9Z4zbtnpR&#10;rooO1wKfVazD0nL9YtteI7R4DQfdnuywvMgbXNVjtcfD9cGQUGfN5g8uiYUOTkYuvebyg3UKKwBR&#10;s7cVe31cqFCGskIBya7JpTmrQr14vlvmkXIdsF/ZnJ5uFOGvAk0Jrxrz6ptdS0kvz/0D0TNX9o5/&#10;59dsFZbiDb5SAJz3g6gARsyzqdBcWiyn/oOGMlHxOEPtINivj237+V4fVY8G7hQvwgEwcciN4g3A&#10;NBtbFLSw4AVdoug+EhCaTsZPEk27RF2pCTZgAU2pqZZZ0NllQdXSnx3OX5AP0vDUWbs47uzGN6l1&#10;cCIoFOvhhTchXqK4QQSNL9gd9hxHkQy2m2CugJtFzVABFJMyz2/48UQtmmRCCcF8Rj4aTt222Nfy&#10;3xQVOWwi3GUX5bSpwiE9ZTYX7OnqwmAwA1sQXRGOU7VqEpsihF16LRyLshbKQnGIa44pO6gM5xk2&#10;nE9k4fTaorWs6yChKlpt2keNQ8Ahhg0YMw5rrkc21OGR1AXrQbIGGnj2DIsGbLWLLHql5fpQn61G&#10;aNEajro9IfVtSV1We+TWsBqCcweupIfSzvxBIT/gcYm9Sww79gxjOeOs3a7JpTmrx97RCqOvA/YL&#10;r6EzaZopqzwNlPSUAjQlvMrE6ltdY0lvz33m+0TYKux9+l7qs4ZLC50uKuD5PRoxa3ICDC3ci7/W&#10;dvJ4G9BzpPjmNjDOrRpQayiT8qNXolkwa06ORoLiVFSTKIAm286UFlcOX42m9Tc9EfWg6HGGAC5h&#10;aBVnkRNAW/dx8nD1tpXOqt4nucCyTfKsAlfPhk1I96EAnC7vfss0Bd9DfezbPPypbRZRuWVRNzve&#10;OzspaQdx6LpP3hl4OP3IMC+xr0iBdHB8qEj2KL0uL62ili5zxZ5cUTAxB2e9E+3nd6tSB4HYVsJ5&#10;eAwFcmEZItlGow7S9q6mzlQLyq0vWzwsW8+R1zkYOWpYkZUu16YeI7+QZLruYskajopMWzF+t8nv&#10;tSQ3Bg1c7eEGwDhygjXHqh8ld4yaPVSpKnmUTVbmbE7P261sskqnJvWtD6lYKsbfMWjNaZ/zWrw6&#10;9wurXavSOdmBDy4d29lu8MVCR4sKICdwb0UJi1pKd9/g5jzf9JsmBODA1HScqlk1+KIXdI9Gc3B7&#10;AA6OuLwBdxSafhEqIAmrBktxMHHmNsoqmupEFhgPaEpN3JRiYKxd9E6dT7qm5IQXD2pT7FlOR7Bm&#10;NJaq7XSzKfx7ohLclMt2BZJNCPxUmF8r6Lc38GrBP7WXPd42SIoQpTpI3E4ulI3qPqnKVKQACnQt&#10;cjfNQz7wuaE05bRWUQvg7tiz1ARvoBDYe8gSVy2c1Kmsgw5CcU7NeW/0NMg/mkcXYAiumHJP727X&#10;4PuoTq2qA5n6jZk6MONNErD7NK2b9BVDvVyDHmNyjd8umlYNqjVccnaUD/UzcFWkHw/VabW38Aw0&#10;uZo+3ADotgpoli1JMkUdY8OeZKZlGvsqm6zM2ZTet13ZfCfOhDe5X0HtQQRKnxL8laAp4VUmNqXR&#10;NpV4c+77fhh+shwxhYXCgye9fWSrUPVAQkkAlHa5spAUWqE7mj4biM1Cij81kBd2zyNT6DhVy7bW&#10;lze0iUorDyTAnym3YLYpfpvd4c6UlDRtKhpBs0/OpP/1JfKAZNPl+GpheLxUEkIBjKWqHiZUsAgB&#10;UDxFV6Q6yHAdb1zT+w+yzHPTZgBv7Z/7hKEC6KIEDL9JmIAvpHnzDkFUgjtOQwGwTEWKTsF3M3hS&#10;0uwBFDdLWhlLFbV0rjv2rDUJX5aG0o7VVsGMAmGXXgvbdmWddRB3eyJxblJDKYLFZvUdIai+vFzJ&#10;2cjn1nZpIpODxKL4GI2AQUmzbmOmaRy3WUVwHwWeT7W5qa0YNss1KMqD105UU0RjANNNhfM13HnO&#10;sihZeJ5mV/lWAE7TwcmpsHUGB3r3Tb8oDhFHDXixeE5sj2mqhuomq3I6rKQ0m6uVxH5lA31L1DjV&#10;F390nMoXf4sHpBL8laAp4VUmVt3ouhT05NwHO+YptmzEVXjc92nDzZq7Xr16BYCvrq6GQcPWmw/s&#10;sIFxuAHwJvuOuBZtzO5lHeVuv0wDXQPAFCiAth9rjjiCpZ/4d4SUdzJRn7Z/X1EftbaPCH/Cv1UI&#10;dMbYA1uCVgFYY70Q343vq7U9W0crINUIFRUnBAgBQoAQIAQIAUKAECAE9jECJCrs486nphMChAAh&#10;QAgQAoQAIUAIEAL2CJCoQKODECAECAFCgBAgBAgBQoAQIAQUCJCoQMOCECAECAFCgBAgBAgBQoAQ&#10;IAQUCHQtLS39K38iETScpYcQIAQIAUKAECAECAFCgBAgBPYzArmcFkmVPCB5YxiQB6TW9lNneGPw&#10;rgeqRvQ+9WkjUK0vTeqj+uLplhrh7xax+ub3Ov61oOH1tgv+yQNSLWOAyhIChAAhQAgQAoQAIUAI&#10;EAKEQLsjQLYK7d5DxB8hQAgQAoQAIUAIEAKEACHQEgRIVGgJ7FQpIUAIEAKEACFACBAChAAh0O4I&#10;kKjQ7j1E/BEChAAhQAgQAoQAIUAIEAItQaDTRYXCo2BXBGyC4RPZMBDORURi8FHBSNtYFtm6upbN&#10;jNqvu/GgVNykaeYsxK/pxSUKapqq2kVFSLm09pYMDO9UuhO/NhDRrPSB63QEzIn4R0r0Tmuaxyni&#10;JoDSPtfu8dlQkl6E5O69oFFkOa3zq6SmIBV8tCOKbCybVcs9ZZfOHNZr5daWWnU45xa6zCbzkWb5&#10;c8FYOaBeo6UC0pLRWJxYeDTTFTEpVMcgL2XXsxrJUt4sw8AEUM1hHPg0Wy2qm4nvGpkdNVbNZ0QG&#10;rQYAKhflEBW3wksrRvFogZFZn8FTGTubHMqFVxqKEtr6rIRhYxCrUNycPvI6UOMiryZl8lxxzuqv&#10;bcuM4F2Di1vRCqDNMsuoE2/9ognltgvsltly64D9wmh2hGJEWRHDFmnNUYGmhLeO3ecWJy2/5+e+&#10;NuoiV650aZ/Vki1rldiUKdbZokIu4s+G8om9vcRePpQbvRbHvRDs+2+ydUzMh7J+sRrAHn2UrUM2&#10;SFx8OWpdIgrx27GMgSHQTAVEccipCxv57edhnsg/UyO2NFW163unLn/KrKf+fd2JFGFdm4g9N1oG&#10;q0CUnc3ugaufuXO5m3XZeHUibHqbwgIr/lnvuTGt7+PldI6k/lKHhX72YWhOL8KiXZqAgRQtpS6c&#10;9PFaLImJbPpELyTCi2qUxbWqJfp26SgnOKzXCbWqu7T73cGXL7Tjhd0XuaHJsPzn4Xf9GuX0AzYZ&#10;yH5pHkRUqhG2C/7XZ/YSF3HlqMdj17MgS5fyZtvdEicGh9H3h00QcD39MsWGx7qrZFo5PKqk5bbY&#10;ZtS7pwm+E1cXD6/MaxN2J762Ej5bt8HjFkguLioW3o3lidTAfT7N7y++jIqtMwwkbe7PDadmxRJd&#10;qbhlCfo2M6QvHYlsIuCeWaPEroKUybNcKRYpetfoVHbvTae2TCZyC3wiQ5PjgdRlIQspcdCKFBWv&#10;tjV280i5Dtgus9hGvR8T2XyoMCot78ha98m0/r6ABoZZ/+JHQUsDK/aUCvNqG11DOS/PfZxEkSvL&#10;bOoKuFeCT/7j3dGlr5y/bKqDraNFhY2nyfBYVOxYfCcuhZ9v5/HVtp0ZGudvZN/YwGDyKa5VvhNp&#10;sb+XEwWihUfTqZ7woA5v4U1uMHReFI+OhTPZNS5+PMsd7tP3CVpWNU1V7bCWRCJdoy8X10NGPdV1&#10;574qhQdp0VwovnjYaHZv9IL+8uj+MHR45YF527CvoKmmsf6D/ZnXLxQlEcmtbfHO++JG4OytqL4v&#10;HJm6v8huXHcN8s6zlyx8FN8x+HSfvDS0lfoathF26W7qNbm1pVYNOhqrH4bYwzUOReHrh+zg8T75&#10;z4EPxVpTeLSUO3hqvEfLWbE6bRc+pQNSsYDLDHLPVuZN6m6jHguHkEFvtYaD3nCXfLU4e/hsnHn4&#10;NKE3OjaZSd3F11fuboydO1/LprnWrlAuvOkHm5OX+NEAY5xbvrzkX29pc99copXFYf72h97nxfkS&#10;IZagwpvC4MFDtfIr5qmClLpSpnjXCBZ24rcfBob6DX42nq7oK1swkRBLpRoHZfG6tMuOiL4O2C6M&#10;sDgkh+KG9IXiqDbTFVeFG8vw8r3KG+iip+rYfbVg5fG5//YPOXZsXLxtYCP6wfHwzjdrb2sBpHLZ&#10;jhYVRqb2zEOH3IMk383jXv+gtqv3vRNgL59ZxbHCWjYTPqof7u3Gp7OhOx/1VUASBIDnMX+pppNW&#10;zKRpU/tIAu4iLkSLhI3K3bevcwQuwuFN+oTNawMOO59Pjrfy9emtztlZy26p38GIZH+f9s4TX4yn&#10;d2ygP/nUUENy2GReyripYGxkStw22KXDu9ZxvSa3dtQcMqnM1nukR9uy5F+z0PvBsQEmdjCwAQq8&#10;I3ZFgCT81Dty1Bf7ojIyjZYTOD9GzzrgzQRQX73EjYcpyQCwjIt2ZmNrwbR1ZYOJs2y0RCGkdfy4&#10;rDlwcX0ILhbS8bXC4mntEs8liQZkNxde2CubFx2wh+bLC24r9TUEZhPLvdE0EjVWzOI417Rhtntv&#10;Xl8BYKJlUhN2yjyu2qMipa6U2bxrCo8upwaunj9oVMtb9wbOsGQFJCUOWKSkuCv23WY21gG7hREz&#10;mCc4SB5EOCHtSLKcqBZ7xJQDnfdUHbvPbfut+T099w8cCfU+kW4SfIkrZ6IHagOkUumOFhXMxqPa&#10;T27xNN4w5F/bKvlwIwR/jC3qBzSgepQK8VLGA9JFJnWd35oW4mtJkQ4CADu8KDSd9ub65oWmk/jJ&#10;SrNM7ZW6in53igBXRpy9wUKn6qXO4bRmr+VL3jQMBiZiPXGhHQSPlA5IgsaRcZPgO2JVNfG9Y84O&#10;qZSp+mUhFdEUmXwnbu0lzmzParUbSr126XBy4qxeC7f21KrvJziZ45sb2BMgS9B8LinBn7pcaijk&#10;BI6HNx+XVyLNrc34QXuhUrYq2FX3rA1v9t3NlBz63h9mQr2qNu2j4pGmD48q2ltlEdhtsyVJY75K&#10;Mq0qNvLROZaKxnrOGBd9reKE12u78KLS0ctzd3B5ebFt6osWMVtcHE4QLr3mUoG5BOGJ+GBIKDVl&#10;8weXJHsAt01Xk1JVakMZdIeyw7xR8rMVe31c6FyFspoCkvGzhAPutlXF3bZCy69cZq3zy1zh7RfG&#10;ohMZW2bgell+vTruqTp2X5VAmcW8PPcPRM9c2Tv+nV+zVViKN/hKAVDbD6ICmBHPpkJzabGc+g/a&#10;KvmgyhDs9ce2/Xyvj6pHA3eKF+EAmDjkRvECYZqNLQpaWPCCLlF0HwkITSfjJ4lmmdprHvpEQEMA&#10;j0BgsYbXTA0vkn2BpkXDVVKA0dNBGxVezOKWWf3AhbLxg0TNPE20KtGaykuMwWGbsHmAd6rcU3bp&#10;FgZU9Sq5dUTNeWfjLhn0KGCL3HMcBVGQB8BcAXfMmqECKCZlnt/w47FiNMkqqMBl2HAerESGVop1&#10;gp0zZJNT2bN2vJXpbjWHug4SamHVpn1kPzxqhsAZgZGPhlO3hUG/Bx/U4ZF0+VrcAvXCC5rx/uxw&#10;XjNeOtRn6osWsVtUHCWH+YNCKsBjBW5YgnmMEw0Q1NU6k45wUJJSVqokh6pHIcVljqa+D6yaZ+2c&#10;gBUHu+KOWC/NZDeP7FZ4m+VXuzKVXSOo3qF4zavphiErznuqjt1XJVByMW/Pfeb7RNgq7H36Xuqz&#10;hksLnS4q4KE+GjFrcgKME7wWeK3t5PE2oOeIfGmAAykwzq0aUGsok/KjT6RZMGtOjkaC4vhJkyiA&#10;JtvOlBZXDmGNpoPa6zADiARHYOSoph1LeFSLQDAxB8eWE7r1Z3B8qGjvW3pn7aQqMJ6TLc4NPWa7&#10;dIf1FnFrR80Jh/Z5ug8F4BJg91umKUwf6mPf5uFPbceMGj6Lutn33tnJ8tpZ4THUGxEmH4ZNeW38&#10;lSldkbciAJGUDYeog7S9q6kzNYzhphDuPnln4OH0I5WVTlPq77xKpIUXN5FoxKw7ORAbaKGzJ2yT&#10;dLU9Ewa9ONw/GPtRWAFKVJUaApzjSlFRaivG70X5xaBw8IAqVaqnBAd18YY0qYSo3cIoa5NqYtv6&#10;kIql3OPkYdmTgWPQmtM+57V4de4XVrtWpdONAx9cOraz3eCLhY4WFUBO4N6KEhY9lO6+wc15vuk3&#10;TQjAq6npOFWzavBFL+gejebg9gAcHHF5A+4oNP0iVEASVg2W4mDizM2mVTTBQEtRu/OhTTnLIwCL&#10;oOmAT9eOJdBqQAAW0xDYFWg7e1B4yN00fUqCZ4+q7Clx6y/riOs9ZZfOnNZr4daWWg1wQFEgW5hf&#10;K+iHavB+xT+1HQ/eNkjaIA50kDgzvdHTIJIVqyvUxmdJaSe8WbtbIlHMIdyu5J7e3a7B91GdW1cD&#10;OTDfDGWjkiO1Gmjt06LKhRf2x6j0Ilm5IDqgwpdc49c4plmCsjjcP+i2CmgZLIQKS064WrTq1rtC&#10;X0lKWamKrOQLKB/qZ+CUiYtDkoWSYeyrwsGmuKsGVJvZdmH0nTgT3tQcVXHiCHvpg6bJlrtE5z1V&#10;x+6rtvXWct6c+74fhp8sR0xhofDgSW8f2SpUPSRQEgC1a64sJIVW6I6mzwZis5DiTw3khd3zyBQ6&#10;TtWyrfXlDW2i0soDifUeYcFsU/w2u8OdKalpqmqvuoVUsAgBOBYFB3yaBjxcXhtX1YRU1QgIt4ya&#10;hgy+4cBvjIaw9bxQXYNViVbzww26revgaFWPz2D0lF06d9LnqF6ZW1tqVWPBC/oPssxz03YCtSCe&#10;+4QBPSjkBAzPTpiAb+V5fmJtxaHEjS/u0VlsVvY0XxuXJaXL8CbntXS3/EMRh6D68nIlZ6N9pGys&#10;g8SiWAd1RsCeHApC5HyuBrhVCy9KAgyP261hWEBRHvwyo4YeWiAITUXlug0H2+BvVFgwg7Od+/xV&#10;bck5za7W4CxVSUpZqRtgUANeNHlie4zrW9rg4IZo5bzKZdaumP3CCOqaqA6qdxk6TuXvUIsHJDBN&#10;tlJ23lN17L7KmDjL4cm5D3bMU2zZiKvwuO/Thps1d7169QoQXV1dDYNasjcf2LUD43AD4E32HXEt&#10;2pjdyzrK3X6ZBroGgCnQOm0/1hxxBEs/8e8IKe9koj5t/76iPmptHxH+hH+rEOiMsQe2BK0CsMZ6&#10;Ib4b31dre7aOVkCqESoqTggQAoQAIUAIEAKEACFACOxjBEhU2MedT00nBAgBQoAQIAQIAUKAECAE&#10;7BEgUYFGByFACBAChAAhQAgQAoQAIUAIKBAgUYGGBSFACBAChAAhQAgQAoQAIUAIKBDoWlpa+lf+&#10;RCJoOEsPIUAIEAKEACFACBAChAAhQAjsZwRyOYx8CA95QPLGMCAPSK3tp87wxuBdD1SN6H3q00ag&#10;Wl+a1Ef1xdMtNcLfLWL1ze91/GtBw+ttF/yTB6RaxgCVJQQIAUKAECAECAFCgBAgBAiBdkeAbBXa&#10;vYeIP0KAECAECAFCgBAgBAgBQqAlCJCo0BLYqVJCgBAgBAgBQoAQIAQIAUKg3REgUaHde4j4IwQI&#10;AUKAECAECAFCgBAgBFqCAIkKLYGdKiUECAFCgBAgBAgBQoAQIATaHQESFdq9h4g/QoAQIAQIAUKA&#10;ECAECAFCoCUIkKjQEtipUkKAECAECAFCgBAgBAgBQqDdESBRod17iPgjBAgBQoAQIAQIAUKAECAE&#10;WoIAiQotgZ0qJQQIAUKAECAECAFCgBAgBNodARIV2r2HiD9CgBAgBAgBQoAQIAQIAUKgJQiQqNAS&#10;2KlSQoAQIAQIAUKAECAECAFCoN0RIFGh3XuI+CMECAFCgBAgBAgBQoAQIARaggCJCi2BnSolBAgB&#10;QoAQIAQIAUKAECAE2h0BEhXavYeIP0KAECAECAFCgBAgBAgBQqAlCJCo0BLYqVJCgBAgBAgBQoAQ&#10;IAQIAUKg3REgUaHde4j4IwQIAUKAECAECAFCgBAgBFqCAIkKLYGdKiUECAFCgBAgBAgBQoAQIATa&#10;HQESFdq9h4g/QoAQIAQIAUKAECAECAFCoCUIdC0tLf0rfyKRSEs4oEoJAUKAECAECAFCgBAgBAgB&#10;QqB9EMjlcoKZrlevXsH/VldXw+Fw+/DnlpNvvvnmvffec1vKW/m93kbiv7Xjzev4NwI9r2Pidf6d&#10;9KnX20j8O+nlxuUh/BuHbaMpU981GuHy9GX8SQGptX1BtRMChAAhQAgQAoQAIUAIEAJtigCJCm3a&#10;McQWIUAIEAKEACFACBAChAAh0FoESFRoLf5UOyFACBAChAAhQAgQAoQAIdCmCPz/AS+mfg1AAP8m&#10;AAAAAElFTkSuQmCCUEsDBBQABgAIAAAAIQAHM69d4AAAAAsBAAAPAAAAZHJzL2Rvd25yZXYueG1s&#10;TI/BSsNAEIbvgu+wjODN7iapGmI2pRT1VARbQbxNk2kSmp0N2W2Svr3bk97mZz7++SZfzaYTIw2u&#10;tawhWigQxKWtWq41fO3fHlIQziNX2FkmDRdysCpub3LMKjvxJ407X4tQwi5DDY33fSalKxsy6Ba2&#10;Jw67ox0M+hCHWlYDTqHcdDJW6kkabDlcaLCnTUPlaXc2Gt4nnNZJ9DpuT8fN5Wf/+PG9jUjr+7t5&#10;/QLC0+z/YLjqB3UogtPBnrlyogtZpUlAw5DGIK5AnCyXIA4a0udEgSxy+f+H4h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hOv0wRwMAAMkHAAAOAAAAAAAAAAAA&#10;AAAAADoCAABkcnMvZTJvRG9jLnhtbFBLAQItAAoAAAAAAAAAIQAzyHddrL8AAKy/AAAUAAAAAAAA&#10;AAAAAAAAAK0FAABkcnMvbWVkaWEvaW1hZ2UxLnBuZ1BLAQItABQABgAIAAAAIQAHM69d4AAAAAsB&#10;AAAPAAAAAAAAAAAAAAAAAIvFAABkcnMvZG93bnJldi54bWxQSwECLQAUAAYACAAAACEAqiYOvrwA&#10;AAAhAQAAGQAAAAAAAAAAAAAAAACYxgAAZHJzL19yZWxzL2Uyb0RvYy54bWwucmVsc1BLBQYAAAAA&#10;BgAGAHwBAACLxwAAAAA=&#10;">
                <v:shape id="Text Box 513" o:spid="_x0000_s1389" type="#_x0000_t202" style="position:absolute;left:39611;width:28861;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iVxgAAANwAAAAPAAAAZHJzL2Rvd25yZXYueG1sRI9PawIx&#10;FMTvQr9DeAUvolm1Wrs1ShFa9OY/2utj89xdunnZJnFdv70pCB6HmfkNM1+2phINOV9aVjAcJCCI&#10;M6tLzhUcD5/9GQgfkDVWlknBlTwsF0+dOabaXnhHzT7kIkLYp6igCKFOpfRZQQb9wNbE0TtZZzBE&#10;6XKpHV4i3FRylCRTabDkuFBgTauCst/92SiYvaybH78Zb7+z6al6C73X5uvPKdV9bj/eQQRqwyN8&#10;b6+1gslwDP9n4hGQixsAAAD//wMAUEsBAi0AFAAGAAgAAAAhANvh9svuAAAAhQEAABMAAAAAAAAA&#10;AAAAAAAAAAAAAFtDb250ZW50X1R5cGVzXS54bWxQSwECLQAUAAYACAAAACEAWvQsW78AAAAVAQAA&#10;CwAAAAAAAAAAAAAAAAAfAQAAX3JlbHMvLnJlbHNQSwECLQAUAAYACAAAACEAx1SYlcYAAADcAAAA&#10;DwAAAAAAAAAAAAAAAAAHAgAAZHJzL2Rvd25yZXYueG1sUEsFBgAAAAADAAMAtwAAAPoCAAAAAA==&#10;">
                  <v:textbox>
                    <w:txbxContent>
                      <w:p w14:paraId="7644F2EE" w14:textId="77777777" w:rsidR="00F9038C" w:rsidRPr="00A66AD8" w:rsidRDefault="00F9038C" w:rsidP="00F9038C">
                        <w:pPr>
                          <w:rPr>
                            <w:rFonts w:ascii="Calibri" w:hAnsi="Calibri"/>
                            <w:sz w:val="22"/>
                          </w:rPr>
                        </w:pPr>
                        <w:r w:rsidRPr="00C6477F">
                          <w:rPr>
                            <w:rFonts w:ascii="Calibri" w:hAnsi="Calibri"/>
                            <w:b/>
                          </w:rPr>
                          <w:t xml:space="preserve">Scenario: </w:t>
                        </w:r>
                        <w:r w:rsidRPr="00C6477F">
                          <w:rPr>
                            <w:rFonts w:ascii="Calibri" w:hAnsi="Calibri"/>
                          </w:rPr>
                          <w:t>The highlighted property is a multi-assessment with many properties. Currently all address points are</w:t>
                        </w:r>
                        <w:r>
                          <w:rPr>
                            <w:rFonts w:ascii="Calibri" w:hAnsi="Calibri"/>
                          </w:rPr>
                          <w:t xml:space="preserve"> stacked</w:t>
                        </w:r>
                        <w:r w:rsidRPr="00C6477F">
                          <w:rPr>
                            <w:rFonts w:ascii="Calibri" w:hAnsi="Calibri"/>
                          </w:rPr>
                          <w:t xml:space="preserve"> in the centre of the property, but </w:t>
                        </w:r>
                        <w:r>
                          <w:rPr>
                            <w:rFonts w:ascii="Calibri" w:hAnsi="Calibri"/>
                          </w:rPr>
                          <w:t xml:space="preserve">for emergency purpose reasons, the addresses need to be moved to their actual locations to make them easier to find. </w:t>
                        </w:r>
                      </w:p>
                    </w:txbxContent>
                  </v:textbox>
                </v:shape>
                <v:shape id="Picture 520" o:spid="_x0000_s1390" type="#_x0000_t75" style="position:absolute;top:32994;width:71507;height:2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x8AwgAAANwAAAAPAAAAZHJzL2Rvd25yZXYueG1sRE9Ni8Iw&#10;EL0v+B/CCHsRTRV2V6tRxEXYo7o96G1oxqbYTGoTtfrrzUHw+Hjfs0VrK3GlxpeOFQwHCQji3OmS&#10;CwXZ/7o/BuEDssbKMSm4k4fFvPMxw1S7G2/puguFiCHsU1RgQqhTKX1uyKIfuJo4ckfXWAwRNoXU&#10;Dd5iuK3kKEm+pcWSY4PBmlaG8tPuYhX08vH5MFk+NtYcetkmTNzv5Wev1Ge3XU5BBGrDW/xy/2kF&#10;X6M4P56JR0DOnwAAAP//AwBQSwECLQAUAAYACAAAACEA2+H2y+4AAACFAQAAEwAAAAAAAAAAAAAA&#10;AAAAAAAAW0NvbnRlbnRfVHlwZXNdLnhtbFBLAQItABQABgAIAAAAIQBa9CxbvwAAABUBAAALAAAA&#10;AAAAAAAAAAAAAB8BAABfcmVscy8ucmVsc1BLAQItABQABgAIAAAAIQD6Qx8AwgAAANwAAAAPAAAA&#10;AAAAAAAAAAAAAAcCAABkcnMvZG93bnJldi54bWxQSwUGAAAAAAMAAwC3AAAA9gIAAAAA&#10;">
                  <v:imagedata r:id="rId167" o:title=""/>
                </v:shape>
              </v:group>
            </w:pict>
          </mc:Fallback>
        </mc:AlternateContent>
      </w:r>
      <w:r>
        <w:rPr>
          <w:noProof/>
        </w:rPr>
        <mc:AlternateContent>
          <mc:Choice Requires="wps">
            <w:drawing>
              <wp:anchor distT="0" distB="0" distL="114300" distR="114300" simplePos="0" relativeHeight="251699200" behindDoc="0" locked="0" layoutInCell="1" allowOverlap="1" wp14:anchorId="0E9A75E7" wp14:editId="63584F0F">
                <wp:simplePos x="0" y="0"/>
                <wp:positionH relativeFrom="column">
                  <wp:posOffset>822960</wp:posOffset>
                </wp:positionH>
                <wp:positionV relativeFrom="paragraph">
                  <wp:posOffset>5530850</wp:posOffset>
                </wp:positionV>
                <wp:extent cx="6907530" cy="750570"/>
                <wp:effectExtent l="1905" t="0" r="0" b="0"/>
                <wp:wrapNone/>
                <wp:docPr id="568"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7530" cy="750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CC3CC2" w14:textId="77777777" w:rsidR="00F9038C" w:rsidRPr="00D06B2F" w:rsidRDefault="00F9038C" w:rsidP="00F9038C">
                            <w:pPr>
                              <w:numPr>
                                <w:ilvl w:val="0"/>
                                <w:numId w:val="34"/>
                              </w:numPr>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w:t>
                            </w:r>
                            <w:r>
                              <w:rPr>
                                <w:rFonts w:ascii="Calibri" w:hAnsi="Calibri"/>
                              </w:rPr>
                              <w:t>to</w:t>
                            </w:r>
                            <w:r w:rsidRPr="00C6477F">
                              <w:rPr>
                                <w:rFonts w:ascii="Calibri" w:hAnsi="Calibri"/>
                              </w:rPr>
                              <w:t xml:space="preserve"> identify the address and populate the Address-Location fields.</w:t>
                            </w:r>
                            <w:r>
                              <w:rPr>
                                <w:rFonts w:ascii="Calibri" w:hAnsi="Calibri"/>
                              </w:rPr>
                              <w:t xml:space="preserve"> </w:t>
                            </w:r>
                            <w:proofErr w:type="spellStart"/>
                            <w:r>
                              <w:rPr>
                                <w:rFonts w:ascii="Calibri" w:hAnsi="Calibri"/>
                              </w:rPr>
                              <w:t>Property_pfi</w:t>
                            </w:r>
                            <w:proofErr w:type="spellEnd"/>
                            <w:r>
                              <w:rPr>
                                <w:rFonts w:ascii="Calibri" w:hAnsi="Calibri"/>
                              </w:rPr>
                              <w:t xml:space="preserve"> can also be used but </w:t>
                            </w:r>
                            <w:proofErr w:type="spellStart"/>
                            <w:r>
                              <w:rPr>
                                <w:rFonts w:ascii="Calibri" w:hAnsi="Calibri"/>
                              </w:rPr>
                              <w:t>address_pfi</w:t>
                            </w:r>
                            <w:proofErr w:type="spellEnd"/>
                            <w:r>
                              <w:rPr>
                                <w:rFonts w:ascii="Calibri" w:hAnsi="Calibri"/>
                              </w:rPr>
                              <w:t xml:space="preserve"> is recommended.</w:t>
                            </w:r>
                          </w:p>
                          <w:p w14:paraId="70439F70" w14:textId="77777777" w:rsidR="00F9038C" w:rsidRPr="00EA7FE5" w:rsidRDefault="00F9038C" w:rsidP="00F9038C">
                            <w:pPr>
                              <w:rPr>
                                <w:rFonts w:ascii="Calibri" w:hAnsi="Calibri"/>
                                <w:sz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A75E7" id="Text Box 568" o:spid="_x0000_s1391" type="#_x0000_t202" style="position:absolute;margin-left:64.8pt;margin-top:435.5pt;width:543.9pt;height:59.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Ae+QEAANMDAAAOAAAAZHJzL2Uyb0RvYy54bWysU8GO0zAQvSPxD5bvNGlptjRqulq6KkJa&#10;FqSFD3AcJ7FIPGbsNilfz9jpdqvlhsjB8njsN/PevGxux75jR4VOgyn4fJZypoyESpum4D++7999&#10;4Mx5YSrRgVEFPynHb7dv32wGm6sFtNBVChmBGJcPtuCt9zZPEidb1Qs3A6sMJWvAXngKsUkqFAOh&#10;912ySNObZACsLIJUztHp/ZTk24hf10r6r3XtlGddwak3H1eMaxnWZLsReYPCtlqe2xD/0EUvtKGi&#10;F6h74QU7oP4LqtcSwUHtZxL6BOpaSxU5EJt5+orNUyusilxIHGcvMrn/Bysfj0/2GzI/foSRBhhJ&#10;OPsA8qdjBnatMI26Q4ShVaKiwvMgWTJYl5+fBqld7gJIOXyBioYsDh4i0FhjH1QhnozQaQCni+hq&#10;9EzS4c06XWXvKSUpt8rSbBWnkoj8+bVF5z8p6FnYFBxpqBFdHB+cD92I/PlKKOag09Ved10MsCl3&#10;HbKjIAPs4xcJvLrWmXDZQHg2IYaTSDMwmzj6sRyZrkiDdRZAAu8SqhMxR5icRX8CbVrA35wN5KqC&#10;u18HgYqz7rMh9dbz5TLYMAbLbLWgAK8z5XVGGElQBfecTdudn6x7sKiblipN8zJwR4rXOorx0tWZ&#10;ADknanR2ebDmdRxvvfyL2z8AAAD//wMAUEsDBBQABgAIAAAAIQCg73GK3wAAAAwBAAAPAAAAZHJz&#10;L2Rvd25yZXYueG1sTI/LboMwEEX3lfoP1kTqpmoMKOVVTNRWatVtHh8wwARQsI2wE8jfd7Jql1dz&#10;dOfcYrvoQVxpcr01CsJ1AIJMbZvetAqOh6+XFITzaBocrCEFN3KwLR8fCswbO5sdXfe+FVxiXI4K&#10;Ou/HXEpXd6TRre1Ihm8nO2n0HKdWNhPOXK4HGQVBLDX2hj90ONJnR/V5f9EKTj/z82s2V9/+mOw2&#10;8Qf2SWVvSj2tlvc3EJ4W/wfDXZ/VoWSnyl5M48TAOcpiRhWkScij7kQUJhsQlYIszSKQZSH/jyh/&#10;AQAA//8DAFBLAQItABQABgAIAAAAIQC2gziS/gAAAOEBAAATAAAAAAAAAAAAAAAAAAAAAABbQ29u&#10;dGVudF9UeXBlc10ueG1sUEsBAi0AFAAGAAgAAAAhADj9If/WAAAAlAEAAAsAAAAAAAAAAAAAAAAA&#10;LwEAAF9yZWxzLy5yZWxzUEsBAi0AFAAGAAgAAAAhACRvAB75AQAA0wMAAA4AAAAAAAAAAAAAAAAA&#10;LgIAAGRycy9lMm9Eb2MueG1sUEsBAi0AFAAGAAgAAAAhAKDvcYrfAAAADAEAAA8AAAAAAAAAAAAA&#10;AAAAUwQAAGRycy9kb3ducmV2LnhtbFBLBQYAAAAABAAEAPMAAABfBQAAAAA=&#10;" stroked="f">
                <v:textbox>
                  <w:txbxContent>
                    <w:p w14:paraId="02CC3CC2" w14:textId="77777777" w:rsidR="00F9038C" w:rsidRPr="00D06B2F" w:rsidRDefault="00F9038C" w:rsidP="00F9038C">
                      <w:pPr>
                        <w:numPr>
                          <w:ilvl w:val="0"/>
                          <w:numId w:val="34"/>
                        </w:numPr>
                        <w:rPr>
                          <w:rFonts w:ascii="Calibri" w:hAnsi="Calibri"/>
                        </w:rPr>
                      </w:pPr>
                      <w:r w:rsidRPr="00C6477F">
                        <w:rPr>
                          <w:rFonts w:ascii="Calibri" w:hAnsi="Calibri"/>
                        </w:rPr>
                        <w:t xml:space="preserve">Use </w:t>
                      </w:r>
                      <w:proofErr w:type="spellStart"/>
                      <w:r w:rsidRPr="00C6477F">
                        <w:rPr>
                          <w:rFonts w:ascii="Calibri" w:hAnsi="Calibri"/>
                        </w:rPr>
                        <w:t>address_pfi</w:t>
                      </w:r>
                      <w:proofErr w:type="spellEnd"/>
                      <w:r w:rsidRPr="00C6477F">
                        <w:rPr>
                          <w:rFonts w:ascii="Calibri" w:hAnsi="Calibri"/>
                        </w:rPr>
                        <w:t xml:space="preserve"> </w:t>
                      </w:r>
                      <w:r>
                        <w:rPr>
                          <w:rFonts w:ascii="Calibri" w:hAnsi="Calibri"/>
                        </w:rPr>
                        <w:t>to</w:t>
                      </w:r>
                      <w:r w:rsidRPr="00C6477F">
                        <w:rPr>
                          <w:rFonts w:ascii="Calibri" w:hAnsi="Calibri"/>
                        </w:rPr>
                        <w:t xml:space="preserve"> identify the address and populate the Address-Location fields.</w:t>
                      </w:r>
                      <w:r>
                        <w:rPr>
                          <w:rFonts w:ascii="Calibri" w:hAnsi="Calibri"/>
                        </w:rPr>
                        <w:t xml:space="preserve"> </w:t>
                      </w:r>
                      <w:proofErr w:type="spellStart"/>
                      <w:r>
                        <w:rPr>
                          <w:rFonts w:ascii="Calibri" w:hAnsi="Calibri"/>
                        </w:rPr>
                        <w:t>Property_pfi</w:t>
                      </w:r>
                      <w:proofErr w:type="spellEnd"/>
                      <w:r>
                        <w:rPr>
                          <w:rFonts w:ascii="Calibri" w:hAnsi="Calibri"/>
                        </w:rPr>
                        <w:t xml:space="preserve"> can also be used but </w:t>
                      </w:r>
                      <w:proofErr w:type="spellStart"/>
                      <w:r>
                        <w:rPr>
                          <w:rFonts w:ascii="Calibri" w:hAnsi="Calibri"/>
                        </w:rPr>
                        <w:t>address_pfi</w:t>
                      </w:r>
                      <w:proofErr w:type="spellEnd"/>
                      <w:r>
                        <w:rPr>
                          <w:rFonts w:ascii="Calibri" w:hAnsi="Calibri"/>
                        </w:rPr>
                        <w:t xml:space="preserve"> is recommended.</w:t>
                      </w:r>
                    </w:p>
                    <w:p w14:paraId="70439F70" w14:textId="77777777" w:rsidR="00F9038C" w:rsidRPr="00EA7FE5" w:rsidRDefault="00F9038C" w:rsidP="00F9038C">
                      <w:pPr>
                        <w:rPr>
                          <w:rFonts w:ascii="Calibri" w:hAnsi="Calibri"/>
                          <w:sz w:val="22"/>
                        </w:rPr>
                      </w:pPr>
                    </w:p>
                  </w:txbxContent>
                </v:textbox>
              </v:shape>
            </w:pict>
          </mc:Fallback>
        </mc:AlternateContent>
      </w:r>
      <w:r>
        <w:rPr>
          <w:noProof/>
        </w:rPr>
        <mc:AlternateContent>
          <mc:Choice Requires="wpg">
            <w:drawing>
              <wp:anchor distT="0" distB="0" distL="114300" distR="114300" simplePos="0" relativeHeight="251698176" behindDoc="0" locked="0" layoutInCell="1" allowOverlap="1" wp14:anchorId="56A9DC0F" wp14:editId="756CA08E">
                <wp:simplePos x="0" y="0"/>
                <wp:positionH relativeFrom="column">
                  <wp:posOffset>1065530</wp:posOffset>
                </wp:positionH>
                <wp:positionV relativeFrom="paragraph">
                  <wp:posOffset>1523365</wp:posOffset>
                </wp:positionV>
                <wp:extent cx="2709545" cy="1395730"/>
                <wp:effectExtent l="6350" t="7620" r="8255" b="6350"/>
                <wp:wrapNone/>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9545" cy="1395730"/>
                          <a:chOff x="3039" y="3767"/>
                          <a:chExt cx="4267" cy="2202"/>
                        </a:xfrm>
                      </wpg:grpSpPr>
                      <wps:wsp>
                        <wps:cNvPr id="535" name="AutoShape 46"/>
                        <wps:cNvSpPr>
                          <a:spLocks noChangeArrowheads="1"/>
                        </wps:cNvSpPr>
                        <wps:spPr bwMode="auto">
                          <a:xfrm>
                            <a:off x="7249" y="4387"/>
                            <a:ext cx="57" cy="59"/>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s:wsp>
                        <wps:cNvPr id="559" name="AutoShape 47"/>
                        <wps:cNvSpPr>
                          <a:spLocks noChangeArrowheads="1"/>
                        </wps:cNvSpPr>
                        <wps:spPr bwMode="auto">
                          <a:xfrm>
                            <a:off x="6137" y="5910"/>
                            <a:ext cx="57" cy="59"/>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s:wsp>
                        <wps:cNvPr id="560" name="AutoShape 48"/>
                        <wps:cNvSpPr>
                          <a:spLocks noChangeArrowheads="1"/>
                        </wps:cNvSpPr>
                        <wps:spPr bwMode="auto">
                          <a:xfrm>
                            <a:off x="4484" y="5792"/>
                            <a:ext cx="57" cy="59"/>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s:wsp>
                        <wps:cNvPr id="561" name="AutoShape 49"/>
                        <wps:cNvSpPr>
                          <a:spLocks noChangeArrowheads="1"/>
                        </wps:cNvSpPr>
                        <wps:spPr bwMode="auto">
                          <a:xfrm>
                            <a:off x="3039" y="4039"/>
                            <a:ext cx="71" cy="71"/>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s:wsp>
                        <wps:cNvPr id="562" name="Line 50"/>
                        <wps:cNvCnPr>
                          <a:cxnSpLocks noChangeShapeType="1"/>
                        </wps:cNvCnPr>
                        <wps:spPr bwMode="auto">
                          <a:xfrm flipH="1">
                            <a:off x="3221" y="3767"/>
                            <a:ext cx="1585" cy="2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3" name="Line 51"/>
                        <wps:cNvCnPr>
                          <a:cxnSpLocks noChangeShapeType="1"/>
                        </wps:cNvCnPr>
                        <wps:spPr bwMode="auto">
                          <a:xfrm flipH="1">
                            <a:off x="4571" y="3818"/>
                            <a:ext cx="385" cy="179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4" name="Line 52"/>
                        <wps:cNvCnPr>
                          <a:cxnSpLocks noChangeShapeType="1"/>
                        </wps:cNvCnPr>
                        <wps:spPr bwMode="auto">
                          <a:xfrm>
                            <a:off x="5341" y="3834"/>
                            <a:ext cx="754" cy="19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5" name="Line 53"/>
                        <wps:cNvCnPr>
                          <a:cxnSpLocks noChangeShapeType="1"/>
                        </wps:cNvCnPr>
                        <wps:spPr bwMode="auto">
                          <a:xfrm>
                            <a:off x="5492" y="3784"/>
                            <a:ext cx="1641" cy="56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6" name="AutoShape 54"/>
                        <wps:cNvSpPr>
                          <a:spLocks noChangeArrowheads="1"/>
                        </wps:cNvSpPr>
                        <wps:spPr bwMode="auto">
                          <a:xfrm>
                            <a:off x="4224" y="4339"/>
                            <a:ext cx="71" cy="71"/>
                          </a:xfrm>
                          <a:prstGeom prst="flowChartConnector">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C5D1D7"/>
                                  </a:outerShdw>
                                </a:effectLst>
                              </a14:hiddenEffects>
                            </a:ext>
                          </a:extLst>
                        </wps:spPr>
                        <wps:bodyPr rot="0" vert="horz" wrap="square" lIns="91440" tIns="45720" rIns="91440" bIns="45720" anchor="ctr" anchorCtr="0" upright="1">
                          <a:noAutofit/>
                        </wps:bodyPr>
                      </wps:wsp>
                      <wps:wsp>
                        <wps:cNvPr id="567" name="Line 55"/>
                        <wps:cNvCnPr>
                          <a:cxnSpLocks noChangeShapeType="1"/>
                        </wps:cNvCnPr>
                        <wps:spPr bwMode="auto">
                          <a:xfrm flipH="1">
                            <a:off x="4425" y="3870"/>
                            <a:ext cx="375" cy="4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4B3B1B" id="Group 534" o:spid="_x0000_s1026" style="position:absolute;margin-left:83.9pt;margin-top:119.95pt;width:213.35pt;height:109.9pt;z-index:251698176" coordorigin="3039,3767" coordsize="4267,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1PVUgQAAKgaAAAOAAAAZHJzL2Uyb0RvYy54bWzsWdtu2zgQfV9g/4HQ+8aWREmWEaUo3CYt&#10;kO4WaPcDaIm6YCVSS9KRs1/f4UWOnTgXNIj3ocqDQpoSNTxzOHM4On+37Vp0Q4VsOMs8/2zuIcpy&#10;XjSsyry/v1/+sfCQVIQVpOWMZt4tld67i99/Ox/6JQ14zduCCgSTMLkc+syrleqXs5nMa9oRecZ7&#10;ymCw5KIjCrqimhWCDDB7186C+TyeDVwUveA5lRJ+/WAHvQszf1nSXP1VlpIq1GYe2KbMVZjrWl9n&#10;F+dkWQnS103uzCA/YUVHGgYv3U31gSiCNqJ5MFXX5IJLXqqznHczXpZNTs0aYDX+/N5qrgTf9GYt&#10;1XKo+h1MAO09nH562vzPmyvRf+u/Cms9NK95/o8EXGZDXy33x3W/sjej9fCFF+BPslHcLHxbik5P&#10;AUtCW4Pv7Q5fulUohx+DZJ5GOPJQDmN+mEZJ6DyQ1+Am/Vw4D1MPwXCYxIn1Tl5/dM/jAH4zDwfB&#10;PNCjM7K0LzbGOuO084FN8g4w+TrAvtWkp8YPUgPyVaCmyLwohJUw0gEK7wEFcxPCsTZLvx9uHGGV&#10;FlPE+KomrKLvheBDTUkBdvlmGQcP6I4EjzwLchJgCxYOFw6sEerIARWlBzCRZS+kuqK8Q7qReWXL&#10;BzBKqBVnDHYLF8ab5OZaKovv+IB2ruRtU1w2bWs6olqvWoFuCOyty8s5/Ll3HdzWMjRkXhoFkZn5&#10;YEy+bArYBqwAa8hSg/bRtRVpWtsGFrRMD1Oz453pI4zWHWte3AKkgtsQACELGjUX/3logO2fefLf&#10;DRHUQ+1nBm5JfYx1vDAdHCUBdMT+yHp/hLAcpsq8XAkP2c5K2Siz6UVT1fAu3yyfcc2VsjHgagut&#10;XWa3Gc6eirxAjIfkNSQ64CL4/I3IG/shcBR2epT6LgpM5M3VRN79fP5I5I1hNz6IvIsTRl6MF9iS&#10;N0lNIoLY45LUFHkhF9sENkXeY7Ih9o+Q16TpE0XencbCWmyZvDqSNwHbtDiD/zb7j7JuVAGTbPi1&#10;ZUMcjOS9bhhFkcncjrcrZk8R+Za5U8RO8Zo4/v22B618IHjtI2O8OC54Udk2/adRQLnzRRgEQNWD&#10;c8LIYT9auCNGsBgV6SM0bmENT+ldxrXYNTvkxTJW6+DjSvhJGYuUQUeJBk4ILehQEM0dLUCPUjhY&#10;65bdkFroHg2welgDCeeeU2nIODwkg3Ht/0AG0OeODAvfqIC7bByOXPCT9JmYNpHhZVWJxzQZCCKr&#10;yWxkMLLobcmgj3wuHkQhHikQ4ns5LQLLTMUhTcOn09pEgddRYFcQsRQwaJ+OAhikuE0JIM5N0N6l&#10;hFizQ3Mgip8piEwUeB0F4jEK3NXEYP+BNxwP3romhoPAnsxwOInbqSYmimOF9cdSGBSk9lNYtMfb&#10;U4pbjKFYaiLZIrlXGgsTp20xVJ+tIvzVtK0p9cPnEFP9d59u9PeW/b7RwncfmC5+AAAA//8DAFBL&#10;AwQUAAYACAAAACEArjbDwuIAAAALAQAADwAAAGRycy9kb3ducmV2LnhtbEyPQWvCQBSE74X+h+UV&#10;equbqFGTZiMibU8iVAvF25o8k2D2bciuSfz3fT21x2GGmW/S9Wga0WPnaksKwkkAAim3RU2lgq/j&#10;+8sKhPOaCt1YQgV3dLDOHh9SnRR2oE/sD74UXEIu0Qoq79tESpdXaLSb2BaJvYvtjPYsu1IWnR64&#10;3DRyGgQLaXRNvFDpFrcV5tfDzSj4GPSwmYVv/e562d5Px2j/vQtRqeencfMKwuPo/8Lwi8/okDHT&#10;2d6ocKJhvVgyulcwncUxCE5E8TwCcVYwj+IlyCyV/z9kPwAAAP//AwBQSwECLQAUAAYACAAAACEA&#10;toM4kv4AAADhAQAAEwAAAAAAAAAAAAAAAAAAAAAAW0NvbnRlbnRfVHlwZXNdLnhtbFBLAQItABQA&#10;BgAIAAAAIQA4/SH/1gAAAJQBAAALAAAAAAAAAAAAAAAAAC8BAABfcmVscy8ucmVsc1BLAQItABQA&#10;BgAIAAAAIQATc1PVUgQAAKgaAAAOAAAAAAAAAAAAAAAAAC4CAABkcnMvZTJvRG9jLnhtbFBLAQIt&#10;ABQABgAIAAAAIQCuNsPC4gAAAAsBAAAPAAAAAAAAAAAAAAAAAKwGAABkcnMvZG93bnJldi54bWxQ&#10;SwUGAAAAAAQABADzAAAAuwcAAAAA&#10;">
                <v:shape id="AutoShape 46" o:spid="_x0000_s1027" type="#_x0000_t120" style="position:absolute;left:7249;top:4387;width:57;height: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D4KxQAAANwAAAAPAAAAZHJzL2Rvd25yZXYueG1sRI9da8Iw&#10;FIbvB/sP4Qy8m+kUP6hGEUFRELZ1Cl6eNWdNZ3NSmli7f78MhF2+vB8P73zZ2Uq01PjSsYKXfgKC&#10;OHe65ELB8WPzPAXhA7LGyjEp+CEPy8XjwxxT7W78Tm0WChFH2KeowIRQp1L63JBF33c1cfS+XGMx&#10;RNkUUjd4i+O2koMkGUuLJUeCwZrWhvJLdrWR+3rF3Xli8dR+m+1hctp/vhW1Ur2nbjUDEagL/+F7&#10;e6cVjIYj+DsTj4Bc/AIAAP//AwBQSwECLQAUAAYACAAAACEA2+H2y+4AAACFAQAAEwAAAAAAAAAA&#10;AAAAAAAAAAAAW0NvbnRlbnRfVHlwZXNdLnhtbFBLAQItABQABgAIAAAAIQBa9CxbvwAAABUBAAAL&#10;AAAAAAAAAAAAAAAAAB8BAABfcmVscy8ucmVsc1BLAQItABQABgAIAAAAIQBonD4KxQAAANwAAAAP&#10;AAAAAAAAAAAAAAAAAAcCAABkcnMvZG93bnJldi54bWxQSwUGAAAAAAMAAwC3AAAA+QIAAAAA&#10;" fillcolor="red" strokecolor="red">
                  <v:shadow color="#c5d1d7"/>
                </v:shape>
                <v:shape id="AutoShape 47" o:spid="_x0000_s1028" type="#_x0000_t120" style="position:absolute;left:6137;top:5910;width:57;height: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tGvxQAAANwAAAAPAAAAZHJzL2Rvd25yZXYueG1sRI9fa8Iw&#10;FMXfBb9DuMLeZurA6apRZLDhYOBWJ/h4ba5NtbkpTazdt1+EgY+H8+fHmS87W4mWGl86VjAaJiCI&#10;c6dLLhT8bN8epyB8QNZYOSYFv+Rhuej35phqd+VvarNQiDjCPkUFJoQ6ldLnhiz6oauJo3d0jcUQ&#10;ZVNI3eA1jttKPiXJs7RYciQYrOnVUH7OLjZyNxdc7ycWd+3JvH9Odh+Hr6JW6mHQrWYgAnXhHv5v&#10;r7WC8fgFbmfiEZCLPwAAAP//AwBQSwECLQAUAAYACAAAACEA2+H2y+4AAACFAQAAEwAAAAAAAAAA&#10;AAAAAAAAAAAAW0NvbnRlbnRfVHlwZXNdLnhtbFBLAQItABQABgAIAAAAIQBa9CxbvwAAABUBAAAL&#10;AAAAAAAAAAAAAAAAAB8BAABfcmVscy8ucmVsc1BLAQItABQABgAIAAAAIQA0DtGvxQAAANwAAAAP&#10;AAAAAAAAAAAAAAAAAAcCAABkcnMvZG93bnJldi54bWxQSwUGAAAAAAMAAwC3AAAA+QIAAAAA&#10;" fillcolor="red" strokecolor="red">
                  <v:shadow color="#c5d1d7"/>
                </v:shape>
                <v:shape id="AutoShape 48" o:spid="_x0000_s1029" type="#_x0000_t120" style="position:absolute;left:4484;top:5792;width:57;height: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KPwwAAANwAAAAPAAAAZHJzL2Rvd25yZXYueG1sRE9Na8JA&#10;EL0L/Q/LFHqrmwrVkrqKFCoWCrZRocdpdpqNzc6G7Brjv+8cCh4f73u+HHyjeupiHdjAwzgDRVwG&#10;W3NlYL97vX8CFROyxSYwGbhQhOXiZjTH3IYzf1JfpEpJCMccDbiU2lzrWDryGMehJRbuJ3Qek8Cu&#10;0rbDs4T7Rk+ybKo91iwNDlt6cVT+FicvvdsTbr5mHg/90a3fZ4e374+qNebudlg9g0o0pKv4372x&#10;Bh6nMl/OyBHQiz8AAAD//wMAUEsBAi0AFAAGAAgAAAAhANvh9svuAAAAhQEAABMAAAAAAAAAAAAA&#10;AAAAAAAAAFtDb250ZW50X1R5cGVzXS54bWxQSwECLQAUAAYACAAAACEAWvQsW78AAAAVAQAACwAA&#10;AAAAAAAAAAAAAAAfAQAAX3JlbHMvLnJlbHNQSwECLQAUAAYACAAAACEAa1iyj8MAAADcAAAADwAA&#10;AAAAAAAAAAAAAAAHAgAAZHJzL2Rvd25yZXYueG1sUEsFBgAAAAADAAMAtwAAAPcCAAAAAA==&#10;" fillcolor="red" strokecolor="red">
                  <v:shadow color="#c5d1d7"/>
                </v:shape>
                <v:shape id="AutoShape 49" o:spid="_x0000_s1030" type="#_x0000_t120" style="position:absolute;left:3039;top:4039;width:71;height: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BcUxAAAANwAAAAPAAAAZHJzL2Rvd25yZXYueG1sRI9fa8Iw&#10;FMXfB36HcIW9zVRhOqpRZDBREJxuwh6vzbWpNjelibV+eyMMfDycPz/OZNbaUjRU+8Kxgn4vAUGc&#10;OV1wruD35+vtA4QPyBpLx6TgRh5m087LBFPtrrylZhdyEUfYp6jAhFClUvrMkEXfcxVx9I6uthii&#10;rHOpa7zGcVvKQZIMpcWCI8FgRZ+GsvPuYiN3c8Hl38jivjmZxXq0Xx2+80qp1247H4MI1IZn+L+9&#10;1Areh314nIlHQE7vAAAA//8DAFBLAQItABQABgAIAAAAIQDb4fbL7gAAAIUBAAATAAAAAAAAAAAA&#10;AAAAAAAAAABbQ29udGVudF9UeXBlc10ueG1sUEsBAi0AFAAGAAgAAAAhAFr0LFu/AAAAFQEAAAsA&#10;AAAAAAAAAAAAAAAAHwEAAF9yZWxzLy5yZWxzUEsBAi0AFAAGAAgAAAAhAAQUFxTEAAAA3AAAAA8A&#10;AAAAAAAAAAAAAAAABwIAAGRycy9kb3ducmV2LnhtbFBLBQYAAAAAAwADALcAAAD4AgAAAAA=&#10;" fillcolor="red" strokecolor="red">
                  <v:shadow color="#c5d1d7"/>
                </v:shape>
                <v:line id="Line 50" o:spid="_x0000_s1031" style="position:absolute;flip:x;visibility:visible;mso-wrap-style:square" from="3221,3767" to="4806,4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WMxQAAANwAAAAPAAAAZHJzL2Rvd25yZXYueG1sRI9Pa8JA&#10;EMXvQr/DMgUvoW6qVNroKvUfFMRDbQ8eh+yYBLOzITtq/PZuoeDx8eb93rzpvHO1ulAbKs8GXgcp&#10;KOLc24oLA78/m5d3UEGQLdaeycCNAsxnT70pZtZf+ZsueylUhHDI0EAp0mRah7wkh2HgG+LoHX3r&#10;UKJsC21bvEa4q/UwTcfaYcWxocSGliXlp/3ZxTc2O16NRsnC6ST5oPVBtqkWY/rP3ecElFAnj+P/&#10;9Jc18DYewt+YSAA9uwMAAP//AwBQSwECLQAUAAYACAAAACEA2+H2y+4AAACFAQAAEwAAAAAAAAAA&#10;AAAAAAAAAAAAW0NvbnRlbnRfVHlwZXNdLnhtbFBLAQItABQABgAIAAAAIQBa9CxbvwAAABUBAAAL&#10;AAAAAAAAAAAAAAAAAB8BAABfcmVscy8ucmVsc1BLAQItABQABgAIAAAAIQDocOWMxQAAANwAAAAP&#10;AAAAAAAAAAAAAAAAAAcCAABkcnMvZG93bnJldi54bWxQSwUGAAAAAAMAAwC3AAAA+QIAAAAA&#10;">
                  <v:stroke endarrow="block"/>
                </v:line>
                <v:line id="Line 51" o:spid="_x0000_s1032" style="position:absolute;flip:x;visibility:visible;mso-wrap-style:square" from="4571,3818" to="4956,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EAXxQAAANwAAAAPAAAAZHJzL2Rvd25yZXYueG1sRI9Ba8JA&#10;EIXvgv9hmYKXUDdtUNroKrYqFKSHqoceh+yYhGZnQ3bU9N93C4LHx5v3vXnzZe8adaEu1J4NPI1T&#10;UMSFtzWXBo6H7eMLqCDIFhvPZOCXAiwXw8Ecc+uv/EWXvZQqQjjkaKASaXOtQ1GRwzD2LXH0Tr5z&#10;KFF2pbYdXiPcNfo5TafaYc2xocKW3isqfvZnF9/YfvI6y5I3p5PklTbfsku1GDN66FczUEK93I9v&#10;6Q9rYDLN4H9MJIBe/AEAAP//AwBQSwECLQAUAAYACAAAACEA2+H2y+4AAACFAQAAEwAAAAAAAAAA&#10;AAAAAAAAAAAAW0NvbnRlbnRfVHlwZXNdLnhtbFBLAQItABQABgAIAAAAIQBa9CxbvwAAABUBAAAL&#10;AAAAAAAAAAAAAAAAAB8BAABfcmVscy8ucmVsc1BLAQItABQABgAIAAAAIQCHPEAXxQAAANwAAAAP&#10;AAAAAAAAAAAAAAAAAAcCAABkcnMvZG93bnJldi54bWxQSwUGAAAAAAMAAwC3AAAA+QIAAAAA&#10;">
                  <v:stroke endarrow="block"/>
                </v:line>
                <v:line id="Line 52" o:spid="_x0000_s1033" style="position:absolute;visibility:visible;mso-wrap-style:square" from="5341,3834" to="6095,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p/wxgAAANwAAAAPAAAAZHJzL2Rvd25yZXYueG1sRI9La8Mw&#10;EITvgfwHsYXeEjmlzcONEkJNoYckkAc9b62tZWqtjKU66r+vAoEch5n5hlmuo21ET52vHSuYjDMQ&#10;xKXTNVcKzqf30RyED8gaG8ek4I88rFfDwRJz7S58oP4YKpEg7HNUYEJocyl9aciiH7uWOHnfrrMY&#10;kuwqqTu8JLht5FOWTaXFmtOCwZbeDJU/x1+rYGaKg5zJYnvaF309WcRd/PxaKPX4EDevIALFcA/f&#10;2h9awcv0Ga5n0hGQq38AAAD//wMAUEsBAi0AFAAGAAgAAAAhANvh9svuAAAAhQEAABMAAAAAAAAA&#10;AAAAAAAAAAAAAFtDb250ZW50X1R5cGVzXS54bWxQSwECLQAUAAYACAAAACEAWvQsW78AAAAVAQAA&#10;CwAAAAAAAAAAAAAAAAAfAQAAX3JlbHMvLnJlbHNQSwECLQAUAAYACAAAACEAM6qf8MYAAADcAAAA&#10;DwAAAAAAAAAAAAAAAAAHAgAAZHJzL2Rvd25yZXYueG1sUEsFBgAAAAADAAMAtwAAAPoCAAAAAA==&#10;">
                  <v:stroke endarrow="block"/>
                </v:line>
                <v:line id="Line 53" o:spid="_x0000_s1034" style="position:absolute;visibility:visible;mso-wrap-style:square" from="5492,3784" to="7133,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jprxAAAANwAAAAPAAAAZHJzL2Rvd25yZXYueG1sRI9BawIx&#10;FITvgv8hPMGbZi2odWsUcRE8tAW19Py6eW4WNy/LJl3jv28KhR6HmfmGWW+jbURPna8dK5hNMxDE&#10;pdM1Vwo+LofJMwgfkDU2jknBgzxsN8PBGnPt7nyi/hwqkSDsc1RgQmhzKX1pyKKfupY4eVfXWQxJ&#10;dpXUHd4T3DbyKcsW0mLNacFgS3tD5e38bRUsTXGSS1m8Xt6Lvp6t4lv8/FopNR7F3QuIQDH8h//a&#10;R61gvpjD75l0BOTmBwAA//8DAFBLAQItABQABgAIAAAAIQDb4fbL7gAAAIUBAAATAAAAAAAAAAAA&#10;AAAAAAAAAABbQ29udGVudF9UeXBlc10ueG1sUEsBAi0AFAAGAAgAAAAhAFr0LFu/AAAAFQEAAAsA&#10;AAAAAAAAAAAAAAAAHwEAAF9yZWxzLy5yZWxzUEsBAi0AFAAGAAgAAAAhAFzmOmvEAAAA3AAAAA8A&#10;AAAAAAAAAAAAAAAABwIAAGRycy9kb3ducmV2LnhtbFBLBQYAAAAAAwADALcAAAD4AgAAAAA=&#10;">
                  <v:stroke endarrow="block"/>
                </v:line>
                <v:shape id="AutoShape 54" o:spid="_x0000_s1035" type="#_x0000_t120" style="position:absolute;left:4224;top:4339;width:71;height: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9gxQAAANwAAAAPAAAAZHJzL2Rvd25yZXYueG1sRI9da8Iw&#10;FIbvB/sP4Qi7W1MHq1KNIoLDwWDzC7w8NsemrjkpTazdv18GAy9f3o+HdzrvbS06an3lWMEwSUEQ&#10;F05XXCrY71bPYxA+IGusHZOCH/Iwnz0+TDHX7sYb6rahFHGEfY4KTAhNLqUvDFn0iWuIo3d2rcUQ&#10;ZVtK3eItjttavqRpJi1WHAkGG1oaKr63Vxu5n1dcH0cWD93FvH2MDu+nr7JR6mnQLyYgAvXhHv5v&#10;r7WC1yyDvzPxCMjZLwAAAP//AwBQSwECLQAUAAYACAAAACEA2+H2y+4AAACFAQAAEwAAAAAAAAAA&#10;AAAAAAAAAAAAW0NvbnRlbnRfVHlwZXNdLnhtbFBLAQItABQABgAIAAAAIQBa9CxbvwAAABUBAAAL&#10;AAAAAAAAAAAAAAAAAB8BAABfcmVscy8ucmVsc1BLAQItABQABgAIAAAAIQCL/Y9gxQAAANwAAAAP&#10;AAAAAAAAAAAAAAAAAAcCAABkcnMvZG93bnJldi54bWxQSwUGAAAAAAMAAwC3AAAA+QIAAAAA&#10;" fillcolor="red" strokecolor="red">
                  <v:shadow color="#c5d1d7"/>
                </v:shape>
                <v:line id="Line 55" o:spid="_x0000_s1036" style="position:absolute;flip:x;visibility:visible;mso-wrap-style:square" from="4425,3870" to="4800,4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0YUxQAAANwAAAAPAAAAZHJzL2Rvd25yZXYueG1sRI9Pa8JA&#10;EMXvBb/DMoKXoBuVak1dpX8UhNKD2oPHITtNgtnZkJ1q+u27QsHj4837vXnLdedqdaE2VJ4NjEcp&#10;KOLc24oLA1/H7fAJVBBki7VnMvBLAdar3sMSM+uvvKfLQQoVIRwyNFCKNJnWIS/JYRj5hjh63751&#10;KFG2hbYtXiPc1XqSpjPtsOLYUGJDbyXl58OPi29sP/l9Ok1enU6SBW1O8pFqMWbQ716eQQl1cj/+&#10;T++sgcfZHG5jIgH06g8AAP//AwBQSwECLQAUAAYACAAAACEA2+H2y+4AAACFAQAAEwAAAAAAAAAA&#10;AAAAAAAAAAAAW0NvbnRlbnRfVHlwZXNdLnhtbFBLAQItABQABgAIAAAAIQBa9CxbvwAAABUBAAAL&#10;AAAAAAAAAAAAAAAAAB8BAABfcmVscy8ucmVsc1BLAQItABQABgAIAAAAIQD4B0YUxQAAANwAAAAP&#10;AAAAAAAAAAAAAAAAAAcCAABkcnMvZG93bnJldi54bWxQSwUGAAAAAAMAAwC3AAAA+QIAAAAA&#10;">
                  <v:stroke endarrow="block"/>
                </v:line>
              </v:group>
            </w:pict>
          </mc:Fallback>
        </mc:AlternateContent>
      </w:r>
      <w:r w:rsidR="00B85F61">
        <w:rPr>
          <w:noProof/>
        </w:rPr>
        <w:object w:dxaOrig="1440" w:dyaOrig="1440" w14:anchorId="4D6C0DAE">
          <v:group id="_x0000_s2089" style="position:absolute;margin-left:203.35pt;margin-top:10.5pt;width:408.1pt;height:245.1pt;z-index:251697152;mso-position-horizontal-relative:text;mso-position-vertical-relative:text" coordorigin="5428,1575" coordsize="8162,4910">
            <v:shape id="_x0000_s2090" type="#_x0000_t61" style="position:absolute;left:6165;top:1575;width:1605;height:690" adj="-10416,21976" fillcolor="#ff9">
              <v:textbox style="mso-next-textbox:#_x0000_s2090">
                <w:txbxContent>
                  <w:p w14:paraId="6D488F08" w14:textId="77777777" w:rsidR="00F9038C" w:rsidRPr="005E3639" w:rsidRDefault="00F9038C" w:rsidP="00F9038C">
                    <w:pPr>
                      <w:rPr>
                        <w:rFonts w:ascii="Calibri" w:hAnsi="Calibri"/>
                      </w:rPr>
                    </w:pPr>
                    <w:r w:rsidRPr="005E3639">
                      <w:rPr>
                        <w:rFonts w:ascii="Calibri" w:hAnsi="Calibri"/>
                      </w:rPr>
                      <w:t>Existing address points</w:t>
                    </w:r>
                  </w:p>
                </w:txbxContent>
              </v:textbox>
            </v:shape>
            <v:shape id="Object 16" o:spid="_x0000_s2091" type="#_x0000_t75" style="position:absolute;left:8370;top:4545;width:5220;height:1940">
              <v:imagedata r:id="rId168" o:title=""/>
            </v:shape>
            <v:line id="_x0000_s2092" style="position:absolute" from="5428,2400" to="8428,4680" strokecolor="#969696">
              <v:stroke dashstyle="dash" endarrow="block"/>
            </v:line>
          </v:group>
          <o:OLEObject Type="Embed" ProgID="Word.Document.8" ShapeID="Object 16" DrawAspect="Content" ObjectID="_1793790612" r:id="rId169">
            <o:FieldCodes>\s</o:FieldCodes>
          </o:OLEObject>
        </w:object>
      </w:r>
      <w:r>
        <w:rPr>
          <w:noProof/>
        </w:rPr>
        <mc:AlternateContent>
          <mc:Choice Requires="wps">
            <w:drawing>
              <wp:anchor distT="0" distB="0" distL="114300" distR="114300" simplePos="0" relativeHeight="251696128" behindDoc="0" locked="0" layoutInCell="1" allowOverlap="1" wp14:anchorId="4555AB12" wp14:editId="7D8F16DA">
                <wp:simplePos x="0" y="0"/>
                <wp:positionH relativeFrom="column">
                  <wp:posOffset>1916430</wp:posOffset>
                </wp:positionH>
                <wp:positionV relativeFrom="paragraph">
                  <wp:posOffset>1139825</wp:posOffset>
                </wp:positionV>
                <wp:extent cx="1257300" cy="455930"/>
                <wp:effectExtent l="0" t="0" r="0" b="0"/>
                <wp:wrapNone/>
                <wp:docPr id="531"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A9077" w14:textId="77777777" w:rsidR="00F9038C" w:rsidRPr="00487277" w:rsidRDefault="00F9038C" w:rsidP="00F9038C">
                            <w:pPr>
                              <w:rPr>
                                <w:rFonts w:ascii="Calibri" w:hAnsi="Calibri"/>
                                <w14:shadow w14:blurRad="50800" w14:dist="38100" w14:dir="2700000" w14:sx="100000" w14:sy="100000" w14:kx="0" w14:ky="0" w14:algn="tl">
                                  <w14:srgbClr w14:val="000000">
                                    <w14:alpha w14:val="60000"/>
                                  </w14:srgbClr>
                                </w14:shadow>
                              </w:rPr>
                            </w:pPr>
                            <w:r w:rsidRPr="00487277">
                              <w:rPr>
                                <w:rFonts w:ascii="Calibri" w:hAnsi="Calibri"/>
                                <w14:shadow w14:blurRad="50800" w14:dist="38100" w14:dir="2700000" w14:sx="100000" w14:sy="100000" w14:kx="0" w14:ky="0" w14:algn="tl">
                                  <w14:srgbClr w14:val="000000">
                                    <w14:alpha w14:val="60000"/>
                                  </w14:srgbClr>
                                </w14:shadow>
                              </w:rPr>
                              <w:t>Address points to be moved to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5AB12" id="Text Box 531" o:spid="_x0000_s1392" type="#_x0000_t202" style="position:absolute;margin-left:150.9pt;margin-top:89.75pt;width:99pt;height:35.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qbr5gEAAKoDAAAOAAAAZHJzL2Uyb0RvYy54bWysU8tu2zAQvBfoPxC815IdO6kFy0GaIEWB&#10;9AGk+QCKIiWiEpdd0pbcr++Schy3vQW9ECSXmp2ZHW2ux75je4XegC35fJZzpqyE2tim5E/f79+9&#10;58wHYWvRgVUlPyjPr7dv32wGV6gFtNDVChmBWF8MruRtCK7IMi9b1Qs/A6csFTVgLwIdsclqFAOh&#10;9122yPPLbACsHYJU3tPt3VTk24SvtZLhq9ZeBdaVnLiFtGJaq7hm240oGhSuNfJIQ7yCRS+MpaYn&#10;qDsRBNuh+QeqNxLBgw4zCX0GWhupkgZSM8//UvPYCqeSFjLHu5NN/v/Byi/7R/cNWRg/wEgDTCK8&#10;ewD5wzMLt62wjbpBhKFVoqbG82hZNjhfHD+NVvvCR5Bq+Aw1DVnsAiSgUWMfXSGdjNBpAIeT6WoM&#10;TMaWi9XVRU4lSbXlarW+SFPJRPH8tUMfPiroWdyUHGmoCV3sH3yIbETx/CQ2s3Bvui4NtrN/XNDD&#10;eJPYR8IT9TBWIzM1MVlfRnFRTgX1gQQhTIGhgNOmBfzF2UBhKbn/uROoOOs+WTJlPV8uY7rSYbm6&#10;WtABzyvVeUVYSVAlD5xN29swJXLn0DQtdZrGYOGGjNQmaXxhdRRAgUjSj+GNiTs/p1cvv9j2NwAA&#10;AP//AwBQSwMEFAAGAAgAAAAhAK0KYEXfAAAACwEAAA8AAABkcnMvZG93bnJldi54bWxMj81OwzAQ&#10;hO9IfQdrK3GjdtoGSBqnQiCuoJYfqTc33iYR8TqK3Sa8PcsJjrMzmvm22E6uExccQutJQ7JQIJAq&#10;b1uqNby/Pd/cgwjRkDWdJ9TwjQG25eyqMLn1I+3wso+14BIKudHQxNjnUoaqQWfCwvdI7J384Exk&#10;OdTSDmbkctfJpVK30pmWeKExPT42WH3tz07Dx8vp8LlWr/WTS/vRT0qSy6TW1/PpYQMi4hT/wvCL&#10;z+hQMtPRn8kG0WlYqYTRIxt3WQqCE+ss48tRwzJNViDLQv7/ofwBAAD//wMAUEsBAi0AFAAGAAgA&#10;AAAhALaDOJL+AAAA4QEAABMAAAAAAAAAAAAAAAAAAAAAAFtDb250ZW50X1R5cGVzXS54bWxQSwEC&#10;LQAUAAYACAAAACEAOP0h/9YAAACUAQAACwAAAAAAAAAAAAAAAAAvAQAAX3JlbHMvLnJlbHNQSwEC&#10;LQAUAAYACAAAACEAssam6+YBAACqAwAADgAAAAAAAAAAAAAAAAAuAgAAZHJzL2Uyb0RvYy54bWxQ&#10;SwECLQAUAAYACAAAACEArQpgRd8AAAALAQAADwAAAAAAAAAAAAAAAABABAAAZHJzL2Rvd25yZXYu&#10;eG1sUEsFBgAAAAAEAAQA8wAAAEwFAAAAAA==&#10;" filled="f" stroked="f">
                <v:textbox>
                  <w:txbxContent>
                    <w:p w14:paraId="1EBA9077" w14:textId="77777777" w:rsidR="00F9038C" w:rsidRPr="00487277" w:rsidRDefault="00F9038C" w:rsidP="00F9038C">
                      <w:pPr>
                        <w:rPr>
                          <w:rFonts w:ascii="Calibri" w:hAnsi="Calibri"/>
                          <w14:shadow w14:blurRad="50800" w14:dist="38100" w14:dir="2700000" w14:sx="100000" w14:sy="100000" w14:kx="0" w14:ky="0" w14:algn="tl">
                            <w14:srgbClr w14:val="000000">
                              <w14:alpha w14:val="60000"/>
                            </w14:srgbClr>
                          </w14:shadow>
                        </w:rPr>
                      </w:pPr>
                      <w:r w:rsidRPr="00487277">
                        <w:rPr>
                          <w:rFonts w:ascii="Calibri" w:hAnsi="Calibri"/>
                          <w14:shadow w14:blurRad="50800" w14:dist="38100" w14:dir="2700000" w14:sx="100000" w14:sy="100000" w14:kx="0" w14:ky="0" w14:algn="tl">
                            <w14:srgbClr w14:val="000000">
                              <w14:alpha w14:val="60000"/>
                            </w14:srgbClr>
                          </w14:shadow>
                        </w:rPr>
                        <w:t>Address points to be moved to here</w:t>
                      </w:r>
                    </w:p>
                  </w:txbxContent>
                </v:textbox>
              </v:shape>
            </w:pict>
          </mc:Fallback>
        </mc:AlternateContent>
      </w:r>
      <w:r>
        <w:rPr>
          <w:noProof/>
        </w:rPr>
        <w:drawing>
          <wp:anchor distT="0" distB="0" distL="114300" distR="114300" simplePos="0" relativeHeight="251695104" behindDoc="0" locked="0" layoutInCell="1" allowOverlap="1" wp14:anchorId="0290A9BC" wp14:editId="535CCA38">
            <wp:simplePos x="0" y="0"/>
            <wp:positionH relativeFrom="column">
              <wp:posOffset>612775</wp:posOffset>
            </wp:positionH>
            <wp:positionV relativeFrom="paragraph">
              <wp:posOffset>323850</wp:posOffset>
            </wp:positionV>
            <wp:extent cx="3600450" cy="2913380"/>
            <wp:effectExtent l="19050" t="19050" r="19050" b="2032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600450" cy="2913380"/>
                    </a:xfrm>
                    <a:prstGeom prst="rect">
                      <a:avLst/>
                    </a:prstGeom>
                    <a:noFill/>
                    <a:ln w="9525">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r>
        <w:br w:type="page"/>
      </w:r>
    </w:p>
    <w:p w14:paraId="068A6D64" w14:textId="77777777" w:rsidR="006E33F5" w:rsidRPr="00B25F09" w:rsidRDefault="006E33F5" w:rsidP="000A2CF6">
      <w:pPr>
        <w:pStyle w:val="Heading3"/>
      </w:pPr>
      <w:bookmarkStart w:id="209" w:name="_Toc179986420"/>
      <w:bookmarkStart w:id="210" w:name="_Toc183097743"/>
      <w:r w:rsidRPr="00B25F09">
        <w:lastRenderedPageBreak/>
        <w:t>Split properties that incorrectly contain a multi-assessment</w:t>
      </w:r>
      <w:r>
        <w:t xml:space="preserve"> (urban)</w:t>
      </w:r>
      <w:bookmarkEnd w:id="209"/>
      <w:bookmarkEnd w:id="210"/>
      <w:r w:rsidRPr="0091140B">
        <w:t xml:space="preserve"> </w:t>
      </w:r>
    </w:p>
    <w:p w14:paraId="1857994C" w14:textId="7F0303CD" w:rsidR="004352AF" w:rsidRDefault="00F24062" w:rsidP="004352AF">
      <w:pPr>
        <w:spacing w:before="0" w:after="160" w:line="259" w:lineRule="auto"/>
        <w:jc w:val="center"/>
        <w:rPr>
          <w:b/>
          <w:bCs/>
          <w:sz w:val="56"/>
          <w:szCs w:val="56"/>
        </w:rPr>
      </w:pPr>
      <w:r>
        <w:rPr>
          <w:rFonts w:asciiTheme="majorHAnsi" w:eastAsiaTheme="majorEastAsia" w:hAnsiTheme="majorHAnsi" w:cstheme="majorBidi"/>
          <w:b/>
          <w:noProof/>
          <w:sz w:val="24"/>
          <w:szCs w:val="26"/>
        </w:rPr>
        <mc:AlternateContent>
          <mc:Choice Requires="wpg">
            <w:drawing>
              <wp:anchor distT="0" distB="0" distL="114300" distR="114300" simplePos="0" relativeHeight="251875328" behindDoc="0" locked="0" layoutInCell="1" allowOverlap="1" wp14:anchorId="7F26F037" wp14:editId="1CD0B4F5">
                <wp:simplePos x="0" y="0"/>
                <wp:positionH relativeFrom="column">
                  <wp:posOffset>257175</wp:posOffset>
                </wp:positionH>
                <wp:positionV relativeFrom="paragraph">
                  <wp:posOffset>189865</wp:posOffset>
                </wp:positionV>
                <wp:extent cx="9048750" cy="5876925"/>
                <wp:effectExtent l="19050" t="19050" r="19050" b="9525"/>
                <wp:wrapNone/>
                <wp:docPr id="155376007" name="Group 2"/>
                <wp:cNvGraphicFramePr/>
                <a:graphic xmlns:a="http://schemas.openxmlformats.org/drawingml/2006/main">
                  <a:graphicData uri="http://schemas.microsoft.com/office/word/2010/wordprocessingGroup">
                    <wpg:wgp>
                      <wpg:cNvGrpSpPr/>
                      <wpg:grpSpPr>
                        <a:xfrm>
                          <a:off x="0" y="0"/>
                          <a:ext cx="9048750" cy="5876925"/>
                          <a:chOff x="0" y="0"/>
                          <a:chExt cx="9048750" cy="5876925"/>
                        </a:xfrm>
                      </wpg:grpSpPr>
                      <wps:wsp>
                        <wps:cNvPr id="2008710480" name="Text Box 337"/>
                        <wps:cNvSpPr txBox="1">
                          <a:spLocks noChangeArrowheads="1"/>
                        </wps:cNvSpPr>
                        <wps:spPr bwMode="auto">
                          <a:xfrm>
                            <a:off x="5657850" y="114300"/>
                            <a:ext cx="3381375" cy="1562100"/>
                          </a:xfrm>
                          <a:prstGeom prst="rect">
                            <a:avLst/>
                          </a:prstGeom>
                          <a:solidFill>
                            <a:srgbClr val="FFFFFF"/>
                          </a:solidFill>
                          <a:ln w="9525">
                            <a:solidFill>
                              <a:srgbClr val="000000"/>
                            </a:solidFill>
                            <a:miter lim="800000"/>
                            <a:headEnd/>
                            <a:tailEnd/>
                          </a:ln>
                        </wps:spPr>
                        <wps:txbx>
                          <w:txbxContent>
                            <w:p w14:paraId="610CE10D" w14:textId="77777777" w:rsidR="00F24062" w:rsidRPr="00CC6108" w:rsidRDefault="00F24062" w:rsidP="00F24062">
                              <w:pPr>
                                <w:rPr>
                                  <w:rFonts w:ascii="Calibri" w:hAnsi="Calibri"/>
                                  <w:b/>
                                </w:rPr>
                              </w:pPr>
                              <w:r w:rsidRPr="00CC6108">
                                <w:rPr>
                                  <w:rFonts w:ascii="Calibri" w:hAnsi="Calibri"/>
                                  <w:b/>
                                </w:rPr>
                                <w:t>Scenario:</w:t>
                              </w:r>
                            </w:p>
                            <w:p w14:paraId="4622A656" w14:textId="77777777" w:rsidR="00F24062" w:rsidRPr="00892AD1" w:rsidRDefault="00F24062" w:rsidP="00F24062">
                              <w:pPr>
                                <w:numPr>
                                  <w:ilvl w:val="0"/>
                                  <w:numId w:val="38"/>
                                </w:numPr>
                                <w:tabs>
                                  <w:tab w:val="clear" w:pos="720"/>
                                </w:tabs>
                                <w:spacing w:before="0" w:after="0"/>
                                <w:ind w:left="360"/>
                                <w:rPr>
                                  <w:rFonts w:ascii="Calibri" w:hAnsi="Calibri"/>
                                </w:rPr>
                              </w:pPr>
                              <w:r>
                                <w:rPr>
                                  <w:rFonts w:ascii="Calibri" w:hAnsi="Calibri"/>
                                </w:rPr>
                                <w:t>There are two multi-assessments linked to the polygon shown in blue. The property is made up of two parcels.</w:t>
                              </w:r>
                            </w:p>
                            <w:p w14:paraId="3A53F953" w14:textId="77777777" w:rsidR="00F24062" w:rsidRDefault="00F24062" w:rsidP="00F24062">
                              <w:pPr>
                                <w:numPr>
                                  <w:ilvl w:val="0"/>
                                  <w:numId w:val="38"/>
                                </w:numPr>
                                <w:tabs>
                                  <w:tab w:val="clear" w:pos="720"/>
                                </w:tabs>
                                <w:spacing w:before="0" w:after="0"/>
                                <w:ind w:left="360"/>
                                <w:rPr>
                                  <w:rFonts w:ascii="Calibri" w:hAnsi="Calibri"/>
                                </w:rPr>
                              </w:pPr>
                              <w:r>
                                <w:rPr>
                                  <w:rFonts w:ascii="Calibri" w:hAnsi="Calibri"/>
                                </w:rPr>
                                <w:t xml:space="preserve">Each multi-assessment record should be a single property on one of the two blue properties, </w:t>
                              </w:r>
                              <w:proofErr w:type="spellStart"/>
                              <w:r>
                                <w:rPr>
                                  <w:rFonts w:ascii="Calibri" w:hAnsi="Calibri"/>
                                </w:rPr>
                                <w:t>ie</w:t>
                              </w:r>
                              <w:proofErr w:type="spellEnd"/>
                              <w:r>
                                <w:rPr>
                                  <w:rFonts w:ascii="Calibri" w:hAnsi="Calibri"/>
                                </w:rPr>
                                <w:t xml:space="preserve">, relate to one parcel and one address. </w:t>
                              </w:r>
                            </w:p>
                            <w:p w14:paraId="4290B4F3" w14:textId="77777777" w:rsidR="00F24062" w:rsidRDefault="00F24062" w:rsidP="00F24062">
                              <w:pPr>
                                <w:numPr>
                                  <w:ilvl w:val="0"/>
                                  <w:numId w:val="38"/>
                                </w:numPr>
                                <w:tabs>
                                  <w:tab w:val="clear" w:pos="720"/>
                                </w:tabs>
                                <w:spacing w:before="0" w:after="0"/>
                                <w:ind w:left="360"/>
                                <w:rPr>
                                  <w:rFonts w:ascii="Calibri" w:hAnsi="Calibri"/>
                                </w:rPr>
                              </w:pPr>
                              <w:r>
                                <w:rPr>
                                  <w:rFonts w:ascii="Calibri" w:hAnsi="Calibri"/>
                                </w:rPr>
                                <w:t>The address points for both properties currently exist at 11 Cecil St</w:t>
                              </w:r>
                            </w:p>
                          </w:txbxContent>
                        </wps:txbx>
                        <wps:bodyPr rot="0" vert="horz" wrap="square" lIns="91440" tIns="45720" rIns="91440" bIns="45720" anchor="t" anchorCtr="0" upright="1">
                          <a:noAutofit/>
                        </wps:bodyPr>
                      </wps:wsp>
                      <pic:pic xmlns:pic="http://schemas.openxmlformats.org/drawingml/2006/picture">
                        <pic:nvPicPr>
                          <pic:cNvPr id="1899789041" name="Picture 1899789041"/>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38100" y="2952750"/>
                            <a:ext cx="9010650" cy="1990725"/>
                          </a:xfrm>
                          <a:prstGeom prst="rect">
                            <a:avLst/>
                          </a:prstGeom>
                        </pic:spPr>
                      </pic:pic>
                      <wps:wsp>
                        <wps:cNvPr id="939258324" name="Text Box 333"/>
                        <wps:cNvSpPr txBox="1">
                          <a:spLocks noChangeArrowheads="1"/>
                        </wps:cNvSpPr>
                        <wps:spPr bwMode="auto">
                          <a:xfrm>
                            <a:off x="161925" y="5048250"/>
                            <a:ext cx="791527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29AF5" w14:textId="77777777" w:rsidR="00F24062" w:rsidRPr="008F1521" w:rsidRDefault="00F24062" w:rsidP="00F24062">
                              <w:pPr>
                                <w:numPr>
                                  <w:ilvl w:val="0"/>
                                  <w:numId w:val="46"/>
                                </w:numPr>
                                <w:spacing w:before="0" w:after="0"/>
                                <w:ind w:left="714" w:hanging="357"/>
                                <w:rPr>
                                  <w:rFonts w:ascii="Calibri" w:hAnsi="Calibri"/>
                                </w:rPr>
                              </w:pPr>
                              <w:proofErr w:type="gramStart"/>
                              <w:r>
                                <w:rPr>
                                  <w:rFonts w:ascii="Calibri" w:hAnsi="Calibri"/>
                                </w:rPr>
                                <w:t>Firstly</w:t>
                              </w:r>
                              <w:proofErr w:type="gramEnd"/>
                              <w:r>
                                <w:rPr>
                                  <w:rFonts w:ascii="Calibri" w:hAnsi="Calibri"/>
                                </w:rPr>
                                <w:t xml:space="preserve"> one of the multi-assessment records need to be removed (in this example, the Arundel St record is being removed). This will create a single assessment, but it will still exist as a multi-polygon (both blue polygons).</w:t>
                              </w:r>
                            </w:p>
                            <w:p w14:paraId="519F6B64" w14:textId="77777777" w:rsidR="00F24062" w:rsidRPr="00D206F6" w:rsidRDefault="00F24062" w:rsidP="00F24062">
                              <w:pPr>
                                <w:numPr>
                                  <w:ilvl w:val="0"/>
                                  <w:numId w:val="46"/>
                                </w:numPr>
                                <w:spacing w:before="0" w:after="0"/>
                                <w:ind w:left="714" w:hanging="357"/>
                                <w:rPr>
                                  <w:rFonts w:ascii="Calibri" w:hAnsi="Calibri"/>
                                  <w:lang w:val="en-US"/>
                                </w:rPr>
                              </w:pPr>
                              <w:r>
                                <w:rPr>
                                  <w:rFonts w:ascii="Calibri" w:hAnsi="Calibri"/>
                                </w:rPr>
                                <w:t xml:space="preserve">Then assign the </w:t>
                              </w:r>
                              <w:proofErr w:type="spellStart"/>
                              <w:r>
                                <w:rPr>
                                  <w:rFonts w:ascii="Calibri" w:hAnsi="Calibri"/>
                                </w:rPr>
                                <w:t>propnums</w:t>
                              </w:r>
                              <w:proofErr w:type="spellEnd"/>
                              <w:r>
                                <w:rPr>
                                  <w:rFonts w:ascii="Calibri" w:hAnsi="Calibri"/>
                                </w:rPr>
                                <w:t xml:space="preserve"> and addresses to the correct parcels. This will only need to be assigned to the Arundel St parcel as the Cecil St one already has the correct </w:t>
                              </w:r>
                              <w:proofErr w:type="spellStart"/>
                              <w:r>
                                <w:rPr>
                                  <w:rFonts w:ascii="Calibri" w:hAnsi="Calibri"/>
                                </w:rPr>
                                <w:t>propnum</w:t>
                              </w:r>
                              <w:proofErr w:type="spellEnd"/>
                              <w:r>
                                <w:rPr>
                                  <w:rFonts w:ascii="Calibri" w:hAnsi="Calibri"/>
                                </w:rPr>
                                <w:t>/address details.</w:t>
                              </w:r>
                            </w:p>
                          </w:txbxContent>
                        </wps:txbx>
                        <wps:bodyPr rot="0" vert="horz" wrap="square" lIns="91440" tIns="45720" rIns="91440" bIns="45720" anchor="t" anchorCtr="0" upright="1">
                          <a:noAutofit/>
                        </wps:bodyPr>
                      </wps:wsp>
                      <wpg:grpSp>
                        <wpg:cNvPr id="168937980" name="Group 1"/>
                        <wpg:cNvGrpSpPr/>
                        <wpg:grpSpPr>
                          <a:xfrm>
                            <a:off x="0" y="0"/>
                            <a:ext cx="5876925" cy="2717165"/>
                            <a:chOff x="0" y="0"/>
                            <a:chExt cx="5876925" cy="2717165"/>
                          </a:xfrm>
                        </wpg:grpSpPr>
                        <pic:pic xmlns:pic="http://schemas.openxmlformats.org/drawingml/2006/picture">
                          <pic:nvPicPr>
                            <pic:cNvPr id="1673604256" name="Picture 1673604256"/>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3857625" cy="2717165"/>
                            </a:xfrm>
                            <a:prstGeom prst="rect">
                              <a:avLst/>
                            </a:prstGeom>
                            <a:ln>
                              <a:solidFill>
                                <a:schemeClr val="tx1"/>
                              </a:solidFill>
                            </a:ln>
                          </pic:spPr>
                        </pic:pic>
                        <wps:wsp>
                          <wps:cNvPr id="1556986580" name="Text Box 338"/>
                          <wps:cNvSpPr txBox="1">
                            <a:spLocks noChangeArrowheads="1"/>
                          </wps:cNvSpPr>
                          <wps:spPr bwMode="auto">
                            <a:xfrm>
                              <a:off x="3333750" y="209550"/>
                              <a:ext cx="230505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5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542"/>
                                </w:tblGrid>
                                <w:tr w:rsidR="00F24062" w:rsidRPr="008501D4" w14:paraId="5D8BB68B" w14:textId="77777777" w:rsidTr="001A6B7F">
                                  <w:trPr>
                                    <w:trHeight w:val="227"/>
                                  </w:trPr>
                                  <w:tc>
                                    <w:tcPr>
                                      <w:tcW w:w="1005" w:type="dxa"/>
                                      <w:shd w:val="clear" w:color="auto" w:fill="FFFFFF"/>
                                      <w:vAlign w:val="center"/>
                                    </w:tcPr>
                                    <w:p w14:paraId="32BC48B1" w14:textId="77777777" w:rsidR="00F24062" w:rsidRPr="008F1521" w:rsidRDefault="00F24062">
                                      <w:pPr>
                                        <w:rPr>
                                          <w:rFonts w:ascii="Calibri" w:hAnsi="Calibri"/>
                                          <w:color w:val="0000FF"/>
                                          <w:sz w:val="18"/>
                                          <w:szCs w:val="18"/>
                                        </w:rPr>
                                      </w:pPr>
                                      <w:r>
                                        <w:rPr>
                                          <w:rFonts w:ascii="Calibri" w:hAnsi="Calibri"/>
                                          <w:color w:val="0000FF"/>
                                          <w:sz w:val="18"/>
                                          <w:szCs w:val="18"/>
                                        </w:rPr>
                                        <w:t>PROP_PFI</w:t>
                                      </w:r>
                                    </w:p>
                                  </w:tc>
                                  <w:tc>
                                    <w:tcPr>
                                      <w:tcW w:w="1542" w:type="dxa"/>
                                      <w:shd w:val="clear" w:color="auto" w:fill="FFFFFF"/>
                                      <w:vAlign w:val="center"/>
                                    </w:tcPr>
                                    <w:p w14:paraId="7C3D7A5A" w14:textId="77777777" w:rsidR="00F24062" w:rsidRPr="008F1521" w:rsidRDefault="00F24062">
                                      <w:pPr>
                                        <w:rPr>
                                          <w:rFonts w:ascii="Calibri" w:hAnsi="Calibri"/>
                                          <w:color w:val="0000FF"/>
                                          <w:sz w:val="18"/>
                                          <w:szCs w:val="18"/>
                                        </w:rPr>
                                      </w:pPr>
                                      <w:r>
                                        <w:rPr>
                                          <w:rFonts w:ascii="Calibri" w:hAnsi="Calibri" w:cs="Tahoma"/>
                                          <w:color w:val="0000FF"/>
                                          <w:sz w:val="18"/>
                                          <w:szCs w:val="18"/>
                                        </w:rPr>
                                        <w:t>6458123</w:t>
                                      </w:r>
                                    </w:p>
                                  </w:tc>
                                </w:tr>
                                <w:tr w:rsidR="00F24062" w:rsidRPr="008501D4" w14:paraId="5FC8F7F9" w14:textId="77777777" w:rsidTr="001A6B7F">
                                  <w:trPr>
                                    <w:trHeight w:val="227"/>
                                  </w:trPr>
                                  <w:tc>
                                    <w:tcPr>
                                      <w:tcW w:w="1005" w:type="dxa"/>
                                      <w:shd w:val="clear" w:color="auto" w:fill="FFFFFF"/>
                                      <w:vAlign w:val="center"/>
                                    </w:tcPr>
                                    <w:p w14:paraId="53E6E968" w14:textId="77777777" w:rsidR="00F24062" w:rsidRDefault="00F24062" w:rsidP="00345F73">
                                      <w:pPr>
                                        <w:rPr>
                                          <w:rFonts w:ascii="Calibri" w:hAnsi="Calibri"/>
                                          <w:color w:val="0000FF"/>
                                          <w:sz w:val="18"/>
                                          <w:szCs w:val="18"/>
                                        </w:rPr>
                                      </w:pPr>
                                      <w:r>
                                        <w:rPr>
                                          <w:rFonts w:ascii="Calibri" w:hAnsi="Calibri"/>
                                          <w:color w:val="0000FF"/>
                                          <w:sz w:val="18"/>
                                          <w:szCs w:val="18"/>
                                        </w:rPr>
                                        <w:t>PROPNUM</w:t>
                                      </w:r>
                                    </w:p>
                                  </w:tc>
                                  <w:tc>
                                    <w:tcPr>
                                      <w:tcW w:w="1542" w:type="dxa"/>
                                      <w:shd w:val="clear" w:color="auto" w:fill="FFFFFF"/>
                                      <w:vAlign w:val="center"/>
                                    </w:tcPr>
                                    <w:p w14:paraId="5C951EBC"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568496</w:t>
                                      </w:r>
                                    </w:p>
                                  </w:tc>
                                </w:tr>
                                <w:tr w:rsidR="00F24062" w:rsidRPr="008501D4" w14:paraId="7B87B051" w14:textId="77777777" w:rsidTr="001A6B7F">
                                  <w:trPr>
                                    <w:trHeight w:val="227"/>
                                  </w:trPr>
                                  <w:tc>
                                    <w:tcPr>
                                      <w:tcW w:w="1005" w:type="dxa"/>
                                      <w:shd w:val="clear" w:color="auto" w:fill="FFFFFF"/>
                                      <w:vAlign w:val="center"/>
                                    </w:tcPr>
                                    <w:p w14:paraId="3BDDF7F4" w14:textId="77777777" w:rsidR="00F24062" w:rsidRDefault="00F24062" w:rsidP="00345F73">
                                      <w:pPr>
                                        <w:rPr>
                                          <w:rFonts w:ascii="Calibri" w:hAnsi="Calibri"/>
                                          <w:color w:val="0000FF"/>
                                          <w:sz w:val="18"/>
                                          <w:szCs w:val="18"/>
                                        </w:rPr>
                                      </w:pPr>
                                      <w:r>
                                        <w:rPr>
                                          <w:rFonts w:ascii="Calibri" w:hAnsi="Calibri"/>
                                          <w:color w:val="0000FF"/>
                                          <w:sz w:val="18"/>
                                          <w:szCs w:val="18"/>
                                        </w:rPr>
                                        <w:t>MULTI</w:t>
                                      </w:r>
                                    </w:p>
                                  </w:tc>
                                  <w:tc>
                                    <w:tcPr>
                                      <w:tcW w:w="1542" w:type="dxa"/>
                                      <w:shd w:val="clear" w:color="auto" w:fill="FFFFFF"/>
                                      <w:vAlign w:val="center"/>
                                    </w:tcPr>
                                    <w:p w14:paraId="4D7E2614"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Y</w:t>
                                      </w:r>
                                    </w:p>
                                  </w:tc>
                                </w:tr>
                                <w:tr w:rsidR="00F24062" w:rsidRPr="008501D4" w14:paraId="4F4EFFF0" w14:textId="77777777" w:rsidTr="001A6B7F">
                                  <w:trPr>
                                    <w:trHeight w:val="227"/>
                                  </w:trPr>
                                  <w:tc>
                                    <w:tcPr>
                                      <w:tcW w:w="1005" w:type="dxa"/>
                                      <w:shd w:val="clear" w:color="auto" w:fill="FFFFFF"/>
                                      <w:vAlign w:val="center"/>
                                    </w:tcPr>
                                    <w:p w14:paraId="1F841893" w14:textId="77777777" w:rsidR="00F24062" w:rsidRDefault="00F24062" w:rsidP="00345F73">
                                      <w:pPr>
                                        <w:rPr>
                                          <w:rFonts w:ascii="Calibri" w:hAnsi="Calibri"/>
                                          <w:color w:val="0000FF"/>
                                          <w:sz w:val="18"/>
                                          <w:szCs w:val="18"/>
                                        </w:rPr>
                                      </w:pPr>
                                      <w:r>
                                        <w:rPr>
                                          <w:rFonts w:ascii="Calibri" w:hAnsi="Calibri"/>
                                          <w:color w:val="0000FF"/>
                                          <w:sz w:val="18"/>
                                          <w:szCs w:val="18"/>
                                        </w:rPr>
                                        <w:t>ADDRESS</w:t>
                                      </w:r>
                                    </w:p>
                                  </w:tc>
                                  <w:tc>
                                    <w:tcPr>
                                      <w:tcW w:w="1542" w:type="dxa"/>
                                      <w:shd w:val="clear" w:color="auto" w:fill="FFFFFF"/>
                                      <w:vAlign w:val="center"/>
                                    </w:tcPr>
                                    <w:p w14:paraId="29AF90B4"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11 CECIL ST</w:t>
                                      </w:r>
                                    </w:p>
                                  </w:tc>
                                </w:tr>
                              </w:tbl>
                              <w:p w14:paraId="24BD7D05" w14:textId="77777777" w:rsidR="00F24062" w:rsidRDefault="00F24062" w:rsidP="00F24062"/>
                            </w:txbxContent>
                          </wps:txbx>
                          <wps:bodyPr rot="0" vert="horz" wrap="square" lIns="91440" tIns="45720" rIns="91440" bIns="45720" anchor="t" anchorCtr="0" upright="1">
                            <a:noAutofit/>
                          </wps:bodyPr>
                        </wps:wsp>
                        <wps:wsp>
                          <wps:cNvPr id="681437112" name="Text Box 338"/>
                          <wps:cNvSpPr txBox="1">
                            <a:spLocks noChangeArrowheads="1"/>
                          </wps:cNvSpPr>
                          <wps:spPr bwMode="auto">
                            <a:xfrm>
                              <a:off x="3571875" y="1276350"/>
                              <a:ext cx="230505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5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542"/>
                                </w:tblGrid>
                                <w:tr w:rsidR="00F24062" w:rsidRPr="008501D4" w14:paraId="2073CDB2" w14:textId="77777777" w:rsidTr="006F206E">
                                  <w:trPr>
                                    <w:trHeight w:val="284"/>
                                  </w:trPr>
                                  <w:tc>
                                    <w:tcPr>
                                      <w:tcW w:w="1005" w:type="dxa"/>
                                      <w:shd w:val="clear" w:color="auto" w:fill="FFFFFF"/>
                                      <w:vAlign w:val="center"/>
                                    </w:tcPr>
                                    <w:p w14:paraId="7278743F" w14:textId="77777777" w:rsidR="00F24062" w:rsidRPr="008F1521" w:rsidRDefault="00F24062">
                                      <w:pPr>
                                        <w:rPr>
                                          <w:rFonts w:ascii="Calibri" w:hAnsi="Calibri"/>
                                          <w:color w:val="0000FF"/>
                                          <w:sz w:val="18"/>
                                          <w:szCs w:val="18"/>
                                        </w:rPr>
                                      </w:pPr>
                                      <w:r>
                                        <w:rPr>
                                          <w:rFonts w:ascii="Calibri" w:hAnsi="Calibri"/>
                                          <w:color w:val="0000FF"/>
                                          <w:sz w:val="18"/>
                                          <w:szCs w:val="18"/>
                                        </w:rPr>
                                        <w:t>PROP_PFI</w:t>
                                      </w:r>
                                    </w:p>
                                  </w:tc>
                                  <w:tc>
                                    <w:tcPr>
                                      <w:tcW w:w="1542" w:type="dxa"/>
                                      <w:shd w:val="clear" w:color="auto" w:fill="FFFFFF"/>
                                      <w:vAlign w:val="center"/>
                                    </w:tcPr>
                                    <w:p w14:paraId="12109012" w14:textId="77777777" w:rsidR="00F24062" w:rsidRPr="008F1521" w:rsidRDefault="00F24062">
                                      <w:pPr>
                                        <w:rPr>
                                          <w:rFonts w:ascii="Calibri" w:hAnsi="Calibri"/>
                                          <w:color w:val="0000FF"/>
                                          <w:sz w:val="18"/>
                                          <w:szCs w:val="18"/>
                                        </w:rPr>
                                      </w:pPr>
                                      <w:r>
                                        <w:rPr>
                                          <w:rFonts w:ascii="Calibri" w:hAnsi="Calibri" w:cs="Tahoma"/>
                                          <w:color w:val="0000FF"/>
                                          <w:sz w:val="18"/>
                                          <w:szCs w:val="18"/>
                                        </w:rPr>
                                        <w:t>6458134</w:t>
                                      </w:r>
                                    </w:p>
                                  </w:tc>
                                </w:tr>
                                <w:tr w:rsidR="00F24062" w:rsidRPr="008501D4" w14:paraId="2621E9C1" w14:textId="77777777" w:rsidTr="006F206E">
                                  <w:trPr>
                                    <w:trHeight w:val="284"/>
                                  </w:trPr>
                                  <w:tc>
                                    <w:tcPr>
                                      <w:tcW w:w="1005" w:type="dxa"/>
                                      <w:shd w:val="clear" w:color="auto" w:fill="FFFFFF"/>
                                      <w:vAlign w:val="center"/>
                                    </w:tcPr>
                                    <w:p w14:paraId="15A6E043" w14:textId="77777777" w:rsidR="00F24062" w:rsidRDefault="00F24062" w:rsidP="00345F73">
                                      <w:pPr>
                                        <w:rPr>
                                          <w:rFonts w:ascii="Calibri" w:hAnsi="Calibri"/>
                                          <w:color w:val="0000FF"/>
                                          <w:sz w:val="18"/>
                                          <w:szCs w:val="18"/>
                                        </w:rPr>
                                      </w:pPr>
                                      <w:r>
                                        <w:rPr>
                                          <w:rFonts w:ascii="Calibri" w:hAnsi="Calibri"/>
                                          <w:color w:val="0000FF"/>
                                          <w:sz w:val="18"/>
                                          <w:szCs w:val="18"/>
                                        </w:rPr>
                                        <w:t>PROPNUM</w:t>
                                      </w:r>
                                    </w:p>
                                  </w:tc>
                                  <w:tc>
                                    <w:tcPr>
                                      <w:tcW w:w="1542" w:type="dxa"/>
                                      <w:shd w:val="clear" w:color="auto" w:fill="FFFFFF"/>
                                      <w:vAlign w:val="center"/>
                                    </w:tcPr>
                                    <w:p w14:paraId="3DF61F77"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657895</w:t>
                                      </w:r>
                                    </w:p>
                                  </w:tc>
                                </w:tr>
                                <w:tr w:rsidR="00F24062" w:rsidRPr="008501D4" w14:paraId="08B43F99" w14:textId="77777777" w:rsidTr="006F206E">
                                  <w:trPr>
                                    <w:trHeight w:val="284"/>
                                  </w:trPr>
                                  <w:tc>
                                    <w:tcPr>
                                      <w:tcW w:w="1005" w:type="dxa"/>
                                      <w:shd w:val="clear" w:color="auto" w:fill="FFFFFF"/>
                                      <w:vAlign w:val="center"/>
                                    </w:tcPr>
                                    <w:p w14:paraId="7E115C90" w14:textId="77777777" w:rsidR="00F24062" w:rsidRDefault="00F24062" w:rsidP="00345F73">
                                      <w:pPr>
                                        <w:rPr>
                                          <w:rFonts w:ascii="Calibri" w:hAnsi="Calibri"/>
                                          <w:color w:val="0000FF"/>
                                          <w:sz w:val="18"/>
                                          <w:szCs w:val="18"/>
                                        </w:rPr>
                                      </w:pPr>
                                      <w:r>
                                        <w:rPr>
                                          <w:rFonts w:ascii="Calibri" w:hAnsi="Calibri"/>
                                          <w:color w:val="0000FF"/>
                                          <w:sz w:val="18"/>
                                          <w:szCs w:val="18"/>
                                        </w:rPr>
                                        <w:t>MULTI</w:t>
                                      </w:r>
                                    </w:p>
                                  </w:tc>
                                  <w:tc>
                                    <w:tcPr>
                                      <w:tcW w:w="1542" w:type="dxa"/>
                                      <w:shd w:val="clear" w:color="auto" w:fill="FFFFFF"/>
                                      <w:vAlign w:val="center"/>
                                    </w:tcPr>
                                    <w:p w14:paraId="7B18FD24"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Y</w:t>
                                      </w:r>
                                    </w:p>
                                  </w:tc>
                                </w:tr>
                                <w:tr w:rsidR="00F24062" w:rsidRPr="008501D4" w14:paraId="2C0C0528" w14:textId="77777777" w:rsidTr="006F206E">
                                  <w:trPr>
                                    <w:trHeight w:val="284"/>
                                  </w:trPr>
                                  <w:tc>
                                    <w:tcPr>
                                      <w:tcW w:w="1005" w:type="dxa"/>
                                      <w:shd w:val="clear" w:color="auto" w:fill="FFFFFF"/>
                                      <w:vAlign w:val="center"/>
                                    </w:tcPr>
                                    <w:p w14:paraId="05F88B41" w14:textId="77777777" w:rsidR="00F24062" w:rsidRDefault="00F24062" w:rsidP="00345F73">
                                      <w:pPr>
                                        <w:rPr>
                                          <w:rFonts w:ascii="Calibri" w:hAnsi="Calibri"/>
                                          <w:color w:val="0000FF"/>
                                          <w:sz w:val="18"/>
                                          <w:szCs w:val="18"/>
                                        </w:rPr>
                                      </w:pPr>
                                      <w:r>
                                        <w:rPr>
                                          <w:rFonts w:ascii="Calibri" w:hAnsi="Calibri"/>
                                          <w:color w:val="0000FF"/>
                                          <w:sz w:val="18"/>
                                          <w:szCs w:val="18"/>
                                        </w:rPr>
                                        <w:t>ADDRESS</w:t>
                                      </w:r>
                                    </w:p>
                                  </w:tc>
                                  <w:tc>
                                    <w:tcPr>
                                      <w:tcW w:w="1542" w:type="dxa"/>
                                      <w:shd w:val="clear" w:color="auto" w:fill="FFFFFF"/>
                                      <w:vAlign w:val="center"/>
                                    </w:tcPr>
                                    <w:p w14:paraId="2B02F8B5"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88 ARUNDEL ST</w:t>
                                      </w:r>
                                    </w:p>
                                  </w:tc>
                                </w:tr>
                              </w:tbl>
                              <w:p w14:paraId="642E9B5B" w14:textId="77777777" w:rsidR="00F24062" w:rsidRDefault="00F24062" w:rsidP="00F24062"/>
                            </w:txbxContent>
                          </wps:txbx>
                          <wps:bodyPr rot="0" vert="horz" wrap="square" lIns="91440" tIns="45720" rIns="91440" bIns="45720" anchor="t" anchorCtr="0" upright="1">
                            <a:noAutofit/>
                          </wps:bodyPr>
                        </wps:wsp>
                        <wps:wsp>
                          <wps:cNvPr id="888085289" name="Text Box 338"/>
                          <wps:cNvSpPr txBox="1">
                            <a:spLocks noChangeArrowheads="1"/>
                          </wps:cNvSpPr>
                          <wps:spPr bwMode="auto">
                            <a:xfrm>
                              <a:off x="85725" y="200025"/>
                              <a:ext cx="150495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4"/>
                                  <w:gridCol w:w="1213"/>
                                </w:tblGrid>
                                <w:tr w:rsidR="00F24062" w:rsidRPr="008501D4" w14:paraId="1C7A3C00" w14:textId="77777777" w:rsidTr="007A5271">
                                  <w:trPr>
                                    <w:trHeight w:val="284"/>
                                  </w:trPr>
                                  <w:tc>
                                    <w:tcPr>
                                      <w:tcW w:w="959" w:type="dxa"/>
                                      <w:shd w:val="clear" w:color="auto" w:fill="FFFFFF"/>
                                      <w:vAlign w:val="center"/>
                                    </w:tcPr>
                                    <w:p w14:paraId="1CF451EA" w14:textId="77777777" w:rsidR="00F24062" w:rsidRPr="007A5271" w:rsidRDefault="00F24062">
                                      <w:pPr>
                                        <w:rPr>
                                          <w:rFonts w:ascii="Calibri" w:hAnsi="Calibri"/>
                                          <w:color w:val="FF0000"/>
                                          <w:sz w:val="18"/>
                                          <w:szCs w:val="18"/>
                                        </w:rPr>
                                      </w:pPr>
                                      <w:r w:rsidRPr="007A5271">
                                        <w:rPr>
                                          <w:rFonts w:ascii="Calibri" w:hAnsi="Calibri"/>
                                          <w:color w:val="FF0000"/>
                                          <w:sz w:val="18"/>
                                          <w:szCs w:val="18"/>
                                        </w:rPr>
                                        <w:t>PA_PFI</w:t>
                                      </w:r>
                                    </w:p>
                                  </w:tc>
                                  <w:tc>
                                    <w:tcPr>
                                      <w:tcW w:w="1276" w:type="dxa"/>
                                      <w:shd w:val="clear" w:color="auto" w:fill="FFFFFF"/>
                                      <w:vAlign w:val="center"/>
                                    </w:tcPr>
                                    <w:p w14:paraId="63F72CB0" w14:textId="77777777" w:rsidR="00F24062" w:rsidRPr="007A5271" w:rsidRDefault="00F24062">
                                      <w:pPr>
                                        <w:rPr>
                                          <w:rFonts w:ascii="Calibri" w:hAnsi="Calibri"/>
                                          <w:color w:val="FF0000"/>
                                          <w:sz w:val="18"/>
                                          <w:szCs w:val="18"/>
                                        </w:rPr>
                                      </w:pPr>
                                      <w:r w:rsidRPr="007A5271">
                                        <w:rPr>
                                          <w:rFonts w:ascii="Calibri" w:hAnsi="Calibri" w:cs="Tahoma"/>
                                          <w:color w:val="FF0000"/>
                                          <w:sz w:val="18"/>
                                          <w:szCs w:val="18"/>
                                        </w:rPr>
                                        <w:t>5199483</w:t>
                                      </w:r>
                                    </w:p>
                                  </w:tc>
                                </w:tr>
                                <w:tr w:rsidR="00F24062" w:rsidRPr="008501D4" w14:paraId="1756C152" w14:textId="77777777" w:rsidTr="007A5271">
                                  <w:trPr>
                                    <w:trHeight w:val="284"/>
                                  </w:trPr>
                                  <w:tc>
                                    <w:tcPr>
                                      <w:tcW w:w="959" w:type="dxa"/>
                                      <w:shd w:val="clear" w:color="auto" w:fill="FFFFFF"/>
                                      <w:vAlign w:val="center"/>
                                    </w:tcPr>
                                    <w:p w14:paraId="185C7A3C" w14:textId="77777777" w:rsidR="00F24062" w:rsidRPr="007A5271" w:rsidRDefault="00F24062">
                                      <w:pPr>
                                        <w:rPr>
                                          <w:rFonts w:ascii="Calibri" w:hAnsi="Calibri"/>
                                          <w:color w:val="FF0000"/>
                                          <w:sz w:val="18"/>
                                          <w:szCs w:val="18"/>
                                        </w:rPr>
                                      </w:pPr>
                                      <w:r w:rsidRPr="007A5271">
                                        <w:rPr>
                                          <w:rFonts w:ascii="Calibri" w:hAnsi="Calibri"/>
                                          <w:color w:val="FF0000"/>
                                          <w:sz w:val="18"/>
                                          <w:szCs w:val="18"/>
                                        </w:rPr>
                                        <w:t>SPI</w:t>
                                      </w:r>
                                    </w:p>
                                  </w:tc>
                                  <w:tc>
                                    <w:tcPr>
                                      <w:tcW w:w="1276" w:type="dxa"/>
                                      <w:shd w:val="clear" w:color="auto" w:fill="FFFFFF"/>
                                      <w:vAlign w:val="center"/>
                                    </w:tcPr>
                                    <w:p w14:paraId="2ECA060C" w14:textId="77777777" w:rsidR="00F24062" w:rsidRPr="007A5271" w:rsidRDefault="00F24062">
                                      <w:pPr>
                                        <w:rPr>
                                          <w:rFonts w:ascii="Calibri" w:hAnsi="Calibri"/>
                                          <w:color w:val="FF0000"/>
                                          <w:sz w:val="18"/>
                                          <w:szCs w:val="18"/>
                                        </w:rPr>
                                      </w:pPr>
                                      <w:r w:rsidRPr="007A5271">
                                        <w:rPr>
                                          <w:rFonts w:ascii="Calibri" w:hAnsi="Calibri" w:cs="Tahoma"/>
                                          <w:color w:val="FF0000"/>
                                          <w:sz w:val="18"/>
                                          <w:szCs w:val="18"/>
                                        </w:rPr>
                                        <w:t>1\PS340405</w:t>
                                      </w:r>
                                    </w:p>
                                  </w:tc>
                                </w:tr>
                              </w:tbl>
                              <w:p w14:paraId="76431AC9" w14:textId="77777777" w:rsidR="00F24062" w:rsidRDefault="00F24062" w:rsidP="00F24062"/>
                            </w:txbxContent>
                          </wps:txbx>
                          <wps:bodyPr rot="0" vert="horz" wrap="square" lIns="91440" tIns="45720" rIns="91440" bIns="45720" anchor="t" anchorCtr="0" upright="1">
                            <a:noAutofit/>
                          </wps:bodyPr>
                        </wps:wsp>
                        <wps:wsp>
                          <wps:cNvPr id="547305779" name="Line 357"/>
                          <wps:cNvCnPr>
                            <a:cxnSpLocks noChangeShapeType="1"/>
                          </wps:cNvCnPr>
                          <wps:spPr bwMode="auto">
                            <a:xfrm flipH="1" flipV="1">
                              <a:off x="1476375" y="590550"/>
                              <a:ext cx="1123950" cy="66675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7F26F037" id="Group 2" o:spid="_x0000_s1393" style="position:absolute;left:0;text-align:left;margin-left:20.25pt;margin-top:14.95pt;width:712.5pt;height:462.75pt;z-index:251875328" coordsize="90487,58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4H7dQUAADAXAAAOAAAAZHJzL2Uyb0RvYy54bWzsWG1v2zYQ/j5g/0HQ&#10;98aiZL0iTtElTVeg24I123daoiyiEqlRdOzs1++O1IvtJE2WrGkCzIZt0nzR3cO7h3d3/Hbb1M4V&#10;Ux2XYuGSI891mMhlwcVq4f5xef4mcZ1OU1HQWgq2cK9Z5749+fGH402bMV9Wsi6YcmAT0WWbduFW&#10;WrfZbNblFWtodyRbJmCwlKqhGrpqNSsU3cDuTT3zPS+abaQqWiVz1nXw75kddE/M/mXJcv1bWXZM&#10;O/XCBdm0+Vbme4nfs5Njmq0UbSue92LQR0jRUC7goeNWZ1RTZ634ja0anivZyVIf5bKZybLkOTM6&#10;gDbEO9Dmg5Lr1uiyyjardoQJoD3A6dHb5r9efVDt5/ZCARKbdgVYmB7qsi1Vg78gpbM1kF2PkLGt&#10;dnL4M/XmSRwCsjmMhUkcpX5oQc0rQP7Gurx6f8/K2fDg2Z44mxYMpJsw6J6GweeKtsxA22WAwYVy&#10;eLFwwaKSmIBKoJCgDdjrJSr6k9w6QRCjXigGzEfAHL2FATB6c/Bd+0nmXzpHyNOKihV7p5TcVIwW&#10;ICjBlaDOuNTu0+Emy80vsoAH0bWWZqMD1MMojBMEGPAlZB54vc0OBxAECQni0B4ACSOf2BkjjDRr&#10;Vac/MNk42Fi4CpzCPIlefeo0SjZNwePuZM2Lc17XpqNWy9NaOVcUHOjcvIwyB9Nq4WzAGEI4/K9v&#10;4ZnXbVs0XAMT1LxZuMk4iWYI4XtRgJg005TXtg0i16LHFGG0gOrtcmvOkaQGckR8KYtrgFlJ6/pA&#10;VdCopPrbdTbg9gu3+2tNFXOd+qOAo0rJfI48YTrzMPaho3ZHlrsjVOSw1cLVrmObp9pyy7pVfFXB&#10;k6xxCPkOjrfkBu1Jql4BMOuT45bnGXx6H4fWDfu+nwthlV6jLpZPmwft0VD1Zd2+ATpqqeZLXnN9&#10;bagVThKFElcXPEeEsTO5CknSNE7A/cngKjANn+7sjMCpDavsHmBpPD9wlK4FgxycZH/6DLt7Aixr&#10;3g62ie1eVUD9gBFvQcuy7ZnM1w0T2l4fitWgtRRdxdsOjjpjzZIV4CQfC2NCYOdaMZ1XaH8lOMXv&#10;IKz1mXHASDkJhjJbmxyYbKRQ8FXwTnRlH3wFedPY9eDLKVwB0UCmJE292JLpY33ZCGZFMU2QzDrK&#10;NyfSNIB7IAn8+WAcOzwaoNI7ZPg8PEoiglcTYh8CwfuH2McpwROxPJr4SQRte84DIT8LjaKZCYkW&#10;bh/+dZbzByhfC8uNVzpawGqXTqIkDeJ0unhN7OP0NG5mPilOGUITE6f4MYlJ9MA45a6Vo1Puxyno&#10;/fB5PTwexUHkzf0wGlz1YuDxaQRsEfVC9n99PG6c5L/lccvhB+wdJGEcIcVgKLxjYqOhTGHWAyMx&#10;dP6DQMskRmyMyPTWxpZ7s4bgCI/su7A/CcMoTaJw8uYd+k8GznrWMDqAl8lT8Gy8NDykfz/wQnj3&#10;YbQPd8VTw+iRxW2o+m9ofbwhXw+tP0NyFiWQ/sSE+ANRfX+jCmMC2a/Nzfw4Cl60Vc0Hx/vfqnYC&#10;jyRJvCT0k/TFWBVcI32gChzk2QyAZkOOQCB6TQeiihJIEcw19PhL5gk8ZSKoKZ19+Uk2yvrNc59w&#10;HsNlEsejRX3igjlBuFs/OhWYUdMs34rPB4UjU5m6vG6hJmTv9j5Vskuwg3f67XUjp4SU+GdcaFp/&#10;DvWHvoJH5sBRPV+FqXfjEgRuDSbbiiAFuse2atAMygQ0u6OUtGdbD6wQpRG++9xrrxaFCdgZ7Spb&#10;jCqghbNoBlXSvkB0S7HI0QZKrThU5WoGVZ+F27AC6j0MCtbYujPRsjyJw73dmFZfIu3bUJaF1l7d&#10;d7dvZk2F7pN/AAAA//8DAFBLAwQKAAAAAAAAACEArfV452JsAABibAAAFAAAAGRycy9tZWRpYS9p&#10;bWFnZTEucG5niVBORw0KGgoAAAANSUhEUgAAA7IAAADRCAIAAAB+ahnKAAAAAXNSR0IArs4c6QAA&#10;bBxJREFUeF7tvQ9sW0l64Fkc5DbJAhvsOtPq7TPowBpSc61m67yxsPCQFpwZn3tMahuQlIR3TuQI&#10;lg/kDC42eVB8vvXaa3nlKHA8uiVbQTbknmQrLUA4TkYSVpHYY513zpHJOAM6cdRsNUbkyIgJ29vq&#10;Wec2SLIX7Hp4X1W99/geX5F8/E9KX0XToYv156tf1Xvv4/e++sp09+7d169f/5glggkJIAEkgASQ&#10;ABJAAkgACexLAqYXL17wga+srHg83n0JAQe9xwmY2mh8IGsiS3pN9L+YkAASqAcBfn3hVVYPttgm&#10;EuAEek3wDIMHWls8ybiSkM1SYb+AM4gEkAASQAJIAAkgASSABJAAqsW4BpAAEkACSAAJIAEkgASQ&#10;AFqLcQ0gASSABJAAEkACSAAJIAF0osA1gASQABJAAkgACSABJIAEgAA6UeAyQAJIAAkgASSABJAA&#10;EkACqBbjGkACSAAJIAEkgASQABJAAmgtxjWABJAAEkACSAAJIAEkgATQiQLXABJAAkgACSABJIAE&#10;kAASoATQtxjXARJAAkgACSABJIAEkAASQLUY1wASQAJIAAkgASSABJAAEkBrMa4BJIAEkAASQAJI&#10;AAkgASSAThS4BpAAEkACSAAJIAEkgASQACWAvsW4DpAAEkACSAAJIAEkgASQAKrFuAaQABJAAkgA&#10;CSABJIAEkABai3ENIAEkgASQABJAAkgACSABdKLANYAEkAASQAJIAAkgASSABCgB9C3GdYAEkAAS&#10;QAJIAAkgASSABPaTWhx0EJOJRFWT7jURk4OkozTfq/6i/guDdu0VdZMmDi6V/CUXW/On+hZKCZoq&#10;PiLWhSNY/0HuvR5gkZTkBjNnUv05SG4uhUCMtLn3SBofUSZIek1ktAD3SRPp1V1IwkzjPVZWksu5&#10;IF+4Cw7S6yCZytoyXCsPTmM6NSzdfi/YXksXVq/058gt4wqmsOZXn6DBKBV1sqbP7JiXthkjRPkA&#10;Y48FyUKpXtTlhbjoVQls63w3UEQtKU8Fc7rPquwja3G/m87tsrLIoyRMiN1NLE6SzZKQsyVmPr1K&#10;4iBInKzKj1dfjIqXXaPiedbY5xixFBe2lUbUElhrJYSLkC1jbQUIybI/SNaiVYy3aaznvVbqYYSO&#10;aDNSdxWzfcFt+unjHFOrEWivpTuWIoks/RsiZGpk/15ujhCFAOYMsKH5/ORpqVWVKy8sGSVTcdIT&#10;IIkYMZdqqvLvVaKWkKfyPqqvCVDVJqM8UweoZvAtV9DgA7d2gB6UZ/aAWupG+GfFjFi9kNDCPlKL&#10;Lf3ETkh4WeKW3qYf3P10HnLW4jTxytZZL5809q3DK+XDh2iQGXTBwCzPalrOyWXKtXhJ46bZVdAB&#10;PPB/xH+7ivlVRsQNw7LwisBK01EvFS9Y2zVVheB1rKpYbfnFB5cav56USxMg8KtWbd/l/1SuQpAP&#10;fktBDv/jSd2IfgBXpVUkXeJ5XfBGeJuQSpqi6wioNZtOk/U4GYILIk4+VJltuAFmVHvDFGQyq9Io&#10;t9Z46ZMeDHijzCoGdRVT7gIzFHGLjqJfCjMrg6TvlFt0uGlZbQwTdiqUOU+SGd3SMVKrsuFgLUME&#10;2nbpnrDRy+0ZG2TJ60XzekR3SepBqVc4r8tt6pNedmGqDNXCa7w4eaG0SqamcdUlrwyBNy5ZW9Nk&#10;FCwWhCy66L0CZJNeWLFbirqKYp0VDERuBH648pdaAgm19yjOR6IBH8BczUVVk8kTXi1qUGPt1ndX&#10;iLahJV2DQqCDcXsR/PkKtwffhti3oAfB41GdoJZicYIHA/9cwlBYpuD7SC0Gcm6qF0s/R6gCaif9&#10;WpxeKwnbSCpLUmsk7M95VsST5FKMpAIkHiauLTKXJWseWoA+qNNkxE/cKWrHzWWyaYBaUJLWUjVV&#10;bILSJBIn9m4yALMty1nmhAqKc+EDdllguQho864wtUD7arumqpe4Hi3AuwKw2io/AJLsYgrA7w/2&#10;+xTy4VsoA5nwUFDbd8F6r1zHIBhMDWhOUJJa9eXftl2FJeZNwW8wYRdcCeNtQgEQBpOaQGaVbBJy&#10;+BK1YC0uS9/AnR0MMGDcmh0gi3JpYSb/ctPGzGBwmw2SQT85BVaxFLGEyaD8oJoKk6E1ZieLE1/h&#10;zAqnJko7tbD2TyXJYOF3qXQIIkn0MudJ0mMn+QZjw51WOCisVopA+y7dB/Q1KjnE7m76pUtXaZIs&#10;cbtynEwx+02Rq09zOYvq8gLpbjKbIj1lNqiZBOGaV2UGbWTKSu+0wiHkz6eFzLJXtHBnmA2RU3CJ&#10;sReFMXYXOlT4kakZiNwItRbD/afwVancoyh2TiNLxuxkEczVAzrUefzVoqpVzcLd5dEutZbr+r3i&#10;dcjISolbruC3PteJS9qDuQmZP96hIrcycaOWYolSGtfbxPIGuJ/UYkJyfhRcAQUPCjUP5lbhGaCZ&#10;eZ4VvKSFaT+8gLWbft6GebCQWJZ0rVJzMmiZUiZrVqrFrNRJZpwunrgHBRiwnQO0YM7fo1TF4t9z&#10;MbpA21Ml0NStfmL3tIr3SHVDNFAbXgtAWpVLMo8awjNhang+/yeDn3NCB51Vn3hJ0Kf5tBbxwOEr&#10;DO6oRbrg7UNJ7nSBSSFAX0PbyXELOcF+KfJfEUomcAd1mSdhJv9qaEBXRtsgfL14k7oqnuXas5yE&#10;mcVnB5673PAMijtPCzfpEM6yJXKc/Zx6WPTtTF6nuXHpZFYkOXWV9BCiNhiX2ykuuZoTaN+lm7aT&#10;4Bx94y9cRWYfScyRh/DWxcF+lCbpW5ciV58arLAuL3AKbqmW3PPYYIPqxoXSci32BLv6FO+CImIU&#10;Wgb0ymX3n2dgUPHkXhXqy+cNpKSEvIByj8rRAOWbPbO58IepEkFRGxe+yE2giJA1vxBKNThC74/i&#10;Rx/o+PzxW9IezB/IKfZf0MIUZQfuwnMsHz7wd4ugJXObGPzo8aue82ox95dazP0oQENVFFA1C+5W&#10;UXZijgquCOm+Sq3F6mTjRkQLnaS4AZ/UnAHbSVeD4u9RtkiGK4Dxu9SGAsNttXhBRT3lcspTQz8r&#10;UwOWXfiByV6dSfpuoUFBa7CSllldod6sVOQqEPsRRVORLvivZkw5Auw1dI+bPqEdAzT7gW610qeF&#10;LgkzpVJxMsjUVh/7CfssTR8zYJWB2ya8LYWv4K0lJGGmkalRHDRpm7pkZsvuKb97678VSUJL6WTO&#10;r2ol5z3UYLwubLZop0YGhWXKJtCmS5fZR8Fy6dBZQ5WlS9/CW8n6Fjk/l/tRquZT5OorWVfIudjl&#10;XGBiFGmpFqtLFYhh7qe/POH+8xR8ugbKXg7l3gqKdFCB8PSG1io3AVBPFZ9EeOLBHzUFsvFWg1V5&#10;IPPnrdIU3IWpQZM9rmEpqLvjtqxlEer9pRZzP4p4hNwWeVBwY3C5iWvYgTnik02GXfItRbIQp+l8&#10;gGtEicQM2NCWlbkj04d2XXVWO3UUgXRzn/iz5qmn/CdQXiaoK0b8nvhEMvMBndqSMwuFlaVVpAvF&#10;kl1qpeyX7/lraOqWB4os+7Gi+FEoCOAppU/CTKmYXXr/y3cXnWHX6pkYdasIBuiTD95acpu0MJM3&#10;wr0Ji8THKDRDGbbsDhfegynuVCRzXheOS1T4TRGNkp3ul/XUwHG269J1kiB7LaMP8qCsIm7HvRGS&#10;VWdb/k6yIldfybrCKSp2OReYU0VabnDNS5WIYaF+FPAmBx4ZRa5f40us4quyEuHBb6TUnce45NWV&#10;5IZhoUNw8a3pJbvlD2RuclBe3yrTz/zlpeSXVXP4t+hn037acseRUD+KOAnrPSgYS26jpcpSmVHM&#10;tmA20mRZ60QB+jf9PSS7RhSfV15MijXBPJIh1cqPQt81D8EB5m3wptgXBmO1DwPggHs7JCVT7WKh&#10;dlMqMmdc04U543ULJeZ6Ry/TCroovmL2/Ld8I3+Q6a/wR+2v7D1mzhUhmvMtFmbmIVL7MCixzKTd&#10;b2CQ9pFTsuVfmKm0xt/Gwt9skU0jcmneKd8vqLwaPqT8llINQdipUGbB1FuowVhJwk4xclPDLpn2&#10;Xbr89xXof/C+XriK+F0PNuRl+NJlb/aNXH0SfF1d4aSU0WDRC039lkkTQtGYGGrZqIYdJ5vMp6uy&#10;VJBnuc0ZE75m3ZUrXoXlC7xEM9oaf8Ayl7VcUrReapqUswMq1VwYwmefWYvBnM78KCDRGBS6FEoR&#10;T5LZa+GXi4fEDDz1LD62m80lVYEmqYrMkt1GbjuoC68nINrWFs5FI4ZQFdSDAoz/8s+cvLgZJZaG&#10;timj6wi0tUuUxr4wGANemBflhga3OHAy8rNdd/wtC9jO4Z/wggf+C5+Ftz4oDL98uKsDnyn+kkaf&#10;eFPwB5cjXw+FulDahMUmevFufDb3Vkn2Glrtxkfv8uw9JvdwAC/e0eXca1xhZh4RKAPGMO7+OwUK&#10;NwuZBDpuLjNJd/LRbRqizMr4QqdLAZJ20U7XbWSJdQqZQ7ohCDsVyiyUhCs0PAk7rUx+rFU2gbZe&#10;uvz3FfshJ1xFZ+boMvOZyOBNuoa5imzk6gOMwrpCvEYaBK8nJdYyhIYQr3ln7uqD7YOwfw5eEBkV&#10;w8k2vUEvzCuVa9jcp6uyVJOrUiy8VtT2uQlw9wZupFqujKpciz+HFZcMng3/VLtqqLvjTovCl+Wm&#10;Fy9e8PorKysej/CEieqE3Z+1IUSai9gDhhTr/UmokaPWuOyC2Q5eyAeKhocxKBy0C08Q1R4tg/WK&#10;FYM2wQwJt3v4LyYkgATqQYBfX3iV1YPtnm0TIqm5qGJ9pTXOOGh9zr0meIbBA015koHBQe3mxR+e&#10;PEQTJOa+Q01SwFd5tCrf8nx10j9+QX/lfhRcRYYCoHODBQwy1Q9qRQx1JlcSshBQbF/FLW79VYQS&#10;tg0B7mgB11xtdeK2GT8KigSQABLYNwSoz5WL9HhQJ65mysFjQXEsViIT8whM/J/wX6776r/V/xZR&#10;yuSJlPf6ljerflArYhR6eu87J4pqJrWMuuycOSM+GGW0iUVrQgAuL7hKDLjHFOsNqkMjeLRYTWYE&#10;G0ECSAAJtDIBuhcW9hKgFaRFJ4l7RHBjc/UJ1eLqGWILSAAJIAEkgASQABJAAk0goJic1Ublii1X&#10;qBY3YQqxSySABJAAEkACSAAJIIFWI4BqcavNCMqDBJAAEkACSAAJIAEk0AQCqBY3ATp2iQSQABJA&#10;AkgACSABJNBqBFAtbrUZQXmQABJAAkgACSABJIAEmkAA1eImQMcukQASQAJIAAkgASSABFqNAKrF&#10;rTYjKA8SQAJIAAkgASSABJBAEwigWtwE6NglEkACSAAJIAEkgASQQKsRQLW41WYE5UECSAAJIAEk&#10;gASQABJoAgFUi5sAHbtEAkgACSABJIAEkAASaDUCqBa32oygPEgACSABJIAEkAASQAJNIIBqcROg&#10;Y5dIAAkgASSABJAAEkACrUYA1eJWmxGUBwkgASSABJAAEkACSKAJBFAtbgJ07BIJIAEkgASQABJA&#10;Akig1QigWtxqM4LyIAEkgASQABJAAkgACTSBAKrFTYCOXSIBJIAEkAASQAJIAAm0HIEXcgqFQi0n&#10;HAqEBPYhgUR2Hw4ah4wEGkoAr7KG4sbOkEAbEMiy9IV79+5Fo9HV1dU2EBlFRAL7gAD+PN0Hk4xD&#10;bDIBvMqaPAHYPRJoPQKfsGQCYzGXbWVlxeNpPTFRosYSMJm80GE2u3eeGnxEiWyCgkwvjFqnNgkZ&#10;WktccZJMcHTQT8ZSs2csFVGOTvYun0hcegZtksDSrM9cUSuaSr2m3lAi6+01wX8LtpYJ3mJyX2Zy&#10;7y44rk0R91LsZA36L28EICdUKCZqee3Vt7QhaduLbXtJW9/pLaN1fn2VuMrKaK++RQ2t2/qKUEbr&#10;KG0ZsMos2o5ss+PjdJSvHjk++Iicvhg7dkA46OjKuOvx0bXx9525r9Pe8fnw0eHs++rH86vgzAd+&#10;cnpt8JjzwKvooyXXRyRw8bxP3GquLVH7GkFMTE4wFcN/0be4zIWJxfcEgcWbC5m8gaQXJh29oJX2&#10;OiYX0vS7mBf+ORmjHzML9KtRVT79nNlO93QfEvMA/Rua8tLarB1WF9RoU+9klLUYnKQF6N8oz6lN&#10;ygTnR01w9/SOeu/zEca88M9bTPTkJHzlTbLs3QXvLShG/xzzbJBcrPzqtRFrT7TSXmzbS9o9sUBw&#10;EEgACZRFIP1oBvRR08zKslItvQI53jSov/NhyHw8b5p5xB7ILKVj/gzxnACdGP5xwHnsfHZc1olf&#10;PfLOjPPWgq/k4vr24RtRSbXYqBaXNYlYeC8Q6LH3kPjUh2pllFmR0+6lRHYpaFucslJt2DEwBFfh&#10;M7gi0w/X4zDwzfVV0DQzz0CvtJ86biHPtjYtXQUstJYz5+HdS3hmITjpg4vbc15jkE4vXPcvEk8Q&#10;bNhBz+aiiyvf1afo/KB/w7I2kchOnEpGBh2SZqxvOBO8MxUGmznYzC4MxTd8TFdmpsfnp1KhROqC&#10;JRwZlBTo6sXaEy20F9v2knZPLBAcBBJAAmURePVo5KOM/fTF7Pm3yeO8mgd854ep+wJYi88fU8zF&#10;6R/tEmLuFtiG094PPgp3DKfGx1Pv7Po/mKGasbB9ZrdOvnMxO35xreOx/4MVvVUK1eKyphEL7wkC&#10;7vNjdgIG42fyaDKr65uk51Q/6Lhmpg0vPoBrxXq4h6vCqafgd0H14q1nXEXucR83U/2457BVamLT&#10;P8hMv2BsluzQjlBwiGxOgfpLhoIhhx7cZnhm1Bs7dCmRyF4RfF2K9M6Uldl6TdemqM4OaXfh5gax&#10;u886OwjpOO7uJPHEw9zPbH17O4s3b01GO85mQ4mQDao/jOwQey/o+8RiO0GV+ic10tZLDaXlvm8v&#10;tu0lbctNNgqEBJBAQwjEP/qAWnOpQZcagNPbn8SJ2d0FSq5l4KghCVKfg2Wqg9bQpvSjB2FiDjgs&#10;9OnV9Y6dZCLbr4TtqzIPON+GXh8v6x6SqBYbmgwstLcIHDpzdQgMxjMR9bA2p6xMr3WBIgtXbIZY&#10;jp+yU1U4tkxV27FADwk/WFAUaNCPCbUZ89QTAEszKLiJROyMbEB2UN0SvvKcyNd6wZYMrZHNzbBv&#10;0No76tV5dBjA3TkGZl3QaLMToOPrk7nrICE7T1Pilsy+florvrPoujZoujUZhN/gLMUjg8yzgpq4&#10;yXNqKt+Pqb3Ytpe0+3E94ZiRABKAl6xgGB4fp38qAzAHY33D0M4YVmx3W/aREEM98EWw8sQ/1xTS&#10;tp/xf8C083lqo07+KL85VItxte5LAs6zoBZuxrkVmKeesRTTa9kf2z9nPu4GVdjHvCBOnOk/1UMW&#10;p/yb3IOCmpBth4pdyumFGapbErAKc6dkdXL4ZsFhY2ltbAjECGs9OmoyIZnt54R0KtZsXZu2MzFw&#10;lpgIBvp6yM6i/55kGLa7l6iqzf/4lj5M+QTai217SYurDQkggf1HgJmBSyfLF+FVaGaruFr86kfU&#10;z/ENjUlZ2745cJFp5+xPvwsQ1eLSM4El8glE5x0mL0R4MJlueWXHnHT0vjfId3NVkqJeaG2+gr1n&#10;lVY0U4OxnMxU5eWuwzQ8hbK7juXTNDTgIJZDXElkHhRF99vRUpmFEQh5MRRMjUHLUyNaezDbezca&#10;JGbnmbPunBiVgFPV4Y4TkQ+jYPrNeUQc6u6UykSfUDs4S9I+PNLh8L13SgpAo/a7gOgWsBWvoGty&#10;WYKCy7K85w/q1bLlssSornCLsi0wqBaVtt1XApPfOyq9WmnTlVzddYC1kUDNCCjeDvB2djnft7hA&#10;LxZHwAxvbR9FqWYMkSjojj1vWnKc8MfSat8MYfuqTMI2/DEvZG1Ctbhmc7xvGkp6XRskMJHNTgTs&#10;O2EX12WTt12R8FZbMWAGYylZzsyuDRHmHwyhz4bW5JBtkirMfYglpwi+zS5vv13Ot5jFmsgEr4PH&#10;79DaFYflzA3wl4hPXQ+qfg07ryzluksPBZYgWlwNktl3eSnQl3ZdA4fjdZsUsg38JYbs1P10dJko&#10;GrgjNBH0EOadfG0q2TeWGgY/D6ieyyR9wSZEfKsBhDo10V5s20vaOk1ZnZrdVF6t1KkDbBYJ7E0C&#10;Od9ipsuSA8fmTptp5synROBbbLl02kwjUYyrd8XBVryLgY5PXNQL4gPXJyQwfDEE9qoDx2IXT3t2&#10;563j49ZPOqSQbcL2oeTwUcK8nK0fEc+wILgbxi3em+uv4lGVjlucvu+wRuJ2dyp2Un7Fvht0XPPz&#10;fV8snwTnR/wbLKPTEzgX8nUQVot4+mzJjXBczoQficFbVj9s9Orz2DbC4b617DDoh2l9dZL0mqbD&#10;9k57fCdO+tZSw9ZVQUXhqDVxiyvm0qiKhuIWN0qYkv0YiqNZJLYuBBG77t8AT5Yej/tGiMZdBjO2&#10;LwzOsuC/AeHkphc9F/h2wAUvhM7YYSsM9HWqxEPSVy8qsSFpS465UQX2oLSttBIqiVvM5KeLsCcw&#10;Mesj6njhuqWoWr3p+6PWyCa4J9HfmSxf+mxwKe3BlWBw5PUvhmzrx5izleIW16+bGrWMcYtrBHI/&#10;NxOPWB3zUclltsMXu0DfxHsuZEFXTt8f8T93p0JwJsiaZyfsv6e4RsSTb12KMRszz6Qld+xgeI4d&#10;IcwNl6bC1Un84NUsNAuqs6jifp6Othw7BhFry2mrg9DttBI6e2A3gNZgLIpsyGK5JD+jER1XE3QL&#10;Aw8Lk/4M/tPjftfQ/qI6kMYmkQASKEUAnShKEcLv8whYTs4FmLdqfMNlveVVYhgoxSwnY9lzXav3&#10;vY5bLhbPYFvecGZ3v2uB6Cpg/eMK8GoiTjrd/eBEbxtQTlgsXJ14jnBfA3FFnKkWJoBBxFp4choq&#10;WtuvhFNXYSPuxkzuxieObEh9+pkq/GyLveVgYWGYitx5it7yMCEBJNCaBFAtbs15aWmpLL7LqTW3&#10;hzrmgt33TjAvzAL4S5iuuSIvu6+eWzN8nLhV2RhWZvVcxZZmtt+FwyBi+30FyONv/5VgPQlH9Wz6&#10;V9fVU6qLbGju74UYL09TSQioSjxuGil9+X4uNDguBySABFqUQFPVYqoAeR3yr25wM4XIBvk6lsIt&#10;Og9OokrcgxrgFDVYWViDXBAGVZtROhwaqyEYrLXkNRh8tU1YnCdDsYk1D5iNd7a0sXG5KTcwN+yj&#10;x0pAOthlIMxXSjKpSJZg49WVitUOCes3kQAGEWsi/Jbqui1WguMSGIx3NqVjdBg/fWRDy7sQ9nzR&#10;NU2Dng+cpFFiwhHYh4seFC213lAYJKAj0FS1uKz5cA6Dr2qoJhv2y+q3dGFVEIackMllupPMncpe&#10;9vlaVvLSY9OXYL9e4PcJBAHrsHbD953d8klvqsJMV04nl7VOFHmtWfp77WQnsgpN8ZJKKlG9cMVK&#10;RoR1mkKgRYOINYXF/u60DVeChRqM5VQosiHLp6nvhJOw43Xo7bIBHhQ8kFzuzzGvD5xueMnBHkFv&#10;bz3PgUdpDc8FFmwMgZZUi7kV2TsP/6ORcbk5WWWIhUgFLG7uLa9XNsSyb7nhWWPxTYOHK4uw65gv&#10;aIdm8RB4mWU1dX1dgWAQhGGaanThaZPjfloSUs6EfWkQi1dtlhbIAzEWoOtbbER0E5s8Ok1U4Mas&#10;BiO9WHzgGtEZdl0DYlY/8ayd81FjsO0SOBwDBNN8yncuYCdhl9dkXSUic3KuF+amHPdfMzmeEPkp&#10;A+2Xri6qaET4CspkoguTQXbWBQs2DMHXWjq1UWjVtgsi1kZsYY22kbRttxIALzMYS6lQZENJFba/&#10;dQgKOo+w8IgHpejndb+LKM4qF4bIxtRIbWKQ101qlLZuaFus4VePHPz8Z+lvxvtIfzhH2qsJygZD&#10;eBVdoSGK2cHRM8F0qSq6XnTBifVd5EC1pFrMxMuPWqDITCMVbMQh6EH23ADZKDbnLChY0k0j7K7Z&#10;NvzWAqdFFIiHUKiuVjBtEAZJGjmTWotpxDEpFZFHE2Nhg4Z04GEcpKjALbWyO5yhyyAe+7sckjwl&#10;CDgcsxwYLwxf/paVpDZ+upEuFINIbfB8CPFiNEm1YsOhXKaoOrGFoHEaqktKoor1oBT70DW1yOMx&#10;O6/A6Xe1CTBcD0nVbbZUaFVQGlQH5nXQ0/XkiMhm3/AsO1FvlkVnY8l2BQrQnOEr8JU05R2OEDTC&#10;zt6LDStn76kz88/XrhvilmJbcpQtJW27rwSN/JaTdOnKK1m8FJ3DbMXytW2j6zkrxRYsOXG1K2A7&#10;QY/CffmMtQiB5EaZIXnUqyjKEP1Qti7n7MrssBJa7EntJDHSEkprhFK7l1FOgV47SsIfLeXrrOlP&#10;w0ffVnkGvArOfODafWeNHk13ce0d4p8vWYUSyp01Pa4LTpzfhYZo66rFeVELFKmZ6yrxDMCl3uEc&#10;6CuyPlTxCnjJjWWRqU8Y1qBI3UKClVypxeSRYyzwRuLhVYc3ab2UUx9LNo4F6kAgs+Dw0YPhwr5e&#10;x0JGsRanF0bhjDrv5KSjF87Dm5TP6WDH4/X2OiZHaf6kdJpyHcQy0qR6p7xUXvRENNIUlskj0F5s&#10;20taXGw1J8D2/HGLtSgQXiZ4ZyrZy458vzAU35i6TY8qpZlxasGdHSDK0Zg1l0zUIErbEMyt0onz&#10;bcFhzukf7WqObk7H/BniOXHMSY9zPuA8dj6rU3Pzq5QaX/HyX7h37140Gl1dXS3VTkt9L/RnFUq4&#10;47cyJwo4mA08WLeZP0bhpA1rUF5dY4BKtWk5eZWGP9uJh6etVnAAuZ8X5sFYL1iqJgTMZ2JB+ubT&#10;E0zEzuRFGt1MHj4bWxqzby76P6QacHrhun+zJ7CUiJ2wqLfi1ESQMhsRhFYVPhHLbBaLA4H2Ytte&#10;0uICqyEBJRDedNruDs6BxXp34eYG7Hc5S1/w5fyhqQl87s2HYEV20N2BLNayKuSc5PtRQ8HEz2l2&#10;4ib8obT1Rt1S7Uc/hUOfjw5oN+WnPs/YvkhVYJ5AhYUjWLtzGYIR5FUpOcZC5T9h6Qvvvfee0+ns&#10;7+8v2VDtC1jezL0Ul1ovHbXAIm1dMChOZ4CdK8H/+Ev8Ikkb1qC8usYEKt2mk3ojTPAIaPFw5HaL&#10;O7MaG/beK9XjPm4m5kPyCs6srm+SnlP9oDxLZ0Q3c8j60KrCJ2IzRWzbvtuLbXtJ27aLogUFZ966&#10;a/R16qbtTYcuGBDze2ahlGF/nnV6feut83PghaxPHYdpJM56J5S23oRbqn3lFGjXY2I/+rZ20/6r&#10;7V2NEgwqLPyO6yqmFudX4YPNnTU980hrXhSXhyrvsNRcJ4qObtD84MAzKvLuagRCN7wliGqQN5/W&#10;tyB8gZ++6tkNwq9fnmgmT7mYBqp4BXxTnTj6mzCsgcG6ZS01Q21KewcJREC75C7mIlJW11i4kQQO&#10;dSubcRrZrbovYWhVuYDyRGyWdO3db3uxbS9p23tltJ70zuEg7GUOT+t3CsuB8LhhmB69LqnOtje1&#10;78V2nzbs5RdK23orqD4SKV6/qeGj8cfzI+pdd6+2I+SdfpUSbH0DVuTutn6XnSKbrgr/JudbfP6Y&#10;5ndhgfJKe01Wi31zFzx2OCwN/Byu+Unf2tzJ0iFuIQrBWp+dBj24s2WTFUfwPfDkxzSg27zg1zIE&#10;OpBiJlxmMRN0SRjWwGBd2lguCEMJw66RNp3DqZzMzz2BiZaMSVefa2WvtPpsix722uQkCK0qS1Qq&#10;NGyTJW/97tuLbXtJ2/qz314S8ogZizdhg504EB4dDtuQl4k+kZ0oVCHneGajEkrbKNIt0o/F8jb8&#10;bot/rtJ5X30e7/iiWlOzfFHgf6yRX1elxOhKlW+uWgyRCGwhKWpBKBsbdnIYwqgFqrjFFucwhDWg&#10;YRAGcsOXwiNoYhpA9ABeksdM0LJSN8ijKJSsWzycAkRXyLXJIifEmJavjrgskEcXY0FdppTXR4ss&#10;bjDS0zBzuT/RodDVy1rzI12qF0luwdx/qodsrq/C654Y3eLS/CQIrRr5kIabzjkOxrzgzDffxL2B&#10;bRRETDOh7cA2J3A7SNviK6G9YusK1mocrn0iCoTXcWaOnmXtM3kHb5IheOfKVGSz79yYnXonjy4T&#10;kWdF3W5vfK2itOUCjs6DZ3Zto4cqTwfVY2I3FpxfqKVbZxoiQoBZ9w2NJ7Fmvx1VCB0BMwk/eBSl&#10;yvOr6CMaqc2r8oqo7X476KPZanG5s4/lW5kAiytHw+FBaDn9odCtLHlB2RxnAz00EkXJyBKWMzcC&#10;PZv+wV7HAyUGc5NHnBdadSnQl3Zd6zVdW7e5l+TAUk0WkXXfUkHEDAJpF7Z8OO0ibWuvhLaJrasN&#10;hEccIRrZkIeWFIRE5JHmWOhDFhuRh5BjgRTz4yQavDjKK4bSlser4aXZ+mGrInrP5994WgMBFK9f&#10;6/xj+9HhuWM5tVi0Ge6A7/zFQMcnrg8gbvEHrk9IYPhiSGVPLrR/LudbrFWjS+7Pa3O1uHWPvqvB&#10;0mnbJjqcl9zy8XXa00mkg77zTzAhyiknyuktMHhjR7HUm5LZNwvhihPZKw4lbrHlzGw2MeujLniO&#10;EPuK3jEmB6VIFGcPwz/th2lApManIqFV9U/E3P2u8YJqemyPIGLtxba9pJWXQ1ushPaKrdvkaxu7&#10;byIBYVBOJbNXHaZaELtaElyyFqfvj7J4XosuiGZNo1+Pyget9ZpuGT9G8cCx2DiEH879xd63qF0m&#10;nO+Pq1VeGd4B3/sQl43VOn/eZ9HsvxNU0fWibrNAF7l5anO1uIkLDrs2QoAelfLczYKBMBPyvdwL&#10;GOUEE0vSa42EbRdS2VBq7WDYf80LhQwexWJEhsaUcV4Jepi12DQ4lRwam8sP6NYYKdqxFwwi1o6z&#10;Vg+Z22UltFds3XrMFLbZDgREYarVkTqDto0pK3WiE8auzh8hvFVggU2G1uCspfdO2cnmFo13G1sG&#10;XblhZzc2BjuqxY3hvK962Y3ejsRJp7u/g7mJn+tahSO4b7mox+3zbcUlSDnBJPoEvoHzWeAnI3iN&#10;81PxDB7F0lJYHSFuV04kYleUg9haSsIWFQaDiLXoxDRcrNZeCe0VCbjhk4cdthYBcZhqpsX2nWCx&#10;q5W3haLY1cUHwzZlhp/EyO4ziAnmOdKwQ0YbwhjV4oZg3ied0PAgNKiIK9zpWTtH436A0Rf+GXnZ&#10;ffXcGmylEKX09vMCeEodfbJPqO79YWIQsb0/x8ZG2NIrob1i6xoDjqX2BwE5KCfTYnWpVOxqQRVz&#10;fy/s1HwQpfH7huiZw3spoVq8l2az2WORttzxuB/05BRu9A3MDfvYP+FlS5cuRl7h81lKH33S7AFj&#10;/zUigEHEagSy7Ztp9ZXQXrF123454ABqQ0AOytmhHEClardk7GqRDJZ3wY9i8eZqmnQeLn3aRG1G&#10;0ahWUC1uFOn928/OVgoUZH7MisqJQgHiPEIjzi8nqXsFtS57HcFdQ0ef7F+ke2/k7RBEbO9Rb8UR&#10;tfxKaOXYui0e50683mAvFz32WfMnbedqvQUaU21NKxraMrngYCNyQMTo3OeFxsXEFIepdgyAfzC1&#10;8gJatlrk3XL5satLomcadnxn0957vPRpEyVba6kCqBa31HTsNWEsvnMBOwm7vCbrKvF0wmmjVEXO&#10;T7ZQyu1JTlvBAcMaIZ4L9IxuI0efVE4rNmnq7c39jU4GId5w3VMmujAZrFWUYBaoMveX21NsZBhN&#10;uU2XEKwFg4i1xyMQV4KRJV/DMi0fW7e149zpZkKOEEcP5CN9QRYtbrY1I/ZH531hQk/VTrl74hs+&#10;r8gjgY8v+mQqTnoCEwkIhan6fEYJdlbDBSk3BTEi5CcCVXZFYarpMQpypE7voB/2z10+YxHHrhYI&#10;6HxvDCzE0AsbONOwSY/7Xe2xiIYHlvaOQ8A15W/Gqz7rTmoFyqzkx0lOrzikWjPq6MVyv9oq6RVV&#10;F7Qvh6CXfJFNL1684HkrKyueAt6fhseJBdueADgHwxhg31vbj0QeAB8R7IRTjQjUYt+iJ5gIwU6B&#10;TMw76Av3jKVm67xPTt1pQbqgrMNTAe5u8N+iUwDKkGsDNgXTcKTp5KR1etFuOBoxqwu37KqfPSAn&#10;CFlK1FZZSmVKSyk9H0tdPkPuj1ojm54LiVABFzo1z8azxZVQ9gLj15eBq6zslutRoYx1C/a/Qf8O&#10;VVbo1U0WHNemCL8t7C5470yF6VfE3jc2Nww3Owi85Qt3DnkOpsMbm6RzKNB/eGuVlpELQFkI5nXd&#10;D9+SHg89INqAAlSGtHmwmDygFrMQuWBCBhsJv0fJV+Kh21xgskgHAq7eoNLRNsoXUum5PGk53rw7&#10;J8fIhElOmqYX4UZx6TN6x+Cd2Dt7wKTKP3suBMk0H+Mh1hS7gbNahu7e5Ulbj7WoaVN95xF0xqWF&#10;kGoFBAH9dT58dDj7Pkziq+jKB67H5sDF8z517DVQaj99mxVQEq2VPH0xdowEZz7wZ46ujb+vOahN&#10;UIXXfcXK67qQGwaNmUqbpY9dtBbXfe1gB61NwOy4NKYcUEetyI7RUWpInoyBV0d6YdLB7MqOSSky&#10;Y3QS/jnqnWRlekcVM7O+JGE2aak1aNNHT1GFk0Eck7RNxwIzUNMyuUYqJGWxnQ10knjiIUjMbIej&#10;Dng7Rn/TQx/5oSvl8JOb/mtQQDnBiL9+ZeckwW2av/vb14l54+2sr+7Cmwt63gHTiRku/tqRUQKr&#10;iZqn4xYP7dk0trgS9vWa5YMXxLkrHIFrJ9393mx2As60W/RPPx04l8heGIpvTN2m5kCmBT4/RY2j&#10;FyzhyGAR42jNsTPXVVEIMBAYhKQCy8HFGi0kXN2j7NZaMMmxzJi1+DKPa0Y/q35Xm339cHwgHMq9&#10;4J2GB8PQVSM/OWpOueIGd6mLCNhWPBf4MTHVpgNOx2k7yUS2VadAw+P3R7v5J969+hGszPgnENEK&#10;zviAMMZanVhYhcmWfrTkzxD76UGN2l1AbFSLq51PrL/XCMQt5/n5HZbYpHVq0RZcyiaW3Okp66gS&#10;s3wzefgGZLJj7agmmV4YtU6l3UuJ7FLQtjhlncy5Skitzc5mg/QUVTBRx66cheNW40/hjFUSfQC3&#10;REuXASNMWZQ3bf302Cq4C+sfbOpb9t65TZeFp4zC7f4IxJVQxmTvlaK6OHf0fXpi7s2HwflRB1XC&#10;SPIzWavrPAVxNAnfiSXF7ToMR0DTArlT4onFdoJuAIGAXA1LhUKASQLTAGHk+bN0Q4VkZ2JTApvh&#10;6cHy/Nb03GxXQF2OR6ZoeNIaKZcNm5zcIYh1jUFR8Di6zEfWmRV2FnR+EldJr1g/ypCjwzHVcXpF&#10;YKFa3LiVhD21JIFM7PbUJuk51S/rpp4TPAhjJjizSHrGLjngC3P/KdmiTL/qcR+XM0l6O5NZXZdb&#10;MDsGqBHggeIPJbemHjtrjZbJ0DDOQyeq/b2dTn4Ib05VWx/kiDllPTPa+jZd+6XVlo9AXAm1Xwht&#10;2KIuzl0FEbikYccjg2wPA/jUMjW0cTQKhACTTo6QI44xeRonJJyJPREM9PXQTjemRqp7peY8Qi0l&#10;4L6y1wKclb9IXkVjH8WJ2d2ldqF4tb1r7tacZ0fIgWNzp9mTOvPY9YHeHVlUhaS9848JObqmccYo&#10;JqNGLWZBZ/FvXxMof0G3bQ3wZ6COENSxeGjtRgnHYssh8G/a3KIWXkiSfVeTuTllZe4WLmqNAV25&#10;GBfLcRrcZjn2bGuTiPRmo0ylPRbUsbgvOFfgNZzxZwbepjXg2+kRiCvB6DWzP8pp49xVFIGLgwKf&#10;V7YHjv1JvrwNQigOASap5nLEscYL2eHwDc+mLgyB2ZhFb6g4ZYKr9FlBdsCVYt96rD2eZ1viqGOx&#10;Z1jr4fBqO0Le6c9Ti+Hhe+x8avi0h+rGmfBHS0G1zVhQBVyK56lBfjjf3aLIvH3h3r170Wh0dXW1&#10;4snFikigLQmAPwM/lC47e8VZyo0hTe0kPd2H+EglrVeTCZv2eGv0b9ZXvEHzcfCjCM/MJHNtVsIQ&#10;dmxIT6zYsKNQlBzDDza8TevmoG0egbgSKrl+9nAdTZw7Ns7yI3BRRwW+YwF27IEvaaP3GwhDgDF3&#10;/5yDBw9D1hghGQTTPN10Yuk4TH8zvAUPhEPd4M7BUvQJU3ONpfT96/CKz3NhiW4LiVwP0ohp+zDB&#10;lrtxcBGGv/Mhi1YFfvV5vOOLwqeaxXIsdP7i2lF4yGa2NGpxfhXZpfhiyFgQuU9Y+sJ7773ndDr7&#10;+/thRiD+QFv88cXTFqIqIR3aS9pil2d0Hl4peLVBU6JeMLHP5wdSKXWRp6P3vUEW4kbVZjR4i72y&#10;uBUMCjoq1WQtv+eOE1O3Y3TfWs5NgnaxGXmozlS7WGSCo72mnBdyIYHM9FyTzc24ynmjlrJLbZXz&#10;zGip2zQPZdrILT759PfYI7AdV8KuJkBeA1/f81sSU4DYOlTUQR4Lr1LtsFBQYbqPsw5LXRXx0HAE&#10;Lu1VAB7JEDRtygq6IES06AvSiBYNTaIQYJ2WrXujTJ4x9n6sgUICRjASb/gUIJIA/UN0/593dJkw&#10;pwgjaXdhBEJV9AVDNu6stem/o+xcMVJ/H5QR7LejO+dmwLrsTYMufMD6BlDQeFnoqrxa/SRDzKfn&#10;jLkUQ3PvsIS+xftgfbXoEJO3XZHwFhPOOQw/G0LUxTa5TL1k3ansZZ9PyWzSACxnZlNjQ0nfoKl3&#10;MGJRR3DrsT390NFLwz4GmPcFlFwbIv5BcKJgsSCFsd4cZwNgIQbPDbYhz3mC3kLtp+obCt3wM6OF&#10;btOZ6HwuvFGTph42Ie2xR2DbrYRM9B74szIr+MQY2fBV6cdZ3kLaXbi5QTxHHFKIYtkYCZkQF6yQ&#10;t5KxLvRBhanyF16tiVZEt9Yprg48ggrXZeXYwInY8JUYIKVB0Bw0hq7kF8E+s8hofDeVrAE7QtAg&#10;eyUF76OMDbDiUioZNG1YuvgRqVI6fGmYjYvGmOOpcUJabIyeDEQSQMqcDQ1fkUPWwCMtF31Z9Vke&#10;I4OsBt5gB5WKJ6lxFYWb5yzHBsFIHJ7/AJRj60fgGqHxuxDvt4P9eeoAySulf2C3Zdzi9oqtu9ek&#10;Bcuua8OzRrXYdPCWlWqxfR7bRjjct5Ydpppt+r53JBKO0/iY9NhnuHXA2XX0nI4+W3IjHO/0BM6F&#10;fCTouOaHMlQ1dKeuvrTSNie6b8qZpG9tjbjkjgRtkqTXNB22d9rjO3EonBp2FnhLIopbXMW1DQHa&#10;XIs9gaVSbhIluxCHMTYct7hk+40oUIc4miwWJgT7hPOT4A1jwVDBlYyuDtJWIobBOihtDpQmoq1B&#10;fsWKlYpbrAkFLUetHnhCV6ZuTQqC5vLY1fbOTbaGl8AiyIQpHFRYjncrDoy9P1cCvK65Rk/E8FyY&#10;lbGoIgTXYBGwJvYn21rRK95OqbjFjZHCaC8Yt9goKSxXjED6/oh/xx6YyMaOELpNmSWmASfdE9ns&#10;xJptw2/NeVbEk29dik0E7Dth/70o6fDFLtDTYzwXsrGTskIrZ1JrMdOwS7VJ4gevUs+fgjpxa84g&#10;c7TwLdqHgvQ8EUwaAm8NBS4szfXSvd6YkAAlkHyg3F8aAoRt54JoZawzbjAOr45SUzF9660RITo/&#10;6N+wrE2ASftUMjKo8q9QQuNpHQ8EQYUJYeHPckHTGjLIVu+E21NDik4M8qrN260uPsrXxgSKOFGA&#10;NU4dk+GWtyFO4Tl/02qpNkR+kaNtGYKDEgmQHfeFZn2hw25lXrxliGS4aHo1ESedbhr10jYgn4+o&#10;yuxwstPXl2WPY7v7XQvp6Co/zmGRNuE9Z7XBzQyPVyrovGJgR12JRs2+WbozL3YFlWIdKefJKz7J&#10;ulbu1GD5vUggOclC7fYE3mvY1fJsi50GJyclqsPQWp4jAfO1sLvPOmnoX9XeL1qzUNQtfVBhqZ/q&#10;whrsxanHMSGBphAo5VsMxjxqjZtY84CR706wtFdGlaNQ+ZtW2RKv3mj5yxOaKXywRTixWnew5QlW&#10;bmmrshmX1tzxW9kPKnbgV3K7Jlts69FmuaPE8kgACTSUANOJqT+W+wYcAtygtPuM7QPOJSmqg2w/&#10;LiCGJpJuEVF1QYXlsg2NCtwgltgNEmg/AqXUYmlEHc5LbjvZidDQKMwK67hFzZwQfIAekHvf62Bq&#10;kGNe0puZDdXhnWdlvA7FzKwvqWkN2pymb8vC09AUbVMyo9Iec41UAlktP3jESoJBuAPZBF54ULky&#10;opFWIoxSZ3c1Ar5nfR7QI9lZmzyBwy6HuaxqXJRpYCJoa6rByoZbYWY1Q0lpzCudgVQupEmsNo+z&#10;erRZzYixLhJAAvUlAN6lXCducAwEfuRb2UkTSbdobW1QYaWodFBF2R1jBSSABGpJwKBarOsy59OZ&#10;9FojYduFVDaUcj/3W28pFmXwJZ2DzEBn3H+NxvMq7HUqe4hejmUVf9PhSzQc4csU9Bx9ArqyTbsb&#10;tXIG1CP2uZvpbcwEDn6uchIOau1guKT8lUmT/jgSJ/bu96gHQviJJEYBh12BFy/vVJGZiJx6aWt0&#10;l4g0WBfz9BVmlj8ES3+v8ktpWfb9U2Vy/T63HsrvQapRjzYrFgYrIgEk0AgCmeAd2HFF3XnrHwMh&#10;bzwsEq0R2y13nIh8GFVH0jUARx9UGCqxILiYkAASaDYBg2rxbvQ2qHDckZQl2aczHVwNk87AJRuN&#10;UpXTk2gR5kvKM+mb9HI9RFlF6pmaZvsfBqryIVXJbzkZy57rWgUL9y0XO8+Snr+rHRRXxD0DbFBy&#10;7LBi8lc0i0qDah/cUg67OS/e/InIefrmO/XGw6sOb9J6iW1Nk0UVZpY3DsvJOfabx+R4QmTfYtig&#10;EoOT3iHT5LX6iWftMo1EIU62SxDIHN4MlAx4XEab5Y3AUOn0wiicXedY4OcQGQxLbKjlOhYyFPd3&#10;NxacXyg32HQdhW6TptuDbQVBfyEeQl0C6FY0r+xgNpo2fOzwYRpFuKKGKqhk1B2CBc1dCvSlXdcg&#10;su+6zb1kOLKvKqgwCMj2FNrebHBU4ArIYBUk0BgCrx45IKrazKMC7qVp7/hK7tHFC+f+9IdClyd0&#10;KbWYai3gCHHNFe70rJ0rrOKwXi1vwsun+JbkSyrZdzWZ5XiIWt4Fv43wcpK+oK94Z5VefrrL7Zor&#10;8rL76rk1RZnTQmOKuDCVI3+JiWAeFPbeftAanUeovXg5z6GNaB12peaEmXJXOvEsJ6+C6kl24uFp&#10;qxXcUtjePmGm8WWTizFMLL7L1PU8NhwKqXRu53BMOhfmMgtFTHuEHO5N4VSVlKqDsp5r0xaiDbLY&#10;FKqO4HN+m4SVFEc0Mj4YwyXjUx+2iwJpNO4vxIX1bzw1TKChBXmY1YbNruGxtQvbpgb9NUyzWEEp&#10;EIF87LAS5LUmjZdqxPkenLCQVu2KKBRSFxoyw1HALJDtbEg+7YLFqb2iM+QUDCqc/iwN4ZAvVeS6&#10;UWoo+D0SaEMC6e1P6KuizCer6kPslIGkPw0ffTvvArOfvsgPzFs7SvIPhS6TQCm1WNqyBkoPqDil&#10;9jykPwPNzt4tFZP2Wmkyy/IQ7eiHN1Th1ZvJXJtljk7ZcpeTn5tjaTxdaTgH6XFj2mTpOligo7Lk&#10;Lyos86CA929W+quDe1TLfhRyPa3DrpQrzJRrCMRzUs11IrXm9thJPBy5zXQ7YWbZbPdZhcWbksE4&#10;N+70wqSjFyIN9zomaxKMvxZEIWKUa2MT4v5q0u6C9xYzucEZXczqBiZPtiNy0eUdbUiImVqMrdlt&#10;tA9bM9XMLjPNjJ+g+/IZi5vba7o16Z1nJ7fNy0uWn+fnHfU+aTbf1um/48zVPv25G3WSL3Y7sunp&#10;Vw6nqFMv2CwSaBsC7HS6o0c9JOOnR23nJ+EBeEoh59uggmoPhS5z4KXU4lLNcccJ2DFGt97l3uPT&#10;avHIx+rMCjxEmXq6E4+rnDdKyWPs+50t8FlOJ5lHrMqJIsdVMt/SCWEx1GDDXwXyFxGGx6CAQzH4&#10;odDggc1jmZVy2OUyC5JYPL73MQiuICcvuSFcGkvCTGPg9m2pHnsPyTcYxyatU4u24FI2seROT1lL&#10;H/jcGHqCuL/UTVM6MOzCUHzDByfNgjkWnF0gjNRaaLY2myIbM7rm9tKObPOC/u6ku9+bTbl74htT&#10;bJ8vc+HtHEuFZgcIxEHDJBGgvyvqfq4b74uaolvvxQiuBCTQLAKvtiMZYn/DMXCUkMef6l/Tik+z&#10;k6WNfvo471DocsdRrVpM34+n3J7kNFg9rZGDgVTOl9Rue3nbwRxMA8z7wpCHqNbflHkXSJ4G5Y6s&#10;QHmL71wAfDNcXpN1lXiogwFVkfOTDfYP8kGZ6PFsF6gDgCH5DUrJPChUDtPcA5v6URRw2BV48eZ1&#10;JRTPOZzKefo+9wQmqFeDMNOg4Pu2mPs8vFYFgzEY3XjKBGcWSc/YJQc4BJr7T/WQzfVV7n7c3FQw&#10;7u/O4s1bk9GOsy3pnNBcZkZ7bz+2+qC/nadgg4jlTfkVGXPhtffSI8idR+hx5JiQABJAAs0kwDwo&#10;zO6uA863qV68nG8vfrW9a+4+kC9h/CN6IjT8uXbNAe2h0OUOpohaXMh3U5dvORmKMatnjJ30q6Tu&#10;91j+5ZBijTLgIZrzN1XasSn38LJGV0h+OEqN22gvh0LUNZb5vxYeFDjFKr/k9fKr/V/LkI7LoDrI&#10;jXnfck9ZocOuKFMnswAv3TKY88qVJ0KYWYb4+7HooTNXh8BgPBMRDd5yCBb+5paiM7cYILOvH5R6&#10;OE550XVtEF6jo9dE7SaohdmWG/S34zAsEkxIAAkggSYSYB4U5nf6QfG1vE23XX2q1YvBlkzYt9rE&#10;fIuHqSE109Fl0X1dzoCqthaX01lZZVl4r+mwvW8N3y+VBQ4L14mA8yzolpvxTUHz6Wdw4fZ0t26A&#10;JRs9STU1EQz09ZCdRf+9hm3qr9NctFKzrcm2gqC/u0/pLhdMSAAJIIGmEWAeFCTzkZWafuep02ie&#10;H8Wrz+MdXywQ4MoSGqYGZtdKVQek1UctZjbUKs9xUOyjVUVma9rcYsd7j4CZGozlxB0npm7H6CW8&#10;ur5Jek71m0l0EnbgTbZazIqYF/ZU3VogHQ7fe6cKhF/Ze9PVmBG1JlvDQX9VRxZHn6BvcWPWDPaC&#10;BJBAAQI8BoVnmMaUgL/UafBS1PhRFN9vRyyOAK3xICgMYWEQ+ws5QYwtg1WwGBJAAvUjAMGe6tc4&#10;towEkAAQwKsMlwESQAJ5BLIsfeHevXvRaHR1dRUBIQEkgASQABJAAkgACSCBfUjgE5ZMYCzmg19Z&#10;WfG0yftVCDoGAoOfRltMG0rb3Gni/BPZRHPFMNg7+GCAHQt8HtrCmgVytpHhDaU1uAgrKNZ2bPEq&#10;q2CWjVRpu5WAdzAj01pBGb4SwBGigrqNrwIhLJhWSV/V1se3uPFjwh6RABJAAkgACSABJIAEkEAV&#10;BFAtrgIeVkUCSAAJIAEkgASQABLYKwRQLd4rM4njQAJIAAkgASSABJAAEqiCQGPU4t2g935ZQaui&#10;Xi+4hCp/Du99HoaO51cxXoNVd4OOW8HCke+Ki5eTHA7ZLZygEa8OijDToNAGizWbbXExS5A3OEYs&#10;VisCcCQEuIh5J4P3Rx33W+EUv+ID++Nf/43b363V2OvRjswz2mZgCWkzgSFwXssFSix7QSUnTfO1&#10;CDFeq3bKHkDVFYpKnr4/GSz2iK26d+MN1IRwrW8OafmmrfrQMsT0bKMr416qdL0Kzsyw8GqvgiuP&#10;ytIbS86X3EWJgg1Ri6P3/EliLSlyrsDudrIzkOJn0cHfhDsZuU3xJJfDfWsN2GmX/jhCevsLBIwm&#10;pIR4stjSqXUFxg1j6ezOhyLMLAOcgaLNZltCRDj/L3d+uIHhYJG6EoBYtrYLiWzoiu/kbOwkxINs&#10;7fR5JvlPj3+9hWVUeJL2AgsWifYSePdZsu9Eu4e8B+b2t2pwRlCt2mn8hVVU8tjtSJp0NF4oQY81&#10;IVzrm0NmNUHc79KbtkW6e7cQMT3E9PJjfqTzAd/58z74kI75d8vSG0suBaWLstTi6LzJez/ovWVy&#10;UOtsOjjvYCZbxVhLovPwOehgdlxWhidVSfnHm9IUlHRtkHjEyioq9tGo95beVio3l6eVdnTRQ5Gh&#10;m8+S9rcUTVIoCTTLjbVqmVWD2pUL3PLKJ+AKhE+9jBc5cTpfaRaLJ7PZVc+A0nsw+CRJDnYxzVuQ&#10;WXAilN/GSRghG6mCUZ8jmvvyhC+5zowX0IknXEvp+w7VujLeenklo5Oj3oUFRy+Efeh1LEg2UDiJ&#10;AzK9ozwnE5wchW9NvVBSKSCoRWKTjoUYNEibmlyQLonYpGlStvLIn9MLo1CSN+uYjKUztC/+WST9&#10;fK/yriEqf47Oj5qo7bbXodiQdhe8t2gOHOlc9Hd1zAtnPt/n1UflpU8tasH7YA9mOflNZYK3euHS&#10;DU+DJPCZllGsDoTQYyyU9zbfjXzjZ37jq/D3C5E/lgbzeeTXgzTnZ4IlzLdQd3rrj1nhb/z6g+e8&#10;+ncjX/31Lakl+fPz6SCU5M1+49e3nv/wwe1foJ3CZ6nkD7f+PcycoF8ujAqzgpRefzXAC43kT42u&#10;ixxPmIUSYFU2sFqLWt+VUMUSpQyDSRCPLlGv/GpCNHy2GpN85Y/C4gSrIXunAZ+VR8g6Ic8ElwZf&#10;5NoLTtiv8HLg7YNIkhEXjhK8JV/z+RdxwYsrd/S6ZB2kF68+03F/Yfk5sb0p/xbVXaQVtqO72YiH&#10;L5CtNHYKLdd+rQloJAdhfGGy6b/GbmvK/RDEpp+Fi1x/i5NbLHAbrCHhvPt2pTcHeXnLs+OYl5ef&#10;YL6ebe1YuujPBn73Lk5M/AStam3kNZl+tOKgB9eNO1RH0EVXZiDHND4TfPRpknR0gTb86pFj5lEa&#10;/jv/mJ51V/C8uldKXe8j6egOVRePFO1U0AXokiJhFIE11uL09nMSTpBLl7OxkyR4yxp56yo12U5c&#10;JZERtkKiyxvx8MuuOZoZsEmZcEqzUtKdnObKbq6pbGjNQzxrYDo9KWm39Ov7N5O9lwr9mNdqpeno&#10;vCvcNwCFtflCSVykN8UMzIrM6kGlvNdcpJ8WSPUS/z2QtJDw9u7Cv0KNiScjzqnF0JcrycRL9W/5&#10;N+JMxRdnFpgIBW/UO520XaBm6bXepGseBqLPEa/z8oQvT9ssUlogsGgtwRTD79uCZvoaiRNbXtwM&#10;Pz00l0hkl8ZsU9eDVO/NbKdJeJ1cmk3EzpDg6GDk8PkULXCeSAWEtUj0wWJ8/QE5O5tNLLnT66tM&#10;hYazoO2HJSuP8jn1dJOsP+iSSvqs158O3ICwcVBrhgmQl573yEsws80/Jyddzy1rEFgqFHQ/99En&#10;NDyVr6139y9l4WDn3rSryPvW5IPwzuLWmzdoSbfFf4fdTMGiRhYj5GwsNOsj+qbMvnNj9s6xVCgR&#10;sj3bIqf6O8DqcN4W+ZAut3lfuC8oRUjcuv3LL7/07W9976++NfmLL69QJfXzyC/c+vdfPjX/V9/6&#10;3p8d+eEvK7qyYAL/eOX7P/hOkvyvvu/91eWvJZ/EfkjLPN9++eUvv8FLK5+f/SBDvpM0SyVnh89/&#10;dnwGOoVa6xFWC343/+BPX5L3fwUkmf/2W2tSv4owud5lpDSnJnh1U6M0m+sixzM7UQostwOoxauZ&#10;qPVcCdUsURJb3tiMPIHHTyI7cSqZeMiea6KZIvC8J5Enh6SS04MjL0/MwXUBtVYlLSH1cjP+nAyc&#10;g4tlae3gonRpKNeLZh2K+hVcWeaug7xabPl5j52vt4/XSe9x8e2q0MXVT+Srb8ExTdwTIGEipclM&#10;s8ylqy+nwjvKTQDOH9FepBW3k38NFhi+XraS2Dk0pf2aE9BIbvb1D5G+IH2R9aYyA5ngatr9noOI&#10;b3dF7pai22CtCOsviopvDpxActI6Ta6yReImU7f5g0Cwlp4lOw8zKyK/excllr8q5KWuvySFfQnX&#10;hrrN9KMZ6ydvXL0IB9dddO/OM2cJ0E1nXLvvpOA0u4sntj56HDe/QcV99Tl5p8ty4NjVo+ysu/fF&#10;11d05QMXOcHqvkM+ilFdTtXFVfLRCNOVhV0IhVFLq1GLU1s79sA5HxUjedtPAnMnnfRzh3OgLx75&#10;OC05DwzzTB9kboHOpynpu9oXXqa/qFVN0bf23FvA2t2Z3Gbq9e2E7erJQtoPU2SnFQ/dkZtkLTUM&#10;WjEo5TyfDyAAmRpJCD0vOnSSpHfTabItjzInCeji4IMRstFKlpOhLLRZUHgb+5UlTCXFkyWn2io8&#10;qeVGpL5Y77YBCBFNDdLCTDU9sYR0RsKr3mAy7TwZowMh+pzKhC806irzdeJxX478GYQpLkK+Shnk&#10;6plnyZ6x1BUHnQnzmYGhza1n8OnZ1mZP4MYZmhn70E/G5s7wAg4oEHmYIeJaVJn2nL/ilEw6vCk4&#10;C5q4j0tZqaf8M2jVPe4bvCTvS/ksHhdVQ1mSVFJiO+HZWbw5vxDddfgug6pKovemiPuGz8Zfk533&#10;bDwoZDBOf5a2u5dCUklo52kK6uw+jXeOzTHXCHFTUODgIXY7eBDmH4jjkjt989ao6/lYatghCd59&#10;/Ncya78ViXz3869c8H3vd7rJd7/3b8j71y50Uz3iSydGfu37Dwv6+4LbA3H9c/dXvsTbyvwFvV9+&#10;HvsO+ZpLUouf/YB/3nr4++avzfCSn//Fn5q/mfssyQEa9pd/81fcX6cVD379q9/8+ZcZUJfVwtCC&#10;1C7+MMK0/Frh1U+NuAuFp0GwVNoai1rflVDFEmU/0oauDrOrDpK0REXDh9XYeWqOl+RrWPksrQRQ&#10;9XoC58446RSbne+N2Z8/g3WlXuRSQdqCoN9iV1byAek/b6MNwktqy9VCnkWFLi6KaH0VFmHHmRio&#10;dCST3s0Q+SEh9cvFPgInzXNrn5Q0UlXRTq7FAsMXykZvAkWxS+IprdeBgFpyupK5h0nHYT6/JPlh&#10;5OB5Xwc8dAW3u2JzKrwN1oqw7qKo/ObAx7+66Llwha9t3zB9EIjnS3eTKUJMsyRyMyi6JEXrtuDa&#10;kJtK3/6IBAaPObmPxImj4U+pOwLPpJfxAcvAURjGF+Fz9NPHti9So/H2LvepEKVXj24+Prr2voXV&#10;PRYaf98pt8a7cL59NP4JPJuFXQiF0fSiUYtBU3Hzh0X0Sdiud67d3dJ73EJJsuO3ytvj4N0gTVTp&#10;kZoiu1txyVvA0nWQatLFTcVkdzUCKq/iWByKxbjylHOK5SPQ+/5yb4SRkTsjt+9FwoQpWCpJwFCq&#10;8sGQhllAeJ3Xb26plBRP9i2m2io1f/KkQ0oN0sJMtcxivKAFD2dT5wa2Vq0meWugPkewnIyyLbAY&#10;q8jOF0+0ltjAC5OvondN1WdPySmdiYdqvaf6mSoLBmC7voCwFlVZxy5J6iEou0MD9DN8sHRJWjFo&#10;w+yzqv2CnzVSSmqoRiUNhZbmjjy9ea2X7X6DZz84Jw3y13MmL7xSLJiYET7fM5jeJSVbl7gp5Taa&#10;u5/Cgxp+zO0Q0DlUv2q/8jvfmp+x/cVv3frqL1AvCFBPyZ+uDHO3ip/5jSu/X2TmPv8LsO5K3sCg&#10;7HLPYPjwlllSlEEbZp9/+PkPf/6Ig2eKP1PH4pELkjLNGqFlVcLkrmFZ3YcclcZfMV74taCty9Q1&#10;3QzqeZYCK25H113rrIQ8DmUIBsSI+6z0AhHocc/gQhhlG61qDTNliOdTx2KqHkkJGqGfVMKoF6Sg&#10;X7HY1rd62H2cDHBbPvxiOVjQfVl7cfXorz5pC+Od6yN3PrydWCR0tVBtXlNSsvZxcXXf8mz+9ryM&#10;drRXoxC7oE0VXmrsUW4dymcZmtx8HQhoJIcXApKHScchG/0RJZuK2UNXB7zoUszdBmsyU3n3u9rd&#10;HHjD6ncIBdcAmxf2s0H5UIRYnsTKhSO4JMtZG8pa+DRMMv4PqAcF/QPvCCrXp2HzO/0qxdf+hlob&#10;frWVYT4VwvTqc8m0rHyra61gF1BSL4y2F41aXGifGdjw7PBqG1x7VZVpJn/Na3czvwX5D369qB1Y&#10;1Q7B1rfsyc+CRU3FcLdR1Oi867dAPrUiMxVznrsoxGKXY6EjNsIUrDxXWr3HcHHhBVNSnnjUtCxq&#10;ZDvJtXZ1AqWQZebJrJMQ/C5M8Ard0uEMXU4FSGR1V59TYDWVJ3yBRsrOFognXkuFxCu7x2IVwKtB&#10;9TU14nYfIumH6wJdmZZjVt7jZmEtEnsQtnArKhR8EO5h76zgw5D8uFQynz2NKyULfdZIfURStqXN&#10;HPDqiu6sN1tsV2ITY0R6xdwTYC9h5b8rBdyS4E20qm1q9QFBcxsy2Hf6pnIFcvdT+uxZJJ2bkY9V&#10;fh80+MPBL3Vf+n8uf5NIXhBf/s3L4Mmg/F0qtA3uu8k12xvSy2n4/PNv0vs4fPg121e4xEomOEgo&#10;JYWfwbGY6cFSohUlNVoWhn9Df4wuemqIVzQ1gi5ywA2DBWlrKyp9e1vPlVD5EmVb+mQ/WmUDkwgj&#10;KD2yPkQVIMFn8G1gerCUaGuS3iMvcu23+n5FlwOtk/xsYZlI1/bqvXX6vl6c8i6uPObwpiLmnWbO&#10;EpdnY5evDBwk+q11oM0wXblAYrbb6tsRYRfLVhK7BE2St94E1N41h7o709v3JVMxc7zRL3LhLU4u&#10;pjMZsMmuBeHa3hwkeTXvEKgjtWAt6W8yRYiJ11j1a0PVrvk0dXhQ/vJdI8A2TLiRWNKGX/0oyX0q&#10;CiVmWi6UwORsB08MzddKF2BlLy6M9pS73D4z0F/jiVXu/8Fce6/Cb2+wtsZfSpngJssznUc8qpIO&#10;B/McUDuw5m1fi0f8RbyKaX+afXW5cUG+54j6sZ8vCS36kr4bJrCvbjrMN7Spe4dBhZ9EmVMlbP5z&#10;gLd0SeH11A2Lx6pS66yUckhBvDv+ONPahZlqmUUSgtGdyANZBS87+qotP0e8XMoTvsiSLO8rgXjC&#10;tVRIvPJ6K1UafHzjTyXHxeCoLzx03mcmkGk7JJlTrYd74utSgehkroC+Vr4PMbMx5zJhU92MZHgW&#10;ehuDpNQyLXshawVnv5lgL9FNbkACiwhZXE5SZTT9Mbd+OQb6ZPV0F7aY5PYb6QiAL+bmFldkqWfY&#10;oqcfbL3KhoxCTeV2bEjOzdSleNB/MBg7p+jlvKu1lS36IPrhFjfQfuX9f/qD77Ac8jnspcttidMJ&#10;lu9D/IvU7yKXCZvqfuv7X87L1HoeU8cJ7oUMujJ5+fC7n9PPPwR35++7/vkJaE0ljNR97vFQG7yC&#10;qRF1kQNuHCyMVfIurY2oVIa6roSKl2i+DzGz9gkxCr2NYWqpMZXbaUCBI88fRNmujjR4dm4MMVcH&#10;1fWSW4jCfsVXFn1Pklgn0g+qdZUfjm5day4uUNpU16l09dEq1AdRkpBvrcuVBLFHIptaXblW7ail&#10;FQ5fKFtJ7Hl41beXekiubh8E3vRHmFcxTcJFXvRuKRmo6iBnbW8OfOo65asM9hrKOz51a0l/kylC&#10;TL+AIaf6taE0a3nbk/lkle2LS6dXHDMrVEs88IZdyoTNc0v+DHOZULRhsAcXUXyh7uNPozyI28y4&#10;A9yIc63RLlyPj149dkDchVAYLQGNtTi3z8xyMrZ2EIJHgE+CVeXaaw+8tTXCMiMHub8veMiGVCWv&#10;ztFMMJGqt6zZwSGYb+G1vAlGXHBZLqLm5+2rU6RNQ7AR7Ta4fEmcw2u25y4anOHOMumT9kSoJbGc&#10;nAs8d9FB3dlyT8ToS7bSwucvmAJBKvTisYrU/Cm1QHvnSEG8g3buoyLK1NITSAgeFGsePpBrEXJh&#10;jv440eUIF3p5wgubqChTJx418OvXUqP22/UEDj8doVEmBiOWIDgZs/121GbMk+XM7Jpl3coK3CS8&#10;ALUZ62pplGlFsbYcP0WmBmmIiQ8PdVsI17bVarfqM+1X8ULWor1Gd9bffvOwTfIvdIQuDCWnqcuE&#10;NUHWmA+DczhoSzAnimszpP8GdTITJmr2GOt+eZ2VXLddACdj9qJZ9YpW0FSugOzcTPeOMJfijjNX&#10;D7KtHjyNupKz1GXinzwh3/4VN/g5fN09aXvCnChuzZFT18DbuECCXXRf6lJ8iKXPB11HyL+4RUNM&#10;/Os3fs5GeAFhSVC7M0kz90L+45WXrm+f+jlw5KCSrJNvX5ZM1DlhJCHM/bDftoZ4wYMif2pEXSg8&#10;jYMFgWsrar1XQsVLVKNHKs9v4Uypn+6qz5Qq9xeHLXFDa/2HwdeIXiyrZG1CeouSW+S55ShurdCV&#10;Fd+xSB4UO5u2I2o/Iu0C11xcZt9l1XXKrz66ZizJaSrhyBPi6eTV6aZMfkVDpq0z74V+rdpRiyoc&#10;vlC2ktjl2xFvvi4EtJA7F11SaGq6G9IOuyy4ditc5IbulvUgXNObAwdwbow/CEZenkpdhkUomi/9&#10;TQYqFiImvjtXvTZUzVpCwx0R5kRhfUCuDoIrMPUJnjvNM5eWSYedO1Tw/Xaspv3xvKlQGApad9fF&#10;6m69czFGNeBjMVUXaxcLd0FEwmgRmF68eMFzVlZWPLAPrGACC+u1rauhUBWxIMHwPLJ8JFbw8V2k&#10;d81XfNcduG0YrdDUciitDn8N1pLxKeX8IeYDq5JZcAw+vZoo5G5QoNnKahmXMVcSdHFwigD9Ff5b&#10;SX1BHYiqZn15PqvskKtRs7QZkBP+WztRayiaoKl9Ly2uBGlV8OurpldZHZfuvl+3JdjCu7I7DwYu&#10;S/f08hb5/mSrJVavpcvZguNEvTqoabugsjOtkj52javFSa/pyQALelBRgurTYXvfGuyfo/WpYuRX&#10;O4CxRu0BbsQtkeqvaFYlXp709Zc2r8OqhG+ItFWupVLrQ/u9Vi2GKMIPTmSpAbicVFmtcnqQy1ah&#10;FtPnQWQzv9POscDBqa0jbMNyTVOuu1Jq8Q8ffOOfrPwgv3PzN//MR03LjUvVPQIL4WUGm1omTUel&#10;2Ao7btmV0DCGJeajRmpxg4ZT3boFFA2Sk0OvWlr13JWUHAIAuzZ6PBdmlfsb5Cwbv93VSNqSctbm&#10;BlELafOI1VHyqtVicJD4wK8LXmo/zczDtU6VqcW1lqKK9hqiulUhn0gtQ9t2zYCW2ZBWLS6zcsOL&#10;V6EWN1zWGj8C6y5/LR4qdRdS6QClrR/rGqnF9RNQ0zKuhPqBRrb1ZtuO1mICThQ8hULt4ZNQv1nE&#10;lpEAEkACSAAJIAEkgAT2IQFwooBkunv37uvXr3/MkterOrlxHyLBISMBJIAEkAASQAJIAAnsPwLJ&#10;JN1Jbty3uIUIoRNF/Sajvdga4dB2ThQwqIo8So3AqHEZfAVZY6Cq5pAtsuUEcCXgSmjfldCOThSa&#10;AG31W3zYMhJAAkgACSABJIAEkAASaGUCqBa38uygbEgACSABJIAEkAASQAINIoBqcYNAYzdIAAkg&#10;ASSABJAAEkACrUwA1eJWnh2UDQkgASSABJAAEkACSKBBBFAtbhBo7AYJIAEkgASQABJAAkiglQmg&#10;WtzKs4OyIQEkgASQABJAAkgACTSIAKrFDQKN3SABJIAEkAASQAJIAAm0MgFUi1t5dlA2JIAEkAAS&#10;QAJIAAkggQYRQLW4QaCxGySABJAAEkACSAAJIIFWJoBqcSvPDsqGBJAAEkACSAAJIAEk0CACqBY3&#10;CDR2gwSQABJAAkgACSABJNDKBFAtbuXZQdmQABJAAkgACSABJIAEGkQA1eIGgcZukAASQAJIAAkg&#10;ASSABFqZAKrFrTw7KBsSQAJIAAkgASSABJBAgwigWtwg0NgNEkACSAAJIAEkgASQQCsTMN29e/f1&#10;69c/Zsnr9bayrCgbEkACSAAJIAEkgASQABKoOYFkMgltml68eMGbXllZ8Xhq3ktdGjSZqPqezYbq&#10;0nqtG0Vpa020vPY4/0Q2UV61JpXuNfVCz6FEtkn9l9ett9eE0paHzHBpZGsYVdkFkW3ZyAxXQLaG&#10;UZVdsB3ZZsfHyx5nMyqYmJzZLH3yohNFM2YA+0QCSAAJIAEkgASQABJoMQKoFrfYhKA4SAAJIAEk&#10;gASQABJAAs0ggGpxM6hjn0gACSABJIAEkAASQAItRsCoWpwO3gIfTfrnpS7JSoJ8R3CX/zPqZQXo&#10;33yU5RSolfTKBdS1vLyOnNQttxg0FGdvEsgER8G1l/55Y3yEMS/7J/2bhKxcAZY5GsxAmSK1JuUl&#10;ndfO3sSHo0ICSAAJIAEkUCcCrx45xsfBCVj6W0nXqR9janH6/kikN5UNZbMTgeR0Tn+FfP+OLNnu&#10;drIzkIIy8DfspEqxsBboxNNhZTTReRe5wKpcIC5JmWYKtbrlOo0dm0UC6t9hC9cjp5ayiUR2aSzp&#10;Yxpt5lmyZywFOfB3xUGI2TfLPicSqbEeMnTeZyZpXa3opC85xts5fHN0gV65+e0gdySABJAAEkAC&#10;SKA8AubTqfFx2MaXHR/2PH4QfFVebYOlDanF6dUEcb9roU12+GKhENV5Ie0GRxI2T6fUU/rjSPxg&#10;FyskSp3dVlbF8WQgeyEX8cI5nA3ZdOW1LRscChZDAlUQyKyuE/dxM23BfCaWuAKLPP1wPW45JFrS&#10;sdtTljWqKGtTz2EryWyne+R2jrvJ+mqmSDtVyItVkQASQAJIAAnsTwKWgaOZrSaqxamtHRv52KF1&#10;okgH70Tc5y51y1OSehm3P7+pLmM5GZsjIzTnDpm77KPqBWjVzJCsTczXYpqsSV/lt7w/Jx1H3VgC&#10;z7Y2LeThqNqJIvV0056e0bpVUKHSCzPJsbN8HVvOzM6R67TMdTI3e8ZCzF2WzchD6l1BMg8jm/T/&#10;F2qnsQPE3pAAEkACSAAJ7AkC6eXH5u4DdRmKIWsx9ByOkDnq6hBaI8yJgjlIzPk6ckKB3XfuHC+T&#10;6l6lZaLzphFe6xwZ8ea5DqtHY/FdhloDy6yMvuW6DBwbRQL5BBYj5AbzkQgS5kThvJKYu8Fzlrpn&#10;co7Ct6dkuzIs8sneEV7rBhnp5bWCtqlBpig/tfXQPgq0gxOABJAAEkACSAAJGCWQ+cgq+RbPJ08P&#10;+pqrFnuunuQvk63dncntXXCriMcjVpPX6t+J+69Ju+4sHcoLZ1pm+7ldcb242hde1uzV01Mo1rJR&#10;ZlgOCVROYOjqGeZEQQ5196S3mcHXYuY5kKQcEnsQZl7FLKldJs5cHVpcpnv1HCHujjx7gmxaulhJ&#10;QTuVy4k1kQASQAJIAAnsOwKSb/Gwh5jdXfVRig0e5+EcyCm11KGiq4Pbd6lhONBpD0zEwGwMtmFV&#10;kApaputgPPIx3ysYXd6wd6tMy8pkqmoVbHnfzTwOuAkEHAOSUgt9U4cKUGfBEiyHpKCaLVdw08/S&#10;9sOHZAFVLhMktrzY030oVwt8LcJDJ8DXQthOE4aIXSIBJIAEkAASaHcCltDFdyIfrGijl9VsUMac&#10;KJzD4BfBg6/d7J6Qt9xphXAOg38FLzNCztEykGOjFmXIgXATVHXWJ1Wtgi3XbLDYEBIoTMB5BTwl&#10;eDi2me4luuUO3CGIj+dcJzdoDiRwFLYdUkzIKpeJXh8JzoIVWalllbflCdvBqUACSAAJIAEkgAQq&#10;IHDg2NWjj10zj+oRpM304sULLtLKyoonFyGiAjEbVwX0bOgMbNWN67KKnlDaKuDVoCrnD14NNWir&#10;/k2ACg6dhBL0ZPbWT95eE0pbp2lCtnUCC80iW2TLCeBKqPdKgGBq9euihi1DLGSmVdInrzFrcQ07&#10;x6aQABJAAkgACSABJIAEkEDrEUC1uPXmBCVCAkgACSABJIAEkAASaDgBVIsbjhw7RAJIAAkgASSA&#10;BJAAEmg9Aqa7d+++fv36xyx5vdQLExMSQAJIAAkgASSABJAAEtg/BJJJGkcYt9zVfcZxy13dERft&#10;ALfc1Y8/blhBtpwArgRcCbgS6rcG2pctbrmr96rA9pEAEkACSAAJIAEkgASQQF0IoG9xXbBio0gA&#10;CSABJIAEkAASQALtRQDV4vaaL5QWCSABJIAEkAASQAJIoC4EUC2uC1ZsFAkgASSABJAAEkACSKC9&#10;CKBa3F7zhdIiASSABJAAEkACSAAJ1IUAqsV1wYqNIgEkgASQABJAAkgACbQXAVSL22u+UFokgASQ&#10;ABJAAkgACSCBuhBAtbguWLFRJIAEkAASQAJIAAkggfYigGpxe80XSosEkAASQAJIAAkgASRQFwKo&#10;FtcFKzaKBJAAEkACSAAJIAEk0F4EUC1ur/lCaZEAEkACSAAJIAEkgATqQgDV4rpgxUaRABJAAkgA&#10;CSABJIAE2osAqsXtNV8oLRJAAkgACSABJIAEkEBdCKBaXBes2CgSQAJIAAkgASSABJBAexFAtbi9&#10;5gulRQJIAAkgASSABJAAEqgLAdPdu3dfv379Y5a8Xm9dOsFGkQASQAJIAAkgASSABJBAqxJIJpMg&#10;munFixdcwpWVFY+nVYXVymUyUfU9mw21hbgobXOnifNPZBPNFcNg772mXigZSmQNlm9uMW+vCaWt&#10;0xQg2zqBhWaRLbLlBHAl1HslZMfH69dFDVs2MTmzWfrk1ThR/MEfHKj4r4byYVNIAAkgASSABJAA&#10;EkACSKDBBPJ9i4cqSg0WGrtDAkgACSABJIAEkAASQAK1JVD5lrvbt3/79On3/uAPvl1bgbA1JIAE&#10;kAASQAJIAAkgASTQeAIVqsXj4//yb/7mrycmbs7M/J+NFxp7bB6BpNc0H6XdKx8ISd93mLzgwsv+&#10;bgXTTLrovJzj9bIKNM8rFVNyeH46eMsR3JULSRXLKqO0bJLEq4RQJjgKrr30zxvj9WNe9k/6NwlZ&#10;uQIsczSYgTJFak3KA89rpxLh9kGd3QUHuPrRPxmcPmcfYMAhIoEyCCQnTbcW+D2XpUzwFr+I1JcS&#10;ZI7Kd1jlMy3puE/vYfQefH+UfY55c3WVb/WZ6gbLEFZVVNXmPLu3asSmwjvux0Rj0QuTl5NXizcl&#10;DbMyWVu7lhYdhckeXfnzKJxueWSCVaQsGGVd5eUUqltXWukVcAKW/2aCr+rSmVG1+O7dO319DtCG&#10;QQr+32vXrq+u/mFn55fqIhc22ooEQBWeDkuC2QY8G8uy2kfs7lQ2BJsgs2sH/SP306Aou8gaz0m5&#10;ky6mK0fnXeQCzcleIC6uW0s35BH/jnKJeV3PAyley3iZ3e1kJ61FGx92VoYuvXA9cmopm0hkl8aS&#10;PqaYZZ4le8ZSkAN/VxyEmH2z7HMikRrrIUPnfWairxWd9CXHeDuHb46yB1Z+O5UJuMdrZYJ31t0T&#10;iWwokXKnXfxJmZ+zxxHg8JBAmQQywVUS6F2/TffPK6knwK4j+FvrW7xZVCOMRz7M3YmlBobWWN1s&#10;aMmdGPRKLSuZidhJc5lC6ouDiuYjF6ReAs99jvvEd5n9c2LM3jmWYgLETh4iRDgWvTDqHIeoqepl&#10;rnrQdWxARYkATP4bQDBloummDyjRKjIobjV1DXaRV+zoMGzjY3/nfQcqa6JELUNq8b+bC/zhH678&#10;2387s7Oz80u/NARNgk48MXED/nn9+nhd5MJGW47AbtDxZCB7QYlW4hzoCy9r7sZUZOtbdi65/S0r&#10;/2A5Gcte9lkIcQ5nQzbdsHaDIwmbp1PKT3+WtPf2Q2HLu277823JCFKqTPrjSPxgF9SqImVW14n7&#10;OLt5ms/EEldAuU4/XI9bDomajd2esqxRRVmbeg5bSWY73SO3c9xN1lczRdqpQt69XdX+FjwRNUmf&#10;s7cJ4OiQQGkCyQ/9B0/43j2VfCK938qr4jwyFH/5rHA7PQE3Kaw3m339Q+ECLZeWrUSJnu4OXsIM&#10;WqwRVbvUWKqWaI800ON+t9BvgALTXWoVFQNTTd2WBV5aLf5/o+M/92c3f/onf2Jz889/+7e/9dWv&#10;fk3Rib/1rf+jo0Na2y07QhSsRgQ6fDGtIdZ5xJP8TPX2jvWTehmH/1pOXrVFrNSnQmXxZd+Dv4TJ&#10;NE3WpKbSwTsR97lL3bKMUN32JlNEO7psO1spXqVUGahlf36Te3HI1o1yR/1sa9NCHo6qnShSTzft&#10;6RmtWwUTaGEmOXaWG6UtZ2bnyHVa5jqZmz1jIeYuy2bkIfu5nnkY2WRMCrRTroh7uzw8HW+QO/SN&#10;5wi5wR6T+py9TQBHhwTKIxB9sug54iAdx93PZxQvNHUTUKDE78l3z7oTeoOx3EbHYfvzZ+wev+iS&#10;XsoXeJNenuCgcFv81+jFbvx+rRqLXpjailfeYFqg9CaHCX+uDUuXpJOJmIimu+QqKjLAaupWyu3x&#10;vOREMfMoX/2otMm8esXU4v/vhxufTX/tb//0/7L+L9+5PfUBGIz/6I8efOMb3/y93/s3f/Inf4I6&#10;cY2moH2b6egmiVW+MONcCfaawAVi7iQ1DYe4S8ORZa1ybPFdhvyBZeZwnL4/Eumd8xX9ZWWkDNih&#10;587NMZ+NVPdqnlOycb6LEXKD+UgECXOicF5JzN3gOUvdMzlH4dtTsl0ZPEMmqRZHy9wgI728VtA2&#10;NcgU5ae2Htp7gXaMC7YvSoIz3HVyjr48pb8zqBOFPmdfgMBBIgFDBHYXbj4fu0RfwDEt855iMFYp&#10;Sc/H5kr4PEDdIgZjRRDljfxs8fu1IcmhkO0Kd/MYeFJcORaORS9MrcUzOowWKVfc1UQ9ZbrpLriK&#10;DAytmroGmi9QRHGiOH+sujfEBUUQqMV/++eLf7n8Gy9u935+53/8e1/qe/N/T/5k5/E33ngDTMWg&#10;GX/nO3/wi7/4S/DP3/3d36l8YFhzLxDo6HeTyCrbKqf4FnN/iVyyhUBVDTy/qbVlWLs7k9u76dVE&#10;nOnTVv9O3H+N7roDHwzJAk3dhbutxEgZ2pulQ+kWWq6M7tDVM/zt06HunvQ2M/hazMr7KCmHxB6E&#10;mVcxS2qXiTNXhxaX6aPJEeLuyLMnyKali5UUtFOZjHu21u6zZOepfvYLyXLyvGfjQVSfs2cHjwND&#10;AmUTiN6biu9MWbkRd3qRbCgGY0lJWusj9t7jpTUHGzUYrwr7330aPyh0Iytb2kIVnMPUnzi5qt41&#10;qC5b5lhqJle7NlTa1UQ73YVXUWkC1dQt3XoTSwjU4r97Gv+r7/3rn36n/7+9kfmZr9PddTyBKnzl&#10;ytU7d2bBZgwqMpySt7293UTRseumE7D095LIx4IXGTQMheI+sbsa2bHBix3IlN+YpbZoDrccUxNv&#10;oNMemIiBGcLypi3OLNCyu7CRMuqWgQntq/zkGJCUWqhKHSpAnQVLsBySgiprXMFNP0vbDyuOryqX&#10;CRJbXuzpPpSrBb4W4aET4GshbKd8Cfd2jY5Dtp11/huLJB+EOw9b9Tl7mwCODgmUQSC2vJHbU8U2&#10;qsK9WBNvwTms7Jkzdx3clL7dfRjZUd6z8/6oBdHPHb40CXZTMSeN2icaJ0Fxn0h/vF5S+VaNpfbS&#10;7KUWJa+GYkNST3fpVVS4pWrqtjZygVr8jwa+9dPdrr+Jh/7Tv/vf/m7noVp+q9X6r/7VBGjGv/d7&#10;v/vXf/3XXV1drT06lK7OBKgW+5I5AGuTcxgsxC4pZNu1iHsiBNqhc3iNTPOobTe7WY4g2UIQy8Lq&#10;NVkjNtn/WFdKV0bV8gg5V6DlUiicV8BTgodjm+leolvuwB2C+HjOdXKD5kACR2HbodyWhpzLRK+P&#10;BGfBiqzUssrb8oTtlBJn333vCF2Q3A2p7/llcNPW5+w7KDhgJCAkkL4/Qy5ItyReAN6x2PLDSrA9&#10;c9PUG9g5HLRFBqld+RrEe9FUpJVtZwPyrmeVG/FgpHdJ3iWtOKr2MgcnSDn3hlxERaOz5QiBhXha&#10;coe1Jk6lhksq37mxqCRUhNGLZ1SUPVFO5WpCgoWnTB6rPN1FV5F+fjU5QUMrsB50Fd/i8XFvfZyL&#10;TS9evOCSr6ysHDhwAA654//8D4Gv/N3T73/h7/3UF/5Bx09a/4ef+u++/tM9g/yrh2H/B9HUvxj/&#10;zZ//+aM8Z3Fx8Zd+qT4R5ERYQa+CbLAy1oN5zdtEaWuOtKwGOX/waiirVrMKgwoOXYPXXbMEKKtf&#10;eMqitGURM14Y2RpnVW5JZFsuMePlka1xVuWWbEe2EEmt3GE2pTxs42NaJX3yFtxy97O/+uFP/Kz5&#10;79uO/YNjX/vxX/7ZX37b++Jf/uP/+Pv/019GvtH59Pc/nPAoOnFTxoCdIgEkgASQABJAAkgACSCB&#10;GhIoqBb/N29YOr75f//t9uZ//dHLf3T61/7x/3z9gPNX/+uL7//nP1342V+98/f/e8moXENRsCkk&#10;gASQABJAAkgACSABJNAsAsUCtIFm/LPu0N/82R/95/Sfg3x/92z79X969bPDv486cbNmC/tFAkgA&#10;CSABJIAEkAASqBMB0927d1+/fv1jltS+xUp/EK/tP86f/Yk3zNm/+y8HfuXuT32pTy8K+Bb/8i//&#10;cp1ExGaRABJAAkgACSABJIAEkED9CECANWi84JY7dcdw0N1/+Q8f/8N/dgvsx0KBcMtdkXnCLXf1&#10;W8RGWsYtd0YoVVamHbeA4HbGyua6eC1cCfWgyttEtsi2fVfCntpyp16I/9A5/sa57xTSieu3ZLFl&#10;JIAEkAASQAJIAAkgASTQGALFfIsbIwH2ggSQABJAAkgACSABJIAEmk4gXy0Gd4gKUtOHgQIgASSA&#10;BJAAEkACSAAJIIFqCGjUYjiSo+K/aoTAukgACSABJIAEkAASQAJIoLkE0ImiufyxdySABJAAEkAC&#10;SAAJIIGWIIBqcUtMAwqBBJAAEkACSAAJIAEk0FwCqBY3lz/2jgSQABJAAkgACSABJNASBFAtbolp&#10;QCGQABJAAkgACSABJIAEmksA1eLm8sfekQASQAJIAAkgASSABFqCAKrFLTENKAQSQAJIAAkgASSA&#10;BJBAcwmgWtxc/tg7EkACSAAJIAEkgASQQEsQQLW4JaYBhUACSAAJIAEkgASQABJoLgFUi5vLH3tH&#10;AkgACSABJIAEkAASaAkCqBa3xDSgEEgACSABJIAEkAASQALNJYBqcXP5Y+9IAAkgASSABJAAEkAC&#10;LUHAdPfu3devX/+YJa/X2xJCoRBIAAkgASSABJAAEkACSKBRBJLJJHRlevHiBe9xZWXF4/E0qvdq&#10;+/nkk0/eeeedaltpVH2UtlGkxf0g//rxR7bIlhPAlYArAVdC/dYAsm0YW3SiqDdqbB8JIAEkgASQ&#10;ABJAAkigDQigWtwGk4QiIgEkgASQABJAAkgACdSbwP8PcRpgD/SvhhEAAAAASUVORK5CYIJQSwME&#10;CgAAAAAAAAAhAD20tk2mbQAApm0AABQAAABkcnMvbWVkaWEvaW1hZ2UyLnBuZ4lQTkcNChoKAAAA&#10;DUlIRFIAAAJhAAABrQgCAAAA0VU0TgAAAAFzUkdCAK7OHOkAAG1gSURBVHhe7b0PdFTHlSfctjHy&#10;2khGdAsJSYQA6kaj2G6MOvrDLDJJBmhk8Oyg2Qx4DXYysmf8h2/GM+fMfk7YSeKjRJnZWZ9sPHO+&#10;xAgHxZkkkzNzsoMwxs1uZuJkMjaWsNtkEyIBjj5A9EPIcoAFi4yTrdev9dRq9Z9679WfW/XuOxgL&#10;qFd1695b91e/elW3bhgdHQ2wfpLJZDQaZV0r9/rgiE0k2bJ1K/cOYwPANHBwYIBIBHbswBkgxe2m&#10;ipxWL/JKq1YX8prDaReclhcwdq04fCPzlgB2laaPcMS2JCHh0oqY+PhHA2RAkl/EAcgDrddwBohO&#10;AAnNyrLkAehdNlFhj5GytKxZuwQmESk1sylldyAjJWUXsBilBpBEUipKYrEb2K61ApwO0CgXjtiF&#10;xgzpBa6+0phSszJAVl/hDBCdSGQhraqi7SK2cNQFR4XFDPDsr13II8Xo3FMryCk9qU/ll5FT0lsP&#10;YKilF94uqUEvNOhCtuFY8khFVQNHbBpJrC9VyCldRB/VX5HFKWncEoJuVZHT0pWuq6yFulbIQwBa&#10;LZtEErH9ziMBWqh4uEFOCSEcS5EBOSWrxT0p5vNJo8pF1JJ2YYaR+qmmpO7YFnCkQBsp2cqAtcHX&#10;gGCkdOSW8LUHREKNSaQjDQP0rhwSyYxHAuwqjakUFdvuGm58pbGylmUEIyVwHao+kIGrl148LQ3B&#10;jEfS6xFLztWAa9/CpVc/uxNvpHTtln42Ssm+60oinXqL0/IlFeu9wFwSyYZHAuwqjbIUFTtv1xAp&#10;aSyuaxneSAlcb2oNZLWkBW56MeIhjxSj52KtsBo2iJTybSlPAuZIycotuapECSFLakCDXjjtgtPy&#10;JXXovUBeEsmARwLsKo2y4IjNXBJEShoH0LUMc6TUVVFS+sV8sEvphfdG1dID8kjvFodYAyIlRKuI&#10;ksk7UioRxZQQsqTNNeiFHl0odOjcE0Yqqho4YvOWBI+IlIxQGhfwjpQaK0d813TdquNUk7yDnlN5&#10;SPlCq6xWVZ4w0oU0+Ip4DeAREfE6h9OiC6QEGMXm6lMJIeG4AT9JtDeEe4xUVDVwxBYpCS698osR&#10;StTsAimV6JcqQiKJtCwlMuhR+kZxEuk7HgnQQpSGZFIMkZKJGtWthAYplRgjSgiprp/QS+4HQ7jk&#10;kX5QDb2juCgpUYGIlC7spdMrNEipU3+l9wVJpLok0iWPlBjfvbi7omJ76XKRdxEpOSlWlWrzIqUS&#10;Y0QJIW03UEtaR96rcdey9eCSRzpSJRbO0QAc38KNrz53TuU4JZyx48VzNOiF0y44Le9FvZTvlvwS&#10;adXjGCMBdpVGI4qKTdM172Vw46t3HSpdg42UxBOU7gg04THsQLOIC3kcY6SLNvCVbA3AHDa49Ipe&#10;SpCSOCd5wKoC5thxqi4NeuG0C07LO1Wpi/KUJNIxjwTYVRrtKCo2TdfYlkGkZKtP5WpTbukVsoZx&#10;qw5k69DLhjySXlcMSiqB1oiUDCytchUwkVKJsaOy2Wlld2oIp+Vp5fBQjp5EOuORALtKoyU4YsOR&#10;hEZviJQ0Wipcxkj09vbuTxreapH4NkyklKgQR00jiXSkLsiFkUdCto582RAp3dgglezv7Rk4NzY2&#10;2NfTm1AXJknfgSClWvNLNz6jyDtODeG0vAA1OCKRDngkwK7SaBOO2HAkodFbThk8IuJAaalEb0/f&#10;4LlAKBwOkdcW/LuFDl4GWtRGSqDyARMLSaRlEKWDnu1TVDxSj64CG0cojoYaMNIEcoz0LLxpy503&#10;XyQ/3HRzmS4dlbXxVa34o5a0jnxTg645JZEOeKQjVQIpDMeicCTxYhrrGKWXGvR+l3yB7Nk7SAAy&#10;FN70eFfH4ivjpL+hkEkmtXnEL73qMXb06IUjNwbYZRcASYWRALtKYypFxabpGpYBqIHk/t6eAyaB&#10;DLVu39XV0VhfYZxPY2TNUoDSehRJPFJ6FFjY6xqHHY27Vtw9qNZahXmYlg351re0tGa+ThnJ/bv7&#10;TAIZiMS374rHltdXBALG+ZRZ9sb52iy15nZdAFLqMXY06IXTLjgtLyBWuCORpXkkwK7SaFNRsWm6&#10;JrcMLrfO0b+5wto3SP46GIk/2tURW15lgeL1939t/mWVVkutebxPAFLK9Xn61jHs0OtKoZLII/ka&#10;C4cNX/3KrT1zxsMS4oZ5oWBthc0aL1wwd+zcME9bGjlL9Tw2vuoxdjTohdMuOC0vYBC7JpEleCTA&#10;rtJoU1GxaboGoQxSyYwVps94kD2skXAwELj4k2/07O7tT1hpA1Ln0kuti0KLIRhNkAyyNr4K6l7R&#10;ZvKGHYxFEEzjUQbkkR4VWOx1HCEclSu16pkzHsHw5se2dXU98PiOTW0EKc8NDuxNI+Wx9I6dYM0S&#10;f/BI2xqsll7VGjtqSeto6DjtmtPyjoRxV9gLiSzGIwF2lUZBcMSGIwmN3rAMvQbsMx6BYMv9O7et&#10;a6qvrW9ojHXE00gZCaaR8tCPzQpvmDefvl6NSnpESj3Gjh690MgrXXYFeaRLxfn5NZ8vt15fuiZC&#10;1lbDm+7fGV/TUF9uuUJZRTCNlF07H7jfRMr0XwZ9tdSaOyY8IqUqQ0xjLHTaNaflBZjYI4ksyCMB&#10;dpVGm3DEhiMJjd6wjCMNLF7R3rXzUZIlYE1DZg/rzOtlFbUNDWtiHXda21lLJtkhHzWf6O1XOPN5&#10;ac053c6jx9jRoxelreuDEnl4JFrXB3b31EXvUzNPzct+ucwEwiaSJaDQp8aysmuX3zGlLJVkx0js&#10;I4nrxq6OXjeSif5EIpne56Plo+t2Ho2jpdOuOS0vwM+ZRCp91lrhWAiOJAK8EJvIpwHrcGSpkx/J&#10;FwfOm8V+kvjLnr0DgwcGyC0h/UltNUqz9KrH2NGjF9o6osOO5WKkotZVVGyHxgJRnMnUDERPOAph&#10;HY4s/jnSSAy8kRYhGGndtDnekv6EOTY6qi9IpntLg5QcLcO0ao3DjtOuOS3P1A75K2MVqfThkQKU&#10;TtMEQF+hERvLsNRA5nBksLq28MkPQiLNldVg244HuuId68iu2J3bN8e372xfzlISqHXlRUo9xo4G&#10;vXDaBaflBXglK4Akos7CSIBdpdGmomLTdA1aGYaeB61rLOWpDLebWQWKJNnJkMhQa2c81lBbVVFe&#10;UVXbEFtnprIjuV798ijNKfOGHYxF+vku8kiWNsURwlKb6tZVtqLNPCu5eV2hJDsZEhleG48GZ6hm&#10;WXmhbUDJ/t36bn+1kZKcKVLF5hqPdKddc1pegInZTuVnMBJgV2m0qajYNF2DVoat50HrHVN5ysrN&#10;s5LZ+JddfbJ/r/klMtR6T9ucwyP5xCCkkyRNJ58qrzMVElZlGmx8xVgEy6UYSYM8kpEiAwEcIcxU&#10;qUdFZfk/RhqJg+lrQlq2xBsz+QeK93eadLa3a577VZWlV41HutOuOS0vYGQzn8pnMBJgV2m0qajY&#10;NF2DVoa550HroCh5kocOmHt1Iu3xO2hJZCHSaRipdP50vR5VkDJH6xiL9HLDmd4gj2RjWRwhbPSo&#10;ey2ERB5Lk8j1a6kQMjDz5TKXdJIEBD09Pbv3JzTEScBHRDQe6U675rS8gMHNYypvYiTArtJoE47Y&#10;cCSh0ZuLMjw8z4UYGryy8O7fuz/esvneeIRq+6q9/XXul0vCR80EBJEP3L1QA70U6IIqnFL7CKCv&#10;i5Xu2Y1o3dJKwhKoAUYaKKtqWNMRXxelIpFmqjpzXZZsf51LIqf5aIyqKkbiy6kGDlJqHC2dds1p&#10;eQGuw2kqr+paKxwLwZGEkxdy8jxO0sKvtqyiqpzqUslpphjfNmf768xHTTo+Cl8rpSWEg5Q5smof&#10;AUrbRusSNyp0JklrQwDtHAKkNMMkXze/XAbCd3ZMX781LYrjj5rS+sC+Yae3iDCUIC8W6gGQTnvh&#10;tDxDKxSqil+kUpJHwrEQHEkEeCE2IVIDxuiY2VxwydLcL5d+JJE5mhd/mFLjka5x15gMWPUwEi3K&#10;xPA0lfCbmtG07vMyCxdWmhqYeGdytiKS+/uodsbqfjMlhKVXf8YigL3mGqnUw0g4oROgr8BRDkri&#10;UQNlq39nc5jU8eP+3v6EdQ4yZST39/alExC0ldoZmzyUvpny2nVyhtL85VEaqK+LQUqNR7rGXWPl&#10;szeMjo6yqktAPaAsCkoY5srnOjVjLq2WFV4++y8/+IcjL41M5PYuvOWzf7gpK9HrnN6T/K57TSzN&#10;fmpjWz/50MZqLTWV7tTBgQHyO48NFvgl0vYagEGPd6S66cknn1Ro1BiGUVNTA0FggL7CVi1E1ZFV&#10;q9jWibU50kBZRXVN/Qcbly4P1deFGxrCH2648cenJgiJ7Pp4a12RrbFGou/bw1dMuhlp7djU8eH6&#10;26befe8d49TwK8nxunWrQYwfR4qgK0zclfz6wSuvsI0ShUY621bousi4lIsgBq3XvAGSaFyltVYX&#10;FmXsU76pToDn+UaXXjpq5UYnd2aRCyY71t2SMr9NhtvjjUUTEMy+mXINeT2+bdfO7W3ktq5zgwf1&#10;TMszo2RcffXicMXf9WcEVgkj+dneac3+9BWnWsLybDRQRu7MIhdMVpSH4zsf235/V3uxVdZA7s2U&#10;ZeT1qvrlDbHmVQQkA6lXh3T9NpmtbVZIqfFId9o1p+XZOH/RWsRM5ZXBSDgWgiMJJy8U43mchNe5&#10;2or65U2xNfU0JDLnZkqilbLbbrnBVE5l+UKddTSrbx4PUxYa6dpHAN84CFVHlcFIqt5gIdSA5hoo&#10;cOFWptfF8rv+z+9dJKUiH4pSJfnJo0aDYIOKHFT8YUr4PugU5p2WF6ABYVN5NTASjoXgSMLJC4V5&#10;Hif5/VwtXX5XqmTqedSYfLFvb1/PE/1JBVXsYukVSaSCduYishoYyaXrWClqQCsNMMjvaqSS/b29&#10;u5/YvfuJ3t79iaSZUd16bIa6eoWySnOBlDl91WOK7LQXTssLcBCRU3kFMBKOheBIwskLRXoepy74&#10;ttqZJK5u87said6enr7Bc+kceIGxscGBvp7eDG0sfI2lcgqnQUqNR7rGXePkitAx0rIo+Z08nFSA&#10;1VoaQIBU2hOsmynb2ufeTEmV39UEyAMmOoZaN93/2KOPk187WkKBscG9BCWLfOZUVWc0SKkliXRq&#10;MICYKjhSQcdIy6IEJqUjJUBfceruWF5jDVg3U8bX5l4nSZXfNZXYlwbISHz7rnjHmqamRvIrFt9l&#10;wuTgwd70NZbBli1zrrFUXZ95kVLjka5x1/i5ImiMzLEoBKTkZwm5NQuemsntrK6tk5spgzk7clKJ&#10;gxT5XUly1/NEKeFNXR2x5VUVmY2vZVXLY7HGYCB1zvzHSHv8Dk2vc6bhlP5EF4C9Fh+pQGNk3lgm&#10;BSkB+oqugR77xVADxrm33zfBrz0eLYJv1k2Vwbb1HbXT+JiRoWxBWfpQJSGR6+cwVIZyQqjK42FK&#10;CF0oLgMGMXc2gouRxS0qBSndqRj+W+KnZvB1ooeEC8P3mql51hdNzZN83fzUH1zVnCfF3YUL5qFK&#10;k0RG3J4ZUUuTflt9LWIdgJgqJVLBxUiaoSUGKQH6Co1ysIxHDVj3SCj9lFmpeYrnd732S7OPofrl&#10;c5MLJN847g8SmWNlmtVXtRxDgyAmBSCJlYFipCOLikFKtYYEvbSyPI9eQiklCUASvyK/q4+UJGMr&#10;hQpvunlOKbKd1WSY/iGRhZCSx31bFCaRWcRRBJYpKP+2gWKki45zQkr0FRe20OYVy6m0QMrCNmla&#10;FSH/+JMf5xyuymTtIRt5dP8SWdxdNUhlp0EQkziVh3jHsneLWocpvc/+vEsCHC0keh5kzVgkMkdC&#10;y6lIxIQsuSvZLh1/4ZnnXpsI1MW6P/Fg1Lxe0kjuf75vkJwGCbY9/Cf/KVrgU2TKSL51+NCQeWik&#10;trkzfle0WterKdNq5XeHsyurOXjJaRxzWt6BKG6LSoxUemKkZQjvlvZeg1uXEPSeRM8T1ENXzeTF&#10;SNup9EPKqfGT/+ub33hpZCJXW+Etn/3DTXmv4jIS/c8fMFE0+6mNdX/yoWi1K52r8pJySOk0iDkt&#10;L8BwcsMUOIxkayEvhJKtJAI8yWkTcj3PqbTCyhcBSFsG/Tjl5bMnz42eGBo8/U4gsGhR4ORrIxeL&#10;kMhk/+695rnLUHjTxtiKysrA5OTpwcTLwwRkY93PPpRLwYXZTlhDCiGl0zjmtLwAncuNVDc9+eST&#10;AjpJ34RhGDU1zJZsSFXkISp2Ua2LV+i7Kb2kXLeT3v0iAgwPD5f0QMuvfvDKK6RwZNUqyN2hlK2s&#10;YlGouqZu2YpI028Ef33yJ/97/Gr4Y93xD906b04FqUTvl/75spm1bvuuzpZIuL5mSdXi6poPfnDx&#10;v438+OypsXlrOlYuKNGskQosKFWGUnIpxYjRyS/iAMCjhFPAc1pegPKlRypYGMnJQi6QkpMkAlyK&#10;sgkytvUI7pT9pSxGQyLtqnRDynllt1ZUlJNflUtWrFq6/O7myKI8O2KT3/nS983EO4Grv7w59IHl&#10;q+pMrJs3r6x8UXXd1Nv/PPz//2JBc0e4KACmEl/u+dIPL8yLrC4JppR2k1MMOFK6CGIAIV96pNJn&#10;X2vJUcJp42vJdgEWkD41A6gT1yLpt/c1c6qyPu9WHSspD1llDYYuvDGwt2c3uRokZV29XBZceDP5&#10;n3HmbHFlWqnvxq7+u4WulQ7pRW0OU7rAVN52gBCpAGGkGAvRIKUYSXi7F9bvVAOOSGRO5TZSOm0U&#10;avkChyozSXlatnQ9sOux7ZvDwcC5wb6enl4TKQPGhXGzO++nkxIUekgKWSv13W9Gac5tQtVPrlzQ&#10;kBKDGCvPAYSRrLpEUw8NUtLUo2IZCFMzFfVGI7P+hykzSXk+eEd9A8ngs67rgcd3bGoLB8dMpNzd&#10;kzAxMhQKFdEVIZHmzc0khWzx7D806oZXRt2krwAxFUikgoKRUiyUFymlSAJvsPtOIi8kMltZ+i29&#10;5nGFdybfNf+2rLy+oTHWEZ9GynTJ8NqPLC3oPcn+vkz+9KIpZBX3PulpBzCIMfQgEBgp16K+4pRA&#10;pmYMPRhmVdoipZWUZzw5ZJLB9FNWEcxGytZ72gpeMUKS26VPjLR2akkis10R2tJr8WEiNwLnlQ1O&#10;pAKBkRDCnI2U3rPzQOgOyuBIA6xIZE6jGiJlRWx9azAQuPBSj/kBcvoxkt/67tC8NKcscg9z8kVr&#10;mXVtPJo3L4EjkylRWApSAgQ8JYxVSEj5OQSgWdQ6Hq4lUsKZmoEaM5wAMqeP2qQdIEl5jh3+xjdJ&#10;7jry1NXWkh2q56x8O7Wxh596sGD+ACPR00MwMtTa/Sc7o+WgPECIMMLSDjiNqE7LC9AWqEiFPDLX&#10;4r5aehXg7tiEpQFtOGVZVcOauLlVJxIkm1rHMgAZDLft+I8blhe29gyJbPQhQBK9iOGUAAHPaQQA&#10;BZBEeMk8ErhFdeKU0DzP6cjhVF4MidSQU05dGjtz4dL165OTk4HKysr5FVVL6wuvoPqdROY4AD9O&#10;6TSiOi3PaRhmVwstUiGPLGZ05JQChoQPm9CBU5ZV1DY0NDY1rYnF1jQ1NTYUAchA5pot80ukT0lk&#10;jpNz4pQAAc/p6IYGkJJ5pFoWVZpTAvQ8p4OHR3kpJHIup9Txvq1ZxOBrT5gnPiLx//zQlnpWC61G&#10;Kpk8/KaZFK92yeq7otEaVa8bYcUpXYRTF6/wGIaQSSRipGOLq4iUCJCFzAwBI4ls2mznyatnI/H5&#10;ngOpQLDlkT/deWeBmyidjsPk/t709ZZZT11sa2d8o7IXc3l3RReA5+IVp5ZyVB5mpJK21grNPJS2&#10;xNVXSkXBL+Y9KrHqow5LrwV1kTxEAJKQyPZ4hBFAGgkLIIOhcMvm+KbNreEQOY1ybpAkj+3dn7RS&#10;xyr3eEw74CKcunhFOa0yEVgaRjKRXlYlNlLKEoC+XZhTM3r5/VNSS6Q0MslZW9avLZhZwKGJCeia&#10;DJIkItjVFV/X0bEuvm3Xzkfvj4dJBrwxkhFvv3l2S8WH00fKvKoACJBgI5UcjARoIReDigQ10hFr&#10;oQwftTQAh0Tm6E0zpFx49+/dH2/ZfC8zEhkIXHvPVFmwMRZdXl9l3uRVVb+8oWlNx7ZdO1rMRLGD&#10;ff0qj0gXSKlHOAUbQORgJFh1OBUM+NIr2KmZUz37rbw2SGkepuyIr4uyIpG2I0yMvP1utleY93nF&#10;4mvD5t8NHlUZJNO9coGU9GMEIKZCjlQSMBKghejdK29J4EjpsXf6vQ6WRGrJKcsqqspZXoLV9O/N&#10;ZHgB49C+XL5YVrViiflPgV9e08NpaZBSv3AKzXYSMBKaCljJAw0pIU/NWOlcfD3L0o/IdrXhlIyU&#10;VhGJd7aZUHh+cC+5tXLWHp3JyXSGPL0eGqSk7zFATAUeqURjJEAL0bsXTUloSEkjs6/KuCaRFjr2&#10;pR+JSOkrY810NjWDhWVV0fjO7WmYHBske1kTM/+06t7tZJtrW2OTflrKi5Tah1MIdhSNkRD6LEAG&#10;6UgJfGomwAQ8miDoaFVr/8CjlSJ16n+Hc/7Ok0Q9Pbuf6E1kvjOWBRti0zAZGDswA5Pl9TGyzTUe&#10;Y3TKRLB1KZrzyCkBYir8SCUUIwFaiMIt3ReRjpTuRdf0TS8kMgcXLTYpXk++XHo9+3Mzoc71q7fZ&#10;+s7A5Ob0Jp0smCwj21yDxSEylejvJU9/YuZuL/Fm9NSijZSqX08EHyCJnYRipCe/UPZl8YcplfA8&#10;8fZ0DZDiRS3Zor+QMnUuA2ez9v6YMLmu69FpmNxHiXnJQwOD5LqSBUubK0uqGXQBp2kH/EZRWBlP&#10;HEb63EJ4mJKVy0qpZ3R0tLu7O7tp8kfyl1KEsRv1C1JWVqa3q168cCFH32Xl9U3ruqxvk+ePHiue&#10;Y8dIJpLkv4MkdWwg2NYR0+CeZ49Lr3K9V5WpvCCMtADS5yfuxSy9quJ5gscnExJpw2QOXgruS05z&#10;+iNlWfRD6TXV4y9l7c+Z1gL5Btm8Kn0a5MzZIoYgnzT7DvT17CXXPAcC4fZ4oz7fLGmQ0ucUxcsI&#10;FYSRlohiQMKLOgS8y1UJCJD8LEhYo8UmLQYpnUT6CSkrmrs2RUiHUwOztrFmVFB25bJ55CNUeXsR&#10;6y+8++P3pw9Wms+7gwdPKJrYtWAXaZCS3+hwWrNCkUoERuZMYbiChFNTySqPShCpeSYk0hIYIDpm&#10;a1JXTlle39FlpZo7N9DzBNlvY5+LJKunvf3HyT8EG+9cWsSpyqrKJ99OQ2kwHBpPDQ4M6QaS6c7j&#10;ERHmgeUGAdPhIjTfSnaq+u4sj1ZhpQSFpmYeNeb0dYYY6bRpieUtv9Lncsqp8bcHX/vR4OCrI3kS&#10;BYRadz7x8ZZinxiTz+/e+wZZZr3vj7c1XB9NXYmsaWGeIU+itfM0bd9MCW2hVa1IxR0jaczDCiRg&#10;eahDabwrQS3Pc6ge98X9CZC2vrTyiqlLE+MXhkdPDCYGhyemkTIYbvtw89rW2PJikGckenrIp8hQ&#10;a/ef7IyWB6ampsrKWGbIc++fvN8E6P9q+SQIjLS8xDtI8PY2AfXTTCnyiqGW2wnQpN0EwBghsvv2&#10;yNKGUE4RpDxz4dL16xk1zq+oWlwVrCiGeEbiCz0HyBHL8H2f+YMNmrPHYoRSsOPpEan4YqSLiI9I&#10;6U4DiJF5ByQCZDah1Grp1UG8T37tiT5y4iMS/88Pbakvd/CiVkXtpVe5vVIuUonYs+PIJOJP3DsS&#10;T0BhF9t5lHM7AWrEJnI0oOt2npKGnrnnuaMoQKYSvWQ30Owk6SUrV6gAhI2vKkYqjhjpgkTaDoeH&#10;KV0gpULDVYyoSCLn6tl/SJk8dMA8EhlpL37PMzk/OTAWGLs6ep3slO1PJJLKZqorPrggIKWY4c+q&#10;FY5rrV4wMmeBCDe+EoUUUoKKUzNW7lu8HsTI4vrRbeNr/s9ffbv3JgPBlkf+dOedRdIGZHa9ZldR&#10;G3v4qQejYlxVTiuCV18VjVS8eCQTgLSAATklKsFFCEGALKk0P3BKY3TM1MPE1amrRfRhJAbIsRDy&#10;BCOtmzbHWyLpi7dGRzP3jJTUpKIFkFPSGI4Xj2SFkdl9cLeZhUYLCpXJUYKiUzPeCrcAEh2GXs+6&#10;csqp8Zef+9zBYVMRtVv3PLWxJp9KMiQy2LbjgY9EFpeXTV2+MPzmicBvtN65vEqflHUlF12KLFbR&#10;O1KhkupGKi4YyQMgbdVj4COqsJWgrud5H3VFasgmkegw9KrWESkvjf3k+JtHjrz+zqrf+9SOxjwn&#10;ROyjk9lZCKYuXwqUFz1PQq9VhUpyWn1VOkyxx0iuAIlImUOstTn0xjCO5F1lRaSk17DSES1fN6cu&#10;nz1z8b3baxvyHY208+/48uhkXq9gjpRKe9SNRHorfKj14Cc6pd1OvLOhw1Dq3JrjkihpBUotHnKF&#10;VsPyvAAZSPabCepI/p172vyXW6CQce3vlEysr3qkyvBIVrNsMSQyx3KshGfiEMIqUd3zOCmKZquO&#10;Px2GUuHZQ1jHpddZajASn+8hJ0OCLQ898fFmSoxMGcm3Dh8aMrcC1TZ3xu+KVuf9xkmpbtjFmBBK&#10;1SPVrLVW77FDCkZabiaxafF+rrrb8dMYDUb60GEoFZ53EOmLlNP5d7b8+SNxKoQ0Ev3PHxhM75Sd&#10;eWpj3Z98KFpNqWIFi3lBSg0iVZ7vka6RUjpKuZZcOb/VwPN46JweIG2YJD/4/PRttiGKDGH9kNIm&#10;kSWOTtoKSvbv3jtI/hQKb9oYW1FZGZicPD2YeHmYJFePdT/7kNZHKQMBd0ipQaQquGfHBd5Ix0if&#10;BD4N3I4HQJI6nWKkTxyGUts041cnpJwaP3nstX+dXBz/GM0lWSRTXQ9JxEO+XG7f9ZE7a6sqyLUh&#10;6ezqx//phW+/OlGzdc+n8x8sodS+IsUcIaUekapgDgGneVNpBpgYN8DdGWL0DK0VdwBp8UjMU0Fp&#10;TZ3SDpRVNazpiK+LUq2yJg+ZAEmei2//bGTimnWvVllZRW1DLN4eDgRSR49peWdzrl/4MO1A6bMf&#10;lIQSDkbmrB1ptpimx9SMMiI7KuYaI/V2GEoduhi/OnHKUlpK9j3RR3b/h8LBwMjERVK6Ltb9iXi0&#10;Jv0V8tX/b/c3fhK486Fn/6C5VD1a/XtxTqlNpCqdi45mlu1igIlxFhrhxUiCrXDVABOARE7pyEY6&#10;ccoSHU++bh6PC7Zs6Xpg12PbNxOkPDfY19PTS64JSQWMC+Pm6+//0pH2NCjsE05ZmkfSzLLBYiSN&#10;8Ao5qzZTM+Y6Z4WRmjkMpZ69j1/NOaXFFFd9/K92ryNfIUlGgnOjJ4YGB18dIdt1Mk+o448+8/EG&#10;SoXrVyyHU+oUqUrzyGxz5qVl3geYGI9BTilGz+Jb4QGQ2ZxSfI+Ua9HmlMpJ7kDgdybfNUubGQka&#10;Yx3xrgce37GpjXBK8wmv/chSB1VpV1RjTumMR+adZauCkTnCK7fjX6epGdsQwQkjbSEpP8mz7ZSw&#10;2tiOXz0J5aXvPfup7w4HFm/e8186szMGkH2t4xfGCac8vfS+ndHyQjbzU9oBogMyHnXKkekeIy1/&#10;YDvAhMUFS3KLK4hs1EtbiJF5tccbILVHSh5DWDukvHT8hWeeey19EHLPg9EMTBrJ/YeN+IMbKy9N&#10;XCoLFtge68+0A14CHbR3PWEkj9ElWEGqICUCZCHHEIaR9qRQralV8QHFdQjrhJTmYcrD3/imCZNk&#10;U2ttLble8px1GKToVcz+TjsgOJhzau6mJ5980nXVhmHU1KidrJDITx4ymIH3hYgXWbXKtaV0fVEw&#10;QBI1quIwlBbn6vaWrn7wyivDw8Oqe++82xYtrq0P1y78xfl3J4wLly9fNjUcDLf9h//wsVWLyvNc&#10;uUXOTCZ6v/TPpJyZdqCzJRKur1lStbi65oMfXPxvIz8+e2ps3pqOlQuKGiqV6H/2Oy/98PS18OoS&#10;JSntjcWca8A9j+Q6A3XeEQZvgOWUSCKBkMgcMcA6DOVgEDmENeGUU5fGzly4dP365ORkoLKycn5F&#10;1dL6YF6AJF9znt/ddyxtisV3b/3tezfOpHSdmjj81c8eHKnu3LOns1ie10wNq37ns498tFArlLbG&#10;Yq414Gxfq+tmlHgRN74qYSZbSPEkMkc/TnNRqaVettJqcpjSTKzT0NjUtCYWW9PU1NhQECAJRL6e&#10;BkiSdiB04Y2BvT27zcOUVi6esuDCm8n/jDNnCyjZSCaS5L+DZg3Bto4YAiRbb3RUm0seKXIG6qg/&#10;rArDoQhIIvPaVDpAZksFx1vo/V/iENaEUxbXdbJv996keevWw+2LLhk/PXLkpfRhytq6WOcnHqw5&#10;+nRPYjzQ9J+efaxtbjVG4gs9B85n/j685bN/uAkxkt6xmZd0+T2S62cM5p10USGQz04IkIVsRz5x&#10;wfkWDsRbHPm5xCGs03fKgjr/+WsvvTUe+MBvPrDh7lBVdU39BxuXLrxp6t2f/vzUsVdeeuXUVZNi&#10;/sZH139o0dwabq5YEnrv5PFz18x/uunSldCq1TXFv1s6sjwWdqYBN2utEmegzjrnuTQupnlWIZcK&#10;QJFIu4cKrdVDGMKYdqBQ2oGyqvLJt03SGQqGQ+OpwYEhX6RL5xIqGFTqmEdCGF0M+u2kClkbX5FE&#10;KkEic4RUglNKJJE5a9QEKfXY+JrrqxWXT/2vExNXr9y25p6wRQLnld1asShUXVO3bOWHCKe87a6P&#10;tdfl3+6T/M6Xf5AiuXt+6w+2fWTN0uVL71ped9s8JyELyzLUgBseybB5VapSiCKoolLXcsIkkTnd&#10;geww3qe5y9KPawvm1RUxq5XzU5OnIra+laSpu/BSj5n3fPoxkt/67tC8dCq7eGOBvDxGYuANk0S2&#10;3tPWUL+8KbaG7vYuTfQGrxvO9ux4H13wNOBYIjEbNJBEFjKMEhiZw5bIH4FkdPI4hC1o7OvrI793&#10;d3eT30dHRx0PofQLeSXRaTuPu7QD0xt2wvd95g82UF1t6U79+BatBpBH0mrKLgeZIjjujGovKAeQ&#10;Fjpadzirpuz88loAaSMl205pckQkrRTzDue4mfc8EiR3aY1l8vKQtAM7/uOG5YXUljyU3tEaiW9r&#10;Q4Bk61tua3PAIz3OQN1KCPo9TpwSSWQhq6uIkXZfOHkL/QjxOIQJibQB0m6UsEkXVJJGEk04pZO0&#10;A0bi8z0HUuTEyCN/uvPOCnrDYkmOGkAe6Um5yCk9qc/hy0oDZDah1IZTOjSgs+KacEonaQcOEYAk&#10;JLI9HkGAdOYsHEvTYiTNvI+jmLCrZouUSCJhW9urdGy9hV4a70OY8EXrG6QAEmk3oc0RkTLyFLeW&#10;lZkn2LJ+LS6z0vs195K0GMldEPUbkBX71NccVQ9UJ5E5nVTXW2yYzMFLKiu6LUTUpdvG1zmqMEbT&#10;F4lMXJ0yEwzgA0UDVN8jvc9AoXRXlByuNYYkspCJNMPI7G4K+E7p2iHzmsPa3eriMyR5y6Mkmnyk&#10;zKfWqfGXn/vcwWHzn2q37nlqo9o3KokKtfzbKc0jPfo0/y5AbMHax4ifnVjZRmOAJCpSbuMrQUd3&#10;AOndHzT5SJlPEWVV7V2Pbd9McqAHP/iBSu+qwhrYaKA0j0SM9KJpRxQBSaQPSaQAQglnCLOVREdO&#10;OXX57JmL791e24CfJL3EXZbvlsBItj7NUnCl6qJESsTIvFb1TiK9rA2KdzRKb6EXDM4o5iGJjkhJ&#10;b1ssyV0DiJHcVWw3UDz2IUDyIJEM88KIc5R0S6yQkgcsuVMFV0kQKd0ZBd8qqYFi3yO5+nRJyfQr&#10;oO5WRom28E4iueaF4acZzbyFdzDR5ogIP4/Cmt1poBiP5O3W7iTW460cloAkkscqK8O8MHK9zjWn&#10;hDOEhUmChFKur+rXekEeKcyn9dMpTY80Ywk0XcYyrjWgureIDCYab3x17T/4ohcN5OeRIn3ai/R6&#10;vIskkgeJtOrMoZLukouCcjP6sUlfkncHZUmCnJK3Zf1Qf+nzkX7QgsQ+IkDyVr6UvDD8OqXc0VtZ&#10;AElMgJySnx/6p+Y8PFKiT/tH73ZPESP5kUi7ZrXOflCOgpLbpPW4sdJaDCC/e8xagJyS0q+wWI4G&#10;kEfKdAkESDHal5gXhl8HlfhI6XHCTdCRPAfSj/Wza30ip3StOp+/mIuRHn3a59rE7jPRgPfzHkzE&#10;UKKSvEip0ygm6GgZwv7Bi10sdT2/b5+XSvBdX2kAeaQ0cyOJlKZ67RqGySk9QrXFILNtZbFJj9Y7&#10;cuTIipbfJzCJSOlRkz55fRZGevRpn6gMu8lVA0giXavXRkogXyJdd0TAiwQmESkF6FmDJpBHyjEi&#10;kkg5ete9VTjTXO+SkK/I9913X7bFyB897tyxSKRdJyKl7gOCQf9mMNK7TzMQB6vwtwaQRPrb/nl6&#10;b8NkDl4yVBQiJUNl6ldV5uwHAqRI0yKJLKRtxEgvfghnFLOVhMnZD6LYHBKZV9Wnj5rbeT75+zNc&#10;04tF8F0NNIBrrRoYUZMuIEBqYkjW3RB5dAc5JWvrKV+fiZFsJ33Kq4RzBwSTSCNlTE1Nce4TVi9f&#10;A3BGMRxJsq1CQyLt8oiU8h0ajATII8GYgo8gqcM9f/XFrx45evYyAcpk/+4nnv7bgycnLvFpzEOt&#10;SCI9KA/QqzAB0p2CECnd6U2zt27Uyafh20YwibQUkhofOfD1v3jmK19+eu9gILCwcsUt8yvgqwol&#10;dKABHMXFleWIROZUhUjpwBF1LIo8UkerZvUpGu/euqaG/MXFkZFx8r9wZWVF2XxgnUYSCcwgLsXR&#10;GKoRKV36hPqvFbtjWf3eweqBFBKZUUEq0dszMJb5QzDS2r4+3h6pqiiDoSHESC92gINMcCTJ1qcX&#10;EpnXLrj31Yu7KveuudZqZcTHR2MNGG8NEYCMtG5qWkx6OTH82sHnPvfMcwePHr80s5/HSAWkbO5B&#10;gNTD8WACJA/dIqfkoVWwdc6cjyQiYgorfnaSSSLNXhlG8vr15YsXV5S9m0wcGhg4lkr3NRiMtHd2&#10;rY3WXv2+STSDLffvjK9pqBLGLy2AtGZp6H4u3A8OMsGRhCuJzLERckoXTqvWK7PWWjFU8TOebIzM&#10;7ZmR7N83MHjeQspAMBSYuEj+H970eFdHY724LT3ZJBLdz4X7AUEmIGLMVSDzhda8NkKkdOG6qryS&#10;/45lnNSztR80gJzuHSGXL+7b+8b5zJ/Dmx/btq6pvpxt5wvXlneVFZGSXv1wkAmOJCJJJHJKel9V&#10;t2TBPTsYqlgZFSpA2v0jSDk0NFq+oj26XOwuniJfItH9aNwPCDIBEUMWiUSkpPFVdcuU2NeKocq7&#10;acFjpPcuuqmBZqsOul8RzcJBJjiSSCSRiJRuooAK75Q4H2nfSKdCXyDKiADpxSowrw720iP93oUJ&#10;kNL1jHtfpZuAlQC05yNxRu9O44iRefVGQyJzXkQPzFYIHGSCIwkcEomc0l20hPkWLUZa0mOccmRF&#10;BMhC6nKBkeiBADESAZI+IODeV3pdgSrpDCMxTjkynnSMNFLJoUOvHzsz9qtfVwYjH+rYEIOQW8c1&#10;QNrK9/lcDQgyARFj7pAUc97DUSiwCxOkxMsp3alO1ltuMBKRksZasgHSSO7f1zc4faxjWuJQ66Zd&#10;8Q6yf5WmC5zKeMdIn3sgEHACIkaOlwIHyA0bNlgzvC1bt3IaX1gtWw24z2mO+ynYWoJtbUbieRMg&#10;g+G2Ld2P//Gf/dknNi9JN7CockVZWYXESyVZASTpiz83lAFBJiBisB01Ymqz/JYMBPJLTIvYihcN&#10;uMdIq1VEyrzal0wiU4nnD4wFzMRyO343Hm1sWLq0bt4NRNBgS6yxKng18XxPT9+RU2PwbpF04cpW&#10;Kjtrbo6PzzUAn0TaBkKkVMVXvWIkIiVAS2cymH+4edniTObV5GFy6UewbWN7ZGnVicNmfvMTrw+N&#10;Xhgn9y6LfBiSyGyx/TNRA8LegIgh0nU5tYVIyUmxDKtlg5E5SMlQPhWrkkwiyaXKYwQEg4sq55dZ&#10;ucmT/X3kcuVwjGBmsCwQfagzRv5y4tRp4xdXBIMkT3P6Byl5alHhuhUikTlaRqSE7HYsMdJGSlz7&#10;gmRyI3GIIGSwjSyzZrbqRFebICn64UQi84YbLT0QCHsDIoZo9+XfHiIlfx27aYE9RhIp/Dyjl04i&#10;if5ramsJT3x18MT4+KUAWWY9N0Mi3fiIgu/42QMVNBcDkdUlkYU4JQOlYBUsNMAFI21CifspWNjI&#10;cR3VdzUTkAyMvPx3//CPf/M/zGXWzRtW19k3XqUsYrlyRfXtC0RdFCmGRGrMKYGwNyBiOB4Sqr2A&#10;G1/hWMz9+UhHffDJoW8IJDJjl2T/7r0ECc0nFN60q6tjuYWRqWR/j/l1MhJ/tKujqVbIOUkpAJnj&#10;n0p7IBxkgiNJtn21IZFzgyoepnQENDwKC8JIS3Sl4xSN9gFhZCBg3qK8dyaJQCgYvOGGiXHzJuVA&#10;qHX7rnhseWbTK03PPJWBgJFKeyAQZAIixlxf1Bgjs/0W0w54CkNuXxaKkUrHqZIaBgWQGWlTRvLQ&#10;vr5j2dl2gpHWzq54tNZ/AGlbUK25GhxkgiOJT0hk3rUQRMqSoZhtAQkYaSMlWXNn2xm5tUHEyGmN&#10;kMStZ85de//2UNPSpeWZEyGCtAWHRCq6+goEmYCI4UMSiUgpKFQVaEYaRmq29AoZICV6GFiAzOaU&#10;kOdqQJAJiBgIkDlrIcgpBQQ3jvtaS0qPG/RLqggL8NYAbr3mrWF/1k/u9yDpy/n13T5Mya8JrNnS&#10;gEwemW0DtT4RzV39wAnd3BEFn0QC90Ag7A2IGEgi84IWbnzljeUyeWR239TllLjKyttHxdSvrgeK&#10;0Q+2Qq8B3iRybuTEW0ToreO0JBQeCXxGX0St0jFS14uUnboyw/IQVjWAsDcgYiCJpHFv5JQ0WnJa&#10;BiJGWn2AEKdKalM2QOp/kXJJE/ArINcDgYATEDFyrKz9gUgvXo1I6UV7c9+FstY6VzJ/3qDryLp+&#10;uEjZkULYFpa4+goEmYCIwdas2teGudHZmhguRlr9hLztUDKJ9NNFymyd3lFtEpHSkZz+KYwkksbW&#10;iJQ0WqIpAx0jLZiEjJQ0WuZRxm8XKfPQIX2dIp0QCHsDIga9jbBkodU4sqMHleNaAwpgpE0oQSGl&#10;ZBLp14uUXTs6kxdFIiUTgfWrBEmkU5tKj1ROBYZWXhmMhImUYMypyUXKy9IPGK3mF4QrUgJhb0DE&#10;AO4JKJ4fNKAYRgJBSghTM4AXKXtJGmChY1/6UQsp/RAmgPQRSaRTQ0CIVE5lhlZeSYwEgpRybQnw&#10;ImWPCiHoaNVg/+CxQgGvs13/B8LegIghwHzYBGqgpAYUxsgcpCzZVVYFoEzNajY+9XCMdOriyNET&#10;4+Qi5RW/UVFRbnXSvEh5YIxcpPzh5mWLBV2C5ZFE5uCixSZZmYxrPVyXXrlKnrdysACJJNKpM0CJ&#10;VE7lBlZeeYy0kZI4hHV41kdP9ME9D8eWpDt8ceTlZ7746c995rNPf3b37p6+wfRFyltaV9ZW+Egf&#10;ErvqHSnBgpNErSrRtMjMc0ooRDMh4ebZcado3rlRIE7NtLhI2foYaRu9u7t7dHTUnQ9If8udE0LA&#10;SAgy5DUfkkinXg0xUjntA4zyumGkpVV3QaqkRYC7ndIXKVsrqxZMEoAkv6uLkS6cEAg4ARFj7kgE&#10;i5FgSSTwYFUy2MIpoCdGughSNCaR6XbJ/t6jS7dvji2vB7d46uVLZI7aLaRUHR2zO0U5XYMAThBk&#10;QBJJE4hKlpEZqUoKp1oBTb5H5lW7909EOcFO2iWRqUTv3sGx5He//k/H3x6fUs3HHMhL0FEngCQ9&#10;p3FCsODkwHK+LAqWRPrSGrw6rTNGWjqjCVK8tMuoXivtXCDYsrE9Uitomyqt6AxJJG2TCpaD74Rg&#10;cRrsKitYN0QSydY0+mMkE6SU63bV1bWkFyIPcrB1MqytiBOCBSe0WnENIIn0iYf4BSNzgpRC1jUS&#10;/V87dWtTIDA5OTk1BWuhFUmkC0cCyCnB4jSSSKcOJnc271RaJcr7CyNtpHR0mFKq2yUPHxg89r1X&#10;fhIIjL925EfDZyZgoaQSTg5RSBspyQ8Q5UOZimoAJomUGqm09Rg/YqRSHylJmoDurWtq0g448eq3&#10;/vtff+Xg0NlLEIASSaT3qMA2lZ07eZBEutMbvuUTDeh89oPShMV350OZmpH0cvv6Bs9bfQpGWtvX&#10;x9sjVRVllJ3kUAwxkqFSKY+IMGzRrgomRkJeZUUSycMPwdbpUx6ZbQ+A34fyuEtN9MFPP7vnYYtS&#10;Tgy/dvC5zz3z3MGjY5IoJQIk2yEtywlhAiRb3WJtqAEvGkAeOUt7OdN5KCRytoUNQikHBs+nLEoZ&#10;brt3WzxaHxTLKBEjvYy64u+K5JQwMRJJpFPvghmpnPYCZnnkkbPsIms678g5qqMPfmrPnj0P321m&#10;M58YeefCJcHbXREgHdnLaWFhTggTIJ2qS2R5mKusIjXgw7aQRxY0ugpTMyOZPLtgebi+QtyHSQsg&#10;RXIdHw7L7I+F5Gcee1/BAiSSSKcOr0KkctonQOWRR+Y3hiJuVx2NNq8UCJC2soRxHUBjRYYoqGcZ&#10;Ws/fJpJIOLYQKQlipEhtK99WziorRnAxFmWuZySRYgwnoBVFZvMCNMGrCcTIPJoV7HZGyoCWQMeR&#10;uzGP4I5a909h1LNEWyOJlKh8uU0jRsrVv9l66nDPX33xq0eOnr1MUgMk+3c/8fTfHjw5cUm+YDkS&#10;FN+qgxFcjMG86xlJpBhLCWhF8GxeQI8ANoEYmWsUKW6XGh858PW/eOYrX35672AgsLByxS3zwV0T&#10;SeW93iM4VTO+L4R6FukCSCJFahtaW4iR8i0SjWeyzV0cGRkn4oQrKyvK5suXa5YEjs57YAQXYz0X&#10;ekYSKcY0AlqRMpsX0C9oTdz05JNPQpNJojxy3G5Bzcq7OzrXzEu+MnyZdP6dc8d/+OOfT0zdWrt4&#10;4W1l8ySqI6vp4eHhmhorbSztQ8qTh6jUMAyn79K2geUCAUd6BmuL06dPV9atAWhPmCRSTqQCaB7+&#10;IiGP5K9juhasi5QjrZuaFpMXZrLNHc/KEGCkAoLTBViyOyKROd11wXXoFIalZmmARs9IItFpUANO&#10;NYA8ckZjcqdmC1ZGmuvawm13/fuNW1vq5l0ZGz5/5drEybeG3hz6+dStSxeHyie/92zPl/5haKJy&#10;ae3iRbeJ5JcuSGSOIzriOk6dGMvbGiiuZySRTl0FSaRTjelXHvPsQMHIub41Ky9rIBgKTFwkhcKb&#10;Hu/qaKwXt6XHC4nMO2AwR4+YODI3+TCPfD3e+4KJdZzqUO5s3qm0qpfHtdaMBQG63ay8rBZABsKb&#10;N6yuEwiQPPzbXhXkUTnWaWuAZvUV1VVEA0gi0T2IBpBHwsXILAc1jOTQ0Gj5ivbocrF3RjInkdmj&#10;DgmlsBiEXyKdqtoCSIAuCnA271S3apVHHmnaC7zbVVdHOzvvW9coFiB5uzISHd4atuq3AJL8bkV8&#10;fOg1AM1FwUcqetUqUxJ5pGiMNJKJQ0dfOzP2q8CvF61q6/ittY1BcZd2OPNLriQyRxSAE3ZnygJc&#10;OptEgtIz2C+ReVdZIagOMVL8OEOMFEkijeT+fX2D520zh1q374rHlleJvR+Z2stEYqTNeMgPMLeW&#10;UKsNVsG8q6wQwj1YgCT2K/IlUqLqECClDC1caxWn9uT+njRABkPhtfdt+/jGaPRjdy0LIYnMsgC0&#10;pS1xziG2JdRzEX0X36qDqhPrqvJb8zuPFDc1I8nKzVyswbYdD8RjDcEc6pgyksdePDh4dmFl+EMd&#10;v9XcWFUum1uKJ5G4+so8HtBs1ZFCjBQlkRJdVFykYu6Fild400c/+lGwJ4sF6Jb0PbJqFf+GjMTX&#10;vk0SzUXiD3W2rKq+bVaDRqL3qb0vHhtJXfk/Vy9OnPnpse8n3/7VsvoakrWVv2D5W5AOkEQsTDvg&#10;3fo0Q1uKnvXIPGerTkCqRVGRyrvT6VbDjX5eOhA3NUseHjhHOGRLrLEqOPv0PwHIngMkCR3512Bk&#10;VaSpqor8eHHk5a//0/G3x8ldWX5//OyfHm1PQyLtJkTqGTKJdKFzAXuGxUUqF/2X9AqZx4tpOfM9&#10;UuQIEdMxUK0YhomCoYYVNbfP4oYzABnedP/Df/LI7t2PfubP9zwcM2Hy5OnULy5JAUkIJDLHfOif&#10;YvzZ53p2nTSAq96EAaSsdNAufNuKUeR3AUg5a88OV0u7UATXV4R5HulFaszEyEWVlWVlWcunyf4M&#10;g0ynl2uvz8BndXS1CZITp04bv7giBSS56t1D5b7yTw96Ml91RCJFzkg0I5HZqlPcP43k13b/1+de&#10;OJIcn7ns/V9OTgAOQZbCeSNlnn2tilvaY2zh8npNbS2pd/jU6UuXLmUaSPb3mlt4zAXY++9tXT4r&#10;vVzNkjouYtBUCpBEiozgNCrySRm/xQHXJJKrfwqcyldXLwkYPzt6YO/T5LL3v7Eue6+8Zb60TREF&#10;x1lOjOKNlAXPfug9QgR6nmnp6ruaTZAcefnv/umVoZ+eHDz0BbLH1aSWBCB3xtc05ByQTJ0nHy9N&#10;2inaQZkA5LL0wxtI9PZPj9rzQiILRXyPIlmva0wiuSIlE+WXrCT7svcTpDTIy94L9YIfUlKd/WA4&#10;5EraSUwBwRhJOpXc39uXhsWZJz9ABjIfKQv8K1f9eMRICxr7+vrI793d3eT30dFRrgJblevnnx6V&#10;xkMhTI6IgMVIViQyr+Fcq058mDLlT5FthAPToSoYaW1fH2+PgMmCSROjLIVv2brV4ziyXqfKISBg&#10;4xaTzlBWIsXzog89RTbjLMmISDxvyyNP/PYcBmkG/MPpba6RDzcvWyw0AQ+N85XUsAWQNlKWLM+k&#10;gGb+6VEnPACSiOSduIMFSI8KL/m6rbqSJSEUmL7svSXnsvcxOTsI3aiELaek4pG2mK4nRG46yu0d&#10;KRhJ1xuTQ1qnRPKtwdLV4baUR4wkJNIGSFsEwibFUEmrRT38060BM+9xwshsqdzpGSxGciWRrvUm&#10;L0wZyeTZBcvD9RUV75Lk0gMDx1LpTgTDbe33xEl+6avfN4mmIjHKO6d0hpEaRCJ5nlcg9KUM45fX&#10;r5N/vHD8f770UtodC+Ti8Rg7i77uESBJ3RAwUgP/9GhkAQDpbsYMFiBJd4RhpCP/hBOpzMve99pp&#10;pjOXvUvJNe06THlBSjcY6cjSHsc829fhuN10v6aJ40w/JQAkady182UbKAcmBZPIHFdxx3XY+pv4&#10;2kRipKM4ABYjBQMk5QwDYKQyki/u2/vG9IUM4c2PbVvXVF8u0MW9xyh3SOkeIx2NEIGaLNYUOM9L&#10;Jfr3DdgztFC4Ze36eJvwZK3enc9Suqw9O0VM7iukFA+QlBEfLECKJ5GUMzlwkSojt7TL3lnN40k9&#10;TpHSK0YqhJRQ3c5UoUHOIgUCsk4iscLIbKQU+Rmy5AzMD0gpESBLIiVYjJRFIosjJeRIVXKscSrA&#10;NkZZSEm58ZVqX2vJbqu1catkd8QXqNYFIInqCDqCAkgikvc9meJdQsUW8+oZLEDC0TD6p3hb0Cfo&#10;YcMjS04kxatg7kyNctYgXVTBAjCfoAmW32lzWnJKCCSyEDcCi5FASCRGqpJDmGuMKrn0yhgjwS69&#10;0jPrkgbTqQBX54OsKM2QEiBGWtZHgHQ0CjBM5VWXgDBVBCm5YCQ0pETPKzRQBTifoxghuLAeSAkW&#10;IG2YJD+saPl9wcYt3hySyFz9pMhZyNePnhn71aLKVdUfin4kthxGbh2RMSovUnLESDhIiRgpa3YG&#10;KiwWEkZ1pASOkQCREgFy9lgwkvv39dnb66f/LdS6aVe8gyCl3FEsEiOzMcv+Nsdmz04RJUr/HI0A&#10;KdfF4beu9I4zJQCS+MCG9EPAifyC7xK+kjC5v8cESJJGZ0v343/8Zw923l2T7v+iyhVlZRVGypia&#10;knY/lniAJB3PSWXHHSMtb5OOlL5yeprOSnE+GsFklcGkrwI0DwEpkUTOMnQqcYjcgmUmltvxu/Fo&#10;Y8PS2Jp6ExXCmzasrq+9mni+p6fvyKmx6Tv9BDiJ3YTcGGUjpSCMzEFKYYpGEilM1Ro0pNxMThUS&#10;meMbEJBSA3dl0oVMBvOsGxSSh8mlH8G2WGNVVUX658CJ14dGL4xL45JM+um2EhIThGKkjZRkbFsf&#10;gfCRogG5EzQpXaZvVDmkpO8aqJI2UoqUCklkjrZTYwQEwytXVJRbnx2T/X2EVoZj5NahYFkg+lB3&#10;jPzlxKnTxi+uiAVJODFKAkYSnYsJQ0giRUYfzdoS46JelKYoiZzLKfEjpRc3YPHuO5OT7103IdCw&#10;Fl4tEpmuObraBElfP3Iw0iaU/D4CIUAW8ms4EzT4Iw8+UsLXYUkJhS29Iomca4ua2lrCE18dPDE+&#10;foncXWtezDdNItOFDcPMYr6osvKW+QJTZYKKUTIxUgBSlhyfWAA1UFIDAJFSDxKZrXlhSFnS3L4q&#10;UH1XMwHJwMjLf/cP//g3/yOHRAYCqeSQiZorVlRUiLziA5QJuJ+PdNRbVifVkEQiiXTkePSFWbko&#10;fYt5S+qHkdndJNl5yB/Zph1AElnQ5ZL9u/cSdDSfUHjTrq6O5fXphdZUsp+cChF+nS0oEknUAAsj&#10;LTt5D0OCMTK5f3ffaHjz5m3rovXlAlckXMRZaP7nogsQXvHuol56oTdA2pphm8cOMbKIy82+RTkQ&#10;CgZvuGFi/GIaNVu374qTnDvi4hq0GAURIz0ipWCADKQSvT3mDun0LEzOBZCUARea81GKDbaYFKT0&#10;CUBaRmdFKBEgSw+ilJE8tK/v2PQlyuYLwUhrZ1c8WutjgATKI7PN6SIiiMZIU9xZyZzAIiViZOlI&#10;4byEYKR0MSKc9wnWG96REjGS3qJGKnnm3LX3bw81LV1aXiaOPloSAoxRcHmkbVRHMUgGQE5LaiYF&#10;PjhwLGX9mazsb+nquKO+QrSXFRgNAJ2PftzCL+nIS113x4cAaevKNVIiQLr2N8EvwoxRNz355JOC&#10;FeG0uZr0Q6KDYRjkh+KvkzKRVaucNsGm/IKalXd3dK6pGx8ZG7ty5eo7p978YfLnE1O31i5eeFvZ&#10;PDZtuKwFpvO57AzI1xx5qese0AwB15UDf3Fl+hn6wd9Pnnujsm4NvbSkPHmRvryYkjIjlZgeOm9l&#10;eHi4ZIR3XqvXNxTgkdldLD5bl0kiZxuCrFdkre0HI/HOro5orTxKiRjpdaA4eZ8T2+NUrZOeQSlL&#10;zymRREKxWSk5wMYo+ecjS6lu1r8DPKmWV/7qmugnPv3snoe3rjF578Tw4Rd6/9tX//ZwcuKS2IRO&#10;aeHAOp8j0ytUmF9mDIWUwFVUKXnsuPYIKwerAcV4ZBFOCYdE5hh71r5qcgHNvdvi0XqSC1HYgxgp&#10;TNU5DTH8SIkkMq8RixNKJJGyPN9pu5BjlALfIwupO+cLENj1/QU1q9d1NtfNuzz2s9SVa+/cuuSu&#10;SH2VsGOUkJ3P6UBSrjzDj5R+/hJZxO7FP1Lil8hc1ZF9hd85+K0DB//5+Fup0f8zb3GwXPZWCUtC&#10;mF8iLdkU5pE5nNK+NhpwJDWSybMLlofrK8R9mUSMBOIPXjglkkgaI+ZwSiSRs5U263ya/U+h1k27&#10;4h3LMxnMadTMvgzwGKUwj7RtJXiVlWTV+fw/npx875a6xZW3OtuvuqCmpnZRmbN3vLgkcOfz0jXl&#10;3vXCKZFE0pg7h1MCJJGCI9UsFrH/qb7BKwHyredj236787eaFl01RlJXAoH6OzfeubL+6qRx8803&#10;z5snYfc9/Bil2J4dmqHCt4x1bff4yMnxKzL23/DtHNbOWwMuNp0hiXRkFHs7D/nB0Ys6F7aiVrDl&#10;/p07fjcebWxYGltTb4b+8KYNq+trryae7+npO3Jq7JLOOnDdN+UxUvTUrGbjU3+9p/u+zfF4JFRV&#10;ZiR6v/DVbx1Jjl+WsF+1hNHhT9Bce63qL7pAStW7LFh+ApAkMljr20Ae0ZEqq9vGW0MkWWbkw+Ti&#10;5ExaOXIL1tj0PZHpnwMnXh8avTAuOIwpEaOUx0gZA6A6urGztaqqnNy3dmDs/PEfHdj79DNfeQEU&#10;UlrOBy1MyDAW3DZpkBJJpGv70ajXdeVqvZgaIyAYXrmioty6ODnZT67zsO+JjD7Ubd6jPHHqtPGL&#10;K4JBUgU9qo2REqdmaeNGH9zTbR2BvDhyNI2UB4fOAlqCxTABfwyijbjaCIh6ZUcqouN3Jiffu25C&#10;oGEtvLbFGqsyW3Wiq02QFP0oQSKJUtTGSNFWndteTXTjJ0mygO7YEgspX97/xWeee+Hl4+MykTLH&#10;+YCECfnGAixBXhshiWRlMZ8PgZpaco/yxKuDJ8bHL5HFrwHz2uQYWXidPqVtGOZtH4sqK2+ZL/Dc&#10;Nivj8q5H4X2tAKZm09YhRyA7OprX1F0ZOXb+yrWJc8ND30/+/Fe3Lq0JlYvbxDrjKnkPG3nZV8nb&#10;C7F+SwNzj/wCTF+prrFkDQHpkWrBbdeSrwxffufU28aV//3m6xevBts2fTQaXnKrtY819aPvvDh8&#10;OfzhTXdH6kSdSlOFRBL1KIyR0JIGLFhQQ1Kak2QBV8aGTaQ8+dYP33x7csrFERFPUai488kKE566&#10;5LOXbRsR9uOzrovorvghID9SLVi5rm78pWNjV985d/EquZKoY0t7EzmFlgbIZH/Pt39Gll6zUZO/&#10;HSAnDcjpvao5BKRPzYp7kZ1/LhJ/tKujqdb6VC7koZ+geTnVLqQr/m0EV1nF2F6AnuFEqllJMcnl&#10;fcHgDTdMjF80NR1q3b4rHlsu6i5l+hglxg2Kt4IYyc8KamTVQaTk5wGuaxYQu13LptmLvP0fDkam&#10;WaORfSFR2pTBSGtnVzxaKwogSZOIkdwHESy3495dBw24dj4Myg60zLko2oKzgvNUzwkpwUYqcnnf&#10;mXPX3r891LR0aXmZ0I06rmOUeK+wWsR9rQ41TyZiQ4cGDvzghz+9BC1vgBfnw8OUDv0Ai2ulAa02&#10;vib7e/d+7+2zxbLmkMv7Ys1trQ0NggFSRadRb61V3tRsVlJgwSv4NL7lBSPt+jlNqGnkxzJEA0gi&#10;pbsBqyEgJ1KlEr09Zt4cgAFKuVVWJXmkHLdLq8pIPN83SI4RBSPhSFNT0z13LQuJ2idNEzWYACRp&#10;SKsJNY3isAxqYLYGlB4CVto5kpp1Y3tE5CdGjZ0I11rpjJtKPH+AJDhsuf+PH3/kj3Y/+tij66P1&#10;03dAkqStu3c/e/BE0cUNumaglFI6TEBRonM5kEQ61xmvNzwOAYmzeaKR7NSsvBTkvF5W83jnLXt6&#10;QyWMlOh2c5MCz2g9lRwieSt+9vKRN8/KSpzPyfk8hglPjokvowYAaMAeAgBkKS2Ckeg/dEtDUyAw&#10;OTk5NYWpV0trjKbEjaBS49NILKVMblLgbCHITSAPm+kOh2UkzhegDURKAUomTSCJFKNnF6043dEm&#10;aTZPrlgYPPadV35C7u577ciPhs9MQEJJTvN4F9Z0+sqNTs3vtAFW5SW5nSW+lc/QTgo8p0/R+NY6&#10;khBxcvL61HVWHaauR4zzIVJSGwQLaqgBFfzfvGLBShxtZmf91n//6+8cHJKaONr2AzExipPbmWut&#10;aq0ncFJE0Wqro81ZSYFlSACkTXQVToZAEslJsWyrpUFKmbP5muiDn/70nj3da5aY/b742sv7P/fM&#10;cwePHr+EC6/uHWEmXytJY0isS1ILAkyjLNPt0rrNSgp8c3l9TbBidqpyGUmBLZtLmaBBdhX3Q0He&#10;mwiQ8nTvpuXiGV+lZ2edmzh66M2hn0/dunSxnCsWpMQoN3Yt8M6snObis/1S9kS62wVmkgKfevOn&#10;yVkOl0om9n176Eog0rLx7oi92ZWyZ16LyUoNDNZVvCpUxvswJ6YyNKFSm3mHgPTZvK3BBTUr01cs&#10;jI8cG7ty7drEcPqKhdvq6kIVmes+RClbVoxi1b+COQRYHaT1LigctwtMn8+1OpVOCnzD+EUzK7CU&#10;E7tAJmhwXMW7s4mvAUmkeJ0zb9EeAoCC1UwnjWTixYMH3kiRMyGAr1hgbhRWFZbIswMh/AFzuxmH&#10;m7aBhKTAslZZi7gdBFdhNSpE1oMYKVLbXNsCFqly+irhigWAYcqFA1DlopMY/uC6HUnceu7se7ff&#10;Lj4psGVmICQyx+ckuooL75f+CgKkdBOwEgBupGLVQ+f1wIxRTvtBlUOAZjeX04aVL19DNrs2y0oK&#10;DNb50FWUd2zsAGANGKkAblEVbB8qjLRkEr/vH6dmnLxhWfrhVHm2q2CGiiJKRhLJzwMF1ywqUhnJ&#10;r+3+r8+9cCQ5bl46lOzf/cTTf/svJ0HlCrA1D3Ye79Q3HGCkjZTEITD2OVU0w/JenM9Cx770Iwwp&#10;GfYdq0IN+FgD1dVLAsbPjh7Y+/QzX/ny3+wdDAQWVlbeMl/o/Y++U79jjBTGEkRNzXxncoKOVp/t&#10;H7iqQJVETlyVMLdyJJGCFc6vOZGRKhrv3rrGzKRzcWTkBPlfuLKyomw+v765rdnLPN5tm7zeo9qz&#10;U3y9yEJNtgKKdLu8kpN7uocOvX7szNivfl0ZjHyoY0MsUgXiKiwvzmcxyJz+dnd3j46OsjVf3tpw&#10;O0+2WhAjBbicmCYkBKtZh9DIvvr29fF2IAHK0rmXMCXGavStuOGR2bXruEeD3KX8hZ6evpeOJY3x&#10;8fGLwyd+9N3nPvfpL75w8O3xYld70yvdnyV1dBWXlkSAdKk4eK9JAEiSPzp9SWSktaVpMdHIxPBr&#10;B59L55wbuwQii7lOAEn065VH5kyNmXBKKW5nd4TcBtljXhUZbmu/p7lh0W2/OP7C114iKc2t47c3&#10;XTUWVi4sK5PzBcC78+VQSWEkMie4+ZxTIkbCAzuXEkkKVjOHHd9NJg4NDBwjCQLIk45a8bWNwavf&#10;7+0ZGCP33e6Mr2moEhytvIcpl8bg8xpLjLQk9B7+JLldWnprESPbt7L/ZsEbz/QMVMQf/Z2OptoK&#10;PgYpWqt357O2s1orrgQgye9iFlrzdsu7q0iwgecmESA9qxBKBTIj1WwdGMn+fXsHzduJ0lAZCkyQ&#10;7F9+Tv7F0EW8rrXOFcXjkppct5t7l3Ly8AAhlW0b2yNLq04cNpc4Tki6J9I7QFqISB6CjhaDlAiQ&#10;RBiPrsJwGAirCgFSmKp91VB19MFP/fWePQ/fnb7wwwRIsp/nw83LQqI5pIZaZ4+RlpLEH6ZkYpz0&#10;XcrBRZXzM4upyf4+sr86HGtetjhYFog+1Glepjxx6rTxiysgVv5ddlo6OmbL7UOkdGk2fA2SBuTO&#10;5vNporo6+sk0Um7evPHjj3/moY811ZeL1RiTebxYkUu3xgsjbaR0dJgSmNsZiUMEIYNtscaqKmtp&#10;NbraBEkJj5bOlxcpJShXVJNIIkVp2s/tEKTs7LxvXaPwffi6xii+GJlNKJVIO1BTm3WXMllmPTdD&#10;Iv087IT1HQ9TClN18YasqW3xB4ioUsQQM5snJ9AOPf/5ns997ulnn/277yUnYGxblaJwiY2y37NT&#10;pDPF92iIcbsSup4+eBQKt4TePXpiPLz5sW3r7CWLuTt6hJhO1wmaa1cRonXGjYAikSUnrDQnnv25&#10;5cpyC/7BipxA29dn78KRtAGHfgxoHKOEYqTtXha/zDEAf7ejszjJgmgmeTKfUHjTrq6O5fXphdZU&#10;sr/H/DqJd7DR6ZFBKZ2iMByMZCuJTjaidFkBkSq5f7cZa8gO1fCqtXfe8t6pC5Wb743Wi/6+SKkQ&#10;Ugwxkl5XtCVzhpYAt6OVjBzRnbWR2rpLeWI8vVdM/HZqjZ2P0iIaRGG2sESpt0LFeAijgY3otco9&#10;WGWm6cG2HQ/EYw1kt+Csh9zKd+zF189M/fL90G/85vrmxqpywecf52hK7xglgUdma9geWtzdjn4E&#10;WCWJIx7a13ds+sSR+Vd4l7JTJbIsr3QU5gFL7pTLVRKlbUSpT/6RysxiQnZC5F2vymQ4yZJV/Kx9&#10;rqIQIymdx30x/m7nXjby2fzMuWvv3x6Scpfy8/v2bdiwwb302r2pYhTmCktOLSxAGBVtRKlGEZHK&#10;IpH5UuRkAWQwEg7Oe3fyJ+PjRHLxX3+y1aU3QJKect/XWtL5RLhdSSEKF6iuicaa26TcpUwAckXL&#10;7x9JPx56oNWrip67BWIDAQBJeoo28mJuwyBHtAOhhhU1t8+6RGEGIMOb7v9//+SRP9r96Gf+fM99&#10;ZB9+YFhSVhMv3VToXfkYqZCypIhKYBKRMkfzCh0REQNLUjyzeKMK2YhSe2Jm8+k0JoFFlZWzkkKT&#10;/YIkiTR5wpse7+por8/AZ/VGyVlNtCeR8nmkGLejHAOgilkk0hYJkXIuTMKPwqAAUrwwmEHJRUhJ&#10;H9EOvDM5OTU1ncor2d9r7bQnC7D3tma22WeqrllS56IRfMWBBvzEI8k2nOe/8Pkndu9O//rcC//y&#10;9rhiCeUQKVVESgfDUceieiClsNl8dbWJkRdf+/bXDx8Z+unJQZJEYO+gSSHzX+KROk/ynJi085b5&#10;wne3+oFEEuXK3NcqzO3MyDPrVlLT4/Lvq4YRpHJIZF6hTh/dR/4ed/TYyoG2VUQ8byvivECEgWYj&#10;+uEuMlgl9/f2pWFx5ilwy1XmI2V6AbbROsYt8EGM5K5scW6XlT1n7frYikUL5gcWL14s6xbI0oql&#10;wUirFkTKHG3CicJAYMnSDzRhiEg0qXxKDxUhJcRFqunuZB3RJkfO2tfH2yN58q8m+5+Qk9WEiOkT&#10;gCQ9lcYjBbpd5rxRyYNERqL/0C0f27S6XsrdkPZgpwdI+xVESmhICQ2TAAISKBUVh1qBwYoe8zNh&#10;rcAaLH09Lkv6ByN98D3SSk0ebCFXQNYWuU3N3Dk2eOw7ff90/OSEYp8pA/Z3Spf+rt1renwD084s&#10;szoEf8uVTcG3bN0KwhYpwziTfoYOfa3HzDNA9rlu/r2P3NEg+pZI/wAkUbEcjBQ5L0u+YW4Ji5D7&#10;RhcX9aTMtVcTryb+dfiMtM08LkikPXrxiEhOIJN1UA8UQwIlTCEDWSvk+BTVgJEgwPgXf/mX5NfX&#10;XjqWImXJporO1pVwk7jqYVA5GClQd4ZhppMLr1xRUV7ik3b0wT1bzS1lKl+hjBtf57qWKnxF4KCA&#10;1RRk0i9yNl/CKqnU+V/NFCEXE9338OP3zc3myt+2viKRRJ0SvkeKdTvrs/bsK64KuhHtl0tOfuiF&#10;RM4VCT9S5uhEzHYeULwNlDA0o0aMjWgkAbfQOi20kQosrAyUCT/pYbXvN4AkXdaeR1qWJUdy37te&#10;+itjdbTZZJJSHrYASbqAnDLHjpD5ihSXA9goKBuJnc3TWqO6RhpA0oqoVznRGCnc7azPjBMnTxuX&#10;KG7xthJB6fQgUopESlC8DZQwjsaUrA/JjoT0YWEfkkhf8Mjo3SZIXnztyI+Gz5TasGp9vAw2rKiu&#10;mJVPmPtwYE4icyRGpBSJlNzdxR8NyP2QLHw27w+jKthLoTxSjttF41vNlIYTr37rG4cHi57ryJwS&#10;Wbmi+vYFkpb7uboQIiVXpATF20AJ49qrZS29yolUrtUk5EV/kkihPFKe21Vv/ER6w2oaJr/5nZeP&#10;j+dbdSW5eNKJg0ufEmHtkbxJZCFOybofqtbHJBBbmER+x2MMzP2AiYGYS4UV+kQDNz355JNiumoY&#10;RmTVKjFt5bayYOW6NfOSrwxfDlybODc89P3kzyembp2/eGFF2bx5pKxhJL/z5S99P31IZNP2j965&#10;XOyR3DfeeKOybo1gzZAWh37w96dPn165cqXgpmE2V5N+CMKR311ISNzbqsGqxPqji3qYvKIHicxR&#10;hTDdypvNMzE+l0p8SyKJNgWd/YDhdkZy/76+QRMK8z8FEgdzcbrpSgWTyLl9wSMiOTpxcfwgLya5&#10;qIeVp2mJkdnK4apbGMGKlS+wqQcxko0ei9QCyO3IDVmH9h08dt7MUzHzBCPxzq6OaK3YrTqkfekY&#10;aekAkdILUhbBJK7RPO+I0x4g7V7z6CmgSMU9KtM24GeAFMQjobqdYaSuX/8lUYK0O0CAAKQ9VhAp&#10;XSAlTaQWiZQ08tBGR/DlmCsWarCSaQnEyFHe6ke3K6RhaBiJnLIQMyN/X+jqDHpMYh7Q50pLLwzv&#10;US+yflaKxUg112o+B0iiEO5nP9Dt1AJIIi0eEckxWZF9lY4wCY/GcwJO3PjKSbFYrYi1VsTIvH4G&#10;k0HOFRVXX4uvvjrCyOwPaUWIqevA5E4Y183BfNE1p8RIhSQyr0vz5ZHodjDjCL1UeDNlEU7pGpOQ&#10;99B7oNOSqFunGsPyxTXA9+wHYqTSJDJbeCSUnD7+ueY9cwluoS+mvg2C9JMYIZGK3EF0cDQcu7er&#10;/Y564RvonTsBfom0dMaRRwpxO+eWxzdcaQA/UnLCJOQ9rvyR6iVQmY+MxKHBQGp85OD+Lz7z3AsF&#10;sn1RdQsLCdUARx6JGKkNiczpCHJKohB6jkI/oF1zSh7C0IsNv2RxxYqLVKlk/0wWE2lnsmnshSTS&#10;1hKvXHTi3I7G4JDKSMk8x1YBJI+dz1PZccIk1/nw5Ka+Y+tdPGornsdOXJrMBTWrOzqb6+ZdGRs+&#10;f+XaxMm3fvjm25NTt9Qtrry1zMyKCeRBgMw2BBceiQBZyNdV2c5KP1b9ySk5YaStdkeEkrcw9M6g&#10;RMkc3UoKVrPzYgbDbe33xNc2BmF8pkSMzPZkjt8jlRgwygn50btuIL/giO3D75QCMAk/UvLzcPm6&#10;Tfb3PtFjJo4OBkOhkNnTiZFXD/Z99r999dDRs5en+HWdqmYEyBw1seeRkuZlVOaXW8gjibSgsa+v&#10;j/ze3d1Nfv/eW7+W26Oc1n3CKQVgZLZiS35Lw+2srkeBhGBF7uDrGRgLhDfv2LYuVl+evqfWSCYO&#10;DQwcS6eQDoVb1q6PtzVWWf8k/kGMzNH5jcRLrEGID3wNWABpIyU0gf1wmFIwQBITy+c90PyMkTwS&#10;AJJs9TpMADIQif/W6jszAEl6Ux3d+Ik9z+65z7zl9uLI0QN7n37mKy8MnR0XTykRIOc6141sR6AU&#10;t2M0ZPhW451E2gBpwySoRVdbfQQpj6Qfvgr1We15x6l4wPaZ1pl31zDSt9SuXFFRXpFbefXGpyyY&#10;TCPlpHFp6jrz9rFC5xrIfI9ki5TOxcA3tNKArh8ppWMSjlNW4wTmbL56Y2csEKhq3XTfxzvX1VeV&#10;s+otXT1IIvPqadaeHY85l2G6HZ178C3lkUQS4cinR+sbpP2QP0L7HpmjRF2Rkq+vUNRuj1P8Ekmh&#10;LVBFqquXEHlGXh8avVh4JXX8ncDSFYvLYexxBaU+KcLk2dcKKjmFFKWwbdQ7QGbjovVzDl6yFZht&#10;bdogpXQSmWMXHKeuHVXibD56NyGKgYuvffvrhwffnguTKYN8raxaVFlWJnrHDpLIQu6U/+yHiyUd&#10;iW7neqio9SJhjRabtBgkcBKJnFKAd7kYpwKkwiaKaSD6YGZvzmvffuavcw57GImvkR09wZUrqiuQ&#10;RIJxo9JnPyiPMyNG5rUpQxIJxme8CqLiERFoJHKuDSjHqVfjqf8+hEhlJPr3HSAHJK0nGAoHQ+9O&#10;nhgfN/8U3vR4V0dj/ZwtPTw1jySyiHZL5xCgmatCcDueLoR1s9SAH46IsNQXXV0045SuJizFXQPV&#10;Gx/81J7urWtq0i1NXBwZTgNkMNK686n7NwgGSO69VbyB0jwyu4OF5qqIkUgiXQwEVQglfBKZo3zk&#10;lIW8EWCkMlLJM+euvX97qGnp0nLhnyGJopBEFo9dpXlk9vuFDmlt2brVRYjEV3yuAW2280CzI3JK&#10;aBYpIk91TTTW3Nba0CAFIBVSlCxRnfHIvJwS4NRMljaz28UvkY6sAJZTKkcikVMqRCIdjREehZFE&#10;ltSqMx6Zl1MiiSypZSxQUgPIKUuqyF0B5JTu9MbqreT+3r7vHT1+aUp8YjlWXfB5Pe55JFEcMshC&#10;3oMk0su4gsMpVSeRyCltDcgJVsn+3XsHTRmCwUh7Z9faaC2kQx1IImnClKc7lsXdTUrTFUhlNLhI&#10;WaI6gdzhrBlAEoMWv2pYosUFNC0nWNWsbq4bHxkbuzJ+bWIY1o3KFkASJ8cLuou7n3seKWdeJmAw&#10;eW4CSaRnFc5UIJFT6oeR2Xbx1d5X2cHKMJIv7tv7RuZAZDC8+d571kUb5W7SySaRvnIGp9EJMdKp&#10;xkqUtzzPuvWCfGNjXLtfqyNIuWHDBpG91xsgs1cgyc96532VDZC2ssk1kS8ePPBG+prIQCgYXnvv&#10;trbozA1ZIt077yorImVeE7jESDBuJ9KvqNrKdj5ESiqV0RUSTCh9gpGW7vUOjsCClZHcv69vOseO&#10;rBuVi3yJ1NsZ6ILNrFKIkS6UVvCVvJ6HSMlQxWKQ0lcAmc0p9SOUwAAyo2wj0dtzgGQvJ09482Pb&#10;1jXVi7wGi2arDiKlPS7cnP2A6XYMAzHbqsgiIXlIcLfiOz5eNIBHRLxor/i7eJEIK92SdKxf+Or3&#10;hpIFD3xU39VMLlNujG9/5I9/52MrRd8TSdNNPDJka8kNj0SMzOtkNLMz5JQ045OyDCdO6U8Sma1z&#10;bTiEpEiV7H+izzrwEQq3b+lqv6N+7oEPs8xo6/ad8djyKqHXYNGEqZwBqI0/UAaWnGKOeaQkt3PX&#10;O3BvIadkaBLklAyVmV0VcghviiXXX3XHzLuUSbLyg/u/+MxzL7x8fPzSrBwCyTcJiP7aWzPC3rb9&#10;QViLoBpyzCMRI12TyJwXkVMyHAmsOCWSSG04hPRIRbaxHhoYOGZtYyV3esQ713dEIxUkbbn5OXLg&#10;XLBtxwPxWENQII10QSK1XGBwFHmcYaR0t3PUN5GFXTsfIiVDM3lHSsTIvOZQcbUNSLCajZTkyEfw&#10;4sSEqWRl74lU0Rm8BBnESC/ay7zrGiDttglS4mFKBpZIV+H6MCUCZHETKBQcgQCkrU8j2b9vr32p&#10;MmGVLffvjK9pEPop0nuY8iendICR0NyOVUj1Xg8T50NC6d0Qdg3uCCViJI0JlEBKmMFK7lWRTMKU&#10;NkvxNK5ulUGMpNdV/pJsPQ+R0qs9st53hJQIkI40DxkpYQKkI/UyL8w2TPkKKWn3taLbMffavBXi&#10;xleGesaNrwyVmVMV7n3lp1vlatbbGWh5JGJkXsflOjtDTskwWBTnlEgivagaFKfESDXXlFzDlPac&#10;kgoj0e0KRRABzodI6SV857xbCCkRI70rGQhSYrDKMaWAGDXXeXQaUKUxEn1OIkDaTSNSeg/idg05&#10;SKnTeGaoJXdVyUVKDFZySWR263I9wZ335n0LMdK9MsVP0BAp3Vtrzps2UiJGMtSqVZWs+CgDI43E&#10;/n1HB8//KhgMtnf+ztpo7dzEc8z1S12h+Bil39JrCYyU4XPU9pdaUKLzIVIytLzrw5QMZdC1KsFI&#10;KSNYWRlzsgwYDLe13xNf2xiEgZQSw5Q2nBIx0mWAku58mHbApeUKE0pWFWI9OfFRwJVbMgAykNy/&#10;20xebuLiHcuun/5+IjmdeA4EUkqPUXpwymIYKcXtlIgvQJwPCSVDb3F0mJJhu36oSgChlBCsUiaH&#10;HMvKmJN1K2TaqsHw5nvvWRdtLCcpWmU8QMKU6kiJGOnGeUE5HyKlGxMWeAeRkqEyhQVHCQAZSCcm&#10;PzAWiT/a1dFUW0H6ml53nWq5/4HYzT/8bn9W4rlQ6/ZdKtyBxc/0c2sWMG1i1Z2COQSkuB2rXnGt&#10;BxRAkp5i2gGG5sa0AwyVmVOVXifNjeTQWCDUEmusCpoAGQikkkPkw2RlZeUtdbGHPrXnPnKJsvWE&#10;P9y8LCQ0Mys/GzKrWSFnoM2zw0w3WBEfDSBSMtQrIiVDZfJGSkmz+dR5gohZN0AabxHMDERWrqio&#10;MDGz+q5mApKN8Uef+sL/09lUX85PoflqhjaPL9R7JW6mzI+RktxOrB+5ag248yFSurJq/pcQKRkq&#10;kzdS8hO1QM01S+rIJcpHE/86PDZOrk9O08pAmEBkuUUra6oJRiIFobELQUqCONbqK8AHjejAKMAB&#10;0u4JIqUDo5YqikhZSkPu/937gpu82Xz1xs4Y6fnFdyanpqYyC63hFYRFZihjyiCY+Sv3unH/piph&#10;KruH3j3Bvb5KvZkHI+W5XSlh8d+daACR0om2SpS1kZJhnViVpQHI8bGYjaIP7rlv64P3t9bVVwSM&#10;8wQRs5/k4YGxQHBh5XxJe1qVdC6YnpBnXytiZF7/UnF2ZncE976yihm48ZWVJvPW42i7I6BIZZ0D&#10;CQTb4p3xjui/vf3tnr2DgfCmx7s6GgmCCnyUDlOzJhnppVcBJ2tLGicXIwG5XUnZxRbQwPkw7QAr&#10;l0GkZKVJL0gJKVjNSbhD8HLHA/FYQ1Ds2UgNwhQ0pESMpBrsXjxv2bJlpI3R0VGqljgXQkLJUMGI&#10;lAyVObeq4pwSEkBaspuJWwesY5Ek88692+LRegRIJh7iaHWBSYvZlczCSHhux7y/Lit0h5EWOvb1&#10;9ZHfu7u7ESldah/2a4iUXO1TKD4KCVYE9l68+oHmdTEH+VeNQGBhICCWPZoWcBejuNqObeWykBIx&#10;srQdXTsfwUgLIK2HwCQQNmnJg5yytO2pSyBSUqvKTcGc+CgEIMn1Jf27yWdF8sjOKkejMtdhiqZy&#10;OGWI6QV/pJzBSEFuB0fZ1JK4c74cgIQJk4iU1F5AVRCRkkpNbgvZSCkkWOV+YgwFw2vv3dYWrS8X&#10;TxJLacxdjCpVK9B/F0wob4R8eBOCibR3PjwiwtDN8IgIQ2XOrco+G7Bl61auDaUrz5yAJCwyFAyR&#10;P1+cGDnw9b945isvHEmOXyZpA/CRpAHBR0QyPFLIvEySRr016wUjga+1zlUMrr56cxbzbetCSsFT&#10;Xe9iq1KD6EiVWW4Nb95xx/s/+9fEsczlV6Hwpi3rO+5orIBw/NFLjFLF7oXkFDDQzBwCot1OHbN4&#10;dz5rqw557B8g9x45JSvrCJ7qshIb68nVgJkogCSVG3kpcS7U8chf7emOLTGLXBx5ef/eZ774lZeH&#10;zl5CSinRbQQMNJNHIkYWsrF3jCQ1gzr7Qe/NeJiSXld2SYtE5rwoYKrrQlQVX5EVqTIXQ05fFflu&#10;MnFoYGCaUgYjre3r4+2RqgopnymZxCgVnWGuzJwG2g0HDhwQsrivnhXQ+XDp1anX5sVIqxJOA9ip&#10;hEqXl4WRRGk5MEng0Ej2m8chM4uvwUi8s6sjWiscKDFM8Z6S3rRjx47IqlVKjxxOwg8PD9fU1HCq&#10;XIlqV6afoR/8/eS5Nyrr1ighs0QhiwAkkYr4EnlIlDcMw+d+5c5GEgGSCLxg5bq6Cy8dO3Xu+MQt&#10;4fqaUEXZgprV6zqam+sujxxLXQlcmzj51oWbVy6tqRK56xUBcq4vMR9oN/3tN7/pzmX1fgudz7Yv&#10;IiWlq5OZBNFV8cLMBzClbBoUI3MLubP5mtXNdRdeOfbjU28bNy+rr6k0KeOCBTV3r+tsrpt3eWx+&#10;O0nO+gGxdynjPL6QY9sDzft89IZf/TrrnlANRhKjLiBG5lUkrr4W8q/iJDLvW+JPQzMaHBKqkUsi&#10;szqcOTQZat2+Kx5bLhYRc/SOMYrGEb1/48D7I/PoGZ2vkPPhxleaYUlZBvjVspS90KmYkUwMvvrT&#10;UyfNGyELPNUbn9qztS5w8bVvf/3w4Nvm7cr4gNaA942vyCMRI126OHJKW3EuSGS20r1PdV2aUJHX&#10;BJHIzP1WtlJI6oBgaFXNh+rvWFq7on5pWdZRyGR/b9/guUAkvr2rIyZ+nw4REefxLpzX3UBDjMxV&#10;NTqfI+dDpCTq8oiRlsLdDWBHxlK0sBiMTO7f3ZdOzkoS6wQCE3l0RSDzhmAoYqHm1Ve+tP9YgMDk&#10;o10dTbVC74g0RcMw5dqZnQ40xEjESNfONvOin5GSCUDaqnQ6gBkYD3YVYgAykCInOfqsi60IRppH&#10;HmMrFy74hXHh3JvHzo+NGePj4wX0FN782LZ1TfXlAtWIAOld2fQDDTFylrbR+bw4nz/TDrDFSOSU&#10;OR4oCCPTrZLvkbOSA8Q713dEIzP55gwjdf3MuePnj505P2ak0rApfvMOxigvMWqud5G/KX6RCGIk&#10;YiRDl/PdfVs8ABI5ZbYGxGc4MZMD7LUpZTDS3tm1VkJygELDEjGSZcBK11WcUyJGzigcnY+V8/ln&#10;6ZUrRtqcUvCFeazcwHs9IknkbGkJpXzx4IE3prPohNva74mvdXDTsve+560BYxQnxRZBSsRIxEhe&#10;Xqc9UgoASD8vvcoDSHtE5CLl5nu3rZN6fyRiJK9oNV3v3FPLiJEZ3aDzcXI+jZFSGEb6EykBYKSl&#10;eCO5f2Y/TyjcsnZ9vK1RaM45Sw6MUZxiVE61OUuviJEzzke/00mMqXRqRT+kFAyQtjP4xEvBAOS0&#10;4lNkP89B+7IP8/7Iro476oWmMEeMFBkS7YGGGJk7QfNJDBLpbXZbOiGlLIz0A6cEB5C2B5tHRA6S&#10;yz7EH4tEgJQSsogrIkbmX8FApOTnkRogpVyA1J5TwsVIa+01ZSysXJidd4ffYLFrRowUoOS8TSBG&#10;FlvlR6Tk55dKIyUQjNSSUwIHSH4jokjNCJBS1G416vec5sWdz3s+XImmBd60nR4duJxzxQMFkEQ8&#10;20uV0yQKjBqArwG/YySNhRApabTkogxhDAQpCeSQXy5ex1eyNaDHLSJIIud6NZJIuSPd1xjpyPlw&#10;ts7JU9W6bwsaicyBST2QkpOnYbWoARca8PX3SEcYaSsXP1K68LO5r8w9q0vKAP9ICRkgczSsopci&#10;iUQSySS2sK3EvzzSHUBmf/6xwhA+DDWgFqdk2HHmVeEHAuYqFV+h6xglXlSNW/Qvj2TifyrO1iF4&#10;c14SmSMYNE6pEIlUkVMiiUQSCSE0zZXBpzySCUAip+Tq08gpWakXOSUrTYqsh1WMEimzlm35kUdy&#10;cj7klJQjhIZEQuOU6pLIuZwS4C0iSCKRRFJGD/HFfMojeSgaZ+s8tGrVqe5hSn46cVczbnx1pzfB&#10;b3GaxwvuhR7N+Y5HinE+F1RJD38q2QuPmpHykVIbEpltHTjLHkgikUSWjBsSCyCP5KJ8nK1zUWsW&#10;ocS0Ax41jMseHhXI73Ux83h+8mtWs794pHjngzNbh+C4HkmklI+UWpLIuR8pyd9I+U6JJBJJJITQ&#10;VEQGxEgRBkKkJFpmC5C22XivvvoBIy1livdSBEgESBHx11sbPlprFU8ibdPgupY3Ly32NtcjIv4B&#10;SItH4jcCfo6KNSuqAR/xSIkYme0c4mfrEFyTE4nkvfrqK4zM8VLeS69IIpFEQghNJWXwC48EApA4&#10;Wy/pkV4KsOWUvgVIy0sJhmG2RS/eiO/qoQG/8Eg4GCl4tg7BTcWQSOac0s8YaSuT07IHkkgkkRBC&#10;E40MvuCRMAESZ+s0Duq6jMe0AwiQlubxI6VrD8QX9dCALzASsqm0j0FSSKRtcbzDmYnzs/VSJJFI&#10;Ipm4pZhK9F9rBUsi5xqY07qWGE8q1IpcjLSlcnREBElkEZ/x7qWIkTnqVShGyQ0mUlr/vxLkZsvI&#10;H7L2AAAAAElFTkSuQmCCUEsDBBQABgAIAAAAIQDHmY/Y4QAAAAoBAAAPAAAAZHJzL2Rvd25yZXYu&#10;eG1sTI/BasMwEETvhf6D2EJvjezUCrVjOYTQ9hQKTQolN8Xa2CbWyliK7fx9lVNznJ1h5m2+mkzL&#10;BuxdY0lCPIuAIZVWN1RJ+Nl/vLwBc16RVq0llHBFB6vi8SFXmbYjfeOw8xULJeQyJaH2vss4d2WN&#10;RrmZ7ZCCd7K9UT7IvuK6V2MoNy2fR9GCG9VQWKhVh5say/PuYiR8jmpcv8bvw/Z82lwPe/H1u41R&#10;yuenab0E5nHy/2G44Qd0KALT0V5IO9ZKSCIRkhLmaQrs5icLES5HCakQCfAi5/cvFH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pFuB+3UFAAAw&#10;FwAADgAAAAAAAAAAAAAAAAA6AgAAZHJzL2Uyb0RvYy54bWxQSwECLQAKAAAAAAAAACEArfV452Js&#10;AABibAAAFAAAAAAAAAAAAAAAAADbBwAAZHJzL21lZGlhL2ltYWdlMS5wbmdQSwECLQAKAAAAAAAA&#10;ACEAPbS2TaZtAACmbQAAFAAAAAAAAAAAAAAAAABvdAAAZHJzL21lZGlhL2ltYWdlMi5wbmdQSwEC&#10;LQAUAAYACAAAACEAx5mP2OEAAAAKAQAADwAAAAAAAAAAAAAAAABH4gAAZHJzL2Rvd25yZXYueG1s&#10;UEsBAi0AFAAGAAgAAAAhAC5s8ADFAAAApQEAABkAAAAAAAAAAAAAAAAAVeMAAGRycy9fcmVscy9l&#10;Mm9Eb2MueG1sLnJlbHNQSwUGAAAAAAcABwC+AQAAUeQAAAAA&#10;">
                <v:shape id="_x0000_s1394" type="#_x0000_t202" style="position:absolute;left:56578;top:1143;width:33814;height:1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HbygAAAOMAAAAPAAAAZHJzL2Rvd25yZXYueG1sRI9BT8JA&#10;EIXvJv6HzZhwMbIFCdTKQgwJBG6KRq+T7tA2dmfr7lLqv2cOJh4nb9738i3Xg2tVTyE2ng1Mxhko&#10;4tLbhisDH+/bhxxUTMgWW89k4JcirFe3N0ssrL/wG/XHVCmBcCzQQJ1SV2gdy5ocxrHviCU7+eAw&#10;yRkqbQNeBO5aPc2yuXbYsCzU2NGmpvL7eHYG8tm+/4qHx9fPcn5qn9L9ot/9BGNGd8PLM6hEQ/p/&#10;/mvvrQEh5otJNsvFQpzEB/TqCgAA//8DAFBLAQItABQABgAIAAAAIQDb4fbL7gAAAIUBAAATAAAA&#10;AAAAAAAAAAAAAAAAAABbQ29udGVudF9UeXBlc10ueG1sUEsBAi0AFAAGAAgAAAAhAFr0LFu/AAAA&#10;FQEAAAsAAAAAAAAAAAAAAAAAHwEAAF9yZWxzLy5yZWxzUEsBAi0AFAAGAAgAAAAhABnNkdvKAAAA&#10;4wAAAA8AAAAAAAAAAAAAAAAABwIAAGRycy9kb3ducmV2LnhtbFBLBQYAAAAAAwADALcAAAD+AgAA&#10;AAA=&#10;">
                  <v:textbox>
                    <w:txbxContent>
                      <w:p w14:paraId="610CE10D" w14:textId="77777777" w:rsidR="00F24062" w:rsidRPr="00CC6108" w:rsidRDefault="00F24062" w:rsidP="00F24062">
                        <w:pPr>
                          <w:rPr>
                            <w:rFonts w:ascii="Calibri" w:hAnsi="Calibri"/>
                            <w:b/>
                          </w:rPr>
                        </w:pPr>
                        <w:r w:rsidRPr="00CC6108">
                          <w:rPr>
                            <w:rFonts w:ascii="Calibri" w:hAnsi="Calibri"/>
                            <w:b/>
                          </w:rPr>
                          <w:t>Scenario:</w:t>
                        </w:r>
                      </w:p>
                      <w:p w14:paraId="4622A656" w14:textId="77777777" w:rsidR="00F24062" w:rsidRPr="00892AD1" w:rsidRDefault="00F24062" w:rsidP="00F24062">
                        <w:pPr>
                          <w:numPr>
                            <w:ilvl w:val="0"/>
                            <w:numId w:val="38"/>
                          </w:numPr>
                          <w:tabs>
                            <w:tab w:val="clear" w:pos="720"/>
                          </w:tabs>
                          <w:spacing w:before="0" w:after="0"/>
                          <w:ind w:left="360"/>
                          <w:rPr>
                            <w:rFonts w:ascii="Calibri" w:hAnsi="Calibri"/>
                          </w:rPr>
                        </w:pPr>
                        <w:r>
                          <w:rPr>
                            <w:rFonts w:ascii="Calibri" w:hAnsi="Calibri"/>
                          </w:rPr>
                          <w:t>There are two multi-assessments linked to the polygon shown in blue. The property is made up of two parcels.</w:t>
                        </w:r>
                      </w:p>
                      <w:p w14:paraId="3A53F953" w14:textId="77777777" w:rsidR="00F24062" w:rsidRDefault="00F24062" w:rsidP="00F24062">
                        <w:pPr>
                          <w:numPr>
                            <w:ilvl w:val="0"/>
                            <w:numId w:val="38"/>
                          </w:numPr>
                          <w:tabs>
                            <w:tab w:val="clear" w:pos="720"/>
                          </w:tabs>
                          <w:spacing w:before="0" w:after="0"/>
                          <w:ind w:left="360"/>
                          <w:rPr>
                            <w:rFonts w:ascii="Calibri" w:hAnsi="Calibri"/>
                          </w:rPr>
                        </w:pPr>
                        <w:r>
                          <w:rPr>
                            <w:rFonts w:ascii="Calibri" w:hAnsi="Calibri"/>
                          </w:rPr>
                          <w:t xml:space="preserve">Each multi-assessment record should be a single property on one of the two blue properties, </w:t>
                        </w:r>
                        <w:proofErr w:type="spellStart"/>
                        <w:r>
                          <w:rPr>
                            <w:rFonts w:ascii="Calibri" w:hAnsi="Calibri"/>
                          </w:rPr>
                          <w:t>ie</w:t>
                        </w:r>
                        <w:proofErr w:type="spellEnd"/>
                        <w:r>
                          <w:rPr>
                            <w:rFonts w:ascii="Calibri" w:hAnsi="Calibri"/>
                          </w:rPr>
                          <w:t xml:space="preserve">, relate to one parcel and one address. </w:t>
                        </w:r>
                      </w:p>
                      <w:p w14:paraId="4290B4F3" w14:textId="77777777" w:rsidR="00F24062" w:rsidRDefault="00F24062" w:rsidP="00F24062">
                        <w:pPr>
                          <w:numPr>
                            <w:ilvl w:val="0"/>
                            <w:numId w:val="38"/>
                          </w:numPr>
                          <w:tabs>
                            <w:tab w:val="clear" w:pos="720"/>
                          </w:tabs>
                          <w:spacing w:before="0" w:after="0"/>
                          <w:ind w:left="360"/>
                          <w:rPr>
                            <w:rFonts w:ascii="Calibri" w:hAnsi="Calibri"/>
                          </w:rPr>
                        </w:pPr>
                        <w:r>
                          <w:rPr>
                            <w:rFonts w:ascii="Calibri" w:hAnsi="Calibri"/>
                          </w:rPr>
                          <w:t>The address points for both properties currently exist at 11 Cecil St</w:t>
                        </w:r>
                      </w:p>
                    </w:txbxContent>
                  </v:textbox>
                </v:shape>
                <v:shape id="Picture 1899789041" o:spid="_x0000_s1395" type="#_x0000_t75" style="position:absolute;left:381;top:29527;width:90106;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VyLywAAAOMAAAAPAAAAZHJzL2Rvd25yZXYueG1sRI9PS8NA&#10;EMXvQr/DMgVvdrcSbZJ2W0QQxYv0D3odstNsaHY2Ztc0/fauIPQ4897vzZvVZnStGKgPjWcN85kC&#10;QVx503Ct4bB/uctBhIhssPVMGi4UYLOe3KywNP7MWxp2sRYphEOJGmyMXSllqCw5DDPfESft6HuH&#10;MY19LU2P5xTuWnmv1KN02HC6YLGjZ0vVaffjUo2P0354uEir3hfZ+P0VXaZeP7W+nY5PSxCRxng1&#10;/9NvJnF5USzyQmVz+PspLUCufwEAAP//AwBQSwECLQAUAAYACAAAACEA2+H2y+4AAACFAQAAEwAA&#10;AAAAAAAAAAAAAAAAAAAAW0NvbnRlbnRfVHlwZXNdLnhtbFBLAQItABQABgAIAAAAIQBa9CxbvwAA&#10;ABUBAAALAAAAAAAAAAAAAAAAAB8BAABfcmVscy8ucmVsc1BLAQItABQABgAIAAAAIQABpVyLywAA&#10;AOMAAAAPAAAAAAAAAAAAAAAAAAcCAABkcnMvZG93bnJldi54bWxQSwUGAAAAAAMAAwC3AAAA/wIA&#10;AAAA&#10;">
                  <v:imagedata r:id="rId173" o:title=""/>
                </v:shape>
                <v:shape id="_x0000_s1396" type="#_x0000_t202" style="position:absolute;left:1619;top:50482;width:79153;height: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49vyAAAAOIAAAAPAAAAZHJzL2Rvd25yZXYueG1sRI/disIw&#10;FITvBd8hnAVvZE2tv+0aZRVcvPXnAY7NsS3bnJQma+vbG2HBy2FmvmFWm85U4k6NKy0rGI8iEMSZ&#10;1SXnCi7n/ecShPPIGivLpOBBDjbrfm+FqbYtH+l+8rkIEHYpKii8r1MpXVaQQTeyNXHwbrYx6INs&#10;cqkbbAPcVDKOork0WHJYKLCmXUHZ7+nPKLgd2uEsaa8//rI4TudbLBdX+1Bq8NF9f4Hw1Pl3+L99&#10;0AqSSRLPlpN4Cq9L4Q7I9RMAAP//AwBQSwECLQAUAAYACAAAACEA2+H2y+4AAACFAQAAEwAAAAAA&#10;AAAAAAAAAAAAAAAAW0NvbnRlbnRfVHlwZXNdLnhtbFBLAQItABQABgAIAAAAIQBa9CxbvwAAABUB&#10;AAALAAAAAAAAAAAAAAAAAB8BAABfcmVscy8ucmVsc1BLAQItABQABgAIAAAAIQAiU49vyAAAAOIA&#10;AAAPAAAAAAAAAAAAAAAAAAcCAABkcnMvZG93bnJldi54bWxQSwUGAAAAAAMAAwC3AAAA/AIAAAAA&#10;" stroked="f">
                  <v:textbox>
                    <w:txbxContent>
                      <w:p w14:paraId="33229AF5" w14:textId="77777777" w:rsidR="00F24062" w:rsidRPr="008F1521" w:rsidRDefault="00F24062" w:rsidP="00F24062">
                        <w:pPr>
                          <w:numPr>
                            <w:ilvl w:val="0"/>
                            <w:numId w:val="46"/>
                          </w:numPr>
                          <w:spacing w:before="0" w:after="0"/>
                          <w:ind w:left="714" w:hanging="357"/>
                          <w:rPr>
                            <w:rFonts w:ascii="Calibri" w:hAnsi="Calibri"/>
                          </w:rPr>
                        </w:pPr>
                        <w:proofErr w:type="gramStart"/>
                        <w:r>
                          <w:rPr>
                            <w:rFonts w:ascii="Calibri" w:hAnsi="Calibri"/>
                          </w:rPr>
                          <w:t>Firstly</w:t>
                        </w:r>
                        <w:proofErr w:type="gramEnd"/>
                        <w:r>
                          <w:rPr>
                            <w:rFonts w:ascii="Calibri" w:hAnsi="Calibri"/>
                          </w:rPr>
                          <w:t xml:space="preserve"> one of the multi-assessment records need to be removed (in this example, the Arundel St record is being removed). This will create a single assessment, but it will still exist as a multi-polygon (both blue polygons).</w:t>
                        </w:r>
                      </w:p>
                      <w:p w14:paraId="519F6B64" w14:textId="77777777" w:rsidR="00F24062" w:rsidRPr="00D206F6" w:rsidRDefault="00F24062" w:rsidP="00F24062">
                        <w:pPr>
                          <w:numPr>
                            <w:ilvl w:val="0"/>
                            <w:numId w:val="46"/>
                          </w:numPr>
                          <w:spacing w:before="0" w:after="0"/>
                          <w:ind w:left="714" w:hanging="357"/>
                          <w:rPr>
                            <w:rFonts w:ascii="Calibri" w:hAnsi="Calibri"/>
                            <w:lang w:val="en-US"/>
                          </w:rPr>
                        </w:pPr>
                        <w:r>
                          <w:rPr>
                            <w:rFonts w:ascii="Calibri" w:hAnsi="Calibri"/>
                          </w:rPr>
                          <w:t xml:space="preserve">Then assign the </w:t>
                        </w:r>
                        <w:proofErr w:type="spellStart"/>
                        <w:r>
                          <w:rPr>
                            <w:rFonts w:ascii="Calibri" w:hAnsi="Calibri"/>
                          </w:rPr>
                          <w:t>propnums</w:t>
                        </w:r>
                        <w:proofErr w:type="spellEnd"/>
                        <w:r>
                          <w:rPr>
                            <w:rFonts w:ascii="Calibri" w:hAnsi="Calibri"/>
                          </w:rPr>
                          <w:t xml:space="preserve"> and addresses to the correct parcels. This will only need to be assigned to the Arundel St parcel as the Cecil St one already has the correct </w:t>
                        </w:r>
                        <w:proofErr w:type="spellStart"/>
                        <w:r>
                          <w:rPr>
                            <w:rFonts w:ascii="Calibri" w:hAnsi="Calibri"/>
                          </w:rPr>
                          <w:t>propnum</w:t>
                        </w:r>
                        <w:proofErr w:type="spellEnd"/>
                        <w:r>
                          <w:rPr>
                            <w:rFonts w:ascii="Calibri" w:hAnsi="Calibri"/>
                          </w:rPr>
                          <w:t>/address details.</w:t>
                        </w:r>
                      </w:p>
                    </w:txbxContent>
                  </v:textbox>
                </v:shape>
                <v:group id="Group 1" o:spid="_x0000_s1397" style="position:absolute;width:58769;height:27171" coordsize="58769,2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uAyAAAAOIAAAAPAAAAZHJzL2Rvd25yZXYueG1sRE9Na8JA&#10;EL0X/A/LFHqrmyjVmLqKSFt6kEJVKL0N2TEJZmdDdpvEf985FHp8vO/1dnSN6qkLtWcD6TQBRVx4&#10;W3Np4Hx6fcxAhYhssfFMBm4UYLuZ3K0xt37gT+qPsVQSwiFHA1WMba51KCpyGKa+JRbu4juHUWBX&#10;atvhIOGu0bMkWWiHNUtDhS3tKyquxx9n4G3AYTdPX/rD9bK/fZ+ePr4OKRnzcD/unkFFGuO/+M/9&#10;bmX+IlvNl6tMTsglwaA3vwAAAP//AwBQSwECLQAUAAYACAAAACEA2+H2y+4AAACFAQAAEwAAAAAA&#10;AAAAAAAAAAAAAAAAW0NvbnRlbnRfVHlwZXNdLnhtbFBLAQItABQABgAIAAAAIQBa9CxbvwAAABUB&#10;AAALAAAAAAAAAAAAAAAAAB8BAABfcmVscy8ucmVsc1BLAQItABQABgAIAAAAIQBOFkuAyAAAAOIA&#10;AAAPAAAAAAAAAAAAAAAAAAcCAABkcnMvZG93bnJldi54bWxQSwUGAAAAAAMAAwC3AAAA/AIAAAAA&#10;">
                  <v:shape id="Picture 1673604256" o:spid="_x0000_s1398" type="#_x0000_t75" style="position:absolute;width:38576;height:27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uexgAAAOMAAAAPAAAAZHJzL2Rvd25yZXYueG1sRE/NasJA&#10;EL4XfIdlhN7qRqtRoquIIPYU0Ipeh+yYBLOzMbvGtE/fFYQe5/ufxaozlWipcaVlBcNBBII4s7rk&#10;XMHxe/sxA+E8ssbKMin4IQerZe9tgYm2D95Te/C5CCHsElRQeF8nUrqsIINuYGviwF1sY9CHs8ml&#10;bvARwk0lR1EUS4Mlh4YCa9oUlF0Pd6PgvD3t7Lhsf9NNOuNp6tLdzZFS7/1uPQfhqfP/4pf7S4f5&#10;8fQzjsajSQzPnwIAcvkHAAD//wMAUEsBAi0AFAAGAAgAAAAhANvh9svuAAAAhQEAABMAAAAAAAAA&#10;AAAAAAAAAAAAAFtDb250ZW50X1R5cGVzXS54bWxQSwECLQAUAAYACAAAACEAWvQsW78AAAAVAQAA&#10;CwAAAAAAAAAAAAAAAAAfAQAAX3JlbHMvLnJlbHNQSwECLQAUAAYACAAAACEA7j2bnsYAAADjAAAA&#10;DwAAAAAAAAAAAAAAAAAHAgAAZHJzL2Rvd25yZXYueG1sUEsFBgAAAAADAAMAtwAAAPoCAAAAAA==&#10;" stroked="t" strokecolor="black [3213]">
                    <v:imagedata r:id="rId174" o:title=""/>
                    <v:path arrowok="t"/>
                  </v:shape>
                  <v:shape id="_x0000_s1399" type="#_x0000_t202" style="position:absolute;left:33337;top:2095;width:23051;height:1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xSygAAAOMAAAAPAAAAZHJzL2Rvd25yZXYueG1sRI9Pa8Mw&#10;DMXvhX0Ho8Furb2yhDSrW8bKYKeWdX9gNxGrSVgsh9hrsm9fHQo7Snp67/3W28l36kxDbANbuF8Y&#10;UMRVcC3XFj7eX+YFqJiQHXaBycIfRdhubmZrLF0Y+Y3Ox1QrMeFYooUmpb7UOlYNeYyL0BPL7RQG&#10;j0nGodZuwFHMfaeXxuTaY8uS0GBPzw1VP8dfb+Fzf/r+ejCHeuezfgyT0exX2tq72+npEVSiKf2L&#10;r9+vTupnWb4q8qwQCmGSBejNBQAA//8DAFBLAQItABQABgAIAAAAIQDb4fbL7gAAAIUBAAATAAAA&#10;AAAAAAAAAAAAAAAAAABbQ29udGVudF9UeXBlc10ueG1sUEsBAi0AFAAGAAgAAAAhAFr0LFu/AAAA&#10;FQEAAAsAAAAAAAAAAAAAAAAAHwEAAF9yZWxzLy5yZWxzUEsBAi0AFAAGAAgAAAAhABJpzFLKAAAA&#10;4wAAAA8AAAAAAAAAAAAAAAAABwIAAGRycy9kb3ducmV2LnhtbFBLBQYAAAAAAwADALcAAAD+AgAA&#10;AAA=&#10;" filled="f" stroked="f">
                    <v:textbox>
                      <w:txbxContent>
                        <w:tbl>
                          <w:tblPr>
                            <w:tblW w:w="25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542"/>
                          </w:tblGrid>
                          <w:tr w:rsidR="00F24062" w:rsidRPr="008501D4" w14:paraId="5D8BB68B" w14:textId="77777777" w:rsidTr="001A6B7F">
                            <w:trPr>
                              <w:trHeight w:val="227"/>
                            </w:trPr>
                            <w:tc>
                              <w:tcPr>
                                <w:tcW w:w="1005" w:type="dxa"/>
                                <w:shd w:val="clear" w:color="auto" w:fill="FFFFFF"/>
                                <w:vAlign w:val="center"/>
                              </w:tcPr>
                              <w:p w14:paraId="32BC48B1" w14:textId="77777777" w:rsidR="00F24062" w:rsidRPr="008F1521" w:rsidRDefault="00F24062">
                                <w:pPr>
                                  <w:rPr>
                                    <w:rFonts w:ascii="Calibri" w:hAnsi="Calibri"/>
                                    <w:color w:val="0000FF"/>
                                    <w:sz w:val="18"/>
                                    <w:szCs w:val="18"/>
                                  </w:rPr>
                                </w:pPr>
                                <w:r>
                                  <w:rPr>
                                    <w:rFonts w:ascii="Calibri" w:hAnsi="Calibri"/>
                                    <w:color w:val="0000FF"/>
                                    <w:sz w:val="18"/>
                                    <w:szCs w:val="18"/>
                                  </w:rPr>
                                  <w:t>PROP_PFI</w:t>
                                </w:r>
                              </w:p>
                            </w:tc>
                            <w:tc>
                              <w:tcPr>
                                <w:tcW w:w="1542" w:type="dxa"/>
                                <w:shd w:val="clear" w:color="auto" w:fill="FFFFFF"/>
                                <w:vAlign w:val="center"/>
                              </w:tcPr>
                              <w:p w14:paraId="7C3D7A5A" w14:textId="77777777" w:rsidR="00F24062" w:rsidRPr="008F1521" w:rsidRDefault="00F24062">
                                <w:pPr>
                                  <w:rPr>
                                    <w:rFonts w:ascii="Calibri" w:hAnsi="Calibri"/>
                                    <w:color w:val="0000FF"/>
                                    <w:sz w:val="18"/>
                                    <w:szCs w:val="18"/>
                                  </w:rPr>
                                </w:pPr>
                                <w:r>
                                  <w:rPr>
                                    <w:rFonts w:ascii="Calibri" w:hAnsi="Calibri" w:cs="Tahoma"/>
                                    <w:color w:val="0000FF"/>
                                    <w:sz w:val="18"/>
                                    <w:szCs w:val="18"/>
                                  </w:rPr>
                                  <w:t>6458123</w:t>
                                </w:r>
                              </w:p>
                            </w:tc>
                          </w:tr>
                          <w:tr w:rsidR="00F24062" w:rsidRPr="008501D4" w14:paraId="5FC8F7F9" w14:textId="77777777" w:rsidTr="001A6B7F">
                            <w:trPr>
                              <w:trHeight w:val="227"/>
                            </w:trPr>
                            <w:tc>
                              <w:tcPr>
                                <w:tcW w:w="1005" w:type="dxa"/>
                                <w:shd w:val="clear" w:color="auto" w:fill="FFFFFF"/>
                                <w:vAlign w:val="center"/>
                              </w:tcPr>
                              <w:p w14:paraId="53E6E968" w14:textId="77777777" w:rsidR="00F24062" w:rsidRDefault="00F24062" w:rsidP="00345F73">
                                <w:pPr>
                                  <w:rPr>
                                    <w:rFonts w:ascii="Calibri" w:hAnsi="Calibri"/>
                                    <w:color w:val="0000FF"/>
                                    <w:sz w:val="18"/>
                                    <w:szCs w:val="18"/>
                                  </w:rPr>
                                </w:pPr>
                                <w:r>
                                  <w:rPr>
                                    <w:rFonts w:ascii="Calibri" w:hAnsi="Calibri"/>
                                    <w:color w:val="0000FF"/>
                                    <w:sz w:val="18"/>
                                    <w:szCs w:val="18"/>
                                  </w:rPr>
                                  <w:t>PROPNUM</w:t>
                                </w:r>
                              </w:p>
                            </w:tc>
                            <w:tc>
                              <w:tcPr>
                                <w:tcW w:w="1542" w:type="dxa"/>
                                <w:shd w:val="clear" w:color="auto" w:fill="FFFFFF"/>
                                <w:vAlign w:val="center"/>
                              </w:tcPr>
                              <w:p w14:paraId="5C951EBC"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568496</w:t>
                                </w:r>
                              </w:p>
                            </w:tc>
                          </w:tr>
                          <w:tr w:rsidR="00F24062" w:rsidRPr="008501D4" w14:paraId="7B87B051" w14:textId="77777777" w:rsidTr="001A6B7F">
                            <w:trPr>
                              <w:trHeight w:val="227"/>
                            </w:trPr>
                            <w:tc>
                              <w:tcPr>
                                <w:tcW w:w="1005" w:type="dxa"/>
                                <w:shd w:val="clear" w:color="auto" w:fill="FFFFFF"/>
                                <w:vAlign w:val="center"/>
                              </w:tcPr>
                              <w:p w14:paraId="3BDDF7F4" w14:textId="77777777" w:rsidR="00F24062" w:rsidRDefault="00F24062" w:rsidP="00345F73">
                                <w:pPr>
                                  <w:rPr>
                                    <w:rFonts w:ascii="Calibri" w:hAnsi="Calibri"/>
                                    <w:color w:val="0000FF"/>
                                    <w:sz w:val="18"/>
                                    <w:szCs w:val="18"/>
                                  </w:rPr>
                                </w:pPr>
                                <w:r>
                                  <w:rPr>
                                    <w:rFonts w:ascii="Calibri" w:hAnsi="Calibri"/>
                                    <w:color w:val="0000FF"/>
                                    <w:sz w:val="18"/>
                                    <w:szCs w:val="18"/>
                                  </w:rPr>
                                  <w:t>MULTI</w:t>
                                </w:r>
                              </w:p>
                            </w:tc>
                            <w:tc>
                              <w:tcPr>
                                <w:tcW w:w="1542" w:type="dxa"/>
                                <w:shd w:val="clear" w:color="auto" w:fill="FFFFFF"/>
                                <w:vAlign w:val="center"/>
                              </w:tcPr>
                              <w:p w14:paraId="4D7E2614"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Y</w:t>
                                </w:r>
                              </w:p>
                            </w:tc>
                          </w:tr>
                          <w:tr w:rsidR="00F24062" w:rsidRPr="008501D4" w14:paraId="4F4EFFF0" w14:textId="77777777" w:rsidTr="001A6B7F">
                            <w:trPr>
                              <w:trHeight w:val="227"/>
                            </w:trPr>
                            <w:tc>
                              <w:tcPr>
                                <w:tcW w:w="1005" w:type="dxa"/>
                                <w:shd w:val="clear" w:color="auto" w:fill="FFFFFF"/>
                                <w:vAlign w:val="center"/>
                              </w:tcPr>
                              <w:p w14:paraId="1F841893" w14:textId="77777777" w:rsidR="00F24062" w:rsidRDefault="00F24062" w:rsidP="00345F73">
                                <w:pPr>
                                  <w:rPr>
                                    <w:rFonts w:ascii="Calibri" w:hAnsi="Calibri"/>
                                    <w:color w:val="0000FF"/>
                                    <w:sz w:val="18"/>
                                    <w:szCs w:val="18"/>
                                  </w:rPr>
                                </w:pPr>
                                <w:r>
                                  <w:rPr>
                                    <w:rFonts w:ascii="Calibri" w:hAnsi="Calibri"/>
                                    <w:color w:val="0000FF"/>
                                    <w:sz w:val="18"/>
                                    <w:szCs w:val="18"/>
                                  </w:rPr>
                                  <w:t>ADDRESS</w:t>
                                </w:r>
                              </w:p>
                            </w:tc>
                            <w:tc>
                              <w:tcPr>
                                <w:tcW w:w="1542" w:type="dxa"/>
                                <w:shd w:val="clear" w:color="auto" w:fill="FFFFFF"/>
                                <w:vAlign w:val="center"/>
                              </w:tcPr>
                              <w:p w14:paraId="29AF90B4"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11 CECIL ST</w:t>
                                </w:r>
                              </w:p>
                            </w:tc>
                          </w:tr>
                        </w:tbl>
                        <w:p w14:paraId="24BD7D05" w14:textId="77777777" w:rsidR="00F24062" w:rsidRDefault="00F24062" w:rsidP="00F24062"/>
                      </w:txbxContent>
                    </v:textbox>
                  </v:shape>
                  <v:shape id="_x0000_s1400" type="#_x0000_t202" style="position:absolute;left:35718;top:12763;width:23051;height:1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RxygAAAOIAAAAPAAAAZHJzL2Rvd25yZXYueG1sRI9Ba8JA&#10;FITvBf/D8oTe6m6stRpdRSxCTxVjW/D2yD6TYPZtyG5N/PfdQsHjMDPfMMt1b2txpdZXjjUkIwWC&#10;OHem4kLD53H3NAPhA7LB2jFpuJGH9WrwsMTUuI4PdM1CISKEfYoayhCaVEqfl2TRj1xDHL2zay2G&#10;KNtCmha7CLe1HCs1lRYrjgslNrQtKb9kP1bD18f59D1R++LNvjSd65VkO5daPw77zQJEoD7cw//t&#10;d6NhOksmz69JMoa/S/EOyNUvAAAA//8DAFBLAQItABQABgAIAAAAIQDb4fbL7gAAAIUBAAATAAAA&#10;AAAAAAAAAAAAAAAAAABbQ29udGVudF9UeXBlc10ueG1sUEsBAi0AFAAGAAgAAAAhAFr0LFu/AAAA&#10;FQEAAAsAAAAAAAAAAAAAAAAAHwEAAF9yZWxzLy5yZWxzUEsBAi0AFAAGAAgAAAAhAA52ZHHKAAAA&#10;4gAAAA8AAAAAAAAAAAAAAAAABwIAAGRycy9kb3ducmV2LnhtbFBLBQYAAAAAAwADALcAAAD+AgAA&#10;AAA=&#10;" filled="f" stroked="f">
                    <v:textbox>
                      <w:txbxContent>
                        <w:tbl>
                          <w:tblPr>
                            <w:tblW w:w="25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005"/>
                            <w:gridCol w:w="1542"/>
                          </w:tblGrid>
                          <w:tr w:rsidR="00F24062" w:rsidRPr="008501D4" w14:paraId="2073CDB2" w14:textId="77777777" w:rsidTr="006F206E">
                            <w:trPr>
                              <w:trHeight w:val="284"/>
                            </w:trPr>
                            <w:tc>
                              <w:tcPr>
                                <w:tcW w:w="1005" w:type="dxa"/>
                                <w:shd w:val="clear" w:color="auto" w:fill="FFFFFF"/>
                                <w:vAlign w:val="center"/>
                              </w:tcPr>
                              <w:p w14:paraId="7278743F" w14:textId="77777777" w:rsidR="00F24062" w:rsidRPr="008F1521" w:rsidRDefault="00F24062">
                                <w:pPr>
                                  <w:rPr>
                                    <w:rFonts w:ascii="Calibri" w:hAnsi="Calibri"/>
                                    <w:color w:val="0000FF"/>
                                    <w:sz w:val="18"/>
                                    <w:szCs w:val="18"/>
                                  </w:rPr>
                                </w:pPr>
                                <w:r>
                                  <w:rPr>
                                    <w:rFonts w:ascii="Calibri" w:hAnsi="Calibri"/>
                                    <w:color w:val="0000FF"/>
                                    <w:sz w:val="18"/>
                                    <w:szCs w:val="18"/>
                                  </w:rPr>
                                  <w:t>PROP_PFI</w:t>
                                </w:r>
                              </w:p>
                            </w:tc>
                            <w:tc>
                              <w:tcPr>
                                <w:tcW w:w="1542" w:type="dxa"/>
                                <w:shd w:val="clear" w:color="auto" w:fill="FFFFFF"/>
                                <w:vAlign w:val="center"/>
                              </w:tcPr>
                              <w:p w14:paraId="12109012" w14:textId="77777777" w:rsidR="00F24062" w:rsidRPr="008F1521" w:rsidRDefault="00F24062">
                                <w:pPr>
                                  <w:rPr>
                                    <w:rFonts w:ascii="Calibri" w:hAnsi="Calibri"/>
                                    <w:color w:val="0000FF"/>
                                    <w:sz w:val="18"/>
                                    <w:szCs w:val="18"/>
                                  </w:rPr>
                                </w:pPr>
                                <w:r>
                                  <w:rPr>
                                    <w:rFonts w:ascii="Calibri" w:hAnsi="Calibri" w:cs="Tahoma"/>
                                    <w:color w:val="0000FF"/>
                                    <w:sz w:val="18"/>
                                    <w:szCs w:val="18"/>
                                  </w:rPr>
                                  <w:t>6458134</w:t>
                                </w:r>
                              </w:p>
                            </w:tc>
                          </w:tr>
                          <w:tr w:rsidR="00F24062" w:rsidRPr="008501D4" w14:paraId="2621E9C1" w14:textId="77777777" w:rsidTr="006F206E">
                            <w:trPr>
                              <w:trHeight w:val="284"/>
                            </w:trPr>
                            <w:tc>
                              <w:tcPr>
                                <w:tcW w:w="1005" w:type="dxa"/>
                                <w:shd w:val="clear" w:color="auto" w:fill="FFFFFF"/>
                                <w:vAlign w:val="center"/>
                              </w:tcPr>
                              <w:p w14:paraId="15A6E043" w14:textId="77777777" w:rsidR="00F24062" w:rsidRDefault="00F24062" w:rsidP="00345F73">
                                <w:pPr>
                                  <w:rPr>
                                    <w:rFonts w:ascii="Calibri" w:hAnsi="Calibri"/>
                                    <w:color w:val="0000FF"/>
                                    <w:sz w:val="18"/>
                                    <w:szCs w:val="18"/>
                                  </w:rPr>
                                </w:pPr>
                                <w:r>
                                  <w:rPr>
                                    <w:rFonts w:ascii="Calibri" w:hAnsi="Calibri"/>
                                    <w:color w:val="0000FF"/>
                                    <w:sz w:val="18"/>
                                    <w:szCs w:val="18"/>
                                  </w:rPr>
                                  <w:t>PROPNUM</w:t>
                                </w:r>
                              </w:p>
                            </w:tc>
                            <w:tc>
                              <w:tcPr>
                                <w:tcW w:w="1542" w:type="dxa"/>
                                <w:shd w:val="clear" w:color="auto" w:fill="FFFFFF"/>
                                <w:vAlign w:val="center"/>
                              </w:tcPr>
                              <w:p w14:paraId="3DF61F77"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657895</w:t>
                                </w:r>
                              </w:p>
                            </w:tc>
                          </w:tr>
                          <w:tr w:rsidR="00F24062" w:rsidRPr="008501D4" w14:paraId="08B43F99" w14:textId="77777777" w:rsidTr="006F206E">
                            <w:trPr>
                              <w:trHeight w:val="284"/>
                            </w:trPr>
                            <w:tc>
                              <w:tcPr>
                                <w:tcW w:w="1005" w:type="dxa"/>
                                <w:shd w:val="clear" w:color="auto" w:fill="FFFFFF"/>
                                <w:vAlign w:val="center"/>
                              </w:tcPr>
                              <w:p w14:paraId="7E115C90" w14:textId="77777777" w:rsidR="00F24062" w:rsidRDefault="00F24062" w:rsidP="00345F73">
                                <w:pPr>
                                  <w:rPr>
                                    <w:rFonts w:ascii="Calibri" w:hAnsi="Calibri"/>
                                    <w:color w:val="0000FF"/>
                                    <w:sz w:val="18"/>
                                    <w:szCs w:val="18"/>
                                  </w:rPr>
                                </w:pPr>
                                <w:r>
                                  <w:rPr>
                                    <w:rFonts w:ascii="Calibri" w:hAnsi="Calibri"/>
                                    <w:color w:val="0000FF"/>
                                    <w:sz w:val="18"/>
                                    <w:szCs w:val="18"/>
                                  </w:rPr>
                                  <w:t>MULTI</w:t>
                                </w:r>
                              </w:p>
                            </w:tc>
                            <w:tc>
                              <w:tcPr>
                                <w:tcW w:w="1542" w:type="dxa"/>
                                <w:shd w:val="clear" w:color="auto" w:fill="FFFFFF"/>
                                <w:vAlign w:val="center"/>
                              </w:tcPr>
                              <w:p w14:paraId="7B18FD24"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Y</w:t>
                                </w:r>
                              </w:p>
                            </w:tc>
                          </w:tr>
                          <w:tr w:rsidR="00F24062" w:rsidRPr="008501D4" w14:paraId="2C0C0528" w14:textId="77777777" w:rsidTr="006F206E">
                            <w:trPr>
                              <w:trHeight w:val="284"/>
                            </w:trPr>
                            <w:tc>
                              <w:tcPr>
                                <w:tcW w:w="1005" w:type="dxa"/>
                                <w:shd w:val="clear" w:color="auto" w:fill="FFFFFF"/>
                                <w:vAlign w:val="center"/>
                              </w:tcPr>
                              <w:p w14:paraId="05F88B41" w14:textId="77777777" w:rsidR="00F24062" w:rsidRDefault="00F24062" w:rsidP="00345F73">
                                <w:pPr>
                                  <w:rPr>
                                    <w:rFonts w:ascii="Calibri" w:hAnsi="Calibri"/>
                                    <w:color w:val="0000FF"/>
                                    <w:sz w:val="18"/>
                                    <w:szCs w:val="18"/>
                                  </w:rPr>
                                </w:pPr>
                                <w:r>
                                  <w:rPr>
                                    <w:rFonts w:ascii="Calibri" w:hAnsi="Calibri"/>
                                    <w:color w:val="0000FF"/>
                                    <w:sz w:val="18"/>
                                    <w:szCs w:val="18"/>
                                  </w:rPr>
                                  <w:t>ADDRESS</w:t>
                                </w:r>
                              </w:p>
                            </w:tc>
                            <w:tc>
                              <w:tcPr>
                                <w:tcW w:w="1542" w:type="dxa"/>
                                <w:shd w:val="clear" w:color="auto" w:fill="FFFFFF"/>
                                <w:vAlign w:val="center"/>
                              </w:tcPr>
                              <w:p w14:paraId="2B02F8B5" w14:textId="77777777" w:rsidR="00F24062" w:rsidRDefault="00F24062" w:rsidP="00345F73">
                                <w:pPr>
                                  <w:rPr>
                                    <w:rFonts w:ascii="Calibri" w:hAnsi="Calibri" w:cs="Tahoma"/>
                                    <w:color w:val="0000FF"/>
                                    <w:sz w:val="18"/>
                                    <w:szCs w:val="18"/>
                                  </w:rPr>
                                </w:pPr>
                                <w:r>
                                  <w:rPr>
                                    <w:rFonts w:ascii="Calibri" w:hAnsi="Calibri" w:cs="Tahoma"/>
                                    <w:color w:val="0000FF"/>
                                    <w:sz w:val="18"/>
                                    <w:szCs w:val="18"/>
                                  </w:rPr>
                                  <w:t>88 ARUNDEL ST</w:t>
                                </w:r>
                              </w:p>
                            </w:tc>
                          </w:tr>
                        </w:tbl>
                        <w:p w14:paraId="642E9B5B" w14:textId="77777777" w:rsidR="00F24062" w:rsidRDefault="00F24062" w:rsidP="00F24062"/>
                      </w:txbxContent>
                    </v:textbox>
                  </v:shape>
                  <v:shape id="_x0000_s1401" type="#_x0000_t202" style="position:absolute;left:857;top:2000;width:15049;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6ybyAAAAOIAAAAPAAAAZHJzL2Rvd25yZXYueG1sRI9PawIx&#10;FMTvBb9DeEJvNVG0xNUoYhF6aqn/wNtj89xd3Lwsm9TdfvumUPA4zMxvmOW6d7W4UxsqzwbGIwWC&#10;OPe24sLA8bB70SBCRLZYeyYDPxRgvRo8LTGzvuMvuu9jIRKEQ4YGyhibTMqQl+QwjHxDnLyrbx3G&#10;JNtC2ha7BHe1nCj1Kh1WnBZKbGhbUn7bfzsDp4/r5TxVn8WbmzWd75VkN5fGPA/7zQJEpD4+wv/t&#10;d2tAa630bKLn8Hcp3QG5+gUAAP//AwBQSwECLQAUAAYACAAAACEA2+H2y+4AAACFAQAAEwAAAAAA&#10;AAAAAAAAAAAAAAAAW0NvbnRlbnRfVHlwZXNdLnhtbFBLAQItABQABgAIAAAAIQBa9CxbvwAAABUB&#10;AAALAAAAAAAAAAAAAAAAAB8BAABfcmVscy8ucmVsc1BLAQItABQABgAIAAAAIQBaE6ybyAAAAOIA&#10;AAAPAAAAAAAAAAAAAAAAAAcCAABkcnMvZG93bnJldi54bWxQSwUGAAAAAAMAAwC3AAAA/AIAAAAA&#10;" filled="f" stroked="f">
                    <v:textbo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4"/>
                            <w:gridCol w:w="1213"/>
                          </w:tblGrid>
                          <w:tr w:rsidR="00F24062" w:rsidRPr="008501D4" w14:paraId="1C7A3C00" w14:textId="77777777" w:rsidTr="007A5271">
                            <w:trPr>
                              <w:trHeight w:val="284"/>
                            </w:trPr>
                            <w:tc>
                              <w:tcPr>
                                <w:tcW w:w="959" w:type="dxa"/>
                                <w:shd w:val="clear" w:color="auto" w:fill="FFFFFF"/>
                                <w:vAlign w:val="center"/>
                              </w:tcPr>
                              <w:p w14:paraId="1CF451EA" w14:textId="77777777" w:rsidR="00F24062" w:rsidRPr="007A5271" w:rsidRDefault="00F24062">
                                <w:pPr>
                                  <w:rPr>
                                    <w:rFonts w:ascii="Calibri" w:hAnsi="Calibri"/>
                                    <w:color w:val="FF0000"/>
                                    <w:sz w:val="18"/>
                                    <w:szCs w:val="18"/>
                                  </w:rPr>
                                </w:pPr>
                                <w:r w:rsidRPr="007A5271">
                                  <w:rPr>
                                    <w:rFonts w:ascii="Calibri" w:hAnsi="Calibri"/>
                                    <w:color w:val="FF0000"/>
                                    <w:sz w:val="18"/>
                                    <w:szCs w:val="18"/>
                                  </w:rPr>
                                  <w:t>PA_PFI</w:t>
                                </w:r>
                              </w:p>
                            </w:tc>
                            <w:tc>
                              <w:tcPr>
                                <w:tcW w:w="1276" w:type="dxa"/>
                                <w:shd w:val="clear" w:color="auto" w:fill="FFFFFF"/>
                                <w:vAlign w:val="center"/>
                              </w:tcPr>
                              <w:p w14:paraId="63F72CB0" w14:textId="77777777" w:rsidR="00F24062" w:rsidRPr="007A5271" w:rsidRDefault="00F24062">
                                <w:pPr>
                                  <w:rPr>
                                    <w:rFonts w:ascii="Calibri" w:hAnsi="Calibri"/>
                                    <w:color w:val="FF0000"/>
                                    <w:sz w:val="18"/>
                                    <w:szCs w:val="18"/>
                                  </w:rPr>
                                </w:pPr>
                                <w:r w:rsidRPr="007A5271">
                                  <w:rPr>
                                    <w:rFonts w:ascii="Calibri" w:hAnsi="Calibri" w:cs="Tahoma"/>
                                    <w:color w:val="FF0000"/>
                                    <w:sz w:val="18"/>
                                    <w:szCs w:val="18"/>
                                  </w:rPr>
                                  <w:t>5199483</w:t>
                                </w:r>
                              </w:p>
                            </w:tc>
                          </w:tr>
                          <w:tr w:rsidR="00F24062" w:rsidRPr="008501D4" w14:paraId="1756C152" w14:textId="77777777" w:rsidTr="007A5271">
                            <w:trPr>
                              <w:trHeight w:val="284"/>
                            </w:trPr>
                            <w:tc>
                              <w:tcPr>
                                <w:tcW w:w="959" w:type="dxa"/>
                                <w:shd w:val="clear" w:color="auto" w:fill="FFFFFF"/>
                                <w:vAlign w:val="center"/>
                              </w:tcPr>
                              <w:p w14:paraId="185C7A3C" w14:textId="77777777" w:rsidR="00F24062" w:rsidRPr="007A5271" w:rsidRDefault="00F24062">
                                <w:pPr>
                                  <w:rPr>
                                    <w:rFonts w:ascii="Calibri" w:hAnsi="Calibri"/>
                                    <w:color w:val="FF0000"/>
                                    <w:sz w:val="18"/>
                                    <w:szCs w:val="18"/>
                                  </w:rPr>
                                </w:pPr>
                                <w:r w:rsidRPr="007A5271">
                                  <w:rPr>
                                    <w:rFonts w:ascii="Calibri" w:hAnsi="Calibri"/>
                                    <w:color w:val="FF0000"/>
                                    <w:sz w:val="18"/>
                                    <w:szCs w:val="18"/>
                                  </w:rPr>
                                  <w:t>SPI</w:t>
                                </w:r>
                              </w:p>
                            </w:tc>
                            <w:tc>
                              <w:tcPr>
                                <w:tcW w:w="1276" w:type="dxa"/>
                                <w:shd w:val="clear" w:color="auto" w:fill="FFFFFF"/>
                                <w:vAlign w:val="center"/>
                              </w:tcPr>
                              <w:p w14:paraId="2ECA060C" w14:textId="77777777" w:rsidR="00F24062" w:rsidRPr="007A5271" w:rsidRDefault="00F24062">
                                <w:pPr>
                                  <w:rPr>
                                    <w:rFonts w:ascii="Calibri" w:hAnsi="Calibri"/>
                                    <w:color w:val="FF0000"/>
                                    <w:sz w:val="18"/>
                                    <w:szCs w:val="18"/>
                                  </w:rPr>
                                </w:pPr>
                                <w:r w:rsidRPr="007A5271">
                                  <w:rPr>
                                    <w:rFonts w:ascii="Calibri" w:hAnsi="Calibri" w:cs="Tahoma"/>
                                    <w:color w:val="FF0000"/>
                                    <w:sz w:val="18"/>
                                    <w:szCs w:val="18"/>
                                  </w:rPr>
                                  <w:t>1\PS340405</w:t>
                                </w:r>
                              </w:p>
                            </w:tc>
                          </w:tr>
                        </w:tbl>
                        <w:p w14:paraId="76431AC9" w14:textId="77777777" w:rsidR="00F24062" w:rsidRDefault="00F24062" w:rsidP="00F24062"/>
                      </w:txbxContent>
                    </v:textbox>
                  </v:shape>
                  <v:line id="Line 357" o:spid="_x0000_s1402" style="position:absolute;flip:x y;visibility:visible;mso-wrap-style:square" from="14763,5905" to="26003,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ORqyQAAAOIAAAAPAAAAZHJzL2Rvd25yZXYueG1sRI9Ba8JA&#10;FITvBf/D8oTe6q62GpO6ihSEetO03h/Z12xo9m3IbmPqr+8WCj0OM/MNs9mNrhUD9aHxrGE+UyCI&#10;K28arjW8vx0e1iBCRDbYeiYN3xRgt53cbbAw/spnGspYiwThUKAGG2NXSBkqSw7DzHfEyfvwvcOY&#10;ZF9L0+M1wV0rF0qtpMOG04LFjl4sVZ/ll9NQmtNtuNysWh1dvj+dzWGdHy9a30/H/TOISGP8D/+1&#10;X42G5VP2qJZZlsPvpXQH5PYHAAD//wMAUEsBAi0AFAAGAAgAAAAhANvh9svuAAAAhQEAABMAAAAA&#10;AAAAAAAAAAAAAAAAAFtDb250ZW50X1R5cGVzXS54bWxQSwECLQAUAAYACAAAACEAWvQsW78AAAAV&#10;AQAACwAAAAAAAAAAAAAAAAAfAQAAX3JlbHMvLnJlbHNQSwECLQAUAAYACAAAACEAjQTkaskAAADi&#10;AAAADwAAAAAAAAAAAAAAAAAHAgAAZHJzL2Rvd25yZXYueG1sUEsFBgAAAAADAAMAtwAAAP0CAAAA&#10;AA==&#10;" strokecolor="#969696">
                    <v:stroke dashstyle="dash" endarrow="block"/>
                  </v:line>
                </v:group>
              </v:group>
            </w:pict>
          </mc:Fallback>
        </mc:AlternateContent>
      </w:r>
    </w:p>
    <w:p w14:paraId="760D98A0" w14:textId="77777777" w:rsidR="004352AF" w:rsidRDefault="004352AF" w:rsidP="004352AF">
      <w:pPr>
        <w:spacing w:before="0" w:after="160" w:line="259" w:lineRule="auto"/>
        <w:jc w:val="center"/>
        <w:rPr>
          <w:b/>
          <w:bCs/>
          <w:sz w:val="56"/>
          <w:szCs w:val="56"/>
        </w:rPr>
      </w:pPr>
    </w:p>
    <w:p w14:paraId="78994C64" w14:textId="77777777" w:rsidR="007A5271" w:rsidRDefault="007A5271">
      <w:pPr>
        <w:spacing w:before="0" w:after="160" w:line="259" w:lineRule="auto"/>
        <w:rPr>
          <w:rFonts w:ascii="Calibri" w:hAnsi="Calibri" w:cs="Calibri"/>
          <w:b/>
          <w:bCs/>
          <w:sz w:val="72"/>
          <w:szCs w:val="72"/>
        </w:rPr>
      </w:pPr>
      <w:r>
        <w:rPr>
          <w:rFonts w:ascii="Calibri" w:hAnsi="Calibri" w:cs="Calibri"/>
          <w:b/>
          <w:bCs/>
          <w:sz w:val="72"/>
          <w:szCs w:val="72"/>
        </w:rPr>
        <w:br w:type="page"/>
      </w:r>
    </w:p>
    <w:p w14:paraId="0C3467D9" w14:textId="1F4F6B7A" w:rsidR="00621DFF" w:rsidRDefault="00621DFF" w:rsidP="000A2CF6">
      <w:pPr>
        <w:pStyle w:val="Heading3"/>
      </w:pPr>
      <w:bookmarkStart w:id="211" w:name="_Toc179986421"/>
      <w:bookmarkStart w:id="212" w:name="_Toc183097744"/>
      <w:r>
        <w:rPr>
          <w:bCs/>
          <w:sz w:val="72"/>
          <w:szCs w:val="72"/>
        </w:rPr>
        <w:lastRenderedPageBreak/>
        <mc:AlternateContent>
          <mc:Choice Requires="wpg">
            <w:drawing>
              <wp:anchor distT="0" distB="0" distL="114300" distR="114300" simplePos="0" relativeHeight="251886592" behindDoc="0" locked="0" layoutInCell="1" allowOverlap="1" wp14:anchorId="6C6ED537" wp14:editId="55A0D30C">
                <wp:simplePos x="0" y="0"/>
                <wp:positionH relativeFrom="column">
                  <wp:posOffset>325755</wp:posOffset>
                </wp:positionH>
                <wp:positionV relativeFrom="paragraph">
                  <wp:posOffset>462280</wp:posOffset>
                </wp:positionV>
                <wp:extent cx="2000250" cy="1000125"/>
                <wp:effectExtent l="0" t="0" r="0" b="9525"/>
                <wp:wrapNone/>
                <wp:docPr id="1867608166" name="Group 8"/>
                <wp:cNvGraphicFramePr/>
                <a:graphic xmlns:a="http://schemas.openxmlformats.org/drawingml/2006/main">
                  <a:graphicData uri="http://schemas.microsoft.com/office/word/2010/wordprocessingGroup">
                    <wpg:wgp>
                      <wpg:cNvGrpSpPr/>
                      <wpg:grpSpPr>
                        <a:xfrm>
                          <a:off x="0" y="0"/>
                          <a:ext cx="2000250" cy="1000125"/>
                          <a:chOff x="0" y="0"/>
                          <a:chExt cx="2000250" cy="1000125"/>
                        </a:xfrm>
                      </wpg:grpSpPr>
                      <wpg:grpSp>
                        <wpg:cNvPr id="1547793525" name="Group 3"/>
                        <wpg:cNvGrpSpPr/>
                        <wpg:grpSpPr>
                          <a:xfrm>
                            <a:off x="0" y="0"/>
                            <a:ext cx="1762125" cy="857250"/>
                            <a:chOff x="0" y="0"/>
                            <a:chExt cx="1762125" cy="857250"/>
                          </a:xfrm>
                        </wpg:grpSpPr>
                        <wps:wsp>
                          <wps:cNvPr id="280103170" name="Text Box 338"/>
                          <wps:cNvSpPr txBox="1">
                            <a:spLocks noChangeArrowheads="1"/>
                          </wps:cNvSpPr>
                          <wps:spPr bwMode="auto">
                            <a:xfrm>
                              <a:off x="0" y="0"/>
                              <a:ext cx="1571625"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122"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62"/>
                                  <w:gridCol w:w="960"/>
                                </w:tblGrid>
                                <w:tr w:rsidR="00621DFF" w:rsidRPr="008501D4" w14:paraId="7A6BFE46" w14:textId="77777777" w:rsidTr="00DD53DD">
                                  <w:trPr>
                                    <w:trHeight w:val="478"/>
                                  </w:trPr>
                                  <w:tc>
                                    <w:tcPr>
                                      <w:tcW w:w="1162" w:type="dxa"/>
                                      <w:shd w:val="clear" w:color="auto" w:fill="FFFFFF"/>
                                      <w:vAlign w:val="center"/>
                                    </w:tcPr>
                                    <w:p w14:paraId="2CDD3851" w14:textId="77777777" w:rsidR="00621DFF" w:rsidRPr="008F1521" w:rsidRDefault="00621DFF">
                                      <w:pPr>
                                        <w:rPr>
                                          <w:rFonts w:ascii="Calibri" w:hAnsi="Calibri"/>
                                          <w:color w:val="0000FF"/>
                                          <w:sz w:val="18"/>
                                          <w:szCs w:val="18"/>
                                        </w:rPr>
                                      </w:pPr>
                                      <w:r>
                                        <w:rPr>
                                          <w:rFonts w:ascii="Calibri" w:hAnsi="Calibri"/>
                                          <w:color w:val="0000FF"/>
                                          <w:sz w:val="18"/>
                                          <w:szCs w:val="18"/>
                                        </w:rPr>
                                        <w:t>PROP_PFI</w:t>
                                      </w:r>
                                    </w:p>
                                  </w:tc>
                                  <w:tc>
                                    <w:tcPr>
                                      <w:tcW w:w="960" w:type="dxa"/>
                                      <w:shd w:val="clear" w:color="auto" w:fill="FFFFFF"/>
                                      <w:vAlign w:val="center"/>
                                    </w:tcPr>
                                    <w:p w14:paraId="3DC645AE" w14:textId="77777777" w:rsidR="00621DFF" w:rsidRPr="008F1521" w:rsidRDefault="00621DFF">
                                      <w:pPr>
                                        <w:rPr>
                                          <w:rFonts w:ascii="Calibri" w:hAnsi="Calibri"/>
                                          <w:color w:val="0000FF"/>
                                          <w:sz w:val="18"/>
                                          <w:szCs w:val="18"/>
                                        </w:rPr>
                                      </w:pPr>
                                      <w:r w:rsidRPr="001E04E6">
                                        <w:rPr>
                                          <w:rFonts w:ascii="Calibri" w:hAnsi="Calibri" w:cs="Tahoma"/>
                                          <w:color w:val="0000FF"/>
                                          <w:sz w:val="18"/>
                                          <w:szCs w:val="18"/>
                                        </w:rPr>
                                        <w:t>5199483</w:t>
                                      </w:r>
                                    </w:p>
                                  </w:tc>
                                </w:tr>
                                <w:tr w:rsidR="00621DFF" w:rsidRPr="008501D4" w14:paraId="23622A56" w14:textId="77777777" w:rsidTr="00DD53DD">
                                  <w:trPr>
                                    <w:trHeight w:val="478"/>
                                  </w:trPr>
                                  <w:tc>
                                    <w:tcPr>
                                      <w:tcW w:w="1162" w:type="dxa"/>
                                      <w:shd w:val="clear" w:color="auto" w:fill="FFFFFF"/>
                                      <w:vAlign w:val="center"/>
                                    </w:tcPr>
                                    <w:p w14:paraId="1C06AA02" w14:textId="77777777" w:rsidR="00621DFF" w:rsidRPr="008F1521" w:rsidRDefault="00621DFF">
                                      <w:pPr>
                                        <w:rPr>
                                          <w:rFonts w:ascii="Calibri" w:hAnsi="Calibri"/>
                                          <w:color w:val="0000FF"/>
                                          <w:sz w:val="18"/>
                                          <w:szCs w:val="18"/>
                                        </w:rPr>
                                      </w:pPr>
                                      <w:r>
                                        <w:rPr>
                                          <w:rFonts w:ascii="Calibri" w:hAnsi="Calibri"/>
                                          <w:color w:val="0000FF"/>
                                          <w:sz w:val="18"/>
                                          <w:szCs w:val="18"/>
                                        </w:rPr>
                                        <w:t>MULTI</w:t>
                                      </w:r>
                                    </w:p>
                                  </w:tc>
                                  <w:tc>
                                    <w:tcPr>
                                      <w:tcW w:w="960" w:type="dxa"/>
                                      <w:shd w:val="clear" w:color="auto" w:fill="FFFFFF"/>
                                      <w:vAlign w:val="center"/>
                                    </w:tcPr>
                                    <w:p w14:paraId="46B4DBD4" w14:textId="77777777" w:rsidR="00621DFF" w:rsidRPr="008F1521" w:rsidRDefault="00621DFF">
                                      <w:pPr>
                                        <w:rPr>
                                          <w:rFonts w:ascii="Calibri" w:hAnsi="Calibri"/>
                                          <w:color w:val="0000FF"/>
                                          <w:sz w:val="18"/>
                                          <w:szCs w:val="18"/>
                                        </w:rPr>
                                      </w:pPr>
                                      <w:r>
                                        <w:rPr>
                                          <w:rFonts w:ascii="Calibri" w:hAnsi="Calibri" w:cs="Tahoma"/>
                                          <w:color w:val="0000FF"/>
                                          <w:sz w:val="18"/>
                                          <w:szCs w:val="18"/>
                                        </w:rPr>
                                        <w:t>Y</w:t>
                                      </w:r>
                                    </w:p>
                                  </w:tc>
                                </w:tr>
                              </w:tbl>
                              <w:p w14:paraId="07FEE250" w14:textId="77777777" w:rsidR="00621DFF" w:rsidRDefault="00621DFF" w:rsidP="00621DFF"/>
                            </w:txbxContent>
                          </wps:txbx>
                          <wps:bodyPr rot="0" vert="horz" wrap="square" lIns="91440" tIns="45720" rIns="91440" bIns="45720" anchor="t" anchorCtr="0" upright="1">
                            <a:noAutofit/>
                          </wps:bodyPr>
                        </wps:wsp>
                        <wps:wsp>
                          <wps:cNvPr id="1785627124" name="Text Box 338"/>
                          <wps:cNvSpPr txBox="1">
                            <a:spLocks noChangeArrowheads="1"/>
                          </wps:cNvSpPr>
                          <wps:spPr bwMode="auto">
                            <a:xfrm>
                              <a:off x="190500" y="123825"/>
                              <a:ext cx="1571625"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122"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62"/>
                                  <w:gridCol w:w="960"/>
                                </w:tblGrid>
                                <w:tr w:rsidR="00621DFF" w:rsidRPr="008501D4" w14:paraId="7D475125" w14:textId="77777777" w:rsidTr="00DD53DD">
                                  <w:trPr>
                                    <w:trHeight w:val="478"/>
                                  </w:trPr>
                                  <w:tc>
                                    <w:tcPr>
                                      <w:tcW w:w="1162" w:type="dxa"/>
                                      <w:shd w:val="clear" w:color="auto" w:fill="FFFFFF"/>
                                      <w:vAlign w:val="center"/>
                                    </w:tcPr>
                                    <w:p w14:paraId="583CCBF6" w14:textId="77777777" w:rsidR="00621DFF" w:rsidRPr="008F1521" w:rsidRDefault="00621DFF">
                                      <w:pPr>
                                        <w:rPr>
                                          <w:rFonts w:ascii="Calibri" w:hAnsi="Calibri"/>
                                          <w:color w:val="0000FF"/>
                                          <w:sz w:val="18"/>
                                          <w:szCs w:val="18"/>
                                        </w:rPr>
                                      </w:pPr>
                                      <w:r>
                                        <w:rPr>
                                          <w:rFonts w:ascii="Calibri" w:hAnsi="Calibri"/>
                                          <w:color w:val="0000FF"/>
                                          <w:sz w:val="18"/>
                                          <w:szCs w:val="18"/>
                                        </w:rPr>
                                        <w:t>PROP_PFI</w:t>
                                      </w:r>
                                    </w:p>
                                  </w:tc>
                                  <w:tc>
                                    <w:tcPr>
                                      <w:tcW w:w="960" w:type="dxa"/>
                                      <w:shd w:val="clear" w:color="auto" w:fill="FFFFFF"/>
                                      <w:vAlign w:val="center"/>
                                    </w:tcPr>
                                    <w:p w14:paraId="2F697F59" w14:textId="77777777" w:rsidR="00621DFF" w:rsidRPr="008F1521" w:rsidRDefault="00621DFF">
                                      <w:pPr>
                                        <w:rPr>
                                          <w:rFonts w:ascii="Calibri" w:hAnsi="Calibri"/>
                                          <w:color w:val="0000FF"/>
                                          <w:sz w:val="18"/>
                                          <w:szCs w:val="18"/>
                                        </w:rPr>
                                      </w:pPr>
                                      <w:r w:rsidRPr="001E04E6">
                                        <w:rPr>
                                          <w:rFonts w:ascii="Calibri" w:hAnsi="Calibri" w:cs="Tahoma"/>
                                          <w:color w:val="0000FF"/>
                                          <w:sz w:val="18"/>
                                          <w:szCs w:val="18"/>
                                        </w:rPr>
                                        <w:t>5199483</w:t>
                                      </w:r>
                                    </w:p>
                                  </w:tc>
                                </w:tr>
                                <w:tr w:rsidR="00621DFF" w:rsidRPr="008501D4" w14:paraId="45C6A5DB" w14:textId="77777777" w:rsidTr="00DD53DD">
                                  <w:trPr>
                                    <w:trHeight w:val="478"/>
                                  </w:trPr>
                                  <w:tc>
                                    <w:tcPr>
                                      <w:tcW w:w="1162" w:type="dxa"/>
                                      <w:shd w:val="clear" w:color="auto" w:fill="FFFFFF"/>
                                      <w:vAlign w:val="center"/>
                                    </w:tcPr>
                                    <w:p w14:paraId="3400F426" w14:textId="77777777" w:rsidR="00621DFF" w:rsidRPr="008F1521" w:rsidRDefault="00621DFF">
                                      <w:pPr>
                                        <w:rPr>
                                          <w:rFonts w:ascii="Calibri" w:hAnsi="Calibri"/>
                                          <w:color w:val="0000FF"/>
                                          <w:sz w:val="18"/>
                                          <w:szCs w:val="18"/>
                                        </w:rPr>
                                      </w:pPr>
                                      <w:r>
                                        <w:rPr>
                                          <w:rFonts w:ascii="Calibri" w:hAnsi="Calibri"/>
                                          <w:color w:val="0000FF"/>
                                          <w:sz w:val="18"/>
                                          <w:szCs w:val="18"/>
                                        </w:rPr>
                                        <w:t>MULTI</w:t>
                                      </w:r>
                                    </w:p>
                                  </w:tc>
                                  <w:tc>
                                    <w:tcPr>
                                      <w:tcW w:w="960" w:type="dxa"/>
                                      <w:shd w:val="clear" w:color="auto" w:fill="FFFFFF"/>
                                      <w:vAlign w:val="center"/>
                                    </w:tcPr>
                                    <w:p w14:paraId="23A32B73" w14:textId="77777777" w:rsidR="00621DFF" w:rsidRPr="008F1521" w:rsidRDefault="00621DFF">
                                      <w:pPr>
                                        <w:rPr>
                                          <w:rFonts w:ascii="Calibri" w:hAnsi="Calibri"/>
                                          <w:color w:val="0000FF"/>
                                          <w:sz w:val="18"/>
                                          <w:szCs w:val="18"/>
                                        </w:rPr>
                                      </w:pPr>
                                      <w:r>
                                        <w:rPr>
                                          <w:rFonts w:ascii="Calibri" w:hAnsi="Calibri" w:cs="Tahoma"/>
                                          <w:color w:val="0000FF"/>
                                          <w:sz w:val="18"/>
                                          <w:szCs w:val="18"/>
                                        </w:rPr>
                                        <w:t>Y</w:t>
                                      </w:r>
                                    </w:p>
                                  </w:tc>
                                </w:tr>
                              </w:tbl>
                              <w:p w14:paraId="70D59C8B" w14:textId="77777777" w:rsidR="00621DFF" w:rsidRDefault="00621DFF" w:rsidP="00621DFF"/>
                            </w:txbxContent>
                          </wps:txbx>
                          <wps:bodyPr rot="0" vert="horz" wrap="square" lIns="91440" tIns="45720" rIns="91440" bIns="45720" anchor="t" anchorCtr="0" upright="1">
                            <a:noAutofit/>
                          </wps:bodyPr>
                        </wps:wsp>
                      </wpg:grpSp>
                      <wps:wsp>
                        <wps:cNvPr id="1230354475" name="Text Box 338"/>
                        <wps:cNvSpPr txBox="1">
                          <a:spLocks noChangeArrowheads="1"/>
                        </wps:cNvSpPr>
                        <wps:spPr bwMode="auto">
                          <a:xfrm>
                            <a:off x="428625" y="266700"/>
                            <a:ext cx="1571625"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122" w:type="dxa"/>
                                <w:tblInd w:w="-5"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62"/>
                                <w:gridCol w:w="960"/>
                              </w:tblGrid>
                              <w:tr w:rsidR="00621DFF" w:rsidRPr="008501D4" w14:paraId="7EDF312A" w14:textId="77777777" w:rsidTr="00621DFF">
                                <w:trPr>
                                  <w:trHeight w:val="478"/>
                                </w:trPr>
                                <w:tc>
                                  <w:tcPr>
                                    <w:tcW w:w="1162" w:type="dxa"/>
                                    <w:shd w:val="clear" w:color="auto" w:fill="FFFFFF"/>
                                    <w:vAlign w:val="center"/>
                                  </w:tcPr>
                                  <w:p w14:paraId="0DC55F4F" w14:textId="77777777" w:rsidR="00621DFF" w:rsidRPr="008F1521" w:rsidRDefault="00621DFF">
                                    <w:pPr>
                                      <w:rPr>
                                        <w:rFonts w:ascii="Calibri" w:hAnsi="Calibri"/>
                                        <w:color w:val="0000FF"/>
                                        <w:sz w:val="18"/>
                                        <w:szCs w:val="18"/>
                                      </w:rPr>
                                    </w:pPr>
                                    <w:r>
                                      <w:rPr>
                                        <w:rFonts w:ascii="Calibri" w:hAnsi="Calibri"/>
                                        <w:color w:val="0000FF"/>
                                        <w:sz w:val="18"/>
                                        <w:szCs w:val="18"/>
                                      </w:rPr>
                                      <w:t>PROP_PFI</w:t>
                                    </w:r>
                                  </w:p>
                                </w:tc>
                                <w:tc>
                                  <w:tcPr>
                                    <w:tcW w:w="960" w:type="dxa"/>
                                    <w:shd w:val="clear" w:color="auto" w:fill="FFFFFF"/>
                                    <w:vAlign w:val="center"/>
                                  </w:tcPr>
                                  <w:p w14:paraId="67E60874" w14:textId="77777777" w:rsidR="00621DFF" w:rsidRPr="008F1521" w:rsidRDefault="00621DFF">
                                    <w:pPr>
                                      <w:rPr>
                                        <w:rFonts w:ascii="Calibri" w:hAnsi="Calibri"/>
                                        <w:color w:val="0000FF"/>
                                        <w:sz w:val="18"/>
                                        <w:szCs w:val="18"/>
                                      </w:rPr>
                                    </w:pPr>
                                    <w:r w:rsidRPr="001E04E6">
                                      <w:rPr>
                                        <w:rFonts w:ascii="Calibri" w:hAnsi="Calibri" w:cs="Tahoma"/>
                                        <w:color w:val="0000FF"/>
                                        <w:sz w:val="18"/>
                                        <w:szCs w:val="18"/>
                                      </w:rPr>
                                      <w:t>5199483</w:t>
                                    </w:r>
                                  </w:p>
                                </w:tc>
                              </w:tr>
                              <w:tr w:rsidR="00621DFF" w:rsidRPr="008501D4" w14:paraId="5502EAEE" w14:textId="77777777" w:rsidTr="00621DFF">
                                <w:trPr>
                                  <w:trHeight w:val="478"/>
                                </w:trPr>
                                <w:tc>
                                  <w:tcPr>
                                    <w:tcW w:w="1162" w:type="dxa"/>
                                    <w:shd w:val="clear" w:color="auto" w:fill="FFFFFF"/>
                                    <w:vAlign w:val="center"/>
                                  </w:tcPr>
                                  <w:p w14:paraId="536E0F18" w14:textId="77777777" w:rsidR="00621DFF" w:rsidRPr="008F1521" w:rsidRDefault="00621DFF">
                                    <w:pPr>
                                      <w:rPr>
                                        <w:rFonts w:ascii="Calibri" w:hAnsi="Calibri"/>
                                        <w:color w:val="0000FF"/>
                                        <w:sz w:val="18"/>
                                        <w:szCs w:val="18"/>
                                      </w:rPr>
                                    </w:pPr>
                                    <w:r>
                                      <w:rPr>
                                        <w:rFonts w:ascii="Calibri" w:hAnsi="Calibri"/>
                                        <w:color w:val="0000FF"/>
                                        <w:sz w:val="18"/>
                                        <w:szCs w:val="18"/>
                                      </w:rPr>
                                      <w:t>MULTI</w:t>
                                    </w:r>
                                  </w:p>
                                </w:tc>
                                <w:tc>
                                  <w:tcPr>
                                    <w:tcW w:w="960" w:type="dxa"/>
                                    <w:shd w:val="clear" w:color="auto" w:fill="FFFFFF"/>
                                    <w:vAlign w:val="center"/>
                                  </w:tcPr>
                                  <w:p w14:paraId="4045E8DB" w14:textId="77777777" w:rsidR="00621DFF" w:rsidRPr="008F1521" w:rsidRDefault="00621DFF">
                                    <w:pPr>
                                      <w:rPr>
                                        <w:rFonts w:ascii="Calibri" w:hAnsi="Calibri"/>
                                        <w:color w:val="0000FF"/>
                                        <w:sz w:val="18"/>
                                        <w:szCs w:val="18"/>
                                      </w:rPr>
                                    </w:pPr>
                                    <w:r>
                                      <w:rPr>
                                        <w:rFonts w:ascii="Calibri" w:hAnsi="Calibri" w:cs="Tahoma"/>
                                        <w:color w:val="0000FF"/>
                                        <w:sz w:val="18"/>
                                        <w:szCs w:val="18"/>
                                      </w:rPr>
                                      <w:t>Y</w:t>
                                    </w:r>
                                  </w:p>
                                </w:tc>
                              </w:tr>
                            </w:tbl>
                            <w:p w14:paraId="6BFB9057" w14:textId="77777777" w:rsidR="00621DFF" w:rsidRDefault="00621DFF" w:rsidP="00621DFF"/>
                          </w:txbxContent>
                        </wps:txbx>
                        <wps:bodyPr rot="0" vert="horz" wrap="square" lIns="91440" tIns="45720" rIns="91440" bIns="45720" anchor="t" anchorCtr="0" upright="1">
                          <a:noAutofit/>
                        </wps:bodyPr>
                      </wps:wsp>
                    </wpg:wgp>
                  </a:graphicData>
                </a:graphic>
              </wp:anchor>
            </w:drawing>
          </mc:Choice>
          <mc:Fallback>
            <w:pict>
              <v:group w14:anchorId="6C6ED537" id="Group 8" o:spid="_x0000_s1403" style="position:absolute;margin-left:25.65pt;margin-top:36.4pt;width:157.5pt;height:78.75pt;z-index:251886592" coordsize="20002,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8BwygIAAHwKAAAOAAAAZHJzL2Uyb0RvYy54bWzUVt1O2zAYvZ+0d7B8P/LftBEpYjDQJLYh&#10;wR7AdZwfLbE92yVhT7/PTpsWEGICbYObNLbjz+ec7/TIh0dD16IbpnQjeI6DAx8jxqkoGl7l+Pv1&#10;2Yc5RtoQXpBWcJbjW6bx0fL9u8NeZiwUtWgLphAU4TrrZY5rY2TmeZrWrCP6QEjGYbEUqiMGhqry&#10;CkV6qN61Xuj7M68XqpBKUKY1zJ6Oi3jp6pclo+ZbWWpmUJtjwGbcU7nnyj695SHJKkVk3dANDPIM&#10;FB1pOBw6lTolhqC1ah6U6hqqhBalOaCi80RZNpQ5DsAm8O+xOVdiLR2XKusrOckE0t7T6dll6deb&#10;cyWv5KUCJXpZgRZuZLkMpersL6BEg5PsdpKMDQZRmIQe+GECylJYC2AQhMkoKq1B+Qf7aP3piZ3e&#10;9mDvDpxpMMIE3JcKNQUcmsRpuogSOBdx0oHHnGwosjDsrpdSDNJZaFk5ivMktXSdbZ5i+MjGRwnC&#10;P0Dvmqxf1uSrmkjmvKOtAhuxwjm4LApSaNio1bVt5EcxoCiaj4K5z60hkBlgAQR2xtbyQtAfGnFx&#10;UhNesWOlRF8zUgDOwO6Edk1brfA607bIqv8iCmgKWRvhCv2Jq4IkDWZbydMoikdTTcqRTCptzpno&#10;kH3JsYI/uqtObi60sWh2n1gLc3HWtK3rWsvvTMCHdsaht4BH6GZYDaO7FrOtLCtR3AIhJcYQgdCD&#10;l1qoXxj1ECA51j/XRDGM2s8cRFkEcWwTxw1isA0M1P7Kan+FcAqlcmwwGl9PzJhSa6maqoaTxjZw&#10;cQxClo3jaEUeUW0IgH9G/H/dSEE6T2ZhGoTxq3FSsPATH0S2QRRG89EyJNsm1WvyVPrWPLXL4n/l&#10;rzDyoySO0ynV/3tSxeHcZRL4K5zNUrCay5PX6K8pyt9KZjl/wRXHBffmOmbvUPtjl3G7S+PyNwAA&#10;AP//AwBQSwMEFAAGAAgAAAAhACDUeRzgAAAACQEAAA8AAABkcnMvZG93bnJldi54bWxMj0FLw0AQ&#10;he+C/2EZwZvdJEtjidmUUtRTEWwF6W2bTJPQ7GzIbpP03zue9DjvPd58L1/PthMjDr51pCFeRCCQ&#10;Sle1VGv4Orw9rUD4YKgynSPUcEMP6+L+LjdZ5Sb6xHEfasEl5DOjoQmhz6T0ZYPW+IXrkdg7u8Ga&#10;wOdQy2owE5fbTiZRlEprWuIPjelx22B52V+thvfJTBsVv467y3l7Ox6WH9+7GLV+fJg3LyACzuEv&#10;DL/4jA4FM53clSovOg3LWHFSw3PCC9hXacrCSUOiIgWyyOX/BcUPAAAA//8DAFBLAQItABQABgAI&#10;AAAAIQC2gziS/gAAAOEBAAATAAAAAAAAAAAAAAAAAAAAAABbQ29udGVudF9UeXBlc10ueG1sUEsB&#10;Ai0AFAAGAAgAAAAhADj9If/WAAAAlAEAAAsAAAAAAAAAAAAAAAAALwEAAF9yZWxzLy5yZWxzUEsB&#10;Ai0AFAAGAAgAAAAhACMHwHDKAgAAfAoAAA4AAAAAAAAAAAAAAAAALgIAAGRycy9lMm9Eb2MueG1s&#10;UEsBAi0AFAAGAAgAAAAhACDUeRzgAAAACQEAAA8AAAAAAAAAAAAAAAAAJAUAAGRycy9kb3ducmV2&#10;LnhtbFBLBQYAAAAABAAEAPMAAAAxBgAAAAA=&#10;">
                <v:group id="Group 3" o:spid="_x0000_s1404" style="position:absolute;width:17621;height:8572" coordsize="17621,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hI+yQAAAOMAAAAPAAAAZHJzL2Rvd25yZXYueG1sRE/NasJA&#10;EL4X+g7LFHqrm2jTaHQVkbb0IEJVEG9DdkyC2dmQ3Sbx7bsFocf5/mexGkwtOmpdZVlBPIpAEOdW&#10;V1woOB4+XqYgnEfWWFsmBTdysFo+Piww07bnb+r2vhAhhF2GCkrvm0xKl5dk0I1sQxy4i20N+nC2&#10;hdQt9iHc1HIcRW/SYMWhocSGNiXl1/2PUfDZY7+exO/d9nrZ3M6HZHfaxqTU89OwnoPwNPh/8d39&#10;pcP85DVNZ5NknMDfTwEAufwFAAD//wMAUEsBAi0AFAAGAAgAAAAhANvh9svuAAAAhQEAABMAAAAA&#10;AAAAAAAAAAAAAAAAAFtDb250ZW50X1R5cGVzXS54bWxQSwECLQAUAAYACAAAACEAWvQsW78AAAAV&#10;AQAACwAAAAAAAAAAAAAAAAAfAQAAX3JlbHMvLnJlbHNQSwECLQAUAAYACAAAACEAZO4SPskAAADj&#10;AAAADwAAAAAAAAAAAAAAAAAHAgAAZHJzL2Rvd25yZXYueG1sUEsFBgAAAAADAAMAtwAAAP0CAAAA&#10;AA==&#10;">
                  <v:shape id="_x0000_s1405" type="#_x0000_t202" style="position:absolute;width:15716;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x/LyAAAAOIAAAAPAAAAZHJzL2Rvd25yZXYueG1sRI/NasJA&#10;FIX3Bd9huEJ3dSbaWo2ZiChCVxWtFrq7ZK5JMHMnZKYmffvOotDl4fzxZevBNuJOna8da0gmCgRx&#10;4UzNpYbzx/5pAcIHZIONY9LwQx7W+eghw9S4no90P4VSxBH2KWqoQmhTKX1RkUU/cS1x9K6usxii&#10;7EppOuzjuG3kVKm5tFhzfKiwpW1Fxe30bTVc3q9fn8/qUO7sS9u7QUm2S6n143jYrEAEGsJ/+K/9&#10;ZjRMFypRs+Q1QkSkiAMy/wUAAP//AwBQSwECLQAUAAYACAAAACEA2+H2y+4AAACFAQAAEwAAAAAA&#10;AAAAAAAAAAAAAAAAW0NvbnRlbnRfVHlwZXNdLnhtbFBLAQItABQABgAIAAAAIQBa9CxbvwAAABUB&#10;AAALAAAAAAAAAAAAAAAAAB8BAABfcmVscy8ucmVsc1BLAQItABQABgAIAAAAIQDpVx/LyAAAAOIA&#10;AAAPAAAAAAAAAAAAAAAAAAcCAABkcnMvZG93bnJldi54bWxQSwUGAAAAAAMAAwC3AAAA/AIAAAAA&#10;" filled="f" stroked="f">
                    <v:textbox>
                      <w:txbxContent>
                        <w:tbl>
                          <w:tblPr>
                            <w:tblW w:w="2122"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62"/>
                            <w:gridCol w:w="960"/>
                          </w:tblGrid>
                          <w:tr w:rsidR="00621DFF" w:rsidRPr="008501D4" w14:paraId="7A6BFE46" w14:textId="77777777" w:rsidTr="00DD53DD">
                            <w:trPr>
                              <w:trHeight w:val="478"/>
                            </w:trPr>
                            <w:tc>
                              <w:tcPr>
                                <w:tcW w:w="1162" w:type="dxa"/>
                                <w:shd w:val="clear" w:color="auto" w:fill="FFFFFF"/>
                                <w:vAlign w:val="center"/>
                              </w:tcPr>
                              <w:p w14:paraId="2CDD3851" w14:textId="77777777" w:rsidR="00621DFF" w:rsidRPr="008F1521" w:rsidRDefault="00621DFF">
                                <w:pPr>
                                  <w:rPr>
                                    <w:rFonts w:ascii="Calibri" w:hAnsi="Calibri"/>
                                    <w:color w:val="0000FF"/>
                                    <w:sz w:val="18"/>
                                    <w:szCs w:val="18"/>
                                  </w:rPr>
                                </w:pPr>
                                <w:r>
                                  <w:rPr>
                                    <w:rFonts w:ascii="Calibri" w:hAnsi="Calibri"/>
                                    <w:color w:val="0000FF"/>
                                    <w:sz w:val="18"/>
                                    <w:szCs w:val="18"/>
                                  </w:rPr>
                                  <w:t>PROP_PFI</w:t>
                                </w:r>
                              </w:p>
                            </w:tc>
                            <w:tc>
                              <w:tcPr>
                                <w:tcW w:w="960" w:type="dxa"/>
                                <w:shd w:val="clear" w:color="auto" w:fill="FFFFFF"/>
                                <w:vAlign w:val="center"/>
                              </w:tcPr>
                              <w:p w14:paraId="3DC645AE" w14:textId="77777777" w:rsidR="00621DFF" w:rsidRPr="008F1521" w:rsidRDefault="00621DFF">
                                <w:pPr>
                                  <w:rPr>
                                    <w:rFonts w:ascii="Calibri" w:hAnsi="Calibri"/>
                                    <w:color w:val="0000FF"/>
                                    <w:sz w:val="18"/>
                                    <w:szCs w:val="18"/>
                                  </w:rPr>
                                </w:pPr>
                                <w:r w:rsidRPr="001E04E6">
                                  <w:rPr>
                                    <w:rFonts w:ascii="Calibri" w:hAnsi="Calibri" w:cs="Tahoma"/>
                                    <w:color w:val="0000FF"/>
                                    <w:sz w:val="18"/>
                                    <w:szCs w:val="18"/>
                                  </w:rPr>
                                  <w:t>5199483</w:t>
                                </w:r>
                              </w:p>
                            </w:tc>
                          </w:tr>
                          <w:tr w:rsidR="00621DFF" w:rsidRPr="008501D4" w14:paraId="23622A56" w14:textId="77777777" w:rsidTr="00DD53DD">
                            <w:trPr>
                              <w:trHeight w:val="478"/>
                            </w:trPr>
                            <w:tc>
                              <w:tcPr>
                                <w:tcW w:w="1162" w:type="dxa"/>
                                <w:shd w:val="clear" w:color="auto" w:fill="FFFFFF"/>
                                <w:vAlign w:val="center"/>
                              </w:tcPr>
                              <w:p w14:paraId="1C06AA02" w14:textId="77777777" w:rsidR="00621DFF" w:rsidRPr="008F1521" w:rsidRDefault="00621DFF">
                                <w:pPr>
                                  <w:rPr>
                                    <w:rFonts w:ascii="Calibri" w:hAnsi="Calibri"/>
                                    <w:color w:val="0000FF"/>
                                    <w:sz w:val="18"/>
                                    <w:szCs w:val="18"/>
                                  </w:rPr>
                                </w:pPr>
                                <w:r>
                                  <w:rPr>
                                    <w:rFonts w:ascii="Calibri" w:hAnsi="Calibri"/>
                                    <w:color w:val="0000FF"/>
                                    <w:sz w:val="18"/>
                                    <w:szCs w:val="18"/>
                                  </w:rPr>
                                  <w:t>MULTI</w:t>
                                </w:r>
                              </w:p>
                            </w:tc>
                            <w:tc>
                              <w:tcPr>
                                <w:tcW w:w="960" w:type="dxa"/>
                                <w:shd w:val="clear" w:color="auto" w:fill="FFFFFF"/>
                                <w:vAlign w:val="center"/>
                              </w:tcPr>
                              <w:p w14:paraId="46B4DBD4" w14:textId="77777777" w:rsidR="00621DFF" w:rsidRPr="008F1521" w:rsidRDefault="00621DFF">
                                <w:pPr>
                                  <w:rPr>
                                    <w:rFonts w:ascii="Calibri" w:hAnsi="Calibri"/>
                                    <w:color w:val="0000FF"/>
                                    <w:sz w:val="18"/>
                                    <w:szCs w:val="18"/>
                                  </w:rPr>
                                </w:pPr>
                                <w:r>
                                  <w:rPr>
                                    <w:rFonts w:ascii="Calibri" w:hAnsi="Calibri" w:cs="Tahoma"/>
                                    <w:color w:val="0000FF"/>
                                    <w:sz w:val="18"/>
                                    <w:szCs w:val="18"/>
                                  </w:rPr>
                                  <w:t>Y</w:t>
                                </w:r>
                              </w:p>
                            </w:tc>
                          </w:tr>
                        </w:tbl>
                        <w:p w14:paraId="07FEE250" w14:textId="77777777" w:rsidR="00621DFF" w:rsidRDefault="00621DFF" w:rsidP="00621DFF"/>
                      </w:txbxContent>
                    </v:textbox>
                  </v:shape>
                  <v:shape id="_x0000_s1406" type="#_x0000_t202" style="position:absolute;left:1905;top:1238;width:15716;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pDuxgAAAOMAAAAPAAAAZHJzL2Rvd25yZXYueG1sRE9La8JA&#10;EL4L/Q/LFLzprsFndJXSIniy1LaCtyE7JqHZ2ZBdTfz3rlDwON97VpvOVuJKjS8daxgNFQjizJmS&#10;cw0/39vBHIQPyAYrx6ThRh4265feClPjWv6i6yHkIoawT1FDEUKdSumzgiz6oauJI3d2jcUQzyaX&#10;psE2httKJkpNpcWSY0OBNb0XlP0dLlbD7/58Oo7VZ/5hJ3XrOiXZLqTW/dfubQkiUBee4n/3zsT5&#10;s/lkmsxGyRgeP0UA5PoOAAD//wMAUEsBAi0AFAAGAAgAAAAhANvh9svuAAAAhQEAABMAAAAAAAAA&#10;AAAAAAAAAAAAAFtDb250ZW50X1R5cGVzXS54bWxQSwECLQAUAAYACAAAACEAWvQsW78AAAAVAQAA&#10;CwAAAAAAAAAAAAAAAAAfAQAAX3JlbHMvLnJlbHNQSwECLQAUAAYACAAAACEAkNKQ7sYAAADjAAAA&#10;DwAAAAAAAAAAAAAAAAAHAgAAZHJzL2Rvd25yZXYueG1sUEsFBgAAAAADAAMAtwAAAPoCAAAAAA==&#10;" filled="f" stroked="f">
                    <v:textbox>
                      <w:txbxContent>
                        <w:tbl>
                          <w:tblPr>
                            <w:tblW w:w="2122"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62"/>
                            <w:gridCol w:w="960"/>
                          </w:tblGrid>
                          <w:tr w:rsidR="00621DFF" w:rsidRPr="008501D4" w14:paraId="7D475125" w14:textId="77777777" w:rsidTr="00DD53DD">
                            <w:trPr>
                              <w:trHeight w:val="478"/>
                            </w:trPr>
                            <w:tc>
                              <w:tcPr>
                                <w:tcW w:w="1162" w:type="dxa"/>
                                <w:shd w:val="clear" w:color="auto" w:fill="FFFFFF"/>
                                <w:vAlign w:val="center"/>
                              </w:tcPr>
                              <w:p w14:paraId="583CCBF6" w14:textId="77777777" w:rsidR="00621DFF" w:rsidRPr="008F1521" w:rsidRDefault="00621DFF">
                                <w:pPr>
                                  <w:rPr>
                                    <w:rFonts w:ascii="Calibri" w:hAnsi="Calibri"/>
                                    <w:color w:val="0000FF"/>
                                    <w:sz w:val="18"/>
                                    <w:szCs w:val="18"/>
                                  </w:rPr>
                                </w:pPr>
                                <w:r>
                                  <w:rPr>
                                    <w:rFonts w:ascii="Calibri" w:hAnsi="Calibri"/>
                                    <w:color w:val="0000FF"/>
                                    <w:sz w:val="18"/>
                                    <w:szCs w:val="18"/>
                                  </w:rPr>
                                  <w:t>PROP_PFI</w:t>
                                </w:r>
                              </w:p>
                            </w:tc>
                            <w:tc>
                              <w:tcPr>
                                <w:tcW w:w="960" w:type="dxa"/>
                                <w:shd w:val="clear" w:color="auto" w:fill="FFFFFF"/>
                                <w:vAlign w:val="center"/>
                              </w:tcPr>
                              <w:p w14:paraId="2F697F59" w14:textId="77777777" w:rsidR="00621DFF" w:rsidRPr="008F1521" w:rsidRDefault="00621DFF">
                                <w:pPr>
                                  <w:rPr>
                                    <w:rFonts w:ascii="Calibri" w:hAnsi="Calibri"/>
                                    <w:color w:val="0000FF"/>
                                    <w:sz w:val="18"/>
                                    <w:szCs w:val="18"/>
                                  </w:rPr>
                                </w:pPr>
                                <w:r w:rsidRPr="001E04E6">
                                  <w:rPr>
                                    <w:rFonts w:ascii="Calibri" w:hAnsi="Calibri" w:cs="Tahoma"/>
                                    <w:color w:val="0000FF"/>
                                    <w:sz w:val="18"/>
                                    <w:szCs w:val="18"/>
                                  </w:rPr>
                                  <w:t>5199483</w:t>
                                </w:r>
                              </w:p>
                            </w:tc>
                          </w:tr>
                          <w:tr w:rsidR="00621DFF" w:rsidRPr="008501D4" w14:paraId="45C6A5DB" w14:textId="77777777" w:rsidTr="00DD53DD">
                            <w:trPr>
                              <w:trHeight w:val="478"/>
                            </w:trPr>
                            <w:tc>
                              <w:tcPr>
                                <w:tcW w:w="1162" w:type="dxa"/>
                                <w:shd w:val="clear" w:color="auto" w:fill="FFFFFF"/>
                                <w:vAlign w:val="center"/>
                              </w:tcPr>
                              <w:p w14:paraId="3400F426" w14:textId="77777777" w:rsidR="00621DFF" w:rsidRPr="008F1521" w:rsidRDefault="00621DFF">
                                <w:pPr>
                                  <w:rPr>
                                    <w:rFonts w:ascii="Calibri" w:hAnsi="Calibri"/>
                                    <w:color w:val="0000FF"/>
                                    <w:sz w:val="18"/>
                                    <w:szCs w:val="18"/>
                                  </w:rPr>
                                </w:pPr>
                                <w:r>
                                  <w:rPr>
                                    <w:rFonts w:ascii="Calibri" w:hAnsi="Calibri"/>
                                    <w:color w:val="0000FF"/>
                                    <w:sz w:val="18"/>
                                    <w:szCs w:val="18"/>
                                  </w:rPr>
                                  <w:t>MULTI</w:t>
                                </w:r>
                              </w:p>
                            </w:tc>
                            <w:tc>
                              <w:tcPr>
                                <w:tcW w:w="960" w:type="dxa"/>
                                <w:shd w:val="clear" w:color="auto" w:fill="FFFFFF"/>
                                <w:vAlign w:val="center"/>
                              </w:tcPr>
                              <w:p w14:paraId="23A32B73" w14:textId="77777777" w:rsidR="00621DFF" w:rsidRPr="008F1521" w:rsidRDefault="00621DFF">
                                <w:pPr>
                                  <w:rPr>
                                    <w:rFonts w:ascii="Calibri" w:hAnsi="Calibri"/>
                                    <w:color w:val="0000FF"/>
                                    <w:sz w:val="18"/>
                                    <w:szCs w:val="18"/>
                                  </w:rPr>
                                </w:pPr>
                                <w:r>
                                  <w:rPr>
                                    <w:rFonts w:ascii="Calibri" w:hAnsi="Calibri" w:cs="Tahoma"/>
                                    <w:color w:val="0000FF"/>
                                    <w:sz w:val="18"/>
                                    <w:szCs w:val="18"/>
                                  </w:rPr>
                                  <w:t>Y</w:t>
                                </w:r>
                              </w:p>
                            </w:tc>
                          </w:tr>
                        </w:tbl>
                        <w:p w14:paraId="70D59C8B" w14:textId="77777777" w:rsidR="00621DFF" w:rsidRDefault="00621DFF" w:rsidP="00621DFF"/>
                      </w:txbxContent>
                    </v:textbox>
                  </v:shape>
                </v:group>
                <v:shape id="_x0000_s1407" type="#_x0000_t202" style="position:absolute;left:4286;top:2667;width:15716;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xSRxwAAAOMAAAAPAAAAZHJzL2Rvd25yZXYueG1sRE9fa8Iw&#10;EH8X9h3CDfY2E7V1sxplbAg+TXQ68O1ozrasuZQms/Xbm8HAx/v9v8Wqt7W4UOsrxxpGQwWCOHem&#10;4kLD4Wv9/ArCB2SDtWPScCUPq+XDYIGZcR3v6LIPhYgh7DPUUIbQZFL6vCSLfuga4sidXWsxxLMt&#10;pGmxi+G2lmOlptJixbGhxIbeS8p/9r9Ww/HzfPpO1Lb4sGnTuV5JtjOp9dNj/zYHEagPd/G/e2Pi&#10;/PFETdIkeUnh76cIgFzeAAAA//8DAFBLAQItABQABgAIAAAAIQDb4fbL7gAAAIUBAAATAAAAAAAA&#10;AAAAAAAAAAAAAABbQ29udGVudF9UeXBlc10ueG1sUEsBAi0AFAAGAAgAAAAhAFr0LFu/AAAAFQEA&#10;AAsAAAAAAAAAAAAAAAAAHwEAAF9yZWxzLy5yZWxzUEsBAi0AFAAGAAgAAAAhANUXFJHHAAAA4wAA&#10;AA8AAAAAAAAAAAAAAAAABwIAAGRycy9kb3ducmV2LnhtbFBLBQYAAAAAAwADALcAAAD7AgAAAAA=&#10;" filled="f" stroked="f">
                  <v:textbox>
                    <w:txbxContent>
                      <w:tbl>
                        <w:tblPr>
                          <w:tblW w:w="2122" w:type="dxa"/>
                          <w:tblInd w:w="-5"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162"/>
                          <w:gridCol w:w="960"/>
                        </w:tblGrid>
                        <w:tr w:rsidR="00621DFF" w:rsidRPr="008501D4" w14:paraId="7EDF312A" w14:textId="77777777" w:rsidTr="00621DFF">
                          <w:trPr>
                            <w:trHeight w:val="478"/>
                          </w:trPr>
                          <w:tc>
                            <w:tcPr>
                              <w:tcW w:w="1162" w:type="dxa"/>
                              <w:shd w:val="clear" w:color="auto" w:fill="FFFFFF"/>
                              <w:vAlign w:val="center"/>
                            </w:tcPr>
                            <w:p w14:paraId="0DC55F4F" w14:textId="77777777" w:rsidR="00621DFF" w:rsidRPr="008F1521" w:rsidRDefault="00621DFF">
                              <w:pPr>
                                <w:rPr>
                                  <w:rFonts w:ascii="Calibri" w:hAnsi="Calibri"/>
                                  <w:color w:val="0000FF"/>
                                  <w:sz w:val="18"/>
                                  <w:szCs w:val="18"/>
                                </w:rPr>
                              </w:pPr>
                              <w:r>
                                <w:rPr>
                                  <w:rFonts w:ascii="Calibri" w:hAnsi="Calibri"/>
                                  <w:color w:val="0000FF"/>
                                  <w:sz w:val="18"/>
                                  <w:szCs w:val="18"/>
                                </w:rPr>
                                <w:t>PROP_PFI</w:t>
                              </w:r>
                            </w:p>
                          </w:tc>
                          <w:tc>
                            <w:tcPr>
                              <w:tcW w:w="960" w:type="dxa"/>
                              <w:shd w:val="clear" w:color="auto" w:fill="FFFFFF"/>
                              <w:vAlign w:val="center"/>
                            </w:tcPr>
                            <w:p w14:paraId="67E60874" w14:textId="77777777" w:rsidR="00621DFF" w:rsidRPr="008F1521" w:rsidRDefault="00621DFF">
                              <w:pPr>
                                <w:rPr>
                                  <w:rFonts w:ascii="Calibri" w:hAnsi="Calibri"/>
                                  <w:color w:val="0000FF"/>
                                  <w:sz w:val="18"/>
                                  <w:szCs w:val="18"/>
                                </w:rPr>
                              </w:pPr>
                              <w:r w:rsidRPr="001E04E6">
                                <w:rPr>
                                  <w:rFonts w:ascii="Calibri" w:hAnsi="Calibri" w:cs="Tahoma"/>
                                  <w:color w:val="0000FF"/>
                                  <w:sz w:val="18"/>
                                  <w:szCs w:val="18"/>
                                </w:rPr>
                                <w:t>5199483</w:t>
                              </w:r>
                            </w:p>
                          </w:tc>
                        </w:tr>
                        <w:tr w:rsidR="00621DFF" w:rsidRPr="008501D4" w14:paraId="5502EAEE" w14:textId="77777777" w:rsidTr="00621DFF">
                          <w:trPr>
                            <w:trHeight w:val="478"/>
                          </w:trPr>
                          <w:tc>
                            <w:tcPr>
                              <w:tcW w:w="1162" w:type="dxa"/>
                              <w:shd w:val="clear" w:color="auto" w:fill="FFFFFF"/>
                              <w:vAlign w:val="center"/>
                            </w:tcPr>
                            <w:p w14:paraId="536E0F18" w14:textId="77777777" w:rsidR="00621DFF" w:rsidRPr="008F1521" w:rsidRDefault="00621DFF">
                              <w:pPr>
                                <w:rPr>
                                  <w:rFonts w:ascii="Calibri" w:hAnsi="Calibri"/>
                                  <w:color w:val="0000FF"/>
                                  <w:sz w:val="18"/>
                                  <w:szCs w:val="18"/>
                                </w:rPr>
                              </w:pPr>
                              <w:r>
                                <w:rPr>
                                  <w:rFonts w:ascii="Calibri" w:hAnsi="Calibri"/>
                                  <w:color w:val="0000FF"/>
                                  <w:sz w:val="18"/>
                                  <w:szCs w:val="18"/>
                                </w:rPr>
                                <w:t>MULTI</w:t>
                              </w:r>
                            </w:p>
                          </w:tc>
                          <w:tc>
                            <w:tcPr>
                              <w:tcW w:w="960" w:type="dxa"/>
                              <w:shd w:val="clear" w:color="auto" w:fill="FFFFFF"/>
                              <w:vAlign w:val="center"/>
                            </w:tcPr>
                            <w:p w14:paraId="4045E8DB" w14:textId="77777777" w:rsidR="00621DFF" w:rsidRPr="008F1521" w:rsidRDefault="00621DFF">
                              <w:pPr>
                                <w:rPr>
                                  <w:rFonts w:ascii="Calibri" w:hAnsi="Calibri"/>
                                  <w:color w:val="0000FF"/>
                                  <w:sz w:val="18"/>
                                  <w:szCs w:val="18"/>
                                </w:rPr>
                              </w:pPr>
                              <w:r>
                                <w:rPr>
                                  <w:rFonts w:ascii="Calibri" w:hAnsi="Calibri" w:cs="Tahoma"/>
                                  <w:color w:val="0000FF"/>
                                  <w:sz w:val="18"/>
                                  <w:szCs w:val="18"/>
                                </w:rPr>
                                <w:t>Y</w:t>
                              </w:r>
                            </w:p>
                          </w:tc>
                        </w:tr>
                      </w:tbl>
                      <w:p w14:paraId="6BFB9057" w14:textId="77777777" w:rsidR="00621DFF" w:rsidRDefault="00621DFF" w:rsidP="00621DFF"/>
                    </w:txbxContent>
                  </v:textbox>
                </v:shape>
              </v:group>
            </w:pict>
          </mc:Fallback>
        </mc:AlternateContent>
      </w:r>
      <w:r w:rsidRPr="00B25F09">
        <w:t>Split properties that incorrectly contain a multi-assessment</w:t>
      </w:r>
      <w:r>
        <w:t xml:space="preserve"> (rural)</w:t>
      </w:r>
      <w:bookmarkEnd w:id="211"/>
      <w:bookmarkEnd w:id="212"/>
    </w:p>
    <w:p w14:paraId="12E364A3" w14:textId="44DAFA91" w:rsidR="00621DFF" w:rsidRDefault="00320A73">
      <w:pPr>
        <w:spacing w:before="0" w:after="160" w:line="259" w:lineRule="auto"/>
        <w:rPr>
          <w:rFonts w:ascii="Calibri" w:eastAsiaTheme="majorEastAsia" w:hAnsi="Calibri" w:cs="Calibri"/>
          <w:b/>
          <w:sz w:val="28"/>
          <w:szCs w:val="28"/>
        </w:rPr>
      </w:pPr>
      <w:r>
        <w:rPr>
          <w:rFonts w:ascii="Calibri" w:hAnsi="Calibri" w:cs="Calibri"/>
          <w:noProof/>
          <w:sz w:val="28"/>
          <w:szCs w:val="28"/>
        </w:rPr>
        <mc:AlternateContent>
          <mc:Choice Requires="wpg">
            <w:drawing>
              <wp:anchor distT="0" distB="0" distL="114300" distR="114300" simplePos="0" relativeHeight="251881472" behindDoc="0" locked="0" layoutInCell="1" allowOverlap="1" wp14:anchorId="19DD01CC" wp14:editId="0DBAE2F0">
                <wp:simplePos x="0" y="0"/>
                <wp:positionH relativeFrom="column">
                  <wp:posOffset>325755</wp:posOffset>
                </wp:positionH>
                <wp:positionV relativeFrom="paragraph">
                  <wp:posOffset>145415</wp:posOffset>
                </wp:positionV>
                <wp:extent cx="8439150" cy="5867400"/>
                <wp:effectExtent l="0" t="19050" r="0" b="0"/>
                <wp:wrapNone/>
                <wp:docPr id="1580414729" name="Group 7"/>
                <wp:cNvGraphicFramePr/>
                <a:graphic xmlns:a="http://schemas.openxmlformats.org/drawingml/2006/main">
                  <a:graphicData uri="http://schemas.microsoft.com/office/word/2010/wordprocessingGroup">
                    <wpg:wgp>
                      <wpg:cNvGrpSpPr/>
                      <wpg:grpSpPr>
                        <a:xfrm>
                          <a:off x="0" y="0"/>
                          <a:ext cx="8439150" cy="5867400"/>
                          <a:chOff x="0" y="0"/>
                          <a:chExt cx="8439150" cy="5867400"/>
                        </a:xfrm>
                      </wpg:grpSpPr>
                      <pic:pic xmlns:pic="http://schemas.openxmlformats.org/drawingml/2006/picture">
                        <pic:nvPicPr>
                          <pic:cNvPr id="21405082" name="Picture 1"/>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609600" y="2667000"/>
                            <a:ext cx="7667625" cy="2296160"/>
                          </a:xfrm>
                          <a:prstGeom prst="rect">
                            <a:avLst/>
                          </a:prstGeom>
                        </pic:spPr>
                      </pic:pic>
                      <wps:wsp>
                        <wps:cNvPr id="1782011410" name="Text Box 337"/>
                        <wps:cNvSpPr txBox="1">
                          <a:spLocks noChangeArrowheads="1"/>
                        </wps:cNvSpPr>
                        <wps:spPr bwMode="auto">
                          <a:xfrm>
                            <a:off x="4895850" y="0"/>
                            <a:ext cx="3381375" cy="1247775"/>
                          </a:xfrm>
                          <a:prstGeom prst="rect">
                            <a:avLst/>
                          </a:prstGeom>
                          <a:solidFill>
                            <a:srgbClr val="FFFFFF"/>
                          </a:solidFill>
                          <a:ln w="9525">
                            <a:solidFill>
                              <a:srgbClr val="000000"/>
                            </a:solidFill>
                            <a:miter lim="800000"/>
                            <a:headEnd/>
                            <a:tailEnd/>
                          </a:ln>
                        </wps:spPr>
                        <wps:txbx>
                          <w:txbxContent>
                            <w:p w14:paraId="6CC4B4F6" w14:textId="77777777" w:rsidR="00C928C2" w:rsidRPr="00CC6108" w:rsidRDefault="00C928C2" w:rsidP="00C928C2">
                              <w:pPr>
                                <w:rPr>
                                  <w:rFonts w:ascii="Calibri" w:hAnsi="Calibri"/>
                                  <w:b/>
                                </w:rPr>
                              </w:pPr>
                              <w:r w:rsidRPr="00CC6108">
                                <w:rPr>
                                  <w:rFonts w:ascii="Calibri" w:hAnsi="Calibri"/>
                                  <w:b/>
                                </w:rPr>
                                <w:t>Scenario:</w:t>
                              </w:r>
                            </w:p>
                            <w:p w14:paraId="515F39A0" w14:textId="77777777" w:rsidR="00C928C2" w:rsidRDefault="00C928C2" w:rsidP="00C928C2">
                              <w:pPr>
                                <w:numPr>
                                  <w:ilvl w:val="0"/>
                                  <w:numId w:val="38"/>
                                </w:numPr>
                                <w:tabs>
                                  <w:tab w:val="clear" w:pos="720"/>
                                </w:tabs>
                                <w:spacing w:before="0" w:after="0"/>
                                <w:ind w:left="360"/>
                                <w:rPr>
                                  <w:rFonts w:ascii="Calibri" w:hAnsi="Calibri"/>
                                </w:rPr>
                              </w:pPr>
                              <w:r>
                                <w:rPr>
                                  <w:rFonts w:ascii="Calibri" w:hAnsi="Calibri"/>
                                </w:rPr>
                                <w:t>There are three multi-assessments linked to the polygon shown in blue. These properties are made up of three parcels.</w:t>
                              </w:r>
                            </w:p>
                            <w:p w14:paraId="4D329D7E" w14:textId="77777777" w:rsidR="00C928C2" w:rsidRDefault="00C928C2" w:rsidP="00C928C2">
                              <w:pPr>
                                <w:numPr>
                                  <w:ilvl w:val="0"/>
                                  <w:numId w:val="38"/>
                                </w:numPr>
                                <w:tabs>
                                  <w:tab w:val="clear" w:pos="720"/>
                                </w:tabs>
                                <w:spacing w:before="0" w:after="0"/>
                                <w:ind w:left="360"/>
                                <w:rPr>
                                  <w:rFonts w:ascii="Calibri" w:hAnsi="Calibri"/>
                                </w:rPr>
                              </w:pPr>
                              <w:r>
                                <w:rPr>
                                  <w:rFonts w:ascii="Calibri" w:hAnsi="Calibri"/>
                                </w:rPr>
                                <w:t xml:space="preserve">Each property should be a single assessment linked to one of the three separate parcels. </w:t>
                              </w:r>
                            </w:p>
                          </w:txbxContent>
                        </wps:txbx>
                        <wps:bodyPr rot="0" vert="horz" wrap="square" lIns="91440" tIns="45720" rIns="91440" bIns="45720" anchor="t" anchorCtr="0" upright="1">
                          <a:noAutofit/>
                        </wps:bodyPr>
                      </wps:wsp>
                      <wps:wsp>
                        <wps:cNvPr id="1448265287" name="Text Box 333"/>
                        <wps:cNvSpPr txBox="1">
                          <a:spLocks noChangeArrowheads="1"/>
                        </wps:cNvSpPr>
                        <wps:spPr bwMode="auto">
                          <a:xfrm>
                            <a:off x="523875" y="5200650"/>
                            <a:ext cx="791527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D0D9F8" w14:textId="77777777" w:rsidR="00C928C2" w:rsidRPr="008F1521" w:rsidRDefault="00C928C2" w:rsidP="00C928C2">
                              <w:pPr>
                                <w:numPr>
                                  <w:ilvl w:val="0"/>
                                  <w:numId w:val="46"/>
                                </w:numPr>
                                <w:spacing w:before="0" w:after="0"/>
                                <w:ind w:left="714" w:hanging="357"/>
                                <w:rPr>
                                  <w:rFonts w:ascii="Calibri" w:hAnsi="Calibri"/>
                                </w:rPr>
                              </w:pPr>
                              <w:r>
                                <w:rPr>
                                  <w:rFonts w:ascii="Calibri" w:hAnsi="Calibri"/>
                                </w:rPr>
                                <w:t>The first step is to remove two of the multi-assessments to create a single assessment.</w:t>
                              </w:r>
                            </w:p>
                            <w:p w14:paraId="4C46C7D9" w14:textId="77777777" w:rsidR="00C928C2" w:rsidRPr="00320A73" w:rsidRDefault="00C928C2" w:rsidP="00C928C2">
                              <w:pPr>
                                <w:numPr>
                                  <w:ilvl w:val="0"/>
                                  <w:numId w:val="46"/>
                                </w:numPr>
                                <w:spacing w:before="0" w:after="0"/>
                                <w:ind w:left="714" w:hanging="357"/>
                                <w:rPr>
                                  <w:rFonts w:ascii="Calibri" w:hAnsi="Calibri"/>
                                  <w:lang w:val="en-US"/>
                                </w:rPr>
                              </w:pPr>
                              <w:r>
                                <w:rPr>
                                  <w:rFonts w:ascii="Calibri" w:hAnsi="Calibri"/>
                                </w:rPr>
                                <w:t xml:space="preserve">Then assign the </w:t>
                              </w:r>
                              <w:proofErr w:type="spellStart"/>
                              <w:r>
                                <w:rPr>
                                  <w:rFonts w:ascii="Calibri" w:hAnsi="Calibri"/>
                                </w:rPr>
                                <w:t>propnums</w:t>
                              </w:r>
                              <w:proofErr w:type="spellEnd"/>
                              <w:r>
                                <w:rPr>
                                  <w:rFonts w:ascii="Calibri" w:hAnsi="Calibri"/>
                                </w:rPr>
                                <w:t xml:space="preserve"> and addresses to the correct parcels. </w:t>
                              </w:r>
                            </w:p>
                            <w:p w14:paraId="1E4EAE68" w14:textId="06B77111" w:rsidR="00320A73" w:rsidRPr="00D206F6" w:rsidRDefault="00320A73" w:rsidP="00C928C2">
                              <w:pPr>
                                <w:numPr>
                                  <w:ilvl w:val="0"/>
                                  <w:numId w:val="46"/>
                                </w:numPr>
                                <w:spacing w:before="0" w:after="0"/>
                                <w:ind w:left="714" w:hanging="357"/>
                                <w:rPr>
                                  <w:rFonts w:ascii="Calibri" w:hAnsi="Calibri"/>
                                  <w:lang w:val="en-US"/>
                                </w:rPr>
                              </w:pPr>
                              <w:r>
                                <w:rPr>
                                  <w:rFonts w:ascii="Calibri" w:hAnsi="Calibri"/>
                                </w:rPr>
                                <w:t xml:space="preserve">If there was </w:t>
                              </w:r>
                              <w:proofErr w:type="gramStart"/>
                              <w:r>
                                <w:rPr>
                                  <w:rFonts w:ascii="Calibri" w:hAnsi="Calibri"/>
                                </w:rPr>
                                <w:t>distance based</w:t>
                              </w:r>
                              <w:proofErr w:type="gramEnd"/>
                              <w:r>
                                <w:rPr>
                                  <w:rFonts w:ascii="Calibri" w:hAnsi="Calibri"/>
                                </w:rPr>
                                <w:t xml:space="preserve"> addresses link</w:t>
                              </w:r>
                              <w:r w:rsidR="007145AF">
                                <w:rPr>
                                  <w:rFonts w:ascii="Calibri" w:hAnsi="Calibri"/>
                                </w:rPr>
                                <w:t>ed to the properties, these may also need to be changed to an urban address using edit code Z.</w:t>
                              </w:r>
                            </w:p>
                          </w:txbxContent>
                        </wps:txbx>
                        <wps:bodyPr rot="0" vert="horz" wrap="square" lIns="91440" tIns="45720" rIns="91440" bIns="45720" anchor="t" anchorCtr="0" upright="1">
                          <a:noAutofit/>
                        </wps:bodyPr>
                      </wps:wsp>
                      <wpg:grpSp>
                        <wpg:cNvPr id="808595373" name="Group 6"/>
                        <wpg:cNvGrpSpPr/>
                        <wpg:grpSpPr>
                          <a:xfrm>
                            <a:off x="0" y="0"/>
                            <a:ext cx="4619625" cy="2550795"/>
                            <a:chOff x="0" y="0"/>
                            <a:chExt cx="4619625" cy="2550795"/>
                          </a:xfrm>
                        </wpg:grpSpPr>
                        <pic:pic xmlns:pic="http://schemas.openxmlformats.org/drawingml/2006/picture">
                          <pic:nvPicPr>
                            <pic:cNvPr id="1200319764" name="Picture 1"/>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361950" y="0"/>
                              <a:ext cx="3848100" cy="2550795"/>
                            </a:xfrm>
                            <a:prstGeom prst="rect">
                              <a:avLst/>
                            </a:prstGeom>
                            <a:ln w="12700">
                              <a:solidFill>
                                <a:schemeClr val="tx1"/>
                              </a:solidFill>
                            </a:ln>
                          </pic:spPr>
                        </pic:pic>
                        <wps:wsp>
                          <wps:cNvPr id="244487488" name="Text Box 338"/>
                          <wps:cNvSpPr txBox="1">
                            <a:spLocks noChangeArrowheads="1"/>
                          </wps:cNvSpPr>
                          <wps:spPr bwMode="auto">
                            <a:xfrm>
                              <a:off x="428625" y="1790700"/>
                              <a:ext cx="150495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3"/>
                                  <w:gridCol w:w="1214"/>
                                </w:tblGrid>
                                <w:tr w:rsidR="00C928C2" w:rsidRPr="008501D4" w14:paraId="3E0FC20A" w14:textId="77777777" w:rsidTr="00A9131F">
                                  <w:trPr>
                                    <w:trHeight w:val="284"/>
                                  </w:trPr>
                                  <w:tc>
                                    <w:tcPr>
                                      <w:tcW w:w="959" w:type="dxa"/>
                                      <w:shd w:val="clear" w:color="auto" w:fill="FFFFFF"/>
                                      <w:vAlign w:val="center"/>
                                    </w:tcPr>
                                    <w:p w14:paraId="526DB7FB"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PA_PFI</w:t>
                                      </w:r>
                                    </w:p>
                                  </w:tc>
                                  <w:tc>
                                    <w:tcPr>
                                      <w:tcW w:w="1276" w:type="dxa"/>
                                      <w:shd w:val="clear" w:color="auto" w:fill="FFFFFF"/>
                                      <w:vAlign w:val="center"/>
                                    </w:tcPr>
                                    <w:p w14:paraId="56380474"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5199483</w:t>
                                      </w:r>
                                    </w:p>
                                  </w:tc>
                                </w:tr>
                                <w:tr w:rsidR="00C928C2" w:rsidRPr="008501D4" w14:paraId="38B04485" w14:textId="77777777" w:rsidTr="00A9131F">
                                  <w:trPr>
                                    <w:trHeight w:val="284"/>
                                  </w:trPr>
                                  <w:tc>
                                    <w:tcPr>
                                      <w:tcW w:w="959" w:type="dxa"/>
                                      <w:shd w:val="clear" w:color="auto" w:fill="FFFFFF"/>
                                      <w:vAlign w:val="center"/>
                                    </w:tcPr>
                                    <w:p w14:paraId="7D93C2AF"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SPI</w:t>
                                      </w:r>
                                    </w:p>
                                  </w:tc>
                                  <w:tc>
                                    <w:tcPr>
                                      <w:tcW w:w="1276" w:type="dxa"/>
                                      <w:shd w:val="clear" w:color="auto" w:fill="FFFFFF"/>
                                      <w:vAlign w:val="center"/>
                                    </w:tcPr>
                                    <w:p w14:paraId="28A0B79A"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1\TP815007</w:t>
                                      </w:r>
                                    </w:p>
                                  </w:tc>
                                </w:tr>
                              </w:tbl>
                              <w:p w14:paraId="5D417749" w14:textId="77777777" w:rsidR="00C928C2" w:rsidRDefault="00C928C2" w:rsidP="00C928C2"/>
                            </w:txbxContent>
                          </wps:txbx>
                          <wps:bodyPr rot="0" vert="horz" wrap="square" lIns="91440" tIns="45720" rIns="91440" bIns="45720" anchor="t" anchorCtr="0" upright="1">
                            <a:noAutofit/>
                          </wps:bodyPr>
                        </wps:wsp>
                        <wpg:grpSp>
                          <wpg:cNvPr id="958497979" name="Group 5"/>
                          <wpg:cNvGrpSpPr/>
                          <wpg:grpSpPr>
                            <a:xfrm>
                              <a:off x="0" y="609600"/>
                              <a:ext cx="4619625" cy="1109345"/>
                              <a:chOff x="0" y="0"/>
                              <a:chExt cx="4619625" cy="1109345"/>
                            </a:xfrm>
                          </wpg:grpSpPr>
                          <wps:wsp>
                            <wps:cNvPr id="1034121093" name="Text Box 338"/>
                            <wps:cNvSpPr txBox="1">
                              <a:spLocks noChangeArrowheads="1"/>
                            </wps:cNvSpPr>
                            <wps:spPr bwMode="auto">
                              <a:xfrm>
                                <a:off x="0" y="428625"/>
                                <a:ext cx="150495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3"/>
                                    <w:gridCol w:w="1214"/>
                                  </w:tblGrid>
                                  <w:tr w:rsidR="00C928C2" w:rsidRPr="008501D4" w14:paraId="300B8B34" w14:textId="77777777" w:rsidTr="00A9131F">
                                    <w:trPr>
                                      <w:trHeight w:val="284"/>
                                    </w:trPr>
                                    <w:tc>
                                      <w:tcPr>
                                        <w:tcW w:w="959" w:type="dxa"/>
                                        <w:shd w:val="clear" w:color="auto" w:fill="FFFFFF"/>
                                        <w:vAlign w:val="center"/>
                                      </w:tcPr>
                                      <w:p w14:paraId="338A049C"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PA_PFI</w:t>
                                        </w:r>
                                      </w:p>
                                    </w:tc>
                                    <w:tc>
                                      <w:tcPr>
                                        <w:tcW w:w="1276" w:type="dxa"/>
                                        <w:shd w:val="clear" w:color="auto" w:fill="FFFFFF"/>
                                        <w:vAlign w:val="center"/>
                                      </w:tcPr>
                                      <w:p w14:paraId="50DFAD63"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5199483</w:t>
                                        </w:r>
                                      </w:p>
                                    </w:tc>
                                  </w:tr>
                                  <w:tr w:rsidR="00C928C2" w:rsidRPr="008501D4" w14:paraId="1C9BDE1D" w14:textId="77777777" w:rsidTr="00A9131F">
                                    <w:trPr>
                                      <w:trHeight w:val="284"/>
                                    </w:trPr>
                                    <w:tc>
                                      <w:tcPr>
                                        <w:tcW w:w="959" w:type="dxa"/>
                                        <w:shd w:val="clear" w:color="auto" w:fill="FFFFFF"/>
                                        <w:vAlign w:val="center"/>
                                      </w:tcPr>
                                      <w:p w14:paraId="45E8145F"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SPI</w:t>
                                        </w:r>
                                      </w:p>
                                    </w:tc>
                                    <w:tc>
                                      <w:tcPr>
                                        <w:tcW w:w="1276" w:type="dxa"/>
                                        <w:shd w:val="clear" w:color="auto" w:fill="FFFFFF"/>
                                        <w:vAlign w:val="center"/>
                                      </w:tcPr>
                                      <w:p w14:paraId="7362491D"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1\TP161387</w:t>
                                        </w:r>
                                      </w:p>
                                    </w:tc>
                                  </w:tr>
                                </w:tbl>
                                <w:p w14:paraId="22A4CCB0" w14:textId="77777777" w:rsidR="00C928C2" w:rsidRDefault="00C928C2" w:rsidP="00C928C2"/>
                              </w:txbxContent>
                            </wps:txbx>
                            <wps:bodyPr rot="0" vert="horz" wrap="square" lIns="91440" tIns="45720" rIns="91440" bIns="45720" anchor="t" anchorCtr="0" upright="1">
                              <a:noAutofit/>
                            </wps:bodyPr>
                          </wps:wsp>
                          <wps:wsp>
                            <wps:cNvPr id="945602693" name="Text Box 338"/>
                            <wps:cNvSpPr txBox="1">
                              <a:spLocks noChangeArrowheads="1"/>
                            </wps:cNvSpPr>
                            <wps:spPr bwMode="auto">
                              <a:xfrm>
                                <a:off x="3114675" y="0"/>
                                <a:ext cx="150495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4"/>
                                    <w:gridCol w:w="1213"/>
                                  </w:tblGrid>
                                  <w:tr w:rsidR="00C928C2" w:rsidRPr="008501D4" w14:paraId="210F95D9" w14:textId="77777777" w:rsidTr="00A9131F">
                                    <w:trPr>
                                      <w:trHeight w:val="284"/>
                                    </w:trPr>
                                    <w:tc>
                                      <w:tcPr>
                                        <w:tcW w:w="959" w:type="dxa"/>
                                        <w:shd w:val="clear" w:color="auto" w:fill="FFFFFF"/>
                                        <w:vAlign w:val="center"/>
                                      </w:tcPr>
                                      <w:p w14:paraId="274D40B9"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PA_PFI</w:t>
                                        </w:r>
                                      </w:p>
                                    </w:tc>
                                    <w:tc>
                                      <w:tcPr>
                                        <w:tcW w:w="1276" w:type="dxa"/>
                                        <w:shd w:val="clear" w:color="auto" w:fill="FFFFFF"/>
                                        <w:vAlign w:val="center"/>
                                      </w:tcPr>
                                      <w:p w14:paraId="59B8C94E"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5199483</w:t>
                                        </w:r>
                                      </w:p>
                                    </w:tc>
                                  </w:tr>
                                  <w:tr w:rsidR="00C928C2" w:rsidRPr="008501D4" w14:paraId="66F511AC" w14:textId="77777777" w:rsidTr="00A9131F">
                                    <w:trPr>
                                      <w:trHeight w:val="284"/>
                                    </w:trPr>
                                    <w:tc>
                                      <w:tcPr>
                                        <w:tcW w:w="959" w:type="dxa"/>
                                        <w:shd w:val="clear" w:color="auto" w:fill="FFFFFF"/>
                                        <w:vAlign w:val="center"/>
                                      </w:tcPr>
                                      <w:p w14:paraId="6DF45782"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SPI</w:t>
                                        </w:r>
                                      </w:p>
                                    </w:tc>
                                    <w:tc>
                                      <w:tcPr>
                                        <w:tcW w:w="1276" w:type="dxa"/>
                                        <w:shd w:val="clear" w:color="auto" w:fill="FFFFFF"/>
                                        <w:vAlign w:val="center"/>
                                      </w:tcPr>
                                      <w:p w14:paraId="51CE0079"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3\PS444570</w:t>
                                        </w:r>
                                      </w:p>
                                    </w:tc>
                                  </w:tr>
                                </w:tbl>
                                <w:p w14:paraId="62B3ED04" w14:textId="77777777" w:rsidR="00C928C2" w:rsidRDefault="00C928C2" w:rsidP="00C928C2"/>
                              </w:txbxContent>
                            </wps:txbx>
                            <wps:bodyPr rot="0" vert="horz" wrap="square" lIns="91440" tIns="45720" rIns="91440" bIns="45720" anchor="t" anchorCtr="0" upright="1">
                              <a:noAutofit/>
                            </wps:bodyPr>
                          </wps:wsp>
                        </wpg:grpSp>
                      </wpg:grpSp>
                    </wpg:wgp>
                  </a:graphicData>
                </a:graphic>
                <wp14:sizeRelV relativeFrom="margin">
                  <wp14:pctHeight>0</wp14:pctHeight>
                </wp14:sizeRelV>
              </wp:anchor>
            </w:drawing>
          </mc:Choice>
          <mc:Fallback>
            <w:pict>
              <v:group w14:anchorId="19DD01CC" id="Group 7" o:spid="_x0000_s1408" style="position:absolute;margin-left:25.65pt;margin-top:11.45pt;width:664.5pt;height:462pt;z-index:251881472;mso-height-relative:margin" coordsize="84391,58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btv6wQAAM4VAAAOAAAAZHJzL2Uyb0RvYy54bWzcWNtu4zYQfS/QfxD0&#10;vrHuN8RZbJNNsMC2DbrbD6Bl2hJWElWKjp39+p4hJfmWNJe2adIEcUiRHM2cOXOhT99v6sq64bIr&#10;RTO13RPHtniTi3nZLKf2718v3yW21SnWzFklGj61b3lnvz/78YfTdZtxTxSimnNpQUjTZet2ahdK&#10;tdlk0uUFr1l3IlreYHEhZM0UpnI5mUu2hvS6mniOE03WQs5bKXLedXh6YRbtMy1/seC5+nWx6Liy&#10;qqkN3ZT+lPpzRp+Ts1OWLSVrizLv1WDP0KJmZYOXjqIumGLWSpZHouoyl6ITC3WSi3oiFosy59oG&#10;WOM6B9ZcSbFqtS3LbL1sR5gA7QFOzxab/3JzJdsv7bUEEut2CSz0jGzZLGRN/6GltdGQ3Y6Q8Y2y&#10;cjxMAj91QyCbYy1MojhwelDzAsgfncuLjw+cnAwvnuyp05Z5hr8eA4yOMHiYKzilVpLbvZD6UTJq&#10;Jr+t2ndwV8tUOSurUt1q6sExpFRzc13m19JMAOe1tMr51PbcwAmdxLOthtUgPjbRuy2XKEfnaKs5&#10;yMiwzyL/1lmNOC9Ys+QfuhbURUDR7sn+dj3de+usKtvLsqrIWTTu7QPND2hyB0SGghciX9W8USam&#10;JK9gqmi6omw725IZr2ccNslPc60QyzolucoLeuECL/4NypKiOwtay61iZEIHlt3Bq8hJI5DGAoG8&#10;KIqdgUADxWI8jLzQUMzz0siNNMVGogA/2akrLmqLBtAT6sA7LGM3n7tesWFLD6fRRSsJ1Yj6yD/d&#10;gBxmR9g9KcS+FKzlUIHEbjnhxgmi3A1cWGtY8ZWM/ElsLN+PydX9fopHS22wQBQgS7r2gCBSinXB&#10;2RyKGpLsHDVyyERrtv5ZzEE/tlJCCzoI6iBJw4Ti9zi0fT9x/bjH3fWCOMbEeHkQMoD6KNxhhKjK&#10;+UDUTi5n55W0bhhS86X+6aXvbasaaz210xAE0DjcKwK86alDNNzdVpcKNaYqa6SrcRPLCL2PzRwW&#10;sUyxsjJjHK4akITgNCShkdrMNjqs3TQd/DQT81sgLAUYBwBRBDEohPxuW2sUlKnd/bFilG2qTw28&#10;lLpBgG1KT4Iw9jCRuyuz3RXW5BA1tZVtmeG5MlVr1cpyWeBNhheN+ADPLkrNctLUaNUbAEa/FLWD&#10;IPGi0EviO6jtD5AhFF6O2qHnJ0RfKkzUKoDl2tdjXkHh8gZ+R0gyZsNz08oB6R5Nb6JfIygqTGz9&#10;FftgxgDl22Ff31MQEZc7yTBxkjAN/dgfCKO7HSsyBuqdf6szCSI33ZaNMHTiVKcvlj3Umdx3cmTG&#10;2+5MXLDId9M4Cgbkr/8fvYln4vuf7E18kOie6pgEiUttCzW+3pZeI0me2JVQ2aFK53rogO4odXQh&#10;4mO9VBtT9PeSzlC6tr3WC/c3XoAqEAcJ7nxH7U0yJK4XrQGBl+gcAB+5ceoQtHs1AFeXQDuYvBgl&#10;DlVlk4af2eKMmdy0EU9J7dqj2xL+FhqLe1I7WsogjfE78MCkdp1++yLwtNTeXxH2XLeXpV3XSf3g&#10;Ofl95+QYuvv5nVzy718NHD9wPbJiwGznavDfxA5yG4Kij6A96F9T1Oik/7ai5gXolAZh5HjRK2KT&#10;j3svWuy7LpqviU7jVeWt9NfbXKXvfGNG1s/xpSGe7n0ruTvXJ7Zfw579CQAA//8DAFBLAwQKAAAA&#10;AAAAACEAHsmGlwOtAAADrQAAFAAAAGRycy9tZWRpYS9pbWFnZTEucG5niVBORw0KGgoAAAANSUhE&#10;UgAABB8AAAE8CAIAAAAHWo7AAAAAAXNSR0IArs4c6QAArL1JREFUeF7tvX9sW0eW51t6eH/PH0FH&#10;gZ8hL+wh3WiHETJrYZAmI3h6DKcjCcGTtGgCWihtRAbIHqAdauH281uPDduwR/v0PMIT4wFmSEBK&#10;1BFGAAcrGxBEpWN4ewyF7GBAzxoKo0abbBtrwTaiNPxH/5/WO1V1f5L3kpfk5Y9LfS+YQC7Wj1Of&#10;Kt5b59Y5p3qeP3/OxPXrX//6Rz/6kfy7Oy5jj7qvdw7HyOsQIL/Dge7ubN79/UrJDxw48NVXXxUK&#10;Bb/f390j1fbeEeQf/vCHbRDjf/xf/8fk8uTy8//3rxtq3LtTvTsWEuDf0PRta2GMXVvxlyoR/5sm&#10;zXfffddeyVxv3dij7uudQ1xehwD5HQ50d2fz7u/Xu5J394xyv3d//f/Sq7oGVQuSyusTBvK7P7Vq&#10;qdHr/Gvpa2ler/e9y+SHdtHIZPZAWazO2ztIXuffXnpd8O7DOAH29vY6hGcXi+F1yF22wvDcTAN/&#10;zw1ZFzwmZBe6bO71aJZR6XR6eHjYuxOrXHJjj7qvdw5HyusQIL/Dge7ubN79/UrJpWXU/7n0i+4e&#10;pg7pXebcJx0iSR1ieHeqy85C/joG3cUiXuffCAqv973L5O/55JNPSGH6k7gaGVeUBQEQAAEQqEDg&#10;/3n038GnBQT+76P/qQWtoAkQAAEQAAE7AvrexdraWiQSBamuJNDj9V49gEmJ14cQ8oNA8wkM9LDc&#10;HpP/xwUCIAACXiFAdy1xefTOJaU3GqbqfhdeGQLICQIgAAIgAAIgAAIgAAIg0JkEoF105rhAKhAA&#10;ARAAARAAARAAARDwHgFoF94bM0gMAiAAAiAAAiAAAiAAAp1JANpFZ44LpAIBEAABEAABEAABEAAB&#10;7xGAduG9MYPEIAACIAACIAACIAACINCZBKBddOa4QCoQAAEQAAEQAAEQAAEQ8B4BaBfeGzNIDAIg&#10;AAIgAAIgAAIgAAKdSQDaRWeOC6QCARAAARAAARAAARAAAe8RgHbhvTGDxCAAAiAAAiAAAiAAAiDQ&#10;mQSgXXTmuEAqEAABEAABEAABEAABEPAeAWgX3hszSAwCIAACIAACIAACIAACnUkA2kVnjgukAgEQ&#10;AAEQAAEQAAEQAAHvEYB24b0xg8QgAAIgAAIgAAIgAAIg0JkEoF105rhAKhAAARAAARAAARAAARDw&#10;HgFoF94bM0gMAiAAAiAAAiAAAiAAAp1JANpFZ44LpAIBEAABEAABEAABEAAB7xGAduG9MYPEIAAC&#10;IAACIAACIAACINCZBKBddOa4QCoQAAEQAAEQAAEQAAEQ8B4BaBfeGzNIDAIgAAIgAAIgAAIgAAKd&#10;SQDaRWeOC6QCARAAARAAARAAARAAAe8RaJZ2EQ+xnh4WLxqIFFmoh/WEGKXJbzfahyuqSmIpghSv&#10;J6p/uREVKSUfQwaZ1a5aJ/2tLFL7UDXccg9jxk8ZtIYbcKWCDTbQw2a0KVlkUz1soBNklZIYZSvp&#10;r52obeyCgGn8TEXZTuPD1Owe2dUvujMVb7wDVjUYG627g84KrkSVQVkx3peb0y1Trc7Ea4EgaKJz&#10;CXj2RtesO4NxqPAL6tyJC8nsCDRLuxgJ8xZT63q7xXWWZSwYZr4OH40iS5GgdCV1/Wcowfb2+Gc+&#10;SH1gBfH3XqLDe9I08WgRXtNaK8LYnvikOVVWddFea/1N62j7K95ZZ1tCitU77RemJgnG0yy3Jz5p&#10;tpVkV2qaMTW11KWZM3G24uIbmA02l2T983xEJlpyD3ZZ/i4dZXRLEvDuja55I4hfUPPYdnzNIfNb&#10;WXpDW/4EpRRKlw8J49+WnaNsJW965T+bdzVLu/CN0CKcZVN8p0Je6yn+//AI/38sw1fnQ83rVgM1&#10;Sy0oQgtixh659I6vk/tbMypiMszYds3leAEacgJLCkYFsI3UX5dQHV3oC/rZBNk4/Zjybrz+b0tf&#10;h9g4Y1spz8rfMmg+tkjKmHhpsRNnsWn2xGHThoIOSzQ7m0n+zhOv2d1H/bUS6IYbXa19rpgfvyBX&#10;cXq0MvlWVn5ijvtAa6jyV7i0+JL1zIt6Cuo/Hddac8ZmaRe0QxHm6gVbl+tIuSEQZCPirZnJUqjI&#10;otISqYeFJBJpQxVlcdUeKbqh56G/lctQkAyuNCssaWIUNZStiQrXgoLs/HmuHRn3XmqqpCSzsb9S&#10;PGPXSjJLKyy9m400bCxLurC2pieNlf5JtKX2akDK02WicXrK/PKr06JS0hBkoqb8StW46svWUXVq&#10;i4G2aM5Yv5aH/tjZYFMhxbRjRlPji2xGS5Rtl6c0TJCa1lqhfXDFyMdoMGO2bykVqW4BiuxulvWH&#10;2fu0FZhlXxh0Mnr2SNOjGcP+IKdkmS5FDenmXh0HU0gubcC4qAZLKrue2kG1rkcSiKrjGGIZtXyt&#10;9RvbtZ4Y5r5o5nZ2HdQr1GZRkV2Z5smrw2zAMGqUkhHWTZrw2q1QN+Sz7CnVTK8ESMeb5hXSBK40&#10;pdUWJRn6rSnzmaDRb1COkRlg6cAZ5af7iNmuo1LTVgNU968HBT1DoOtudI3eGfAL8szc7RBBSfcg&#10;zUG+sqc1FC3Q2n41TbtgzGQcVbA1i4r6WTLAbY0KaZZNspC2bkyyo+fZXoGv8pP0ZLzEtzsiQf63&#10;XEVqBXl6lk2fNrwQJ01mVDFkovwm94/KyKUWFGA+oR0Z917cHCpqgrpGYlPXbpje4xfibDjJgvMs&#10;0YydHb+hEwIRn4/El/DKhavMQFotfWh6kvKgXZR/SeSn/9MljZ2E/ZsyHncMNVSF9ci+OWP9UqSA&#10;yDxGUobZ7T12O81WpxU7+JXTbDXL4nvsXJAvxWjVVZ5SVRgtA1/MycWTX7FHkt2jplcDStNsmo1V&#10;NO2yEKCqymUjorQW8B1lfSOsn7G7miJBIk0rVi4nts2iWqaL+qmqa/LVuOhRs2FqfaIH7SrjOlJf&#10;BZiiRz5pTGW0pLLrqd2g2tUjCeTZ+xleP92NFuSNptb6je3aTQyDDPEIn5bcz6GiYKW98bFr8zyN&#10;W5dl2Cl+C1Q0ivv0swyyQ9XmdGlPafeAek2jQJZRGdZXcUrr80S0srrNod0mebIsdoOdKXCA/fS3&#10;/BVY9ssof4n9aOWmyweoWk/xfRcQ6I4bnT4Qjd8Z8AvqgmndrC7Il7r0f6MFiWYZRX9I034nL3sp&#10;W4lJlfZiWb581l5BGxc9soiUoYIZShO1C1oU0ZUVADbu8P9LsyjTtcEXsZFR7ozhG+IL7oy2/RNh&#10;QzxVrC1pM0Gsto8ZCidIIRll61EWCglFLcuXxMql5o9d4gnb+hdVxlsxixrl2Y5Sw9rei7vzRN3D&#10;OSa2d3Tpsmx4mi/cdQgutitQ6LZ71LRUYGQ6CSHXwKQwCOx8/4wmqTZ3KH+5tbYc0Dvi/2LZU4NX&#10;TeXmtI6TDiOGg1+nRvgKtW+I6xJGS5uFEDu0xBemmjpUnuKEpO4qUOCreXllRPfOnVeaPiNMu6r6&#10;xRoFkDXUcXFrAcZO0Dj5OFity7JCokFX6HypqOXpsmllfa/2qNkwNVWNNJnxebYofti2MIf48J1g&#10;bCaqvmUXNw67ntrCtKnHRMDPiW3VV7+hYbu+yHQ+ajQ6CdXPoaJglefG20KJv08/GKOeVrGMMtaG&#10;nhqzV57S2jyRRcZHxcwXd3P6KkQT0fiWosZ+OWraRuzKlPCtdwl4+kZXjr2pdwb8grw7z2uX3Ogp&#10;IdditMqndRmt1+hVat6qQnrQ0kKMLm0ro3KzxkWcXJQZl9mynnmxvpMv5EiAaeFCS+m0RqaHgZ2C&#10;0UTtghav3HlB+EbfEUtPaRZlvIryHXZdF9lT+YfZ9jG2tCQasr/yjluRziGjYmEwNMr/75ZxVA1d&#10;NHiT11CqwayESFKiiSNnNP1BV2XFjAZUvFdV5pfcynBy0VrFYXOkMNB7dnnN+ZW9hTn6fWXZU8Ym&#10;LomVIr1J9SvmNOUpTuSpkOep+AkfcuwIWy6ArKHmS1gL0NSWKtMJmuOqcZSdSA5FldmaDVOqaqQH&#10;8kusTemylVCY3NCr8cOj7Jp4y14lvx1Nm3rssjskZlm88iiUFqlRMGNxuXNFbv074jcjtcdGrkZ6&#10;3WC/3Gy6EQQo2zkEPH6jKwfZ1DsDfkGdM3ObL4nR70IuQYxvcZ0vuCpIqi3iKM8dkc/4gDkvUuQ7&#10;f7lVIgWQr6blt2bjbL2pZmoXtEwXq/47USGQVbQoub9Rz0WbHlkWSbNEjFsx8StoeqVmrDPgsBU1&#10;WtSwjDwrFrXNMo6y6XNarKxuaOZh9aCpqwwhkpTmDW5ETpRfufVxU/zfybLnjshJCq+T5kgxpQW2&#10;tto8R1YZMgyR+PBl9xB3hCVbKfJ7psBEn1KB8hQDEGm2XlOA0UPCMOupcwf/MgFkDbVeShCVpCJw&#10;jO/PKcZRdiI5FFVmaw3MiSWxMpbWQaSk2cCkF3JkkBPPsIkhYUBFr8nFCxSHPdLY2tVjB7/W+o31&#10;VB6FkhZrFcxU3Mf4jlmefUovP4LsbceKbjN63WC/GgFe6y8I+T1BoDtudC27M+AX5IlZ3Rwh5Sqk&#10;rvVEJYGklkKLJ3rvWMEAhb6VAtCiTL6ClrvYUusov5qrXcjX/0mxLrIwi6JUsb+h+B5sCMfuWhbW&#10;yTu85mK8zDIqy26KPZ74Df5/uRdR9VJi5s4rwWeV+LNNMo6ylIYUpCGWjrDsdC2+IlU7JjMIFHrc&#10;AZogchtMphMiSYkWMHIGGT22jU2UrG1kKYdmUVQz5aQhp0rsmitfO91RmyfHA+5RbXASXSGXbhJ0&#10;SPg9M3bYz8pTjMJLSxX6SEMdJ1dolOeau6n4wi6IDvCYngb7DS2cIuUsF0DWUOslrQV0HUAYa0nj&#10;KFmhdMPI3NT9LuzSS5rWsrUCpmpATADpsoUpROTGPwRQzEhpueSwRyUdLK/HDn599cva7Poi06Vf&#10;h9RmNTs654JJSyTt4nVmuYtRidmSXb8qp1cehTrqLO9Xifymjlj+mupoFUW6gkCX3OhKfq1Wk7ym&#10;OwN+QV0xu93thFwc1WcLUUESuRi6I9SGCvshpNWob/L1SFb0CtruaIbmaheKcZQQ/ajNG7dEga82&#10;/WKvIBhhSw5XfWIVTktVUkj8KTYvNkn0ALJBduwO/2o6y+YLNqFvs6JR9UNajTFmrhyJ8lM7qs+V&#10;smqrFzHnGBLhqqblboC7l9HMidqg2UTqJ00oLV3+QQqpjARlZxYlyPM8Ug8R8CvNSplZqrrzhslo&#10;15xWP+WXf9NFGxTco1q4XFPqbTGl6dU4RTulRPIJJuN+WvSXpzTKcEjsjeRFK7SfNa80TT806YNB&#10;y8dP6V272oyFAM60W5Oc0lrA+KLaJ7x7pXEUiTQv4v/0sPvH9KZt00sQiB61DGZfjI8RgeLRk2xg&#10;ktZHu0/SVeNuwBCB166nNoNqW4/dJHBcv6StfbjCYDcxRJ2ElzLTjhNZiNG0rEMwBYgMnyWi+tLV&#10;uFkUr8VO8tp/KhUGziS/VrN7TdcuLEp0HgHv3+iadWegn7y8JZYcRYpfUOfN4hZKRGsOWhnIlde0&#10;Tbt1bG5o66wSAxS5DpXv/EfF/6UA8tV0iUd4iTg9z58/l0lra2uRSMVgOC0k2EhTFPI1SQfeZWpw&#10;MG6kOU+UlcqCftG/aaVaGtey3q7QrCEFgNardayiHbb5gDRkXCCwjwnM9PDQWxQeTQtdsI9h2Had&#10;NDramZT/xwUCIAACXiFAdy1xyTsX3eZpEW+8aFkvdwnkV7SCIy1CW3nRQn9aXYXR0l86q1ouymRO&#10;erVrfOEvixhXhXJZN6/qMPSH9uZffiUvrQkp/R7Z/KhXk/cuvDKukLMRAnKiNU+1aEQ2lAWBbiAg&#10;okVpLv7d0CP0AQRAAARAwJoAvfs1unQbDZDkV/R/UjY031jjeRfawXmWizKZ09KWqHzTg7YypBhG&#10;oyLZrvxUWPdBu8DkboCAPEFPKrC4QAAEmkGAO2+I90pxOwPXZrSKOkEABEAABPYFgTuil6Ou9rUL&#10;tQs6B2MPZlGVZ4nUfBu/KuvIjdePGkAABJRQBBnYRGEugAAIgAAIuEuAXhHLaDvuGqB0oXbhLnfU&#10;BgIgAAIgAAIgAAIgAALdR0DaOJXsjEvzp0bCn0O76L6pgh6BAAiAAAiAAAiAAAiAQHsIQLtoD3e0&#10;CgIgAAIgAAIgAAIgAALdRwDaRfeNKXoEAiAAAiAAAiAAAiAAAu0hAO2iPdzRKgiAAAiAAAiAAAiA&#10;AAh0HwFoF903pugRCIAACIAACIAACIAACLSHALSL9nBHqyAAAiAAAiAAAiAAAiDQfQSgXXTfmKJH&#10;IAACIAACIAACIAACINAeAtAu2sMdrYIACIAACIAACIAACIBA9xGAdtF9Y4oegQAIgAAIgAAIgAAI&#10;gEB7CEC7aA93tAoCIAACIAACIAACIAAC3UcA2kX3jSl6BAIgAAIgAAIgAAIgAALtIQDtoj3c0SoI&#10;gAAIgAAIgAAIgAAIdB8BaBfdN6boEQiAAAiAAAiAAAiAAAi0hwC0i/ZwR6sgAAIgAAIgAAIgAAIg&#10;0H0EoF1035iiRyAAAiAAAiAAAiAAAiDQHgLQLtrDHa2CAAiAAAiAAAiAAAiAQPcRgHbRfWOKHoEA&#10;CIAACIAACIAACIBAmwg8V69EItEmEdAsCIAACIAACLhBILfnRi2oAwRAAARAoDYCe4ar55NPPvnu&#10;u+/+JK5oNFpbTcgNAiAAAiAAAh1DIJHbiw70dIw4EAQEQAAE9guBfD6vdbWHti7kP9bW1iKRbkPQ&#10;08P1pb29fb0tIyHk9nIeHd2BngGSnBYNHpVfrnW8K3/bsXsdoNflb/sEcC4AoZbahUd/bl6fKl6X&#10;3/lMQ04QcJeA/O3sXb3qbrUtq61HSE5bF1qL8LtoGXw0BAIgAAIgAAIgAAIgAAJdTgDaRZcPMLoH&#10;AiAAAiAAAiAAAiAAAi0jAO2iZajREAiAAAiAAAjUQWBjeaCHbCf0z1T03o5lPcV7U5Qtqps/19Fa&#10;lxRxDq1zOiyHryc6s9FWmepA18jEK21udmZj14X+G0VqRDwXRGl6FS+/DF29SuZJhs9C/GVJsy/j&#10;C5RhTcwt499NkQ7aRVOwolIQAAEQAAEQcJNA//z13B65lCRupwe3kqmxkI2C4Wabnq+rrdB2M/Hl&#10;lVr0hJ313JZAvnqn/fphE9BVAjKe5nM7t3c9Ps9Why9X069qZuv5qeygA8cnyXND/ZyJveKgiMhS&#10;LH4Z/bLoNLezfNAunHFCLhAAARAAARDoBAJ9Q++cCzKWffG0XBrfyUVaoiUCnSBnR8lQCVpzBN2J&#10;fxyb3nxSQ+W7X6Qes+DgOA1u/hvrvakaanMtqyN0DiaeMyC9odjIOOlXNyopz46qciCSa4w8V9Er&#10;sTOkh7w3RIK//PL08mfJb13uArQLl4GiOhAAARAAARBoFQFhVTIVmlUMogwWIDvxWW5jE783ExIm&#10;VaHlzMayNLzhf6sC7sTVRKpHM7gyVqtVLopkolSDXrxV/XS1nRJojO1sqJR6ZqfieWVlL7NFl3WA&#10;GrSNe1OSas/sTFw14zFDuzL9mLKvDhNtdXQqAyx+dTfL+sPvvB8+wrK5Lwzvkg1jRFZDihDWiZaC&#10;FfXeKcXLUxwDtmZlND1SuBkmHlVevKcDqWK5FzhBAUxV5ZmaK0VdVpX1HLazhmqg744hdVBG1Wgq&#10;tPZoWxdLs4x6Gb/9WZbSHyyrRlPuyA7twh2OqAUEQAAEQAAEWkFgZ+PzOVoPRN4Mqa1tsYFrNlsW&#10;q9uvvZ9J3J6nBetm7AY7U0jk0oP99Ldc4W0sj01v+tLC5koYXF3R1sqMKdVmPjhFb9OTD4VCkr+f&#10;ZCx44FArOupmG5WgEYTh1Grg7G1udTbApm+NGZa/W0l2YimRK4Q5NGmNJvKzsMx/cHX68pQFtAvX&#10;iDlj3ODHGUBpFuU72ts3MtDPHt9d15UWdYyuxyOPV4dnV0jx0AfOnGgh2O7K6dRqdjC+d/1ckIqT&#10;ZlieUgm1CV1FVsZatvKMJh5NKpp4C8THd1IH4mhv7dlT2c3yHpVUVXEOl3Wstr67OQWbXxfXEFTX&#10;iwVp6lSMfvRZtu/dwtWrmR98q6rNRkleiY29Sz9vxq2qxFaGSxe0C5dAohoQAAEQAAEQaB6BrenL&#10;0rF7bHizPxK+bVii9Yff6LNpeHw0QF/1HT1I39N78ZCPMf8BPe/QJFm6n2BfzURnp4Y3KX1rW3eo&#10;VavtfZveprPN+/TWfOPhKq/Htrnmdb++mp1Ay9yhjh85d16AGjp5hl6cJ9f5Cl5c/fMCmk+kixfq&#10;Mv+pEZmfW6ltpb7SDJms4DgBKMyi2OAJWuD5XqMGtTpFc5Tey1hvKEGeCRcmfFIGy0Q7wTYXQp8f&#10;WiI1clJVSstTTIwt0VVmZSyvcPAf6DdPqprGsTJqpaqKc9imuSp9r0nIzsls9Ls48xZNIlb8LX8Z&#10;8PpR/rcvFLa7SzShC9AumgAVVYIACIAACICAuwQ0L1vaZ1hMnHRnocBtpS7Hbrw4PPrBNXrNbHOJ&#10;t+nc1Xjn0TOxsKaVrjcuB9B2n/JdnIOH+AKs6kUv1GX+x3N+aRl1me8jWfrAGCqrDlCYRan7UdI0&#10;SBpHyeZKrgqJ5YL1Tlwa5Et82nvxXxbGb+UpFh23QlcTq6owK2egEXGG2tkcVhtz1PcGRe+Y4sU/&#10;8HcFge859u92T3JoF+6xRE0gAAIgAAIg4CEC9G54iw3GM5MTQ71SXek/ZqU5yDf3+Yefcrfjgbcd&#10;LcS9gqH3EPeBF3Y41S9a8sr8R86RjZkI4SU+2oaATRXVACrRopK35PZUjN44K8ZRsrmSq0KilWBD&#10;k4t712+nw+QvTsZvn9IeVHlK9b5TjppYOarRKpNmfecItdM5rLVUZ9/r7k4bC/q+x3/N+T+UxqZt&#10;gUjQLloAuaOayMz0DAz0zKgefTsrIeM/6xc1Ex0YCK3sFFemeP3Gz5S2w2xVu2sC1C86SoIACIDA&#10;PiYgTJ7IFv9GqWWUkUlolBvQr3K3Y8+YRTkcU9412ou4ya3SyYd4gVb2kRGyPpLX1vTnGVI8ijKd&#10;+7rI/HfXhRW7/UEK0hpNuyoClGZRBsWA3DxU4yjRnHBdUFzqud+FfWK5YLsr5IAe+ooNneT+4uzI&#10;YX95ikNUSt/tWFWupQSIXead+DpZ341f4rtzdqjLqnI0h0WL9ffdKaNOyuf7Ad8F+/oRV52LmWnL&#10;QGSvfK8ZIeagXXTSPGidLKuxqBYxxJVWd2jztj/8trJXH4nn9nLqZ1G7S7vSEioBARAAARBwh0Ao&#10;cZbeZ/O4Rj2X7wb4u23bWKhDb1KcUG+ZRTllNDTJ3+vnb41xn5Ycmz9r8mmJHLh/OjrgT20FVV8X&#10;nn+QO3/TPoM/xSKm/HqjREyyjQo9pAJAaRZl3BTyvcE96aVxFDU3T81xr5tY8sh4+gP+TLVLtBCs&#10;d2IpPM5SvHfTbHyeipenOEXF27VnVaWWEiDm3GISCreiFDuXvn5ROhjboTZUdcj5HOY1NtB3x5Da&#10;ldHo1X31apSrFL7Eh+8Gdz7zX70a+u2rEWtzSt/o8T4lZpR7mxw9z58/lxzW1tYipON019XTE6UO&#10;7e0luqtbtfVGQqC1vihGexcxei9A+9/nCrTup62DsbnseHzvohZ9pLbaldy8WpbOXfSvTPnntki7&#10;SDRWn0EI2gmhf9HWc12Ctb8Q3S49LX/bCXodoNflb/sEcC4AoaYbhfy/81Kdk7PDp0p+pufWKplR&#10;2VoBdbj8tQ80RVYlB/r564sxV/xMqgKsXUKU6BIC8rdDB+F5tD8Uq0ostvUbL/YuPDqUjYu9NXez&#10;bPuimFkJTUm7pqnoitxD4yZPPYp1005cfEsWUPwbadQkvtq4v8rGeawLu0uxmJIWWdI6S9ZptIza&#10;WYlqrbu7tdI4LtQAAiAAAvuZgIgWZQyDu59h1NN3AKyHGsp4lIBJu6jlwPqa+puP9kR7QvfKfKZ2&#10;46FoT89yw+2a6inGl0PUXE80FLeItFCT3F2bORKP85h7C2aPiMyMPzbHTsULuVwh7kvOjQktIjRK&#10;2+FbTwpcE/giReG4abf2CT8itviF2Ms9RQ5+O2TUFzysB0BPxnTXC6mK+CauzfOYI2SRtRLlmyfj&#10;6VKLqZ34lbnk1ng6d3u+fysZ044M6tpRQMdAAARAwBME+Al6FK82OBh3dFKBJ/rUUiEBsKW40Vj7&#10;CXh476K4cS9qoT/kb05vZoPhwl4i485mZvsHqRkShM6f62e0ffGFXjnff+C+EyK0d+h9Ugayd4XN&#10;5wlSL1bvZBR1ghdYJSfAnfW7pGoIXwuudehOF/z1lsHvIjMhLf36YtcoLDhLxua4a1xcMaos69vq&#10;jalPj167vZezy9AMGqgTBEAABEDAloA4ZoFOhasWGanLEPKDFBKumEXtU4BdNh/QnRoImLQLF0/p&#10;q0GE+rIW750eTiWVY817Y5nE3t5kmfyumErWJ1/Hl/JNiCOD5niobnHx/QceHmNMbjuMTZPuILcs&#10;Qjz0dvJ+pvCEqxPzcalsiH2M8TMx0h2ePsnSAaNVo6/3TVwap/0L7vJx3sIroy92hrsUZrdWh8fG&#10;QjMVI011PF4ICAIgAAIgAAIgAAL7koCVZVTxnmJZFF2O6pZLRusms0VTMR8PzZIlEjdGipabP5Vx&#10;1ev/StEOZBbremS7y/GobGI2KkLnxU+n+Ko4eUsYVmny0B+3eJjobMrfMxsv6keO7svBrdJpsX2h&#10;X33iMMf++duGcE/KBoIwjiou3OB7G6dGhLKRXxAn/5zgWkJVpwulkczM8KqwrNqa82shcY1Chi5m&#10;crcL8XMR2jZZtXALwSiCAAiAAAiAAAiAAAh0NoFyy6h81J9SLIvOH8irL7bte0H5b02zgXQhsVc4&#10;G0im/Bb+FcbShvpHXxjqr1hP9hk7f2Fv72yEPU7eIAWmN7YUptfcFAjOvGVBmxiUh5wByDLqQqzu&#10;A3+KeaFWiU9oecPRGTvOx7lBb5MGixvklNsX2iUsoLZSX/DQ3iZna8b8h8mMakv1suDKRnaL71yM&#10;cuWi1OnChkRGuFuQ9kJuFdIBoySjcBmf+oKFJs6fohz9x3Q/DudwkRMEQAAEDAQo7I8Ic6l+Zmc2&#10;1NdO9icVgCAIgAAIgEADBEwRafsibGhjuWd4Mzh/XTgt0EL28nR2MM2NjmgP4VaSVu2Zkz5juik/&#10;K8Zn/dNsvlCysjeUtavfth6bdmkDhLQg0i64j5mtnD09lwlOjRFpRW1sMJ2ZHCI1w6/1mpGnx81H&#10;ryViDR48YpS2jqGrubhFRFotYiyFcqIAskyNSFvMzJyO0XFJ/AqOx5cuch8MfsnAtVw3WCRTKFMp&#10;/tXdsEinS/nK1C9y1L7IZgaGV7k/Bo9Uq9TG04eMIXEpZhR37KbC/ZFz1xKKwwYi0tYxS7qpiNfD&#10;XHpdfg/NJauItCKo6Hg6IRy5djPxj2PTj5V/knZBhxhEzuasPZUp8+dPj9Ih1i0jYDVVhPxGCfoj&#10;4WsJftBY511SflwgAAL1EagjIm2xuHb6/oOsiOMZ7Dt+aey9oVccNv4yvvDR9M7x9NX3Gr/HWUSk&#10;/fzzzzc2NtbX16U4xUfP6P+Bo049FmT+7PRl+abfP03HTT7e5sb61pdd/bXW4xBeXdl2t/ny+oCf&#10;/ucLJPYSe1yh4idyGjw96qq4IwqFLtI5d9phFL6JRX7snXrYhY/bJimWURlNtSC5+yZEuqJCmErx&#10;r5R0TkxWaPrwx/rQRZ6otKvUJh738m8pQN9EYlGWXVRVi45gBiFAAAS6gkBvKDbC/cZu3BOR7E4u&#10;kqeyTRCkHa6HbD7pjG7TkQvcqXovQYe4bSVTYyEhf4su0rKWVxqO7NgiYdEMCOwjAsUvF/zLDwIn&#10;PiS1ZO/qh2H2YPijhbh7J+LVivJrw+Xy3oWNKDXvXRjqaf3ehWiRtMDI2aVEQLWukjsGUi6xmVO8&#10;Fz2dSiqv+QfnlyaFIZaUdnA+8Gw6SYrWkUj6QkJqhXKzhVcbDuSpoNwR4un29RwJssdZmdOuuIPB&#10;N+9dOCjQYVmwd9FhA9Jqcbz+7t/r8rd6vBtor+reBa+bYoPGkuJIOOPeRfHezOmU2Lels5AvXPSL&#10;bQ0pitjc2IkvX5nelCn67oE8bS0S9uVFWQrYqkZVMuQXFYrHwM7GvSs3UtzGlFqZ/+BiaVhD270L&#10;w4Fuuyuhy3PZCkfaNcDPquhOfHZM2+2pUjemusvwa6xuP/P3et/rOk2vGL26nDw+ufdefW4ATd67&#10;KJ29Q2+SKX429RXZ3hc3PlfX05Sr9xiP5/OCb0sUvxIu1eJS8wvnBAcuAYb6mbH+WuvxvdagfZL9&#10;zzZwfv4IfZtN3iLXcAp6K9wuSjw9uPdIMnCW4t5yb5Ds5vRpgzt7qZcIFa/gbVKhHhZekrGw7IrX&#10;eO9BdhAAARAAAcaePTW50+2ucNWCluzXzwUfrw4vZ3wnr4nHANlQ8c2NjeWx6U1fWmwgiN2DK3E9&#10;ZshWnr2f4eksu7kg0/X81+MRqnBWnDm6PDacYuGzt/kWxMHV6ctThkrqGRThUjIVmp0ir5IoP92J&#10;tJeZkPQwmZ2K55X9DZktuqx8FVrWXN4o/5Saf0YTxlhtaPYKN0hgq8PRAUNDlMIPcOjRq6pHfpQB&#10;ARBogEDxtzy8/w9sVIuXxfjaAhks0Se08OWGtqHx8suQTFx7ZIqrRPkX1PxrXzbublzu1R1IFMJB&#10;HnMpevrOgQh3nZZXb+zSYJBtDlNgqJssoKdTfnKkTg37yTJKuCsUyiPDGvHp9YdM9ddcz2jkiBIz&#10;qnEM5vH1xS4U0tRZuh4np29Z+alzi6nCKFuPLoeUKFVC75JXcGCED7dBH9t4yDdDwm/w5KF3hEO6&#10;vJzUQ08lu+INzEsUBQEQAAEQMBDYXAh9fmiJVIiyUx34uQfXT7CvZqKzU8ILYmtb1y76w29wLwj/&#10;AQpGIdMzdyjP4IkhsjDuFQcdXJjwycQjp0YClLlv6B06/Wcr9VWtBk47G5/zIOKRN7WY3lts4Jq0&#10;7xLay2pAai8DbPrWmFA55LWVZCeWErlCuD+7GZOGVRW1HaXazAVdy8p8cIqfWPRQKCf5+/yZdgCh&#10;N/ALAoE2ESj+oUJY1GL0o+XpB73pD6/ufTgZZp8Nf7QmrBsp/bNs37uFq1czP/hWfQEh05en2esy&#10;f+DBZ/6FRhUMq/MufCcz/JV8IpN445iR2tCkmn6SvtODNZFzAv+n+JAntIUeZfBeoAr1+p3UYyxr&#10;OtdiKEFRpIQYPmO6KX/dg+7jnb2enhc6RjZ1s9TolAeV8g+vbx97c2lJRKmqeNl7sziqp1ZnmGri&#10;4HsQAAEQ2NcEDh4yPah6Jy4Nct2AVt7+y1PRMq+GjeWpnsuxGy8Oj35wjfYoqly7T/VVvZZVJj6e&#10;88u9BbJu4sYAT6vVpegG05dlzKsxYYh12+Aroug2ikpz5Nx5qb2cFOcZrWvHBvXPvyPOSRXpot3K&#10;2o5WrUHA3rfDtJ+zSWep0hsvcfaqUKtwgQAIdBgBsa0RfDfEPbxf8cVOHGfswY0vXzKZ/ro4f8AX&#10;Cmu/XzVd5j//Lh2S/PV6Y/4bHj6ru/mD2TsUm1wS2+OlF20mZBn3qYgFfPIhFRRe4DaX7+hB+ib/&#10;qEzRdFaPbfHmI0ALIAACINBNBGxeug9NLu5dv50O04meZPj0qfl9Ei3Etxj3qZgY6pXP4/5jFSKf&#10;9B6ysNuViUfOFcSh18rH6dHXmlc3PzraOmCU1F5KtCa7gSPDsHq0nb6RAR5O/E5+h4dzoX0Yp+Ff&#10;umkCoS8g0BkEfN+z/f3JbY3A90qjR1VOz372kbSk8n9Gm5s729AuXB5oio1L8a+i0t1idz1FRqeD&#10;o+SSV+bpkbzD7+bF+Lo4v89gGVUukJ23ichZvZ6KxV3uPqoDARAAgW4lsBNfp5fu45dKIrqSqzT5&#10;FXzFhk6+z1/PHznsZ33inZDhEu/s2e7KjVLLqHJWoVHa31B8MIR/Ave7EImP764LawT3j9qQ2kuJ&#10;P4ndMJISUpe2I7c+8g8/pedicODt+nxJWzq3djNkzKacdjI7FTWYgjRDDOOwuj/EzZAYdXqYgO8H&#10;fIPytxa+AVLxyP+hVD+onB58V8aeUj6Jxn7flfcuTJZIHh6DmkQfmiyQQRR36VY8SeYVT5KA7unh&#10;n0wrXh/k3X1wnv5mzx5Vcv+w8TYZcliPnbNKTR1zJTMdTzEw0GN50rYr9aMSVwiUniBGPp1uhLD0&#10;0PMSBFyZSN1SCXdKlpZFKXYufV1GcDJcvRNL4XGWGqMM04yiOZGbBEUsoX0MXjCaP5Q4q/zdc/lu&#10;gO9vsPw3lVwmhiZvzw8yYc4US1LMKFnhJMWT5e4QJIk/RaGojAZOjZOW2svcTb6AJnftBe7wOcLb&#10;FdfW9Of8nNSiTOduGw61nRIti5fKblKALC+YRfH4WrHkwTNyv6gwQJ6arQ3mW/eoIgpw3ej2U0Fh&#10;wvRgOVqUWgTFgKKdBxGRVige2c8y3Jmb3LXvP2Ds+KW3XlHSvxbL1WJmWruJyfxfPxLO37Ie6adR&#10;/2WKSBup6kBQf0PtKSmDsdZ4ml57RG1eq41HpN3ZWPn00aGLMe0gPPX0veYJbagZEWlrx2w6QYy7&#10;b/K4mfPXF0sjYNZYc5XTx2qszWn2ukINdhCBuuR3Cgf5jASsItJ6iZCTiLSG/pT9rkmp+PSGEle3&#10;f37kWoz7YCg/fz1sbvh2Rtm62dlYvjKshdk9ey1hyK/fLvIzoVs83q5Qh/pYfqbn1io38eKu6uar&#10;w6Z6yU2gBTPBpTtkLVGAS+Y//ZNUqRZ0tdOa6LC5VzOeuiLS8lb4aXrLD5TDEYyn6ZFSkbk//YAr&#10;EMG+dy+NvaWcskcxo8ixmxKPvxvY/Sypnab3shi9vZyU+kbf8XQNp/LxEhan6dXMAAX2G4HiypXh&#10;uVUldJnx8Lv9BsK7/aW3sPTysvYANd7tcankINA9Y7nPesLDVSWs3wuUfUXO3BcpNi536riwKFUL&#10;7Tr2hvKVqlrwNQT3NlGcQBalakFXabUBpaCWgWdy6ODRzsFSI3dZy2Advdect1KEX2Mg4PisjAI8&#10;s/5Cr8C406sEBVbjBRuDAscpYICysabsMBfv6VGA1UDDFoGD6YQWLZpwg2+Z2zlKLWibbwQZIfNN&#10;PP0ibTmqxYYmfduQs6IdXZO2x2vm4fO9l1FtmTJnDAd1kzP3e2ekmVPmjKpaUPWvvCXzZ957K3GG&#10;/lAP6n7FJ/4pPsZ6apZIKQCv7nrJ7ZdyOyun5/gRUsmYMIgyWkZlZnoGBkIzK9Ep2l4Y6Jma0W5x&#10;xZUpnjIwFZ2ZgSVVp00Vu8cqnf9V+pwTotOLNItnZ6f1qhZ5QKAWWsgLAgYCIlqUMSRup9KxjNyl&#10;Clsxeq+SqXKEX2Mg4OnHwu3+wontZ8oJjFZQKp6LYjhHpfysFYtjUspOaOnUYWi7XJno5dj0s1Py&#10;sJrC2VP5VMxvOKel+E1Ri09Aeh3Fm6bTM3lMZzrW5pbxWBvLjmjhFkT+lEfs7lozJtAuWsPZu630&#10;TSydozAhLBLP7V3UYqzr/ckW2fnF3F58nG2t3lgRu2qZGf/cVvDc7b3c4igTp9/iaiuBHWP4SLtH&#10;pt15YTzd0bOzrV2s0jgIdPLoQDavEOAe6rT8oiPJDSFxvSK8UU4Zjdcueq/MWTlPSSBgGT4rdJ7H&#10;1LK7ys9FEdtEtueoGMWwOSbF/oQWL45KM2TeWI4lWT95UvHDZ8gdIUAeVv1sM6YdBVN4saVtxPG/&#10;GRPh4Ghbz3bP0EpOeYKN8xjTzehrh9UJ7aLDBsRz4gRPicAhhw7zX9YTHr19476IhP4232Yfep//&#10;4nC1hYDuyTr8bFy1orZ9ZNo859Sg+NWfnW3pY+VGQaADBwUitZpAjeukCuKJkwETuYzTQLqt7qmp&#10;Pcu4wDKHk+i9TvI4rMoeQ/VzVOwCB1c7oaWt6DuncePzS5HK94bhUEihQxrOpqQ8W9Mfz2xUOKbO&#10;QeeMp92rtm2aGdtUvMmByxwI2JIs0C5agnk/NbIjohH4juKYpXaP+nialgLXFfXuqIyMbf/ItH7O&#10;OXzEtrurNu2DQIcODMQCgeYTkHGBRRzhkss2eq8IH8w/U3HmLMJvTYGAS+VwcI6KfeDgiie0NJ+u&#10;J1qwfH4Zh4xn0M+ukfsP7PHq8OWB0PJKLTrGzsbn/HxMg6KinHZPu3xOzPA8gbM2IaFd1MYLuasS&#10;6BOnQBYfVYrXWLUSZHCLAA+12c9vlzziPmP2j1Xr88Iaena61YfG6gGBxvihNAh4lIBYLK4OLyte&#10;vNLNOsRjc9tF71U2Z4QbfeUIvxoSNbAvf9uduZmq4HdhQ9HiHBVjFGCbwMEWJ7R4dJTaKXbxq7tZ&#10;46GQvROZ63F+wgBZYmzODV/WvL3thNwSUad5qGuKyhgJG2NMl9jOVTbDayeEZrUN7cI52TydsccP&#10;2tM+oeV4pTMunNdsmXM3HqK2ltsfDMJ3qLYzVYZOiABFX4io659yfb51169SP/qzX9z8ldrg7+//&#10;7M9+8aOfK/GuWidGR7Wk+AjyQPgkV8VHpsVzruFnZwew2G8E5L58vLHNfbtx8+55YXXEeGnGAS/N&#10;qLMDfmQdKYJcLD6L+cWOhD/Hg+rKkFn87JHweJ6fPTI2nGPzVmePOMkjq5o/IlaZs/ePDVbwuyhH&#10;FLI7R8Vw1sqO9TEpVie0dOQYtFUoy7djhg0No9OFImhvKHGBnL/PCR2DnxJTsQOaVzd30kiUnNEp&#10;S3p7/7+B4YN2USO8YLiwl6ADNPYKZyPZzWn/bDMVjBpla1b20IlIvxIzypE2FbqYHu/Pzo31DFy5&#10;c5gfPIWrvQT6YiOk8NFJUjyql80j0/45V/+zs729NrYOAs0fC2+c/yWM5cRHxHipGhPGAbc2dVxq&#10;KT1RPVSfA1n3XxaxWFSi7l7Qo+5yt1376L0qJus85YGAY7KJCxdjIsKvdHn3ndT/NhYxpjM12q9Y&#10;m/LIv0q8YFMUYOvAwT5d/osNHmTUvdPC+HZM6SXfr1BMmMqdLpQ85Pyd+MAln9G69v+L0at0np3h&#10;s7DGz8izujbWrvYsfFm+NKNzMEL8UDz+CS2siWPyLC6L4nQgRknr8oS+ssuuaZkR2kW9vytf4Pw8&#10;KbePtwv11uCdcqEERYXK8ZhRPuN5F6GLlJiZEA4W5nMwhi4u8vy5xcTbh73TzS6SVDzMDAcSBy6K&#10;56tMsXms2j3nWJ/ls7PDaYFACwbIsE7aiX8cm9580oJG3WrCpSNQ2tXxnfWcNMJZvcP3JHGBAAhY&#10;EBiajEcMjtrF/Mppsl6TQc/MThdk2Ca8bhSXboMS0iBYhyZ25a0cn1ROn/hwMrLzYPojy8OzXz7a&#10;ZcHXhT264Sp+ueBffhA48aGo4cMwezD8kaWGYF2c16S1zms4E3ulXD77siIvtIsGJ45avHgvyg2Z&#10;xEe3mBLGVKHZkGbjZMgW0kKiFfPx0KwsG4rec7Q94JLUTalGOeyCDscg94unT/hrghMWoWyb0nbF&#10;Sp/96v7Nv/oFmU796M/iP7u1/UxmFsZUP7v1Lf/baEn1ez2zZmpFNfxMreGmLIILBLxDwMFBH7Pa&#10;u3C780/07mpGPsbzvwynjFFO8cA2RJfvVFZExuLAMrO0FkAcHnzm/qExu1+kHlNkWL41nP8GPm6d&#10;Oq28Jlep9SDdDZpjYGkNxnSwnVvsQonr8fmDRXLU5tZxt+4GwvGCCHpW6nTBKCcZRHGXbp4zxcx+&#10;FPXL49DEzr6BV3yjx+nb3UcWGwgvt3dY4Hsla//izc92SD1I+GT6KzF+TJ61hmBV3GFXLZvWy/7v&#10;xmpodeuwVmRjxfzN6ceMDY7y18H5qD+VjJwtZAI++rvn1vTpAyOZk4o2mWXhQiLD/6FnoygC/uFb&#10;oWPXM7HdqP9WMhhOFy4M8Qy3/HlW0Mp6EbRv4tr8kyvTq7EefupSf/BcPNFa5SL9k1+ky8H9KjX5&#10;k39jP51a/tdj7Ff3r/9kcfJ3U7/+h2M2hL9NnVlL//tfzvzxRzt/NfuPP0m9/cfwD0UN3/87WQP9&#10;Pft7duGfzr7qxTGCzPuRAA9dws+Kup2hMCZ0btStse2z3IpDHHUynr6+OETKwOXY8OzhwoWJgpbY&#10;SxkGhlNXjr1hfWI0oeSeLTk6F4Xsji4Okb/p5a3kw0wiEGL5+0nGggcOdR7usiNQNvvJ+J6TIUqX&#10;i+x6aWd1SkYgxo5TNG5O2KIe9dAYqjMTneX3xQYv8WK1f/6d99mz1encF8WTE+q7S1KBrkxvim2N&#10;I+PpC3K70jqR5sCN1BZ3jDsyPv+BYl1DJ0CfTolTitTi5SlVhCd9ssHuoXg7CYhfMQlAJn8fx4Yv&#10;M+WfdiJRts+fHp2cEDOtoct4sF1DFZUU7g3FJulTWiXfej1pTuydSFyYSDhrm2+Pl9Upi5Z9xe0F&#10;6OOs4vJcL4t3HpDRwesj5RsIxd8m2fF06c4FJbLIDxw4zFoWdyhmtbL/2+eff76xsbG+vu6wwv2e&#10;LZvyyw0KrhIMzhcmxU8qkNhLFEbZenQ5FLpF40pnqugGU8GBETnKGw/5kI+SBsJ8Q5PkvJEha0mR&#10;GAy/McRThbVVNrfu8f2LvphiGcWNozITrdUtGBv+l7//9R/F53++9311wv5m7d/o5/k3/+XYQcYO&#10;/vjE6Z8y9su7qd9Xns//tvRXv+5buPBrUi0YkzX89bCs4Ud/8x/Z7/67ugGy338W6L8HCNgddSLS&#10;B0/w06bISJ2bj/OlqoNzvmz63Pt2mGxGRYQA4zGOnUGowhEoNgeWqXI7AKIG1w+Qtag8XWsr9RVt&#10;LLh+aIw0i/Id7e0boePbHt9dV18w62dikjezGinOLtHRCdA4E7ozJm4bpKBFOXfYW73Bo2zZXW5a&#10;Blr4WLeh253T5INlxfXio+Uk64ucKDV/IkmLf9hlfa/6zTLzRGeXZXGlqNY6+WBY+nVYNf214frf&#10;33nnHVnX2toarXedieSZXO7vxpBXt8XGQj5KSkX2SGR+ZOn8mzdJ8bAiVHyk2OIYv5SJ2enLPdN6&#10;MvflcKB2emYYOkDQb3e4cfKBvj93KMur4f/6l//jJ//2u3//t4t/8W/f/+l7l//hmKhh5x//4hf/&#10;qNfxDR0fSMoGLhDoeAJ2oUtketlF558Mb24FB89d+uD90c/5pofjiy95px+TP8D7x+juZgz46LiK&#10;pmXUdld4MDvTITCP5/zROb3dF/TTNp3ZUx2IfvCZuR7Xg8YIsyiuEJK4r9GTYpV0mBiPV2NQFMnM&#10;g9yLeX8yNzXtsSSRhoYrQowrQptzvJI3BAA6AZqdWbqe85HCuctPSDWlVB0bUlCr5unMDHLXxevy&#10;u8g2cCLCVpPKb8GwA8Yo+uo1CpFksAxcjZzNjT6ko9wpjBLf9yOzSX9qixITgZ34LN/YnA+zlNgW&#10;o7PeL7EFur2QpPS3ejij8LE+2+qXkdVoSeFLcwXDSvCxasUb+Z48H96TC8GX8YWPppc/YpNXE6aV&#10;4cv1r3eCr4/Vu1qsWFxv3bIP1mVff/11LTf8LhoZfLUs7T9kWSR9IREL+OQ4Bw+UaJOU5jtqsQ6V&#10;icH56zwOlfpJNL7H6Ea3uqmOV/t4GI8XO1U2Kwxd/nH4n/54Yflf3humPYpfrv3zr2QNfX/zP9WN&#10;Eb49wvc0cIGAFwjYhS6xPtLYwTlf9p32nTwTIUPQh59y34CBt+t99jWNquURKEfOFdRwUjwEQulx&#10;1A6A2B18VlfQmAqdN/mb8vUf7Xd/wfe7LRXFColcoRLR+i9zXStLi8jyE6BxJnTTpqFnKn72lGaX&#10;vgNmiLemBPtmPBSbjJRlf61uv/Z+JkHRe+koidgNdoZ+bunBfvpb8UAt9bHuEDxqUBPjzUEL7dUq&#10;GV+JneCOF/k/lDheWHs++L4nz86telVxnKhYvnpZaBdVB8BphqQI3VGMr5daRmkVDL1Jz4HkDeG3&#10;vbHMfbgpJL1IzKa+2hBPh04548Jpp72T74fv/SXfefj/uC0TOWcv/ZKxn54K01aG7zWynvrd77iL&#10;9rP0w98pPfo2Rd7bf7XNfnziP/8nbubwH3xM1vA/0sIaCidpeGfoIakkYHuCmDjSeEGcjyGcsOXB&#10;i3RZnH9iB9N4/pfSVnaT3lNqR0p11ihYHYFydz3PLUAqnUdR38FnCnlpv1TXgWsmeEq0qOQteYxX&#10;jD9wpHGUpaJYIdFKoSo/ARpnQnfW3G2TNA4sAytLNj4qLAbF+9T+8DsheungP6AXKfOxblM/vdSs&#10;8HwYLX974/sBX2r+tpqFvV1xJwgclIV24QRktTxDk2k6eiV5ixQGf+rgPD+G5dkji5ENJArhCBOe&#10;G8ObwcjZJR6lmhLPUuKwn9w5Lk+zwbTiy1Gt0Ya+z8z0DAwYP6EZdUXRUL0dXPjHYb4RkV+c/LNf&#10;TP7kISPnbOnS/efkg9HHfrlIgaT+mR1Q/TReDS+8N8zWeOa/ZcN/95+5HsJr+Ev2t7yGH/3FGncQ&#10;t3UKbx8HGfRDj0cmguJr/2yfXC1vmYcfkcsv42f/HA6gHSIrui8UBrvQJfw4sEEmDp2NJcmX9wPy&#10;u7A9/8RuII3nf1EeEe+108yijLKXHYFCBPjZaiJWjMXZag0cfNbQgWtlvKVZlEExKITpBDfp4CEU&#10;yFJF0T6RdJIShar8BGicCd3yW1fHNXiQH6hLloE9l2M3Xhwe/eBamqaZ2xecLioQfbnxW+7WHT5q&#10;cuu295rwnX+3jz1YjhblXgcZVtGpF6URaSs5XVQbXSdle54/fy7rIb+LCOk73XVJv4vu8yepaZQk&#10;BHKwNpQi7SK2Gjx3W55WUczM+GOrrP9cYVELPVJTE3Vk3tlY+fTRoYux6laWpAVR/V63hW2V/Dy8&#10;DzeRV+J+GIxf6xikzijSmDG0IMCkKXB7rsbkb4/MjbdK2t2tVYorX2Zi1HjV9jUQavqhyf83s51m&#10;1e1gqshftMnsmwfpmsuSvsHd8c3hoT64yJ31bRI3lq9I23d6lxw5ey0hfDCMEaJkIKnyFNvuO5C/&#10;WehcqXffyy8eH2rMKEIqfsVisj2N0qsH9ecsskn/CsWnQsaVMqRb+F1UzEO7pjEmQtjVeXXH2NHx&#10;FKL/dJoeeXIbr77I5JkSpwtyxki9/mHmLYujKHgVxbXTyw949Deyve87fmnsvSFTRu7LYV2cTtP7&#10;6DNZULsiJpcPi7LkgE6Z9/b0Gy/2Luqcyl1VzBd6f56//nrSspMBiytXhudWt7uKYmd1pnKgj86S&#10;FdJ0HwERLYpF3qz+9qD7+t7UHskTDJUTnWVLvRN0xrOM9EXvN+Vx0fLoaKFa2CZykyfFmlw/xLr8&#10;BGicCd3UAe3gynfi6/QrHr/EAwaIq4plIFk68XXENrcA1E57dNa/DnW6cCZ8E3L5EvwMO+OnRLWg&#10;NvkpFnaqBX3t872XUWvInClRLSoWf+UtraAmg1mxqdK0BALtogkTw9tVCqOp0NRUiEyn5Il4mZXo&#10;lDSjmgqtZBSLL5ltZkb5ako3OaH8ITV/dEWNZWesdmrq9Bx/ZZaMDfQYGqKUjRlqZf9YrzRzpmRT&#10;n1JIUPNleT4avXziB5TG782EhBFRaDnDN8HVv9UanBw31sz+uFS32apeP+tNWJRNRZd1CF3WcZf4&#10;OamGU6UNNIoGU/+bSCftIA8IgID7BPSozSl2Ln1dHpniyDKQh3PgNuJkivkpO0iahtPLq04XdNbH&#10;8krZc9Zpr7s8H7SLLh9gR90rZj6dptX+uIhwKK4sO7WUy+1dDDFuNDWX9MULuVwhforNxfxC5VCy&#10;rbLRa7m92+eCW6vDU8JzQ+Rnp2R+X3JuLKQpGFq1i4tL5/idJxLP7S1e41bDqzw4Pg+oSK9K+g+X&#10;x9ty1A1kUgmMp89axCm3DPqhFqkS0IMfE5Zi4bO39xK30wdXpy9PCSdg712+N07R8cZ01hsXvfSs&#10;t60kO7GUyJEhO0UyCYko713T8RYOlTg0g96vl4ZdaqEIaAoEQKB2Atx12xAcKXNhQt3+Ig/Ri3yL&#10;jH8WEyf538oGmpouLOtCiQvKvpncQxPvF2TYJamliIN0EoqdqtyIozz8D2XzrXah21bCzbM+2taJ&#10;5jUM7aJ5bDu+5uzcmHTsJqeL4Pi5AukS6hU8pYSR3LjP1/vz7/MAD77QxCW+aF2IqxsSwXPvD/Ew&#10;ECJdGFbJ/OG3ZX5ucJW9K4Ilikur1sCmb+QUVy/u0HIvIw72VZvueH6dLGDgfR74L/Wp8ZTMikE/&#10;Kgf0sDsmrJMR2MhW6aw3OvxYTFwRUJUH6NTOQSs9H82DHYfIIAACIAACBgK1blnL/KFZvrcfmr0i&#10;zsHgWz0yRY2eom+J72vY0C728fCTV/cebVCIT+aipT/3jgh95TtqOlbKDlnx0Y7MvzU9Ji2pxviW&#10;SDV3Dt/b4m3y/UyRR9UmzcRRY/t43Bx1XYbEWZ1OSa9NftUf9EM/JswcHd+RJJ2WSRxvTOpsfoef&#10;ZFnhrDeK8t5VHe+0gYA8IAACINB2ArVuWW+xgWt8b/bCNXqFJwKo5DIfVNgSb3sH2yQAtIs2gfdI&#10;s33i7HlSG5zIS0qIzN8/f1tRWoTqouyI2lYhtz6K92/e3WL9p0agXDiBXT2P2L4wXA6OA7Or1O6Y&#10;sOpCdGIOp2e9URzG7up4Jw4GZAIBEACBdhKodcva6gyfSlvi7exbO9uGdlFOPx+l8yhC4sw70+XW&#10;UXemeorx5RA1x0/Wy3fiUXpDJ7jN0/Sn3Jmb3LVv8BASZ2KqApCd+3SDFI8dmc7dNmT+1BfC+Xtn&#10;RXMNL2Hp4wG09YuX2lpNbjXTLOpXqR/RORU/V+NU7YPj8JSI/ib0NZyPZiwnD2JzcNxYO29mztvm&#10;3bE6621r+nMx0e8tkImeiHfUZR13jqhrc3LbhuWMdO6nP9R+ytgGLpwMY3vgjDg4Yj+ePNO1Uwkd&#10;60YCdW5ZO94S70Zm1n2CdtGisS5u3IvG+WHe5it/c3ozGwwX9hKZtoXjr0wgdLEQPxcpxvzcPeMu&#10;Oxc3uWeMH75zZaBnbC5LZ2VItw2ef5w7f5Nl1NgcGzfl15sKnYj0i5hRM0IPoX/y75pvFvXLxZu/&#10;atGQd0Azpu2Lms9HM+l/k7fpBKWKx411QH8di2Bz1lt/5MD90/w8NX6egIx3xE+g66KOOybUpRl3&#10;V25QMKsDh+T+lXrwHPn3f8pNqN0LcpW8VRb5TrzdTK67f2qp1GcMn6moCEhQ4ap0HnmXjjy6BQKO&#10;CNS7Ze10S9yREKWZ6PgLOg7P8FlYi8uD8squjbWrPQtfWhzm/LIY5Wfqic/C2obz4sU1U9NXr4a+&#10;tClsFgbaRV1jXWuh4r3Tw6mk8tq8N5ZJ7O1NavGZ1Mrs0mttzEn+0EXuayGO0iu9yr4iZ+7EorR0&#10;WsxMcK9X/Tr8tvKV4Rg+X+hiRnfnUPOXVhtSCl40VujQwcNJD23zpP/bfTK379pLROTQbNFksA71&#10;iCLroB/VA3oIWH2W0fE7n6MIS2JzlJ44g9Z4HXtDiYtiOE/Aqx3v/KFpvYQ88CW9w3hDBLfhcdXk&#10;Edcyrj83kHBPpPIDZ8TbTdoAbEqwNTraTMbzIWV4K5kakxHPGroQbbMhfCjsFQJ1b1n3HT1o7KPd&#10;lrhbHPreLcjzKz6cjOw8mP6o9Oxt0c7LR7ss+LqwUDddL+O36Xi+42m1+PBtKw3EsrjvPe3UiwId&#10;AU7Rw75nfX5fSZPQLqqNfPGeYrkU/cp0+FuRDJlmyaKJGzVFNTMqaVW1HI/Kr2ajPNDqbvx0ih98&#10;mLzV07O8Qf8M0Vfyj1v8OMZsyt8zGy+aLa8q1T8bUmqoJrxnvhfRoowhcZso+b+v/XPZ9sWzX92/&#10;+Ve/4KZTfxb/2a3tblY/mkjWO1XjrDfvjJWLksoTvnxH5Rlzaly1+D2+cREMX7PaPqZjXpQjUHpm&#10;p+J5ZcluDB1jZ+xUfuCM7zV65kt9pnlX39A75yhKhoh4ZntpkUDtsyDaZvPGqJ0117HTVSKuKxtf&#10;rlTiEsf6t6xpDzwoYkZFxZ3BZkvcJTH1al7xneer/J1tiy2El9s7lqt/ns7Yqzza/yviqL4zb5Vp&#10;IPSdXXHR+MsvT3+2w45Pmk/Ws+0etIvKI5+P+lOK5dLoi7x+Njql35pmA+lCYq9wNpBM+Y1+Gtln&#10;7PyFvb2zEfY4eYMUj97YUpju9yxy1rxlQZsVlIdisJJl1IWYaagr18/CS5a7H67P4pZUyE/Qi62y&#10;/vG0ISRuk1oe/pepYcZKty9+lZr8yVo6MLX8x79f/pc32d8uTmruGU2SA9W2jwDOemsf+za3/HSb&#10;zJ+OaOfpaHHVzAcSG4QUp52sBuQxLwPcMtCgSyihY6xODLQ+cIb1Hq667nebkLV2ZFzbKUE5DYdp&#10;kgzFe3q0TfiKuD0oba+vCTtdTvrUqbthzresjYd18B6bzvpQEZRtiTth41Ke4m9pg2LUSm/gDex8&#10;dnqtaGE0pTVeqTjtfnyWpd2P9+xqL+0CtIuKg7rxkB/AEH6D4xx6R6gI4lLTh3hw/MB5frRAbl0/&#10;1WFghBfoPSYeJXQIRM2Xo/prrtXVAhVsq2psZ+iiMLtarBZaqsZqbbIf+89/18do+yKtf/+btX8j&#10;w5+/+S/HaJvz4I9PnP4pY7+8m/q9O+2hlk4jYH3WW+ljo9OkhjyNE5DxhY3PftUxKXLW8u4jj3k5&#10;d16ediJcNQyOE1ahYzQhrQ6cYTIEGbmNNt4X2xp2Nj6fo9dgIiaBPAvSTjsyVrGVZ+/T+WjkYpTd&#10;XKCDMn0n9WibOHC9icPV5qod7XSVyOhg48uyV6bdsHoraTOvys23akv8ZfEm7SFYaRHFP+yyPrFB&#10;UXrJ7Q6WfbDsv7oQ/dJax7Avzopf3p7eYZHJ98pM+m2ZQLuoNF2KPCA+Cygb6XpOmZ6dviwto/zc&#10;IfDxdj1qhHXrza6/o3+hzRbu4NlTfPvib9d+p7T07Q5fcxzo+/Nmt4z6QQAEOouAtJzuPyZtpUqu&#10;cm2kBuEtDpypoXTNWbemL0vH7rHhzf6IEpOgsnZkbEPRlPwH6CiYre2meIbU3CUUaDGBMnu/6htf&#10;9Dp8494UBUPjc292hvRS9dqJL4uwbCKdDMRLdsPMllGV7A+j5l21FjNx3FwLtsR3PvNLn+yPlpN9&#10;x+c/LF/ov1z/esfK6YL3wvfWmcLkcfGGfCf52bLfwvPbvri0iep797zTfQveDLSLSrPHJx49eXKT&#10;MV8yPTh/fW+PLJSUT8K5Tldtxja7/mrtd/n3YvtCv17t4y8UX+xgs6LLxx3dA4GaCDS41VB64ExN&#10;bdeaWbN1IcfuxcRJcYNrSDuqVQDk9yIB006X6IBu7+dk40vkYWFpOnhwdfrylFQwKH1605emSAPX&#10;45HHq8OzK8x+N6yy/WHJrpq7lN3bsrbeEndVWs2rm3tNvBez8Kyu6DVBCobvvczVD9PvCh1j57Ob&#10;pXuotj4bwiaqb37M0lXDto/QLioO/9CbtBeeTX3FR2Hj82nN70JN3+BfODgHw/eaiG7p+Kq1fscV&#10;IyMnILcvtOuH7/0l/db+8f/jztzk3r30S8Z+eipMWxn74EwMTAgQ2DcEatYW5Gkncze5yya9XhWn&#10;oIxMOH59V3bgTIuX+zX3d9/MhP3eUcudLglFs/dzsvEl85wakaaDPJyADFog0gdPDNGWYK9Ydl+o&#10;8KtxZH+IXTUHc7ay04VSwStDb723JKykSi+b4tImKvjumJU+U0kqaBeVxyyQKISDPKZTNHTnQETz&#10;u2CUTg7ZqWE/WUZdnmaD6UJ5hFljzYHRCMU6FzGjHNnc1lq/g5nXaJbMTA8dYTGjHj9lf1Jeow21&#10;orx5++LH4eV/eW84vzj5Z7+Y/MlD9ndTy/9wrBVSoA0QAIEWEjh0jE6vf/zEuQ0rP+0kPJ6/NcYt&#10;jnJs/qxyCopTmUu2L3af0AsqOm3DafFG8zWiHZVE22xUFJTvJAJWO10l8jnRhGWex3N+aQF1mTv8&#10;8GBlMt3h5aQhh1Xt82wVvCaYPLNCcenmFlDlbhs2xZXMl95yFIXWOATQLsonZCBBxk6Zk8obKt/J&#10;jLB9yiRO0n960CdfQPxTfDKT3L2bX8aypvMrhhIURUoU9xnTbfOTs3i1+tvyU1qNRbXjbdsiQN2N&#10;/jj86z/+/fkfK+UPno3RP3+tahHkzH3+X/+ep/wx9k9nuXs3v/78xD8Z8tTdMgqCAAh0AgF5nm7R&#10;aOpazTSCnLmVI1D2LizG+DtaflUoVeHAmeI39Gqpoi+425Aa0Y5Kom26LRrq62wCTja+ZJ4j5wr8&#10;oBX1MxlSohc47J+ThhxWtb+zVXK6YL73CmQQxV26yXPjo2lW7rZRsTh7MGw6y8/yrIxS/NAu9veE&#10;rKP3yQX3T5utQwwUAQEQAIHaCPjeOEXGG+3yWi682OJmJJYe5LX1w5S7ooJkrR0ZI/YYi5si+VhG&#10;22xAThT1FAEnG18yz911cdqDwVFbpIvgY2QlFeWO3bRosNsNc9KQO+S42/pyRspJf6iV7sRn+d5L&#10;45GX5VkiWj06kN0VcnxvpP4KJ1RoaF6Jnbmasd9h8L1FThfiMD5rtw274jxdO01PLe7IAQPahTvT&#10;dj/VsjV3s2z7ophZiU4NcNOpganQSsaR9dd+Yoa+ggAIdACB3olLgyz5sC37r9y+vBa3jQ7ABRH2&#10;MQEnG188zyA/B4ZW1f4UHemlmA5S+jyl8zhmseSR8fQH3O/CbjfMSUMujMPuyo1NbpfoE6GlVeWH&#10;wvbwwzTZYNytyMvJWzxGlunqfTtMlvHr++y9LLQLF2btPqoiEo/zmO8l2xeZGX9sLumLF3K5QvwU&#10;m4v5NfeMfcQGXQUBEOh4AvxVPRlvtOHi7q1urWDaID6a7AoC1Yz6Fg0n1ltvfJkx9A1NLqpmUYsJ&#10;1XSQnLxjWvqFi9y9my7Dbpj5vIvq9oeNn49R/OpuVrFLDCXOjlN0LOGAvhNfp8M0++ffcfGesHrj&#10;Ht/MMVzCJpM2efZVrGdoF11xx2hhJ0Lnz/Uz2r74Qm9z4774eb4f4mcLhiYu0Q93dSFe8vNqoYho&#10;CgRAAARAAARAwH0ChRdUp80RMe635laNO+u5LVqfKIeXqYddxu/xjYtg+JpBp9JarHQKR2iWm1fZ&#10;GTtlU5+WbF/4XqPVkdRn9s0F7WLfDLVbHfVNiCNr53h8CHHtPOKGUL6jVjHO3GoU9YAACIAACIAA&#10;CLSPgPAfGN7cCg6esVqOt0+w6i0/3SbzpyOH1WOstcMu6c3o+CV5Poz5qnwKBxu4Rjs2VluR42m+&#10;MVK2fdF7mEKO8oBa++eCdrF/xtq1nortC/3qO8oDZhUf7Set3DWWqAgEQAAEQAAEPECgdyIjYkNl&#10;2mNb2ACh8ri3arToyNmLVgchOzqFw1ogdWNk3fj1PgyN5Vy7yEd76GwHwye0HIfzbgPT3cNF5faF&#10;dg2d4EaM059yZ25y777B3wacidHbAM+cibF9889+8aOfb3t4SCA6CIAACHiQgBKxh4fxUT+hUrP1&#10;GrpliFxUQyknWW0jAjkpXJZH1KacbG38snny1yVmFxeSMaxsTLwaOoVD2xghW6x9fDnXLgSkYLgg&#10;T3igs+Sym9P+2VYqGMWNe9F4Dae07ONhbXrXzdsXoYuF+LlIMeYfGPDH7rJz8cJFF12kmtsZOpz7&#10;5l8tppvbCGoHARAAATcIeDeqZsXej6cNZyZkrCxVKhXfzcSXV0oD9bhBu7wOi4hAzhtqoZzOhUJO&#10;CwINbjWUHKPZfMQv4wt0kAU/L69CWxtrV3sWSo6qKEaNB1nQ3wtr8ZfuyFujdqE16gucn+fHnm47&#10;P/a0QYGL904Pp5J4vdwgxvqLhy7u5XIJVWvwTSzSP/dULYKcuROLOZ6SW8xMcPdufvVNZAx56m+6&#10;eSV/lZr8yVqawWWkeYhRMwiAgFsEEFXTguRO/OPY9OYT+U3jwYWqjVV5RKBqJZTvTXLalWm+/A6l&#10;7a5sNWsLDZ7CIbcvDFdDmyFVx+Llo5S0TH/wW3sl+yUdIxp8XRiyl1zHJ9UTLSYjOw+mbzs6LK+q&#10;UPVqF6aKhdFUaDYUIrupZd63Yj4enZVmVKHQvQ1Fm5LZlqPKV7NRDQPlD6n5o/dU5ctY7WzodIp7&#10;ESdv9fQYGqKUjWVqRa+qao+RAQSMBL7/06nlhTe/DyggAAIg0OEE9llUzZ34sjj4jH+moqq5VPHe&#10;DPkW88RZfrBA8d4Vfl4BWx0WMXyMlkXS+iiq5g+VHaBGNURFEzWddFYeEYisgDd0qabi4nQ5sTrh&#10;Asj4QqFZk5wyQ+pzpYOabC2Qv8MneXPEO3SMvw5/4vx1eKOncJRsX+w+oQUsnbbRlN4VH32dZX2R&#10;4/SadPeR7c7Dy+0dFvjeKxUl8I0ep8n89bob2xf1ahfF/E1xAsmo5g+TZeElMpqaHGL5qP/WdPJg&#10;usANqMIsNewXKoe8spts9IO9vevzwcfJYWlYJfKzAZk/kEz5Q5qCQflltRcyS2FyuafTWujvJTqZ&#10;hG3eEZVu0AlF7MgxNRJAU4YOlXYtgR+H/+kfjnHrS1wgAAIg0NkEujiqJtcNNEVCnPFMS/Ox6U1f&#10;+jp3I04PbiVTV3j67srp1Gp2ML53/Vzw8erwcsZ38hq3o2Dctsoqhs9Wnr1Pvsh06FtWOT1a1Py4&#10;f55qvnCCbdZkHG8dEchJfKHMhXI5t9gBHnrIKFvZDHRX/s6e4E2UTpw4QcFnDCdOVDzknkSpfgpH&#10;ibyiQs1HvC92gU9dOSeL39Batz/8RlPMJF6uf73D+l4/H3o9yHZSdupF8bdJdnzUYueiWdRr1C6y&#10;Kb907PbfSgYH5wukS6hXcGBEyr3xMEk62vw7Q/z0g0CMjkZlmzfk7YKuYPg8P1mlV6QLwyqZP/yG&#10;zM8NrrK5dc14TKvWQMA3MkCaRvIO+WDk7/DCatPNooR6QQAEQAAEQKCtBLo4qqbR70I50I2v1a6f&#10;YF/NRGenhuklItva1paGmwuhzw8tkXpQPXiRsqTzH6DFpaxBhgM6NcKPeAudDxsDIDoYXouIQHXH&#10;FyqXrVwAt+V30MWuzOJ741TQOIVa28nCiy11yrnesDSL6v2e75Wj4T6W/VocEVB2Ff+wy/perfIe&#10;/mXxzgNSq14fqbzD4awLNWoXmlc3OXZnJmNWalDx0TNqOqAcWlJFivyjXZk/O31ZWlL5+ZZINXcO&#10;3xt8IyP5cKP4DWkYpJm0UB9zxhW5QAAEQAAEQMA9AvssquYG2Sxdjt14cXj0g2v0dl+5eicuDXI9&#10;IbsZ81/WzaVqoNyoBXxZRKBGK6xBdp61xc3VKF3nZuczh1aNmXZIyPXPyMhEUxaqwiyKRX5Alb/C&#10;193Wdk18f8Pa6YJ4PFjmHuH0+Wg5f/zdwpm3XBG0Ru3Cwbj4RJgvUhsc5OVKiMwfnL/OQ1Gpn4RV&#10;AGJDhXLr49mdm7ksOxIW7yBwgQAIgAAIgMA+ItDFUTVpQbbFBuOZyYmhXmlPogQPHZpc3Lt+Ox0e&#10;p1fRybJDkasPfs0OvmVVlpjUN15hdaGNq59D3Nbm2VMcCFATNsrMd8Oqb3bVWquT/KGEtdmek7JV&#10;8gizKNXkaegH3G3CyjiqotOF8OouvCt/Zt9zRbWgitzXLtjQm3QWQnb6c+7MTe7aN2gTcvCSdrBj&#10;NnVzgxtPynTutiHzp74Szt+7cc01vISp7zVhvqZevNTjZJIOcYdZlAszFFWAAAiAAAh0E4EGV70t&#10;j6ppwX7zPnevFJGyFLsmcVx06Cs2dPJ97n/JT1+WKpbzS4YDurvOFyKZm6ma/C5kKyURgRzGF6pV&#10;TrseNS6/c1bI2eEElGhRD4bl5sMyGTZZGUc5cLrwvTU2T4ZVD5ZDX7rh090U7YIFEoWz85Fnw37u&#10;npFi4bTJPWPw2J2Pe3ouT2ePqG4bPH+EO3+TZdTlaTZoyq8PbWA0ckTEjFoWegj9k38Hs6gOn/wQ&#10;DwRAAARAoHECNWsLDle9dpK1Mqqm0at7oIcHdwolztLuhEi/fDfAdypY/psd1juxFB5nqbGe6Ng0&#10;G5//gFubDL2p5IyqwZoqwx6ajEeObE1fHuj5+P4xbmdV+2VWvRzGF6pVTjuxXJC/9h6jRCcSkGZR&#10;wXc/VEPKfkgaQrlxlCOnC/ZKbOxd+pllP8u4cnZMz/PnzyWztbW1iPEAZvdJUoRZ8gUPFzInXdl5&#10;2YhGh5Mskk5UMKMiRw7qBxlcud8b79QoIdBJFN4R2STpQM8A/ZvOWvKo/PR09LT8bcfudYBel7/t&#10;E8C5AISabhTy/85LdU7OKlOFjrWmYEfkAK3FpeExT4c3KfyR4gld1hWKlPrpDQqyRF8c6Z8fuRYL&#10;cPOHCqXEV1oTskWK1ShC3+Rnem6tBsO3bU+78+BUpwiw/tSW0kHI3zm/hVol8eDYmboo5ScloZaO&#10;0yF6H03v9M1/eCam+mEXv1zwf7ZD+kbmLc01m2dLvW5M0Rqh0/SWk2QZ9Z6yKqcT94Zp/8OQ4lAe&#10;2jkRi239xtsEyyiHsjSaTUSLMobEbbRClAcBEAABEACBTiXQzVE1W8icVCYe/VaccbHDg/mw8VGT&#10;3XULZamnKa/LX0+fUcaSwCuxM1f3ruqqBWXyvXWGVBSDakFpPJs5RavNl7h6VVMtKHXoParQlFI3&#10;em9qF/wEvVtJdiSSNoTErZsBCoIACIAACIBApxPo3qiarSTfF/vgnDCzJh1jbPhZ//xZfS+olXLU&#10;25bX5a+33yjnMQJkGSWvRGJfmw95bNggLgiAAAiAQBkBj9pEYSRBAARAwOsEyDJKu3o++eST7777&#10;7k/iika5gT4uEAABEAABEPAiAel34UXJITMIgAAIeJpAPs/tDeXVSq/uNkCDVzcfY3h1t2Hq6U16&#10;3dusrfB4414H6HX52z4BnAvQ5V7dzkG0KafXpzrkb9PEcaHZ7hi7Gr26XeDmVhXd5NXtFhPUAwIg&#10;AAIgAAIgAAIgAAIg4A4Bb3p1u9N31AICIAACIAACIAACIAACIOAmAWgXbtJEXSAAAiAAAiAAAiAA&#10;AiCwnwm0T7so5uNx3f/DyRjQ8XnkQmD8hETEarrKv4q6ctigE7HqzUMyd76Q9XYO5TqRwO5KaHaF&#10;H3SPiwhUoUHHkK101E2Ejv0K3dtpfOj0euhwNH4oMl0d19nGu9nKGqoNTb149QFyrzfNqNM96RzX&#10;ZEDqjR7pAlvPljb2okV3wkw0OhXfdTzCxozO4VS+aVvW4+nHIp2dF/ryJV8Dr12Nymf7y2L8S/ef&#10;8lpDzgewbdrFxs1bKdbrXFBaDDzKs+D8dTp4W/kUzgbyt8QCnb46Ml9Q00WGCgd419JoE/MOUQzg&#10;oSbWj6pbQODb1F/FU79vQUNuNFH86m724CHlSE43KvR0HVVo5D8dzjF/J/WQjv0KvMYPWm7w0usJ&#10;XNybDPHaOq+zDfaxxcWrDE3deLUBcrE/zajTRfEcVmVE6okeGQS2ni3t60Vr7oTFewvJwTOxmtZ8&#10;2mRwDqfyTduqHk8/Fl+uf70T+B4/k5tOwUuIZ/tGZjnFtFO6Hf6eqmbTG6qaVcvQLu2CqwqBozXN&#10;tN3t7JHwiKGIL0AHbOYfkTJMXx08ilWT82FHTpcIfPu//v1A35+7VFmzq6GnWvDAoWa34pX6K9Mo&#10;flNknaWJ7Tx61n+spjum9UhY1NN5nfXKJJJyVhka4HV9OD2H1CCwWz9k16C24k64u3I65UvLdxlN&#10;vWq/aXv6sfhye6fvmEmVeEkrYqlvuHqVN1S9epN20RO9F4/OctOj0D1lZ4VOxY7mN3ji8gbbFX9w&#10;26RQ1JihrBTljM+GlJz5sqpmQ6HL01mWHCbToN14aDaubuNUMhYqfpNnJSqEqqLQV8EDVq8Z69uF&#10;q06tQg4NUU9oWekXZ2gNtqGWXCm8MTMQXVmJTg30DAyEVhSzC56YyfDEmQzbEX8M0GcqasxgXWon&#10;PjPFq6KC4hJVKZJqf4tGlWopZ3FHFUAt5UrXWlHJ77/9/U8DP2xFS4y2lWc28jOh6ACZAxbFHz30&#10;mZ3R9pr1xOiUajKo5wwtrzx6xuxffov6d1eis1StRXFDIs8ZVwSgnDvFe1IYYykywVLE22jKj7C5&#10;NMh0wZ/aYpsxMhwymTEoG+uCgNprA/+m9vrp9mOffB9jOfpsNyPGjn9CJLaYlFZTQqtHMKQ8VTpr&#10;Obs7fraYp7ENHIfjVTLZyktZDY36czDiFSNi0ag2TObFlzJAfAC03ztVW8k6znJmGuXX6nTyK1Zv&#10;MvpPW68qNGuw03NuuKLOpsocjDeT8r6bkZp6ZH8HI26Z+Cyf8I1d1Wa+fkM2sdLuJ4zx2cJ21Xum&#10;Mpot7oX1c6H8dmGDmhDWMJH4OuDzORZ+f0iUKrtzVr2ZG34IVQdP3LRtfjJ6PfovzvBYtJyTVg3W&#10;34tKTw2rll5ukOHT1asU7DW0VlSXyS831hYopefqQvTLP+RZ71FSJYprPWv0/cv4wkfTOyy5rFpJ&#10;WVVaLK7JOnkNRW5VRQXVOqkhzazKqiHKaSGS9bCY9y6SL46ev7C3d32epU6Lh2aRFiTJ9Uc8cZJF&#10;Lw/nB9LcAOn6JZbyiwWMyFBaaoNypgYuiZzh/K2yqi5klsJBNpjm9ku9RwOPtwvyUXjvRj583s5Y&#10;qPAiG3nT8CWpOh9PM5Gfvsqm/EaXDGVx1ZSFTaX5vbE8nD9I/SLTrEL42bSfVDJrRMQt6MaLyKo/&#10;tsoZdh4VWfLJofOLub3b59jclTjXL0TiwlOeeJFFx2L5U/FCjjKcYXNjQlWwLZW//8XR9xf3crfD&#10;xQW1qv5jyttyKiX/FsXv3h+9ltvLxQOrMf8Vpv59v8LN/zc//8XNX8nubN/8q1/86M/452c/v/9M&#10;pv1+m4yURGL85q++rdBtUc+3qZ/zzD/7+bbMaahc/5sn3lLaopzPfn9ftquVYsVvGPtWFcZgImUS&#10;psExksV3n+bZ6o1v3s8kcgk2479VDJ+9vZfIFUbY9GXxyKSXQ7dY+HqOJ571JW+JxLzIyRNvX2Jz&#10;04/tX37z+ot3vjp0/kJu7/qp/Lpwz7CsU0iSenhiiY4t4w2NnWbq3w+V27r/1t3wiBBvoDj8cRM8&#10;PZpMw3fy2vwRFjmbI8Mh32u+7IunYgx24uvF+XdCciy2X+NjUQizadlBjrqZvaZGjxzmr1DkmJaN&#10;fuhyjAnmNNbhZ7HTtGqxGz5Zj1phlc5azt7Ony3maWwBx/l4lU62slHWhsYKuBGv9SQx/UgNuLVq&#10;aU12qxig2UiDS7/N1Jj27qB0cCxnplH+XnUWVf0V2//25V0oM1L2u3B+o7OEb9miVd9NSHX4Vncw&#10;3hC7xG+A10ZfxKaZmPmNXJYz3/onqd+xMxf0+4m8e6S+EfdMGs3cF+JOaxyXsvuw672wfC5Unb36&#10;hCwRuOLjQDxHbjw7t3Syz/rOWf1mrsJxMnDips2Vn/KfTMkttOSxWOMNofT+76QXlZ8a5b3bWPto&#10;+OvXL314de/qh+Hd5dOKf8VHw7uvF65e3fvwBPvss2zfqzSni3/YDb5KSsYrsbF3g+x4+qpiJVVe&#10;J7lP+JeZqJNqeD2/fDv+knw2eJ1p0dAl9pmfKypKYklDliLZjYtJu4ikJ4e4fVFv7NJgdpsvzQvb&#10;j4PzH8QokZb+ycF05qTMMDQ6yPJkO8AzlJbiOY/MLyk5Lari9eqqgv/YEWHdxDZu5gKXTtrZNwk1&#10;5pbBpfvjG2ykkOH5N+5sRtImp4u9RIB3mK/9WnsNvRnJbt6gXYuNXV+Mq2Rc9ylHJBJrNAxrSkee&#10;bm+Npy+GOPS+iUvjW9t8GUWJ/fPXJvigrywkx+OZCZkhNDrO8k9J/7AtFX5/YogbhlMG31HTHyWJ&#10;VP9FkZOu8fSiKLVDd90K17c7+b7/IGbHb36++PvA1K//+Pe//uOFv86vTXINYfvmXyz+j/90apkS&#10;/+ebv//JP9v7QlA97Pdr233/JSaK3xU59coNf/Oc6f+ef3uBGpr6818uTp5h6t/53whJf7P2b7/7&#10;5Tci8e+X/+XAP/5FSqSXCOPKyO0+yR4RN2i+xl2NnF2MBTg/X+BEhPRX+v30TmQSF2Nsp7i7w2je&#10;8xUkzxkMXxOmrn1Db45TdltjRF7/qfMnxUjT33J/2aJO8S1JQstu2a/BeEaU4lv//FIbleKdPBN5&#10;/ES+PHDzajYN/n5xnOwu+dV7OPjsqdAfPk0dFHbD1PpgPGHqYPN7rQyK9ejTq0FNJBrr2IVchqaK&#10;3fDJwdVGuXJnLYfNE7NF7aAVHKb8NJzMUvNk4z+oklKVfy86XstJYv6RGmnrAxQaHdxKrvO370U+&#10;pjn5eLO4LGam+oPltw7DoFf5FVf87cuqyn8XTn/hNj8Wy+nKLPtu+HlqlCzmpPyxXBzSboC1m82U&#10;9sm2lbIbsj5tqA6zwOo9k/8GZQMt7YXNc8GavxXqmiYSPRE+nguM8PWE1Z3TOD9tHm36D8HBDFN+&#10;GlbTxnALLXss1nIDr/Irs+9F5adGaedefnnjQd/82FtD3MrpldiJ49lvXzI1kdN8xTd6nH6H36O/&#10;C98q3hfs5bfZ4z+w9+ct3vxsJzL5nqiTangrc/VMjFFDx9NnlIaGfnCc7f6haNmQpUj2g2LSLkZV&#10;ofhSnl/5O8nBS9IPh/QBC+sjsk0aLC1FOdnjab8a3Gl4s7QqoQ9ob+59Rw8KTYbaOqhVVS6wWKMb&#10;VYgLmURALHC4S/cxq1cSxfWcg9nobpZAYi+xdOnA9o3LZBklXsRbIbKX2V1pqtVGC/rxE+qg8y0F&#10;fmXuJ8fPxMQDpPBkK3i4zFDfshRPVEpxPaFfvCSiquQfdGmJ/I9TI1K10BLp76dPsrow5ZLrHg4/&#10;fO8vf/fLu7Rr8Zvfvxr+17//9T8ce3brbvo/vnf57LGDVO7PT5z+6c7/so2ZQPX0/fV/OfFD7iyh&#10;1Wl0nzAm9v3NQljkpOsvZ/5VlCJrKEU6rpP8zf9UMhz8cWCYvdj5PSsTptooOPl+4+FqRN6g+YPK&#10;YgtC2er9+Mrpjz+9mVsVPgM8Z/gNgx+wfGltdZFuoNbP9QTpnmFVp/h24G2pWmg5+Vx5sRV5k14a&#10;UaMsmxqTJjo90VjSSfdqzNNsGix/P6mx6j0UEAoSNRrgHeS9Fj0VF39lJQelub1WG7UcfbLkZrpI&#10;Kky74ZM59bGr2Fnvzha1g5Zwahgv82SzGGVtPlgCN8wly0bLfqTa8Kk/Q0oYmsztfXDm2IsFv8H+&#10;sHxorGYmn7cWP+0qv2Lr376xKlb2u3D8I7aGb03Psu+GGavfrCzuYKU/lsa9zqzuk9Y3ZBMrK4GV&#10;36C4l7a2F9bPhWqzl08kDaBR4IqPA/5SZvogvYtRnhdld07j/LR5tBl+CI7nmMVPRpXZsvs13BCq&#10;/cpse1HlqVHaN9IT2M70R9KE6WrP8gOegRL7Xh8xeFWILQvytVC8LzZ++0Ck2FwvyZLq+GjJK3xe&#10;J98AMV2WDVmKZD8mll7du+upx3z1X+LPEHhNk4qrB+E3yHpwW9G9+XNWKUV/Rs7qkZ3ITIimlqkq&#10;s0u3/0Aw/81GfD0//469ykW6h7UKUcGlmxQS55PRhZzkXyH8VXxDJxOZRDqweUdYrFgh6hA3dFrQ&#10;a/3e+SK1xS2Xik+LRo0icEhbnWburPaH3+7jakB5qS/uMk0PoQw+/nqUV3VKXYhSBvn30yfKH5RB&#10;S5SZyzUZfVi+/f1/fE1RdH4c/vUf//Pp73+z9BeKkdLT3+2wf1+bFLZS9Ln4S/vR5J4Sp8JSYaC/&#10;ZZ2/yqe1yrVE/seboZKc4pHwO8XX4tv/xdQMhgZrEMbxpCtxBDRsQfDn1qmR3sxNaQF1YTFz4eLo&#10;QaY+BvSc9Gywd1PeIUVcM9RTQ5pY11l4wVSNhZfS/jb4HI+nuX2O9rnodmS0ZtMQ+zD6a85Dx44U&#10;H+X55v558YwkPtrA8Xgjih7S1F4bB6h89M3PMzKC53GHLYdPr0cLXFO5s1ZT1BuzRe2gJRzqlsPx&#10;Kpls5aU0Gta/FzNey0YNP1IDbu1nqMTx7A3FJhe5LaK0P7S6rGamSX5t0Kv9iq0njzmuQOnvwvHd&#10;zBK+ZYtqDFNz341I1R5ZzklqyHQDbDjkWvVWhDJJN2QTdqNLt+Geye8kUqTW9qIUi7jXVZ29vEfl&#10;d/6qE4kslLg1qbiqzk/T7rpCUqfkeIJZTxtDqC7Lx6LDG0L9vajy1LDo3vFJbr+kfd4TC3CxWSGu&#10;4p0H0oGbXK6F9wVXMyq6dJsVCQpiK6PZGupkXD95XcRIsmiIMUuRbEbGpF3cER6Yxfjn01mxZUG7&#10;EJpGQTpAcl26KRfJuyApwjdtPEwyWkObS5ly3gvJV/jGqviC26Aq+F4LsNyN6YPKJomloFw5GRix&#10;tJqyd+mmPQ3H89GNjNTxbOqm9GItkjok6rRERDKbfEjcaL2OOjbur7LV+xvC1yL+6VxWbD7QfoWm&#10;UfgP9ycXpNn8zsZMLCn2HKqW0vQEqkr5FWRmTs8p1VJxrX5jW8a/rfrykP0nvjVBvhA/u0VuFa/+&#10;8Gz4n7jBkmKkNPwv3DxJ+5z/sTWPZ+mH7Puvqj/Ob34XeJXqfPboxfdF5XTxDPJvsqsrT5SZZQ2k&#10;kxgb4SqKomyYhaljZEqL6G6jjNFDffWG9AUkR95bq9qrI4V1foa2C8VDS89J76Uo0f7VnbF+q5hC&#10;ep2ZO5vardlYSvvbJF58Vnf1dgGDUkWzafDnh4FV39GDLLWubu4zIsBohSf9Um6mtsSL4Wb32hqv&#10;OvrcDCD1lRSJTwntXXXZlNDqoVFWTL8qdtZy0DwxW7RpbAnH+XjZTjZ1bhszqDcW/fdinEuWjZp/&#10;pDpvbYAow9b059JNf4e/I7C9LGdmyWDJQa/6K9bbkLcOcT8p6WnJ78L577sKfEOL1n03zFiNkuWc&#10;LLkBNh5yrUorhhuyiZVBYMsaWtyLKs8FA3/j7OVv98W1s7F8ZVqJMFFlIpmj0Fadn5aPNv1O5XiG&#10;WU4b4w9KeYAaHovObwj19cLBU6O0e6+8Gnxwn5wi+Fqk+GVoYY0vpPVEcrleTjKxZUE7Eoo1VLXI&#10;Tr4fRHa+Xhee3OTbPfzg+KW3XjHUKRP7wqSpWDZkKZL9sJj3LsiepyfqT7F0gTsMmDyPfSeX0gfJ&#10;lZtnuEEZLpAzBs8wH2bmUmRrbcj54tJSWVWs91iQTKe0UFG9x9hjVmnjokQ5MffGpLcYv+L7A47n&#10;oxsZeccH88OcYY9/naWv03EWloi4yVZnuHT3z59jN8YoHtRYisULF+kVg+Z7zYn4Jq6lfXf9PGDU&#10;2A3KsEjrKJ6hYqmd9buMb3HQnvb75Ck+RsGmbj49Ee7XXLrL/bz5LUv1+bYbiZ0/P8rX9Ie+3/e7&#10;v/31b4Rx0jN1fU+J6f8m3bu//c2tuO51XVYZbSzIenhxVU/guw0y5Vep63+rZCCfCi2nsZT2NxVn&#10;//4wI82kfn//Zz/5t+H/eoJmXJkwjc8tozsdWdV/EA/khOnR5QV29ja3sGeh82Ff6jI3Rjr98HBE&#10;0aop5zkmjJRkou2rO5O73hcpRu/eSGirOi0d+yivnm4Sb3vkmq2NeN1Ymk2DMf+BfjLu0o6u8x9g&#10;WaZsXIienptnZKNC/O8Sf9HBJvfaBq86+mQGQFMiJkTiU0KIVHH4dmmUFTO5Sp21HCNPzBbeQTmN&#10;LeE4Hi/7yabMbT2D5W/QOJcsGzX/SDXg+gDxUpFnYnCj4i5sF9bTcmaWDpbJoZ+3Zv2LrvbbF3Ka&#10;fhc1/JwtOdjdwSz6rs9YjZL1nORs5a3y9EMWrOB15lB421bKbsimaWOYA5Y1tLgX/GZV/lyoOnsp&#10;A0UQoSiFnz5681TQHBnCeiKVRKGtOj8tH22GO5WjUeLv3ax+MqYfVHn3a7ohlN3/qz6SnDw1Srv3&#10;yltLk70pYRnlv//tpbH3uA0AJb7LhLnU7TuvHg+KgFHFR18zxRrqlWN9ZEy1IHUSq8uXoDqXPxJ1&#10;svSHap16Q5R4Jsb9wy0a4onlItkPS8/z58/lt2tra5GIo/HTMlEA2TujjR8JR0FpPz+a4UqI6xct&#10;9KlOMtNyvWaHFbqEyGFr1tkkBArQVPJ1JjpwfzRXq91KfaUa6QDpNlT82P9VjAmLpm9/8/N/vvhL&#10;oQ/8x7+cUfwi9MTv/3Tq8j8oGxFlrdLhd//MFpR69L9JN/iLtd+xvuG/O/Uf/vtdkcEmJ9PTf/Pz&#10;+M57p/7Xf1tM/zuX5G/+64/CP5Z6S4kw8f+zhxLJUqgRCPu5LK2r2gqQwjLefG1RUZPI7ujhCeUQ&#10;OoeD0m75HYops5k6W1PJTshMqOmHJv/fCfLUKkMjU6WOmVmreOb8FlOlEfkbE6ZKaYdwOlZ+2b2q&#10;vehk+asKbzmEzku1pu/O5TF2x0kpKT/ZQTX1h9C8yklj4fLv6TfeRk7Ts3WnrqkDxfjHqXAFj4ua&#10;Kuu0zO4gak6vjB7Vzluor5Tz+m1zSpWArld/+A8U7kkYQf2r5nKtJ/6TrWrBy4b/Va9H//vPT/wT&#10;rzB2/uwxNdEmp6EGEiP842Pnya1cSKKqFiYJKwrjAhRU0XwC9AYud0p6XNBldGRvftstb8Hc2ZY3&#10;jwbrJ9Dqmdn5U4U7IMkDLrhFWXnYg/pZt7Jkd/Si3jtnq2d1tZGtT576SlWTpeO/b0i7aPiE7HyU&#10;G2INLCnHw9MmhhppynB4RUg7rqrjaZYJ2CHe25bgVN/r2qjWV6q2NpC7OQToXaMaykk5dk2cx9eE&#10;8yiaI7+7tTqhsbHMzZ/CH8hoXfwyuAa6K077ayvprBM+7RfaJQk81Fk7UddVF2GXkFSqpvx30YJG&#10;a24i8P78weKwalHmvolmzQLVVaA7elHPnZOcswf8Od8lGQG5tZe7v7IWPzXoTD010pRyap44j086&#10;cLfwasgyqoVy1tlU2y2j6pTb1WJ2llGuNtLEyqRlVC2mDoqlU4lMFD1W27hoorhlVbdmx7aVPWpx&#10;W14H6HX5WzzcjTS3ny2jGuHmVlmvT3XI79ZMaH093TF23WQZxcjvQl6JRNucE1o/EdEiCIAACIBA&#10;9xGo5TVE9/UePQIBEACBthEgvwvt6vnkk0++++67P4krGuXuv7hAAARAAARAwIsEoF14cdQgMwjs&#10;cwJy78XrVz4vjpcVFyyjvD6a1eXff5ZR1Zm0MofXd2xbycqyLa8D9Lr8bZ8AzgXojie08/4iJwiA&#10;QDcR6CbLKGgX3TQzrfsC7aK9Y4zFZYP8vQ7Q6/I3OHytLO511JC/lbOlvC3wby//RlrvjrHrJu2i&#10;kZhRjcwElAUBEAABEAABEAABEAABEOg2AtAuum1E0R8QAAEQAAEQAAEQAAEQaBcBaBftIo92QQAE&#10;QAAEQAAEQAAEQKDbCEC76LYRRX9AAARAAARAAARAAARAoF0EoF20izzaBQEQAAEQAAEQAAEQAIFu&#10;IwDtottGFP0BARAAARAAARAAARAAgXYRgHbRLvJoFwRAAARAAARAAARAAAS6jQC0i24bUfQHBEAA&#10;BEAABEAABEAABNpFANpFu8ijXRAAARAAARAAARAAARDoNgLQLrptRNEfEAABEAABEAABEAABEGgX&#10;AWgX7SKPdkEABEAABEAABEAABECg2whAu+i2EUV/QAAEQAAEQAAEQAAEQKBdBKBdtIs82gUBEAAB&#10;EAABEAABEACBbiMA7aLbRhT9AQEQAAEQAAEQAAEQAIF2EYB20S7yaBcEQAAEQAAEQAAEQAAEuo0A&#10;tItuG1H0BwRAAARAAARAAARAAATaRQDaRbvIo10QAAEQAAEQAAEQAAEQ6DYC0C66bUTRHxAAARAA&#10;ARAAARAAARBoF4GeTz755LvvvvuTuKLRaLvkQLsgAAIgAAIgAAIgAAIgAAJeJJDP5zWxe54/fy7/&#10;sba2Fol4sTuVZO7p4frS3l6i2zpWS38khNxerpZCHZR3oGeApEnk9jpIplpEiQ70eFr+WvralLxe&#10;B+h1+ZsyqM2p1OuoIX9z5oXTWsHfKanOy9cdY7d39WrnoXUkUY+QfG9PX6fBMsoROGQCARAAARAA&#10;ARAAARAAARCoSgDaRVVEyAACIAACIAACIAACIAACIOCIALQLR5iQCQRAAARAAARAAARAAARAoCoB&#10;aBdVESEDCIAACIAACIAACIAACICAIwJOtIvdeCga3VCr21gmL2HxWdbSWFliMT6rZpOZlRrM6YYa&#10;qPrivZCxTqVBc+s8j6l1u4Yc9R6ZQAAEQAAEQAAEQAAEQKD7CLz8MnT1KrlcGz5r+tK9mf2trl0U&#10;4x9PZ1URaHE/zNJ7CYrCVJh/NhwVwaesEn2xC5RH+aQHWTB8fojnLWw/jqTV9L1JkSYu0k/8Ka0d&#10;LdnUOstH/amAKM5bD90rMmbXUDOhoW4QAAEQAAEQAAEQAAEQ6HACx9NXr1I0KvkpvLs7vPAlLZ6b&#10;fVXTLor3TqcORoKqGL6TGVUl8I0MBJMPuQ5kmagLno8OP5tfOunjKbuP8keO+Us7tRGN9lCedFhr&#10;R8lR0nrxm7yqpfhiI5Fsbt1EyNhQs7mhfhAAARAAARAAARAAARDwDAHf0deDO98Wmi9vZe1iN346&#10;F15655iVHMX1XDbypr75IPKUJxbj68nISEzoFqRdbGcfT/tNtlKUOpSg7YgLsVKto1Lr5RKZG2o+&#10;ObQAAiAAAiAAAiAAAiAAAh4hUHz0dbbv1bKX/O5LX0m7IKukVPgDVTEwtC2cH/zTbP58QE+1TGT5&#10;m8ZstPnAjswXpGXU9WM3ZuP22zMWrfteC2RTN4XJGNclTDTMDbkPCjWCAAiAAAiAAAiAAAiAgIcI&#10;PBg2+F34v369cOYt5YV/Mzthr11wq6SBpVivRevcFIrUg5Ftv0E9sEzceJgMDoxo/eB5LqjqSu/R&#10;wONtu+0Z69YDiUI4P8y3Pk6zkXmjHVVJQ81EhrpBAARAAARAAARAAARAoOMJqH4Xk8cZ65sfa4Vq&#10;QUxstQtu45RN+XmApsvk1Z0cjobiu2aIgdFIuXpgSty4sxkMv1GHkmTbuqLDJDIxtp09eFStuu6G&#10;On5aQEAQAAEQAAEQAAEQAAEQaICA773Cu2z6o3bHjDLEYrpOuwQU6ClD+xgU2UlEahJX/k5SuGhb&#10;JvIM3Ic7PGLY/TDlpG8HR0v8NlRu1q1TzKgeZbdEeFloXh9lDTXAH0VBAARAAARAAARAAARAoJsI&#10;+N4am+97MLzWgpBR9nsX1kCHJgvhnNjQoM/6sYIwc7JMFNrFdkmIWVPOj9mSISKtowEMJNIHpVO4&#10;PzVQSGheH2UNOaoNmUAABEAABEAABEAABEBgPxB4JTb2bvDBcujLl83ubc/z589lG2tra5FIs5tr&#10;df2kh1CT5ETe6oY7qT0JIbeX6yShapBloGeAcidyezWU6aSs0YEeT8vfdpZeB+h1+ds+AZwL4HXU&#10;kN/5WDcjJ/g3g2pr6uyOsaPzKFqDy/VW6LQ+sdjW12nVzrtwXQRUCAIgAAIgAAIgAAIgAAIg0KUE&#10;oF106cCiWyAAAiAAAiAAAiAAAiDQcgLQLlqOHA2CAAiAAAiAAAiAAAiAQJcSgHbRpQOLboEACIAA&#10;CIAACIAACIBAywlAu2g5cjQIAiAAAiAAAiAAAiAAAl1KoOeTTz757rvv/iSuaJQHF8IFAiAAAiAA&#10;AiAAAiAAAiAAAg4J5PN5LSci0jqE5uFsiEjb3sHzeqS89tKj1r0O0Ovyt30COBfA66ghv/OxbkZO&#10;8G8G1dbU2R1jh4i0rZktaAUEQAAEQAAEQAAEQAAEQMBLBOB34aXRgqwgAAIgAAIgAAIgAAIg0MkE&#10;oF108uhANhAAARAAARAAARAAARDwEgFoF14aLcgKAiAAAiAAAiAAAiAAAp1MwIl2sRsPRaMbSi+K&#10;8VnyElY/yzLZeaJay71Qj1JWpOSjss7QvaJGa2O5pBW7htQSJjk7GTpkAwEQAAEQAAEQAAEQAIEm&#10;Enj5Zejq1R7TZ01dzjexWaq6unZRjH88ndWFKGw/jqQTe3vyMzkkvnGeyHOT2uBPGaokreAWE3UW&#10;wjl/VAS0Kt4LDbO0aKUw/2xYJto0JL8qkbO52FA7CIAACIAACIAACIAACHQ0gePpq1cpGpX8FN7d&#10;HV74Un+P3zTJq2kXxXunUwcjQa393Uf5I8f8JeI4T2Qb0WjP8LP5dFivku1uZwdHhZriGxkIJh9y&#10;vcp3MqOqLnois2xI6hYlcjYNGCoGARAAARAAARAAARAAAa8R8B19PbjzbaH5YlfWLnbjp3PhpXeO&#10;6XKQJvB42q9YRqnmUs4T2VCCtiMuxIz6SfGbfPCAkuB7LcCePTJrVcX1XDbyptA+LBvi6WVyNp8c&#10;WgABEAABEAABEAABEAABjxAoPvo62/dq6R5BE4SvpF2QrVEq/EHMZ2iWNAF2ZL4gzaKuH7sxGydN&#10;wHmiZQcKLwxWUuYcZB/VE/VPs/nzAf6FZUPCJqpUziaQQpUgAAIgAAIgAAIgAAIg4B0CD4YNfhf+&#10;r18vnHnLuK5vUkfstQtuazSwFOs1NcwNli6o+kbv0cDjbdpfcZ5o2Qn/AYOVlDkHr5nUmJFtv1Bj&#10;LBuylLNJtFAtCIAACIAACIAACIAACHiDgOp3MXmcsb75sVaoFgTGVrvg9kjZlJ+HcrpMXt3J4Wgo&#10;vtsUkmQNlX2hGIHx3YmDR0u1qsBoRKgxVlfr5GxK51EpCIAACIAACIAACIAACDSTgO+9wrts+qN2&#10;x4zyxS6ogaGuzwcZxYnK0D4GhXvSg8aSj7XwxnaeaM2t91hw84ZQXXQXC1Od+TtJ4Upu1ZC1nM0c&#10;INQNAiAAAiAAAiAAAiAAAh4i4HtrbL7vwfBaC0JGOYhIawI3NMmDxirnXXzMlkREWueJNtpFLHM2&#10;MH2ZTrfwpwYKCeFiYapz/VhBmGNZNuShgYWoIAACIAACIAACIAACINAGAq/Ext4NPlgOffmy2Y33&#10;PH/+XLaxtrYWiTS7uVbXTxoLNUmbMK1uuJPakxBye7lOEqoGWQZ6Bih3IrdXQ5lOyhod6PG0/G1n&#10;6XWAXpe/7RPAuQBeRw35nY91M3KCfzOotqbO7hg7Oo+iNbhcb4UO7BOLbX2dVu28C9dFQIUgAAIg&#10;AAIgAAIgAAIgAAJdSgDaRZcOLLoFAiAAAiAAAiAAAiAAAi0nAO2i5cjRIAiAAAiAAAiAAAiAAAh0&#10;KQFoF106sOgWCIAACIAACIAACIAACLScALSLliNHgyAAAiAAAiAAAiAAAiDQpQR6Pvnkk+++++5P&#10;4opGeXAhXCAAAiAAAiAAAiAAAiAAAiDgkEA+n9dyIiKtQ2gezoaItO0dPK9HymsvPWrd6wC9Ln/b&#10;J4BzAbyOGvI7H+tm5AT/ZlBtTZ3dMXaISNua2YJWQAAEQAAEQAAEQAAEQAAEvEQAfhdeGi3ICgIg&#10;AAIgAAIgAAIgAAKdTADaRSePDmQDARAAARAAARAAARAAAS8RgHbhpdGCrCAAAiAAAiAAAiAAAiDQ&#10;yQSgXTC2sUx+z+KzvMHHajcemo0XxagV74WUr2SGaCi+qw5nPqp/JQsaL6okGi1NrZ5YjM+qwijy&#10;mFO4DGq1qgChe1JYF67iylTPwID4zKjC78SnZIr4zGRMzeyshPSczKp4tcSSCl3ohG0VO/HZgR7y&#10;/aLPst6N4r0pmRi6t6MV3ViWOaf08W6mZHXUrUrI5YwqYRp4B9W/ZZVaiqHvkoDSX8fpKjGBS5sc&#10;jOVntH9aiVRHz1wpYtEvE5ndlZDKwTgZZNvUEcNkKKvKMHlckbXhSipI6Hh8zbNI+ZmoiMommKjW&#10;xKF07pUzNM/Mhjvd2goqTPvWClJna16Sn/82DTdeusPMrhSdJ9ZJyLVilqjjVrdNy8SypUTjgmWi&#10;2r1Ov3VXv62Zf8LK06T8AWr1rLR+1No/VY0SiscTjTg1aLxLazcoy8TGIVVeNlS81zWxcXeqfvll&#10;6OrVHtNnIf7Snbor1LLvtQvSH4ZZei+xt5cozD8b5k/A3qOBx9sFDdqg/FZ8zgamPxaKB63sb7G0&#10;ks4Lmpf4xfjH09lS7E4SC9uPI2q1e3uTQ4z5YhfU1hN76UEWDJ+nVK4CKQIUwjm/Ow/uzIz/7qlC&#10;LreXyxXOFYenxA+cPd3eGk+LRP65GDJ0ayd+ZU7vpmXxKom354ux0Iq+qm/ihN9YHksN3N5L5PYS&#10;t+efxZTlY37G/+KMSIwHUlekLkGPh2EW54nXT6UuG1bSTZSutqrpNq1IyIU8l7/lSAuKnKVu6p/M&#10;yT7ZqpP0NIvJ1aTv5LX5I6s3FE1sJ76+Gjl7kWZkfSLV1u0ac5v6ZaREz6fLd8PXFRS8a/JhplyZ&#10;O2w8kPvCqLMbq9JQ1ChOc7NXkNDJ+JbMIlt0xk5sxuzvOxYMm9v/JtduN+2b3Kxr1XtJ/t6JzFnf&#10;9OfyBRDdYYrzH0z4nCe6xqzOiixRx6xum5aJ/Onu5kUL9xhT7/yFcHHYcK+reFsr/QlbPkAtn5XO&#10;c6odDSX0B9Pt+SMsOPC2j77bfZIdFA9i8UkERHbLRDeJWdVV6V7X7Lbdqf94+upVCkilfs7EXnGn&#10;3gq17HvtwncyIxbxdPlGBoLJh/TqYGh0MHlHj9prwNd7LCgUj+I3eTY4qt4HfLGRSDa3rq1GivdO&#10;pw5GgmbsjhJ3H+WPHPPbjVc+Ovxsfukk/9mx3e2sIoAmdqOTZeP+auTMhKid+SbORLaecBVr52m+&#10;/7ClSMWVKynfuNZNy+KWicWnxeApcfdgfbEz49knTxsV3UH5zJ3N8UvKerovNjKefcFb3Xi4GnlT&#10;Kkx0g1uM9fK/Ci+2lMTet8NHVq2ngoMmm5Zl59EzpopN2vDEpcGt1FfNVdGGJkklWxDal6CX+pS/&#10;Y8t/Os3Onec3/TaIVBtePpRb20J73Ph8LnBWGWv6J+8am7up/uCL9xbyB94fPXh3XdumNLdkQFGb&#10;CC3LXY+EBj6lctp8FTkbZ7esde+qDFuGwr2GLKe9e9U3vSZPyR94X95tiveupAauydsyc57YdJiV&#10;G7BE7TzRTenpl5gcjCvrcvluiFnf2UpuGmU/YesHqNWz0nlOi57SiNMzZUk8qYvfFIMHDpVkskx0&#10;E5lVXRXudc1u2sP173vtwjB2xfVcNvImVxn8B4L5byzMjYpfpbJi9e97IxzcNOxXBBJ7F2JyXU67&#10;Cqdz4aV3jplmhcNE0hkeT/sVK6wSw6pifD0ZGVFaIfUmeEBZ8/teC7Bnjxq3jhq6mEtoOxOZ+0mp&#10;VDx9kt2a85eaS9FycuX03VNL7x/WumlZ3DLRd8iXvStfDe/EF1aDh0tvIM34QZHywF+xy4uUCnHb&#10;ojVx/7FvyLbHaBklEuXzjPUdPcjy3zR34V57b/tGBvqThv2KocmcthFRe20OSxAKVYcJXEwP0vZF&#10;RnmtKEC1QySHksuf5Repx3JY6eGnja8yylz4h8q70vUcC7/RN/Sm9va0vBUDilpEaGHe2iXU+ZSJ&#10;aftVKHGWDVvYie04YNhCGG41ZTHt3aq6JfV4Sf6+2AenUp/P3MydkgtNeTd2nNgSnhUasUTtPNE1&#10;8emXqL4p0xhe0F+smNsx3jTKf8L2D9DSZ6XznOW3mpXTKca3qsQ3pLpkU2MltliWia4Bs63I7l7X&#10;/Ja92wK0CzF2wr/CP83mxXtYrjwwbS9ic1jzr/CnAmmpRfTGMom9Sy/8yleqnwbVFP84Ff5A1TSU&#10;ieE0kW+JHJkvSIOr68du6NXSa+Kbmnjid1dmeOXiJCRvilhx/hr/jdM+A+s/J82l9m4fvqGYS5FN&#10;1N2wyGBxGYrr3xoTQxf3zjwRGstY6tTtzIT2+HCxD/ZV8c3cZ8rbEca2pl+ckOZS4Zy0jHq6/bgl&#10;cjTQiO/k4l7izPZloweFUl3ylupbwlWmsWlDX8xf6cZUduklAvoP9GspQ++cY6nY9MEzymtF/lbM&#10;VqQGOtpQUVO/uCmU9lj1HVWeiEr9vtfUmUwraXZqhL4NnIhs3rezgTaiaEjEphU2Suho3E18mD06&#10;s8S0YGJyR8twOWPYtK43seLyad/ExppQtZfkpx2zZ6vJg4dMzxjniU2gV1OVlqidJ9bUVsXMJW9S&#10;KuXVbxoVf8KGB2iVZ6XznEKsTPSycVeZ74cHw9KYOVc4sCCMmS0T3aNVoSbLe11LWnalkQfDRr+L&#10;hS8bfx1dVSxoFwIRt4+iBf3Itl8u6I2uF0a/i0TCaBU5NKl4RBQGUrIgN38aWNJWXBK/80QuhrYH&#10;Ynb/2HiYDA6MaHda2l2pOrZ1ZsjM9IzdDd9ejIk1v29icW9R1SL6DgWEuRS3iTp1TWYovczFlW/N&#10;idz5e+Gw1FguPRkr9RSvU25nxcg9wJ87VbigKUb98+/IDRvtzc2hY0ec1dXmXJqtKulFY5oXstnI&#10;ntuwapf5K/0Nll16Sf/opZGewq1lDNZZyhfWIrWLk9qveITRU0q1r7CShnbbld/qV3ezj+f8XDGL&#10;JZmtUZwJRbu6V7Fdo4TVxt2Cj3N0Q++cSn1s9FphRWcMOxJbNaGsp321Up3zvXfkFzZRcdUaUyHo&#10;PLH9yC1RO090rQOKOaiM8FEev8TYjnbTqPATNj9AKz0rneeUMmwsx4xGXHyr6oK+J08vgIQxs2Wi&#10;a7AqV1R+r2tRw240Y/a7OPOW9ZthN1rS6oB2YcQZGI0o/tz2rhfKD6HH6NDoO3lJFOS2VdmU2NC4&#10;TF7dyWEeY8p5YoWR3bizGQy/oU8IsobKvlA8z/mOx8GjrkwWvu6PsXROUS1sBNpZv7uVnRvjIaTG&#10;yKt7dXhgKi6MhyyLlycWnmypfhds6MS42B9pxcVvr9wZWlctuOFT2cXVDGmgL9+UBF5r7d5KdRTk&#10;qGe0d9fdSKoXrT8HNygikyGbCtoiksPOhBLXaadlTP3FhkYHS9QGzX6A2wPMq97ee2fHVXOpkoYq&#10;o3AoVVOz1SRhCR+jYBW+UrP1TiwN3D19T/Odcsiwqd1H5V4nkLmZ8l06GYqN+KZ13dV5ote775b8&#10;wmBVsfnk63LaBKDIMHb3cPUOb/cTtnyAWj4rnedUZcnPDG+OpyeNQWPcguBePaX3Ovdq7sqa9r12&#10;QeFo9XBP+TtJ1anazvVCzoKhNyPJWwa/CKWgIb7T9fkgo+hPmViv80QeG1cXhjy8Ncdx7u0d5vYa&#10;2kX+5Zs3hEmC7i7S4AwlNcA/50vndPcEqnBjZkCP6UQe3uMnhuj1waIaQur2uSCjiFJcG7Esbpno&#10;P9yv+l0wcvtm5IfRoOgOitP9bmz6YHzPfP8ymNdzdwu5eqYN4uS6jIhHxvrjozJURQddfH1stHdX&#10;3UiaKKJ4saTbQZW11AaRaugtPRXC5KmiqGRkn5C/pYfupQgnim86DbfB1svOOKoaihrkalLWmiU0&#10;8zFJVeErNR+5ioZzMcUGzxnDJnUc1XYHAZrATESi457casQF54ndAcGVXvhOnolsqgESeY303sG6&#10;Yv2mYf0Ttn6AWj0rnefUJMlEbxXnr5tWHtxQyhCYmLaXRSATy0RXUDmqxHSvc1RiH2fa99rF0CSP&#10;6Kq4T6wfK6iGSdL1Qo9LWzJHyI2bHBoV9+ueHkPBRiaTSZiP2ZISzEpEiCqplxw/KDzuZTr+wp8a&#10;KGgxIRpone9IML4RoZ1uwRdjQxdvh++KbQr6XGFLpoi0xtYsi1vXSdZWaZ/iKT5cPFewrbOB3pQW&#10;5XoCY5sxPZC/9EblxpQycWx7RDEWIheC9EFhHsON0UtueS7KVH9V5Matis03u28cuO3Eq9tsf6+f&#10;V+Akne/5VHyxVJ9I9SOosaQME6lEY6TolgmKd6TYCWjbWWQPEFACiMnaucp0Q7yVNyKqiqJG0dzJ&#10;XkFCu/E1NmziY5aowldqRnK3pdcM/HLI0HRkijsAUEuXEJDG+tIDUnhy84jb0WWniR17QlGbhoes&#10;VbnprPrg49FptYeF5U3D+ie8/KnlA9TiWWnzqK3wVOWBrcgBUnUjFKLS4oM2TikivHKXPs2uiVWO&#10;ZWIr0er3ula22nhbZr+Lq1ejzTcY6Xn+/LkUfG1tLUL2yd110eKbOkTeEd3Vrdp6IyHQbkNtxTom&#10;Nyk2JAu5dnWMRLUJQvdKT8tfW2+bkNvrAL0ufxOGtFlVeh015G/WzHBWL/g749SJubpj7Og8ik6E&#10;60AmOq1PLLb1ddq+37twQA1ZQAAEQAAEQAAEQAAEQAAEnBCAduGEEvKAAAiAAAiAAAiAAAiAAAhU&#10;JwDtojoj5AABEAABEAABEAABEAABEHBCANqFE0rIAwIgAAIgAAIgAAIgAAIgUJ0AtIvqjJADBEAA&#10;BEAABEAABEAABEDACYGeTz755LvvvvuTuKJRHlwIFwiAAAiAAAiAAAiAAAiAAAg4JJDP57WciEjr&#10;EJqHsyEibXsHz+uR8tpLj1r3OkCvy9/2CeBcAK+jhvzOx7oZOcG/GVRbU2d3jB0i0rZmtqAVEAAB&#10;EAABEAABEAABEAABLxGA34WXRguyggAIgAAIgAAIgAAIgEAnE4B20cmjA9lAAARAAARAAARAAARA&#10;wEsEoF14abQgKwiAAAiAAAiAAAiAAAh0MgFoF4bRKd4L9Sxv8ITdeGg2XpR/RMkr2vQJ3SvynKbE&#10;UHxXqUj/SlZlWT9PLMZnDdVqmfNRWTO1ohctTTSX5fmjpY3VNeuKK1M9AwPiM6NXuLMSkolTKwaZ&#10;RAP8Ky3nTnxKlhWfmQx9bUrRqy3PWZe4NRbaic8O9JDvF32WSTjjxb+K6sEOMlGZLWpMrLG1Jmff&#10;WFb7ogtZ0gs+Pmq/DH1Xuxa6tyMzKEwqp6vEivemeqKGyZGf0f5pJVKTKdhWb9Evw/jSD3slpPa3&#10;bDIw6oiAI6+yqkonT7v6qLVbQULH42ueRSVTQkVnnk4mDqVzr5yhiX/bmdUoQIVpX2NN7cnuJfn5&#10;b3NKe6AyusPMrhSdJ7YHsN6qJeq41W3TMtGVB7mZgf44M9y6q9/WzD9h853Q8NtXb/uGITPeM6vk&#10;lJIaJRTPIxpxSjbepbUblGViEwddgKp4r2ti4+5U/fLL0NWrPabPQvylO3VXqAXahQpnY7nHn8oq&#10;/+o9Gni8XaB/9MYyib29xF4hHGSDafqDPpmTPp5N/SdPPBuY/lhoI/moPxcu8GyF+WfDRg3BVD8v&#10;X9h+HEmLCvlncoinkTJzi4nEQjjnVx7HFom+2AW1YGIvPciC4fOifGNXZsZ/91Qhl9vL5QrnisOK&#10;LpGJjj25JBLTvrnTK9qiS9xtrsypyOifT7e3xtMiJ/9cDDHWF1tU/0nFx1nw3PtCzvKcjUnupPTG&#10;8lhq4PZeIreXuD3/LGZYPtKtbWz6sVYH3U1i7Cxly+1dP5e/ZVhJO2mmJXnohj7M4qIvUkjjnd1W&#10;gojslPrJnOyTWZ2kp1lM3mF9J6/NH1m9oSy+d+Lrq5GzF2lQ6xOpqbRM/TJSoufT5bvh6woK3jX5&#10;MFOuzB02Hsh9YdSkjVVpKJoqfK2VV5DQyfiWzCJbdEaxNmP2CoMFw1p71FH57aZ9RwlZQRgvyd87&#10;kTnrm/5cvgCiO0xx/oMJn/PEdg+JJeqY1W3TMtGFB7mJAD3d1MdZIlcIF4cN97qKt7XSn7DlA5RU&#10;KeVJdP1U6rLyrHSeU5U0lNAfTLfnj7DgwNt8kbX7JDuoPuYSuURAZLdMbPagV7rXNbttd+o/nr56&#10;lQJSqZ8zsVfcqbdCLdAuOJyNaLRn+Nl8mlQI5RoaHUze0d9lVxuH3mNBoY0Uv8kHB0aE8uGLjUSy&#10;L7iGYlU//UYe5Y8c85dUvLudHRwVtxffyEAw+VBupFglagXzUZJ8SSo8jV0b91cjZyZkRb6JM5Gt&#10;J1z6zP3k+Al5xxu6mMtMKCtS+mdx5UrKN64hYztP8/2HS3ukiZSZGS6eW5LFK+dsrBd2pTN3Nscv&#10;KevpvtjIePbFU56Vv3qP5cNxuqOpV1/sgnoj6307fGS1hnnQHNHLat159IxF3iTtTVy9E5cGt1Jf&#10;GdU+9+UYmiSVbEG8UBT0Up/yuZn/dJqdO89v+m0QqbZO8qHc2hY7jBufzwXOLsZ6lQp419jcTfXX&#10;Xry3kD/w/ujBu+vqdmRJQwYUtYnQstz1SGjgUyqnzVeRs3Fmo3tXZdgyFO41ZDnt3au+6TV5Sv7A&#10;+/JuU7x3JTVwTfmpOk9sOszKDViidp7opvT0S0wOxpV1uXw3xKzvbCU3jbKfsPUDtPBiS3kS6c9K&#10;5zktekojTs+UJfGkLn5TDB44VJLJMtFNZFZ1VbjXNbtpD9cP7YIP3lCCtgsuxIwrY/+BYP6bUjsg&#10;u4EufpXKClXB91ogm1sXxYrx9WTwgKzSon6uMzye9ivmVYpdE1dOlCK8KvbsEVVlmahKwluJjMRc&#10;0C2E8pBQV6xcqRCqQvFpMXj4abTcMmpn5fTdU0vvH9aZPH2S3ZrzlxtW8Rw78QVddWGVcjbrx0Rv&#10;R/grdnltPFxVbluBi/QuP3Oy9Bam5Nv9IvV4fFS+Mumgq29koD9p2K8YmqQu6GpfcyTtO3pQ1WEC&#10;F9ODtH2RUV4r8vbaIlItHeVD2X+MaxT08JN/aJcQ/qHyrnQ9x8Jv9A29qb09LW/FgKIWEVqYt3YJ&#10;dT5lYtp+FUqcZcMWdmI7Dhi2EIZbTVlMe7eqbkk9XpK/L/bBqdTnMzdzp+RCU1zOE1vCs0Ijlqid&#10;J7omPv0S1dW/xvCC/mLF3I7xplH+E7Z8gNJLJe1eSsVZ/ht6yeU8Z/mtZuV0ivGtKvENqS7Z1FiJ&#10;MbNlomvAbCuyu9c1v2XvtgDtwmbsfG+EmaIn2OTYHNZcL/ypQPqCWOIHEnsj20Jn8KcGCooNlVUF&#10;pDOwI/PChmpv7/qxG8LNo/DCYGeklrJMVL7M35xm8+LdsasXeVPEivPXlN94du7JqDSXOnVXtYwi&#10;m6i7YTWDbJv0ENZ/ThpW7d0+fMPopJER77hV1aVSTlf7YV0Z38x9prwdsW9OWFtenmNhacvVWZfv&#10;5OJe4sz2ZcVlwmDlxZK3jH4URouvkq90YypzEVsjK/+Bfo3C0DvnWCo2ffCMtgNQQaR2sTP1i5tC&#10;aY9V31GTdkGqvKqf00qanRqhbwMnIpv37WygjSja1bvK7RoltBtfez7mqWJCZ26WFkxM7mgZLmcM&#10;O5NbZanKp723euEl+eld+LPV5MFDpjdnzhPbPTCWqJ0nuid+yZuUShXrN42KP2HDA/Tptm5RbFGz&#10;85yicCZ62birzPfDg2FpzJwrHFiQjoJWie7RqlCT5b2uJS270siDYaPfxcKXTl+dN9A4tAs7eJrr&#10;hV0Go99FIiGXoNyle/2Y1BkuvfArPuJWNfhOZmi3RLlzqm3Rhkl5XstEmW3jYVI1xGpgDpQUzcz0&#10;jN0N316Mqa+MVGcJ5jvky97l5ujcJurUNS2DrMA3sbi3qCgkrO9QQBpWSTnvrwZPCUPKajnd64ZN&#10;TeQe4M+dKlxQBbVtkNtH0U3t0osx49q96fLV0IBmq3o7nNOFNBvZcxtW7TJ/pb/BsksvkYVeGukp&#10;fB/cYJ2lfGEtUg19cjWr2q94hNFTSrWvsGqCdttlcvGru9nHc37u8B1LMlujOBMKV2V2qzKjhNXG&#10;3YKPc3RD75xKfWyK9uCQoVs9bWk91tO+pSI01Jh35Bc2UXHVGlPptPPEhii5UtgStfNEV2TglSjm&#10;oMboFHZPNO2mUeEnbH6AHjpmeL6UiOw8pyy4sRwzGnHxraoL+p48vQASxsyWia7BqlxR+b2uRQ27&#10;0YzZ7+LMW67Yu1QWDNqFLZ8aXS9EPbTPoC33h96MSNMm5xc3rFJcNbhBFDt4lKaAZaL8Od7ZDIbf&#10;cHOW8JhRMZbO6aoFaRRl8u+s393Kzo3xwFBj5NW9OjwwFa9k9Z+5s9offrvZljvVMfPtCO6CVl21&#10;0OsaelP10Khef8tykKOe0dfc4EbSRBG4QRGZDNm00BaRHPY2lLhOOy1jqgtyaHSwRG3Q7Ae4PcC8&#10;6u29d3ZcNZcqaagyCodSNTVbTRKW8DEKVuErNVvvxNLA3dP3hBcTvxwybGr3UbnXCWRupnyXToZi&#10;I75pXXd1nuj17rslv9HmU3lfRkFg7O7h6h3e7idc/gDlxlTSmU3uKgRekw8I5zlVWfIzw5vj6UnN&#10;NNstAq7WU3qvc7Xy7qsM2oX9mNbkeiGroSKq3wXfWJDqgeVFIaT0iFLk4S2duck7fPOGMDQoruey&#10;kTfFjohlIqVzv/AwN+Jw6SLVwj/nS+d09wRecehEYE548EofDL4FYYgEdftckFGcKK6NbMwMhLSI&#10;UuS3rfqCCx/uUyOGZaltTpc6YlkN3e/Gpg/G96rfv2ihrFsH6R4azRSuxrr5+tho794CIcWLJd0O&#10;qkzgNohUAzR6KoTJU0VRycg+IX9LjzVMEU4U33SyBzDYetkZR1VDUYNcTcpas4RmPiapKnyl5iNX&#10;0XAupkRdc8awSR1Htd1BgCYwE5HoGHlyqxEXnCd2BwRXeuE7eSayaQqQeGfTbkWi3uGtf8LWD1Ay&#10;pkquy+ixmo+i85yaJJnoreL8dfPKg4ep1R/EtL0s3MctE11B5agS073OUYl9nAnahf3gV3e9KCtL&#10;9k7pg4qvNoVyKsg4s1bX0CSPOat4bnzMlmROCoBLwW0vK24bSqQHy0T+c9628NKofy7zHQnGNyK0&#10;MyvkYiyUiDOZ6H9yxhgzqqSpoYu3w3fFhgZ9rrAlHpFWXOTDbc5qm7N+4auW5Pc+xjZjeiB/21ML&#10;6H0tBddTvBduHLjdfIfpqtKXZiA3bh4XVT2xwaGQZvt7PYa3k3S+51NRMatPpJp7Xm8BGSZSicZI&#10;0S1pUqsOKtp2FtkDBLRIXGLqkxZ3Q7yVNyKqiqJeGRsqV0FCu/E1tmfiYxakwldqRnK3pdcM/HLI&#10;0HRkSkP9RuFuIyCN9VVvQj61KOJ2dNlpYqkXULfhqbU/ZK3KTWfVhwWPTqs90SxvGtY/4eVPLR+g&#10;5G6XPihMSbl3llAPbB61FjnVrvDAVmxrWn3mClFp8WF6EJ9m18R6yDKxViaN5NfvdY3U0vqyZr+L&#10;q1ejNZnV1CVvz/Pnz2XBtbW1CNknd9dFy3TqEHlBdFe3auuNhEDO1rUV65jcpK6QLOTa1TES1SYI&#10;3Ss9LX9tvW1Cbq8D9Lr8TRjSZlXpddSQv1kzw1m94O+MUyfm6o6xo/MoOhGuA5notD6x2NbXadi7&#10;cIANWUAABEAABEAABEAABEAABBwQgHbhABKygAAIgAAIgAAIgAAIgAAIOCAA7cIBJGQBARAAARAA&#10;ARAAARAAARBwQADahQNIyAICIAACIAACIAACIAACIOCAALQLB5CQBQRAAARAAARAAARAAARAwAGB&#10;nk8++eS77777k7iiUR5cCBcIgAAIgAAIgAAIgAAIgAAIOCSQz+e1nIhI6xCah7MhIm17B8/rkfLa&#10;S49a9zpAr8vf9gngXACvo4b8zse6GTnBvxlUW1Nnd4wdItK2ZragFRAAARAAARAAARAAARAAAS8R&#10;gN+Fl0YLsoIACIAACIAACIAACIBAJxOAdtHJowPZQAAEQAAEQAAEQAAEQMBLBKBdeGm0ICsIgAAI&#10;gAAIgAAIgAAIdDIBaBeG0SneC/Usb/CE3XhoNl6Uf0TJK9r0Cd0r8pymxFB81zTMelUyWatHVmvZ&#10;qEjcWFbbkpKIS29OSSzGZ0ukiuq5G5hvxZWpnoEB8ZnRK9xZCcnEqZUS4Rn/Ssu5E5+SZcVnJqMI&#10;YlHcJmcDkjspuhOfHegh3y/6LKvC7a6EZIr4RJV4B3pONcVJ/S3Ns7FsLbZZYN4RkWLou9rZ0L2d&#10;GtJVYsV7Uz1Rw+TIz2j/tBKppUwMjVn010TGOO7aZFDLU0cEHHmVVVWWv12ddCBhDeNePvktfxf6&#10;dDJx0GaaIlQ5w479KTkZvgrT3knxtufxkvz8tzmlP1DpDjO7UnSe2G7WlqjjVrdNy0RXHuRmBpmo&#10;/owzPK21p2HJM9H6Nmi+Exp+++pt3zBkxntmlZyyMaOE4rlGI07Jlk9n60d280Zd3EIr3uua17ZL&#10;Nb/8MnT1ao/psxB/6VLl9tVAu9B/Sj3+VFb5V+/RwOPtAv2jN5ZJ7O0l9grhIBtM0x/0yZz08Wzq&#10;P3ni2cD0x7raQBqCXhXPuhG9vH1JlE0fnD59T1+il+QkLWKYyVYK88+GlcdxPurPhQtqIuk2jPli&#10;F3ht8pMeZMHw+aHG50pmxn/3VCGX28vlCueKw4oukYmOPbkkEtO+udMr2qJL3G2uzKnI6J9Pt7fG&#10;0yIn/1wMKfcNi+KWORvvQMUaNpbHUgO39xK5vcTt+WcxZfm4+yQ7GBeJ/JMIiOFaHps+KBKvn8vf&#10;Mt40myyi4+rphj7MVLEdCxk5q3RTdjZzsk826CQ9zWLyDus7eW3+yOoNZfG9E19fjZy9SJOvPpEc&#10;97iejKZ+GSnR8+ny3fB1hQbvmnyYKVfmDhsP5L4watLGqjQU9cjUtDIVJHQyviVT3RadUf7NmL3C&#10;YMGwaV1vRcV2074VbbvRhpfk753InPVNfy5fANEdpjj/wYTPeaIbuBqpwxJ1zOq2aZnowoPcJD0t&#10;3GNMvfMXwsVhw72u4m2t9Cds+QAlVUp5El0/lbqsqC7Oc6qShhLqI5g/nY+w4MDbfJFl9XS2Tmxk&#10;wJyUrXSvc1K+/XmOp69epYBU6udM7JWmywTtgiPeiEZ7hp/Np0mFUK6h0cHkHT1wb7Vx6D0WlNqI&#10;RVWM5e8kB0flTWNoUlVOrHL6Tmb2JmVG38hAMPmQv8cofpMPDowIhcYXG4lkX4h2tCsfJcmXpMLT&#10;2LVxfzVyZkJW5Js4E9l6wlvK3E+On1CEv5jLTCgrUi7YypWUb1xDxnae5vsP+0tksCxumbMx4auW&#10;ztzZHL+krKf7YiPj2RdPBdxi8MAhc+GdR8/6598RulHvxKXBrdRXRo2qakMtyEASssibUntrkZBD&#10;k6SSLYgXioJe6lM+N/OfTrNz57lK1gaRagPd+3b4yNa22GHc+HwucHYx1qtUwLvG5m6qv/bivYX8&#10;gfdHD95dN29Has0ZUNQmQsty1yOhgU+pnDZfRc7G2S3DLpahWFWGLUPhXkOW09696ptek6fkD7wv&#10;7zbFe1dSA9eUn6rzxKbDrNyAJWrniW5KT7/E5GBcvjWji2s+zPrOVnLTKPsJWz9ACy+2lCcRv0us&#10;ijWT85wWPaURp2fKknhSWz2drRPdRGZVV4V7XbOb9nD90C744A0laBPgQsy4MvYfCOa/KbUDshvo&#10;4lep7JFjorhFVVw9OPCIFBhuTKVbRlnkND6f13PZyJt8Ve97LZDNrQtRivH1ZPCAUUyeEhmJuaBb&#10;kOgXcwl1xcqVCqEqFJ8Wg4efRssto3ZWTt89tfT+YV3mp0+yW3N+s2GVdXGrnM3+EdHbEf6KXV4b&#10;D1elUkE3x2xqrNRcqtmyNFp/38hAf9KwqTI0qW9ENFq3bfm+owdVRStwMT1I2xcZ5bUiL9IWkWrp&#10;6+4Xqcf9x7hGQQ8/+Yd2CeEfKu9K13Ms/Ebf0Jva29PyVgwoahGhhXlrl1DnUyam7VehxFk2bGEn&#10;tuOAYQthuNWUxbR3q+qW1OMl+ftiH5xKfT5zM3dKLjTF5TyxJTwrNGKJ2nmia+LTL1Fd/WsML+gv&#10;VsztGG8a5T9hywcofxOn3kupOMt/Q2/inOcsv9WsnE4xvlUlvrF8OrfpkW13r3NtqLqwImgXNoPq&#10;eyPMlDW9TY7NYc31wp8KpC9UWuJnU9uj0sJqIGW0jLKsWnhZ+KfZvHgpzFggsTey7efKiT81UFDs&#10;smTJ/E09m4uzkzwlYsX5a8pvPDv3ZFSaS526q1pGkU3U3bCaQbZMigTrPycNq/ZuH76hOmmUF7fL&#10;6WIPKlXFN3Ofybcj/I17MCzNpXKFAwvCXIrfZJV9+d2VG5stkqqmZnwnF/cSZ7YvK64XBicBlryl&#10;+2P0RMemH+sVm7/SLb7s0ktE8h/o11KG3jnHUrHpg2e0HYAKItXUNRczm/rFTaG0x6rvqEm7IA1e&#10;1c9pJc1OjdC3gRORzft2NtBGFC4K7GJVRgkdjbuJj3kWmb8yCUkLJiZ3tAyXM4YudrZlVZVP+5Y1&#10;7UpDXpKf3oU/W00ePGR6c+Y80RVeDVRiidp5YgMtlxQteZNSqWL9plHxJ2x4gD7dNjxfyqt2nlOU&#10;zUQvG3eVLZ/Olonu0apQk+W9riUtu9LIg2Gj38XCl05fnTfQOLQLO3ia64VdBqPfRSJR2VpS84sw&#10;bETYjhq3jyJVhDQKsdHBlY31Y8LvYu/SC7/idy5KbzxMqkZTDcyBkqKZmZ6xu+HbizH1lVHw3PuK&#10;tdYhX/YuN0fnNlGnrmkZZAW+icW9RUUhYX2HAtKwirHy4nY53euDfU3kHuDPnSpckIL2xS7ob/1p&#10;iSnNpcQecYxvaHzMLoX1JXUr5KuhDc1W9XY4N6YpGGYje27Dql3mr/Q3WHbpJbLQSyM9he+DG6yz&#10;lC+sRaqhT65mVfsVj9AsDKv2FVZN0Ba8TC5+dTf7eM7P3RxjSSY3+i0uEwpXZXarMqOE1cbdgo9z&#10;dEPvnEp9bIr24JChWz1taT3W076lIjTUmHfkFzZRcdUaU+m088SGKLlS2BK180RXZOCVKOagxugU&#10;xrdRxna0m0aFn7D5AXromOH5UiKy85yy4MZyzGjEZfN0tn5ku0arYkXl97rWtOtKK2a/izNvuWLv&#10;UlkyaBe2fGp0vbDnTBpFPdMjMBoRvhyFF1lNhRh6M8KePVK1zo07m8HwG27OEh4zKsbSOV218Jnf&#10;HYmO7Kzf3crOjfHAUGPk1b06PDAVt3FNsCpeDwxXyvDgD9wFTVEtKtTJb2F8Q+PCBHuxFXhN9zVx&#10;RY6GKyFHPaO9u+5G0nDNFSrgBkVkMmSToy0iOexuKHGddlrGVBfk0Ohgidqg2Q9we4B51dt77+y4&#10;ai5V0lBlFA6lamq2miQs4WMUrMJXarbeiaWBu6fvcbVcuTs4YtjU7qNyrxPI3Ez5Lp0MxUZ807ru&#10;6jzR6913S36jzafyUKMgMHb3cPUOb3cbLH+A8n1+6cwmDQHUZ6XznKos+ZnhzfH0pGaa7RYBV+sp&#10;vde5Wnn3VQbtwn5Ma3K9qDQ1AqOB1E1pZGFw0bYoQSGkREgocZEvuPDlIDFUvwu+WcEOHlX0id1H&#10;+SNhbsTh0kWqhX/Ol87p7gm84tCJwJzw4JU+GKcolkNfbFENDHX7XJBRnCiujWzMDIS0iFLkty19&#10;wS2K2+R0qRd21dD9TkSCMt2/aE2sGwjRC2zpoKYH0+SWUeOjdSmHzewOXx8b7d01N5LmNSpeLOl2&#10;UGUNtUGkGjpLT4UweaooKhnZJ+RvadGHRYgw6ZtO9gAGWy8746hqKGqQq0lZa5bQzMckVYWv1Hzk&#10;KhrOxRQbPGcMm9RxVNsdBGgCMxGJjpEntxpxwXlid0BwpRe+k2cim2qARF4jvXewrli/aVj/hC0f&#10;oLQ66U+uy+ix5Ngmn5XOc2qSZKK3ivPXzSsPHqa2/Ols/ch2hZWTSkz3OicF9nMeaBf2o1/d9cLp&#10;zBni3o/Cq9v/4pLJccJcw9BkIZzzK+4cZA0lfDnIUIri2Aq/Cx7YqqAElaKf87YhGqxTUezz8R0J&#10;xjcitDMr5GIslIgzmeh/csYYM6qkqqGLt8N3xYYGfa6wJSUirUVxm5yNd6FCDfzex9imsHfSw3vT&#10;q1mKo6eknGbXZGyNocl4QLp6c4vzklteU6V0Wjm5cfO4qGpfbhy4rYWXrVCF2f5ej+HtJJ3v+VR8&#10;sVSfSE473HA+GSZSicZI0S1pUqsOKtp2FtkDBLRIXGLqkxZ3Q7yVNyKqiqJhYeupoIKEduNrbMbE&#10;x9x+ha/UjORuS68Z+OWQoenIlHq6izJdS0Aa6ytOh9yTm4cFjy47TSz1AupaTg47Rtaq3HRWfVjw&#10;6LTaw8LypmH9E17+1OoBSquTxfRBYUqqPSutH7VWOdUe8MBWbGtafRALUWnxYfl0tn5kO2ThRjb9&#10;XudGba2rw+x3cfVqtPmOFz3Pnz+XHVxbW4uQfXJ3XbQipw6Rx0J3dau23kgItNtQW7GOyU3qCslC&#10;dkodI1FtgtC90tPy19bbJuT2OkCvy9+EIW1WlV5HDfmbNTOc1Qv+zjh1Yq7uGDs6j6IT4TqQiU7r&#10;E4ttfZ2GvQsH2JAFBEAABEAABEAABEAABEDAAQFoFw4gIQsIgAAIgAAIgAAIgAAIgIADAtAuHEBC&#10;FhAAARAAARAAARAAARAAAQcEoF04gIQsIAACIAACIAACIAACIAACDghAu3AACVlAAARAAARAAARA&#10;AARAAAQcEOj55JNPvvvuuz+JKxrlwYVwgQAIgAAIgAAIgAAIgAAIgIBDAvl8XsuJiLQOoXk4GyLS&#10;tnfwvB4pr730qHWvA/S6/G2fAM4F8DpqyO98rJuRE/ybQbU1dXbH2CEibWtmC1oBARAAARAAARAA&#10;ARAAARDwEgH4XXhptCArCIAACIAACIAACIAACHQyAWgXnTw6kA0EQAAEQAAEQAAEQAAEvEQA2oWX&#10;RguyggAIgAAIgAAIgAAIgEAnE4B20cmjA9lAAARAAARAAARAAARAwEsEoF14abQgKwiAAAiAAAiA&#10;AAiAAAh0MgFoF508OpANBEAABEAABEAABEAABLxEANqFl0YLsoIACIAACIAACIAACIBAJxOAdtHJ&#10;owPZQAAEQAAEQAAEQAAEQMBLBKBdeGm0ICsIgAAIgAAIgAAIgAAIdDIBaBedPDqQDQRAAARAAARA&#10;AARAAAS8RADahZdGC7KCAAiAAAiAAAiAAAiAQCcTgHbRyaMD2UAABEAABEAABEAABEDASwSgXXhp&#10;tCArCIAACIAACIAACIAACHQyAWgXnTw6kA0EQAAEQAAEQAAEQAAEvEQA2oWXRguyggAIgAAIgAAI&#10;gAAIgEAnE4B20cmjA9lAAARAAARAAARAAARAwEsEoF14abQgKwiAAAiAAAiAAAiAAAh0MoGeTz75&#10;5LvvvvuTuKLRaCfLCtlAAARAAARAAARAAARAAAQ6jUA+n9dE6nn+/Ln8x9raWiQS6TRZG5fn66+/&#10;fv311xuvx9M1eB0C5Pf09GtceEyAxhnukxowVdo70OAP/u0igLnXLvKy3RL+sIxq73CgdRAAARAA&#10;ARAAARAAARDoHgLQLrpnLNETEAABEAABEAABEAABEGgvAWgX7eWP1kEABEAABEAABEAABECgewhA&#10;u+iesURPQAAEQAAEQAAEQAAEQKC9BP5/nLqpuPkipvAAAAAASUVORK5CYIJQSwMECgAAAAAAAAAh&#10;AG/jqEbk9AEA5PQBABQAAABkcnMvbWVkaWEvaW1hZ2UyLnBuZ4lQTkcNChoKAAAADUlIRFIAAAJ4&#10;AAABowgCAAAAMOT/HAAAAAFzUkdCAK7OHOkAAP/KSURBVHhe7P1ntCTZeZ4LZkZEent8edMO3egG&#10;0LANS4AAnQxFaeaOPK9maUmiRqTWHY4IASAlDkdLf0ZXP/WLPySKomatKy2J4hKvBBoQHo3uBtpW&#10;e99ljz8nvYmInGfHm7krKs+p6tPljqnMVZ0dJ3LHji92ROxvv595v+Tbb7+d2O6zGn3uu++++I/9&#10;QeLVXvqh6WzRSzb9QcFL1vuDYJAop5Ju8nLDQSLRDgb5aBfbtKT9tmfRzvXe4McbwcenXJo1/EHO&#10;NZ2rTzpnT8lLOslEr9dbX1+fmpltDxz2JJOXe7ZntO19v392ceXEoTnH9WyfCIxg9lgjvz/ww4TT&#10;afS7nZmZGcdxkGdtba0dJo/OTvm+v7a+nilVK9nUVvklz+zsbC10frx+hfxvt8KVZuf92T5HvfPO&#10;O51OZ2wkrzEae/CnwYABNp9+v99oNOr1Ot9B9Mlms4VCoVwus5HJZMxdmXzebQR4wHi5PvvZzzJi&#10;tu3FixefeeaZBx54YDKG7zZ+e+j3t956i/t14sSJyV278bvCfPLqq6+eOnXq3nvvZTyZYL/xjW8c&#10;PXq0Wq3eeOe724PRK9t+wjDcuh815iaTKE1U15MbQScY0AgdifZSY/6/2R+Eg4S0LB+1VAP92gvN&#10;N9s0Q8/xjU792JRLA46ppJKtwOhdHUI37EHL8lc9SIaJpJMYaA/KmJ5pTA+cJcuuUXs2ugm3mPa6&#10;vT4/ob/VZze84lhOwbFPbvj8Gpefv/JGnAQ3u9b1H1/tqcGY/AnHaQSJIAzLXpJVQlz+15vBct8s&#10;MvgUi8V2u73teO7uvX/XsyNzt9tFrV66dOnNN998+eWXX3jhhQsXLqB35+bm7r777gcffJAFBLMM&#10;bwKKdjLXvOuQqkEul2NsWcbF25dKJSYaHpUddjJpthdGgLvWarXsSnQviLR/ZdCEw5BqJgGfsCe+&#10;GN2/l3ZVRctqgtd+7MJQe+HA6EhU18MVtxMYhYqOSTtJUKn00BPrASqQA/lPSg4lCkhlTy369UIn&#10;5JufmsHg2c2gEw74kX9namabZiBO+pSqpif1zLE/2gg2u77VWOBReqaZ+qFDteTDnmdqYS+RXOv0&#10;dS71WRipf45F/u5Qfi+D/KwPkNA3EtJe8rfCJFj2A3lfwuhXK38ndJ6rhbVu38rfHsn/yJRXTjn9&#10;gTkKRYvMzWZz7z8lzBeIysQB5EKhsrpEs/K9sbGRSqXm5+fvv/9+lCtLTrYBsul02nWjJcnk815G&#10;gEFjkMd0KuOZz+eZXN5LT5O2uzwCqAHu49iaaZdl2renR+MwpfAi6ApqtRoa92AoWvdXf/VXt70v&#10;XCS6FuAS/xVVtBa48zkPw+1i16i3w1kHJInGBVweyiZRq/PZJGqMnairpzaCmXQS5ZdyzB70Mb9O&#10;pZyFqGXaTc5mkugw1BEN7Lb0K435Ad0GElXPc5mk2+/mshnP82iDUuO8HJhxkzOZJIfQkp7Rmhw7&#10;m04m+910MnGymkMeTmH71LFL3cEzm/Rs5N9sd8G1p6YKnIUeUkHPKJx07qnNsJTo94KwnM9Jfn5F&#10;fuShz6yXrCSD1CDI5bKIgQy6Fj7Y2FkZ5BN+xgH3Opubm4AYPnvwFUC5cqNZSHLHQa7nzp1bWVlh&#10;7kAZIPChQ4cOHz7MYwBm5U9GfgJbb/wm8kiw8JJhID6erG/YfwAMZTc+RPulBxagvC979u3eL8Mo&#10;OVllMhexjtcMv7S0xLzE63AA5pyrItpt7xDghdlByPXlevBA2QX2oW5TTkIYFG1Ej8KNwrL9MGEx&#10;on6lsdqg7XqB+Zbms9sW6bLfoluOZY5PuQ5uwuF6J8LHqHPk4VjQqsWs7MFKTJ/JhAGVnEt9CnGa&#10;tVJ/8BLylwwaY38m5X64lMg5A85C+0I+xw3ODALkd1OZR5c6wrj6FfnVp0HPqXS31+MnI0M4vBbs&#10;zM/VMAYk2yPrO4uyvYNouYNSrjiYBVuxCeNqwkeIAjhy5Ahuwve///087nhHcL4i/AS23twJi4mD&#10;ZfvYI8HO6elpdk7g0c0d7VvaG3cNkxVv0y09yx3SOYCEhcsQR4UhfwJwD8a1vzdFi6YxxsXIk/rI&#10;tFfxDNB8uDpUsYxI3COLUkPL0uAT0ybKyf663B16bWlsfbHxbWPXrQ6tzRwW+V4jj+wm1mDXGrTx&#10;7D4S9WyPVUt7ol7SbfSHflwrpxpEx3pchfZP5TKuk+TK5Pf1nRQqh8UV8pfSzscqyUJkH9Wvkh9t&#10;ynmfqSfrPd+ECHEt62YnzWSXzpk1mfnwKrLgxdO51RR/254h8DlzAZM4MThvvPHGSy+9dObMGaK0&#10;QK4sGPG2En2Afj19+jQYa+JtvQ33BSsxBvmxR2JqysTf7eJzchsu/OCdAt1AbODETXvjdxZ/SqVS&#10;0bKeSRUDDzPnAYCzXM57U7R2KK1XEuAIlETBGC9pMEAzfXikI+WRJeCIWCFZkoVxsQDLaxv3xca3&#10;t0W38sgWM17XD/DFdsPINuuayGQdi2zy+LLBno9Nea7rZZPBB8sOvljFZ8l5zCfuFUb+7sB5ZsNf&#10;bnRApcifTznc4IubjcfX+oGbRisHkSqVDJKf3jjLp+YypbTR/XEfsNDtwGDpoeYHFzKBWix+40/k&#10;u/Yg2KqHVbD1xRdffP3118+fP88aAg8rQUwf+MAHULHW26qF5ORze0YARcvdQdfGT4fxgFXO7XxO&#10;bs/FHuyzELyDop3ctRu/y0ySTJXqRxMmi5gb73Yv9HA9ipZ4KKKF0TRgQRyidps8GaAemSA2lngM&#10;yxKlTGywIoSVhyOkS3v+xzYb2m+RrtAtZ9FRKE/iofh1qRvyjYK3/aAOrTz0RsfPNRIN1HI4bBmP&#10;UrYy0yfbhZTzmSPlWr3x43VfMcypTCafCD5WMXlEaKBaz1fs9Lj8qWQ6lV5v98fkpzG4vzNU6wl6&#10;kLX2lt5yToHFG9iK0whTMLD1ueeeI30L2Ip1C7T6vve9T7CVRCb2KJdp8tmVEeCRYDE3Zj1mWkHR&#10;YvzYFZEmJ72+EeCWsdSeKNrrGz17FHMXyhVEqz38yQR1MCKhuJz3NtWi1ZJJhxAksGMcy2obSyzI&#10;Ul5b0C2Ik51xf61JkB1FGgvvxmOP7Z44ukU+i5hBq8YMmzAZq4cyjjyy9ijjWx1ha1qioT9qsPUQ&#10;7/LTWJSyaRNrX82lC074cNEEWiN/z0m1Bq7rd8HimDLSYT8e4YyvVxHITT/RHiSfWG61gtBGLEv+&#10;mbTTDYeIVrMq0UY3+CyOHb7V2/r8889jGcbbSksSfO+5556HH34Y2Gq9rQdmhXhzR/L298aTzFOB&#10;JT9+avbgpiUkZGKHvP135LrPyF3jtcLsed09TA5kBMADqFUbcsxyk4n3wESHvLeoY7TQeugdK6SO&#10;5BywHVoTXKtoYQFBUCkxwOwB3SpamEhdflJLQB7xQQQqo/MUgRyPPVZMbzxCmPbATQJ6bXwyE1Cn&#10;3S7lc6g3qe28l+QsWddAXhuBrOhfwq3Wmt1qMY8pmL+jCKYkKwDJPCb/IOmsd3rZQVAtZGczTpBI&#10;PrHan3Z8Du/5/mqzM1PMs8xAfgKVjdgjaYkrzvXbs6VC1jXR1FZ+Hp2Vjj/rGWXLrMoCDUSLE+4G&#10;Xyq8raydmYt5EFGoi4uLWIbZlicYhYopmA+YlUd2wiBxg6N9qw/H9sAtixvteUgI/B6LRr7VYkz6&#10;v5ERAHihZblxByM+9kaG4kaOJTaTF+H48eNyyuLtYuPAROBfFdFykdtGfGGSBbPig0QFWlzLwNgM&#10;WmFQDLk2FzaOYokYioKBTYgTbtVh7HEUr2sjlreiXvpEO7Z8MKbxxa53A5vPKqYnzMLCx/SslmaJ&#10;FCSf2fRbxhhs4pjYo57ZtvIL13JU3U8838mstbqERBn5veTnDhfcwFgz+k7qydVu0zeYFfmxjUt+&#10;xR4nXfJxB0Sw2D3yWKNekdaCWuxLyuh4r8/iDr2tgNdjx45hEEa5Tryt73WQd6U9j8RW2gp8VOyc&#10;0Fbsyh257pPipp3Eil/36HEgsxzTI0Y4G/rEn8Qx3Eife+rYa5mOtypaGBiSjoNuQ9+gV6xPFFWG&#10;3RiPLHhOl2ejhdm2UcRo37jXVo5Yxeuygf6T23Xb9vq1Y4zHyZI7oJ8jWcf2Fu/Z9lNMJT885WE9&#10;HusZHWjkTxj55aMVO9VnD+WAqvK1IH/GRJqnWKhWMt5Hp9PZpInqsme0Ht926DzTSKy3enaP5J9O&#10;M1Rub6RYmUBx5OyQjkDeVpbJIB6crFu9rYQyTbyte+pFug5hWIfxsI2ZHFkqoYAndsjrGM9dPISp&#10;AsUwCRe/7lsgQ53lhBKdizUjX3e3e+dAB0Wyc5hFrC92EryPhpcYr2fMx2kRqq7NolLDQky0kWui&#10;n0CEbIg9Mc4thfsTK7F8qBiE1V54EXjKURxrf+2AhAeG9TDtXP51a0tZs8GafFvv7BBtRz5UBLDy&#10;43NFqpTrFgt5zXFG/lpATFSj2Wz0w0wyBBhb+RWBLG6pQsr99EK+7/ethIYFOnJOQw4Ft5QGxDh6&#10;02miE7e999t6WwkSxjjMT1u9rczFE2/r3nmLrk8See6Xl5fHXkBu90TRXt+Q7tZRqARhst0SYL+f&#10;Fy3Lh2lNFyJf2IGJhOKKHDj2XnnlFSiBuDZQ1DVumKFUHDhFlEdg1KT4h7HIfoCc0chFGic9tqjU&#10;7rfIVXssT3IvHACDn47QrTJwhGsliT1KNmGCj56pJxo9Yw4GiRIJZbNXbSar8ncNNzLUVJsDvKo6&#10;Vh3aKOW4/DovocKBYyAsyyvJX81n673w6VoYuKn1VlfnUkvDkxzxPBMIlkunf7zas/Iry5ZzgZIb&#10;4WWbgbJp7Qgrt5WFGzkeZ8+etbmtTLLYTMCsFrbisQMQH4x8sv0+I9xE+Vmzgl+30lZwr1Wz4Sae&#10;a9LVLR0BrZmutoy+pac+GJ1jeGcMrQ1VivZgXJquwv2t3/ot1mI8IoTViAGOP7lIraltsDXbuBuX&#10;B+n5rPf0ZjCfMUFPGxEdxNGs4zlUxUkczZkoJ1Tvpj8QDyK+UvaQeGqik3D6Ogn4CwlcYg+6GUcp&#10;hygeig5pw7GtqB92qh+gIT9xCGiSDok8KoZdKJyCVBY/KDFZGJBpzE0h4Ilu2RYrsjlpMiwE7blS&#10;3lDLRodzFfiS9St9so2mpAfk13nLGa/Ram/0w1I2Q3tq+Dj9znzGJeQK3205n52O5EekuPxeMsz3&#10;m8RD0VzjIPmBxefb4aFUoHgopk6iTBlS2YRZ3PAhFFlMwoSbLiws4GcljomplmeOJ2+SgXOQXrat&#10;18L8wnuHfz0+rXDT4RIhbm7ia99Hdx+UwizKW3zANMTtuQXihDp58iQPPwiE7ETOe5CCywwzA2S2&#10;ZIDAF08ZFuZ3oljh5EMHxIcYgLboO4dyHirK+mKtX1aEUFqBbEWuovIH8L3WCMWMSEwy6hCqYXSf&#10;XKRCnFv7Ae8O6/lEflyzyHc9woDzjvGwos9s9q31Csf8tQOMzIQrxVFy3Jtrt3Ve+uYl6bnp719s&#10;NPuGJQquYyebTw/8NOQvPf+1hiHEEGKOy+96qYJnjPAC6xo3tiFi9BNJaz1mqGkj4gj0K+YmUlrv&#10;uusuRn6S23p73ue9dhZ57ll1xQXjHWTSudVZ13ttKPa7PNxKIjAm2bTXdx+ZDxlAxbqiaBnJA2bD&#10;Gxo2WUdgH2cFAaKiPAtLbLIO8BXZUWsESYJv57OO/JQyxFq/7LYcT6jAj47q9tDYtlHmK3v41TIh&#10;myo9EdPTsBbQdtv8Wu8nnmk6m12U+tCPO5aPa/J3RxK2fJMRi3q2PlrOcg35tSBYKOfhPc4kAx1V&#10;yaax7oLyM2H/IxXHZO5GEc6sPPiVFYPJpsU67XqLza7kVy0gtj8x5R3Kus2RCZDHiHGGpv+hhx4i&#10;lImhVhnXibf1+l7OA3AUzwPLrzGPLK4pzB4TVr/9dX+1PNqP1TD3wjijWa2DVhGCB2xWdAi/Hcs4&#10;EeM5MNdWm+kOkiuD1N3lNMFQ+CmBeoKh1v+qqrHcMPbTmziHxSChCgSG6WK0HwX2vpKD6VUcF4rj&#10;FQ6O49exbSHXSPkZlqV+OJTBolJ5VTkR/dAbjWEbJl4p416uVquz6FeT3TvyB8flJ/0I3mNwsDy7&#10;/TDEQu545vIIjOO6EBv5+Yl/OnvJc/pe+tHFVtsPLf4Gu1dTyemMu+YPVzO8ikIwB+wZ2gsv6j6V&#10;QREfuGzi8VBoXyyQ1w6Y2KfXe4DF5q7hCNhhWsEBHofruDQedWZFXGY6FmDDMB4wv4lTdzLn+y6q&#10;dNsBMjHDYfKtXmo+n0FtCJWK+wkjqsWswqNAPfav9oZVZtXhVgYo1NvL9RCgGceXV+M9HsPBHEUF&#10;1BebiZVuaGvZiktZscq2BrvJ8Q0oCUDR3KSt2xNnRSbSOI50JT/W7LPrjZe7qX7SGDGY/i6uN56u&#10;J7pJjxIFT673OArP61b5Z/LZj1acfLRoifMeM0QD3sBoLcOsqjiXnYd5X8dTu4uHKHZ6FwXYj6cm&#10;pYFU/TFDMSvdSeDx/rqblv1t8gq81xsHhFVgoA5khmQwD5qivb+czudyb/TT7/S8Vd8hRhetIMVA&#10;VO2FnvNOkL6rkj2cM7BMyA9Fouo6wqxmaCKkqMxaCsHa2jv8dBlxRtzIHBX3jCqDdiwSeFsOZJSi&#10;sC/ZsR8oJma8QfwscWxqdFvCxEITOYV/lDgm1Re6LH/Eiiz2KOsbVmbtg7mgnPQ/e6TMUbQ3rNZ+&#10;56dOTpVSSeKkHswHBsWOJLFxzsjfGiRL1M8bhHEO54isioQol/K0+qhM9MELKFWKMH59Itjx8U/m&#10;mp3PNdiNttJWMOkwpBPaip0P4663NPn9pRLhspOH/73eCzQreRY28JPg0INXmpOCcInjefdkKZ3N&#10;ZVtebmmQfaWXfrGTeqXjvtD2zgfp91czEBaiP8B8SrpBoSrPlU/ct6rMWjSa/VWNxQBlj9rq2bWo&#10;l/ZX40BWFaCoH3StqdYel0FVg6Q1TdRxxN9Ejs1T633xMF8hf7Q+2Co/tfAGnWY+m4H3mF8VjJ3L&#10;pLMZvK4UD0hlWXsMTMatrugy2jYm6LDWD7EdWcZjgC/4mAHzXMcaDHgVWakdGNZ4VUoglofoOSjT&#10;eEO4QNTtREPsfK4xIfFRen78EBTtJF1k52O4R1qqMO2EIuo93Q5Ns/FobTJfGMkDFrztKBv1+VoI&#10;BfF9Je9IIX3/VPahmRyg7lAp+/GZtMiebCyxfK5k5sjzGvetKjNV+5XnGvfjbt2zXZzwEAEDfOkk&#10;QqVmwLFXs0c9k3sETu32jLtU/Zts2ijWV2cX9qV9Pxg8WDJ5OFZ+VfvZKj/KGKQe+P12t+en85J/&#10;rd1rdTrJXJHYY9S8R5WeTp9aQBY906+hYAS1e8lPzqRn8mleM+FdKz/MU5S6JbxaDx8XczDKs6i6&#10;rVirgLCYxAmfJvEX1z4hdejayXSzw+kGhz3TCiM2hoSYeg6wl2GHg7O/mmHwZxk9oa14T3dNdAKW&#10;BIo/WXceJE4ojYaD/xJQK15ilBY5ssA13LGoijebA/SDkJ9Fb+I0vtAJo9o1hmfYxglLh2m/ZYay&#10;ftz4nvtLRhXZPYZEKUKr1mtLDxaVPl8zElo2Y3zGZ5rJ9XaPqrTyqkp+W8lH2DdShyY0Ky6/bSP5&#10;uV7Jb+KEe2Gt0ey66acaZhwafviD85t+0psp5oiOZnA6CedMfaDMYCs/Z8drG5FAJXOZTKfXV80i&#10;Ls3K/047XOpfjjhT9cr9az1Gg6JZ0a8kKaEbIAEnTJ0Iat4NwBkrCXQtr8rS0tJ7et/u2MaM2La0&#10;FSRVM2VP1iv76MHQrZzkZb2nW6YKg4TZC8KSUIt1Z1ua/ffU7V5r7P7v/++voTlgexCtIPVnVAlH&#10;20M4SwiSY1QvQ6GqO/BO6Fd0DO0Br/g4oXFArQ05KJzLVX0oq2cq8Iz20PmZmmlMh7byj6r0CB/T&#10;M+p5WNtndNTlaj9OspL0iUl+oZM6BmFFxJKhY3GscqxoqtiecYPMwM8TVxIYsbfKz1ms/I8utXP9&#10;Fvf7RCFlGDD8XqpdPzI75bie5CfsONtvTuWz3YRLgqxh2PDG5V/cbLzQyxyKCCtsbSJMBcQtF5IB&#10;9mhGEFcEtBX7l44AggXkJ+UaTUACGBbOMVYNIBofyCMZzEl89U5eeFbxEDGeOnVqbCQ1hgcsKmQn&#10;A7J/27CGRk/wdh8wy+etuyNoWUYMIgEpV6YXXFHkQB6wATSJoSwkhEShRQQLoqW0LZ5hxRITY6wa&#10;OEKfcDxZDGrzX2kg9GligMlejXq2PldCqzA4Y5K1GNf6Wccq0YoPeVjbJzqKf5Zn2JTryXjoLctX&#10;bM9isSzys50a+LXAWLDBndeWn0ivB1IdPPCvtGGJokjvYGmzMZXP4J21Plc0ZOh47U4XvS6MK+Zk&#10;c3aNWMItp50PFUzAVLw2Ef7jgkc27TCuW35+3Jm37tm9dT2z3uRNAL9iH8YGfrWXAUsyKpYXZhIY&#10;spN7QSQI083YI4F+ZXj3GgECYX3rPrUmzb8RTepOLvFOaYO9CjvEXrtre3n0lcljV+T8yetwwLSs&#10;MR3Lk6p8VrESogjF/SScqljiOJux9bZyvDAoWplmpk7AlS1psDXGWMxQekvjXlWDI0e5ttYPqv6X&#10;uqHlGTb0woPkIPCVuUsD1d6RZ9T6aIteYrPjn2nBruhIKtunPLumeN5IfkrphYEPWaOikTe6Pkmx&#10;bs445C/HGAeJZxrJekSzPC4/3BRk06YImEoTEIVYcfnhnIKucjUwsdB80LIYV7Gs7jurIKt1nLIU&#10;u40Tc277DusaSQ/dp+uJ2zwxKTNkzLfH1LMH3fnn+t5KMvd8L/N2mD3nezac/jaP2J49nVaf+9cx&#10;dPsHlikCr5MULePGUv4gVcez42l8tKA94dQxLAtcU5UeVXjd6m2ll3hmLY5Ji1nxYqK2hYCFjMWa&#10;ZLYj9My5OFzbNqLYem0talT/hzKmXhDyaH8xBaXUYLUTyEdr5ZcfV+T+aFyqyX5qLkMPkt/2qXhg&#10;jrLy933/mQ2/m3QlfzrsP1hNVwu5Mfk/u5BHkV4h/+iMEb5PUo7+ieVWKzA1CYR6JT/27YRDbdrh&#10;sAMHUUVYC2//Y33dZ8TzhJZlwY7FeCcMzFwjLTF+Tiaddx1zpmZ0LQb5eEv2EA+1p9JFeoNkfeDd&#10;ZSqKuPeXU3OF7EXfs4Ug3/Uy74QGsvNPyEZ2fq8ZKxtjDPZQGdoDiGi3rSkrLCtuJqCqGKCArcqa&#10;5VsY0eaMKrM2iHijVGL2pXqw3B3W87GRyZbdaQv6NCXtOCmayWbo5qJKseKZAuqKbUpoEp4meA0f&#10;X+2ppiyhTHFcK56px1e68DTNFfhxiC9lzTbyj5C3lT8TdB+Zz8OjKNy82mi/0XVXeqHqCEl+IpPJ&#10;lN3o+Xk3cVn+CMtyRqFkPLgPFQZUruU0yM8e5DduYCcZJN36yHqsiCFA7X6Jm8CJSH0hJhFCn8RH&#10;qg9Xx3ppW4oKxVdDYTrhytnJpINXD9qKsbESP9TeYfWLqmSaxe4no2c+5zmUt7rgexMbsr3FvCOo&#10;DVDaxGmyk8eeZzvOCSVqrfgMs5NO9kUb46NFl8RxrdBtPJZ4jAGKiTXu2QX2yf/KGyjMqvaUHxDX&#10;MWpYFWflCR7zpMrXKywbz3mN80xZtimhSbRs0U18pGyM1ZI/jmuV4fqhQphPufXQkDJafKmsX7Rf&#10;3H9cp35Aq+2kM5KfZFkQ7WcO5ecyjkWlyM9Vd500scS1jsnhQeAxLI4MftKY3P0g5CzyDSM532v9&#10;wWo/uTTiYuTJkBeTuXXvPyWMF+AblUltDS3YTcHEIHm+57zc8V7tpYip3noVBB6jmwG1lsJ071/p&#10;LkqoURrzJiimZu+ki1A3ZLVn0tN5v3iLeReopVHMZi5u9wDs4mDu7qmx+kx8tDu8BcOapIWC2uOc&#10;wlp2kMrQ2nEwU6RFqIKM4DAAWbxmjvVKCtuhWYUg49V75KlVsQG151uoTvmmVJwlTmorlqU9ulBZ&#10;s/GcV6FV8UxZtqkRt7ChjyBkSZexrfz5hN9LuIKkY/JH2TuXPbuZATk54bNNKtwZ+c0ay+DQVFx+&#10;VcwlTurT89l0IjSe4BGWjctfSDmoJVy8jAb74/J/ftaj7pD1abFqI7JuX3hqMWkSAEWYsZQB3GEX&#10;++7FQaaXyp2u5h6Yyq0OUmO+OnTDG2+8wdJ+DAHv8PW7A5sxvxB7OUa7SBwmFvi9M2v3B7B8Gw8O&#10;zz+v6iPTLjPAibzX97KW0PsOvHdjl8xd4/mfeEx28iTgGUGtWs3Kav7gcUJpHIyiVfSvuJOs15P9&#10;Y7mzNmsWNSQEOcaRZPcLuaLMrDdUGJcOleFqPamcjvNaLifDxxTJBIIUWuVPsDJIVN5TnRESC/yp&#10;T6715GfdKn87gP+/P1PMxvNrbdYsh8Tl77bb1Yz3yGxG+2udPvnDT9aMMpb8YkWO5HemMt56uzsu&#10;/yjr13NdXrNupz0mvxgwFnIpUKB9/sAre99Ty+wPMGVNAOU32vTNrvNCN+1lc1SYaATmsWHpczjP&#10;dV22J6Mt3nzzTQIc0M2T1JSdTDe0UTwUloMxkyPDuEcQLRYpghAxU7EejaxKw6wE3r6jee+s71nP&#10;yA4v+aA2w8XITdwjd22PDzKeEZaSNuaD5x9Fe/ActENFq5shtGpjjNkjJMrHIlftGYsuxkbKsey0&#10;HMi2Jg8T8QfKwwgj6fJYVPAwa9ZYkkc1fDgXatiQZkR1ai3z1FjUceRtTTxUNMtq+yQN5ZfX1pRp&#10;D0G9+t32Pya/Uflr/dVWlzLyCG8MzhV30G0R5fHItMmmlfzk56AmjfyJRAuoG/Q+XjWZsjojiNlG&#10;JnMu38uwAuC8/GrlXyRqeiMg77aT9GxI1N731GLJpAL5XPRByy4GKYg6+0mP2C5uMZyXuShQnKFo&#10;jeK8hGVRDxMs+57mOJGqj83OPCHY3vcIvQmvANUgG35CWJZnnidftbCm08m7y5mLvnGvTD6smXj+&#10;J/FQ7/okiAQKRauW/Mnzf1A9TYaxCH3DdQq/2hhjo/NGvk+LXLUnHl1sa8paTy0vpI00pl+UDb6c&#10;bWOMLauUrRGLIGg1NKWtU6s2C1dGHTO/pzxPzMPj8kcxxvUelpugM3DGkPeY/CYqqpTo9oPn2p4x&#10;JicScCxC7phNp1CKSGXkT1yWH93/dMOpd/2ia4zMllUqLn+YdB/Mh10/iDNPSf7ptAOEJXTTPoJ7&#10;2VMrLcs3c31v4Jz109P57ANl77Oznkl0jiz2fJvxD4ZG/AmWfdfJ5RoNULSs6McmaHHR7YWgOezG&#10;rYHzbM28/jz5esex3KB3eS9mMk45m16MMaDdyFDs92O5lQeGz/zW3YsxTihmD2YbPNy37oy72LOj&#10;iGK5J+MxxorRHcuL1R4bXSzfp827FcLjQIuPhVZ5G82CZZTtamN0455gVsfDo4i4GGFoMTfxTT8m&#10;pyAiFlYck+N5m11SWgdjNWUVY/zEag8HbTntjmXQDuWPatbKd1tvtSvZ1Kdm00KoP1rv44NkTRpH&#10;q5fl95LkC1XS1HsPxzzZVv7nWoadOTfwFY0cl59qQnNZN6oSNPzsWU8tq0vYd1lgwtgCy/PrPe9I&#10;0TBeafx1N+XnJm+K1Qx3DyPzBMveyJuMTuXJGcs8JmKOh2QvwCNuMVH3n572wLImGi6KvYCrlQBG&#10;VtLdYEDaz/oWb/2NDMj+PVZlfPbC8mgvj6EBQ0FgvUvMNnHmir0s+XXIZkygig22B9s9W7mcxqKL&#10;bRTxWDUbi48hPgTt8SecizbbVTHGY5mscsfKO8u2xcTy4Nq8WyskaPXpDT+eHWt/4vCHcn4xjSEr&#10;Kc+ujToeyh9l9EYxHeF3LzYCN+VRyi5CqJ+cNbHH4OQ4WpX84jSuRLXwGv1Qvlt7pazuJf/Hp7xq&#10;lmzbvrKHjfyRT1qYfirtNAaXeY/Nnj3pqSUcGl4nSAGzufwbHfdc34Vz4/Ijggld3mtWY1gFKibj&#10;B8WMf3ril72Ol1CHYD1G145l+DCk0IMQJLLr6SKYdnhNsBLzFuju8xYjtnAtkwbUMDO51IX+hMUi&#10;wfKIuzmJh7r2u8CjjqHYRkIpBeNAOmjN220xCn/Ihyp/ZByV2jbCeTa6WL5YWgoTW5+uGa/Imxv3&#10;+9psVxtjrD3Cr0KieGchd9SpTU0eeUBjrE+KKqr1glTof6jsZB1zuKS18lMhzwt63D+iddTDmPyC&#10;72aOSAQfqzoELyg4eSg/pwhDbRu4vG4QNsiYXFikInXHRGb5ATHS2iP51TiSH/IBl8o/RDLHPbhi&#10;rWJWypLVY8ijhp896KnFKXj+/HkCoFiYr/hOLpv56YW0OEA0/lw1l2OsBVFlJxKLMSGzIEUlHMgc&#10;uOvWne/1QGZn6LTiOpU9ZNPuhcBjTMfcbO4+zwDr14fKwzIkwrU8/7xWFzqDjpNmWUZ9rTvZX6u3&#10;YJJBfu3nX5FQcsqKE+rgFe2xI+DYKrPssrV39LONOh7zg45FHaMIhYktTqUB4Uu2rg4KiTfTcg7H&#10;68XGWYjHmJtUkwdlLA+ord6z1up8+521pfVN6uqAAuLyC/uihvkABSS/sHLcD82lCY9SF4+V50wu&#10;rXxZyd9LkKIzlN+NZODSJD9RTpfWNrpO6kzbU71b9aP+h/J7SUKrnlhqEY91hfxRrCYqClBbi1mP&#10;EWZPeWotAxQBUMSRbiTT81mPkeRikZ9BGGYtR54FrlzjjybAv8KFvFfVMmkfHwFWNqzrx0yOOPz2&#10;Qr08ijW/3jQoVqtnE9AQXsa1WnvxwD88lcpncy/30m/33I5Zr96JH8WQ7wU7xF4efZbmcpcgJNgG&#10;39NBDTnmAh3rVeUPG12s27PVa6s9NrpY/t04Y5RijFF4LzfC9xWNQcnm49p4ZhsDbH3A8rNeZm6K&#10;0BKaz2LiKEc+8XAh6NXW+/XNj06nji/MgZ9g6hdqlMCm5yk32W1x84xza+R1HvPjSn74m5ZqzRd7&#10;GZO9EyFcE2NccYOkg0kZ+e8rmnwkKz8t7vU6BEmdnJt6ZGYYkyw5x+SvZLyPTKdzSYObhYltZDId&#10;zmcdYo87ozBdM857JqcWZUlmjhigQseFzHY662E2V/yL4XMm1ky8WrEqxfy6tr7OUQcy0/x2TlXM&#10;zoSEjCEhEqt4QnY9uIb3l2JZvCO81Io6NjxuFbOQ5fGG0JtHnT0EItxbcj86kynnc2e66eUYScvt&#10;HMndPRfzD2umveBZ391xuMbZFWPMIlJtWKnz2PP871mBb1AwEw2LtVO4xEYXq1PxKLHfeG0jzsUh&#10;s1LkmLHsx+I0RtehKWlAZATH4raZyZg2bNt4ZsUxoX7EBmWr94wzN0U6T8gJXEtX2WTYqG32a2uJ&#10;MEgXy0emq5l0yjzNtprsSP5B6JPGylPOr1b+rf2b4rv9MJcMP72QV70Byc/F/ngz9IOAk1LCz8rP&#10;n063lei2yqUS0SlXk1+5yBjOyT6qd/vIL0ysRQNHccmcKZ/2GuEVbEp7wVOLxRI/K3AK16zreUSQ&#10;boTeXHrIMm3lb0cGBknPg8HIcCcGvS6L051wIN/g83qwD2exwhiO6VR2sqbcC7M2bh0zRUTRDHwb&#10;j0z0SFs3Lc8/FSExL2tBmXS9t3qp7h2Ja7GI7gU7xJ59X5hnTCjMKMYYGySryYNXhtaOvwmGUj6c&#10;OIqFLPWzjSLWGxXfE8ey2hazseF+GnFNbI0HpgcbrSp/sHx+tIwCWodnRB7rx82SX9NuvHlxudvv&#10;o40y1ZnnOylBWGWpWvnZST/fu9DA9quVkY0cHvPRqiX1eWhZzniScyh/MvmpmTT8jjJWy3fLnJIN&#10;us1G3RRYTWcUbXsN+SkRb9iYOz3wPTOO4pk1qOqz6DkbV1qPd91Ty0MPAxQOQngWAaY1jMaDlEkm&#10;Tl0hPysP5FcUjB3/9U7P6zYOalz+7ZyqMMOwxudGjIU+YZPfI7O24o3jz7/2oFUZKF4W5fIZb0KY&#10;YHU+n3NrMePN7RzM3T2X1vpYj3dXjD17dnEa20I9zDxg3AMc4eFYvqchRzE21UjHWCSqeNqxPSgP&#10;uB2wfw7x7ojZ2HA/jSKbLI6kK9uD9ePaWOK4Z9dGHaODqRlQq9VXV1aWGu1XwmKmOht4GRIMhv5g&#10;f2D5p6wvlszaB9LduXKxHS2ir+aj5Yo8v3s62UzlCoOkqRtvmZm5LnJkcd5e9rmC431/Y2NzkMnn&#10;8nnLFWVjie0eg2QjKE//sCL/cLmjPWqJd9P2eSLvbA486ILjr8HuempBUWTNEgCFGBAAne2n1mEN&#10;weqQMM5pKz9246E/OypUbDzi/cHFejvbbx/I4la3f55C0Y6BV+br2dlZ7Gx7oa6ijTdGm5q7P/LZ&#10;a+2FtUYRyFGmXIA+NmH2Vz7nt39Id+WM6IwJbcU1Rh5FSySUze0hgxx0dJAVLWrG+jKFXK+RWRtv&#10;yYslHCy8qG/hPBMwHPO5WiTHW2r9sld4aiOWY8sJBVfwoN047a87ftcpVk4uzP7EkQL92z6FC8Wc&#10;rFxVPKkYZZvNBggVbiaLRG08c3xP0O+ZqoeFwpm2AcdXyJ8Y1ANzCfZcrLNQQt2k94qfHeYWV4wq&#10;tWxQ5oqiPVZ+BrCS9T5cCiGosqzIcfnph8Djs1dm9++ipxYzDmHGFJolAIo7SBjL0WL6J2Y9RRrz&#10;zTijcTWGxqofjT82DvYz+B2CGjKpA2z2uZ0zNeYE4qHGMkPQvkxJu5suQhwtOJv3TH5ZZc+PeWqJ&#10;uuc5V2CUaloHiaRWvXfgB82xR+wQe3DwpWhtMo8iofagnDdLJEe5nhZx0u+YRzbuo41jU8vrJD+u&#10;ehDKpJnFnRLUolvLS6xYYv5ULqZ0/IfLybXN2v945dJ6sz1drWSrs8+2UsQu8j4rtplJ3/ZmAnNG&#10;uaqcfaPTI5AEi00xQr38tNVHy7G9fv/cyno6kzlULX5i2iOqOS5/rZ94spYMwvAjVcfUuu+HGH9A&#10;Esdmqx+bTtGnkZ/pI8qO3So/54XBgxHw3TQT01pryIq8Vf4vzcNtlSaYK34jd8VTy9W99dZbuAZh&#10;gOK5h435nb5XgcQqSnfmWhTJRVl7rk5RY8K1jD9/El4+aNXzB3o1erNetp30wwOMQh2jrUDLouR2&#10;lwBBadR6T3ndsHMo3934fVhnjzy1tFF0PSsznpyn1vvVO5WZkVu5R+wQO3nwbmcb5hyWIDbkmAeb&#10;qftg5ywMo44tih16TLfm0UY+Wj5jeHfMv7utj1bvpyr5RBwPl72/1g9q8qhq9YtLyzAJ/8xdMzOz&#10;s/hi49V+hmzD22X6IgMpPX/21toglcWHutXja3203OALqxtnWm66UCaxx0YUy2srlExEccEZ5B0z&#10;g3zn3Ca1aZUeulV+e5R8xuLJYhoy+C+ZJAUoERh+KGXQjslP6uF8zlu/MiTq9ntqwetYjAn5wzVr&#10;yvb55CZlvjBnVgkWswrXXm38H1/r95s1+87cztf14J2Lt4BJB7WKyyp+dUTWEHsM0t1d2goeb4Vv&#10;WF8sG4+vB89s+s9u9C92wm6QILKSZ573iDjkdpCY88L51B3ppE0kuGu80btrh9ib7whjwsxjQ45V&#10;tOpgI1r3f//NrwFh4f2ZS5vMjUZUF5YaHSnH/GODX1mugg43/QFvkWmZMVBSe1jVzmeSuHV5x+Ca&#10;B/oYCiG4Y6K8UlrSQC1J+3muNt5z2k3OeAPX7zKJLDU7r4aFe+en4JehQ53a5NH2Bz/aMAeykxn/&#10;Rxs+lWLJIuBWDfq9UqJHPk+v1ZjyBkdmp9qD5NXkX+v6zc31nOfeuzAF6h2TvzOSP50cdDptPLKZ&#10;QZDu1o/MVL1M1spPKDKDoJHhAjUawnm0wS/FaKC/EbuS7GcGfrWQwxbN/qH8URttA47Xe4MU5W9j&#10;sBYDLEPBCNqn8Ja+KkzoMEDdc889mLmwHLzcTd1TziAe98WOP9gFmblwZAbH220E41avNjuJ1Qv3&#10;nryiIPwtlfkgdS7FiRkNwwk34uLFiyr9y6Rz+PBhG8XN84BtjQcD8ordos7phUnjU8ib1HbuOxRR&#10;xNcDW80z0OouJHuLneBcO9jwwbu8As6hrHmsO73etHeH2o4Vxg9QO6hE+df9JrKyF72r/E0XLlwg&#10;ABC/1W4929d9ITs/0P21r3wVtcGkj/7gMHwwZkp1TCgye/gHDKWBInh5eXjN1JI5lz2Hs8aoy1wM&#10;ADqec/QTjVnPonKkgdSSJDw0MRpagccoUXJ1mD46TUMKms5mC+XqqYqpoqMlMy1lraLP+WwyD41E&#10;GCQDPx90Wu1Wv9Vq1Osc3en5Wc/JpNOz1QqYzMifNiphTH6qu3/rnfXZVOLQ7HSGurIjqbgiKz8S&#10;cnWstpZrzefbbrpdmy0XiPGp+8YbfRT5sw5rESu/Mhx0yewkzJILtPIDZKkvyuEZ10F+cTXTmOHV&#10;UShpem72/JJ7uc4AcyvomfcTBHOrs2WY0DEaM6HjLAF0vN71jpcyh7JmcOLjz9238rNt5dfy642l&#10;tUy3fmxh/gC/JDt/nXbSUlzqKFetcs6dO0dZYuYdJh0mZcWjYTo+evQoj7PtkEOwPRAVdaufiqtd&#10;AuqzC394xuM5f6cZvNXo1zq9xbbf7vvznj+bGkx54awbuGHQ6gfnOoNNn5eCQvHhvHdHRkNFnJrc&#10;ViY3TGKTtyP+XDHzAJOwoin6iUKcLEoO9ii5X/qlL4Nd4CkFgzL7M3vyjXNOuLCJjolUJnpCOAyt&#10;SQN0Rhzvatv+alGv+tSvaCDUGDpGqLTqBLX1tcV6u5ilunUFNqXn6wOpOqHqqTTK0ggDuXDQ615Y&#10;r/fajW6bmnbhiy3neCVXLRXdQvmNIHeski/msrAfb5W/5SeEhkG9uX7r0MxUO+FdW34Xfd5plRP9&#10;UjblFcqoSXul4vsVchXoF8pnNJAZvI4ytvJjHF7D7JzPpTwXo4DGDd2McqKlkDHD/nRtMOOGAHT7&#10;Yf3L+o4H8ZYmzKjSDgiJmZ27fq7nLIVpivNwjYqjRn7qK0jmbeRPG/lZvjz39oVjueT0VHUnOubO&#10;bGNhK1F16FRgKwspwvGILpZNmLXOkSNH8NBjxkDdioiRPXEkhNLlfpl12y7FjJgF8ACSxXC53c+F&#10;3eOpYCEVYhnmH+lwfPidRyXnDCpuWHaC9CBY7wXpRDjtxepV3UlPAK8VWhZdyy2eKNr4ncdsw2qS&#10;J5ydIsnhUT/A/ItcpjEdG4vxCIOiPIa4NrIkozYMMI0ie9GjBrlGuFbahT0mBirCvqqWFUe9+DjB&#10;tSgkOqFb/kSvEBsM8WGvUXe7DcKDX0+UTk8XMeeiwuhBlA5CpVFUUb9Kedja5sXN5nMt9+6Z8kyl&#10;VC0WjpVz1OTiIAOwIjntucbkRzBpWTQ0WrbnppFwIcLlV5N/Lj3oNGp5wmgr02hBK7+QfZSwz5IC&#10;fldHnir1tlX+/mDwnfO146UsEbmyvqolSksyC9cCxzd6QdkJLWc/7yReOswpaMFbFO/Ow02lHWbt&#10;Y8eOqXLfhSD9vnKqyiQfqVUkJKSNsQLLIrPk17Z+VSXajW7w6jvn3n9kBmrwO2kKffdrjcPWxcVF&#10;lCvfLG4YbewHLG4IPcNWhnLlLkSGmMv+AxQz+pjZOR4ewoHAX068i/MR1OLlZDDrhWXX6FQk1r+t&#10;H34l5L7q3rlaVmNizGPLy9zo3bJDvPuTuhsteB14/pnfODmmnVdffZXt3VpB3p4BMFmkvCo20piz&#10;iiPpcmxtpPxsHi15cjTYmhfLgWNxyCbSOGIo5CeTFxvFIhJs9vbiysvNsDA1e3x26lNzWZmXOeNr&#10;jYAIVrYjrplEr9Mmw6db30DrnJyf+dKp6VIuUyd6KMp81eutGGBFQtpzXSE/VOhdjMy1ZK7IjUTC&#10;a8v/4XKi12w0Bl6pUqHKno1zjlfgYWHxcj1U5T5lzVr5YX8dyu/h5nQ/s5Bz/A571BItBW8OLeLy&#10;n8g5Tiq9eiVT3S3NqWUeR4ubUOpIyyLyxb6LX/ytVgibppXf5jRb+XEoWPlViXal2c2G3XTMwnl7&#10;nto9eBZGlQ+uEKwR2Hhfjj6vvfYa2BSQih34gQceePDBB++++26mGCHXq62i0LsYM0C9Y6FPxotR&#10;r+/itXPTMb2MwiLfXRDab6uG3/3Ig9KCVRE3EVB7UC7oJlwHMw/rD9aRdi0C7r9FiOImiHuTunDE&#10;WCRdpT5tXLFlhopHGqNWnhrxKKFsgKH3FI0KoR+UcZxniu5MhkwUaWxYlE1V+QTmsuMzlZ85PVvN&#10;pmRr0sf20w/CxXrr9YvL3z23DngludMtVgBMWDKFIC2zscmxiTKLxuS3kcyc+vuXmosbNSzAL3bT&#10;4njiKp8eyc+euPzrrW5nfWW51ng9USQ/x8g/ipQ2WbNRJj7nstv8wQ5dgfpBFdlMYnIKMWjzSCEG&#10;bYwldov8rD8Q/2TBazppGPztPb11ObW89iyxcQESiSAXYD1MBl7qVN418scyoZGf2FFkGpNf1AR8&#10;MDmc22zMEegdRTTcgR9uLs8za0eUIt7uM2fOvPTSSyxiMPszj6BTUa7ve9/7KB0IciXcbOf2QxQt&#10;OjuuaDkWHDypcrq/HjNAwoS2YuyW8cqIzUP78dcySgd+DjHMUDbfVFdu0a2t3hPPrGV6hVMeg6rY&#10;jy0SFWYVz5RQIx/L+iSK1Ijpd0DuC/pJaZq2Kq36afX9t5ZW/+SttWwu97P3Hp6rFIm/eK4WCimq&#10;Z+FCaVmhZOTXHn0sus0lgnudBkRRc+WC8C4tCeWw8rNH5wXJwT/1P19bXGm0SZn93JFSXH6qDkh+&#10;LQvstuWEYuewn3DIl8ThoGEiRzbbvSdNMXnTXxzXKhNXGYeIwbLjQuBhwrUP5S3KqcU1CDcF3hFF&#10;NSPWauAeynmQPWscxAMl+S3jtFg5Jb9wLTvqfri00ZgpZA/8alQ3RZhVsBXTLpoVzIrVCyM8sJVB&#10;YFTvv//+hx56CLJoYCtTCUaU6xscDuROjSXO0iFro0m6yP7StaiQCRFj/JaxWIy/FyotYCmi9tfN&#10;3bm07j/79a8JueKLJV4fQ6yNQJYXE8usvIlm9TGKLqZZN6QQtHHWyuMY9+aiz0C9ygKK+1DnM06v&#10;TTqISyZr/Fe6ll82aDeJK37g8OwsYDBSa9qvWF8hZtSb/J0Q98+mE6BkKr/C1ziTSvSCkGJezIik&#10;1JvE3I2NQtqrVsq4huPyE3IVl59gDb/VaG2ulxP+kenydKUCnc228isAyvqD7dVZ+ZHTxEiPEpNw&#10;zPTarcPFTDmTUqyy6s1Jfq5F0bzsf7YWYqmu94LqKHLEemoBNzdruQf2Iu4AIwEfoSs4jdtO5q6i&#10;CRDTOCvGW4lVNLAe2TH5abNILse5t44SiTYqwbHzx24ftVRuK9MBlgDMwgBWvK3oWnQeMcAazKt5&#10;W6/7Mukcj6zCo2wn6HjiMwkbmaSLXPfA3v4DedFYlt26eIvbf0U3eEYebOw9osehK4xAaNlbGvh5&#10;gwLflMPdX/+aSe9BhYBZlOdqI5Bt7qzyYm38MLNwFDlsdDONbWwqUBU8pMQVZeVa1idzCva4CeJB&#10;CrisSpmIni2hY5nSzTZVDTbWS4V8tZhnD2dXpO4w1neUTYuuImSXbB9cr/1Wo9Nu99utjJkJmz+8&#10;WCO0GN22vNnoNpsOtVCK1axnYoWt/BxLDzY3F8VMidmw182kUnlKApWnaG+jpq+Qf5StNEyiJU8p&#10;Jr/dNmEgUY6sMGvC77FiMABlFKvM6CGDmCMVk6WcGRg0XmklSKstjLJ90K9M6JglUdjvyfC47ZOB&#10;awTfIagI16wecXTn2b53rAiD9OVrsVJJfjv+NoN2OP5u8rX1tr987oBl0MpaqxperEuU28oHYzuD&#10;xugxYypImA1uiqnG6Lo3PdSFc2nhb11ZxpQSRSPzSODC37kV+qZME5NObmQEuGusmeLJWjfS274+&#10;lmUryw5CFggJ5EJYwqJoecgP/NrR+GjFFYzrERZTeVXF9LvVR2u9qvK5DomRI8ZjRs22l8fX+krj&#10;bFNRgOV4LSAd++hSG71rSxKKl1yVfNCLhnEp8pIibSHhb6yttru9MFsslsszU9W7D82eXpj94l3z&#10;x+ZnM5Xpt9xqcWYWrflUzaSEWknkVeVD7qypyh72icx6bKXru8YihzNY7Y38seo98fpCHKtfJbP1&#10;Gce39SZoGDF9I6dlPJb8+Gv5ljdX488e/lE4KJHKUMJThmtmcNx7ACYm+ldeeQVb4vURA4m9TwxQ&#10;SuaRhLUwueh7shxIfut/je+RnGI8Vn00RKU9t4CSgQfD5sPI4DrCxAdkJIIJbyvfaFl5W/GzEscE&#10;rQcq9r16W697WmSZhXaP33EULdp9d4kYr/ty7tgD5TsYqzF8x44Gy33eNWunYVh4xQ52vLHutfsr&#10;v/YVkCh4C3Ql7GhSYiI8Gs8fHeONog3zL+3fJZs2bVKDLrNNJRNrzU7G5OWkxSplcm8iYEc/2V6z&#10;kk0BGrZFnwY9k+MbsUCwQuTeJIuVZ5vuoXwqk/KaA4d8VQzFnueygdMR/2jadYRfDc/RlZKkSWxt&#10;Nlu1DUzUpOE6vdZUtVrKZWmvPCXksaxPkp+f2CnZhPbQPXH5hVOvRM8O5YYubNRf6GYWcmTTmhGz&#10;71g8H1fY0SQ4pd21wOn4AZCdpsytGFWY63k68a2iDAg93bnbj2laxAhvv/02jzjhOXYdgy6/4HvH&#10;ItOCxn87+c0VKbfHmDpG8nPsa7V+89K52XwKxbPvZg2rvUCNLF8wBWMQFn0EY8ssgE0Y3C+DsI0Q&#10;vs0gEklYYI3RVvAA4Bu2lv99N/J3oMAqMMzbd7AJGXZ4Z5nHeNGIxJRyxR0DwGX9eptfrh1KexOb&#10;XfbRKjtWiE0bW3201mNq825NJug1s2np5/JRQeL7F+vovEEqI1YpTiFvaCoxwA5cyOd6Sc9m38pD&#10;LK8n/Ty1GRR8wwgFT8V0pYSNV95QoTFlqe5E/pybWNpsfOdc7e65CoQS3fom2gvORZsNbHvTOFj5&#10;rXcWElfaMGKKwVaurVgV49nDRn5y6bqdE9U85kXkpyX7AI5oZOPVHvloY/m4oG13PXDafihdK2iL&#10;ukVInlEeTfQE+vLa5kraYKVHhfDhPccjguaI22fknYVRj3i0uPyqzBPfI2YoJEF+lLHIK97YaGfW&#10;zh0+dGgfrUbBguJ+Ywz5APEhNWQGBDuiUxki4D4bDDUDxZjv7svPHQTRjtFWIJiy+w+8qe0mznG7&#10;2xVPEU8dL+OEtsJY0Wo1HmwUrdACWpa1Y7yMz+7erFt3dvcf/dpXhMzER8GsajBZxEEhL+lwz4g3&#10;SqgOGDSVMsFTlhcpzjAsbITGjrNNGf2N1TfogpXL+ZzaWKwJ8DJh3wVq77hCn1wzyIkeQIH88xIh&#10;kDdsN9Gyr/Xh4zUcTGBxRe0iv0WiFlNuKz9E/5fWNinAd3Km4qQygFoAtluoPFcPLY/xGLaTsjcR&#10;TxHWRzaL/+SNjktrGJ5je0xQd7sFyRS0FdqvWGVOIfIHxnxMfggi0cqN0O3EdC13RSxCaAWADhqC&#10;P9neqgwUFguxHwgYLcJMjYrFqxfHwdy4i37qRClNuVDL1azR5u6M7THjT9TbiNUZ+b+54ue7tWD1&#10;Esppz3qe4t5WXm8WHAwIKxUVxhFsPX78OJqV99x6W3dXucbfc9FWAKnjtBWsrlgi0GwXaStu3WR0&#10;UHvmNeTxi3ttDuqVvut1YUBiIStOKIzGmGd449izd967d72E62vgfvbvf9nyFQulwf4vpmKL2+we&#10;kR7z60LGqGHLEgXmw2+HL5MG4pBCL1lsZzEc2gp4x29UVbPxzCgbbLONzY2ek3qpl+G8pjZthPnQ&#10;90K3A7+PavESA+bEEkp6xKykCB1kxmds2ZdI4NFRkh9RscTiiC2GnW6reWFtE5Kp+w5NO17qW2eH&#10;7McYmVk3YBC28sexaUz+K7A+bSKn7xXSjsn/1GZYSfpIbvRiLI5XzFCSWfJbXI78aOK7i+5mCGlU&#10;GGdCZuhQCcy8rEuYhVGodGtVnVCsVCzNSDLBxsiMvBX7XvLdfM7A2bj8ONqFZcke1vhrj9Yf1s4B&#10;5y0Fg/ONFcfv0f9NjwO6vufYHgV6YF5jHBgfdBJDQagwO5WajMAsDlCxjKGsAnv2DUdgroJ7auMz&#10;dY1MVXz2o8X+Bu/s/j2cN5SnEYvUxA6Bj4a3TyF+ioTSMnf/3twdSu7+q9/8mrCscFW8ks8YbkM3&#10;0ClzrrCsPKw6lp1oNU3TqKuhxXWE/6yPlrl7vd2FqCKVzQkriyX4qbUe0cILldLhQiru0zXoKp1M&#10;DXy0bDqdSZer+bSJpeLAen/QoiZdDMtKfuuRNRlB/W4h6Aw6zX67SSmCbNJ43adKxWNTxTDpOP0O&#10;EBlexk7Efkz1HimVq8m/1Udr5ZcH12JZ69PVHthfAeu5fN7ieyt/HMuOjT/hWlNptz1w1wn5cgzV&#10;hv3w3poFR6kEOOMFFthF9cZVLE/z1biHumHyQphayA3L6w4RdrR2EZbdusdaF5B8pRsS3pVcu5jN&#10;ZnZ9ut+htxX9Gg8S3rPKdeylVdlOYLcVmA1VNpyki+xwgtsLzVjPYVPhtT3YiXDvOtQ8z+RQ3HXX&#10;XRoHZsXXX39dVrp3PXa/N3B/6ze+JlwFrlWoMJOpyRbFeuwaKBPfoyzbTmiw7BgONlmhI08qJbSo&#10;mqd4IgYo5qMdPLbcoYTOIJ0VkjMpQ6A0v51OBJAekizEeeP5qTAjn11cIWQJdqena6HNZMV6+U4r&#10;PJ43NWUtLjRZttLfg2Cp1mzXNoGSAOWZcmmqXBpk80VgZcpD/h+t9XOd+qFKIUjnLme1vpv8Yz5a&#10;eYXt1Vl0GJff4PV+2G03E5k86NbK/60V/+2R/MKyjIaVfzj+TpJyfkt9Z6WfwHKejnia9GHC5elE&#10;3fLNIlFOR6FYbKFj3LnxZ5RaeJeC1FQu/UojHOMuhjBP6ByLgtiM7R6LbqdTybeb/uygu3bpPKBw&#10;tyaOa3tbUat7ytt63XOEciG4p2Oh3cB0ImsORrz3dQ/O/joQ4xMfFqb7ZZF3K4YXzYrvhuh9BXaw&#10;iMQLZrj/In/twf64X/2qyaOVV9JmxwJYbfUe5cvaPVLDplbaKFpYlUqZoOnB1JFNG+OzauYIHVof&#10;Jx5FquKgUyMfraMYXf6Rxkqhnkohb7GvZVpu9fwnlpr3HpoupS/7bhGAinUn8qYmnQBuLDvW1AVa&#10;XFl7ar1391zVK5QowL6QTwXJJAxT0nP8A+D2up35qSmK8yjSOC4/xlvkt+j2Gj5aYz2OBBBajWNZ&#10;DOmgdobi+UYC6FzNZYTXzcrDSR6O5FftPDv+soRr3OTHZU3wWnNwqpgiFHm1x5KFs1xWt6yUsUcB&#10;btCsuD2EYq/xJjeC5Bt972gpeyzv6o5b+duR/BbLIqeV39QaEt5NmzCoVrdb9purKyukHt2eNyTu&#10;bSWwi0Xx/vK2XvcMwt3Etyfrhe1Eni3RTl13z5MDb/MI8AyLqOH2vDK3+ep2eDpVrCJZTv4mFpGY&#10;Kpm17oTFh0nvAbmiaWx8L5Os5QmyfE92j8k5SSbQu0TbooAVdWwzQHDcgucAsmPolt6FNSnVvtHp&#10;QUmR90y2qHyBy/UmaI/Kd8KCqiaL6jUV+rxg1vWpC2vZnQyeg9zcHY92lvy5ftNvbJQLuXsWpiu5&#10;dCS/0Wdx+RODcHVj8+Ve5jgkyu9Rfos1GTEkGfMlx+UnJ3hYxRYiqtBn0Iq54cxo5VcPinYWIZfi&#10;qK202jOTYTXgpjxvse9QWJsS3PB7jKBtgmAukfNd7XllnFHY636ylkwdK2XF+hSX3/pi4/Ib3D+q&#10;wit0y8BThXTW6bc21rBUj/kOd/iy7byZ9bYC1lW3FW8r1qd9523d+SWPtTRvTbOpIDj7E0AWlwH7&#10;J7QV1z2wu3KgaCvuZDuEIqFsMg8MprzRPOS81FpM7+WYiRt8ZmL1aAOTSqs4XuZ3tC/aLr4H3ab8&#10;UdmEjfcRQsERYxQICVHELaVM02LqMrqFnl6AstntPrnaPVEt0r/Fr8leB3U4U8yhP5jfQYH0QxF1&#10;YB8/kehSLcAVNbSb2lhi+XeFvEdsVokmJYUz+blqBQkVsWyvyMpPddtEv3v3fLWQcuPycwJbKdbK&#10;L3Rr5efs8siO4VdFFIsfikPohwrqyI/qwvubDPoUBxS7kx1DE281ikAWJjbB1SN2LTP+sT0sPvDa&#10;Tmfc2oDi2l594G0EzorvXuwlN4NkMzTYtzMAhiYhTNY/dpLDQ6bQuZ67GKbe7HkPVjNo2WcjhBrH&#10;r9Y7e4X8GedwzsgP16Ziy5e7Ya3dnXODleUl4+2+qRm0etN45cCsChJWbitKhbkJpQJwV27rfvS2&#10;XvdbikJlTcPcZIPOeIQwQjIyjMOdAAWue+j21IE83lhieIzv2HgoRoCXWpFQem4h4WE0RBQDukXp&#10;8rTzbPMrnwOmdMfr0W6NNLZ7mG1tlK/J9xhFIFtca3GYfJkqZCtMRhoJ0b/M8lAMlhL9mZJRnJfz&#10;U1vt7iBJOLG8lXARYxnmWFDXYq355ObgZDWvHFk+kmHMP6ozTrvhSr35SpA/nPfGY48jf6rh8V/r&#10;Zzv1SiGH+Xos53Un8seRcZyHWczPkp/y78jPxYpmS7Z3v9PCzGuy17erTWslQSvr6qz8dg/y04wK&#10;fQ+W3RN5dybrZlLumx3nRJE4sVQvyT9vNfRqCW9j4L1BhYxU2vX4KX2kkDpR8O4quESGS35Vk7U8&#10;xug4fOpj8hdSI/mjSrQc+PJmf8HtE5vGlIET9MZNl1hBga02txWDMD4bMbCjXNGpNkgYyL4Xclt3&#10;Ze5mAhqjrWDEiIdiztprId+7Mj774qTcKbQIsQV3LG0Fa2jebgIO5AdBoRIJdfLkSQUqqjCzmd5r&#10;NRaRzDBYlZXzyU6U9H7Xu0mlFSqHUp5RNAF0jMpGtXtANgBcfdtfQUKQIwKD2BMPi7W9xXvW+8DA&#10;ccaxSsivL65iOv7p07PiIdJZ8L86icHy6hrV2o9USyM9a5gLxyS0Z0n22pv1Rm567hryr9abiXYD&#10;GnjwH/ITvQyM3rn8277V631TlQFOxzH5xbOItNQRgrBQzlTtMVc3GuGt4x//Ve3j429/jctvx0e9&#10;4XNVlDgf3cdrzEdU40G7U5mHnuPjb+VnP2aGJ1baH8zCJN0iKJ8CcNcRlD/GJEw0hNj50Rz0xhtI&#10;dBU6VUvafTGB3mohmWuoDvSpT32KCdqei5foG9/4Bj7yeIrtrZZk0v8NjgDKA9vpfffdd2c+2zzJ&#10;QNjPfOYzsoSBbp966imqXY0tFlUgS0zjfFia8LQzYqhhZgZmCRudsL+G0cE/N+TyjeZiMdmyAXgC&#10;9zDLq/Kdas70wgG/GpttxB9EVTXmdHSMuI75iJeYDu3MbnmG9SvxVvAwbPZDtlUQRnr6o1WPBsyu&#10;Y3VniTrWGdWzZQZWnisyIJjlUuZempoEVv7I1h2Xv+1Ti65VKhbag6T4nDk78o/VuL2G/MiAypEk&#10;Q/kHRn60lJF/S91ZjSdg0Q8Ha+TzjpiNTZXALfLb8acfM/4x+VXLthuNvz2WnRp/TNAcwj9EYunA&#10;XtWWVz8aJXt3tsqv+oNqb+vmivdY8jPa59s4y03JXHkNd85TIaZlUkJBZjBBojZgEobeCBXLy8MK&#10;l3B/1LaYhNG1+33peoPT8djhOKSBAmOVwxVwrsX+5LNfRgAlwTN/x1Y55DGWptT9wkO0raaU0Viu&#10;XOYEIqdQxnDH8sAzemDiF1988bnnnmMaYT5hVuEt2BdD6v5zyuRFns6ptMmFjeeGGpeqbzyUitCx&#10;fEkM07bZtBxr45ZxNxpcGxgsZZmSQE6Gwb/beSPILWRdG8kcdlHZyVd7KRsVrChipvWNWj3IFKEv&#10;tvV2RILPx/I0Sf6SE1C0Z7pcIjjI+m5bkfzKr6VPp9vqR9abjGcYKnC4xjNx6dDG/YpXUljQyi92&#10;4q3+Woy6XIv179ooYlvDh9jm1VaXaz9eyW+VX55a5MG/q/G3vlsiwhSHbMdfyJVmZNpw0jFWqWvL&#10;rwq4kl8x1Sa2OW087gyFootNwtUoCt3Kz6/nGr3Drk+xI7wpKNprOGjj3lasQCxdiWNiLa9UQkAY&#10;Nk/VQudG0JXhp95tvsM9O1mLtoKVyhgfLAPLeN5cN/meHYSDIRjPOe8CNps7003LDMB95MVHjypy&#10;nj+vTb4opcukgZeKccMiiJ2ZQ/gTGxgdMhcpjIN3BJRFYy3T9yDYdb/8la/Kb4dTEOhjc1vHqswy&#10;vRvipIi8lw/Iablr1AMhPyBhsVUoE1SuWcusNJM2iSJAOkXVTrlhPuzeNV2k8Iv1d1LqDm6mY+Wc&#10;+JKEvThXQIJzrflSP4vPVT0rI0Ufuo3XxO30/R8stk5PF7OeY72nNo6Xg/pBWN9cxzTJgz4mv9gq&#10;hjViR2eR33RM/ri/eVt/rZVfeU3WIwtxcSXZnzfh09vL70fYVL5neU/j1W01/upT177SGzxtxtyM&#10;vzKb8aSynrCjNPRbwyw9Gn806Fb5x/y128qPjaDV7S+keEFCYpS2ZtDK28rqUuk3vAA0k7eV0cbF&#10;qLqtqFhZfvbmy7A3J3QW7Kzlx2grEBU3LZPOnZwusjfv19WkUnUB1MadSZ/JtKAytGZ6DwKMW8DW&#10;9+R+0qShAWSJid7lwyvAHlai0rt8mHaYi0zYaRDsHb3rMB1jPgUbocOwH0asfAntYTZHK7hQ744w&#10;FsBTjxHI9cV68AD0gAmDigBJOta2pw3q9qNVF/39OLZNMFGUF4RCzaZMhVj6tGeJNMdAZ+QjPGfs&#10;0oMBpVI/MZMGd8Z7lgxgXHqW8ZljMwO8jB4MD1eT//vnN1FIeso5FvnvLxl7L+fiGi/LzyVH2kby&#10;+5H8nEXy8xNn4Jt/7LIyx7clfzu6GDuqEGWEfj8R2sQcE9WlnnUs12jH3/amM/IP24Dt08jvD16o&#10;xeRPGPmHo3Sl/Nyxa8sfRfsOr0Xbw3NF9xr5PzpFbHZIoBmjIkMNT7lcKZiDiFlAp1JUDpMO35SZ&#10;4ygUKmafD3zgA3wTKswbhXLdubV5f02gt1paU8x4c3OsOp4qH+wLo9mtHp991D82f3TtPhL4JorK&#10;A2xDClCECs64kf5ZYvIKMJ8T8YMHCvcTRmaiq3BI8b7gnCKUhAwijMxEWTLsCGCJ5G7kvNd37LB6&#10;jziBjRaJMKuNLrYsx2ILsojTgLmMw05jkiWKlSroEQa18caAJyFODqFni3EJ+nX63df76fmsa+OZ&#10;IUCuB8kz7dRYLDFmXgwCBYN+Ta6LGIzpWZdq0WoU6+sXg07KdSr5PBdgI5Nt7G4mEXid+uFpQ6Wk&#10;YylLgNjGJGsq0htp2WnZlcfkF5LW1dFYWUzxeOB4LHGcK4pzCYl2Bs53z9cgi8iljTd6i/zGPm/q&#10;AF6Jg638W8f/Cvkjfont5XfN+Et+VeaR/IYNI7JLix9K8o9xRWmgMfivtfvHUj5LC/JZ5aNl5Wht&#10;wjzxrExZq+qDluVZt7B1D5pxru9V2a2jmI8YdhXsszJgQgATTMr47NZNub7z8i7w1tyB9JkoObLh&#10;CQRTqgJqD/2HiesmZhUL7DIR4ZAS2OXDC8KpsS3zBjHyimRG3fL6aF66bbOT++tfGzJDgV+kP+Lc&#10;T0zQYjZW/RZV9UE+vuTVM+y4UUUaeXmDMEH+qyndE03Q+EeZ5UkAVUUgU/PHG6T99vFqAeVpfYH9&#10;fg/j5LFKTkxPyqY1ybi+v9JovxHmOYuYiehBebToI3E5RRDTKMtavfZyB9qjjJXfcERE8oNKKaED&#10;i6GXh2BqKL+8qmPy07mVXx5Z9B8sjzYGGxmq6fEaPpwo7tdUNqpyTy9zRZEIm+wjPxk328iPMTWW&#10;xWu5t5Bfvtjh+EdZy/HxF8eyMKi50sS15NcYvlf5/+h8q9Jc6a4Zjn4eVpUuEN8yrwpLyDFv6/XN&#10;QZOjrjYCPHxMTMxQcdoKbGIKBpnQVuyvJ0e0FTcI5vbXJUuzYgxD0SrGmJmEp/fWlSThlWH1L73L&#10;aHMi3h3WqexE0YJ3lT7EBsAaeI1UcsHcOr1rfLQANcOeGKkrsTKhjVA5cD/Fq/RYdKtqNnEWIW2j&#10;zwBMpJByLE5ZyyplsaDJuE2Ey7XmbKkAC4jOi96ADZg002qx0Ixlc4JuYRzsd9rHoKvwXJNcFDUW&#10;Ws26iec2Q9oYet4oZKnfrB+vFIqZtFYD4EhxV7Hx6FIr06nnSuXnmqYq3FXlj+oRDeVXvdgr/bWq&#10;zKM0J7SplV/sToYCwh/YbNQ4Oo9GNeEFprBMP2XYlcfkF1vT5fG/Uv6xzFrJL4yr+6VtFig3KD+2&#10;ATcRbvaCR5c6eb/lt5s8i+dX1lObSzkTsWQeU+IACcyZeFtv52SHFYHpAJZNOxGwwRzBZHGH0+fe&#10;zrtw4+cSEWM8+PbG+9wXPfCgIqciodjAGAPQvG0FenlZgM6qeyaky1uD8wVci0OXO8IHE52KZSGe&#10;8O7NTVJ3/+E/+YriipmyjaoYcS0p2hbdZrGa2KDYE2ckjreP7MkGb4EUQbfYjYU4+dgI4VovfHyx&#10;eWKq0A4dy6L8XH2QhTrRzTxVT9gIYaHbVqsJs0Qn4YzVu51KGZVJ/4pGRs3A3E/LbtJVS4uAQdep&#10;Tr3oJYhXE369tvxClleT3yJUGw9suaK2jRAWMaQQJ8b2XqsJpfNc1r0s/4jfGGUZa3m5FtDY+Mcr&#10;2losy+WzPcTBkj+1/fhbNmMw9xPrPiKZFdVaDxaRtWb7W+dqmV7T7XXyQbuUcvArtzx4LLMPHZ2d&#10;GuWTQFVxEw0++2Ka2HUheedZg4/RVjApYH+7A+2Qu347rlsAxUOx2r6jaCvECcWDaivy8txi1I0z&#10;eF/3kL7XA+ORzMqAUEVq5jT0662LZHZ/42tfG5ZQjdBYPJJWtVwsEzIaSHu2YllTky7KWLXIWOhW&#10;Mcz8JDzKhuFTTPZmC/lcyrXUUbNZF8dtPu0dLaaFcRV1TOnTixt1SvdQHc96iGWnJYUUzcS3fMCs&#10;ElYb7YznFrMZ21LSAosTvU7amBGyO5FfyFLVdoVKh/JHKBab9qERefK2vMRWfnPhgPUrRxVEmM+R&#10;0YJ/eiR/5EM1VQ2uNv4jJmQ7/luxbHz8JT/o1vpcx+SfSyVyTuiEQSnsovmpIZjqNNygh8CHcu4C&#10;VoFiMVcoTpUKqUz2rXbiUCrIOWaVR5bOGMH9e33KJ+2vewTwM4Fo45khGJMJPOb7zkwXue6R3MUD&#10;meWxTICcbhuY28WLtadm6sBWTLq8NCt/vvrqq+jdG6eWu/Grk5GZwB1ki0cyo3e5Tdj5MXGTvMvy&#10;6AYjmR2Ce1V1XLHBqDFmbfEbXI7+jbbtHrbxGhI+A0qDQkHcCMQh2x7Yg1/WxtDafpRlCzrnABtF&#10;bGKG4S8kRLvTVpCtbQ9a/XFtgGxxqRBD8cYXOiHfaCzOxSE/riWweW6VH3JHasHWuiZuWD1vK7+N&#10;YaYHI38sBttGERv0vG4Gguu18l8RIRyL0Cbq2MYVSypK1NGY9az2j8mv2OC4/DbSWJJz4drDbWL8&#10;aWxis0fjHz8X8ouDgjhk3bUn13rrzfalzcafvLGMr3V9bW1zY50B9xwnm8+Xp6bn5hdmp6dnpky5&#10;h37SO9MwKVuXWFb4/Si03NQbJ8Y17ia88ad80sMORwAkJBboeHt2MluNRSPvsMNJs90aAVZFEB7t&#10;Yvjr7b9w0aza5aA8o3uzBq2NZMatS8bEhz70ISKZyazD7MxKF2YruDIUyQxG55Xc+WCaqGNluMoS&#10;a+J3RkzFNtJ1bI/QqhiJ5SOUR9b2oNPbvFsbhWvAVmqQ6DTzuRxRuIoiVg4u6HCj0XqpZ6KRbT1X&#10;SsKBuqgPAGGvZQMGzkra6bRjfajsrCb9XDKgZ9uSfsiCRcO1B853zm1Spa6cSbFHaBVGYkj/ry2/&#10;YoCRn6PE22yv8RrsxDqv5Xm2EcvQTFaSPiVyS7lsPJ9V4z/mD+ZEjL/6sefSHmXcSn75jFnqxD3K&#10;Jt01DHrwUPk9qMy6rWaq20j2u5z6UN5bKBdIJqY+7sv9zLFKPnBST9WT81mH+8WNwPgv+RnStxv9&#10;OaefdcziALcKWjZOBLjzh2zS8gZHQLQVzM7xikk8miy3mbYmtBU3OLy383AidHAHirv7dp53F8+F&#10;GY814unTp6VcUVH4RK0ZeRcFu/ap42m7imRmAlQgGy8dV/GeSta7/+jXvsKUCvJRFI+tzIN+stG/&#10;1jsrj6N8sWAm9lsfrYk/onrdKPcmXlcHbCfOZPovOIN2s8UsX8p4+BHZKW4jNJrbax8t50ppT+0j&#10;1EjZmx6cgmgmK4NqCqEgFW8MsOYbR2xyEC7VW3hAIaywtXQUvYxleoZb3G2jhiFpsvKrjK58utvK&#10;z2UaM3VoTOKG3dByFCuC+gr5jUNaPmy1F+pVNR47qllnsN7qEPYl+e2v8W1dKf3LUo1gds/Y+GuV&#10;IHYnFiUd0rTRrBFN6KWN+qMX65TmxZw+SGXnK8VipRKk83PU6kunWOVQPomVih1/er4sfxTOzbAv&#10;NXuH04Z2kVkeRUuA8d5ch+7Zd/UmCsZah9sap62gcyX5TNy0N3Gcb3VX2CEIwMEyGU/WutUn3d3+&#10;UUtcL6muCi9CRRGBvO+C+BCeqxBHFTpYa4Wdz4cOtlAxFavyjKiPUZnSi9rDVGu5iw17sBj/I/5h&#10;/n2g4srFGCc9xmj5cGw/+kC9tUJz+I83fPH0ir8XNflsPezRJeAr6seSDxOH/MPlDgmgksH+Kp5h&#10;2XLVGNhKkm7TD638yg3lV7TIbDHPVIWdzbIfizHfyF++LL89L/J/qGKwtT2j7S1+pVZ+Ipy5oriE&#10;eriHVz0aw27CfWyp0+wbIY38IwnjLY380b+xY62dwPjCiUUPKV7fb7Q7JxKNTm399XMX//i1pUsb&#10;NSZfDB3H52d/6p5Dxxdm06Xqi71M4BGMbQArg69sWq5U44/xmdwqSKaUf6VfOcV6L8w7QVSG1pTU&#10;EPPZ7r6xd/LZeb0VexwfBE3WYzvv5FHaF9dOljlrpn0h6k0RkueWqUP5M7ifsMGqUM/+/VxHFpD7&#10;z3/1V9IBiaw9+ISJhgXKGE9qlD9q+XXxSdoMWlV64VdgFttMykdhATSwL6HacMpzNcA3wluWKxjh&#10;QF2gKMfvYR+u5DK4Zql4is6mJfQL1Glf36wNUpljEeGi+gHgZnvNjJNoJzzAqMV2QsyHIvOpbLOc&#10;sTjoldNOO5ESP7D4jQ24NPInBj76Ley6GbEfAwe5UpOPlHMi2DqUHw0n+U1F263yp4y1WciVfCfk&#10;N5k5IwzKsWP9jHEREwLG5XClvaQrAksrv40utnzFdvyVxYs6ZK2w3Ox+92KTIO1+q3Gp1v7excaR&#10;nFvIkOiTv3+heqhSTGOWd9LcTc6FWd6Ov6lL6CSIdt4qvxn/CEMjPysh7iM39I1673gqYA3E6gS+&#10;JyJx7kzquD0yHbCaxlBMyMZYrCbRyPy032euPTLIt0cMJfncOXYIiJkImOd6tSikOh6r9n1tOVeJ&#10;lPeGaDODPqQQaLg2lA4YYJMJYqOo+CbjrfaYWj0j4Gt/ZdTsthrIbGxxmEV+QsMAvtcaYXeQyOYL&#10;FLO7tNl8Gu7DiNJB1XJSntd303/yxgq8Hbaf0PXuWpjB3EoUT63bt2hViBNVyj9QGhqCPM9KsdCo&#10;171+WxXrrPxIgn+UsB9MFkV3oF85BVFUtrYd8otGeCtyjcsP/hPiBExLfsNhOapWpHFQPxoH1dtR&#10;7R3UNhcGYUWv30cBX5bfN/IPpY1qGX3CxDEBWYNE4Pe6nYtrm994a+Wti0u8n9T4+0h5MJ1LYXs5&#10;fWj2L9x3+OT8TDJXfL7DEsa4lE0diKiej+r2CGfb8bfyYxlGfqU4j8mPKNTqKSf9jAneSvBIsRrl&#10;3bg909DkLNuOAHcWbbq1jA/zFw6wOyq4Zr8/IegYMfHu9wvZifzGiBgEdvYAKuCyPQAE3RiN39NV&#10;uL/6z/4/mBan8NY53kttl/xR/IJoL6lAUKO4h4ThQJnoD/3KRyxOeEwtGjOhQyMPrsVJuh92fzPh&#10;ogCKvcbdU/kgYWzX4MvIW5moZNMFv11Iu51kymLBdsKdpk57ouf02h0n9eSmybVV1qmindUDsr3Y&#10;cqYyztL65nQ+nUl51k+snNpyxqs3W7V+OGM8pNvLH+d4sjg1Lr/J3I00KDiYcDBAufAxV8f+OH7d&#10;uh05PhM/WGoTEjWFrzRiuxT/lOQH41bcwWar4/nddrNxcaP22KVGIewx/oeLmdkixRiLiVxxrpTP&#10;D4veOGHCQPM4L9XWvNsx+VlJUMMHLI78nJSzyxVt5eeGvtbwCYPCkIANAMyEiXISBrWTaeWWtsHe&#10;yCQFW4hNpWe+ZiIT2dB1mLNuqbSTzq82AqyKeKdI4tzXqG6H91e0KnBCiQyLbXy0xPTdXDqIHQpz&#10;s5qBaPGmvScKSQdU+rGqk02GqAG8qkZzRHk+KFRUBXuYdvlTVcSF0vgWlb/FrLaKrSjyTVugcORV&#10;lSXWIjb2FjznIwtldGfQrJE6IkypngPHPT5TXtyo420VFgQFst9POifmprsJr7Ox+lAON9VAKt/U&#10;sh2hUmHcTC7/alg4v7pZ6xlSX7Mnkt/UqEGv5YrfPl/b7Ppx+TmF5DccVSP5oysYyR9Vn7WIkxO9&#10;r+TQubKYQJ9W/jh+Hds2yDtisPrMIbzFfUoJca4gDAvJ8EOFgEjs7ub64c7KhcXFP31zdb3d6ya9&#10;IzNTXzw9d3xhLlOemq+YShfs/PGGOdDIHyUuy9sal5/bZOwQV5cfyS/LH6FnZNP4g3cZBxYolAGm&#10;3BBd8UjxqkziWm/WK3od/RhGLtdlYmJqxr81VoYWmMs9Yj10HT1PDtmVEcDUj/0flXMn2CF4OOOV&#10;AdFP1l+7K4N/s076Xte1DnM0tkr44nsJBzVg9C6l7KKaNsqRHWZzRgFHys5UxR4ScPmV+jaAS9Qe&#10;/loUKvtXe8PaO7okk1+7ZjS3zY5l++VG6BVKXd8/t7pRcI2esHmfhigr5dyTbOSiid7ubwTJVwZF&#10;zL/1zc1Hz2+udEPJwLHIDBJVrG8l5XzuSAn6rG+9vQo5Bnskv+oOgXQ/WnaABXH5UTz8iPzKDJb8&#10;qr3Dx+an2mxaNl6uh5hkOYpDGARk4EQ2b3jb7agfP6K3dJ/Z8N9eb3zrrZWziyvrqyt+ba3baZPv&#10;e6haOjU/8xcfMP6MNweFRDpTxZsLK1YtjNcCQipJqPEfk5/yeebX6Hrj8tv7yAby871VftYQHLbY&#10;DuZd451lIiDT/L1Ws7pZj/Id2A/aFJOUfYeZkeMM6VDYcEfGFC05BqjhMZPyHTh0++iSub/onjsk&#10;AZrLhH3JPtLMJyo3so/u17ai8p6+J4I896tf/Spv7xJlX3sZyr5ij8WKSJgPcTqW1zfOyiSmRrtH&#10;HPeypiqzFpA3VudHuaf2KGXcltNuN5n61tnNo4V0Np2yFQKwhfYcL9FuptMpYnSxP4sYEnWykHWm&#10;85lC2iMrFCB4pJQFHOuO2UxTQ77vJAduqhS004OAaNu8R27PsO4Q/AxwNUKKdJQqP5ETNy6/MlNR&#10;28peVc82d5aNsWxaocAh3/KowoGisuUhFgcyztZ6L0iFftFvwcTUazXgO2RBMJ/zpgtZXjkT3pLJ&#10;v9BNUxEBeiwOgb0S/ikuWTzGVh6uVuNv90h++ZWvJr9lsNI42JxdyU/FHvFFIzMrBpKkX673T6X6&#10;Zu3SblMCD4bSSbzxrZ4XVAEJtco37zDalG/+xEH++OOPkybPHkxVMhGDYuNTFTCXteOuENrd6mE5&#10;qP3jtkTlsHLa1xbUd707GFqgVbLPLX/C9oBhZr/H7gHT8eOwgNj57TOKFmaD5c3G3dPFSsZUcLOx&#10;xGLxFT+wLMDoYOZfZXNKDyk2WP5IZdYqANiuWKwf1x5l91CYFu/goFUnEvjJzYGNBH6qlphNJzbq&#10;DarxLOQohhqxCUZVdEzobCpFWi25ooN+DwXApcZjfREJDE0PpyvZjXodFl/qySsLVvITM1Wv1yqF&#10;HMY4Guu6rPyosZ3LvzVOWJHM1Ozjupqd7uNLrWy/tbhe/87FRjFoV9MOzBuQRRB9nc2k56en+JMZ&#10;dpB0bKyykT+KqMIHjGwRQ7JZplj5x8b/JsrPiZD/Yic0i1DPmCKxbvFIETF4AFag7zop7GIDy/H0&#10;Z3/2Z2hWUvu5BazAmJX+zb/5N9/5zneef/75Rx99lDnrIx/5iCpdW2m5NSJGn7hpd/EOvtdTA4Zw&#10;VcZtqu+1h33RnhhjvNFQLClhAbvLW2+9RZDBe8KCe/BKmRW5fSrAxySpDzGJXCDf8Q/6mEEw8V+/&#10;8mtfoXjODxab983AYeDin0PriP1YuFbYzlaoJYKHNmhb4Bq/CBUdzg5r4Znsz2i/GVZ4hiP/qBig&#10;VHMmvgevqONB+kAV4NaxchaMazmqytnUZrM9n05U8hmVrjMpraOeDd9CLtPtdFrtDlUEAL6c4lje&#10;MfKM5C+mPSKWc916Ncu8lLIVaqlZu07+aa8fpmC2GNZhhZNZ9ucx+Wlg6+BK/vge5Ke9wdzJxLQ3&#10;wKnp02+7lffb/Uat1uoAwQtQ8+fy986UoIxIZOCDyfCQ0U/Y7xbyeeNnDQZoWTTrmPyMv3CtwLGt&#10;F6trHBt/UPX28icvV9gdyk/VF5PHHAVASf4Rq5eqOLzZ9KcSPciNiQ8kLh8j9gQq3epXnWmI9/a3&#10;f/u3UbSs+h9++GHCZHiZ//2///ckVn02+vC6gmu5Kfy6dZ5i/rpz0kVu9e24Df2rugDz0sFOmeOh&#10;RRVBVaGwL5QuOD7ObnYbhvpWnIIbB8YTW4UNj8AwrEq3imtBuerDNvfa/dIvfXk+NSgH7YVykerr&#10;xhYaYUflmJIjqwhdi94U5UtGJlXqbK4tbcR/ZHNwIeNVxLKtomNjmNmD1uQUhpWpFh4tZxP9HpRG&#10;FBqQ19DE5gTJp2uDYr8xcNyX2iY+VlXiFZ1LzzNZL/Qyrb7//bPrxwqpEyVTjUD8FcK+Jv2mnjyW&#10;d3vNOrcZgiRBQ2Kbn64nuPTX+qmFnKdcW7Sa5FcP9iw24prVRryybN5LVDyn4YdPLLfzQaffMlmt&#10;/V630Wo3AjzBmUG2QEzWPdMFL5N9qeUcL3rdwTC+mmt8ar2f6rWcTL6fMDXYbTatVgND+Ue4dmz8&#10;1UbjL5v8FfKPYpiHaDiygStHVj5mWfUZfwWaaQ92CEF59lxq9eciBy18LrwkUBG9pyj2W/FYH+w+&#10;RTfzO7/zO08//TTEqn/uz/05Upa5ZFY5//W//tcPfOADv/Irv/LAAw988IMffDH6wL86xjjN642F&#10;n/XQnVbldF8/GEy+zMLKLj2oH/AcRnIsNJpDULRcddxlu08vnMvBGqFcDCxMGJP4sMGffHg9cQrY&#10;D39yye6/+s2v5ZJh0O0MMrliVFHH0DxZXBgFG/MnczH7Zf6N8wyjhaVlpZ+YrFU4XX5EVZUhdxaw&#10;ZPeAcdEunGjICZxyqJ5wcb0Gd0gn6cnrif47XEiDcVGTh0tZaCvGfKWoW6zNd1ezR/Ne2K7DZYFn&#10;F3fsmPxTuVS/7y9tNqjqA2AXYjZlXIPOfMZRnk9cfi4Q+Q2HxsgPGpefqvWZRLDe6j52sVZAvzZr&#10;Ob+TMx7hVCJbLBcLA+NqzZyoZKuZFBQcdhzQc3H553LeZqP5XMs5UUyLsML6oa82/jRg/C3itzzP&#10;kl92BcafuxWXn/EnCnxs/NvR+JtKgiMuaNFUAdbPt0IM8tPYjaMSbLhSeET26cuwX8RmFchQ/+Ef&#10;/iH577/0S79EIgSmYN6011577Yc//CFYFgjLogc9Cpx94oknaEZJ4Lgxn0U0wJf1Nf7d/XLVEzm5&#10;gyoed4AXshhUWUQeO3ZMecM851wsPtqD5IoSJfK7foaWyUboPLERXq7kszYMKkaDKpZYjIloXEX5&#10;4mXk28TORPG6TNmKRj5TC/jJxgArz1VRxzj9aCxuBMXK0mwYNBS6L/bz51c3oDtW7G7EEpwoFciH&#10;zS6trnX8AEnEAKXoYlXXKXrOQqVYKZfPrm5+4+2NZj8wQJn43jUjsMm6gT2iUH6h5VxaI3kolPzT&#10;WW+mXMoN+mJhtPLz8iM/YFFnkc18vet/50JzcbOxur5+cdGUvgla9Q+Xnal8ZrpavevIwvz8XDJf&#10;fqbldRIuTu6PT3tWfvo35XoGpjzRmPyz+czDJYNHNQImJjmSWUDfys9RioVGnm3HX/KjgxmNofxR&#10;ZSSNEl5o9ay0JSThf2hfxp8AY40/bTgFtYNA8xda/oIXIo/8ChOSitugD0C0VLvD3IT/FTZptCy+&#10;H0yLYuljVmKGYg+3A7zLPAWxzlhaCKqa9dAdki5yG+7I7TnFML7kQNNW8DBjG5daZTmIEVVkHbdn&#10;hPfUWbB/ks0J139IPiXYiHmZyVfMUMJJTMRko1o2Y0NvFAEgpY+oDRoC6AsQHGtJgzh71JAdacSl&#10;zK+K5eGMXzhWPjxdaTTqbsKUihtm6BKCnC+BXF9b3iSzllNb5uF45mg2lz81P/1BXKOb62vtPpJb&#10;vifOSNDTT5yYRv4Laxs/jhJsDLVTKtuPOEqExSU/Ynyw7GQS4Ua79/0LjQsra8SYdNaW70vW02Gv&#10;HSZfS5byU7PTs7Pl6hT8Vsbx4LjIb884zLUdyW8Znhe7oa59JD/Vdp38oKfMXZMNHMmMkKY3dyi/&#10;xpZRGmNd1vgr/yg+/shvxj/GCG1m6tFoqKVxD4+4lIfjH62TODtn8hKsk0y/XDhvyETR3p53lecQ&#10;zaogRhEGsaH0D6zBzFBy/2Bg4IM9f6tUmKfuEKah23NHbsNZBGS59bfhXLtyCp7YeGFNnmdihe5Y&#10;o4sjtIp7koQT5mLQjxJk0UDCqUzfyqa1SHSYUbols5b9FrPeX4p0c4Qg472hRSzG5fZrW0gO/Aoj&#10;8bffWYNz356rknZ/6vTMVKKvzNqxzFGhbVOTNZc9vTBDBYI/emO53u1HvtjL8pfSbroEGUf3/nRP&#10;Uj1XH5iU3HqdakIfq7oQR/xwsQkj/9LK2tLSMtwRh8IGLTGnz81Mnz56yCtOHZqufGYhD3dVM3BU&#10;Oxb540jUVtIV66FQu3JqFzKOkPpwP4k0qfRSs7vRCzT+shOMYVnh1K3jP8yIjTSt+mdDdWqFWTlL&#10;fPw1GuqN8Rd+5ZujtE2HtLkYpc+i+8kkQdHud/aWXZlcruOkLPCVWYhClQFKnahUgAlKHwyUX8t9&#10;4bNtqhUKmCl7Ul3gOsZ/tw7BkoHWAfMdVNoKnlUeaVukSNVbd17uZrfuyy06rwMGckO/FdUkH0Of&#10;vYgnCHyJUhHXsVhzxcHExK2cUYAssIk9QcQqRTNm/JfqwXJ3WIdHWAr6iyjKaYiY4+hZ6SuoSbiQ&#10;3p8L8H1yGvoXbs6lUzPTU0Gv2+POjdCwkCjNxP1Ey6Trgms/NZeFPYp6eU+s++JmEh3xsw0nXSoP&#10;2o12qwWNMEdNF/NEH59bXuturrZXl04Navz5TDOZKlWz1em13LSfr77YNXVvEAyeRWKAxass/DqG&#10;PoUyxUXFt5Wf4WLMTBW8KC1K8hu/b9J7fLVH1VjaZyP5La41Fu8YT5Pkj4+/PYsdf9kS6EGYddvx&#10;ZzkidirhV76xFWub/Wxz+VEfw1X2wY6HvEWv03V0yzxL3AQKlVARJiM2pG6FdbCaKPmHOevb3/42&#10;O++++24WiGN0B9gemMKwP1+HAJNDdmUEuMX43cfoR3ZFklt0Up5SFoV2XahieQfYIX3tYTQ+WqJn&#10;I6Ykow/keRUfEwE4+P+YzWkjfCaPLMpPnsUx/ysaKI7bCLfRUfT20Qh1qf2YJ1hnFEoeeKnjc9ON&#10;Zmup0Y3zTNUSqdfD/KU1VGJfHkdJKB+n5X7CHntybqpSKvr1jfucZioxkPzCkTPFAlzBb69sdCgt&#10;AKakjFA6/6PNEDPyFEV95w9x6i+enIZEopJNfXw6vVV+tNFWT2pcfpSZFg2WZ0o8TZatyXpMifP6&#10;+HQqOwhoz9IkjmstzxQKOC6/ZYCy4z/mf5UFgmWQrtfKb25fNP5iuWK4kJlvu81a6kI7qFKUPmKD&#10;gjtXE/ctegMn3cZHgKmWsEyCFc+cOcPIs74BnjL4RMrQjP1Yj9GvhCX/0R/9ESr54x//+Llz54hJ&#10;jiMhlDFxjxNFu78eLVZReOIPMKKNe2Qpdw+Cv3MVLY9m0U1+dCZDyC7bQmbMvJZneGuFWnHtbkXA&#10;8nTGcZtQqWHqTyao2EqcEfhpzBPMSdGF/FNdWOOUyuT/5M0V+IBBaUQI6/vTh0tUl/Pr6w8XDbGi&#10;vKHihbIIm23DSZwtzM7M5MLepfVNUOPQKcul8S+Te6mfPbeysdbqJpLO8ZnKz9w1RzhVz03DIUwG&#10;EXLSp8Wd8kxb+RmhrVg2Lj+qjj/jvlUrv5Cu9ZiytCOnluqEtLcIVePPGbk8W/Nn6FWNVQimfwWX&#10;jflfjQtgy/irNzJ9qTiLdEMsO8K1rFc4Keq81evPRCQVTNYsRccSSPbX/LW/pAXFoiMJLUZ3fv3r&#10;X0enMj299NJLhGhivedGoInZiXIl3vgXf/EXSbjC12XqOMU+wCM0NPsP6qy9v+7pDqUF0XLjeN12&#10;2H4fNVM6KetC6wohEupOJpgzzFCk1BIqnMrmQDwYSMn9UDmXsdxZmzXL/VYbIC9zs63eY/erUhvt&#10;49m0qBym9RF3ksnWVbyVsldVF5ZfjefQS82SytlvVws59DbVhFCsvUECQqiwT6nz9hTl8EaVhThc&#10;SUfiTpL8hwop1Fiv3SIJZyqXbobDHNaS51AGh/Jz3zu7vpCnTTpefQid82wtmMlAUnE5ZxesyR5l&#10;o6LgzSohVq93mH0by3lFfkQlaUcXy5+SH8EQ0nBiRCOG+iSbtuoE5UIuLj8kIcigsb1ahVrJqTZb&#10;5Wc/rm5l+1huKWUzSyRl4orJC/mxVL7RDCqDHqTTvB5M97wP8TdkH73e+1FUuWBJgYD+iVRa9CvJ&#10;smhcVOkXv/hFQpGxuYFx0a9f+MIX7rrrLrQpepcYY3gA4gGcYAUygjAy73fanf14E69PZtFWcL+s&#10;I/P6+tmDRxEGhXmGx1UeKDwdr776KrPKHWsnc7/yla+wZGb1sd7xv3execgLZlzfC/toI0KE+j7c&#10;BQMvEc6kAI4ARgOk8k7CcO26DtoCBTmdNlrQKKFR7qzYjNmDJgCZoQLRGUzx4l0S85T1RJI1y7ba&#10;K9746c3QECi2WkQggzXRClnX8DNQ5j2ZSn//Yn3GS8C2P5N2xFesj/SH+H7Zz7yDwuj1+t1WEwLh&#10;w4WUcDDyT+WzlLgnSwcK4jNNZybjSH7EHmMzjstPJvEO5Qe7s2igT8ucJfm5UvJ8xJMFVq56MMS3&#10;YGTUdBnnK7ZMy2boXCOYxsfIH+XnSE6xblHZkAWNlZ9ftx3/MfltxR7WWJud3mHPZ/B5H1Sl+U4o&#10;4LV3pideNdJ47r33XpQrihaaJ2T79Kc//Zf/8l9mLubdRBlDGMskxbysiCcMy1DZxSGCiq9NaCv2&#10;zm3diSRiETp4tBXMJDzMpKtpJsFCjknmTo6vdL/6ta/1HS/rQd/vTHuYMQdO4G+2e4N+f6XZfvRC&#10;rTTo9SiO2myF3falzcbji82s36nz8lPIrt8tDnqtbv8Hi23SQyDrJ5MVz2hiEKIjiSFKu6beO8oY&#10;9gYULSZKeIBhihBfoBCbwoBV49ayFgeJ5FO1QbpTJzP1cDE9lXKkaWBNnM96frNmTK8ZDKImUdWU&#10;xBnhP/Etaw8RXi/30jOpQbdRJ2GimEkLB09nHIJ+ObzXbHB1AGjVuOUQ0KcpAxDJhuYze6JIKMvD&#10;HGNdvqb8UZ1Xy9xk5bc1btGZkGyATtLpTDfpbCv/kMsphly1B806pE6EYjqdpAyAzrW9/KNfjS1h&#10;hGUV48Y1orCXOgGDQL1Co+yjDybKO9aVspPJ8aa3QUdiQCa955FHHoGwAhKon/mZn/nc5z7HXVBR&#10;dzQxKJbJi20AEACXn3DfxtdDWCOYy/TrTZdw0uEtGgFuKArp4NFWoFlZQIBoxVYGcxkk3neyncz9&#10;lX/yTyE7PF7OYpilGnk+lyM46KVe+tRUcbZUOD5VnCnlw3SO2j4nKrnpYo6aOaHjPtNIgBFx8HWC&#10;MJ0Iphw/m/BXW93vnK+Vw47faV3cbLKd7zWdfifHLNFuJfxe2O8wp2cTJgG/1vMByulEuNkLHl/r&#10;z6XQcImNHvmmPoSLoGf0KxFDqHijEZMmaAv9Z6J5U9TgcWoQmA0cApLRqcKIwDjxCFp2ZTEfVfMZ&#10;UmC/fXZjNpUo59KzGVPt3LD2F1KlfK7R6QFtjxbTaHQTXRzxUtGV8KXQNqZj3NeqIyTdyaPDecGa&#10;ckKPHQVrscXo0tmij5D8qrcDMEUq6ru3B8kzLRO4tFV+W7fHXpH2SH6q7kBWDOvTmIWA/VZ+tll5&#10;SH6LjOWXlfwYtJdbvaMpA2eZzWFOEJfYLZpWJt1ebQSYcIGqfKNuWegATME6mJrYg05FfaJTscIB&#10;fDEz8vwry3nMdEyuCIoZBXxncgLs06cLEysv3QEz+OPv4HZQ+EtLdpaAPMl38pPp/vI//AegUqdv&#10;Ai7Qf+Zt9/uVhA/XoA+VUj/wBiE4DBhKTTpCjfykCykSBd1g9O266ec7qZOVfKVYqBbN98npErFF&#10;aGu2j1cLlATou2kPvuJWcj5n8nDSSWqK+2ut3hMr7dKgixs16Hdz/Rb6mOydtVqjMui4bHfaFJHZ&#10;6PpBtw030/MdYoCHrMtMItjQUG/fxc9aSJHYKi5f+5qh2LQHK7EQKlj2UD4VdCio0xt4aZgmpS/h&#10;jXqu7dG402yg9fOZ9FxEiDiGtukaxijUldWFIGPV1Yl7UgGp8s5KpwoTGw/0CEeKtVgfYdOKE6QG&#10;/vFqnrG9hvwWB+uKCP6S/LZnosysp3yr/HSN/Eh7WZePkPHZ1tA7y9lhQoDy2xKT7tNpa1+LDSrl&#10;BZTGZYaScuWD3mUiBhO88sorsDB+61vfeuaZZwC+cY8X7wWKmdhO4qcmina/PAYy+LN+OmDOGlwb&#10;LATF2o215s0339TDvF/uy02XM8lag04jh2xIZA3gKTMw4am8q+u98IfL3U9OuyUmcuOfNdky2IE/&#10;Mc3fuFohsHEBZFANoTM+PuVVi4QzFeRfBLGBmXBJmvZThmQYNKZMXIio6n1y843CaPmh6SeimYqy&#10;dX3oI1DGtW6fsKAnVnsfrybLGZiECwRFG2KKKEWVnrNOYrXeDNsNfJx8VBdQeaW0kUaLLNXBI8gf&#10;qWHu91tLa+TX/vTpWSrgGk0siqvBgNoA9yYb4F03X4JXWYHHSIviBDsSqUuHyE9iktib0aCcjx7Y&#10;AxOTlCRdga1JsMFXbY/l7CBOfjKHj+TnV5Su4anwuzD3K41yq/xkQz2xzmi7RBfrxmsP8rCD8zJs&#10;JoE4kXh68/J5JY/kx3fLCMTl11HIz1Eg4zc2O3eleuoe7yDPADWtbvpDNulwJyMgBgO+UZ88kyoA&#10;QtATLltoFzE2gBLwNbAaFn/sL//yLxMhFe8ZIyTV9B588MEDBo92Mnr7tA03mpvL/cKdeZCWR6wI&#10;YeTW84lt5rvf/S5P7J1cByz51vK6/KN81nqoCh+ViQ/VaCY0oj+gkDsTt1HAqONojuan5zb6Hyob&#10;Vnr2Yzrmm8oE0EQsZmc/Op1CqSx2wteb4QdhsYhsm6hGjnq+Fny46uL1RCGhfdGZeEzZYyvMU5NO&#10;NFLs/wDsCeZY1KrJ61VkMjoDLaijzNnbnXOrG1PZ1HS1wsO63hu2kfy2FpDq0qCA+0F4dmXD9/vn&#10;nNIj8zkJZr6BngMfsmXq1/7kqZlqPrvUHbzWsDJclv/hqtsLzOrBSsKeeD9b5DfHGvmjyGTpPNYl&#10;HIU8cPmcXV4/MTedSZlKwOtcY9TmavLrioSwt54XpWt7XpT8ZcNAIfGGR1VcrR7IrL3QCtL99nzK&#10;ZPUAhqh+iqlnYjfelSkb5YqjDj2KN4t4ND5KlgXFahHMUowwY6ZjJiyi1fhgQ2aJGa/Yw6xNuDJB&#10;UgcvuGZXbsrtOSmIliUUvvkDo2iBNOSnEc2nyQR3xve+9z2IVg4Yan9Pj4f72b//ZaqxynFojK5R&#10;zRnlp5I4E1WMwcSaeIqg37yXS7mFFGy67nze2GyhN3q26VBKdjqfZXCdQXh0qmRoj8LE8/UQFsBq&#10;eliBDlyF51XxwPGYWFX4kQ+SUGRZgHE9mv3kxgzwARutFo9MtlWADLRNuGfaqSlq7LUMA3s+nZof&#10;2X4j+U1lm7jXNus6WLPRwuluI5dM9J3Ukxum2B/nZSIr5XJlzxScBwhS2+7+kkfYkSro2XhmWo7V&#10;EbLRv9vLH9Wa3Sq/cD+rh2+d3aTaD3HRCGx7Ho3/uPyy/drKQtZ3q3GjS8V4YwxAE79vNP7yItt4&#10;bI0/Ontp5J3lWIzG3EG8g7INTD63eQRQtIBXyrzDSvH444+TqEM4CRMTmhVkgHMLHQxU/dt/+29T&#10;Jk/1T8gCQrOOeWqZsoG8dzJ0uM037sZPx0KKtw+z1oF59RQrwHMrQx2GFi6QsPkDc4HXcdNNmTxb&#10;TRawpbxYdQR2BYehffERkgXLbK49TPTswTKJjlR9U2Mp7bR7mJLTWVPFNufwDy0rFmWbD8qJ6Nrq&#10;P+WPssc0iPpXjQF20lJezMORepbX0xxO+NWoro5WBrh+q4VsK3RI4wn6PY9yPyN/p3qT/PLaGkQI&#10;Ps5lCmlvcaOeHvhUw8U/aqg2HBNY5KTSLCkKvcbh9GCukO6El72wSkK9mvy2/zH5ba1ZyW+wdRQY&#10;pSFGNhzkmJrJYmLbxF3Hxn9b+W3/Yp/mvIy/iWyKQq64QehUBu34aPzj8cxWfnba3FnEYL5+++23&#10;0bJ3shPlOl6em3gITzYI9amnniIuhtzZz3/+8z/3cz9Heg+ptB/72Mc+85nPoDu/853voFZRvdKm&#10;TGcgXe6aRUJs8BMgmE4ODDy6iYO8N7vCFIdHk7t/YAAf0R5MKUR7SLMyt7CIv8OtLA7+P6ZpcRTb&#10;UjB6Iu2faAWF2to9YCkdwn62Ka1zodF9tumK+4md2q+SNaq0I+u0mI+wI0uL8G28uZHFmF+FHTnE&#10;ckXRjxiGI9uzOVYN2LZMv4TvPt/NZCtT9f7g669eWm8OC2LY3uh6rH/fy7yZLMNu3Ktt1Lo+fcLM&#10;zDfq6vNHy6cPzWUG/tuXlv/kjaXVRiv0+yUnvLb8aDs7Plb+h8rGPRyXX6zRVv5WmJgtZOs9BDBl&#10;heK/2t64diu/rcATZ59m9OhTzNLifuKMXK/2q67D2PjjvYbZOLIrm48yNSdG412ciFGZGIH/3t/7&#10;e3he/9pf+2uY3QgkwUeL1iQqlRv0kz/5kxj2ccECbZU+y6qIX8eooABGHCUC98lnX4wAipZbeZBI&#10;j3kC4wAdU03cwbEvbspNF9L95V/7CsqMkFTDeBAhVyHUOBIlK2VsD7kuUykDEIUXp71B2u+enCqS&#10;JCPcafGuNByKUT3YeN04e5QieMGU2GyFX+NcUUQAKU/UuBtjGFo9iOGIw8tpE42FJH6rbnzG6RSJ&#10;qrouyRO/ImSeyXqpTNbvdvrtJkXmZ3Ipy11lSqakc3QITUey12k2G41mk/gsbM6kAFH5Z1v2KPrH&#10;/QmEVTwwSg5Yb7NXkQS0Gseg4p/ipAQ9n5wua/wtQo3HMxvrdyxXWC3t+HMvOAr7geV+UnuxQdl4&#10;bPXAN5FTm/1wKtErR7mzlg3qDl9y3vRX6z11iL5kquXBQ0cqBxHMKu8sH2XHErqJuRgdzLQl2gos&#10;cltpK/DyTmgr3tPg73pjDK0op4PxAvLQEvpODIEW7jzGBH8QCX9g8Pr1PS0k7RisKQYDIVcLW+1+&#10;7bHYVC2ZpAVq2c7iGQwDgpOFU0VSKLwrsSwStbzExFip6q3dYzihIj7e8Qo5UbUcOolj6Ah9DtGz&#10;RWzYoQ9PldOl6g8Wm+eWVrAk2+o9Y9ha8j9VS4CDSUbqNzap6oO0Vv4nN8NEJntkpjo7O0Nqo1es&#10;QKCxuF5rra0c6qz4TSrUdoXdJb/iwpCfK1bk8xgrMme0FXhUjceN5IchEvmpTassW3l8hXrtdVmk&#10;a/doWLkoi3d1rJVfPVzWsiN0i5wPlNxuPxCzseAs7zkelOt7gCZH3awRQKGia8VKgc0NpYvjFpWp&#10;zGYMxYQfxw3CKuyjhEX74Sh2HuAqpzdrtPdUP9zirRWZ9pSEOxeGlSKrQEsqqUfx4HFM7nxA1NL9&#10;R7/2FdEFC/OxC9wT98jGfbT8arGpPK/y7yZDnyxYJ1doBUnF3fDPImOOsl5Yy+urCjyc0Ppc1YaM&#10;ILEvoUfF2cs2UbjWT2x743Cbq2rl50rAssfKeWKk1zY3yZQlQip+7Jj8ZA31qPXJVdRqaLhe0v3x&#10;xgACRSs/hFlMXkRQHS3l5soUezc+4E7fv7RRL3oJooW7A4Ma5WkGQUr+iKeJIb1Cfosv1VLym/wi&#10;v89J+q53OSQt5rGO+5h1z+LoVrFatBGK1YjhoyX0TL7beJ/sodm5VpgLu5UIzvJRlRjY0SZevff6&#10;8tz09uhIpRsqohgty7QFQoUD+fd///chQ37/+98PomUnH+4XwJfv+CIJ7ItKxlg3cdPe9LtzSzsU&#10;bcUBMLGiZVk04KBVkjdGF2YYHtE7fHoZRh0Tp6q4X+y+ynY1MbERkCUm2RBNjCKkDN6KMTFFflC/&#10;HHY7fvhiLwMp0pHIdmqimUYtjSKPYmIVs2N7FvevemO/CZcd8Rxxh2AMRtvRmzgaCUW2bMnapo0k&#10;jPcj+YspJ5vJNAfuN99ZB7pBWIGu1Z3eRn5OVMwkXO+7F+rVsHM4hwqk3I2hkEQ2wpit/CjObMrD&#10;Q9ZPZZ9pJItBt9ZsUel2IWd0pAm3HsnPmcR4HJffsg0jP9sIY0ZvI6gk+mjuFwwpx3D8xeEsHzPs&#10;TkRL2fFXtq5lkpKxgTYQMaowA2cc8lBG4y9WDY0/IwPlyNmmP+f6hr4yyp8GJ2GzIpD1ls4jk87f&#10;dQR4PokuZlUn8PrDH/7wD//wD//7f//v3/zmN4lDJnSTFOe/+lf/KugWN616AwEzqeHNjVNmMtMx&#10;u01oK951wPdOAxExsrQikXrvSHV9kqiUPSF7eibPnj3LU8oMc4crWpNHSzwUMzEaCAWpHFZlqSpr&#10;k19RsoSzWgyqltoTmUzD9sYahMlTlQoGYQZXqFE15mSPVfat8mhtz0K0asOv8SxYWm+7/xqZstvK&#10;v9rqDVq1BFQcjktkL5FHaQ+SDWMwF++ETYFFl6N2kp0G8xSesWY/LGU8ACKmXXRwz0mBFV6ohw9X&#10;jLlbV1RwBs16bbXZmS3mAB+bflL5teBvw8A8ivCKZ8dumynrGi7pen5qFspJjb+ybG0esFig+Ukj&#10;pp6153IKb2A4NDT+Zj0xyg+2LfmBnB+WTRvNzl0ZX0k8rKPJ13zggQcOwFL6+uaFvXOUCrz/j//x&#10;P1CuKlOqKrPoURL/oY196KGH8NRiK2Z5NLzLzSa3j5jkOL8xEVLETN1///13bKWUvXNPdygJ95qE&#10;Lu4X8W77XSERY8yqnSQ0rh1vCIH0zKhEEuz369rhrbxaM/fLX/kqhlNm4aGNMcphFW+R2H2FJoWu&#10;4uhWaPJw1tRYvbjRIJ/17kpGnQg12rzSsbo6JvA4ct+Ocf8SCQUgE4uTRdVsx7NLTQrpiHlYKoXe&#10;riE/ib9BKgM9MvJ//1KzFHb6rWbY6zBVIRUsUcReoRdJFMapeaLgVnDY5nKDTP7FLvbnbCltglOW&#10;Gm14m6cGnalB1wt61HftJox3lugt0C1UzCCMVrsDad6xYsrKbysLvav8IOZupw2HJROrcojFomXH&#10;31YBiqNby8Zs5FembN5RapZF7fFYa8aWi32n6R9y+/Bq8eHSWG8yuQOkbvAxmhx+4yPAbIvdGEMx&#10;sSSkzBJm/Ff+yl/52Z/92c9+9rNUqyWNh4eWJ43JK34u6A7QxHEkxDMJjRTfd3j4yY3fkdvWA0oI&#10;bQTyOwAG/4sXL+KHUmAXAQcwV2CDOQBI/QYfBvdLv/RlRfzKRysfqq0bYyN7FZlsM24tGzD7qWLa&#10;bTdOz5SpMiB/4bbRyzYPVcyIqGFOqjxXeiMamTqyeBZRFYpMjtJwjeMzzhvMNtjYVsy1McxXk5/I&#10;Xiq6E1QM6IR7GRnlkaXietDtZPstt9/Fd59NuZh/5e/EKasaQSBaGC1KhVw14m0GDedR275/br2O&#10;hj5UoB+n5psiB/lcdrPrf//sOpbzUjazE/lZLjDOaolmJQk49MyCQOOPjV11cG1lWY1/3CMrH/kY&#10;s7HGX3HI1kerltEKIPl2o3ciHWiNQhgU7hPQ0oSx7wbfopt4OMXylDuLl0vEFKyHuFMiQLZY1p6R&#10;nEXgbHyCNuSp6+sT2oqbeFNuQ1fc5QNQ34arwG0By5U0K0sHCCbxYkyMK4awghlZnr8oBMlMwkNu&#10;phgLkvgWLK5FGYh3AhvpBkwV/d58tQwujKPeuDeUbo2DNvKTRoRTCSrHoWbkYUW5AqrRIjJT6+yq&#10;UaNfrS/WUOeLN0rxR6PtuD/4avKbSjtB4ul6klJF1UK+wPRUyBHdSRprr9WEgrE1cJ6sDRayRtmb&#10;1cZoTFg3kCnUSThUHUCnZtIU3mtn/HY36T5ZS9AexcxuSJKT7UYY+LlUinq3cfkt+rTyD+OnIvkL&#10;KWe91TVli8pZjT8XN1YZV+NvPbL0o/E3+jLCvraOkEW9Jo828tGq3gCLp3PtMBv2bBgUbiHg0UGi&#10;pLkNE+ItPQV6VMhGRMdMWwBT9Cgal28ipGQippnSZzGB0JJDALVjtBU4BSaOsVt6s25u5/huWPVi&#10;W9rXThyeRoIGULRy0OIBAeASCTUpu+n+5q9/TXZjRRozOrzBigQ2dc5HfkGbh2ostxHqsnmxj15q&#10;zHiDagl9cQXqjcf6CsWaEB7X5MieqYULERqzmAw18GJ9GBWFCqUrLMnKSbXoeYg4I94oYbKt3FJx&#10;+eWFlV9zXH5D8Z+gCi/OV2rWHillBv1et9mgnE4x7aFxx2KtbS6vMaoPvFd7qWnSY9pN2k/n0MIO&#10;0PO1jkM/Ya9rMoWy2SDp7FT+ZNIZmEo+VCTUdcHxZL3IYqJWHBn/GH/+tOMv24Pwscbfol60r+4p&#10;fVKJ9nFygfzwiNvPRHZjEA92Y3wnEzaomztj3mBvSpyVGRlNiRIld/bJJ5/E1/Xqq6+ifbll/IQO&#10;lg2Zb/ArNMhxHxjzGj4/Dp/YKm7wdty2w5Wpxfe+zoRheccDaTmhQLfsIT3yDnfQ8hS5//QrX2Um&#10;tj5adlkPq7JT8Mva2GCwEdqXeFpicIjZMeXQnUTYaU1l3Uw2J/b8OE61kcZxP6VJbhGPRMzDahGt&#10;CYMKBlAcoz9O5I3P0iK2OC4063rWAVAnoqW2k59TSP54TPI28kdYcCrj4dHy3TSEUJc2at+90Dic&#10;9/IpbwjEI4ArmbXImM+6MybTJ9PqdLD6EiiVIgXIc+gHCsj1dm+13nilmzpZcOPyxyvXjslvypG2&#10;W6R08ESarNkortjUnI8iiq8x/ixcZAnQuCGheL6EaxVpbIzJZnWSaPX6hzyTqcwHRyCTOHnlk3fg&#10;tk2mOz8Rqx+0KVTsv/M7v/ONb3zjxz/+Mb4uEv/ZYHlE+DFKFKUrXAsS2kpbge92Qlux8wHfCy2B&#10;g3z2NW2FYqetfYWlIdPLhHLOKFqYoSiIY32l7FI+K0jIegEtNkK3tcMECSSw7asNBe+euLh5vJIH&#10;GgqzMtcL9VpvqzJMLIsyClbb1sMqw6YQLV5VKsEpE5f+423GEJtoMZQadG35LbZGfoAsMUFW/svn&#10;pXBCPcGFzOSzZSdoNZvQN3N1Z5pJitQirZWfSzPbQNuE80ovPZNOAIWx/b7ecSFehg/y2ZZH2NSx&#10;vFvNZa6BOGPVZJMwMGO+xv4MFtH4Yxu342993mD0uPzKVGbcGOG4N1eoF5njZ1/tmVqnJDuhZ7E9&#10;Eq1KzEI8WnUvzDUTGcwLmErhcyX8+Pd+7/dIloCcnRgoXOl/4S/8BXQnupaAqQ9/+MOgVW6oKVoV&#10;Zc3GCwmAKri/4pOaDOl+GQEl+aBo96mhVZxQGFesZqVYnvV37Je7cIvkdP/Zr39t6PnLGLeockYV&#10;PCwvYBzvilnweN4BKmHaBa65iZCQorlyMZf2pGWViwLq5U+Ar63PY/NlrT/V/hr3tlq8Kwek9cKq&#10;wK2hUB55dg2dYXRGIV1VpNkqfxzvSrcRsoT85OzybcKYI61mMSv5P1AzYk+eTaNvG/mgk3OSOGif&#10;2hxIqVvEaeTPONVcNpfNwtjBOKBZiXMm9ZZEnX6rgSEIuoyZ9DCbKI444/V8TIebIdUFEoYZwyS4&#10;KvNV42/lZ8+wjlAE9JGfbyu/rYlkKkMMTFY02teOMP7a76/6865f9QwGIrgGqw6BrPvaIXSLXold&#10;75ZAElTpf/yP/5EQkr/zd/4OpQVAsdiK//pf/+uf+MQn8NpS+J1ieRjo8OYyO6OMeUtZNlnJlYyL&#10;twyf38Rises3dOcCaM20Tw3+KFpC81C0ioQCneO/wEE7mWSMMmVext5LuXJQGiy4EaeBUWn8ht7F&#10;t8qm3aOWTN/4LB9bC9AQsLH2w0HSMaXIpfNojwp8f7af6HUaPV8+Qr4/EmXQ0q3dpltOgVbgY7fp&#10;h3wVaWvOzn4ZmcGvOqOVwbbUHlqOya8etpWf3h6PerPn5YxWfvguPj6Tma+WyrPzC9USuTftjdUP&#10;Fk3S6lb56YEXo1KpJr3U2vr6IPCRv0iaUKH49spGv+8P5cdLGp2RPzWGdKYrZc9Hqx6O3scWWxp5&#10;W3VA8ts9OpYUW1YMcfm5jLj8rBs02vjajbk7Kkk7nRospExfTM1oWeJrxE0/+ey1EQCGYihGTf7C&#10;L/wCPFBMW9iKCSoB16J6P/WpT7FCevbZZ1nGSYkCGpjgxH6sD/uZrw8ST/1eu0e3Qh5DsY4LKXYf&#10;b8VZbl2frAWJ/LCrBB5gnsNJjpkG3EHPiUEXPx+cvWKZEKvwWK0eFQ+HEYG32zIVb3QDLK7QENKX&#10;8BYHkjzjNzYvrte+/urFdy4uLa2sXFzbTHRNigI3g3QgMVTY6jpj25IsXsnHsENEjMdCzGIwtvV/&#10;tpUfaW0PlmlZ8oMRJb9Fw1JsltKZZgY6+wP4jZ1sfmp6hjwf+JAVfqJf4+3ZboXJV8MiDI48XpI/&#10;zOTPtL3FzQb8F+hFsR9fTX5M2fOl3AO5IJMIrRjxWj3iar4s/2g0bBsrj9iPjbM2uh38yS1e7g2o&#10;Fpx2hnCWsAsA0J1cHvLWTTc3pWeeIvQr2bTMXOhXUAIBnPhimblQw+RLsFSSQuWbNRPN+MRPjasM&#10;J+7WdKCbIt6kk1sxAryPaClu/VhFpltxrlvRJ3YyHk67fMemsk+h+a0YHIeZWsjVYkchTjSuxY4W&#10;g6r2C6o0ym01GjqX8B+ZSRNwjHBqjzFzsd6mkPrpw/M/c8+hhelK30n/eK23Umsur6xQe450sZW1&#10;9XNrtWS/82GI/yLEZs+1FT0Ly0ZBPeaM9mNR6Rj2tdJeQ/4oktn0ZtvQrfAiNljhSNtPe5B8c1BA&#10;YaKfGgQmRXFYtGGIPhpVO9Cxn5hJAX9Jy1ipG4Y8ev7C8Woq6J1frz22aqrgjcs/QqXqzfVSRn8P&#10;zJJC42/xq91DJ4y/6g2oN9vGyk8MlOS3uJb2j6753sB4Z/ngB+J74r27Fa/TTemT9ZwKBqhuD8qS&#10;FCxg6xtvvEH/WOS4g9w+u04CCW1VtChj8R7fFJEmndyGEeA+cpf37y3DgoKWlXLl0WW25HImngs9&#10;OVHA0QiJapdFbEKK8hEKw8Ur7RiMhZLudecLGZqA/2hJezOtr3QDo7CS1WyK0Fwq6vzkqdnjC7O5&#10;qdm33KqTLTTD5HcvNpbWNtZWlr/+yvlzy6utRj3jd6j8SnXYJ9aMWrLItRShT84uVGcr2mr/GCrd&#10;Kj/9XFX+0VloYOVHo1v4aK/6I9PpIzNThBP/2dtr6FqNWDckM9h4o620mVTKzZe++c7GZsdU45nL&#10;p6enqm639cGCzynG5MeEIPmH4z9IipFA0vJtR8DuwQKsSkFj9ZS2ym9xLT/R/ng2ORuV68GiAEKa&#10;lBC4DfPmdZ9C0eA8CVQRwFYMtEWtEsmJx4tF6h//8R/jwYXiTnX0OAsTNNMZeRTb1qa9bjEmB97+&#10;ESCijYXUPrVDMLHgsFAkF4oWgMujO1G0eopM9R4mYpOoM6oDYyvhyDYruijLG8WfqjVLPVRcnN1m&#10;HXdk1/FUU9YQOSUG2V5zrpzHBx5nm6Ib8lbnc141ly7msieqhYVKsZLLHS5mCp4DPVOr1V6pN4C5&#10;xbCbHpj6JEwcBNNCB4FsNnLYxiGLh0F8v8gfZ01S1qmV3/ADx3ivrPwKnhIvlZXfxvqOHeW5boHS&#10;Pf0WNQHZmM2YHN94rrBBG2Gikk1Xkr7rdwElDBzGZKKbgnarnMsSk2zjqAkMHpM/7zrQJrOeIW1I&#10;47Zz+bfGNisTSVeNkeBSO6gmTQYty0w+hLDu08jG2z/33f4zCsJSsefMmTNgApQuihaGHVJpUb2P&#10;PfYY3NSwM6qsnlksR3XxmNeIkBqjrUAxHwBWv9t/C3brjMBBAne56fvRtYmhBR+H8oBZLhByPOGE&#10;sg+SA8zqhQMhUXlYrY/W+lytj5PD7K9M34+tdIF3LLpBug+VXayqwE0oGekNbGePshjUIkvUyVTa&#10;8RzoEFMzxbybK1anpsG7b7tT2XJ1ppir9wJqrb+ztPo/X7n41oVLzBcUX8cMy2I/lxx8sGwsqwgj&#10;CUGWVn6uwqI966O1ezjEwnfkF8QUUpf8/GVxpD3Kyp9OpY7OVA1lT68rP7HwIldKL2pP+g1RVDAy&#10;btZq2kP1QN6fzc2NfOQitfVrrTCSnwPJCwLQ23Hb6qONyy+Ib2ohRDIgPwV84vKrHxqwjPCDIOew&#10;bhng5yN/YMKItlsz6U7OyxKTB+bnf/7nedL+7b/9t8QYc79Qt6hVsOwjjzzyd//u32UVi2a1vTG7&#10;xYsNaD/aWvRSOznppM1eGAHuO871fREPhZB8MKso/ZdwPB42y2ksc8vER2sfKkPBKCwrXAgSslmz&#10;wnaAsLFasGBZ4wJ0k0A3WIOT+VJEVGTKtNG+2/cN90KxmPEc5dpuZSSOYzX9ak6dcsC75YwplUN+&#10;6smp0my5cKycK2cMqGaWWWu2STbtkqff7653/Ea3D7A2SUSeU/eNPJLfSjuWhyreK3Za+S0ORn7D&#10;DhGlJGFgpY1axuUX+xIIFXPx+matR7k8IoVHaJhf6V/5r1QHeqntptr1qXxmIZ/CgY2GbjSaHaoG&#10;kb0TUV6gRBkxZBaXE3/yTWCw02nOlEsmMyfKo6Vb1bxTzyYYKia/Eng41sgf1cFlz1b5SU1eaffm&#10;Uxjm+8zUY+QGe2F+mcgwNgJMUoADao1hjiNFh1RaNCvBxn/+z//5n/qpn0LvEjITry4gJAQFT9z1&#10;zrqK2z2hrdhfTxdRbyiw20nycLXYK549NCgLuChVrMEG7on1jY11kis2Ni5euMiqfXFx6ey5s0ur&#10;mxcvLTIZUmBKoQME69F+Uob2sqL9rd/4mpAfdXhQFWIkFiOSqsfE9yhLVXM6jFFpv7PZM2VobVYo&#10;/T66CJFh6OUKHKuqq1sZiS1n0xh3sZikUDli+iXjBd+676QwNYep7IvdzIlq3lTLCZN/eqn74mpz&#10;JtHBA7pcbz261J5P4dpMgLARElLEuPzKlx1aj2Pyk11j2aaUlYu0+Fyn00kK9HJUPJeXBsoApkRB&#10;vdv/9rna8bLJmtXVKYtJTEzIz4ohSxG9RgMjc3fgpF1q8yW/fXbjUD5FZi2q8Vsr/tutkIxk1d6B&#10;o4PxrKTdxVqDC6S6gK3eg9iSf2iHh6o7Gn/GHBysY+GBQh8jP884GbTEMNNGVXuRaqkTBv3elGfg&#10;LLPzpGTV3p95uU3oWkzBEFNQIA+DMKoUClkCjMENLDrH3HjMbqheZud4XWGO4o7Tcl+z+u39m3Vz&#10;JUTLkk2L2emmJAXQG88S+NK44nxW2oZJW6FzfDD2ojvJHINHjE2U5YVLSxcvLV24cOni4vKlpbWV&#10;1c3V9cb6ZrPRTtbbYaPDxFJs9zPdRDmZPeQVjqfKd+Wqd+Wm7kokU3mvd/fdd0lsiuXR/75mubq5&#10;tzUJ5Adfom+IzSFalWn6E1NmelZVWnDe2B5Vk8V3Cz4MGpvUzEzmSqqKaliFE4kLaxutnv+2W/n4&#10;FBSGBrRZiQ1NYKxCrVh89eFwWqoaa7xmLT+piq2tbsse+iHkmIzfspsIwM/d3kbXzw38tW7wo7X+&#10;IzOpTDr9fDPxyFwucNxn6slPTFPdZ3hFcfkRQNd+Wf6oPi5alqsmUulq8pOxc3ZlPZ8M52dn9GDF&#10;5Vc1WdqcW91gmltMT7En7yTOLq8V3IR5+JKG8BnoyZjbPCW2N/vhH722+Pmj5XIhD8rnKCSBIQRJ&#10;aKY9qlOr8Zf8yh0y5e5H9X1F2RhFgBvKi2fW+1NhG+YNOPzwzuK0u7nP0KS3WzcC6Fc+qi6gxAk9&#10;b5oxRVihszO18WiRERQX5oUXXmAyBRlPYlJu3T26uT3jESCLGjf8WGm5a+BOJplRKleSFZrvm5oT&#10;pj2zWaMZBH70a+imcyY/0UkT8GqqHTM9ABPMN3sSbioHHYLrmW/zmDH5eRnz7V6RbR+5y6KI2dj/&#10;BoNw4/xTpxaS1HPU8/nNb34TGzg2mJs7OPu3t+R5FEaExviQ5yNFyJ9oDtUVGNujlobMaL1/KtiA&#10;EwprlWoGSB+01ldgVnJyxiWObkBHsgFyxROJPmBbsUhs4fvUturkoBhITRGi7QQDmI+sjhFe3Pqx&#10;PZjewtBkrPbDrPFI+pvtHl7JXt8nwxWkmMlm+kmvYqrjJHkUmkHyqU1zRq0DrPxoL+ShWy5wq/w0&#10;prVkJht4aXklcFOHZ6aQeVv5n1jtnfTXpytl/NCmsEFkh8FzZgOR4vJH4z84t7JRRBlPmT7NWSJJ&#10;7B1hjwq2s1NnlPzwh4Br+ROztpWfH8gF+mDFfXKt+3CGijAtFC31wCe1IffX68r9QsXy5FBlFmJF&#10;lCsKlfuI1xbQYG3IgFfm009+8pNxIp7z588za8N3MVG0e/mmyykrbzr3lDAiFsTWDoHllgYoYBqQ&#10;asvsFpiqEwmmIPQhahW9F+0ZpNJFsxDzCkZZDhJOKuN6WRd96WUj3UniDdMfk6mUJXMhzHPm+wYH&#10;ZxD6K2//4NMfuQsbDF0xFf/pn/4pz2ecFvQGT7HfD0/+n6+vCC8a/RGhpXjFm/geYS/762an39lY&#10;y1WniLPVfsbizKZ/tLd2aKoySGeEQYUO7yk6rzXCOFaO41eLVm0/oFg0hDzBwsoW+1oZ2BNHwMKU&#10;lyWM1gpECOMzXm11yfcldabr+43+oJLxUp4LBwV6F7s0dWd1FDrsTG2IGqXvx+RnJSFkLGS5VG99&#10;7+z6T9+zQMEfWtp6OzzF9PMB5Cc6rN1YrTdJKU65Di8I8KI8NdVLmpRZK796G2LiZuvCeu2uqL29&#10;Iulajb+2EUNntHcNXHs1+R9faX+yQHEiUxsS3r6Jot1HL61CY77+9a9///vfV2kUzZJYiX/mZ34G&#10;9mP2MBEzyeJRI9H285//fNxQTBTho48+ilaehL/dnpu+M9yJNjWadQx3koIfBiFKEXjgpfOmpte7&#10;405iSg0kFSrVZwg6o63hjlt88X6vufzan/70Fz8NiuBUmL55XAksmHDP2YEf1qO1FXvETW8r9lCh&#10;1u7BTRivC+uEAZrm5X52IWdyZjFR0qDshoNO08mV4FTiWFUmwHc4nXb400RajbiFTVzPqJoswE7M&#10;yUMu35wD7z+NlbEjfySnkNDb1qa1/MmXK/ZEfL/IRvjScy3vZDVfKeT6XvZMJ3Ukz0qPCvJ90mm+&#10;c36zSP5ur5MaBMiGdzPvUgaHY0PJLw7kMfmFsCn8nvPblRxPuYf87FOcMOUQrPwERpExfKKSx5vL&#10;FAkcwatNdLGuyPp3rfzY6ml/sloIEklbw0deWNozGtoG+qtirq04y1jZsVUlWoWGYUbGrj7vGZ8f&#10;oAe78WTOvcXTzk3rnnkKPfq7v/u7GOLI9yA8CsX5pS996Qtf+AJAljwfwOsHPvABm1BLPBQZ0vG6&#10;h/SASVnJuDdNrDuyI14fgyRj/k7r6dzq71xaXj13HnfnivF3XlzE2XlpccX6O+vtRL1NgbJ8O8jy&#10;7bszg/Qs/s7c1L04O/PTdxVn7i5M31WYOsW//NTJfPVEvnosVz6aKx/OFOYy+ZlUtpLKlPiHPjaA&#10;NQKp9mOo+/TPaNptTYE3+RaiaFP+pXvvuVtzC/MMiAK78cSOcnn1g4/WrK2u9J7iL+Q2xf2pQpZx&#10;XyZAjQJ5qcoMTS3ixL5B1Nzc/LyOVc9CXde4t+s9oxgs+0Qcxcbxq3qI75FIW+VXDdpry482ov48&#10;0cusLrMJn3Ah1o8qBYqroptwYdtgnsLMa6KFo2vZ+mG+Q3e65RkrvzymFoVjzX7z0vKhSrFcLHA4&#10;7ZvtTqY6CwekMbNfKT9nIWjh9fNLpw/NUl/eomTrhTUgOzDedB3Ln/h6GeE44rejodXASnfwxmbr&#10;vgwZSV2yMAmomYTG3ORp5tZ0x2tFvPF3vvOdf/fv/h3a9G/+zb+Jrv2X//Jf/sRP/MTf+Bt/A9Dw&#10;27/921iGf+M3fgPNimGZRxeLBbPb+9//fjvB8TA//vjjYOITJ07cGjH3Za/b4k75vJWyoqsimxDU&#10;yYzALNbl/el00FvtTttwybhpWmKYxREK9MTBSfsr/J1w40Vez+Gv5n+7jDtv3a1qbbxTDN/+9KeH&#10;bgu8FURXYTybKFo75u7/9uWv8CygCzUvq2KMtKNsodIZqjJrImMjriig2w8uNRYybjqbiyPOerNV&#10;xzZbyCvemI/FamJgiBiLhpHMYltkv8ljSeMsMKceQ7G2go2ONfWCRjVtjJ84wm1b5ee815ZfXmHK&#10;7FAP4ZmGc6KSrRYg3silqUrrEUucck0uTB+vKmTF379YLw16IHi0ZsM3K8WmP0wB6iW9TrOZT3sL&#10;puz9UH7hWmFWbM10RV+ZXB75GVqYBWbKBfZvKz/X4gYECg5CL23H3xAXBwbLKtJY48+1g7m5QZxL&#10;eFerEM6ieGndgAudkA7LpuaCMengNdmPufC3bo7Ysz0TA8WS6D/9p/+EBv0H/+AfaNoiuImV8ec+&#10;9zl+ogEl8/CEgXRZ4Bp2lF5vLKqcnTzGhJXerCjWPTtcZn05MDQ34E4bZBsHnQwRiJ/R45sBWV5e&#10;uXDxEqiTeFtAJ9AT3LlEnfL1xtpGo9b0ibNt9gj+L7T76U6YH2QWnNzhVPnubOV0buruXPUUoBP0&#10;WZgGdJ7KV0/mKsevwJ2FIe70MsWho3S3ceetu3f15ZfnpzNy0DL+LPiAKBMHbXzA3X/+61+rBybW&#10;F6spdksxJWkPSZloFFWgY64np1PeQT6wHXndFu6Bah6OpGEmKKjv/Hr92aZ7rExhVdNOET3KRuVP&#10;xRwRyvvcZkifmFvFx4SSwMP73IhbSvmjOpfwK3uAbmgaGivlhs9Ynms1Jr/N3FV1W45irRCXfywb&#10;NUKKxhTcCJyn6snDxfSUifHKJzL56UJ2LosP1QQpXKq3vnO+HvS6Tyy3jhQzYdJ5rhaWHT/p97x0&#10;lm3l2o7JTywxicVhtmg0Zc4Lu20sfsySkt/EgkWZxFZ+jLz4v02l28huz1F2/IXUde02G9hm05pR&#10;imzL4vnS+DPmycAvRYoW3KPp+9a9cpOeb9YIENSCIY6qtOjRn/zJn0RPYFyhXh6zGIqWn4BfP/zh&#10;D4mawUqBGYnzombw49I+jiTYJopqfxVfu3Zmp+gRMA4ps3NjY5MVJJmda6ur589fUGbnpUsozdqF&#10;SyvLa61LS5uLyxtrNb/RYf2d7w7ygVMKvWknO+/lD3vFo17hcKp4FPWZn767OP/+4ux9hWlU6cl8&#10;5XiudAiDbba0kM5Pp3NVs/rFWpvKRbozq8BdE7sLco3A6826+/urn/rKSwuzJRVq5LEk6BJOqImD&#10;9gpF+0+/8lX59uAVgrHBZMeOfIfxKq1M21hQyKyVlkP/vb68+Uo/c6yYJtJ1yPaQTiQ7zVPTpSi4&#10;d4i66NkoBuNAMOoBHQAn1MLV/bXq357LemSV52o1PW2sZ3cof4Tt4r5PcT7oKCP/qM6rjl3pGfW2&#10;kHFQ/MoM5tj4WYynlgVBzmNSK8I3m8tViwUqwx8qZothp5xyitmMqWVLpHSrWSkWZtHHo+hoey5W&#10;CU/WBsWgPZVLk0QLPzPolkUfsFLy25q4LDUkQyo5IEL4BKreMwXnryb/am/wNE7orJFfmbU2m9ZG&#10;S4F6qZQ3leznHGPhkoHxdubC76/5Yk9Ji6LFJkxQCY/fxz/+cUOCHd1BQC3GYaJOmM5+9KMfkVCB&#10;ZiUSyrxlqZTAa9xNi9LCjsfqao+UBd2a2RnHnVszO89fuHhxceXChUW+Ly2tLq+sk9m5ul7fqHea&#10;HbfRharFZHbyz/dmktmFdBnEeU92ivzO0/mp04Xp04Wpk3J2jkDnEaM7i/OZwgy6c+jsjHAninN7&#10;Z+dt9HfuqYdwJ8IE5FduvP7A++4WhOVuvvXWWxP6ubGhc3/5176CNmKmNtAzQn48VGRbGcYDzJ7R&#10;NtN9nA2YLlY7wQ8u1j5+uEKMz3O14HDOOURGTxJO3yZ1WNlpESfBOMLEYFy0L70BttSnPYv264xb&#10;mYeFRIHEOspegHJakBlFa+SPWJakY2xv9qgx+TmW1Jf3lVyEAUkjPP/GziLEaeXPeQ4EGkTPF1Ie&#10;zpus66TSGc6bTbnGeZN0QjcVl9+iW1iRU0GfkURjI78hcI7qSdVGaHVMfqzK9UZzkMKC7dnxj7MZ&#10;G2zqGy2L/GBxbA+HMs6hnCNPrR0lhJlOJdt+WE760WrHmI45+ySPdifTx6634T3ElwEYxbMObQUk&#10;OyaBrd+XuRjt+5//839Gv/6lv/SX2CaxB4E5hAhk5ruxtRSKlp9uer2mq3k6kQqEbUBnowHujEDn&#10;hkBnxCgE6Fw8B/a8cHEZRqHF1cWV+uJK7dLyxvJam0ChZj/tJ8uATkKEEplZNzefKp0AdKZLJ4zN&#10;lhCh2ftLc/cXZ+5VoFCudBjFGQUKzaTzU14UIuSliBKKMlsixGlB5+0JDtr1h+d2CtBvrye7iw9/&#10;aMgJxX3m/k6qcI4r2n+G6Vg+RUoCwA4YYVbhyHjssdiabMYtYbrlRH9hqlzyHLMf3yNpW4OA+jYv&#10;9zPzWR5t4z4EsfGT4o0txmUPugHVG+eH2jaWOI5u475eXYNFq5Kfs4zJDzoUdYOhabxSfnNs2oQ4&#10;GZO45I/wbvwsV5XfSzy+2FrIurhRDaNTjpoHzoX1+guGIctg0DhXlEHnxE4MguVaE2YrvMIYqLF9&#10;gWgpsSC0OmR3MiUZjAx8VpodqvweLaYxM0j+sfGnGfr7svxk3EbyK95Yiw8jf0glWvxLPuUE+DAD&#10;MllPFO3tnIau+1xSY2BT4qEgtKN6D7oWnfrd734XLPuDH/yAnNqf+7mfI3EWrSaiKNUm48B4wCcG&#10;Z7Qv0x/adyfBKfJ00pWIhFTNWyFC+nAKcOfQ07mySrlpAmyJqrWezuXlNUCn9XTWWkEHT6dvI2zn&#10;bIQtQbZD3Hn1CFtstvEIW3RnZKTdzSDb676nB/LATv2i01+99957RFWBTQUggel4Jw/bgRyQbS9q&#10;yAyFnkOriYMpzp2EGojHtdooWV7dlWb3YnpK7ZXPerfXrTebc7OzVRiJEom13pBnighb/rSZqeIy&#10;pGexGo2xI8WzReOZsvFcWzEDiwvJMiu9J/mRJ56Dq20yX01RBAibUJXgv1EsNPFfcfnJ/zm3vFZK&#10;OeXqlORPhMGl5WWnUJkvmmIHNtvVyv9gPmytr+anZ03mbhC+tbgyW8pTLjAufzwLdnl1rR4k5qan&#10;rjb+yMMgWK4obY/L34dUJHAS4d1epxr5aGG+BVtAOjN5B/bFG45DnfXYf/tv/408WvDob/3Wb+GR&#10;/Rf/4l88++yzmI5/+qd/+md/9mfRi0BG1B7akAmO7UqlTP5PHL8y9z3zzDNk0+q+o0TRzXyDgyP+&#10;IOPOiMLtefx5lgN4uWmGbsXLAZ0Q2haWA8yqHGIiaeE34L9UnjbGSUkep2O+I0ht4m8NwVD0q/3c&#10;/szOfXF/D4CQ4oRaKHc+9alPSdGyBORbgVGTjx0B98tf+ariioFiYDtMqWLZRVvA+gvMle8QdGvo&#10;AEdRvsv1JjwVR4hgjdobQvx0kvgEcNg9UwWOBTIqAzWOZQGdUpDxeGZe/Tgvsc2mjXtbdRZ5QIV9&#10;sy7EESFtRI98Nfk5I8LI92nRLevhVjhkVDY9j7a5UjQTWbCgA8VCX0X+hNPHq5scpLPy/nZgEQgC&#10;J/AhZIbsUQh1TP7VRrOay6RTXiNIPLbacwP/1V4KBCz5TS2EaPw1PkDbRrP1Ui9tcPMortii27j8&#10;pv1Ifl3pkZyjugIaf6bOwA8UDAUcYS6Gen6iaPfFFIBiA8LCqoiHlQxaGNvRr+yhGC1l8sj5Ib3n&#10;mWefP3v+4vJaozMohalZomHbjeWTJ46OxZa//PIrODgvXFwCehpr7dJqzNPpYLAd83SmSqfTldOX&#10;PZ3kd45AZ+TpPJ6rmLRO4+nMv4un0zxstz2zc1/c34Mg5CBorr310AOnSEXTGu7VV1/FQTtJbRi7&#10;ue4//CdfkQ9VjBP4MhVvbKOFFUOLJrNVfWr94PsXapAqgM/kO+Rw4nK7zcaRUi6dSeO1JYYZxSzE&#10;xmcsQjgez2xjj7eNEOYNNRbdK+vFIs9UypFH1kYji7HBthyT32iyqAaOrSZkZB5F/GrbBFVFdQXw&#10;2hIDvFV+GyFcSvQ50Zl2mgNRzyaoKuddWq/BhsFGPEJb8kMD+eO13pQblvImTgzXqddtnpwqAott&#10;nHBcfpPs1O8cq+SLaWOEj48/MqCYFa2ttB+7rZasKrmDVn6070avPxUpWhAM8/UkkXwfTXDYbAEK&#10;6FrSZzHHYUkiXB24AL37m2eXL64RI3AkW7mrcuThfOVYtjgHV2197ezpE4fiiBbd/OZb74SZ45nq&#10;3Xg6MyZB5VRhbujpNOG123g6izFPJ+vBSXjtPnpqbp+ood8lt+feu48r/g7n1JtvvomPY1Igb1zR&#10;/sbXviagaVJaoyox1hcrsIV+5VezJI2q05hmg4D657OVInVprO/QDwfLtcbhaimf8mwMs1CdGH2F&#10;Yokemo9Kplu8a894RYRwFOFsCsFukQpfL4cQTGsokaPva8kfmhJytOGoofzbYVnxAwtZQrpk5I/F&#10;MBv5IWqOyZ8Z+O4gPF7Nm/VH1B6NSBZN1Qlmizkb4Sz5FVc8nSLcq8XjiBOWAoKr9VbZEEB6cflt&#10;BLLBqa1mIZvtJVyNv5Xf4tc4lo3LL2QsdEscMhsUx53yQqQi8h7T8UTR3r556AbOxKoIC4SIFVGT&#10;Fy4tL602zl5qdH2nWJ1Levmp6ZmjRw572amkVwhNdjp3mGR0r9de99ur+HTjdgtCj3ynSvCtuISM&#10;p9Pkn088nTdwhyaHklHWa/i11+GEEvUYYXfEExAJNbGZjT0dDvT9qtT22FrANxM6yga9SDvQLaG5&#10;2kYJmQVLtIdSdHBYN/0k25QKkPl0rdP/4Wq/nTBswOzBzfnREeW9jqIfxQmb+cDobGCuqbJubJsD&#10;k29j98TbI5VhIY5JhRigWPZDxcA33SI/Tt+tLU0/G1vk3zC10JWey69WfvVpRwDP6xXyb5gS8ULP&#10;CGBUaRh4CQgohvLj6YLxot9pDQJf5zXtY6M6nc80+6ZyfTSwyaeb7pubncvyB1ecvZcwZdHWWx3G&#10;TSNvv+lZ8iMq2yw1jHE+sqjH5WcFgPxwVFVSTtOwIJsPyIYXYFIJfG/OkPhIxYaNQRjd+uyzzz39&#10;7EsvvHppvVPoeieC3AP52Qff/+CD9989v3rhlVef+87TP/z6i099I++/du9hf65sqGbMh1Vdbmqz&#10;Zpys9sNNP7QwhwLGo7Y3r30i1T4dAQBtsZi3KbN4ppi4Jlp26910iTrmFTWm3Sv9qfFIXRuLq9jd&#10;erv92ErvfXPFIzmTHgPG4nC/26Hi6aFqySbg2FxSy2m81Wsbjz3eGiG8bXvrPbX5uJJ/zJ96DfmF&#10;VsVIbOWP96BhGpPf8jaj2AjBhFPipZ6JIiaHWB5Z+Cu+e6FOtVq816pQG+8T6/EPlzpzYN+sKWSP&#10;ETsbdE9O5bEej8kfjXaInTmdCI5U8sZWPIol1vhbX+wRUqpG4x8fq7j8LAXebAYLbmDYP4KA9SYe&#10;lD2SUrlPJ5ebJTaaVQG9WBpgJD53/uL5i8Twbja6Xjcs5WbuL8y+z9APTZ3AJnxsPr9Qaj79+Dd/&#10;7z/87je+8acQKxIS9dRTT/34Rz/qtTc/9qF7On66Y1Zx+MmAGRfuOn3SFoliJ9Pfa6+/kS0fIVrp&#10;Zsk/6WcyAq31d2Yr7qmoDiPTC3ZjVvMkmE107dizMcyjjdCkwbV8W1+mzUa1e+Rx9DtttPJCqYCW&#10;sj7RoNMmgLFaHEYbxvNWrd1VwcZDjl8vxm2ESzLCrGJKAqVZPsgxqfgVCKsaBnGZt8pvasyNcnMl&#10;v6kxF8kvXyyYLy6/8nptnu415DfMWT0/FfpoQUKiTP5uJH+U6ZRI9tqJdK5oGDsMyLgsPxUXkn3D&#10;mZjOcpZ0IuxGNBcoYNrE5ZcvHHZIsmlTeGlpPPIuS375YsHcyC8fLX+OyW/zblnlXIC8PBFksR+4&#10;LilupHlMSFt2cYpEv5JdyoqHD/r14uL6xeV6P1lx8kfxnpbm329oicpHUtlyRKHADXRmy4kjleZ/&#10;/c//v//yX/4LoAEqqI997GMf+chHqAmP1xZ1S5Td/fffu9aMKok6Xn31tWq5oPgUfTBjvPnGa/Af&#10;iZV38pmMwE0Zgebaa4dnh3VnUbSkfZfL5Ukk1NaxdUBjMg6rMgzbWHFNlH9kXNUedAZacPjGhoPN&#10;Tm8WMuOIu5hmD5VdglvJoH225crCyQej5Ycqhk5BxL/sV29saA/d0pQNjLfYkIlwVroOyljt1Y89&#10;SjLYX+X+VCSRGtuWkp/ex47VBdCW9pVRXpDkj8t5NfkVS8yxyPBULdEiCDhCxpflDwdzpXyt6z+6&#10;1LLy26NYo1Cej1+fWPPNr8lkJ+FKQi6Ek6ol25I/lU6z5/uXWhE7tLn2uPw2J4pDjfxRBjDCqCs+&#10;qH8z/lF935VeojvcPZxzb8o7NulkhyMg0mwyash8fe7MC08+feaFl95452Jto1vJLjxSPfn5ubs+&#10;P3X8E6W5+7KlQ1H+jOHxsp1nUonjM+ETj33/W9/6FqXHfu3Xfu2Xf+V/+6t//X/9c3/xf/m//t/+&#10;1v/zV/9fhB9/+9vf6reWqyYeJUHgkpuuNJutuHjYMMrFXK+1FllqJp/JCNyEEcATQRlSm5ev6shx&#10;O8pNOMdB6cL9//7m15SBI5zENp7UrfzGYv/nqsku/da5zRPVQjGTgkeXhJ9jOVNleKXWuGu6OJVN&#10;yf0J8FJOjo3+xZhAeu10ylhrhS8x4YqPySJmjiVvhp3ATfUjvicpQou2bfSvZXSKy2/jkOP8xlZ+&#10;yyeFGOZKN4wNmZ51XoTRCmNM/ggNG0IJyV91w0S3nc7lD+ddK3+EoZO1Tm8+NZgp5tQPkse5oINu&#10;m6GjAEG9Hz622DxVzR/Je2IwttHFozhkSjx3F/LedM7A7Mvyx9iM4YeSDRxp29vKT+RXtEKCfUB1&#10;BQBABGRNiqbd6vcX2IpmJcZ7ZXUV/Xr2PGk1zUY35eSPp8sn8zP3leYfiGBrZQRbL2vWMdlyGYwl&#10;9T/4b/+Fiewf/+N/vHD8/kub2bNrztnlRK2VPDJfrJRyf/RHf/TJRz5enlrYMM7Z5MCvZb3u4cOH&#10;bVeYjpFnZaMNj1Jci9/qcZj0f4BHgILkvdpbD9x/ryAspCg86kRCTXTt1pvugI2YxEXUgCJkTieO&#10;6WPE0ajkarTHolKOLySDj5aTlJBj27bc7AVPrPVJEmXnVuQqNIzSpfY7ZmEhNtQhKJZfODvoU23E&#10;8SQvr/oBL8KeTxuhSYtWhZhRUVvlh08Y+QUBt8rPr6rHxynstj0vey0GtchbXY3JT5EiYpHi8tMG&#10;euRnm6bAu+1H8nOs5DcFLSNeAPr8YNkpugnJbyCuHX/PSIhs6VRq4PdMtzGUT3srv92WqIoMt8hY&#10;R3FqiunWTdCx+TDWeAQP8Mu/W5dmYSu8/2eef+GpZ848/9Ibb53fWG0WEqUHqie+MHP6J6ZPfBLY&#10;KrPwGGy9hthpF+6ILkwUd99998LhE28tJpc2E+2uMSa1eolOL0Emj6KHp4qJuw4lPnhy8KmHT8Ib&#10;A4yOd8vqatBvRC/f5DMZgZswAv3OpucMbJESIuQxnEy07LYjezmPtjcw+ZfKfxVrrq3hY1Ep+oBi&#10;6Tj8qmXDHy1WYQAXmS3FRP9QuQgbsEXGFqfqxGOIGRzGPzEJg/n4dQy/xrGs5TEW2hZGNGyFsP6O&#10;GI+Vz6r8Uclv/aySXzkw1k8cl9/KFkfG1rMrHWXbsET44UqvmujeN1vyE05cfqQiY9Xpd8NMPi6/&#10;cG3BSSzV22e6hoYCTsReq0GhgsbAWO9tPm4sfzdZ7wePXmwcjxCwlR89arOT7fhbNBxHxtazS2D5&#10;ars/l4rixptN3oRJBaubMM1EqxZx+VJcjbX82++cX1rrNLteIrOQKp0szLxPsBUSQZiSDGE9pp/3&#10;/ilkE5Vs78knf0RC7ac/85m1utPtmxVVNp04OpOYLvp/8sdfR6dSEN7vNi6+89Lzzz7x+uuvQmoB&#10;zhiLScGFli4dx4n73qWYHDEZgfER6DYWK7m+IqH4jbpSfBNrORmprSNgyuQp3lj5l6rhQ2aqH/n5&#10;hlxRo+gkrJoE1jLpU4aWyd1GI0N9THRPPl/AgAn8s/G66EJ0s3JhTUpMxMdL+h4V12GcQP0o2hm9&#10;KEyperfbboucYRh55JizKNrZ9qB8VkUUo7fIwlGOr+KK46xS+jUuP9duuBPJoglN2mtcfpvLa+U3&#10;ibDJQSHRnyau3XPifMXID+Jfrrde8nMYopU3ZfiQs2aEmwxur0P9H4oFAIXXGm0yZXNpTz1slR/J&#10;C0F3qpTrDkwMMwII5Vv5bTTyteVf7w8wOcy4BtVi3pkU8LnuiQDNqvRW+H5RWgQJX7y0utHw22HJ&#10;LRwvzj1YnLnblCYtH45swuSqDtNbr/uMHOg5icMzqbXVJYKejh45dM+phamSe2w2MVfsJXor3/yz&#10;P4WgkWaQLP7xH//x9773PZrhIIADmZA3seLpA6J96+23g2QR6uAbkWdy7GQEGAHyGxtrb5w4XIGe&#10;QoqWkGPcUje9dsXBGG3317/2VSZ0kJC0UZwdKc6dJNCJekj3mgRwv9L1LHsUyq/WbJJBi/qFU4ne&#10;XqgNQSpjpBq08eqz1BI4Uwshd4StEFUt9LktptzqOWYF4JpytpfPogjkHcqvsyCVat/GkS46DCgM&#10;ph+TfwwxcxT5PM9s9IpBp1zIt0OjI+PyD8iu6HaOVw3r0xWeY3/w+Fo/328V87kXGqaE0ZPLLaov&#10;lLLprfIjouHnouZOpxmksmcaiXilW/3KHmtpkD84Lr/ac6X4cb+34sNgeyQdMumKgH5SV2Dnb6+M&#10;7XhbWaNcWlx8/Y03Fldb63U/8Ga84onC7APA1nz56Ai2mtKkO+98Jy17QaJScE4dm3v99deIh9pY&#10;W6qvX3rjtRce++H3/uAP/huaFTiLoYIVANRRREvBOkvBWsgaoTjmRsdB7YXz55rdBLyJOznvpM1k&#10;BK4xAoOg31x99cH7T8t0zOrzlVdegd4V7TAZt60jYIoKsBfg9eRGgGtTFQX4k52oEFyqMCVZnmHA&#10;EAn1pXIlMBWQh5GRzESvnl96sZ/9wrEyKseyGcviSk/0ZqrvRawLHKX+LYp9ZNqc1PwU6UtFBbPN&#10;seh+fhJnEwqVb9vP2Fl2KL+uXx1a+e1qAN/ntvLL2hyXnxDr7sZqdmr26XpyTP5uv//2peUTC3N4&#10;WMfkJymovbY8Mz3N6CH/+RVTmWCqWr3a+MNqeWF5tZhNpQplpLXYRPKb+KzR/dRqgNvHSgi1ja2Y&#10;cZOrm/Fc7IZv1br3pHrYq6Fu4Y7fe++9E1fK1aYDFiLMGuLcR1f1A1yk0Fg7qdy0my5RAxw7MCT7&#10;rqHRH3q+b/XMcmqe2Ijl3/u9/wBjO4k6RDbhDAOwAiDAE/hu+UD4lcuXcvmCl8q2esm33j5bX3nj&#10;C5//XBzUUnHvhdfXcBVPsmlv9S078P37vebam9/40hc+jXLlYskbpDoyBUsm5Ivb3nr3q1/9ajzW&#10;V1pHscSwEKuendgHDUPTIGg1m8VigYqzmmMMlW43CDvNu2bLpK8InMl7qs9lP+5o/5hnMR7njFt0&#10;KwJu+lFVgIyxKnOscnnjZ7HySx3aWGJ5bePyg2htD1Z+6xtWZu1O5Pf9gPjhSiFPWXhOqjhhwC6H&#10;14LkN89uHCvnEq6nDNdWxGgBFkd+Ktd6rgtnhdGCfo/xwZE2Lv8olhj/NwzJVTcga0jjfzX55QNW&#10;Zu1Q/tEN4E9oLzEdVxwTugU4A9TybsTn3wM/KezkAtGv+FqXl1dYi7z9ztnFFWJ0u4P0XKp0Klu9&#10;q7TwIGT6YEFWmKZkjXFz3iYti/Amb6e/8Yd/+IcoVzArGbRgVmrk/cIv/MJPfvGnT9/3werscd+Z&#10;2uzmVxqpsyvJSxuJWr3dqZ2/796744iWSfD1N97OVY5NFO1OHolJm2uMAERjmcHKvffcI/Yb6kdh&#10;8sGOMqGq2F7R/uMvfwU2fzTrCcI1koaAAjCkAqhEKomXmBlFNXNmvTDwe4NMnqAnk3CSNP7UR5c7&#10;U4ne0emyCYoaeWRBxPg7435Q1ZyJ7+FweUP5Z3mp5HO1Z0cY9CWF5YV6dYj6QSqD7cIBmoyqO8fz&#10;phIO8nOsaKHi8su7qWo/tCFRUb1ZH6q0+I7l90uDfrlARTCTWmP9xMZWDPPGoFfNZwaOx+gZ+Um8&#10;ieTHgQ1Wcl3Hd9McAjTp9vqwW7CfsT2Wd5AnLj+m4DkYMLqtYqFQ9yNtfaX8XIutFFSNyS9bg0YJ&#10;Py7UjMR6z7lG0YrkD0V7hyPaMVam8xcW+RexMrmDzOH87AOF6XsKU6dh20/nqvADixl4FxNjTh7K&#10;P/Tg+7/4pZ/61Gc+9/CHP370xH2DzDzZOudWncXN5HozSWzUXCWRTiXWG5BDmWza+vLrpWImXgSe&#10;0Oi333rb0FZ4Jh9j8pmMwHWPQKd2caY0ODmKhCIYkHcKjpSJot1e0X7pl76MGlMKqWJ6hR3ZFq4F&#10;JHGkvJupoLfS6r3YywBon9sMFcVTCLtpAjAzedrYHFxbk8f6EeMxwGgdQ1A8qjxj/axGz42syjo7&#10;WpZaQGygTeO+XqKj8ZWC1fC22mxaZdCCHdE6bCtHNi6/QZ9RGzJikV/aneuyebo2B1doOO7HjdcF&#10;yiYHqX7beE/rxnuKdV1Q0ljFqSLQb3cS3jNNE1Yt+dkgT5fzFgedfjB4uZciurjZC2qtzutBVvKD&#10;p4WMh/JHK5tjeTdoN8ExWUo1RFFjaiP5Nf7GWTvKM7a1gJBEeJrx57vRHxClhc8XoyjuRuyNd6ai&#10;ZS7g8iPkGmNlcqe9wol0+QSsTMWZewxszRQdL+O4eyU6F/P1IOHki1PUwltrZi+sO+dWE+vNRKOT&#10;6PmJUs6EHy9U/EvnXpsqZ/phutU15QU69cVKwZufn7NvPmu7d95+I5GaJr/oumfYyYGTEWAEaksv&#10;zU1lqF3BtuEde/NNjHOq4TP5bB2B5LmVdVsdVn5QZm2yP+M+UfkajVV2ExtkmCpV5SJVHBMWg81+&#10;4rVECR8nJ8DgiQ3TejSHDlHF9EaeUVSp/MHoJ+2xbYSb8XpK823r2VXPKHJQrLyqO5ffPBORhzgu&#10;Pzvl46Q3Oicg+V3lf2K1d7y3emx+1ndTcfkj3Ozfm6hTmSeZK26Vf9CqE63HACLG9y827knUKcAi&#10;lgzrh46PP4m2a6urTjY/U8rHfd7bys+Q4rW18rMywNWNAYCre7XeP+Z0is5A1WAwP94hMQv4WfG2&#10;srxAs3a6/W7P7/ZDXK2p7HS6MEP8LUZUSsvtIlTd4awkl0dwZVGAfCZxZDoBsGhsLv/Jn/zJd77z&#10;HRgtinMPvblket289NyRaufjH/uYBRmsM3784x+/s+JMHfnw3r/kHY7MpNntHwG4AJZf+9MPPnAc&#10;p6yZ2Fut7373u8ePH7c5tbdfpD1+xqFlmLkYAyNBNGBBVfJhGz3BNspPNXD4bLS6uXSKNoTV8I1e&#10;ojreWsev5FLUimFOP1ML+In9qiojj6mqytgqPWimj1RNABRzx1gb1ZzhJxPeHKvtgxHYxierZ1XX&#10;YWNo2Y7OgpBIpUo+WgfE5Zemp+e4/CA/JERvSX7Q55j8quqDBo3L/+Er5VflHNogzEerXp71RuBv&#10;Kz+JPY2eL56NT8xkYKUoOIZhUT0M5Y8q+Uh+GDCaphrBkNPx2vLTD/LrvIySCKeEcRvEHUdEBbhm&#10;VSVmjz+XNyKezOMXLlx488234jVwguxd2bmPzN/zs7OnP189/EEKuJoknFR+j6scbMIwUZTzhlXU&#10;flhSLVQT9x5JzJd7T/3oB//6X//r3//93+dXdKrrDiv5pPMzly5eYmllj+JXMAdkjRPaiht5wCbH&#10;Bv12yh1Y6jHeOJazkzCoazwYLj5aTL7ykqJvhGhlk1Q+q6rcYIGENfA752unZ0ppz7NeUrTst85u&#10;3DVTwrYJflItW5tfa/NcbW/ykoJHTWbtyCdqz4iqkNfW9kAuEDJkXcKyQo61FX7imaP2LPLjykdr&#10;o5qt/LZP6y3mdPLdYq3FGHsN+aWzrZcXWN9rt0gZSziu9aoKvyJ/MvQZqxc6piy8avtIfjysnb7/&#10;/YvNU9Mlwr4yBl+2Bimq+Zjq7sZMfaX8OuORnFMJ27NFk0qEOZ1mpirwyEttM2vRrxw+zfhHnail&#10;/MdcHV0VEj51BXgfiDrGb3eQCvjgegSzEudF6OO5c+fPXTA1cOpdF0NrbvpyDZxMYQ4IS8Dw7npb&#10;dz5Ns046Ppe4ayEspVvzVWez7WAo5iGbKSVOzoNlg9XFd/7T//F//MEf/AGJs5/+9Kd/8X/9v88d&#10;uef8mmG0MEqXleXGO6dPHR8jeYe7KlU8TJrvziWZtJyMQHwEeu2NZHfxoQfvV0wl61osRjikJiGW&#10;V3tOXHy0zMjyklofLXqRqVncRorFBWDBB5gPOgtT5VY49F+aiKQwyAUdLAbP16H6MyZQdqJF5IVV&#10;pR322N62jTG2EcVbuZyU1wu7xZBVY8STrChc+Wit/NZHK704Jr/NmrXeVmlom1mL3/ca8iuy13p5&#10;i4NuNT/kdZJX1XBVRl7nqhe6fu8YjE7ekCdL8iOVlwgLjGGlhAmwESRWaw0ykhcKKXl5rY9W8uuM&#10;bMMHYioCpV0ya7EHoEflf7WVfHjYxeoF6FG1H64dkez4v90KK5GiZe1JygrsLfvddGxZmXC5nj9/&#10;mZVpkFnIVO4qzT9oauCUII64XANn382VmbTRsi+e+fHX/+f/eeTwIcKycNbijj0xl8DF/61v/tnv&#10;/u7vUiyPGj5/62/9rZ/44l/su/NvLTltE8w+/DQ3L548NhfnEGD7rbfeDr3qhLZi3z0Pe0fg9ubZ&#10;VLhx9913SbNShAo37YQT6lqI9l/95tdsTVYb/SssezjiaRLXMQipmuxnEyERsLa+LGqJSj7Z0J8u&#10;F2czjlilhDuxYTLXKztIqFTsSBYxj6FnY9eFAX+EiVmMi/vJ8jQJ6XJGoeE42o7XlN3KM2XlRx0q&#10;dzYuv3Jzh6xYEavUVvmFSq38BjET/dVt95JuOWtgKz3E5SdUqtNulYv5zsCgT0k+kn+w0WiW8zmq&#10;4zFW04neyUq2lDEZt3GWq3gsMV0v1xpnWt6hQkp2cr4Mch15dsXqpVUO8oOb8eTZ8RfDxo83/KOp&#10;IBcl3uJTB9HuO0Ur2MqHRAIYjs5fWFpcWoOVqRMW3fzxYhTHNGRlijyv+wW2XuvldBJz5eC73/4z&#10;PqdOnfrAA6fnq8mpvP/m6y//3u/9Hk5ZzBI///M//3/5X/763NH3vb2SWqtf4cSFOqPfqWEoJmIl&#10;HgtKYflukMGwvHcm7okk+2gEIk6oNw/P5o4eParnCqoKUx6qPImwu+ptdH/z178GDjM8RCNca/mM&#10;xmrmJDqkigz8VE6VbRhgcl6/e6Exm4a5Jg+4NJBRbI4R7iSwVgjMoMa0ytBezoiNRzhbLBjPeRVa&#10;FU+TZWtSTq206bY1ZRX9K5y6teZPvDKP/MfKf+WKjPwjzBqXn4uS/IZ8apQRW/YSl2rNpxvJY6VM&#10;HMvq8v0gXG60vWz+TH0Qlx+RMP9S++hoJV/NePRJfDJFkHrOMOPWRi9LfhtLnOh3aTxdyI7LP2Jk&#10;jMvPyIjlOD7+lECoOAbRAgSJuYWNb18U8BErkzFMrayoBs6l5QZ10ZPA1urdqoFjWJkKIhO++axM&#10;uzv9kaVTLWKFaEIFwOWnIHvxO9/61jfRsnigP/OZz/ziL/4iFuOEV1pvGMY03klRLsofHzkxun57&#10;6a7Tp+KKdnl5aX2zTRH4SSbG7t7ffXp2FG1z7Y27Ty4AYXmEWPu+/PLLsJJNytBea9EMYYVFeDYz&#10;lYkbLSXUaL2qeCV7yTRFZy3XLuki2V5jOp/tuWmDpSJPZxx3mjxOKp1HjMdEGuNuxN07hmWVFYOe&#10;G8vZlW8VSI2O0Tc6T5jbekPFjLFD+W3WrJXf5r8KQW4rP1hT8lNrSPIbJyhBw73OkUJ6Om+oJ8bk&#10;JzL72xfqd08XjuY9Chwhub4NwyUj1m/NFjIpz3D8h/0uV1DIZsCjQtvKDNb4D6VC/YZhmxAqLNVX&#10;ch2Pyc914akdG3/JX+uH+YFPnBcvBv48DD57s66AWJn4ICShTBcuLl+4tLyy3moHBa90Cr7DAmTC&#10;U6dMAZxM6WaRCe/l+Q5b8fvvmaeuO4ztWIkfe+wxqIyJbzp9+jQWY4YL+pHkoJtLdUtZyLfDQ9Xk&#10;kRni3RLNjrksM5z183edPmmzuXgAItqKt3KVoxPair186/esbIHfba6+/P7771YyDyHHrAIJjJo4&#10;aN9F0Ypraczraf2X8qo+ttrL9ppQFC0UDJWlPKNM65u1eqWQy2fScQ5h4c44v7H8o3SF/hjzBCv7&#10;Np6zi3FYeaXAQbQROhj8DHsDLbHRql6Q9eYaP/G7yW+zY5V1auWnH/UW99RyXTB4COmOZdNK/ihD&#10;N6wkezBh9ZwUxyoryebsdiksH3bmS/kCkXmR/Cb+K5IfWN/udGGG6iZd/KykIHuJATV8jCQxvuK4&#10;/5Vx2OgF4OBTM2XheC5AXMdGBcfkl6fWclEhv7Jp8d0udUKCoaRoCYbaa3THmIXFLCNWpksrdViZ&#10;krkjkAlnq6fLCw/mp05kbqwGzp6dtq4tGIqWx+dDH3jfpz/58dOnT1HsE6pFLP/oV/QujIywH3/7&#10;299+/LHHnn3m6VdeeuGtN171e61TxxdWm66hrXC8+upr1XIBJgF7Iu7+66++nCkfp8j8Ph2Widi7&#10;OAKh30l2L9xz9yny+xGDMChx4EwMJO+iaPWz1RYoucs8xiPmpik3dLqtcomgTYfoXCGwjY5PHPKp&#10;mUqQNHpRnkJVJpARlQ3AqHFPUvEmYi22zFPxOGS2LTMUoA3saCroxXyxW6OOFWEb5yu+hvwW+Skq&#10;2MqvOGT64Vxx+W37ofxRhJGVX1HNXr8D4n+unQLxI4ZwtvzBT677laDlZXNZqm1HGNRGHaO5H100&#10;tQSqOYNi0wOfMGBZcRU/PATNlkc6Gv+s6+T89lyR/xvNPYwuxuEdyY8epVsrP79a3C/5+XW1CwWj&#10;D57mI3brXawrIFYmbMKqgXPh4tL5i4vLFDMKimF6bsTKdArIRfqNYWUylGWIrkTiO+sDNq23ExvN&#10;ZDdRnF8gbfH9D33ggw9/+KOPPPLJz/3E5x555BP33XefyGZZpmBPfu2115j4Pvzhj/QG+Q7V9By3&#10;XbtYzCbR0PGBW1661A2z6fzUnTmqd9YzdLOvttNYzCbWWfYpc4FIKLLVZUa+2ac6OP0ZrmNDRjhC&#10;dZdjjCkQG/Pd9vv+oN+F/um52uXoYifoQzeYK5WFX+kE9CbcqUhjJnoicfSr5TG2McbWk6qIJNCe&#10;Zf211e6EQbdGHaPSTB3c6EZcTX6Lei1y1R5F5yo6Gpxta+LK0zkmfxf5o1QZRWVb5qZupw3b4lHi&#10;mqJ0mivkzySb7Q7MUIcK6bj80oWFsEe1gFzW8B2HUCZThj2dw6uq0RBfsYnxJsdpFF3Mnla7k025&#10;/cibG48uRn5i0OKeZq4iPv5c0WPrPunOUDBK0VLsBT03VtflNjzRvI2wMqHmxcp0gSI0qoFTOJGt&#10;nK4c+VAeMuHC3IiVybzDk49GwA8SxBJvNBOLm0TGufVepp8oOulqsXro2Il7Hvrgw5/57Ge/9MUv&#10;fPKRRz74wQ/Cirdw5Nh6M92l1GUi6ffbbrBBPJS17GE6BhCvwN9YOrzHc4gnD8AeHIH6yiuHZvIn&#10;T54wT2bECUVkJa6oiaK9xs1yUIcoQlQFem4q4qCwe4pu8oMVQ9IUERq3uwmnlHLZo5mdQzq9vusa&#10;Vn04iUB1wmTs53x2G/ck9BSgEfayrZaCtihLzkj7+FEIw37bEnnQPTBVVSJNjKZQ5K16oM9ryA9y&#10;lfy2jfYgoM5IJ/Qg+ZXRZCWx23BKID+npCXbasmBhDUZ+dNGKcaPQn6IoKey3sPFYYX2K+Q3HB0m&#10;mXU4Aq672fWfWO/Hxx+cTSeC/pIf2opnGsmNVkd7OJYz0kDyM55x+dnP+Et+ttHuH6KT5MA1bc2H&#10;9wFT7W14gdGs+G/QrK+++upzZ1549szLr7+9dHGdugvzhaM/MXP6CzOnPjt19MOF6VOZIiUteUh2&#10;k0z4NgzIDZ6C+8cTT0g5r+JaI3FhLfHmYuLVi8mXzjvPn3VfuZSvJ46VD3/43oc+s9kpNLrDs5E9&#10;vLS8yo2Inx0jyqDfmNBW3OAduTMPD/utNJza0Qc3BI8WYVATLXvthyEq/B7ZYG07YziN9uD/E8ID&#10;e2X6rUomlc5m49HFi/UWkbfHyXFxLns60UPxuF9UCPMnjFHxqOa4h1VITkfJO8u2xWTy4FpMbIXc&#10;mnFrL0Dy4xWWf9QiV7vHRhfbvNtry49gW+X/0UrHhD3nsuPyZ1iOJPudDv7lwDO/xmv7aA3IJ0xl&#10;n9kMYaNy/e7xaqE4qoZEAzv+kl9W62lvkOx1srl8b2CikWWptszGcfllwbZxy5EKT15o+fNeoJuM&#10;liXUyJZrvrmThWrgrK9v4LZhqXthcW15vdtLlJzckdz0fbtbA+fmXule6I0bTZhx30/ABpVNJSgZ&#10;lfZMGNRq3XAgjz6DTu3CqRNH4nHmTI7vvHM2Wz0ZlSGafCYjsNMRCINeZ/219917WtGUGOSwTuG8&#10;OEgEODsdi/fSzpRrQ7ENlydRPA6rZu2JIdRBJgS8utoDhmNmTwzC7MB/ZNb4w4WJOYb9psfI88M2&#10;iIr2bIPD0NbCoCAuoNhD5eEe4VohabyzJmAnYQ6UFqFboVvMp5ydA62jV2jPYlyzvIrJz34rv20j&#10;nCf5Oa8Q6rvKT4Pt5U8aYshx+Q16TxDrVO8PcTOaj7PIMIDwrpeq9UymDX0WiNIewEg8dD+OyW9R&#10;KR1OmaQqQ851hfxRz9wKIeCt4y9rgeGucgjIuvxc3CxEq/QbbNGYIoGtzzx75qlnnn/l9XPnljtr&#10;7WL+0KemT/3k7OnPTR//eGnuvkyB2nyEfkdpKJPPjY0ACpVaPR84lXjf0cR0MXHPocSxaqO3+drm&#10;4gvV1Oq9RwaFUXke3LQQj2JdiJ/QFK/Ner3W2o1JMTn6jhsBQ77oOZabAieUwQaRs3byucYIuP+P&#10;f2IoGKUdbS1YIJQZvhHWxNK5vFmfLhuexcs8St7A77TyhUI54wlBxhmXlnoD8l9JhgGhqmKdZXEi&#10;JtlW5lGFHE6kSubxflTTxnpAlWtkI5lFEhmv0orANi92rGIPVxf349LS8kmB2k0o1lXklwySn7Bn&#10;ZRsTk2y8tk6/3e296mcUITwm/49Xu9NO/66popUfCC5PatcPHr1QPzldLKeYAQeLtRZ5OxSpNfLH&#10;6tra8RdCJe6p32kV89n5nNGY8ahjE4q1hTFqORr/QxmHCn3Y2lfb/Rkv1F2u1+sAGqJjrtvaI1Ym&#10;XK1X1MBJVpz80UzlNDVwDCsTGTj7mZVpL88anpu472jiULnz0vNPZrzg9LGK31n/vf/w7/lAbfHC&#10;C8+fPnH40MI8IVQsbMGs/c5m0Fm19AJcGv7ad955u9N3KVW0l690ItteGwGsI4nu0v333yeXP3Se&#10;mMcmIcfvepvcz/79L8N5hKrQzG6jf83bmEygJ/he7/S/d6Fx10w56xnNR2MiZjOJYKXeermfXcgZ&#10;tyvHg1YUY0wAEcxE95dcXJg2H5dA4v8/e/8dJEme3XeCHu7hoWXqyiytWlermZ5pYKYHAwzULEiC&#10;B2HkmS1gdlwq4IwQxsVyaeACa8Y9uyP/3DXe7e3e2dnRljxyyYVYEKMxurXuruqu7tIydUaGDg8X&#10;9/n5y/yVV0RWVlZWVlVmVoT15ER5uP/8+S88/P2+733f9wmfOcpJFuawsH+jyk1qe1jbQ3c5qeXV&#10;zGQ5u5xRmMZ8GjZSX7FfPFPUflG2UoSssD5Vj9B/XmV/WNSL/Y/kLU6k61m1/TJLCb9rBu7eUm5N&#10;+wuWT6Q3m8sxlFiomclKhdHvjuSzpHKXHZ8u8QfK2YytInia7dxjv+p3VA3yhpO2TOL0Yj/rEmEd&#10;y5qDK+aP2O8Exvuh/YQKWCVw+HyrO2777EPUGmEgFqR3VEcbVWW6dOnKlWszosrUNYdSQ49kh4/n&#10;hg9nywfBrIrKtCtUmW77y3mAO0wOG+Vk/d/9u//fv//3/z6TST/5xGPf//73/vzP/5xaxueff/4C&#10;EosXL/7k559reymIx7xoIt2pXT9y5JBeWvGm1WzOzC0p2QpTLfIGr8EMbGQGWpUr40PxvXv3yr1E&#10;HItIZ7Tn8UYGeQj3Melaw4MbLEjcUvfMkYmQzjb8xal8ZiiRY/EcblG0IKhPnS5Y9vmhhIA29qdj&#10;DBDz9UX1j8+UlK4FQVq2s7N02hGhCemfA2ZWwdtwi/TzYZzo+IxJ1yB20/185CjpSyPBRxkZ97m+&#10;/WuOj216O+cKnboKm7++pHqRYT+OX+zH8n77kZyII/twa/sbrv/usiJ29djv+PhFIYeFPKwh2w78&#10;9e3HpzI/hYQNmVnPP+2VZLt0EVix31Dxar4FsZ8r4izA8WRMBZZ5kUAl2rNBVVJgKxUjPLhPnjr1&#10;7vsn3zt5/uq856YOJ0eeLR34qbFjP1eeem6n9MDZNb9tlmTDOePtt9/6xje+gRwPshWEhWl9CML4&#10;pV/6pb//9//+r//6r/OtfXTqg7HiSpCeEil4i9E2PswGPGTfbQb+/aDF7ZrJf8gvJPDdrlOL4lfu&#10;vaiS9kM+P+tcvgmbVzJ5OBXNzpUDdI6TKpRSSkUs9Rb2fHWu7cZQPjKFJTvbUX/jpiEMWP6T7VE+&#10;LWNqtrDkIyXnyj6CUPX4Oo+LJ4O1KwxhXlEL2Yft2n7e38r+nhyt3pNL1nbOhfaT8MR+TroR+5Fb&#10;Eju1/Td4y6biBj+aVWuCqP0KQy/79a7iHYe1TLGhZLzmdCWTqmdM5j+ao1XClsnEUst5fdGN7sl2&#10;cC2Wr9jPEmHVftnOmPyXMtX08ahFEYInrFSa97zgMUm2lXDQyZOn3n73g5Mfn7twdWm+kY3lHyvt&#10;/6nhQ18a2v95sq0SFh5kWx/IY4WfWDoRoFYBuek3fuM3nzzxma7rsySixIInoBvEn3jiCd5fvHgp&#10;EV/hmdupUteN0dooajBFPrbp+d7A0T6Qr3FHnhQmlNtaQvxE4CyPC14DR7uR71KV9wguBFBGER4H&#10;r2yH1tjt+mFTLdkChKLl6vGk22SZ3GonA+/ZokmaEHTFDoI7xfcIThU7BPXiJKS7re5Tq7fwqcKv&#10;IUSTbCtH8p/siQ+Ojsl7vV1btYb94Wj67AqbhlvYk6IX0q4YJUeBv+/IfhjLP55tM3tiv1ydwq/h&#10;+A3fpAO876lore5WK3nc50px6cDDCK9X/GZgpgKPowiVC0LVEQKxlu1iP09Ppv1E1pc9sR+oymnl&#10;qBX77Rvzr0ebaUM5DnDtPGqJGAOD9J0BhCfFQj8fhCNQBn/3vQ/f/+jStQWvE99rl0+U9n9JYGtu&#10;+EgiMxRPZAeifRv5Ud3TfUJBYxosNlgwTe3dhywqHHaABRE81k+sFHHAvK/Xa6huiyWIzMTTQz18&#10;KPaBJEBM+Z5aOxh8N80AKsdJ+wb1ieUdHncgcbyRr1glTXUFrSC/HiQKL7bqeO81lG/Qe8KVxfu+&#10;PNu+Nr+E5HtjYbaytGi06a/aWmp1l6gNXXQFL4qb7alkxZfoStlotSusYxbsnEhqW4VpLO8ZBHwW&#10;xaAaPa9nf9jM4KZa23CLWKXJ0mKnZlcpkcXVc93KfhjLeEEOEfulAYC2P5+wPlOOJ2M+9rND1H4O&#10;bAXmq3MdzFDo00b3SNXj6irhFSQqsx1ul2+kHZjphE32N2q/kI177V+NJbAdN4+TTZgBUJUfBqCH&#10;By6PaXhMH3308fsfnDqlYGtlppp0EkcICI8cfGlo/4vFiSczpX0hbA3LWx9KVaaN/H7u/z6qgZUX&#10;Y7XEl0jyVbGLAyV7guPExdKC4L333kNyCx3aSPI1Ztm5Wq3OYksbDBAhp4tq7U0N5e//9QzOuHNm&#10;oNup5rMs51biYazRtYb2zrmIB2Op9dv/eIV1LLxcrNB1qMLppQNIt9XcD3sG+aLQSIXeFL+i/ejU&#10;2Fip4NmpTAIilFFtd+cbre9fWS4HnaGYkwzcWscNC1iCZNwSVX1RdFIB5BBJK+1ff8Ufy3lFp4n8&#10;IhU40W4/ouIESlOsq3BPvAjZZdybsKZvZX+0jlbbv6KEtcp10iOIyvGetAn1iXOJQlN0TrT9lXY3&#10;4XYKhTx5UPFzPfZ77ZYXT75bU33XQflR+71Om66Cwznqj5GxhFTlQ2npOZfIejD/DCvdeHDYCBeq&#10;oLOd1PbrDj8yA8yYsj+l7BeW1sWGWzIc5DMR5+NxTIL23PnzMwvNFVWm3H6U+nd3D5wH88O6Z2dV&#10;1XcpwzJa3/3ud48ePXrwwN5qdfmb3/wmOdpf+IVf4Nn3r/7Vv2IRTPs8KzNVqa/YgdOdu/zevn17&#10;Nf4Ai+CPp2cX0qX9m+af37OrHAy8HWeguXRhvJwQTSieQ7A3cLR0xxvcP7f9tlZYxwRRhb9KYSqe&#10;L8rpLZsubdqG8jnhcwuDt2h0DdfByzb82NtVYyqfMO3kqU6CljWHSpmRbCoTN2nN9uPpRqbbpC6F&#10;F51qGl3QmAqxLnf9N5f98ZSJW5Xz4jnUUp1AaKgkjN/S3XIklIon12rD8l6isrqD7K3sF06y9PnR&#10;9msGsuRBpQctI4jUsOhQCidZbAs5XGpm5D3+j1xpIXCSmeza9seMl6cbe7PxA4WUkJUi9hu+46AC&#10;Cf5gnFfnHRr9JtKZfvslY01/WZoHKPtjijO82Gif6iRHU6YwqFc7/GA/U+GOJ4zxRJA2vHjgzVUb&#10;f3GxOnP9un/97NXLl5sdI57d49uj+fGnssPH6IGTKe1NpMsPQw+c2/4MdtAOivYWi02Opj85/dFb&#10;b71FoOKNN944deoUrKivfOVnuUlgQn3xi1988pkXryxaN2QrgqBZvXbowE2yFVz15cuXksUDA+Lx&#10;DroBHqCptdmPR8rpPXsmsAFKB4o0BE4GOdqNfCPW/+2/+a8V0WYVL+retBoz0Twa15JMZ2ruDZUl&#10;s0vdTYzetKJSxBOfOhaqd4oJk5Y1EHJdy6Z93r5SbqSQTSRTjcDEl78x18z5nU6z4bRbeaOb8Lq2&#10;EVCHmoW/S1eZMGArSshiD4bpbj9RtWRRHhagKapS2v5oLa/6NBwEtCfcqyi6FbzI+JxI209AWyqa&#10;onWx0b46UvXLf+V4YHVb5VwWnyc4W6pgV/CrGaMaR2WsM6moMpTsUzJVh12wBeMUTc90WjTmYWRd&#10;i3yje09ipVeBtr/bauwrZoguwC1earuW3+VENJpfrDVybtNyWl6rAUOh2nIouOUrm0wEI2l7abk+&#10;dOAn82OPUjcZploToSTQSvp8IzfKYJ/tMwP42tFyZv/UCJSoV155hecdqOLXfu3XEbOMWakXX3h2&#10;dOr42Rm7sarCqCwPfBztcDFFJYbGHzwiL5y/4CFlllQqP4PXYAbWmQGYUK3FTw4fnJJ+JDxkYHWQ&#10;woA7Mpi3286A9Qf/5J8I2tO9XaV4VPqYEr+dr9YJ/HbtlK5YVfoMzWYrZr/fsKjBxS+KmsS+jIJZ&#10;GjUCxZSTM028LHseLqUPlbPDuUwylfLiiUKciCndMjuEWFmVN/neOt2xhFJrQghYoWrl8FbDtqsa&#10;jXgmzIPxoREq6/t17V9Bkxq5anQreFHslyRur/1qBXCDC63raIVmnDGDTqup+qeH6olsRAIadQic&#10;q7oLUXJ2OwTN1eerPXRFGRH7PaSG3S5LQbUwhKXktHO5rGB0gK/MPxHpcP5vsh8v7rWbpu8yY1cX&#10;qz+4VisaTi7mY/+7NeP4cL6cQ0EkG0tlP+4mC9mMGzMPZ83p69cpeM2NHFPOdaDKdNvfxLbfgR4D&#10;jU5s39T4888+eejggaeffvqXfumv7z9y4sKcNbccW6jH56pmWyn23HiBWbvtqtua27//pkAxRdUd&#10;L5nI3ODHbfurHxj4YGbA6zaD1rVnn34SvjoWQBGgXBslV/nn4LX+DFg/8/f/S63NpOKiYQ5V49p6&#10;N/je1er+YgYJQGCWxCqRp2/U6+gZ0ZtW8KIgS/k0ihol7yif4oEUWDTNqmeSuZzKp/LZtJdIl7LZ&#10;ZCLR9GPvVdwR08HvzizXX71eT/udesfFbanqXstEWJ9xeE9jH9F14p9RzWTJ0Yr9GtfqzrLYCbrV&#10;Fq7YvIp3BfuuZz/I0lYwWiHXkBENDnbaTT+RZhXCaFiCxgXOWPfKzcc87Ke7TzycAZkZsf/dJScX&#10;dMr5nNif7raYzI4RxqhD+1UN8c2dZcV+AvILjTbzT79CDqFB4Z5yIZfN4FPpI1RI2dCssAddkXLC&#10;nG77xcBpzM9cub44tO/zFFMOfgy7ZgbQN640YwlaCe4/MrnvWNcauTxvIU9BDTjhYlUJ3vuCa8GP&#10;a+7I4RuyFewyNze7tNxSshWDFdiuuTnuzYW0G3NGe+bRR1ivqxwibEpy/PdIMv3eXMGDHFWFjrW2&#10;keQjMUdwFdtR5k93mxOlfCK+otYL8huOI3jZKBbyRInZuRliL60ApXOiOscpIFLylKo4IcbO6Bsr&#10;3/nmkj8ObSdhp1PJcjY1XoAVlMYBj2US0GlfnmtB5HGa9Zlq44fX6yPxAFklyMbl+A1WVFRbqt9+&#10;jSZBnTqjKRaK7pVCn6v296De9e0fSpizy/WTneSeTJzRcMGKSi3LjnD2up7/o+uNg1yVZepsq2oy&#10;H4uFulEtfKXaM2n6rYZnJ9+rqeS0zD9AWrSfdGdZsZ8Ze3W+M56yRor5hG1nYJoZYF8WIjfla6Uh&#10;/PVGt+S1rly8ZBePISvxIO+ywbnvwQzAIK63VavapUas2lIUh/Vfvg+mvXLo4D4NQfg18v7c+Uvp&#10;wtSgcOsefEW7asjm0sVcon3o0MpCjWp7+FADTagNfsc3tI2ejdS8ivoSP91qx81Zhh23pE6UjZRs&#10;wiJmUYPYggogrNbFyqdUvGidJvy0HlNXzapD3OB0zQfsyv5S58o/z9R9WtPwy0dkcLyQHSoVfu7I&#10;2IHxURZNUyPlF8czhEyvLlWXFpdaS3ML8/OIHDXqNdvteK4bPRejafs1t1nsBxeqnnfh3Oi6XlhX&#10;NxSgbrZf1wFT8CO1vOrA0H5V1GsZzxSUEvKq/Z4oMYnilW2Zz+QN6i3kvFwp/k90nUpJUC4RciU+&#10;zJ5A4oxpRGuOxX527bf/hZEU6iwMIvbzF/v11emzLDgB02XQnb7lU6izwbthsNuOmwHuuLXw6xrX&#10;kcwMtzseBdPRzyAKkAMhh7PjLnxg8P2cAdGEkuysvEC0g14CG/8KTFkI4yu0rqGuOsWv/GgasqpJ&#10;71Wt8UTW9vW51oIbQ+GI5zsw62hOuRAe+7gr8p1slK47jEmelY2cQVfNci79XnGsrJVuPzIOTlpY&#10;Pzg2/IcK1cZiGJBJJQ9A5CiWz5nlZLFMBl71GTat+XpraXlZadvPznYqC7VqlQoWJZ+04KC+FNWx&#10;itr/dmVFx0rbL+fln9iv+8tiHk5U7NedaLFfv1cpVWNFqT86D8p+N3iv6kv6lmFxqLpzLUsTKT5z&#10;XOW5gZ780/NcXXOs+9FqZSi9heEyifgbC871hiMde5giPf/a/lcW3XO17lhcSUqaFhzuQRJl47+I&#10;3bsnsZbMaLsdpUgZ1ESWCknXaezeyx5c2RbMAHwaz2mAeSRuLJpQ0EG2YOiHYwilDKU1jeWSNTrk&#10;0f90PiimEnoLe0L5eSztT+aSz5XjijOlkKhCcmC1Vxc90ZnSqBFPIHgxqqKs3+tP1TcXjkODd8G+&#10;+DZBeNF9GPmzQzZxZnhYiVTayBbPWuV0ebQ8POIls5ZtUyRK2qBVWdjvqb9urXI83iLOTdtzwdbK&#10;/sBAU0l0lLT9nFdjVkG9MhW3tZ9MqqBJPQ8yDsuX58o2EfK66/cjzqrLNCrOMHvWXSNmxal3CodR&#10;L61grJWh9Bb2Yedny3bBcEXlGMVjmX+tP8VR+4jGG27eUiNaiYwZ+vXB66GfgVg8WaDQliIxPRUg&#10;Wp6e7drMQLbiob891psA33eJfOiWxojeEJAb8I03fs8oWQNBfvhIfIYq0ltFt9CCc4abTib0FrVn&#10;xYU0C5pkI3trXSeNU/kA1AtqDIOrSjVJkqOCKbGsXyVKeffVPWUcvIUgPL1dI06NmMM94ygrtWNx&#10;cqVmppAuDQ0Pj4yOjOwdhmKVRSoj5baqlSUAb3tpfmlx8Xql9qPrdULNXRdfqFoI6PE1ThX7xTuu&#10;a79RTNqiCaXt572MoySOQ6mOtBnIDEQRM132OgbXKLrQBl1mX5lzovMv196jGMUWNXW07E3YCE8w&#10;ldjPGdX4VBOF+lnCTeO/Il6WyH+1Gt4KgzKejf8idvOetFeanZunZCB6kTw9A7eubpfBazADt5gB&#10;kgu5TEKrnYBnlFb2oA3thm8Y5TAFOfE709lK8YigLvClGVdNfXWO9tl8DGXBViwu+JX9pDEAOJVn&#10;veBjjYB1p51oDlW/18cyfnQcUUuOdvIRrm+I/25kdnUXIMn1MsK7y77i7to2VbzUCBbK5UR5BM9L&#10;s5ogkSLoQYnDkVi9uTR/7vrcX346e3Vxud5oOKHX7bFf8G7Ufp1DFW1kZIcplZFrv5X9IFcmCPOI&#10;tkQRpxJVhr/ke+GVxnhPNhe3r7GvzHY00hDJwsaHsumFlvPqQpd1j8wbf7X9FDQ3u15G0aECsAsl&#10;s2jdbvh+GOy4a2cgZRtDpYwZzyA10ONovU51kKbdtV/8VlxYpzGXzUCeWSmZBdGq5N2Aqb7huVU5&#10;Wp7RZBBhzPagz0rHRbeoBblxFY8qmBWo1m/QecBPGg2LG9A5UUHAWjOZU0R1j2/Cx6swVx+rLY92&#10;8tGKxyvKzKECsGRzGVyQX7/9RGVhNbeCmGPaH3fTiXxxdGR47/jY2MjI/tHyF/Zk0zF/ern+tU+n&#10;L1yfnZ+fvzy/9L0ry0vNNpCXMtke+6WmVuAhSxN1vSDR+Y6G6ZKZ1vY3kJpaDpbbXbFTFI85EGth&#10;LEOV6nRdtvMpBTnFODqOhsz/OjlayWonbRuG2nNFk9F0HpfzyntWJER1RIGLRyqOVrXZGbweshmg&#10;OXwibmSSxmjBODBmPH3QeOqAf3wy9vRTx3sc7cTERDpld1uVh2yGBpd7BzPgNBZyuZxAWO6fpaWl&#10;AZy9g+nDb6J1DAWWJz6VJFInKkWlyq/A0DGciWKeukzZQs7y1ZlG2fSGSwUe5KpYJaK+1F+Nqo+i&#10;WjRarSu+h7AnO4Qp25vGkYpYPTKeQ6sfiyCGvFbqWcOSmB77RRWZYUUZSutGIQX8ftUfz8ShFMUT&#10;iUI2TeP2vcXssKrBiREqz8dcv9WcrTaQI0Yzsmj5ScNv0ge+phSsVoqUVhlbfqc5kbHT8EnWsh/t&#10;pWygxKE6ZkIUo4hIa/uhEqAS9WErQbaYGZitNbFEldyuaiYz2zIDjLCidRz2/FH1tUhetJvEcSBb&#10;6X10ZTDlT/Ntd9jygNxXrlzxrUIqryTTBq+HYQbyaaOQMUaLxuSQsads7BuBY9GuL10+f+bkW2++&#10;evLD906ceIrCjGj5I5EetnT8FLTkh2GKBte4iRloLp7ZNzlMSxKOhXB6+vRpGKmDvj0bn0nrN3/3&#10;DxBHJOgq1aWC2HjD3067RcNw9BAIEcgW6j4zfoeiWuTyRZtXFHc5SlejikqUjKaP6ql2bakKWqXK&#10;hI8hm6vHUcoPqwrDMrL4D5w05yCyqtWYRQWC7fih6BnFftGKkkpZ/uotuj5YamRxfvhgqlEV7zdu&#10;43eHchl6JJzsJKZySaXy2HU60DSbjUS3adK6wnFfn3ewoen6byz5Q6YLGD3ZVNQqbW3U/li3o+B7&#10;Jt1jvwK+notA1L5SlhzzcsdF4+ngUA5Hu779Ul+LD56vN9+pGlDSsL9n/pnb6aaiHDMWCblYcozM&#10;3MZviMGeO2gGuLtSCSObNCZKyrMeGDVGck7aqpvu0vz0xXfffvWb3/jan/3Zn37nO995+eWX3333&#10;3Uql8vzzz5NQ6NEZmJ+brVTbtBkeCIftoG//vpmKbEJn+eyjxw8LzRhHSzsB8nEDMtTGv4LY9z65&#10;ApmICOMj+bgd5mvxL6ruxTRm5xcIuk4OFWULAJQ84sLCAvnOkUIOQClBVD7F1b2/7MHsZR+cCMxb&#10;mEr6KG0NIBg/xCGqQjfcRzyrrmyRehu8oI7TynkZgWNlO/tHz8U/9SESoNbnxRIZvMcSOctt7ce2&#10;lhpcSfkTLaEjioqZoCEcC8iNNn0zE/OK+VwsnYtaG7W/Sl+6dndqdKjf/uOJjt+sD42MIokV97uX&#10;Zxf3j490YyuxZbnqdezv1JaZwGKpJB2QuExiBs+EzWuRjP5osXU82UVA6q2337VLjyO+uPEbYrDn&#10;DpqBobxxdA/ZBH+psnjt6lXaCRDD4IWwIj6VDIKUvI+OjtK8du/evQcOHDhx4tlPPvn46adPEAnU&#10;V8qP+lvfe2Pk0EtwG3bQ5Q9MvT8z0KnPOgvvfPUXfkakTmhr/c477xw/fnwgvrjx+bf+23/8O9mY&#10;H/e9i03/VBgghUUDyhxLmnPL9Q9a8b35pO6xEzcC9BE/dpBDsnEDGrmCFKlAxRfyRjSMothUOgIp&#10;jYZVrBzFmhwC54hPNcoUFpLeovvnRNWYo/2FonrLug8PRwlujm4RKUTBsjh76dsjak399q/YkzIT&#10;ltU1rWwqmU6lilklb5xJp3LJOKlcnmK5dPpW9tMl8JW59v5Stl+NORULWq2ml8iQxx1PGgm37SVS&#10;by8bCERTQIWFgOB22PMuuoVxxKoR26D170dOcixs4wPSxX4WI1wg8YmFtjtkKUR7/fq0lR6nZ/vG&#10;b4jBnjtoBvaNGG5z5n/6n/6ff/qnf/qDH/zgtdde+/TTT6Gakz8Ds6KB/JWvfOWXf/mXv/KzP//i&#10;T7504pkXiqNHFpqp82c/gkEKItFXylLywsWLidyUFae97eA1mIGbZqBdvZ4wlo8cOSxFtNPT0wgd&#10;EzoekKE2fqNYv/d7v6eArBWQ1UvF/LlOUHGVLiAygW67cXC4UEzEiU9KttXtdp1Wc6qch8iq+vas&#10;6gPjAPAKeDXcg3K3qz1c+3O0on4sOVreiEqwZHDJqvbsr7dIYlaOXVFjdgPOGLVB3ktGVsaJ5mhX&#10;ss6hbXB98bK486j9nVX7WWesZ7+vuEuGaREGCLoOxhBqxv6wB9FKx1xRWlY5XcOjW9FYMSf2S+5Z&#10;7K86XqXZHs5nx1LIfQTTlTpR6/F0PJqR7c/RSga3zBcWM/12A33jnG2xdOBKIRsrdUy1vAhgsQ2H&#10;jnZ6ZsHO7x/0Ztn472Fn7UlGNpd0/+RP/gQsC6fpqaee+omf+AmcK81ov/qf/fWnnnlxdPKYmRpv&#10;uIXFZurinLlQMxpto9NcLGZjeOKoo7108ZxhD9mpws6agYG193wGAr+xdGFyLLNnzx7xrB9//DFY&#10;tlgs3vNT76IT3OCjki6dSviHbGfIpzVP6/Xp+tWmn7Ljqrg2rDflCe55ftyyWNeAtBB5gOt7c1Wr&#10;EkbgI5yoqvwJK1v4ZqLVqELNjXKM9aeyJ2dZqQ0NmVlaW0ootZri+7059/vzbtQG3hOLVkJOq9bi&#10;xXu2SJUw/2n7tQ6U1L9iP+5qHfulGjg0xoUkxStqvyhJRe3P2aZoS2kOM4fw/vsL3vfmui3XZw4R&#10;s3y7GrQ8X1sr44j9Mv9ao0p89ltVdPNiULfEfly71NHydYJ3WYLIi+DhLrpXB5fSOwOVhpHL5cfH&#10;xyEZ/O2//bf/T//FP/jyz//a3mM/0TD3f3Q99dFV68x188KsMbtsLDfDMjBFRY8lMqO1ej16b1AL&#10;x2O001gYyFYMbrKeGQiU+mKDWg2Bs9w2EDmp7RlM1B3NQG/hB+IUdFo9mHCLtemrc/PvLHS+N+tc&#10;avmUgcJFqnYcftJIMWjtJ6nBVQ1zwgpXHAOZWkLNVNnirkRDWBR9lddcVT+OqhzLpygcKQ8UKknh&#10;MkVpmTSqnJdxeipxvzgS/8JwXNK3ejTSlnJerejUv4X9o4rH69svfr3f/nCEeCGpyO799mul4qUO&#10;xqxoX4i6kxCXeP+lkcQXR2xVjKs0Hc3P0tXRd3us5ey6+lauKFJNayWTCZSwtIqyzD/LBb4OvgWG&#10;Vf6ZSH580C3yjn4RO2nnTtdwPJOW77AH6JxY7aQ+uhI7N2PMLBn1lsGnpCH6X4l0+dq1WfgD+iOQ&#10;CjwXt1MZyFbspK//vtjquR23tURphZwNL8tjZ8A3vtO5v0WFJQ/pdvNwKng06TyZ7NCa7b0lhwRt&#10;vdWJ2wmyp1r7SWpwBdeC84SOJOpOmKLRLa5XMK4gVNH+xRuIFpVGq4IOpU+c9EtnH6kuVfTdSCUr&#10;4V/4tzKCjIYL0+pO/XpPegtWRbWrpAZXcGG//Rrd9tuvzh5T2JQL6NG6QvlZUPtrSPsHK8pQQhwT&#10;PMrfUiJWiiuIwZ5UFg1THut7vfZH9J5W7A9j8qH9sQ9p29LqxAKFicV+WdlwEsejjlY1jCQCoQQr&#10;Bq9dOgP40ZYTw9FyL549ezZtcy8pULq+yJMZT3qxVE81LY7Wd2qgl106VYPL2uQMoGRSyCW1+CKt&#10;XBhoUER7p7O5tqPlR4j2B7+9lGkMxYMjie4TiXbRb719Zf503cMFanwZ7XujtaXwvklThT01ur3a&#10;9kVJKqpdrN/3aEXhMEBvuArAGS5Wqy/JtUX1knrUkrU6EpYISu7ZIig5ql11K/tZSfTbH8XKWEIb&#10;nzcXOg3XF60oTBWdJi4T+/GJoN5cAmn/mwJyq4pXMWIDNccVnIpoFSVDvfZH9Krkivir7f/cWAZG&#10;FWfHEsG1UgEVhpoVIZwvMQwVDl67dgaQeKLpB4xiYr/nz5+3TC8M793mhYAJXbJQ0VOLxNXXvn37&#10;smlbRY8Hr8EMRGbA7dTyuYxGtCzfSdAOaFB3eo/c0tFSzaJXMYqDgxqU1yzVZ9N+9/RS++Oqq9it&#10;zkretF9bCoCFD5NgMuh2T8oUJakostTvcUWcgl+95G4FxXJsNAesL2zN/K7GxNGOPZLT7Unu6s5C&#10;ol0l/1xTW6rffvxZ1H4iwCHaXlVhDF0sA/L0Yjs7l23DMVQ+mwWBtn/FHqp60MwwPMHryFep3cLc&#10;tuzfrw/FCPpTpqiYsOhQRJ8i1Q4oxOVcUai9fOMeiJlxy07f6T0x2H+nzIBa1bWNdDpHhhWo0W4s&#10;ogZ125eJVkt66OLFi1FHy1GZTMpz6rc9fLDDQzUDNJyIakKxPhskaDdxA5gg1+hLKBLQ/XnTEx8g&#10;NE8Jz560edh2TKf16VLzfM2hToawqviR/lwmGwXd8p8oGOt9ovtHO//0oNhoNlcuL7pFsrlrZn+j&#10;PYh0l1xcWrQDLvvgmW5rf6jotIb9tqVWA5xd51YFWZI5FhTLNCLlyBbcs/5uVnryhCKOjY4rSsjI&#10;HZ/IBXju/o49OgvLLIn9MlonMDnq0bQPpo3OvyolMk2aFLFUUtA2Nmjds4nfxY45pOMYdLKiRhao&#10;ce3a1UJ6Ix0kYqRpa7jom19IkzmtRcgvO+biB4be+xlwO1SLrSzfcAo8VfC7A0R7pxNvnjp16qOP&#10;PkJSixe87TNnzsCSwKcSK+hxtPySyYHbKnBgTNj+oyl3r9mpttrfme0STJYTi8aC5huzJQoo5VPJ&#10;d0pAWHK0oF7FrgrdcA+K1R1s5FitbCwqDYJHo1rKsj+OSLLF8pHuMissZX0sHwkDWWsUr2m/7jvU&#10;Yz8tjFSONuxQi/3SNkdnTGVM8tlyxn7724ZFKx5GwMhOEEsaCspH7Wcd0GM/NCsZTVXTLvueZXcd&#10;B/6zRsxa/5lT8yUOQsd3+nvYcfu3u0bcTk1NTfF1X792PUlG/sai7pZXQ2l1p+ujU6H34NG5f/9+&#10;t1313Zsa1u64CRkYvIUzgCaUaTiivCiPFLyDtNMevO5oBsxHH330scceowKPF29wpdS8oyyDvJbw&#10;ufWLtUy0doqfM3DtSMLdH3cu1l0KcCX7KLlYOaqHLSyf9udr8dz0lEPvSTKmUcyqM7I9I7ObxqyS&#10;qeWkkr/k1c861lhTDNNYVjAi9Cs5VmPTNe2XT8V+ydeSo5XcqtgfZQWDa9VL9ZoNR3ZXGNF6PnNx&#10;86msQrGq7raqyFM99gsjTM6lka4czlF01TXtZNynMW0c+pU+i2J1eQaoBCaUlchu5LF7R3fMYOdt&#10;NQNtx+i4sSeeeILa2UOHDkoziejLXuupGE/kWNohDR/dk1QRPUcHbXy21ff7YI3x3HbCtnTJNcx2&#10;mB8DJtQmvhTrD/7gDyS5zYs3hUIBX4vIFqsY3usRiYIiCMIWaBfR06hOPlbQdL03qsb+jJWzlf6w&#10;dEUVDSaUIsIUrwo2iDpxOWEScGYfgpyi3Cs76Pdq/JBYq6Kyq8rJ7K9HFgNAezh0DpRxeB9VqpLR&#10;tB6yWuWvjinHLjoI9PvjyEpYCDWvHKtEJ0L95Nvar7QPfS/ttdGjYEUi9uP/VuBEzICkTQyAfoLv&#10;NSzUncR+GVletQbyizGUkLE/F3Ob7c7H3ZQoPa2MZqlLk6PWtP+dipt1m6VMmkyw6rsQnkVBatcv&#10;mV51aZHoYLZ8YEMYZxP3zuCQbTMDe/eUjz/6VCI7PrscI03Lf9CPudOQjjo87o8UjFw6Bm3K01Fh&#10;qOmtSiEdUIMb/Y1fung2lhwdKJxsmy/2ARvSrl2POXPHjx0V0DU7O4u0J4qePRjsAVu5E07fS4bC&#10;H5ZKJeLGPYLRwFlSuT1eVi6QSOYe298b71a7CtuRzpSMpCBOqakVjKvztbKPcHR7+rmyW5RLrNFt&#10;dGQ5r0afMg6ZS51/1SPro6JjyrEnq97xnClMaWE4g0FvZT+Yst9+pcCOQlMIIeSMEqrV5yKGnrNU&#10;VBnbeuwn20FP2bdqpvSUpScurRrAppJ/XRltdcZUrDhSR6vsp/NP1XusnEQ95I2FDt+i5G45Cxid&#10;eLUfIlkKOXbCTTiw8a5mYKZivH/R+vCShSs9OBY8Otl+dKL57OHg+KRqNnD+zIcvf/8vjPblJ/YF&#10;tKTVLztdRqyRBbTeQu6N6HG7Nj2Qrbir72PXHBz4TnOpXLrRdxbCHWGPQeh4E9/wGqxjmjPgBqRR&#10;g36pzqbha81z4AmOprxKyznXoK3NSgRVuMRgLOEbc6BkVWc7K7nVKH94TS4xh3AYJaaCL3savuqq&#10;UzmWsLPsyaufexxlC7MDx362HJcmdPCh+LT/LFH7uYp++xueUmjSYlWaXRw9V8KOp0KrhOEcpR9z&#10;6s+PpRiZS3tlruPHE7KnPpFwj+WoaB2tsj+u7B9JmKW0/UjKZXrFfvZHp7rphW3fEZQfSNdu4jex&#10;Aw9xPWOibBST1W/+5X/4o//mn/3RH/2z/+//5392m9dTiYAWeP/m3/yb/+G//++vXz59YCxAP1Re&#10;ONqZ2flmsxm9XFbSQbdxu0LcHThBA5PvfAagxZGjBXdp6hOuIdqL4s6HfHiPWMNxkvHGoeraHpkb&#10;4Gw/PSo6bUhK5WPdxY77VFivwkeSVaWYVfjGOl+LwjBIl32iedNoXjaKdPtrbSVrS3GRaCEpnYqQ&#10;66ureMUPiXaVzsXqylqxWWdVhbeMs5QsL4OT+xT7BTFjdq/9yRX7s3Hj2XyMNke8ojnUKLolOiy1&#10;rUSVdXcj7G/R9b3jgkg5FanuEzk/bttR7SexX3Kx8IrFfqyN2v9BlcqeRNLvUk3LsSwvAN7Psm4I&#10;WVQgZUsh2g1wYx7e+3+XXHnCpkFe95tf/8v/8B/+Ay3MSP187Wtf+9f/+l+TVHvmmWf++l//62CR&#10;P/uzP0vG6sgjy4t7oxukiFRFp4BfvedUB2naXXJb3N1l4GZpDUqgWBwtfoHbqccv3N0ZHqKj13C0&#10;ZBZ74sZgI5S3yN2uHzQoWIHlOnW8yCqXuAfLKl8bduYRPjA+GD4w36GoO4nSL9v70S1pS2ERs7N8&#10;OtNZgc64RuEVF0JsKqpSjCbaVVFecZSlLH3o9P7yHi/FyHz5Yr9GzGyRY1fsv8FnNvIWvGUFaqP2&#10;y8411ycMIEgUspK2Xz6dbnlv4IB91V8BN0kMu5yMy54yGtF17Xd1Za28Eba22JxPJ6odl1YOvJd+&#10;RBzLhXAFfuAPmrE8JD/lfMpoNatvvvkmgajf/u3f/qM/+iNaC3zwwQdvv/325OTUr/7qr9HDh39e&#10;u3qxmFlZeUHToyke3Qii1bTU46ZTdrdVeUjmbXCZ68wAj5BUIqZ9AdlZEg1auWIwdXc0A2s42h52&#10;McPxUySdc1t9S8Yajfuf1rqCDjXiZIQehjBeR7OINWbtqaYVHWOpuxXEGeUkjydNyarqTG3Pnj11&#10;tOzZY0MUy8p7XLVGxre1n/O+tugq7vGqmnFPNW2WWC6CT6GMotivOcmg1eF48NnhJMRjsq2vzDu1&#10;rt+zp0bA0cpawcQyY6Ko7BjWe1W/1fWU0HFoP5OGNjVwuV5v3NGtMNh5584ABRc0bWSJ/Mgjj3z+&#10;xS9M7jv2N//m34S6+NZbb9XqTceLg2shi35y+nQx40tVJAQ+inzm5xeijhY6pHK0nerOnYqB5Vs1&#10;A4CmdNLUnhU4u072cKtOulvH6XW0rFn6Ea3UKd/W0SqHagW24R/JrqBDcS26zlWoT08WVGxWFKOi&#10;WlF6i87L6trTHqVi9nRCWCzhaMZhQKkyMUBtAAD0yElEQVSy7e8FpJWQVSQ50l1HsK/utNODjAXd&#10;rmO/yvIO2cVkPBNfUWPWCFjs5y9qEarSJmKVCtnFDPB3s+uWU3Y7UFJTzxYUXRl0e2PPkHEd1YXm&#10;qB77Bftm4+bTpbjlOVH7j+UsRYZCrcIcVLzt1l/uTdfluFTTJsrlcsilUO16hkfG6UdLlfz83AzN&#10;L/jx8ik94UMNk5Vj7VSpSR3uzS/09hSiHZRgPxQ3znoXSZ9UerXpBC1BTZzuQKpic/dFr6Ndk11M&#10;dJ7RN5IG5ydcMH0UiaI51yhmFYVF/tMs3HUYwhrjRjvkYEm0nlVyqKBnqTft76UjOFj+au6uBKh1&#10;pyDs6UHGgm4FVUerciW2vGI//e3DHjmSEO1hODe6/mLLFdQrVnVWhRihZ/9opjXjmq+FOeBczGsH&#10;1usV/8aeYS42yjSO2i/RY1FUdozYSDYFmonaj4cOWBu5LuWSm7stBkftrBlodZQQIzXxVMDPzc6U&#10;ckbTMelNy8PxnXfehoQOjQVEwl/IUNrRxlOFjuNGq2l5jB49erTbWvTc1s6agYG1Wz4D9O0pDw1J&#10;Uhasdauqky0/764csNfRrsku5ufKL3CDdcrINOJRGFdzgDXK1JiVqVxHnXj9/TlWsKPoJwsfuD+f&#10;qtBemMUUsCvwVLboXKzO0fZkZMWV9tvfcxbV28fxiPpK6rTnLJxXmtaJhVHWMU4XFLsvlwjtV1qJ&#10;5bT9mSG7Z0/NNO7hHksuFpslp9s14+2Ok48bejaUeLJHEMK98UzdlTfv4KJWZ6DlGItN+4tffAna&#10;8H/8j/+xuXw9YXaokSWS/IPwBfF4fn4epcZONwZFWV52MofaytzcXHQi+Znblg8RZjC7D/kMOM0F&#10;XfQvbWiJiwwQ7ebuCuv3fu/3okeSi2XZixRItJKHNS/zOzQ0tJFzQMfJJhPUy7+37CG2gGQE2UTh&#10;wdLuBl8iDGSCpSBRNoIaKbPBGbEPb/hLxlRULPiaORw3Q2FoMtyN7VCoiPqmwppR/Wn0vd5T1af6&#10;ah+9JSQZrQhc4PUZRKkyhXaynf0RiJBrrK9uX8f+QtyoNxrD+exYWslS9tgPpnQ67WIu26J/ACeN&#10;2B83fLfVKOZzqbiFe243GplkIpdKypXqPbX9eovYj0mIY4j9rB7eXfZSyFZkM0gci/1c1GK96Var&#10;mdLhQSntRm7aXbBP1zOO7y+Ojgx95zvfeevNNy9eOP/uu+/SOYBw8RtvvEGRz5EjR37lV37VNctL&#10;dd1HL9Zt13Ipd8/EhJ4BkkeXLp4z7CE7dUOvZhfMz+AS7nQG6nOfjI/kRdKEoCbtocj6D8hQdzqN&#10;sv9NiHZNdjEb76h8qmsoT9aPJomLvh5ppyOxUJAZblUzhKMddcQ+fRQOJPqpMG9hEsmYyjWuvpf6&#10;V2kTK5/KseJCJZcpFTu8ZzfJGffU6fbbr0fTDGQGhDnMMmJN+1UZq2lSa4sNeD6xgaWGIiQ7qrmd&#10;E7PU1S260IYhocj4EhaO2q+PXdN+dn5mKJmNWxQx6zpdFfEOAhet49t0Jt3cPTM4ajvOQChG4VPY&#10;A/L45JNPvvWtb7322muE+w4cOPDiiy/+3b/7d3/nd38/ltl/ZWFFIkauwU4V5+fm2U1fEpgY7rHq&#10;lzdI027H7/k+2QTl2Ip55PXlfELTGQhCbXr2ex1tP7uYFS7ZnY0vZDq+4ijpulXN9cWZHc2ZhDr1&#10;FtwB/NsoHxjPpytZRXmYT9kHGMd7tvQwh/UIXD9YWUaLsn9lC5+KX+cVVTPmPb5N3UZ9572V/Vhy&#10;w34z9sJwApest0Ttd/1gsdXlqrGBqxb7hUuMQHHTMxCABH+eyIHpDRyt2M9oUX1j2XKT/RHNZFln&#10;EB+2E4mm06XilovlLB3fqMXo/hB4zoB4vOmfxg47kLZbBHx/9KMfkf154YUXfuVXfuUf/sN/+Id/&#10;+If/3X/3f/m7/+B3n/nczzeMPZfnY9Cmoi/a+CzXmqyk9UZiV9QIuZ3KYJW2w+6ALTVXtROIBVqF&#10;l5tq4GjvZoJvcrRrsosJGmyQcowd+KfFrvF+9UYjWOnqiq/gzZm6D/4TxFbrKi4PWvzKKwcriFNq&#10;ZHE/aofQi4B3CZOCSgWbarQniJORpTOPbBdlpSj7V7ZE0Wo0z6rfyw5y3n7kGrUfe1bsd1XMlohx&#10;rQP3a8V+GUcpM4bjvFU1AJXYj4VRtOq6XjFpq561OGmYUL5hWiqRu2J/yKOWouF+VSmMuZGZDt8r&#10;mlXM+vF0U9GMw/O+t+x2rBSSLmEf75UVxt3cJYNjt/8MQB8mT/JLv/RL/9U/+af/4Lf+0S//yv/x&#10;6JMv+enDn85mP7oa//S6eX1JXUQqYWSSSglZXmQWvCARFWJkI47Wd6qBf7NP3v5TMLBw62bAdRqW&#10;GWgCLC4AMLBBms7WWbF7RropR0sECcYEgSPmVF8iq11gLpH6jUhcAmerMfuFIZunv86MSsyT7CMu&#10;h+1wifFGk2mT/1BC5v1oUmUx8RDgPxKxqlR0rff6WFKq7Am4ZGQZjS1QnMi2IqnPmJIJ1nlWcKTk&#10;d6N5YvWUCfWWCXRL1pPxJSss73vs19vBppwRKtaeZGy50Xy3HpvMJfm0x37T6xZi7kghC3iV62LM&#10;EIO66S6dAFL5FFx5Y7raenWhe2AoJ/aX+uwfTqrin/Xtj5tG2m2PFTJIH4d2mgrX1qudejNT3j8Q&#10;h9o9v9dbX0kY6I0dPrjXi49cryQvzMUWakYV7nBg0DuvkDHGSsbkkDFZ9qaGDMeL6Xa07fpcOuFp&#10;ASBGAccgL+VbhUF3gYfhzlnzGjv1GaMzq9sJwJiDqUOnmQEZanO3xE2IluwOUfgeWSjUUIkbb8TL&#10;YsGyR7cZS3CYZCWlEIW/nEm24/AeyZt4U6URAS83rKbtx69RLMt7Qa4SX2UQHIn0stWoVDOKwY6c&#10;Mar9FFVl0p9yrEa6eGWcKwZLundN+zW+xO1hP6cL8bTSzRC9YkYGr6/iV5dKWY3F2S72h1WzJhqi&#10;1Lkq+wMjbbifH0W5YiWrzfl77O9RlYrar9nICcsq2wbDrtiP32XRkEgSACScuLk7Y3DUzpoBbqmr&#10;C8ZHV8zpJdWlZ7xIgwHj8b3e0bHGeHo+3j53/uT3/ux//X/9y//rf/veu2+OFgI6/Ki1pmXb6dK1&#10;69ejshVsz2RSnlPfWTMwsHYLZ0DJQqVSesDl5WXg7CBHu+kZvgnRsmYhiKS7DzIoPz9aIzHjxCE3&#10;co45V/1yLzR94RtzSCXEf2DWbojY2N7yjA+rqj8dKBZyEO4KP6fxLget+V6QK0cR9aLzK4TbU9UV&#10;tjDvOUq4zdIyD5/JPpwUB6Z5xdgjqFQ+xZIoUsRTktqMjiz29yBmjmp7xgdVn05/UKsXm+1SKp5O&#10;JvowsZnwu77nFrKZ4aQpWBb7OSoWeC9fXR4p5k83jCHb6DbroNtUMtFvv7QFFPvBtRp5i/09SHeu&#10;3nIN86MWq5zYyRox7Vg2YbcXZ81EKZ4cVNNu5Obd8fugDzUW+tfhTKNVuXTl/Ifvvf3qD7737a9/&#10;7S/+01/876+88sqZM2cIVlHzs3fvgbnaSp0P6zO3OXPs6OEoWJmfm12qtlKFyQGC2fG3xSYuIPAb&#10;ixfKOWPfvn1yA5w9exasFW2cuolRH+ZDbjhafCpxY9Iz0dlkIyXwbNmIWgVgcMa1pnL23rQp9Tm8&#10;8EC4BDyN7j7LG9kiGdnxFIU6qmhHPC6QTt6rtK4i9KoQMViQ6Kt0ZpVxgMISTZWzqIRoRXlWqd6B&#10;1DuWVKAZ78WButMtrpN/RvvgSvxZLCGUTUC4Z2Td0VYfpbdw0h9er48mYrl0SlLRYr+873YdlhFU&#10;3RCCFvsxT0WnA6px2pPF3Gg6nooFzUaDOe8Y1puVlXXDmvaHbeRVPEDbzxap9lF5Wc94ebY9GvcO&#10;l7PYz/WqOXG6XmXet/Io7T3Mt/jDc+3kX6dKrW/+5f/2v/wv//qv/uo7r7zy8qlTJ2knwAwUi8V8&#10;Ps/P+fDhw1/+8pdjdmG2skI/5l7hqTo2WtYNu6Q19bnzl9KFKRbOD88EDq5UZiAIvEbl0t6JIqBL&#10;HC11YsCtnpZug+na+AzcCB3DK+vX/gDgkgZfsw1t/znIMiL6JzFh8X+8IPmkwu6zoo7Edr1F84S1&#10;AhT730oDGe9bDmtyZBwGiVbs9HTdES6xKAyLjjGxa+H98tKW8F64zcINZreekcV+6Z4btV+2iP1p&#10;M+hhMotGVdXxYEs1/ZVPdU1RLAiKCSsRV6cj2qtCdqbJ1AlnmDOucIlX7RdNYwzvsV8qfrX9L45n&#10;0oZSPGZUZK3CRUasWMi1azMDVsvGfw87es/wVjIRfyfQB9PiS1/60m/8xm/8/u///j//5//8X/7L&#10;f/kv/sW/+Ht/7+9dunTpL//yL22zK4rH6g5P5IJYMqoPxUaeqiYhHpTHBq+HbwZ4KPmuo9P2uAAK&#10;TwZMqLu5EW44WtjF8J56BI3ZSMRggwsZnuxoJhAiFk1jyaHqPGj/Fp211ZlarkTeE/+UClcQG0wf&#10;VSGzqmasx2FnXU0rnGHJBwNzGQHfqWtk2VNziUU/GcKUZI5lu+SDBY/K9o3Yj6fDPOE5c0atURWe&#10;3XA9/+mhJBlWYt3KH6/aT4/3TkDDeeUnPfRWPPBoTLjKK/bTwX7V/ieo8Q09qq6yXdN+nPFYBpFp&#10;r9N1xX5gd2BahfKQ26Hr2UDl525+Izvm2DZu0UxQ2PPHf/zH/+h3f/8//82/85Wf/2v7jjzbjo1d&#10;nE9eraSf+8znf+qnfopOA3Mzl0cLq7phsRgU9WbzJs1FEG0i7kE93TEXPzB062aAJwbdEnVGVjqU&#10;93B3tu5sD8VINyFa0ViIXjdTDMyllxaF8CxqRPT4Vi98QC30GTzr+/vIRrc8mleOR28BhAlaVRQn&#10;NwCQiV8RdtIHKiOrPA1IUY/MGxAe4A/MqqtpdQdZRoMoJLhWsHVPle3Vti+4U7brOl2NTTdo/3u1&#10;gOKcNe1/dR5dWVPsR82RAVeRrvth02z4CqEutd3369Ra3FRBC/ZV9ocVQRgvyLWnyrbHftVgwFDd&#10;gqjclbNwUCdQvtb0WwNc8lD8lMNCLipl3fiIn9o31yx/Om2/fdY4eck4N2NcWzSQqmh1rQMHDhKm&#10;unD+fG61MS2Tk0gPLSwsRKtpWVvv37+/XZseyFY8JDfPTZcZeLHA1b5AmhZvXErhYZyx213zjRyt&#10;tBskXBD1tYQLmF+iykSWyOBCjOJvrVZjiwov+GDYlRcnWvAsO2E/nrdAeDqjCboiLkrbWb0FF0jH&#10;cmhBhDcleyrwkbiyztriV26V2ZVxGBOp4am0OZFSVKNoHpdhozldDJNcryQ1JWdMAYxkTHHSWhaK&#10;LSwzaMAHqt6g/fmYC+JMJFNiv8D3sVQsYxqpbnO8lEOcEWs5tWSmc5bhNOpj2WQ8kXhjyR2KOWSF&#10;R/NZncdVFK3N2p83uqDiA8U09vPMXXK8YsytLS0E8WIiXbrdnTD4fDfMAKB2sW4s1Qyqd3gP/Zgu&#10;AvxH+na4YJSz3ofvv/Pee+899dRTk3uPzt3ohhdbmv7o4IH90YAWRX2zc0up0v4BH2o33Bl3cg1E&#10;MuIu/LgjgmJBWZT36HztnYw02HdlBlbwK14T5Nrf2h1HSwUtWuSPPfbYiRMnjh8/jifG9cKwoNKO&#10;JlynT5+GkAbknZufv9zoznZUbQzeSzKjUucqSJRHvzS60TpKOuup99G4U+dx5SgivYJ09cgMDhJl&#10;fzlLD5bljPha9sepC+rVPXwEfZJk1Rha52g5l6DnqP0a497KfkibPVpU1PDEfA9nR9WNHKWROiM3&#10;um4xoRYHKh4edGmWxzyIGpTGslH7pcuQ1O2ww63tx3cn3pprJWIBZ2GeLXrk2clisdBtLQ9kKx6S&#10;Xzx3Cc6VME42ZQzljP2jxiNTxpP7jUcmmrHGp9/82p+RoCUZNDk5iTayflnxpG9me2QraNviObVB&#10;OOQhuXOil0kn2nwuq2PFAKpBg7y7vA1WEC1TCbsYtypNkXhFl7EatjL10I9hMNJggBdKmPCk+JTF&#10;7/xS5WrbeDLjxckKdtzXF5zRpBk3AsXRDUFnlGMsGBcPKeWwmlGs3H5MKUjgIIVFTAoTjIjze3/Z&#10;h5+Mx9XsYo4StEo5kODUHiwo+FK4xHh3PSZ+UI7SfGPgNdFdjbD1nlIRJNhaRhOOtLa/1elUWt3h&#10;QmYkrOFRBoX2LzU7r807B4fyBJa1/SDddtf9wZXqIQ6w0WU0arU6UYBMSuldrG8/tjFRwkzmPD32&#10;K7q1ZaRNI9ltjuSzJMvfrnhqTWO4Rqe1uLSUKR8kf36X98rg8B0xA1RlHB53C4ma7S/VFs6//84r&#10;3/4m1T1/Dg/5zTff5JcO6/ill748vRzXmhXctJ3aTMpWAS39w+enfeniJcIhg/KwHfG9b6GRzcql&#10;kYK1b99eGZO+FNw21J4MYhubnmTlaJnE6elpQCoBYSLDUBYJFANw2c64rH/755ctbMfv4phxvSiG&#10;JIbG08WhqXya6lK60xhOO95p0EMmcDqG2620u7gKvFHBNqUyNfQNMamypToWlX+llbjaM0dXuEp9&#10;KpFeUVbSak3CG8KNSUUsoWP8rmg24TXZU2tLSZcbSMt6zFtV1nIi0Kd0+8FaJCakU5A4/hvqTqta&#10;VAw73+y+Mtc5WM5F7cdlmk4HBYmRfKbHfmYm47YnSnno2csdb6FaO+ulxzM2SVZl/2qt7Rr2U6e0&#10;qg91q8paZqnZahUyqbQdx35WJw3HG0paczMzdmbMsiNJuU3fL4MDt/cMwLzbN2LU5s/+v//n//F/&#10;//M//eY3v0kPH1r3YDU85Oeeew6Nxp/+ma8sNNMoMvIjWl1VW4AYrzVPBwL9YyeFxIEdP5XMDG/v&#10;ix5Yt8UzUJ//dLiY4IZhXOIc9O3hZqA8bOBoNz3R1u/8zu/gZYnC00WLgBLCFDhOJpRELHF5ycsK&#10;DSoaWerHuzNuPJlKnWub+wopK5E6000M5TKfOomJjN1w/R9ebxSDdqzTXGq0aM1VjgepmCLcrmBZ&#10;JI9DbBqteQXyQqYFvYETcVf8xeHpjK/gS8nRcpTasw99TqRW/XeIj3HAIiDMyDo3LDWveFOd9xXc&#10;TBYZXyWqFyhUcC5GY0+d/RX0DNO3ZHnjhWzUfvVRq5lJ2j7MzZvtp3Fs23VL+Rz2vzLfKQXtY4g0&#10;2taa9mOJ+G/cPFhW9De0/ZyFdVDUfsIDP7hen0jHzbiN/UQUplveZDLG9xhLDg+6nm36R7KTDgwM&#10;xXLqVr7xjW+wCKYVPEU+f+Nv/I2vfvWrX/jiTz3/mc8Njx9YqNuX52HF33RZZECcxnS/bEWl2k4X&#10;JgeNjXfSPXDXtrYqFydG86JcBNwC0RLe2GCR512ffHcOYP3mb/7m9evX8bK4WAGphONZvAwPDxNH&#10;YiM/V1wswWESsbx4A+QF78JRZH/Bu/i/6278UD4xKdSkELwOJeNjmXgpncilk3tLOTSSfDv5Ts0Y&#10;tY2078zUmt+/WisanaTbRpqm0nHfR24ppdKuUbQqClBaB6rhKp8HhCUUrHuyRnvK4nS1tpRoJkd7&#10;2crIuG0GlPyxjIYLp3OtdMbVuBknBzblRIJKSY5KHBuHzUeCnocsL+V1yGdoLI79ru9fr9RjidSp&#10;phm1n9EW6y364u0rZVR2OealjO5osaARquBarbes7df9aG+yP2Ysh6uNG/bHzaLpZsygkE1zIeWE&#10;ebbh7rG9+bmZrmen8jd6ju7Oe3lwVeEM2Jaxbzz73HPP/LW/9tdeeumlfYcez5f3OLFSpZ2eWbYu&#10;zRqVJk/P3skyrURz6cL4qEoGrcLcGL/9T8+cTRcHshUP0b1FbU9j4eMD+yakRx7P+XPnzuEIBuU9&#10;d3MTWL/4i79IiAC32jMK7lN0j/nhMcvkZcG15GUnJiYE7+JxBfISZ6443kU3cShvJ0zF76VIVGUx&#10;w6Br2K5VYa93lv19WXtfPjmUTRuJFP3S9xXTwxmcS6zVcWqtTsZtmk5LNTZodmDkklslpFxUDtUk&#10;iis6UFpVSmdzowiV97gizTHuz6rKFqAh9vQjYMnU3sDNUfsDg6wny4iJtFLk0LgWjYh2q5XJ5fHT&#10;aFGJUtWy433/Wu3ocG4qGxedKfnLgd12c082MZxNsRsHmr5HHYUgbNF+6refzC47SFZ4fftVbwYK&#10;zTutDG3OAnWBVVQZfQXN5xcqyOmZBPUHr90+AzTCc/14JleaqyUuL5gzldhSA3KAkUsZadsoZpQn&#10;JkUi/8mLu4YSgmblSi5jkQbSM6QKgS5eTOSmrPgN2dvdPn8P+/V5bsupXjp29KDIJxDLRLmTJ//A&#10;0d7NnaFCx/CKbxt8J4BADJk9cboa7zL78mWQgm0bZtprv3qtmg+c5Y77ylwbbULczwe1QKsKU/YD&#10;YgNHvlnx96StYjKO9GA2lezaqY+6qWNDuTxVCHgg1ysEHbvbdpv1ZquND455nuP5ADs77O+FL9QI&#10;UqLKxH57srZs15rJgj5FOjiqdcxRMlqPBnJzFTdLR50e+6OZ4OU2ld2ksXKEdoljr/Czum7ea08U&#10;szCeeJQxCfhfwtFQw1oNBFYSuVQC+1+dro+mrEImvWJ/qEohestRZWMQtuRue+xnHxYpPfa/Nl0r&#10;xf1YMiv7Kz624xZNf3ZuPl3cD2q5m3tlcOyOmAH1Q2irIp96K+wuUDKmhoNMbGHu2sfTlz6qzJ3P&#10;xhtH9+VzabtaazSqC63lq+TkGotnLL8xOTnBjzrqaC9dPGfYQ4O8w4746rfESGp7gvb1p596XOo8&#10;6TRDqp4w8gb7ymyJDbtvEIvW0BvpyQDQxNGCfUWIS3jIyMdQEaS0kfNDo+UyQruThXTOprdqkPE7&#10;sU6j22ra3ZaSlwpgFfGzD1q+ysuO3sxDzsVNQs1KmNCOd63Ex53E0aEsKV80hBuB+caiG/Oc12Yb&#10;2W6TtnQvzzSH7QDKLvU5tEwXSzApqlesNZCFA6yZw8IK7mEXS3ZWZ2rhTGnczBvANAeBJgkCS72v&#10;5kjjF19bdAuBM17MSecAyae+Pt8etdxkGiaUKRhUWNOYXanVP+6mJrKwnwK70xhilRFWqvXYL+hW&#10;vW5tv+Yh0xmQ7Kw6u+/FO/U95SLpYdww1U3Yf63tZwJncfa6nZuKJ1aigrvvPh5cUf8MILJ4cDSI&#10;d699/T/9b//hf/133/ve915//TVkoXidPfPJ4f2j42V7aeaThLG8b6J44oljx44dIVsUfZ7yYyd2&#10;tbjcSeXGB2nah+Qea9dngtb0I8ePiV9AyYSwZY++wkMyFVt4mRZSqBsZjkg9tGQQbbRVrRwIaCNB&#10;O5JJgFD9mEKo2XSqlMsGiQwMWAe5/CWvAK5z2leWaqjwF41uLub5ngc8HUkpgd+oIj+Qbjxl0kXu&#10;reVgT8YuZ5KThdRUMbe/nBvNpTOJOB1v4qDIdrvbbLSaTbz4chtH7ksfVkpUhWOsGsSucpg1cpUt&#10;UXYxEV3piasznQoKr5YY8b4T5mX5lGElpys5WsmkluJBrNuy0jnRvlAdEXwD1+u4/kknCR1JMDTp&#10;0hGCwzHfbTcPlPN5sHkQ8D6dSvEsU6SqVVS9wpH2b9gfRa5iP56VSVeR+TCpTAcFrGK3do2gdTBc&#10;LADlhSkNyWyu4xfjpu+0mo6VzN6ICm7kSx/ss6NnYB/poPbl//H/8X//8Y9/LBJ6hIK/8IUvkHv7&#10;8MMPP/nkk89+5rmnTzxx+NAhftdQIPvL6FnuQciYnl1ID2QrdvStcCfG04nWDpaPHjkijhaqLJ1S&#10;+3OLdzLkYF/jpjZ568wHulG4NAII/fAXOHjNtR8v2rpSVikaugaecjJrD2WSe/LpfDYNQ4cw6UQ2&#10;gU/qdBzox91Wg6Ql/d3g347EfdFBJAa7P6MoUVK9Kj4P70tdkB0H8to470w6nUqnAzuVSSVoq/7a&#10;fCfrtb1Oy2s1cMBLLefNpS5ODtSI683GTdhGUn0rWFZUpXRFbBShSqUsluhrEdYVestRZMxErXQW&#10;ivkzy40POomJtNJxDI9yh4w2MhSAe/G+of2K20wqDDnpcj7LHHZdd77aKCH6H5i6b48woYRjLBJR&#10;krvVFbSyBWAt+lOSuxX7U373+tLyaS87lU9q+8ko0wp+2XHj7fpytZEp7Rs0gd/dP3qyrazm3E7N&#10;chemhoI//9P/SO3sCy+88Hf+zt/Bv9JR4G/9rb/1cz/3c3jWV199Fb+LRBRL53UyRypyeOlSpnw4&#10;hv7J4PUQzACphImhxNTUlNwVUI4p+4Sj8xBc+j28xA05WnSjpNkW65r+32TTjzVj9v6s1d9HVtAq&#10;3xcNaGEUZ+x4PmmnU0mP+h83tbeYziQpgDFyQdeGw9Ns1NudvN9O+q7hufgnnCioN1p3KzOBDQ0/&#10;9mHdgFhUTjNOZqyYI1vMmh0fthq4btYbzWqrRRWvFXgUFOEyORL8qtnFOttKWFtnaiUCLFlbbT/V&#10;MrpaV9f7shQASTvt1r5Stpjg6g0aKqiOs+1GJpnMJhPCedYZYqPbkVZICig43qszDWB6LmFF+/1x&#10;dSrQHTK/JL+rkavecqOid7XuFojbadS4vkOjpXzcjNrP7KHFmHeb8wvzSrZiwIe6h7+mBzM0Wqjd&#10;dsVpVSTbWpv9yK2dO7AnR+j43/7bf3vo0KHf/u3fRrgYt4rTpcMoNT/8xel++umnn/nMZ/jh8CSl&#10;9IDcEPRGGBjRqBWJoQsXL5GmHeQdHsy3e3/PykIN8vmhfSOk6uVRD+WYN4NOtHf5PWxULQjKMT/I&#10;NVe+827sWkclL3U3HmyS91oZ/0RRAT7p5xOKCcaeKsZzyQQFP+Vi4diekYmx0VRp+FyQG85loTfN&#10;1xoXZxf/4vT1i9OzyPU+mmhbvgvlipY4JHoZBxfImLgcbgY4VhyCi7WTqVga4arSwXG4kyOJQvlk&#10;J4m3JsLs1irzc3Nnr01/49zc3HLN6LZ9l0oY/7mimgEAImNyW2GziPjLezai7I+9PfZzGfTVgYsE&#10;mQtXKmqOuFW0EpOK+uy7lsL3HMsMSG8f+vlQwoTMhxFTnQaShv902c4q+cWb+v0prcow4cp23bFH&#10;76N7EImd7MbIfPrKXAstKqjhxLd77D9d9+a7sWJ5CK6po7QYB6+dPgOq5NXrtnCuKPhUrr41f/bb&#10;jeuvBtWTOePaZ56c/Nkvf+5nv/LlRx45TrqHwC9wVh6aVMmTpwCg4HH5sRw8eJD0G7/rk6c++vo3&#10;vvPjV99+6/0zb775VqNxU8ceFcrqumg07vRZG9i/kRng3nK7ragIFHHjnpZuGxlnsE/PDGzI0fLs&#10;Z82r1RmjQ1An0zXMZ0pxJc0f9n8VVeF550ZfHelYJ5q9fArG0p15ZAtPAVrNUHH7ubH0cCFrZQtX&#10;7KGJ8dGvHB4tZdMICsad1pX5pb/4ZPr89Oyl2fnvX1pabrYorcHp6i6tnFRrDitcG4+T3/3CZGFy&#10;uEQmvzAyBhyfLBc/O5zsOM53Ly5empmtLMw3KotGs3Y83ra8bt31e+zHaaFIjFPHfpycfMpZtP10&#10;nKW4lhfbYVE9W4LX69W6/ns15QiVmjHLi1ClGTf8Q5IdvopjM06902VjtMussj9UPGaiZIZ1xx4Z&#10;X2/hjagfiyI07vZ4vFNKJ/HuWhVZ5p9v94VyvJQwuxDXrBjimIMfwM6dAae50Kxcrlx/f/7Cj+fP&#10;f3/p/LdL1tUjk4lnnzz0lS//5C/8HNKKPwV+lfJ3fKqUueufLe6WnwCl8Dw6mQQ8KD8TFqgsw2KF&#10;x4cO/Ux+7CkytT1VHOxGVMUa0Oh27n1zJ5YTHTE8RwMqInC3evLfyaiDfTeWoxXKMSvifiYUvVQb&#10;seTxPI9xRc0Vji4Eover3iN5S6Kvku8UFadoLWy0n89Nyk2EbRWNCGdpefHEhy37QCmDnOFUIV1K&#10;2ahh5AwXybhGvT69XEdzasT2w3Y1qn5GVB4F1fF3JevpGW8v+xMZhaFLmRTSGVPFzHAujZgV28uW&#10;Z0FMaja77VbCxQs7za73fsU7llXsKqUaEfKhRDO5h5OsGL/Numcn363FRHlKdRL03X1kYkO0LVrH&#10;5FP5Z9JpjmRTuVQSBGx0mpZlunZaPhW6lmZH99q/mrUVpUmZN527LZmu0W7QPCBlx2X+CTgz/8dz&#10;JiQs9p9t+8xYAJ6tNlD5GYge74jfPQXRIFeyrTjXZuVCdfq9oHUt7i8Vks4jR/Y+8eiR48eOwlih&#10;rh33ichM6DWFqr7y4ilJrJhVMsqL+FeyrSSAPv74489+9rMwXP7sz/6MY7/40k/RrbZjFEwLFvzs&#10;xFAcpBsd5/KVK/OVbqZ0Q5pxR8zewMjNzQC3nFM9d+TwAVmf8VS8ePEiGf2NVKZs7owPw1FQETeU&#10;o2W6iUGRHu+flJpvGvGE9JVDm4IMKDwjfBJuFSck7F/J3QqflieB9n9SP6oUJ1azklHlI9FLwjeH&#10;fetMkrW5RFwVw9hJnG42CyMqnUpQx2LagTdfb3aaDbwlglUW0Q/XxVQC1Q1Pnb1HIVm1zIubAHES&#10;xntyyZFc2kxl4WoFdtIzYlQAD8W6Jb+VdFuVZtvrOrTiKcWNIr5NLSdusj9hGo1GPZ9Oj2dt6fc3&#10;V2sBNJGfjNovrCi3pXpiED7OElRv1IEOMLTFZUo2lwN5YZ7Ms/R4VxTikF0s42tlK2Yb9WM42F6z&#10;1jWsYj4H5Up4XiwImH9WCWxhbpf4Vjw3b5sz0EeL+3ikPgw39068xpVsa3OxsXShOne6XTnn1s4O&#10;5fw9w+m9kyPPPfPUo48cwxHiWcnjENDrT+XobCueFVzL+hhfS9r12PHjuVwBZdDvfve7SM18/etf&#10;R2fmV3/1Vyf3Hb80Tw2Amq36wpnRUnLPnhsKYox2/tz5dlBK5VHju8mL78TpHdh82xkgJeE3Lh45&#10;cli6z5KzZ022EaGF2478MO/AkndDjpaFsFCOeyYLFLng0u7SPtfwQU4oLYh2En4Fn6p74AgOE/ch&#10;ykc4D92DlkHwGVL5KsoMwgcWrSXcs/SaFdFg3IzCvilT6U/FTM+MgxGhVn3YTuwvZqxk6p3lgHJV&#10;t9Mm1XR9ufGDa7XhuB8PPDwiQjhgawi9lA9JFyDBoABW3iM4fLJuHCykDpWz44UMntK3U+83zFGO&#10;dB16JDQbDTABAhr1jov3wotL8FbltBKpYkphScb/3tXaVC5BQx7sh/lMglbsx1s3m41YKvt2NWA7&#10;ElFklF0zrvoHeCtdbCnUEb6x+FqJBIB3iT/LikRvkT1VYwbfnVmun/GzrEKYf1zsnrRJUJr5J2St&#10;RkuoqiTL7yYDd/r6lVTxgGUPVH62ya+ejFhXJVydRrNysVW5UJ896TUuQxjOxJtPPX74sUcOA1oP&#10;Hz40NTWpOAch108XjnMN0t2SXCx3Jm0r33//g49Pnzl74crMYmexbuYLI4f2j33wwQevvPLK9PXr&#10;n/vcCxxCNS30Fh6jv/zLv/zFl758rWIvhzlZTKnPndw3ORpVhuJX/8mnZ6zc4UEDn21yx9xrM0hP&#10;pIzKoUMHRS9BesysyYG915bspvEBfht1tMw7C+Sei3f82FxgP1ZIiPy9KsgJtZ9wE5KzjPJppVpU&#10;17aKajGuAqauqC/xKe/Br/ieUD3K2wvUXO3www64ZD0mWLm+qt8U1gKZpWScKlsQ6lCGwzIg1Hw6&#10;NZKKAx+7TmduuU4pKQ44GzhpQ4WayxSZxkzp1YOdUfstWE5BLJeMj2cSQ1QTZdIACKqJiM0qAYq5&#10;VtbvUJzz3SvVXNBBx+oTJwGiVYLJHs15GqO5TMuIa60oYU2jQoy85Fi5gKk0VJhfrsXS2beWDa33&#10;xFVr5CqRAGE+Cws6Wmsre2IwmeN2o0Zv+X2qfZDZM/8r3X7QX+z4UMmyZrBcWQqsQRP4B/8TdpqL&#10;ncZ8Y+libe50c/Fse+njiXJ8YiSzd3L0xFOPPY6DPXxYelD217aK9fCY0OuBOfz+++9/cvbSp2ev&#10;zS51XHMontufG3siM3QYxU0vljp2YHjv1AS4hP2poMW/4piff/75X//1X3/u+ReuLCWmKytCjDh7&#10;p3rx2JGDwF89QYSyPjp9Ll0+MpBgfPA3zX2xoF2dHi3GaOIkZyMiwhqOW/G20oH3xbqdehLAWIwQ&#10;/PrmEz6ith2GRXSpq5bAhnHZsXKZ9CFc2eqLaCcugUDUuxXvM2VFI5JP8E9oBbMFcAaAwzWyJ/gM&#10;7MUesgUEzD7widii9Ba8gLymE0ol8x5Eij+WMWW0Z4oWPCTpBh996XPps8NOenPBebZoJg0PFM86&#10;nYta6nhvV40XRxLD+Od4nJUEcAFeFtyr9e2vuX7WNCAJoDSJBgVDmeksGhQtaMYLzpSzODI8RCK2&#10;x/5mvf7q9dovHN8Ddoch/O1zcz97fJLT9dsvkQDoxFy+XFf/Fjbiv1+ebR0NqgfGbsiQyvzz1cCE&#10;khF4f44GaK3mvoRPu6uFZq6897lBGPB+/mTJtio2Ybfdac6Tc3Uas0niHIl4OhXfOzXFU4zbD57n&#10;OmkwMCs3LT4Sz1pXgZUOkRXHM+30SCo/Hk+qDCv6mj1JAX5aKBsfGg+8TqVer+3ZM9XsEAhqx+1U&#10;tRWbrRiVxo1Oee3atLPwLowqiRnq5+xf/fDt4YMvDWp77ucN8wDPtXDplUMTyeef5xEB19Qj7wAa&#10;27t378DR3s2Xws/29o4Wz0S9HZmhnjZJLT92yUs+XkoQBMZNCuqCgosL/GwZTKg2gsxE/pfHPf5P&#10;uryprzBQzkMfFd2HoK6MQMhWRnuhbBFAjo6g33NqxsF1cRIR+o+eS3+qKl8jZyemSrFNp+vONx0C&#10;qrW2k8a3UowYo12d8X499vnRVDqZLKXiTqAA+q3sl/NKrZHsg1bG9dn5y3b5xdEU9tNfD5fJtcBR&#10;qlSWK53ugfERVbfTaExXakcmJ/Dom7BfrtT1g4tzS8xhulDSM4D9by2p5QgWyfwTErjY8JCuPJj0&#10;r169enm6MXrkZwZyenfzs9nIsWG2ddlzoA4sAF7NwLGM9sgIsl2FVCpJGatkWKNx4J5hecyRHsOp&#10;8gJYwLP3jKSVyCcy5XgiRyw3nsiLAOn6yyZ6CeBu6Z3XcoyZipG0VYO8Noy91Y4CK0vhhTMJ58LP&#10;fuWno/7+5MmTp84uDO1/cZDX38iXvgv2mT37nccOj544cYJrwcW+/vrrLLxAWbvg0h7gJSDEdvvQ&#10;MatpQk/MdZRyDOyb8Wxknsi2Sh5Rsp5r5miV7n8oFyxdV3UuVh9FAJl9pNes6ByxT0+3nKjasLzX&#10;OUvpICvaT2zWGd+oUpXkOHnpLG/atgqpBMRj8rsHylkyph+04nuz8RHLT/oOHF1ynz+6Xi+ZnmX4&#10;HAs4VBFdtYS4KVcq5xX7aUMU990DQ3nOhv2SMRXVCwLXtEyIJ6jrVSlkeszD5+rJuXLhLEV67I/m&#10;aAXdSh7X9Lpeq04pFLicfSRru2aO9mrLK8e6FAJBfqPdUrJA17NBd4Gt/d1tdbb1g5Mfn/707HmV&#10;bV1qWEb6QHroWHboUKZ8IJkdQ+KfWC7s8dt6WS6SZj61lgKv1aZysZ0uwRi1KOx5NZcvTwwlqSzQ&#10;2IUE8OnTp1teNlOCBTlgQm3tDbMdR2N12Fk6e/TwPtGBAmKdPXuW94M62rv5tohFsWK+PaJFVZwi&#10;dxTHtaMFh53rxCfzaTKmqnw2BIsSsQS6yS+Sf+IL5SNBlhx1sqoiwzgeHCrVqOwcxZqLjgoI9+PX&#10;6HZ5LxhRrbn6xuGMcIJ6ziIqxIId9RnFKm2ktl9yVk06jQXeQqOTjnmE7aoOTso/1TA+N5rKJ+KW&#10;nWgE1lAqjtvVWHnJCb5/pXIi4x0aHwZqRLe/sdQ97FWmyvm2lcIxHzWq5aTFHYxVRICj8yD2P1NS&#10;UV/96Rr2W7HFylK9G0wMlyFzrTP/fCHvLLaP2g6unUt47/1T8fKTmdL+u7l1BsfqGSDbSqGZ01qC&#10;RWJ4HcOr752aJM3Js2liYlw0XtYvjRDRdrI48ISJBrueZaVKdqoYT5JNL5pKKUKNcU/nHEIWtbmf&#10;PXGA3LA+EY7269/8tpc6kh26sfGemjEY/MHOAHdy5dL3f/Jzz7DeUmv6RgPqHJXZVFc/WMN29Nlh&#10;kxE6vj2ipWIdUEuCVi91q16sZSZxFfi8iZAGpdi8S96+jCn1oCuoMeT0avyq62jxcEBDqXjhU8Ga&#10;Cs4aIRMq9KAa1fE+Wl3Ke6qGRHl4ZY0dignrcaS3K+5f+uBqxrLuTcuWKINX7JdPxX6l7xjW3e7J&#10;xBFqRve/G1es5sPlzN5sgn5BbadL2Q+9iSAio71MhnfFfkLoXquUtFIpRDZWeNRif9kKrG4Llcik&#10;bZXsgAMhaq0oA/TZzwWyFlnTfo1uSTTTW14pG+dsbf/eDPLOalYE9YKzmX+I3Bg8rNLZ6rW4ON9x&#10;44Mm8Jv76d6obV2+jFKdrm3NJzvUtj4uta1H16ttFYYwBTbUs3565lz45/L0fKvaScfzh1Klo5my&#10;wNZRO5knYLsKWzdn70aPoqijPv/xE48dj6aHiF2fOXfJLhy2bFVSOXjt+hnotqt+69pTTzwmlGMQ&#10;LYs/dE765RN2/VRs4QVKm4DbOFpWteSHWJ5ryjFw75qryL2wZzUnViplpR40qs27Zh1tJWThqi7l&#10;IRyUhrKwkT9YXnF1ukcNwhd8Krr8MrJgOzCfsJSjXWmFlyu1uVLDyj66s6z0BtAVq/ijNZWZpZ5V&#10;192usH/DLkPlVJxQM1Ph2KlTTnIqn6Jy17WT6YTSUcQSNCJKboP4MJ3+pMcO9kt1rBl4s8v1Yj6b&#10;sKyuF7xyrYrKcRoOc2indJ/tt5/t5OWinWjFfoLY1eVlzgvZuEfZWOzX7GWy0ZebHkTrjLkSLKR6&#10;stkJBrIVG/8hRWtbIQl3qhe61TObq20lR/7RRx99eOrTc5fmlltx1xqJpSczo48DGVn6gF9xaUT1&#10;7z/xhF7fQevK0SOHokwoHrLnL1zJDB0fJGg3frfs6D2d1mKsM/foo8clBsOzgntg0CDvbr5THCiJ&#10;V9avt3e0PB2gROroQQ0pKDN5JEfLD5VPxQjpY6MVoETnSHm7kD2raj3Drm26FhZvCBeJ6hrcjNZF&#10;IrfKaMWwj4igUtFekNGkvlbey6dSd6vf63OF4sE3tms0LNZGca3oZkTt70G969ofS3bbuPOP3SxF&#10;vViF/dQfWZ1mIZ9Lof4Y9ojV9i+0HBSsDg3n06qC2Es4TbogII+H/exJlFj355EKWr1dd8bFUm2/&#10;asPXqA2VS9TO9tuvUS9e9jtzLjTrfQmPw/nKEY6fnqtmRx5NpEuDrNstfj8q24rjIRrcXLrUWr6k&#10;a1uH88FTjx85fmT/ndW2rpdtHSXbqrpgbCzbejc/+PWP7dTnMtYyQcIodqF8aGaxnRs5dv8d/727&#10;0sHIt5oB2gl0atOmt3Ts6EqDPCAWCgrEMgeyUJu+bcjWMY3A1NvkaNmPQr0jR47o6rpP2nGklA5l&#10;TeG+4gJBotGcqJBdVdA4wvXtz7OSiyXFK5la3ADBZ51blatiCxQn+VRysXrkVemkG5ffw2oW23Re&#10;VnOSZRz4wJLUZJ/oeaNniWZzcX3kXzV/mPevL3QOeZXJoaITT2n735pv73MrB/eMSevsqP2Vam2m&#10;1oJyDI3Z9ruVxYUectkG7eeKKl1/eX4eRnSqUELfisUBmDia05VZwn4u5+1FZzzWHo4rOMuC6cLl&#10;mfzEs1kStDdr9W36Nto1B5KkVCThbodFPdlWr7OcQXqFJGsmm0wmkCrcSLYVKgNprd5sa7LIPXLf&#10;sq2b+0Yq1987MOo/9+yz0cP54Z+51i1PPje4WzY3qzvgqCBQt73b5q+ix9emTzxxlM6JsrSitodC&#10;aupNdsCFbFcTSRWdOnWKfNJtEC2lezA1eNDIUhdBicvd+Awy5LaJXwStQiYSJArXSTKvUZyqmcYa&#10;mUkHN+k1q8ITqxlKjWgZB3hHmQqVuPszJiOsiZg5FK8TajOpu0LnaNkuGWJso7pGdKY0JxnoyVGk&#10;lkXHak37RadJutJq+3vyxKlukwraQiHPuSVDjP2m56Q8J5cvYBUNdKlkJekr9gddh1WFn1DKxmXL&#10;hTDMg5vm9mvar3nFYr9mFEufPgoof3ytBgfqZCNsQxvOv/QnYOmgdaZo73O53h0yOnhZXkSBLlya&#10;zo49nS0fGDw3iQYHnqOVhGtzHzUXPg7a1xPBUs7uPHJ075OPP3Ls2FHpiH4rJWGeQfw6oAoSDf7k&#10;07OnPvoEkvDsUjvMth5MlY6tZFtz9zXbuqkHTlCb+3hiJB+VflOaUJ984tl7EplB8GNTk7otD+Ke&#10;VwGbbkNFayoXarMfduuXzO582qxPjeWeefoJpCoEJ/CCckyydtAg726+SemgpTQs1xesgBJJvPHJ&#10;J5+Uk1Xc2NUg/WghDgFHVCbAbYJo8QrCGRacKqgxihd1nSvj9KNJvaeMoytx+1nEGtfC18WhckbQ&#10;m67KZXCNDvGpPdxm0QpmB9VOJ7Rfj08+VTAro61vPySRyzPz4+WCi0bjKprE/h9fqTyW6haGRhlH&#10;V7LK+Pu9ZXoTZXJ5bDbowd7s7B8brnLGJXVGEeuQWtio/Vjbw0n2fP/C9DxN7ydLea3yIYgWxUcZ&#10;jQTz+3xPvjtpObkwNUv859Mz5xPlRwujjz7MXlZqW0OG8GK3VbFM3/SbYW1rHgb4nj17eKxspLYV&#10;FwuhCSZh2wnC2lYkN4f4m8wSZLM3Utt6Nz/dLT+Wh2/l4nd/4oUTzIAeHFz+nb/6fnLs81zalp9x&#10;MOD9nAE8q8BWbnv+C7x2zKsj6pnP5VCLxweQQYSdxy3N6ooKb82E+s53vgP9uF8Q8H4av9PPBUwl&#10;R/vII4/cxtGSp+Gxwn5ywTNd85128qsTttSGqv5xoa4TQEorPeEtojpQAFwFs1aVobSuk6hEyafC&#10;2pX30XE4o96uqlTDM0rt6eeGVDNa0ZaS3Co+BlFF1aH21l+OqCFyrLafffvP22M/jpB8pyhbceD0&#10;UvXlmebPHRlTkVu8dSg5idlX5hdp/54rFMQq8ZqYjS5VY2G2QGlaIsXhl+YWoQT/3OERuZY7sp/4&#10;87cuLPxnxyYKybjMhtiPDUQCWB9gyVxLSV9BM06HJSEsqT76+NMgfSA/9ti9rhLZXr8KpcbkkHly&#10;nbrTWPDdltteTMSDdNLKZlKs3GlKweKd0II8WfpfoiTMuorKfVb3y9V6q91poK5k52PxLPSleDJv&#10;IaxiU/d9Qxxte03CBqxh5dGZe/Pnv/JSlAkFVfLr3/rB0MGfIou8gTEGu2yXGQijNV06YsMkR+3L&#10;79bcdoXCiFTSTiZMGsOgRMYtjXOVaCXPB9AU70nE8v6nf/qnpYiWUM2PfvQjnvwDyvHdfLU8N5hA&#10;njbrOVoStGhC8SRCgouTKb5x1+ra6ScLFh5L8GsUTWq9J52dXVMZqkfXSfSholpRcmE9W3SWN5rZ&#10;lT0lt8oguk53/RwtWVX2F/waRZP9tbb99qO4iOaDmcmP5jNRXSrHdS9Oz9P7NptekezXo/lul1s5&#10;Xhp5t2p8pmw2Fub8ZHayhHNc+QalXlbsl2zrmvYnDH92foGs8N6hAqnxHjTMIecbXqPjDJvuqK2a&#10;2PPC45469ZFjjgzt/9xD4mUl29pt16S2NU4rQtObmBgj25rLZVmwC2Zdn99xU7bVRcLatFNlO126&#10;n7Wtd/PzvqNjadoTa3z61V/8+eicgNdfe+/C0L6BJtQdzeUD2xmp6q7T4G8njNbE/JZtIp04lcmi&#10;1J6WulhimPV6nSUUjyN5OPBsh+XKQpM3rCbRVfj85z8vDfL4Cbz33ntPPPHEgAl1N18q2mpkZGDk&#10;rOdomXqq/UjQisoxDvKqYwXJ9BMFS+NOqaAFIwJGqdvR79k/igtVT7c+rBndv+dYDtdbBH2K4nFU&#10;GVh0fflU9wXqQc+kZgW/4nW00rJYou0XNCz2a7zL+1vZz0KP1R95O+4/2f+FIQur5prON87MfPXY&#10;xFB6BR7pTxH+X6g2pibGKM/NGN7i/Bzzyc29pv24Xy5KtI4Re5LxgUtsOR5v+q0GHexpNNRj/7Fc&#10;rNpxk54zFKdfwsqNEabZPq272aG9n7HszN3cLtv22NX1e9dzWq1w/Q6PKYGSMLJf+QwcBIqVWVHy&#10;NFmHOkvMhjW+KAnX6ir3Wm+0Y3bWolY8OyxKwhTe7NaVCkyoyVLnhc9+NjpFb7/99oXZoDw1kMXe&#10;jvc+cRrf96AJq1RIc8HtVGiWmbCtdNLOpBPgJ257vk1cJm4V/0oiAJYGNznVifwcALVEL1TVQ5gr&#10;kSvE+xJAfvHFF6W+nxZPZ86cOX58pdRnO87CtrdJmFBEBYgfrOdoidpD9Hj00UeljB1H+3HLuuon&#10;f3E8Ls5PKe6u5kH7ucEa10bzrFGsJqpMks2NjtMzsqBnUT+Wghx5CRP4jnK0/Zbcyv4o61gflTR8&#10;yc4mUmmtKrWSjW40r1XqhydG0GiM2l+IG5fmlt5e9n720Ihq1eco+oywTpZA1RvO0S633ebSXCyd&#10;O+elo6iX1OzJqkuweCru5qwbynqhQvWZattGqHb3CQ6oUgQkmTp0ZFpZvyfiPgL93Kgs4Fm/8zRZ&#10;H7aKkvAuy7Zu4snDTC5ceu35J/b0aEJ945vfcuwD+dGVnNEmRh4cssUzoBgGVc0QBrySai0VczR7&#10;IdVKJhXYxBNbMCtulecMIUlsiMLWnjaLUQtJJeIYPve5zwkZCvVNAsuDdgJ38yVCjmHtDoubKV3P&#10;0fKdsajB0YrWJU/xTzvxUiZ9NGdGc658pMSeVjFrPzbVeVZ9FO5BsK/Gmv19fvQWfCG4WXfvIbO7&#10;Dipdf176LZGzRO3vwbXyqeRBZyrVH16tfvWRSfrDR7Hm83DBlhd5uJPe6Om0w70+PUeouZBOJWEt&#10;HTMbiCFny0P9qFqQ8a3s57vAK5SHR1r071tFvXDQljo+MlV7bDcROVSJlJ47t1QzSns/k0iX7+Ze&#10;2RbH3pxt7bYrwFbE8Vm862zr+vTIhyTbuokvC9W9+XPf/bmffpEgjT6cUNY3vvU9q/wM9K5NjDk4&#10;ZEtmgCSIEk31Ou3ajOfUuq0FInE0fUolrKGhEtlW7mpBrnhEXCzOVbVji8UkFExBpoRzNphkhRXL&#10;KpUWihgvfXsYH37coIp6098mXpa1C3E1laxah3UsjCmiB7LGwdF+0rGPluCQGIBRHBLPdumW2l9N&#10;K9WlUaaxjCAKwP18YHETUYVkvaWnf04UlUoeVOsVS/2u9BFas45WpkzOIvazf08Vbz+2lqO4+WZm&#10;ZmOZ3EQp32M/zX/Qq1U8eJSjVhWexf5q22ksLRArpg9f1aFf2aKRyn7aTejK1x77o52IdJbX8Fd4&#10;zpI+EfsB9HMd3++0J2w3qoQrWHa5ZZX3fhbJ3E3fJQ/8wJuyrY2FuOUmTG98kG3d0i+G2OPi+e/8&#10;/M9+mXCiHphf/Q9//GZh/0/tvljIlk7e1g+2cYYwbpXnM0siHuXEgUmOAId48YgQ13inDhIIC359&#10;7LHHOHbQt+fuv1phOPG9SKOOWzpaljPob/Et6pgSYYiPOonDhdQndcW/1ahUU4XxWBB5tJpENEfb&#10;8ZVvWBOvgRflU413waw9WzS6VQ4P57rKVY6iT/1eo+T+HG2U86w/xX5sYK3QY79gU2FHY0/gtJcr&#10;FaK+us5Mvgx1bItVZyU7NPrOsk9uNb1qP1zll2caR2ONAxOjBG1wgSRCykPDHTMuXOVolle/l4zs&#10;jRxt2Wo26i9PN+A552wVS+BTsOxCx19utvcnbvKySp/2zNnFWrDjsOza2dY4fVvNfC5DTwvW6bw2&#10;km3lpmX5SAigcSPbWkpmhhGOCLOtmTt9Bt39r27bjkDTnnjjo5de+qKs4eQFM+P9j6+OHP7ybk1L&#10;b5OvY9MMYTwrzxPCxXxr8ru4e8oSrdwo49y/X7Ub4Rf0wx/+kMofYSAPXpuYARYrOFpCAlIftZ6j&#10;pWKdYAJEzRWPEjrap4ZSuDqcme7bIziSiDESDbrGhkM0fr1VjlbQp66g1QPq/fWWHnTL4OyDh4ti&#10;WXkf7YSzJm7GKsGyPfZLVW40E9xj/97u4lA2Hc/kerCyrqDdPz6mIsyR2lw87uV5WsYaZSS4YrFl&#10;/HG1ArrFVffaz1IjVH6O2i91tFnTX1pY4Tljttg/0yZL2Z68GcviZeEKXputl/f/xE7BsivZVipw&#10;VtmSq9nWNPee1LbydfcsbqL3PTf0zMwMoTNC67umtnUTP+zNHYJUxb5y69k+TahPLtWH97/4MFdd&#10;b24+N3KUZgirwtZ1GcLwmICtjNnDENYF3xs53Ub2Ed4rTCgJbAz69mxk0tbfB3KlMKEI46/naEG+&#10;UJNZ1Gi9GJ7773WSXxxLrck0VlWtYY0KmUjwFsFMtgi61Ri0P0craFgjVEG3QjDW9bX96BaH9N05&#10;QrzGl0fjUbawanqz2v5djpJOQRJ81qh6TRwsVbmSCe6xn0Hm6k2vXs0Pj75TDcC4goYlqwr/79Ls&#10;wnAmhe5B1H4wKwLDM7NzViozUsyBbmmi90Ta3T82QquA7867XDj2M4LGslLYI/Bd2z+3XIs57eGR&#10;YZYHEhWY7/ifVtrHkl1NMJavnJ/lqdPnC5OfTeVvKA/c/R2zlSPcnG2lws8Ns63pdCK3Wtt659lW&#10;B+QaqW1FRDq502tbt3LO1xsrmD//o+MHi0+Hjb7lxTP95ZdfrgVTuZGjA0Hsu/8i7gVD+O6t6hkB&#10;rwCseumll0QHCvrx97//fZzEoBPtpqcaJhQhYeZQoMItEW1Ygqkcso4p4RhQq/iZiVRUMbhHhViY&#10;xvihHnQr5vbnaDWJuF8rSjKUuottFN0yDgAar4ZAlWY7S3Ws8JMxQ5ST0XuSwh5cfk+f2ijbuUef&#10;WeznKOE5s+ZQhbDxeKlc7skxq25CnseqM1UsF1OJqBKWwtOOi6OdtkufHU1lTOP89Bwy0YV8/pb2&#10;r1bHirXkcVtd75tnZn56fzmbScsWrvp8tTNkOPkIx1jNbRB8fPp0wx8pTT693fQTwmxrVf2HNoKu&#10;bR0fy2YzhILvvLb1Os3MqW2Np8qJVAnRZ3ok3J++rZv+1W3PA/leFs5++7PPPUY7AW0hgYHvff9H&#10;1tDzicwNetT2tH/bWkVM2F2LIUw0K3M7hjAACBITf9dhCG/5hQNhUQD80pe+JKEjQkTvvPMO7JwN&#10;Eqm23J5dMCDRNeIEOvF6S0cLzfX8+fPRguWmHzvvpX5iRFVZ6fyrwC9hGkvcFdSlqjxvRreAVCek&#10;JbOzRpb92VnpcAewY2fkghlTfKSg2/6XHkE+FX6ycHd79KrYpFWo+u0XTHmT/RF063Q6tcWF4vBI&#10;MU0X7l77jW7n6vzSZXvohZEEsWLOou3//pXlxxKd8dHRPJpVgQ/HhMjMShva0OBb2S/WgomXa7X5&#10;eusQKV46yXsB83O62i14rXLYJyD6gtP/8ZnLpb0/YT9omvE62dZCPgsHb3PZ1loD2EptaymsbR1k&#10;W7fgWQQTqnrlx1/6wmepDNHDcSN949s/LB94aadkH7ZgIu56iD6G8CKVjzCEYRgMD5W3nCF81/b2&#10;DkCHGR74IFrJ9fLkB+BCjBg42k1PNZWxhAf46mWEWzpaFjUQ26jt0WdadGOLsfSxfDzamUcCs2tq&#10;M0nSVNDhkZx5tu5HsaYIEArK1GhVtJYExT5VVIoN/R17oopR/VrK0U+j3OMe/ake7ar17f+rC/NH&#10;MuZCovDZMl3ubiBjOftRq2V5TqJQxpuK/fjAD0P755cqORja+ZLqpeN0CCaoOLxpyWJCs51vpQZV&#10;d1wYy9l8wbdTwkY+V3cJ8uyJez39i0DVJN5DOPvsg8qrUSgS/qezre1iPslThsJWsq1S28q9NMi2&#10;bvqnu+UHNiuX/OVTX/3Fn41+KazEX3nrk+GDX7DiKxpnW37e3THgA2QIb/kEwu0gJEaOVhztBx98&#10;wMN/0Ldn0/PMAxlyGXBWd727paNF5ZiQKSIj+mQXHYsn/rxjiI5SPy7sz8XiTRXK7AboJpKkLIRJ&#10;RZ1/1fvrTCrU3x4U21+VG82w9p+xn2kcZRffSvtJV9MKm6m1yjdme7PjXJpdnBodci0brLyCNcPW&#10;Q9KioLO8kEBmJZ3TOsyCwrNmsLiw0E2kT3VSZHNjrTpcPmJHUaaxrtBdUw0KQPx4yimWh99aDhiB&#10;Zce55fZh24mIdqx8OWF29kJp/xfuW9WsZJ5ESbhTm3Wac2bQRpsGSdVsJilKwko8IsJl7blr16pt&#10;7cm27gYl4U3/Vu/DgbW5TwrWzEtf/MkoZ/Xdd989c7muNDtpkDB4rc7AtmIIb/nXAoQFAwCrhJD/&#10;2muv4SpEeXfw2sQMkH9BgoJaKa2jvrajxcWyH7zkaOesT9rWZCGjmuKt1sj2VNNqg9bsrrqOuegY&#10;S05XdIyjKDZa1SojrFnnuk6FrnCPZUzNTJYa39vaT+aTSFrLMyZH1pZ94HYkIGwWht6vm7rzj5wr&#10;GaotloaGWzE8tLG8tCjlbhu0n/7jF6bnJsu0Mk1jP23vTlacKbOD/+73WPctO0uILNQQVjLCXrcZ&#10;j3VREoYwR7aV8CPLiM0pCatsq1ISHmRbN/Gj3uQheI6lK28dmbSffpqk/kpmhtXPd77zV3V/rLjn&#10;qU2Ou7sOkzgNPGFhCAduw/Bb6EgQVh0eHopqCN83hvCWT7DEw8CvXJTcCd/97ndJEiO+u+XnekgG&#10;JB5MND6aeF3b0VLxSYyemiqNfGte7LST+OxwUlCpztFGq2nZjleTYHJ/NS2ATz7tz9eKqr6wkxi9&#10;H8WuP7Kuu9V5XJ371FhZ9/zpweJRvNt/Fhhhl+cWL5iFF8fSa9pfoZlLvToyOk7PO22/YNanM92g&#10;WcP3ABeU4N/sHK3ay/QTX7VSa0jputuo/fOQjbttpKBozcupZzvebK21P+H156r5Rj89f234wBe3&#10;PDvLszhsYOkgU95tLatOICgJxw3EhCf3TPCUYb12R0rCUts6yLZuh8cNYn7z537wxc8/odNIWIWj&#10;/fo3vhPkHk0XH0Y008MQ7raXgm4DelAibiZsE9QhDY6I9pF+49kIcLmthvB2+K7Xt4GnPbU9zz33&#10;nPRJBGV9+9vf5q7QD//tfwnbzULyL/yUcKB6Cbu2o8UhU/J/4sQJoXfXvdi8kRjPJEaTpu6ZumY1&#10;qq6mFX/co/QkyHX9fK1Em6WPrOL0hsU/0IJ6RlYPhVWdKam7PVFUNFwRgtC5W806li6zMqYc22u/&#10;H5KPQt4ysV/2ZJ/rC0upmBHPF8m/chxiTHwq9kt8+IeXFp8umFMj5Wi2GPvV4M1q4LnF8lDTN2yv&#10;e35mHsLU50eSjCy3xZr2S+620nH/6uzMS/vpLptGD5lLO1/rHLKcZB+chdgGOdyJT5a3Ljsbzba6&#10;rSUzaOVzKVYM6VRqg0rC0dpWbqRO19gFfVu324/5Lu1xO7W5s9/5+a98MSq+qNrQfvfHqfHPPTxM&#10;qH6GcOAsZzJJHCm8RTo+4VPlcakD7Dhakpq4pQfCEL7L773/cOAE8UtUjnUR7Q9+8ANIi9G2iVt+&#10;0l08ILCKhQsRvmg8+IajxQPzfGSNBs+bbCIVtLwQ9W35seuefbCQBG5qdSf833TbP1nzPxcyjUFd&#10;+IOVHrFdlYvVXWmjNakbyddyR0e5uDqrKnW6MrK8NHqWnrj8U2yI1uYK/5mjOCiqTqXs7/gnqyv2&#10;C8O5x/6llvPtc3M/fWgklUgIRu+xH7x3cXZ+vJDNZbM628puAqPrS/N4Jj+Ve2PJfSLRMTrNRGm4&#10;lEBeutf+cCmjqpWwQWpzF5YqlbZzYHzEiJm4cFYSc/XWkYTbf3dSd3T63MzQgZ+0k/nN3buRVXyF&#10;+JjbXqLHlmRbx8eGRTJCpN1uNf4Gsq05k4b0O7xv6+amd9seRZ2Vt/DGT33pi1JQLy/aZ7757umR&#10;Iz+LhNa2tfwuDVMMYX66CL7UZlw0hJvzscCJW6ZtGblchmUHQRpcbLQ6oOeMsBrpSEFG8+71mO7y&#10;WrbkcCmi/cIXviAaRkTI3njjjUGDvE3PrTTtYaUSDQmsOFppAqzSjaaJK+bF3VbxzGpgNQLr8ZKS&#10;rv4gZAgLbwhsiv84nrfKdgyGMJCLGGyPvjH+DycBhUfyrxrj4rRu8IEjjdMFuUbxaA+67VFOFnwp&#10;mVGO1cpKURysdY+jiBP7OfZ17M9Z5YSyXxjOUftxHjg7VTVbLEtNrSBRsUH+tp3uxZm5g+OjyYTq&#10;eRflEr+z6Ew6C/tGh61EkrVCUK/Q1SeRK9zUfQj0HNYvqZ64EfvpXzs9O5vIl0fyarKJMJ9reFm3&#10;NRxXvTiiL761k6c+tgqP5keP3+ltoWBrh6atyrl6XTqB1MqlwsjwMJ1AWNhuPNvKyozCALU460pt&#10;aymRKg9qW+/067j/+zeWLhRil1/8/Oejfe+hm350dm7k8E/tMvHFCENY0Qt8txV0q0NDZe72hJ0o&#10;l0sSuhOGwW2/CxrjAAFxRes449sOsn12IIwBQMfRymKaBnnoHkPk2R3LiPs/zzyWmUCqkKPgJAbI&#10;ZQkDMIKnwys/NBxLpJZcc8EzswkqecyLreCLI3GpcNX1rBIdTYZ6DrryNapXrDOaxFxxFVGM+2je&#10;+rjWq5a8Jpc4im57+gUxfYIvGVl6yuoqWI7q1z1e036wOHZG7YcaLfrGtu/Ozs9nikPZVFLbL1lV&#10;sR8t4nqz/Z2LS189Pg5O7eESLzTbbm15YnwMtcqW61cXZu1s4VQnwVEEh+W7X9t+04B+Nd90LsTL&#10;nxtmkW18Z84tGN0n0706UCwFiMpemamPH/uKaani5nVeIWx11eOmtUS2FZKwZTh2PJZJ2SMjitPB&#10;05bbYn0hGOnbGlUSrjVaMe6RlCgJ07c1Eafx7QYeVff/7h+c8eYZCBYvv35kMvnMM8/o7dxRyBRc&#10;XkwWxh/f0ZpQPQxhz0EppWKZnh1H6joAs/Kgw4vAit+cLyGLyYqEDFy0E8POvcF4+LNWpuW7LLlY&#10;QyBpROHARtYcO/eq753lQFZyr2g9RauQY3/yJ39CxICbr5vO14N4JxY3LWskGYfmClLEKyyH0g3S&#10;pSeKKaMde+Q9uJb4J0AW8Icz0VziaL4WZAlsFe0IrUUcVXfqwaPRWlveSwMAXCMEolaYVZWILvlX&#10;3oBNBXPrdQCXEO0yFLU/inHlfdR+l05z0wsX4yWdVdX5ZuZEwPfC0hKZ44Ojqrq2J698baEC63hs&#10;ZJiR35pv73MrB/aMtQIT8Bq1XzKyUfufyPqtpYV8qdyxEA5X64B3K27Sbe1N9MJZ1H0/+PCj1MjT&#10;2aFDt7ppJNvKEh6eMJ22LKOzmm1NErSQ5Nz6fVv7lYT9GAKHuURmyErkaKNmUgSyggNuDwXu3c09&#10;GPkOZyCgO94zj++DaKoPZCX+ox/9yEntVCZUj4YwDGHTcIaHyymSjckkTlEefBuErevPJzF2FqbC&#10;Ot7pL9wqM/OZz3yGC2Gx9fbbb0OPGjTI2/TXyr3BPRZt8KzuuvdPnuoms7MeqxlrKBEf4emOW7Vv&#10;9NLp7x0rLF9RJBYVJHkvWdIefagoltWdcNZUIV6TIaxDspxFMsSCHR/Jm6fJEA8ptyo8Z8nUij1R&#10;bN1fWbsR+9F7qlRrieKQZFV7Ovko9SskjpFUVAnaXI+ucrXrf+3TmS9N5SZLSv14ZrlOgrY4MoqR&#10;PfaTkcVgrcYMNHfqEKECqonQQwY9P1O0Pql298Ta0abucgcAZ6eXAvq663TamtlWvtaUHduzB67+&#10;xCDbuukfzy47kNKs5Uvff+knPxPVhELhlja0xX0v2enS9r/etRnCJpT4GwxhhDiArffiWoi1EuDR&#10;9TD34hT3bUxqe3g4EAnnjNIgD78LQWeAaDfxFbBSIdrBfEaZUIxj/c3f+afU7TwznDyas8tJ0wmM&#10;D6reSDJGSetQIgYiJPbLG6Bk0lrZAh5FeX80GVOdaiLvZU/RGSb32Q0MeD0SKJWPJJn67rIav+Eq&#10;7g+DsFvPFnaTMwJS+U+ivrIP4wAf+bScMEfCfcCy+F3GwY1F99T2y/5R+2U0sT/6Pmp/yuu0nO54&#10;Mau0oEL7h2+2f7ntfu9q7choyYvFxLamqzoN8CZt+olua08pT6iKNaLbbrYD63THHk7GWJH02h/G&#10;vdVRCts600vVi7H8WCaO/ZwR19vsdMZsvwctAj7OXbiSHX2C8lPBrM3lq/X5M42FM+2lj7Px+uRI&#10;emqi9Mixw8+cePLIkcP8bAiXSVOtNe8eHhzwO2Clv//+B5+cuXj67NVq2/asESu7Lzf6eGbocLow&#10;ybloUIpf32UJvE38nHb6IdwwZnfuxFNPRGOnqsr+wnSmfHjbMqFChvByt11pVa/WFtTd3pw/ZXnz&#10;xUxQzicn94wcOriPfA0MAxheoNhb3e13//Uxb/AShDl196M92BEIHbPeGhoawgzpAAaLZ9BOYHNf&#10;ChRuUrFoffTcGLGXL81PpBQfpxtqEQsu7Omc01Of2o9lJaIbRZZRDnC0qpXB+SexZc0H5npu6BLf&#10;zBDuGVNniFfqcQGvXiA5YHzzVtrvBpVq9dX5zi8cHgWR99vPxmq1NgsTeM8YkyO6xMR2JWfcdTrX&#10;5hf3jY2a8Xij6zUrC1QIuPGkBLrV3RypJ9b2d1z2XLTiFjQoEYzkvMSNy35raJUGxc+A/BAvoj1X&#10;piuZ0oFua8EyurYdyyS3KNu6qiQ8yLZu7pe2I45CEyrpXvrZr/x01NFCPX3/9Oy20oRahyGcz2fx&#10;DbdlCN+jrwOmAtNFeDDK2b5H57rXw9KljUpOKadmsUVtD+ln1uX3+ry7cnx0S1ip9FPJrH/2T/9r&#10;0CfxWMGXggtxmTiAWohWBUeSodRbAIjMESUxIFfBhVplQo+gcTAOAz+kMSux5b1pk9CruBx8Nq4d&#10;UAsSFuzLluj+/Vaxj0SP46bxwbI/nozBie7BtWK/HkfbL1vWtF/GFGQJdm8362NpezRHLviG/WBW&#10;7J/CfpOWjXU4h/l0Cv+K/Qpqr9o/V2vhIA8M5Qj/vjLXTnebI4VcxrbavrJK2R+iWLF/bNX+H043&#10;Uk5jcmRI74m1JyudstvoNuuKIRXm2HGxIkNdLub2jGYmx0uPPXr06RNPHjp0kHiFwNY1V9kEhViD&#10;s9riPoDzcvrTC+cuzS03LTc+EstM5cefyg4dThX2rMLWxIDTtCsfBFwUuLCxeH7veK4nD/fx6U/a&#10;QeGB91iEsof6WKc+01y6WJv/tLHwaXP+ZC7ZKWSCoWL24P6pfXsnESMj58qtzm9wHfXse/oNqp5d&#10;qrL8noSm76nl0cF5LHAhrBiEIqtCZefOERK4d8GA+3ZpD+RElH4BaqVqI2qAKtkUPo6uUtWqT5qp&#10;qxm/skXnYhlK50Q1QhV/Ga2F1YrE0X36taU4TsQi9HnX3L9fP3lz9q8oEq/mdKPnIs4+OzdvJlMj&#10;xTxWrYhmhKh9pSo38CnsOePnfmIiQ12Q9KYlTExW9fmS1agsdk17T7mAD6b+1WjWxkdHKEdWn4as&#10;4556XOzvev656bmibQ6XS9WO+8ps8+l8zHG9ly/MUSak2NGZDFaxfOYNoR6ACEou60i3rFXb2kHG&#10;KtK3NQ9JeFDb+kB+jQ/2pHiyxUuv/MTzR3o0ob729W966aO54SP307wVhrDneKqwdTpkCC9Zps8y&#10;FFY8D6y7ZAjfo2vh93XhwgUGR7lwR+cy4VTiWX/mZ35GSpXwE6+++qruonqPZm+3DkusUVhy/LJ6&#10;He2l+SUJaWoNJtxnlN+rGpivbhEfHWXYRrnHt+L09lfNCoMXyq70h+d0cLAI/8p5NTmIc/Vbtean&#10;d2o/+FV62fb3/wmX/MG567MXguyLE1n8er/9y61Oq1qxi8NxS7UeitpPu57L07NjpYKsEGEm17vB&#10;3pGySYTgFlenCn587+r1623DypoI0MTasXgpGa8b8U+W2icKpHXpkrdaFOS6kBeeeuqp6FMyeuMK&#10;TYPaOLBvp0t0PXZTbauVDGmXivI2eD2cM7CmJhT3zLf/6kep8RfsVOk+TMsqH35RGAa+U4XPcI8Y&#10;wvfoclAdIE545MiRHe1oWbVzIThaCQzA0qAGFJLX5gqf7tFU75RhCQ9QLkuD7WKx2GOz+fqiB0hl&#10;K25A3oPbFIcn7O0qW3jGS+Ma8Xwdb8VLhccZTxRW+twB7JqyyVB1KahASP872a5Hky14LwbkDZRd&#10;vCxYli2cBfQcHYedozboTzGS/fWYnFHvqe3vOTZqPzobUkeEudgvzQb0eXG0qVjwDG3FqeRZ3S6j&#10;Ec7lzY+nmw7t7kyTQwgIE0nGfq4R+5fb3dcWuo6pKBKMs9h03m2YDd+QOaROl0NkkqP2c5enyiNn&#10;Y6X00MjwiKq8KRZRfshkKaiP42eVo5XfM78K1vha75vnI+XzBH/eeuut7//gh3/5tW/9+NW33z11&#10;5fxMYOSfzE6+OHzwpeF9n8+PPQqbybIzMTQ0B152p/xw742dJD4T8aAnv0BugtiMZd9QidrCk8Nh&#10;8rqtbrvarFyuXHt37tx3F89/t3H99aD+STY298ihkWdOPEb64/ixY2QHIe6Brrjn5bbfQjO2diiM&#10;pPwUELO1w97n0ajkIQCu55krImg88LKb+xbg0DCfa+YyYudml0QRSeNU0F60l06P3lO0Ola/B4zi&#10;fqSCVupEBSULchUkR5nQ9bY/lTIJCskWfBiJXpClqEEJo6pnHEpxVoBgWDWrsbXoG+PLqd4RbCq1&#10;s7wnXyuKURB3NXLVaFv0pETpSb9X9OmI/ZWW015egKCNN9X2c6JrbX8S+2PB+ek5lb5NU9jTa//1&#10;pWqr3T66Z4zfX9VxawtzieLwUDqBPwa56itdsb9gkd/ttd9VilEEmZcdv9JoHUx6+lvHrdJPmIo3&#10;fgnEfPinKAkPals398N4OI9SmlDG5Rdf7NeEmh85/KWtWoeJhrDbbSI91u2gdLgY85vFIqwGJE3X&#10;1hDeWV8Hj1R6joJooTruLMuj1hIAw35qe8TXsl6H5zVokLe5L5QIBzrYaHP2s2RM/A3BWDxcGMVV&#10;5TTwZpF9wHfqLVG0pz/FFP1eeuPg7fiu+pGroGFc3Zm6j78RxMluODylk+wB/FYQs5xIxhEECd6l&#10;yoVje9C2IGZ8M15K258J7acI+LlV+2VL1H75FM+K/fp9z3lfnuvAY0JfQpB3j/1d14MF37US/fbX&#10;uv6PppsZtUJUJ/3RdKvtGeMZ+1b2Y8Ya9sdXLFTLFFOtl4lIkGAnGoxbpfvNu++fEtj66ZWOWXom&#10;v/cL5f1fgCyaH300U9xLv+5V2Lp90cDm7uPBUVsyA932MkGRKNuFX6BaiSdhJGz+niH1SxyYwaE0&#10;L119a+7MtyqXf9iee9tsnTswZj312P6nTzzx6CPHKTbbt28vVCYW/gJbt+Si7v8gTCCECdzS/T/1&#10;Vp0ROM5iPSokyT+3cxRhqy78Ho0D+KGobE1Ea/3nv/sH7y37sIWpoIVjHK1/1axjXZOKj5QAqTCe&#10;NHNY16qyhfcMEq1bld+u3kcYzkDDPWmTaJXwivmUqCyhZijBIovY/54xe9jRjCxsYV2PG7Vfs443&#10;Yr/YLPanvTZtX8vUD4S1s9p+9uHa5+rtH8+2HhktafuFmM3pEoaf7DYnyvm2YWJ/ym3lE3HfTsm1&#10;cCwp7Rvc5jAwJgxkRgCRw4gW+7GEGT6z2PCWF6rzimlMcBgvu1xrFieejef3q9rW8uF0cVDbeo9+&#10;Mrt42KA68+GesWK0oB5vQWYuljlgp3tzS+tPhPQn1gzh2uwpt3oWhnA+7Q8VM6sM4XGpy5SA8G6a&#10;WbI2TN3OFWLE0fJggXwu7QR4cRtQNDUoot3cXXr16lWmTk9mdBDr//Bbv38kH0f/gboanvKkLfF8&#10;PPeJA+Me2MJfYKX4G+0n+BSHJHpJODl4wiKXD2BlR9wVjod/s12SkWzkn/yP7QSA0Xcs2yYOVYQg&#10;QJaCKSdSCuGt+V6TpPBYtmkwCFZhgx6BNz32E/XtsV+Qt1xdj/3SLEHs73Y6luFD8O2xX11XLNZs&#10;1Arp5J686lDbY/+Q2UXpwkhl36wEYwkELRuunXy3bo2nlJeVzvO3st8yAhr9tbvuD67WMm5rcaly&#10;cnrRri8kLZNbny+Pyt1E8Uhp8gSNekQ1YrD23Nzv4WE+ilxpp3Lm+NFD0YCnkkH/9HyyeMSylbb+&#10;rV4r/YnJtnZqjcVzzcUzeNZu/ZLRmU3HW4f2jU6MD0/SqXh8HN/D+GC+LdE73LbfF1dHvRw/zwdV&#10;YnSXM0NOkVpBZI2lGhhAdv78+UFtz+ZmlbAQmj9If6y5TDHpjUcYFS+DciHOAH9GZBU/RFwUT6bY&#10;SZ6K8eIsOT2hTv0pW/C+z5QU40mpFrsB/7HnfJgElf15gThfhUPkBnoc3PMnNZ8d2AV8LDlghtKt&#10;gdZ8L+OEfeMV8tZnwXi8adR+xonazym0PTKyfNpvv0SzGfmNBcdFwjd8kfHlvHwk9tcct9J0zncs&#10;hu233w5cHi6FhMVZoFMR8i2nEioObyksyzicNGo/g4j9sI6vz807ywvd6tLjaZff7Zkgmx7d8/Sj&#10;xw4dOsStT2Sv2fHzI0c3dxMMjhrMgMyA122jKdpTGMbdRZKDjMOas0RAuF2frc5+vHT17blz35/9&#10;9BvtmZfz5ux40T9yYPTZE489+8xT5KVwrpAtIds/POs/4oRcLO5qh95dYrlOIrDewlsM2tBu7tsk&#10;6k6C71bBAOv//Lu/1zRoIaCqPAWbAm0JY9LjHcSGrxVcK4gWSMc/BTvKFvbXSBclh/GUSvpGI649&#10;iJOjGF9QrODLsRRSDzGYzBIvFVaziECBL9lZBDQ4r9JctFfO3nMWHLm2n/2j9guuJXos9gsMlS2E&#10;scR+sWQybU6kzLwVJLpNuvZI6qLH/gTes93aP1QoJS1B3qM37DcatZqdTAbxBPa7XafadsqFfMoy&#10;BcuuYX9I7+JVaXe/d3n5+MTwcCE3lM/RUKCUStD2Z0/Cl1/y2XMXE8VjpGAHOhKb+xkMjpIZoFY1&#10;7i098fhjUXcIg2NmqUN3Cnyt0hB2Owr41mfRtajNfdRa+MRtXDXd+eG8uX9qdHLPGMrZRJ5xq+R6&#10;WRTubti6/p1D6JVJ2KGxVmlADtNbnnWgW4oa+GYfnqXSFj4WYEKxUqEeZM3ZM0lGVro+7o3eNRL+&#10;VVnPRQ8nJBhOcC0RYDAZf3mxV7Tah+14L3AbeJftQDT9KTvzTwLFHKKP0lvYX1CsRr1rImCNZQW5&#10;yjjRs2B81H6lEhXaL1hW7Idv1WO/JIsEi3PhWIJ3VOlnI8iZQWJVE7jH/q7jpJOJXCKuUbhCqyHq&#10;rXQ8bly67ggCXmi036uxVlj5FCzbb79WZDTj9tPFOGQ06Go1z8B+rMqbKxLH/JjbrqW69Gzjaoct&#10;vGUHQ927GfDc9lC51PMsoLYn8L12bXZ5+sOFy6/PnvmrhbPfiNVPlhKVqZHko8f2Pf/sE888fQJx&#10;BlIYoOEB6JEvSFXlpVI0Y1B8zh34wjGIhqXYTspWMPoOvJQHbzJhIX4at5o95W5Ev1CpJkhlTuj/&#10;QGB8JDWyvNFcYqUgQTv38K9SSopwgwWPynZJzXL3acZv/xbOLazgfiYzZ5cKVxAnGVmxp2dkdWes&#10;VqPesD/UPZb9dY0se+qaWrEQwpGMFuU2i/1S54NLE/ujlbt4brgP8I3frKhaWG0/OJszWt02XI9y&#10;0g7PbnQc59mRNGZQzsQW1bj35pmJ2s+AkEWcrqt0m0Ov7/kB2Jp9CEfMzM6lSocQ9H/wd9PAgp08&#10;A6BVim0KhZtkbHESKHq67fnOwrshQzh+K4bw4BHc8+Xze+fZyhN2h94UWB4tVqauIdqrfIde1AMx&#10;mzUKJchR/nbvrYLLGUqYUWRJwJbYrzhIvKAsb25Cn0velZb/6pLKvMp23KHgRYU+w+06I6vzuNEt&#10;j+RDx7OaPQU1ckbxczgzzYcSVEq9LH6LMaMj80+dFcZIsV8hSxQkPGW/OEgVLg7t13lf2edqaD+r&#10;BNmu7efTl+cdsCnNhSSPS4RZ8tBY++aCs9zpElXGfqFGyz5iP3lWy7ZbYWVtzfFenXMoGRT7k5Za&#10;wURzvWK/ZIWxEBsKyfhco/3KosuAYOuO52dUnwLVB77Riaug8eA1mIG7mwHPddx2pT82SG7ikWNH&#10;nnvmScTliX1JTHgX9KW5u9na0NF4JqKvOxTREoHju5YcLe9xFbuMFr6hr3ArdpIgPOVet0S0C561&#10;L2Opak4UIfA6RQuNiBVcW1QsHkGNeEESqypsC3orWuQy+YuXwsewHXdCnStuQ6G3cLtWhtI6TXoL&#10;LvB0LfRhq+pRGgdr3ClniY7TswVIzRmZomg1rfKa2B9iR3kvjdaj9iv0uWo/n4r9Uucq9j9TUO3Z&#10;s7bJyNI3V3SysPZoopuNWx3Dwn4uWexnukKdZK8NhjXt11lneEHS7+I7iyl75RrNFZYZI8sWDuGM&#10;IFbeh9W0phFPJnz3mYLib1PzYwZ+UjHV3GvXZzPlgwM4uxU/h4d9jCBg6ez1UGTBMcwLyGxHV7U+&#10;qK+WWCu4kBjsgzLgbs7LVx8FYcCyqErU3Yz8sB3LPcBiaz1Em0zQJ9VcyYOuYlnF7/UVHxiPK1xi&#10;YRFr9IbooMagOkfLHh+E6FNzgKXOVZCoTD0eS2NcnbXV+2jcif8jYSnVumq15a8g3R52sWRVFRvr&#10;ZiwruFbsF9S4vv2So8VE0KdNLawddw01MlhTs45VUb/j2Ak7Z5tgXPyl2A+eZgZ+NNtZanfL6aRw&#10;jP2uU8qkpFcPL0HqrBW0/RIJEPtlhDeqJHSNUlxh31cWXMjPHCXZ2UxpP7Hsh+3eHVzvls+A59RL&#10;+VRPeBAdeU40SLtubralg9AOdbQkwjTlWDHPW611XMXm5uchOYqpk0rxW12vOZJSvB7BeT1YVvKv&#10;POB7VIt1tpVBZZ8QnipC8nFkEmGvtf3vzrkXmz4R2vmOnzaDy03vw2X3h3Pdsw3vWstH8hcHhn/l&#10;cP7D0zxFMjh0bD1aToJxpzu+KEPpjK8gUc4lmdQV+yNYVlQhNWqMqhlH7Zd9xH7cHmZQooPcxJsV&#10;X3SbJf+KX0T16cezbd9Oa4wrHjTMqhpPZf1ikmAbDpjVhL/Y7LzfNMXgqP0S0GZ7r/3x2GfKdsoM&#10;CE3jp0W7CinHS5evDLKzD8lv9T5cJvWvsJl6fCpOggfEIP+66fknYIhyxaYPf1AHSrhbqyuQPuBO&#10;GNwGm/s6oBxzG6xTTm199R/+lwg44GJVxBLNpoqHuoISIl7VZgKH8REAUesrERrVfWpFNAFn+fIC&#10;RB7KTL2ZlrvYdg3SQURUnG7Mc3OGa/rduN9Nx7xO1206XZT3rzfd2VaXna+3vKW28j2gujkn+LDm&#10;TyRV7ZDUCInOFHoaqiIorjrFynbFY/ICICAYFPtFMUOxurA/qaqAtP3g2h77+Uj646omsuH4XAPj&#10;SJ9aqndStlXKpkUcUeqdlGvEfq8zWc7XvZioXuC8RddpLGnaThOismenGLlk+X67QQkQadeo/YDX&#10;RGi/BLSxH6lkZnI4nP+Mbc43HTK7+4uKQnWt5WZQ3JldLu05QT+7zX39g6MGMxCZgaA289HYcAYl&#10;IL2RaCEaBaqzcj4/mKvNzQBYkOcsshU7K8EJnCVgBpNcapPAZFR5kb/foeIbm/vutuooWn2T7Rbd&#10;jzVfKhOJL4niQhBVD5dYcKRW/WUHjsIpXWl5by50FprtVrv1VLI9GWtPmZ39VudYwnk+6z6a8g4n&#10;vb0Jb8L2J+yA/w4l/SNJtfFYynsy7fLfY8nuY0nnaKIzarRtSvfabd/tfrjcPV31PF+hVc4CRgT/&#10;CdLt6czDJa1h/yqWFZ1kDO2xfyW3GupsULNLJx+FZYuWyvsuucvwRQKTLOxcZ6WfT4hK3WqrM5yK&#10;O4Fy85pFLAzhjBm02h3PSsjICcOjfR4AFz8tGN2+hf2So8XLyvyPZFMn8iq0Tqi85qposWWxClhb&#10;RmCrbpHBOA/JDKDrZBod/EH0esExPGEHXNO7uQcgjqlihJ3GPaacAZ+qG9fDhCIit7PWCnfzrW3h&#10;scwkL26DdcY0o9pP+APJvPZwiXsUoHBIFSc4udRZqDWP2u3jye6BhDdmKwVBXE6ajs0bzidyLnbm&#10;v4IVjMX9w0n3hYyzL9Y2nObHS83X5ztn6l5Ubaonmys5Tq39pNnLPVziHvux7kb+NeQeywQpr8my&#10;w/AkC4u+hPCNhVfFIqBjJV5bUppWitUcsojlPYuDuut/2DKlZpcdG75Z9xRvGYyu/2Kn6ENptnPU&#10;fj5N2fGc0YUGRfAgb1sejOmgQ0nGFt4Tg6Ee2hnwnKZpeD1CrEQLCXtGGww8tPOz6Qtn9vBYO87R&#10;YjBeVnPLhRg1oJpv4jaQcuT1WQ6q+EUQqtTLRjm6wiVe6VAbUzwm/ATJ15OVDu3b9pjOwaSfjKn6&#10;ma1SCscC5eatYI/tP5Zyj9mIv7XjKEiQBA0t1Nxjnc3FZs1e7rG/v2eOZEzxc1EELz3yJFMLyYuR&#10;4/xywvkm4wwqVSoZgYcuYzqpuE5SEStYVroAtTpOPG6foIGsiTJGsNDsvNe0qMTFZiC1/puOcI/X&#10;sJ+KYdsODDraOsg04uzRxKMj546shN/E3To45B7PABW0cSvoWXcLrBlQYO5m7vmV8pwFEe6sIh++&#10;+mhGFk7cYL21uduAwh5ugPXT28pFCntWtJ+iHON+5aaa42eCbs7v7E+4uMPNmbXBo/BgnOKA7ZaC&#10;ziXKWkPGsmYjRxWYb2V/T+2sxpFa61iPpjWQ31igD4BfdQ2pstVnQXnxubI9kklKhS6f4pWF1Yyy&#10;xHyj80FLwXgV3PZpBOh9fjyrGdFiuby0zpSMLHwrsV+Je3ixdiz++lxbiomBxegLDBDtBm+YwW7r&#10;zwCtYW3K125+AWcVhc8apCc2f/swe2S4icBvfogHcSThbsIb2j3w4BqstzbxPbC6wtGuowklY974&#10;4fVwjOUz3eH1SNb8qNqdb7SezXTHbZU6vT8vPNOE7SG69PKcwyJAs44Vil1VrRJLBJXyRm+/Sbkp&#10;LFeVLcIulnJbcs9cOCFfydQ+WTCzMKFQdwr35yyPF1TNa6vVHqP1VyhLqSt05YzLHTcZdD83lhZ0&#10;u9TsvFPxMgmVoNXKU8Kahv2kWccr9q/W/6zYv+Sih3Y04dCQANzsmnF4Crjt+zPVg7Ps4hngLuq2&#10;KhPjN8nY8oxA25YE7SAzd5dfPSwYAOIOQrS4VQyOkncGtT2buweYSZYst+2loRyt7syj9YpxEurR&#10;H6IufAMFOUstZ8psH0p6G8+/bs7uNY8at/0jtnO54d5Ug0sPrnBvsV9QqcKRIVuYLVHlJqnKvYEj&#10;ORINilD1qesbkjflkFCTzIIbLGhVjR8Yr8xB+Oqw3JOaWsnLaq1jy3cRNB4Kq6RUvWzH+exYxg1i&#10;UeUpaMlSXytnXKnBtVUF7c32xwHNKC3TToB9ujHVGdt16ls4k4OhHs4Z8P2u161PTU31BLjQ6R3g&#10;mLu/JQi64qiQl7n7oe7PCOJoySPI/cBzD+MHtdSbmHzmjRztbafO7KlM1Rxdopc4BrQGrza9MCPb&#10;yZuKQ7u5F9+rfm1uhFGbZ4VzseFJY59+5WSpTI3aL6hRI9cVLadCyC6O5J5FD0sytfhUCecKWmWp&#10;QaXQkznFSrLicanW7VGbokXPuw0TojJHVbvej2eadB2QXLIoTxEEdkPEjG3Cw4ra31NZS7eCph+D&#10;5KzUF+N2Jpt1OwNHu7lbZnDUjRkA0PpOvSdEjG/gGbE+W3IwiRuZAaAha2LR2NoRL8A3N0O0QZ50&#10;FNgRxm8rI3G00cYMt7LNVBhxlQklO+ktqOtfb3YJ25KRhUu8uRe/5EuXLn2y+jpz5szFW78o5KIi&#10;bc0IDM5p0nYXmw6EZyzp11LW5mnUq7ZEkKuwvdiyUpOz2nUHhCp4lwNP5IxiShWtrnQmMGNoa0Aq&#10;PtU0HcPUrGZ9dkw1ndZnR1Lsrwb3/afCEfiXYGLJfGvErI3U2FpjXPmIBWY65j+Z9VlP4HSdWNwf&#10;sI43d+cNjorMgOc0MqkbD1b5RBK0g9qeu79T8LKsV3ZQmpayLukoINfOUxdHO8ggbOJOICbEj+i2&#10;bG0VvAR+SQxW6RxR0BkoOaRFtCNoUel1RuJK9f5OX3yLCwsLZ8+e/eijj7j/yBXLi6WfmCUvTiZF&#10;SPIiq8whmL7m6dCTyMfc6VYXI3WOVmPEqP2CGrVyst4nqgPFlQtC5UAytQDZWOAnDB/3xhbJ5ire&#10;9RJLFveZcoK2ssJVZpZ0ZyF2AOxO0nOWuLRL14EOKV47HmdPyXkrTBypu9V9jXSOtsd+kLFqW+U5&#10;bFcXwX8B4Pbe8s7u9Msd7L/jZoDm7XQL6Cmo5/H6MLeS3dovkV+tEI93RKYWtwqi1e6BZ++Acry5&#10;+wFvJfGM9Q+3fusf/1f42ZX246Ey1GgCL+tfq7enrC6d2u6U98RaaXZ2FhTLz5ib78CBA/zCtaPt&#10;eQPtjQp6/RoeHsaUa9eusX3NNULaChY6wfsNc39GSf+LvpK2X3XSDe1HQIrLFlUm/Bw+Fc/XowMl&#10;elLsplWoEFl85XptqpDOJGzqX09WPXonjCViYNZYPG7EE6KH1XQNmsxPpUxC0G/Od9Juq5TPgndB&#10;zEhHpZDBSGTeq/rq2KQJem6FxbU1T9lGbS5HiS4VhuFCb7IfclbFG2L54bT58pa6fnUJ1WlnoHW8&#10;ud/A4KjVGQjqC2dGSvbk5KSeE9GE4ueGos1AeO/ubxX8FgE5xkFuib/bXJ2fKDcPamShJJvAE1s6&#10;+QzuhDu6E5jDq1evIqd127CQKdlKGR2EJ+zi6Xp7X7yL9O7GvSynxLdfuHABCMutxk/6kUceOXz4&#10;MA5DVs0bfGE0ZdREmNeMw7BsGLO9fEwpMPPSmFXbLz1/5J86a6t7ysqWHtaxVrxCk/mRjBEzLcDo&#10;qZp3OGtSRwvvqdZxX19SPe9Vxpda2NX8K6gUljLSiW3DEkycj1PhA+NJ7amoT4KJNa5dZTIrXnTo&#10;43UmeMX+MFtcziSYTNdzWRnErDhBvwGgvaO7f7Bz/wy47SWtASSfiibUNvcH2/arVC1Gul3opsCJ&#10;K1eufPrppyTHmFJALdvxW9sc1wpRVlAsZtOLc1DitYmbjUgAR20kt63YsNKNFd1dqEawi/fCLk64&#10;d8Qu5nviPuNuY6GEkurjjz8ONt3cb5jvGxAMFCaTuyaLL2sahZgL5uYKexSgenr+sH6QLrm6p6xs&#10;kWg54ot6u/CW23CWguD1is+/kPUHklL2w3aSpi+MpoTPjH/UmVqV1o35qJbl4mE/nxBhN2mREDPZ&#10;U/SqpFcuTlcf5QBwV/nGOhMsdor9KdsmEOG5bilhLrrEs3cMlXETd+rgkPswAzCh4mZQKBSi58If&#10;8Gvt8b73wZgdfQqeSMCJmZkZggEnT57koQe0kNTYoUOHXnjhhePHj0Pt3v4MZBYEuAfBrzz08LU4&#10;3QGcvdObky+aeduQo4UNC+D71kyX/GK7pdjFlJdsJCnL18NpCPNyt+EU+RnjX0GxuNjbBqzXvx5M&#10;x9fy3TP4mntO2d7VRhcvKPWvWgFKM6jlqFvlaEHwgnEFy0J34v1sqGyMJNTzZXtFGTHcXu24ONTR&#10;lCVUKs12lnx21/VIo9JSULjQFYV9VYRA53HBxNLrN3TZKo8r3XvUQhKl5Yj9usq26RmsM/hJc+Nb&#10;6axvogwyyNHe6U9gsP+NGQg1oYx+leONsCUf5nnUsBXWGLkwgMSHH34IiWRpaYlp4Rl19OjRxx57&#10;jL9kx8rlMiCBR9+OYCDzeNHRTiFG3Tb4+TDfCbe6dtYreKuN+DvrN3/vD661vLTf3Wd3KaHZCJAl&#10;u8NamH4F5CT4wrjD9u/fT3x/g6fcyBfGLcsXT0yGxUL/HQDy4zfwSTN2thGMkweNr+RiVW8fW0kT&#10;U0erM7L9OVpF6A0rZfFf7KY66tjKHWYDJx24I/msFar807aP7cDZdruldMMD1e0HdygZVtwhLjMP&#10;l8sPTjsJtpASrrfaExmb3gAgVMnjShd31e0nobSf1Jhh9x4sRO1KsrZi/43ePjR16Liu08mk05Vu&#10;0JqfzRYmBw18NnLbDPZZcwba9elkrHrs2NEoZMFbTE9Pj4yMbOQx8VBNLM83YCsxYZArTzkSYfA6&#10;eSKBJZiuvXv3jo6O8tCT0Cvbe4Ag/5Q6n+3cEAmhErJ7PLSxkzAyYIkrGlRU39F9zn3CHcK8baRA&#10;zvr5/+J3ykaXHjsZ8/a9xVn48PvkS8LFCtFpfHyc+6//brsji9fcmfEZlhsdXyuNnKIv8qloH7Ik&#10;35exbFPJHROkBVPia0GNOLnRkOsk2xUf+OYt7EnsWXW4S6ndOErRe52O03VjyUwnUHQnRsAlE4Xn&#10;RjQzebbgTXGcYGiGpXcebthyWqm4uSefZgux4h9cWT6QT0AbJpVLMli5fB/9ZPUeM4gky5hgaOzZ&#10;kzJZJRBGDnsTrdpPQZGn7E93G8P57IIXX7x+NZcdiydu2YDp7qd6MMLunoHm8uWJoQQP1qhLAJlx&#10;bwv9cHdf/vpXx5Jd1RW4Lt4Rn8qjk4cbnpXHKI8XfCqsEZ5y/OV5yoNInnXrTxrVE4zG3G7DieW6&#10;iETyDIdAI4kDKjAJg/NXCn6YEM2n2Yb2bx+TmC6WqtwYGwkdW//dP/5HUIslLrrOi+AJLpaEBN8H&#10;6yB+tHKCe7cc5ssmCMNtAa2LVUMPCRl7UUJedg0iqypsu8or5hLAnYJrNSdZMCtb5CqjDGQ8HIFc&#10;4S3XHep02yc7yT1pCy8ouNPttLGhlMsKEsVf4pXJDyvqk2W0W03fSgxlyHaoDGui2zLi8feb8THV&#10;rZYTKczKewCrdNJlBGxQFgJhbeXjGUfOLlZp+y2nnUilph2jNn0tl5uIJ9frwbR9br6BJdttBnzP&#10;qc19euTAeDR0zMMUviFr2Z7E7XYz/t7Zg2cl7gdshbhE5IyHGy9+h8BQYCsQAjfJYwdXBGy9bZVk&#10;j508FUEITPidHnjvrhe0wPXSOQDDWExw+QS9hQwlk8BTncUBO+A82MIDn0OIKjMn2+cq7t38bGJk&#10;KWFlKbaRyijr93/v99Y5h/DocHXci6x/yfPz4l7kJ3ofFsLia/n6+eK56XtDNHgsIzjfCgoJJUcs&#10;GJTVJolP8amQh2/CrOF19qBbSeuCa5FiemvZp4HBgVKmlFQtegR35g166cRUmMhUIxMf1iOPJIzl&#10;euO9emwyl2QfvG+74yRj/lQhI/hVMKvgWiyi2FaleFffyzjkdEfDs3MuFX8O7YdXRb6cpgLvN023&#10;Mpe1c4nMTW1EN3FbDA55OGcAjeP6/EdPPn48ynti7YijxZdsZDG+C+ZNw1bAHG4Gv8IzDaeCvwGh&#10;kmEFNvDiocnDTcSfbwtb15kWTgc/FNf1oIKxXJdkXnly4gy4WHGfXBS3AbicHR599FGBSUwIz1jI&#10;XNwPLA4orZRbhfg5U8RcMQIYXa5X491dcFfc5SUwP0wLt81G0Kb1e7dwtCBXBoICwCyz7OVeJDmx&#10;kcrcu7S+53DxtdwKoszZc0lJU1GC57sxXKO4NOCp5FB7crR4YqlY1ehW8C4OFXAJriWSDPSMO80i&#10;Coq2UpyQHC3aEZ2u6yfSsLKljlaPrJra+m7R9EfyGbwm8PrtZSPl1EfSdjZpC2ZlZPK1kqPF0ep8&#10;rVK4WK30vZGd1fYTbvZcGtMO59KVWt2o19OFPZCZt3ZuB6M9DDPguS2/efnY0cNRn8qDFd4sEdHd&#10;XdRxl9nWu7k9iELjz+4zqRtQBBIlLAyNFB+JDXzR4FF8Jw9wMBKulIc5z3YujSJagS4CogTJSM9E&#10;lho8bNkZL8JygRE4BMTPc5hh8QusV5hbjpUVyd1M1M49lnlmujaYIIhBGI5eKgsW5pRVDKNIioJA&#10;ygNf9nL38Fzgdtm3b1//97rsmZVY8mjBxqspMjDNYsmtkhwNESRokqJVQbefG1JxZrlepW6xukXe&#10;v1C2vHqF8e1cEXz8fFmV5bAwPHN99hMv98XJHI6O2C+cJhkT2MpcsXTFsEQyhY93VKOfKkKM6UIp&#10;DfgNT4RCBd0I4F7hW3nPuVgfCObGPPArdupbVdtfqTfcVqM4PPqNc3P2hU9HD3/ZstM796YcWP6g&#10;ZqBZuZx0PvnCT/5klOjAAvrUqVMED3fTU1JgKw5AutnjDHA8/BOfwRMMByMZ1vvwNMMSsmxRZ7bl&#10;375crPCi8XxS0cvDShgt4HJp6r6mOiDRY7Y/++yzgltee+01DgRHrWOklABJMJlZ5Yy8wT3jlZle&#10;XpxO+vLu7qVbdIpQjOCmYvmykS/3BqJl4rg7iTAI0YlyWLyaLGc2MtA93Ye7B1zLygvD+heJCGt4&#10;nj/XpcOdKcwmjWtRcRKtKGH2RjOyUd0oea8AsUtStgWNTHODExYSxzGrVRvPZ5BXxCWK/hQIFWiL&#10;VIUVCwjzeonUB1V/Xwb9ivj0ch1lqPFsEhCsSnTI3a7mYqXDz/vL3nBS0amEwyzvJUcrOWCxP9Vt&#10;xhLpj2teaulyIjM2SNPe03tstw7eXLowMZLitxy9QBAPT8loO9Kde/kbybZKOHQT2dbNTQvLF6m4&#10;3XKumWB0qeXFX7LKBxFJrQ5RX5wlUQre8LTkmcmjuz+qicvkWBCUto2yJXzz+tRZroihePwyLF6c&#10;U3A4s8pGPD1mgJ6xBMNww9gjTndzs7cjjsJdMv/ECTa4brN+93d/l5kiIABkJDggXGKRZ7oXXOJN&#10;T6ImIbOI6E8+Z8ygixoWSsHcDfhaHGfIfhJiFFpOwuzVGVl2wKWxBXuApxwin765HED3zacS2URc&#10;crRKKzFJEtitd7rZtCrxJlYC0alsm7hDcPBEJt5tNgg355N2kXY9xF7iptVuJFPptyoB+VfOpXOx&#10;vMdtK9tCnrN+DyVKzoUlmMT2YXBup5lG9jie6DZrvhOk8mNhk4TBazADG5+BoDb38fhIHtasPoZn&#10;BJRjHhAbKUvY+Jnuz54620p67D5kWzd9UUwy5uH2NpLAu9VZcKs4LRGBF9IWQAiXphnRhBsluwwi&#10;Egh7W8Iwx+IROVBixZvL1mu/i9NlHPwufyUnTSCBbCOnkCAz8yD6z7c1bNNT/UAOBJRygZCCN4jg&#10;rV/7tV8jekxMgHsCFMwXcH+ITpuYHR4NQpzD1/Yvl/C1acO/3PLmOkY3MIYSK612yYDiT6NMY0UP&#10;XkWQui5WMq8cZTrtjmGyIJRsruIJx2K1wPzOhcXJfBoHXOsGH9Z8iFeCkksJC93/uVrjvBMfS1Nr&#10;pHyt32n5hjmVT6o8Lg5VEHNYAsSpVaw49JiCX3kvCwLhJPMK+VwmxUZ11ycStFCt+7Wl7NChgaPd&#10;xG3zMB+CJpSzfOaRY4eiNZ08uM+dO8eTcYOL8e0wgQ8w27q5y2ducbQAzTsVgsAn4VZ5CUNYsng8&#10;93DYwpUhONHDiL6j+L84WhK0ssziRES5Abh3A0AFv0rckfsKxy9VuaLLy4UwFaBezsW9xwXKgmBz&#10;E7tNjiJQz5ICp7nBC7F+4zd+g3kRLvE2v3651fjmQN58kf1LRSQohuJ+yvAqjn+pFVTc2Ac0Bkib&#10;wumVylr678AHhgNF/JYt+Dzeg0TJ7OPe8IuVdvflufb+UpaPNNM4GbcQWI53W5k0PfBMnKKSUQw9&#10;JftA/3da7YxtDWeSKoMbGE4Q++HV5UeHc7jVKGIWjrE0M1D53JCBrJr0hBXAcuut8KITMTD0j6ab&#10;U6VMw7eCpetWaoQGtdvkPhuYsSNmwO1Ug/b1p554NPoY5QEB5Zgl9UbKEh7IZUZhK15Balt5wwv3&#10;IBjuTmtb7/+F4Ff4bd9WtkIYwnggoCovYCvOVdhGgFRcIFfKi+9Lyj3ukhFN/FIcrawA8H9wkvHf&#10;G3QYt51GQa7cWhive8ZICpIr4tEtNGbecMlSPqQgx+2639z2vPd5B1YPfBcbT75Yf/zHfyx57Pts&#10;6OZOB07nl8ZCj8PXvIP50uimV7D8bAx367V9aMYqcYtwsXT7IW86mlKekiwskBSI+VFNeVzJ5o4k&#10;zByJ3m4rj0eNmxrv4nRZr7ntFhOVSqiGtTrDqroAWSbQ841ry3sL6bZhEk/em0sU/VbK8Luq548f&#10;5SoLriV3q9nIuGpdy8vIK+jWjrFuSHltKM1Vz3QWpmPWoMhnc3fNw3tUq3rV7M4/+sjx6GOUZxw5&#10;WnzVBqNe9236erKtPJGlIkVqWwEDeAXSkCyy71u29W6uHWcJ6be/LpExRR8DnIrP42nGX2LC+KGe&#10;VKsQuLZQcY9Ti+gQxTwSzxAiMe58qxxtz4wxrDCZeW6LtBZwXNo1im4G3zL2sCghqioR6e3vjEQe&#10;GC+78eTLLct77uYOu6fHsjLiduQ6hYa+5rmUKETMKMeDIctvdL3pllfzVGSYXOmbFf9AxsSZAWFB&#10;k7xRSk+IMobBW3AqceZ6s3myFR/PxLUOlFJrWvbHUma7XvPiyberQVQlijVZJpHIxtxk4OXSKVx4&#10;0TZziTi/pWwqNZKKkwAWxAznGZ8quBbHL2dUmszU/yQVn1nqdAXd8l/QacIiXOgGiU6tUW+mC4j7&#10;7Iwl0T29BwaDb3AG0ITKJ7u6kEOO4tnKM45H3j16tm7QNiGy8tyX2lY8DWAOrANnmN845gGzeOna&#10;Vjbid+9/zcwGL6d/N6YXR0L+Ek8TvdJoFS9H8bxm0cOVAls3nmrdtFX4M6AkjlaCHEw487/mamDT&#10;p7jVgQJ2OS9fIk5XkrtcPi6f+cHdSpCZv/jdKNh9sDdq/+WIJhTf18aTLzvP0XLZcnn8LPkC+M5u&#10;tQISdIvuVdnyY753penR84cmAGMpS+kvhmxk/CslN6hvaG4woRm/28H7DmdTuMYwR7uCMospm5uS&#10;8tY9uRTAF7+ojg0LyQIjFphWq17NZdKQk4kNBzFzvtG2Ap8gtOIqr1bTamXjsFfPjQwu+2g2smSU&#10;iS3P15tJO77sxwtxY2luNlXYZ1pKzGXwGszAbWeAvk+NxfOPHp3sKfUjQStZmNuOcC92iPJmWS4T&#10;txSNflAOzhXVdFwOz1+wgvAfow9ZfDCPYB7Q98KwezEmbgyHwV+tmSwzL5rJ/I0yhO+PO2Gxgp8g&#10;0cvcShkSFj6QTrQa7PLVMydSSoolwmQWLW6mDriy3TSqREMJR7vxxPaOdLR8Q8JfF26bEPdvdZvi&#10;bnF7aCOPxP2i5dNib5YMqkXreEujySg3GNga9704Usp2KqrWhIPEpTKz8M3yaUWdj3KJef9WNSjh&#10;tbuq0SPG1D3jzWU/57YKuSzMKFE8jiob6xwtPh7IK9haAsvqvIkYbQx+PNsm69yGZ+B1lueuJbIT&#10;A9Hje/FA3JVjIr7YWjz3+KOHohVxPFWpoBXkdB+uukdJGM/K+pifLT8ifrM8XuFtUknIM0sqcG6r&#10;JMyx0ifnPhh/l6fgIYC3YGnOk0prJnOlPZrJ98e/6muRhjMiSMDNQEW1xHXvsxk9cytgVyqIokxm&#10;ic32a1Sx8wPUqMIe1ot3FG/fkY6WqWei8Wc8L7iPWfgQDNmIahUgMmUasKXmO2gkW+WEKXzgHm4w&#10;dKR2s17KZ4dJ2d6sNuUY4F2n6/munRRVKWLUgNpwHLOcipN4MRIpyFNsGU3bdB0gF/tewxL1Y6ne&#10;kZfGuJKj1WxknaNlhJJtJNx2x86oeiSnWW/5qfz4Xf7+B4c/JDPgOY3mwsdoQkUzLKIJRazynjKh&#10;erKtwFbSq8AUXCnwGufKgx74IjnIjXMwebaCJKRR2Pb/EnEbQHD+Erq/n1W868+MrFRwEuyGowXR&#10;iurkdptP5o1v+VYaVTzzpXyIGQbvSoPC+7ZWIPjPgkB6H23wtVMdrVwe88vV8mWIPJhE/2873bjb&#10;nOlfBzDS+ipUSWSonmranNdCwBglRT6Talfpz/NWxQdrLjVaJzsJ+MyEpuEwk14FsLJD3DIrbefV&#10;uQ6sKPhTpH4JIrcb9alihhtB9mQ0JX0MV3k1Kyw5Ws1G1jlaBcQtgz4gZiKt6nxoK7q0mCkfuu0F&#10;bvC7H+y2u2eg05hLBot0S426JX4pUmi/hZSTnmyrwFYeRjhXzsJzHM8KlQkwJ0SYTVNnORF+Aqe1&#10;DR3DmveSqABtuWzF3dy3uCgcLascBsFFoVZB+PpBaTJv5EIE7PIS5K0zu6zSuLsAWtJQjvuNqQZo&#10;slH+3qPnJDchHHgCMELp2uBrZztaLlLStNwrvOEXrvhH2extQ+f4MNMIZrom+Vre91TTgnFThkts&#10;wo8ntFqTztTSw6DVqCH8NJSyb9TahvPd9g04UFa7PpJP41nZohBwp01RbC6VkEpZUX1CDQrfLIpR&#10;uGRFgV5lI+tOPsSWm34MrkjXtAk+Q43mbrKz4wMtxg3e3A/5bq3q9WLaRX8mGmjlOUuac0se/dHa&#10;Vn56oovOs5vfI+PjVmHcSOtW0VK4e9fOhfADv2/knbu/f0D2OAC82vaJdQNI+F4kJEsgEJ8hLO67&#10;v9j7M4KOMIviiqBznv+qKsR1CXhIlZRoVN0LJjOTxndKiv22XiY6ITve0crFSNYWdMv8cuuoIpxb&#10;k6TkEAQtZh0jZcdJvoIypS5WqS2SMeX/gmB2uX6qk6QWSGPQFaxJbqPbpUsPFUCK3rza1UeUpCbS&#10;cdvv1jsOrCi2wFUeTZqdZh3zRNOY0VST+ZDkIVne8ZRCzBrXrnTySQB8VcfcotGFWbXgxydT5uLC&#10;vBfLDjr53J+f9A4/S1Cb/XhqXCVBoxcC1uSfm2BC9dS2Eg3Gs/LE4Rcnvz6iwQJbt6oHzq0wIg/Q&#10;B06Z3uC9gQMDbG1CtmKD49/pblKtS5BD+KSsWghvbKt1wJ1ekYBdfB6LuahGFTMvTGaulyAzwRUJ&#10;49+9RhXOm8WKRHEENG8EPe8SRyu+lskF0fOXyWVxTaihv2O8/iKV14wFVxwzn1CFth24SyEFCS4x&#10;vpN5dFrNyWIW/AoG1X17VvnAwcxyvZBVAWHQsHyKe1aY1UYA2fzh5SWa5eUSlirgSVjtsADXNeOC&#10;j/G4AFkqeqNYVt6vdPIJxwlztLFMzI+5zjU3MWl7nXZrudYadPK501/jw7g/3TUWPjp8YCrK0eU5&#10;e/r0aZzixplQUvGp+7ayiuUpw7OGRxsj41aFJ8x71UrStu+1bitPN7w7iHn7YMR17i4eShLPvKN8&#10;3r27XaUJim6QJxFXHO3dBxvunc13NHJUo0qYzBLj5XkuqoKiUcWXwm+BkTfOD9Bm4FY4qocXzWj8&#10;UsTlr2nw7nG0cnlMtMiAMbOEs/i7DqHONo0PG+aMQ8GPEq/AKUofWRwedTs4WlrmqabPqxhUKxJ3&#10;/Nj3rtb25lMoMupPRSVKdZO1rZzhJg0vTbG5GXMoiPXc+VqTtC74mHAxZKvvzrvnGqoJgcay4Fq8&#10;rHSuJSLdWaVH4Y/bzUbdShWsIBW3pqdn0qX9gyKfO/r5PYQ7u91Gt3rx2NGD0UySaELBhLpVTq4/&#10;2yqwlScUHo6hhMcU5Qlrfd37M8mCEXdWmpYnO7HN7eDMWDPhDwgdCxQTPtFOCQ/c6Q0mYJcbRsp2&#10;+Qp4Cd9eGiFENapYDLHzBpnMOlWMo5EgPCvRnt69PaPtNkcrX4YISPE0IVBGkORW63fAazMw92Vt&#10;2MWiv6hgpa287FvLQYlms54SoBAMGlUkplA27Ts5MyB6LJ/iIPGpgm7xpuRilxHUTqS6hkl17Eja&#10;gscs+FiizaMJc1/aVPHqVSVkzq61ojCAccjjNj2ix27G78QSyZih1CXnZq/F04NOPnf6o3vo9m/X&#10;Zszu3IkTT0af7zhaIGm/sG1PbSvOld1YpHPTAwiArWSkRGJXflabwAFb9QVgEtCEv7eVNtyqM97l&#10;OJgqshV3lNK7y5Pe6nD8AY6WtL04WnpL8NXvoLrku5kWLll328XdSv8iAbvSbTfKZGZa2Hn9qMnG&#10;edFqtFs1fr+bS9oOxwpJipubJITQxNe0quXHkKHA22ltJqCtqETh2H50rb63lHVVJW5MdIn5CJeM&#10;u8yYSkLMTGUI8Oo+PxT8qGCvFcO/Lre7ry10DxTTdKTHv7pul9pcCWVzj7MnoWbea7azAGLRiuKN&#10;5HE5HZA33iUabdF2lxpfpevWGXTy2Q632La2AUebjNWOHDkc5V7yxCelAoIBnvLAhRXFFrKt1HgI&#10;bOWJw6OHZxDPYsBrlCcs+GA7XDOwTPhc28GY29rAcxzwBKLaDsxevmIeQXyz2tFKNfNtr2KX7aAz&#10;u8wGTjfKZOZKCSyLsLZoVEmLe163ysXKaLz6edF6tF3raJU/i8XAstzoPErAtf2+Vj02AmPOM/ek&#10;46hJ8Bj5IMy2iuh/zrbsTsNKJN+pwWAyaDdLBlewpqrniVvXl6oftayJjL2SnQ17wrMDwd73q/6o&#10;HeS89mguQ4MoVWgbt/j++F5RjNLKxoKAdT9azis8ZP7iifHBYXtds9p2aCZfM+xy3HfaraXK8qCT&#10;zy775W/t5QS+V1v4dN9EgRhv1DviUKEvkGEl0gNmBbniWfmB8KiVbCv+NVreuh2inf0zg1WAj22C&#10;EW/7xTG9LGJ4+Gw8L37bMTe3A5bw7ZM40JxzEvZM4zpEls2daMcdxW9EtDKEycz8SOfBfo2q2+Zi&#10;xe/o0aR3r9IV362IVr5srpmJ47LBtWs2soV7vOAYWTs+klQCyIIjJRc7nrJst5NO2OOZBLCSfgNR&#10;rAnG9d0uedOhbBr/KsrJwhzekzZBsSUEi51WKzDfqZvUyKbjlgiJOVZSV832Z3/bnsLWVPLgsIWc&#10;Bff41YVuxmt7yXQh5mWSidnZmUEnnx33Y76nBtMOz/e7Hn1LK5daSxdrsx+2q9cff+xRAr/6vDxn&#10;ebBKZxie+6ziydVFecKbLm+9p5e25uBgRKE93v9T3+kZeQQx4Sxo7o+e8Drmgcz49kkBCITFKsQ4&#10;cSrbAWrf6azeu/0Fm95Ko0rnYqPddsXR3CreI6PtckercS13FTdZPyUhbD8QXOuakxS+9uViyZl7&#10;blex88Nueqr6dnUfps+H3u06MDiX6fxDV4CwHRA1uKpNkGoMQLd4N/DcyWImVJ6K8WNTQDmT1lpU&#10;PVrKHLiiVGUrPpRwmEUfyuy05o0UEpIwreZm54JBJ59791PbOSM7zSVUTHCu9flPGgtnGnMf5uxW&#10;Ph0Ml+DDq3BOD88FyiXw5fHHHwe/3jee8JZPp8hWbAeMuJFL40FBlJ6IPbDmwcbeMYMbQGSqsJx1&#10;P53I77IT7UZmYKfv05+LjXbbZUq5G+GUMZ/raFTtfkerca2koFjN9dzugNrFrmHHbdyk1h/Wvdln&#10;q1TTwha2COfKpzpfqygkrQ5FPnTiAwozDiCWBK2uiDU9l4rbkUIW9+wFwVKjjdfMEUQKfbb0nRWt&#10;qLDTu8qAsV0pVcUMWMdsCfv6BYDjpWb7g3pAX3owNMrqy7VBJ5+d/vu9Y/vRLuY/hBVb1SuNpYvV&#10;6fec6gW/PW0HyxOjub17Rib3TBArHhoqy00OaQgSk77becN6nI2i0fpgH/p3fPGRA3jwkTnbDhhx&#10;g1eBwazyHzgEl4oUHK3EiokK4CHuSLB3g9e7W3dbycSu1W0X2pTWqCI+L912WRHKVDwUiFYulYlg&#10;CSyqyBJM1ncD7s0yguuhSlStG4RdaRX9mB0I2xqd9p58upBUzKXl8FOdr+243svXq/vLuXTcxAdL&#10;fpf4s9ZPDny/03W9RFp1n+0aP7heJ/5cyq7QslY0jUOtKDK1wFx6CqneCChVIY98g3WsuuTGPQc1&#10;yMCyhuIBDK+ZmUEnn936c77pulAnc9vLTmupuXSpNne6tXi2tXQ6FasVUl65kDpCnewk7dXGRDSY&#10;GKB2n6wCWWuTc42SXfkVUN6zU7Kbt/qCBSOybn7gGHGDtyAhbhDtA5etwNGyzMLRSqyY2wOXsFtr&#10;ezb41dzlbtyK/L7I7EpNqWhUCZMZRo5Unwuj6qFAtDKb0r+WZC2zw1xEV/RaJaqYUD3hpeoGxPn2&#10;sp/xHcQas6kk/g8Pyqc6X2v6Ho3ZR4s5ZCuiek/Kr4cUYvU4aDkftlX5bNYy0n6nYJvotIo9oFXV&#10;gDbsiQsgxqcTfxbFYz2a8J/zfOoCjjvzQWLC5hHqz0wPOvnc5W9kmx6+km3trmZbZz7sLJ/zmtct&#10;d2Hf5NDkxNCeibE9ExP0z4asIbqGa8JTPuIxquv85Gr5/bPWhKCxI7Kb63xDghF3kHYgj1om/8GW&#10;JBHYBHXptRcyA/xzS8Q4t+lv6T6apcGu6O3z28Tjcn/yRrrtPlxdxFn4Q63kWUNIPfotMAtTtjfX&#10;7DpegI5/iGaVEOMzRbKm9g9n22glsgVMyaeAXdlHBQRCTS8ZSjfmAaGieoGGFBvTMZ9BIFjhpIkJ&#10;y8jyomr2lUVPRpaI8bMliz2jo4U9axXn2bUS7y524DNTj8RyYWSk3KpN38cbaXCqezsDZFtby1eX&#10;pz9cuPjK/LnvzX/6tVj9dDlV27cn/9TjR5975omnn34aASZ+t8RjNlKRCXhlNcmzNWq3OGYer/f2&#10;Yu796ALfd9CFkBYFTepCkXs/Q2ucQRr2yc0jxaMPnAj9QObh/pxUanb5tQJzIaA9XI6WKSZTwpVD&#10;t6MaLzrj5D4TvvNOxX110cNT8hGIM24aQ5nkExkvE7a/BOMCOmc76i/7EOB9ZaFb76qdef/aoke5&#10;Du9xmU8ULKVkwQ3te9m48qPU2r5dNRrejXPm47FnixYEKDkWqjOoV7z1ymhuIGfkbz5pPVWw9qVi&#10;c67aI51KO40Zwor356YZnGVrZ0ClWrutbqtSXzizdPXtmU++Xrn0w+bsW2b7/L4x+4njU888/dTj&#10;jz92+PChvVNT+EvpAnanNgio1QtBDueXz0KboFZ0450Oux32B0DgJLiQ7WDMRmzggQuoJXi7kZ3v&#10;0T4YgKMVEQYwlpDPd26q/h7N0r0YVhGP78W423lMrhlkgLuliLBnvT9s+Xm/k8DDhhi12lWIkwY+&#10;6EZ5TgeEGmJciwwuf/Gmedt8rmyDOHlBXOrHo+IyBd0qwFqO47DxxaDYLtjUC4gYg2DlWHZmT9yt&#10;jPZMSbGgOeNTRYttlmmNQLqilXdggYHL5ZLhNjqNhe081QPbojNAthXPSked5emT8xdenjv73YVz&#10;3wpqH5cSy3vHc08+fuT5Z5868dRTiAkIbL376C43OWyXKOzj5sfRisrrTn+x/mCtjMPYERfCt8lS&#10;6cHOfBTCktUSweodMXu7wMiHztHynbGmkyZHEEOivhafdzDp7TE752sOvpDSGkGc7LnYbIMs8YL8&#10;0/EDlTQNhSlKVoA+ZtsLOBavCUOY7VF0Syj4yYJF2hX1CYp8QKPy6XTHFwSME2VA8r4AXMHBMlra&#10;DP2uG/ANUVkLFFbR46VugxYDgaGIFUmr05zfBbfgLr0EYhnUhrW7nWpt/tOlq2/Nnfn2ErB15o1Y&#10;88zUSPyJR/Y+feKJJx5/7OjRI6QzyN5tefNq4UbxSI3OMEAQ17tT/NM69wZrETxHz9Vt23tJxO6J&#10;Hj/AWAI3gwjz8iKIDbzeRJhk287wNjfsYXS0fCUsMGHfcZ8hGtXzDQ3H/VLQuVhzQLT4TnKrPLBs&#10;r3uiYIJKdf6VDOur+D+faPAKZtU5V41u+WnRCr5oKwWMEK2q+5v4MPh1LGkKAtZH4Vwje66gZxDt&#10;ymjxWCFlP58PEKKqhJn1UqkIQhpEj7fbD2w123qSbCuwVbKtpUR1aizzxKOHgK1kW8nZADe3BLau&#10;c/mia9MTX4VlChbcQUHXW10gP2FporLdboA17RH19QeYVGZpxVxpRyv/HDja+3bzPKSOVnwtyjiw&#10;oqC590w3+Vrbc74754A++Qhhrqbr5yyFVnk9HuJOAOhzpXjethKBJ0hU51yZU8m2glZJr3IUHhpc&#10;S5AZRwuHGf9NWS1uVZXPElIu8pFyxrIno6VhkioNSNXDBweMPCR/k4lE1vSThr/sK6IpdEGvswxs&#10;um/3yuBE/TNwq2xrrHluz1BMZ1sFtsLF23LYus6Xgh/iwdqTpmV/yJCinbKjX8ykYMSdchV8F9Ha&#10;yvtsttLe8Tytks8/eX/36Yn7fBU793QPr6PlO4O7CLaA5k6pUz+unbK6dZqwo1UWmG8tucsthXGJ&#10;4oqsBExg4CZtfMi9CYNJGMJ4xBsYlyzvgrvseIJWCTXLS1DslZbPXzK1dOXjEGEgr+6pXLqqL1rN&#10;2rKb4osG5pnldt23mr7qpGgFrXZ9dufefDvU8o1kW59++gSe9T7A1nXmUEKFPdQnNnLbP9gY5pZ8&#10;74IRpWxmSwa814OQ7QHR9vBC7vVJ9fiqwsQ0Nc2YG0CaB983Ax7yEz1EdbRrftM8dEQJWaps9T44&#10;PHDt2TZN9OKoIWYNl0IdRJ1Ub/bVKtu3Kn6e9vBe8H7Tpv4VpyxKT9LDB6hq0q7HbY3lM3HLwmu+&#10;PNssmV4xp5SkbqrHjfTtuaEYlbgxjmgvjybNuN/Nx/xUOk2X4VJCaZE0Wm66OBk2BBq87tEMkG11&#10;lZJwWNvaXLpQmznZrlDbetXyFsdHcvumRkNJponR0REpm7tVbes9sm+dYXm8ErA5fPhwzyP1/Pnz&#10;sKJ2+nOWq0MIYqdoG+HYiC6s07Xznt4e6ECBYrkThGYsVFDugXt60sHgegYeakTLLPBMRPeV3yqN&#10;TXoSV7SFh5fEPjCEx/PpjuNAaBKeMNuFD+wGQTIWKIbwSt2tYiNDbgK/Stu7MO2qKoXY/nTIVUZt&#10;CuyLw6YeV5Kyqo5oNUGr9gy5zfwV6MxLb0nTgyjojiaMim95BhUOFPnMKtmLwesezAB6TGFtq8q2&#10;zp75q9nT/+lBZVs3fXFwrMhW8HyPjgCseeAM2E1fUfRAVsnCnt2S0e7DIHwdQPD7cKL+U+Blo0CC&#10;Z92gl8D9/CJ2j6PlgbK5IBJLPBgi/Gh7krX4PMGXhIs7hrXU6v5wuglPWLbgIJk7SmOdILbCEPYC&#10;wC48YamylW8x1D12OQq3OZSyOUo+JYqMt47yk/V7qd8lHqarafG2jKz6H9g2nypJqVjcDVSa1o4H&#10;nWZv3Pt+3kC75lxhtrUd1raepbZ1+vTXKhchCb8Za54dybuPHd0jta0PJNu66Unm3ubh3lMyzhO2&#10;f+OmT/EAD2TFwOtBua5NXDiujpjtA6F8kx6Otg/iUQm23sQlDA7Z3AxsTeiY5RJeCmlHIdzz85YO&#10;9Zuz6U6P4salXhC9J9a2slq/oxGwmS4WHIt0alQqZd41KaI9kLWovaFzu9Npp2x7PJsEibKFOh+Y&#10;UgWjm4n5xWxmpWlPWPOD4CLEKNxh04957eZUMZtPxJVjBru6zlQxQwEu3ho1Y7rpsXPY20fpO5aI&#10;S8cVD1n3AlJbQnBMgFq1pzeMK0u1jzp2JsEJvELCHHTyuaPvumfnG0rClUu12dO1uY9bCx9b7mI+&#10;7aMkfPDA1IH9e6m65gkFU1cX+9/NGe//sTzZechGG9Pyw2QjNEAC3Ttdr4AL4YHDhdz/id3EGZlt&#10;ogv3X2uaJ6T0LtOCix9//DGTNuhEu4kvcXOHWL/1W7+ldRo3NwRHsWSm1SUejogEL3weno8OBpCM&#10;8L78EsT76qXclvy8GY0XZyHqiwGsFslD8PhgwR5VV1/nojic8h7SFdxwZC+kTaO8AKS0GZhxrb0Z&#10;5TV5LbUcRBAPljI4PD7Fob5T8fYkgrbTpYEPeVncIGwmfOS+jAkJmfevL3o5rzlZzEJiAgQPWWT6&#10;nFRajSD6xoyM24Z7zNEcz8JEPtJ6y7IFlCy9ackWM0I5bhwspi80fRQ2iFnzE0oVJqnT2/TX99Ac&#10;eFO2tbF4oTZ7srV0plu/GnPmhovJg/smJNs6NjaKc91W2da7+Y5IZNJ3NkoxxfVy5+8CQXmQGU+A&#10;/vaXdzNd9/RYHow8Z+4zmmSWeBQjHqA70ZKk59sfsI7v6XcdHdz6mZ/5GZwT3lHakiv93jtHooBC&#10;RnjkkUdY/ksHA55Tgg6BtsR2xOmCevnNczrWodLoSkzZxBkXl6unLs9cnJ2fqzZKY3v27ds/MkRl&#10;aZGruHLliiQk1tc9YQUAkMWMo0ePgmV77rmOH6sY9mNFu4yuf2gkiNPuNMYL2boXo4fPRMrkv3bX&#10;/fF0gwY+uEMCwgrs0pU2rNXhPYlYv1X34slcknFi2Zg/U2ue7CRBsThm6cS3vIpfwcfSw0cB5bjK&#10;BOsePuRopTdtYMSqnW7G8MDQS67B8iVjIhN/PVPab8YHgaBb/mrItq72bf2UHjj12Q8sb6mQDoYK&#10;qak9YwcP7EOPiZuWO1bEYLdkIXjffsO3PRE/PRxtz8Od5SmYZhc8anFdD7wD3W2/Ar0DYED40vfz&#10;HpNmRygHSJqWx+/ly5d5Vt9p8G/jlznYs2cGrD/8wz8Ez7Hkkd7x+EKBoax5+Rok67lme5DoQLg3&#10;PBbuintIOgcJiZcFFB5XQhb8qvk9sIXfNh4dx8w9RyCF3wkvTsoWHCTel5Py0gLc+o4kB0s963yr&#10;+/LlRcSbrGxheHzP0OQ+K1daCOyKG6OCfaiY5xyAPEbG/jXFPKUvI7ca9lDew+O1/6ZHFMKPJ4/k&#10;LCLAcKBCn2i0m41CJs1ZUpYxRB8eKEyem3Lbe8oFSdyOp1RUWfrR8h7MOl2pf9Cyp3IJfGez6/rt&#10;1lQ5l7RUtx8FZCP4NdrDZzipnDuemBGEXSXcKFDya4vdtNeW7kNzbbcUo5nzVTM5nEiXBje3zEDY&#10;t7XrOfVW9Wpj6cLy9XdbS2eBrXFvqVywIQlPTe6ZnNxDdzluAO6Q+1nbev+/I35K/KhZ/kZbx/Dz&#10;JJDDL3FbycpDXOgGMUgPQnDgb/Q/BK6QW5QSOd3Ag/c8PfBbOyIKKh0deFTe5545PPF4HlJvpjvR&#10;Dhrk3edfYgxUp+7p1Rd+jjAstwI3hIR8Zf3FD1J8pwiy9FgJTsW3HT9+XGNT1cjVp+ObYgz1v+Rs&#10;cl5pTM9J8axUmS20uq5hdgyV0EylVY8OlRuL2wgQtrvdRrPt/f/be88uOY5rXbMqM8tXW3hDgCTo&#10;jUReSXfN0V3zceb/nL82H2atO+uMpHPnilc8Eg+9EQjQgQTRaF/eZGbNE/lWBQJZMN3V1Q7IWlSr&#10;kBUZsTMyMne827zbD/rF2v9+ZennPhRLsAcbncRwv3bjTV6w4XAlHy7kBjtbW1iwkRzvlA23YzgG&#10;0iWzoSsvr3ZGPmHA5fyo5OWAkpNM11w7V7i+WCYqeHtAsbzo93ARj+I/f7f23y4vBeWqjuCm3Wr3&#10;Bs2dK5cucu7O0DApIo79TkjTz3d/zdeXLy1WTe7sWuflePfihfNftXKo8Nut6LdOuR68sMBcnYsG&#10;/6ox/hXlSqVbteRX5mdrY32tsPzGSvnHRv/l4uCXH37Y7FRWrv7+eU7ySbytjXDYHXS3+q31cNDK&#10;R51KuVRfqJeKBXQMOlXbqedwF08JDba57733nruh/OSTT3gW2Gge8RvnCcMR0/D9gNeLIXaJCPLI&#10;m6w1XhNsdrl1CM8R/iPq8WIQ1ryk8kccQ6TKA+6WuD85VzQtCeiCLf7bb799lOuQlzn7qj/+8Y9s&#10;0BGJ9XDz5s033njjKGU4yTflCGQbK9rpkVjBCp0H2irPGsRpiI0SmKhC0zLP8gAoEkqKtj/KNSKv&#10;GfvdnA9oi9CX3qjujc74UcUbUWnOfgYmgJYNbG43yjei/CDn8U8am1BJ9Cx6N4z8OByGYWcQovPK&#10;heBcrbxcr/ZyPsSEpqYNgUJJd3z/aCf63YpPKs4PrbDVH7xW4q3bvvfrr2wa8EaQw8PlICf7X146&#10;V6+/2PMKO6MC7DJl39sexLda0cs1Y9GlN/53tepjNOY7tXmoBs/ofP91e5ds2sWlFZQfR0CuH9zv&#10;vhzvvHTpfJg35FBig+KqVbqHL82tjVp9IV+kcHx+s90Lm9sXzp/HZTuWPwmDcuVHm9IDlmcZkIex&#10;iYFiILy5asle4f76xqhcO7tQ/XxnuMrmZPPe7Z82zr/yf+SfIzet8baOWFzRoNdcG/YaQ2if414S&#10;UxahU0EMMqvs0Vt/BE/aMQ7BmmcD/S//8i/ui5W37bfffutujo9RQg0Nj/ePUfm3K4VmQs/s50f9&#10;KFciTmFkFn/yOI4fll9a/Sv+oJwcIQmeHcONGzeO0hg781zxLv3666/ffPNNN9lm5t72eCK2Yl59&#10;KFq5D9ia4F+DF+9UzNger/GEN3ts1LHZP/q+0qsBBFiAsQyrjjQqEKWL9ZWbh8OVL7L6osCao+DX&#10;uBQUS+drhdcWCtdqwfVaoVoIgMH3Q3879DaHuc3QWx96m5G3Mwp2R4Vuvhj6hZ8G3u9Wi28uF2uF&#10;4Kd+/q3l4kqleC8K3j1bg+Hh7qj6m/OLLyzX6pUy7MHYVHnwjI8zmd1Et41jfdGUNPikmRvg+S0E&#10;l1aXgTXiflL2Dg/kmfMX1kaljld+aaF4qWwY/y9XvKvV4KVacLHsn0/+M2bh5KNtNY5akxebG3Xa&#10;7aWFuo6YOOEg5w+6w0Llo0aOYCVEcn2un+xGtagfeoWPW/nzJXYPcb/XXajXKlQFlfzJIK78HKAH&#10;Qp+ulD15bWHAQMuyeydHiBwf2BcH/X4hF1crZbB4exBdWCiv3bvnlVbxBZ/w1XZw8WASTnlbveFm&#10;rRguL5avXrnwzHtbZ5tAHlgWP5ZD1xbF4gPl8ESfpBIued4SZ0r+p43oasXsev/ZjHk2CVzgIWVH&#10;jvmKpwZLElt5HDGwovK8sIHGnMZO+lSoDSyC2P9MURCHHme227r3s0BBvJ+xXsjiiJYFPj0DMed7&#10;n4Fjb7mn9B75aNkOs0pYH9whEAMfnlJ0MA8qax2366/bDUJhifS5WjTl03G3oCBQBl8041fraDK/&#10;GPgLpQJlLG51vZcWi9dqxdWy/1LdMOzzOFGNDu1mYm6JGwry+GPOlgzyw5x7vswXjycNpyYmZ3k3&#10;ecaSEjojGCGI9b1WNY5P/Kk8ny9UvAvVYCvyN8JcvVI6u7rCaZX6wsUrLwwK1V/DwlK1fK2awOIk&#10;sfVixWNQY5VKYCj9JHHFZpRxxG+Ja8m3+kOcsrlSVQxQia71+p0W6v98paA8HLQvgUtG/pHhKM4P&#10;usza5VqRI7waBr1erV7DCzWWn1GiUTeRn1hlmncTNMyJ4x5KXj3Rx1ie8fueQwwv341i9sX5YqUY&#10;eL90o3NBjC05HBXK9QvHvp7mK8C0t7WzfWvQ+jk33CBI2PG2XiAO4Jn3ts48typMq12y7QTtiw1T&#10;aUsz9zzfE3kA10PvXIX9roc2xZh0pqSYf0NrSrUrPXSdhHN8oxdR/0PJ5ShaLuRUuGmRHHyJ2sPu&#10;Mt/Ze0JvjMgaQNFqL4JPjbvPq/tUbE2ObJYOdaA9KdppCYR35UBlifOaO4dFdPECcb8/dXOrwajR&#10;6X5wt1kNu17Yr+fCcj6m0Ns/W/FLNf9C2eP5YcfKg/Rlwzw87FLZq8ruiqbBZIptFmV2NUF1eChR&#10;QkYbQUNYNI+fonMHsQGyn5GNWvagJzQZqMMRbS6UTEJqL8rdao+u1gpbcdAYFYaVhUFlqeGVGvnC&#10;L0MPIPt5M6Y39BmNFScMXlQPYFOLJoG2yprlUf/bvfayH59dAJKaMCXs1Z/shqV+e7lWMRsIyQ9t&#10;BfInpIlXKvndZvvLdu7Gcrkb5/62MaiPBoVK9bPGaCx/lMg/yaZVBi3Yl1/5Llwra7aybDGVmwyi&#10;rXDY790aFq9Ugs3BqJaL4kFvp9GuLF3Je0eUu3x4i9J4W/u7IFf4DpXb2lr/KjdYXyhFwNbLl86/&#10;9OI1yqGz5KQknr0g4bnPrfLu0ENsjt3OeeHyT1f7zn3o/XbYiHJFstXLHu4SnsRLZVMyi07YbSqn&#10;XJGGfNnoxRcKCfG454HYeBfJAXnyP2hZBD7KlCQwNPND5DmTAygi4PwUTdfJv6F7kXBGRZvqGr3b&#10;ir2WX3l1pXJtqQK7L6mlRACt1sq8+kG7w1437HWDfscf9nZ7w893QkAqLhaj5ALP0CQl8FFP0fmy&#10;0bsoGx4nxeKaorD5h46Ad9FJ4GDQMOoHFGg8o0lGDbrTfueJZXcsJH2+WrxSDV6oBDy9NANA07+p&#10;DeCPx0Xlk5ZqdPZkXBSw4h4ZHUmqoyE+2lyp8nnDgEtUIJ5arqhQKIZewLtA8sN7jAzgWjbjw17n&#10;bLWwUikbOsYgV4oHzMxKyeeSkf8SyDvZs9OVPLvCsva7IYTKG9TL6YY8OUHMKP7SsHt5obxcKZg6&#10;tSTsF/21jZ3q0gueX9jLXT9JbZTbGkbDLprV5LaufdHeNLmto97aymLxyqWzL1wlTPgSwWtSrmhW&#10;kQmfpKs46bIIRZHFZOeNjbIcQC5h0LFfRpzLQy+6EHgl3zwLj1z/4gm/04kuBpFWgXIFuZBjl38v&#10;AnAL2OIojGAv7Q/eBie9fH90ZS0Zp8UAcPDLPwk97I9E6XESozZwriyXfGJlVcEGJt4zlUK5VAqL&#10;1a+jemWF/IJzZ1ZXgcCV/Oglj9Tazc31+4OdzWZj9+5O6y93241BhI6BNxjNB88wleaSvawJ5Yev&#10;H02smF7ig1BvKCda8tewClMPhzo5WxGkhjycAE19R0ODU1F+BDrRDOVKS3qmDSpZtefAoGBE9By9&#10;oVBBz5JfozC0eqaNJCF4Cowr1mJTaSfJutnqhWoj+dGIxE5Vrfw5Y0aWPLZntg60BPtqFPyyqUo+&#10;IGPJjwBuDR96Plf268WgNhqwS1gsePirkO3UqR3DJNwYMwmvffv/3vv6/xpufV7Lb1w8U3r15Su/&#10;e/+d3//+96+++ipvByLvHpmmdRKen9MiA+9ZYE2qHirv+pNWz5VKHtu98E/rIQYk1j9PAc8v618F&#10;K/mneMLZZ5nYwMmiB5RrJ3EqbsfRV9J1efoU4prtU494qcxH0e6G3sArvFDxTS3VCUBESXAxiUYM&#10;IHToxN4nbd+vLiytrFw6f5bUWgBKuVqjGaDwWtxob65vb24MGtvdTpsA3f+1MWgN4+Ywxjdzr2/+&#10;8uwJMnIKzxsGXh40FBjDGL215KM++clouyXjfxVXML+qXqxSXQ3PcKL2lKunNjzAdd+ImmpJA2gi&#10;6I3+TYzxer81NKejrXU+Oww8xOhUasrShoeffixDMj8RsQzXseRvDqPmIMIghgxj+ZP6BJLfVqVV&#10;hVqNyFkMoQq1yG94knnjwHAZFLETJDFZbEGOeM3MMtw0k/Dm939p/PJh2PjnUrn7+svn33/vN+++&#10;+84bb7wORReBLZi2nu301lkm8QDnMJ+YAXjJun1gHuDIiapNCynL5SA8VxyxkeVZZv3jIWL981Dw&#10;kLL+2c7yvLD7DJxiGgosOhYO4RnuCTdClXRn42afYUS2IBa/onSzku8zzOEBT5mD6ZjQnm8HhdbI&#10;x+2K6sPYCVOgSsVh88QERMSgmJKMNTjI7w5H/9iNL5SDWjEgXfXzTvDiSg1C4Eq5jDL+aAtHZj/f&#10;7xWHXaqvh/0ewbqLXoxbd6lgDErymKLtUFfy0Vovr/XRGnL/yYhARhlmcaxab6uiebHHyveJaqQf&#10;dsrIT7TFQ/J7D+SHm2K57A+8kvy4XBE5r//jbvPqIlHWXOWYy4me5dmtBbleq3llZeFcpWDK9cRD&#10;LwqvLNfgOjY1A5A/8dFCT8E+ACGtj1ZVfTRjfE9q/kzkT9xUH28Ny8PO6uICb5/t3nAp7t3fbFaX&#10;r58o0/E0k3D7Ud5Wkq9EOJB5Ww/4MD/hdNFWsLV1eUbRvgSgpgpEHp4Me+mZvWPNZz+djzx/uWDi&#10;jcXZwvo3jiFMWQnM/ds2JSCiK0UTDKUP0V4soRPFv/G46xVtRYrlfy+TM3Mbbv3169fljGdcRZs/&#10;A6RgM0/I0Z94UEULYLwfBsvV0hsLFG4zfkc8rCSzftGIeDzQZ/gyiUsCSl4sGy37KE8qPlFjCgrz&#10;3kK5iGf33EK1VqsuVMqjoIATIxz0Yxj9O238nd1eL4piyCOa9LllfLR4YcWdhIvX+nEFfBkRbWcr&#10;vCKJiWBMHK6qFwsU5EQOolw5Ir8pHlZQJF5YyY/WlPzEWBXDXuQVFisl6wlGu8LTdLZeJoGJXYW4&#10;nORMRVuT/tvvdhYX+BnGrBxXMYRJKuE6NkzIEx/tA/knLMdjnqkkKuqB/EkwlOTHywtPVaFY3I38&#10;Zv+EKNopJmG8rVuZt/XoH+pHjMjLXTXSU2kw+GhJQj1RpPzGTpMf3eqMFosBz6wqavBgjl22SWAU&#10;1GzdIfH2xqjDR1eHCrG0JCdi0h8vxFFW0mVa8BqQNStQiwGDYCgceUfmIT7h9+JoxDuQoiXB/GY/&#10;qJVMiRvsOWAyYVbhTvNfMYljSlAjzkWTh5NEBXMcXGu/GywYmWo20oXYRuGIGeb9r9r5hUrph6i0&#10;ulD7bli8UAk6Ye6v6z2SU3O9dinql6NBMRft9sPPCCEuGdOxopc1oo0lRue5OBi1amoA4BlNZCD2&#10;mCNYZK38ap+SH7qa+43Wpy3vykJJUcGKEC4MYCAqw6Fh5UdhG7Qd5f5zaxD3uz+NqiTOEl9di/tc&#10;1xf9ImhY0c5oZQalMedaXGs8wZKfjKAkFnosP2a1BAcb+dmy9Hut2P97I1/JRyuj40S0hkm4u9XZ&#10;/qm18W3j/j93734Mk3Dd5LaWLl448/JL12HtwR0o2Mo+OvMPHc2z7Y7CnGMwRBvZHA9+5SCvXQJz&#10;jjICdi/XXsznKl68BQsMqfxYmJIAQHaZWv/ap0ZkyPhjRMuFYAMnp/8UlUkgJeloYCX3HRYBGN0F&#10;YQl4FiVnRgu1l6U4rzazKFryWXuj/N2hvxEXX1govVALyF2R1sFbyWNgCqYmZWd4QoCMptzNKEdE&#10;A+G+BAm7UcHKPQUWk7RD1ixamS2q0J4iipeL3krB/CWNfaVaImOVMnPnYRyulKmCTs9hwo8cDDre&#10;wNBXheSYRjGeS2rEEpH7923yetHxJnjYJMImPQNSmb5pBJySn/YmTT6Rn+v5z51wMeph5V4qFWxU&#10;MNuCFiWUIYv2A4zbynm1aHXVC8vx4BrmukRtx912tVS4VC/rqlWZx0XY/MMk8k5ijIVr2Xwwja78&#10;YkLG05IfRYu1CoUNjtJ0nMpt3bn7MUzCg6bJbV2sehfOLV2/fu3KlcsgJ17fKFfras3067we2tn6&#10;AUXxhsUF7tbwANZgPQbRnjR8Q0oCNIyftmB/82R84nmU1xZouzEYFeKhCCv0USU4QudOhf5A52Hr&#10;Fh3QbHdz72exu1LFF80M4wJw2fieiona+2We8Jb7U7Q7UZ6M8l/D4FY/uL5QorgNNhxwpBAkeoKo&#10;XdRYOzTIFdymnFfrs0TBgDgtlpUnVdmrypqlK+YLcInSlW8VBcM/ecawS9OSiugsFkj5YTH8spW/&#10;XC8vVCtwLa3Uqn6hQORUszf4271WZdjBzhwN+gt+XM1HJnB3d0TejnCkPLLy7NLbmOPJOQ5uns6m&#10;JTnHH3TO1Kvt2ONXtLLkhxt6GJQ/aeVtzqvkB616IY6kuFgxFQE4OOi2y0UisYlLMSpfKFacU0gi&#10;7ifrteW4cC0b+VSFWtozzyvBCLicK1Za8FPGvbWNRnXlsHy007mtjbUv8sMNyheR20oBHOW2gicU&#10;IZx5W0/gY48vFvCKcdWtLkBoDIqWqCh+PWkyw9haz8frg9F25H3VJErDmMd4Iggk/HhneCmgdNUD&#10;kZGfbcQRMy4dZMZEJn8ERnuirrjL+Gi10wXRCvofRPjs3P3OwJMULa9+NCXWzo3IXws9+L5h9idn&#10;9MZi8YVqAJsSvhMYhnFY0hKtI08nDwMa0WbBgvnQnkA3dIkq4Sjb1eaeu1mziicC+xJXZfawE18m&#10;6vzT3VjeX1SycliNN9RAwzFrVTcXfNYpvLxSA3SuYqQslczCMuwHvX6nXQq7cCVC30y99HH+ru9h&#10;yqY3yY8+k/wmOQdT1SSLVyTDXFEpP2q2WvlShRiuB/JvRbWwc36pdrYcCKcCQ638QG3M2tiKuWTU&#10;amXQLpYrn7Q8tiBj+ScsjNw2cT8psxYZEhb1MepV7iwSGlL1xERv5AwgT+5+3C2QLrUcd1G0tZUX&#10;5xQM5ea23mlvfd+493ln61a/cSfu3luqBxfPLVMR/crlyxcvXsAG5ea2ZrB1v0/gkbXn1gBuUEVY&#10;GtxB4QrGd3uiaCuseNilKC4JFXl/xEvD1MsSeVxzEC97IYVA7EdXB0pztxFHNrczDIT57WhoK1Cr&#10;wH0IOPVsQgfGRKXWwAzyZ6fsawYeq2g7ce77vn83DPp+caFk/ntnubhQ9H7qji6XDVWv9R2ijC0l&#10;IbhNuFORxqgukk9UtBzHLTG6rl/WelKxxKoCKzZkovmBnnwRphQG5Rkzum3i/VUijeU6JkOGrtSb&#10;iVEMPOr/gB0HXvGbfuHaSm2lbuqMlgNvG7y71ikNO32Cqga90XBASPMgjv+xE58v+fLUJgD3gfwE&#10;NhvVjh83P1pr9r7oFS9VAsUomRHxPPdgTTYcFJLfsC5P5IcYa6lcuFivIP+SPwIQEyd8pkyy00T+&#10;xPKVkl8x0nRuUG/DGMpMuYIEeeuIoqPxZQ/a7YVqeQAXFVHH81C0ibd1u7N9p7VxM/G2fuIBW/3+&#10;ymL50kWIIy5T0hLNKtiK+SuzPu3rYTv2xsQ98X6nnlWKtgIfHm/ek7lJQrOuBHE1F//ai3/pjb7A&#10;mAwHXG9wqRCZVFrng/7gAk/shaTuPrONFRdpD9tojzonNsLe9Nu3bzOiG3x+7MvyeRAgrWipvYOh&#10;5lYvaOaKl+ula/Xiy/WAV/w3zZggXkPYVDBWXEUXixMYxSAtaNgBk+NoWfkp+Q44QxvhNGUfapEu&#10;M4suEduRZYPSWWIt5rgwJY8Zx4ejkfAiT5b0q1iOLRcxGJdmioQCUz6EegMPj/InzfyVxTKG30uL&#10;tVK5+lnHv1QtenGEXzc36BcH7WDY2+r0P9wMk67wsyoC2UhiIrkwWY8iiu6SnLNcMnwukr+Ui9Z2&#10;W18OSlArW/khjGR/wEQVhj30PfFcyM+bggjkOuHUBWMfly/2AZdykizkyu+iXrYs2qwIyyo6Gmqt&#10;UTgk1ZiSgsZHu39F+0hvq4GtvbXlup94W1/A2wpsVQaOcjETC8Kpo8d4Hp7lp18jyBX/HFR8bmoH&#10;Bkysx+yfTuxtZbVhRib0KeAZjEa7wxz+oDOBMuHNh+ui/Bw+WuAsKuTEXkjqDqFoEfiwuabZRWGg&#10;tveX3B6e4kzRPv1pmWuLB4oWMPfz0FuPC5A3Udbm5QVsoQZZPoh6TWrIuNG51tsKm5L1dKJx3bhf&#10;FBKv5S+a48RT6RITYwzLsVFgYySqs+Td5LvFlC7/MJjYXrvtwXIR29+M4TexYEta5cVOjrBLwODs&#10;n60UzlSK/aCEjnxptb4E4vU9ui/H/QAuwHYL/24lHpYpvRbG6JYvmzzn+EQ7ZxfrVAeyo1PNb0At&#10;9yWjfR+Sn/Se3Gh9t0V2MDZt0PmSF+WGfUvkbdHqWP4kb0efsfxJYb6H5J8cGUdHFwDow3+/31ut&#10;FJf3rGjlbR12d7vNu421r2ASdr2tly6cvfbClRevX7fe1gy2zvVxO/7OeO2iaN2XO7eYfA+icg77&#10;jX/Ai+f5wpJ8vkBWfXSWcgLOZg8tyyUQfwduOy1WFm0OVO378HYG2lqpcKRG+f7777nXRxCEdcDb&#10;/YydPvZy8ELfjYNCqfzyYvn1BeODBEqCL8XHxP0hNEnxwJZHiXVvWJ8wieZMmimoi77Ei8RH3xUl&#10;yD/fXjBh+mJBSgijcm9NjqDe0Lj8lXeWuGXxPdnRXdYnThWvEwqbPoVuJRsfVXLli46IWQmlaNu4&#10;PFCJ/B6l41l/n7Z9r1pfXV5+8cLZ8+fOsigJsFoq+Vutzn//fnPt/v1z/c1ec5eKuThOJf+brvwl&#10;o6TlnWXPwdhIuDuMP9jo93KeuKWKINocc2XwqJU/Yfh4ID+XhvzM0UPyh2n5acPcMiKVBK8XompS&#10;AfsxH7ytQ1QrhdC7uz9v//zR2s3/Z+O7P+/+/EFv/dOlcu+lq6vv//ad37z7zltvvQnfIXzCbpzw&#10;M7bWs8vhtU5WJfZVdyrQr+AbTMqnYn54sbDgrdGYp4WtA35Hli6K9rRoWaYa+y3PGvHAhzrt4oGy&#10;ceb8kxt9wndUhzohx9W5UbS8+n8Z+oVy+Vw5+Kwx5vXluPh4VT0D3WCP0P4/dw1toRiJMerC/WuY&#10;FyOCe81xWhJ/z3eeB/XAFxSnfgUHo5gZGIVh29M/5lb1g2q35xr1nLAci8EYRkP9ClBGG6GT6Dap&#10;mmU+Y15inMbJxzIPW/l1hJ+n5UdIev64EaNNsZF2/Mq3ce3c2bP/56sXr12gYE+NoLB/bA2Qn1Ee&#10;yL8T9WKT7Wd054QD2Wjc3Qj2bkOJjOE6MvI3+uF/7MRIq1+5KBWTd+UX47F4lfnQoZm9pDKu5l9H&#10;+EIPzF4FW24S7TW9esJBu9u4u3vvq80f/9f923+5983/3b73oTf45eyS//L1S7955/U//OH3b7zx&#10;BuCG3a7ihI9rCWbjHtkMAF7RqcQeu+R/bDQJZzvsN/4hXSORxmBZadnDw4WHJLz2N4dNxEgklAXN&#10;CnU+RduRQ5r5o+/WmI4pHLsRB9fqhbFnNLHi8uHv2NI78XrKD2qji+UNNSXNJ4xLijEWM+IrdVNi&#10;1nphlRebiklWlPJ0P5OKPVTNG/uDU/V8UJlC2PIEG/5DUSYlnt2U/Orf5PMk8qsikOgs5M115edc&#10;5CdIWPLD0kwq0Sct/0otWIz755fqRd8ww6nCT92LIWr2KvVUP/RPZcBoCF0jxWvJLDKFaSkfdKZW&#10;trHNXMC4yqyVfxJd/Gj5J35cK393lP8fv+xeKsQLfm5tfadYXe211jo7d3bXvups3uzt/BB179Ur&#10;uYvnl669cNkECfM2unAB83XmbT36J+2EjMh7lrctFCKuWuJdL1o+N8X2hAj8ODFEJUhILfG0pzQr&#10;VLyYh0pbgZbFQA1Lieig0eug/9MF/U/4OtyjeAbRQuwQeSaWx62Zw3FVtgEvWqypI7J2EpVgjwtv&#10;UfGGv9CQ8v/vL/vUp6ONRZaqtMO5qp9jMlWofpMceWT/wrsWE9uzxnV1kusTQlUUkrj+bc0fV36L&#10;NV35YaKwx638CPPhdkQz5IdegzYp+W39H8mPoiUSA+Wtej5u/81++DHye0ZCQjmoGA+jBejU1gWy&#10;PaP+x/LnjfwJgjUfBtfxsZwJw7Odf2QD/RMs3Vy7SxgIBVzXbv1be+2jXPeHM/X4xvUL77z12h/+&#10;8Ie3337bwtYTmCu5x2WaNZvXDBCAShhqqtANiAeUg11xXqMcdj8ojFu3bkFrdePGjdNCuzg9Jyg/&#10;HslUSaX5Th2K1i0hQGA2G6wM0c53kvfSm1G0W6F3pzvCmGlr4+jMx/lobRUd7KhoShEY3e+bv+ge&#10;1bqxx22lHUUy2co58qfK54o+NoUnJ15V+rd+XLrC7oqhWOZUV8IkF8jUxUMM+WIlidy0avxIH63b&#10;0tD3O/Ibvb40rr6n47bSjvQfXcvTLH+qUcR5I54rP/0jAtDh3eXiYsGHCb0XxcMwwjw7riCUGIc5&#10;F/lxh6fkN/V5XPmnfLRcl73SYuANIGPs9YqF/FtvvPZb3K1vv/X6669hTOMFpFCmU2dS28vCzdrM&#10;NgNEwQCkoDh2T+d1z+I8LW5aVvt3332HwNAKsm841cub23HYRns8stYxxNSd6umabc2fhLMML0Q7&#10;5//X1QBAlkKoj/PRquU7iz4aweJdAppAdegboVXX56rrFGqUh1We2r85Pld5do2eTny6pg5P4sdV&#10;rVm1dPvkuz1ufbFCfuA8jfU4Hy1GY1oiP60sXpyW3+JdyS8JTcSW5J/4U/u5gBgoV376bwzj/3m/&#10;SykBNDct/7o+5AjszRabmmipidfZVuF1f2Wsx/loOc5/7ybyN7r9C2dXMQ3xxKouehbpcBKeqxMr&#10;A8ZhlgpsQa6EbMhwKGCGPWx/4cGnhUgusCyag5TuZ6D+DLYErujwCvypZ+sR4J8n/xYffJGcwB4M&#10;ok3ifk3crGzCFi2pZqrigd0qsGqJCqF+jo1J5p+cK5wn16nwruygtgdFC6MLsSSjFNExNn5YUbvk&#10;sAIQpfJtfVm+K7ZZfQprMqJ6sHJKfv3qImlbidZtyVUgv41JlvxgVSs/X6z841qwNtoZ7yy14pEw&#10;H1f8ka1ia+Xnot6t53Dnmvq4GJaT1D5oMZDNSoi0Qv+Sir+u/Ixoj1sc7LZE/g82hvfb/eV6lfdO&#10;ZhY+gU/XyRQJ/USkrisbL+ITWAQ+NXtYtnGRfPPNNygntOyzseC5FlDm4ZWsx0qh0s5jtNDt8j0D&#10;tUf/YBpFm0S/jhGngKBw4bSPVvK5EcjWP6rjwqmoWxdZun3KLysuRmzC/NP6XIXnIFmkBwNefaOe&#10;9V0VstSnoJ7QMzFHY/utI7/FtVb+FDZ18a71j1r5ifvlRPlc1dKOyBHJbwzIifwUgIfKiiMmcGwi&#10;Pz2wIUAHD/IFfV8ORiulwnsrgUKI1ZKz6OFx8tNm2kfrzj8NblRGS/loIcnDy/wuR//wnNIRib4h&#10;txJ3nSs/b/yjLEW+36kTJzNskZR7g7b3GcCymgEuhF3y4SlaICxDuIg2s3jtd+3Npb2Jby1QAK4f&#10;CwW6HtNpHy1DptCtMmWt1xY9hApJ+Wg5i1GAsPhiravVPUteVUUzca7Fr+pNuJYGFjHru5spa1H4&#10;tMfXzaPlxBS6TflHH+mjdeXXpFvvLwiVeGN5Vbk2yQ9OZX3/fTsMAp/vZNY2ekM/8FeKvhAzrd28&#10;ZOszph9+SnmsGcvNtXXRbX00rBQppnDi6ODnsjSzTg5pBhRzTgyB2z9+B17HKZPyIQmw3255mn75&#10;5Rf8ymjZ08KwuMdr5EagaA9vi8MGBc0qRcs0Enj1bFgC9ji9J6eZQbRgL6J1pnNhXR/t4yKQAXmK&#10;+0XD4TV8pI9W55LKYrNmrVfSomfEkM/Vxa/qDdUiH61to+98pr2z1gfs/moWWSqCd4LXgcjID66l&#10;QUr+VKyy8oCl8h+M6+d/d6YsnCqfK5obmWte/P5qcbUcSP5/X+tS88e2ScnPHFrvrHzAGsX10U6j&#10;W/T1nWZvuZgQfGSfbAb2PAO83IFQqRgc3r+A2hMYD4V6+PHHH8lRocDfs0ccKGaowws8RoXbSCi8&#10;swK4mel4z8/K3BoaRLvoj1qDSCxLOBQti5PhHppE/D4uAhl/Kv5FFAOAGN5E1yNrfbTCf4gs76yN&#10;FrZeYc5CkXC6fK4uKuUsYVyO6/tvFg19vzSt5aKymE8eX7FQ0YyIX0UsPy4CGQsw8iOqCZmeyG/x&#10;sYubkUpcVDZamP7jOFoMzFUn9TLHPle+t3qDZQJ+Ew81MuOvXUwYknUttJT8JkEo4XhKyY/it/IT&#10;mcyIY/kddNsYxB+ud+uVSqZn5/Y0PB8diZMIot0UbQVh6icN0ZIsi5bFyo2WPS1lefa7iA7VaI/d&#10;wtqKM0S731szx/YGZtW8URAPNyiFmrz6TTyUExssriKhW9cj6+Ld1K+p6GXhP5tHa+ONLcpkXEb8&#10;vGH4Cw2XYTI6qsVmx1pfLLbZEiXzGuMoXxe/yp8q+S3nlB1LMrgeWTcmOfVrKr92LH/B5CwxX/Qp&#10;jir03+4gljkc3fxAfkojbA66OV/yQ9606MWhFxjbuKmR8EB+G8NMD9PycxU2tlnoFjVvmaSKuei8&#10;H56vl+a4GrKunocZANCI/C8VgIpVFkV7eP7C/c4t+b5fffUV+BtyUMLp93v6aWlPNi0q8JBsCdxr&#10;68/GjMwdP0WcJKflDu5FzjHX8dVCRO0aClHpHOFaxQbjZeSfine1Hlna6AhwStjL/XU6etnNhUVv&#10;vVr3DGXjhEuZ3lAhN2pGEfJdqBS/p/y4HHFbjqOUnZaclcqgtW0sGpa01iP7SPntrw9F/1KDL0HG&#10;QpZGvCD/Wt1jiCS4OuyZErGmhJGVH3qKV8tQgBSUxcv6puU/dkd8t1fnXqmV32bQjmOziW3W/E8i&#10;k5lq02fiEo7ieLWAME5Nzr3c8KxNNgM8bgltRSqrBMMsb+GTQFuhTF+wLDVnIH56tuN3RICaIqCe&#10;1yJl28S9Vm/cWSwEmd14XnO7r37Gr2lg1nlKj7b7REVxviKB3dhgN9JY5+iIy2/8OFxLM4ss+Y46&#10;+bYVo9Wsp1a93W4bBmC+C5UC/izTsssAJS0okkK1tBG/ikm28tvYYOX1ctz0s4SF+IH80z5di3rd&#10;WGWhWGk4AqButmL2HNQ/+M0CutD0x+VY+fn3gj8qJZFQ7FFY30ul4HdnSur5CfLL12vl17SwR+Hw&#10;A65j5E8szz81cKyPKDq0r/udNc5mgBnADMuyxHrszoaceYcErfY17arGc/78+VNUjWdfF5hqzO1I&#10;BYEfpDd7rrJmbaEe7jjmgQzRzmVu99vJg9d02ctd8Ic/N3p/vj/4t/UQdWj9sm6kMc0+2hnzQBle&#10;+wmSS/E0Kb/WRhrbrFnzkE98rm61H4tobSauW8lHiNnFo/SjlnJ2Tsfl8pP1y7qRxlin6Vk8Vgjp&#10;jpvimTLyT1y8QpZShPpuis/nRoBXKXc7DyZqaRDtDqLP2/kK7luqKfQGBd+jGvxY/gnx02PlTxzG&#10;yGz9ssipI4xPn0b+XvzB3eZSYIrPm6mIqRqW+Wr3u/if3/asFl7u02V8KI8I0j1GTgN0A/S/kBif&#10;umo8B1lMgFqM9nOnrQDOSrlKNr7zyRTtQe7UzOc+hIdK+dFLxeGLfq86Cu90jctWmNLNrFV0sXiU&#10;0C4WyY0xa5jg1AlqtHjRZSG231MeViHCVCbuExDnI329yGzzaFMxyeIiVnSx5FemrDsunteH5E84&#10;NGydIgFOK7/q+nXMPD1AtMarujlMMnEN2ZZhutgahH6BNurZ+llpSTQ1sdY2olh3ccycnNA/Sbvb&#10;I7SU/HV/VA07FycOWp5Snp+sAs/Mj8FzeKJoK1xDMW9kTLWptJ+jnBnA9O3bt0mWJVMWRfv87B3Z&#10;9KAU5z7zaG7uqXVvM70ZIetRrmd3rLThkX+vBqN3ykNv0PuxOUC1uDGxgrbYSsGR6BujPFJMT4k3&#10;t+wb1JsYV8e+XpejeJolStpFMb3yqioTF71mjyvW12U2tv5XIT/wN3oawSy6TTFGcVxDy9oq+R/p&#10;zRXqRcfbXy0m5hT7PfnVW0jCiR/0AyfUQh5b8UpSp974a0tRrRiMEX9pgsuJL0tKEaB9ZTkg/ekR&#10;8pceMEaN5d8yhNI/NfvVYWelZipygD9AITxOGWfFcT1Fp3FcPLIsm5ShGH8eMPdYEK0YjBn6zTff&#10;PL11AmZbCYdktMcjC1a2rwWSiJ6fvctsN+Lwznq0h6/kjS4E0bl8/7vd3p0EsrlsSigVi1/5ybgM&#10;E64GGxtsEbB8vSZraMI2JWBnOZ50rj7GCJr0I7ZkxSSPPZqOl9fiVNtSR+jGcg5LWjeqOcV+7PqM&#10;5e6lN8vTZL2zttKO66+1300UXxzlPRMMRR+2nyUvwkFLjXfk52P8tYUCelT4VbiWTiQ/uwEdoZOU&#10;/C7SdX20bEfu7rYXPbNd5Sw2wjh4ntXkh8Nb+s95z0QYqSq4Ow9LS0tmK/lwZfgjmCj0veoEQEnx&#10;bIc+PXIyeZAxMMx9i8OsuppVdIyZ3esI1vP0EE8KpSHt56o/2Oj0b7ci8UZZr+rYz/pw5LCNDU5F&#10;HafyYi3idGOJ3e+S0h6RL1Pq2cbfmhzWiY9WyBWRDCZ2IpCnfbRG/sBoxBQaVjywkKVlkrLVewgP&#10;s/V5pFPHvE7DmPYyHdtz+c6C5rFpRSZqujGIwjimOLxhPLbyJzj1IfmTmrhj+R/vozV5twUzG7vb&#10;2+cWqnqKGA678TOc/3AsD8YzPyhrhpUz7aZVWueRXT47UYa7efOm6gQ8n7xFymyeexkf5ta1cmW0&#10;UEe2qvenaGlNNPJlf9jq9y+V8yYhZ5Jfa/2UbuSwGxuMFrHIdTrbVVjTsDJNvLmpCGSGtkeEPsV+&#10;PAkrNheS8tHaaN4n+GiNJI7Pld72kk2rageqz9NL1KqwZikfv78CzWKSizzJg2JxN/tDo/mEXL1c&#10;O/Y/3EmirJ1as0b+h320D+RXddtH+WjZOny0HX2z3cs3txarxm7Mh0QIntIsxuEYn6LTODR7QazH&#10;9+7dS9FWEA91eIyAqYli6PX1dfyy2IqhpHhmGIxnWA/cCyy98zXas5GyuT2IxKYqMx3PcGvmcsrT&#10;k0MIM77ohZu90OjOKZ/rdDatYmttVR/rZ1XirJCxsCYw0XpzrT91unaQy34sNmb5Mh+JSl3EOe2j&#10;nfa5PpA/HmcDp7JpH/iJE6wMgzGXNsav/bBeDD7ejcc1a0vG4t3ohx9uDodewfSMKg6HhC6/v2zi&#10;qBQ5rKQjI//DPlrlDqXlf9hHi/zXq14bQ3Hcw/tCY+Id2AhnduO5PAzPWyfKKkm93ImHAvocAW2F&#10;GIwpFXAl+TznJk0M5ija+eZWcWfZglvlyj+fQ7P8CXmon65oE1w7WswNvm8ZimGsprDeA9dsPVoa&#10;uNm009hU2a6up9a2cf21CV4cWTyqCeKIfJm2eo+LSuUVtnzFljXpcT5aSUJQFaPYerRmrzdBumNs&#10;umzyXzU6f91s3d8kscoJWvVQo8uV4nvLJrrYSstBE8wFBXHyaQ/Caql4tuyjboVTFausSGa8wnwR&#10;sndZnzTutI9Wrmu/38YHbAMowB9Sutknm4F9zYBoK1I6lbRL7Ldzj4BNCYZ7WHUCYH2iQl8Wx8cj&#10;zLTPkfRYbFPu9gVE+zzbDPb1aMy98Z4ULWrkUiHu9gf3erFQKeqBl77q0Rrl5OffIONkZKKRLY60&#10;+NVg0CTh9ZHxwDbXVliWnlNHxLBvz3WZoYSMLV+xPKwWE0/7aI3mm6BqyW/Zmqblt9HF+Gin44HR&#10;/fFwQGl3m2ur9rvdwXIpCCFeTNzMf73f7RnX9qPlFzJmcsC+NsvWZs1O59FSQ3C7H5YGbTyyemZ4&#10;IfJmdA1Ec18iWYfP6gywcsTB5F6g6pXOF1qlJpBFKy1LGg+oOrNnan64HfN107KbsYgWFc60Z4r2&#10;uJ7lPSlahKPdOT9aaw9QeMKywmFiPxag+3DbMADbGq5P9dGK0dB6cC2WnT6i2XHxZTc29tsxFkxk&#10;0HdU/kM+WueIcKfFsu65/MB/yE9U8HQN2kf6aFthjignEys4Qagat5SLezlPmBXqqHcWvKXKuIzd&#10;Y+VP2Bwlj5s1O51Huz2Mw8Egbu0KwvKWJBXSjeA/rmWUjXsaZwCdyss9FfrEpg03LVpwvv5COz+8&#10;8Ql9ajQaN27cePaq8RxkGbB7xpI/L9oK0VPY4DJ1+5zb5w9ydw547l4VLcOQErqSH95OfIlgQVO3&#10;Z4LDUI2KQzY/oW7DkUKH3FzYaR+t0LDNlEXVGSwbGxWunFp7xOjjCRLV9z+th/xnsOxEBr6vFk2t&#10;HhqoH8NRbI8YjiczV/QpLOueC66Vx5cGkt9WwH2cj/av6/3dfmheVZI2qdQDqm/1B8vV8tuL5kgc&#10;RbV8BLq18ovNmL9/lvwOluU70mLWpgF2cqRFzoeORCP2AcEoHEWhnLKK2MwyaA/4DDzPp4u2IjUD&#10;VBeY1+ve7ZnlCrfirVu38BRiMQZsPc8zP33tbDuY9nl5x0VF4tbIUxJRNufHMgP7ULTIt+zH0XDQ&#10;jeKHooUTXIvewuMoT+ogzqm+jYvh0j7axNlJn2O/aaJ0E19piLJBQ2NrHlex3QkN94WTfcv3P64G&#10;/CdPqo34tXHI6sekwSQRy0iS4E5zxLbXlY/Zmh6WHwutcl6f4KN9d4FzDXGo9fvSG15s6vaM/ALy&#10;88/t7oAytJ+2jCPZVpw1e4sg/y+J/OJ0tJm1Ng458eMm8k8ikzlChXnc5PVBm1NkKybHH3PQysrK&#10;sSydbNBnYAZYPJubmymiXbZusjTO9wLRst9//z3BViTLPp9pPE+eT5Qie5F5KVrl9ljn93TU23xv&#10;btbbk2dgf4oWpXI5CH9uh8WE8RhNoNha+RfRi+AwdMziFLoFyAnjWqzJWSgZlQuyaPVBNdl4nJnK&#10;rxbdCh/z4S8u0nOTHiSDyTGd5NpO8z25nl3DGDzhfnqk/ELnDGTRLfJLSQtrGqwcjIqBL5RsvblE&#10;Qr1Rh+LY47qYjf95HyuyJ3Rrfcyu/KbaQdIb8vPXxiE/qN4ziUzmyLWKV82Phu0GgEA7Uzw6vLCy&#10;d1b2kM88Aywe3sUpnUqyjfgTZu42daI8wXfu3HmuGIz3O3ti/J9XblWqhACb8izibL93ZI7t96do&#10;GZjMWiKQ13oR+gMbr1sVB6UjHKYsWxfd/tKNhXEt1jT6aYI7XbQKmwQqin74YnyWflKoZ8IexVmp&#10;KrYWpyo+WXHI0mog49QRulFk8iMqziZ272n5hW6t/BZrIgn4NeE6nqDVCUCHqoJ+kOE3OGiJDx6H&#10;JI/vmhtL7PYm+RWH7MpvjzTD+Jw35PUnz5aYF7NYkjk+DM9hV7x8gVCpGBxe9yDdeUXAYg6Fvhgs&#10;eyH5ZKFPj1tmTDvm9HlNu5J5rK2YuwBizib/uJ7xfStaRSDvdPuEGD+U81oyQFZVbG1kskW3F0pj&#10;XiTLfswF2+9YiYHIRnUlUbhCscBT1wdsJ8jGEtsenswG5ba336XJLPeTMOU0txRthG6R30YqySPL&#10;6JRefytBq2KglPzUnQVyS/7VwmiQ8xULbeUf5+Amztp0Xu+kYhL9pGKPt4ejbhiXRiGvRZtBCxDJ&#10;wkmO68l5NsYVJxH18lK0FViP58IPRW4oZWVxA2MupuxdBqqevGxUUmkuYWipEgLo74zT5hif2X0r&#10;WmTlHJiQ19pDG4Gs+OHpfFkOCt0S2SQGY9vGba9qr7Zyjotix/5LBxVajyw9pLiI0fH2V4tZrRfW&#10;jUzmXOXsutm0br6savuk5FeJBVXAZW9IiToANN+tJ5V4MSoKMGJSMtaUfK8XPOFye4+tR3ZafuSx&#10;v6Zq+JgMWqpLDvsoV2Wdy0GbJfYc48PzDAzNMhb5X+rljo0XRXvAJB9OJ/SJv6+88srzVidgtrXB&#10;veClccBp19C8LtiRC9Fyc3ldZGwVs92UuZw1i6JlYOys9dHgVnMIh4XNpjV3d+KLtf5Ut24P+hi7&#10;qPy1qOaE48lcBeCP0m/oEtdjqphk63/VueM83cQja/G04VJOfMNoM7Xni45wgqn540Qmy5v7yGxa&#10;hhP/sLnAiT/Yrdtj5TfWac+YmmU5x7eK/FLDtu5sc0jQcWT9rylmY46Pe064olLy0w9HsL1b+dlS&#10;9MM47LZxqrkO2ixefy6PwfPciWgrUmHGHCTz5yCxx6rGw/pEy9JbZrTcyxrj0VYBpb00fnIb1ykr&#10;8ooM0R58VmfuYUZFy3iKQO6Fkc2mRZeMsemETdAQFDvRwjsJcp3214J64WL8tGH8nfTsoljrkbWo&#10;117qQ3m3OyGA1TJDTUcduziYHh6ZTWvkT6J8wdYaxTJVCZJKBuQ3bRhuGP/HRl8+aclveDwMhYVB&#10;sYqIznm+pLKoNyX/hCvqIfmno45xFZfzI55AXn8MwRaVYFF9n/neZydmM8AMYK4ERWE9dmcDBYmZ&#10;d2Z/IQsVLKs6AVlKyb6WGYo2FQS+r9NtY1HZ6J+8LrDhZ9ud2WZyLmfNrmgZ/mohavQGw5HJOhW/&#10;sa3qw6/CsvyV/9U80hN/p+rYTPtrsTAb3QRGLBjcqU7Us40otpdtPbvqB+VuvaHTUcemYs+kz2Tl&#10;GaRLe1Qjxy2/sY37pY0Qpyu/ZJC/ebEUkN7z1oInfy0jvrXgB7FxMGssjMe8v7ojT1K5PU9W/9gz&#10;LWnZUpiWE98tvVW8vD1rZxgv+RHWPMUYmwp9o1GW2DOXZ+A57wSsKdegOw8sM7Jpp03KT50rVub9&#10;+/e/+eYbrKDPbTWep87SExqgDnnMD2JLUOdoVmtFEKLNjAoHuS8HPPdAipYI5JV8+Pk2RSfGEcK2&#10;qg9iCcuOc2oT/WH9tbYOz3Q9WqPhJtHI6kQ+TrdnXbOLcekHBPkARzrVYTWWm0ercz9rxC9TCDCJ&#10;NEYr6lx3FCFmoKT8xxP58+wG6LNgYqBG1KOVMOLBoD5toqGT6GUIs3CAPSx/kjc7/oBx6ZlsXY4h&#10;P9eoeCvbm50xbtJ2P6qNQh4YRT9BrMPgmYP2gKs/O10zINoKURyM13M+j6LlZb2vKaIHigQQY0zo&#10;E/SKGZbd1+ypMRsUrL77nfnpgXg/WETLewOAm1m/Zrgd8zrlQIrWLAt/dDkYbvQj4UXXIyvEOY1x&#10;7/cfquEjX6xFrny3XFF8t+jWZYYar8hJ1qzOFTZ1cbDlPWYIN4/WiB3k31/yL04ijVGxOtf1yEp+&#10;oVjpP1Xvkfz0mYwbOrVsQ46YAnkFkC4kHkYR+6DSgsmRtR5Ze+csWpX8WAXU0s6GjT3eGBhwPOyY&#10;iBVFNLDndWP357Uasn6ezxlg94abNhWDw2sa07GrfZ88OarGQ74sWhYlneGn2dYSu5ODc03zouB2&#10;WEWLJPSZ3ZHZ7shczjqookUvXCnE653B/7cxRDHgjCSOl+hfhJNHFsYoxRtbfy1F2lFdNkJY7s9U&#10;dLHNnZ3OtZXXFqApLirO1rk2i1e9MQTXZn2xNjNVs2a9qlA2mjyfBEPTLfgU+cce2QRxIjbyo//k&#10;r6V6j+SnzULRt8HJY1d03qBYoVtTYmFEBtQ4N9cyQymP1spPz+I0RiqbE6zGgrnIg5KuenGr2SSM&#10;EEXOI4SipebJXFZA1kk2A2zazE5uOHSnAsZj3tTYTvYyP6xJ0njgfqKsbJZytpcZe1wbHNvkVslk&#10;NXM/7Jm4IxbCpsgrZu42O3HmGTioomVg9MHVQlgcGf8iUE8Rs3ymsawq8wxG43hgImmJB0YtiR1J&#10;vL4srml0C8WjjcvVr/f6sXyf6C31oyzehAzS9Aahv9gkkEdVeh6uxjPGzWpvvaS0tPILcVosq0q6&#10;RAKP5cdRmvfGe4iJ/N2hgefKlGU4B90+Rv5kayL5mZkEB0/kDxL5Q8O99betMIjCdruztLTExKpu&#10;JU/jzHc9OzGbAXcGWKisqJSblh0jwBQz5lPnihMJMAb+omWz0shPna4nNyAGjTk8IBGjsaUlFSM0&#10;Fr2hazPT8QFvzUFOn4OiZXiyfVY9DKeGA1nIEnVoEScNHqrkk7BHCe+ik9wI4VQ2LScqb1WI041J&#10;Pl8aR/ZaT22qZSqP1lb1QafKX+tiWX2XP1VeWwST/LLlCsty7oN4YFiUt+PtnrlSyYa39YOtYXdk&#10;4rxMfVnPWG+QSmRVLlrlV8lPt9ZT67aUrVtqHpfwlXKulhuG4VA87LzReBqzxJ6DrPvsXHcGMFcC&#10;Q+/du5dCUQrMeTK0wub87bffgonfeOONbPM3l3WF4YpnfI6IlpvIGyMzHc/l7szWyXwULWNfLkTN&#10;3oBMVyFLgocULcxPNs8VuIraejNhj7J413pkbVyx9cva3FnXayvsC/RdThCwVDjaSFm21hfLQC6v&#10;MmrMHEmYitXGxbKm0s7DyHIcAyz5naxcyU97Ov8vq0WiohRvzBHkf6dmthSMNfYWe34vzksqtaE3&#10;V36wLDsAGdKt/Io3pql4lc02xc9BCWVtQTyEth7tbHc9OyubgdQMgKKmeeexHnPwcehKDMZYjGl2&#10;9erVDDDNa1Gxa5HVauYOU8k8vDrYS2U3aOb5PPiJc1O06I/Lfni31QcLirnQMiJZzAqKlW0ZLeLG&#10;98oja49MY1yhVdS4Ltjms1ofKiBVaHjcMqGqcqOXxSxhY48ZUUhUWNawO03YqYQshW6VC6uzUIS0&#10;MfIn1nJooeCBomKdPLLSoNKy6rk1AK8TsRyCdNWnSuAZ+RNplU9Mt9ifEVURyG5L9QP5Is9J1DfE&#10;LiRdqNYYPDsHv/dZD9kM2BlgdYFNUzoV2yNI6HERsKzDH374AWLFy5cvZ9yKc1xLYnQ6SBF4DMWu&#10;xQtEqxirOQqZdbWvGZibomVUjKUX/eHPzQEaws2Ftfmy015bbKrWI5uq4QNIdXNn3ahjN58V3cbQ&#10;j2yZZhKexB4r4xasaHGt7UEeWT5u3q2LWa3XFu8pEcgoyDF3MT7gKPeP7aifMxZmUClMyABoZQxL&#10;W5tY5STNSd5fy/9sj4xbRuOW6oeZjKK429xFy7InBc7y4stsdPta5Vnjp84AK0oI1W3JkptOsaUB&#10;G7+1tTWwbFaN56kTO1sDnEQH4Zp2c3sQALNE5mma7UbM66x5KlpkqnqjhVH/ZmMIDrNeSTESJ4SL&#10;4zhhRSATT4vewWpqI4Txg/LPMYNxgnrl4FS9Hf2qKjegQDQxPlT9qro3qZbKTzVSTTyswrvS95i4&#10;Xe+v8LTNc3XzbpEHMQzh4sRriwymOv2iz9AP5Pdzb9WITPbUnpHLheBMyQezPqgXFKTl16+2bo9p&#10;OfHOCiuDuf1c3Gm3hWKBEaCHjLZ0Xg9A1o9mQLEzqZc7MIh4qJRJGZPm7du3SZaFjwJFm+Gkw1hC&#10;POzci5lDorhHLg/U3EsLH8YlP9t9zlnRMllLwWhl1P+lPbxSNqxJFommkKthK0zigVEkRAhT3ZYj&#10;Rq0myE9xT3zsWWgd+ys4Un5TiyZpab/jqoVJwz2ic4VV5YsV4zHfrc/VzaA1unniVZ3wQ8Xrzc5H&#10;jXw7HmNTpC143j8aRvvaCOflojfIeUKuLG7eQVYq5ReN6wVN+I3dSj7jykL85NQyguvx505UDns8&#10;ckKxPEJZkuKz/Uwe19WxwFKIFkl447uBOWIwZo2++eabWZ2Aw7tTqEn207PxQ2E3xuilGl/6cAez&#10;qtWHd7P20vP8FS0aZSWI63F/s9PfGMQWiQJAb9SM6rVHUHXKQ7VHUK/KZAUmKl9WeJHAJVtHVtG/&#10;aLKPEkYnY5udZOLqu1sLyP4qHy0fl0/K+lw5bjNolecq3YxX1ci26I26ndyw91+urFQDEwmchC/l&#10;8qP4/eVA8puArPyIeKw4Z5A6v/aHIfyLkp+rfqgObmCil438uWQGEhxtE21tHLKO9KO4OOiALRQi&#10;wT5XscfZJ5uB+c4A6wp7SYpoF9OxCPy0yVOdACgpMpvKfCc/1RuTzG5mNkQrtgo0q0vBmCnaQ71f&#10;T+18/oqWIdEbZ4L4ajDcbvd+aEeqhIOqu92OwX9CnEmkTwQXv0KEhDhNJu5WhB1V3/GkgnfPTWrv&#10;AGQtWhXixNmJDVnZt1iJCdM1Eb8Txih7xEWrLtOT/Y4WZNwgGfeBz3WCrcvxoNlslOpLdwaB5Icx&#10;CiaKv28O2AGAj5HfVAqKY6Kx/mM7VD+NQfRxm6hjIz/XLh5jl5/ZyB8Y+emBLpAc+dG5ljGKI9we&#10;n4CrTlOxDChaHqGMefGpyzprMMMMaI2lzIyk/fCOJlOWHd7NmzdVJyB7a88wvfs6hXlWGZ8ZknxA&#10;tNxEi2hF75XRYe5r/ufe+FAUraQs5UdnvWG72/u2GUKEpDwcFKQyaFFPYNMxEzKBtVP41cWy+s65&#10;qdhgN1pYGNfN39URrNDWR2v9xPLFWr+sZEshYwHKIBpiT+N1c3ahOkbMScwwSv+dhXyUyytaWDi4&#10;WvB+d6YEft3uDaFg1HeOg+aFXFNZs6plqx6Ecd38XY78ZWPohaj5FlQVPHK87HCkZWBi7o9B1iEz&#10;gK0Sy3DKTYvqPXfuHNyKYFnIyKCkyF7ZR7BamHbxQ80wltgq7G0ydaxHoywYaoaZnOMph6hokRJ9&#10;dikISU35YseEIhOFK8bEV+seWhMUS0SS4nKn8auLZfku5EpLVa5Vbi4fi1+FcZW/i7riV9SzuJZQ&#10;50LMQqv6lY9FusgJ7kTtcZwZETKmfTUXbm/v5IqVatVoYR1nIOQvjsJFf3SmWpL89PnX+32Qq+rR&#10;8p2uLlQC1QUSD6WyZlW59oH8iQ5WLSOkVf5uYyL/pVJ+aURGXU8OWhIw+JKlUszxAci6sjPAuxjr&#10;8fr6egpFYT0m1YQcHj7Z+/rIFgxPOmb8vXNNW8HEpmntxmyeuKHZ9ujIbtwjBzpcRStdC5fFaq73&#10;zXbvT/cHhgoqHH3biruxQbEuX3GKN9hyILtYFk2myq/rgzFaVQQy+k+xvoooRo2CDlHMCloWrkUY&#10;IVe+TSNdBANWctz2zHrFZdXO+V+G1VZkTNk6i/+Qf6PZYZTIC8QeRc9v1+KFYqBR3O9j+RPkit59&#10;pPz0IPm1b6AToXNgcWEUolkx1mEO4sHLKO6O94F5hkc3xabq9enSeATfYVDJFt4R33psV4Ysff9F&#10;4DmLW2m34yjaTMse8b2bHu7QFa2GXPZHLxWG1/z+1wm0JVwIbGcjilORwIoKBlACCtFAFsu6yA9y&#10;KMu1lMKmtC/kDX+TGJJTrEwgV7EKY9S10chCuihOjq8WlAVreCFYslfPrLy/UsDq+yCbFlS6kC/G&#10;w1Gx+iEFa5P8HKPU/bhWLtnvlVKRbYTktwxQFrlqFHFFPZA/YTZWDQPk57cwjIadNrZikAShKIY8&#10;OaM4PvaH5pkTgD0cGIhtHEEALPtUsCvLD4ffbBGwz9xUHd0FoR3RtTPUyxNbheWBoocZHL1Hd53P&#10;x0hHpGiZTOgsXijGL/j9zXZ3rRtuDcYRxa7nlWbWC0vokxCkjqiKDspH3EmoUv5KT6HbHqq6M+Fv&#10;EpbF7ExLminul496sOfa2Gbs2KZnJe+2TRIbe/lS4Cm/1p5FgyAaEPt0drFm0epf1web7T7PBj7X&#10;DzaGW93hwCuoqoG8sGKAsv1olLT8ieuY9iQIcWO4ZPiSW40dnjceG1zFAI6MR+35eDAP/Sp5+aJZ&#10;UatUkP3nP/9JqXZinXAKEjuzsbHhDs+So/FeqgscutDP2QDYsWZw0yoSyqJY3mNslbJ05+NdO0en&#10;aHWdMFpcK4S1qHen0f1qdyjyQpfXSd+JHlKGK6gUnUTYlGUzVgatPjabVjHDBO+izyz7sc2RlZa1&#10;1X5oA1GGuIV1XLHBcv2iGpsEhLTb5cUlNobWj0tjjdsaxn/5uREXysUgsHHCYFwYGY2Xi8J29Ry0&#10;UIUgGMufN/JbNmPbD13p+zjmOamsZ+SfsB8TNYYnuN/tol/BE9j0MvPd8T4tp3p0lhDvXPQlxQOg&#10;Tvziiy++/vpropwwTkJWTCwxVQFef/114v5S5kpe96TMHrBw26meuuMSXrQV+wW1tHdLCGAJy0zH&#10;x3UH7bhHrWgZ2FhHgxhL8mLc+3bHqFt0m9CqjQqWesNXyU+fNSIYISybsY0uxvJMOo2bTetiX9uD&#10;UKONK3Z5kjl9rJU9Y8dmdH798y/Nu9uNoL70ZSdwI5atj9YL+y+XgbN1i7nZCix5UakA07HJ51nw&#10;4g50jLswOjnyT9iMbXQxX+QVttm0LvZF/u+bw6XYBDKgaHlaeOTcJPRjXzqZACd/BrQ/29raunPn&#10;DrCVz5dffolphBfxpUuX3n77bZTrq6++euHCBfZw5JMAXkE/KZZdwBA/7fd1f/In5+RLyLQrKXZf&#10;orKdsohWybiZGWxfE3gYjf1//dd/PYx+n9oniBV0i18zjgy9/jDvLQaewXbb0fmycYhSnAe8WPAM&#10;USIgjy/uEZbe37ejSxWPenP4XGmPl7SUnIXutN+JcyZ6mKhjMl85booB5PMrRWMiPlP0+FVxTCZ/&#10;dzuiKGwcDoJO49LK4lK9ulTAaDz2oVJCgBMTSXL3d5rfdLzryzVAqmQD6G7stgqQbBQq5NHWo17F&#10;y11eqi0WvaKVPxmXEXUELMuIafk900byg3Q7g2GptdHrdiG6A4hg6ONLFnL81KX13DbQSxnLIdsy&#10;lCvIFbMwX1SOlIAmEnXQqawioBL+CAww09XTFICTqhOAlgX7cnpmgTzi1YUZn332vlLnueOYJSj2&#10;gKish59++gm9a2vTHrH82XCagWNAtO7UT9DtYKfdu90i93TMFQVGrPvGLYqi46/ikwkgSkUXy6tq&#10;s2lxap6lEk7iE+U77fkr1KuoY8uTjI6UxxQUi5ZVni5vqH//fn21Xlmq18IkI8jmudIJkpjY4GGY&#10;G3T/t0sLhEdZr+3uMP73e52+VxQ+xoNbr5QWCh7tdRbbAlzFik92o4vZIrij2Eo+f92MbjbDswGJ&#10;UT09ITw8PC2Zls2e2+kZQIli1yUtB4MwrlY+IFdlgl2/fv2dd94Bs5L/KtjKKnqysgTRqnCFOxAn&#10;ctZ+oVV2sw44AyBRVOx+jfZsyi2EZdvErcwQ7QFvxMFPP2ZFqwtA/eC4bfUGlCJQrqplSJYP9V4/&#10;VnXbVOYrsNhm01o/LtrO0DQmua1wBSuW2LIuW55kDa02xjPqxVG78dsz5QsrSxh+DV9xopvF02R7&#10;22z3/CCoJWk8fFQxt5yLIa9YqYKozf6AOKnQL4rxWP3f68X8RaPTp44rczepGWD60Sjy4wKRX6l7&#10;ozhayA3BFrzjeJNiN84yaA++3J+BHnh1siPk7YmB9+7du7du3frss8+IY9rc3OQn0OqNGzfeeuut&#10;1157DePwysoK/jn2Z3uv+w3MfSQ/lIlX2H+qyTMw4cd4Cdw1Hv/9Fqbl9lkfE3sj3h6Zoj3Gm6ih&#10;T4SiNXLkc4VcfL8XuxmuKB5hROzDiu91OZ6sjxa0CgKexrLCqUK9Y9ZihyfZzayFp+pPP2x2htEZ&#10;UyHHjPJaQqkhBAwSVbmedxdApp24XP9wxwBlxJZXtdkfwE1BrR5jgt7sEy21UAqk7CU/LBbS1vSp&#10;40LS8tFKfluVFl2LT7qUi0g7B1vwzPCk8cDw0jz25ZIJcFwzIG8rsJXidF999RWYlRI62n5du3bt&#10;vffeQ7NCQUxYE0cOwh0mfqjpYqiqLnBcl//cjsvjz13eV36Oqr5rxlg2Wbj4SVg881G0g1FuI/S+&#10;7/tf94KPu4WvegW+r4deM8oT3zuJEX7K9ULZiKHVZriiIPGtiqcJT6uQrluZx6JV5csaXPgwlrWx&#10;xBYfix/KZsQqf/dMkfIWzVfLUX1pmWo85MVSY+dmK17vJ+gzqTjLWIYrI+yGOe9svaK4aKFPSg54&#10;w36JaJGkwt0rpahOOLLvm0r1E/mLEx5jKz9a9hHyT1iiUMClXBwOB2xOifnkrQcuyQhmT8IDczQy&#10;CLbK1YqfFdj6+eef8xePHa/Oq1evCrZiEwa2koT2SG/rbKKKH4qB3Je74qEyRDvblB7kLFUQ2XsR&#10;eO6aW0ZT5IsZn9dBbsFczj1oMBQKbiv0fo6KXa94plI8Uy68vFBYLhdGfqGbC7ZHARmhu5HRkPhf&#10;x5FFjxGcujc7sX+jHgAV0XboThigsMZ+2Rz/NZgPKv+dCPAKUkSToThNJZ9o9MlupAq1/NNEPCUB&#10;R+hddCGGsGJC94hDFD1HY8KRgKeoXPJniF0qDzthr7O0srpYLi4XPDS6CaoqmGK3hFZxlnobDfu/&#10;bu3+M6pdqZcIWYIlkWis86V8PR+1mg2vtvh5y6Bqr98JCoVhUOxFj5I/MjFciCr5+W9afqAy8caX&#10;g2FrZ5vnBIJZan/iqVU92uzzDM8AmpWQN3xy9+/fJ/iIaCb+id2Pty3LAP1KOBKGDRYDGy+OH0Zo&#10;En0SPIU6Jx7K7R/Fj8pHqWd2yKNcgWhN3O1ssvfIVMMSYpPEPkz7cowQeO5ZNtldO8q7Nj3WQRXt&#10;2tBv+eULlcKvvdwrdX+xYArDATGpE3e54l8s+6XAB+FtRf6dXq4dE6BrMGU0AumO/xuMKPLq/TzI&#10;t3PBlVqRuFx0mI3IlTbVXxt7TBtjak5SbPlM4oHNawHFb2OMFUt8rpynXpRplvD7c8TQTuVNXBIn&#10;Upln1N4lmefTTgEDNfqP+GSTYGtKDhjNrd7iUfznH7evL1VeWl2oBZ6Jak4ihBcKuXazCR17qVon&#10;jLmSN/a9uFz7z0ZeEcVLieFaf438k9hj0Dny0HNKfkb+sR3lh/1VP+Y9y9PFB4Mhj8q+Ig+Pd1Vl&#10;o+9lBnCeoc8w9Emzsp3iw1sVlcbrFSMwaBWfKyoWRYsJUZr1MJRrSloULS9r4qfcsfiOS5jdXgaP&#10;9nJz59iGzRbm3z16jrh3LCHyoRU4iUWEtwdrKYujnOMdmaGrA5mOUZxbo8Ibi8HlivFBimEYj6Pq&#10;86DVDC1wOwIjvrNceHu1slKrNP3KzWHpb+0if78LS5/3S99F5Z/jMt+vLJQvkhaThBlb3yqpqIYu&#10;aZT8TertEG3Ed1uZR+3F/eR6bflnKnfWZs1aOUfhYNjcWVkaV+axHMhjz+ukog5XMep13qzGV5YX&#10;zpY8MLGimoG8zX7YpgpVuQ5ORXSChE2gYLGA/IooNgoV0fTXqRdks3JT8jN1t5vDFTOXOZ4ulCt/&#10;efNmWnaGxX0yTwFz8CpEp2IKxtUq1ghuMW/DV155hSBh/lpv67FoNRAzO4BUYVpZp2erkHoyb8Rp&#10;kYp4KNy0e5x5EbXaS1MSbaZlj/1ez45oUUu3e/7dMHiJ3NLEk6oMUQy24DaT88oXT6ZXQKGxkYJ3&#10;OX656hM69GI9qBf8n3qjP6wWXqz64L/Voqd4Y5gLXyDH1sGghoh/NwabknXzD0zHJWP7VQ5rAlbN&#10;x8XB4+MT1AtyNUZgqb0Ep3JuaRT+srH9RS+4fmbRlV+4U+0RG/njaNja3SEauVgq4fcFy+pXlOW/&#10;/bh9sRpcWFrgSN0f7WLsLVa+7BWQnz4thh7LX8qHudw/gNTFR8hv4qu3I+NvHg6uFmNsPsSRgmmA&#10;yDwtINrsaTn2p2UGAQRbuYPAVm4o1lcMFVBG4BQApKJcwawk3tggJoUHHwFsfcK1IMPa2hoQinRM&#10;txmbA9GnzDAP2SkHmQGAqTzxT+2EZcZ6g+dLS4iVxhGMIk89MWtwqDMwO6Ltx3kvKPzxTGFcU5ao&#10;pwR9YncFd5LDin80wXI5on7QIvwqVia+4toksJbCAP91JSDxhhxT2iurVazF1K81mHjC3KSoY1Sg&#10;jTp2+YoBl3Qu/GpjjDliUa/FwcKRtCcDh/p3i+XCf7u6ghFbYynnlY/kN80S+f90p9HPF3gtCukq&#10;W9dYnqPBa6XBuaUFyd/vtIleLlWq0/JPRx1Py69L60bxuSBmUEhoFQAF+hHX8aGug6zz+c4AwIIX&#10;nGArQcLktgJbsRLzuiSC6d133wW24nPFEsu62ssLdL7iPbk33tEsuVSMMatR0GpfEbBHKfazOhbL&#10;Q5Fxe7lANnZu1CQaOnt17GXeDrvN7Iq2N8phkqgHOTAfGkLVeNCpSj9VpC7fAbiqIMtHUcGGSimp&#10;JqtcUvSxyTGdnCXWYvWJ7lE1m3hk6vmIv0KRw5bxOJVZa3NwGdpGF9s2OtKP4v/+3WYrhCtnuRJw&#10;CQ/l3VpJlPnqh71XS0PMy2zzyXaVVFxhL4o7zcbVhXLoFWjZGJow+lGp+lEDIJuWn3cT8ou/QvJb&#10;xmM3s7bs5bqDIYqWueK54r3GiXzZo3vmsNdK1v/jZsBWvwEIQnaINRjl+v3336NrAYWk35B78+ab&#10;b+L1BL+CCOcYJHxIN4W3M1u9VOfsEmYoj3pIEj4/3bJaeBWw4d7LFsfN7WGKeCmdtG3c83Pj3Cud&#10;UdGiJzqxF+by+CaxporFSZjSrSObJN6YJNFPd00dG2W7Gl04VSNWZIfyziZBT2NMKf5hIU5XbotW&#10;Lca1v9ojFqG6R0yOULf9VjW6eu4M2UdCqPL7TstfyEXr27urC/Wvu76Vn5Yo4A/udXa6A16alg2K&#10;d1C9Nq7n85D8CQ4mY8eV3/pobWYtv/7cjVe8yDBhRRF4gjAokcJkDtoT+HA+svqNWCOst1U0wicT&#10;tj55Snmzs/ZSKIoFyZG9vO5P4P06vSJhYGDm95IOKx4oXkrW9WCiPvdgcD69k3NaJP//ARjbarAe&#10;xUS+AAAAAElFTkSuQmCCUEsDBBQABgAIAAAAIQDzT80y4QAAAAoBAAAPAAAAZHJzL2Rvd25yZXYu&#10;eG1sTI9Pa8JAEMXvhX6HZQq91c2fKiZmIyJtT1KoFoq3MRmTYHY2ZNckfvuup/b45j3e+022nnQr&#10;BuptY1hBOAtAEBembLhS8H14f1mCsA65xNYwKbiRhXX++JBhWpqRv2jYu0r4ErYpKqid61IpbVGT&#10;RjszHbH3zqbX6LzsK1n2OPpy3cooCBZSY8N+ocaOtjUVl/1VK/gYcdzE4duwu5y3t+Nh/vmzC0mp&#10;56dpswLhaHJ/Ybjje3TIPdPJXLm0olUwD2OfVBBFCYi7Hy8DfzkpSF4XCcg8k/9fyH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CAm7b+sEAADO&#10;FQAADgAAAAAAAAAAAAAAAAA6AgAAZHJzL2Uyb0RvYy54bWxQSwECLQAKAAAAAAAAACEAHsmGlwOt&#10;AAADrQAAFAAAAAAAAAAAAAAAAABRBwAAZHJzL21lZGlhL2ltYWdlMS5wbmdQSwECLQAKAAAAAAAA&#10;ACEAb+OoRuT0AQDk9AEAFAAAAAAAAAAAAAAAAACGtAAAZHJzL21lZGlhL2ltYWdlMi5wbmdQSwEC&#10;LQAUAAYACAAAACEA80/NMuEAAAAKAQAADwAAAAAAAAAAAAAAAACcqQIAZHJzL2Rvd25yZXYueG1s&#10;UEsBAi0AFAAGAAgAAAAhAC5s8ADFAAAApQEAABkAAAAAAAAAAAAAAAAAqqoCAGRycy9fcmVscy9l&#10;Mm9Eb2MueG1sLnJlbHNQSwUGAAAAAAcABwC+AQAApqsCAAAA&#10;">
                <v:shape id="Picture 1" o:spid="_x0000_s1409" type="#_x0000_t75" style="position:absolute;left:6096;top:26670;width:76676;height:22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91yQAAAOEAAAAPAAAAZHJzL2Rvd25yZXYueG1sRI9Ba8JA&#10;FITvhf6H5RV6q7umRjS6irQUpLdGQb09sq9JMPs2ZLcm9de7hYLHYWa+YZbrwTbiQp2vHWsYjxQI&#10;4sKZmksN+93HywyED8gGG8ek4Zc8rFePD0vMjOv5iy55KEWEsM9QQxVCm0npi4os+pFriaP37TqL&#10;IcqulKbDPsJtIxOlptJizXGhwpbeKirO+Y/VYAL2cz4eJp/b6SZN30/qNb+etX5+GjYLEIGGcA//&#10;t7dGQzKeqFTNEvh7FN+AXN0AAAD//wMAUEsBAi0AFAAGAAgAAAAhANvh9svuAAAAhQEAABMAAAAA&#10;AAAAAAAAAAAAAAAAAFtDb250ZW50X1R5cGVzXS54bWxQSwECLQAUAAYACAAAACEAWvQsW78AAAAV&#10;AQAACwAAAAAAAAAAAAAAAAAfAQAAX3JlbHMvLnJlbHNQSwECLQAUAAYACAAAACEAWECfdckAAADh&#10;AAAADwAAAAAAAAAAAAAAAAAHAgAAZHJzL2Rvd25yZXYueG1sUEsFBgAAAAADAAMAtwAAAP0CAAAA&#10;AA==&#10;">
                  <v:imagedata r:id="rId177" o:title=""/>
                </v:shape>
                <v:shape id="_x0000_s1410" type="#_x0000_t202" style="position:absolute;left:48958;width:33814;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NEzAAAAOMAAAAPAAAAZHJzL2Rvd25yZXYueG1sRI9PT8Mw&#10;DMXvSPsOkZG4IJZ2TFspyyaEBBq3/UFwtRqvrWicLgld+fb4gMTR9vN777fajK5TA4XYejaQTzNQ&#10;xJW3LdcG3o8vdwWomJAtdp7JwA9F2KwnVyssrb/wnoZDqpWYcCzRQJNSX2odq4YcxqnvieV28sFh&#10;kjHU2ga8iLnr9CzLFtphy5LQYE/PDVVfh29noJhvh8/4dr/7qBan7iHdLofXczDm5np8egSVaEz/&#10;4r/vrZX6y2KW5fk8FwphkgXo9S8AAAD//wMAUEsBAi0AFAAGAAgAAAAhANvh9svuAAAAhQEAABMA&#10;AAAAAAAAAAAAAAAAAAAAAFtDb250ZW50X1R5cGVzXS54bWxQSwECLQAUAAYACAAAACEAWvQsW78A&#10;AAAVAQAACwAAAAAAAAAAAAAAAAAfAQAAX3JlbHMvLnJlbHNQSwECLQAUAAYACAAAACEAKJwTRMwA&#10;AADjAAAADwAAAAAAAAAAAAAAAAAHAgAAZHJzL2Rvd25yZXYueG1sUEsFBgAAAAADAAMAtwAAAAAD&#10;AAAAAA==&#10;">
                  <v:textbox>
                    <w:txbxContent>
                      <w:p w14:paraId="6CC4B4F6" w14:textId="77777777" w:rsidR="00C928C2" w:rsidRPr="00CC6108" w:rsidRDefault="00C928C2" w:rsidP="00C928C2">
                        <w:pPr>
                          <w:rPr>
                            <w:rFonts w:ascii="Calibri" w:hAnsi="Calibri"/>
                            <w:b/>
                          </w:rPr>
                        </w:pPr>
                        <w:r w:rsidRPr="00CC6108">
                          <w:rPr>
                            <w:rFonts w:ascii="Calibri" w:hAnsi="Calibri"/>
                            <w:b/>
                          </w:rPr>
                          <w:t>Scenario:</w:t>
                        </w:r>
                      </w:p>
                      <w:p w14:paraId="515F39A0" w14:textId="77777777" w:rsidR="00C928C2" w:rsidRDefault="00C928C2" w:rsidP="00C928C2">
                        <w:pPr>
                          <w:numPr>
                            <w:ilvl w:val="0"/>
                            <w:numId w:val="38"/>
                          </w:numPr>
                          <w:tabs>
                            <w:tab w:val="clear" w:pos="720"/>
                          </w:tabs>
                          <w:spacing w:before="0" w:after="0"/>
                          <w:ind w:left="360"/>
                          <w:rPr>
                            <w:rFonts w:ascii="Calibri" w:hAnsi="Calibri"/>
                          </w:rPr>
                        </w:pPr>
                        <w:r>
                          <w:rPr>
                            <w:rFonts w:ascii="Calibri" w:hAnsi="Calibri"/>
                          </w:rPr>
                          <w:t>There are three multi-assessments linked to the polygon shown in blue. These properties are made up of three parcels.</w:t>
                        </w:r>
                      </w:p>
                      <w:p w14:paraId="4D329D7E" w14:textId="77777777" w:rsidR="00C928C2" w:rsidRDefault="00C928C2" w:rsidP="00C928C2">
                        <w:pPr>
                          <w:numPr>
                            <w:ilvl w:val="0"/>
                            <w:numId w:val="38"/>
                          </w:numPr>
                          <w:tabs>
                            <w:tab w:val="clear" w:pos="720"/>
                          </w:tabs>
                          <w:spacing w:before="0" w:after="0"/>
                          <w:ind w:left="360"/>
                          <w:rPr>
                            <w:rFonts w:ascii="Calibri" w:hAnsi="Calibri"/>
                          </w:rPr>
                        </w:pPr>
                        <w:r>
                          <w:rPr>
                            <w:rFonts w:ascii="Calibri" w:hAnsi="Calibri"/>
                          </w:rPr>
                          <w:t xml:space="preserve">Each property should be a single assessment linked to one of the three separate parcels. </w:t>
                        </w:r>
                      </w:p>
                    </w:txbxContent>
                  </v:textbox>
                </v:shape>
                <v:shape id="_x0000_s1411" type="#_x0000_t202" style="position:absolute;left:5238;top:52006;width:79153;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uR6xwAAAOMAAAAPAAAAZHJzL2Rvd25yZXYueG1sRE/JasMw&#10;EL0X+g9iCrmUWq5xbNeNEppAS65ZPmBijRdqjYylxM7fV4VCj/P2WW1m04sbja6zrOA1ikEQV1Z3&#10;3Cg4nz5fChDOI2vsLZOCOznYrB8fVlhqO/GBbkffiBDCrkQFrfdDKaWrWjLoIjsQB662o0EfzrGR&#10;esQphJteJnGcSYMdh4YWB9q1VH0fr0ZBvZ+el2/T5cuf80OabbHLL/au1OJp/ngH4Wn2/+I/916H&#10;+WlaJNkyKXL4/SkAINc/AAAA//8DAFBLAQItABQABgAIAAAAIQDb4fbL7gAAAIUBAAATAAAAAAAA&#10;AAAAAAAAAAAAAABbQ29udGVudF9UeXBlc10ueG1sUEsBAi0AFAAGAAgAAAAhAFr0LFu/AAAAFQEA&#10;AAsAAAAAAAAAAAAAAAAAHwEAAF9yZWxzLy5yZWxzUEsBAi0AFAAGAAgAAAAhADei5HrHAAAA4wAA&#10;AA8AAAAAAAAAAAAAAAAABwIAAGRycy9kb3ducmV2LnhtbFBLBQYAAAAAAwADALcAAAD7AgAAAAA=&#10;" stroked="f">
                  <v:textbox>
                    <w:txbxContent>
                      <w:p w14:paraId="29D0D9F8" w14:textId="77777777" w:rsidR="00C928C2" w:rsidRPr="008F1521" w:rsidRDefault="00C928C2" w:rsidP="00C928C2">
                        <w:pPr>
                          <w:numPr>
                            <w:ilvl w:val="0"/>
                            <w:numId w:val="46"/>
                          </w:numPr>
                          <w:spacing w:before="0" w:after="0"/>
                          <w:ind w:left="714" w:hanging="357"/>
                          <w:rPr>
                            <w:rFonts w:ascii="Calibri" w:hAnsi="Calibri"/>
                          </w:rPr>
                        </w:pPr>
                        <w:r>
                          <w:rPr>
                            <w:rFonts w:ascii="Calibri" w:hAnsi="Calibri"/>
                          </w:rPr>
                          <w:t>The first step is to remove two of the multi-assessments to create a single assessment.</w:t>
                        </w:r>
                      </w:p>
                      <w:p w14:paraId="4C46C7D9" w14:textId="77777777" w:rsidR="00C928C2" w:rsidRPr="00320A73" w:rsidRDefault="00C928C2" w:rsidP="00C928C2">
                        <w:pPr>
                          <w:numPr>
                            <w:ilvl w:val="0"/>
                            <w:numId w:val="46"/>
                          </w:numPr>
                          <w:spacing w:before="0" w:after="0"/>
                          <w:ind w:left="714" w:hanging="357"/>
                          <w:rPr>
                            <w:rFonts w:ascii="Calibri" w:hAnsi="Calibri"/>
                            <w:lang w:val="en-US"/>
                          </w:rPr>
                        </w:pPr>
                        <w:r>
                          <w:rPr>
                            <w:rFonts w:ascii="Calibri" w:hAnsi="Calibri"/>
                          </w:rPr>
                          <w:t xml:space="preserve">Then assign the </w:t>
                        </w:r>
                        <w:proofErr w:type="spellStart"/>
                        <w:r>
                          <w:rPr>
                            <w:rFonts w:ascii="Calibri" w:hAnsi="Calibri"/>
                          </w:rPr>
                          <w:t>propnums</w:t>
                        </w:r>
                        <w:proofErr w:type="spellEnd"/>
                        <w:r>
                          <w:rPr>
                            <w:rFonts w:ascii="Calibri" w:hAnsi="Calibri"/>
                          </w:rPr>
                          <w:t xml:space="preserve"> and addresses to the correct parcels. </w:t>
                        </w:r>
                      </w:p>
                      <w:p w14:paraId="1E4EAE68" w14:textId="06B77111" w:rsidR="00320A73" w:rsidRPr="00D206F6" w:rsidRDefault="00320A73" w:rsidP="00C928C2">
                        <w:pPr>
                          <w:numPr>
                            <w:ilvl w:val="0"/>
                            <w:numId w:val="46"/>
                          </w:numPr>
                          <w:spacing w:before="0" w:after="0"/>
                          <w:ind w:left="714" w:hanging="357"/>
                          <w:rPr>
                            <w:rFonts w:ascii="Calibri" w:hAnsi="Calibri"/>
                            <w:lang w:val="en-US"/>
                          </w:rPr>
                        </w:pPr>
                        <w:r>
                          <w:rPr>
                            <w:rFonts w:ascii="Calibri" w:hAnsi="Calibri"/>
                          </w:rPr>
                          <w:t xml:space="preserve">If there was </w:t>
                        </w:r>
                        <w:proofErr w:type="gramStart"/>
                        <w:r>
                          <w:rPr>
                            <w:rFonts w:ascii="Calibri" w:hAnsi="Calibri"/>
                          </w:rPr>
                          <w:t>distance based</w:t>
                        </w:r>
                        <w:proofErr w:type="gramEnd"/>
                        <w:r>
                          <w:rPr>
                            <w:rFonts w:ascii="Calibri" w:hAnsi="Calibri"/>
                          </w:rPr>
                          <w:t xml:space="preserve"> addresses link</w:t>
                        </w:r>
                        <w:r w:rsidR="007145AF">
                          <w:rPr>
                            <w:rFonts w:ascii="Calibri" w:hAnsi="Calibri"/>
                          </w:rPr>
                          <w:t>ed to the properties, these may also need to be changed to an urban address using edit code Z.</w:t>
                        </w:r>
                      </w:p>
                    </w:txbxContent>
                  </v:textbox>
                </v:shape>
                <v:group id="Group 6" o:spid="_x0000_s1412" style="position:absolute;width:46196;height:25507" coordsize="46196,25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uywAAAOIAAAAPAAAAZHJzL2Rvd25yZXYueG1sRI9Ba8JA&#10;FITvhf6H5RV6q5s0RGPqKiJt8SCFqiC9PbLPJJh9G7LbJP57Vyj0OMzMN8xiNZpG9NS52rKCeBKB&#10;IC6srrlUcDx8vGQgnEfW2FgmBVdysFo+Piww13bgb+r3vhQBwi5HBZX3bS6lKyoy6Ca2JQ7e2XYG&#10;fZBdKXWHQ4CbRr5G0VQarDksVNjSpqLisv81Cj4HHNZJ/N7vLufN9eeQfp12MSn1/DSu30B4Gv1/&#10;+K+91QqyKEvnaTJL4H4p3AG5vAEAAP//AwBQSwECLQAUAAYACAAAACEA2+H2y+4AAACFAQAAEwAA&#10;AAAAAAAAAAAAAAAAAAAAW0NvbnRlbnRfVHlwZXNdLnhtbFBLAQItABQABgAIAAAAIQBa9CxbvwAA&#10;ABUBAAALAAAAAAAAAAAAAAAAAB8BAABfcmVscy8ucmVsc1BLAQItABQABgAIAAAAIQAbTt+uywAA&#10;AOIAAAAPAAAAAAAAAAAAAAAAAAcCAABkcnMvZG93bnJldi54bWxQSwUGAAAAAAMAAwC3AAAA/wIA&#10;AAAA&#10;">
                  <v:shape id="Picture 1" o:spid="_x0000_s1413" type="#_x0000_t75" style="position:absolute;left:3619;width:38481;height:25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74bywAAAOMAAAAPAAAAZHJzL2Rvd25yZXYueG1sRI9Pa8JA&#10;EMXvhX6HZQq91U1a8U90FVsUBA8lsfQ8ZMdNMDubZteYfvuuIPQ48977zZvlerCN6KnztWMF6SgB&#10;QVw6XbNR8HXcvcxA+ICssXFMCn7Jw3r1+LDETLsr59QXwYgIYZ+hgiqENpPSlxVZ9CPXEkft5DqL&#10;IY6dkbrDa4TbRr4myURarDleqLClj4rKc3GxCugkjdlvvrezn356KOb55zF9l0o9Pw2bBYhAQ/g3&#10;39N7HetH5Fs6n07GcPspLkCu/gAAAP//AwBQSwECLQAUAAYACAAAACEA2+H2y+4AAACFAQAAEwAA&#10;AAAAAAAAAAAAAAAAAAAAW0NvbnRlbnRfVHlwZXNdLnhtbFBLAQItABQABgAIAAAAIQBa9CxbvwAA&#10;ABUBAAALAAAAAAAAAAAAAAAAAB8BAABfcmVscy8ucmVsc1BLAQItABQABgAIAAAAIQBlP74bywAA&#10;AOMAAAAPAAAAAAAAAAAAAAAAAAcCAABkcnMvZG93bnJldi54bWxQSwUGAAAAAAMAAwC3AAAA/wIA&#10;AAAA&#10;" stroked="t" strokecolor="black [3213]" strokeweight="1pt">
                    <v:imagedata r:id="rId178" o:title=""/>
                    <v:path arrowok="t"/>
                  </v:shape>
                  <v:shape id="_x0000_s1414" type="#_x0000_t202" style="position:absolute;left:4286;top:17907;width:15049;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2CIxgAAAOIAAAAPAAAAZHJzL2Rvd25yZXYueG1sRE/Pa8Iw&#10;FL4L+x/CE7xpomTadUYZG4KnDd0Udns0z7aseSlNtN1/vxwGHj++3+vt4Bpxoy7Ung3MZwoEceFt&#10;zaWBr8/dNAMRIrLFxjMZ+KUA283DaI259T0f6HaMpUghHHI0UMXY5lKGoiKHYeZb4sRdfOcwJtiV&#10;0nbYp3DXyIVSS+mw5tRQYUuvFRU/x6szcHq/fJ+1+ijf3GPb+0FJdk/SmMl4eHkGEWmId/G/e28N&#10;LLTW2UpnaXO6lO6A3PwBAAD//wMAUEsBAi0AFAAGAAgAAAAhANvh9svuAAAAhQEAABMAAAAAAAAA&#10;AAAAAAAAAAAAAFtDb250ZW50X1R5cGVzXS54bWxQSwECLQAUAAYACAAAACEAWvQsW78AAAAVAQAA&#10;CwAAAAAAAAAAAAAAAAAfAQAAX3JlbHMvLnJlbHNQSwECLQAUAAYACAAAACEAjktgiMYAAADiAAAA&#10;DwAAAAAAAAAAAAAAAAAHAgAAZHJzL2Rvd25yZXYueG1sUEsFBgAAAAADAAMAtwAAAPoCAAAAAA==&#10;" filled="f" stroked="f">
                    <v:textbo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3"/>
                            <w:gridCol w:w="1214"/>
                          </w:tblGrid>
                          <w:tr w:rsidR="00C928C2" w:rsidRPr="008501D4" w14:paraId="3E0FC20A" w14:textId="77777777" w:rsidTr="00A9131F">
                            <w:trPr>
                              <w:trHeight w:val="284"/>
                            </w:trPr>
                            <w:tc>
                              <w:tcPr>
                                <w:tcW w:w="959" w:type="dxa"/>
                                <w:shd w:val="clear" w:color="auto" w:fill="FFFFFF"/>
                                <w:vAlign w:val="center"/>
                              </w:tcPr>
                              <w:p w14:paraId="526DB7FB"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PA_PFI</w:t>
                                </w:r>
                              </w:p>
                            </w:tc>
                            <w:tc>
                              <w:tcPr>
                                <w:tcW w:w="1276" w:type="dxa"/>
                                <w:shd w:val="clear" w:color="auto" w:fill="FFFFFF"/>
                                <w:vAlign w:val="center"/>
                              </w:tcPr>
                              <w:p w14:paraId="56380474"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5199483</w:t>
                                </w:r>
                              </w:p>
                            </w:tc>
                          </w:tr>
                          <w:tr w:rsidR="00C928C2" w:rsidRPr="008501D4" w14:paraId="38B04485" w14:textId="77777777" w:rsidTr="00A9131F">
                            <w:trPr>
                              <w:trHeight w:val="284"/>
                            </w:trPr>
                            <w:tc>
                              <w:tcPr>
                                <w:tcW w:w="959" w:type="dxa"/>
                                <w:shd w:val="clear" w:color="auto" w:fill="FFFFFF"/>
                                <w:vAlign w:val="center"/>
                              </w:tcPr>
                              <w:p w14:paraId="7D93C2AF"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SPI</w:t>
                                </w:r>
                              </w:p>
                            </w:tc>
                            <w:tc>
                              <w:tcPr>
                                <w:tcW w:w="1276" w:type="dxa"/>
                                <w:shd w:val="clear" w:color="auto" w:fill="FFFFFF"/>
                                <w:vAlign w:val="center"/>
                              </w:tcPr>
                              <w:p w14:paraId="28A0B79A"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1\TP815007</w:t>
                                </w:r>
                              </w:p>
                            </w:tc>
                          </w:tr>
                        </w:tbl>
                        <w:p w14:paraId="5D417749" w14:textId="77777777" w:rsidR="00C928C2" w:rsidRDefault="00C928C2" w:rsidP="00C928C2"/>
                      </w:txbxContent>
                    </v:textbox>
                  </v:shape>
                  <v:group id="Group 5" o:spid="_x0000_s1415" style="position:absolute;top:6096;width:46196;height:11093" coordsize="46196,1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BLiyAAAAOIAAAAPAAAAZHJzL2Rvd25yZXYueG1sRE/LasJA&#10;FN0X+g/DLXSnk/iqpo4iouJChGqhdHfJXJNg5k7ITJP4944glLM6nBdnvuxMKRqqXWFZQdyPQBCn&#10;VhecKfg+b3tTEM4jaywtk4IbOVguXl/mmGjb8hc1J5+JUMIuQQW591UipUtzMuj6tiIO2sXWBn2g&#10;dSZ1jW0oN6UcRNFEGiw4LORY0Tqn9Hr6Mwp2LbarYbxpDtfL+vZ7Hh9/DjEp9f7WrT5BeOr8v/mZ&#10;3msFs/F0NPsIgMelcAfk4g4AAP//AwBQSwECLQAUAAYACAAAACEA2+H2y+4AAACFAQAAEwAAAAAA&#10;AAAAAAAAAAAAAAAAW0NvbnRlbnRfVHlwZXNdLnhtbFBLAQItABQABgAIAAAAIQBa9CxbvwAAABUB&#10;AAALAAAAAAAAAAAAAAAAAB8BAABfcmVscy8ucmVsc1BLAQItABQABgAIAAAAIQDPsBLiyAAAAOIA&#10;AAAPAAAAAAAAAAAAAAAAAAcCAABkcnMvZG93bnJldi54bWxQSwUGAAAAAAMAAwC3AAAA/AIAAAAA&#10;">
                    <v:shape id="_x0000_s1416" type="#_x0000_t202" style="position:absolute;top:4286;width:15049;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kdGxwAAAOMAAAAPAAAAZHJzL2Rvd25yZXYueG1sRE9La8JA&#10;EL4L/Q/LFHrT3fgoNWYjpUXwVNFWwduQHZPQ7GzIbk3677sFweN878nWg23ElTpfO9aQTBQI4sKZ&#10;mksNX5+b8QsIH5ANNo5Jwy95WOcPowxT43re0/UQShFD2KeooQqhTaX0RUUW/cS1xJG7uM5iiGdX&#10;StNhH8NtI6dKPUuLNceGClt6q6j4PvxYDcePy/k0V7vy3S7a3g1Ksl1KrZ8eh9cViEBDuItv7q2J&#10;89VsnkwTtZzB/08RAJn/AQAA//8DAFBLAQItABQABgAIAAAAIQDb4fbL7gAAAIUBAAATAAAAAAAA&#10;AAAAAAAAAAAAAABbQ29udGVudF9UeXBlc10ueG1sUEsBAi0AFAAGAAgAAAAhAFr0LFu/AAAAFQEA&#10;AAsAAAAAAAAAAAAAAAAAHwEAAF9yZWxzLy5yZWxzUEsBAi0AFAAGAAgAAAAhAC1GR0bHAAAA4wAA&#10;AA8AAAAAAAAAAAAAAAAABwIAAGRycy9kb3ducmV2LnhtbFBLBQYAAAAAAwADALcAAAD7AgAAAAA=&#10;" filled="f" stroked="f">
                      <v:textbo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3"/>
                              <w:gridCol w:w="1214"/>
                            </w:tblGrid>
                            <w:tr w:rsidR="00C928C2" w:rsidRPr="008501D4" w14:paraId="300B8B34" w14:textId="77777777" w:rsidTr="00A9131F">
                              <w:trPr>
                                <w:trHeight w:val="284"/>
                              </w:trPr>
                              <w:tc>
                                <w:tcPr>
                                  <w:tcW w:w="959" w:type="dxa"/>
                                  <w:shd w:val="clear" w:color="auto" w:fill="FFFFFF"/>
                                  <w:vAlign w:val="center"/>
                                </w:tcPr>
                                <w:p w14:paraId="338A049C"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PA_PFI</w:t>
                                  </w:r>
                                </w:p>
                              </w:tc>
                              <w:tc>
                                <w:tcPr>
                                  <w:tcW w:w="1276" w:type="dxa"/>
                                  <w:shd w:val="clear" w:color="auto" w:fill="FFFFFF"/>
                                  <w:vAlign w:val="center"/>
                                </w:tcPr>
                                <w:p w14:paraId="50DFAD63"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5199483</w:t>
                                  </w:r>
                                </w:p>
                              </w:tc>
                            </w:tr>
                            <w:tr w:rsidR="00C928C2" w:rsidRPr="008501D4" w14:paraId="1C9BDE1D" w14:textId="77777777" w:rsidTr="00A9131F">
                              <w:trPr>
                                <w:trHeight w:val="284"/>
                              </w:trPr>
                              <w:tc>
                                <w:tcPr>
                                  <w:tcW w:w="959" w:type="dxa"/>
                                  <w:shd w:val="clear" w:color="auto" w:fill="FFFFFF"/>
                                  <w:vAlign w:val="center"/>
                                </w:tcPr>
                                <w:p w14:paraId="45E8145F"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SPI</w:t>
                                  </w:r>
                                </w:p>
                              </w:tc>
                              <w:tc>
                                <w:tcPr>
                                  <w:tcW w:w="1276" w:type="dxa"/>
                                  <w:shd w:val="clear" w:color="auto" w:fill="FFFFFF"/>
                                  <w:vAlign w:val="center"/>
                                </w:tcPr>
                                <w:p w14:paraId="7362491D"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1\TP161387</w:t>
                                  </w:r>
                                </w:p>
                              </w:tc>
                            </w:tr>
                          </w:tbl>
                          <w:p w14:paraId="22A4CCB0" w14:textId="77777777" w:rsidR="00C928C2" w:rsidRDefault="00C928C2" w:rsidP="00C928C2"/>
                        </w:txbxContent>
                      </v:textbox>
                    </v:shape>
                    <v:shape id="_x0000_s1417" type="#_x0000_t202" style="position:absolute;left:31146;width:15050;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KMyQAAAOIAAAAPAAAAZHJzL2Rvd25yZXYueG1sRI9Ba8JA&#10;FITvgv9heUJvuqvVYKKrlJZCTy21Knh7ZJ9JMPs2ZLcm/nu3UPA4zMw3zHrb21pcqfWVYw3TiQJB&#10;nDtTcaFh//M+XoLwAdlg7Zg03MjDdjMcrDEzruNvuu5CISKEfYYayhCaTEqfl2TRT1xDHL2zay2G&#10;KNtCmha7CLe1nCmVSIsVx4USG3otKb/sfq2Gw+f5dJyrr+LNLprO9UqyTaXWT6P+ZQUiUB8e4f/2&#10;h9GQzheJmiXpM/xdindAbu4AAAD//wMAUEsBAi0AFAAGAAgAAAAhANvh9svuAAAAhQEAABMAAAAA&#10;AAAAAAAAAAAAAAAAAFtDb250ZW50X1R5cGVzXS54bWxQSwECLQAUAAYACAAAACEAWvQsW78AAAAV&#10;AQAACwAAAAAAAAAAAAAAAAAfAQAAX3JlbHMvLnJlbHNQSwECLQAUAAYACAAAACEAMm6CjMkAAADi&#10;AAAADwAAAAAAAAAAAAAAAAAHAgAAZHJzL2Rvd25yZXYueG1sUEsFBgAAAAADAAMAtwAAAP0CAAAA&#10;AA==&#10;" filled="f" stroked="f">
                      <v:textbox>
                        <w:txbxContent>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874"/>
                              <w:gridCol w:w="1213"/>
                            </w:tblGrid>
                            <w:tr w:rsidR="00C928C2" w:rsidRPr="008501D4" w14:paraId="210F95D9" w14:textId="77777777" w:rsidTr="00A9131F">
                              <w:trPr>
                                <w:trHeight w:val="284"/>
                              </w:trPr>
                              <w:tc>
                                <w:tcPr>
                                  <w:tcW w:w="959" w:type="dxa"/>
                                  <w:shd w:val="clear" w:color="auto" w:fill="FFFFFF"/>
                                  <w:vAlign w:val="center"/>
                                </w:tcPr>
                                <w:p w14:paraId="274D40B9"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PA_PFI</w:t>
                                  </w:r>
                                </w:p>
                              </w:tc>
                              <w:tc>
                                <w:tcPr>
                                  <w:tcW w:w="1276" w:type="dxa"/>
                                  <w:shd w:val="clear" w:color="auto" w:fill="FFFFFF"/>
                                  <w:vAlign w:val="center"/>
                                </w:tcPr>
                                <w:p w14:paraId="59B8C94E"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5199483</w:t>
                                  </w:r>
                                </w:p>
                              </w:tc>
                            </w:tr>
                            <w:tr w:rsidR="00C928C2" w:rsidRPr="008501D4" w14:paraId="66F511AC" w14:textId="77777777" w:rsidTr="00A9131F">
                              <w:trPr>
                                <w:trHeight w:val="284"/>
                              </w:trPr>
                              <w:tc>
                                <w:tcPr>
                                  <w:tcW w:w="959" w:type="dxa"/>
                                  <w:shd w:val="clear" w:color="auto" w:fill="FFFFFF"/>
                                  <w:vAlign w:val="center"/>
                                </w:tcPr>
                                <w:p w14:paraId="6DF45782" w14:textId="77777777" w:rsidR="00C928C2" w:rsidRPr="005A3AE6" w:rsidRDefault="00C928C2">
                                  <w:pPr>
                                    <w:rPr>
                                      <w:rFonts w:ascii="Calibri" w:hAnsi="Calibri"/>
                                      <w:color w:val="FF0000"/>
                                      <w:sz w:val="18"/>
                                      <w:szCs w:val="18"/>
                                    </w:rPr>
                                  </w:pPr>
                                  <w:r w:rsidRPr="005A3AE6">
                                    <w:rPr>
                                      <w:rFonts w:ascii="Calibri" w:hAnsi="Calibri"/>
                                      <w:color w:val="FF0000"/>
                                      <w:sz w:val="18"/>
                                      <w:szCs w:val="18"/>
                                    </w:rPr>
                                    <w:t>SPI</w:t>
                                  </w:r>
                                </w:p>
                              </w:tc>
                              <w:tc>
                                <w:tcPr>
                                  <w:tcW w:w="1276" w:type="dxa"/>
                                  <w:shd w:val="clear" w:color="auto" w:fill="FFFFFF"/>
                                  <w:vAlign w:val="center"/>
                                </w:tcPr>
                                <w:p w14:paraId="51CE0079" w14:textId="77777777" w:rsidR="00C928C2" w:rsidRPr="005A3AE6" w:rsidRDefault="00C928C2">
                                  <w:pPr>
                                    <w:rPr>
                                      <w:rFonts w:ascii="Calibri" w:hAnsi="Calibri"/>
                                      <w:color w:val="FF0000"/>
                                      <w:sz w:val="18"/>
                                      <w:szCs w:val="18"/>
                                    </w:rPr>
                                  </w:pPr>
                                  <w:r w:rsidRPr="005A3AE6">
                                    <w:rPr>
                                      <w:rFonts w:ascii="Calibri" w:hAnsi="Calibri" w:cs="Tahoma"/>
                                      <w:color w:val="FF0000"/>
                                      <w:sz w:val="18"/>
                                      <w:szCs w:val="18"/>
                                    </w:rPr>
                                    <w:t>3\PS444570</w:t>
                                  </w:r>
                                </w:p>
                              </w:tc>
                            </w:tr>
                          </w:tbl>
                          <w:p w14:paraId="62B3ED04" w14:textId="77777777" w:rsidR="00C928C2" w:rsidRDefault="00C928C2" w:rsidP="00C928C2"/>
                        </w:txbxContent>
                      </v:textbox>
                    </v:shape>
                  </v:group>
                </v:group>
              </v:group>
            </w:pict>
          </mc:Fallback>
        </mc:AlternateContent>
      </w:r>
      <w:r w:rsidR="00621DFF">
        <w:rPr>
          <w:rFonts w:ascii="Calibri" w:hAnsi="Calibri" w:cs="Calibri"/>
          <w:noProof/>
          <w:sz w:val="28"/>
          <w:szCs w:val="28"/>
        </w:rPr>
        <mc:AlternateContent>
          <mc:Choice Requires="wps">
            <w:drawing>
              <wp:anchor distT="0" distB="0" distL="114300" distR="114300" simplePos="0" relativeHeight="251889664" behindDoc="0" locked="0" layoutInCell="1" allowOverlap="1" wp14:anchorId="50CCDFFF" wp14:editId="03E5E35D">
                <wp:simplePos x="0" y="0"/>
                <wp:positionH relativeFrom="column">
                  <wp:posOffset>2610642</wp:posOffset>
                </wp:positionH>
                <wp:positionV relativeFrom="paragraph">
                  <wp:posOffset>1937237</wp:posOffset>
                </wp:positionV>
                <wp:extent cx="75157" cy="76200"/>
                <wp:effectExtent l="0" t="0" r="1270" b="0"/>
                <wp:wrapNone/>
                <wp:docPr id="446068126" name="Oval 1"/>
                <wp:cNvGraphicFramePr/>
                <a:graphic xmlns:a="http://schemas.openxmlformats.org/drawingml/2006/main">
                  <a:graphicData uri="http://schemas.microsoft.com/office/word/2010/wordprocessingShape">
                    <wps:wsp>
                      <wps:cNvSpPr/>
                      <wps:spPr>
                        <a:xfrm>
                          <a:off x="0" y="0"/>
                          <a:ext cx="75157" cy="76200"/>
                        </a:xfrm>
                        <a:prstGeom prst="ellips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A6822C" id="Oval 1" o:spid="_x0000_s1026" style="position:absolute;margin-left:205.55pt;margin-top:152.55pt;width:5.9pt;height:6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wILgwIAAIIFAAAOAAAAZHJzL2Uyb0RvYy54bWysVEtvGjEQvlfqf7B8b5ZFEFqUJUJEqSql&#10;SZSkytl4bdaS1+PahoX++o7tZUmaqIeqHMw8v3nszFxc7ltNdsJ5Baai5dmIEmE41MpsKvrj6frT&#10;Z0p8YKZmGoyo6EF4ern4+OGis3MxhgZ0LRxBEOPnna1oE4KdF4XnjWiZPwMrDColuJYFZN2mqB3r&#10;EL3VxXg0Oi86cLV1wIX3KL3KSrpI+FIKHu6k9CIQXVHMLaTXpXcd32JxweYbx2yjeJ8G+4csWqYM&#10;Bh2grlhgZOvUG6hWcQceZDjj0BYgpeIi1YDVlKM/qnlsmBWpFmyOt0Ob/P+D5be7R3vvsA2d9XOP&#10;ZKxiL10b/zE/sk/NOgzNEvtAOApn03I6o4SjZnaOnyK2sji5WufDVwEtiURFhdbK+lgMm7PdjQ/Z&#10;+mgVxR60qq+V1omJAyBW2pEdw0+33pTJVW/b71Bn2XSEvz5qmpdonnJ4haRNxDMQkXPQKClO5SYq&#10;HLSIdto8CElUjQWOU8QBOQdlnAsTcjK+YbXI4jIm824uCTAiS4w/YPcAr4s8Yucse/voKtIgD86j&#10;vyWWnQePFBlMGJxbZcC9B6Cxqj5ytj82KbcmdmkN9eHeEQd5jbzl1wq/7g3z4Z453BvcMLwF4Q4f&#10;qaGrKPQUJQ24X+/Joz2OM2op6XAPK+p/bpkTlOhvBgf9SzmZxMVNzGQ6GyPjXmrWLzVm264A56XE&#10;q2N5IqN90EdSOmif8WQsY1RUMcMxdkV5cEdmFfJ9wKPDxXKZzHBZLQs35tHyCB67Gkf3af/MnO1H&#10;POBm3MJxZ9+MebaNngaW2wBSpR049bXvNy56GuL+KMVL8pJPVqfTufgNAAD//wMAUEsDBBQABgAI&#10;AAAAIQATgMSf3AAAAAsBAAAPAAAAZHJzL2Rvd25yZXYueG1sTI/LTsMwEEX3SPyDNZXYUcdpKBDi&#10;VAgV9m0q1m48xFH9iGI3Tf++wwp28zi6c6bazM6yCcfYBy9BLDNg6Nuge99JODSfjy/AYlJeKxs8&#10;SrhihE19f1epUoeL3+G0Tx2jEB9LJcGkNJScx9agU3EZBvS0+wmjU4naseN6VBcKd5bnWbbmTvWe&#10;Lhg14IfB9rQ/OwmNm74satGv9Lc120Oxa7bOSPmwmN/fgCWc0x8Mv/qkDjU5HcPZ68ishEIIQaiE&#10;VfZEBRFFnr8CO9JEPAvgdcX//1DfAAAA//8DAFBLAQItABQABgAIAAAAIQC2gziS/gAAAOEBAAAT&#10;AAAAAAAAAAAAAAAAAAAAAABbQ29udGVudF9UeXBlc10ueG1sUEsBAi0AFAAGAAgAAAAhADj9If/W&#10;AAAAlAEAAAsAAAAAAAAAAAAAAAAALwEAAF9yZWxzLy5yZWxzUEsBAi0AFAAGAAgAAAAhAB6/AguD&#10;AgAAggUAAA4AAAAAAAAAAAAAAAAALgIAAGRycy9lMm9Eb2MueG1sUEsBAi0AFAAGAAgAAAAhABOA&#10;xJ/cAAAACwEAAA8AAAAAAAAAAAAAAAAA3QQAAGRycy9kb3ducmV2LnhtbFBLBQYAAAAABAAEAPMA&#10;AADmBQAAAAA=&#10;" fillcolor="#7f7f7f [1612]" stroked="f" strokeweight="1pt">
                <v:stroke joinstyle="miter"/>
              </v:oval>
            </w:pict>
          </mc:Fallback>
        </mc:AlternateContent>
      </w:r>
      <w:r w:rsidR="00621DFF">
        <w:rPr>
          <w:rFonts w:ascii="Calibri" w:hAnsi="Calibri" w:cs="Calibri"/>
          <w:noProof/>
          <w:sz w:val="28"/>
          <w:szCs w:val="28"/>
        </w:rPr>
        <mc:AlternateContent>
          <mc:Choice Requires="wps">
            <w:drawing>
              <wp:anchor distT="0" distB="0" distL="114300" distR="114300" simplePos="0" relativeHeight="251888640" behindDoc="0" locked="0" layoutInCell="1" allowOverlap="1" wp14:anchorId="5508B258" wp14:editId="15CD669A">
                <wp:simplePos x="0" y="0"/>
                <wp:positionH relativeFrom="column">
                  <wp:posOffset>2798674</wp:posOffset>
                </wp:positionH>
                <wp:positionV relativeFrom="paragraph">
                  <wp:posOffset>1167204</wp:posOffset>
                </wp:positionV>
                <wp:extent cx="74930" cy="76200"/>
                <wp:effectExtent l="0" t="0" r="1270" b="0"/>
                <wp:wrapNone/>
                <wp:docPr id="1779395578" name="Oval 1"/>
                <wp:cNvGraphicFramePr/>
                <a:graphic xmlns:a="http://schemas.openxmlformats.org/drawingml/2006/main">
                  <a:graphicData uri="http://schemas.microsoft.com/office/word/2010/wordprocessingShape">
                    <wps:wsp>
                      <wps:cNvSpPr/>
                      <wps:spPr>
                        <a:xfrm>
                          <a:off x="0" y="0"/>
                          <a:ext cx="74930" cy="76200"/>
                        </a:xfrm>
                        <a:prstGeom prst="ellips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FF037" id="Oval 1" o:spid="_x0000_s1026" style="position:absolute;margin-left:220.35pt;margin-top:91.9pt;width:5.9pt;height: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8wMhAIAAIIFAAAOAAAAZHJzL2Uyb0RvYy54bWysVEtvGyEQvlfqf0Dcm7Vd52VlHVmJUlVK&#10;k6hJlTNmwYsEDAXstfvrO8B6nTRRD1V9wDCPb2a+nZmLy63RZCN8UGBrOj4aUSIsh0bZVU1/PN18&#10;OqMkRGYbpsGKmu5EoJfzjx8uOjcTE2hBN8ITBLFh1rmatjG6WVUF3grDwhE4YVEpwRsW8elXVeNZ&#10;h+hGV5PR6KTqwDfOAxchoPS6KOk840speLyXMohIdE0xt5hPn89lOqv5BZutPHOt4n0a7B+yMExZ&#10;DDpAXbPIyNqrN1BGcQ8BZDziYCqQUnGRa8BqxqM/qnlsmRO5FiQnuIGm8P9g+d3m0T14pKFzYRbw&#10;mqrYSm/SP+ZHtpms3UCW2EbCUXg6Pf+MjHLUnJ7gp0hUVgdX50P8IsCQdKmp0Fq5kIphM7a5DbFY&#10;762SOIBWzY3SOj9SA4gr7cmG4adbrsbZVa/NN2iK7HiEvz5q7pdknnN4haRtwrOQkEvQJKkO5eZb&#10;3GmR7LT9LiRRDRY4yREH5BKUcS5sLMmEljWiiMcpmXdzyYAJWWL8AbsHeF3kHrtk2dsnV5EbeXAe&#10;/S2x4jx45Mhg4+BslAX/HoDGqvrIxX5PUqEmsbSEZvfgiYcyRsHxG4Vf95aF+MA8zg32A+6CeI+H&#10;1NDVFPobJS34X+/Jkz22M2op6XAOaxp+rpkXlOivFhv9fDydpsHNj+nx6QQf/qVm+VJj1+YKsF/G&#10;uHUcz9dkH/X+Kj2YZ1wZixQVVcxyjF1THv3+cRXLfsClw8Vikc1wWB2Lt/bR8QSeWE2t+7R9Zt71&#10;LR5xMu5gP7Nv2rzYJk8Li3UEqfIMHHjt+cZBz03cL6W0SV6+s9Vhdc5/AwAA//8DAFBLAwQUAAYA&#10;CAAAACEAGdrfHNwAAAALAQAADwAAAGRycy9kb3ducmV2LnhtbEyPwU7DMBBE70j8g7VI3KjTNi0h&#10;xKkQKtzbVJzdeIkj7HUUu2n4e5YTHHfmaXam2s3eiQnH2AdSsFxkIJDaYHrqFJyat4cCREyajHaB&#10;UME3RtjVtzeVLk240gGnY+oEh1AstQKb0lBKGVuLXsdFGJDY+wyj14nPsZNm1FcO906usmwrve6J&#10;P1g94KvF9ut48QoaP707NMt+bT6c3Z/yQ7P3Vqn7u/nlGUTCOf3B8Fufq0PNnc7hQiYKpyDPs0dG&#10;2SjWvIGJfLPagDiz8rQpQNaV/L+h/gEAAP//AwBQSwECLQAUAAYACAAAACEAtoM4kv4AAADhAQAA&#10;EwAAAAAAAAAAAAAAAAAAAAAAW0NvbnRlbnRfVHlwZXNdLnhtbFBLAQItABQABgAIAAAAIQA4/SH/&#10;1gAAAJQBAAALAAAAAAAAAAAAAAAAAC8BAABfcmVscy8ucmVsc1BLAQItABQABgAIAAAAIQAf68wM&#10;hAIAAIIFAAAOAAAAAAAAAAAAAAAAAC4CAABkcnMvZTJvRG9jLnhtbFBLAQItABQABgAIAAAAIQAZ&#10;2t8c3AAAAAsBAAAPAAAAAAAAAAAAAAAAAN4EAABkcnMvZG93bnJldi54bWxQSwUGAAAAAAQABADz&#10;AAAA5wUAAAAA&#10;" fillcolor="#7f7f7f [1612]" stroked="f" strokeweight="1pt">
                <v:stroke joinstyle="miter"/>
              </v:oval>
            </w:pict>
          </mc:Fallback>
        </mc:AlternateContent>
      </w:r>
      <w:r w:rsidR="00621DFF">
        <w:rPr>
          <w:rFonts w:ascii="Calibri" w:eastAsiaTheme="majorEastAsia" w:hAnsi="Calibri" w:cs="Calibri"/>
          <w:b/>
          <w:sz w:val="28"/>
          <w:szCs w:val="28"/>
        </w:rPr>
        <w:br w:type="page"/>
      </w:r>
    </w:p>
    <w:p w14:paraId="7E9F669C" w14:textId="77777777" w:rsidR="00621DFF" w:rsidRPr="00B25F09" w:rsidRDefault="00621DFF" w:rsidP="00621DFF">
      <w:pPr>
        <w:spacing w:before="0" w:after="160" w:line="259" w:lineRule="auto"/>
        <w:rPr>
          <w:rFonts w:ascii="Calibri" w:eastAsiaTheme="majorEastAsia" w:hAnsi="Calibri" w:cs="Calibri"/>
          <w:b/>
          <w:sz w:val="28"/>
          <w:szCs w:val="28"/>
        </w:rPr>
      </w:pPr>
    </w:p>
    <w:p w14:paraId="7ACCA306" w14:textId="51809692" w:rsidR="00F32B79" w:rsidRDefault="00F32B79">
      <w:pPr>
        <w:spacing w:before="0" w:after="160" w:line="259" w:lineRule="auto"/>
        <w:rPr>
          <w:rFonts w:ascii="Calibri" w:hAnsi="Calibri" w:cs="Calibri"/>
          <w:b/>
          <w:bCs/>
          <w:sz w:val="72"/>
          <w:szCs w:val="72"/>
        </w:rPr>
      </w:pPr>
    </w:p>
    <w:p w14:paraId="44835E0F" w14:textId="0B51602A" w:rsidR="004352AF" w:rsidRPr="007127C8" w:rsidRDefault="00656FFE" w:rsidP="00656FFE">
      <w:pPr>
        <w:pStyle w:val="Heading1"/>
        <w:jc w:val="center"/>
        <w:rPr>
          <w:rFonts w:ascii="Calibri" w:hAnsi="Calibri" w:cs="Calibri"/>
          <w:sz w:val="72"/>
          <w:szCs w:val="72"/>
        </w:rPr>
      </w:pPr>
      <w:bookmarkStart w:id="213" w:name="_Toc179986251"/>
      <w:bookmarkStart w:id="214" w:name="_Toc179986422"/>
      <w:bookmarkStart w:id="215" w:name="_Toc183097745"/>
      <w:r w:rsidRPr="007127C8">
        <w:rPr>
          <w:rFonts w:ascii="Calibri" w:hAnsi="Calibri" w:cs="Calibri"/>
          <w:sz w:val="72"/>
          <w:szCs w:val="72"/>
        </w:rPr>
        <w:t>Base properties</w:t>
      </w:r>
      <w:bookmarkEnd w:id="213"/>
      <w:bookmarkEnd w:id="214"/>
      <w:bookmarkEnd w:id="215"/>
      <w:r w:rsidR="004352AF" w:rsidRPr="007127C8">
        <w:rPr>
          <w:rFonts w:ascii="Calibri" w:hAnsi="Calibri" w:cs="Calibri"/>
          <w:sz w:val="72"/>
          <w:szCs w:val="72"/>
        </w:rPr>
        <w:br w:type="page"/>
      </w:r>
    </w:p>
    <w:bookmarkStart w:id="216" w:name="_Toc179986423"/>
    <w:bookmarkStart w:id="217" w:name="_Toc183097746"/>
    <w:p w14:paraId="0CCCE767" w14:textId="768AC3B8" w:rsidR="004352AF" w:rsidRPr="00664BC8" w:rsidRDefault="004352AF" w:rsidP="000A2CF6">
      <w:pPr>
        <w:pStyle w:val="Heading3"/>
      </w:pPr>
      <w:r w:rsidRPr="00664BC8">
        <w:lastRenderedPageBreak/>
        <mc:AlternateContent>
          <mc:Choice Requires="wps">
            <w:drawing>
              <wp:anchor distT="45720" distB="45720" distL="114300" distR="114300" simplePos="0" relativeHeight="251702272" behindDoc="0" locked="0" layoutInCell="1" allowOverlap="1" wp14:anchorId="4EA35312" wp14:editId="55D28C6D">
                <wp:simplePos x="0" y="0"/>
                <wp:positionH relativeFrom="column">
                  <wp:posOffset>5240655</wp:posOffset>
                </wp:positionH>
                <wp:positionV relativeFrom="paragraph">
                  <wp:posOffset>249555</wp:posOffset>
                </wp:positionV>
                <wp:extent cx="4064000" cy="1606550"/>
                <wp:effectExtent l="0" t="0" r="12700" b="12700"/>
                <wp:wrapSquare wrapText="bothSides"/>
                <wp:docPr id="5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0" cy="1606550"/>
                        </a:xfrm>
                        <a:prstGeom prst="rect">
                          <a:avLst/>
                        </a:prstGeom>
                        <a:solidFill>
                          <a:srgbClr val="FFFFFF"/>
                        </a:solidFill>
                        <a:ln w="9525">
                          <a:solidFill>
                            <a:srgbClr val="000000"/>
                          </a:solidFill>
                          <a:miter lim="800000"/>
                          <a:headEnd/>
                          <a:tailEnd/>
                        </a:ln>
                      </wps:spPr>
                      <wps:txbx>
                        <w:txbxContent>
                          <w:p w14:paraId="42EBE296" w14:textId="6EF5FBAC" w:rsidR="004352AF" w:rsidRPr="00776519" w:rsidRDefault="00513ED1" w:rsidP="00C202ED">
                            <w:pPr>
                              <w:spacing w:after="0"/>
                              <w:ind w:left="720" w:hanging="305"/>
                              <w:rPr>
                                <w:rFonts w:ascii="Calibri" w:hAnsi="Calibri"/>
                              </w:rPr>
                            </w:pPr>
                            <w:r w:rsidRPr="00513ED1">
                              <w:rPr>
                                <w:rStyle w:val="ui-provider"/>
                                <w:rFonts w:ascii="Calibri" w:hAnsi="Calibri" w:cs="Calibri"/>
                              </w:rPr>
                              <w:t>A base property is an automatically generated property that covers the extent of the site.</w:t>
                            </w:r>
                            <w:r>
                              <w:rPr>
                                <w:rStyle w:val="ui-provider"/>
                                <w:rFonts w:ascii="Calibri" w:hAnsi="Calibri" w:cs="Calibri"/>
                              </w:rPr>
                              <w:t xml:space="preserve"> </w:t>
                            </w:r>
                            <w:r w:rsidR="004352AF" w:rsidRPr="00776519">
                              <w:rPr>
                                <w:rFonts w:ascii="Calibri" w:hAnsi="Calibri"/>
                              </w:rPr>
                              <w:t>Bases are created automatically for:</w:t>
                            </w:r>
                          </w:p>
                          <w:p w14:paraId="6E605F0B"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Strata plans (plans with common property)</w:t>
                            </w:r>
                          </w:p>
                          <w:p w14:paraId="022B1EF0"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Multi-lots</w:t>
                            </w:r>
                          </w:p>
                          <w:p w14:paraId="4B4E8D11"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Multi-assessments</w:t>
                            </w:r>
                          </w:p>
                          <w:p w14:paraId="1F86A1A4"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Site addresses (</w:t>
                            </w:r>
                            <w:proofErr w:type="spellStart"/>
                            <w:r w:rsidRPr="00776519">
                              <w:rPr>
                                <w:rFonts w:ascii="Calibri" w:eastAsiaTheme="minorHAnsi" w:hAnsi="Calibri" w:cstheme="minorBidi"/>
                                <w:sz w:val="20"/>
                                <w:szCs w:val="22"/>
                              </w:rPr>
                              <w:t>eg</w:t>
                            </w:r>
                            <w:proofErr w:type="spellEnd"/>
                            <w:r w:rsidRPr="00776519">
                              <w:rPr>
                                <w:rFonts w:ascii="Calibri" w:eastAsiaTheme="minorHAnsi" w:hAnsi="Calibri" w:cstheme="minorBidi"/>
                                <w:sz w:val="20"/>
                                <w:szCs w:val="22"/>
                              </w:rPr>
                              <w:t xml:space="preserve"> 1/30 Smith St, 2/30 Smith St) where there is more than 1 site address</w:t>
                            </w:r>
                          </w:p>
                          <w:p w14:paraId="0AF3E09B" w14:textId="6ECE2E73" w:rsidR="004352AF" w:rsidRPr="00776519" w:rsidRDefault="004352AF" w:rsidP="00513ED1">
                            <w:pPr>
                              <w:pStyle w:val="DSEBody"/>
                              <w:spacing w:after="0"/>
                              <w:ind w:left="360"/>
                              <w:rPr>
                                <w:rFonts w:ascii="Calibri" w:eastAsiaTheme="minorHAnsi" w:hAnsi="Calibri" w:cstheme="minorBidi"/>
                                <w:sz w:val="20"/>
                                <w:szCs w:val="22"/>
                              </w:rPr>
                            </w:pPr>
                            <w:r w:rsidRPr="00776519">
                              <w:rPr>
                                <w:rFonts w:ascii="Calibri" w:eastAsiaTheme="minorHAnsi" w:hAnsi="Calibri" w:cstheme="minorBidi"/>
                                <w:sz w:val="20"/>
                                <w:szCs w:val="22"/>
                              </w:rPr>
                              <w:t xml:space="preserve">Councils can remove bases </w:t>
                            </w:r>
                            <w:r>
                              <w:rPr>
                                <w:rFonts w:ascii="Calibri" w:eastAsiaTheme="minorHAnsi" w:hAnsi="Calibri" w:cstheme="minorBidi"/>
                                <w:sz w:val="20"/>
                                <w:szCs w:val="22"/>
                              </w:rPr>
                              <w:t xml:space="preserve">if </w:t>
                            </w:r>
                            <w:r w:rsidR="008353DA">
                              <w:rPr>
                                <w:rFonts w:ascii="Calibri" w:eastAsiaTheme="minorHAnsi" w:hAnsi="Calibri" w:cstheme="minorBidi"/>
                                <w:sz w:val="20"/>
                                <w:szCs w:val="22"/>
                              </w:rPr>
                              <w:t>they are</w:t>
                            </w:r>
                            <w:r w:rsidR="003B75D0">
                              <w:rPr>
                                <w:rFonts w:ascii="Calibri" w:eastAsiaTheme="minorHAnsi" w:hAnsi="Calibri" w:cstheme="minorBidi"/>
                                <w:sz w:val="20"/>
                                <w:szCs w:val="22"/>
                              </w:rPr>
                              <w:t xml:space="preserve"> incorrect and do not fit one of these criteria above</w:t>
                            </w:r>
                          </w:p>
                          <w:p w14:paraId="48FC4D7C" w14:textId="77777777" w:rsidR="004352AF" w:rsidRDefault="004352AF" w:rsidP="004352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35312" id="_x0000_s1418" type="#_x0000_t202" style="position:absolute;margin-left:412.65pt;margin-top:19.65pt;width:320pt;height:126.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FmGGQIAACkEAAAOAAAAZHJzL2Uyb0RvYy54bWysU1Fv0zAQfkfiP1h+p0mqtmxR02l0FCGN&#10;gTT4AVfHaSwcn7HdJuXXc3a6rgzxgsiD5cudv/vuu7vlzdBpdpDOKzQVLyY5Z9IIrJXZVfzb182b&#10;K858AFODRiMrfpSe36xev1r2tpRTbFHX0jECMb7sbcXbEGyZZV60sgM/QSsNORt0HQQy3S6rHfSE&#10;3ulsmueLrEdXW4dCek9/70YnXyX8ppEifG4aLwPTFSduIZ0undt4ZqsllDsHtlXiRAP+gUUHylDS&#10;M9QdBGB7p/6A6pRw6LEJE4Fdhk2jhEw1UDVF/qKaxxasTLWQON6eZfL/D1Y8HB7tF8fC8A4HamAq&#10;wtt7FN89M7huwezkrXPYtxJqSlxEybLe+vL0NErtSx9Btv0nrKnJsA+YgIbGdVEVqpMROjXgeBZd&#10;DoEJ+jnLF7M8J5cgX7HIF/N5aksG5dNz63z4ILFj8VJxR11N8HC49yHSgfIpJGbzqFW9UVonw+22&#10;a+3YAWgCNulLFbwI04b1Fb+eT+ejAn+FIKqR7Zj1t0ydCjTKWnUVvzoHQRl1e2/qNGgBlB7vRFmb&#10;k5BRu1HFMGwHpuqKT4uUIiq7xfpI2jocZ5d2jS4tup+c9TS3Ffc/9uAkZ/qjof5cF7NZHPRkzOZv&#10;p2S4S8/20gNGEFTFA2fjdR3SckTlDN5SHxuVFH5mciJN85iEP+1OHPhLO0U9b/jqFwAAAP//AwBQ&#10;SwMEFAAGAAgAAAAhAFa6/h7gAAAACwEAAA8AAABkcnMvZG93bnJldi54bWxMj01PwzAMhu9I/IfI&#10;SFwQS2lHWUvTCSGB4AbbBNes8dqKfJQk68q/xz3BybL96PXjaj0ZzUb0oXdWwM0iAYa2caq3rYDd&#10;9ul6BSxEaZXUzqKAHwywrs/PKlkqd7LvOG5iyyjEhlIK6GIcSs5D06GRYeEGtLQ7OG9kpNa3XHl5&#10;onCjeZokOTeyt3ShkwM+dth8bY5GwGr5Mn6G1+zto8kPuohXd+Pztxfi8mJ6uAcWcYp/MMz6pA41&#10;Oe3d0arANGWktxmhArKC6gws83myF5AWaQa8rvj/H+pfAAAA//8DAFBLAQItABQABgAIAAAAIQC2&#10;gziS/gAAAOEBAAATAAAAAAAAAAAAAAAAAAAAAABbQ29udGVudF9UeXBlc10ueG1sUEsBAi0AFAAG&#10;AAgAAAAhADj9If/WAAAAlAEAAAsAAAAAAAAAAAAAAAAALwEAAF9yZWxzLy5yZWxzUEsBAi0AFAAG&#10;AAgAAAAhAKc0WYYZAgAAKQQAAA4AAAAAAAAAAAAAAAAALgIAAGRycy9lMm9Eb2MueG1sUEsBAi0A&#10;FAAGAAgAAAAhAFa6/h7gAAAACwEAAA8AAAAAAAAAAAAAAAAAcwQAAGRycy9kb3ducmV2LnhtbFBL&#10;BQYAAAAABAAEAPMAAACABQAAAAA=&#10;">
                <v:textbox>
                  <w:txbxContent>
                    <w:p w14:paraId="42EBE296" w14:textId="6EF5FBAC" w:rsidR="004352AF" w:rsidRPr="00776519" w:rsidRDefault="00513ED1" w:rsidP="00C202ED">
                      <w:pPr>
                        <w:spacing w:after="0"/>
                        <w:ind w:left="720" w:hanging="305"/>
                        <w:rPr>
                          <w:rFonts w:ascii="Calibri" w:hAnsi="Calibri"/>
                        </w:rPr>
                      </w:pPr>
                      <w:r w:rsidRPr="00513ED1">
                        <w:rPr>
                          <w:rStyle w:val="ui-provider"/>
                          <w:rFonts w:ascii="Calibri" w:hAnsi="Calibri" w:cs="Calibri"/>
                        </w:rPr>
                        <w:t>A base property is an automatically generated property that covers the extent of the site.</w:t>
                      </w:r>
                      <w:r>
                        <w:rPr>
                          <w:rStyle w:val="ui-provider"/>
                          <w:rFonts w:ascii="Calibri" w:hAnsi="Calibri" w:cs="Calibri"/>
                        </w:rPr>
                        <w:t xml:space="preserve"> </w:t>
                      </w:r>
                      <w:r w:rsidR="004352AF" w:rsidRPr="00776519">
                        <w:rPr>
                          <w:rFonts w:ascii="Calibri" w:hAnsi="Calibri"/>
                        </w:rPr>
                        <w:t>Bases are created automatically for:</w:t>
                      </w:r>
                    </w:p>
                    <w:p w14:paraId="6E605F0B"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Strata plans (plans with common property)</w:t>
                      </w:r>
                    </w:p>
                    <w:p w14:paraId="022B1EF0"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Multi-lots</w:t>
                      </w:r>
                    </w:p>
                    <w:p w14:paraId="4B4E8D11"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Multi-assessments</w:t>
                      </w:r>
                    </w:p>
                    <w:p w14:paraId="1F86A1A4" w14:textId="77777777" w:rsidR="004352AF" w:rsidRPr="00776519" w:rsidRDefault="004352AF" w:rsidP="00513ED1">
                      <w:pPr>
                        <w:pStyle w:val="DSEBody"/>
                        <w:numPr>
                          <w:ilvl w:val="0"/>
                          <w:numId w:val="50"/>
                        </w:numPr>
                        <w:spacing w:after="0"/>
                        <w:rPr>
                          <w:rFonts w:ascii="Calibri" w:eastAsiaTheme="minorHAnsi" w:hAnsi="Calibri" w:cstheme="minorBidi"/>
                          <w:sz w:val="20"/>
                          <w:szCs w:val="22"/>
                        </w:rPr>
                      </w:pPr>
                      <w:r w:rsidRPr="00776519">
                        <w:rPr>
                          <w:rFonts w:ascii="Calibri" w:eastAsiaTheme="minorHAnsi" w:hAnsi="Calibri" w:cstheme="minorBidi"/>
                          <w:sz w:val="20"/>
                          <w:szCs w:val="22"/>
                        </w:rPr>
                        <w:t>Site addresses (</w:t>
                      </w:r>
                      <w:proofErr w:type="spellStart"/>
                      <w:r w:rsidRPr="00776519">
                        <w:rPr>
                          <w:rFonts w:ascii="Calibri" w:eastAsiaTheme="minorHAnsi" w:hAnsi="Calibri" w:cstheme="minorBidi"/>
                          <w:sz w:val="20"/>
                          <w:szCs w:val="22"/>
                        </w:rPr>
                        <w:t>eg</w:t>
                      </w:r>
                      <w:proofErr w:type="spellEnd"/>
                      <w:r w:rsidRPr="00776519">
                        <w:rPr>
                          <w:rFonts w:ascii="Calibri" w:eastAsiaTheme="minorHAnsi" w:hAnsi="Calibri" w:cstheme="minorBidi"/>
                          <w:sz w:val="20"/>
                          <w:szCs w:val="22"/>
                        </w:rPr>
                        <w:t xml:space="preserve"> 1/30 Smith St, 2/30 Smith St) where there is more than 1 site address</w:t>
                      </w:r>
                    </w:p>
                    <w:p w14:paraId="0AF3E09B" w14:textId="6ECE2E73" w:rsidR="004352AF" w:rsidRPr="00776519" w:rsidRDefault="004352AF" w:rsidP="00513ED1">
                      <w:pPr>
                        <w:pStyle w:val="DSEBody"/>
                        <w:spacing w:after="0"/>
                        <w:ind w:left="360"/>
                        <w:rPr>
                          <w:rFonts w:ascii="Calibri" w:eastAsiaTheme="minorHAnsi" w:hAnsi="Calibri" w:cstheme="minorBidi"/>
                          <w:sz w:val="20"/>
                          <w:szCs w:val="22"/>
                        </w:rPr>
                      </w:pPr>
                      <w:r w:rsidRPr="00776519">
                        <w:rPr>
                          <w:rFonts w:ascii="Calibri" w:eastAsiaTheme="minorHAnsi" w:hAnsi="Calibri" w:cstheme="minorBidi"/>
                          <w:sz w:val="20"/>
                          <w:szCs w:val="22"/>
                        </w:rPr>
                        <w:t xml:space="preserve">Councils can remove bases </w:t>
                      </w:r>
                      <w:r>
                        <w:rPr>
                          <w:rFonts w:ascii="Calibri" w:eastAsiaTheme="minorHAnsi" w:hAnsi="Calibri" w:cstheme="minorBidi"/>
                          <w:sz w:val="20"/>
                          <w:szCs w:val="22"/>
                        </w:rPr>
                        <w:t xml:space="preserve">if </w:t>
                      </w:r>
                      <w:r w:rsidR="008353DA">
                        <w:rPr>
                          <w:rFonts w:ascii="Calibri" w:eastAsiaTheme="minorHAnsi" w:hAnsi="Calibri" w:cstheme="minorBidi"/>
                          <w:sz w:val="20"/>
                          <w:szCs w:val="22"/>
                        </w:rPr>
                        <w:t>they are</w:t>
                      </w:r>
                      <w:r w:rsidR="003B75D0">
                        <w:rPr>
                          <w:rFonts w:ascii="Calibri" w:eastAsiaTheme="minorHAnsi" w:hAnsi="Calibri" w:cstheme="minorBidi"/>
                          <w:sz w:val="20"/>
                          <w:szCs w:val="22"/>
                        </w:rPr>
                        <w:t xml:space="preserve"> incorrect and do not fit one of these criteria above</w:t>
                      </w:r>
                    </w:p>
                    <w:p w14:paraId="48FC4D7C" w14:textId="77777777" w:rsidR="004352AF" w:rsidRDefault="004352AF" w:rsidP="004352AF"/>
                  </w:txbxContent>
                </v:textbox>
                <w10:wrap type="square"/>
              </v:shape>
            </w:pict>
          </mc:Fallback>
        </mc:AlternateContent>
      </w:r>
      <w:r w:rsidRPr="00664BC8">
        <w:t>Create a base property</w:t>
      </w:r>
      <w:bookmarkEnd w:id="216"/>
      <w:bookmarkEnd w:id="217"/>
      <w:r w:rsidRPr="00664BC8">
        <w:t xml:space="preserve"> </w:t>
      </w:r>
    </w:p>
    <w:p w14:paraId="2BD612FE" w14:textId="77777777" w:rsidR="004352AF" w:rsidRDefault="004352AF" w:rsidP="004352AF">
      <w:pPr>
        <w:pStyle w:val="BodyText"/>
        <w:rPr>
          <w:rFonts w:ascii="Arial" w:hAnsi="Arial"/>
          <w:b/>
          <w:color w:val="B72026"/>
          <w:sz w:val="24"/>
          <w:szCs w:val="24"/>
        </w:rPr>
      </w:pPr>
      <w:r>
        <w:rPr>
          <w:noProof/>
          <w:lang w:eastAsia="en-AU"/>
        </w:rPr>
        <mc:AlternateContent>
          <mc:Choice Requires="wpg">
            <w:drawing>
              <wp:anchor distT="0" distB="0" distL="114300" distR="114300" simplePos="0" relativeHeight="251701248" behindDoc="0" locked="0" layoutInCell="1" allowOverlap="1" wp14:anchorId="7C3AB6DC" wp14:editId="4D8DC8CA">
                <wp:simplePos x="0" y="0"/>
                <wp:positionH relativeFrom="column">
                  <wp:posOffset>335280</wp:posOffset>
                </wp:positionH>
                <wp:positionV relativeFrom="paragraph">
                  <wp:posOffset>96520</wp:posOffset>
                </wp:positionV>
                <wp:extent cx="7466965" cy="5655310"/>
                <wp:effectExtent l="19050" t="19050" r="635" b="2540"/>
                <wp:wrapNone/>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6965" cy="5655310"/>
                          <a:chOff x="1887" y="1626"/>
                          <a:chExt cx="11759" cy="8906"/>
                        </a:xfrm>
                      </wpg:grpSpPr>
                      <wps:wsp>
                        <wps:cNvPr id="571" name="Text Box 362"/>
                        <wps:cNvSpPr txBox="1">
                          <a:spLocks noChangeArrowheads="1"/>
                        </wps:cNvSpPr>
                        <wps:spPr bwMode="auto">
                          <a:xfrm>
                            <a:off x="2967" y="9152"/>
                            <a:ext cx="8220" cy="1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356A36"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 xml:space="preserve">Use either </w:t>
                              </w:r>
                              <w:proofErr w:type="spellStart"/>
                              <w:r w:rsidRPr="00B90991">
                                <w:rPr>
                                  <w:rFonts w:ascii="Calibri" w:hAnsi="Calibri"/>
                                </w:rPr>
                                <w:t>parcel_pfi</w:t>
                              </w:r>
                              <w:proofErr w:type="spellEnd"/>
                              <w:r w:rsidRPr="00B90991">
                                <w:rPr>
                                  <w:rFonts w:ascii="Calibri" w:hAnsi="Calibri"/>
                                </w:rPr>
                                <w:t xml:space="preserve"> or </w:t>
                              </w:r>
                              <w:proofErr w:type="spellStart"/>
                              <w:r w:rsidRPr="00B90991">
                                <w:rPr>
                                  <w:rFonts w:ascii="Calibri" w:hAnsi="Calibri"/>
                                </w:rPr>
                                <w:t>property_pfi</w:t>
                              </w:r>
                              <w:proofErr w:type="spellEnd"/>
                              <w:r w:rsidRPr="00B90991">
                                <w:rPr>
                                  <w:rFonts w:ascii="Calibri" w:hAnsi="Calibri"/>
                                </w:rPr>
                                <w:t xml:space="preserve"> to identify the parcels that will form the base.</w:t>
                              </w:r>
                            </w:p>
                            <w:p w14:paraId="26385D21"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Populate the “</w:t>
                              </w:r>
                              <w:proofErr w:type="spellStart"/>
                              <w:r w:rsidRPr="00B90991">
                                <w:rPr>
                                  <w:rFonts w:ascii="Calibri" w:hAnsi="Calibri"/>
                                </w:rPr>
                                <w:t>base_propnum</w:t>
                              </w:r>
                              <w:proofErr w:type="spellEnd"/>
                              <w:r w:rsidRPr="00B90991">
                                <w:rPr>
                                  <w:rFonts w:ascii="Calibri" w:hAnsi="Calibri"/>
                                </w:rPr>
                                <w:t>” field.</w:t>
                              </w:r>
                            </w:p>
                            <w:p w14:paraId="5B5987B7"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Use the ‘E’ edit code to create a base. This record must also include a site address.</w:t>
                              </w:r>
                            </w:p>
                            <w:p w14:paraId="14B85153"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 xml:space="preserve">All other records can use edit code ‘P’. </w:t>
                              </w:r>
                            </w:p>
                            <w:p w14:paraId="7E148875" w14:textId="77777777" w:rsidR="004352AF" w:rsidRPr="00EB5961" w:rsidRDefault="004352AF" w:rsidP="004352AF"/>
                          </w:txbxContent>
                        </wps:txbx>
                        <wps:bodyPr rot="0" vert="horz" wrap="square" lIns="91440" tIns="45720" rIns="91440" bIns="45720" anchor="t" anchorCtr="0" upright="1">
                          <a:noAutofit/>
                        </wps:bodyPr>
                      </wps:wsp>
                      <wps:wsp>
                        <wps:cNvPr id="572" name="Text Box 363"/>
                        <wps:cNvSpPr txBox="1">
                          <a:spLocks noChangeArrowheads="1"/>
                        </wps:cNvSpPr>
                        <wps:spPr bwMode="auto">
                          <a:xfrm>
                            <a:off x="8672" y="4117"/>
                            <a:ext cx="4720" cy="1874"/>
                          </a:xfrm>
                          <a:prstGeom prst="rect">
                            <a:avLst/>
                          </a:prstGeom>
                          <a:solidFill>
                            <a:srgbClr val="FFFFFF"/>
                          </a:solidFill>
                          <a:ln w="9525">
                            <a:solidFill>
                              <a:srgbClr val="000000"/>
                            </a:solidFill>
                            <a:miter lim="800000"/>
                            <a:headEnd/>
                            <a:tailEnd/>
                          </a:ln>
                        </wps:spPr>
                        <wps:txbx>
                          <w:txbxContent>
                            <w:p w14:paraId="74C3F041" w14:textId="77777777" w:rsidR="004352AF" w:rsidRPr="00B90991" w:rsidRDefault="004352AF" w:rsidP="004352AF">
                              <w:pPr>
                                <w:rPr>
                                  <w:rFonts w:ascii="Calibri" w:hAnsi="Calibri"/>
                                  <w:b/>
                                </w:rPr>
                              </w:pPr>
                              <w:r w:rsidRPr="00B90991">
                                <w:rPr>
                                  <w:rFonts w:ascii="Calibri" w:hAnsi="Calibri"/>
                                  <w:b/>
                                </w:rPr>
                                <w:t>Scenario:</w:t>
                              </w:r>
                            </w:p>
                            <w:p w14:paraId="1BE4E247" w14:textId="77777777" w:rsidR="004352AF" w:rsidRPr="00B90991" w:rsidRDefault="004352AF" w:rsidP="004352AF">
                              <w:pPr>
                                <w:numPr>
                                  <w:ilvl w:val="0"/>
                                  <w:numId w:val="39"/>
                                </w:numPr>
                                <w:tabs>
                                  <w:tab w:val="clear" w:pos="720"/>
                                </w:tabs>
                                <w:spacing w:before="0" w:after="0"/>
                                <w:ind w:left="360"/>
                                <w:rPr>
                                  <w:rFonts w:ascii="Calibri" w:hAnsi="Calibri"/>
                                </w:rPr>
                              </w:pPr>
                              <w:r w:rsidRPr="00B90991">
                                <w:rPr>
                                  <w:rFonts w:ascii="Calibri" w:hAnsi="Calibri"/>
                                </w:rPr>
                                <w:t>The highlighted parcels require a base property created for them.</w:t>
                              </w:r>
                            </w:p>
                            <w:p w14:paraId="36C99097" w14:textId="77777777" w:rsidR="004352AF" w:rsidRPr="00B90991" w:rsidRDefault="004352AF" w:rsidP="004352AF">
                              <w:pPr>
                                <w:numPr>
                                  <w:ilvl w:val="0"/>
                                  <w:numId w:val="39"/>
                                </w:numPr>
                                <w:tabs>
                                  <w:tab w:val="clear" w:pos="720"/>
                                </w:tabs>
                                <w:spacing w:before="0" w:after="0"/>
                                <w:ind w:left="360"/>
                                <w:rPr>
                                  <w:rFonts w:ascii="Calibri" w:hAnsi="Calibri"/>
                                </w:rPr>
                              </w:pPr>
                              <w:r w:rsidRPr="00B90991">
                                <w:rPr>
                                  <w:rFonts w:ascii="Calibri" w:hAnsi="Calibri"/>
                                </w:rPr>
                                <w:t xml:space="preserve">The base property will have a </w:t>
                              </w:r>
                              <w:proofErr w:type="spellStart"/>
                              <w:r w:rsidRPr="00B90991">
                                <w:rPr>
                                  <w:rFonts w:ascii="Calibri" w:hAnsi="Calibri"/>
                                </w:rPr>
                                <w:t>propnum</w:t>
                              </w:r>
                              <w:proofErr w:type="spellEnd"/>
                              <w:r w:rsidRPr="00B90991">
                                <w:rPr>
                                  <w:rFonts w:ascii="Calibri" w:hAnsi="Calibri"/>
                                </w:rPr>
                                <w:t xml:space="preserve"> of 394640 and an address of </w:t>
                              </w:r>
                              <w:smartTag w:uri="www.geomatic.com.au/Geocode2006" w:element="spatial.net">
                                <w:smartTagPr>
                                  <w:attr w:name="Text" w:val="623A Burwood Rd, Hawthorn"/>
                                </w:smartTagPr>
                                <w:r w:rsidRPr="00B90991">
                                  <w:rPr>
                                    <w:rFonts w:ascii="Calibri" w:hAnsi="Calibri"/>
                                  </w:rPr>
                                  <w:t xml:space="preserve">623A </w:t>
                                </w:r>
                                <w:smartTag w:uri="urn:schemas-microsoft-com:office:smarttags" w:element="Street">
                                  <w:smartTag w:uri="urn:schemas-microsoft-com:office:smarttags" w:element="address">
                                    <w:r w:rsidRPr="00B90991">
                                      <w:rPr>
                                        <w:rFonts w:ascii="Calibri" w:hAnsi="Calibri"/>
                                      </w:rPr>
                                      <w:t>Burwood Rd</w:t>
                                    </w:r>
                                  </w:smartTag>
                                </w:smartTag>
                                <w:r w:rsidRPr="00B90991">
                                  <w:rPr>
                                    <w:rFonts w:ascii="Calibri" w:hAnsi="Calibri"/>
                                  </w:rPr>
                                  <w:t>, Hawthorn</w:t>
                                </w:r>
                              </w:smartTag>
                              <w:r w:rsidRPr="00B90991">
                                <w:rPr>
                                  <w:rFonts w:ascii="Calibri" w:hAnsi="Calibri"/>
                                </w:rPr>
                                <w:t>.</w:t>
                              </w:r>
                            </w:p>
                          </w:txbxContent>
                        </wps:txbx>
                        <wps:bodyPr rot="0" vert="horz" wrap="square" lIns="91440" tIns="45720" rIns="91440" bIns="45720" anchor="t" anchorCtr="0" upright="1">
                          <a:noAutofit/>
                        </wps:bodyPr>
                      </wps:wsp>
                      <wpg:grpSp>
                        <wpg:cNvPr id="573" name="Group 364"/>
                        <wpg:cNvGrpSpPr>
                          <a:grpSpLocks/>
                        </wpg:cNvGrpSpPr>
                        <wpg:grpSpPr bwMode="auto">
                          <a:xfrm>
                            <a:off x="1887" y="1626"/>
                            <a:ext cx="6480" cy="4305"/>
                            <a:chOff x="1887" y="1626"/>
                            <a:chExt cx="6480" cy="4305"/>
                          </a:xfrm>
                        </wpg:grpSpPr>
                        <pic:pic xmlns:pic="http://schemas.openxmlformats.org/drawingml/2006/picture">
                          <pic:nvPicPr>
                            <pic:cNvPr id="574" name="Picture 36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1887" y="1626"/>
                              <a:ext cx="6120" cy="4305"/>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575" name="Text Box 366"/>
                          <wps:cNvSpPr txBox="1">
                            <a:spLocks noChangeArrowheads="1"/>
                          </wps:cNvSpPr>
                          <wps:spPr bwMode="auto">
                            <a:xfrm>
                              <a:off x="5307" y="2417"/>
                              <a:ext cx="2475" cy="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80"/>
                                  <w:gridCol w:w="1312"/>
                                </w:tblGrid>
                                <w:tr w:rsidR="004352AF" w:rsidRPr="00B90991" w14:paraId="43144EC7" w14:textId="77777777" w:rsidTr="00207F1B">
                                  <w:trPr>
                                    <w:trHeight w:val="284"/>
                                  </w:trPr>
                                  <w:tc>
                                    <w:tcPr>
                                      <w:tcW w:w="959" w:type="dxa"/>
                                      <w:shd w:val="clear" w:color="auto" w:fill="FFFFFF"/>
                                      <w:vAlign w:val="center"/>
                                    </w:tcPr>
                                    <w:p w14:paraId="6DBCBFAD"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PA_PFI</w:t>
                                      </w:r>
                                    </w:p>
                                  </w:tc>
                                  <w:tc>
                                    <w:tcPr>
                                      <w:tcW w:w="1417" w:type="dxa"/>
                                      <w:shd w:val="clear" w:color="auto" w:fill="FFFFFF"/>
                                      <w:vAlign w:val="center"/>
                                    </w:tcPr>
                                    <w:p w14:paraId="7D125358"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150463090</w:t>
                                      </w:r>
                                    </w:p>
                                  </w:tc>
                                </w:tr>
                                <w:tr w:rsidR="004352AF" w:rsidRPr="00B90991" w14:paraId="6FD4A2CA" w14:textId="77777777" w:rsidTr="00207F1B">
                                  <w:trPr>
                                    <w:trHeight w:val="284"/>
                                  </w:trPr>
                                  <w:tc>
                                    <w:tcPr>
                                      <w:tcW w:w="959" w:type="dxa"/>
                                      <w:shd w:val="clear" w:color="auto" w:fill="FFFFFF"/>
                                      <w:vAlign w:val="center"/>
                                    </w:tcPr>
                                    <w:p w14:paraId="7D1F1336"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SPI</w:t>
                                      </w:r>
                                    </w:p>
                                  </w:tc>
                                  <w:tc>
                                    <w:tcPr>
                                      <w:tcW w:w="1417" w:type="dxa"/>
                                      <w:shd w:val="clear" w:color="auto" w:fill="FFFFFF"/>
                                      <w:vAlign w:val="center"/>
                                    </w:tcPr>
                                    <w:p w14:paraId="2C31068A"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1\TP522420</w:t>
                                      </w:r>
                                    </w:p>
                                  </w:tc>
                                </w:tr>
                              </w:tbl>
                              <w:p w14:paraId="4B76043C" w14:textId="77777777" w:rsidR="004352AF" w:rsidRDefault="004352AF" w:rsidP="004352AF"/>
                            </w:txbxContent>
                          </wps:txbx>
                          <wps:bodyPr rot="0" vert="horz" wrap="square" lIns="91440" tIns="45720" rIns="91440" bIns="45720" anchor="t" anchorCtr="0" upright="1">
                            <a:noAutofit/>
                          </wps:bodyPr>
                        </wps:wsp>
                        <wps:wsp>
                          <wps:cNvPr id="146" name="Text Box 367"/>
                          <wps:cNvSpPr txBox="1">
                            <a:spLocks noChangeArrowheads="1"/>
                          </wps:cNvSpPr>
                          <wps:spPr bwMode="auto">
                            <a:xfrm>
                              <a:off x="5892" y="3452"/>
                              <a:ext cx="2475" cy="1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80"/>
                                  <w:gridCol w:w="1312"/>
                                </w:tblGrid>
                                <w:tr w:rsidR="004352AF" w:rsidRPr="008501D4" w14:paraId="5189834D" w14:textId="77777777" w:rsidTr="00207F1B">
                                  <w:trPr>
                                    <w:trHeight w:val="284"/>
                                  </w:trPr>
                                  <w:tc>
                                    <w:tcPr>
                                      <w:tcW w:w="959" w:type="dxa"/>
                                      <w:shd w:val="clear" w:color="auto" w:fill="FFFFFF"/>
                                      <w:vAlign w:val="center"/>
                                    </w:tcPr>
                                    <w:p w14:paraId="098D5E85"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PA_PFI</w:t>
                                      </w:r>
                                    </w:p>
                                  </w:tc>
                                  <w:tc>
                                    <w:tcPr>
                                      <w:tcW w:w="1417" w:type="dxa"/>
                                      <w:shd w:val="clear" w:color="auto" w:fill="FFFFFF"/>
                                      <w:vAlign w:val="center"/>
                                    </w:tcPr>
                                    <w:p w14:paraId="0F6FDD4D"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118325</w:t>
                                      </w:r>
                                    </w:p>
                                  </w:tc>
                                </w:tr>
                                <w:tr w:rsidR="004352AF" w:rsidRPr="008501D4" w14:paraId="092A8B55" w14:textId="77777777" w:rsidTr="00207F1B">
                                  <w:trPr>
                                    <w:trHeight w:val="284"/>
                                  </w:trPr>
                                  <w:tc>
                                    <w:tcPr>
                                      <w:tcW w:w="959" w:type="dxa"/>
                                      <w:shd w:val="clear" w:color="auto" w:fill="FFFFFF"/>
                                      <w:vAlign w:val="center"/>
                                    </w:tcPr>
                                    <w:p w14:paraId="237F00E2"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SPI</w:t>
                                      </w:r>
                                    </w:p>
                                  </w:tc>
                                  <w:tc>
                                    <w:tcPr>
                                      <w:tcW w:w="1417" w:type="dxa"/>
                                      <w:shd w:val="clear" w:color="auto" w:fill="FFFFFF"/>
                                      <w:vAlign w:val="center"/>
                                    </w:tcPr>
                                    <w:p w14:paraId="5A51A4C2"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1\TP115604</w:t>
                                      </w:r>
                                    </w:p>
                                  </w:tc>
                                </w:tr>
                              </w:tbl>
                              <w:p w14:paraId="40300216" w14:textId="77777777" w:rsidR="004352AF" w:rsidRDefault="004352AF" w:rsidP="004352AF"/>
                            </w:txbxContent>
                          </wps:txbx>
                          <wps:bodyPr rot="0" vert="horz" wrap="square" lIns="91440" tIns="45720" rIns="91440" bIns="45720" anchor="t" anchorCtr="0" upright="1">
                            <a:noAutofit/>
                          </wps:bodyPr>
                        </wps:wsp>
                        <wps:wsp>
                          <wps:cNvPr id="203" name="Line 368"/>
                          <wps:cNvCnPr>
                            <a:cxnSpLocks noChangeShapeType="1"/>
                          </wps:cNvCnPr>
                          <wps:spPr bwMode="auto">
                            <a:xfrm flipV="1">
                              <a:off x="4002" y="3052"/>
                              <a:ext cx="1350" cy="1065"/>
                            </a:xfrm>
                            <a:prstGeom prst="line">
                              <a:avLst/>
                            </a:prstGeom>
                            <a:noFill/>
                            <a:ln w="9525">
                              <a:solidFill>
                                <a:srgbClr val="80808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13" name="Line 369"/>
                          <wps:cNvCnPr>
                            <a:cxnSpLocks noChangeShapeType="1"/>
                          </wps:cNvCnPr>
                          <wps:spPr bwMode="auto">
                            <a:xfrm flipV="1">
                              <a:off x="4617" y="3787"/>
                              <a:ext cx="1290" cy="870"/>
                            </a:xfrm>
                            <a:prstGeom prst="line">
                              <a:avLst/>
                            </a:prstGeom>
                            <a:noFill/>
                            <a:ln w="9525">
                              <a:solidFill>
                                <a:srgbClr val="808080"/>
                              </a:solidFill>
                              <a:prstDash val="dash"/>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216" name="Picture 37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2310" y="6235"/>
                            <a:ext cx="11336" cy="25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3AB6DC" id="Group 570" o:spid="_x0000_s1419" style="position:absolute;margin-left:26.4pt;margin-top:7.6pt;width:587.95pt;height:445.3pt;z-index:251701248" coordorigin="1887,1626" coordsize="11759,8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1lAWwUAAJYXAAAOAAAAZHJzL2Uyb0RvYy54bWzsWG1v2zYQ/j5g/4HQ&#10;98Z6tyzEKbqkCQpkW7Bm+05LlEVUEjWSjp3++t2RerEdu8mawkCw2bBBiSJ1d3x4z3M8f7+pK/LA&#10;pOKimTvemesQ1mQi581y7vx5f/0ucYjStMlpJRo2dx6Zct5f/PzT+bpNmS9KUeVMEpikUem6nTul&#10;1m06maisZDVVZ6JlDXQWQtZUw6VcTnJJ1zB7XU18140nayHzVoqMKQV3r2ync2HmLwqW6d+LQjFN&#10;qrkDtmnzL83/Av8nF+c0XUraljzrzKDfYUVNeQMvHaa6opqSleRPpqp5JoUShT7LRD0RRcEzZnwA&#10;bzx3z5sbKVat8WWZrpftECYI7V6cvnva7LeHG9l+bu+ktR6atyL7oiAuk3W7TLf78XppHyaL9a8i&#10;h/WkKy2M45tC1jgFuEQ2Jr6PQ3zZRpMMbk7DOJ7FkUMy6IviKAq8bgWyEpYJx3lJMnUIdHuxH9vV&#10;ycqP3XjPm0YzOzqZuaZ7QlP7ZmNtZx2uPsBJjRFTr4vY55K2zCyEwojcScJz8GDqOaShNYThHl38&#10;RWxIEPtoNb4fHsS4Er2BDnDIhEnZ8JJGXJa0WbIPUop1yWgOFno4EvwYhtp5FE7yXLz9WWzjNvMi&#10;YwFN+6gnvg/Ix5B7QWLiPQSNpq1U+oaJmmBj7kjYMMZO+nCrNJozPoKrq0TF82teVeZCLheXlSQP&#10;FDbXtfkYD/Yeqxp8uBE4zM6Id4yf6Jp1Um8WGxNU3436AC5E/giuS2F3LWQZaJRCfnXIGnbs3FF/&#10;r6hkDqk+NRC+mReGuMXNRRhN0Wu53bPY7qFNBlPNHe0Q27zUNi2sWsmXJbzJLlgjPgDEC26CgWtj&#10;reocAIydDGz+AbAFfaxOCrYknoIxAKgQdiRaMIItNGE3YEumYQeHPjecBGxkDVCI/Mhut6N4dc2n&#10;M3AH1jXXQEkVr+dOMjxEU9ykH5vceKspr2wb9se30Wyy1Iibt4DmLssjsA0BDOku6BFoiAlynVng&#10;fZpAEvxRNHKADvq0FoeQzExaCwObM2j6Mhp5OnJIiLss0vIshV/Hu9B6wiLP6xMYpVeYpKzGqV80&#10;R03ll1X7DiRCSzVf8IrrRyN3ANRoVPNwxzNMnXixTUhhv0LQj6+FNTLptH/OjoKczjND8yMPqRZS&#10;Pya98dYTatqdZYKXO5YsKt725IDtzmfIq3ty5UDYrBS6EtmqZo222k6yCtwXjSp5qyCZp6xesBxY&#10;6lMOdmagKzVwL+TrRtsspGT2B7hh9qjSkumsxORUAPN092Glhw7jwGgzuvMirv0WKL2ea3tQDtAa&#10;ifSFXDswJqaYF2a1xMXvD8tqfUiA7bAJv5OxHajEJ9JqyKUnZbsocK208sN9tvPDaadmPc97Jdvt&#10;LPe/U0yGg98Wx5xAnnthfABDQ6xOi6FkZhVTEO7L8y0MufHsdYrpFRhK8M3/Y6iv3DrN47uD5rnl&#10;DdLpECfAz2Vjy+Zs03Rl80CepmK8f2yBn3bKOjsE43ycakgB3PlXX4B0BXXouh2C3H0EeUHUF3iu&#10;pfvjpFOBF0YZHynwdhD0atJBwX9FVWlLxBxalqfhXKNT0gdUNdEmbFpyKJArUE4g6GuWQ5nH4IgJ&#10;W4BU8PCA7ra1GXZjhE9XnPnePkzMRkYjTg2TGDgKS7NgCgcpRgj1gtnzZx1MkmkvEY5UZv85lIy6&#10;32pqUDpvRvX73sBzd73qtwuMmg3wB3dtnoLrt636u5Ot08h8H08ncSvFfmCKqPGUw/OCAIKOxxx+&#10;NDOdx1Puc2dqQ8o1GtseiY1y2yATDn9NyusOqvF0efva5LvxOP3iHwAAAP//AwBQSwMECgAAAAAA&#10;AAAhAMbn3PD9jwAA/Y8AABQAAABkcnMvbWVkaWEvaW1hZ2UxLnBuZ4lQTkcNChoKAAAADUlIRFIA&#10;AAR9AAADKQgCAAAAFszYjAAAAAFzUkdCAK7OHOkAAI+3SURBVHhe7f0PlBzXfR/4Nuwshtm3GHhE&#10;gCb+0SE5gkRQhP5EFEGbEiCB2n22nwkgso+zIpnknMTMIQmA+uOsQ0ugaNIRXyJLpjAA6cgv2SgA&#10;5dXaCkD62MqJBYoQ+ZaIqJViQBqS4AjUEhyMLAAeArMvS+B4yVfdPdPTM9MzXd1d1V236jNnTkIB&#10;Vbfu/fzujPuLW3Vr0f3331/yRYAAAQIECBAgQIAAAQKpCSzatGlTao1rmAABAgQIECBAgAABAgRK&#10;i1577bVAGXbv3v3pXbsC7bxuEyBAgAABAi0J/O6DDzY8fufOnS2142ACBHoukL+P8dEvqKa/i+Su&#10;nk88HSBAgAABAgTaF5DH2rdzJoFeCOQvdEWKclcvppJrEiBAgAABAhkQkMcyUARdINBAQO4KbFrk&#10;smCB1UB3CRAgQIBAgAIN81jTG4QCHKguE8ioQC4/xud5vSuXBcvoD4duESBAgACBvAtYHMt7hY0v&#10;QwK5/Bgvd2VohukKAQIECBAgEJyAPBZcyXQ4+wJyV/ZrNKOHuSxYYDXQXQIECBAgUFQBeayolTfu&#10;BARy+THeelcCM0MTBAgQIECAAIGYAvJYTCiHFVkgf7krTuiKKh7qPvL5K1iRf/yMnQABAgQI5FtA&#10;Hst3fY0uvkAuP8PLXfEngCMJECBAgAABAj0QkMd6gO6SPRWQu3rK3/rFc1mw1hmcQYAAAQIECORT&#10;QB7LZ12NqlTK5cf4PK935bJgfhIJECBAgAABAgsLyGNmSOgCufwYL3eFPi31nwABAgQIECAQS0Ae&#10;i8XkoAwIyF0ZKEIrXchlwVoBcCwBAgQIECBAoLlAwzy2c+fO5mc6gkA6Arn8GG+9K53JolUCBAgQ&#10;IECAQMgCFsdCrl7wfc9f7ooZuqLKBbmPfP4KFvzPkAEQIECAAAECgQvIY4EXMIzu5+9jvNwVxszT&#10;SwIECBAgQIBAxgXksYwXKKDu5S90RfhyV0AzUFcJECBAgAABAuEJyGPh1azXPZa7Xut1CVq7fi4L&#10;1hqBowkQIECAAAECWRWQx7Jamd73K5cf4/O83pXLgvX+50APCBAgQIAAAQJpCshjaeqG0XYuP8bL&#10;XWFMPr0kQIAAAQIECBRcQB4rzgSQu14Lq9i5LFhYJdBbAgQIECBAgEDaAvJY2sLdbz9/H+PjL3ZF&#10;2uHtI5+/gnV/0rsiAQIECBAgQCBQAS+DDrRwUbfz9zFe7gp3Nuo5AQIECBAgQIBAywIWx1om6/oJ&#10;+QtdEaHc1fV55IIECGReYNb/Sf70rl2Z77IOEiBAgECnAvJYp4LJnS93BXafYS4Lltx81hIBAvMK&#10;zPoXqeiXScND5TFziAABAkUQkMe6X+VcfozP83pXLgvW/XnvigQKKBDzN6M8VsC5YcgECBCoCchj&#10;6U2GXH6Mj/npoqpqvSu92aVlAgQyJNDSb8a5/ZbHMlRLXSFAgEDXBeSxzsnlLrmr81mkBQIEAhDo&#10;MHfNN0J5LIDa6yIBAgRSE5DH4tPmL3e1+tFC7oo/WxxJgECoAq3+Zux8nPJY54ZaIECAQLgC8tjc&#10;2sldcle4P9F6ToBAXIHu5y7rY3Fr4zgCBAgUSaCweSx/oSuatq1+upC7ivSzbqwEiirQ6m/G7jtZ&#10;H+u+uSsSIEAgOwK5fxm03BVNtpByVy4Llp0feD0hkGOB7Ocu62M5nn6GRoAAgfYE8rQ4lsuP8a1+&#10;upC72vtBcBYBAiEJtPqbMftjsz6W/RrpIQECBFISCDGPyV3Wu1L6cdAsAQLZEshf7rI+lq0ZpjcE&#10;CBDIgECW85jcJXdl4EdEFwgQSF+gOLlLHkt/NrkCAQIEAhPIQh7LX+5q46OF+wwD+8nRXQIE2hBo&#10;45djG1cJ8RT3K4ZYNX0mQIBAIgLdzGNyl/WuRCatRggQyLSA0NVGeerz2D+57L76Fi7/p2+20aBT&#10;CBAgQCAUgcTzWP5CV1TKNj5dWO8K5UdAPwkQaFOgjd+MbV4pp6f91//lZ1Z85EBtcGNf2zbfQEWy&#10;nE4BwyJAgEBZoO08JndVJ5Dc5QeJAIGcC8hdHRZ4Vu5aoDWRrENqpxMgQCBEgaZ5TO4KLHflsmAh&#10;/mjpM4HgBOSuDksWP3e1EckskXVYHacTIEAgswL1eezTu3Zltp/tdayNTxfBrHfJXe3NCWcRINDG&#10;b0Zo9QKJ5K75SC2RmWwECBAgEKJAG58u5K4QC63PBAi0INDGb8YWWs/7oamGroXxRLK8Ty7jI0CA&#10;QMACbXy6kLsCrreuEyAQR6CN34xxmi3IMT3MXQsIi2QFmX6GSYAAgWwKtPfRQu7KZjX1igCBxATa&#10;++WY2OUDbyibuUskC3xa6T4BAgTCFmjvo4XcFXbV9Z4AgYUF2vvNSLUmEFzuaiOS2dvDhCdAgACB&#10;lgTa+3TxUy1dw8EECBAgQCBQgegtZA2/f/yvF833HehIdZsAAQIEMigQxnqXzQwzOHV0iUAQAu39&#10;i1QQQ+tOJ/O03tWGmAfJ2kBzCgECBHIv0N6nC7kr9xPDAAkUWqC934yFJps5+ILnrgVmwqxI9v/5&#10;yQPVg/P3jho/DgQIECAwS6C9Txdyl4lEgECeBdr7zZhnkVbGJnTF1Ioy2H/791+rHhzdoNHwLHks&#10;JqbDCBAgkH2B9j5dyF3Zr6weEiDQvkB7vxnbv16+zpS7YtazPnfNd4o8FhPTYQQIEMi4QNsfLeSu&#10;jFdW9wgQ6Eig7V+OHV01LyfLXTErGSd3yWMxMR1GgACBjAu0/dFC7sp4ZXWPAIGOBNr+5djRVfNy&#10;stwVp5KdhK4F2rc+FgffMQQIEOi+QNsfLeSu7hfLFQkQ6JJA278Zu9S/zF9G7opTopRyV0vrYx4e&#10;i1MpxxAgQCARgbY/XchdifhrhACBLAq0/Zsxi4PpRZ/krjjqXc5dDbtkcSxOpRxDgACBRATa/nQR&#10;QO7y8q5EpohGCBRQoO3fjAW0ajhkuSvOTMhC7mppcSw62PpYnMo6hgABAg0F2v50IXeZUQQI5Fag&#10;7d+MuRVpZWBCV0ytLOcueSxmER1GgACB+AJtf7qQu+IjO5IAgcAE2v7NGNg40+mu3BXTNcTc1VIe&#10;szgWcyY4jACBIgh08tFC7irCDDFGAgUV6OSXY0HJ6oYtd8WcA3nKXbUhR3f479y5s/o/PTwWcyY4&#10;jACBIgh08tFC7irCDDFGAgUV6OSXY0HJ5K7WC5/73NXS4lh0sPWx1ieRMwgQCEagk48WclcwZdZR&#10;AgRaFejkl2Or18rf8da74tQ0l6GrusZVW++K41B/jPWxVsUcT4BAQAKdfLSQuwIqtK4SINCCQCe/&#10;GVu4TH4Plbvi1DaXuauT0LUAmjwWZ0Y5hgCBjAt08uki67nLJvIZn3y6RyCzAp38ZszsoLrZMbkr&#10;jrbcFUdp4WPksc4NtUCAQNcEOvl0IXd1rUwuRIBAVwU6+c3Y1Y5m8mJCV8yyyF0xodo4TB5rA80p&#10;BAikLdDJpwu5K+3qaJ8Agd4IdPKbsTc9ztJV5a6Y1ZC7YkIleJg8liCmpggQaEmgw48WcldL2g4m&#10;QCAYgQ5/OQYzznQ6KnfFdJW7YkJ14TB5rAvILkGg4AIdfrSQuwo+fwyfQG4FOvzlmFuXeAOTu+I5&#10;leSumFA9PEwe6yG+SxPImUCHHy3krpzNB8MhQGBSoMNfjgV3lLtiTgC5KyZUBg+TxzJYFF0ikHGB&#10;Dj9ayF0Zr6/uESDQpkCHvxzbvGpeTpO74lQyl6ErGnhK+8jHIe3JMbPGK4/1pAouSiAIgQ4/Wshd&#10;QVRZJwkQaFmgw1+OLV8vXyfIXXHqmcvcVbTQFT9nzpfHohY+vWtXnAnjGAIEQhfo8KNFpnOXl3eF&#10;Pjv1n0CvBDr8zdirbmfkukJXzELIXTGhMn5Y51FTJMt4iXWPQFICHX66kLuSKoR2CBDIkECHvxkz&#10;NJJedEXuiqkud8WEyvJhnYeuhUfnrsUsV1/fCLQk0PlHC7mrJXAHEyAQhkDnvxzDGGc6vZS7YrrK&#10;XTGhsnxY2rlrvrFbIsvyrNA3Ag0FOv9oIXeZWgQI5FCg81+OOUSJPSS5KyaV3BUTKsuH9Sp3LWBi&#10;iSzLE0bfiizQ+UcLuavI88fYCeRWoPNfjrmliTEwuSsGUvkQuSsmVJYPy2DuskSW5Qmjb0UW6Pyj&#10;hdxV5Plj7ARyK9D5L8fc0sQYmNwVAymfoSsaeEA5JE6Zmh4T6Hjtfd+0sg4gkLhA5x8t5K7Ei6JB&#10;AgR6L9D5L8fej6F3PZC74tjncrFL7opT+iwcEzMueoosC8XSh9wIdP7RIru5yybyuZmmBkKg+wKd&#10;/3Lsfp8zckWhK2Yhcpm7Yn6aj0kUxGGBDrnzbnuKLIj5qZOZEuj8o4XclamC6gwBAgkIdP6bMYFO&#10;BNuE3BWzdHJXTKiMH9Z5gOnJANPrtjzWk4K6aPYFEvloIXdlv9B6SIBAawKJ/HJs7ZI5OlruillM&#10;uSsmVJYPSy+9pDrqnnTbLYup1lTj2RdI5KOF3JX9QushAQKtCSTyy7G1S+boaLkrZjHlrphQWT6s&#10;JwGmc5CsddsSWec11UL2BRL5aCF3Zb/QekiAQGsCifxybO2SOTpa7opZTLkrJlSWD8tagIlpFUq3&#10;LZHFLKjDghBI5KOF3BVErXWSAIEWBBL55djC9fJ1qNwVs55yV0yoLB8WSoCZZRhot+tHYYksyz8X&#10;+tZQIJGPFnKX2UWAQN4EEvnlmDeU2OORu+JQ5TJ0RQPPwQf6OOWrHRPoeAPtdpzSyGNxlBzTE4FE&#10;PlpkNHfZRL4nU8pFCeRDIJFfjvmgaHUUQldMMbkrJlTGDws0wATa7U4mg1sWO9FzbiICiXy0kLsS&#10;qYVGCBDIkEAivxwzNJ4udkXuiomdy9xVzE/zO3fujFn07BxWwErV488aviWy7MzMHPckqc8VcleO&#10;J4mhESiiQFK/HItoVyrJXTHrLnfFhMr4YYEGmEC7ndRkiDl8eSwpcO1EAkl9tJC7TCcCBHIlkNQv&#10;x1yhxB6M3BWTSu6KCZXlw2J+fM/gEMLteSKYHQ5fHkukCkVrJKmPFnJX0WaO8RLIuUBSvxxzzjTP&#10;8OSumHWXu2JCZfmwDj++92pogXY7Ka70hi+PJVWjXLaT1EeLn8qljkERIECAAAECBAgQiCkQPenX&#10;8Cv6wN3wO2azDiNQLyB3mQ8ECBAgQIAAAQIEGgjIY6ZFggLuM0wQU1MECPReIKmbAXo/kq73wE2G&#10;MclzeZNhNPb07uCKCdvlwwIdb6DdTqq42R+++xWTqnWm2knqo0UWc5eXd2VqqukMgbAEkvrlGNao&#10;E+mt3BWTUe6KCZXxw7L/Cb4hYKDdTmoyhDt8ryBLag50v50EP1fIXd0vnysSIJCiQIK/H1PsZSab&#10;lrtiliWXuSvcj7Mxqzb3sECHHGi32y7TrBNzOXxLZElNj5TaSfBzhdyVUo00S4BADwQS/OXYg973&#10;+pJyV8wKyF0xoTJ+WKCf4APtdlKToVDDl8eSmjYdtpPgRwu5q8NaOJ0AgQwJJPjLMUOj6lZX5K6Y&#10;0nJXTKgsHxbux/dwe975fCjy2Ov15LHO51JLLST40ULuaknewQQIZFogwV+OmR5nOp2Tu2K6yl0x&#10;obJ8WKCf4APtdlIzoeDDb8oojzUlau+ABD9a2Ee+vRI4iwABAgQIECBAgEBWBGx5n5VKzN8PuSv7&#10;NdJDAgQIpC5gsSt1YhcgQIBALwTksV6oN75m5u4ztIl8diaHnhAITiDBmwGCG3uHHZa7YgLm8ibD&#10;aOxFu4Mr0PEG2u2YP1xNDyv48Jv6JHWA+xXrJZP9XCF3JTVLtUOAQO8Fkv392PvxdLEHcldM7Fzm&#10;rgJ+nA10yIF2O+YPV9PDCj78pj5pH1DMPJbs5wr3GaY9S7VPgAABAgQIECBAIGyBmPcrhj3IlHsv&#10;d6UMrHkCBLolkOw/SnWr165DgAABAgQCFqjPYwEPoytdl7u6wuwiBAgQIECAQDYE3K6WjTq01gtV&#10;a83L0ZkUkLsyWRadIkCAQBcFPNzVRWyXIkCAAIGCCshdBS28YRMgQIAAAQIBCVjwCahYxeyqPcmb&#10;1l3uakrkAAIECBAgUBbI5WaGSkuAAAECDQUSf248W7lLUDbvCRAgQIAAAQIECBDIn0C2clf+fI2I&#10;AAECBAhkWcDda1mujr4RIJAnAbkrT9U0FgIECBAgQIAAAQIEsiggd2WxKvpEgECrAonfhN1qBxxP&#10;gEAQAtb3gijTrE6qWohV0+e5AnKXWUGAAIFCC9hEvtDlN3gCBAgQ6JaA3NUtadchQIAAAQIECBAg&#10;QKCoAnJXUStv3AQIECBAgAABAgSSEMjfnuRpPL+QodyVv4IlMY21QYAAAQKZEPDyrkyUoaid8IBT&#10;UStv3LkSyFDuypWrwRAgQIAAAQIECBAgQGBKQO4yFwgQIECAQEEFrKIUtPCGTYBALwTkrl6ouyYB&#10;AgQIECBAgEAMAf86EAPJIWEIyF1h1EkvCRAgkIaATeTTUNVmZgV8gs9saXSMQBEE5K4iVNkYCeRc&#10;II1Nh3JOZngECBAgQIBAdwXkru56uxoBAgQIECBAgACBHAnkb0/ylP49V+7K0aw3FAIECBAgQIAA&#10;AQIEMimQldyVv6CcyXLrFAECBAi0I+DlXe2oOYcAAQIE6gSykrsUhQABAgQIECBAYK6A7UDMCgL5&#10;EJC78lFHoyBAgAABAq0J+DTfmpejeyFglvZC3TXTEpC70pLVLgECBDIuYBP5jBdI9wgQIEAgTwJy&#10;V56qaSwECBAgQIBAYwErJ2YGAQK9FZC7euvv6gQIdCqQ0mavnXbL+QQIECBAoAAC+dsbL73PFXJX&#10;AX4gDJEAAQIECBAgQIAAgZ4KZCJ35S8o97SmLk6AAAECSQrYRD5JTW0RIECgqAKZyF1FxTduAgQI&#10;ECBAgAABAgQKISB3FaLMBkmAAAECBOoFbDIRynwocqWKPPZQ5qd+tiQgd7XE5WACBAjkRMAm8jkp&#10;pGEQIECAQCACclcghdJNAgQIECBAgAABAgSCFZC7gi2djhMgQIAAAQLxBNyxFs/JUQSKLpDeJvKR&#10;rNxV9Oll/ASCFkj192PQMjpPgAABAgTSFrAneUvCvc9dCtZSwRxMgAABAgQIECBAgEBwAr3PXcGR&#10;6TABAgQIFEfAy7uKU2sjJUCAQKoCcleqvBonQIAAAQIECBAgQICA57vMAQIECBRPwCbyxav5jBHb&#10;ZKLgEyCI4ZulQZRJJ1sSsN7VEpeDCRAgQIAAAQJdEpA9ugTtMgS6IiB3dYXZRQgQIECAAAECBAgQ&#10;yLBA2psky10ZLr6uESBAgAABAh0LWDXqmFADBBoI2JO81Wkhd7Uq5ngCBLIikPa/S2VlnPpBgAAB&#10;AgQIhC/Q49wlKIc/hYyAAAECBAgQIECAQB4EomxS+0p8PD3OXYmPR4MECBAgQCApAS/vSkpSOwQI&#10;EMi+wKd37ar/rs9gieSxRa+99loPFax39RDfpQmELuA+w/YqaBP5+G55zV1Fe94p3PGG2/P4P2UN&#10;jyzswDt06/Lphf0YH338aEi9c+fOhUsgd3V5irocAQKJCchd7VHKXfHdcpm7CviJNtwhh9vz+D9l&#10;cleHVj08vbC5az7zpnnMfYY9nK4uTYAAAQIECBAgQIBAHgRm3aZY+5+1exTlrjyU2RgIECBAgACB&#10;nK2cFHaxy0wOQsBiV/wy1QKY3BUfzZEECBAgQIAAAQIECBBoR6CXuUtQbqdiziFAoCLg4S4TgQAB&#10;AgQIEAhIoJe5KyAmXSVAgACBognkclONohXReAkQIJAdAbkrO7XQEwIECKQuYDPD1IldgACBzgQ8&#10;2NaZn7OzKyB3Zbc2ekaAAAECBAgQIECAQD4E5K581NEoCBRRoLYxaxEHb8wE2hKwktAWm5MIECCQ&#10;gIDclQCiJggQ6IlA9GL46lctgNX/R0+65KIECBAgQIAAgYYCcpeJQYBA8AK1AFb/H8JY8HU1AAId&#10;C1jf65hQAwQaCNiTvL1pIXe15+YsAgSyLhAzjGV9GPpHgEAhBSTGQpbdoHMu0LPcJSjnfGYZHoFM&#10;CswNY5bFMlkonSJAgAABAnkTWPTaa6/1ZExyV0/YXZRAPgTSfmly9AtqLlSU2ULXs4l8/Arm9eVd&#10;RVtFCXe84fY8/k9ZwyMLO/AO3bp8uo/x7YH3bL2rve46iwABAl0QiHmPYsN41oXuuQQBAgQIECAQ&#10;nIDcFVzJdJgAgd4ICGO9cXdVAgQIECCQCwG5KxdlNAgCBHokEDOM9ah3LktghoA7uEwIAgQI9FBA&#10;7uohvksTIJBPAbt35LOuRkWAAAECpZKHu9qeBXJX23ROJECAQFyBmMtiHhiLC+o4AjEErO/FQHII&#10;AQLdE+hN7hKUu1dhVyJAIKsCwlhWK6NfBHosIDH2uAAuTyAdgd7krnTGolUCBAgEL5BeGLOJfPCT&#10;wwAIECBAIGQBuSvk6uk7gUIKpP3yrgyixgxjGex5oF3K68u7Ai2HbhdHwEJfcWpdzJHKXcWsu1ET&#10;IBC8gN07gi+hARAgQIBAkQTkriJV21gJEMi1wMLLYrkeusE1F7CS0NzIEQQIEEhTQO5KU1fbBAgQ&#10;6LVALYz1uiOuT4AAAQLBC9gbr5MSyl2d6DmXAAECBAgQIECAAAECzQV6kLsE5eZlcQQBAgQIECDQ&#10;gYD7KjvAcyoBAqkI9CB3pTIOjRIgQIDA/AI2kTc7CBAgQIBAbwXkrt76uzoBAgQIECBAYFqgsCt1&#10;hR242V8cAbmrOLU2UgJ5ECjgy7vyULagxuDlXUGVS2cJECAQjIDcFUypdJQAAQIECBAgQIAAgUAF&#10;5K5AC6fbBAgQIEAgroA7uOJKOY4AAQKpCchdqdFqmAABAgQIECBAgEBeBOxJ3mEl5a4OAZ1OgAAB&#10;AgQIECBAgACBJgLdzl2CsilJgACBLgvYRL7L4C7XcwH3Vfa8BDpAgMBcgW7nLjUgQIAAAQIECBAg&#10;UC8gKpsPRRCQu4pQZWMkQIAAgVgCNpGPxeQgAgQIEGhdQO5q3cwZBAj0SMDLu3oE77IECHRJwLJP&#10;l6BdhkAvBOSuXqi7JgECBAgQIECAAAECRRKQu4pUbWMlQIAAgeIJWEIpXs2NmEDyAvbG69xU7urc&#10;UAsECBAgQIAAAQIECBBYSKCruUtQNhkJECDQZQGbyHcZ3OV6LmB9r+cl0AECBBoKdDV3qQEBAgQI&#10;ECBAgACBegFR2XwoiIDcVZBCGyYBAgQIECBAgAABAj0TkLt6Ru/CBAgQIJApAS/vylQ5dIYAAQI5&#10;E5C7clZQwyGQWwEv78ptaQ2MAAECBAgUQEDuKkCRDZEAAQIECBDIvIDHnDJfouJ20N54idRe7kqE&#10;USMECBAgQCCLAj7KZ7Eq+kSAQCEF5K5Clt2gCRAohoBN5ItRZ6MkQIAAgQAEupe7LFAGMB10kQAB&#10;AgQIhCxgfS+46ilZcCXT4bYFupe72u6iEwkQIECAAAECBAgQIBC0gNwVdPl0ngABAgQIECBAgACB&#10;AATkrgCKpIsECBAgkLaAl3elLax9AgQIFFxA7ir4BDB8AmEIeHlXGHXSSwIECBAgQGAeAbnL1CBA&#10;gAABAgQI9FjA9hI9LoDLzy9QkL3xon/hrf9OY0bIXWmoapMAAQK9F7CJfO9r0Ose+Cjf6wq4PgEC&#10;IQnsrPuaFcNq/7OT8XQpdxUkKHdSCecSIECAAAECBAgQIJAFgfoMFiePRcGsabcXvfbaa00P6vwA&#10;uatzQy0QKLKA57vaqL71rpbQcrmvRtHWu4Ieb9Cdb+lnrf7gYo66ba5enViQj/Gdf9KIoBrW6NO7&#10;dlX/vEvrXb2aKK5LgAABAgQIECBAgACBBQQ6D11R402XyOQuk5AAAQIEii6Qy8WuohfV+AkQIJAN&#10;gVoek7uyURC9IECAAAECBAgQIEAgvwJyV35ra2QE8iKQyOp/XjCMgwABAgQIdE+gIA93dQdU7uqO&#10;s6sQIECgqwI21egqdyYvZseCTJZFpwgQKK6A3FXc2hs5AQIECBAgkAUBITkLVdAHAmkLdCN3WaBM&#10;u4raJ0CAAAECBAiEJSBthlUvve1coBu5q/NeaoEAAQIECBAgsICAD/GmBwECGReQuzJeIN0jQIAA&#10;AQIECBAgQCAtga5t3yV3pVVC7RIgQIBAEAJe3hVEmXSSAAECoQvIXaFXUP8JECAwW8BmhuYEAQIE&#10;CHQuYI+Gzg3rW5C7kvXUGgECCQt0bfU/4X5rjgABAgQIECBQJyB3mQ4ECBAgQCBvAjaZyFtFjYcA&#10;gfAFUs9dFijDnyRGQIAAAQIECBBIUsA/DSSpqa1ABFLPXYE46CYBAgQIECBAoAcCEkgP0F2SQC8E&#10;5K5eqLsmAQIECBAgkJyA6JKcpZYIFEugm4+Ry13FmltGS4AAAQIECBAgQIBA9wXkru6buyIBAgRS&#10;FLCJfEu4Xt7VEpeDCRAgQKBtAbmrbTonEiBAgAABAgQIEMingL3xEq+r3JU4qQYJECBAgAABAgQI&#10;ECAwQyDd3CUom24ECHQi0M2nXTvpp3MJZErAJhOZKofOzBUwRc2KYgqkm7uKaWrUBAgQIECAAAEC&#10;BAgQqBeQu8wHAgQIECBAIGABiycBF0/XCRRJQO4qUrWNlQABAgQIEMiSgNCYpWroS+EEuvw4g9xV&#10;uBlmwAQI5FjAJvItFdcm8i1xOZgAAQIEOhGQuzrRcy4BAgQIECBAgACBvAnYGy+NispdaahqkwAB&#10;AgQIECBAgAABAtMCcpfZQIAAAQIECBAgQIAAgXQFUsxdFijTLZ3WCeRdoMtPu+ad0/iKImCfhqJU&#10;OthxmqLBlk7HOxVIMXd12jXnEyBAgAABAgQIECBAIBcCclcuymgQBAgQIECgkAIWTwpZdoMmkIBA&#10;92+rkbsSKJsmCBAgkAUBm8hnoQr6QCC+gNAY38qRBHIgIHfloIiGQIAAAQItC3h5V8tkTiBAoBgC&#10;9mhIqc5yV0qwmiVAgAABAgQIECBAgMCkgNxlKhAgQIAAAQIECBAgQCBdgbRylwXKdOumdQIECBAg&#10;MEfA80ImRcYFTNGMF0j3UhVIK3el2mmNEyCQe4Hu7zKUe1IDJECAAAECBHooIHf1EN+lCRAgQIAA&#10;AQIECBAohIDcVYgyGyQBArkXsIl87ktsgHMF3LRmVhAg0J5AT26rkbvaK5azCBAgQIAAAQIECBAg&#10;EFdA7oor5TgCBAgQyI2Al3flppThDsRiXbi1y3fP7Y2XXn3lrvRstUyAAAECBAgQIECAAIGygNxl&#10;HhAgQIAAAQIECKQuYIkvdWIXyLZAKrnLAmW2i653BAgQIJBDAR9qc1hUQyJAIEcCqeSuHPkYCgEC&#10;PRDoyS5DPRinSxIgQIAAAQKFEZC7ClNqAyVAIL8CNpHPb22NjAABAgQSFujVP+/KXQkXUnMECBAg&#10;QIBAFwTcV9kFZJcgQCBBAbkrQUxNESBAgEAAAjaRD6BIukiAQC8E7NGQqrrclSqvxgkQIECAAAEC&#10;BAgQIGAfeXOAAAECBAgQINBdgQLeJFnAIXd3TrlaAALJr3dZoAyg7LpIgAABAgQIECBAgEAXBZLP&#10;XV3svEsRIECAAAECZQGLCeYBAQIEMi4gd2W8QLpHoHACvdrdNVxom8iHWzs9J0CAAIHiCMhdxam1&#10;kRIgQIAAAQIECBAotEAP/3lX7ir0zDN4AgQIECAQooD7KkOsmj5nXMAeDWkXSO5KW1j7BAgQIJAh&#10;AS/vylAxdIUAAQJFEpC7ilRtYyVAgAABAgQIdF3A+mTXyV0wiwIJ5y4LlFkssj4RIECAAAECBAgQ&#10;INBTgYRzV0/H4uJtCVw88/LoRFtnOokAAQIECBBoWcDiT8tkTiCQCwG5KxdlbHsQ40eG/sNLF86d&#10;fGF4eO73KXGsbVgnEuiWgE3kuyWd6ev4HJ/p8ugcAQIEKgJyV7EnwtkfH3/mK3sfeXTu99OjpfMn&#10;G4SxF4atjhV7zqQ8+h7u7pryyDRPgAABAgQI9Figtx8z5K4el7+3lx8/c3K+Dhx9vEEY2/vIM6+W&#10;zo02Whx74cSZi70djKsTIECAQDEErO8Vo85GSSBvAnJX3ira2njedtsDt61t5ZRjjzdaHNt7YPj8&#10;6+cnBK9WKB1LgAABAgQIEMiIgL3xulAIuasLyNm9xED0tWHH0J6h2d9f+NjNKxa10O+x4ycv9i9Z&#10;3MIZDiVAgED3Bby8q/vmrkiAAAECVQG5y0yYIzD+zc994ovfGHsz+ou33vbAnFR2z+bSnEi29kMf&#10;etcysctkIkCAAAECBGYJuC/UlCCQfO6yQJmLWTXyJ7sOvFJ6s7Ti5o9/YWjnhoE5gxrcumf30J4H&#10;bl1bTV/Xbbnrzrv/X4P/j1wM3iAIECBAgAABAgQIpCFgvSsN1YDbHD/yZ4ej0FVasWnbh65aaAFr&#10;YMPO36lEr2OPlx/u+skZm84HXHZdD1XAJvKhVk6/Cyxg8afAxTf0ogvIXUWfATPHP/7it39Y/pP1&#10;17/nsr5mNAMbbv/o2uiew7HDfzlaunDBrhrNwPw9AQIEUhDwOT4FVE0SIEAgeQG5K3nTkFuM3udV&#10;7v7Kgf4LFy40H8jA266v7IZ45rWJWMc3b9ERhRbo7Vs1Ck1v8AQIECBAIO8CPf+YIXflfYq1Nb5T&#10;4+dL587Hv3MwOr6vr+n6WFtdcRIBAgQIEKgTsL5nOhBIXMAeDYmTNmxQ7uqOcyhXufTy6tu8jr5c&#10;fj/yaNPkdfbVqfWxvj7bGYZSZf0kQIAAAQIECBDotoDc1W3xbF9v4G3ve2ulh8cef2a0dO7kC8ML&#10;Za+/+k9fq2zCUVp22dXLlmR7ZHpHgEDhBby8q/BTAEAPBKxP9gDdJbMqkFjuskCZ1RK31q/KE1uV&#10;DeKPPrH3kWfKq17Dwy+Uv2cEsItnTnz7jz/7u0+8Wj5yxcab3uPlXa05O5oAAQIECBAgQKBQAonl&#10;rkKp5XmwAxt2fOxDUwM89vgjj+4tf9cHsOEocX3y/t/fd3isetj1v/Kr11jsyvOcMLaMCthEPqOF&#10;0S0CBAgQINBIQO4yL+YIDG4d+tjmmX9aC2DlGFZLXNExN9499A/WMyRAgACB3gi4ias37q5KgACB&#10;1gXkrtbNinBGFL32DN2zuXLD4bxfa299cOij1xSBwxgJECBAgEACAnJyAoiaINCWQM83kY96LXe1&#10;VbpinDS4bXeUvob2PHDr2pkBbPM9lT/fsWGgGBBG2RWBLPxC7MpAXYQAAQIECGRIwB4NXSuG3NU1&#10;6nAvNLBhZzWATX1vGwx3MHpOgAABAuEKWC8Kt3Z6ToCA3GUOECBAgED+BWwin/8aG2H2BOTk7NVE&#10;j3opIHf1Ut+1CRAgQIAAAQIECBAogkAyucuNoUWYK8ZIgEB2BGwin51a6AkBAgQIEIgjkEzuinMl&#10;xxAgQIAAAQIECBAgQKCYAnJXMetu1AQIECAQvICHZ4IvoQEQIFAkAbmrSNU2VgIECBAgQIAAAQIF&#10;E8jIu2rkroLNO8MlQIAAAQIEeiFgfbIX6q7ZRMAeDd2cInJXN7VdiwCBxgIZ+Yco5SFAIMsCckuW&#10;qzO3b+oVVr30tgsCclcXkF2CAAECBHop4OVdvdR3bQIECBCoCCSQuyxQhjqXJkZfGB6e/X3izMWY&#10;47l45uXhE2fjHh2zUYcRINBcwCbyzY0cQYAAAQIEMiaQQO7K2Ih0J5bAxe/82x33/r/3PvLojO8D&#10;w+df/8mJ4dGJhduIAtt//pOHPvGl7070LV4c63IOIkCAAAECBAgQIFBkAbmriNUf/+bnPvnvvtdg&#10;5GOH9z3yzKulc6PzrHpdPHPihb/4Ujmw7Tt8qrRs6fK+viL6GTMBAgQIECBAgACB1gTkrta88nD0&#10;yMH7vvbK/AM59nhl1evMzDWvKHF9+48/+8n7f3/v48cmz13xlv6+PstdeZgSxkCAQIACNi0IsGi6&#10;TIBAoQXkrsKVf+TYk1NjXn3LrqGhPZPf92xeNPnnY4f/crR0/vxU8JoYrSaufYfHZmBd/a73rVpS&#10;OD4DJkCAAAECBAjkQqAgezRkZ89kuSsXPzctDGLk+4eqR6/YdNddH/7Z6TMHt+1+4La11f999OXR&#10;0oUL0ZYZE/9b+a7C2YmrVNr8saGhvz/YwmUdSoAAAQIECBAgQKDAAnJXwYpfjl1vlse8/vob18xe&#10;rRrY8IubS5VVr9PnzpdKLzy287e/MnVX4ZRTOXHtGdoqcxVs4qQ63Oz8Q1Sqw0yqcZsZJiWpnbAE&#10;Qr+vMvT+tzpbijbeVn0cX0wBuatYdR8/c7I64PVXXt1oT4xLL59c8Sqd/9+/9IfPVhLa5NfaWx+U&#10;uIo1W4yWQD4EvLwrH3U0CgIECIQu0GnuKsiNoaGXudb/s2MvVf67vCfGQlvAjx1+fPpprmri2rFh&#10;IDcMBkKAAAECBAgQIECgqwKd5q6udtbFEhOIuwX8xvJdhRJXYu4aIkCAAAECBAgQKKaA3FWouk/d&#10;ZjjvFvBnf3x8CmTFzR//wtCveo6rUBPEYAkQIECAAAECBNIRkLvScc1oq1OxavnS/iY9XLFp24eu&#10;8nKujNZRtwgQKLqATQuKPgOMn0DHAgV5VihTe3fJXR1P24AaqO2qUSr1NdpVozS97cb177msL6CR&#10;6SoBAgQIECBAgACBLAvIXVmuTtJ9Ky93lbcoXDnQ39fXaDGr6QFJ90h7BAi0JGAT+Za4HJwbAet7&#10;YZVSvcKql952TUDu6hp1hi607GeWL7zcNd8BGRqDruRFIFM3AOQF1TimBWwibzZkQUAOyUIV9IFA&#10;zwU6yl0FuTG050VKqgN1u2q8fnpk+IXRiVkt1+0yn9Q1tUOAAAECBAgQIECAQKmj3MUvLIGpWDX2&#10;1L5H9z4zWjp38oXh4frvH52uDWjBt3uFNWy9JUCAAAECBAgQINBrAbmr1xXo3vXrdtWILnr0ib2P&#10;PDrr+/Gj5ae/SqVlS5ecG50ZyV4YnrM61r2euxIBAgQIECBAgACBsAXkrrDrl07vjz0+O5I982pp&#10;ZhI7ceZiOtfWKgECBAgQIECAAIH8Cchd+avpvCN62+27h/YMPXDb2tbHPDOJHRg+33g/xNYbdgYB&#10;AgQItChgk4YWwRxOgMBsgYLs0ZC1vbvkruL8KA4MDJQHO7BhR5S+5nw/cOvaRXEtli9tvB9i3PMd&#10;R4BAOwI2kW9HzTkECHRXwL8LdNfb1UISkLtCqlaafR3YsLO8Gjbn+57Npdl5bO369165rNHrv9Ls&#10;n7YJECBAoJgCPscXs+5GTSB/Au3nroIsUOav5C2OaHDrntl5bMeGysKZLwIdC2TtBoCOB6SBbAl4&#10;eVe26qE3BAgQKLZA+7mr2G5GT4AAAQIECBBoLmC9rrmRIwgUQ0DuKkadjZIAAQIECBAgQIAAgd4J&#10;yF29s3dlAgQIECBAgAABAgSKISB3FaPORkmAAAECuRBw01ouymgQBHopUJA9GjL4DLnc1ct579oE&#10;CBCIKWAT+ZhQDiNAoIcC/l2gh/gunX0BuSv7NdJDAgQIECBAgAABAgTCFpC7wq6f3hMgQIAAgRwL&#10;WD/JcXENjUDRBNrMXQW5MbRos8F4CXRTIIM3Xndz+K6VtoCXd6UtrH0CBAgQaEmgzdzV0jUcTIAA&#10;AQIECBAgQIAAgSILyF1Frr6xEyBAgAABAikKuE8yRVxNEwhNQO4KrWL6S4AAAQIECBAgQKAtAc8K&#10;tcWWzElyVzKOWiFAgEB6AjaRT882rJYtnoRVr6L11vwsWsWzPN5sPkMud2V5zugbAQIECBAgQIAA&#10;AQJ5EJC78lBFYyBAgAABAgQIECBAIMsC7eQuN4ZmuaL6RoAAAQI2kc/HHHDfWj7qaBQECFQF2sld&#10;7AgQINChQDZvvO5wUE4nQIAAAQIECMwnIHeZGwQIECBAgAABAgQIEEhXQO5K11frBAgQIECAAAEC&#10;BAgQkLvMAQIECGRawCbymS6PzhGYX8DzaWZH1gQKskdDZp9lkLuy9hOhPwQIECBAoIGAD/GmRZYF&#10;zM8sV0ffMiIgd2WkELpBgAABAgQIECBAgEBuBeSu3JbWwAgQIECAAAECBAgQyIhAy7mrIDeGZqQ8&#10;ukGAAAECrQp4eVerYtk83n1r2ayLXhEg0LZAy7mr7Ss5kQABAlWBzD7wqkAECBAgQIAAgZQE5K6U&#10;YDVLgAABAgQIECBAgACBSQG5y1QgQIBAdgVsIp/d2ugZAQIEghLwrFDPyyV39bwEOkCAAAECBAjk&#10;TaBQz6cVarB5m6m5G0+Wn2WQu3I33QyIAAECBHIn4HNt7kpqQAQIFE5A7ipcyQ2YAAECBAgQIECA&#10;AIEuC7SWu9wY2uXypH+5iVPDwy80/h6dSP/yrkCAAAECBOYKWN8zKwgQyJ9Aa7krf+Mv9Igufuff&#10;bv/UQ488urfB9zOvls6NNshjJ85eLLSZwRMgkHEBL+/KeIF0jwABAoUVkLuKWvrxZz7/iX//vdKb&#10;84z/2OMNwtjBH0z0LV5cVDHjJkCAAAECBAgQINCugNzVrlzY540f+Xf/64/mDV3zjW3Z0uV9fWEP&#10;XO97L5DljYZ6rzOzBzaRz1pF9IcAAQKBCnhWKAuFk7uyUIWu92Hk8GM/rK50rfjF3xoa2jPn+2Ob&#10;G/Rp7fq/e9Uyy11dr5YLEiBAgACB7Ap4GC+7tSlezzL+b7tyV/GmZKk0fuZkddjrt/zD969pJDC4&#10;tUEY27lhoIhaxkyAAIEeC/hc2+MCuDwBAgSSEJC7klAMrY2zYy9VunzdlVe7bzC04ukvAQIECGRe&#10;QFTOfIl0kEAPBFrIXW4M7UF9Ur3kirf0p9q+xgkQIECAAAECBAgQqAi0kLuI5VDg9fMT9oXPYV0N&#10;iQABAgELWCwKuHi6ToDA/AJyVxFnx+B1HyoPe+z4yYnXT5/2euQizgFjJpBLAS/vymVZDYoAAQL5&#10;EJC78lHHFkcxuPHWtYui4PXUX46Wzp18YVT0ahHQ4QTSF7CJfPrGrkCAAAECBLonIHd1zzpLV/pb&#10;V9zwgZWlRaWjT+x9phK9hocr3xJYlqqUx75kfIPXPJIbEwECBFIUcFNoirjJNW2PhuQsO2pJ7uqI&#10;L8yTRw5u/9RD+w6fqr43OYpejzxa+X7m1dK50ckAVo1hU9/iWJiV1msCBAgQIECAQEEEsv9vu3JX&#10;QaZi3TBrb++aPfRjj08GsGoMm/quLYhJX8WbLEZMgEDPBawn9LwEOkCAAIFEBOSuRBiDauTsj49X&#10;V7piflUXxJ4Z7fOur5hiDiNAgAABAgQIECAwUyBu7nJjaH5mzuDWoT1Dc78fuG3tAmNcOdDf17c4&#10;PwhGQoAAAQIE0hGwRJmOq1YJBC8QN3cFP1ADaCYwsGFHozz2QGXnw9I1775h5ZJmTfh7AgQI9E7A&#10;JvK9s0/yykJLkpraIkAgSwJyV5aqkcW+DGzYuTvKY1sHs9g5fSKQVwGbyOe1ssZFgAABAoUVkLsK&#10;W3oDJ0CAAAECBAgQyLmAZ4WyU2C5Kzu10BMCORfI/gavOS+A4REgQCBRATeFJsqpsY4EgviMIXd1&#10;VGMnEyBAgAABAgQIECBAoKmA3NWUyAEECBAgQKA3AtYTeuPuqgQIEEhBIFbucmNoCvKaJECAAAEC&#10;BAgQIECgKAKxcldRMAoxzotnTwy/fOZiIcZqkAQIECBAoLsClii76+1qBEISkLtCqlbHfR1/5vd+&#10;80v/+8SFn4y8MHzirPDVMagGCKQhYBP5NlS9vKsNtAyeIrRksCi6RIBAUgJyV1KSAbQzfuTff/VH&#10;b546vH/vIwdf7Ft96eIA+qyLBAgQIECAAAEC7Ql4Vqg9t5TOkrtSgs1gs+MvfvuH1W6t3PhLN62R&#10;ujJYI10iQIAAAQJhCFicDKNOepklAbkrS9VIty9nf3y8eoEVa6/oT/dSWicwRyCIF2uoGwECBAgQ&#10;IBCcQCifMeSu4KZW2x0efMfm2rmvnz490XZDTiRAgAABAgQIECBAoCUBuaslrrAPHtz00bWlRaXS&#10;2FN/OVo6d/KFUdEr7ILqPQEC+RZwH1e+62t0BAgUTaB57vJAXn7mxMC1H7n9Ayuj6HX0ib3PVKLX&#10;8HD5+4R95fNTZCMhQIAAAQIECBDIoEDz3JXBTutSWwIjB7d/6qF9h0+V3iyfHkWvRx4tfx8YPv/6&#10;T05UA9jM71PWw9qCdhKBTgRsIt+JnnMJECBAgEBmBeSuzJYm6Y6NnznZsMmxw/uqAWzm99OjpfMn&#10;K0nM7YhJl0J7BAgkK+DlXcl69qq1HNxXmYMh9Kr6rkugCAJyVxGqXBljeTvDykpXvK+jj1eS2DOj&#10;fX198c5wFAECBAgQIFAIAQkziDJ7VihrZZK7slaR1PozuHVoz9Dc73s2RzttzPu1cqC/r8+bvlIr&#10;ioYJECBAgAABAgQ6EAhlE/loiHJXB3XOxamD23Y3ymP3bC7vfFi65t03rFySi3EaRE8FAvqd2FMn&#10;FydAgAABAgRyKyB35ba0nQ1scOuech7bOthZM84mQIAAAQIECBAgQKDpepcbQ00SAgQIdE3AZoZd&#10;o87+hTw/k/0a6SEBAgRaErDe1RKXgwkQIECAAAECBAgQINCygNzVMpkTCBAgQCA7AjaRz04tOumJ&#10;9b1O9JxLgEAQAnJXEGXSSQIECBAgQIBAJgSE5EyUoVknPCvUTKgHfy939QDdJQkQIECAAIGcCUgj&#10;OSuo4RBIXEDuSpxUgwQIECBAgAABAgQIpC4Q1otq5K7UJ4QLECi4QFi/EwteLMMnQIAAAQIEUhKQ&#10;u1KC1SwBAgRaE7CJfGteuT7aHWu5Lq/BESBQUIGFcpcH8go6KQybAAECBAgQIECAAIFEBax3JcqZ&#10;1cYunjnxwvDwy2cuZrWD+kWAAAECBAgQIEAgzwJyV56rWx3b+JGhT97/+wd+MHHhJyNR+przfeKs&#10;OJb/WWCEBPIp4OVd+air+yoDqqNiBVEs96xls0xyVzbrkmSvzo69FDV36vD+vY88Ouf74A8mXj89&#10;MjeMDb9wwupYklXQFgECBAgQIECAQJEF5K7cV3/8zMkFxjj21L65YezRvQeGz79+fsI6WO5nhwES&#10;IECAAAECBMIUCG7DZLkrzInWQq8HNuzcPbTngVvXLmrhpLHjJy/2L1ncwhkOJUCAAAEChRVw911h&#10;S2/gBOILyF3xrYI+spq+hmZ/P3jr2lKjPLb2Qx961zKxK+iSZ6Tzwf1bVK/cbCLfK3nXJUCAAAEC&#10;3RGYN3d5IK87BejxVQY27NhTzWNTC2KrN95+1513f+TagR73zOUJECBQUAErJwUtvGETIJB3Aetd&#10;ea9w3PFFC2K/U74X8dXD+54ZLZ07bZPDuHKOI0CAAAECBAgQINBMQO5qJlSgvx/Y8EsfKg/36HPR&#10;JocXLhRo5IZKgAABAgQIECBAIFUBuStV3tAaH3zH5vLjXmN/fb504YLdDEMrn/4SKJiAl3flo+Du&#10;qwyojooVRLE8K5TZMsldmS1NLzt25rWJXl7etQkQIECAAAECBAjkS0Duylc9OxzN+JlXplro67Od&#10;YYeaTidAgAABAgQIEEhFIMQNk+WuVKZClhqdODU8/MKc71ONFrT+6rnDL5XejDq/7GdWL1mSpUHo&#10;C4FcC9hEPtflNbj8C7j7Lv81NkICSQg0zl1uDE3CNgttjBzc/qmHHnl078zvp0dL50/ODmPf/uPP&#10;/u4Tr1Y6fd2V6/rFrizUL/Q+hPhvUaGb6z8BAgQIECCQTQHrXdmsS0K9Gj9zslFLRx+fncSiYLbv&#10;8Njkse9+zwdWiV0JlUAzBAgQaEXAykkrWo4lQIBASAJyV0jVarmvZ398vHLfYAtfV/y9B/7xez3a&#10;1YKYQwkQIECAAAECBAg0E5C7mgkF/feDW4f2DM35vqeyWXyjr833DP1PHxwIesg6T4BAMQRsIl+M&#10;OhtlhgQsxmaoGPN3xbNCWS6T3JXl6qTUt8Gte3Y3ymNDQ9sGU7qkZosp8E8uuy/aMaL2XUwEoyZA&#10;YAEBH+VNDwIEiiMgdxWn1kZKoAcCKz5yoPZdn8HksR4UwyUJECBAgEAuBALduEvuysXsMwgCIQjU&#10;ZzB5rFYxm8iHMHn1kQABAgQIdCogd3Uq6HwCBDoUkMc6BHQ6AQIECBAgkH2BBrnLA3nZL5seEiiC&#10;gDxWhCobI4HQBTyiFnoF9Z9A1wSsd3WN2oUIFEvgx/96URSc0hizPJaGqjazIOATfBaqoA8ECBBI&#10;SUDuSglWswQIdFtAHuu2uOsRIFAYAf8oEESp3bOW8TLJXRkvkO4RINCpgDzWqWD2zvfyruzVRI8I&#10;ECBAoImA3GWKECBQUAF5rKCFN+zMCFhCyUwpdIQAgW4IyF3dUHYNAgQCEuhmHrOJfEATQ1cJECBA&#10;IAsCgb68K6KTu7Iwf/SBAIEABLqZxwLg0EUCBAgQIECgFYHZucsDea3oBXTsxKnh4Rfqvk9NBNR5&#10;XSWQaQF5LNPl0TkCBAgQIJANAetd2ahDar24eObEC8N/8YfbP/XQI4/unfp+erR0/uRkDBPAUrPX&#10;cNEF4uSxohsZPwECBAgQKIyA3JXjUl88cfCzn7z/9/c+8sTR0pv14zz6+GQGmwxgJ85czDGDofVC&#10;IL2Xd/ViNAlfsz6PJdy05kIWsMlEiNUrSNUKMswQZ6A+hyUgd4VVr/i9Hf/mv/rN3//G2MInlAPY&#10;geHzr//kxPCoGw/j4zqSAAECBAgQIJApAc8KZaocDTsjd2W/Ru30cORPPvMfXqmtca299cGhoT1T&#10;3x/bPKPFscP7Hnnm1dK5UcmrHWnnECDQbQEv7+q2eDrXs4SSjqtWCRDIroDcld3atN+z8SN//lT1&#10;7BW/+FtR3NqxYaCuscGtkxlsOoAde/yZ0dK502fdbtg+ujMJtCwQ5YfonsOWT3MCAQIECBAoqkC4&#10;m8hHFZO7cjhtx1987qXKA13rf+2Om9fMP8ByALtnc2lR+Yijz/1g4vXz5wWvHM4HQyJAgAABAgQI&#10;EOi5gNzV8xIk34GzYy+VG12x8Z2DfYubND+49WMfqhwydvyViQsXLiTfGy0SIECAAAECBAgQKLzA&#10;jNzlgbxczIfxMycr41i+tD/OeAY33rq2vOR1avx8nMMdQ4AAAQIECBAgQIBAqwLWu1oVy/7xA8tq&#10;9xaeO2+XwuwXTA8JECBgkwlzgAABArkXkLtyWOJLV7y1PKqjL8fdpXBq48P+/iU55DCkrgt4eVfX&#10;yV2QAAECaQn4R4G0ZBNt1z1riXKm1ZjclZZst9q9ePbE8AvDM77/qn/9jeXdMqq7FJ58YeEN4sf/&#10;y9OVx8HWv+3dy8SubpXNdQgQIEAgdAGBJPQK6j+BLgvIXV0GT/Zy40d2/+b9X3h07yP13wd/MLH8&#10;Pbd/YGUUvY4+sbcavaJgduJMg80KJ579w10HXok2P1xx8+YblzXbhCPZzmuNQKEFbCLfXvm9vKs9&#10;t6ydJbFkrSL6Q4BAFwTkri4gd/kSY0/te3TvvsOnKlvJl6NXlMoODJ9//ScnZi6LvfAXX9px71eO&#10;lg/7O79+15arpK4uF8rlCBAgQIAAAQIEYgsE/fKuaJRyV+xSZ/HAsz8+Hq9bY4f3zVgTq6yPPX6s&#10;fPKKjbff9YvLxoab3I4Y7zqOIkCAAAECBAgQIEBgrsB07vJAXoDzY3Drnt1De4ZmfH9sc2sDqUay&#10;Z0b7+vpaO9HRBAgQIECAAAECBAjEE7DeFc8poKMGt85OYpVgds/m8ku65vtaOdDf1/QdywEh6CoB&#10;AgQIECBAgACBLAnIXVmqRpp9Gdw2Z2WsnMceqL40+Zp337DSZoZp+mubAAEC8wnYZMLcyKyAyZnZ&#10;0tR3zD1rQZQp6qTcFUqlUurnwIad5Ty2dTCl9jVbOAEv7ypcyQ2YAAECBAgQiCEgd8VAcggBAgQS&#10;FbCJfHucNpFvz81ZaQhYCEpDVZsE8i0gd+W7vkZHgAABAgSyJSCxZKseekMgEIHQN5GPmOWuQOaa&#10;bhIgQIAAAQIECBAgEKyA3BVs6XScAAECBAgQIECAAIFABCZzl41QAqmXbhIgQIAAAQIECBAgEJ6A&#10;9a7waqbHBAgQIECAAIG0BTyJl7aw9osmIHcVreLGS4AAAQIZEvDRNkPF0BUCAQq4Zy2gosldARVL&#10;VwlkXcDLu+JUyCbycZQcQ4AAAQIEciYgd+WsoIZDgACBfAp4eVc+62pUBAgQKIyA3JW3Ul88c+KF&#10;4eGXz1zM28CMhwABAgTCF8jHfZX5GEX4s8kICiSQg5d3RdWSu3I1ZcePDH3y/t8/8IOJCz8ZidLX&#10;nO8TZ8WxXBXcYAgQIECAAAECBMIQKOcuD+SFUasYvTw79lJ01KnD+/c+8uic74M/mHj99MjcMDb8&#10;wgmrYzFwHUKAAAECBAgQIECgXQHrXe3KZfG88TMnF+jW2FP75oaxR/ceGD7/+vkJ62BZLKg+ESBA&#10;gACB3gi4l7I37q6aawG5K0/lHdiwc/fQngduXbuohVGNHT95sX/J4hbOcCgBAgQIECBAgEDPBdyz&#10;1vMStNQBuaslriAOrqavodnfD966ttQoj6390IfetUzsCqK0OpkDAZvI56CICQ7BkkKCmJoiQIBA&#10;xgXkrowXKLnuDWzYsaeax6YWxFZvvP2uO+/+yLUDyV1ES0UW8PKuIlff2AkQIECAAIGFBeSuAs6Q&#10;aEHsd8r3Ir56eN8zo6Vzp21yWMBJYMgEwhLw8q6w6qW3BAgQSFAgH5vIRyByV4KzIqCmBjb80ofK&#10;3T36XLTJ4YULAfVcVwkQIEAgVAH3VYZaOf0mQCAJgZ/yQF4SjAG2MfiOzeXHvcb++nzpwgW7GQZY&#10;QV0mQIAAgV4ISI+9UHdNAnkQsN6Vhyp2MoYzr010crpzCRAgQIAAgZwJyJY5K6jhZERA7spIIbre&#10;jfEzr0xds6/PdoZd93fBQgrYzLCQZTdoAgQIpCLgnrVUWNNsVO5KU7fbbU+cGh5+Yc73qUYLWn/1&#10;3OGXSm9GHVz2M6uXLOl2R12PAAECBAgQIECAQKEE5K7clHvk4PZPPfTIo3tnfj89Wjp/cnYY+/Yf&#10;f/Z3n3i1MvLrrlzXL3blZhIYCAECAQm4lSugYukqAQIEOheQuzo3zEYL42dONurI0cdnJ7EomO07&#10;PDZ57Lvf84FVYlc2Khh4L7y8K/ACZrr7NpHPdHl0jgABAgTiCchd8Zyyf9TZHx+v3DfYwtcVf++B&#10;f/xej3a1IOZQAgQIEGhXwPpeu3LOI1Bogdy8vCuqotyVl6k8uHVoz9Cc73sqm8U3+tp8z9D/9MGB&#10;vIzeOAgQIECAAAECBAhkWeCnPr1rV5b7p2+dCQxu3bO7UR4bGto22FnLziZAgAABAgQIECBAIK6A&#10;9a64Uo4jQIBAJwI2ke9Ez7kEMiJQhLslizDGjEwn3SiagNxVtIobLwECBAgQIECAQNgCXt4VYv3k&#10;rhCrps8ECBAgELaAJYWw66f3BAgQaF1A7mrdzBkECBAgQIAAAQIECBBoRUDuakXLsQQINBLw8i7z&#10;Ij0BL+9Kz1bLBAgQINBNAbmrm9quRYAAAQIEiijgvsoiVt2YCXQskKeXd0UYclfHM0IDBAgQIECA&#10;AAECBAgQWFBA7jJBCBAgkLqATeRTJ3YBAgSSELAymYSiNgg0FpC7CjszJk4Nj04UdvQGToAAAQIE&#10;WhSQSVoEc3haAjaRT0s25XblrpSBM9b8xOjwC8PR91/84fY/Gr6kry9j3dMdAgQIECBAgAABArkU&#10;kLtyWdYZg7p45kQlaw1/40s7f/uhR/c+En0/cXTFW/r7+hbnf/RGSIAAgcwJWDbJXEl0iAABAukL&#10;yF3pG/fkChfPvFzJWt/+489+8v7fr2StRx8/+uZ0X5YvXW65qyelcVECBAgQIECAAIHiCchdeap5&#10;9MhW5TbC//wnD33igS9Usta+w2MNR7h2/XuvXGa5K0/V79lYvLyrZ/QFuLCXdxWgyIZIgACBxgI5&#10;20Q+GqTcFfxcr3tk61MPVbLW3n2HT5XqlrZmDHHtrQ8ODe0Z2rFhIPiRGwABAgQIhCDgvsoQqqSP&#10;BAikLiB3pU6cxgUaP7I1b9a66Z495axV+Ra40iiINgksJGATefODAIEgBCTkIMqkk+EKyF2B1S5a&#10;3Zr3ka36oaxdu7a0qPwH62/5xP3bBgMbpe4SIECAAAECBAg0ELCJfLjTQu4KqXYjB8obEs73yFZp&#10;8z1Ti1pDQ7dfXx3YygHbFoZUYn0lQIAAAQIECBDIn0AUmOWugMo6fubk7N5u/ljtBsKhofplrbM/&#10;Pl657XDZzywJaIS6SoAAAQIEsingHrxs1kWvCAQkIHcFVKxylppcxdp429133Rl9v/2nzlxsNIK6&#10;iObtyAGVWFcJEMi/gI/v+a+xERIgQKCRgNwVzryoy1KnDu8v71t4YPj86z85EW0cf6Jx+iqVym9H&#10;Xmy7+HCKrKcECNQEbCJvMhAgQIBAngTkrnCqObBhx57dQx/bPN3jscP76tPX6ETtr86OvVT572Xe&#10;jhxOgYPsqZd3BVk2nSZAgAABAtkWyN/LuyJvuSvbk25u7wa3RptnPHDb2tnp65nR0rmT0UuTXy4v&#10;fU0tjZWXu/osd4VWY/3NlYBN5HNVToNpXcB9la2b9eYMleqNu6sWSUDuCrLa0dJXlL7u2VzZKb76&#10;dfSJ6M7DAz+YuPCTkReGvzNcfRJs+dL+IMen0wQIECBAgAABAgRyJSB3BVzOwW27h/Y8cOva6fRV&#10;fe7rwA/O/d9Tw+rr6wt4hLpOgAABAgQIECAwJeDlXUHPBbkr6PJFnR/YsDNKX/dsrr4lufJ16vDh&#10;o5VN5KOXd0XLX6emH/sKfbD6T4AAAQIECBAgQCAwgep9vHJXYGWbp7uDW6MtNx68dW1d+qoEsP1P&#10;j5bOnxyOnvuSvvJRaaMgQIAAAQIECBAIUUDuCrFq8/R57oaH0WNfjz8a3XkofeWozIZCgEDAArYu&#10;CLR4Chdo4XSbQKYE5K5MlSOJzszd8HB2+jpxtuG7lpO4uDYIECCQiICXdyXCqBECBAiEKJDLTeSj&#10;QshdIc7G5n2ubng4Y7v5yfR18AcTr58/L3g1N3REUwEv72pKZBP5pkQOIECAAAECBRGQu/Jc6Abb&#10;zZfGjr9ysb/fO73yXHdjI0CAQEYE3J6XkUI07YZKNSVyAIHOBeSuzg2z3sLM7eaveucVyxeLXVkv&#10;mv4RIECAAAECBGYI2EQ+9Akhd4VewZj9r203f+XaG1YtiXmSwwgQIECAAAECBAgQ6ECgtp4sd3Wg&#10;GN6p0XbzWwfD67YeEyBAgAABAgQIEAhbQO4Ku356T4AAAQKhCHiEJpRK6ScBAgTSEJC70lDVJgEC&#10;BAgQIECAAAECBKYF5C6zgQABAqkI2ES+bVYv72qbzolpCFioTENVmwTmE8jry7ui8cpdpj0BAu0I&#10;eHlXO2rOIVAkAXEllGqrVCiV0s/QBeSu0Cuo/wQIECBAgAABAjkXsIl8Dgosd+WgiIZAgAABAgQI&#10;ECBAgECmBeSuTJdH5wgQIECAAAECBAgQCFSg/j5euSvQIuo2AQIECBAgQIAAAQLBCMhdwZRKRwkQ&#10;IEAgXAFbF4RbOz0nQIBAIgJyVyKMGiFAgMAMAZvItz0hbCLfNp0TCRAgELpAjjeRj0ojd4U+P/Wf&#10;AAECBAgQSEsg9wuVuR9gWjNDuwRaF5C7WjdzBoHCC3h5V+GnAAACTQR8mjdFCBAgMEtA7jIlCBAg&#10;QIAAAQIECGRXwMu7slubVnomd7Wi5VgCBAgQIECAAAECBAi0LiB3tW7mDAIECBAgQIAAAQIECCwo&#10;MOuOa7nLfCFAgAABAgQIECBAgEC6AnJXur5aJ0CggAI2kS9g0Rcesk0mTAkCBAgQkLvMAQIECBDI&#10;ioCXd2WlEvpRDAH/IlCMOgczyny/vCsqg9wVzFzUUQIECBAgQIAAAQIEAhWQuwItnG4TIECAAIGM&#10;CuRmFSU3A8noRNGteAI2kY/nFMBRclcARdJFApkS8NLkTJVDZwgQIECAAIEgBOSuIMqkkwQIECBA&#10;gAABAgQIBCMwd8Fc7gqmeDpKgEAQAjYzDKJMOkmAAAECBLosIHd1GdzlCBAgQIAAAQIECBAonIDc&#10;VbiSGzABAgQIdFPA3gzd1Hat+AJmZnwrR3ZBIPebyEeGclcXJpJLECBAgEBzAS/vam7kCAIECBAI&#10;VkDuCrZ0Ok6AAAECBAgQIJBrAZvI56m8cleeqmksBAgQIECgxwLuXutxAVyeAIGsCshdWa2MfhHI&#10;pICXd2WyLDpFgEDyAgJk8qZaJFBsAbmr2PU3egIEEhWwiXyinBojQIAAAQJBCjT8hxu5K8ha6jQB&#10;AgQIECBAgAABAgEJyF0BFUtXCRAgQIAAAQIECBAIUkDuCrJsOk2AAAECQQh4RiiIMhWwk2ZmAYue&#10;5SEX4eVdkb/cleVJqG8ECBAoioCXdxWl0sZJgACBogrIXUWtvHETIECAAAECBAhkWMDLuzJcnHa6&#10;Jne1o+YcAgQIECBAYK6Au9fMCgIECMwnIHeZGwQIxBXw8q6FpWwiH3cmOY4AAQIECORXYL5/gZK7&#10;8ltzIyNAgAABAgTaErBw1xabkwgQWEhA7jI/CBAgQIAAAQIECBAgkK6A3JWur9YJECBAoLAC1kwK&#10;W/qMD9zMzHiBita9gmwiH5VV7ira3DZeAgQIZE7AJvKZK4kOESBAgEDSAnJX0qLaI0CAAAECBAgQ&#10;INCZgE3kO/PL4tlyVxarok8ECBAgQCA4AXevBVcyHSZAoJsCclc3tV2LAIHcCthEPrelNTACBAgQ&#10;IJCEgNyVhKI2CBRAwMu7ClBkQyRAgAABAgQ6Elhg5V/u6kjWyQQIECBAgEDOBNwwmbOCGg6BjAjI&#10;XRkphG4QIECAAAECBFIXkCpTJ3YBAvMIyF2mBgECBAgQSF7Ap9vkTbVIgEDuBIrz8q6odHJX7uav&#10;AREgQCAoAS/vCqpcOkuAQDcEbCLfDeWuX0Pu6jq5CxIgQIAAAQIECBAgUDABuatgBTdcAgRSELCJ&#10;fAqomgxMwH2VgRVMdwkQ6LqA3NV1chckQIAAAQIECBAgQKBgAnJXwQpuuATaEvDyrrbYnESAAAEC&#10;BAgUSGDhlX+5q0BTwVAJECBAgACBIgu4HbTI1Tf2ngvIXT0vgQ4QIECAAAECWRGQTLJSCf0ogECh&#10;NpGP6il3FWBSGyIBAgQIdFfAZ/fuersaAQIEAhCQuwIoki4SIEAgrwJe3pXXyhoXAQJtC3h5V9t0&#10;GT9R7sp4gXSPAIGsC9hEPusV0j8CBAgQIJABAbkrA0XQBQIECBAgELKA+ypDrp6+EyDQJQG5q0vQ&#10;LkOAAAECBAgQIECAQF4Fmv4LlNyV19IbF4HEBLy8KzFKDREgQIAAAQJFFZC7ilp54yZAgAABAgSK&#10;JND0H+OLhGGsBHogIHf1AN0lCRAgQIAAAQIECBRZoGgv74pqLXcVecIbOwECBHopkNdN5K0q9HJW&#10;dXZttevMz9kJCNhEPgHErDYhd2W1MvpFgEAIAjaRD6FK+kiAAAECBHovIHf1vgZ6QIAAAQIECBAg&#10;QIBAvgXkrnzX1+gIECBAgEC6Au7NS9dX6wQI5EVA7spLJY2DAAECBAgQIECAAIFeCMT5Fyi5qxeV&#10;cU0C4Qh4eVc4tdJTAgQIzCsQ50MhPgIEUhWQu1Ll1TgBAgQIECBAgAABAjMECriJfDR+ucuPAQEC&#10;BAgQIECAAIHeC9hEvvc1SLMHcleautomQCDXAjaR76S8Xt7ViZ5zCRAgQCA4AbkruJLpMIEQBJZt&#10;LVW/W/qqndXSufVntXQ5BxMgQKBOwBNQpgMBAqkKyF2p8mqcQOEERp5+cvv9h7Zv31H5Hjry0zHS&#10;Vzk4vePA/U9OnVU5cbzUPLlFJ/705bu376yduHtkY8thr3AlMmACBAgQIECgBwJyVw/QXZJAPgWi&#10;CHT/kw8ferNudMf379rxe0+PL5yFxo8Mbd/+xUOlRidGbc2/aFY+cddjx+tOPL7/vu3bvzbS6jpb&#10;PuthVAS6IWCNqBvKrkGAQC4E5K5clNEgCPRe4OyBXV+JItDqjbfdfded1e/bN66I+vWjrz568IcX&#10;541PP335vv0vlbu//pbaiVvWL5o+cb7oNXXi+i2Tl7v7rlvWl6ITn3r4S89OiF69nxJ6QIBAVgTE&#10;46xUQj9yKhDzR0zuymn9DYtAEgLxX941PvJfywtWKzZ+8NolfZcNXrNuXfR9w6/99t03RkFobPi7&#10;w2cuNl65GnmqnNbKoeumVaWla6onfviO3/nIFeUTv3Ho2fKJc7+Wba2eGMW8968q9a8pn3VNdN6D&#10;266IotfRY0dGJ9xwmMQU0AYBAgQIECCQjIDclYyjVggUWmDZxhe/XV6zWv++df2XXLZ62eKaxjW3&#10;7n7o3ju3Xbv4/PlKfpq1DLVs45mT5T9ef2UldK1aMnXiwLs+cHX5v0+f/uHpiQYnlkqD28otb6nE&#10;vLrz1ry12sS58+XTrHoVel4aPAECBAhkUaCYL++KKiF3ZXE66hOB0ATOjh2PunxdlJ76l9elrsow&#10;lqwqL0ZdNfuPq0Mc2LDz9+7/xJ3lNav+qdB15mAp+q7+dlq+tP/ChQYrXuUDGrU88v3Ksttb+tMX&#10;tIl8+sbhXSHmrSbhDUyPCRBIX8DLu9I37vEV5K4eF8DlCeRBYLyyalVOO0v7/+ZI3QaDlW0J678q&#10;eWn6q/w/Fy+7qhzMJtesqgdMLaCtHOgv9fVNL58t0FT0VyMHtz98KPr/K8tufX15kM3tGPL68q7c&#10;FszACBAgQKBjAbmrY0INECBw9sfVTQVPPvsv752xweDUfobR302uYs3Bqk9iU/89fmT//uNRg9dd&#10;H91GuECAmmpz5EBlK/ly6Lpi0+2V1bPqstusmKdSBAgQmEfAWqWpQYBA2gJyV9rC2idQGIGxw099&#10;783S9dPbEt695bpo8D/66n3/5jvz72dYi2S1jPRaadf+6LbF1Ztuv2l1aemc+xbnelaX26pfrzy1&#10;79HvLppaPSuMvYES6ImArNITdhclQCBQAbkr0MLpNoEsCqyMNpG/fnpbwmui/QU/ckXU0e9993C0&#10;v2CcXS7GR05O3iu45VeuXXLJ8tqWGQutXE0+JFbehv72jStLi57du+PLR7Poo08ECBDovoB43H1z&#10;VyyUQPwfMbmrUBPDYAmkKrBi7RWVTeSntxcsDbzr/W8tb+z+8nBlf8GFvqKt4Z9+cmqlq3Kv4Jqp&#10;zTgWvl2w7iGxa2741Tt//eeiqzz3p38yHC/ppSqicQIECBAgQIBAVUDuMhMIEGgsEP/lXaVLL19b&#10;fmHxsqVLLunvn9oFY+rhq/IrkKOvJhu7/19Hdu98+FD0TNeKTbdXV7pm7rQxt4/RHvHV7+irLpgN&#10;vOMXyklv7K9HTzd+9Zd6EyBAgAABAr0SKOwm8nJXr6ac6xLIl8DAsjXlAR17eXRq88HJbQkroSj6&#10;arKx+/915CvPVjfS2HLX1kroarbStWxjlNOivTQOjEzdvliNeZXrTia91y9ciP5HOq/wsol8vmaw&#10;0RAgQKDHAjaR73EBunJ5611dYXYRAjkXGLxuc3mE07cTTqWd8RefK291GL2Ga96N3adC1+qNt99V&#10;3khjde1dXws+01WNeoee/IvpJ8cqy1+TV1x/5eqcmwc8vLxuIh//Fv+Ai6frBAgQINCugNzVrpzz&#10;CBCoExjc9NGry89xPfHlb03tLRiloJGDk89rvXPV5Gu45kSp8ZEzkytdt0Qv3brs6vqdCOvvJJyl&#10;feZg7Yp/dqzy5Fg16dVfcWntTcxKRYAAAQIECBDosYDc1eMCuDyBPAhEaWpgw8fvviEay6mv/6vy&#10;q7Sq39W3GFd3Jly+pMFIl73jqf0vVf782OOPPLr3C7/zidq51f/YXXnxcsN7BaeuePQrv73QFb3C&#10;Kw8zzBgIECBAgEDwAnJX8CU0AAKZEIjizTW37nnozk0rJp+uqvQqel6rbmfCuRFo5PuHKi9cnvdr&#10;4tXjJyrbY8yNXpNX/Oj6qee5yo2siG5WnLkXYiZ0dIJADgXydF9lnsYya6rleGg5/KEypLwLLHrj&#10;zQU/9OR9/MZHgMB8Ai3sZ1hropyOLp45MXL69dofRc9rVfaVb7juFB0/Mfr8yXMLVSG6+bC6y8bc&#10;FibD2MTo8MnztSZqx8930SRKbl+NThQ939WJXnbOzdMH+jyNRe7Kzs9ISz0pzr4aOdvPsKXfHta7&#10;WvqhcDABAk0FFi+7at0162rf84euai5asqru4PoTp/57amvDBheeTGJLVk1fbt01teNTu8NQ6Go6&#10;CRxAgAABAgQIzBKQu0wJAgQaCLSz2DXf+lLztx7HKMF8jUztHT+jiYZ/GOMiDiFAgAABAt0XsNjV&#10;ffOeXFHu6gm7ixLIr0DtPVp1L9RqMtq5p7TayKzj86trZAQIECBAgECgAnJXoIXTbQIECAQp4OGu&#10;IMum0wQIECDQsYDc1TGhBggQIECAAAECBAgQILCggNxlghAgQIAAAQIECBAgQCBdAbkrXV+tEyBA&#10;gACB/Am0tHVy/oYfyoiUKZRK6WegAq3+iMldgRZatwkQ6I2ATeR74+6qBFITaPWTU2od0TABAjkX&#10;kLtyXmDDI0CAAAECBAgQINBzgZy9MbkNT7mrDTSnEMi5QJsv78q5iuERIECAAIHkBYrz8q7k7UJr&#10;Ue4KrWL6S4AAAQIECBAgQIBAaAJyV2gV018CBAgEK+DlXcGWTscJECBAoFMBuatTQecTIECAAAEC&#10;BAgQIEBgYQG5ywwhQIAAAQJdElg69dXS9WpnVf8j/rntXS5++47MsoB9GrNcHX0rpoDcVcy6GzUB&#10;Au0I2ES+HTXnVAROP7nrU5/69PbtOyrfQ8+/0TxBVVLT6Sc/tWvqrPKJR8ZLsdLXa9/5ct2JX65c&#10;L6lS+ECflKR2CBAIV6CN34RyV7jl1nMCBAgQCEBg6RvPRxHo4UNv1vX1+P5dO37v6fGFs9D4kaHt&#10;2794qNTgxKipBc594/l//6nPHTxed+Lx/fdt3/6108lFrwDcdZEAAQIZE5C7MlYQ3SFAgACBXAm8&#10;fGDXV6IItHrjbXffdWf1+/aNK6Ih/uirjx784cX54lOU1vbtf6kssf6W2olb1i+qnThv9Hr567v2&#10;Hy+fuGLj7ZNXvG3TiujEpx7+F392XvSaObva+BfrXE1Pg+m1QHE2kffyrmiuyV29/oFzfQIZE/Dy&#10;rowVRHfCFnjj+afLC1YrNn7w2iV9lw1es25d9H3Dr/323TdGQWhs+LvDZy42Xrkaeaqc1sqh66ZV&#10;paVrqid++I7f+cgV5RO/cejZ6MSGX6df/t8mQ9e2df2XXHZ1+cQbfvVTn7pl9aLS2H/8+uEzf1v0&#10;CntO6T0BAqEKyF2hVk6/CRAgQCALAgssmCxd+saL3y6vWa1/XzkCrV62uNbha27d/dC9d267dvH5&#10;8+X8NGvVKzrxzMnyseuvrISuVUumThx41weuLv/36dM/PD0x98RS6eVjhyonVq549VW1S/7s9ZvK&#10;Jx598XvReQk+65WFEugDAQIEghCQu4Iok04SIEAgeIG8vrxrwcKcHSvf8XddlJ76l9elrso5S1aV&#10;l7Cmk9GMhgY27Py9+z9x5/ujE/snQ9e5ytfkjSrLl/ZfuDB3xWvp0v+u0syKt/RPX7FyVmlg2c9V&#10;Atu5V8+XA5svAgQIEOiygNzVZXCXI0CAAIHCCIxXVq3KIWhp/98c2b19Z20/w2hbwvqvajSqfVX+&#10;5+JlV5WDWXWtq3pAbQFt5UB/qa9vevlstujYX5+/pK9v+sTo9GpfStHfNApshSlJUQbqubWiVNo4&#10;gxKQu4Iql84S6IpAtC5R/e7K1YK5iE3kgylVdjp69sfVTQVPPvsv7931WN0Gg5P7GVYD1azQVe1+&#10;/R/W/nv8yP79x6MGr7s+elqsmqtmf126Ym35j46+/MMLF6b/rhbYyn/0evlv3GqYnWmiJwQIFERA&#10;7ipIoQ2TQFyBy//pm7XvWgCb9R9x23IcAQKRwNjhp773Zun66W0J795yXfTHP/rqff/mO/PuZ1iL&#10;ZLXQtfT0NysbFa7edPtNq0tL59y3WLUe2PBLGyvB64mH/sPR6P+vvOzrjSO7P1MJbAl8WUhJAFET&#10;BAgELtDeb0K5K/Cy6z6BNAXqM5g8lqa0tnMusDLaRP766W0Jr/nwHQ9+5IpozN/77uHReLtcRK/k&#10;2v5weceM9Vt+5dollywfnNxqo8ENioMf+dhN5e3mS8/94dRtjfftP371Lb+2cWWp8ue+CBDIhoBN&#10;5LNRh+71Qu7qnrUrEciNQEt5LDejNhAC7QqsWHtFZRP56W0JSwPvev9boxR09OXhZrtcRMtVp5/c&#10;NbXSVdlpY83kZhwNb1CMOjn493c/9NHyktrkV/lFXh9ec8l/U34erPywma9Jgfb+xRofAQIE2hOQ&#10;u9pzcxYBAg0EGuYxNyuaK8UVuPTyteUlpmVLl1zS3z+5C0btga7Jtadz5eA1/9NWrx3ZvfPhQ9Et&#10;gis23V5d6Zqx08Z8tkt+/o49D/3zyRcuV17k9ZY3X/lR9LBZtBHi5I4bxS2LkRMgQKAnAnJXT9hd&#10;lECBBFpaHLOZR15nRl43kW+yYDKwbE25osdeHp3cfHBqW8KlUytRC68+vfb8lz9f3Uhjy11bK6Gr&#10;yUrXjPmzZFX1bcvl76uWTYyV3yRW2whxvrWyvM5A4yJAgEDPBeSunpdABwgUVKClPFZQI8MOXmDw&#10;us3lMdRuJ6yta42/+Fx5e8OFVp+mQtfq6C7B8kYaq6fe9bVAZIraHzlQ3q1+96yN6seP/Hn56bDK&#10;HY+NN0IM3toAagLunzQZCGRTQO7KZl30ikBxBbJ5s6JN5Is7Izsb+eCmj15dfo7riS9/q/L6rOot&#10;hSMHJ5/Xeueq6mu45kapN55/YnKl65byXYJXT95dONlCZZfCqUWzmT0cvO5D0R8c31/eLHHyb8aP&#10;7N71lXLMWx/tPz99x2NnI3M2AQIECLQmsOiNN5PZWLa1yzqaAAECSQj8+F833p9txUcOJNH8dBty&#10;V4eeBb3PsJqynn9s+94jcwHXb4k2yZi8dXBW7oq20jiwffehyru/Gn+tvfXBnRsGGgW28pLX/7Lz&#10;4WfmnBvtrhE96LV0TXV7j/buM8zZQkrOhlObKnkdV4e/hTJ4uv0MM1iUOF1q+0fMelccXscQIJBR&#10;ATcrZrQwujUlUI4319y656E7N62o/zeC6Hmt6Z0JG0Sgke8vFLqixidePX7iTLSeNXfVK2ot2s/w&#10;t35xRX0Roox3d2V3jas7CF2qSoAAAQKdCFjv6kTPuQQIhCTQyeKY9a4OK13Y9a6qWyUdXTxzYuT0&#10;6zXI6HmtcgZquO5UPn5i9PmT5xZij0JUZZeNuS1Uw1h0vR/+ZPp6/WtibYS4cKHb/lfeDudPSqfn&#10;bDg1pbyOK6Vp0KtmLXb1Sr7z67b9I2a9q3N8LRAgEIZAS4tj9TsrCl1hFDjrvVy87Kqp3QXLewzO&#10;G7qicZSjVP1uhLVtCev/Y3JrwwbDriax6HrT+xmuSyB0ZR1Y/wgQIJBtAbkr2/XROwIE0hdomsei&#10;LtS/hSz9HrlC3gQaLmot/IRVzOev5jus9pawGuXcP8mbcovjaftfrFu8jsMJECAwKSB3mQoECBBo&#10;LNA0j816JTTH+QQKfpNhlaUae+q/mk6Yuae02khLl2van7weUN0ccv5XVzcYd+2Uls6KGmr7xLzi&#10;GxeBQgl4vqtQ5TZYAgRSFOjk+bEUu5WBpuWuDBQhmS7kaY0oGsv/+I7TDx+qbfy49rYHd0R7RC68&#10;0lgOWrV9+Suoa297INpasun6ZNsntlq5PNWo1bGHdbznu8KqV31v2/4ps94VbtH1nACBbAlYH8tW&#10;PfSGwPwCS994fulf1Yeu6NDj+3ft+L2nxxdewho/MrR912Pll6FNfUWvStu+/Wun53mdWu2wtk9U&#10;RgIEciNgvSs3pTQQAgQCEyjO+pj1rsCm5jzdbfufeLM3/Jef/NS/jXbqX73xti3Xlt9mFn2d/8HB&#10;fYfHSqUVN3/8N7devbjxPpNvPF99A3Xl3WvV80affuRPj5bfSf3Rh+648Y3KjiZzv6KY196JbdDl&#10;qExtjD6kU6x3hVStur528iNmvSvQous2AQLBC1gfC76EBhCmwBvPP11+PdqKjR+8dknfZYPVXR9v&#10;+LXfvvvG6B1rY8PfHY7ejDZ31av8QuqnyqErSmtR6Ir25a+c+OE7Htx2RWlR6eixI6MTDdfK2j4x&#10;TF29jiVQnNAVi6MwB8ldhSm1gRIgEIhAq3msfsv7QIaomwR6JrB06Rsvfvul6PLr31d+kfTq8ivQ&#10;Jr+uuXX3Q/feue3axefPR6+kbhC9BreVD4iWyKK0VnkBdeVrYM1bq/9x7vxEo7Oiv2n7xJ4xuTCB&#10;hAR+98EHd+7cmVBjwTcjdwVfQgMgQKAgAvPlsejPZ+2sWPufBZExTAKtCJwdOx4dft2V0ZrV8rrU&#10;VWliyaryKlbDV6NV7zxscMDI9yurZ2/pn6cTbZ/YyqAcS4BAAAJyVwBF0kUCBAgsLNDqEhlPAsUV&#10;GD9zMhp8OSYt7f+bI7u379y+fUfle+jI+AyVuY94NXjoa+Tg9ocPRadVVs/6+haMXjP+Mt6JxS2T&#10;kRPIo4B9NfJYVWMiQIDAggLd3NLDphq5mYydPE2eHYSlp79ZTkorNm66/FtPfW96W8JqD//Orz/w&#10;m++PtSn8yIGdU3vQX7Hp9l+OtueInviKbj5sug19eyfGBMxHjWIONujDivN8V/7uM+zkp8x6V9A/&#10;tjpPgACBdgSsj7Wj5pw8CYwdLoeu62+5+647J7+3XBeN70dfve/ffOdijLchV1fNql+vPLXv0e8u&#10;KoeuGF9tnxijbYcQIJBtAbkr2/XROwIECHRRQB7rIrZL9Vhg5cbb7r5+VWnpmup+htdEGxN+5Iqo&#10;T9/77uHRiQabaszs7sCGnb93/ycqme32jStLi57du+PLR+OMqO0T4zTuGAIE0hXoZLEr6pnclW55&#10;tE6AAIEcCMhjOShih0Po8NNGh1dP4fQVa6+obCJft0o18K73v7W8I/zLw+WNCRf6qtxMuHjZVZXA&#10;dsOv3vnrPxcd/dyf/slws8DW9okpCGiyZwLFucmwZ8RZvbDcldXK6BcBAgQyLxAnj0WDiD5kVL8y&#10;PyAdLIDApZevjcJVadnSJZf0909uIh/FoepzWdFflL/m2RE+uv+w+lU+pO4VyQPv+IVyYBv769HT&#10;0au/Gny1fWIB6mGIeRbI38NdHVZL7uoQ0OkECBAgMFtgVh779K5d1e9aAJv1HwQJdE9gYNma8sWO&#10;vTza11eJXdUENf1M1zw7wkcv/jqyu7z54YGRyYOraW1GYHv9woU5r/Bq+8TumbgSAQJdEZC7usLs&#10;IgQIECBQKtUC2Kz/kMfMji4KDF63uXy12u2EtcQ1/uJzx6M3cS1fOs+O8JOJ7dCTf1F7AKy6kDV5&#10;4vorVzceRtsndlHFpQgQSF/gpz9z//3pX8UVCBAgQIDAvAIf2Lix4ffnPve5/9zo64Ybbui5ZtSv&#10;LHSjaw65Ge8ll1zylssHXvzm98f/6sUTi697/9ryTYPRH5ZGDv6zL32nVFq96b9/72Vvecvl/X2z&#10;doS/cOHCyp9bUT3x/M++/++u6SufFX3Vn3jZZav6yy/xig6ulabtE1stbkDP4EVhNdKLvuqhFh5v&#10;7ZT4Z9WfUr1c/Vf8S7daiKbHRz9N0W+8pofl4IBvfetbOfs92eFvQu/vysGsNgQCBAgUSyB6ZqDh&#10;gHfu3NkdiIA+4CYFkqchlxe4nn9s+94jc3HWb7nz/asuWT541bLFDd7E1f0TWypfEDU6/eSuqfee&#10;RYNbe9uDOzYMNH/pWWn8yO5dXymvRla+1t72wM4NcV6zdvrA9t2Hps6qw9z8sT1bB2c+pNcSdYcH&#10;F2dfjfw939XhT5nc1eHPjtMJECBAICsCDfNYGmGsw//TmxWvVvqRpyFHY9m1a1dpYvhPdv/BU2O1&#10;Vydft+Wum6IbBRd+/XE5ek08+6V7/+ho7dP8io23b1vXP3VihNrw1cltnxi/Shmv0dI3nq/PTrVx&#10;NX1X9RvP//td+4/Pcdj0sT0fWV63u8lcqPmuWCpFtf7lDZU3ri38nuv4+C0dKXe1xJWpgzv8KZO7&#10;MlVNnSFAgACBhAXSWBzr8P/0JjzCrjSXpyFXx1J5rOvimRMjp1+vCS5d3eyz+NTDYBOjwyfP1867&#10;5LKryytk5a/5Pse3fWL88ma7Ri8/+al/Gy09rd5425ZrJ98wff4HB/cdHiuVVtz88d/cevXixnl1&#10;Kq1VliKrGKNPP/Kn5dy7/qMP3XHjG/NErzL4yMHtDx8qrb/l7psmz6zDbF7r+PKtHil3tSqWkeM7&#10;/xGTuzJSSt0gQIAAga4KdJLHOv+/vl0dascXy9l463JXA5qmCyDTOx/OOXvhc9s+MWYBs1ymyTWr&#10;ytrg8ssq93FWvp5/bOfeZ99cufEf37HlXXPv7YzERg7sjO5LrKa16lJk+Wv8m/9q14FXSu/Ycu//&#10;+OFVS+ZbYKyeG70ge9vPr6t/UVu9Z9Nyx8SPf1hxQldkkrP7DDv/EZO74v+kOJIAAQIE8i/QNI91&#10;/n96g0PM2ZBrw5kbhOJ/Cp91bhdObDptMlumyk76n9l//M3ymtXV02uD1RFFS4evnitF77CuhrF6&#10;ySryrAMqJ41UHtx6xwK3C05d9PJNt299z9XTSa+3oSu6enFyV85CV7V2Hd64Lnc1/T3mAAIECBAg&#10;UP6H24YKHf6f4SBkO/+0kalh5mw4NdvMjmvp0ur+FlFMumldbc1qnjkxK8E2XiSs3kBYXj27cd08&#10;t4ZOX/T2n/3LfYd+NPk8XqydPFKdrnJXqrypNt75j5jclWqBNE6AAAECORcoQh7r/NNGpiZBzoZT&#10;tc3yoCb3t1jxgXJMWnHyf57emXAyBdWmx7xbktRPoGroKpXqV8/mnjj/phqlpjt5pDpd5a5UeVNt&#10;vPOfMrkr1QJpnAABAgQKKpCnPNb5p41MTYKcDSeA3HX6m9XlqU2Xf+up79U2kJycFDFTUO1Zr8pp&#10;V2y6/Zej7Tnm23xyelONUqn8fNfUTh7RJpYH9n3rVOnyBXbySHuuyl1pC6fXfue/OuSu9KqjZQIE&#10;CBAgMFsgxDzW+aeNTM2DnA0nmNxV7ej1t9x9/dTugqPP7H38WPRn7/5Hn//H7228n2Ft5tQeEqv9&#10;yY13D916Tfl/NVjsWrp0/MhQeff5OTt5jD/9+V1f/VFp/a/e/482NnxLW9pzVe5KWzi99jv/1SF3&#10;pVcdLRMgQIAAgbgCWc5jnX/aiKuQ/nF5Gku9VpbHtbS63lVbelq6pra74Pg3P7fra69EW71XNiZc&#10;6G1aM/b9n1y2evP6O4b+4fp53nBdeUvAD3/yeqlul/+yWO3ZsH/0P9wwz16IqU5DuStV3lQb7/yn&#10;TO5KtUAaJ0CAAAECHQlkIY91/mmjI4JET87TWELLXSsabC04fuSLu77y0oI7wteGWb/HxuSy1YqN&#10;d+381XWNAlvDzSrLfzh+pPL65nds+cTf21jZQjH+XpSdz8TihK7IKmf7GSbyq+OnOp9DWiBAgAAB&#10;AgRSEvj0rl0Nv6MPAQ2/Eu9GIp82Eu+VBkMSuPTytaVFpdKypUsu6e+ffHNXlHaqgSf6i/LXufMT&#10;pdLcsBT9SfWrfEjdK5IH3vELb41OHfvr0dNnLjazqF1rRsR6/cKFZif6+7YFcha62naYdaLclZSk&#10;dggQIECAQPcEep7HujdUVwpdYGDZmvIQjr082tdXiV3V/DOdsla8pb/RGCvPdO3cvn3HgZHJg6sJ&#10;akZgq8SnWYGt/sT6hsuHnf3x8WhP+XmuGLq0/mdcQO7KeIF0jwABAgQItCAgj7WAlZdDM78mOXjd&#10;5rL10ZeHy6tadTFp/MXnyilo+dL+S/r6GpRjMrEdevIvRicmw1V1+WvyxPVXrm5cxMYnRseOHHsy&#10;+n9Xrl0zzxXzMieMI5MCclcmy6JTBAgQIEAgUQF5LFFOjbUmMLjpo1dHtwUefeLL3zpZPbO61Xt5&#10;y8HS6k3vXFWqrITNetQq+p+1E//sWDmxTa5r1Z+4tH/JnL4scOLDh6KN7K+7/tolfbVbHlsbiqMJ&#10;tC9gX4327ZxJgAABAgTyKtBwP4+dO3eGPt7MLw21A5z9QZXz0vOPbd97ZO7wyq8/XnXJ8sHyHhcN&#10;d4Rv+8TJvTdmX7L67q+lq9dFGyh2dVONqCPF2Vcjf893JfJTJne18wvOOQQIECBAoIACWdhcsUP2&#10;RD48ddiHxE8PYlDl6DUx/Ce7/+Cpsdqrk6/bctdN0Y2C873+uApVOfHZL937R0ejOxKrX5W3ckWP&#10;hFVPjL4a7kkYnXjxzOF/d//Xpk9cf8vdN0VvD5uMefOdmHiBag3KXenZpt1yIj9lclfaZdI+AQIE&#10;CBDIuUBAi2OJfHjKWjlDGdSMd3BNIjZfd5raM2NidPjk+Rp93Vu55tsIvvGJdW8P6+YO8lHHixO6&#10;osHmbL0rqR8xuStrvzz1hwABAgQI5EEgg4tjSX14ylp5QhnX3G3iq5JN8898JzY9t+0T0yix3JWG&#10;anfaTOpHTO7qTr1chQABAgQIECgL9DCPJfXhKWuFDGhcDV9nHNNz1rlN01qt2U4uGrNvcQ4rTu7K&#10;2WJXVNykfsTkrjg/KY4hQIAAAQIE0hXows2KSX14Shei9dbzOq7WJTJ9htyV6fIs2LmkfsTkrnDn&#10;gJ4TIECAAIGcCyS7OJbUh6dMoedyUJkSTqozcldSkt1vJ6mfMrmr+7VzRQIECBAgQKAjgfYWx5L6&#10;8NRR15M+OZeDShopE+3JXZkoQ1udSOqnTO5qi99JBAgQIECAQMYEmi6OJfXhKVPjzuWgMiWcVGfk&#10;rqQku99OUj9lclf3a+eKBAgQIECAQPcE2lsc617/OrtSUp8IO+uFs5sLyF3NjbJ6RFI/ZXJXVius&#10;XwQIECBAgEBqAk0Xx1K7csINJ/WJMOFuaW6mQHFCVzTunO1nmOCPmNzlFwMBAgQIECBAYFIguDyW&#10;4IdCkyA9geLkrpyFrmhKJPgjJnel9yOmZQIECBAgQCAnApnNYwl+KMxJqTI5DLkrk2WJ1akEf8Tk&#10;rljiDiJAgAABAgQIzBXobR5L8BOh4qYqIHelyptq4wn+lMldqVZK4wQIECBAgEARBbqzmUeCnwiL&#10;WKQujlnu6iJ2wpdK8KdM7kq4NpojQIAAAQIECDQUSHxxLMFPhEqWqoDclSpvqo0n+FMmd6VaKY0T&#10;IECAAAECBJoItJ3HEvxEqEipCshdqfKm2niCP2VyV6qV0jgBAgQIECBAoE2BpnkswU+EbXbRaTEE&#10;ihO6Igz7GS4wI+SuGD8uDiFAgAABAgQIZEagaR7LTE91pCwgd4U7D5L9pw25K9yZoOcECBAgQIAA&#10;gWkBeSybs6E4ucti18IzUO7K5k+oXhEgQIAAAQIEkhGQx5JxbLcVuatdud6fZ72r9zXQAwIECBAg&#10;QIBA6ALyWHcqKHd1xzmNq8hdaahqkwABAgQIECBAoCwgjyU7D+SuZD272Zrc1U1t1yJAgAABAgQI&#10;EJDH2p8Dclf7dr0+U+7qdQVcnwABAgQIECBAYEpgvvWx6O937txZcKfihK7qSmnOKi53Ffzn1/AJ&#10;ECBAgAABAmEIuGVR7gpjpjbqZbKhK7qC/QzDnQx6ToAAAQIECBAIUqA4eaw4uctiV9MfRbmrKZED&#10;CBAgQIAAAQIEuiGQvzwmd3Vj3qRzDetd6bhqlQABAgQIECBAIKsC4eYxuSurc6p5v+Su5kaOIECA&#10;AAECBAgQKIJA9rf0kLvCnYdyV7i103MCBAgQIECAAIEuCWRkiUzu6lK9U7iM3JUCqiYJECBAgAAB&#10;AgSKIdDlPCZ3hTut5K5wa6fnBAgQIECAAAECGRVII48VJ3RFRbWfYdOZbT/DpkQOIECAAAECBAgQ&#10;KKhAJ3lM7gp30iS+2BVRyF3hzgc9J0CAAAECBAgQ6I1AnDxWnNxlsSvOLJS74ig5hgABAgQIECBA&#10;gEBzgVl57NO7djU/J/wj5K44NZS74ig5hgABAgQIECBAgACBxgJyV5yZ8VNxDnIMAQIECBAgQIAA&#10;AQIECLQtIHe1TedEAgQIECBAgAABAgQIxBKQu2IxOYgAAQIECBAgQIAAAQJtC8hdbdM5kQABAgQI&#10;ECBAgACBvAmksYl8ZCR35W2iGA8BAgQIECBAgACBrgnkb1ONlOjkrpRgNUuAAAECBAgQIECAAIFJ&#10;AbnLVCBAgAABAgQIECBAgEC6AnJXur5aJ0CAAAECBAgQIECAgNxlDhAgQIAAAQIECBAgQCBdAbkr&#10;XV+tEyBAgAABAgQIECBAQO4yBwgQIECAAAECBAgQIJCugNyVrq/WCRAgQIAAAQIECBAIRSCll3dF&#10;w5e7QpkD+kmAAAECBAgQIEAgWwJe3hW/HnJXfCtHEiBAgAABAgQIECBAoB0BuasdNecQIECAAAEC&#10;BAgQIEAgvoDcFd/KkQQIECBAgAABAgQIzBCIHoiqfnFZWGDRG2++yYgAAQIECBAgQIAAAQKdCETP&#10;ejU8fefOnZ002+Vz09tXQ+7qcildjgABAgQIECBAgECBBMLKY3JXgaamoRIgQIAAAQIECBDIvUDD&#10;PNbzxTG5K/cTzwAJECBAgAABAgQIFF2gt4tj6YWuqK7uMyz65DZ+AgQIECBAgAABAhkX6E4ek7sy&#10;Pg10jwABAgQIECBAgACBHggke7Oi3NWDErokAQIECBAgQIAAAQIhCrS9OCZ3hVhufSZAgAABAgQI&#10;ECBAIEMCTfOY3JWhaukKAQIECBAgQIAAAQJ5Ekj2ZsX5ZOyrkac5YywECBAgQIAAAQIECCQg0HRx&#10;rNVryF2tijmeAAECBAgQIECAAIGCCrS9OCZ3FXTGGDYBAgQIECBAgAABAokIxAljclci1BohQIAA&#10;AQIECBAgQIDAtMCsMCZ3mRwECBAgQIAAAQIECBBIV+Cn0m1e6wQIECBAgAABAgQIECi8gNxV+CkA&#10;gAABAgQIECBAgACBlAXkrpSBNU+AAAECBAgQIECAQOEF5K7CTwEABAgQIECAAAECBAikLCB3pQys&#10;eQIECBAgQIAAAQIECi8gdxV+CgAgQIAAAQIECBAgQCBlAbkrZWDNEyBAgAABAgQIECBQeAHv7yr8&#10;FEgcYOTgjocPTba6+Z6hbYOJX0GDBAgQIECAAAECBMISkLvCqlcAvR0/MnTf/uMLdHTtbQ/s2DAQ&#10;wEh0kQABAgQIECBAgEBCAnJXQpCamRIYObDzi4fejOGx9tYH5a8YTg4hQIAAAQIECBAIX8DzXeHX&#10;MFsjGD9zcrJDKzfedvddt21asWieDh5/bNeOzz89nq3u6w0BAgQIECBAgACBFASsd6WAWugmx4/s&#10;/sxjx8vrXeu33HnzuwevXFY6e2Lk9OvTKK8+8wePH60tiK24+eO/ueXqxYU2M3gCBAgQIECAAIG8&#10;C1jvynuFuz2+sz+ue7arry8KVIsvvWrd29dNf998x+7P3nvL+lJ1HWzsG4eePXux2710PQIECBAg&#10;QIAAAQLdFJC7uqldgGtN32a44i398453yaoP/8bHfmHyr4+++L3TEwWgMUQCBAgQIECAAIHiCshd&#10;xa19KiMvL3dV7yFctnTJJX1981/k0p9bO7nkdebcq+cFr1TKoVECBAgQIECAAIFsCMhd2ahDXnox&#10;c7mrb3Gs57aihHbholsN8zIHjIMAAQIECBAgQGCugNxlVqQjsHxp/4LLXaXaylj5hsSYCS2drmqV&#10;AAECBAgQIECAQMoCclfKwAVr/uzYS9MjruyqMc/XyMGHn6z+1fr3rWuS0ApmaLgECBAgQIAAAQL5&#10;E7CPfP5q2sMRTW8i37ATa2974LbS/vv21+14uP6Wu29a1b9m3colTbpdex1z1IjXLfewxi5NgAAB&#10;AgQIECDQhoD1rjbQnDKfwIxN5OcedHz/ffWhq/xi5ZtWlZauaRq66pu6ZGLs5TONngYbPzK0feeO&#10;7TuGjngXsylKgAABAgQIECCQLQG5K1v1CLs307tqxBjH+lu2Xbuk77LBt69qttRVbqzWdOVpsIY3&#10;ME49MHb80KG/bBjMYnTKIQQIECBAgAABAgTSEJC70lDV5nVb7rrz7jnfW9ZX35Vc+Tr6xN5Hjv3f&#10;y2LteFiq7MJR+Zp3e/paMlu5dk3f+fP2RzQLCRAgQIAAAQIEsiMgd2WnFuH3ZPrlXdFYlq5at+7t&#10;M79vvmP3Z++N8tgt6yff3PXMF//Fn52MM+6Zy10Nt6evbemx7GeW9PX3N81z0W2J0U2JO7ZXb0sc&#10;OVi5R9FtinGq4RgCBAgQIECAAIFWBeSuVsUcP6/AzJd3NT5syaoojH34Nx7cdkU1eo39x/0Hf9h8&#10;bao+0TXenn7GPY4L7aQ41a+pnNb3fx5//PPbdx+afN1zKXoIbcf2r43MX+cosB1c4K9NEAIECBAg&#10;QIAAAQJzBOQukyIxgelN5Ju+vGvgg9s2TV731E9OjMZ/HCtquUl/yw+Axfiaymkrzjy379CPpkJX&#10;9cSVG1f/zfDoxDytDCxbc+jh8srYjgPiVwxphxAgQIAAAQIECJRKcpdZkLzAyoH59r6Yvtalq986&#10;+T9Onzt94cLCnZh+dmvelps/ADbzElPHj42dikLXio23V59G23JdqXTd9eUNP5bPu93HpZevrS7W&#10;Df+Xb89NZ1PbKk7dwZg8rxYJECBAgAABAgSCE5C7gitZZjs8fadf+Qmrvr4WOnrhwsK3Gs54dqth&#10;yzEeAJvRn/rbEqN3iG2L3t182VXR02gfvmPooV9eXVq6bIENP6IFr1pbc3o+8tRXjk+unh0/9p0T&#10;Z+cMbOq5MvcqtjBBHEqAAAECBAgQCF1A7gq9gtnp/4yXdzV7wmr8xW+/NNn15rcOtrCJfKnpLY6z&#10;wVZsemf5HWJvv2oqaS1Z9fZ1C+9tX17wKn+N/fX52a2NfP/Q9B+deW3uSl5t4Ie++KVn57uVMTtF&#10;1RMCBAgQIECAAIFEBOSuRBg1UveGrVLzJ6zGj+x/7PibVbX1V66a54VcNdX6RJfUrhrRvvSVDqxY&#10;u2bJJcvnv6mwUWlrC15nZt0iOX7k67X9Oaonzl4PGzk8OfBoke2mpaPzPkRmRhEgQIAAAQIECORK&#10;QO7KVTl7OZjpLQfHntr36EP3VnaeiL53V/Zpn/4aP7J75337J9/GFT1YFa029ffHeXVy1ET08q4m&#10;Qyw/Whbjq/5lX/2X9C9puuv8zDYvXVF9OC1a8LpwcfpOwqm1rBUrVlYeADs1Pms9bPzInz9Zbamc&#10;NqNFtljvjK6eMb3Tfd329zGG6hACBAgQIECAAIEMCMhdGShCvrtw/LH7qgFs8vu+2kpXtNi06eby&#10;g1XLFk5TM7eIb/Tyrum7FmM+Wtbqy75mlWh6wav+TsKptaz179u8dnXljFlbhoy/+Fw1b7aUNic3&#10;6vjizJW044/tCuRtYyNHZiXvfM93oyNAgAABAgQINBSQu0yMZATGL9049Fv/z+o6T7yv67bctfXa&#10;6B6/1QtsYRGvpVqeqdzi2OzRsqjNll/2NbsfU1saRitatTsJR45V17Kui5ay/nZ1V5Hyetj0liG1&#10;LTfWvy9G2qxecuTgjl2PTW3U0UCj/Laxx56Px9Sbo8bPPFeNiLbd700BXJUAAQIECBDIhoDclY06&#10;hN+LgYGBiz/74Xu/cN8nqhuy131vWT8zjEWPNpX/9qZo28BV6666tOk9ftP7Bx577gfn5lCNH9lX&#10;20Iw+svGD4DNA9z8UbTGJ9ZtaXihugl+5dGu6GvlxneuLq1e/Xemznt9ao/8qQMmF7uWx0mbIwcf&#10;nrwvMYpzW2bBlre8r3w9+8hDf3Yy+zNo5d+cfcHzbNmvkx4SIECAAAEC6QjIXem4FrLVxdEtgIuX&#10;XRntxj7z++Y7dn/23rokdlPl0abyMTEfbxp8x+ZJ0FOHH33kP/1VnW701NNn6m5cbP4AWOXcVl/2&#10;NbecU1sanj5XfYSrsuQWbdSxYu0V5Xd/rZl8AOzMuaktC6cOKMVf7Bo5sHvy3sLy68WqMbXONtry&#10;/o73Vnt26uv7Hv/hwlvxzx1Clx4Ya/4OgEL+sBg0AQIECBAgUDQBuatoFe/NeJesmhnGYgauqc4O&#10;btt509QdjK8+8bt1T4tVnnpacd36FZUltcptho0eAJs56lZf9tXAbGrBa/JOwpHD+yvb4q+PXrl8&#10;SX9/bQmvtvHG1AGVuxD74y121bakr0a1q+bG1PX/8J6bqmuJY8PfHZ77rrDGxe7qA2Mx3gHQmynp&#10;qgQIECBAgACBrgrIXV3ldrF2BQZ/fc+/+Ois+xWrbZXfenxlaazy3zFf3jW99WKLtyXW9X5qS8PK&#10;VvLlt3aVd6Wv7FK4PLpzsu4+xPKNhrX95St3IS5d0mxXxvJ1ptpc+L7Ewfd+qNqpU8dHXj0fY8mr&#10;2w+Mdb602MqUmYyUgew40srIHEuAAAECBAiELiB3hV7B4vR/yY1T9yvevnFFlEZurz7vFN21WPpb&#10;r1cYypvIt7SrRvNXNs/LW7fgdfrIn03vqDG5J/7UxhtnXotuNKxtt3hdtBwW3YUYK3ZN7tJRWrl2&#10;zUJbPk5dKOrohfNNg1daD4xFeaduEXLHUG0HwwSWFluZ4XWJurzjyIyNNKs7ak53rZV2HUuAAAEC&#10;BAgQ6FRA7upU0PndFKjer/i+X/vtz//T91RuvavevvjBHZX9PLZFqaavupNgrK+YOa1xW7Vk9fK3&#10;/0vlHsMZa1lTsay84eGLT1afQKsesCzOhhp1lyzvjF935+K8A4tuaWw26FQeGIsW0LbvmH4hW6UP&#10;lczzxdnbx7e040mzsTT8+xn7VDZuYXL//UoGOzjS1lWcRIAAAQIECBBoQ0DuagPNKb0XWLzsqrdf&#10;VZdgpvbzuDJGqklmp4dasjp67JW6HTVmr2WdfvkbTx6ueE1uuRFnsaudne6jZ9tqeyc2rk/5zsXq&#10;V2IPjEWh6+GpRmdfdOSxXf/yL77/48lN8DtYWow/22qVLd99Wl0Ore362KCVQ1+0u318XEcSIECA&#10;AAECnQnIXZ35OTs8gfFLN+3+7F0bV8Z92dd8I5za0nAyyszaUWPqb8eOHX2lvNg1Z8uNmHDNdrqP&#10;/6xa8g+M1d21WMs5k5vd37K+vA/Kq098dTKVdbS0GJOq7rDy5ap7Zka7Pj70z2e+2OC2TdVdWKpf&#10;h74YxC78rRs4gwABAgQIEMiWgNyVrXroTfoC5TeN9Q3+6r1fuOM9Szq59a1u74y6HTWm+j/jb6PF&#10;rk3vnNxyo8UBRrcPLtTJ6Tvrmi0oTb3WObEHxmbctTj9boDqnZ8f/o09/+T6updol++WbOUW0BaV&#10;qofPeh321B2nS1bNfLHBDR/51O/d/4lqMix/nfr61791JsaWJG31yUkECBAgQIAAgaqA3GUmFFCg&#10;/KaxyqvGYry1eX6eqS0No1S1MUpVkztqTB0//bfRn1T2l18ea0ON6vnTse3Ma9GGifN1orZjR2Ur&#10;xRh7ikQNJfTAWO2uxRWbbq5scz/73QDrf+W2K+v7Ha93nczG2t6J5TEu2NDiS6/68G88uO2Kyeh1&#10;7MXvnZ560VonHYh2oTwy+6m2ztpzNgECBAgQIJAbAbkrN6U0kG4LDGzY8fn7P16+h21bOXgsm/lR&#10;v27Bq53FrsHrahvEnzx9YZ7VmJHDU++MLt+OOCv4zeSYtRZUe8PY/GgLPzA2fdfi2jVRpFzd4Lm6&#10;gbfd+NbJYNPsbslESjc9xMp73PqajXHgXe9/6+SFz7z26kQSwWv8zHOP7apsnHjAnh2JFFUjBAgQ&#10;IEAgPwJyV35qaSTdFyhv71HdU7F+k49qPwa3Tj1ZtLXFxa7q6e/YXA0tY4f//JmTjYJX/eNV5fW0&#10;ePfxNYtA8R4Ym3F/4yX9SxpmnIFlV0yWZNnSuN1LpIaxL1f3nNeF+cJtWz1a+TdnXxhNIsm1dXUn&#10;ESBAgAABAhkUkLsyWBRdyovA9JNFbdzQOLj1Y79QhTj1jYc/+djzM1DKLwjeXX1Zc4sPjyXzwFht&#10;58BYG2ZU1p/K93am+lVLjHEvF/++xLj9TmarzLhXcxwBAgQIECAQkoDcFVK19LVYAoO/PnTHeyeH&#10;/OwjM94CvOuxyf3Zo2fHtsRZT0v2gbHp5a5YG2ZEe37EXI3roMAz7qSMcbnxI1+vBddY9yU279vM&#10;t0Q3vdGxeYOOIECAAAECBPIjIHflp5ZGkkOB9f9w6KGP1nbemzPA67bcdef7oy091jRfT0v6gbHp&#10;vsz7JFV9Emr+uFWn1Zt+edfY4X1f+J1PLvha5Gi9cPpdz5VdT+LdpblwJ2sLaLFvdOx00M4nQIAA&#10;AQIEghFY9Mab1VuVfBEgkFmBiVPDJ8+PPrP38WPVLq7ceNu2a6v7eCxdtW72ToLzDGPk4NStiStv&#10;/tgnt149576/6QPK7x2+6erlg/PGuZEDO794qPyrY/2WO395w7qVDbcPnHqrcrm3P7/u7TG72WYR&#10;xo/s/szULiMtNRFl15tWRy/7it29GZmtVFp72wM7NgyULxn9xa6vlNchV2y8fduN18StS0u9dTAB&#10;AgQIECAQqoD1rlArp99FEliycuYrgKPQ1XfZYGVLj9hxIdroI7kHxmq75J95bd7dI2pvDIt1L2Jv&#10;ylkJXVF2jakYJcntO6YXyip9Pr7/vh3bvzh7+/hE1s96Y+KqBAgQIECAQCoC1rtSYdUogYwKHP3y&#10;ji99Z+G+RUtY7191yQKLXeXTp9ayorWdf/JPb3lng23ka6tnKzbdvvXGdfOsiSXGNONyk2uBpdKr&#10;z/zB40cbLulXE1f0FXvBsDbkxn1efcuvv+2Jrx4q/2W0Wnjzu6+au8VlYoPVEAECBAgQIBCegNwV&#10;Xs30mEBHAhPP/uG9f3R0ci/EWS1NppH+NU1j0viR3//MYz8sR5qGdy3WbkQslaI2b373/LcsdjSW&#10;2sm1e/xKUcz7+5vePX2H5MTo8Oi50acf+dPqkNu6RbMSNGsbSJZvwlxV1+3pxqt/2JX7KpNh0woB&#10;AgQIECDQNYGf/sz993ftYi5EgEDvBfrW/N1fuuldf2ftO1deeO7Fn9Siwj/45V943/VX9JfXf65e&#10;1te0m3979fL/+vUjP4qOmzhx5D+NX/lL65dPnRM9avVbf/id2irTz779+mt+7vL+5k02veYCB4x+&#10;Z/+RE5W/v/KdN1214i0D/+1PTx7d17982fKr/+4vrTrz5987FfX2/zj63N963z/YvG7Z8ha6NHLg&#10;/j96uTKi6Nmt/+Hqvuh5sKtXL1setTyj8eolr3zXL6xdfdl0DzoZl3MJECBAgACBvAhY78pLJY2D&#10;QBsCE6MvnDxXPS96YOzKBrcLLtTo+Dc/d9/XXmly2a5sMjG918UClxv56o6Hn6n2dv1HP/sbP99w&#10;M5CGo5l5E+Pyy+beQxgt/923vxr8FtxrpI0aOYUAAQIECBDIhYB9NXJRRoMg0J7A9Jud17UauqIL&#10;Dnzwn33+4zevLC2ac/Hrtty+cfLPu/LyrukOLHC5wf/+1qsnu3r0K3/07LwbgswZzcj3J9/0tWLt&#10;miWXLF/dIJ4OvO3Gt046lF/b7IsAAQIECBAgMEtA7jIlCBBoX2Dx1Vvu/cJ9n7jrzi3rK5EmWm66&#10;6867oy0rzv//TlWfpxroL3Xz5V3RJee93MCGX9k4NdRjT/3H4ZjJa/o9ZOVQ179kzgb85TYHll0x&#10;2bSXd7U/nZxJgAABAgRyLCB35bi4hkagKwKLl125bt3Nd+z+7L133r1tXf8ll11V3vU+euPzP7/7&#10;rjvLW94n8U7iBUcynYzKMW+Br8EP1Za8Th1+5ntnLsYBqr2ROVaGLC939S1umM3iXMwxBAgQIECA&#10;QE4F5K6cFtawCHRdYMmq6H1i695e2z996ibGNu5gbLHvZ398fGqx6WcWjnkzlrz+v98cibHkNR3q&#10;Yr2IrMv3VbYo5XACBAgQIECgVwJyV6/kXZcAgYQEppNRZbGpb8HFpraWvGodnbfx6T4scKNjQuPV&#10;DAECBAgQIBCggNwVYNF0mQCBxgJxnq2aseT14vdON1vyGli2JgZ3eclt6nm2GIc7hAABAgQIECia&#10;gNxVtIobL4H8CbzttrtvmBpVjGerBt+5eWoPxqPffvbVZsHr0hVvrTZ+5rV5Dx059mT1mFj3Iuav&#10;AkZEgAABAgQINBOQu5oJ+XsCBDIuMDAwcPWvfb68jcdNq2N1dXDjbVdOHjh2+JnvNtleo7bgder4&#10;ydMXGm7FUd5pvvIV40bHWD10EAECBAgQIJA3AbkrbxU1HgJFFFi8ePHkNh6r4rwOuXKv4dS7vP74&#10;S984uaDZ4MbJXRDHDv/5MyfnBq+RA7snX/BVinOjYxHrY8wECBAgQIDAojfeLD+T4IsAAQIFE5g4&#10;NXzy/OSYL1k+eNWlC+zHMfK1HQ8/NXnsjXcN3XrNlNX4kd2feex47bfodVvu+uUb1sXKfgXTNlwC&#10;BAgQIFB0Abmr6DPA+AkQiCMw/s3P3fe1V5ocGb02etuN18hdcUAdQ4AAAQIECibgPsOCFdxwCRBo&#10;S2Dgg//s8x+/eeXU3Yl1bVy35faNk3/u5V1t2TqJAAECBAgUQcB6VxGqbIwECCQkcPHMyyM/+eEz&#10;f/D40TdL5dWtdf1Rw6PP7X38O9H/v3Ljbdt+ft3b3WaYELZmCBAgQIBAngTkrjxV01gIEOiSwMTo&#10;8Oi5UumSy666aln5ubCJ0RdORv+71HfZ4JWVP/BFgAABAgQIEKgXkLvMBwIECBAgQIAAAQIECKQr&#10;4PmudH21ToAAAQIECBAgQIAAAbnLHCBAgAABAgQIECBAgEC6AnJXur5aJ0CAAAECBAgQIECAgNxl&#10;DhAgQIAAAQIECBAgQCBdAbkrXV+tEyBAgAABAgQIECBAQO4yBwgQIECAAAECBAgQIJCugNyVrq/W&#10;CRAgQIAAAQIECBAgIHeZAwQIECBAgAABAgQIEEhXQO5K11frBAgQIECAAAECBAgQkLvMAQIECBAg&#10;QIAAAQIECKQrIHel66t1AgQIECBAgAABAgQIyF3mAAECBAgQIECAAAECBNIVkLvS9dU6AQIECBAg&#10;QIAAAQIE5C5zgAABAgQIECBAgAABAukKyF3p+mqdAAECBAgQIECAAAECcpc5QIAAAQIECBAgQIAA&#10;gXQF5K50fbVOgAABAgQIECBAgAABucscIECAAAECBAgQIECAQLoCcle6vlonQIAAAQIECBAgQIDA&#10;/x+Frgxrly+dBwAAAABJRU5ErkJgglBLAwQKAAAAAAAAACEAML87yUZPAABGTwAAFAAAAGRycy9t&#10;ZWRpYS9pbWFnZTIucG5niVBORw0KGgoAAAANSUhEUgAAAvQAAACtCAIAAABQoHxXAAAAAXNSR0IA&#10;rs4c6QAATwBJREFUeF7tfX9oW0e2//j7/ivZVDSVeHayNVXoOsZuMHkmsZuym4AtvGVJXHgbgmhe&#10;F2PTkgQSJAghNcQFJ4SARQJ1aJExr00RJV2oHZY+IxmSlrqxgzeYrP0cb19Ukk1skDZBzYb8q+85&#10;M3OvrnSvpKsfVz/PIIIyPnPmnM+MdI/OOTOnYXlpnvH256kZ+Pc/+/vEf2u1gZpVrWOdLJPh9qv2&#10;tTP5maoHNUHHi19G/vzZhyYxsYLsPz/49Paf/8sKzqXhWe1fBdW+z6sd/wy7tNpVE1urYWRkpDQf&#10;RZqFECAECAEVATBuyo7GqfccZZeBBCAECAErEGjQem7OniVDxwqQi8mzoZjMiBchUA4ExCZejJdj&#10;bpqTECAEMiLQ2QCfTPiMVunnU3y7xOPx/0frTAgQAoQAIUAIEAKEQC0hQMZNLa0m6UIIEAKEACFA&#10;CBACjIwb2gSEACFACBAChAAhUFMIkHFTU8tJyhAChAAhQAgQAoQAGTe0BwgBQoAQIAQIAUKgphAg&#10;46amlpOUIQQIAUKAECAECAEybmgPEAKEACFQ3wjEQqyzgflCxiiIv4aT/2jYaTWKYlL1NbWS54TF&#10;Fd6A2woKmbd4KVqFJ1inl8UYU98AAUxaLP55gljpw8i4qfQVIvkIAUKAELAWgbUZ5vawwAw+QSu/&#10;XYvjJUnX/Gy0PdXkqnzhC5HQOcgWx5gNWETZpKsQTvUwloybelhl0pEQIAQIgXQIrLBjPrZ3gLl9&#10;bC2aIFrwSh/JzQcZO4WXArwL4FOZQEp0MCj+lQWFocpN6wQy7DS5UK80I2GU89fOqHqYphQZVI+U&#10;oUb66VIGCuZSQY1/yyQ3Lf/McqqeGL3kgon03ESZz8ECDG073wTzqSIV1V1kchUqmIyMmwpeHBKN&#10;ECAECAGrEQjfYszDWtrYXg87Ni1ng+coWDzCR8KGMnXK524zUi4OYrjk0JAcOBtkxxzoXIFO4DYe&#10;QZphxqZ4/Muw07yyT7nJZbfLGQVzcOcc4hE0kD8clD0Bl+zRa6SfTj9Q0nTnw03LXyCjl3PUw2bj&#10;DLACYwVswbQCqLzszBNhbsaGl5lnEFdNuNxi60ixs808hLVNScZNba8vaUcIEAKEQEYE7g4xdx8G&#10;O1qgavKQDPREVxnzMycfuC8oxxt2ir/t7ZA0EOGCBhYGeDt6eOgEnCu2DnwYg6EDnTvjzNOL/Yad&#10;ZtZKMBeGAkiIM/rZHjsOdXbjv3dXGERwBpgkEzwzCK+dVD9Q/FUYDcJdZJ6blrOhnAA+a0Xwbb1o&#10;PIEW6QRIh8we0NPHnnIc3EG5ZGZgrHUaMm5qfYVJP0KAECAE0iKwwkYZA9+GaouAZVBo464IdOTw&#10;F5od4GyA98vIGE0THr0y7lTmVoM++jRn8CeBnyNzg+E9M9IjkpM6eQ/MaZYMxDkL0IbOsLshNgex&#10;xY5iSVEDfMi4qYFFJBUIAUKAEMgLgYVJjEmptgg8JkchSgWGR2vCi3NTyV017EyZFt0/PnaTW0jq&#10;6R5xnmjBISM7bJWHUYw6VW57xqRtJNw8KQ38HOMQRLuAfITDSST3YIiNe1k2fNIjIjxJ6TTSc9YP&#10;NMTVDBQGyOjk3OlnAg3GM2ZAC5MCaJkDk1EXC0BskbuvqHEELDFuViZYQwOsVaJNNLAGMNZXsD+k&#10;SVmzdBXkpPo5oswL8ngh41y2kBcF0768yYciDVhl1oVPkcLEUmVrijnUdVVf3pJoBltB/JjM0IBG&#10;K1jm37cZGMJA4AME6ptsM9fs36vl7LHIUdUexLVuScQjX+SWWj5jFH/ui5iUaPis5Q9gCI6A9SAC&#10;QBD0Ec2wMwUKMDvEOSYRObrGT/dIW4SHpTCcdDptp3lgRTgGrCgxo4h5iXQfiFVhKG0IezbASuOh&#10;MTPCA6V+oKFIZrgJEMQLIDWUE/gM+1gP0LRjUAm8XKYEgOiVSCjmDyoRjNOuo3kYa5eyYXlpXmj3&#10;56mZs2dHiqMpPPjbmX+ZDYrcppT/FmeO7FzAIhnys/hgKmU0xBwzzONjfRHWq7V0uZzBlE4+Oh2r&#10;tEKAceNgLMjGjH51ZBc9PYWo517jDZSEryaADiwADiO+t7SBCQXfgbqtkjSnEAY867Cr4SsFfs1G&#10;0LNu3MwwhOdXe0YmlqpcRuZiE0PAAm7vmBVHW5MbPOAhXUM8pdRm2Gm1FtpJwdQ4tGoscBHFEDOC&#10;PQHJuaWZsYjCE6vyIABen3bMQBKJRwW2zgbIIYfPKPyrb9oHENi8KV+Z6tee+hUOHKBzTMNIfHdq&#10;myeZoEDxhYTxeNwSzw18+6OvjeduQ1vhnsJueCRovB3Cu4Mv8YuZuzom1E4vCynvVf9HYohwunBu&#10;iSFZf3krmE27mKeP9XnYzFIBMKq6pIihcQgJ7mBLldJfVYBKlTdUfFTFQVTYs7DEwnfCVz/hRxFO&#10;FNGj0qj7QUupOuS0lPDhAx82JPbBG/ESTdAYNmFsif2j569lCASqSIKzocMGBFPdQoXnPKSRuuK6&#10;q+vssRY+/Zle0SN8PNpb3QxPOxseltbyd6+m3uBieIq44laUBCo5ArjB4EeSklJt/fzwYxPsHnhl&#10;+DEIfxXfkfDFBl+u2gb9Yjg0wUpr+hRRfGuMGzBl/Mw3I+M+6zzvPumA2gprH0IfSTzCPEOJ8A08&#10;X+JxFgGNfWymWb73uXiEC4asskicxeGns49NKw8AMQQ7h9iEmafCCj7F+jpYRx+TnIsBZ0IMjWzi&#10;SeZwGXuDijFtrfMQgUPlgALEpuXHAvrh4yw+GbD08F679KITlgQ6BSX8FzrB0QI/GVRKlRt8tuC3&#10;A9jj8IYnDOAoMTV39xo3GAJWlyF/LUOYTkzE922SnCpfYAKCCXVADMiCqJNWLWeP1eM5Yl0Mz/Qa&#10;Llm6I9D6w9Ipw/f24ZEftelnrJMdQmpmRUAmJ2V2O2flkj+BGq7XZhDALzUwa1QnjYjDZ2jix52g&#10;ET8GoWl/gWo9RiZzFqwybtrgqeBjS/whMeNjwYNJeglfThP8LrezsXgiduPnzxJ7E/7byv8VbR34&#10;tLH4aXYBPD3wrNI0MQT+GvSwIc42c8OpPazDzuwd+ES7ZcYeysYT/i7FcCDPRHvAvO3ME0wOfpng&#10;RiT4sIctDGEgeNirMSmwPERb4v+KfmE1q0uv7Ae+ugol7BnBDZriUEQ7Rt8ETzCDYArgkGSSG9EL&#10;SQz5C3LgcJrPnrxvk3jBBwHmEiqD/Bb9kDESv8x91XL2WL0SV+BleKbXEErD086Gh6VThtthI04m&#10;Hgj6Gcu8cjR9/SIgvqjgJR6e4ksafpfxHKikBptYnGqDv8KXXIbWwf+2xP/lzhDZ0GuguHmEGx1M&#10;KDGd8P1kCNhYZdyIyBTEfaJLzMeNiVxbs3gUKQ2DOw7MkkFnT668NPS3AC0fc4CR5OCxCBP2UN6z&#10;+YZYK3iwXKXLoc5b1IobaMb1aV5oMFbEp0H1lmYYCxsXdgWcsTC0ftSBsHtUl1IG/vCTBHYyEMAr&#10;QwODRnxYhZ1UJ03cg1L5Z4/zXw7DI9DATn9YWjfHzlY2B9/z1AiBykJA/W6GH25aBzf8N+9HMxgI&#10;8L0rXOHwzao6Q1Qrh+eHy7/CG2FdAWWGT4hlxo0SmZqG1N2+VKsN/TrCH8Nzdc2cKorwxAtw9qC1&#10;pFlraZ1w/5B0n6TfCWAhAS4YDoNIVpwtA3JDxoGCouwm8NkMDqJLyXUhi1OuKNPVEZMOrivYDdDE&#10;zwc1fiSsVfERgU5BOa1QZnWPClbcApZjDWEVkwLzrPxFwhB8dpfSr49w7II6Inol5K+HJu6rrYqz&#10;x9rlMDx7rK0GoB4/NjztbHhYWr/ccAQmoHzV6Wesh+1BOtYTAuJ7F74mwULK7AxRravM+ToWGjci&#10;MjUEh5LEA0Db2tCwcDkw03bIw06rcYf0a9l2EHVub2COB0nZymCfYFYyuGH8yuEsLZOhxAFvMKGW&#10;4Oe4xo0kbKxJ8YzM2pJZZSVXCXpP48msCyZnMc+3nilh74MRINyjIqVGGz9S41nQKSiFqS8oDT83&#10;/FIPmUosWKX7hAnPisoqHX+VofgNAkOElaMGxbTLB0zg86qqA+9z93RW63aoorPHKsSGZ3qhEww1&#10;cSBZHD+Glu4ItP6wtMH68cvZVD4pp52rdb1J7ppCQHxRiV+U8IsvJSyVk6riexe+BbUec/hWFo3f&#10;Qo3fiyKAL5r4SZiuWXMUPCed8iYu0wnzvOUtysD6CVnkDBd8tvSGTs5clA9NCc6f5ydbDYwSmxiL&#10;FlEjBBQEsp57h2NBUBwKI3pG1wcUBUjwtN1sYv1tdX0I3/RRcHGEG7zMIoVExKTElRrwERffoOJb&#10;GZr+3gyVRl06SKABa0alBAIeXJFN/b5QH4LwV30etfirZUfBi7LPiAkhUHoE4IeA+HCY8CaWXjqa&#10;kRCoWQTgOrvFDFYLv28QSkVmoikQmyibVJwCWYQpcKIqHq7mLqohIfCmiE4wdOAlrA01uRH8MeKv&#10;eme0YQKk3mOuzqiipvZkPiFmYVjK8gWE81Nxo1CU5RPTBBWJgPgYaeNTeYgJNo2aiJ/HcBpCCBAC&#10;+SGgXscsbvSZ4v/CCy/hjTKfgwU0d/Ia3PrDyxfIURPyqiEtkynNZcFCQrVHP4X2buh0dxolSZif&#10;zjRKIiDSDsFJA0euitWq2bgpFgbEhxAgBAgBQqCyEOiWhaigqGcYDp1FsK44eG6g1FSGe4bCzbwi&#10;lfqTnjOBOhLApDEi3x/j5wvAZAkH006hQpHpTiOthJWFXdVJo7p/tD9O4WdmIbf3kHFTdduABCYE&#10;CAFCoNYRgOKX0MQZtJSW4Z6hlLLYggkWuYR/1cAIL1QJgSfwEohyVBlahrkySFjri1MV+pFxUxXL&#10;REISAoQAIUAI5I2Ah72SPBbSk3tmsBz6rLhnjlqtIUDGTa2tKOlDCBAChEAtI2B4z1CuCm/AwatW&#10;LNqqXkpkyKEoc+UqG9EXAwEyboqBIvEgBAgBQoAQKA0ChvcM5Tr1Pn7nrXopURRSWu1YhX60nacw&#10;K60oc+UqG9EXA4FqvuemGPpXHQ+656bqlowETkWA7rmhPUEIVCwCGe+5qVipVcHonpvKXyOSkBAg&#10;BAgBQoAQIATyQYDCUvmgRmMIAUKAECAECAFCoGIRIOOmYpeGBCMECAFCgBAgBAiBfBAg4yYf1GgM&#10;IUAIEAKEACFACFQsAmTcVOzSkGCEACFACBAChAAhkA8CZNzkgxqNIQQIAUKAECAECIGKRYCMm4pd&#10;GhKMECAECAFCgBAgBPJBIOmem5GRkXx40BhCgBAgBAgBQoAQIAQqA4F4PP5vjn/f9r/3/g9eINLN&#10;mzcrQzCSghAgBAgBQoAQIAQIgXwQ2L9/f8oNxY35sKExpUKgoeEDmGoxvliqCStons6GznrQvR7U&#10;FDoGbsfKuL3cu21ll6EQ9Un+QtArfGy1458BAaFaXB/GidxpuBIJnurrfclo9Iv73otXW4+ODDrU&#10;v74IzVx0OY7GdyW6GOOd7EikbztUaY/en3FcZWl5aucx4G+sRAOXHDw3lHNT+D4nDoQAIUAIEAKE&#10;QN0hANYJGBPw8t77RSoPNtDITOgFN2LmGbt+pWHmPhTuUv56zzXfFfwtWjbQ7Nv74iOKtYQDkRW8&#10;JiKS3IA//EVD6b3/Ih3oZNzU3XYkhQkBQoAQIAQIgdwRmHddFPbHnRVuZDiuzvuPjoCbZ4BdhzLr&#10;mvZSb9+pYBdjB47GuZNGtOi/FLMlZW5wzFy57jlyCljFjx4YusLtG0P+nFJMGj91hF29qFpCKSzJ&#10;uMl9fWkEIUAIEAKEACFQdwh0BU9xq2JkV5u0VA5086BT244jngLQiG785GMHBrbziJdjmx8qtj+K&#10;cEsolT+nZGD9oI118Sq8X/2XsfOGjJsCFoSGEgKEACFACBAChIA5BOy/AlNo/sFzc9RpqVQbCy2t&#10;MWES6RoZNwWiTMMJAUKAECAECIG6Q4BbKtdv8UDTyj10omRvjh0Qqxq6I7NweEoNJOgwe+MbHnZ9&#10;UiTQRB4NMebf5jDkzynnXff4rDK/x3haMm6yL0cVUEQXfA2dnRNhvsumOht8C4kMrhzFB1behRgy&#10;6VRfUxhf1bWsEwGroohkqEE9qFwPOorFjd34crftBt+/LPy5e/eZ5ViO+7Zw8tLLwGd0T98rp9aF&#10;40Yc6ggBNedmBDN5HbsiR7pEhGiSHdCFpV5qQuMnOaGY8VwcdtXBE4cTR6Ve2j529IDv6kUMNvGU&#10;Gjx1ZcifUyJbSZnm9BZjZNzU0MYcuiueDgW1yEag1W5DFu7xyCIcO4dXP8RX9a2tfzHu2aOmiqUS&#10;xBYuHAuIziyUBchbDyrXg44FbIGqH3pu4VHV60AK1AECjl0820a+RDCIH3fisaFdu8ZGpEWiHoBq&#10;28WJNQnFHCawb1Q+GtNEw189T27AHxgYUeoXgIyb2tmUbk/4boqLReOA8YVi8AN5wdvZCY4ZVDo8&#10;hb6ZKW4PJfpj62F38yt6UGIhHzhy0IXD3QnITeO5EX8VL+7mAYY9xzDv6xBOp1JyeaYmFLeQlISp&#10;w30TU8Dc2FFktFD1oHI96Jj2Q4heHJt4afw6ynuNr+XZ7TOplLjHE8O/vP0kz4+6xTK84177KeVH&#10;iX7GPEWnYYRA/SJAxk3trL2zb2/4luZrEqyQ9tHhZe59iYwzV8/Uiq2lz818c2sQtIpGw8wND84o&#10;vl+b8zF3X4uNxdZm2N4OGwclcMwh7BU0gGy9A+MeNnorHJ4+FvCMD/QKGt6iC5OugDs4CxNd87PR&#10;STCebHvGZoGe+a8tju3RkCL5KNuJIi0PM9+xm2AJrUz1uAJCzn42Kp095palHlSuBx3FavsPczvm&#10;8Am5+GC7HD7xzif34bq/wFeX4a/SvtHvjdiN68evCMqLHzH/9RvPgIYPH/oqhsOD37Dj29MO1zAs&#10;vQxb3+p9/DcemRLNvNbmPiNERQjUJwJk3NTQujft6WdTC+vKl+TSHBgKo+3cQHFghCi8HrP19g+z&#10;wEaExeCv/v7+1sDcUoxBKIq5uU3zdMPntMtIkxqW6nciS9ue0+PuoUOHhtzjp5PtFXvLXg8LuHpg&#10;orvdi3prJgXi4W7Oz9HoFl/m62A7De/kkS/nwXHRabbVg8r1oCNfb2mIfHVZrP6zv4e+ZZf37d7C&#10;d8YezDHUGgHaLWLb2eFm3x7fDrbRT2/GAif3b5bDFYPJ9e63jD3+Z3bnTRlkeHX/PvbF8j+lPjlo&#10;bfZDQnSEQD0iQMZNTa26s9s5N6P1cSfyZsAv4kF3i3MnOFduhZ8+CED46ZVmd+DB0/CtUebvx+yZ&#10;lbuj/p3c9DBqaANBQ9souYGfBvwu14alLSVCXSVq9aByPehY2HbZ0n4SPDTzaACh++dzJYvl6Jkg&#10;99zw13vCTrKq5S/Dtjdbln5cs0ou4ksI1CUCZNzU1rK37XT6ZGDH1rHXDaGl6dQjVM7uYbZ69+4q&#10;umqQZnVqaogJb0q6hBuOUXiqfRRiTxh4ak82X2QWziv9ItjEeKjLdLM1wdSjIlsIY16mB0rCelC5&#10;HnTUrfvm3/S+w07cFLky4QW81+vNHeyV195RfDDcycEbT7758rZ9Pw9gMbYWizE+/Mr57wo6i1Qi&#10;GZx7tgauCFWMZ9Se5Mr1A0L0hEBdIlBU4ya66m34YELktK780NDwdSjdQy7zX/NYCWSoTK0O18pj&#10;nieMmuChHY2Q0dDXwB81CmXUy/wsVlGiY0Y2+x4PmBqQ0gthKUy+UU42te0c9o2OivCT3Q7GUECJ&#10;CoE7x9lkU8arOTeYPhyeODTKhvt7bTxyNHpInPEWzb5nIOgWYSmYyB0c4EeobPZWJaE4s7Jt/bNB&#10;twif3W3OMSyFnOtB5XrQUbdLbPvf++qyCDZBIg4EjPaDGWzbv+8jGYG6vtEChg422/4DnxxVKd/5&#10;xNsOu5gPZ+e6lOHnsTPXViIZdrzxkSKZ4Yy5ik30hEDdI1DUquBgFjgutS5/Ngj5E2AZtG8EI3/s&#10;TXtUuKjY43RX/WJqtWnlMTvb85DX62o9Gx9s0oww7DTLsYh0tV8VHI5TtYfHIwYnzGu2XHayyrWp&#10;ppGOVBW8kG+GgqpSgx+IJyHJ9tF84OCOfIThfLYKozPHVtfy54hVickNqoLzityJO/q6ZE3vhGBA&#10;8D07nXTkWymciURwobDuNpqUIVhy/LrKUN5zo/4/lX9kYuQKxKBlS5anhFXBhU9lAv/Fl3cVvTkG&#10;TpEPvBM/SMeP1g2T6g3iTBo+8IbSXuCseFk+8E5r8gc5z6SxBoJxIwYPMH+MckohDTs5qnqebH0C&#10;ZOOKNDT8gOempcsHp5Y+rRJv1cqfTlxVJ14Jx0/ly12AhPWgcj3oWMAWKPvQROr0uS4z58jKLnCK&#10;ANUuf6XhmVUeWasSLtCbvzqdknb5/Bef41caPwa3bNiRCL8CJ3KEuS7iNcRJLXWIsIHk/TfqPTdy&#10;iAExk1U2Tx3xzF+9YFQbvKhhqfTwDDFnPP5ZfPkI812a1t7FsvKDwzULHhf46wDLeH8zWDncN4N8&#10;IieZy2tsKxgyTD82WbBNvWNjQTzAfDY+1qoslWEnmC1p5fGtbjkNQsbfbouuXnDNeoJjIPOynw1N&#10;csOOWgoCED7jVwWKF896rvVWDyrXg441sE81OUzaa4FUc+fRtLxnyH2JH7CHY2jKlUJffvew/ABU&#10;u/zlRzAPCbqaNyWNggqXnpc1XZF7rvmu4G9lMXB+EV+q5yZ1SEYpMhG/9CtIf/D9YuDsKJFx4+/m&#10;UR7HlpQbmqPrG4wd6eaxpLaDJzOUFY0uLaNLpZ17XxyXsBbouoE+hgwzjE0nWNYFz8DT0/draRjZ&#10;f93nYT6XF2S+1f2ZxmDKyp4ICAFCgBCwHoGnDyE+tfXVLcb364Q/P/XzN5+KNO3Au3+FRLvw5x8e&#10;vyK8JvvYiURsy3pJjWeodvnLhVvu88pC3BA8OrCrN6lU5Yuln1hfY6KLV/PO3FKHcGq1tsOd5Mto&#10;DYkV/i/+tcpYkmml/KVExk02VfnfI0+yVd7qCUa454a/xnqTrccscxQyNh3rrDzB6wOinsWDHmiW&#10;YaCKGiFACBACZUdAva4QLj+EpBnj+3Wc7wf+xK5rblZ89k84sn75DZ5ks+1338iE7nIoU+3ylwOz&#10;guaUYSkIA0Fdpzta8+X5g3lHk3Fl7nQzGg5Rw1K7kuv9GPOXhaggGejAUcPC4EU1buwv4/mYW3jU&#10;iHtQGpuyZRPbmxoZu3qLP/NXbl2VSHAHj3DMCAcJNHtHu4fNuqZTzzGlgJfEcBodPObH5rTypuTh&#10;CUPe0OZBEZJjG+sUl8oJZSImBAgBaxBA70swi3WCEShXqAPuCspGaY2MmbhWu/ylR6w4M77U2NeV&#10;zAmKeB/YpjVHeDXv+Qdp02J53e/kIZlkS0Msc24grWcXTGfQimrcsKZBeIRDNm7DBzyT5m3DeotJ&#10;UrS9HQn2iGDTJDsiw1L21gG/jOZceNCodo4pzPnBqDTnsNIwNDUWJdvUhAYaTyjOvBfsrdl52ltP&#10;B3tEWApk9gR/X6KzY8XZxcSFECAEahoBeYR+DGqwG96v82wDbt9psdmEXwfb5ldbGDshimE9+k5z&#10;5KosOFW7/GUBrcBJX2zMzCeFgQwSYhw7gl1s6M598QyN3p9pGElKKC5awk1GXeDY1IhKcPYs+FHK&#10;1/I5uV0+acsxc9JRcDiNwosqyOYZn9VVccpXRqipCbfaWME5vUSgzrTdM5j2UGnuZ6QrUYusK5K7&#10;mnqWViqe/qx+VtVUAqGj2aPg4tyyOK4MFSUPr50J5nVjTbJ8hRxFhhzbU+eQHQR0Mtx6DG4PSE9h&#10;DG5JPv/a35X3n7ScP14EFQqRH9NrEke4793Y3eVPwCsLe8lbhdRD4x9dHjp34jHXV9GLvfMRXCN0&#10;olxHwZV5q0h+jajmPy3pKNXPwlPNhwLW67vG9/I72K9MlOtR8JU7I7e28XrgSS3TUXCDIclHwcEr&#10;o0aajPjjUfBVDY12ZnEU/ObNm0W956bABSPjJhuAeuPGubzYj7cKwfUwWCMT3xeh4dMxHJzFg0vc&#10;hGLivYWNVxFvvbZYbOOm0rTICmGxjBurFC+XccMuX7z9/rZKMG4UGbi9wtJbWk+WL20//7q4Qkb7&#10;PusWMEVQkHFjagZriepSfmuMm8QXc3G2mYFxY+1eKDL3Et5zY15yCPTEk2/hMz+WKJm7kdvO4Qnl&#10;zhgvVOfGFgv55C0yDZ1TakozPKWU22XgAuK0+MEVxvAj+8FTLL/Q0OmbmOJ30vDyCxoOki3vmZpQ&#10;OKu3GBvMpeXm84Flg2fhDnV6p6a8nZ1ScqTp1F6FnPcq14YWeaifUFy/MVIXNLFzMi1cHkIUYcg7&#10;7jURCkk0MDIg0ZW/ynJNy+bd5wO3uQ+JSyJlkHUS+GMG3KpwP/Klz28k3t94hsRnIAwkDlTjKFk7&#10;IntRzyLgSCwqEAGjnZw4gT8tK8brz+RLVeSOStlyNuXoPlhUNrfCpAK1t06k4ubcWCcncTZGQBb9&#10;blcrX04dWh2fFTWefMdu4jWCC5OuANSEgitksCzUJLd4wB/DPT14tUxknLl6EkZPyjzRKHz9QolN&#10;0R1YbRzA22j6nZyDYAtzgRgqh1G2U3SCsYKd6edSuHk8Y7PjeL3QtcWx/n19buabW4NoLZ9alhAv&#10;cP1rQ4s8QFAVX9FtjJQFBQKo9x7B/QC139HeNb9J8hAsxyFb3+p9rC0JDgbB4RMQFcKKmF9dhoMz&#10;pbNvsD75lfOuzA8MKKJ5/wwUuIdwz8n39yfeY7ly0Tbv9gIB1DnHzBX3NwesLeqZI9xEXjIEDHcy&#10;nMA/x2u+Qh73ua4vobya/kx+qoRJW+4/3jrKAqGH8F0f23gsirLVXyPjprrXXDVQ4IGETo62/sXT&#10;bJJf9SsVs7fs9TBR+Olu9+Iiz8uJLc3Br0ppGPHEnfA62jzaJmtFwV/919SYlLuvBYZD4xyw1BT+&#10;B4pVAbdb8pe1NEfa9oG9Ap0Z5lK5aee19fYP88LjONAzvq+wQFttaJHHHk1VXL8xOFN1CbAyPBPl&#10;xvBORVhxM5skD8HyHPLq/n3si+V/ytHG55bzZJ3rsB1QnvMilILCqlXog8m3bWn/Ez668DH2p4TR&#10;ky83GleVCBju5Ed/g8wnzOPG+miimr3uTH5mbTfv/i8wwaNPeSa4+5v/yL0+RlWimSw0GTc1sIjw&#10;QEILBm0OiEA55vaK399SM9ueMfC1XEP7A4tTqgW9+c/09PcCS68MEKTPgzGNXZa5kvlgkcjRWwtr&#10;MwFD68f0pPzhLXxLVa5FTioL4hTFjTaGGa45LZwZhvnTbHuzZelHuGSlItq2g3CL3Tw8P5b+XkA4&#10;iV9Ax/hDiBohkAGB3M/kYylW/99uPPzxyjtv7VT9hXUFMhk3NbHc0bU5HwaPoKy3+P0tfnZj4yV+&#10;fKFX+kWoiIWjUWbr2OtmgWPT3NeCCTG+hRwv4OEcRqdEss7KXfjVr8aPpAuHiwSdeczl7IaQ1rFj&#10;PvfeDpuly1MbWpiByGBjJA9DzPnekMlVoVgeC2dGkvxpnHu2BuDwETbDc8siecXq+BRPffj8EQjB&#10;Hf7YNBUA1CPTJtS8d4NH1sAJ5D/MGVKrPwQMd/K2Ny8zthbDL1fMmIGwlP5MflaokMm5d88Hjnb8&#10;ZktW4pokIOOmupc1EVryjA/02pwHwWEzeqihs+eBEx9WEGyy7xkIumWQQi1LCaEHnhMjalUOLxtU&#10;4c6CC+egstUe1Bpmd5Etj2fh6S1Tc9nseL0QJBTzlCAe52KevS3ZLoEsdPFqQwsTKBhsjJRRbf3X&#10;/IFjDvDtHRrle8ncwpmYu2gk+GNUNnDXf3X52+PbMaH48Al5brloE2VitO0gOGxOnIJ54YC6yJWx&#10;7d/3ERPCXN9oMXlp76PpLj+7vG/3Fn7P74lTdZnyWZIVq7BJMJopE+ExmcZwJzvfv/gRz+uCU/p8&#10;j8lNstv24UYLVMN+/E9Df+EW2+sih51XAcPkMHDh9r5mqzAESiVOJR0FL5XO1TtP0lHwClSjaCfS&#10;NWfRFTWLcUbaHGRWapFVgtKpmVUUywhyu+fGGjHq8igyP5llwaVBeSxRAfgrx4I0s2a+cCgP8bIO&#10;KUD+rLyLRYAnz8XVRDlxzHQU/MV97/fsdJ+siCnYwj007dfxjfZyGjljCn3yZTYGQ4z4M+iEGgtd&#10;RyLJ8xpPwVhFHgXPaQWIuEYR4AfX4QpBJVu5OtWsDS2qE3uSOhsC5xaqOQoGx4KwbCfW8sQLEvF9&#10;rs/vbABV/d/5RQPSNVhMZZ7/4nP8KsmfHrnTfh1rQkWOdPmufh96kTxbCr1jVxyqJeDrFFxhzLqO&#10;nN6eXJJKzx8SKzZ+8nV1eeZ/WkphLqYyGiL+QmGpYi59vfOCIznxQi8StPV6eApwf9kS/GtDi3rf&#10;i6R/WgT0lwal3qEispemlZuELt1YxkwjfGEkRTTN7SyJzrKhDu4c3c0u4v4hVQs18FdZklsCGb+E&#10;Ccy+97cVlX2Gsgn27X3xkb7kauEsHX30/veu+a7gb5M8QCCpEX1k+uq8541dfV3zMxsG1k0Gkci4&#10;KeriEzNCgBAgBCobgdRLg9LcoeJne+AB+ekncGPKu0uNeKUQvP/2+F94MjXeM4SlK+EJGvyGHd9u&#10;dR53NkS3vJbmZhehBbp5znXJKxMrS/JsmlXQ318s/cT6GpN9LY5tfjbvujiSXCdcCG1ED92ROw6w&#10;V478NsUSMqaHqpmsq6/R0fEGeIbuqXfQKqikmYL/mYybCto7JAohQAgQApYjkHxpULo7VMTNb7xS&#10;Jtv6qpq3gad4xKEwuDsR3TmQxJM2xdVyVdQJ0t3sIu+vc/5BXJlYgZKXDqNCZ3r+YN7RlGzbMOYY&#10;HBlZPsDY9Ssp1TEhYmREH5m4ct0gIIWyGdCvPALiNzpeYvbGNzzs+q1Iig6GU0gaMm4KXXAaTwgQ&#10;AoRAdSGgvTTIxB0qR+3yinKtljLfhYc/KiHrxfzNLpUmeZXsHXCiHNhmeKlq2y5IozkKLpykyJER&#10;/cqdK+CJ0QekEAID+sgtSFWev+oYGWmAnGI4UPso2bpJLxJ5bqpkV5GYhAAhQAgUEQHNpUF53KHC&#10;b2e5cv47XvZIqZZVROnyY2V4swt4a5Bb7O5SAKsQVKbk+elb4lGG2S1wVKph5A5Gi178azVZIAN6&#10;zD6GQ1X6gBSO1NNH799BS+iUyEEW/qFH2shUhoQbYJh0FHyE1wqnVuEIQL6t5RLyYuBwUQ1eT1yM&#10;QtCFC2z5GenKUNlaNStJR/i5X9Cu4Keat34V259X5nnxj/KakQdovmt8D+uEF9rylF8jJCQR8wJG&#10;59sZPx8OEn10eejcCTw8/Ju7CWw1ldjBx5MohI79UCUAWx73DOUpvxY2gxLxvOy2+5tPT/JyFlzC&#10;oY8u+89xOaHOl0C+MMmFCEWQv9AtYNX4dEfBwY65tW1kkJdn1rTIxAg4Y3hLPq2to38Rmrnomk8e&#10;rRliTM80J8D5SXLtgXNDkdSj4PBmRJ2NjBur9ktR+ZbOuGHD1+DUUl0ZN+VWuRTGTWXoWJBxI+5r&#10;yeuxasnDyZQ8/IKW15VHbGHfCdX+cLVG/uSbXYRxk6/5m3l9rJG/sD1RpNGZ7rkp0hSWshHGzc2b&#10;N+vrEj9xCV48/pml4FrHvHSX+PGf+Mzjdg54+tlUZ3t4PMJvMeYX3AkFtbcSW6eyytnapz5MUxkq&#10;W6tmJemYv3GjWBKwaHk/uor5cDKShzs5ZLEILqTm6jnVtVDAx6aY8hcgRt5Diy6/Avjli+r5ZzJu&#10;8lqe2jBu4vE4JRTntf71McjZtzes1PpGjeHRiAUceCnK5WGo/DClO5lX7cDUg8q1oCOEGPAOt4pp&#10;KfLEblw/fgWuzQUDDktHXYfr8OHquftwYAeDIyJoQq2oCBjc7AKVtG/nGbUsqmjErDwIkHFTHtyr&#10;Y9amPeC2WViXwvJinMrFwbz8k6yRWR3KmJOyHlSudh2hHE8x0lbMbQgTVHp5bDs73LLa1E9vxsia&#10;MQEikRACRUYgb+NmfaLhA4iSyJd3Nceq0nmpEV31TihP2rwY5DXISk1Xfmho+DpUCuzyUh2Kr3U7&#10;52Z48fC6afWgcj3oWNYNK0oEQIlNcRkMFf0u62rQ5HWJQN7GDaLlCY5B/ko8ctLju3Qh9NxiAJ+H&#10;LlyCk+5laaXVtCwqppm0bafTFxB/s3XshZLjU6EY/mflLqTeDHc7MVbVUFvxqXpQuR50LOPHiJcv&#10;+PK2fb8sgYQX31EjBAiBUiJQkHEjBbW/3MqY7wFUWUcnh3fiBy96dH7AfAz0TEjvzoTIz+A9ExNK&#10;v+qJ0VB6pZ2k5fa11+t14SU+Hzd4f5jwftAgfUXcrVIyd05CU7YykeK1StU9QZBJx1KudX5zOXf6&#10;lYH2PZ7l4YCrB5JeIa24xAnF+Umf16h6ULkedMxr8YsyyLb/AFYq2I4X+B4+8c4n3nYb8N1ie51B&#10;EQD3JUjBoUYIEALWIlAM4yb6C9ze42mWSXK+1S2nwZ0Tf7sNokjtV6XPY/nIUPsH0r4BE4U50eWz&#10;fASMFezklP5lGIV+IObyqpQKtz+OjY0FPeDkPRsfe/tgXw/zLS9BNIdP7e9ushYklbuq6coP7asn&#10;I0IF36VpJa82oTsQDPUEI9ytNfQxmmvpdSyR8DlNA3aMUgLTOQhlLPlRKWi8qKR49Yu7KjWUOc1Q&#10;ccT1oHIt6Vhp6aLJ8ij5rUm39247yIsxUUJxxX34SaCSIPDivhfuGlZfd1KLKRRXiIKMG5/Li44Z&#10;xyWf/+xY7yYhmafv1+I5GF1a9rEjA6K/zQm//4duyYwZaY60dYC9Ap2ckoH1I7kxtroug1wqN63a&#10;9t69fjb7IMKn8Jw8aHgjdFFxStW07e34aXYBdG+/qp1HlXblFvQ3NgEQ9tax+GcATgYdiyopMSME&#10;CAFCgBAgBCoUAf9RfuPw0QNQjmrCSvOmIONGemXAgTFYuO+E+znQ5YMv1VRKsz5N3X6wilaXZmYN&#10;rZ+ir2qKptHQ1w2O5T7hmMlhspx0zIEvkRIChAAhQAgQAlWDwKaX4dG5+q8X1glckHGTWSx7R7uH&#10;XZ0UCTQrYTw4oMSPpAsn+o8ZH3ZyylnXNPfrmDtA1NYNIa1LLl9PX4f0GFmHkZ5z5MGscMwIf4y+&#10;oXhsYx2PQfFcnNDzPHQspUY0FyFACBAChAAhUCIEnv8Cj87WX6UWGS/i7BYaNxiRWT4iAzo8pWZQ&#10;iR/5WViNZ2Enp8RkYR7o8S//sVdEtpLapibIW8aEYn7snMe5mKe9w4CyiPgYs2o7CA6bq+0NHzge&#10;NIIYahAtQd329rJ/1uWAQNvHQ56TpyE2Z0pHyyWnCQgBQoAQIAQIgXIhMHSFp93wKlG6SlXFFKrk&#10;5RfAMZNs6OSrDXhEPl4NjmULYCWxp/IL+aJd/nHW1iUov35SgnpQU+iYf/mFYixW0a//L4ZQOfAg&#10;+XMAywLSasc/AyQWll+AhOKLV1uPjgxuwjfsyKmx7cX33KiFM6303FiwpQRLTHkBj4iarWzZRMSY&#10;ECAECAFCgBAgBIqJwEvbTx/p8l39PmRhyg0ruXED54ziifhUfnjZe//I847ftv6YVH4C0ihCgBAg&#10;BAgBQoAQMEbAvn2Xn8277ll4XCopLDXCa4VTIwQIAUKAECAECAFCoEoRgKrg/+b4923/e+//4AU6&#10;3Lx5s0o1IbEJAUKAECAECAFCgBAABPbv31/yhOKyAk8JxWWFv6DJ6yHTFgCqBzUpobigTwIfXO0J&#10;rSR/4XvAIg4WJhRbJHEy2+pOKC4JRDQJIUAIEAKEACFACFQlAiVPKK5KlEhoQoAQIAQIAUKAEKga&#10;BCrBuHkemuD38ploiVLbcN2fLAyuKdDNK5DzopvPQ96vQyaZmpg3dxK4hofXRTdqRdciPNE5lW6y&#10;3EWnEXWJQGzB2wkBI18oVpPqP5q23QhXmmZPli/ZIArw5e17mjdnlku+As9un6k8cPJcrPS6PFme&#10;tqge+70buz9/lKe8MEwdDvtBrL51ouYvpZmR0fszvFzUi9DMDD/m/SJ0535RnsMKZzNSSJoKMG5W&#10;llzsZXP3DK/fErW4+Wu5VZTjfr6+mlSzid+D/OyBj9etLFeD+uGeLQ7j2YuuRfju0PBOOhZfrrWu&#10;jXmja3NsfDa+6Om11YZCyVrc++nc5TecFaZZ7O4S++bT27H3frMh3+ze0X7yfHupV+DJwx+Z/ZUK&#10;AydPcdLrEv7Leda4OU+2GYfFNh67X8ufc2L4Frn61olqhfoJni+WfmLNWA/ppd6+vl64ny9yz8V+&#10;VYznsMo5BwWyGzdwY95EaNWLThHpC4Eeb2gVSiY1TEA1KKydhGUTFEeFnt6QRnLwfu2FwtpDH+N/&#10;FU8M5y+rgiepAhZDa8IMcjT34F+hQBXTFWHIZFukopNRYEOVwS0kVMaiUZxdKggs8sSnEdVaLaLR&#10;sIfd5T+7O70LMTlZeAr+iy/fgrSc1R7VzaP2TKX7TRsL+aZCCz4NH+jxhRaQ+QQMSuWgp2crU0AJ&#10;viUUBofAki34pJzgLeDiIc2C4jkIizeSOIfNbExaAyrkhYH0xKjOmEwLByviOBbwHeuBBdKvl26V&#10;85IndRB4LBRvAfxyRQeGO8PP3/Dn7ul74H1Bsul7yCt248tL4oe48nsXaW6k+EIUYnj8sJ+4m8Qt&#10;Rwl5dFPr2SZochFYPyqFc/jGl653vw28++GlM/IN6MXVTGgEAkJPksBpsQePxZe3byCSyEEPqdqj&#10;eIZAHg77l7fvRgMtNpsRZz3sCc4KnwywG4hhau8UXxdQ9vAJdq4LIVLw5LM8QU/PbQGF6jMzsSG1&#10;ejx9+O3rwmzSD5TOOY7zk+Qtp0ynDhern15UA+zKsECRCSiegK87MloA9w7zHu/9jQfzjia0ae40&#10;3Ikw6L9yHUp/e+8bXtUH3h3BBwYKAhOc9TTpN1RW4+Y5VN4emmGnwVmy3ChqW0LZSJ/rSTcWA2dQ&#10;A4Etc1fKMmtHW0dPD6bAXLOo+C1pNBzG/jjgR7/LWO+vm9kTfqHP+rSrcQCKMekaVKlkzYp9HF29&#10;4GrsBncFmBG+Sw5pYAl7C+tZsr5fmzMYDRRcmVCV0qu8OeT1zvSNce/R2VbX0gqGwFIVjK5veFRR&#10;kxUpuhaxpbmAL9x4enExvnit9dhNvuPCE4fYMvYsLjuPTaNJEQtNyZ7IeLgdrBl4+E01RgQNOyTM&#10;jtQWW5sJjM6wAQ2fpw8CAdfGTugZZFMN6iyCgwF9bD3Mhg7d7YaJrg0P3UWipTnW18K/S59u+Jx2&#10;O+M0cwxUWB4OuKbwTWTczYkLbjWgQh4YwOL2zPXN4uLGrzldNwFJzcK9krr09j39fjYMG2bQqVsv&#10;sF9TVjkPeQyGBILfPD4Mznz49v/CHoxBNYbAV+yUMFx07dk/1+DJ9NObQDY/dG4BQgDP/h5ib+3k&#10;XwdR8WzmNCH2J+Bz+dvjX+Cb4DfvKMTfBtbs0HM7dvH1d/+qbKwbu7vYV0lTG7C9/YWkyUng1FE6&#10;gZ37933EhmD2k+flm4M7QIV3GuF7a0v7n3qXvuO2zvXXPj2534xX4NnGlW+PP3wDYDzI9Ho9mlY1&#10;bTkPnAH2/353K9d938a7/jSOBz3sOj4ZYDe1ssbLXXRdbID20TPB2Hu7d9rZQ24T3/vr8ZZ9u9nD&#10;H6/4f2QHcPspyJjYkFqxlVUDyyZlOwEC25feuo97+/b81uN/gX1rCCBfdEQS36QVdYuZz4XFCwQW&#10;yZ3mUyPxkZH4UdYOFgwEnr7HigrQM/DL1aGulyFeEf1XxPPyJvbS9oEDXcFTI0Y1FoDPxZk3TiGf&#10;kaOtV++toNVyhXE+6TnrZ8/0XZTVuIH4zpHlsVbE3rHFs/pLVIaB+O3AUOvbf1aWw5R/1dFD1Mkn&#10;SkhiUUyWwgG5ifgR1MXEMtrR0NxqsMMwxsKNKq9wmTQ4lvsiKMPKraueoDA1+GuwCXgBZWuTyWrh&#10;egVZ2+BZ1i4F5jaKiHxxldFRxAthYmsahFuSjRRcmmHpypUXXQt4aA0ve/ZwU+6VZnd4PQZvnIPX&#10;WDv3f7SPupvR42xrco6284wK+x5PvN+5cvOYL3DMIWnYahSHpTYwPoavje2x4eo3upEmFl11j0f6&#10;0cG/cnfUf61fLJX8qwH92gwbjywiGXqYGl9BA4jt7UCWnMNOJ+8Zj6AK8GR1BwdQl8hGAIkLbzWg&#10;Qu4g8BjTgAwwOfthuZMWTr/0uKyNGEYVa6FZL4NVzl0ewxG2/e/dfn8beOADV867uE8Fflv/vMEf&#10;PCkNYw3wZNoP20768LGn4zf86z684P9ozzYmaDCmgw+JT7wY3IHfxPyxDQ/+oa9kuGdz49HH/xS/&#10;oZn/o3nkCe2V197BqfVs2eZXW/yH+c/uHATWjTLg/CT281EeDFLfoJxbX+VKwROOdbkPs4vmLBvB&#10;5Ezw/W0SkBS92LaD8+ywBBmfoAD765Jm25uXmXQ8ZIVdxycD7KZW1nBnWKJL7Gfhndpie30tFmPP&#10;bn/x+JM/bEPL+LIEWeyBnMVW9gzuw2TYedjxwG5hlOzYD7udGQModrKy+qC+oahmPhcWLxCEmebn&#10;XRdl5UsW+VcUehxHRf3Ltm0HmAODUJFf5nm57xfrEe7I0bcXGzPsyGlZWMoxOLKrLfJo6IDkwza9&#10;7DHkrJ/dcPsondmMG4jv+J3S1JChlmcPlDBQkn9C/FVHz8CHoTU+0E5KcOC2gsxNcTSzB5G0bhvw&#10;6NwaOrKsGjFxUTkczQ6dGYGdzWkSXlLR0CsIpT0bwuiXin8WCfZwI0kjsC7ehCDoFUyb8VN0LdTH&#10;EmoGho6zyYaRhYa76FyJL84G3diDW68f/tv/oEcEqrgZIX7Z85ewYFIamCNofPAG1kar3Qa+Fra3&#10;hRtSyIGbTYm/GtJz3wzSS4eN9NZoOKg9CbsHmUvvTsb9m/WPNaBCVh31BHKxtH9IXrjUpVeXQLM6&#10;fL2YfpXzkMdoiIgCcENE/LTlL+NnufTNABvFs6Lpkd4OtSdhoCBz9O4krAfkoBoQjIlfzNhkaEDP&#10;Fn4ovM/dG9tzETh1lOpeQgFSBU5Irpg7QAVJQnCbjflMjmiU9b5mQ1UU/hq9wAO0ewGdOrdjn35y&#10;FOwnLU0SfdJK6WDX8dHolQo7M7WyhpvJAl3QzpBgbm5k0afCbbMFbWW0jBNY5S52wnGYup0S4SpF&#10;zYwAytVPJ6oBVKVeIHTJHBHuFv7q286Ek4Y36bBBm6YLM2/QgkFHjkF7/ouPm0FqU8byDv5XPWf9&#10;7JmDM9mMG3iWo68F2vpE+0bwYBN6a5RsEntTo2/mH8pfr/q7mzBIlEyfRCOydjQcgF6NHwHl6mRa&#10;tw0zTKMB28jAjNDYIobIajt1AnNjhbuOMPLF0EjSCiwdVMgCDj1Bzo2BghkyfoquBfxG9wU2RIGO&#10;lalDq+P72oThsg+NkujCpIvhL3KeSAEdzkEwd9jcUgwcOYGZtRgOg7iDmpeTjBc8I6VHJzzVHh4/&#10;6ERfC5o42JI4tI8OdzvRANLTS/MIw0Pc8BLeGikbunDUHiVKJfwH0ruTdQUzE9SACnkgIB1pfHUn&#10;uLsu3cKJpZdONdWXBuPkehmsch7yGA359BO29Pcn4Bf59se7IkxwI5H0kDxA+magE56g3Leh9sRu&#10;XD/OXTgJGp2VA0+LwJXoU84z/Pmpn7/5DyWzODH14RNDb+4wYiuSYOAHMZgF5gVOHWXAWU0jTbyB&#10;B7AwUCCcgQGOT98KqRG0LKiD+or3JQlSrhe3IMFLgYlKABe4i5Bmg39zY4/iLkqZQwe7nk8G2E2t&#10;rKFWVujy9KESxETdH18Xbhtu1Epn4b0bh9fO/G5HzmIry6eHXXEHopKQLob5PbqFUDyRsBDK6qcT&#10;VY9VyRfI/iuH7yexbyCKhOehsOcXnnj64v6Fq9xhgzbNGx3gsHn+C3tD/fWQLL3wzfC+lTuYc5PE&#10;+cp1/zaHnrN+9swfiizGDQR9/H3sAkaCIA0FnSVJ3pq2t+HIEs93wSQViE/p6VkSjY4DYxBpkmm5&#10;ji3MZ5xtAzoYp9GAaaI6llRFtbZIlq8EA4HtvXtbRfDLscw8OD5JZXvrgFT5g8nmsTGIT+kUzJBN&#10;XHwtIhsseK1xUkSXmAgh2Xr7nS7w0HR2OuaECqxt3/jqIZ5f3NkzsxcDFm39kKDTgz2QUSGjWqlf&#10;brdGh/vYpIYmyVuTxAEDGeFM9BgewiNdbTuHh7gkF0A2dAIleBpYOdnWL9vfM4qE3iwNCBWqQjYV&#10;jf4OOTRycTunmmfhAFT6heNLD7uI+8k0ZOp6pUKUjzxGYz78sRc99s73IQnmQ0znhMe58UEhjWsB&#10;gwh46Mm5Z+hcF0ay/jvE3GgQJGj0Vg48LT6Zt18XQZmkQI9mah7z0rFlzj+c+ZlPtNtmXmCjUakC&#10;w2NVPm41b3heKiZqiJjR5t3/xTAtKXtL8r4kQYp6AZ+tx8HzZHO7AC7OTdXrvx9udRufI9PDrueT&#10;CXYTK2uomBW6wETfHt8uU3pfeY0FuNsGbI6/nRh6i13Xbr9cxVbdMzrYMbYo97btZuP993ZvMVgI&#10;dbjGzWMoqh6rMiyQY9ey46oDs4AhP4afh3LsCEauYF7w97+0dh3ohh/SGq+M7+pF42xiSMeRfEYm&#10;Xz6FSTlJnEcwzqXnrJ894ycjc/kFSJX9H3ZaBIDMtFzpk3jCqaUL7PdoLljWdOUXChLYMjHTMhby&#10;QxSpJFNDUuokO21s9xgJkCt9bkrkVZcgV5Fypc9NBTPUealphnEF0VD5hcIXg8oX5I0hHI+6zrxg&#10;anAP2Rj7Uz5n70uDv0bUvNXNeWCdlF/I9baYXOlV3PEotWOmnSfqJg5ay9zhxInrnNcp24C8Bc7G&#10;uKRaZBUmK0Hi2LDw7vDzw2viKJPplkjXMD3EasJcRcqV3mr5641/4tyscJZoDtBWJhQlELg2pijZ&#10;8mWGC49qSw8cSpTIWSmZfKYn0opagj1gWq7cCBPnvcWpb83B79wY5UFNhTPzAK1sQ0rruSmbmoYT&#10;14NLAxSvBzXJc1P4R6s0noPC5UzHgeS3DtsCOdeM5wYMqREVC+37AgGi4YQAIUAIEAKEACFACJQF&#10;AfLclAX2PCclz02p8o3yXKDCh5HnpnAMzXAgz4EZlKyjIfytw7ZAzjXjucl2FLxAnGg4IUAIEAKE&#10;ACFACBACpUWAjJvS4k2zEQKEACFACBAChIDFCJBxYzHAxJ4QIAQIAUKAECAESosAGTelxZtmIwQI&#10;AUKAECAECAGLESDjxmKAiT0hQAgQAoQAIUAIlBYBMm5KizfNRggQAoQAIUAIEAIWI0DGjcUAE3tC&#10;gBAgBAgBQoAQKC0CZNyUFm+ajRAgBAgBQoAQIAQsRoCMG4sBJvaEACFACBAChAAhUFoEyLgpLd40&#10;GyFACBAChAAhQAhYjAAZNxYDTOwJAUKAECAECAFCoLQIkHFTWrxpNkKAECAECAFCgBCwGAEybiwG&#10;mNgTAoQAIUAIEAKEQGkRaBgZGVFn1L4vrRg0GyFACBAChAAhQAgQAsVBoGF5aV5w+vPUzNmzjcXh&#10;WqlcGho+ANHi8c8qVcAscgn5F+OLVSp/IWJ3NnTWg+71oKbQMXA7Vsh+KHCse7et7DIUogLJXwh6&#10;hY+tdvwzICBUi2u8HoXDVUoO4LDhT/k4haVKCTvNRQgQAoQAIUAIEAKWI0DGjeUQ0wSEACFACBAC&#10;hAAhUEoEyLhR0V6faPhhRfnfysQHEAPiL6Vz5QfRM6ESceJo6Gtv6LkYB+/lqIl10aPySYzS8TFD&#10;Y9GeCE90QowAXlOKUvoeMXUs5POFYup7MapzIqwVTEvDVqZSOFukArGteQSe3T4DrnJ8Td/jyj5Z&#10;vsT/m+hhj6Zlz42kLVlObECkL28/KakEsRtfCljwdWZZfF6h89KNZ/Kjq7xPopTAgsAqeoinfhRL&#10;4KyshdRPxT/RH/5ckUQjTOFwGEkuuBrIoEyXuhYWyZYO7TRiZAI8sY6aBQ0bLWU63Q2Bwk5lY+Dn&#10;SH1f+MKY4xC5A2Ej5TUTemFuVF5UZNwI2MCy+XgogeDz9dWeYOQzyM6Jx99uEwTtG9gTObnanrCB&#10;WHT1gmtWjoP3M+0RHDIWXP0YrZmVH9rZWc7kLJOjdHyAZvWkGNU8+XUomn6uvBY406CVqUPsGmTw&#10;LMavsfYpfChAz+r4LPbMNk76FlAY3qILk65A4v3MXkEzvnpItYqSaFh4qj08HllcjIyHBWdqhEB+&#10;CMRuXP+x99PbscDt+2d+7oKn77PbY+dfn4eUHbWHhT8/xUTPPDv8+aP8JiruqNiNm+ybjh//Umph&#10;3N9wrGKBYO+SKyMUKuXt+aFzX4AltLnx6ON/Cmvs3k8/f3Pm9YfCJHr29xB7a+dmbj0oOMcusi7V&#10;jknXzz4SixILfNVy/r8VA6twnHWSA8u0MsDfDNfCItkyaKcTIxPgn9wX0H36ydF35Pvz7a8Yc0+r&#10;uxFQjF05/534kVCmduAoJPTwV1/vSxbKQMYNgPs85A13x8/6VZyj/5jxNTbZNbhHf1n1tHdAj/3X&#10;fZ6NdfnUfx66sNzq7xF00aVl1vdrPmhT79hng2ATtb0dH2xKWj0dn+j6hkcZ1dHHZpaeM+O5LNgE&#10;bf2Lg04t39h62N3XYsMuW0sfm1uK8b/GFi7MOf1uQRlbmmMKzZ6xxX5u+qXQsGg07NnbgnC17PWE&#10;o6qRZIESxLK2EVCfrIxtaT8Z2+9km3efDxzcwbXe8tpb/HnsfF/pqRQwHn337tY397/21tpPZTTt&#10;P9qzzRQeO9746Er0Kdv8m162wT+rsQ2wZl5rlMI/22Adv9mCFs+5yxcl8mzbQTCJFrjplq5fM7fz&#10;D2dY6KH4Oilmk5JnliHLWlglW6qeejGyAW4SKRP4MxUoxtzfnGFoy9Z8I+MGlhhsEeGeUVrkic+z&#10;MSnCUiLABD2tLwvDpal19kEE30VD/zPT9/uDzXJU5MFsK/uHVzuK/4XHqj5my3wKHR97U6Nv5h/8&#10;G+X50gx3AhnNZd1GhFhSZ8MhttwPZo6tyRmYWePbPrY2I101sdDkXN/APkXNpw8CTrbmSw5LpdCw&#10;yEag1W5DPjZ7a2CDw0WNEMgDgWcbV7ayuzLaIsNSKpt7fz3esm83PHex8ehVF/vqfXNP9DxkMT8E&#10;nzdvgB32m97H14vnsTAzf+DdD0VEw/Xut2bokQakPWoHr4CtcSu3V9CgfHXL5ldbuCMH/tpigw9z&#10;bOOx+zXw3yjNbnevxeDLIl1/0uxbbK+j/VTspkieSYasa1Fs2YyXwEiMzIAbgqVnbgp/BSjO87Xf&#10;9S6V0Xlz/YoMS83ct/RnLxk3RjsIPC6nf38aQ0WfRZrnUpJs5AAehDrdu0k7fmiGiVHLjIeleLP3&#10;/hF6um+lJuvIP7e9vdx6yYEm0f88aJVOoGJ/BWTiZ+v1QGRq5y2edtPWf631WA8aLpMbrdxVAwGp&#10;mb0DvfDdlmijM2wAw1KL1xgPSxnRlFIFmqu2EfD/yA5wFz2EQjQpNfdu7P7CHkyYMujRuR1742+J&#10;xJFywfLs9hePP/kD2li2/ftef/evpXTeJEUihGclTVMfk7u7Hn/ibcePOPy+B3vlycMfW8AyY849&#10;W3+8+wyenWY9QKXC20DytFOXYS0SkcFv3lHkSiNG7oAbMc9liTktbMsyOm/UsFTfdm10pOi7h4yb&#10;NJDaN6m4r64/Z44tntVfhH8F0nGaHRiE8vnQKHG4Zn0ur8gp9g+0ilGO5h4cpWmyR8cHSNoGRXLP&#10;H7vZbGvTJv1cRV91PcNXmt3h9Rj0OwfRalmMe3aygLPJBkGogA/NnR5XIODqETnFwwN78JuQMTHK&#10;gMbR6F6NIimLRVfdjY4SaEBT1CwCQwf2C4dBIkcB8yLBsjnPH8lJTZPHUC5AwJ905dvj20U67alz&#10;zF9i543UW/GspINBPibnh9hRHnUSCLPoUwgjCw+N3c4ePnv6kDXybzVwMwRkFg6njUYD3KOTrj9p&#10;3iexn7lzqChNL3laGcysRVFlM1YwrRiZADeJVQb8jZZYcN2Gzpu7JmeoUjIybowWDg40Kced4M9o&#10;cNhfbvUtL4F1o6TjCH8MunaCPZ7g2FjvprbuI0O35CEpDFHBKA0f2aPjk6CJrk4OHemG2JWexqLN&#10;BQealONOGGxqsuERJ9ETXZgaGt7ZxoRfB16zQbc7OOvptTm7h0dvyZ+iYpSeBr4Vnb65NYRrbc7n&#10;hO9IaoRAfghse/Oy/28y/xFDVK9uweM/rof7bmssGzj8okSsJE1+kxVlVHjBryariqxnS9JNsska&#10;u7uUMD5kvgvEm759vVETWgImO/ZrUo8xC+T6F495+jBPaVo7dXhNMX3AzXDilILzo+kuv/TopOvX&#10;SBj+y3nW+xpYQsVsWsnTyGBmLSyRLVnP9GJkBNwkWFnxT1piyRSdN++eV06JmJypusjIuDFaLwgV&#10;sY/Foe4L7PeYGsyaBpcbXY4PGhyXWkX2jL61vQ0xLDFqsnlMJBSrfGSPno9Kk+BsYq6i7DIIQrFD&#10;8sB28yymBqs9jmNOnoVjpGb/bLNyzFuMMmjO/mXnMUdnZwY+RVGBmNQ8As73P238QnhBbjbeh4Ri&#10;SMz8lp04pZyVxePWzvfx8I6GpnyoPFm+ztSsWy7GlvYDLaU7n6LJydgq04927IfDSi4E8EM4d6Zk&#10;BCcgguccWC3i4LetkQW4BckbpN0wxt0zvG07yA9JCY8UHE9LJBcb97Nzkth9mF08Kd1vxVwajeRG&#10;smVcC6tlS+iZUYyMgJvEKt26GC+x0rvtd4momcmJikOm5tyMjExYmY5J5ReKs16l4ULlF2q+9ASV&#10;XyjNR6nar88n+UuzT9LNUu34Z0CPyi+Ud2vR7IQAIUAIEAKEACFACBgjQGEp2hmEACFACBAChAAh&#10;UFMIwIHzEVUh7fua0pKUIQQIAUKAECAECIG6QYBybqppqSnnhnJuqmm/ppFV5BXBnTRl1KXacyZI&#10;/jJuHpi62vHPgB7l3JR3a9HshAAhQAgQAoQAIUAIGCNAOTe0MwgBQoAQIAQIAUKgphAg48bMckLN&#10;cE0lcByR1MOrR2kKUUF17Qn+3wa15ALU5pQ96vWAKk1DKnMzIhWHJjwBlRbwpRb31veImaAElbie&#10;WLwXo9Q7APU0eB9gMufiSExcCAFCgBAgBKoUgRf3vSMjsrbUyEzohYVqkHGTFVywYz4eSqJK7uFF&#10;piJ4W/FYcJWXlFr5oZ2d5fcXn2XtaBVBiU1Xq+hRaHgZh2BEFF5IcytgVtEKJFiZOsSu8QuIr7H2&#10;Kbx1GHpWx2exZ7Zx0regljWD6lEu5TJLXklK0Iyv8tpSomlpWHiqPTweWVyMjIcFZ2qEACFACBAC&#10;hEDXkcjISBxeRx2u7y2snUnGTea9Bh6XcHf8rD9Bpe/RcsCyU3AxcXywSduLtRpkz6aOPl52Sinj&#10;UM6t3ta/OJh0C3FsPezua7GhTLaWPja3FOPixRYuzDn9vI4m/Gdpjik0e8YWlRuKk2ig7EzYs7cF&#10;qi7YW/Z6wlCrhhohQAgQAoQAIZBAYNPLHivhIOMmM7qbesdS3Cq6Hnvr2Gl2gZf1Zqf/2KvUUeKx&#10;qo9Zaq2G9WlX4wDUEo888Xk2JpODWVYudFrePMZ0iPFiC7YmZ2BmjVs0sbUZ6aqJhSbn+gb2NUsO&#10;WE+KrfmSw1IpNCyyEWi1CyPJ3hrYsPKO7bKARpMSAoQAIUAIFITA8198BY3PMpiMm4LRheqYF9hp&#10;jC79nl1Qk2yYqKzZfSvRwzN15poj3FoC787p3/NRn0FFKgxmlamJspc7b/G0G6gt1Yo1wDsbJjda&#10;uauGB6EGermhorTRGTbAq2lCaSocZURTJm1oWkKAECAECIEKRmD+qkOk3VyJBH+73bqqymTcFLoJ&#10;ousbnr5f8xXa1DuQKAwu+DqaeRAKrYRVL1o2CdcOs29S11XSFCpL/uNfaXaH12Mw3jmIVsti3LOT&#10;YcVvCEIFfGju9LgCAVePyCkeHtgjjB0xyoDG0ehejSIpi0VX3Y0QqqNGCBAChAAhQAioOTcjfb0v&#10;WQgHGTeFgmtvavTN/ENklazcuupp3gwJxeqRqMiD2damTWjZOJ4MxDWWjYYGBiJN6RscaJqQyb4Y&#10;bGqy4REn0RNdmBoa3tnGhF8HXrNBtzs46+m1ObuHR28ljdLTMLvd6ZtbA1Cia3M+p90647z0oNGM&#10;hAAhQAgQAhWPABk3BS9R29vLrZccPHsGDkmNQT4N9LCPxVHwyeaxwTa2Mn3Jx662iwybhg+8oeda&#10;mgvs90BThgZBKHZIHthunsXUYLXHcczJs3AMWlv/bLNyzFuMMmjO/mXnMUdnZwY+ZVCYpiQECAFC&#10;gBCoCwSo/EI1LTOVX6DyC9W0X9PISuUXCl/Ear/+n+QvfA9YxIHKL1gELLElBAgBQoAQIAQIAUKg&#10;IAQoLFUQfDSYECAECAFCgBAgBCoNATiQNaLKpH1faYKSPIQAIUAIEAKEACFACJhBgHJuzKBUKTSU&#10;c0M5N5WyFwuQg3JuCgBPDqWclcIxLIRDteOfQXfKuSlkY9BYQoAQIAQIAUKAECAErEKAcm6sQpb4&#10;EgKEACFACBAChEBZECDjpiyw06SEACFACBAChAAhYBUCZNxYhSzxJQQIAUKAECAECIGyIEDGTVlg&#10;p0kJAUKAECAECAFCwCoEyLixClniSwgQAoQAIUAIEAJlQYCMm7LATpMSAoQAIUAIEAKEgFUIkHFj&#10;FbLElxAgBAgBQoAQIATKggAZN2WBnSYlBAgBQoAQIAQIAasQIOPGKmSJLyFACBAChAAhQAiUBQEy&#10;bsoCO01KCBAChAAhQAgQAlYhQMaNVcgSX0KAECAECAFCgBAoCwJk3JQFdpqUECAECAFCgBAgBKxC&#10;oGFkZETlrX1v1YTElxAgBAgBQoAQIAQIASsRaFhemhf8/zw1c/bsWSvnqgje33333e9+97uKECUv&#10;Iapd/ryUloPqRPd6ULMSdKwEGer540D4F7L6lo6tjaWhsJSlm4SYEwKEACFACBAChECpEfj/NeTA&#10;grS8p7IAAAAASUVORK5CYIJQSwMEFAAGAAgAAAAhAKuYoC/gAAAACgEAAA8AAABkcnMvZG93bnJl&#10;di54bWxMj0FLw0AQhe+C/2EZwZvdJBKNMZtSinoqQltBvE2z0yQ0Oxuy2yT9925Pepz3Hu99Uyxn&#10;04mRBtdaVhAvIhDEldUt1wq+9u8PGQjnkTV2lknBhRwsy9ubAnNtJ97SuPO1CCXsclTQeN/nUrqq&#10;IYNuYXvi4B3tYNCHc6ilHnAK5aaTSRQ9SYMth4UGe1o3VJ12Z6PgY8Jp9Ri/jZvTcX352aef35uY&#10;lLq/m1evIDzN/i8MV/yADmVgOtgzayc6BWkSyH3Q0wTE1U+S7BnEQcFLlGYgy0L+f6H8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NmPWUBbBQAA&#10;lhcAAA4AAAAAAAAAAAAAAAAAOgIAAGRycy9lMm9Eb2MueG1sUEsBAi0ACgAAAAAAAAAhAMbn3PD9&#10;jwAA/Y8AABQAAAAAAAAAAAAAAAAAwQcAAGRycy9tZWRpYS9pbWFnZTEucG5nUEsBAi0ACgAAAAAA&#10;AAAhADC/O8lGTwAARk8AABQAAAAAAAAAAAAAAAAA8JcAAGRycy9tZWRpYS9pbWFnZTIucG5nUEsB&#10;Ai0AFAAGAAgAAAAhAKuYoC/gAAAACgEAAA8AAAAAAAAAAAAAAAAAaOcAAGRycy9kb3ducmV2Lnht&#10;bFBLAQItABQABgAIAAAAIQAubPAAxQAAAKUBAAAZAAAAAAAAAAAAAAAAAHXoAABkcnMvX3JlbHMv&#10;ZTJvRG9jLnhtbC5yZWxzUEsFBgAAAAAHAAcAvgEAAHHpAAAAAA==&#10;">
                <v:shape id="Text Box 362" o:spid="_x0000_s1420" type="#_x0000_t202" style="position:absolute;left:2967;top:9152;width:8220;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TXuwwAAANwAAAAPAAAAZHJzL2Rvd25yZXYueG1sRI/disIw&#10;FITvhX2HcBa8kTVV1K61UdYFxVt/HuDYnP6wzUlpoq1vvxEEL4eZ+YZJN72pxZ1aV1lWMBlHIIgz&#10;qysuFFzOu69vEM4ja6wtk4IHOdisPwYpJtp2fKT7yRciQNglqKD0vkmkdFlJBt3YNsTBy21r0AfZ&#10;FlK32AW4qeU0ihbSYMVhocSGfkvK/k43oyA/dKP5srvu/SU+zhZbrOKrfSg1/Ox/ViA89f4dfrUP&#10;WsE8nsDzTDgCcv0PAAD//wMAUEsBAi0AFAAGAAgAAAAhANvh9svuAAAAhQEAABMAAAAAAAAAAAAA&#10;AAAAAAAAAFtDb250ZW50X1R5cGVzXS54bWxQSwECLQAUAAYACAAAACEAWvQsW78AAAAVAQAACwAA&#10;AAAAAAAAAAAAAAAfAQAAX3JlbHMvLnJlbHNQSwECLQAUAAYACAAAACEAY1k17sMAAADcAAAADwAA&#10;AAAAAAAAAAAAAAAHAgAAZHJzL2Rvd25yZXYueG1sUEsFBgAAAAADAAMAtwAAAPcCAAAAAA==&#10;" stroked="f">
                  <v:textbox>
                    <w:txbxContent>
                      <w:p w14:paraId="12356A36"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 xml:space="preserve">Use either </w:t>
                        </w:r>
                        <w:proofErr w:type="spellStart"/>
                        <w:r w:rsidRPr="00B90991">
                          <w:rPr>
                            <w:rFonts w:ascii="Calibri" w:hAnsi="Calibri"/>
                          </w:rPr>
                          <w:t>parcel_pfi</w:t>
                        </w:r>
                        <w:proofErr w:type="spellEnd"/>
                        <w:r w:rsidRPr="00B90991">
                          <w:rPr>
                            <w:rFonts w:ascii="Calibri" w:hAnsi="Calibri"/>
                          </w:rPr>
                          <w:t xml:space="preserve"> or </w:t>
                        </w:r>
                        <w:proofErr w:type="spellStart"/>
                        <w:r w:rsidRPr="00B90991">
                          <w:rPr>
                            <w:rFonts w:ascii="Calibri" w:hAnsi="Calibri"/>
                          </w:rPr>
                          <w:t>property_pfi</w:t>
                        </w:r>
                        <w:proofErr w:type="spellEnd"/>
                        <w:r w:rsidRPr="00B90991">
                          <w:rPr>
                            <w:rFonts w:ascii="Calibri" w:hAnsi="Calibri"/>
                          </w:rPr>
                          <w:t xml:space="preserve"> to identify the parcels that will form the base.</w:t>
                        </w:r>
                      </w:p>
                      <w:p w14:paraId="26385D21"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Populate the “</w:t>
                        </w:r>
                        <w:proofErr w:type="spellStart"/>
                        <w:r w:rsidRPr="00B90991">
                          <w:rPr>
                            <w:rFonts w:ascii="Calibri" w:hAnsi="Calibri"/>
                          </w:rPr>
                          <w:t>base_propnum</w:t>
                        </w:r>
                        <w:proofErr w:type="spellEnd"/>
                        <w:r w:rsidRPr="00B90991">
                          <w:rPr>
                            <w:rFonts w:ascii="Calibri" w:hAnsi="Calibri"/>
                          </w:rPr>
                          <w:t>” field.</w:t>
                        </w:r>
                      </w:p>
                      <w:p w14:paraId="5B5987B7"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Use the ‘E’ edit code to create a base. This record must also include a site address.</w:t>
                        </w:r>
                      </w:p>
                      <w:p w14:paraId="14B85153" w14:textId="77777777" w:rsidR="004352AF" w:rsidRPr="00B90991" w:rsidRDefault="004352AF" w:rsidP="004352AF">
                        <w:pPr>
                          <w:numPr>
                            <w:ilvl w:val="0"/>
                            <w:numId w:val="42"/>
                          </w:numPr>
                          <w:spacing w:before="0" w:after="0"/>
                          <w:ind w:left="714" w:hanging="357"/>
                          <w:rPr>
                            <w:rFonts w:ascii="Calibri" w:hAnsi="Calibri"/>
                          </w:rPr>
                        </w:pPr>
                        <w:r w:rsidRPr="00B90991">
                          <w:rPr>
                            <w:rFonts w:ascii="Calibri" w:hAnsi="Calibri"/>
                          </w:rPr>
                          <w:t xml:space="preserve">All other records can use edit code ‘P’. </w:t>
                        </w:r>
                      </w:p>
                      <w:p w14:paraId="7E148875" w14:textId="77777777" w:rsidR="004352AF" w:rsidRPr="00EB5961" w:rsidRDefault="004352AF" w:rsidP="004352AF"/>
                    </w:txbxContent>
                  </v:textbox>
                </v:shape>
                <v:shape id="Text Box 363" o:spid="_x0000_s1421" type="#_x0000_t202" style="position:absolute;left:8672;top:4117;width:4720;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9iuxgAAANwAAAAPAAAAZHJzL2Rvd25yZXYueG1sRI9bawIx&#10;FITfhf6HcAq+FM3W1ku3RhHBom/eaF8Pm+Pu0s3JmsR1/femUPBxmJlvmOm8NZVoyPnSsoLXfgKC&#10;OLO65FzB8bDqTUD4gKyxskwKbuRhPnvqTDHV9so7avYhFxHCPkUFRQh1KqXPCjLo+7Ymjt7JOoMh&#10;SpdL7fAa4aaSgyQZSYMlx4UCa1oWlP3uL0bB5H3d/PjN2/Y7G52qj/Aybr7OTqnuc7v4BBGoDY/w&#10;f3utFQzHA/g7E4+AnN0BAAD//wMAUEsBAi0AFAAGAAgAAAAhANvh9svuAAAAhQEAABMAAAAAAAAA&#10;AAAAAAAAAAAAAFtDb250ZW50X1R5cGVzXS54bWxQSwECLQAUAAYACAAAACEAWvQsW78AAAAVAQAA&#10;CwAAAAAAAAAAAAAAAAAfAQAAX3JlbHMvLnJlbHNQSwECLQAUAAYACAAAACEAdcfYrsYAAADcAAAA&#10;DwAAAAAAAAAAAAAAAAAHAgAAZHJzL2Rvd25yZXYueG1sUEsFBgAAAAADAAMAtwAAAPoCAAAAAA==&#10;">
                  <v:textbox>
                    <w:txbxContent>
                      <w:p w14:paraId="74C3F041" w14:textId="77777777" w:rsidR="004352AF" w:rsidRPr="00B90991" w:rsidRDefault="004352AF" w:rsidP="004352AF">
                        <w:pPr>
                          <w:rPr>
                            <w:rFonts w:ascii="Calibri" w:hAnsi="Calibri"/>
                            <w:b/>
                          </w:rPr>
                        </w:pPr>
                        <w:r w:rsidRPr="00B90991">
                          <w:rPr>
                            <w:rFonts w:ascii="Calibri" w:hAnsi="Calibri"/>
                            <w:b/>
                          </w:rPr>
                          <w:t>Scenario:</w:t>
                        </w:r>
                      </w:p>
                      <w:p w14:paraId="1BE4E247" w14:textId="77777777" w:rsidR="004352AF" w:rsidRPr="00B90991" w:rsidRDefault="004352AF" w:rsidP="004352AF">
                        <w:pPr>
                          <w:numPr>
                            <w:ilvl w:val="0"/>
                            <w:numId w:val="39"/>
                          </w:numPr>
                          <w:tabs>
                            <w:tab w:val="clear" w:pos="720"/>
                          </w:tabs>
                          <w:spacing w:before="0" w:after="0"/>
                          <w:ind w:left="360"/>
                          <w:rPr>
                            <w:rFonts w:ascii="Calibri" w:hAnsi="Calibri"/>
                          </w:rPr>
                        </w:pPr>
                        <w:r w:rsidRPr="00B90991">
                          <w:rPr>
                            <w:rFonts w:ascii="Calibri" w:hAnsi="Calibri"/>
                          </w:rPr>
                          <w:t>The highlighted parcels require a base property created for them.</w:t>
                        </w:r>
                      </w:p>
                      <w:p w14:paraId="36C99097" w14:textId="77777777" w:rsidR="004352AF" w:rsidRPr="00B90991" w:rsidRDefault="004352AF" w:rsidP="004352AF">
                        <w:pPr>
                          <w:numPr>
                            <w:ilvl w:val="0"/>
                            <w:numId w:val="39"/>
                          </w:numPr>
                          <w:tabs>
                            <w:tab w:val="clear" w:pos="720"/>
                          </w:tabs>
                          <w:spacing w:before="0" w:after="0"/>
                          <w:ind w:left="360"/>
                          <w:rPr>
                            <w:rFonts w:ascii="Calibri" w:hAnsi="Calibri"/>
                          </w:rPr>
                        </w:pPr>
                        <w:r w:rsidRPr="00B90991">
                          <w:rPr>
                            <w:rFonts w:ascii="Calibri" w:hAnsi="Calibri"/>
                          </w:rPr>
                          <w:t xml:space="preserve">The base property will have a </w:t>
                        </w:r>
                        <w:proofErr w:type="spellStart"/>
                        <w:r w:rsidRPr="00B90991">
                          <w:rPr>
                            <w:rFonts w:ascii="Calibri" w:hAnsi="Calibri"/>
                          </w:rPr>
                          <w:t>propnum</w:t>
                        </w:r>
                        <w:proofErr w:type="spellEnd"/>
                        <w:r w:rsidRPr="00B90991">
                          <w:rPr>
                            <w:rFonts w:ascii="Calibri" w:hAnsi="Calibri"/>
                          </w:rPr>
                          <w:t xml:space="preserve"> of 394640 and an address of </w:t>
                        </w:r>
                        <w:smartTag w:uri="www.geomatic.com.au/Geocode2006" w:element="spatial.net">
                          <w:smartTagPr>
                            <w:attr w:name="Text" w:val="623A Burwood Rd, Hawthorn"/>
                          </w:smartTagPr>
                          <w:r w:rsidRPr="00B90991">
                            <w:rPr>
                              <w:rFonts w:ascii="Calibri" w:hAnsi="Calibri"/>
                            </w:rPr>
                            <w:t xml:space="preserve">623A </w:t>
                          </w:r>
                          <w:smartTag w:uri="urn:schemas-microsoft-com:office:smarttags" w:element="Street">
                            <w:smartTag w:uri="urn:schemas-microsoft-com:office:smarttags" w:element="address">
                              <w:r w:rsidRPr="00B90991">
                                <w:rPr>
                                  <w:rFonts w:ascii="Calibri" w:hAnsi="Calibri"/>
                                </w:rPr>
                                <w:t>Burwood Rd</w:t>
                              </w:r>
                            </w:smartTag>
                          </w:smartTag>
                          <w:r w:rsidRPr="00B90991">
                            <w:rPr>
                              <w:rFonts w:ascii="Calibri" w:hAnsi="Calibri"/>
                            </w:rPr>
                            <w:t>, Hawthorn</w:t>
                          </w:r>
                        </w:smartTag>
                        <w:r w:rsidRPr="00B90991">
                          <w:rPr>
                            <w:rFonts w:ascii="Calibri" w:hAnsi="Calibri"/>
                          </w:rPr>
                          <w:t>.</w:t>
                        </w:r>
                      </w:p>
                    </w:txbxContent>
                  </v:textbox>
                </v:shape>
                <v:group id="Group 364" o:spid="_x0000_s1422" style="position:absolute;left:1887;top:1626;width:6480;height:4305" coordorigin="1887,1626" coordsize="6480,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shape id="Picture 365" o:spid="_x0000_s1423" type="#_x0000_t75" style="position:absolute;left:1887;top:1626;width:6120;height: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qS6xQAAANwAAAAPAAAAZHJzL2Rvd25yZXYueG1sRI/BasMw&#10;EETvgf6D2EIvJpEbmjRxowQTKPhUkjQfsFhb29RaGUmxXX99VSjkOMzMG2Z3GE0renK+sazgeZGC&#10;IC6tbrhScP18n29A+ICssbVMCn7Iw2H/MNthpu3AZ+ovoRIRwj5DBXUIXSalL2sy6Be2I47el3UG&#10;Q5SuktrhEOGmlcs0XUuDDceFGjs61lR+X25GwZRI8zFt82Zq89MtLa/bInFaqafHMX8DEWgM9/B/&#10;u9AKVq8v8HcmHgG5/wUAAP//AwBQSwECLQAUAAYACAAAACEA2+H2y+4AAACFAQAAEwAAAAAAAAAA&#10;AAAAAAAAAAAAW0NvbnRlbnRfVHlwZXNdLnhtbFBLAQItABQABgAIAAAAIQBa9CxbvwAAABUBAAAL&#10;AAAAAAAAAAAAAAAAAB8BAABfcmVscy8ucmVsc1BLAQItABQABgAIAAAAIQCNGqS6xQAAANwAAAAP&#10;AAAAAAAAAAAAAAAAAAcCAABkcnMvZG93bnJldi54bWxQSwUGAAAAAAMAAwC3AAAA+QIAAAAA&#10;" stroked="t" strokecolor="gray">
                    <v:imagedata r:id="rId181" o:title=""/>
                  </v:shape>
                  <v:shape id="Text Box 366" o:spid="_x0000_s1424" type="#_x0000_t202" style="position:absolute;left:5307;top:2417;width:2475;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cxAAAANwAAAAPAAAAZHJzL2Rvd25yZXYueG1sRI9Pa8JA&#10;FMTvBb/D8gRvumsx1UZXkYrgyeKfFnp7ZJ9JMPs2ZFeTfvuuIPQ4zMxvmMWqs5W4U+NLxxrGIwWC&#10;OHOm5FzD+bQdzkD4gGywckwafsnDatl7WWBqXMsHuh9DLiKEfYoaihDqVEqfFWTRj1xNHL2LayyG&#10;KJtcmgbbCLeVfFXqTVosOS4UWNNHQdn1eLMavvaXn++J+sw3Nqlb1ynJ9l1qPeh36zmIQF34Dz/b&#10;O6MhmSbwOBOPgFz+AQAA//8DAFBLAQItABQABgAIAAAAIQDb4fbL7gAAAIUBAAATAAAAAAAAAAAA&#10;AAAAAAAAAABbQ29udGVudF9UeXBlc10ueG1sUEsBAi0AFAAGAAgAAAAhAFr0LFu/AAAAFQEAAAsA&#10;AAAAAAAAAAAAAAAAHwEAAF9yZWxzLy5yZWxzUEsBAi0AFAAGAAgAAAAhAL+uYxzEAAAA3AAAAA8A&#10;AAAAAAAAAAAAAAAABwIAAGRycy9kb3ducmV2LnhtbFBLBQYAAAAAAwADALcAAAD4Ag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80"/>
                            <w:gridCol w:w="1312"/>
                          </w:tblGrid>
                          <w:tr w:rsidR="004352AF" w:rsidRPr="00B90991" w14:paraId="43144EC7" w14:textId="77777777" w:rsidTr="00207F1B">
                            <w:trPr>
                              <w:trHeight w:val="284"/>
                            </w:trPr>
                            <w:tc>
                              <w:tcPr>
                                <w:tcW w:w="959" w:type="dxa"/>
                                <w:shd w:val="clear" w:color="auto" w:fill="FFFFFF"/>
                                <w:vAlign w:val="center"/>
                              </w:tcPr>
                              <w:p w14:paraId="6DBCBFAD"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PA_PFI</w:t>
                                </w:r>
                              </w:p>
                            </w:tc>
                            <w:tc>
                              <w:tcPr>
                                <w:tcW w:w="1417" w:type="dxa"/>
                                <w:shd w:val="clear" w:color="auto" w:fill="FFFFFF"/>
                                <w:vAlign w:val="center"/>
                              </w:tcPr>
                              <w:p w14:paraId="7D125358"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150463090</w:t>
                                </w:r>
                              </w:p>
                            </w:tc>
                          </w:tr>
                          <w:tr w:rsidR="004352AF" w:rsidRPr="00B90991" w14:paraId="6FD4A2CA" w14:textId="77777777" w:rsidTr="00207F1B">
                            <w:trPr>
                              <w:trHeight w:val="284"/>
                            </w:trPr>
                            <w:tc>
                              <w:tcPr>
                                <w:tcW w:w="959" w:type="dxa"/>
                                <w:shd w:val="clear" w:color="auto" w:fill="FFFFFF"/>
                                <w:vAlign w:val="center"/>
                              </w:tcPr>
                              <w:p w14:paraId="7D1F1336"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SPI</w:t>
                                </w:r>
                              </w:p>
                            </w:tc>
                            <w:tc>
                              <w:tcPr>
                                <w:tcW w:w="1417" w:type="dxa"/>
                                <w:shd w:val="clear" w:color="auto" w:fill="FFFFFF"/>
                                <w:vAlign w:val="center"/>
                              </w:tcPr>
                              <w:p w14:paraId="2C31068A"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1\TP522420</w:t>
                                </w:r>
                              </w:p>
                            </w:tc>
                          </w:tr>
                        </w:tbl>
                        <w:p w14:paraId="4B76043C" w14:textId="77777777" w:rsidR="004352AF" w:rsidRDefault="004352AF" w:rsidP="004352AF"/>
                      </w:txbxContent>
                    </v:textbox>
                  </v:shape>
                  <v:shape id="Text Box 367" o:spid="_x0000_s1425" type="#_x0000_t202" style="position:absolute;left:5892;top:3452;width:2475;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tbl>
                          <w:tblPr>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880"/>
                            <w:gridCol w:w="1312"/>
                          </w:tblGrid>
                          <w:tr w:rsidR="004352AF" w:rsidRPr="008501D4" w14:paraId="5189834D" w14:textId="77777777" w:rsidTr="00207F1B">
                            <w:trPr>
                              <w:trHeight w:val="284"/>
                            </w:trPr>
                            <w:tc>
                              <w:tcPr>
                                <w:tcW w:w="959" w:type="dxa"/>
                                <w:shd w:val="clear" w:color="auto" w:fill="FFFFFF"/>
                                <w:vAlign w:val="center"/>
                              </w:tcPr>
                              <w:p w14:paraId="098D5E85"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PA_PFI</w:t>
                                </w:r>
                              </w:p>
                            </w:tc>
                            <w:tc>
                              <w:tcPr>
                                <w:tcW w:w="1417" w:type="dxa"/>
                                <w:shd w:val="clear" w:color="auto" w:fill="FFFFFF"/>
                                <w:vAlign w:val="center"/>
                              </w:tcPr>
                              <w:p w14:paraId="0F6FDD4D"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118325</w:t>
                                </w:r>
                              </w:p>
                            </w:tc>
                          </w:tr>
                          <w:tr w:rsidR="004352AF" w:rsidRPr="008501D4" w14:paraId="092A8B55" w14:textId="77777777" w:rsidTr="00207F1B">
                            <w:trPr>
                              <w:trHeight w:val="284"/>
                            </w:trPr>
                            <w:tc>
                              <w:tcPr>
                                <w:tcW w:w="959" w:type="dxa"/>
                                <w:shd w:val="clear" w:color="auto" w:fill="FFFFFF"/>
                                <w:vAlign w:val="center"/>
                              </w:tcPr>
                              <w:p w14:paraId="237F00E2"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SPI</w:t>
                                </w:r>
                              </w:p>
                            </w:tc>
                            <w:tc>
                              <w:tcPr>
                                <w:tcW w:w="1417" w:type="dxa"/>
                                <w:shd w:val="clear" w:color="auto" w:fill="FFFFFF"/>
                                <w:vAlign w:val="center"/>
                              </w:tcPr>
                              <w:p w14:paraId="5A51A4C2" w14:textId="77777777" w:rsidR="004352AF" w:rsidRPr="00B90991" w:rsidRDefault="004352AF">
                                <w:pPr>
                                  <w:rPr>
                                    <w:rFonts w:ascii="Calibri" w:hAnsi="Calibri"/>
                                    <w:color w:val="0000FF"/>
                                    <w:sz w:val="18"/>
                                    <w:szCs w:val="18"/>
                                  </w:rPr>
                                </w:pPr>
                                <w:r w:rsidRPr="00B90991">
                                  <w:rPr>
                                    <w:rFonts w:ascii="Calibri" w:hAnsi="Calibri"/>
                                    <w:color w:val="0000FF"/>
                                    <w:sz w:val="18"/>
                                    <w:szCs w:val="18"/>
                                  </w:rPr>
                                  <w:t>1\TP115604</w:t>
                                </w:r>
                              </w:p>
                            </w:tc>
                          </w:tr>
                        </w:tbl>
                        <w:p w14:paraId="40300216" w14:textId="77777777" w:rsidR="004352AF" w:rsidRDefault="004352AF" w:rsidP="004352AF"/>
                      </w:txbxContent>
                    </v:textbox>
                  </v:shape>
                  <v:line id="Line 368" o:spid="_x0000_s1426" style="position:absolute;flip:y;visibility:visible;mso-wrap-style:square" from="4002,3052" to="5352,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HixAAAANwAAAAPAAAAZHJzL2Rvd25yZXYueG1sRI9Ba8JA&#10;FITvBf/D8gQvRTcqVJu6hjQQ7LXqwd4e2dckmH0bdrcm/nu3UOhxmJlvmF02mk7cyPnWsoLlIgFB&#10;XFndcq3gfCrnWxA+IGvsLJOCO3nI9pOnHabaDvxJt2OoRYSwT1FBE0KfSumrhgz6he2Jo/dtncEQ&#10;pauldjhEuOnkKklepMGW40KDPRUNVdfjj1Hwvinr17DVtl0f8qL4claa54tSs+mYv4EINIb/8F/7&#10;QytYJWv4PROPgNw/AAAA//8DAFBLAQItABQABgAIAAAAIQDb4fbL7gAAAIUBAAATAAAAAAAAAAAA&#10;AAAAAAAAAABbQ29udGVudF9UeXBlc10ueG1sUEsBAi0AFAAGAAgAAAAhAFr0LFu/AAAAFQEAAAsA&#10;AAAAAAAAAAAAAAAAHwEAAF9yZWxzLy5yZWxzUEsBAi0AFAAGAAgAAAAhAHOrceLEAAAA3AAAAA8A&#10;AAAAAAAAAAAAAAAABwIAAGRycy9kb3ducmV2LnhtbFBLBQYAAAAAAwADALcAAAD4AgAAAAA=&#10;" strokecolor="gray">
                    <v:stroke dashstyle="dash" endarrow="block"/>
                  </v:line>
                  <v:line id="Line 369" o:spid="_x0000_s1427" style="position:absolute;flip:y;visibility:visible;mso-wrap-style:square" from="4617,3787" to="5907,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uc/xAAAANwAAAAPAAAAZHJzL2Rvd25yZXYueG1sRI9Ba8JA&#10;FITvBf/D8gQvxWyM0MbUVTQg9VrbQ709ss8kNPs27K4m/vuuUOhxmJlvmPV2NJ24kfOtZQWLJAVB&#10;XFndcq3g6/Mwz0H4gKyxs0wK7uRhu5k8rbHQduAPup1CLSKEfYEKmhD6QkpfNWTQJ7Ynjt7FOoMh&#10;SldL7XCIcNPJLE1fpMGW40KDPZUNVT+nq1Gwfz3Uq5Br2y7fd2V5dlaa52+lZtNx9wYi0Bj+w3/t&#10;o1aQLZbwOBOPgNz8AgAA//8DAFBLAQItABQABgAIAAAAIQDb4fbL7gAAAIUBAAATAAAAAAAAAAAA&#10;AAAAAAAAAABbQ29udGVudF9UeXBlc10ueG1sUEsBAi0AFAAGAAgAAAAhAFr0LFu/AAAAFQEAAAsA&#10;AAAAAAAAAAAAAAAAHwEAAF9yZWxzLy5yZWxzUEsBAi0AFAAGAAgAAAAhAPZy5z/EAAAA3AAAAA8A&#10;AAAAAAAAAAAAAAAABwIAAGRycy9kb3ducmV2LnhtbFBLBQYAAAAAAwADALcAAAD4AgAAAAA=&#10;" strokecolor="gray">
                    <v:stroke dashstyle="dash" endarrow="block"/>
                  </v:line>
                </v:group>
                <v:shape id="Picture 370" o:spid="_x0000_s1428" type="#_x0000_t75" style="position:absolute;left:2310;top:6235;width:11336;height:2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JnWxAAAANwAAAAPAAAAZHJzL2Rvd25yZXYueG1sRI/NisIw&#10;FIX3wrxDuANuRFMFRapRxGFABjdWQZfX5tpmprkpTdTO2xtBcHk4Px9nvmxtJW7UeONYwXCQgCDO&#10;nTZcKDjsv/tTED4ga6wck4J/8rBcfHTmmGp35x3dslCIOMI+RQVlCHUqpc9LsugHriaO3sU1FkOU&#10;TSF1g/c4bis5SpKJtGg4EkqsaV1S/pddbeQedidz/PLn8dVsf1b1ed3LfzOlup/tagYiUBve4Vd7&#10;oxWMhhN4nolHQC4eAAAA//8DAFBLAQItABQABgAIAAAAIQDb4fbL7gAAAIUBAAATAAAAAAAAAAAA&#10;AAAAAAAAAABbQ29udGVudF9UeXBlc10ueG1sUEsBAi0AFAAGAAgAAAAhAFr0LFu/AAAAFQEAAAsA&#10;AAAAAAAAAAAAAAAAHwEAAF9yZWxzLy5yZWxzUEsBAi0AFAAGAAgAAAAhAM5ImdbEAAAA3AAAAA8A&#10;AAAAAAAAAAAAAAAABwIAAGRycy9kb3ducmV2LnhtbFBLBQYAAAAAAwADALcAAAD4AgAAAAA=&#10;">
                  <v:imagedata r:id="rId182" o:title=""/>
                </v:shape>
              </v:group>
            </w:pict>
          </mc:Fallback>
        </mc:AlternateContent>
      </w:r>
      <w:r>
        <w:br w:type="page"/>
      </w:r>
    </w:p>
    <w:p w14:paraId="78CF1A1A" w14:textId="77777777" w:rsidR="004352AF" w:rsidRPr="008353DA" w:rsidRDefault="004352AF" w:rsidP="000A2CF6">
      <w:pPr>
        <w:pStyle w:val="Heading3"/>
      </w:pPr>
      <w:bookmarkStart w:id="218" w:name="_Toc179986424"/>
      <w:bookmarkStart w:id="219" w:name="_Toc183097747"/>
      <w:r w:rsidRPr="008353DA">
        <w:lastRenderedPageBreak/>
        <w:t>Remove an entire base property</w:t>
      </w:r>
      <w:bookmarkEnd w:id="218"/>
      <w:bookmarkEnd w:id="219"/>
    </w:p>
    <w:p w14:paraId="3C29460A" w14:textId="77777777" w:rsidR="004352AF" w:rsidRDefault="004352AF" w:rsidP="004352AF">
      <w:pPr>
        <w:spacing w:before="0" w:after="160" w:line="259" w:lineRule="auto"/>
        <w:rPr>
          <w:rFonts w:asciiTheme="majorHAnsi" w:eastAsiaTheme="majorEastAsia" w:hAnsiTheme="majorHAnsi" w:cstheme="majorBidi"/>
          <w:b/>
          <w:sz w:val="24"/>
          <w:szCs w:val="26"/>
        </w:rPr>
      </w:pPr>
      <w:r>
        <w:rPr>
          <w:rFonts w:ascii="Times New Roman" w:hAnsi="Times New Roman"/>
          <w:noProof/>
          <w:sz w:val="24"/>
          <w:szCs w:val="24"/>
        </w:rPr>
        <mc:AlternateContent>
          <mc:Choice Requires="wpg">
            <w:drawing>
              <wp:anchor distT="0" distB="0" distL="114300" distR="114300" simplePos="0" relativeHeight="251704320" behindDoc="0" locked="0" layoutInCell="1" allowOverlap="1" wp14:anchorId="0036B7E8" wp14:editId="67A8B0A6">
                <wp:simplePos x="0" y="0"/>
                <wp:positionH relativeFrom="column">
                  <wp:posOffset>504825</wp:posOffset>
                </wp:positionH>
                <wp:positionV relativeFrom="paragraph">
                  <wp:posOffset>285115</wp:posOffset>
                </wp:positionV>
                <wp:extent cx="7584440" cy="5945505"/>
                <wp:effectExtent l="0" t="0" r="1651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4440" cy="5945505"/>
                          <a:chOff x="1796" y="1493"/>
                          <a:chExt cx="11944" cy="9363"/>
                        </a:xfrm>
                      </wpg:grpSpPr>
                      <wps:wsp>
                        <wps:cNvPr id="220" name="Text Box 380"/>
                        <wps:cNvSpPr txBox="1">
                          <a:spLocks noChangeArrowheads="1"/>
                        </wps:cNvSpPr>
                        <wps:spPr bwMode="auto">
                          <a:xfrm>
                            <a:off x="2546" y="8591"/>
                            <a:ext cx="10601" cy="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02267" w14:textId="77777777" w:rsidR="004352AF" w:rsidRPr="00952039" w:rsidRDefault="004352AF" w:rsidP="004352AF">
                              <w:pPr>
                                <w:numPr>
                                  <w:ilvl w:val="0"/>
                                  <w:numId w:val="47"/>
                                </w:numPr>
                                <w:spacing w:before="0" w:after="0"/>
                                <w:ind w:hanging="357"/>
                                <w:rPr>
                                  <w:rFonts w:ascii="Calibri" w:hAnsi="Calibri"/>
                                </w:rPr>
                              </w:pPr>
                              <w:r w:rsidRPr="00952039">
                                <w:rPr>
                                  <w:rFonts w:ascii="Calibri" w:hAnsi="Calibri"/>
                                </w:rPr>
                                <w:t xml:space="preserve">Use </w:t>
                              </w:r>
                              <w:proofErr w:type="spellStart"/>
                              <w:r w:rsidRPr="00952039">
                                <w:rPr>
                                  <w:rFonts w:ascii="Calibri" w:hAnsi="Calibri"/>
                                </w:rPr>
                                <w:t>property_pfi</w:t>
                              </w:r>
                              <w:proofErr w:type="spellEnd"/>
                              <w:r w:rsidRPr="00952039">
                                <w:rPr>
                                  <w:rFonts w:ascii="Calibri" w:hAnsi="Calibri"/>
                                </w:rPr>
                                <w:t xml:space="preserve"> of the base property to be </w:t>
                              </w:r>
                              <w:proofErr w:type="gramStart"/>
                              <w:r w:rsidRPr="00952039">
                                <w:rPr>
                                  <w:rFonts w:ascii="Calibri" w:hAnsi="Calibri"/>
                                </w:rPr>
                                <w:t>removed, and</w:t>
                              </w:r>
                              <w:proofErr w:type="gramEnd"/>
                              <w:r w:rsidRPr="00952039">
                                <w:rPr>
                                  <w:rFonts w:ascii="Calibri" w:hAnsi="Calibri"/>
                                </w:rPr>
                                <w:t xml:space="preserve"> edit code ‘B’. This will remove the entire base.</w:t>
                              </w:r>
                            </w:p>
                            <w:p w14:paraId="6384C1D3" w14:textId="77777777" w:rsidR="004352AF" w:rsidRPr="00952039" w:rsidRDefault="004352AF" w:rsidP="004352AF">
                              <w:pPr>
                                <w:numPr>
                                  <w:ilvl w:val="0"/>
                                  <w:numId w:val="47"/>
                                </w:numPr>
                                <w:spacing w:before="0" w:after="0"/>
                                <w:ind w:hanging="357"/>
                                <w:rPr>
                                  <w:rFonts w:ascii="Calibri" w:hAnsi="Calibri"/>
                                </w:rPr>
                              </w:pPr>
                              <w:r w:rsidRPr="00952039">
                                <w:rPr>
                                  <w:rFonts w:ascii="Calibri" w:hAnsi="Calibri"/>
                                </w:rPr>
                                <w:t>The M1 will not retire a base or remove a property from the base if the property is:</w:t>
                              </w:r>
                            </w:p>
                            <w:p w14:paraId="770CB7F5" w14:textId="77777777" w:rsidR="004352AF" w:rsidRPr="00952039" w:rsidRDefault="004352AF" w:rsidP="004352AF">
                              <w:pPr>
                                <w:pStyle w:val="msolistparagraph0"/>
                                <w:numPr>
                                  <w:ilvl w:val="1"/>
                                  <w:numId w:val="47"/>
                                </w:numPr>
                                <w:spacing w:after="0" w:line="240" w:lineRule="auto"/>
                                <w:ind w:hanging="357"/>
                                <w:rPr>
                                  <w:sz w:val="20"/>
                                  <w:szCs w:val="20"/>
                                </w:rPr>
                              </w:pPr>
                              <w:r w:rsidRPr="00952039">
                                <w:rPr>
                                  <w:sz w:val="20"/>
                                  <w:szCs w:val="20"/>
                                </w:rPr>
                                <w:t>A property associated with a strata plan</w:t>
                              </w:r>
                            </w:p>
                            <w:p w14:paraId="3DFA18F5" w14:textId="77777777" w:rsidR="004352AF" w:rsidRPr="00952039" w:rsidRDefault="004352AF" w:rsidP="004352AF">
                              <w:pPr>
                                <w:numPr>
                                  <w:ilvl w:val="1"/>
                                  <w:numId w:val="47"/>
                                </w:numPr>
                                <w:spacing w:before="0" w:after="0"/>
                                <w:ind w:hanging="357"/>
                                <w:rPr>
                                  <w:rFonts w:ascii="Calibri" w:hAnsi="Calibri"/>
                                </w:rPr>
                              </w:pPr>
                              <w:r w:rsidRPr="00952039">
                                <w:rPr>
                                  <w:rFonts w:ascii="Calibri" w:hAnsi="Calibri"/>
                                </w:rPr>
                                <w:t xml:space="preserve">A property associated with a </w:t>
                              </w:r>
                              <w:proofErr w:type="spellStart"/>
                              <w:r w:rsidRPr="00952039">
                                <w:rPr>
                                  <w:rFonts w:ascii="Calibri" w:hAnsi="Calibri"/>
                                </w:rPr>
                                <w:t>multi_lot</w:t>
                              </w:r>
                              <w:proofErr w:type="spellEnd"/>
                            </w:p>
                            <w:p w14:paraId="3E9C38A9" w14:textId="77777777" w:rsidR="004352AF" w:rsidRPr="00952039" w:rsidRDefault="004352AF" w:rsidP="004352AF">
                              <w:pPr>
                                <w:numPr>
                                  <w:ilvl w:val="1"/>
                                  <w:numId w:val="47"/>
                                </w:numPr>
                                <w:spacing w:before="0" w:after="0"/>
                                <w:ind w:hanging="357"/>
                                <w:rPr>
                                  <w:rFonts w:ascii="Calibri" w:hAnsi="Calibri"/>
                                </w:rPr>
                              </w:pPr>
                              <w:r w:rsidRPr="00952039">
                                <w:rPr>
                                  <w:rFonts w:ascii="Calibri" w:hAnsi="Calibri"/>
                                </w:rPr>
                                <w:t xml:space="preserve">A property associated with a </w:t>
                              </w:r>
                              <w:proofErr w:type="spellStart"/>
                              <w:r w:rsidRPr="00952039">
                                <w:rPr>
                                  <w:rFonts w:ascii="Calibri" w:hAnsi="Calibri"/>
                                </w:rPr>
                                <w:t>multi_assessment</w:t>
                              </w:r>
                              <w:proofErr w:type="spellEnd"/>
                            </w:p>
                            <w:p w14:paraId="0A367414" w14:textId="77777777" w:rsidR="004352AF" w:rsidRPr="00952039" w:rsidRDefault="004352AF" w:rsidP="004352AF">
                              <w:pPr>
                                <w:numPr>
                                  <w:ilvl w:val="1"/>
                                  <w:numId w:val="47"/>
                                </w:numPr>
                                <w:spacing w:before="0" w:after="0"/>
                                <w:ind w:hanging="357"/>
                                <w:rPr>
                                  <w:rFonts w:ascii="Calibri" w:hAnsi="Calibri"/>
                                </w:rPr>
                              </w:pPr>
                              <w:r w:rsidRPr="00952039">
                                <w:rPr>
                                  <w:rFonts w:ascii="Calibri" w:hAnsi="Calibri"/>
                                </w:rPr>
                                <w:t>A property associated with site addressing</w:t>
                              </w:r>
                            </w:p>
                            <w:p w14:paraId="660FDE15" w14:textId="77777777" w:rsidR="004352AF" w:rsidRPr="00952039" w:rsidRDefault="004352AF" w:rsidP="004352AF">
                              <w:pPr>
                                <w:numPr>
                                  <w:ilvl w:val="0"/>
                                  <w:numId w:val="47"/>
                                </w:numPr>
                                <w:spacing w:before="0" w:after="0"/>
                                <w:ind w:hanging="357"/>
                                <w:rPr>
                                  <w:rFonts w:ascii="Calibri" w:hAnsi="Calibri"/>
                                </w:rPr>
                              </w:pPr>
                              <w:r w:rsidRPr="00952039">
                                <w:rPr>
                                  <w:rFonts w:ascii="Calibri" w:hAnsi="Calibri"/>
                                </w:rPr>
                                <w:t>Note that the primary property and the base property both use the identifier ‘</w:t>
                              </w:r>
                              <w:proofErr w:type="spellStart"/>
                              <w:r w:rsidRPr="00952039">
                                <w:rPr>
                                  <w:rFonts w:ascii="Calibri" w:hAnsi="Calibri"/>
                                </w:rPr>
                                <w:t>property_pfi</w:t>
                              </w:r>
                              <w:proofErr w:type="spellEnd"/>
                              <w:r w:rsidRPr="00952039">
                                <w:rPr>
                                  <w:rFonts w:ascii="Calibri" w:hAnsi="Calibri"/>
                                </w:rPr>
                                <w:t>’ so it is important to use the correct on</w:t>
                              </w:r>
                              <w:r>
                                <w:rPr>
                                  <w:rFonts w:ascii="Calibri" w:hAnsi="Calibri"/>
                                </w:rPr>
                                <w:t>e when using the “B” edit code.</w:t>
                              </w:r>
                            </w:p>
                          </w:txbxContent>
                        </wps:txbx>
                        <wps:bodyPr rot="0" vert="horz" wrap="square" lIns="91440" tIns="45720" rIns="91440" bIns="45720" anchor="t" anchorCtr="0" upright="1">
                          <a:noAutofit/>
                        </wps:bodyPr>
                      </wps:wsp>
                      <wps:wsp>
                        <wps:cNvPr id="221" name="Text Box 381"/>
                        <wps:cNvSpPr txBox="1">
                          <a:spLocks noChangeArrowheads="1"/>
                        </wps:cNvSpPr>
                        <wps:spPr bwMode="auto">
                          <a:xfrm>
                            <a:off x="8700" y="1493"/>
                            <a:ext cx="5040" cy="1920"/>
                          </a:xfrm>
                          <a:prstGeom prst="rect">
                            <a:avLst/>
                          </a:prstGeom>
                          <a:solidFill>
                            <a:srgbClr val="FFFFFF"/>
                          </a:solidFill>
                          <a:ln w="9525">
                            <a:solidFill>
                              <a:srgbClr val="000000"/>
                            </a:solidFill>
                            <a:miter lim="800000"/>
                            <a:headEnd/>
                            <a:tailEnd/>
                          </a:ln>
                        </wps:spPr>
                        <wps:txbx>
                          <w:txbxContent>
                            <w:p w14:paraId="09C7BC06" w14:textId="77777777" w:rsidR="004352AF" w:rsidRPr="00952039" w:rsidRDefault="004352AF" w:rsidP="004352AF">
                              <w:pPr>
                                <w:rPr>
                                  <w:rFonts w:ascii="Calibri" w:hAnsi="Calibri"/>
                                  <w:b/>
                                </w:rPr>
                              </w:pPr>
                              <w:r w:rsidRPr="00952039">
                                <w:rPr>
                                  <w:rFonts w:ascii="Calibri" w:hAnsi="Calibri"/>
                                  <w:b/>
                                </w:rPr>
                                <w:t>Scenario:</w:t>
                              </w:r>
                            </w:p>
                            <w:p w14:paraId="4E84F757"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The properties shown in blue are all part of one base property, as depicted by the dark blue line.</w:t>
                              </w:r>
                            </w:p>
                            <w:p w14:paraId="5E11912E"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The council have decided that these properties should no longer form a base so want to remove the entire base property.</w:t>
                              </w:r>
                            </w:p>
                          </w:txbxContent>
                        </wps:txbx>
                        <wps:bodyPr rot="0" vert="horz" wrap="square" lIns="91440" tIns="45720" rIns="91440" bIns="45720" anchor="t" anchorCtr="0" upright="1">
                          <a:noAutofit/>
                        </wps:bodyPr>
                      </wps:wsp>
                      <wpg:grpSp>
                        <wpg:cNvPr id="232" name="Group 382"/>
                        <wpg:cNvGrpSpPr>
                          <a:grpSpLocks/>
                        </wpg:cNvGrpSpPr>
                        <wpg:grpSpPr bwMode="auto">
                          <a:xfrm>
                            <a:off x="1997" y="1521"/>
                            <a:ext cx="6895" cy="4053"/>
                            <a:chOff x="1997" y="1521"/>
                            <a:chExt cx="6895" cy="4053"/>
                          </a:xfrm>
                        </wpg:grpSpPr>
                        <pic:pic xmlns:pic="http://schemas.openxmlformats.org/drawingml/2006/picture">
                          <pic:nvPicPr>
                            <pic:cNvPr id="246" name="Picture 38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1997" y="1521"/>
                              <a:ext cx="5607" cy="4053"/>
                            </a:xfrm>
                            <a:prstGeom prst="rect">
                              <a:avLst/>
                            </a:prstGeom>
                            <a:noFill/>
                            <a:ln w="9525">
                              <a:solidFill>
                                <a:srgbClr val="969696"/>
                              </a:solidFill>
                              <a:miter lim="800000"/>
                              <a:headEnd/>
                              <a:tailEnd/>
                            </a:ln>
                            <a:extLst>
                              <a:ext uri="{909E8E84-426E-40DD-AFC4-6F175D3DCCD1}">
                                <a14:hiddenFill xmlns:a14="http://schemas.microsoft.com/office/drawing/2010/main">
                                  <a:solidFill>
                                    <a:srgbClr val="FFFFFF"/>
                                  </a:solidFill>
                                </a14:hiddenFill>
                              </a:ext>
                            </a:extLst>
                          </pic:spPr>
                        </pic:pic>
                        <wps:wsp>
                          <wps:cNvPr id="256" name="Text Box 384"/>
                          <wps:cNvSpPr txBox="1">
                            <a:spLocks noChangeArrowheads="1"/>
                          </wps:cNvSpPr>
                          <wps:spPr bwMode="auto">
                            <a:xfrm>
                              <a:off x="5532" y="4151"/>
                              <a:ext cx="3360" cy="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943"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668"/>
                                  <w:gridCol w:w="1275"/>
                                </w:tblGrid>
                                <w:tr w:rsidR="004352AF" w:rsidRPr="008501D4" w14:paraId="1880EFF1" w14:textId="77777777" w:rsidTr="00952039">
                                  <w:trPr>
                                    <w:trHeight w:val="284"/>
                                  </w:trPr>
                                  <w:tc>
                                    <w:tcPr>
                                      <w:tcW w:w="1668" w:type="dxa"/>
                                      <w:shd w:val="clear" w:color="auto" w:fill="FFFFFF"/>
                                      <w:vAlign w:val="center"/>
                                    </w:tcPr>
                                    <w:p w14:paraId="62FB83FA"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BASE_PROP_PFI</w:t>
                                      </w:r>
                                    </w:p>
                                  </w:tc>
                                  <w:tc>
                                    <w:tcPr>
                                      <w:tcW w:w="1275" w:type="dxa"/>
                                      <w:shd w:val="clear" w:color="auto" w:fill="FFFFFF"/>
                                      <w:vAlign w:val="center"/>
                                    </w:tcPr>
                                    <w:p w14:paraId="6602E7BB"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207323445</w:t>
                                      </w:r>
                                    </w:p>
                                  </w:tc>
                                </w:tr>
                              </w:tbl>
                              <w:p w14:paraId="25819F75" w14:textId="77777777" w:rsidR="004352AF" w:rsidRDefault="004352AF" w:rsidP="004352AF"/>
                            </w:txbxContent>
                          </wps:txbx>
                          <wps:bodyPr rot="0" vert="horz" wrap="square" lIns="91440" tIns="45720" rIns="91440" bIns="45720" anchor="t" anchorCtr="0" upright="1">
                            <a:noAutofit/>
                          </wps:bodyPr>
                        </wps:wsp>
                        <wps:wsp>
                          <wps:cNvPr id="257" name="Line 385"/>
                          <wps:cNvCnPr>
                            <a:cxnSpLocks noChangeShapeType="1"/>
                          </wps:cNvCnPr>
                          <wps:spPr bwMode="auto">
                            <a:xfrm>
                              <a:off x="4708" y="3626"/>
                              <a:ext cx="1035" cy="510"/>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259" name="Picture 38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796" y="5993"/>
                            <a:ext cx="11336" cy="23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36B7E8" id="Group 218" o:spid="_x0000_s1429" style="position:absolute;margin-left:39.75pt;margin-top:22.45pt;width:597.2pt;height:468.15pt;z-index:251704320" coordorigin="1796,1493" coordsize="11944,9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Gsv/QQAACETAAAOAAAAZHJzL2Uyb0RvYy54bWzcWO1u4zYQ/F+g7yDo&#10;/8WSLNqWEOdwTS7BAWkb9NIHoCnKIk4iVZKOnT59d0lJ/kru0jQwkNqwQYkixd0dzox0/nHT1MED&#10;10YoOQ/jsygMuGSqEHI5D/+8v/4wCwNjqSxorSSfh4/chB8vfv7pfN3mPFGVqguuA5hEmnzdzsPK&#10;2jYfjQyreEPNmWq5hM5S6YZaONTLUaHpGmZv6lESRZPRWumi1YpxY+Dsle8ML9z8ZcmZ/b0sDbdB&#10;PQ9hbdb9a/e/wP/RxTnNl5q2lWDdMugrVtFQIeGmw1RX1NJgpcXRVI1gWhlV2jOmmpEqS8G4iwGi&#10;iaODaG60WrUulmW+XrZDmiC1B3l69bTst4cb3X5t77RfPTRvFftmIC+jdbvMd/vxeOkvDhbrX1UB&#10;9aQrq1zgm1I3OAWEFGxcfh+H/PKNDRicnJJZmqZQBgZ9JEsJiYivAKugTDgunmaTMIDuOM3Gfd/n&#10;bnwcZ2nqR2fjiese0dzf2a22Wx1WH+Bkthkz/y1jXyvaclcIgxm504Eo5mGSQCiSNpCGewzxF7UJ&#10;xjOHKbw/XIh5DewGOiAglybj0xtIdVlRueSftFbritMCVhhjvBDHMNTHYXCSH+U7IanP24xkbh6a&#10;91mPo0kU+6wlycQlfMgazVtt7A1XTYCNeahhx7iF0odbY3E920uwvEbVorgWde0O9HJxWevggcLu&#10;unYfF8LBZbXEi6XCYX5GPOMCxdh8lHaz2PisRhlOgmlYqOIRYtfKb1ugGWhUSv8dBmvYsvPQ/LWi&#10;modB/UVC/rLYgcu6g5RMsTx6t2ex20Mlg6nmoQ0D37y0nhdWrRbLCu7kKybVJ8B4KVwytqvqAgCQ&#10;nQxtUMQjtLla70DmNGibTSPI7d4u7dFGon6DxxkUwNe7J4eTgC1YAxRIQvx+exavkfs8hddGWNCk&#10;WjTzcDZcRHPcpZ9lARHR3FJR+zbsj++iOR744P2guaN5BLZTgJ7vxkmPQKdMQHaJ36r7OoEq+FY6&#10;EmfZ1CONJAe8NpllxNNaGpFBK3odOR7Hql5HjkcOhLgvI61gOfw64YXWkYz82KDAKLtCkvImp3nR&#10;HA3V31btB/AILbViIWphH53fAVDjouTDnWBInXiwo0goAp4joB9vCzVyqemv86OA0wVzOr8VItMC&#10;9SPpbU8dadP+LCM83FvJohZtLw7Y7mIGXj3wK0+kzXuhK8VWDZfWmzvNawhfSVOJ1gCZ57xZ8AJU&#10;6kuBigbG0oL4Al9Li0AE3dHsDwjDt63mllV4ugTl6c5DpU3f4QLYrhnDeZHYfgeUZBIBXtHf9KAc&#10;oLUV0hdq7aCYSDEvZLVsgt83Y7U+JaB22ITfqdSODEje8Vapp5vBIJ1G7QhB4sOSxuSAg8bjSWdn&#10;p962vFG1/5VhigcT8H4k5hT2nMBO9GR4KyQyofO+nVm6lP6Rh21k98gz8J5z+/ePLVCLy2xvyf0Q&#10;HP8ilkinETz8AmzGk8TtyF1LPu6ki3h/8Dxsali6czLPGPK3JQk0aFfUVN7SF9DyvAoPop3zecIF&#10;BdblymoBTzQ1KB0YsIYXYMs5vBPAlneBT/gkD1jsxrQ6M71VYK9uwDnvR39J1kPubtBfV3tkT9Tp&#10;/43+Oud3MsHt3wqQrH8r0D9vxDFwcPd0O574/dq/E3i94jq18w+nW+FzyIT3MIDWvRc9u8cOyds3&#10;Wxf/AAAA//8DAFBLAwQKAAAAAAAAACEAPPikFHaNAAB2jQAAFAAAAGRycy9tZWRpYS9pbWFnZTEu&#10;cG5niVBORw0KGgoAAAANSUhEUgAAA6oAAAKmCAIAAADLq/SGAAAAAXNSR0IArs4c6QAAjTBJREFU&#10;eF7tvQuUFcd94H2xHYY4mRmPxGANM+gB45E0mJG1tgTyohkS8COWeClWbEsQ+eSz9R1JgCzFzkb2&#10;opdjO17HNgJk+2Sze5IFaW2vHUBJrMQOlpBYGcdePyBC0mgE2iDA5qEBJrsBkk981bfvvdNz7+2u&#10;qu7q7uru3z1zEgT/ev3+1b4/iuqqSSdOnCjxgQAEIAABCEAAApki8NRTT12/eHGmumxFZ//6r/5q&#10;cHDQiq6k14nXpdc0LUMAAhCAAAQgAAEIQCBpAuhv0sRpDwIQgAAEIACBiARY+o0IsODF0d+CTwCG&#10;DwEIQAACEIAABIpFAP0tVr4ZLQQgAAEIQAACECg4AfS34BOA4UMAAhCAAAQgAIFiEUB/i5VvRgsB&#10;CEAAAhCAAAQKTgD9LfgEYPgQgAAEIAABCBSFAKeeuZlGf4sy4xknBCAAAQhAAAIQgAD6yxyAAAQg&#10;AAEIQAACECgWAVZ/i5VvRgsBCEAAAhDIOgEO/c16BlPvP/qbegroAAQgAAEIQAACEIBAcgTQ3+RY&#10;0xIEIAABCEAAAhCAQOoE0N/UU0AHIAABCEAAAhCAAASSI4D+JsealiAAAQhAAAIQgAAEUieA/qae&#10;AjoAAQhAAAIQgAAEYifAob81xOhv7LONBiAAAQhAAAIQgAAE7CGA/tqTC3oCAQhAAAIQgICEAKee&#10;MUWiE5h04sSJ6LVQAwQgAAEIQAACEEiAAPobGrLY/NC07ODgYOg6M1oQ/c1o4ug2BCAAAQhAoIgE&#10;0N/QWffb+yuQKtaZG1FGfxUzThgEIAABCEAAAukTQH9D5yD6q2+5EWX0N/QsoiAEIAABCEAAAokS&#10;wH2j4I6uv+qtWy7K6K96KomEAAQgAAEIQCA1ArhvFPRJuq9WP1MRZfRXK0cEQwACEIAABCCQAgHc&#10;NyJ0a/VXfVwGRRn9VcdOJAQgAAEIQAACKRDAfaNDz4H+qkOQijL6qw6TSAhAAAIQgAAEEiLgNZjr&#10;Fy9OqNX8NlMo/ZWmEf2VIiIAAhCAAAQgAIG4CPgt1KG8Zomjv16e6K/Z2UVtEIAABCAAAQg0IYDm&#10;pjst0F/0N90ZSOsQgAAEIACB3BJAc+1MLfqL/to5M+kVBCAAAQhAIDME0NzMpKrcUfQX/c3WjKW3&#10;EIAABCAAgdQIoLmpoTfXMO5bx5K9v+YmFzVBAAIQgAAEMksAzc1s6uQdR3/RX/ksIQICEIAABCCQ&#10;VwJobl4zGzAu9Bf9LeC0Z8gQgAAEIFA4Amhu4VLuP2D0F/3lcYAABCAAAQjkhwCam59cxjYS9Bf9&#10;jW1yUTEEIAABCEAgNgJobmxo818x+ov+5n+WM0IIQAACEMguATQ3u7mztufoL/pr7eSkYxCAAAQg&#10;UCACaG6Bkp32UNFf9DftOUj7EIAABCBghMD+xz/1Z/+zoaaZyz/xe+94k3IDJ378X76wbV/p3PyP&#10;/NFvXaJcSicwD5o7snX1uu0Ng+67+dOr53XosCA2DQK4byN1zv1NYybSJgQgAAEIRCIgzPe/7iyd&#10;86/j33/kM2o2W9XfgaW3vXtOd8evhu9Wipo7umvDvf9w1YNr4nDRka2r1m8PQr3wzo3LenWwxdlb&#10;nX4UJhb9RX8LM9kZKAQgAIHcEpjgvtOHViyf3eqO9dSzWzftOFwd979b+ZkbLpNC0NffFDW36WhG&#10;tqx5aPu50sWLVt7w7982c+pk6ZA1Aia4rz/qd3x04y0DatXG2Vu1HhQvCv1Ff4s36xkxBCAAgXwR&#10;OPHj//qFLfvEmGo29oa2adNaf8Ud5b+NHfnJdzZs2+0sDE8f+ujvvfsiyXquv/7aprl+aawIZdfQ&#10;yg8tMKu/zjLt5mEv6pZpvZdUBfvssX1P/eW6KurbVt3YX/lbSOB8i6+3+ZrmJkeD/jbSfJ1JwNQF&#10;AQhAAAIQiJfAiZGf73da6BpaOLtViO/07u6a+4rffkPrtKs/8HtzS5PErw/t2PXc2L9Ku/NqNeLY&#10;88J4xz/XL17c9EdaYV4CRl/4hxdrqIX4XtbfX3Nf8fuTp85cdOua+RXUO3967GxeBs448k8A/c1/&#10;jhkhBCAAgRwRGD3qrPyWSp3tbb/Sdl510XfiAC8ZXH5h+XeOHT/4z/9S/bMJblv7jx++MM0NPTHW&#10;9fYJvpsjaOGGcvwXzspvGfWUad3Nd1X0vnuF+8LgsaMvHR0L1w6lIJA4AV59Sxw5DUIAAhCAQHgC&#10;YrPCF7fsE3sb5iz9+JKrm72q5m5aaDn/whlvEjsi/nX0wD8dL69LiqXcJs2Kf+Bf++hw6ZzYSvHB&#10;f/evf/3lb4pfe8MWfmyD+otdlX/Zr2tm4Z0blqu9G1bpzFvEiQpTnyzv6K18mr9eVtuc4G2wb8WD&#10;ho5jGN21/r5Hhsuo7/nQom7frQ1iF8S+I6dLpSmdvTPP9996HHNvw0+p3Jdk80Njil//h3/4h7lP&#10;PAOEAAQgAIG8EJjyxtf2PfP8iVLpyAv7/7Xl9C9e/t/1H6G5fZdeOmvGBVM7O6d2XjCj91Lxn+Kn&#10;OYHTr/zDE3uOl0qtZ49+93u7xC/qPvt3PX6s531XvFnKT7wldv9/39/sMIr9P3z8O2N973vredI6&#10;Kp2ZPOn4M4/tOjUePjDnHb86paWzrWViDU747vout3R097x5WscbXy9tTRbwq792bviJ3WJvyJEX&#10;XvqVOYN97T4FXv/GjjJqSZsx91Y2mgL/+fDw8EUXXVRgAE2Gzuov8wECEIAABKwm0PAK2vEX/u4n&#10;L3vXaNWXVxsHWl39Lf9Jz4KVi6vHSJRKB3c+vG2P89tdQ7evef/lQS921RZKx1/Ic5saP4yi671/&#10;8KnrZgSTbtYZUcPP37Ts2v4ZlzVbfx1//0y8+ra8v61cv/cFtWipHfnWqvU7TKEulWLubbSx5rQ0&#10;S79NE4v+5nS+MywIQAACWSOgc9LC7v+26s9+1PQw2r6b9Y6/HTfOrgUrl81unfAv+CNfX/PQzvK/&#10;/t99w2DAmWLVWyHcwyjq7POX3/38Hz32isjGwI333TIUeDCZT2eENR5rmTndx79jPkvBHOryhIy5&#10;t1mb9PH3F/1typjND/FPPVqAAAQgAAEPAaG5DRsWnN9wNy00/jSD9+Yr3jf/bRf/2qkfDf+y7o+P&#10;73niO48//p2Xzrtmbo/KHRbVzQ+lgd+87i3T6navTvrnkfLugtd39b714p76vQe1lkd2fOWHznEU&#10;c0QVnZ6jwdyAX591wf/9zj/871Lpl29of3vfrNa6HQze/vt0RuwuCCj16vOPO623XnzFnIsvMLHp&#10;YSJRc6jL9cbcW560egLsfGg6Jzj5gUcFAhCAAARiIdD8pIWnnjJ0oFjr9P53fXTjZ+65/bY7br9t&#10;5VDXxDEMP7J29aPPaYxrekdbqb2z7s2tjqm13Qpnzvqe6zV67EC5oYFLekrtU5ss757f01cOOHry&#10;lVNKpyM07YzGYAyHGkZtuHdUBwF9AuivPjNKQAACEICAh0DMmhvMWphZvziP9uobP/nF++8SHnzH&#10;7UsGyifRis8PHv7sd1wxVfu0tAQszAZUUT0gTIS0tzXboVC16MOvnjpzRvF03LCdURtqmCiTqMO0&#10;TxkImCOA/ppjSU0QgAAEck0gVc2VkxW3MAgPvqy8JHx7ZTH48OOP73BPPUvg4yzZ+nzO73pL5U9O&#10;nzmTQFdibiJ11DGPj+rzTwD9zX+OGSEECkjAT9Tqfr+AZFSGbLPmihenVq9avXrV1pGgkbRefuPv&#10;DLlrwEeTu43h0OgpvyXb44fL16dl6mMz6kyBpLM2EuDkBxuzQp8gAAFFAjpnBTSpUrwTrdhQXdjg&#10;4GC4glaVikgvlbFU75UQpzTc8u65/jcxlKonkYnjwD604G0BhzZ4r734jSu9l/o6A6wc6SCa++CC&#10;K/3udPC09eH3XN2kU56A5ddc3u/f7eDO+BCP6SwF86jL/Y+pt6nMRvsb5dgHvxyhv/bPXnoIAQiU&#10;bBO1cN6cljTbRi/ShK4eMVYaeP/9Hx7yv2NMXEKxfrs4GW1gyR2LrpwZr/5Wlc73fDRDnUlWf6vq&#10;L17pM4Qa/Y009cMURn/R3zDzhjIQgEDCBHIlag3swkmzqEbRm/NNr4pzdNeX73vkJedytem/9Qf3&#10;NL9HYvwSioGlt/ldGFGp0MDqb22RWJjiTZ+99Zq6t99qNyFH7Uyw/koPJ9Z+mE2j9uqv+d5qD68I&#10;BdBf9LcI85wxQiAzBIohasbSoejN4kAxY03aXNHozi+u/Wbt1re+FQ+untdR66+w2Xs3D1f+Uyz9&#10;zu9um9Hvd2GEE2ZEf0UtVSkvXfXRDbcM1PpTc19xdZy4la0nSmd8klIb8sDSP/zguwI2hOgn1Szq&#10;cvsx9lZ/fLkvgf6iv7mf5AwQAjYSQHNtzEoO+vTcI6sf3iUZh3sJcHvzu4LHy5rRX1HfL7/3x595&#10;7BVnWbrJx+3MlGlB2zCkLu434NqGEDcgyhXQjU0YRO1WHmtvczC3jQ4B/fXDya1vRicalUGgwASa&#10;XuWlc49XgdkxdF0CnQPvu/aKyUf/5wv1d765FYk31VZed0Vni9DNizpeH1x59aK11osH3npJV/2l&#10;aeKOsl3ujWpvvbjhDydW/Ouz5i+87OyeXfv+ua5BcRPy7w72OJ0J2ILslgnujN9Azrus79Tf/vCf&#10;qn98esrUWTO6fa+o02RtELXbcqy91Rxc7sO58s0vxbz6lvvJzwAhYJgAC7qGgVJdBAJjB/cePNm0&#10;/JS664uDGjl7bP/IEXEcb0vDfcVOqbGDzx8QbahWePbYvn1HTtc117zmpn0K7oz/MCagUFFtTexm&#10;UFcbjbu3moPLbTirv+hvbic3A4NATATQ3JjAUi0EIACBZAigv+hvMjONViCQPQJobvZyRo8hAAEI&#10;yAjgvgGE2Pwgmz78OQTyQgDNzUsmGQcEIAABOQH0F/2VzxIiIJBLAnXKW5SDsXKZSwYFAQhAQIcA&#10;+ov+6swXYiGQXwIsAOc3t4wMAhCAwAQC6C/6yyMBAQgEEUCLmR8QgAAEckYA/UV/czalGQ4EEiKA&#10;FicEmmYgAAEImCaA/qK/pucU9UGg2ATQ4mLnn9FDAAIZIID+or8ZmKZ0EQI5IIAW5yCJDAECEMgH&#10;AfQX/c3HTGYUEMgqAT8tFuPhMIqsJpV+QwACFhPAfYOTw7m/Fk9eugaBAhBgwbgASWaIEIBA0gTQ&#10;X/Q36TlHexCAQHQCaHF0htQAAQgUlgD6i/4WdvIzcAjkkICfFi/55jv8Rvvapq4cgmBIEIAABPwJ&#10;oL/oL88HBCCQEwJvWvV/DY4ELTYIk6ogAAGrCKC/6K9VE5LOQAACcgJmNVfeXkMEZhwCGkUgAAF7&#10;CKC/6K89s5GeQAAC4wSMO+4zD3Q08n3nfaMGoaPFBmFSFQQgEB8B9Bf9jW92UTMEICAnYFZzmzqu&#10;vBMNEWhxCGgUgQAEMkEA95WmiYPPpIgIgAAEVAkYNF1TmqvadU8cZhwCGkUgAAF7CKC/0lygv1JE&#10;BEAAAk0IGDHdFB03RFLR4hDQKAIBCCRPAP2VMkd/pYgIgEDRCUQ33Wxprm6+0WJdYsRDAAKxEkB/&#10;pXjRXykiAiBQFALRNVeQyrfp6k4FzFiXGPEQgEB0AuivlCH6K0VEAARySADTTTepaHG6/GkdAvkm&#10;gP5K84v+ShERAIFsE8B0M5Q/tDhDyaKrELCWAPorTQ36K0VEAAQyQyC66bJ1wdpkY8bWpoaOQcA2&#10;AuivNCPorxQRARCwkQCma2NW0uhTdC3mLo808kabEIiLAO6rQhb9VaFEDATSJxDFd1nTTT9/ifdA&#10;S4sx4MTzQ4MQiIsA+qtCFv1VoUQMBNIk8NRTT4nml3zzHSqdwHRVKBU8ptGM0d+CTwmGnycC6K9K&#10;NtFfFUrEQCAJAq7mNn4GBwfFbzau/mK6SWQl123UPBj9zXWeGVyxCKC/KvlGf1UoEQMBwwSamq6r&#10;uX6fmv5ivYaTUeDqQuiv+GatAbt+8eICw2PoELCUAPqrkhj0V4USMRAISSB4QVerUvRXCxfBUgLe&#10;LRDqq7/eb1a/6Y0WS+ETAIH4CKC/KmzRXxVKxEBAQsCg5jZtybvzgdVfpqMRAiGWfkW7Kt+sTR8H&#10;nNhI1qgEAlICKg+ptJLcB6C/uU8xAzRMIMS+heg9YOk3OkNqqCMQn/42Rc1SMTMQAskQQH9VOKO/&#10;KpSIKSKBuBd0tZiiv1q4CFYhEEJ/4/haRYtVkkUMBBQJxPGQKjadrTD0N1v5orexEEhlQVdrJOiv&#10;Fi6CVQhYor9+XWUHhUoSiYFAHQH0V3FKoL+KoAjLAwGrFnS1gKK/WrhCBP/9I1/wllp08ydCVJKt&#10;Ipbrb1OYLBVna47R2+QJoL+KzNFfRVCEZYlAdjXXjzL6G+v8E+5b57t1NpxLM86i/rJUHOuDQOU5&#10;IID+KiYR/VUERZilBOzft2AEHPprBGNjJa7maq315saM86S/LBXH9IBQbeYIoL+KKUN/FUERljKB&#10;/C3oagFFf7VwKQY3LvoqFvQLy5YZ515/tZaKRTBHs0Wc/xS3gQD6q5gF9FcRFGHJESjIgq4WUPRX&#10;C5dKsHH3DW7UNjOOfueFCuRsxfCyXbbyRW+bEkB/FScG+qsIijDzBAq+oKsOlDsv1FmpRIbY8KBS&#10;beiYVMy4sEu/umniZTtdYsSnSwD9VeSP/iqCIiw8ATQ3PLtySZZ+IwL0Fk940Tdiz+MzY/Q3YmpY&#10;Ko4IkOJxEMB91amiv+qsiJQTYN+CnJF+BPqrz6x5iWy5b/CoI5ox+mtqUnnrYak4DqrUqU4A/VVn&#10;hf6qsyJynAALuknOBvQ3Om3bNjxEH1FADSpmjP7GmoK6ytHiJGkXuS30Vz376K86q4JGsqCbeuLR&#10;34gpyNOib3QUbg33Dn/E/cVrm7oU6+SbVRGUehg7KNRZEalCgIdUhZIbg/6qs8p5JAu61iYY/Y2S&#10;Gty3KT1Wf6NMqljLslQcK958V47+qucX/VVnlZNINDdziUR/Q6cM9/VDh/6GnlRpFWSpOC3yGWoX&#10;/VVPFvqrzip7kexbyF7OmvUY/Q2Rx0Jt9g3BB/0NAc3CIiwVW5iUFLuE/qrDR3/VWdkbyYKuvbkx&#10;0TP0V5cii77BxELcecHXqu4kTDceLU6Xfyqt85BqYUd/tXClH8yCbvo5SLYH3Hmhyxv3lRJj6VeK&#10;KK8B7KDIa2bFuNBfreSiv1q4kgtmQTc51na3xNKven7Y8KDICv1VBFWQMJaK85Fo9Fcrj+ivFi7z&#10;wWiueab5qhH9Vcwni76KoEQY+qvOqsiRLBVnK/vor1a+0F8tXJGC2bcQCV9RC6O/KpnHfVUo1WLQ&#10;Xy1cBHsJsFRs7XxAf7VSg/5q4VIKZkFXCRNBagTQXxVO6K8KJfRXixLBWgTQYi1ccQSjv1pU0V8t&#10;XBOC0dzw7CipTAD9VUGF/qpQQn+1KBFshAA7KIxgVKkE/VWhVItBf4Nw+QmuW2ZwcFCLNcEQCEEA&#10;/VWBhv6qUHJjOPVMnRWRMRFgqTgOsOivFlX0txTguAiu1mQiOA4C6K8KVfRXhVKd/r62qUuxFF+r&#10;iqAIi0jA+3V8/eLFEWsrVHEeUt10F0V/cVzdmUG8JQTQX2kicF8pIm8A771p4SI4FQLiKxv91SKP&#10;/mrhEsH50V82Kujmnnj7CXDnhUqO0F8VSrUY9FcLF8GpEEB/dbGjv7rEMqa/LOLqJpj4TBNg6Vcl&#10;feivCiX0V4sSwekSQH91+aO/usSs018WcXVTSHyOCaC/KslFf1Uoob9alAhOkQDuGwI++qsLLR39&#10;ZRFXN0/EF5MA+quSd/RXhRL6q0WJ4BQJoL8h4KO/utBi1F8cVzcZxEOgjgD6qzIl0F8VSm4Mp56p&#10;syIyLQLobwjy6K8utEj6y0YFXdzEQ0CLAPqrggv9VaFUp7+ceqYOjciECaC/IYCjv7rQJj322GO6&#10;ZWrxHIsbGh0FIaBCAP1VoYT+qlBCf9UpEZkuAfRXlz/uq0tMxEda/Q3RHkUgAAF1AuivlBXuK0Xk&#10;DeDUMy1cBKdCAP3VxY7+6hIT8a8LUYYiEIAABCAAAQhAAAIQyCgB9DejiaPb+SfgvfMi/6NlhBCA&#10;AAQgAIGkCKC/SZGmHQiEJfDMAx1hi1IOAhCAQJYIsPMhS9nKcl/R3yxnj75DAAIQiJMAewrjpEvd&#10;EIBAagTQ39TQ0zAEIACBJAl4D/1Nsl3aggAEIGAbAfTXtozQHwhAAALxElA/9DfeflA7BCAAgZQI&#10;oL8pgadZCEAAAhCAAAQgEI0AO5TC8UN/w3GjFAQgkD4BDv1NPwf0AAIQgEAGCaC/GUwaXYYABCAA&#10;AQhAAAIQCEsA/Q1LjnIQgAAEIAABCEAgbQLitDj3k3ZHstQ+lx5nKVv0tTgEvHdecO6vX97Z/KD1&#10;ROjeeMyeQi28BEcnwKG/IRh6n1M/Ax4cHAxRc76LoL/5zi+jyyqBmv7ivgEpRH/V57f31DPFkx/Q&#10;X3W8RBohgP6GwKjynDbV4oI7MZsfQkw2ikAAAhDIKgFF983q8Og3BCDQQECYbuOntmXC+4viwGP1&#10;tzi5ZqRZIsDqr0q2WP1VoeTG6O58EEVUVpXUO0AkBKQEWP2VIqoLMP6QFmf7BKu/upONeAhAAAIQ&#10;gAAEIJBDAk3XicVv5m+pmNXfHE5fhpQDAqz+SpPI0q8UkTeA1V8tXASnQoDVX13sxld/tTqQ6aVi&#10;Vn+1ck0wBCAAAQhAAAIQgEAp00vF6C8zGAIQgAAEIAABCEDADIFMvGnH5gczyaYWCJglwOYHKU82&#10;P0gRRdn8kO4/qmoNjeB8EGDnQ4g8Zv05TXH7BPobYr5RBALxEuDOCxW+6K8KJTeGQ3/VWRGZFgH0&#10;NwT5rOuv35ATOKgY/Q0x3ygCgXgJsPSrwhf9VaFUp7/qh/7m9WtVHRqRCRNAf0MAL9RzanapGP0N&#10;Md8oAoF4CaC/KnzRXxVK6K86JSLTJYD+6vIvlPsGwAm3VMyrb7rzjXgIQAACEIAABCAAASsIhHvT&#10;Dv21Inl0AgIQgAAEIAABCEDACAGpE6O/RjhTCQQgkCgBdj4kipvGIAABCGSfgNeJ0d/s55MRQAAC&#10;EDBKgD2FRnFSGQQgYB0B9Ne6lNAhCEAAAgYJeE89M1gtVUHAIAHeezMIk6pUCKC/KpSIgQAEIJB5&#10;AuqnnmV+qAwAAhCAQCAB9JcJAgG7CHjvvLCrZ/SmSATEapz7KdKgGSsEIFAUAuhvUTLNODNH4JkH&#10;OjLXZzqcGwK1d0RqHlz3i9yMlIFAIIsE2KAfMWtcexERIMUhYJgAd16oAOXkBxVKbkxt76/65geV&#10;b1azNzCpD4fIXBJg769uWlUeUt06CxWP/hYq3Qw2AwTQX5Ukob8qlGLVX78OoMXqqSGyRgD91Z0M&#10;6K8usbp49DciQIpDwDAB9FcKFPeVIvIG6K7+xvS1ihZrZa1oweivbsZjek51u5HdePQ3u7mj5/kk&#10;gP5K84r+ShHVArynnilufkj4axUtVs9mjiPRX93kJvyc6nbP/nj01/4c0cNiEUB/pflGf6WIGvVX&#10;0X1FQUu+VtFi9SxnPRL3DZFBS57TED23pAj6a0ki6AYEKgTQX+lUQH+liHKgv35jRIvVs5+VSPQ3&#10;RKbQ3xDQvEXQ34gAKQ4BwwTQXylQ9FeKKMf6ixarZz8rkeivbqZwX11ijfHob3SG1AABYwS8d15w&#10;7q8fVvRXfcLpvvcmas7ZNyurxeqzJa1I9FeXfM4eUt3hG4lHf41gpBIImCHA0q8KR/RXhZIbg/6y&#10;Wqw+W9KKRH91yaO/usRY/Y1OjBogECMB9FcFLvqrQgn9VafkjWS1OBy3KKXQX1166K8uMfQ3OjFq&#10;gECMBNBfKVzcV4rIG6C7+svXKqvFWhPMSDD6q4uR51SXGPobnRg1QCBGAuivFC76K0VUC7D/0F/1&#10;sVgb2XS1eHBw0NoOW9gx9Fc3KeivLjH0NzoxaoBAjATQXylc9FeKqFF/M3for/oY7YxkB4V6XnBf&#10;dVa1SPQ3BLS6Irz6Fp0hNUDAGAH0V4oS/ZUiQn/VESUciRY3Akd/Q0xC9DcENPQ3OjRqgEBcBNBf&#10;KVn0V4oI/VVHZElkkbUY/dWdhLivLrGm8az+GsFIJRAwQwD9lXJEf6WI0F91RJZHFkGL0V/dSYj+&#10;6hJDf40QoxIIxEWAOy9UyKK/KpTcGN1jH0QRvlnV8aYYmSctRn91JxIPqS4x9NcIMSqBQFwEWPpV&#10;IYv+qlAKp798raqztTMyi1qM/urOJZ5TXWLorxFiVAKBuAigvypk0V8VSt6lX/FrxZMf+FpVZJu5&#10;MJu1GP3VnU48p7rE0F8jxKgEAnERQH+lZHFfKaJaADsf1FkVNtIGLUZ/dacf+qtLDP01QoxKIBAX&#10;AfRXShb9lSJCf9UREelHIDEtxn1DTEL0NwS0xiKc/GAEI5VAwAAB9FcKEf2VIkJ/1RERqUvAuBaj&#10;v7opEPHobwho6K8RaFQCgVgIoL9SrOivFBH6q46ISFMEQmsx+qubAtxXl5hfPKu/pkhSDwSiEkB/&#10;pQTRXyki9FcdEZFxE5BqMfqrmwL0V5eYX/zrTFVEPRCAAAQgAAEIQKBGYNDnI6zX/cAKAmkRQH/T&#10;Ik+7EJhAwHvnBWggkDwBVpWSZ17YFmtWXFgCDDx1Auhv6imgAxCYQOCZBzogAoGIBGqnnkWsh+IQ&#10;gAAEckkA/c1lWhkUBHJIgI2/IZKqeOFFiJopAgEIQCC7BNDf7OaOnkMAAhAwSYAdmSZpUpeMAO+9&#10;yQjx5zESQH9jhEvVEIAABDJEoLYjs+bBdb/I0FjoKgQgAIEAAhx8xvSAgBUEOPVMmgY2P0gR1QJi&#10;uvFYeo6Veg+JhACrv7pzgPdTdYmhvwaJURUEYiGA/kqxor9SRHHrr18H0GL11BBZI4D+6k4G9FeX&#10;GPprkBhVQSAWAuivFCv6K0UUWn9j+lpFi9VTVsBI9Fc36TE9p7rdyEc8mx/ykUdGkXkC6K80heiv&#10;FJEb4D31TPHkh4S/VtFixVTmOwz91c1vws+pbveyFY/+Zitf9DafBLx3XnDur1+O0V/F2R/Txl/F&#10;1qOEocVR6GWuLPqrmzL0V5dYQDz6axAmVUEgJAGWfqXgcF8polpAdvXXb4xosXr2MxSJ/uomC/3V&#10;JYb+GiRGVRAwTwD9lTJFf6WIcqy/aLF69rMSifuGyBT6GwKaXxFWfw3CpCoIhCSA/krBob9SRAXU&#10;X7RYfVbYFon+6mYE99UlFhyP/prlSW0QCEMA/ZVSQ3+liELrb3G+VtlEoT6L4o5Ef3UJF+c51SUT&#10;Lh79DceNUhAwSQD9ldJEf6WI0F91RHWRaHFodKELor+66NBfXWKs/polRm0QME8A/ZUyRX+liNwA&#10;+089UxyIDWFocXxZQH912aK/usTQX7PEqA0C5gmgv1Km6K8UUZ3+Kp74K0rxtarIthbWVIsHBwd1&#10;6ylyPPqrm32eU11iwfGvM1sdtUEAAhCAAATyTUCYbuNH+FzTT75RMDoIZJQAe38zmji6nR8C3Hkh&#10;zSVLv1JEtYD8HfqrPnY7I9lB0ZgXln5DzFVWf0NACyiC/prlSW0Q0CbAzgcpMvRXigj9VUdkSWSR&#10;tRj9DTEJ0d8Q0NBfs9CoDQImCaC/UprorxRRaP3lO1WdbTKRRdBi9Fd3LvGc6hKTxrP6K0VEAATi&#10;JYD+Svmiv1JE6K86ooxG5kmL0V/dSYj+6hKTxqO/UkQEQCBeAuivlK/QX2/Mops/IS1S2ADdvb98&#10;rWZ9qmRRi9Ff3VnHc6pLTBqP/koREQCBeAmgv1K+dau/dTZcK44Whzv018uf07ukszErATZrMfqr&#10;O4vQX11i0nj0V4qIAAjESwD9lfJV3PyAFusu/QrydV+rNjuTdJ4QoELAhhSjvyqZ8sagv7rEpPHo&#10;rxQRARCIlwD6K+WrqL9+9RRHi6Prrx9DG5xJOk8IiEIgyRSjv7qZQn91iUnj0V8pIgIgEC8B9FfK&#10;N6L+6mqxiM/oPor49Bctls7SvAYY12LcN8RUQX9DQAsugv4aR0qFENAgwJ0XUlgxuW9wuxldMNbV&#10;3/i+U/2cSWBne7F0zmciILQWo78h8hvfoxqiM/kogv7mI4+MIqsEWPqVZi4V/dVdMLZktdge/Q1I&#10;a2htkk4VAmwgIM0v+qubJtxXl5hKPPqrQokYCMRFAP2VkrVKfy3X4kzorx9DqTZJpwoBNhPw5vf6&#10;xYtt7qptfUN/48gI+hsHVeqEgCoB9FdKKhP6q6vFIt74gnG4U8/s34qAFkufkWwFsPqrmy/0V5eY&#10;Sjz6q0KJGAjERQD9lZLNtP4GjM749mLdpV/Rt0x/rbK9WPrs2BmA/urmJdPPqe5gE4tHfxNDTUMQ&#10;aEIA/ZVOi7zqr+6CsXS1uGj6GzBzWDCWPlYpBqC/uvDRX11iKvHorwolYiAQFwH0V0q2aPobWot1&#10;9beA36losfRxizsA9w1BuICPaghKukXQX11ixEPAJAH0V0oT/Q1GVNtEce/wR9zI1zZ1SamKAL5T&#10;a5TQYpUJYyQG/Q2BkUc1BDRpEfRXiogACMRIAP2VwkV/pYjcAFZ/FUGph7G9WJ2VYiT6qwiqFob7&#10;6hJTjEd/FUERBgHzBLjzQsoU95UiqgWgv+qsokeyYByOIfqryw391SWmGI/+KoIiDALmCbD0K2WK&#10;/koRob/qiBKIRIuDIaO/upMQ/dUlphiP/iqCIgwC5gmgv1Km6K8UEfqrjijFSLTYhY/+6k5C9FeX&#10;mGI8+qsIijAImCeA/kqZor9SRG6A7p0XfKcqgo07rFBajPuGmE48qiGgqRRBf1UoEQOBWAigv1Ks&#10;6K8UUZ3+cuyDIjHLw3L51h36G2LWob8hoKkUQX9VKBEDgVgIoL9SrOivFBH6q4goN2HZXTBGf0NM&#10;QvQ3BDSVIuivCiViIBALAfRXihX9lSIKrb+1mgcHBxVbIcxmAvZrMfobYv6gvyGgqRRBf1UoEQOB&#10;WAigv1Ks6K8UUWj9rVmv/dqkCIGwpgTsyS/6qztFcV9dYurx6K86KyIhYJgA+isFiv5KEUXXX78m&#10;7NEmRQiEaRFIfnsx+quVIBGM/uoSU49Hf9VZEQkBkwS480KFJvqrQknEJHnnBVqsmJTshsWRYtw3&#10;xHxAf0NAUyyC/iqCIgwChgmw9CsFivtKEdUCktRfVovV85KzyChajP6GmAzobwhoikXQX0VQhEHA&#10;MAH0VwoU/ZUiskp/0WL1fOUsUkWL0d8QSUd/Q0BTLIL+KoIiDAKGCaC/UqDorxSRG5DROy9UnEmR&#10;AGF2EqhL8fWLF9vZT2t7hf7Glxr0Nz621AyBIALor3R+oL9SRHX6m487L9BixbxnK4zV3xD5Qn9D&#10;QFMsgv4qgiIMAoYJoL9SoEJ/azGLbv6ENL6wATZs/E0APlqcAOT4mkB/Q7BFf0NAUyyC/iqCIgwC&#10;hgmgv1Kg3tVfrwp7C6LFgkZB9NdvwqDF0kfJhgD0VzcLuK8uMa149FcLF8EQMEYA/ZWibLr5oe43&#10;0WL0Fy2WPko2BKC/ullAf3WJacWjv1q4CIaAMQLorxSliv76VVIoLS746q90ItUFsFqsSyx6PO4b&#10;giH6GwKaehH0V50VkRAwRoA7L6Qo/d57i/g+XC61GP2VTieVALRYhVK4GPQ3BDf0NwQ09SLorzor&#10;IiFgjABLv1KUMelvLleL0V/pdIoSgBZHoeeWRX9DMER/Q0BTL4L+qrMiEgLGCKC/UpRRdj5IK1cP&#10;yMRqMfqrnlCDkWixOkz0V51VLRL9DQFNvQj6q86KSAgYI4D+SlFaor/2rxbr3nkhRsTXqnT6RQlA&#10;ixvpob8hZhTPaQho6kXQX3VWRELAGAH0V4rScv0NrcXGDzNm6Vc6lywJKLIWo78hJiH6GwKaehH0&#10;V50VkRAwRgD9laLMqP6qaHHtrOKmOyt0TzJGf6VzyfKAImgx+qs7CXFfXWK68eivLjHiIWCAAPor&#10;hZgz/ZWOtxag68TorzrbbEXmSYtN6u/ZY/tHjpyZMm3mzKmTs5VRnd6ivzq0wsSiv2GoUQYCEQmg&#10;v1KAhdXfpmQCnBj9lc6lnAVkUYuN6e/org1rHx3uGlz54fdc3d0alNmxg88fOFkqtXf3B8dZOjvQ&#10;37gTg/7GTZj6IdCEAPobPC0SPvUso3PUdeJ7hz/i9v+1TV0qA+FrVYVSFmNs1uIo+jt2cO9B4bHu&#10;5+DOh7ftKQ0suWN+f5DXjmxdvW57qTRn6e3Xzc2s/tYm4eDgYBYnpOV9Rn8tTxDdyyEB7ryQJhX9&#10;lSKqBYRY/fVWzjerOuqMRqauxVHcd2TLmoe2n2sgL7x2fk/TfLibIka+sXrdTkd/775hMJt7JLx/&#10;TU09gxmd+cHdRn9zmVYGZTUBln6l6UF/pYii6K9XeflmVUeds8jEUh9Ff0ul0V3r73tkuNGAm2Wj&#10;a2jl8v620sGnv/JXu0vnSuI/pXskbE2qyr/SJJZBWyFF6hf6GwkfhSEQggD6K4XGxl8pIlP669cQ&#10;36zqKchZpPHUR9PfCl2fZeBA9gM3ffbWawI3CNubOhX95eGNkj/0Nwo9ykIgDAH0V0oN/ZUicgOS&#10;v/PCuBspjpSw1AmETr0R/S0P310JvmDBylvePbfyQpu/Fi+8c+Oy3tSphepAFPcNaDB0BkMNwvZC&#10;6K/tGaJ/+SOA/kpziv5KEdXpb+rvvfl9s4p+sr1YMZsZDZNKlTn9Hdm6av320m9m12sVUxyT/vq1&#10;Ls2gYrezFYb+Zitf9DYPBGr6+2Dfn4nx6F5zkAcEsjGgvzJClT8P8d5b8jJazC9XxQzmOMyb9+sX&#10;L87xSI0PLWH9LaYWo7/G5y0VQkBCoG71t+mRrkXWYt57U3+EMqG/xfxyVU9i7iPNrf7mHlVlgJbo&#10;b76fXPS3KI8T47SHgOLmh8JqMfqrPlczrb/5/nJVT2LuI9Ff3RRbrr9aT27y/9ykSBv9VQRFGASM&#10;EVDUX7/2cq/F6K/6VMul/mp9ubrB1n7Fqqcyx5Hor25yM6q/TYdp7d4n9Fd3WhIPgUgE4rvzIjda&#10;jP6qz7BC6W8AFmu/YtVTmddI3DdEZvOkv7p/m03sr7Lob4iZSREIhCcQcek3RMOZ02L0Vz3LWvpb&#10;hO/UOnRosfpciikS/Q0BtoCPao1SYs8s+htiZlIEAuEJJK+/fn1tqsU2HEPBsQ/q0wv9VWfljUzs&#10;KzZc9/JUCv3VzWaR3TfJf+FBf3VnJvEQiETAHv1tOgwblorRX8UZpnvnBV+rUrCcXixFpBuA/uoS&#10;4znVIhb6r7LorxZngiEQlYDl+qu1VCyC41gtRn8VJ5nW0q+ok69VRbBNw0J/y0ZpNAdl0V/dJPKc&#10;6hIL98Civ0Y4UwkEVAlkVH8T02I2/qrOJM+Nx6lf+abe5/xFosXBOTWjv2eP7R85cqbcUtuM/umt&#10;9W2ePbZv35HTpSnTZs6cOjnjkwz9jTWBtQcW/Y2VM5VDoJ5AzvTXuBYH6G9dW3EsPGdrvrL6a3O+&#10;0GKRHSPue/albV/88vZDpXOiwoGld90wNPN8j+EK8f3ZE1/ftONwqWto5fL+NmdOtHf3dzcYss2T&#10;ZULf0N9kUoX+JsOZViBQIVAQ/Q2txeqrv37blEXTBTFjLf3lO9WS/w0qlBZH19/RJ75w77f/qZq7&#10;rgUrP7jgynH9/eV3P/9Hj70yMbNzlt4+v6c0pbN3giVbkn2VbvCoqlCKHoP+RmdIDRDQIFBw/VXR&#10;4qby6qfFTSu04QU+jTkRNhT9DUvOxnK5fOsuqv6OfGP1up2ebPXd/OnV8zoqvzH69Bfv/cbLzXIp&#10;LHnZ7M6sboRAf5N5PtHfZDjTCgQcAvHdeZEbvuqrvyGGnDMtRn9DzIEsFsnugnE0/R3Zumr9dmfP&#10;Q9dv/YdPvm/GxNSN7vry2kf3lXdE9Cz5j//h3W8WvxjdteHezcNOnLMR4t/NyuACMO6b2BOK/iaG&#10;moYgMK6/zzxQXcGAykQCseqvytqzN8bmTRQhTj2rDS2xe5WY3bESsF+LI+nvyNbV67YLgAM33nfL&#10;UP0LbSPfWvPQk477Tl/0sd9fNqu2GbhqwM4CsPDfS7L2Ihz6G+sj460c/U0MNQ1BAP2VzwGrTj2z&#10;ebVYa+lXcPd+rdqvTfKJQoQ/AXvyG0V/R7aseWj7OWcd98PvubruTbbRXevXPvqiWPrtGvrI/7vk&#10;igmOW1kznj60Yvk7+y/L2itw6G9iTzb6mxhqGoIA+iufA1bpr82rxVH0129c9miTfKIQoU8g+e3F&#10;EfRXGO59jwyfKw0sufuGobpFXLHx4d7N+5yl36HbVt3YP/GQh/GCd1w3D/3VnyZFKYH+FiXTjNMG&#10;Arz3FpyFVHY+GJwYSa4Wx6G/aLHByZCtquL4m08E9xXwxhdxP/gbV07U39qe4DlL7/nQovr1XfQ3&#10;W1Mvtd6iv6mhp+ECEkB/862/Sa4WJ6m/aHEB/8fKHXIULY5Lf6t7gsXC8D0felfDFRhBy8b255HN&#10;D4nlCP1NDDUNQYDND5I5kPXVX90pHnq1OMR7b0m+7hbFmXQZEp8KAZUUm9Lf5W+f5b3LrfbSW9NX&#10;4rzLxre8d27j/XCp4FJvFP1VZxUxEv2NCJDiENAgwOpvMVd/NaZIOVSqxTYs/eoOKuJSYojmKJI8&#10;gTotvn7x4rB9qC7ilu9y65xWPcNhdOcX137z5fJLb7evef/ljXe71c6LaLgfLmxPkiuH+ybHulRC&#10;f5OkTVtFJ4D+or9RnoGaFt87/BG3ntc2dalUaPnXqspSosowibGKQLTV3/FDfJ0zHGa7njv27JZH&#10;njxcvv242Wlo4vdHvr7moZ3OUcELbl/923UvxVlFp1lnLH9Oreen10H0V48X0RAITYA7L6Toirb5&#10;QQrELyCjq7+640WLdYlZFR9Rf2vbGJoMquu9f/Cp6+ruwXDCdv/F6j/9sfOLgfff/+Gh82unAVvF&#10;xb8z6G+SiUJ/k6RNW4UmwNKvNP2ZOPVMOooEAgqiv34k0eIE5lj0JiLrb/kat7WPDpevdvN85t+5&#10;8QO9nv8+e2zfviOnSwd3PrxtT/m3uxbd9fGl41dhRB9KQjWgvwmBLjeD/iZJm7YKTQD9laYf/ZUi&#10;cgMKrr9oseI8STfMgP6WB1C5/8IdzMI7Nyz3qq/nouPqaGt3IKc7/BCto78hoIUugv6GRkdBCOgR&#10;QH+lvNBfKSL0VxGRN4zV4hDQIhYx5b7SblRvOa4E9q14cPW8rF4pj/5K020w4HUG66IqCEAAAhCI&#10;m4D31LO428pH/eLQt6YfoWhNP/kYdeFGIRaGN27IrvsWLl9pD5jV37QzQPuFIcDqb3Cqee9N8VHQ&#10;3fkgqmVVSZGtG8ZqsRaupsGJrf5G76o9NfCcJpkL9DdJ2rRVaALoL/pr5AHQ1V++U41gR4u1MKK/&#10;Wrj4O6ourujxbH6IzpAaIAABCEAg/wTYRJH/HDPCwhBAfwuTagYKAQhAAAIxEECLY4BKlRCIlwCb&#10;H+LlS+0QcAlw54V0JnDsgxSRG8DmB0VQ1oYVYW8xmx90px+blHSJRYxn9TciQIpDQI/AMw9k9VAe&#10;vXESDQEI+BBgtZipAYHUCaC/qaeADkAAAhCAAARKaDGTAAKJEUB/E0NNQxCAAAQgAAFtAmixNjIK&#10;QEBGgL2/MkL8OQRMEODUMylF9v5KEYkA750Xr23qUinCnkIVSnmKSX1vMRt/dacTD6kusejxrP5G&#10;Z0gNEIAABJImoOi+SXeL9iwgwGqxBUmgC7YTYPXX9gzRv3wQYPU3OI9c+aY4zzn2QREUYeoEjK8W&#10;s/qrDt+NZPVXl1j0eFZ/ozOkBghAAAIQgEBWCbBanNXM0e8IBFj9jQCPohBQI8Chv1JObPyVInID&#10;WP1VBEVYfASkq8Ws/urCZ/VXl1j0ePQ3OkNqgICEADsfpFME/ZUiqtPfx37nx3VFrl+8uLESvlYV&#10;wRIWnYBXi5vOxuhN5LUGntPkM4v+Js+cFgtHAP2Vphz9lSKq098TG99YV8RvTc4bJv6ZW7EhwiAQ&#10;mgCrv7ro0F9dYtHj0d/oDKkBAqz+Rp0DQn9rVSy6+RPur/3eh4vaWJbL1zY/NOqvyrCk/2ytUgkx&#10;EAgmgP7qzhD0V5dY9Hj0NzpDaoAA+ht1DnhN16vCdfXWzDhqe9ks7z30N5z++o0bLc7mjLC01+iv&#10;VmJwXy1cpoLRX1MkqQcCvgTY/CCdHIoLvQU344hLv9IsNAagxSGgFbwI7qs7AdBfXWJG4tFfIxip&#10;BAJBBNBf6fxQ1N+AevzMOE8Lxsnrr+5qsYhne7F0tuc7AP3VzS/6q0vMSDz6awQjlUAA/Y00B6Lr&#10;r1/zedJie/Q3INksGEd6ErJfGP3VzSH6q0vMSDz6awQjlUAA/Q0/B+Jz35ytFmdCf3UXjFktDv/k&#10;WFkS/dVNC/qrS8xIPPprBCOVQMCXAHdeSCdHKvqbxdXiTOsvWix9EPIRgP7q5hH91SVmJB79NYKR&#10;SiAg199nHugAU1MCVumvzVqcS/3V1WIRz4Kxzf9Lgv7qZgf91SVmJB79NYKRSiCA/oafA5nQ39S1&#10;OL5Tz8JnLqWSbC9OCby8WcPue/bY/pEjZ6ZMmzlz6mR545mMwH3TShv6mxZ52i0KAY59kGY60/qb&#10;mBYXaulXOmeaBqDF4bgZLGVSf0d3bVj76HDX4MoPv+fq7tagTo4dfP7AyVKpvbs/OM7gQI1Vhf4a&#10;Q6lZEfqrCYxwCGgSQH+lwHKpv8a1GP2VTiS/ALQ4NDrdghH1d+zg3oPCY93PwZ0Pb9tTGlhyx/z+&#10;IK8d2bp63fZSac7S26+bi/7qJqzA8ehvgZPP0BMhgP5KMRdKf0NrMfornUi6AX5aLOphe7EuTDc+&#10;iv6ObFnz0PZzDe0Kr53f07Q37qaIkW+sXrfT0d+7bxjM4B4JVn/DzbTopdDf6AypAQJBBNBf6fxA&#10;fwMQ1c4tvnf4I26Y2euOpdkpZgALxuHyHkV/S6XRXevve2S40YCb9aVraOXy/rbSwae/8le7S+dK&#10;4j+leyTCDSnmUuhvzIB9q0d/0yJPu0UhgP5KM43+ShGJAFZ/VSjFHYMWBxOOpr+Vun2WgQNbHrjp&#10;s7deE7hBOO6pEbJ+9DckuMjF0N/ICKkAAoEE0N/gCYL7Kj5A6K8iqFTC0GIXuxH9LdfkrgRfsGDl&#10;Le+eW3mhzV+LF965cVlvKomP3Cj6GxlhyArQ35DgKAYBFQLceSGlhP5KEbkB6K8iKKvCCqXF5txX&#10;5HBk66r120u/mV2vVZyH6K8iKONh6K9xpFQIgXECLP1KZwP6K0WE/ioiylBYLt+6M6q/GUpm+K7i&#10;vuHZRS6J/kZGSAUQ8CeA/kpnB/orRYT+KiLKR1h2F4zRX90ZiP7qEjMYj/4ahElVEKgngP5K5wT6&#10;K0UkArjyTYVSvmPs12L0V3cGor+6xAzGo78GYVIVBNBf7TmA/qogY+OvCqVixtijxeiv7gxEf3WJ&#10;GYxHfw3CpCoIoL/acwD9VUGG/qpQIsZLIPntxeiv7gxEf3WJGYxHfw3CpCoIoL/acwD9VUGG/qpQ&#10;IkaRQBwLxsbdV1yAfKyl95KpkxUHlcUw9DfFrKG/KcKn6fwTYO9vcI5xX8VnAP1VBEVYFAJRtNis&#10;/o58a823z928dLa4yKK9u79y7m+UodlZFv1NMS/ob4rwaTr/BNBf9NfILEd/jWCkknAEVLTYpP6K&#10;Ky/WPvqiuMq4NOemz2XzMjcF0LivAqQYQ9DfGOFSdcEJcOeFdAKw+itF5AbU9Pex3/mx+zuDg4OK&#10;ZQmDQEwE6rT4+sWLjTQ0umvDvZuHRVUDS++6YWjm+Tnd/oD+GpktoSt5XeiSFIQABBQJPPNAh2Ik&#10;YRAIJiCs1/0I82j6ASAEEiNQm41m/zLWMXVGeQhd57WdPnMmsdHQULEIsPpbrHwz2iQJsPNBSpvV&#10;XykiN0B980Py7/srDoGwfBMwufmhcuPxuSuX3vbO7lLbjP7pYg9w7j6s/qabUvQ3Xf60nmcC6K80&#10;u+ivFJGu/gZUqLKDU7E/hEGgjoBR/S2dfWnbF7+8/VDp3MDS267trjSVMw9Gf9N9iNDfdPnTep4J&#10;oL/S7KK/UkQG9devLRaMFbNAWPBfrozv/fU25/Xgid3I6tEQ6G+6DxT6my5/Ws8zAfRXml30V4pI&#10;BKR44zELxioJIsbs0u/IljUPbRfHPqh85iy9ff6saZk8Hhj9VUlwfDHob3xsqbnoBNBf6QxAf6WI&#10;vPp7YuMbVeITiGHBOAHIGWrCqP6Ojo52dHSUauc/BHOYPrTilvfOzdzmYNw39emN/qaeAjqQWwLo&#10;b3BqcV/Fqa/+3ptihbGGsWAcK147Kzeqv5Ih1q0NL/zYhmW9dlIJ6hX6m3rO0N/UU0AH8kmAQ3+l&#10;eUV/pYjcgGzpr9+gWDBWTHcWw5LU3yzyaewz+pt6HtHf1FNAB/JJgKVfaV7RXymiPOlvwGBZMFac&#10;CdaGob+6qUF/dYkZj0d/jSOlQgg4BNBf6TxAf6WICqK/LBgrzgRrw9Bf3dSgv7rEjMejv8aRUiEE&#10;0F+lOSD01xu36OZPKBUrXlA+Nj+YzRsLxmZ5RqwN/dUFiP7qEjMej/4aR0qFEEB/leZA3epvnQ3X&#10;VVFkOUZ/leZTOYgdxuqsDEaiv7ow0V9dYsbj0V/jSKkQAuiv0hzQ2vxQZDlGf5XmkyyIBWMZoZB/&#10;jvuGAIf+hoBmtgj6a5YntUGgQoC9v9KpoKW/wbXlW47RX+lcihLAgnEUeu6Ku6n73iL2JCvFcV8b&#10;MoX+2pAF+pBDAuivNKkG9Tffcoz+SudSTAEsGKuARX9VKHlj0F9dYnHEo79xUKVOCHDyg2QOJOa+&#10;0rkYsHJsw4bjFG88lqIrbAALxt7Ux6W/Z4/tHzlyZryl9u7+7tZczDn014Y0or82ZIE+5I0Ad15I&#10;M2qP/nq7qvg2XpJazNKvdC5ZFVDABeMY9Hfs0A//7i82PXWodK6a3DlL775hcObUyaWzx/eNHD2d&#10;bRVGf214ZtFfG7JAH/JGgJ0P0oxmQn/9RuG3YByHFqO/0rmUiYAcLxib1t/d/23Vn/1oXHzL6e0a&#10;Wvnh91zd/W+7HrrvkRffuvT2+T2lDBsw+mvDM4v+2pAF+pA3AuivNKOZ1l9dLRbxoc0Y/ZXOpawH&#10;ZH3B2Kj+jnxj1fqdde4rEjyw5I7r5l32xmc3rH102PnTOY4Bt8+4LJu7IdBfG55Z9NeGLNCHvBFA&#10;f6UZzaX+Bow69IIx+iudS3kNyMqCsUH9Hdmy5qHtzoaHq27d8LsDTmJHd224d/Ow0N+7bxi65PX/&#10;tHXT+u3D5R0RQojnz+rsnXn+5OzlH/21IWforw1ZoA95I4D+SjNqof6m0iWpFqO/0rlUwACrFozN&#10;6e/I1lXrt5fODdx43y1DYpuv83GFePrQilveO3d6+cW3ihCXuhasXHZNf7/7m9n6oL825Av9tSEL&#10;9CFvBNBfaUZTcc3gXlnVpZoW3zv8EbfbJza+UUqVgIITSH7B2Jz7CtXdunrd9uo2X9dqR3etv++R&#10;4XMDS++6Yai20Fu15KW3Lbqy95KKJ2cm87ivJal6nSX9oBsQgAAEIFAjIPYKi5+a+4rfF3+n8p4o&#10;AisINBIY9P8IT236sQ5jZ3tbfZ+6zpvwW71vXehEHDsx1tKSwa0P1hEvaIfQ34ImnmFDIEUCVq2z&#10;psghRNOuBDf9CVEbRYpDwE+M/bQ4YCE5Jmijxw5Uaj55aqzyq+O/GHZ/1TK5QXSnvimD+x5iYke1&#10;+gTQX31mlIAABCCQCIFnHuhQbwczVmdFZI2APQvGHVNnOL3avf+V0smDB8sCXDHiqe2dLS3jORv5&#10;2Xb3P9pbEWCmclgC6G9YcpSDgA8B/oWaqWGQwIN9fyYk2P0JXS1mHBpdkQuqLBib5ONsaphUKu3Z&#10;tvNg6eSB5/ceHHMWf8+VxN4Hzy6H0Se27CiffXZJfxv2a5J/weri1beCJZzhxk+A996kjO3c/JDp&#10;XnnvRpbyVwzgZTtFUEUOM/nq2/ipDoKoc7Jv27NbN+04XD7jrLsC+eDOh7ftcX49cNNnb70mi/rL&#10;q2+WPC/oryWJoBv5IYD+SnOZadGUjs5sQHRWmLHZjFCbl4BZ/RU1147+DeT8jo9uvKV8LnD2Puiv&#10;JTlDfy1JBN3IDwH0V5rL6EonbUI3wMIuiSHE3StTZsw6se58y028cf1VMOAFd2787d7MEkR/LUkd&#10;+mtJIuhGfgigv9Jcxm110g40BljYpQT0NwCUrhk/9js/FrWJ3aIh4FMkowTicN8aiur1FhPY9K14&#10;cPW88JvgU+eM+6aegloH0F97ckFPckIA/ZUm0kLXtLBL6eqvrhm/tqlLFBHf7nUFEWLp45DdgFj1&#10;N7tYAnqO/tqTVvTXnlzQk5wQQH+DE4loqk90O1l5+19bJHb1t/GDEKunO3OR6K9uytBfXWLxxXPw&#10;WXxsqRkCEIBA0Qlcv3hx3U/jPQtFZ8T4IQCBxAmgv4kjp0EIQAACuSCguz/YHbRrw+IXtWNlM3Mf&#10;by6yxiAgAAFBAP1lGkDAJAHuvDBJk7oyQsBv54Ni91WuV6gpsmKdhEEAAhAIIID+Mj0gEAuBKHd0&#10;xdIhKoVA1gg01eKmS8VZGxn9hQAEUiaA/qacAJqHAAQgUDQCUV4AUndiIcpFA5vkeHnvLUnatGWc&#10;ACc/GEdKhYUmwLEP0vRbeJqBhV0SGO3slTe/0mMf/CZDFP2VTjBvQFMD5iw2LYZ+weivLsbEpr1u&#10;x4oZz+pvMfPOqCEAAQjknwBLxfnPMSOEQCgC6G8obBSCAAQgAIFsEuBNO9vzNnbw+b17J/7sO37W&#10;9l7Tv2wRYPNDtvJFb20nwOaH4AzZ+Q/69Crcc2X/5odw4/KWYvtEopsfzh7bv+Mvv7Rtz8RGuxas&#10;XDa71fm9lmm9l0ydHD2tqdTA5odUsPs1yuqvVemgMxCAAAQgYBEBtk8kl4xffvfzdz/Y4L6i/cNP&#10;bvrqw1/56pZnx84cGXn+4FhyXaKl/BJAf/ObW0aWOAEO/U0cOQ2mRiDcnRepdddow2yfMP/e2+iu&#10;L3/6r18pnQtI1KEdmx/eebB08sD+Y+yEMDqhC1kZmx8KmXYGHQ8Bdj5IubLNQIqoFmAnq1r3Qu98&#10;EDUU6l+B/c5fy/QBFMb1d+Rbax560nHfq27d8LsDDU/J6K4Nax8dLsvx9KEVy2f3dPd3l3dDZOlT&#10;qGlvf2JY/bU/R/QQAhCAQH4IFE0CWCqWz93RXY8/6UQN3HjfBxvdV/xBx7zVGx+4uW+S+OWhHT9/&#10;pXRyjB0QcqxEBBFAf5kfEIBAoQlYvsha6NzkevDqu4pzjaE8uOO/cFZ2u4au6G3xf6+tY96aNQtL&#10;woD37D9YOnMmY/sfiva3PvsnLfprf47oIQQgUDgCSHnhUl4esLoT5/BOu872NonV9r51oUPp2AnW&#10;fov5fJgcNfprkiZ1QQACEIAABMwSyP/2ifMv6BPLuq+ePHX6yDEls21pa8vq8Wdm5wa1hSaA/oZG&#10;R0EIQECPACuaeryIhkAggQwvFU+82OLQGy69qq9UemXHPx4snTqw95CvAY/8bLsg0tX3lp5W7Jen&#10;IxoB9DcaP0pDAAIQgAAErCGQwFJx1GMfRrauvuePxTm+7s/TjvIeftPcwemlST/d5v6nc+VbgwSP&#10;Pfc/vrnD2SJ8xdVvy+zVF9bMEzrCwWfMAQgYI8DBZ8Eo7Vz9pVfhHoDQB5/xDlA44HGUCnennQH9&#10;Xees4gZ8Bpbedm23988PPv2Vv9rtHHw2/86NH+iNg0XMdTLtYwasXT36q42MAhBoSsB758UzD3RA&#10;qZEAoqk+K+xkVeu/986L1zZ1qY9LROIBWriSD5YeVBxRf8UZvvduHg4zroEld8x3pDiLVx8z7cNk&#10;PM4y6G+cdKm7SARY+pVm206lo1fSxDUGsPQbAlrWi3i1+PrFi40PR1GLxbUXt7x37vSsXXqB/hqf&#10;MBErZO9vRIAUhwAEMkzATvfNMFC6nl8CtV3FMQ1RXG2xYeOGxp87Fzq3XdQ+l1+J+8aUgWJVi/4W&#10;K9+MFgIQgAAEIJAhAr3L13udeFkWd/5mCHdhuor+FibVDBQCEMgIAdakM5IougkBCGSVAPqb1czR&#10;bwhkiwBKl6180VsINCUQ8b03qELAEgLoryWJoBsQgAAEIAABCEAAAkkQQH+ToEwbEIAABCAAAQhA&#10;AAKWEEB/LUkE3YAABCAAAQhAAAIQSIIA+psEZdrIPQHvnRe5HywDLDgB750XWig4+lQLF8EQgEB8&#10;BNDf+NhScxEJcN9bEbNe1DHr3vdWVE6Mu9AE+FufnelHf+3MC72CAARiJ8BhFLEjpgEI1BEYO/j8&#10;3r3Vn4Nj8IFASgTQ35TA0ywEIACBZgSQcuZFbgmMbF19zx8//JWvln92vlI6eXBchWtOvPf5fcfO&#10;5hYBA7OFAPprSyboBwQgAAEIQMBmAkYP/d2zreLBrg1Xf7bsPXX6yD602OZ5kIu+ob+5SCODgIDd&#10;BFjRtDs/9A4CSRAYPXZA3szhHZv8tfgg68JygkQoEUB/lTARBAEIQAACEIBAFAId81Zv2Lih8efO&#10;hZPk1R7esf3ZsZaWyfJIIiCgQAD9VYBECAQgAAEIQAAC8RDoXb6+mRY/eHPfBC2+/Mq501vj6QG1&#10;Fo8A+lu8nDNiCEAAAokT4PinxJFnvcGOeWsmaPGy3qyPiP5bRAD9tSgZdCWjBLjzIqOJo9shCIS+&#10;8yJEWxSBQNYJ8Lc+azOI/lqbGjqWPQLceZGhnPE2XsRkcedFRIAUhwAEUiSA/qYIn6YhAAEIQAAC&#10;EIAABJImgP4mTZz2IAABCPgRYE2auWEtAaOH/lo7SjpWFALob1EyzTghkBYBlC4t8rQLAQhAAAJN&#10;CaC/TAwIQAACEIAABCAAgQIRQH8LlGyGCgEIQAACEIAABCCA/jIHIAABCEAgXgIc/xQv39zWfvb4&#10;vr3P73V+9nPdcW6znM7A0N90uNNqbghw6G9uUslAIAABGwiMHXSV94ff/szH7//SVx/+yle3PHu2&#10;rS171x3ztz4bppNfH9Bfm7ND37JEgEN/s5Qt+hqKAHdehMJGIQUCYwfdVd6//9M1n/yco7wPf2Xz&#10;k4fPlUt29V3YOTl79qswakLSI4D+pseeliEAgZQIcBhFRPDceRERIMXLBMYOlZX3+e/96ep7/ris&#10;vF/dtttVXu+n/4q53a0gg4BRAuivUZxUBgEIQAACzQiIU2PdD3iySMDgob/VvQ3f+8+rPvW5svI+&#10;vG1PMyYL79y4YYPzs6w3i8jos90EJp04ccLuHtI7CFhNoLb3l80PfnmycKnVwi4Jenb2ypvW2uYH&#10;3dVf7yZIPwMeHBy0+lEvduei6q/Y23DgpED4ys6vNVvfHYc7fWjFLe+dOz0Xi73s/bX5oUF/bc4O&#10;fcsAAfQ3OEl2Kh29CvdoGdFfv6bR4nBJSaZUJP0d2bp63Xbffvbd/OCaeR2lka2r1m8vnRtYetcN&#10;QzPPz8VOX/Q3mckZrhU2P4TjRikIQAACEDBJQKz+Nv3Udk3U/cJk29QVJ4HRYwfqq194Z3lXQ/nH&#10;cd9SqRLUdV5bC2+5xZkN6q4QQH+ZChCAAAQgYC8BtNje3Kj17PjhF8uBXQtW3nbH7c7P3dde6FN0&#10;ansutj2ogSEqTQLob5r0aRsCEIAABMIR0NLicE1QygSB2uLv4Sc3uYf4jp05MlJ/k8XxXwyXymc+&#10;TGlpMdFq6nWw8yH1FAR3AP21PEF0z2oC3HlhdXronB0EEvYAdlDYkfZaLzrmrVm/YeODN/dNcn/r&#10;0I7NjRLs2fvQkot9v5Ylge40EODVNyYFBMIT4L03KTsLXzKzsEsuRms75nbPe+eF1skPCeuvdE56&#10;A3jfThFXpFffxtuovN9W+w1xzsPy2c52h9HdX3t057nSwJK7bxi6ZGoeBNjmaa+Y9HyHsfqb7/wy&#10;OghAAAKGCWi5r+G2TVentYOisIcWG3JfkbzeZRvFSvCdC0sTVoKfPlj6P6ec1E7vaDOdYeqDQHMC&#10;6C8zAwIQgAAEIDCBAFoc54QoS/Cnb+6rSvDubeOXvYltwYfG4mycuiFQJsDmByYCBMITYPNDMDs7&#10;/zWfXoWb8bEe+huuS/aUarownJuLPMyt/jZkrOFI4IGlt13bLcKmdPZm+/RfNj/Y83g27Qmrv5Yn&#10;iO5BAAIQgIDtBHjfLmSGepeJo38fXNFXKy5Wgh/+ytZnx04fHdn7/N59x8+GrJhiEAgmgP4yQyAA&#10;AQhAAALmCbCDQpFpx7zVQoLvXFjZEFwquUekVSSYvRCKGAnTIoD+auEiGAIQgAAEIBCJAFrcFF/v&#10;cvFWXL0EP30wk+cAs/Mh0hOSSGH0NxHMNAIBCEAAAhAIJKClxXllWZbg2iHBM7u5AzmvmU57XOhv&#10;2hmg/cwS4M6LzKaOjkMgSwSKt7HYvSlDnI92Sd/cbm5BztJkzU5fOfkhO7mip5YR4NgHaUIsPGPB&#10;wi65GK3tmNu90HdeiLL8Q7D0STEYYPwijxiPfTA4bMuqYs5blpAm3WH11/4c0UMIQAACthDQvfMC&#10;D0g4c1o7KAp7kUfCSaE5CwmgvxYmhS5BIA8ELF/OzANixgABZQJosTIqAgtBAP0tRJoZJAQgYDMB&#10;/qpgc3by3TepFud7+IyusATQ38KmnoFDAAIQgAAEmhOoaTGAIJBLAuhvLtPKoCAAAQhAAAIQSIEA&#10;+91TgK7fJPqrz4wSEICAGgHxb/ruj1o4URCAAAQgAIEkCKC/SVCmjfwR4NBfaU4X3fwJ90caSQAE&#10;IAABCEAgSQLob5K0aSuHBJ55oCOHo8rpkHjDLKeJZVhxEeDQ37jIUm/aBNDftDNA+xCAAATsJuC9&#10;88LuntI7CEAAAkoE0F8lTARBAAIQgIDunRcQgwAEIGAnAfTXzrzQKwjkhAD7DXKSyFDD4BX4UNgo&#10;BAEIxE4A/Y0dMQ1AAAIQCCDA3xCYHhCAAAQSJoD+Jgyc5iAAAQhAAAIQyCcB/sUjK3lFf7OSKfoJ&#10;AQhAAAIQgAAEIGCAAPprACJVQAACEIAABCAAAQhkhQD6m5VM0U+LCHDnhUXJoCsQgEA8BDj0Nx6u&#10;1GoFAfTXijTQiYwS4M6LDCWON8wylCy6CgEIQCBWAuhvrHipHAIQgEC2CXDnRbbzR+8hAIFmBNBf&#10;5gUEIBAXARZc4yKbRr3ceZEGddqEAARiIYD+xoKVSiEAAQhAAAIQgAAE7CSA/tqZF3oFAQgUggAL&#10;5IVIM4MsBgEO/c1QntHfDCWLrkIAAhDIDAFUIDOpoqMQKB4B9Ld4OWfEEIAABCAAAQhAoMAE0N8C&#10;J5+hQwACEIAABJoR4NBf5kW+CaC/+c4vozNPgDsvzDONv0a22MbPmBYgAAEIZIYA+puZVNFR2whw&#10;54VtGaE/EIAABCAAARUC6K8KJWIgAAEIFJFAxDsvxD+g1z5FxMeYIQABWwlMOnHihK19o18QsJFA&#10;bfMDq7/B6bFqv4FVnfFys7Zjbidr+hv9zgtxEETTCTM4OGjjc174PrH3V3cKcNSJLrF041n9TZc/&#10;rUMAAhAoBIHrFy9u+uNdIWa1uBBTgUFCwAICrP5akAS6kCkCrP4qpsuqdU2rOlMDaGevvPk1uPqr&#10;OG1qYawW6xIzG8/qry5PVn91iaUbz+pvuvxpHQIQgAAEmhBgtZhpAQEIxEcA/Y2PLTVDAAIQyCoB&#10;sTItfizsPVpsYVLoEgQyR4DND5lLGR1OmQCbHxQTYM+/7NvTkzp01nZM9NPtW4qbHxSnmTTMbxOF&#10;KMhbd3702PkgnVeNAWx+CAEtxSKs/qYIn6azR4A7L7KXM3pcbAJ+q8Xi93nrrthTg9HngUDo92VZ&#10;/c1D+hlDYgRY+lVHbc/Spj09YfVXff6kGMlbd6z+hph+rP6GgBa9iJirtX/GEb9uWmHTf+dBf6PD&#10;p4YCEUB/FZNtlXFa1RkvQGs7Jjop+nbv8EdqvY1+7q/izLE5rDhajP7qzkPcV5eYqXiv/vrV2VSL&#10;0V9TKaCeQhBAfxXTbJXYWdWZTOhvbjb+Kk7XiGH502L0V3dKoL+6xEzFq+hv07bY+2sqBdQDAQhA&#10;AAJFJMBhFEXMOmO2gEBo9xV9R38tSCBdgAAEikfA2jXp4qUirhHrarHfzsW4+ke9ECgwAfS3wMln&#10;6BCAAAQUCLxu5WH3RyGWEDkBDqOQMyICAjETQH9jBkz1EIAABPJCoObB2HBMKdVdMI6jG2z8jYMq&#10;ddpGAP21LSP0x14CHPprb278e8Yeg9BZe+aBjuCyQoLFGz8B90qEbpqCdQRs0GKSAoE8EeDkhzxl&#10;k7HES4BjH9T52iOd9vSkjp61HRP9bNq32g1w3oGc2PhG8Z9+m1aFtKnPGSINEohyGAWrv7qJ4NgH&#10;XWKm4qO8+ob+msoC9eSfAPqrnmN73M6enmRdf739r6mwq79+H7RY/ZFJJlJFi9Ff3Vygv7rETMWj&#10;v6ZIUg8Eggigv4rzwyrjtKozXoCZ7pii/qLFio9M6mF1WsyyvVZG0F8tXKaCo7iv6AOrv6YSQT35&#10;J4D+KubYKrGzqjPob/AUarpajIopPneEpUUA/U2FfET95dW3VLJGoxCAQKEJWCvlKllpuglYpaA0&#10;ZrDZx327rvFHWhsBEIAABPwIoL/MDQhAAAIQCEMgeONvmBqblWnqxOI30WJThKkHAgUkgP4WMOkM&#10;GQIQgEDmCaDFmU8hA4BAegTY+5see1rOGgH2/ipmzJ5/2benJ3XorO2Y6Ke0bxHfe1OcRcbDAq4U&#10;ZnuxcdrFqZCNv2nlmr2/aZGn3WIR4M6LYuWb0eaOgN9qccA+Cm70yN0sYEAQqBBg8wNTAQJ6BKRX&#10;YelVRzQEIJA2gRBmnHaXaR8ChSYQcelXsEN/Cz2BGDwEIAABCAQQ0N1hzIIx0wkCmSDA3t9MpIlO&#10;pk+Ajb+KOZDuHFWsx0iYVZ3xjijTHcvo3l8jM0qlEjYZq1DKTQx7f1NJJau/qWCnUQhAAAIQgEBz&#10;AiG2UrBmzGSCQMIE2PyQMHCagwAEik7A2qXfoicm/vF7zVi05v1Pv2OMMeP400ILRSSA/hYx64wZ&#10;AhCAQDgC8V35Fq4/uSkVYs04N2PP7kDY+ZDd3KG/2c0dPYcABCCQGoFkrnxLbXg2NczrdzZlg77k&#10;hAD6m5NEMgwIQKCOAHsMmBL5JhBiwZitFPmeEoxOnQD6q86KyOIS4M6L4uaekUMgBgLR31sP7lQI&#10;M45hlFQJgVgIGHl80N9YckOleSXAnRd5zSzjgkBBCChupSgIDYZZWALob2FTz8AhYJ4A+w3MM6VG&#10;CCRCoO5UikTapBEIpEYA/U0NPQ1DAAIQsIoAf3uxKh10BgIQiI8A+hsfW2qGAAQgAAEIQAACELCO&#10;APprXUroEAQgkGMCrLDmOLkMrVAEOPQ30+lGfzOdPjoPAesICL2r/VjXOToUjQB3XkTjl43S4rX6&#10;6xcvzkZf6SUEwhJAf8OSoxwEINCMwKKbP1H78apw3a/jhscia6yEufMiVrxUDgEI+BEwcuqZqHzS&#10;iRMnoAwBCAQTqJ37y8FnwaDUpVNEBlQlBDrinFTvScSGdItb2zExEGnfaqu/6K9u3r3xpr6/o/Qh&#10;oCyrv4pg2fygCMpsmKnHB/01mxdqyyEB750X6K8p/ZXW4xegaMZSk0trplrbMfQ3sSlh6vs7pg6j&#10;v4pg0V9FUGbDTD0+6K/ZvFBbDgmw9KuY1GTELmDZ2GvGyXRGkYw3zNqOob8hshmuiKnv73CtS0uh&#10;v1JEbgD6qwjKbJipxwf9NZsXasshAfRXMampi52fGSsuGCsOM2JY6pT8+q/SMTY/RMy+W9zU97eR&#10;zjRWgv4qgkV/FUGZDTP1+KC/ZvNCbTkkgP4qJlXFnxSrMhvWVIvTcmKbKUmZoL9GZqap728jnUF/&#10;w2HEfcNxi17K1ONjqf62t7cHMDp58qQKwVolivHSOoN7VSsubc5bjzRY2isC4iaA/ioStlbsmvY/&#10;LSe2lpJKx9BfxWchOMzU97eRzqC/4TCiv+G4RS9l6vGxVn+Pblm1fnvpXAOphR/buKy3VAq2xqPf&#10;X7tue61s34pPr57XISmikpL29td2rb9v83Bjr2qlg7pXtt7RiTUoDUelb8TERwD9VWSr4k+KVaUV&#10;Fvf2CZsRqfQN/TUyM019fxvpTF0l7HxQpIr+KoIyG2bw2bH13N/RYweaMzuyf+/BsVLJbyG2/bXn&#10;/uJTXvcVtQxvXrv6T54eVVy7jZaqwO4J9V1VZ8/b161a/fUR3+FE6wylIQABPQLeQ4ulBxjrVU00&#10;BCAAAQhYQ8DG1V/HU0e2rlq3vTSw5I753Q2s2nv6u1ubLwDv//6n/qtYM+4ZWrF0tghxPqee3bpp&#10;x+FSqWvRXR9fNmtylM0GZYE+e2zfyNHTEzs1tnfLpqcOlS5YsHLZ7Nbm3RtfOe4aWrm8v82pYOzZ&#10;LY88eVisJc+56XO3vrPVwPq0NfMqVx1h9VcxnSrLh4pVZSIsxPYJmxFJ++a98o1zf6NMUYMrWFG6&#10;0bQsq7+KSFn9VQRlNszgs2Pp6u/Inu8LZNM72krtMy7v75/447hv089rzz3t7JfoGvqN2a0t03rd&#10;UnNv/OQd10wqlQ7v/cneY2cjrbOW1Xny1Jl1/ek6+UPhvsK5F85undLZ69O9kR3lXRNzlgr3nTJt&#10;ltO3ue//1KeW9Ii+7Xnyb/cGLGmbnT3UpkXAe+ivVkGCc0+g6VJx3eV27n/mDAXuGyWhBr+/o3SD&#10;shAoOAE79dfd+tDVd2FrS0tL0ww1LuKK5dUX/uFFETxwteOXPVMn1wpefvP6z91z2/LZk0+dOit+&#10;M8ouiMZ2R3dtdry2x3Vub7MTOu4KfWngkp5Se8/MWufefNWCWeK3Dw3vfUm4OR+LCXDhRXBypGuH&#10;FufWZNeCnVi05PVjkw1TFwQgAAEIKBOwU3+PHx4WI5jaXnrxL+//+KpVq8s/G3aNOsMSAuqzgcEt&#10;NeeS7lJbp0d+yyxau50l23HtVAbUGOh2oPr52ZOby8799gnO3dDDE+5e5gHRufY2d/Xajem4dO5b&#10;SpNKh189WnbzKGoeYUwUhQAEYiSgtaU4f6vFMZKlagikQYCdD2lQN9ymlfpbee9tz7ZNf//y+OEP&#10;sjfYKkvG54kNE23/Jl4yW1PnzTVyUbb/1uE/+n1nq7HYbnGFx7mbrUz/a1nNnU9b2X7dGOf/dky9&#10;0PntYyePnjljOLlUBwEIWE1AV4vjM2MW762eKHQOAhAwTcA6/XWWP4//YrhsvdOHVtxx+22Vn5VD&#10;00uTXv7GV7e+dLb5Emm11IEffP6etY+4NZQ/FW92ddOg+5ZK+/dsdxpwt1t0lhd1A+vvEm7u/zlz&#10;hu0Ppuc39UEgiwT8tFj8ftO9xfFpcRbp0WcIQCCXBMzum7dOf0XOKou/Xc6rZLU32C6f+/7bPnCR&#10;eIPt77f/IOgNtsM7nvzpudJVS8a9eekcUefL37j3v/zYx5vDTpPam3bepV9ZZVN8NjPLyvHnEIAA&#10;BEolexaMyQYEIACB7BKwUX875q3+0v133VE+IcH7KllHl/OWWOno0ZeOimMSfD/OmvFVYott9ciI&#10;d9366d929hf89Cc7xInBdSvH4j/9PrKknnDftJveN0Nt6VdWH38OAQhAICwBFozDkqPcOAFOPWM2&#10;FIeAdfrrbh4Qp4s5x5ZVX1Wr7Cg4/4K+8ltip8rbBHzeEiufFyFOPfOcP9bxtmud18t27997qpk3&#10;izOGK2/Xue/YOT9bpFdRnBj5h/KbdleJJeq2tvFjJprPnfO7+sQfiK4XZ2oxUghAwAoCKgvGVnSU&#10;TkAAAhBIioB1+ls38Npu3Ql7ak83e0vMlWNxXkTrlJqO1oqLP3A+Jx3/VTld4Wj5crmAyNcO73W2&#10;F5cPMms4ZyIgew1dr2z1EN1OKue0AwHTBHhxyjTRJOqr0+Ikmix8G2Y3LxYeJwAgEJ6Adfpbvh3N&#10;ObRBrL96P+OvxPm9P9YxdYZTYM/+gy0t5cVY15jHFdavYO+yjZ/7w/G9wuWX7a5tvGxuIuTjh8s7&#10;H5yLOSYcZOaTikrndu8/WBcw+sKPHI12+lbpdvhkUtI0Ae68ME2U+rJKwHvlW1bHQL8hYIIAp56Z&#10;oJh+HdbprzgJ19XY7d//Xm391VXYylVwzl7bpu+P9c5Z6BSs7XGoiW9FMTvbGwtWFpVbuxvulitf&#10;rOz7cc98CLqYo65o75zfnNC58h/XruoobyB2BmX0YIr0p1duesCdF7lJJQOJSIAr3yICpDgEIGAD&#10;Aev0V/hf74KbZjlbdR/7mz3OVt2KxY5sXbfduTQ4YK9treBfPFW+ZMItO7J17WaxS7dngTigobzA&#10;WqeYAcbp90ftr50uNzBho4Uknb1DK2Y59xtv+9xf7i53rLzOfZ97E7LaBmIbJgx9gAAEIAABCEAA&#10;AokSML5xaNKJEycSHYFCY0IMR5/+4tpvvNwQe+GCldfNbm3vKa/MNrtdor303COrHt7V2MjAUrGf&#10;YUpnr/MyXfQV1vajT6xat13cdrFy+TX91WXi4GodER/d+Sdrv+m5yKPSzXLffAelAIyQuAjUNj+w&#10;+huMmL2/cU1Ba+qtbX5g9TdKTox/hUfpTGNZTn5Q4cnmBxVKxmOMPzvWrf4KZMIjO679/S/d//4B&#10;51W26mdAHOUr3FcorO+uBEdAL7954+duW9DlKVias7S8l7dthhn3nZDU6jYMqVKXL3ib//Ev3bmo&#10;ed8Ct1oYn0dUCAEIQAACEIAABIpKwMbVX5GL6rbdsYN7D4yfFSaO8q1aYoBulsuePbZv5OjpWlYN&#10;r606TYwdfO7AydKUabPKp7NJ9dczqOZ9c72/qPPQ0nGz+quYGFZ/FUFlN4zVXyO5M76CZaRXtUpY&#10;/VXhyeqvCiXjMcafHRtXfz0i2NotTv+t/Si4b5W4ODjYU9Bns0To9Die6r4tVz2ZWKWqqt026Rvu&#10;qwKQGAhAAAIQiIkA7hsTWKq1k4Cl+uvqYNPVUOkSabhSuunxtiLtUq1yd1CN796p16DbT+IhEDcB&#10;ln7jJkz9EIAABCBgloC9+uuOs+aLTcXRj0W4UrpktbpUV7m3h7rtEg8BCEAAApkjYPxfbzNHIAcd&#10;ZudDDpLoDsF2/c0NaAaSOQLceZG5lNHhmAhw50VMYKkWAhBQIRDHXx3RXxXyxBSaAKeeFTr9DN5D&#10;gFPPmA4QgEA+CKC/+cgjo4AABCAAAQhAAAIQUCKA/iphIggCEIAABCAAAQhAIB8E0N985JFRQAAC&#10;EIAABCAAAQgoEUB/lTARBAEINCXAqWdMDAjkgACH/uYgiQxBiwD6q4WLYAhAAAIQgAAEikiAU8/y&#10;lHX0N0/ZZCwQgAAEIGAjgThObrJxnPQJAhkhgP5mJFF0EwIQgAAEIAABCBSMQEx/dUR/CzaPGK4a&#10;Ae68UONEVP4JcOdF/nPMCJUJCBVzP8olCLSUAPpraWLoliUEuPPCkkTQjdQJcOdF6imgA+kSuH7x&#10;4tpPzYPrfpFuD2ldncCkEydOqEcTCYGCEKit/gbo7zUzpwTQ+MG+01JWdTWoFJHW6QZE71tjPU27&#10;x8kPihnJblht9Rf9jZLEmP4BN0qXvGU5+cEUSfF6XNOqBgcHTTVRtHpienYmPfbYY40oyVPRphfj&#10;rSOgpr+vbFm1fnvpXAO9hR/buKy3VPLT2bKbjkws27fi06vndTg1GZHga2aG7FvdWK7p+Nn6tY8O&#10;99306TVO7xr7hv7m/tlBf42kOKavcCN9E5Wgv6ZI+tXTVItxLRXsMT07k1471/jlXeKvLyopISbH&#10;BJT011XDJvo7Z+nt183r7271cdnLjvzntZuHG+ld/IEHP36to8DRDbiirfp98/bqmpn/smv9fZuH&#10;z5W6hlZ+aMGVM6dOntg33DfHj0BtaOivkSzH9BVupG/orymMuvXgWirEYnp2musvf31RSQkxOSYg&#10;1V9nBXdk66p120sDS+6Y392Aor3HR3/HxdRT8JWdX9u2W/xFtGvRXR9fNktIZiQDDt23ie47ZXTX&#10;hoqmo785nuuyoaG/MkJKfx7TV7hS27Igln5lhJL+c7TYSzymZ0dPf5tOAZb0k34yaC9+Air6O7Jl&#10;zbrt56YPrVj+zv7LnaXeJp/GddzOn/+BKFWR5vYZ1YKjT/yn+779T+L333//h4fEKmuUBWChv+H6&#10;NkF/vWvb6G/8U87aFtDf6KmJ6fs7esfcGtBfUyTjrqeAuhXfs2Pg5Afvu5C8FBn37Kd+awiMHjsg&#10;+tLVd2FrS0uLovuK7QTlUqWBS7pL4+4rfqPjbYOznD84evSlo2Pi/we/uyaDEKZvE9xXbB129nVc&#10;tGjp0PTSJFlz/DkEIAABCMROAN0yiNjA6q9Wbwr4dxctPgTbQMB76K/fyQ/Vd8veunTlm3++afvL&#10;lV22lTfYAl96O3ts38jR06W2GeXtEdV9DpUNwWJHxKIrZzXsstXCEq5vtSZqi8cXDq1YfOEv/kaM&#10;rmuQvb9aKchTMKu/0bMZ3wpW9L6JGlj9NYLRtkrysYMivmcnaf1tOj9wYtsem4L3R7rzwVmd9X3v&#10;reS+wRZowOOA3bDaS2berRSh9z+E7pvbrWte+1tnT/OFQyuv7+9sefWvv/zNYfS3qI+E984LDj4L&#10;PQvi+woP3SVvQfTXCMasVJItLY7v2bFCf9WdWERyUEhWnrHs9lOqv+PvlpVKjrDOrm78Hdu7ZdNT&#10;h0oXuG+wSQ24FlA9C0IcGTF/1rTe8uJvyO2/kfvmnpg2Y8HK62Z3TpvVMfI1sQsC/c3ubI7Wc5Z+&#10;o/GrlI7vK9xU98S/qhupikqyS8DOhcj4nh179ddvDtmZoezOeHreSEBFfyunIoh3wpb3d1aFVVQ1&#10;+vQX137jZa032CqrraWeBSsXz26tHBkRRX+j9M19M8/Z9jC7s1N4+P/Z5Rzu1kx/OfWsCM8O+msk&#10;y/F9hZvqHvprhGT+Kkl9qTi+Zyd7+qu+VMw6cf4exWRGpKK/oidiD+9LR06Xpkxzt+pWPu5paEKL&#10;P/yeud2t0g0MtTOAB5bedm33FMc4y3V5Cwa8BtdYvxscrm+Vzly15I6rultcpx9Ff5OZdJa2gv4a&#10;SUx8X+Gmuof+GiFZnEoS0+L4np2c6C9OXJynLoGRSvVX9KFRSYWJOr/p+mLprUvvvmEo8A222htm&#10;pcq6b/3LcLWRevczeIe/8GMblvc22SMRrm/VHcNvW3r7vJ7aqRTobwITzuIm0F8jyYnvKzx699j4&#10;G50hNdQImP33+VgfnDzrL07MMxmOgK7+TliprbwS99bgi99KpROT/vqzzoVqpa4FK5fNbm2+7uv2&#10;309/xYKxe7lc3RqwV3/V++Z3F904w76bvVcfs/kh3OzKVin0N3q+Yv0KN9I9ln6jY6SGAAKhl4pj&#10;fXYKp784MU+plIBUf2sHNdStv457qrMn+Jp+33uPa+7rvOvWUwpy3/GV5rGDzx04Wdd59/S0iTsl&#10;KjcV6/ZNrr8TL79Af6UTKQcB6G/0JMb6FW6ke+hvdIzUEIKAVItjfXbQX9+USRMTItkUyQQBBf2t&#10;XKsmLm+750PvcgXUXXMdv27t7bN8ju+tum/P0Mol/W0lpXfdgm/BqNso7PZBt2+iicqOYW+S3LMs&#10;xKtvy0VXS7WNzqJF9DcTkzliJ9HfiABF8Vi/wo10D/2NjpEaDBLw2ld8L3Ghv9opM7u1Rbt5CsRM&#10;QOXOC2dFtuNnX1776EulcwM3ffbWd1YPPnPfeysFnV/mPeOsp+61uerQmr4w52fATd5+C9u3Jk00&#10;7P11+4j+xjwNraieQ3+NpAH9NYKRSgpIQOgW+mt73nFi2zOk3D/p0q9bkzDFyhln9TVf6JyYWz2/&#10;rGFXrnuqrtjy6/OZuL9WudcTAsP1rTauCXU10193UKz+hstOhkqx9GskWeivEYxUUkAC6G9Wk44T&#10;ZzFzivrrGvDZYzv+/P5v767prLiyeH632CLQ9Pwyp4h7oVrAZ+L+2tAAQ/StaVuV4yAazv3FfUOn&#10;JkMF0V8jyUJ/jWBMt5K6b3O2iySTDvQ3Gc4JtYITJwQ6bDNa+ltuZOzg3gOnas3Vjgxrdm2bs7ug&#10;2RtsEzpb3REhPTM4YIjVbQwafWuuv6LDYkfwyJEzE3uF/oadX1kqh/4ayRb6awRjupXUeZjIadP+&#10;oMVm04T+muVpY204sT1ZUddfZzW3/Lpb04/0xmPpkKPob7i++Rqw5w/Y+SBNXG4C0F8jqbRZfzn0&#10;VzHFih6GFivyVAlTZK5SVdMYXn0LjS72gjhx7IibNaClv24FTa+ZCOh88DEObsGI7ltrXbdvwQZc&#10;6xWrv6lMzoQbRX+jA7fZfcXo0F/FFEdUMbRYkbM3LCJzaYvorxSRXQE4cdz5CKG/cXfJwvrRXwuT&#10;YrxL6G90pOhvdIap1xCfh6HFAcmND7vbKPqb+pNloAM4sQGI1SrQXxWYBdRfv7v0pLhCF5TWHHcA&#10;+hudMPobnWHqNcTtYY0D9NNiEVmc7cVxY0d/U3+y4uoA13aEI4v+qnArov6611n33eS9+VmFVeX0&#10;DP2CKpXHGoP+RseL/kZnmHoNcXuY1gCLs2AcN3b0V2vi5SGYpeKALCreeZGHeRBtDEXT39o11yXN&#10;k+lCF4yWHwOlufPCAESufDMCMe1K4vYwI+PLnxbHjR39NTLxMl8JTuymkKVflalcPPedMrprw9rN&#10;ww4cHf117h8JVVAlC3HHsPRrhDCrv0YwpltJ3B4W6+iyq8VxY0d/Y5142a68gE6M/qpM2cLpr7vt&#10;wb3cREt/wxZUyULcMeivEcLorxGM6VYSt4elMjr7tThu7OhvKhMvw43m24nRX5WpWSj9vWame0/1&#10;RYuWXrR321OHGi7A8yMWuqBKChKIQX+NQLZZfzn1TDHFcXuYYjeSCbPnrbu4saO/ycyonLeSGydG&#10;f1VmanH0V+xeGNmyZt32cxcOrVh84S/+ZtP2l9X0N3RBFf7JxKC/0Tnb7L5idOivYorj9jDFbqQe&#10;luSCcQLM0d/UZ1RuO5BFJ0Z/VaZjgfT3tb9dtW576cKhldf3d7a8+tdf/uawov6GLajCP5kY9Dc6&#10;Z/Q3OsPUa0jAw1IfY8QOxKHFCWBHfyPmneJ6BCx3YvRXJZ0F0d/q7oUZC1ZeN7tz2qyOka+JHcAK&#10;+hu6oAr8xGLQ3+io0d/oDFOvIQEPS32MMXUgihYngB39jSnvVKtBwB4nRn9V0lYQ/e38+R9Utj3M&#10;7uzsnTn1/+xyXoBT0N/QBVXgJxaD/kZHjf5GZ5h6DQl4WOpjTLgDKlqcAPbXJTxsmoNAIwFxjU3j&#10;j3hCmn4ACIEECFx25D8L9y1dtWTx7NaWaT1TJ6u2GbqgagPEQQACEMgygUGfj1De2k8C40N/E4BM&#10;E2EINHVi8ZvxObH3zoswPaZMXgiIe9o2bX6xVLpy6VXdpfYZM5XlN3RB28h577ywrW/0BwIQyCWB&#10;OiuOe4xsfoibMPUnQcDI9gl2PiimKvebH8QKbuWSCz8ifTc3vfo4dEFF8omFsfPBCGo2PxjBmG4l&#10;CfwrfLoDLGzrrP4WNvW5Grj69olcDTuNweTefZWgjr0yvO/Y2VJJHHCmFF8LCl1QrxmiISAhwKln&#10;TJGCE2D1t+AToHDDD1gnbtz88MwDHYUDJBtwEfRXSO3ZY/teOnJ6AoyxvVs2la+9WN7fJv5gyrRZ&#10;5V0RP9g3Hha6oIx60n+eodXf9vb2Gp2TJ0+qkApRRKXauhiWfkNAs7AIq78WJsVIl9BfIxipJNsE&#10;XCde8s13qAyj4E5cBP0V06DJsu5o/ckP7mzx6m+UgipzL7GYLOnva885J3L03eRuRwkw4LL1iize&#10;t3m4fH+181n4sY3LegNLhWaO/oZGZ09B3NeeXBjvCZsfjCOlwuwRcPdOvLapS6Xrwgwaf1QKEpMh&#10;AnVS69fzxrDQBTMEx56utre/tmvTo8Olc6XqrhLvym59P4X6rvK6r/jz7etWrf76SCmolD2jpScQ&#10;gIA5AuivOZbUlH0CwoBrP1qjaerEvD6vxdC2YCGy3p/G7vmZbuiCthGwvD/CWUd3bfYs5Qb1d1yU&#10;u4ZW3n7bHc7PigVdk0SZnev+9JkxDNjybNM9CBgmgP4aBkp1uSHgVeFwTixQsFScm/lQ6pi35kv3&#10;3u1u/NX6hC6o1UoBg0d3lc+nU/uM7CiL8pylIoNi33Z//+X9c9//qU8t6REGvOfJv907VsKA1UgS&#10;BYFcEEB/c5FGBpEUgficmKXipHIYsh1nrXfy1JlCm9TPAS43FbpgyI4Wo1h7+9EtYstv6aJFS4em&#10;l5xF3ODPyJ7vOwEDl/SU2nvGM/jmqxbMEr99aHjvS85JHnwgAIGiEEB/i5JpxhkfgaZOrLiT2Nsr&#10;lorjy5GRmr27HRT3+Lrthi5opNu6ldj/NzGx7WFky/rtpXMXDs2/tO1XFK7kO3HsgGu/4h6TttYy&#10;EfcluY5L575F2PPhV4+eOiX8l03AurOFeAhklAD6m9HE0e0MEIhvqTgDg89pF2v7enXHF7qgbkMG&#10;409sfKPB2kxWNbLVuZL6wqEhcSX11POl+tve/q+Hhyvtt5Xt13Vf5/92TL3Q+ZNjJ4+eOWOyi1bX&#10;xaG/VqeHziVCAP1NBDONQKBKwMhSMW/aMaEKS8DZ9rBO7GS4cMGQs4u357w3KKPoOi9o4/aZM+a2&#10;P1h+6pkyMQIhkFsC6G9uU8vAskUgE0vFBTn0N1szp2i9rW57GJzdOqWzx7l5ROczpaVFJ5zYAhPg&#10;0N98Jx/9zXd+GV22CcTnxPbv78x25uh9PARee+6/OdserlqyWGx7mKYtv/F0ilohAIHsEUB/s5cz&#10;elxwAka2TwiGvGlX8ImUueG3v/Zc+aSzK5deJd5gm6FzAsf5XX1iuIdfPZW5QdNhCEAgFgLobyxY&#10;qRQCyROIb6k4+bHQIgQaCYy+8CPngrfST7d95asPf+6Tq1atdn7WPuL85uEdm770wN3rd41KTm84&#10;Xf+C26h7JsTUdvc8CD4QgEAxCKC/xcgzoywqASNLxbV14nuHP1L7dVGJMm6LCfhefdwxdYbT7d37&#10;D9b1vqLUzktxLS2a+4gtBkHXIAABCYFJr50Tf5nmAwHLCIzu2uCcaV83ORfeuXFZr2U9zVN3Xrfy&#10;cMThPPNAR8QaKJ4uAe+mcNsOPhOH8p49tu+lI6cnIBrbu2XTU4e6Ble6F/KJG93KuyLco83cj3Oa&#10;78jWVeu2O7e+3fOhd3W3un/q3IS8/j5xG9z0oRXL3z5LFPwXT6koibD85AcOPlNJLq++qVDKbgz6&#10;m93c5brnI1tXO99VAR9UOKEJgBMnBNqOZmr6a5v7jotsHajRXevFX5WF/n5owZWe7cD1+lsa3fXl&#10;+za/JP5G/Y5bN94y4FQiSjru6zjx7fNnTesVpb2loiTEZv3FfRUzi/4qgspoGPqb0cTlvNti8ffe&#10;zc459QNLb7vixNZNO5qvSs5c8eBd81huTGEy4MQpQE+kScv1t7KU60XRTH8bLdZZAB7d+Sdrv/ly&#10;/b8pOf8jc213e09/t9j9a0R/bXZfQQ79VXmScF8VSpmOQX8znb7cdr6qv10LVi67pr9/6pl9+zz/&#10;4vnKzq9t2+3ui+hadNfHl85iy54VMwEntiIN0Tphv/7WjU8cB1G3+uunsI4Bn31p6xce+vvDtV1V&#10;zrpvT6nUNqMsv+hvtMmTp9Lob56y2XQs6G/uU5zJAY5sWfOQON2zJPT3g+JfNBtvNR175k8/+ege&#10;Z2wD77//w0Pya08ziSEPncaJs5XF7OmvI7XH9o0cOdNs168XvqO/zseJPjq+f7iy7mvKfd3l1cHB&#10;QWvzzuqvSmrQXxVKmY7h5IdMpy+vna+cRRRwGlHrO2+8edYkZ/xHj750dCyvIHIwrujHsXE+cQ6m&#10;QXxDcNZ6J0+d2d9/uewc4OqqsBN9uYiv/LjLvma2PcQ3TGqGAATMEkB/zfKkNiMEjv/C2fcrFn+d&#10;04gm+21teH05Rpxkf+bMWSPNUklSBHDipEgXoh3vbofgzbviT92Pl0vj7xSCGoOEQLEJoL/Fzr+d&#10;o68t/na2t01paWneSY8iN5xkb+ew6FUwAZyYGRKaQFOvDaitFm/kXbfQ3aYgBCCQFgH0Ny3ytOtP&#10;wDFb592U6R2+R9GP7np8ezlm4Op+f0UGcuYJ4MSZTyEDgAAEIGAfAV59sy8n9Eh+6G+V0cCSO+Z3&#10;i7e2pwdfWOpeotF304Nr0j4mbXR0tKODo9rimOO8Yxedqs13XkQfXWI12PzqG++9KU4DXn1TBJXd&#10;MPQ3u7nLbc9rh/4Gj7B8Wqe4uGnGZZV3V/zDqz49fdHHfn9ZqsekVXuy8GMbuL8ugRmME2tBztyx&#10;D1qjSybYZvcVBNBflWmA+6pQynoMmx+ynsEc9v/44RfLoxKnnt12x+3Oz9KB8iEPEz/HToyJdV+5&#10;+46X6urrOnPwWP1rcsK2V69avXrVhl2jscOs7mru+v+O7z3EeRWx8y6xdyJ+xrQAAQhAIHsE0N/s&#10;5SzvPfaeejals7f/sv7+Rbeu/+w9FRW+4/YlAyXHhg/t2Py5x55ToVGtcWp765S2tvqDJCq23dX1&#10;usP7jsd8hETV7J2e+L3TJx+R2EEhDyLClwBOzOSAAAQgUHAC6G/BJ4CFw29+6llrt+PB5Z93fXTj&#10;J36rq7we/IMt394rX0StSqco0HiMWs22S6Upba0q98eJDQzOavHEny0jCihri7+BB7rJKhp9YfO9&#10;5da3qrQpq40/dwngxMwECEAAAsUhgP4WJ9dZG2nQqWcz3veBofJ4Dg8/+5JsydYrnY0QqrYtmlMg&#10;JK6jW71ue5PA7Q+tXvUNmY562oqw+Fttfc6vn2UHhULOIoTE5MTeN8wi9I6iEIAABCAQkgD6GxIc&#10;xeIi4FmNLbW0+K7Gnt/d526BGD166lTwloVA6aw2F3DI2vhIR7aWr2IWnzlLy5uS3Z+VQ13l39z5&#10;0J/+QL4WHXigmwrV6m4NsYTc3hp85IVKdcRoEojuxKLBplfZocWaqSAcAhCAQEgC6G9IcBSLi4D3&#10;0N+ANqphIuTMmTMqnWkuuNV6pr6ptUWyG3dk67rvV913fk+pvbuyGaP/6hs/ecc15c0Yu5/4bsBm&#10;jNoe5Ia2RndtVX7xrlpL0Oq4Cg9iTBIw4sRoscmUUBcEIAABfwLoL7PDLgLjL74F+ujIHtdESwOX&#10;iMPPAj/+0ukpVr5e2X+t2Ykc+cfKRRtLXfedcNzaZe+7aaazGn341YNHfTdjeJTd09borvVr7t28&#10;/ZG15c3E66UaXF3MFl2S9NiuzBawN02dWPxmCBRNV4tD1EORIhPg1LMiZ5+x1xFAf5kSdhGovaa2&#10;e9tXv3T/7zd9u0tswK1tQhD229YWuAOgIp3NBdd7KETw4m9VuOc4Lc5oOGq4Y95dX7r37ttvu6Lt&#10;qN9idJM9yOLQtVX3PTJc3lAhrvAQWykWtf1yX8PZbN4UeXdr2JU6eqNKwJQWm91BwdYL1fz5x1l+&#10;6G/0ARahBg79LUKWxRjR34IkOivD9O78dfq8fV3DGQurVlfdtzRQXogN3v/qPdmhUXADD4VoZp2O&#10;Rfu0OHnqJf39V8+dO7Wl+V7kulPPnPOG1z7iXu8srvAQ19c5V3iIDRUzpwadP6GxWyMrSaefFQKW&#10;aPGJjW8kJRCAAATyTQD9zXd+Mze6jnlr/uT+G+eo9Nu99a3JQqxK4UqMs6HB+ThSG/zROLRh8uTA&#10;49Octk7v/prY8DBcbtJ5i648EL0rPOS7NTQ4EGo1ATYWW50eOgcBCGSQAJceZzBpRejy2MHnD5yc&#10;ONCxZ7c88uThc5W7jst/JpRxuuzog9oVygNL77phaOb5XjWtXkHsbDxYdOXMoGXXka2r1jt7f0Xk&#10;dfN0rpqrDULs8S3vcxiYM7D7H3eXF32nD61YPlsMoH4ncUCGq8MR0rzoyt6Jw6krVhud9/cX3rlh&#10;eW8RZlBhxxj9nmdWf0NPHss3P7D3VyWzbH5QoZSDGFZ/c5DEPA6htbt6yUXttou5v/2pP7n/7upC&#10;afnUBan7CjQdl171lvIRabu3ff2Hv/Sw8tihwqln51/QF5Fzdf149x7XfcXn0PCBM9N6L5v4Fl1w&#10;M4q7NaKdTxxxpBRPk0D0HRRCksQnzTHQNgQgAIGYCbD6GzNgqreAwMi31jz0ZMU4m3ZHrCiLpdRL&#10;AvfcVt636xpa+eH3XN3w5lv5T3/zzo3LfFdWxbLt2kfdnb6lrqGlfcPbdhwWvxy48b5bhgIbntDj&#10;6hKy6Mbyay738ebagnd5Z4XYHl39HNz58LY95Q689w8+dd0M/9TUalj4sQ3+Q4ottV5WbiN9Nz+4&#10;Zl5HbA0WueK61eLawRRiDawOy+DgYJFBqYyd1V8VSpbHsPpreYJMdY/VX1MkqcdeAr3vX//Zmxr2&#10;EwuDXDk03VkYVjj1rFQ6v+stzggP7/j5yJmGV9vcPcTbH1r1F7v9MNTOMx5accfy/p63v3u+uyb9&#10;wk+PqVyVUalWZQvyyI7NL5bDXfcdP5/4snfduuHWd5RH8bebt74UcFlIbcn8uZ/+8JBG96LPAbHJ&#10;ZE3tjcDx6oYf4Z7n6HCb1lC3WlyLuX7x4rofd1W47hNTr6gWAhCAQKwEXn/f/ffH2gCVQ8AGAi0z&#10;3v6+a6+Yeemcq6+6qvJzeWfLpDMHfjL8aunXL77ibb09HW98fVBPf7Wnr23vk8+eKP1y7/Dr51z7&#10;lvZasFiR/fy242JZt2vByoVdp862dLa1NNQ0Ovy9J3YfFzFvH7xixozet3TPmHLm8R/uL5V+eeoN&#10;l76tv7OxRNPOvPr8d5xC0y+76vJLut7cpB1xPvFTD+/aJwoPLP3tOW0Nu4rffNF5Lzy5Z7Q09i8t&#10;F/b3XuA35l/9tXMvPrnn1dJY+8VX981oRCNWu+97+DuPf+fxs33vu+w8UxmukfStcP+uxx8/1fe+&#10;txpr0lTXi1BP36WXNv5873vf+98TPxdddFERaDQdoyBh7fDZ+KsyLVn6VaGUjxg2P+Qjj4wiLIGz&#10;x/aPHDlTmtIZ/BqZW/3ozi+u/ebL1Z27dU2W32Pr9KunyStro7u+vPbRfc7rdO+//8NDE97J8xtN&#10;dVdAwG6N6qHIwsWXXdNse/Torofu3TzirA3ffcOg/9t+1XrmLL3nQ4vqNntUt027r+6pvIColB7v&#10;m4jiGLi6z9jeLZueOuSeE3fTZz/6Ttk7j0pNEmSeQOOuCdFGETZOsPPB/GRKvEb0N3HkqTXI5ofU&#10;0NOwFQTKh/Ve1h94hEKtox3zf/9Ldy7qKt9vPPEjfFSIYMu0Hj+LrbyyVt5nUTkYrWPe4gXlWnb/&#10;zydH1HYYBF7h4Rr6sQNuzw4/uemrn7un7tRk9xaR6lN/Oui26Mpmj9Kxk6+cmti50V3fqVz+fJUz&#10;5F6VFxBVcl27WGRp7Qjk6rXSznuQc99/z9rre9wdI0/83XNqwNx2R0bK4+aTCIHGXRPid9g1kQh7&#10;GoEABFQJoL+qpIiDgENg8qyl5QMoxA1tK4e6xPKnc1Vb9eBe/5fnml++0buwclXykzt/4ntVsod7&#10;8BUe5UDPlchNEiZ2J6+unjcsyWd1++/hV0+dOevdJjyyw72mzr1zZKr6a3uSBr2X4rV3N7xc6JR+&#10;87t/e0G5lsPDe18KvBuv0pZzobS4SvrxY+ePjen4MnPdNAF2EpsmSn0QgEAkAuhvJHwULiSByefP&#10;dI5du/rGT/7+b3SK5U/3jLbARVDPK2teZJoLwJ5742Tg3SuUJ/wsGSgvnap+OqZeWA49dsJ7jXN1&#10;6bdr6Iqod474dOTw8IGzvvdPn99TfgGxdPjVo6fGAt7dc+sefeFH5atFpowdPnZGcXe1Kh7iIhJg&#10;kTgiQIpDAAJRCPDqWxR6lC06gde/sUPyxlyF0HmXvW/+237lyL5JF9W9snZeV8cLT/yjeBXt5TMd&#10;c+dcHPj6nXh97sk9zutzl199+cUXXND0xbfKu3GlN1969ZzZl83qmdrZWf2Z9XbRh4v7rqi8/Hdh&#10;W2lKW7O39KpJnXRixGlu7GzHZW+rviQ38nef/5vye3UL39c3bVq376tzISaGeNtu+Indr5ZK//zy&#10;T05NX3Tl9GZvIv5qz9xFV1/2lv4rL2r7tzf8WmdrsNMe/PHm8luAbxZvCl58gSQ4RJcpYpqAyqt1&#10;1r5eZm3H3CyJ7gm8pjOWt/qGh4etfXkxb6zTHg+rv2lngPaLQqB1+rtuvee9PS11K5sdl17jLmju&#10;/tZf/ljtH+g729um+K2PVq/n2L3/lSZgW6d7d9NKrtvouPTqWU4dzkrrqfJK68Sl305j+x7cnnbM&#10;+90PXOyuT//0z+8Wu5bdncr1n8lTZyost5e7W9kHLb/SuihzMIPjVFwk5qqODOaWLkMgTQKc/JAm&#10;fdqGQJnA2eP7Ro6edn4VeIpC5eJl57yFd/b7XbxcPdhB3Kh826ob++vOR9C7z6JyFIM4ROKWd8/t&#10;/rddG8r7hp0zJWZ3Tgu8Izp0Yn/5vT/+zGOvTLijpG/Fg6s1r7zwXPwheqJwQXTo/lLQJgLpHjrB&#10;yQ82zYWQfeHkh5DgMlgM/c1g0uhyMQmMjo52vOFfvvff/+LEFR/8jSv9X7Mb+daq9TvKB4Rd+eEv&#10;/t47Jo/TGr/nec6ClVdc0z9XdmhDRbgHlt51w9BrT9+9frtzTNuSO+bPUjonLmSazh7f8ef3/4/y&#10;7XTej87Fb9VT2yZWoK/RIUdAMZsINHVi0UHjZ7HZrL8c+qsyJXFfFUq5iUF/c5NKBlIAAmfPnp08&#10;efLYwf1nOoOuaB594gtrt/yTz/nEleXb1vbO3s7zK2ew+aGr3rE8sOT2tzz/lW9Xl357ZvitPRvL&#10;wdjB5w/sfforf7V74ijeskL18uOxgz/87p8/8uTh8YVklautjfWfiqwnYFaLbXZfkQr0V2U+or8q&#10;lHITg/7mJpUMBAIeAmdf2vaFh/7eI3/VPytvXWhVu+ZDnJi7Zc1D28WK79CCE089+U8JLP3WJXHs&#10;0N4Drzy7ddOOw7U/6FnyH//Du9+skGzPXpHZlT0gxm7oUGiekIwSCLeDAv3NaLq93UZ/c5BE9SGg&#10;v+qsiIRAtghUthSfKuuje0NbeQCq7uvEju+XEP8hNtHO72k3vvTr7Oro6Ahie/bYvp898fWqBHct&#10;uuvjS2d5NnU0LVq9IU8MPHCvSLZySm/TISBdKkZ/00mM0VbRX6M4ba8M/bU9Q/QPAtEJCH3cd+S0&#10;OKI4aMtEoESKPywLdE+35LyIEJ2tbrGQ7e795Xc//0ePOQdaTB/6f25d+jbJNdFVcWfPQ4iUUESR&#10;QLilYsXKDYax+UEFJvqrQik3MRx8lptUMhAI+BJwDwvTdl9RX/nyt/JnTvmK4866oyRMQO+YOqNc&#10;zfDu/7Uv6C43cenbUPnmjkOj1aPY5M2Xr5lukS0Vy+shAgJNCHAuG9MCAhklgP5mNHF0GwKJEBAX&#10;p73oNDR96AqjVxxP6Pz5Xa5i7/nR/zpyJnBYb6j+6ZkzwYG1Q3+ntrf6HpKcCEEaKRyBpk4sftM9&#10;nLjuUzg6DBgCdhBAf+3IA72AgJUERp58dFicvdA1tDCupV9n2OUl5vKy7o6v/o8f+99lPPKPzslr&#10;wsU72qS0KhdElxd/JedbSOsiAAImCLBUbIIidUDADAH2/prhSC0QyCEBz/bZa2fFdM9FBdvo01+8&#10;9xsvV/5j1s0P3tVw0YXn0GLxBt4syT7m8SPb7lh0ZTw3dOQw4QzJHgIGdxWz8VclrWz8VaGUpxj0&#10;N0/ZZCwQiE6gcl7YeEXOPRfdCRwZVnuzLXgM4lW2a7vbZW/gVUchOn/dvNhPKY5OnRogoEAgnBOj&#10;vwpoS+ivCqU8xaC/ecomY4FAdAIT9bdraOXy/jbzh50176c4rfiLX95+SHJhR/DV0OWaPaeeBVwQ&#10;HR0WNUAgdQIqh7KJfRep99PyDqC/lifIePfQX+NIqRACWSdw4Duf+cLjhy8oX5AhjgmOd9tDPayz&#10;x/aPHDlzcOfD27z3Hru3dYhYtUOLq/rLqWdZn4v0PzQBrxajv1KM6K8UUc4C0N+cJZThQMAIAffK&#10;DDXXNNJgYyXOvccnPb+t05mq/orz2m763K3XxHBaW0yDploIQCAVAuhvKthTbBT9TRE+TUMAAjER&#10;GN310H2PvOgcE+F8ZBdqxNQJqoUABLJCAP3NSqZM9ZODz0yRpB4IQMAeAh3z7vzUkh7nMDXnM/bK&#10;i4EXatjTb3oCAQhAAAIJEGD1NwHINAEBCKRCwN3CUW464R3MqQyXRiEAgbAEWP0NSy6r5dDfrGaO&#10;fkMAAhCAAAQgEJ0A7hudYeZqYPND5lJGhyEAAQhAAAIQgAAEwhNAf8OzoyQEIAABCEAAAhCAQOYI&#10;oL+ZSxkdhgAEIAABCEAAAhAITwD9Dc+OkhCAAAQgAAEIQAACmSOA/mYuZXQYAhCAAAQgAAEzBHjv&#10;zQzHrNWC/mYtY/QXAhCAAAQgAAEIQCACgRgPPuPC8Qh5oSgEIAABCEAAArET8LpKXWODg4OxN08D&#10;KRGIV39rU+epp55qHOD1ixenNGqahQAEIAABCEAAAkEE/MwYLc7BvElIf5uSaurEIhItzsHEYggQ&#10;gAAEIACBXBJoqsU4cbZynab++pFiqThbc4jeQgACEIAABApOgKXibE0AG/VXfamYdeJszTZ6CwEI&#10;QAACECgUgUYtZp3YhgkQl/4mc5II2ydsmEP0AQIQgAAEIAABRQIIsSKoWMOyrb9sn4h1clA5BCAA&#10;AQhAAAJxE0CI4ybcWH8+9bcpR7YUJz+9aBECEIAABCAAAV0CCLEuMd34AukvTqw7OYiHAAQgAAEI&#10;QMAGAgix2SwUXX/VnVhE8qad2clHbRCAAAQgAAEIhCPAWRPhuLml0F8Nemyf0IBFKAQgAAEIQAAC&#10;iRNAi1WQo78qlIJicOKoBCkPAQhAAAIQgEDMBLitwwsY/Y1luuHEsWClUghAAAIQgAAEzBEorBPH&#10;or/JHPprLvsJ1cQpxQmBphkIQAACEIAABMISKIITo79hZ4e5ciwVm2NJTRCAAAQgAAEImCeQMydG&#10;f81PESM14sRGMFIJBCAAAQhAAAIxEciuE6O/MU2JWKpl+0QsWKkUAhCAAAQgAAFDBDLhxOivoWyn&#10;Wg1Lxanip3EIQAACEIAABIII+B3HViszODiYJEH0N0naibaFEyeKm8YgAAEIQAACEAhLIOE1Y/Q3&#10;bKKyWQ4nzmbe6DUEIAABCECgcATic2L0t3CTqXHAbClmEkAAAhCAAAQgkAkCRpzYvP5y6G8mZo9K&#10;J1kqVqFEDAQgAAEIQAAC6RLQdWL0N918Za91nDh7OaPHEIAABCAAgeIRCHBi9Ld40yGGEePEMUCl&#10;SghAAAIQgAAEDBNwnRj9NYyV6moE2FLMZIAABCAAAQhAwEIC6K+FScl5l1gqznmCGR4EIAABCEDA&#10;bgLor935KUzvcOLCpJqBQgACEIAABFImgP6mnACaDyDA9gmmBwQgAAEIQAACxgmgv8aRUmHsBFgq&#10;jh0xDUAAAhCAAATyS8Cw/nLob36niu0jw4ltzxD9gwAEIAABCNhBAP21Iw/0Ih4COHE8XKkVAhCA&#10;AAQgkGEC6G+Gk0fXwxFgS3E4bpSCAAQgAAEI5IMA+puPPDIKAwRYKjYAkSogAAEIQAAC1hNAf61P&#10;ER1MlQBOnCp+GocABCAAAQiYJ4D+mmdKjbknwPaJ3KeYAUIAAhCAQI4JoL85Ti5DS5oAS8VJE6c9&#10;CEAAAhCAgD4B9FefGSUgoEMAJ9ahRSwEIAABCEAgdgIm9ZdDf2NPFw3khQBOnJdMMg4IQAACEMge&#10;AfQ3ezmjx3klwJbivGaWcUEAAhCAgFUE0F+r0kFnINCEAEvFTAsIQAACEICAQQLor0GYVAWB5Ajg&#10;xMmxpiUIQAACEMgXAfQ3X/lkNMUmgBMXO/+MHgIQgAAElAigv0qYCIJAdgmwpTi7uaPnEIAABCAQ&#10;BwH0Nw6q1AmBDBBgqTgDSaKLEIAABCAQAwH0NwaoVAmBzBLAiTObOjoOAQhAAAKqBIzpL4f+qiIn&#10;DgJZI8D2iaxljP5CAAIQgEAQAfSX+QEBCIQkwFJxSHAUgwAEIACBVAmgv6nip3EI5I4ATpy7lDIg&#10;CEAAAnkjgP7mLaOMBwIWEsCJLUwKXYIABCBQWALob2FTz8AhkDIBthSnnACahwAEIFBUAuhvUTPP&#10;uCFgKwGWim3NDP2CAAQgkBMC6G9OEskwIJBvAjhxvvPL6CAAAQgkSQD9TZI2bUEAAiYJ4MQmaVIX&#10;BCAAgcIQQH8Lk2oGCoFiEGBLcTHyzCghAAEIhCdgRn+58yJ8BigJAQgkQoCl4kQw0wgEIACBDBD4&#10;/wGXqlbcajbmsQAAAABJRU5ErkJgglBLAwQKAAAAAAAAACEAmbL7GCdEAAAnRAAAFAAAAGRycy9t&#10;ZWRpYS9pbWFnZTIucG5niVBORw0KGgoAAAANSUhEUgAAAvQAAACdCAIAAABU2nv6AAAAAXNSR0IA&#10;rs4c6QAAQ+FJREFUeF7tfX9oW9eS/9HufyWvFU0l1q5bU4W+1FgNJmsSpylvE7CFX1kSF74NQdTb&#10;R7DJIwkkSBBCa4gLTggBiwSa0CITts9FlHShtlm6RjIkLU1jh2wwefI6ed3o4W5qg9QEpQ35V9+Z&#10;c869utK9+nWlq59zEEa+mjNn5nOOdOfOzDljGx8fZ9QIAUKAEKgiAue/iFdxNOOhTr7vrLkMJAAh&#10;QAhYhIAturwIrP9jZv70abJyLAK5YmxtFeNEjAiBGiEgFvHtVI2Gp2EJAUIgNwK9Nvhmwne0Qb+f&#10;4tcllULx/4HmmRAgBAgBQoAQIAQIgWZCgIybZppN0oUQIAQIAUKAECAEyHNDa4AQIAQIAUKAECAE&#10;mgsB8tw013ySNoQAIUAIEAKEQMsjQMZNyy8BAoAQIAQIAUKAEGguBMi4aa75JG0IAUKAECAECIGW&#10;R4CMm5ZfAgQAIUAItDICyQjrtbFAxBgD8Wks80PDi1ZjKAZVXzMrJgesrPAG3FZQSNPiZWkVm2K9&#10;fpZkTH0DBDBopfibBLEBupFx0wCTRCISAoQAIWAVAvfnmdfHQvN4B63/djWFhyRdDbIJd7bJVf/C&#10;lyOha4TdnmR2YJFgVzzlcGqRvmTctMhEk5qEACFACOgRWGFHA2z3IeYNsPuJ9MdLfukjub6W96Lw&#10;UoB3AXwqU0iJDgbFv7KkMFS5aZ1AhheLnKIXO5EwwflrR1Q9TDOKDKpHylAj/XBZHQVzqaDGv1Uk&#10;Ny3//HKqnhi95IKJ9NwkWMDJQgxtu8AUC6giVdRdVOQs1DcZGTf1PT8kHSFACBAC1iEQu8mYj23t&#10;Zrt97OisHAfuo2DxCB8JG813Ud53O5Hy9giGSw6Myo4LYXbUic4VuAjcLsWRZoyxGR7/MrxYvJqP&#10;ucnlcMgRBXNw5xzgETSQPxaWV0IeeUWvkX44fUdJs8sMNy1/gYxezgkfW0gxwAqMFbAFcwqg8nIw&#10;X5x5GRuLMt8IzppwuSXXkWJbd/EQNj0lGTdNP8WkICFACBACORC4O8q8gxjs2DqIdozwfCRWGQsy&#10;F3+/Jyx7Gl4Un+3ukTQQ4YIGFgZ4O/p56AScK/YevBmDoQMXt6WYbwCvG14sZpYEc2EogIQ4YpDt&#10;dGBX1y78e3eFQQTnEJNkgmce4bWD6juKT4XRINxFxXPTcjaUE8BnXQi+fQCNJ9AilwC5kNkJegbY&#10;Y46DNyynrBgYW4CGjJsWmGRSkRAgBAgBAwRW2ARj4NtQbRGwDMpt3BWBjhz+QrMDnA3wPoqM0TTh&#10;0Svji8rYatBHn+YM/iTwc+Rv0L1/XnpESlLHdMeSRslDXLIA3egMuxthNyC22FMpKZqDDxk3zTGP&#10;pAUhQAgQAiUisHQFY1KqLQK3yQmIUoHh0ZX24lxXclcNL2YNiO6fALvOLSR1d4/YT7TklJEdtsrD&#10;KEYXVW47J6VtJNw8WQ38HJcgiHYO+QiHk0juwRAb97JsBKRHRHiScmmk56zvaIhoMVAYIKOTc1uQ&#10;CTQYz5gBLYoUQMscmEx4WAhii9x9RU1BoPLGzcoUs9lgrtJtysZsYKyv4PWIJmXN0lmQg+rHSDA/&#10;yOOHjHPZIn4UTPvyZ26KNGCVXxc+RBYTS5VtKuZQ11V9+auiGSwF8TCZpwGNVrD8z7d5GEJH4AME&#10;6ptCIzft542y91hEarQbca2bEnHLF7mllo+YwMd9EZMSDe+1/AYMwRGwHkQACII+ohlezIICzA6x&#10;j0lEjq7y3T3SFuFhKQwnncp5sXhgRTgGrCgxooh5iXQfiFVhKG0Ur2yAlcZDY8UID5T6joYiFcNN&#10;gCBeAKmhnMBnLMD6gcaNQSXwchUlAESvREIxv1GJYJx2HouHsakpbdHlRVDwP2bmT58er4ymcON3&#10;s2CUjYjcpqx/KzNGYS5gkYwGWWokmzIRYc555guwwTgb0Fq6XM5w1kXeOxernEKAceNkLMwmjZ46&#10;Couem0LUc2/yBkrCTxNABxYAhxHfW9rAhILfQN1SyRhTCAOedVjV8JMCT7Nx9Kwbt2IYwv3LnZeJ&#10;pSrXkLlYxBCwgNM7FsTW1swGN3hI1xB3KbUZXrRaC+2gYGocWDUWuIJiiBHBnoDk3OqMWEHhiVVt&#10;EACvjxszkETiUZmt1wY55PAdhb/6pr0Bgc2b9ZOp/uypP+HAAS5OahiJ305t82USlCm+kDCVQvEr&#10;77mBX3/0tfHcbWgr3FO4C24JGm+H8O7gSzwxc1fHlHrRzyLKe9X/ke4inC6cW7pLwSdvBbNZD/MN&#10;skEfm18uA0ZVlywxNA4hwR1sqWr6q8pQqf66iq+q2IgKaxamWPhO+Oyn/SjCiSKuqDTqetBSqg45&#10;LSV8+cCHDYl98Ea8RBM0hk0YW2L96PlrGQKBKpLgbOiwAcFUt1D5OQ85pK67y42191gLn35Pr7gi&#10;fDzaU90MdzsbbpbW8veuZp/gYriLuO5mlASqOgK4wOAhSUmptn58eNgEwwFeeR4G4VPxGwk/bPDj&#10;qm1wXXSHJlhpTZ/Kim+BcQOmTJAF5mXcZ53n3WdsUFth7lH0kaTizDeaDt/A/QXsrThoHGDznfJ9&#10;wMMjXNBllcVTLAWPzgE2q9wARBe8OMqmirkrrOBdbLCH9QwyybkScKbF0Mgm7mROj7E3qBLDNjsP&#10;EThUNihAbFp+LeA6fJ3FNwOmHt5rp15chCmBi4IS/oWL4GiBRwaVUuUG3y14dgB7HN7whAHsJYbm&#10;7l7jBl3A6jLkr2UIw4mB+LrNkFPlC0xAMKEOiAFZEC3SGmXvsbo9R8yL4Z5ewynLtQVav1k6q/vu&#10;Qdzyozb9iC2yQkjNggjI5KT8bueCXMwTqOF6bQYBPKmBWaM6aUQcPk8TD3eCRjwMQtM+gWo9RsXn&#10;LFhi3HTDXSHAlvlNYj7Awvsz9BK+nHZ4LnewyVQ6dhPk9xJHO/7t4n9FWwc+3Sx1ip0DTw/cqzRN&#10;dIFPwz42ytnmbzi0j/U4mKMH72g3i7GHCvGEz6UYTuSZbmvM72a+cGbwqwhuRII3e1jCEAaCm70a&#10;kwLLQ7Rl/ldcF1azOvXKeuCzq1DCmhHcoCkORbRj9E3wBDMIhgAOGSa5Eb2QxJC/IAcOp/jomes2&#10;gxd8EWAsoTLIb92DjJEGtbzWKHuP1SNxBViGe3oNcTTc7Wy4WTqruwMW4pX0DUE/Yi2njcZuaQTE&#10;DxW8xM1T/EjDcxnPgcposIjFrjb4FH7k8rQe/tky/8udIbKh10Bx8wg3OphQYjjh+8kfsLHEuBGR&#10;KYj7JJZZgBsTpbZOcStSGgZ3nJglg86eUnlp6G8CWgHmBCPJyWMRRdhDpkcLjLIu8GB5qpdDbVrU&#10;uutYjOuzeKHBWBHfBtVbmqcvLFxYFbDHwtD6UTvC6lFdSnn4wyMJrGQggFeeBgaN+LIKO6lFmjgH&#10;pf73HpufDsMt0MBOv1laN8a2LnYDfuepEQL1hYD62wwPbloHN/xr+tYMBgL87gpXOPyyqs4Q1crh&#10;+eHyU3gjrCugzP8Nsca4USJTs5C6O5httaFfR/hjeK5uMbuK4jzxApw9aC1p5lpaJ9w/JN0nuVcC&#10;WEiAC4bDIJKVYlFAbtQ4UFCR1QQ+m5ERdCl5zhVwylVkuBZi0sN1BbsBmnh8UONHwloVXxG4KChn&#10;FcqC7lHBilvAsq8hrGJQYF6Qv0gYgu/ucu75EY5dUEdEr4T8rdDEebUNsfdYOx2Ge4+11QDU7ceG&#10;u50NN0vrpxu2wISUnzr9iK2wPEjHVkJA/O7CzyRYSPmdIap1VTBfxyrjRkSmRmFTkrgBaFs3GhYe&#10;J2bajvrYKTXukHsuu/ejzm4bc65lZCuDfYJZyeCGCSqbs7RMRtMbvMGEWobHcY0bSdhYV8Q9smDL&#10;ZFWQXCUYOIU7s84VOUrxfFuZEtY+GAHCPSpSarTxIzWeBRcFpTD1BaXh94Yf6iFTiQWrXN8w4VlR&#10;WeXirzIUzyDQRVg5alBMO33ABL6vqjrwvnRPZ6Muhwbae6xCbLinFy6CoSY2JIvtx9BybYHWb5Y2&#10;mD9+OJvKJ2u3c6PON8ndVAiIHyrxRAlPfFlhqZJUFb+78Cuo9ZjDr7Jo/BRq/F0UAXzRxCNhnmbB&#10;VvCSdDJNXKMd5qblrUjH1glZlAwXfLf0hk7JXJQvTRX2n5uTrQl6iUWMRYuoEQIKAgX3vcO2ICgO&#10;hRE9o+MDKgIkeNqut7Oh7pbehF/0VnCxhRu8zCKFRMSkxJEa8BUXv6DiVxma/twMlUadOkigAWtG&#10;pQQCHlyRTf29UG+C8Kk+j1p8atlW8IqsM2JCCFQfAXgQEF+OIryJ1ZeORiQEmhYBOM7udh6rhZ83&#10;CKUi89GUiU2CXVGcAgWEKXOgBu6u5i6qISHwpoiLYOjAS1gbanIj+GPEp3pntGECpN5jro6ooqZe&#10;KbhDzKqwlOUTCPunUkahKMsHpgHqEgHxNdLGp0yICTaNmohvojt1IQQIAXMIqMcxixN9ZvhfeOEh&#10;vAkWcLKQ5kxeg1N/ePkC2WtKHjWkZTKjOSxYSKhe0Q+hPRs615lGGRKa05l6SQRE2iE4aWDLVQVb&#10;wxo3FcSAWBEChAAhQAjUEQK7ZCEqKOoZg01ncawrDp4bKDWV55yhWCevSKU+0nMmUEcCmLTF5fuj&#10;fH8BmCyxcM4hVBzynWmklbCOgGtEUVT3j/bhFB4zC/pm8itLxk0jLgaSmRAgBAiB5kUAil9CE3vQ&#10;slqec4ayymILJljkEv6qgRFeqBICT+AlEOWo8rQ8Y+WRsHmnpbE0I+OmseaLpCUECAFCgBAoCQEf&#10;ezGTHtKT++exHPqCOGeOWhMiQMZNE04qqUQIEAKEQHMiYHjOUKmqbsDGqy4s2qoeSmTIoSJjlSob&#10;0VcIATJuKgQksSEECAFCgBCwGgHDc4ZKHXQPP/NWPZQoASmtDqxCP+HmKcxKq8hYpcpG9BVCoGHP&#10;uamQ/o3Fhs65aaz5ImkNEKBzbmhZEAJ1i0Dec27qVmpVMDrnpv7niCQkBAgBQoAQIAQIAZMIUFjK&#10;JHDUjRAgBAgBQoAQIATqEwEybupzXkgqQoAQIAQIAUKAEDCJABk3JoGjboQAIUAIEAKEACFQnwiQ&#10;cVOf80JSEQKEACFACBAChIBJBMi4MQkcdSMECAFCgBAgBAiB+kSAjJv6nBeSihAgBAgBQoAQIATM&#10;IhBdXoTX+Pi4WQbUjxAgBAgBQoAQIAQIgbpAIMXbPzr/qeN/7v0vSHT9+vW6kIuEIAQIAUKAECAE&#10;CAFCwBQCe/fuXVtb055Q3GaKD3WqEgI222EY6XbqdpXGq6dhem29raB7K6gpdAzdStZwfXl32Gsu&#10;Qznqk/zloFd+30bHPw8CQrWUPpITv2O7HA+fHBx4zqj3swf+89NdR8ZHnOqnzyLz5z3OI6nt6UuM&#10;8YtsOD64Baq0Jx7MO6dZTp7acQz4Gyth45KD2wb+Us5N+UudOBAChAAhQAgQAq2FAFgnYEzAy3/v&#10;idQcbKDx+cgzbsQsMjZ32Tb/AAp3KZ/e8yz2hf+Alg00x5bB1LhiLWFHZAWvqbgkN+APn2go/Q+e&#10;5UGcjJvWWo6kLSFACBAChAAhUDoCi57zwv64s8KNDOf0YvDIOLh5DrE5KLOuac8NDJ4M9zG270iK&#10;O2lES/ymmC1ZY4Nj5vKcb/gksEod2Td6mds3hvw5pRg0dXKYTZ9XLSG9OmTclD7F1IMQIAQIAUKA&#10;EGgtBPrCJ7lVMb69W1oq+3bxoFP3G8O+MqBIbPwYYPsObeERL2dHECq2P4xzSyibP6dkYP2gjXV+&#10;Gt6v/pbTeUPGTRlzQl0JAUKAECAECAFCoAgEHL8DU2hx7WkRpPlIVBsLLa1JYRIZNTJuygSauhMC&#10;hAAhQAgQAq2FALdU5m7yQNPKPXSiFG7ONyBWNXpHZuHwlBpI0GGOttd9bO6KSKCJPxxlLNjhNOTP&#10;KRc99/ioMr8n57Bk3BSekXqnSCwFbL29UzG+ymZ6bYGldAZXibIDK/9SEpn0qq8ZjK/qWsGBgFVF&#10;RDLUoBVUbgUdxeQmr32xw36Nr18W+9y748NossR1Wz559WXgI3pn79VS6/JxIw4thICaczOOmbzO&#10;7fHhPhEhusL26cJSz7Wj8ZOZUMx4Lg6bdvLE4fRWqee2TB7ZF5g+j8EmnlKDu64M+XNKZCspc+ze&#10;4pNCxk2zrM3Ru+LuUFaLb4S6HHZk4b0Uvw3bzuE1BPFVfeseup3y7VRTxbIJkkvnjobExQKUZcjb&#10;Ciq3go5lLIGG73pm6WHD60AKtAACzu0820a+RDCIb3fisaHt2yfHpUWiboDq3s6JNQnFHCawb1Q+&#10;GtNEw1/dT27AHxgYURpOABk3TbIuvb7Y3SwXi8YBE4gk4QF5yd/bC44Z1Dg2g76ZGW4Ppa8n12Pe&#10;zhf1iCQjAXDkoAuHuxOQm8ZzIz4VL+7mAYb9RzHv6wAOp1JyeWamFLeQlISp3QNTM8Dc2FFkNEut&#10;oHIr6JjzG4heHLt4afw6ynuNr+XXWx9mU+IaT3f/4tYjk99zi2V4x3v/x6yHEv2IJkWnboRASyNA&#10;xk2TTL9rcHfspuZnEqwQ98RYlHtf4peYp39mxb510MsCN+5D0CqRiDEv3DgT+P7+jQDzDm61s+T9&#10;eba7x84RCR11CnsFDSD7wKFLPjZxMxabPRryXTo0IGh4Syxd8YS84QUY6GqQTVwB48m+c3IB6Fnw&#10;6u3JnRpSJJ9g21Ck6BgLHL0OltDKTL8nJOQcYhPS2VPcnLSCyq2go5jt4EFuxxw8LicfbJeDx9/5&#10;5AEc9xf68iJ8Ku0b/dpIXps7dllQnv+IBeeu/Qo0vPvol0nsHv6aHduSs7uGYfVlePmtgZ//yiNT&#10;ohWvdXHfEaIiBFoWATJummXq23cOsZmldeVHcvkGGAoTbm6gODFCFFtP2geGxlhoI86S8GlwaKgr&#10;dGM5ySAUxbzcpnm8EXA5ZKRJDUsNuZClfeepS97RAwdGvZdOZdorjq27fSzk6YeB7u66rbdmsvAd&#10;28X5Odu84sd8HWynsW088uXaf0lcLLa1gsqtoCOfb2mIfHlRzP6vf4t8wy7u2bGZr4ydmGOoNQK0&#10;S8S+rcfLvjm2BWyjH99Mhk7sfV52Vwwmz7vfMPbzL4WdNzWQ4aW9e9hfor9IfUrQutgvCdERAi2K&#10;ABk3zTPxrl2uG/NaH3c6bwb8Ij50t7i2gXPlZuzxWgjCTy92ekNrj2M3J1hwCLNnVu5OBLdx08Oo&#10;oQ0EDW2jzAZ+GvC7XB2TtpQIdVWptYLKraBjectls/sEeGgW0QBC98/nShbLkQ/D3HPDX+8LO8mq&#10;Zl6Gjje3Lv9w3yq5iC8h0KoIkHHTRDPfvc0VkIEde89uL4SWZrO3ULl2jbHVu3dX0VWDNKszM6NM&#10;eFNyJdxwgGIz7gmIPWHgyZ1pvsgsnBeHRLCJ8VBX0c3eDkNPiGwhjHkV3VEStoLKraCjbt6f//3A&#10;O+z4dZErE1vCc73efIO9+Oo7ig+GOzl448k3X9xy7OUBLMbuJ5OMd7989tuy9iJVSQbXzpdDl4Uq&#10;xiNqd3KV+gUhekKgVRGonHGTWPXbDk+JnNaV7222ryK5bnL5PzUxE8hQGVrtrpWneJ7Qa4qHdjRC&#10;JiJfAX/UKJJXr+JHsYoSHTOyOXb6wNSAlF4IS2HyjbKzqXvbWGBiQoSfHA4whkJKVAjcOa52u9Jf&#10;zbnB9OHY1IEJNjY0YOeRo4kDYo+3aI6dh8JeEZaCgbzhQ3wLld3RpSQU51e2e2gh7BXhs7udJYal&#10;kHMrqNwKOupWiX3v+19eFMEmSMSBgNFeMIPte/d8JCNQcxtbwdDBZt+775MjKuU7n/jdsIp5d3am&#10;T+l+Fi+W2qokwxuvf6RIZjhiqWITPSFACDBWuargYBY4L3RFPxuB/AmwDNwb4fh7Azm3ClcUexxu&#10;OiiGVptWnmJHexrx+z1dp1Mj7ZoehheL5VhBuuavCg7bqdyxS3GDHeZNWy47U+XmVNNIR6oKXs4v&#10;Q1lVqcEPxJOQZPtoMbT/DTPCcD4vC6OzxNbS8peIVZXJDaqC84rc6TP6+mRN77RgQPAdO5Wx5Vsp&#10;nIlEcKCw7jSarC5YcnxOZSjPuVH/z+Yfnxq/DDFo2TLlqWJVcOFTmcK/+PKvojfHwCly2D/1vXT8&#10;aN0w2d4gzsR22B/JeYCz4mU57J/V5A9ynhl9DQTjRgxuYP4Y5ZRCGl7kqOp5svUpkI0rYrN9j/um&#10;pcsHh5Y+rSov1fofThxVJ15px0/9y12GhK2gcivoWMYSqHnXdOr0mb5i9pHVXOAsARpd/nrDs6A8&#10;slYlHKC3OD2blXb59EnA+TuNH4NbNmw4zo/AiQ8zz3k8hjijZXcRNpA8/0Y950Z2MSBmssrmyWHf&#10;4vS5HLXBKxeWyg3PKHOlUp+losMscGFWexbLyvdOzwJ4XODTQyzv+c1g5XDfDPKJn2Aev7GtYMgw&#10;d99MwTYNTE6GcQPz6dRklzJVhhfBbMkpT2B18ykQMvV2d2L1nGfBF54EmaNBNnqFG3bUshCA8Bk/&#10;KlC8eNZzs7dWULkVdGyCdarJYdIeC6SaOw9n5TlD3gt8gz1sQ1OOFPri259qD0Cjy197BE1I0Ne5&#10;KaMXVLj0vaC5FL/nWewL/0EWA+cH8WV7brK75JUiH/Fzv4P0h8ATY2dHNYyb4C4e5XFuzjqhObG+&#10;wdjwLh5L6t5/Ik9Z0cRyFF0qbu59cV7AWqDrBvoYMszTN5dgBSc8D0/f4CvSMHK8MuhjAY8fZL65&#10;6zONwVSQPREQAoQAIWA9Ao9/gvjUyy9tNj5fJ/b5yb9//alI0w69+9+QaBf7/M/HLguvyR52PB3b&#10;sl5S4xEaXf5a4Vb6uLIQNwSP9m0fyChV+Wz5RzbYlr7Eq3nnb9ldOLVa2+FO5mG0hsQK/2e/rTKW&#10;YVppRq6GcVNIVf55/FGhylv94Tj33PDX5ECm9VhgjHL65mJdkCd4fUDU07jRA80yDFRRIwQIAUKg&#10;5gioxxXC4YeQNGN8vo7rg9Cf2JzmZMVff4Et6xdf50k2Hf/ytUzoroUyjS5/LTAra0wZloIwENR1&#10;uqM1X56uLTrbc1bmNhzUsIsaltqeWe/HmL8sRAXJQPuO5CoMXjnjxvEC7o+5iVuNuAelrb1QNrGj&#10;vY2x6Zv8nr9yc1rCwB08wjEjHCTQHD1uH1vwzGbvY8pCLoPhLDp4iu9b0swXJQ9PGPJHnh8RITm2&#10;sU5xqZJQJmJCgBCwBgH0voQLWCcYgfJEeuCsoEKU1siYj2ujy199xCoz4nNtg32ZnKCI974OrTnC&#10;q3kvruVMi+V1vzO75JMtB7HMuYG0nu0wnHGrnHHD2kfgFg7ZuLbDPJPmbcN6ixlSdL8dD/eLYNMV&#10;NizDUo6uQ0EZzTm31qZenFSY841ROfZh5WBYVF+UbFM7Gmg8oTj/WnB0Febp6DoV7hdhKZDZF/5j&#10;lfaOVWYVExdCgBBoagTkFvpJqMFueL7Orxtw+s5Wu134dbA9/9JWxo6LYlgPv9VsuaoJTo0uf01A&#10;K3PQZxvzixlhIIOEGOcb4T42eueBuIcmHszbxjMSiiuWcFNIF9g5NS5oTp8GP0rtmpmd27WTthYj&#10;Z2wFh90ovKiCbL5LC7oqTmZlhJqacKqNFZxzSwTqzDp8Izk3lZa+R7oetSg4I6WrqWdppeK59+oX&#10;VE0lEDoWuxVc7FsW25WhouTB+x+GTZ1YkylfOVuRIcf25BlkBwGdPKceg9sD0lMYg1OSz776N+X9&#10;J1vPHquACuXIj+k16S3c967t6Aum4ZWFveSpQuqm8Y8ujp45/jPXV9GLvfMRHCN0vFZbwZVxG0h+&#10;jajFf1tyUarfhceaLwXM17dt75vb2K8MVOpW8JU74zc7eD3wjJZvK7hBl8yt4OCVUSNNRvxxK/iq&#10;hkY7stgKfv36dfhbuXNuypwwMm4KAag3blzR20N4qhAcD4M1MvF9BRreHWPhBdy4xE0oJt5b2HgV&#10;8a6rtytt3NSbFgUhrJRxY5XitTJu2MXztz7oqAfjRpGB2ysst6X1KHphy9nXxBEy2vcFl0BRBGUZ&#10;N0WNYC1RS8pvjXGT/mGuzDIzMG6sXQsV5l7Fc26KlxwCPanMU/iK70uUzNvGbefYlHJmjB+qc2NL&#10;RgLyFBlb74ya0gx3KeV0GTiAOCd+cIQxPGSvPcbyC7bewNQMP5OGl1/QcJBs+ZWZKYWzeoqxwVha&#10;boEAWDa4F+5Ar39mxt/bKyVHml7tUcimZ7k5tDChflpx/cLIntD0ysk3cSaEqECXd7z3RSgk3cDI&#10;gERX/qrJMS3P7zgbusV9SFwSKYOsk8BvM+BWhfORL3x+Lf3+2q9I/CGEgcSGauwla0cULupZARyJ&#10;RR0iYLSS0zvwZ2XFeP2efKmKXFFZS86ubN0Hi8ruVZjUofaWilTBnBtL5STmBgjIot9utfLlzIHV&#10;SwuixlPg6HU8RnDpiicENaHgCBksC3WFWzzgj+GeHjxaJn6JefrTRk/WIIkE/PxCiU1xObTadghP&#10;oxlycQ6CLYwFYqgcJtg2cRGMFbyYeyyFm883uXAJjxe6entyaM+glwVu3IdoLR9alhAvc/KbQwsT&#10;IKiKr+gWRtaEAgHUe4/jeoDa72jvFr9ITAhWYpeX3xr4WVsSHAyCg8chKoQVMb+8CBtnqmffYH3y&#10;y2c9+W8YUETzwYdQ4B7CPSc+2Jt+j+XKRXt+hx8IoM45Zq54v95nbVHPEuEm8qohYLiSYQf+GV7z&#10;FfK4z/R9AeXV9HvysyXMWHL//NYRFor8BL/1yY2fRVG2lmxk3DTwtKsGCtyQ0MnRPXT7FLvCj/qV&#10;Wjm27vYxUfjp7q7bt3leTnL5BjxVSsOIJ+7E1tHm0TZZKwo+DV5VY1Lewa3QHRrngKWm8B8oVgXc&#10;bsona2mOdO8BewUu5hlL5aYd1z4wNMYLj2NH36U95QXamkMLEws0W3H9wuBM1SnAyvBMlBvDMxVh&#10;xotZJCYEM9nlpb172F+iv8jexvuWTbIutdsbUJ7zPJSCwqpV6IMx2za7/4S3LryN/Slt9JjlRv0a&#10;EgHDlfzwr5D5hHncWB9NVLPX7cnPr+3zO/4NTPDEY54J7v36n0uvj9GQaOqEJuOm8eeRWzBoc0AE&#10;ynljt3j+lmrZd06Cr+Uq2h9YnFIt6M0f03OfCyy9MkCQOw+maOAKjJXJB4tETtxcuj8fMrR+ih6U&#10;37yFb6nBtShJZUGcpbjRwiiGa0kTVwxD8zQdb25d/gEOWamL1rEfTrFbhPvH8t/KCCfxA+gYvwlR&#10;IwTyIFD6nnwsxRr867Wffrj8zlvbVH9hq4FMxk3jz3ji/o0ABo+grLd4/haP3dh4iZ9A5MUhESpi&#10;sUSC2Xt2e1no6Cz3tWBCTGCpxAN4OIeJGZGss3IXnvrV+JF04XCR4KKJsVy7IKR19GjAu7vHbunc&#10;NIcWxUBksDAyuyHmfG3I5KpI0sTEFSOJeRrXzpdDsPkIm+G+ZZG8YnV8iqc+fP4QhOAOf2yaCgDq&#10;luki1Lx3jUfWwAkUPMgZUms9BAxXcsebFxm7n8QfV8yYgbCUfk9+QaiQyZl3z4aO9Px+c0HiZiUg&#10;46aBZzYdWvJdOjRgd+0Hh83EAVtv/5oLb1YQbHLsPBT2yiCFWpYSQg88J0bUqhyLGlThLgAK56Cy&#10;1W7UGmN3kS2PZ+HuraLGsjvweCFIKOYpQTzOxXy7txY6BLLcmWsOLYpAwWBhZPXqHroaDB11gm/v&#10;wARfS8VNXBFjV4wEH0ZlA3f9lxe/ObYFE4oPHpf7lis2UD5GHfvBYXP8JIwLG9RFrox9756PmBBm&#10;bmNrkYf2PpztC7KLe3Zs5uf8Hj/ZqimfVZm0ehoEo5kyER6TaQxXsuuD8x/xvC7Ypc/XmFwkO+x/&#10;3tgK1bB//sXQX7jZ/prIYedVwDA5DFy4A6/a60n96spSN1vBq6t2I46WsRW8DhWo2I50zV50Rc1K&#10;7JEuDjIrtSgoQfXULCiKZQSlnXNjjRgtuRWZ78yy4NAgE1NUBv7KtiDNqPkPHDIhXsEuZchfkHel&#10;CHDnuTiaqCSO+baCP3vg/46dGpQVMQVbOIfGPYdvtIfTyBGz6DMPszHoYsSfwUWosdA3HM8c13gI&#10;ONuGn3OTSqXgL3luSpp6IrYWAb5xHY4QVLKVrR3NKu7NoYVV6BDf2iJwZqmRo2CwLQjLdmItTzwg&#10;Ed+Xev+uLfxVGJ0fNCBdg5Uc7umTgPN3Gf70+B33HNaEig/3Baa/izzLHC2L3rk9BdUS8HUSjjBm&#10;fcOntmSWpNLzh8SKjR8DfX2+xR+Xs5iLoYy6qEKQcVPJ2W9pXrAlJ1XuQYL2AR9PAR6qWYJ/c2jR&#10;0guRlM+HgP7QoOwzVET20qxyktCFa1HMNMIXRlJE05zOkr5YM+DBnaM72UWcP6RqoQb+6ktySyDj&#10;hzCB2fdBR0XZ5ymb4NgymBofzKwWznLRJx5851nsC/8hwwMEkhrRx2enF32vbx/sW5zfMLBu8ldy&#10;IOOmovNPzAgBQoAQqGMEsg8NynGGSpDthBvkp5/AiSnvLrfhkULw/ptj/8mTqfGcISxdCXfQ8Nfs&#10;2Bar87gLwbn51Rwnuwgt0M1zpk8emVhfkhfSrI4+f7b8Ixtsy/S1ODuCbNFzfjyzTrgQ2ogeLsfv&#10;OMFeGf5DliVkTA9VM1nfYJuz53XwDN1Tz6BVUMkxhPIxGTd1tHxIFEKAECAErEUg89CgXGeoiJPf&#10;eKVM9vJLat4G7uIRm8Lg7ER050AST84UV2v10HLPdbKLPL/O9a/iyMQ6lLx6GJU70tO1RWd7pm3D&#10;mHNkfDy6j7G5y1nVMSFiZEQfn7o8ZxCQQtkM6FceAvHrPc8xR9vrPjZ3M56lg+EQaRoybsqdc+pP&#10;CBAChEADIaA9NKiIM1SOOOQR5VoVZb4LD3/UQ9ZL8Se71JvkDbJwwImyr8PwUNXu7ZBGcwRcOBmR&#10;IyP6lTuXwROjD0ghBAb08ZuQqrw47Rwft0FOMWyofZhp3eQWSWBKxk2DrC0SkxAgBAiBiiCgOTTI&#10;xBkq/HSWy2e/5WWPlGpZFZGrHCaGJ7uAtwZ5Ju8uh7AKQX1KXo7WVetrmN0CW6Vs43cwWvTst9VM&#10;UQzoMfsYNlXpA1LYU0+feHAHLaGTIgdZ+IceaiNT+RNugGd6K/g430NFrc4RgHxbyyXkxcDhoBo8&#10;nrgShaDLF9jyPdL1obK1ataTjvC4X9aq4LuaX/4yuddU5nnlt/IWIw/QfNv2PtYJL7eZlF8jJCQR&#10;8wJGZ92M7w8HiT66OHrmOG4e/v3dNLaaSuzg40kXQsfrUCUAm4lzhkzKr4XNoEQ8L7vt/frTE7yc&#10;BZdw9KOLwTNcTqjzJZAvT3IhQgXkL3cJWNU/11ZwsGNudoyP8PLMmhafGgdnDG+Zu7V19M8i8+c9&#10;i5m9NV2M6ZlmBzjfSa7dcG4oknYrOLwfFwOScWPVeqko3+oZN2zsKuxaainjptYqV8O4qQ8dyzJu&#10;xHktpm6rltycipKHH9DymnKLLe83odFvrtbIn3myizBuzJq/+efHGvnLWxMV6p3vnJsKDWEpG2Hc&#10;XL9+Hf620CF+4hC8VOozS8G1jnn1DvHjj/jM53Ud8g2xmV537FKcn2LMD7gTCmpPJbZOZZWztXd9&#10;GKY+VLZWzXrS0bxxo1gSMGmmb12VvDkZycOdHLJYBBdSc/Sc6loo42tTSfnLEMN014rLrwB+8by6&#10;/5mMG1PT0xzGDR3iZ2ryW6aTa3B3TKn1jUrDrRELOPBSlNExqPwwo9uZ1+jYtILKzaAjhBjwDLe6&#10;aVnyJK/NHbsMx+aCAYelo+bgOHw4eu4BbNjB4IgImlCrKAIGJ7tAJe1bJqOWFRWNmNUMAUoorhn0&#10;9T5w+05w2yytSzF5MU7l4GBe/knWyKx3NUqRrxVUbnQdoRxPJdJWSlkWeWn18ti39Xhltakf30yS&#10;NVMxqIkRIVAKAuaMm/Up22GIksiXf7XEqtKlCKjSJlb9U8qd1hQDU52s1HTle5vtq0g1sDOlOhRf&#10;2+W6Mc+Lh7dMawWVW0HHmi5YUSIASmyKw2Co6HdNZ4MGb1UEzBk3iJYvPAn5K6n4CV/gwrnIU4sB&#10;fBo5dwF2utekVVfTmqiYY9Duba5ASHxm79kNJcdnIkn8Z+UupN6M7XJhrMrWXPGpVlC5FXSs4deI&#10;ly/44pZjryyBhAffUSMECIEqI2DeuJGCOl7oYiywBlXW0cnhn/rejx6d7zEfAz0T0rszJfIz+JWp&#10;KeW66onRUPqlnaTl9pXf7/fgIT4f2/zfT/kP26SviLtVqubOSWvKVqayvFbZuqcJ8ulY5bk2MZxr&#10;W1Dp5djpi46FPP2Q9AppxVVOKDYhutkuraByK+hodv7L72ffuw8rFWzBA3wPHn/nE7/bDkw3219j&#10;UATAewFScKgRAoSA5QiUbdwknsDpPb5OmSQXWN18Ctw5qbe7IYrknpY+j+jwqPuwtG/ARGEudPlE&#10;h8FYwYucMhiFXugHYh6/Sqlwe29ycjLsAyfv6dTk2/sH+1kgugzRHD50cFe75SCJAVRNV753r56I&#10;CxUCF2aVvNq07kAw2h+Oc7fW6MdoruXWsUrClzQM2DFKCUzXCJSx5FuloPGikuI1JM6q1FCWNELd&#10;EbeCys2kY72li2bKo+S3Zpze27GfF2OihOK6+/KTQFVB4NkDP5w1rL7uZBdTqLgQ5o2bgMePjhnn&#10;hUDw9OTAJiGZb/AVcR9MLEcDbPiQuN7tguf/0ZsyY0aaI909YK/ARU7JwPqR3BhbXZdBLpWbVm3H&#10;wO4gW1iL8yF8J/YbnghdUZyyNe1+O3WKnQPd3dPacVRpV27C9bZ2AMLRNZn6DMDJo2NFJSVmhAAh&#10;QAgQAoRAnSIQPMJPHD6yD8pRTVls3pg3bqRXBhwYI+X7TrifA10++FJNpRzz074rCFbR6vL8gqH1&#10;U/FZzdI0EfnK5owOCsdMCYOVpGMJfImUECAECAFCgBBoGAQ2vQC3ztXfnlkqsHnjJr9Yjh63j01f&#10;EQk0KzHcOKDEj6QLJ/F/8wG8yCkXPLPcr1PcBqLuXRDSuuAJ9A/2SI+RpRhlMY+vLQjHjPDH6BuK&#10;xzbWcRsUz8WJPDWhYzU1orEIAUKAECAECIEqIfD0Cdw6u36XXWS8sqNbZdxgRCY6LAM6PKVmRIkf&#10;BVlMjWfhRU6JycI80BOMvjcgIlsZbVM75C1jQjHfds7jXMzn7jGgrCw+RrbLfnDYTLtth51rbSCG&#10;GkRLk3a/HQ0ueJwQaPt41HfiFMTmitLRcslpAEKAECAECAFCoFYIjF7maTe8SpSuUlWFhapu+QVw&#10;zGQaOma1AY/Ix6vhyUIBrAz2VH7BLNq172dtXYLa6yclaAU1hY7myy9UYrIqfvx/JYQqgQfJXwJY&#10;FpA2Ov55ILGw/AIkFJ+f7joyPrIJ37Dhk5NbKu+50RbOtMxzY8GSEiwx5QU8Imq2smUDEWNCgBAg&#10;BAgBQoAQqCQCz205NdwXmP4uYm3KDauucQP7jFLp+JQ5vBwD7/G847et3yZlTkDqRQgQAoQAIUAI&#10;EALGCDi2bA+yRc89i7dLRZcX4TXOC4VTIwQIAUKAECAECAFCoHERgKrg0P7R+U8d/3Pvf0GN69ev&#10;N64yJDkhQAgQAoQAIUAIEAJ79+5dW1urbkJxTVGnhOKawl/W4K2QaQsAtYKalFBc1jeBd270hFaS&#10;v/w1YBEHCxOKLZI4k21jJxRXBSIahBAgBAgBQoAQIAQaFYHqJhQ3KkokNyFACBAChAAhQAg0DAI1&#10;N26eRqb4uXxFtHSpbTjuTxYG1xTo5hXIedHNpxH/V5EimRYxbukkcAwPr4tu1CquRWyqdybXYKWL&#10;Tj1aEoHkkr8XAkaBSLIp1X84a78WqzfNHkUv2CEK8MWte5o3H0arPgO/3vqw/sAxOVm5dXkUnbWo&#10;Hvu9azs+f2hSXuimdof1IGbfOlHNS1lMz8SDeV4u6llkfp5v834WufOgIvdhhXMxUqRpam3crCx7&#10;2AvFnTO8flPU4uavaJcox/10fTWjZhM/B/nXtQCvW1mrBvXDfZudxqNXXIvY3dGxbbQtvlZz3Rzj&#10;Ju7fYJcWUrd9A/bmUChTi3s/nrn4uqvONEveXWZff3or+f7vN+SbHW+4T5x1V3sGHv30A3O8WGfg&#10;mBQnty6x/zzL2p43yTZvt+TGz95XzXNOd98sZ986Ua1QP83z2fKPrBPrIT03MDg4AOfzxe952O8q&#10;cR9WOZemQAHjBk7Mm4qs+tEpIn0hcMUfWYWSSbYpqAaFtZOwbILiqNDTG9JIDv6v/FBYe/Rj/Ffx&#10;xHD+sip4hipgMXSlzSBnZz9+CgWqmK4IQz7bIhudvAIbqgxuIaEyFo3i7LJBYPFHAY2o1mqRSMR8&#10;7C5/7O71LyXlYLEZ+BdfgSVpOatXVDePemUm1zNtMhKYiSwFNHzgSiCyhMynoFM2Bz09W5kBSvAt&#10;oTDYBaZsKSDlBG8BFw9plhTPQUy8kcSlLWYD6iZQwRQG0hOjOmPyTRzMiPNoKHC0HyZIP1+6WTYl&#10;T3Yn8Fgo3gJ4ckUHhjfP42/sc+/sPfC+INnsPeSVvPbFBfEgrjzvIs21LF+IQgy3H/Yjd5N4ZS8h&#10;j25oPds0TSkC63tlcY5d+8Lz7jehd/984UP5BvTiaqY1AgHhSobAObEHj8UXt64hkshBD6l6RfEM&#10;gTwc9i9u3U2EttrtRpz1sKc5K3zywG4gRlFrp/K6gLIHj7MzfQiRgicf5RF6em4JKFSfWRELUqvH&#10;45++eU2YTfqO0jnHcX6UueSU4dTuYvZzi2qAXQ0mKD4FxRPwdUdGC+DcYX7F/2BjbdHZjjbNHdud&#10;OIPrl+eg9Lf/geFRfeDdEXygoyAogrOeJu+Cym/cPIXK26Pz7BQ4S6JtorYllI0MeB7twmLgDGog&#10;sCh3pUSZG20dPT2YAjc6RcVvSaPhMPneoSD6XSYHXulkj/iBPuuznrZDUIxJ16BKJetU7OPE6jlP&#10;2y5wV4AZEbjglAaWsLewniUbfKU4g9FAwZUpVSm9ys9H/P75wUnuPTrd5VlewRBYtoKJ9Q2fKmqm&#10;IhXXIrl8IxSItZ26fTt1+2rX0et8xcWmDrAoXrkddR2dRZMiGZmRV+KXYm6wZuDmN9MWFzTsgDA7&#10;slvy/nxoYp4d0vB5vBYKeTa2wZURNmNTRxEcDOiT6zE2euDuLhjo6tjoXSRavsEGt/Lf0scbAZfD&#10;wTjNDQYqRMdCnhl8E7/k5cRltyZQwQQGMLn9NwYXcHJTV12e64CkZuJezJ56x86hIBuDBTPi0s0X&#10;2K9Zs2xCHoMuofDXPx8EZz78+v/FEU5CNYbQl+ykMFx07ddf7sOd6cc3gWxx9MwShAB+/VuEvbWN&#10;/xwkxL2Z00TYn4DPxW+O/QXfhL9+RyH+JnTfAVduJc+/9u5/Kwvr2o4+9mXG0AZsb/1F0pQkcHYv&#10;ncCuvXs+YqMw+omz8s3+N0CFd9rgd2uz+08Dy99yW2fu1U9P7C3GK/DrxuVvjv30OsC4n+n1ejir&#10;arr1LHAG2P/93Ze57ns23g3mcDzoYdfxyQN7UTNrPN0V18UOaB/5MJx8f8c2B/uJ28T3/vvY1j07&#10;2E8/XA7+wPbh8lOQKWJBasVWZg0sm6zlBAhsWX7rAa7tW4svH/tPWLeGAPJJRyTxTU5RNxfzvbB4&#10;gsAiudN5cjw1Pp46wtxgwUDg6TusqABXDj2ZHu17AeIVid/ivhc2see2HNrXFz45blRjAficn3/9&#10;JPIZP9I1fW8FrZbLjPPJzVk/eoHfovzGDcR3hqOTXYi9c7Nv9UlChoH46cBQ6zt4WpbDlJ/q6CHq&#10;FBAlJLEoJsvigNxE/AjqYmIZ7UTkxmq4xzDGwo0qv3CZ2JzRwTjKsHJz2hcWpgZ/jbQDL6Dsai+y&#10;WrheQdY9cpq5pcDcRhGRL64yOop4IUxs7SNwSrKRgsvzLFe58oprATetsahvJzflXuz0xtaT8MY1&#10;cpW5uf/DPeHtRI+zvd014eYZFY6dvtSQa+X60UDoqFPSsNUEdstuYHyMXZ3cacfZb/MiTTKx6r0U&#10;H0IH/8rdieDVITFV8lMD+vvz7FL8NpKhh6ntRTSA2O4eZMk5bHPxK5fiqALcWb3hQ6hLfCOExOW3&#10;JlChdBB4jOmQDDC5hmC6MyZOP/U4rW0YRhVzoZkvg1kuXR7DHva979/6oAM88KHLZz3cpwLP1n/f&#10;4DeerIaxBrgz7YVlJ334eKXn9/znPrYU/GhnBxM0GNPBm8QnfgzuwDMxv23DjX/0Sxnueb7tyM+/&#10;iGdoFvxoEXlCe/HVd3BoPVv2/Etbgwf5Y3cJAut6GXB+lPz7ER4MUt+gnC+/xJWCOxzr8x5k54uz&#10;bASTD8MfdEhAsvRiHfsX2UEJMt5BAfbXJE3HmxeZdDwUhF3HJw/sRc2s4cqwRJfk34V3arP9tfvJ&#10;JPv11l9+/uRfO9AyvihBFmugZLGVNYPrMBN2Hnbct0MYJW/shdXOjAEUK1mZfVDfUNRivhcWTxCE&#10;mRYXPedl5UsW/y0BV5xHRP3L7o59zIlBqPiTRV7u+9l6nDty9O3ZxjwbPiULSzlHxrd3xx+O7pN8&#10;2KYXfIac9aMbLh/NxbzGDcR3gi5pashQy69rShgowz8hPtXRM/BhaI0PtJPSHLitIHNTnJ1sLZ7T&#10;bQMenZujw1HViEmJyuFodujMCLzYmSPhJRsNvYJQ2tMWQ79U6rN4uJ8bSRqBdfEmBEGvYM6Mn4pr&#10;od6WUDMwdFztdows2O6icyV1eyHsxSu49Ibg36G1fhGo4maEeLLnL2HBZDUwR9D44A2sjS6HHXwt&#10;bPdWbkghB242pT81pOe+GaSXDhvprdFwUK+k7R5kLr07hdZv/s+bQAUTAMjJ0vbMnLjsqVenQDM7&#10;fL6YfpZNyGPURUQBuCEiHm35y/heLn0zwEbxrGiuSG+HeiVtoCBz9O6krQfkoBoQjIknZmwyNKBn&#10;Cw8KH3D3xpZSBM7upbqXUIBsgdOSK+YOUEGSEJxmU3wmRyLBBl61oyoKf41e4AHasYROnVvJTz85&#10;AvaTliaDPmOmdLDr+Gj0yoadFTWzhovJAl3QzpBgPt/GEo+F22Yz2spoGaexKl3stOMwezmlw1WK&#10;mnkBlLOfS1QDqKo9QeiSGRbuFv4a3MKEk4Y36bBBm6YPM2/QgkFHjkF7+iTAzSC1KX35Bf6pnrN+&#10;9ILBmbzGDdzL0dcCbX3KvRHe347eGiWbxNHeFpj/P+XT6eCudgwSZdJn0IisHQ0HoFfjR0C5eiWn&#10;24YZptGAbWRgRmhsEUNktRd1AnNjhbuOMPLF0EjSCiwdVMgCNj1Bzo2BgnkyfiquBTyjB0IbokDH&#10;ysyB1Ut7uoXhsgeNksTSFQ/DJ3KeSAEXXCNg7rAby0lw5ITm7yexG8Qd1LycTLzgHik9OrEZd+zS&#10;fhf6WtDEwZbBwT0xtsuFBpCeXppHGB7ihpfw1kjZ0IWjXlGiVMJ/IL07BWcwP0ETqGACAelI47M7&#10;xd11uSZOTL10qqm+NOgn58tglk3IY9Tl00/Y8t8egV/kmx/uijDBtXTSQ2YH6ZuBi3AH5b4N9Ury&#10;2twx7sJJ0+isHLhbhC4nHnOesc9P/v3rf1Yyi9NDHzw++uYbRmxFEgw8EINZULzA2b0MOKtppOk3&#10;cAMWBgqEMzDA8elbETWCVgB1UF/xvmRAyvXiFiR4KTBRCeACdxHSbPBfbryiuIuyxtDBrueTB/ai&#10;ZtZQKyt0efyTEsRE3X+eE24bbtRKZ+G9awfvf/gvb5QstjJ9etgVdyAqCelimN+jmwjFEwkTocx+&#10;LlH1WFV9ghy/cwZ+FOsGoki4HwqvPOGJp88enJvmDhu0aV7vAYfN0yfsdfXpIVN64Zvh11buYM5N&#10;BufLc8EOp56zfvSCP0X5jBsI+gQH2TmMBEEaCjpLMrw13W/DliWe74JJKhCf0tOzDBodB8Yg0iTT&#10;cp2bWcA42wZ0ME6jAdNEdSypimptkULa6wV2DOzuEsEvZ5T5sH+Gyo6uQ1Llw1c6JychPqVTME82&#10;ceW1iG+w8NW2KyK6xEQIyT4w5PKAh6a313lDqMC691xaPcDzi3v753djwKJ7CBJ0+vEKZFTIqFb2&#10;j9vNibFBdkVDk+GtyeCAgYxYPnoMD+GWru5tY6NcknMgGzqB0jwNrJxC81fo87wioTdLA0KdqlBI&#10;RaPPIYdGTm7vTOcCbIDKPXF86mEVcT+Zhkydr2yIzMhj1OfPPwygx971ASTB/BnTOeF2brxRSONa&#10;wCACbnpy7Rw904eRrH+PMC8aBGkavZUDd4tPFh1zIiiTEejRDM1jXjq2zPWvH/6dD7TDXrzARr2y&#10;BYbbqrzdat7wvFRM1BAxo+d3/BvDtKTCLcP7kgEp6gV8Xj4Gnie71wNwcW6qXv/+08te431ketj1&#10;fPLBXsTMGipmhS4w0DfHtsiU3hdfZSHutgGb46/HR99ic9rlV6rYqntGBzvGFuXatl9ve/D+js0G&#10;E6F217h5DEXVY1WDCXJujzqnnZgFDPkxfD+U841w/DLmBX/3pKtv3y54kNZ4ZQLT542ziSEdR/IZ&#10;v/LCSUzKyeA8jnEuPWf96IW+GXnKL0Cq7H+xUyIAVEwrlT6DJ+xaOsf+iOaCZU1XfqEsgS0TMydj&#10;IT9EkaoyNCSlXmGnjO0eIwFKpS9NCVN1CUoVqVT60lQohtqUmsUwriMaKr9Q/mRQ+QLTGML2qDnm&#10;B1ODe8gm2Z/M7L2vDv4aUU2rW3LHFim/UOppMaXSq7jjVmrnvJsn6qY3Wsvc4fSO65LnqVAH0wIX&#10;YlxVLQoKU5AgvW1YeHf4/uH7YitT0S2drlF0F6sJSxWpVHqr5W81/ul9s8JZotlAW59QVEHg5hii&#10;atOXHy7cqi09cChROmelavIVPZBW1CqsgaLlKo0wvd9b7PrWbPwujZE5aiqcaQ63GvSqruemBgrm&#10;GbIVXBqgfiuoSZ6b8r9a1fEclC9nLg4kv3XYlsm5mTw3YEuNCzjUN2WiQ90JAUKAECAECAFCgBCo&#10;IQLkuakh+KUNTZ6bauUblTYvFaQmz00FwczDijwH1cGZPDe1xdnE6M3kual1bSkT8FMXQoAQIAQI&#10;AUKAECAEciNAxg2tDkKAECAECAFCgBBoKgTIuGmq6SRlCAFCgBAgBAgBQoCMG1oDhAAhQAgQAoQA&#10;IdBUCJBx01TTScoQAoQAIUAIEAKEABk3tAYIAUKAECAECAFCoKkQIOOmqaaTlCEECAFCgBAgBAgB&#10;Mm5oDRAChAAhQAgQAoRAUyFAxk1TTScpQwgQAoQAIUAIEAJk3NAaIAQIAUKAECAECIGmQoCMm6aa&#10;TlKGECAECAFCgBAgBMi4oTVACBAChAAhQAgQAk2FABk3TTWdpAwhQAgQAoQAIUAI2MbHxwUK6hsC&#10;hRAgBAgBQoAQIAQIgcZFwBZdXgTp/2Nm/vTptsZVoxjJbbbDQJZKfVYMcR3SCPlvp27XoWxWi9Rr&#10;620F3VtBTaFj6FbS6jWTh793h73mMpSjPslfDnrl9210/At+NVKKy6N8rKrMAbw1/C6fgr8Ulqoy&#10;+DQcIUAIEAKEACFACFiLABk31uJL3AkBQoAQIAQIAUKgygiUZNw8jfgPQ3AEX1PrUtCV78WVqRW8&#10;kIh8JQn4RX/kKVxcmZK9BA1jBnx0NJI9MBRM1Ka9ovay2b6XvKuMHw1HCBAChAAhQAgQAvkRePbA&#10;Pz4OYSP+mo88sxyvEoybROS/PF2nIWcllZoMr37MLZX1KfdGOP5ZKn5i1Y3mhWPgPU6AV3xs+NDA&#10;JrbyvZuJXqcZpzHgo6NRTJvVc56FDAwS2itP11f7cXRk/na35VjRAIQAIUAIEAKEACFgCoG+4fj4&#10;OCT0pE6+Pn/+jtX+iBKMGzRcRtq5Tpt6BvtX15+yxJNVn7vHAUbNK4O+jfVEWuGV2QtdUW5wdL+t&#10;9JKfGvDR0XDSp5Fz0a5gvwbFzCuJ/5sPtLXD6NQIAUKAECAECAFCoFEQ2NdhtT+iBONGA9r6rKcN&#10;vTLxR4GuF7h1sam9a2EtrpAkVq+sntivkZ2Hqz5mwtxJN4UPv5JFAw6e+cE/7u9MU2dfgdF9G1ey&#10;wmSNMrUkJyFACBAChAAh0DoILE47RVjq/HTAeq1NGDfrU7YbnfF8YSBw27DBV7QuFRGu2nVTpuZw&#10;vbL5ZNBA+GnefQrsJ7Xpr4C/59QfT/EoWLzzhpLQYz1mNAIhQAgQAoQAIUAIlISAGpYaPxKce1hH&#10;YSnuXVn1o2Xz3oCwXJybfatPeDAK0186nULR9ZujPNtG15ydPJil56OhFDSJ5WggcMFpO+z0LAQ8&#10;fsgp1l/BTo5NqgklOZeENRETAoQAIUAIEAKEQFUR2NTZF1+3OKe4FM8NWDbOR4dSimWDtsULXYHo&#10;Mlg32vQXTMTZLO0coIHtVMrWqvjaQlf7JrSQsvjoaNTE5Hi43xeenBzYpL+i5QzjIGdqhAAhQAgQ&#10;AoQAIVDPCDzbmF90tj9nrYglGDcQbAqwabfIcZHbvNtHom0e52GbU0kfBmnTiThc9O63o+xj0eVK&#10;5+RINzPgo6MpSmlNr3Psj8CZGiFACBAChAAhQAjUIwKanJuuI9utvmNT+YV6XAOGMlH5haYvPUHl&#10;F6rzbWz04/NJ/uqsk1yjNDr+edATqlH5hdouMBqdECAECAFCgBAgBAgBAwRKCEsRfoQAIUAIEAKE&#10;ACFACNQ/ArDnfFxIqb6pf6FJQkKAECAECAFCgBAgBHIhQDk3DbM2KOeGcm4aZrHmFlTkFYVuJWuo&#10;S6PnTJD8NVw8MHSj458HPcq5qe3SotEJAUKAECAECAFCgBDIiQDl3NDiIAQIAUKAECAECIGmQoCM&#10;m6aaTlKGECAECAFCgBAgBMi4oTVACBAChAAhQAgQAk2FABk3TTWdpAwhQAgQAoQAIUAIkHFDa4AQ&#10;IAQIAUKAECAEmgoBMm6aajpJGUKAECAECAFCgBAg44bWACFACBAChAAhQAg0FQJk3DTVdJIyhAAh&#10;QAgQAoQAIUDGDa0BQoAQIAQIAUKAEGgqBMi4aarpJGUIAUKAECAECAFCgIwbWgOEACFACBAChAAh&#10;0FQIkHHTVNNJyhAChAAhQAgQAoSAbXx8XKCgviFQCAFCgBAgBAgBQoAQaFwE/uH/DQ3CCxRItUC7&#10;fv16Q2vZ6PKXA36L6N4KataDjvUgQyt/HQj/cmbf0r5NMzUUlmpcw5QkJwQIAUKAECAECAEDBP4/&#10;6YcWaD+ph50AAAAASUVORK5CYIJQSwMEFAAGAAgAAAAhAEnWuRLhAAAACgEAAA8AAABkcnMvZG93&#10;bnJldi54bWxMj0FvgkAQhe9N+h8206S3uoBaBVmMMW1Ppkm1SeNthBGI7CxhV8B/3/XU3t7kvbz3&#10;TboedSN66mxtWEE4CUAQ56aouVTwfXh/WYKwDrnAxjApuJGFdfb4kGJSmIG/qN+7UvgStgkqqJxr&#10;EyltXpFGOzEtsffOptPo/NmVsuhw8OW6kVEQvEqNNfuFClvaVpRf9let4GPAYTMN3/rd5by9HQ/z&#10;z59dSEo9P42bFQhHo/sLwx3fo0PmmU7myoUVjYJFPPdJBbNZDOLuR4upVycF8TKMQGap/P9C9gs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SlGsv&#10;/QQAACETAAAOAAAAAAAAAAAAAAAAADoCAABkcnMvZTJvRG9jLnhtbFBLAQItAAoAAAAAAAAAIQA8&#10;+KQUdo0AAHaNAAAUAAAAAAAAAAAAAAAAAGMHAABkcnMvbWVkaWEvaW1hZ2UxLnBuZ1BLAQItAAoA&#10;AAAAAAAAIQCZsvsYJ0QAACdEAAAUAAAAAAAAAAAAAAAAAAuVAABkcnMvbWVkaWEvaW1hZ2UyLnBu&#10;Z1BLAQItABQABgAIAAAAIQBJ1rkS4QAAAAoBAAAPAAAAAAAAAAAAAAAAAGTZAABkcnMvZG93bnJl&#10;di54bWxQSwECLQAUAAYACAAAACEALmzwAMUAAAClAQAAGQAAAAAAAAAAAAAAAABy2gAAZHJzL19y&#10;ZWxzL2Uyb0RvYy54bWwucmVsc1BLBQYAAAAABwAHAL4BAABu2wAAAAA=&#10;">
                <v:shape id="Text Box 380" o:spid="_x0000_s1430" type="#_x0000_t202" style="position:absolute;left:2546;top:8591;width:1060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HINwAAAANwAAAAPAAAAZHJzL2Rvd25yZXYueG1sRE/LisIw&#10;FN0L/kO4ghuxqWXGRzWKCjO49fEBt821LTY3pYm2/r1ZDMzycN6bXW9q8aLWVZYVzKIYBHFudcWF&#10;gtv1Z7oE4TyyxtoyKXiTg912ONhgqm3HZ3pdfCFCCLsUFZTeN6mULi/JoItsQxy4u20N+gDbQuoW&#10;uxBuapnE8VwarDg0lNjQsaT8cXkaBfdTN/leddmvvy3OX/MDVovMvpUaj/r9GoSn3v+L/9wnrSBJ&#10;wvxwJhwBuf0AAAD//wMAUEsBAi0AFAAGAAgAAAAhANvh9svuAAAAhQEAABMAAAAAAAAAAAAAAAAA&#10;AAAAAFtDb250ZW50X1R5cGVzXS54bWxQSwECLQAUAAYACAAAACEAWvQsW78AAAAVAQAACwAAAAAA&#10;AAAAAAAAAAAfAQAAX3JlbHMvLnJlbHNQSwECLQAUAAYACAAAACEA3wxyDcAAAADcAAAADwAAAAAA&#10;AAAAAAAAAAAHAgAAZHJzL2Rvd25yZXYueG1sUEsFBgAAAAADAAMAtwAAAPQCAAAAAA==&#10;" stroked="f">
                  <v:textbox>
                    <w:txbxContent>
                      <w:p w14:paraId="7B902267" w14:textId="77777777" w:rsidR="004352AF" w:rsidRPr="00952039" w:rsidRDefault="004352AF" w:rsidP="004352AF">
                        <w:pPr>
                          <w:numPr>
                            <w:ilvl w:val="0"/>
                            <w:numId w:val="47"/>
                          </w:numPr>
                          <w:spacing w:before="0" w:after="0"/>
                          <w:ind w:hanging="357"/>
                          <w:rPr>
                            <w:rFonts w:ascii="Calibri" w:hAnsi="Calibri"/>
                          </w:rPr>
                        </w:pPr>
                        <w:r w:rsidRPr="00952039">
                          <w:rPr>
                            <w:rFonts w:ascii="Calibri" w:hAnsi="Calibri"/>
                          </w:rPr>
                          <w:t xml:space="preserve">Use </w:t>
                        </w:r>
                        <w:proofErr w:type="spellStart"/>
                        <w:r w:rsidRPr="00952039">
                          <w:rPr>
                            <w:rFonts w:ascii="Calibri" w:hAnsi="Calibri"/>
                          </w:rPr>
                          <w:t>property_pfi</w:t>
                        </w:r>
                        <w:proofErr w:type="spellEnd"/>
                        <w:r w:rsidRPr="00952039">
                          <w:rPr>
                            <w:rFonts w:ascii="Calibri" w:hAnsi="Calibri"/>
                          </w:rPr>
                          <w:t xml:space="preserve"> of the base property to be </w:t>
                        </w:r>
                        <w:proofErr w:type="gramStart"/>
                        <w:r w:rsidRPr="00952039">
                          <w:rPr>
                            <w:rFonts w:ascii="Calibri" w:hAnsi="Calibri"/>
                          </w:rPr>
                          <w:t>removed, and</w:t>
                        </w:r>
                        <w:proofErr w:type="gramEnd"/>
                        <w:r w:rsidRPr="00952039">
                          <w:rPr>
                            <w:rFonts w:ascii="Calibri" w:hAnsi="Calibri"/>
                          </w:rPr>
                          <w:t xml:space="preserve"> edit code ‘B’. This will remove the entire base.</w:t>
                        </w:r>
                      </w:p>
                      <w:p w14:paraId="6384C1D3" w14:textId="77777777" w:rsidR="004352AF" w:rsidRPr="00952039" w:rsidRDefault="004352AF" w:rsidP="004352AF">
                        <w:pPr>
                          <w:numPr>
                            <w:ilvl w:val="0"/>
                            <w:numId w:val="47"/>
                          </w:numPr>
                          <w:spacing w:before="0" w:after="0"/>
                          <w:ind w:hanging="357"/>
                          <w:rPr>
                            <w:rFonts w:ascii="Calibri" w:hAnsi="Calibri"/>
                          </w:rPr>
                        </w:pPr>
                        <w:r w:rsidRPr="00952039">
                          <w:rPr>
                            <w:rFonts w:ascii="Calibri" w:hAnsi="Calibri"/>
                          </w:rPr>
                          <w:t>The M1 will not retire a base or remove a property from the base if the property is:</w:t>
                        </w:r>
                      </w:p>
                      <w:p w14:paraId="770CB7F5" w14:textId="77777777" w:rsidR="004352AF" w:rsidRPr="00952039" w:rsidRDefault="004352AF" w:rsidP="004352AF">
                        <w:pPr>
                          <w:pStyle w:val="msolistparagraph0"/>
                          <w:numPr>
                            <w:ilvl w:val="1"/>
                            <w:numId w:val="47"/>
                          </w:numPr>
                          <w:spacing w:after="0" w:line="240" w:lineRule="auto"/>
                          <w:ind w:hanging="357"/>
                          <w:rPr>
                            <w:sz w:val="20"/>
                            <w:szCs w:val="20"/>
                          </w:rPr>
                        </w:pPr>
                        <w:r w:rsidRPr="00952039">
                          <w:rPr>
                            <w:sz w:val="20"/>
                            <w:szCs w:val="20"/>
                          </w:rPr>
                          <w:t>A property associated with a strata plan</w:t>
                        </w:r>
                      </w:p>
                      <w:p w14:paraId="3DFA18F5" w14:textId="77777777" w:rsidR="004352AF" w:rsidRPr="00952039" w:rsidRDefault="004352AF" w:rsidP="004352AF">
                        <w:pPr>
                          <w:numPr>
                            <w:ilvl w:val="1"/>
                            <w:numId w:val="47"/>
                          </w:numPr>
                          <w:spacing w:before="0" w:after="0"/>
                          <w:ind w:hanging="357"/>
                          <w:rPr>
                            <w:rFonts w:ascii="Calibri" w:hAnsi="Calibri"/>
                          </w:rPr>
                        </w:pPr>
                        <w:r w:rsidRPr="00952039">
                          <w:rPr>
                            <w:rFonts w:ascii="Calibri" w:hAnsi="Calibri"/>
                          </w:rPr>
                          <w:t xml:space="preserve">A property associated with a </w:t>
                        </w:r>
                        <w:proofErr w:type="spellStart"/>
                        <w:r w:rsidRPr="00952039">
                          <w:rPr>
                            <w:rFonts w:ascii="Calibri" w:hAnsi="Calibri"/>
                          </w:rPr>
                          <w:t>multi_lot</w:t>
                        </w:r>
                        <w:proofErr w:type="spellEnd"/>
                      </w:p>
                      <w:p w14:paraId="3E9C38A9" w14:textId="77777777" w:rsidR="004352AF" w:rsidRPr="00952039" w:rsidRDefault="004352AF" w:rsidP="004352AF">
                        <w:pPr>
                          <w:numPr>
                            <w:ilvl w:val="1"/>
                            <w:numId w:val="47"/>
                          </w:numPr>
                          <w:spacing w:before="0" w:after="0"/>
                          <w:ind w:hanging="357"/>
                          <w:rPr>
                            <w:rFonts w:ascii="Calibri" w:hAnsi="Calibri"/>
                          </w:rPr>
                        </w:pPr>
                        <w:r w:rsidRPr="00952039">
                          <w:rPr>
                            <w:rFonts w:ascii="Calibri" w:hAnsi="Calibri"/>
                          </w:rPr>
                          <w:t xml:space="preserve">A property associated with a </w:t>
                        </w:r>
                        <w:proofErr w:type="spellStart"/>
                        <w:r w:rsidRPr="00952039">
                          <w:rPr>
                            <w:rFonts w:ascii="Calibri" w:hAnsi="Calibri"/>
                          </w:rPr>
                          <w:t>multi_assessment</w:t>
                        </w:r>
                        <w:proofErr w:type="spellEnd"/>
                      </w:p>
                      <w:p w14:paraId="0A367414" w14:textId="77777777" w:rsidR="004352AF" w:rsidRPr="00952039" w:rsidRDefault="004352AF" w:rsidP="004352AF">
                        <w:pPr>
                          <w:numPr>
                            <w:ilvl w:val="1"/>
                            <w:numId w:val="47"/>
                          </w:numPr>
                          <w:spacing w:before="0" w:after="0"/>
                          <w:ind w:hanging="357"/>
                          <w:rPr>
                            <w:rFonts w:ascii="Calibri" w:hAnsi="Calibri"/>
                          </w:rPr>
                        </w:pPr>
                        <w:r w:rsidRPr="00952039">
                          <w:rPr>
                            <w:rFonts w:ascii="Calibri" w:hAnsi="Calibri"/>
                          </w:rPr>
                          <w:t>A property associated with site addressing</w:t>
                        </w:r>
                      </w:p>
                      <w:p w14:paraId="660FDE15" w14:textId="77777777" w:rsidR="004352AF" w:rsidRPr="00952039" w:rsidRDefault="004352AF" w:rsidP="004352AF">
                        <w:pPr>
                          <w:numPr>
                            <w:ilvl w:val="0"/>
                            <w:numId w:val="47"/>
                          </w:numPr>
                          <w:spacing w:before="0" w:after="0"/>
                          <w:ind w:hanging="357"/>
                          <w:rPr>
                            <w:rFonts w:ascii="Calibri" w:hAnsi="Calibri"/>
                          </w:rPr>
                        </w:pPr>
                        <w:r w:rsidRPr="00952039">
                          <w:rPr>
                            <w:rFonts w:ascii="Calibri" w:hAnsi="Calibri"/>
                          </w:rPr>
                          <w:t>Note that the primary property and the base property both use the identifier ‘</w:t>
                        </w:r>
                        <w:proofErr w:type="spellStart"/>
                        <w:r w:rsidRPr="00952039">
                          <w:rPr>
                            <w:rFonts w:ascii="Calibri" w:hAnsi="Calibri"/>
                          </w:rPr>
                          <w:t>property_pfi</w:t>
                        </w:r>
                        <w:proofErr w:type="spellEnd"/>
                        <w:r w:rsidRPr="00952039">
                          <w:rPr>
                            <w:rFonts w:ascii="Calibri" w:hAnsi="Calibri"/>
                          </w:rPr>
                          <w:t>’ so it is important to use the correct on</w:t>
                        </w:r>
                        <w:r>
                          <w:rPr>
                            <w:rFonts w:ascii="Calibri" w:hAnsi="Calibri"/>
                          </w:rPr>
                          <w:t>e when using the “B” edit code.</w:t>
                        </w:r>
                      </w:p>
                    </w:txbxContent>
                  </v:textbox>
                </v:shape>
                <v:shape id="Text Box 381" o:spid="_x0000_s1431" type="#_x0000_t202" style="position:absolute;left:8700;top:1493;width:5040;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ShxgAAANwAAAAPAAAAZHJzL2Rvd25yZXYueG1sRI9ba8JA&#10;FITfC/0Pyyn0pejGWLxEV5FCxb55Q18P2WMSzJ6Nu9uY/vtuoeDjMDPfMPNlZ2rRkvOVZQWDfgKC&#10;OLe64kLB8fDZm4DwAVljbZkU/JCH5eL5aY6ZtnfeUbsPhYgQ9hkqKENoMil9XpJB37cNcfQu1hkM&#10;UbpCaof3CDe1TJNkJA1WHBdKbOijpPy6/zYKJu+b9uy/httTPrrU0/A2btc3p9TrS7eagQjUhUf4&#10;v73RCtJ0AH9n4hGQi18AAAD//wMAUEsBAi0AFAAGAAgAAAAhANvh9svuAAAAhQEAABMAAAAAAAAA&#10;AAAAAAAAAAAAAFtDb250ZW50X1R5cGVzXS54bWxQSwECLQAUAAYACAAAACEAWvQsW78AAAAVAQAA&#10;CwAAAAAAAAAAAAAAAAAfAQAAX3JlbHMvLnJlbHNQSwECLQAUAAYACAAAACEAVgykocYAAADcAAAA&#10;DwAAAAAAAAAAAAAAAAAHAgAAZHJzL2Rvd25yZXYueG1sUEsFBgAAAAADAAMAtwAAAPoCAAAAAA==&#10;">
                  <v:textbox>
                    <w:txbxContent>
                      <w:p w14:paraId="09C7BC06" w14:textId="77777777" w:rsidR="004352AF" w:rsidRPr="00952039" w:rsidRDefault="004352AF" w:rsidP="004352AF">
                        <w:pPr>
                          <w:rPr>
                            <w:rFonts w:ascii="Calibri" w:hAnsi="Calibri"/>
                            <w:b/>
                          </w:rPr>
                        </w:pPr>
                        <w:r w:rsidRPr="00952039">
                          <w:rPr>
                            <w:rFonts w:ascii="Calibri" w:hAnsi="Calibri"/>
                            <w:b/>
                          </w:rPr>
                          <w:t>Scenario:</w:t>
                        </w:r>
                      </w:p>
                      <w:p w14:paraId="4E84F757"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The properties shown in blue are all part of one base property, as depicted by the dark blue line.</w:t>
                        </w:r>
                      </w:p>
                      <w:p w14:paraId="5E11912E"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The council have decided that these properties should no longer form a base so want to remove the entire base property.</w:t>
                        </w:r>
                      </w:p>
                    </w:txbxContent>
                  </v:textbox>
                </v:shape>
                <v:group id="_x0000_s1432" style="position:absolute;left:1997;top:1521;width:6895;height:4053" coordorigin="1997,1521" coordsize="6895,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Picture 383" o:spid="_x0000_s1433" type="#_x0000_t75" style="position:absolute;left:1997;top:1521;width:5607;height:4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gbGxQAAANwAAAAPAAAAZHJzL2Rvd25yZXYueG1sRI9Pa8JA&#10;FMTvQr/D8gre6qbB2hJdpRTFgh5a/9yf2WcSmn27ZFeTfHtXKHgcZuY3zGzRmVpcqfGVZQWvowQE&#10;cW51xYWCw3718gHCB2SNtWVS0JOHxfxpMMNM25Z/6boLhYgQ9hkqKENwmZQ+L8mgH1lHHL2zbQyG&#10;KJtC6gbbCDe1TJNkIg1WHBdKdPRVUv63uxgF6+WbdcfT5r0t0t65/SHH/mer1PC5+5yCCNSFR/i/&#10;/a0VpOMJ3M/EIyDnNwAAAP//AwBQSwECLQAUAAYACAAAACEA2+H2y+4AAACFAQAAEwAAAAAAAAAA&#10;AAAAAAAAAAAAW0NvbnRlbnRfVHlwZXNdLnhtbFBLAQItABQABgAIAAAAIQBa9CxbvwAAABUBAAAL&#10;AAAAAAAAAAAAAAAAAB8BAABfcmVscy8ucmVsc1BLAQItABQABgAIAAAAIQAXHgbGxQAAANwAAAAP&#10;AAAAAAAAAAAAAAAAAAcCAABkcnMvZG93bnJldi54bWxQSwUGAAAAAAMAAwC3AAAA+QIAAAAA&#10;" stroked="t" strokecolor="#969696">
                    <v:imagedata r:id="rId185" o:title=""/>
                  </v:shape>
                  <v:shape id="Text Box 384" o:spid="_x0000_s1434" type="#_x0000_t202" style="position:absolute;left:5532;top:4151;width:3360;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tbl>
                          <w:tblPr>
                            <w:tblW w:w="2943"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668"/>
                            <w:gridCol w:w="1275"/>
                          </w:tblGrid>
                          <w:tr w:rsidR="004352AF" w:rsidRPr="008501D4" w14:paraId="1880EFF1" w14:textId="77777777" w:rsidTr="00952039">
                            <w:trPr>
                              <w:trHeight w:val="284"/>
                            </w:trPr>
                            <w:tc>
                              <w:tcPr>
                                <w:tcW w:w="1668" w:type="dxa"/>
                                <w:shd w:val="clear" w:color="auto" w:fill="FFFFFF"/>
                                <w:vAlign w:val="center"/>
                              </w:tcPr>
                              <w:p w14:paraId="62FB83FA"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BASE_PROP_PFI</w:t>
                                </w:r>
                              </w:p>
                            </w:tc>
                            <w:tc>
                              <w:tcPr>
                                <w:tcW w:w="1275" w:type="dxa"/>
                                <w:shd w:val="clear" w:color="auto" w:fill="FFFFFF"/>
                                <w:vAlign w:val="center"/>
                              </w:tcPr>
                              <w:p w14:paraId="6602E7BB"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207323445</w:t>
                                </w:r>
                              </w:p>
                            </w:tc>
                          </w:tr>
                        </w:tbl>
                        <w:p w14:paraId="25819F75" w14:textId="77777777" w:rsidR="004352AF" w:rsidRDefault="004352AF" w:rsidP="004352AF"/>
                      </w:txbxContent>
                    </v:textbox>
                  </v:shape>
                  <v:line id="Line 385" o:spid="_x0000_s1435" style="position:absolute;visibility:visible;mso-wrap-style:square" from="4708,3626" to="5743,4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ZKoxQAAANwAAAAPAAAAZHJzL2Rvd25yZXYueG1sRI9Pa8JA&#10;FMTvBb/D8gQvohvTNkp0FS0IPbQH/90f2WcSzL6Nu9uYfvtuodDjMDO/YVab3jSiI+drywpm0wQE&#10;cWF1zaWC82k/WYDwAVljY5kUfJOHzXrwtMJc2wcfqDuGUkQI+xwVVCG0uZS+qMign9qWOHpX6wyG&#10;KF0ptcNHhJtGpkmSSYM1x4UKW3qrqLgdv4yCz/H1Obg+67LZ4eO+342zS/qCSo2G/XYJIlAf/sN/&#10;7XetIH2dw++ZeATk+gcAAP//AwBQSwECLQAUAAYACAAAACEA2+H2y+4AAACFAQAAEwAAAAAAAAAA&#10;AAAAAAAAAAAAW0NvbnRlbnRfVHlwZXNdLnhtbFBLAQItABQABgAIAAAAIQBa9CxbvwAAABUBAAAL&#10;AAAAAAAAAAAAAAAAAB8BAABfcmVscy8ucmVsc1BLAQItABQABgAIAAAAIQBD3ZKoxQAAANwAAAAP&#10;AAAAAAAAAAAAAAAAAAcCAABkcnMvZG93bnJldi54bWxQSwUGAAAAAAMAAwC3AAAA+QIAAAAA&#10;" strokecolor="#969696">
                    <v:stroke dashstyle="dash" endarrow="block"/>
                  </v:line>
                </v:group>
                <v:shape id="Picture 386" o:spid="_x0000_s1436" type="#_x0000_t75" style="position:absolute;left:1796;top:5993;width:11336;height:2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KruxAAAANwAAAAPAAAAZHJzL2Rvd25yZXYueG1sRI9Bi8Iw&#10;FITvgv8hPMGLaLoFRatRVFj0ulUP3h7Nsy02L7WJbfffbxYW9jjMzDfMZtebSrTUuNKygo9ZBII4&#10;s7rkXMH18jldgnAeWWNlmRR8k4PddjjYYKJtx1/Upj4XAcIuQQWF93UipcsKMuhmtiYO3sM2Bn2Q&#10;TS51g12Am0rGUbSQBksOCwXWdCwoe6Zvo2A/SV+n5evGx/Q+6fO3aePu8FBqPOr3axCeev8f/muf&#10;tYJ4voLfM+EIyO0PAAAA//8DAFBLAQItABQABgAIAAAAIQDb4fbL7gAAAIUBAAATAAAAAAAAAAAA&#10;AAAAAAAAAABbQ29udGVudF9UeXBlc10ueG1sUEsBAi0AFAAGAAgAAAAhAFr0LFu/AAAAFQEAAAsA&#10;AAAAAAAAAAAAAAAAHwEAAF9yZWxzLy5yZWxzUEsBAi0AFAAGAAgAAAAhAC6Equ7EAAAA3AAAAA8A&#10;AAAAAAAAAAAAAAAABwIAAGRycy9kb3ducmV2LnhtbFBLBQYAAAAAAwADALcAAAD4AgAAAAA=&#10;">
                  <v:imagedata r:id="rId186" o:title=""/>
                </v:shape>
              </v:group>
            </w:pict>
          </mc:Fallback>
        </mc:AlternateContent>
      </w:r>
    </w:p>
    <w:p w14:paraId="1670CB5F" w14:textId="77777777" w:rsidR="004352AF" w:rsidRDefault="004352AF" w:rsidP="004352AF">
      <w:pPr>
        <w:spacing w:before="0" w:after="160" w:line="259" w:lineRule="auto"/>
        <w:rPr>
          <w:rFonts w:asciiTheme="majorHAnsi" w:eastAsiaTheme="majorEastAsia" w:hAnsiTheme="majorHAnsi" w:cstheme="majorBidi"/>
          <w:b/>
          <w:sz w:val="24"/>
          <w:szCs w:val="26"/>
        </w:rPr>
      </w:pPr>
      <w:r>
        <w:br w:type="page"/>
      </w:r>
    </w:p>
    <w:p w14:paraId="48D87678" w14:textId="77777777" w:rsidR="004352AF" w:rsidRPr="008353DA" w:rsidRDefault="004352AF" w:rsidP="000A2CF6">
      <w:pPr>
        <w:pStyle w:val="Heading3"/>
      </w:pPr>
      <w:bookmarkStart w:id="220" w:name="_Toc179986425"/>
      <w:bookmarkStart w:id="221" w:name="_Toc183097748"/>
      <w:r w:rsidRPr="008353DA">
        <w:lastRenderedPageBreak/>
        <w:t>Retire a property from a base property</w:t>
      </w:r>
      <w:bookmarkEnd w:id="220"/>
      <w:bookmarkEnd w:id="221"/>
      <w:r w:rsidRPr="008353DA">
        <w:t xml:space="preserve"> </w:t>
      </w:r>
    </w:p>
    <w:p w14:paraId="3345AAAB" w14:textId="77777777" w:rsidR="004352AF" w:rsidRDefault="004352AF" w:rsidP="004352AF">
      <w:pPr>
        <w:spacing w:before="0" w:after="160" w:line="259" w:lineRule="auto"/>
        <w:rPr>
          <w:rFonts w:ascii="Arial" w:eastAsia="Times New Roman" w:hAnsi="Arial" w:cs="Times New Roman"/>
          <w:b/>
          <w:color w:val="B72026"/>
          <w:sz w:val="24"/>
          <w:szCs w:val="24"/>
        </w:rPr>
      </w:pPr>
      <w:r w:rsidRPr="00FE7AC1">
        <w:rPr>
          <w:noProof/>
        </w:rPr>
        <mc:AlternateContent>
          <mc:Choice Requires="wps">
            <w:drawing>
              <wp:anchor distT="0" distB="0" distL="114300" distR="114300" simplePos="0" relativeHeight="251707392" behindDoc="0" locked="0" layoutInCell="1" allowOverlap="1" wp14:anchorId="12B12A21" wp14:editId="4A86FB41">
                <wp:simplePos x="0" y="0"/>
                <wp:positionH relativeFrom="column">
                  <wp:posOffset>2806065</wp:posOffset>
                </wp:positionH>
                <wp:positionV relativeFrom="paragraph">
                  <wp:posOffset>678180</wp:posOffset>
                </wp:positionV>
                <wp:extent cx="457200" cy="142875"/>
                <wp:effectExtent l="12700" t="57150" r="34925" b="9525"/>
                <wp:wrapNone/>
                <wp:docPr id="260" name="Straight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142875"/>
                        </a:xfrm>
                        <a:prstGeom prst="line">
                          <a:avLst/>
                        </a:prstGeom>
                        <a:noFill/>
                        <a:ln w="9525">
                          <a:solidFill>
                            <a:srgbClr val="969696"/>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6EB01C" id="Straight Connector 260"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3.4pt" to="256.95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dCB2gEAAJADAAAOAAAAZHJzL2Uyb0RvYy54bWysU01v2zAMvQ/YfxB0X5wETT+MOD0k6y7d&#10;FqDd7ook28JkURCVOPn3I5Ug3cdtGAwIpEg+Pj7Ry8fj4MXBJnQQGjmbTKWwQYNxoWvkt9enD/dS&#10;YFbBKA/BNvJkUT6u3r9bjrG2c+jBG5sEgQSsx9jIPudYVxXq3g4KJxBtoGALaVCZ3NRVJqmR0Adf&#10;zafT22qEZGICbRHpdnMOylXBb1ur89e2RZuFbyRxy+VM5dzxWa2Wqu6Sir3TFxrqH1gMygVqeoXa&#10;qKzEPrm/oAanEyC0eaJhqKBtnbZlBppmNv1jmpdeRVtmIXEwXmXC/wervxzWYZuYuj6Gl/gM+geK&#10;AOtehc4WAq+nSA83Y6mqMWJ9LWEH4zaJ3fgZDOWofYaiwrFNg2i9i9+5kMFpUnEssp+usttjFpou&#10;bxZ39JRSaArNbub3d4vSS9UMw8UxYf5kYRBsNNK7wKqoWh2eMTOttxS+DvDkvC8v64MYG/mwmC9K&#10;AYJ3hoOchqnbrX0SB0W78XDL36Xvb2ncc6OwP+cZss5Lk2AfTGnSW2U+XuysnCdb5CJaTo5k9FYy&#10;i8EaKbyl34StM20fLqKyjry0WO/AnLaJw+zRs5f5LivKe/WrX7LefqTVTwAAAP//AwBQSwMEFAAG&#10;AAgAAAAhAOxSShnfAAAACwEAAA8AAABkcnMvZG93bnJldi54bWxMj81OwzAQhO9IvIO1SNyok7YU&#10;GuJUVSQOXID+PIAbb34gXkex0yRvz3KC4858mp1Jd5NtxRV73zhSEC8iEEiFMw1VCs6n14dnED5o&#10;Mrp1hApm9LDLbm9SnRg30gGvx1AJDiGfaAV1CF0ipS9qtNovXIfEXul6qwOffSVNr0cOt61cRtFG&#10;Wt0Qf6h1h3mNxfdxsAreCnfOx/370/B1KIdpzsv58/Sh1P3dtH8BEXAKfzD81ufqkHGnixvIeNEq&#10;WK/jLaNsRBvewMRjvGLlwspyuwKZpfL/huwHAAD//wMAUEsBAi0AFAAGAAgAAAAhALaDOJL+AAAA&#10;4QEAABMAAAAAAAAAAAAAAAAAAAAAAFtDb250ZW50X1R5cGVzXS54bWxQSwECLQAUAAYACAAAACEA&#10;OP0h/9YAAACUAQAACwAAAAAAAAAAAAAAAAAvAQAAX3JlbHMvLnJlbHNQSwECLQAUAAYACAAAACEA&#10;g6nQgdoBAACQAwAADgAAAAAAAAAAAAAAAAAuAgAAZHJzL2Uyb0RvYy54bWxQSwECLQAUAAYACAAA&#10;ACEA7FJKGd8AAAALAQAADwAAAAAAAAAAAAAAAAA0BAAAZHJzL2Rvd25yZXYueG1sUEsFBgAAAAAE&#10;AAQA8wAAAEAFAAAAAA==&#10;" strokecolor="#969696">
                <v:stroke dashstyle="dash" endarrow="block"/>
              </v:line>
            </w:pict>
          </mc:Fallback>
        </mc:AlternateContent>
      </w:r>
      <w:r>
        <w:rPr>
          <w:noProof/>
        </w:rPr>
        <mc:AlternateContent>
          <mc:Choice Requires="wpg">
            <w:drawing>
              <wp:anchor distT="0" distB="0" distL="114300" distR="114300" simplePos="0" relativeHeight="251706368" behindDoc="0" locked="0" layoutInCell="1" allowOverlap="1" wp14:anchorId="6154CD0B" wp14:editId="6961CAA9">
                <wp:simplePos x="0" y="0"/>
                <wp:positionH relativeFrom="column">
                  <wp:posOffset>440055</wp:posOffset>
                </wp:positionH>
                <wp:positionV relativeFrom="paragraph">
                  <wp:posOffset>216535</wp:posOffset>
                </wp:positionV>
                <wp:extent cx="8505825" cy="5560060"/>
                <wp:effectExtent l="0" t="19050" r="28575" b="254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5825" cy="5560060"/>
                          <a:chOff x="1055" y="1531"/>
                          <a:chExt cx="13395" cy="8756"/>
                        </a:xfrm>
                      </wpg:grpSpPr>
                      <wps:wsp>
                        <wps:cNvPr id="290" name="Text Box 373"/>
                        <wps:cNvSpPr txBox="1">
                          <a:spLocks noChangeArrowheads="1"/>
                        </wps:cNvSpPr>
                        <wps:spPr bwMode="auto">
                          <a:xfrm>
                            <a:off x="1906" y="8969"/>
                            <a:ext cx="11428" cy="13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4F7E53" w14:textId="77777777" w:rsidR="004352AF" w:rsidRPr="00952039" w:rsidRDefault="004352AF" w:rsidP="004352AF">
                              <w:pPr>
                                <w:numPr>
                                  <w:ilvl w:val="0"/>
                                  <w:numId w:val="32"/>
                                </w:numPr>
                                <w:spacing w:before="0" w:after="0"/>
                                <w:ind w:left="714" w:hanging="357"/>
                                <w:rPr>
                                  <w:rFonts w:ascii="Calibri" w:hAnsi="Calibri"/>
                                </w:rPr>
                              </w:pPr>
                              <w:r w:rsidRPr="00952039">
                                <w:rPr>
                                  <w:rFonts w:ascii="Calibri" w:hAnsi="Calibri"/>
                                </w:rPr>
                                <w:t xml:space="preserve">Use </w:t>
                              </w:r>
                              <w:proofErr w:type="spellStart"/>
                              <w:r w:rsidRPr="00952039">
                                <w:rPr>
                                  <w:rFonts w:ascii="Calibri" w:hAnsi="Calibri"/>
                                </w:rPr>
                                <w:t>property_pfi</w:t>
                              </w:r>
                              <w:proofErr w:type="spellEnd"/>
                              <w:r w:rsidRPr="00952039">
                                <w:rPr>
                                  <w:rFonts w:ascii="Calibri" w:hAnsi="Calibri"/>
                                </w:rPr>
                                <w:t xml:space="preserve"> of the primary property to be removed, and use edit code ‘B’. No other information is required.</w:t>
                              </w:r>
                            </w:p>
                            <w:p w14:paraId="14AE091A" w14:textId="77777777" w:rsidR="004352AF" w:rsidRPr="00952039" w:rsidRDefault="004352AF" w:rsidP="004352AF">
                              <w:pPr>
                                <w:numPr>
                                  <w:ilvl w:val="0"/>
                                  <w:numId w:val="32"/>
                                </w:numPr>
                                <w:spacing w:before="0" w:after="0"/>
                                <w:ind w:left="714" w:hanging="357"/>
                                <w:rPr>
                                  <w:rFonts w:ascii="Calibri" w:hAnsi="Calibri"/>
                                </w:rPr>
                              </w:pPr>
                              <w:r w:rsidRPr="00952039">
                                <w:rPr>
                                  <w:rFonts w:ascii="Calibri" w:hAnsi="Calibri"/>
                                </w:rPr>
                                <w:t xml:space="preserve">In previous versions of the M1, it was not possible to remove a property from a base property through the M1 process – it had to be done by a manual edit. </w:t>
                              </w:r>
                            </w:p>
                            <w:p w14:paraId="739FE0D7" w14:textId="77777777" w:rsidR="004352AF" w:rsidRPr="00952039" w:rsidRDefault="004352AF" w:rsidP="004352AF">
                              <w:pPr>
                                <w:numPr>
                                  <w:ilvl w:val="0"/>
                                  <w:numId w:val="32"/>
                                </w:numPr>
                                <w:spacing w:before="0" w:after="0"/>
                                <w:ind w:left="714" w:hanging="357"/>
                                <w:rPr>
                                  <w:rFonts w:ascii="Calibri" w:hAnsi="Calibri"/>
                                  <w:lang w:val="en-US"/>
                                </w:rPr>
                              </w:pPr>
                              <w:r w:rsidRPr="00952039">
                                <w:rPr>
                                  <w:rFonts w:ascii="Calibri" w:hAnsi="Calibri"/>
                                  <w:lang w:val="en-US"/>
                                </w:rPr>
                                <w:t xml:space="preserve">The ‘B’ edit code is new and can only be used to remove properties or base properties. It cannot be used to </w:t>
                              </w:r>
                              <w:r w:rsidRPr="00952039">
                                <w:rPr>
                                  <w:rFonts w:ascii="Calibri" w:hAnsi="Calibri"/>
                                </w:rPr>
                                <w:t>create bases</w:t>
                              </w:r>
                              <w:r w:rsidRPr="00952039">
                                <w:rPr>
                                  <w:rFonts w:ascii="Calibri" w:hAnsi="Calibri"/>
                                  <w:lang w:val="en-US"/>
                                </w:rPr>
                                <w:t>.</w:t>
                              </w:r>
                            </w:p>
                          </w:txbxContent>
                        </wps:txbx>
                        <wps:bodyPr rot="0" vert="horz" wrap="square" lIns="91440" tIns="45720" rIns="91440" bIns="45720" anchor="t" anchorCtr="0" upright="1">
                          <a:noAutofit/>
                        </wps:bodyPr>
                      </wps:wsp>
                      <pic:pic xmlns:pic="http://schemas.openxmlformats.org/drawingml/2006/picture">
                        <pic:nvPicPr>
                          <pic:cNvPr id="291" name="Picture 37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758" y="1531"/>
                            <a:ext cx="6121" cy="4270"/>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309" name="Text Box 375"/>
                        <wps:cNvSpPr txBox="1">
                          <a:spLocks noChangeArrowheads="1"/>
                        </wps:cNvSpPr>
                        <wps:spPr bwMode="auto">
                          <a:xfrm>
                            <a:off x="9140" y="1887"/>
                            <a:ext cx="5310" cy="2028"/>
                          </a:xfrm>
                          <a:prstGeom prst="rect">
                            <a:avLst/>
                          </a:prstGeom>
                          <a:solidFill>
                            <a:srgbClr val="FFFFFF"/>
                          </a:solidFill>
                          <a:ln w="9525">
                            <a:solidFill>
                              <a:srgbClr val="000000"/>
                            </a:solidFill>
                            <a:miter lim="800000"/>
                            <a:headEnd/>
                            <a:tailEnd/>
                          </a:ln>
                        </wps:spPr>
                        <wps:txbx>
                          <w:txbxContent>
                            <w:p w14:paraId="5781935D" w14:textId="77777777" w:rsidR="004352AF" w:rsidRPr="00952039" w:rsidRDefault="004352AF" w:rsidP="004352AF">
                              <w:pPr>
                                <w:rPr>
                                  <w:rFonts w:ascii="Calibri" w:hAnsi="Calibri"/>
                                  <w:b/>
                                </w:rPr>
                              </w:pPr>
                              <w:r w:rsidRPr="00952039">
                                <w:rPr>
                                  <w:rFonts w:ascii="Calibri" w:hAnsi="Calibri"/>
                                  <w:b/>
                                </w:rPr>
                                <w:t>Scenario:</w:t>
                              </w:r>
                            </w:p>
                            <w:p w14:paraId="20FF28FC"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 xml:space="preserve">The properties shown in blue are all part of one base property, </w:t>
                              </w:r>
                              <w:proofErr w:type="gramStart"/>
                              <w:r w:rsidRPr="00952039">
                                <w:rPr>
                                  <w:rFonts w:ascii="Calibri" w:hAnsi="Calibri"/>
                                </w:rPr>
                                <w:t>as  depicted</w:t>
                              </w:r>
                              <w:proofErr w:type="gramEnd"/>
                              <w:r w:rsidRPr="00952039">
                                <w:rPr>
                                  <w:rFonts w:ascii="Calibri" w:hAnsi="Calibri"/>
                                </w:rPr>
                                <w:t xml:space="preserve"> by the dark blue line</w:t>
                              </w:r>
                            </w:p>
                            <w:p w14:paraId="77D408FC"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The property bordered in red is no longer part of the base property and needs to be removed</w:t>
                              </w:r>
                            </w:p>
                            <w:p w14:paraId="1C69A9A7"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 xml:space="preserve">This property already has a </w:t>
                              </w:r>
                              <w:proofErr w:type="spellStart"/>
                              <w:r w:rsidRPr="00952039">
                                <w:rPr>
                                  <w:rFonts w:ascii="Calibri" w:hAnsi="Calibri"/>
                                </w:rPr>
                                <w:t>propnum</w:t>
                              </w:r>
                              <w:proofErr w:type="spellEnd"/>
                              <w:r w:rsidRPr="00952039">
                                <w:rPr>
                                  <w:rFonts w:ascii="Calibri" w:hAnsi="Calibri"/>
                                </w:rPr>
                                <w:t xml:space="preserve"> and an address</w:t>
                              </w:r>
                            </w:p>
                          </w:txbxContent>
                        </wps:txbx>
                        <wps:bodyPr rot="0" vert="horz" wrap="square" lIns="91440" tIns="45720" rIns="91440" bIns="45720" anchor="t" anchorCtr="0" upright="1">
                          <a:noAutofit/>
                        </wps:bodyPr>
                      </wps:wsp>
                      <wps:wsp>
                        <wps:cNvPr id="332" name="AutoShape 376"/>
                        <wps:cNvSpPr>
                          <a:spLocks noChangeArrowheads="1"/>
                        </wps:cNvSpPr>
                        <wps:spPr bwMode="auto">
                          <a:xfrm>
                            <a:off x="1055" y="2697"/>
                            <a:ext cx="1980" cy="1054"/>
                          </a:xfrm>
                          <a:prstGeom prst="wedgeRectCallout">
                            <a:avLst>
                              <a:gd name="adj1" fmla="val 136213"/>
                              <a:gd name="adj2" fmla="val -46000"/>
                            </a:avLst>
                          </a:prstGeom>
                          <a:solidFill>
                            <a:srgbClr val="FFFF99"/>
                          </a:solidFill>
                          <a:ln w="9525">
                            <a:solidFill>
                              <a:srgbClr val="000000"/>
                            </a:solidFill>
                            <a:miter lim="800000"/>
                            <a:headEnd/>
                            <a:tailEnd/>
                          </a:ln>
                        </wps:spPr>
                        <wps:txbx>
                          <w:txbxContent>
                            <w:p w14:paraId="1C9E3A1F" w14:textId="77777777" w:rsidR="004352AF" w:rsidRPr="00D8040D" w:rsidRDefault="004352AF" w:rsidP="004352AF">
                              <w:pPr>
                                <w:rPr>
                                  <w:rFonts w:ascii="Calibri" w:hAnsi="Calibri"/>
                                </w:rPr>
                              </w:pPr>
                              <w:r w:rsidRPr="00D8040D">
                                <w:rPr>
                                  <w:rFonts w:ascii="Calibri" w:hAnsi="Calibri"/>
                                </w:rPr>
                                <w:t>Property to be removed from base property</w:t>
                              </w:r>
                            </w:p>
                          </w:txbxContent>
                        </wps:txbx>
                        <wps:bodyPr rot="0" vert="horz" wrap="square" lIns="91440" tIns="45720" rIns="91440" bIns="45720" anchor="t" anchorCtr="0" upright="1">
                          <a:noAutofit/>
                        </wps:bodyPr>
                      </wps:wsp>
                      <wps:wsp>
                        <wps:cNvPr id="337" name="Text Box 377"/>
                        <wps:cNvSpPr txBox="1">
                          <a:spLocks noChangeArrowheads="1"/>
                        </wps:cNvSpPr>
                        <wps:spPr bwMode="auto">
                          <a:xfrm>
                            <a:off x="5600" y="1975"/>
                            <a:ext cx="3000"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51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76"/>
                                <w:gridCol w:w="1242"/>
                              </w:tblGrid>
                              <w:tr w:rsidR="004352AF" w:rsidRPr="008501D4" w14:paraId="78688864" w14:textId="77777777" w:rsidTr="00207F1B">
                                <w:trPr>
                                  <w:trHeight w:val="284"/>
                                </w:trPr>
                                <w:tc>
                                  <w:tcPr>
                                    <w:tcW w:w="1276" w:type="dxa"/>
                                    <w:shd w:val="clear" w:color="auto" w:fill="FFFFFF"/>
                                    <w:vAlign w:val="center"/>
                                  </w:tcPr>
                                  <w:p w14:paraId="7D28718D"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PROP_PFI</w:t>
                                    </w:r>
                                  </w:p>
                                </w:tc>
                                <w:tc>
                                  <w:tcPr>
                                    <w:tcW w:w="1242" w:type="dxa"/>
                                    <w:shd w:val="clear" w:color="auto" w:fill="FFFFFF"/>
                                    <w:vAlign w:val="center"/>
                                  </w:tcPr>
                                  <w:p w14:paraId="13993A91"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210252415</w:t>
                                    </w:r>
                                  </w:p>
                                </w:tc>
                              </w:tr>
                            </w:tbl>
                            <w:p w14:paraId="5D455B9D" w14:textId="77777777" w:rsidR="004352AF" w:rsidRDefault="004352AF" w:rsidP="004352AF"/>
                          </w:txbxContent>
                        </wps:txbx>
                        <wps:bodyPr rot="0" vert="horz" wrap="square" lIns="91440" tIns="45720" rIns="91440" bIns="45720" anchor="t" anchorCtr="0" upright="1">
                          <a:noAutofit/>
                        </wps:bodyPr>
                      </wps:wsp>
                      <pic:pic xmlns:pic="http://schemas.openxmlformats.org/drawingml/2006/picture">
                        <pic:nvPicPr>
                          <pic:cNvPr id="355" name="Picture 37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048" y="6226"/>
                            <a:ext cx="11353" cy="23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54CD0B" id="Group 278" o:spid="_x0000_s1437" style="position:absolute;margin-left:34.65pt;margin-top:17.05pt;width:669.75pt;height:437.8pt;z-index:251706368" coordorigin="1055,1531" coordsize="13395,8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27N2AQAABITAAAOAAAAZHJzL2Uyb0RvYy54bWzsWG1v2zYQ/j5g/0HQ&#10;98R6sWxLiF10SRMU6LZgbX8ATVESV4nUSDpy9ut3R0q2nKSIm64GMsyGDUqkqLvn7nnupIs326b2&#10;7pjSXIqlH54HvscElTkX5dL//On6bOF72hCRk1oKtvTvmfbfrH7+6aJrMxbJStY5Ux5sInTWtUu/&#10;MqbNJhNNK9YQfS5bJmCykKohBg5VOckV6WD3pp5EQTCbdFLlrZKUaQ1nr9ykv7L7FwWj5vei0Mx4&#10;9dIH24z9V/Z/jf+T1QXJSkXaitPeDPICKxrCBdx0t9UVMcTbKP5oq4ZTJbUszDmVzUQWBafM+gDe&#10;hMEDb26U3LTWlzLrynYHE0D7AKcXb0t/u7tR7cf2VjnrYfhB0i8acJl0bZmN5/G4dIu9dferzCGe&#10;ZGOkdXxbqAa3AJe8rcX3focv2xqPwslFEiSLKPE9CnNJMoP49RGgFYQJrwuDBOZhOkzi0EWHVu/6&#10;68M4TvurF/NkhtMTkrk7W2t76zD6kE56j5j+PsQ+VqRlNhAaEblVHs+XfpRCRgnSAAyf0MVf5NaL&#10;5zGahfeHhYirZ7YwAQ5ZmLSD1xPysiKiZG+Vkl3FSA4WWn/Bj92lbh+NmzyHd5gGM4vbIp2lDrcB&#10;9TCcRsBCxDyMw8UBaiRrlTY3TDYeDpa+AsZYQ8ndB20cwMMSDK+WNc+veV3bA1WuL2vl3RFg17X9&#10;9LsfLKsFLhYSL3M74hnrKPrmvDTb9dahGkYDgmuZ34PvSjragszAoJLqb9/rgLJLX/+1IYr5Xv1e&#10;AH5pOJ0ix+3BNJlHcKDGM+vxDBEUtlr6xvfc8NI4Xdi0ipcV3MlFTMi3kOMFt2BgcJxVvQOQZKuL&#10;ltMMfj0/YfQo257XMbjKbNAXp4XNUXs0RH3ZtGcgJS0xfM1rbu6tLEII0Shxd8spIowH48QNh8SF&#10;ebwt5O0UUR/WuasgOzi1crDPV91ChiA2+1OPUvhwlwkeHliyrnk75BCOe58B/gey9gRsTjKvJN00&#10;TBhXAxSrwX0pdMVbDTHPWLNmOSTz+xzspFB/DHAUwioMOglZrOgf4IYbG8UMrfB0AQnanwdd0cOE&#10;dWBvM7pzHCfnCfDuQMsGTs7CCC2DuWk0txq4E7JvpuSOWCSrhdcBDxLQWOvmV8m6CPD7FFkbbqAg&#10;17wBuQ7w4xBDiXoncouYIbx2YzDaUnmABEiBQ/idSILjIB0yeSTBCdo80tHTSDDIDwgOhnuxmDvU&#10;hnBDLYMpDHcUgBaDdS8P94G06mMV+Mi8sBH/9/ICY/CkxO+K5GuRePTkhzcUcRwN2Yw1x3YdoMy2&#10;0Rmls6X2j+ojhv4rmqUPkjhMQTFcGxEktlp8PYk7lpcMpfSS1LXcjFoKNL7M+7aJ5H+CDBZNDT03&#10;NBFeGM+i0ObG4SKAZb/obAqN45Cjtk2xdDq+S0ltgwTGH1DpaO08FUcsxBj2/zky6l3ieD5wZKT4&#10;NlVHFDmN4uMTjFP8dG5rDskGxY8xRS1ZZonr64cHle+r70ifXcEfyi86/qTM7grha0mhvnt4NZ10&#10;jE+r7hHwdtdJ2wKPnmDH/Z/ppO1T2ala5yiYutZ5FkW2/O2ZFYZxEvfNVJw+U4eee5zdUwnj5Ti0&#10;b2HtOwV48WLrS/+SCN/sjI9hPH6VtfoHAAD//wMAUEsDBAoAAAAAAAAAIQASyWfZPpIAAD6SAAAU&#10;AAAAZHJzL21lZGlhL2ltYWdlMS5wbmeJUE5HDQoaCgAAAA1JSERSAAADuwAAApoIAgAAAHB/2YYA&#10;AAABc1JHQgCuzhzpAACR+ElEQVR4Xu29D5geVX3o/0Z7k9TeJK4kyOYPSrJG2JhFtJDgDWzaRG3L&#10;NX+o/qqQVJ5e5D5AsgjVtiobNFSt16ohQevTev94E7jq1SZYW3rVKMFcjdXfVYNEXZbAU0iiENjA&#10;tleS9sf+zrzzvrOz7zsz55yZMzPnzHzeJ49C9nvOfOfzPcP7ycmZc6adOnWqwQcCEIAABCAAAQi4&#10;RmDnzp23Dg+7lrUV+f7p7bcPDQ1ZkYojSbzAkTxJEwIQgAAEIAABCEDAAAF0OQVEjDkFNJpAAAIQ&#10;gAAEIAABCNSIAMZco2JzqxCAAAQgAAEIQAACKQhgzCmg0QQCEIAABCAAAQhAoEYEMOYaFZtbhQAE&#10;IAABCFSGAK/9VaaUTtwIxuxEmUgSAhCAAAQgAAEIQKA0Ahhzaei5MAQgAAEIQAACEICAEwQwZifK&#10;RJIQgAAEIAABCEAAAqURwJhLQ8+FIQABCEAAAhCAQMEE2Iw5HXCMOR03WkEAAhCAAAQgAAEI1IUA&#10;xlyXSnOfEIAABCAAAQhAAALpCEw7depUupa0ggAEIAABCEAAAqUQYGu51NjFqozutkNDQ6k7rElD&#10;jLkmheY2IQABCEAAAtUhgDGnrmXkOmbBU9phza0aY5aOEAIgAAEIQAACELCLAMacuh6p3/xTsWqR&#10;VVXFGmNOPeRoCAEIQAACEIBAOQQw5tTcUxuz4hVVxNpFq8aYFQcAYRCAAAQgAAEIWEEAXU5dhrx1&#10;WTExFau2bboaY1YsLmEQgAAEIAABCJRPAF3OUgNLjFnxFqwSa4xZsWqEQQACEIAABCBQMgF0OWMB&#10;3DJmxZtVEevs60AwZsVyEAYBCEAAAhCAQJkE0OXs9CtpzCpYVKxa9JMg1hizCmdiIAABCEAAAhAo&#10;gUBYdG4dHi4hg2pdsrbGrFjGBLHGmBUZEgYBCEAAAhCAQF4E4kwFSzZLHGNOzRNjTo2OhhCAAAQg&#10;AAEI6BHAjPV4mY7GmFMTxZhTo6MhBCAAAQhAAALRBDBjO0cGxpy6LhhzanQ0hAAEIAABCNSdAGbs&#10;0AhAl7MUC2POQo+2EIAABCAAgVoQwIwrUGaMOUsRMeYs9GgLAQhAAAIQqBQBzLhS5Zx6MxhzluJi&#10;zFno0RYCEIAABCDgJAHM2MmyZUsaY87CD2POQo+2EIAABCAAAasJYMZWl6fY5DDmLLwx5iz0aAsB&#10;CEAAAhCwggBmbEUZ7E4CY85SH4w5Cz3aQgACEIAABAolgBkXirtaF8OYs9QTY85Cj7YQgAAEIACB&#10;XAhgxrlgrXenGHOW+mPMWejRFgIQgAAEIJCJAGacCR+NlQmgy8qoogMx5owAaQ4BCEAAAqUSeOTe&#10;933mf3dlsHjju//g11+snNip7//nj95ztDGx6to//e3zlFvpBFbBjEf3bd2xv+uml159+9aVPTos&#10;iC2DAMackTrGnBEgzSEAAQhAoCwCQpb/y8HGRPzl/921H1QT4LYxD6y//g3LF/T8avo7KtGMxw7t&#10;2vYPF28fykNfR/dt2bk/CfWam+7c0KeDLc9sdfKoTSzGnLHUGHNGgDSHAAQgAIFSCEzR5fmDmzYu&#10;m+Xn8eyD+3YfONHO6TWbP3jl+dIE9Y25RDOOvJvRvUN37J9ovHzt5iv/3asXz50uvWWNgCm6HI/6&#10;199x59sH1LrNM1u1DOoXhTFnrDnGnBEgzSEAAQhAoAQCp77/Xz6696i4cCBwvzL77LNn/Rs/lX8d&#10;f+L//N2uew5708/zB9/xB294mWTWON6YbTPjONYtB+0d3Py21WaN2ZsM3jMSRj3j7L7z2k5+5uTR&#10;+/96Rxv19Vve0t/6g0vioMgv2xLGoiOXxJgzFuoFGdvTHAIQgAAEIFA4gVOjP3rEu2jv4Jpls4Qr&#10;z1+wINBl8du/MuvsS37vD1Y0pol/Pn7g0E/G/0Wa4T+2Ix7dLyR58nPr8HDkL2mHVQkY+9k/PBSg&#10;Fq58fn9/oMvi96fPXbz2uqFVLdQHf3DyTFVunPuAwBQCGDMDAgIQgAAEnCMw9qQ3v9xozJsz+9/M&#10;fkl7annqbZx3+cZzm79z8qlj//TL9s+m6HDwL//164v90FPjr1g3RZGdQ2M64ad+7s0vN1HPPHtB&#10;9HKPvjds8t+XPPnkw0+Om86A/iBgAwFWZdhQBXKAAAQgAAEtAmIVxcf2HhWLLpavf9e6S6Le1PNX&#10;U7zk1b/1m0t+rdH459Fv/v0Pn/YuISaMI64kVh4M3z3SmBBrPN76mn/5yie+IP45HLbmnbvU32tr&#10;LTnouMyam3ZtVHs1rpXMK8QeFHPva65Obn2i364LVk2EL7h003ZDG1iMHdp5210jTdTvedvaBbFr&#10;LsTyjKNPPNdozJzXt/is+GXUOWerNYrqFcyqjIz1xpgzAqQ5BCAAAQiUQODU9z/z0b2PehfuffVF&#10;zx8/3pVCtBnHZRoYc2/v8RPBW4NToi++btfvy99rS95TYtVNd/6e3JpbyZwzMPDCw4cfn0xiYN2N&#10;q/oX9HdKa6SDeur/GxeFl0+kLtLYoTu27Rltov6tP3rfFYtSd9RsmHe22bKrbGt0OXtpMebsDOkB&#10;AhCAAARyJ9D1Bt6Z07945lR4Jlh9Erc72bYxN3+ycPXmN7U33mg0jh385D0PNH1x8IahN1+Q9F5b&#10;MB07+T6if6nJ7TtUpDMqGdHDj1684bL+RedHzfJOvn4n3vzb2D+7edHw+3nZyjP6xS07D5hC3Wjk&#10;nG22e61oa4w5e2Ex5uwM6QECEIAABIwR0Nmb4vB/3/KZ70VuErz0ar1tiScltXf15g3LZk1ZWjD6&#10;uaE7DjaXJdxy5eUJG7e1D/jwt+/oENZffPUjf/plb8J44C23vX0wcfe3mGSEaJ6csXh+jLLnvPuE&#10;OdTNkZJztsZGY2U6wpizlxJjzs6QHiAAAQhAQJuAjhkndD5+/Mihv/3U3xyOPlxD+Ti6QFK9lQ9L&#10;OlbithcSCJl++xtWxK7kbS9fXr7+hlVLQvuvtbNvz9QOrHvP214fJ75ecGIycSzyd1BDqDFm7WfF&#10;QAOMOTtEjDk7Q3qAAAQgAIFYAobMOJmwkLnHnu08u6TV5NIbd111gaxAoTf/Nr6uv3PlQ2vyWBjz&#10;W1dfFPdaW3tJRsxqY0+E/VfoxMKJa954SfwrdIExe3PV3cnE3Er+xuxfODNqjFk2GPP4OcacneoL&#10;/+RP/iR7L/QAAQhAAAI1JyDM+LtRH/EG3uWDg92/jOKaMWvevLnz5i1YdtnaS85/Rf9Fl1w8//T3&#10;Rn7RvMbj3/thY/llr5iTeMHnHv+Hbz7wVKMx6+UDr+5b2POiF06Jfvqn9x4S2z/PevmFr3p5b+cP&#10;25HHvr/7u94e0S995SXLlyyYPaPrer/63PF7vYh/mn3eJUu7rhEKT04m5j5Ejl7nIsflLz8nLkcD&#10;0DOjbuZQVLYGbrgaXdx///0rVqyoxr2UdRfsx1wWea4LAQhAwEkC0fsZ79xpyUkf4kANccTG+f2v&#10;f8edH7xhsLeJ+MS99x54qqiDNeb3+O/dRXzO6n1F63efO33ayeJPSbp01O4j5A5cIsCqDJeqRa4Q&#10;gIA6gbjFAN09DA0NqXdbn8hCVlOkxNleMRy9P3Go0/bSYZ2FEBGbsimtymjvKzew7pYrByO3dQst&#10;dL5iRdcmcZNphzeHVt4hLqdVGeZRN+8zp2xTjqcaNGNVRvYiY8zZGdIDBCBQJoHsYie+S9LdQDVU&#10;OzvAdPSytGprnORVvClLh9+2+tUJ21wkS6qSMUuXKYcCNl56gWPGbA41xpxl6Kdqiy6nwtbZCGM2&#10;gpFOIACBfAkkTBjrHVRhNM10ql2WZ7toxrHlau/j1hh48/uvGYw/YW5y3vfGtRctzteY2/OmsZvQ&#10;GUomBkpes7bGUWPMRv8rpNIZxqxCSRqDMUsREQABCBREwE4tNn7z6TxbpKGo2pUy41j6Y4c+cdtd&#10;D3vHR8//7T96T/Q5dJPniQysvz7u7I/WFQzMMYulBvu27tjvdThw1Yeuu7Rj3+Tg6OysySQbs3TT&#10;aO0BbRp12JjNZ6t9e3VogDEbqTLGbAQjnUAAAhoE6qF0GkAUQxVVu8RJd8UbMRM2dvBjw194tL0N&#10;89JN27eu7Al6nnIUs7fd24LZi/pVtkCOPlxaaVWGuPikXDYufseut0+eqR3osre13Mb+hVmSicEX&#10;3PLA+j956+sT9q7Tx28WdfP6OWarf3+Vb4ExGykxxmwEI51AAAKdBGoyYUzhyyTwk7u2fvKQJAH/&#10;1Og50YdLT7Y1MsfsdfeLr/3ZB7/8uDf5HfHxk5l5dtL6EF8nh+8eaUxE63vcDQcz3H5AljPDuy9h&#10;ELXfea7Zljkobbw2xmykKhizEYx0AoH6EmDCuL61t+HOx499/X985J7DkYbqn3fdaEgNVSqpqnPM&#10;PpEzR/f9+Se+fqIDj390toFk4rG3T/NuRki3B9EtnynU7evmm63u3VU6HmM2Ul6M2QhGOoFAxQkw&#10;YVzxAjt+e+PHjhx7JvIeZnacd510o2dOPjL6hNgmeUbEAdfiqLtjP31MXEO1wzMnjx594rmOy0X3&#10;HJlTcjLxtzEFhcofFTRLbwZ1+6J5Z6t5c5UNx5iNlBZjNoKRTiBQBQJocRWqyD1AAAIQCBFAl00N&#10;B4zZFEn6gYAzBFhH4UypSBQCEIBANgIYczZ+k60xZlMk6QcC9hLoUOS67KVgb0HIDAIQgEBBBDBm&#10;U6AxZlMk6QcCzhBgjtmZUpEoBCAAgWwEMOZs/JhjNsWPfiBQIQKYdIWKya1AAAIQ8AhgzKbGAXPM&#10;pkjSDwQqSwCTrmxpuTEIQKDqBDBmUxXGmE2RpB8I1I4AJl27knPDEICAawQwZlMVw5hNkaQfCECg&#10;RQCTZihAAAIQsIQAxmyqEBizKZL0AwEISAiw3zNDBAIQgECRBNBlg7QxZoMw6QoCEEhJgGnplOBo&#10;BgEIQCCeAMZscHRgzAZh0hUEIGCYACZtGCjdQQACdSKAMRusNsZsECZdQQACBRFIMOkXbD4RmcTz&#10;u3sLSo7LQAACELCDAMZssA4Ys0GYdAUBCBRK4MVb/m/262HS2RnSAwQgYCcBjNlgXTBmgzDpCgIQ&#10;yIuAETlWTw6NVmdFJAQgYC0BjNlgaTBmgzDpCgIQMEAguxx/+wM9HXm87rYxA5k1Gpi0EYx0AgEI&#10;FEMAYzbIGWM2CJOuIAABPQJ5yLFWBpi0Fi6CIQABtwhgzAbrhTEbhElXEIBALIHS5Vi9Nmi0Oisi&#10;IQABawmgy2ZLgzGb5UlvEIBAwyE51qoWJq2Fi2AIQKBcAhizWf4Ys1me9AaBehGoqhxrVRGT1sJF&#10;MAQgUAwBjNksZ4zZLE96g0BlCSDHWqVFo7VwEQwBCBgngDGbRYoxm+VJbxBwnkB2MxYIunercJ6L&#10;oRvApA2BpBsIQEBCAGM2O0QwZrM86Q0CLhFAju2pFiZtTy3IBALVIIAxm60jxmyWJ71BwFICyLGl&#10;hUlMC412sWrkDAFLCGDMZguBMZvlSW8QKJ9AdjlmTUX5VcSkLa8B6UHAegIYs9kSYcxmedIbBAol&#10;gBwXitv6i2WZk+Y4Q+vLS4IQ0CCALmvAUgvFmNU4EQUBOwhkUWRmju2oYdFZqGs00lx0bbgeBHIj&#10;gDEbR4sxG0dKhxDIhcDOnTtFv9tGrlXpHTlWoVTzmG6TxphrPiS4/SoRwJiNVxNjNo6UDiGQiYBv&#10;xt2foaEh8Zvdc8zIcSbcNG40AnVWN2bxZRyQu3V4GIoQgIBtBDBm4xXBmI0jpUMIKBFINuO4LgJj&#10;RpSVKBOkQCCdMft/hBOfuJGMSSuwJwQCeRHAmI2TxZiNI6VDCEwhkM6MMWaGUTEEwmsztOaYA2OO&#10;yzNy5KPRxZSVq0AAYzY+BjBm40jpsKYEzJpxJMTwkgzmmGs6zkzfdooJZpFC6i9jJqRNF5D+IBBN&#10;IPVDCtA4AhgzYwMCegQKMGMmmPVKQnQGAimMOY9vYkw6Qw1pCoEIAnk8pzUHjTHXfABw+7EESjRj&#10;jLmUcXnpkl+NvO53Hv5lKfkUc1FLjDnuZlnaUcww4CoVI4Au51FQjDkPqvTpEgELzRhjLn4Axemy&#10;yKTbmDuCnVZqy405ciQwIV38A8IV3SKAMedRL4w5D6r0aSMBh8wYYy54ACXossjk9u3bO/IZ3rYt&#10;LkPn7NlFY2ZCuuAHhMs5RwBjzqNkGHMeVOmzZAKRcix9tb/kpBUuz9ZyCpDShHz9ro/6Euz7rvjX&#10;tVe/O66jIDgyoMOY7Z+NrpIxMyGdZvTTpooEMOY8qoox50GVPgsiUIFpYy1SGLMWLsXgDj+W6nK3&#10;TIe1uGNC2v7Z6Mobs9aEtAhm/zvFB4cwmwlgzHlUB2POgyp9GiZQNzOOw4cxGx5YXdPJKXTZTymu&#10;YcJ6D+HWYfkuaza6tsasZdJotPFHjw5zJYAx54EXY86DKn2mJIAZJ4PDmFMOrK5mvp52OKtxXe6W&#10;6bAWi/Ub4opBagmz0SImbrFHxmXTKY4vqec3Me8amnr06KcYAvV8TvNmizHnTZj+IwhgximGBceX&#10;pIAW2aRDW5MniaU/NeXZKm8fBnPSkcEp7JkJ5oyDis3vMgKkeR4E0OU8qIo+MeacwNKtRwAzNjgO&#10;mGA2AtNOXe64te6XC4NXEv1IreXRCes9MGYjg6qjEyak86BKn+oEMGZ1VlqRGLMWLoKjCWDGBYwM&#10;jDk7ZFd0OW6nju757O7J5vCrh34/CbPX0zYd96k+v7tXES9fxoqgusMw6dToaKhFgIdUC5d6MMas&#10;zopI5ozLHAMYc0b61dPlMJCODfL8H/nrpBMmpDHmjIPKSHOWdhjBSCcBAYw5p8GAMecE1vluq7ql&#10;sbuFwZhT1y5uWYKpJcgdiSV0a8MVwzQw5tSDKu+GTEjnTbjC/WPMORUXY84JrDPdsqDClVJhzKkr&#10;FV4WHLweZ4O8dkwSqy/GyN7Qv33WMaceVGU1ZEK6LPIOXRdjzqlYGHNOYK3rFjO2riSaCWHMmsBa&#10;4ZFmjC77do4xpxtUtrViQtq2ipSbD8acE3+MOSewpXWLGZeGPucLY8wpAKPL3dDCTHSNmW/iFIOw&#10;xCaYdInwS7w0z2lO8DHmnMDm3i1mnDtiyy6AMasXJPKAEr85s8vB2g+OL1EfURWLZGlHxQoavh10&#10;Ob/iYsz5sTXTM2ZshqPjvXB8iXoBI/fEQJe7/7QQGPPEnvkTExMqhPkyVqHkaAwT0o4WriNtHtL8&#10;6ogx58dWr2fMWI9XzaKZYFYsOLqs/vogxqw4qGoexoS0WwMAY86vXhhzfmyje8aMiyZeiethzNIy&#10;Jpxs1z292tGb5fvBhbNNl2pkK4xZOqgIiCPAhLS1YwNjzq80GHNebDHjvMjWsl+MWVp2ZpfVZ5d9&#10;mBizdFARoEsAk9YlZjweYzaONOgQY87KFjPOSpD2CgQw5mRI6LKuLoeNmSOyFR5BQjIRYGlHJnw6&#10;jTFmHVp6sRizKi/MWJUUcTkQwJilUH1pDg4o8ePZGSPOpFMYM9/E0kFIgBYBJqS1cCkG85wqgkoR&#10;hjFPgRb3AIugoaGhFHxpAgEjBDBmFYwdfowuq+iyAKs4x8w3scogJCY7gfAX8a3Dw9k7rFUPPKf5&#10;lbumxsyEcX5Dip7zIIAxq1ANKzK6nKDLAs62kWt9pGwtpzK0iCmFgPimxpi1yKPLWrh0g6tszEwY&#10;644G4q0lgDFLS4MuB4hU/rSge9qf6JwvY+kgJMAsAYxZlycPqS4xrXjnjRkt1qo3wS4S4PgSlaoF&#10;mqjii5EdVqOh4l1gzCqDiphyCWDMuvwxZl1iWvHOGDPrKLTqSnCVCDDBrFJN3xQVfbG7w2o0VL8L&#10;jFllUBFTLgGMWZc/xqxLTCveLmNmwlireATXhADGLC10sLtcx14Z4Ybpzv4QPbjSUF2XxU1hzNJB&#10;RUC5BNDlFPwx5hTQ1JuUY8xMGKtXiEgIYMzSMSA1ZlesN7Wga+lyCmPmm1g6CAkwSwBjTsGT5zQF&#10;NPUmORozE8bqZSASAgkEMGbp8Eg2ZnS5Y9+MYIJZgGVrOenoIqAUAhhzCuwYcwpo6k0MGDMTxuq4&#10;iYRACgIYczI0dDl5I7nun3I+dorHkCYFE8CYUwDHmFNAU28ybfv27erRkZEc7ZERIM0hkEwAY05t&#10;zMwuR8o0xsx/c+wngDHr1ghd1iWmG29gjln3ksRDAAJaBDDmdMaMLsfNPWPMWg8gwaUQwJh1sWPM&#10;usR041+g24B4CEAAAvYTQJfjdFmQsb98ZAgBCEDANgIYs20VIR8ITCEQPr4ENIoE0OUEXQ7/aGJi&#10;QhEpYRCAAARqTgBjrvkA4PadIfDtD/Q4k2uBiXa/9ocuK+qyepX42151VkQaIcCSDCMY6cQsAYzZ&#10;LE96gwAEyiSALhvX5TLLybUhAAEIWEMAY7amFCQCAQjoExCH/Ilftzf3/EGXVXQ5vBmzPm9aQAAC&#10;EKgpAYy5poXntiFQMQLosoouh4s+sWd+xcYAtwMBCEAgPwIYc35s6RkCECiOgK4v+pm54tm6h2AH&#10;3BMa8tpfcaOTK0EgZwK8bJAzYK97jLkAyFwCAhDIkYAr1pta0PPQ5RzrQdcQgAAEqkgAY65iVbkn&#10;CEAgcf44tbwW3xBdZixDAAIQsIEAxmxDFcgBAhBISUDsLje8bVuwx1zQS06iWfB8dk53ocWav+3V&#10;wkUwBMoiILbk8z9lJVD563JKduVLzA06TCB8fAn7MUcWsns/5uRp4FImicVFUyyzzkmXg70ynt/d&#10;q/JsYMwqlIgxSIDNmFPADD+ncdI8NDSUomeaBAQwZgYDBOwlEBgzuhxXJK0TTErR5ThXLj4ZccXw&#10;1nIYs71Pfr0zw5hT1F/lT7aYdAqw4SYYc0aANIdAjgQwZincDmPOaV423WIMq5LxBX3byLU+UrG1&#10;nOJeGSrfxNIyEQABdQIYszqrIDLLcxpp0kxId1cBY04xMmkCgYIIYMxS0GFjtspQrUommM8O5pgx&#10;ZunQIqAsAhizLvksuhx3LSakMWbdcUg8BMokgDEn00eXAz6Kgo4xl/k8c201AhizGqfJqDyMGZPG&#10;mHXHIfEQKJMAxqxozOKUbHuWCyvKa/etFdAQYy7zeebaagQwZjVO5RhznU2aVRm6I5N4CBRHAGNW&#10;NObvPPzLuMh0S5BFb+kaFmC9HXeqdUXdjTLEtYqcviru0eJKFhPAmHWLY/NDWqVF0hiz7sgkHgLF&#10;EcCYMxpzOuutqi6L+9I1Zpu/iYt7DrlSsQQwZl3ezj2nji6Sxph1RybxECiOAMYsZZ3OibXmZcM5&#10;pLtcagU33hBjlo4oAsolgC6n4O+cMcfdo+UmjTGnGJw0gUARBDi+RIVynMIWrLZ5KHh+uix6ZjNm&#10;ldFFTPEEMOYUzCtjzFomXfz+dxhzisFJEwgUQYAJZhXKkaqKLke+B6k7wSz4V/6bWGWMEVMkAYw5&#10;Be16PqfFT0hjzCkGJ00gUAQBjFmFcrcco8tx24ZgzCojiphyCWDMuvzrqcsJlPIzaYxZd3ASD4GC&#10;CGDMKqA7/BhdjtPl8IF/iksymGNWGYHEmCWAMevyxJgViWU3aYxZETVhECiaAMacTLzjfGwRjC4n&#10;6LL4EXPMRT/DXE+fAMasywxj1iXWEa++/x3GnBE1zSGQFwGMWcuY0eVkXRYwdY2Zb+K8nm36jSeA&#10;MeuODp5TXWIq8ZEa/QKVlsRAAAIQsJkAuizVZZvLR24QgAAErCIgNuLo/mDMVtWIZCAAAW0C6LKK&#10;LgcTzNp8aQCBoggwwVwUaa6ThgDGnIYabSAAAXsIqPhid7bpPNuJfZf9m41LdWLPfPXaCYPxP+pN&#10;iIQABCBQSQKsY65kWbkp5wlwfElyCbtf++uIz0Nt8+gzQW2Tf6TbMJhjFsY8MTGh8oSE10dmf81c&#10;5YrE1JwAc8wpBgDrmFNAS9cEY07HjVYQyJcAr/1lMeY81DaPPnWtN8xEd448ozHHlQOTzvc/BDXr&#10;HWPWLTi6rEssSzzGnIUebSGQFwGMObUx56G2efRZpC6La+lulCGaZPkyVt+wKa9HiH4dJIAx6xYt&#10;y0Oqey3iMWbGAARsJIAxpzPmPNQ2jz4L1uUUxpzHNzET0jb+t8amnDBm3Wrk8Zzq5lCfeIy5PrXm&#10;Tl0igDFLq6V1PnZqQ62GLltizHE1ZUJaOtprEoAx6xYaY9YlliUeY85Cj7YQyIsAxiwlq34+Nroc&#10;3lpO8Yjs0r+JmZCWPgLVC8CYdWta+nOqm7DT8Riz0+Uj+coSwJilpQ0bcx4zwXn0mdrdMzbcNnKt&#10;z1NRl0Wktd/EmLT00XA0AF1OUThrn9MU92J/E4zZ/hqRYR0JYMzSqgdGm4fa5tFnRuvNsu10wa/9&#10;SWuXRwBLO/KgWmSfGHMK2hhzCmipm2DMqdHREAI5EsCYpXB9qc1DbfPos0RdFpeugzFHDhgmpKXP&#10;kT0BGLNuLdBlXWIZ4zHmjABpDgHzBDi+JJlpcHzJ7du3x828pjbU6ulynY05biBh0ub/s5W5R4xZ&#10;FyHGrEssYzzGnBEgzSFgngATzIrG/J2HfxkXqXvAh99PJXUZY1Z/RFnaoc7KeCTGrIsUY9YlljEe&#10;Y84IkOYQME8AY85ozOhyx9S77qoMvonDI5AJafP/jYvqEWPW5cxzqkssYzzGnBEgzSFgngDGnMWY&#10;0eXulSoYs/mntNHApM1SxZh1eWLMusQyxmPMGQHSHALmCWDMqY0ZXU7QZUFVcXc5vomzPNUs7UhH&#10;D2PW5cZzqkssYzzGnBEgzSFgngDGnMA0eO2vexEzuhz5HmQwwTyxZ/7ExITKeOWbWIWSVgwT0sm4&#10;0GWt4eQH85ymgJalCcachR5tIZALAYw5hTGjy3HbhmDMuTylhjplQtoHiTGnGFAYcwpoWZpgzFno&#10;0RYCuRDAmHWNGV1OON8kOPCPOeZcHtccOq3hhDTGrDuO0GVdYtnjMebsDOkBAoYJYMxaxowuJx8H&#10;qPvaH3/ba/h5NtddhU0aY9YdJhizLrHs8Rhzdob0AAGTBDi+RIWmyhHZ6UxaXL1iDTFmlRHldEwF&#10;lnZgzLojEGPWJZY9HmPOzpAeIGCSABPMKjSlR2RXzHojmSjeo64x802sMgLtj3FrQhpj1h1RPKe6&#10;xLLHY8zZGdIDBEwSwJilNNFl9YnwQJdFE7aWkw6tOgTYadIYs+7Yw5h1iWWPx5izM6QHCJgkgDFL&#10;aQpjFjHJi3d1J2XVHbS7Z8W53lIa6k4wiyT5JpaOwEoGlLu0A2PWHVQ8p7rEssdjzNkZ0gMETBLA&#10;mKU00xlqQquq6rK4L4xZOpwISCBQzIQ0upxiEGLMKaBlbIIxZwRIcwgYJoAxS4HGuW86k66wLmPM&#10;0rFEQDoCZiekMeYUVcCYU0DL2ARjzgiQ5hAwTABjTgBq/MC/ausyxmz44aS7RAKpJ6QxZt2RhS7r&#10;EjMSjzEbwUgnEDBGAGNOYczMLksP/FN87U/A58vY2MNMR00CUpPGmHVHCg+pLjEj8RizEYx0AgFj&#10;BDBmXWNGl1UO/MOYjT2idGSIQNikbx0eNtRrLbrBmEsp8wtKuSoXhQAEIgmEjy8BkQoBdDnFniEJ&#10;YPkmVhl1xBghMNT+GOmNTiCQNwGMOW/C9A+BNAS+/YGeNM1q1gZdVjwfu2bjgtuFAAQgYJ4Axmye&#10;KT1CAAJ5EOh47Q9dVp9dntgzP4+K0CcEIACB+hDAmOtTa+4UAtUhgC6r67Ju1cXq0uCj25Z4COgS&#10;4LU/XWLEl0WAN//KIs91IRBBgNf+EoZFMMd8+/bt6Xyx8p7dcYPZjy+R7nLAYwyBjAQwZl2AvGyg&#10;S8xUPMZsiiT9QMAAAYxZxZi/8/AvI8PqeapfgKL79rMbc1w5MGkDTztdNAlgzLoDAWPWJWYqHmM2&#10;RZJ+IGCAAMac2pjR5e559/yMGZM28LTTBcacagxgzKmwGWiEMRuASBcQMEUAY5aSjDRjdDlymYqu&#10;Mef3TRw3Jy3KLXYYkxadgAoTYI5Zt7j5Pae6mdQtHmOuW8W5X6sJYMzS8nTLMbqcrMsCqeLxJaV8&#10;E7PAQzrmqx2AMevWt5TnVDfJSsZjzJUsKzflJIHw8SXsxxxZQnS5A0vCnxZ0J5hFz1Z9E2PSTv5X&#10;TD9pjFmXmVXPqW7yTsdjzE6Xj+QrRYAJZmk5OwSR2eW4PUMESdeNOW4wYNLSx8ShAHQ5RbEw5hTQ&#10;jDTBmI1gpBMIGCCAMUshhhUZXU7QZQFn28i1Pk/FJRm2zTFLB0NHAEuldYnZEI8xp6gCxpwCmpEm&#10;GLMRjHQCAQMEMOZkiOEz/9DlZF0WP63qHHOKJ41p6RTQimmCMetyRpd1iRmMx5gNwqQrCGQigDEr&#10;GnPCCSaih7odU9IBLbh9XWOu4TcxJp3pP1gmGmPMuhRr+JzqIsovHmPOjy09Q0CPAMasaMxxJ5ig&#10;y+E/LWDMeo9fKBqTTo1OtyHGrEsMY9YlZjAeYzYIk64gkIkAxpzRmJldDpZqBLoskCquY+abWPr0&#10;slRaikg3AGPWJcZzqkvMYDzGbBAmXUEgEwGMOYsxo8vhlc2BMU/smT8xMaEyLvkmVqEUF8O0dDp6&#10;GLMuN55TXWIG4zFmgzDpCgKZCGDMCfjCr/11h6HLHS8CYsyZHkVzjTHpZJYYs+5Yw5h1iRmMx5gN&#10;wqQrCKQnwPElqSeY0eXufTMw5vSPYiEtMWmBGV1OMdYw5hTQTDXBmE2RpB8IZCLABHM6Y0aXk4/I&#10;ZhFzpsey8Ma1MmmMWXd8ocu6xMzGY8xmedIbBFISwJhTGDO6HLcrMxtlpHwObW1WyZcOMWbd4YYx&#10;6xIzG48xm+VJbxBISQBjloILljKLSLHBnCu6LPIUCcepbU53oXvgH9/E0uFnbYC709IYs+6g4jnV&#10;JWY2HmM2y5PeIJCSAMYsBddx5l8QP7xtW7itVeeblHU2YYo55oDh0NCQtBYE2E/AfpPGmHVHEcas&#10;S8xsPMZslie9QSAlAYxZCk7Ypy/HHSeYhOeeuzsRAh1M8eY0oZti/liklF8yGTdjtt+0pEOFgAQC&#10;9tQXY9YdqBizLjGz8RizWZ70BoGUBDBmKbg4xUw2Zl+v/aUR4tMxIR38NM56U6ttWbPLImHdCWbR&#10;ROWb2B7Tkg4VAlIQKH6pNMasWyaV51S3T+LVCWDM6qyIhECOBDBmKdxkBw2adwi0+oS0PxstPoE9&#10;O7oJdE7GHFcgTFo6dF0PyKPE6HKKUYExp4BmsAnGbBAmXUEgPQGMOZmdoi5LC5AwIR24ddyEtN+5&#10;dFq6xNllP0NdY87pazgPzZLWl4AiCWQpMcacolI5PaopMqlnE4y5nnXnru0iwPEl0nqYMuaOC3Xs&#10;v5Hw044fdUxIB/3Y8N6hJcYcV9MsmiUdJwTYQEClxBizbqXQZV1ixuMxZuNI6RAC2gSYYJYiy8mY&#10;pdf1A7pnpjsmpDuWR/utOhaE5PeqX8ddWG7MmLTiqKteWIdJ3zo8XL17zO+OMOb82Cr2jDErgiIM&#10;AjkSwJilcMs15nB6vj2nWB4tWokV0t3LrI2v4nDUmDFp6VNQpQDmmHWriTHrEjMejzEbR0qHENAm&#10;gDFLkdljzMmpJsxGi4bBBnmRnXRYuB+vu3Vdxq3lpIWwJ0Dlr/7tyZZMOghgzLpDAmPWJWY8HmM2&#10;jpQOIaBNAGOWInPFmE3NRot+IjfC8/tPoKE7wSx6q9g3MSYtfZpsCMCYdatQsedU9/ZtiMeYbagC&#10;OdSdAMYsHQEuGrP0pkRAwquHKvtMd19C15jr8zWMSasMyGJi0OUUnOvzqKaAU0wTjLkYzlwFAkkE&#10;MGbp+KiqMSfcuMpZhuHm/pz0tE3H/d98fnevlGr1JphVbrkjBpNOAS1jE4w5BUCMOQU0s00wZrM8&#10;6Q0CaQhgzFJqNTTmDibJJ7OIYD8AY5aOJcUATFoRVIowjDkFNIw5BTSzTTBmszzpDQJpCGDMydTQ&#10;ZZVRhTGrUMoeE2nSQ0ND2XuuTw8Ys26t0WVdYnnEY8x5UKVPCGgQ4PgSKSyMWYooCGAdszorg5FM&#10;SGvBxJi1cIlgjFmXWB7xGHMeVOkTAhoEmGCWwsKYpYgwZnVERUZi0pG0MWbdQYgx6xLLIx5jzoMq&#10;fUJAgwDGLIWFMUsR+QH12YxZEYi1YXU2aXQ5xbDEmFNAM94EYzaOlA4hoEcAY5bywpiliDqMmY0y&#10;FInZFlYHk8aYU4w6jDkFNONNMGbjSOkQAnoEMGYpL4xZighjVkTkaFiVTBpjTjEIMeYU0Iw3wZiN&#10;I6VDCOgRwJilvDBmKSKMWRFRxcJcNGmMOcUgxJhTQDPeBGM2jpQOIaBHAGOW8sKYpYhSG3PQM/uj&#10;KUJ2Isxmk8aYdYcQuqxLLKd4jDknsHQLAVUCGLOUFMYsRZTamANRttmxFG+fMCkBG6qMMUvL1BGA&#10;MesSyykeY84JLN1CQJUAxiwlhTFLEWU35rhL2OBYirdPWGoCRVYZY9YtE8asSyyneIw5J7B0CwEl&#10;AhxfIsWELksRBQFFHl9SpGOpEyDSLAHjVUaXUxQIY04BLY8mGHMeVOkTAqoEmGCWksKYpYhKMWbm&#10;pNXrUr3I1CaNMacYDBhzCmh5NMGY86BKnxBQJYAxS0lhzFJEfoDu8SUFfw2ndizF2yfMBgLSKmPM&#10;KcpU8KOaIsOaNMGYa1JobtNSAhiztDAYsxRRhzG7dXyJ1LEUb58wmwmEq3zr8LDNqVqYG8ZsSVEw&#10;ZksKQRo1JYAxSwsvjDmIWXv1u6XxtQ0ochFzAZAx6QIgF38J5phTMMeYU0DLownGnAdV+oSAKgGM&#10;WUoqPMcctudwQ0xa0KiYMccNDExa+sjYHIAx61YHXdYlll88xpwfW3qGgJwAxixlFLkqo+M3Men6&#10;GDMmLX1kbA7AmHWrgzHrEssvHmPOjy09Q0BOAGOWMlIx5rhOamXSNZljlg6YjgDmpHWJ5RqPMevi&#10;xZh1ieUXjzHnx5aeISAngDEnM4p77S/j64CVNGmMWf68hSIwaS1cRoLR5RQYMeYU0HJqgjHnBJZu&#10;ISAnwPElUkY5GXMl56QxZulwUgnApFUopYvBmFNww5hTQMupCcacE1i6hYCcABPMUkZZlmRIO1cP&#10;cGJOGmNWL2iKSEw6BbSOJhhzCoYYcwpoOTXBmHMCS7cQkBPAmKWMLDFm++ekdY8vEXfEN7F0+KkE&#10;YNIqlPwYjFmdVRDJc5oCWk5NMOacwNItBOQEMGYpI8uN2R6TZoJZOpYKDsCku4FjzCkGIcacAlpO&#10;TTDmnMDSLQTkBDBmKSNHjbl4k8aYpWPJkoA6mzTGrDsI0WVdYrnGY8y54qVzCCQRwJil46Nixqxr&#10;0n68yvksGLN0LFkeUAeTxph1ByHGrEss13iMOVe8dA4BjDnTGKiJMSczinvvMCzTGHOmcWZx4yqZ&#10;NMasO9AwZl1iucZjzLnipXMIYMzpx0DBW8ulT7S8loFMbxu51s/i+d29KunwTaxCyeYYF00aY9Yd&#10;UeI5DZoMDQ3pNifeLAGM2SxPeoOABgFWZUjnViMXJGQ8vkSjQu6EpphjDt8cX8bulFqSqc0mjTHr&#10;DrPwn2xtrqzufTkajzE7WjjSdp4Ax5dIS8gcsxRREJDCmMOWzJexOmpHI0svMbqcYuSo/F1Q6ZVN&#10;cV+ONsGYHS0caTtPgAlmaQlZxCxFZMqY4y7El7F6CRyNLKzEGHOKEaJizDy8KcCma4Ixp+NGKwhk&#10;JYAxSwlizFJEeRszX8bqJahYpHGTxph1R0gWXU64lvHK6t6Xu/EYs7u1I3O3CWDM0vphzFJEfoDu&#10;gX85fROLTOK+jMWPWCqtWE3Lw1L7lkljPnPykdEnTs88e/HiudMt55Uhvfye08ikUlc2wy061hRj&#10;dqxgpFsZAhiztJQYsxRRhzHbvFEG38eK1XQ0TFpfY8Y8dmjX8N0jvZdvvuaNlyyYlYRr/NhPH3um&#10;0ZizoD85zlLkBRtzHAVpZS3Fl0NaGHMOUOkSAgoEAmPevvQzIlzllAqFXisVgjErljPja3+KV8kp&#10;jO/jnMBa0m24vrcOD6fLavzYkWNCff3PsYOfvOeBxsC6G1f1J6nw6L6tO/Y3GsvX33DFCow5HffE&#10;VjV8cjHmHMYRXUJAgUDHHHPcKRW1NWk2ylAYRK0Qp42ZmS31QjsdmXqOeXTv0B37J7ruXajwqoWR&#10;RPzVGqOf37rjoGfMt1x5uZuLNyyZY9YddZEmXY1FWRiz7mAgHgJmCCiuyqitSWPM6uOsksasa9Ii&#10;vhrfyup1dysytTE3GmOHdt5210i3NEcB6B3cvLF/duPYtz71N4cbEw3xr9LFG7ZydNSYI3FWY0Ia&#10;Y7b1WSGvqhNQNOY4DJU3aYxZ/QmolTEnYKnGt7J63d2KzGDMrRuNmWxOxDBw1YeuuzRxsbO9FKtk&#10;zLp/ALbzT78Ys71PC5lVmEB+x5dUxqQxZvXxr2XMdfga7kCHSauPpZwis+tyOzF/vvmc1Zvf/oYV&#10;rff54k16zU13bujL6Zby77aGj2oA1c5nFmPOf9RzBQh0Ecg4wZyCqHMmzWt/6lXGmNVZhSPt/FZO&#10;dy+WtzJnzKP7tuzc3/hNp1VYpVh11mVr/x4JY1YZusRAwDCB4o057gYiTdqG1w0xZvUxhzGrs1KJ&#10;ZFdpFUpaMeaMWeuyDgdjzFrFK+ZPvxizVlEIhoAZAvYYc+T92DAhjTErDjV7ji9RTNjpsGK+mJ1G&#10;FJk8xqxbU4xZl1jcwIv8/XTrpDFmI0WhEwjoEbDcmLUmpEVwHnPSGLPikNKaYBZ98k2sCFYrDJNO&#10;xoUxaw0nnlNdXLrx6R5YjFmXM/EQMEDAUWMuzKQTXvvzc8jD0Q3UtYwuMOYyqKteM90Xs2rv7sRh&#10;zLq14k+2usSMxCdvJo0xG4FMJxDQI1AxYzZu0tKNMjrWjdRZoLWMma9hvQc1t+hamTS6nGIc8aim&#10;gJZTk+BpxZhzIky3EEgiUBNjTm3SUmPu6Nna9xcLeAww5gIgF3aJSr50iDGnGD8YcwpoeTfBmPMm&#10;TP8QiCBQc2NWMenIaeM4k47s0Ib3FwsY/RhzAZBtuIS709IYs+74QZd1iRUTjzEXw5mrQGCSQH7H&#10;l1SGsu4cs9aNV8ykdY05YJXubXEt1AQXQMB+k8aYdYcBxqxLrJh4jLkYzlwFAhHG/O0P9MAlbnq4&#10;e45Za4I5BVgXTTrL1nL2m1aKItIkIGBPfTFm3WGJMesSKyYeYy6GM1eBAMasMQas2lrOZpPWmmAW&#10;BVD5JrbHtDRGDKHKBIpfKm3GmM+cfGT0idPN25y9qH/+rM4bPnPy6NEnnmvMPHvx4rnTlWnYGajy&#10;nNqZebWzwpirXV/uzkYCLGKWVsUqY47L1gaTzsOY4+4Xk5aOW9cD8iixEV0+8/A9H/vE/uONCUF4&#10;YP3NVw4uPiskxcKVf/jNz+0+cKLRO7h5Y/9srwxzFvQv6JJqZ+qDMdtZKozZzrqQVZUJYMzJ1c11&#10;EXMBA6tIky7SmDHpAgaPnZfIYtLZjXnsmx/d9qV/bJPpXb35rasvmjTmX3z1I3/65cenclu+/oZV&#10;Cxsz5/VNEWs72UZmhTHbWSyM2c66kFWVCWDM1TbmIuektYy54K/hLJpV5ee/QvemUuKsxjz6+a07&#10;DoaYLb369q0r2y+AjH3rY9s+/2gUUSHWG5bNc3WFRsGPaoWGZL63gjHny5feIdBNAGOupzEbN+ks&#10;r/2V+GCqaFaJ6XHp7AQ6Snzr8HDaPkf3bdm531uM0fvbf/ze31k0tZuxQ58Yvvtoc6nGwnW3/vEb&#10;Xir+YezQrm17Rrw4b4XGa5Y4OM2MLqcdLbm3w5hzR8wFINBBAGPGmFUeCunqDq0JZnFFy7+JMWmV&#10;UeFcTKY55tF9W3fsF7c88Jbb3j7Y+T7f6BeH7rjP0+X5a9/5hxuWBAub29LsTTMLZT7PtfcALX9O&#10;nRuBBhPGmA3CpCsIKBHAmDFmpYESExSY9LaRa/2Q53f3qnTo6DcxJq1SXGtjshjz6N6hO/ZPeLPF&#10;17zxko4X+cYO7Ry++yExwdw7eO1/XHfhFC1uzUzPH9y08XX957v2BqCjz6m1I9BgYhizQZh0BQE5&#10;AY4vkTJyYqMM6V0UEFCxOWZdYpi0LrFS4jMYs5Di2+4amWgMrLvlysGOqWKxImPbnqPeBPPg9Vve&#10;0j91W4zJhjdesRJjLqXulbzoCyp5V9wUBOwnwPEl9teIDG0mIM4sjPwIRYv82Hwv5BZF4KmfNxck&#10;z+9p7hc35TN6YM8jzd9YfvHrFrm7ixx1d4sAxuxWvcgWAhCAAASSCGDS9oyPDBPMiTcx+uPm64Bi&#10;gfN5/bOThHnGjBn20CAT1wlgzK5XkPwhAIE6EghvlFHH+9e/Z0xan5ktLU4/++yZUC6jP/yG/28D&#10;r7xoboQwT05Oz5jh+vF/tpSAPAQBjJlhAAEIQMBhAoqv/Tl8hzmnjknnDDh192eds9Rre3zksWef&#10;e+LYybYzjx28575mn72Dq14TtRFGewZ67ovnMcWcmj4Nuwnw5h+jAgKFEmCjjGTcrh/4V9hgqvlr&#10;f4Vx7r4Qbxyqw8+4KiPYXNnb9WKZP5k8/uDeu+470TwuO2rLOfH7o58buuOgt4Xz6hu2/m7HO4Hq&#10;qZcUyUYZJYFXuizGrISJIAiYIoAxY8xGxhLGbASjwU4w6cg/XWQ4vsSz3/YJJl199/7WH73vio4j&#10;Tbygw5/d+pff9/5h4M3vv2bwLNcWZWDMBh9J411hzMaR0iEEkghgzBizkScEYzaCsYBO6mzSGeeY&#10;veqIeebhu0f89/wmP6tuuvP3+kL/fubk0aNPPNc4dvCT9zzQ/O3etTe/a/3kqSYF1NnMJTBmMxzz&#10;6QVjzocrvUIgigCbMUvHBZsxSxH5ARizIihrw+pg0gaMuVm/1lEmfi3X3LRrY9iWQydjt4sdHJpt&#10;bfXjEsOYbS4ZxmxzdcitagSYYJZWFGOWIsKYFRE5GlYlkzZlzMmlDJY7+2FLN23furLH0epjzDYX&#10;DmO2uTrkVjUCGLO0ohizFBHGrIioYmEumnTRxtw1/ezcGMCYbS4ZxmxzdcitagQwZmlFMWYpIoxZ&#10;EVFNwmw26WKMuUqFxphtribGbHN1yK1qBDBmaUUxZikiERA+vkRxP2a+iVXAVimmdJNGl3WHEw+p&#10;LrGC4zHmgoFzuVoTwJil5ceYpYjCxqyoy6IJX8YqYOsQU5hJY8y6w4mHVJdYwfEYc8HAuVytCWDM&#10;0vJjzFJEKYyZb2IVqjWPMW7SGLPuiOI51SVWcDzGXDBwLldrAhhzcvk58E/x8WBrOUVQhGUnkNqk&#10;MWZd+BizLrGC4zHmgoFzuVoTwJhTGHOcRtd5JGHMda6+JfcuNWmMWbdSGLMusYLjMeaCgXO5+hLg&#10;+BJp7VmSIUXkBwTGvH3pZzqaRB5KzDexIljCshMIm3S2I7Kz5+JYDzynlhcMY7a8QKRXHQJMMEtr&#10;iTFLEXUY86k7X9TRJG7mLwgbGhpSvAphEMhCgDlmXXoYsy6xguMx5oKBc7n6EsCYpbXHmKWIpMYs&#10;7UH6l+nSHgiAgAoBjFmFUjgGY9YlVnA8xlwwcC5XXwIYs7T2wpgTYtZe/W5pDzUJCFZldM8xpyaA&#10;SadGR8NIAhiz1sBAl7VwlRKMMZeCnYvWkQDGLK168kt+HT5dW4EOH19i0JjjqoNJS8ctAd0E0GXd&#10;UYEx6xIrPh5jLp45V6wpAYxZWnitbTEiJ6TroNF5TDBLSxOpRJGtWCedAmb1mmDMujXFmHWJFR+P&#10;MRfPnCvWlADGLC28ljFH9ha3rqNKJm2JMTMnLR3PdQ7AmHWrjzHrEis+HmMunjlXrCkBjFla+OzG&#10;HHeJKpm05caMSUvHeR0CMGbdKmPMusSKj8eYi2fOFWtKAGNOLnx+upxwXRdN2lFjxqRr9R8+jFm3&#10;3BizLrHi4zHm4plzxToS4PgSadVLMWYX56QrZsyYtPTRcDEAY9atGsasS6z4eIy5eOZcsY4EmGCW&#10;Vt0qY7bZpGtizJi09JGxOQBj1qoOuqyFq6xgjLks8ly3XgQwZmm9nTDm0k264K3lpFWzJ4Bd8Kyq&#10;Bedja5UDY9bCVVYwxlwWea5bLwIYs7TeThtzYSZd8wlm6SjqDsCkU0DL2IQJZl2AGLMusVLiMeZS&#10;sHPR2hHAmKUlr6QxGzdpjFk6kBQDMGlFUCnCMGZdaBizLrFS4jHmUrBz0doRwJilJa+VMac2aYxZ&#10;OpAyBkSaNMeyaFHFmLVwiWCMWZdYKfEYcynYuWjtCGDM0pJjzAmIgl3wto1c64cVcD62tGT1CWBC&#10;WqvWGLMWLoxZF1dZ8RhzWeS5br0IYMzJ9UaXFZ8H5pgVQRUThklHcsaYdYcfc8y6xEqJx5hLwc5F&#10;a0cAY8aYjQx6jNkIxrw7qbNJG9blMycfGX3i9MyzFy+eOz3vspXXP8ZcHnuNK2PMGrAIhUA6Ahxf&#10;IuXGHLMUkR+AMSuCsjOsDiZt0pjHDu0avnuk9/LN17zxkgWzkmo6fuynjz3TaMxZ0J8cZ+O4QJdt&#10;rEpUThizK5UiT4cJMMEsLR7GLEWEMSsicjGsSiad0ZjHjx05JtTX/xw7+Ml7HmgMrLtxVX+SCo/u&#10;27pjf6OxfP0NV6zAmF18ABzJGWN2pFCk6TIBjFlaPYxZiig8wSz+mTf/VIi5HuOiSWcx5tG9Q3fs&#10;n+iqmlDhVQsja+mv1hj9/NYdBz1jvuXKyx1cvMEcsyvPKcbsSqXI02ECGLO0eBizFFHYmNFlFVwV&#10;jrHZpLMYc6MxdmjnbXeNdEtzVDF7Bzdv7J/dOPatT/3N4cZEQ/yrdPGGlWMCY7ayLBFJYcyuVIo8&#10;HSaAMUuLhzFLEWHMKohqHmODSWcz5lYBYyabE8s7cNWHrrs0cbGzpaMDY7a0MF1pYcyuVIo8HSaA&#10;MUuLhzFLEWHMKoiIiSRQpEkbMebmXfjzzees3vz2N6xovc8Xb9JrbrpzQ5+b5ceYXakbxuxKpcjT&#10;YQIYs7R4GLMUEcasgogYLQLGTdqcLov7GN23Zef+xm+6q8KKtcCYFUGVHoYxl14CEqg+AYw5ucbo&#10;suIzwNZyiqAIy0ggtUkbNeaMN+FGc3TZjTo1s8SYHSoWqTpJgM2YpWXDmKWI/IDAmLcv/Yz/O0ND&#10;Q4ptCYNAdgJSk8aYdSFjzLrESozHmEuEz6VrQYAJZmmZMWYpog5jDvbKkBqMYs+EQSALgfA4vHV4&#10;OEtXdWuLMTtUcYzZoWKRqpMEMGZp2TBmKaI4Y45riEkrIiXMLAHmmHV5Ysy6xEqMx5hLhM+la0EA&#10;Y5aWGWOWItI1ZkxaESlhZglgzLo8MWZdYiXGY8wlwufStSCAMUvLjDFLEZkyZkxaETVh6QiYNWZx&#10;YvbJGX3nzZ2eLhknWmHMTpTJTxJjdqhYpOokAYxZWjaMWYoob2PWNWkRz0uHilWrVZhBYx794tCX&#10;Jq5ev0ycSTJnQX9rP+bqwcSYHaopxuxQsUjVSQIYs7RsGLMUkQgINsoQ/2zDKdkslVapWq1iDOqy&#10;d3rJ8N0PibOvG8uv+rCbR/kp1B5dVoBkUQjGbFExSKWSBDDm5LKiy4rD3pXNmDFpxYJWL8ygMY8d&#10;2rVtz4hANLD+5isHF59V0XUZGLNbTwHG7Fa9yNY9Ahgzxmxk1LpizLoLPFjdYWR42NCJQWMW5/1t&#10;3bG/0ehdvXnDpf3988XSjCp+MGa3qooxu1UvsnWMAMeXSAvGHLMUkR/gujFj0oqFdjfMpDG3jsie&#10;uGj99a9b0Ji9qJrSjDG7NdoxZrfqRbaOEWCCWVowjFmKqNrGjEkrDgD7w4wac+PMw/d87BP7jzcm&#10;BtZff9mC1t1XTJ0xZvtHdThDjNmtepGtYwQwZmnBhDGHY9Ze/W5pk3oGVHWOWbeaceukRT8s8NCF&#10;aTbeoDEH65jDGYbVeWrmrm6mgTGbHYF594Yx502Y/mtNAGOWlr9jjrlDoIPmmDTGLB1LvHQoRZRr&#10;gEFjHt07dMd+sVGGymf5+htWLTnbyW2bMWaVAtsTgzHbUwsyqSABjFlaVMVVGZg0xiwdS3EBmHRq&#10;dFoNzRnz2NhYT0+P2GKutWNGchrzBze9/bdWuPh2IMasNcBKD8aYSy8BCVSZAMYsra6iMcf1Ux+T&#10;xpilY0k3AJPWJZYQb06X5Ul1zECveeeuDX3yVrZFoMu2VUSaD8YsRUQABNITwJil7DIac31MGmOW&#10;jiVTAZh0CpJFGnOK9CxsgjFbWJTklDBm50pGwi4RwJiTq5WTLidc1N05aYy59Ceflw4tmWMufSQY&#10;SQBjNoKxyE4w5iJpc63aEcCYbTNm3TlpEW/DS4e2HZFduydZdsNMSzPHLBsjnT/HmHWJlR6PMZde&#10;AhKoLAGOL5GWtvg5ZmlKIsDC7TuYYFYpnIUx9TFpjFl3+GHMusRKj8eYSy8BCVSWABPM0tI6Ycy6&#10;09J5zEljzNKx5FZA9UwaY9YdgRizLrHS4zHm0ktAApUlgDFLS+u0MeuatIhPLdMYs3QsVSPAXZPG&#10;mHVHIMasS6z0eIy59BKQQGUJYMzS0lbSmBPuOvV7hxizdCxVO8B+k8aYdUcgxqxLrPR4jLn0EpBA&#10;ZQlgzNLSWmjMpaQkNWmMWTqW6hlgz/YdGLPWCESXtXBZEowxW1II0qggAYxZWtRS9DQ5K6tSCkx6&#10;28i1ftqn7nyRlCoBEBAEipyWzkuXz5x8ZPSJ05PlnLOgf8GsSlQXY3axjBizi1UjZzcIYMwOuWmQ&#10;qlXG7GcV3loOb3bj4bc4yzxMOgdjHj/+3f/12d33H29MtFkuX3/LlZcvnju9ceapo6NPPue2PWPM&#10;Fj8isalhzC5WjZzdIIAxY8xGRmq3MSd0yyS0EeY17CSLSZs25sP/fctnvjfpys1q9A5uvuaNlyz4&#10;10N33HbXQ69af8OqhQ2HpRljdvERw5hdrBo5O0CAzZilRbJwNlfkbGdWWtIcRx6Zlo5JAroJqJi0&#10;UWMe/fyWnQc7dFmkNbDuxitWnv+iB3cN3z3i/XS5J81zFp3v5jINjNnFZw1jdrFq5OwAASaYpUWy&#10;003tz8qIPXdUB5mWDlcCOgh0mPStw8NGEI3uHbpjv7cS4+Lrdv3+gNfl2KFd2/aMCGO+5crB8174&#10;j/t279w/0lyqIRx61ZJ5fYvPmm7kyoV2gjEXitvQxV5gqB+6gQAEIACBIgh8+wM9cb9SX178AS/u&#10;V+o+aVhtAkOhj7k7Hf3x/qYMv+W2tzZ1WXyeOvGQ+N/5PbNnzJje6OnbMLRz+6al3g8Of+/B8edO&#10;h14MNJcGPUEgggDGzLCAAAQgUBECyHRFClnb2/CEeUIsWb6wT9ix/xk7+Zj3f3NfPG/GjNZv9az8&#10;7TWNaY3GiaefbZw+faa2tLjxgglgzAUD53IQgIC9BOxfkpGaXQEynTo3GkJgCoF5c2Z3Eul9yZTf&#10;6nvVGi/i5Klxb+LZtQ9LMlyrWCtfjNnRwpE2BCAAATMETMm0WNch1rb6HzOZ0YsLBAy+9teaTxZ3&#10;/cyz4617f+rnI/4/zZje5cZzX1yN3ZldKDM5Nhq8+ccogEAuBHjzLxlrhWdzjY8nO1lFvoD4/O5e&#10;//bFLFocB7H81TgiOiyRgEFjbozu27pDLGQO7YMh3vvzNsd4VXszZv9GR7+4ZeeBxsTA+j956+vd&#10;2yyDOeYSh2uWS2PMWejRFgKxBDBmjNnU42GnMYfvLrDnwJgT7j1OpjFpUwOm4H5MGrNQ5i07vaXM&#10;3j4YCxpix+Xp33uvcOjWZsytGeWxb35025f+0RPr97xtrXvC7P15ktFe8Cg1cjlWZRjBSCcQgAAE&#10;IKBEQGxDFvwSDYIdF4IVHR3/oNQpQRUh0De46RXerRz+8ic/dfDxxjM/+cER71/FyuZnHvvpkSPe&#10;r6/9ZVOXxYYay1c4qMsVKVQtb4M55lqWnZvOmQDHl0gB2zlvSlbSwnUHhJdnqMwxh3tQmWyLXBXN&#10;FF2KSuXUxOgcs5djsCVzYsK//o47397egC6nO8urW5Vhn9e16TcDAeaYM8CjKQRkBMQ7VbIQfg6B&#10;ihDQ1WXF2w7v+5s8Ia3YIWGWE+jbuPOmNWLzuITP6puc1WXL4ZNeAgHmmBkeEDBPgEXMUqbM5koR&#10;BQF2sgrS01rEHL5r4zNtKuc5q2MnUoWA8Qnm8EVbp/1NzWPppu1bV7o9E2F85KtUipjsBDDm7Azp&#10;AQKdBDBm6Ziw0wLJSlq47gB7jDkuedZ1pCirYpNcjVkxB7fC0GW36hXOFmN2t3Zkbi8BjFlaGwvd&#10;1MKUBEY7swrX135jjhyNTEhLH1KVAIxZhVI4BmPWJWZPPOuY7akFmUAAAhCAQEEEIpdHi9+M3LKj&#10;oJy4DAQgYDEB5pgtLg6pOUuAOebk0tk5b0pW6R44R+eYtW6WdR1xuJhj1hpIIpg5Zl1i9sQzx2xP&#10;LcgEAhCAAARsJKC+XwcnhNtYP3KCgAkCGLMJivQBAQhAAAI1I8C6jpoVnNutOwFWZdR9BHD/xglw&#10;fIkUKesfpIiCADtZBenlfXyJOijLIyv5oiFLMlKMOlZlpIBmSROM2ZJCkEZ1CLCIWVpLOy2QrKSF&#10;6w6owyLmFFjUmzi9QhpjVi90EIkxp4BmSROM2ZJCkEZ1CGDM0lriplJEzs0x6x74hzckjAFXNBpj&#10;Vn+Q/UiGvS4xq+IxZqvKQTJVIIAxS6tooTFbmJKP0drE/PSYY5aOdlMBFq7ryNGYx4/99LFnpqKb&#10;Oa9v8VnTTeEspx+MuRzuhq6KMRsCSTcQaBPAmKVjwUILtDAl+3UZY5YO9QICSpyQzsWYz5x85MBf&#10;f/yeB6ai6129ecOyWd7vzTi777y5roozxlzAE5HfJTDm/NjSc00JYMzJhcdN1R8MO1mF82eOWb2a&#10;RUYWMyFt3ph/8dWP3P6VxxsTcazmD27aKMR5zqLzFzT12bUPxuxaxabkizE7XT6St5EAxowxmxqX&#10;GLMpkvTjEzA4IW1el8cOfWL47qPxutwq4sC6G1ctcHSmGWN2+knEmJ0uH8nbSABjxphNjUuM2RRJ&#10;+kkgkE6jjRvz6BeH7rjPm12++Lpdvz/Qle/YoV3Dd480fbo507xwQb9788wYs9NPIieYOF0+kocA&#10;BCAAAQhkImDFiYZjh+69z7uLgbfc9tZuXRY/6Fm59c4PXL10mvjH4wd+9HjjmfHxTHdNYwjoEsCY&#10;dYkRD4EkAuHjSyAFgWoTCB9fonWnzLRp4SolWHqioeGsnvq5N3/cO3hh34z41/p6Vg4NrWkIaX7g&#10;kWON06fPGM6B7iCQSABjZoBAIBcC3/5ATy790ikE7COguxmzfXdARqoEApNWbaAVN2/ObIkI971q&#10;jdfjyVPuzTDzB0WtsWBhMMZsYVFICQIQKJSA/cuFC8XBxSBQPIGzzlkqJo+ffubZ5544qSTDM2bP&#10;dnWPueLpckUjBDBmIxjpBAIQgIBhAni8YaB0ZxUBcUbJkSPBr+O/8sqLlzYajx/48bHGs48dOR4r&#10;zaM/3C9uo3fpKxbOQpitKmgNksGYa1BkbhEC1hDAAq0pBYlAID2BrBtljO7b+p4/++Sn/sL/9S3P&#10;kk+8eMXl8xvTfnCP/6+eTHd58/hP/ucXDnjLnS+85NXOnmKSnjotSyaAMZdcAC4PAQhAAAIQqDOB&#10;w/c01Xn3gePNzeP8fw28uT0P/bW/2vK+Tx040Wisuul9VyyqMy/uvSQCGHNJ4LksBCAAAQhAoJYE&#10;xk4+Jr3vlka356E/+akvHxY+LY4vuWH5vx458shJNsqQIiTAMAGM2TBQuoMABCAAAQhAIIGA2Ft5&#10;1527un9t3yTWMid+Dn9ZTD/vfXB8RsIedKCHQD4EMOZ8uNJrLQmwGXMty85N6xFgjy09XnWKjjPp&#10;m9Z4B5cEnwsuWjF/Vp24cK92EMCY7agDWVSLAJsxV6ue3E0EgdTHl0ATAroE+jbuDE9Ib+jT7aD8&#10;eP6gWH4NMmeAMWdGSAcQgAAEakyA40tqXHxuHQI1IoAx16jY3CoEINBNgA3vGBUQgAAEICAlgDFL&#10;EREAAQhAoGgCeHzRxLmeMoGsmzErX4hACFhFAGO2qhwkA4EqE8ACq1xd7g0CEIBApQlgzJUuLzcH&#10;AQhAAAIQgAAEIJCZAMacGSEdQAACEIAABCAAAQhUmgDGXOnycnMQgAAEbCLAHls2VYNcIAABDQIY&#10;swYsQiGQQIDjSxgeEIAABOQExo/99MiR9q9j4/IGzkfwB0XnS9i8AYy5GnXkLiwiwPElFhWDVPIh&#10;wPEl+XCtQa+j+7a+58/ESdfNXwcfbzxzbNKeA40+8tOjJ8/UAAa36BYBjNmtepEtBCBgkgDbd2Sk&#10;yfElGQHWu/kD97TU2Rfo9q+9R5597omjmHS9B4eFd48xW1gUUoIABCAAAQjYSCDjZsxjJx+T39WJ&#10;A7vjTfoYs89ygkTkQgBjzgUrnUIAAh0EmM1VHxKwUmdFpFsEelZu3XXnru5fN62ZJr+REwf2Pzg+&#10;Y8Z0eSQREMiBAMacA1S6hAAEIAABCEBAmUDfxp1RJr396qVTTPqCi1bMn6XcKYEQMEoAYzaKk84g&#10;AAEIQAACEDBDoGfl0BST3tBnpl96gUAKAhhzCmg0gQAEIAABbQLssaWNjAYQgIA1BDBma0pBIhCA&#10;AAQgAAEIVIsAf1CsTD0x5sqUkhspkwDHl5RJn2tDAAIQgAAEciaAMecMmO5rRoDjS2pW8DreLseX&#10;1LHq3DMEak8AY679EAAABOpKgE3cMlY+xfElYjdf/5Px0jQvhUDGzZhLyZmLQsAUAYzZFEn6gQAE&#10;IAABCYGh9idQ545/gCAEIAABOwlMO3XqlJ2ZkRUEHCIQrGNmVUZk1eyczSWrdI9YsCpDd45Z5RWo&#10;uOlnYdrpsqWVQQLMMaeAqTLsU3RLk+IJYMzFM+eKFSSAMScXFTdVH/R2sgrnn6sxx4HCpNWHUH6R&#10;ZRjzmaeOjj75nHdPM87uO2+uewf+Ycz5DciCe8aYCwbO5apJAGPGmE2NbIxZiyQmrYUrY3Bhxjx+&#10;7MixZ0Sy4w/uveu+ExPin+YP/ofr1r/6LPeEuYExZxx19jTHmO2pBZk4TABjxphNDV+M2QjJSJNm&#10;aUdGtvka8/ixnz7mafLjBz99z2HPkkOf3tWb3/6GFQucOyEbXc445KxqjjFbVQ6ScZJAeDNm1jFH&#10;ltBOCySrdM9bulUZNqgDE9LpKh60ysGYx48feexZcYFjBz95zwPx6a256U4nT8i2YdhnLDrNAwIY&#10;M4MBAlkJMMEsJYibShEFAXayCufvrjHHVQGTVhyfpoy5veji2Lc+9TeHGx3TyeFcXBXl4B4wZsWh&#10;5UQYxuxEmUjSagIYs7Q8FlqghSn5GK1NzE8vfHyJ1l4ZLqoDJh1+tLPqctKiiyn/CZk/uOntv7Vi&#10;vnMrMKL+O+jisJf+97y2ARhzbUvPjRsjgDFLUVpogRam5JYxa+myuLUqqUM9TTqTMY/u27pjf+x/&#10;KJZevX1oZU9jdN+WnfsbEwPrb75ycLGLL/l132CVhr30v/OVD8CYK19ibjB3AhhzMmI73dTOrBya&#10;Y66zMccN+Gq/bpjFmMcO7dq2Z2QKtzU37drYN+V3RNDw3SONcxx9yS9yVGDMuX8BF3gBzvwrEDaX&#10;ggAEIJBIwFqPp24qBIITDcP/wOmGAt1TJx5qAhRbXlx/4w3er1suOzcG6dw5lViPoTJgiHGLAMbs&#10;Vr3IFgIQgAAEXCIQqdHiN+tk0mMnH/NLduK+3X/xyU/9xd4Hx08/MfrTI0ceOXlmspZP/XzEfwtw&#10;5owZLlWYXOtCgFUZdak095kfAVZlJLO1c96UrNI9Eek2yhDX4q+nFYFbu0g6y6qM5r2PHdp5210j&#10;kztjiDf8Ni7z5pP9w/xaKzd6Bzdf88ZL3Nt5OaK8jHnFMe9KGMbsSqXI014CGDPGbGp02unx4bvD&#10;mE3VWref0hdJZzZm/45br/cFtx9489jhT999cKIxsO6WKwddPA27u6AYs+4gtzyeVRmWF4j0bCcQ&#10;Pr7E9lzJDwIQcJZAVRZJ9224c+euO29a05jml+L4gT1inca3jjX+2TvIpDG/Z7azJSLxihNgjrni&#10;Beb28ibABLOUsJ3zpmQlLVxkAHPM6bgV3Mr40g5DE8xTMbQ2x5hygok/5Tx7UX8F9mNmjrngYZ/3&#10;5TDmvAnTf8UJYMzSAlvopham5GO0NjE/vVodXyId2C4GpDbpXIzZJ9i1VfPA+usvWyB+MHNen9u7&#10;MmPMLj4jCTljzBUrKLdTNAGMOZm4nQpoZ1YOGTObMRf9H5qcryc16RyNuXlrXRs2i33oNjRfC3TY&#10;mzHmnIdt0d1jzEUT53oVI4AxY8ymhrS1Hh/cIEsyTNXalX7CJn3r8HDeaY/uHbpjf3iRRsubHV2k&#10;gTHnPWAK7p83/woGzuUgAAEIQAACbhAIXjcsJt2+jeKlwF03rWm9FOjv3/ytY+zPXAx+riIhgDEz&#10;RCAAAQhAAAIQsIVA05u3X73U9+bFC2bPmD7dltzU82CCWZ2VK5EYsyuVIk8IuEpALDZwNXXyhgAE&#10;yiHQs3LI34TuvKUrKnGcSTkYuapJAhizSZr0BQEIdBBYe/W7xS8hzXgzYwMCENAkIDZv3tCn2YZw&#10;COREAGPOCSzd1oIAx5colllIs2IkYRCAgG0E8t4ow7b7JR8IRBLAmBkYEDBA4Nsf6DHQC10UQsD+&#10;LSkKwcBFIAABCEBAgwDGrAGLUAhAAAK1JRA+vqS2ELhxCECgtgQw5tqWnhuHAAQgkIYAx5ekoUYb&#10;CEDAcQIYs+MFJH0IuECAhRDSKoFIiogACEAAAiUSwJhLhM+lIQABCEAAAhCoGgE2Y65aRZv3gzFX&#10;sqzcFAQgAAEIQAACEICAMQIYszGUdAQBCEAAAhCAAAQgUEkCGHMly8pNQQACEIAABAwQYDNmAxDp&#10;ohIEMOZKlJGbKIMAx5eUQZ1rQgACEIAABEoggDGXAJ1LVowAx5c4VFC2pHCoWKQKAQhAwB4CGLM9&#10;tSATCEAAApYS4PgSSwtDWhCAQFEEMOaiSHMdCNSVANO6Vaq87vElVbp37gUCEKgzAYy5ztXn3iEA&#10;ASsI8IcKK8pAEhAwQYDNmE1QtLEPjNnGqpATBCAAgWoQwB6qUUfuAgIQwJgZAxCAAAQgAAEIQAAC&#10;EEgigDEzPiAAAQhAAAIQiCDAZswMCwgEBDBmBgME0hBgM+Y01GgDAQhAAAIQcJMAxuxm3cjaGgJs&#10;xmxNKeSJ8IKdnBEREIAABCAQRQBjZlxAAAIQgECOBMTf7AefHC9D1xCAAATyJDDt1KlTefZP3xCo&#10;JoFgVQZzzNIC2zOza08mHdCsTczPM3x8Scb9mMXWGZEDZmhoSDqQCCieAOuYdZmzOYwuMYfiMWaH&#10;ikWqFhHAmBWLYZULWpVMGKC1iXUYc0ZdThgzmLTiA1VwGMasCxxj1iXmUDzG7FCxSNUiAhizYjGs&#10;ckGrkgkA2plVuL7BHHN+xhw3nDBpxQctpzCMWRcsxqxLzKF4jNmhYpGqRQQwZsViWKWDViWDMSsO&#10;ocgwTDoLPfW2GLM6Kz8SY9Yl5lA8xuxQsUjVIgIYs2IxrJJUq5JxwpgFMZHntpFr/WyLn2NWHGZB&#10;GCatSyw5HmPW5Ykx6xJzKB5jdqhYpGoRAYxZsRhWSapVybhizGuvfneJqzIUh5k0LM6kRUNeOoyj&#10;hy5Lx1V3AMacAporTTBmVypFnhYRCB9fwl4ZyYWxR1LtyaSDmLWJiTz93CpgzAmjlGlpjNngtwvG&#10;bBCmelfiT3dBcH5/BsaY1StCJARaBJhgVh8K9uigPZlgzOrjp8RITJo55hTDD2NOAS17EzFWA1EO&#10;27NZjcaYs1eKHmpHAGNWL7k9nmpPJhiz+vixMLI+Jo0x6w4/dFmXmKn4sDFH9mlEozFmU/WinxoR&#10;wJgVi22VpFqVTBig5YkZPL5Ecdg4GlY9k8aYdYcixqxLzFS81JiNaDTGbKpe9FMjAhizYrGtckGr&#10;knHRmO3fKENxWBYc5q5JY8y6QwVj1iVmJD6dLsddOnI2WgSLVR8Ys5F60Um9CGDMivW2SlKtSiYA&#10;aGdWfnp1eO1PcSTnEWb/9h0Ys27dMWZdYkbizRpzgkljzEbqRSf1IoAxK9bbKh20KhmMWXEI1TPM&#10;kmlpjFl3+GHMusSMxBdjzCJVjNlIveikXgQwZsV6WyWpViXjojEHObM8Q3H8Gw8r0qTR5RTlw5hT&#10;QMveBGPOzpAeIJAXAYxZkaxVkmpVMk4bc0f1EWjFxyG/sDxMGmNOUS+MOQW07E0w5uwM6QECuRDg&#10;+BJ1rPZIqj2ZdNCzNjGRZ5BbeLuMyOpvX/oZ//dvHR5WHx5E5k0gi0ljzLrVQZd1iZmKx5hNkaQf&#10;CBgmwASzOlB7dNCeTFw05nDOkfZ86s4X+TFxr5kj0+pPTQGRKiaNMesWAmPWJWYqHmM2RZJ+IGCY&#10;AMasCNQqSbUqmTBApxML7Dkw5oSxgUwrPjglhnWYNH9joFULjFkLl6ngwnRZJMybf6aqRj91IYAx&#10;K1baKhe0Kpl6GjMyrfjgEOYoAYy5lMJhzKVg56IQUCKAMSthCq2CVYzPNQxj1sWrQkxrjlk3AT+e&#10;mel03GhVPAGMuXjm/n8ixNkixVyaOeZiOHOV6hDAmBVrqaJcil1lD7MqmeB27MzKT0+aW3hBs8qq&#10;jOxF7OgBmTaOlA6zEMCYs9BL3RZjTo2OhhDInQDGrIhYqlyK/RgJsyqZihlzKbqcPCqQaSNPDZ1o&#10;EcCYtXCZCsaYTZGkHwiYJ4AxKzK1SlKtSgZjVhxCeYQh03lQpU90uawxgDGXRZ7rQkBCgM2Y1YeI&#10;PZJqTyYd9KxNTOQpza2ARczqg81IJDJtBGM9O8GYy6o7xlwWea4LAVVj/vYHeoCVTECqXIUBtCcT&#10;jLmwopu9UJxMs/+aWc7u9oYxl1U7jLks8lwXAhizsTFgj6fakwnGbGx42dER09J21KH8LDDmUmpQ&#10;pC6LG2SvjFKqzEVdJcAiZsXKWSWpViUTBuh0YtVblaE4thXDkGlFUNUIw5hLqSPGXAp2LgoBJQIY&#10;sxImhVWwiv0YCXNaTI0Q0O1EhRjGrEs1iEemU6OztiHGXEppMOZSsHNRCCgRwJiVMGHMCphUrFSh&#10;m1xCVHLDmI2g7/jKR6aNUC2+E4y5eObiihhzKdi5KASUCGDMSpgwZgVMKlaq0E0uISq5YcxG0Kt/&#10;5fP2oRHgOXWCMecENrlb9cfHSHqsYzaCkU7qQgBjVqy0inIpdpU9zKpkgtuxMys/PWlupR/4l31U&#10;WNJD9q98pqVLLyW6XFYJsj8+WpljzFq4CK47AYxZcQRIlUuxHyNhViVTMWO28MA/I2OmsE5y/cpH&#10;poupI8ZcDOfuq+T6+HRfDmMuq9Bc1z0CHF+iXjN7JNWeTDroWZuY1hwzxqz+UJT+fR9OgDUeWQrX&#10;0RZjNghTvauCdVkk9gL15IiEAAR8AhxfwkiAAAScJjAU8xHyF/7l9D2SPATMEsCYzfKkNwhAQL4K&#10;FkYQgICdBMIibWeGZAWBsghgzGWR57oQgAAEbCRg83IRG3mREwQgUA8CGHM96sxdQgACEIAABCAA&#10;AQikJYAxpyVHOwhAAAJpCTCPm5Yc7SBgFwFe+7OrHnlmgzHnSZe+IVBXAsII/V91BcB9Q8BtAmIj&#10;gluHh92+B7KHgFECGLNRnHQGAQg0Cay9+t3+r0CdO/4BTu4SCB9f4u5dkDkEIOAugeK3lhOsMGZ3&#10;BwyZQ8ABAoE6d/xDMSbN4odchwibMWfBW8pXfpaEaQuBmhPAmGs+ALh9VQLh40tU2xAXT0DLpAEJ&#10;AQhAAAIQKJcAxlwuf67uHgGOL0muWcZp3UiTLmZC2r2xSMYQgAAEIFAUAYy5KNJcBwIQSEtAa0Ka&#10;1w3TYvbaZfwDT5ZL0xYCEICAzQQwZpurQ24QgEASAalJ+wrIxh0MIwhAIA8CbC2XB1Vr+8SYrS0N&#10;iUEAAikJSE2ajTtSkqUZBCAAgboSmHbq1Clr733OnDkJuT3zzDMqmQedKMZL+0zOKmguvVy4H2mw&#10;NCsC8iYQvPnHOuZk1C7+tX7cQg5h3nmMK5sRqeQW7C7HXhlZhofle2WwH7NKcZljVqFkPKasZ8dy&#10;Y35y75ad+xsTXbjXvPPODX2NRrJoPvmN4R37g7ZLN92+dWWPpIlKXefMef7Qztv2jHRnFbROSq8p&#10;ymNTe1C6HZXciMmPAMasyFZFuRS7Kj0sYUl0Fpm2GZFKbhizkZFZ1re+SvLosgolEYMxK4IyG1bW&#10;s2P3qoyxk49FY37ikSPHxhuNuOneOc//5LPvC+uy6GVkz/DWP//WmOIMcbbqJqYnbHlLh3Dv37Fl&#10;6+dGY28nWzK0hgAEUhKIW93BySwpgdIMAhCAgLME7J1j9tR2dN+WHfsbA+tuXLWgi/Cchf0LZkVP&#10;Mz/yjff9FzEzvXBw0/plIsT7PPvgvt0HTjQavWtvfteGJdOzrIJoOveZk0dHn3xualLjR/buvv94&#10;45zVmzcsmxWd3uT8dO/g5o39s70Oxh/ce9d9J8SM9fKrPnzd62YZmAV3djRanThzzIrlUZmkVOzK&#10;xTCVBR42I5LmFj7wj1UZqYdoWZNkigkzx6wIijlmRVBmw8p6fKyeYx594BuC8vye2Y05iy7o75/6&#10;y9PlyM/zP/mWt5Cjd/A3ls2acXaf32rFW95746XTGo0TR/7PkZNnMs3mNm17+tzFHfn0PvNdoctC&#10;09csmzVzXl9MeqMHmss5lq8Xujzz7CVebive/L73rVsocnvgvr8/kjBxbnbA0ZsWAY4vUcQl9S3F&#10;ftwNU3npUNxdBXbwQJfdHaVkDgEIpCBgszH7azJ6l547a8aMGZH31j1VLCZxf/YPD4nggUs8JV04&#10;d3rQ8IKrd374PddvXDb92WfPiN/Msjyj+7pjh/Z4KrzQ1/TwZack7v8ZoDFw3sLGnIWLg+ReevHq&#10;JeK3j48ceVjoPB+LCfDan8XFsTo1FnhYXR6SgwAEICAjYLMxP3ViRKQ/d07job9+/7u2bNna/LXr&#10;0Jh3T8JZY1ZW+K2Wn7egMXteyJebIGYt8CaGJ01VRifh534C7c8P79vT1PTXTtH0rgxP+euyB0Ry&#10;c2b7c+R+TM8rV7yiMa1x4uknmzqfxeYz3BNNIQCBEgioTEsXsx0ef0VQQvm5pLMEWJLhbOlSJm6x&#10;Mbde+3vgnt1ff3RyuwzZC3ytiemXiJUcs/9VvGM31KHaAacsS5k7YD/5DW/ZtFgHcmFI06Pmv/+l&#10;afPeZ3ZTmP0Y73975p7r/fbJZ548fTplKWkGAQhUigDT0pUqJzcDAQg4TsBSY/YmWZ/6+UhTlOcP&#10;brrxhutbvzYPzm9Me/Tzf7Hv4TPRE7HtVo995yPvGb7L76H5aam2b6gGdbnReOSB/d4F/HUg85pT&#10;x4n99wqdj/+cPs26DMcfKtKHQN4E7JmWzvtO6R8CEIBAmEBZr/2JHCw1ZpFZa4q513uTLniB74IV&#10;b77+914mXuD7+v7vJL3Ad+LAfT+YaFy8blK11y8XfT76+W3/+fsxqp12SAYvGoYnmGWdzYxZmC1r&#10;x88hAAEIxBNgWprRAQEIQCAnAvYac8/KrR9//803NveUCL9J19PrvSTXePLJh58UG0vEfryZ6YvF&#10;cuH2Jhuvv+723/UWPvzg/xwQOzl3zE+Lf437yLif8l80nL90kdoEs6w/fg4BCEAgBwIq09I5XJYu&#10;3SPA1nLu1YyMCyFgqTH7qxrEFm7e3nDtN/VaSx3OOmdp8yW5Z5vrF2JekmvusCG2lgtt8tbz6su8&#10;t+sOP3Lk2SjVFns/t14u9F8x9H7tlZ4qcmr0H5ovGl4sJsJnz57cmCO6eGf1LhU/EKkXUlsuAgEI&#10;QEBGoMOkZeH8HAIQgEBNCVhqzB3VCFYeT1kf/FzUS3K+T4sdNmbNDAw2aC5+4H2e8ZRZZT+KJ5tH&#10;CyZEPn/iiLdUurlbXNfOHAlDqiv11hoUkXZNB6LNt81mzIrVYacFRVCE1ZxAiQsxa06e24dAFgKW&#10;GnPzbDxvmwsxyxv+TL4RGPf6XM/cRV6DBx45NmNGc8rXl+xJ641r2Lfhzg//yeS65+a7hpd1HzU4&#10;FfZTJ5pLMrwzVqbsFhdTklZyhx851hEw9rPveebt5dZKO0tRaZsTATZjzgks3bpCIHzgnys5kycE&#10;8iDA1nJ5ULW8T0uNWexQ7Jvv/m98LZjl9a23dRCgt2448vW5vuVrvIbB4ovAlVtWOm9Od8PW1PWs&#10;BV0nCzZP4o79+LtkJJ2x0tG0b/lvTkmu+ePg1JXmYmjvpoxu5WH5CCQ9CEDAPQIc+OdezcgYAhDI&#10;RsBSYxbK2Lf6qiXesuMv/+0D3rLjlviO7tux3ztlOmHdcNDws/c3zwvx247uG94jVhwvXC22tGhO&#10;43ZYaYKkxv1ozvPPNS8wZQWIpBx9g5uWeAdi3/Phvz7cTKw5m36bf3S22mLobAWnNQQgAAEIQAAC&#10;EHCQQLkrmiw1Zq+OPSuv8TaSaxy++72T7+TtEJO6567evCpYNxwhvj0rb75xhWh4/N7/NLVhY2D9&#10;m5bNmjnP3zO56zP1GL/Jf4sdVP7ez8pLKZqpirv6f17urbT+/l+23i/c1tRlkdvkTTk4jEkZAhCA&#10;AAQgAAEIVJaAvcYs/LLnsj/8+PvfPOD5ZfszILZYvsKz3r7Y5RKemF5w9Z0fvn51b6hhY/n65rrk&#10;2Yu8rTcML3torw+Rdts83m/Vuz5+09ro3BLXgFR2EHJjEIAABCAAAQhAwGoC006dOmVtgu0lyOPH&#10;jjw2uSGb2GK5LZYJhtpse+bk0dEnnwvub87C5rJkqdcqAvEuMX7sJ48905h59pLmFngqPbdvKjo3&#10;cWmVThQzJMwIgWCvDN78S+bJXhlGxpvNnQRv/rGOOUuZyv2b5eTM2YxZsbK8+acIymxYuc+OvXPM&#10;IXectUDsyhz8UtDldoXEhs6hhkZ1uZWe/7Jge8dolZHRFuKI3NBlFYDE2EkAXbazLmQFAQhAAAJG&#10;CFhtzL5BRs65Sidi07XSZRq+ijSloPNgiXT4cnF3qpsS8RCAAAQgYC2BcifJrMXiVmJMMLtVL1PZ&#10;2m7M/n12v5Oncv/pWqn03G266roc2TZdc91UiU9BgONLUkCjCQQgAAEIQKBiBNww5opB53ZcJMAi&#10;ZherRs4GCXB8iUGYdAUBCOgSKP3vZzBm3ZIRDwEIQKDWBHjtr9bl5+YhUFcCGHNdK899QwACEIAA&#10;BCAAAQioEcCY1TgRBQEIQAACEIAABCBQVwIYc10rz31DAAIQgAAEIAABCKgRwJjVOBEFAQjEE2Az&#10;ZkYHBCpAgONLKlBEbiE/AhhzfmzpGQIQgAAEIACBShFgM+ZKlVPnZjBmHVrEQgACEIAABNISKH17&#10;rLSJ0w4CJROw4dnBmEseBFzeZgIcX2JzdcgNAhCAAAQgUBgBjLkw1FzIYQIcX+Jw8UjdBAGOLzFB&#10;kT4qQkDMd/qfitwPt6FGYNqpU6fUIomCQO0IBHPMGHNy7Xnzr/LPRmDMHF+SpdY2/M1yQv68+adb&#10;XLGmObLJ0NCQblfEJxOw4dmZtn37dpEl1WWwQqCbgIoxX7p4ZgK67xx9Tgq2oweVJtI+/YDsuXX3&#10;E5kexqxYEXfDMGYjtbPhWx9jNlLK5E4waeOQbXh2pj0/MSFuLLK6aLTxktOhWwTUjPnxvVt27m94&#10;z9HUz5p33rmhr9GIM+Cmzo5Obbt00+1bV/Z43Rjx5ksXp8yt404u7fnhzuG7R5ZedfuQl11Hbuiy&#10;W6M6XbYYczpuHa1s+NbHmI2UMl0nuFY6bqKVDc9Oy5gj74E/JKUuLQ2rQUDJmH2bjDDm5etvuGJl&#10;/4JZMfp7/hN/NbxnpBvUy39v+7su86w5uzS3TFc/t3BWly7+5aGdt+0ZmWj0Dm5+2+qLFs+dPjU3&#10;jLkaoz35LjBmI1W24VsfYzZSSoOd4FoqMG14dpKMOe4e+EOSSnWJqQABqTF788Sj+7bs2N8YWHfj&#10;qgVdtzxnYYwxT7psqOHjBz99z2ExV9279uZ3bVgivDSTNKfObaouzxw7tKtl9hhzBcZ02lvAmNOS&#10;m9LOhm/9uBthEbOREhvsBJMOw7Th2UljzOoT0qzrMPjw0FXxBFSMeXTv0I79E/MHN218Xf8F3oRy&#10;xKd7tnjej/5ItGp59pxF7YZj3/xPt33pH8Xvv/n91wyKudws08zCmNPlNsWYwzPoGHPxQ9CaK2LM&#10;2Uthw1c+E8zZ61h6DzWctbTk2TFmzOoaLSIx6dIfORKQEghvxhy3V0Z7xcI5qzdveM2SvuaChc5P&#10;t/UG6xwG1l9/WX+gy17DsUN3DO8Z9dY/XPPGFU3/Ti3N6XKbosutZdAvW7v+ZUfuuf947+WsypAO&#10;m6oGYMzZK2vJt37cjTDHnL3EJfZQ7QlpS56dfI05bvTU8E9IJT5IXDodAekEs+i2/Wrdq9ZvfumP&#10;du9/tLViuPUCX+I7f2dOHh198rnG7EXNdRttM24tbhZLNdZetKRrxbDWjaTLLbhEMEV97uCmN537&#10;878Vd4cxaxWgWsEYc/Z6WvKtjzFnL6VDPVTDpC15dsox5sjRhkY79BDWIVUlY4597a/hv8CXKM2T&#10;FP2wYO45vMYj/Rxz2tz8tC59/u+99dnnDm7+9/3zZjz9lU98YQRjrsO4j7rH8PEl7MecehRY8q2P&#10;MaeuYJUaumXSljw7FhmzukaLSNZ1VOnRtfNepMY8+Wpdo+E57rL2IubxI3t333+8cY7/Ap9UmoOA&#10;9u4ZYpONVUvObq3xSGfMmXPzt6VbtHrzFcvmnb2kZ/TTYj8QjNnOkZp/VkwwG2Fsybc+xmykmlXt&#10;xM65S0ueHduNOW5Q2lnUqj5C9bwvFWNu7SMhlh1v7J/XdlyBa+xbHxv+/KNaL/C15nQbC1dvftOy&#10;Wa1NNkRXqY05S27+i4neeoxl8+YJdf/nQ94OelHGzNZydXg6MGYjVbbkWx9jNlLNWnVS+oS0Jc+O&#10;q8bMhHStHtdSblbFmEViYj3yw08815h5tr/suPXxt5xrv8Antd5gb2bvXcAFMz1JbfYVbphwgF/U&#10;y4XeSYTpcmslc/G6Gy9eMMP/Y8AYxlzKGLTlohizkUpY8q2PMRupJp0IAoWZtCXPTqWMmQlpnmGD&#10;BKTGLK7VbbFCXr3f9BWz8ar1t1w5mPgCX/CCXaM1u9z5LmBwR+GFFuHbXPPOXRv7Iqai0+XW3ij6&#10;1etvWLkw2PYOYzY4sBzsCmM2UjRLvvUj74WNMoyUmE58AmZXAdjz4NTCmCMHsdmK8pxUj4CuMU+Z&#10;D269dfeq5GP/Go1T077yIe84vUav2J9u2azo2WWfbZwxi2lp/2jBjpnmsDGr5xZ3EuFkfZdeHT4r&#10;m1UZ1Rv53XeEMWevsj3f+hhz9mrSQwoCqSek7Xl26mvM6hotInnRMMXj4XoTqTEHW1t0zPJOqq23&#10;vvnS/tiDsgNd9l71W9hI0uXJ+ezxYz957JkOtv4WdVOXcLSOttbNTW7MU88xwZhdH+cq+WPMKpSS&#10;Y+z51seYs1eTHgwSkJq0Pc8OxqxUdyaklTBVKEjt+JLWoXri6L73vO31vrP6M7uTh+29dknMtspt&#10;XV44uHld/+yG0qt+CUuZxUU7Fj37OejmJi7RWv0crqa/+4d482+jSLURLNoWV8SYKzTqY28FY85e&#10;ZXu+9THm7NWkhwIIhL3LkllLjDl93dHo9OysbymdYPbvQKz6/cTw3Q83Jgau+tB1r2vvLue/9tdI&#10;2iQuvJHcwo63BttwIt8XjJPmiJf/0uYWcYmudcx+jhiz9QPZQIJsxmwAYqOBMRvBSCc1JCBcC2Ou&#10;Zt2lf79Qzduu3F2pGvPima2N5DoJnOvtZNzeJK5rhbG/27FYvhzzmbpWOB1dIb4pcmv9SaA5Uz75&#10;iTJm/6aYY05XHYdaMcFspFgYsxGM5XYS/n6/dXi43GTqc3WMuT61bt0pE9JulVzRmMVNNZcxHPhv&#10;7//S4cCAxRnXqxaItQuRm8R5Tfzj9BI+U9cKp0aXIrfIa7U20OjajxldTl0ahxpizEaKhTEbwVhu&#10;J2F1EwWNTAaTNl4jjNk4Uic7ZELa2rJpGXPzLsaPHXns2eB+gn3Zoo4g8ZY9RL3AN4VGe6mGdC/n&#10;BIbt9RUauUUbs0hYrG4efeL01KwwZmsHsMHEMGYjMDFmIxjL7URF3TBp4zVSwW78opEdso65GM56&#10;V2FCWo9XDtHqxiwurnW2iJ9s8jt84RvKYszpcouV5tAPWJKRw6CztEuM2UhhbDZmNmNWLHEWdYs0&#10;aSakpeSzMJd2rhuAMesSKy0ejS4SvZYxx0lwsuyqSHNGXQ6IRZ5mossz6CTIijlmXYYuxmPM2atm&#10;sy6Lu8OYVUqch7oxIS0lnwd26UXjAjDm1OisaMi6jpzKkMKYc8rE5m5raMxx58JIy5S6obTnvAMw&#10;5uyEMebsDEvvoUh1w6SDcheJXTrGMGYpIicDmJDOWDaMWQVgHY3ZP81x6VXhgw9VWLXentRvqNJ5&#10;rjEYc3a8GHN2hqX3YIO61XBphw3Yg7GHMZf+GBaXABqtyFrl+BLFrqodVjdjDk55bGhuZpK6oQ3j&#10;B2POXgWMOTvD0nuwSt3CNKo9IW0Vdoy59Mew5ARY19FdACaYFQdlrYzZ29/60K7hPSMeHB1jTt1Q&#10;sQq5hnF8iRG8GLMRjOV2YpW6qaCohklbhR1jVhl4dYyp84Q0xqwy4mulywJIa1mFv+u2ljH7Czn0&#10;G6pUIe8YJpiNEMaYjWAstxOr1C0LCrdM2irsGHOWgVe7tjXRaIxZZWTXypgvXewf0/iytetfduSe&#10;+493HeYSRyx1Q5USFBCDMRuBjDEbwVhuJ1apWx4o7FwkbRV2jDmPgVevPqu3rgNjVhnB9TFmsaxi&#10;dO/Qjv0T5w5uetO5P//b3fsfVTPm1A1V+BcTgzEb4WyzMbO1nGKJrVI3xZyzh5U+IW0Vdow5+4ii&#10;h2gC7k5IY8wqY7pGxuyfan7u4OZ/3z9vxtNf+cQXRhSNOW1DFf7FxGDM2TnbrMvi7jBmlRJb5W0q&#10;CecdU4xJ24YdY857XNH/FAJOTEhjzCqjtibG3F5WsWj15iuWzTt7Sc/op8WiZAVjTt1QBX5hMRhz&#10;dtQYc3aGpfdgm7qVDiQuAbNLO2zDjjFbO/DqlZhVE9IYs8rgq4kxz/vRH7XWYyybN69v8dx/PuS9&#10;xqdgzKkbqsAvLAZjzo4aY87OsPQebFO30oFoJZB6Qto27BizVt0JLpRAWRqNMauUuQ7GfP4Tf+Vt&#10;J3fxuhsvXjDjbOHL0xtjSsacuqEK+SJjMObstDHm7AxL78E2dSsdiJEEpCZtG3aM2Ujd6aQ4Anmv&#10;6+D4EsVaVt6Y29vJvXr9DSsXzll0wYJZHhkFY07dUJF8kWEYc3baGHN2hqX3YJu6lQ4k1wTCJj00&#10;NJTrtbQ6x5i1cBFsLwFTE9JMMCvWuPLG3JonTsCx9OrIs7JTN1QkX1gYx5cYQY0xG8FYbicYc7n8&#10;Lbn6CyzJgzQgkJHArcPD3b/Ed1X3J+OFaA6BFoHxx0eOnjwjDjdZPFOPSeqGepcxFn3qzhcZ64uO&#10;IAABCLhJgDlmN+tG1hkIJK/rCK/KEBf59gd6Mlyqsk0rP8EsKic8+MzJow8/8dyUKo4f2bu7eYLJ&#10;xv7Z4gczz17irW5ufOfoZFjqhrYNF5ZkGKmIzXPMbC2nWGLmmBVBVTsMY652fbk7DQK+SW8buVba&#10;Bo2ugzH70tw5GLrWMfsBYWPO0lA69ooMcMiY58yZE5B55plnVCilaKLSbUeMzbosUsWYVWqKLqtQ&#10;qkMMqzLqUGXuUYmAv6jj+d290mhhEt2/pK0IcI5AhwfH5d8dlrqhc4hsSVj8SWbL0Jadh8YajbAK&#10;d6cnfjpnzvM/+ezwli1b27/2Pdn8XVvuhTwgAAErCWDMVpaFpEolIKTZ/6WVBRqthcuVYOG+4V/d&#10;acfJceqGrpCxJ09hwId23z3SmGi0F4gn6a/n1rftGZkI5b9/x5atnxuVqLY990smEIBAKQQw5lKw&#10;c1E3CATqHP4HrdTRaC1cDgT3rBz6+LZb/EXMWp/UDbWuUr9gIcdjh/ZMNeBYCpNu3Tu4+Ybrb/R+&#10;bVrdO000OLjjL789jjTXbwBxxxBQJoAxK6MiEAJNAmh0nQeCN6M8fe7i/v4Lmi/8qX9SN1S/RE0j&#10;xw7t3vOQ6r2PHmi69fL14s884q1NUcf+FW9+3/vWLRTS/MB9f39kXLaoQ/VCxEEAApUjgDFXrqTc&#10;UBkE0OgyqJdzzfAyDMX1yn6iqRuWc58uXHXOnCf3ikPLGy9bu35wfsObKk7+jD7wDS9g4LyFjTkL&#10;J//M89KLVy8Rv3185MjD3m6BfCAAAQhEEMCYGRYQyItAHhqdV670q0MgWKOs06glzX5b3YbFx4eP&#10;Lyn+6ipXFOsxRvfu3N+YOHdw1Stn/xuFKf9TJx/zhXlBY87s5hGODX9jjZ5XrniFEO4TTz/57LNC&#10;mXkLUIU/MRCoGwGMuW4V535LJpBRo1kYXXL96nd5e48vGd23Y/9E49zBwWWzZsw9S2rMc+b8y4mR&#10;Vv1mN4XZ12Xvf3vmnuv95OQzT54+ba7EbC1njiU9QaB8Ahhz+TUgAwig0YwBCGgR8NZj7BBLLM5d&#10;PeitSF74kl9Rbt77kqTXNk+fZl2GMso6BLIZcx2qrHiPGLMiKMIgUDSBbo3WyiC/2eiaHF+iRZvg&#10;ggm012NcvmzWzHkL9d7CFEc1zphRcL5cDgIQcJ4Axux8CbmB+hDIOBUtQOWn0fWpAndaOoHnf/Lf&#10;vfUYF697k1iPcba2L5eePwlAAAIuEsCYXawaOUNgkgAazWioFQFxYF9zO7mL1l8sXuBbpLPL31m9&#10;SwWqE08/Wytg3CwEIGCGAMZshiO9QMAqAmi0VeUgGYMExn72Pe94v8YP7vnUX3zyw+9tnXQ9fJf3&#10;mycO7P74B26Rn5X9XOf7fWP+Lhpz5/g7aPCBAAQg0EUAY2ZQWExg7NCuLUNbt2yd+mvfqMUp25ya&#10;KY3eNnJteHWHzbdMbnUkEHtWds/cRR6Pw48c68DSsnDvncAZM6SbbtSRKfcMAQg0pj0/If6wzgcC&#10;VhIY3bd1x/7EzNbcdOeGPitzdzqpF2w+kTH/b3+gJ2MPNC+RQHgzZtt2lxObJZ85efThJ6buaT1+&#10;ZO/u+4/3Xr7ZP8BcnOfXXK7h7x/nf7xdlkf3bfH+k7J8/Xve9voFs/yfekdn77xNnAU4f3DTxtcu&#10;EQ1/GWqVpQrsLpeFniVt2SvDkkLYkAbGbEMVyCGagJhi3rbH20B1YP31F57at/tAtMYt3rT95pX4&#10;We6jKLtGixQx6dzrZOICgTHbpsuT7ttxm2OHdorD/4Qxv231RaGlzZ3G3Bg79Inb9jws5ol+/bo7&#10;3z7gdSJaerrsafQNq5ac3Sdah1ulxokup0ZnT0N02Z5a2JAJxmxDFcgh2Zh7V2/ecGl//9zTR4+G&#10;JpYeP/jpew77f0PSu/bmd61fwl+mljCQ0OgSoOd/ScuNuTkxPGcKhihj7hZfr9XYwT8f/sKj3kro&#10;KR/xx/LLFsxZ2L9ArGTGmPMfYm5cAWN2o05FZck65qJIcx19Ak+dEG/E+x9v/9Tpcxef398f/Fp7&#10;3c4PXbW8+dMTX9//nac4d0CfcPYW2ddGixwi97yz/5Tm7PToITUBIbXhT3c/kdbbPN5v1bs+ftPa&#10;3mmhJmJ2WehyY/YiT5f5QAACEIgkwBwzA8NaAt7flt7V+tvStRf1LY46Btf7O9a7xN+x9g5uvuaN&#10;l/B9Z20xm4kxIW13fSazs3+OuYOkN3ksVjePPnE6agVzOLg9Oe1FPzm5Fro1uywijUwwi35YleHK&#10;aE/IkznmChTR4C0wx2wQJl2ZJfDUz701zGLNhfcC+/S4NRcvbMaILVY53dYs/hx6y29COodk6dIl&#10;Ap7mir+E6u+/QLY/c1uIvegLRHzrV+tP26Z02SV25AoBCKgRwJjVOBFVPIHWDqmNxrw5s2MPtQ1Z&#10;ddcWq8WnzBVTEIjUaPGbWl2xrkMLVyWDw7KbLL7Bco4wB/83K0mGm4IABIwQwJiNYKSTHAh4Muy9&#10;nTO/J3aP1LFD9+5vxgxc0h9v1TnkRpf5E2BCOn/GVbtCpAon3GTySuiq0eF+IACBbARYx5yNH63z&#10;IyDfjLl97YF1N65aMHtR//zk13bEZnVi/6mlV20fKnsvurGxsZ4e9sMzNXaMLI8WybDzXVAR59Yx&#10;mxpLBvthHbNBmGV1xTrmssjbeV2M2c66kJXYJbW1GXMyi+aeUGKvqUXnS1/7ayv4/LXv/MMNpe5F&#10;185kzTt3cf5KfmPdiEnXUKNtPr4kv9Fitmd02SzPUnpDl0vBbvNFWZVhc3VqnVt7azmxGfP1N97g&#10;/Vo/EN4QqgXn5KlxMbss1+VJlr1Le08fO9m5F50Q9OZZ3LsOjeWOvb1Cu/f/e+rI8fHcL1fbC+S3&#10;rqMmO9/ZeXxJbcczNw4BCJRLAGMulz9XjyMQvPc3d86smfP6vG2YvQ2Y39Oy5xtvWDfQ8AT6+IE9&#10;H/7yT1Q4tnv0Opw9u3PrjZag9/a+4MTRvLd2bv9hwMtE7DOd8iOWdqRsWetmRl40FAQj3zWsNVlu&#10;HgIQgEClCWDMlS6vwzcXvbXcrAXBCSavf8ed7/5t/xiC7+z90hH5VG3oPJTuveoCQReHpcyepXJ6&#10;oFhZ4c1JT/21d1QBeTDFnLhrnqyjsZ/t2da8+j6Va8p64+f5TUjDFgIQgAAEKkAAY65AESt9C0lb&#10;yy36nd8bbN78iZEHH5ZNDIc9tZtYW9DF5RRwju4d2rpjf0Tg/ju2bvm8zGBD18owxdy++vJ/e4al&#10;HQo1SxViZEKa2ehU7GkEAQhAwC4CGLNd9SCbFoHQnG9jxozYOd+zFiz112aMPfnss8nHZCd6avty&#10;CTvZTZZmdN8d+70t7RoN73Bdf421+LV50N9C+OAdf/kd+Yx34q55KsOgvYxETFTPmcXZvirIzMVk&#10;n5BGo81Vg54gAAEIFEEAYy6CMtfQJhDejDmhcTtMhJw+fVrlKtFO3O5n7otnzZCsLB7dt+MbbV1e&#10;tbAxZ0F/a6HIJW95742XNleJHP7mVxNWiQTrqbuuNXZon/J7h+1ekubgVXgQY4wAGm0MJR1BAAIQ&#10;sI8AxmxfTcio0Zh87y9RYUcf8OW1MXCe2GEu8RPvqaFmzfO442e0vcjRH7fOTFnv6/KUPe3O/52r&#10;Fntz3ieePvZk7CqRkOWHrjV2aOfQtj377xpuLozeKTXn9pS5SEmSMeOpTAJodJn0uTYEIAABcwQw&#10;ZnMs6ckcgeAtvcP3/MXH3/+HkS+3icXEweoIIcyzZycuTWh5arQTh7fRSJ5ibjv6cu+Ki7q2gO5Z&#10;efPHt91yw/UXzn4ybso7Yj212Nluy213jTRXeojTWMQaj7Wzf3G0awO8MN7wMhJz2OmpGAJodDGc&#10;y7oKmzGXRd7gddmM2SDMynSFMVemlFW6kfAqZu++9u/o2pViy9a2LjcGmtO9yWt5w3thdDtx4jYa&#10;UaLqiXfMFafPPa+//5IVK+bOiF5X3bG1nLcP9PBd/nng4jQWcXihdxqLWOmxeG7Sjh0ay0iqNDCq&#10;fC+WaHRNtpqu8kji3iAAgXwIYMz5cKXXTAR6Vg79+fvfslylD//Mv4jpXpXGrRhvpYX38Tw4+aOx&#10;zcX06Yl71HnXeu7wp8VKjJHmJb2XCJs3oncai3wZiQYHQq0jUKJGc3yJdaOBhCAAgVIJcEp2qfi5&#10;eDKB8WM/feyZqSHjD+69674TE63DsZs/E5Y5X7ZZRHDm9sD6m68cXHxW2GbbZ1Z7KyLWXrQ4aXJ3&#10;dN+Wnd46ZhF5xUqdgwaDmxDrlZsLMAaWDxz+8eHm1PL8wU0bl4kb6FwVncCmfTvCs9de1Df1djqa&#10;BXcX/v01N+3a2MfoqxKB7EeC++eBB3PMGHPq4cGqjNTo7GnIqgx7amFPJswx21MLMukiMGuBtz5h&#10;yq8Vv/u+P3//Le3p2OaPpLos+u155cWvaO5Dd/iez333F6ELhYRSYWu5s85ZmrFM7Vnqww/4uiw+&#10;x0ceO3123/lTXyJMvoziMpJs+0ZnvFOaF0rA1Gx0oUlzMQhAAALuEMCY3akVmbYITD9rsaooTzLr&#10;Wfk7q/1/O3HvR0KrokMHkShsLdczd1GzjyefeTaqHJ6hbkk8gy+8Qrt3cL2/hfOJA//woGQ36alX&#10;Sz6NpRUr5qEj942+cb2/3OXgHR/828cSB5W3xrrEYwW9FyIFz1Cx5FuI8JBMIZBFo8VEqfgAFAIQ&#10;gAAEfAIYMyOhLgT63rzzQ1d1rY3uHdy8eXC+N/2ssLVco3FW7yt8x/3R6OmuN/v89dD779jy2cNx&#10;UIN9pgc33bixf+Fr37DKn/n+2Q9Oqpx60upWZTn16IE9DzXDxcqNKftGn//663Zd9+vNu/j7Pfse&#10;Tjj3JZiY/8kPvntcI73sI0qsfhkKXoic7G7kLg4Gzw5XRaNFzK3Dw+KX783dn+xp0AMEIAABtwiw&#10;jtmtepFtZgLda6PPPP7Vz3zlocY5qze/dfVFiWuCvYuPHfzz2z7/qFhQ0fvbf/ze3/GnnJu/31qg&#10;3OhdvXnDslnRi5Lb64+9mNcs6Ttv7vT2Hnm9q2/Y+rv9suXYrWu1llN7C6BfF/OmYHu1SXPBd3cy&#10;Y4c+cdtdD080egev/Y/rLozdlmPs0B233fWQt277lisHRbYd9IMN/ta8c9cGY+uiA5KJtV510663&#10;Grtk5lFVuw7EKs/uex4aGqodiKgbZh2z68OARcyuVzCn/DHmnMDSrVMEzpx8ZPSJ042Z85Lfomu5&#10;8cGPDX/h0fYq5I77bL7GNy+un4g39oS7Dt991Hub8M3vv2ZwyiuJcQhFL8N3iw3phA2L9/66RVa0&#10;mxTxzRsujVrqLVx4255Rbwb6lisvj3/Zsd3P8vXvedvaju2n21Luv7mo8v6l0pgIv4gp9trr+Iwf&#10;2bv7/uP+ZnxXfegdr1P8M4bSlQnKSCBSo0WftTJpdDnjKLKhOcZsQxUszAFjtrAopGQ9gTMP3/PR&#10;O75+ovXqXpCuv4PHjLOjLXZSZMVSkI2XXtB+1W/0i0N33OdNWqtOM7ec0puojrTh0IR3JMk1N925&#10;4axDu5ob24k1G1esiH/pMDQp/vY3rAgrczAT7K36WBJ/y7q1nHR0sZhEbE3ddUpM4xdf/cjtX3lc&#10;SHPv4A1Db75A2ZlHR0f7+piW1i2IgfhaTUhjzAZGTNldYMxlV8DS67/wtve/39LUSAsC1hJ44UvO&#10;v3zNivOXLLvo4vNfdOzkyzf8/hX/7pKLL37ZbG+ru3N7XhiT+NjI1+574KlGY9bLL7yob2HPi/y4&#10;l/T2/OybPx5rjD96umfF8pe3fjf+3kUv3zzs9/LqyV6mxB/7/u7vPhLbwyPf/bt7mz2Iz0vPv3jp&#10;wnmzZ8QE/+qvTYx+88dPN8Znn3fx0kXtjD33/18f+duj4v8H1v/u8tlzznlZT1wPmjVsI+q94JIL&#10;+hYvmRvR7b9dcs7/vfe7jzYa/3Tm1867oO8cObBDO//4I7v/bqzviv45/zoj+VBHzXQJVyFw+eBg&#10;96+PfvSj3+36rFixQqVDm2PEPdl8FyI9UQubAdqQ2/33329zEW1AVM8cePOvnnXnrrMTaG3Zcclb&#10;3vuHvzFPzCv7u+AlbnUXemMvfP2elW9a3fz3w//7vlH5G3ahUwNld+GfuT3l17qB5ruGqp+euec2&#10;Q0+eCp/7PXbo777h/W7v4IVZj4+JSeTEyGNnYt32rIXN9y8bJ55+8tnxhFcX/b7Hfva95ikxM8dP&#10;nDxtSOxV8REXS8B/s7DjFy8aMmIgAAFrCbAqw9rSkFglCYwf/9r/+OypCzvf2NNYzdxeDjF1acdU&#10;WMknrYwfP/JYaHe85JNTJi83+Y5g+LXCJWcnnvmiXcT2AmvR8KJrPv4Hr405OfHMyaNHn3hOBMnX&#10;T4eyvWKl0u7d2knTIGcCDq3rYFVGzmOhiO5ZlVEEZQevwaoMB4tGyg4TmDFryWsvO3faeGN2aIlD&#10;o/GrvzbtofseeLrR+MWRp8+67LWLEqZCn3v8u82lHYsvvEysp5jSS8Bl2qnRZswvps+/bPnizjUX&#10;M2bNmzd38lfskoxmd2Jdxsg3Dz/d+KfZi16zuLmSZOzQnv/qdd47+IZL5s3rfdmLjc7b/urCV84+&#10;ct+Dp8Slf/7D/3XvvX93ZunvnP+Sroq/8EU9/i3Mkl29vYhFrPM4f5FCvMODq7qpq6/rKH1RROkJ&#10;JI8CVmWoPCWsylChVMMY5phrWHRu2U4CZ546OvqkN22aPG+qsLWc9+qfvxWGOIL7+i1v6dy1Ljgz&#10;XGlXuMkXDb2X//619cpgcxO9eYYnmNuF+cXX/uyDX358youVSzdt37rSO8ZZ/RPcZrOJwoni6l0T&#10;aTGBciekmWO2eGiopsYcsyqpmsVhzDUrOLfrOoGxsbGeX/llc2nHW3/josit5Zq3OPrFLTsPNHdh&#10;u+iaj/3Br4cWN0weDL589eYLL+1fITtmvOXoA+tvvnLw+W/dsnO/txfeuhtXLVHajC8l8DNPHfhv&#10;7/+fD3S2Xnr19iFVcQ62iw53ksK8U94BzWwiUNjOdxizTWVPkwu6nIZaPdpgzPWoM3dZJQJnzpyZ&#10;Pn36+LFHTs+LN2Yxz/zNjw7v/ceYfaO9zeyaJ63M65t31vSYxcItaO2lzAPrbnjFTz/1JfEaXbPt&#10;wqit38xy9o6bOfKtT/3N4al38YpNqto8fuy7X/1vd90X2gcwYRNrs7nTmxMEzJo0uuxE0ZOTxJgr&#10;UMScbgFjzgks3ULAAgIx+0a3dVntxJbgPJSBwdWn7r/vHwuYYO5A572q+PiD+3YfOBH8YOG6W//4&#10;DS9VQBxaxLKstXWz/GVBhX4JqTaBdEs7MOYKjAqMuQJFzOkWMOacwNItBCwh0Foe/WzTOP3z+ZqZ&#10;qeqyFzu5kEP8i3dkSfTZIpnu2Ftu0pO4UFnsj/HDb36u7c29a29+1/olybPj3oJu/3xEceOJi1gy&#10;pU7jmhCQTkhjzBUYCRhzBYqY0y1gzDmBpVsIWEfA35Et4UjC2Izb3ikCms69cEH8MYFpb7u99kO2&#10;Ulkc+fenX368mcl/uG79qyXnioe2los7UTxtwrSDQItAugnp4vEJoRcbYBd/XbeuiDG7Va8is8WY&#10;i6TNtSDgKAGx98Ztdz0k3iM0fCZ2GMfk+di3XHn54rnxs8ftlxoH1t1y5WDSSu7J2fGEE8UdrQhp&#10;206gW6OHhobKTRpjVuGPMatQqmcMZ/7Vs+7cNQR0CIhj8x7y4ucPXriwMWdugs3q9NoRe1avf5Lf&#10;A9/7f584ndjPr7R/evp0cmBj7ORjzdi5c2bN5HjsDMWhqTYBxRMNtfulAQQgUBIB5phLAs9lIeAO&#10;gdbsr3fKYP+8s/sk07qp70usyxi++6HIHfHCfbYXWnjrQ17Xf/6C1vt8kZcNZX7pBeZXkqS+VRpC&#10;oEWgyKlo5phVhh1zzCqU6hmDMdez7tw1BJQJ5HkmdkcSY9/62LbPP9r6zSVXb7+5a+vl0GbS4gXE&#10;JRJ9n9wX78a1F5k9zVsZH4EQ0COQ36pojFlaCXRZiqjOARhznavPvUMgjkBrU7bJH3tHliwoYF+2&#10;4MW+5NqIbZUvWzBH9gJi+y5E8lesTJ6NZihAwGYC2aei0WWV+mLMKpRqG4Mx17b03DgEEghMNebm&#10;eozZc/I/sqSZkdhF+mOf2H9ccvZK8lnizY5CW8tJ128wGiDgFgHdqWiMWaW+GLMKpdrGYMy1LT03&#10;DoFkAo/93Qc/eu+Jc5pHA4rtm88udFXDmZOPjD5x+tjBT94TPijbP6dQpK22mXTbmDnnj7FeEwIJ&#10;U9EYs8oYwJhVKNU2BmOubem5cQhICfinn6jpqbSzdAHeQdnPhJrqJDO5jfTyqz583aVJrwimS45W&#10;ELCdQNih2YxZWi2MWYqozgEYc52rz71DoNoEgm2km7cpOxul2iy4OwhAQEoAY5YiqnMA+zHXufrc&#10;OwSqTaBn5U3vW7dwWusmxx9/6OjJM9W+Y+4OAhCAAATyIcAccz5c6RUCELCFgL+2pJlNwauxbSFA&#10;HhCAgBIB5piVMNU1CGOua+W5bwhAAAIQgAAE2gTQZcZCMgFWZTBCIAABCEAAAhCAAAQgkEQAY2Z8&#10;QAACEIAABCAAAQhAAGNmDEAAAhCAAAQgAAEIQCAtAeaY05KjHQQgAAEIQAACEIBAPQhgzPWoM3cJ&#10;AQhAAAIQgEAMAV77Y2hICWDMUkQEQAACEIAABCAAAQjUmkDuu8txRGetxxc3DwEIQAACELCeQOAq&#10;Q0ND1idLguUQKMKYg/G3c+fO7rvkpPtyKs9VIQABCEAAAhCYSiA8zef/BIdmjPgECjXmSOiRGi0i&#10;MWnGKAQgAAEIQAAC5RLodmhMutyKlHX18o057s6ZkC5rTHBdCEAAAhCAAASSCUSaNBPSFR429hqz&#10;+oQ0s9EVHqDcGgQgAAEIQMAVAkxIu1KpFHnma8zFbNfCuo4UhacJBCAAAQhAAALFEGBCuhjOuV6l&#10;CsYcB4h1HbkOHTqHAAQgAAEIQCA1ASakU6MrpWGVjTkSKBpdyjjjohCAAAQgAAEIqBDApFUoFR9T&#10;O2NGo4sfZFwRAhCAAAQgAIGMBFjakRFgxuYYcyxAlkdnHFs0hwAEIAABCEAgVwJMSOeKN9w5xqyN&#10;mnUd2shoAAEIQAACEIBAgQQwaeOwMWYzSNFoMxzpBQIQgAAEIACB3AiwtCM1Wow5NTp5QzRazogI&#10;CEAAAhCAAARKJYBGq+DP0ZiL2YxZ5SatimF5tFXlIBkIQAACEIAABLoJoNEdTDBmWx4TJqRtqQR5&#10;QAACEIAABCAQRaDOGo0xW/1MoNFWl4fkIAABCEAAArUnUBONxpjdG+ms63CvZmQMAQhAAAIQqBOB&#10;6mk0xlyd8cuEdHVqyZ1AAAIQgAAEKkegW6OHhoZcuUuM2ZVKpcwTjU4JjmYQgAAEIAABCORMoMOh&#10;bRZojDnnsWBl92i0lWUhKQhAAAIQgECtCdh88ArGXOuhGb55lkczFCAAAQhAAAIQsJCADaui8zJm&#10;NmO2cMClS4kJ6XTcaAUBCEAAAhCAQH4ECp6QxpjzK2WVe0ajq1xd7g0CEIAABCDgLIGcJqQxZmdH&#10;hH2Jo9H21YSMIAABCEAAAhBoZNdojJlhlC8Blkfny5feIQABCEAAAhBIRUBrXQfGnIoxjTITYEI6&#10;M0I6gAAEIAABCEDAPIFIk8aYzYOmx9QE0OjU6GgIAQhAAAIQgEB+BDDm/NjSsxkCrOsww5FeIAAB&#10;CEAAAhBISwBjTkuOdmUTYEK67ApwfQhAAAIQgEBdCORizGzGXJfhY999otH21YSMIAABCEAAAs4T&#10;wJidLyE3ICWARksREQABCEAAAhCAQAIBjJnhUVMCLI+uaeG5bQhAAAIQgIA+AYxZnxktKk2ACelK&#10;l5ebgwAEIAABCKQhgDGnoUabuhFAo+tWce4XAhCAAAQgECaAMTMeIJCSAOs6UoKjGQQgAAEIQMA1&#10;AhizaxUjX+sJMCFtfYlIEAIQgAAEIKBHAGPW40U0BNIRQKPTcaMVBCAAAQhAwAYCGLMNVSCHmhJA&#10;o2taeG4bAhCAAARcI2DemDm+xLUxQL52EWB5tF31IBsIQAACEIBAo4ExMwog4AYBJqTdqBNZQgAC&#10;EIBAFQlgzFWsKvdUGwJodG1KzY1CAAIQgECZBDDmMulzbQjkQQCNzoMqfUIAAhCAQJ0JYMx1rj73&#10;XiMCLI+uUbG5VQhAAAIQME0AYzZNlP4g4BQBJqSdKhfJQgACEIBAOQQw5nK4c1UI2EwAjba5OuQG&#10;AQhAAALFE8CYi2fOFSHgJAHWdThZNpKGAAQgAAETBAwbM5sxmygKfUDAJQJMSLtULXKFAAQgAIFU&#10;BDDmVNhoBAEIJBJAoxkgEIAABCBQJQIYc5Wqyb1AwGoCaLTV5SE5CEAAAhCIJ/D/Ay1XKGqNFJCH&#10;AAAAAElFTkSuQmCCUEsDBAoAAAAAAAAAIQCzmBTPoUQAAKFEAAAUAAAAZHJzL21lZGlhL2ltYWdl&#10;Mi5wbmeJUE5HDQoaCgAAAA1JSERSAAAC9QAAAKAIAgAAAAP8BLcAAAABc1JHQgCuzhzpAABEW0lE&#10;QVR4Xu19f2gbV7b/1ff9V9JUNJV4dr01deimxm4weSZxmn53E7CFtzwS98trCKJ5XYJNliSQIEEI&#10;rSEuOCEELBJoQotMeF0XUdKF2uHRZ6RA0tI0dsgGk5Wfk+2LF/elNkhNUNqQf/U95947oxnNSBqN&#10;NPp5LsLIo3PPPedzrzRnzjn3Hld8YY7x9pfpWfj7b0OD4t9GbaBmXevYJNNkuvzqfe4sfqeaQc1a&#10;WMb1jnMtYGhxSef6Om/9v/+vFA7V7ftvBz85/p63ru8muQBsgKUl5uX/VHeJ0OiEACFACBAChAAh&#10;QAiUHQHX2NhY2ZkSQ0KAECAECAFCID8CZz9P1DVE4L+pa/kbXniXNj518iTZOrU+465aF5DkIwQK&#10;ISAW8e10ITr6nBAgBCqOQK8LvpnwHa3T76f4dUmnUXyKT1V89dCAhAAhQAgQAoQAIeAwAmTfOAww&#10;sScECAFCgBAgBAiBiiNA9k3FIacBCQFCgBAgBAgBQsBhBMi+cRhgYk8IEAKEACFACBACFUeA7JuK&#10;Q04DEgKEACFACBAChIDDCJB94zDAxJ4QIAQIAUKAECAEKo4A2TcVh5wGJAQIAUKgphBIxVivi4Vi&#10;5kKJT5f1H5pedFopMaj6ml60OWB5hTfhtohC2hYvS6vlSdYbZCnG1DdAAIOWi79NEOugG9k3dTBJ&#10;JCIhQAgQAg4icH+W+QMsMos30dpvl9N4eNLlMBvvzra6al/4UiTsGGa3J5gbWCTZJV8pnJqkL9k3&#10;TTLRpCYhQAgQAqYILLLDIbbjAPOH2P1khmI+KD0l11fyXhS+CvAxgGdlEinRzaB4WeYVhio3rSvI&#10;9KLFWXqxHQmTnL92RNXPNK3IoPqlTDUyDpfVUTCXCmq8XBa5afnnl1P1xxglF0yk/ybJQl4WYWje&#10;hSZZSBWprE4ji7NQ22Rk39T2/JB0hAAhQAg4isDyTcYCbFMX2xFgh2fkUHArBaNHeErYSL6L8tbb&#10;jpS3hzFusndEdrwaZYe96GKBi8DtQgJpRhmb5oEw04vWNX3MrS6PR44omINTZy8PpYH8y1F5JeKT&#10;V4waGYczdpQ02+1w0/IXyBjlHA+wq2kGWIG9AuZgTgFUXh4WSDA/Y6NxFhjGWROOt9QqUmzusg5h&#10;w1OSfdPwU0wKEgKEACGQG4G7I8w/iFGPTVByeURGfJJLjIVZB++1Myo7m14Un+3okTQQ6oIGRgb4&#10;PPp5DAVcLO4evB+DrQMXN6dZYACvm160MlGCubAVQEIcMcy2ebBrx3b8e3eRQSjnAJNkgmce4bWD&#10;GjuKT4XdIJxG1rlpOZvKCeCzTgTfPYD2E2iRS4BcyGwDPUPsMcfBH5VTZgXGJqAh+6YJJplUJAQI&#10;AULAHIFFNs4YeDhUcwSMg1Ibd0igO4e/0PIAlwO8jyNjtE54GMv8ojK2Gv0xZj2DVwm8HfkbdO+f&#10;lX6RotSx3bGoUfIQFy1AF7rE7sbYDQgy9pRLisbgQ/ZNY8wjaUEIEAKEQPEIzF/C4JRqjsCdchzC&#10;VWB7dGZ8OdeVVFbTi1ljohMoxK5zI0nd7yN2GM17ZYiHLfF4itlFldu2CWkeCWdPVgNvxwWIpp1B&#10;PsLtJBJ9MNbGfS1rIekXEf6kXBoZORs7moJqBQoTZAxybg4zgQbj2TOghUUBtMyBybiPRSDIyJ1Y&#10;1BQEHLFvFieZywXTlWmTLuYCk30Rr8c0GWyOToQc1DhGkgVBniDkoMsWC6Jg2ldQv1PShFV+XfgQ&#10;WUwcVbahmEMFWPUVrIhmsBTEI2WeBjRawfI/5eZhCB2BDxCobwqN3LCf18uGZJGyqt2d69yUiLu+&#10;SDV1fMQkPvSL4JRoeLvl92CIkoABISJBEP0RzfRiFhRgeYidTSKEdJnv95HmCI9PYVzpRM6L1oEV&#10;cRkwpMSIIvglUn8gaIUxtRG8sgaGGo+RWREeKI0dTUWywk2AIF4AqamcwGc0xPqBphujS+DrsiQA&#10;hLFEfjG/UYmonHYercPY0JSu+MKcUPAv07MnT46VR1m493ezcJwNi1SnrH/LM0ZhLmCUjIRZejib&#10;Mhlj3lkWCLHBBBvQ2rtczmjWRd47F6ucQoB942UsyibMnj0Ki56bQhR/b/AGSsKvE0AHRgCHEd87&#10;2sCKgp9Bw1LRjSmEARc7rGr4VYFn2gS62M2bFYZwC+vOy8RRlavIXCxiiFzAqR5XxX5XfYN7PKRu&#10;iBuV2kwvOq2FdlCwNvYumQtcRjHEiGBSQK5uZUYso/DEqjoIgO+nG7ORRBJSia3XBSnl8B2Fv8am&#10;vQGB2Zv1k6n+7Kk/4cABLk5oGInfTm0L6AlKFF9ImE6j+I74b+AGgE43ns0NbZG7DLfDXUHj8xA+&#10;HnyJ52bu8JhULwZZTHmvekEyXYTrhXPLdCn4/K3ANuNjgUE2GGCzCyUgqeqSJYbGLSS4gzlVSa9V&#10;CSrVXlfxbRW7U2HZwhQLDwqf/Yw3RbhSxBWVRl0PWkrVLaelhO8fOLMhzw/eiJdogsa0CXtLrB8j&#10;fy1DIFBFEpxN3TYgmOocKj3/IYfUNXe5vjYka+EzbvQVV4SnR3vgm+kWaNMd1Fr+/qXsk11MtxbX&#10;3IySQBVHABcYPCcpGdbOjw/Pm2A7wCvP8yB8Kn4j4YcNfly1Da6L7tAEK631U17xnbFvwJoJs9Cs&#10;DACt8kx83a61RdY9gp6SdIIFRjJxHLjFgNWVAKVDbLZdvg/5eKgLuiyxRJql4QE6xGaUe4DoghdH&#10;2KSVG8Mi3sgGe1jPIJOcy4FoRgyNbOJm5vWZ+4TKMWyj8xARRGXLAsSp5TcDrsM3Wnw5YOrhvXbq&#10;xUWYErgoKOFfuAjuFnhwUClVbvD1gicIMMnhDU8ewF5iaO73NW/QBQwvU/5ahjCcGIivW52cKl9g&#10;AoIJdUAMyIhoklYvG5LVDTtiXkw3+ppOWa590cYd1FnddwziJiC1GUdskhVCahZEQCYq5Xc+F+Ri&#10;n0CN22tTCeBhDSwb1VUjAvJ5mni+EzTieRCa9iFU6zeynrzglH3TBTeGEFvg94nZEIvu0akmPDqt&#10;8HTuYRPpTBAnzG8nnlb828n/irYKfLpY+gQ7A/4euF1pmugCn0YDbISzzd9w6ADr8TBPD97Ublox&#10;iQrxhM+lGF7kmWkrLNjNAlF9FMwCNyLB+z2sYogHwf1eDU6B8SHaAv8rrgvDWZ16ZT3w2VUoYc0I&#10;btAUtyKaMsYmeIIlBEMAB51VbkYvJDHlL8iBwwk+un7d6njBFwHGEiqD/M49zphpUM1r9bIhWT0w&#10;V4BlutHXFEfTLdCmO6izuntgIV7K3BOMI1Zz2mjspkZA/FDBS9w8xY80PJrxfChdg0Us9rnBp/Aj&#10;l6f18M8W+F/uD5ENHQeKs0c408GKEsMJD1D+sI1T9o0IUUEAKLnAQtyeKLa1i7uR0jDK48WMGXT5&#10;FMtLQ38TAAsxL9hJXh6UsGAS2R4tNMI6wY/lq1xKtW1Ra66jFR+odaHBXhFfCNVtmqcvLFxYFbDr&#10;wtQAUjvC6lEdS3n4w4MJrGQggFeeBjaN+L4KU6lJmjgfpfY3JNufDtN90cDOuIPaMMbmTnYDfuqp&#10;EQK1hYD62wzPblo3N/xr+9YMBgL87gqHOPyyqv4Q1dDh6eLyU3gjDCygzP8Nccy+UUJUM5DJO5ht&#10;u6F3R3hleOqulX1GCZ6EAS4fNJg00y0NFO4lkk6U3IsBjCSABuNiENJKsziAN2IeMSjLggLPzfAw&#10;OpZ8Zwp458oyXBMx6eG6gukATTxEqIEkYbCKbwlcFJQzCmVBP6lgxY1g2dcUVjEoMC/IXyQPwdd3&#10;Iff8CA8vqCPCWEL+ZmjiNNu62JCsnQ7TDcnacgHqnmTTLdCmO6iN0w2bYiLKT51xxGZYHqRjMyEg&#10;fnfhZxKMpPz+ENXAKpi746B9I0JUI7BNSdwDtK0LbQufFxNvRwLshBqAyD2dXXtQ7W4X867okpfB&#10;RMEkZXDGhJXtWlomI5ld32BFLcBDucaZJMysS+I2WbDpWRUkVwkGTuBerTMWR7HOt5kpYfmDHSD8&#10;pCK9RhtIUgNbcFFQCoNfUJp+dfhhHzKzWLDK9SUT/hWVVS7+KkPxJAJdhKGjRse00wdM4CurqgPv&#10;i/d31utyqKMNySrEpht94SLYamKXstiTDC3XvmjjDmqT+ePntql8srZA1+t8k9wNhYD4oRIPlfDQ&#10;lxWfKkpV8bsLv4Javzn8KovGz6jG30URyRdNPBXmac7sDy9KLdvEVdp2blvesnRsnthF0XDB18to&#10;6xTNRfneVGBTuj3ZGqCXWMRY2IgaIaAgUHAzPGwUggJSGNozO1OgLECCv+16Kxvqauqd+Zb3h4t9&#10;3eBrFrkkIjglztmAr7j4BRW/ytCMh2moNOrUQTINGDQqJRDwEIts6u+FehOET41p1eJTJ/eHl2Wp&#10;ERNCoPIIwOOA+H5Y8ClWXjoakRBoWATgpLvbeQwXfhQhVJTMR1MiNkl2SXENFBCmxIHquLuax6jG&#10;hsCnIi6CrQMvYXCoiY7glRGfGl3SpsmQRr+5OqKKmnql4J4xB+NTjs8h7KhKm8WkHB+YBqhJBMQ3&#10;SRuosiEmmDVqar6N7tSFECAE7CGgHtYsTvqZ5n/hhUf0JlnIyyKaE3tNTgPi9Q1kr0l5BJGWybTm&#10;KGEhoXrFOIT25OhcZx3pJLSnM/WSCIgURHDVwCasMrZ6tm/KCAOxIgQIAUKAEKghBLbLYlVQ+3MZ&#10;tqElsAI5+G+gHFWe84eW23nVKvXBnjOBQhPApCUh3x/m2w3AalmO5hxCxSHfWUdaCWsIuHoURXUC&#10;aZ9P4UmzoIcmv7Jk39TjYiCZCQFCgBBoaASgRiY0sSstq+U5fyirgLZggrUw4a8aIeH1LCECBb4C&#10;UbIqT8szVh4JG3pm6kg5sm/qaLJIVEKAECAECAEbCATYi/pekK3cP4uF06+KI+ioNSACZN804KSS&#10;SoQAIUAINCwCpucPFavtGmzF6sTaruphRaYcyjJWsbIRfZkQIPumTEASG0KAECAECIEKIGB6/lCx&#10;4+7kJ+KqhxUlIcPVg/Xqx7t5RrPSyjJWsbIRfZkQqOfzb8oEQX2xofNv6mu+SFoTBOj8G1oWhEDN&#10;IpD3/JualVoVjM6/qf05IgkJAUKAECAECAFCwD4CFJ+yjx31JAQIAUKAECAECIHaRIDsm9qcF5KK&#10;ECAECAFCgBAgBOwjQPaNfeyoJyFACBAChAAhQAjUJgJk39TmvJBUhAAhQAgQAoQAIWAfAbJv7GNH&#10;PQkBQoAQIAQIAUKgNhEg+6Y254WkIgQIAUKAECAECAH7COjOvxkbG7PPiXoSAoQAIUAIEAKEACFQ&#10;bQTSaajOyf7J+89t/33vf+AF/1y/fr3aUtH4hAAhQAgQAoQAIUAI2Edg165dKysrWecXt9jnRz2d&#10;R8DlOgiD3E7fdn6omhuh19XbDLo3g5pCx8itVBUXmX+ru+oylKI+yV8KeqX3rXf88yAgVEsbgzmJ&#10;O66LiejxwYHnzHo/exA8O9V5aGzYq376LDZ71uc9lN6SucQYv8j2JwY3Qj335INZ7xTLyVM7jgl/&#10;cyVcXHLhv6H8m9KXOnEgBAgBQoAQIASaDgEwUMCegFfw3hOpPJhBY7OxZ9yOmWPsykXX7AMo7qV8&#10;es831xf9HRo30DwbB9NjisGEHZEVvCYTktyEP3yioQw+eJYHdLJvmm5FksKEACFACBAChEDxCMz5&#10;zgoT5M4itzO8U3PhQ2Pg7DnArkBBdk17bmDweLSPsd2H0txVI1ryV8VyyRob3DMXrwT2HwdW6UO7&#10;Ry5yE8eUP6cUg6aP72dTZ1VjyKgO2TfFTzH1IAQIAUKAECAEmg6BvuhxbliMbemSxsru7Tz61PX6&#10;/kAJaCTXfgix3Qc28tCXty0Mtd0fJrgxlM2fUzIwgNDMOjsF75d+zenCIfumhDmhroQAIUAIEAKE&#10;ACFgDQHP82ANza08tUadk0o1s9DYmhBWkVkj+6ZEoKk7IUAIEAKEACHQdAhwY+XKTR5xWryHrpTC&#10;zfs6BK1G7siMHJ5eA8k6zNPyWoBduSSSaRIPRxgLt3lN+XPKOd89PqrM9ck5LNk3hWekDiiS8yFX&#10;b+/kMl9o072u0HwmoatI8YFVcD6FTHrV1zTGWg2t4EDAqiwimWrQDCo3g45iclPXPt/qvsbXL1v+&#10;zL/1g3iqyHVbOnnlZeAj+mfuVVPr0nEjDk2EgJp/M4aJvd4tif19IlR0ie02xKeea0X7R59fzHhe&#10;Dpvy8jzizOap5zZOHNodmjqLUSeeXoP7sEz5c0pkKylz7Ofik0L2TQOtzZG74gZRUkusRTo9bmTh&#10;v5C4DXvR4TUEsVZj6xq6nQ5sUzPHsglS82cOR8TFApQlyNsMKjeDjiUsgbrvemr+Yd3rQAo0AQLe&#10;LTzzRr5EVIhvgOJBoi1bJsakUaJuierawok1+cUcJjBxVD4a60TDX91kbsIfGJhRmk4A2TeNsy79&#10;geW7WY4WjRsmFEvBY/J8sLcX3DOo9PI0emimuUmUuZ5aXfa3v2gEJRULgTsHHTncqYDcNP4b8al4&#10;cWcPMOw/jGlge3E4lZLLMz2pOIekJEztHpqcBubm7iKziWoGlZtBx5xfQvTluMVL491R3ms8Lr/c&#10;+iCbEtd4pvvntx7Z/Ko7LMPb/vs/ZD2XGEe0KTp1IwSaGgGybxpn+jsGdyzf1PxSgiHSPT4a5z6Y&#10;xAXm659edG8a9LPQjfsQvUoml5kf7p1JfH//Roj5Bze5Wer+LNvR4+agRA57hcmCNpB74MCFABu/&#10;ubw8czgSuHBgQNDwlpy/5Iv4o1dhoMthNn4J7Cf3tomrQM/Cl29PbNOQIvk424wixUdZ6PB1MIYW&#10;p/t9ESHnEBuXLh9r09IMKjeDjmK2w/u4KbPvqJx8MF/2HX374wdwEmDki/PwqTRxjGsjde3KkYuC&#10;8uyHLHzl2i9Aw7uPfJHC7tGv2JGNObtrGFZehpffHPjpbzxEJZp1ra19R4iKEGhaBMi+aaCpb902&#10;xKbnV5XfyYUbYCuMd3MbxYuhouXVlHtgaJRF1hIsBZ+Gh4Y6IzcWUgxiUszPzZrHa6EOjww5qfGp&#10;oQ5k6d524oJ/ZO/eEf+FE3qTxbNpR4BFfP0w0N3tt40GTRbEo9s5P2+LX/yer4L5NLqZh8A69lwQ&#10;F622ZlC5GXTk8y1tkS/Oi9n/5e+xr9n5nVs38JWxDVMOtXaAdom4N/f42ddHNoJ59MMbqcixXetl&#10;d8Vm8r3zNWM//VzYhVMFGV7atZP9Of6z1KcIra1+SYiOEGhSBMi+aaiJ79jecWNW6+zO5NCAdySA&#10;TpeOzeBiubn8eCUCcagX2/2RlcfLN8dZeAgzaRbvjoc3c+vDrKEZBA3NI30Dbw14Xy6PSnNKxLwq&#10;1JpB5WbQsbTlsqH7GPhp5tAGQifQZ0pGy6EPotx/w1/vCVPJqWZfhrY3Ni18f98puYgvIdCsCJB9&#10;01gz37W5IyQjPO6eHX6IMc1kb6rq2D7Klu7eXUKHDdIsTU+PMOFTyZV8wzFanu4ehyAURqC69RaM&#10;zMh5cUhEnRiPeVlu7lYYelxkDmHwy3JHSdgMKjeDjoZ5X//bgbfZ0esib2Z5Ho/8euN19uIrbyue&#10;GO7q4I0n4nx+y7OLR7IYu59KMd794ulvStqdVCEZOra9HLkoVDEfUbu3q9gvCNETAs2KQFntm+RS&#10;0HVwUqS4Ln7ncn0Zy3Wfy/+pjclAhsrQanetPNZ5Qq9JHuPRCJmMfQn8UaNYXr2sj+IUJbpnZPNs&#10;C4C1ARm+EJ/CRBxlr1PX5tHQ+LiIQ3k8YA9FlPAQOHU6Wt1KfzX/BrOJlyf3jrPRoQE3DyGN7xUb&#10;v0XzbDsQ9Yv4FAzkjx7gm6rcnk4lvzi/sl1DV6N+EUe7215kfAo5N4PKzaCjYZW4d733xXkRdYKk&#10;HIgc7QJL2L1r54cyFHVlbRPYOtjcu3Z/fEilfPvjYDesYt6dnepTup/Gi8W2Csnw+msfKpKZjlis&#10;2ERPCBACjJW1fjhYBt5znfFPhyGXAoyD7rVo4t2BnPuHywo/DjcVFkOrTSuP1dGexoJBX+fJ9HCr&#10;pofpRascy0jX+PXDYYNV9/KFhMm284YtrK1XuTHVNNOR6oeX8stQUv1q8AbxhCTZPpyL7HndjjCc&#10;z8vC7iyyNbX8RWJVYXKT+uG8dnfm+L4+Wf07IxgQfMtO6PaBK/U1kQiOGzacUpPVBYuTX1EZyvNv&#10;1P+z+Scmxy5CMFo2vTyVrR8uPCuT+BdfwSX06Zi4Rg4GJ7+T7h+tMybbJ8SZuA4GYzlPeFZ8LQeD&#10;M5p0Qs5T19dEMG7H4K7mj1BOKaTpRQ6skSdbnQTZuCIu13e4mVo6fnBo6dmq8Gqt/eHEKXbilXH/&#10;1L7cJUjYDCo3g44lLIGqd81kUp/qs7KzrOoCZwlQ7/LXGp4F5ZElLeFsvbmpmawUzKdPQt7nNa4M&#10;btyw/Ql+NE5iP/OdxUOKdS27izCD5Lk46vk3sosJMZPFOI/vD8xNnclRRbys8ancCI2wjnT603R8&#10;Pwudm9Ge0bL4ndd3Ffwu8OkBlveAZzB0uIcG+SSOMV/Q3FwwZZi7r16wdQMTE1Hc1XwyPdGpzJbp&#10;RbBccsoTWtpwAoRMv9WVXDrjuxqIToDM8TAbucRtO2pZCEAcjZ8iKF48CbrRWzOo3Aw6NsA61eQz&#10;aY8LUi2ehzPy/CH/Ob7rHjamKUcNff7Nj9UHoN7lrz6CNiToa1+n6wWFMAMvaC4l7vnm+qK/k2XD&#10;+Rl92f6b7C55pchH/NzzkAcRemLu76iQfRPezsM93g1ZRzgnV9cY27+dB5W69hzLU4A0uRBHx0o3&#10;98F4z2HV0FUTlUwZ5umbS7CCc56HZ2DwN9I28vxmMMBCviDIfHP7pxqbqSB7IiAECAFCwHkEHv8I&#10;gaqXX9pgfu7O8mfH//HVJyJrO/LOXyHpbvmzPx25KHwnO9nRTJDLeUnNR6h3+auFW/HjypLdEEXa&#10;vWVAV9Hy2cIPbLAlc4nX/c7fsrtwarX4wx39ObWmxAr/Z78uMaazrjQjV8i+KaQt/zzxqFCBrv5o&#10;gvtv+GtiQG9DFhijlL65WBfkCb4fEPUkbv1AywwjVtQIAUKAEKg6AupJhnAuIiTQmJ+70/F+5I/s&#10;iubQxV9+hn3s51/jCTdtv/9K5ndXQ5l6l78amJU0poxPQTwIaj/d0VowT1fmvK05a3ibDmraRY1P&#10;bdEXBDLnL4tVQWLQ7kO5SoiX1b7xvIA7Zm7i5iPuR2lpLZRc7GltYWzqJr/tL96ckkhwN49wzwg3&#10;CTRPT3eAXfXNZO9sygJPx3AG3TzW+xY1+Zbk4clDwdj6YRGbY2urFKAqCmUiJgQIAWcQQB9MtICB&#10;gqEoX6wHzhAqROmMjPm41rv8lUesPCM+1zLYp+cE5b53t2ktEl73e24lZ4osrxCu75JPthzEMv8G&#10;Uny2wHDmraz2DWsdhrs4JOe6DvKsmrdMyzLqBOl6KxHtF1GnS2y/jE95Og+EZVjnzEqLenFCYc63&#10;SuXYmZWDoaW+KNm6VrTReH5x/uXg6SzM09N5Itov4lMgcyD6hwrtJivPQiYuhAAh0NAIyH31E1Ct&#10;3fTcnV/W4FSeTW638O5gW//SJsaOioJZD7/RbMKqCk71Ln9VQCtx0Gdrs3O6eJBJcoz39WgfG7nz&#10;QNxDkw9mXWO6/OKyJd8U0gX2Uo2pNCdPgjeles3Odu7qSVuNkXX7w2F/Cq+6IFvgwlVDpSe7MkLp&#10;TTjtxgnOuSUCdWY8geGcO02L3zhdi1oUnJHi1TSydFLx3Bv4C6qmEggdre4PF5uZxR5mKDy57/4H&#10;UVsn2ejlK2V/MqTcHj+F7CCyk+dMZHB+QKoKY3CG8ulX/q68/3jT6SNlUKEU+THVJrOv+961rX3h&#10;DLyy+Jc8bUjdSf7h+ZFTR3/i+ip6sbc/hOOFjlZrf7gybh3JrxHV+rclF6X6XXis+VLAfH3T8p69&#10;3f7KQMXuD1+8M3azjVcO17V8+8NNuuj3h4NvRg05mfHH/eFLGhrtyGJ/+PXr1+FvWc+/KXHOyL4p&#10;BKDRvumI3x7C04bg2BgspYnvy9DwBrkcvYpbmbgVxcR7BxuvN955+Xa57Zta06IghOWyb5xSvFr2&#10;DTt/9tb7bbVg3ygycJOF5Ta2HsXPbTz9qjhaRvu+4BKwRFCSfWNpBGeJmlJ+Z+ybzA9zeZaZiX3j&#10;7FooM/fKnn9jXXiI+KT1B/RZ70uUzN/CLejlSeUsmSDU8caWioXk6TKu3mk1wxluVMqpM3A8cU78&#10;4IBjeNReeYz1GVy9oclpflYNr8+g4SDZ8ivTkwpn9Yxjk7G03EIhMG5wd9ze3uD0dLC3V0qONL3a&#10;g5Jtz3JjaGFD/YzixoWRPaGZlZNv4mwIUYYub/vvi5hIpoGdAXmv/FWV41vWbz0ducU9SVwSKYMs&#10;pMDvNOBchdOTz312LfP+2i9I/AHEg8Qua+wli0sUrv1ZBhyJRQ0iYLaSM9vyZ2RteeNGfamKXFFZ&#10;S86t7OcHo8rtV5jUoPaOilTe/BtHRSXmJgjI8uDdaoHM6b1LF66KOlChw9fxhMH5S74I1I2Co2Ww&#10;dNQlbvSAV4b7e/DImcQF5uvP2D1ZgyST8AsMlTjF5chSywE8pWaog3MQbGEsEEPlMM42i4tgr+DF&#10;3GMp3AKBiasX8Nihy7cnhnYO+lnoxn2I3PKhZbHxEie/MbSwAYKq+KJhYWRNKBBAZfgErgeoEo8m&#10;r/VFYkOwIru8/ObAT9ri4WAT7DsK4SEsnPnFedhKUzkTByuZXzzty3/PgFqbDz7wMwZxn2Pv78q8&#10;x8Lmoq3fGgQCqIiOWSz+r3Y7W/uzSLiJvGIImK5k2JZ/ipeGhbTuU32fQwk240b9bAl1S+5f3jzE&#10;IrEf4bc+tfaTKNzWlI3sm/qedtVGgXsSujq6hm6fYJf4QcBSMc+mHQEmikPd3X77Ns/RSS3cgGdL&#10;aRvxJJ7lVTR7tE3Wk4JPw5fV4JR/cBN0h8Y5YDkq/AcKWgG3m/L5WlokXTvBZIGLecZSuWnHdQ8M&#10;jfIS5dgxcGFnaRG3xtDCxhrNVty4MDhTdQqwhjwTJcnwuEWYcSuLxIZgNru8tGsn+3P8Z9nbfDOz&#10;TdbFdnsdqniehXJRWNkKPTF224buP+LdC+9kf8zYPXa5Ub+6RMB0JT/8G2RBYVo31lATde8NG/Xz&#10;a7t+67+DFZ58zBPD/V/9S/EFNOoSTYPQZN80xDxyIwbNDghFeW/sEE/hUjP3tgnwuFxGEwRrWKql&#10;v/nDeu5Tg6VvBghy58RYxq7AWHo+WEty/Ob8/dmIqQFkeVB+/xYepjrXoiiVBXGW4mYLwwrXoibO&#10;CkP7NG1vbFr4Hg5fqYnWtgcOuJuDW8jC30uIK/Gz6Ri/D1EjBPIgUPxGfazYGv7btR+/v/j2m5tV&#10;r2GzgUz2TUPMePL+jRBGkaAAuHgKFw/f2HgZoFDsxSERM2LLySRz9+zws8jhGe5xweSY0HyRB/Nw&#10;DuPTInFn8S48+6uBJOnI4SLBRRtjdWyH2NbhwyH/jh63o9PTGFpYgchkYei7IeZ8bchEq1jKxsRZ&#10;kcQ+Tce2lyOwHQmb6WZmkcjidKCKp0F89hCE4J5/bJoSAeo+agtq3rvGQ2zgCgrv4wypNR8Cpiu5&#10;7Y3zjN1P4Y8rZs9AfMq4Ub8gVMjk1DunI4d6fruhIHGjEpB9U98zm4kxBS4cGHB37AG3zfheV2//&#10;SgferyDq5Nl2IOqX0Qq1eiXEIHh+jChpORo3qdddABfOQWWr3bo1yu4iWx7Ywv1clsZye/DYIcgv&#10;5ulBPODFAjs2FTofstTJawwtLKBgsjCyenUNXQ5HDnvBw7d3nK8laxNnYeyykeAjqWzgt//i/NdH&#10;NmJ+8b6jcjNz2QbKx6htD7htjh6HcWHXusibce/a+SETwlxZ22TxSN+HM31hdn7n1g38FOCjx5s1&#10;A7Qik1ZLg2BYU+bFY2KN6UrueP/shzzHC7bu8zUmF8lW95/WNkHd7J9+NvUabnC/KlLaeaUwTBQD&#10;R+7AK+5aUr+ystTS/vDKal6Po+n2h9egAmXbpq7ZoK6oWY6N09Ygc1KLghJUTs2CojhGUNz5N86I&#10;0ZT7k/leLQcOE7IxRSXgr2wU0oya/yAiG+IV7FKC/AV5l4sAt6OLI4uK4phvf/izB8Fv2YlBWThT&#10;sIXzabqv4BvtoTVyxCx6/SE3Jl3M+DO4CEUY+vYn9OOaDwFn3vDzb9LpNPwl/01RU0/EjiPAd7PD&#10;6YJK8rLjAzoyQGNo4Qg0xLTqCJyar+dwGGwUwuqeWPITz07E98Xewqs+A04LwE8fkA7Cco719EnI&#10;+7zOq564030F60Yl9veFpr6NPdOPlkXv3ZKGcgr4Og4HHLO+/Sc26stWGflDhsXaD6G+vsDcDwtZ&#10;zMVQZl1UIci+KefsNzsv2KSTLvWMQfdAgGcED1Ut5b8xtGj2tUj650TAeJhQ9tkqIpNpRjlh6Ny1&#10;OGYd4QtDKqJpTm3JXKwa6uDUMZz4Is4lUrVQI4C1JbkjkPHDmcDye7+trOzz1FXwbBxMjw3q64qz&#10;XPTJB9/65vqiv9P5gUBSM/rEzNRc4LUtg31zs2smBk7+Ug9k35R1/okZIUAIEAK1jUD2YUI5zlYJ&#10;s21wj/zkYzhJ5Z2FFjxqCN5/feQ/eW41nj+EFS7hJhr9ih3Z6HRadyFEN7yS48QXoQU6e071ydMU&#10;a0vyQprV0OfPFn5ggy16j4u3LczmfGfH9BXFhdBm9HA5cccLJsv+32UZQ+b0UFyT9Q22eHteA//Q&#10;PfV4WgWVHEMoH5N9U0PLh0QhBAgBQsBxBPSHCeU6W0UcCscLarKXX1JzOHBfj9gmBscqolMHEnpy&#10;Zrw6roo6QK4TX+TRdh3/Kk5TrEHJK4dRqSM9XZnzturNG8a8w2Nj8d2MXbmYVUQTQkdm9InJi1dM&#10;IlMomwn94kMgfq3nOeZpeS3ArtxMZOlgOkSGhuybUuec+hMChAAhUF8IaA8TsnC2yiGPPMBcq6XM&#10;feFxkFrIgLF+4kutSV4nawdcKbvbTM9b7doCKTWHwJGjCyGZ0S/euQj+GGNkCiEwoU/chMzluSnv&#10;2JgLUoxhi+1DvYGTWySBKdk3dbK2SExCgBAgBMqFgOYwIRtnq/BTWy6e/oaXRlIqapVLNNt8TE98&#10;AZ8NMkzdXYhgmYLalNy2ypXsaJrpApunXGN3MGz07NclvTQm9JiMDNusjJEp7GmkTz64g8bQcZGS&#10;LLxED7UhqvzJN8BTtz98jG+solbjCED6reMS8rLhcIANHl5cjpLRpQvs+Mbp2lDZWTVrSUd46C9p&#10;VfCtzi9/kdplKxG9/Pt7rcgDNN+0vIcVxUttNuXXCAk5xbzI0eluxjeNg0Qfnh85dRR3FP/2bgZb&#10;Tc128PRkSqbjdSgjgM3G+UM25dfCZlJMnhfo9n/1yTFe74JLOPLh+fApLifUAhPIlya5EKEM8pe6&#10;BJzqn2t/OJgyN9vGhnkVZ01LTI6BS4Y3/RZuA/2z2OxZ35y+t6aLOT3TbAvn28u1u9BNRdLuD4f3&#10;Y+qAZN84tWTKyrdy9g0bvQz7mJrKvqm2ypWwb2pDx5LsG3GOi607qyP3J0vy8INbXlXusqX9JtT7&#10;/dUZ+fUnvgj7xq4FnH9+nJG/tDVRpt75zr8p0xCOshH2zfXr1+Fvc53vJ87HS6c/dRRf55hX7nw/&#10;/qDPAv6OA4EhNt3bvXwhwc845mffCQW1ZxY7p7LK2dkbPwxTGyo7q2Yt6WjfvlGMCZg023evct6f&#10;zOThrg5ZTYILqTmVTnUwlPC1Kaf8JYhhu2vZ5VcAP39W3RRN9o2t6WkM+4bO97M1+c3UqWNwx7JS&#10;FRz1hrsjVnjgFSvjo1AaYtqwXa/e4WkGlRtBR4g14PFuNdOy5Eldu3LkIhyqCzYclpe6Auflw6l0&#10;D2ALD0ZJRPSEWlkRMDnxBWpu37IZviyraMSsaghQfnHVoK+DgVu3gfNmflVKymt2KscK8xJRspRm&#10;HWhiWcRmULnedYSSPeVIYbG8JgoRGuVxb+7xy4pUP7yRIoOmEIL0OSHgCAK27ZvVSddBCJfIV3Cp&#10;yPrTtpRJLgUnlZutLQa2Ojmp6eJ3LteXsUpgZ0t1qNG2vePGLC8z3jStGVRuBh2rumBFDQGoxCkO&#10;iaHy4FWdDRq8WRGwbd8gYIHoBOSypBPHAqFzZ2JPHcbwaezMOdgBX5VWWU2romKOQbs2d4Qi4jN3&#10;zw4oTj4dS+E/i3chDWd0ewcGrVyNFahqBpWbQccqfo14fYPPb3l2yTJJeCYeNUKAEKgwAiXZN1JW&#10;zwudjIVWoCQ7ujqCk98F0a/zHeZmoH9C+ngmRa4GvzI5qVxX/TEayqA0lbTcvgwGgz483+cjV/C7&#10;yeBBl/QYcedKxZw6GU3Z4mSW7ypb9wxBPh0rPN02huvYHFZ6ebYF4qMRXz/kwEKWcYXzi22IbrdL&#10;M6jcDDranf/S+7l37cZSBhvxeN99R9/+ONjtBqYb3K8yqBLgPwfpONQIAULAcQTKYd8kn8DBPoF2&#10;mTMXWtpwApw66be6IJzUPSU9H/H9I90HpYkDVgrrQMdPfD/YK3iRU4bj0Au9QcwXVCkVbu9OTExE&#10;A+DtPZmeeGvPYD8LxRcgrMOHDm9vdRwnMYCq6eJ33UvHEkKF0LkZJc02ozsQjPRHE9y5NfIRWmy5&#10;dayQ8EUNA6aMUimzYxiqXfLNU9B47UnxGhInWWooixqh5oibQeVG0rHWskf18ijprrqzfdv28IJN&#10;lF9cc19+EqgiCDx7EISTiNXXnexqC2UXoiT7JuQLonvGey4UPjkxsE4IFxj8jbgVJhfiIbb/gLje&#10;1QFegJGbMntGWiRdPWCywEVOycAAktwYW1qV0S6Vm1Zzz8COMLu6kuBDBI7tMT0yuqxQZWva9Vb6&#10;BDsDundPacdRpV28CddbWgEIT+dE+lMAJ4+OZZWUmBEChAAhQAgQAjWKQPgQP4/40G4oWTXpsIVT&#10;kn0jfTPgxhgu3YPCvR3o+MGXai3lmKLW7WEwjJYWZq+aGkBln9gsTZOxL13e+KBwzxQxWFE6FsGX&#10;SAkBQoAQIAQIgbpBYN0LcOtc+vWZowKXZN/kl8zT0x1gU5dEMs3iMm4lUAJJ0pGT/N/ZEF7klFd9&#10;M9y7Y21LUdd2iG2d84X6B3uk38hRmLKYJ1auCveM8MoYG4rH1lZxYxTPy4k9taFjJTWisQgBQoAQ&#10;IAQIgQoh8PQJ3Do7n88uR17e0R20bzA0E98vIzs8vWZYCSSF2bIa2MKLnBJzh3nEJxx/d0CEuHRt&#10;XSukMWN+Md+LzgNeLNDdY0JZXojMzJc94LaZ6nYd9K60gBhqNC1D2vVWPHzV54WI20cjgWMnIEhn&#10;SUfHJacBCAFCgBAgBAiBaiEwcpGn4PBKUoZqVmUWquL1GcA9o7d17CoEfpGPlqIThSJZOvZUn8Eu&#10;2tXv52zhgurrJyVoBjWFjvbrM5RjsspeH6AcQhXBg+QvAiwHSOsd/zyQOFifAfKLz051HhobXodv&#10;2P7jExvL77/R1td00n/jwKoSLDH9BfwiavKyYwMRY0KAECAECAFCgBAoJwLPbTyxvy809W3M2fQb&#10;VnH7BnYepTOBKnuQeQbe5WnIbzm/ccqegNSLECAECAFCgBAgBMwR8GzcEmZzvnvObqDSxafGeGFx&#10;aoQAIUAIEAKEACFACNQpAqJ++D95/7ntv+/9D7zgn+vXr9epMiQ2IUAIEAKEACFACBACgMCuXbtW&#10;VlYqnl9cVewpv7iq8Jc0eDMk3gJAzaAm5ReX9E3gnes9v5XkL30NOMTBwfxihyTWs637/OKKoESD&#10;EAKEACFACBAChEC9IlDx/OJ6BYrkJgQIAUKAECAECIG6QaAW7JunsUl+ZJ+FlinKDScByhLimlLe&#10;vFY5r835NBb8MmaRqYVxiyeB43l4BXWzVnYtlid7p3MNVrzo1KMpEUjNB3shchSKpRpS/Ycz7mvL&#10;tabZo/g5N4QDPr91T/Pmg3jFZ+CXWx/UHjg2Jyu3Lo/iMw5Vbr93betnD23KC93U7rAexOw7J6p9&#10;Ka30TD6Y5SWlnsVmZ/ne72exOw/Kch9WOFuRIkNTA/bN4oKPvWDtFOLVm6JqN3/FO0Xh7qerS7q6&#10;TvyU5F9WQry8ZbUaVBoPbPCaj152LZbvjoxupr3y1Zrrxhg3ef8Gu3A1fTsw4G4MhfRa3Pvh1PnX&#10;OmpMs9TdBfbVJ7dS7/12Tb7Z+nr3sdPdlZ6BRz9+zzwv1hg4NsXJrcvyf55mLettss3bLbX2k/8V&#10;+5wz3TfI2XdOVCfUz/B8tvADa8eCSc8NDA4OwNF9iXs+9nw57sMq5+IUKGzfwGF6k7GlILpGpEcE&#10;rgRjS1BWyTUJFaOwvhLWVVDcFUZ6UxrJIfhlEEpwj3yE/yr+GM5f1g/XaQNGQ2fGEvK29+OnUMSK&#10;Gao05DMvsgHKK7CpyuAcEipjYSnOLhsElngU0ojqrBbJ5HKA3eUP373B+ZQcbHka/sVXaF7az+oV&#10;1dmjXpnO9WSbioWmY/MhDR+4EorNI/NJ6JTNwUjPFqeBEjxMKAx2gSmbD0k5wWfAxUOaecV/sCze&#10;SOLi1rMJdQOoYAsD6Y9RXTL5Jg5mxHs4EjrcDxNknC/DLNuSJ7sT+C0UnwE8v6Ibw5/nIXj5M//M&#10;PfDBINnMPeSVuvb5OfE4rjz1Is21LI+IQgx3IPYDd5b4ZS8hj2FoI9sMTTECG3tlcV6+9rnvna8j&#10;7/zp3AfyDejF1cxoBALCFZ3AObEHv8Xnt64hksjBCKl6RfEPgTwc9s9v3U1GNrndZpyNsGc4K3zy&#10;wG4ihqW1U35dQNl9R9mpPoRIwZOP8gj9PbcEFKrnzMKC1Orx+MevXxWWk7GjdNFxnB/pl5wynNpd&#10;zH5uUU2wq8IEJSahugK+7siYAZxKzK8EH6ytzHlb0ay547qTYHD94hUoEh58YHqKH/h4BB/oKAgs&#10;cDbS5F1QBe2bp1Cje2SWnQCXSbxFlMCE6pIh36PtWDacQZEEFucOlTjrRnPHSA/WwI12URtc0mg4&#10;TLx7IIzel4mB37SzR/ysn9UZX8sBKNhkaFDMkrUrVnJy6YyvZTs4LcCSCJ3zShtLmFxY9pIN/saa&#10;2Wii4OKkqpRR5fWxYHB2cIL7kE52+hYWMRaWrWBydS2giqpXpOxapBZuRELLLSdu307fvtx5+Dpf&#10;dMuTe1kcr9yOdxyeQasiFZuWVxIXlrvBoIH733RLQtCwvcLyyG6p+7OR8Vl2QMPn8Uok4lvbDFeG&#10;2bRLHUVwMKFPrS6zkb13t8NAl0dH7iLRwg02uIn/nD5eC3V4PIzT3GCgQnw04pvGN4kLfk5ccmsA&#10;FWxgAJPbf2PwKk5u+nKH7zogqZm4F7On3rNtKMxGYcEMdxjmC0zYrFm2IY9Jl0j0q5/2gVcfbgB/&#10;9kRTUK4h8gU7LmwXQ/vl5/twc/rhDSCbGzk1D7GAX/4eY29u5j8HSXF75jQx9kfgc/7rI3/GN9Gv&#10;3laIv47c98CVW6mzr77zV2VhXdvax77QDW3C9tafJU1RAmf3MgjcsWvnh2wERj92Wr7Z8zqo8HYL&#10;/G5t6P7jwMI33Ny58sonx3ZZ8Q38snbx6yM/vgYw7mFGvR7OqJpuOg2cAfb/eOdlrvvOtXfCOdwP&#10;RtgNfPLAbmlmzae77Lq4Ae1DH0RT723d7GE/crP43l+PbNq5lf34/cXw92w3Lj8FGQsLUiu2Mmtg&#10;3GQtJ0Bg48KbD3Bt35p7+ch/wro1BZBPOiKJb3KKusHK98LhCQKj5E778bH02Fj6EOsGIwYiUN9i&#10;yQW4cuDJ1EjfCxC1SP6aCLywjj238cDuvujxMbMiDMDn7Oxrx5HP2KHOqXuLaLhcZJxPbs7G0Qv8&#10;FhW0byDQsz8+0YnwezcElp4kZTyInx0MVcHDJ2XVTPmpgR7CTyFRaRJrZ7IsDshNBJKgfCYW3E7G&#10;bixFe0yDLdyuCgrHicsbH0ygDIs3pwJRYW3w13Ar8ALKzlaLdcWNCrKu4ZOsWwrMzRQRAuMqo7uI&#10;18vE1joMZyibKbgwy3IVNi+7FnDfGo0HtnFr7sV2//JqCt50DF9m3dwL0j3ub0fXs7u1Y7ybZ1d4&#10;tgXSQx2L1w+HIoe9koYtJbFbdgP7Y/TyxDY3zn6LH2lSySX/hcQQevoX746HLw+JqZKfmtDfn2UX&#10;EreRDP1MLS+iDcR29CBLzmFzB79yIYEqwM3VHz2AuiTWIkhcemsAFYoHgQebDshIU8cQTLdu4oxT&#10;j9PagvFUMRea+TKZ5eLlMe3h3vXerffbwBUfuXjaxz0r8IT9jzV+78lqGHSAm9MuWHbSmY9Xen7L&#10;f/GX58MfbmtjggaDO3if+DiIUR54MuZ3brj3j3wh4z7rWw799LN4kmbhD+eQJ7QXX3kbhzayZetf&#10;2hTexx++ixDY0MuE86PUPw7xqJD6BuV8+SWuFNzkWJ9/HztrzbgRTD6Ivt8mAcnSi7XtmWP7JMh4&#10;EwXYX5U0bW+cZ9L9UBB2A588sFuaWdOV4YguqX8IH9UG96v3Uyn2y60///Txv7ahcXxegizWQNFi&#10;K2sG16Eedh5/3L1V2CWv74LVzswBFCtZmX1Q31RUK98LhycI4k1zc76zskAmS/yahCveQ6JMZlfb&#10;bubFaFTiyRwvDP5sNcHdOcb2bG2W7T8hi095h8e2dCUejuyWfNi6FwKmnI2jmy4fzcVC9g0EesId&#10;0tqQMZdfVpR4kM5LIT410DPwZGjtDzSVMhy4uSDzVLztbCWR03kDfp2bI/vjqh2TFjXG0fIwWBJ4&#10;sT1H8ks2IEYFoQKoaxm9U+lPE9F+bidpBDYEnhAEo4I5s3/KroV6Z0LNwNbpaHVjiMF1F10s6dtX&#10;o368gqtvCP4dWukXEStuSYjne/4SRkxWA4sE7Q/ewODo9LjB48J2bOK2FHLgllPmU1N67qFBeum2&#10;kT4bDQf1Ssb0QebSx1NoCef/vAFUsAGAnCxtT/3EZU+9OgWa2eHzxYyzbEMesy4iHMBtEfGAy1/m&#10;t3PpoQE2in9Fc0X6PNQrGRsFmaOPJ2NAIAfVhmBMPDdjkzECI1t4VnifOzk2FiNwdi/VyYQCZAuc&#10;kVyxeIAKEobglBvrWR3JJBt4xY2qKPw1eoEfaOs8unZupT75+BCYUFoaHb1upgywG/ho9MqGnVma&#10;WdPF5IAuaGpIMNe3sORj4bzZgOYyGscZrIoXO+M+zF5OmbiVomZeAOXs5xLVBKpKTxA6ZvYLpwt/&#10;DW5kwlXDm3TboFnTh1k4aMSgO8ekPX0S4paQ2pS+/AL/1MjZOHrBEE0h+wZu5+hxgbY62b0W3dOK&#10;Phsls8TT2hKa/V/l06nw9laMFunpdTQig0fDAejVQBJQLl3K6bxhpik1YB6ZWBIac8QUXO1Fg8Dc&#10;XuEOJAyBMbSTtAJLNxWygG1QkH9jomCe7J+yawFP6qHImijisTi9d+nCzi5hu+xEuyQ5f8nH8Lmc&#10;J1XAhY5hsHjYjYUUuHMis/dT2A0CEGqOjh4vuE1Kv87ydPfyhT0d6HFBKwebjkP3+Oj2DrSBjPTS&#10;QsI4Ebe9hM9GyoaOHPWKEq4SXgTp4yk4g/kJGkAFGwhIdxqf3UnutMs1cWLqpWtN9ahBPzlfJrNs&#10;Qx6zLp98zBb+/gi8I19/f1fEC65lEiD0HaSHBi7CTZR7ONQrqWtXjnBHTobGYOjADSNyMfmY81z+&#10;7Pg/vvoXJdE4M/S+oyNvvG7GViTEwGMxWAbWBc7uZcJZzSrNvIF7sLBRIK6BkY5P3oypobQCqIP6&#10;ig9GBynXixuR4KvApCWAC5xGSLPGf7nxiuI0yhrDALuRTx7YLc2sqVZO6PL4RyWaibr/dEU4b7hd&#10;K12G967tu//B718vWmxl+oywK05BVBJSxzDXxzARij8SJkKZ/VyiGrGq+AR5nveGfhDrBsJJuEMK&#10;rzzhSajPHpyZ4m4bNGte6wG3zdMn7DX1AUIvvfDQ8GuLdzD/Rsf54pVwm9fI2Th6wZ+iAvYNRH/C&#10;g+wMhoQgJQVdJjqfTddbsImJ575gwgoEqoz0TEdj4MAYhJxklq53AwuZZ96AGuYpNWCdqO4lVVet&#10;OVIIAKPAnoEdnSIK5o2zAPbXqezpPCBVPnipfWICAlUGBfMkF5dfi8Qai15uuSTCTEzEktwDQx0+&#10;8NP09npvCBVY184LS3t5unFv/+wOjFx0DUGyTj9egewKGd7K/n27OT46yC5paHQ+Gx0HjGgs56PH&#10;OBFu8uraPDrCJTkDsqErKMPTxNApNH+FPs8rEvq0NCDUqAqFVDT7HPJp5OT2TrdfhS1RuSeOTz2s&#10;Iu4t05Cp85UNkR15zPr86fsBdN13vA8JMX/C7E64o5tvHdI4GDCagNugOraNnOrDkNZ/xJgfbYIM&#10;jdHQgRvGx3OeKyI6o4v4aIbmwS8DW9bxrx/8gw+01W1dYLNe2QLDnVXecTVveJoqJm2I4NH6rf/O&#10;MEWpcNP5YHSQol7A5+Uj4H9y+30AF+em6vUfP77sN99ZZoTdyCcf7BZm1lQxJ3SBgb4+slFm+L74&#10;Cotw5w2YHX87OvImu6JdfsWKrTppDLBjkFGubff1lgfvbd1gMhFqd42zx1RUI1ZVmCDvlrh3yotJ&#10;wZArw3dIeV+PJi5imvC3Tzr7dm+HZ2mNbyY0ddY8uRhScySfsUsvHMcEHR3nMQx4GTkbRy/0zchf&#10;nwEyZ/+LnRCRICutWHodT9jHdIb9AS0Gx5qhPkNJAjsmZk7GQn4IJ1VkaMhRvcROmJs+ZgIUS1+c&#10;ErYKFxQrUrH0xalghdqWmlYY1xAN1WcofTKovoFtDGHD1BUWBGuD+8km2B/tbMivDP4aUW2rW3TH&#10;5qnPUOwpMsXSq9Dj/mrvbDfP283svpapxJlt2EVPVaEOtgUuxLiiWhQUpiBBZi+x8PHwTcX3xeYm&#10;yy2TumG5i9OExYpULL3T8jcb/8xmWuEy0eyqrU0oKiBwYwxRsenLDxfu35Z+OJQok79SMfksD6QV&#10;tQJrwLJcxRFmNoGLreCa3eDFMbJHTfU17eFWnV6V9d9UR8dcozaDYwN0bwY1yX9T+lerMv6D0uXM&#10;xYHkdw7bEjk3kv8GzKkxFQ7t+xIxou6EACFACBAChAAhQAhUCwHy31QLeTvjkv+mUrlHdmanLH3I&#10;f1MWGAsyIf9BQYgcJSD8HYW3FOaN5L8ptD+8FJyoLyFACBAChAAhQAgQAtVAgOybaqBOYxIChAAh&#10;QAgQAoSAkwiQfeMkusSbECAECAFCgBAgBKqBANk31UCdxiQECAFCgBAgBAgBJxEg+8ZJdIk3IUAI&#10;EAKEACFACFQDAbJvqoE6jUkIEAKEACFACBACTiJA9o2T6BJvQoAQIAQIAUKAEKgGAmTfVAN1GpMQ&#10;IAQIAUKAECAEnESA7Bsn0SXehAAhQAgQAoQAIVANBMi+qQbqNCYhQAgQAoQAIUAIOIkA2TdOoku8&#10;CQFCgBAgBAgBQqAaCJB9Uw3UaUxCgBAgBAgBQoAQcBIBsm+cRJd4EwKEACFACBAChEA1EHCNjY2p&#10;42rfV0MYGpMQIAQIAUKAECAECIEyIOCKL8wJNn+Znj15sqUMLGuYhct1EKRLpz+tYRnziSbkv52+&#10;XafylyJ2r6u3GXRvBjWFjpFbqVLWQ4l9/VvdVZehFBVI/lLQK71vveOfBwGhWlrj+CgdrkpyAJ8N&#10;v8un4S/FpyqJPI1FCBAChAAhQAgQApVAgOybSqBMYxAChAAhQAgQAoRAJREo1r55GgsehCgJviZX&#10;NYKuTrq+W1T/X/xO0EzKSya9FicVPrJjLs4sGfsyGHuaaywDn0qiR2MRAoQAIUAIEAKEgAUEnj0I&#10;jo1B/Ii/ZmPPLHQpjaQ4+yYZ+y9f50nIX0mnJ6JLHynmCxg3H41k5Fid7F6LJj5NJ44tdaPRY9br&#10;6epSP9Igq7e6zGk4x+TSGd9VvXGjHSubT2loUG9CgBAgBAgBQoAQcAaBvv2JsTFI7kkff2327J2M&#10;T8SZ0YqzbzwD76aHW7kk63oG+5dWwa0Cfpfl7emTYVW+5JOlQHePhzHPbwYDa6tJZtIr+b+zoZZW&#10;oFGaGWf47GnsTLwz3K9QGcfK5uMMSsSVECAECAFCgBAgBMqHwO42cG042oqzb7R+lBlfy4GBdWDo&#10;DEygAybTEo9CnS9w02Vda+fVlYT2s1XZC2gCa5dM4lxArNBwp87s4B/2tKsczMbKycdR3Ig5IUAI&#10;EAKEACFACBSDwNyUV8Snzk6Fiulnj9aefQMBqRvtCb1ZU3h8Ta+ut9In/nACg1OfJtpvKHEuNG4y&#10;nCEyNdt9Ak2o3C0nn8LSEAUhQAgQAoQAIUAIVA4BNT41dih85WFtxacQheRSEI2bdwc00SUdOt4N&#10;gaUnSbyEyTHtXv6hsZdnncqAx7myaZIL8VDonNd10Ou7GvIF9SnGmgGNfCo3VzQSIUAIEAKEACFA&#10;CBSLwLr2vsSqwynGRfpvwEzxPjqQzm3cgI6eFzpD8QUwcNQkG2Mv2GCl2X7V2boODSA9Z8zIEQ6e&#10;aH8gOjFh6sgx8ikWZKInBAgBQoAQIAQIgUoi8Gxtds7b+pyzQxZn3yzOnAuxqW6RN+M6mMOn0joc&#10;b/F5D7q85zrjGMMy6dX1Vpx9JJicYX8Y7jKjsaK4gY+VTkRDCBAChAAhQAgQApVGQJN/03loi9P5&#10;xVSfodLzW8p4VJ+h4WtTUH2GUr4g1vvW+/n6JL/1uXaCst7xz4MJ1WdwYsEQT0KAECAECAFCgBAg&#10;BMqDQHHxqfKMSVwIAUKAECAECAFCgBBwEgHYiD6m8te+d3JQ4k0IEAKEACFACBAChICDCFD+jYPg&#10;lp015d9Q/k3ZF1XlGYoco8itVOWHVkes9/wJkr+KiweGrnf886BH+TfVXVo0OiFACBAChAAhQAgQ&#10;AvkQoPwbWh+EACFACBAChAAh0GgIkH3TaDNK+hAChAAhQAgQAoQA2Te0BggBQoAQIAQIAUKg0RAg&#10;+6bRZpT0IQQIAUKAECAECAGyb2gNEAKEACFACBAChECjIUD2TaPNKOlDCBAChAAhQAgQAmTf0Bog&#10;BAgBQoAQIAQIgUZDgOybRptR0ocQIAQIAUKAECAEyL6hNUAIEAKEACFACBACjYYA2TeNNqOkDyFA&#10;CBAChAAhQAiQfUNrgBAgBAgBQoAQIAQaDQGybxptRkkfQoAQIAQIAUKAEHCNjY2pKGjfEzSEACFA&#10;CBAChAAhQAjUKQKu+MKcEP0v07MnT56sUzWsi/3NN9/8/ve/t05fa5T1Ln8peDaJ7s2gZi3oWAsy&#10;NPPXgfAvZfYd7dswU0PxKUfXCTEnBAgBQoAQIAQIgSogQPZNFUCnIQkBQoAQIAQIAULAUQT+P41a&#10;eE/A9o3iAAAAAElFTkSuQmCCUEsDBBQABgAIAAAAIQAMtiCm4QAAAAoBAAAPAAAAZHJzL2Rvd25y&#10;ZXYueG1sTI9BS8NAFITvgv9heYI3uxtTaxOzKaWopyLYCuLtNXlNQrNvQ3abpP/e7UmPwwwz32Sr&#10;ybRioN41ljVEMwWCuLBlw5WGr/3bwxKE88gltpZJw4UcrPLbmwzT0o78ScPOVyKUsEtRQ+19l0rp&#10;ipoMupntiIN3tL1BH2RfybLHMZSbVj4qtZAGGw4LNXa0qak47c5Gw/uI4zqOXoft6bi5/OyfPr63&#10;EWl9fzetX0B4mvxfGK74AR3ywHSwZy6daDUskjgkNcTzCMTVn6tl+HLQkKjkGWSeyf8X8l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Fg9uzdgE&#10;AAASEwAADgAAAAAAAAAAAAAAAAA6AgAAZHJzL2Uyb0RvYy54bWxQSwECLQAKAAAAAAAAACEAEsln&#10;2T6SAAA+kgAAFAAAAAAAAAAAAAAAAAA+BwAAZHJzL21lZGlhL2ltYWdlMS5wbmdQSwECLQAKAAAA&#10;AAAAACEAs5gUz6FEAAChRAAAFAAAAAAAAAAAAAAAAACumQAAZHJzL21lZGlhL2ltYWdlMi5wbmdQ&#10;SwECLQAUAAYACAAAACEADLYgpuEAAAAKAQAADwAAAAAAAAAAAAAAAACB3gAAZHJzL2Rvd25yZXYu&#10;eG1sUEsBAi0AFAAGAAgAAAAhAC5s8ADFAAAApQEAABkAAAAAAAAAAAAAAAAAj98AAGRycy9fcmVs&#10;cy9lMm9Eb2MueG1sLnJlbHNQSwUGAAAAAAcABwC+AQAAi+AAAAAA&#10;">
                <v:shape id="Text Box 373" o:spid="_x0000_s1438" type="#_x0000_t202" style="position:absolute;left:1906;top:8969;width:11428;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7vqvQAAANwAAAAPAAAAZHJzL2Rvd25yZXYueG1sRE9LCsIw&#10;EN0L3iGM4EY0VfxWo6iguPVzgLEZ22IzKU209fZmIbh8vP9q05hCvKlyuWUFw0EEgjixOudUwe16&#10;6M9BOI+ssbBMCj7kYLNut1YYa1vzmd4Xn4oQwi5GBZn3ZSylSzIy6Aa2JA7cw1YGfYBVKnWFdQg3&#10;hRxF0VQazDk0ZFjSPqPkeXkZBY9T3Zss6vvR32bn8XSH+exuP0p1O812CcJT4//in/ukFYwWYX44&#10;E46AXH8BAAD//wMAUEsBAi0AFAAGAAgAAAAhANvh9svuAAAAhQEAABMAAAAAAAAAAAAAAAAAAAAA&#10;AFtDb250ZW50X1R5cGVzXS54bWxQSwECLQAUAAYACAAAACEAWvQsW78AAAAVAQAACwAAAAAAAAAA&#10;AAAAAAAfAQAAX3JlbHMvLnJlbHNQSwECLQAUAAYACAAAACEAfLO76r0AAADcAAAADwAAAAAAAAAA&#10;AAAAAAAHAgAAZHJzL2Rvd25yZXYueG1sUEsFBgAAAAADAAMAtwAAAPECAAAAAA==&#10;" stroked="f">
                  <v:textbox>
                    <w:txbxContent>
                      <w:p w14:paraId="504F7E53" w14:textId="77777777" w:rsidR="004352AF" w:rsidRPr="00952039" w:rsidRDefault="004352AF" w:rsidP="004352AF">
                        <w:pPr>
                          <w:numPr>
                            <w:ilvl w:val="0"/>
                            <w:numId w:val="32"/>
                          </w:numPr>
                          <w:spacing w:before="0" w:after="0"/>
                          <w:ind w:left="714" w:hanging="357"/>
                          <w:rPr>
                            <w:rFonts w:ascii="Calibri" w:hAnsi="Calibri"/>
                          </w:rPr>
                        </w:pPr>
                        <w:r w:rsidRPr="00952039">
                          <w:rPr>
                            <w:rFonts w:ascii="Calibri" w:hAnsi="Calibri"/>
                          </w:rPr>
                          <w:t xml:space="preserve">Use </w:t>
                        </w:r>
                        <w:proofErr w:type="spellStart"/>
                        <w:r w:rsidRPr="00952039">
                          <w:rPr>
                            <w:rFonts w:ascii="Calibri" w:hAnsi="Calibri"/>
                          </w:rPr>
                          <w:t>property_pfi</w:t>
                        </w:r>
                        <w:proofErr w:type="spellEnd"/>
                        <w:r w:rsidRPr="00952039">
                          <w:rPr>
                            <w:rFonts w:ascii="Calibri" w:hAnsi="Calibri"/>
                          </w:rPr>
                          <w:t xml:space="preserve"> of the primary property to be removed, and use edit code ‘B’. No other information is required.</w:t>
                        </w:r>
                      </w:p>
                      <w:p w14:paraId="14AE091A" w14:textId="77777777" w:rsidR="004352AF" w:rsidRPr="00952039" w:rsidRDefault="004352AF" w:rsidP="004352AF">
                        <w:pPr>
                          <w:numPr>
                            <w:ilvl w:val="0"/>
                            <w:numId w:val="32"/>
                          </w:numPr>
                          <w:spacing w:before="0" w:after="0"/>
                          <w:ind w:left="714" w:hanging="357"/>
                          <w:rPr>
                            <w:rFonts w:ascii="Calibri" w:hAnsi="Calibri"/>
                          </w:rPr>
                        </w:pPr>
                        <w:r w:rsidRPr="00952039">
                          <w:rPr>
                            <w:rFonts w:ascii="Calibri" w:hAnsi="Calibri"/>
                          </w:rPr>
                          <w:t xml:space="preserve">In previous versions of the M1, it was not possible to remove a property from a base property through the M1 process – it had to be done by a manual edit. </w:t>
                        </w:r>
                      </w:p>
                      <w:p w14:paraId="739FE0D7" w14:textId="77777777" w:rsidR="004352AF" w:rsidRPr="00952039" w:rsidRDefault="004352AF" w:rsidP="004352AF">
                        <w:pPr>
                          <w:numPr>
                            <w:ilvl w:val="0"/>
                            <w:numId w:val="32"/>
                          </w:numPr>
                          <w:spacing w:before="0" w:after="0"/>
                          <w:ind w:left="714" w:hanging="357"/>
                          <w:rPr>
                            <w:rFonts w:ascii="Calibri" w:hAnsi="Calibri"/>
                            <w:lang w:val="en-US"/>
                          </w:rPr>
                        </w:pPr>
                        <w:r w:rsidRPr="00952039">
                          <w:rPr>
                            <w:rFonts w:ascii="Calibri" w:hAnsi="Calibri"/>
                            <w:lang w:val="en-US"/>
                          </w:rPr>
                          <w:t xml:space="preserve">The ‘B’ edit code is new and can only be used to remove properties or base properties. It cannot be used to </w:t>
                        </w:r>
                        <w:r w:rsidRPr="00952039">
                          <w:rPr>
                            <w:rFonts w:ascii="Calibri" w:hAnsi="Calibri"/>
                          </w:rPr>
                          <w:t>create bases</w:t>
                        </w:r>
                        <w:r w:rsidRPr="00952039">
                          <w:rPr>
                            <w:rFonts w:ascii="Calibri" w:hAnsi="Calibri"/>
                            <w:lang w:val="en-US"/>
                          </w:rPr>
                          <w:t>.</w:t>
                        </w:r>
                      </w:p>
                    </w:txbxContent>
                  </v:textbox>
                </v:shape>
                <v:shape id="Picture 374" o:spid="_x0000_s1439" type="#_x0000_t75" style="position:absolute;left:1758;top:1531;width:6121;height: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7VCxQAAANwAAAAPAAAAZHJzL2Rvd25yZXYueG1sRI9Ba8JA&#10;FITvBf/D8gRvdROR1qauogVBT6FRpMfX7DMJZt+G3W2M/75bKHgcZuYbZrkeTCt6cr6xrCCdJiCI&#10;S6sbrhScjrvnBQgfkDW2lknBnTysV6OnJWba3viT+iJUIkLYZ6igDqHLpPRlTQb91HbE0btYZzBE&#10;6SqpHd4i3LRyliQv0mDDcaHGjj5qKq/Fj1FwOOdVZ3fp9xf2l3mR71+3m9wpNRkPm3cQgYbwCP+3&#10;91rB7C2FvzPxCMjVLwAAAP//AwBQSwECLQAUAAYACAAAACEA2+H2y+4AAACFAQAAEwAAAAAAAAAA&#10;AAAAAAAAAAAAW0NvbnRlbnRfVHlwZXNdLnhtbFBLAQItABQABgAIAAAAIQBa9CxbvwAAABUBAAAL&#10;AAAAAAAAAAAAAAAAAB8BAABfcmVscy8ucmVsc1BLAQItABQABgAIAAAAIQCuP7VCxQAAANwAAAAP&#10;AAAAAAAAAAAAAAAAAAcCAABkcnMvZG93bnJldi54bWxQSwUGAAAAAAMAAwC3AAAA+QIAAAAA&#10;" stroked="t" strokecolor="gray">
                  <v:imagedata r:id="rId189" o:title=""/>
                </v:shape>
                <v:shape id="Text Box 375" o:spid="_x0000_s1440" type="#_x0000_t202" style="position:absolute;left:9140;top:1887;width:5310;height:2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taxQAAANwAAAAPAAAAZHJzL2Rvd25yZXYueG1sRI9Ba8JA&#10;FITvhf6H5RV6KWbTKmqiq0hB0VtrRa+P7DMJzb6Nu9uY/vuuIPQ4zMw3zHzZm0Z05HxtWcFrkoIg&#10;LqyuuVRw+FoPpiB8QNbYWCYFv+RhuXh8mGOu7ZU/qduHUkQI+xwVVCG0uZS+qMigT2xLHL2zdQZD&#10;lK6U2uE1wk0j39J0LA3WHBcqbOm9ouJ7/2MUTEfb7uR3w49jMT43WXiZdJuLU+r5qV/NQATqw3/4&#10;3t5qBcM0g9uZeATk4g8AAP//AwBQSwECLQAUAAYACAAAACEA2+H2y+4AAACFAQAAEwAAAAAAAAAA&#10;AAAAAAAAAAAAW0NvbnRlbnRfVHlwZXNdLnhtbFBLAQItABQABgAIAAAAIQBa9CxbvwAAABUBAAAL&#10;AAAAAAAAAAAAAAAAAB8BAABfcmVscy8ucmVsc1BLAQItABQABgAIAAAAIQCVLvtaxQAAANwAAAAP&#10;AAAAAAAAAAAAAAAAAAcCAABkcnMvZG93bnJldi54bWxQSwUGAAAAAAMAAwC3AAAA+QIAAAAA&#10;">
                  <v:textbox>
                    <w:txbxContent>
                      <w:p w14:paraId="5781935D" w14:textId="77777777" w:rsidR="004352AF" w:rsidRPr="00952039" w:rsidRDefault="004352AF" w:rsidP="004352AF">
                        <w:pPr>
                          <w:rPr>
                            <w:rFonts w:ascii="Calibri" w:hAnsi="Calibri"/>
                            <w:b/>
                          </w:rPr>
                        </w:pPr>
                        <w:r w:rsidRPr="00952039">
                          <w:rPr>
                            <w:rFonts w:ascii="Calibri" w:hAnsi="Calibri"/>
                            <w:b/>
                          </w:rPr>
                          <w:t>Scenario:</w:t>
                        </w:r>
                      </w:p>
                      <w:p w14:paraId="20FF28FC"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 xml:space="preserve">The properties shown in blue are all part of one base property, </w:t>
                        </w:r>
                        <w:proofErr w:type="gramStart"/>
                        <w:r w:rsidRPr="00952039">
                          <w:rPr>
                            <w:rFonts w:ascii="Calibri" w:hAnsi="Calibri"/>
                          </w:rPr>
                          <w:t>as  depicted</w:t>
                        </w:r>
                        <w:proofErr w:type="gramEnd"/>
                        <w:r w:rsidRPr="00952039">
                          <w:rPr>
                            <w:rFonts w:ascii="Calibri" w:hAnsi="Calibri"/>
                          </w:rPr>
                          <w:t xml:space="preserve"> by the dark blue line</w:t>
                        </w:r>
                      </w:p>
                      <w:p w14:paraId="77D408FC"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The property bordered in red is no longer part of the base property and needs to be removed</w:t>
                        </w:r>
                      </w:p>
                      <w:p w14:paraId="1C69A9A7" w14:textId="77777777" w:rsidR="004352AF" w:rsidRPr="00952039" w:rsidRDefault="004352AF" w:rsidP="004352AF">
                        <w:pPr>
                          <w:numPr>
                            <w:ilvl w:val="0"/>
                            <w:numId w:val="39"/>
                          </w:numPr>
                          <w:tabs>
                            <w:tab w:val="clear" w:pos="720"/>
                          </w:tabs>
                          <w:spacing w:before="0" w:after="0"/>
                          <w:ind w:left="360"/>
                          <w:rPr>
                            <w:rFonts w:ascii="Calibri" w:hAnsi="Calibri"/>
                          </w:rPr>
                        </w:pPr>
                        <w:r w:rsidRPr="00952039">
                          <w:rPr>
                            <w:rFonts w:ascii="Calibri" w:hAnsi="Calibri"/>
                          </w:rPr>
                          <w:t xml:space="preserve">This property already has a </w:t>
                        </w:r>
                        <w:proofErr w:type="spellStart"/>
                        <w:r w:rsidRPr="00952039">
                          <w:rPr>
                            <w:rFonts w:ascii="Calibri" w:hAnsi="Calibri"/>
                          </w:rPr>
                          <w:t>propnum</w:t>
                        </w:r>
                        <w:proofErr w:type="spellEnd"/>
                        <w:r w:rsidRPr="00952039">
                          <w:rPr>
                            <w:rFonts w:ascii="Calibri" w:hAnsi="Calibri"/>
                          </w:rPr>
                          <w:t xml:space="preserve"> and an address</w:t>
                        </w:r>
                      </w:p>
                    </w:txbxContent>
                  </v:textbox>
                </v:shape>
                <v:shape id="AutoShape 376" o:spid="_x0000_s1441" type="#_x0000_t61" style="position:absolute;left:1055;top:2697;width:1980;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CxwAAANwAAAAPAAAAZHJzL2Rvd25yZXYueG1sRI9Pa8JA&#10;FMTvgt9heUJvulFRJLqKLRZ6aME/ab2+Zl+TtNm3Ibsm6bd3BcHjMDO/YVabzpSiodoVlhWMRxEI&#10;4tTqgjMFyel1uADhPLLG0jIp+CcHm3W/t8JY25YP1Bx9JgKEXYwKcu+rWEqX5mTQjWxFHLwfWxv0&#10;QdaZ1DW2AW5KOYmiuTRYcFjIsaKXnNK/48Uo+J5/vH/Nnre7bty0n7Pfc7K77BOlngbddgnCU+cf&#10;4Xv7TSuYTidwOxOOgFxfAQAA//8DAFBLAQItABQABgAIAAAAIQDb4fbL7gAAAIUBAAATAAAAAAAA&#10;AAAAAAAAAAAAAABbQ29udGVudF9UeXBlc10ueG1sUEsBAi0AFAAGAAgAAAAhAFr0LFu/AAAAFQEA&#10;AAsAAAAAAAAAAAAAAAAAHwEAAF9yZWxzLy5yZWxzUEsBAi0AFAAGAAgAAAAhANWEr4LHAAAA3AAA&#10;AA8AAAAAAAAAAAAAAAAABwIAAGRycy9kb3ducmV2LnhtbFBLBQYAAAAAAwADALcAAAD7AgAAAAA=&#10;" adj="40222,864" fillcolor="#ff9">
                  <v:textbox>
                    <w:txbxContent>
                      <w:p w14:paraId="1C9E3A1F" w14:textId="77777777" w:rsidR="004352AF" w:rsidRPr="00D8040D" w:rsidRDefault="004352AF" w:rsidP="004352AF">
                        <w:pPr>
                          <w:rPr>
                            <w:rFonts w:ascii="Calibri" w:hAnsi="Calibri"/>
                          </w:rPr>
                        </w:pPr>
                        <w:r w:rsidRPr="00D8040D">
                          <w:rPr>
                            <w:rFonts w:ascii="Calibri" w:hAnsi="Calibri"/>
                          </w:rPr>
                          <w:t>Property to be removed from base property</w:t>
                        </w:r>
                      </w:p>
                    </w:txbxContent>
                  </v:textbox>
                </v:shape>
                <v:shape id="Text Box 377" o:spid="_x0000_s1442" type="#_x0000_t202" style="position:absolute;left:5600;top:1975;width:3000;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SPIxAAAANwAAAAPAAAAZHJzL2Rvd25yZXYueG1sRI9PawIx&#10;FMTvgt8hvEJvmlRbtVujSKXgyVL/gbfH5rm7uHlZNtFdv70pCB6HmfkNM523thRXqn3hWMNbX4Eg&#10;Tp0pONOw2/70JiB8QDZYOiYNN/Iwn3U7U0yMa/iPrpuQiQhhn6CGPIQqkdKnOVn0fVcRR+/kaosh&#10;yjqTpsYmwm0pB0qNpMWC40KOFX3nlJ43F6thvz4dD+/qN1vaj6pxrZJsP6XWry/t4gtEoDY8w4/2&#10;ymgYDsfwfyYeATm7AwAA//8DAFBLAQItABQABgAIAAAAIQDb4fbL7gAAAIUBAAATAAAAAAAAAAAA&#10;AAAAAAAAAABbQ29udGVudF9UeXBlc10ueG1sUEsBAi0AFAAGAAgAAAAhAFr0LFu/AAAAFQEAAAsA&#10;AAAAAAAAAAAAAAAAHwEAAF9yZWxzLy5yZWxzUEsBAi0AFAAGAAgAAAAhAAARI8jEAAAA3AAAAA8A&#10;AAAAAAAAAAAAAAAABwIAAGRycy9kb3ducmV2LnhtbFBLBQYAAAAAAwADALcAAAD4AgAAAAA=&#10;" filled="f" stroked="f">
                  <v:textbox>
                    <w:txbxContent>
                      <w:tbl>
                        <w:tblPr>
                          <w:tblW w:w="251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firstRow="1" w:lastRow="1" w:firstColumn="1" w:lastColumn="1" w:noHBand="0" w:noVBand="0"/>
                        </w:tblPr>
                        <w:tblGrid>
                          <w:gridCol w:w="1276"/>
                          <w:gridCol w:w="1242"/>
                        </w:tblGrid>
                        <w:tr w:rsidR="004352AF" w:rsidRPr="008501D4" w14:paraId="78688864" w14:textId="77777777" w:rsidTr="00207F1B">
                          <w:trPr>
                            <w:trHeight w:val="284"/>
                          </w:trPr>
                          <w:tc>
                            <w:tcPr>
                              <w:tcW w:w="1276" w:type="dxa"/>
                              <w:shd w:val="clear" w:color="auto" w:fill="FFFFFF"/>
                              <w:vAlign w:val="center"/>
                            </w:tcPr>
                            <w:p w14:paraId="7D28718D"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PROP_PFI</w:t>
                              </w:r>
                            </w:p>
                          </w:tc>
                          <w:tc>
                            <w:tcPr>
                              <w:tcW w:w="1242" w:type="dxa"/>
                              <w:shd w:val="clear" w:color="auto" w:fill="FFFFFF"/>
                              <w:vAlign w:val="center"/>
                            </w:tcPr>
                            <w:p w14:paraId="13993A91" w14:textId="77777777" w:rsidR="004352AF" w:rsidRPr="00952039" w:rsidRDefault="004352AF">
                              <w:pPr>
                                <w:rPr>
                                  <w:rFonts w:ascii="Calibri" w:hAnsi="Calibri"/>
                                  <w:color w:val="0000FF"/>
                                  <w:sz w:val="18"/>
                                  <w:szCs w:val="18"/>
                                </w:rPr>
                              </w:pPr>
                              <w:r w:rsidRPr="00952039">
                                <w:rPr>
                                  <w:rFonts w:ascii="Calibri" w:hAnsi="Calibri"/>
                                  <w:color w:val="0000FF"/>
                                  <w:sz w:val="18"/>
                                  <w:szCs w:val="18"/>
                                </w:rPr>
                                <w:t>210252415</w:t>
                              </w:r>
                            </w:p>
                          </w:tc>
                        </w:tr>
                      </w:tbl>
                      <w:p w14:paraId="5D455B9D" w14:textId="77777777" w:rsidR="004352AF" w:rsidRDefault="004352AF" w:rsidP="004352AF"/>
                    </w:txbxContent>
                  </v:textbox>
                </v:shape>
                <v:shape id="Picture 378" o:spid="_x0000_s1443" type="#_x0000_t75" style="position:absolute;left:2048;top:6226;width:11353;height:2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H0axgAAANwAAAAPAAAAZHJzL2Rvd25yZXYueG1sRI9Ba8JA&#10;FITvBf/D8oTe6karUlLXEIWClyrVovT2zD6zwezbNLvV9N+7hYLHYWa+YWZZZ2txodZXjhUMBwkI&#10;4sLpiksFn7u3pxcQPiBrrB2Tgl/ykM17DzNMtbvyB122oRQRwj5FBSaEJpXSF4Ys+oFriKN3cq3F&#10;EGVbSt3iNcJtLUdJMpUWK44LBhtaGirO2x+rYL9ZHUcJrvnbHA/jqVk0+fvyS6nHfpe/ggjUhXv4&#10;v73SCp4nE/g7E4+AnN8AAAD//wMAUEsBAi0AFAAGAAgAAAAhANvh9svuAAAAhQEAABMAAAAAAAAA&#10;AAAAAAAAAAAAAFtDb250ZW50X1R5cGVzXS54bWxQSwECLQAUAAYACAAAACEAWvQsW78AAAAVAQAA&#10;CwAAAAAAAAAAAAAAAAAfAQAAX3JlbHMvLnJlbHNQSwECLQAUAAYACAAAACEAKDB9GsYAAADcAAAA&#10;DwAAAAAAAAAAAAAAAAAHAgAAZHJzL2Rvd25yZXYueG1sUEsFBgAAAAADAAMAtwAAAPoCAAAAAA==&#10;">
                  <v:imagedata r:id="rId190" o:title=""/>
                </v:shape>
              </v:group>
            </w:pict>
          </mc:Fallback>
        </mc:AlternateContent>
      </w:r>
      <w:r>
        <w:rPr>
          <w:rFonts w:ascii="Arial" w:hAnsi="Arial"/>
          <w:b/>
          <w:color w:val="B72026"/>
          <w:sz w:val="24"/>
          <w:szCs w:val="24"/>
        </w:rPr>
        <w:br w:type="page"/>
      </w:r>
    </w:p>
    <w:p w14:paraId="32161B98" w14:textId="0ECCE07C" w:rsidR="004352AF" w:rsidRDefault="004352AF">
      <w:pPr>
        <w:spacing w:before="0" w:after="160" w:line="259" w:lineRule="auto"/>
        <w:rPr>
          <w:b/>
          <w:bCs/>
          <w:sz w:val="56"/>
          <w:szCs w:val="56"/>
        </w:rPr>
      </w:pPr>
    </w:p>
    <w:p w14:paraId="192ADCB6" w14:textId="77777777" w:rsidR="00702A2C" w:rsidRDefault="00702A2C" w:rsidP="007D2632">
      <w:pPr>
        <w:spacing w:before="0" w:after="160" w:line="259" w:lineRule="auto"/>
        <w:jc w:val="center"/>
        <w:rPr>
          <w:b/>
          <w:bCs/>
          <w:sz w:val="56"/>
          <w:szCs w:val="56"/>
        </w:rPr>
      </w:pPr>
    </w:p>
    <w:p w14:paraId="27535E72" w14:textId="77777777" w:rsidR="00702A2C" w:rsidRDefault="00702A2C" w:rsidP="007D2632">
      <w:pPr>
        <w:spacing w:before="0" w:after="160" w:line="259" w:lineRule="auto"/>
        <w:jc w:val="center"/>
        <w:rPr>
          <w:b/>
          <w:bCs/>
          <w:sz w:val="56"/>
          <w:szCs w:val="56"/>
        </w:rPr>
      </w:pPr>
    </w:p>
    <w:p w14:paraId="72306FB5" w14:textId="77777777" w:rsidR="00702A2C" w:rsidRDefault="00702A2C" w:rsidP="007D2632">
      <w:pPr>
        <w:spacing w:before="0" w:after="160" w:line="259" w:lineRule="auto"/>
        <w:jc w:val="center"/>
        <w:rPr>
          <w:b/>
          <w:bCs/>
          <w:sz w:val="56"/>
          <w:szCs w:val="56"/>
        </w:rPr>
      </w:pPr>
    </w:p>
    <w:p w14:paraId="44A0F03E" w14:textId="3139AF5E" w:rsidR="007D2632" w:rsidRPr="007127C8" w:rsidRDefault="007D2632" w:rsidP="007127C8">
      <w:pPr>
        <w:pStyle w:val="Heading1"/>
        <w:jc w:val="center"/>
        <w:rPr>
          <w:rFonts w:ascii="Calibri" w:hAnsi="Calibri" w:cs="Calibri"/>
          <w:sz w:val="72"/>
          <w:szCs w:val="72"/>
        </w:rPr>
      </w:pPr>
      <w:bookmarkStart w:id="222" w:name="_Toc179986252"/>
      <w:bookmarkStart w:id="223" w:name="_Toc179986426"/>
      <w:bookmarkStart w:id="224" w:name="_Toc183097749"/>
      <w:r w:rsidRPr="007127C8">
        <w:rPr>
          <w:rFonts w:ascii="Calibri" w:hAnsi="Calibri" w:cs="Calibri"/>
          <w:sz w:val="72"/>
          <w:szCs w:val="72"/>
        </w:rPr>
        <w:t>O</w:t>
      </w:r>
      <w:r w:rsidR="007127C8" w:rsidRPr="007127C8">
        <w:rPr>
          <w:rFonts w:ascii="Calibri" w:hAnsi="Calibri" w:cs="Calibri"/>
          <w:sz w:val="72"/>
          <w:szCs w:val="72"/>
        </w:rPr>
        <w:t>ther</w:t>
      </w:r>
      <w:bookmarkEnd w:id="222"/>
      <w:bookmarkEnd w:id="223"/>
      <w:bookmarkEnd w:id="224"/>
    </w:p>
    <w:p w14:paraId="6827DF39" w14:textId="77777777" w:rsidR="007D2632" w:rsidRDefault="007D2632">
      <w:pPr>
        <w:spacing w:before="0" w:after="160" w:line="259" w:lineRule="auto"/>
        <w:rPr>
          <w:rFonts w:asciiTheme="majorHAnsi" w:eastAsiaTheme="majorEastAsia" w:hAnsiTheme="majorHAnsi" w:cstheme="majorBidi"/>
          <w:b/>
          <w:sz w:val="24"/>
          <w:szCs w:val="26"/>
        </w:rPr>
      </w:pPr>
      <w:r>
        <w:br w:type="page"/>
      </w:r>
    </w:p>
    <w:p w14:paraId="53EC42BB" w14:textId="0BA8DCB6" w:rsidR="0025078E" w:rsidRPr="008353DA" w:rsidRDefault="00D90765" w:rsidP="000A2CF6">
      <w:pPr>
        <w:pStyle w:val="Heading3"/>
      </w:pPr>
      <w:bookmarkStart w:id="225" w:name="_Toc179986427"/>
      <w:bookmarkStart w:id="226" w:name="_Toc183097750"/>
      <w:r w:rsidRPr="008353DA">
        <w:lastRenderedPageBreak/>
        <w:t>Hotel style addressing</w:t>
      </w:r>
      <w:bookmarkEnd w:id="225"/>
      <w:bookmarkEnd w:id="226"/>
    </w:p>
    <w:p w14:paraId="151CD97E" w14:textId="707FDFDA" w:rsidR="0025078E" w:rsidRDefault="00B85F61" w:rsidP="00535C88">
      <w:pPr>
        <w:pStyle w:val="BodyText"/>
        <w:rPr>
          <w:rFonts w:ascii="Arial" w:hAnsi="Arial"/>
          <w:b/>
          <w:color w:val="B72026"/>
          <w:sz w:val="24"/>
          <w:szCs w:val="24"/>
        </w:rPr>
      </w:pPr>
      <w:bookmarkStart w:id="227" w:name="_Toc340561278"/>
      <w:bookmarkStart w:id="228" w:name="_Toc340561375"/>
      <w:bookmarkStart w:id="229" w:name="_Toc340584942"/>
      <w:bookmarkStart w:id="230" w:name="_Toc340585446"/>
      <w:bookmarkStart w:id="231" w:name="_Toc340585555"/>
      <w:bookmarkStart w:id="232" w:name="_Toc338243571"/>
      <w:bookmarkStart w:id="233" w:name="_Toc339266795"/>
      <w:r>
        <w:rPr>
          <w:noProof/>
          <w:lang w:eastAsia="en-AU"/>
        </w:rPr>
        <w:pict w14:anchorId="6A3C371E">
          <v:shape id="_x0000_s2082" type="#_x0000_t61" style="position:absolute;margin-left:419.95pt;margin-top:192.3pt;width:165pt;height:51pt;z-index:251904000" adj="-28355,46122" fillcolor="#ff9">
            <v:textbox style="mso-next-textbox:#_x0000_s2082">
              <w:txbxContent>
                <w:p w14:paraId="5C3F466F" w14:textId="0D466E30" w:rsidR="0025078E" w:rsidRPr="00AB44AC" w:rsidRDefault="0025078E" w:rsidP="0025078E">
                  <w:pPr>
                    <w:rPr>
                      <w:rFonts w:ascii="Calibri" w:hAnsi="Calibri"/>
                    </w:rPr>
                  </w:pPr>
                  <w:r>
                    <w:rPr>
                      <w:rFonts w:ascii="Calibri" w:hAnsi="Calibri"/>
                    </w:rPr>
                    <w:t xml:space="preserve"> ‘</w:t>
                  </w:r>
                  <w:r w:rsidRPr="00030E1F">
                    <w:rPr>
                      <w:rFonts w:ascii="Calibri" w:hAnsi="Calibri"/>
                      <w:b/>
                    </w:rPr>
                    <w:t>HSA_FLAG</w:t>
                  </w:r>
                  <w:r w:rsidRPr="00030E1F">
                    <w:rPr>
                      <w:rFonts w:ascii="Calibri" w:hAnsi="Calibri"/>
                    </w:rPr>
                    <w:t>’</w:t>
                  </w:r>
                  <w:r w:rsidR="005C4280">
                    <w:rPr>
                      <w:rFonts w:ascii="Calibri" w:hAnsi="Calibri"/>
                    </w:rPr>
                    <w:t xml:space="preserve"> field</w:t>
                  </w:r>
                  <w:r>
                    <w:rPr>
                      <w:rFonts w:ascii="Calibri" w:hAnsi="Calibri"/>
                    </w:rPr>
                    <w:t>. Defaults to ‘N’ so only populate if specifying that addresses are Hotel Style.</w:t>
                  </w:r>
                </w:p>
              </w:txbxContent>
            </v:textbox>
          </v:shape>
        </w:pict>
      </w:r>
      <w:r>
        <w:rPr>
          <w:noProof/>
          <w:lang w:eastAsia="en-AU"/>
        </w:rPr>
        <w:pict w14:anchorId="70366878">
          <v:group id="_x0000_s2084" style="position:absolute;margin-left:6.3pt;margin-top:257.65pt;width:791.15pt;height:201.55pt;z-index:251902976" coordorigin="738,5736" coordsize="15823,4031">
            <v:shape id="_x0000_s2079" type="#_x0000_t75" style="position:absolute;left:738;top:5736;width:13785;height:4031">
              <v:imagedata r:id="rId191" o:title=""/>
            </v:shape>
            <v:shape id="_x0000_s2080" type="#_x0000_t202" style="position:absolute;left:14523;top:7645;width:2038;height:749" stroked="f">
              <v:textbox style="mso-next-textbox:#_x0000_s2080">
                <w:txbxContent>
                  <w:p w14:paraId="44E3885C" w14:textId="77777777" w:rsidR="0025078E" w:rsidRPr="00D92250" w:rsidRDefault="0025078E" w:rsidP="0025078E">
                    <w:pPr>
                      <w:rPr>
                        <w:rFonts w:ascii="Calibri" w:hAnsi="Calibri"/>
                        <w:b/>
                        <w:color w:val="FF0000"/>
                      </w:rPr>
                    </w:pPr>
                    <w:r>
                      <w:rPr>
                        <w:rFonts w:ascii="Calibri" w:hAnsi="Calibri"/>
                        <w:b/>
                        <w:color w:val="FF0000"/>
                      </w:rPr>
                      <w:t>TRADITIONAL STYLE ADDRESSING</w:t>
                    </w:r>
                  </w:p>
                </w:txbxContent>
              </v:textbox>
            </v:shape>
            <v:shape id="_x0000_s2081" type="#_x0000_t202" style="position:absolute;left:14511;top:8822;width:1620;height:749" stroked="f">
              <v:textbox style="mso-next-textbox:#_x0000_s2081">
                <w:txbxContent>
                  <w:p w14:paraId="745C9FFB" w14:textId="77777777" w:rsidR="0025078E" w:rsidRPr="00D92250" w:rsidRDefault="0025078E" w:rsidP="0025078E">
                    <w:pPr>
                      <w:rPr>
                        <w:rFonts w:ascii="Calibri" w:hAnsi="Calibri"/>
                        <w:b/>
                        <w:color w:val="FF0000"/>
                      </w:rPr>
                    </w:pPr>
                    <w:r>
                      <w:rPr>
                        <w:rFonts w:ascii="Calibri" w:hAnsi="Calibri"/>
                        <w:b/>
                        <w:color w:val="FF0000"/>
                      </w:rPr>
                      <w:t>HOTEL STYLE ADDRESSING</w:t>
                    </w:r>
                  </w:p>
                </w:txbxContent>
              </v:textbox>
            </v:shape>
          </v:group>
        </w:pict>
      </w:r>
      <w:r>
        <w:rPr>
          <w:noProof/>
          <w:lang w:eastAsia="en-AU"/>
        </w:rPr>
        <w:object w:dxaOrig="1440" w:dyaOrig="1440" w14:anchorId="1CADE1E2">
          <v:group id="_x0000_s2071" style="position:absolute;margin-left:24.6pt;margin-top:20.3pt;width:719.25pt;height:225pt;z-index:251686912" coordorigin="1777,1590" coordsize="14385,4500">
            <v:shape id="_x0000_s2072" type="#_x0000_t202" style="position:absolute;left:9594;top:2081;width:6568;height:3011" stroked="f">
              <v:textbox style="mso-next-textbox:#_x0000_s2072">
                <w:txbxContent>
                  <w:p w14:paraId="7CB20C29" w14:textId="77777777" w:rsidR="0025078E" w:rsidRPr="008F1521" w:rsidRDefault="0025078E" w:rsidP="000C4FC1">
                    <w:pPr>
                      <w:numPr>
                        <w:ilvl w:val="0"/>
                        <w:numId w:val="43"/>
                      </w:numPr>
                      <w:tabs>
                        <w:tab w:val="clear" w:pos="720"/>
                      </w:tabs>
                      <w:spacing w:before="0" w:after="0"/>
                      <w:ind w:left="360"/>
                      <w:rPr>
                        <w:rFonts w:ascii="Calibri" w:hAnsi="Calibri"/>
                      </w:rPr>
                    </w:pPr>
                    <w:r w:rsidRPr="008F1521">
                      <w:rPr>
                        <w:rFonts w:ascii="Calibri" w:hAnsi="Calibri"/>
                      </w:rPr>
                      <w:t xml:space="preserve">Hotel style addressing allows unit numbers that are alphanumeric. </w:t>
                    </w:r>
                    <w:proofErr w:type="spellStart"/>
                    <w:r w:rsidRPr="008F1521">
                      <w:rPr>
                        <w:rFonts w:ascii="Calibri" w:hAnsi="Calibri"/>
                      </w:rPr>
                      <w:t>eg.</w:t>
                    </w:r>
                    <w:proofErr w:type="spellEnd"/>
                    <w:r w:rsidRPr="008F1521">
                      <w:rPr>
                        <w:rFonts w:ascii="Calibri" w:hAnsi="Calibri"/>
                      </w:rPr>
                      <w:t xml:space="preserve"> "GO1", "B207", etc.</w:t>
                    </w:r>
                  </w:p>
                  <w:p w14:paraId="55898764" w14:textId="77777777" w:rsidR="0025078E" w:rsidRPr="008F1521" w:rsidRDefault="0025078E" w:rsidP="000C4FC1">
                    <w:pPr>
                      <w:numPr>
                        <w:ilvl w:val="0"/>
                        <w:numId w:val="43"/>
                      </w:numPr>
                      <w:tabs>
                        <w:tab w:val="clear" w:pos="720"/>
                      </w:tabs>
                      <w:spacing w:before="0" w:after="0"/>
                      <w:ind w:left="360"/>
                      <w:rPr>
                        <w:rFonts w:ascii="Calibri" w:hAnsi="Calibri"/>
                      </w:rPr>
                    </w:pPr>
                    <w:r w:rsidRPr="008F1521">
                      <w:rPr>
                        <w:rFonts w:ascii="Calibri" w:hAnsi="Calibri"/>
                      </w:rPr>
                      <w:t>The below M1 example shows how these address fields would be populated using traditional addressing, and then using Hotel Style Addressing (HSA).</w:t>
                    </w:r>
                  </w:p>
                </w:txbxContent>
              </v:textbox>
            </v:shape>
            <v:group id="_x0000_s2073" style="position:absolute;left:1777;top:1590;width:8009;height:4500" coordorigin="1777,1590" coordsize="8009,4500">
              <v:shape id="_x0000_s2074" type="#_x0000_t202" style="position:absolute;left:5499;top:2010;width:2980;height:1431">
                <v:textbox style="mso-next-textbox:#_x0000_s2074">
                  <w:txbxContent>
                    <w:p w14:paraId="05A40404" w14:textId="77777777" w:rsidR="0025078E" w:rsidRPr="008F1521" w:rsidRDefault="0025078E" w:rsidP="0025078E">
                      <w:pPr>
                        <w:rPr>
                          <w:rFonts w:ascii="Calibri" w:hAnsi="Calibri"/>
                          <w:b/>
                        </w:rPr>
                      </w:pPr>
                      <w:r w:rsidRPr="008F1521">
                        <w:rPr>
                          <w:rFonts w:ascii="Calibri" w:hAnsi="Calibri"/>
                          <w:b/>
                        </w:rPr>
                        <w:t xml:space="preserve">Scenario: </w:t>
                      </w:r>
                      <w:r w:rsidRPr="008F1521">
                        <w:rPr>
                          <w:rFonts w:ascii="Calibri" w:hAnsi="Calibri"/>
                        </w:rPr>
                        <w:t xml:space="preserve">Some of the addresses at </w:t>
                      </w:r>
                      <w:smartTag w:uri="urn:schemas-microsoft-com:office:smarttags" w:element="Street">
                        <w:smartTag w:uri="urn:schemas-microsoft-com:office:smarttags" w:element="address">
                          <w:r w:rsidRPr="008F1521">
                            <w:rPr>
                              <w:rFonts w:ascii="Calibri" w:hAnsi="Calibri"/>
                            </w:rPr>
                            <w:t>206 Bourke St</w:t>
                          </w:r>
                        </w:smartTag>
                      </w:smartTag>
                      <w:r w:rsidRPr="008F1521">
                        <w:rPr>
                          <w:rFonts w:ascii="Calibri" w:hAnsi="Calibri"/>
                        </w:rPr>
                        <w:t xml:space="preserve"> have changed slightly and need to be amended in the </w:t>
                      </w:r>
                      <w:proofErr w:type="spellStart"/>
                      <w:r w:rsidRPr="008F1521">
                        <w:rPr>
                          <w:rFonts w:ascii="Calibri" w:hAnsi="Calibri"/>
                        </w:rPr>
                        <w:t>mapbase</w:t>
                      </w:r>
                      <w:proofErr w:type="spellEnd"/>
                      <w:r w:rsidRPr="008F1521">
                        <w:rPr>
                          <w:rFonts w:ascii="Calibri" w:hAnsi="Calibri"/>
                        </w:rPr>
                        <w:t>. Property details remain the same.</w:t>
                      </w:r>
                    </w:p>
                  </w:txbxContent>
                </v:textbox>
              </v:shape>
              <v:shape id="_x0000_s2075" type="#_x0000_t75" style="position:absolute;left:1777;top:1590;width:3373;height:4500" stroked="t" strokecolor="gray">
                <v:imagedata r:id="rId192" o:title=""/>
              </v:shape>
              <v:shape id="Object 18" o:spid="_x0000_s2076" type="#_x0000_t75" style="position:absolute;left:4203;top:4119;width:5583;height:1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LvxAAAAN4AAAAPAAAAZHJzL2Rvd25yZXYueG1sRI/NisIw&#10;FIX3A75DuIK7MbXoKNUoKojKuNGZ2d9prm2xuSlJtPXtzWJglofzx7dYdaYWD3K+sqxgNExAEOdW&#10;V1wo+P7avc9A+ICssbZMCp7kYbXsvS0w07blMz0uoRBxhH2GCsoQmkxKn5dk0A9tQxy9q3UGQ5Su&#10;kNphG8dNLdMk+ZAGK44PJTa0LSm/Xe5GwW0zXlvnfqY+HbWfv6ftEZN9o9Sg363nIAJ14T/81z5o&#10;BZNxOosAESeigFy+AAAA//8DAFBLAQItABQABgAIAAAAIQDb4fbL7gAAAIUBAAATAAAAAAAAAAAA&#10;AAAAAAAAAABbQ29udGVudF9UeXBlc10ueG1sUEsBAi0AFAAGAAgAAAAhAFr0LFu/AAAAFQEAAAsA&#10;AAAAAAAAAAAAAAAAHwEAAF9yZWxzLy5yZWxzUEsBAi0AFAAGAAgAAAAhAD72Eu/EAAAA3gAAAA8A&#10;AAAAAAAAAAAAAAAABwIAAGRycy9kb3ducmV2LnhtbFBLBQYAAAAAAwADALcAAAD4AgAAAAA=&#10;">
                <v:imagedata r:id="rId193" o:title=""/>
              </v:shape>
            </v:group>
          </v:group>
          <o:OLEObject Type="Embed" ProgID="Word.Document.8" ShapeID="Object 18" DrawAspect="Content" ObjectID="_1793790613" r:id="rId194">
            <o:FieldCodes>\s</o:FieldCodes>
          </o:OLEObject>
        </w:object>
      </w:r>
      <w:bookmarkStart w:id="234" w:name="_Toc338234316"/>
      <w:bookmarkEnd w:id="227"/>
      <w:bookmarkEnd w:id="228"/>
      <w:bookmarkEnd w:id="229"/>
      <w:bookmarkEnd w:id="230"/>
      <w:bookmarkEnd w:id="231"/>
      <w:r w:rsidR="0025078E">
        <w:rPr>
          <w:b/>
          <w:color w:val="B72026"/>
          <w:sz w:val="24"/>
        </w:rPr>
        <w:br w:type="page"/>
      </w:r>
    </w:p>
    <w:p w14:paraId="0ED06768" w14:textId="1B2BBFCA" w:rsidR="0025078E" w:rsidRPr="008353DA" w:rsidRDefault="00776519" w:rsidP="000A2CF6">
      <w:pPr>
        <w:pStyle w:val="Heading3"/>
      </w:pPr>
      <w:bookmarkStart w:id="235" w:name="_Toc179986428"/>
      <w:bookmarkStart w:id="236" w:name="_Toc183097751"/>
      <w:r w:rsidRPr="008353DA">
        <w:lastRenderedPageBreak/>
        <w:t>Hotel style addressing</w:t>
      </w:r>
      <w:r w:rsidR="0025078E" w:rsidRPr="008353DA">
        <w:t>, cont.</w:t>
      </w:r>
      <w:bookmarkEnd w:id="232"/>
      <w:bookmarkEnd w:id="233"/>
      <w:bookmarkEnd w:id="234"/>
      <w:bookmarkEnd w:id="235"/>
      <w:bookmarkEnd w:id="236"/>
    </w:p>
    <w:p w14:paraId="6C1BAFD5" w14:textId="4233C7F1" w:rsidR="0025078E" w:rsidRDefault="00CC184A" w:rsidP="0025078E">
      <w:pPr>
        <w:pStyle w:val="DSEBody"/>
      </w:pPr>
      <w:r>
        <w:rPr>
          <w:noProof/>
          <w:lang w:eastAsia="en-AU"/>
        </w:rPr>
        <mc:AlternateContent>
          <mc:Choice Requires="wps">
            <w:drawing>
              <wp:anchor distT="0" distB="0" distL="114300" distR="114300" simplePos="0" relativeHeight="251587584" behindDoc="0" locked="0" layoutInCell="1" allowOverlap="1" wp14:anchorId="7219A53C" wp14:editId="0A6C360D">
                <wp:simplePos x="0" y="0"/>
                <wp:positionH relativeFrom="column">
                  <wp:posOffset>6830060</wp:posOffset>
                </wp:positionH>
                <wp:positionV relativeFrom="paragraph">
                  <wp:posOffset>171450</wp:posOffset>
                </wp:positionV>
                <wp:extent cx="2628900" cy="4058920"/>
                <wp:effectExtent l="0" t="0" r="19050" b="1778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058920"/>
                        </a:xfrm>
                        <a:prstGeom prst="rect">
                          <a:avLst/>
                        </a:prstGeom>
                        <a:solidFill>
                          <a:srgbClr val="FFFFFF"/>
                        </a:solidFill>
                        <a:ln w="9525">
                          <a:solidFill>
                            <a:srgbClr val="002060"/>
                          </a:solidFill>
                          <a:miter lim="800000"/>
                          <a:headEnd/>
                          <a:tailEnd/>
                        </a:ln>
                      </wps:spPr>
                      <wps:txbx>
                        <w:txbxContent>
                          <w:p w14:paraId="12E7B993" w14:textId="64AC0FC3" w:rsidR="0025078E" w:rsidRPr="008F1521" w:rsidRDefault="0025078E" w:rsidP="0025078E">
                            <w:pPr>
                              <w:autoSpaceDE w:val="0"/>
                              <w:autoSpaceDN w:val="0"/>
                              <w:adjustRightInd w:val="0"/>
                              <w:rPr>
                                <w:rFonts w:ascii="Calibri" w:hAnsi="Calibri" w:cs="CenturyGothic"/>
                              </w:rPr>
                            </w:pPr>
                            <w:r w:rsidRPr="008F1521">
                              <w:rPr>
                                <w:rFonts w:ascii="Calibri" w:hAnsi="Calibri" w:cs="CenturyGothic"/>
                              </w:rPr>
                              <w:t>Vicmap Address can hold BOTH types of level addressing:</w:t>
                            </w:r>
                          </w:p>
                          <w:p w14:paraId="5EC6FB6A" w14:textId="77777777" w:rsidR="0025078E" w:rsidRPr="008F1521" w:rsidRDefault="0025078E" w:rsidP="000C4FC1">
                            <w:pPr>
                              <w:numPr>
                                <w:ilvl w:val="0"/>
                                <w:numId w:val="49"/>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Parsed level information (level type, level number, unit information), AND</w:t>
                            </w:r>
                          </w:p>
                          <w:p w14:paraId="12A8087F" w14:textId="77777777" w:rsidR="0025078E" w:rsidRPr="008F1521" w:rsidRDefault="0025078E" w:rsidP="000C4FC1">
                            <w:pPr>
                              <w:numPr>
                                <w:ilvl w:val="0"/>
                                <w:numId w:val="49"/>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"Hotel style address" unit numbers, in a (new) separate field.</w:t>
                            </w:r>
                          </w:p>
                          <w:p w14:paraId="535AB4B2" w14:textId="77777777" w:rsidR="0025078E" w:rsidRPr="008F1521" w:rsidRDefault="0025078E" w:rsidP="0025078E">
                            <w:pPr>
                              <w:autoSpaceDE w:val="0"/>
                              <w:autoSpaceDN w:val="0"/>
                              <w:adjustRightInd w:val="0"/>
                              <w:rPr>
                                <w:rFonts w:ascii="Calibri" w:hAnsi="Calibri" w:cs="CenturyGothic"/>
                              </w:rPr>
                            </w:pPr>
                          </w:p>
                          <w:p w14:paraId="59D2F238" w14:textId="77777777" w:rsidR="0025078E" w:rsidRPr="008F1521" w:rsidRDefault="0025078E" w:rsidP="0025078E">
                            <w:pPr>
                              <w:autoSpaceDE w:val="0"/>
                              <w:autoSpaceDN w:val="0"/>
                              <w:adjustRightInd w:val="0"/>
                              <w:rPr>
                                <w:rFonts w:ascii="Calibri" w:hAnsi="Calibri" w:cs="CenturyGothic"/>
                              </w:rPr>
                            </w:pPr>
                            <w:r w:rsidRPr="008F1521">
                              <w:rPr>
                                <w:rFonts w:ascii="Calibri" w:hAnsi="Calibri" w:cs="CenturyGothic"/>
                              </w:rPr>
                              <w:t>It should be noted that the Australian Standard identifies three situations where the traditional multi-level addressing method can be used:</w:t>
                            </w:r>
                          </w:p>
                          <w:p w14:paraId="0CA33B38" w14:textId="77777777" w:rsidR="0025078E" w:rsidRPr="008F1521" w:rsidRDefault="0025078E" w:rsidP="000C4FC1">
                            <w:pPr>
                              <w:numPr>
                                <w:ilvl w:val="0"/>
                                <w:numId w:val="48"/>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 xml:space="preserve">Legacy address sites – it is not necessary to re-address existing addresses using the Hotel Style Addressing </w:t>
                            </w:r>
                            <w:proofErr w:type="gramStart"/>
                            <w:r w:rsidRPr="008F1521">
                              <w:rPr>
                                <w:rFonts w:ascii="Calibri" w:hAnsi="Calibri" w:cs="CenturyGothic"/>
                              </w:rPr>
                              <w:t>methodology;</w:t>
                            </w:r>
                            <w:proofErr w:type="gramEnd"/>
                          </w:p>
                          <w:p w14:paraId="6D2383E5" w14:textId="77777777" w:rsidR="0025078E" w:rsidRPr="008F1521" w:rsidRDefault="0025078E" w:rsidP="000C4FC1">
                            <w:pPr>
                              <w:numPr>
                                <w:ilvl w:val="0"/>
                                <w:numId w:val="48"/>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Multi-level address sites with only 2 levels (see Example below); and</w:t>
                            </w:r>
                          </w:p>
                          <w:p w14:paraId="0687DD02" w14:textId="77777777" w:rsidR="0025078E" w:rsidRPr="008F1521" w:rsidRDefault="0025078E" w:rsidP="000C4FC1">
                            <w:pPr>
                              <w:numPr>
                                <w:ilvl w:val="0"/>
                                <w:numId w:val="48"/>
                              </w:numPr>
                              <w:tabs>
                                <w:tab w:val="clear" w:pos="720"/>
                              </w:tabs>
                              <w:spacing w:before="0" w:after="0"/>
                              <w:ind w:left="360"/>
                              <w:rPr>
                                <w:rFonts w:ascii="Calibri" w:hAnsi="Calibri" w:cs="CenturyGothic"/>
                              </w:rPr>
                            </w:pPr>
                            <w:r w:rsidRPr="008F1521">
                              <w:rPr>
                                <w:rFonts w:ascii="Calibri" w:hAnsi="Calibri" w:cs="CenturyGothic"/>
                              </w:rPr>
                              <w:t>Multi-level sites, with more than 99 units on any given level.</w:t>
                            </w:r>
                          </w:p>
                          <w:p w14:paraId="25365019" w14:textId="77777777" w:rsidR="0025078E" w:rsidRPr="008F1521" w:rsidRDefault="0025078E" w:rsidP="0025078E">
                            <w:pPr>
                              <w:rPr>
                                <w:rFonts w:ascii="Calibri" w:hAnsi="Calibri" w:cs="CenturyGothic"/>
                              </w:rPr>
                            </w:pPr>
                          </w:p>
                          <w:p w14:paraId="2FAB95AA" w14:textId="77777777" w:rsidR="0025078E" w:rsidRPr="008F1521" w:rsidRDefault="0025078E" w:rsidP="0025078E">
                            <w:pPr>
                              <w:rPr>
                                <w:rFonts w:ascii="Calibri" w:hAnsi="Calibri" w:cs="CenturyGothic"/>
                              </w:rPr>
                            </w:pPr>
                            <w:r w:rsidRPr="008F1521">
                              <w:rPr>
                                <w:rFonts w:ascii="Calibri" w:hAnsi="Calibri" w:cs="CenturyGothic"/>
                              </w:rPr>
                              <w:t>In all other situations, it is recommended that the Hotel Style Addressing methodology be used to address hotel style properties.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9A53C" id="Text Box 469" o:spid="_x0000_s1444" type="#_x0000_t202" style="position:absolute;margin-left:537.8pt;margin-top:13.5pt;width:207pt;height:319.6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QEqIQIAADUEAAAOAAAAZHJzL2Uyb0RvYy54bWysU1Fv0zAQfkfiP1h+p0mjdrTR0ml0FCGN&#10;gTT4Aa7jNBaOz5zdJuPXc3bargzxgvCD5fPZ39199931zdAZdlDoNdiKTyc5Z8pKqLXdVfzb182b&#10;BWc+CFsLA1ZV/El5frN6/eq6d6UqoAVTK2QEYn3Zu4q3Ibgyy7xsVSf8BJyy5GwAOxHIxF1Wo+gJ&#10;vTNZkedXWQ9YOwSpvKfbu9HJVwm/aZQMn5vGq8BMxSm3kHZM+zbu2epalDsUrtXymIb4hyw6oS0F&#10;PUPdiSDYHvUfUJ2WCB6aMJHQZdA0WqpUA1UzzV9U89gKp1ItRI53Z5r8/4OVD4dH9wVZGN7BQA1M&#10;RXh3D/K7ZxbWrbA7dYsIfatETYGnkbKsd748fo1U+9JHkG3/CWpqstgHSEBDg11khepkhE4NeDqT&#10;robAJF0WV8VimZNLkm+WzxfLIrUlE+Xpu0MfPijoWDxUHKmrCV4c7n2I6Yjy9CRG82B0vdHGJAN3&#10;27VBdhCkgE1aqYIXz4xlfcWX82I+MvBXiDwv8qtTgr9F6nQgKRvdVXyRxzWKK/L23tZJaEFoM54p&#10;ZWOPREbuRhbDsB2YromUooi/I7NbqJ+IW4RRuzRrdGgBf3LWk24r7n/sBSrOzEdL/VlOZ7Mo9GTM&#10;5m+JTIaXnu2lR1hJUBUPnI3HdRiHY+9Q71qKNCrCwi31tNGJ7eesjgWQNlMTjnMUxX9pp1fP0776&#10;BQAA//8DAFBLAwQUAAYACAAAACEAWQx+ruIAAAAMAQAADwAAAGRycy9kb3ducmV2LnhtbEyPzU7D&#10;MBCE70i8g7VIXBB1iMAtIU6FkAriUIkGJNSbGy9JhH+C7abp27M9wXFmP83OlMvJGjZiiL13Em5m&#10;GTB0jde9ayV8vK+uF8BiUk4r4x1KOGKEZXV+VqpC+4Pb4FinllGIi4WS0KU0FJzHpkOr4swP6Oj2&#10;5YNViWRouQ7qQOHW8DzLBLeqd/ShUwM+ddh813sr4fWl3q7RfL6tvN7iuDn+XD0HIeXlxfT4ACzh&#10;lP5gONWn6lBRp53fOx2ZIZ3N7wSxEvI5jToRt4t7cnYShBA58Krk/0dUvwAAAP//AwBQSwECLQAU&#10;AAYACAAAACEAtoM4kv4AAADhAQAAEwAAAAAAAAAAAAAAAAAAAAAAW0NvbnRlbnRfVHlwZXNdLnht&#10;bFBLAQItABQABgAIAAAAIQA4/SH/1gAAAJQBAAALAAAAAAAAAAAAAAAAAC8BAABfcmVscy8ucmVs&#10;c1BLAQItABQABgAIAAAAIQCGqQEqIQIAADUEAAAOAAAAAAAAAAAAAAAAAC4CAABkcnMvZTJvRG9j&#10;LnhtbFBLAQItABQABgAIAAAAIQBZDH6u4gAAAAwBAAAPAAAAAAAAAAAAAAAAAHsEAABkcnMvZG93&#10;bnJldi54bWxQSwUGAAAAAAQABADzAAAAigUAAAAA&#10;" strokecolor="#002060">
                <v:textbox>
                  <w:txbxContent>
                    <w:p w14:paraId="12E7B993" w14:textId="64AC0FC3" w:rsidR="0025078E" w:rsidRPr="008F1521" w:rsidRDefault="0025078E" w:rsidP="0025078E">
                      <w:pPr>
                        <w:autoSpaceDE w:val="0"/>
                        <w:autoSpaceDN w:val="0"/>
                        <w:adjustRightInd w:val="0"/>
                        <w:rPr>
                          <w:rFonts w:ascii="Calibri" w:hAnsi="Calibri" w:cs="CenturyGothic"/>
                        </w:rPr>
                      </w:pPr>
                      <w:r w:rsidRPr="008F1521">
                        <w:rPr>
                          <w:rFonts w:ascii="Calibri" w:hAnsi="Calibri" w:cs="CenturyGothic"/>
                        </w:rPr>
                        <w:t>Vicmap Address can hold BOTH types of level addressing:</w:t>
                      </w:r>
                    </w:p>
                    <w:p w14:paraId="5EC6FB6A" w14:textId="77777777" w:rsidR="0025078E" w:rsidRPr="008F1521" w:rsidRDefault="0025078E" w:rsidP="000C4FC1">
                      <w:pPr>
                        <w:numPr>
                          <w:ilvl w:val="0"/>
                          <w:numId w:val="49"/>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Parsed level information (level type, level number, unit information), AND</w:t>
                      </w:r>
                    </w:p>
                    <w:p w14:paraId="12A8087F" w14:textId="77777777" w:rsidR="0025078E" w:rsidRPr="008F1521" w:rsidRDefault="0025078E" w:rsidP="000C4FC1">
                      <w:pPr>
                        <w:numPr>
                          <w:ilvl w:val="0"/>
                          <w:numId w:val="49"/>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"Hotel style address" unit numbers, in a (new) separate field.</w:t>
                      </w:r>
                    </w:p>
                    <w:p w14:paraId="535AB4B2" w14:textId="77777777" w:rsidR="0025078E" w:rsidRPr="008F1521" w:rsidRDefault="0025078E" w:rsidP="0025078E">
                      <w:pPr>
                        <w:autoSpaceDE w:val="0"/>
                        <w:autoSpaceDN w:val="0"/>
                        <w:adjustRightInd w:val="0"/>
                        <w:rPr>
                          <w:rFonts w:ascii="Calibri" w:hAnsi="Calibri" w:cs="CenturyGothic"/>
                        </w:rPr>
                      </w:pPr>
                    </w:p>
                    <w:p w14:paraId="59D2F238" w14:textId="77777777" w:rsidR="0025078E" w:rsidRPr="008F1521" w:rsidRDefault="0025078E" w:rsidP="0025078E">
                      <w:pPr>
                        <w:autoSpaceDE w:val="0"/>
                        <w:autoSpaceDN w:val="0"/>
                        <w:adjustRightInd w:val="0"/>
                        <w:rPr>
                          <w:rFonts w:ascii="Calibri" w:hAnsi="Calibri" w:cs="CenturyGothic"/>
                        </w:rPr>
                      </w:pPr>
                      <w:r w:rsidRPr="008F1521">
                        <w:rPr>
                          <w:rFonts w:ascii="Calibri" w:hAnsi="Calibri" w:cs="CenturyGothic"/>
                        </w:rPr>
                        <w:t>It should be noted that the Australian Standard identifies three situations where the traditional multi-level addressing method can be used:</w:t>
                      </w:r>
                    </w:p>
                    <w:p w14:paraId="0CA33B38" w14:textId="77777777" w:rsidR="0025078E" w:rsidRPr="008F1521" w:rsidRDefault="0025078E" w:rsidP="000C4FC1">
                      <w:pPr>
                        <w:numPr>
                          <w:ilvl w:val="0"/>
                          <w:numId w:val="48"/>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 xml:space="preserve">Legacy address sites – it is not necessary to re-address existing addresses using the Hotel Style Addressing </w:t>
                      </w:r>
                      <w:proofErr w:type="gramStart"/>
                      <w:r w:rsidRPr="008F1521">
                        <w:rPr>
                          <w:rFonts w:ascii="Calibri" w:hAnsi="Calibri" w:cs="CenturyGothic"/>
                        </w:rPr>
                        <w:t>methodology;</w:t>
                      </w:r>
                      <w:proofErr w:type="gramEnd"/>
                    </w:p>
                    <w:p w14:paraId="6D2383E5" w14:textId="77777777" w:rsidR="0025078E" w:rsidRPr="008F1521" w:rsidRDefault="0025078E" w:rsidP="000C4FC1">
                      <w:pPr>
                        <w:numPr>
                          <w:ilvl w:val="0"/>
                          <w:numId w:val="48"/>
                        </w:numPr>
                        <w:tabs>
                          <w:tab w:val="clear" w:pos="720"/>
                        </w:tabs>
                        <w:autoSpaceDE w:val="0"/>
                        <w:autoSpaceDN w:val="0"/>
                        <w:adjustRightInd w:val="0"/>
                        <w:spacing w:before="0" w:after="0"/>
                        <w:ind w:left="360"/>
                        <w:rPr>
                          <w:rFonts w:ascii="Calibri" w:hAnsi="Calibri" w:cs="CenturyGothic"/>
                        </w:rPr>
                      </w:pPr>
                      <w:r w:rsidRPr="008F1521">
                        <w:rPr>
                          <w:rFonts w:ascii="Calibri" w:hAnsi="Calibri" w:cs="CenturyGothic"/>
                        </w:rPr>
                        <w:t>Multi-level address sites with only 2 levels (see Example below); and</w:t>
                      </w:r>
                    </w:p>
                    <w:p w14:paraId="0687DD02" w14:textId="77777777" w:rsidR="0025078E" w:rsidRPr="008F1521" w:rsidRDefault="0025078E" w:rsidP="000C4FC1">
                      <w:pPr>
                        <w:numPr>
                          <w:ilvl w:val="0"/>
                          <w:numId w:val="48"/>
                        </w:numPr>
                        <w:tabs>
                          <w:tab w:val="clear" w:pos="720"/>
                        </w:tabs>
                        <w:spacing w:before="0" w:after="0"/>
                        <w:ind w:left="360"/>
                        <w:rPr>
                          <w:rFonts w:ascii="Calibri" w:hAnsi="Calibri" w:cs="CenturyGothic"/>
                        </w:rPr>
                      </w:pPr>
                      <w:r w:rsidRPr="008F1521">
                        <w:rPr>
                          <w:rFonts w:ascii="Calibri" w:hAnsi="Calibri" w:cs="CenturyGothic"/>
                        </w:rPr>
                        <w:t>Multi-level sites, with more than 99 units on any given level.</w:t>
                      </w:r>
                    </w:p>
                    <w:p w14:paraId="25365019" w14:textId="77777777" w:rsidR="0025078E" w:rsidRPr="008F1521" w:rsidRDefault="0025078E" w:rsidP="0025078E">
                      <w:pPr>
                        <w:rPr>
                          <w:rFonts w:ascii="Calibri" w:hAnsi="Calibri" w:cs="CenturyGothic"/>
                        </w:rPr>
                      </w:pPr>
                    </w:p>
                    <w:p w14:paraId="2FAB95AA" w14:textId="77777777" w:rsidR="0025078E" w:rsidRPr="008F1521" w:rsidRDefault="0025078E" w:rsidP="0025078E">
                      <w:pPr>
                        <w:rPr>
                          <w:rFonts w:ascii="Calibri" w:hAnsi="Calibri" w:cs="CenturyGothic"/>
                        </w:rPr>
                      </w:pPr>
                      <w:r w:rsidRPr="008F1521">
                        <w:rPr>
                          <w:rFonts w:ascii="Calibri" w:hAnsi="Calibri" w:cs="CenturyGothic"/>
                        </w:rPr>
                        <w:t>In all other situations, it is recommended that the Hotel Style Addressing methodology be used to address hotel style properties.</w:t>
                      </w:r>
                    </w:p>
                  </w:txbxContent>
                </v:textbox>
              </v:shape>
            </w:pict>
          </mc:Fallback>
        </mc:AlternateContent>
      </w:r>
      <w:r w:rsidR="0025078E">
        <w:rPr>
          <w:noProof/>
          <w:lang w:eastAsia="en-AU"/>
        </w:rPr>
        <mc:AlternateContent>
          <mc:Choice Requires="wps">
            <w:drawing>
              <wp:anchor distT="0" distB="0" distL="114300" distR="114300" simplePos="0" relativeHeight="251591680" behindDoc="0" locked="0" layoutInCell="1" allowOverlap="1" wp14:anchorId="1557D610" wp14:editId="53DB65FA">
                <wp:simplePos x="0" y="0"/>
                <wp:positionH relativeFrom="column">
                  <wp:posOffset>-217805</wp:posOffset>
                </wp:positionH>
                <wp:positionV relativeFrom="paragraph">
                  <wp:posOffset>58420</wp:posOffset>
                </wp:positionV>
                <wp:extent cx="1600200" cy="310515"/>
                <wp:effectExtent l="0" t="0" r="1270" b="0"/>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360943" w14:textId="77777777" w:rsidR="0025078E" w:rsidRPr="000064AD" w:rsidRDefault="0025078E" w:rsidP="0025078E">
                            <w:pPr>
                              <w:rPr>
                                <w:rFonts w:ascii="Calibri" w:hAnsi="Calibri"/>
                                <w:b/>
                              </w:rPr>
                            </w:pPr>
                            <w:r>
                              <w:rPr>
                                <w:rFonts w:ascii="Calibri" w:hAnsi="Calibri"/>
                                <w:b/>
                              </w:rPr>
                              <w:t>MORE THAN</w:t>
                            </w:r>
                            <w:r w:rsidRPr="000064AD">
                              <w:rPr>
                                <w:rFonts w:ascii="Calibri" w:hAnsi="Calibri"/>
                                <w:b/>
                              </w:rPr>
                              <w:t xml:space="preserve"> </w:t>
                            </w:r>
                            <w:r>
                              <w:rPr>
                                <w:rFonts w:ascii="Calibri" w:hAnsi="Calibri"/>
                                <w:b/>
                              </w:rPr>
                              <w:t xml:space="preserve">2 </w:t>
                            </w:r>
                            <w:r w:rsidRPr="000064AD">
                              <w:rPr>
                                <w:rFonts w:ascii="Calibri" w:hAnsi="Calibri"/>
                                <w:b/>
                              </w:rPr>
                              <w:t>LEVELS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7D610" id="Text Box 470" o:spid="_x0000_s1445" type="#_x0000_t202" style="position:absolute;margin-left:-17.15pt;margin-top:4.6pt;width:126pt;height:24.4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9c+AEAANMDAAAOAAAAZHJzL2Uyb0RvYy54bWysU9uO0zAQfUfiHyy/0yTddoGo6Wrpqghp&#10;uUgLH+A4TmLheMzYbbJ8PWOn2y3whsiD5cnYZ+acOd7cTINhR4Veg614scg5U1ZCo21X8W9f96/e&#10;cOaDsI0wYFXFH5XnN9uXLzajK9USejCNQkYg1pejq3gfgiuzzMteDcIvwClLyRZwEIFC7LIGxUjo&#10;g8mWeX6djYCNQ5DKe/p7Nyf5NuG3rZLhc9t6FZipOPUW0oppreOabTei7FC4XstTG+IfuhiEtlT0&#10;DHUngmAH1H9BDVoieGjDQsKQQdtqqRIHYlPkf7B56IVTiQuJ491ZJv//YOWn44P7gixM72CiASYS&#10;3t2D/O6ZhV0vbKduEWHslWiocBEly0bny9PVKLUvfQSpx4/Q0JDFIUACmlocoirEkxE6DeDxLLqa&#10;ApOx5HWe0yQ5k5S7KvJ1sU4lRPl026EP7xUMLG4qjjTUhC6O9z7EbkT5dCQW82B0s9fGpAC7emeQ&#10;HQUZYJ++E/pvx4yNhy3EazNi/JNoRmYzxzDVE9NNxZfLqwgSedfQPBJzhNlZ9BJo0wP+5GwkV1Xc&#10;/zgIVJyZD5bUe1usVtGGKVitXy8pwMtMfZkRVhJUxQNn83YXZuseHOqup0rzvCzckuKtTmI8d3Ui&#10;QM5JGp1cHq15GadTz29x+wsAAP//AwBQSwMEFAAGAAgAAAAhAB7OJ53eAAAACAEAAA8AAABkcnMv&#10;ZG93bnJldi54bWxMj81ugzAQhO+V+g7WRuqlSgzkh4RiorZSq16T5gEWvAEUvEbYCeTt657a42hG&#10;M9/k+8l04kaDay0riBcRCOLK6pZrBafvj/kWhPPIGjvLpOBODvbF40OOmbYjH+h29LUIJewyVNB4&#10;32dSuqohg25he+Lgne1g0Ac51FIPOIZy08kkijbSYMthocGe3huqLserUXD+Gp/Xu7H89Kf0sNq8&#10;YZuW9q7U02x6fQHhafJ/YfjFD+hQBKbSXlk70SmYL1fLEFWwS0AEP4nTFESpYL2NQRa5/H+g+AEA&#10;AP//AwBQSwECLQAUAAYACAAAACEAtoM4kv4AAADhAQAAEwAAAAAAAAAAAAAAAAAAAAAAW0NvbnRl&#10;bnRfVHlwZXNdLnhtbFBLAQItABQABgAIAAAAIQA4/SH/1gAAAJQBAAALAAAAAAAAAAAAAAAAAC8B&#10;AABfcmVscy8ucmVsc1BLAQItABQABgAIAAAAIQCWnE9c+AEAANMDAAAOAAAAAAAAAAAAAAAAAC4C&#10;AABkcnMvZTJvRG9jLnhtbFBLAQItABQABgAIAAAAIQAezied3gAAAAgBAAAPAAAAAAAAAAAAAAAA&#10;AFIEAABkcnMvZG93bnJldi54bWxQSwUGAAAAAAQABADzAAAAXQUAAAAA&#10;" stroked="f">
                <v:textbox>
                  <w:txbxContent>
                    <w:p w14:paraId="38360943" w14:textId="77777777" w:rsidR="0025078E" w:rsidRPr="000064AD" w:rsidRDefault="0025078E" w:rsidP="0025078E">
                      <w:pPr>
                        <w:rPr>
                          <w:rFonts w:ascii="Calibri" w:hAnsi="Calibri"/>
                          <w:b/>
                        </w:rPr>
                      </w:pPr>
                      <w:r>
                        <w:rPr>
                          <w:rFonts w:ascii="Calibri" w:hAnsi="Calibri"/>
                          <w:b/>
                        </w:rPr>
                        <w:t>MORE THAN</w:t>
                      </w:r>
                      <w:r w:rsidRPr="000064AD">
                        <w:rPr>
                          <w:rFonts w:ascii="Calibri" w:hAnsi="Calibri"/>
                          <w:b/>
                        </w:rPr>
                        <w:t xml:space="preserve"> </w:t>
                      </w:r>
                      <w:r>
                        <w:rPr>
                          <w:rFonts w:ascii="Calibri" w:hAnsi="Calibri"/>
                          <w:b/>
                        </w:rPr>
                        <w:t xml:space="preserve">2 </w:t>
                      </w:r>
                      <w:r w:rsidRPr="000064AD">
                        <w:rPr>
                          <w:rFonts w:ascii="Calibri" w:hAnsi="Calibri"/>
                          <w:b/>
                        </w:rPr>
                        <w:t>LEVELS</w:t>
                      </w:r>
                    </w:p>
                  </w:txbxContent>
                </v:textbox>
              </v:shape>
            </w:pict>
          </mc:Fallback>
        </mc:AlternateContent>
      </w:r>
    </w:p>
    <w:p w14:paraId="7D358146" w14:textId="77777777" w:rsidR="0025078E" w:rsidRDefault="0025078E" w:rsidP="0025078E">
      <w:pPr>
        <w:pStyle w:val="DSEBody"/>
      </w:pPr>
    </w:p>
    <w:p w14:paraId="08AD6739" w14:textId="77777777" w:rsidR="0025078E" w:rsidRDefault="0025078E" w:rsidP="0025078E">
      <w:pPr>
        <w:pStyle w:val="DSEBody"/>
      </w:pPr>
      <w:r>
        <w:rPr>
          <w:noProof/>
        </w:rPr>
        <w:drawing>
          <wp:anchor distT="0" distB="0" distL="114300" distR="114300" simplePos="0" relativeHeight="251595776" behindDoc="0" locked="0" layoutInCell="1" allowOverlap="1" wp14:anchorId="52282D69" wp14:editId="242B5383">
            <wp:simplePos x="0" y="0"/>
            <wp:positionH relativeFrom="column">
              <wp:posOffset>3470910</wp:posOffset>
            </wp:positionH>
            <wp:positionV relativeFrom="paragraph">
              <wp:posOffset>19685</wp:posOffset>
            </wp:positionV>
            <wp:extent cx="3135630" cy="3229610"/>
            <wp:effectExtent l="19050" t="19050" r="26670" b="27940"/>
            <wp:wrapSquare wrapText="bothSides"/>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35630" cy="3229610"/>
                    </a:xfrm>
                    <a:prstGeom prst="rect">
                      <a:avLst/>
                    </a:prstGeom>
                    <a:noFill/>
                    <a:ln w="9525">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4752" behindDoc="0" locked="0" layoutInCell="1" allowOverlap="1" wp14:anchorId="6F7736BA" wp14:editId="22E41CA3">
            <wp:simplePos x="0" y="0"/>
            <wp:positionH relativeFrom="column">
              <wp:posOffset>22860</wp:posOffset>
            </wp:positionH>
            <wp:positionV relativeFrom="paragraph">
              <wp:posOffset>33020</wp:posOffset>
            </wp:positionV>
            <wp:extent cx="3133090" cy="3222625"/>
            <wp:effectExtent l="19050" t="19050" r="10160" b="1587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33090" cy="3222625"/>
                    </a:xfrm>
                    <a:prstGeom prst="rect">
                      <a:avLst/>
                    </a:prstGeom>
                    <a:noFill/>
                    <a:ln w="9525">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p>
    <w:p w14:paraId="7F5DB4DE" w14:textId="77777777" w:rsidR="0025078E" w:rsidRDefault="0025078E" w:rsidP="0025078E">
      <w:pPr>
        <w:pStyle w:val="DSEBody"/>
      </w:pPr>
    </w:p>
    <w:p w14:paraId="48F0AD92" w14:textId="77777777" w:rsidR="0025078E" w:rsidRDefault="0025078E" w:rsidP="0025078E">
      <w:pPr>
        <w:pStyle w:val="DSEBody"/>
      </w:pPr>
    </w:p>
    <w:p w14:paraId="543F9CDE" w14:textId="77777777" w:rsidR="0025078E" w:rsidRDefault="0025078E" w:rsidP="0025078E">
      <w:pPr>
        <w:pStyle w:val="DSEBody"/>
      </w:pPr>
    </w:p>
    <w:p w14:paraId="2771E0E5" w14:textId="77777777" w:rsidR="0025078E" w:rsidRDefault="0025078E" w:rsidP="0025078E">
      <w:pPr>
        <w:pStyle w:val="DSEBody"/>
      </w:pPr>
    </w:p>
    <w:p w14:paraId="56CD686A" w14:textId="77777777" w:rsidR="0025078E" w:rsidRDefault="0025078E" w:rsidP="0025078E">
      <w:pPr>
        <w:pStyle w:val="DSEBody"/>
      </w:pPr>
    </w:p>
    <w:p w14:paraId="212B7F54" w14:textId="77777777" w:rsidR="0025078E" w:rsidRDefault="0025078E" w:rsidP="0025078E">
      <w:pPr>
        <w:pStyle w:val="DSEBody"/>
      </w:pPr>
    </w:p>
    <w:p w14:paraId="1CC084AC" w14:textId="77777777" w:rsidR="0025078E" w:rsidRDefault="0025078E" w:rsidP="0025078E">
      <w:pPr>
        <w:pStyle w:val="DSEBody"/>
      </w:pPr>
    </w:p>
    <w:p w14:paraId="20AE7515" w14:textId="77777777" w:rsidR="0025078E" w:rsidRDefault="0025078E" w:rsidP="0025078E">
      <w:pPr>
        <w:pStyle w:val="DSEBody"/>
      </w:pPr>
    </w:p>
    <w:p w14:paraId="5FCE5BC0" w14:textId="77777777" w:rsidR="0025078E" w:rsidRDefault="0025078E" w:rsidP="0025078E">
      <w:pPr>
        <w:pStyle w:val="DSEBody"/>
      </w:pPr>
    </w:p>
    <w:p w14:paraId="0AA2CCA4" w14:textId="77777777" w:rsidR="0025078E" w:rsidRDefault="0025078E" w:rsidP="0025078E">
      <w:pPr>
        <w:pStyle w:val="DSEBody"/>
      </w:pPr>
    </w:p>
    <w:p w14:paraId="229154AB" w14:textId="77777777" w:rsidR="0025078E" w:rsidRDefault="0025078E" w:rsidP="0025078E">
      <w:pPr>
        <w:pStyle w:val="DSEBody"/>
      </w:pPr>
    </w:p>
    <w:p w14:paraId="3C69FA97" w14:textId="77777777" w:rsidR="0025078E" w:rsidRDefault="0025078E" w:rsidP="0025078E">
      <w:pPr>
        <w:pStyle w:val="DSEBody"/>
      </w:pPr>
    </w:p>
    <w:p w14:paraId="48BF3DDC" w14:textId="77777777" w:rsidR="0025078E" w:rsidRPr="0057282F" w:rsidRDefault="0025078E" w:rsidP="0025078E">
      <w:pPr>
        <w:pStyle w:val="DSEBody"/>
      </w:pPr>
    </w:p>
    <w:p w14:paraId="6BB4F3F1" w14:textId="77777777" w:rsidR="0025078E" w:rsidRPr="00DA691E" w:rsidRDefault="0025078E" w:rsidP="0025078E">
      <w:pPr>
        <w:rPr>
          <w:sz w:val="4"/>
          <w:szCs w:val="4"/>
        </w:rPr>
      </w:pPr>
    </w:p>
    <w:p w14:paraId="17FF4848" w14:textId="77777777" w:rsidR="0025078E" w:rsidRDefault="0025078E" w:rsidP="0025078E">
      <w:r>
        <w:rPr>
          <w:noProof/>
        </w:rPr>
        <mc:AlternateContent>
          <mc:Choice Requires="wps">
            <w:drawing>
              <wp:anchor distT="0" distB="0" distL="114300" distR="114300" simplePos="0" relativeHeight="251590656" behindDoc="0" locked="0" layoutInCell="1" allowOverlap="1" wp14:anchorId="58FCE479" wp14:editId="7915C960">
                <wp:simplePos x="0" y="0"/>
                <wp:positionH relativeFrom="column">
                  <wp:posOffset>-2808605</wp:posOffset>
                </wp:positionH>
                <wp:positionV relativeFrom="paragraph">
                  <wp:posOffset>138430</wp:posOffset>
                </wp:positionV>
                <wp:extent cx="1533525" cy="638175"/>
                <wp:effectExtent l="0" t="0" r="1270" b="1270"/>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61C45" w14:textId="77777777" w:rsidR="0025078E" w:rsidRPr="008F1521" w:rsidRDefault="0025078E" w:rsidP="0025078E">
                            <w:pPr>
                              <w:rPr>
                                <w:rFonts w:ascii="Calibri" w:hAnsi="Calibri"/>
                                <w:b/>
                                <w:sz w:val="18"/>
                                <w:szCs w:val="18"/>
                              </w:rPr>
                            </w:pPr>
                            <w:r w:rsidRPr="008F1521">
                              <w:rPr>
                                <w:rFonts w:ascii="Calibri" w:hAnsi="Calibri"/>
                                <w:b/>
                                <w:sz w:val="18"/>
                                <w:szCs w:val="18"/>
                              </w:rPr>
                              <w:t>Hotel Style Addressing</w:t>
                            </w:r>
                          </w:p>
                          <w:p w14:paraId="5B676419"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Street">
                              <w:smartTag w:uri="urn:schemas-microsoft-com:office:smarttags" w:element="address">
                                <w:r>
                                  <w:rPr>
                                    <w:rFonts w:ascii="Calibri" w:hAnsi="Calibri" w:cs="CenturyGothic"/>
                                    <w:sz w:val="18"/>
                                    <w:szCs w:val="18"/>
                                  </w:rPr>
                                  <w:t>15</w:t>
                                </w:r>
                                <w:r w:rsidRPr="008F1521">
                                  <w:rPr>
                                    <w:rFonts w:ascii="Calibri" w:hAnsi="Calibri" w:cs="CenturyGothic"/>
                                    <w:sz w:val="18"/>
                                    <w:szCs w:val="18"/>
                                  </w:rPr>
                                  <w:t>502/600 Tree Street</w:t>
                                </w:r>
                              </w:smartTag>
                            </w:smartTag>
                          </w:p>
                          <w:p w14:paraId="2877F59D"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Street">
                              <w:smartTag w:uri="urn:schemas-microsoft-com:office:smarttags" w:element="address">
                                <w:r w:rsidRPr="008F1521">
                                  <w:rPr>
                                    <w:rFonts w:ascii="Calibri" w:hAnsi="Calibri" w:cs="CenturyGothic"/>
                                    <w:sz w:val="18"/>
                                    <w:szCs w:val="18"/>
                                  </w:rPr>
                                  <w:t>124/600 Tree Street</w:t>
                                </w:r>
                              </w:smartTag>
                            </w:smartTag>
                          </w:p>
                          <w:p w14:paraId="1D165C68" w14:textId="77777777" w:rsidR="0025078E" w:rsidRPr="008F1521" w:rsidRDefault="0025078E" w:rsidP="0025078E">
                            <w:pPr>
                              <w:rPr>
                                <w:rFonts w:ascii="Calibri" w:hAnsi="Calibri"/>
                                <w:sz w:val="18"/>
                                <w:szCs w:val="18"/>
                              </w:rPr>
                            </w:pPr>
                            <w:smartTag w:uri="urn:schemas-microsoft-com:office:smarttags" w:element="Street">
                              <w:smartTag w:uri="urn:schemas-microsoft-com:office:smarttags" w:element="address">
                                <w:r w:rsidRPr="008F1521">
                                  <w:rPr>
                                    <w:rFonts w:ascii="Calibri" w:hAnsi="Calibri" w:cs="CenturyGothic"/>
                                    <w:sz w:val="18"/>
                                    <w:szCs w:val="18"/>
                                  </w:rPr>
                                  <w:t>G</w:t>
                                </w:r>
                                <w:r>
                                  <w:rPr>
                                    <w:rFonts w:ascii="Calibri" w:hAnsi="Calibri" w:cs="CenturyGothic"/>
                                    <w:sz w:val="18"/>
                                    <w:szCs w:val="18"/>
                                  </w:rPr>
                                  <w:t>75</w:t>
                                </w:r>
                                <w:r w:rsidRPr="008F1521">
                                  <w:rPr>
                                    <w:rFonts w:ascii="Calibri" w:hAnsi="Calibri" w:cs="CenturyGothic"/>
                                    <w:sz w:val="18"/>
                                    <w:szCs w:val="18"/>
                                  </w:rPr>
                                  <w:t>/600 Tree Street</w:t>
                                </w:r>
                              </w:smartTag>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CE479" id="Text Box 466" o:spid="_x0000_s1446" type="#_x0000_t202" style="position:absolute;margin-left:-221.15pt;margin-top:10.9pt;width:120.75pt;height:50.2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hW5wEAAKoDAAAOAAAAZHJzL2Uyb0RvYy54bWysU8tu2zAQvBfoPxC817JkK0kFy0GaIEWB&#10;9AEk/QCKoiSiEpdd0pbcr++Schy3uRW9ECSXmp2ZHW2up6Fne4VOgyl5ulhypoyEWpu25N+f7t9d&#10;cea8MLXowaiSH5Tj19u3bzajLVQGHfS1QkYgxhWjLXnnvS2SxMlODcItwCpDxQZwEJ6O2CY1ipHQ&#10;hz7JlsuLZASsLYJUztHt3Vzk24jfNEr6r03jlGd9yYmbjyvGtQprst2IokVhOy2PNMQ/sBiENtT0&#10;BHUnvGA71K+gBi0RHDR+IWFIoGm0VFEDqUmXf6l57IRVUQuZ4+zJJvf/YOWX/aP9hsxPH2CiAUYR&#10;zj6A/OGYgdtOmFbdIMLYKVFT4zRYlozWFcdPg9WucAGkGj9DTUMWOw8RaGpwCK6QTkboNIDDyXQ1&#10;eSZDy3y1yrOcM0m1i9VVepnHFqJ4/tqi8x8VDCxsSo401Igu9g/OBzaieH4Smhm4130fB9ubPy7o&#10;YbiJ7APhmbqfqonpuuRZtg6dg5wK6gMJQpgDQwGnTQf4i7ORwlJy93MnUHHWfzJkyvt0vQ7piod1&#10;fpnRAc8r1XlFGElQJfeczdtbPydyZ1G3HXWax2DghoxsdNT4wuoogAIRpR/DGxJ3fo6vXn6x7W8A&#10;AAD//wMAUEsDBBQABgAIAAAAIQB5M3Dm3AAAAAwBAAAPAAAAZHJzL2Rvd25yZXYueG1sTI9NS8Qw&#10;EIbvgv8hjOCtm2ytorXTRRSviusHeMs2s22xmZQmu63/3vGktxneh/ej2ix+UEeaYh8YYb0yoIib&#10;4HpuEd5eH7NrUDFZdnYITAjfFGFTn55UtnRh5hc6blOrxIRjaRG6lMZS69h05G1chZFYtH2YvE3y&#10;Tq12k53F3A86N+ZKe9uzJHR2pPuOmq/twSO8P+0/Pwrz3D74y3EOi9HsbzTi+dlydwsq0ZL+YPit&#10;L9Whlk67cGAX1YCQFUV+ISxCvpYNQmQSKNdO2FwkXVf6/4j6BwAA//8DAFBLAQItABQABgAIAAAA&#10;IQC2gziS/gAAAOEBAAATAAAAAAAAAAAAAAAAAAAAAABbQ29udGVudF9UeXBlc10ueG1sUEsBAi0A&#10;FAAGAAgAAAAhADj9If/WAAAAlAEAAAsAAAAAAAAAAAAAAAAALwEAAF9yZWxzLy5yZWxzUEsBAi0A&#10;FAAGAAgAAAAhANwWeFbnAQAAqgMAAA4AAAAAAAAAAAAAAAAALgIAAGRycy9lMm9Eb2MueG1sUEsB&#10;Ai0AFAAGAAgAAAAhAHkzcObcAAAADAEAAA8AAAAAAAAAAAAAAAAAQQQAAGRycy9kb3ducmV2Lnht&#10;bFBLBQYAAAAABAAEAPMAAABKBQAAAAA=&#10;" filled="f" stroked="f">
                <v:textbox>
                  <w:txbxContent>
                    <w:p w14:paraId="6EB61C45" w14:textId="77777777" w:rsidR="0025078E" w:rsidRPr="008F1521" w:rsidRDefault="0025078E" w:rsidP="0025078E">
                      <w:pPr>
                        <w:rPr>
                          <w:rFonts w:ascii="Calibri" w:hAnsi="Calibri"/>
                          <w:b/>
                          <w:sz w:val="18"/>
                          <w:szCs w:val="18"/>
                        </w:rPr>
                      </w:pPr>
                      <w:r w:rsidRPr="008F1521">
                        <w:rPr>
                          <w:rFonts w:ascii="Calibri" w:hAnsi="Calibri"/>
                          <w:b/>
                          <w:sz w:val="18"/>
                          <w:szCs w:val="18"/>
                        </w:rPr>
                        <w:t>Hotel Style Addressing</w:t>
                      </w:r>
                    </w:p>
                    <w:p w14:paraId="5B676419"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address">
                        <w:smartTag w:uri="urn:schemas-microsoft-com:office:smarttags" w:element="Street">
                          <w:r>
                            <w:rPr>
                              <w:rFonts w:ascii="Calibri" w:hAnsi="Calibri" w:cs="CenturyGothic"/>
                              <w:sz w:val="18"/>
                              <w:szCs w:val="18"/>
                            </w:rPr>
                            <w:t>15</w:t>
                          </w:r>
                          <w:r w:rsidRPr="008F1521">
                            <w:rPr>
                              <w:rFonts w:ascii="Calibri" w:hAnsi="Calibri" w:cs="CenturyGothic"/>
                              <w:sz w:val="18"/>
                              <w:szCs w:val="18"/>
                            </w:rPr>
                            <w:t>502/600 Tree Street</w:t>
                          </w:r>
                        </w:smartTag>
                      </w:smartTag>
                    </w:p>
                    <w:p w14:paraId="2877F59D"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address">
                        <w:smartTag w:uri="urn:schemas-microsoft-com:office:smarttags" w:element="Street">
                          <w:r w:rsidRPr="008F1521">
                            <w:rPr>
                              <w:rFonts w:ascii="Calibri" w:hAnsi="Calibri" w:cs="CenturyGothic"/>
                              <w:sz w:val="18"/>
                              <w:szCs w:val="18"/>
                            </w:rPr>
                            <w:t>124/600 Tree Street</w:t>
                          </w:r>
                        </w:smartTag>
                      </w:smartTag>
                    </w:p>
                    <w:p w14:paraId="1D165C68" w14:textId="77777777" w:rsidR="0025078E" w:rsidRPr="008F1521" w:rsidRDefault="0025078E" w:rsidP="0025078E">
                      <w:pPr>
                        <w:rPr>
                          <w:rFonts w:ascii="Calibri" w:hAnsi="Calibri"/>
                          <w:sz w:val="18"/>
                          <w:szCs w:val="18"/>
                        </w:rPr>
                      </w:pPr>
                      <w:smartTag w:uri="urn:schemas-microsoft-com:office:smarttags" w:element="address">
                        <w:smartTag w:uri="urn:schemas-microsoft-com:office:smarttags" w:element="Street">
                          <w:r w:rsidRPr="008F1521">
                            <w:rPr>
                              <w:rFonts w:ascii="Calibri" w:hAnsi="Calibri" w:cs="CenturyGothic"/>
                              <w:sz w:val="18"/>
                              <w:szCs w:val="18"/>
                            </w:rPr>
                            <w:t>G</w:t>
                          </w:r>
                          <w:r>
                            <w:rPr>
                              <w:rFonts w:ascii="Calibri" w:hAnsi="Calibri" w:cs="CenturyGothic"/>
                              <w:sz w:val="18"/>
                              <w:szCs w:val="18"/>
                            </w:rPr>
                            <w:t>75</w:t>
                          </w:r>
                          <w:r w:rsidRPr="008F1521">
                            <w:rPr>
                              <w:rFonts w:ascii="Calibri" w:hAnsi="Calibri" w:cs="CenturyGothic"/>
                              <w:sz w:val="18"/>
                              <w:szCs w:val="18"/>
                            </w:rPr>
                            <w:t>/600 Tree Street</w:t>
                          </w:r>
                        </w:smartTag>
                      </w:smartTag>
                    </w:p>
                  </w:txbxContent>
                </v:textbox>
              </v:shape>
            </w:pict>
          </mc:Fallback>
        </mc:AlternateContent>
      </w:r>
      <w:r>
        <w:rPr>
          <w:noProof/>
        </w:rPr>
        <mc:AlternateContent>
          <mc:Choice Requires="wps">
            <w:drawing>
              <wp:anchor distT="0" distB="0" distL="114300" distR="114300" simplePos="0" relativeHeight="251589632" behindDoc="0" locked="0" layoutInCell="1" allowOverlap="1" wp14:anchorId="422F01A1" wp14:editId="78BCABBF">
                <wp:simplePos x="0" y="0"/>
                <wp:positionH relativeFrom="column">
                  <wp:posOffset>-6447155</wp:posOffset>
                </wp:positionH>
                <wp:positionV relativeFrom="paragraph">
                  <wp:posOffset>157480</wp:posOffset>
                </wp:positionV>
                <wp:extent cx="2171700" cy="685800"/>
                <wp:effectExtent l="0" t="0" r="1270" b="127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593BB" w14:textId="77777777" w:rsidR="0025078E" w:rsidRPr="008F1521" w:rsidRDefault="0025078E" w:rsidP="0025078E">
                            <w:pPr>
                              <w:rPr>
                                <w:rFonts w:ascii="Calibri" w:hAnsi="Calibri"/>
                                <w:b/>
                                <w:sz w:val="18"/>
                                <w:szCs w:val="18"/>
                              </w:rPr>
                            </w:pPr>
                            <w:r w:rsidRPr="008F1521">
                              <w:rPr>
                                <w:rFonts w:ascii="Calibri" w:hAnsi="Calibri"/>
                                <w:b/>
                                <w:sz w:val="18"/>
                                <w:szCs w:val="18"/>
                              </w:rPr>
                              <w:t xml:space="preserve">Traditional multi-level addressing </w:t>
                            </w:r>
                          </w:p>
                          <w:p w14:paraId="1EF1462D" w14:textId="77777777" w:rsidR="0025078E" w:rsidRPr="008F1521" w:rsidRDefault="0025078E" w:rsidP="0025078E">
                            <w:pPr>
                              <w:autoSpaceDE w:val="0"/>
                              <w:autoSpaceDN w:val="0"/>
                              <w:adjustRightInd w:val="0"/>
                              <w:rPr>
                                <w:rFonts w:ascii="Calibri" w:hAnsi="Calibri" w:cs="CenturyGothic"/>
                                <w:sz w:val="18"/>
                                <w:szCs w:val="18"/>
                              </w:rPr>
                            </w:pPr>
                            <w:r w:rsidRPr="008F1521">
                              <w:rPr>
                                <w:rFonts w:ascii="Calibri" w:hAnsi="Calibri" w:cs="CenturyGothic"/>
                                <w:sz w:val="18"/>
                                <w:szCs w:val="18"/>
                              </w:rPr>
                              <w:t xml:space="preserve">Level </w:t>
                            </w:r>
                            <w:r>
                              <w:rPr>
                                <w:rFonts w:ascii="Calibri" w:hAnsi="Calibri" w:cs="CenturyGothic"/>
                                <w:sz w:val="18"/>
                                <w:szCs w:val="18"/>
                              </w:rPr>
                              <w:t>15</w:t>
                            </w:r>
                            <w:r w:rsidRPr="008F1521">
                              <w:rPr>
                                <w:rFonts w:ascii="Calibri" w:hAnsi="Calibri" w:cs="CenturyGothic"/>
                                <w:sz w:val="18"/>
                                <w:szCs w:val="18"/>
                              </w:rPr>
                              <w:t xml:space="preserve">5, Unit 2, </w:t>
                            </w:r>
                            <w:smartTag w:uri="urn:schemas-microsoft-com:office:smarttags" w:element="Street">
                              <w:smartTag w:uri="urn:schemas-microsoft-com:office:smarttags" w:element="address">
                                <w:r w:rsidRPr="008F1521">
                                  <w:rPr>
                                    <w:rFonts w:ascii="Calibri" w:hAnsi="Calibri" w:cs="CenturyGothic"/>
                                    <w:sz w:val="18"/>
                                    <w:szCs w:val="18"/>
                                  </w:rPr>
                                  <w:t>600 Tree Street</w:t>
                                </w:r>
                              </w:smartTag>
                            </w:smartTag>
                          </w:p>
                          <w:p w14:paraId="291DECA3" w14:textId="77777777" w:rsidR="0025078E" w:rsidRPr="008F1521" w:rsidRDefault="0025078E" w:rsidP="0025078E">
                            <w:pPr>
                              <w:autoSpaceDE w:val="0"/>
                              <w:autoSpaceDN w:val="0"/>
                              <w:adjustRightInd w:val="0"/>
                              <w:rPr>
                                <w:rFonts w:ascii="Calibri" w:hAnsi="Calibri" w:cs="CenturyGothic"/>
                                <w:sz w:val="18"/>
                                <w:szCs w:val="18"/>
                              </w:rPr>
                            </w:pPr>
                            <w:r w:rsidRPr="008F1521">
                              <w:rPr>
                                <w:rFonts w:ascii="Calibri" w:hAnsi="Calibri" w:cs="CenturyGothic"/>
                                <w:sz w:val="18"/>
                                <w:szCs w:val="18"/>
                              </w:rPr>
                              <w:t xml:space="preserve">Level 1, Unit 24, </w:t>
                            </w:r>
                            <w:smartTag w:uri="urn:schemas-microsoft-com:office:smarttags" w:element="Street">
                              <w:smartTag w:uri="urn:schemas-microsoft-com:office:smarttags" w:element="address">
                                <w:r w:rsidRPr="008F1521">
                                  <w:rPr>
                                    <w:rFonts w:ascii="Calibri" w:hAnsi="Calibri" w:cs="CenturyGothic"/>
                                    <w:sz w:val="18"/>
                                    <w:szCs w:val="18"/>
                                  </w:rPr>
                                  <w:t>600 Tree Street</w:t>
                                </w:r>
                              </w:smartTag>
                            </w:smartTag>
                          </w:p>
                          <w:p w14:paraId="7C0BFD35" w14:textId="77777777" w:rsidR="0025078E" w:rsidRPr="008F1521" w:rsidRDefault="0025078E" w:rsidP="0025078E">
                            <w:pPr>
                              <w:rPr>
                                <w:rFonts w:ascii="Calibri" w:hAnsi="Calibri"/>
                                <w:sz w:val="18"/>
                                <w:szCs w:val="18"/>
                              </w:rPr>
                            </w:pPr>
                            <w:r w:rsidRPr="008F1521">
                              <w:rPr>
                                <w:rFonts w:ascii="Calibri" w:hAnsi="Calibri" w:cs="CenturyGothic"/>
                                <w:sz w:val="18"/>
                                <w:szCs w:val="18"/>
                              </w:rPr>
                              <w:t xml:space="preserve">Ground floor, Unit </w:t>
                            </w:r>
                            <w:r>
                              <w:rPr>
                                <w:rFonts w:ascii="Calibri" w:hAnsi="Calibri" w:cs="CenturyGothic"/>
                                <w:sz w:val="18"/>
                                <w:szCs w:val="18"/>
                              </w:rPr>
                              <w:t>75</w:t>
                            </w:r>
                            <w:r w:rsidRPr="008F1521">
                              <w:rPr>
                                <w:rFonts w:ascii="Calibri" w:hAnsi="Calibri" w:cs="CenturyGothic"/>
                                <w:sz w:val="18"/>
                                <w:szCs w:val="18"/>
                              </w:rPr>
                              <w:t xml:space="preserve">, </w:t>
                            </w:r>
                            <w:smartTag w:uri="urn:schemas-microsoft-com:office:smarttags" w:element="Street">
                              <w:smartTag w:uri="urn:schemas-microsoft-com:office:smarttags" w:element="address">
                                <w:r w:rsidRPr="008F1521">
                                  <w:rPr>
                                    <w:rFonts w:ascii="Calibri" w:hAnsi="Calibri" w:cs="CenturyGothic"/>
                                    <w:sz w:val="18"/>
                                    <w:szCs w:val="18"/>
                                  </w:rPr>
                                  <w:t>600 Tree Street</w:t>
                                </w:r>
                              </w:smartTag>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F01A1" id="Text Box 465" o:spid="_x0000_s1447" type="#_x0000_t202" style="position:absolute;margin-left:-507.65pt;margin-top:12.4pt;width:171pt;height:54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15AEAAKoDAAAOAAAAZHJzL2Uyb0RvYy54bWysU9tu2zAMfR+wfxD0vviCpMmMOEXXosOA&#10;7gJ0/QBZlm1htqhRSuzs60fJaZqtb8NeBIqUD885pLfX09Czg0KnwZQ8W6ScKSOh1qYt+dP3+3cb&#10;zpwXphY9GFXyo3L8evf2zXa0hcqhg75WyAjEuGK0Je+8t0WSONmpQbgFWGWo2AAOwtMV26RGMRL6&#10;0Cd5ml4lI2BtEaRyjrJ3c5HvIn7TKOm/No1TnvUlJ24+nhjPKpzJbiuKFoXttDzREP/AYhDaUNMz&#10;1J3wgu1Rv4IatERw0PiFhCGBptFSRQ2kJkv/UvPYCauiFjLH2bNN7v/Byi+HR/sNmZ8+wEQDjCKc&#10;fQD5wzEDt50wrbpBhLFToqbGWbAsGa0rTp8Gq13hAkg1foaahiz2HiLQ1OAQXCGdjNBpAMez6Wry&#10;TFIyz9bZOqWSpNrVZrWhOLQQxfPXFp3/qGBgISg50lAjujg8OD8/fX4Smhm4130fB9ubPxKEGTKR&#10;fSA8U/dTNTFdE5N8FToHORXURxKEMC8MLTgFHeAvzkZalpK7n3uBirP+kyFT3mfLZdiueFmu1jld&#10;8LJSXVaEkQRVcs/ZHN76eSP3FnXbUad5DAZuyMhGR40vrE4CaCGiS6flDRt3eY+vXn6x3W8AAAD/&#10;/wMAUEsDBBQABgAIAAAAIQAIKUJO4AAAAA0BAAAPAAAAZHJzL2Rvd25yZXYueG1sTI9NT8MwDIbv&#10;SPyHyEjcuqTtNkZpOiEQV9DGh8Qta7y2onGqJlvLv8ec4Gj70evnLbez68UZx9B50pAuFAik2tuO&#10;Gg1vr0/JBkSIhqzpPaGGbwywrS4vSlNYP9EOz/vYCA6hUBgNbYxDIWWoW3QmLPyAxLejH52JPI6N&#10;tKOZONz1MlNqLZ3piD+0ZsCHFuuv/clpeH8+fn4s1Uvz6FbD5Gclyd1Kra+v5vs7EBHn+AfDrz6r&#10;Q8VOB38iG0SvIUlVusoZ1pAtuQQjyfom582B4TzbgKxK+b9F9QMAAP//AwBQSwECLQAUAAYACAAA&#10;ACEAtoM4kv4AAADhAQAAEwAAAAAAAAAAAAAAAAAAAAAAW0NvbnRlbnRfVHlwZXNdLnhtbFBLAQIt&#10;ABQABgAIAAAAIQA4/SH/1gAAAJQBAAALAAAAAAAAAAAAAAAAAC8BAABfcmVscy8ucmVsc1BLAQIt&#10;ABQABgAIAAAAIQD+fzd15AEAAKoDAAAOAAAAAAAAAAAAAAAAAC4CAABkcnMvZTJvRG9jLnhtbFBL&#10;AQItABQABgAIAAAAIQAIKUJO4AAAAA0BAAAPAAAAAAAAAAAAAAAAAD4EAABkcnMvZG93bnJldi54&#10;bWxQSwUGAAAAAAQABADzAAAASwUAAAAA&#10;" filled="f" stroked="f">
                <v:textbox>
                  <w:txbxContent>
                    <w:p w14:paraId="26B593BB" w14:textId="77777777" w:rsidR="0025078E" w:rsidRPr="008F1521" w:rsidRDefault="0025078E" w:rsidP="0025078E">
                      <w:pPr>
                        <w:rPr>
                          <w:rFonts w:ascii="Calibri" w:hAnsi="Calibri"/>
                          <w:b/>
                          <w:sz w:val="18"/>
                          <w:szCs w:val="18"/>
                        </w:rPr>
                      </w:pPr>
                      <w:r w:rsidRPr="008F1521">
                        <w:rPr>
                          <w:rFonts w:ascii="Calibri" w:hAnsi="Calibri"/>
                          <w:b/>
                          <w:sz w:val="18"/>
                          <w:szCs w:val="18"/>
                        </w:rPr>
                        <w:t xml:space="preserve">Traditional multi-level addressing </w:t>
                      </w:r>
                    </w:p>
                    <w:p w14:paraId="1EF1462D" w14:textId="77777777" w:rsidR="0025078E" w:rsidRPr="008F1521" w:rsidRDefault="0025078E" w:rsidP="0025078E">
                      <w:pPr>
                        <w:autoSpaceDE w:val="0"/>
                        <w:autoSpaceDN w:val="0"/>
                        <w:adjustRightInd w:val="0"/>
                        <w:rPr>
                          <w:rFonts w:ascii="Calibri" w:hAnsi="Calibri" w:cs="CenturyGothic"/>
                          <w:sz w:val="18"/>
                          <w:szCs w:val="18"/>
                        </w:rPr>
                      </w:pPr>
                      <w:r w:rsidRPr="008F1521">
                        <w:rPr>
                          <w:rFonts w:ascii="Calibri" w:hAnsi="Calibri" w:cs="CenturyGothic"/>
                          <w:sz w:val="18"/>
                          <w:szCs w:val="18"/>
                        </w:rPr>
                        <w:t xml:space="preserve">Level </w:t>
                      </w:r>
                      <w:r>
                        <w:rPr>
                          <w:rFonts w:ascii="Calibri" w:hAnsi="Calibri" w:cs="CenturyGothic"/>
                          <w:sz w:val="18"/>
                          <w:szCs w:val="18"/>
                        </w:rPr>
                        <w:t>15</w:t>
                      </w:r>
                      <w:r w:rsidRPr="008F1521">
                        <w:rPr>
                          <w:rFonts w:ascii="Calibri" w:hAnsi="Calibri" w:cs="CenturyGothic"/>
                          <w:sz w:val="18"/>
                          <w:szCs w:val="18"/>
                        </w:rPr>
                        <w:t xml:space="preserve">5, Unit 2, </w:t>
                      </w:r>
                      <w:smartTag w:uri="urn:schemas-microsoft-com:office:smarttags" w:element="address">
                        <w:smartTag w:uri="urn:schemas-microsoft-com:office:smarttags" w:element="Street">
                          <w:r w:rsidRPr="008F1521">
                            <w:rPr>
                              <w:rFonts w:ascii="Calibri" w:hAnsi="Calibri" w:cs="CenturyGothic"/>
                              <w:sz w:val="18"/>
                              <w:szCs w:val="18"/>
                            </w:rPr>
                            <w:t>600 Tree Street</w:t>
                          </w:r>
                        </w:smartTag>
                      </w:smartTag>
                    </w:p>
                    <w:p w14:paraId="291DECA3" w14:textId="77777777" w:rsidR="0025078E" w:rsidRPr="008F1521" w:rsidRDefault="0025078E" w:rsidP="0025078E">
                      <w:pPr>
                        <w:autoSpaceDE w:val="0"/>
                        <w:autoSpaceDN w:val="0"/>
                        <w:adjustRightInd w:val="0"/>
                        <w:rPr>
                          <w:rFonts w:ascii="Calibri" w:hAnsi="Calibri" w:cs="CenturyGothic"/>
                          <w:sz w:val="18"/>
                          <w:szCs w:val="18"/>
                        </w:rPr>
                      </w:pPr>
                      <w:r w:rsidRPr="008F1521">
                        <w:rPr>
                          <w:rFonts w:ascii="Calibri" w:hAnsi="Calibri" w:cs="CenturyGothic"/>
                          <w:sz w:val="18"/>
                          <w:szCs w:val="18"/>
                        </w:rPr>
                        <w:t xml:space="preserve">Level 1, Unit 24, </w:t>
                      </w:r>
                      <w:smartTag w:uri="urn:schemas-microsoft-com:office:smarttags" w:element="address">
                        <w:smartTag w:uri="urn:schemas-microsoft-com:office:smarttags" w:element="Street">
                          <w:r w:rsidRPr="008F1521">
                            <w:rPr>
                              <w:rFonts w:ascii="Calibri" w:hAnsi="Calibri" w:cs="CenturyGothic"/>
                              <w:sz w:val="18"/>
                              <w:szCs w:val="18"/>
                            </w:rPr>
                            <w:t>600 Tree Street</w:t>
                          </w:r>
                        </w:smartTag>
                      </w:smartTag>
                    </w:p>
                    <w:p w14:paraId="7C0BFD35" w14:textId="77777777" w:rsidR="0025078E" w:rsidRPr="008F1521" w:rsidRDefault="0025078E" w:rsidP="0025078E">
                      <w:pPr>
                        <w:rPr>
                          <w:rFonts w:ascii="Calibri" w:hAnsi="Calibri"/>
                          <w:sz w:val="18"/>
                          <w:szCs w:val="18"/>
                        </w:rPr>
                      </w:pPr>
                      <w:r w:rsidRPr="008F1521">
                        <w:rPr>
                          <w:rFonts w:ascii="Calibri" w:hAnsi="Calibri" w:cs="CenturyGothic"/>
                          <w:sz w:val="18"/>
                          <w:szCs w:val="18"/>
                        </w:rPr>
                        <w:t xml:space="preserve">Ground floor, Unit </w:t>
                      </w:r>
                      <w:r>
                        <w:rPr>
                          <w:rFonts w:ascii="Calibri" w:hAnsi="Calibri" w:cs="CenturyGothic"/>
                          <w:sz w:val="18"/>
                          <w:szCs w:val="18"/>
                        </w:rPr>
                        <w:t>75</w:t>
                      </w:r>
                      <w:r w:rsidRPr="008F1521">
                        <w:rPr>
                          <w:rFonts w:ascii="Calibri" w:hAnsi="Calibri" w:cs="CenturyGothic"/>
                          <w:sz w:val="18"/>
                          <w:szCs w:val="18"/>
                        </w:rPr>
                        <w:t xml:space="preserve">, </w:t>
                      </w:r>
                      <w:smartTag w:uri="urn:schemas-microsoft-com:office:smarttags" w:element="address">
                        <w:smartTag w:uri="urn:schemas-microsoft-com:office:smarttags" w:element="Street">
                          <w:r w:rsidRPr="008F1521">
                            <w:rPr>
                              <w:rFonts w:ascii="Calibri" w:hAnsi="Calibri" w:cs="CenturyGothic"/>
                              <w:sz w:val="18"/>
                              <w:szCs w:val="18"/>
                            </w:rPr>
                            <w:t>600 Tree Street</w:t>
                          </w:r>
                        </w:smartTag>
                      </w:smartTag>
                    </w:p>
                  </w:txbxContent>
                </v:textbox>
              </v:shape>
            </w:pict>
          </mc:Fallback>
        </mc:AlternateContent>
      </w:r>
    </w:p>
    <w:p w14:paraId="74F35835" w14:textId="77777777" w:rsidR="0025078E" w:rsidRDefault="0025078E" w:rsidP="0025078E"/>
    <w:p w14:paraId="368BD753" w14:textId="77777777" w:rsidR="0025078E" w:rsidRDefault="0025078E" w:rsidP="0025078E">
      <w:r>
        <w:rPr>
          <w:noProof/>
        </w:rPr>
        <mc:AlternateContent>
          <mc:Choice Requires="wpg">
            <w:drawing>
              <wp:anchor distT="0" distB="0" distL="114300" distR="114300" simplePos="0" relativeHeight="251588608" behindDoc="0" locked="0" layoutInCell="1" allowOverlap="1" wp14:anchorId="5D5D4DCA" wp14:editId="7462434C">
                <wp:simplePos x="0" y="0"/>
                <wp:positionH relativeFrom="column">
                  <wp:posOffset>-246380</wp:posOffset>
                </wp:positionH>
                <wp:positionV relativeFrom="paragraph">
                  <wp:posOffset>75565</wp:posOffset>
                </wp:positionV>
                <wp:extent cx="9055100" cy="1943100"/>
                <wp:effectExtent l="0" t="0" r="13970" b="127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55100" cy="1943100"/>
                          <a:chOff x="1018" y="8510"/>
                          <a:chExt cx="14260" cy="3060"/>
                        </a:xfrm>
                      </wpg:grpSpPr>
                      <pic:pic xmlns:pic="http://schemas.openxmlformats.org/drawingml/2006/picture">
                        <pic:nvPicPr>
                          <pic:cNvPr id="458" name="Picture 24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11083" y="9050"/>
                            <a:ext cx="4195" cy="1475"/>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9" name="Picture 24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6343" y="9050"/>
                            <a:ext cx="4229" cy="1475"/>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Picture 24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1573" y="9051"/>
                            <a:ext cx="4209" cy="1474"/>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pic:spPr>
                      </pic:pic>
                      <wps:wsp>
                        <wps:cNvPr id="461" name="Text Box 250"/>
                        <wps:cNvSpPr txBox="1">
                          <a:spLocks noChangeArrowheads="1"/>
                        </wps:cNvSpPr>
                        <wps:spPr bwMode="auto">
                          <a:xfrm>
                            <a:off x="1918" y="10670"/>
                            <a:ext cx="342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20566" w14:textId="77777777" w:rsidR="0025078E" w:rsidRPr="008F1521" w:rsidRDefault="0025078E" w:rsidP="0025078E">
                              <w:pPr>
                                <w:rPr>
                                  <w:rFonts w:ascii="Calibri" w:hAnsi="Calibri"/>
                                  <w:b/>
                                  <w:sz w:val="18"/>
                                  <w:szCs w:val="18"/>
                                </w:rPr>
                              </w:pPr>
                              <w:r w:rsidRPr="008F1521">
                                <w:rPr>
                                  <w:rFonts w:ascii="Calibri" w:hAnsi="Calibri"/>
                                  <w:b/>
                                  <w:sz w:val="18"/>
                                  <w:szCs w:val="18"/>
                                </w:rPr>
                                <w:t xml:space="preserve">Traditional multi-level addressing </w:t>
                              </w:r>
                            </w:p>
                            <w:p w14:paraId="5015CB22" w14:textId="77777777" w:rsidR="0025078E" w:rsidRPr="008F1521" w:rsidRDefault="0025078E" w:rsidP="0025078E">
                              <w:pPr>
                                <w:autoSpaceDE w:val="0"/>
                                <w:autoSpaceDN w:val="0"/>
                                <w:adjustRightInd w:val="0"/>
                                <w:rPr>
                                  <w:rFonts w:ascii="Calibri" w:hAnsi="Calibri" w:cs="CenturyGothic"/>
                                  <w:sz w:val="18"/>
                                  <w:szCs w:val="18"/>
                                </w:rPr>
                              </w:pPr>
                              <w:r w:rsidRPr="008F1521">
                                <w:rPr>
                                  <w:rFonts w:ascii="Calibri" w:hAnsi="Calibri" w:cs="CenturyGothic"/>
                                  <w:sz w:val="18"/>
                                  <w:szCs w:val="18"/>
                                </w:rPr>
                                <w:t xml:space="preserve">Level 1, Unit 4, </w:t>
                              </w:r>
                              <w:smartTag w:uri="urn:schemas-microsoft-com:office:smarttags" w:element="Street">
                                <w:smartTag w:uri="urn:schemas-microsoft-com:office:smarttags" w:element="address">
                                  <w:r w:rsidRPr="008F1521">
                                    <w:rPr>
                                      <w:rFonts w:ascii="Calibri" w:hAnsi="Calibri" w:cs="CenturyGothic"/>
                                      <w:sz w:val="18"/>
                                      <w:szCs w:val="18"/>
                                    </w:rPr>
                                    <w:t>602 Tree Street</w:t>
                                  </w:r>
                                </w:smartTag>
                              </w:smartTag>
                            </w:p>
                            <w:p w14:paraId="6F1EB037" w14:textId="77777777" w:rsidR="0025078E" w:rsidRPr="008F1521" w:rsidRDefault="0025078E" w:rsidP="0025078E">
                              <w:pPr>
                                <w:autoSpaceDE w:val="0"/>
                                <w:autoSpaceDN w:val="0"/>
                                <w:adjustRightInd w:val="0"/>
                                <w:rPr>
                                  <w:rFonts w:ascii="Calibri" w:hAnsi="Calibri"/>
                                  <w:sz w:val="18"/>
                                  <w:szCs w:val="18"/>
                                </w:rPr>
                              </w:pPr>
                              <w:r w:rsidRPr="008F1521">
                                <w:rPr>
                                  <w:rFonts w:ascii="Calibri" w:hAnsi="Calibri" w:cs="CenturyGothic"/>
                                  <w:sz w:val="18"/>
                                  <w:szCs w:val="18"/>
                                </w:rPr>
                                <w:t xml:space="preserve">Ground floor, Unit 4, </w:t>
                              </w:r>
                              <w:smartTag w:uri="urn:schemas-microsoft-com:office:smarttags" w:element="Street">
                                <w:smartTag w:uri="urn:schemas-microsoft-com:office:smarttags" w:element="address">
                                  <w:r w:rsidRPr="008F1521">
                                    <w:rPr>
                                      <w:rFonts w:ascii="Calibri" w:hAnsi="Calibri" w:cs="CenturyGothic"/>
                                      <w:sz w:val="18"/>
                                      <w:szCs w:val="18"/>
                                    </w:rPr>
                                    <w:t>602 Tree Street</w:t>
                                  </w:r>
                                </w:smartTag>
                              </w:smartTag>
                            </w:p>
                          </w:txbxContent>
                        </wps:txbx>
                        <wps:bodyPr rot="0" vert="horz" wrap="square" lIns="91440" tIns="45720" rIns="91440" bIns="45720" anchor="t" anchorCtr="0" upright="1">
                          <a:noAutofit/>
                        </wps:bodyPr>
                      </wps:wsp>
                      <wps:wsp>
                        <wps:cNvPr id="462" name="Text Box 251"/>
                        <wps:cNvSpPr txBox="1">
                          <a:spLocks noChangeArrowheads="1"/>
                        </wps:cNvSpPr>
                        <wps:spPr bwMode="auto">
                          <a:xfrm>
                            <a:off x="7318" y="10670"/>
                            <a:ext cx="234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A78D8" w14:textId="77777777" w:rsidR="0025078E" w:rsidRPr="008F1521" w:rsidRDefault="0025078E" w:rsidP="0025078E">
                              <w:pPr>
                                <w:rPr>
                                  <w:rFonts w:ascii="Calibri" w:hAnsi="Calibri"/>
                                  <w:b/>
                                  <w:sz w:val="18"/>
                                  <w:szCs w:val="18"/>
                                </w:rPr>
                              </w:pPr>
                              <w:r w:rsidRPr="008F1521">
                                <w:rPr>
                                  <w:rFonts w:ascii="Calibri" w:hAnsi="Calibri"/>
                                  <w:b/>
                                  <w:sz w:val="18"/>
                                  <w:szCs w:val="18"/>
                                </w:rPr>
                                <w:t>Hotel Style Addressing</w:t>
                              </w:r>
                            </w:p>
                            <w:p w14:paraId="28BAC6CB"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Street">
                                <w:smartTag w:uri="urn:schemas-microsoft-com:office:smarttags" w:element="address">
                                  <w:r w:rsidRPr="008F1521">
                                    <w:rPr>
                                      <w:rFonts w:ascii="Calibri" w:hAnsi="Calibri" w:cs="CenturyGothic"/>
                                      <w:sz w:val="18"/>
                                      <w:szCs w:val="18"/>
                                    </w:rPr>
                                    <w:t>104/602 Tree Street</w:t>
                                  </w:r>
                                </w:smartTag>
                              </w:smartTag>
                            </w:p>
                            <w:p w14:paraId="206928CC" w14:textId="77777777" w:rsidR="0025078E" w:rsidRPr="008F1521" w:rsidRDefault="0025078E" w:rsidP="0025078E">
                              <w:pPr>
                                <w:autoSpaceDE w:val="0"/>
                                <w:autoSpaceDN w:val="0"/>
                                <w:adjustRightInd w:val="0"/>
                                <w:rPr>
                                  <w:rFonts w:ascii="Calibri" w:hAnsi="Calibri"/>
                                  <w:sz w:val="18"/>
                                  <w:szCs w:val="18"/>
                                </w:rPr>
                              </w:pPr>
                              <w:smartTag w:uri="urn:schemas-microsoft-com:office:smarttags" w:element="Street">
                                <w:smartTag w:uri="urn:schemas-microsoft-com:office:smarttags" w:element="address">
                                  <w:r w:rsidRPr="008F1521">
                                    <w:rPr>
                                      <w:rFonts w:ascii="Calibri" w:hAnsi="Calibri" w:cs="CenturyGothic"/>
                                      <w:sz w:val="18"/>
                                      <w:szCs w:val="18"/>
                                    </w:rPr>
                                    <w:t>G04/602 Tree Street</w:t>
                                  </w:r>
                                </w:smartTag>
                              </w:smartTag>
                            </w:p>
                          </w:txbxContent>
                        </wps:txbx>
                        <wps:bodyPr rot="0" vert="horz" wrap="square" lIns="91440" tIns="45720" rIns="91440" bIns="45720" anchor="t" anchorCtr="0" upright="1">
                          <a:noAutofit/>
                        </wps:bodyPr>
                      </wps:wsp>
                      <wps:wsp>
                        <wps:cNvPr id="463" name="Text Box 252"/>
                        <wps:cNvSpPr txBox="1">
                          <a:spLocks noChangeArrowheads="1"/>
                        </wps:cNvSpPr>
                        <wps:spPr bwMode="auto">
                          <a:xfrm>
                            <a:off x="11968" y="10625"/>
                            <a:ext cx="234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23B64" w14:textId="77777777" w:rsidR="0025078E" w:rsidRPr="008F1521" w:rsidRDefault="0025078E" w:rsidP="0025078E">
                              <w:pPr>
                                <w:rPr>
                                  <w:rFonts w:ascii="Calibri" w:hAnsi="Calibri"/>
                                  <w:b/>
                                  <w:sz w:val="18"/>
                                  <w:szCs w:val="18"/>
                                </w:rPr>
                              </w:pPr>
                              <w:r w:rsidRPr="008F1521">
                                <w:rPr>
                                  <w:rFonts w:ascii="Calibri" w:hAnsi="Calibri"/>
                                  <w:b/>
                                  <w:sz w:val="18"/>
                                  <w:szCs w:val="18"/>
                                </w:rPr>
                                <w:t>Sequential Addressing</w:t>
                              </w:r>
                            </w:p>
                            <w:p w14:paraId="5A3D5068"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Street">
                                <w:smartTag w:uri="urn:schemas-microsoft-com:office:smarttags" w:element="address">
                                  <w:r w:rsidRPr="008F1521">
                                    <w:rPr>
                                      <w:rFonts w:ascii="Calibri" w:hAnsi="Calibri" w:cs="CenturyGothic"/>
                                      <w:sz w:val="18"/>
                                      <w:szCs w:val="18"/>
                                    </w:rPr>
                                    <w:t>8/602 Tree Street</w:t>
                                  </w:r>
                                </w:smartTag>
                              </w:smartTag>
                            </w:p>
                            <w:p w14:paraId="7D4280E4" w14:textId="77777777" w:rsidR="0025078E" w:rsidRPr="008F1521" w:rsidRDefault="0025078E" w:rsidP="0025078E">
                              <w:pPr>
                                <w:autoSpaceDE w:val="0"/>
                                <w:autoSpaceDN w:val="0"/>
                                <w:adjustRightInd w:val="0"/>
                                <w:rPr>
                                  <w:rFonts w:ascii="Calibri" w:hAnsi="Calibri"/>
                                  <w:sz w:val="18"/>
                                  <w:szCs w:val="18"/>
                                </w:rPr>
                              </w:pPr>
                              <w:smartTag w:uri="urn:schemas-microsoft-com:office:smarttags" w:element="Street">
                                <w:smartTag w:uri="urn:schemas-microsoft-com:office:smarttags" w:element="address">
                                  <w:r w:rsidRPr="008F1521">
                                    <w:rPr>
                                      <w:rFonts w:ascii="Calibri" w:hAnsi="Calibri" w:cs="CenturyGothic"/>
                                      <w:sz w:val="18"/>
                                      <w:szCs w:val="18"/>
                                    </w:rPr>
                                    <w:t>4/602 Tree Street</w:t>
                                  </w:r>
                                </w:smartTag>
                              </w:smartTag>
                            </w:p>
                          </w:txbxContent>
                        </wps:txbx>
                        <wps:bodyPr rot="0" vert="horz" wrap="square" lIns="91440" tIns="45720" rIns="91440" bIns="45720" anchor="t" anchorCtr="0" upright="1">
                          <a:noAutofit/>
                        </wps:bodyPr>
                      </wps:wsp>
                      <wps:wsp>
                        <wps:cNvPr id="464" name="Text Box 253"/>
                        <wps:cNvSpPr txBox="1">
                          <a:spLocks noChangeArrowheads="1"/>
                        </wps:cNvSpPr>
                        <wps:spPr bwMode="auto">
                          <a:xfrm>
                            <a:off x="1018" y="8510"/>
                            <a:ext cx="1080" cy="4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912BED" w14:textId="77777777" w:rsidR="0025078E" w:rsidRPr="000064AD" w:rsidRDefault="0025078E" w:rsidP="0025078E">
                              <w:pPr>
                                <w:rPr>
                                  <w:rFonts w:ascii="Calibri" w:hAnsi="Calibri"/>
                                  <w:b/>
                                </w:rPr>
                              </w:pPr>
                              <w:r w:rsidRPr="000064AD">
                                <w:rPr>
                                  <w:rFonts w:ascii="Calibri" w:hAnsi="Calibri"/>
                                  <w:b/>
                                </w:rPr>
                                <w:t>2 LEVELS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5D4DCA" id="Group 457" o:spid="_x0000_s1448" style="position:absolute;margin-left:-19.4pt;margin-top:5.95pt;width:713pt;height:153pt;z-index:251588608" coordorigin="1018,8510" coordsize="14260,3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z4jJYAQAAEUVAAAOAAAAZHJzL2Uyb0RvYy54bWzsWNtu3DYQfS/QfxD0&#10;Hq+k1V7hdZDasREgbY0m+QCuRK2ISKRKcq11v75nSGkv3jhO/WDXgdewQIrkcC5nOIc6fbupq+CG&#10;ayOUXITxSRQGXGYqF3K1CL98vnwzDQNjmcxZpSRfhLfchG/Pfv3ltG3mPFGlqnKuAwiRZt42i7C0&#10;tpkPBiYrec3MiWq4xGChdM0suno1yDVrIb2uBkkUjQet0nmjVcaNwdsLPxieOflFwTP7Z1EYboNq&#10;EUI3657aPZf0HJydsvlKs6YUWacGe4QWNRMSm25FXTDLgrUWR6JqkWllVGFPMlUPVFGIjDsbYE0c&#10;3bHmSqt142xZzdtVs3UTXHvHT48Wm/1xc6WbT8219tqj+VFlXw38Mmib1Xx/nPorPzlYtr+rHPFk&#10;a6uc4ZtC1yQCJgUb59/brX/5xgYZXs6i0SiOEIYMY/EsHVLHRSArESZaF0cxEIPhKWb2Y++79XGa&#10;jLvVwwgtUpLN/c5O2067s9NGZHP8dx5D68hjDyMLq+xa87ATUv+QjJrpr+vmDYLbMCuWohL21gEV&#10;TiKl5M21yMjZ1IFzr3Ug8kWYjmC1ZDU8inHaNkjSCRnYz/OrGFnlAhRIdV4yueLvTAOUw3MQ0L/S&#10;WrUlZ7mh1+SlQymue6DJshLNpagqiiC1O5uRKHeA9g23eRBfqGxdc2l9VmpewXwlTSkaEwZ6zusl&#10;h536Qw49M5wIFqY2Wkjrg2x09hfMcGAwVnOblaRLAZ2694j0dsAZsNOZrDOA8IOojONoOnTwAhQ7&#10;ePXgTOPZqENmOhkdYAte18ZecVUH1IAZUNWhnt18NKQ0lOunkNpSkTOdMZUMWiB/lIzcAqMqkfee&#10;Nnq1PK90cMNwOk0j+uv2PZhWC4szshI1TaKfdxkF+L3M3S6Wicq3oUklu4iTT7omXPQSs2J2nBVT&#10;sv4Qzz9BViTPmBXjYXpvUiQJQuCO69ekuJ+EAI5PVyqoBN4tFbOfMimAyucrFaPJNilcDWXzbaVI&#10;ol1SpN2J3fOfvgy87ErRNqDjpqcB6B0Rgf/EOD+VrOGofyR2j/SMibM40vOZfPub2gSJL8vdROKl&#10;gd1ggIgMVVbj6el3qM7eUr/hjzGDWcc742g8ucMMhmnSsc6Zr71b0rmr+o8J9wFT6Os2qe/rNrXs&#10;ZrlxBDFJxgQ0erdU+S3cohWICPTC5QuNUul/wqDFRWYRmr/XjHhr9UEibrM4TTHNuk46mpAten9k&#10;uT/CZAZRi9CGgW+eW39bWoOsrUrs5OMg1Tsw/0I48rPTCmyDOoCO1/UJMITKeYQhl7CkCMD2dBia&#10;DO/HUDKkIFAhfU4MuRvFLlqvGPKXrzFO+iMMJX2+PSmG4ng29hdgHES4Mzh23xee/weIHAF/BdFR&#10;MUu/AaLh84Do+CNKDyFcgLtzKJ060vj4WnZwRz24yl66H5kO6QfT6Gq6dz1+sOg5FV8S1txnKHyr&#10;c6Z33xXpY+B+3xXJ3dfPs38BAAD//wMAUEsDBAoAAAAAAAAAIQCxGhgyU0QBAFNEAQAUAAAAZHJz&#10;L21lZGlhL2ltYWdlMS5wbmeJUE5HDQoaCgAAAA1JSERSAAACgAAAAOEIAgAAANeYk6IAAAABc1JH&#10;QgCuzhzpAAAABGdBTUEAALGPC/xhBQAAAAlwSFlzAAAh1QAAIdUBBJy0nQAA/6VJREFUeF7snQdY&#10;FUfbhjX2AkgTEOwKCgj2rtg/S+xdf3vv2At2RLGDCIqAiqAiAoKANFEQsZfYe++9d43/fc6sxBCT&#10;aEREnCfnOtmdnZ15593duec5HiDDeykpKSkpKalUlwSwlJSUlJTUd5AEsJSUlJSU1HeQBLCUlJSU&#10;lNR3kASwlJSUlJTUd5AEsJSUlJSU1HeQBLCUlJSUlNR3kASwlJSUlJTUd5AEsJSUlJSU1HeQBLCU&#10;lJSUlNR3kASwlJSUlJTUd5AEsJSUlJSU1HeQBLCUlJSUlNR3kASwlJSUlJTUd5AEsJSUlJSU1HeQ&#10;BLCUlJSUlNR3kASwlJSUlJTUd5AEsJSUlJSU1HeQBLCUlJSU1Gfp999/f63Wy5cvX7x48fbt23fv&#10;3vHOLoVv3rxhg91nz549ffqUDepTiNimhHKqPVLr1atXHKXN58+f+/r6Vq1adciQIb/99tsTtWic&#10;lhEbtEk1GuH0e/fuXbhw4dChQydOnLh79y7n3r9/n9aoyfaNGzcuX758584d+qK+CBjRO91Rhw2q&#10;0b44+t0lASwlJSUl9VkSMAOi8AyGCUAKrAI2NgR02RXgZJdqbHBUkO/BgweiPufSIIdiYmJat25t&#10;ZGTUqFGjsLAwcZR3scHpQtR8+PAhfA0NDe3Xr1+rVq0mTpy4cePGW7duUY2jV69edXFxGTp06OrV&#10;qyEx7RMJJ7KBRGBsiNjYFSP6vpIAlpKSkpL6LAmGQS/BM0gGFBGwfPz4MU6UEgjHIQhNCe/UBL1i&#10;W9QXMBaW9OLFi6NGjdLT08uTJ0/lypU9PDxoio6oCa1pim3eKQSxvIPbVatWFShQIEOGDKVKlerc&#10;uXN8fDwVrly5smzZMkpy5MhB4dGjRzkR+oo4VaF/ELuCysr+d5UEsJSUlJTUZwmeAULBRbZhJGTl&#10;HfQKpsJINgR0MbtUZhuaig2wB/zYvX///tOnT6mzZcuWrl275s+fH6b++uuv69ato1BUE5iEl5SI&#10;j6wRXScmJtaoUcPAwMDa2rpatWr29vbHjh3DRteuXTt37twaGhps7NixgwhpgdOF2OWdBpFqJGlD&#10;EsBSUlJSUp8lkAZuISgwUyNSJeFQeQexCEyCW/gKm0Uh7wJ+nIioIN7v3bu3fv36AQMGlC1bNl++&#10;fEOGDMG50iCnIxU2P5xFa4j6nHXz5s2pU6dids3NzRs1atS+fXtXV9dFixYVLVrUysrqf//7X+vW&#10;rffu3Uu0ogURldggEtoX5V8vkZOvkQSwlJSUlNRnCYaBRoExNqAj9hT6wsWTJ08eOnRIfDFK+GDB&#10;XYE9RGWM7/Hjx6l5+/ZtyqkTERHRo0cPUFq1alUfHx+YTbOU0yCnAHu2BePBsGicds6fPw9xu3Tp&#10;0rJlS4g7fvz4efPm1atXDwA3adJk1qxZly5d4hQq05oIhkg4kUJapkG21Qz9KilJ+QpJAEtJSUlJ&#10;fYGgFxiDiPDs0aNHd+7cuXjx4pw5c/r06ePp6XnmzBk4CvbgHIcOHDgQHBwcFBR04cKFgwcPTps2&#10;bdiwYQ4ODjExMfD18uXLo0ePrl69OiVg9WOqwc6HDx9ifGmHXQ7R16lTp/bs2ZOQkACtR44cCbw5&#10;ff78+TNmzOjUqZOlpWXXrl3j4uL27dsXHx9/+PBhTDO9EAwtEDZtCvPN9ldKAlhKSkpKKlUFeIT9&#10;hWTCXGJMo6OjsZ65cuWqVKnSihUrwOqDBw8gcWBg4PDhw6tVq1alShWQGRAQAGs1NDS0tLRwrqGh&#10;oTQSGRkJfcEqXKQ1ToS7WGTsMoCnL8FL+oWmNNKiRYty5cqVLVu2bt26Q4YMoTs0ZsyYXr16jRgx&#10;ws/PD1fNBiReuXLl1atXCZV2RNjio2x2BUS/RhLAUlJSUlKpJ6gDeyDZW/XPF2EuBdXCw8MbNmyY&#10;OXNm4NqgQYMtW7bcunXLy8urXbt21tbWOjo6urq6kydP3rRp09ChQ/Pnz6+pqWliYsIpO3fuhNNb&#10;t27F3V65csXX13fixInUXLx4cWJiInimI3oBonQNm52cnDgxY8aMhQsXBvZguFu3bs7OzrB2/fr1&#10;v/32G267UaNG+vr6xYoVmz59Om1yogib1oQ1F/hUUfQrRAtKUr5CEsBSUlJSUp8lNctU6OIdHwnP&#10;hKEEooDQ3Ny8QoUKxYsXd3Nz27t377Bhw+rVq2dqagqVS5UqtWzZsmvXrsXGxsJdCmEnRnbChAm4&#10;Z8C5Y8eO8ePHV6xYsUCBAnnz5sU0U5/2BYBxxuATxcfHDxo0qEaNGjY2Nphpmm3ZsuW8efOioqKO&#10;HDlCO3Z2dtra2lmzZrW0tJw5cybrAKLFQ9OOcO3CDYtRJBOFYozK/j9KVP5KSQBLSUlJSamUxJ6P&#10;6cK2kLL/oQQreerUqYCAgDVr1sC/MWPG4Hfbt29fuXLlKVOm+Pj49OnTp23bthjixo0bz507V/wT&#10;L0TExXbv3r1r164wu1+/fqtWrYqIiBg+fLiFhQXOFbucK1cuzgoKCoLuBCPAyTYcRWfPnqXxXr16&#10;1a9fv02bNmB7xYoVmzdvBu0zZsygkHUA9KV3jLVAr/huFxvs0hSunUhomRLe2UVsJI0u6RASLbBB&#10;HbbFx9cf1/8a/dQAJoOZMmXKKCUlJfV5AhvK9JEeBWkAFZgBQkqRep5UE+pPiEIPHz7csGEDdtbQ&#10;0BBeAsJx48Z16NChdevW06ZNW7x48cCBA5s0aQJlQezFixcxsjAYk7p//35OxJ5OnTrVw8MD+i5Z&#10;sgRy42UbNWpUpkwZgL127VraF+Tjnd4Fg+Hf7du3169fP3To0ObNmzdt2hRDTCObNm1avnx5ly5d&#10;atWqRUjIxcXl5s2bwvI+evSI1tgghnv37tGOGBGiffFlaYRBv3DhwoMHD8SQqU+h+BFkxiu2eeeo&#10;oLLIxtfoZwfwL7/8kkFKSkrq8/R///d/yvSRHvV3AAZFFApcUUfgB1sZEhJSpUoV0mJqavrrr7/C&#10;YE9PT8iHJWVj9OjRwukOGTJk/vz5fn5+EBdUA1pbW1svL6+9e/du27bN29vbzc1t6dKluGRqgu1l&#10;y5ZdunSJrukXOtJvUmA3btzw9fWlkRIlSlStWtXGxqZu3br4bBqcMGECp+OM+/btO3jwYBYBrq6u&#10;oPry5cu0c/fu3aTf/iFQmvSPwWzQ8rFjxyZOnDhs2DBYLg7duXMHhIujIgaxwSlsU0Hk52skASwB&#10;LCUl9blK3wBmSgQwgjFKkboQ8Aj+QTLYI94ph20jRowoVKgQGC5atGjv3r1xt7t27YK1Dg4OeF8c&#10;bf369SElhMbaFihQIGPGjLly5WJ7wIABq1evjo+Pj4mJSUxMPHnyJEgmve3atYOCwDgoKOjUqVOQ&#10;ku4ICRDSKRD19/enWSMjIzMzs+rVq9euXRsrDHcBMKfQdf/+/VkN0GmpUqVojcYZDugF3rwTNg2y&#10;ehD/tCyYyjbNWllZaWlpde7cmZAwynRNfTIgTqcyAbCNaIR3kZ+vkQSwBLCUlNTnKn0DWKAFKftq&#10;QR0B4Bfqn6BlV3waDJCg1Lp16zp27AgRzc3NW7VqBcb27dsXFRW1YMGCHj16VKhQAdaWLl1aX1/f&#10;2NiYjXLlypVUi+3GjRtjdg8ePHjo0CFOGTt2bJ06dcBq7ty54StGdvv27aBRRCVWAEBx586dM2bM&#10;qFSpkoGBAe+DBg3CcBMGHvrAgQORkZHQl/bz5MmTI0eOJk2a0Agxw28crbC2ArqMQvycMe3DYyw7&#10;Z2XPnh1vPXTo0OPHj1MT3l+8ePHatWtsUJkTRTA0mCxL/00SwBLAUlJSn6v0DWAEYJCy88ETfwxg&#10;7OP169f37NkTHh7u7e0N/BwdHWEwXlPY0ODgYOiVkJAwb968Ll26VKtWDSdaq1at6dOnh4SEAOaa&#10;NWtC34YNG7Zs2RLUubm5ubq6YogxsvASQmtoaFBh0aJF58+fp18CEMwD+dB36tSpkB7bnTNnTqrR&#10;LAinx/Xr169du5YA8L60U7ZsWdYEs2bNunLlCo3cunULeNOIGCBiG/qKv13I0AibIC0sLFg0tGjR&#10;ggHevXsXKg8ePJh38Tk2YSgnfyQlU/9JEsASwFJSUp+rdA9gIbgi0IsATxKA2YVb0A4PamNjA+Rq&#10;167dunVrOOru7u7n57d48WJ4PH/+fMiHN4XKvXv3hsSbN2++ceMGp1+6dGnDhg1UsLOzGzFixOjR&#10;o2kKiMK5nj17guTq1atDYlqjJv0CXawnPljgf9OmTbhtQ0NDLDJcxzFzlpeXV1xc3OrVq6dMmQLy&#10;MdZNmzaF6KwPLly4QPycSwucjthldESCG8baQvTQ0FAQjlHu06cPwwHDjCgwMHDlypXAWE9Pj4sO&#10;jwVrOZ1zVeD9s0TevlQSwMkBHBMTw1X5EcXt8ttvvyk7Uj+lmJ6UrTSsM2fOKFtpXjBGmRc+6GcA&#10;MDiBMbAK6CIBLTW8VMIvQjVsaJ48eTJmzAifSpYsCfCWLl26bds2GDxu3Lg2bdrUr1+/cuXKlpaW&#10;DRo0mDt37oEDB06cOAEmoW9QUBDIhI5Mtv7+/rAW87plyxYPD4/OnTtTf+TIkevWrTty5MiDBw8A&#10;8GP1HzoUn0WfO3fOwcGhSpUq1tbW+OAePXq0bdt2zJgx0HfVqlXYcaZBeD9kyBAXF5djx47hYgV6&#10;xbggcdKXqhjI1q1bgS490s7YsWPFP1pjzaE4o2jWrFn27Nlz5MjRoUMHhsa5YhVCNj6JYZG9L5IE&#10;cHIAwzDl8I+mjRs33rx5U9mR+ikl/ghMGhfuR9lK8/rf//6nzAsf9DN8BA1awAx8QvBP4Er8qyfl&#10;9+7dozAxMRFc4YAhFqBiY/jw4SAQsoLAmTNndu3atWbNmgUKFBAfFENNT09P3DDbFStWxKTOnj37&#10;0KFDsbGxPj4+8fHxLMvAZ6dOnWhQUBAEMhvDPLpGgp0AFas6bNgwjDLVbG1txferQTjtwOxTp07R&#10;Dpba3t4eL+7s7AzmhfmmEcBJ8LTDLsNhwYqNzpIlC0EWK1YMEmO+GdeoUaM6duxYrlw5Y2NjU1NT&#10;PDrhsQ4gISIbguKCu0lSMvglkgCWAJZKP5IATln9bACGIlAK5kEajCMCV0CLqVIABvZQwi6HAOGC&#10;BQtwn+BqxIgROE7QGxgYCKs2b94sHKSVlRUAa9mypfhRXQAM6gwMDDDNEHTQoEELFy4EzLjhJUuW&#10;dO/evVq1amXKlMmbN6+2tja+c9euXaCOAOidroHrmjVrJk6c2Lp1a5BPTRpMSEjAFmOsseDYaGCM&#10;M8Yig3/8d/HixYE0z4VgJ6I13mmWUWDlx48fD2XpsV69evj4Fi1aTJkyhXgGDhxoY2PDWgEqh4SE&#10;cAorAN7JTxKAaQGp2PtBIo2fLwlgCWCp9CMJ4JTVzwZgpkT4BF0EYITgTRJaqCBKsIN79uwBn/37&#10;9x87duy6devgLvxzd3dnIpo7dy6ps7a2rly58uDBg0NDQy9evHjr1i3oCOegXcGCBSForVq14Nzi&#10;xYvd3NygOKcAPM4qUqRI+/btwd6dO3foC9E15Nu9e3e/fv04Kn4ImMY5hdspODgYMPv6+oJ5oF6p&#10;UqUKFSoULVqU65UnTx47OztiY0SiKcbCKFhAMFK0b98+uga94teAcH0Jhq4nTZpECY581qxZJ06c&#10;gN+Yb+qLJLBBU2wgNXkVqZP0BZIAlgCWSj+SAE5ZpVcAAw8QwgTINu+wTUWSD79zClYdPXoUCIWH&#10;h4MuaoIW3vG+qn8TVv+VQA4Jw4qg18iRI2NiYiIiIiZMmNCrVy88KOVgEqfbuXNn0Hj16lXah2HA&#10;GCS3a9cOlOI+Z86c6erqiuOkDuTDT+NBMa+jR48OCgqKi4tjTiMkuiaGS5cuzZgxo3Tp0sWKFaMO&#10;V0d8CYuzoPjOnTtx3tOmTeMaEVubNm0aN25MO2CbmFk3MDrGSzs0SAm+OSwszNnZefjw4awDwDCu&#10;HU8fEBAQGRnJkoLwunTpQjnrDOw1Dp6B04gw0wyHpsS72EhKY5LEISF14pNLAlgCWCr9SAI4ZZVe&#10;AQx+hAVkDhQ0YgOosAEq7t+/v2jRIhwqLtPT0xOzyykvXrx49OgR79S8fv36nDlzoKCGhkbx4sUt&#10;LCxgLazCLAItiDhgwIChQ4diKA0MDPCggBA2wy16vH37NqYTnlE5MDAwISHBy8uLXUh/7dq1tWvX&#10;0g7+1dTU1NzcnG0qc9aNGzcw0KdOnaJCnz59hLcG7SNGjMBzOzo6Es+xY8fOnz+/fPny3r17d+jQ&#10;AV8O7GmTmIUYKYwUMGYU27Ztw+CKL1RjuFeuXLlr1y7m/8TERA7t378fNrOMMDEx0dHRYYywmRg4&#10;F18uPpynQTIj+CrSKDBPwGxQQi9CVFAnPrkkgCWApdKPJIBTVukPwAIGEAIgCeImAQnjCyPhByTr&#10;27dvtmzZMmfOjFuFaklnCWEEsZWY0Vq1asFCbGjLli3xmtOnT586daqTk9PcuXMHDRpUu3bt/Pnz&#10;FyhQQPxuKVh48ODBVatWAWmanTRp0po1a2AqJeJnefGv/fv3r1ixoqWlZa5cufT09DDWovfLly+v&#10;Xr2as3Db1atXh80YZRcXF1xpfHz8ihUrcM8wHka2bt2aqFg91K9fn0jolAGydBAfQTNqsfJgmCdP&#10;nsT76urqEqSVlRWOeevWrcAVBDCX0jg2nUhAb9asWRkm7TNw0QjVOJ1lAbEhGqQw6d/LqUNKxbaQ&#10;BPAnRF4kgKXSkySAU1bpD8DCognHxrbgBCXsik+YmRW3bNkCgEuWLJkjRw4wFhUVRR0Ahi8MDg4G&#10;meIDYSAEO4EroJo9e3ZcXByUXbZsGY7W398fFkJlwFamTBk88bp163bs2IHrLVWqFMzD47Zq1ap7&#10;9+5Unjdv3pgxY2jK3t6+Ro0aRYoUAXuc1a1bN7q+dOnSgwcP8Nz4UTw3lwDDWqVKFSjLWRjosLAw&#10;Ol24cCF4xnNXqlTJzMxMU1NTX18fnB8+fFhAFx/PBqMQuydOnIiOjiaeBg0aEEzhwoUJjN3Y2FjW&#10;AbjhIUOGNGzYkLUF7zj4RYsW3b9/n/yQKLjr5+c3YcIEb29vAJ+UPVomeySZ5FCIVOxVSwL4EyIv&#10;EsBS6UkSwCmr9ApgpHK+6p/wYRoUMGZb1Nm+ffvkyZObN28OC6tVq+bp6XnhwoWgoCBMZ926ddeu&#10;XQvM7t27h/XEJrZv375q1aqgFBuamJjILASMcasBAQEQkfri547atm0LsahWtGhRDQ0NY2NjAA/5&#10;evfuDfamTZs2YsQIPDHmGPb36tVL/CwQ0MVMg0NubNBI5YIFC5YoUaJJkyZ0Cm45yunie9ScAtQx&#10;suCZTomfcmAJ/Bgp+ATkjJQB3r59m8gJico9evTo0KEDiGUg9Ojg4EDwsJlRED+RcMXBLd5XrFpY&#10;ixBJs2bNWAeQkMjISKDOIRLIUVGHbTbU5FXErshtMkkASwBLpR9JAKes0h+ABRggBHYNLLEh3ikU&#10;R3m/evUqxrR169bY0I4dO3qoVa9evezZs+MUFy9eDHJwlnhfOIqdNTExgYtQFo4GBgaK32wFyfr0&#10;6QOiqlevXqhQIfwonpVCJycnnLH45ZQAdebMmZs2bQKxdAf1d+7cuWfPHtwwqLa2ts6fPz8nQnFK&#10;QCnmG6dLv1BzypQpI0eOhKDjxo3jLIwyXTs6OlJoa2vr5ubGaoD5UODw0aNH+PVbt249Vf8xBvw0&#10;5lhLS8vQ0BD7TkgYXGLjHRcOy/fv389d2rVrVwBMa3hisiSSQ4Nr1qwxNTXNkiULEdLj5cuXaTMp&#10;gXTBAoVdkWohce5fJQEsASyVfiQBnLJKlwAWn8QCEizvkydPsIa4Osp5xyMKGB87dszOzg52Yluh&#10;IxwFvRDLysoKa0uFkydPDhw4UFNTM3fu3DVq1Pj111/BKgQVvwQDIwsgqVC7dm1Yi9nFlcI2zqKL&#10;gwcPxsTEbN26FUYeOnQIM819C+oGDBiwb98+3DZuuHz58uANlwnnuAogUPhLMLx7927qw0i8L87V&#10;19cX4BE2IDxz5szx48dpkzUEw2G8hEr7WN67d+9ylB4ZGiAfNmyY8OLFixeHuydOnNi1axdTqI+P&#10;z7JlywielhksMZQtW7ZBgwYUig/eERkAwKwqWKAA6bi4OOGtxVGqkV76/ViUi/wnkwSwBLBU+pEE&#10;cMoq/QEYJyf+rZdtJkBQAb0wbTjIhISE1atX431xeLGxsaGhoVOnTgVvS5cutbS0BKKVKlUCtBhE&#10;jkLQ6OhoXCNmFCMLa3Gi0AuMcdTFxQXTHBQUNHjw4GrVqoFhnLSzszNHmaOgEf2CUvBPDETCIoCu&#10;gdnEiRNpH1cKtsE/tpsesbMQFMIROe/Up4UdO3YMHz4c5ENTShjF0aNHMcHbtm1jdCrofbCkLDgQ&#10;FaKiovr160fACxYsYGg4aXNzc0zwkCFDaARbvGHDhi1btlCNsIkZAOvp6XHRM2bM2KhRI4YDvMkV&#10;hrtVq1alS5fmdO4HFgTAntUMXTAu+iIAsb4RYSAJ4E+IvEgAS6UnSQCnrNIfgMV3gOEBeIATvLOL&#10;MQWZnTp1qlWrluAlbFu7dm1YWFhkZOTcuXNr1qzJodatW2OF27RpgyMEtxcvXgQ24eHhffr0IVEc&#10;nTFjBlYVELq6ui5evHjPnj2YS+qLbzPRLC7Z0dGRcnCLw4b0YI9gmIrhMZWbqIUVxqEOGjQIM+3v&#10;73/u3DnixOMyvwE56p8/fx6TSh2IDhEpuXXrFiYVS1q/fn1iEGhHjBEoMkZOZDGBo82UKVPlypWJ&#10;nwDAarly5Yg/JCQER47X51weIoJnSdGlSxci55S6des2bdqU7b59+7IcYci8szgAwKwYyAOB4a1p&#10;H+G/6VQgWcSAJIA/IfIiASyVniQBnLJKfwB+pP779kx9QIJtjBobeF98oY6OjqamJjYXA4phhYIg&#10;bd26dfjFkSNHDh06tFu3bhUqVNDV1c2dOzdwOn36NKdDaGFYzczMMMpQCrbZ2tpyOnDiHaDiZUFj&#10;wYIF8+bNyy70xYlqa2vDNk9PT9gpFgSQbPz48bRDg9SBZNeuXQOcHKICfeGDISuFM2fO7NmzJ/zm&#10;KGNhXBcuXKBNAwMDumAsR44c4RSGRuW4uDh8LRO7n58fKM2VK5eFhQX2d9q0aawzOnTowLqBMFiC&#10;0CDjxXAzBNYNjJGOcOQRERHQ2sTERENDA8fcv39/3D+nU4GlBuTmlmZpUrZs2ZIlSzo5OQmnLgH8&#10;LyIvEsBS6UkSwCmrdPkR9AO1kj4pRZcvX4a1mFRjY2MrKysMLviZNGkS3AoICPBS/7E/Z2dnPF/R&#10;okWLFSsGI0eMGHH27NnDhw/b29tjIrNkyQKcSpQoAb/xoIBt7NixsA0okjEKIZOpqSkuefny5Rhr&#10;cEUy4SU8Dg0NhVUsC7DO2G5axphyOrsiZiZqQHv//n1ixjGvWLGiWbNmoBHTTMmdO3cYCJVx8FjS&#10;/PnzY3BBJoU0y9GpU6eyAujevTun0DLxM9KqVasCewaI93VwcKAOeI6Pj8eFi29TQ1Nag+V4Ynoh&#10;yCpVqkD3AgUKcC7+mLTQC8NhkdG4cWOgnj17dj09Paw5QZJVNXkVSQB/QuRFAlgqPUkCOGWV/gDM&#10;pHf37l2wJGzlK7UoxIbiZTG7cHfIkCFj1H/gD48bFRUVGBiIGZ0zZ061atXKly8PhoEZ0Jo7d26v&#10;Xr1gDzSFozVq1MD+Al0A5uvrC9jwzUAOpGEKcZnz5s3bsWMH3V26dAkwC1LCOdBOSPhIqIZppkdO&#10;6dq167Bhw4KDg8+dO8cp4Pmp+hdpMcvhj0ePHn3gwAHxz7HETAu8s2jgekFHbK6/vz/MZrxXrlwh&#10;HtYHwJ74ITdwpRr9At2TJ0/SAmDG9VITh+3j44M5rlmzZpEiRTgLm04k0J2pdfHixSwgQDjtoIUL&#10;F4aHh0+ePFl8bg+tWb507NgRVJNeAEx6VexVSwL4EyIvEsBS6UkSwCmrdAlguAWcxAfRz58/Fx9K&#10;CxhfvHgR/kEaOzs70OLp6YklXbNmjbe3NyiFuz179uzfvz/o4r1gwYJ4PnzhypUrt2/fDjUhLpzG&#10;SoJYYLZ+/XqMLEeZl548eULJiRMnAGdiYuKoUaNKly7NuTBY/Ll+WA7tKlasCO8BGDYXqMNaSL9t&#10;2zZhfzkXKrdv337Xrl0Q7tq1a+7u7lh24EpTrABYHOBuISjGncqMBbKKPyxItDo6OhyaPn06A6E7&#10;FxeXDRs2EB7QBf+4edYH7IqfboLimFojIyPOZVAJCQmMi+Ew8L59+7JWmDVrFk2xWBk0aBB3RfPm&#10;zQer/+wEwxT5VIH3gySAPyHyIgEslZ4kAZyySn8AhgR432fPnsFd8Sk0PGaDcni2dOlSQALJsHRl&#10;ypTB7U2ZMoVCYIPfxWUCPKzttGnTAJ6+vn6mTJkwhQD14MGDcBqegXDsrPiqF+aV04cOHSq+FXXm&#10;zBnITUrxoC1btqT9woULY6lBu729PRzNmTMnu3DxwYMHMJiOhg8fDobJ+fLly8EwNTmX1QCtMRaG&#10;wPpA/KpI8dm4paWl+AYZsMTKlypVqnjx4gCYFsTPFBEtt9+mTZsgJWNZsmQJ0+aePXtoR/xlftAL&#10;XFkfMEbsOPinDn6dlQFIZixeXl7r1q3jndUJ7ywUPDw8yA/kPnXqFJE/fPiQd+mA/13kRQJYKj1J&#10;Ajhllf4ALLwv3BW/GYoNsQuVwRKYYYwaGhqwqlKlSsB41apVWENc6bJly8LCwg4dOrRlyxaAJHhm&#10;ZmaGC8T+jh49umHDhjhFoAg7MaBQ6vTp03hKDuEa4+LiLl++PG7cOChrbGyMrQSc4t+bMY5YUlNT&#10;U4zsr7/+Kn7nBlFBMu5nJyenrl27wsVu3boRD1xkoQDP8O7EfPTo0RYtWpiYmEBuWoORY8aMIYze&#10;vXtXqFBBU1NTS0sLKw9EmzZtSl/I1dWVIImZaqtXr2aVcOzYMQITf7upatWqJAEbPWPGDFzv1atX&#10;r1y5AsIzZszIggOi09r+/fs5JTg4GN/MNiabAdKvr68vw2TUSUsQQV8kAfwJkRcJYKn0JAnglFX6&#10;AzBUAwz4MwiBXql/E5b41i5kbd++PWgEPx06dIA6MA/jGxERgRnF/mIrAZ6/v3/nzp1xwOKLWljA&#10;sWPHwk4Q1alTJ6CFI7SxsaERzqJxmh00aBA1ccn4ThwqxhfhVnHYHMJWcmL9+vXNzc1BO7wnMBYK&#10;+HIQe/v2bVoAb6VLlyaq+Ph4CtGBAwdYEKxfvx632rhx45o1a2Lc+/btS++Ojo6QslChQowFK48v&#10;x5uCyQEDBrAawOyy1Fi8eDFOWvyAE5QVv5+Ly82JmTNnzpEjR8+ePY8cOULGGMLSpUsZr5GRkaGh&#10;IVwH4ZcuXQoKCoLrnEjSOIr/ZgWAaSZF5JP4OTHJBEsAf0ISwFLpTBLAKav0B2BAi5K4C+Seqf8I&#10;EoWwGaqBK2dnZ0AIKStXrgzDmjRpAlcgMbzB1/r4+EydOnXIkCFU434DzAUKFMiePXu+fPkohH/U&#10;ZxdHC5zwgnQUHR1Ng+IPNnh6emJzcc8gE4RjNDG1HIXEcJ0uQBe4gouExFqBUDGsWGpojfsElhwl&#10;Zi8vLyKsXr06WIXBIJwVw8iRIx0cHAgDI4snxjGPHz8eotMUrpoFAZGsXLkSTs+aNWvnzp0U0jhd&#10;QGL8K0uBWrVqETnuH+SzYiAzFy5cIGzCY8XA/YBLbt26NYsShg+zSRFWnsUBw4fB3NvXr1+HLLRJ&#10;p2r4qiQB/AmRFwlgqfQkCeCUVfoDMJMe/hKu8I5XO3bsGMADFYIWcAIqw+CGDRvq6uoWKVIETDZt&#10;2nTYsGHh4eG4T7wgjMRBciIucM+ePf3798+fPz+0a9Gihb29Pe4Tj6ilpQWZ5syZc/HiRTq9desW&#10;dhM6YpfBITSdMGFCnz59AJ6LiwtIBodgmJbFp75gmwghNxiDxJASpoJnYhBgu3fvHqfQr4aGRtGi&#10;RQcOHIivxaAvWrRIfIuby4Rdnj59OhEyUk5haJzF0FhMsGigTbYhOiA/e/Yso6ZfiMsYgfTWrVvF&#10;N5+Jx9bWFpDTWu/evSE3LeP4CZVe2rZtSzm5Yj1RpkwZhrN7927WNKwbCFsF3g+SAP6EyIsEsFR6&#10;kgRwyipdAhj7CMagDqwSX9y9c+cO5RTyDjyAIqY2U6ZMsA26dOnSBcsLmXbt2uXq6gq0Fi5cmJiY&#10;KD4cxhpiQ6Hv4sWLV69eDQuhUfHixSmBUlANFMH48+fP0xGuUXxH+syZMzExMUxZgHPz5s1wa/36&#10;9cAbquGGscWAU3wETVR0WqNGDY5euXKFUEH4/v37sdc2NjYmJiYGBgZcpuXLl584cSIyMpL24TRH&#10;oeyOHTsgK/ADwMTA04GPZ3SMHRizXOB0zCujYz1BX0qOPoiuWSuUK1cuW7ZsjKh9+/YEFhgYCLkJ&#10;idsY00wFOiInrC2OHz8uPnbmRDbEmkZIAvgTIi8SwFLpSRLAKat0+RG0eI+Li6tTp07u3LmbNWsW&#10;FhYGnyAQzANy7u7ueL4GDRpgUuEr7+JvBUIs4S8xhXhNOAQ+Z8+ePXz4cAcHh1OnTgE8aF2xYsVa&#10;tWqNGzdu+/btwJ7ugDpidgJ+uEZQfeHCBaZfvGlUVBQABu3z5s0jEmw34K9WrRq0Jkgkvrr166+/&#10;xsbGAjboC0Qx0xT27NkTn42oz0oCZm/bto2x0CZEnDJlio+PD7yE/YyLRwN8EvbJkyfp+tGjRxhZ&#10;bW1tPT09EAuwHzx4ACYZPhzFghMw1fbt29eyZUs4bWhoSDXaBBBEu2zZMvrCJcN7mnVzc8M0nzt3&#10;jhFxovhsn+BpQUgC+BMiLxLAUulJEsApq/QHYJwZ8x74CQ4Oxt1mzpzZ2NgYvp4+fRpyMPuBVdgM&#10;SnGTCQkJILZ///5ATvzLaJs2bYCfv79/UFDQxIkT4RxMxQVyIuyBTKNGjerYsSM4xNHeuHEDqmGU&#10;4Rlgg8d4TWwr7cyaNevWrVsAFQ9NC/hmS0tLCGdmZpY/f/5hw4YdOHAAgLEsoB0aJAZoB8YgIpfA&#10;yMioQoUK3bp1a926ddOmTdu1azdhwgT8t5eXF1hll6bMzc2xrbCZkWKOoT69Q03VWkD9xW+QTyN4&#10;awsLix49etAjoWLuu3fvzgAJ/unTp8CYZUfdunXLli1LU61atdq0aRN+HZBD+lWrVnXq1InkMKIm&#10;TZpQk/rELL7ppiavIgngT4i8SABLpSdJAKes0qUDhivXr18HS6ALREE+zO7OnTsxl+3bt4cl+Dko&#10;gmDemDFjihQpkj17dn19fehIQqZNmwZ7PDw8+vXrZ2dnxwYAhqMYWYA0c+ZMbKLwx3hWzChmkRIE&#10;/8aPHw8gsdHia1C0Hx0dDa3FL4supRZYjY+Pv6/+I4lAmgBgG71AcTDGygBLCoBxro0aNcJ5E8/0&#10;6dNdXV1pcMCAAS1atKhfvz4N6ujoZMuWjYDpYt26dVh52MnKg0mSpQC4xR/Db2trawhKVHhllgLw&#10;uHDhwqwAGBFEJ9QFCxaMHj26Tp06pUuXxoi7u7szfODNUoPlCOuJqlWr0peGhob4HdSsKnDAWP+P&#10;GSwB/AmRFwlgqfQkCeCUVfoDMJMebMPqQTJQV7t2bcbI+/Lly4FZxowZGSNkvXDhAsy4dOkSeMNN&#10;Fi1atEqVKr169cJoDh06tHPnzm3btu3Zs+eMGTOYdqAs6Jo9e7anpyfQwmuilStXgj2OsiFsMc3i&#10;UIEu+Id2sI07wdnZ2dHREcriO8H/uHHjAHnSz0qdOXMGO4vv3LNnz1v1785koUDY5cuXNzExAZac&#10;jqnlFPry9fWdM2cOaAeTuFXcLUT08/ODl3RESJhaWmBZwEXEuRJ/w4YNS5YsWbFiRRDL0oE8GBoa&#10;MtgOHTowEHCeL18+8gOeR4wY0bt3bzYw/TRFumicMOgF4aGbNWsG0Ums+HdrAWC6S5JyAf4sCWAJ&#10;YKn0IwnglFW6BDAu8MmTJ+LfesWnuNBR/DRtlixZIBCWdNeuXVAQ03no0CF/f3/ABl8hHNcOv4jh&#10;s7KywmvCVAzikiVLhg8fjsdlCoJ2I0eO7NKlC6zCtu7evRvs4UHBFYgCXeLniAgDlGI06QvfHBIS&#10;gu0OCgoiKrglvv+Mj4yMjOQS9O/fn3J4zKGzZ88uXLiwXr16xYoVw+nSO8adaDHc+/btwzpjvocM&#10;GUJ3xHzs2DG6Y8Pe3v7cuXPiG1KwH4/LpWSkjKVWrVpwF2yzsGBQHALejGv9+vV9+vShmpaWVoMG&#10;DbC8W7duZakBp5cuXXrw4EHSYmdnx6KE7EFlFgGMVETOO9EqGf9HSQBLAEulH0kAp6zSH4AhEBgD&#10;Ei9evMDmYkkxnRhZQFi3bt1SpUqBH7wpRAwNDeX9+PHj0BrTDIyDg4NhlYaGhpmZGfCDXhBL/A5I&#10;8a0reOnt7V22bFk9PT3cIWTCR4JA2qFQW1ubxiEZ0xRzL2jHXkPu8ePHg3A4Skfii2DQiw38N7cK&#10;PVLtwYMHjx8/ZukA2wiJ5UKZMmXwqdhr+I0PxpLCYNqhfeIEvZhRbOjJkydZEDBA8R0rxJqAwLC2&#10;DLZRo0awHMCLDNSsWRO7j+GG8QkJCawh8ufPTzWozHXHhZOxTZs2wVpaIyH0QmtHjhxhRPfu3aPH&#10;p0+fMjSCR/SlJP3vJQEsAZyuxH0vnl5l/yfTzw7gd+/e4zx4qf9G7NcrXQIYMfUJTty6dSvpH2Jx&#10;wO3bt8cQQyMYXKdOHQaL7RMsgYvgzcDAAJdcqVKlTuq/3s8uWC1YsGDp0qU5hckTj0h55syZQVfD&#10;hg1tbW2Zl6BjiRIlTExMihQpwlF86vnz57GSNjY2WNUJEybgINesWQPPAJhwunQHoadOndqkSRNM&#10;LeUYYiAHU9ng0LJly0A+8KYOpMSJtm3blsowFefq4+Nz/fr1a9eu4dqpExAQIFwpY2HxgVfG4+Jr&#10;YW3Tpk179+6N/RW/jYslAq2dOHGC1QBj6datW40aNWAwd4KDg0N4eHhcXBwMXrt2LdQH9mwwatII&#10;kjlFfOws8iwS/s+SAE4lAHM9uBXm/o1Y6yn1vkI/M4BJ78GDB42NjZWrmCFDlSpVWPwqh38a/WcA&#10;MwUr9+LfCNuhVP1qfRMAM9+tWfM+Q4Y/XlWrvr98WVX+FUp/AMa38aTgEfG++DzsIx4O4TIxlAMG&#10;DMAOdu3aFaDidGFPUFAQxOJEDCgzjPh0d/r06VANU5s9e3ZAC7fgH7cQmISsuNLmzZtbWFhUrFgR&#10;fwloATCmE39JswBS/PwSBpp8lixZcvbs2ZQAM0dHR/AGeumOTnfs2EEwbdq08fPzA59M18RAFzzs&#10;HMWGEgZsBudMrc2aNYPu5ubmhQoVEj/B7O/vz9qCZcHixYvPnTsnPtkmPKwtgwLe4jdTjhkzxs7O&#10;juGwTWVu9cDAQE7kFKwtXVOB0bFAGTFixLBhw6gJrbkxGL745jZLFhokNgBP8MRGhJCegNlIkjr9&#10;ySUBnEoA5nooHXxKTk5OSr2v0M8M4I/RmyQeEuXwT6P/DGBsjZK1vxGzpFL1q5XyAL5w4b2+/p/o&#10;K16//PJ+7lylzn9S+gMwuIIiZmZmOjo6efPmtbKygi5ubm7AGPwAS0hcu3ZtTU1NfC2eEhrhIy9f&#10;vszc8vDhQzwoG/fv3w8LC/v11185HfpiGZl8wNWuXbvAMGgEY5hRjDJHaXb9+vW4Z9ALrqgcGhqK&#10;bQXG+fLloyMqsyzA0UKy4cOHE+GjR48gFu3Ab1YD27dvh22UMGOzcePGDVoAhwhLeuHChdjYWLgI&#10;qgkJrotfrwE7ExMTGSy945uhL6JxrmAx9d/kxyjb29uvW7cO6tMgwN6m1tKlSzkL7nKIdefhw4dF&#10;/C4uLqNGjSInLO5ZXmCL6YglCOaeCgTG4oD8wGBCZcJHKvB+kHIB/iwJ4DQB4IiICKXeV+inBbCh&#10;oaGSxwwZWHrzwLO2ZVsC+POF+xEJ/DthUJSqX62UB3ChQgpxrazee3u/9/F5b2mplGTO/P7GDaXa&#10;lyv9ARio1K1bN2PGjFpaWrVq1WrRokXLli0xmqA3Kipqz549+EXcKlYSb4rt8/HxmTVrVu/evTlR&#10;eFMhGIxDxUlDx4sXL3LjAS3I3a5duy5duvTt2xeLyZM4aNAgBwcHqLxp0yZ6adCgAbY1MjJyxowZ&#10;EBrbWqZMGXoE3nQBNakAVjHEIBm4EipkPX36NHijU2ZsLCzLBVw46wYa79atGw87FhYrLEIdOHAg&#10;XdAjFnb16tU0C1yZfjGmaP/+/RA9c+bMLD7wyk2bNmUlcfbsWRgMgOEo7rZ48eK6urpAmpzcunWL&#10;UV+6dAkTzy54xt8zwIYNGxJ5gQIFsPXETwao9uDBA/ERuiCudMD/ou8FYC4qC6WP9fr1a6XeV+jn&#10;BDALZ5HVChUqkFilVP0RFg+DsvPT6D8DmPn0xF+EBRG5RcxcStWvVgoD+NIlhbW8Hj5UCkFFqVJK&#10;4caNSuGXK/0B+OjRozhOSAk/oK/4ujIQOnTokPglUK6urjhRTB4Y5kqBVVCE1WMFhjF9/PjxgQMH&#10;Tp06xfMFVJ6r/yYgtwrYw1IDJJwl7hDn2q9fP+Bna2uLd9yyZQvWE1CBzNmzZx88eBCciy9gE8mU&#10;KVPw35ylr6/PQpB44CsMBsBU4BDPNb3QNTcklWnTw8MDXk6ePBmK8+BbW1tDbgBJhX379oFD5nYm&#10;Q6rRGl1DR+5wfDDvGFyWF4SKc61WrRpOFwMdExMDxVmLsCjJnz8/F5ohM7fQL6esXbsWtGOTHj58&#10;eObMGWbaNWvWMBxyxarl+vXreGu6IBuILH1MYiJBqQHgF29+3//gs757/R909fm7U09SuHHy8l0A&#10;LFZzKa6fEMBkMukKsuBVSn9i/WcAf1JMRiK3FStW5AZWSr9aKQzghIQ/APyxunVTCoODlZIvV/oD&#10;MJMefg5T6OLiIr76i8VkF6zCRXACVHr27IkRxPPNmTOnevXqOXLkgMGAE446OTl1794dsDHVYBxh&#10;JOgCRfCMJ9HMzIz6ZcuWLV++PBv4186dO2NDsbAJCQnwjB7xr5yyYsWKPn36wHhs8fDhwyFfUbWo&#10;QAxDhgwR381u27YtvAS94I0gITqEJkIoi2flRgL89KKpqUnvnO7p6fnkyRNox8xAeN7e3oTN2pHT&#10;sdTgk+EfO3Zs4sSJ4vNq8N+4cWNSwYmtWrUifnBeVS17e3vxL8HQF+R7eXkBV04X3wknJDZYhfBc&#10;8E7LSf84TV+Qnl1sFfWFUgPAcXfe5An/sAJNaQ0//Lz17n8yNIcevrU7/vzF20+P85MiLxLAP7Ru&#10;376t5DRDhhQkxI8rpjZl66vFDJItWzaRWxySUpoSSmEAnznzB4CvX1cKnzx5nyePUnjhglL45Up/&#10;AIYK4AFggJaAgAAMbsOGDRs1atSrVy9HR0cYuWjRIgi3a9cueAwjsYmWlpY1a9aEiJASyOnq6mIr&#10;t2/fznUU/5IKgLGzeFDRFESEZKVKlcJhi58UwliDc6A+YcIESAYXceHsjhw5EqyC+Upq0Rq9X716&#10;FVrTHS68Ro0avr6+GEpcLJYaYC9YsADv6+zsDESJB68MOMuVK2doaFiwYEHOAvZMBcyxgBasUv/I&#10;kSPwD5MKNcUGQyMeegf/2Ghac3BwIB7GQmu0ydFDhw5Bbnd3d9okYEz/nTt37t27RyPiq870AkFI&#10;Kds8LPBYgJZtCM07MbCbJJH/ZEoPAGbQTXY8zRT8MEPww8evfwAA37hxA3Ig5VgK6ScEcGxsrEgp&#10;S1R2r1y5wvJ506ZNPC2iws+myMhIZeurZWdnJ3KLmHSU0pRQCgMYGRkprC1W7P3eve+JtmFDpWTI&#10;EKXOf1L6AzAUgR9MQcAJWAIt3K2NjQ2oa968+ZgxY8Dh+vXr8YsY5Xbt2gFgnCJY6tKlC/ULFSpU&#10;uHDhQYMGTZ8+HbOIOcakAmPxs0xgMjg4mMpwmhNpE2rCthEjRsDmevXq9e3bl37xr5hpCMpjCx2x&#10;mNAXx0wdwEyELBGwyCVLlixevPiGDRtYDXAijPfz84uIiAD/BNO0adPKlStjVbt27UoXLBqgZmJi&#10;ohgg8Nu2bRtLCnh//vx5Bk6JACfbbFy/fh3TD2KB8Zo1a1atWkXwzCfMHjt27Ni5cyfOe/z48WQD&#10;l8+8eubMGdpfuHAhwQg/feLECRqhWYgObomZcmoGBgYSfNK/W4vVQLoF8LO3v5vGPBp15HnItVc/&#10;CoCTpKenx7KR+0Cp9HX6CQHM4yEyybTIellsCxUpUiQuLk6p99MoBQGsqakpMpnivEx5AF+58qdv&#10;QevoKBtjxrxX/wjNf1b6AzBrqVevXuEyMbvQK1OmTEC0fPny0JGhgTHcZ0xMDPSCQ5g/6Av8cK6A&#10;FqCismXLtmnTpn379sCbm6Rz58579+4FMFCNWQ6MAeasWbPC6WbNms2YMaN79+5w1NraGsQOHjwY&#10;QouvMmFAATPmEtcL6ekIHkM7YEac+NfevXsDcnA7depUKoBJrDDGdMCAAZhsTDlLh9y5c2O1sbDi&#10;21IiBk5njCEhIRAUA33hwgV2hTFljY7AJ/VZhcDmrVu3LlmyZN26deIvBMNOMsMtOm/ePAKD9xCd&#10;+mwzcIZPHRYQJIQwGAvmniGwAmDpD3SdnJyo06RJEw6JD6uBuvgUXZ3+5Pq2AD7y6M24Y88HHXp+&#10;/JHy8eCT1+82335948UfPyaPf6XkzBOlwvO3vwdcfcUpfldesS0K0d8B+NW7348+Un3be9udNz8c&#10;gJPE5VfqfYV+QgDPnDlTyeCnlCdPnsuXLytVfw6lFICZg5QkZsjAMl8pTSGlPIDR3bvvTU3/YDCv&#10;AgVU38/6OqU/ADMRQaPnz5+fO3cOd8hwGjduDESh3bBhwyAZtxCM8fDwcHFxAWDDhw/Hs+JuYSfA&#10;xnfig4UwoCxz8bhAEfgxnQJITCost7Cw6Nmz5+LFi0ePHm1mZqahocH6mHOxzrjSoUOHtmzZEuc6&#10;bdo0dmm5T58+3BXAGy5iKBENBgUFVatWzdTUFEtNDMCM4HmiIfHAgQOhO6TX1dXNnz8/vpkRMTps&#10;KHw9e/YsawIIilEeNWoUDMZwM4SAgAD4ivDcFNIOC47+/fsTDEsNTDD4nDJlCnClQXjMnX9P/as/&#10;iKR+/frMJ9h6YiYtRkZG+vr6jJ0VBkuBfPnysUwRaxpuEnNzc8a+efNmcti8eXN2gb3IfzJ9QwD3&#10;/+1ZoahHtoefDz38XH/To9mn1T9e/e73/JGPRh5R/ZFIoZsv3gHO809VAD779G3WkIdt9zwdffR5&#10;k51PS25+dP0Dqv/134DTOIARtyYLJdaVu3bt4opy4ZUuM2QwNjb++k/5fnIAjxkz5uTJk6x2WYrq&#10;6emJQpKsVP05lFIAzpUr17dLYMoD+Nmz9506/Ym+4qWlxVJCqfOflP4AjBEEb0x9mEVod+TIEfwo&#10;KIKCDdUCGBAIfoAiAZjExER83qxZs4AupFy4cCFWlW2SA3uwhoK+NAsjxV8ZAm8nTpw4fPhwx44d&#10;tbS0MLJ16tTBNIt/HgbPZcqUYXf58uUYUDs7O0jJrfvw4UMaYSbEccLaU6dOcfuBvU6dOl28eBGX&#10;JTwlYQNU5lKYRzxEu2nTJgjHs79//36ML8EzM2Cv6R3rDIPFb/mYPHny9OnTISglTBdsTJw4kcUH&#10;8TAczqId5n8QThcsJkDvmzdvHqn/cjD218bGBh8P9Vl5MCImmZIlS7KwwN/DY1JBU6VLl86SJYul&#10;pSUtCwcvfqL672bmbwXgQw9UOLz4TPG1hx6qdk8+Vu2OOfq8zJY/YLP2yiv9TaqzsMJZQh5OPvGc&#10;DXGoYtzjoYcUVKcDAP9VH/8zG2BWSv+rfmYAk0mlSC2eWFHOhKIU/RxKEQBzK4rsoYMHDyqlKaeU&#10;B3DVqgpxmzV7f+/e+6NH39etq5Roar7ft0+p9uVKlx9BQxSQCc8QnDt27NikSZNwaSYmJhg4GAmN&#10;Ro4ciWEICwsDpbjhlStXLliwAJsIboEch8hD27ZtYRiUFe3AKmwoEMU10gUlYMzd3R1jDSzBNqfg&#10;NHDDYMnKygp8QmviiYuLEx9Hc+OxLKARKCtaCwwMBGm9evWiTcF4KtAdaMTBczoLCDwxIS1ZsgSm&#10;MhBYi48n4PXr12PlIyIiMDwEuW/fPtpnIyYmhmBwq1Cc2xufyrhYdhADJUT+6tUr8VE2AbCLnx4w&#10;YEClSpVatGhRrlw5aFq+fPlatWoBXYYDj+E3DpgRUaFJkyalSpVimzuHRQarB+qQUpYUygX4s74V&#10;gKvGP+6090+8LBX72FFtgg8/UpHyqPpD6be//1566+OO6poPXr/LGPzwyUcEXX7xJTXfvFOVpEsA&#10;c/MpvWbIwNJMKf2v+pkBzCOqFKkFh0Q5i1al6OfQ1wOYeSdTpkwie0zKzETKgZRTCgPY1lZhbbly&#10;f/yL78uX7+vVU8pr1FAKv1zpD8CgFxMMJpl8BGYAMI7Q0NAwZ86c+DzQUr9+fYwv4AEbUVFRbOMy&#10;YRu4hW1r166FXjjmbt26sQEFz5w5AwXB7Z07dzCO4stHCF4CTgwl9hQ7C+eKqQWlwC1wpTIxEElo&#10;aGiPHj0GDhwI8mEeMzOiBWx0mzZtcLG7d+8mZtBI/LyL9hEtYFuZBzCphOfl5UXA4keBb6v/GAN1&#10;GCNER2xzekBAAH0NHz5c/IItOjp9+vSKFSs4nTuTFQZrDrhOljhKeIwL909OxJfRGDXxsCxgvcL6&#10;nrU+xMX+Dho0aMiQIVTgniGHVIDTWGQOzZ49W0TyV30rAGuFqb6TnOw19YTyi1QKRz9qpabptedv&#10;cb1Xn6tyffrJ22T1xevZm3QLYG4RpdcMGbiVldL/qp8QwCxmlfT9+ceQli5dKgp5bJSin0NfD2Bm&#10;LpE6tHXrVqU0RZXCANbTU0C7Zo1SIhQWppRbWiolX650CWC4+OTJE9AoGAPw4uPjoSOOtkuXLuLn&#10;kSAidhDW2tvbY2HBG5DDzopvAiMXFxcnJyceNLwm8vHxCQ8Pj46O5kSeyr1790LBxMRESAbIITTz&#10;KnQcOnQo6KUReAyTxGqAGOAoJ5Lbzp07A8jr16+Lx/natWsY0wYNGsDFS5cuYUmpCbBhMBUuXLiw&#10;atWqnj17Qr6goCA8MW1yiAHSJkaZFjhl27Zt2GJvb29aY1CYXR0dHdYBtElrohqHcMziE+l+/fq5&#10;ubkxFow1wSMGSC+sDyhnFN27d8fdgt65c+dSWL16dexTbGwsCenYsSMDBNhwuoNaU6dOZewfz04f&#10;6xsC2Pbw89sv3338ev3hS1ULz7woFqP6FNr9/MvCUY9EoQDwpWdvPz7l4et08m/A4sMTZeeDuI+V&#10;XjNkEN+V/xr9hADmQVXSlyEDE4pS+v49a1VR2Lt3b6Xo59BXApgnoly5ciJ1iMlLOZCiSmEA6+oq&#10;oPXyUkqEVq1SykuXVkq+XOkPwAAPMR1xcXlkgBlsYJupAyN4XC2oCSPbt29fqVIlc3NzbHHfvn3x&#10;pjxueFzM7sGDBzG+hw4dArpAesmSJaALOOEi8MqjR48G57a2trjkyZMnQ24sIIfWrFmDW8XL4msh&#10;H53iSkGmQCBrAo7SEZYXkh09ehQ8E97q1aubNWs2YMAA+EqoVEOUEzwNcjnmzJlDZQFm5ljQK9Au&#10;miXmMWPGiL8YgbW1s7OzsLAoWrQoBAXABECb1Dx58iRkJcjg4GCgzig4C6xyrzIu8Y/KrDbEjyeB&#10;XlYkLE9ZK/Tv359hhoSEkBMYz4lEhbcmJ5zONquEpDH+Vd8KwCU3Pyqz9XHSv+Ym08WnKtb+9uCN&#10;Rexjl7OKLb73UvVtrJsffUH6Y/3oAPb398+SJQsrKe5vlnLc4kkfn6ImTZoo9b5CPyGAediSriCP&#10;rvgcjFtflKCf7Q8ifSWAb9y4oSQuQwbuVaU0pZXCALa2VkDLa9eu948eqV579/5R3rGjUvPLlf4A&#10;DKIgH0hAkBho8c5MmEQItgEhA9fU1CxQoICVlVWVKlUwwbt27cJciprAD45CHYRNhNwchcdASPxa&#10;R+aiwMBAjoJPOAeAFyxYAMa4qXg8ITTGmgpYZGAs/sGYZgmJc3HJDRs2xFlyOlPlsWPHxLemxW95&#10;45FH8JWa48ePd3BwYMYmKg5RePfuXUgs3A5wBdVMiT169GCWYCw0UqNGDfEbp+vVq0ckVOBc+vXz&#10;82vVqhXWlrGDTOwvoXqqRdgsCDC1DAQ8cxZTt/ixJfg6bdo06iQkJJAByA2YseOjRo2inKUJRp+k&#10;MTSkzm5yfSsAH330JlPww9333rxW/wvui7e/n3z89uVHP1b0684nRaMfZQ55mORxubD5Ix912vsU&#10;iCIuyINX78Sn0+jvAEzNR69Vr4gbrwHwtefv2Bb/bPyvIvWpCWClg78ob968V65cUep9hX5CAKNt&#10;27ZlzJhRSeWfxRpWqfTT6GsAzKPUp08fJXcZMjAtKgdSWikMYJ6dLFn+YHCyl5bWe/U//v03pT8A&#10;M+nBJ6ALhrni4IFt0JUEV647jMEg6uvrlytXrkOHDrhY5hawxCFBa9gGbNq2bQvbgKv4m8FKB2qJ&#10;ptigL06Mj4+HUrTTtWtX/HT27Nk1NDTYaNGiBQ5y7ty53LewVpwFxaFXa7WAGfDDcdatWxcLTpy0&#10;SV9nzpwB4dCO6Zo1hIAc0BXjolNmQpi6YsUK5oeePXsWLFiwVKlS+GDEkqJOnToUbt68WYQtvoZW&#10;vnx5Rs1w8K8sDrCzRCW+y+3h4cFksnDhwtDQUAbu7u7OIVr28fGZOnUqkWCFCZsVg/h0miULQ2Pd&#10;QAC0QHiqpHxK3wrAaO7pF5of/UuwceSjWy//cLcr1F+wqhL/p5+9ufvqXbHoRxk/nMLpi84p/vjv&#10;APz87e+i8scvr4uf9dP3XO9UAzBXMV++fEofH8RdyB3JDaRU+jr9nABGPAba2tpKTtVi7vh2Bi4t&#10;62sAzH2opC9DBhyPUvoNlMIARgcPvjcxeZ8p05/Qmz37++rV33/09zn+g9IfgEEOPEBsMAEiNoQA&#10;GOUPHz4ELXAIfgwePHjevHnYO8FdDol/EwWWLi4uhQsX1tHR4b1Lly74P7AHBREOVbzfuXPn/Pnz&#10;2FweRig1YsSIzp07165dG65bWFiYmZkVL168QoUKNjY2eFOgS0d4azqC9EFBQQC+RIkS1atXL1my&#10;JPhctmwZDTIE6rBNeBhQ8bEz4YngITR29tatWxjZRo0awdSJEycyx9JF/fr1aQ0JBwxNDxw4cPXq&#10;VcwP7fTu3btmzZoVK1YE+bhqkN+8eXOc7vHjx2/cuMGKhArOzs6sJGAqDp7TyRIncj/g1wcNGgSz&#10;o6KiWBPQL2O0tLRknWFtbb18+XJ8OQkR+U+mlATwJ3X12bsrz96JL1J9pu6+VJ3CS9n/ZuJKpxqA&#10;k8TtyH2GWMQpRSmknxbAQqdOnfpGif2B9DUARjwRzEd/N1mklFIewEIPHrzfs0f1txl4HTmiFH6d&#10;0h+AubgCuuAKZAoSi10whnCQgJaZhDvh4sWL169fB4cc5Vx2QSmez9fXd8GCBUA0T5488KxNmzYY&#10;xEOHDiW1TDugi5Ux0IV2sA0Kjh8/3s3NLTg4GB8ZGxsbFxeHZcQ70hQt0BrGdM6cOfhR4P3kyZPd&#10;u3fjm2fMmFG1alVjY2NQCviJn47wzWCSeIiWykCX+vjynTt3wsW9e/dytFChQnp6eqAUpnbs2BFL&#10;2k4tPP2oUaNAuKOj4/Dhw1lqzJo1C9hTH39MJMTJQgGCsixgCARJSdOmTbH7GGVapnK1atWmT59O&#10;tGwzuqJFi9aqVWvRokWAf8KECSwXdHV1M2fObGBgMHLkyJMnT343AKdlfRcAfzv95ACWQl8J4NTR&#10;twLwN1C6BDDEQlhGAWCmQQrFPwxTCEHZRaKykKhz8OBBjKCpqWnlypUBauPGjfPlywe0IBBU496j&#10;QSwp4MQ3g6v2agE5uItBxAuuW7cOGn38rxsEgA2NiYmBWzDP0NCwWbNmq1evpg490hqUxW6Ctz59&#10;+jA5A1p/f396B+R4U/zo+vXrATPB79+/HzD/+uuvMA/uEiR+F4cNufGy3bp1w7mCzHHjxnGUXlg6&#10;EH+VKlWmTJnSvXv3XLly5c6dG9DirevWrYu5Z0FA16wPRAnQBeS0wzYmvkmTJgxt8ODBDN/IyEhb&#10;WxvvGxERwfA5C+oPGzZs7ty5DI1FDGNRBvxnSQBLAEulH0kAp6zS5UfQYBIAgwS2xQYz4ccwZoNd&#10;jkJlbCX8gJG3bt1ibrS1tQVUOXPmxNdCo+bNm4MlSDxt2rTNmzdjXpmFcL1QkKN4ROh47do12qQR&#10;e3t7nCUwhqlKNB8cOe/i65M2Nja4Rtjp7u5++/Ztygljx44d/fr1a9WqVVRU1NmzZyEiLnzr1q2r&#10;Vq0CopwSHh5+9+5dDw8Pc3PzHDlyUAgdu3TpUqlSJRC7ePFi2AwUx6oFvCtWrAjstbS0GAhDwJE7&#10;OTlZWVkxFgw3/pgYMmXKBFBpE4vcunVrlh1ly5ZlaHhoTge6ZmZm8J4KLDXoKE+ePCYmJi4uLiwR&#10;WMecP3+eYb5QfxlbJFkZ8J8lASwBLJV+JAGcskp/AE4yvmwwASIIxzaESNJT9bejOcQ26A0ICABC&#10;mFpMp6enJ/ixsLAgMy1btuRS4laBJSzEmII6bF+vXr2g3aFDh2hHtPzw4UM/P7+qVatmz569YcOG&#10;u3btonEKxTeW4RP+lQ0qY7JhPLTDYi5atAgGc1QAuF69egSwbds2AElfQBfG06CmpibdHTlyhHIY&#10;WbBgQTAMFPGgArScRfsJCQk0iI1muQCeseYcrV+/flBQEHHu3LnTwcEBP33mzBlvb2+wnTVrVsxu&#10;dHS0l5dX+fLlufRwXfwYNC0UKVKErgHwnj17aIG+GB3l5OHOnTsidUgsd8g228oF+LMkgCWApdKP&#10;JIBTVukPwPCMeQ/k4DjFl4rZBRLiy8MCG6AR93blyhXIwZQCekuUKIG9wyzOmjULUJGWwoUL887u&#10;3r17gdDMmTOhUffu3SdMmBAfH4/f5VzRIwLGw4cPB1Ha2toYx5CQkHPnzkFueEZHhASJoS81CYYZ&#10;ePTo0bRvbW2NJ4Znhw8fHjhwIOTm9t6wYQNhbNmyBTfcrFkzquXOnRtDDLlhP74cI8uJOFpus6ZN&#10;m3IiBpcAiJN2aEH8+QeIjmuHr3RNHi5fvnzy5MkbN24wfHiP5cXUYtZJxalTpzDT9MIKYPv27QyN&#10;VQhIxkCPGTOGNNICMdMyiwMMOo5f/OJJmiKrtIAnZludieSSAJYAlko/kgBOWaU/AAsSgBzx1So2&#10;gAQIiYmJ8fX1PXDggPhcOi4ubty4cQsWLNi3b5+HhweOEMOHm8Q44obnzJmDlcTpgqJ169ZRk217&#10;e3uQxjbAwzcLoApBPuhI6ipXrly8ePHp06eDTGFAoZ1YEIiVAeERwLFjx/DBdEp9/DdRjR8/Hn+J&#10;8V25cmWLFi2gKeWQuE2bNpjRSZMmQXRWA1wv1go0S/xAl6UDhwjY1dWVUaxdu9bHxweTygqA8Yof&#10;0iW8e/fugUl6B8BhYWHcnwwwMDCQxYGAKGNkaJxFoqh//vx5WqPO5s2bOUoJwRM2lRG4JbcijbSP&#10;2KVxVSL+IglgCWCp9CMJ4JRV+gMwYt4DD2xACwB8//793bt3419xdbyDLgzcmjVrAJuhoSFmFGj1&#10;7t3b3Nwc81q3bl3qbN269fTp05DM2dkZUnIUqwqfYFKHDh1gMwymWXBFU8AVHi9btoxybKWpqSle&#10;tmzZssy9RYsWjYiIENxCsEpgm/CE64XBTZo0Wbx48eTJk8EqjF+4cCEsP378OICkL8Avvn5ML7Gx&#10;sezWqFGDExMSEjCjuGQCw3xTjiC3jY1N586d4fGJEyfEx+NgUvwsE86VxqtXrw71Z8yYsX//fhqE&#10;97he8au7BGIJEugiUic+ORCsZQXAsoCRimoIqGOXcfCC7urcJ5cEsASwVPqRBHDKKv0B+Pbt22fO&#10;nDl69Ojly5cBA5wALVhDqJM5c+bChQv37NkT8GBtCxYsmCVLFriLW8Vu4jUxry1btgTJQPrWrVtM&#10;OKC3b9++mzZtAlFOTk7AsmbNmo0aNYJb8A936+fnh22lwaCgoG7duuGhy5UrR5tguFChQtWqVQsO&#10;DoZ/CLAJpMFCsUSAfL/++quurm7t2rXBJ+/9+vUjGJwu3pQeZ86cyeXo0aPHhg0bGMuFCxcEbqnA&#10;4gBDzzpgz5494LZjx45cSjx33rx5sfKAn7UCsGT4dAo+WSh4e3uThFy5chUoUKBp06Zgvl69eqVK&#10;lZoyZQp9kTeWKVheQW5EAnHqIJYW2GZxgEf38vISHy0QDPh3c3Mjt6Ij5QL8WRLAEsBS6UcSwCmr&#10;9Afg6dOnjxkzBhaK3/WIcQR1cAVrqK2tDW9wkCtWrMCwlilTRvx7KpWpAMxA76BBg4AcxHVxcWF7&#10;3rx5uE9HR0cKMbh4aFwy7pZLvHPnTsgHk4AuHAWWoLFLly7du3enGi3jg4H3crWAHwxjQgZdwFjY&#10;SmazpUuXEgAMJhgiZHFgZ2fn7u7OIRDIOmDo0KEAct26deHh4WFhYUROYGjBggVgGP5FR0fj1+fO&#10;ndusWTPxOz3y5MljZGQ0btw4TDzofab+o7+c27x5cxYHxM9RFgeMwtjYOH/+/KNGjWIpQJAsF6gw&#10;e/bsS5cugQnK+/fvT2bOnz9PX9SkZVJ08uRJUD1y5EhGzTqDDOzbt08C+BOSAJZKZ5IATlmlPwBD&#10;IKwtThcKtmjRAkRBPmwcQCpRogTetEqVKmB1/fr18BXLCCkhKxiDi5CGG8zDwwOKDx482MHBYb/6&#10;D/HWqVMHsmKRaUH8uV986q5du7CDFhYWOXLkgGr169cfMGAAoBo7dixeFqOMnWW7U6dOwJVzDx06&#10;RHjCkj558gRfTo/iV04WK1ZMU1OzUqVKnTt35hQWB8RDhNxIhMF6gmbpUWwQYUJCAht0x9KBlmE/&#10;qwecKGEzKMSKQXzSLqz2/fv3IT2jYOyEikuG+gAbx8+I8Mp0xJ3AQLgBOB3DjfU3MTGB6Kw/SAiU&#10;zZIli76+/ogRI1avXk1mGjVqBJKpj6s+cOCABPAnJAEslc4kAZyySn8Abt++PfSFMRUqVADG2Er8&#10;4rFjx7Zs2QKxAA8l8OnIkSOxsbFNmjTB88E2LKD4vZJRUVETJkzA+eE1MYIXLlzA84FtOEdmwFXG&#10;jBmLFCkCtOA6cymFtFm1alV8MBYTfGINMb7AkmahL6uBrFmz1q1bF8dMF+K72bhS8UEu3pRGOnTo&#10;kDt3buiIA6ZrhPHFSQseg8CVK1fSI7s0yDYGlF26A+3YWbqGiMePHz9x4kRiYiKDhbjQnb6uqn++&#10;+fbt2xhoyApHueJYc/FzSlheOLpw4cJevXoBZmwxSwFbW1uCZztXrlysKrD1Xbt2xeyy1MA0T5s2&#10;jfxwOmk0NDTEAbMUED/QrFyAP0sCWAJYKv1IAjhllf4AfPToUegFgyFr69at8XmQZvny5fByz549&#10;0BTaYTHv3buHLYbNwHL27Nk4zs2bN0M18Y++eEocJHVoDSNrbGyMPYWOYBjcgiU84uvXr3Gx2EH4&#10;RAlMgo4wHhsq/pQQYCtdujRgA9tNmzYVP5XE+5UrV3ClSEALUoJPAsZuEjnhsXQgBoKBbUQYHx+P&#10;UaZHOgKB9erVg/HcY9hfXD4m3sDAgI5cXV0ZEa4X6B4+fHjTpk2cQiR+fn6Y761bt7IgmDRpUmBg&#10;4KpVq8gMvQwcOBBnDFMZIy0DXdoEwG3btmU1wNKhQYMGAJiBd+zYEXjz7uTkNGrUKMCPP6YC+WSN&#10;kjSWv0oCWAJYKv1IAjhllf4AzKQHNd3d3SdOnDhlyhTx93qDgoIoxDiK35AcEBCwb98+mOTj4wN9&#10;qWNnZye+3EQFKAX/nJ2dT548efr06cGDB2fOnFlLS0u4zxD1nyDEboKcly9f3rhxY+/evd7e3jQC&#10;MkEszNuxY8epU6fmzp0L0mrXrt2qVSvoRWLhJS5W/CgUceKAeRf/QItFLlCgAJhnuUAAxAZBcaLs&#10;cgpRAU4WB3CxaNGimFEOwWZ4D0dhIfiEi8yQixcvhqagGgMNHWkKqDO0ESNGcIqbm9u2bdtww5Sz&#10;ywbBM2oq0w7OOCIiYsmSJXhrbgxKqBYTE8O4WBZQZ968eZ6enpzIsoYuSDIpIuekQgL4E5IAlkpn&#10;kgBOWaVLAPMOGkEg3hEWAgksIDwDvcOGDZsxYwaMBMnAEi+IccSzUohhxbZSc9CgQbjnPn36REVF&#10;4SYhdK5cuTJmzAjtcKIY30uXLjERAVG2AQ/vTKq0AyZj1X+DYf369UxWABhTizkG5+3atStevDjp&#10;hcfA9Zn6L+o/efKERoj23LlzEyZMEL8eElTDPNjMO+itXLkyYKYRIoSUXB1wmyVLlmrVqq1Zs4a+&#10;KGSpMXbs2B49evTq1at///7Ezy43oa+vL9hm0UAdxrho0SKGjCH28PBgsCSBpUBCQgJxciJnUZ8F&#10;B8Gz1CAMfPb27dsZMkimhJY5PVj99/xZuOzfv5+BEzxDYA0hAfwJSQBLpTNJAKes0h+Axcehwl8C&#10;BnaBKGgZN24cFKxTp07Lli2XLl0KayEccBo/fjzwE79b486dO3hZKysrXCZM4ujFixehOG6vRo0a&#10;HBI/0vPw4cP79+/TPh09fvwY14j9xWViDaG1k5MTxhFeYhzxnXALQGJDS5QoIX4z8+bNm2mBpp4/&#10;fw7DaJBtGrGxsQHzsB/I0T4REliLFi3Er2Vu2rQp2KNNbLSmpmbBggXBIaO7d+8eBhq+Ynwx65j7&#10;69evczp0Fz/LC+wJ8vbt20ePHt2yZQujXrt2rb29PdylMgsR2uREWmPJwlF8LbtYXuwy/pgwID31&#10;8dP0wiIDE+zv73/ixAlWOSScVIuFiMh/MkkASwBLpR9JAKes0h+AQQ5ofPToEWQCDHAIzwc+DQ0N&#10;cZPwDG8HQkAUMyHUxKRSiCOEW7g9jKC+vj4us2PHjjhFzO7Tp0+PHDkCFA8fPsw2PANstA9+mGDP&#10;nz+PqzY2NjY3N2/UqJH4m0I4V+wjuPLy8oqOjgZg1OFQsWLFSC+2UvxwFOERKtvQi3bAXu7cua2t&#10;rbGtIBNBVpqqWrVq3rx54Tdox2E7OzsTG+IowWCCsaft27fnLPwroxZ+lJZFKgTmKeGdNhn4rl27&#10;pk2b1rNnTxrctGkT3r13796YZrAK41l2cAOD827dugFp/PqhQ4d2796ND+7evXuTJk3KlCnDIsDW&#10;1pZgxO/AonGkXIA/SwJYAlgq/UgCOGWV/gAsDN+DBw9ALwTCv2J5s2TJwkyop6cHbmHP8ePHL1y4&#10;AF0qVKhgampav359/DGWDgsIgLW1tXPlykUeYBtNMYsiMMnMiQl2cHBwcXGBSRCU7q5du7ZA/ZeD&#10;6QIMlyxZkgZbt24NvNevXw+0oB0mEhNcq1Yt0IWpBZPAmwZBI7AUPhLzjXumBfw3xpRRUHj37l1W&#10;D3hoGNywYUP6JUJ6xJju2bOHgPGvcBRSYmphIacAQgJj4DQLcYW9piMRLQO5detWSEgI/h6IAt2o&#10;qKjFixdDU1Yh4ttqNJuQkGBnZ8e9Ua9evQEDBvj6+rI6wT2LP5rE6kRXV5d3eBweHk7kf0dfJAEs&#10;ASyVfiQBnLJKfwCGOvBGIAeM4T6xv9CidOnSTZs2nTx58rFjx5gYQVeVKlVAcsGCBWEPnvjcuXPY&#10;RzwrJZhge3t7gRYaEZ82c+/RAnimwqRJk6C4cJkAFW5hQ1u1aoVxHD9+/LJly2iN0/GX0JSJa968&#10;ee3atYPuAI+VAUHCS+gOJmlEfKwNRMuWLVu8eHFAC3oZC51SZ/PmzYS3bt06WH779m2C5xCjo6k+&#10;ffoMHToUwNPIjRs3cPA7duxgzbF//344eln9u8CE/VXnRpUc6nB/2tjYsBoA7SwRWIhgvmvXrl25&#10;cuUxY8bA+KtXr1KHewPcFi1aFGcfHBx89OjRRYsWAWlWEmZmZpqamhUrViRUepEA/rQkgKXSmSSA&#10;U1bpD8BMesJWwmDws23bNpzlqFGjwAzblHAUprq5uYG6PHnylChRQlAHInKK+Jv8AwcOhGTsMuFg&#10;N2EPbN6+fXubNm0yqwUpaRaYAUjgR3cYU6ZW8WO4+G+6oC/gBIBnzpxJAEAOO4sBFbgS6wPq0C8t&#10;gEY6Er+ZctiwYZcuXaIaAXAIYFMNx8w2Z4kBnj17dvjw4Y0bN2aFceTIkbCwMFgIIOkIX7tixQof&#10;Hx+YHRsbi1kX3xqjI06nNcZuaWkJbps1a8aaQHzHytraulKlSry7uroCYH9//yZNmojfaqKjo9Oy&#10;ZcutW7cSPAsXwmOXcwkgIiKC2CSAPy0JYKl0JgnglFX6AzAsTKIa9vS++u/tA0IM4smTJ7ds2QLn&#10;8KbwycrKCvriIOPi4gR9gZMgLjzmXOzmypUr8Xy9evWCNGDJyckJbOfLl69UqVIUQiNaBocQCLbR&#10;9ZUrVzDEdIQr5SimNjQ0FACL3401depUysEYNQWACY93tmnhwoULXbt2xVl27tyZACjBBxMVG+AZ&#10;ABOSQB1Benh4NG/eHGDb2tr26NGjXr16rVu3xt8vXbp01apVkB4wg1JWCdyNOHLGC4xZGdAXITF2&#10;LS0tBsK5rEtw7UWKFMH3Uwi/ifDixYtEW6VKFUNDQyDC+8KFCwmGBQfm/vDhw3CEIIlQBC8C+6sk&#10;gCWApdKPJIBTVunyI2ioBmmY/RB4E9xiOzw83MbGpmHDhrBkw4YNOD+cIu8LFizALJ4/fx6WwJ6o&#10;qKjAwEB2ocv06dMLFSpkYGDAWXhZ8GlnZwd98YWtWrXy8vKCynSB62V2gta+vr6enp54xBYtWvTs&#10;2RP+QT4cJyZb/IoP3jGdixcvBvPwXnALuLJNzI6Ojvnz5wfVzNIcYlkA8MAeXYh/1RYD5CmAuBhT&#10;jGyXLl3GjRuHv6drEEv8RL58+fIpU6ZAUPEjzgTGeAkMKrNEYP1BIYPCynfv3p36+/btGz16dIEC&#10;BbJmzUrwrCoICWMNwllntGvXjrGsX7+eTIqsqnirFhkjHtY6bKvTn1wSwBLAUulHEsApq/QHYPEJ&#10;M/xgAzzghpk0wBjbuMNMapUpUwZiwU6w4ezsjPnD6s1R/3ZJbCiwAWwjRoyIiYmBzVWrVs2TJ4+x&#10;sTH2FK+M+YNe2GJABciZlDZt2oQfnTFjxiT1n+bFQVaqVAmIzps3T/w+DSwmtnj37t2AcPjw4ZC7&#10;ZcuW/fv35yy8MnGCWOKEr0DO2tqaeOAltBOHKOed+JnPqRYWFgYRjYyMLCwsCBWTTcxqGqoWGcCV&#10;hQLUpJcOHToMHjwY185Tk5CQAH0Jj/oQ9+jRo6wJGjduzL0qfpEkjbDa4BQ4TR5YxNAjS5ADBw4Q&#10;OTAmjSIYuqCclBIhVh5JAH9aEsBS6UwSwCmr9AdgqAA54AHvSRviX08xo6ampljMwoULt2nTBr+I&#10;e8N05syZU/z8D44WLwiWsIYQF3OJP+7Rowen1KpVC1OLs4RAmMjo6Ghc7Pjx48EY3AJa4sd1AOeo&#10;UaOwuVAQRNE+0BL4FNYchwrCIXfdunXLlStna2sL4ThEnLTM6fBeX1/fwcHh2rVrTOCcyOniU25K&#10;vL298eKYcvgaEhJy7949hkYFRs3Y2SZglhcgvE6dOpUrV8YoEx43JAuO1atXsxpwcXEhWsCPa4es&#10;586dE+fSFyb7zJkzrEuIhBUMokExhKRVgiCuGBGnJEkC+BMiL38FcL58+bh+P6Ly5s3Lk6DsSP2U&#10;MjAwULbSsHR0dJStNC/xB3A+Vjr4CFpsMPsJWoAKsbt3715oyi1UsGDBRo0aYQdBGgaRKRFiWVlZ&#10;TZw4EQ8qftiGkho1asAqTDD+uGzZspyyYsWKGzduAFo3N7dx48YBNpDG7sWLFx89ekRr4Lxp06ZY&#10;2xMnTuAWBJZ4JwzeiUHsgnBOxJ5WqFABt5qYmEg5dSIiIurXr6+npwfFYSH8ExTk6PXr12fNmgVc&#10;0YQJE3bu3MkhyhEDFKb/1KlTWHMuIksKFhCwvEmTJqwnuKZo6NChAJ4Vhvj1WKBXpCiJ34gSEpgk&#10;kToxChgskkkdpK7+75IATg5gKSkpqb/Tjw5gJj1cZlxc3LJlywAkVhJY7tixAz8KP8Ae3hGzi/W3&#10;t7c/fvw4JS1btixWrFjp0qUHDRq0dOlSOMdRGMw7QA0LCwPSYLVjx4643rVr1y5atAgqI1oGhIJe&#10;NM6hDh064JtpAY/LuWvWrIFzoFG4YZwlEjxjF3JPnjwZtPfs2ZNIIBxumPBwwNAdqINeRH1gPG3a&#10;tAIFCmTJkgUHjFOPioqKiYnBdrOqEKSn5sGDB8eOHWtjYwN3u3btCtrBufjd0awh8OWkhVXCtm3b&#10;Vq1axcCJTfwzswBtkmhNgBmu806oauaq7LjYVup9hiSAJYClpKQ+Vz86gOEQUOzTp4/4tMzMzAzL&#10;2K1bN1h4WS1fX1/IRAUgBNigl4+PT926dStVqjRgwAB/f38oOHXq1IoVK4Kx4cOHA++zZ8/OmDED&#10;B4lpXr58OaBF0H306NHOzs6wEzJduHABR0sLAQEBAwcOrFmzZr169UA7GAa0wJXZGNQBYDbAGITj&#10;PT4+nvC0tbXt7OyuXr2KzaUFAMxS4OTJkwLVmOmRI0fiaI2MjFgTTJo0ydXVde7cuSwLCAbh2vfv&#10;33/79m3gunv37tDQUOAKm21tbbH7uGFDQ0OoTBeMbt26dd7e3qtXr2YZwYl4cSK5e/cu3R09epR3&#10;YoDK4ots4l+mqUDMBCMAjBgO2yK8f5YEsASwlJTU5+pHBzCODYfHKKAalhGOmpubY2ebN28Og0+p&#10;/0IDDMZEbty4EbKK7zC7uLgMGTIET5yYmAh7wBgetHXr1gB4y5YtIBBa41aBFo4TUoLVypUrN27c&#10;GCrTIGTFkmIxoTKVZ86cWaNGDYiO78RYU4gJFrYSuwzAWCUwObMagOiWlpb4Wisrq6CgIFYDxAAv&#10;mzVrtn37diCHD4a+4l/fcLfETDnh7dq1i/c9e/aEh4fj8oktIiKCyBk+yKQXwujXrx9JAOe1a9fu&#10;27cvu+3bt8ejQ/cpU6YwFnh8+PBh8QtDaFz8NmmGRiRHjhwBw8RJ5KRIGHFE2GyLT60JT0n630sC&#10;WAJYSkrqc/WjAxjfduPGDbCEDRW/mRkK4kehDojC8IFbNsQPyyYkJEAyqIYJpiQwMDAmJgYDLSA9&#10;Z86cBQsWeHp6hoSEAGb4jTNesmQJR2Et5rJq1art2rXjLHqkNQA2ceLEDRs24FBbtWpVvHhxXV3d&#10;jBkzNm3alDUBxAJgUA3KAjDeQWD16tXbtm1LnBhcYI+RpUdYC/t/++03zChwZRlRuHBhEItDBYdC&#10;tCZYSzt4dHd398WLF7NB+/RCHqhDYMTDKJYuXdq/f3/WIpAY0uPsccBimIydgUP97t27N2zYkDrF&#10;ihVr0KDBihUrADNNgVt8MM2yehAtw10KhadXp/yfJAEsASwlJfW5+tEBDJOwmOAHgC1fvhyLibuF&#10;jjjXc+fOxcbGTp8+HTuI1cOYglUsIBgW30uCOtQMCwuLi4sDmVB8/fr12MTNmzdTk6ZatmwJqKZN&#10;mwZTAXCpUqXYhdln1H+zr2fPnj169Bg9ejRukprg2cbGpmTJkhhlmsUlAy3WB/fu3QNp4nPvX3/9&#10;dd26dURYpkwZTDMxQFxwC8sxuNSxtrbOly/fmDFj6EJ88JuEvbt37wJRogX5BOnm5ga8Dx48yPAv&#10;XbqEAwbY165dg6MsJliFaGhomJmZlS1btnPnznRK+9B33rx5BMwigN6JoUiRIjo6OgTMGgXjSy90&#10;B+nJpzDBxACJxbYI45/1swM4U6ZMyoP1QSNGjCDpaV/cecrWjy9HR8f27dsrO1L/JuYIZevHFLOz&#10;spXmxYyszAsfNGHCBGX6+DEForBrSV96gnbiI1mcYlBQUJcuXcBboUKFatWqhac8f/78ffUf/sOM&#10;4hGhMswGyZRDoLlz5wJd8IxvXrt2baNGjUqXLs0CZdSoURhc3K2hoSGemKOcApXHjRvH7Eo1Gq9T&#10;p07Hjh3pAnOJIQb/gltEwjuLA9qBebhqOArvmzdvjtMdNmyYra1twYIFO3TowKRBIZgn5j179kA+&#10;RgQUxSfY8JVmaaR+/fr/+9//6HfGjBng39vbG0/PISJnTbB169Z9+/aNHDlS/FJJ+FqvXj1GSqiQ&#10;fopaDHPQoEGsFbgZMN88ffCeE0kC2SNsUirAj+ia3MJjtpWM/6N+agCzSMmSJYvyYH3Qj/JzwO3a&#10;tVO2fnzx1PFgKztS/6Yf3YQxXSpbaV7M3cq88EGLFy9Wjv2YAlTiI1NmPwQ/BLfwsjAGalpaWuJN&#10;W7Roge8EY9hHFsflypWrVKkSyOQ5xTUeOHAAylauXJmaq1evvnr1KoSuXbu2qalpkyZNZs6caWdn&#10;h1/EAUNQeoSvIA1Iw79q1arBORqEr506dYqKigJjEIswmAfg1o0bN1j64H2BH/AmSKwqCNTX18cT&#10;g3aga25uXrFixaJFixIAkeNBBXcRLITZUBNScoqJiQkj4kQ8d+vWrWEnkTB5MhbGW7NmzQEDBuD4&#10;cedDhgzp2rUrV5whEFizZs2GDh2K6af92NhYBo4PFnngLMLgTsBP3759m7DF6oHgCYOxkE/CVjL+&#10;j5IAlgD+/pIA/iL96AD+gZT+AAyrEITgoUNsQw7xVaasWbMyQGtr68aNG+P/oGZoaCj0xRBjEC0s&#10;LLp16xYdHX3o0KEJEyaUL1++QoUKgBA3efnyZWAJcTU1NYHuunXrMM2giw0ICoDZnThxIiW7d+9e&#10;unQpJhhznCNHDjwlVpJgjh8/DtTFb72gDqQEh/hmYMbpQG7hwoU4YCMjIyLJkydP3rx5c+XKRe9z&#10;5sy5fv06M7n4EJiFhbD1bm5ucJTKdATvQWbv3r1x2+K7VJjmKlWqwGYdHR3eWW34+flt2bKFTkEs&#10;I7WysuLSs1w4efIkSWDUK1eupAW4y8CJnEgYMkfF0kFFfjWAETBmFBLA/y4J4DQi7lcJ4M+XBHCq&#10;Kf0BGNqBCmE32WaDaRALu2DBAkwn0OrTp8+sWbOg7507d/CL2traOXPmBK44Qi8vr1OnTi1btoxd&#10;vDIeFHSFhIRQE0Dmz5//l19+adq06Y4dO44dOxYXF3f27FnxK5pxkAMHDhw+fDh2GY0ePbpDhw5Y&#10;Unp0dHQEljhmNkDd/v37aR8AUw2YESpxAjlYXqJECdrPnTs3AAacBIZPBdKCeYyFanhf/D0bdL15&#10;82bwTC9Yc3rHyh85coR5xtnZ2d/fH9dLOasN/HT9+vU3btzIUgBTDlyNjY3ZICTC3r59u5OTEwHT&#10;F4UYbox1wYIFIfSwYcNgNrBPYi0b+G8BYKIShf8sCWAJ4O8vCeAvkgRwqin9AVht1VTf0QUV0Jd3&#10;pkF8MB4UcMJdnOjNmzepgLO0tbU1NTUtXrw4ecC5AlrMLhyFtYAKAwo1z58/D/DAbcOGDXGHU6dO&#10;xSyCcKAF1AMDA7G/a9aswXS2bdu2c+fOmMjB6r88CCCpDNKKFi3KiZCbXdSjRw/gFx8fT3fwW5j1&#10;sLAwmJcxY0YNDQ09Pb1s2bLRO9fisfq3ZFAB7An0so0P5kRG5OPjg7PHuc6cOTMxMZFxsVwgGLDt&#10;6+tLRw0aNGAipbvg4GAq161bt1ixYnXq1GHgLi4u8+fPHzVqFKjmiSN4liAwu169ejj46tWri7/Y&#10;T1NkjzCIk0gQMbDmYIPEfizlAvxZEsASwN9fEsBfJAngVFP6A7CABFJ9WvpB7EJlwWNENQrxdrt3&#10;7960aVNkZCRGEJdM+a1bt2CkmZkZ1IRS4IcT79+/f+nSJRg5d+7cXr16lStXrkKFCgC1ffv2PXv2&#10;xEbjREEy9y3Aw/XiOAcNGjRjxgwq4KQ1NTWhKc4SyImjkNvb25vW1qr/lAKrAWKg2Vy5conPjbkQ&#10;VIuJieEQoYolhRgCOLxx48a2bdsIr1SpUiwgwCph2Nvb46q5fOLnjiZPnkyErAZcXV2x3cR/6NCh&#10;8PBwOvLw8IDNbdq0wd8TEgsOKhMPK4mIiAiIXrNmTThNMKwqWCiw+Fi1ahUGmq7JHvSFwWyIxIoN&#10;CeBPSAI4jUgC+IskAZxqSn8ABgaflHJYLSZGHkkoAtI4xK4Q2xTCITc3t2XLljFVigoCOeAHfwli&#10;tbS0DAwMIDTWGVuMgwSloAuwtW7dmsICBQqULFnSxsYGTwmqQW/jxo1hJH56woQJUBmKY1uZ4iAc&#10;5hVfzjoAxwnzOBcTjBVu2bIllh3uEjDvcE5sYIVxujhs6nO98MpY5xo1auBraZb2x40b16dPH7om&#10;VLwsppzAwDzw5nRIjPGtUqUKa4ISJUoQDOaYwQJmKjD28ePHQ3RGkT9/fhA+dOjQJk2aMATWJSxE&#10;yBsLF1Ih0iUB/E8iKRLAaUESwF8kCeBU088D4CQBDEgDxqAIWBVim4eUQg4JoynQAnqfffjG74MH&#10;D/z9/Tt16lS5cmWYV7p0aRjp4uLi7u4OgNevX79hw4axY8dWrFgRiBoaGpJbjnp5eeFNqRAdHQ38&#10;tmzZAiCBIlTDaAI23DaQW7RoEc3myJFDW1sbwGfPnp3GsZ4EQ9cEICQCI6R9+/ZB7ubNm9erVw9M&#10;duzYEaKPGDECuPr4+PDO6Ryytrb+5ZdfChYsOG/evDt37jBA8TPB+HKsNosDvC/OeMWKFZjmxMTE&#10;hQsXQnFYbmFhAdRpGV9OMJkyZcLTg166Jg9ERTAiRYissqtOf3JJAEsAf39JAH+RJIBTTT8bgKGF&#10;QKwQQEomgWFmTioD5tu3bz969IhTrl69ikkFY0OGDGnVqhWOduTIkVu3boVqGzduhHxgFfoCRRgG&#10;pGvVqgVWOYSnDA0NxWUeOHAAG8r2ggULVq1aNXz4cCwsRll8sxokw2OBXh0dHTbatGlD+wSjDEw9&#10;nxMzwRAbG5cvX6b96dOnDxs2zNnZme3Vq1cHBgbSEeSGo9CX9vX19ekCQh87doz1BL0XKVJET08P&#10;Bwyz4e7KlSuXLFmi+qnwefPEZ+x4d+LHQ3fo0IEN1hMsFHDJJIcYCIne2RD0RcTDrhLlnyUBLAH8&#10;/SUB/EWSAE41pT8AM+n9g0DFG/VvtBBSQfgjqQj80Q+8ip/5oT70hawYSrxj3bp1oS/+EvKJX8sM&#10;w6Byz549gRzEsrOzi4iIiI2NxfjiUBs2bNi9e3cYCXHHjx8/adIkHDOmE17iKck/mKxWrRq0q1Sp&#10;EsY0a9as+ODcuXO3b98+Pj6eMBgU8QglRXjjxg3s+ODBg4F9v379oD67TDKenp7Y2VmzZrVu3Rqu&#10;E+rUqVPp18PDg8UE/pU6oL1///6Ojo5E2K1bt7Zt21KHUeCb58yZM2bMGE7HRo8ePRqbbmlpWbRo&#10;UYZ/8+ZNAiCHJIQA2FDwKwH8dyIpEsBpQRLAXyQJ4FTTzwZgIYABNmAbD6YQVGMXtFAuCC14LBp8&#10;8OAB1MSwQkfsabFixcqUKdOjRw+g5ebmFhAQAK6wxXDUysqqfv364eHhhw8fBnIipfny5QNjCBz2&#10;6dMHQnt7e+M7bW1twSTWGecK4SpUqEDjuNWMGTNmzpyZCRDAEwwxEA8ibPFRufjrhPSFN8U3t2jR&#10;okuXLiwCRo0axTtIZn1APKC9XLlyUHbXrl04dUbEuSdPnsRY79u3LywsbMKECZwOpwcMGLBmzRpG&#10;gQMmsNOnT2PWITRWuHLlyhAawLNiYLXx+PFjEqLGripRYkMC+NMiKRLAaUHc9xLAny8J4FTTTwhg&#10;UQdmgDQVe9WCteDk43Lhgym8e/fuuXPnEhISoBSsKl26NND69ddf8a84RSxjYmLi0aNHMbgcgqDG&#10;xsZYUngGwEAytDY3N8fdYo6dnJxgNm5Y/MxPgwYNsJhTpkzZv38/prlixYq5cuUyNDTkPVOmTLCZ&#10;lgWAhesVAMbFEkzt2rWzZctWpEiROnXq0AiN41zBJ63ROP1STr+AvGTJkkFBQbQjACxgef/+fZgK&#10;uQmMCqwVWEkwHASYL126dOTIkWXLluGPwTlLBPHBu1hzsLYAw7QmAfwvIikSwGlB3PcSwJ8vCeBU&#10;U/oD8GeKufFjAIMTQCLK2X6q/oI0tAM2Xl5eeNYRI0aAVTiEofTw8AgNDYVqABXgkbGYmBhKYFUO&#10;tXC60dHRV69e9fX1hWF44p49e3p6eh4/fhxUwzAKq1SpAvxq1KgB1HGuzA84YJhqYmKCYwaczZs3&#10;T/oWdBKACfXhw4f41/Hjx4t/imY1gP11dXXdrBbmG1+L22YdwDuENjMzW7RoEcTldIbMoNhgScGK&#10;oXjx4lQrW7YsrcFvFgQDBw7Ejm/ZsiUyMpIhEDMlTMUEzK2iq/7112PHjj116hTrAEFfJAH8aUkA&#10;pxHx2EgAf74kgFNNPzOAwQZ4E0qiCGL3kfpP4eJ9Z8yYASANDAzgIp4VaM2bNy8+Pv7kyZNQEFbh&#10;HfGRMC8kJATcdu/evXr16hRCrz179sycORNG1qpVq3fv3jBy586dW7du9Vf/eSVaLlOmjJaWVsaM&#10;GStXrgzngHHevHnFp9C//PIL3eF0CYZoPwbwgwcPrl+/DgKjoqIcHBxomTUBvMRDsztt2jSCadiw&#10;Ib4WEwzaWUAcOHAAXnI67+I3e+BxR48enSdPHoY2ePBg7C9rC1YANjY2q1at2rZtG8z28fER3zvD&#10;YRMhtCYqlheEeuzYMdGgmr8SwH8jkiIBnBYkAfxFkgBONf1sAAYVAhsCGCrefhCFGESARwUcMM8s&#10;AMYC1q1b18jICPOHUwRpnTt3dnd3h0wHDx7cvn17+/btS5cu3bFjR6xwYmIiqPPz88OGglh8c9Gi&#10;RbW1tXG6rVu3btu2LS6TagsWLIDNtMwUh4utV6+e+G0ecBrM0xE+GCrjgKE1YRCniIogiVDAGDPt&#10;4uICO1kTDB06dO7cud7e3tj02rVr44mbNm2Kw65YsSLWFlRzijhL9RNXT5/SIIYYH9+oUaO+ffvS&#10;C8EQCQMpUaIEkcBg8MzQWCUEBwcvWbIEqNuqNWnSJJYaN2/eJBI1fFUSsany+xdJAEsAf39JAH+R&#10;JIBTTT8hgAGG4JlS9EGUgyi4wiEqIEpu3769cuVK4ISvhU8gTXxtysnJCZu4d+9edvGauFWcaFxc&#10;HKfwsD958gTsOTo6WltbFypUqFq1ajhLMNyjRw+ICDJpgXfx5eT169dD7jVr1mBANTQ0DA0NccAw&#10;GDqGhYUJXhKVAB6xsUHjnF64cGEAz/qAZQH+NTQ0NCAgAAtubm6Oa7e0tCxYsCD+OzAwEMf8XP1L&#10;rBiUcNLwGBAEBQUxBDwxVp4B6uvrY4iBN/TlGbSwsGjQoAE++MqVK+SBRsTXwhkgjdBakmhQAvgT&#10;kgBOI5IA/iJJAKeafjYAMyUm6eNdEIKScIJg1bNnzw4dOrRw4cIOHTqAQ5wl9hcLiwvEEYJMnC7e&#10;F38M83CxcFS0SSM88uJP9vbp0wdAwmDou3btWvFvtL/++itNcUq3bt2wmA8ePNiwYQOAZ7rGAQPg&#10;HDlycIqvry/gpE1aA35s0zgsxILTI5AWfwqJ9QEWFpTiyFesWMHjA5vz589fpkwZtik5f/684DdS&#10;o1y1TWs0Rdds79+/v0uXLlmzZs2UKVP//v1nzpyJHS9fvjwt9OvX7+zZs9SB2aoMqkVyCIl3dfIU&#10;Kcf+LAlgCeDvLwngL5IEcKrpp/03YCFBDiSgi8QusLl48SJQxFCWLVsW84pBxBHid7GteESsIZQK&#10;CQmZPHlyiRIlcubMWb9+/a1bt4pzHz58ePfuXYg4Z84cQMtZw4YN8/b2Pnfu3MmTJ5csWQJ68aZV&#10;q1bFUnfq1AnzGhkZCeBxwHnz5qU1QIiLXbp0KYsA4gSZWE+sKtQ8ffr03LlzK1euXKxYsRo1arA4&#10;YE0A2qOjozG7Dg4OrAnEb+Nq2LDhsmXLjh8/DryZgu7fvy/+nAMRMlLwiWiZXRr38/NjjMWLF2em&#10;oikGaGJioqWlBYnBc1J98SEBEk5apPEfJAEsAfz9JQH8RZIATjVJAAup2PtBlMOk+Pj4Nm3a4DLJ&#10;iYGBATiEZwMGDOjVq5eVlZWZmRnbAC8sLAyampqa4mX37dvHuZDp3r17lANvmI1Dxe+OGTMGYMNg&#10;HDCHPDw8mN8KFSqko6OTO3duW1vbjRs30r62tjZ9gWHx40NOTk5Qk/AAHnMIAAafV69e3bJlCy04&#10;OzsvWLCABQGWevr06fPmzRO/hAuuQ026rlChwsSJEw8ePMhZkJs1gfj7S4KdlMBdAM9g6eLatWuE&#10;N3v27CNHjty6dQuQg3DGbmNjI34aChNMDKI+25yiTuG/SAJYAvj7SwL4iyQBnGqSABYS6BViF+Al&#10;JCRgXgEtcMUadunSZc2aNSCqVatWANjc3Bzr6e/vf+HCBdjp6OgYFRUFtwAVp/O8+/j4VKtWDb7q&#10;6elZW1vXrVsXDHft2hUM41ZXrVo1cuRImoXB+fPnB8++vr61a9fOlSsXDhgGa6p/PyVAvX37NiHR&#10;ILxEBEYXUBAYw2asKkHiVokKk41jHj16NO1g2QEwrRE8jcBsGoG7nAV0VQZWTXQMMSXQFIFVCC3+&#10;oZcuwDAR4rBpFgfMuUjQV50klRipkse/lwSwBPD3lwTwF0kCONUkASykIEUNFd6xjJcuXdq9e3dw&#10;cDBP7urVq3fu3AmuAgICABtYLVasWL9+/YA0jzbEunnzJmATRpNm4dnZs2fd3d3xo2XLli1RokS9&#10;evVGjBjh4uKCs+zbt2+fPn0GDRo0efJk6Ih59VOrcuXKINPY2NjIyEhLS4sTXV1d6ZSQICICgbyz&#10;SxcEefjwYQxr06ZNaR+ziw+OjIwkWh4f0G5paUk7NWvWZNEAWTmF0wXCiRnuglJBYqIlcgpFy5RT&#10;k3eGAOC3b9/O6dQRJxKAGCAVeGf7nyUBLAH8/SUB/EWSAE41SQALqeH7h3hggRAV4M2dO3ewtmIX&#10;yyv+Vn+dOnVWrFhx7do1KqtbUuENqol/sqVBwAm6Zs2a1aJFi8aNG0+bNi02Nhaiw+DmzZsDVzzx&#10;lClTNm/ejNcUf+mBQqZr6K6hoZE1a1Z89pIlS0SDok0QCPYE+diOiIgA5CAWxyziYbkwfvx4Gxub&#10;+vXrs+Hp6RkeHn7u3DkRvAq26n+7VXvp50kopQvEIbrgKO0nDZ8NfDbbovePAcyuBPC/iKxJAKcF&#10;SQB/kSSAU00SwEKCuwjAIIEWysEMuzAJj8jutm3bunXr1qZNG9AovlpMNY6Kb0ghAbBjx45hfwcP&#10;Hty9e/fOnTsPGTLE2dk5JCSE04OCgoYOHWpqapovXz7ATPmFCxdoBJqWKlUqc+bMenp6uXPn5kKY&#10;m5vTi+iXGIiNqAQd1TG+2bJlCw6bdvDNw4YNg+74adqE3NB93rx5RMi5NC7GxemiBQFURPzin4HF&#10;UQ4JErMLoSmhJhVEfQqpwDvbIhg2aPyfJQEsAfz9JQH8RZIATjVJAAup2KuWwIwgjSAQQOJdkOn6&#10;9es7duwAdWwkoejevXs3b97kGQda1MExu7q6lilTJmfOnEZGRpjRAQMGDB8+fPTo0UwCYWFh9vb2&#10;1tbWHC1QoAA437NnD41s3LixdOnSeOuCBQtyFiSGo9SnX3ohHoKhWlKo7HJir169qGxhYeHr60sM&#10;UJ9pEzdcvnz5SpUqwWOCoSZR0Y4Ygmq0atEIJTh1BsI28YsK6uZVog67SalQStXl7IqzlDz+vSSA&#10;JYC/vySAv0gSwKkmCWAhgRYhqIPtQ2AGCUqJj5ehETCmkKOUiApsiC8uUci5d+/edXFxqVy5MkY2&#10;W7ZsALVjx46zZs2aP3/++PHjR40aNWLEiCZNmhgbG2tqamJYscUEEBMTU6tWLaZrbW1tTK2GhgYt&#10;+Pj4AHWO0guBCeaxLTB5+fJlKowdO9bJyQnPTSHv2OuyZcuWLFlSS0urbdu2LBdogcq8P3jwgFBF&#10;I1SmHbbZoH3eqcA0xQYDpFyVFPW3yTiFcWHEGTslnJskdpU8/r0kgCWAPy3xwPBocWMpRd9MaRPA&#10;PGk8XYgNpShtSAI41SQBLKQgRS12eWCZHARrmR9ALyVAiA0qcCLbgBbuClwJQAoHTE3m2NWrV0+Z&#10;MqVfv36DBw+GkXPmzFm0aFH79u0bNGiAIe7du3cntSZOnAg1OT0iIsLGxgZbDIB1dHSwwhUqVMDR&#10;CgtLSPRC7yIkAUg6woifPn2ad+KhkFCjo6NhMOfSQt26dTHWTHEiKurwsNMIu4jKImzaZJd36oiR&#10;Jh1lg0EhTqScEsqRSMLnSAL4OwD45s2bhoaGojtuIKX0C/WNAExOuF9ZombKlElEiLp373727Fml&#10;xjcQ927aATAP6v79+5kFlMGrxQTBg6rU+N76IQH85s17B4f3GTKoXoaG75csUcrTtiSAhSBKkkQJ&#10;sBFwTaopGCYQSDW279+/T6GojygX4ignMvXFxcUtWbJE/JleW1tbEIt69eoFerGtu3bt4kmkETgX&#10;FBQk/jYDzhjr/Msvv1hbW8PsGzdu0CAV6Eiwk2DUYSoGVLyzSwVBzaNHj9rb23fu3Hnq1KniL/gm&#10;UVNQlkbYpoQN6rOhCvrDUoPIEdV4V41c3QU12aUO5YjTxaF/lQRwqgKYC7xgwQKlJ7Vu3bqlHPtC&#10;fSMAQxolsr8oISFBqZTS4pZNOwBmDa4M+M/S0NAgTqXSd9UPCWCur6CveFlYKOVpWz85gD8ppk0h&#10;MCMk+KQGk0pJhQJgYleIs6gAxii/fPkyk2GVKlUga9euXQcOHFizZs3y5cvXqVOHQk9PT2ZLJNgW&#10;GhpKtWzZsuXNm1dTUxN7QE0mDYw4bfKO26Ym2yJCVUDqrkWcbKtDUzlj3u/du4fNwKMLZidVThLV&#10;PlbSqJMdUudDJWX/QwWl9DMkAZx6AOaGU/r4SGkKwNzuSlgZMmTPnj1HjhzKzgdxoytVU1RpCsAM&#10;k/V1rly5qlWrVqNGDfG7foS0tbWVSt9VPx6AuW0Ed3/5RQL4R5caNIrUtFIAnCRR+HeiAvMMk+HC&#10;hQsrVqxoaWlZqVKl9u3bOzg4dOvWzcLColChQhUqVPDz8xOtIZC5adMmCpmUDA0NdXR0mLeBNHVw&#10;pYQER5maqJkUoTjxkyIGKiTVFFEJqYb0QaLCt5YEcCoBmAuvdJAhg52dnbKV9hwwIcGepKgOHjwo&#10;4hQ6cOCAKE9ZpSkAm5ubnzt3Ttl5//7BgwfK4DNkYOmtlH5X/XgA7t1b4e7IkRLAP7oEn4QUcKkl&#10;8CakFH1KnAWA9+zZ07FjR/Kpr69vY2MzefLkxMTE1atX16pVS1dXt0WLFlu2bMGbUlM0GBkZWbly&#10;ZQFgPT09lsW1a9feuHGjADA1kQhJSJz1OVLCUks5WS0x2G+t9Abgx69/339f+Wj+X0WWUxnA3bt3&#10;Z7FGv6IvlNYADAuT3XxWVlZKrBkyuLm5KaUpqjQFYJ5DZeuDkv49WAL4v+jKlfeZMqmgS9ienhLA&#10;P7pUdPpIAl1CAmlI2f+LxClQEwAPGTLEwMDA2Ni4Z8+eO3fuZBK4evWqo6Nj8+bNeT916pQAMGfR&#10;oABw1qxZoa/4k8BNmjSJjY2lAiGJHkXjiBJ1b/8kdZh/S1+kHus3V3oD8KrLrzIEP3z25rPSR5ZT&#10;8yPop+qfGRfbSmdpD8B/VdmyZZVYM2QQv049xZWmAPxXtWrVSgxfS0tLKfqu+sEA3KaNAt27dyWA&#10;043UkFKkEOwjKQc+Jc6FrCdPnvTw8LCzs3N1dT1w4MBz9U8ToYsXL27bto1J+P79+4KRFL558yYi&#10;IqJixYrkX0NDI0+ePAC4devWO3bs4FBSMGwjek8W3icl4kySUqqWanipJQngVP0SVpKUzn4EAJco&#10;UUKJ9Su+s/3PSssAjo6OVgafIcP27duV0u+qHwnArNgyZ1YRd+lS1a4EcHqRYJWQArEPUkr/RlR4&#10;9uzZjRs38LinT58GtI8fP753714SSsEzFlmgFFHIdhKAc+XKpan+g/wdO3bcu3cvhBZnURM3LBxz&#10;svA+KXXbf0gpVYvTU00SwBLA/6Tz589nzpxZhDpgwAClNKWV1gA8atQoa7WKFi0qxp4zZ84VK1Yo&#10;h7+3fiQAV6yowq2lJddYtSsBnL4kiCWkoOzf7C/I5HkXiIWXeN/bt28zDYptYYWpRjuQ+GMHXLly&#10;5V9++QX6amtrCwCLP8QrwmBDzd8vBrCyrxYnprK+CsDnnrwddeR5691P/a++4rXhmurjeIbB9v1X&#10;7649f9ti11PvS3/8GofTT94OO/S8zvYnrudePHylSpMQ5UHqc5MUfO3V5WfKV9oS774+/PDtq7e/&#10;r7z0knM3Xk/+WxE4vX7iEw7RowRwysrc3FwJNEOGmzdvKqUprbQG4L/+JJKNjc3Ro0eVw99bPwyA&#10;/fwU3IaFKSUSwOlOanL9ScqBvxHMg6wwFT18+BAr/ODBA0BLOSQWv1iDaqCUaYE67FI/KiqqWrVq&#10;cFdPLTbatm27e/duKlCZTjn9YwD/q0SoH0s5kLr67wD2vPhSf9PD2adeLDr70nTz4zxhD/scUP1h&#10;ClYUmUIebrzxKtvGh532Pa0c/1jUtzv2HDTaHn4+7cSLKvGPdcIf7n+gfFvK5/IrrbA//ZYDo4hH&#10;668qoO2491mfg09LxT7uvv/ZyCOqRnrtV/4CBoL6lAw99Ixmc9Dj3qcSwCmlli1bKlFmyLB161al&#10;9BsorQGYSbabWpUqVVLGr/7ZpBYtWig1vqt+GAAXKqRibb16qt/CISQBnB4lAJYkpfRvBDIfPXok&#10;fpEWDz6WV1AT3VdLABiLjNjmKHUiIyOrV6+eI0cOAwMDAMy8zcO4fft2AWBxugq//xXASmmq678D&#10;uEDUI+ezirs98PBNrlCFoALAUPDjbyMff/SWkk03FKa+ePt7051PLWMVNv8rgDk35IPx9bn0Mmfo&#10;Q1pgG9ByaNxR5VOL6y/eGWx6JAH89SIzc+bMATkiSE/mzW+ptAbgj3X58mWW3iIPGTNmZNGtHPh+&#10;+jEA7OOjsJal2927ysvJSSk0M1Ptqv86bFqWBPDnSEWwj6SU/o1g6rNnz2AqG4Ka7CJBXITfpVy4&#10;ZFqj5OnTp+Hh4VWqVMmePTv01dLSypQpU5MmTXAFVBNtUpNt9LMAGM7F3FINHl1+/o7dp2rsCQDb&#10;n/jT7wxqvuupRezjt+/+GGf0rdec8ui1Kln/CuBu+/6wvBeeqlh+44XqxBOP32QOefhSDWMhfLkE&#10;8Ndr7dq1wEZEOH/+fLEm/XZKywBGhw4dEqlA1tbWSun3048B4OrVFdb+w6tyZaVyWpUE8OdIMCxJ&#10;SunfK6kasOTZxw0LALOLxMfOYptqMJWjoaGhlStXZrrW1tYGwGw0b948Li4OftOOqM+72FB38i8S&#10;MSRJKU11/XcAt9r1tMf+p6/e/v7m3e8zT74wiXwkygWAN1xT2CxUd/uTtnueKjtqnXis4uiRhyqX&#10;/K8A7n/wj5XyzRcq2AsAb7/7JscH5y0k/w346xUSEqIElyHDvHnzuKeVA99MaRzAt2/fVtKRIUPm&#10;zJmV0u+n9ANgY2OlclqVBPA3lYCfGrUq1iIK2f6Yo2zA5rCwMBwwT1+ePHl0dXVz587dvn37xMRE&#10;DlEHZiPRiDjrR9F/B/D/7XtWIe4xtONVZuvjHfeUD5w/CeB6fwPgS09Vk/vXADj7RgnglFRCQoIS&#10;WYYM9vb2qUBflHYAfPPmzfPnzys7HxQYGKhkJEOGkSNHKqXfTz8GgHmOBgxI/qpVS0GvtrZqd/Vq&#10;pXJalQRw6otpWZhgNgRTsbnh4eFVq1YFwOJb0Lx37NjxkwBOIvcPof8I4KvPVfh88Ord49fv7n/0&#10;fWb0SQAPOaT68tTzjz4rdjv3UidcYWfCnTe5PzKyj16/0wx7+DkAvqr+6PvOyz8CGHZY1VHaBDCL&#10;uOkfpHSWIcPYsWNFCTZLqfd5+hYAfvr0qRKWWgMGDBj6Z02YMEGpmqJKOwCOiopi4F26dPHy8jpw&#10;4ABPOBdIZAPx/N+7d0+p+v30w3wJ66+SX8KS+jclARiUsiEAHBERUa1aNaZrvK+GWkyA27Zte/3h&#10;34AFgJEgt2gq7es/AhjuFop61GTHk3FHX8w9/cLpzMvEf3TAl5+rmDrh2HOY/erd7789fFMw6tGw&#10;w8q/7AqOBlx79eTNu4vP3lbb9iRLyGcBmKbwythrmn365nensy+LRqfRL2FxWygd/I1gsFL18/Qt&#10;AHznzh0lmr/Xo0fKvzWkoNIOgLds2aKM8y/KlCnT/PnzlXrfVRLAqSYJ4NTXXwHMe2RkZI0aNbJn&#10;zw6Ac+bMCYDbtGkTGxv7MYBFTUrYFU2lff1HAL9597vdMdVPADfbpXo13vkUOzvwtz9+DCkZgFHg&#10;tVeCjry0wh7iiZUD6lNGH1V91ZlX/shHETdfFYl+HPAZAEZH1CwX59ZMeHJa/cl2GgQwN1OxYsWU&#10;Pj4llnhK1c/TtwDww4cP9fT0lIA+Je77Z8/++EJcSintAJjRYfSTfv+GEDdJxYoV08L3n4V+YAD7&#10;+ysAtrFRStK2JIBTX0zLaiuriBKwGhUVZaP+g/yampril2E1b96cOVN8CYtqwvj+LAAOvv4qT9if&#10;vn684dorvU3/7o1uv3wHQcUPESXTk9eqQ8BY2f9skXdOvPfnT8I/R6kJ4BTXN/o34O+iNPglrGvX&#10;rh1Q68iRI48fKz8vl0b0AwMYPX/+/v59ZTvNSwL4u4iZOUnswlRYW7NmTQyAtra26gNoDQ0uzYYN&#10;G8S/AVMNBvNOTQFgcWLa138EsMOpF8VjHj16rQzy1bvfxx99brE55T+c/KbiIkkApwWlQQCnZf3Y&#10;AP6hJAH8vaR2v4qnwuaGhIRUqVIF7ubNmxcG586dG0Ps5+f3XP2j5MzkQuKzaAFjcW4a138E8KNX&#10;7/JHqj74bbP76ZBDz34JfmgW8yjZt7HSvrhIEsBpQRLAXyQJ4FSTBPB3kUApErtPnz6FtWXKlMmZ&#10;M6eRkZGurm6OHDkqVaq0cuVK8S9iSahmg7N+FPqi/whgoSevfz/y8M2ee29uf/gX2R9LEsBpRBLA&#10;XyQJ4FSTBPB3ES725cuXGF+maPTgwQNPT09TU1Oma0NDQ319/WzZsllbW7u7u8Nm6v9AljeZvgrA&#10;P7q4ZhLAaUESwF8kCeBUkwRw6otpGfRibZkWsLPA9ebNm4sWLTIxMfnll18MDAwAcNasWc3NzV1d&#10;XSWAf2BJAKcRSQB/kSSAU00SwKkvAWDmBMQGDL5+/frcuXPz5csnAKyjo8O8bWFh4ebmJgD88cfO&#10;wPgH4rEEsATw95cE8BdJAjjVJAGc+mJaFgQVPpjta9euzZ49GwBnypQJAGtqambOnLl06dIeHh4C&#10;wOLDanE6MBZfhBa7aVwSwBLA318SwF8kCeBUkwRw6otpWdD0zZs3z9V/n//GjRs44KSPoLW0tABw&#10;qVKllixZIn5EEOImnQV6xRehVW2leUkASwB/f0kAf5EkgFNNEsDfRQKl4rdqsH3r1q2FCxcaGxsL&#10;AOvq6gJgMzOzBQsWPHjwgJriI2jVR89q6yze1S2ldUkASwB/f0kAf5EkgFNNEsDfUWAVsXH79m0A&#10;bGRklDFjxqQvYRUsWNDe3l78Cn0BXWgNs38U9ApJAEsAf39JAH+RJIBTTRLA30tMztAXrLJ99erV&#10;WbNmGRoaCgCj7Nmz8z569OgrV66I+lR+9eoVDBan/CiSAJYA/v6SAP4iSQCnmiSAv5cAqvinXGbp&#10;M2fOTJgwIW/evOIjaKxwzpw5tbS0+vXrd/r0aWF5JYB/PEkApxFJAH+RJIBTTRLA30vQV/wMEkA9&#10;ePBg//799fT0mK7xwQBYQ0MjR44cHTp0YLoWxKWm+AhaAviHkQRwGpEE8BdJAjjVJAH8vQRKnz9/&#10;DlMha1xcXOvWrbW1tXPlypXPOB8MzpMnD1N3o0aNduzYQQXqw11Ba2GIfxRJAEsAf39JAH+RJIBT&#10;TRLA30sA+OnTp8wMbIRuDLWxscmjlUdHR8fExMRA/UXoDBkz1KxZc+uWrVQQpzCfC4ndH0ISwBLA&#10;318SwF8kCeBUkwTw9xJYffL0KSb4zevX/n7rypYpo6WpaZDXIL+xiWFeg7z6+lyLyhUrRUdFv36p&#10;/OX4H1ESwBLA318SwF8kCeBUkwTwNxAWVXmp5+B3f31R/vbtm+eqXwf9/OXz5ys9PUuamubOkUNf&#10;V8cob17dPNr6OroZM2SwsrBc7e3z6L7qR4HV7f7+7u1bXmz80dhHUtX56JUWJAEsAfz9JQH8RZIA&#10;TjVJAH8DQcJ34vWe99/hper17t0bXr+rX/D3zZtXL188e/Xy+eP79xbMnl3AyEgjR/a82nn082hp&#10;a2gY6OhmzZipSP4CM6fZX72s/CQSuH37+s2b12/evWVL9WJD/KuwkKrOR6+0IAlgCeDvLwngL5IE&#10;cKpJAvgb6N8BzOvli6cvnz/lf1cvnB9tO0w7Vy49TU0Tg7z6eTT1tbQKGObLnRUe6wzq0+/U8ZNK&#10;k0CX//DAMPjNWwngtC4uiQRwWpAE8BdJAjjVJAH8DfTvAAahT588fPn8Ga8d27a1ad4iR5Ys+fT0&#10;ChsbG2hrG+nqFjEpoJNbCwb/Wr/hrm3bVZb3zdv3r9+o2oPBb95KAP8A4pJIAKcFSQB/kSSAU00S&#10;wN9A/w7gt29ePX/25M0bMPzYy929jKVl9kyZDFXcNTHR18+np1/QKJ+Rbt4cmbJYmpYI8vN//eIV&#10;AP5d/fmz/Aj6hxGXRAI4LUgC+IskAZxqkgD+BvoXAKs+QX79EgZT8+aN6yOGDsmbJ0+uLFn0NDUL&#10;GBryMtbPy6uAYT6N7DkMdHRn2zvcvnZDBdo3b188efri2XMVgFUNSwCnbXFJJIDTgiSAv0gSwKkm&#10;CeBvoH8BMOh99fI5JZjZXYnbmzSonzNLZn0tLX1NTQNtbZO8eU3yGpjo5y1snF9HQzNXtmyd2rbb&#10;tX0Hxvf9u3fPnzx9/uz5W/XnzxLAaV1cEgngtCAJ4C+SBHCqSQL4G+jfAfzyxTOq3b1ze+lil1Il&#10;S+TIktlYXx/66mpo4IYLGhkWzmdSKJ+JTm7NHJmyWBQ3W+Hh+fLFC6D66tkLHPDLFy/hsQRwWheX&#10;RAI4LUgC+IskAZxqkgD+BvosAAPO3w7s7929m3Fefc0cOTC+Rrq6AFj9FWijovkLFjDMB4BzZs6a&#10;O1v2oQMGXr5w8d2bN29fv3n1/MXL5y/evHotAZzWxSWRAE4LkgD+IkkAp5okgL+B/gXA4t+AXzx/&#10;uiFwfbVKFTVz5dTT0lIBWEcHE8zLWPX5s0k+vby6GlrauTSyZcxUs0q1wHX+z58+Y0oHvbzEp9AS&#10;wGlaXBIJ4LQgCeAvkgRwqkkC+BvoXwD8+7u3vK5euTR71szC+U2yZcpkoKNjov4IOp+eXn4DA0Md&#10;3Xx6+nnz6Ohp5jHU0dPKkSu/Yb5RtsNvXLlK669fvYa7tPdjANjvbqCy+UEv3710u+mZ7PXwzSPl&#10;8AdFPdycrM6Ox7uVYx90/sWFZHX87wUpxz7oxbsXyerwevzmiXL4gyIeRCers/vxXuXYB519cT5Z&#10;Hf97G5RjH/T87fOko643PH7J/IvyYH2QnZ2d24+gsmXLKls/vpydnYGKsiP1b6pYsaKyJfWNVbJk&#10;SWVe+KB2MztFPtiszCYfdPP1raRZRbxW3PZVjn2k5bd9klW79FL5LU5J2vVkT7I6UQ9jlWMfdOP1&#10;zWR1vG+vUY59JM9b3smqXXmpQtT31r8A+P3v754/fxoUuL5xo//paGlm/eUXXS1N0Js3Tx4jXV1e&#10;eppauhqaubNm52Wgravywbk1qlastGih0+VLlwCtMMFpE8Bc8Y+vSIZShysrRz4I1mbYrZHsdfbF&#10;OeXwB7U93TVZnTGXJynHPmjDvdBkdUofqaoc+6B7b+4lq8Prr/dli1Mdk9WxuzJdOfZBAXeDk9Up&#10;d7SmcuyDbr2+/UeFXbkzZFaeKykpKal/16hsbc50UWaTD9r9ZO8fs4r6ZXCgqHLsI+ntL5SsWuTD&#10;GOXYB42/PDVZnfZnuyvHPijx8a5kdfIdMFWOfSTNfcbJqsU+ilOOfU/9E4Df/676u/oHD+zr3auH&#10;vq62Zs4cObNm0cieTTtXLs3s2bVy5MiTM6dGNhV6c2TKkitLtjw5c/OeK2s2HQ2tMqWslnt43rt7&#10;T/wbMG2nQQCzevvTRZEAlpKSkvpcpS8A45IbnWz18WvOdSfl2AcdeXYsWZ1uZ/sqxz5Si1MdklXj&#10;ROXYBy296ZWszrzrzgoeVT+6C5J/P/DoYNn4qno++TO7aGRbrJV1sWb+pUVjoqKiIyN5j4mO4j0y&#10;MiKHi7b6qFZm59xZFmlkcdFwC11y4viJx48fvxV/j+H3312uuyfrbuEN12QAPvD0ULI6vc4NUo59&#10;0Ot3r5PV4XXmL0x0uu6arI7LzaXKsQ9KDuCC20x3xUYErvJMjA5b7b44IXLjWr8lf6qhfi0LmOvr&#10;7rw1LGDn5rANqz33xke2ONQqWZ0OW9vtjYvctN5ne/TGiIDVbC/cMStZnSIJJbdsXB+3KSg62G9L&#10;WEBceODGTauS1eEVGue7f1t0YvTGg9s3854YE1p9m02yOn139doWERzg7R67cf3euKhzR/ZOCB2e&#10;rE6JHVahft774qP3xEXSVGTQ2okzRv5RQQJYSkrqizQqW834WkxuZw/tZpZb5uQYH7FhVYLbH7OK&#10;+qW9y+RgYuzmEP9Zk+x2xW5iEkuICtHamS9ZtSU75+/YHLonLiI+Iihk7fKIAN9OWzokq9P8t5Y7&#10;Y8IuHt1//tCedV5uro7TnMPsk9XR25GfeTVsnXf8puDTB3cf27P93OF9GnuMklVzjp0VE+wfFeQX&#10;ts4nbN0qwmsR2TxZnTpb66zxcNnot4KoaDAm2C/waPIpWj+xwJ6tkVFBa8VUvy0y+Oju+Gy7dJNV&#10;mxc2nQqRgatJEZV3b9nUJKJxsjp1t9Q7tjeB5OzeEnEgYTNocIl1TFbHeFfRQ4lbNvqt3LDaa2ds&#10;+LE92/YlRP2yUytZtUVhM2EB8zwTPpxyd5prs6F2sjq/JjRZv3KJt9uCnbFhDHDXlvBFW//S3Y6i&#10;UGzP1k03zh7bHxd1cl/i1bO/JavDa03C0m2bghI2bYgPC6R+ZODalrtaJ6vTNK4Z5XHhG0LXrdq9&#10;JTLA22N+zIw/1TGILuDmMGnRtPFr3RZMHNRz02oPb8/kAfGas3Tk4hljVyyc7uowzsdlZmzgymox&#10;VZPV+TW4foDnwqm2vTznTVk2Z1LwSpfhvj2T1ckfW2T5gmmb1rj7L5vvPG2U39K5IcGf4L2Lpx1N&#10;bVzlynuY75JIP4+KMRWT1ekQ0XJzwIolsyYQDzXXuc/r75X83jWOKrRg8vDVro4EQwWPuVNatK72&#10;RwUJYCkpqS/SqGwVIsoz4TCDMcutdLJfu2TOkDnJP5/TSjRiwlmx0L7d/2r6uMzasGJRXLCP1g7D&#10;ZNWmBgxd4zabOXPexGG0xhz7P79ayerUiasVsHT+1vUrw73dls20mzakp+38Tsnq6GzP5+c6x3HM&#10;4F4tG80eZ+uzaE7oqmW5duZNVm2Qy/8ttrdbuXDW/Imjls6aHO677H+ByRFVdVMlt5njveZPXepo&#10;5z57InPvvA3jk9XR2ZaPGXX2+MFMv1QmFeGrl2bZoZ2s2nDXriSKmrTmNHXkrsj19TckH13NiGpk&#10;gGqkKGi5M93NXP+RR1K/8iYU2BLkHejltGj6aFFthbP9Lzs1k1UbMrcjOaQa1GDOH9Gro4V7iWR1&#10;6kbazBwzYNrw3qCHdhzHDeo+O/kSxDChIExZMW/qZj+voGULeY/wc09Wh9fCNeO9508PW+ka6L5g&#10;mePEPq2bWK60SFanzCorf3fnAA8XLsrSWVNcZ0wcvbLvn+oYxRR0mjKWSmP7dnUcOyxyrVfMpyyp&#10;66pJXAzGBoMhYsz65WVCSier03JTk9gNq8LXec4aO9B38SzoOGpN72R1CsebcsvOmTBk/iTbhVNG&#10;eMydHB7mkawOr9GTu5ACeqSmqFY+qnyyOrVWVnaxH8O1H9GzLa1xu4/y75Osjkl0YW/nGes9Foib&#10;gKimTPuojgSwlJTUF2lUtuJri8EeZnAmel5AyMEn+WdvWomGTDhgYK7dUKYvIB3t76WRaJCs2rwo&#10;OyYuh9H9mcd2RvgzjzXyr5OsTrXIykvsx3nNnuw4agA8WO08c+zi5MZGZ7vx1oCVq5wcBndq1bt1&#10;E695M/yWLMy5Qy9Ztf5OHVc5z2bCH9ev2+rFcxM2+nWITf5BZo2oakTO6Jg5iS0+xHfiigHJ6uht&#10;N4GUceF+TtNGMXy2IcJfATzVZwhTNKOjDtjbumFVy5gmyeqU8bdm8QFWqYYlo76dd/9kdXS2Go3t&#10;14lgWKDYdm+9apGDv9eCX3Yld8Djl/YhbKZ6iA5l6LTquuS2rUFMXU4HBKyH8IHwZdiSLsnq6G81&#10;wbYFLlsYumIxK55VC+yn2PZIVoeXZ6gDR50njYhe47HBy3nKkD6FXAokq1PJr/y2kHWBnosXTh7D&#10;0meN6/w2Uxr8qU7N8BohK5cmhgXMsxvJJVk0beyc6cNLbLYok1jealsZwwDjQmFFC4cXW7R0HHED&#10;RYYX4r14Z+T6/jt7GW8oYBJcUGeNPnVMo0qOiR0Y4eexJcR3eI823HZwek7gWKv4MqXirEvFlbbc&#10;as2rwroyLDoYHksVLhs3aOgGd8s4a9PoknRqscXKfEspXtPs+5FE+opa50kdFlkN/WqrotpernhU&#10;CQN/I7b7re8E6VlYsX7k9r10ZIdH/JwCIYWLRZiWjLXMH1KIyk23NuIQ6wYi51GJWLtsuYc9R8vt&#10;qGAVX9piSyltCy09Cx2LksWM9HXy6mgVL1ygZPEiZkUL6hTRyltKT6dkHt61S2jpl9LLb2ZkZW5W&#10;3rqUWZGClmbFzIoUMrMoRAXdktq65qpXHjNNgxJ6HC1awLhoARPqWJgWK2VhpqOuYFzWyNDaQP3K&#10;W8K0iLlpsZLFi1qWMC1nTZXiRiUNaEqzeG7tknkMrPRVr0I6+Y3yFs6fj5DMTYuaFilYpER+QuWQ&#10;SXlj+qJyLpNsJob6RQualLYsaVmieClzUxNjfY1iuXQtdPQtdalJ8Hmt9EqaFiFy0yIFGGOJYoWL&#10;F85fsLQJTXGUOroW2nRduKQJvfBi+MUK5afBEqWKGJUxIHKOqvJgpWdsaWhsoEtUZa3MaaeQiVGh&#10;gkZ0xNBMyuWjppaphp65TpGCxhwtZ21pWYIxksxCRiVVIyKHIn5eRczzMy4GVapkcdrR19bMV0if&#10;o3qWuhrFc9EmPdIdoVqYFStRrBDvFUqXMjMtxCE6UoVNzkuqYrMwK1rAKK9p4QJkvnih/IWMDfNZ&#10;5NW3UA1f31KPROUrY1SydHFr8xIVyliTc5H5wiXyG1jl5XLQjp6FrmZxDb1i2vRSplRJAs6XV5fM&#10;FyqUTxWShQ516Fe/lGqkpczNTAz1DPW0DXTzUIe0m1gZqW6SknlyF8upulUsdYtbMC5TXqqLUtKU&#10;JOjnV4XKUa6+uim9AlbG5qZFuCgi7bzMzAprl1TddUSer4yhnqWOnrl2kQLGRFXO2qIQvebR4Lrk&#10;szRgULyIyqi0Qf4KxsVVB/VJJmkvkC9vxbJWxSwLqZOpilx9D+jnMzfgcnDhiIdqxQqZmJmp6uQs&#10;koOwuQfIvI6ZVpEC+eiO+19cOKLKa65nZJ2XkEQqCL5oifxkm1fJYoXVt7pxAVNDRqe++qpE0WOB&#10;UsaFjI1KW5pXLFva2qJkhdJWJUsW5RCp5pW3lL5RaUO9kjqWZqqrb2KYl5DKlDLnLtUsklvrw+io&#10;z3uxEqoUlbWyqFi+jLGhHrdfbv1sVKBHhi+SqV1Qg4FTjYTTCDdVSfMiIhJqahTPrYrcQpdGGJe1&#10;RQmSwBi5rwwsuUl0eemY56EOw7QsbUoFxs5TQAUSzoOfq0gOIuGoqtNxRnVWVGVSOndw28G4UEgM&#10;P9z8phTYWNg6oWzZxPLmsZa8ym4qw7qfCQdsAAOme7YrbK5QZFNx5i6mROOgAnnXGc5YZUu15Qum&#10;MSWCOszG4I3di0aYMmEyJZaKL11hV+UW/v9bs2iWp+Mkv8WzgcHKedNmuA0uEW1eaGMRs+iSZlEl&#10;i24ytQ6xivHz2uC5aOPKpc5Tx3nMmX4oLrLa9hpltlfgZR5byjzWquTmUo6rxsIDMIAVW7FgxoJJ&#10;IzuvbsFMWDqhXOGwovmDCxUOK9Z8XQNmS+jLhIlHxHoG7PQgpAIhhXTX5mXOZwi1t9ViOLs3b3AY&#10;M2DCwC4MAQdcPr4CMznUYAJn2if+AVNbM3Xbj+xLIySBCX9odC+GbxpVwmKrMtW39m/EsgN+M1Hz&#10;DoAnufYrFmlGVDRisqFAvqD8deJrARTAQU2yvXfzhrO/bbPYXIqQSsSYExv0Kb+z4uK1k8g2L64O&#10;9AEf/xfQ0npbmdLbyxEY4KDfnps60AWEwt/DBWoOm90JItACIVGBkCqHVfSaN3VfVGCwp/NaF0cy&#10;7+s6k1Rz1DSyhEVsqYIbC7OxaPn4pTPGTx3cI3yVW5Cnc/gqj84BrQpuLFpxdxWumlV82Yq7q3YO&#10;aBPu68liiHVPxJrlW4PWDJvbhctRYGORgqFFAFAGLgbLpQ3L3SYO6rV8/gx/94UjerQndFJ/8bcE&#10;V4dxQI6LQXY8500hiQyMy7M7OtDb1bFDw2rcMaN6tweWOOPf4kKpxlqG9QXXg+FxY6k+ZPZeLJZI&#10;pAbuMn6SyKowNnAlCxDuPCrTLDVpR3zQTTW6ox1WMfhg4iFfLJE4hRcXg8osKqk8eWgPlpZwOj50&#10;TULoGhEqNYl84ypX1jhEy7ns0gWmnGA4cX9sMG2ywYi4z7gek4Z0H9e/M0s/muKdLlhwcDQx3G/G&#10;qH6j+3SgkQOxIfPHDxXrUB6J2HXLw1a6cpHCvd1i1nryeHjPn75xuQvXjN0In6XBXos3+XqtdVtg&#10;P2Jg6KplUX4ruQZBXq7knEXP+mWLls93CPBwmT9xFKufAI9F9iNYKtoR2IEtIaSR5NApwyEMEkL8&#10;ZIYxxgb7/F/TWlyXkb3aESr52R0VEOrjxolkjAFSk8yzTQlJ2LZxNdeC4XCxqMzzsD1srWrZPro/&#10;V4SpgUN0Rwn5JCesQ3mnZZLGFRH5JLF7Y4IopBHaJzAC4J38kLHETevoi1TTiLg6PJ88llxl2mSX&#10;q8a1YINVMNu0Saf0TjCkneUttwE3CSXMaAyTlndsWsf7mL4d6YhtcjvDtg9p91k4gyXnplVLyDwv&#10;rgILVddpY6JWL6MO72Q+fNWSAPdFWwJXTxrcm/yzQcI3r/ch4cErlvDyWTSHbR6MCQN6rHWb7zl3&#10;2pRhvRkCdwjDZIzEw9jJA5nnnfyQw51RAQ5jBw7s1JSwmQ5IMrcu6eVhYWgMil3OEjcVF4KRkitK&#10;uOdph3uMe5UxTh/Rh10yz1mcSztU4HqJf98h1eIzQFqjF17HEiNpjVudFFGZ8Lgn6ZckJ4T78WSR&#10;MXqZNrw3Tw116JTTxbPDUToleEaHxxKTDi8uDbf9xMHdWL8SEn1xpbj0BE9I3E50R8Cqh3ftspkj&#10;+jHXcGOTcO5tbvINHk6Rvu68VsydyuOwznUOharkr3Zf57aABb3j2GFuDpPI+UZvd95XL57HDc9V&#10;4HJ4zrXnEjDhwIlAz0XDurahR17n9seRFsbLcEgmQxAZ5lZhwvHzXNimfuVF00fjgcgbQzu6PYJq&#10;YsIhYDaoz8UiZjLDpeQoCeEUlulkmIxxc/KiMhWoyYuc0xEvuiYtNMtdRzCcyG1PNS4T8z5dkCUq&#10;kxZOJ6tbQ3wTwtZSTjDctPQi+qWERkgm1bgBeABplieaDWqSXp4L5hMyz51Ppzw+jJcWGCad7okO&#10;xCwyqRIwA1xoZ0vyA5bOx/gmTTi8cxXWL5m3fM4UJh8Obfbz2uSzNGS5a+hKdybzKUP7kvbodd7M&#10;/uTc12Uu70w1KxbMXLfUadG08VwdJpzZ44Y6TxvNjcE9zz3DhMONxzCJhMAYDhsMf8vG1b3bNeKm&#10;5WFkaBzieeS6iMxzOttknluXEobJSoINdkk79TmRWYuzeGq4S7kK3OGcxf1J0sgJ1bgQtEB6aZBb&#10;lAyQCpJGuoiKrHJRSBH3J/cwu0w4dER43MaU0yy3PSdyFpkn4WSeaoyF24A5J2nCYTIREw63AUPm&#10;WrDBWcRJ2NwGHOW6E/DqRTPth/Umtyx6xIQT4rVITDjkf4n9OOYZ5iLxFJD89Uud4oP9uKvJdtyG&#10;tdzh4Fbc6uISMOH4uzsz4bDN6mfioB4kIcPcCSOYjGIDfLkwS2dN8XaauXDyKMIiOMYg0koGuUXY&#10;4AQyyziZdombu4Rnm4GRUEJnzmKEXDCuB4OnEe4h8VTTDlMSSSQR3LtkjcwyZhLNhkgcTztEYYMS&#10;zqI1LhjXhhLOYmNIlxacQmDklFOoRjZ5UUJ4NEshNw3rAA4RCXnkjiFmwhD2lxERG7cCDXL5ea4I&#10;jO2hXVvyGBAV9x8XkjHyIn5uCCpQKOY7MsAlIfVb/Fd4zJroNHH4spl2cNdr9mSWpWwsmDAMBvC0&#10;+LvN5eVqPz5gmQvEHdmzE5MRG95OjlwDngqeDRahvCLXruBRYSZaPt/edcaEFQtnMAQxTdMdNx8x&#10;kF6GJp5knk9GBwMooQ6HeJEc4iQtjBHOMUYSSNiUc4uTH4bGqLmrOJdtLhnTHIeYI7hw5Kdnq/pU&#10;5j6mO8q5LmSPQ9TkxXzBvEM7tM+LEtpnuqc10svDQ/ZIF1xng3jomsxz4RgCgXEKsTEodnnAuFj0&#10;xc3As0ezFNICNwkD58XcxzsXmtMJADzQL5dj7rghc8cO5qbnkXCeNMJlyigmfbLN5eDZmDduiLvD&#10;hED3BUACNng4TvZwnMZjwExkN7BnjP8qUs0aCAzABt5njRka6LmY256VqbvjFK95010dJtA1odId&#10;QyA8UsRIyQmZZ3QkliEwb4oZXGSGkZIKMSNTgdPJCSXkkBExQMZLHdLCHcgl4ApyY3PTihmKAQ7o&#10;+CuZpCmOciJXnMeN3jlEPAy/X/vGJIQYsBGcTjn1SSDd0ZfADO3v27xBpBRHQpDEQ5zcCRzithdE&#10;YSwiNrrm/qdxAuaKc0W47anD1SRgDnHVOJ1bhSEvnTnBYXhfbm8mILfpY0k+aecqcPNzCfAHXAuO&#10;sk3mfZwcXKaOjd+w1mX6hGFd2zH1sL5n6mfRyXzELsvNlQtnkXkeBCacVc6z8GHcyaSdsZB5YuNx&#10;Y5hsEA8vkr8rcj3LjmHdWlGHXFGNmFnHM6KkCYcnImnCYbAMh4RQgbwxEOrTprirST4VSCMs506j&#10;NZLAdaFf3jlEPLTDtECDBEYyaY1qzPW0wOUgBnqkHcKDE1wX7mFuGG57wqA1LgoVBAbogiEQDBMO&#10;vdM4Sx9iZpuaXEfa4cWJ3Cpknpo8FzxNtMmEs3jqaPjKJMOEw01OquEu6x4AjB9g5uG2J/m8L5kx&#10;wc91AdPLqF6dnaaMJdsQl+Qzw5Bwsg16N632ogIXhXt+ycyJXvOnMRzx/JJwLjpDZqTcrtxyZA/W&#10;MjpSQTDU4RAvkWHSwm0jbnsGwktMOJzI0Bg1cyaJIvm0TOq4gjwpDJAbrGuz2qSa25UhcwpPBMmn&#10;TRqnOwA5fsD/kXkaT5pSuF1pikJao2syTPtkmCtLX5xCAATJc0Q8VOBFU0kB0yndcdEJgHPplIQT&#10;D1eWDNAyL8KmAtdio7frfLths0cPZH3DlLJo8kheJBkYM+Gw4mdhxJKUqZ7LwW3vOXuK+8wp20LW&#10;TbPtP6ZPF1b83P9hPh6wdVfEBhb6TDgsQFmJQl93x6nM9ovtxxNABp4H0AseftsaEb1u5ZShvXke&#10;9seGkDjub8bGkBgY0XMxSBkvrg2xMjbuJCImRySFmwYqUM5guONFUsgU1Rgq1cT9R1OkjFyTBUY+&#10;ZVhPVhzcuDRL+6SJy0+aaJkXu1CZ08kgR2mBF+XiZuVic5vSDteGNpk4qMMhTif1FBI/5OBcWmA4&#10;1CQe2qQ77gZuNeqIKypmH24CLoxYSbFo4gEQT6NokN2544eSdF8nBzLOqp9t8RhwhZiV2OXB4MJQ&#10;wsrIc/bkBXYjZo4cTIa5GDwMTEBcD+Z9rgEMWDJzMmsilkjAeG/0RuepY3HAkX6e3BMkgewxHHpn&#10;ImCDUAmPB4BRMO2KS8DDT/K5QDzPDJY4CZtdzuVEjlLI8Mk5Z3GDMkdTQt7ogpzwULHLdE/qaJMN&#10;csvpJIHLx6UBw5wu5jtCIntkiQxzlIeBq8khYiNjlJA08dDSAodggMgewYhG2IAuZJ53rgK7DIdz&#10;yT81uUNE5nl4mNG43xgyPRIqk6+748TF08Yw17Cs4e5n9cOLW58FKdMT0xA5xx/zhHB1wIPL1NGO&#10;o4c6jhkKd5fNnsa9zaTPA8BL/PPYnPHDWQ+x7jm2fTO7k4f08nZyYIFCVskM/fIi80RF8MTMjUda&#10;OEqSSRd3NXGSCtaIAI/sMU0wdsYrlne8c4q4ENylVKYd8kkCSQXzPldTTCiki3IuEBvkn3xyiORz&#10;iGbpjlwRBpnhgtIylblShEcX4pM9CmmWc4mBzHN7szImt2zTmrhhyDDlZJ4NcksMhCSi4h4gcnjA&#10;cJhtxeXgFHpkgqNw4aQRUJabHI8Ld7nPub25/7n5uduZkrj5wQOXg/KlDhPmjrN1GDmIuX7h5DG7&#10;I4MBAK6XbAMDUr1g0mjeuS4HYsOZp5hw5owftm9zMCklYJEHIhQTDvcq4REJ2aCCuATc84Jefds1&#10;IsmMXeRB3GmcLjJGC2zQJk8ul4kTmZrYYE7g2adZ2ucS0wVJJnu82OViUUI7dEeGaYQGSQIx8Agw&#10;HXFB6ZRUcxZ1OMQGu1SmTQDMEKhJPGxwmdgWEw7Jp33C4JYWNw/lnMttz4PDELjPiZYK9Ejh7qiA&#10;OeOHMN1zS5NtbnUxw/AIkGp4wGKIW52lJxgg815MPhNHzhw1GE+12N6OWz1hoz/rSyYcZhvmHB4E&#10;bniuAivR/ZvD3BwmTrPtG+arWrswRTAoEsLoCJI7nF3Co4SB8HRzO5FSUk1lYsYpMSKOMuGwS+ZF&#10;erlzqExrVGZiZwjiwySGTKGYcLjtSQtdcJOLCYd3Ek45XOB0bk6RNwrFhEMJR+mRsyhkEUZuuSLk&#10;TazPyBsXjgqcLm5vqhESF1rc9lxTgqQj4uf+4cbgerFN+9xL+2ODaZCB0y/PAiab+JlDuMPJNn6X&#10;+5/lpvgEiLRjtJhqZo3sTwlPBFeB2Wn2mKGzRg8RturItmjyzCUg+czwrDVnj7Nlm0twNCEm0NOF&#10;Ccdj7lR8bAaKqAq3uVTxwWvDfZfhgJmJSKvdoK6kmA2iZ6hcCR4A5nFGKELnfDHnsi1uWVGZLLBN&#10;XkQe2aYa53IWF5g6NMLl4YajTa40GREPD0eZdmmQFigXqacF2uE6UZnrTb64nJwCFKlGd+SXa8+5&#10;ZJz6bNCjmLDYJuncAVwJ+uX6MfeJB4M6R7dH0AUVeH64MwZ1bsbcJ64xDwCFdMRVge60zBACPRfy&#10;MDDjjOzWhuzjxlh18o4hFlaMd54QHg/xAdEyx8nj+3XD/jLpiw8YgC4wpmSe3UjcMACGBKxVo/xW&#10;xgb4uDtO3rDChRmQaEkyAXPXcgmIhwEKInKUxJJ5Shgg7wTMcCgUjzfbjIhoyQwjJV0UUl/cf9Tp&#10;3KQmTztDoxeO0gv5IZ+0T+OiDm1yFcRERgltkk/uCt65iCSHrnm0uO+pQCFXjSC5QLwTCUc5hRdd&#10;k1LCIB4eIa6UiJamhHUTMykLCDDG1eRFYLTPUa47G1xQLn2Ql9OaRbNI7JRB3cf17shjwJTEMmhn&#10;qB9PCJMRbOYFBsi88GGzRg0Z1KmV89Rx3P3kmQ3u80mDe9t2a8+DwYXgokwd1g8wcNv7uy/0mDOF&#10;tIiAyYm4M4mQgLmLuF0Jm/yQKKpxw5N5MsN4eWcIXCm2CZWRiombDU4hXRSKbHRqXIN3qMbNRpZo&#10;gQTSppjpuBW5RjRFCV2LG4DeyR4rEiIhG6SL256+uLi8uEbU5BS65p36ZJ7LQSHtc7dQh1DZBQwi&#10;BtK7JzqQOpTTIxeFaZE1B48DMeB3ebFBTZqiWWquWzKPzGO/RnRtzTTEfMRtzz2POWAZxNzEbc87&#10;5ZT4uc5xmTpucKdW04cPgLtM/ZCY/DMBDe3SlslIMIAJh/f4YL/ItV7z7IZzPxAwcyj9MgriYZdL&#10;QA5xQtwJpJFtZgzKGbWYGUgOyRf3uZhwKOFc3hkdoyBXXAvqcG8P6dICHlCN1riIXFPOYoDc5OSE&#10;DbLEYDmLCjROGBTSAvMAV4pThPmmO25janKvcr0oIfP0SAlRiatAHWDAdWcb106hSP6h+DCCJx7a&#10;5PEhJPw05YxUPFb0wrl4esJmvNz2TDi8RnVvixXetGoJmSfJcQHezEICwEw4MACLDIY950ydOLAX&#10;dzh5ZsLBaeGs4MHo3v83c/QQVv/c8yyAsAQRa5ZvCfT1nDtt/TLVR4PMADz1RMuDzFgYFGMhNojI&#10;2ImEm5YsiQmHHFKBbHMfEifxMyKGT+RklWqMl/psiwa57RkvvZA3MX2xQTJ55LmfaZyuaYQTybw4&#10;i11ueJaDVCYtnMtR2idOLhNh0CxJEy9qUkJU4ing+SUq4iF+XgyH1kgpL1qjR05hAcETTWW2OZfw&#10;uNC0SXjU5x5Q3QkujlB26uAeo3u0Y7YRrx0b15JnFv2wWUw40Ws8mI58nWfOHjtsYMeWpJfpheU+&#10;szozPDMMs9DHEw7bTDgBHs5LZ00CZxl4Hnq2bDRxUC9q8FQEebkwGTFaZiJuIMJlud2jZT1C527j&#10;erDLqFgjiI8mmIy4JITOJRETNLc1Mzu3F4kjoVTmOrHw5H4FA5STQVIJg+NDfLkMjJk4mG6oSY8k&#10;goxQmaa4NuSCJ4QXAVAobhRaJumcKG4aMZElPQkcZULnRPFUiPAIntO5MCN6tqWQGBgCo2N1LB45&#10;xkuQLjPGJm6CxlOALiFxFkdpsP3/qjIRMEDsF1M8q05IwH3vOGoAJVGrl/FgcBlYEHF5AACFAe7z&#10;3WdNdJo8VsxBEJdLAm4BMBcGQ8z0BIkHd25NiePYYV7zppP84JUKUAmbvPVp25DgKWGOJj8kjWAO&#10;bt1IorhpeBEqkRMtl4yzmH0YBXXIBh6Uo8zCTLKHt4WzzX3Po0KbNM61IA88J7yz0iIzYq6hEe5j&#10;7nhaYIN+KeEsLgFXjX6ZoHkn//RFAsk52aMO6eXCUcgpXCxOYa7h/mYU3BJsEA/bNMtZ3DZcdMLg&#10;QtA1sxW3VkLY2hVO9oRBv4yaswgPPPTv0ISmwlctYZZhogfA5Jn5iMdj6/qVLHTEP4ORea4CmQ/y&#10;WOjj7DB3/HBmHGYih1GDubeZgMgz85H4N2DMWefGdWapLfLsccNCVrrxSJAKceNxU2EiebEtUsoM&#10;zv0ACEkRtyUJpw4lDJmAGSy3CtXIAzMXGeBG5VafNrw314LgGSB1mHA5BYpQhwxwIqOmJnkQjTBk&#10;7mpuOTJMI2RG3AYAmxO5V0kjDfJ8Uc4l4FyeQS4B54Kcwf/XnNPJMFGxy/Xi3iCZRELyCZvwaIQh&#10;EL+4NLxUH4G4Om4O8uZEAMAzxVncTvTYtVltKsT4L+cOJ73c80w9vJj6mXdINfc8+edCcBR/HOK1&#10;yH/pvPl2I5hVSP6H9NqSbZKP8RWfSPdu3WRcv26sR6cM7SsmHMLm/mTUbHDH9mxVn21KuOfJKhEy&#10;25A3HgRuG2Lj9uBKMRZxycgPMwCZoZz6RC7eWWpw33J/cpsBQqZgcdcx89A4dcgemaeEbHDTkjRK&#10;yMD/N/VfT3JlWZrYm38JjWbk0GyGQ3Km5VRVl8yqlMhMaK0CQAQQCK211lprrbUWCCCgZSIhUmdW&#10;lu7uaQ55Xy7n4b7f3/HdhLXZMbfjx/fZe61vfetba3t4uEMMvAE6t2Ms9MK6bBBQ01pXvEAKNIlp&#10;BvcaZjbLOVyxinUZ6UYuGMlmzAkgi357RfbTG4tDzVHz5xYsMj87j7/zI0olSaGK9rZcpdcvILm+&#10;H8jAR3UnulLIKwxBcIYaylqKsgmOHTCpITvA96jXgbySXHDt4rUTnxAiu+So3R/tXhuNPjMcOMMA&#10;4sA1jmAs8IkeZwkOcBgv93kdtAImhgGHvEDeeUnKRS/hrSv2lNALtE84/j4EuO+RhJpQ6RUds5mH&#10;v4D6t4Lj0XLMAD54IWOMlMF2w7yK2K4A30U2i6OZEQbyxsM2VFZmmIFhrou7eUQQwoyUQcC/Y+ae&#10;en4ZI0DugrxWlcHiuDvVf2dhVKHNvXRCA1qZehnaBAfgek3nmB8Eh+BPd9YRHJtY9CY4Wh+PkBeI&#10;8Ddg5+cO/Lo6K4kE1eelro/1LA9FHdtbtxYm4g6+p24/2lyMxSy/syJ6z5OfHMBUSLEPjtB0zkqm&#10;s48nslpuOLGtvHriA9PJH4E0Ei4YHPQFypIKsgY7MYlD5EBmFRzFe4g78eguhzhhqpmlVsgNMwMd&#10;1oaFMLDKDJYzm2AEHD1aRQyE2XhaI/AYbwbgEnQRMqHbnRMXZuiLxUP43S6QC7G/N7OZp5ophOOs&#10;karUN492af0Xtzc82nhNtVWTJPHQmYqBPYHyIGCipTPdmx18tr24OdZvB1aVeV0OPN1Zubc6+3hr&#10;yX53a3LwzvI0Acq4eHJ/cVJJbioEft5YWxWz2cNg9ljdCRoxieUE3asOPrIHyEivPYIJkvEdawEu&#10;EPyS+eouwIVDINxrEk6B1AwmR0SBDtoHExnlkeNkywxuMSDQWoDYoH5jsJdoRwiT2yHjVVFgp3ks&#10;B20vuUg+TG6hEAVXhAnywmdaFrpuRasYg2AWYptbTAV5YXVigJQQO6Lz4sYykCFP9wsTzoBahtgK&#10;vNxbAXj4k6Sni31Nr/bXtsb7gUz6ZcJnNzf25sZe3NrE9u2poZ3pYVlx9O2fKBKiUJuT3F1V0FcX&#10;NVuBmZDEPSbBH2/5hVGAxQQ4QJ7cM1WiQpXvPGInfADLQc21kc55ARDB8pJJwhsG8HFuZoCLqfPA&#10;VY+aQi2pmVV9L0GMJdAmWKAgWCGt2OklJsHNJJ4KCiaAV4DcKG2lD0tA6sSclvPUvSbkoOXMxiMn&#10;4fYQCBExLQPM7DoOMPjp9vyDlclnW/PhXQfFQANKgzzVjIoF5MNGDfif7i7enB21wdL6FCbGAfz2&#10;0tSz3dX7a3Muioin8UcP6DifbC8rA12V+R3ludaSgIBiKuRZFQSHLHJK1gd2ERyi5ERxQntm85eP&#10;4DUS5gAXL2obBMeNXPCSOZEf66wCT7PJdPOIhbs8QgxdOSv1rLg41GpmVpkH5uLLJIcZLAoo9yKq&#10;px4tKu9cB5qRqB6yA2mBHwTHQXBMBXwDsMgV462+NNwWRNIVNc/qbDOSj98/u0XfCc6NqX60V4CV&#10;YSTfmx4g/Q9XpwiOTZgr+L8z2ftib3VjtG9luDvUALDfXZkhO0FwIK8e25DtzkSfDG0sSAf+SEsl&#10;vxgABEeQO/RjIazYw6rABLSHJPwhL03AzlnuYLUU8JL+MvyRKwiOaJokCA4QOBsyHWOhx023e0Q5&#10;goP8AWprmQ2YIHXFdYcbhQzaWIGfLHQxpKeFAowOaIdIaQiAbIwB7A+SwlRLe9UqbnH7+kQ3VlgL&#10;4GwmZS6G/I2ag/nhz3aX7i9PQF4bVBB/GtqaITx/vrPoEe1JPc7P9zS8ukVwBgiL5oaqkxpsf7m/&#10;RdtdpDmOE+/8bLSlRgmwGSA4vTWRs28pD9pVdVvYtKgz3U3TXQ3cQAhh4LnEVqKwB8RcQm7mus5u&#10;PvNQ381iWwReBXz5DHE+c8YaaCTtXeQhEJ14iYeiKHPEILjtupkB5NzkIgcUNojf/d2F7fkh4Qyi&#10;Y11BQhdNDUv06cA1p5QzAG+cm9mrksrkksF4kzPGXcLPO1cYw34zyEl+heziOzvZL3+wLfHUAfZ4&#10;CQ5bk714r+KSITlgH6YPIkyu9FcXECOvOukoyeypyB1uKJlorV4e6Owoz89LOC8MysDaaK8YKLeD&#10;DRUw16vaB+hMlwY7Z3uaIW8HDBkrYgluYXn47DEDWMg213nHF06pTDnxJ6kzj3hNMoDjXi4bA7d/&#10;+uqJvY5zSWIG2ALZFSdB3Vx0vJGkNyeQdDswxztrXj7ccYKpsPIS6ffIMLROjztKJtzCKhMaYOnA&#10;b5zBFoCD1BHSW6ydI4NbGMwvyuipObkjKBxhlUTyqBkXfWvJZBPa18LZAXnSP1RX/HRzTj22J5AV&#10;6gElCp+VGKovHtEG9bSor1mXTlOi3z67p+ICWR+6OtJDhjYnBrSiAiEisz0tM91yO3qPl3nBWflv&#10;v8tHFroONDZw0AD0A05G3FG0p1yowkgHbPnrhPHIYxMAgdAdupeztAbrxAKT3cVl/nrJnGZ2r1e5&#10;jLoYaNh3r+6PtFU6CUG3LtjFy+S0yTbRikLpnJFud6gfRNAA8xtvZje6bhVXGABq50wKt8DcIzeN&#10;tLRHLMq6fBypxIsZoNgY6wrIA1k90Pc4ebw+Q4+kgM2xLED48DGI4cbS6Y6G1eGe4qTL+s7Xd3Zo&#10;EJBthUmNfojIqM2ON4Iz1Rn1zUqv5VhVGvv8kRac1wBBe1Y598gjXiSd+RjyinFwiuDgvBOeenT+&#10;u8/uyBQE4xEvXPFofpmOpQLhqVcDn7kPRpN7DIIjprdWJ26uTvCdsFjljeCggbtUIASwHLSNN5VQ&#10;CpPMJTjOZYHxYXJ3WRfOIXZul2WumMpLwhE27lbnso4B7Z1bkY9vBAfh0Z7c032Co+kBONq7PlBT&#10;CPnu8hyCM95avdTfgdg5V87C/NXtbbQfb6ujOQ6ao+4SHI/hY3EEZ3W0EyvghqjKLZvD5hWv6Cfb&#10;WMtO1/mlBhMc22L2B8EJ6PGXI9D4w8t7uMd4DIebSfjLU44HVjsJgJjNLeEE+F4NgjPSWvH6yR5A&#10;gC9S1nUY6ZGd2VdOKDeQlzg0KoSShWwgOKEZNdiErlsrIIkMgRtBcLBddNgsXgawis0mtIdkg4Uk&#10;FATWhtvfCA7A4Yzz6nFTXrIrNl0SAeyR4NQRnLK57haQEpyuysLfPX8AeQxHeFJTl5tqE9xXWyoW&#10;9CcIznxfM3jfUgbCO9SyRZDm+1rK0+J14gF3drOYP3xz4mA0mNgqPKzkBqlidBjJN+fGwx1AXg1U&#10;4zCg5VU4t/CXD7alFvryHzu9ShQEDIJuwXt4Qdw8QNmdH5qOfUAgmBRkMRRvdt5YGp2LvatjZolq&#10;NoaF/1VwOzsNsxD05blpzYM9oQywQRmzBPYz2C0mZ4Zs4YUkJ3NCi5RW7K7K04pCH+6VqZfFhvSI&#10;RNgK91bmESatqC61JPF89E5ddeHGWB9spYQAEJ3wQUR1lypNdjQ48aghcnFxoK2pMH15OCIcI9nG&#10;bBwK+sJ+BiPTmQ9/xk0oGRDUgZ1AQLtwuF2vwH75AG1ocJx3WihTGUygeWQJPBMIWWQAQAQLXBbi&#10;qcrhuhkmOmtuLI6IkRXFKBAX8tDG3RlwzQ/B3O1MdVjXppCEGe+cPSaU29ZlvIUsIec9tbRhBksP&#10;A7jAwSB2rki/E+/+mC9fP9oVFJMsD7TaBIM3vPmv8YT2zkQvtGsyEkRBOORG1oWjAtFSlLY6FH3Y&#10;zU4rfBZRAUD11pKcx1tL1EfT6dFT4Bs20lzZUZ5Do2HOTWawEwLs5zusWAtVtQEng6wwmBccN5in&#10;TPWISK4HogIfCHwBvrsMwH+0R7CwpXPR7aYy2BJEx1pBF0RWWj3cme+K/T3eALAIH8Qs4S46tacY&#10;xD55xAyPlnMX2pufARb1FG5mdqNVYnRq4lRIRvruIsxF0xUHR7xqvAonLvoPgESBbq2EvKZTr4PV&#10;ygCoAd5Vll2RckksNkY6+6ryc+KOR5vjgpTZriYqQ3RUXAfyQ76lONvGSyycu6grqsxIjIlPe3FS&#10;XPjYC/6ARfqDnc1OEAMavFPzpCrKGQAEYBrj1TeCAxN89qqLoEBgsymH7hIXs31xfyvsIlBLUgQ2&#10;BsERMljJMlHmPtpvTPUuxCwJyIMFpIByi8Hbc4NeFSxLGyPE5lEb3MtCoIWEdQt4veTEFTYwjxwp&#10;Y6ay57YQzLngRvizWcd/+oOfQgNPzNxRng1nLQ5KE5ywCXaF7KA9/PFfSS5PjrM/M6azPHdzrB+3&#10;Nf22vPSc4HRXFWk0bX/xXCJ4FBobtYX+1rbS7Nme6E1E6LENH6DBTjazP/Af8i6iJc5Aj6nQ5lGA&#10;3aPbecR47qA0bM3DO2hz3wy2EA7hsKOAlfnBCBBzggvyodNyHbdH2ypvrYx3/7+CYwn4g4s9jJzs&#10;rttdGsUHS3iVndAzbag1jGGGkULjLvcGwQmmWtpaNorBAIs6YZV52InnpNWEXz3cca9JFvua7anC&#10;uw7h3R3dJ/0XiOr0eHtivVFLQSrBkRTNhakrg506G3qC5EAG+1hrrV7/6c6KdAiCA/aa7OSpzobx&#10;tpqW4gzkfMslfajKbKitmMq8OtL1ZGeB3Q5ws+nTvSXQIAQn2SqT8QY1IW4AB3Aagq67RQI4d4UP&#10;/ISdkSDjPN8AZAx1eLq7oO8wp6dyw13UjedyxhJySbBR2XhrmdkkEi+SnpZyuy4SJoSeMmlzuq+h&#10;MMUSJlQyrRsC73CXCQO3PIpByrmDFw++/bP//d97imGscot52Cm1zMkkh/Brhx2oZqRQmby7Kpf6&#10;0H1Ck372kPZ/sLZIGASjKvYfYyJkHyY8KsHuVN9Cb3NrcTYBkgah3JIebdGthQn9kUaJAImZMqA2&#10;z/e1Som7q9EbDKxlEmPwmAGM9DSoA8oiEygYycGIKLF/cTMY7SAPB74glo2j8cboMD6/twmHACnk&#10;4W8SrHUdCPC0SijSQNDhyiK5BD3TOixqRTjQZYMtLSiIsTbRPdpehQbCZAxyGxM0UVxIJ5v5YrAT&#10;wyTzu3//f1RkXDXGdUEU95AwbmcDCy2KPAjgoijwiGEIMN5SCd7RxrLkkx/pPcO7/S9uLBddPSsK&#10;EgP+4W/zysPOVH9bSU5fTYk0gDwBCp/FVQO0PtDWmQqEMqAwLA91zvY07c4M7i9Fb9WyBJ5UGwJs&#10;dgVWniIep1jCPEY6CVfgA3OmOqSJi2qnfAYFhN2rezOhEyFwKA8kQ+7RWUXdLcARFOM9NSHwASh2&#10;pnICVXBZ9NrJDz0C02wyZXm0ozb2mUFsF2L2MNh1t6CEHsuwYLynV46+e+Ldfzj1/q/g6Sm/6vKu&#10;mz+SvFja0qNwYhtkM8cp82CL2wfqIpIv9TUXJpxRg7WbWn7aJAQA95LDhgzy0WdS5of7qou7KwvR&#10;O7zZg/OQ14CqAU4Ijh2AoBCc2A64cWW48+nuYrA2CA5kbKGYhMZy1nUXmS0fGYbSLEQ5BnuKM5zC&#10;IuAYCXN3eYlruje3o3QQHNlkAMopb3yX+NAWEfhLGVHjL6jF0TCP5jQPPtj2KY1OmCf0BKelNMO6&#10;QonDUsNdgAqCYy3QmSGkgJZIE/+jf/8/m9AwdxE6UwVFZb9H/GEz7xjPWp7KSu1aV2WOWktw7HHT&#10;zhx0jurKcCgDAuElWVCbeVVcdmyXB9tbirJ0/A4IKwPAx3yCYx+mB7UJJvJCgPmLA+22W7eXx3Gb&#10;tfBnDJXzCApPQReg4JcrwsEvxOYjHAwLgsNgZrsICn4ZTEDQD+D8wskgODxCLYLjCky85CLwzZ93&#10;9bS1XA/ZFBIQRS0nU9IuHLY02lt0Ta8Q+0AMtNkmX6xLnAPnTSJ3QpgkhfARnA9+/Ff51y5A3swM&#10;YDM5DfuHIDjmcYXgeLSKmcmgwWPN5YRdx5904gDZCe/2f7a7BHntptaH/isEaL/Q07g7PdBemktw&#10;0P6N4OD5zvTw3ZUZiUBwXFGGm4uylgY7CM72VPRRmLfC23RK9KPNRUEaa62e6oz+G50P4GAQsEQI&#10;BIwGLrIC7vtnt/jMdI+owxP54NUQSM4bxmcgYpVH6URHDBZIgKK+/CcW5pdLsksULSdD3CVUlgOQ&#10;p6aFI8pKGOfih9O4Kx+sC3rF2yRgdRhgfsab+Y+v7nt0xTzySqoYxgXGYPyVo+9bxRHe3wOEYcaH&#10;YJBCqwgzg71qPAvda8CdhVGREJj14Q4nIjFQUyg8DrGRD64Qo6ebc/vzw5NtNSNNVYKB8annjoEe&#10;wq9ub5N+hUE9Lk+7KmCQlyHTXY3aopHmqGXjGmLxOkhMkN1Arz+8vIep7GQMOyHvRIBYaDB/ASiL&#10;3BJQEo7rpz/CTgMgb9/jIrTFSAi8ynFP3QIlU8koXIS8tUwoqSBmflfC2wDiKCKMQQMXwQV5kzss&#10;yjC55yW28cJs2IwYbgQ17ctNONNVlSdwFjWPELBN6EFtHiu6l+XudQ58PJQkHu8sjlGc8JGr8eYK&#10;sId/PyU9r26uhr/NUCInTzZmZ7rqJtrqhhoq0Dv5zBGbLScvbm3qRlVc7abWJ/3CiXurs/fX5oQD&#10;7Sfao78OwpkxYq19YTbvRJ+R+PDy9hoExMUBKHFhFcCNZyovOIVILkIspLoIBjo5sUNCe2INWFBY&#10;y0iAQBL40l7gOA5qtdmcSoK7LOS6oFuUSQ4rIgDaMwwyHt1rQjaY6s+fP2QYSzylbkaik6QQmpaS&#10;jJz402YzuXwUL0mKAJDHAS67i6lGGgB5N2JXRJXpAdvfIPe0RvXFcLrvUSI8Xp9ZHWxTiRWGT7cX&#10;VobaptrrB+rKSH9ewnkH3Qfy6zs71EcBUBWyL5/x6uOtJXuFN4LDEuvCP+vy8UAY0HGfCyj0w/Pb&#10;QXNZCwpew8EVlvMXmfnuEYChb3Zv4fVz5gGRnhvyIuJGDgKW71wzGwK7y1TkhaeewkfgkJwBrgu6&#10;mIqaK+IVBEesjXEwAG6CaFoWip2DPdgiiOY3xnImv3jwnRBi8Bov1/jLOyaZwSOBkncMhryl4SA7&#10;LHRvaZzuU5uNkU4n5KW/uiDw/+Xeit2wktxWlI7zd5fGJtpqxlpqbLxgjvaNBRkafYJDdjorCiBv&#10;f9ZUmPlwY0EzNNvTTHBGWypQhals0F4HWjLSI2RwlV9sM4CPDr6wipssdKMTTslZHAuCgzap5w95&#10;1aFZV1xBxylkeyM4nuI8YAO9VVnnMPFS2M7CyhV9EnvcDv+QJjozsEAVyCQi0FiBpznIwzATMobs&#10;YIi7jCxKuthUFH3XE2sZyeBAIY8CgQamNSd/g2EhK9lJ6vX0UXGd7FOGg+Aoug051/H87uKYfoj4&#10;7E0PUPvZ7obJtrrB+nJFF/KEXRQIzsv9LbLv3EFwdP8P1udV25jgRP9J+JbnioGdwdpoL5FaHupY&#10;GmxfHo4aCkbgMaPxkgbxGVjMZTSuuMJbmc8lXAc9653QCPB9dmvFdfDBxcFhkRMAB3niMHRcDzsz&#10;caU1ZnAFrEaCwHJyT9gSTx0oSjpvBlgLA+AY5ikbiJoMMd66GgVUNmFob1kOffXGsFCA3Ri4bjkL&#10;uSJOxrOTg+hictnCDL7LBI9ugRF/bSDMw/fofZ7SLIojMWi9AiAenupJJ1urustzxElKKMYi1F2Z&#10;P9xYFf4pO+PiSTg7dEMUX2dElQAetmXCZgcckGceYyQhepEAOcBfF3XEAJckjA9aw35k5Tu/VEoq&#10;g/2f7i1xjdmhigdIYQ55g4MWUyW4GRm6mYy4o9gpuCJoBtDhq0mcnHr/Hxgj/SwtFtjpqcmppJHy&#10;QWicA02wos+MxN5UgLxE8hIMqaeZMcESJgnGO7jDNaHhmqfm1DjLAU4Z4xHslhNW+w/2TLZVtxdn&#10;qLJglxt4rxUNT+3AtKLwVwbAbls81lzRVV6wOz1CehKOfQT28P18mh5o35gdvbM8rScVmqXBzpnu&#10;JsgvDUVv/gf6QYl3WMFgrIMSU+HmOlO9xDbuMBiwUsAJPkOMFsCHF1xwwB8UgfaiifbQxiLgc99C&#10;FMp1DDSbacURYjBhyaFf/o0sYA8QWMKMQHtrkaRvn+xZmroBx0vfPb1pacibgZEiYi3RYXkoA6YN&#10;rHZFpAwGqRMXZStSKVpO+OsIIGBL0pmPGbYx1o3zWE2JwAtwWYDq6rED4XWiQiMKn++vrw61txVn&#10;L/Z3UHmcp/ik34ZMG2oTDHyCozzgv9qgJLwRHDTgYLCf+OKMp/jPd3iiN2phBTtZjvN2PziDY4xn&#10;M8ExAM0C5z3CkwvSVlIHwQGU8klweIqxZuApBNyF+TzFcJhIB8LiJeOtZdGAvKXFK4SYAYahxIv9&#10;1a8e7hgQwGePSm8SLljFFfNwze3oIdBCzykcEBeCgzykj8EGewydB38vH3mHhWqJimv7uxz7MQbI&#10;a0DrsxM93pwZVB6UBODrhJSEh6tTvVUFA3XluD3cVJVy9ugbwbH3Clux+dh3Iu7NjRGcud6WgDz0&#10;GANMVOQs+nEcLDKXVZDHQLTnrJEIzHfOctMJ6MgId9xukkB7LhsWBMddDjgAKkiTp3YCMoj7GM5Z&#10;0RE7L4nCyfd+AkxTMQBXLc0YoUFpqiV8VC70skITPl0UBEegpYbQAM1LCGwJBrMHlwzjDtdCcrli&#10;zmB/EByeIoylJZS1RGqmsw7yVCUIzv7cMMFRiZ3oRxFeG9RSkOpp9CHQtuqOsrztySHYXj78AcEn&#10;ONpNCk9t0F6vbxum7xGLfys4bz3ZXtqc6Jtor2stib6R4/bSRPrFY9gz3FRh/74+Hn0HUHdV9NcO&#10;W+bOipye6sLGgpT6/OhNzifb0RcQXjr8G/iyWObkJpxKPvsJN9CUzw4OezQhV4HiEaAObFaqBcCN&#10;0BdORU6w3RvaeaAY44CLYJiB7lw8+LYgmYRVwJVCguepi4J9/uNfOkfxrckoexcHWouSLqRdONJc&#10;nD7ZUVuZEZ96/vB0d/1kR93yUFtXZbSj/W/ff9Zbmx+03iM2CKEMkc+ysb0y57vP7kjdswd+PtJM&#10;vusuffw26IEuMNpSMdAEaYvC5kAy0KnwBwMda3Nhak128s70YF9t9Hmfl/ubt5cmR1uiv4eJ05f3&#10;b9yYHZEGAjPSXHVnebIhP3XMJm+oPTf+VG9Nwdpo50BD9G92e3PD0rKnuqC1JKM6+xqu31uberQ1&#10;p9OEmNAAVrra6UohgqVaQBURoRS6SBh6DIUBX+U83HgaqqyQXT3xgZdQnKy7V1ygbSFRxmYjIRAE&#10;C0ri5XZPTQt5GcUSbJaH99enZ3t1FY3t5dnQLk+7PNZa1RGdH2kvsz9umu9rGm6K/uT89aPdzclo&#10;IefC7eApg+mjRCWarx/uLAy2IGFjQfSZ8PRzh0uvX4Az3aH1mp7y5LjR2FfxOQd42BALAeTHWytz&#10;488g9lRnQ3tZjo3vpzdWVd/Oinzq/5fPn2pFV0e6hhorOsrzFOmF/tby9Pgbc0NNhWkF185uTEQf&#10;Sx6oL+bp0mAb+7GlNlcRzfLS4615oNFilhNWpoY9lsGS3CPOA00g6GngvEfwhjBB2BV8toQKeuGT&#10;Xwmul8xjNnOqKFIJGiIriFgdf+w9U8E8xIJGmMFd8k4Uwquf3VplqrYVyAQuM+5ET03BREdN3tUz&#10;+VfPWn26y6akAaMs/eWDre7qXOEz3tIeRZbehb/V6e4e7y2RMz4KZUNecurpTwLhUR28hClUXDtg&#10;V9Rjr4pF9I8Zg2158ael2OpId1NhOoajvVo7UF+G9q/vbD/bXdma7BeXluIsTeeD9dnkM4fwcLyt&#10;mgIsDbXJTZaL+M70QHdVXhCcurzoSxgeb89TbYDAB86ioMMOXQLaeAk+pvIoENjrOqAgSdDBDnwM&#10;J7VGkouE4+9Dz6sS3GAiE8pGEB9BNEZ0wB7CB2RJIcWkANqTJuQk/bZfOzODk521BKcs7TLBaSxM&#10;JTg12deSzx4yfyQ4w21U1CT//PXToaboU5+umzYIjowjOCxvKk774fUDfp1498dDTdFe8+KBX2or&#10;lduptmr4w7k282p4X3qxt8me2IbY07Gm8o3Rrs7y7LLU+Buzw7Evd6t6cWvj7sr0eFstbd8Y7/vm&#10;0S3FYKG/TUs02FC+vzguNfrqitdGuwoTzyP5+piNY/RVCjdmh/jI4LbSTF5w9vbyOMEh7zAUGsyh&#10;3rZGUMVzWAXB4ear2JdaBOQN4zKI4CZkZiYRUp5cgI53zoGsiMDfGJQWKdXREuc++oXgGuOigBqJ&#10;kOBijKkwUxm27sPN2bm+ptmehu7qfIJTkhw30lzRU52ffvFoU2HqXF8zAo+2Vo61Vdlr3ZgbMA+2&#10;M8whBBbSCosgEXt2a2VtvAsrarQ4Q63ZcceLrp7FcPCiOvArUi6RF8gTHOHQgyK/K9H7Q+01OZdP&#10;r4/1zPY0NxdlqKqf3VzX5XRXEe0cgnNneWpttNseoL0sd32sl/iUJF/SqL3F4oYCrfRZQjnYUGZr&#10;nHb+6L3Vqa7KgoTjH9osr491K89urs66PtfbXJOdNNpW8+Wn98fbbatrVkeif1BBXOxUaMWAKMgQ&#10;DjjA56mXhMEYEoO1QMQ8uJOJ0C16SnQQHfOIjrvEzDABgz6COhEY0XWiutApQRLLwFrzi5BXzdaQ&#10;n6wteHV7u6emsLuqcGGgrb+urL+upDYnSanrry9dGe64tTCxOzP45y+eLQ+1FySe7q7O3l8aXhtr&#10;bypK7qjImu6O3vPEHpL667/5D1Pdjc/3Vo1UOCfaa2SCbvSru1twpzvhLbitsW4R0ocKifP7yxNE&#10;yiZsoa9J+Of7ULBooqNWCXeuHqPITE9ja0lmZUZCSYqUzh5tqYK8kBg229ucm3Cmt6Z4Y7w3+lz0&#10;WE9Dftp0V6O4Nhakf/X83koUyHJpE9oO+OgYKA4EsFbmwEos9DHElNZIEjGCMJzRLvRJDjhrMvAY&#10;yOLiLqLmdoEQOxeDEgmEoAT8Q08qylhrg2VdiedRvCoy4rV1n9/dWRnulNgUFm1sfagwa6kAGSLH&#10;1OGL+zfur8/GyJC4Otq2O9vfU5Pr6VRXjfRgAAt/8Z/+l+qcpCfbi1R4sqMeYjuTfVoceywqr9bK&#10;iuc7i9BWgMWiMTfJdfuz6G8EDaVLAy1THTUg6q0tVu/nepu0L4825xWk4ebos0hZl040F6UXJl5Q&#10;lpjXWZFXmXl1Z2aoNic5+o7Wsb7FgTa5xOaW4syJ9tqqzMTN2eFnt7cNjv5ToDv6lRv4U3MMxEkw&#10;UnNwAQTOvACLR+JenX0VscEIUq2Pau1GGAZVMo9h7lJgIC9kYKdHpnICc7FwQiNcxPl7a5NaTGG1&#10;NNoLh8iqUq/vbD3eWoQ28bWttPWhrXW5yYsD7a7oRW7Oj6l2Xz26CcyytIt2Img/01Nbn3+9vz5S&#10;JbRnWPyx9898+Mut6YH7azOxb8muXI799xFW24TZkEEbyA7gi0JbUTr135seeLAySZXmehom26tJ&#10;OUr31xUjfFdV3s35UdwQiIWBlrLUyw35KRg+0lJJcGB7/dQnBEeTev3Ux/YA6+OR4KyOdpMagiMi&#10;A40V37x4KDXkIDmilegq64kAHkIV7WkCPoML1AE0ggNbG6MgOAiWfvEIrKSGlBEsIwPVjee7Ma5D&#10;QCCg6tx1J3LEGAEKggN/yFtaUsg+CN9fmyY4fKGZWgq1rb+ulPGzPU1OdEUEx+7lT188ZXxx8vnO&#10;ysy9+YGNic7m4tT28kyCI31wQEn76f/+78baal7ur5MpzsLw1uyQQvvlnU0gExyBeLIxS3achM2x&#10;c6FRFYYbSxf7m2d76pcGWwnOeHsNSUFUGTfaotg0CATwNZq6TFJm8sqMq8zGkIJrCnBuTHAaSb3e&#10;aLytRhZTnhcP9zanB7Wq8poqQp4IQ4PgKJyQhz9xgBKqAw0znQTBwViCA2el1LYStyWL2um6Rsfg&#10;sBOVBRB2MQiOWyBvsHPNovBJFstJAeta1F3CVJ5+Ra/5+d1t3G4rzcaZqc56LJKwvTVF4YNOuzPD&#10;e3Mjr25vPd5eai1N1/AuD7cow/31BY2FyRMdUUpyioXv/v3/Vpx8+cHmHLioLtpvx/7XNHpTZ7CN&#10;4OD2p9sLcCY4YtGUl6zdlwU0Z7SpnOBMdlRvjHczYKixdKG/paMih3zBimLwLufKKYID56nOOlck&#10;LOVn21v/5T/8z7W50b9AoRq37boQyF7B3lnHmn35zNZk9O9NWqfwcfbc+HPXTnyyPNLjSmnKlahm&#10;tEff7wgvFOcJsCSzE+UQy6kM4Oxp7Hgwm0E6JkUXfQWDZaH0gt5F6RQqBznDSBkVsiLEldygvjkF&#10;wJwykMHWct2G+/XdDZGzifzz588ebizkxp8loPb7lRmJpOfx1pIGYrKjYWmw0x6o6PolV1TEk+/9&#10;aKqr6tmN+Yebk1JiYSD6ggt1SCWY6qqLO/huVea1bx/f/v7pHXNWZyVOtdWotTTo7Hs/bci5riTI&#10;BNIvVK2FaU5EJfzBZr6nYb63kRixStLyVINvOxJTiuhfez/4yd9cOnrAQnxEtbWxromOOiADn4Xh&#10;tzEgb6/sisSwmT534Nd9DeUPNhaai7JyrpwZboq4G4RbYigDEEMpik96tEGU2sV//PIx4lrIOREJ&#10;ygV82kRB8NsM4fNxgnLt5IfwdyJSDDOhI3Q5SG/8t0/2AM5gjgi6xLBtikUt88bc2A/P73eU5zNv&#10;Y7y/rTR3rLXWBmigvtwuP/an1pqK9GvzfW22RxkXj9TnX7u7OvpkZ+bGnAkbw97RKlZPPXck5ezh&#10;B+tzv31294t7N6jDYG0JkCEcf+idgvjTcoD0yAoJYCvsum5UaGRIQH62O/rPH6hqFOS8jlsXzMeh&#10;prLU80f/+t/9j8NN0UcwuLAyokGMfiFgOvo4dDXprM1JgfzuzIhKLCK9NSVJpw/lXb1wY358rre1&#10;4NqFxsK0gfpoH4OlpAQa+InDYBcIJRaqyPzN4xvSwRi8BZTVneCqrpTahtuhh3IADO8tozqTvAT2&#10;kCyQJzoa8++e3kQksKO9+UVTWplN8vbXl/1f37/WLqdfOL49NYQwZakJn93cuDk/bksUPgYlKDJ6&#10;f2lS/Us+e2BjouPTvXn4r4yoQNH/gFnRup0VOZcPv2//9P3Tu98+3teItBZlKrR4XpZ08drR94kR&#10;SRILBdj2a6iuWBbA31O9KeT1nZCXPlJSFTx74OceOa7X4fWP/9f/pSLzahAcScE19IA8wWkrzSEv&#10;a6M9QXAm2uvxp+DaxStHP1wY7NxfnORUkDDpA3OC4wSwpgIpwQEgGJVJG2JwKQyCgvO8A5r20XIE&#10;x12yUhbgBjITKwyROBCIWR7tmL2qqDCbzewUJudOCI44mp93RjYUpP322b1nu6skhcFIXp2VJASu&#10;SFjkcUUbmn/1grQllecO/Gy0tRTnH21NbU52ob1V2ICK831NBIeiBsF5vrdekZ4w2RoJDrafe/9n&#10;NRkJSC4QwPeo6QR4uCIX5rrrga/vHG2p2F+yJe3BmazL0S/l8F09OPSrH5/68F/fQdQJrY52qlgQ&#10;Bj4LS5KvCEQQHGxRwOrz0i5+8k5HZeH9tbnOinyK2l8f/X8KWkKbFOCtmc1GcIjGmQ9/hvNS+M+f&#10;P+SRhQwIgiO1nbgl9EOO8PsiQL564gNxNA8wg+BguLrrLk8F9Lef7kuuUI8plYwQCwFtLc3amOj/&#10;w8vHjK/LTSE4XZWFtlsvbm1q97Ed8vCvyoxkf3OiP+fKyaqsy7eXh5/uzmmAFgebNie7WRtDoznn&#10;yumk0wdvLYyj/Zf393qqi/qqo+8VAH7C4Xdz4o6PNpYBOfzNK3w1OuThj/YLdlm9jVpP6cyRV3fW&#10;1a+zB37Bfg7qfrKvnPyrf/c/9sa+Xlc4VqK/8Lap8Vr5t4qT49LjjkrjP7y8h1XE6OnOCsWhPneW&#10;p1Vc1n9+d5d7hJWM8lAZSD137E+vnjzZXn64MaetC+r/5YNtzBYJ1RGCoRIUJZ2HPqLHSJCNbZ/f&#10;2yTo+h1o8pzRBNc5iMEhuslnP3HRS2ZzHenFUjwEVQ5ggBxwizn5c/TXf28qIAqtOvTsxgrqY1X8&#10;0QNiIBOEgYKru4knD6pq0kNUSlPiv3tyR99Umnrh9d21e2tjYpN56cjd1bG6vESLKl3316aKrl8k&#10;/fdWZwnx3ZVpveFwfalNsN6TEgkJ9XE+ozdvLBv/f3+PwVZYkG5M9a+NdOzNDpJUwKpw7IQ+0VQL&#10;WdtQkJJ09qArf3x1Hyay+t7qNOrbBNAaVQr4jzYXrS4x+CK9k88cOfjzvyesOu7HWwv7i+MtJdGf&#10;0k2OvuYUBeDDBxSJpw6YnBihvgBhNqe8aqTQCAr0wAh2V6wuZMTLLoG1UgKkQmYqEka5IG+YaQXC&#10;U3GUOWkXDptW1XGsj/ewam20lxLlJZwn+kDTtThcSTt/XOlFnsaCDEmum66KPk/UpQb024Kd/nB7&#10;uqe7OvormoqFSPV5KdpzJNycGICGtnSksWJrrAfCicc+6Ix996RHhWEi9iWgmh6wa4kUYCXZVuD2&#10;0hjXJPlfvniEQmhJMWVyTvxJ+GdeOoGZPzy/HT5jsjXZZ5ui+qpYOAN5xsvk2Z4WRUs6NOSnH337&#10;J1Lgjy8f22jaHY61Rj84KpowV4Nxhi5YDqp5V09bDp6QFHRkViSEGIYKD+ThzzbQYTvbvGrTIF7S&#10;1UtAEFMDnJg8dP2WMBL4gkiVTrz7Y8GVC7G3TCshf3dlRscTd/A9nQRf0B7DadPlwx9AHuxYZFss&#10;ZxXg7uqcz++trY215SYcr89P3J3tV71w4Iv7W0tDbYWJF+wnQCFS+4sTs12N892NgC1JPF909Szk&#10;AT7SUEqM8F9EXIG8p7bIy4Ott+aj/zZmXvivUFDIa2GlBjavpamXU84f5vKfXj8gOzj26Y01CIOd&#10;4MjN2B9rtrYmBztj3yY92FBx4eN3Eo59RHCe7iw/2pzfnor+S0IolViExD3zWAjU0AA+xMQFaFAl&#10;GpD3Kj7TfYQ3zGNodDCZ3KfGfnSBzcYjOZyNER1LCJkoS4EgOEJ5/J0fWdQVa3Hn0dYC+4nk9VOH&#10;VCxmQ55g4o8rhYlxNgBedfLNo337nrK0i89vLjzYmLAbS7946PbySGwrVh2aBoJjA6fgySMBtbcb&#10;rC0mOIO1RQRH3w9w+2C0V5JpjkrcVpRuH7w/N2yvHIEf+/1W/gKHkWFmlUAb0VycnnLukHOCI8Ug&#10;c1u8Yh/WlWIUEu0frM87wod1qWhm3CmCQ4JIKMG5szzZXh59T5bboSegdADtgYbYenfLQUmN1HIB&#10;1tIOTCDgljNGuN1ovOighBx0F8eNx3yvygggB8GxkBIgLgKh9bx++iMthUAYTNCWhzte39mhD9oy&#10;dlJO50xVvxA+fPTSTqa1JEdEbCOrMhM0mp/dEsTipDMHnA82FgulmaPKVZql3VGnRVD6EJyxpsrN&#10;0W6dJcEJf/ElOKR+srVK36kHlQVob6/1r4KzGH2ZHWv/6asnjNdtEBzaorfjfnb8Keqq7SA4lGFz&#10;shfb4fwWGtlTalX4DFA33FudUaiUMbwRGHlITJmlrWaZvkzAtEv4tDc32l+nqEQfSgz/rwlcySC7&#10;gF4e+yItmIauB7JwBJ8wiBNbhcSrlnYLoZGlqI/TMgoo7tVPCbBeNQQjCJBzxNLGmpPNJjSJzOEk&#10;aWNzzpWz2E83RUVPJCukNymxP8Atvhz4yV/TI5o11FjeWJj0f373FEMP/MP/lhN/fGmomfHmtyhd&#10;W+hvne9r0SECwWyL/W1rQ52SwcYrtPzKrdiIhGNvekB6OAZqCkVrtKmsv7ZQN0rXeMp+dqIdT1nO&#10;YO1I4fVzYEFEPKDgT3aWSLxMYH8oPGx2glsaIMi7knHxJA0VHdvfuV575XwUJ9xuBxrjwajGgNq0&#10;5sd10sMG6xJ0fhnpKaxIDIqE9kjshEw+ADkkp1LNNhfZ7ISosd8w0VGexcWiZpDPkkQ0l4c7wydu&#10;hEC/r/2nnqIgw7kAQORJOn3Y4Xx9rNddn+4tPN2dvXri3UuH3x5sjN6VxR8WysDZnibg62TJkG5p&#10;sKFsfbhrrCn6wmc5QGvIEPZ7WpV25fH6DDEiT6LgREmG/FBD9E+c0OAC89CGpwiDOaGzrspKkPn8&#10;lc+PtubYGT6WhSG3l6ZC6yYQOiG0gTnXFDC0XxrsGG2pGmmOvnYKReEZToBvKjw0rTIcZNrSFnUi&#10;Cmgf1MQtombXi/ngBSxjCJCL0gHyriCJKIDCIyMNM6cAcQT4rsBKbTNMMiu0JB7Jy9Ouhu8e0WjS&#10;U1CTcj0Q4zUQJPXhxnxvTeFMT+0fXt5uK0v7+Gf/R01Owo25fkaykJ3j7dWQn+5qRDm1vCY7aXW4&#10;c64r+skvtFeGqX9TXjKokV8BsAmAfNgKC0fE/7roXxjwLRgpQxmPnDjPBdLJC76TGlXBMA0N4x9v&#10;LUk0JGGzFCA4dMZuDO1FBKMgj/+9NUXMoyEKDGylFbQhb63S1DirWIuOgZoNVsHb0LIjAyThH7gN&#10;ZzrorrCZi8zYnqM5TjCQzcYH2rjFVIE27vJUdCQvX0w+3d1kj85gmQt5WxS9Gt3HnyA4YPzgR/9Z&#10;OHQV4201TUXJf/niweZk56Ff/lVG3OG5vuhDQ1Z0jLRUBMHRgigkKWePeor2ICX6oN6Z6KU2Km74&#10;RK6iG0qyp+qxo6+mYKQ5+q0nDAmC45zNzjGTp5DHKJ7qKqz4ZGcRc8AObXaCF1tkK8470VgoEpB3&#10;XdM/2lI9093Ia4DjMGERQcgr9lmXj1MDZBYC0yKSKGCUwRiF7YAyAKSaIed4jhjgVZOc2D+IlKAY&#10;yVQDxItGsZ/CILnu0IoC5xaxcMVUa2PdZJzC4An+KLpC0FSYiS3AvzE7KotFROvm6c70UKxbmnqx&#10;v5R89sD5j3/eW5vHcgRgochybXGgTd/prtgXRhavj3SPN1dCNex6Q7n11PZXo0lkguDIi+gz0rWF&#10;gw3RJ2ZgQnCYDXkuWAImlsAfbAeX6/Tzwcbsxngf+98iwYFnTCHEU111JN4LaORQvciQQo1MhNXj&#10;VOw7Dc5++LbIrY327M4MTXdFXyNHPrQnoqvIyw3oU2qr5iacEnjX8YCf5z76haoAX0HCdReB7lHm&#10;OGGouDqhzuGTcgIDcQUe+tzTLhA7BnPGXq04+YI5xUnDyzcDytISqA/eKL2yApWhyWx7KedIJsP1&#10;RMZglW3W6mjbdHd1d3W2HfBsb11JyoXQJVgaiHqiqc4GESUExKizPHdjpKs8OQ704bNwirF6IEJB&#10;lS5/8mvd6PeP9u4vTzQXpOQnnN6ZinhJevRBrOWgyZFMGocNmVXYz30Olqcn6OYC+HW5qQC3IbA6&#10;zJUHDZBKHL5QVIbcmB2RnxMd0S+HwAoyEuP7Z7eQm/SLcdKZjyGPdqgPYdG5cvRdyAfhoDXgYoyg&#10;ewSjIEKe4wIkaqiDScJkmCiYR9LSLOzPvnJCyrkiEIJoRVRrK81mNoQZaStpHy8ZMIeevtnWKwmS&#10;xJiR5uhtqPn+hsHGwpqc+MnOqvL06LOgQBBr2VuTfX2gvnSuN5JgCdZelrs21AFhAqQG3JjqD8gT&#10;poWeRrp/5eBvMs4d/nx//fWtNU+z4o4N1hdLbO4QnfBnV0lrZiHAFm07KODgCgXsri7IjT8bkMd5&#10;5IEw8FGIPAHfo9p29fjHWKRNXh/rmeyMPkuIh9AwCc5bDmKQh56CKgqgkwjGnD3wc0/ZYACiin6o&#10;HIAlWKAQRPYQGqFklQEiwnjEEAK9LIMhIzS2awqM8YaF9+KMZBsLIUyPwIveVZnXPXXOi/BeupeM&#10;kbNdlbna//H28paSFFVrqKm4Pv+6ToVJOKDvlBezPc3udVdPddFke+1IQ1n4sKHWB9t1OYHzHgsT&#10;zlw98t76cMc393c2R7sKr52tzkx4Ffu9bZ23XQsdYK2nPIUG2pMaDnoUiLm+pvQLJ8AejvD1HXKN&#10;7ATBYTN3Tr33C93P6kh3+BMdrMTx8pF3cBLswCd8akwIB9rDKjQ6BMcVBhAoWcBN52gmCmLxRnAU&#10;1Iy4o240BghuBy8LtQuywwFzggN/L7kuqZWxmBBd099TFXqIM2zWeqJNEBwAEnSC41XhaCrMgPx0&#10;d01vbW519hVtUGlq9C+q5Ne0VilLvTLZUS9ZTChZ7IZ3JvoqUi4psZAHMtrD3CEWcoHgqAq/fXxT&#10;D9pekpFz+cTqSPQeidyUocpbkEc8ZLPr2CILLAQHnlZnJdprvREcVHFYndRwQd45rhz5kChJYVKv&#10;RE3GBAdWGC5xCI5Ya3GAT3DAaGmxFmhPLx3+jaATHA4C3NLkTqEVfdwOgiMEMtSeQQQNwHYXxU6+&#10;ONylFnjViqHuhj030DorctmMIUwdbKjwCOcQCy4w2IlwaImMUVktRHCGmopqcxNGW8v0nQyQgCwB&#10;SENBavTdkD3Rf0mII8FZHWxvKUhrKUi10QpvQoA9CI6Ke+3o+2lnDn62u0RzXM++dLynKs8ulL8q&#10;LtpjJtgJI49kOvBDFjgwp7++OPvymagAiwRQ9IA4zbe2siwtgxpMQ1kvscUAe+wAeOhEGqgHHEYs&#10;+/on24vP91YIh2QzA+yCTCvDwEJo22vcEh7xdoV8hHjkx769Ej/gIh/YcO3kh6oIRHRJLFa0jGer&#10;lwTV/GZGo9D1Sw/TkgxXRN2E4idsXEJcgemvK/v87q5HNYDB1MT+IJQ0liefOSJC0131PTW5GXGH&#10;Oisz5UNzcfKDjegTFkC0tMeV4U6cEw+ibA8h+UVFKyoThEHv6fHp5tyrm6vPtuZ1plIifC6xMvVy&#10;ecqluZ6G6MvkYj9QARykkQDMFhJZARCOcw1KXsKGrEunbBAJpdQN1Yv9aMRy4VC6JIbuR3OnS72z&#10;PPXVgxt9tdH3zhMXagIfxv/+xV2PYp989hMCQTI8lSo6ALFgACnJi/12JkJAUgGWq8DHFVX5t5/u&#10;s0QglFXmqRm4IRbmBwjwNUCiHPQiFAnIyzebQlxHD/ZDmIXKGEdUL5yWElxwItUNsHcfbCwuTj5b&#10;l3e1sfC67md3NvqTW6wqR8iD3bEyHH13DCjWRrs3RrsXe5tXB9tWBloVAAfRcfzl5YOeily1WYZo&#10;jCRMTtzxsZaK1eF29rMwKCw3+SWl0YmnbBYRbuIPLlVmRsW1JPmKPSLMrchy0m/viDycQngvOReO&#10;3ZnhF7fWNyd6IUkdkBAILMdbOMNc3ymssAoV1An5sIoAKQYqNJOc0xF5EfvjdFSZVBEGM0mMZBDz&#10;lK7w7pEIip3UhbnAsVl8+YLw8pfm1uenMU9nhiFfP7yFrsF+zMF8GYHDQpCXcB7tx9uqYF6QeKq9&#10;PB3yCvDDzWlmW1GUJztrw78GiZdgUa6dyf7l/n/9BlZag/a2Yk82Zr99sLsx0glw+KO9PVnupRMd&#10;ZVmL/dF37EGbm5gPE/YjuadOGMwLpOK1FKDdBCf13DEIS8/KjERmC8GjzUXMcYJF4UqMVP2PNuc/&#10;v7sNFuBDBvj0BGLQE1l0RXiLmp8NltN7iYX8Uo1gGCLlunBQSZGCuRKiFYAnmymP3HRuCVAH8cEi&#10;46UtFxjvVSEIgtNakq1dIDuk/8WtTefBEaUX250A//7anLzmhdahtzY/6/IRyCsDjYVJd1ej7xoC&#10;BdozOwiOFkQElZO9uRF9Z/iLr0f0VncJzosbyy/3VqhNa2Gai8qzbVnRtXOR4Ez04AmD+eKEkcwO&#10;7+4ChLoCPAACupz4M9dPHWI8tshKIDvIi66X2RQP4Wm+/bFN5O2lyS/v7wKQ4GBvEBw4/OHlPQs5&#10;ITjmVH6cCzqFFwshRmmCY13ouR3aCqrazHE8p1fuMkZPwzzCoumRF3KWC+LIVGuJLOTFzqKcEvHJ&#10;jtpQcWUrgx0UkiPQg7xqhcAsJyDAjD5O2Fxamnpeu99UlIT2GxOdks4SUsm0C/0tkF8eir6tFiBO&#10;Nsd6guA4bHzh/HB1iuD86bN7pOaN4AgBwRluLCU4+AB5lksl+ukE1G8Eh/vclGgktCYnkeDYuL8l&#10;PKgJEUPdsDDQ0lyUyRM+cIkzzjkjACLEE1VBSrBSi7rQ37Y60iUlQAZotDZDoKyQYJU9n7bRSSyx&#10;ow8w4zHjIB6glDyeBnK4whiDRUXddYsrngqJYeIaMkQk3O7cWoZZVLydCy3f1sd710Z7mUdoGB9/&#10;9ABhkhX2YQyW0iRJQ41kGouO8twX+8t6opEW5cROFDRR22tFM5uwtSQr9dxR/lKiocaKma7GlYHo&#10;hzkdS7HP4tKde7Ef5OmpzHu0PqMeF109S4Z0TLRpb3bwxswAjYYDdyDDQgaHOHEBvUizVJd7Xu2t&#10;LQYyoYQ8LySDBGYqg7XVnkqG5qIsYioiatinN1Y6KqJvS8ZRCOgrIR8aXtp98eDbcHMRzlYEflBY&#10;qHLNSE9DUNwiPaDqqQLMSGPCMPcqGHQqJI/DXSwnoyhlNoMZ78a1segNW3mLIaBWzMJfvwLmnEIh&#10;+cxyDWl/XenubD/AgT/fr4tq2pyMvoqPTGsCiFF/XXH6hWOoCHk5Ntlet9QX/ScAJXJQnI6STCA/&#10;WJksvX7hWezTicJx9r2f2oQZtjvdf3NuCCZ6C6TCRvbjPTRAYUOJV/aaWm8OxshZJ43xBNrslMbQ&#10;VrqCFAoKp2QybeWaZN5fHF8ajH520GwQwBmrRAIa++9+XaYlRMEqsIUVjxgDOqjig5EO9wqc8dDD&#10;B8LkinNjPCWa0JCYLHfFuanEQgYpEia0qAnNszzcDnmmspB5WswzH/zKFTbfjf3rp3OHROBa7OPo&#10;tXR/sLFwooPBLSsjrVtTPVaBg9TTm1dmXC1MvEDd2kpzR1uq53ualQGoorQdAOQVA8hrNDH/7uLY&#10;eHOFTXBf7IfKt8Z7bs0P6zupChkFCMfh74Te6UUABXaNiK7OoktDbaJsLbahPXpIN2zBGasHwdEA&#10;BdcIjs7g+d6q6ktwQljBgszSChpUQsWFXmjjcBvC0AuCQzrACGEhc7sTEXTduQIcUiMIjqCIIAuN&#10;cRcX3Gh+dQX+UtWEckGI18ciwdEWa32EIPHkQSQh/YgUBMdJqGoUqbMi/9mN+dHW0uFmFbE5CA5k&#10;LCGmzO6oyE0+c4i/thAER8Fe/jeC012eo/sBuBRoL8nUA+mK7I9TTn0c9scEx8FUxY/NkIEDlDQZ&#10;HOEO/Aky9KwFhIH6SE8YBnkMoTPIw1SJUJuTIu9YjvxhQ0xwbLd6awrdGOo3zCGPh66YnOBQBu6g&#10;rhXR3qIBecsFwXEetYyx/6kDuOsKsBlcd4AUFGhjbyayXhULjkgZ5Lm/PmU24OO8qdZk+lifVGU2&#10;qHWf6hlTkYcLHsNfMQL/Bxui73FaG2snOLO9ONOsALsi0OwBFMHJvnyqPi9V9e2pLppoq13sawEp&#10;qD2qtfZXN6b60b4q7crDtendyT5954UPf2E/YMDuVCQ4831N4dN8MOc7weEaneQOXpF6HYmujuPT&#10;3fVoz/K3AMHP4JKq4x6iqfFXgMPXpgiGI9YUdEmS/djng3RzaOfx8uH3Woqjb5a3AGoSCJKHASKE&#10;nUC3GNbaB1gCuFZxxZ5VnLhNcSCrL2CGqMBXzVCQ+GAqG2slCl2Uk/BGVixjWwWeMNm0WQKIZnYL&#10;y9ELgixnp0i8vrPDcqkrh0MPoQzzKCv2A72O4qS4iQ6EGN6e7r61ODTcXLI4+K+/y40K8/3Rf6H0&#10;1RYDREXXE810N+5ND1F8vac+FPQ0aEYjVpgmH75/uk+YZjvrXKFE9Ki9NPPOcvRxMwUMAiIt3qEb&#10;1UWGNwDCof/wqvkZr9NXaEPhUc8YzADFgJjimRoWSlrK2cPlafFjrZVuF2/YwgRcgIUJ5Cmd2NuW&#10;hQQQeBAhN/wBaJhwG4MToiB8rrMK1w2mnjKqMjNeawV5QQE7SplZpM5//EvRETjxshAHY/deZVto&#10;2pjKQqrKETlgNxzef86NPyefVQJh6q7OpT67s737S0NTXSSydnU0ql7WMttsj9b7X5GPvVfRsDcz&#10;DGfsvz0/sjc90FuZB+eJlsr4Q+/8Xz+8FgsKpVGFvOt12Ymb49E3AMsHtIz9bSX6gipeYwvm8FGI&#10;PVIoOCwPdywOtNup4DbtwxnWUlXdp+zllJTGdpbwxaYn7fxRSgQ0t7OW7uux4GxF0+KPiDyP/ddE&#10;QB63XXQOeQSzIktsC6BKX1wRF5AaQPfZifOSIlw0iTBB3mDbZR7ZKESSEZMqr+qmoQRhptKdL+/v&#10;UVVX4CxJWY485WlXi5Muu9JdVVibe31xsOnW4uCNuT59z0hL6cpI9BlUTRgXiMhoSxX1V0ikj25j&#10;Y7Rnqq0G7XGbAMFc32krXHzt3O7M4OPNOci7KAT2CvW51yfbqx9vzqIQsxU2UEhMbspW4oBgIBIF&#10;6MEBYkT/QfTDwGM4j+2yNQgOIslZ6RAER9/mysVPftNUmM5akxAZCJgTJ3EbjNhooYebMw5LYKZH&#10;ko3MEBMFt2gy3OVgmMHykXog3hvCy4IgOMTKALcbKU3ij71nXQtBSaKFKlKXm4IS2I7nsc/f1oUP&#10;jjFVARAUWRB+oBejSlN0fuWkZmemB+0hLxDmxw2m4tJUZz31l0eh4aA/+3Oj5clxLQWp9l6KAVVB&#10;bz1QXc71P7x8QHDsicPf5gfripsLU28vRt/bw1puOngnofjOYH0PgjlAB3avzvY2MzJ8Gkivg/AY&#10;Ej5+hTOQx5/QNAtE1qWTBHOkOZoBjQU3N+EUiTY5VCFvLZrw+u4G0IxBe+SEqqfGY68mQ9DJlI5H&#10;XMQL4LjhIoPf4C80qGha+KM9np/76BcygkLKNZib2WwEh50knR56vBX72yLNRBXGe8ry/KsXkEpQ&#10;cKajIgvbcR7z1eDp7hqCA3b40DGC019XMtFep/9TO6a7GglOR0kW8Pfnhh0EB+dBff34h3/+/PHG&#10;aBfwCY6OXwgIztpIx62F6JtHEUPum1MKS3OcuXriA3AFweEC2q+OdmI12r/lqiR3NWT4F/e3bs5H&#10;f3XDGLsuIWE9P7MvnxEPRYsGfXZzQ4/Gt3urM3bAN+dHKbjbLWaBaHsR+31HNAVibLFoE+ZVnAaf&#10;aEFfVCyt8LBPfYIy0IP6C4xbXGc0N4IoG2yGEEt3mUdD4YrChltirz9S11PPHSGgDEYsOLJTSGQI&#10;AklgIZEM/PKSglqdlbg93fPd093++nxHW1m63GA5ZcSDl/trD9Znt6cGQie7NNhxa16zX6UbkgPh&#10;/yD1pJKB+ojBbFe9Vkgm6FKH60ua8lPKUy/Jh2+f7JEhzTie8Yj7bKah8gT5MABNIa9Neby9YCGA&#10;q1LSGNrIBGcXRUSSvNzfkthp54/zaGO878Zs9E1hFAEmIigZOmM/Yg8lkwcZQgJrwUeFYAMYwesp&#10;hI3UBAAN5u716C7GEALDWOtpeNWEAfxQdOGDM6qaDDE/A9ifG3+m4NpFLTO4HDQo1E4thcLA7Ir0&#10;a3wJzVBXZfQD0i9vL2tFId9SkmIf9mRnlhmyGj7Pdpd4tzbaYypF5ebcqH0YYEcby/SharBzqqQS&#10;LPQ0znTWeXTRVkx07I/z4k/N9zZ+8/jGi/1VW2rmEQguEx2TcxCjuOAKbWX/qzsbCIMeCE/6daZB&#10;BPWgcpsv+CNbqjKvC83tpcnNib69+egvCG5HcryNWp/Y14+jPcDRHm6wAhp6E1knKhACOGGSXHCL&#10;RMA0xkAbwux04kbRDC2UQFjFiWA5URsUYFTHIpJkfhGhROkXjiMMkrATf/QNXFDSOAVtbRDOkCc5&#10;T2I6K3Lur48/UQRqcrqrswcaCh9sRH/vl1CWfn1n8/bSBHZBXtQ2J/o3x3pHGsoAq77afs3Hfpw/&#10;NEA4j/kiQozALjpF1851VeS8vL1GSZ7Gvm9LdeEyzWU2oloC8q5QDFT84v72rYXoUwLYDm0Jy34H&#10;wYG8RJYCCht39M3312ZXhjv/reBAm+CMxN5OwEY4h01q6IFoOjUHHRg5CEahsahbqAodl4DswQeG&#10;Mckwj1LSS86Fw13iawZX4GOk2JlTyHDJY9r5Y/ZeiquU5AX+OBA+CA6dIThowwtZXJebbOP1zeNt&#10;+7AgOHvz0Y/salZEE1cfbsy9ERy0v704MdFSDVjSj947E712XcDH87nuBv2QkmwrRm2kQ1txRvH1&#10;83uxD4crAMoVQGQ6euM8fLiGqByHDNeE4+nukrWgjTzoQfPZGfaRQi9Vn+6sqMGZcaewaGuyf3dm&#10;CBQmNAMoZGt77B9bzCwQJgQ+cIQG1CUpFy0aCi0zwEh/IM8GJMdkCLMwTOXcRZqP9s6Jg1TyCBy3&#10;w8d4TgkHoMTXXflXz+YlnCfvsAJ1EByWh46T/eik46dIzntrot9veLGvHdTl57WWpi4MND7enpWG&#10;GgIufHpjJXrDf7Q3IL83O7LY2wJVCoPe0bcLxP685Qr+B8FRlSdbo3LgIDjTnbXfPNrFfKrLeG7i&#10;J5IgDBcUOLQHAsvZ//ru5vbUILTfEgmHoa5Gb8t0RJ+cBLeQIJatDA9lsv4Iq+SD/kgBI1JH3/4J&#10;xzbGeyc7I7kXA6Dj6NJI+++/eiISQX0w3okwgFIYxIwpYTfgYKWc0RkZg82kCvvt24x0Am7XUf9B&#10;7AuGQmIoveZ0r0UpmosOr2KA5TTvpJNWfn53F46UyCEwEph0opoIeWR5rDD0fP1oWybcXZXSUWck&#10;H/QBLLT0ZGftzvSACVHz1e1tWibzm/JSgE6JlvtbJIbwKMBFV8+qwTRIMjTlJbuuUdIT9VTljTZH&#10;coNYlAgd1TPWisHj2O+0WEWoJD/kBWl9PPrMM1Pr8tKEYCL2IQ7GE1a57aQyIxGfDv787yX51uTA&#10;bE/0xUm8diiK3TX5X326/+repjDDB0piSoOQAMh2afzqrMwdaCgZb4/+UVsq6gxki3PAqnwU00ik&#10;9MjmKCW6617cXgvhYLyFwnhLeNUMQoA84qtbRw+6Qy61n0QfhdjsRAjCVphH8OcjWX8W/fxA8+Yk&#10;3wfAfnc1+oc8xBBxM29N9c33tdgo25Wi392Vqd7KfOzHe6IDdiDDPOnEAY+uP92cI0xtRekG2Cg3&#10;5CXN9TRoDiRzSANA6TZIwNJw2w/Pb1sC8g7MEZrZ3ugb4zDHDix0bIEkarAQRBHJTfWSfL5+6tD6&#10;WPTr/egBIu5bhazc25779rM7Mjn0naFqWtr88MRzrsW+mqoaaHSfSY4ALAmAqnhRH3OGgAL5u2e3&#10;2A9b1z2V2KIpNF4VSi64S6AhNtJche2f3lgDvkqGsZDXy4e3EOW5A/jUdmd66NbC6MPNqYmOikD7&#10;28sjtgKWMJWZ5/ubJbWNslvCt5TPdTd2lkbffAJ5lQDyCkBFyqXG3CQ7gL3pAReb81M89lcXVGck&#10;zHTVhU0Mw5QB9LazAQWd+fLhDsy5EARHOABycyH681B7eT7BsRyb5SaFoaqiwH7XcemTn/0dH5UB&#10;guMupkIg7cLh2f6mH754REPEQpTBSNCBb3IeWRrIXVV5w83R+3zcZJXe0RicJ0fslIlwBqkZArb7&#10;y2N7C9HXzxElghPkxXJhZtelsLWiHGmNPitDJ1/f2aHdYP+3giMjguCwPAjOl/c3h5uLbX8hf3Nh&#10;0NFTwO5nkAAARDdJREFUk2dFVnFqd2ZwvK2G2JIvOYL2jbkpGE5tHIReGVCD86+cimpwV70aAHnb&#10;YtGpz7neWZ492R79pj3b2ExV+OjAE9URRLwLgkOLsHRlJPq0edj+UhgRV4Hwn0cMxh+tA6k5+e7P&#10;yT7k53qbg9esVRQJwpfPbn0eiykAcd5CECb1JpcU0ANvf30x12L8zyc4hoEUhmInEJhAIamfaYE8&#10;3lH96u5GyAtTuRJk04TOTciF0MZNd9WHvgfn4Y82QXDYz3JmB8HhlHoc+7jS3NpY+9pYW0zn+wnO&#10;WFsF88K6GxM9iwNtWLe/OImEd5anBmq08tG/AttWBcGh6qmnPxECx6O1absvghP60bqcxCA46IHe&#10;Qdtt69UypPrDy3sQ4GkQnFhNjP62iBtvyWr3UAQ9NScdDQXRzyL95cvnKvGfXj0RjLAVo6H3VmdR&#10;KnzmW1bYRPbWFPXXRf9NJZ2gQ0pI9lzs5zKsF5O2qGeJQvVgG5Th750NhRlv//V/TD1/iOfyxKIw&#10;ZShYhVBUoA8a4z3FdeV8bbxLyC8feYcGGWlOLwmGR6EV/vhj7wn5WFsNBBmp2UcpfJIP7JfhwkBh&#10;tUXPdldFzsm1Ex9pSAXj1Z0V2wHnk53R3yHMCSk291QXVqRfFVR1xQyKcX329Wdb80hfnhwnKqgv&#10;DNFb0MUZ0kMarAy0hm/C6izLqky/Qm1NhU9hm06YtHI7C8N/eP1Ar4R2roAIeuCynD7u1d3dZzfW&#10;vn4YfW8cywXJtkAs+FKWmlCedrXo+iWuDTWWD9SXtpVl0TVZkX/tDPznYjwmE6H6YrCWyEKv7qxb&#10;SJSXhtre+bv/HHfoN6oC5MHudgizDapwljxaVwiELDLmTuzL6MGrQjPVKqYlrPQI1ZzzKPapvyIW&#10;Qgnpge+E8Sx3HhpSBcwA55I569KpvtrC3dneZzfm9KSro20aUjYAgeWW6K8rqc5KbMiPPoTvLplf&#10;m5lIbmBeev0CoYe8TZgEAH5X7IuxwtsSt2aHjKnOiG8p1sREOxhUwRBzFiWdH2gs+dPXT+2MaRPS&#10;OnAMApJZ9t5cmPj26d0n28vkD0Popkf8v700hQP298B3MtvT3FeL89FXObrX/HR8JtYsIiTYpRIm&#10;FydfAKCNoOjITFCf/+T9Q7/6e5ECr9SAnhPpELLAptlu2GDIh9zRD3maeOrApcO/cSJAUtow2SGN&#10;IU/RZEREoZ4WDAnvLuAG0EgJtuseoIdUJElXSpVKkq+UJMdtT/fcWxt7uEkmatfHO0Zbo2+jtCIX&#10;+NVWquZFP05K3aJevDhrqq1ma6y7Oj0e8/Ec+J2lWZDXfaoESq/NWdgcN+Rer4n+GBHtYHAMc1ir&#10;sSayn93b/O3z2+G9AS9xAT6G1edH9v/5i0/h/IcXj9gfBIeS3lmehn8QHAe/CA7a8x10CJN1+TjL&#10;g+CYjQtyCtrmJzhYGv6e1VNT9Iv/9B9Szh2kdS4GKTRSsiM/nIWAqbjHKpGya9mc6pUI4BUUyJvH&#10;LegUkoVTSWc+FmKaoEFkJLOD4IDaVpKpqC551TCNES7p4a6f+mR5uIXg2IrN9aGKbXf0EyB8QRuC&#10;g1cV6QmouBP9r3z3ZHtdVVpC+IBn+OeLfys4skANXuprJjjh3TiC012Vy35+MVhdl/LAX5/q/cPn&#10;D4kAiFzBpQC+LFO3nt/aVMO+vL9HOd8gzwDRZzzNKU66jEsjzZXGQx5ueE6Nu6rz5mOCAx/Im1NC&#10;ZV85Ac/XdzeMxMzl4fYPf/K35z/+FXuQHHqB9jBENoKjMwAjm4PgeLwX+3WEhOPvZ146BnD4EE8R&#10;4ZRhwiQiXtXOggjDYUtkdD9OpGcQnIi3sR+fDn8Ly758prMie2em5+nu7NZU18pIy+Jg02BjsfwV&#10;dMb01hbV5iTp+CmVOef7WgnOzZlB3c8bwXG8ERxq47g9P0KUov9NykxoKojaCNobBAf4shVEf/7m&#10;2bdP9rBOtgqx5Sw629PAqu2ZkbfAoUnUobuZHclnD8YdfC/nytkbc2PfPNqHu2L2fG+dq7jlRFsq&#10;ThjmBPNe7m/cW41+5EvVVH3VVLHR2rPAzGROVIAo6tC3BLkhT6icdOYg+wz47NaKkcY7vARoPrhF&#10;MFx3uxtf7K+6RfA8Cp78MZXdBoMDcV2UEnxeHIg+wS8TpIGQSACUok0wJaxCwm0Qkyo1teDaeerz&#10;+u4qGSpKOlOUdDb2h4Ho3W9zalJWR7rurc7Y/oqoCStS48uSoh9AfbAy+fW9bXKP/Wpt2BY4lARd&#10;kpBEu4Gagt3pfkYy2/aUKPCOO1K9OudaY1EqN60iWvLBilh46fB7SacPj7XVfXZzg3mQ19kpw2gE&#10;eS5ogJBMeyQ3nu2uPN9bHW2tRHfwKoFmw2Y4WEK8OSIQgqILQ1zIQ1W/VZR0gXZY8fPYbxEaj9Oi&#10;pjn11DA3ss0tjCeXIiJVAm8MkGyhXZAPAiQERoqdGsZmRur91WAJAHmccZHZFJYAuR5eai/LHWoq&#10;ebIzowY3FCTmJhzvq8tfGYm+QZAXUWkfaIt9h9x2EIXoGyITL0B4d7LvyzubJAnyRMdjeAsI8pJE&#10;wmyOdsmQnam+jfEu7stVLYgQsJydykBZ+mU+chD9tEeIBL2rJz68cuRDFtpwP91ZgTzCP95aAjWS&#10;P9xYALi9guuYgBIvbkmE6PsIGYzzlJoARYoW+2d056DjCJCde+QR5PWU8cfetxzO65HFXd7BX9TE&#10;y1OzgdQ80DaAYrpR+IBkQjZ7lUKZx9IEzuQai9GWCsmI5LihxLLQSSCPcKi7/HJdUgB/prupPj/5&#10;1uIQ8AcaCvKunqjJSSBGIaA0YqG/xQ74yfYSHBCvpTir5HpcU170s4Of7S69vrW2HfsuXLthuiMi&#10;YAe+K8AnTEv9zeujnQ83ZlTZ5LOfsJ+pDnZWZMbTIy7o2Egzd6wIvYufvJtx8eTW1JCmE09YHt75&#10;FIIgOMpwKGlyAfKPNuexDjg6QrTHdoFmuQnpCSkAo7iD1FrMEH2+ppw7LBcgph+FMHvA6CU1wHj8&#10;dxEZ3E5wnt9cdhI0xxEyQggUAyxyL7i4FvGnvw3yeAJhwsJ+dMUZyGv0df/aTdfDXzFKUy4rwNr9&#10;hYGG0tTzNGeiI3onRn6J5kx3/fJQh13vF/duIJsJK9ISShIvkpR7S+MEJ3zeE8O1m5APtFchlAGV&#10;uLsiZ292cGe6j4+4re4GwUE/DWJ97LtmoUTttSz8tV25fOT966cOsQ3ObNZygZo74i4EbPBUPcYc&#10;/H+6s0RwJtqjT6IpkJDHZOIAEwkFNI7galB1EgEffqF9WdoVgz0lOGwTdDeyAch4LkBvBEc3bHIH&#10;m6EtfFwgOEJgQskVpIZTYjfZEb3fxjBijjPUnv0ew8donNhiua434k5PdaFgPd6ejv55vDg5J/5Y&#10;d3VOEBxTsWFxoPXG7PDL/Wgz7S6VmOD0VuZjO8F5vrMYBCe8D/FGcG5M9RugKm9P9GyMdUlkxEZp&#10;djIShTSCpWmXQMQXG4Aov2KfVLh28sDlwx9UZiS+JRmw2Qiv8Xy8vdpVnT7rpSsS6IaQiQ6KB+ls&#10;Kc7GMF5JianOhifbi2WpUXtLPgTVY/hbI0lCd9OKkG4IuUFvIWO8KmFCEwpZEIsNuohKSFduMFcU&#10;DRMh0VWlSBUEhUGl96if0h+5qLAJm6QKsWSkAlCTnYxPTjQQwqMtCoesliGq8lcPblIWQtNebm/3&#10;m2O/+Vs9UVXWldHW6JcGNFzQQDX5sL84brxINxVm9NcWtxSk1WQk2AfIgVc3V9VgwVBuQ2C0SDTI&#10;5oAYLfW3zPU02OeRCabiPWdxiDvU4drJD0EUYu8ROJyyhH6zOiupr7ZUVgTRlA+BZ5JZu8ojPDPg&#10;+d5abKdyFaGDdqO+eWCSduGwGCPBP3/91EtvkgQhnkRfdhZ9MYLxcAvlBzMkJ0tEKsRF3TWVc5GF&#10;BrPNgx6qAvXR5IY/HisedDBU6LneKFFtvNAmKI4TO2Bmt5cpz9HfwBivqhkW+3rnsuwrRyHfXZ3d&#10;VpbeUZG5Nx/9Dj/7WWK220sToYGN/SG/qKM0uzbzWn12Iul5vD7z4sayne5oY5kGSCXQ/tsfCI18&#10;oFBT7TXzvY2QL065eP3Mx7CV0nKDvxcPvu06v6yCkGDBt97aQpy3x9KfgdeKSG5p4EMe27Vu3HEg&#10;1eZE/8pwZ0V6fKQCMeQFVBRgCBm6huRh+wVDKwLfI/RQS1Bw23UhwGfbCAaA0athLw5hzJcFNA5n&#10;jAE4XVOzzR8+P0yDJLYY6ZkEK/qKzRg9mgoz9TpO4CZtneA8qijJ8JfF2guuKbHV2VfOHviHlHMf&#10;zffXK8ALA9GXTsgplmikNif6wl8i3aVV6qksaMhJqs28ar9rp4v2yu1QXfFi7COHZMh5Y26SxpQe&#10;QX51uF06050rx96T0ZzS4VFYu1XaxCl0ggkHuSAuBAft5WxoIBgcuny5zAYRITVCICJCowArY7Ie&#10;8u6FCdprSqwIGQElGl893OEOBffUMHgKMQkCvgP4LtI9HFC8XQF+SAfgkxG1QcViM/DBq8EVOCGW&#10;xZJFOsgjtDe/2G2M9zGPWrLWCYZ4DGqD9hyJsb3h28e3UWh1pLurKufayffQHvK1uVeHmop3ZvpM&#10;Lqa0V995Z3kS7OSrIT99oK6ktTAdq5vykomMBkgNhraSrB9CeGXAoeO8NTu0PNA601U30iStTtBe&#10;Ooz2AgpqOWXL6IqcRXtroR8cWoozIW+biy1BcMijpcP2N5Z30dvRChLleby1qIxVZSaYE4DwhHwg&#10;asq5g5Bx5S9fPFIvwQgZC1lFiIPOexXCyM+Y/GvRN/KKjjTxqpcMg7xzxBZcyAuN4u0wjDuYz2yy&#10;TKPES9wRlc7obxADzixk6hvBEQjkcQXnnYy11oy3VWk3Id9WltZVFWnO9nSvCQWaqbM9jbcWxpYG&#10;o8/9YSBPO8ty67ISCQ5Vf7Q2jfZ0huasx36Dp6ciF/6Sgv4ozGi/2N9so4X2oIY8SUQVjp//+Jfs&#10;d04i+OKRYPbXlwTBeSv8YcwuQW4I1Q/P7/zu+QPs0WxSTGHgGFVVelUynKjPS/NUJvBNMc5LOFua&#10;cum7pzeJjkhAzaEcwhqIgmFyhLaqyUNVxntp6YpDKuqLJRI2EBopivohPbwqrySGkFA66IsTfwyj&#10;pFBDJpEwWIZIMLRwnXCIAVMlsK0wNMOGWFYQIPRS3jilS0K7ousXV0fbxKO1NDX94sHZ3rozH/40&#10;tFdkVDEYbChrK80RXWFOv3CiMj3h1uyIQktuci+dIEPaUo+hGxIG2wIZ4uT+8sRcd0NfTcFkR83u&#10;0uiT22vACaQElATGJ12h5LdK/LH3hEdp/MvnT1GKemoUiCYOkVRFK0ANeXmOHLyQKvqelLPRH1Hk&#10;AHBACgE8RlmrQNsJ/EMUoCotS1PjoBpedQIuXCfibEDEE+/+WNSosAAJB9lyEfhI4xbpIbLSzCGF&#10;xIXSySL54NGV8fZaOAMfzrpICId9AOR5FDCUycIhq0uSLyvAQ01F7eXpWZePTHZWxR36lflFk5LS&#10;I8g3F2Fdh4KXF/2s7Nm1oeidBs1NTtxxKfH9oz1yrwDLEOpD/SWJZIC/XXJXRc5sT8N4Z813XzyC&#10;ABdwzEno54795r8IB3ZdPvIOLcCrP3/+yH4lbFOkK7ZLga7Y/8PwCPI2kQRUIGR7XW5KZtwJ/Rni&#10;gTFonJjq6OmLVVDIATTMx1JV1iFGodZ6dE68QqQcZw/8nONYJ0xvUkZomO12TwPC4uXR/IqxuyAv&#10;TGLUVZVH/ZmHKva7YA+0D8UgFAbguy4Q0r6xIHWurw7tq7IuV2TEEaPksx9BRtyB312dr90JXwgv&#10;R3iqDKwPd8K89PqFqrQrcP50e8GWq704QwHWesJfLDwCv7+2cLqTXhd+/eLuwnAb87jG5qCzV098&#10;gPk8ogP2x3L5t5/u//n1U2gTfYKD9qJAYSDPbCfAJztgV5YU4/yr57Ivn/rdZ3dIMN4CCp4vYt+n&#10;DS6qp+8RaxFxnbhZCJJBcFw0RjfvRPTZJgqh+3SRFpmEnbQFPbyqilNS14PgWC70mh4pjxDIhfWx&#10;HinJZr0azeEF5BlPgmQxwLUXnPKq5CU4S4PNHRUZBCcj7tBMT+3ZAz8NmkZwBHeosVxRNF40CU7J&#10;9bjb82OhvyE4Op5v7u8QGWqjAGiGlOEHK5NoT3B0/N2VudNddfrJl492ucBCIICIROh76Ax+QuDK&#10;0XcxjWb+Y/T7ENGPQnp04A/B0QYFqIPgkBpM4GN5WkLquSOKq84DOCA1FQ7THAtBCSwQcwJPmEOe&#10;4CC8VwHuEYYIpjpEnjaVfvLzv8IEI0NPA3w8QULTuosWYc4bwQG7hVxRs0MVH2mppJaSVMIGwVGz&#10;QIcqDAY+DEVBOESH4AzU07ESgmP7O9JSev30h7xgqlrDgIH6ktaS6D+y3FJw7WLuldNL/W0zHXU2&#10;VASH7BAcDFd6G3KuQx7zH65O6fXvLo7tTQ9APvry+daKH7560t9QzBE6L815wXKCw3eUU5t1/9L5&#10;j68evNzfUlvf8gRfD/7ir8O2SUr/7vl9TAr1WUPNH5nMvfDhZ+EJ/6QkyfUafbXFGgfSaQHohP8/&#10;U0v++Oq+acMmj4iHXZdDnmNG+sUj4d/17m/NfvfpvihiA66QdcjKCgEQD5EOOUCRgcUrL4mckEgn&#10;U1EiqajhlQ+W/vhn/7ng2oU7y1PhnVvZSzdJDy8UXTVAAfA0N/6cmP3p1ZMbs0KeX5B46sHGxN3V&#10;UQ3pp3sL//jlI0lIB+f6mkZbq66d+IiEkQDh7KrMr0i5gv2/fXzz3vKEbkhKeGwrSteiCtJ//eKJ&#10;IJEqOTPRUvni5sqt+eGp2P+ZcNZOhc3wARceq76uk6HTH/xM2UOFL+5tAxnjga8GyF7gM1WohAD4&#10;wS/RUZZaS7J1GwsD0b9YmJPWwAdif/78IQ3Si+GxixyxqMmlB9AkgI7MyIXBln/85pmRenkUYZ7o&#10;6Ak6K6MfkMd1xKCYYhres0JTSctyGSJbzBa+11TVsZDiffnIu3iPG7SG2RodCUxSby9NQV7TIFWK&#10;rl+Sya/v7DzbXZmKam2cSvBkZ0Y3ujbW/i/fRvYwmLXLwx1Xjx+Y623htZBF/zyTlQhk0h/9+mZL&#10;5XxPoxwgTPrQq0fe+5cvn36+vw75sBt+uD79dDv6yMli7A/k6CSmt5fHUVHfIO29RCne/fv/QH+d&#10;3F+f/ubRLfkMeSuitzzkjvb5zvK0hpojzoFPW/VkU531W1PR26pmxljhg9U3j298cX8LOdHVQkAG&#10;FLGQeALt+oVPfkVuEPj3nz98uDWrgoY9imqN2OCFM2AFwl0eXQSF+Np7sV80hcZsn9/b/P2Lu253&#10;o5ImvUH0eGsJMQgQFyCvpD3fW2e2I7wnpBKIxTeP9ldHOltKUpqKkp7dmFsebmkvz/jtp7f00DHO&#10;N2JUQ35qZcZV7sugrsqC5sL06vR4Kq/d1P6HLwMCsqMk8bzS+7un+/Pd0XdVSoHtiZ6X0Q8jtsz1&#10;N832RX/Xxy5spwNcAD4oOHX4V3+L+VwD0e8/eyBDFXuCwwXNPZFRyV7c2sQWT4PgODjVXVVwe2lc&#10;TCHMWnIGNOlPcDDWJo/qwV84zGxFcFla93nt5IcU5tby2O9e3mMPhishbhHEKFnqi6XJrdjX+UKe&#10;YeENHhMaQBg5Qht1qzj/9aNdtwsH2cyNP6OzYT9uKFoqlhoGZ6KhBnBE65x16TRq/fHl41sL44ON&#10;RYXXT99etikfr89PfLQ1/U9fPbFiDPzomzouH37PVEFw7MMqUq/AWd0l99pNguPRlteh9fw/v3qm&#10;6VGMgS8RPttbvrM8NtlVK7s5O9payWYeoRyXkY2/6uLxd36EbPT51e0N2oIeOKP2MFLmUh4qFGum&#10;C1Uv6exRMxT7TcPepaHoM//ujfVqeeYnOEgrEPLIRZnlInesyAa6QXCMnOlt+Kfvnks9OYIAsAU4&#10;9raXZ7MQnh5FDVv0IuLLwjCblBFKs8kvak/zBe7U+/9w8eCvwftoc5GF5BF/0J7ZRJJmEk+JXJJ8&#10;BWcQ6fne2kx3vY5zsrMS7burLdr4T189ZjlTY4IT/QCMjTLKBcGpy76u1j7ZmH19ay0IDpKTINqe&#10;dOLA75/d/vLOpnOCo0jfX5l4trMwExMc4IBCqpqcMuD8nZVxjojC+z/6j3rxvtrCuysT3z6+TRjf&#10;2psbHmmpGG2pZIfWsiT5kp5uvC36Vu7ZnqZzB3492lK1NNj+YH3uv//l+++e3J5or8uNP0uSJjui&#10;r03/py+f/eOXj+m+AACXQFsGQJYUbweBVn2B/qfXD8gKfKkGKeyrLdqIvrSlW0Sdxx99P//q2a7K&#10;vI3oF4jb7q5OeuypKRQn7adOSlTU4PAGqfmlh2hxUrDNqajrYc082VF7c16JmgAlxWkrjb5CYSr2&#10;03hjrdV3V6a3Jvv/6cvnK8Ndn91cvzE7IgHurY1/+JP/WJZ2sSYnYa6vfr4/+j04qHVW5DzbXTZD&#10;RXoCjRDRbx/fenlrvaUwracyf3eqf2Oka2WwbXOsZ3dqYKqtJvPC0d7KgtrsxPHmqrLkS2lnDo21&#10;EHHNYPJwc0VLScbRX/+XmpzEzQmtWdbaWPdnN1emuuqGGstkRV3u9axLJ1k419u8Mz20Md6XffmM&#10;ndZsT/T0v3336l++ebE7M6y9oKSQt4n86sGN//rNp1QYOKAQPmaTCT2XcGAwvuI0Afr//ctvgeYc&#10;CShI+Dnee6tTAw0l+4vjp977Bw5mXT6xvxj9m93uzFBMLvNxCOBywPzEDsiiaYCLCrme2qKuKDNK&#10;sjBFoRxs1/0sDrQ1Fdq4RJt1DKEpI832YQPana8e7D3aXIh1SNMQfrw9nXbhoO1XRcalsbby5eFW&#10;s2Gt4D7cmFXkcq6cfrm/oajIn+8e3xprrmgtyoi+4mqib2mgdWu8d32089Ha3NkPfgbzkusXPLaX&#10;Zl098n5bccbyUHtraWZLSaaKcvK9n+r6UZ3jtTlJxHp5qGOwoST6hbvWivQLx5oK01dHuub7oq+v&#10;E/HUc0dxRnp8cW/3//nz95/dXGsvywX+QH0pX0Tkn7/+lBDzGvGAgPaQx0YNBJy54IRqSI1nNxZd&#10;USQiiem3Py7imsGPtxaSznxccC36akmILQ62ro9F3w8a+42HIgMIEOTpFwsR2+SWUwnIFsJ4dF2d&#10;kB07MwMocXdlStGyeS1NiVel1K3prugDHPC/tzpze2nyt8/ubU70P9leurUQ/QLVaGvZkbf/pirr&#10;SmtpmjIMGXbyZay18vbSRFXmNfg/2V7emxv97dPbu9ODzQWpE61VqL461LE+0rkx2mVzVpNxNdKp&#10;3OTuiryh+tLU0wdLk2zyWvvr2Z+4OtqZev6I/gDOBK4mO3q7Bc0UhpHm6L9TcuNPR5/DGNMZV+tv&#10;5vtaLh16f6C+TJeDIf/fP337w6f3ZrqbCI7axh5lwKZNxUJRGwYiA3lsBEUAHM/thjHT4z9//ZTg&#10;YKxOF7C9NdF/Qu7O2JFQg5pLh94pTDzfUpxBEIB/Z3lidbSrpybqqKCquBIcwQW7262Ck2YzM+bD&#10;P7xdYbnp7ihl9A0Upjrrul1UEJzYH1mqeMG7f/nm5fJQJw4D8+Hm9P31iSNv/3VR0tnq7PjZ3qg7&#10;54IdSFtpJqZ1VuTB5C+fP9UAEZwv7+20l2R2leduT/ZujnYHwYn9NGdz8ulPBmqLqzLiJ1qqqzIS&#10;kk58NBz7Ibz6/OT++pLu6nyCU5p6aWuyr6syd66v+fWdDXI01Fg629vYXJSWGXfChnuhvxUrpCd6&#10;V2ZcIzjO//mr5zTHzqo05UpVZuJ4W21/XalqTXAoOU5CgNl0mErEGpcREBEc+BCf//6P32CsAUoR&#10;/isu9h4P1mei7F6fPfHOj7HLBgzNqIpdhOiQelPpdYLgaKGIFTaSNRelg1Xgb1rDyBEV0gEzHu1h&#10;21KcVZuT3Bf97Lrte2PsZyt7FIJXt7c+vbGq77m/NostaJ+boBV7n+AMN5cQHDNjjjnREv3yr56T&#10;mPLo6c7y90/2J9trmgvSVobadib73wjOw9WZK4ffGaorLUuJG2ks7yzPSTz2YVNByspwR1tZVmNh&#10;Gtqfev9n5z76BQOQrTTlMsEhL4ONpePt0dfsZFw8Xpeb7Aq037I1iX2fc6NqpNNsKc7cnOjbnR38&#10;73/5jufnDvwKHAQC4hsTvZ/uLW9PD9hHq9PVWVd3pqNvk4cFrEmMqZEVa4kdgurf8Vj/Ev7QBVBi&#10;cXPeTnqN0imQyEqLH27MA07DqGp6ujbak3L2CCBWR7opxUxP9NFoWSFUdrpUz4oyxH5XxXVRDugf&#10;JaTCL8D2GVKlozz3zvJ4dVZiLNUr1fLxtmq0Cx/YFnKNiR6f2bxbGGiyyVO3bAL4IuUkqtl4hCVZ&#10;l4+bkPECgz2CpAvpry3VrMx0Nd1Znlwe6JzpanywNgfQpvyMrop815F4vLW2PC1+uKlyfaxXsQ/p&#10;5/ahxgpQr41Gf5YwbHGgfWW40/ZFo0NGiekfXz7cmx9Ov3g04+Ix3F3ob14aan+4OfvZrbWMuGN5&#10;CWeLrp+f6W58eXsNMhBgm0xAfRoaf+w9/Snt0NQTa+LukWSIggZQPquRwIc8XbPn668rE3psY49d&#10;qcQ4++HbzCAo0U8/xd6vFjvw6nPtldFApwU03AA78G/GvgENqo4Y+LmLA63M1nBMdNTgn5zXZ7jS&#10;UZHjpeiPH+lXBnXxpRnDzaUtJWmyFPIe2U9DLSouOAP8+vwkgZAbOiHQvb6ztTrcnXPljM005Lcn&#10;BgfqSu+vzN5fnWkpzELd8ZZaUdgc64O8MW7ROH5xb0cGYrWuRX8D6t6aYvtCtJ/qaiCRwkH1kPnZ&#10;Dfubu9XZ17SDLcXpSrjiLRYv9teGmsqvHv+gNOVSR3nOvbXo33AhQx0gDxPgIyTCkwYn0LZzCjoF&#10;KAfO782NLA122FAyTCC06oMN5chvV/FsdxUrLh16r7koI7bVGyJYYKcLqKiQkDYiZX77dUu46GAD&#10;4cNYh8yCv0b29vIE+Z7vb9ZmrYx0KOezdqvV6krp4mAbnis5LNcz6XjEiz46bFBEk7XccR4+38vs&#10;tdEuyCtRtPLx5qICQ6Px+db8+FRHw/po74O12bGWmqaCDBmx0Ne6NzvSWBB9pbMOHtu/vH+D8HGc&#10;IGK7Eota6koQHI8KvNYn+pPzdN//8+dvGRZ38B1LCxxj1sd7nu4u3lwYhXxJshb8yuZknw0QC4Pg&#10;sBb32ElwuO/GkpSLtBv50cYM3Nye6v/87vZcb4uKiCGMociYwAtqgxjUIOPiicxLJ1FCyVGomEFw&#10;pJXu9vcv7moaqJmwCiiWWtGhfbS6pdG4vSyL4NycH9Z0DjVJmUoVXY0nOAP1sZ5pZkiHXZ4ejzAK&#10;jC4/7BbQXoj5Io8YbEWcz4g76paoY9taeLK9qH8iOMONlQRHO4v2K0NdUx31D1bn4NaYn95Rnjfd&#10;2eh8tqupJPmymioFqM2LWxs358cW+tvQbHtqkNRoCPSyyhUR0AfrEmjO7szAD8/voHT2lZNp5w+j&#10;zeJAC6rcX58mOCiXffkkweHO85srMpSRNCcIjuaG4ECAU2SBTqZfPIJUshjykx01Xz28wRg22D0r&#10;jd8/vc0YHBACZtiYqkMn3/05MzS+Sibkw2Ev95cvHsEfz4PgCIF67KkCb37hdiXQ3kZxuqu+IT8l&#10;9p+BdWC3DSP4tGiut8n2EnN0hEYONBS1lWXILAmlnPPCVJ6KiyWSz36iqRKIGElWVHfd/+Z4P8Gx&#10;4YT87tTwYH3ZncUpgtNRmttSlDnWXEO9t8f7K9KvdpTnswThbY24szMdfYyO+sV+7Kt4Kfp68Ehw&#10;tMJYhzCI92hr7i35oLu0T1eJN6NvLBoX8guf/IodgeuSHKeRzxWEu3zkHYX22yd7MJLPtB6BMmPf&#10;zhNwv3jwbfQSG+pJLKQW4BQ8wsrn4qTofzlGmqvr89IyLp60+o3ZUec638y4k8owfdSAEKnBhgpi&#10;dHd1CtexH3y62hAelkD/4eaMl4Jkq0ZYq3a6IkJM8vTwr/6W5WI23VP/528/fba3BGUEai+PfpGe&#10;L+xRP7QnoYO7dvJD00oGa9FQLyGZZHNR9yS16vKS6nJTySULw1/XnD/aXNSw31ud9dTmA+h3lqd3&#10;p4enYh8gl9U2UmuxfwVpKc7urioSm28e7U92NNggutgc+8uoMbIFBXOunIIqbLHc0oTAU1GQ+bgO&#10;RlXQwQUqw36PPNI9wIT92Vein//ku9aHAGlW3CIofKnNScxLOKfXUXRTzx0TdIJIiZyffv+XJPLl&#10;/tbN+XE0sMmGfKxbj/7QRRG052aQadYCDnjZAHnEZaTQB4iY7amm8uqJD4g4S3jx/M76H7545C75&#10;abYgkdxx+9ePdqmbqDFbDouUZGA5wojCTuyHWk1uHkuXpyXsRf8QPGNvtzjQobJ+fnc3puYjr+/s&#10;VKRfq8q8bgB4YQ5Yj4YJCtmSP/zl2tcPbz3dWSlLTfCqUIJCYoim3Xl7WfRZEq7x1C6QAWjMVMSQ&#10;ltzBZLSPOJx8gWHcAWwgmygAH6M4KF5OoCG9sYh3RBbyoi/QufHniq5f0t8owMVJl4//5qe1OSka&#10;X/xBksaCjPnYz2xAnuNxh36tLuo7WWJdNFBrP7+36SU402i1kwZ5ajlwQdXqH/30P8kIA+YGmv8/&#10;f/6a0JekxAkEY/B/uCn6x+gnO/N84RFgec1UdnLW/Nznu6nEWoz4UpGRMN6mAV1imzKGJKgibRms&#10;gspleHLnduwLwOWFYQ7IywvpgOE2hTLly/t7sY1sY1tpLrUSO/VAaad05z/+ZW9tIXf00CDlFEcG&#10;Gkpw6dLh3+A2xURCKqQFgQmbeR3shxLyIAn7w18TQYH2YAeCyi0rGQl/VBcCDGkqzIw/eiDl7FF5&#10;hw8oJC/kghM6q90ka4L7PPaDYGwQVgSmLdog82MpU81v0SA4ooMPx9/5EQuJxlR33R+/evIy9u4U&#10;JDsrc3PiTwqflASvoi5eZr5++iPtMrS9JMRUyL3md5GzFuVRZUZisBCw4HUOc/CGjytHb7GW50eC&#10;MzOC3txciX2Jx3rsi0ihHf6eQnDEgqgawHcZFARH2S5MPC8lCQgaW324OSIwZ5mN84CVoSiHGESY&#10;vwZji/FAYD9xcNF413EMr2g+6ESnsSAF7RFAMqadP47bBMc52Ud7lVjackGSylxsCYKD1bYN8HGY&#10;KkyOimyADCMdXgKRnauDVqAHPpBHwyjSw92Fv3z9VNSwiKn0BBlM6/YvH2wragCXsEKD87Kbj07M&#10;I1PQz6MwxSQ0fjv2HxzgAjjjv7h3A8/JBf5TD2bvxD5sAXN+URIguwXD0RvfnBCcV7e3MdCrGlMc&#10;468xanxPdUHiqQNvmdf9DrEpuHaxMPFCcVIcltj5sV4YuIQKnEFrcPBEVQh/heI5oD39xX/6nyCC&#10;rxIg7cJh1HwU+wZ2t7jodk4G/kXvkOSlMYKSIgF/nu+tI5Z8uHz4AyfyXDDkSf7VC9mXzywNtgHF&#10;QoLBGMsJM9wxgHnsFB6CaL8PUJkjGUAJPkEyAK2Z4fxmrMRSExclA/aIx//9w0tx8tT8JrfrktJy&#10;TIZbgtl8FA8HELSrXVWRjoNSGvzhxSPWohfcwA1AT53jPcUPn4JRFTQWIjEQ+88cB816sD7PQSOd&#10;45/ZZE51VlL+1fP2/baMNMUBZ2jLUshTTBQJXJTw/+37z4DASMcnP/8r3U/4OI+QoRpnwU4RsA0U&#10;nCINYrS/OGoVwIYqFf60Jpll+Ac/+s+6ga8e3GQYe5SE5DNH2styQUS14QZ86sAGlliLJdIAj6kh&#10;6ktU+Ii45Zjh3AntUAYYc3tl3GDIw5w8cUeeU38RJHP6Zb6IHX/NwCOPIq42u1e4xYUj5mwujn4R&#10;meW//+yhpoeyUHBZ7dFFflEoTrFfzjg//9Fv4I/xoIawlzBN8pAnF8NfuUTNPIqiXaPdJ35KV/7K&#10;ZD4SHZagBAsxxJU/vLxHeZkKYT0cwYWzARhInvjFZiiFzzRwTTpwHH+6q6KfMlRvRJ8lNJH6MOzj&#10;n/5tYWIcOinJRJNEkqey1Pgbc0OoCzdbEG0NPFmlnYIPAiMnJImI2oPqj7fn2GBdgYae5kDHYAxj&#10;tmeiX5fiBTMYyRG2wZZtAXM+WgiprMIpC8kXJZ/N3DGJnGotzUYPxqugSEJWkBzzsRph5DK0+SIQ&#10;KgEvrp34JOvSaT29AZCnTSLCQTOYR+JjPuSFjO8EJy/hrNW5gzD/VnA45VwKsF+HbUskWwMlfvK/&#10;/g8IZoeEmQSHF/wCDrO16fwSRzjwd3WkU0MZKhYDGI8Guoek04fPHfg1M3QGvEAtjVFm3CmbGGaA&#10;C7AYi6VsQP6oLWurJC/WgiTkhcZ1B9Cs5SWmQl4gIO86M8zjUWKak3kyVxx5SiFxzAwuBsuFQKRs&#10;BrggEHwkPjSTepB1hCc42At2uGko8ZzIgB342qNYKzOlKqC9Egt5F3X52C7Ng6KKlDEeMZ8Iq44E&#10;x06R8UomO98IDuLJdOgFv/7l20+RwRWe4rydImuDX6o1kgiK3JGnQqYSqwUiBbH6vFQWEhzrslOt&#10;Ab6lf/M3/5FmagsYpgq4ohlqKc7ieyiWEgeAFpVfKG1ytnkVYjbZ+nt2oj2BgiesrIsJUA20dyPO&#10;wNw8DhFBadeVIZ7yi9lehbwZpKpzBKP8ob7YXbiF4AS1JDhIEgQHtijkIsIEwQm7LyMvfPyOTlSA&#10;XIcw2tviCxm2y2v7YCTENwPyEs6jfX1e9MVYb3kuZwAkTu7MuXK64No5AQAfI/iGgqiAHAQXHE5C&#10;SrMbUkABhBzGziBP7gWEkYGvDieyhXxwrKko+nVePshM8bAoE9mHLozmjMAUJV2e62sjUjYo9iVi&#10;aWm8h5qUMLkAo68qJSrwQl/Sg6xwZDDJEDNohghRRkEVBjaEYfj9BZ531TI1SKT8NxuXMYxrVvSS&#10;oJqB8rI/JFVraabixHhwB2bHHXxPoyAqTJUP+CQ3gvrwhaf8cp2P4RAAzoaP5xkjomqw7DKbHV7W&#10;pZN9tZHi84hfpFDVtzQJcE6VOMhOlrjCQs2NkgwNSuRwI1+MFyBx4Y5HdcK9UgiA9iJIYGki6LCu&#10;REUAOYBJbEi/cKIzend3WiyaizJtSkJTSe7pEdJbHTgAgaSgwB+MMtaKMiGQAa3hLxNcV6ExXhV3&#10;o1tMpQOFvxsFwpwC5F5ExBMOumhFqa7vduKKR/5qzGuyk0JzI6W/e3JHi6Ct1lRSKBSn7+QG8voJ&#10;2sQvh+ukVlCAzMfp2E8KigjkxctLMgfzhQPyNdmJgGKbbGenXp6poh9iwUjYOoEqlwkQm/klY8XI&#10;U8yEj4xwuzGuK3Lu8ipSNRakoY2cxAErykahR3VqiEsSUI+sTjDVueuxb26KvhAGdUMlFmVwSSuL&#10;Qj6gZAl0tbQBMId8AJ/9VNKrBsMfScwmLzjlRpFykRf8dbtIuR09oM0pT8WC43zBKKvU56fEPvPR&#10;wH4dmyiEn6hDJ+EgRpij15EIxoAXo9DsDfIaUxEJ7zcowIRMLICg1eZ7bvwZx1xvo0Wtzioh+N1n&#10;d4IxyMwSMCKGjGa5cKB9bH9crFw5N4YXkHELsTKPSRRC47UazcXpMo7asE3CaoC0a65gkQzFc0lq&#10;4zEV+88frrWVZZvZnB6tYnUH8M0Jf4+oCzdwBVRdwc83ggMxnBeyIP04b5i8UADciBuQdy+GeAlJ&#10;vETQHEIg3PTTcvLLUxO2lWWhPcsBxVqNGuT1i/pOZoMXnaCtbwgbA+cSOVwnOySU4BgpUrQd7ZFQ&#10;ROAgNWzgMuNORB+hn+pFUdwWa53xG/HBK8bwGqTgZTzzZAFeSQ0Syv4gOLBivJIpdtx35Z++eiJq&#10;TYUZkIcqSXEgDwoBH8ldRIzorbjSXGTgnQJsNknEdwBSDNhCXnCdWDQYhttqrcmhxOw3giMKIKX2&#10;XkV74yFvPCWBthOTm9MkeBKS1Ax4ZUWOK08uCqgEUQ7G2qJfwqYhGM5mNZipugQ0JjgIj0X0RCxI&#10;CuO5g96Ijfb88iqEsask+YrwcRnzBYXqwkEgCE5lRoJ135LtZAgdhTD6jZqZoa8e3GAZs6DMN3nI&#10;ByiAuz4/ekdOYmifuaoTRB1XuBGYCgUeihyA3KjmEQs30mJRdNJVFf22Eq/4wKZQz5iLW+qxwLDk&#10;/vbydH/79VOHkGljope6obWgasdMaFrLMUBsBN7MuIKsKGKMkDAM1szABquHhAxJpS/2Eolhs/Ei&#10;xGa5yk2OgF568E6qyGTxsKLASKQwUkHSJrNZGLhA9MH96vY2TqN72MeEDYF4YJ54CIN8gLuXtFEe&#10;vaTjUzxImLuMUQCEZHGg/eX+xtZkL/BZSCtZqMsRCO63R61DPo9YaFOriZYYvOAOw0J0vMoFV9zI&#10;KWTSk9plckTr01gY/XamTGYh6lBMlgBcMYA8w0jnTE/L50/v4hk3765MAxaz3c4GnLYK8BVj6SG+&#10;6O6RhZYOqgQlr8oflsA/yDfk5QxrzSBLwSsZgs1SJSSV+cWR8c7dZZinUosvEskMQ01lFelXlSgH&#10;QQn8/vzuLssRiQuE1RXeSQOMwjF7At7JbQeGv9zfQieZkH35DPA5S4Y8Bb677q1OP93RhUVfQkLT&#10;Rd8JQXFlaahNBeIU3yGPXdyHLd+5EKRTMsOcnZiGnJxFWnH0KgBNMtXZwCqUIIj4I+kkpwrEBrY5&#10;R/tXj/YbCjPZxvLl4eh3ms0MVTUYGuYXetsLmDhICWJLN9gC2WNO/EkWQj7AziRGwllo5CmEjffI&#10;Qqx2mMQYNtMjoXSLJTjuqSgQ5VAqPG0qSqcykA+9Dh2BNswRO9RRQq+foFYQVnrZz01JQWvwyl4/&#10;tESajNhGJ1s6wJ/gxKrIwLePb7HcQWdkIgslHcPwCmmhBwQ0hrwNEEiNZD/vjIGAlDcmgC9VeUFA&#10;GQ8KeaSGob3l8ISSqjoEUa2VjJCnlWzeX51dmRiwJ6ZI29MDboeDeUBEcMRRoElH6D7FgpIQHEw2&#10;xuqCwh5GWhFt3AtAIw1gtpeQQaqKpnO0EVBXhAbhpYBJguCYlqZRXZkiIgYMNJQEwXFgKTBBHb6d&#10;huVcgD9skYdrgV047yUIe0nBcyLNFWy9dXHS5fCqdgoD5/tan++t3piNNkiYAHMG69IYLyt7ags7&#10;K6P3wJgUBEcmBsHhgiigmQAZjCQsJzhctg3gnYsv9lfBtTzUCfmw5yY4jBSLIDi4QUK9+t2rJxkX&#10;T+re9hcnYCjrCQ5kgCCVnEg3O1eTkxerh7c5IQZqT4O+QV4gWGsG5rnLvW701OEpGhvMBT4aj0LM&#10;447EcRe2h5xFKmN456QqM/q2R7SnEgDHfEyWsEAGrBTAcy4gNkbx0VNjguDwLnybXniDDe0VBbcg&#10;PMERrzvLk8/3oo9zv0XL5Iys8AighvxUSoRS7/zdvydAUGYKHotQRUbCBz/5u/766LsLZMK1kx8y&#10;lExwXuawng/4FDyEl2FH3v47V2INRfS5aJC1l2Xr1yD+7ePbyo/ek0E6CAeGyXOEU41YJT1QKuSD&#10;G9EXNDIhzCPM4uFE1gWxY7Pmi7VJZz7GgAuf/CrkDNIbExLSeOYht0RFMudcEydM4imbTct4nBM2&#10;UTGnUPHdAAqlLbLZVX1tvABKUgUAxFyAdagNYoBk4hHwFC2EEz8hESGZH9wsTIxTBdVvyeBeUzUW&#10;RJ9GGW4qP/7OjyApIcklViEcSr37o7+uzIqYjZdXjr7LZhJgDL4KAah5ZDyzwcLTY7/5L9dPf6Tu&#10;egpAoFEijfDhX/4ID1QjSsQMieEAPr9yrpzVGcz1tXmV2XN90ZdCAIFA0AIAQsw8gdmIK+sACDeg&#10;SVHRcV0eerS0p7wQFwYwjEkAFJ1gp0AwXkrwSDqFNHMuNM4FVCEXOJMbFivSDR3l0e96UiIgYzzE&#10;8Nh+l/GQJzGUiL5A3iGxvfri1mbo9yGvbBAvTY8ywHfdkgiqAQZ3VUbffLk7O2TXePXEB8LNVMZw&#10;n52Jpw+d+uDXKMTatAuHMy8dQ0VtB+Yo1QCHjJecQAlWqt3pD35qjHMQBXJ2VeYf+/U/CPTvnj9g&#10;f17CeeeQVxU8DV9yOdRU9Xh7mZGIYfKgyHAmMVYXZY/6TlJirUB7EOG8jZq8YDxVOvyrv1UhIM8k&#10;SLLNVMJkHteNB2ZgvjESnIPY7jChyAbWhS5KXEL0++tLEB7yoVlhHnhxCb2RXzp4Cnn4A1Mltg+D&#10;OcJjGnfUafwHNfDVAJw3MrwZM9xUWZN9XRngAsEhhXiCzAxD2trc6+//+G+7a6I/G0E1/th7LIQ5&#10;q0KpxhYFkoWspUVcIDgYKHCYhqsmbC3NkmsJxz765tE+M8L7VUFwmI0JXm0vz2cVa0VkY6IPYhA2&#10;J4hUF8ZIQwtBCTGswrYQC+DLzfSLR9iMOYwkOAjvVcizE7xucUWOBPFxrxT2Ek8RhrVBcAwDvgk5&#10;GwTH+PH2akBBGPOhjfOYjzAuUp5QGwiOA/I8UmuhivZBP9VaguMuyNNVGeG6W0wliM1FCmT0lebo&#10;yqSQhrgBPe58/IsfFSZFHx3gSMLx95EQLAwDOypSRYmsgBkfiES1BMhLqMgR4CNba0n2kV/92KJf&#10;3LvBWqlH0oGMACpO1qXTSDXV1URwuDDb23J3dVLKCyiSAxwmEs2E6MEST2HFBksTHJXFGIYFC4Pg&#10;hELrkQ3Q5ogxHgUUpIIV9FymiIhzjOIFaw1zO8LAQbjlS2dlfhAcfA6Cg/wIw37p4ID5G8ERDqgG&#10;wXm0uQh51Y3j8hr4jvB+TxCc7qrC7io1bgxz3pIegmQiN2gAlwY7ZnuaVC+O4TpCMB2UQMGM8G3y&#10;OKRWIQ30Wew6o0HDAV5xRjx4JQdgZBL+aKBEFxHlA0MFg/QIQ5BRvCGR7JMbzvUU5NKhEi/0Rx89&#10;BxNOY4k0wwNgBaUOXQzGxDItessifAoA4tYCYpAhdrrFI34YzxdzmkpcRUImuGK8SZgqeOIUbqG2&#10;vHDdU8dUVx3jiQhrCQ0XiDj7ZYhKgE9SGoxyAKQiYTcmcsJgpORHPmhLdex3l6deEiqeunGyI/oi&#10;uryrZ8JXJ8p8wIY2mV99dUWIyHdE5CDX8IkvIcmFgy8iBQoC6lVaYPAPz29fOvwbtwOkPP3KXG9L&#10;SfIVmGsRAqUkM0KwQa8n+qoCw3QMQtBTHX0vgXDD0O1EWW6EmZlkRSEAnVVAFN5VC1LCZuMDAeDp&#10;dlfEhZ0sccUjbOHvnM38cqOpXBdoF72EmgLqFlDAf7a3caKjLiQw5NFVIGQCs/XyV49/7BHmrvCF&#10;9ECY0Gi0XYG8eHFNAytesQQoUh7UBvPIfGFaGda45Elj1lqOeUHTPdp8o71aCHAkcRHmQfSdwAct&#10;EYZSsDZEh+9fPdwBBWkQDgNGW6Kf+oG25djvcC4EyCAnGc88mDMYeTzdnor+yysgkHX5uHP9VvhY&#10;hgktwQCxZoMxhEkxJuVeEpRAZga710X5yDYRMcw8Brjdq4w3XhxDc8kvT92rroQQC4TDyOnuBnIT&#10;e5OmI+QsuQGvbNXdExf01rF5tN8CKY+Q31MIO4G5dodfKgSvxcJFw7yKcosD7UuD7RcPvm1RJCE7&#10;jEEnlABjT4x7OIZCFBYZkFCGIhvfuYmWoVoLhJGkWY57VeaKhXnsoQlL+MMEk2AeoGaAc30bwcEl&#10;T1mFGDPdjZbASROGlsX8QLY6TMTU6iCFHiRZ+Ghr1gnzUJeYuDGQHIWgrVEwBqrGIwlrTWJ+qJrZ&#10;MGRjdsgFcZH7hgXB8Rj794EatTPQBsjA5A4uOWxqvQpGJEckPOeI/BUFkbIPg7kbnYTiwV9jQm2I&#10;dVG1aF+SEpd6/hB7rCthHWgAur76SHBCUsOB2XjiJXbKWf4SHHehFn85aEtmMMGx/+ERolZkxM90&#10;N6EHcWMGGyyqmKEBxVPJkIFVbH6+t84vgnNjLnq3UtSAjwlAQ4b82HdLWFEUQAd8kwu9EutVtrHZ&#10;q24Juu1RFtuZANBFBoesdNGrDmi7QnDEy1rSxO2SyxghC0Hh9WRnPePZ/EZw4Al2bej1U4eQnBeu&#10;4HPYK0pb+esEyHTe+K8e3PQoanLHxSA4jiA4fXXRN6K8JZesAaDwEa+O8tzy9HgIMkXtZKsTZRXE&#10;oVDhE4yCt0wHByykMZWR7W7kYWAn1AxGKWHjD28FbK6vmbnkD0UksMPq3JCiDMUnlnBJ60Fbeb47&#10;E/28DLKC27QqffjAM7oTIC8JhvRjpB05HJ/uLuCN1ZUK63pqWCghEokNhomNEza7rqEL4xlvWv7K&#10;NNbSArO5ThdQTeJZYnW0E5uf7a7K1YCbrJbASK82OJHh/EI4J3iGXho9Se6iPYGyJ8PfAG6MkXxX&#10;8FTi3pri6izb+lyrs9kjF0LCox2oYc4jqAYCUWQW8gIFJTZfSBJ8uGOAZFB6xYjZUMIqtzObGYFM&#10;DBZugAuH7gyrZGa08e1tTTl7VLasDEcSwABYibKsA6Z5JAZ7kAF3PRUX0GnUqKQxkgTUbnGd+rCW&#10;YeZxiyZMsFyXMCx00TCRxRzUD8gzmIC67q6ytEsOkmqS5eH23dmRJ9vLrA1mszbUMxt3qLrIL4F4&#10;UyRc1OcZiWzukvl4D3P4SwbBkipk69XtbXfZDdTlRT+EwC884QLQ2MMjrGOPp8xw3cEF4eA+423c&#10;uexG8iQocgH/XayI/tsk+mkdnHf7+lgv5C2H0ho4xKA4dFDLrBiwGfLstxVW2Bb6NXDDGA4T+i6s&#10;Yv367kZuwilLuAIck6M9JG18hZgOMoNJMtSi4ZPSIXbiYioq5kYcQJhgrYsclNpO3Ij8fDcYf/QN&#10;aM8Lg01uU0hZkCT0MeCFIYRxmx45D/IKT/AKBNfC5oxCCRlngY/nRtIgIx1Gfnl/T450VeaXpV7h&#10;CKCEHqWdoAQH2eMc8gSHzcEYnspKPDGGhbJDLMQI8sbAJ+XcQbcAzTmBnulpVJAQgNlIzuDQwzEM&#10;hdAgaCI9tVmRmNtT0VflmM2cDADUZ7dW4GNRXQ5LQvlHDHULdMSE8dADtVc9FSyBcxGRhIPIuiid&#10;g+CYhPFmg7wABdozle9usW54S8NFzq6MdOAqbaQPoWPGE8kLSSxywikHhOGJRa7zkXhC24aeg7KA&#10;yITQCJORXgpvTffXldbmJLWVZbNcggeiBmz5zkF4OqDBco+hjQsGExyYcAoUrjg3A085aB40c/tE&#10;Rw3Ch/efUILBgRvykeIhjyrFKh4RnKCZ1oUkGKEkdkSYoAGEVgBTupnWiuQiJ/6kK8ajPdxYTmEU&#10;LCYxRg4KXEns7zXSRMgY6SJWmISkYLgrAX95wWYj5WwQHF4Df2dmGOdDT0wiWIvGrC1MjFNrQYo2&#10;0gGHWY455EjN4qAawWuDXTHeGFdcd4uMsA3gbEtxZk3OdUC9tXn53PrF0/vJCT80Vj/MTF48c2T5&#10;3LHfNVV8WVnw3/rbfmisWI87MX/64H7ypXvpV++mJUwf+/BBVuKnBek3k+J2Es49yk66nXL5Tmr8&#10;8vmjN6/HzZ38ZPfquf/a2+zizPGPbqdeWYs7cePahc+KMh/lJK2cP7p6/sRuwsXnhdm/s1xWyuLp&#10;o+txZ6z+oijn0/zMLyuKfltf6frM8YOrF04Fe3rf/engh78yrckZ8LIk62VJ9u+bq57lp928fvFJ&#10;bopzk3e8/SNXvq0t3o4/s3zuyKeF6V5l843EC3dSrzzKvv44J/lZQdrAB7/8vr6MR7vXzj/OTfbS&#10;2sUTcyc/Xr1wzMmr0uzZEx+vXjzO4KmjH2zHn31VmmPMk7wUr04f++jbmjJA3c9IAtqDzOS1i6c3&#10;L519kpv+LC/DxfGDH9xLS+TI5+WF21fOG3Mv/fqdlKuPs9Oe5mXsJsQtnzsRxv+hpe5Rdury2ePQ&#10;+LKi+HVp/nrc6YVThz8ryuDCnzvq/tRWezvlysLpQ0AG75Pc5OljB3j0ojgTCFtXzjzIvMaw+xlX&#10;1y4e30u8sHzu6NLZw+7iwsTh94zZuHQS+M/yU1+X5fJo5fyxzUtnHmQkfV9X8UV54dLZ44zfib/w&#10;vCDrs8LsTwuyftdU87q0AOwThz407Ob1y33v/7zvvZ8vwOrqucUzhz8vz4uZV8JCsb6XnvBNTdFX&#10;VYUMg+f39aUPsxIhL/QYcivp0n7y5VtJcQ8yEyEPT8C6JQb48fsZ11gOXje6ZenskRfFWeuXTprq&#10;ZWn24plDi2cPu2IM5PFHLADIQswJyLMceZ7lZd5Lu86j7t/8/HbK1fvpSQLkZOnMsbtpiXdSrZLE&#10;QSeQXzl/8nZywre15eaZP3Vk89I5TPuhoerm9SuQv5kY99uG8u8byv5rTzMbmAQxIWD/ztVzC2cO&#10;IQ+y7V49z6n7mdfupsW7vnXltFhwLcbJSgwHu3BgiwEuShPzrF08eSsp/svK4t82VG1dOc+SjUtn&#10;EQDt+fVdXcU31aU3Ey9PHj6wd+0SL8YPvof2o5+8cy/jKvJ/UZH3aUEa/MVXZBlgZkkqLv3v/0Kq&#10;RiG+cGw97iTQoAp/dhr5OCfpaV4q/kwd/dAkgJXIcgGRJOz8qU/Y5tyYySMfCBlSgZrlnOW49DFm&#10;J+E8s7+qKrlxNY6RMATmflI8+/E2AvbcSbSXvLIApY25m4qc15DKGAmObHj+qiTvj631O/EX1y6c&#10;grk8epydunjm6OLpIz80lvPiX3pbftdUuXn5NFawiv0IQHCg/bww41byJa4RHLxi2NK5I67Mnzoo&#10;BP/c0xQbeYCn9AosiPo0L0U4Vi4c346/AGSBlncLMcG5df1KxPn8LHlKcB7npM2dOMxygrNy/ngQ&#10;HGGVUMInoWJoV7KBVcjsHGI97/wURHLBcjiMqOJyNz1hL/GiFHgYExy0733vZ7yLJfJZV2ArTAQn&#10;EsMLx03OBbF4UZIFeb6/Ls/FOmm7cenU+KH3vq4qQVeGBdozfiPuDEee5GBj+vCBd/DfyVeVxTIC&#10;rxCe4ID9WX7mjWuXRAfT4Pz7phpXBAL+0lywti6fRXuOfFdXild/6aiHKjvpJ93GHKEPSLoOeVRk&#10;vHMIS0nGU4Y/tFZ/UZE/fuhdL21ePoX2lAob5TJqbVw6QwC/q61gHksIzvaVfxUcVOEXIeLR2MEP&#10;7qYmYhRxJjjAuXHtPLVHeJh/XV0kKwmO4FIbgM+d+gRdCQ4jQQd2+m8AswUIh113o6CIhVwANeOx&#10;iJayWVhlt4QSEZwxkjy6rqhRMEXBJFj3KCeFhS+Kc/9VcBIuEpynuek8IjIDH/waz53LXFJDcBDe&#10;4QqNkg78xShMMxjtF8+Q37N0FQ9l0MLpw9Lqh8by/z/J7zHZ0q/hZQAAAABJRU5ErkJgglBLAwQK&#10;AAAAAAAAACEANjKxi0pJAQBKSQEAFAAAAGRycy9tZWRpYS9pbWFnZTIucG5niVBORw0KGgoAAAAN&#10;SUhEUgAAAoYAAADhCAIAAADahuPlAAAAAXNSR0IArs4c6QAAAARnQU1BAACxjwv8YQUAAAAJcEhZ&#10;cwAAIdUAACHVAQSctJ0AAP+lSURBVHhe7J0FXFTL+4ftLsTu7mu3f7u7uxuvhYmIiqAIiKCikoIi&#10;dgHXQLHr2t1d10BREbsu/4d9DyuCetUfKuJ8P/tZz86ZM/POnHPmeb/r7hInVElJSUlJSSkGSCFZ&#10;SUlJSUkpRkghWUlJSUlJKUZIIVlJSUlJSSlGSCFZSUlJSUkpRkghWUlJSUlJKUZIIVlJSUlJSSlG&#10;SCFZSUlJSUkpRkghWUlJSUlJKUZIIVlJSUlJSSlGSCFZSUlJSUkpRkghWUlJSUlJKUZIIVlJSUlJ&#10;SSlGSCFZSUlJSUkpRkghWUlJSUlJKUZIIVlJSUlJSSlGSCFZSUlJSUkpRkghWUlJSUlJKUZIIVlJ&#10;SUlJ6Vv07t27V69evX79+sWLF8+fP3/79u2///5LIS/ZRi9fvuT56dOnISEhbLD3jU7UefbsGeVs&#10;P378+NGjRxxCIW1Ssm3btkaNGnXp0mXPnj3BwcFUozLHIumIDSrTOHvv3Llz6dKlq1ev0g7BsPf+&#10;/fuERHeUsP3w4UNaoLK0gPRhy8aTJ09olnIZ1M+VQrKSkpKS0rcIjEE+2AbYBLSQD7xRAhqRYJi9&#10;FPLMSyR12AsLYSq4FXJTk0aOHTs2bNiwPHnyVKtWbfHixQCVA6U16UVwyzaH371798CBA1OnTu3T&#10;p8+ECRNWrlx55coVdiHa3LFjh6WlpbOz86lTpzhKoqUF2SBa2aBlAbY2qp8qhWQlJSUlpW8RGANs&#10;UE0IB9hALIK4OFSxrYJAiAhBeUk1EIhpZpuNBw8eCBEFmffu3bO3t8+XL1/SpEmLFStmZWWFzaUj&#10;KnOIgFMgKlAPCgraunVr/fr148SJkzt37saNGy9cuJBybDGohtNp0qQpXbr00qVLOZauCYbDI9GX&#10;QglSe/1TpZCspKSkpPQtgmQCXbZBHdAFw7CTZ7yvoJFndkHQR48eCRfZRhzFtvhpwCyQPnz48KBB&#10;g3LlypUlS5bq1atPnz4dJANLKos5piMaoX1pAV26dKl79+6GhoYgvFSpUv3799+7d++1a9fMzMzS&#10;p0+fIEGCzJkzOzg4EA/dSQtCX54pQTEExiKFZCUlJSWlb5He+7INHdmghGcKQZ0UQlBKYDPumQ3K&#10;5Vk2qE8dqIyosH79emNj4ypVqmTKlKlly5abN2+mXBrRg5Nt2gex1OeZbVdX13LlygFyDmzTpo25&#10;ubmfn1/Dhg3hdN26dStUqDBt2jRqCoMjPtMyYoNmKfkfJeH9j1JIVlJSUlL6FonHFf/KM1iCl/hX&#10;nq9fv37lyhVIDHepAxHZEHQhjuUZmmJnb968ievlJQdu2bJlyJAhZcqUKVy4sKWl5e3bt2mWclqg&#10;C54RJVIo3poD79275+np2aVLFyhev379rl27Ojs781yoUKE6der06NHD398f9EqQhEEwQmKeKZHt&#10;sLD+N8mc/I9SSFZSUlJS+hYJiuAZnJN3knGuQUFBUHbOnDmmpqY+Pj43btwAvaCUahD04sWLu3fv&#10;3rZtm3xSmmqgF5u7d+9e+A3IJ0yYgK+V959pULpAsFPeFWdDSmgTZtPIuXPnaNDW1hb6IlpwcHAY&#10;Pnx42bJlofusWbNOnDhx/PhxnqlPL9II8QNpIieBYEPa/F8kc/I/SiFZSUlJSekbBYoAp5hjGAnw&#10;AgMDAwICmjVrZmho2KBBg9WrV0NfUH3r1q3NmzdPnjyZXXjZpUuXbtiwgY2MGTNmzZq1adOm69ev&#10;x79SR1jOIZCSlhFQl/8/BqVI3mqmu127do0ZM4YG6+nUvXt3R0fHxYsX00uvXr06deoEnqG1t7f3&#10;wIEDYfbhw4eJkHaEwbSsf0mb/6NkQv5HKSQrKSkpKX2LoBoogpFQGbsJOMUor1q1qmbNmnHjxk2T&#10;Jk3btm337Nlz//795cuX9+nTp1KlSjCYcri7bt06IyMjXiZJkiRLliyQFcReuXLF398ffuNlt2/f&#10;7uzsDGXnz5+/Y8cO2qdTsA1EBah//fVX1apVpaPSpUtjrzt06GBnZ+fi4uLk5LR27Vqs9pQpU8qX&#10;L0/77dq127JlC3ESs2QSNEgvtKND6v8qmZP/UQrJSkpKSkrfIkGyWEzADOGAJczDjLZv3z5v3rxF&#10;ixYtWLCgp6fniRMnTExMateuzcvUqVPnzp0bz3rx4kX8NE6al8WLF//jjz/Gjh0LNQ8dOnT69Ol5&#10;8+a1bt26ZMmStPN///d/1L979y6d0gtUhqP0eOTIEXmDGtWoUaNYsWIgf/To0eB/3759tA+Vq1Wr&#10;Fi9evLRp09IajCdUYEzMPNMOVpttmg2DahQxQBnjl0g3Jf+rFJKVlJSUlD4ioRHP2muddJAKk/Y6&#10;vAS8Xb58GaBu27Zt9+7dQ4YMadq0aZs2bYDlpEmTYGT//v15CTjxskOHDj148CBQDAwMtLKyatmy&#10;JWYaimOjXV1dt27dOn36dGpmypQpffr0eGjQbm9vf+/ePTqC+kjecAaoZ8+elfelGzZsWL9+/d69&#10;e1PTx8cHf4xZHzBgQKlSpbJnzw7UsctESMCEioTKgnbJKngWCbPpS0anA66WefAs75wjqsk7BHKI&#10;1P8f9bsjuUqVKomVlJSUvl5//vmnto7EUumJpb3WSVCE2JASUIQePHgACCFruXLlunfvPm7cOPwr&#10;Lxs3bjxhwoQ5c+ZAR7Y7duzo6Oh46tQpmHr//v2rV69iqZctW2ZhYYG7tbOzW7169aJFi3r16oWl&#10;hspFihTBQJuamp45cwb/DfxEQmVK2MAQT548mZZpv2fPng4ODuvXr/f396ffOnXq1KpVCx7T4J49&#10;e8QTw2P5CU8OZyM4OFjeu2ZQ7GW8VGCbCkFBQYyLvQyQylIYovtxUOpTTT4pxkv26ifkf9HvjuQ/&#10;/vgjjpKSktLXq0uXLto6EkslBIqKZEqET2zraQS6cKslSpRgZgoXLgwgx48fD2IxwRhfNze3kSNH&#10;du7cWT4RDXSxwu7u7n379jU2Nra0tHRxcdm4cSOF+Gn4bWtrSyG7unXrRv1Dhw7RNVyUFIHu6JTY&#10;oOmBAwdMTEyqVatWtWrVmjVr1qtXj64pwROTE9AjLcBjeE94a9euJRsAzKD04cOHT3QC7cCVZ1qm&#10;C555SeM7d+6E9ER+6dIleqdrcgiGyV59DDQl88Azx+pm6H+SQrJCspKS0rco1iNZLCPP2mudBEXw&#10;SaisRzI1jxw50rVr1yxZspQvXx4qDxo0CF5u27YNE2xvb9+/f//WrVs3adKkevXqOOkGDRrwHD9+&#10;/KRJk5YuXRr6/vXXX7t37+Z53bp1NAWb//zzT4A6duzY+fPnQ2vQqP8JMGEhHN28eXOnTp3oNFeu&#10;XBUqVKBxwNyuXTuOnTFjxsKFC8kMiKply5bY5YYNG8J+eMyx9+7dA7GCUigL3WlTBkUXd+7cmTRp&#10;Uvbs2cuUKTN79ux//vlHbD11mATqsCFgljmRjf9dCskKyUpKSt+iWI9kWAVpIpo/toXBQEsMNC/Z&#10;RmzjIJ2cnGBtnTp1ChQo0KFDB4wvcPXx8QFvGFbwhgB2pkyZDA0Nc+bMmTt37nz58hUrVozCVq1a&#10;YUmpf+bMGZ5nzpzZtGnTUqVKUY06cHfNmjVBQUESEr1LGBcuXICyjRs3phrt0IiZmRn+e9q0adD9&#10;7NmzmGzYz94UKVLQHa4drhM20dIacBUGIxwzYJZBnTt3jpSCQ5InT167dm0vLy92UZM6jx8/ZhuT&#10;LWhnWqiPIk7UN0shWSFZSUnpWxTrkYyi8hgIRUQy23fv3oV8GGIAjCG2tLSEi4C5Y8eObFMIYvG4&#10;1tbW8j/N0LpIkSLdu3efPn36uHHjypYtC3ErV65cr169oUOHenp6LlmyxMLCAqJjajG+iRMnTpky&#10;Zb9+/f7++2/sLAEQCWCm92vXri1dunTUqFFVq1ZNnTo1XrlXr17+/v4XL17Eaq9cuXLFihVY8ypV&#10;qlSqVMnAwAAPvXr1avHEYnnD7K3u7XfapEFojRvmJbYYd54nT56iRYsWL158zJgx7MI649cdHBx2&#10;7doF0Rk7x0owsiHS5uubpJCskKykpPQt+h2QjAQzIAdQAS2kR7KUHD9+HEvavn37Ro0a4WX79+8/&#10;ePBge3t7Z2dnGxsbzO7ixYshGfQFw3jlYcOGzZ079/Tp07Rz6dIlPO7o0aMpHDBgAMYUUwuP+/bt&#10;S4PQtGbNmlB5yJAh8BhXyiHyv78EQO9Hjx4dOHBgoUKFsN3ZsmWDnRyFUyc/2LRp04wZM4ikfv36&#10;wB7AUxNI37t3j5hpSjwu20JTNmj2xo0bhw4dwqPfvHlz3rx52P26detWrFiR8CifM2cOLh8vzrio&#10;yeRwLI3wrJ8ovXST99VSSI6MZC6Cvb+s3Nzc/vrrL+2F0m+sFi1aaFsxWCyyu3fv1l7EeLHca2tE&#10;uH4TlyzUEQzzjITKsoHRPHHihJGRUbJkyeTrv+KAFy1axKQtX74cf4k5xu9Wq1YNi9yuXTsPD48L&#10;Fy7grXk+ePDgvn37fHx83N3dOQQKgj22cdsQHcsLknv37k07ly9fBqLkARhcDOvjx49B8q1bt2A/&#10;zM6bNy814T0LOL2zEtICTU2dOnXy5MkAHqjj17G2jEJwzuiIH8fMSwZIy7dv36Yj0gIcOQ4e7hI5&#10;VAbq2PcpU6ZgshljxowZR44cifXXTwvt0CASGOslc/hVUkiOjORf+osNrHH//POP9kLpNxZORduK&#10;weJyJYPUXsR4/d///Z+2RoTrd0AyPIY34Ap0ITaAECgSAlHy8OFDAIkPrly5ctasWXmGWyVKlIDE&#10;K1asAK4ODg5YzFatWuE1c+TIYWBgUKlSJTjKIdRpohMWFkd7/vx58Lxw4UIM7rVr1zZs2MBq3LRp&#10;Uyjes2fP8ePHs5cMgH4JgA3B4blz54Bl2M9p1qsHejHcvFyyZMmCBQsCAgJw4Vu3bp01a5adnZ2Q&#10;ftu2bThgDgSZQmLMMc+MFAMNa8kqUqVKlSVLFkjfTCd6x2GzgR1PnTo1iQWwJ0UQvy4JClNBa0Ji&#10;vbRJ/BopJCskK8VCKSRHu35DJAMVMAO9YA8OlWfQJY4QgLFXdrEdGBi4atUqMzOz4cOH4zK7du1q&#10;aWkJAleuXImbxJ6OHTu2RYsWhQsXNjQ0LFu2LM4VOmJnEyZMmC5dOow1QJ04cSIGGqMMUPHN5ubm&#10;DRo0gPF58uSBkRwF4wmDAOiaGO7fvw+kly5dCkdr1KhRsmTJli1bYrWB5c6dO11cXNatW3fq1CmM&#10;MjQF7Y0aNYKm2GisMB6doQnUkQCeZ+/w73Flzpy5du3apAskBNOmTSNjoAUgXbBgwTZt2shXnBHH&#10;EokeyUyFzIxe2lR+sRSSFZKVYqEUkqNdvyGSoYuACvCwDXLAoXhBqSA0YheoPnnypKurK0ieMGEC&#10;uD169Oj69esh3P79+zGsHTt2rFKlCkYZWs+dO/fYsWPXr18HwKVKlcKVZsuWDQMK8Pr06QP8nJyc&#10;TE1N4TGULV68eKZMmcAkwMYQiyWVAK5cuQJuq1atCtHLly8Ps+kC2O/duxcYe3p6zp8/HztOOzQO&#10;SlOmTMlZo03CA8nSlACe+BkmGw8ePGAU9evXb9iwoXxIrV+/ftQH/D169IDQ7du3x3NzOGPHIjN2&#10;/TwoJEeDFJKVYqUUkqNdsRXJYAOiIOGHjiOaoAukwZgCPyCK3w0KCpKaPAMzBK2psGvXrnHjxsmf&#10;K+7WrdvMmTOpvG3btvHjxwNpMAZ65YesWWD9/f0hHy3cvHkTKmNeQSlmVN52nj59OkYZKnMsJVAQ&#10;VHPUli1bzp49y4FEJRy9d+/e7NmzIXGWLFmAPfgEz3hxGgHVa9eu3bRpExtkA23btoWvcL106dLY&#10;92vXrulhLIKmjOLq1atck/SO7SY5YCBGRkZ2dnZ+fn6+vr5Tpkzp1avXwIEDxX/TOBacdhiIeGUd&#10;jsOkNaqbQG0rXDLnn5FCskKyUiyUQnK0KxYj+Znut6vgBy+BE5hhW2/7bt++jXPFNQLIrVu3Clc4&#10;5NGjRzhL6kA48JkzZ05DQ0P5/cty5coZGxvjJseMGQMR8ZcQrk6dOlmzZsUQA8iAgAD571sYv2/f&#10;PgBsYWGBr12zZg3PMI9C8gBeDhkyhJmHyhCXCd+wYQOBAeYnuu8QQ30AXKlSJXBLBdiPvba1teV5&#10;48aNMJsKZmZmHMjCjmPevHnzrVu36BqIyjAZjkQSGBjo5uZGflC4cOHKlSszIjAMd7dv3042cPDg&#10;wd27dzMc+mKM8gXoFStWyNQxCjYiMl4/kxRCa7bZkPkUhU39x6SQrJCsFAulkBztin1I1uihY5IQ&#10;BYToWQVp2KZw//79rVu3jhs3brp06WAzLOQQMIPYoObdu3eXLVsGegsWLAjPMKzVq1eHwfhmwDZp&#10;0iSM6eDBg+vWrYudBdsYX1gLL2/cuLFnzx4vLy94TJ3ly5efP3/ex8dn8uTJIPDixYs45saNG+Ow&#10;DQwM4sWLV7t2bRBLvyAQX+7q6gqP6RfvC0SxtnhuSLx69WqojJHduXMnzeK/a9SogX0nHrw+hzNY&#10;RsEwYSRZBSNlIDwvWbKEphIkSJA/f/569eqRUuDjWVEJktboTj7hlTZtWs4+FQhGZolnEhRyF2aS&#10;iaULWmabxgXJMrc863AcJjkFUaWQrJCsFAulkBztin1IBgyQQ/gKMJDwWIiih82qVatatmwJh5Ik&#10;SQJoz5w5wyFUYwPCQVbAg06cOAFKmzZtilVlgzMLp0H4vHnzvL29J0yYgM8G2NhZ3Lafn9/JkycX&#10;LFgA5OBflSpVunbtOmzYsJUrV4LVUaNGLV68eO7cubSWJ08eSE8dnPfs2bOxzvQVEhKCQ4XxqVKl&#10;EmsOdKG+v7//gQMHFi1aNGfOnGnTphkZGVWtWpUeseZAnW2ahZ3wmBbEK7NNg48fP7506RLc7dmz&#10;Jy6/ZMmSmTJlatGiBab86NGjuGTw3L17d8BPI9WqVSNgZ2dnMgMaYa6AsTB77969lAiDAT/bQl+Z&#10;ahRGY53kFESVQrJCslIslEJytCtWIhlywFdQoYexFLIt/BAkQztQBKUaNGiwfv16qIZB7KfTjh07&#10;5M1bCI3f7datG+g1NTUFZocPHwaxDg4O4BMNGDCARgBezZo1hwwZAjVpNmvWrIkTJ86dOzf2FHtN&#10;g7hq7OzEiRPNzc25jOWT0uQEgwYNgrU4YOB3+vRp+qVyxowZ06dPjykHyZUqVbK2tgbz9vb2RGJs&#10;bEy0rVq1Yi/t582bt3Pnzps2bWKkDI2Ag4ODiVyGCXft7OyIp1evXm3atMGOA138NybbxcUFT09W&#10;MXTo0N69e8v3nkH7nTt3ZK5oigpEyBDGjh177tw5ymlWaC0Zj0xsRGnnIIoUkhWSlWKhFJKjXbES&#10;ySIoBT8Ew8JjEAJLqMP2/v37wWS9evWgaYcOHaARXGzevDm+GTe5cOFCwAZ94RlTVKBAAfjHugqi&#10;8JG4YSsrKxjp6OgIkjkK1OXLly9nzpxgD8hxVIUKFbJkyVK0aFFYTgkuGeFWMc1kA1wh+Gy269ev&#10;D1zBHoTGLpMBEJiFhUUTnaiP+ZaPX2GvT506xbEmJia87NSpE7umT5+O2Q0MDJTxwmP8PeZYhgnm&#10;gXrmzJkZwvDhwxkvTt3MzAzGkxxwIPaXPAM69OnThxFdvnxZDuSZBAVHzrFJkiTBuNMvE0I5Hckz&#10;Rhxs61+Kwk7Ax6SQrJCsFAulkBztin1IRrABGAuPgTGICtH9MWB2gWfQBUXAydq1awEbLhY+AUjA&#10;nD179oQJE5YrV45dNHLgwIFmzZrFjx8fLJUoUQLKgk8sI56VQ8aMGSMfn4ZYMDV//vyQG3yCOtgG&#10;4EEalMUE463Pnz9Pa1zAVNi5c+f9+/fnz58PhkkI8MRMO353xowZlBPkjRs3fH19sbCEQV/kAUZG&#10;RnhoxnL79m3awc1zjdEOLynkEAbLsUFBQdjcixcvEgB4phFGlzJlynTp0nFa169fjwunkISDwMR5&#10;A36uASw+zhsqHzt2TMjK/IBwQ0PDHDlylC1bFot/4cIFqCx7mUCF5K+QQrJSrJRCcrQrVrpkSAwt&#10;BL2QGDhBZYHW8ePHt2/fvnv37iNHjuBHIRMGEWrOnDkToBYrVqxw4cJgGH957tw5TCTetF27dnXq&#10;1GFaWEVHjhzp5ubm7+/PIba2thxFC3AdJFeqVAmqidOlO0gJtO7evYttFXQ9ePCA1jC+mFSwjXUu&#10;WLAgR8n73pTv27dPPL3kDTxDXPkBTi8vL1pgOBCXyLHvjIU69EIho2YbX0tH165dI7YJEyaQZNAd&#10;x1auXNnAwKB8+fLLly/nqKNHj65cuXLz5s1OTk4ETORkA1RIlChR1qxZzc3Nz549+/DhQ6YLW8/e&#10;UqVKER6+XP4kM/MpiQ4V6DTSe9dyCqJKIVkhWSkWSiE52hX7kAzJIAfPAgngISWQBrCNHj2aAYKi&#10;bt26zZo1C+MIqHCxoKho0aLMRsOGDdu2bTt8+HAgNGfOnEuXLp08eRIMy3+4wm9XV1eoRmtsuLu7&#10;Hzp0CDBjZBs0aIDrxWqbmJgsXrwYnwpi8aO7du0CloCTMK5evYp1lnYGDBhAZQ7s0aMHnhvMkzpA&#10;OHDIBvUBXkBAwJAhQxwdHeUtZVhI1yNGjGjatClYBcC0SbkME3E44AT22H0owBAYFyOFqYCZHIKx&#10;kJHgj2mHUctHu4k8X758adOmpRrxDBs2jHHt2bOHyRk0aBCFZCqkEeQWuGQsOO784MGDJAeSE0Sk&#10;snYOokghWSFZKRZKITnaFfuQDCRglYAKEmNV2cC2rl69Gt5kyZIlR44c8AkrjDGdNGnSsmXLfHx8&#10;LC0tASR0ZPhVqlShTubMmcEhKw8NQq/OnTtjNBEAMzY2xoCOGzdu1KhR0NrMzKx58+a1atWqoPtl&#10;SnAI10EmjWMxGzduDPUBLWFAUFg+duxYvHiTJk3ICYgKRuLI5T+AqROkE51SDn0BPPwT2nE4Dpg2&#10;U6ZMSY8AGyiyK0T3syenT5++devW8ePHYaqhoWHy5MkJ1dTUdMyYMSCcPAO0e3t7432XLFmydu1a&#10;tiVBGTx4MNUmT55sZ2fHFBF/kSJF6tevz9D8/PxgNqFCcSLnGd63aNGiXbt269atE0+vkPzfUkhW&#10;ipVSSI52xT4kQwghMc9I3jTmedu2bXhTQAuuQDJGGUqBK/ngMZZ36dKluFVQlCdPnnTp0mXNmhVi&#10;3bx589q1a/jgSpUqpUqVysDAAFpjHKEUiypOF1SDdoxv2bJlhcclSpSA5atWraI8fvz4HNW+ffuN&#10;GzeCT6ALbskAcK41a9aE5SdOnKBQIpf324kcl0w5POZcYFUp1MMPkw0v6YUwrKys8N+UY14ZHc5+&#10;5MiRGFyalT/eXK1aNbrG68+fPx/c4pJ5ZpjwmHTByMiIsEkyGMuMGTMgLiaeYzNmzJg0adL06dPL&#10;sS4uLp6enoCcyQHGtJwwYULqMCfESe8CY5EMJKoUkhWSlWKhFJKjXbEPyQiA3b17V94uRvLmKqjb&#10;uXOnubk5bhgUtWnTBneIl7106RIuFkyeOXOGvaVLly5atGiNGjXwi/IDljx36tQJJOfOnTtfvnyg&#10;FIcKnKZPn45X5poEhBMmTOjXrx8tQ2joznpFswAbsIHGMmXK4EEfPHhw+/btefPmOTg40N348eOJ&#10;AaweOXKEUAkSZlOHDZIAa2trWps9e/a9e/dw2Dt27PD399+9ezd2Vr5AXKhQIfKJGzduCKoZCLBM&#10;kSIFZh1fSwWcOplH3bp12UU17DgZBjb3+vXr+/fvpx2sM9WyZMmC52ZQTAJh4LxJF6pWrUo7hA2t&#10;V6xYQb/jxo2jMl3nz5+ffIVy0B4YGEjXzLAGZIXkT0khWSlWSiE52hUrkQylwJj4YwSM5aPCMA9U&#10;Hz161M/Pz9HRccqUKdjH7du3y689c9aGDRvWrFkziNuuXTsghE/FRGbLlq169eo2NjbQlJKuXbsa&#10;GxvD6UOHDkFx+WMSCxcuZPvcuXM8Y6yxj3RkaWmJn2aGK1asCIAPHz6M6SxVqlSFChXw5TAbeNep&#10;Uwfe40TlA9VEHhISsmzZMpAPxe/cuUPwu3bt6t27d8mSJQEhwsc3btwYiJJAnDx58tatWxyLe4ag&#10;8uMh2HTiJEWoXbs2Th2mbt68GZtLAkHMxEb9WbNm0S/oxdmDZGwxo966devly5e9vLz69OmDRWYq&#10;wDOZB/kBAbRq1apevXrE36hRI3wzaCf1ichjpJ2AKFJIVkhWioVSSI52xUokw4YXuj8Y/Fz3OS82&#10;4Bwb7ALVa9asAaK9evUCQlhJ0GVvbw8sMawWFhZmZmag2s3NbeLEiTjFZMmSxYsXDxDisK9cuYK7&#10;xWjiGi9evChAOnHiBO4T4l64cIGXQUFBixYtwr/CSyMjI+iLnQVjOGkATDuJEyfOlSsXe8U0g0Ym&#10;HMQOHDgQIwvn8OWAkEsdL0vApBFbtmxp0KABpyZDhgy0xvIO4/G4zs7O69atg74MBHy2bduWclxv&#10;2bJlGSA5BxUYiLtONI7VBs8kCkOHDiUeDiQFwcpzIDEQwODBgyEFCQd1CAwY29ra0g5IJiPB3JOm&#10;UL5v3z6CJ8thehkyEh4j3fR/RArJCslKsVAKydGuWPl/yWBM3qkWrww7hc08L168GEzGjx8/Xbp0&#10;4K1w4cLgEM+3ceNGqAy6Vq1aBXHxi6C6SJEiefLkAXJw+sCBA3hZMLZkyRIaBPnHdWJpwtRSGVzx&#10;EmxDu1SpUmFYK1eujGHNmzcvVptLF+DxMk2aNIAT5p0/f54gHz9+jIU1MTEhjI4dO5IT4FBhJHmD&#10;OHuAh+EeNWpU2rRpcbTEjKhML3Z2dlA/R44ccePGZVDgU95gr1u3LlaeUYD8lStXYqB9fX3JIeiI&#10;8pw5c9ICBhojPmjQIKzz+vXrz5496+/vD8uZmdy5c3fu3Hnp0qVYarKB5cuXw3JaY/iMkYwEa371&#10;6tWbN28CZuaBUQiPkXYOokghWSFZKRZKITnaFfuQDC/hHJyAFo8ePWL7dfhPaeKV5fvH4A06YjTb&#10;tGmDO4RGEAsKQmUgxPbChQvZBefq1asHn+AWQCpevDimuW/fvufOnYPZbPTs2XPbtm10gTOm2owZ&#10;M7C5OFFID5J5RtWqVWMXK7D8Hy0WGaDitgEt8SDivHbtGggkEigOLAkSmgLjwMBAyI3/poRdVXR/&#10;m5nDcfDz5s2jQXjMas9zjx49MK/E2b17dyInddi7d6988RqI0j6A37BhQ4cOHcgP6tSpU7Ro0YQJ&#10;E8J4hkwk0BS736pVK5rCixM8oyML4UBSEA7EZPfu3Vt+4JNGmA0CI3jGLu8WKCR/TgrJSrFSCsnR&#10;rtjqksGDmGOeeQk8YBIbx44dc3V1HT9+PC6zV69eULlBgwY88xLsTZo0Capt2rQJ3wyTKMcfA+xZ&#10;s2bhIOPFiweSuQjBJ8caGhqCNGdnZxq/d+/e/PnzMbgcCBpBZrly5bCb8gmp0aNH0w6HAM769euD&#10;XqhPnMSGCJWkgewBJ9qyZUvMK2kB0VIBpo4dOxb0Dh8+nEbYW716dU7QlClT8L6ERxdwmiE4ODgE&#10;BwcDcmIj2rVr15IfcJSbmxt9kY5ATVZR9g4dOhQkZ8qUieGQndjY2AB+5u3+/fsYYhw2SQNh46QZ&#10;xZEjR2iZzIMuSpUqRTmjzp8///Tp02/duiV5jwxBJKcgqhSSFZKVYqEUkqNdsfL/kkHFE92fKXz6&#10;9CmUimiUZdelS5fc3d0bNmwIfooUKVK6dGlQBPNg0sqVK2E2HpRtwIZTPHToEBAFRXny5MGqgnMo&#10;hddMnDgxK621tTVWkk5v3rwJ3gYNGgT2Dh8+bG9vj5uEr1hk6oBJU1NTurCwsPD19SUkACZUJlEg&#10;vKCgoGXLlrVv397c3Jym2Eshxp0TlCpVKoKE6FOnToXEkydPBpZDhgxp27YtYbdr187Ozg520hTc&#10;ffjwIduLFy8eNmwY8WzevBmPSzs4eyrA3e3btzN2GpkwYQIeGrvP6spFS0ZCCfjHZBM5hhiiMw/9&#10;+vWrVasW4C9ZsiQIz5kzJ3u3bdtG0iDziXQ4DpPMf1QpJCskK8VCKSRHu2IlkkEFlhGknTp1Chau&#10;WLHi+vXrvKQcUQFuwaQsWbIkSJAAO9i8eXNQhEXGQ8Ng4ATk5MNWtLNx40b24hEbN26MZ8UWQ1Ze&#10;5siRA8sLnq9cuQIL8cqw0MnJiRKIdeHCBZ6hOwHgvGnNz88PD83hHh4eoA72nzx5Eh8Pkglpz549&#10;rVq16tSpE92RNMBOFj2OIm/InDlzihQpyBsIjC7ktzBdXFxsbW1HjRpFof7T2gjY79ixg7yBrgmM&#10;5ABrTiZBzHv37pX3yRH9ysffOBCXDLzBbdasWevVqzd48GDSAmhNtGQAdMFebDHlwJjEAoozLZJP&#10;IIXk/5ZCslKslEJytCv2IVn+X1P4hFksU6ZMxYoVIcrVq1cpEYrgkkeMGJE3b978+fODVXwh3ALS&#10;CxcuXLBgwZQpU4yNjXGZXl5e+/fvB6VmZmaYUbwytAOZGN8SJUrAyN69e0NWDC6d4hoBHo4ZDzp0&#10;6NCAgIAHDx7A/hs3bnDIli1bzp49i+1mFwdCWaKCzdCRaOHikiVLMKPyNjLOft26dWAbnMt/MJM3&#10;4Mvx0DR75swZQoK1q1atIlQ8N5nErVu3GB2IpQKoJglgjLS8c+fOatWqJUmShMEyKHIUpohyqC/v&#10;jRM5bHZ0dCxYsGDatGmzZ89OggKMjx49SgxwfdOmTfRFL0CaIOnrke73SWiEZIL4ZVskpyCqFJIV&#10;kpVioRSSo12x8v+SgQSkgZQ4yDx58sSNG7d69erLli0TlkCvffv2wRiAh6MF2wBJ/sZi3bp127Zt&#10;27dvX+g1R/ejV/Y6UQHQYk+h18GDB7kOGzRo0LFjR4iFk5Z3numXDZBMpzVq1ID00B1GEhL2FJi5&#10;ublhgqtUqYIfhZEVKlQgJA6kApQdN24cLpwSiRCbTsy1a9cmGPkvZPwraQFZAuYb4lKhe/fuBIxz&#10;JaXAzsJ+bDc8JrcA/wLIQ4cO4bPJPIoWLQrUiYGQoD4mm0bkv5mpxtAYOHWKFClC8ARz4sQJCqmG&#10;LyeTIDMgjH79+llZWa1Zs+bu3btAnRSE+AXGIpr6qBSSFZKVYqEUkqNdsRLJcAILiC3GHGNJM2XK&#10;BJNGjRp18+ZNbOLEiRPZ3rVrFy4WoGIBKQGQBgYG6dOnxyw2adIE97l9+/ZFixaBorFjx0ImOHT8&#10;+PFz587hUM3NzWG2wIkGKcdKrl69esWKFXAOSw16mzZt2rNnT2w3ncoHvho1akQYtM/6DB1hKkYW&#10;l0nMVAN4Q4YMOXDgAMkELnn06NHZsmUzNDTE4xLD4MGDwaGFhQXJAcRlG9Dis3PlypUwYcLkyZMz&#10;IgYyY8YMaMrQXul+vwy0A+kRI0ZA2XLlyvEMuUkp8N+VKlXClJMoyBvs3t7eDAe0U16mTJmuXbti&#10;kRmdvGVNWsB1QthMUdasWemLyMlOQDJZiHrj+r+lkKwUK6WQHO2KlW9c4/zu3bsHCwEkAxQgMS5Y&#10;ZWlpmSZNmixZsmCR8XkQBQuL+wTGqVOnZuUEdX369AG6UHnYsGHAjw3MK8TFNDs7O4Nn+Q9jNmA2&#10;u1auXAkLqSlfdsKnwmYuA+pAWerwElLiqlu0aFGzZk0MNHA9ffo0vcv/5tId6CVasgSGQOQmJiZl&#10;y5bNkSNH4cKFx4wZQy9gG2FzqdyjRw+agvGlSpXKnTt3+/btqYCX5ShsNA3SLLiVj5UNHz4c0GLN&#10;W7duzcupU6cCY2YAT0wYjAufjemnl5EjR9Is22QAjAiXz1jkd7CrVq1auXLlzJkz0yNpAdMLgIkf&#10;MIN/5lwh+XNSSFaKlVJIjnbFPiQjmHT//v3Hjx/j/3r16iWYwbniL2vXrs0YQQu2FRuNw8OSQi/5&#10;ADMwBlr4V+rDMCDUrVu38ePHwy3OKQCbNGkSfMU+wircMNBdunQppD906BDohcrMHh40MDCQtICW&#10;fX19waR8GQmgQtMJEybgs3Hn+HhgJtXol8CIlpfikmfOnElyUKRIERAo/4d98eJFDvT396caOQF9&#10;cQhUZlAY382bN2NzSRoYFDPA8BkRjjZPnjykI1WqVAHwderUIRhwnj17dsox2QRD2GwkTZqUjoTE&#10;Hh4eTIKpqSkbjJTgGzduLEhmDt3d3THWmHsmGSQjITFhI930f0QKyQrJSrFQCsnRrliJZMAmDvjO&#10;nTurVq0CToB5xIgRvXv3hk8YRBCFg+RMnT179sSJE1euXDl37hx2ed++fVhezG6mTJmyZcsGqzCU&#10;mFqgLn85CrMLFMEwvIRhzZs3HzVq1MaNGx/q/jJE06ZNATkTyAWAfSQS/C4dDRo0yMbGBiRv2rTp&#10;/PnzWFgwBtIQYOZwDsSqnjlzBkgTOTp69Cj4ZCUnBrIH+SITLWzdupWOoD4e3dvbm2MJnqN8fHz6&#10;9u0LmAWQQUFBHJ4mTRpYW7JkSUZBwNw+xE9HOG+ML/YXtJM0cA2kSJECSDMtwBj279+/H/Ru2bJF&#10;fhAb/w3sFy9ezPwwIgYrn+oifnKaz5BYL4VkhWSlWCiF5GhXrERyRIE3MAZoYRhDq1evnnyXd/r0&#10;6Y6OjsOGDcPvgknhCoyZNm0aJEuYMGGFChXAMM8gHGIZGBiUKVNm7Nixe/bswVUXLVo0Xrx4uXLl&#10;wk/jU2HVsmXLMLXJkyfPnTs3iD1w4EBISAgohccsvyNHjsRtr1+//u7du8AMpOktMvCD+lTDOlMO&#10;TXlGoHfMmDGkEVhzooWmCKdOzNAXw01yQGsAnvhxt6NHj8asMxCoDCmxztSsVKkSThoet2zZktao&#10;06ZNGzBfo0YNS0vLkydPkosQGw64dOnS+fPnx6/TLAnB9u3bGenx48e5npnAI0eOSGBAWjaYLulL&#10;Ifm/9T2QzDkmHRN96hxwhZFDkVuRze3atYvLhaO0fVGkb/Dq1aufP6mxCckPHjyQUZPCa0VR9Pjx&#10;Y24n5nD58uXcCeTRUeeHO4F7g9uehYBqrAgsPdq+2KsvRzLrncwzPkkriiJOwYULF8AnU801xkIj&#10;DiOSmH9WLhZTqm3btu2W7keLtH0f0zcimTavXAl7XL3KUqcVRtKbN6HXr4du2hS6cGHorl2hd++G&#10;HfUZYdSkTR6PH3+02diHZE4ilLp37x6Ew/Bx7iDWtWvXcJl4ZWDMs5hm2Iwbxvty+3CLocDAwKlT&#10;p2IrixUrhleGfCANQoNeYRv45IqCWMbGxhjifPny1alThzZnz56Nj6xduzbWWb4fRRJAs3SUMWNG&#10;gAdByQDs7OyodurUKXm/l2cuUQpBOFYYPFPI7c+trYPyC4KnZZBpb2/v5uZGPKQItE8vmFq2MbU3&#10;btzw8/MjV8DFsuQyCpYC1hkuVFaG7t27M5AePXqA9oEDB3IHdevWrWPHjv369eMqpSOEd2c2Gjdu&#10;TBicfbBNsxhxAoPQTZo0adasGceS00Bo8gzWeUSo9CXP2tR/WgrJ0Yxkrm8uR2kqfvz4nA9tRwRx&#10;PUXtt1atWh9FBZcO6arUSZYsGedV2/ExxQ4ks457e3vLkNHOnTu1HRHEPFhbW2s1wpUgQQIqR7zu&#10;WWu457XdEWRjY/Mlt8evqy9EMgtx4cKFZU5YJbXSD3X69Ol06dJJHb2MjIwi4hbPxFKl7YsgrvPP&#10;ZFTfgmTgWrduaJw4YY/kyT+OZG6BIkW0OvoHR+m+ZvMRPXgQubLO2URS7EMyPN67d++UKVNgbTWd&#10;evbsCQh9fX3BHqcYwg0ePBhMYnyzZcvWvn17HCHnXXAIBbGJnEFuOpiE8U2VKlXBggWpNnPmTOj+&#10;8OHDs2fPYmHNzMywm1xpVapUYZuMjfZZ1iA6FASTrq6uUDNp0qQpU6bkQqJlEmjcMPe4fEmJu/Xy&#10;5ctgm6M8PT3pnfi5tIAxe8EqMdMyMKYah2CRxc6WK1cubdq0cePG5WQBeA8PD5B84sQJ0kcOZCle&#10;unQpYwS93DK4cwZCIwsWLHByciKrIDvZvHnzqlWrvLy82OaKJdeEwdhxMhJ6AeTMHvcO+C9evHjO&#10;nDnJS8qWLYtdZvGnl0ePHpH1Ej/zhtgQySmIKoXk6EQy51trRaePIvn+/fva7o8p0vrFlart0Ol3&#10;QDI3Cfe2NmCdPopk7mRtdxQdO3ZMq8T1/Wlxy2mVYqO+BMnDhg3T5kKnjyIZa6LtjqKiRYtqlUJD&#10;sVBaaRRFrBZJX41kF5cPwPlRJAcGflAn0uPVK61aRFlYRK72eyAZkk2fPh3/ylhYWwoVKgQ4AeqY&#10;MWPIWcESuMKzVq1alZyMu3Lo0KEbNmwAw2TMUJPFTcPLv/8eOXLEyspq+PDhtra28nbukiVLJkyY&#10;MHnyZCwv6ALw0AvyjRs3DgZDUGYPXpqamq5bt45jq1evjr0GaSATez137lwuyIYNG1paWpI3sDBe&#10;uHABG9pC97vWJBPET79ADj/KKKA17pZoYSc45+6eNm0aLhZe1q9fn74oJ0hSAQLAFpNEcjgbDg4O&#10;2bNnJxsoX748boqjWEBok6iAMSkIQ2jQoEGZMmVoysfHh0kLDAzk0nV2dubYOXPm4I+Zt2LFimHH&#10;kydPTu7CYM+dO0fMJCVkDzJRLN0Kyf+taEQy50xrIlwfRXKPHj1kb+7cuW/evPn06dMVK1ZICeI6&#10;1uqFhpYqVUorDVesRzL5KU5XG224oiL5zJkz8eLFk71kLU+ePLl27Zq8RIkSJZLMhjtHSsheucNx&#10;A/JSL1JsaTD26T+RnDlzZm0WwvVRJHOVyl7WNeaT9QXvIiU4D+yIVBMks0KRUXE6Dh48KHVELKZS&#10;LZK+DsklS0YG50eR3LGjtrdAgdCbN8PekV6w4P0hPj5aNb3On9d2Va78vtrvgWQMHJ6Ycckf82c4&#10;UJPzO2PGDBwhdhOGcde0bNkSO8sFAG55KV+UYqWSjyyBKKEO5/3u3bssaFwn3G4cAuoALZWbN28O&#10;5sHhqFGjYF5AQACoA8PgH2O6e/dueEnvALtmzZogc+3ate3ateNw+gK0HIXpxONSyPos34ki/qCg&#10;oF27dtHOkCFDaAe1bt0aruOksfvAEnfLACH0pUuXoDjXGxacUYB8WuD2DwkJ2bhxI72AZK5hemR9&#10;pgQkr1y5Eh+MgWYgXOqcbhZkOM1I6Rdas5f2aWr9+vXkDcbGxoTXpk0b7gL5oDUWmZlhQ8R0sXpr&#10;QFZI/pSiC8lc3HI41wenTbajIpkFK2HChLJXv05xergWpTBNmjRSSHolJVxAnHjZjvVI7tSpE8Pk&#10;Hjhx4oQMGUVFMmuE7OrQoYNWFBoakcrcgVLI+nLjxg39pEWsg1hBpDz26fNI5iKRGcDu9O3bV7aj&#10;Ivn8+fOyGKH79+9LIZd0lSpVpJAzJYU7duwIDg6WbZH+okX79u3TSj/UVyBZ/96yrW3oihXadlQk&#10;37oVmiCBtjf8Ggir07atVmhgoBXqBVYpT58+9OBBrQ6P3wPJABWiyFvE0BEeAyQXFxeWJsq5iTZt&#10;2oRHbNy4Maiztra2t7cHmaS8OGZPT08cBfcmZhG+wmPwdv36dQrx1gCeK4dqgJyEmKlr1qwZXhMv&#10;6+HhgesFw7hw6Mv6BvihGgtvq1atmjZtOnDgQNw2KzOJQufOnefNmweV8bvU6dq1K66au5g7mpuX&#10;Frh6CR7PffjwYULiWHosUKBAihQp6HfmzJlc6mQJjJTwtm3bxnDAv3zvC7JyMdMOi3bVqlUJslat&#10;WgyQDACjj88G7TRSp04dEtP06dPTEd6X1ljhTUxM6J3kA9KzwpCbkjEcPXr0ypUrsAAYU00+lSbv&#10;XbOeM0VizQlevyJFVXQi+c9jzyae/V62w/3qyw4Hwj4rH72KLiQz9SRNssRzmUpTUZG8evVq2VW6&#10;dGmtSCeSMilHZJ2UcCDpJKecbbI22RXrkUxmyu3Npcy2DBlFRXKhQoVkF7mqVhTKKvpCCtHixYu1&#10;0g/F7Gk1dOKe1HbEOhkZGWlbHxMzzIrDSsE2C43MRlQkm5ubyy48h1akE5e6lGfMmFEriqL9+/dL&#10;HRQNSOY+mjYt7E1p5O+vgTMqkpcu1XZVqKCViPbu1cp56EatiUtLCqdPDz158n2d3wPJCFaxyEAa&#10;zgVIw2726dMHO8u2j48PcMUx8xJs41zJ86AdJx2A4QUR1wze0dHR8eLFi5xKQGVnZwf2ihUrJr+w&#10;gUXGtrJBtSZNmgB+SHbr1i1cLzC2sLBwdXXlbp0+fbp8oopLi+7AqnwyCwCfPHly+fLlQBr60h3X&#10;JOkCwCObJCPnynRzc4PWuHbiGTlyJFZV//EIkgDYDwgZKRjesmULnTIo6CjvKrNosCaQExAAvcuP&#10;igwdOhSHTVMguUKFChUrVqSQwFilSVMWLVpEVNTHNoSh9d07nQcOa0fvfVm9WVsIkhJmGBEDdcQo&#10;i6RmVEUnklvsezrw+Cc+QPE/y/bCiyo7P/lB2eBX77ofeppu/eNLTz77ucooit7/SxZ9BslcQLKL&#10;a04r0oklUsqRfIE9on4fJEeUDBlFQrL+/QN0+fJlrfRD3HLfaqUfiltCq6ETCay2I9Zp8ODB2tZ/&#10;6TNITps2rexiIdOKdFq4cKGU42O0oijS45xG5G3GqPoKJEfUZ5Dcrp22q1kzrUT08KFWzkN/gxBV&#10;pUphJfnzc2X8hkjmdhAzh5fAaHIlVKtWrUyZMowUZ8wlBFxxxn5+fmRv5FjVq1cvWLBgjRo1ZC+O&#10;NlWqVKDXzMwML4uTzpo1K3OyYsUKd3d3cGtpacku/DFH4ZghHHvhNxVwom3atAHDmGxMJ5ikprGx&#10;MTc7eTlhlC9fngtyzJgxUJBbfv78+dCdbADugmRawDGzVpM6YLvHjx9PJgHvmzdvDqfx4my3bNmS&#10;Xvbs2YM/Bo23b98G7VzJ8Bs6UiKMlHlgJSEM6A5xqQaSZ+n+LNXs2bOtra0pIa1cs2YN0U6aNIlO&#10;SWJYqOX72cyeeF860l/qYJht6eXMmTPHjh3Da1Eoez+j2IDk1bdeAWM8dBzf4AsxG8mtWrWSXWxo&#10;ReHS/x9q1P94U0jWinQ6ffq0tiNOHO5VrVQnlgwp/xSQIn5YiRz885P5SytakJw6dWrZxRqkFem0&#10;fft2KaeCVqQTRgSxhuIwUqZMKXVY07XdURT9SG7YUNvVubNWInr+PDRuXG2XPuWdOlUroUH0+yEZ&#10;Zjx+/JjnQ4cOGRkZpU+fnlUod+7ctWrV4lbq2LGjjY0NFjYgIABfC34wkVjebt26wTyAB5tZP7mP&#10;8JeYDdicPHlyNvC1z58/5xBuT46CxBkyZMiTJw8TCCO5NrjSSpYsifukMiynPuAEdVyKePHVq1fT&#10;EVTmmQC4ZwEbDpXZJgOYMGEC6yE87tev37Zt2+TD1fKuOJHkyJEDXzt27FhcOAuFvGstizAExdpi&#10;dgmJ8GiTXIQN8nJmAHCCTLDNISw4REXjdEo7XO27du3C3JuYmNAyuQs5wb1797y8vDp16jRs2LDD&#10;hw/L16tILFi9SV848ODBgzRFNUjPuDDWeHEiAf/MDLHJKYiq2IDk9geeHg9+cy7kbcxHMpeO7IqK&#10;5KRJk8ouTqFWFC6FZK1Ip6NHj2o7oiCZrFzbwar6MbGayN548eJd0/019diq74pkLIKUI60o7D3j&#10;pVpRuAoXLsxSq+3+mKIfyfXqabsiIRkzFD++tmv79rCS4ODQLFnCXtaqpavxOyJZ3lAFSywa3t7e&#10;TZo0Aau5cuWCte3atRs9ejT4gS5gEle6bNkyuNJD95cZnZycQDLUrFu3LmTFLnMsVhgigmcQxboH&#10;82iZA4sXL87iVrp0aa60KVOm4LAxu2KCWWxpFgdMy+QE9AiDJ06cCG6hNfjEmsNUFj2eaaps2bJV&#10;q1bFECPMLjSFo1ycZA916tQBxmnTpk2RIkXbtm25RMW5Uocw0IEDB8aNG4cXZzhkjXCRZ3IRcAs+&#10;4SXb1CEhYIDm5ubkIvIJLw4ZOnQokdPj7t27r1+/DnRppGHDhmnSpGnUqBGzBOxBSc2aNSH3qlWr&#10;cOokIgS2YcMGZob7iF1YbdYcWmCZIkLtHETRd0TylsDX9f9+Aibj+wb3PPzs5duwm+fOi7c1dz85&#10;GvweVA9fvaPk8MOwknf//jvi5PMy20I4qtS2kLlX37/f9fk3rpFCMlJI1nawqkaRj4+Pti9OnIED&#10;B3LHajtio348khctWqQVRRAL6Geg+zORPHy49vLMGV2N3xTJOEXWKITzY52ZNWvWtGnTrKysuCqw&#10;wlhAGOnm5gaDIRO4xZLiMgHYgAEDOLmwkEJWMwjES5ZTgIrXhPRYz6CgIFYzLkUIyiXk7+/fu3dv&#10;LiqoCVxbt27duXPn9u3bwzbmlpdgz8PDY8SIEZhgOH358mXgB02x8qx78IxODQwMSALgZYjuhzhY&#10;Ac6cOcO1R6isrlC5XLlyxsbGsgw+efLk/PnzOF3gyrholjrc+xDUxcXFwcEB+uLOeWbp4FkGTqpR&#10;qVIlxrtw4ULioXEOB6WBgYEAnk4JbMiQISVKlMibNy+5BWkKqUny5MkzZMiAswe3pCakHXQ3fPjw&#10;7Nmzc6kQ2MyZMwF88+bNOYrUR05BVH0vJO+6/ybpX8ELrr+EuDefva2168n/7Xzy5l3Y/VNsy+Mx&#10;p96Te93d16nWBgNs1OPwszwBj488esNRu4PepFsfvPiG9j3C3wfJJ1kaPpRCslak05cguVOnTlpR&#10;uCIeRWKrlcZe/Rgks7ZqRbpfUtuh0+bNm7mJIn7JCgOtVfpQPwfJ58+H3rsXmiZN2DZg1uv3QzKr&#10;E9CS/1hFQJQbCstobW3NxVCmTBnIxAbQBcx2dnbQC5Jt27YNyAGwbt26wTBAyzMoAjYQd9OmTbQs&#10;rUHNGzducOudOnUKm8s24MQucwOCMW7SkiVLpkqVCoDhsGlBvq3E1dK3b194CflY7gjv3r17tAab&#10;MZrUrFKlirzxyy75GPP9+/e3b98OPgkPk7pnzx7s9Zo1a7D+8+bNkySDQZEumJiYEDmF4JbK7u7u&#10;1IGUEyZMoEdpAb8O9ckVuOzhPV3Tl0RCDDzTftOmTbkeGjRoULhw4dy5czNXjMXQ0JCxsCHQhdbM&#10;Cc/p0qXjmcnhEMjNbVW8ePGwE/AxfS8kt9n/pM3+9x+QfvbmX7zyjWdhvBx0/Fm2jY9f6Ewz6nXk&#10;WeUdYawNfvUurm9wxM9n/Xns2R9bQmQ7diC5TZs2sotTpRWFi8qyK+obqgrJWpFOpL3ajjhxuFe1&#10;Up30vzHCvacV6XTs2LGsWbPKLm4eVgptR+xVtCA5TZo0ssvV1VUr0mnDhg1S/pmPd509e1bqoEyZ&#10;MmmlHyr6kdy4sbYrwrfjwvTs2fv/S+YGMTPTtocODbW21h5sSyEPS8vQCL8QIIqVLhmkBQcHi/nj&#10;JbxZv349vCHZAirVq1fH/iJgzE3ErQc12cbOQjg28LLAD6r17NkTUzh37lw4SmsAGHqxgUAmqxaQ&#10;piMqr169mgVty5YtGE3yNnBVqlSpWrVqAUv4Rxi3bt0CjcwteQCEFhDi5mmBXRhrKuPUKUHUl8bZ&#10;Ziy4arzsgQMH5BPU3AX29vYLFiwgb6CQzIC04MGDB6wAPGPiySPx9OCZEfn6+rLNLqrhaPv16we8&#10;yT+IiqMoZ34YF72Qd0oY5BaVK1eWb0ID3fTp0/PMNnlDoUKFADZzwlJPDkEiUrZs2WLFimXLlo1t&#10;cg7tHETRd0Hy0zf/QsfhJ54v/+e1/pHkr+Ad98M+3nb3RRg7AwLDtnHDbO+4F7Z98OGbBL7BS26+&#10;0h8y+tRz9oa8DrvrYgeSuXBlV40aNbQinbhwpRxxrWil4VJI1op04sbWdsSJc+LECa30w09cR/zF&#10;FW4zPaq5K34HHqNoQbL+E9fjxo3TinRijZPyz3wJCun/5x5pRR8q+pHcvr2268NvNITZYinnERwc&#10;2rLl+5efeXzolWMfkrllsIAsPphjYMZL1qvjx4+PHTsWeOTLl09gA9uwnmAJb8qpx1BSwczMDOuJ&#10;AUW4zFGjRhkbG5O6AT8MK1Ybkp07dw6mkjfr0PyMOxeeiVimHB0da9asCa6AH34UM829CYAJiaPY&#10;265du5EjRx4+fBjcAl0CZi/9kig4OTlduXKFNjmE1gibCrD/7t27Xl5eBEyEbOzevZsYbt68yaIq&#10;XJdGLly4ANTFfBMwTonxcsswQNoBvSwamGxbW1tsPe4WrhMG9emORmiTO4LEBaM/evRoDAAWH69c&#10;oUKFESNGUAhWSDgw3EwL1TDcbdu2rVq1KhRnSrlsPnPZfxckA1HoWHBzSOWdTyI+zoZofKq28wkO&#10;mA2fW69ybQz7tVK098EbXHKlHR8cUnXnk1c6Px07kKxfy8iVuIC00tBQrkgpJ23UiiJIIVkrCpf+&#10;J6WcnZ21og9RTaouhaTMZKxSWK5cud+ExyhakEwjsoupY53SSkNDBwwYIOVYBK3oY2KdkmrcCFrR&#10;h4p+JLu7a7ty5gz7KrNeXCdSLv+HN2CA9vIzjzRpIv36Zqx841reicX8cftgGVmUKMEmLl26dLZO&#10;8n/AOEi4y9rIOW3VqhWkwR+DXkwkrhfrzHmEYdhNNzc3BwcHaD1v3jygCMwwrBTCpxkzZixevJhq&#10;a9eu3bBhA3kz9y8Oe4/ue0rEI+9Os8RxsV27do0D6YuLcN26dSQNQmWW0IYNG/bp00eMMgeSTEBl&#10;jgXSdNGjRw8LC4vNmzdjqeWiZZjUlJWTba46eEnLBHPo0CH4nT179pQpU2J5GZHgnwNJ9xkC7hm6&#10;w91JkyaRcDAtzAbx0BHpAnkDLxlvs2bNOnTo4K4TSAbATAt5CbuYtLlz565cuZJ2Bg4caG5uzvAj&#10;vb0XUd8FyU90SF5w/eNfRkRuV19S4fW7fzsceNrhgAba/Q/eJPQLK5SXkRTzkczVzOlEW7ZskaZY&#10;icjjpFDqkMQlTpxY9nKepJAMTkpQRHunb5BTKHuTJk3K/SOFWqUP9asjmdtGRodkyIj5lBK5J5H+&#10;/X9Qwd1ICbeQjY2NFHJ3MUsUMoGlwn+UlKmTd58iittY114s1H8iWaYU6fmKZdGKwq+uixcv6n+4&#10;dNeuXVKIi5ISduGEpJA1GmejP5DTERAQINUQCaiUR9LXIZkUlvZ5cIhQM1mysO8WS6Ho9u3QRIm0&#10;vV5eWmHEX73W/6AmNSM9tm59X+3KlTAz/aFi5RvXwFjWKJ5ZiMRxyl4hmXxEAATmyZMnZ86cnEoM&#10;5fDhwzG1AjzuMjHQx44d27RpEyz08/ObNWsWnEYYzcm6DzCbmJgANswlZDI1NcVbAzx4Bo85ZN++&#10;faTR169fJwZpFt25cweWw86OHTtCdLoA2FxyXGzgEy6Kredmpxxfi5XH0QJR+aIwdzfBMy4ZI3FK&#10;faJiLKzDsJPASCtLlixZtmxZXhKMVAPzsJ+YySq44OmLUUyYMMHS0pJsg+yEdIEhLF++nNUJWsNa&#10;AH/y5ElWdbZBNdc2g4LieGjSF5CMs/fw8MBtE5h+jFH1vf4vudHfTyrv+KQjuffyHfRddvMVED36&#10;SLsC5E3sQ7qPXkdVDEcyZ5HzqjXxMel9m/73CxG5FamW9kLHEq4hqUaDUWOLKG4DqRlRvzqSyTG1&#10;4X1MzJVUO3funP5r3BkzZuQOrxf+x7IQ97lU0+dGn5Ee87FMn0cyV5f+TemoYpdWLzQ0f/78Wmmc&#10;OPgP7g7txYe/QKf/FrKRkRGnI0eOHPISQW4WQa3eh/oKJGNx/vjjPTKjPm7e1Gp27fq+sGXL0BEj&#10;3r9MlSrsJ68/pd/v411iB0EaJBYws4EES3JrwEU4BIyTJ09epkyZ+vXrd+7cGeScPXsWEFKTaiDQ&#10;x8fH2toaAu3evZslCM9Nyou1ZVdgYCCWF2FbsZ7cnosWLcIfAzbsLCa1QoUK1atXHzFihPwq9YED&#10;B4KCgqRljgVm9FinTh0ASS8AEhaSPgI/AqAOAnL4dS68mTNnYvEZiJQTBk0xQIbJQI4cOUI8cJSr&#10;2sDAgAWWlL1w4cK01qBBA65tGmfIYJuavCxatGjXrl137tyJ/966dauvr+/69evx98RPDLCWzAMT&#10;RboAayknI2EGyAmw/hyFj6ecLIHVSX5chXK6IKSfgOQTwW8T+AWPOvn8+rN3sHZX0JuUa4Kfvnm/&#10;/FEZghYL//SWaNyZsP883nD3ddCrdzefv1t68+Xwk1qDn0FywN3XfrdfO10Oc948s304HPP/qehC&#10;MlmVdvwnJB9ERFzxXNlaaQSRtUX8kRCuZm3HJ8Slr1WNoF8dySSq2vA+JjCs1QsNnT17tv4DcRHV&#10;rl07VhOpw+2tlX5aemMXy/R5JHORaOP/hLR6urdwPvpXnnBLrLlapdBQEiNtx4fiHJmZmWmVougr&#10;kBz17ydGevz9t1aTqKL+gQoeiROHfv6b6L8lksEPYENsyEvwxk3BBthApP44wtq6Pz4IWoYOHUqC&#10;BaI4+/gHmEdlOAdfSdEqVqzYsmVL7k2MKa3pe9GLe5MrCuiSfEPQNm3aFCpUiKWPvE0+el2uXDla&#10;4JpZu3YtiyqH0BTmlbRAfmUT04yTYcPGxkbemkYYaDs7O7w7IJTEQuKH64jRwWNcbPfu3RkLNUkC&#10;CLVIkSKGhobgmdboFHwyHHoEmZ667zoXL168YcOGZA/gH4uPPw4ICCB+nDrjpYQ26REMk6NgALDF&#10;1OzXrx9GGZONaWYJYozly5evpVO1atWw+FT7zPtz3wvJDOz+y7f/tzPsG8by2P8gLOuRvWjdnTCL&#10;7HDxg0ufClsDXyf20w7peugpjciuzyC50Kb3vcijzu7P+emIii4kEzkzrjXxMZHuaVV1lTmF2g6d&#10;SBUlK9Rq6OpUrVpV2/0x3Q//MwAR9asjOeJXh6PKzc1Nq6ebn0uXLuk/t4W4pcnBI87hzZs39R+0&#10;/qhIvSPWj036PJIZ9Wf+nGKkD21Rmda0fTrZ2tpGmjde4gBwHloNnVi+WVW1Gh/TVyCZ7qpWfY/M&#10;qI+IP1dOZQeHD/YOHBiKL/n8ub5zR6vcoEHYm+RRFFuRLNwCYGyDTB3jwiRvCEMgjN2aNWtgjJeX&#10;18aNG7mtxENDRIAEivCU4IorCiedO3du0mK8471796iDaIpnmqIdPz8/YMblxDI7bNgwIMr2gAED&#10;WAB79OjBgSTlrVu3xraCf8C8Y8cO+Mrht2/fhvTAGEbCflAK9mAejcNsCMpLzCvRUhngieknbyBd&#10;YKnkSuvWrRtLBM1ix1u0aNGkSRNWbDIATmvdunXHjh3LpQhxGQ5WmK4bNWpUrFgxFmHqI5ISouLK&#10;B//YIcjas2dPAL9ixQocM41DaA50cHDAcHNU06ZN5bdIGS+8h+7y/YXMmTPTCMPRzkEURSeSoyrs&#10;fOgeSCv6AnG25Sjt9fdUdCH5G8TFJDcDd4JW9D/rV0fy14rrSuYQfdU1Fuv1eSR/gyKu3VpRFLFS&#10;Sx30mWp6fQWSv0EEAFl5fPn9xSX06bBjH5IRd42cNTAGg8EYJw6xrf8vWF7qUS0bFHLs4cOH4RAu&#10;EJ6ZmJiULVs2Q4YMZcqUad68uXz8isa5bCAizF66dOn48eOBLrgCq/DY2toal3ns2LHLly9Th+6g&#10;+NWrV3ft2oUDJl3OmzcvIARyp06dCrukXr8+d+7c1q1b6bRAgQLY5e3bt1PIIfSOyNFJFy5cuACY&#10;cfBos+5PKNILFgigkmuWLFmyb9++ALWzTmSN3CmI2GgWDANUYqM1bHTChAmJoXfv3rzk8Fy5coFh&#10;8A+Je/XqBd2JAV7QCIMiURg5cuSYMWMYI7YYABcqVIhMheEwBPBftGhRLATjAtVXrlyR+Y+q74vk&#10;mK+fiOTvod8NyUqfUrQj+Xvo+yI5uhUrkSw8BpyAFh6zLdAFxvJfsPKSZ/gqwKYOG5RgYfF/qVOn&#10;zpkzJ/4V6wkp2YZPGN9NmzY9fPgQ9mBeoRoY7tChAyyEzRjNs2fPyuexcaXipyUeIoHNmMht27bB&#10;zixZsmTLlg0Pih2njgS5b98+IyMjesSLQ1+Mu7GxsYuLy8WLF2mQvvCm8JiuceF58uSpXr1627Zt&#10;sa0AHqzKZ61JCAYNGjR58uQpU6ZwHitXrgwyMd94fbqbM2cObE6UKFGpUqVonBJwDmVx825ubpaW&#10;luAchw1o6Y4UpFq1aowabINkEhQulfz58zMzVFi3bt21a9eIf8GCBcuWLSP4W7duYf1lvFGlkKyQ&#10;rBQLpZAc7Yp9SAarEA70siEvYZ4INCIpef78OR6abZ6xoQcPHtyzZ8+hQ4fYwFkmT548e/bs8iVd&#10;6AW04DGAxM5iUmEk9Orataudnd369euPHz8uNDp//jw1S5QowXqLUdYjGck2fZ04cYLD4RztYz1B&#10;L9kAu3DDFhYW2E3cKu3ASPjq6+s7b948sadDhgyBghs2bKhbt66BgQFcp5Hu3btj6NOlS8czvpz4&#10;p02bBpU7duzIXrCNzU2ZMiUtAOyTJ0+am5vXr1+fZx8fH5IJTjcjhfHkASQW8JuOcNUQHd6DZ0py&#10;5MgxceJELmnmgQZTpUoF0WlNZpgsgWxDppq5DRvqx6SQrJCsFAulkBztipVIBnIITAotwCG0AMNa&#10;DR08Hun+Aj97ETiEZACSsTs6OuImMcpldcIlz549G3cLet3d3WEwlhE62tjY+Pv7379/X9qnTdao&#10;WbNmAb/48eMXKlSI+kCLlgE21egxJCSEPIDKBAZrsaFZs2Zt0qRJQEAAqL569So+FWMKkiHriBEj&#10;6JcsgQ1MMOcFR3706NG5c+fC2jJlykBKMDxp0iTCLlmypJmZGT71xo0bhOrh4TFs2LD27dsDXdjM&#10;hqura1BQEP2yd8WKFRcuXAClHIuBxnAzLvltL/nlahrE5WN/2UibNm3SpEkZLBZ/9+7dDJ+cgzjx&#10;x4GBgQxQ5pP4aVz/MqoUkhWSlWKhFJKjXbEPyTAPQUqICwt19jjMHwMhsAe0nj17xl6QfPjw4R07&#10;dlzRydTUNFmyZFhGoDh27Fi4CJDwu61bt54xY8auXbuAKHQESP369cM1HjlyhAbF4IrwoKC6QYMG&#10;BQsWhLVYahqfMGECHpRLQgLQQws8r1u3rlmzZhhc2Ax6ceqkBbhkSAzwoCmZAVZ74MCBNWrUwBPX&#10;rl0bJC9cuBDvTpBwGje/adOmcePGERJAXbt2LVnCXt3fz8AEkx8Qp4ODw/bt2xksoULle/fuMS3B&#10;wcHMA3TnXJNhnD17lvDIA7p161apUiXc+d27d4mWvnDk9I6HZg5fvXp1584dDpT/1WabjbCM5t07&#10;Ug1GhGR0UaWQrJCsFAulkBztipX/l4wEIXAIYIhdPnHihK2trbm5ORjjJcIdghwjI6PNmzfDv9y5&#10;c2fOnLlUqVI4YwsLi8WLF8M5gOft7Q0smRaI6+npCeQGDRrELgAJioAZoke4zlG9e/eW/9wdMGAA&#10;29myZStcuPCyZcuIh2DCsgNdfqD3yvXq1YPKNLh161ZiaNSoERGuWrWqR48egPDAgQNsdO3aVT4+&#10;BjuBd8+ePfHiGGVnZ2e4yIGEh0sG/xhfxDYw9vLyAs/Xrl0jSMLDyIJkYgDP9IuN5m5atGjR+fPn&#10;yQZoR94VpzUWWwlS/reYHtmQmJlS2pFZZYOXbJBn0AXPn/kmgkKyQrJSLJRCcrQrViIZTsjHqmUb&#10;WrCAeHh4YAHlf3BXrlx54cKFyZMn44xTpkzZq1ev+fPnY46LFCmSL18+uGhsbIyHhmGrV6/GR/bt&#10;29fOzi4gIAC4AjP5hefly5fjJnGN586du379OhsrVqygJlDPnz9/hQoVihUrljRp0hw5cgBy6CWx&#10;QTJEVGxDZexs2bJliYoDLS0tmzRpAoOh/siRIzdu3IjzpndK8NOEJOYV/42H7t69+7x58/bv348J&#10;BqV4a1DN0IgNWhcoUAC/jr+/dOkSfJVJoF8SEcZeq1atDBkycOpJLMCzqakpFGd08pVogSs12SZI&#10;SAxxCZWXFK5Zs0be6JZEhHEBbHw5aFdI/qQUkpVipRSSo12xD8lAC2MHOUAmJg+sUgjMrK2toSOM&#10;BFcw2N/fHwSm1wkSYy5hUp8+fapUqYIrxU/v3r374MGDoK5///5wkfrwD3RRQT6W7OrqivP28/Pj&#10;WKjm6OiIr2WlBfwY5aJFi9JRCd1PkcBOsA20Hjx4QKIAGsGeQPrhw4dTpkwByRh0uMuBbdu2JTmg&#10;TSwyCNyxYwcwBsCQGBCyEgJgGxsb8gliwyi7ubkRKkO20v01ycqVKxcsWDBhwoScyooVK5IlhISE&#10;0Cnd0Slj7NSpE949TZo0efLkqVOnDuY7U6ZMxOnk5HTx4kW6IyEA1Yydo3DPzCTXMwlHcHAwG/Xr&#10;1y9ZsuTcuXMBsOy1t7cfMGAAIZGX6M7AR6SQrJCsFAulkBztin1IPn78OFSDNPLngfG1gYGBUHDV&#10;qlU4VzhUunRprKT8fiR1ICi2cuDAgXv37j169Cjkg3ZeXl5UGD58uJGREVSDfGwAZngGkEA7DhjG&#10;w0LoVb58+dSpU1NCI7hbbDQHVq1alZowUj4LBrNNTEygLBFiN+W9dKIigaAQi5wxY8asWbMSCTHT&#10;CJwjAwDhsJx4aJPAMPo4VFIBnr29vefMmWNhYTFx4kQqEyR05CWHkwQQEnkG0a5bt44u4DF8BZkj&#10;RozAlDPkvHnzSi7CS0NDQy4DkEwSQzqSLl26fPnykWGQAVDIQDp27Lh161byG5KGRIkSESchweyF&#10;Cxc2b96cRlKkSAHdSVDkFESVQrJCslIslEJytCv2IRlM5s6dO23atIUKFYJM1apVg53QCJMK6ooX&#10;Ly5vTUPZtWvXgsnChQuXKlVq3Lhx+/btg1v37t3btWuXnZ0dKMUTY4LPnDmDnwbnEK5NmzbADCzx&#10;DAtBuK+vL4SDagAYvHXu3JnuOJCcoEGDBlyxdIqzzJIlCy1gtd/p/koEHYFkjCa8fPbs2ebNm2Eb&#10;YMNYt2zZErRDcZwohnX06NFkAwRjbm4OCNlgr6enJ1GtXLmyX79+HTp0oOWaNWsSM14ZHzxjxoyp&#10;U6eSVQD1u3fvynv4UBlkklXUqFGDOMkqGAKpCemLGHQmBC9OYiF/VVr+EAUvyTYIiTY5lpGyt2jR&#10;orCfPIBI6tatS+WkSZOC7atXr2rnIIoUkhWSlWKhFJKjXbEPyYABbuHkMmXKBHsgZe3atTHEhw4d&#10;gtbAEki3atUKYkFfSuAN7Jw9e/axY8euXbu2adMm8DNo0CAIBN5AJmYRF1uwYEGo2aNHDxpMmDAh&#10;L3GQQUFBHELNyrq/+c8uSCxeGcbjYuEWfeXKlSt58uTlypVbvXr1hQsX8PHYXxgJLOXta0wzNWEb&#10;jrN3794wGHvdrl27Pn368BKHTbQEg9E3NjaGghRi4hcvXtxf9/ctsP5glQ03NzeSj1u3bt25c4fG&#10;aZaXwFuGdvPmTXwtbXbr1g0fz1jIFQgYjRo1Ct5DaPIVeUObIWC4cdKYZoKBIK1bt2auSF+oz3wO&#10;GDCAIZPQkI4wgVzz9CinIKoUkhWSlWKhFJKjXbEPyf/qfih+6NChIBDzByBBC24Sv4tl3Lt37/jx&#10;4wESFlneFgac8kbx8uXLQRpw6tWrF1C3tbXdtm1bYGDgwYMHsY+AB8sou2gQKLJXPke2c+dOXCOc&#10;69q1K6AaMWIEx27YsAH6enh4lChRAlvJPNerV2/KlCnUJADyA/kMMy0gwqZ+1apVIRyuF1jieonZ&#10;3d2d8DgKx0wYHIVfB4TSIKkAu+AlSQYpgoGBQePGjdevXw+Sjxw5wga9k15gfzHQDG3jxo1sA/h5&#10;8+YdPnzY1dUV9IJhXkJ3Bk782HR5X4GkhF30Iv/1jmsnUSA2wMx0kY4wUobGXlIESM88MBw5BVGl&#10;kKyQrBQLpZAc7YqVSH779i2OUAg0c+ZMnvGX8hmoFStWSMmaNWvwnWAY2k2dOnXs2LFAiHUSOEFH&#10;ExMT3O2kSZNOnjx5/vx58BM3btykSZMCLWw0JbSG76Sjly9fPn/+XAw33hG3Tcvr1q3bvn07bhh0&#10;sRrDWmYVXkLlHDlyYGe5QvDHwJhjX+s+GX7x4sVhw4blzJkTYwopraysOBx3C8I5EPjhUGEn5eQZ&#10;ZBuYV9g5ffp04icbKF68eJUqVTp27MhYSC86d+6Mc+UQuD5hwgQzMzP8NNV4ZlBLlixh7J6enhAd&#10;mp4+fXrLli0Avm3btrSJXaZrKN6kSZPatWvz7OPjc+LECQ5kTrgHCQPYg3YgTQAEiR2X9EJOQVQp&#10;JCskK8VCKSRHu2IlkvUbt2/fBnWsHhCa8wKEWAnB1cSJE4ExnPby8oLBDg4O+EJIA01v3LixdevW&#10;Ro0aQUEqg+fr168DngwZMiRPnhyDi2+GxLR8//59aMo2HcEk/PesWbNwpTRCC/S1YMECCI2tBLF9&#10;dcLdMsOsz0uXLn348OGLFy9CQkJgMy3gMlevXg1WqZA3b17McXBw8NmzZyGlBINHh7h0AZWBevz4&#10;8ZMlS0aEp06doutly5bBZmNjY0xzz549MbVQkwFi5Q/oRCZBOkK/jNfb2xsSEyrjItp9+/atXLkS&#10;bHN/kazgxZFE3q5dO6bl0qVLlMBvpo68gUkj5/Dz8yPtIBeR2Zb/IJftqFJIVkhWioVSSI52xT4k&#10;49XAJM/4VyAB7dDOnTuHDx8OY8Bb9erV2cApXrhwgXLsYI8ePUaNGgVHnz59CrxxzFmyZClcuDAQ&#10;nT9/PkjGCFpaWvbp0wdzScs0SMuPHz+mC7bBkpubG/Tq1KkTxnHo0KEjRozgmTZxlsCeZ3g2evRo&#10;ZtvQ0LBGjRoQFKIDY/k2FO3Q7NWrVwkyVapUGGXqkxzQ9aJFi0AsbpVVPWvWrFheWDhw4EAITVNE&#10;ztpIDPv372cXvJTfNqFQ4owkTLnwFcFanC7wJjthNuTwtWvXYojpFFoPGDCArhnanj17wDbwhtOk&#10;CAgnTUdAnWxAvo5Md/JN5Y9KIVkhWSkWSiE52hX7kAyPAQ+CefIpquPHj/fv3x/UYSsrVqzYrFkz&#10;+Z9gHCpnCkizYDZp0gQI3blzB7YB7NSpU2fPnr1bt26w8+7du7RJa4AZisPsa9eusSJJ46DoypUr&#10;2NM0adIYGBiUK1eudOnS+fPnb968uYmJCTx2d3fnksCkYkObNm2KUW7ZsiXmG2MtzhKRCtAOz1Qu&#10;UKBApkyZYN6tW7eAKB3Z2to2bNiwSJEi6dKl6969++bNm2Gko6Mj4Mew0jtcJBWoVasW3jooKIho&#10;aVOeaZOp4JnBSgKBKIejPj4+zANpBI34+/vTI4BnIBhxkIxlZwMkMxDoS8BnzpyR/3pnFLh28gYS&#10;l7Zt24JzQhWvr52DKFJIVkhWioVSSI52xUokP3v2DAsL84AQKMLMFSxYMG7cuClTpgS0EJcTBFC3&#10;bNmCtc2dOzeYbNGiBXYZVwp1wFuKFClALHyCQ+JiwRiOlpMLnziKOlCWcnqkKQAGaEEyRrZs2bLl&#10;y5fv0KEDON+9ezcuc/369ZAe5ENWdoHq06dP0yyxEScty0e9aM3X17dKlSrihnHJMhx8LaiGl/J3&#10;JmgKoIJeQCj/ZU4woHrVqlVkD7o5CHsbOTg4WDBMC4he9NSE0IcPHyZdqFq1aoUKFaA78VtZWWG+&#10;4TqRMz9kJ/IrJZQQM3mMk5PT7du3GQtzBWKYNOLMmDEj87lixYrAwEDp+qNSSFZIVoqFUkiOdsXK&#10;N64BEihCcAhKwVo4V6ZMGZBmYWEBwwDhw4cPbWxs4DEczZkzZ69evUAsHAJjc+fOpbx48eILFiwQ&#10;/0ohPKM1Pz8/EJUwYUI8NxQE6gJ+etm1a9e0adPkTV0XFxfQRWvsOnHiBMDz9vaGfAMGDIDoO3fu&#10;lGZJHWiZZ4wsNeniyJEjzD/uEwAfPXqU4QBRapIrbN26FUaePHkS+OnfIubloEGD+vTpg82lTdbJ&#10;AwcO0LWnpyeE3r59OwaaJEPeJJdDED1SrX///mC1QYMGw4YNs7e3Z2bat2/PRFWvXp1RcBQi2kqV&#10;KuXLly9XrlwMnCSDZAJbzLG1a9fOmzdvhgwZ6tevj8/WZwMflUKyQrJSLJRCcrQr9iFZ3piFcHAO&#10;XwvAsKowA7e6bt26y5cvw2P4BELgjaGhIVCRr/FAR8SBsNDS0hIwA0JKwOTSpUsBOZaUXcAyUaJE&#10;SZIkgWf43YMHD+KSYSTgpDvM6/nz569cuSJOnUMAG4y0tbXt169f586dZ82axV5xq+KMsbyIDVog&#10;WnBISPBv8+bNVBBg620uG1RD9IhLpjX5DvGaNWs8PDzGjh1rpvubE1DWwcGBQc2fP59nLkgyBgaC&#10;6ScXoVnSBbCaKVOmypUr16hRAx6TRkBZBpU/f37SF7jLFHEs7RcoUICJYtTQl3yCLIRchPxj1KhR&#10;RMuBeG6ClPn/qBSSFZKVYqEUkqNdsdIlgzHQiGsEYGCSDcjKM4yEJU5OTpygU6dOzZ49u2rVqs2b&#10;N4cuuEmxyFS7ffv28ePHr169CgJZeTDTeMeGDRsCaYiOdeYlNrpYsWLM1aJFi67p/lASHUE7MAn2&#10;9u/fj+devHgxXSAMK88tW7bkQMBMfgDYLl26BIkhGYTTQ5feZ8yYgSUFij4+PrCTmIODg2kfyTY1&#10;GSY18aytW7fmDLZt25ZEoUmTJi1atBg9ejSOPCAggDECVBKRqVOnAmlG4erqSvC4beIkAwDnOXLk&#10;ILfInDkz/MY3Dx06tEiRIkmTJs2ZMyezRBdkD1ZWVlCZEgMDg5IlS4Jq4mSwRIL5JoegNYlf8oyP&#10;SiFZIVkpFkohOdoVK10yvIETgJltsAo8gBmohhyTJ0+WP9Nkbm6+cuVK0LV9+3Y7OztIOXPmTGgK&#10;b+DunDlzYBiUArf4Tg5Jly5d+fLlISuFPANXCtu1a+fu7n7x4kXItGfPHk9PT/gH6sAqhhjed+vW&#10;jW1AiFuFiNbW1jja7t27t2rVatCgQeD8woULREucQA63zba/vz+2VaBIzJRIosBwgDeikCAJg8Yx&#10;rzhdYE+/y5cv37FjB4YVa86QseampqZDdD8LihgdRp8rkw1yBVIWhsleHHn27NmJmd5PnDgxfvz4&#10;vHnzYoudnZ0hLl2TOixdupTpGjduHLnLId2PnBAVk0nMYtyJhxKetXMQRQrJCslKsVAKydGuWOmS&#10;4QS0EEggeAxd2ABUXEKJEiVKkyYNVJ4+fbpQEHeYIkWKEiVKmJiYwMgjR440aNAgW7ZsTAWOFmBX&#10;r14d+BUqVAjQbtiwAQMNfeHchAkTpkyZ4uLiwksoDu1gGzCjXL5qhU+lNfB59OhRzDeA37ZtGxQH&#10;b/haDDqpACgFkIQN/4gch92+fXu6MzY2xnPDPyIHyYht4M0owDaxYabLlStHNezy+fPnYaTMAO2s&#10;W7fOyMioUaNG0BrrPHz4cAayZs2atWvXkh8QJNkArIXfMHjs2LFYZ7rmWIZPKmBra7tr1y6iYuog&#10;Lm4efpN5EA/bREJmQNIjeQ8HighPAogqhWSFZKVYKIXkaFfsQzIIAQ9sQC84x7MUCvPga5EiRcAt&#10;RhCXCXggHPSKGzcuPhgqy7u+lSpVSpYsWebMmfHBbm5ugBPviHlt1qwZfhf43b17FzYDdeBqYWGB&#10;FYas0Pf69et+fn44YEiJK6Um/cIqxAYiNjBGKsDeAbqfia5Tpw4G+s6dO1ITJENrkAzR9+7dSwsU&#10;kmHwzFiw48C1TZs28ilxYEy2wegQzUoWgl+vXbt26tSpibly5cply5bt0KEDWQKhyk93AWwSCAI+&#10;e/Ys6QWuGrhyoERIOwJjOmUbUUj7MgTiYRrZZiB0RwlRiXTT/3EpJEdGspKSktKXKBa4ZPgBMCAH&#10;4Lyhk7hhCnfv3g2Js2TJAtJwkLAQ52dubp49e3ZQjem0srKaN28ezCtVqhTYrl+//ty5c7GVDRs2&#10;hG1NmzaFiFhS+XwTrhpnDNfxDNhHGIabpLW6devKW9xAmhjol5CAGdgDZgiAgTp8Kp6VlkmMaIcg&#10;Cf706dOknhkzZmzSpMn27duxpBxIyxxCF0RSvHhx/HH//v1JHeiXlALPyugQ1WiE+HPnzk1KQeZB&#10;kkHMUJ98Asa3atUKNkN9eqFrTPy9e/eIR9BLnBHnUEJFvJQSYuAlo5BtJPX/UwrJCslKSkrfol8d&#10;yQgyHTt2DCgOGTIEJ9q7d2+MLBDFC0I4XGynTp2wjyBKPrG1fv16tuV94GHDhnl6ekK+Bg0agGRs&#10;8ZQpUzZt2oR77ty5c69evTDE7u7uDg4OzjrJ/9ECS+mXBjHWMBVLCrBpDcbv2LFD/l9W3oKWd4Ph&#10;Gc8Q8a+//qpZs2bp0qXpAr6C8IkTJ2bNmhWU4ncBLRSkMokFSUChQoUSJkxYsmRJRrRIp1WrVq1d&#10;u/bgwYOMjgZBMgNk4JzHkSNHjh07tn379vLGAM+1atWyt7fHHJ88eZKjOBzHTGZASATG4UJfRI/0&#10;SyFhg3wBtr5cLLXM9pdIIVkhWUlJ6VsUC5AMnLCAmNpEiRLlzJkzb968LIlgGNZevHgRj4uPNDY2&#10;hppgCZcMCJcsWYIrlS8UAW/qTJ06lZcUUnLo0KErV65QAmLh4sqVK8EwFtPMzAzkT548+fDhw1CK&#10;xgcOHPjnn3/C4NGjR1eoUAH7i2OmDuTD7MIz2Abh2KA+uAVs5AQtWrSIGzcuYN62bRt0BPn58+ev&#10;WrUqtJajrl69ivkGq+nTpycknC7sd3FxcXR0nD9/PsadbeIBzIGBgYzo+PHj+/btO3HixPLlywkj&#10;QYIEyZMnL1q0aNeuXRkFlUksXF1dnZycyC02bNjAjNER1nnz5s28xPdfuHDhzp07ZBLEI1SWaJle&#10;QTKERmx/CZsVkhWSlZSUvkWx4I1rQLJ69eqGDRtmypSpRIkSFStWLFiwIP6ye/fuMBjcgkzMJR4R&#10;/MBanCUwg08gds6cOUeOHKGF/fv341aZDcgNgKHy0qVLra2toeCBAwfAFVykzdq1a/ft29ff3x+u&#10;U61///7UwYZioOvXry+/r0laQDkdQTIYBtvkvWhC/Uf3e5nQN23atGnSpCEAqhF8qVKlWMbJIcAh&#10;ThqrjW+mDsgnY4C48vOWjAV2YnmJjTjt7OyIE1IKPulizZo1OOMcOXJUqlSpT58+JAdt2rSpV68e&#10;FpzUAccMyNevX0/Ap06dYmi9e/emAukLiQiwB+qESthkEjhmWhYAkyWwzS46wlvLzH9GCskKyUpK&#10;St+iXx3J8AM6wlQAialt3Lgx1MSqMq5Zs2bJJ7D27t2LLcYsQjLwDOR4iddcsWIFxhREUcLhWEzq&#10;yBvUYBJsU3+U7q/9+/j40CDIh/etdX/EAm9KfdCL//bw8ADwVIDZ6dKlixcvHlaVDAAzCsxgGyTG&#10;d+Josaowu2PHjrAWNw8sfX19ceE0yyF0Cvvd3NwKFCiQMWNGhkP8gJYxIuiO4OKjR4+uXbtGzAwQ&#10;igNXeElHwPLmzZvEDFxpFuJixIsXL16jRg0aHDp0KGkHDW7atIkKNjY2RN6hQwfqEDbdMXUcBYxp&#10;CvTSC46ZfnmJpHcIzbY29Z+WQrJCspKS0rfoV0cynBBoyTuxuGF4iTnG2gJjSqAsCGzevDmOcPbs&#10;2ZRcvnwZc0lNLDIohWEBAQH79u37+++/wTNcXLduHRSHefAYunfr1s3U1LRRo0YZMmSAXrjP7du3&#10;X7x4kWN79erFXswowGvVqlWdOnUANghs0qQJZL179y7hAWPwRnggnF1kDPINaULKnz8/LcPp8uXL&#10;g2dSBKKiR/n9zmPHjoFAQKvnIk0R5IIFC4h87ty53t7eU6ZM4XCMNbxnCED30qVL1McHY4sJOEWK&#10;FIULF4a7Y8aMwUMzKAKbOHEie4kEYBMDjjx37twjRozAiAt0eYbKTKz8f7NYZAG/Nu+f1e+O5E6d&#10;Omm3V7i4RHRn8BdQ06ZNta1YIfJWbgbthdJ/iSWmXbt22otfU3v27PHz89NexHhV0f2B3ojiitXW&#10;kV9TDApUPHjwAH7IGAVgsOSE7u/wY0AhE5YU1M2cORM6YnAh3+jRo/GIRkZGixcvvqoTLIfBEyZM&#10;gG34Wnd392rVqsmPdo0cOZILFQecNm1a2gSBoN3c3By28Qxo8b5Vq1alzvjx4wH/smXLjh8/TkiS&#10;MfAM7bDUpUqVwtdy2QNOAsiWLRukh8ryfju2tX379lmyZAGWeFkZCLaVFuAiEUJTKpQrV65kyZIN&#10;GzbkwL59+7Lak4Lg1IEuvU+bNm3Dhg3QmgpFihSBx3RKYIMGDcJ2MxDGaGtry1QMGTKEOcFAw2M2&#10;rKys6JRxQXcAzAQKjxF4DtH9Ojfb2rx/Vr87kjt37qzdXuH6hb6X3KxZM20rVoi7kXtPe6H0X3r6&#10;9ClLjPbi1xTrJtJexHhF/V4yV6y279cU0IJYYkPDgPzvv8ADBF65cgVEZcqUKXXq1NAO/9qvXz9I&#10;DCmtra2hFJAuW7Zsjx495O1inDELKQArU6bMokWLONzGxgYk58mTB//q4OBgZ2dHI5RQHzJhYSEi&#10;6MVY44lprWjRopCyVq1aVIBh4jK5wgkmODh4xowZVBs3bhwtEyTYIxnCoWK7scscTqhs58qVi0ao&#10;LG8a0wLtsEGPeFzAmT59etICCZ54WrRogfvH4GLMaIcK7ILZXbt2JdsgvQDS8stisJ/FtnHjxvb2&#10;9j4+Pv7+/lhqFxcXzD3zQ2vwm5GSiJw5c0ZSHCRd88xAZIa1ef+sFJIVkmOKFJK/SrEAyb+WYh+S&#10;cXKgAm7xjI3jGZBAwT179oCr+PHjJ02atFKlShhi3PD58+fnzJkDgXLkyAGE8KZYxoMHD27durVj&#10;x44Y4ipVqpQvX95L92eJITqETpw48R9//PGX7leywdju3bvBFe3DM2iH1zxw4AAmtVu3blmzZqUy&#10;zzjUoKCgQ4cO0Szkpj79UoGFmkawyDpeh/2UJt2lSJECk2poaAhoyR44HCN74cIF4Cf+mHuE1qhP&#10;R2PHjoWp+FqqkTqAYfwu6QJ+Fwfcpk2bggULMjRh9vDhww8fPrxixQo4DW7Bf/HixeE0hfLZbGRh&#10;YUFUsJxsIF68eMwARpwE5VX4D2ciImGbSIhBIfmLpJAcc6SQ/FVSSP7Biq1IhpFQBGywTQnkOH36&#10;9NSpU/v06cNiaGlpiZ29devWxYsXmzZtCnsSJkwIkvGXUJMbduLEifny5TMwMChdunT37t23b99+&#10;//59cJs5c+ZEiRJRAoAhNz4Vk3337l1c77Zt2/r379+3b18m0MnJCccMAhGV8axmZmb0C+8XLFhA&#10;zXnz5oFPGiQwJHgDsThXCSZNmjT0znONGjVANUOgAtXk/6Ef6n7Jko1Lly5t3LiRxsk28MHOzs7A&#10;HsTSMknDwoULu3TpgnUGzPJ5rr1792LuU6ZMSRdAl9gwwcSzZMkS6M7wscUMuZROuHxSBGJmThgg&#10;ccoMs8H0Sq6j3rj+IikkxxwpJH+VFJJ/sGIfkoEEMIYZbCDZgCIhISGXL1/GbvJ848YNwQmcZm0E&#10;PNWrV+/Xrx/wo5wbFlZlyJBB/PT8+fOBLofv2rULbw20IDpgA7QDBgwwNzeHauvWrYO18Lhly5at&#10;WrXCufbo0YMDgRm2FZ+dPn16EFi1alUBM+3gfdevX088165de6z78ZCTJ09yOLBMliwZvSdJkiRb&#10;tmyjR4+Wd7ZBIA4VJFOZAfKM2yalwNpC0549exobG3t6ep49e/bo0aNz587dvHkzAU+aNAlaExJ1&#10;iGfLli3kJTVr1qxduzZjJPhput8gI/JevXpRApV5pj6ZSoMGDcDzH3/8YWVldf36dah8+/Zt8gBC&#10;ZVaJhLtV0h29tHMQRQrJCskxRQrJXyWF5B+sWPl/yXAC6Yj8XpToOS38AGx43zNnzsAwzK78iBUt&#10;gJ8JEyZgEytXruzg4HDz5k0OxJj+888/uEycKEDNkyeP/FdrkyZNuGIHDhw4ZcoUpg5I169fH7ML&#10;5lu3bg0m27ZtC1mxvJhOjDjQpQTvi7UFnOPHj7exsYGdXPksFG3atMHCZsmSBTseN25cKO7q6ipf&#10;nZI3jYkE4ZgpPHHihLW1Nc2mTZu2cOHCRAJWweecOXMmT55MsxYWFt26daur+60SPz8/cpE7d+6c&#10;OnXq0KFDuHxqEifcpQJEp7K9vT3MptratWuBNNESBk6d7GH79u3e3t6kFyQZzBuRMFfy8S6kn3A5&#10;BVGlkKyQHFOkkPxVUkj+wYqVSBZORJVWQycQgu/keoMueqIgNjDER44cWb16NaZZ/hYyAj+AkGf5&#10;VhKuF3DKT4OxZA0ePBjfTH08KxTMnTt31qxZ8+XLB9TbtWvXsGFD/HHz5s0HDRrE9MovcnTs2JGa&#10;4BkX26dPn6VLl8J7Lv7kyZMDwnTp0oHkEiVKYG0xphIwYcjogCKRk0kMGTIkderU8eLFy5UrF6eS&#10;XgiGPICUQrw4SQO9V69enZYXLlwYGBhIIwwkICCgU6dOIB+ik1vg+zdt2uTk5HT48OGgoCBqGhkZ&#10;0RpDAPYESbTFixdnsATPvDFF5AQvdJ9pl0lDbMjcRpVCskJyTJFC8ldJIfkH67dCsl5gCapBFOgC&#10;ZUXyn6Pgil1UEMawgR3ksqRZdO/evcWLF3fv3r1atWplypRh9vr167dkyRIcJC7Zy8tr2bJl4K1p&#10;06YFChTIkCFD7dq1XVxcfH198dZMLB709u3b8B53279/fzwxzKYd6A47gTrGGj+dIkUKjG+SJEnY&#10;5eHhgZWXcYkITNKIu7q/RoXPhpetWrXq0qXL0KFDTUxMiIR4fHx8MOIEQKi0BrbLly+/cuVKBojd&#10;pybgx5FDWaJlCCQE4HbBggX4aXNzc9qkfrFixQiMZIKN+PHjE9LUqVMllYHKhCHxiJguOQVRpZCs&#10;kBxTpJD8VVJI/sH6DZEMPGAJ3EXwKaoEzAIbeAwRuSxh9rFjx+bNmwcCoan8b6upqemePXuosGbN&#10;Grzp8OHDxaEyh2xAXMiHzV2/fj0sxAdv3rwZa7t27VoHB4cVK1bMmjULZMJdPHH27NmxyzjabNmy&#10;JUqUCO8LmCtUqACSyQO0sekk+YQgMDg4+O+//545c+awYcPgKL0A1EWLFmF56Ygwatas+ccff+C2&#10;8+TJg9+l5pMnTy5evNi1a1eQnD9//gYNGowbN46aBINIC9CkSZOASP369Vu2bInLR+XKlcuRIwej&#10;3rp1q3TNFCkkf6kUkmOOFJK/SgrJP1ixEsmfF+SAauBED+aIgjQ8s0uogxeE0PDmypUrwLhSpUoQ&#10;DmtbR/cXKYAZ8Nu2bZubm9uoUaN69uzZtm1bVrABAwZs3Ljx8OHDtra2QLdUqVKNGzfGW1PByMho&#10;5MiReE1YvmvXLlqAc5yFunXrcuXXqlUra9asmFEEmEEySUBQUJCMi5AQsUnSEBgYCN2hPiyXz4vh&#10;yD11f8aKk0gX9IVFpnc2ZsyYMX369P379zP2mzdvWllZ9enTx8bGZs6cOaNHjya9oAWiZSDUxGcD&#10;eKw2eQPsYAiY6dK6v1VFMMwPwUhmwIbwGBGbnIKoUkhWSI4pUkj+Kikk/2D9hkgWwQ+BCngTie0T&#10;ugiz2YukTawwdKxSpQqwTJs2bb58+UAdlGW6kK9OUA2IwmyeMccgGdphdpnVDBkyFC1alF2wGWDj&#10;pzHKrq6ucJQVb8iQIcuXLwd4oDF9+vQGBgbwOG7cuHhTLy8v/f8lS3g8Y9kf6v7aFcSVP61Bs6C9&#10;V69eI3RiA07jcXG6hArpYS1ZBQcyIvKM06dPY6ORu7s7lUuWLMnQwDBWnhJ7e3t8/+3bt48fP05r&#10;pCC47X79+gF1xrV9+3Z6181TmJgr2VBI/qQUkmOOuF0Vkr9cCsk/WL8nkqUaFIFPGpB1SIYusovy&#10;57ovHVGHjevXrx87dszf3x+7Wb58+erVq4PALl264IwxlNbW1lu2bDlz5oyFhQV7U6VKlSZNGi7j&#10;RYsW4VnZAHjFixeHeazMTC/YA37t2rWrV68ebht/jGGF6AcPHuzYsWOyZMkyZsyYLl26BAkScCDc&#10;DQ4OJiqCIULiYYPb5NatWzhsaoJkOqWpNm3aGBsbQ026IBWgWTKDihUrZs6cOX78+OxlIYKajJQW&#10;ZJgMSkxw4cKFqTxe9+ubZmZmpAtwF4Tv3bsXz92tW7cePXqMGTMGKoufphrREphMWhiQFZI/I4Xk&#10;mCOF5K+SQvIPVuxD8pcLhAjnRAJgKQfJT548EUO5Y8cOW1tbrG3v3r1hJwZ36tSpixcv3rp16/r1&#10;6yEWaKQCTA0ICBg0aJB8MqtGjRp+fn53797FbnJsgwYNANucOXPwnRcvXly2bBn+mMKyZcuC6ly5&#10;cjXR/V0KwImrxijnyJGDRnDV+k9c65EMAonqn3/+WbJkyeDBg7t27QqPIeWkSZPWrl0LSkkdADlN&#10;ZcuWLU+ePGXKlClYsCAvd+3axbGMjiQDsc0QyC2AOjWbN28+efLknj17kiVAdB8fn02bNtHgxo0b&#10;XVxcGDueG7LA+MSJE4N58g+YDeBpUEdkheRPSyE55kgh+aukkPyD9RsiOcwmh0uPE8S2XuAKCwiS&#10;b968iRXOmzcvxhcOAU4oaGNjs23bNmzxkSNHli9fjncErkOHDgW0gJn6vATD8Gznzp2QkpfMc6dO&#10;nbDU8BJLjYHevXs3zzjUDBky4GLz5csH71n9wDNQl682gWQPD48HDx4QNiERD7ERKukChXfu3AHw&#10;0BdzPGzYMDZArLOzMy/lp7jAJz4bHMyYMYOAb9++zbGSZ4BktjHBkDhRokTUtLOzwxxTGUPfokUL&#10;Mol169aRanh7e7MNrQE/TprwQHKWLFksLS0Vkr9UCskxRwrJXyWF5B+s3xDJQlwQApK1onBRCLHE&#10;SnIp4koDAwPnzZuHlcS24iYhHDPWrl07R0dH6AuS9+3b17FjR9hJITDGUl+6dAn3DALhsbm5OaxN&#10;njw5BwI/vCzchZcTJ07cvHnzqlWrevToIR8KYwPItWrVCuYB6ZQpU8aNGxc6uru7E4PEJjHzjGMm&#10;QhAL1FnbjYyMcOeQGJ+NayeS0qVL16pVq27dumyAUmgtXyNmdAyKobFBU4RKpwSGfWcgRMshBQoU&#10;KFeuHCYYupNtsCBDazIJkgNra2vKwTP19+zZg32XmRQpJH9SCskxRwrJXyWF5B8sheSIohBWCfCo&#10;g6gTFBQE0qBm9erVS5UqhaGEeWPGjLG3t4e7Bw8e5IoFY2C7e/fuGzZs4BAOpx0cNoysWbNmwYIF&#10;OapatWrly5fv0KHDuHHjMLW4bTg6YsQI8Obj43Po0CEQ3rp1a2AMkg0NDRMmTFisWDEMLu1IbAQm&#10;sdEFLtnJyYlUAPsOuYmNlROIkhOQLsjvWhcpUoSEgNjoC0PMIRwuY0S0ExwcvH///oCAAAz33bt3&#10;wXPRokUNDAxIC4iTIJs0aZI/f35axihTGXuNJACepTW9KJFpjCqFZIXkmCKF5K+SQvIP1u/8xnXE&#10;bQRRkJ4uCOTAIXnzuU2bNg0aNACrcNfKygqsmpiYgGpY1a1bt8yZM+fNm5eFF0hLszQC0f/555+l&#10;S5cOHz68UaNGVatW7dq16+LFi3ft2jVt2jS8acuWLfv27QvLZ86ciRU+fPhwixYtkiRJAmXhYuLE&#10;iWnTzMzsypUrtEmD4PCx7tewcbpbt26lhaRJk8rviIF8PO6WLVuOHj2Ko7W1tQXSGTNmBKi4ZBph&#10;F6Y2bGy6wEAyz4zx2bNn9+/fx0A/f/4cc1+7du348eMzHIbMUWXKlJHPkI8aNYrUhAnhwLBJ1ImX&#10;HCiJi0jbEUUKyQrJMUUKyV8lheQfrN8QyRGlkUQnwTCSl7CKO3fu3Lk4xUKFCgGnypUrFy5cGCML&#10;n7ChMA9b6efnN2XKlBIlSoBSKkA1joVbDx8+vHfvHh506tSpHTt2lN+7prUzZ85cu3ZtyZIlvGza&#10;tGmlSpVKly5do0YN3DBGtlevXmnTpgWlqVOnjhs3LhtDhgy5cOECoRIY/APJsBOI0m+XLl0wteXK&#10;lWvVqhXUx237+vquW7cOr2xkZNSwYUPCJuChQ4fCb4IB5GQYkFV+nlqQDFaF0GyQFhAGDK5bt+7m&#10;zZuXLVtWtmxZkA/4Mc2kF9SH6NSkKTkEUSiT+RkpJCskxxQpJH+VFJJ/sBSS9QItIrbZBflwwLVq&#10;1cI1Mi3QEe7ia0Fpz549MY4FCxbE465YsSIgIGDw4MGUYKD37dvHsYAKR4tbxRYXKFAgW7ZstDNo&#10;0KDxuj+ovHLlSnYtX76cEvbCYLqoX78+3Q0YMICOoCCFCRMmZBu4njhxgpBoEwpygyD87unTp//6&#10;66/58+fPmzcP1w6SMbUTJ06EqWzAeEw51hkkY+5dXFzIAzicqEAykvef4esTnWiTbXo5f/48DeL+&#10;b9++jTsfNmwYkZAcwJSLFy9yCPxmZiA6VJZDdBP5H1JIVkiOKVJI/iqxNCgk/0gpJOulw7EmXoKc&#10;TZs24URxsVjkevXqsYpCzYULF+JusafQjmsVst64cWPLli2Ojo5iRuWNXBoBmVjVzLq/IUFlphru&#10;4pjHjRvn4eHh7e1tYWGBBS9WrFiOHDm6detGU0DdwMAACnIURplyIH3s2DEaxCIjcCgspBd5efny&#10;ZdoB+fRFPJhyXDJhg2TCzpo1a6JEidi1YcMGKhMVz2K1dRb3NRsAHsSyS3DLywcPHlDCXjKMgQMH&#10;AnUbG5urV6/SL72zC7qHTZMO6sSmzeanpZCskBxTpJD8VVJI/sFSSNZLGINkG27dvHnz+PHjgFm+&#10;3XTy5EmuzyVLluTPnx9e5suXj3V1z549gsaHDx/CKiogafnOnTvyg5SVK1cuUqRIzZo1MZ0YVgcH&#10;h/79+0NNTPbYsWNdXV0p8fLywm1z8adMmRJzDErTpEmTO3fuIUOGnD17ltbgJRKOEp7Ef//+fVKE&#10;3r17ly1bFsPdunVrXm7cuBGj3Lhx4/LlyxfSCTt+8OBB4SjRglWaEn8szUJW9vKSZ5qVanTE86VL&#10;l3bs2EFawBgppwKF1KcaB+q3Py+FZIXkmCKF5K8Sy5lC8o+UQrJe8EYvMANsQA51IBOuEfixQbXF&#10;ixdnz549RYoUeEf4B3epL61RQf6blm1qsv33339Pnz69Q4cOuGEwKT98DX27du2K+a5QoQIe1MfH&#10;58SJE7du3eK5TZs2mFqoDPITJkyYJUsW/f8li4SdxCbsxLlaWVnh2vPmzQu/TU1N161bxxmEzTSO&#10;88YxY9bpFO8rQyNIBJVBLM/ESTu0xq1HCe0jyhG9UJMK7OJwytmOiGSeqaAf/mekkKyQHFOkkPxV&#10;Ukj+wVJI1kuIhSCxnjQ8sw17QJG8u4tl7NevH7SbP3/+jRs3BNtQCgCH6ERNeHb69Ok5c+bghlmN&#10;O3XqBHptbW31v/llaWkJkg0MDCpWrGhiYgIyaZmFgtUPEst713Hjxk2XLp0gmfDEy0o8tC9I/uef&#10;f+TDZYC8XLlyfn5+ePo+ffpwWkuVKgX4V69ejfeVkcq4aESGw7MMEBITNkNgmzpsCJuFvhTyzI3J&#10;LmlEjpUZkw3a+bwUkhWSY4oUkr9KCsk/WArJegEYkTAPCQUhkJTIf6/evXv30KFDx44dCwwM5KUc&#10;+PDhQ+yywIz6wcHBHh4eMDJp0qTwtUqVKr179zbW/fXGWbNm+fr6zpw5s2bNmsmSJQO6tWrVooSm&#10;Tp482bJlSw7BHOfIkYONzJkzjxo16vLly/Qi8dCXPlQ27t27hw+mIw4ZMGDAxYsXjx49OmzYsEaN&#10;GtFpsWLFmjdvjjUnMI6lBe4vRiEcFdEOyQTlbFBO/Eg6ElGHEelnQyvVlfNSamqz+WkpJCskxxQp&#10;JH+VFJJ/sBSS9RLSiAAkxpGrEeogMAZlsZvgCjixl0JeUiigYpv6bHMIAGMbD12vXj2IC3ezZcsG&#10;a3HGkHjcuHEY3xEjRnCdFyhQIHXq1CVLlsQ90+b58+d79OiRMmXK5MmTg1h25cmTh/pXr14lPHoh&#10;MLpAEiHP9Ltnzx75C8cbNmx49OgRXS9durRBgwa45IwZM+bKlQt3fv36dQ7nQPZSR6gcsSle0gWR&#10;6wfIthQi6nMgfSHKKeEovXipzeanpZAcPUiWU0gySBrFmdBKPyESMWoG6f6aplb0Tfrfkcwlwo1B&#10;MPIbclrpJ8TFR6ZJ5c/XZFAMjWq0rBV9mX4Ykomfm00i5D7RSj8m/fxwg32mJrukGmf/8w1Go+gx&#10;RiCZVebZs9DAwNCHD5lZrfBTev069N69sMrPn2slv44UkvXiIo8o4MTVKGTiGSxxi1HCBns5lm3W&#10;BFkbWSoFYBzFS1aVs2fP+vj4AEs8KxozZoyVlZWjo2OvXr3wx3369DEyMuratSsMHjp06I4dOzj8&#10;9OnTXbp0wVUDY0NDQ1gOUEeOHHnq1Ck9HYmBLghAaMozacG1a9eALhvsoubNmzddXV07deqUNWvW&#10;TJkyjR49mhaIClGBu55VXVyvoJd2ZIzykjqMkQphB+j2sk0hkgOpLHtlHr5ECsn/E5I5VQcOHOAa&#10;0g4OV8+ePX19faOiiyRu4MCBWqU4cUjxpk2bxonXdn+o27dvN2nSRGoePXpUK42gb0Yy18fly5e5&#10;B6RxvWrVquXh4XH//n2tXrgAmLW1tVZJp8GDB3Nla7t14uI7ceIEiapWQ6d27dodOXJEq/Ff+t5I&#10;Zl3gpLRq1UoLLlympqaHDx/mVGr1dGI4u3btqlOnjlYpTpw//vhj7dq13IpaDZ2YK2dn5xIlSmiV&#10;dHJ3d/981hIt+slIZom5ejXU3j40TpwPHtWqhbq7h3E3kh4/DrW1DY0X731NbjRa+JS4KXr21GqW&#10;KhX6119a+c+TQrJeLCB6SQm3D+DR30SUgyU9p3kJulhGuC+kPqJcxF6e2YuLdXFxGTVqFIskbMa/&#10;VqhQARJznY8fP37//v2HDh1iVeRYVpXmzZvDYyxy2rRp48WLJx/vOnbsGE1xkwJCyQykL4kz4iio&#10;w14qs/yuWbOGY+l00aJFLGuCVcbCXupINSSIpZwNGmSDXdSkUFqjUIZP+zJw6lBB6suu/5RC8rcj&#10;mVQL5GiHfUzx48fXX6No586d2o4PlSJFCs6fVkknXi5cuFDbrRPg1/ZF0LchmevDwsJCa/cTIpfU&#10;aoeG3rp1SyuNIjJKrVJoaP/+/bXSKFq/fr1W6bP6rkjmZi5UqJAW0MdEgqxV1fGYJUDb8aHI09kr&#10;1U6ePKmVRlH9+vUjndNo189EMkOzsnoP148+Ll/WKqO7dyPv1T+OH9fqRBSrZ4MGH1QbNEjb9fP0&#10;myP5UxLCIagj4gZBLH0ifSHc4lleijiKCrCTctYZJyenGjVqFC9enHV10KBBILlkyZK1a9cuU6YM&#10;uT7MozLLF0eR/bds2RJzjEUGyay02bNnNzExuXTpEnupKT5YuiBINsJiCjfQbOhCC4uNl9S8pxM+&#10;nvYpp0JYfOGSoyJKBi579ZMQNh3hkhIkh2ulXyCF5G9EMgsieZl2TJw45GvZsmXLlStXzpw5M2fO&#10;nCRJEikPCQmR+pzpDBkySCEbw4cPz5Ejh7xEnTp10p82Ls2iRYtqO8IVXUiGEx07dtQajROHazpr&#10;1qyEjdhImTKllMNsqc+lWbZsWSlkjN26dcMRJkyYUEpKly7N5Us1ZkNK4saNy02SPn16NqRExB0i&#10;DX5G3w/J+F0tDl2EzD+Tz5C5jdkmxZZdWu3Q0E2bNkkJlalmZ2cX8Vz7+/tLNU9PT16SUdGajY0N&#10;NSOO2svLS6p9J/00JL9+Hdq9+3tYJksWmjVraK5cYQ82UqbUyvUpDhlM+fJaYerUoZ06hZYtG5oo&#10;kVZSokToh+9PhOnGDW2v3lUrJMdU6bijSRAVhr4IksJPiQosSnhfV1dXZpilr2LFii1atJg0aRLO&#10;tVSpUrlz5yaZnjp1KkSnCxYcnjEDbdu2TZ48ebp06biFEyVKlCdPnokTJ97gytGtciy8PFNTgpSO&#10;PiV9Nf0Q9KJEL6nzvaWQ/I1IhjpSnwRtxIgRWmm4ALCVlRXAI1+TEjI4qV+rVi0pQfPmzZNCRKYm&#10;hTVr1uRlggQJIK7sQtGFZFIBaRB4FC5cWCuNoBUrVhC23tfu3btX6pNkSAk6ffq0nj1///23FCZO&#10;nJj0NigoSF4ePXo0Ip/01T6j74TkiC6fIHfv3q3tCNfNmzfLly9ft25decl9SG4u9R0cHKQQFSlS&#10;RApZC6TE29ub0yrbosOHD0sdNHbsWK30++inIZlxCSZ55M6tFUaUj09o8uShvr7ay6NHtcrx43Nj&#10;aIVnz77H7fbtWqEIQkt5woShBQtq2wrJMVUar3QSjIk03OmkFX1MHAVlQayRkRFkJe+vVKkSK+q2&#10;bdvWrVvHvcZKW6VKlWXLlmGmqSlgPnPmTIcOHciGQbJYoIIFC5I6g3ZCokdx5BIez3SkC+SLJIGJ&#10;wkYVrrDRfn/FNiS/fPvvrqAoSfen9W1IPn78uFY7Thyug4+eLTmLSF7+8ccfUn/JkiVSgh48eCCF&#10;iDalECSjwMBAjtX2RROSuV615uLEgTr62CJJF7W2a/To0VKfG0BKRGXKlJHywYMHS0nEo0QFChSQ&#10;OogkVyv9tL4TkiOe4osXL2qlHypi8JcuXZLK3PARR8QaIeVITH/Eo/QyMDCQOrETyRHfgi5QgCnQ&#10;yiOJcv2u8eO1+i1afFC/cmWtvE8frUS0datWHhAQWq6ctq2QHFMld4FeGsp00hD3aSTLIeDzxIkT&#10;pqam8l4dGN6wYQOXN8ujp6en/O2KQ4cOyRvXiE5BcseOHXHJIDxjxoyk2sWKFXN2dpbPwdAynUrj&#10;SIKUHj+lqHHKsREVNtrvr9iG5EOP3sTxDQ588aX/l/4NSObccB1I5bJly3LytB2fld4ysuJrRbo3&#10;WKQQLVq0SF+ob1PbF01I1ltkEk9uA630s9K/R72VhTKCateuLeXt2rXTiqIIFy51EG5bK/20vgeS&#10;Hz9+LD+FjyZPnqyVflZz586V+iwQWpFOQUFBUo4i/khQJOnf/J8+fbpW9H30c5A8bpzGyLRpw97B&#10;/hJhduWQTZu0ElHTplp58+ZaCXr69P172rSvkPyLSKAl0hHtA2k7PiaOhYVXrlzx9vY2NzefNWvW&#10;33//Ld9cYC/OhKXj4MGDbABjoSaHnD59mosfV500adK0uj87Ubp0aS8vr0ePHumDoaYcwnakCKMq&#10;LMoI0kp14tgfKYXkr0YyMEuQIIFU5jLSSj+ra9euSX308OFDrVQnrTROHEtLS60ogrR90YTkunXr&#10;SmsR3zz/jLgxpD66+uGHYxs1aiTlderU0YqiCKRJHcQdpZV+Wt8DyQEBAVoEceLIm1r/qUmTJkn9&#10;ggULakXhknIkf8Qmkrh7+/Tpo9WIE+cuhvJ76ucguXFjjZGVKmkln1dIiFafR8QPfKG2bbXyatW0&#10;EuTkpBXeuRP2UiH5F5HQS6RhLVxa6SdEhWfPnt27d+/ixYvnz5/H5j558gR/LP/lRwWYikth1ZXW&#10;pLtTp04JklGaNGlAcrly5ZYuXSqf3ZGW4TEH8sy2vvAzkvZFWpFOug5/nBSSvxrJXEBa1Thxzp49&#10;q5WGhm7fvh1CR9TGjRtlF0DVDojyQSdjY2Mpz5gxo1YUQbILRQuSEydOLK05OjpqRWH/qXdWCzdc&#10;Pj4+suvOnTtSH928eVMKRUuWLJHyFClSaEUf6tKlS3p72rdvX630s/oeSO7Xr5/EUKhQIa1Il1Rp&#10;Q40g/QD17yVEPESUO3du2TVjxgwpIdX4Q6dixYplypRJ9pYsWTLiZ9G/k34OkhMn1hhpZ6eVoAsX&#10;QslNIz5Wr9Z2kYpJfR4ffmsudNUqrTx5cq1E/65469ahsvgqJP9S0iCmkwa3L7DI0BdxV0LQ58+f&#10;BwUFkc6yQSGLrVSjHSoIXxH3V8eOHZMkSYJLNjQ0BMzly5dftmyZfKFU6kiD34Bk7bVOHPiD9e1I&#10;JvAtga8a/v105Mnny/95xWPH/bA3sp6//ZftF2//PfjwTZ09T/8Oev/u1uGHbzoefErhohuvnr55&#10;P9qTj9+su/PBN0Z8b7+6/kz7qsmBh28OPXzz+t2/y26+4liepVyvW8/f9j7yjF0ngt/+ACTjF7Wq&#10;ceLIB/xE+nez9YoXLx7XBLs+g2T9x76QVhRB2o7oQHJEy6uHLsqaNatWGkHyPvNnkLxq1Sptx8fC&#10;Rnnz5tV2f7E9/R5IbtOmjcRQKYKr46xJYUTp8fYZJOfLl092WVlZSQmpvZRE1Lhx45htqfD99BOQ&#10;HNHyLl+uFaLcud+X6x87d4bt+gyS//rr/S5R//5h20mShL19LVJI/tWkoSyCtB2fEAiEnQg243FZ&#10;c7DIvKScDdjMNtUgq2BbB813p0+fZumWvzlBKozZKF269MKFCyN+yIPKEZH8n5Kj9NJKf7i+Eclv&#10;3v1bY9eTMttCZl1+MfHsi2RrgivveDLqZNif9Qh+/S9QnHP5Zdp1we0PPG26V/sdjFb7n1I+6uTz&#10;8Wde5Al4nGPj44tPNOjaXXiZN0D7spAok//jpeHoHXDsedv9T8tuD2l34CmH00i9Pe9/W2Pfgzcp&#10;1gQ33POEZnNvfNxyX1gv3xXJET+TFRHJ+CStNFxfheQSJUpoRREku9D/jmQuUK2tD5HcokULrTSC&#10;5APSX4Jk7getKFzcMA0aNJC9aMuWLdqO/9L3QHKnTp0kjIhI5j6XwojSf476S5Ds4eEhJVwMXXSK&#10;dCGlTZuWKZI630k/AcksjgJIHhGR3K7d+3L9Y8eOsF1fguQMGcJenjqlvTQ11e3WSSH5F5TGtHBp&#10;pZ8QJCZ/le8sAV3MMRusIRxIOY5ZkMwze+ErosLJkye54+AxNxpLEC6Z9XP+/Pnyf8k6aoeR/puR&#10;rBX9DH0jkrGwCf2CQ15roUPKEls1pgqSs294jHmVErQ7KMy8ng3RSjiw9LaQxn9rZP1PJHPsguva&#10;1ye23Hsd3y8YLy4v8wY8BvavdC8fvnpXa/eT741krgz9Z7XWrl2rlYaGcjFxYSG4Inu/BMn6Hxv5&#10;Af+XnD17dmmtYcOGWpHu+1oSNtJb2/9EsqOjo5RH+r9k7gQcpOxCbm5u2o4v0PdA8uTJk7VQInzN&#10;jFtOG3BIiLOzs+z9EiRnzpxZdn3q/5J3796dNGlSqWNoaPhd/zv557xxnTOnxsjq1bUS9PJlmIGW&#10;R+HCWoX/RLKLi1Yu/5fco0fYtqEhac77R6lSWp0+fcJefudfX/m8FJK/UDqovZdW+gmxYjzTCXay&#10;zYIpL1mXkN4Z61is/co0hceOHZMvQaVJk4YbLX78+DgiVhtSZNoE83LIb4TkcyFvccbai9DQhTde&#10;AcJX78JGIkj2u/3+5iHhiecbXGXHEza0Itb0yy+p9uxNGDv/E8nN9r7/tWS4y4HXn4Ud+PTNu8R+&#10;wRG/9YRpZu93RTLnWP855KFDh2qlEQS9ZK8eyRG/fRTRWCOtNMInriNK2xdNSG7durW09scff2hF&#10;H0r/tSVBMou+vET79++XOiL9x7sifeIa+yjlyM7OjntD2/EF+h5IjvhF4Q0bNmilEaT/argeyTY2&#10;NlKSJ08eKdFLytFnPnHdo0cPrdKHX3iLdv0cJHfurDGyQAGtJJKKFdMqCJKfPdNe8oj03XT9x7vk&#10;E9f6ap95RDTQP1wKyV8oDWvh0ko/LX01nsHtkydPQDIberLKBqKCgBYkc/EnT548ZcqUBgYGCRIk&#10;wCW7u7vL7yJQXy85StfPfygsiHBpRT9D34jkB6/exfcN3hkUloA8f/NvgU2P+x0Je9caCZJPPX6/&#10;Fr95F4Zk87Mf/Orvtvth7Lz8NKzafyK5/QGtcfTkTVj7guR/nofh+ZpuW/RjvgRVr149rfaHn/AS&#10;RUUy0punHbJU6cTFJ4Xo/PnzWmkEafuiCclOTk5ac3HirFixQiuNoEhIRvqPLMFXKRFVqVJFyocN&#10;G6YVhYYuXbpUCpGtrS33g7bjy/Q9kMz8Z8uWTUIqXbq0/nToFRXJ+k+uZZA3VMN16tQpKUfgUCuN&#10;In9/f61SnDizZs3SSr+Dfg6SPT3fA3LxYq0woiIhGWXJopWE/we8ptq1tfL+/cNeyvbnH9276478&#10;OVJI/gGCoMJRPUqlRL+YUMj28ePHccnJkiWTXwtho0KFCgsWLNC7ZAH5z4Xrt+kbkfzkdRiSC21+&#10;DP941Nz15E44Bb8Kybd1R/2PSL6i47roByAZ3b17N+KPSp48eVLbodNHkVy8eHEp7Nevn5SgiL96&#10;TVaolUaQti+akBwSEqJ/75rUUv+BcL2iItnMzExKyEalBHHdp02bVsr1ga1du1ZK0OTJk7mRpPzL&#10;9T2QjCK+d923b99I/3EQFckRP74X8W9mdOvWTQo7deokJXhl/Zvheum/aYa2R/pdqmjVz0Hykydh&#10;P5wpgOSSiPrr5VGRPGmSVpIw4fvfznz4MDRdOq1cLjZ399AOHSI/0qbV6uTPH/byiz+X8D2kkPxT&#10;BFb1fNWROgzVJ06ckJ8KQaxFPFeqVAkki0umTsRDfi0wfyOSfW69Mlj3mKHee/nu4asPFt+oSGZK&#10;8gaEwZsZ0orCQPsso7/2qdTFN15l3/j+E6pAN83a4C9BMkrkF7z61nvrQ2A/AMko4kKP+vTpw+KO&#10;9XRzc4OUUhgRyREdKncynjiinYroNXFjzuHSdseJY2JiIiURf2nka5GM9L/eLGrUqBFtEraXl9eQ&#10;IUO00ghIPn36tFYUJ46xsfHZs2ePHj2q953Vw/9DMeJH3hIkSDB+/PgJHyqSyf6ovhOSX758GXEx&#10;JbewsLBgyMje3j5NmjRSrkcy0v8BLm713bt3c7KoKSVoz549Uq1du3aZMmViaHv37qXOrl27evbs&#10;qVWKE4fsJyqwo1E/B8kI1gom5VG/ftiXiVesCF2wINTY+H25HskXL74v5OY6cybsJzbz5NFKqlTR&#10;qn1U6uNdv72gjP69azYEsfLxLm5P/HGqVKmSJk2KS2YFjoTkiIdIazFf34jkv4PeJPANnnTuBQZ3&#10;4Y2Xy/95dfO5RsGoSEZHHr3FKMPOZ2/+ffXu3+PBbzL7B1ud03zhXt1/AG+7//rF23/vvnhXa3dI&#10;fL8vRXKFHU8qbA8JevWOY7fde51qbZhr/wFIRqRpiRIl0g77mCIiGZUrV07b8aFYu7UaOul/GOtT&#10;0up9E5KRp6en3uN+ShF/bCvif45GVIoUKchVpQ6o1ko/rUe6D0N+Rt8Jyejhw4f6dyk+pYh4Y1zc&#10;59qODzUoAhv0H+eOKg7/kh8s+1/005CMFi8O+xyWwPJTD/kSlKhPn8h75ZE8eejn/3anQvJvr6hI&#10;phDf0qVLF+4yee86SZIk5cuXd3d31/+gptREr8O/zaxr7BfQNyI55PW7yjtDJp97XmpbCI8iW0IS&#10;+MHUsHelPopkNPb0c4N1YbzkkXpt8OhT7yn75t2/nQ+FfXmJh+H6YN/br3IHPNZ///jzSL729G2W&#10;Ddr75zk3Pt7/4DUbPwbJ6MyZM9WqVSNZ0w4Ol4GBQcGCBb29vbkmtKq6942xX/rf60AYyooVK8rX&#10;2/XSfwb7o+rWrZtW71uRjEAU7eg/P6wX13fevHmx7BHtHdf06NGj9b8TKcqTJ8+xY8e0GrqfJ+NY&#10;bd/HxD3D8LXan9D3Q7Jo+fLl+fPn1wKKoCxZshQrVizicBBUjvjrYwg/bWpqymxoNUJDDx48WKBA&#10;gUhnnwWiSJEi96L+weDo1s9EMgoODvt7xvr/J9Y/kiULzZs3dODAsA926fXmTaiZWWiqVB/UzJ07&#10;9NAhrcKnpP8TjRH+dObPkkLyTxE0FbiKpPD06dOsYCyzrEsIl1ymTBlOh3zHgUME4eh3QXK/o8/y&#10;BHzwYwhVdz3peDDCTfgJ3Xr+7p/n7+Sz2ZEU/Cps17fN3e0X77DX2ouv0f+IZL0uXbq0R6d9+/bd&#10;kd8C/IQeP368f/9+avLMqqqVfpO+Gcl63bx5U8JGV69ejcibSOISP3LkiNSUVDTa9b2RLHql+1Kj&#10;DOTw4cOf9+43btyQmhzCDGilH4oG4bdU4zL4VLVo109Gsl43b4bu2aM9rlwJ++7yp8StffSoVvPL&#10;UxYutoh0/3lSSP5ZAgp6SQn3Y9euXdOmTQuVU6dOjR8oUaLEtGnT/vnnH6kPjHnmZvxdkJzQL3jQ&#10;ce2nzhA2F688KfyN6F9I0YXkn6L/HckxSj8GybFGMQXJv40Ukn+i9JSV7aNHj3bo0AEep9MJJBcq&#10;VGjSpEnXdd99p4KIQ+AxYGZb18wvoG9E8pbAsPeHeViffzH4eNhPeZTf/vi57kvGv5YUkmOOFJK/&#10;SgrJP1gKyT9RYe9BhyMZxP7999/NmzdPlSpVep3kf9xMTU2vXLlCBR2Ow2rqkRzWxC+ib0QyA37+&#10;9t9jj9743nr9d9Drey/eRfw09S8kheSYI4Xkr5JC8g+WQvLPEmR9pRMbvGRj8+bNderUSZQokaGh&#10;YcaMGZMmTZo9e/bhw4fLb/iE0Tv8f531eP5V9I1IjjVSSI45Ukj+Kikk/2ApJP8UAVSc7rNnz54/&#10;fy5+98mTJ3/99VelSpU4BQYGBpkzZ06SJEmmTJkGDhwoP7gUEcm/nBSSFZJjihSSv0oKyT9YCsk/&#10;RSD5te53rdHLly9h7ePHj1esWFG2bFlOAUjOkCEDdhmvPHjwYEEy5I74ZrUQ+lfxygrJCskxRQrJ&#10;XyWF5B8sheSfIlAqQMUrc82zDZKXLVtWpkyZuHHjpk2b1tDQMEGCBFmzZh0xYsTFixc55NWrV3ok&#10;C9F/oQ9dKyQrJMcUKSR/lRSSf7AUkn+KQKnQFMo+e/YMJD958gSXXK5cuYhIzpIli7GxsSwgMFiQ&#10;LMf+Wh+6VkhWSI4pUkj+Kikk/2ApJP8sCU3BKvaXbcDs4+NTvnx5TgFIljeueTYyMjp16pTUFGMd&#10;8VnX0i8ghWSF5JgiheSvkkLyD5ZC8s8VZJX3nwXJ+v9LzpQpU9KkSdno0qXLId3vwVEHAWbsMkfJ&#10;4b+KFJIVkmOKFJK/SgrJP1gKyT9RgljE9pMnT5YtW1a6dGlOASTOkiVLct0fTm7evPnO8F9Wpz48&#10;lv9UZlsKfwkpJCskxxQpJH+VFJJ/sBSSf6LEIguSHzx44O7u/scff3AKQHLWrFnl70/UqlXL399f&#10;D2CF5F9SCskxRwrJXyWF5B8sheSfKMgKX6Es27du3bK1tS1QoEC8ePEMDQ1BMmBOkiRJuXLlli9f&#10;DrnlECojheRfTArJMUcKyV8lheQfLIXknyjIKl9NZvvChQsjRozIkSMHGM6QIUOWLFkAc+LEiQsX&#10;Luzp6fks/I+UcAhS/5f8i0khOeZIIfmrpJD8g6WQ/BMFXJ8/f841j+U9ceJEt27dMmbMmDJlSnic&#10;OXPm9OnTJ0qcKGfOnLNmzXr8WPsThdTUS0p+CSkkKyTHFCkkf5UUkn+wFJJ/okDys+fPQ0JC4Ouh&#10;AwebNW2W1sDAMK1h9qzZMmfKlDFDhiSJE7PhYO8Q/Nk/txrzpZCskBxTpJD8VVJI/sFSSP4+wsNq&#10;D52zfRf1Qfm7d29fvnjx5EnIv+/e7t6+vXbNmimTJzdMkyZLxkzp0xrySJooMc8TzMb9c/1GeMO6&#10;n9KU964jNhyusMKwWtojhkghWSE5pkgh+aukkPyDpZD8fQQX38kjlOd/38rj3bs3PP7VPeQD169e&#10;Pn/+7An/rvX1qVC6dIokiQ1Tp8qAWU6ZMp2BQfLESdKmTN2rW/dD+w+GNxz67s3bN6/fvHv7Ttfw&#10;u7BWwwCtYVkhOSZKITnmSCH5q6SQ/IOlkPx99N9I5mXYH554/vTVi2cvQh57uDjny5kjZeJEWdOn&#10;z2CQJm3KFFnTZ4THKZMkbVSn7sZ1/lrDOgy/ffOWB2xWSP41pJAcc6SQ/FVSSP7BUkj+PvoiJL94&#10;/uTpk8dvX7+8ceWy2ejR6VKnMUiePE+2bJkNDTOkSZMrS9bMhumTJ0xconDR+e4e716HfQ/q3zdv&#10;w1r9NzSMyq/fKCT/GlJIjjlSSP4qKST/YCkkfx99AZLfvn7+7MmLF8/+/ffdzm1bWzRpnCJJkrQp&#10;U+bNnj17hgxQOWfmLNkyZEqVJFlGA8OJY8c9efAIxv77+g1sjmiRFZJ/ASkkxxwpJH+VFJJ/sBSS&#10;v4/+G8lv37x68/olPEZzXV0K58ubLGFCXHL2jBlzZs6cNX0GHtkzZk6f2iBZwkTdO3S+cOoMB9Hw&#10;6+cvXjx99gbTHNawQvKvIIXkmCOF5K+SQvIPlkLy99F/IPnd29evX73gGYDevXN7xJDBBilSpEmW&#10;LF3KlBkNDKAyjyzpMuTIlIXnRPHiVa1QafWyFc+fhv1gyKvnL56FPAlDMvxVSP4lpJAcc6SQ/FVS&#10;SP7BUkj+PvpvJL/UvWX9+vXLbZsCGtermzRhAmCcKW1aQx2Vs2XIkDNTllxZsoHkJPETZE2fccyI&#10;UffvBtL06xcvYfPL5y+g8r9vFJJ/BSkkxxwpJH+VFJJ/sBSSv4++EMn/3rt3Z+oUq6IFC6RInDiz&#10;oWHW9OnTpUrFg4282XPkzpo9Q5q0KRMnTRQvfv2atQ/t2//61at3r9+8fvkKJPOskPxrSCE55kgh&#10;+aukkPyDpZD8ffTfSJY3ro8dPdy5fbt0aVKnSZEiS7p0PDKkScMjs2G63Fmz5ciUJV2qNGlTpEoY&#10;J27+nLkdHabfuXUr7BdG3oRROcwlqzeufwkpJMccKSR/lRSSf7AUkr+P/gPJYY9/3z57GuLrs6pi&#10;ubKJ4sVNlzp1tgwZMhoY4JWzZ8wIkjHKmQ3TG6ZMndHAMFWSZLC5bctWGGWY+1b3oWtdw78IkoPf&#10;aD/SrdfDN49OPz8b8XHlxVVtX7je/vs2Uh0ez95qf4JDr8DX9yLVufYy/NfOwvXq3atIdXi8/jfs&#10;j3BF1K1XtyPVufnqlrYvXM/fvYhU5/Tzjyzx115e11do3KGJdnuFq0OHDqd/EdWsWVPbihUyMzNb&#10;u3at9kLpv3Tw4MEGDRpoL5S+v+Rv5keUmcP4Gy9vastKuF6+e6lfXvQPFkxtd7huvPwnUp1br+5o&#10;+8LFihqpztnn57V9EXT5xdVI1e69vq/tC1fI25BIdS68uKTt+8n6DySH/hv2B52OHz8y3HhIzmxZ&#10;48eJY6BzyfjjTGnTwmY20qVKbZA8ZcrESTOkSZs+tUGaZCmKFChkNdHi/NlzYV+CevsuJrvkxx+e&#10;mjjLHqzS9oTLPXB+nP0pIz4qnq6l7QsXII9Uh8eeJ/u03eGacHNypDoNz7fW9oXr6strkerwuPnq&#10;H213uHpeHhCpTudLvbV94Tr89FikOokPpNP2RVCds83e12mQQLu9lJSUlL5KIxO3uthZW1bCdeb5&#10;uffLS/iDZVfbHa7WF7pEqtPv6hBtX7h2h+yNVCfNoWzavggqf6pGpGqTbtlq+8K15qF/pDq5jxXT&#10;9v1kfQ7JYZ+Tfvf2XuAdx5nTixYumDpF8mSJEqZMkjhdqlQGyZPzMEyZ0iB5stRJkyVPmDhJvATA&#10;mEfyREnSpzEoWqDgpIkWd27fefXi5cvnL2Iskn0frP3g1Cgka3eXkpKS0lcp1iH5xLNTh58ejfgI&#10;evNA2xeuoNcPItWJ6t3f/fsuUh0eOHVtd7juvLp7+OmRQ+EPts8/P/8BkkP/ffbqqcduj0bDG6Up&#10;n8agXJp0FdOmKZuqStUK1StXrlGlSu1q1XjU/L+q+SvkTV8xfboK6VKWTJmiRIq05dJmK5NtyJ8D&#10;9+zaHfIoGK9Mk89ePzsYcoTHoSdhj8M8Pz369l+ygQ+QfOnFlUiRR30vJOTtk0h1jj07qe2LIC6G&#10;SNXuvL6r7QtXZCR73VwQEvwo+OGDx48ePnpwn+2ZV2Z/UGN/ynLHqz0MusfjyePgkOCHwQ+DAkNu&#10;R6rDY/PdzU8eP6Id6jx+9ODZk8eml8dHqlP3VFO6oIKuzkPqn7x3PFIdHucfnOVwupNnHl3O9opU&#10;p/25bpQ/CrpPX09DHr949nTX3V2R6iTab8jQpB1dU48C79yudqz++zoKyUpKSt+mkYmbnmnL4vPy&#10;2VNWofuBd1jWDgcder+8hD/uPr71JPjR3du3WfSehrCgPWp+un2kOr0uGLFLtzeYNZZHwO2ASHVS&#10;H8z6jLXu6ZPXL1+EPHoYePsWC2CZY/8Xqdq4yxMfP3zA0vf86RMWxudPQnwD/SLVyXm4MH1xON09&#10;uBcY1umDoIyH8kaqNueaCwPTrbHBAoh5txdEqlPyWCUmgTqMS7fePnoQci9SHR5/3VrDrrBqwWHP&#10;NDjhomWkOjVONHj+NIRg2PvsSQjdXXhwPlIdHiceHqeFh2HBP6Lai2dPep+N7Nlanun46EEQe3VN&#10;UT1o+7XtkerE3Zfy/qM7nDiGpu+30alWkar1PT+I06Gb9udPHwfztPnelkh10h7KzqnhAmB0PFOf&#10;c13iWMVI1SyuWIVNTxhzg5g0hrDk5rIP6vT16Og8ZcLsSWauNhOtRw/+y8u5g0fTD2qQTwXktzUd&#10;NG3c0IWzredNt1w0x2b9X+6R6vCYtHCoh/3E2ZNNFjhaeTpYrPF2au3XJFKdYv5/LHWxW+5mTzvu&#10;dhPWLXJxXjAxUh0ezvMm+M6f5TPPkQqrPWeyUcu/eqQ6NbdU/2vBHEfLUXOnmVNhy6r51l7DI9WJ&#10;/3dqwiYeP6/ZNLjYybZtvWoZF2V9X0chWUlJ6ds0MnFZ/zIsPltXe82fMclqlBFLzRRX4/fLS/hj&#10;ifc0ls2m1SvYmg5d5TGDhavKlsqR6tT1r8EaNcdqDA+HCcNmWowcMbt7pDop9mbwnTtz52rvIwE+&#10;3tMnD2zfxGJwr5wBkTnawaeZ06QxZkY93Kda+ng6/eXlOme3daQ6BlszL5hpO2n4n77znIf37MjK&#10;7+1ok2pHxkjVung0mzSin9vU8cTvajuOVd1y+8hIdbJvysMkCCCos8R56l/LnSPV4TFybi/WYSaK&#10;B4v27rVLGnvVilSn8MaiNMWaz1SsX+wKKbyW2ESqw8N7jT3x0OMy12m0uWmFZ/WVkeez3PqyYEtW&#10;ftqcbj6ycotikeqA5EVzbfu0qU9NTgpsYtr/WPNHpGr11tYENCtd7A/6r1zl6rB/3fI56y0i1Um5&#10;JwO7FjhM8vd2WTRzyjTTIRMH982+OfKpaTK/jse0yZ72VtajhyycZWc1ctCoxUYf1Ok8u7mLtbnX&#10;DBsLYyP3qRY7fBcPXRPZjxbYVoSpYQogrrP1WMa/dKF9pDo8pq4wWek5c6blKK4nzor/ErfGy+pE&#10;qlN8YwloTVNeMydzBcPIVRucItXhYTn1T3bRCFcnp5kJrbUhMpIrri23wt1h5dzpdMcVQ7PmLn9G&#10;qgOSZ00aTV+cY+9ZU3jYjBmY1y//+zoKyUpKSt+mkYmL+RZlVQQwYIYVjxVmtG2P98tL+MN51nh2&#10;seJBLJC8w29h9R2RF7SGm+uy0I39sytrVMByD9a0EbMjN5X87/SQeIXztFnmIyHE0tm2TpYmOTdG&#10;Xve7rG29Zv7sQR1bNqxQYvKIgazwpksHRaqTdmsW2zHGS52nTzMbYTlsgP/iuSz+BruzRKo2xKcn&#10;KzCsmjFxBM/7NqzoNrdFpDq5txXAO82fNcXObIjTFFOwvWqRY6Q6PIa79WASBO0TjXvTVM/1HSLV&#10;KbyxGPCDjhg2Fxszlnf3BZMi1eEx3r7fhqXuzLw4Lhqs4xd5PgsvL4Txo0eQTE22B05sG6kOSPZd&#10;Omfq2MF0RIOcxNH9OhbxLRKpGkimhWVzpvp5OHrZWy6ZZTNsZuT/d0j1d8aAxe7Ok8YsnGG1cZHb&#10;ghlWHepVS7XSMFK1enOrb121yG++C9PuMH4U89/ZPsJ/pPIYsKDrWm93oD1uYO8FM22WOE0b7Bf5&#10;Osi7pSDA4wHYSDq4XP7ydYtUh4eDj9mh7Wt8vJ3Mh/ZimiB3+7XNI9UBydhok/6dSEY40zwW+zpE&#10;qsNj+NhOTCU9cq1TkzP9f39VilSnwpqytMOFO8ao8+SR/fduWOG9dUakOgn2piGZ4EJnxumL+CF9&#10;Yf+i7+soJCspKX2bRibOsyg3C/rBzT5/+y/HP7BSefhMeb+8hD/cnSayCkEj1iuQDLQqbqwQqU6D&#10;gDqUs/Sz7h3a7ANmxrr3i1Qn2Z50c23Gu1uPcxg7FDYvdrTGluUKyBepWvf1bdd4zflrvovViIG4&#10;sYBlXlPWmUaqY7g9Ky5t0/IFpkY9nKzGY5FXuM0w2BMZyf2WdiQSYEz8kHK7r/eodZGdT/5dhQNW&#10;eJ46sMV27GBmYO1C5zUrXCLV4THCvSd7h/Vsg5XC2kHxvgGRwZbHL9+U0QOgDMs+CMCg2zgMjVSH&#10;R9fB9SS/+bNTU+/Z1id3+7fYGvkd2SqbKxM2MWPtWPaJ38otclNx96XavGY+ORBNASxgQSpQcn3J&#10;SNWqLCs/c+LIk9vWMuFuU8xcJpsOcegYqU6KPRk2LHTlvJgP7LFztbfP3JnLnBwyb8gZqVrH1a04&#10;HYvn2LvZWqx0n+U7z7nV5Lof1FnkOm3Dknkr3BwdLUwXz5k2abiRxeh+ixfZrV83d8F8a5PRXS0n&#10;Gs2ZOZZRyVvWcj0d37Nh2vTRffs0HmDUbNDAVjbWQxYttNu+ZiH5CJaUa5R0I8xYe9guXjRt6RKH&#10;lcsdly+b4TF30kSzvpha8iAmaPPKeUzEImebZUuns8tjrqW7m8WM6aPdXS3cpoUllZza9Ytdoeky&#10;12kzp46aYjXIz9eZysOHdZg53cRn6SwOJ9uiRy4UzsqRnX85zjRxsB8xzW64hXl/7wW269a6c/qp&#10;IAnX1tVeYdmcuxWjW+PnusDLZvrUUY52plPNjUf27dCtee1xg3sumGU9f6aVyZ9d7K1G2E0atmSe&#10;/TSrERNM+k42+3OVp6OPp+PUMYM9p1k4TTb1mevoNcfKedo4J7uxC5ytZ9ua2k4Y4jZ1gouV2WxL&#10;k8WzbBfNtvWeOXXDCq/Rg3u4zLBct2reIo/pa5Z7eMyynjfdZoGjnacDaYf1ukUek0cOnmU33t5q&#10;dL+uzRysR3nPnbrB13OK6cCxA7vbmA52sR3vPs18+sSR3i62M2xN/JY5bw5Y2rV93RGDOrVr8n8W&#10;w/tRJ2DFvCUu0xY729mMHWw1fqDbLIvZ08Z6Ok2e5zJl4dypKz1nLnW1n2M9dlS/TjMtR3OI/0qP&#10;OfZmU8wHz50zaZGHncOUkfOdpsyZYjrDYtS8GZNtxw5ZQD7rPNXL1ZpqtGY2oqfNxCHbNiyeM2Vs&#10;n7YNV3jM8HKcMnnUANM/uy1ym+qzZM62Tct8ljmPH917tv1Y81F9zY37+C+d6zN/tovtuNlWY6aZ&#10;DyeM5QtmeDpbuc40D1gzf4G7LR3ZjTP2nDGJdgZ2adGjZV0b8yHzXaZMtxk97M8OLjMm0OO65W4T&#10;hvZmgNTctHL+wlk2VqMGeDhaOFqbrFow09VhgvM0M5dp41e4OMyYMHL6uOFe060cJ45ynTLO28XG&#10;c7bVApepS+c5Dh/QZZnXLE7EMteZW1YtcraeyOTzcLOf5D7LarHnjHEj+zk5TLQ0/XNg79bzHaf4&#10;eM3euNxzdP/O44f0cjAf4eQwnovEnilyneI8Y4L/X/OXzHfs1KSGiVGXDo2q2k8YzqnZsW6xy0xz&#10;jzmTzE362k0e7j7Lwtlh/CKnqZyUFXNnrPSY6T3bZuq4ocP/7MAZtBxrtMFv3tRJw6ZNHs4ks8vZ&#10;ZhwXHqdmtpWpq4O51YRBXm42nLt5zlZzHMbNnjrWckR/Jpyo2CAwP2+nmVNNxhh3o7tVi2atXem2&#10;LWCp9xybKSYDZ00eQx3HSSYblnl4u9oymXaTh/HM5C+Z7zDX0XKZmwMzSWxcV1SbYzN21JAuPTvW&#10;N+rZbLa92TwXq0lmAyYO6+s+beJce4uFc2wtWBZNB7vOMPdd4jR98sip5kPdpk9wn26+ynOmx9SJ&#10;7jYTvGdMWTDdisl3sjLldDhMGkGFBS7WHrOsVnrNcbY2nzJ6aMDyBWu85/61wH21p5MTtnL2FLeZ&#10;k50cLLgjuPJtzIa7TrUw6d/NfFg/ZozI3RwmjhzUidFNtx7FDHAzukyfwAVD8Ls2rLQyHWzUsWm/&#10;9o0H921NtAs97FYudORqp/Kk0UauUyd4TLfkLuZ24LJf7jnd293Wafp4E+Nuk8b9yb28yN1uuft0&#10;ThxjpEE3O3Pqc79wRqhmazGUba7DJW72ntMn0elUs6HWYwatW+zKRTWob+uZtiacHWvzwSOMO853&#10;C1t8Tu8NOLJ9DZiBuLOtx0w077dksf3aNW6eHpNnzxrLcuQz33GbzwIWNCCx1385C9Hi+Xasda4u&#10;5uwdbty+W9c6k8cbsSqyXo0b1J3Vj8UtYJWH/bQRVpMH2toM9Vk9Z/VyRzuroVjk+dMstq2Y7+M+&#10;A5cMJFYtnOHsaOZgO9zDxYKNOTNMV82f7jdvlq/HnP0bfM3+7LVmgdu+zb7Ll87aHLBonoftPA+b&#10;BfOnebrBYMcdvkvxakucHNxszYd2a+Myx5yFevu2xZMsjczG9mRhnzdnMss+oIJtRIW1PXJgY6dO&#10;NdnbpnVlYqPOtk2L2AsXcNKglCGAQIjAg9ZWrZwFApiHsUO6kW3gaw8ErMIgMVcrFkynwswZJmBi&#10;lqMpE+LtaQMd4Ait+S9xo52lbtPMJ/Slzt6/V/Hcs0d9KLB8rj3tAGwAsWfd0nMHt278y9PSwsjF&#10;efwkywHMf8DG+WtWOeMMwRYziQPesmr+qvkzveZbb9u6aOkSe04NMz/PczI8Iksw6tCYeEgFiNB0&#10;ZDd4NN1hFGdwwvg+DNDRzuRgwOq/PGfNHD/cd+5MfPCWVfPmuU2a6zzR09Vy2UL7GXYjZ9qN4tSQ&#10;MMl7174es/wXeqxe5jxmdK81vnMDNnivWDY7YMNCz9lTVnvMWTV3Nv4YrwyebccNm+s2ZZLFwOHG&#10;HRd4WceBxORK86db25gMXThr6jyHyY6WJswIA9j51yLISupHlDI2Ima6ubCYLIYxYUhPUM0unjlt&#10;gJNLauOyuVyjO/wWMulMLtNB3kc5D9qRaw5msw0pxw/uwVlk9uHldPPhtqaD6I7T7zTFlFPLSyad&#10;ctwt7Qzv1ZajaJzTT2bAtv14YyoQFc2SAdAOD7rGW/NgiqlAGNwqHE41kgB5c4kBEi2cZoA0Napv&#10;B04wh+DgOcd0F2bfnWxpgW3ipGvi5PAZE4aP7deZ24CbgRtjySwbzhD3Bidj05K5nA9K2N64yI2z&#10;snruDBer8bvXrLAfN3Jk786cBqaazMhrhs26hXPXeru72kycPcnMx9NpmtmIGeYmfvOdbEwGc9MS&#10;EmkyATMV8tY9sREPsXEWDm5a7eFg0bHh/zEQ5paBcwoYDgeScDD/XKOEyoEMhwOpQwJIIwyWFpg3&#10;a5M/6YIRjTHqTDnXK02RdXJ1Mld0OmvSaPZSwoNZ4ijmeXDXFiwrtMyccL44R5xHzhFnhAC4KgiY&#10;6aV3y+F9aZ8Tx4PwaIr2aYQwOHeEQY8MhL64bGiqR4vatECDdE37cjkRGPNPg1xFvVvXo5COxhl1&#10;tRrWjwnnuuex3MmO+2SVq8NKF/uty+dNGzOYl8vmTGV77fw5y5ymzZtmtXXVonEDe1sYG61f5DHP&#10;YQqz7WkfVsjp4OJ3n2rJwoSTcJ9qsdx1uu2YIYyCxzESzNnWhESQdE1gxEnwzPPutUsmj+zft20D&#10;rjoipJwR8cwuxsUYmQF2MYccy2wzFk4KZ4ENJoHhcLExh8wtsyrNMsm8lPuFBxe/XNvk74TBHJoO&#10;6MJZ49pmQjiEi4FZxU9wIIUEwKmXK5xrWyacXmiKw3nJTUdgAcs9aIpj6ZER8eAl52hE73ZUI2Au&#10;IepwLHVok0L6Mh/aC0jQ/lLnqWP6dHSyNFntNp2Ln4WJmef6Z/KZbc4F1z+7OAXcC36es+bbT/bx&#10;cFruOnNUny4u1ubM/KLZ0/AHTDg2YMFMW50NsPeYNtl2jPESJ3v3qROdrf+/q/tusiNLssReX4Z/&#10;0Iyk2QouZ4a9Mz2tq7pEowSqoDUSQGqttdZaa621BJDQqmRXtRqxM8MdLmnGr8FfPJ+FNWkWeBYv&#10;4sa97sePH/f7MvOhHHQCjWkYgsNeJSBj2Mw8SDrJuPgRuBjJQqg6cYvj8IeGA524w32wgyXkIrIe&#10;Y911nVPG4C0QoI3Mfy4+kEdjJx53ndxZiFVWN5vHoyQIB2xdCfGhmYIe3DanR8yGJJ4SGoP5YhhG&#10;CZxzD5rZKtaVrcAHOKd4FJJlquwrH7tFkDvKsvAfvekP/EnQ7mRfiM+j1SlbN7ecP1gaT8RnPBGf&#10;L4+3cRv+e7OjZAfnpcDx0pS3ImJzrDy0l+X11pTsz4005N+1uuP7J3shuYznAg1hcLKZ6an/7tGO&#10;65/9/C94zWavvADgn4uPVwYDDUoOlgPcs8jvEcDyGjhl9y6ZXMjMAEk8hIkBssB5iI+3AlSbexNK&#10;sMVhz1rU/OJoz+3iW/GJ6MtNxpvfJHzxahXIexYBrOUcGQQIyKa6+P7fOGEtN5nq3HgpEEt7XLU2&#10;zMzFN881599B+BAfUIf44DzCd5fneCsLdEvSYWWwfbar6XR9vuzutcaCDIKvyEJbFB5tLEgBmE+0&#10;14f4THbUrwx3tpflsPCd/roytYFCvT7cHG6qVBIWB5MfA6MFo73ik8wHKNDhG5SKeuYcENzmBvhA&#10;7DrPIcIlg/FJUEMaOAxEgALOzNzms5nNLzEg6FyF8JTZQGY8DVIknAPdMFgDCDnMIG+NFEhyE7ZF&#10;asEOrNhvEsulX/gwpuKIpT3FQuE0j5kZ5tyE5o9sERjGyx9vccuzxnhl7Vf3N7z2VuePN1dAXDIM&#10;1BS2FaVPt9fQpp6KXG9JkpjNdzdMtVW7OFBb1FGaO9vdou5WZtzUkJKh1ZEeiSEl1GZK5C2p+uHJ&#10;sSgAv6e6kCMMAA7QWEsp+MhILrgCbfhzGbD8NdItaGsaeORZWc13gwWIwUAALwRMCMDXR6vcBJ2n&#10;TOuKJbRWBhTc/Jz4AlDUInDgDX3xCKDK0y970KJ6fDO75UHTMgawrLIuSr3YX5J7JtRvYbPrFMcA&#10;M3tlKjtdAaygMxLglhA1S3gq3MciOWBkZBRr//7Ng67K3MHaotnOupOFUXqkAHeVZcNZCJyPNZUL&#10;TW3mdTkz2li22NvUVZ7bU1UkB4hOW2nu1/d3BxsqdKaQlyGKQX3ePbA7vjs90I82FaaPt1WfrEww&#10;lfuMAQ5MIhDcdAXheeEEITnrYJ7zu+feN4DZhImPEIMM5sAfUHAL1hE74XBXgNziIN+jGMMfIFhq&#10;chcNFh0PGmwe6mOYmYFD8gwwWM1wNy6yRBZIDfXMJCZUaGtybrDW0gZwCtSssqjQw18UIneCSN7y&#10;ReyEwCQ8tWiwSEI5uipy6D7RofiTrVXIrzzDebi+BP+RnyoJkK4U/yfbqjtKc0abqlXchvx0zahK&#10;EC3RzvSwKFCe4aYqGzh58WJvbaC+rK00e2WkkwHyEWjoJAoU3FsEAAvQ0Mk5q8LrEB9uoiIHQ7IN&#10;gxvXOM5Z0fEseQlqedYjYgpPw+DsQHXyBVXPQtsjxkPJudU9EuUZVvILjCZUJ4TSI9AzM4YwRmqw&#10;wSQev3f+A9GxEIPdigCJi2nFDv7UxhXzi5qFOAtzFnorT9lgmPlZq0Gf7Wnoqy4A8uHsEIbbrsFf&#10;LlAbWSAQbjXlpQmH0EiK/prCjrLc+VTfoyV9c7QlEAoA8sPciT2Ybkksvn98JByNBfd6a4qOlsbY&#10;wGYHv4DPYPbziD2whT+TWM4jprrFfk0DcKIkY4vBATIBFwIgexaZSahnvfUUzEHEfSrBdxUXnuZ3&#10;boynRMQkgghDNhjmnEmYKfSwEvGIMoazxHJeVWhmWI5YER9cshCPQnxM9efiw0cXrShqLjoRRw6i&#10;uisxki+e/dOrk7bSTCCrxLZbWiKCg/NwhnaIj9RoyLmlLjgxoLMsp6+6hPhQnu6qolR5rQrxITgK&#10;gaSQEYSI+KjWxGeKsq2Mv6NQi1lXZaF+an9utLMib2Wkg9t4wxl+QpzbUGAxEB0cc0AfBCx2wmfs&#10;5AAnjQ+RNcbjToxx0bm7phIP+y1Bpblm06u6DuIoiibxOH4b5iBbdMF10RKPQB9GXsWekcLGTjh6&#10;ax4PehXpWNQqNEiAxcB188hei7piRbNZy8ws8UjR7XPi5IpnzS8rDAgictASXCA04CY9fVX5tEmL&#10;qkvSFnmNCKkKgrQ/PaCHmu2q7yrPT/vsQ1GxP3iwOkuYBGmstbb83nV7NSeuSBihUjBmuhubizLe&#10;HK/zNPTCihDjCPxZUpx2PoSes8xzwkIEYjyUDIiWAm4kw5jA3BgCxwUJxgsIp33+ntg7t9tAd3eh&#10;8dvHu3THWsZ7NooQuCAMEI97FSPzw9+zIe4WEgUAmscAlpjfMOtaHZ4m8Rrq5pH4NQJsMYB4MTWg&#10;FhFdhdmszlm3bEbDaznmotfprtrodYgRnDWnDvL0dGOWNkkMb/urC4hU/NLjRFt1bfad9PMf2xDI&#10;hPsrM1RJMigGBTcu6Fi1SsJRlXnr6fayrnSgvnSosSx+jEcR2MYjZjMDcziIq9xBafbYMHGHpzRa&#10;pGDrOqy4Y7CnuB9ZQ7x44dUYg4lLztVP3hyvcZYSAT/KjzhSJcPwzbrwFxQNgWmh6qIrQDBACBxv&#10;M87kGhoIG2Zpxhjs1dJsdqKrA69bMoVUOXcIsdkwDdRSmL+8M4Pgeo0diWdZQqdE37qT7dUkCfKg&#10;FgXIAxzUDjJElSCvPMsF2wXng/WlBdfPl6RdATIZUoyVZAcxIjgCIQU6Kwr0ScRne8p2LWd7KuEz&#10;wrAcJtjI7ICRhRyJdGAbBLgAT7GAA4/A6ArfDfaUx9kviB7hUbhsKpXSdeHDbYADEM4mFA5jTGuw&#10;pzxOKDDccuZ0UU2FQ4iPeYAJeaZGh+RxAWKDAZGwAoQhXomPkS5CmKC5YkVTmdZyoAZy4a0vRDDI&#10;D3D0ADjbDDDSFWNCfBRg3T95AT6okd+5izohnSjxiU8sZmREae6tT34Nat3nw7U5gDtojn2biIy2&#10;1Mz3tRGf5GPt4+2J9lpV2SaY46AGmhN+MduB2PZLfASd61+erHONYYLlrbh4G4rqrWFeHZ4yhihB&#10;DJgKJDxVygifKgCKEJ/fPz8EjgCZwSskBRH54cZxyHuVaxAL8YFMiI/Qq1YhPlYUQatYVwSjcETr&#10;aTaPcMHIiAvmGGMqUBtAfDjLKvhzKjbf5g/xgf+UhEqJT2vhPd0P5Ye/Avx4bdqWQEXYGOkkPmTH&#10;hiEpBK1V1Zm3My58AnB7MNU3xMfmGP7k6K346Edtpvtqi8daq3Qt79hAKA86pqHGSllxuDC2OJD8&#10;JBz03OAk1kIcPwQJuOoWo795uAUgyDrAx3TQg4aTiAULD3IGayOLgA4pfjrhqknALa7GmMGJ656y&#10;KFACcagJpHMx89aEVqEgljMVjMzmLXzZKQZeDTADU9lgFc9G/oirwDDbeCXBhE7MwAvFIFxzESfs&#10;VJaG26ZTn5LxBQ6eFTxe0LIkNrNDR3PDAnDzNz9XBgRJkjzbnEs+Jh1si0+TRMVbOrU+2tlTVdhU&#10;aO9brEXyalumHjQWZLioGJOnmuw0UdFGKRtPtxcX+hPwmQcQKsAjJuFoZIiSCTo2gxoIZMUr2iET&#10;USYNxvMUWVVc9OURGN3FORUXtk74de7dH4FR+C0hCRVUWwQjPW4Sq2M2ipscOIIIOjaAKNp5xRKw&#10;0GOk0MDcrchbxmCC2YQ18geS7LGuc5ZoqJnBF32oPOSCB81pAFWqyr6+PdM/0VnDDFN5VnwtZA+q&#10;4zZYJpD7ijuXss5/5JwGyYrnW/PygSRJFSKlGDxcntAVLfQ1tZXk4DbM0bujPF8xEAiAo708UQyk&#10;RwTFLvnRxtxsTxP7+YvqfGeV8gkH4LCz9O5F8EKMd6BI7EntmIEDE8LB2uiN2A8WucNlb71ylptB&#10;17O/+MsX+0uC6BEdAMClg+vWRTaOGwY9S1gUmcGFAA6ACJx1cTs+RfAUA0TBUxYSXMM84ln2g1qI&#10;lQGhMaH6gRIcdE6JACsLPMg7ikmV+LuZUiXXLWq2qE9ucefh2iTwVeXMcx/WZ9+EuQLwYGkc2moA&#10;2B3477qL2xM9Y/ZtBZlgBz4Bai7Kcq4G1+XepVPqRGtJDvHxKih7syP7cyPLQ+1s5hEvMDB+sMVl&#10;RhJT5IcV3hIfuhmqajBr45MbXIV/ZLdI8RfyyCxeBjjhlEqgNzIJMCEZigxJDkbRRWbnZgBy9PRm&#10;9go0ywHWg68OV5jnLvxhaxUDnBtjXcOMCfKbzRXrsipg5A77scgkkRTySMrgv7cG4JsVwxIWKpBw&#10;MNX+zKAtcntxxvUPf0pt9EbQRn5B8VZh8KoYEKij+eG1kY6uigI6owbQlhAfUZACLsbPC6qzbjuI&#10;j3C82FsJ8jOPX6xFp/wbZxGAhezRwTASZ5jEQuyl3m45YMsj44EPTBBxRLLwBSauIL8rTuBAfKBE&#10;8y0BBM9yPGgsTJZDfsNMaECIjwPIoW/i5bqsMQzmloASehggWcxs98xC5A/8gY85zj2rA8Yu0WH8&#10;D0/3aaYHLW0Vntbm3dqZHTBh5B0yiIu81sPRfwkbNbj01vnsC78J8SEyxB/hVQG1gPjA/3Rlcm+6&#10;f07xLs7GbZjjP8EBu3OAa5KUZJpTeueqcLi4NNhxuj4715vsfN5REr745d9ol2yXK9KvT3c12CVj&#10;G3zDeqUIX5neUJBGFoHOQziCybmR5ECeiyISm9EVI4EltCTJdQO0J/LBic2fW2IDBeOD5Z4KXKAA&#10;d/AJNiykpZEQBzdwwxjp5K6YRRjMYB7YIY1wioQT676NkNT1IKtM6y0zrMUGuLPQYCcMC9204suj&#10;1fFUkrurBLpuOYve+OQXqHC6OvXlwaptMfUnQ+VpF3WsSfUd7tAu2TdQJRFyS5AerEzMdDbqj1ZH&#10;euwV1kZ7l4e6nO/Njj7fXbVp3pkePverHxffvmyM2tBTXSgruIA9mAEKUMfnaUAAcqQuL8gxlnjL&#10;JCcuOgEjlFyk79QEAiQMpJFL4kWhRBAU8IEex51bjoPABzXaqTHmJ3ah+NxnAwNcYYNdNdtE3+RC&#10;AEzXASU9sMUSDIAt6TGPE3llgMcjNEaywYMep4m44Sl5yAXPmtmAFwfL/Q3FcsZy7PSgSbIun7l2&#10;5mdfP9gkN9+ebMoEezLsL7x2Fs73F8do0+u9Zc0Q/EXBxbXh9vtL4/C3ObYhsBs4WpzUltocHy5M&#10;vD7c9Orte3/572iW8lx8+9JYa/XiQBsbmAcZlkMS7GG2VOcmbsONm5jML/wxhp2CxWWHpHCIhVeD&#10;PasLVPCM9AhIzWwqjuOYcwGK+XEP/ljq2Wi5BAsmFgWCYd6KY2QHCwMxscBnby0NWCBHlPHBAORn&#10;Kju9FVZLiKbrMoLBOBY8V/Zc9PZoeexwadSJoLDfVNb19vbZd8Xo9cEKkr/ZXwGvAmBPUJNxjUgJ&#10;hx5UGRYRgSBMArE3M7A13rsy1G1/rBgDGdu1oV4fbSw83lx0HfMvf/BzSaE3qsm+NdPduDKSmI11&#10;1nUi34N+MpEB0hArCC6Xg0iREcYjPE+xOnZ4HBQX11GU+MDHg/D3YGg0DCEJWE+BMeQI0yIdFMt4&#10;1vzEISIVDZm4MIy2YK9IOQwzD2Mg7JZ1TcgSEYG/uDtCfKQY20wY1xmJS5Ywno8eeXN/w1vEcxep&#10;kogsjfL9+sc/B8jDlUni82h1CvmJDPKrCsivEisMCgbyA99b7Snxme5oQH7Vt+DGhQCfBIX4uI7z&#10;Z3/+n+WFRCi6dam/rkRJYCTHgwC4ClsG8zQUXjj4SxkgCVJOBSc9xbyAgtliwQt7Cbh50FPcQSfh&#10;C7+gBGqQetAYqELGTsPbEAQhFl+WIH8olZmJD2OkBktA50pouxNQm5MNsFXgxdSzGA5JEcdwYTWS&#10;Rwxwy1r44ClrccFFIeDO8/2lgcYSq5sTkWSNqfRw+P+7Zwf6oe/ubyE8/O3Him98ge3En9q/3FnE&#10;efwP8VEOThbHZrqa4KweK8NvxYfUv9xfh7mW6Jf/6X9xd32sj/iMt9UsDSYd8DvyQaEWJxVivK1u&#10;uKlioiP5bSx2S1RwcIYUOuFDdC5ucYDRkoTcY/zNT38Jdz7D16RGOsdRMRAnHQ30DRaMKH7gM49h&#10;MsEV5+CAixMIOoG7B0VFtIx/tD13nPpDPbnkLpiMtATQwS32Ioq7nmWnp0TOddE1D3y5I9h6ovgx&#10;J/ZzygkLPWgqT4WcGen1bRFCO4Tzll+mNeHxwgjpkQZelQeqJAHiswsXxUPrKk9GGkptIB6tT99f&#10;mtqfG9Ofisp3pwdfHm9/fX8X2nJjKlUtdE+6pBd7awIx3lYrMZaGko9TkF7aM0AC8AJQPAoZ5SbQ&#10;kJXQE3f178pHP/GWIwIEJWN4AQQi8n/89hkkAS5AwBQ4A0wFxijDBsNTgAROFKxofHxuI3wGAOfr&#10;RzvLI+3SzFu2GQAug0Hqon2kWJhEqpiEScywukQCOBiNdDcckTZKNdUDqaUlKqc8CFvD3A3D+OJx&#10;2cIFBljICaHcmeyFtjSAP/XprcxTDOzSAB4leaiuWAiSvw7sbXy2PX80PwFYWzE96T99/fzZzgr8&#10;dUUOPejp+rwd8+JAh+vTXU2jLVVDTUmTxxLE9so7qchldjKYFwGv64yklVBNv/Ah/jM7qixfoA1h&#10;EXH887dPYCVeCrNbYicElkAwjHIF8ljn1SNGAodMKLTyi/sW2prpf3G8ZrzZ3LWExy0nCnAmHBIQ&#10;mSFmFQMYBkYRAZo4gjqIocc1s+si6y1rJWAY4zWY72KkNpc9pbqwwXUhYMnTreTTICUB/icLozMd&#10;tbQJ+MqDLBARWSAQ+O/6zlTfk835g7kxoqPd3J0Z+cPzB68ONmCO/CFPXlVr8kSwiM9QY/lkZx3j&#10;rcUGLjvXugGcX/jAeCeOt+Kj6VSunLjFU7AAAQmdyCDUIr7OeQEosXN4yzXIA8pb3kU6uGgh8wAN&#10;JpIlqsLT/aWDpVHT0gEz44DxhkVZtfFiLfzhJu6sctFdliO8OILUbFQoYmEJV4w3jMC6hRKmZYYQ&#10;oByroC1SfCQ+MXlr6ossDueGoA35EJ/4sDS2B4IiHSAf4mPH9lZ8KI991x9fPAT+Nw/21Oa34tNS&#10;nG0DTXykAPHpq9VbdAg9YjMPPXCGCyoZw3CGj6wlEagIXpnOfeJjpAHshJIBzr0i/P/z91/zC99Q&#10;1CR8hyecsZ2bIbOWg1uIj3nQG1CuEx8DjPzq0c5i6tevvAVgSITB6O0KA0woFwAlfZQYdnqc7DDe&#10;q7ugM6cQBL1NYlEn4gtnvpjThF5ZwjA2G0Nd9ROuIJ40VwTtjN+Kj6LbV5WvSAsHwVGS1WPig/nE&#10;Z7Gv6fnO4uHcOGCR35bgv3z1TCf05mhrZbjbQW0ers3ph5wTH+EYaa4abk7+Zj0pya7qYYebqjYn&#10;+hb6W9fHunnLLNbgJZj4wweZwHM8o8voQl4x3kXxEwA0cnDMGM+67nEY4VmyuUn9GjOA4AV9YZZp&#10;7pqfdnsEiBFLbAaW0ILYRefS6XhjendxBIONMYDdsiLSSZjrC+/0pX4zyCMCbzZrAZEBLDSnuLLN&#10;ABPiRywkToaBXgyEn0kibYDIuct+Vzxy7t0fWZfllnOyMtSG+rpR0CsAjqcbs7KivThDhAiWXtWJ&#10;3YNqXZ97ayL1x2egFxWbA42qEz0QPdIljbXWOomfqM31tm5N9tuoAT8EkZ22WZxV2PjiLcxxSA1m&#10;D0iNJEaRwyznJlYB3LNiZAAekyQHoPhrPHBAF58+AZmCuGIJUfa4E/i4zllgWtQMwPn9lw/7U18q&#10;ZIzwWQJWMtOcAG8svjeaEjusYIzlBOXe+Q/QxkjLmVOUQcrOwN+DESYBUmuthQ9sYDkfDTYM0yTY&#10;b378H8JyZhi2Nd6tJyX98amdSqAS7031V6dfdZEwaVFbCu56O1hb1JCXtpT6awIlWQ1WDFK6X6lD&#10;skvrqS6OwmCL5nx1pHt1pGumu4HZcOCm5eg4oFjCeMQTCKSFuTGhDnSH46yFvwFM9SzcYMh3/gbU&#10;/ML8SCteK/NGohPEnJjTJKFKwAGsx72ah2qMd9W+Pt3ursl30UhTWcJyDicNhXfaKpJvzYOeoIMO&#10;N4RV1jDScqxihmmROewURIsy3qtb6q518Yq/nCJAnGUkEuo2SB7LBVFTMtNdT5XiBwTQhr/9MTHS&#10;fbYW3iNS+C8v6rNvettZltVVkbc+2ttdVRR1VzFA/rbS3PhFU7BTHns44LtOfOzStqaSjQuzmcoL&#10;lsCcqU7YJhDMcC43o5OLjW/wChpI5VlA8doV+k58vIqFCiojgGySL0/WYWuqSBnogQUI4DW5x0ER&#10;jDX/4/2l9dRPfCLEwY2Ir1fiM5Da5npEsCxhHhUIYnBzbiHmmSpYbS0zQB7CBrPBgfNuGcY2kxvs&#10;xISf/fwvhBUgXvtqCzH/rfiIghrwYntBkWjOv4PtSoUK3VORi/whPnbJxKf49mVSg/DYDue63Lva&#10;I8ojF5BfLIgPXSI+WlLrsg3HEl3Nvw0c+LON74zkUfaVj43BDSGgsYois90lCAZHvkftVOqATw3M&#10;FuMNcNcOTSx4RPwjXjz1OEBMhfZvxccM7RXZP7w6Ie8xBjiWEDXDzGmGppJ04x0GW5e1gnL33Pv0&#10;xISWM2eEMhBmKgdDfOCvpTOVJJWJLJGqBpiftRqOz3/5V8iDacRnpLncjovgvBUfhCc+BL8287pN&#10;s25JaMQC/mpzY37a8kAnbSf+omDHC3O7L7ngHOdTgp/8OoviuzbaszLcOdfXBNt3BEZVlie2ayvD&#10;XSPNlfN9yS90cJI/rIRjsByIGOmcJFET9IUC613knlcgesR1b6UTEgdS3nLbg799vCtUGCm6zuOn&#10;OCCQIfCi5p61tFePuxK1BJoxudncEhWWaBslgGmh/PJ4bT31K6bEyGzGywQhxKogtwBYyFtAu0KD&#10;Mi99Mtqa/BUaY0wFcfOEwQJvJJsZwAyNqhVxi8AlotbTQPcFJv3z9+EuBiKkUeoqy67LuiFOIjRQ&#10;U1h47awkWexvXuhtne9ri49GhUdUvHWIikOLGj/U0cZ6FZWO8tzHm7O8QCO+YzPE2Bb44xDbZIWg&#10;sJYvbAvQXDeezSEZSgUQCIoAITEfgQlnYwyG/A9P96W6cojEjui9jHSXmwCxrjbTtCwxoVcDrMsY&#10;UJtZZBOSjHV+ebo9kqrixsemCg0IjagxW6BN4hFvMd6Aioyr6Rc+DlUymH4FkdjAfoHmvtBYTkci&#10;7UXQJILbU523OdZNgyAPf9XXbkBXRIwq715uK0rXtAqNkpx3+ROhWehrnu9t1ZBSf/VA0wlkfavj&#10;5f66DURfbanaYAOtSC/0t810Nw7Ul1oOeYLGMCRDvMA0XgAH6yozr8JBL8JangKHOhjjIsu9gkKf&#10;yiP8MQNGcfAPL464DwSwk4DvHu04FxdBAQW4PGt+i8LK5IKihAPBPIwRFAMEV9DZEA0Kkw6Xx54d&#10;rRrPEvSQRMYYSWKYhz/ibkKDreIgNEW3z9fmpgX+zI4PWh2SmqkCbTlx8dZgzwZzzD/SXAZqIOs4&#10;y9MugloxVqTnuurJEJ3anewTkYo7lxpybi31t8z3Jvgjua5IS+REVaD+SsKTrSVZEOGwV0v9aWyn&#10;XbJdmtDzkeWgY6QTRrLfCRuA75xrHGQtUwEOIufwFAvu45hqbZiDj87NCXBh8lYif/9k79XhCsw9&#10;zjVFPem2U3/GYyrYui5HXAGLaS3HBm9dN6cBAEcJ19883FpK/R41bTHGVMxmmxDwQkZAUqq6jlcs&#10;gXb6hTNTXfXMZqqtGJLIKQZYK8SHtaKAG9LTGGwhmEi10NcUTeedT9+FvDIw01GrEmiAtEEqhIJt&#10;P1Bw9TMb5bfioyVCfjrvAL4r9ga2yMJB+ZVk4iNHiE9rSdbzvSVms8e6AMcolvCLs87ZkHX5jBMM&#10;ZKdwAARoLDfeU+DlArOBIAVAR1KEgwvxM2CDncBf52cPCh+wwNP8vMZ/SxjvLv5bIsQHmAZAzFtQ&#10;kwUIsxO2xGco9WGPsELMFYuKbELXlnK9rwk94q0+gGqVp1/JvnI2mOCikiwogu4RyuOwhIVEWUci&#10;WKbFHPZ0V+UqycRHu5PxxQdaIlT3qislPp2lWfLC26a8NOIjRiE+NJ/sbE8NQds5tsP8xd6aiCgK&#10;SrVXOzTXpzrrh5sqsOgdl4xWMBxro70CczCffNLFSoQjJawEK7mEuGDAFIigBBMgQO+V28YIBk88&#10;CBehcoK4CGcAlIFIkvgPOFO5a7YgcaK2NfmOiIS3Qk6MgChIBodYW1GKij0cKbUlYGcMa63CVHdN&#10;Yi1j9GLmMUCkw2xWia5+wi7zw7/+T01FGS5aBSF4wZIIvysODzJeLnEfMxjpcQ6ujXSouxAXGHsF&#10;x3B9ydHccG9lnpQ4XZnUyXaX52hj1emHq5PDDRW91SUY31iQ0VGeLyUO5sfVA2jLENFyUZAgT6fm&#10;elv2ZoctjVXW5TiiwAS3sIqb+jV3f//8kKeMNAaxuGw88+AT6gMrCATsvGA2l103lTwRIzN7BD5o&#10;p0IgqM5DRERW8pucFpvQAGG1EHg9biGtibd3vvg1w1xhTHQ5MAQRPM0j0B78u9f3oSp8xqhqoa0Q&#10;ZknO1U9+9h//583J5CMKFgpuJLkM4ZE4msq6TOUC44WGwZazS7NLBr4aQHro0WjqV0zVCZkgWx4s&#10;jbulJNtAEK+9mYHeqqKhhgpQ1+bcUZijXX19uKk2AN+OWTEI5kubhf7Ww4XkN9osCkOrc5N2YyyG&#10;B4COqKaCgi1sZjkfnRvDVGB61nU4gEVEXCdSgIUA3vLFAIETI88iMFgEwvzWUobdpQWuW8u0YDeJ&#10;CT0YskIWzQlbB0oYIEAGMNuDHpeehA/+jIE8/OFpKizSz10788sbnyR/nGY8/LnpWbAbj+pOeGct&#10;1cKrwwBXGE/l7cP0QKqvjhP+pF9hdsUJwJVk3ZJcUKcfrU0v9LV0VxYCn8g0FWaSJEqkGJ8sT4dU&#10;2Su4G+KzOtK9Ntq9P5/8KWOID7/Y7C2GIAYv+Ms1SLLTIVIAZx4wPQKlGM9aj8MWLLgEW3ARHxOG&#10;jhlsNgFyAkAXnUsE+htbInOG+MgpHACUKx4BVP6Ns7LDQkF+KoQeljbYcs5BrYM02AAxfSs+rFKE&#10;PP7uX/67rqp8Fy1qPBrIKVYZYB68EhpThXnW5YIxztdTv8MIbeRXD0SB+NxfHOsoyVQt1GaxsDcg&#10;Si7eX54YrCvrry3VD9kZx+9dHy5MvDrY0IbaG4T4rAx365aIz2xP08H8KON5FOLDNpgwKbgBGe78&#10;8eUxtF1kj8FABri7jCQsBkCeswAP8eFUVHEH7RUvA8CI25hsfo/YP8BTZMUIaFDySkMsZE7RsRAb&#10;iI/XW5/9yrQg8mC0QeIlg/BcckFSBhEfE4qIeSxkJCNZmHvt08xLZ977q/9gZuMxnP0GCDEXGGZ+&#10;U0EbZ4znYxhsHkzAauDrhEJ8cN5+7GBmUEtEfOJHOcSHQHm7M9WP/MONlaCGP7SR/OHanHosIt6S&#10;I0GxURYOr4sDbSE+73jAFplIyRONqsBMdiZ/GQZKBrEVj/nGUBfxDIicYaJXY5BV8JQudyUJsHDI&#10;GG0RFHgII14JIeeRjM4KAOF2AmhwYADn3Y35QemKiFpdhCwtQmqwMcLw1f2N0CwTms2rOLEEg7VO&#10;2Gw86kQ8mCeiZjaA2FmOJJmZ8aqIGMgK0XIi/MY4505UF6tEbLx6hF/acyYdp35yQPFf7izqj6IA&#10;Jz+57GmUErbIYtZenKFI/+7Rno3CpM60r10ZyLr0WfHtyxEDb/WqKjHMKzNuqhOKdKoktMEfgBbi&#10;AmApLC8QiA14zCrMZidrHewUQj7C2SNObJKMR+6gr6eExjxozXfnkLcrxV2R1f2Y0xFFN+hrzgic&#10;+WmfWCjAssu07kpImLDQbMAXceyPx5HYYGNikujrxYhJlM5b2DqX7ZFgMLciXxigFbCo+EZ15xQK&#10;oU3IltlkLxqgx95Uv2JAgOBvTwB2m+P4EPX51ry3NsfK89dH646J1qrpjsb10eRvMa+feVc3qgbD&#10;/HhparSlRiD2ZkcFJf4CijDN97XMdCd/RMRU/jLAotyJc6bCH68Cf0HBWOThFOKFd/wKlvIO2p5i&#10;vwlDYWFeeOsLIaDpMIS/pwACTHcjspy1nLfWcpjw7rn3QW05KMWPe6JFE25I2geIDtAs4S3yewUp&#10;Ow2QvFb3FC+Ew1MMNr9VXLGcaPIF2jC3BJs9EuUE8w0WXPPgoWcfrEyQG/zX+hAd5Nd64r82SFw0&#10;Rsg/UFNImJCfQo02V871tALZRu3O5x/RGbS3P6NBVOlocTI+tVMknC8NdoT4WJeF+MwpjsOTtTjM&#10;tbd56hUODiFgs0cwR5IaCTTkdwuGLH9LQq+1uTdDfHAVPthlIfiQiCj5npJ34HUdYy0d483vnKYx&#10;wPlb8QE+3gorNWOACRlpEqEUWaub2TnxCWwFHbBYIUYMcO5xtd8Jj7gcbRDdi5FsM61JiA/DjuZH&#10;AC4Er3aXAA5/xVhXivbCoVuKdBCdH0537dKIz2J/x+n6fNrZD8vuXhMFpZf4AJ/4yIKK9BuapOe7&#10;q6qFfhT+lmMG97mJpcyL+ooJIT6sAgVr2YY8+AkKj3jFHOOJz+uj1XDWFVqNmYa5ojF1yCmRQn4e&#10;OcBogDlBZ04LYRokgSAoyO8uPrtLfNxlYZBfrP/hy4dmNoD4mwqlWYgSYoe3YRLwYyrngiIQVhRH&#10;LOKLp0IGGSAuKGeAtbjsipG8ID74n3QPk33EB/IvthegTWpIPfERiKcbs8BXrZXk3z7Y/upwbayl&#10;cqazaWOsX9NDfGzJaA7x0RVpQ8HuKLp1SYV+tLGgH53rbZ7uTn7A9M79lWliZPc21lqzMz24PNQx&#10;3V1/sEAKSzorcmZ7k8++dmeTAsD61RH7mObq7BstJbaYo1tTfYxGI0aDhj8aIoHENoHhG59hBCkQ&#10;g1skoCnYUSSACxrxQ1Chgj4QQ6GgI8wxUv4Ip3lcj52T69jgcS2/ABjJADPoQBHoT69OGJBM0lJR&#10;mZn89lPkgKkaCu5MtFevDCefbm2M9xhsxwlrPoqWVyMlGBpZDgU9sjs/tDHZc+/8B0W3zpmkvSSz&#10;JuOarFB91V3bYjmgXdKWumKLoDzTLNpk07Ax2lV579raaI80qM66peIKw2RHw2BDOcBfHax/dbKz&#10;NZlsEUTLvu1kebK/jgYNr48lv8o40pz83m+IJiQhszWZ/EpO3rXPGHa6wbxkJ0Fo2Aw6eZt+4UNY&#10;gZRT4kVlEEvOm0Sk4O9xcyKcFhi/tZn0y9u0z98DJmpC1ZxQBYiQOSm4+bnrIkibLCRdhQDCMsF+&#10;1/xCz4b46OLLk3X4T3XVie90V136hY/K068SKQYMNZXV5yeZszSYfLyxNtqJIf/3H9/EXd6xh/GM&#10;FBdZEVXkNPXTnY/+5t+3lSUfGJTcPCcNQK1jJT2SpC7rhq0DSYJ5T0UuzbJLkDDwn+qoqc1OO16a&#10;VAMqM26oDRvjfan+tFyR/v7x0bOdFQlji+xiaq8wNNRYZunprmTbOtOTbFy2p/s5y8KF/ua1sS64&#10;ladfscU/Xk5+UR8Ien9m41t8AABeJdAj3AnmmxCYUFUYQGeAYHHTLc0Kmkmc22ffhaFH3IInNBzw&#10;FzUShgDeiq+3Hg+shMPSQowqbgkTG354ui/1hpuSX8Dprs7HB7jBWQRFpKM824NCIHNxzOr2c/DH&#10;fK9mNobYiSn+eGphqPVgcYRhtiaSbq63sfTWeTVAS0SYkN9eDf9FQS5MtlYRLPgTpsPU3wp2lOX0&#10;1ZY+2pgfarQhKNifG0N7XZEUkBHfPtxXiYE/19s63la7O5P8T0TkZW9uqLe2sLsqTxr+m/jMJt0/&#10;wiB8RcbVzsrco6XkV6NDfLgPNCeZl37DVJjzS7xoriwGPnfADnCYSByOiBrt42N8lqBPkuBSw11h&#10;kgLiFX0ANQOIedRFuu+ix+mAwZYDmreua3PhL0zIjzD4MNZaKUAuWtp4w+rybmPy8lDSYQM/lOpk&#10;Jfl5s+W8agXkl/MQH2sdpH6dFvimkjLk/u1PxzRA8Nd9UhubAYQHPiHyVjog/9pwR8Xdq7vTQ6Au&#10;vXMVvYmPYhDi8+Zo683R5uZEP/EZaa4WgvsrUz3Vhei0MpJ8KcJoa/IjPDyH3s50Ij6bE71wzrma&#10;fIvZo9QP1/AZ4JBxXe5nXPzICfGh6jgmEADhCNcgD38O4lhkjQCplPAH781Pf2n/ChC34A8rw5Af&#10;AlQlxYEB8m4h08ITPsIdf50YAiiCqqa8o+cTHckXq81019tL0P+VkQ5rMYz4y4K34mPO//b7V/P9&#10;yQeKmMZI7ji8xRkzj9tbbs4w6ZOf/qeuqjxsKbx2Vg9EeUJ8bAkacm6tDrYJhPLcW5kX4uM6ORpv&#10;rarLvaO86n6qs27Hr/TSmeGm5BvTvn98aCcQn4+6sj7Wuz01MNycfPGnXXL1cJPuIHO8rYZgdVcV&#10;NBWl780Old+7WpebdrgwJg0mOmyaOyfaa3trCpsK02f7WzdndKntp+uzY21V6AhB6AsVpnoLJi4l&#10;sfzv3yjEYaBIoYgKrEmeCkqMDBPvqKn0DssJscOJeQTPs0hsmMk1rfLEDOIkoqIY8TPGJAJTlXnt&#10;ZGXizfH66kjXbE8jpxoL7qW+FauA8VVZN8daq7Ym+x17s8NbU/1mHm8vn+qqXh9P/hTYIWwmtJyY&#10;3T33wdxg68ONmb66IjI3R/Qr8zpLs55tzsE9Sq/yLAeIlF6JKrlIody1dZAVrcUZqyOdsz3Ngw1l&#10;B/OjJ8sTD1ZnNKRdlfkP12cXB1pty9pKs2nQTHfywVHGhTMSwHna2V97FQjRAXXSwLZVc6S1JHNv&#10;eXK2V3nuf7G3LFdJEvABwmxcVBig4YoQOAEjjeYXbpFsRHdFIDwILtc1iWB3kBh3aZ9IARmeeC+X&#10;VA5BxEi6D3855nExdcWKRprQQiKrqeLIt6c7St14e7UWZKC+tCb7dkdFLvA7K/Oqs29BQxeyPaXX&#10;Zl7yfWo9NbmLg82ro+2pipV8emFa0mDmSx/85NX9zZ3pAXI2092oRqrHdOf13jLdVw8gD38iBXMn&#10;8Tm29sj1ue6Gxf7m9tIsa2k3J9prTtfnjpbGT5ancECF+ObBjlIx3dWA0sPN5ZpRJSH32tmHa9Od&#10;Ffm3z753tDixMdHTW1O8Odk30V6HALg01FS+tzgO/6PF8cOFEaDBkAYhPypSBxUUYvBXlQUFwbRE&#10;XAv8Jb+RxCU+/3RuGPJ7UOJA0gCYu0565AjhMxueo6UBHsRMt5DfdSsa75YAoUHqV9/bv36wdTA/&#10;NtVZBzHIy+KemgJqK6/xR+bDX/O9OztEfRYHm4abi9fGOmZ7k79mFnSzMTtUrzLr+rODFQ1KV2We&#10;Ln6kqRz+1J/iROmFs8MVhPfWRQq1Pz1AoZb6W4wH2vpYT/JD4uFOzNd0Epm+2qLV0W7aIj0xBP9p&#10;C6uY11WVL17Fty86P1wYtbStA/4b0F2V31SYsTjcsTbRvzzc8WhjzrZBJcBYOhOsRmmvkIESarkl&#10;NF5dxGohCGChDX/1j5u0iKeIDVsj0dgAs3lrgPAB34RiZ0wECG56WUCF+Bjgoryry72lUX59uL48&#10;1E4rSCvCtJZkhfhUZt4QFFUwEZ85+5lEfEZbS6e7k8+lmEffnAiB5Xh0/eNfrk/1naxOqQcjzZUh&#10;Pt3lObZoQKYzCP/n4qMYuAh84QjxaSlK35rsm+5qHGwoPV5SZsYfriV//Ep8Hm8tOMEQ5hE3AiUc&#10;tz5972R5fLKj7sbHv1wabN+dGUz9dL+TEPFFRNrLcw5Xp+3Z8OfVwUoIOAKDgtm0WgsCnBAfvoBL&#10;0QUdPfcKald4SuqBKRy2s8AnPnpH+Y7GyA9M565HKKOCSCtPPUt9JRHlcVjRMCGjGOak1YONpcTn&#10;ydaCqkR8+uuLbYTIDvAlQm3O7bXR7j8Tn+6tqZ7uakFvJT46hqmuZI+OIcQHB258+quXJxsaEbUc&#10;PsRH94nhb/ZX7Izfio9YEB+FgPjMdNQSHxeJz0JfU3tZIj6jLdWTnXUhPiRlpLmir7bky+NNvVGI&#10;j63jynCXWBTdvnB/ZfKdyx/9orVUJuRq35QHBcChaHdWFDQWpMePf7S3M93N2ltNlr32dF/Lq5Od&#10;yY76ttKcsbZqTIIdrEO4oU9KMNsJrYGgpgOyvCVMrkedFg9a5i1aG0MOxFIWCScZMgNQPOI8oBd1&#10;SJnHWyPF0rTaYStKP3VCtMSytTTrydbi754e99eVdVclPyaEyOJAu36EqmoGueYi498cbyuK+dc/&#10;ayy89WBt7Nnu3PKwliL5izeHGHPqi1/+9e3P3ofmH56fmJayb472CMDzrfm+qvz4lRblOfYEQuKi&#10;OHn7ZH3Gyepw+8ZYF8vtFxHXNjHr8hkgi5PdgEz49Gc/qsi4XpNzk+WuL/S3tJZkkzBo1+fdbS/L&#10;1UNpqQ4XJrqrirjQVJhZcOPC85Otk9UZAeoot5NIfikXPqQBLHDQLbIcpOa0nMYCaDIEztHxEAK3&#10;jBGCEKm6vFuKcWzsjBQm+cBsOESRlkviAnCvwuoE/kbqiIHvxFuFRzp1VuT9y7cvXh9uFt++RAts&#10;fXprSqTBbE8L/LXnzjnl/J+/e6U1OffuX010VLw6XHqwNq4xGm0tI3Dcsc+wGfr5f/yfarJv/cOb&#10;x799tA8EdeX+4jgBsgmoz75p06AYv9pdcgX+qsVwfYkNxMnCqJox01kL/LXUb6BACQ7NRUnROphP&#10;KlySDEX33v2rf99enm3vHuSf6qxn//YUJaqUzCi0NzsSn2+3lUqQ5I+pWsty35werI72tBRn99Xp&#10;XRoJNz7DH4DQUDhBBF4UUnSVBNfhJk2MRH6rQzXwR3IHXWOkZyMFZI18dCJMoWJOIogChP/qgUMU&#10;NFsmdIL8TjoqcpYGO8AFYR26PF8e6tSY82iivV4urwwnkkStdmdGvjndby3JyLn6m83JTvjvzPSO&#10;tCgPyQ9o2Q//wpvnPvnJX+oF//Ty4evDDUk01VFncwbedTuwO5ewHeyobseM7aoFSXIeP1Se62nY&#10;HO+G/3xf09qYNqul9M7FttLM1JZX+lemff7hzc/eby5O18bZu2iglWdFenWkO/W9Chk4sz01dDA/&#10;zvj42WfRrYvo+eJoUyYSn/H2BEbA4jC6Ij8Gak1csdNVd51Qc7i5K01chBI8yY5bXjEtds+SwiEE&#10;xkQnBGrgC6vEcU58xFEgxAXbTQt8yHtELOBvsHb51cH690+OuioLyS6oR5qrhGBp0H6mbr6P+PQR&#10;n/G22m9PD46XJrOSLy25c7ohm2ZTvVHyGwPMYw/zzvz4f0s//5sXeyu/f3b8aGPeVNsTfSE+dgU1&#10;Gdd0n/HjM0GxRe6vLpAOIT4qBPFZH02+elofAIH+uiK7WDhzc76vubs6/+Of/FV19s3a3FsCFOID&#10;czbjSW1OWkd5/sa47mEQ/txB/ob89OLbl5H/aGlSOsiU+f7kr40REkpgIcW6dqpOfICmygZoVocn&#10;kjPG6jAP8qOZZ4XJFWOUcONtKohPlHOQhvgAGeBS2FNWgbZ0UOyj9guHLMOi3pqif/4m+UPHghvn&#10;U7+XM9JTXYT8011NBH9xoIN3qyPUtekfv35GAS78+kczPTVfnqzeX1WDK0N8WI78UuNX/9v/ol7K&#10;pu9O91RAm9WHy5Ok5uHyBPDjTwzg74oQxE8Q7J6VZOIz1V4d5Ac4YIHTkJ+mXzyYTzRWo1mTc4v4&#10;dFflqfcrw+3wTzWdhSx85+IHPwcNVkXfvT+X/NWa0pUqZjV9tdqrKVtsZBppriZS+dfPX/nwF9x7&#10;vrsqMbRa9h9mgBc2cwZ81FkMREsbJRPsw354uh8Xgf7tqVo4BXEpBHF1IiqK4GE5i4tunxMV0aJW&#10;ABJIr9D3LM1yS2KwVj440W1Z3bPQTKVQ23enB/E/jkls/YRMvr8y882DvZrsNAe15Uhlxk0eSX6d&#10;ly3Mi/357enugYZCwrQykvwmCxDV+47ynKJbF9QVNSb196xdg3Wla0Md+tBbZ35RcvOczlRi2B+4&#10;Eilhf2AbJ1ryZGWobW8m+X0Hzv7zt0/4qJVmJMuRUkk4995P8m+eQ1Mkgw8fFR4EEgLmyQq1+cnW&#10;EvtFZDD1tzoXf/3T9PMff/twPxWRSn2fPZD5TaKUmtw84qjFgf/V3/zUnPD/hy8fghGkzr9+sEmY&#10;JD9Oi46QwVyRiB+6OLnzxa8h78ThESOdsBDCHpTYJhELSeJZwbI0uIAmEFtTg//09XP0uPabX3kl&#10;qTjD2gepn6ZrLOA/UF9eknYFpCQ4/cL7D9ep28LCgEQtOl4emetLvmOB2ThZePO8TfZXJzsv99fh&#10;n3yi05B8XZdO6NK7f60GqwHwX+hphL+soEfaWPhLEtViebB1dzr5mShA/vGr0yCkmVmORSrxRz/+&#10;S/2ocESHtzs7GD9ZSP1cv725KEsWxO9mqwrwr8+7d+G9n7SW5KS+lrZJFtn80XTkhxLRAQIMvVIW&#10;vZFNg5m/ur/x/ZM9oYEz8sNZLDwiCzxCZbx1fJn6MjtbDQibTTbJF8VGcCNZolg2FKQJnJFQUjy0&#10;U9xxy0jN+OOtRVTHnMKbFxnPC8z5w/MHSJV58dPU52ZV9FSfdLI81ZB/p7k47fnenBCMtZXN9NC+&#10;5E/Y2WZOSpF//Qs5/uXxtuP+ytRgvX1AHQ2qzbx+8zc/1wDZLsQP8r3KBbQHvnQA/vZEr5LgkN1c&#10;g4MdLe9oqCUUzrvnf3Pt43fBAjGHFNYtaRrYrBjgCcBPlqfxn4yG+GRfPotXmP94M+mPtXSjEjD1&#10;K8pqmB4ILFDFXrHOvvKx2oarv39+yB1gCjH8nZMdfGZYVBQZis9Ggj332qdi5xb8Q3w8aFoHnqsf&#10;rkQ/xHIiawzFg79FFwfbf3hyTDD1zaiORdBmKuoifPwqA0fK7l7T5Glxim+fQ3vioysiPsBfHEz2&#10;3CJLCZsK7xXfvni0OBniszzUQXzWh5M/Ab/y6x9X3r2M+SE+m6k/0LdRdg5/ufBWfJjH2X/94QWU&#10;9KOcVb2UTPz//Fd/W3znoowWGqIBQ2vhOfDpT/zgn/ITH71R/C4S8stidFKh7dw2xnuRH2iQoSTW&#10;wlJoECKBvvTBj6EE1f/y9SPS58B8uWCwRHAOZ5Y4Bx2GQBW940ckfy4+cGYhWDyY9vl7ZhALQbQ0&#10;8Wc/uAxL1aCRf3jzhLUqFM6E+Hz/+IhfGRc+wXn4q2jE/8XemvqddfmjpzszxGeur474nKwkX65u&#10;Qi5AqeDGucaCeyE++M/fkYYyHSeEL/7qP3eVZYf4JN3PYJt+lOaoyu4ezAyG+OxMJT+wYOqfXp3I&#10;dM26mfEc+FXZNz768V8ADfK8M0arymD90DtqEuL+/ZsH0JT5T7eT/yGHKp2uz1MiCqVLcq7R06h6&#10;hqsSg2//8u1LG8fDhTE1H9zfPNwSAOACjugjrnbJdaqN3/yErPnZ5BCGUCh0YSL/ESKE2FNl9y4Z&#10;E5njQVojNnHucOJZNhvskZqcGx6RkPyURcdLE5gUv+Gsp7OtF6HY6AgJYukzqjJviQqntib75aT9&#10;8dcP1srundc0zfUlHTGVNHnKnVplz24jRJn+rg13oT4NUg8EQ1R0rFNt1QM1hS66pVpEtJKNQnd9&#10;7JLNhpomBIgYOBchLmCVPCEi8IcY77482WKnwiyxLSoW2otIFdFyzoVzv/rxbx8dSn6qCv/emgIA&#10;wt9CeCyO8DcztIVDbsD2v1M2+Y0GgIOU0LDKeDtddCdJxrNQISH6eO+tULoFfGabQVBc8dZUcgmT&#10;PF6R+mt6MDo8ovSquDI258rnQMYWZnPHiSTnBe/ERVX708tTJbml5O5/ta1YGrp25m/vnnvvYCH5&#10;S1nT8mhvbsgA2wsgmEEu7c0MLQ8k/9cN6VGAnagK0J7rqidJABcRV0TELW9nu+u3JnsVyBBc/nIk&#10;ftAeYqqkyRP9IsTcur86+WhjgZhSIrQP/JWEaOziF1Z1dard//HdK0IJfKqk+/G4MomWUjp+lhb4&#10;Y6beC+Ag4pRqBH9mWNoVYCJz/ODTGHbinhbH7k3lMJuRYDeneAmE8BnjWWwXPoEmakoyy+PjqJ2Z&#10;ARmK4UiSd+1cZ0VBVDhcEgUdqlebe+VBjjzbWe6uyl8Zaf37N8fDzcXn3v3LhoJbR0vJV/ZbDkQr&#10;Ix2DDWXzfS221Hyf6qzfnhxYGWhD8qG6YtsySgR2J9GYKgxo74oQ2C6sDbcv9jdvTvTEhzfYwnju&#10;02JQ4D8vOCtnkR/x8P/5XvLTNT0EngOfL5jvnAvEJ1XGOvSj+lRt3+PNhaNFG+gaD4KLTJsKRBIB&#10;YlLYq9AAB85WjDTEYWbAFp5uERnccJ2RbhlPfFLcS5AnL8aYJ8THWzE1lcy1nGAhv0W1AsTH9ePl&#10;KbY5anPuIDm0iQ/ysFw9U4wdFek36I/9jP5ebr45Xn59tFR0++zlD/9GLPgi+sgAkLHWqtGWKtsG&#10;UHB/bbRnbSj5WsDl/pa2onRqQ3ZkAcz7Ut+3Lxz6UelgVxDiY6NmQr4o8DzliNZHIkhwzEQeOwRX&#10;/vjymF+g+/r+jmZOCiMM/iM/kcR5acsptVnyfvHLv/nHL5/SH0p7MD/aVZWnlOJ/yLJziYD81oWM&#10;7RagnIeiWoJrIMVh5ziMDGBkm4tg17RBUjS9hfZb8RGyiNFb8ZE15oS/u1bhC7reX5nGfGzRNwBZ&#10;66aQ8UUWhPjY0oiLWBDP/rqSjorM/+sPL/bm+i6+/6OMix8cLSW/YO9gCfOIz1Rng9oBf+LD2eX+&#10;5G+RdZ+hMLIgPhmyGQO4jYFccEtL9OfiwzvW4g+QiQNAaI5VtHfIBnztSMr96QerM3qId6ADSmIh&#10;D8G6MpJ88SzT8YkM6Zg4JhOcOKSHwHCPMMmW//57YvVIT0npgvWsQdABR6OthOXwwleYmh+IGuTI&#10;EInqokPH6nBivEQVSyOdiB90WO+tJTzillDxU+WoyromKuLEW68eh2N/8sPLNDZLbJIkQprTFKDj&#10;coP9kqH83vX4hrOF/rbR1vIHa2M7Mz35Nz4hSa2l90DBC4lhXSnBwbneFl5Do6M8b3uib6iuhO5s&#10;jXU/WZ+RFcJAj4QnNmo2EE7iJwqN+WltJRmyS9prTeJ30wTGEhzBVE7JDfYHQbkw3lZrKyYBWC4E&#10;kpl6yo2oB7LFvuHWp++jHY/IpY3CREfypazQtoTciF/wqcy8KiKCi+IUBJWZYS0iqEgww1qykQ2y&#10;yOERhhmG7l6RwWDZK2HQA7wOUYhkAI55xFGSM54Xgb9XnVBd7t1XBxtyG/W1bqCOfKawwGc2+3n3&#10;fHdFVkx36wmWprurb5/9RU9NbldVtkVZZfXZXgysWB7q9LgJhXWwofxgZgjIpEcferIwCnxtqSgo&#10;AxrYstsXmvPvnK5M2i4LSm32jeHGUm7KbTUAFAiGReBCSxJsIXoqOhjF662pvt6a4qbU14/LDbSH&#10;uawWBfgD30FktaSucGe2p0kI4AzbAPzvXt8nKDCRb9YCVOyDwYhUDNDXC0qkvcN1tcqhBBoPavbA&#10;ObJSrprTAWEjXXTOeFJuHuHmC+aAXVJwZ6anQTGg+8xTgNFeCERE5qKNi2DUpNoxEKn9udGhprKt&#10;qe7TjQl75ZyrZ3pr86a6asTX0mye6qpLfclfB1WybWoqzFjoa1nqS/4DLq0PkPFcMdCDOnRFCrOt&#10;m9eHyxPKc09lbkPebVtt7DKh7ofBeMVgTHPFCR1AoZBpviwNtscXklNPXqC9Tk6Rls5sCPGRHcZI&#10;Xo2y3GSkefAZG0XhDy+OiA+G26gJqNrgsJYlvLX9kCYGA5NVQHMd+KGYbMA6JmGFGeCMGJ6NPGUe&#10;TIDMeLGmP1LY9T8Xn56aIiylMzIX/5GctV5Ziy26Pfy3gaZIKSIlv2UJfFvk3GtnmorSiE98VIY2&#10;Yj3SXJGwq6dFXUyFsmB7on+gJvmAmuITH1mA/yoE8dEDxS9/OZEXygPx6SjLorHUBgjEB+sYzynz&#10;Q4DZ/GU2HCzHtZHmKvwhOLpquxqlKPYzyM8FNkve+JQidas5JT7VaIzkeKsZ+v7JHjwps7BaTu13&#10;HbDGUCF9sKUhDHb4g1RuOpHyxggQhjiJQKjWstIkkteBOWZQ0oSm4ObnVjSe8SE+jF8bSz5aby7K&#10;ArIKhfkU266AOyE+dsZe085+qGfVZxOf2d46LdFER8XNT3/WX1/QXZ0TMqj0SLQQH49r0IXV3uxw&#10;dlgzhOEQPp4fsQ0jPnTG5lg5ID72aY9Wp+ILc2qyro+3Jn96x03k1Dfwi0d0gIoyWJoHzRCML5uT&#10;fTYDiu87jAAfZBHaUXbvyr1zZ6Sx26jvlSBGPWCcfHZwmPOyxS7t+e7yxnjyP+/arVrY1JEYTEE4&#10;whE/2jQ/6O3TL/z6ryHLYYPBjRki5BG0MDLV6Sf/VTPr4Y70nmKx62bwVORMpLQk1wR4GzPQL2xu&#10;L0u+wp6kesUhWa29YD8ORW/BbOcCJm2muxppUEdFRlvZvfZybXvxWFs51DAAJtYdblYX69fHek1I&#10;mo1XkidaqiC+k/pvYhUDlUAB+PJgVXNaeut8edrF+HEmtarLuakkRAvJBUzll2k5Htr629R3pwDK&#10;W4SWGGlnP7CJERhJKD0khgZZJjAe/tLbq6x20ZWn24tPthamOpP/uY9MAJbx+P2PX51aBfuvnfkZ&#10;DEENXhHJvPSbW5/9yhiCpU9ykvKxTLyYR7CEjz3w9zb32qeSWQKz1ngusDMSDP4m111JdZYzW6pI&#10;xeXh9qqsW+QeZwjrd6cH7OSITFAPXI/ezltl2+tgQ+l8f2NNztWemhz4y42JjuQP3FmVwr+jr7Z4&#10;eSh5BA7wVwJ3J/sJkF0yVdL0aFF1P9ID/jrWnItn6rNvPt2YJUxqc1PBnaWBFsRgOe4hTCgv8ngl&#10;xBTEWu7KahLQVpalXQA7PUUbeYgtiEQTEYBT8cFj6Z2rHLF3fLG3Yq8AdrVWcPEQA5VkYQUa2LMu&#10;n8FbS5Mk2nHu3R/JCAiTKknxlmYsMYOLrhhJsFR0Owa5CQ1QG8xgJw7aJEyQF/HQDjlvUSkw2lIp&#10;N9UwSeqVlAA/+ANtWeCigsERea2kjbVW4nxj4a3u6mwhAP5cX/KBliUc0RKtjSbf/ydZ7BhWhzvt&#10;kuFvQwZhZdiODdWVBykA+cJrZwkWVVIn6rJvdlXk3E/9GiDaRGvIQQYDh1/yQiOOPCCKn7YU376Y&#10;efFTLRHwvaKQdSNh0Z4jSjVpoksuPlidJj6rIwmZSYc2BUTm+dOrExiKaf6Ns/HhgSWQnwEX3/8b&#10;14VJaCBPfEJhJILwAZnEe8tC5DdAIqC6OsFgB/HBHFfMoMKFgjHeMPyHW3NxJiOZijMKsD6GI6nu&#10;Z8w5CnkVC92SDQNhme6uDeVxjLSUEh/4sMrSYjrYUDbT3bgxniT+W/EZb06+C4H42KUpBtQf8l8d&#10;rhGi4htfaInIkXSQC8RnrKXiu0c72AIEbME0B5vNDyIsVRgAYgD+cOTGx++V3b1GfCCvk2ak6kX5&#10;me2c+KjQuVe/EBQpCfzHm5xJPoczOXAYL4l0pSAC5uUP/xaSWC0p4J/2+Xt3vvi1RJMO2AvzkBTi&#10;Q4tsHD1FcETQXdt3fEYJUCsubumHsMiJA+1lh+vmd0hw8y8OtNTkpEGbVmgpfvf0RBTwX546MF/O&#10;KgcsV7ycDDWWzfXVV2df6a3NFYXJzqqJjuRXDUJ8EsX+/4qP/m9vakBLFB9CEB8qRHwcr3aX9KnE&#10;R1f0fGue/jfk3GouvLs2kvxwUM5yEP0oAKhRyORSO/7YAQJygWg3F6ff/uwD4vMOl9ARw9iB0x0V&#10;uUpCb00JN7hHgKSBc12SiyqZbEc7KXG8NLU7M/zVydbubPK/bfDEkmaAHWZHWVWnHVZ1MRrJt7Ay&#10;kUQCF+giIVTiCmVxJZQO9piTPFEHT7kr9/BVhkgklOWYbDfADFx1xfyp35ttsz+mnpoj9IqOT6/H&#10;YGaLDXkKv2x/V0fbhYQk0ab++vz7q8l/kwDEWHe+v6W3pkjzKItMpWnaHk++ZN8WTVbYHGiUhEQ9&#10;8EqkSJUiUXLznAglH27YLi+PC7OSyWY+mlwahCQxGw50yo5TznCHdlRn3aT4slcaoz6ovT7eXMQn&#10;dSJEKlzjxeHC2N+9euhZMAIfOKLJePH21vndc+97awkr4nokp0DIH+DTFGM8KyEhLA3Y48H/+v1z&#10;g6UoPBnPTsjrcD3uLvljvOCKlDIstYwUKSf788OgJv2aUzhrRSWwt6AGPo+cS2+xQCQeTXc1bE/3&#10;1OVdH2oqgj9VerG/YHJsARTEUtumTHPGdx3szQ5vjvbQIEoUH59SpZc7i1JCUOzM5ImgZJ77UN9K&#10;lQ7mho4Xk28yjxaV4wgjCgyW7VSDzXhYlvpfsOA/2FgKfDsb2MaH1dguFvprhMEByKfEsUm3tzU5&#10;QJK+O92TO2A0uRlg5Rz+AEFmkFoLtt6ClF/QtjQ+eAqqIu4pycIMacg2Fv7rDy9gG3khpiKotCjS&#10;wRDPCgp3EMmD0sRIjnh2a7KPaJJRhVkPBOHye9dlsYu2mGQoVIlHkmKhv21hoGWqy/4ybaSlZLCx&#10;cGmo+cX+oig78H+io2aivbanutBghXCyo353enB7PPlNOrpPmGzXFAbkV5KjSLioE6q6d0Ve2CIg&#10;//5c8ueeoGBhdHgs50j4Qp40dryLRVtLs4gP6Wc8qkSSqmHeqm3aCOHgHZUkR8Tn24e79kYUXO6H&#10;+MAKvMhjNqptZlcYwB0DkJ8ZboX4uC46BouOwcIEdhUimmPIQ9hg6YMhnnVXOZFKlvMI8AXdDNY1&#10;rfPFgTbYAp+RGAI0FJKw9DM+PnXgFRa5aJfpqa6qLM1QiM/pxqQ2XW56xaLFwbbuqoKx1hrKY87V&#10;ke6t8eQ3ifCf1GC4LfJp6j+iUIOVgfiJftH1zzG/qyx7Y6zrZCn5ihgbSgzhPmox0jn+MFsIxEWP&#10;yEHu8Ksi/Tr+M1Kq4jnxQXVZTFH/XHx0qFh0tDj+D28eUX4wWoUvQHOO/Kgosrp/a5Fr16PRsRBI&#10;4Qx8VrmiNBAfiZBz9ZMI4n/7/SvFmHlM9dYMMGekQJhWmFyPc+LDbCM9KFh7c8l//clUzQSR0Y9m&#10;XPjECQrFR0TI7y3yIJLz2Z7Gzcku+wHkh/9oq335kmlJAQNSfzDS2laaDQfi01NdlPyUarQ7xAfU&#10;8fkE5YnfsLM9i5+aER8S1F2Re7Qw4sANLQsJYjb82QkZ53QAYnDgER9ThaC49M4Vu/x3AiBu81PO&#10;EEENUXzSopvGLS7hmfDIEDorYHLGLcI6UF/WVZk/2ZF8tQisxZjMmQqroCk8UUeRnrgb4yJrnHDb&#10;uZoXYWCfE0RhmRmgzHQXPSvkDnGVXa6IIg1yl81qg9ms61lrccyDk531+IQxUlp/R0aRifGuSAzp&#10;zWxui5xdZmdFnqAeLQ1tTnaerIzszPSsjLSKkzQWGz0tIJ8AAEkuSURBVJCNtVVVZd7orEg+g0XH&#10;VKOa/Od0FEdgpAFVslHQNOVf+fTp1vzz7QV3K+5cUjAeJP8NUd3udP/DtSnbU8JBlDkY3jFbMFxE&#10;TaUxKmVKB+uQRsVlP4bFttgJ8Hkhn1GEREZhq81Jm+zQvCfopZ6thp4J8QCq6pCNL8Tix5yWFgXJ&#10;IzoGQFsg6JcowDlaKBEUPpgYDHMHPjHSidbKKlLIK2Ts/+Qzj/hivGTzOEtwnRh5RRUnsaGnpIE8&#10;XnFHJyg06kR93p1Hm1O7s70bEx0P1yfWx9tXR5P/iEmguSPQA/WlhTcv8D21+euc6qg/mEl+s90R&#10;n84JBHlSiTPOffh///6NwuCW7YKNsrIBf6rEPO05erMWDg44wEe/wh2lUZFzAoqNiR57QfxhJ4aL&#10;OPw5IgXY4AoWRSD4Ik1qc27P9yWf8JvQIZXggK4wgYaZsRTOtAM/XRRi3hnjHMGEBg2Ct1SAhcQL&#10;qmwTGoFwLoheWegQKcZ7Fj9jG0fpRMqDlvZ2tDX5hiD2w1/+SlubnpT6twDcFVHgEUmiUEON+oPy&#10;B2vjW1NdQnC8PAz89fHkR9dW585kZ21rSVZd7h1bjRQPW5cH2jdGumAOcIWZ9NixIb8GdKSx7HdP&#10;DrSkTXlpkgL+zpcGWh6sTgJE08n31JzJ17AILsrJX7yyi0IwXhCfhYFWNgOfF9AGNeMRBuCESD8t&#10;KVgCefj31hRrl8fbkg/PwJiiX/IfvII6JEWxBzViB9QusiElEcl/qwM0JdYhZQxwlw1gFAL0dpGF&#10;ZgvxYSTJcstT8Ge5DglhBNdga0EMhbSYECYsOMMLG31QMx7yDiGILRoJ5Utbac7GRNfh4r+Jz/Z0&#10;N/w3JxN7TIu0oll+76oZbDBmupumOxt2Jgd0/PAHfvzUgM7AP+v8R18dbzzZmHWX+NAlOwTk358d&#10;hP/ts+/yC1UYz3cuw8GulF+Uh1xEpXQo/4AlPqIAf1A7EQKBkMJckAjEhxeGEUabeNYCxLPwcY6u&#10;4msJ0xIfQfk69bUHhCWSzhgD4A8xNGASeksQrOMywM1mgIuOEB+BkEruvhWf9AsfsplH3ob4mAeZ&#10;0YPxyA9hfUP25bOMZznkGRyaA38nlLy5KOPx1jTNJz6nGxMp5Uk+RZBcDJvpabBLLkm7xHcVJMTn&#10;cHZE0UV78NL5+HmBvXLBtbP/+v1L5+q0/ZgiLSjw15Iy7N75D1BLEQR+ZJZVMi5+BDEs4jJOIv/a&#10;WPJZlOR9J4oZIMTp+d7i6cZMlC79ne5AACSAGmaLTGFF5dHGgo6PoaKl0bOJWRpM/jIMOiKBu4LN&#10;Dl5JA2s/210gN0gP9NiWCU8EyWFFz0YTygzGsUcwsB/Q8kEIaZMTby3hEXHlgKmu/uanvBIYKYEB&#10;VjRt3vUvmKpiSQw7A6/eRg7zVjCExNYN0YWntcS0hc92Zw8XB1dG7MULbBQeric/9tBMWOh0HRrS&#10;Kfkva8TbxuhwbnSwtrgx97aS/GJ7QTxkiL2atvRkaXxnsk8bpTCoFmJWfOvcaHO5HT/L2QyKEA5A&#10;ITGqWQgDUBAIWuPXR6t7s0lDTZJairN12XJADSas7BcXx6uDDfnMfuTDqv66kq2p5KtMsRzCBTc/&#10;h4xQAhwaVONV6mvL4i1mQwlczBAjZnz3aIcZWlREB7t5JKoEdld2CQoLJYYxzOaCGOEWyVASdMGu&#10;WAKrPCUQGJZ//TxiSFpG2lyyH/6iEPXAdQN04nQKpBXp1+b66r9/sr08rBvQGeTszvYfLAxhkX0M&#10;MT1Znkz9EXnyNzwm2Zka3JsabCtK76nIJfoPU/8BVCSJncFXJ5tKhYu2a/AfayovuvnF5nj3tw+T&#10;3xZhni4VCJFygqteIptDdLw1IPmZ4vQw/Lmg19bPqQcSwdbt8eYiM9yyaYgOSVWryb41peuaTf5D&#10;Uq+4qlMJoBAV1TUB5AbOlgAvSKEHTGhD2JbRoswQF+NBLYI0iElSVw9qqhAm8MoIRgpQ7CHi/16z&#10;I/EguKwl6EW3zstZegQr5tkcyF/2Ax9zkJ882TpIgVS3V95SkrE/P/Bif35pqMl2ebi55P7quCUU&#10;Myg93Z7fnxvBeQVGsDYn+vdnRxZ6mpAf7e0PaBDyx3ZtEfKrU67gvybVdrm1KL0h7/aznXlx5C/y&#10;46FpYQV/mSupveWpu9IB+A/Wko9SWM5sjigJ1q3Pu8cFvggN8Hlho8bHifY6m5jl4eQ7TaWPSXSN&#10;MAGI2cDlojmBHCUZnm5BGIdJpHOp4YReyQj2aHfYA2qDwS4QAhpVWUaYDTKYj/BCdu3Mz0zFNbeI&#10;j+Q1OO/a52wO8VESGIn8uIQ5yK9II1XetXMu8qupMGOoqeTlwcLeXB/xsUu2HzjdSP5LROIjmg/X&#10;Znamk9/CVR2FQCAOZkf6qwub8+/oR4nP219k6SzNerQ+oxIr1UKA/Goz8Zlsr/7D8yOA4wwe8guj&#10;sMjkRJXl/IUA1wxIPnufHgrxoTz6Ccoj72RrKI/QvNxfZ4n9Ce/qctOGGpO/aDW/V4Dn3ziL4cBH&#10;eHiGoAHfgdJILhZQsiLyM0O1Zkbe9c+cR1sGdgPcjUaB/oT4sBNn0F5CYZF6ps+ITb8VOeJcn1R0&#10;65J6DHziQyeJDKhpDuagjYuUv/zedVmgJGspFgebfoeXA0pSIj7784N7cwPstOjjzdnjJYU8+SoV&#10;IJhkd3pod3KgpeCuTuj51rwdF+Vx0Bk96OujdbR3UScKf0lBfHZn+vkInyepvw8iPmDhCK7KWW/B&#10;4pxHBjzdWWAnkrwTLR7fwArNx1vJL1rrSZWEVGvcxkk5EB/K81Al5xthTenUwun67P588h+twD3S&#10;bBHXj9eokiCZ02JywLkxAR/ErejVdbRGFMFwBfS47iLrJQxPHIo6u5FmI/Uf0hlspNB6ULYYZomY&#10;U6p41dfHj9Oe7ayIjdLFcgkgPTCM8VxwkV/cXBnuPE3+b05bvXaBme2tPVoa1rfyAicY/Hx36Whx&#10;XPxEVFI92pif624abUz+G5b4+Eg+iIqdAQ1yrhjrXnVPioRqUZVxdbqzdiP13+wgE45G2rPf+Zep&#10;r/KXJF6jSHD8yXbyzY6MlBXMZjM22FbKapnJcm9dP/PjvxCXJ1sLD1aTv15gqtBiME4frk68OVmH&#10;jLVIhnWjXwEm1noVJki66/BWaDzLDOlhgKkidqFfbDPtw9T+koVi4VmFhHKJF9oYZlFRYMZYa6VN&#10;FeNh9eZoS0rETxB0Mw6k4o46h1dCk9qJNn79YMMWQUmY768XgtON5FNENEgWXZ96trO4PZX8MR4t&#10;4PiznaXB2uQPb4BMfbAf9eUDkdoc7QK4eiwfeivzqFVPZV5t9o2VoeSL7xmsFqI3tktsSs1H7Uhk&#10;hQHB/0ebsw9WZ+CsL24tyREI2SsnUV17x2wHMxDsyoe/uL8y/XhzHj08DhlIymSzPU19CTPoIIP8&#10;8oLcCLeltSzeOuEjM5DZMKQFKX+FCaVxgCWywJi4JV7HK+MREefW4oiR1uKFkfjvRI70VBekPmFO&#10;/lxCx9ZfV0Y9CQry60rB6GC8K4Reo7k91f/yYNFGYXGwca6vzhb54XoiHFSJbU+3F1SFpcFkz8H9&#10;o8WJvZkh/SiE96b691PfBwJz9SApyanvzHHRvhn/vTYX3O2qyNESSUz4Q4BHfKfXIisErmCdhQJ8&#10;FH2yPU9ktDv2AF4jbXuqi53jP17FFV1FTXba/098oCFtVya6X52sw4dKpNQs+Q5kMBqgyZN6loMk&#10;2N+KT2RKiI+38Ie5aDoiPbdTfzFIozzoYLbJ4Q9wsZAIbvHRs81FmalPmHue766SINkqBJBnM8y1&#10;Qa44ZK4EAeyT5Dcrp9bGaF0iPicrozokNEAkmDzfXT6YHxXN+NyV+Mx01o81Jf8HEfIrwEAmPjqk&#10;+HkN8DWjYuHc9eqMa7PdaknyRZgAZzbKwV8i0J+v7m9w3Fu5DyiOGPNke4nZANe06STYjPzaCKWC&#10;crqO/Lz49V/9e9eJz/2VKYGDP3yIAA4fr0+9Pl4LrJCf+Kg9lgZ1VdY1K2KXuwCPEgA0BijDYmcA&#10;SzDZLSM9Ytoot8ajTTQQppVQlkMYkXJCeZjhrjYO4LSa+JAdWayZozwAD/ERHdd5cbiQ/G7s1w/W&#10;j5dNIgeJjwYr+dNc5Bf0pJneXtic6AOCrQV/X+yu6If0OtH6iALxUZ7tEMAeW2cZQXwIVHdFbl32&#10;zfXR5E8MkDCSGtpcIw4AgT+DkdN1seYC8RFoOL+DrJH5xgnMXG+TqOwvTGwkPy1I/iaEQgkPl1DN&#10;wW2bNv1IRfoNrEq+f6ch+aiZM/pQ/Z2S8CL1R9wy0ORe0d1dHZM4RXdQl3/HdlaSaIXwg5X47a7A&#10;CIbuVSTcYq6ACZvdgGHGF6edR1mD3TWzE9GyOvvtDlEZ0NETUSUnSq8gSQPIklfpITCuiwrnNeP7&#10;c4Pq8aPNSQc9Ol5OfsTIEjkGr+mu+oH65NesKAKNE8ieyuTLQBwqgYP6UP/q9KvtqW+VIlXi4ZAe&#10;Xhvz0oaS7yVN/pOlaA/ZrJFPEmNj+r98/Ui0uEAdhETYDJjtbWHb8fI0U7862RELB5vDbDZnXz4b&#10;JYFHc73Noy1V8A9l16XCDfinW7OQh6QoIAHcLKQdBC+IJjtrs698XpWd/Doe6N4cr8EWgEZSpbeJ&#10;RJIkG5Pc+uPLYzjbPBXe+gLysVGQKiwXnajxZfcuQQwl0IbiaIkkA/KoCroimaxCIxJHYhvK/t6a&#10;oleHya9bf3u6cbREQKe3ppL/NkfQWd5bWyia7WU59FeOUaW92eHm/HtAhjnqUx+Y61JLb50PJVKS&#10;BUV0DmYG+2sKmwrujKT+DziUg3mwRVe+OtYJpX/94QXYRSTCLcPn+5oWBpL/Y/8g+W385G9M0V73&#10;oCQIhzKGSJpRKXDv3BneTXXWDzWVS2AoWeLe+Q9WxjpfP9w6Sv0Kt0MU3CVV2i/zK8m8G2mpTPv8&#10;I0HRAzEJt/FcBDGEvhjpopFR6YUVFBLYrdK7F8kWwEWWKsE/aowoCIHozPY0sBb5cdURH/nqiggT&#10;5gDcFX5pRmOjv9DfjPCbk51fnqw40Q/N9fEo+RzeEoONpRPttY0F6SaxPT2YH5vpalCSdaIUH/7R&#10;eirJNRnXXCFStIlO0ay1ofb2kozO8uyB1JcbsxPy/FLJkk9xFoZ///JYSwQfjgsB8UnOe5tVL+Cv&#10;jfU9SP1xAdjDC365VZV5y2GjKQSLA+0hPtyHvy0yMb2/Mf38YDnCCj3XA2SSguoEymtF5o3C2+ed&#10;AxyGUkOkcEBqGPlifwnU2CIoSgJ4v7y/oVTICOJjDDsNMBJEnoK8E+lgoYX+1vg0gmxSDMZjvkqG&#10;81zgiBCgsW20KwP1ZcfJfxbZ+mx39nRjAvj2A6gCEGVJFGZ7Gvtqi2tz0sQLFPDvrsjThup+VIKB&#10;mkL4E5nytItdZdkSwSbBrmC2sw75nTTlpw03lban2kSywBd2xl+dPdya/advn0hzjotLiI98Jz5q&#10;z8nKzExPy3enB6gSzQTySAr6SXy01Bfe+wnXZnuaR5qT3/dEUTbnXvtUlF+crGvflU9r4a3J4ab9&#10;ovD2Y6I/0VGTdfmzmpybZJzgEB+pZ2kjcT71SUnyf+EIXIiPeVLfkVlNNokPWIAj1qLGkRAfBhCf&#10;sbYqUkl84E98GI/k8SPwEB/4c8QAJ3wZbCjTj052Vn7/ZPtgYYD4bEwkuxqRFfq+uiJsbCtNPqq0&#10;4Q7xacy9A1udUJAf1dG+7PYF5wA/WRglPrJAIHqr8psL7440lWEFZRAC0zIV/k5e39/4l++ecjAo&#10;xCMEm+9rXhxMfmn0HW6jMp9DPqqzb9oTbE0N/enVo/gSWlEhRmJgNFd1HPYKOlbX92ZHdqYxr0lo&#10;JQDJAJbYw0ie0CCRlhvUhzW0Rqj4LFStpTm//tG/J46sUSrYICoixAY9nQrB0OBKTOJZTykGUdEt&#10;IZ2iSwIf412UYzZ5U12J4msdKA5TWQ59oYJpFAnJrOa5YkDx7Uv99YUv9hdeHy2NtZV1VWVPdgpw&#10;8r/0mJnNU53J34Gsj/V6nL/DjRXV6ddXBtqIjoaINs111TvsG5SE+BBPkpyuTD5emxa58ZYKJdlG&#10;XBiQhjYFMorE2mTPyao8nJbeLBcetwzIu/YFEnz1YO93T0/UIUokSRxyOJghEHjGeOd2kPtzI0NN&#10;yf+oKh9yrn4CIsZDw2yQBJoTpRrRST+ghPjB+tT1j9/75Gd/KSu+Pd0GsjFC4CnzOPDDbK7IFufS&#10;SUnAfq1V/AqSYImj/EE1M3PHXQmDfxB+ur2skrEQzizXlmIOWYE/5jQVZuqW3FUnbn36nhr83aNN&#10;e4WOioyBhsKZnuRn3tCIZJvuaoC/Z83A8Z6qQvgfz48ouoRJFKAtEFrXqNAqhLev95ZlhbcTrZWT&#10;HdWPN5PsLblzgfs8ZTNpOFmfwitMk//8wiJjWkoyyD3j/z71l5cMlr3ECJ3sz3RITtBJkfOWRKY+&#10;VE+aXxzGzOwrHzNbrC0BJcFFeESlNQAELNCQfG9++Fd/8e+uf/xzg12XO6xy0DX9EKvMIExmkB1I&#10;rpy4bk7xArX4opB5zM8jMVInGA//4ebypJ+YHwcvGVIVpACDo0iT9fjoy1tBsaUTzQdr418/WNuY&#10;6GgruzfaWjbfn+xamG0Jk092JN85hWniONFe15h/10bBFgHh4w9hIe8c7IqEqkCYdif7XmwvEKah&#10;+uKxlor11N9lkmMiw0F5jfAT3XUna5Psh4DrfOEyoCoyrmv39+fH//Ty9JsHyVcmATw+uWXz481F&#10;Okth1TlVjfjszgxpmgHCZmInBOYxJ+kAneBGsXSF9BMi+KcEPe39//wfjEddyi7ToyTggJQxwDk7&#10;Md8hamJkCc8yFSzmYSqnjAG+6LsYDcFMdxOcYQ7/EB+VgAvYa6eFwJp7YCKVAQU3zo20lL06XHx5&#10;sDDSUtJdnRPig/z/Jj5d9WOtSRJ5hF4NNpQj//pw50bqPzzYmehVfYmPc8oT4iMclIf+iAjxSf4C&#10;cCv5IxzOqp3cZCryb0z3ER+uSVjibMWIi4rbXJT126cnIT4sF3cGEJ/Xh5uohfZKsgQRGsy3iQcF&#10;DL0SH69Ii6jshyRhEXHXZQfxIS/JVmRt6tIHPz/7y7/CZOJjaWOkvKdiN0+yDBO4EB/PEn8MYSq6&#10;hljRSRPKEeO5w3jk767KI9FIEuITsontTJURRAlz8P/h2hzlsRm7d+6j3dm+3z7eshlrLb072Fg0&#10;25v8kZhYmzDBv7Me/z0ejndXFsD/wdL4Uup7TN+Kj9e37anrb/ZXlG3hmGgjX8kfatNSlRHyLOda&#10;V3VeiI/URhu+cAo4TUX3tPtTXU3vuMRb6YdqXnOvnc28+Km6hQTqQXxSp0dGi/hZMs31ilUGPN5c&#10;eLm/Otaa/O/QHicNeCkevJIeIiRDYAdZrlqYq07oiysYIAwwBbrHlSVXRJQPoiLH5IYTdgubyT0r&#10;TtLMeBd5KCTyxCQel97GG7M+ltBIZxebe1Dik/RwIo1lBYVyS5Lwi+JPddVolOryrisJVVmX++sL&#10;DhaST71gIjPXRvk4/3x3Rdtrnq6K/Ka8uy0F90gP3n97svl0Y1ZsYt8sHwTGYd+mWkuYzbHuw/lk&#10;72VnQILZyXH40AjtiDipoCgFKO7ABwgZFz7OvfqFzpoG6elwC4fikyuscsV1fgFfIH739Ejv1lNT&#10;EDwmfAQoMgT+MpC2/uHFEaAoCPSs68rro1WWqEMo4twtAzSh0AMseKFNnuAZr2Ihq5GGhVRMhfAW&#10;7JIc/iw33t7CsKTepHoXtGEhzANwV2AOcHEBI/u1TalqobTUjLaWlt4911eXV3bvvF0aX9iPDAsD&#10;LdL+1cEa+uGeHWpHWU5Dzu3O0mxov9xZ/Ppo/f7iWPJrRKlv+tUD6VL1rfbQ+9MDYrQ/M7gz3Tfa&#10;UsG79AsfSvKQAL4IB7QDNG9d5EXJnUvp5z8uvXOVkSyUtwDXCUlLsOsk1DnnyM8jifrDk0P7eCCg&#10;JfKLMtqgtzkpjglhqxiklCj5H4QAzgYZwUF5B974YZunGANVwwgThhjmALiICJxQip1zdx2sFTL4&#10;O5ybR9RMvjjQsjM9BHaVAD2cgJ3NYsFm/HfdWyepFkdqwL+6szKzNveaklyXd0OHJGdxw/wrIx1H&#10;i+Mv95P/qcYjXZUFLUUZjblpep29qf6vDte0PnBWfYFPm5TkKAzeJj9R621C/rXRDrNlXT7DweAS&#10;g6mEK/Hxo1eyw/dUT3k269JnmjbLqQdYBGQii1TAx58oEiE+z3aWn24vjjRXBD7w1/ow3lTIbzZr&#10;AR+8rkTVMVIfCS4m0VyZIliuyxpIGuOtVznCVOALQTyO2F5DfPCTwRFBzAF7CJp5NieS/3MM4dGe&#10;kV4RXiBEgZYKh1teUcjbyQ67Dn1PRU3OVSGozLw01FR8uJj8xBQfrLg22s1BfSHfPdhZkd+Yd6e1&#10;MB291d3v7m953RztgrZDYRCXKAzEhxZtjncfzCVWKbpXPvoJ+1mOWq4AvyLjCpeBJtDRjkAP+bWk&#10;ShfyW5H4CD3xYbAcDPEJ8nPqTy8f2BJAEkqm0i8KMUhpmhMLgfHvXt+HEpEP0VMXEJ5rnlIInMMZ&#10;krYrYERv0YlK8VZ8mC2PYMJ48xAfQRRcK5qZ5QYQH6/80qUhhnYzBOfPxSeKQtQC+0wS9FZ8itM+&#10;H2goID6Lg8knUjHz4mAr70J8oNFVWdhRlkt8ustzcPvV7hL+2xaH+DjAjvxSQCDiUwrgb6d+zZDO&#10;60uCS5G5Nz/9Ja14Kz5J5g62FKddyLjwSUX6jeTXu1yqTP0nM7h1uj4LeiWBG9B3zkMBiE7BdY2G&#10;K84FTOPcUZ7bXpb8iil0oGk90GgBZBoqhFjDWnoIibBhm2HR2LrLRJaFoaRNLpnHeBcNEGDhgZGp&#10;RJH6i5MrpuKMQDoxUj5892hHLvFlczL5RNo+ksF0R25HMHTWDE5lQlISXu6vk6fuqkK7qNrc63fP&#10;vVuff2Oio7L07vmloaRFZSp7NKoL/a1Lg8nvD7eV5jYW3JvpJD1lbUXpVfeuaFF/92gvPqMWA/sG&#10;mbA+3KE22Cs8Xp8Za65YGUp++2Z1sqex6C7z+A4ZZBX1O1/82tYNdDBRMwQMVkiv9jA1sjo6Pr5w&#10;hBfAZwYXREfBYFvx7YtzvUmbCRxTMRtxEVT/BTGc1mOKN9CkCh6IMvCNdESekMVISDTIvfap5sZ1&#10;qHo2pgK1w+OED7E8jkbGx47ZKl8/2GR5PHWyPAV8+0iVDM42aixHGNYym2BpUV3UdNfn3RttqbIz&#10;yLv+Mfx7a3OHmyXnBVkBkFSnUjrX27w4kPw2AwYia3tp9mJfa09FXmPu7YacW7bCP5zuygfgJxo0&#10;2qUZgjxterQ6ZTNtl7DY3wx5+AMkCpuZecH4q7/5KbjQhi9OlM+nOwtEn/1MDUlVFcAeSpTaWSa/&#10;5wh8F72daK8tvn3BDKYN1QYUWQl86IiEclgXUOTPXfRGVyPhD3BjsMIABkgBRsbjoon8aoBpCZwC&#10;HzXGsyQJeUiqi67A/I8vjxlv5rneJgjbx7CQjsdGTRSILGudoDGR0t9gVEtx1ngb9c/KuPh+4a3P&#10;bNTaytId4ivdsHSsrUrDEeT3eE327eHG8pmO+vbijNrM63YGSrLGCPIILwqLvU12zHFoVVcG2ybb&#10;q4e1Dk2lY121fMdS1rITXEQq4+JH3OQgX7j8NPm+lBnmBcIAD5BJamyU5UVrSfKtA8THq5LWXJTR&#10;U538mMOcxETCWgJvhRjVIaz7QSfpZhUI4yrkQ3zASHakA/A9GOA7lynOxUvrIy9AbSoPmsFbB31z&#10;hfhYy4O6qG8ebhkvQHbtVAV/bMuQPD7i4lGIj3N3BQX58aqvtniivaoq6wryNxbeGmsrL077YmMi&#10;+YCEqWaeTr53utV4+CNeU2E68RmuL20tvFd59zLA//j0UPVVoR1kx6sNtNpAkfCf+KwOJ/89/Obc&#10;YE1qfy9DcQZdBff22XdpDohgRfz5BauD+THGMxL4DjbTHyoqKXhBfNylrmKBUUuDyfetAsG0b8WH&#10;erhiUbipAl/d3wCyEASMom914If4gNR1VySjpzQKyB8VAZ+JjxiZE3OUAOOjqsmX6uzr8Vsv4kL5&#10;9UkCN9paebQ4wUJFyhZf8qIN8QE18dGJCgePuPN8dzXEB+bZVz6Cf399vn6oPP0iUwHiGGoqC/Gh&#10;PBKn/N71zvLcpb5WJZny0B/1+LcPtnGe+Nh9QV4WCIeuKP5Mf6ihJNmMlaQvp34OxUL+MtgSkLcl&#10;iFhwhDJw9sn2vEBTzne4TZQ/+/lfwAV3//HLx1/f333bXyAWl4QByWSCeuC6J9HLmOaiTFmxPp78&#10;Vr0yRrVBjPHfP9mj0ZB1UfrhfQQA26zFYW0yrN3dmulfTH2PI2Z7G7nkNTYZroufeJtWVCJaTty1&#10;FkXTNGGSwGu4XBFULQLzCJPWRgxEArd02c5FCLcIFreNEZupTrUNLXJnemrG28tHW8uaitJON5K/&#10;dbYKs2d7myozriffs9NaW5tzpzbn9khjhX0A9VePof9gafxoblglEKq+qnybNt3rzkSvAUkDNdBy&#10;smRT1fjyweb6RDfjBQYdOSIHGCw3rCU9HLwG2v/5wxuGMVsywBzI2C8QziW2Zs0VLDGGWrGnqzL5&#10;SyTTQs9s+OotjabdqCygVnErtNsBOockdB2wJ2uTPP37Nw+EyVu5pBx6kCIwTA7EzB7xiiruUk9N&#10;hsHm/OHpvsoh3FLIs1mXP06+UCL1YaPNPVM5wlolDeCi4G1jQQbLDXAMNgCksbk4bWOiQ1bAv708&#10;UzQtygALTXXW5137XChpcWXGzaaCe9PtdfCHsASgQaRfMtgcw1+Lat/87cmmkqAwy5a1ZJ83ujTc&#10;9vrhFvoBhyIzm6ryTqlzBUTIn3/jLI9+9/TgH948IYJKssP+QA7LZ5ZLBOSXC9zhIDphEfz12hSB&#10;qaaCEk7qgX77eFeIkTbqBGxBF4xCexkIf48sDLbspP7fXz1NbLykriDCH9qyVMa+zRo2KzxOBM4A&#10;86s9kA/8TVJw8/OKjKsL/clu2LbGAW05KxfiowtlmP32oCQVf1K/CJL8Px+pPzRoGmws7K1VeGrt&#10;LPnC7MnOWuxqK83xbEN+elXmre7K/MnWasyH+XB9iTJgo2Z/3FORq0JrSYF/ujKJ+Vtj3Yt9zbvT&#10;/ZsTPftLo6epD975AnxSIAW4wwtvAXLu3R9xXC38p6+f6OTQRrrxAsjAZy3ykyCZq0iH+LjYVJjR&#10;Upy5PZ2USegx2EGIcFJ1hza4HNADjuAiP0EUoxBBCO/ODc6m/g8PPPeWPREdY1iI0thiBk+ZRGQF&#10;yGGAyVEUUYVe7EiQqGVe+k1PdfLfMzAPc5AE/tRcIJwD3y001lhwDf72MzM9NDp7rg8zk+8JaSy8&#10;TQG4wxErzvU1l965LEypfiitLidtrKkS+WGrBkTfSfpdgb8UiM/t3HWsDLSG+NC3Lx/vLqe+Dg8O&#10;2A55KCESflIJtcHeQF6T0P/2uy8ZH+JjKxmlN+ikT2I5LY1EFpfqrJvdVQWPt+ZQEXoQQGkN6B9e&#10;HOEtlBQCS0AemFaHf2CL/BGd49UJfQzxET7DFKAgP4aLiAyFuTnZZgDahArV//f/FOR3zw60Tchv&#10;sDltJ6a7kl89DvHBfI6wlvjIWTbLaOKjmRMLbg41ls/3NzQV3d6a6uqry5MInZXZoilb4a8fTTXc&#10;F3FPL0J8mgvTZzsbSD3x0ffoRImPFCD78Hcl/o926UB8SNDGmKVHVkY7Xt3f4CxHsB2jwIXqxIdT&#10;vDjzt/+x6PY5Hv3h+fEfXzxEmHeWh9rby7JK7lyEV0tx+uZE35OtxeWh5O/0e2uKBxuSlNic6P/u&#10;9OAPzx+sj/Vye6a7aW20O9VJtb4+XI+P5pA1ZMgrpPA1UgKUnFQ70RcDcCLAbSxM/q+hhxszLw9X&#10;18e6BhtwPWuhXytR31tbmPp/OoeXhpLPWnGIA0JlCUxyRXo7x12yZXUz65609lrX1tKs3Znhp9vL&#10;AkM05a0yxuztqUHkFgmaRXPx7KuTnVcH6yaZ7a3rrMy0RW4pubs83PLNw01kYqqF9udHOivy2kqz&#10;zUApNsb7tsZ7B2qL7ACebc3vTPQtD7Suj3ROJ5vjzsJrZ73uTvWnvt6rwjZ6qr368UbyN/IDDcm3&#10;UjQU3EG7nZnkT7T1dDJZwUC74tvneVebe6u3pvDp9mLyezSpTXBPdVHqu/XbDxfG//mbF/GjTdqk&#10;ReAjbnn97eN9IMCH+qMyZKj/t6fbckNAeSEZgIO+eGDXZTmZSbvtQXdnB5/sLrw+TP7L0uGmcn3S&#10;ybLOJHuio8aDxM5g0UQdbZ0x5oe/CEoSkaVZyj8S65woVPwmAZtf7K3aotHx6qzbBF1W82httAf+&#10;ChvySJutyYG/f/34/srUxkSnJVtL74kCSXqwlnzSywVplvqi0ElZMdxUCQEycbgwtjLYTn32Zwaf&#10;bs6tDiY/zlwdap9K/ueDtptnfvH10cZiX/Ir8UP1JXYSW+PdD1YmR1oqJNjiYGvpXfTIeLSR/OEK&#10;miX//7yNdWtl/o3PEbI+P22mu5Hxokz6+2pLtNvYzpEnW0v/+v2b/blRcZHniwPtqoXQPNqY+/7J&#10;vrziOHhNLrJOdO4oJLFpk4hoNxVpuCmiBjhK0i4A9nhl4nnqy4fZI/Q91fl7s0MtJRnLQ21G6nQx&#10;3zCYqyJSTHKZDdSKhHADH/MlGoV1V2JLAdywCSBDzNNE2jSk/l5gPNVJJP8zNKnyKkC/fXRAMpaH&#10;mzVDjuHmEiX5zfGKEhVbyYWBFrtkbcdcb/KIxNmfHQb1eEvlw5XJ+4vjy/0tJGkh2Rw3dZZmtZdk&#10;nq5MyQXkbytK7yjJPFka307+S3XVRT0rLbt3eaqrbsNOIvklneRDYAneXHSvPP0Kr9tKM+0yH23M&#10;44mII9JQY/JHUKjyu6cn3z8+QqEQH8nouii8OVonLCkBrURIJxirHqMQ7QadwxVvOUXi+YX8zcXp&#10;rSWZ4D3dnH11lPx6MPERO0o43l7dX598gk18EMbjQiAv0CPEB/igdoiyvAO+RBNZY+z120qzUB1b&#10;8FwDYceijKX+N8aBFPltY5K/pUQecvpib2Vnpm+mp7ajImOys6q5+I5c+PZ0i1AgP3eOlsZteOiP&#10;GUKEN8d6iM/qUAfx2RztDvERkY2RruyLZ/amBrYnesable1y4jPbVUd8lDriw8KanJtYdLQ45op0&#10;gMnBfPJ3qkW3zoX49NcVI//ebLIfGKgvQ/7xtuT3MY+XJv/l2xePNxeJj1uQN4Y6HcyP/vA0+f88&#10;+C4FkFMUIEx8IEN8cJhiANMOwauR8CT+wj3cXL43P/x0d/HlfvKbvMRHBj1cm04yqCtpl4lPhM+c&#10;gEUYwYU/Wtq6CIqcwv9vHm7RNF6U3Lmgq+uvK+HCg9VZ9UsRbS/LZSfyY74rqU4u+amNkvynl6cn&#10;y1Pr4x0qMV2Y66tvKLj1aHNKX0J8GAD/g4VRLdFoS7XE1yMeL00s9bf2VRcczg0/Sf3ZPeVRCBB+&#10;vrsx49yHbw5W55M/f/o38dGP3l+e4Cn9RELi05F8mV2yBZJZBGFluGOkuTzv+lnsashPk2vPd1dw&#10;+x3/Fgdal4fbyVNnRf5AfenO9ODjrfnnu8u1ObeyL3+qWUCmZztLf3r18KuTLZ1gzpWz7WU5I82V&#10;pxuz3z3aFQCgoCnpx2+QaXZAD0TX45Y8ERJ+7s0N2aHvzAyOtlQtDrQdL42DrLemyLTx/xptTw3Y&#10;6U501G6M90oS+iWujDab8qmMWU6+KUKSBHwuIoQTbw3W2s90NywPdayP9ejxu6vy2b8wILuIaYOL&#10;8/0tksHk3m5OJr/UtzvbV5l5ubHQXs3+NfmLLMaLvdlUBSWqKvP6xkTy7aH6D8/eX56c7WrsqS6Y&#10;Sf7zwcGD2ZHV4Y7TlZmJtpr+mmLN1DAp6Wrsqy6qz01z0UZqqqv+6c4ioWkqSicrS8l/p9os5Goq&#10;l2d7mtRp9aAuN81bYvH7ZyebE733zv2mLvc26aHU357u/enlg8ebC9lXPq3JvtVVmTfZUf/750d0&#10;DTvlA5slM7RVfa+gBhqxJt+Yrfx4JSgP1qYebc4uDbYPN1XsTA8dJf/p73hJ2iWrtJdlP96cn+5u&#10;sPlAhtWRLsQAtUwQU/2sICZtxNKomeFvCRloCeXB6qk6oaO3p+8w2/ZUf1XmjbHWqsmOOv7yjsvr&#10;472U7tuHe66zAQ1me+uPloZvn/3VaGv59jTMzZnMFsUM/vV5aTXZN5/vLUmM3z7aVwUP5kZGmir7&#10;NEZDnftzw3vTQ6vDnY9WZzvLc4aSv2e9PdfVONVR11GS3VKUbt2xturl4U5cbS3J4qPklBLEkQSQ&#10;OdbixtZkn+7TAORH0T88P7GDv/rRz+lU6hOX8T+8uP+7p4d4lXHxTPw5+MZE359e3cdG7UvsCZCQ&#10;zcTFCc7TkZAq8k2n3PIW+aWl3b8dKvAd+tr6vDs4ICKn67NKAhXGK2upZObRAEVCPU/95iq0lV4h&#10;cIXU4r/lcDVSHbA8ErupzrqG/LuTHdKhaZFwdCVJsTratTs7pO0ba61OMa1rbaxjpKU07/qnS0P4&#10;k/xAzmzC6qCGjCHloy2Vp+tziqX0f7g2sz7a3V9bPNJUsT3RJxab431CsDHa01tV0FmW11WRN9fd&#10;NNJY0ZR/r7e6EP7j7To8HYamOR2qiV+9Ckwf3+XjQn/LykjnynBnSIr0f76XfFNjRfq1/OtfAMqV&#10;F/srxOfN0YbmOP/6uY7yHEIpob5+sAX/VI1JvhIVILa5hALPwe4VRcFu6ylGIDpYGIH/1mR/8hPo&#10;oQ5hTX3USbhL7ZmQgSxYQgowjPh4nPggv1czIL9cMyHyi4tAiKykg5gB8muivWa2p1H11XZwR5tF&#10;fIDP3xAfAeWFpYWbGQzem+svvasjT9+c1IElf/zDbDHlVPJVLaWZlZnXkIGdHqTJJ0sT0x31xGeu&#10;p5ksEJ+VofbHa3OjTRUDtSVNBfdGm6tmuhp6KgsacpPvEUL+qa6G53srWkz469i0QexRm6W/NGeJ&#10;+jfV2UBVmLQ21vV3rx6ujnTe/uz9xoJ7TJVi3z3a/+OL+/dXprMuf1KXe4f4cOfvXj/QjgAEOZkN&#10;B+QhPnBgPNIqbFjKHSUZ+Jx9uD59upH8b/HwJ30IsDc7XJJ2cWW4S5P0bGeZ7OtjoOcK8RHW+GDD&#10;SYiPZkXZhr+13oqPJWiUE6U9xEc6l929Sj0gsDycfEuggpfEdLjj6/vbcoRf29MD1P5wcejamZ9O&#10;dlaH+ISUyWVR1rjU5d1uyL/zbDfZJv3w5FB6IvxQQzn+rw13Od+dHlof7XqwNNVVkTtQW2rwfHcT&#10;8WkrymwtzoAt/FdHu++vTrWUZKU+we1EeN0t8UG2t+LTX1eKMMTncHHULrlLN0ShTpanqbPcQCwI&#10;goAKtxRnaGx1uHZ1kgrcFMcudm20c7KjRlPpCnZGSvAHNXOufqJvUiB1N+ATHhfphTrBT/XJWmRI&#10;/16TfVsLdrQ46VxTqWI9WE3+eMPuvLEg3V7W24P55CtySB5jdBa6XXg5byhIExUhkRXWTXXcya/t&#10;IQdM7YGwv+j2eRtTbx2nW3PP9hb76pI/P5/vb9Ypg49tqYZrwpwCLLSRzyZEKVdMiBM4Z3LExVfM&#10;VhX0jB3lydcrPlybfb2/kXywPDf++mDDzrUxP32hr00ID+fHdZqpj9o6lXOKpkHj+3hbnery9f1d&#10;2z4tp4O+2JmZk0qSKk3A/dXkq/UaC+4ONZZiBvR4xFPI27ASC23XqGrXWcPaMI+8OifW6Rc+ZDZt&#10;Kk47Dyg9Gk7HpmGgvlg2Sks7fl0k2L9/fMie1pL4KVHDVyfb9iJNhZm8258bEx07aTOX3btk9X/6&#10;5rHEk2kmby6+BzQXRQdQmu4QQZZ4lQler3z009ieKtUvj9YPl0bRiT0zPQ3Jj0LLk/8xngtvjldx&#10;wyqhgE4Ehc2CG2ooFhbamtI/tcH/mwe7diFSd7G/XV/5ZHNpvrf10frCy/21upw7LcVZO8nXkoxt&#10;Tw7ygqepTeGcEGj57TZE5MnW4lcnO2ZwazL5PoTkt9KEEvlhK+KvDpKvvK9Iv8ISfS78eZH6JOYe&#10;hNfHuoSDa9LEAPgHf9gPqNxrn/JRzy5TnMgOA4x02I3RCzWSDaV3riDDq4ONvtrSttIcfuGAt5Kx&#10;LlfcKx6uzclHjoOIBqnH6jpwgFaffxssigSIWOVVXjDbLfgLNIS15FmXPxYF5N+ZHXx9suEE7WPD&#10;Wp19w6u7HlfV0In92II5rmgmnLsCf2KHPKK8MdFLGdQb0EHMFmRvZgTnD+bH10Z6nu+sALM+9+5I&#10;UxV6Hy1MTHc2cgr5d2dGtJK2JmIBbcny+nBToyN9bBntPyiUrPeUTkL5ZxV3YN5elqUsURJQb04m&#10;LTKzZcTqSMdEe3WIj7tADvHBwKzLZzATONIEhUDnIndCptAyJT5tLcXZSouUZBvlcYw0V3mr8nVV&#10;Jh+tMZL47M0Nc1zEzfPD033lR6doReIDMaFxwNxOHQ2Y8W/i05WIj90P9Qvxeby7aEfYVZXnWeJD&#10;lBoL7wZ5Hm0mv5YPahMSn4ggueMRBICP/C5uT/WF+KAuYiA59WDwq/11Onm0MPnmcBORmgoylpI/&#10;eh7bT30FKbThzxEjeRTic7gwQXwQDA7EZ6y1Ri9CfJIqNZX8VfTjrTltt30zDoT4oBMcuqvzKzOv&#10;quLAVA5CfIDMPLRkP1gyLn6EQkJg24o2MIkoeERQ1EVVyqIV6TeY993pvugTn86KAhuVbx7ssZby&#10;2xkyMsQHMrSC5sR/L6skywVGsgf4wiFPbW3/XHw0o4y58N7fQDgRn9HOV8fr+/PDyI9OyhkvdBUG&#10;G/DV/eTXuYWAkSx0IoslrPmRX0SEwELoF+Lz3akU7ccQdfPF7irZwd7HG4viQnw6yvIkBfw3k1/p&#10;SP53y/XkS2Pm+JISn6bprqan28uvDtZ57RYdsLMyXoyIjy6EDe9QXtGVLV4HGyq06syFKR5HA8jJ&#10;YDl02AcRWvAv3z09Xh5jurvV2dfvnf+ADwBSBkSFk2RCbDxCSjgpWt7CVKfQXJQlFQVGGVgd6WEi&#10;olx47yd3Pv9IJN4cbcnPkebqhvz03pqSw8Xky3eQW2jFwzkeU0BTWVHqBoNZYgxm6CTwyRgqT7lk&#10;JhtE9JtHO88OlkUOUWBNMdHFYF6YyhjOFt0+Z5X7qb9CwSGuaQMt4a4r8WFAY2HSK5yuz7/YW3uQ&#10;+m8t4ucWGM8ROYBevIOqFscJLyS8AYLBTR4pJy/37bbX+uvKKIJbqc+iW2SUfqWv1iYpR09jUTbw&#10;l5RAL+xxXYp+92jnv37/XMJgDA5d+uDHAhQfHtw9976qIEBgcfd0Y5oL7gIHTZNgZd0aSH0fJ4Th&#10;/2hjgf1q8E/+3f/oVVbwgvGtJTlkS8LIT9MKusz8KvUffJkZR00Futg0yBDAQhVWVhR65IFq9pWP&#10;LS1qB4sjv3t5vJv6qh0YaqWdoJYeK2oM8DmIOe5GhXCY4cuTdatYS6w5YhVGMu/J1tKznRXFAJjY&#10;wk419fnuKo+kOlTdOl6acr0mOw3OUQwwnO+i9uXxtgjiISWCA/DlhmH2jt1Vybdl8YgXaIzSKEGU&#10;WQgHtGEhdVAdBQIaxnz8k//VReYZdvPTX7qOga5LcgTDVU+xXEAVkvJ717UF8GenpdnsPOvSZx//&#10;7V8y4/vHR8KBS7U5d1K/8dD5aHNGrQUjZYcM0kIsKlBA7S5rveKD7aBOzi3DhCD/xlkXXXm0Nfvb&#10;ZweSgi9spnHSWVzkJr+M98ps/BdZ142EucntSyBgAI+c2LSpowAEPuhUWbEQAtwWBbkAf0iKBfC3&#10;p4a6KgvxH+0DYfIiEAimJDuBgzFi5K5e1sy2qp2Vya+FMtKiDqzwNrakctw5d4gPO7kME9JvD4Dw&#10;YCm4+bmSjDnY4hEo6dTxE3ujXtqKtZXmgtfSTGUwYyx99uf/WQi4oCWStuxkNj7ojEUN+MCxLpQg&#10;AwdTMSB+9R2TIwQWFW7okTs2UEXSzyri89un+4935k3iltnokhPBgiq/LOFgPJIIsfPgv+hYwgA5&#10;7rpHiA/jURdt2EnT5S/1QCERgSTADQjxUQP0dlgEamNEIVKDjx4nRHIEDm4JH/Gxoe+tKSI+6GpF&#10;lEZdPQT0GMNT4kNSfvfsgPgwFYUM+PyXf8UvdgL8zhe/ltr8FRd3Qzw9JaFcMUlV5k1os1asmYpC&#10;7GTkX//P/4Nw/PDk2BXkkZj0R63yeIQPjdVdr8QHLZEzfv0IyeHJGMS2HJTEJcSHmAiNqBGf3786&#10;YSozZCULKZVQfvNwK8QH4JxVwiLF2Gl+F20zRNN5xBr9GGYDGeIDZOzFc8A6Fwgu4Az7AWuY7CY+&#10;BOet+PBd7IiPu4qCeeDw5+KT/OpGWeY75jWLNFPSbfYzLpzprEj+mw5ZwVAW8zx6B5Z56zp+awxR&#10;yluoQZ//7sbXtUOHb4AzCZg4I5AuChWABupLhV+tEgyLMpFlLGa9NJAkug/UYYyLjQUZIy2VaMES&#10;q5gEiM6hZn4RsgTIVIvS1LcoWBf0VmEMcFmOSaAM6TSDw7lXeWUGKeRxIaeeBmCVvPKspyLwlJfZ&#10;wsNTLlvdhkYMNEqM/8PzB6hTdvdafd49NqMaMFku7WUC9nOzJO0K8kkPhZyEedV2yAFXpFDqp6rJ&#10;1zSSg+6qorxrn8OfU+wBOE/JCgwBLgTOOc5ZvIz/64mpXCBJfAc+f2EVJYHB7mIVtSINZhCphJel&#10;OZIQyFjFQg0QfrCQF2wWCxxySGwsERH9vgnBQseDAxjPGCf6MwsBTXxVX8PM7xaDIQYuS8so17GC&#10;AcYb7AojlRMjwUvOKJTxommMCYHMTbCHm2JhWlf++PLYxo79oGM5WaHsRbcuYY46jfFoLC68k+RU&#10;lV8YX3z7stwQCB7B37Ogdh3yXl0RMldEQRCzLn1SkX6Va4wBftAAbhx0wkgIuCVRf//80F2AG3z1&#10;Nz/lEVMNQDY+YiD8qYYcMYw6Ry7M9TYyFfjsZL/U1ZyxBM+rMm+xnCWiIEWNkbRtZTmzvcn2AhWh&#10;hN6WgJJwAMdCUIIq6YmtuevstHpw22CWO9hgsJHAd+It20Dt8CxFi9nM70qsYirnmjBvGW9OOGjW&#10;STmDMVb3piTkXTsHN4SnO8BktuymXMF2zooO3Ye/wRJEgnvlqYvECPjkjNcyovTOFeTvr0v+iw7d&#10;D/ydyGKvzsNl9gsBqxjDSK/kFfeYh+pukQjjDcYiCHhcRHCML3q73ppCxGCb5KU/2K4GSMPqrNtM&#10;RSrJy0ED5DjyT3TUQM+6OAw9jKUS3oJXFtAQb4W+8NYXCo91ZShgrU70nKC91cXFMCDLXOJjQnlh&#10;DG7wi/i4K9/xyrSuuyisCK/4eQt8K+pNMQr5qSKuks0/vTzVt9luwh/mGOW6KOikpTNU+YL84Y4j&#10;vOO1GbzltUCE+DiwLvfqWfhzCvhMYkaID5ud8B1tOMsMLVFkqKZBJeP790/2IMzBgNoYvrBZdlBm&#10;s5nHDDb34o4/xEe2yl8poJKV3rFtLYxGIXKTR7bLxAeA0p+ChfhYwlsnrgu6t4AlgKLjOjtRAmLE&#10;xxiUxgdm8+it+MAZK4xknrvSClXcEgIMcS7XQvP/9OqEm0Zy5w/J/5VXBH9Mhq0NFWsLb14UAszB&#10;Fu5guBNXlF44U1HiD+cQH1QHO1FyV5oQJRFxERXFzlOZFz+uyU6+IOgdcRJgKAjnWGvNTDe9TrhF&#10;NLGKn3AnPejFSb6x0ivoucFP/vMZZaUukmmrURMLRdQjkVTQBNzXDza52l+XpDRlZKgDLXjCYmnp&#10;kMYsnu1vX0hJEg9nepL/ZAKJTSj9rIsilnMiKiB2sAEDAIe7zo20rqxgDBcQgqgZLxgESBvCDO0z&#10;HznCMPOYX0g8xQvWOrdo5AP9NcwMcas+7250Q9ijnrHQwQuaAm4KC2j0Eqeou1yDONcEyQZILLmv&#10;+vKOWqnonvKIi4R4tEXxYEPyhxzstzQjf3i6zyPg847vDOMFhIHAI5azzRE5AG3GQ57XXj0uKNpe&#10;PLO3M17vCXC2EUevUiKUkTxF38ew7fnx4dQeGjcmO2uZIZ2AIPcEnQ06U8oCt5ASeFrIEgCMkaE4&#10;jhAv5kVK2O7LalqJXca7ZRK3XPFqMLPDcjPgHvzlicyxCseVZKVLujooC/xJCZChR+UlCXgBTkx5&#10;gV3s5yynIA9/nSwtMBLsqoippA3HBShEKvnJ01CyOQNj7EHBLjORRP4zDAGYjUJ8ZFXExVskFC8M&#10;9xY+rhscuW0SuHmcwgpccD7wjzLGflFgGxo476kp2V2YQCEEs0sGBQRwG+AetxAwnXjLKvY4DKAg&#10;lvNqpHx0BfnJE1/IlsGe8gp/w8SFYSx0BYtcYSSEYS6gYTlHhJJAmFNomOFie3mO7gFobGMt6mIy&#10;wJnNKeTHc71R/FI9T6EKf97B3y3gO1cUgS9GOifPkiThQ0LiM9eb/KTTosCHGALYGzHV0lEq5CAW&#10;cTy0GCVYi0Lc5C+lkiPBfwfLzcMvlItvChtsSH5/GOxhs7hb2hEVWiySgs2Y1P/mhCdTXUkGgUJA&#10;RRkOfy4+7DG5AdBjGOTZE+tCnj1cEB3IGy9wsoaCCQ22G2kqE5pHspsK1Umr8eyHfIiPwZbgLL+k&#10;fOrnuMl34Tm+Oz1gLSN55JX9yI/qMkJVhmfkBR+D/F4FSDEwQ4gPH10XR2iE+CwPKd4tFmV/JDXS&#10;MomDQhDiwwuYc4RHLOcC86gQ8VEm/lx8hAwIWnnI/NM3j5FtuqvxrfiozQSHnWAP8dEfMGl30b4i&#10;+S5M9lua+ARWaiconDSlvvMRbu6yIUSSeTgAMSiJl3WR3EmID6qgjRm8xi/fgBorhNItI83GBROG&#10;5SE+1gWCMeH4QEMJxQjlZ/yrgw1IYjj0vCU+6M1mxGa8i2jGWd4F/po/B5yJj8NUcsQjwucp5KfM&#10;xIcL70gSD5udJInK0SJ1mNXXw5pjjOMwhQJrZdaN7KufO+FM1uUzDh7CHYEiZt6iDushRRcQMe3z&#10;9zgfnEZE6w03VzKaY1okK0YfEdtEfGKlqGxqH1Lfp83W4+UJHZbYWyUUnD3mIXNoIRMiKwTG6u7C&#10;tOzeJflDMaEpQkxy4I0ZvIWvt+LEMFFkrac4JSRsrsm5EXpqCfnMBUsY5qLxtiztZTk2AdTEthju&#10;aARusEIf+0NwnbAcqqFKkQ/Q56Os0E9x364058rn2GnTzFONCC0bban6/nHyAaNNTxDaorReFOb7&#10;m69+/F5XVT6Dcev22XeL084z0lvsYTwc5IMrFIHZALl77n39o4bRLWOcDDWVTbTX2VmCGodsDmQm&#10;y5knBE6AT2Qfbi/P9rayamdmWH5G+wI92Sj0yADGkjsXRBmSYNf3WBeM+A3D6x//HJ7l6Zeti+Xs&#10;cTHyVlo655TQpJxKPmO0xQc1R4QG/nFisKDzlAHCEU85achP/gd7+IMLzhjPcjgLBPuhLdudSHX1&#10;2HWqpNppOp9uLwf+VMkMtnf518/TI+OlUIr8NSTpmwc7eMU7iYp4II1fwhxsLLv80S8jY4tun7vz&#10;xa+hgdgc54Jg8V0KQImpiIo2tz77lanQPiASR7tM3bG9CzNokEDIOzYoCVghsVFrsrPxdHtZIjhO&#10;VpJv+fEgTKIqmBwyoAaacwcLDWBVNC5uxe8QgE6YDMBeiu8cBxgpZFFLmMovjwuKmDLYsybhETfJ&#10;Fnfc4p3JY62BhlLJq+KG6MOcerBcIoDRa5xA2F2xgD/vKBHNFQInmKaFxbrsy2cVD+RXTqRSiM+D&#10;1enj5XEiDkDkxzoIQ4CdRWmXCm9fdMKkjIsfITaShPgABDg8ctdbzzppKUnHf9xzhSOqNQdHW6tx&#10;3lqaOY1FfCeM9HTICFeSkrAwsTE5yCReHC0l5ZMum4RikEQrmlyPC6sgPwsZgN6uAMqO2bD4UQJs&#10;jbEumw1joSseN8D1sBZDvIZCUt2IjitiqvESC1feik9raXaIj5KM2PBHaZhLhBCfUCHMfys+AHdI&#10;dj6qIvJFXlPd3KtfGIaEPH0rPn98cd/q2Vc+ph74b10pwGUnV8+821ub/HfsjLz56S/tfaNohfjA&#10;XKa7G94pB5Q/7/pn36b+11feSaL++mLiY2dpUXxQkzjCWubp7cgmUjHm0e7qVFcTI3dnR5CB+EDD&#10;zNINgGARdwxnZ+CPqKIMfAFiA2EEOPMMQGO3BIVqMRL5wYjGQsMp54xHNiE2jJoRH2t5kPvGq/1O&#10;QnwcThgc4oNCeB5daYgP+5246CT6IW+dEx8Hf+W4KIiICAJfCOQO97VHIT5ro91fHm9izjukSmxi&#10;ioH6suQ3LFqrLr7/NwxiMfugHEQsTrvskOF8pggGwJpuEk1yb7DpkE9vGLEBIuw4DDtwyG3Q9NQU&#10;UUP7dCUZPxQAvZ7KhGHMCp9dlL0GJBvQsW4T4gRQguhS1DlNFw8Ud05QWEhN8Jt5qGwhNbux8I5Q&#10;oQignZhEZkJZ5MRVSKJgcyeiHsXDFV6464q6Yk6PoAJPOTXWVluRfoOS6nfYLKUZX5/6z2pcxzOZ&#10;LL0FSakwgO58dbIjciTJq5Dwy7MEV2xcERiTeIT7w00VVKno9vlz7/4I3YMNFiUKnL1z7kxnVZ5z&#10;LC+4+TkOsQrsnAIy71CKLzjKLzZf/vBv4fB3r+/LIrDwMUGmoezKh79gxpfH29SQeUDGIQbo3Wgl&#10;12jT75/dZxinZIUEiwTQKHiVq6IAVRhCknlWx3t8CAWPfkJOslnIJBJtFQuWR3VnuQejhzPSs5Yw&#10;T+QPFyJkzimvEJtfiI2hSgMN5boZhY3x4MVmYNJZr1mXPkMeKh/ZAn+hMfL7x0feygpBoV/fPNij&#10;vNBuKswkUtLGVHIDD2e6G7cm+2988gsVV5cQ4o4GqfxMv3fhk8muWvYjdvJLdqmf2sA/9gcUAf58&#10;dPCO8RAwWHTgz3ihbCxMfrZ36f2fSTqHzowGWV04HFjkcEUy/v3rx17H2+s4DhYggFElkHHmx0nL&#10;ibJVAM5Ub+FvXSNjN6A2iH5UcUc0BwgDdlN50IFgvBPTSHAnRpqB4/ySMgQLD7kp6URksjP5vghJ&#10;Cu0QDeRhMDwpiw7DWxUa/sgju0EKc0zzlvKKl8IQVQEOyoY0j+JhtsGG8o3x3r664gu//mvZbV2W&#10;sIrLbM6/eb4i47qLLGQVvwQFyRmmeLMNwZgd9ZtTMK/MvOoWH+HAQRLUX1eSfv5jPFeSRRzVpSGS&#10;4IATouQWdzRM1BNDNif7iBugqAFUgSwcJnwrPq6DlFWxB3DSkPpvHMmjXDPMojjgPBJH7ETNAA+G&#10;tHLNACFmsxSWp5LLYG91fs4ZYAmeujjaWhO/GAV/1Rfa2jg5KwtIvBOOSGQH8qM6B5FfCYSzEIjX&#10;1/d3ZUSIj1gIFvERIxeJz6ONOfX4i1/97+jKTkayB842iHfPn+mpST5yl+NqrbvoBHYIK9uIh/wG&#10;w98tIbv0wY85+F++fqS75SBkmoruqS/Iz8jQQOaF+KAEe9gf5eBPL08l7Ehz8n9JoXfARfHMbzlM&#10;pg8uWhRuzHCC/LHpMsyrbpg6yVNSg8m4AUYjmYH8xkcWuCW4nArAnbsuZGbgBTddCfHh0UxPg4TV&#10;xiFGFCywO5jtihZTZ//n4iOv3f3hybG38AeykHFcptBVr0goRqZyHfnneptXR7uunfnZv/0sOQoG&#10;gMbbahoKkv/fG44MxWZE4W3AymKvLI6sFgCeQMc59tBfJxxAtcDR4xTWDO561sXFwTYmIock5CGD&#10;5KS3FNOJ7s+5FEU1/nB1f24YHBIAfOxxYDauoz7eQFweKpZgFQA5Q/QlLd7A3WDPiqvIAZqpyO1Z&#10;JrFcakkk52Zmquui6C3XnPDCuUijGm3iiEnwY2sq+WUWLAc9O2HKEbgRUw0gZqM+eXVLVGBLfThi&#10;gOs2yhLAg2LATQd2QsMhPNyf6W4aqC+1y8c5ploXkiznESOdO+E1a3kqEMYw1UXAhiiQHuUBLC6C&#10;3Qzcd8sVj6c61uQbzVgIYbLIGDkgJXBFVnDNLV2FhGG2rvbRxozlgBy6Txq+ur+RfuFDKzq3ortW&#10;lC3xCZX6ZLmgBMRoUIiaiDjxFrWAzwtzShWxExexQB42x1pelQGYK0JaK2YjQAr8ZBPASNgy0gF/&#10;jnBBnaZK8sQtIEPYBkIU6Je3xmC4RlUyCEREjafcR37MVyC5PN3V0F6WwxHkga2l8QevEB7/8QGj&#10;IBwFMlwLhnsN+nENFVmL7UIDduPdgoBhQ01lrIrQgxf/GWxd4iiZ1QNWsZlhmG/AQn8b2M0jlBCz&#10;LqsYo+kBGgKQJ/Nb1EKsBaYDk0NP2ewtF4LSIIWwuyYRLxxjp2k5BXNvnXDcRXN6UHAVNnGBPwPM&#10;szU1EPQIkoORtaSHGNn6K8wIL0BEFqV5xDU+wh/lIOwWkhvjKQh4HPFCsEQB2cZaq+vybmOFWFuR&#10;U1yO3Ocvj/juhDscCdYZgDx4zk4DpC3kw31mG+Cca8A328pI0i6znBkS0ysuMYZtjMQiVvEuxFQu&#10;Hy2OWRo4fLeipZUE0VRiU4Wq2JzyC4bRBrnLHtfBKBdCfJxQP/OAnZGi5qJh0oR5rpsZ1CltTMTH&#10;iUhxn8TB37PYZekU///th03ozQvk4QJt0UwQnxAZFOKCLFAD+CgErntLfDjF/bfi4wT4kNeYSpDZ&#10;nmYtS8mdi1JVHeKjRUO3Q3xAylPWGoBajHzL8+g/WBhUNBLhXREO0eQRT2XH/vyYoFuaF+oxPmgO&#10;Qv3oJxuCXQxmqogQH8vBRKyhKt2+frBpjy7ixCfU2y2v2q+Izlvx8dYYjxjMYIYJB2OMZ6fZ2Owu&#10;wwRLTDliLbE2m0gZQHyENaLM8e3p5KOI/5/4eBsft5Tfu47kOM9sw6Q5X3QYuCRGNspyPFXOxjwY&#10;aS5AwDeb2sflqc761tKsysyr/y8MD+UuRJLqzgAAAABJRU5ErkJgglBLAwQKAAAAAAAAACEATOhw&#10;XjU/AQA1PwEAFAAAAGRycy9tZWRpYS9pbWFnZTMucG5niVBORw0KGgoAAAANSUhEUgAAAoIAAADh&#10;CAIAAADTbUOfAAAAAXNSR0IArs4c6QAAAARnQU1BAACxjwv8YQUAAAAJcEhZcwAAIdUAACHVAQSc&#10;tJ0AAP+lSURBVHhe7J0HWFRHG0bV2LGiiBhUUOyKig1QithjxxI7dsGGWEGsoIAFVBAEDCJFRFCk&#10;KSoWbNh7771jwxpL8h92VuKPJiEJIuK8z7rP3blTvpk7d868y7qb43cpKSkpKSmprySJYSkpKSkp&#10;qa8miWEpKSkpKamvJolhKSkpKSmpryaJYSkpKSkpqa8miWEpKSkpKamvJolhKSkpKSmpryaJYSkp&#10;KSkpqa8miWEpKSkpKamvJolhKSkpKSmpryaJYSkpKSkpqa8miWEpKSkpKamvJolhKSkpKSmpryaJ&#10;YSkpKSkpqa8miWEpKSkpKamvJolhKSkpKSmpryaJYSkpKSkpqa8miWEpKSkpKamvJolhKSkpKal/&#10;oDdv3vyq0MuXLzn+7bff3r9///r1a47fvXvHAc+vXr16+vTp27dvOctLDshD/mfPnnH8/Pnzx48f&#10;85JjKiTDwYMHzc3NO3bsuHnzZk6RAVGE4lRITo4Rx0+ePLlz58758+cvXLjw6NEjGnrx4kVSUhJV&#10;UQ9lOctLGiJCigtRlpciDCrhLM+iO19dEsNSUlJSUv9AkAyeAV0k8CZ4DNggIqfAHs8AkhTQmJoH&#10;AVc4KhgpTvF8+vRpe3t7HR0dPT09b29vIEptZKY2wU5eko1nit+9e3f//v3Ozs79+vWzs7MLDQ29&#10;dOkSp8hJixs3bpw8ebKXl9eZM2dEJBRE4oDmRGxUTn5lf762JIalpKSkpP6BBDsF2+BfcnKysLbA&#10;FQcMC+GcyEAKL8kGj8nGMxJmlwNAyCle/vLLL7Vq1cqfP3/lypVtbW1v375NK6JmsgmCUj9V8fzw&#10;4cPt27e3bt06R44c2trabdu2DQoKAthk3rVrV48ePVRUVBo2bBgZGUkNhEowgr4ieMSxiFD5+mtL&#10;YlhKSkpK6h8IfAqCIvgHegWABXRBLInCnoJYjskGTSFoKhcFjLHFpJw6dQorXLVqVXV1dQMDg9mz&#10;Z4NhioBJzgpYUhX1UwNl0eXLlwcNGlSyZMmaNWtioC0tLXfv3n3x4sWxY8cWLVo0X7585cuX9/Hx&#10;oRWxY6AGKhTPpKCUbmQZSQxLSUlJSaVXkAzcAldBOEiJQCP0FWwmkQMQSB5AK9wwecjPgThFfgFm&#10;SmFt7ezsmjdvXrp06ZYtW65fv55E8ouCQrwUdBdOGvn7+xsaGuKGjY2Nu3TpMn369IiIiGbNmqmp&#10;qbVp04ZTYJi2CFiB3ZRQxQFNpwbz3yXG5D9KYlhKSkpKKr2CPQASiAI2YTehnbC/d+/ePXfuXFJS&#10;kmAwlBVg/lgkXrt2DTtLNmoAivv27bO1tcUHV6pUiYPr168LBgvvSz2IegS5Hz16hC2mHg6Cg4MH&#10;DBhgbm7eqlUrCwsLLy+vXr164aoh+pAhQ6C72CVQVnh0XlKQekRtGUJi5aD8N0kMS0lJSUn9AwkC&#10;QTLwxjOEe/Dgwf3798PCwsaOHbtkyZJTp04lJycL8kFToLt7925s7sWLF2/cuOHn52dvb+/q6hoX&#10;F/fw4UPKLlq0CP/ar18/2EmFon7EMdClqlScU9utW7fOnj178uTJLVu2zJkzp3///oMHD3ZwcHBz&#10;c7O2tq5bt27Dhg3xyidOnDh06NDRo0fZHBAJDp5gCJ5ncE6FEsNSUlJSUt+qgJlwmQi3ijeFeSNG&#10;jChdunSNGjUg4qVLlx4/fnzv3j0APH/+/K5duzZo0GDBggUJCQl41lKlSpUsWVJfX3/58uWA9vDh&#10;wzNmzAgNDaUIdBTVAk5ecgCMxdvItMvLHTt2APuWLVsaGxs3bdoUH7x48eKVK1c6OjpijmG5i4vL&#10;zp07vb29Bw0aRNPHjh0jQgoKNwyDobLw8f9dYjT+oySGpaSkpKT+gYAZSAONwgrDY6i2Z88ejGnh&#10;woXz5s0LX+EibI6Pjx85cmSTJk3KlSuXJ08ekLlu3bpp06ZVqVKlYMGC6urqnFqzZs3Nmzc3bdp0&#10;9epVzC6UdXd3B6VwlERITIukI7BHQ9RgZGSUI0eOYsWK1atXr379+jAeW7xUoc2bN+/du9fOzq5m&#10;zZrsCaByYmKioDhhcwDdkXDD/11iQP6jJIalpKSkpP6BBIaFwLAg8a1bt6ZMmVK9evXatWtra2tP&#10;nDjxzJkzmNE2bdro6uqqqqqqqamNHz/+9OnTBw4cwLbq6OjUqVMH62xpaRkbG0viqVOnAgMDzc3N&#10;a9WqpampqaenB7CvXbtGizQhHC0cPXHiBJQ1NDRs1KiRqakpmRs3bjxp0qTw8HAquXDhAgeUzZkz&#10;J5jv27cvifCSgkTLMzgXVpheKEiaVqT/2alPJQbkP0piWEpKSkpKqVQCcaBM+vDHYKR8rRAvoS9G&#10;NiEhITo6eteuXfPmzevUqVPPnj0NDAyGDBkSERExYcKEbt26QWL8MSnbtm0DgZjRZcuW9enTp0eP&#10;HmQeOHDgggULcLGenp7NmjXDwpYqVSpfvnyVK1fGE0N3GqIUAsaQmINLly7BWmtr659++ql169bD&#10;hg1buHBhVFQUjjwkJARTDuC1tLSaN2++ePFi8b+QKQuAITEOXuBcdFOxl0gR6am95jn1FAep74rz&#10;kgMkTqE0Y/Lv9L1juGLFinmkpKSk0i2cnHL5yI4CNnBOvGerTFJgCRR9DCqRCM8SExOHDx+OJQWH&#10;QNfW1rZfv37QccyYMd7e3pjU9u3bY3CdnJwOHjyYnJz84MGDixcvHj16NCYmZu7cueTnefXq1WFh&#10;YdTTsmVL6sFPUyGn8NNEoiSe4gsyoSnhAVSI6+joCMjbtm0Ld93c3NavX79u3TpKmZmZAWBjY+OR&#10;I0ceOXKEUkROwcePH6fA/MPHrUXNnOKZRNw2x0QIth8+fCi4Sx4OKIvoLzlTP3pGZk5JDGeAfvzx&#10;xxxSUlJS6dbPP/+sXD6yo/4MwyCHRAEtTvGSY3JigqFs7ty5cbHQ18bGBmuLLcbaLl++fPr06RYW&#10;Fhhf0jGmkNLf3x/7i+DlokWLNm7cuHPnTjAMsymI/R0/fjxF7O3t9+7dK6ifal4JgBafPHkCg6mw&#10;UaNGjRs3NjU1bdGiRffu3ceNGweYSe/bty9bpcGDB9vZ2dEcpvzUqVNUQkH4iheHo4BcwVbl/2Ki&#10;WjKAWHYDlAoKCrpz5w4dJ/O9e/coSAYRQ+rgIFFWDNF/kcSwxLCUlNQ/UPbGMFyBr+hjwHAsEMgz&#10;El5Q5AFXzs7OlSpV0tXVxcJ26NBhw4YNGN81a9bA3VGjRgFpDCsOFY9rZGTUsGHDfPny5c2bt3r1&#10;6rhYgLd9+/a4uDgIffz48djYWCxsz549MdOAHMd8+vRp2EnTYA92wkJsa0JCAqguW7aslpaW+Asx&#10;9rdXr16U9fLyCg8Pnzx5MpXQLpzGXgcEBFCKyGEqtYmdBAzGE0NfKqcvnD179iz8LlGiRLNmzQSJ&#10;wTD5OcsgkE0EIEZGAWL5t+GMkMSwlJTUP1L2xjD6FDC8hFJwCGghMAaNYBKJwCw+Ph4D2qpVqzp1&#10;6oBbPz+/w4cPb9682d3d3dLS0tDQEAAbGBhoampCuAoVKlSpUqVy5cpgWE9Pj1Jz587F+J48eZJS&#10;QLRTp06kszKXKVOGY4zy/fv3Uz0rLRLA+fPnfX1927dvX65cOerp1q0bPhjW4qfBOeQeO3Zs3bp1&#10;abFAgQJVq1aF6MRJzElJSY8ePRLxix5BYswuHSQRk02L7BLU1dW7du26bt062iIbJH7w4AEFH3/4&#10;bk7GhPxIHP9HSQxLDEtJSf0DZXsMg5aP6QKihFn8GMMwCe8IPmFVWFjYokWLsLa4TzwoCAwNDT1x&#10;4sS+ffu8vb1JNzY2rlGjRrVq1fr06QMRXV1doS8kxqpyMHToUHzzihUrHBwcxN96Mc0qKipFihQZ&#10;MmTIrl27ICgBpGwNFG+GX7lyBas6evRo0E4e1vDBgwdv3Ljx4sWLIhjO/vTTTyYmJuwA1NTUOnfu&#10;vHXrVjYNQBQMEz+9E7UhOgVlgSudYiuAG2ajwH4Ck+3j40PTbA7YKAD4o0ePYo7FewCpNYhjpBys&#10;fyWJYYlhKSmpf6Bsj2Eh0AJmgBPgSfWOMIxnTt28edPf3793797YX1wpbhjj6+zsjBUWfxvGrf7y&#10;yy/ib8O9evWCzaQcO3aM4nfu3MHjAt2JEydCUzR16tRZs2aNHDmSCrt37960aVN9fX3SExMTIR9N&#10;JycncwBKief48eMjRoyA4nhWLS2tevXqcUVw3rt3796wYQOMt7KyatOmTevWrWnXzs4OX47fpQsY&#10;X/E5LCoUvSMYTuGtt2/ffujQIUBOF8Qfm9k6UNXOnTsJAzCzYwgODqYGRoYaEMXFKKVKMWz/RhLD&#10;aTE8Y8YM5so3Kqa18kjqexXLovIoC2v//v3KoyyvJk2aKJeGD/oeMAxUAB7oAlRACwkSC5F49+5d&#10;Ly8vKMiAFC1aFFBBPriVkJCAJZ09ezZAxdeCtLp16zZr1oyUgwcPAu/Tp09jcMm2du1aOL1q1aqV&#10;K1dimuE3KcuXLx8+fDgYxjcHBARgT7Hd0BcMw0soSFSiacwuJKZmdgDdunXDxYralixZgjXHvw4b&#10;Noz1EL4Ks8sGQoCTjvCSLoBSasZb48VpDkvN7mHSpEkdOnQAwzzb2tqOGzeOVuhjrVq18PH37t2j&#10;OFUxCBwQzMeGGInR+6eSGE6LYa6l8tw3KOaf8kjqe1Xnzp2VR1lY06ZNUx5lef3000/KpeGDvoc3&#10;pUEUpAFXSPwNmBSogzgWYDty5MjAgQN1dHQaNGgAg8Ftv3794CguGRbOnDmTlwCVDIULF65YseLk&#10;yZNXrFiBP2ZISe/UqRMmGDajkJAQ4H358uVt27bhPtu1a8fZHj162NjYkPL8w38QIhLwSdNnz551&#10;cXFp2bIlvASf9vb2WPCwsDDIvXXrVsgqbDF5ADbxbNq06fr160QuukY91ElVVHvt2rWePXsWKlSI&#10;IDU1NY2MjACwubk5lhqQs6nV1tYuWbIk8RDh/fv3KUgAVAKMqUdiOAMkMSyVzSQxnLH6DjEMnATt&#10;8KAI8AAwwRvOckCKgNnevXuh3YQJE3CNQ4YMmTJliq+vb3Bw8NGjRw8cOAAFe/XqpaenV7p0aV1d&#10;XWAZGRmJxSxRogTMq1q1auPGja2trTGjWOGgoCA4OmPGjFatWhkaGmKvyVOnTh3I/fjxYxEAAoQ7&#10;duxYtmwZtDY2Nq5du3bHjh3x06AX4wt0geWhQ4dAvvgvyHAUI8sli46OfvDgQaq/Fx3k5bNnzyiF&#10;5c2dO3eNGjW43GwCBg0aJHYSYL5Ro0YEj0sG2KIgfScSgWHGSgQmMCwkhjH9khiWGJbKVpIYzlh9&#10;bxiGIsAJwCDBG16ij+kCjTiFIFNoaOjEiRMhMSsnvnb37t0Y4vj4+LVr1w4YMADQ1qtXr2vXrqDu&#10;8OHDt2/fjouLa9u2rZqaWpkyZSAxZ3v37j1v3jywhzlu3749rhpxlmdHR0eM78cBXL16de7cuQYG&#10;BoCzoUI0AbwxzVFRUTSNnJyccNvVq1evUqVK/vz5uWS8pN2kpCRRFeykNjoo3qm+e/cudYJtLC8B&#10;EB57BXYMxIwjJxFbzEsxJsBbDALdF1UpKCwx/B8kMSyVzSQxnLHKrhiGH4CEZ44hh2CJEOnw6dat&#10;W2AVv4vR5CV5yAyAhUg5efKks7Ozubl5s2bNmHV2dnawcP/+/SBt1KhRwBVYYmp1dHS6d+8eGBh4&#10;8+ZNan7y5Mn69esHDhyITwVyVlZWGM358+djcFl758yZM2bMGLCtr68/ePBg2Hns2LE7d+5QkEaJ&#10;7eHDh0uXLqVmOI1Pxe/iiTHEY8eOJZgNGzYQAwHgwgmgS5cuDRo0IDxvb29stGCwApQpfaHOR48e&#10;nThxglZYOfHl4BYfjLP38fGJjY0NDw8H8IQ6fvx48adrIr98+TLF8cSMADWI2ghMHFAtUoyiUiJd&#10;SIz8p5IYlhiWylaSGM5YZVcMAyTxIWTwAC04EGQStIMxcAiMmZqauru7P3jwgCKcevz4cXJyMjl5&#10;hqy1a9dWUVGBtbVq1cLagk9Y6ODgYGFh0bdvX2BMCmeLFy8OMvGpFKce2j1z5kxISMisWbPAG+xc&#10;sWLF4sWLcdIY04SEBOw1cK1Tpw647dChw+rVq4kHAINwatixYwe+uUmTJrQOhvv06TNz5kxXV9fJ&#10;kydv3boVsvLMngASEwBAPXToEKUAJxK9Ex3kGW9NtHp6emXLlsUxU8nmzZsJY+fOneD86NGjxIan&#10;x1iToVKlShyzL2HECEZ8diyVxPSLChlVmiCRIVJAX/nN1UIp4/45SQxLDEtlK0kMZ6yyH4YFMyAE&#10;FIFMHAhEQQ6eYSTAwArDyJIlS/7www/0F8tIKcESUfz58+f79u2bMmUKpKxSpYr4KivQC/9gpJOT&#10;E74WE4lPBcOqqqqNGzcOCAi4ffv29evXd+3axTI7ffp0pgFsPnXqFPATbyxfunRp4cKF4gNfJUqU&#10;YLSpNj4+XjhXCM3ZkSNHYsHJAIlBb3BwMNyNiIiYN28evnbjxo04Y9qlxebNm9MErp3i9Ev8kZtj&#10;Dug7vQDPGOXy5cvnz59fV1e3VatWQUFB7DnEh8XAP0EaGhqKn2XMkycPNV+8eJEaoPiLFy/YNNAj&#10;xo2qSBRDyilSEG0hMWhCZPusJIYlhqWylSSGM1bZD8PQAkhABcghUIGEbwMhIIqzxxT/+7FmzZoF&#10;ChSoX79+WFgYhAbA8AmneOHCBfFpYUxhaGhov3794KKtrS0sXL9+PWDz9fUlfcGCBT179sQoiy+6&#10;grhUS1VMUS0tLcwuiUOGDGHJxViPGzcOZ+zv79+pUyfOYj2x1zDe09MTNgNRtHbtWsiaL1++IkWK&#10;EBuEtrKyokUcKjWQc/bs2QSjr68PU9XV1QsXLmxmZhYZGfn06VP6RQ10EImDpKQktherVq3CshMM&#10;FVKEeID6nj17oqOjHR0d6Rc4pxIjIyOixYgzDmLEoDtWm86Kv14zGpwCw5xikBkrhpFEBX+VEuP/&#10;qSSGJYalspUkhjNW2Q/D0ELgAWBwLAAsXnIMPxC8xNF27969YsWK8MnFxQUXi22Fza1bt4Y94v8s&#10;YQ2BnLW1dYsWLfr37w8LIeKmTZtYiAAqgMQuc6p27doNGzbs1asXFpkaqlWrBt3LlCkDofX09Hr0&#10;6IEVRmTGSdvY2DDCTGNaHz58OAsyfhd4Hzp0KDExET9arlw5eAmDmyq+5QNYLl261NXVlWyjRo3C&#10;ScNLExMTHR0d6sc6E5LAZHJyMvYXUtJZUsDtpEmTBgwYQOQUadasGYwHw7NmzWIbsW7dOihLcVK6&#10;dOkyYcIE6hF7EcpigjHf4m1zRgNbTHoKnBXv7VN/GgALKS/AJ5IYlhiWylaSGM5YZT8MwwPBEmEN&#10;OUDwA3KQLvKAGaiGs4SgcHTu3LkxMTGjR49WU1MrVqwYxvfevXt37txxcHCAQ6AaNPKMcbSzs8Oz&#10;shBxysPDA6bCMNwk1hZ2NmjQYMSIEVz99u3bV6hQAcAzvFCcVRf3DPDEZ5IBJNwF2KARL16lShVj&#10;Y2NiOH36NB4Ukw01O3bsSGa4a2FhYWlpGRQUdP78eYKkciokcppmK3DgwAHQCxqh76NHj+7fvw+M&#10;6SBd5myNGjVKlixJeOCfLQL9wk+z/6Ctffv2URv108rQoUMhPfVQkCFiAGmrb9++uXPnLlWqFGGT&#10;OZW7Ymzx3zCb/CJRKGVkPyeJYYlhqWwlieGMVfbDMAK6eFloATw4gE/C54EKcEU6x5AGJkFW8TtI&#10;sA1oFSpUqESJEhALfkNi/Csvf/jhh+rVqxsZGWFPrays/Pz8cIpAdPr06ZRq27ZtvXr1yFCpUiUM&#10;MRb55s2bu3fvhoIBAQERERFbtmy5cOECzeE4GVtsKMBjE9CyZcu6ip9nyJkzJ8yGvuKTYrS7efNm&#10;QWsCY8LTyqVLl2Atuwd8PFAkw8GDB7HsJFLk+fPnADgpKUl8jde5c+d4SZzsA4oUKcLeAtwS0q5d&#10;u0Avnh4fDHcBOfjHcNO1Tp06zZ8//+rVq4rx+516aLdo0aI4e/YKy5YtY1PCmIizDCCwlxhOrySG&#10;pbKZJIYzVtnyb8OwFgnvy8GTJ094BsZnzpwBYLGxseLvoxxAU6zh6tWrgU358uUBKvYUm3vkyBEy&#10;gEwcZIcOHXr27IlrHDt27MKFC+Pi4kgnj6urK5gksVGjRphmeOzo6JiYmAhH2QfQIgeQlQMQxTM2&#10;Gt9Jixs2bJg0aRIGGgSampo2bNiQdOBK5IitA88Cuu7u7pzCOlMDKbdu3RI0BcBkQ6KPEBEuAmM6&#10;uHjx4nHjxi1ZsoSy4g/JhQsXbtWqFV1mBHbu3EkYHOOJufTsA+h1gQIF2GqwCwHP7BgYLjR+/Hgo&#10;Xrt2bXYqXl5e9IXm6BcwFs8EqYDvH1IM/2ckMSwxLJWtJDGcscp+GH727BlYEmAQVEOYuaioKHt7&#10;+969e7dTCFatWrWKRAwizrV58+YwqX379pwaPHgwFhkO4Tjv3r2LwSUzE4+RAbSbNm3C2oJG8dYu&#10;lfTo0aNNmzagjuKDBg1yc3M7dOgQFIdqMO/GjRsiGJBMQ926dSM/UB8wYAB0t7S0dHFxwTGLL5SG&#10;lHhl4IqJJ7aRI0f6+vpSAyl0au/evdSPKad18tMv0inFKfGuOxlAb8mSJXV1dUePHj1jxgzagq8t&#10;WrQQvzxBPJTlgLDHjBnDWcLGx2tra7Mh6NKlC6XwvgkJCStXriS8ypUr0zX2K2BebAIYDYaFIFO2&#10;DPI/LKVHEsNS2UwSwxmr7IdhnBxMgk9AAngIVJw4ccLOzg6olChRolatWjhXGANycI2QiWcrKyu4&#10;CIDhcYUKFYoWLQq68I7Uc/z4cRsbG/xunTp1sIZwFHDOmjVr+PDhGOKZM2d27drVzMyMDBjcMmXK&#10;YEABMKfIzzEGGo7CSMK4efPmggULcJmglHRc9f79+y9fvszWgYbIAIbFjxXimAmPiUTrgnB0itW7&#10;WrVqRYoUgffYeroGg+nv6dOnQeOlS5cwykOGDClWrJiamlrHjh2nTJmC7SYz/aIsArHh4eG4f/Fj&#10;yb169WKHQV8Ygfnz5zdp0gSE04sOHTpERkaSnwO2ArS1bds2ggHb5BkxYgQbEZqWGE6XJIalspkk&#10;hjNW2Q/DL1++hGoAGJiJvxBDiOvXr4NGY2NjMAxmWrdubW5uDodCQkKio6O9vLyA8dKlS7t37169&#10;enWWTXV1dWYaZhc3vGLFCkhGwUKFCpUrVw6KA13ABsD69OkDvC0sLMAzplP8PyXwuWbNGs6qqKgU&#10;LFgQnAcGBgrQYojj4uKsra2pAbwlJiYCMxG2eGOZbGD1wIEDVIIj36r4IWHEWboDLwm+fPnyNATm&#10;yQ/dhW8eOHAg2wJWSKqtWLEizp7O9u3bNzg4ODQ0lMyUBfx4WRg8YcIEwiYwPT099hB4dJwuvO/d&#10;uzeMh+L4Y/y6p6fn8uXLqQF/z0sAXLp06Zw5cxI8GxRCIngBYCHRkU8lMSwxLJWtJDGcscp+GIZ2&#10;jx8/Bp8AmJfCtPGME121ahUEgljgE9fIegJ7diu+JpqDlStXAhhoamhoiJUkJwCGQMCsVatW9erV&#10;4xQoYgYiR0dHWEueUaNGOTs7YzqB+tChQ7GV165du3fvHhm0tbWhJqgbM2YMrYM6b29v5gZGEyJi&#10;xym+adMm0kEaQYp3ei9evDh9+nR8Ks714cOHdATTDEp5ph4TExMjIyMiwYWL79bAJbPD0NTUBJ+c&#10;JbZmzZq1a9euQYMGbDW2b99+9epVdhh2dna0JT7/RcxsREC1qqoqpbC8JNIWmxK8vqmpafPmzXV1&#10;da2srEhn0MQ3dyINDY0qVapQ1eHDh9kcCAefKjH+n0piWGJYKluJVUZ5lIUlMfwVBRueP38O0sSf&#10;TiEcFlN4Yg4uX76ckJDg5+c3e/Zs8eGs2NhYIIcnnjNnDm4YDjEC48ePt7e3h8qlSpXCH0+ePDks&#10;LAxPCWixuRTEDkJWPLStra27u/vJkydv3Lhx6dKlK1eucID5Xrx4sb6+vvj0FtYW2APL2rVrA2YP&#10;Dw/y0DT869KlC+3u2bPn6dOnBJmUlIR1Fp9bhosEvG3bNihYWfHbw+wGsLAQFExSikbPnTu3Y8cO&#10;wgP2uGSwyh6CkDDrXNmxY8fSO7pG0/Tx1KlTIJ/us0Wgp9hlgilatCgeFw+N9d+/f/+8efP69evH&#10;zgOXzCCw5LLDEP/zmKbB/MSJEzHxWHZ2ABLD6ZLEsFQ2k8RwxipbYli8VQvDxMd6k5OTeUk6Bm7X&#10;rl1Tp07Fa+J3sX08g1svLy/IOmvWLPjEM+YYt4qVLFOmDANSq1YtjPKFCxc2btwYFBREDeCWOgHP&#10;gwcP4BY+GNdIWySGh4fjNRHAxrbiHSnOMU0Atvz587Mm29jYgENIhtEcMWJE+/btBwwY4O/vDyZh&#10;M7FZW1sfOXKEvrCHgJpco5w5cwJLamNPANepCq9McXgJGvG+eOuGDRtqaWnRqSlTpmB/g4ODyYM7&#10;5zk+Pp56iIHmBg0aRP0QGsoS58CBA9lYcGxhYUHTZGAoKM7eAnl6erq5ubFvIJHBgejsY9jl0FNi&#10;kxhOlySGpbKZJIYzVtkPw0ACDOMsHykEHTnmGWYcO3YMbhUoUCBfvnw6Ojri/ecZM2Zs374dswul&#10;ABu4OnToEF5Z/G9gDQ0NzCiWFABbWVk5OTndvn2bCo8ePbp169Zr165hDSdMmDBkyBAgfefOHdAF&#10;vIsXL16/fv06depUqlSpQYMGuEnIhzPGepIOJjGyVMK2AA/q7OyM1xTuExYCVKoCcuJTXffv38eA&#10;qqmpEQwC6mRmJ0GEPXr0UFdXh9D4Y/YNvATJLVu2BKUQHcON6cfB0yPxi414aE1NTRx506ZN27Zt&#10;C31JxIjj3b29vWkib968kJ7iBHD8+PENGzZERkYeOHBg/fr1MJiwIyIiDh8+fPHiRQYB+84WRwBY&#10;SHkBPpHEsMSwVLaSxHDGKvthWHzSGCrg2HCcqRh+9+7d3r17oR2YBDZ0vHv37v369WNVAS3QFOMI&#10;a3G9QHf48OGYTrgFg7GDGEqOAR7YxllSD6xq1aoVnKNmUDp48GBgCbqoBxBCu8qVK1etWrVJkybU&#10;MHLkSEjcokUL2N+sWTMsr/i6K/FGNMdxcXG2tra0iJdlN3Dv3j02DaAOT4wIAHCKr9ro1KmTi4sL&#10;fp0bgY5AeuqkabKxtuN0aY69AiEBUQrGxsYyCGxNQkJCsP5wmqrYW9CXxo0bg1XxJ95169aRXr58&#10;eTYQVGhvb4/rZVgCAgI4RYsMF/sJ9hA0gScm5mcKMaqCwUh5AT6RxLDEsFS2ksRwxir7YRiLBhuw&#10;kgASwbkXL17APA4ePnwIYsHtrFmzxowZY674LWHIx8HMmTOBzdy5c/F/wAnnB7DBJ0YwPDwcBgsP&#10;zXCBZGxrqVKlSpQowcHNmzdpcceOHUOHDsUyguGlS5e2adMGmOGnOcB0UjlnccyAEGCfO3cO8hEk&#10;IfFMcSKEeb169SISIgSNxL979+7Ro0eL/zJkZ2dHPEQLzqEsEv/fV3wmKzAwkBru3r1LqBwDTiz+&#10;qFGjMPfwkiZoDssLialQ/K8kFRUVuBscHAxKaQvoenp6AvWaNWvCWmw3p7D7jBIBCGdPYpEiRbDR&#10;mzdvFhFi2ZUEVkh5AT6RxLDEsFS2ksRwxir7YRjkQF/oAt7u3Llz69YtXsIMmAcqOAuSt2/fbmlp&#10;CSnLlSunp6cHzCwsLPz9/XG6GFxvb28MK3lA45kzZ+bPny++Vhr7iAlevHgxZMqfP7+Wlhaow4bS&#10;KG3BPysrK84ePXoU/uGnGUnI6uDgAPjh4qRJk8AnVvLRo0dEIjAMyXgWn8wiP5mJmSBJJGejRo3A&#10;f4UKFfr27evh4eHj48NGgaoIo1u3blw73DwBX7p0ifyiawcPHsRPWyu+yHrXrl0rV64kGCw+zcHp&#10;nTt3rlixAuKSZ82aNSdOnLh69WpoaChenL7gpBkHeA9rFyxYQMcx37DfyMioVq1a9Jexmjdv3o0b&#10;N2iOCpGCv0qJ8f9UEsMSw1LZShLDGatsieHnil/9e/r06fLly3GoCQkJgnzAg2cy4BcNDAxy5syJ&#10;ozUzMwM/2L5NmzZdvHgxICBAgBMGQ7Vjx47hRAEw2SZMmAChsbbGxsZly5blGdMMdGkU0sMzzKir&#10;qytmGuxBOFgOI6H72rVrcZBhYWFUK74Fk3owu8QJhim+d+9e0E4YWGEiv3379pUrV6inffv2mpqa&#10;hQoVqlu3LlykTjYHwDgoKGjhwoW0TrTsM+gR+wyE9xVWHsRi/WkUr4+RpQvgGQsrwPkxQU+dOjVw&#10;4EBsLg0BXfw9DYFqTD/jgEAGKThynDTt0k3KMpLsPMR4pkox/J+RxLDEsFS2ksRwxir7YRgegCVQ&#10;AVP79OmjpqaGvVu/fj1MJRHsPXnyJCQkBKxWqVIFq9ejRw/4B35YXpYqflKQ42HDhuFcN27cCJvd&#10;3NyGDh06ePBg7CkwGzduXIMGDfCFPXv2BPMgk0apFsg9fvwY4pKZeqCjSMGAbtiwAVdNbZjUmjVr&#10;qqioYMSpFuISKmUxrM2bN8fpwk4KglJ3d3fMKOQD9rq6umwaunTpglmHmoQB+yElO4yoqKg9e/aA&#10;RohIWeqZPXs2xbHXUJl9QOXKlfHTlSpVgsSgXYQq/isUGXhJc2wv2FWUKlVKW1t7wIABRHvy5Mng&#10;4GCawOuzRWAngXtmKGiIrQPDSFl2HlQlACyUMvqfk8SwxLBUtpLEcMYq+2EYPPAMlhITE0HsDz/8&#10;gOWFf/ha+AGfQOmWLVsiIyOBJaDCwtrb2zOvQF3Tpk1BsqWlJUsN6ZBSfPkUphaIUhaSAb+OHTsy&#10;SmDy3LlzoEi86c3B9evXMZFt27aF0/jIO3fuEAntgrTFixebm5vXr1+/du3aYLhhw4ahoaFwmgx4&#10;XALADZNCPZRycXGhhkaNGgFF8QfsNm3a9O3bNzAwEEbip8mPUTY0NGzVqhVnifPatWsYZZy6p6en&#10;2BnARcBJp3DSsB+cY5GxsJB1+vTpbCDoC3levHiBx6X+GjVq1KtXjwqpnx0Mba1cufLAgQN0k8Eh&#10;vX///nSKVtjHoFRvnSoa/awkhiWGpbKVJIYzVtkPw5AGYfgSEhJgKj4PkweEMMR3797FZeJiIQ20&#10;A6uXLl1iSTQxMSlZsmSRIkXKly8Pt8aMGRMbG7tu3TpsMccUwWXu3r0boMbFxYEl0gES1MQpHjp0&#10;iJzQF6iDwBkzZuCGceEWFhbQFMTiXHGosLlatWr4b2gHYgEnzhIEEjCmE67TEPsDzDGBTZw4sVy5&#10;cuK7OEjn5ahRo6iNBXDKlCn9+vVr2bJl48aN6VquXLmIHBuNJ6ZpZ2dn7DLdB7F0jURsPZXUqVOn&#10;U6dOmFogamtrW7VqVeiOqyb4kJCQJUuWMGPbtWsHhomNDGSjR4QN70mnrQoVKuCqIXpAQAAMxhMT&#10;PA19TGIx/p9KYlhiWCpbSWI4Y5Ut35ROTk6GuFATIuIpgRbP4oNX1atXz507d5cuXTgL88gGw6Aj&#10;jrlSpUqYwsGDB0+aNGny5MmQDzPKAV4WKuMO4bGXlxdLKBTH3ZICwyIiIiCWjY0NdCe/k5NTVFQU&#10;lWMlx44dS04oC8+IhIFt3bo1rhdYnj17Fr+OoYRk2GsjIyOqffToEfHfunXLzs6OgNk9QG6Cwbiv&#10;XbuWCgUaiZC7oEWLFsAVbw2nY2JiOEuoeGW6f+/ePRw88KbmgQMHkgfu4mXZJRAn+4AyZcrAZrrD&#10;mDRp0oReg17qAdX0AtJTHNxSoampKQ6e8PDTxMPeAkITOfQl+DSGWIz/p5IYlhiWylaSGM5YZcuP&#10;aIFhkAZiAU/37t2ZM1g6sATAihUrli9fPvF31mfPnmHp9u/fD5BGjhyJcXR1dQV1oAhbDK7AEumY&#10;RciKGQVL4m1hKGVtbY37ZDnFc585c4bncePGYTGB+oULFwAVleOVp0+fPnz4cMJgB4CNBtKbNm3C&#10;775S6O3btzdv3rSysmrevPnmzZt5CcyAqK+vL/6YHQMIZDewY8eOc+fOAWPyiC/FpE7YSZwEcP78&#10;eXwtU44g79+/zwiQQq8x9+BWQLRhw4ZUSPyMg4aGBkxt1aoVOwlWVCy1iooKMIbE2GXiXLBgASTG&#10;4q9Zs4buM1ZmZmYUnDlzJpEwsPTu9YefVmS0UyXG/1NJDEsMS2UrSQxnrLIlhoGE8GoAEj9qaWmJ&#10;MUV0FssL3iAf/hIAQ8qTJ0/CRezp8ePHwQx8LVeunJqamr6+vomJibGxMY4QDmFkYVJoaCjOuFev&#10;XhUqVCC9b9++y5cvp/ipU6f69OmjqalJTqB+/fp1IklKSgLAcBQYw04geuXKFUFfSMYzmwCgzpRm&#10;zGmdsJ8+fUoiwTg4OOjp6TVu3Bhy0yJml4ZA+Pr169kW+Pn5gV7ip+nnz5/zEjDzUrDw2rVrNKqq&#10;EPE3bdqUJsaPHy8wzPaCfg0ZMgTiggOMcunSpXlu2bIlKTdu3Ni6dSttAX6Ii63fuHEjY4UJvnz5&#10;MluEJ4rfkSR49BcO+GNJDEsMS2UrSQxnrLIfhtMIJm3ZsgWnaGdnR2fhUNu2bXF+eMERI0bA45iY&#10;GIhCTqACgWrVqsUgQOuuXbtiUrW1tYsWLVqiRInKlSuDLigIkDCIuXLlUldXx0SCbRIpCJULFSpE&#10;/kaNGsGzhw8fYrhx2BYWFhhxWg8JCbl06RIYTrWS+HUMKCERCadIh9xgmDwHDx7EWAN+EI4Rx55S&#10;CSjF0IvPdYeHh+Ok8dzknD17tqOjIy4cDL9TfB8IiWPGjIHiGHqML76ZLtNK+/bthTMOCAiAuAcO&#10;HGCPQi/odZ06dchDzPv27WPEdu7cCfUBMJuAo0ePig9XA2bxgXMxXBLD6dLXwjD7MjahiN2TMikj&#10;9N1imM01W+BJkyaJnfW6deu4UZXnvjP9RwyzcrHTZ1FjJIEliyCLi/JcxunLYvj+/d+Dg3/38Eh5&#10;7Nv3uwIh/1rZD8PcGuANe8oqBE6g5unTp3F1wKxbt24DFQJIUJblUVdXF5+KbwZg0Avw0P0GDRpg&#10;bXHPOOCSJUuWKlUKZ8zxvHnzgCVc9/b2xvXq6OgYGhqSPnXqVLgLHesrRJ2Y4F27dgFRysLvCRMm&#10;LF26dMGCBRhl8MaUA2AYYu7r+fPnd+jQYcaMGcxMEoGcsJvoxIkTLKFYWMoGBwcD4Lp16+JlqV9D&#10;Q4ODhQsXEkxgYCDzma3A48ePqYFnqqWsl5cXZp2tA1sB+mtjY4NjHjp0KC9nzpy5Z8+e+/fvQ+KI&#10;iAiAbW5u3qNHD07RnJubGyst3Scw9hZt2rShEu6Uq1evEhVhI4YrBcISw+lR5mOYOTRu3DhlYzly&#10;MOeUJzJC3yGGb926xbqgHM2PVK1aNfHG1/emf41hNvIsZMrh+0g4mOPHjyszZZC+LIZr1Pg9R44/&#10;HufOKdP/lbIfhs+ePcsq1717d1wpJs/ExIQVaeXKlWxkQQs+Uvz3pDJlyqipqRkZGYErgCS+8YPb&#10;Dee3Y8cOsI0LhEPiF3axvzAYm8hNx6nExETMNENXu3ZtmA1uwSToBe14Sp4xvnALM42NLlCgAIb4&#10;5MmTcXFxWE8CYFUU4Ae9cLFFixZ+fn7gk+AhHKjDFsM8+Aq/6Qvspzh+t1mzZhhcAwMD6F6wYEGM&#10;ODsM8b+qyEOd+FTxtZTEgOmncrYIsD80NDQsLAycr1q1iq0J+3hfX1+W0zVr1sBjdgy0hfmG6wwO&#10;+wk6jmmG96wzdEFVVZWqbt++jYNnhReGGAbzTC9SJcb/U0kMZx6GuSTx8fHa2trKlhSSGP6PKl68&#10;uHIoPxHbYW5aZb7vRv8aw1ZWVsqBy5GjfPnyyiOF8uXLp8yUQfqCGF627P8YLDH8iaBdr169cubM&#10;mStXLgwroMXPwT8c57Jly3CN0AibCFzLli0LrkiMiopydXWFSR+/NZKUlBQeHu7s7AxxN27cCH2B&#10;K8YR+E2fPh1cjR49etSoUSAWugM58Abv8cdYz8jISEoBwqZNm1avXh2XeeXKFVDHngAbTf6YmBi4&#10;C2sx6J06ddq8efMLxX9eAma4eTAPWQcMGIANnThxovjWLVY/6qQXBM8mY9KkSUS1d+9euD5nzpyH&#10;Dx/CSIFhzC47DPaX9erVYytAWbYmhw4dEh/ygsT9+/fnFAsIG1PxZV4gdtOmTZCYwWFA+vTpA+/B&#10;MEMEhlu2bLlixYqnT5+Sk+0sEQruQmJxICTG7VNJDGcehn18fEQTbNPEAZIY/o8qVqwYw8g9w3Y+&#10;ISGhY8eOYmCFuF2V+b4b/RcMQ19MgFjvWAQrVqyoHMccOQ4cOCCyZYi+FIZfv/5dQyMFvc2bSwz/&#10;mbiUWEDgB0IA4cCBA4EZJFu7di2eEkpxKw0aNKiJQsAMm9u+ffty5crZ2Nhgi0HL3bt38am4UqiG&#10;+WPC8Ay9jI2NsaGY0fr16wNUcDt58mSYOnv2bLAKEQEezQFjaBcdHQ19e/bsidklJ4yHbRSnEvYE&#10;w4cPh9ynTp2CtbwUn8+iadrFhRM/9CUwHDCcxtZTigNS6EVERAQAvnfvHkVoiLBpFwwTpwgV3BJk&#10;4cKFNTU1K1WqRFtsEQ4ePIjntrW15fqyO2Gb8sMPP4Bz/DTdhNMBAQHz588/fPgwg4B7pi0Gh6Gz&#10;s7OD0Nwv0JdtCiTGdotn8SmtVCkvwCfKSAxD+2eKj2crX2eo3r3/7cXbjK85MzHMbMBVtGvXjgmh&#10;bExi+D+Lm0F8J06qzM3NlYObI0ePHj2Uqd+N/jWGHzx4wLKlfKHQhQsXlOOYIwfrlDI1I/SlMOzi&#10;okTv8eMSw3+mN2/eABX2WyMV/wcJzk2YMEH8NjCWFFji9oAlHhTaeXl5QcciRYqoqKiwgh09epQM&#10;mELWSe47/N+5c+fOnDkDh1q1aoW9htbNmjVr2LChnp4eKXjNLl26LFy4cM+ePeBffJck2rZtG4Ck&#10;XdjJDQtosc5sptlV479Xr16NqyY2DkR4Fy9ehCzXr18Xf9DFcOPpCYZQKcg1YsuYJ08ebW1tFgQw&#10;Kf46izHdsGEDvpl6wCQSnvjGjRsODg7EhtgEsGMQHyihv2wgait+b1hLS4te4J3u3LmDKXd3dwe6&#10;u3btomZYSw0MF1sWnhkEAAx3EcAWGWgL3kNiJYEVUl6AT5SRGD7/7F2OyCe/vv8iGA67+WuFTcnK&#10;F5/Tm/e/PXj9/t0/3ARkJoaPHTuW+tdKZWMSw19A7KyVg5sjh5ubmzL1uxGrmPLoP4vpqhzHHDkS&#10;EhKUqRmhL4Jh9hBFiqRwd+TIlJcSw38i+AQeoMulS5fYXQFFQNu/f38gBNXweRB6zpw5mL/du3c7&#10;Ozs3aNCgfPnyVatWxcV6eHh06NChTJkycBr7SHHYDDIXLFjQsWNHTKSuri4kw0aL78TAbbMvdHFx&#10;gVuQWHyk2dPTM0jx0wuCtZRF5Kxbty5lxR90mW84aQLD5trb21Mcqi1dupTpTRF/xa9BEKeTkxMB&#10;4FlpN3fu3PhXrldiYiKspaf0cf369TSKF4eU7DKho/gU1ZEjRxYvXowPZhPAVoAJCWitrKwIw0gh&#10;OoirZl9C2Gw7sLywnAoBLZVTm2gi1Xbis2E8NXOcmkc4ePIIiZyfKptg+PqLd7W2PKX1S89TPime&#10;fmX+R7SElI1JDH8BsX1WDu53+aY0XkF59N/EqsF0EsOYN29eZWoG6YtguGfPFOj+8AOrb8pLieE/&#10;UVJSEijCunF3QDjMa61atRo1agR7cK4TJ07EPsI5IA35xo8fD4NNTU1btmwJqpldvCxYsGCPHj2A&#10;4qBBg0qVKmVoaAizsacsnrANypJOnVWqVIHHMNLR0TEwMBBeAjkqmT9/PpkBJLBn07xx48bt27e3&#10;adMGN2xmZoZHP3nyJBFGRUVRvHjx4mwFxAf4qWrs2LFYam9vbwIjmPbt2+O5CWbUqFEwFUKDTAwP&#10;fpQJjIulFM1RPxVCRPFGOoPAMbtMthHUFh8fD3GJnCBhLUXozo4dOyhFH2mdOvHu9+7do+bo6GgW&#10;bRww9Qv0QtwUxn74gWQOiBa7Ty/IQFviLFIM/2eUHTDscu4V7c46+1JiWGIY1ahRQ4xtuXLl/mLq&#10;Z1f9RwxfU4gVhKVNDCMKCwtTns4gZTyGr19XQjf1FpAY/hPdv38fGvEMY3CfOXPmZJuF5RX/98bW&#10;1jY4OHjdunWHDh26fPkyBG3cuDF+Ecj17NmzadOmQLdmzZoA29LSknsND0pBmAqBMH+ABwgNGTKk&#10;WLFi3IAYXCwvlxugVqtWTU9Pj3nl5eVF5Xv37nV1dcWAAj/Y1q9fP4xvp06dMLjiZ/+Zh0C3RIkS&#10;o0ePBpMUJIYDBw4A15kzZxJq8+bNMcHq6uo4b6wz7hy3mpycDBfFO8BnzpwBolhtvG8qhtl/ANGX&#10;L18SKub4wYMHWG36C32pgcCg8tatWzHQhDdu3Lh58+bRKF07deoU7DcxMWGbQgy7du1ivYXiFD9/&#10;/vyGDRtIIYATJ04QHh2h3bt379IR9j2HDx8GzGL8P1V2wLD9qZdP37w/nZzSusSw8uh7lYeHh3Jk&#10;c+RYtmyZMvV70n/BMLNROXYfVLZsWdY15emMUwZjmM1WiRJK6D5/rkyUGP4TQSnx98vTp0/jR8Gq&#10;+EoNc3NzOAcjoREzATqGhISAIuyp+G6NCRMm6Ovrwz98M7a1Y8eOBgYGmpqaeFycK9aZyuEcJrJd&#10;u3aFCxeG1pTFjOJiVVVV69Spg6W2sLBgjcXOAtcBAwYANkhP/TQN11nBQKb4kypBUhVFoCz7AHwz&#10;DpVE2Lly5cqBAwe2bt2a4OE07pwM2HeYR0EiYdIiLCwgh9CER2cvXLhw9OhRcIgXT0hIoHKegS5d&#10;tra2tre3Z/9BbFOnTuUl8fj4+DAUFHz06BF7AhcXFx0dnUKFCnGKCkWneGZkmM9sOBgQtgtkY2dA&#10;9+lOYmIiLS5ZsoRsbHTE+H+qL4jhk0/facQ9zRP1hET1uKcJD1LeNH/59n2JdU+nn0n5+apUld3w&#10;dO2tX8Vx573Pi69LKVIw5gnHIhH97d+GJYbRd47h69ev58uXTwwsS4N49+l703/BMAZFjN7HKlq0&#10;6KhRo5Q5MkgZjGFuIkHcDRuUKUhi+E/06tUrYMbdATJBF0wCP35+fuCHydOnTx/4AUt8fX1nK34m&#10;AZLhVuEQ7MQLAhtSSG+lEH500KBB+E78ItWCQNAFemF2UFAQ5hIK4owLFCiAde6s+FpK8InxheiM&#10;7YwZM2Aq9lG8y33r1i1qED6VCLHs0LFkyZLY6NWrV4NnmgCKV65cEZ+ogr5sCEA19eBE6R3WE/KB&#10;SVby6dOn0xyt4M6xxUTl4OAwZcoUChIVvp8D6mc3wBaBeOhvaGhoeHj4pk2bdu/eDbYJhhZBO7Sm&#10;HjYE1atXF+/e0x0VFZVKlSqx52A3QJCkMHSMT/78+ekvQ+Tu7s6QVq5cGTDDGjH+n+pLYfjF298K&#10;RD/55eprDl69+23VjV9VYp7ceZnyRsHMMy+rxP8B1Ie/vs8Z+eTuq5RT3fc/r7H56fUX76gk6df3&#10;htufWR5JeW8dSQynR98zhp8+fZr6v13r1av3JTzcN6H/gmF80l2Fbt++jVFgrRTjiaysrDLwHf6M&#10;xPCbN78XLZqC20aNfv944yUx/Cfi1sAKQ03hHbnoN2/exPt26tQJxmDaGjduDEvgKOvJ4sWLMYur&#10;Vq2CTGASd0v6li1bgGK/fv0o0r9//7CwMNBOzYBT/Ln08uXLAJ6GSKd48+bN4SUWEzJxb2IoS5Uq&#10;hbMEn+I7IzGmNjY2cFF87TMhAWABXdrCqcPIY8eO0YR435uwqRzfHBkZSSSsosePH8fmsnovWLCA&#10;mNlGII7d3Nzmzp3LloKcsBnnumbNGo4XLlzo5OS0bNky/Cv7APoFXOkLGGb+Uz9tEQnNPX/+nD2B&#10;v78/1p9tB9Qvq/hpSPE2OzsMKCv+AzEyNTWFyrVq1dLU1GTmMD4c4A3Iz92UMvqf05fCsOPZV9U3&#10;P337wRm/++23apuTJ51KMcGHH7/NHQWSlTfMlNMpf9l9r7jD1dc/ib/3x/cthN74tXBMyhsdSGI4&#10;PfpuMQyDU/8krKWlxRKgPPH96b9gOI1YrMWQCrEkKU/8Z2Ukhh89UuJWR+d3Q8M/HqkY1tP7/d/+&#10;Jy6U/TAMxmCY+G82cA7YQE2uCBQBGBAFajZt2hQHuXXrVnCIL5w3bx7G0dHRcdasWYANJMfExMDj&#10;7t274zLFf6WFVQLwSFSLMNw418TExD179pw4cWLOnDlAC+NYt25dcGVnZ4dzBd4Es379+oEDB44e&#10;PZrM1EMNohK8L4zEhW/cuJHIqZB0OM0pCnJML9hGcJbYhg0bNnHixCVLlgBXwsajY+JFT5m9VCtq&#10;oL/4VLocFxcHZUkhp6enJxsFV1dXImFZPnv2LB2Bx+wG8MRsNcTHwRCDwzN7iIoVK5YrV46OgHBs&#10;MaDt06cPN6B4t5w+YrKrVq1aoUIFc3NzRk95AT7Rl8Jwra3J2puemu97nvooHfe0x4EUa/vm/W9k&#10;M1e84QynscJRt1LQe/fle9JbJT5LLWK68xkpSa9TNiYSw+nRd4th7lIxnuw6L1y4oEz9LpWBGEas&#10;SmJgEauSMvU/KyMx/PDhH8T9i4fiF+7+hbIfhqEOTOJqPnjwQPxXVzCzbt06EFK7dm1MHoDBF3p7&#10;e8NX2AmBQMjkyZPt7e1BHRYTmuI1SYR58+fPxytD5fj4+L179+JQEQzDU2KLb9++LX50CJpyQFW9&#10;e/eGYZAV3ylQB+eIh2DwqRYWFoRBMCBTWFKixc7iMuH96dOn4ShYRQLSvDx37hyzFGtOPBSkzjt3&#10;7iQlJdE18tA7KuHlrl274OutW7doCIOOtWW/jgVnlyCITnixsbFY5EGDBlGbh4cH1vz69euUpbkd&#10;O3YQMzTlmY0ImxJqqFKlCrfblClTxBvj4H/p0qU4fkzw8OHDu3Xr1qJFC5BMfzHfxKkY/s/oC2JY&#10;f/uzOedfffzY9MHpLrzwSnPDUw6gJkVevkspcluB4UknX35cxPXCK2GpJYbTo+8Tw9yiYjC5r75z&#10;BqOMxTB2R4wtYl1Tpv5nZSSGk5P/D7effRQv/vvL//s8SvqV/TDMdYReGEQQCB0BHhDi4NChQ9HR&#10;0atXr8ZK4oM3bNgAbuGx8H8AEjALU4th5SzcZfmKiopatmzZYsW3SEJof39/Sk1X/OoRAlcwMjAw&#10;MCAgIDw8HGAHBQWtVfyEIi0SDAAmGIgrjC+t02KvXr3gGUZWkJgm4B+JCQkJkJX44bqwtoCZdrHR&#10;Pj4+4B/ECu4KlyyK0wT96tKlC0SkdVjbsWNHVv5SpUrRqVOnTglvTTbq9/X1xSizt2DPQfD0iN6x&#10;ewgODqY7EJcI6bv4z1eAn5p57ty5M1OaXcimTZsoSEgcUIRtCi9XrFhx/vx59hME81l9KQzrbk1u&#10;v+dP987XX6TkvPPqvfWxF/rbk8U70rheEo8/+fzPoWQDDDMzmGdCysZy5GCDJlLEjPmP+g4x/DEn&#10;uMeY7h+LO1mZ77vRv8bwkCFDWHTuf3CNrE2Mp3Jkc+TImTMnKeLUf1dGYhg9ffqZRyqDDx36/T/4&#10;+OyHYfgEwPCgHODzQFoqsaARV5mV6syZMyCnWrVqGhoaFSpUED/eAA4pJSp5/PgxCDx48ODmzZuh&#10;F2CGVfAV/Cxfvhy7CcyEaeYZUFEbx4AcjG3cuBEec7Bv3z4awqESgKgWxIJJDGX79u0psn37diw1&#10;dzEuHIgCciiLhKG/evUqdLeysqI5ekHwRC7eGxf7DLKRgoC0+PRyjx49hg4dqqenp6+vj521tLTE&#10;pAoMX7p0iVZwsStXrqRrGGvh++fNm4cdZzOBCeYZ7tLNSZMmOTg40PHdu3fPnj2bUNm7sI8Rexd2&#10;IfSUqDw9PUnhnmJ4/2KF/1IYDr/5muNbis9kfao371P+VNzzwHPy7H/0xx+DK256aq/4+/GnygYY&#10;5qoo2/icmGTKfP9B3yGGVVRUlCP4J8pAD/dN6F9jmFVJjFj9+vUxQB/fGrly5WK1VebLCGUwhj+r&#10;VAzLj2j9v+ABfOK+wA2DKHgGt8TnoQQqOBsZGWmq+HngihUrMhmYVEAUKwy2yUk2OAeEuI4QCG7h&#10;RDkF+ThLbQhrAX6g471796A1fgNbCc/s7OyorVatWpUrV8bj2trasmqtWbPm5MmTFAGHBAbUsZu0&#10;y9YQnIN2WicePDc1k0dkg5Tjxo3z8/O7cuUKvSBy0gmDenhJL86ePcu8ha+svdra2pqamjVq1GBL&#10;Ub16dTMzM+wsthUDTUG6ExMTg6nl7KhRo9gfHD58mA0BOw+6iekPCQlhMzFz5kw2GaGhoVTI87Zt&#10;28gAnkEvGwvGhxSoTM1NmjTp0KEDvWN3QtcYamJLGf3P6UthGLXb86zq5mSHs6/cL72eceZl/W3J&#10;55L/YOTKGymczhul/HCW0Nb7bwrFPBl46IXbhdeuF16POPqi44f/s/QXGJ5x5tXIYy97H3hBhf0O&#10;vuA48Fp6P0uSmRhmxijb+JzKli2rzPcf9B1i+OPfyfisWAWUWb8P/WsMW1tbK4fs/5U/f/4M/x/Y&#10;EsNfUcJNgky4qyBaiokUxpFTWEMIt3XrVuYDIERYRlAH0kAgp7ihcKjQDlSbmJjAaZwlFhNupb5f&#10;AqdFzVQLmCkColhaYTbzs2HDhqVLly5SpEjx4sVBo66ubosWLXDAS5YsoRUISiSXL19m1nXv3h1w&#10;im9+xpozbSCuCPLAgQOYV3t7exjPSzjHM6coi4iTGgBku3bthFtll2lsbAyA8fdUVa9evQEDBmBt&#10;CY8Wsb9OTk6Ak/1Br169iITK6RTPu3btYjOxY8cOHPDUqVNxt6Dd2dnZw8MDs85AYYuZEgwXmwmi&#10;otGWLVvSVtOmTekagwOkL168mElu+M6r930Ovkj9dDQKuv6r+b7nnfc9/3n/i70P/+8drSdvUjK7&#10;X0r5QShlkkLXXry3PPKCIjyczr16+KsydIqPPfF5ozzp5Euq+vix+FJ6f/I9MzF86tSpPn8uLrYy&#10;33/Qd4hhNsjKEfycMvw/vGZ9/WsMo2PHjo1V/JY7Cx/q2LEj6xGLr/J0xikzMGxvn/IB6fHj//hC&#10;j3+lbOmGIRYSxELQSyTCZnwhDLt9+/ahQ4e2KH55F9hgKMEVZQWQVqxYAX6wgwCVXVq5cuUADzTC&#10;E1MVS7qokHpgJJmhIDdj//79x4wZwzG2UogisG3ixIkjR45ksuEgyRYYGCj+lgTp8ZqjR4+2sLCA&#10;aiVKlKAGoqJy5iQzc8SIEWQgG5nhPSQm/rt37547d+769evwEgZj6LmCMLJr165Qljhx1UC9W7du&#10;WPOIiIiAgAAMa1BQEGsFAVSoUIGzhGRlZcVLdiEYX3YYuGFaHzRokPhrMRnat28/ffr08PBwCjZr&#10;1qxRo0bUv3DhQmCMacZta2lpiV+T5CzDKPz6Z5WRGP4WlZkYzgR9hxiWSqP/guFMU2ZgOIOU/TCM&#10;YCQwE54YPABgUjgAnGCYdF4qsyoEWQVFgNy8efPYouFTBYqwswJdcA6YUZzayLZz504fHx/y9OjR&#10;o23btj179uSi4xT9/f1BqfipBnYA5E9KSsKMBgcHY09xq+K7t+Li4sT+786dO9CdgvXr14dzGzdu&#10;JBJAO378eLzp1atXsTeJiYm3bt0i/6NHj9gcsJVkdw4L4ShbBD09vWHDhuGb+/XrRxO2traUpQmy&#10;QdYGDRoYGRmNGzeOxMqVK0NN8nPW0tKSSPDNEyZMAArUJr4qpEuXLpxlZ4DT5SXbCDYKnTp10tHR&#10;KVq0KJ6bDtJ3OsvMIQCeqZxdCz1VjOVnJDEsMSyVrSQxnLHKlm5YvAXNgfDEHAjQYnlJEXaWdA54&#10;JhFaiz/9gj2uXenSpQsUKAC9QCzPEAgvCNJWrlx5+fLlCxcu4B2HDBnSpk2bXr16wb/IyMibN28+&#10;ePBg1apVsBNaX7x4kZpT46FpIHr+/HlnZ2fgp6amBuGohETOEszJkyfBIdTHiYr/WQTbOD5+/DhY&#10;hYJkhusgGUCWLFkSmw6zO3fujP1lowCAY2Ji5s+fTylcOI6cs3Xr1mUDgV0uX748Kaz8QLRYsWL4&#10;cmKmIEafDPTXW/FLEjjjGoovAgPqWGpEK+ww5syZA5g5xv4WL1586NChRMvuYc+ePcS5b9++27dv&#10;s78Rbyd8VhLDEsNS2UoSwxmr7Idh+AdQITGURXAOQV9oJ0SicMbiJW51//79YAzhO0FprVq1cH5g&#10;CWsIn2bMmMEziw/UQQsWLAB74BBLSn6IixGkzmvXrllbWwM2Cq5fv54mqFwYcSGOoVe04mcecLFY&#10;ST8/P+BK2StXrjg5OcFmFxcXWEvNmHLaolHQqKKiYmVldenSpfDwcEqBYdALRyEiTOUlmKRmXDix&#10;kROUmpiYtG7dGoetqqrKZuLgwYNUC9HZTODLoxQ/7sS1rlSpEkYcxhNSiRIl6DVVLVy4kLLYaHV1&#10;9Xr16q1YsWL16tVUyzEbFAz3sWPHRI9Arzigp6nbjk8lMSwxLJWtJDGcscqWGAZ4kPjx48dwIgXF&#10;is9SgQpxjGDw/fv3nym+RopjbK65uTnosrS09PHxAVd4QWwrrMJHbt26Fc+Hx3VwcLCxsQFUoGvb&#10;tm3iQ8hCDx8+XLp0abNmzUAmPPPy8nr06NHp06e3b9+OgSYe3DYNkZMWgSJUg8SADcsLiTHTAJgA&#10;XF1dDxw4QBMeHh579+4dPXq0trZ2rly5uExHjx4FzwSGNS9btiw4xP5CXPw64Lx+/Tpue/fu3fRl&#10;8uTJ7BL69OnD89ixYwmVvhPhzp07d+zYgQXHcBOAhoYGhj4hIeHs2bN2dnZEXqBAAcw0wPb39wfz&#10;uXPnZkeyadOmu3fvko1WZs2aBZJpiL2L4C7doWvUyYArRuIzkhiWGJbKVpIYzlhlPwxDWZ4xo4AW&#10;8oFAgAGPweGRI0fAlUg5d+7cmjVr4uPjSQctlStXpu94WbwjCIRkxsbG+Fqs8Lp16yIiImDzsGHD&#10;4OLEiRMhE4wH7aJFBKgANt60cePGpUqVmjRpEt563LhxPXv2pHJaJJLUPQHogqmAUE1NDdNJ5UTl&#10;6elJcwAecnMJADnR0iKJRIU9PXHiBFuBDh060AQpc+fO3bNnD9QEtO7u7qGhoXQHygLvtWvXss7j&#10;jDGyeGhapGnQy7YD4y7eTwbhY8aMwRkDUeKhR2CbmwsfT3dIpE7mBnlOnjxJithJiC5Tj3gjmpoZ&#10;SerkFJuJlIH4nCSGJYalspUkhjNW2Q/DCDyAjRTiKd5/xqvBHl9f3/79+zs7O+P2gAcGt3379np6&#10;evPmzQO03bp1w2LWqFEDSzp48OCQkJCNGzeCOjwuVIbNQ4YMwbkuX77c2toaOEVFReEvqYf6aZEm&#10;sNGQFUzCSEwqAFZXVwfJ4BB6gTok3rwlKg7wxIMGDSpZsiSZISjFiWfChAnYWQIICwvbv38/dpaY&#10;zczMMOsAFaNMkfr162PTQSx2HO5iUtkZUBBHi1mnLGAG2OATNNIQ4YFM9g0ci79PUxs5ccm48DNn&#10;zlAzz7D5xo0bmFoxaOwMLly4QIooSPCwHIn3FcTwckzNFAHMuH/F2H9GEsMSw1LZShLDGatsiWFo&#10;kWrOAAbHIAeUqqqqVqpUCQLt3r0b9MIz+luzZk08ZWBgIF62RIkSzZo1Y47BRUwennWq4ucR8Y4U&#10;iY2NpSygxaGSgo2GVYcOHTp27NjVq1cTEhLgX7169WhCV1e3evXqNFemTBkXFxdYJYKBW0ALpHEM&#10;zNgKtGvXDk8MgPHf1Ay8yY+ZxqafPXvWwcEBDBMYMyopKYmy/v7+pIwaNYqAt2zZsmHDBtr19vYm&#10;yE6dOjVv3rxatWo02qhRI+qBrzREcxRkHG7duoW519LSopvYa/YH9KJr167jx4/ftWsXjpaQ7t+/&#10;z5aFAYSylGXTwOiJP36DaicnJ1w78OYUKWRmZ4B9v3jxotiOfFYSwxLDUtlKEsMZq+yH4fXr12Mo&#10;Fyt+wRCHB1oABqxq06ZN/vz5WRINDAwwuKGhoYaGhrhVzCsAi4uLg3BAEacIeqkEo0klcBeXySlq&#10;wDebmppioBHUhECwnLO9e/ceOXIkeSjYokULmNqgQYPKlSvzTKPu7u579+5NTEwU74dDYqgmOMeB&#10;n58fFrxo0aLULP6/kK2t7ezZs6E7CDx+/DhIxohTOe4ZENIi7ASxVIsPXrJkCfsD6se4Q/GGDRvq&#10;6Ojkzp07Z86cTZs2BdIC/AwC1pkieH1NTU3Ra7pfp04dmmbnsXbt2lOnToHYESNGUPnp06dpHTbT&#10;RExMDGVpesyYMYweWxBGBjZDX6iM+cbNsycQe4vPSmJYYlgqW0liOGOV/TAMVBo3bly7dm1gaWlp&#10;Kf6Oi8PD84Eo0mHV9OnTwXC/fv309fWBJQALCQnB5AFL4L106dKAgABASwbSQdSAAQPgDTaU/GXL&#10;loVk1IwZDQsLozmwB9jgN6AColOmTGnbtm3dunXhk7W1NWweOnRonz59xJ9dwRX0FX8qBmbnzp0j&#10;mIoVK+JQ8dDdunXDUru5ue3cuRO3vX///pkzZ5LC0gdEATAWdvny5YREnERIc/b29rA8Ojra1dWV&#10;hmhU8eU0zQkDloNhgAqG2TR0796dztIF4tfQ0Khfvz4YVldXZxshftqBl3ny5CEP9WPHScdbT5w4&#10;Ee4SEiab6cFeYcWKFRs3biQqBrNYsWL58uXDtdOKGP9PJTEsMSyVrSQxnLHKfhiGLjAGuuB6a9as&#10;2bp1a4gLhmNjY0EUJhU8YzGxv0AUt6qtrT1o0CDA8/DhQ9B46dIlb29vKIvNhW1Xr15dtmxZkyZN&#10;8LjMPeCKpRb/fRarfeLECVANg2FbrVq1qI1LjxhDHDYMHjduHNzCcbIDgOiwiibEMwxOVvzw8NGj&#10;R/G78AwYw3KanjFjBkyFrwQG/tlAwDlnZ2crK6uBAweyhp8/f55OWVhYYN+rVKlSr149DDR2mZDY&#10;QOBN8e7Xrl2jCfHdW4Af0ww42TTQBYKBtb169eLqa2lpESeAx44TQJEiRXDMPj4+nCVsUkaNGkU8&#10;IJnBZK/QtWtXtgI2NjY9evSgXcImHTBDeuUF+EQSwxLDUtlKEsMZq+yH4VWrVtEFcFK1alVsMQTt&#10;2bMnZBLv6AK8Fi1aYECxoffv38fk4Vwh7ubNmy9cuLBB8QtC0A5ihYeH37t3D36L79wwNDTEDQNa&#10;oMu6yiXmLKYWb0oiZ8F/q1atwCRlKRIUFOTr64sBhWQlS5YE0qy92NOtW7feuHED+r5WfLk0AWNY&#10;IX2lSpWwntAdDONlMegjR46Edo6OjhERESCWfQMvjY2NAeHChQupbdiwYYCwevXqGHT2FiyPGOhH&#10;it92hLu3bt0C8Hv37hX/aerKlStLliyhfrYg8+bNw98zMi1btmRAQDiWl+1CuXLl6CkbC9DbtGlT&#10;NTU1GM9LMmPTQX7Dhg1Hjx7NFoFBq1GjBv1iW8NLeiTflP5TSQxLZTNJDGessh+G3759u2XLFuiC&#10;Hx0+fPiIESOgCNw6ffo0NIKOcAi3B5XhbmRkJJyDyosXL2Z5mTJlCv4VjpIHNGI6xa8Qampqli5d&#10;GjROnjwZk0oG3DPgwQJevHhx5cqVFATeY8aMoSrM4vr166kcfOLI2Q2AZ2woNcMwgiE8giRUigt6&#10;JSYmAjlIDNH79OlDQ1TIfoKoaBFMsoHA6TKvGjVqBHdxtCAZmuJZATP4ZHMA8kH1kSNHVq9e7eHh&#10;QSSIPFQFKenOzJkzSYmJidm/f7+Liwv+Hp+9adMmToF8XpYvX55e8JJqeUkroHqu4mcQ2V5AYihO&#10;76izY8eOnGW74OTkBODpgvhI12clMSwxLJWtJDGcscp+GAZsGE28YHx8PCYYAcXdu3eDOgwu9nf+&#10;/PmAk8TQ0FDx48EODg4ACQsInsEY60zr1q3xvhDr9u3bJGpoaOTMmROUQlb8MQjHTIvPW6GXiv+U&#10;TDYKwkuM9caNG3ft2gXyTRVfCYmhNDc35xj7qKOjExwcTBEYjJkWhphogT0YVlFRwViDPdh28uRJ&#10;GIx3J52mqRyTzdXBARcuXBges7cICwtjqwEOsciQcurUqWwgOAaTNGpra0tVkJKuDRo0iH0AEKUI&#10;vfD09ATVhHrq1Cl4z2alS5cu0JdhwUOzXWBDgFemwhMnTpCNVsA8VZHZ29sbnIPn1M9XC4nx/1QS&#10;wxLDUtlKEsMZq2yJYXEA6u4rlJSUdODAAeAHazt37mxhYQGE4CWuMSQkBMeJTfTz80tISLh06RJY&#10;AmDa2tqYP3hDChBilCDo4MGD8cfwhgqBMbDnGBf44MED8kA4bKu/v390dDRIFh/VHjZsGLYSE4lR&#10;BpwMb+XKlWmLIq9evUpOTobi1EBV27ZtwxDnypWrbNmy7BXEh5OZSHh6CtauXZt6CJtWeJk3b96C&#10;BQtaW1tj1tkQ4GiXLl0KSoE9rGV7QW10mRrYH+DXISvIJEgADIZXrFghPu1FqFhz4sFb4/I3bNhA&#10;9yExlKU56qceKmE7YmdnN2TIkBkzZlA2KiqKgtQp/pMS8bMjEfuJz0piWGJYKltJYjhjlf0wDNig&#10;I4R49uyZsGgXLlyYMmUKhhLRXzMzM3ACb2Cqr68vM6pPnz7u7u43b96Ei/CsatWq4ls1XFxcjh07&#10;Jj7exTUF2y8UvyME6cWnnTmgFQCPcaTy3r17DxgwAIpDLLiLlcSMAmOQzDH+kgXZwMAAgw5l4ZbC&#10;S6eYaeK8e/cuu4FSpUrRtKOj4/Xr1+/du8deAYSbmJgQkrq6OuYYRtIX8YMTGN9Hjx6Bc8w92ThL&#10;d7Zv3/748WOCFHQkQioXWxMaEtiGoOwwAPacOXMAM/GwQZkwYQI437p1K3sIIE0XLC0tqRAS7927&#10;F0LTEfJglHHGbGWw5nv27MENUzNNIA4+K4lhiWGpbCWJ4YxV9sMwgERPnjzBswKeW7duzZ07V0tL&#10;i65paGjAYPH/c4AcdBk4cGC1atWMjY1BDvYRFsJLlk28ZosWLWAVbhLAAEsgffbs2ePHj+/evRv8&#10;XLlyhURQB/MwqRUqVMiTJ0/FihWxrbTVtGlTW1tb1qslS5YIjAE8fG2tWrVwmcAVhFOcvQIwJlqa&#10;gKYYTTKULl0aDBM2faELbAu6d+9ep06dcuXK4a137txJDJh4vCxoZCfBMRnE+8nCniqYmBIz3SeF&#10;ttgriGg5SwoWn5g7duzIpgEMr1mzBqJDVvhKtYS3ceNGSCze3MYZ432FpaZTePHy5csXK1aMZ0aP&#10;DQojKf7U/WeSGJYYlspWkhjOWGU/DMMzqIMgHDTasWMH5CtSpEjRokWBJYAEbJjR06dPY+zwlFAT&#10;I4vPA8OYy4CAAKxnzpw5zc3NExMToReiTqo6efIkNprMpqambm5uMFvQ7vDhw7AKgoJhnGurVq3A&#10;W1hYmPiza3h4+K5du1h4oRq8x8ueOXOG2IiQvQLFhWflAPjBfhZtoAj+6QvptAImxZ+ugToMFvsM&#10;jPuNGzeIFisPHQ8dOkSK6Du9g+L3Fb9dQbUESRM8CwyD9ri4OIjLjqFt27YEtnz5cqLiztLX18cE&#10;79+//+HDh1h/Uho2bMgOoEOHDnTk6tWr7EvEjy/p6uqqqqpqa2vb2NgwSrSrGPvPS2JYYlgqW0li&#10;OGOV/TAMulLf7wUPCQkJVlZW4kNMzs7OmzdvFu4N7wgyCxcujPsEnGAGdGEcYSfUqVKlyrx588gJ&#10;vWAS6KI2UIf/o0iuXLkwhYsXL75+/TptPX369Nq1a1QIpXx8fKgKMkFBTkFKmAf4cZnW1tYODg77&#10;9u0jKohIhWBSWFVSyAyeMeVYdi4B2egLrdMdwjh27BiB0RzkJoXinNq0aRM5IfTBgweJkGdi8Pf3&#10;J3LsPsfx8fFYWHw82KZ+ek1BjuE9NheUdunShahcXV0BP0PUuHFjIyOjWbNmETa2e9CgQTVr1qxU&#10;qZKmpiabElwyMVAzg8DQseeoW7cuBcE2lYvB/6wkhiWGpbKVJIYzVtkPw8Dm5cuX4I1nkAMgMaOx&#10;sbEAGM7duXMHs8gpUrB6hQoVAjwwknQKYigfP36MkQU2+FGKgzE8qIeHB1zEDi5cuLB8+fL58+fH&#10;CPbo0UP84D9AFU2Dxtu3b9MilQBvmgONsJD6+/fv365dO8w0dpb84BBxgP8m8+vXr3nJ8cyZM9XV&#10;1Zs0abJhwwZwKzhNzZxNdbQI7OHmsbBmZmZ2dnbLli2zt7eHjuPGjWPucUzMdMHPz48dAAcQdOvW&#10;rcLmUhs0bd++PfsPnC41sHUgQsxx1apV1dTUcOR79+6lIyTij3UU345JlzHKjAD7AEaSmt3d3Wl3&#10;+/btbDgUvf9TSQxLDEtlK0kMZ6yyH4ZBFGDDHQorCeEE9jgFurB6oA6HiiMcNWoUKMWhQtMjR45g&#10;OnGlWFuynThxAihC68DAQDxitWrV8Kk7duzAIw4bNqx69eri//jiI0EaLQJLrCrHoG7btm0YYjc3&#10;N6A7e/bsFStWAC0w3LRp0169erm4uMBF6AWthQ8mPBBLnByzPmPEa9WqxVaAgNkWEA8ZEPEgekQ6&#10;NIWR0LpBgwadFb/m1KlTJzA8Z84c+nX48GGsMFVBSvpra2vr7OwMjzHK0J0NByh1dHQUX05JW1FR&#10;UWwy6CDEJQX0wmw6xSAwk1u1alW5cuUKFSpYWFiIHz0kBsaWkISJ51gMNac+K4lhiWGpbCWJ4YxV&#10;9sMwSABvkIYD6AvJxF9JOQVdoI6qqiqGz9PTE5cMC1evXt2tW7c+ffrATmiKA/b19QU5Xl5eGGIw&#10;DO1wqGjQoEFY2y1btgA8jCPuFrwdOHAAQwyhqRAbCt4Abffu3evWrUu12OiQkBBIDOmhr5OT04AB&#10;A5o3b25ubg4yd+/eLd5khsF4dMBGPVwR1u358+fDZiTetRbmHpGZl9RGFwoXLow1JyqaOHToEFaV&#10;SMA2+wmIi3lFeGVmY1BQUGJi4tq1awmYzLTFjmHEiBFly5Y1NTWF3ARw7ty5SZMmVaxYkQAIA9LT&#10;KHXSlre3N+AgGwXhLk2g1D0EZRHpYvw/lcSwxLBUtpLEcMYq+2FYUAFBCNjAAczAH3Nq3bp1YKZQ&#10;oULQi24CGxLxghoaGioqKiYmJiAKZtvY2PAS0IIlCASSNTU1sb+MFf7yxo0b2E0MLn4Uv4u3BqjY&#10;YnKCW2rgJYRmosbGxl68ePHChQs8g1t05swZYLZ8+fLx48c3a9YMHsNsYM92AfwTMFBnQ8BGYejQ&#10;oaQLEnMKIgJgst2+fZtdgqGhITHDctZz/Pfdu3dTKUh4GHGcOpzu0KEDrUyePJnAVq5cGRERwVZj&#10;8eLFBE9IBw8epDsQ+pLi9xDZtRAqLhxai/fVoT6ts4+hfgAsrLnYFnCWZwImA03zTHERwKeSGJYY&#10;lspWkhjOWGU/DGPRxFvQPIsDccwzkOvZs6f4iSRjY2OsIcZxzZo1pUqVwlmSaGlpuWfPHhBYvHhx&#10;WFinTh1c6bx58+or1KpVK6ArPvG0fft2liMuNByFatHR0fhL4IThtrKyGjduXEJCgohESEBUHECs&#10;06dPU5DBr1evHrCnrEgHjYMHDy5RogQEZZdAQ0AutR4MK+CHwQQDyHHA8E+cIifUBI1gVUtLS3wN&#10;CJUbGBj07t177NixY8aMgcdgOC4uDgqAW/YEwtRSkFbEmwc881LYXHEg6kecEpkJNTV/qsQ4f1YS&#10;w2kxLCUlJfUXygZvSoOQpKSk8+fPHzlyZO/evUePHsXPkfjo0SPxt17cMDZx1KhRZNiyZYuZmVnl&#10;ypV1dXX79++PVQVXTZs2rVmzZoMGDRwcHEJDQ8GYkZER5hWnu2vXrg0bNsBmOzu7uXPngltsLlgC&#10;TleuXHF0dCQbpeLj4wEevhk2cxaACY8OxoAWmQHn7t27hwwZAiypH+9LIiYVhON08dOQXrwXLZhH&#10;d0ApmwMoC/7pF81hW/HH0JQ8VM4WgcB0dHSooXr16qampt27d2/UqFHDhg1Bfvv27XHwWF42AZAY&#10;cyz+HC7gKlCqQGqKADyiWiEBXZ5JFMditNMjiWGJYSkpqX+gbx3DwAw44VAxvrCnZcuWnTp1mj17&#10;9v79+yEfpxYvXozXbNOmDdYWQ3n27Fk3Nzc9Pb0KFSpgHN3d3WNiYmxsbKpWrQrGrK2t165di0XG&#10;hg4YMADKUhyY+fr64juhMjwDkAJLpHTt2tXe3h5CQ/R+/foNGzYMrl+6dCk5ORl6EQBUFhiDbeAT&#10;Tnfp0oVtwaxZs27dusVGAbSXK1eOyOE9WwdBRLLh1NXU1AoVKtSiRQsnJycvLy8PD4+AgAB2CQCb&#10;fQYY5nndunWcZSfh6elJVWTG5aurq9Mdc3PzlStXHj9+HMseFRUl/mItYhOwFxLhkUJ47DB4BtXE&#10;QKLwwUj0N52SGJYYlpKS+gfKBm4YaA0dOjR//vxFihSpVq0aThfHOWjQIKiD3cS/wl0YjDPGF8IY&#10;8WZv27ZtKQXV8IiAbfDgwa1bt7awsIiOjsZxhoWFjR8/HsJBZeCNlRw9enSvXr14Xq/4+qrr16+L&#10;L16G2aAa92xgYICrZhPAS+gLusiG9eQAkoFYqHbq1CkwnCtXLszrqlWrwB505Bj/Sotgm+4cOHCg&#10;b9++hQsXpiMjR45csmRJeHh4SEgI1F+9ejVkXbhw4aJFi7D1YPjhw4cYaywvfCVnmTJlcubMiYdm&#10;S0FZbDSi75hm9hDic2q0QpfZfCxdupTtBaN05MgR9itJSUlEizDlAr0ETDwc0xEEm5WD/peSGJYY&#10;lpKS+gf61jEMM4AQ5BP/0ahRo0Z169atVKkSRMTpwl0EsQDYmjVrxP8GPnr0KC9dXV0pFR8ff+XK&#10;lTNnzmA0scITJkyA1tu2bRM/nzB//nxyUoRjHcWP5wNR0AX89u7dO2bMmIkTJ+7evRtM4sVx2HhQ&#10;ENi8eXNBOzAGvfCX4pg4qd/ExKRKlSpFixbFOmNVwSEMrlmzJgHgUzHrpHMWBtM6wQPIGzduYJ3v&#10;3LkDdwkGB+zs7Mzegu7gYoVzpSF2DOwkGAd8PIHh9XlpbGyMReYl/aIthoJdRWxs7KRJk7p169aq&#10;VSuMOPm9vb1x+QK6AsZi38AIi16wfeGUGPO/lsSwxLCUlNQ/0LeO4UeKXzsAURhWGxsb0AIRLS0t&#10;8YuJiYm44Z07dy5btgyk4QXj4uIAJH4XZ4m/hFt4QeC0ceNG2IY9hYUQl1N4XLJBLysrK1wmNbO6&#10;Ass2bdpA95s3b27YsEH8niBEpC1sMRjW0tLCkdeoUQNGAk7oCCbJDNWgqYuLC3mw4LNmzeIA90xg&#10;mGBDQ8MmTZpERUXBaWy6hoYG+wlawXCLP80CQsQx+CeRTQO7B6Ii1IMHD8JLTtEEtpjdAx3E3E+e&#10;PBmQ16pVi30JbdH9Y8eO4bPZi7D/wOjj+wEwOwCaw0OzBTlx4gRtETM7G2w6z+IlzyIMjpWD/peS&#10;GJYYlpKS+gf61jEMgxG0gxwnT57csWMHHhFQQcFz584tX768a9euwKZdu3awB0Tdu3fv0qVL8Bga&#10;OTg4/PLLLyDtyJEj+/fvh7srVqxYv349L6nHzs4OS21ubo6F7dOnT/ny5dXV1bt3705+yOrv7w+h&#10;Bw8ejJVEHTt2hNBQGQ+KcMwEALqAGcJNig+LsUvAj8J4KFihQgVq8PDwwGRjoAnVy8uLY5Zxe3t7&#10;sA32QCxlBQtx7ewPZs6cSTywHwZPmzbNx8eHYHDV7CfYGeCeGQ0OcMDFixcvVqwYJKZR6C7+exUF&#10;OWYrwCYAU16uXDlNTU26ydmkpCTaoiEk0C7apUK6wEvliP+dvncMM9uU99YHfUP/YYm7SHn07Yvb&#10;Mv2z9jsXCyhLpPLFt6nZs2crj7K8MEDKpeGD5s2bpzz3bQpUPH36FJsoXoINjCMHWEO6ZmpqikOt&#10;WLEiCMTwHT16FDqCnOHDhzPrYOqcOXNOnTp1//59bCJQ7NGjB7wEbLGxsfC7evXqwBV+Y3w5zp07&#10;N3kePHiA+XZycsLUYklbt24NzzCd7du3F3/K3bp16/nz50EakcAwnuE6wDYyMgoNDWXC37hxw9HR&#10;EQQaGxuPGTMGUurq6gJv2AmDcfOHDx9W0DDlfxOJN4fZJWDN6UXVqlUx5a1atRLRjh49GgcPWUeM&#10;GMExffTz84O1VEXltGhmZkY3hw0bBnotLS2nTp0K7OECRTp16kRt9Ktz586kr1q1inbpGo2yfCFh&#10;wV8oflgine9II4lhieEsIYnh9CsbYPgbUvbDMJR69uwZJOaOE9wCG7xctmwZjPnhhx90dHTwmthZ&#10;Ug4cOODt7Q3MYLP4fkpPT8+rV68mJCRwz9arV4/0SZMmXbhwARhzVltbG0phmsPCwmxsbAAzhpJG&#10;YTmulKoSExNtbW1ZeGkFd0tm7CmREAbmEgkrCeypDf9NW7Dt8ePH1A96IXGzZs3w2WpqamXLloXB&#10;GFNwKP4WizigKvoVHh4OUEuXLl2iRAmiItSWLVtCbsDPlgK/y5UlkXoEVmE2dpkNIjadLQJl2ZHQ&#10;x4iICLzytm3biJytAFsHRqNatWrUTCVxcXHiLXQRAO0SLcd0QWI4vZIYziKSGE6/JIYzU9kPw0AX&#10;TiAOoIWAB+52/vz5mNTixYvr6en9/PPP7u7uly5dioyMBHulSpWqU6cOq2W/fv22b98OmzGLsM3Q&#10;0NDAwACbCCz9/f3JkDdvXtDo6+tLyq5duzC12G7IhNmFYZMnT4ZbO3bsmDJlCgjU0NAAqJDv5MmT&#10;oA7jC+2uXbt25syZ/v379+3bl0oUbE35rBOlMKz58+dXV1cnSOBatGhRXDvAvqv4RUXRF/YT9IXe&#10;4ePFX6CJig0ETB07dmxQUBCxsW8gGPYZ0FR0mWfqOXfuHBeXRPYH1AzgqYHIiYpSCxYsGDhwIIaY&#10;PUqZMmUKFizIMWE/evRI0Fc8/6b4D1QiZuWI/50khiWGs4QkhtMvieHMVPbDMPNH/CFT/BkVWkAO&#10;/NzmzZtxn3PnzsXvRkVFXblyhUQYWaxYsdy5cwNduBUTE3Pv3j0WSVBduHBhvCl+F1TDWlgFt1RU&#10;VIAT2cTnvGJjY0+cOHHnzp1Dhw6NGjUKuk+dOnXatGlYT2pevHgxYIaU1NylSxfQC+pwn8DPwsKC&#10;s+LtZZAmsGpubo5ZJxjACYNVVVVxrrt37yb+FFa/epWs+AEowgbJHN++fZtNA8TFBNM6/piU/fv3&#10;47+B+urVq8EqFrlmzZpNmjRxdnYm86BBgyA9XaYvhIqVZ3MAoS0tLfG+RkZGtWrVYkeir6+PY4bH&#10;xM9ugyElBqFUN0zwvFQO+l9KYlhiOEtIYjj9khjOTGU/DHOjgV6sm2BGqpMDYCAWoCIQQk5IBofE&#10;56qwkmvXrhUIZwTwi9hBmOTh4XHr1i3IB7bd3NywsCB23Lhx+GbgN3z4cLzyUsWPF+FBYTbj2bp1&#10;a6Dr4uICrbHgDRo0oCotLa26devCaYBHHmrgrPj4GFERIa6UswUKFADAGGJst/hOD8hKRwiMfgl/&#10;T+9YG0kHkMAVonfv3n306NHQFwaz2/D29saUUz+t0BbOnmWfdLYO7EKGDh0Ks62tre3s7GxtbUE1&#10;NZBIDfSFPQT7hg4dOsBpTU1NYAynGQHCO336NO0KDDN0PIsRRhwgMf6fSmJYYjhLSGI4/ZIYzkxl&#10;PwwLMHyqNKgAZiANJN+/f//BgwePFD9rSAbS8bi9evWCpkDrsuJ3F6BOUlLSTcX/SoJqZcqUUVNT&#10;A1HYx1atWmF2cY2BgYFOTk741xYtWmCmDQ0N8ZdY5ypVqog3vRs3bgwvWQqaNWsG84A6OLSxsVm1&#10;apXgHFzHgpctW7Z06dJciBo1akB3sQyKvYXoCPwjbIg7YsSIQoUKkbNixYo0CvvZTODCsbnEw1kR&#10;DMRdt24dwbMR4RnvvnfvXpo2UMjMzAwYs9ugrWvXrlFzcHAwYdM6lfPs6uq6fPlyNh/29vYnT54k&#10;AMbtqeLnFxkZ9jdio4PEwH4qiWGJ4SwhieH0S2I4M/X9YBilcFghjqEI5hJxINwzd6gQYIY3x44d&#10;u6v4hkhSeCYPwoByL+vo6ABL3CrPoA5biW2Njo7eunUr/BPcFfYX04zVNjc3B7HQMTw8PCIiYsKE&#10;CSCTxM6dOwN7LgGmNj4+njyQj7Kqqqq5cuWC3PCP/YHoFBESOc+EwT1y5MgR+AqwITeu3dTUFP9K&#10;tThgR0dHQmIT0Lx58zZt2lStWtXExATLzm6DeiAxl5hdAvDmFDuJsLAwvLK7u/uFCxcOHz6MIWYX&#10;gomvVq0aZ3HGRFK8ePH69esnJCQwGuxI2JdwIOJBKYMrMfxnkhjOIpIYTr8khjNT3xWGhcAY6IWs&#10;iMmWKvE3WkQGAENVPLMKYSIhDcfgZ/369ZMmTWJ+Ym1btmw5fvx40Isg34IFC1hd58+fP2bMmCZN&#10;muCYgR8p+/bti4mJwWImJiZSG6gjJ5UMHDgQ1EFQoKurqwubAScmu0CBAjBPRUUF7C1btgx2in4J&#10;EQnh0QvwfOjQIT8/PwqyvIwcORKW07qXlxduftu2bZhXgqSJ3Llzc1k5IHjK7tmzBwdP/YiNAtje&#10;tGkTdpmyUJ+AMejAu3r16hQRGwU2HD/88AM0oSxN44YZK0HfFAhLDP+1JIaziCSG0y8WRInhTNN3&#10;i+FPJRiMBGPg7rNnz0Avz8zJvXv3AqpRo0bhbn/++WdM8NixY3GHT58+3blzJ+iysrIaOnQoDhVb&#10;uXDhQiiIXF1dsaGsuig0NBQQrly5kkTcZ2RkZPfu3QE2lhpmt2jRAjoCvDx58hQpUgRbrK+v7+/v&#10;TwDKjinEMkKohMcxJMZDQ18anTNnDpUD4FWrVok/A8+cOZP1HyMLR42NjXHG+HWKb9++XVhkMzMz&#10;YnZycpoxY4b4QBnHXP0pU6bQQZYsutOjRw9uxkqVKjVq1MjHx4cdCe0yMiIGDlIgLDH815IYziKS&#10;GE6/JIYzU9kPw7Dhr8WdiIDxZ3ks0kELeQAwKRRhLcJlYi7hZcWKFVlXmzZtOmjQoBUrVsA2FlUo&#10;CJ47dOgA7dq2bRseHn716lVfX189Pb2CBQvCPCiLe2Zik2369OkYUJwlQ92rV6/27dtbWFhYWlqS&#10;58cffyR/3rx5sbCQD3v6UPE9JMQgaEds7BLwo6dOnaI45DYyMsKzjh49mhgAPFQGwIAZghoqfpkY&#10;rIaFheF3xWfBzpw54+bmxpaCbYG3tzdNw/uePXuCYZpbtGgRSIa4WG1KYdDpLF2ms6RgzWmdYAiD&#10;8aE2BYUlhv9SEsNZRBLD6ZfEcGbqO8QwEvwQSBPCBAv6ilOpSFbwJeW3gffv3493BMPFihXDs9aq&#10;VYtZ6uLiAtJWr1599OjRMWPG1KtXr2bNmnhHW1vbuLi4WbNmkZMhLVWqFCSuW7duly5dJkyYADIn&#10;TZqEBwW9GFMKYmoR5rhEiRIlS5bMnz9/zpw5IWhgYKAwoGLfIGImmLt37wJLLS2t4sWLQ2siYQfQ&#10;t29fqkKgnWphM3uF0qVLQwHxUS8qoafsLe7cuQOSccxsCDp16iS+GRsHL36sacmSJceOHQP/eOs+&#10;ffpgmvv162dnZwfOIf2WLVs4RRjUhggJiVES4/+pJIYlhrOEJIbTL4nhzNR3iGGRDWzAEsFgBIZT&#10;71AORAqAwXeeP38e9kREREybNg1ode3adeDAgdAUEM6dOxfrGRIScvr06VWrVnXs2FFFRQUjiw3F&#10;aG7evBlvymTmpXgHmJwJCQkeHh4///wzHlT8gRk2u7u77969G9oVKFBAXV0d2GOIa9euHRQUJJZB&#10;QhXxcABHsdoTJ04Ew5UrV6YeKsGtwkjqR8RpbGxcrVo1XV1ddgAQvX///jdu3KA4ewvRTZ7ZPRAw&#10;WwdtbW2CJNTx48eL//iEU4fExA+VhwwZIt5s7927t3hz28HB4ciRI4RBJSkQlhj+a0kMZxFJDKdf&#10;EsOZqeyH4XQKHgssCYE3XopTHEBf5iHk2759O8DDa7Zo0QK3OnbsWNALkg8cOIA/Dg4Otre3t7Gx&#10;AVfw1dPTEwurpqYGGpcvX37r1q1t27ZxlkHGoZIHel2+fDk6Oppj2IaRxVUXLVoUo+zo6NitWzfh&#10;hn/88cd8+fJxKiAgQLjhVAyzjDx9+vTmzZsbN25csGABuwF2BvhgqE+o69evZzeAnYWvmpqaWHAI&#10;jQAzmwlISXHwySYjOTkZi0y74n8l4aHx7sRpYmLCwdatW9esWRMZGYlHZ4tAx1spJKBOYLSCJ6Y2&#10;6pQY/htJDGcRSQynXxLDmanvEMOpnphnwY9UQRREOqx68eIFU5EFE78IKQsXLswBNMUv4jgPKbRj&#10;xw4cpIGBAe4WKG7YsAH/SgY7OztQHRUVhYlkEW7QoIG5uTmow2iGhYWBSfE9GyRWrFhRVVW1Zs2a&#10;4oskdXR0IDFoFLRbtmyZ+NswqwckFhGyRYDEpAN16Dtu3DhbW1uYCt0x6OK/SOFcmzRpQtPAfu3a&#10;tdeuXYO7lBUAFlAnf9OmTXHew4cPZz8xderU1q1bV6pUieJsKZYuXTp58mSeCZhT7du3p0IcNgH3&#10;6NEDPIt3uRUDJjH8l5IYziKSGE6/JIYzU98bhkEs2BA2Tpn0QaQLZ8wBlGIeQuKjR4/iU42NjQEk&#10;EILEzZs3nzRpEoDcsmXLpUuX8MqgC4LCUYh17969U6dOHT9+/PDhw4AZvhYoUAC7yTg3a9ZM/L9e&#10;yA2tqcHKygrUURucA6iwHB+srq4O9XPlyqWrq+vr63v37l0RGwF/HDz1A/s2bdpAXNA7aNAgGE9+&#10;XtIoOwMjI6Pq1asDWjYNjx49At7QFwzTKSpBUNzZ2ZkAdu3atXPnTtYoele2bFlTU9OZM2fSa2LG&#10;AbNpED6b3q1evRp47969G6PPEBGGqIoDJIbxU0kMSwxnCUkMp18Sw5mp7xPDghziZapIBFRInEUk&#10;MhtxfiNGjABIhoaGIKpv376AE98J3o4dOwZWYWfjxo1BLCnAiWopy/KFp8QNg20oDhcpPmTIkIUL&#10;F0I+CwuL/v37jx07dsaMGeHh4eD8wIED3bt3L1iwIG4Y5cuXD+pzLa5fv06FhEQkQJSQqPzixYu0&#10;K4DNJkBfX59NAIxMTEwExkRC2QoVKrB1qFOnjr29PcYdEyx6xEKEqBA2nzx5kh0D1VIhJl5DQ4MA&#10;KEJgeGLwgSNn7YK77E7gt1jERAykMFYciGoRpz4riWGJ4SwhieH0S2I4M/Udvin9sQQ/kMBJqqCU&#10;+EAyLhDodu7cuWXLlnC0Y8eOgJMUKOXi4sJZXkI7VVVV3GdoaKjwiDxDqYcPH8bFxQFduIhtheXr&#10;1q07ffo0PhjjyyTv2bMnXJ8wYQI4x5v26tVLRUVF/K5Dnjx5ypcvT0OXL18mTuKBo0+fPoV8HKxd&#10;u9bMzIzMmNeqVat26NDBw8Njx44de/bsWbNmDd6abUHp0qWxxcB+6dKlJ06cICRwiwiMZyqk1yQ+&#10;e/aMOqmZ3QC8yJ8/f4sWLTC+cB0zDYax8n5+fuRELGKp48NLqhLD+NeSGJYYzhKSGE6/JIYzUxLD&#10;QoIuQrzkbsWhslpCOzU1NfGDvrq6uiAK14gzBlGQGHStXLnS3NwccILDgIAAyERZ1q6rV68C3fHj&#10;x7du3bp9+/Y2NjZLlizBrZ49ezY6OtrZ2blHjx5169YFchQcOXLk9u3beaYt8EltOXPmLFWq1KhR&#10;o86dO0ecRAX2ADCbg3v37sXGxnKKmmna0tJy2rRpYDg4OJhgHBwcoD5xEiEBT5kyRVhhWJuUlHT/&#10;/n1iE+9LkwKPxTMvb926NX/+fPF5ritXrixatIjAxFd64eApQgx0LYXkCpZTkFJiGP9aEsMSw1lC&#10;EsPpl8RwZkpiWEjBX6XEy5MnT2IlCxYsmCtXrhIlSuAL+/XrN336dGBpYGCAAwaukPXgwYPYTYg4&#10;bNiwXbt2CTgBqi1btgDaMmXKiG9j7t27NxnGjRu3ePHimJgYCA0gwTDEZcxNTEwgOjWDXtoqWbIk&#10;/NPQ0LCyssIoEw8Mps7nz5+DQ/zrtWvX9u3bt3Pnzvj4eEdHRzYEUBlXzbXjmdpwwyz+BEmobm5u&#10;bClYfyj76NEjPLpgKqEKh80dx1AQNsgnNmqmLQw01RK8lpaWu7s7BSlCGJQVtpioxBj+rSSGJYaz&#10;hCSG0y+J4cyUxLBQCn4/iJe4PdAFfiBx165dLSwsJk+evHnz5m3btgHUypUrQziMo4+Pz507d/CO&#10;GFx4DOEAGDVQ8+HDh8eMGaOnp1e2bFkyQ2JQTW12dnaMMOZ1xowZVMtUNzY2HjFiBBjmLNgT/2FJ&#10;8I90cEg8VCtEYLwUwYNDnC6t6OvrN2nSBOp7eXktW7Zs4MCB1Mm+QfyUcp8+fQ4cOABlCYybC5ZT&#10;CVVRnJeQWDh4UgAziUIcg3l7e3sC3rRpE9nIQ36yURUx8FK64XRJYjiLSGI4/ZIYzkxJDAsp+KsU&#10;L/F8MBULeP36dRi2Z88eqAx19u/fj9H84YcfypUrx02N5QVL5OcUElaVGqiZdBjJYGKa69WrB4Md&#10;HBzWrl3LCkzBVq1adevWDcKtXr16zZo169evh3m9evUqVKiQeF+6cOHCYNjGxub8+fPUJgJjDRHI&#10;FE0QEvX//PPPNRVf3TV06NCoqKiIiAicMVsEPLGZmZm5uTmW/caNG6I4fBWViPe3FV1PAaqInC7w&#10;EgBzD5KHg3v37hHA/fv3Fe2/F6gW40ZV5OH4byUxLDGcJSQxnH5JDGemJIaFBGZSxd0qblhOCcsI&#10;qHh55MgRgKqqqspzcHDw3bt3U4uDpadPn5JNFL9161Z8fLybmxset3v37jNnzsRMHz9+HO6Cybp1&#10;61apUoV08fkpCkI77GyePHlUVFRgcK5cudTV1a2trS9cuJAaJzVDPlhIWyRSZOrUqbAWbNepU8fT&#10;0xNTPmnSJCMjI8y3+PUnigNR2JnSK8VHq0QNPBMkdZJCB8V/ZyIDNYuzdERQmb5zlmMkTpFNFESE&#10;8beSGJYYzhKSGE6/JIYzUxLDQgpIpQi0QBqYJNI5FrxhWnILX7t2zdvbG/iFh4fDYPKTBzglJSWB&#10;UnAFxhA+ePr06VhSU1PTLl26jBgxYtq0aSAZqwoaxa9EFChQoGrVqqwM27Zto2Z4Sc68efPihgEw&#10;GC5ZsuSYMWMuXryYGoYIj9gQwV+5cmXKlCmY5pw5c3bq1Gnv3r2RkZFYamNjY319faAeEhJCbBSn&#10;IDUgGhI1kEgNHIiwOSAPmZE4S2aRSHc4JgVRXCQiUZViFP9GEsMSw1lCEsPpl8RwZkpiWEigRQjS&#10;4AUFdzmGQxw/U3wHJOl37ty5ffs29BJAoiynSCGPwBgHoaGhgFCMZ8WKFbt27YqvHTt27OzZs5cv&#10;X+7u7t6xY8eiRYvmz58fF0sKpc6dO9f7w8/+ly9fnoOyZcva2dldvXqVJgAhzEOiRQ54vnfvno+P&#10;D26YdX7BggW8PHz48IQJE5o3b04KxTmFIydmOkIvBHE5FjUguiD+NiyaIGdqQ6QwPhyITpEu+ps6&#10;aBLD6ZXEcBaRxHD6JTGcmZIYFkrB7weRDpBYf2APLwEYx+J9aSZnaoYHDx6kEo50mMQzohSWd/To&#10;0QYGBrCwQoUK7du3nzVrlp+fn729/c8//zxs2LBBgwaJsyzRQUFB1HDp0iXSixUrBpshcZEiReA3&#10;Zpd0WhRBUrMICSLyktaPHTsWFha2Zs2aU6dO8RJeYrjbtm1bt25dqqKGxYsXs0UgNkHcx48fi5iR&#10;qIp6eBa9SBWnBHRJZ5MBvynLAS9JpDaeFeOXLkkMSwx/XsykK1euJCQknD9/Pp17uv+iLIhhbrPL&#10;ly8zAhcuXPhHN9WXFguZxHCmSWJYiFsgVbzkbgVpAIkD1geBJQAm3r+lIOnA6eHDh6SkliIbRcj/&#10;6NEjuLhp0ybQCwgZUoDq4uLSv39/Q0PDgQMHWllZDR8+3NHR0dXVdd++fdRGftywqqqqmppaiRIl&#10;8ubNC6RtbGwArcAeEpjnIDWFICErkYimie3+/fuxsbEQneI1atRYuHDh9evXSRfdoTg0Ff2iCKIS&#10;znJACul0hzyp+cVZ8VLwm5wigxjA9Ehi+CtgeMuWLeI/w6Fdu3YpU/+5vhCGDx48WKZMmYIFC4oI&#10;hUhh+ipzfAFlKQxzgUqXLp0vXz5l5xViBLiZlTm+qrjJv0kMX736e/Hiv+fIkfLIm5dLrkzP2pIY&#10;FlJATSlecooDQSDxkmdBIOAEBXnJKZBGSmoG0gUgRQaejx49OnfuXPHVlaNGjWrTpk2dOnV69eqF&#10;YZ0wYQI7YBgp/kvu8ePHu3btignm3gTGuXLl4pYEwydPnqQeAUhAyAE1o9Q4xUtEeOIsyNy9e7eX&#10;lxer/f79+6lfnEoJ7sP3ZlOcFYkupHZTpJCN49Rs1EYTiBTOiszk+UermcRwpmKYvWGHDh2ULSm0&#10;c+dO5bl/ri+B4fXr1ysj+0RM/Xv37inzZbSyDoZXr16t7PAnYg+eFUj8rWLYyEjJYPHo1k2ZnrX1&#10;nWP4s1JALUVQJ1WCQ0KpKanPH4sU5jDIPHv2rJOTU6NGjSpXrgyAx4wZ8/PPP+vq6urr61epUgXE&#10;kodWqJDn06dPc1ZFRYWFiDsxd+7c5cqVw0Nfu3aNs5CV9ZDnlLA+7BJo6GOJ2DggA88KtqYAFYl0&#10;EZ6QqAel9vfjjn+cmKqP05FITI8khjMPwxs3bmT2KJv5oKyGYW9vbxFYly5d5s+fn2YNWrBggTJf&#10;RivrYHj58uX0FM5FR0dfunQpPj5e9F1ozZo1ynxfT98khrduVdJXTU1i+FuXkjMKKan1/8xTJv25&#10;yHP79u3FixcDXW1tbWNj486dO7O8sOaYmppicytVqjRnzhzMNE0AS55hNi65cOHCJUuWVFdXz5s3&#10;b8WKFWfNmnXz5k1CwpjC7I/tqWjlz/RxtjTiVKpEni8tieHMwzCbO+ovX7782rVrRVsoq2GYeMaO&#10;HXvnzh3xkonIRFfGmiOHlpaWSM9wZR0Mnzlz5sCBA8oXCt27dy9XrlxiBDw9PZWpX0/fJIaZOaC3&#10;bt3ff/5ZYvhbl0CUkJJdCikRp5Ay6XOiFBkuXLgwffp0rG2ePHlq1649efLkw4cPHzt2bOLEiYDZ&#10;xMSELW+y4qupBIbPnTvXt29fMEwRDQ2N/PnzV6tWbeHCheItutRGRXg8cywS0yNFXEql9OqDUnr7&#10;5ZXdMHwm+V3rxOfJb9L7gZrMxHBYWJifnx/7O46VjWU9DH8qNpjKWHPk0NHRUaZmtLLgR7RSxV2a&#10;O3duMQISw/9Gfn5K9CYk/G5hITH8rUvJqI+kJNhH5FO+/pzIT4YrV67ghlu0aNGkSRNra+vExMTX&#10;ik8gsyROmTLF1dVV/MKgeLuYRgWGCxYsCInV1NTy5cuHk2a5fvToEWdFtamRfHz8Z1KE+acAFlJ0&#10;94sru2E48eHbHJFPkl5nRQx/LGVj3wKG2ZAqY82RY/z48crUjFZWxvD58+dz5swpRiCNUf4q+sYw&#10;/OqV8pNZLVv+ziWWGM5GUsJKISXKFFIm/bm42e/evbtly5aAgIDo6GgQiz8RuAW9169fv3z5Mnwl&#10;m6iN9LNnz/bp0wf6omLFiuGh69evHxISwgKVGgk1iD/3iiIi8c8kQk2VMlUhymamJIYlhv9GqX8t&#10;Rps2bVKmZrSyGoYfK5SUlBQbG6ujoyO637p1a25yZY6vp28Mw6ncvXLl/15KDGcLKcGlkBJof4dh&#10;MjCHub/u379/7949AAxKoTIHqcV5TvGqComGPsZw8eLFwTCrd1hY2PPnz0UYFOH2xE+zkvBSJP6F&#10;FE0ppUxSSNFapkpiWGL4r8S0Tv2zaKVKlV4ovjb2SyhLYfjKlSuiyx/L09OTO1yZ46vqW8Lwo0cp&#10;/zcJ6NrbK1MkhrOXlOxSSMm0v8Mw4lZibSEnB0+fPn3w4MHDhw9fK34lEBMs0PtxNo7BsIWFhYpC&#10;4k3pBg0arFq1SvyZjwxk++4w/Prdb7PPvqq9NblA9JPu+5/z+Hn/87fvU/ow/OiLA4/e+l97XWL9&#10;E9OdKWOEXr77bdbZV3rbksFk4x3PllxO+eptoWOP31L8xds/+m978mXwdeWSF337V4czLy8/f9fn&#10;4HPKdtz7/NLz//s2Ca/LrzXinnLK7tTLzffeSAxnlJidvXr1UgaaI8fBgweVJ76AshSGL168qOzz&#10;RzI0NIyMjMwKQX4zGH7//vfmzZXQVfwBL0USw9lRSoJ9kDL1T0QGYCn+Ay5eFgbjjEEv6axpt2/f&#10;5izZuNdeKb7AWWGJ34FhVomiRYsWK1ZMQ0MDDNetWzc4OFgsg4KmaTD810oJ9P+lPJHp+vcYnnr6&#10;VZX4p2eT3916+W7EsRcqMU+ibr9hU8EprY1PLQ4952zojV/nX3hFCgPcJvF5mQ1P4++9Of7kHQwG&#10;lhNPpPyWMtr+IMXCJn+EYYPtzyadVJ5ddPG19qanhWOfBF57fejx27rbknNGPqElcdb53CvKel9+&#10;RbWDDr/QiHsiMZwhYk6L/7oj5OfnpzzxZZSlMMwCAXFRREREp06dtLS0lKOQI4eLiwsjo8z3lfTN&#10;YPjGjd9z5kwh7qpVyhQkMZxNpUSZQsqkPxF3EBaW5UuQOJWdsBYqg2RSqIQUMpDISw5Onz7dv39/&#10;MKyqqqqurp4nTx5dXd1ly5aRnzrJRrUU+dcYVqZ+Df17DEO7lTeUhvXRr+95+eqdsidguGjsk7uv&#10;/litNt/7lQznkv9YZyE0Nloc/y2GYfzNl0oH/Oztb2S++sEQa254suhiCumF7E+95KzE8H8UEzo8&#10;PFwZYo4cI0eOZJYrz30ZZbW/DX8sAuOeV45Fjhzi/yl+RX0zGP7pJyVxly37PSRE+TA2ViY2apTy&#10;8tw5ZeasKonhdEpJM4WUSX8iMghesqpwDGKhMmJiK6CcIk4hAVReYotPnDjRt2/fQoUKQeLixYv/&#10;8MMPNWvWXLp06cOHD6lTVMWzKPu3MSDyfCxl6tfQv8dwoZg/MHzn1TscqjhGYNjro/ec0aijLyCr&#10;8oVC916nkPuygqZ/i2H9j8r++j4Fw6efphS8r6hEHAvJvw1niPbt26eML0cOKyurTPB/WRnDyMfH&#10;RzkcOXLEx8crU7+SvhkMC9z+9SPLd0RiOJ1S0kwhZVL6BI+Z0oCWA5YairMUpED4A005AK5guE+f&#10;PiqKHxvGEOfNm7du3bq44VQMC4kaFBX/jVIC/UjK1K+hf4/haadfam96evzpu7PJ73ofeF5+w19h&#10;uO/BFyYf/kgslKQw0Dvup6y8/wjDbz7C8K2XKZVcefEHJCSG/7s+ZvDQoUMzZ4JmcQx7eHgoRyRH&#10;ji1btihTv5K+GQynfoP0Xzy6dlVmzqqSGM58seawGiAFH5U6deoUblh8RKtkyZLYYgMDg+Dg4KSk&#10;JIoAYPLzLIorqvlm9C8xzH6jyY7kqadfFlv3pGjsE8sj//cB2k8xPPrYS8PtKf+7K1X3X7+DlzcV&#10;BN2pwPDTN/8Yw7cVGD7z0XvdWRnDTA7Fdi1FysZy5Ni+fbtI+RdT50tg+ONPJ2lqaqa8PfT/+kJT&#10;POtg2M/Pj0FIDYb+Pnv2LPXrO9CtW7fEqa+lbwbDTJUbN9I+4K4AcNu2KS+/2GfvM0oSw5kvbroU&#10;CH/0o4GkgGELCwvoW7BgwWLFivGsr68fEBAg3DB5yC8WUlFEVPVN6F9i+PqLFP7de5XSZyHlCYU+&#10;xXD0nZQPMF/78Add8q+49rpYrJIiorZbH/76ywEv04NhVCruqecl5d+GqZYNAWezJoZjYmKUbXxO&#10;/+Le/hIYtra2Vgb0J1q7dq0ya4Yq62C4R48eoqcczJ07t0WLFuKlEOOjzPf19M1g+LOSH9GS+jux&#10;kisonIJh8UzimTNnWCUKFy4svkgrf/78jRo1WrZsmXDDqTnFwb8zNl9L/xLD9HDgoed5op4UjHmi&#10;EvOkUMyTfgdT/g+10KcYZjNTPyFZZ9PTY4/fvnz3W+iNX3+IerLy+h95VNc9ab772cVn7+Lvvckb&#10;/aTshvRiePTxF7mjnmy+/waWd9n73GB7yn+IypoYFt8p/RdS5ku3vgSG+/Xrp4zmT7R06VJl1gxV&#10;1sGwpaWlsqufyMjI6NWrPz4P+LUkMZyZkhjOfH0Ww6n/YUlFRQVPDIZZvX19fR88eMDZ1JzozZs3&#10;HGd/DL98+5vxzmTPS6+vvXjP4/yzd0Y7kkusewJuOfsphtHzt7+NO5HyMWYe6nFPEh7837cRUUOp&#10;9SmnTHc+u/7iXee9zyefSheGeWmr+HQ0D/dLr8SHtrImhtetW6ds43Py9vZW5ku3vgSGg4KClAH9&#10;iXbs2KHMmqHKOhgGtGvWrNHT01N2WKGmTZvu3buXO1yZ6avq28ZwUJASw3PmKFOytiSGM18QVABV&#10;HIjEc+fODRo0SFVVtUiRIrjhAgUKcJO6u7vfvXtXFBHvRaPvBcO+V15X35IsoCt04NEbDC5dV77+&#10;E0HNX9//9u5z2Ujk1Md1pl8UpGbli3+izMRwhusLfUTrqyjrYFiIm/nFixfi/1G8VvxUuPJEFtC3&#10;jWHEhf7C//8tAyUx/FXEHZcqkSL+33CJEiWKK1SwYMFatWrNnTtXfFaDbNyzPAPj7wXD0bffFIh+&#10;kpikXDcfvn5fdXOy8c6U34YUKd+KJIaziLIahrOyvnkMf1OSGP6KEmTlgOcjR4707NkTAJdUCAxX&#10;rlx5xowZ165dExmEKMJK8l38bRjr6Xoh5eurftzwtMrm5HzRTyaffPn6w9d3fEOSGM4ikhhOvySG&#10;M1MSw19FQBSUpppaDvbs2dOpUyfxv5VKlSoFhrW0tGxtbS9dukQG6Ksop7TFqS+/Cf1LDAu9ff/b&#10;o1/f3331/uOvg/62JDGcRSQxnH5JDGemJIa/imDw69evX716JYDKwebNm5s3b547d25VVdXSpUsX&#10;KFDgxx9/HDNmzIULF8hAtm/I/qbRf8JwNpDEcBaRxHD6JTGcmZIYznwB1Ddv3jDPX7x4Ib6rIDk5&#10;OTY2tnHjxox/8eLFwXD+/PnV1dVHjhx5/vx5ikgMf8OSGM4ikhhOvySGM1MSw5kvgMpqAIDF91yC&#10;WDC8du1afX19xl/8eThPnjwaGhq44YsXL1KEzKlvRIvi39CfhyWGJYazhCSG0y+J4cyUxHDmC3wK&#10;Qdbnz58DVJ4jIiLAcK5cuUoolDt3bk1NzfHjxwsMi++jTi3+bX1YWmJYYjhLSGI4/ZIYzkxJDH8V&#10;KSicgmHhhl+8eBEVFWVoaMj4p7rh0qVLjx49+uzZs+RPha4oCLlTqZz1JTEsMZwlJDGcfkkMZ6Yk&#10;hr+iAKr42zBzft26dakYVldXz5cvHzAeMmTIiRMnyAl0ycazAHAKir+dPxVLDEsMZwlJDKdfEsOZ&#10;KYnhr6VUrHKMG46JiRF/Gy5WrJiGhkZBxQ889OzZc//+/SI/mVlDUn/GWCR+E5IYlhjOEpIYTr8k&#10;hjNTEsNfS6AUoAoMJycnr1q1qn79+ow/9C1TpkzhwoULFSrEjZCQkCDyg2HxqS6J4W9MEsNZRBLD&#10;6ZfEcGZKYvhrCZSKT1pxnJSU5Ovrq6urmzNnTlVV1R9//BEYFyhQwNjYODY2FgCn5kcSw9+YJIaz&#10;iCSG0y+J4cyUxPDXEnDF2iKOb9y44eTkVLly5Tx58pQsWRIMA+N8+fLVrVt35cqVr1+n/JIQ6GUN&#10;QYLK35AkhiWGs4QkhtMvieHMlMTw1xI0ffXq1YsXL+Dr+fPnra2tNTU1VVRUSpcurVGmjJqaWt58&#10;+SpVqoRLfvYs5Sf4yEYRIemGvyVJDGcRSQynXxLDmSmJ4a8laAqGQSxMPXniZJ8+fUqplSpatOiP&#10;ZX7U0NBQYDhv2bJlF3ssTk5OFkXImSqR8k1IYlhiOEtIYjj9khjOTEkMfy2B4ZevXoFYmHr44KGO&#10;7TsUL1a8hGqJsj9qaqiXVi9VKn++fKVLqc+fO+9R0kNlmW9TEsMSw1lCEsPpl8RwZkpi+EvoN4yr&#10;4iHeS/7weJf6EOm/vn79/Fnyb+/e7kpIaGHWtHCBAqpFi2CESxQrVrJ48QJ586kVV50wdtyFcylf&#10;Ky3qff/u/Tvx5+GPK/6glMSUXMpHFpHEsMRwlpDEcPolMZyZkhj+EgKX4oHpTUXv+/fg8+1visfv&#10;KS/f/Pr65euXz9+9fhUdsaZBndqF8uUtVbwYj+KFC6mrqhYtoFJMpVCv7t0Td+3+o963796+4R80&#10;fk8dKdWkfJ+HEsUSw1lREsNZRBLD6ZfEcGZKYvhL6G8xzMtff335/NnTt69fPX2YtMTDXftHzSL5&#10;85fX0CitWlytaNFypTXUiqmq5M1n1sQoOiISvqY83r1PqQ/4vn337s1bieFvQxLDWUQSw+mXxHBm&#10;SmL4S+jvMfz+7auXz54lP3n/7s3506dsRo4sWaxYMRWVimXL/qimpl68uPaPP/6opl4ob/4q2hWX&#10;LPJ48/JVypvPb96mkJh6ccNv30kMfxuSGM4ikhhOvySGM1MSw19Cf4th6Pvr65e//vqKvJvi1rdo&#10;alooXz4wDH3LlS5dpqRaWfXSZdU1ihUsVFyl8KQx4x7evpuC4Xfv373+9c3rX3HD4qXE8DcgieEs&#10;Ionh9EtiODMlMfwl9NcYhsFv37x+9/ZXoPn69WuPhQsqlNUslDevaqFCZUqWLK+hoVmqVJmSpcCw&#10;umqJfD/80LVDp0N79lGImn998fJF8jMwTBsSw9+GJIaziCSG0y+J4cyUxPCX0N9iGCvM82+/vb90&#10;/tzwIYOLFixYonBhtaJFeUBiMKyppl5e40dgnDdXrjrVa/6yxOd5csqXeAgMv31DPSlVSgx/A5IY&#10;ziKSGE6/JIYzUxLDX0J/i+HXr17A4FevXkSuWd3M2Khg3jzqxYuXKVFCwBgMa/+oqf1j2dKqJQvm&#10;xiUXsRw4+Pb1G0D27SuKvnz98tWbX9/89lZi+FuQxHAWkcRw+iUxnJmSGP4S+lsM44Z/e//+1s0b&#10;0+xsdbTKFylYQKNEiR/V1GBwySJFypRUq1i2nFYZTbWixYvkL/hDjhyG9RvGx2148ezZb2/fvf31&#10;TQqGX/8qMfxtSGI4i0hiOP2SGM5MSQx/Cf01hnnAUh4HD+zr0qljEZWCxQsXhsGQuLSqKs8aJcRf&#10;iEuXLFKMR4Ef8pTX+HGKrd2Nq9cALRjmAX2pUmL4G5DEcBaRxHD6JTGcmZIY/hL6awz/nvLyt8eP&#10;koICl9evWyd3zpyqCgyrFy8OhsuVLl1aFR6XKFVMVbVQkdKqJXnm0dy0KYb4119/hcHf2CelnW7O&#10;Vx5+0Ot3r0ddHZ/mcfPX28rTHxTyYFWaPCEPwpTnPujcy/Np8ky/4aQ895HGXrNLk+3syw9fTvZB&#10;UY/Wpcnjdy9Qee6Drr6+libPpOvTlec+0rQbs1MzqNcurby3PqhZs2ajvhENHTpUefTtq1q1aiNG&#10;jFC+kPpLWVpaamlpKV9IfWGVL19euTR8UGM7E597/srV5INu/nordVURj3HXJivPfaTZN+elyZaY&#10;vE957oN2Je9Jk8f9jrfy3Ac9eJOUJg+PX9+n/Cbgx1p0Z0maPJuebFGe+6r6awz/9tv7d+/e7dyR&#10;0LNHdw31Uvl+yFW0YIHSJeBuMR64YbWiRUsULlIkf0F8cInCRdWKFi9aQEVLs1z/3n22xMen/OTw&#10;23e/vnqdZTHscHPOxxclR63jjZRnPujZu2c59hVO8zj+4qTy9AcNujQiTZ7Bl0cqz33QlicJafJo&#10;Ha2hPPeRCh5QT5Nty9ME5bkPsr0+PU2ebhf6Kc990P5nB9PkKXGovPLcRyp/pMYfearnUt5bUlJS&#10;UunRqHwdz/dQriYfdOz5iT9WFcWj0AEN5bmPVON4wzTZfrkfoDz3QT53l6XJY3amrfLcB11+dSVN&#10;Hh4v3r9Unv4g09M/pcnjfNtVee6r6i8w/HvKzxW+u3rl0tQpk3/UUC+UP1/hAvlV8uYpVrBg4Xz5&#10;eBQtUKBI/vyF8uZXyZOP52IFC/EMj4upFFItXGTYoMFnTp958fx5yt+GsyqGKx+t+3/XRWJYeWtJ&#10;SUlJpUfZC8OhSavT5Glw0kR57oPuv3mQJg+Pq6+vK09/ULfzfdPkGXvNTnnug9Y92pAmT9Vj9ZTn&#10;PujV+1dp8vA48Pyw8vQHDb9ikyZPv0tDlec+aPvTXWnyaB6pojz3kYofLJsm2/rHG5XnPmj6jdlp&#10;8nQ+30t57oMOPz+aJk/Rgz8qz32ktBguHV9+rb+Xi611mO8i+xGDVvkscJo5+v9yKB6TXAdOHmGx&#10;fOGsCH/3efbWUYGevQ7/nCZPkyjDdSt8F8+2W+W7wMvZPirQa37MlDR5VBPK+Lk6hCyZ7z1navDi&#10;Of4LZq1c4ppnd7E02WauGrMpzJ9g4kJ+Wbt8cai3W7u1rdLkMU4wXuPnPsduNFVFBy7ZtynCwd86&#10;TZ7Cu9UXz7KL8PeICfamwmCPOd1aNSu0Se2PPBLDUlJS/0ij8tWJqxsT5H1gc6TvvOmj+pkHujt7&#10;rXH4Y1VRPPInlmDNCVzk3MnMeKX3gtV+i0J93Mpur5gm27gNw9YsWxQd5BXq4+o2bSzr54CV3dLk&#10;MdjfOMp/8ZHN0Sd3bJhvN9qindkst1Fp8vD4xcPB3WGS/wKnPXERu2LD925Ya3jQOE2ermHtVvks&#10;nG8/LnDRHMdxVis85/X16pQmT/nNOrMnWvEgMP8Fju6OkzZuCkiTh4dv0Cw6HuTh4ufmwEoeH77c&#10;eKtRmjzNV5uwevvMnbbCa94SlymRAZ7DvHqmyaO+pSwDxSrNek4lcGF1oHuaPDyWxrksnT/DadII&#10;8LFplX9iXLjBygZp8jSNN5lnP2ZLRFBUgFfcyl/m2Nm0HNE4TR7VnWUCFs0e2bcT/dq6NmiVrxuD&#10;r7L7IygoHqN/6efnNvPI1hgesYFLziZuHrKtd5o8hlv01/otWuExZ6XnvF/mzXCfaTsv2C5NngK7&#10;Sy6d5xCw0MXDcfLqXzwWTJu4wtO1dEL5/8umvqksJ3znzAxynztt1JANK/1CAxb8Xw7FY27AhGVu&#10;M/0XOLhNswle7JwQGWQam3bETWObrPV3nzqqv+dsW9+5UyOXe0wOtEyTp8T2H5c4T94U5hcd6ElV&#10;ZNu3cXXexOJpstkHWYV6z4sNXhLm60rOLWuWd1nXLk2expsMdsaEEIyf6wzyBCyaZbt4cJo8BbaX&#10;cJ06hsgJZuWSuUEeTkO7ty0cLzEsJSX1bzUqn94GPdYc1kNvF/uIZYtW+cwfMTMtO/PvKRHiNYc1&#10;Z4B5KwwM+XfFrtTeXSVNthFr+5Ft0rBesydYknnxrEm9lndIk6dugt5qb9eNK3wjf1m0YpHTfNtR&#10;kx0HpMnDY+XSOZ4Ok8xN9cdY/OztPD3E07XO9vpp8rTxN/NwmLx8gbPX7KnzJtvEhy0fFWKRJk/F&#10;bVVYV0XvPBwnsg6vCluYJg+PpSscOTvHbiQLPvljgrz0Yv7f5O0r3Gy1UfhSt82r/Vd4uswYM4gR&#10;mL4mrc37cYd2oPtslmixSm9bGxizakmaPDw8I2dsjwqmLUabnD5zppisMUyTR3dlDREMGRhMd4eJ&#10;ncabpMlTYtePZLC17E0HyQaDxg3qnn+Happs9quGL1/gGLp4TlyQ99qlCzcE+3SPbJ8mT+MtBis9&#10;XFZ5zo1e5sEFmjioV/M+emny5N1RfLGjfUygL5B1nTKeYee6qG8t93/ZcMNclTCfRdb9us+xHQOG&#10;Ezau/L8cisf8wIl0D8oymutWeMeHLzNYk/bdleYbTBOiVyRuiXS2HUE/YadD2Jg0eUrtKsecmzZ6&#10;ALT2crLjKkL0fHvSDkHf2W2XzpvGY6bNYOdJw+dPse7wiRvWXVtr8vC+XJIJQ3owibnYbmFpdyIq&#10;O9XA8xq/hdwDwJimabH4ttJ/5JEYlpKS+kcala/8ivL2I/qJhUWsKovD0/7VDDeMQ+DsopnjWetY&#10;EuHZp2548tbRrKvz7EeDhOM71nHQJzCtPa0ZX8tj+nhfJ/vpI/qz3LP0z/VI+34sjy3R/uE+bo42&#10;VgM7tV4614FVvcaW2mnytAto7jd/1i/zHEf27uI333F7ZIjj5glp8oDh5QsdWTBX/7KABRaI+i9P&#10;+34sD/9Vzod2rg9eMnfhjHGMAwt+o7i0UOi8sS3gGD/4Z7YX7DOiAhY7xaZtrsQmDcdxQ3FcPNN9&#10;1nyv+ZPT5OHR3sqAcWYYB3RuzpAymK3XN0+TxyC6IQNOK+yNfpk/HRKPWtQrTR4wTI9wg1sjAhLX&#10;r6KnC6aP/dQND1jQeclsu61h/kELZnnOnLhwio3ZUv00eQxww0sXuoy3CnF33hK2LMBtdq+xrdPk&#10;ybdTNcLPc/0KPx+XGTje1Us9JlsNKBpX6v+ymUe2iwtZdmBTNJQO910018562rjBJrFN2u1o03pr&#10;iyp+OnqhdeqH1V24xJZ9CtsHZgw93B8f4XJ4eo2AqrWCavy4SEMvtLbB2kYzd4yj/xtX+4/p34WN&#10;D9mWhM2kkpbxZi03N2u2sWnL+GYmQfpMXwaIPcieuDBB67bxrZpEGxjFGJptMDXbYMJjursl+GSw&#10;dkSvwDqTecjS7k2iDX9KaEVslZZW0I9oOGbDIC4GkJ47eRRtXTu5Z8uB0AZhekRrsq6J3sratNt9&#10;hzm3CoRmrJlS7B6Iv11US3rXZmvL5puaav9cvpzZjwZmdXWrVtD+Ub1hnRqmhg1MDBpo1dKo2FKr&#10;jIl6xVZaZYzVK7QsX8VEu7mxgflPLU306zVvot+kQd1mZvrlmpYpZ1qmrGkZrWZl1Q1LljctQ7qh&#10;nq5e9cotjQ3MDBu2aWpc1UynjJF69fZVq7atpNO6QtV2lesZ1zRrrG9q0LBpY/22LczatTSro19N&#10;q1k5atBooq7dolylNhV0jMpXq1iuXq2qjerWJB4Tg/oG+rW1m5fTblmuWocqFVpqqRmoqjYoWlFL&#10;gzwE1sbMuKVpY/16uhp1S5YxKU0lxE82nvXMarQ0ady0cYMaOlr6erV4mLRsqN2yPHl0WmtrNS9L&#10;/FXMKpg1aWTWpCHPZGhpYtiqmVG1dpU5y/gwAjRd5Scd3do62mVKtTZrQoYGutX1alat2kSb9Frm&#10;NSq1qaimr1q2aZmaJpWr65Tv0q7VT81NCJt26+vXYAArtqKtcqKeqi11GGdGm7PNjPR1ypXRKVea&#10;hhhGTRMN9SYliY2oDI3rGtbXbW6sb9RI76dmJh1amtVsokOe8maa9IsMDH4144qN6+k2qFXVqEFd&#10;Br9BrWp69atSnIYYbU2TMuXNyuq2r8Egd2zd4qdmpoy8GPxKLSpwRRh2Hj+aaJQyKFlHv2obM6M2&#10;zUzqVNfRrarDwNYyqEQ9XGXGgXYZLoMuDfVqVa1dTaesumqtKtp0oXnLxlwUeqfeuGRJfdVyZpoV&#10;mpennhYmBgwU49nazKhxg9rq9UvSQXpXpW1KF4jfoLmesb4epxgBxcg3bGBS80eT0jpttHXaME90&#10;yM800NfTbWnahKpqVNKqWqFcmzYmFC/dpBSTqnyzstXbV6nZuboJQ1C1IqPEtTOop9u5bcuaLaqW&#10;b6ZJMCmVtNJmJtQxqdaqaZN2LZsSWMosra9rYFqH5orVL0zkDClXR7ORepOGdamH68IB18jIUI/m&#10;qrbVSZl7iqEg8sYGtZvUr02bZoYN6tWoasCINKnA5SjdRE27WVntZsw97XotaulW0TFv27pLuzat&#10;mxp3bf+TgYkeNYgBJySmQQWTcmZN9PVqVGG0meTE1rJpE2a1RpNSGkbqRC5abGysxzB2bNOic4c2&#10;DELNytoldQqTJ2XeEhjXukW5MrXVuChkS5m6TVPmp7FZA9KZeBpGpUoZpgx+RbPy7VuZ0amUm8XE&#10;kA4y/jrNtUTXmLoMApe4edsmbZoZi8HkuW0LE12jqkRFc1waTVONKpMqdvZrwVp38/S+U3s2udiO&#10;AB7ey6fXCdFluWu/8ydWsKZxxqaRTVh8WHNYnVjodq8L5bj7ug4NV9c3jm3M6lQzsLr2kvITfAaC&#10;OoCBMwEMbtNs5kXaNQjXa7m5eZMogxbxZl32dOyxqj30XTZ3euxyT/95MzhY5Dah6TqjOsG1jKIM&#10;yGYQ0UAvRHd9qPdqH7dNK5cHLHRhxT+TuNV6p9VP29p02t3RdL2JWZyp6ToTu9ARO6JWbVkdjEUL&#10;8ZzvYDPMxq0PrbTd3sYwslH15VXqrarbbkVzYIZDJWyCj1vpu3//OrNNTWsGVtPx1a60tCJ5WMzX&#10;rPHYFhW8eLattYU5vhkSj1o3gPRWW5qL1d50vVEHF1MwjGNmJWcdxjEvW+fC4DSO0hdLPY/O0T8B&#10;ctwdDR3eGkW7vm5TG4TXAwcdd7cDLlpeZVn5F/1ix1Cz2rPsM5h3LxyetsWmRkC1JlH6QIHYuuzr&#10;NH6jJTGLBZ8KN676ZVHA5GYbTdvvbAuDTNYZMfgd1rWCApY92sIpoAb+QXKjID1wIKLimSKOPqO2&#10;rQnYty4seOFsPPGKRU5TVg9vvFafh0lMY8OIhg3C6vZd0SnA1cF5nOUvLlNjli+O9l8SGObaaHUD&#10;sw1Nu+3v0nb7T512d+i4ud2aXxZD3xWL50ct9z68ZZ2/m1PHyJ/IVjOwhmGkfpttLXNwznPWlJVe&#10;bmMH9PR2nr4u2HfcwB4MVqj3vDtn9jM56DkOmPnEQIPG9SE+PO/ZEO49b1rnpvV95kxh9rCPY993&#10;Yud6ukQPebk9KphnzjKmpFAK10ufeUkis5YHKU4TrXDGTGjmH2d5uDtMYFCojf0jzyInU4GCoJ0w&#10;9m4IxyUTmNiEOowdQkMAm5ghOm2Rh0vFKfGGNsFTFVeOUyIbKewA2ExRAw/yM42mjLRgF0YfqYS2&#10;uBnYcxAJ+1P2SoO7toL3x7bHzps0ctpwCy4Jj40rfONX/rIuwGt94JKE1QGbQ/3cp43bFbli+fyZ&#10;e2NXxQV5xwX7rvJyiw8LnDJiEDvQDSv91y7zig7w4ZjrEem/ZJnr7CVO03i26d8jdIlbkLuL4zhL&#10;sa88mhBD2MxOdg8ESSTMLcaBx/boFZOs+ozo3WH+FGv2mEw7hpdZTkd4MPMYTBLZu3AR6TUv6Sxj&#10;y3gydLaWvWmCUxxQ/67YlZSiWja/vGT6ctuQk8s0a/wwYmDQuATTrQce2hLJMY0yhpzlSrF75X7g&#10;8m1Y9Uv8an9WE6qaNKwXV4cKSadOIqQSbjC2UyTSC64gz1wFYiBO9rZMA6oihY6LminIWWYIs4ue&#10;ckV2xaycYtl3zoThqzzn8tiyahnjz+DzzOCHL5mPRWCRivJz3xERtDHEd43vog0hy5YvcJ45xpJ7&#10;IDZoaUygL/M8xNOVg3Bfd0ae4+mjhzpPHB0T6DN7/HA/15nEf3JXHNG6Th3DIBCw2DJuCF3KAZ2N&#10;DPTs0qwh04N5S4Tk2bdxNQPCOJOZgMlJftJJ4cF2W3SWRAaWaUYexoTB5z6iLGNFNoaIOsnGJWDi&#10;MXvFW5SMISNDwSPboqmHaUxbjA9XgZwH4iMImIvCBGC2c3EZSS40pcgsRpKhExm4OsQmbkMaYl5x&#10;fW0GdGXa0zRrFmGQn1uAesT9yH1BnBQJcHOwG9LLb840lqQY/8VMdeY8g89VYPBZgzYE+7BUbQtf&#10;zh2xceXS4EVz9satZdovmmG7MXQ5boDJz7RnPWLwgz3mseYw+Kw5vnNmRgcsmTC4F/0iZtYcZiD3&#10;Gq0TIdOeUSI2esE9u9jJrlsLfRLFLp+c3CZ0nBWALnML0AV6TWYO6DLTiXqogURIwOiRwnjSZe4I&#10;jrmC3Fz0mgxcX7HysHpw9amTC0FD1MxFJAM5uSJcOxKpnBstpZKIACLhwchzmegC+ZnVXFCqTV2a&#10;SOFai+VIrDkj+3RkChEJE4NICJJ1hhZpiIWUGAaatyBmZqPzeEtMMH5LrDmbQpYy8iwvjDbHXg6T&#10;tq8JDHRz3L8+nMT1QT5hSxYy5vbDBzL5xZojlhpWHo45wJbxGDewV5jPwuULZs+eMJyYucoHN6+l&#10;C8w9Rp44GQ3iFD3aujZw7KDucIvASGeE2VJsWxtIBh4c0wUGh74wzRj8lDeWg7zoKePJdJo4tCdz&#10;j0HggPrFTSFuLnpN3xlVcjL3mJPUT4Vwh3Fm+WXdoFEGnHSuIBmYCQzsxjA/stEcVdlZ9RH3EaFS&#10;D02QmQtEWREhRchGp8jPIA/q0pL7i6qYHlwgMnOxWHPIQ0cwilwdTm2LCGDNmW87irkd5jVPrDks&#10;Mgw7g88qRGL0Mg9SuAQbQnzDvRdsCg1YOtdh1rgRYqqz7EBYlh2x5uB1Q5cs4NLMmzwW1M6wHhKw&#10;aDajnYM1iBO7YsLxxNwSPi7TFjvaEQGjRpcYVo4nD+/LAWPKyDJ29JZeMXwsuAw36Qw0fWBWccyy&#10;TkEe1M5wML4s4vSTu4WpyZVgLeP+4YBB535jaKiQnKxQzDzREC9ZGpijjDs5yUM9o/t1Zl6SmZFi&#10;QjPu1MxoMrIcc51IpFH2U9we3GBcSFZw2mVmM75cFQpyYYiWaURIYkrRQdZ6bnXapTkuMMXpKSk0&#10;SiR0jXts/6Y1Qe5O8+1Gec6cuDXMn00QSOAKcW/4zJ68aOrYCN8FcyeOWDjFBhKwMK3xcfOYMXHZ&#10;PEc2nqxHM6yHwWPxRwKosGd9BHsipwmjGPbdsatZp5Y4TfV2nuo7dzqTBgzQKUaJ8BgEpinx0zv6&#10;Qvx0hAnKvCEbp5hVjBXrMgHTQeIneMoSPNeIIWJwyEZHmLVcF/pOCvkpxaBxJ3AhLDqaMZUZAV5S&#10;kHGmCVE5TRPD0O5tuApcfa4vB1RCBuqnOcaHXRfDSABn98ZThGwThvRgKjM9aIU4xeDTBdqiLONM&#10;YNwwHDO7uC3pKe2SkzzET6N0kETmDFOCObPEaTJ7oKAFs2AASw870MUzJkAFnpc6T2Hrw1lcAjAm&#10;kcfCaeOjl3szt1nrAcAq74WBi+Yw8pvDg1ik3KZOYLZvjwzdFhGCdfB2nuY5ixV/Nk1z9ek4Q8Fd&#10;CuoYKzGf6SDYY2BBF9m4TMTPS7IRIT1lMJmcnKIjYnaxmjMUTD96weaDcWMyM1xMexK5xRgHutnR&#10;RI9REncBDypkVhMAYfBg5eJBcwRGKwwvzTFjmcYUITwSiQ0IMYzUT83cKTTNWY656GKVJA8Xl9Y5&#10;JW4rIqQ2AiYGYhN3EBeRRDJQPzl5SeKi6eNc7UbDWjwZBww+85/RZrazQnEJ3CZbsyRxFdgP+TjZ&#10;e8y0ZVbPsR0zvGdnBhkYM+1ZjJj2XAKmfZjPIjKsX+HnOwckpAw+NywDwnSidxyDf6IlZjHUpDMH&#10;GCVWCbYIRMtZHkxCMqeuOUwbMYbMLmYaNxFcEYMj1hwuBMsCRaiTbLQypFtrriOneEn9THUuHy9p&#10;gmEZ1beTGEkaFaPNrcFqQENUyKwmMC4xuwEOqJYLx5pD5bTOMz0Saw6doiytM+acIiTWekEmWmGE&#10;xZrDM60TCZeAqljKaGWe7SgmPGsOPpg1h/FnzfGeZcemn8vBmsOBWHNYgtynT1juOpulZrLVAMex&#10;w8EwSz8AZoVhwH+Z5zjXzoZEFnwuhNfsKUucprDm0AWuPvFzPxIAOxUmHmspgbHm0AWmAVOOyMlG&#10;SDzEAsINy+xiZAiemBltEjlFv8hDRygrxk0MHSsGvWZa8uj1kxFXk0YZHBoV3CUACtIo+34uDWeJ&#10;jYlNOg8SxRJNW2JDSQCndm/gJUXGDerOmsO15pJxacSaQ2baoiwFCYz5z4N6dsaEcDl4kE2sOdQg&#10;1hx6wZSgHq9ZtqwqbIDgLpOcac+FYAnymD6eLSmXg/WfOU8GHoELZi2cOn5d0C9B7nOxVaw2AJgH&#10;9AUBrPPz7cexEO2IWrV1zQoWf1Z7pn2guxMXPcfC6ZNYqoDz0W1xLElTRw6cO9n61O6NTHFGjYvB&#10;dCRuLgAHLB8MFpeHcBkg5j3Dx7CyoSA/KzV9YOqzKItLwtALGDOyvKQUM5jbidHnJQVZcSjFMwPE&#10;eHHxmKYMLjOY0WchgA00Shg0x8LEBeOZOsVdRD3kITaqYhBphUtOZjpGPFxypg4DTZBkoyxRcYWI&#10;gTrpHTGQjWtAwDRHGDTNPUNVPLMnJSquBx1nqrHzcJ85nsvAxpO1ng0pl4FLwrqDP1jiaMslYWfk&#10;MHoQ9wYbJRYpj5kTHW2spo0awt6T63Fk63p8AAsQSODeYFVaMG0izx4Ok8/v207iZCuL4MUujA+B&#10;iYWSB2ETA3GyQNAXguGZbnKKnhIYE8hh7BBgRh8ZB24YMcsZIi4ciRxTnLFiWBgBdksU5zIN79We&#10;ZYgZSR7mIiNDTvpOQR4sZOMH/0wKRbg01MCDdJGBG5VGiYFgCFgUZAzJw+3BJOFaAw9mP1eBMEQM&#10;Yglj8GlLXA7GmcGnI/SOO5z4WeBYVQW/SedaUyHprvbWvk728JX9DYsOtwGLEesOqz97INaglAGf&#10;Pp7BJ93XeYqb/dipIwZDAgYf9DL1uQQsPaxE3CeMP/cJ479pVcDhLevcpo5jZ7o9agVTmnaJjXGm&#10;deYzB6QwSkTCRGKOMcJcIMaQm5xpCZUZKzKLvYiYVPSFUpRlHOgmCwTbOIaFB31h0NhxMoD0mhoY&#10;fCYqmcXEphKa44JSkDuIAWH0qJ/hZZBJ4RQzk/xkYLEgSIKhHh4U5xQjzDgzbbhHGHzioUWRKC4N&#10;V5yqGGSCIU5q4EJQCXPp0JZIaqYXXFwmDBeXpt2nj2e5YfCZ9jxzDH3FG6RMe2Y7bADMXAuevWbZ&#10;zZk42m6YxRIn+DrlTOJW5jbzHBKwDeWYYeeZVelYwgYuDWsO439iZxxRMUOYMwRA8NzXxACNSBR8&#10;ZdISJLERNjOfDFY92/HMWQafnoobhK5xpRgcXjL9mGz0lPnPMHJdGFtKcbPTcS43F5QRE0PHCJMH&#10;dyGWPuoRNyBnaYIMbMuoh9iomUWPtYhoCYlK4AFlRQbGk2gZdlIIg/pT1xwKks44EzCXmzDolFhz&#10;qBCck5ki1EwHwc/C6WNZW1hnxJs9Ys1hknML4AfY/axdunC2zVBuCrHmuM+Y4GBtOX30UHaZLOyH&#10;NseKNYfx53JwzGrDs7fz9HN7E0I857PmrFwyDyYxYsRMf5lg4t7kcjA/6QIpDDKLAAc8iJM1k2Fk&#10;0tIXgqc7ZCAnQ0EKD17yzFaDYaEe1hzyMLGH/fwTibxkDCnIgIipyNgyGiz+bN/FoNEcYVAJF4Uh&#10;IgPBiPfMGN7UNYd0rjubJCY2aybF6QJXlhrIQOWkf7zmcFlplyWFDAw+4fHg4jLU9IvZwgWlTq4O&#10;k99tyhi2+Ex41hnGmeEFtxww+dmA8pKzXAUuB3lYc1wnj52icLoMb8LalWyGQjxdWXPwx4w5k58l&#10;iGnPqYPxMXPtrGeOGborNpTmcpADRLNv4rJti1iRsHbFwukT6BWDwnjRZ4aAmcH4EjdDydpKb+kG&#10;hdngcz0YL4aDy8N4kSjuaqYRRUik8+KYerjYDBl10v/BXVuxMJGfgRYLMXcXs5nKxX6cxYKz1M/E&#10;5SyXkCvH1CQ2wmDsqI0M1M/FE7OHa09BKuFBi4wjieIG5mbmXiJCFk0uj1izAC0VckAr5GHnC5Zo&#10;hYcwAVxsriJUYI4Sdkyg58rFc7gfJgzoPrZfF+jL7Ae9idEruQcgtGADSEhYHUB60CKn2eNGjurT&#10;FTfALcFlwIQx4OMH9R43sBcrkXh3aOYYS26SXTFhkf6ev8ybwaLMmNAuI0YkDCZdIEgGgUkm7k9W&#10;EwaNRYQekcLgcEzfWQUowuXgojBuhC0yUIQM1MAxm1BmJ9OO4WKIOMX1pYjYAImCnCIMRo9jwqAg&#10;IR3bznZ6AZOYwaE4KRTkcnMVqJApzrATA/OYVZLRIxJa5wYgG9VyauzAbgQgBvx04kYSaZFj7i7L&#10;Hm2ZFZTlIe4N0kUYxMAIRPp7MPsh8fDubZ3GDtu4wpfZzy51y6plLP2YA9jAIsWuKH7lL2t8F/i6&#10;TJs0pN/EIX3ZeMJdRp5lyHXK+JG9u3C8fIEz0x5Ic4wnY/B/mTczYlnKnGEcmCH0mqlIqHSK7rBP&#10;h5pwl84yKwiP8eRYTDA6wvzhQfB0WfSa/nKZmPDMc9LJSbXdWxowgDyY7bCBgsxMGmVFo6c0ykJA&#10;i1wUxpNRJYV6aOLg5rU8k042CpIN9jM3iIFRYqi5RhQkYK4OV5M7ghSGlHoIlfWO+EknAzeO+LsA&#10;9wh5mFRj+ncheBri+hIMtxgVcpY5TyJBhnnPZ7TZYlp2bcNKBANYmHZFrmCSc0V4wAbx1vT6wCWh&#10;nnMXTpswvEen2eNHsgYxw3FgDDj7Uasendj9cAuwGXKwseKZrf+W1YHuMycxtoTHmsOUoNf0TswZ&#10;pgERMpPpNSGxG6Y7KSEp1hxS6AiLAIPA1OIlQ82cpBKuAt3hNqESOsLSj1XiWlCQgWIF49IwgPSU&#10;yhk0DhgEauDBlKMeKiSR0WCBFmsOSwHFaY7xpAlGj3apnwp5EBWjR0FCEpaDjnCBWFhoi5HngXXj&#10;ClKWCplghITT4CwPYiCRfRUFuUDUQAApa46HC2M+zqIryw7bINYceMzgczuINQcG8Lx9TSDXJXDh&#10;7Fljh4/u0xXcsubwzKaHS8CCM2loP1I4Zg/K4LP+MO0j/DyWuToQEpOTMSdgJgzHdJMH9zibEhK5&#10;BXhwCRh8BpbxpC/iHmfNIXi6TPcZQIaOAWT6cUHJyRCRuVsLfVK4cZj2DKMAMCPDbUIr5CedRkkn&#10;PzWIa0TrJ3fF0TrTXqw55GExoUXKfrzmMBPELUkRGmUAuUa8JDy8BKNNtFwaaqMtjnkG6uzGuPso&#10;yyWjOA/SqZbblonB5Ilc5i4WdqtuP82dOEK8G7Q51I8Hq41Yc4AxVyRlzfFx83GeOmFQbzvL/gEL&#10;XZjnrC3wmMnPmuM+046FaJnrbOeJo8GB4g2JVT4u06ICPBnGFAz3/slsstUAMEz50CWua35J2RQz&#10;vegqQ8+up1+HpvSEIWCjRw9ZNJmOTGg6KXZGjD7H3N6ETq8YKUaZssxvMjPEFGRWibeymXxcNu58&#10;rhM3Az1nopPCMsEFI4XhY1xI58EQc1XE/OAsl41jWmSsufAMFs0xh2iI4eMS8pILRnOkcOHJQ2ZO&#10;8aAJLhJXhXR6R0N0k2eqEvGLC3xwa5TvvGncDOThfqZCwu7d1ph9Q8psCPQCsQz99BH9mf3ThluI&#10;dZ9nLhI3DNcp8pdF3A8cBCyY5Tp5XLivO4PMvGeEXSZZc2OwJGHC1i7z4mW35k3YPWEaZo4Zxi2x&#10;dpkHMYvVh/6O7teZNYgUYmMdYerQ5SPbohlbrgiDz41KTxkoZrC4bcjDONApxor4GS6WNnrKTcK1&#10;YwpSIVeEOc04U4rRA/mwh8knlkIGn0Rx/1CEzMxg2gVFDBTrGlOfstRMOk1zQE4GkGtEJRYdzUhn&#10;tMlDo4THKR5MAGwcfSFIWqcgg8y1ELcxDfkvdNwfH7F0/nT6xSQR/aKb3MM0vT0yOC7IG+7iALgl&#10;WPSBMasSD/an8IAbhjuBkedluPd8L8fJ3AP/K+u+eyTLkiyx13cgwH8IkATIXQx3dgcju6dlVXeX&#10;lqm1joxIGZGhtdZaa6211pFay8rKUl2iu6fFTHMwS5DYJbAfgL/ntze3dgg8OJ4/v+9es2PHjtn1&#10;8HAHvvZT9ZUGTgjQQn/71uSgvkdJuHh4tzHaoO6qQrRfHengGkhRiAGnd7/OdwSAPPPoEe8+v7sB&#10;HycgogJIElKAnQw2UmiEDwO5KXeA/wlG1RYExQnvWHLfI9oLk5EYLndMaC1Iohm6ssSiHo0RR3ph&#10;XQEyOQypjNuNRwxLuwhqGWo5r0I18If9sAW+ehzCJEPdyEiiEwRXTGXrjcWRhdinOtxuOcbzS3Nw&#10;7P1XrbI9+ac/wCP8aGNZ2ZWzdF8sFGP4o7qXwA58IZjqqKnLToawrUD4VASekx4FQMezPtbn5PDb&#10;rxVcPisj8i6enulujMAf7WAMZ9kGE5rDEvDyiO8OoMlEnjIMtZgNHBTiEWR453AvmnHWqyZBWkoF&#10;K6FxjvkKCfe5CUkgUycZQQRcMYlpxcW0xgOWAXwXBeco7am1zIwhFsIQwBoMbXxAD9YabwxfYPtS&#10;c7T+UkMsGGMJNlvFPG5nc2tZ5sc3lmmOzGIkhTThk535fa9/P37/26xdH4k0B+FLEs/QHMoDZOAH&#10;zVGMg+ZIgUhzGssa8tJD92Nz5VGvaQOgKoQ/0penXTr01qsyghCVpV5YGmynOczjCJUAAoqGPKUJ&#10;CCz1OEJzJEWoiMyDD0cwFqW9akygFqykMzqJGoJx0xV3UXuA6C1ktBmgJ0ZQNYNoGmBd52wwj1tk&#10;hOUgxgBrhf0bVINMIclLzWGA63F73/QYNMcSAVtPxQgN+OKpJsCrYm0t18XFQqPtVUFzWMVyKxpD&#10;+rTLKHd7cRTCjvrsxIacJHWX8mg0tUFB5IPmOEd+rWp7SXZfTfQBdaVX99NclEVzdP9gpznS4eze&#10;9+zK0F5Lqu8PtEfpV27Mj5878KEbHm0uemwtyW4sSOMhrLVpSABlHOUtseYMH9iHuyzmoYCBTLU4&#10;/sFrwoCs5oWRjOI86RESyeNKiI17Uc2rwLUKpHDX5JZgjWmFxHVMlXVetajHxdjWltyEmQVYJgTG&#10;izRLxFh4zANEC0HZhKZy0erGOMfy8JEWE/IO7lakOALDBq6ZPxoZ2xciiltYa3LTMiwz4bDbN8e6&#10;Pt5e0A0RIAGgShLDU4/PtuZpk1ApxrZl8z0Nn99a3xjtWx7qkgl4/+Lmpt7fo3xwkSQpCcfff12p&#10;uL00ZYw9QUdF9EYCSLnAZbyEJ9s4zmbXccUAT8Pb9Y4ze94gl8jHZuOJDgCd2NnjK4jQXYujQjgB&#10;FJ0KCEASF+Ve0HEzuAtusgU4Boe1Vsc612N7BQVeTK2CEjBx7pFqGCMiJjRVWtwBq4PdU8AKohNz&#10;igIN8pKF3KX8IwB3DIC26xBmrQRgnlcZJo4WNRhhGPPJjWU7YODLAaQHtWLgZG2onQBRJXsy7dFE&#10;S6UW9eb88KONufB3muIr5yTGk+1lDH+4sbAx3q8BArgyoPu8szwde3c63THYGG2bJKdFOeWR5fBk&#10;APNINl8CDsgg1ZFff4Y8WAcBljuCCtjl/OrpDfcimDShU16Cm7DKIDgHyQaUc16LsldJkl0vHEKa&#10;MAAHcNKEUHJuIRF0RVjdDnwWgh1XASvKguJ2A4gOGLlD3fA2aFxYyKsi60aDhYCnTlxkISYY4NVQ&#10;DBhgTvPfnBt6vD5zb2kc4PAvT47vKsuGuRrgIjFCeykw0lA63lLx4sbK1akhuqP0Zp87+fz6OpH5&#10;7Pb2zYWJ1ZEex/W5MXqkNgiHHUNbaTbwmcojkMpTPvKUU+iNqyx3IgQ4Q0Pg6QTCmM9sem0wfAIt&#10;QQdzwi1HqIfBAgpMgMvlEMGgTiIFNKuYmeNuQVGTmCqkA8BZhYcuiq9zt0MewiKCosLnXvgoKkHB&#10;PTUS2w1jDB2zXbEWL3in9rsrmGe8i0FzpmO7f5nl6cvQm8qe4dPbaxqd5zuLoelResPHtTz1KCgS&#10;oaciN2jOYl/T57c31kd66b5dFz3/5MYGhnukOWgfisHpXW8bIAo12VdoTmdl9EYCj5gk+vgZ2Cjp&#10;+Ou6g+9gISnQgOepXb9AjKA58MRz1nJHXggHL9wrTWiOl0yF9iCFQFBaY0wYQBZcAGo7UBQIRjLG&#10;FeC7URmGtlVCyByQAaAlgG8SNLaoW4xnLfKQFAuJBR2Ds4uWcKNJOIJagsI897LZ5MxwneKF0PPC&#10;EggmHT6+umiLRdiJjFpLYbT+qi/BERS7AlfAjvk0587S2IO1mc3x/vDGD7QJDtl5sD5Pcwj+3ZWZ&#10;zPjjXrq/Nqc3bSrMQPuhpqjzeEXTGt6gm+5qckx1Nkx2RH8fZRbIHBJDSiMoIPgcOkcBC6LAk4tH&#10;PlAGENF0QghingOCM9Bx8s3ja0ERzBDkIxRF8RBUvPSUQHgaMbK7Di7u9QgUAAF9bar31voUafDU&#10;7SGFjBQ5T8Nflz01MuBrgIgik5A4FzPjzck8JoX8EelgISViWNgIGhzaZI4TL5OEt3DdzsepztqF&#10;3sbZzjrJIAwe6c6TjVntUnX6BYmhUdK0NuenOHqr8rqkR3vDUGNletzRkebqz+/sqLhEnzw50TFJ&#10;BhtlA9SJGPj1c33NsLIcA6yOCs9vLAdGclYvz1/IBPD5m3pmP66DhWtBIJxAAJIIZ3z4wBqX3Riw&#10;Nb8rwAxSC3yTO3GvKAR4rQtJyEi5b17cHWopl05QMtgqloabyVkYPlXn9qBE1oU2rJiNKmE2M7sY&#10;DJMSwUHGuMJyV2SLc9NKFQlgsIKkz0g8vsstrKJNi/3Nmn2KT4xUAtTXBpEhdZcMhfeoFYOmvOT2&#10;4ozuipz+2uK5nghkGzKKg/pAthtWmPWnCD/RXg/88ba6me7m6a7GifbofUK0ZzPwFU724ADE2MMX&#10;ZrON5XjlsLWiSrQGb1no3uCjR2OE5ncv7iI5QMACBI541RWOIzZsnRhsLcQDkSi44lxSCI21euuL&#10;Xjzcaa/IVhepg0nMZqQTZGCAjYtb3ChMzBAaswkHs0MaGu+iEwcjTQ5hV6zrriC7yOAp70xlUQgY&#10;fP7QezC3kBD3VOfTd7QHftgHaHfszxRgPAc7/gtHW1E68MWiszx7rLnahiz19OG63NSvH95cGe4O&#10;fwymTa6gOs7/d5rTWccAhwrkEHq6jBXcEQWggdT1QHvmcRzHeA1VTzkrag4OuoKcXz+6ajYvQYO/&#10;kPeIsbwGPqyMRDyoBsYGpZYmQXOQf3th+GrsAwowMY9X6R6I4IMSZ/e9VZ1z2VMjjTGDCd1LWGiO&#10;c1fYLF8szR7rQh7awULIyyabnJBQNIedDl5rOA6/82NLWI72GoDnkA+aIwpjTeVoT2rqsi7THBGh&#10;OZBvKUgNmjPd0QhbmoPbn97aIjUUPvxV3mZA699fV+ZKTHMaac58fwus4ABh3PMoeeEMDdcZiTmO&#10;AD4faY7qyAUXsdGNfOSUc/ESNa0kT7nsIoj4YhJXaAgmuwgEzjoBEeQDvAowME0LWJrTF6vuhv0r&#10;zdFa2fv2NxQLd2hZGGAqmUjr5CmrzMYY44NhrsgXazHGeVBLpDIDq7RNrlgl5JSNuxsxxEIvNSe0&#10;+0iO/MAPf4KhOYKiHwV+R0lmV0XOQG3JfG9rZUaiWmvHpQECcviTsEecFxGa4+lLzVkfj76E4xUh&#10;ESfCVJpyYbChYrqroTAxTjcHUEbzEFM5AAWI8JmteAmI0NmxHnB8DnkiH0DgnLd0GdwGi6UrsNae&#10;wNFUhuny8BUXYS1IZhA2uFjUtMqA8LDPUwPmSU9/k8GeCgmCGoMxrsBrc6Z/caSdGawVcmuxStds&#10;Qk9NAlbhN1gmiIoTBzOMZ5tdjnzmF+1jtsAwwxJORGLf699n8y8fbJuk1SZ7oMXeVwead+6YDnS0&#10;sUxzJDYFF05UpZ3XH8kTJynH90Qfny5MWx7oUHexf32sD7zKgAzxeG91Vj4ICfDJU0X65cmO+t6a&#10;orbSSAeDTMhklrCTO2B0DjcKhXBO4BN0xIDANieBr5F0xna6MA9iRB30Unzksmbw87sboBAgM1vO&#10;zOaxHB8FESkFUVBAKhA3l8c6Y/+iYHCYP7Q7sB2UYKsTI7GPnTPJeHdZ2k7FMCdCrN6ELaAV+eWi&#10;TaeUFnGPeM81CItCiCxrIc8STa69tZSmTULZXZlL7qlPfXai3Zj0UIBpkJJQePGktlSeOBeX0qS4&#10;9pKMgdripYFO7Ae7dqenuri3psRT5UFV1hXZFhCj8rRLLs72NFdnJS4PR1AzlSWY4JwlQAaCXMU9&#10;PVlA2zmXPXrKNpQDLI88kk5eYA5/HbIG8rSJs4YpkDwyM3+FQ1zcbgnhNq2FwGWkG9F+qLlsa6a/&#10;4zsbVsPIdMiOye66G7HPZzn3EoPdKCloE8OMNAnkQ14wiSXA95JzIyW4ShY8FQKOhLv0E+ZUZozH&#10;E2H16mR79Y2ZQXoEXuQPPZBY1GRcLEk8Q4zoVGthWtrJfYpBY37yXHczYsN2c2JA3wNhUNv42hDb&#10;GQTad5Tn0xzaNNlRV5KcgCpMggxr8QRWTHLFASj5e+7gu5ozLyEqlKDt4BFfguYgJN/N4FW096qR&#10;NAcnuQyNz+6s204EQrrId+Djm2FBc0BhCWgDf0nRjVULsARmWgu8bmHD9vwQUYKM657iiUnkpjxy&#10;0EbTstlgxouse3ui79yN/pVDxmnyxJGRUsmrrodMNxsXaA7OfPVwx8WW4vSVwTZ7MgwH/nR7jRoQ&#10;3vynObWZl2iOixUpCTSnryq/pSh9ebAz/N/w2mhvUBuA47/dGNhdUQM0Q7bLGqDuqoLOilzg8EL0&#10;+W5R9oAxintslylJ8dlFpvIO35gKKy4zmEeecscM3HQxuGzOoDkC4QSXsJ12iS8ETGIq2BIuEaE5&#10;5oGbRR00R/fJEmYIrqUJTtCc4Zbym2uTHhEDOXFVyDxeObkHdV0UcTMIsRAEv1hlOY6whMGExXjg&#10;k33GYI6R7vVIcPTWuhAGC31vdb5aS2TgTNXxfLK1ylM40xyJQHPU45z4I/BvK84YaihbGuiwy4I/&#10;ee+uKoI88tOfa7OjUsCmF+HLUi8Kylxvc0X6xY2JHiBHn5RWnEOpIEbq88pwx93VSXbzGZpOVGW8&#10;5AxQ6JGLIHNO7p3zxKsiEWHUXAZTroIVFoAWP+7BAoOlgUgYIAc0I8QX0Ia9uLXqXoXTnPwXJOw0&#10;pxNAs9LtIVqhtMDRYGu5iDpLI+3NJelWFHKhsiJjLMQME1olEEjIDYCyDdxP/+LPOiuj5lrYMMPq&#10;VoQ7bnl00bQMNpVEsor4UdLemvyx5go5ICWQXg0WD1lxf3ki/M1MnfBUzNSJ1cG2tZHOhtzUrooC&#10;iqMYAFkNkAk708Oxf9UoaS3J0S45Ebn5vlZ6tD0Vfc6ea+HgAkfgzELnDogxBiB4xiMnMOEmy5kN&#10;K4d+AvIGUBYv8UK8qL9JPIW8QwiCEJA/omAJkXVucttrkyA3gsINIE6UDTAK1oXD7wPZAIEQ+tn+&#10;JvNYXbDSzx402AlORy/1NpiQkYEkDnuso++9+t6PvmcVcwpx+EAAC83AXy5wh48yRESCwTggnboq&#10;c7Q45J700yP5IAoaILlRnX7BY4gL5O2Gtyd6x1uqmwoyIC8ZYlrfAGrbMvkgBJAXEVmB/3KGHs33&#10;tdxcHAWURRnsUWct+njFU0HxyBhmM4yRXIAwH1nLeNVOdLjvVR7xywzGkDClF3nMA2E9kGnxk4Oy&#10;XXBTTu8zm/LggABuc9ZyZjaDOJof4CEE+htpGMRLnRhurQC+VWhf/uWTHt1rcsplZqLmXiPxXO6c&#10;3v36Bz/526QTBzx1ndyLZlBA9rOBNvHRFbZ5yZjQjUUJWFcEapgrtNr/obpi6nN3cawhJ6mzNCv8&#10;YV4BLrtyNnq/dLq/tSirszyfAOnygQ9wu16cvzozEvsTQGbogRRmQYlpTuedleh/ihzA90hMcRKe&#10;cOCLi0LDQVAwzEUkBziIHCx3zhFRCFLD6xAL7T7eAo0OBNob7yWa41EjwsdQLSwnoGgPn8jl2Bdg&#10;wcF4q+O2vACUmaOqP9LeUJhiORkkBO7FeXYKE9uEmD3uQhgDiDvN+dGf/9v++uIQCxnHR/xngzk9&#10;Yr7BLHeIhaWFNXo/QFCaKyAM9tQTe8kLzdGA3p4fCR9PUYYpj6RQCVSItZGO+pjmEPp/pTkaILnQ&#10;VpqrDDuJtaSR5uxMD2Ame1jCWY5AjG2uOOERVjAm5AIjWWtYyGvIOzFAOFwEOMQggEIQCJ8fEji0&#10;Bz5C4rBAABxdDQY7iTBAIMxMOixkWktYF0ogFRQdmPn/pDmDLdojmKMBtssXhgH5u5qDJyYxlUgl&#10;HHjn8Ds/3fXaD01oAP5gvldt64O/XAC4K2y2Cq9ZYl2H1p+wLPY2VaaegzbYQ7tvA0bk7QQkhe0W&#10;2neX5+xM9g43VjQXZkJe04P25AW9V0d60N4JkQ9ChPZ60+h9iL6W20vjbH7F1dTTh5cGOx+sz+ue&#10;hhrLR5orWcZJ1uCcTToHuApfbgAOoHaHLgoABD0G1By84gYHACq0fEbQ8D5PeIMFccOHA4P+CpVX&#10;QWB+KJuZ5poHQDInPHWvBMBdDA6KxhK3CzCW0LJQHgJFXGQMk6K/qUx0B1Vliam8apjYmzz1zIGJ&#10;jqjRs4oE4JRXDfaodAk2TRStkMAGsFCETHtzdsiWS2Cwf6ShVAzaitKlQXN+yidXl5Rh5yqBwvxg&#10;ZXKkqXy0qWqwHqTVFw7t0vuPt9U9u7p6e2kqREIBTo87amesURUn4A82RP8nABmW6KZtWGHObBfx&#10;DKoQCJ/2DAYzzAFGtvHdxeAsF4Af9FSfEWo2GIk+8GHOZS/xTrw4KGTSA3GtwlMhMAkSm0HCuNeA&#10;Xz29YYB7gc8qV3S4FhXTUITCLs2YP375SP1QD/BbvEgbzL0qRt3V+elnoz8gGeaK6FjXq56iHDvd&#10;5VVh4l3IEEswdXWkw/YL+BsjnSquMqAAYD9VIv2P1qZdFAvXn2zMbo51jTRVDNZF7zzXZCcnHd9f&#10;n5e2Ptb38bU1uSFPKFH+pThihPYUaqy1ZrhJ8kdvn3BWGtOFUAIZiZlQBf43j6/JfAMg42CbQHDc&#10;MEay3Kv8BSD7wc6vpBO7RVOM5BHJMC2ngB9UwBLoCmoQmRYhAa5UECwvkSENiliQdVCzDR/oo2HG&#10;YAK4IBPi7sRCpkIPBpvNgcYCagkmiXVV1qXa3CsCx2DjWc5mw0QTB3DMtJyykAGuiKZhnl6fGaRB&#10;1Cf8SRLmoMZ/pffW3HD4KgOVQBl4ujk33VE71lzdW11MVS4e3p1z/lRXZSGcgU/67cYEJeXUIfLk&#10;osYopjmRoFuUI7wAmtRjttURA1xQ/fL+lnPWIoYAsZb9rgAKkpyCoccgOKGmBnF3knh8F9qrAeF2&#10;GAbN8RRi8DQVGPkengq6eyHgPLzVibpoDxCG0Rbr4rxhCMBOh4W+uLfpVWBCTGFwl/ndiAyWSzqx&#10;x2Dh4KmZDQjGeAwcU6tE3wxhADTcaFqaY+OlAcX/4foSmqPRpDNC8HxnkRC5qE5Igei7gxrLRmhO&#10;QwWcaY6NF4WnOdfnxnQ/9Af5RYTmUCFZEDSH4wywFmRC1x54xX20p7F2Yox3oD202YY5ouBGV2QH&#10;410PRY5WkxozGEA9Us/sJ/5eEqDwDkHQHMki98EFE55yPCAGBOCbVjR/8/EtJ0wSO4kQNMcMwLeK&#10;K6AzG2N+/+k9BpvEq2jPbFEICWLHlXXuWCgHxouF/PIoiB5dYUDQPWsB3zwmiSrOWPRpLE0nzVFx&#10;g+aoxA6Ef7g65aIUgD/ar490jDZVDtSVUZjytEvJJw8S+a3JQbQHuxSAdva5k0LzcGNhe2potKWa&#10;5vTURB/2fkU8lG6Nqo5JYVjo1801LQ+3Q5wbTGQNdPgA+oAUzkHZORT0bk5sMW1PIeskIEgLOCZD&#10;nHPeo9u1MCCGuDkBJGz2x0aageJknTsCFOuGygcLoMtA+SMtXfeqmAXsPDWP7MIAV4y5cnKPaGmF&#10;aKVYNhZGf0gW/mAq3IVKSNQnxjjM7DqGmcGrbrEcfzmCkeZkNgfFw1PNrCXQqLsiV8WlR9em+qWH&#10;8GiFPHXusT47UXrYItxZGFUM+muLWoqytEIa0vChXK2oeMCZ9EsMOzNPnUiVifY64M/1RW+SWBHI&#10;jGEtwHlNm+Qt4tbmJHJ8c7JXdOQA84i7KNAdJ4Hrmk0zQIkLAXyAQx4+5sTgMIy+2HMggQoRNlVh&#10;TihBAz4Q++jVvxYL+SmUVg8VxYRQEi9bCnllXdWdJZB3JeiOSUSNVXQtKI4rouawkCsYRc4sAXzc&#10;EAUy5/Aqfx0WHWgsYfDZfW9hy850X/gbDOpD2xHeeLBRoEQyJPrzTFl2+Gv9zmRfS1HGUEMlrVGA&#10;cy9ElUAN6KstXYx9oxPai4K4KAZOZnua5npRK+qXGQMuXrBQMk+0Rx8BVQa4gAMemcovdoIU4Y0M&#10;7AUdPAHrhJsBeYfBRnqEgMHwD29N0yBA6UplvrUsivPGwAQ+YD/09o8ALpRogJwMC/ijOsmQO6JA&#10;41jlFk0SawHlEE27cJEljmYOxT4YQ1iDaDqEGNncKxPJJQM8/VOK2eK3VvDOWq5MtlU35l6hRxrN&#10;AD7kFWNZEN6OVidEx0bh4+0FZbg+J2V1uAfIcXveBTvah80ZncF8TadcoFBaz/G2SHOAvzQUfQ6U&#10;qUFzmMdUzpIRQEEDyM6hCkl2sk1qGwl5J4ykJHwxw0va8ytoDriMxFUAwu3Jzry6S6lAB1sxhY8l&#10;3AtnPIeq7S97zBAIGWhvaZqjWVFgAjiumO3rR1fNLJri6zpTGY/YVnFFBAP4wspCOWIVr5rECavC&#10;OxkWYrbHoDknPvyZ+PKd9NOc6faaoDkIr9FXBm7MDGqJqI0yIDpqMOb3Vhe0FucQlumupktH9gTN&#10;8aj1QfvwPRK6fwNcmeyINmT/SnNYcmtpjCWuIDP+6N5cRxvEJhHoCnMaQnbkPq8BovJBAJgvwcfz&#10;oDmB88aTslDR8Zw4uN26zoPmyHeE5P6u1/4GAoIiHBALnDehYDmEz1TonRZ3wIBvn1yXSpYImiM6&#10;OgnZaiqOuOJGcbSQqbhA9Mh+lNexd4n0ylrbQHtHWNRU8fvfZvPmuG49hapo8QPtpQDA1WYtkWIs&#10;NGSHECnDm2PdzYXpo801d5anY38ePvtSc/Sj4StT7Ibpz/JQV0xzmgPtrfvK/bXZtdHuwYby+rxU&#10;L9xcGLtw6EN49dUWH33v1dXR6IOazUXpnNmc6G0uSmsuylAJ6vKSicLDjVn+HHzrhyzmJJ/BdOno&#10;h2AVFT4jmQhJHk+xnC4AXagEWMeKfNID+oZ5eu7gu6LrVRcNtq6LCC0G2Gwh6FgL71EhgCjG0sxy&#10;DneFryiTwNfmor3FXG9TdfZlTWhZasJQY1lF+vmEA+8N1BePtVbP9ja2l2XbEOu2Rluj/1SzChbK&#10;OvaIitCiizT4p2+eCczhd37SUR59M0nC3rfV3bDrnYt9gaKn0kBu2CKPN1dojhZ6Gu3SyNNAXVHm&#10;2aOrI+FLKwueXV15urOs4rYUZ3r6+xcPSRIN6ijPby7K3BjvG2+rKUyKU2Ir0i/kXDi+Md4z0lLR&#10;WZEDwJmehob85MaCNB61lmaujHQ83ponuIQA2/AeLJit7ZDnoaOX5x6hgdnwgTxHotrWUFx05Qzy&#10;iZeoiYVAyHlUNkBugE4UiBRCB3ZqbjQixz94ze3uwmMXreUWM8PNbEff+ykMP76+vDwU/aGLX1Il&#10;6cTexoLUwcbSrHNHU07tZ+pYa9VUZ21bafSfmr/5+KaoSTnj9V4WlTAhVUS8u7bg84c7Zj538L3R&#10;1qquipyzu94ALPABDm1pYAdGj4A/21mnKtgrSwmVOHofKf08Sq8Md3aU5831tnx6a/PG/NhQY4XN&#10;sZMXNzc2J/q1Pg35qS7eWhwvSjo72lo5092AMD3V0Sd1Oyuiv4jvTA9ECl6UXpebVJ2dyNnbS+NP&#10;dhbCh5ggjI2SObxXL3EQVbx0QrCyPXpJe4+8gxhSIbYrAmRmEQQ+zI1EZveSOXkEEDw0P6jRnujI&#10;QS/BR5hC1XeYwUtqOTzvr0+T1OkuRaXwysm92eeOdVXltZXRpt3laee5NtlZG3u7pUgfcH1+gDHB&#10;NofQmJ9+Yb4Q31wZ354bJGolKfEcyTp7OP3UfmKkGDjAW51+gTxpiRyygBh51AwJxHRnbeqp/fTd&#10;tqA258q91ZnP72xTIpwH/jePbt5dmZYUA/VlAqT7vzozdPno7puLo91VBcfef21zMvoQWVNh2nx/&#10;sxRoKkwNmlOfH73b/2hzjqfhA+rqJRdAwX1RgDlwHIA1Rixegu9GB7nAamXP/AZ4mnDgHeFAP9oi&#10;shBwUS+IisA3j6eaISyFOYiEQ9DlSADfXad2/UI06dvOzOBUZ918X1NFxgUUojY0h/LQHKoy2lI1&#10;19vYCqWu2t9+cmewMfo+gO9qDsJDHv5y859//YnoH3jzhz3V0T+Oo334R3nEnhfE1iplmP6gPakJ&#10;2+KgOWLRV1OQGX+MpIO3t6bo42urj7cWVdymwoz+urLfPr+/Mz0kNMpDa0n21uSADVlJSgKcS5IT&#10;ChPPrI93DzWVdVflOcGWxoIU+UtzsGhtrOvJ9gKd0aNgsgMOGAJSsEDbo6YhqD0kA6/gZiSsDAMd&#10;akEVvNTj2PuvAsEY83ATGqEivNQcUZYa5EsTYHJzanHUGrPBTdJ5VVjhtjTULoj8YlukOYVpNCcj&#10;/nDamYMya6yterKjpr08+taXrx/tNBdHmmM5ILvdtK7THKwYaCr95N6mmS8d/Wi8rbq1OD1hz1tY&#10;bbsVVAXIdVmXkTxoDgmiRUJAdhZ6m0qT41uKs5YGO9pKcxYH2mnOtdkRtRXtcf759TWao+9E++Gm&#10;qttLkznnT0x310921r2ScfYw3qTFHaL40kD1TT65nyq1l+VePPKRJFkeanenqYuvJKjTlRmXBpsq&#10;fvX5k5GWyt6aYqnCGfIRnIEI3KkG96JCGPsfRI9QFj9wl6UlSAw4emoLhXPSxmBRMY8gGRxJcOw7&#10;WcRPkODlQFbXhUflcCJJBB52WlFVQVJ5lGCVGRd3pgf5P9QYfSJ8prtppLmqv660LPXCdFfDcFPl&#10;bE+j3efmRN8fPnuMkTkXjtbnX96e7tmY6GwuTqnLSxxriz6+ix+c+vP/6X+oy0v59NaGOc0zUF9q&#10;mysYn99cIzo2AWrAi2vLgmQfIEKyRXhuz484eirzFvqaprtA19pZkT/QUILxKujdlSlyP9RU3l9X&#10;lHR8D4OjYHTVAV+Vrcq8vD7eW552sfhK/PJQp3YJ5jKqLjdF9+D69vzos9vb8pM98oTLeAkNCYz9&#10;WniqpLKqIgAEI6xQVkHFLWUb+K6DPWzC3GUnYRIvCQoMRUommAHmrlCN8Ci7PEKb3mmtgP/l/S0n&#10;5hdBkYr2HIXpn9xY/fjaGpLgD6ntib6fpKgi/SL+8GJluEMJxK7ff/ZotKUy5fSevrr828sj8/0N&#10;VVnnW0pSgc8SNJAGb37vP0x01D2/vqqUune6M3p3zsbXfiv0oYRJ+68zlQ+hafWqPYEGaLixdK6n&#10;YXGgeaK9prMyD1fby3LUofWxHuKo/SpNSShMOpOVYC+bFb0pV1eSe+HkZIf+ozYz/mj0b/XDnfYK&#10;XID5VGdDXW6yEPzqiyeLQx1dlfniAgcaDSXIgMXj4Xd+DHASo61EngCa2gx8GgRGqUFQBEjhhJit&#10;hhrsojFSAIyiE1ofFx2igP/UQTSFWHdlgCg7FHirAN+jMeXp5/VwiMrB2pxkTLO/l54i0lYafewA&#10;W2ju1Zlh/cfzG+uyrzj5FNivzQ301RVUZ+tloy9DwCUJ++4P//L8oY+uL4zdXZ2a7mrsqy3ZmYx2&#10;vYHqaG9PoP2/Pj3gKRnSDKkNnt5bGh9uKJ3VnnbUrI1GdbenOl9xsp1Ce4oz2BB9noM4on163GGJ&#10;gPbQTjtz6ObCqMJAc2LbhUhzCFlRUjyo8WekreabTx/xizHzfX/6TC9kqAHNYTnNATj2BgJ7yVNu&#10;ihH1D5rjluRTe0mQrRI9IfrixWWDwauhoc5uN5KmB9mBsFdFSjGQHWj/6e01DbpzyIsLuCozL92Y&#10;H6E5WERzGExnguaIAhW2H7ANtY35py+fbUz0ZSYcaiq6cnW2b328o6kouT4/KWgOA9j2F//z/9hc&#10;nPnlvZ3tqQENIs25uzgWNEeXr+KqxJ9cXYI8qcF54DuhSzSnuyJ3sV8fBrqWjoo8xAa4Pv720sRo&#10;SwX01FfdsJ6s4PIZ3TDw6/NStEqro92lKefK0y7QHDarZ9KWL1S0Iv3SjdXph9fWhGmstUbugBf+&#10;kMFDAhIqsbDCxHWx8BJgMdkmCuFlCs0xxg7Nq7olXaYcJzuoG4TFnB6/qznKh9IrBZ5eXfAU8kFz&#10;xCJojgEqV2tJFs15sr1MczTc+g9bf6biDF/ohhQm+HeWJ//hxUO1Of3sPvs57cJMTy3NaSuLPj1K&#10;c+Cv3X/nB38109P07OoyvRLBuZ4mrL462UdneipyoX1tqv/R2jTNofxNecmEyK6A5gjKaHP5bHfD&#10;0mCLnUZnRZ6dg65rob9lbbQraI4uR1Obfvaw5ri/rhhbshKOYctIS9Urf/Nv/teqrOgjx9EOZqAZ&#10;sQbq9W414211zUVZyScPrgxH/+G6NTmopfJSZvzxkx+9Nd7RwLeCy3E0S6MHUPRFd+qji1FKeaWp&#10;RPTMhMPy5PH2nB6Q9MgHkSPfeG+jBk3dqIBZXTyMVFBFSGhF1DzECEwQ96rkYaFy4spnd9bNIEhi&#10;LEMs+uLWqvlrc5Nf3Nr6+Pp68ZVzMhaaZalqQOfnd3bK0y711pQs9NvlRA3jynC3VI/f/1ZHRcbd&#10;1dEHGxOKMWFiEvPYwJKE/e9fObHv+fX1bx/fNEN1VmJ3RT7R1xkdfevH+eePO9GHSg8loejSKfkw&#10;0VJpl+xkprOWGI23VsrtzYnog8pYeGbPm5gX42te3L53v/9//JvAUcyLEr6v2b6ZVR6ZXZF+OSDP&#10;VAnQVpp77sCHqWcOb8T++Y8LNmf2bThqCYyXCTpN4JAbm8iLRz4wOcn49sl1VHYuuMwgHwx4fmMZ&#10;wgLEHgfkec1lRUJE1BImyRkhMGHYUrPQnhjy6oFXHW6kg4qQ27ur85uKMv/Tb3+5Ntobv+99lk/H&#10;vsT80ebivdVZJ2x2pS43VT93bXa0pTjj9O6fLww0PNmZhf/aWDvw2S/QABlpLo/f956t6lcPbnz7&#10;+JamkkYM10e7Ad3o4Td+WJ+dKBAOV2AeNgR6I4KlYEx31AB/KPapzkdbc9ilcdZKIxKiUufX/urP&#10;LxzZw0Gw8BEgsT8PV4W/4oQ/4XBhe2poprvZS8Jx6K1XW0s1LrNcSDl1oLe2qLUk+ipmQoyTYRNs&#10;QueyQElGSO78x28/BjiPnGO+EKAxugqQBEFg9eBXT28wwEund79ua8UeBsPWCUqTDJVAiKXSPzy/&#10;bTbRsa4bxSUErqkofWmo63efPGQ8U4UAW1pLcj67vSVtMR/teScpkJ8w5Zw/Vph0Ymem59HW1I2F&#10;wcXB6BsnLGROEJWlnr9wKCqH3zy6Bf+ouuSnBWzjd7+ZePhDkgRtOwAa1BD7imOqJBZ2Y8IBfBvi&#10;GKvrfvPxLR32gTd/0FKcbgm9fs6F43/9v/8vdfnRRz45EuPVf9Mc0n/lxIH1sd7AfFfs4dLjjp7Z&#10;/c5kV9NO7BcLss8dH2mO/maPgWAUTXgKqysgtRxWg8WO3+rcQWAFA/5Bc4QJw0UNyJLdMJAqA1oi&#10;JgEc8l4yuXSwtaA5Soj5Nf2sdZ0oyQWLKsme6nt++eDG4+3l/Etx4V3H0pQLqyM9n97acsI14Nt9&#10;8oJToy3VZ3b/orcWkcZoztZUN9pbRXXREICI5mAXtfnm0c3Pbm8rJ72V0XsMWp8jb/6IyIA9cH5z&#10;tKvsytmVgVbnrtgJvNQcmrA1Ff2Mx4XD78fvfyfkfkdFzokP33j1r/6c/YgKGReVAVQfa61lJ2vt&#10;2wLysTdOa5SAs3vfyzp3QiIYk3H2qH60uyrfDLDSzYduEm1wnv6fO/guQIjMr5/dpDyGQdtTSDoB&#10;oBiJTuiKJIh7gW/zEAq5e4PmwF/I0B7Oxz947etHV/kiWQwQHblGc2ha7M2evP/7119Q+AuHdjFy&#10;qrMx98LpZ1dX7yxPO/GU7NTmpGiJdmaGG/JT4ve/uTTU9GRn5s7KCM1ZGIg+hAgH67KW5qjrXz+M&#10;NMfOtVL/11CG6hUpCcfe/klj7IvTUV0iUH47gYjtsTeHguag/WDs3xfZZjaW5106iTmg1g7+8N//&#10;2+TTh+EW05wo42J/Ho4055WytHNJJ/fw6h8/f4BYPH+6s4I0XLq9NGWEcfiEVU2FmQ7ROvnhm2Lz&#10;+xeP7Hue7ixtjPcIAHGhEaqvcwEAPbzUA7KOu8qwmUkM3uMuHWcNz1FcPKAgBg4hEVc1WHsicsZz&#10;yRgjvepeiRSqDt9YK433v/H3UpHP5M+u4s7KlM4IY5KO7y9KSkAmlr+4ubk+1nfpyB6ZUHD5LI8Q&#10;zjDNZlla/J2V0fvr4zU5FxIOvLUz01uTc0l9ksaf393Iv3Ra6dXJzve1XZ0ZsSceqCneHO2WCZcO&#10;vk+MBmuLWgpSbQWc9FXlC4an4R0kzelsd/3NhREx4MvvXtyFg5mVMdwiqZzKPBd9pTPk6QVGbox3&#10;W0Umq1IygZ2MRylRwCRdngKw52cULTsG/uqD9VndrjnVVJCGrh/XLacb1XIC0LSkR6NtOWUA+DCU&#10;DAF5jA+kx28z0Kbzh95zu8FC4CXGO4E80jBbvwVzobQK2He99jdWNEAT0FNT8MXdnZsLEwrAkXd+&#10;5pEXGohf3r/eV1uKMARUY8G7+rw0jKrPsw9I/PL++tZUlxY1+dTu++sTQe9s9QgT8LXkAJFj9tDL&#10;A+2jjX/S/eRju6VBd3mO/lQP1F9d4JEY1WZecvHW3PDGaOfaSPQfgVKXzsIcG9nvnOCiZUNBysWj&#10;HwHhj18+Cn+ivrsyLWPnelu5INzsfLA+L/TqFvAVM4x674d//cmNDRL58bUVe/r6/GTW6nKgBwEp&#10;IBCIqocjf5CRjSSjMvZLAF7yVEnwKjAFyKLMAz48iQ5KaNRYKGpexRbkFwjTstwSomY5OSKOwhS+&#10;MMfkArEw0ApSbMd5duI//txanNQDofr5gx8VJsajjbzWVexMD1VmXJjtrXuuAjcWnjv41lAT7SgF&#10;i1plw6G3K74Sv9Af/eF8Y7z/+tzIaFPlykAbxYe8Bgj49sQeHWiv77QtCP/RYVsW0X5+mG28++ev&#10;nphTpZRQeKgTQkV7ArtSgPzhs/uEYmGghZ1wDprDeMwHsrg3FmTQHPw59t4vLh7e/YdPH6M9zVkZ&#10;7qRruA189AMCbMGC0uqBSgwxKgQuLT4uCTG1hWpobsiFAUFzvMpOyHvVRaaGiBAo5A+aQ3DMbLbw&#10;btCen/+dYa7QHPM/2JhjP5spjB4IaGgfwsFm+xaawyk9ECHqqy0uTT37cHOS5lRlnTt/6J1rc/3V&#10;2dFPfQBEWqF9TXYSHGZ7WmTQztTAQE3R1lgPqGkOtAdqCoEfNMe5GtCcnwJ8G7WXmoMt/CLInGU8&#10;950AX93KiD9MKGiOSqmHtkcHO+Ntq8TaiUfaqCtC+57q4qrMpF2vft8GRpP37OrK/bWZvtrou7LN&#10;CX/bdxgqqIHSOAwQUBMTPAcRYnsVmYUJvG6UdJAMmoMSkJQsSO52DGdnoDrbguYQJQEKmkMtd//s&#10;b90ri4FvfprDcu0ChqCQhAW+3lE/GrfnXY1RZUaiPgOLnl9fq8u90lyc8sW9tfXx9tQze7LOHSL+&#10;2gKTo/36eDfwbd4AInbX50YX+lrGmyu3xrprMi6mn9o/2lhGcMg+/ac5QuDES4JCc9aG2zfGuogn&#10;a7nskLw29DijMMWO5POHP3CF5vAFrwg4nPVtr2Aw7cM26V2YdPrGwsitxYmc86dEQkjwgJN6CmXM&#10;Vsa50us27n1x9+r21KDeYbqrXiX45vE1As0COgJcUGo5JYZp4YX3VAmypAesnoqERaHMLLdQK5FT&#10;g7WEEsxTWeR2TRDei6KXTG4862mZOYXZMGxzxbn0FjZbyayEE0gfPoSsuUMjum9/gF6ElUcf/fR7&#10;4bOCU50NjYXJXz/aujrbe+jtH1w6+j49gpow4y6n5vtaHPpxNyafPDjYUL4yGP3TmJTQB12d7LMJ&#10;szmTDNLg4eqUCDn3KEiSpKMsq7sq+t8nfCWpXGY/I2EiEwQJqzjLTdARwQcbTGokl3CGNkqBPfZ3&#10;gS6FgQ2CQknVY20y46V0f330lTRmMD88tTtgNCfjoYrZsoIvyE0NsRa8AsGMUKKIl6CAWq/KvGAV&#10;BBiMKGAXKRniRmabxKOZFXjxlWzu4p0lrM4paaAGUH/UTzy2z9OS5PPyAebAf7y1JB/e/cFfuf5w&#10;Y6G3prC7Ouefv3o40FDw+t/+m6Irp5aHo3aNAY7oNwf7W/kIB5sJbfhcT/N8dxNslVuNv40X5DU9&#10;7cUZMN8Y6RQXsKsHnjrvLI/+hgQclEMYyc9rzkKDIkhjXkDAFhBcBJeY4gluWw5bgA95Ka1uMR7t&#10;KWPamSOi4Ogoz5toj37FQXUxLcIoJ6JgfgUGYq5rQKFHd9gATx2MpQXaU5yHm+YAgEZanSWKBznQ&#10;/JmEIpvTRSPxH+xectAs9R7UomldoQS+qZaG2rU42I4nctNBd1zRPehj4H9/bc4Wn1ThUpS2pRk3&#10;FgY+vb1MjI68+yPaJNEYA3kGj7fXoP1Ic7XdpzmjP7EPdgzXlwLWnvjGjGa0MKgP2muMRCQg7wra&#10;d1fkAB/mdAAxQtrikiWQ3BJohvlQ4h13hICFalUoZpD/ruboioAvFsoYzdkY72srzZ7oiN63/OWD&#10;bSjhLQzRHrakTCBE3LYY+GwApqWFG4yACmXVY+iQmOSizQNgQepezb0T9xpmZjx34uAIm5HfXWES&#10;GMovoNnTZJw9xlRUpzl6ZfzXQLDfwSkheOfv/1InhPZo01Bw5dfPrm1Odu5/4++STnykAZJxTEUP&#10;4AfN0Xm4URW3718d7Oit/JPm6O9xXicEak3n/eWJl5rjMWhOT3X0LUkcf6k5jEQhUs9gIo8zuIo8&#10;asPDzTldfkd5vlgr/MBHfiySCA4GS1tFTleqsaCu/XUlfXXR13qALkg69QC+eqzFoTnADFRnA9oL&#10;N2VmCQNotZqN2wF/YQJ+uNHToDnuEinccGNIEzeaQQ/hPGiOfOECxBRO7X7q6cMIU552ifgIAZ5Q&#10;SFeC5ugk3v/R3ygHUkB/OdBQ+I+f3+2qynr77/+sNDVudTR6VwPslhtsLKU5kx3RbyKhX/a5E/O9&#10;zXNdDYiN4evDHbbFNIfmhx6UCv0rzQE+XwI9guY4QRjzg0Xhozm8QPhY69x8f322OusKwF+x8+A5&#10;phJZALn58tG9mMQrIzyyKXy+VFoKjzwRs0NvvapaEKyrM0PjbdHfEQX45Ec/R1M68vWjq1aClKy4&#10;cnIPteIkZOXJwbd+mHJ6n2AYKSpgdS9kQynig0evCqQ9sdwQZpnGDf4wkmJKDIHR85o5Le6AAswx&#10;+YPKXKiI/iqZh1Jqp8SApjJMSUPHxxfhERKVYHNiIOohumtHW0s7KjKqs89PdVUXJJ6ABnusSC6z&#10;zx0faoy+68eEpmosSFsZbK9MPS8Sm7FvFgU9YQpvE9mHnXj31ZTje3796PqLa8vCk3xiz3BjKYQD&#10;jS4f+whKOCQAvKYdDv5yzYrY3FiYSug1odKYhraW5FiU2bEPlEZf9uScwibs/0A9Wx/rXR3pGmuN&#10;PkYotVLP7JdvkLec3KN36kFoViCGCvQO+CoQGyxKIo2XHpAn66gvqSim2UjYuYPvwkGe0CPjpRzV&#10;I0Mo64rl7B4E112MlzzCPdRUln85ju4rV7Tbbmwg9pMhoLM/YDC2wVzaSGnnDQWpS0PNanBzcXJd&#10;nkJYk3PhqHCLpiUmOmpKkhPGWqNWUTqJZldF3kxHXWlS3HB9icbfxgvCGlL4eyy7cvb0Bz8Xjl89&#10;vHZzdqgi9Vzu+WP2ZATC5hKX9LyshTw6QRtKsgVhYMUpCZ9z/oQExhYH2mM7O2GuXUUbT7l2+O3X&#10;wu9woP1Md2Psb/yloFBXMFAnKqDYjpxxe98UdOqPRZzy9PTu16HtVYiFPhUTqA9/aRbYXQFyRvwh&#10;xCZJDHOdtRJHOjhsLDzacCCSRBAsL9mUWKKlOIPZSqyURG8npFMiYDsXdKX47wT4fIGqmQHeU5NT&#10;m3txsLGoLi/67iSA4ABMmgrTmgrTJzsaVBETtpZkz3U3Nuen0v2lvmaVgNyPN1egvSjQo8TDH57f&#10;946t2Fd3t1xJP3OgLicx9OUYyHc4OMc3cIkI8HktnYUDYpiTeOy/0xw6wwuhR3gGeJQLwGf/0mDH&#10;zvRg0BzcPhP7EjdbGcxXPtUVgaYwwOcj5HHp0Ns/AhokMRlisHUv0ETBRQOC5lBJoYSwMQZQgND9&#10;iKZHUVPGkmLf8W5y9ktYh5PS1KjXVGspvlSFm/yFM8xRiP1qmwEOVwA721s/0lLyUnPyLx83ubU4&#10;gpl4qPTSHBOiXEN+6upQR3lygnbTtmx1sO2l5oC6oyST5mTFHfqHJzdpDgm6cnz3eGslhIHD6/BO&#10;Oy5xIZRAlHMCfFmP+bW5V7QONIfgMBtnLIrz2OKEGZhvY3Ph0C6+6IFWhjuD5uga088eZHDQHGyk&#10;OfBRVpUcK9IcO7HD7/yYJdhlUQS2rntDxkE+aI68wBN7YjggietsxhOAkBoGywthvXjkAxLkFrpE&#10;c4Rbs665kY8Qxh/wEorSlAu6Og100BwcRh5erAx3NRWlLQ429tfnNxVdaShIGm+vyL98gp2sxUzp&#10;XJpyTquBeO6yLe6rKZpoibQFyW26ZjR/39Gcokunznz4Cy/RnOvTA2XJZ/Mvnrgb+/do6YlLrDUt&#10;l9EM37DUI85bzn6DF5nxx1gL9ldwDpPoCPcEhqHnDnyorUB90m+QYCCQtkhuOAlx4i21Ja/312Y+&#10;vbWutpsB0DAVA3OKjXyGo0iAFZUlOaqpDYjuXFlygFsMGCqcwgBrhuKKHb2c4QOie9WcllBCzOlc&#10;UEXRjVYUOWGWSLLLuh3l0afzsQr0WiF8kht8gax6wHIthf46M/6461Od9vE5mQkH6vMvV2VxIf7m&#10;YvS3ivDOlTTGudj3zrerK+bcGO9dHog+nRj+BiYko41lNsFPNmaVXi1S+KeOztiv4aad3DfRVrUy&#10;FP1rpgkhY07ow1kfDXPXyYSXuCZJuFmcHA/8oqQEZvOiIT+d5Uhm4+4KDWK8K3KDvG5O2KKtrIxE&#10;P08EGZrOYLMhKLpby7SgJi6ioEwao2uxKMydiBcAgcwkKnlq1y8MYw/1hKTS5Vz1RSDSJkkE0b2y&#10;IpRng53wwhLC6hYRpKHslBiM/PbxbaBhvyuSQSmVxhiFM8knD9rmjrVWNRYmpcXtbStLK0uLayy8&#10;8vRq9JcLQVeQhpvLlwajP1y5HU27qwp3pgYWepoWe5uALwd0oM4fr898fnPt7uJYc34KSRIRe4W8&#10;c8cq0s7N9agiUeMMcPSQbDzCHBBZJbBRn4c8QRFSTh+0+VC9GGlbjOGhp9Y6gF3TiTzhCnduLox9&#10;eW+noyL6TI0JraK+wvw3H9+iI2BRKSUb8sd63ik7Y9BBCezEC2iAdaPdg5qhQkNPjH734q67yBna&#10;sxDIEsdT5OGCgCKnySNmxv7LiPH8cky0Rz/norkUAgYz0m4YdKiiH0Jg7qjN8lerMd3VOFBfXJx8&#10;qjT1DObzfL5fhx41xBLKtNPd0e+7zPe1SnbVfbaneW24C/hqsAPDVQK9zqO16d88vmGj0JQX/R6c&#10;DZldGtr3Vucv9ke/mc3BILIyOlDFUzwXCIiBIpRD/Trap5w6FDSHhTjPVNtBVY1T+n7gU9Vbi5Nr&#10;oz0P1mefXV2ChrrIYAdNgG3QHCHWIIIIhzX68Kc5ogNhUVA8oBqknHRoN3EbqgQntFDiokhgiCQN&#10;FcU5y91lBuTkghtdx9KgObp5DMF2cD3dWWGnHgLzl2L/pqIH8uqd5Wm015hOdtR1VmZnxO9HfppT&#10;mXnu9vJIYGAsskU0Z7YnegcI7WnO1uTAslh0R5qj7sJZAYb80825r+9t0xzgiwjyB82Z7qwNmmNC&#10;pnKfO8xGFeDgPIMDr7zEtcKkuPMHP9JcYguow8YX7Ax2hYpijiu6CrVte2rgkxtrCwMtOnUI4Kqp&#10;TB4+L2I2vb6FpJXQUw+RDaVa44LnFhVxAQK1QnXiw5+5Fxm+fXKdVeEvaLLAmKA5IUySKJRnayEP&#10;5pAyiKG9VxEebWgmnL95dEszwWxHeCuC5ZhD/O2YkWq0pVLHCfzW0lTkbytLpzmhBn9Xc0wIfGV4&#10;a6L/pebgOc1xQnO+uLWO/zSH1AfNyYk/UpN5ab63cX0s+lgZFySsTaYs4LtYAAcbGSydXUF7FL1y&#10;Yv+lI3uA/ArfsFPfFDrWub6mxoLoxzdkLw4pvQRIDEgPbeKzqHhVtLwkyVWphxtz8gEokLK86JJ+&#10;j0CUD/RISDDAI8SZJS0tZCQ7xNIJZIXBoysQETZbW8441wcpGyInJcTGYAa7XcJ4ST8rHugLRPe6&#10;vjzUoQ9SYkUCmfQTnMR+2iQYHFGMvaoqOG8rzb6zMjbdXT3YWDjfX78w0LgyEr0BxSoGsLOzMi9h&#10;/3sQ4HhvTfFIc9V8dyRGAuPoKsvWouqS7A8KL578eGdxbahdJT70+g80R843x7t3pqLf27FV5T4O&#10;SXLeCYZHPONa+JwhB7kw2loVSi/kcUgm0311C4HQgrACn9pKcuBPdtTbFszoBuqLBBh6QAaCp0IO&#10;H50p6XddIECEEwYwAIYeqQyT2AbA0Hnw1+0cNxskA/jqNNKgh6cOdppKwoiv/Z9zJ2400jlTgcxO&#10;j/YEh956VQhokKrghCoZwAUhEJ2e6sLH29HXng03Fy8PNwN/dTT6EhKUtUHvrS2syryccuogpsFk&#10;oL5s3M64NyoDMkFbSoBsi2/NDVMl6fFgZVKLSoaKL5+2V14dat+e7IW/bAcCbB0sRNFQjIWYjgdp&#10;CEnSVZnPcsACP1QsiY0ntEluw9wVHbdY8GWivfbR5nxLcTq2ABCeTmSQlLYQfE5+9HN6JNDWknLA&#10;NybQHox0xImDMcYIlloCQ3rESHgKB567l5Dpqd3rVYcZZIG7MN8tzDaS/YuDrbBlMG5zQe20xWGq&#10;gzt2NugkW8MGF5NRcWOiE/hTXVX2B8vDLSsjkcxhAqXuqsrLjD9qZyDllZahhvKZzujrKnHebmwg&#10;9i/CKwOttr+kH/kBLgSnP/i5LfLGSOf6aOfV6f7loTbchjMHuWxai9ooqL5oZk9JdpQ3Hs32NtIc&#10;tTZojsQUdHWIRwBX3nBGFkvDmOY0zvcpEpPkjOaAHThwoDnmtxDVxnycD/JK2TkFUsOCekDbiVdp&#10;DpFhDADpknL1rzRHhpo23BWKfSAnX6SSK+71qHDSHPTQQ+CGZg5naE5ogNiM8F7lmldbS7Lvr09O&#10;dFQMNGhk64FPc1jOKg3xUFNZe3lO/L7on60FUSUYpTmxBihoTvhHVYCHz2c9214QiNrMS0ff+vGd&#10;hVHRCZqjzdJq80V6cpzBDljhPL+CMkht6TbSUim/SE3QHHUL1am96kVzYC5/aY7HoDnXZofH26Jv&#10;hqcSocybJ2QQwtsCAi0gDyK0x+eAvEe0d90hIg7oue5RM+qpAeYBvglNhSFedYXBppKn7Kc5Jn+p&#10;Oa4jCcMCYfB//+s/Jj6stT9Ge4ksNPjDOz721xU/2Jh8qTmxTyZGn7rgjoTqqZHp0Qf4zcZlmjNh&#10;Z/xfNYe80Bz7LrTX9wzWFt1fnlCbrxzdJQtUgbXhDshvjHUBOYAAHxYGzeERIdWm0ByiZMVIpcvz&#10;rMXgV8gxV0HDZ07SFBJp+6Vuladd0o7xgVfqED9Dox3er3DzTHfTqY/eqMuNftIHKO7VB+k98VWZ&#10;EQC4MwVxHZaAr2GWJy4ekc8tmibKwjLmioQBEhUppSijKZoC7NHMZgAZ6khs2mQPYXDIMTnJbfOX&#10;pZ4XFQlAdOyG8Z620iZPcUtsEEvfjeWaVkLTXZ27PY0TnVdn1cui6W7EimoYyEwYbZcr84kXsEw1&#10;1lp9dXKgOv1CZeo5wZAJ4SNCNCj15L5/+faT6diPjo00lK4Pd3gsT02wIVsd6aA47AQvUznLd6YS&#10;KciHA1Zene9vZvztpSnwkn6LMpIAORh/dWaEX4zhC/I15KclHd/bWZEbYIGzck6DLEH3qTMX5J6y&#10;KhaeCgr6uoj3kLeiXRpmK7HuFUHAEh2BgGpAPmw4IO/cLew0IeMTDrzDeFFwkWABXxwrMi5gC3qw&#10;DYV0pswOLgTmSPLSlAtZCScolN1tSXL8REfljYWBjYkOIeiuzoE8R3CGATM9DSPNlWSILpAwG7LZ&#10;qAGKvrsb5orubGddd+xXfYRjoK7401vrrkgVFVrOtBSmtZdm3l4c5TXz5BjNlQl85zgNQqpAe4+U&#10;2jERfZPoEPt1mRTQoixXA+R2bPs7gfB0VpFQmy8e3lWYGDfcFH3gE29Fk+qFHQaIUBfgSs4nN1ek&#10;lTEhI4QezjA3TLhdt1dQAAIB7DAMcJ5z4ZhAeCoWrjAb5sJqBvXg2Puvio7JA1ZeNZu0l6cYEsiP&#10;QnQEyRlMicLbm9nnTiIVPDHHtEtDzdvT3TszPTg/0lK6OBh9kzM1YLDd8EB99L6LciKUE+112xP9&#10;HSVZwFdltT72ZHogDZC+5/n1lZ3JPrT3lGDBH+2nu2rvr02Re0lk60OM+IJg3L9ycg+bA/jyHQ6r&#10;o53svLsygyFlqRexCEOC5sA8aA7Oc0Enx5gzu9+qz0tRv00CbfGlOeZEQstxwUK4TVgMEBqPrmuS&#10;wAgrmQg9d8VAiL6pEYdpjtSgS2D30kvNATub3Y7tkovmEFD55ZFHZrNuedrFYKemx25YhtIcxYxO&#10;Bs0RC1vhwKjiK/G9tflXZ3uD5gw2onr0f//mCZqjwwuaE5pCmnNtarAiJQHPFVrCEjQH+bPjj/yf&#10;v3xKc8KfBoRGeQD+1kTP0mD09SYqZRDe4Lsl1ABohIPxsbfNop03wuA5epBHRnrUFQXN4Rfkg35W&#10;ZSYmn9wfPimNsaCDCdlxErZ3SqYoPL26ICleao51nYOad+GdBsmCEqLviigEzSHpLzXHReCHSdDe&#10;LXF730Qnk5tQTI10XdT0ELbpNIeRNAdoNAfJOSURXLfRzzl/CqOQuSz13GRnFc0B/uZkV09NLtpT&#10;v6A5szHN6a8rhYCSIXzzvS1zXdF3d9vyKrqg7qmIvluU/o+1VD6/tgz5ydYqyoP5jXnJXRU5d5bH&#10;sUj+wlZqh90OrAAVOv6gORoUtXm8rRbC7H/FIC4xBaGN/vT22tWZP715KypMl436CM21GzgjWqjm&#10;um3+7aVJneDVmSHrAQVA2InHQ7FeCYNNiAcYzBqPjLOWl/hMRLAfrOJBRMRP8QM9e8RGALDfuQAb&#10;HALpugQzZ3hfhYRZwvwmd/DKmNTTh4qvnCNJmiDUQSaqKklIp0dXMuOPG8AjcaJH8/2Nn8rXtrKu&#10;qqymoitrY+23l0dDPUOmB+uzG+N/+sCCe6/Njow3R9/kh/Q2AdvjPaJi+2t/IBJjzRWiYh8sZgpz&#10;V3lOVvzh+d7GL+9vUSKLMJ6dXLsV+9FTjnBZzBDURQA+v7GyOtJN+NhsHyCTyZMcVgxUCDtjOnVr&#10;cRKxbFNuzI+tj/XszERfR+V2MFJ/8CqNDoEgN6gAPRgCU1wYINAOF6ktG0SE6KCFG4GMIu5FesAC&#10;03hzGuxgnivWMq1bJJK9iLiHtxaVMbmUeGyfrMAQ1qKNZGazNJbAqhdGaYBYDkmC1ZCfcn1+4MWt&#10;pfby9M7KrJaS1NvL0X8OpJ7ZDyXifmtxHBrCFPDfmugfrI3eDiX0N2YG8V5z2lKQqj9VfSdaq8Ln&#10;tiAP/8q08xVp524tjgDfJgNhuMB+xt9ZGfdIAqS6K2gf1OHe6jQjZSALZTKqA1/pYoATafnxtTWZ&#10;aa8jt9dGe3amo48HIrDwgZR2tFdkWwjaAFH4HS5CDFcxymDLWYuIQNhT1VT+A5/0kDAmMQbmrgif&#10;ecKrZhMUETG5KGOmUOquZJBqIfRAy71wArHVXS6oVazVAwkEJVKGma22ZZw9phIYYDfMkic7Mxqg&#10;zsrM5mJtdOX99QmiKadM+OzqEu+WBqMP6eg+tyYH5nua+6oKAKsMAB//0V49gPx4S+V0R610sDOQ&#10;Dn3VBdkJR/pqCj67s/7i1ioGcgrNOI4wwDc/Z/GN/V7iEc3ZmR6iOQgfNEd64k/amSMKsFz20pPt&#10;ZUnBR/x/qTlupzkgAshI7Jfb4QZbmgAxySU0oqwIibhhwiQWzp3QHIHA+UADyRhKsnPJYpjbnTPP&#10;YI/Ap1Fo76nI8sgAtCdiKacO6C8RBjGUT5ojEKJAc5AH1TligHB4atOyNNTy2Z0VG7KgORsTnTcX&#10;h4VVHaI599e0I9EOL2jO9dmRsaZKtMdzWy6tvwIMfLsxiUBzNECuB83pLMumOUsDLb98sE1z6Axr&#10;+Qhz55oP7PIUIJx1ICfNwRCAgxfzg+Zgi3rGfkQKvWnB5bMYRQDpIc1B+6A5cKjLv+Ic7MDHauDD&#10;xLrABDJgnVgXpE7IoNDTeeGgGDB0F0tM5cRFrAhdrMMq0lZYhUwqISfJYrN8ESN0cjHp+H6agyF0&#10;JjQQbA4FGNWd0xwDIGlMU2HazcXBZ9fmYpqT2V6ecWcl+gZf3Yke6JMbKzcX7CKiD1jAXwQ3x3qD&#10;5hB2tF/oaaQ5Dh3nZExzpMNib/S5USWgPCWhJvr/+Ikv7m3SHFBwmaKyH+2ZLZH57gotlQ7G3F2J&#10;Pg/P7FfA58BmyaySyfbt6dj7QsXZUsImQOryUGDQQm4IFUp53POzH/BNSoy0VAbVsICGZaqn/ttP&#10;793fmAaohSHohEEoGxIG+1tLM3tqCgCNENSHQaIFCIFxJbSxIiR4ISU2Y//L60YXBUnY3OV2d0lp&#10;UQclAxivnVHG9BfPr6+rxPJBYEI9EAwOyxMD5IbasDzU+fG1RTU4bAu0qAoDM+Qbm82/NdmnG+Wv&#10;zgMpb8yPNuenSQBFV0iEB/UFIPnYbpsD1x+uToWP78qN+uzEupzEifYqXDEVhKUBiHBoe6Z/eaRd&#10;qjCYL15COMdkRy2oR1tr6/PTEYj90gPIMiRoa2VGovKsJbp8dC+VjP3rd/TeJtJbhazfXp/65dMb&#10;GCAimG1O+IgvEpCboB1tZVG55aMOgEnQxnUg27KDEWmoP8Mg72guSf/myXWzmQfyCqRAGIBGABcR&#10;rlFDMxg82BB9nO3R5uJnt7dZLpMhL3sD+NJbJgAfu/QTG+M9z67N99bm3l0d3ZrqujbXH/sGlSgD&#10;uTPWVrU60mnTjH4kWCVYGepozE3WikJeW0qMAN6Qk1R06ZRNgKrsgLmLioQy3FOV112VK+Hhw308&#10;5K/J+fgk9rFMIYY8/NHe+XLsrUUgh00Y+8kT4xEGW5wUJSVwZNer36ez+gO7FijhoSMz4bAa/PmT&#10;689vrZrTKpYLfSeE4U9h8QrynZW5Q03RhwM8VUoFSPEDIyGQBUZqcYJywVxp+eTWKno75IWoiSyI&#10;uBAiaBj7hWa8LfpAGelBVIWKmAbwQ0lw8EIZcCAS4/Xsa2Oks/76fP/2tN3h4Fhb9KXffOHUQn8L&#10;amlSw2ZOw9dfUwRwsAMZ2s5VhcwzB8PH1G/ODskFtUFVdgX4Ux0RIVkolAoAv3IvHufsTG/D14/k&#10;WfRNn4DCHOVNgLamBmdj70VjuL3QbXkAAD8ZSURBVJ0Zsymp7pO1NAfnwy75wBs/me1pXh7qoDns&#10;5D7fba9nB5p//fkDBQAJuQB8J6IgspipWYEw8Htroz/ZQFK4oU1eREEfqTIx0ksMdjEQ+9r8kNud&#10;eBXhRVNEwI75QXMgzwbG0xzAAuqTGxsMlq3f1Rz2Az8kMtoz/pOby2owFILm2BPLSguxiu7RnNGW&#10;Kq222WL4jzbmpsD8u5rjSD2xl+Y47i2Nh4/verU263J9TlLQHFPhiVrFL/sweb0+0a03YnDQHEkB&#10;/8nO6C8vzCPpOgnMl6cOzZBzLqgCXrpy4oBmIny5x0vNAazj/s78l0+uwxw4plVjgiA7UXWgDcD2&#10;8qjcQlsOEhwaQnDAmBF/iA3uDYVA1IAvI75+fI3ZIVhoqYxJJYJmDKC45i63T3TUkHRdJs0BlxT4&#10;rubYwARfaI6yCnzYPtqaHmgouLMysjXVTXPsuyyBKrGlo78vdFXm2zCYEAMX+1ub8lKD5tj1Bs2p&#10;zbxUknhGRFYGWuk88IP4o31/bWFHeRYf4cMphKc/HAeLrkjyYpdz+IuLFVdHu4lMV1XRKzo7iNBo&#10;qPHTQYbw5g9fPFPMfvPsHjeEh4ByTIZzKf9SnMpUnnZpcaCd0b01RaTB7QDSLaLmZOxf5mUaU7BW&#10;cSUuel6ShBCRrNQW/fQv/uzikQ8sLSQhJ42Eu8bqwcY0E5mEKA5Gh25CCT+77y1pwxkTYq0bHaIi&#10;fyytkPTXlahkrGU2L2QFPlElYcBpmcBsvYWXZHXisb2jLVENtjOY7a1dHGyyLRBdNkBQ+LlWmnJO&#10;LhE4pBxrrSlPjt6O1v6IhJSwIeiMfeNrU+xnboXKcWdh1EZZqpSlxDfF/kyOPaqvZHNQ5IGm0t98&#10;ek9KBP6hqSShTcPN5Wh0dW7slw9v4sGzq6tIJkM88khPil55F8/YzRPWqdiPlBEXYRY1+QCZiVgT&#10;6kBTiKFX/uWTZrYvYUP4+0rcvg8+fPXvYEVZQoCCxAgc3bF9gbynzuWSSR5tzQqHBitu75ugBru9&#10;XSjeUBJ6cY9+fjX78nhbJEYqmUILYQwDHcKIggqHRZ7eW51FJPxJO3NQDigDwFfYV0Zah5uj98oQ&#10;icEatbbS7PK0C2aTPybsrMhrLcy4NTcsDSpTz1F/4HeUZFJ/+IuF3ZjdsOjoT5sLUspTE/pjP0EI&#10;XmzBOqIAoquLI7/6+Fb4vKgruBR6+ZaSLDx5cXv78dZS7B9j+gPtlQSJwAWwE0fbAmkf/dtGrSYy&#10;+lpEVM+O/TvsVIz28BFN+NNuxdVCMlCUJef8QPM7P/ibEx/+nD36AOvyFPhsc5cqohjAls3AN7Nc&#10;dQUPzx18N/VM9FWgyCmbjHTiRnMKVvz+t8mcFh5LKRGSg0thwBbnLnpJhROInelhBLOnpA6bk10P&#10;NiZsiGd6amd76/rro//FD5zprMitzblSnZUkiAI3091YmXZhY6RTlS2+fBrm+A982wLge9T3AN+e&#10;7Pr0gI1CdcaF6szoV/oxHy3hwFq0Z+3nD3e+in0VA5c9DZoz29Og4toW/P6zJ6D+7fMHTH2pOaqy&#10;Sob2wK/KTJLINKenGvMzgSyhSDluB82xIkoDSh0i3NE+e6Yf7XFVfH/2V//u8rGPcIwQWddgRvIX&#10;kjQH55E5qKfQ0BzmMRu3xctI8wiKE3lBuLigA9BeDNSX2jICnME6NlTBGVLOVODDkOX312RvLTcv&#10;Hdk90VGl9Xl6dXa6u/ql5rCBO2LdU11YkpwgU+iVwI22VJclJ9xdHKMzNMeu97uaIxYER1yC5qgT&#10;NKcl1qhJZ2yPNX+ZvBhpq/zNi7sA4R02us5T9BtqLMONm4uTX9y7pocjO9QG/v2x/zQRDoQh+Miv&#10;IZ5or2NeW2kWqN1rs4uNk121Y7H328CFP3yxs8dhmsMGA4B57P03d//8+zkXot9XYACmcVYgzIPk&#10;+CwTnQfNYdjDrVkxvXT0Q5oTFZTOGnMqVSZ/ab+4uAvmjKQS+AN8mqNpA7UThyiw/+7KDOO5kBl/&#10;hObYED/cnJRXy8MtNEf3YE5hpTktxZnlaRfdBfy53pb20uyuslysrsm4GP3xK6Y5dB7y8BcLFXo1&#10;9rWJ6nFj3hWaMxh7+10c2YYhmIOKN1bGv312U9vNKdexyBj0a4p9w+gX96+/AhHljWPswC1qe3rX&#10;2xqfjYkBYsQfiU2YFCGHfQlmqAehb1LwPr62cmc5eheC1lB2LMdm2iE9JIMcALdVg+6IHNKLytZU&#10;X/KpffJH5ML/ioGV6YwTEk8VElaGaInNw80Z8ZM5nhrjMLkrAmmMHGM8HijGipMuhgzBXVQcTCWp&#10;cuPhxoKsFiQXUU2QqjIvj7dXPtqasi0oS4vLPn+ov75gcTD6GXA5DDKt37XZ4U9vbUkzka5Iu1hw&#10;4VR/deHORO9nN1bDd5gJw0xHbWhRpQeFujbVr1GiUNsTPWsjkf1qMGdlWtAdaNi5Mp6byiT0eEFP&#10;Ew68F7/vfblKepQryAM5/PjS1ZkRF2V1kFrieGtx4unOUvRlabG6RREoOEygBwdr4Rb8FSH8xmxr&#10;CQ1x6arKO38o+gJkGwKCyE3RZwNtchhmNkY6zObK8xua9zJTMVKB8WiAEyEWDiJrmEosCrjBTjms&#10;AIA3iGmoYbyAvI2C3Ga/AJWmJNj+Pt6OmtOcC4cLEk9Md0cfo5UVmDDVWWffcHdlmjQAgVIUJcaV&#10;JydQHO3/5zfXgAx8ONN9mDuAT5IUA43qYF3RxljX1dh/AaSfPUjxGQkomJemJShCCOOiDOEvBIjp&#10;md1vXz66d7i52opAxhBNJ4Yruq5wLdQDT736ZHvx8dbCYEMJZpoH7WEITBlkCcrCEVmgPIdyyylS&#10;cjf6xuCzicd3URYixSSy4nYBEgsxkh24DWGPEBYs0sM8fTRHDMBML5lQiD0Krkk8jrVWEQ6GyWqY&#10;KwDsZ6pcUHrFwi4zvLuL/L010R/tbi8P2401FiZlJhxoKkqe749+gkVMmaTuboz3Pt1Z5rIg1uYk&#10;51842VqYrsv55OrSs615J5C3RSBMaE+bHNHng0a7WgpSlwdalgejf8qySsKBd1iOisBHlcLYz8Vz&#10;EP/VPFHAHIDQHM3B5uTg53d29J0YQmp4gTnEB/hYFDRHJtKcmwtjsNIgZiYcJlkggrblTIio1goJ&#10;JRBORMSVtbGuKyf3qgRgJFbozRJMkylMZSQB+a7mmNyJKwY4wG5y9+I5oJjtUeCcTHc1whnaOn70&#10;VneZijlBc3Ae8113UdqWpZ6f6qpBe31/aeoZzB9sLAp/oYxpTtVcb/P1uZHPbm+bk4iVp16gOTZb&#10;iI32yD8X+5K+6faal5rjUToICs3Zmepbi/2HrhqJflwI+lCdc5nO46FcJhSizB0lIX7/uwn7P7Df&#10;vbMyc2d5Gm0YKe40h87rqmM7+Ohd69j1yWdXl2d7ou8tZjDkxTFs8uAQAzn6rkOR9aqgiwuqo70K&#10;p5WUI8+uLdp3wY2zkkXUJIinQXBAis8G0BxR81IIqEcuWAjVLRE0RwoM1BfH/oFtmHl2Jix0AmeW&#10;A587tDS2Y4n+7VOAKjIu6D7V4L66PGpfnHxaDypVrYU8U12R5txbnUE53FO/iy7HVaZeAPWDlUmC&#10;T/ZxHs6jjWUvNcerrivJI42l66PRj+DxXdPMyEB7hIF8fUH0VT8A15dgGlhE5/TutxOP7Rtvr39F&#10;uwoOBzuUQMDZL2ocNJ5c0taFdyfIqySnnto0zUJol4YaKx5tzhcmnlFXQOleMqFtQWILkz+xgenn&#10;dzdYAERPLU9fCBbEMRvLAepejRv7UMR1G7KQuoaFV8kltXK7UOlbXZRjXKWnTlwUNou6fXEg+s/m&#10;8L4iI51LaZmgMJBy4MoH159fX1eS5U93VU7i8Q8OvPm9wcbCurzLHRWZm/rq2K+kic1kR52E14tI&#10;/saCjK6KvJaC9Kq085ojuD9cnXq0plMqDG+KetQoSZjy5HiBoVOjTeWT7dUZCYfzE08ln9pLN7mP&#10;i6T/zJ43KIiFJIYWxCNnOypybRMdTEUm4MsKaWB1DOOL6x7FRU+wOtItY0uS40OhBYIYh45EyZce&#10;VqH1qAxJ+Auxlyi7p5A3PpwowELmRidsECaDRQ2ecMYKoSRYjHQlvJWnuRZc61rRhLo8rkkJpsK5&#10;Iv3yg/X5luJs7GdneI+ILxJjvK1OCLA8Fovm2txLp3a9dvyDn6jzJSlnRluj/0+w55Bgoy1akLat&#10;yagKUuGG/DTgN+RcsQ9uyEma7ax7vrMIZAKk9HrqRFaoAR5dn+6one6MPsGUc/F48ul9+MlTXsBf&#10;S3TxyAeUiEe8NgYh2V+Xl4L2jGezg8Hsl+GcAr6cpImYIyJO1OCG/NSK9POKQQAfhjSaAOmHhNhy&#10;//j5g1AeSJ6FLIHYct6J8QbD2UiFQdbgtp0K8ntJGnpVaqBHQCP0Tw5BFFxrMV5otLAGu328rfpl&#10;brIWt0HNBeAHzkgHNCZPsjj6/G1LRe7FIwff+n5lZkJPTQ7mLw9Hb25b0eNEe83WZP/iQLupemtK&#10;2kpz2kuyq9MvYn5bUbrNgWIMdilAlbRBxMi5pNAY2TSPNpcv9DXxqyz93Mldv+ART4WA7/Y3Kaf3&#10;CYFV+CIiSmAUlJjmSNuXmkP6g+aoB/yiNkFz7A7vr80UJka/kA350EUBhPyhJXBMCyjMty4CA9Yw&#10;Ui4QIGWDA/MDExBY6glWqMRgN8wjwCmSUgF8d9EcemowzSFEgU40R7K4nXbLVoIJLmrDBSR5qTmQ&#10;RyTGq6xKwmxPc2dl9qWj79GckZYSKdBVlc1O7ugJBhtLp7saaI7xuKd+2/q3FKShPXhpC8FREqA9&#10;HPt1E1dsiD2tSEkQl+WY5oy3Rn8lybt8Mi3uALKx0Mw8srO0U2I/ZcMfsHC2vTzHZp3moErQHC7Y&#10;twTNceW7mrMx3jfVWa+BFji3oytldiIE1iIUCgy1hzYM0VIshB62YfsUVN0JVNGDGaIT2O4lxrjR&#10;ANaayhhGki+ao7DZrtAc64qCW1w0jxl0nyxXbjX6TCXvyB80J7BIIggBRWotydZAVGdfOPHhT+P2&#10;/mJhoKEs7ex4e/S14byI8aRSKDcn+mgO1jUWpNOc+uykoDm4HX5WktTYDLzcetkZw397vGeqvWa2&#10;u76xIBkbNSjIg2lBnLVENKcw6TSnSAGVQFe80uAGzXmFXpNXueFOQvzt4+u/fnoXh3RzElsaQB8b&#10;mCUHeCtVamMfZeSeypR97rjjm8fXBICiCTZotDzmNJsksR47ZB02WAs/+GyMKyEVK7MuegQ3iBmK&#10;KOInQ8RAVGDEaIenlhBO0yq9nHTRXZyxlk2J+V23f2Ubm9mvg6ah2MwR8iQYTiQ8lJGMsBZcjhtv&#10;q+yoyGguTk4/u2+srfzUrp/JXkgBzmwD9aXVWYnoKH/S447mnj+xNhR9l31zfkpW3CE58OXtjfAl&#10;HvXZiVEk2qrVZukRfbfZUHtbiV1d7XhX7RfPbgoAN0HhUdbx4mjsV2LQ7tSuX9iN8fR3n9y7vzYH&#10;Z7CrPTDHp1jqRr+IAnmHK1I0lvaJqacPjrVG/+YISROaGT5Pry5wwXKEw1O+UBzMtgTqO1E5jBQC&#10;gCO3imuAizoDj3AmQHgPW9mlNzIzqKWKjBJieqF4GKb6wjz8zcNULspSlJCxUgLCMoSSUn/W8kgy&#10;s19E1OPytIu2BbO9dXZj9fnRf/JNdlYdfe/HQmke4GufCVB7WY6QuSvl1MH63OSNkS5VVlbknz9O&#10;7j+9vmJnoDBIAy0qwClR+CjvWHNFf23hUGPpzbVJh4rFVFDwS6XHMWwPwmq75lFW//7FQzmMG3gi&#10;4qy1RWC8wwkb6KwMt9chVYWJZ5OO74W8SWQaMEGqyhIIGEJMJUBjUbCiUor2uG0MGwTLGARGcujB&#10;1vW9v/geGKUGwM0ZelaGefQq8MWIgDqMl1aWdoXkiTXE+uqiPwRIW7S5uTCB/A74qwfylBgFVZIL&#10;rhQlxXdW6PzIQbJirPXMTDhYlxe9V8aAmCQVNBdlhJ4j/1JcetzhidaaqbYaW96c+COorgwD2Z7A&#10;uUqsDbo5OyQR4G9b1lGWNdVR01WZ89uvnw7EFJ/BGIKNKHR69+taf4HWr+hNQfGrpze+eXTru5qj&#10;0aE5IW2D5njKGLHQkBGcoqS48BVaocC85CG4AG5y4IDa5GqzcEP1u5oDeU/JC6vkhdDQFhfd7iL1&#10;BCmqe1XTiTDf1RytKi9kjXCb3/WF/lbNigPnX2qOnGU8qjtR5HSfoazGflOhuq2MpkWaowzQHCLG&#10;KrQX3/66EpojdkKWevpw3oWTGyPdg7XF5J7mjDSU0hxUDwVAVVAP7i9P0Jzb8yN2ya3F6TRnqrfh&#10;syfXIc9fUHikM4h64sOfOecgzZH7mPb7F/ftfUOGYj7+K2bwdyIikHewBPJ0qSL9Es2Z6a7HcwaH&#10;AzlJAUygR9nABXlCByuCA17ZBygjg+a4AroQneMfvMY8A2gOqBULT19qjli46ITmeJRNKotJNEAW&#10;5U5zcfTWPSXHVV5sTQ4GzQkKySOcUa10FfAXhcqMSzM9NU1FV2pyLuRcODzUVHzyo58ROrADv62M&#10;4/kd5dEXvlZmJNKcpoK01cEOmmNnVXjxJIXHfIC3FkafELL1ojbhc3PSYbihdLC+2G7k7s78zuII&#10;pzAT2lyg7doUbNfxI/+5g+9akS9/+PQRYNn2ikHYvOfnf2cQ8gnMr57cRqbQIoX3gkiSDHm6syI8&#10;eiUOc8wRy+28a7PRzwmQDFNhvHPtT/hSdZGGu+YRz8wcSqYrhpE/gG7PDvz6kzv6IHGVS1JItGhW&#10;iCiATII0XIoIWl8kYZw7TIJYxOjrR1clpHaVfOx7/fsppw5An4VSAo2gKY2dh/el+ayMZZ87qVR8&#10;/fDm7aWJwcbiwqQTKyMtd1ZG7Al2Zvr+6YuHZrYuYxYH246997P1sSjSCgxnK1LPY//H2wuP12eG&#10;6kqiDys2lROj7vKcpKO7/q+vnj3bmlcYlGqPD9am7q9OarJmYv8MyjUdHLGA842FYSST/HTk7b//&#10;c2Lh1ehTdnd3FAPggxqlUJ/u31meto9huYAFkTWmuShzor12bawLFO5FUwhQ0i/ubdpXkQywo2+o&#10;x65bTstp6dO736A4wPz66Y0HmzPYQB/RxSN4sQR7RAR1jHevXMIQ89tqSDb3KjBmkwzfPrlu24Fb&#10;icd3KSSVGZe1EUxlYfhLHtxckd7KAyKJRWFivFh8+/j22mhXW1l6Scrp++vjW1Pd5enxn95e/Yfn&#10;ty1h/unu+o7yXAWAy8Qr1t5mlV2Jft/tl3c2ab00iDbBVflaIru0gZrC3z27rRLIGdViorXy6fb8&#10;5nj3WOxTmpzFLshzjS+8QyreyQd6pExa8dNbm482F3GG5RYNby0y+/n1dVmt9Abkr81GX5akSm2M&#10;90b/8FoY/eeM/pLkkYbfvbgrsugtImKKQsAxOe0mOrA9+dHPxWu6p/73Xz4iOjB0O/Cx/cLh95GB&#10;VffWpoAgZGFmCSWyZAJbnAgT+7+8vwV8LZdX9XOndr3O2nurs7QeyctSL1JPJxKBC2RFDdZ34zAf&#10;P762Ot1VZ8fUX5//YGOit9Y+oOx3L+482pplKpvn+pqVuvayXHNqQQhTbVai7ket1frYBzum22sg&#10;j/ZpJ/c93ZwTlPBBFQq1M9UH/MmOarRnM2RMSxOksMxSwDyVDrte+xubS7zamOj59vEtlkM+fHQD&#10;7WUoVaU5kHceNEeFw4TuqoKrM0NCaUIQZZ8/6pEC0BwnBYmnCDTmUxtYhYxzxV7KXlwUri+OfPPs&#10;Jgy1SiRIUWGhSUi/CBIo4LtLprBNHImYAaoyUWI/lOw64K+W2LRRzrS4Q2wLmsM8mkP6r85E76PQ&#10;HORR2DLjj0+01//qyR073f76woLE4xsTHbeXR+yGbywM/tMXDyRa0BzgH3nnVVNBXvpEmpNyvqUg&#10;VQHQ4g/VFdMcWWB/1lmalXH6wH/85VNb5PAXeprzaGPm3soEVgB/uJnm/LdPukAeFJbQOrz3o7/A&#10;qP66ovtr05/f2WYb8MNbKcC3fcclNlB4LtyI/UqxjGgqtK+oXx2NWs/QggRt/+rhDiYrAeEKJLmj&#10;QQQmp4QJ7V3H8998eu/O6oTBEIYt+VKV1WAGyxEX8Z/BLmKO5BI1icBU1832yc0VTZtHHtlf7n/j&#10;72uyr1AYdYpahjdxof1wYwHtZTFfJILrfCH4K8MdLSUpFRnxNGdtrN3O+It7G2iDkA6aQ2QwX/8n&#10;gnbPLUUZ5ckJE61VWh81GPg0J7zrpjCPN1f89uktGwAtkViIy7OdhbXRjvGO6qnYd2AgOZ0EFF/w&#10;DVAwIThxe9/UaqDZF3e3bdMZ/Mr2lHElgw3R/55mxh/Jv3TaxnyosYL0T3bUnfzwTd3ZbE/z7aXJ&#10;//y7r755dGOstSYz/hh+jLVG77384bOHf/jsvgDbTxMguUHykFsFlQPETpcKR1r/xy8fgRIJWHN3&#10;dbKzItd1q6tS423VZ3a/kXfxZG1O4vpYz2xPw7XZoZWRjvbynNAWUTSHEzMIFfewisHm13y5iBbE&#10;VMinuxtiv2w1Ot5WKx/q86JvJ2fzaEt1f10pDV0Z7vzt8webE/3312Y9vb08end19NSu19LP7lcJ&#10;6JHZ5JsCD6lPbqz11hQln9z/66e3aZmnX97d7qnMa46+1bJtbbhzvqdxdbhzdaj92tTgyQ9+NtZU&#10;mXv+mMeGvORze9+xG57va67Pt4PJGGurOvT2Ty4d/Whzom+wsbShIPVXT27M9Tb11tgiR/+UdeXE&#10;vob8VJ21DT1JYrl2bLytZmmwQ578p99+9XhrsbEgPffCqZ7qooH6Mi780xePaTGI9CVwAL5zkQa+&#10;GKO1iLj++0/vhXYVbtTQol1V+beXxi16e3lC4LISjiaf3DvVWTfX17Q4EH0gbqS5oqsq2ofRfbWZ&#10;3GCVqYTMiUBIMxMqHhYlWHJsc7J3uKmCyuxMDwEt9h8OWdHXbrTVDjdVjrZU3Vqc2J4a/IeP7/Ho&#10;0ebC9tTA/fWJ5eGWd37w7yAvJeb66vE1cLe7Ku/O8mRtzhUFL/xa7VcPrt1bmWrIvQL/zbGe5f7W&#10;xb7m1aGO7Ym+noq8nIRjLYXpddlJg3UlueeOp53aP9pSMdJSUZV1aaSlsiLj4v43fiAQ8rAu9wrd&#10;f7Q5i3h9tdH39ZelnYt+dK+lCuGhujzUaRcivemOp//y9Sd//OKpopt97gRGoX1nRb78wWdqAhyY&#10;oKIyD3xFl/E0RWtoZsLxX/74NVlxrvzbcw/UlxBH4OPYrcXxQ2//qDTlvH3h9bkRviM/8NHeq6Sf&#10;+pgftqqLbLKKi16yigkpkXP1BvnJWXgzc6G/rakw3a6FkSPNVcAfbNBMtKL6k+2l59fXtiYH7ixP&#10;XZ8bUoD1QHF7Xy9Njeuuzpnvj94EUocEdHWkc2mwnRTsTEd/Wjb+20c3pjvrwDvTVQf8+d4myC8P&#10;tt2aH00/faCtKLM8JaGnMr+zPOfyoQ8r0s4v9Guds8rTL2xN9Z3a9caBN39gwpmehtKUc9EnEyd6&#10;++uLB6Nff6vOOHu4KOkszRlpjvp78B577xdDjeVzvS3W/X9//4244w/NoVZiJJH/8bNHKK2i6Ne1&#10;MgzGSfgHtkNbd0JkiLVhQXNcp4OdlbnUY32se6qrjuLF7Xkr98KJxoJUHaGO6vrcsLa7oyL6ERQF&#10;gODogeiMhAqaoxKDXbgD+SWd7PAq2ggczWF8RfplWWxn/FJzbi6M8/0fP3uyOtL9cGNOeb6zMnZn&#10;ZfToez/KOncI88faymd765FHXVfJnl9ftSdLOr73D58+xMBPb218cWersywbvenM2lBHpDlDnWvR&#10;L8/3xO16Y7i+LP/iCZpTn3slYc/bRtKcurwrraVZQ01lB9/68ZWTeyPA64rayrJtWmZ6GmnOWFu1&#10;FWmO/EIPaMtNu/D0uKM4IwW+enD9//nNlw/W5+pyU/IunumtKQ76+ccvH+tCUA73wAJ8J3SY5uAn&#10;F3AePjYzGiMowc3F2O8O5N1bjX51/sH6rI4z98LJpOO7aRHklwajD8QNNZYZw6qgOXpWBQztISwi&#10;sXat24QoKtY0B1bO0QbtdQmaM5rTVhq9tc4F20XhoDkA//XTOzx6uDGPzzRnpqf2/R//B8jbd833&#10;R/+VIDfllFWkJBBsAD65sS5eXz+4dmthtD7nSl91IdovxTRnZbB9Z7K/vTiz4OKpxrwUUj9YW5J1&#10;9nBm3KHxtipeVGZeGm+vKU6OpzktJRnLQ+21OUlXZwfvr03JfZqDk0VXzmacPWIfReG1CK/EtKaP&#10;3VuT/Tog6q+M0an/8k/fguzEB68XJJ6e6Y5+aWd5uOPR1pxh5w68W3D5dGlK/NpYN31HR+iQHugI&#10;DKU4u+8tlM27dEIjSURkCw+NcY7xiKWlQtP6vNTYNzKuxt7E78RXTa4raWcO4wdmiPpMd/SpLmkG&#10;KbXcbsmKDLPhIFJIYEUkkIHQtM8Qnth7RxmEqbkoXeKpebHvgqiY7KztrSk0QCVuKEgBU0ymL460&#10;lNXkXBJsHNVAhKQN9SzpxG77PC0eG0RIFgHus9tbUx0NQFTgb8yPrg53DdSV3l6YdF6bFf0y/1j0&#10;vy4dK4OdBZfjqKGyquTzOjQBtrnaGhLTVVmgZZPAIoEu9tw4JGGeXl386sHV0tSEhP3vNRamSipt&#10;2s7MwLOrS93VBecPvleYeKa1JPPW0hiOMizUAAEiEJp6m1cEhQ/X7Ayg5CVBAc7Tq0sQno9+9DtX&#10;r/fF3S19nwTTY62N0oh58he3552a7CTdvUAjDUCgDQr7PD2vKk6b9Kp6FGSCPBuAb34HoMS9pTjT&#10;jiErIfqTZ39d9IvUqBn72e3oP8EWBlolWHXWZQF1MtkZfUejjkHdEhoTWks9EHF7F160lmZyX+pe&#10;mx2G6oubGy1FUcc62918Y250pqtpurPhztLUbHdTXU4Kvybb6zfGevtqipU3TcDaaA9dU/Vj/5la&#10;F5OSUdSSpQCf7iIB7RrSvtpiUUD733+qPHUnndibeuYAs22V7E50jaBTLK3L98mOWs0l5FHOAXzI&#10;cwftcS/85QUO4e9DJEkgvPrL+1chP9PdFDGktUZ1CQ2i7SkdtO2rzLh88M2fCgELeWr+cBA45eRF&#10;7GdqzCymagOKqjS0g7WeysEAvo6W5FVlXtL2KVrOMV9HQg5cGWoqL75ytqM8m4x2VGS1lWVITHVR&#10;EGFuTqLJI7sT4Ou9hB4hH23O4/DTnaWr08N6ERuF7cmB7YmBwfqyrYmBO0uTXeX59bkp/TWlcz3N&#10;m+P9FWkX9YtEUGX68t6OvRT5664q0hbE/uZSarMVNIf0a/fVLbKwPd3/n3/3JcOOvfczJXCuN/oY&#10;88pI5+PteTqTsP+dgstnytPO6Ye0yMgcNCcoAPeBDwfRgQ/AMYdHclmbokHEgfBz4w35aZiADzSH&#10;zt6YH2Mkkmh5084csn+i2lNd9WDHQFCo5XZL+icrSi7ZZFErOsJfc1wXZdSlORaqz0vuqSlQ419q&#10;TndV9M9m8qs2N4nmiALCj7VFyiOgNMdCMXWNvsWMUwQnMEfq6USD5nxxd2e8tTY97ogNK52hLcCn&#10;OdKZ5mi8xppraMvyQIfmibBgmnR+cXP9avQDZe3dVYU4RmB18IsDHRR+oqNO1kOgvSxHiJ/fWPns&#10;zkbRlbjzB99HFdWR/TszQ7RIOb94+EOC31Gec2dlYmko+s7noDmsxfy0uAMwJwjI6ZHsy2svCUrs&#10;beRlSjLf10pw2kpz0F7F6astubsyw2Dkd35611t1edEPLGKFgAbNQW8bPLKgQqsjIqt8WM51OSUp&#10;IP9Sc3hBmjLjj1qX5iwMSPCY5pRld1dHv5aBzGqhydX48fYIfOM/vb2mukOelIk4/O2w6ScSag4g&#10;b6tAnz++uoo2eRdPzfe2Xp8dJf7UhuZMddTX5SR3lOc52RzvI/XlaRcHG8pQ1IYtVvWHJDgVuh59&#10;/0z0MbHYH9cbYj3BgmZLHdwY7/7jF49fmYi+PTy9Nfb/kasjeroRUT/+wWtsUvC4qrsh65B1BTpn&#10;9rwBpi9jP/nuIoCQCW80JtrzhoLk07tfR1YJ4C5RkduUQmILCYeFU3Hqryuzn048tk/nwsT6vLT4&#10;fe9fPLxbGgiMeFCo8LcinKPRsLOWZAgVhQFSjmH6LAqCEMZICYeSYDsiWlE+v/8qTpB1mfPti7tf&#10;PtguSYl3L0tklAAwktkyQUgQixcM5o4arB0zv3spHadMaxIhL04+h83hvXpF9N7KzLOrq6CzaXiy&#10;vawd0w7zyNNYhYt+3ni2pwWwdF87z2tPv7x37dbiZFnqRTvsqswkzhrMWXzVBpH7sC53OMJxSCKQ&#10;k8vHdrkOfDhAno+8IDR2BvhHes4feg8+KIV2TpDVjThnQk4pjaBmSfa5kznnT+nCGFCYGH/orVcZ&#10;Yy/iWBnurstNxQr2KD9AOLXrF2iKstIAYqbFCi0RnAUU+HgCGbmBEsyDJIPf/N6/M5JaTXbX/fNv&#10;XrBEP2f3w1oZRaq4Jmq/fnZTCPCKjCIY8KHtMLl8s66Lzhlfnn6+pTgbfZeHuoCvUQA4g+di33+L&#10;ORyJiVT0yyojzdUOqNpGC4EagOSUV0kAPvoZqR9yUW4YQ3ypVerp/YjKVPq7MtzOKky2q1NE0R6M&#10;RNkOuKkoen8epAA3ksuUFPLpZw/ChyggDxBUC7cATXSqsy5lJRyXqGJ95cQBDSjLWZV88qDSiyfP&#10;r6/jjHAIxNpor/oEfATASfYAFm4mR3vGhMIJHKvAEFw2hYbJNaFPPrVXDjIMSW6sjP/jV09wHrER&#10;WIugBqCEwAVfnLBWOpgqNEZiJJTm55RwCJNFCxPPQol0QhXbb8yNvbi5GRP0HlEQl5Lk8wbIC4/c&#10;QXK6IxAG0xasEzI+fnJjA+FddEWCB83RYNnToBnjQ1vPHQYzhg1YBHzGU2Q+iggv+J5yeh/mMBXZ&#10;3GswfKDtqYsOooE87M+/dKooKYEBiA18LoBaMxG3592k4/sYjFTYjg8Y4sTuytbZQmZjD1jQj21w&#10;EAhaARyQEh+VHs4uoig+GHD4nR9HPUTsP1x//dn9z+5tgpfxUibqKUui9/AQ5tsn1wUO1IquyMIZ&#10;2fj1UnNcNECknMAWW9jMhaWBDpslTZtWRonVQdKc6qwrsV4n+oN00BzMB+xg7Af+yI7sQHvjge9G&#10;j4a5aBOp8tVkRx89k24EnDuUhHrIaPRjPDqx6ot7m6wlp+xkksYCqxEM521t4SxSEAMUNMCC+ZAX&#10;O5qjhsky+2y7atoo6PmX4g688ZPKjES+UEIZLRwM25qMNIf7Ako68Fw+sgd6Doz1EsaCRS1gocpi&#10;OTRgm3DTHJZoFKa66/7lt5+xUH/gJXGkln21hXwUPuC70YRylqnADx4JonNOibWF1O+ytPMd5fno&#10;gepDjdEPkEP+5sKEeiwXpruaaA6QY9+k1MfHsdZaIeAObIPmIJXYAd9TI9vL8sKnZ2LJMrw40JZ4&#10;PCo6rxj08k93pDn3wkllH+56HFRDJrxhFp8FCdFRSiQk8G8/ucNnEADlx//+f+GJi3JAFeEhb+GF&#10;r/RaOFFTdonx8lBbedolDuANooy21DzeWlIPko7vP/ruz/ngKRnij1ClnDo00hJ9KUfU78TeBgmx&#10;h5FEdR2acARx/P639WIsDG9MhT+Islxs2Oxi0FaGuUu/4wTidnjyGbeCbeYR8ntrkxggxyyqHbOE&#10;5fgY2yuXotR4W51I/PrpXY+CxFSawqOQJ/RdnRMGwMrq4++/zl/B8JLaJgAcJE/GywQ9B/IZTKoy&#10;zh7LOX+iqTANbxDaik4cHEdu7jgHOKf+4fntB7HvxWSbNDj41g+lLt85Qk+d85dfukiZrK2WEvw1&#10;Q0d5Lu3DErYhDepQRid7fvaDrIQTUkJQlGFOpZ4+nH/pjA2KNDAVZKwlmqIPGQirvkErgSlnRN91&#10;YwKniZcMlMygYwySCJOgcMR4kyAYL8DOYFM5nIgR+bOKuzgLcDZjkQO1Wkqif8xHVJnw7ePbQGOn&#10;gsojnHZA2FOMIi6O3Aunzx34EOlVPhcFBa847hHyHiWVSQSlNOUC5O10p7uif+HQ2bAQbSCM9qEb&#10;YA8+MO9fvnkW0Thm1Uev/jX9QnUJIl+QjbNAwKLP725wRMNhNlHjr82uPET10MNpHUSfEr31vb/g&#10;gkRlEu9IauzLyKK3/U3IBiC7PZgBZPxngFWEWynCfFRx3XIGO6DHbBGHp2Mh9ivXVNJFNZht5AzJ&#10;nSOGqQI9sMWcxkt5Hj3amvUU2ZyYuT4/qqN4+82jW/pOAGIyiecRGGEIeQOQmapqJk7vehv+AgR8&#10;VMd/zvId9ygRCYM8ZyVL0Bw7XamtueFL0ByEYTDmhEDAUCOoaeOIi56+9pf/G+l8enUBPjSHjyFz&#10;JQL60S5VTe6Yar6vCc6skrB4wlqtA18uHNp14oM3qB+dBT6P1AnMn+yIhBgmIh4U2SQ0WhSY5ykh&#10;khGaA2RmNtBkhLUYBs9QOTBBgvBFIqATdXKX7PjHzx/wCDHMb7AgKlfBcrCb5Pef3hN6q0iKXz29&#10;wV9qrnShLs1BHqgy1UUegRTsQXM4YgwlOfbeL/gLc9EhVg4O8ld0XFG5RUSdVp6D5rSWZEJYtr7U&#10;HIkJf3FnoZxFPFJJTDwFr9bw6Hs/DSnAEQfjgRD4GVpGlY/jBreVRh8yJfUIz1SJqRXDlg9+/LfQ&#10;ZljsvR/Dcqm9qrY11RdYalqYA5ZV5M5aQXPASys0mrrPoDkAxARdL/R4IUxRGsa+sxorwG4qgXAR&#10;nmLqqTm9qki7yGCeip3M0uoBX5gCi5qLo2+EBezH19a+fngT4FBFfhfZ7DqP+KIEEH8IZ8Yft5mU&#10;F2jvYsgOrMMuZZjvJBftRaT4yrmc8ydpznx/swR8RVDNqEmRG2bMOHsk0qPYf2uFno59gQ2EwBUJ&#10;4ACxvOUMmDQmnHeRsDo3hvNCIhOQyTwmgawo2sbV5yeHnTcmWRFvLM0rS3NShnDSXm041rFysrEw&#10;+mSE2eSDVZzjB9DxBlcERsCEAVfonZeCxKM18zwyQDa6Ua7y1hgdK5Qpkbu4aSrziKWsCMEI3kk8&#10;w6i/OTkic9jfWZlbkX4JuEoXZbchkMnytiY7GacVMP2mfLDFsScGN+jFA7yCIRJyRuTca8djGBzk&#10;j4tAwEW1POXUgarM6H8hkIBtDiLoYAMWhjIcbJP8UEUgaPOLm1893PGUqRAAThAO7ijDwAn0qs2J&#10;/iHEotig4moIZKbaJi1ZRaH03WVplzgibVy3ERR3N0qqsNuAHgxh7goApSWULAE9AbKoxKAmwHdi&#10;gFZaTrJQeXMvSySSzsyNDpOYny/h/QZTmYePnHJRzfMqjgGEg/V50Y9cBXJjPEhPfvgmrbfF4ZEr&#10;zIZh+MpGBENsMeKpw2ADSL8wgR3HpD2vxev+2pzmz24v7cyh3proJ04txzaAgxTxAhOEwMFTVrni&#10;uiyV0viDSw43Ck1IEIghoSv0Qtb88ctHeGsHDG2mSkvgWzeYAXbkZ7yNWlNRlpcYpgybTShBLXfg&#10;wyRrySwn6pO8c4IhgLUilBgcwEd7TCBJtl8BfOOBjzDkjFwikkCYU4As4TprnbgFc1w0Q3DZS1hk&#10;PNpDFfj4/Mv714kI5usvAc4pHGazvtkBee5oQAk93UEkIEsBIGOXl8TFwV+ekmYgpMcdVolBai2P&#10;FhV9FZeRzHCFg84dcpCF4GWhpMb233x8S4JAKajES80BCMcNe3FrleZQmFCQrOigLZAnL8x2sDbn&#10;wumxtjoGC1BTUbq1hNJjUDY8BD6IRNwj2BkmQJ4GlKBqLeALgaSziZQvNMdhDPBFRxvBTvdCnuaw&#10;E+B8wRNLhLw27OPrS54GzYkV5mzgkwsZSh71zecPfpR25gjNkaFg5AtUaY49Li7xBaSuB83hEc2R&#10;MhTJY/A6aI5HCUVzanOib29mCQNYqLOxLgNc5Bpj2AlbIolyQsAw2HKZqkhbCLgOcPciEvexzkVt&#10;tFSiOdKQSSwh9RogUWA5PnAKMZTeiozE1eg7DaNf56Q57iXFelDMBxfBcTAAmLLJWh5hKBcYaUBA&#10;Pgi+qOkSEP67msNU2epG7rjoLr6IC+OxneaIrxO0ccU5jskvcanLvYLhaA80OINXf4nkNMcVCLNZ&#10;IGgOB0UHsQ1+qTkeaY6dANgljkc1LmiOrLHPwfzwg/GvQEQDK0JGy7T1sd7P72wpb9jGdO45UVz5&#10;DN+anCQ7QhS0u9UJhvcoBCB0TxyW/xzgp3M+01nwQcGJxbzaWJiKFgLAPuyxEVEYREhbxAy8YcnW&#10;7Ojq1FD4BajNyT45KbpibE6RIPcWVVwF2xXxCDVSyI1BHe0SuRQqBrvoEb3c4orc8JLZ3CJ+qO+6&#10;OS3BZQab02ABkySmEktp7KIkFJ7e2sKipHiE1myCVe1Ed80dYeVUeI9U9eWCAoxtlMgAocI/h1dV&#10;PvHDtvS4o+q3mPFaCDRQw02Vt5cm7q9Ns4TZMIcYG9gWUby3AfjA9Kpujr7jKCgkSej4vMQvjwF5&#10;3MJdrHKvAQjqZLS1mlXowki7Lutig2YovDWEImx7dnu7oTAz6fh+nJvrawoaxx4owSGIiC7S/NBz&#10;HsLqOh5D2O6QhS46PA3Ags4A2sRgRmJ5qOgMkzA4ZjaYyxC3wB/4XMAo9mNOYJeeveDyWVrDclqP&#10;zRLDzgx5MB5/PCWpZBSv+MV+h+orOiIFeSNli/DxTkkgQwIEeekx19vy8bWV5eGo9eZO+HSJxGaq&#10;bGwqTu+oiH6bjDHAV95gayQE4A98HPMqF1wRAgzk8md31ok4dwhrXV70yyiUFMiMR3t24gyrQicq&#10;C7z61cf36ak29NrsyOJg9JYM3FRBPCSFMBH08NYfTFzRE9AOYEpJZshKy7FEDhIy5GGe/DWeJQLk&#10;okmkJ8AlghtdFKCAsLUEmr9mDu6IjhhRisqMS3pH0KEuGLGa5dQEt1U1FArvbEkKjvDRAP7yS60F&#10;/me3txGPvNgA2esDHN+EKewbNif6P721AU+2hRoAduIDTMBWZycON0fNQdAc3OOpwYwEMrPFi6ec&#10;Cs6KUSAeuoaS3FKSwRiG0RzL8ULeiX7QHKZK2GtLU/PD3TQn0sDx6PPSZhBK7mM+iBjDAIQHJlgC&#10;PSwUNIccoYQoMDg8wpadBoSXaCDvIAx5MwioJdjsYkgrUWate9mvYBvwUnP0iATHgTPABLViDFj0&#10;FgX05p3MDZrDRx45DIC/6HDTq6BWvMkO+rkeNGe0xV5o6s5yVHRxQ7IrxqEzYNhE9Jf16HdogAx5&#10;mqM0Bpy55vASeCHgHFtktNpGio03RhLJ97G2GmjLR0ZCXuglKebgDPCds+353as1udHfC1aGu15q&#10;DigsF6AGkbgLgQNvASXoqB7wTz97EB8w1uEKk6wLOgPcJXZBcyCM52YQDonjBFvMb6GgOcbwzmAh&#10;wC5eNBel6xIgr1/BagoDuqc7KwRHFjxYn8cirlGVl5ojqb0aaG+kSuxVDSvN8egil0NhXuhve3Fz&#10;faE/+iGGV4J4hbdV3VCTnfRocx7h3vi7P0NE8WCNHQzfytMvvPuj78W+FDeqBAkH3kEp2WKMmoGU&#10;YkBJcRc06CuQ+17/Pknis0lIqkg3FaXpJuL2vPvF3atspTi6CR46pDFD7W/sCdbH+8WJSUtD0SeA&#10;EN2cQBRpeFlRYKQEHgAX6b1KnrQFwM1MOMywlNP7nIiZW1jCMBLjADrbsNwtIWYvaza/Qv/lilfx&#10;CfPwyYoO95oHgiqBA+nRyyE3PBUDJAOjMNCm4JFuw6FUAFk+yJ/QQNlMqCgcV/9gLh/0hq0l2X21&#10;xSTg4pEPLh/7CBt4J5mh5+TcwY+Of/gWA/BDu6fawdlL0hv4nOIgvxjJYC+peUfe/Ql6aQ89xVrB&#10;bivNPvTWq5To28e3rQt8OQBkqcsdEsmwntpSyCOZlL42N4QDwIGJDsYMCgOTKAspsRYei451IY8z&#10;ohy//23XP/jJXwoQHREINjuHMy+g6qLAqRNsFkeBwC5P+SXrDJAkhIDZVhFcBsguTxUDySAlQivK&#10;PMKKzQ45IAQ8kgayHfLCwU1dnVQJKQF8UTCmKCkh5/wpY2QI5BU/86D95kRfT03B/jf+ns3CzTVm&#10;wI2nb/3gbyoyou++Qea4vW8iCbYjjOaG1khdeWs8x6WA6ya5cPj95zeWOcVxk6gEDfnpe3/+Q6Kp&#10;b8NzZjDSIfReoo9cmOhowBYUmuqKfiQOPmJHU1QC6CEkqAMsgiK4oAudgeg7iA54WQhhlriRPrIf&#10;hgCkMsaQJ3aamdkGME9wze+6ka5glHvJk2FwEJqprrr28uhfSIOMggv4cHPFuYzAZL0dYvMFsJLC&#10;nkxXCnCCKwqgpl8c5DXmO1cMgub0VBfV56XcX5vJv3zy3R/+Bx6xLcgF24qT42lO+P55yXj+0Hs8&#10;ItMogfYgwhbsAg4vvCSF9/7iezBxOweDdBDTzPjjSuyX967RTbS3dDCV/VoizG8uzt6M/TKViKyM&#10;dAEhaA4oQhBpl2mDVig5roiCWIStSFrcAXknbZWr72qOu4xHdaRCb1HwVGqzGbyowq+XmuNVBpuB&#10;++YHvhtHW6MfIgSdA6WD5qBxaEZFBP4Ig/nccRAcTn18be27mmOA1Ca8BrtoHmXY4OaizIH60pWR&#10;TmJOUiyKb4whLE7O7H0vbt/7HOFO4vFdGfGH2ANzRgKftRzkO0c88kt7euz9V52YQUSMFAKac+CN&#10;n9D2Xz25016Wl5VwgoVApjnRmxDnT2mI++rL763NsROLgua4Hb1JOtI+3JwBOEEL1GUPA+AJ+dCS&#10;yjXGfPTqX6P9dzUHzq4HbF3HZLd7ZLaXxJdfmB80B6OcmJC+hcLn3r66YtymOQijVwuaAzqOCIGI&#10;UB7I8wWYwkFFeUHVpbl9QtAcF4PmkCZXRFMEY+mTeG12uL08e8/P/+4VGYKaUsiJTnC2p3m6q+Hk&#10;Rz/nNqw9Bg4xEcXd4xFHcY7PvCJVsBY/A3il6ZZIjtBZEFk5w2dFEWvNo7cVBmbZiIQW1VO0QBRO&#10;8tl52ChQz9j7itGfwWBtNikBTRhJDFCG/osl5kdoF9EXgXCCWqnHguFGxUMyGC+umgZmANoVE0oM&#10;7oRUMd4j9FnOTn6Z/NLRD50bIHgex9ttWSqxGegYw0imMlsyAPf8wY8YDH3xID16Pd65gvfkhvQI&#10;mACQJ1UEEbGQj7ZrwDeVaC30tzYXZ0gJLoCdFOIQBz32RG8NZWMnC+HALxbCXLa4ogbwxUhK7UY+&#10;YiHXPr+7YXAoEgg30BCVq/CHDUZygQ2MRB27HAfDmEGMwp+O1ka7zCbQIcdCT0AmLGRC5oHUFXwN&#10;jYuyhABWd4uLlmY5krCNpoQdueuBUaETYrxJxE4EJYaZBdFytMmKYhHAd8tYW5UaoIChDfSEgLXw&#10;p0foJL0FAsvJqxDwCPLG6CfA7opXnYsLx6WQiLgIB/hLsLHWGuCnnz1EjKyo4WMqS3CMp7bCGCX5&#10;PQ1EYi3bGM8wseA1m4FvMJfVRTnyq6c3zu57yxVMi9XOehWIHgUaOAkWMslGUyAkAsOUYbndUZ63&#10;NRX93QFQFtLisAqSShEbGAbh0CWwE85yxKuCTtbZY9GgjziAxpCHv5EQZrx7OchywJI2g93ObCmA&#10;TobpX4XMeaD9dHe9PY1tAQuhx37II49+iKyHt0Ntv3AGjQmQE+mA9gZrgMCOVC9ubpIe0UE/0XER&#10;+HynOXO9sqmW5hBBmgM967KQAaBri/0qAEnhl/TnApNcoTls5rveSGiIgIuQEaCwN1A2YGWeurxk&#10;PFFuyaUD8uwHNUeQX2/n3MEFlIi9fV0DEACaEFYAtBalRngTOrGK+FrCSyzUkyEw8zwa4MbAW5Zg&#10;ePjfbrC7IjqsNa3YyWXBFQXnrgDfAJMreGZw8b9qTvQ9gDQHdDgcNIcLNAf+Fw/vBiCtBzUBpzkG&#10;49JLzZEsXnoU+6ZoIaOuNMdIzoIiJrxtDfmp5w6+yymAM0D+Oo80p6YA81kYDEMVLrvO8mAzX7iP&#10;9pKaOFAYjP3i3iYewo3XWDTYWM5URlqRAUFz2I8AyKOkBc1hsFzwdG2sy/z0xLqaGwCaXyhBB1Uh&#10;cIXmeAyNi1ftEKDkqRvZ6SXMZ5uo3V2dkAKumw0TKGEQTD4CXBYbKXAml7+yWH4xm7//VXOqySCF&#10;gRU8HeGdTnVKLqussOWX0OA5JYntcdudBC5x03XnhrlLXgTNwX85PtFeR3OunNzLzVcMBQ1Gfnpr&#10;i7q1lmQVX4kXBqZLCYRwAk3ooyYfYAFrjxSToRAJVUEMwMEfjnEDQfnDW1s3g90OKa5OdNRIVHRh&#10;ur0IVeUbA3TNyMFWljgkAz/Rbm00EgizST9SAkG0RgiRlgnIzQxoQo12iL2UsK50ZaRDkGzgQqcv&#10;KibRUAf0XRQJF/FJhPgokPw1iStWET8D9Fw0VPyYwV8tC1NRmc1kBaYYxgVlgKpyyhUQQ1zkqK3A&#10;YKFs57Ws4Jcs8qqXTIWC7pVFuld31eUmV2VFJRPUnGWAg1VBehAdkmBEfYd2BJ4sZLyixWz+cs0A&#10;V9yCiHQNRK6HPFkejj7sKgEYT1Wt7lC6nu6ssEr0cQhpos1BUZanV2cGKYUlsNkMRP+Tmyt2LfCB&#10;M6ysRf5YZQdvfltDyFsdZ1y0HaSegQlOkEqRUxLcJRyehq5W5jDVMKUupJ/lDOAR8JEqTLg8HHVm&#10;drdIHOoBtIEGf52+EwoFTFBDXkobQ6fUA07pT2EOfLA7xMi9Rhqm7Jkw9s8GF1pLM8GFM3xxwhg4&#10;oxycuQBGlvPaqyxEPEbSBRaCSPILmRMXYXJmzxsIBjRYicVIS0XYnVga1LgNXuDziETqtUWB2Y7E&#10;Y/tY7sS6MsuiYGcAbHFVD4TqAVUXXYGSNLY0zjAYqiw3BoFlK+gMQxVGelW28igktUPZQGwHs63l&#10;0QDWCoTx9taSAgPNsDbWC0PkYRglCl5A21YGyPLUFenAKQOC6OgtQoV4uLFA7mWHEHAN7SGPgW6h&#10;OU5aijNLkhNYbiFdO0o4QQn2//81R+aiDffhrJMLlSAkCBcESKSST+31CAf6w83JzjqCA2rhxoew&#10;j3TgErZzhOAwhhwhEl/Wx6JP3lpCsWGAnAImcAAYWjGRBThL7C4sitJQwnwvsRM3XGGqAxPwWTfm&#10;Rpa4Yh7CRSfND153Bc1hsO6BL4KiEZG5qjjf3Q7D8KYO20DHWvCy37ZeScNkV/A/8Ae9FTMbOCe8&#10;di/ae9Uwt6O68Amc8mA/oPmozblia8TsQCF0FQhOgRSL4BA0h8Fe4g6TAltoDkC85EbGYxq4SKWI&#10;BM3hr9tXRrrQxrpWJyzsBzipl3foISLSE/i5F06Tyumuxp3p6PudYALDUHFpjo48AGtp2Yf/ALdH&#10;MsBFGAKNYcx4cWtVUjDP+NC6KeFKgKfmBC8XzO8WdrLZhM45GwRNWaE5XAskXBmJvrok1CbUhRuG&#10;O0FmzIckzXFFDYU8X1xRobUXIiJfXDESw8VCgrvdSBefX1/3tLMi+nV8m6vp7rr/D4tC9B3IhqP0&#10;AAAAAElFTkSuQmCCUEsDBBQABgAIAAAAIQAbldUj4QAAAAsBAAAPAAAAZHJzL2Rvd25yZXYueG1s&#10;TI9BS8NAFITvgv9heYK3dpMGbRqzKaWopyLYCuLtNfuahGbfhuw2Sf+925MehxlmvsnXk2nFQL1r&#10;LCuI5xEI4tLqhisFX4e3WQrCeWSNrWVScCUH6+L+LsdM25E/adj7SoQSdhkqqL3vMildWZNBN7cd&#10;cfBOtjfog+wrqXscQ7lp5SKKnqXBhsNCjR1tayrP+4tR8D7iuEni12F3Pm2vP4enj+9dTEo9Pkyb&#10;FxCeJv8Xhht+QIciMB3thbUTrYJZkgZ0H4x4BeIWSNLlAsRRQRIvVyCLXP7/UPwC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M7PiMlg&#10;BAAARRUAAA4AAAAAAAAAAAAAAAAAOgIAAGRycy9lMm9Eb2MueG1sUEsBAi0ACgAAAAAAAAAhALEa&#10;GDJTRAEAU0QBABQAAAAAAAAAAAAAAAAAxgYAAGRycy9tZWRpYS9pbWFnZTEucG5nUEsBAi0ACgAA&#10;AAAAAAAhADYysYtKSQEASkkBABQAAAAAAAAAAAAAAAAAS0sBAGRycy9tZWRpYS9pbWFnZTIucG5n&#10;UEsBAi0ACgAAAAAAAAAhAEzocF41PwEANT8BABQAAAAAAAAAAAAAAAAAx5QCAGRycy9tZWRpYS9p&#10;bWFnZTMucG5nUEsBAi0AFAAGAAgAAAAhABuV1SPhAAAACwEAAA8AAAAAAAAAAAAAAAAALtQDAGRy&#10;cy9kb3ducmV2LnhtbFBLAQItABQABgAIAAAAIQA3J0dhzAAAACkCAAAZAAAAAAAAAAAAAAAAADzV&#10;AwBkcnMvX3JlbHMvZTJvRG9jLnhtbC5yZWxzUEsFBgAAAAAIAAgAAAIAAD/WAwAAAA==&#10;">
                <v:shape id="Picture 247" o:spid="_x0000_s1449" type="#_x0000_t75" style="position:absolute;left:11083;top:9050;width:4195;height: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E7xQAAANwAAAAPAAAAZHJzL2Rvd25yZXYueG1sRE/LagIx&#10;FN0X+g/hFtxIzdRHqVOjFMEXdNPRqt1dJreToZObYRJ1/HuzELo8nPdk1tpKnKnxpWMFL70EBHHu&#10;dMmFgt128fwGwgdkjZVjUnAlD7Pp48MEU+0u/EXnLBQihrBPUYEJoU6l9Lkhi77nauLI/brGYoiw&#10;KaRu8BLDbSX7SfIqLZYcGwzWNDeU/2Unq2DR3x8H+edclj+bpfk+jQ7ja3elVOep/XgHEagN/+K7&#10;e60VDEdxbTwTj4Cc3gAAAP//AwBQSwECLQAUAAYACAAAACEA2+H2y+4AAACFAQAAEwAAAAAAAAAA&#10;AAAAAAAAAAAAW0NvbnRlbnRfVHlwZXNdLnhtbFBLAQItABQABgAIAAAAIQBa9CxbvwAAABUBAAAL&#10;AAAAAAAAAAAAAAAAAB8BAABfcmVscy8ucmVsc1BLAQItABQABgAIAAAAIQArkTE7xQAAANwAAAAP&#10;AAAAAAAAAAAAAAAAAAcCAABkcnMvZG93bnJldi54bWxQSwUGAAAAAAMAAwC3AAAA+QIAAAAA&#10;" stroked="t" strokecolor="gray">
                  <v:imagedata r:id="rId200" o:title=""/>
                </v:shape>
                <v:shape id="Picture 248" o:spid="_x0000_s1450" type="#_x0000_t75" style="position:absolute;left:6343;top:9050;width:4229;height: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BGxwAAANwAAAAPAAAAZHJzL2Rvd25yZXYueG1sRI/NawIx&#10;FMTvhf4P4RW8iGZtq+jWKFKQ+nHw8+LtdfO6Wbp5WTapu/3vjVDocZiZ3zDTeWtLcaXaF44VDPoJ&#10;COLM6YJzBefTsjcG4QOyxtIxKfglD/PZ48MUU+0aPtD1GHIRIexTVGBCqFIpfWbIou+7ijh6X662&#10;GKKsc6lrbCLclvI5SUbSYsFxwWBF74ay7+OPVdBtPl7aFXf3l8nWjXefZpPweqNU56ldvIEI1Ib/&#10;8F97pRW8DidwPxOPgJzdAAAA//8DAFBLAQItABQABgAIAAAAIQDb4fbL7gAAAIUBAAATAAAAAAAA&#10;AAAAAAAAAAAAAABbQ29udGVudF9UeXBlc10ueG1sUEsBAi0AFAAGAAgAAAAhAFr0LFu/AAAAFQEA&#10;AAsAAAAAAAAAAAAAAAAAHwEAAF9yZWxzLy5yZWxzUEsBAi0AFAAGAAgAAAAhANde0EbHAAAA3AAA&#10;AA8AAAAAAAAAAAAAAAAABwIAAGRycy9kb3ducmV2LnhtbFBLBQYAAAAAAwADALcAAAD7AgAAAAA=&#10;" stroked="t" strokecolor="gray">
                  <v:imagedata r:id="rId201" o:title=""/>
                </v:shape>
                <v:shape id="Picture 249" o:spid="_x0000_s1451" type="#_x0000_t75" style="position:absolute;left:1573;top:9051;width:4209;height: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yHwAAAANwAAAAPAAAAZHJzL2Rvd25yZXYueG1sRE/NaoNA&#10;EL4X+g7LBHopyRgpJljXkBYqpTdNHmBwpypxZ8XdJPbtu4dCjx/ff3FY7KhuPPvBiYbtJgHF0joz&#10;SKfhfPpY70H5QGJodMIaftjDoXx8KCg37i4135rQqRgiPicNfQhTjujbni35jZtYIvftZkshwrlD&#10;M9M9htsR0yTJ0NIgsaGnid97bi/N1WpYKnk71k11QovhvH/+wt2QotZPq+X4CirwEv7Ff+5Po+El&#10;i/PjmXgEsPwFAAD//wMAUEsBAi0AFAAGAAgAAAAhANvh9svuAAAAhQEAABMAAAAAAAAAAAAAAAAA&#10;AAAAAFtDb250ZW50X1R5cGVzXS54bWxQSwECLQAUAAYACAAAACEAWvQsW78AAAAVAQAACwAAAAAA&#10;AAAAAAAAAAAfAQAAX3JlbHMvLnJlbHNQSwECLQAUAAYACAAAACEAKXH8h8AAAADcAAAADwAAAAAA&#10;AAAAAAAAAAAHAgAAZHJzL2Rvd25yZXYueG1sUEsFBgAAAAADAAMAtwAAAPQCAAAAAA==&#10;" stroked="t" strokecolor="gray">
                  <v:imagedata r:id="rId202" o:title=""/>
                </v:shape>
                <v:shape id="Text Box 250" o:spid="_x0000_s1452" type="#_x0000_t202" style="position:absolute;left:1918;top:10670;width:342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xfxAAAANwAAAAPAAAAZHJzL2Rvd25yZXYueG1sRI9Ba8JA&#10;FITvQv/D8gq96a4lDW3qKmIp9KQYW8HbI/tMQrNvQ3abxH/fFQSPw8x8wyxWo21ET52vHWuYzxQI&#10;4sKZmksN34fP6SsIH5ANNo5Jw4U8rJYPkwVmxg28pz4PpYgQ9hlqqEJoMyl9UZFFP3MtcfTOrrMY&#10;ouxKaTocItw28lmpVFqsOS5U2NKmouI3/7Mafrbn0zFRu/LDvrSDG5Vk+ya1fnoc1+8gAo3hHr61&#10;v4yGJJ3D9Uw8AnL5DwAA//8DAFBLAQItABQABgAIAAAAIQDb4fbL7gAAAIUBAAATAAAAAAAAAAAA&#10;AAAAAAAAAABbQ29udGVudF9UeXBlc10ueG1sUEsBAi0AFAAGAAgAAAAhAFr0LFu/AAAAFQEAAAsA&#10;AAAAAAAAAAAAAAAAHwEAAF9yZWxzLy5yZWxzUEsBAi0AFAAGAAgAAAAhADOt/F/EAAAA3AAAAA8A&#10;AAAAAAAAAAAAAAAABwIAAGRycy9kb3ducmV2LnhtbFBLBQYAAAAAAwADALcAAAD4AgAAAAA=&#10;" filled="f" stroked="f">
                  <v:textbox>
                    <w:txbxContent>
                      <w:p w14:paraId="0D820566" w14:textId="77777777" w:rsidR="0025078E" w:rsidRPr="008F1521" w:rsidRDefault="0025078E" w:rsidP="0025078E">
                        <w:pPr>
                          <w:rPr>
                            <w:rFonts w:ascii="Calibri" w:hAnsi="Calibri"/>
                            <w:b/>
                            <w:sz w:val="18"/>
                            <w:szCs w:val="18"/>
                          </w:rPr>
                        </w:pPr>
                        <w:r w:rsidRPr="008F1521">
                          <w:rPr>
                            <w:rFonts w:ascii="Calibri" w:hAnsi="Calibri"/>
                            <w:b/>
                            <w:sz w:val="18"/>
                            <w:szCs w:val="18"/>
                          </w:rPr>
                          <w:t xml:space="preserve">Traditional multi-level addressing </w:t>
                        </w:r>
                      </w:p>
                      <w:p w14:paraId="5015CB22" w14:textId="77777777" w:rsidR="0025078E" w:rsidRPr="008F1521" w:rsidRDefault="0025078E" w:rsidP="0025078E">
                        <w:pPr>
                          <w:autoSpaceDE w:val="0"/>
                          <w:autoSpaceDN w:val="0"/>
                          <w:adjustRightInd w:val="0"/>
                          <w:rPr>
                            <w:rFonts w:ascii="Calibri" w:hAnsi="Calibri" w:cs="CenturyGothic"/>
                            <w:sz w:val="18"/>
                            <w:szCs w:val="18"/>
                          </w:rPr>
                        </w:pPr>
                        <w:r w:rsidRPr="008F1521">
                          <w:rPr>
                            <w:rFonts w:ascii="Calibri" w:hAnsi="Calibri" w:cs="CenturyGothic"/>
                            <w:sz w:val="18"/>
                            <w:szCs w:val="18"/>
                          </w:rPr>
                          <w:t xml:space="preserve">Level 1, Unit 4, </w:t>
                        </w:r>
                        <w:smartTag w:uri="urn:schemas-microsoft-com:office:smarttags" w:element="address">
                          <w:smartTag w:uri="urn:schemas-microsoft-com:office:smarttags" w:element="Street">
                            <w:r w:rsidRPr="008F1521">
                              <w:rPr>
                                <w:rFonts w:ascii="Calibri" w:hAnsi="Calibri" w:cs="CenturyGothic"/>
                                <w:sz w:val="18"/>
                                <w:szCs w:val="18"/>
                              </w:rPr>
                              <w:t>602 Tree Street</w:t>
                            </w:r>
                          </w:smartTag>
                        </w:smartTag>
                      </w:p>
                      <w:p w14:paraId="6F1EB037" w14:textId="77777777" w:rsidR="0025078E" w:rsidRPr="008F1521" w:rsidRDefault="0025078E" w:rsidP="0025078E">
                        <w:pPr>
                          <w:autoSpaceDE w:val="0"/>
                          <w:autoSpaceDN w:val="0"/>
                          <w:adjustRightInd w:val="0"/>
                          <w:rPr>
                            <w:rFonts w:ascii="Calibri" w:hAnsi="Calibri"/>
                            <w:sz w:val="18"/>
                            <w:szCs w:val="18"/>
                          </w:rPr>
                        </w:pPr>
                        <w:r w:rsidRPr="008F1521">
                          <w:rPr>
                            <w:rFonts w:ascii="Calibri" w:hAnsi="Calibri" w:cs="CenturyGothic"/>
                            <w:sz w:val="18"/>
                            <w:szCs w:val="18"/>
                          </w:rPr>
                          <w:t xml:space="preserve">Ground floor, Unit 4, </w:t>
                        </w:r>
                        <w:smartTag w:uri="urn:schemas-microsoft-com:office:smarttags" w:element="address">
                          <w:smartTag w:uri="urn:schemas-microsoft-com:office:smarttags" w:element="Street">
                            <w:r w:rsidRPr="008F1521">
                              <w:rPr>
                                <w:rFonts w:ascii="Calibri" w:hAnsi="Calibri" w:cs="CenturyGothic"/>
                                <w:sz w:val="18"/>
                                <w:szCs w:val="18"/>
                              </w:rPr>
                              <w:t>602 Tree Street</w:t>
                            </w:r>
                          </w:smartTag>
                        </w:smartTag>
                      </w:p>
                    </w:txbxContent>
                  </v:textbox>
                </v:shape>
                <v:shape id="Text Box 251" o:spid="_x0000_s1453" type="#_x0000_t202" style="position:absolute;left:7318;top:10670;width:23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IowwAAANwAAAAPAAAAZHJzL2Rvd25yZXYueG1sRI9Bi8Iw&#10;FITvgv8hvAVvmqyo7HaNIorgSVF3BW+P5tmWbV5KE23990YQPA4z8w0znbe2FDeqfeFYw+dAgSBO&#10;nSk40/B7XPe/QPiAbLB0TBru5GE+63ammBjX8J5uh5CJCGGfoIY8hCqR0qc5WfQDVxFH7+JqiyHK&#10;OpOmxibCbSmHSk2kxYLjQo4VLXNK/w9Xq+FvezmfRmqXrey4alyrJNtvqXXvo138gAjUhnf41d4Y&#10;DaPJEJ5n4hGQswcAAAD//wMAUEsBAi0AFAAGAAgAAAAhANvh9svuAAAAhQEAABMAAAAAAAAAAAAA&#10;AAAAAAAAAFtDb250ZW50X1R5cGVzXS54bWxQSwECLQAUAAYACAAAACEAWvQsW78AAAAVAQAACwAA&#10;AAAAAAAAAAAAAAAfAQAAX3JlbHMvLnJlbHNQSwECLQAUAAYACAAAACEAw39iKMMAAADcAAAADwAA&#10;AAAAAAAAAAAAAAAHAgAAZHJzL2Rvd25yZXYueG1sUEsFBgAAAAADAAMAtwAAAPcCAAAAAA==&#10;" filled="f" stroked="f">
                  <v:textbox>
                    <w:txbxContent>
                      <w:p w14:paraId="4CBA78D8" w14:textId="77777777" w:rsidR="0025078E" w:rsidRPr="008F1521" w:rsidRDefault="0025078E" w:rsidP="0025078E">
                        <w:pPr>
                          <w:rPr>
                            <w:rFonts w:ascii="Calibri" w:hAnsi="Calibri"/>
                            <w:b/>
                            <w:sz w:val="18"/>
                            <w:szCs w:val="18"/>
                          </w:rPr>
                        </w:pPr>
                        <w:r w:rsidRPr="008F1521">
                          <w:rPr>
                            <w:rFonts w:ascii="Calibri" w:hAnsi="Calibri"/>
                            <w:b/>
                            <w:sz w:val="18"/>
                            <w:szCs w:val="18"/>
                          </w:rPr>
                          <w:t>Hotel Style Addressing</w:t>
                        </w:r>
                      </w:p>
                      <w:p w14:paraId="28BAC6CB"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address">
                          <w:smartTag w:uri="urn:schemas-microsoft-com:office:smarttags" w:element="Street">
                            <w:r w:rsidRPr="008F1521">
                              <w:rPr>
                                <w:rFonts w:ascii="Calibri" w:hAnsi="Calibri" w:cs="CenturyGothic"/>
                                <w:sz w:val="18"/>
                                <w:szCs w:val="18"/>
                              </w:rPr>
                              <w:t>104/602 Tree Street</w:t>
                            </w:r>
                          </w:smartTag>
                        </w:smartTag>
                      </w:p>
                      <w:p w14:paraId="206928CC" w14:textId="77777777" w:rsidR="0025078E" w:rsidRPr="008F1521" w:rsidRDefault="0025078E" w:rsidP="0025078E">
                        <w:pPr>
                          <w:autoSpaceDE w:val="0"/>
                          <w:autoSpaceDN w:val="0"/>
                          <w:adjustRightInd w:val="0"/>
                          <w:rPr>
                            <w:rFonts w:ascii="Calibri" w:hAnsi="Calibri"/>
                            <w:sz w:val="18"/>
                            <w:szCs w:val="18"/>
                          </w:rPr>
                        </w:pPr>
                        <w:smartTag w:uri="urn:schemas-microsoft-com:office:smarttags" w:element="address">
                          <w:smartTag w:uri="urn:schemas-microsoft-com:office:smarttags" w:element="Street">
                            <w:r w:rsidRPr="008F1521">
                              <w:rPr>
                                <w:rFonts w:ascii="Calibri" w:hAnsi="Calibri" w:cs="CenturyGothic"/>
                                <w:sz w:val="18"/>
                                <w:szCs w:val="18"/>
                              </w:rPr>
                              <w:t>G04/602 Tree Street</w:t>
                            </w:r>
                          </w:smartTag>
                        </w:smartTag>
                      </w:p>
                    </w:txbxContent>
                  </v:textbox>
                </v:shape>
                <v:shape id="Text Box 252" o:spid="_x0000_s1454" type="#_x0000_t202" style="position:absolute;left:11968;top:10625;width:23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8ezxAAAANwAAAAPAAAAZHJzL2Rvd25yZXYueG1sRI9Ba8JA&#10;FITvgv9heUJvuqu1YmM2Ii0FT5WmteDtkX0mwezbkN2a+O+7QqHHYWa+YdLtYBtxpc7XjjXMZwoE&#10;ceFMzaWGr8+36RqED8gGG8ek4UYettl4lGJiXM8fdM1DKSKEfYIaqhDaREpfVGTRz1xLHL2z6yyG&#10;KLtSmg77CLeNXCi1khZrjgsVtvRSUXHJf6yG4/v59L1Uh/LVPrW9G5Rk+yy1fpgMuw2IQEP4D/+1&#10;90bDcvUI9zPxCMjsFwAA//8DAFBLAQItABQABgAIAAAAIQDb4fbL7gAAAIUBAAATAAAAAAAAAAAA&#10;AAAAAAAAAABbQ29udGVudF9UeXBlc10ueG1sUEsBAi0AFAAGAAgAAAAhAFr0LFu/AAAAFQEAAAsA&#10;AAAAAAAAAAAAAAAAHwEAAF9yZWxzLy5yZWxzUEsBAi0AFAAGAAgAAAAhAKwzx7PEAAAA3AAAAA8A&#10;AAAAAAAAAAAAAAAABwIAAGRycy9kb3ducmV2LnhtbFBLBQYAAAAAAwADALcAAAD4AgAAAAA=&#10;" filled="f" stroked="f">
                  <v:textbox>
                    <w:txbxContent>
                      <w:p w14:paraId="56D23B64" w14:textId="77777777" w:rsidR="0025078E" w:rsidRPr="008F1521" w:rsidRDefault="0025078E" w:rsidP="0025078E">
                        <w:pPr>
                          <w:rPr>
                            <w:rFonts w:ascii="Calibri" w:hAnsi="Calibri"/>
                            <w:b/>
                            <w:sz w:val="18"/>
                            <w:szCs w:val="18"/>
                          </w:rPr>
                        </w:pPr>
                        <w:r w:rsidRPr="008F1521">
                          <w:rPr>
                            <w:rFonts w:ascii="Calibri" w:hAnsi="Calibri"/>
                            <w:b/>
                            <w:sz w:val="18"/>
                            <w:szCs w:val="18"/>
                          </w:rPr>
                          <w:t>Sequential Addressing</w:t>
                        </w:r>
                      </w:p>
                      <w:p w14:paraId="5A3D5068" w14:textId="77777777" w:rsidR="0025078E" w:rsidRPr="008F1521" w:rsidRDefault="0025078E" w:rsidP="0025078E">
                        <w:pPr>
                          <w:autoSpaceDE w:val="0"/>
                          <w:autoSpaceDN w:val="0"/>
                          <w:adjustRightInd w:val="0"/>
                          <w:rPr>
                            <w:rFonts w:ascii="Calibri" w:hAnsi="Calibri" w:cs="CenturyGothic"/>
                            <w:sz w:val="18"/>
                            <w:szCs w:val="18"/>
                          </w:rPr>
                        </w:pPr>
                        <w:smartTag w:uri="urn:schemas-microsoft-com:office:smarttags" w:element="address">
                          <w:smartTag w:uri="urn:schemas-microsoft-com:office:smarttags" w:element="Street">
                            <w:r w:rsidRPr="008F1521">
                              <w:rPr>
                                <w:rFonts w:ascii="Calibri" w:hAnsi="Calibri" w:cs="CenturyGothic"/>
                                <w:sz w:val="18"/>
                                <w:szCs w:val="18"/>
                              </w:rPr>
                              <w:t>8/602 Tree Street</w:t>
                            </w:r>
                          </w:smartTag>
                        </w:smartTag>
                      </w:p>
                      <w:p w14:paraId="7D4280E4" w14:textId="77777777" w:rsidR="0025078E" w:rsidRPr="008F1521" w:rsidRDefault="0025078E" w:rsidP="0025078E">
                        <w:pPr>
                          <w:autoSpaceDE w:val="0"/>
                          <w:autoSpaceDN w:val="0"/>
                          <w:adjustRightInd w:val="0"/>
                          <w:rPr>
                            <w:rFonts w:ascii="Calibri" w:hAnsi="Calibri"/>
                            <w:sz w:val="18"/>
                            <w:szCs w:val="18"/>
                          </w:rPr>
                        </w:pPr>
                        <w:smartTag w:uri="urn:schemas-microsoft-com:office:smarttags" w:element="address">
                          <w:smartTag w:uri="urn:schemas-microsoft-com:office:smarttags" w:element="Street">
                            <w:r w:rsidRPr="008F1521">
                              <w:rPr>
                                <w:rFonts w:ascii="Calibri" w:hAnsi="Calibri" w:cs="CenturyGothic"/>
                                <w:sz w:val="18"/>
                                <w:szCs w:val="18"/>
                              </w:rPr>
                              <w:t>4/602 Tree Street</w:t>
                            </w:r>
                          </w:smartTag>
                        </w:smartTag>
                      </w:p>
                    </w:txbxContent>
                  </v:textbox>
                </v:shape>
                <v:shape id="Text Box 253" o:spid="_x0000_s1455" type="#_x0000_t202" style="position:absolute;left:1018;top:8510;width:1080;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g82wwAAANwAAAAPAAAAZHJzL2Rvd25yZXYueG1sRI/RisIw&#10;FETfBf8hXGFfRFOXWnerUdwFxdeqH3Btrm2xuSlN1ta/3wiCj8PMnGFWm97U4k6tqywrmE0jEMS5&#10;1RUXCs6n3eQLhPPIGmvLpOBBDjbr4WCFqbYdZ3Q/+kIECLsUFZTeN6mULi/JoJvahjh4V9sa9EG2&#10;hdQtdgFuavkZRYk0WHFYKLGh35Ly2/HPKLgeuvH8u7vs/XmRxckPVouLfSj1Meq3SxCeev8Ov9oH&#10;rSBOYnieCUdArv8BAAD//wMAUEsBAi0AFAAGAAgAAAAhANvh9svuAAAAhQEAABMAAAAAAAAAAAAA&#10;AAAAAAAAAFtDb250ZW50X1R5cGVzXS54bWxQSwECLQAUAAYACAAAACEAWvQsW78AAAAVAQAACwAA&#10;AAAAAAAAAAAAAAAfAQAAX3JlbHMvLnJlbHNQSwECLQAUAAYACAAAACEAgBYPNsMAAADcAAAADwAA&#10;AAAAAAAAAAAAAAAHAgAAZHJzL2Rvd25yZXYueG1sUEsFBgAAAAADAAMAtwAAAPcCAAAAAA==&#10;" stroked="f">
                  <v:textbox>
                    <w:txbxContent>
                      <w:p w14:paraId="6C912BED" w14:textId="77777777" w:rsidR="0025078E" w:rsidRPr="000064AD" w:rsidRDefault="0025078E" w:rsidP="0025078E">
                        <w:pPr>
                          <w:rPr>
                            <w:rFonts w:ascii="Calibri" w:hAnsi="Calibri"/>
                            <w:b/>
                          </w:rPr>
                        </w:pPr>
                        <w:r w:rsidRPr="000064AD">
                          <w:rPr>
                            <w:rFonts w:ascii="Calibri" w:hAnsi="Calibri"/>
                            <w:b/>
                          </w:rPr>
                          <w:t>2 LEVELS</w:t>
                        </w:r>
                      </w:p>
                    </w:txbxContent>
                  </v:textbox>
                </v:shape>
              </v:group>
            </w:pict>
          </mc:Fallback>
        </mc:AlternateContent>
      </w:r>
    </w:p>
    <w:p w14:paraId="2DD05E8D" w14:textId="77777777" w:rsidR="0025078E" w:rsidRDefault="0025078E" w:rsidP="0025078E"/>
    <w:p w14:paraId="2DC80112" w14:textId="77777777" w:rsidR="0025078E" w:rsidRDefault="0025078E" w:rsidP="0025078E"/>
    <w:p w14:paraId="6CDDCBB4" w14:textId="77777777" w:rsidR="0025078E" w:rsidRDefault="0025078E" w:rsidP="0025078E"/>
    <w:p w14:paraId="13DCB320" w14:textId="77777777" w:rsidR="0025078E" w:rsidRDefault="0025078E" w:rsidP="0025078E"/>
    <w:p w14:paraId="14D09A7C" w14:textId="77777777" w:rsidR="0025078E" w:rsidRDefault="0025078E" w:rsidP="0025078E"/>
    <w:p w14:paraId="21C341F1" w14:textId="77777777" w:rsidR="0025078E" w:rsidRDefault="0025078E" w:rsidP="0025078E"/>
    <w:p w14:paraId="5AC58B8C" w14:textId="77777777" w:rsidR="0025078E" w:rsidRDefault="0025078E" w:rsidP="0025078E"/>
    <w:p w14:paraId="7B9C06C3" w14:textId="77777777" w:rsidR="00347708" w:rsidRDefault="00347708">
      <w:pPr>
        <w:spacing w:before="0" w:after="160" w:line="259" w:lineRule="auto"/>
        <w:rPr>
          <w:rFonts w:asciiTheme="majorHAnsi" w:eastAsiaTheme="majorEastAsia" w:hAnsiTheme="majorHAnsi" w:cstheme="majorBidi"/>
          <w:b/>
          <w:sz w:val="24"/>
          <w:szCs w:val="26"/>
        </w:rPr>
      </w:pPr>
      <w:bookmarkStart w:id="237" w:name="_Toc338243573"/>
      <w:bookmarkStart w:id="238" w:name="_Toc339266797"/>
      <w:bookmarkStart w:id="239" w:name="_Toc338234318"/>
      <w:bookmarkStart w:id="240" w:name="_Toc340585556"/>
      <w:r>
        <w:br w:type="page"/>
      </w:r>
    </w:p>
    <w:p w14:paraId="713649A0" w14:textId="0348AAC8" w:rsidR="0025078E" w:rsidRPr="008353DA" w:rsidRDefault="00776519" w:rsidP="000A2CF6">
      <w:pPr>
        <w:pStyle w:val="Heading3"/>
      </w:pPr>
      <w:bookmarkStart w:id="241" w:name="_Toc179986429"/>
      <w:bookmarkStart w:id="242" w:name="_Toc183097752"/>
      <w:r w:rsidRPr="008353DA">
        <w:lastRenderedPageBreak/>
        <w:t>Create a water/island address</w:t>
      </w:r>
      <w:bookmarkEnd w:id="241"/>
      <w:bookmarkEnd w:id="242"/>
      <w:r w:rsidRPr="008353DA">
        <w:t xml:space="preserve"> </w:t>
      </w:r>
      <w:bookmarkEnd w:id="237"/>
      <w:bookmarkEnd w:id="238"/>
      <w:bookmarkEnd w:id="239"/>
      <w:bookmarkEnd w:id="240"/>
    </w:p>
    <w:p w14:paraId="4AB36ACC" w14:textId="6E1FAF52" w:rsidR="0025078E" w:rsidRDefault="0025078E" w:rsidP="0025078E">
      <w:pPr>
        <w:pStyle w:val="BodyText"/>
      </w:pPr>
    </w:p>
    <w:p w14:paraId="6014EEB2" w14:textId="4DE22AD8" w:rsidR="0025078E" w:rsidRDefault="00962F68" w:rsidP="0025078E">
      <w:pPr>
        <w:pStyle w:val="BodyText"/>
      </w:pPr>
      <w:r>
        <w:rPr>
          <w:noProof/>
        </w:rPr>
        <mc:AlternateContent>
          <mc:Choice Requires="wpg">
            <w:drawing>
              <wp:anchor distT="0" distB="0" distL="114300" distR="114300" simplePos="0" relativeHeight="251646976" behindDoc="0" locked="0" layoutInCell="1" allowOverlap="1" wp14:anchorId="7892920F" wp14:editId="37B5B099">
                <wp:simplePos x="0" y="0"/>
                <wp:positionH relativeFrom="column">
                  <wp:posOffset>144780</wp:posOffset>
                </wp:positionH>
                <wp:positionV relativeFrom="paragraph">
                  <wp:posOffset>20320</wp:posOffset>
                </wp:positionV>
                <wp:extent cx="9821545" cy="6153150"/>
                <wp:effectExtent l="0" t="0" r="8255" b="0"/>
                <wp:wrapNone/>
                <wp:docPr id="500" name="Group 500"/>
                <wp:cNvGraphicFramePr/>
                <a:graphic xmlns:a="http://schemas.openxmlformats.org/drawingml/2006/main">
                  <a:graphicData uri="http://schemas.microsoft.com/office/word/2010/wordprocessingGroup">
                    <wpg:wgp>
                      <wpg:cNvGrpSpPr/>
                      <wpg:grpSpPr>
                        <a:xfrm>
                          <a:off x="0" y="0"/>
                          <a:ext cx="9821545" cy="6153150"/>
                          <a:chOff x="0" y="0"/>
                          <a:chExt cx="9821545" cy="6153150"/>
                        </a:xfrm>
                      </wpg:grpSpPr>
                      <wpg:grpSp>
                        <wpg:cNvPr id="43" name="Group 43"/>
                        <wpg:cNvGrpSpPr/>
                        <wpg:grpSpPr>
                          <a:xfrm>
                            <a:off x="0" y="0"/>
                            <a:ext cx="9821545" cy="3619500"/>
                            <a:chOff x="0" y="0"/>
                            <a:chExt cx="9821545" cy="3619500"/>
                          </a:xfrm>
                        </wpg:grpSpPr>
                        <wps:wsp>
                          <wps:cNvPr id="454" name="Text Box 270"/>
                          <wps:cNvSpPr txBox="1">
                            <a:spLocks noChangeArrowheads="1"/>
                          </wps:cNvSpPr>
                          <wps:spPr bwMode="auto">
                            <a:xfrm>
                              <a:off x="6610350" y="0"/>
                              <a:ext cx="3211195" cy="361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FF010B" w14:textId="299E2738" w:rsidR="0025078E" w:rsidRPr="005F6632" w:rsidRDefault="008E5B5E" w:rsidP="008E5B5E">
                                <w:pPr>
                                  <w:numPr>
                                    <w:ilvl w:val="0"/>
                                    <w:numId w:val="44"/>
                                  </w:numPr>
                                  <w:tabs>
                                    <w:tab w:val="clear" w:pos="720"/>
                                  </w:tabs>
                                  <w:spacing w:before="0" w:after="0"/>
                                  <w:ind w:left="357" w:hanging="357"/>
                                  <w:rPr>
                                    <w:rFonts w:ascii="Calibri" w:hAnsi="Calibri"/>
                                  </w:rPr>
                                </w:pPr>
                                <w:r>
                                  <w:rPr>
                                    <w:rFonts w:ascii="Calibri" w:hAnsi="Calibri"/>
                                  </w:rPr>
                                  <w:t xml:space="preserve">There is an option to identify </w:t>
                                </w:r>
                                <w:r w:rsidR="004D0C6F">
                                  <w:rPr>
                                    <w:rFonts w:ascii="Calibri" w:hAnsi="Calibri"/>
                                  </w:rPr>
                                  <w:t>I</w:t>
                                </w:r>
                                <w:r w:rsidR="0025078E" w:rsidRPr="005F6632">
                                  <w:rPr>
                                    <w:rFonts w:ascii="Calibri" w:hAnsi="Calibri"/>
                                  </w:rPr>
                                  <w:t>sland and water addresses</w:t>
                                </w:r>
                                <w:r>
                                  <w:rPr>
                                    <w:rFonts w:ascii="Calibri" w:hAnsi="Calibri"/>
                                  </w:rPr>
                                  <w:t>, as well as land addresses.</w:t>
                                </w:r>
                              </w:p>
                              <w:p w14:paraId="42E42A93" w14:textId="0CA52AED" w:rsidR="0025078E" w:rsidRDefault="0025078E" w:rsidP="000C4FC1">
                                <w:pPr>
                                  <w:numPr>
                                    <w:ilvl w:val="0"/>
                                    <w:numId w:val="44"/>
                                  </w:numPr>
                                  <w:tabs>
                                    <w:tab w:val="clear" w:pos="720"/>
                                  </w:tabs>
                                  <w:spacing w:before="0" w:after="0"/>
                                  <w:ind w:left="360"/>
                                  <w:rPr>
                                    <w:rFonts w:ascii="Calibri" w:hAnsi="Calibri"/>
                                  </w:rPr>
                                </w:pPr>
                                <w:r w:rsidRPr="005F6632">
                                  <w:rPr>
                                    <w:rFonts w:ascii="Calibri" w:hAnsi="Calibri"/>
                                  </w:rPr>
                                  <w:t>The</w:t>
                                </w:r>
                                <w:r w:rsidR="008E5B5E">
                                  <w:rPr>
                                    <w:rFonts w:ascii="Calibri" w:hAnsi="Calibri"/>
                                  </w:rPr>
                                  <w:t>se can be identified using the</w:t>
                                </w:r>
                                <w:r w:rsidRPr="005F6632">
                                  <w:rPr>
                                    <w:rFonts w:ascii="Calibri" w:hAnsi="Calibri"/>
                                  </w:rPr>
                                  <w:t xml:space="preserve"> Address Access Type</w:t>
                                </w:r>
                                <w:r w:rsidR="008E5B5E">
                                  <w:rPr>
                                    <w:rFonts w:ascii="Calibri" w:hAnsi="Calibri"/>
                                  </w:rPr>
                                  <w:t xml:space="preserve"> field: </w:t>
                                </w:r>
                              </w:p>
                              <w:p w14:paraId="7C9F542A" w14:textId="1267EA29" w:rsidR="008E5B5E" w:rsidRPr="008E5B5E" w:rsidRDefault="008E5B5E" w:rsidP="008E5B5E">
                                <w:pPr>
                                  <w:pStyle w:val="ListParagraph"/>
                                  <w:numPr>
                                    <w:ilvl w:val="0"/>
                                    <w:numId w:val="44"/>
                                  </w:numPr>
                                  <w:spacing w:before="60" w:after="0"/>
                                  <w:rPr>
                                    <w:rFonts w:ascii="Calibri" w:hAnsi="Calibri"/>
                                  </w:rPr>
                                </w:pPr>
                                <w:r>
                                  <w:rPr>
                                    <w:rFonts w:ascii="Calibri" w:hAnsi="Calibri"/>
                                  </w:rPr>
                                  <w:t>(</w:t>
                                </w:r>
                                <w:r w:rsidRPr="008E5B5E">
                                  <w:rPr>
                                    <w:rFonts w:ascii="Calibri" w:hAnsi="Calibri"/>
                                  </w:rPr>
                                  <w:t>I</w:t>
                                </w:r>
                                <w:r>
                                  <w:rPr>
                                    <w:rFonts w:ascii="Calibri" w:hAnsi="Calibri"/>
                                  </w:rPr>
                                  <w:t>)</w:t>
                                </w:r>
                                <w:proofErr w:type="spellStart"/>
                                <w:r w:rsidRPr="008E5B5E">
                                  <w:rPr>
                                    <w:rFonts w:ascii="Calibri" w:hAnsi="Calibri"/>
                                  </w:rPr>
                                  <w:t>sland</w:t>
                                </w:r>
                                <w:proofErr w:type="spellEnd"/>
                                <w:r w:rsidRPr="008E5B5E">
                                  <w:rPr>
                                    <w:rFonts w:ascii="Calibri" w:hAnsi="Calibri"/>
                                  </w:rPr>
                                  <w:t xml:space="preserve"> – property is located on an island and cannot be accessible directly from the mainland via a road</w:t>
                                </w:r>
                                <w:r>
                                  <w:rPr>
                                    <w:rFonts w:ascii="Calibri" w:hAnsi="Calibri"/>
                                  </w:rPr>
                                  <w:t xml:space="preserve"> (therefore excluding Philip Island)</w:t>
                                </w:r>
                              </w:p>
                              <w:p w14:paraId="7AF7A53B" w14:textId="4239DC14" w:rsidR="008E5B5E" w:rsidRPr="008E5B5E" w:rsidRDefault="008E5B5E" w:rsidP="008E5B5E">
                                <w:pPr>
                                  <w:pStyle w:val="ListParagraph"/>
                                  <w:numPr>
                                    <w:ilvl w:val="0"/>
                                    <w:numId w:val="44"/>
                                  </w:numPr>
                                  <w:spacing w:before="60" w:after="0"/>
                                  <w:rPr>
                                    <w:rFonts w:ascii="Calibri" w:hAnsi="Calibri"/>
                                  </w:rPr>
                                </w:pPr>
                                <w:r>
                                  <w:rPr>
                                    <w:rFonts w:ascii="Calibri" w:hAnsi="Calibri"/>
                                  </w:rPr>
                                  <w:t>(</w:t>
                                </w:r>
                                <w:r w:rsidRPr="005F6632">
                                  <w:rPr>
                                    <w:rFonts w:ascii="Calibri" w:hAnsi="Calibri"/>
                                  </w:rPr>
                                  <w:t>W</w:t>
                                </w:r>
                                <w:r>
                                  <w:rPr>
                                    <w:rFonts w:ascii="Calibri" w:hAnsi="Calibri"/>
                                  </w:rPr>
                                  <w:t>)</w:t>
                                </w:r>
                                <w:proofErr w:type="spellStart"/>
                                <w:r w:rsidRPr="005F6632">
                                  <w:rPr>
                                    <w:rFonts w:ascii="Calibri" w:hAnsi="Calibri"/>
                                  </w:rPr>
                                  <w:t>ater</w:t>
                                </w:r>
                                <w:proofErr w:type="spellEnd"/>
                                <w:r>
                                  <w:rPr>
                                    <w:rFonts w:ascii="Calibri" w:hAnsi="Calibri"/>
                                  </w:rPr>
                                  <w:t xml:space="preserve"> </w:t>
                                </w:r>
                                <w:r w:rsidRPr="008E5B5E">
                                  <w:rPr>
                                    <w:rFonts w:ascii="Calibri" w:hAnsi="Calibri"/>
                                  </w:rPr>
                                  <w:t>property is only accessible via a water way</w:t>
                                </w:r>
                              </w:p>
                              <w:p w14:paraId="653907EB" w14:textId="6777A7DF" w:rsidR="0025078E" w:rsidRPr="005F6632" w:rsidRDefault="008E5B5E" w:rsidP="008E5B5E">
                                <w:pPr>
                                  <w:numPr>
                                    <w:ilvl w:val="0"/>
                                    <w:numId w:val="44"/>
                                  </w:numPr>
                                  <w:spacing w:before="0" w:after="0"/>
                                  <w:rPr>
                                    <w:rFonts w:ascii="Calibri" w:hAnsi="Calibri"/>
                                  </w:rPr>
                                </w:pPr>
                                <w:r>
                                  <w:rPr>
                                    <w:rFonts w:ascii="Calibri" w:hAnsi="Calibri"/>
                                  </w:rPr>
                                  <w:t>(</w:t>
                                </w:r>
                                <w:r w:rsidR="0025078E" w:rsidRPr="005F6632">
                                  <w:rPr>
                                    <w:rFonts w:ascii="Calibri" w:hAnsi="Calibri"/>
                                  </w:rPr>
                                  <w:t>L</w:t>
                                </w:r>
                                <w:r>
                                  <w:rPr>
                                    <w:rFonts w:ascii="Calibri" w:hAnsi="Calibri"/>
                                  </w:rPr>
                                  <w:t>)</w:t>
                                </w:r>
                                <w:r w:rsidR="0025078E" w:rsidRPr="005F6632">
                                  <w:rPr>
                                    <w:rFonts w:ascii="Calibri" w:hAnsi="Calibri"/>
                                  </w:rPr>
                                  <w:t xml:space="preserve">and is the default and doesn’t need to </w:t>
                                </w:r>
                                <w:r>
                                  <w:rPr>
                                    <w:rFonts w:ascii="Calibri" w:hAnsi="Calibri"/>
                                  </w:rPr>
                                  <w:t xml:space="preserve">be </w:t>
                                </w:r>
                                <w:r w:rsidR="0025078E" w:rsidRPr="005F6632">
                                  <w:rPr>
                                    <w:rFonts w:ascii="Calibri" w:hAnsi="Calibri"/>
                                  </w:rPr>
                                  <w:t xml:space="preserve">populated in the M1 </w:t>
                                </w:r>
                              </w:p>
                              <w:p w14:paraId="4079CD02" w14:textId="77777777" w:rsidR="008E5B5E" w:rsidRPr="005F6632" w:rsidRDefault="008E5B5E" w:rsidP="008E5B5E">
                                <w:pPr>
                                  <w:numPr>
                                    <w:ilvl w:val="0"/>
                                    <w:numId w:val="44"/>
                                  </w:numPr>
                                  <w:tabs>
                                    <w:tab w:val="clear" w:pos="720"/>
                                  </w:tabs>
                                  <w:spacing w:before="0" w:after="0"/>
                                  <w:ind w:left="360"/>
                                  <w:rPr>
                                    <w:rFonts w:ascii="Calibri" w:hAnsi="Calibri"/>
                                  </w:rPr>
                                </w:pPr>
                                <w:r w:rsidRPr="005F6632">
                                  <w:rPr>
                                    <w:rFonts w:ascii="Calibri" w:hAnsi="Calibri"/>
                                  </w:rPr>
                                  <w:t>These address</w:t>
                                </w:r>
                                <w:r>
                                  <w:rPr>
                                    <w:rFonts w:ascii="Calibri" w:hAnsi="Calibri"/>
                                  </w:rPr>
                                  <w:t>es</w:t>
                                </w:r>
                                <w:r w:rsidRPr="005F6632">
                                  <w:rPr>
                                    <w:rFonts w:ascii="Calibri" w:hAnsi="Calibri"/>
                                  </w:rPr>
                                  <w:t xml:space="preserve"> must still be located on a property polygon, </w:t>
                                </w:r>
                                <w:proofErr w:type="spellStart"/>
                                <w:r w:rsidRPr="005F6632">
                                  <w:rPr>
                                    <w:rFonts w:ascii="Calibri" w:hAnsi="Calibri"/>
                                  </w:rPr>
                                  <w:t>ie</w:t>
                                </w:r>
                                <w:proofErr w:type="spellEnd"/>
                                <w:r w:rsidRPr="005F6632">
                                  <w:rPr>
                                    <w:rFonts w:ascii="Calibri" w:hAnsi="Calibri"/>
                                  </w:rPr>
                                  <w:t>, cannot be an unconnected centroid.</w:t>
                                </w:r>
                              </w:p>
                              <w:p w14:paraId="57F1ACD8" w14:textId="66AEFA30" w:rsidR="0025078E" w:rsidRPr="005F6632" w:rsidRDefault="0025078E" w:rsidP="000C4FC1">
                                <w:pPr>
                                  <w:numPr>
                                    <w:ilvl w:val="0"/>
                                    <w:numId w:val="44"/>
                                  </w:numPr>
                                  <w:tabs>
                                    <w:tab w:val="clear" w:pos="720"/>
                                  </w:tabs>
                                  <w:spacing w:before="0" w:after="0"/>
                                  <w:ind w:left="360"/>
                                  <w:rPr>
                                    <w:rFonts w:ascii="Calibri" w:hAnsi="Calibri"/>
                                  </w:rPr>
                                </w:pPr>
                                <w:r w:rsidRPr="005F6632">
                                  <w:rPr>
                                    <w:rFonts w:ascii="Calibri" w:hAnsi="Calibri"/>
                                  </w:rPr>
                                  <w:t>ROAD_NAME does not have to follow usual road naming rules,</w:t>
                                </w:r>
                                <w:r>
                                  <w:rPr>
                                    <w:rFonts w:ascii="Calibri" w:hAnsi="Calibri"/>
                                  </w:rPr>
                                  <w:t xml:space="preserve"> </w:t>
                                </w:r>
                                <w:proofErr w:type="spellStart"/>
                                <w:r>
                                  <w:rPr>
                                    <w:rFonts w:ascii="Calibri" w:hAnsi="Calibri"/>
                                  </w:rPr>
                                  <w:t>eg</w:t>
                                </w:r>
                                <w:proofErr w:type="spellEnd"/>
                                <w:r w:rsidRPr="005F6632">
                                  <w:rPr>
                                    <w:rFonts w:ascii="Calibri" w:hAnsi="Calibri"/>
                                  </w:rPr>
                                  <w:t>, it can be a river or a marina name.</w:t>
                                </w:r>
                              </w:p>
                              <w:p w14:paraId="6D80B894" w14:textId="1B62BB12" w:rsidR="0025078E" w:rsidRDefault="0025078E" w:rsidP="000C4FC1">
                                <w:pPr>
                                  <w:numPr>
                                    <w:ilvl w:val="0"/>
                                    <w:numId w:val="44"/>
                                  </w:numPr>
                                  <w:tabs>
                                    <w:tab w:val="clear" w:pos="720"/>
                                    <w:tab w:val="num" w:pos="362"/>
                                  </w:tabs>
                                  <w:spacing w:before="0" w:after="0"/>
                                  <w:ind w:left="362"/>
                                  <w:rPr>
                                    <w:rFonts w:ascii="Calibri" w:hAnsi="Calibri"/>
                                  </w:rPr>
                                </w:pPr>
                                <w:r w:rsidRPr="005F6632">
                                  <w:rPr>
                                    <w:rFonts w:ascii="Calibri" w:hAnsi="Calibri"/>
                                  </w:rPr>
                                  <w:t xml:space="preserve">Address-Location fields </w:t>
                                </w:r>
                                <w:r w:rsidR="00CD43C9">
                                  <w:rPr>
                                    <w:rFonts w:ascii="Calibri" w:hAnsi="Calibri"/>
                                  </w:rPr>
                                  <w:t xml:space="preserve">(coordinates) </w:t>
                                </w:r>
                                <w:r w:rsidRPr="005F6632">
                                  <w:rPr>
                                    <w:rFonts w:ascii="Calibri" w:hAnsi="Calibri"/>
                                  </w:rPr>
                                  <w:t>only need to be populated if there is a specific location for the address.</w:t>
                                </w:r>
                              </w:p>
                              <w:p w14:paraId="2A88B67B" w14:textId="0A80A8C0" w:rsidR="00890A4A" w:rsidRPr="005F6632" w:rsidRDefault="00890A4A" w:rsidP="000C4FC1">
                                <w:pPr>
                                  <w:numPr>
                                    <w:ilvl w:val="0"/>
                                    <w:numId w:val="44"/>
                                  </w:numPr>
                                  <w:tabs>
                                    <w:tab w:val="clear" w:pos="720"/>
                                    <w:tab w:val="num" w:pos="362"/>
                                  </w:tabs>
                                  <w:spacing w:before="0" w:after="0"/>
                                  <w:ind w:left="362"/>
                                  <w:rPr>
                                    <w:rFonts w:ascii="Calibri" w:hAnsi="Calibri"/>
                                  </w:rPr>
                                </w:pPr>
                                <w:r>
                                  <w:rPr>
                                    <w:rFonts w:ascii="Calibri" w:hAnsi="Calibri"/>
                                  </w:rPr>
                                  <w:t>These addresses are currently in use in French Island, Sandstone Island, Martha Cove (Mornington Peninsula Shire)</w:t>
                                </w:r>
                                <w:r w:rsidR="008E5B5E">
                                  <w:rPr>
                                    <w:rFonts w:ascii="Calibri" w:hAnsi="Calibri"/>
                                  </w:rPr>
                                  <w:t xml:space="preserve">, </w:t>
                                </w:r>
                                <w:r w:rsidR="004D0C6F">
                                  <w:rPr>
                                    <w:rFonts w:ascii="Calibri" w:hAnsi="Calibri"/>
                                  </w:rPr>
                                  <w:t>a few in East Gippsland Shire</w:t>
                                </w:r>
                                <w:r w:rsidR="008E5B5E">
                                  <w:rPr>
                                    <w:rFonts w:ascii="Calibri" w:hAnsi="Calibri"/>
                                  </w:rPr>
                                  <w:t>, as well as Ballarat City Council.</w:t>
                                </w:r>
                              </w:p>
                            </w:txbxContent>
                          </wps:txbx>
                          <wps:bodyPr rot="0" vert="horz" wrap="square" lIns="91440" tIns="45720" rIns="91440" bIns="45720" anchor="t" anchorCtr="0" upright="1">
                            <a:noAutofit/>
                          </wps:bodyPr>
                        </wps:wsp>
                        <wps:wsp>
                          <wps:cNvPr id="455" name="Text Box 271"/>
                          <wps:cNvSpPr txBox="1">
                            <a:spLocks noChangeArrowheads="1"/>
                          </wps:cNvSpPr>
                          <wps:spPr bwMode="auto">
                            <a:xfrm>
                              <a:off x="3571875" y="0"/>
                              <a:ext cx="2514600" cy="532130"/>
                            </a:xfrm>
                            <a:prstGeom prst="rect">
                              <a:avLst/>
                            </a:prstGeom>
                            <a:solidFill>
                              <a:srgbClr val="FFFFFF"/>
                            </a:solidFill>
                            <a:ln w="9525">
                              <a:solidFill>
                                <a:srgbClr val="000000"/>
                              </a:solidFill>
                              <a:miter lim="800000"/>
                              <a:headEnd/>
                              <a:tailEnd/>
                            </a:ln>
                          </wps:spPr>
                          <wps:txbx>
                            <w:txbxContent>
                              <w:p w14:paraId="749F05BE" w14:textId="77777777" w:rsidR="0025078E" w:rsidRPr="00BE6B5D" w:rsidRDefault="0025078E" w:rsidP="0025078E">
                                <w:pPr>
                                  <w:rPr>
                                    <w:rFonts w:ascii="Calibri" w:hAnsi="Calibri"/>
                                  </w:rPr>
                                </w:pPr>
                                <w:r w:rsidRPr="00BE6B5D">
                                  <w:rPr>
                                    <w:rFonts w:ascii="Calibri" w:hAnsi="Calibri"/>
                                    <w:b/>
                                  </w:rPr>
                                  <w:t>Scenario:</w:t>
                                </w:r>
                                <w:r w:rsidRPr="00BE6B5D">
                                  <w:rPr>
                                    <w:rFonts w:ascii="Calibri" w:hAnsi="Calibri"/>
                                  </w:rPr>
                                  <w:t xml:space="preserve"> Addresses are to be created for some island and water properties.</w:t>
                                </w:r>
                              </w:p>
                            </w:txbxContent>
                          </wps:txbx>
                          <wps:bodyPr rot="0" vert="horz" wrap="square" lIns="91440" tIns="45720" rIns="91440" bIns="45720" anchor="t" anchorCtr="0" upright="1">
                            <a:noAutofit/>
                          </wps:bodyPr>
                        </wps:wsp>
                        <pic:pic xmlns:pic="http://schemas.openxmlformats.org/drawingml/2006/picture">
                          <pic:nvPicPr>
                            <pic:cNvPr id="23" name="Picture 23"/>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228600"/>
                              <a:ext cx="3025775" cy="2748915"/>
                            </a:xfrm>
                            <a:prstGeom prst="rect">
                              <a:avLst/>
                            </a:prstGeom>
                          </pic:spPr>
                        </pic:pic>
                        <pic:pic xmlns:pic="http://schemas.openxmlformats.org/drawingml/2006/picture">
                          <pic:nvPicPr>
                            <pic:cNvPr id="24" name="Picture 24"/>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3314700" y="914400"/>
                              <a:ext cx="3046095" cy="2539365"/>
                            </a:xfrm>
                            <a:prstGeom prst="rect">
                              <a:avLst/>
                            </a:prstGeom>
                          </pic:spPr>
                        </pic:pic>
                      </wpg:grpSp>
                      <wpg:grpSp>
                        <wpg:cNvPr id="27" name="Group 27"/>
                        <wpg:cNvGrpSpPr/>
                        <wpg:grpSpPr>
                          <a:xfrm>
                            <a:off x="161925" y="3086100"/>
                            <a:ext cx="8477250" cy="3067050"/>
                            <a:chOff x="0" y="0"/>
                            <a:chExt cx="8477250" cy="3067050"/>
                          </a:xfrm>
                        </wpg:grpSpPr>
                        <pic:pic xmlns:pic="http://schemas.openxmlformats.org/drawingml/2006/picture">
                          <pic:nvPicPr>
                            <pic:cNvPr id="25" name="Picture 25"/>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695325"/>
                              <a:ext cx="8477250" cy="2371725"/>
                            </a:xfrm>
                            <a:prstGeom prst="rect">
                              <a:avLst/>
                            </a:prstGeom>
                          </pic:spPr>
                        </pic:pic>
                        <wps:wsp>
                          <wps:cNvPr id="456" name="AutoShape 272"/>
                          <wps:cNvSpPr>
                            <a:spLocks noChangeArrowheads="1"/>
                          </wps:cNvSpPr>
                          <wps:spPr bwMode="auto">
                            <a:xfrm>
                              <a:off x="876300" y="0"/>
                              <a:ext cx="1931035" cy="604520"/>
                            </a:xfrm>
                            <a:prstGeom prst="wedgeRectCallout">
                              <a:avLst>
                                <a:gd name="adj1" fmla="val 118234"/>
                                <a:gd name="adj2" fmla="val 158509"/>
                              </a:avLst>
                            </a:prstGeom>
                            <a:solidFill>
                              <a:srgbClr val="FFFF99"/>
                            </a:solidFill>
                            <a:ln w="9525">
                              <a:solidFill>
                                <a:srgbClr val="000000"/>
                              </a:solidFill>
                              <a:miter lim="800000"/>
                              <a:headEnd/>
                              <a:tailEnd/>
                            </a:ln>
                          </wps:spPr>
                          <wps:txbx>
                            <w:txbxContent>
                              <w:p w14:paraId="506C8A10" w14:textId="7CECA69A" w:rsidR="0025078E" w:rsidRPr="00A66AD8" w:rsidRDefault="0025078E" w:rsidP="0025078E">
                                <w:pPr>
                                  <w:rPr>
                                    <w:rFonts w:ascii="Calibri" w:hAnsi="Calibri"/>
                                  </w:rPr>
                                </w:pPr>
                                <w:r>
                                  <w:rPr>
                                    <w:rFonts w:ascii="Calibri" w:hAnsi="Calibri"/>
                                  </w:rPr>
                                  <w:t>‘</w:t>
                                </w:r>
                                <w:proofErr w:type="spellStart"/>
                                <w:r w:rsidRPr="00030E1F">
                                  <w:rPr>
                                    <w:rFonts w:ascii="Calibri" w:hAnsi="Calibri"/>
                                    <w:b/>
                                  </w:rPr>
                                  <w:t>Access_Type</w:t>
                                </w:r>
                                <w:proofErr w:type="spellEnd"/>
                                <w:r>
                                  <w:rPr>
                                    <w:rFonts w:ascii="Calibri" w:hAnsi="Calibri"/>
                                  </w:rPr>
                                  <w:t>’</w:t>
                                </w:r>
                                <w:r w:rsidR="00776519">
                                  <w:rPr>
                                    <w:rFonts w:ascii="Calibri" w:hAnsi="Calibri"/>
                                  </w:rPr>
                                  <w:t xml:space="preserve"> field</w:t>
                                </w:r>
                                <w:r>
                                  <w:rPr>
                                    <w:rFonts w:ascii="Calibri" w:hAnsi="Calibri"/>
                                  </w:rPr>
                                  <w:t xml:space="preserve"> defaults to ‘L’ so only populate if address is I(</w:t>
                                </w:r>
                                <w:proofErr w:type="spellStart"/>
                                <w:r>
                                  <w:rPr>
                                    <w:rFonts w:ascii="Calibri" w:hAnsi="Calibri"/>
                                  </w:rPr>
                                  <w:t>sland</w:t>
                                </w:r>
                                <w:proofErr w:type="spellEnd"/>
                                <w:r>
                                  <w:rPr>
                                    <w:rFonts w:ascii="Calibri" w:hAnsi="Calibri"/>
                                  </w:rPr>
                                  <w:t>) or W(</w:t>
                                </w:r>
                                <w:proofErr w:type="spellStart"/>
                                <w:r>
                                  <w:rPr>
                                    <w:rFonts w:ascii="Calibri" w:hAnsi="Calibri"/>
                                  </w:rPr>
                                  <w:t>ater</w:t>
                                </w:r>
                                <w:proofErr w:type="spellEnd"/>
                                <w:r>
                                  <w:rPr>
                                    <w:rFonts w:ascii="Calibri" w:hAnsi="Calibri"/>
                                  </w:rPr>
                                  <w:t>).</w:t>
                                </w:r>
                                <w:r w:rsidRPr="00A66AD8">
                                  <w:rPr>
                                    <w:rFonts w:ascii="Calibri" w:hAnsi="Calibri"/>
                                  </w:rPr>
                                  <w:t xml:space="preserve"> </w:t>
                                </w:r>
                              </w:p>
                            </w:txbxContent>
                          </wps:txbx>
                          <wps:bodyPr rot="0" vert="horz" wrap="square" lIns="91440" tIns="45720" rIns="91440" bIns="45720" anchor="t" anchorCtr="0" upright="1">
                            <a:noAutofit/>
                          </wps:bodyPr>
                        </wps:wsp>
                      </wpg:grpSp>
                    </wpg:wgp>
                  </a:graphicData>
                </a:graphic>
              </wp:anchor>
            </w:drawing>
          </mc:Choice>
          <mc:Fallback>
            <w:pict>
              <v:group w14:anchorId="7892920F" id="Group 500" o:spid="_x0000_s1456" style="position:absolute;margin-left:11.4pt;margin-top:1.6pt;width:773.35pt;height:484.5pt;z-index:251646976" coordsize="98215,615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yv8d0EAAAHFAAADgAAAGRycy9lMm9Eb2MueG1s1Fjr&#10;bts2FP4/YO9A6H9j3SULcYouaYIC3Ras3QPQEiVxlUSOpCOnT79DUpJlO1nbLAlmA1FI8XYu3/nO&#10;oc7fbtsG3REhKetWjnfmOoh0OStoV62cPz9fv0kdJBXuCtywjqyceyKdtxc//3Te84z4rGZNQQSC&#10;TTqZ9Xzl1ErxbLGQeU1aLM8YJx0Mlky0WEFXVItC4B52b5uF77rxomei4ILlREp4e2UHnQuzf1mS&#10;XP1elpIo1KwckE2ZpzDPtX4uLs5xVgnMa5oPYuAnSNFi2sGh01ZXWGG0EfRoq5bmgklWqrOctQtW&#10;ljQnRgfQxnMPtLkRbMONLlXWV3wyE5j2wE5P3jb/7e5G8E/8VoAlel6BLUxP67ItRav/g5Roa0x2&#10;P5mMbBXK4eUy9b0ojByUw1jsRYEXDUbNa7D80bq8fv+NlYvx4MWeOFPHigly3wpEi5UTBg7qcAvY&#10;MuZC0B9UeVbdgthbRu5TdJutfFQ3AL/c+Vf+N/9+qjEnBjYym9kpCkdDfdbe+4VtkZ8YhXpuJmoU&#10;ILWFAYhkg2bJP7L8i0Qdu6xxV5F3QrC+JrgACT1tZvDRtFQ7RmZSb7Luf2UFeARvFDMbHUApjj03&#10;AKCgY0AFvueBpS2gHjIdzriQ6oawFunGyhEQ5OYQfPdRKi3UboqGr2QNLa5p05iOqNaXjUB3GAjh&#10;2vyMHgfTmk5P7pheZnfUb4y2WkGrqtqutwaCfjCZcc2KezCAYJZpgBmhUTPx1UE9sMzKkX9vsCAO&#10;aj50YMSlF4aalkwnjBIfOmI+sp6P4C6HrVaOcpBtXipLZRsuaFXDSdZtHXsHhi+pMYZ2ipVqUACQ&#10;ZuV/BciBH21sziBngDPDzetALogSL01AnmPI+ZEXxhDahsMiAKB15xSsOzi9KOJQD3iI/MhG3qOg&#10;dc3vIdC2VEEubWi7ctJpEs50vL7vCoAxzhSmjW2Ddv8O6clNpwJpTvMM/oYsCa0jFv12NQGr1EaH&#10;p61I2u/ao8Xiy4a/gYTOsaJr2lB1b4oT8KQWqru7pbkmDd3ZEbI/JS4Y1qcieANeGmfZNQA+mh+w&#10;sORAeSMD709f6O7egeuG8pH9dHtQDYjjoIZ4wDq2Prli+aYlnbIFlyANaMk6WVMuga0y0q5JATT8&#10;ofAghKDYU8D8QEid0toAsSpBVF7rZgl0+gfIbil1GjBC7+TUKliWHUuBgxrE91Mdr2b3sRAJXD9K&#10;dHzrQsRPwnTpRUOQjMnnh/KGkclKYZoglHUNNE4HYlPKvx0hFp42xPwXh1gQeGGiswHgyKTnI6BB&#10;shgLFD8KlkH8/EDb1b623DVVuW3OCCQZs6utfP1E+1YXyj9Q+XpQ10LO0doGbgp12YG6aZgkvi7V&#10;dFwFbpy431vgP7Zyyqs7JUdyPKnYAqPZ2maKLYMD0MGQ/OnRt8k+L8HX8RKqKmMcnI18vYcOP0g8&#10;QNmz87WuMl+hyo1HJOiy29y+4Gbl22CcXY/AtC90n0qTOBgo6yB8vWWgr1o2fGM3jOCGYbPvI1mx&#10;J0VFdI6+xE3DNrOblU7gVTFgHhd/QbYv2wa+lsBdCnle6gcmt+xPAr6eTYrSyF0O55vb2g9e1pbj&#10;4r07XdP9z0rnyfWnUjrvmNjcEc3XJuOa4cuY/pw175tZu+93F/8AAAD//wMAUEsDBAoAAAAAAAAA&#10;IQCKM87+oqsEAKKrBAAVAAAAZHJzL21lZGlhL2ltYWdlMS5qcGVn/9j/4AAQSkZJRgABAQEA3ADc&#10;AAD/2wBDAAIBAQEBAQIBAQECAgICAgQDAgICAgUEBAMEBgUGBgYFBgYGBwkIBgcJBwYGCAsICQoK&#10;CgoKBggLDAsKDAkKCgr/2wBDAQICAgICAgUDAwUKBwYHCgoKCgoKCgoKCgoKCgoKCgoKCgoKCgoK&#10;CgoKCgoKCgoKCgoKCgoKCgoKCgoKCgoKCgr/wAARCAKVAt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rGYz2wS3uEzyCiqOVBPA74788VA8O&#10;+SNIWX7R5YeSOZQMN/dJGBjBPT+7UGL5LjyYizGNGCeXhcksoyMjoBu6ev1ojdri4jVizSbc7sg8&#10;44P4d/p+X5zE7AtkNzMXSRl2ku7N345/H9Ki80Ry+ZH5m1V27T3OASOuOf60saRPNse4XIX5WOcN&#10;jt0z09u1LdaeYJNsqwyxyL+6dDlj19sDtxnnn0BqgOs+GGr2uo/2w6xyWsjbeYWObeMq21ePmOcn&#10;+HGBzkmrPhmefV9Mm0a+vMxWsM0kke5yXd5CwYgfMWUjryASxxyAM/4VR29s+saXaIuJlRnkb5gG&#10;XfgbRg4J3nOeCKTVr7UtCb7fGyRrNDNEsmD5rFguSxyBnLdhnP05ylb2jS2NI3VNNj7JNUtbYhbx&#10;rhVjH2byydzqoGwg5U5VeCDjp3FN1fUdbvLu1F7b728ksVRM7WLKQOCdx429Tx3xwY/CEC2Db5kW&#10;3t2uJHDLGxZ1AGVG1SW4ZenQHsK0HMur3y6t4YlXyoYS0scjEtKF6GNcgA5Geh6nn7uI+GV/xKes&#10;CPWYWuZ5NRju4/MmY+dFGwYRt0xkHkZz7juc8mus9tpVxBatF5kzW8bLJJdFWiAkUMuzGCzckewP&#10;PYtkuYJbW3cyzGQyRtjy/kQcg5+Ucs6EAZ7N161T1eSa91K4KyKWWExhj8/IVVCA4zjbgD6YprzR&#10;m+4661FEgks7SwjW4mmXyJFb7iHknpzxgY7cd+A6S5F3DGxuCWhbyWLSHaGyCV+b25GMjHX5siqt&#10;jHO1/HALdl2sC0r/AHWbAGOcYxz6Y7elaYt7MJbul/HIstuVUw/K3IyQG57YPpyOtN8qJK0xkj0x&#10;ZJrSMHaI2ZpNpjXPXI46YGAKyQsEK/Z5I42jkXfCrt1wMA5POQe4IIBGehNWtUSOyijtUVFkjUoF&#10;ZQrEAHcoxzz6dgpNMWyE1jDNPa5byWZWLjCjPXrx9Pp6VQblbQdKWGyk8u4ZA0vms0uGUlx2xjAB&#10;ORnOCTycYFjULia602GYxszMmQrKflC8HduUEHP4cU/R4C8YuIYWZrdTtbgFcjH90jGM9OAPTrVa&#10;HSbo38kclw0haUtmRD8zhRx0/wB7Ix+vFH2tReRrLeho4bbUJMMsYEcMzbSRtGB2HbI9B0qLVblL&#10;UxWYysbACRVbOMLj6/ewec554pLmRFu4llB2speMvlth37iAM8ANge4I545hvnjkvVRBHGrSApIu&#10;R1JJbk8EcZHXpjFKKGST3Vvp8Qt3ZvMZg3zfwvw2MAdO57/jiptC+yx2G6RtqpIzdgNxJY9D/tE/&#10;0qOK8tJbtmjbKyTMgMbY6ZBPQZG7jqeeR1qKGFJ4J45IRGqwZDxkhQQOvA56/oaOgE8lzK1zte2i&#10;uIWUF2Y8KAep6cZB+v8AOPVZRpkKyWYUKWUDqdyjoSRwTxj8ajgaVEaTdtiH7pd6qFZsk5b27H/9&#10;dWrzUrC7tF0wRKpWMeW5I4+XO5v1H0/CjqAWd5BeoytAsbZwFkXJZR1+vP8AP1qvcwTS2ckenyhZ&#10;C2VLHC+m0e2evH86ht7nUNLvZDaKsasvKbhuB655+725579uroQjqpvkjYeYRHtjJ8klCPlI+6cE&#10;jp0z2Jp2sBPDZyef5DTSecuFdpAPnH1C4wQD6cjoMYqdYrsojXEHmSR427x3x1644PX29SKoW0bW&#10;4WOFt+1ssx+9t3HAP6AcAjI9DVvUJDGwFzbr+74Zo+p3KR8o789ee3el7wFV7m4t99xPFceUzHez&#10;TKCgBzuPYDIxx0B5AqWzvd0E1xdtIsath2jBbk8ZwoOOuT2HXjmlkaG9037IhE23EbKy4WZCQCo7&#10;dP5dhzVTSlktL7KRSPHLNu2ndlflxn3OOv0/Ni940iY7q0ayuGjeNVw3mKc9CQxB+g/GmXFzdT+Y&#10;kU6rk4xuHC92+hHOeoqwkEVjLIt9a3ELL80kc2BtyvLYHr/+qvLfi7+078P/AIPeNrfwT488G+Lm&#10;a+jD2uqab4TuLyznwjM0cZg3yF1UDcNuFyDntRGMpztFD7s5T9pqKLUfFHhuwO1oW8QWf2hVBVpm&#10;g827Td0yEZWkwe659QfWv+CUn/BP74r/ALT/AMNrb9sX4ZeOtL8MWK3l5ZaRb65pM9zD4hmXyjd3&#10;ZCyIFT7abgCRcss1rICrB8p8ifEP4h/2r47sPjP4Y8WNrXhVvDniPxUsF1ob29w32Nfs6wxy3ESz&#10;Iu29I2cJ+7UsGIUj3b/gnL+0P+05+zfoHiT4DfBr47W+mWl011f3mm2OhWN85mhW0tZtRs3uI2ZZ&#10;WS3gUGUz24RpA1uJCsicud4PO5YOf9mVFGaUU3JaWu+ZWs7PbWzPrMRXw9DgrBUZrWpWrTt5KNOM&#10;X5q/NZM3PibY6/qdxfeHtZeC11HS7i6s5NJZZfKimtby5tZox+7QhlmVtq5fKlgW+VjXMTCTQ5pb&#10;O80mO3SaWMrawmNPPwVB2kscZXLfNjBX5vmBralstOuLa01qDW42+zxSXWpahqEYUzM1y7vvMKY3&#10;OHXKqqqD0AAqtZaTb+MIJm1/e0yM91DHtO6OHc+VSToF3ZBcgDBYA5NdeH540Uqj9bd+tj42XvS0&#10;Kut+N49Z+1w6d4ZsVW+fy5ltYz/o8e9WXABJJwMkk4yAcDPOncanq+oWUNgmow2zWscs+II3XzGT&#10;aER2ySCRHhFC4PmEMQMAQS3Pg1dTs28L2942kzTCG40u5KNKcMy4RyBuR1ZF4ycrIQduxhmW8GlX&#10;WotJC0lr9oRxEz7ADIWxsUAnjccZAZj2AIIF+7yqyJ12uP1eK+nvb3SbbVPMkjaRLe8s1zA0THP7&#10;vBBdck9VAOO/OKr6ZLc3KaNZJdTLNuVOXkUgjCDB4DD58jnO/qQMjogklxc3Fmtr5skLK95e+YGU&#10;qArtK0jHcxdlZuQTxjoxWr+q6fpyalF/wiV5b3b25ZtN+yqV81t2FctLkNkA88emBkVPtOWyK5TK&#10;0zxPeeF7O+Xwj9oa6ursxxeTMI8jzYnXdBu3D59uF3HkL97qcrRpVtb5dfn0lGZZj5kkx3M37wR7&#10;VCjaHJ24LMANxzjBNdLBpN0tpa2kviDy9ySNGrv8sUi7dyfKB852jK4wSy565qvcWdrc2MM1jNFN&#10;ZsmZJFaNl8zuHTO4HCt8yqwGOoNHNHXzD3ivayWF3Z/2Bc3NvZxwySJZ3k1uWmUtI2Yy2N7Ip3HL&#10;MwAG3psxe1WAeFobq3v9Rs7pdQjNst1PnY+VZSCvIZse4GccYNYt7e6RDcW+rXKT/ZzceZFNZyKs&#10;0M5IZUy4wMMU42nA6njI6HwJqcr6LceDNLXVG0mNZ50h3B1jt4ollmGFwS2Hcng8AHPBJJXUeYF2&#10;I9J1KS6ufsmg7m0+WzkzHpyho/3QKmXcDyWdOvvjgAVmxa94mgtJCNckmSTUI0W5kuJcIEDBw2/A&#10;KE7WPPRhjndtreJ7HUNU1O1lGpRrD9hjkaaRpjHDHFGB5eFg6lYtgQ5U4AZgQ2bDy2dzo1stnpc0&#10;tpGYhJJcSRE+YsZ3MvlnncxyRycbFzlSafLaN+5Schtx4m16KGbXmktoYbWQv50cPyQq+BtfBOAd&#10;rfdOcAZ/iY6zeKZJdWhktYBGrbd0lsOWYr0IlZgFIVemOcZIGa5+L7ZDpMFu08rSCOX7PJHHiSOP&#10;yyN656EYOD0JGMcZpWutUuott7fXCxrJKWKqVG3K9RnG0Y4XJyBVaBzM6e38VXeqiBoZI7jdhVju&#10;NqhT1ZT8qndnJPUFSvcnDdXuNOS8ktrWC2S1eNQt4ygYdgcxqN244OB0rJt7dWgU2QjZo5Y5JF3K&#10;PJBwhbkg7juByM4AGeBiqeom01e3FzoSRyM8jG8kbOPJ2FgqDKnO4E84zz1NRb3h3ZskW2g29nps&#10;d3NdbfLTzN6nKYcnfnA5CjdgAZZeOuXW+oPCb2/ltzFbrfLFBHCu7aD0YYGWUl855PbpzXPawkUB&#10;uPDd46q63SmFhDuEsZ3fNgtnpkjIx82T0xVO6udQ/tFbiZGWS4kdpNuI8MTzGu3BAHIOMKAFHA60&#10;o825HNbY6y41DU454YnvoZPMLQzSMzlQF5wowOfmwOPQEDk1N4X0C51HVxYp4qtVjit5ZLiWS3kE&#10;q2xDSSFcQndsiTJXuwzGzcEVfA13pPh+1fXpbdd1jIDewQsscrLs8sZeQOu0t1B+Y542kiuZ0f8A&#10;afs9K+Kz6zbeBY7/AMOLcS281ul8yahaxKkhjnjO7aHYsA5IAYKNu05rSnh61Tm5FeyG61ONuZ2u&#10;ztNC+Jd5omrKfir4kk0/StNuZotJu7HxFxeQfu3QPFsK5EA3EMhKg4DM3TkdI+Nth8YP2jtaj8Ha&#10;RDeaTdeH5J2vLFViEbpOkCR7HHBfMjAupkVwxLAgLVPxR8QPAHx68XaB4rk+D2tXWn/2hIl1Z/an&#10;hW4sWWXZOZ4jl4YgjjzGwHL7cjzCR6d4L8NfC/wn4l06x8KeArPTYtShsp7qbTY44vNtmEUjO0of&#10;qAfN24LMSxIY/KemXs6NFxnF80ltdWWvq/UiPPUldSVk/O7/AAGXF9p0uoz30+qWki29iIWtdpbc&#10;ixsXyN4ydzhgARyF+tcne+J9Muo/sG7yZpm3SXY2MkZC4DduzBieoOcdcV2K+Bo7fVNQ8T2N8sa3&#10;UJvEN35qmIRxFSmxEckFVkYNtwqcnJHPPeIvhj4/065TUU0CQIyLBbxx5kj3BZNqbQCysCH4YAj2&#10;4auKMqa6lyU30Mh9ciKyPf31xNHGqput16s3KgdsAYyRkDjoc4h0zWdOhS7s9OtX8mWRY7OOLALD&#10;5QN3IB+oA6DHPJh17wN4yu72WKLRbxFVmSULau0YXd8vUAHt7nI6g1mapu0yZRdJulaYFd0boFbG&#10;MDnjr+WeuRW3uy2+4w96O5q6ZbRyG4sLKzlVYoTLEu0bBtBdjuyDtC7mOc/d9M1evtLsreK3MWqs&#10;0fmANM0Y24YcscNkHhc8eoFZsUl5dWVxa+QIo7d98rNIV8zJ2naQOQDjuAOce8lrqdnHCdPaeOaM&#10;OojZW81ThvvYPrxz3HB4zUuL3DTqSX2nPpVtvCbpsswRs4ZeDu57HIGMjGPeq9xlbZZ3uVWZo9n2&#10;dW24BIwx9zjjj/608Ou3+q6kqiIvNDHhfs8ZBZQnDAOfukg5GAcMemKsppVoZooHk8to8mRJGwdp&#10;wzY4HUk459c7e4/dApvcSwaaul2afJuWWMFioQruwMjPPX8x6muJ1i51TTfiFo/iHRTYtJotrd38&#10;Gk6hao007QBHHlDk8OPMZiyD5Y9zBWYH0FNPjmtJGZlDL+8Y+uGOM4zu6EenTPXileT3iy3gtNUl&#10;sxMrpJNbsVSVSGAG0Y4+bocDtW2HrexqXt3/ABViakZSiZ+n3K+INJ03VYrG2tZ5bOOW4hacyhWK&#10;oJGUpwHD5OOVHfcaoppCWGuyPdReZbtbl0WFVYo5wB94g5yD0PPbFWk8W3dlq32fUtPSOxm1GK08&#10;3S0P2G1tRBFtncBz5KDBD8sxkWVsIAqVpW+oWUusrZ3FrHdKsa7JDNuWR8INwY9TuJGexDYqqntI&#10;tyto9vzCPLLqY+k+BryG0m13U2XyY5MR268SD5vvOccYycck4I6Hgdpp1ql/o6T/AGiQxtgeX0yr&#10;DO4ZAx3JBzkr6VT1S5kmkurVD5fmNlow3Vvl4yPX1GfTrmrWk6ppuj6fY6dLps5u7q1I8uR0byWH&#10;I3bSPl+50yST0A6czqSm7v8ArQ0jGK0JrSzazmju31FY1Wz+a1kUAlS2cHuM7ST7mr1h8RbTT9Pb&#10;StbsZtQkspkLQBgjPGxO+PJwiEDLZZgM4GQduc24uIQgtoNBt1O/91dLIzbV4yWGf905wAARnOec&#10;Jr/7TdSQyySC4hdw7wr8jYbjcrAnfwTk4BB6ZyaOWMlqv6+RXPKOx6p4h8ew+Apr3WfE93jQ7q3t&#10;7+G6hZt9nbrH8yyoMyOxwTn5iN4znll7Lw7c6LdaT/bnhzUE+z3kkkkhiWWL7X5nz+Zskj3KWKgt&#10;uAJ+bgcZ8g8N6r4m8V+Drr4X+IdNuptP1Jbhomt7zdcaPLsXZPEFJxtYbhhSQfbAra0DxB4+0LTL&#10;HWde8b/2s0khLRyWQ+1Wivj9zJvdiAoQMTuJ3KxAAOBlUpR5L395P71/nudFOrLmu1p+X/AO68Va&#10;fc/bZmTTEjjsD5zRojMwi8pGXb2ZMgqeOB0Ncvc+BNQ8caj9nhEUMaOiXl2uPLgyPvBevzFFJHPX&#10;sMY7PSNYg8QRKLC4t9txD5Ukf2jLtlGIU55w+cYOFDA85JrntU1yz8G3Ye+uXjivLeORvKkXdb3S&#10;sSNygnaFBj/hYc4wcYHPFytZb/1/wTaUYy1ex5jq9rd6RLc202h263DLJHJ5sZWRWD9FxzkbSMHo&#10;CRg5q54f8H6Pq1jHeI/lxz/JGbhQWhkx86tyeNwPHPC9BjA6LxxqNl8QtIl+zaDcW8ltGybpXEfm&#10;IqkKEyx35UEDIB+ZeRk55izudWurHc0PneZ5fksq/M2wYXDAc44IyfwINdEZe72ZxyjGMu6K19oY&#10;06FBYTwPMm4SMsZVQygYIBAJPI4HHHXpTW0mJIksoIgv2NmaaeFt/wAy5bC88rwOenocVqaiia9b&#10;Rx6g/lycSfvMKsL7256kNlgSNuM9eoIGbqqWdhbR3VtfvJNgO0cKEOkgPAwcZ6DJyevfNVG/UzkR&#10;swuhMhiARXkKsuQ20jqAMHPRg3GPbpUl5qEGpXH9n25aORYmaWRYhmUEn5unPHqB+eahWKztp2W4&#10;uYZ2EPlyW8Um3zCOfl9WJwwU9cDJGAaCYYrqG6uXmkQw7HkjAiWNShwwfnOAOmCpYZPfFOPMLYhv&#10;Tst5njuI2ddrRouPmfA+X5eBwRyfQVTngvXjUCRbeNt25ZMox2t1zzweR689q0JLO9dkgkiaFY3U&#10;XAhaPY0mwK3XO7DAj5cn3I5rSfwrcQRzJKFW48nBjaUKBtPDZ524JOQVJ6+xC5oxGouRzsenzQ2n&#10;k+ZuZo8rO+QWbABJH1xxz+lQ2lk1r50NwJJoW5Vo4zlCxK4zz0yOQDgckjIrdutCntEZ/sTK8Fxt&#10;k+dRuyRu4wpABP4jPJIGbK6ba6jdrPcTeT5krmSNxjYvt9fx5x9KXtA5JHOm51KKzNk1vZCRrgvH&#10;cfOZNu3Hlj5ghAxu5UNncCcYw2/+3GKO5W8X/R5Ru3KAdmckc5JJ9eB0PHSt7WPDmnpd+Vo99I23&#10;ahUYI3MW5AAznJ5/D3qrqWgLa3DWtwjQrPDG21I8juXY9Cc5OeOOcZquaP8ASJ5WYdvo8Mh3wvGq&#10;FcOrQRurDAyAWXOOMYOfQYxQY7XTdOaa1Tc0bFhtjJZvmbryM8k+3XFbUltpYgCWhfzM4jjEfyyN&#10;ySPbuck47dxmF7R7qZbC9QmJkIkY5HyEegz0Xr06duornfUOXsU7U6e9lHPM+1mj2+TIxUhQ2OVz&#10;jtj8R9K0fCN9b+HNbhvbjm3juIpbiJcbe5znqvyseg7jjuFktNO1CNlSZvlkKLbtGzbTnPTAxlc8&#10;bjkE+uQ60ESwzWVxAvliQlbjcPMbauCcgnnPy4OeRzwKjm3K5eWzPsPwR+1N8LPFifZ21O6t7rbG&#10;BDPalt7sMbVaMsD8wIydo5H1or46jm1O3u2tYIo1+0MqNMCv7kgfe65zxjr0OOxorilg6Mnc9KOZ&#10;Voqx6ZM3lyteRSLCyjcyq2Cm4kD/ACOx/GpVe8afycNuMZy+48cc7ufTj/gI9KrW+mpBf+fq6Es2&#10;D8jBiVzn5jnBIO7p69+8nnxWzrLbttUyAqzNuAPOAcfUD611b7HL6kN1LcpqcwmlZo48FWk6kcY5&#10;78g59iPXAkeaaKy+0Hd5ay7VG3K+Yfu5HpyueMdeaS4v5ZUMlw3zBiWkVTk57YH+eT60yIOqSXHl&#10;L8rBocx7mAyMrjqSeemMccHu+hRsaJfavoM0b6NEvnbiZo7e3aQS/cbhR1O5uMc9cDrjkpP2xPg8&#10;fEFxpnxS1248O3VpqDW0ceqW5eOaMSDEqywLJCgBySsjqQCoO0sduvrWjw6tbTWGqac01jNDtuNP&#10;5dJVZT12spzx1znH4V4P8SP2GNW8WX1wug+OLaHRbqOCSOz1RjNcoR8vlqqqB5UYDKqghVWQAqSg&#10;L9eFpYOq2qzttqv6f5GNSpXp25FfyZ9Va54uuRbTfb40YzS/NHkMEjG/DgEHnlCApJ7jHAGZpdlH&#10;Y6W0bXMx+YGRo5HKgFcg9D2Y8nOcn1IrmIodctLTT7a+119QntbEW91NNHt+0MAoMm3JEe4jcFGc&#10;biAQASem0m40yGR7G4tJZLtbbdut0JDFfu8gHgDr9TjpmuGpHkejOjnlLVkU7z6vbSaJNbtHBCks&#10;0lvcDdG5TJXaDnd8pAwf4gQMCprFpr5W1qS0Yt9o/eRTL5bSdGwPoPl/2TkVmahcNZarNqs8TeSs&#10;bK1qkZkdpJJOCEXJbC53Af3h68a9rex3thcTW8u64373C2/QYAyMfeOVPHXnHPaWuxIx0uhqBht4&#10;3ZI1Z51ZQv8AF2DYOdxx7jnpmpLKOBrZWQTKJCHhVTz5hkG4cjl++M4+7yM4qrBZyvcxtewrL5cg&#10;+WJiqK47dRkdOnoT3IqS4WBXXT2Lstw+xOAyxkIxJPfqOmeuO+MGmwXtqV9SusI0YdZJNrbt0bfK&#10;xOCoGBlcY5XIBGcZBqtaSoyLPaW3lGOMbW/vZJ54Ayee/wDMil8QxLvtzbQFmnt12l2LNv3HqTnB&#10;2KBj6VPFpBt9JVXn5DBZMNtGQeTxgnr+JPTrV+7yi94ZZ2UccpQSQtJI7bod20bMNjHBzgHvjP50&#10;2O8mstXm1KJWmkaRmk8ljmRcH3ORyOvbAqS30xlnju1dovLtiskxwQSBgYx6sADgHjPHBqjE+p6f&#10;MifZctJ+5nVY8BdyjOG+bGMkgc845HUIPU1tTurCGKx1ONMq0kKmJY13qXxz9AQvfoM9jVW/VXeG&#10;3MsEi5ZY/JyN4OGyd3zFwuNx5GVz06pcSfakt9PvJXZoZd7m7jVy7YCqTjAYj724EqD2zzUuow2U&#10;rMjxKsLNhlkX53UAjJPAYkZOcc5BI5qYjG2F7fW9kzxXBeONWCsg/wBn7pGCQPy+o4yW8cNzZrc7&#10;hCdwDScg8DHXPtnHf9aZqEccKSW8Jkk+bcBzsAz0/Dgf5xXZeAfC+iReD9Y8Sa7Lb3TafGotNNuI&#10;2IEkkeUZtvULjJXksTg45IcpcsblQi5ysjI8N+A/EGu20l5B/o9juxJcTyIoK5C5LOccZHA9R0yK&#10;2BoPw58L+K4dKuNbm8QZmAlazULEMKGz5hOQMkg4XJ5INWfD/wAPfH3xO0ua4gkgs44ppUt2uiRb&#10;CQM33Y4znAKx524GOM5Ugeu+Fvht4S8IXUl9pNk7XMkflyXVxJucru3YwMKBnngCuSpX5dG/kv8A&#10;M7qOH5le3zf+R4Z4z0/wfrmjSXXgzS5LKSzm/eWr3LO1zHtwZ0XJwucH5RgbjzXCz6q2k2dvYXM8&#10;hkb/AFkq44Y8byMcYAP5cZ4B+nPi34DuPFOmx6/oc0kesaS3n6e3nBUO0ElG3Mq4bgEk8qCDwePn&#10;jxN4ObQ/EblZ52t7u1jms45mceVFkKy/OACyyB0JwM7CQBnJ2w9SMomOKoypyuLp2tvvH2ieOZWX&#10;5XDAZHrkkfyz+Bqy1xCXwYSsj7dqbck8tz8wHGSR7g9qZDcxxGHzwrCaIDzJMNGzZ459c9h7Y9TO&#10;+n2cka+WF+WQMvlnbtyRzxWnunKVZJ45bKQKWTcGjKtCFYEHCjj1PvjHHWgWykCPAaRkyssZwC23&#10;aS35k579OTUh0pvNZriNmjWQMu6TcxwwIYk9QDyB228VKQtk6R25EauCzhl4Hc498Z9vai/YDE1L&#10;RvHWpamt5Y/EJLOHSbUSSaTMocaguySRY4ZG+ZZBh0aMAgBY8HsPnr9uv4q2x+IXhW08L6DrlnrF&#10;vps17pOteHfFVnpEum2lzKkDQb7qKWKffIUR96gLsj5U4r6XsdEhn1qO+l3rMpZokyFwGO0E5IA4&#10;P4fjg/MXxT1rxzrnxz1DwN4x09tTmk8TLZ/8K61j4dtPomo+GxGJjqUupGFkMm4eYdzlg6CLy8qG&#10;r0MLLnqRVtk30XlrbXrfUzceWEp/5/l6JnF6Bp3hLVdO8P6VDpl0NMuNJ8OaYbK71CW6ZodV1bzd&#10;VjbDFWeeJVaVkAJVQRgAY9Q/Zp8AzeLLvx1rviS18m6s7K1bUZoRmWNTG020xlFkXzJYIyz5PlBA&#10;DH3rko9O1bVPiLq2meEr210mS18TW+n6dNDZm4VfI0V7okQJtyNsxjEYOPlyWUE49v8ACnw48TfD&#10;D4T6GNCsNMVr+F7jXprOACS7IYeQkp2koUiwApLFS74ODipjW5adbXWUlbfsm/yfzPsOKqKo5flG&#10;GS0jQ5n5uc5yu+jdnHXskT6Xbqmktt8RrEEUybrePYVk3iUB7gE5cFQQpwFDIQFCstYsJm0XWWjh&#10;uvItY7/zLqWztvI8pdwiDZfLIdpPByQoDYx02LNv7Jt2sJIGuHkdTbxyW6MkrBlw22V9pYoNvzED&#10;jqcCnLpGoppE1/rE8dul3NEtvJ5iF2uTxIX2ElV2q5UYC5ToSy7uPmUb3Pj9yxqE2i+MPDt5drp1&#10;qt1IrTQNZ28czW8fyII5I8llBfacsckzY5UqKNK8B+Ktc8O2+vWEiQbrkWU2mtGqzyyEAiVmYAop&#10;RUxzjaoAwrNWd4e8az38y/2lrcEqxXUn9m3lnGRG8hYn5jtO35XeT5sfKcjlQKguF1jRLtb06TaS&#10;uGd0VICV/wBQVEYyCSMgbVZiQzA/xEMcso6INN2al61z4ae4kKzWsV0yx27K0bC6mWQpLG+1ifl5&#10;IyQpHzBjlQ1rw0NkOn6FYGRoZ49l5a2+C8g2HDxrhmQFWdiCcKN2NvWq2mwy67PHd6wIbPUI1ZJm&#10;jtTCTGWDvI2OGbazIrZGRkFfkUNfaPX4tMso4bpoFk1BfJtbq7YLZySNEkkgjPCbsRjccsRt+Y4F&#10;R5Fcpm3Ph21kh/4pWLzLLUtghaSybbdxxgfMIyXZm2TynawXKsGAIBBu3fh28uJ1n1XTo9WvNQj3&#10;WS3txNLdMdhIDZbZhEhjGxl+87bCcZXV0q41uxvFOm+MNUWSF5YZJF3KdrpyGYPlgxU5B4JOMGsu&#10;11GW11F7vVF1K31KPiHULW5WKQhVlYfvMl3Ay2N2G5IX7+KSl2Y+VIw/CujW1+sP2u42XF7G0Ee1&#10;Av7pAIVVcozKcsAQSMjoBnIjs3sbHVmv9Iuv7LudyJbymRWeNpHG9lk2hh0XdjB75O0A9JBc6BFq&#10;18Jraa4mm8wfuYX8uGQtGz+YuFI+dN4wQMgkk/MazZY9F0y5S+1Cz093jcNZ3yoZrd5DAqy58wgR&#10;GNxEmHwd43Bvu5uMm3qS46GL4i0jxprEB12WO+W41uaW83TYiS8XfIjsfnUuGHljnjCnB5OLGk+D&#10;9ShMMF/YR2qxIJJmXUlC8hjGF6ngEA/Lng9DS2U+lzW1xO00rLDNJD5LYE2TI7JICuVHLKRGq7gq&#10;jliCw6f4E+D9D17V/wCy9cl1RbGaeOP+1ftXlBGVghdigYp80oGWDcx5wd+0U5Stbt/XoJJcyOJ1&#10;9bHUhFesJIZJbgtHNGnmeZtXIHHcHK8cgbs5OTWloHinWdJsG03QILP/AEhtl5qskIW6dXQ5VWIB&#10;aIowJj5DFC3BIA7zxt8G9OhurPRdJ1KzkkZXiRftOSZt7OAxUkAqkisMA/JHIejArwPjDQ7nwq9v&#10;cLY3BitbV2vI7WRp/KcscOVwPJKg7cAcqRyOFpqXMrWKd4u5RktbtXi1Ceac3VnMwntftwjJyWw0&#10;mT8/IHU5LAEHC5rBuVvEv1js9Ojhbywh+xqrMCFGcbchj2yQVYDuMY6Cw0+ZbmdrmRb6GRlW4jbc&#10;0k0okxuJwTkgHG44AI5wRm9ff2mtjZeIdNiu5pruE3Ed0RHsaBl+Rk4G4/fB7Hdx0qudp2J5U0YO&#10;uatHHq0B1SFpoYvMufKt42UTcoxUYy3HTOWYHjnaMyXGnvLJuJ3Rss0sjSMwCZY5KNj7wyMg4Y8Z&#10;U9Km8WeHl1nUYr52kjjjUbLWVXBijUoU+UpwuSOoJ4H3sEii+ki2tVvLtjvtdu5be5ypbbuEYUjk&#10;Asw4HODkKMVXu8qsZr4mX/7Sg8JfD7Wr6+8QWtreavpr6bb3n2eSYmSUqPNwsZZ1UpuJYAAIcnGc&#10;L+zJ8HPB0en6x8c/Bs2rC41DSpNCjv7yZJoXt33fbIDCsUZiRZFZCZPNdlUFSB5is34lXMGqfCFE&#10;W0061uLNMeZcyFiuTMS5XjDksqrjGCyYwwGdr9l7xldH9mLWLvSfg63hy4kvtQ1WzvDqE1xeeIrq&#10;S6lKhLaWMGHaqqY9kshkMjOAhYg9EZSWBk4NpuST1W39IIxj7dJ9E31Ok+IeleN/g98Kobvwn4a1&#10;eaOzt4ILcy24WGztSM7CnRnH8MgBAwwdTuy3ivwv1zWL7wFZ32vwXOmwi51KOytTHJGDbm7kKbml&#10;BaQNuZQdygcAKgUgngv9pv4l6f460+D4n+L/ABbrnh+7urrztJbXGujLCttIAqRXDMgCsEck42iN&#10;toO/FdtoGp+FPFenR6/4X1a4k0HUZlOlwXhZXbyppYJldMZR1kUjjG7BZd6FGp1KdTD4flmk7tPm&#10;X3W9Q9pGrU5ot6K1n8tT3Xwjq2g3FjIy6p5iafZ21ppr29uAZVjSONWbLbmUnBPKgFh8uRk7+teC&#10;H1a209bKWSFvMZ5YY5lMu0ltpXzWCwP/AHWwR0BBGcctpnxI+H3wn0LXfGviRbqy0XTmJvljV2kV&#10;xuLuoIG0BIycsdoVOcFlLd7qFzbXVgqveWz2l+26OZ4Cpgk3SHznidQd4EhHASRflBLlST4klJe8&#10;lptfp0/zPSjyvdmDY6Vb22l2TJqURZ2WEoyyf8TW4aQnaBuxHsEeOSB8oIOWIrL1C21O68WXFrPJ&#10;b3C6tDNdyfY5WVlZkaUu+9QCgb75j38BQGByTW1K60+90xrqG/k/tGaYr9nht9rQyeYZMLuD4Uxt&#10;u+UtuwoUkkZLEWsnm/Yba9YW0K7oZEHZ2CSbTHlvkwoyRglVxjk1HmjuS+yOO8T+B9P1LUJI9RtW&#10;bUPtiiORrXhn6yiRoy4WQgbRt3gkYIBOa5vW/A9pqmtzSalpqWMgjVYLexuIojI+QhAwWTvkkqPm&#10;BBY4FeleIvB174K1NoLTUxNDcQpNH5d2S0sgbC+W5bBwSTuyM4DcE4GXq8MsMa3WvQRzNG8cbmG3&#10;iDRjh12kAnfuLsWJ++RnGDnSNSXcwlT11R53efDJbVp7ew1Zmt7XznLT3SyLJ8rEFcbQzEouAMnd&#10;tJwKh8Q+Bv7Jlt5rS8879zHJ5kUJk8svjGcdOozycYb6V3c+geFYLtZPJlms5mIs5FcRlsuVi2Fl&#10;C4BZuNucso6giuduvh94cPjqbxpdab5erNZNbGWa1SaYxkq4hY7ogFJXg4OC7fKQxDbQqbuT/DqR&#10;Kn5HPaD4b8SSS3E0ctrIsMnkzeVdAlg3m4Ozrswj/Njt9Kq6j4G8VI8d8sOpTXFxCQ+m2/kG2PO4&#10;soEYmDcAfNJ5eGPGcEdZpeu+IdDlxqNxpkN1GqSNcLa/Z1nUsfk5J+ZVzGSX+YoJDtBEY6rSbeCH&#10;bdiWWXcq7pAphCg5w4byzvPyrnJU4yQ2AK09pKMnsTGlGUep4TpFt8VPC2oXlz4b8aXOh7reUT+H&#10;otLhMmsAtGRbyXDyA28W4btyqzHCjI+9WD8PPiLdaxdXF9u1zUPE/wBqh/tK31dYoxFCs5innjeK&#10;KOGVY5V4ABkYHJOSvmfR7zS674wtdM0C8+zo1usShgWW4J4YHnBUGMN0I+bpzmlvDp8M8R1Tw/b3&#10;kDRrFdPNaxGUAbeQ7DccKOx44I5xW317mp2lFPa3T5PS7v6mX1bXRu39fd9x4X4W+Ls3j3Uri21T&#10;wZfaRfWMaSxwXuD9piLlfNXb90BgQVIBXbjtXUQ6in9oNqV7bLPN9xGkGVjbcCW/Poc9gR61T0ex&#10;8f6J8QPEGifFS2s7zwy2kLqOjeJo7MKbaOIhWgkKNvlYGVWHyOd3nHgODXQaP8P5r/QbrxLrFmsl&#10;g95I1neaZebrOa3JxFsmG/LdM46s2AAeBpXpw5nKFkrLZ33XS+t+6Ijz7PfX8DBu9QkmD2dqtxHJ&#10;NMX/AHX3NgUsQ2CMZx34+YDNef8Aw98Z6x4p8dapa61qFra2C2sd5NctMlxL+8k3CRzAXZgImyRk&#10;nJ6ZVgPSvBfg7wX8TGv91nrtiqloY5NWsU8u62Myubd1kyxjaNlZdu5CwPIfJLz9nnwV8F/hBJHF&#10;8cP7Fs4Lz7Te6pdQSTXcyPcMvzgROHQGZlVmDCM/Nzgk1TnQpXpyT5nZJWbt32v6WsTyVpWkn7qu&#10;91qbPgxBb6NB420vzFWSF4pWmkBRi24RoNyggsoBwCThXztyoqLSGuprO61Ga6XfcR4MUjIMDk7S&#10;d/0wOc/KBnJIfYfDvxdI7Xtpp8A0+aRZ7GQX25LoMHbMXB42bRu5zgEdwIE0zXl1Vm/4R2809fIO&#10;yKeFlj4XjqMNySeRyQR3zXDPllJ2sdEeblWha0zzrOQxWzxNJCu3bbr5bSMHXBPzHJByQMngeuap&#10;6tJaXdlcR3PkyfvUcxrDgTMHyT6ZHIJ5yMfU3NJa38/7fFM8Nwsiu2JCsjEfMFDZ68rnPHGetJcW&#10;UslvcWdtHH+8uAbeBmI2Mc7vQYw/AHAyBUlfZ0K2leJDo9ldQW2mPIs1oxWH7Qf3cjREpIQF6IWG&#10;fTvnPEumXVkIWuZlZVSaIRrHMcK2SpKr0zhAS3GPl9avQaTpOk+GNS1d7WZ7qaFrJZPl3R72jcnD&#10;E9HRSMA44+b5hjnNH1e5tkaS0naZo5GMm5m2DkHqCuW4Izk5z3xgtWktCZXja47UNX0x7j+zLiGZ&#10;Zo4WVI/l2tICo2llG1gAxYfNkknH8Wa80sd6JTb2mzy28pWt0ZiWA24YHoeM5HHByOwtTWW/WYbp&#10;YY2aS4VPs8BLCQNnK/KeW+nfoDyK58zTadc7oEZpHaYxxRqMMuQ5ToSSeTjJzhc5610w1WhzyNFr&#10;WG103+1GjZpWVhHMu6QSAoMFhxgg8YwR1O7DUunajILmG3N4Z5LWY+UkcwcJkDcQ5O1lxjPrj1xj&#10;Nuf7Qj094bOfyFaRpoW8svsBfCgjoWzuzyOlbFpHY38Kp/ZsayMWwiKf3UYUKUYjIyx6jIGSOmKU&#10;vhHH4jUuYLa1tVj+2wv++EskMaERq7HBJXjg5PXk47gEBqppccbW0kUIZZBhoZNgZRz82OSN3c55&#10;wKzV07W7GFkng/iJhuFYbHQYPtyMg9uvbjDotVhMglvorVWV9uJIdyySdeF5A9jz+YzWHLI0Uu5e&#10;s9WurzU3ttTu5JWSMGRZHLK4bGDz1Y4Prgnmprie4tpI7tpvLhaRE3KyjO/5MHPvgAgDt1qvbX4E&#10;WTbMsiRqZWkcblLE5LHAJwQwDY/iqzZ31tNPJYzTedG8LD5pVCo2ecsQc4znGAPTGc1LXvFrtcdf&#10;NeXQj8y6ZrcKkcCpGzNsCgY44wcdeMbSQTuAFO9nIv45rGxllkMf7xomMbOm5Ry4yDgJkAnPOQpz&#10;yaYsMMNws80ZVNsUMrENkYVRjPUlXXJ6/KetVrhbtlW30zXtyriRoWhKncrZOTnkYULjtxjAqorX&#10;Ukd9pmkuJNUtLhYmjDDdI29Qy5wOD9cngep61FtMMoWWaRRNJj5m27kA+ZVGBn5RwCeuR3AD7NkF&#10;zcW00L/YfLWSNLWPD+cX++2Rgg55wMk8jPSm6jrVtYzLqHmSRmxZGt/3XmA4X7zbTnIKrkYGc9sc&#10;vrZE+pj3F+IrhbqyumMYaUzSFclgFBHPJXr0HXn05sC5torby7hh9mmdoo/sR2vv27ipJUcHJ5GB&#10;n+I1a028urvFs92sU0rRxeSkDlWXuSdqjhuMc8HP8WKmgcu0diUazRmwJGjOUH97ZkFhjDEfePPI&#10;JJq+a2jRJTk066v7i0uFPmLAN9yu7HmMBjcGY4XBPfHBHU9StK/8rV9Q+1oyw7YUg8hT5a5RQC7g&#10;7ieAN3IAbGMDglHMB3llFbq7Rzyzcx8HacZyOCSPx564/Go76BoUzDcMw3cyDp0znrwMdV6fyqa8&#10;0uNbeR5YWG2TAw2Ocjqe528cf0OGwzJc/ub4rDGcc7s4GOc/Tn1/Xgv1R027jbMtfWSstky7sljN&#10;HtKdDznoRtz+NXtKstWmSOR3RgqtI8zKMhgMZx1yWC/nn3EOm3ULvHHIizQ7gzbo+uCeQOcZznvg&#10;kZ6ZrQs9Nkv9cbTreGXbEyqxbgrgjg98ZOM9ABk9KzkWFxHcW0MVx8/2i4Xc3loXIHTcR2IBIx26&#10;nA5rHBnu7aTTYZJAyuyzK0wXYNincOSMjOCe3TPauq1rTrnTlL3lpK37xljZITzkH7rDG8cD5iPw&#10;4BrKYRf2c0z2qwrC+blvs/3uclwy8knncMHIbnPYjLlCUWVtD0+wmmIwnltH+7kaMMA25cqApDEs&#10;STxnpjqa0IIdP0W1vIyd263Uxw2sA3QKpPC/LwSeAMnOV6kcTeE7acxyNdabDbrDKrw3EUxby92e&#10;vQnJDNwvGB+OtJb2sGhza1Z3TSA7VhkWMlZA20lc4/2uMc9QckcZylLmshxj7pzM2m2U1kI9Wto7&#10;u8lkSNbhogyrkZAYEnYq/KWPI53HsK3NI0a3stOfU44/LR2CKiybdhYbu3LAZbjAA3e1Z8uha7Bf&#10;yamtpJE8kihoZJA2/KghzgDGTnjHfGc8VcuLwtPHpsmniJIY5JMqByCABgDnpgg9uRgZBJvp0EKp&#10;jPmWtnHP5rTAKoKln65HPU5XA9h6YNVJrC2lDfbnDBI2KyK2cEsA3APH8eC390ZHO6pI7uN7jcu7&#10;zgCfnBbzASOSc5z0684XtTTJDJdreC5+5KQkJk+YYwN2MepP55z2oVwMm/tr9dQWxkbcYbzMMnnF&#10;dkYT+F+e4IOOCrD6U/RxHqMrXX2xLXzGjYSNueLlVzjABCgA49/UGpJE1TUdTTUGnaSNWZpFlUFn&#10;U54BJ+UgjOetR7GtbAadGLdNky/KFY7VAHI7cDpjjjn3vYDR0dMiW7u9I3yKv72ONQG2jDdV+9nP&#10;XkfMeBk1my3jvqqjPWHbGkkOdozkfQbYyPfHsK0JJfttu1tPthLQMPO3Abvm52q33l2gc9MP+Wbp&#10;NtYQXs0kj+XJ92MO2VwV6HgDqWxzj5j68ndk66IsWJvJrwSRnZ+6UQlWH32OM/mOT9Pc1DMl3eKu&#10;r390kguFWRpNp3NkZ5HHXAPbr+FT2uoLBqMg2sfJjUlmPKsqHIV+mdxHH8s5M8FyJ9Iab7Mp2yHz&#10;GVi21RwCuDgY6ZHoD2OT3olEcEogia2nmy/+sm3KcMN3zHp09BnnPfqdDwVdWtvqUvhjWrmSOz1m&#10;JYma1mSPy5RgwsXIKgb8ZXIyO461z9/L9ov2nl5UMU3YzkbgSN3fJ56enWo5o7mbN6IvkV1Uru/2&#10;f0+gocbrcqMuV3PpL4DeJbLWPh7aaP8AarMX2mNLDeWsMxLo5mkYkhuuWY8rlBkAHsO0PJzXzDo/&#10;xt1DwVdaXrdta3FzqEK/ZNW+0HzPtlorMyEtln8wO5G4D7u3OSDn1LxR+1B4FsNOE3hUvqU7wO37&#10;xTFFCwXKqzkYyW+UjIxycnBFebVw9V1LxW7PVo4qj7O0pbJHfa94g0fwnpcmta/ffZ7WNgGk8tm2&#10;54AwoJ/SvlfxX4j/AOEm8RTavpN/dyaXMoOkW95IXkjiZvMIPJxmQscZJzkkkkk2fid438SfE7VF&#10;vvEA+zwr5f2fTrefdGpVmZWP95vmwTgZ2qcDisyxSOSJrHyo9+/d5jEY2gdOox65B/Suyjh40Y3b&#10;u3+BxYrE/WJWS0X4lyysbYSoLG2kYO2+VpCdoOAuc9CcDtx0PrVwWk8PmM0+3zBsVljG5j2bPAB5&#10;/Pv0FULWSe1n/sedWn8scTKu3P4gdcj7uOpxyKs3GoNDLHcvHIVZQFXdjZkc9+v1A6Vp7xylgWzR&#10;xsk8CzKq7h8x3M+OvPvjjPrzzVKx877fLd3EUiq8bMisuSB6D0Pt3zz60ybXdOayZ9Uv/IRlxJ5r&#10;bVJPAG48AZI7gnPGTV8anZPDm1uopGVtrRrIM8HBz6Y7+mOcUvkBx3x68d6r4L+AHjD4g+D9Nurn&#10;VtL8O3D2MUdmZpYbpkxE5iAOWV9rYwSQpA6kV86fCv8Aae+JHxNvtc+Gtn+2Ha33h7TZvL0PT/EX&#10;h37P4k8SF7OLchV4rdYLeGaSXDLCHYJgkgBq+p9S1zWtKsp/E3hyC4kvra1mkh0+3vBH9qdVJWP5&#10;tqnJ4yxABOSQOa8JX9qL4qfE3SNM0n4k/sreJfDuoXlxNczahqzQmG1tY0mKhptzMS+IwYtqkM2c&#10;NjLehhfdjJ8qenW2nXZrX5f5A/eio7X/AOB9x5/8D5LV/HUdrrMOo6hPeQeLdeVYpHuJzOur21pp&#10;90OT8n9nmeOID928YOxWKqR7dFNrSaVZ2h1EC7ht3gkubVgu7DNlcglF8ssg77gu7gZx4h8MvFHi&#10;HwXrvhu/jntIdP1DRtA0nVoxeKvk58+Yzbmj3eUiznLYQHad20V7rfQ3NzHFfvbrHG3lmafy9xLA&#10;NuODwRhMjB6D/aNZx5vZRnZWk2/xb/C9l5WPquPJKHEDwyb/AHNOlTt25acE/JXabdurbNFLvX5t&#10;NjuLy+hNuscZUXVq8jIVBP7tvMwp7kY5ycAbjlNc1/xDaaHPrF94TjvLm31GKHTbTSm/fSQuEBlc&#10;7WChWLg47IPmGc1R0PXLW40yG8udQa8sWutu4eYmyYR5LgN83ABPHr6jFaWk/Z761WPS5ZPtcYUN&#10;IzDYCpztYt/tHI9RnnoKXw7xvbc+M8k9zMh+JkHiDW73wuPh9eWsWk6g0d5fSW83k6htdixjcsUk&#10;QHAWRAOADzzWtJfeGdVRtMktbqCRdoYCYtAX45VDgA52ntnb1qomjWFjpkEdtdsqm18mzj8stkRF&#10;W28k5HU5ycjA5zTraU/YJQxhkWFmEHmR/NyWw+Cc7iGJztyQMelKXs5PSP4scZVI6N3+RZfTLqN4&#10;7v8A4SWCezaNdjTyytJBEEOxd0mTnJJ9s1fsfDc9rqKWst8vlvH5LHJkDRjDKxPHOS3QjqCM4wea&#10;1H7CZpr8WdvdW6Wq7I0j2rMrbueBnILN8ueAinNU72S5Uxzec0DQRwtJatKeTgZ49ecFuDkDPYCZ&#10;U49ylPyO11q4a2tftP7mFIoxPCXbzWjbPzIo4YEFcg4wSBjkZOfFBZ+Io4ZdQtbHSlvGlF9qEelS&#10;4jEXltGHVQZWEhjAIUMd2cj5sDPi8SLAWG+ZI5GztkuDKuXB+ZsjsR05OSevNWNSttesY7e9XW2Y&#10;BQLrylTrt3LgbemFb6EjvWXLGPU05uYj1K78P+I2OqWPg28sbcxtG0kMFz5bPGke3BfaAJFRnK8M&#10;OAQoYGufl1K3upv7CnsVXdcSQ3E87bw6o7KjAvnMQXbjorYU4+7i9p2qR3FldeH21z+z4fMZVxAz&#10;RuS5DuFJy3zehH5DFZ+saleaZex2lzLc3irbM15dbvLCANHsRBj5gwySQQBxkPkGtqdOOyM5S6s6&#10;DwD4RN7rMN14nnWTS75VuZIIWUPHyAJG+YZYB2zkZIJ44FYPxv8Ahl8d/iDf/wBoeHtGsLzRtKtr&#10;i702HT9RgW6a3IZNxjaUSNlcbmZRh0OcFlLatx8RdW1S1VtYt1jjtG/0GxtWkgWNSqFVAjCqCWVW&#10;Jbbub5sHBy9/EekNrknieG2uNPutVt1i1C4sZ2KzIp/dJIHYpGiElg23LZIJIAIunKpRqe0STfnq&#10;vzXTqOUac48rMj4d+MfjTZ+HrGy+IK6RDLotnb6Zo95p0v8ApFwps2XzGw7gHlo/ugkHIUFa77w1&#10;4xW2sl8IeG9LOpXGnW00VquqTRvC7eY+CDIdq5Em7LmJRjcf7zZEOieGtcvbe503WoY4mUteRsuL&#10;dWTCB5iXZIwQOD908HgjFVrjUfBOj+ILrUtN8VafHdqn2iFWjlbCSyrCjeciglsvHyQCN3RQuamU&#10;ZYhuSj5tJO3/AABc3srXl5asv6RofhPxJot/4hXV0tJLVZoYY7vfcSJcJCrKFSNFknyXdlYPuLBW&#10;LBQyjAstSuL2OPT9ZVvKSYkxyKisJGYE/uwSAqqdpUMwBEhzgYG2dd+HupXt5o/hf4iaY2nyNdqt&#10;rcXCR313LG3lsgV1UuRJEELICDgfMQcmOz+F3jVPD8dvr9hcW0ltDHaXSrbo0lrCsSBUYq5CYUgD&#10;eA7BQSTkk5yjb4tOye5p25df6+4x7u21GxW4jtrwNHIo8yYRqylcDIOeHBxn67hVm5t2ltbe6s9P&#10;t4ZJpwLiJdgB/dj5gex49cDJxzyYtR0yeFrixv8Aw9cBUVW+aBcKpA+YMSNyHd0wCSoOegEdsdWi&#10;tbfVr60ukmhWBZtMEeGRNzK55w2QB8wXn05G4Tb3STTtfEGtCFtIs9Q4Xy5FtZYRjzGXLEHGSucK&#10;MZwoG7kMazr7Vb+58Qf20bto3aLbHPHk5VFXC8EA8ALtABwSM/NVWS61OO8mQW95IscLgLJa7ScZ&#10;KtsIYdD8vHA3Yzy1P0C51Brn7Vqc6rb3BKtHHDj935fIz3GBnAA/QUctlcHK5D4d8JeGrTxpH8Ur&#10;a21S61mSGbzLmXUHkEEb5R5BESeCAS2PmxkE85rftPsNtrFjoMWkqmmNfAS29r/q2h9MHK7QpP8A&#10;D3bkAYGJqGs2en3H2uyEMMccUMSL5TMfMfGCAF2gcHJA6jdwDW18JGXXLzUb7xNuWHT7dorWSG3f&#10;jzBtRiDjJCDr93JzyCAXOVSUby6f0gha/LHr/TPU/Akupa9FD4i8K+IJrO1Vf+JhBJeYWZpJGbdg&#10;HbGWQhRtUcrxnGak174hvpd7pdlJqt9e21upi+3RW4hG9mdZGCjdvZjnG4BQEGC2Vqt4Un03wlcJ&#10;qlxaXB03y3tWt5lK72b55C4BbC7iQUZTuO4DgbR0esatefF7whcWOmQReXbwRvZy2tuYJY5N33Wb&#10;J3tuUEOypncw925Hy9Trj8PmcPp+q6ta6hFq/hi/sLO+3RG3lnmIRSEVvLHmNtB2xouTwEUgkYyL&#10;1l4yvbu+vk0dFt7S1VILVrnMawLvBLybgWlO53OF29juIBUxjQIbOybTlitVe8uE+WGF1jgUxSb8&#10;DBRclxu5wQAOCQaqLeWNrZSXcd00LLloIoVaV5V8xgI2AcFtrD7h3KAqDHGaNydizYXqxRzQ6zNq&#10;FxLOypDcQ6qYcReaJpWiZg3ltubDMp+6BkYOBNHa6TfX8kGpWi2f2Fv9F1OKRWuiqqmFZ0UszdSR&#10;gD53yuSTTnt9EMX2a7gt28y6mT7U0wkj2nG8oqcAEcYwMnBONuaq6mLLXGW10aS4LCSN/s/lsI4I&#10;wONo9DtHqTgL0AFHdbCLmpadbeIGtbyO/jZY41MQjZfLiBb5iV2jBGQQSM4ABweRleK430zX2jhn&#10;091kkETfZpFkCYB5yB97AGCAMZBGK2dPt47qb+yZ9P1RWjaR9v8AZ8nybQXIwEDZUjcPYYIJ6Zup&#10;adYQKyWlzI0JlVFbc2emd3lnkksTgdj1NESpLqYtvoguoDqIkW/Lu0sMV1CrKq4O0bXLdMnHOMel&#10;bGma2ktg1os7xSLGdi7kB8oKdgwR/sjPQ4+oq1/Y2o2Jt9Ptr9PIMaeWY4VKnKktnqF9OeBjv0qn&#10;rUMUFul3c2RaSZU8lxJu2fKPmAGB0A7Lk4HTFVGVybWOZ8WXdumtzT6hqlmZIAI2jaULJs2sZGxw&#10;cqWVdvXLd9uasaH4nt76ZoF1CDzLW3ke9jjuAyQttjcCQbuGKv36qy9usdjZeCX1S8TW/A017NuZ&#10;lWa7aM/NuBG0ryM/xZAGOnPFxItMtNSjbUYVgjuJB9sjit05524I+ZWAUdMEYxwcCtPdM48xoaDo&#10;Gi6nqzWB8QNpP9oQu99cahZstt5q+UgkabaY7dmUbQ5JRvLAI3lQYfifrJ+EGhW9zruv6Lpfh2O8&#10;EOtWc13lrmPMTCOAEBSoRJFXGOZd3VQBz/ir44/s2/EfwJqvwc+NGgT27Q3TWMGkwxTkXcLtEsIj&#10;Fu3mkllYFsBd0ZCsSGFY3hLVH+H4k0/Q3UWdndLaPbzTHCw2ymGFcliwOxV/iz82STxXVCly2lNN&#10;O+1lZro0/T7iebmuo2em99fRr/gofrnin4IeHNU8NQ2uqX9rfNrkiaPo+l6XIsUV7eoUuY5ooA0d&#10;sxZi0vmEfPG247jVj4W/Gvwt8c9KvPHXw8vLi6sdK1KWwukvYyPInQI2AjDoQ6tjGPnGQGDYr/tE&#10;/BXW/iH4+8J/ErwlrPiDT9D1BE07VpNBJjuw0ySW8byxrtaeJZGheQlgVEe8E7QtanhHwFc/Avwh&#10;Ho3jT4qWut65rl1Nqmm2n2hoZFtVIiNvFuYySBRHvKEmRQSyqI1wmlb6u8Mmm3Pzd7a6rb59DOPt&#10;Y1Nko/ntbqd5Hrms3OonUL3zJry5VZ7jEaqSDtIkC4HyEDOQMZOBjgVeh1iOS5V70yNEAAZBDuAY&#10;Ag79vHByMc9uBgk8rp+qxPOnmxeZcXjF4JDclV6HcAQDuYohPIJOz23VoWFnHFp0Wk2MMMCW8HlQ&#10;W8kYZS/JYlSeDx3BODn2rzZRurs64y1NprPTxbrbWt40vzcyR5MUnHzE4HQcnkknj1zVMW62mnLa&#10;H7Lvm27vLAj3gBd4KgBT1yMcjAz3zn2d7fDWTY3ki+RJC25bdSRtED7VUdiSFHTPGK0Z9ba+neO3&#10;m863UbUYqF2qOF3BlBPQ5GRgVNncbasS6l4M8N3hh0m6kmhjkhDlvPJMcix4d2AYAlm52kYHI5Nc&#10;3qHwY8LW91NfWaS6fbyQq3l2rCZnXHy4baG4PYrwSPcjqvsCWBXUrW6t5bqTaI5JmQfu22kllJGV&#10;xjC56lWyeAz/AA/qWiWM0iSwRNdNOqwTTyBAGyMyZKqxI3HG3nLkgkBjSU5R2YpRjJao8wv/AIDe&#10;LRHNc6RrVrJbWszedGI5XuI4/nCFsLjcVXd07H0YCTR/gxqS+DptSj1DTY3tLr93NJeEi6kOCscS&#10;bCWcruA5ydi4BL8eoLZJ4g1a1iTVZLj7VHIy3VxcOkMI8whQwGNqYYEsTx8xBB3V5z44v9Q8PeJb&#10;qxXWZBJbwqylY9pDbTyASRlc7exAjyv3jjro1puVjmqUacUcDrHgXxRYNNfah4euLdZmPlzOqt5x&#10;BCr8wO0gbQQASMlhng1Nc/2rp03kBJovOlH2q3kiYLJnPDAe/wAwyQeOM16Nod75nhq60nWdUaeS&#10;309f9V+7hSFZWUBSp3O+9/MB2jaA/B801HpXiPSZ9L1JrXVZGurqxSG6h+xytG7BVKkER/KgxwQR&#10;yFz1YU5VXszNUo9GeYW82oNPNLI5MzTMYbpsuoyi8gsTwD0AOBjqep07ex024AtbpIZWktlMkjwj&#10;7qNuyfQ5YEfxe5Aq1qGn3nhyyTTXuYmXhGS1heTdHtJSbnkhuMYIB3DByCDm3LCOBZLKF9txtQLI&#10;wwEAxkMQOcqcsMfNn3NW3zE8ttC1YQ2VzuMMTXE0lorB9pjJjX5yBnH3V3EZxz2ycU23nt0jFs8w&#10;WNmX52YKA3TqR6kYHc4Hem3V7dRztst5PLdd3/H0zMzAYKjoNpwO5xk85zVFZ7W4Ply26nzpMKyu&#10;B0Ud8fjg5xn6YkXvGxO+rSiaa2uVlhaFWVXt9r7WYEsFJ44K9twB9ORnwmWe3FrDdGRYbja8rIRk&#10;AdF3H1ySckMeB93NSWN9OAJZdRkkTPTcVzwOMjOf/wBVPlmhtraSJT9n2Sl5do+u7btBwfb+dGxX&#10;vCw3GnaIkYs9OhZlYNDtlcbGZgT8qtjdnB5A7nvVXVilhYTasulrcSwsPJWPO759vt0APIwRilsd&#10;N0ZNNe6/tWCGBSufOl+dhj/vkbcYOSMcYyc1Ppfk2qf2xbTwSSXEKqzNuXaicJxznHqAM456gg8/&#10;6ZPkRWsSW/nI7h1UnavBXBA6emOBxzwOg5qU3Nxd3CT3UkreWf30jHK4yOn5f5FWLHUonvriRLaG&#10;1jaFhIiR/IxbOBtBGTnqcemahvYtMtrdfJmkVtv75JmGeAeeFwOme2M9MdJ66jt2EaTTbmV0uvOk&#10;jaQtCqrgBhkqSR27nOOT1HSior+IyWyvarHIwbHmRyfK5J4yRnqc8jqOgoqrXJPTJ9S1iGZ31ZJp&#10;I0cBQyYDq2SeM5znPYcnj1MIzcTJK32hY1kGc5Vl3cHcP4SOCTnPHbFaVrbTyXE06xyW+2PfdJJG&#10;WURhQAMk8AFj8wyeME8Vj/2ksCtsi8z5mJjkjbawzwuemOnrnGaUPeWiOqXmammabAYoU06Ty41Y&#10;JGI/3YiAUZwB/s8fh3rovh3buk1zc2SxyXkexVeQHYihtzZOAu7CHA7kADjiuTs/EhSxuJ4bZVVp&#10;seY64bn+EA9s8YI61rfBzWG1W3uHuozMqsStrJ3RQw3kZxkcD0yRzwAYqRlyu5pTceZGrbadcHUv&#10;tsttNezNGhVo9+F3cK/AGANpU5H681Pe/aLvZFbX8cDwxq03zb2VlLMFBBx90j2G3qKaIr3wnp0t&#10;7HfwxySIv2sNdCR3UZ4A2ZwGbBIIC/N7mq2kyJf6m1/PErb1CySsAVDvlsbCDxyemcDpWO+pcpW0&#10;LcEFnb2kyaeyyzLzttWO6QYLEkYH3wTkDrzhhkZh1uO1mENut0kMccWIzcMqu/yhTHt77nAc4Pze&#10;WDwCataxquh6fCxOpjzlk80NjCq2QRktgFiygAcjOegrn7fTLYrNBpFpOZ1ZWmjuV3O7bz5jbcn5&#10;c72GMfKVziqirkSairIn099Mm0maxs2aZptwfayqTx1VucD7o4HOevUme7drOT7NfR7JmVTN5TEZ&#10;3Z24weM8dOmee9U7u6ubeH7VPcbmmBk85JFVkUn+Ju5Cn8MKDjFXriEXzrsuhu27tscYOAOhwc/X&#10;PHJqn5klO0ikggY20bq6ttm3YJPC4I69iR0yePrVeTS7i7b7Dbamu0xtJI0bDfEGZgDx90DcT68D&#10;151hsESXEEi7g+WjZto3biPQ845zwc8cVWKSzXxjtjbtEsbIwTa57nghuBnae+Rkd80cwGJogldp&#10;oru+kl86FkaVlyApIwVwTz8oGeOGI4zii4hurmWOdHePzNwkhjbzNrZ2hssMgYHtnrgkVemRItM8&#10;5Zl+yxtiRQcsuG5KnaDnIBzweSOhxVe7vb2RFhS1Tymj3yeX/vevOOCPwPvWl+Zk/ZHCWO0Rba3C&#10;qpYL5lxnjGBtLOWbjg4B+uMZrPE0fmkagXaCeZtyiNW3EcjO7jjk88HnOeKms7a3tvDUNkIWhRZd&#10;oU3BfciscHJ55J6cnJxk8U3y7iG0+yLd2yzNJmRWhDF4+x25HOATn0BPGacdg+0D3TXVs0Gn3Cu8&#10;0hLLOG+Vg4DbMdy3bntjgVdiMxsEDGNYY1d2YgKAqY7/AFODn/8AXBrVqbU2sMMKszSD99GX2JGe&#10;c52ncxGegCgg/MMBi7TYbgwf6XuZljZ41hkLZzjjG0AjIOcg4J60m48qD3ibTvsrWkN/bXOIXy+1&#10;lyp/iJJH3uc49fWpJyLa8GfmXbvk3d/l5XGeSQPzxRFbabp7PBepGyqgMcO3/V/L1Bxz82ODjgde&#10;mJru7uUaOC2h2s3P77kyY7Dr+Zx9akoydReCSVVW1IdV+aTZ94du+B+H1psVtHbDy/K/dsv3RGOB&#10;nHTt/n1q1qC2oJbzQZBhdyt8uNoB7dfp6+1QbjExe2Ub1YbU2Ege/X1wPeq+yA+6ja7drh5N3lon&#10;yqgXZ1yevPJ/n7U23insLvcI923K72x8p25P6fX+VWbKa3aNt6sVfhW8ssclySBxyB0/DHNNeS3a&#10;FfKs/uzZj3ISDgDkc9yOnOM0eQErStdFbuQKsy8Rt5gKsM4we2AT75z6VJZtHHIDOsC+WoVhJgc7&#10;RgZwc4weT696pwXrPvtTMu2TCo3lgYOfvcfRRjnH6Vcgjmu4t8jssfmI6xwqAFGQQuMkY9ep9z2k&#10;A1AW7Z0lot0c20bhcHA3A4z3zleMevajT7Kxji8mG1j3QqMKuegJwF69APx7077OzSQzWEUjMrY3&#10;tH92PbyR2OQB15+nNWI9OnM/mTT7ujRExAKH7n64I7/1qfsgcd8Yfix8LfhVosk/jrX49NVrGZ4J&#10;5IZ5Iwvyhmdoo22jdIOD1z9a+IPB/hPStJ+Hev8AiHwnZeE7rWIfCGoWkfjLwP8AFXUL6S71KSIJ&#10;BG1lLgw3Uskq+WQQ5kIVFyygfXH7W0Pie++GE3hjwnr0kWp6tqVrGdJ0/wARR6be6pYxzIbq2tZX&#10;YbJmiDgYI7jcuc14ivhPxT4R8GW/w/m8E6potrqnxG0640PT/GGspdapZWEEttdss00fneaTJa3H&#10;loZW2iVQzAAV6GGnGjh5Tv8Aj0Vr9n1fdHoZThXj84w2FX25xjpru0kku/8AmVPA+keGfF37Q194&#10;Xs70SWOj3f2eG1KhoZY7WytcQCUOG3JN9oiYEsdzMCCyDb71fpc3fhyW3Ww8zyJDEy/aQoZQjsqu&#10;CMMRzyegGB3x4Jpb654N+Jfw9MPk3UGqXdzrqx2LCWVVv7y41GIOdmYxFb3MSyocqJA5ViAGb3qG&#10;W6g0m51EXUirdNGG27Q0bY+d8EbWBUZweCCQeSTWlam4YejGOyivw3b9dyuKMb/aHE+Orv7VWbVt&#10;kr6JX6LYIbV9Tlkkhn+xw+TKw2xoxbdwFKHcMh2XgB8gE4GATqeHoLeVri+vrUyeSuxflIWJQTtI&#10;ABy+VUjcM4yPQk0o3aw2sM0IhkMki3UMcceVjDIFyVUBmG8tz8vQnBGKp6ZKGmlttRjmgWRNiqyl&#10;VQ4XG3PbAALHOMe5rjqKR4sfdJvtjJDDaW7qos4ykd1cxsVfAPLZXBz68kkLjtgtYVvpJlgmKw3E&#10;caMijG7DgsSSSSSGHPXtntVjTtIt7q2a5EN75ap5ki+c0ipGrb2ZV5JGThj3XnoKuXlrptjP9mhk&#10;tGWFU8/7OwKrGMtuyCNv3fTjjPGDRotCo66ldbnTDZS2+jeXAVkZlUxqIYTz8vTIHoBxyAPQZlx4&#10;b1DWIpZRK6sGaaZo4/lLAbgpIz1CqCAcDHOeSL1kxhs7e/nZpPMZJZGidlRiUYlQoY4+bjACgF8Y&#10;IJy+C/1K5uY9KadpJ9rD/RVCKZWDfOShGUA6AcNtYfXP3r6FaWszFtNICXlq8s8jQyx7vLz86EkA&#10;OFG4kdWwACApPPOJZgH3LHqU1uY18mRbeFf342jAAOTk9C2AcnsScaN5oWoWkNh5dyscNvM0IuI3&#10;yyuql3U8bjwxwCSOfqao38azRTX0WqySW67vLZbdVU7htxwgA6LwMY/Kq5uYjl5Run2mmXElysth&#10;JeRrvVo1YKwD8ggL1+ZTx0JHoflybjTNUu/OsdK1KK385WN150XmB1wmxGU8FSZGGMbcqQfu4q9a&#10;y3FgF01I5LVQSkfmTfNKC4YgE5LdD905wfzgHhh9Y1dvnksVtwWmnuWLK6MF/wBZgfKDj34A64qo&#10;80dRP3rIyLtJnvWvNSgtY7PzI5laCEJsIJR8bFG0ZAXAGMdBwMTa+0E8kU99DI0LWu6FZPlZF3An&#10;7oztByeeQeDjpVXVhfSxzaorm3ksmbzGaHc00gyQCH6kjadhxwuD/ET1WharpENzb6fr1jI0cepQ&#10;rNAZVj3w9GG9s7S2UIJGMZwVHDaSukmEdbo5bx94d03xX4OXwvLfTGG82tHN5SLII8YIVie2zAOM&#10;g8nrz55pvjOx8HeK7rSNd8OLKFmgWa11y68yzVcsyJE6r5Y+SLy2IBGGbJUnbXrmhaZPeay9rp0U&#10;1jGztFZw+Z54j3MNx3SADJAHYHA+9wAfL/FnjXwq3i618N+KNBkvi00gm/eSDzDJEzMXG8bCzcgo&#10;chWB3K2cell9SpLmik2rXsvkceKiotSbSOJ8VeN7/wAW+PWawtpreK3by9JhgkQlQxQOYzgs4fam&#10;7LEsYmfcTv36WjfEDxpo88Pijwh4m1Gz1GGW3j864+VpFUyYGDwWV425IZuAxJJwMrUNNt7hI9fh&#10;1COG30uRbi0gYL5pTaDvPXcBsUlgWUHry3Orc+JtEmV9Hj0+0upmu2mmntb8Rh5go2KJMMoXapz1&#10;yGJP3wT7NT2cqatG/f8A4N97nnxlU5m+b+vI6RP2mf2intv7R1jxnZ6rPY3TfapNa0e3mdwojGHf&#10;bvYfK+NnzZ3HeS3y39F/ai8Y3OuSWeseF/D00/nN5tq8JtlhZhCFwUkALM7v03YBTphsc94n8CWs&#10;+rPeQ3tvZfZ2jm09gsa+d/q3FuhUjkq2QuDlVYYxkjF0PQfEPiHX7o2kz26aJNFdy28NxDI90gnA&#10;CLE8ZYHc7PJJH8yRsX42Ljm9jg6sb8kduiS/I3VTEwl8T+ep69a/H7xZr+gWPiS78DaLqllc3Xk2&#10;tnp2sbbkOoLW6GSPzl3sybSpUADG4/NXQfCD9rDwH4a8WbPiJ8JoNF03UhdWNxqWrTprAWPlVm2C&#10;GN49xC/KoeRfk2q5GK8q0zUfC/hq0tYvDupalrGoW+oSatNpNzGPLiXzigZI2MioMoWZmHymSOVV&#10;xsJ3/iR4y+Cur+BLfVR8J4rGz8RxPcNHa2JhubVRJMLgyRsFXeCX3/KrsSTnIAPn1MLh2+Xkertd&#10;Nppejdv8zrp1qy1bWiv3/G36npUmr/s63OpW/hzwb8Y7G+uG02FmjmtZIAwKYDhrhUAADj5lZgMB&#10;SR8orrPB3/CD6b4bjOkfE3w1ea/NGZ7eztfEFvcfaolwXVPLJMzKVBZcErkhhlQT4L4p8C/CzW9S&#10;bxDonjHUJLHT7eS3t5obV3u7yZI9ivjZghUWSSQ8fOyH5gXIm+H3g/4U694s0XxFa/EC60vxL4dk&#10;TUbfwxNYhPtFzsUMUlY/vY1LMdo+Yx4DgEMx55YPD+zveWi6q9nZ72W17ehvGtUdSyivk/Tv8z3Y&#10;3utfZrW1uNUmt2VGi+z+SSZp8nGcspxyGySc4XoApHWeFvFN54J06+t9PnjR544xtkXzFWTDbXXu&#10;gXG4YOQ2WBBINeIzSQSst5Lc7fMlaTNuoODkA4Ib5uQeemeO1WNM1HUNNMl3ba2jIkDedHJKcFcc&#10;fKwIfdxgEZGB/eGfN9hzbs3jX5ZXR6RonxI+L/irRNQsPjbo+jyKt1J/ZsnhmOWNXgYA/vHk/wCm&#10;m77ucADODWbc6z/xNIzZadO0kOobltGn+W3G3JaRQBvONuFfAOWIxwK42DxXrSW8txeah5izMWjj&#10;jVQIT0zsUDPOBz90EetWE1+/jdp7+CO6dZFZmhLFXHTB52gHnkocgjttwSpe82ktei0X3FKtzLV/&#10;eegJpNstjIt1Ja7pJ9sX2eZfPhw+0N1XAMWDwxJ3MMHvPc2enxS28iyqbhPnmb7SAX+Vj8zoxBPR&#10;tu3PK/Ng88Mvjq3vp5Le7+3LbNCUk23huH255yZNuVJ7HPWp7jxxZpZyWkEs62rXhkS4vo8ebHuw&#10;csuSG284HGfTmsfZyNFUp9DsNL1uyMrT39nCt002xpmuM+Uz4AVlJ2lQGC7mAOc8ZGTNrYlhs45J&#10;rZ1nRmMcyrGdvOfMUEHaSeMr8wGcHkk8LoWr6Vqdw1uPE7HaA0cf2cK75/iPClGwoPOQDn0rVj1m&#10;KHWLXUotSheRWl8myhm83OUO0BF6Yz8oAPIBGOx7ORXtEddYXGnapI+lXlxNmJWaYyYUqdu0ux6E&#10;jnkk9c1neKtFvIJoxaQeXGqnzI5lOOcFmzuG3B9QB6cCqFhr14L2NV1OOaG3jcvHcKyuGK4C4QKv&#10;HAHGCAc9s3otWiiaVL67e4Vm835rj5o9xbIyqjoD0x2+pqVGUXdFcyktTnbkX2m3MaSRRt9njM25&#10;om3tkgjJAGQcNlRnkCqGm2GrvDLc+bbybVdoYbyRkjmJVm2yEKzADYBuwcA8Z6Vv63qumI8SXN/c&#10;eZJa/LI0akRrlvlPzNvGVZtrYx3yTVXRbhICsOkXLLJuHkbtzFjhSMjB5w3AHTNbR+G5i0eZ23wG&#10;+Pv7Velf254w0OHw/plvrEwt7XXFiSW2t2kRy8S4ZmBw0aeaBuHzKQBlu9+IWgzfDfTLHQLH4UWf&#10;iS/0fS4J9Q8UtcBYbwKRvEywxoI51XyjtKybgG2kZ5seBPjT4Z17xnqnw40S8kN9pMFr9uvbW8ib&#10;zCyuxWOHaX2qoDb3KlicKMFWPSeGbWWe7mvbqD7JdRrGqxyMGikdlAMoUgFGHzY6klux4PTUxVaL&#10;UZxSS1SWm9mut9TGnCny3g7t7vfby2OE8d/tOfHzwh8PNFtfEfwEstNW7vpNN1JZ76G9knRXhRXT&#10;asYickyEkkj92rFjuYDY8faf448O3/8AwjOma3pNvqk2sRNqNjqTo6zQxKY5XiWPdIkvlAL8uIvX&#10;kGqPjDTfitdaj4s8QeHfGC3F5qVkttotn5c01vYRwrIRIsDPseYiUq6gKGAO7KHZXzJrHiz4m6f8&#10;QtP1v4n63eapqmj/ANn3MOuWvhyzOpyqw8u7g83AmwxeRdkjyFy7EeVlWHbQw1PFq9Oytq1Z6t2s&#10;rO+iejd9TGpWdH47u+22lt9u+59cCaSO5hmW1by42YbVnTahBB3ByAWzyNucYJBBJBE+GXVPNgvE&#10;u4/NeOPyyEUqwwE6sG2hlyV4OAcKMCqtrZjTdSmS/cSGP5Cq5kQtzlh1A55BAPQYOMATadLdWF5a&#10;21622G9mypjYGQAq2xQcfdyE4J4AbvjPjy7ndqdBZ5s9LWOT940gkSa8hU7kODyc5I5PGcAZ6A7q&#10;mtfD9xoNnJepLJIuzehkhPmDAPUDnGCcdhk4Gc7nW96NPixDcrv5WFpnJZpCxBByTxlcL9MU7UdT&#10;1O804yMv2iSG5BaRY9hRCCpYhcdt49iPUVzvm6GxXuPsP7u0uBukDCSGSQmTeVTryD0ZQAuegI4J&#10;IFQ3sELTaddNCwuLWS4s/wByT5abT94kZG3cSAOQR3AWmXsWtLF5VjHcNDbrvjkBxIjKTjI+86nc&#10;emMY754mTUbm+aW0uLYrHG2Vk3nyZemJjtHy4AGQxwcnODyX7xMh+mJpd5ata6lZz3E0NuFVWujE&#10;oG4sV6gncBwOoBz2wfOPisb7UPHt7Hdhnm8mOKOTyTGeNjFtjN1BB7gkZUHLGtT49fEJPg18Ov8A&#10;hOP+FmWejtqOrW1j9lPhyPU2jBVy92YvtMRcKCpAG0sV2703Fl5HxJHrN14q1LRtfv4rm9+3Ot1L&#10;ahPKeQfJ8hDHCuwJGCykNjPG49lOjKNNVejuuvS3yOOtKLfL1Q3R9a1LS9PXw5eXcluqyM0P2aB4&#10;2Zjg7NyyDYCSTuzkBDkfKM3re71m+sMrfyw+Vb/d8srI2VOHAYNGRmTZtACn5cLktnLsLFku9Qaw&#10;J8uP96u5v3hj+XOc52/e28HPCjO3IrUvbWzmaG+jtbqG3ks44bya4jx8u4sgwrbgMbeeGJLc421c&#10;jONyTxFOE1e5v7q1huLndhlN4GywPGQN3UEcnOSrEY+6uTO0lzCwhvfLtliAhWGQngMSAWIDNzjk&#10;5/DmprS2tdTtbZrq4+VpVjaZVCG3g8tVVs9+QOuOncmksBHqEkluqRyMqgSGIgt0GAU/i5UnqPvV&#10;JT7kFkdSmSSTUZE/eQgCTzHOCG525zt4AOOASWPc00ac8t9E6lsXDiKSaMjbyx7d+eePz7HSktpR&#10;bSRbP9XMfMaFCQzE/eXoBjBGMADrzxRawQ31zDafuUlaMrG6uVV8Bhkk9ST3GD/Q5uoW6EdnpMMC&#10;rMtwq/ODtaPeu7Pfb78dOefeo5tOhikkuW2742P3ojuc9dmTtx75HbsMZ6DSYSb1iFdPJ3JJJK5K&#10;cAcd25XGf/rZo8RaF9ogml02P927GSOPPLdBu/Q9e4GBis+YrlfLc5200m01QQpMUjZpggmkwyov&#10;qWwCABhvbae2TVbU9Oa1udlksnl7ZArRTHb3BUle56j25Gep17hrgQubO33TRyMNseGLDOGIHPGQ&#10;O2M9MDILdNihhnheeF0ZmaeRZG81kw33OACB8x+mzkHIxXMTyox5Y7uAtZyuU+bI3EMRkdz3P50X&#10;U98km+4VSsYO5JMKFzj5uoJ9euOfpVq8t0id9kLNGvyrJnCAlc45Uc8MR0yMYzxmpcRTMrW9xH/y&#10;z3OqsQVGce2Dx+VVHzI2IJTLLL9n8zyWaJQksLFSG74OePXr3z2NFSW3mh9s7qzN92MduPwzz3+n&#10;4lVzMR6zf6ndNC9y91HbxspZmZgrSLuKlSMbQvAIHQ4zyKpJawXCxq4EYkjwyrySSTweRjt/k1qX&#10;D215p+I5d0oY7fJdQY/ukds85PHBxntxVe08OWqwT6rdxSNcyR/vLdscAn5jgjnP64rOMuWJ1Nak&#10;dr4dTTnktLSzaX7YVM6S8xhlzznqDzyc880WUEui6rHeooiczFmWTLbzs+UBWPcg5wO3txpQx3P2&#10;WJzZGZfLYeZM5VUk7d8EYIOe/vS32kPf3H2e8gVZIbhnXyyQU25yB93ng47nI6ZGZ5tSrdiG61K1&#10;1Cw+yW0gVLbA3KDhmDEFGPODnIwep4GKuo8bxzyzTBR5OT5OdyYXJwvJzk4/ADvxUttNtIYmls5v&#10;3by+Z5ky5xnc5XpjHPUe3QgipdPs7yG5YLcMWWEiFAvy7cZC5zkY4/X60vdsC3uJpxF7p017dRrG&#10;rTKI4WziJdu4O+QPvEKOmRux6E3bj7V8z2r/AL3aDDJuJVQ2G29Txg4wMYxg9MVT1LSpJLxNUhsn&#10;htfKaOSPzAwecsvfHOSp+mOgGal0yERahn7Q0mMiONl+V9uQQVPUDH4j86Xmg8hX0uMJbwTyrFby&#10;sRcbX2+XlvQHaM85ORgnPIJIvTStphCXEiwxr+7ffgIMEck545A7j8OKdKkmpulokH2SRGO2/kU4&#10;CknJ4yTggZIGcfjiHWYTdQw3E3l+YrFxH9oGNoQ9cEAfOAfT0AyMzdy3AnW4knP26WRv3rMIysZY&#10;NjKsffoeegPviqF3q9vFa3FutrCsjQ+Wj/Zzu+bnOcdQAufYgY4pyX1rBYf6C2TBJ5EcDTBsc989&#10;zx1zwSetU722ubSRtPnsZFI2vG1tiQ8KcEliCeNx64wB16Cox5mK75iORF0pp5mgXdLHuWCB3Xbt&#10;UAgYxuG32Iyc4yARXaTytGkvL6FbaEKQ0k0pj+T7m5y2fJByOxxwOtOsL641V7VLYQtGbiSOYzNh&#10;UK4UbFGMuSMYPbGOcCqsl09tfKbvS9+6ZhazXVujAsfkyqgYUkfKP4sAngnNafIPeLGgPrOoasLa&#10;5tLWHzJFt41+0Fo3kYDKkmNSuW+7xlsgkJuIX0q5+CM0ei3RsJVur6a4HkteQLGkab1bI8tznjK/&#10;MH7+ua8omae31eaC6tkEXmf6Publ8AZyPcZ546e4r07wX8bYPDWgW+h6nYSXK26r9na3jBlmjYg9&#10;SwGUXOBwCOMj71Y4qOIjBOnbv6nVg3hZVHGtf17HHeIPCj6XIYtXgkVWXbcTRzZRnjaSIqhz0Vld&#10;CcZ3A5zjghhs/I3x7d7KqKdxO3JI4JPODnp1x9KteOG0vVryHUvCuif2VpbzNFb2LW6QyTOS0ryb&#10;QSoJeTLYLAnqck1TmXKwvZ3WI55k8pto2hcnONpGepGckDHTOc1Hm5VcwqRjGo0tSS8axtbZRcpK&#10;32iQr8tuzNnB5wBkdzn/ABqu9tHDqMawTfLIuY2jJ/2fU9MBvfkegzI0SXGpmaSXLwwN++YDMKlg&#10;do/FMHrkpn3qvNfLNJ9lzuWOd0MRIDlupGcnrn8j+REkrTLJcpmFWiEfDLsYjaOv0xx/9fu9lMtu&#10;0lvzEmdvzBsDoef97d0/+vRI9rbJ9nuYZGbaRgKRjnjqODjnPYH6U63MStIix7lk3bV2j5hkAY57&#10;c9uOevbX3gHaUu6MvNM0apHllDDIwQR14yCc8cfXnLLi6N3F9m8pP3kmV25HzZOfm79fXoRUBg8l&#10;45LvzIct2zk/UcZHXjv/AD0LCGBm+0QLHIDKdoMfIOcjk49R14zxmlLuAyKMvZtb3NrtaPBhWOPJ&#10;I5BB9u1TxXANzGsFqqKv8Ub4VzkjGf8AZADfiPfCagkl1cG0VG3LgBtw+XgnPHcgHoOCc56YaZja&#10;BhaTYEmdrXC53uQDkH3HPOKkCbYkblrOVsR7lw0gU7Twq5JzkdicdMcdle5upLryYQytFHtZN27e&#10;SOD9M9z+meZrW70vzvsP2hZGeRvvxLuBx0OBx0/CpBGom3eYI9vQqoDO2cng9cdOnQ1mB8sfto/s&#10;r/HX4yfEu88W/DXQPAepQt4Z0+ys28TX1zFfac9teG5ea0dIZFR5DtQuWUjaMUvxQ8ZeMtYPhvWv&#10;ix4ftPDOrW99e6pqenWuv/a4oI7axulFy0u2NXjXz7dmLLsRpowfmxXa/tr+HPHviRPC7eDdM8aX&#10;el2eoXT65F8N9ajs9YSTyQtvt82SON4clt4JyP3bLwCD8r6FoX7Q8114j8GfF7UdcvLqPwOui6e3&#10;iS7juLh9Q8QXFvaxlZYk/eWySWqh2JZlO4Isgxn0eX22X8raVtF31dtNera6H1fBEbcWYata/s71&#10;H2tTi5O/klG+nY9L+Heoax4n+Mnw81/wx4b+zaPpOgulxC1y0yWTR2bwKZ2YZj3SyKq7ggbBAyQx&#10;Puj6clrBdXWpqrbY/L2zRbzIpIIJz2OCN3THQHNYPgfxVbaxf+IhqloNE1bS7g/29YfZ442t8vO8&#10;MnEaF8hZMnOP3at1JZ+j1Sw+wXzrdyMZVBdZejIzLuVjtx0Kvnjt34xpiqkpSjHltypL9d/mfGty&#10;qVZ1G7uUm231bH6XPfWdl9tvBuMcey3jS02eQpYlmLAfd4Oep6YzlhVkvHJDJJdtHIzb0V3ARS67&#10;Bk7fmIxvJBAH14AgWwlvtL+yrpSxw3FmIbhlz5iq+cjqQMn5g3DehHNWtVa7guY9VvLYytJH++8u&#10;FFULlhnpj5ACoIK7jgk+vFzLmuh2lymta7ptGkuLu5G7YwW3jQL5qsoGQ3BBIyCvA7fNwRR0OIRX&#10;MaWtike0LJcW6sSdnp7nAxnjjJ68mraiPT9abQTrK7ZpW+zGRhxg5Y+uGAySAc59jVuS7n8P6pcS&#10;SQbXWEC1kmbaszNs3BSw5Chm4YDtxk8ZlXvr2IJ0umvYxtiZY9rW8MeQVOeeOoGRjjIG3tVq/sJr&#10;eBXtbVroP5zxuybPMZgcqc54Vsnrx+Fami6emoWcMqyxtJJIxj3fNIU25wvBzkgdAOc5Paub1DWo&#10;9Khht7OdfNK/6UzElfuAgDgbwQeGwpI4IGAQQ5nLQJcqjdli58PzanZwm31GNVhtWPnRvtJbYzKH&#10;wfvfITkEjBBqax0i5aObTZZ4Ydyp9quI2VvNkJYptBAA6YGQD86gdBk8Pax/alkzCdoWWULuOD5g&#10;JHBLcDk84x8p4HY3LC1tNRvLpIb6KOCGN2kmkTe6thi0QxkbD8q53ZX7zAqDk96zuV7u5yviBEtd&#10;Sm1O6jllijjW58xVHyhiCAvzrlh3weeckYIN7TdQ8QQ6RNrL6X/qwsTTecQsf7uQLtIPmJwzfdIP&#10;GfQG9rV9oej2EF3YXHnm6HnBopGOMqTwwzxnHQ8HB7Vii6imuWMibRGSWuLhdv73G4Ag53MuQuOw&#10;GOd2BUVKUUiX7sjC1n+zLi4unntpd0USmz2lUxKrbthG/kemAcln6kAjQ0e7up9PXT9kc1rcSCCS&#10;aMLIAqFscqARgZ64ORg9DVaePQn8mW/WNdvlGRFjXdORv3A/MCX2JwFODz03DGl4eaPTIJDqckkb&#10;2+yS3mg2/vcsSVAUrsbCMe5ADE8MMdMoxjEzjrIzPi54pj8O+AZtIHiIWOoaoskNrKzNsI6iXzF4&#10;RznaSewPXOB454e+y212sPiFn1CU28txDZ3V40Qj2xliTKAf3jxhivBVmYhnWuk+OOufa/iPa6Tb&#10;XMurTx28P2exaRVWNWDyhyvBYktKfkkQ/u/mTgb/ADux17U0jOrJcrb/AGSOPbDbwmU3KyOzsJMg&#10;rk3Dk8kAlCQASSffy/DqGH9dfv29Dy8VU5q3pp/ma0PiG48PW9zY22nMv9oaeouf3IAWHaAyMNpj&#10;29GIZiwA3bvlFczFc/2BeQxzPG0d8oFjJ91VUs287jgktsdWiJzliSWKhXs3/ibWPEOnTaRfR/al&#10;eIRrqlpMPlLnzHkyQC20tIuCeuMHAAqzbeFtJtNKttU/tu+26fbb763uI2huJZfMWGKIo3NwSWLO&#10;w2gKpbqQD6EYqnHXd6d/T0OOTlKWmyO00G90vxZoTRRXFzNAtr5kNs1rCodo4sIeBmRDIZACzblU&#10;ZVULA1H4c8Oa3LpC+LbyOyvI1YRtGty8L3V6qyJlS6KZEQ3ORt6Pt4BKtXPeGtLsWslgvdTkt7VM&#10;RfarqFmt4VCuWiHzhd5ATepCkFkY/eUDsbzwF411iHS/Dvge/tdQa+uvLjtdN1QFd4aMvKgWPzBk&#10;RoxG0qGbaXIBauGtyw93ZPq9PU6qfNLXdrsdJf2vi7QfEc3hPxb4Y06G+urjytUuNS0Mtc6Vb3Uc&#10;ULlslGkj3RsI4+P3m5gx3AC5cftATeEvBVv4Wi8K2/i610uFUuLzVtMlFzceREAZgS5eJdq7nk6B&#10;cuCytlewtdJ/aAHgK8X4z6lK155YnjuG0GKC+ssPm2kuxFOGQPIcIqYOFBOQzGvHhqWjfETxBD4B&#10;sJ4tL0W41a3uLqbTriWRJJJGYSzbHh3ZfdtVN23c7AnBbHm0+StJp2aju1e332v8julzU7W0v33+&#10;651Wi+NND1S3tdE03R9P8O6XZTi5uPD+oHzm2XQLlYZF3PduiRzBppCvmr6+Yzx5Hwh0L4ReLvi6&#10;ty8WpReMrH7Y+lqjE6eV3GMtEdqrI5t2ibY+WX96duYzIcW+8DeFPDviqbVr/XEuDOY7HSdchRZF&#10;k8xYzteD5HU7nA3bct8uxhkE2PgV8JtP0vx/L8YLvVyJNPS6so9M1OxWJpBLCm1lcsGXakZYZUnE&#10;oYlgxJ2lGlGnNqTXuva+rfS/VO+pnGUpTjdJ6/l+voemahClsFW+0y4VVbc0iqInHGCoX+LPYEju&#10;Sc5FZbXEP2X7DG/mRybwkDBvkZQEIzjKry2TnOcY5q5e39xb6pcbY5HLZEcs8bLGhUKNuTn5yRkD&#10;HPzHtgo9mXgkltWZZVbz5GkhUMydcFQSoycDBJ6jHBNeTH4b2OiW9iWwnsbm9eWyQL5fzS+WoZUY&#10;nJPf5QCPqCPatSy1WxsY2jaJZBtC4lXAK5OFJwc4XByM5ycCsS1WOzvVs7eKSS3kZvPby2jVWaMF&#10;dzhT8uVyM9R6Y2iSC6vtRuVt4ml2xsUkadP4E5ZSmBg5QnuPXJ5A4x5bBHmTudBbW8J0uMy2RnST&#10;OJFUMxQY7kjkep6ZXGeao6rpFvZTec9rIYWlYRp5YbewJySNuAD2HQjJ9qoaTraxXv8AxLJP9ZI8&#10;fk7RzyMLn72fT3x1yasSSl4Y1NjG8cUhCyLLgn5cbRk5xjnpnnPGRWfKacxNZtAbddZktJLeWZcT&#10;QPCPNiOw7fvHozdc54JwT3rx290lhb6lITEzyYi8lumSRgE8njPXA575Jp1tK7sryak0ald0bTKf&#10;mbnKbvT1+orSSJr63g+yQedJhSwk5YpzwW5UjK46YGceuSXuhH3jFxfMn9oaVpl3Ihs3ZRaw5aRQ&#10;NzKgyN7ZXAGcngcEmvJY/wBoj41WmsXkOrXM39r2t9H9j8MyaX5Jgj3DzjLD5XnlVwE+dgpw3Od2&#10;33KKOQTwrYRxrIrMksLTLHvALFlwTznO04BzjnuT5f8AEv4cx6p8TpPFc+l+ILrXLzT5LaSLR4xb&#10;peRSRyOkayMNm9SkTPG0itKpJCqFL124GVCUpRqRTv38v61ZjiFUjFcja/r+rHQ+Pv2iNR0jxBpt&#10;t4d8BS67YtMr6rqn72wtdKZ5xvt7lDFKSywqzfKTIwVj5QJRJLtj8aNM8TXej+Go/h9M1nq1rPcp&#10;JcakY2KRvIqsssTnGJEG7a2YwBnDAqOfb4P2OvfCv/hVvxo0TS7zWNOhazj+y4kjNsrFYhC6qjRo&#10;sRij2EDDRqW34ArQ8E+BLxdI0HQfEGqahqC6Oz/YZpZkgmx5MkRUtBsD/u5ZFBIBJ+Ykvl61lTwc&#10;adkveTeuuq6Na2t8iY1MRKWr0f4baB8FvCet/B+XX/FvivXJrq1vZBFYLeaikh0+1ggYACWVgCxA&#10;ZiJH4CcnAwPSpfivpUmkTalLqiCOQfvJBCiPG3mbRuZU9cA7eenTGK6T4N/CPwh4m0aTT7PXdSlv&#10;o9Li0zS9LmvIRJd3rsB8jtHvjMarvd2LgIuSVzmuH/ap+J3wt8DWWl+CPB2mSXWrNaPc30f2kR/Y&#10;1aZntvtKBNxldCJQjFGSMw5BBVm5+X67Xu9W+2m1kdCi8PRumkia/wDF63V15aadcSLJHu+1WE0a&#10;wRJkAeYpZZHzt2/KhOdpwAMr414Q1/w78Gv2idcuv2ftRvFt/FFjDY6gkcAne8V4Str/AKxZDGn2&#10;gxkyKi9/mKbgci6+Ji2VlfDwL4at9BvtThkOoX1rM0rTXR2BboCTOxwqlSqbUcN8wJANZ/wv1jRf&#10;D3jCx13xjbNdNDeW5+2W58sxxo3dBww+6wxtKFRsIXKN6WFwbw9Od9U1a3frrv121OSVeNSUe/ft&#10;6H1klrpt6q+SZ9skLbIZIzGzMcMFMLEsh7YJJB46inW2sR6Aps55JEWO3a4tz5ZQrgHBC5Ycnjng&#10;jtxXnviG68faxZXXxA+HtybVbXRklhuomQXwmuED252lMOTsIzlQpZiMlUI8L0/9rr9p3wf4hk0j&#10;xz4/n1a4khuzbw69Z2lxvmTaAz3Dx/aCihn3qsowOVG4tnzaGW1cXF8kkrdG9fyZ1VMZToyXOnr1&#10;S0/M+xtI12G9lVbm5juFjIkz9nVi5+Q5AXqRuOeuCw781Nf+NPD0t3DJBcxx38kLeTZ+eG80Ju3O&#10;sZyWKfMThc4644x8z+G/2xdRtrDT5fHOgaXNdyWchlks7OYKqtBl2BEw3ojxgn5QfLbIJYUQftla&#10;xN4autRg8Bafb6fJMYxqDeJsH5YxKEQsu5JJW3qgOecL82amWUYvor/Nf0y44+ly/EfTV4JNVuhZ&#10;207ra7WlhjMmSI8HnyyDGQODyA2OeuMWLKdLTSpLa7nj+z3C7I5rVNplYncofOArMVxheuTjIzjx&#10;HwD+1p8OvEnhn+1ZItQszb3Utjd+X9nkktcRsEfJkVWVzGwVl6kAnyyeOu8F/tAfDTx34Tk1DSod&#10;Wt4rOd0P9s2SQsxhDI0wSKeYbVDbmIyoC7mwBk8NTBYmm9YPR2fqaRxFGW0kYfxU8FXHx1+JUHhX&#10;wxcO1x4fki/tW4uI2s/s0Zt5rsh/OGHRmthFlSAUBYZyTULwy6v4le5MsF3/AKS629xp9m8cUag4&#10;V9pd3UbAuSMncRwO3oVx4J8F/E7RNS+K/gZ9N8TSWGnv5+saDrS7bHdvic3n2Z8ShIzjybhWXYGI&#10;APytwvhGwW2sobiOS4jYxl28pR82SW6eh+T34PrmuqVbmpRprS2lmtU+pnKnaV31/Lp/Vy9/aGlw&#10;zSXZhaaVbc7rsKdpUoNrKWbDIDnnAAPXuBTmWNDcfb71Y7e8YMzGIFbdhHnAIwDnb39+uQKivtXu&#10;PtK2VnhmjZ3jjVcmPc5yzZ/hAVuO3v1qpeJqIvfLkAVZHYfaoY/vyHhiuQOn0/xOKjbcnm5iaWSC&#10;crBbzxQxsuP3O75VA6HJBIHzHkZ6DocCO4u7uSRZEK71WNo8ncygKSOT14/TH0qqywW11Ek6JIAv&#10;7xGX5S3Bw3XIGD+Jq/8A2RLHcRpY3wMj/daOTdjhjgcA9uvTk+hpaE+8S2EM0sPnPbTCSP5WmWMM&#10;pXaNoIPXnHQZGeaksSy6dEY08xV3NtXDgMATjjrkde4/SoYPtqQSKdS8mMAFtyZ3yAZ65G4dMEnB&#10;z8ucZqfTLeaW0a7Mojjht2dGh+UI/UsCOuQMEdRz03cLlKjuW5riHUrPzrqTy0cbQem3K/K2O3QA&#10;ZIzmtTTLuCLTZ4Gljia3V5PI875ipQfMf9nkYPoew6YmhLax3ckLoZLja3meWoX5sAbTzyMbun93&#10;pkip7iO21S5ZHjZVtVj3MsZ3BtoI289OSTjjGMnBFSbR7lyfTre4sGuNLnk8xkVl83EShcDhhubP&#10;PUc5yT2wM+6t3ms2u7zdDIsQSd/MMirgspHOM898Z+oJNRm7mfVm006dJbrcXHzJtZd3BK4U5yCP&#10;mCj8KZfXhguYYLpmlhVXjysOHH0BbqCMZ7decgUepOjRnTWcpuVtI9q+ZIwj67s8AsRgjklenOW/&#10;J13bakieVJbWcieYWk23OFA798Ak5+XuCCAK1JlluL1p4jCsy7lkhaQoykA4KE43FQw9OnII5rPi&#10;m06K1ZLy3imaNtrKtwW3HJJ+5978B1HTPBu6M+Uy7tluNRt5EhkdlUGRd33ht2jjHIwMfTn2orSn&#10;8L3DGWeKIlIZAI5oZPvNkkEMvYHAGOpB6daKvmRPvHpkP2Y2bCBFUxqXYnAJzgEEck9evHHQ1Zl0&#10;u61uCO8htbfcszM0at8o2A7gAzZDZWPqzY2kYOcjKtodQ3NeiI+WsyiE8L+7O3JA64Geh5Jz+F62&#10;8QSy6lDDcSeRbtb+UzMxWNVzxk/p+HasXfodXqOTVNRSwmtxZsbeFxE0ixliPlXPB/8ArA49qx5R&#10;ete3F9MWVNrJubOVw5bPJ+U8844+Y+gxbeeVp5bfSZisU0w+WT5flz1OM4wue/8AjUV2u2KSOC5m&#10;ZvMX7wBx6dO2c5OT93IIApqNmKWxe0HWZNN8OLZNcLNJJK0nmM287SuAS2cbSOcerke1aul3KS+Z&#10;LJPDvaINHGGJA568DnPTuBXNajbTWcEkQGJ1h3Rrkn5uMcn+pOcGtDTrmeOzV2G2SGAhGdsK6cYG&#10;B7gDgZAz6nLktLiV9jRm1q0nH9gxXTKzXSSiFvuxqD0B4Bzkjk7uOR6pqdzaxhvtccUKjIj2NuLk&#10;n0wMD1HOeufRzyWv2wW9q/mwsEeRWiwquo+n3gwIHoBnuKctqLuT7FH5cRY7YzIdsbhskh/9n1/y&#10;Kz8ivMdpty1/GkFrcMs32hkDYHmK4J2juuQR1/GptQ0twW0yKdo41bbCIt20FgQQCxyejAEkkjk8&#10;iqWnLdQzi8jXasjENDtG3PB355PQjj/a7dQ651L7Q1rBamN0Zi25Lg87WIK5/h6kYBz1Iyc4nlfN&#10;oL1KlzfrH50RVriWaOVpJAp3ITtjD55A2q+enX3zUPiHUp4LY6UCJPMZZVkmcsQpcqVxg4BZQTnq&#10;XPrVO38SxXWrW/2iOLdbMgzGpDNLzwPV9u4DHI4znvD4k+26drNjqWsJLGvko9hcySI6lANmFKuT&#10;tC8/Nk5znOADvGEoy1WxHMpRumNglhFw2+1kYx8iSFDliAPuc5yScj3HrxUlnb6prLLezRsrJdN5&#10;EfmIy4AUbsDJGeG7EZx0qnONNsgIxJJbrJujlYE42EHAVnDFmzz0BHPPUGwRPa+XoFvcPcTRhd1x&#10;cK0gAVflJxw2Dhcg5PXJwTVfZugj5lNtM1SLWftUOpzQ7pF+026xRPb3ErvEvmnKmQNgBRtcKVz8&#10;uQCdy/1i6stWtrdlumWNdlvHHG0ir84QAkA4G5+ScAAO2Qqlhj/YG1SSKNtWklXCO0rAMMoSyknh&#10;d5PPTBHYVqaLAw1VnM43NEwG5QoHAByR1/i69c0SffoEfIvC3mvGjtb+3G6NduFcAj5T82eucgd+&#10;evY1YneB7Vbi7vBuRlTyZM/xdc57DH5euKgeG5utQZYkdfl+byX6AgkEl8dgcDrwaltwfK+1PHI7&#10;zArIIcIzMEZSMk9CDg55yOCAc1j7xoSWl2l7Li1gaN/JJO5Ac7c8DgnpnJxwB61n3Ph61s1+y3Bk&#10;imDu5Vs8BAFLYyOMY7c7hnPFXIZriAbYp0Q+Z5irCrM4B6sQy7fvk5A54ycZxQ920KxyxMXEu7zZ&#10;BGcxk4z0ADHjg4I56npS1QblOLTpNMj2i5kktNu3y5WUsFH8OcDccL1PzY681NLHfwTbLRm8wpuy&#10;M5brnqT3/D5vxqXYfKRp+GXqrTj5QCW2n8CWwOgFPZt5zNIixtu8yRsbSM45z34A/Onzdw9DLhjj&#10;SFnvAysR5asEBEfXPpk4z1B7VYi824s2tIlC/IrSL5fznAGF479OTnH4U19N85dxl8t5AR5MzbVZ&#10;gfvd8enA7dMZp1jDNb37SxhtyqPMhWTLNl8H8sA9e/XtVPcC6I7UokdksO5uVXftKLgDKgA5GQPQ&#10;e9QfYoY4ZoXDKWlduGPL8EY55xn9OlXLZpVi8uc7X4y2euT1I4wSc/Sqpug7SN9lSTy3bcysOoPq&#10;fxzj1784n3gKk2kSRwyXJvvmhm/dssYDMe4PIJ4+ufxq7pVyZFMcrqJ1+aU46r6HHQ89O3pQxia8&#10;8sOy5b/lmzEjBXGPryOckn8qk1spaWJ1A3Qjkt8CQFtrYIyHbPHTH5/kvID5P/ax8Uaf8TP2k9J8&#10;GeFo7Pxb/Z+ly6a3hiP4gal4fl/tOUpMBFPbosDyiFf9W8u/BPygDmvcQafJ8StP03Ub3+xjJqnh&#10;vS4Hub83bWjWVk97apulJE8kU2ydiRmXnfuRsHqvHXwo0zwT8ZtH1rVvij4gbw94g8aya1ZeBIbG&#10;0+y/20lpNdG6NyQLhYw0O/ywxHmMv8BIrzz/AISvxJq3inUdb0LSE+0XXivXdRis5kkuFNnp7W+h&#10;vGfLAZJGleN0wGCpzksoVu+UJSo0qa6tff8AF100s+my3PruEKkcPVzDFf8APvD1LPtz2pb7pvmS&#10;9Wep/A7TNb1HSNeHiF2aOXUHtbWSSTzlSKO3FtHGFyTGFVWIUnkfMMA873gT4LaP4FnvNQs/E9ze&#10;zalZ2sW6427EjjSREXjPzYbnkg7VGKo/CzSbHQ/Ckfl6fcXF5qVil5NJd2scLlZYYwgYKA28LsU7&#10;mZ928FsBVHTaddpLYQ31pbW8kkigWvmH5NwOFXIPXAO3IJzwWrTEVJe0kovR2TXpY+FpR0V90XfB&#10;FzYajItlfXDzTIwXyZso3DHDfLxj5iOe578Vo6tpOoG8RZ7RWj8w2/k28TKU+RjgbvvDPzHeBkcf&#10;Lnnn7bUrq016S90vS5CytnYzBU8tcANlumGGT0xnHfFdqNSaIeYtqk3+kZjj8s/6UMvnKjkjA+71&#10;APNcFSNpaHRT1jZnOLqsulM9hDqE0ksqE2aGT5vMMmecMAQfmBGXO4jHGSOk09fh18Pbnw34n+JP&#10;iOzt4tY1PzLqO7WVpraFFkBnEakjCkCMZUoT15K55y8gk04TRxs1wtqmS2355Wyg8zPqQ2M45Yt+&#10;Ov488C2Xxz+Fi6VOILXVNNjka3kk3HyB5ZZYS4AkWM7kYgD5iOh61VOVOMkp7dX2KjGWtt+iNj40&#10;eGfg6mm+Hh8Gl1LR1a+uPOj0u8mlE1jbtCIA7XCO0fm+azMAwbCryFLBuRn0rwj4ZsY7vxNpl1dR&#10;3FqI4476+EUjTrgcOYyGdkUsxAGTk5GCK4fwH8d/GPgePSfhF4l8P2eqaxpli0a6qbpvlvDgRQsH&#10;l3XCyRLgExgExq+5cGOneCP2t5f2nZde8IfFbwRY3Oq2Ecd9btMzol9NH85Mpw+2RHSOQyphd+fl&#10;wOeuOFryk3FXit3dbX37mcq1Lq7N7K2mi2Ol8PeKLi41FrMRwwpbR7GVJFPABG9z/dHzHPG7OdoP&#10;R+qW19DLINN1S4hjhhWe4uLdV2pzndnOFJHXg/h0o8PyeHvG9zd2PhjwDdQ6db6esmn6raqBbTmS&#10;LhGYbXd9skTqPmG1JM/LtD3ZVs2G+RpFkEypiH+Bmk+YNwcE5ZiMgk5GegHPUj7OVmtSY+9HRnLQ&#10;w6n4jtjDfxTXE+7EUm5VWJdzZK4A4OwNxt4GeTgiO4vDG94qXMcchvo54VkkaSdFI3IWbbs3/MBw&#10;MMDkgZIqxceF7G0uL23spY2aFVm85V27+nzYAOAflXB556+sN3C9uq2YvvNeWOIiePdhc5LKo53M&#10;eF5xgr1pxfYXqWNM06+068U6xZtH9ohzbwzK0e9RuRWBcfd+8Cc4ypzkDNdVqJuPEug26rpcMsfm&#10;H7U0OwPhlAyWAxwCWGQWzjJJ5OLawXWp3UZ1Kba0Vmqhri6QlY2CsHw+T5ZDMw2jOSeMZJ372awm&#10;sJtIt/Ih+yjMt5Ha/I3UEbfukDcmeWHBHJGKK1tO5dPm1XQ8a/ba8IaZoHirTIdGjPnR+G7X7clx&#10;MklxbzylwA3ybSiq79e7xccEN4aGiu7nVEi11ftiXqm4meQjzWUKuVJwsm52jwTjaQq4Xdg+0fGz&#10;9nz4l+Mde/4WnoOpaXc2djp8YWxTUJvtdxciZF2xLtCq23cygOFPIxkgV59498HfGbwJpR8a+IfC&#10;TQQzSJa6erKgIMZD4UBFMK7Izy2G7HDbhX0mXVqXsIx5k38r33tqePjKdT2rlyu36EHhuMeEdSit&#10;V0mW7axkjb5WDq0xxuhVn3KWVtxbcMKTyU5FXtM+J3gW4muNNl8NRrdKlw5uoJJIQGMU0oXyoiBt&#10;8qCVshtwEbNu+XB41PDXinxNaSWGlaNfQ3kF8ouIdPmfN7M7KPMw5YR8bFGMD92CcsWY/SH7P3wK&#10;8J+GdL1zUo/GUfiT+1lto9WsTbB47TajxLF5bdFL3DHLOcAEjcwIbbG1qGFo81TWXZfLdq/cnC06&#10;tapaOi8/68jym68R6nqOo2+jeF/C63GsXF40el6bGrMHuCA8A8xpOVfksSAArbiflyvdaLB4w+Fn&#10;ga4tvHvw+jk1vXtTWaSzmhBLeUNuY5IiypGOXJVgD8gODwffPBHw2+Hmg6jH4m0rwroi31wzXLXU&#10;FjGJoVZUZZDhepAx8vXeR0Jzm/Hzxz4E1Gx1afQYtL+3WOmCe4sp5HY2QYBZFilZlUSsGBCgndgY&#10;XIAfwZZn9YqRpQg+XS/f/gK56kcH7GLnKevT+u5DoXxJ0jxV8Obv4f6RPCmrSQx2tvbziWOGJpEk&#10;2p5qofKBKMijaxLsoIAJNfPOpWMl7omu+FfFul2ei6hY6jeavaKrSRXN1JzM5bzokXyy21Y8pkKq&#10;g8fNVp7T4zfB7xRpvivwlZzR3+oWLJDJcQrIzrKZPLQRq20RtNIcB1AxsYsCW3N+P1/4s8ef2Vq3&#10;xqmtbO9eGN7e3sbqPZeRRs0YBZpPKhXKlXDHO1lYA5K104agqNT3GuWT76prfTsY1KkqkfeWq+63&#10;qczqPw++IHhj4oaL4e8Zac3ihda3XNjo+naxGvmobcXCosgxGXhjMK4wyh8K2S5DeqfDv4R+MPht&#10;qHiDxd4p+J/9of8ACQXVvcadZ2bmOOwgRHRcqQ+XK7FbacYAGT1Xzs/EnX/hT8K4J/DsFreWHh/U&#10;2ubHXLWCG7gjVhsWCJpEljkSJVkUgBiqsm8B/mb1L4f/ABD8U/FH4VaH4o8aeGW8P6jcK+/TZreS&#10;PapcrHIA4DKroqsBg8P3yK3x0sR7G9lb4X563WnTZXMcPGjGTs3ff06b9SVJLa51H7DYyOrQwyFd&#10;sasNqsx5BYjbk889j16mgbmUpHBar5n2pZFmWdQd2ZOSFAxgkfkR03YM6yQCZi0cku2Q4Q5VlAAB&#10;YDOCAc88nj0PM8sonSxWys0juPs8bLNb4Zt44JYYKqSeNoyMqDjvXi/CdnxCPYW7Kt1NftIqDzYx&#10;JAoG4xqmxVAGACM5OeR71PHDA90ovbrMbr8qowccMTlW6YIJx1yV7daktbmxiK2V7FI21cqiheVJ&#10;dcb9vQk574K9cfKZpDNay/6eq3CyKRLujZpEJbB24YAsF3nnCjnqcCjmtYCAQ3NrfrBfxsrRKoxC&#10;u0owyQGOMA8gZPQ9z1qlpb6zFNDbyKs0kdwrSedFw5Gcjk8Z4x9D266Edtax2EivMyqx8yGOOFcB&#10;ju4x/CMHjHAz78SW8UNxeKZoLq3STc7tuHOScYwoGNuTwOgI70X5d9Rx3HaV9tijjEQki8+TEm5k&#10;bz/mOVwx7AjA4Hzdew6DTLCe0kuLmdFjuJGRW34y6hjwDjr8xIB4zxxmsyw060Fpb2jBt0aqJJjG&#10;VCtsXJLdlyev97tg5rXaAta7dMdYh5YaNZOSJCMqwHbo3Tg856VjLyN4LuEdnZgLc3rRZaRmlRVw&#10;Jfmztyfukkn7uCOx4obxV4P0TUJLjUtQ0uzNmtv9okuLqNTACh2K2SNm4Lld2N2flzVrTdJmu9Hk&#10;tn1A/aZN5tpGjXMLbQY2KkHd2OCOTwTXnn7THwN+IHxTtbHw5YWCrazakq6xqEeoR7ba2EbII5YJ&#10;8hxl42HkgMuxyWyVWtsPTpVKyjOSiu5NWUoU+aEbvsdv4g1qW3WTUW0z/WRq6GZQ0SsEUKmGG3kk&#10;D5uC2eMAA6XhLWPDkvh7ydT8GFZHgUrLHIZJrZg2SRkjcepALKD8vIDZHgPi7wX8ZdK8O2f7NUHi&#10;NvEXh1tLhSS4vnitLpLd5JPPi2wJskgYyxqAxaWNAio6hWSS98VfH3i34TeFQdItmjFndQ/Y5Jrx&#10;5MsrDMD7WUtGyqxbPUDqGAA7lg+aKhCSbk9LdtLPXb5nN9Y5ZOUlZLe/4n158EtN1ex8PXWlJp0b&#10;X1201vZ6tHsU273H2eFJGX5juAdxg7TyCSVIz8T/ALRmp3+s/HXxVqWo6ctpKdWeH7MqhVjSJVhQ&#10;AAn+CNe5r074DftX2viS60HWPBHiprHVIZHRvDl3fk78pljExCNOmAOUJ2mEZ5BB9m8d6F4A/ai0&#10;OHRfiV4Wt9F1hmf7L4qsbURyxMVBAkDMGfIXdtJKgS7uTjOdGUsuxD9rG2ln5enloby5cbQUab22&#10;8/68z4fvhpIgszpkl00rWedRW4jVVW482TiIqx3R+V5J3MFbeZBtwFZq9fQ+qfsG28vh6PU/B/xj&#10;try4lkKww3ml+WrgDHzNFJIVO7j7p49/lrlLH9iT47TysmqWmk6fGuMTSaktx5mTxsW2EjE4+bDB&#10;eOpFetHHYWSbUl+X5nC8HiIu3Ke5fAjVPAup/s8WsHiVtQP2rSF8u5t1ilWCdBs2szMu3DRdtxGM&#10;YH3q888T6Zd6j4jaN70agJV+zXGoSRpcJdRxncF3yDLKCWbBAAycck17tpHg8fAT9lWT4ZSrpd5r&#10;mqWscmi+ZIyyPne89xsBA8oAODlm/EgZ+fU1O5jnazgvWaA72QsEPmb8hn4Xnsc9ck9jg/PuXvTl&#10;HZvT7/8Ahj0a0eXli97aiv4d8J6rqHnX/hjR47hrfymPlKBtwcKEAGDllUnjgc965j/hSnwzvdVZ&#10;L7wzpt5HFMkkjFSY1yyZ/wBUBnLAMcE5IGSykg9Wmsy/bYbm/jSRbORG/wBIXhsHJzjBI4IIJz9M&#10;1EUD2zXEcgXe25mjZRyGHAzzj+ecVMataO0mvRsy5aclqrnOaj+z/wDBm71H+2LT4fCKSVStvItx&#10;JmN2XBVSJNyjIRQoKjGRjtUI/Z/8FRzxJYXesedbzI48918qGVSzRzbWj6KzMwRiA2NpUgcdPfi+&#10;1G2ZllkVJJFLSMVYtnjPPTof/r8VdgmuBexXN60klvcL+88q4TcF2lVUj5m9cMVJIbPfNafWsT/O&#10;/m7/AJk+xo/yr7jP+DHwl8A/DjVWlXXmuvFGoaXqFtpEl7p6CW0t2t2Emwoq/vlMZXdnOJ5OCDxs&#10;tcrDonmRWEUzSRqZFt1w2FPXJOM/Lz/vfnhaidal/ae+Huhr4k1a30u+kSxtnsYVmWK81FmtCriT&#10;C75DKkbMmAkQLbo2KtWvHpc39mfZzeNHcXEgWNl5SQHGSOp4JHUc89QMmsRzyjCpKV3Jfdrt9wRs&#10;rxirJf5LUpx38Nogkv14Zsqqxjay88sRjb0b64HPQVZu57xIJnL7W+0eZGzYYKM5wM98lffHOMdS&#10;GS4jvVBu5GVdpkmbnaTjnGAQB/eGDzwe5zXvYZrjbf3DtJIDw+5kOTnkYz1HqBk5xzzjLcqJp2xJ&#10;1CSW9vpBbsjNJN94sSu0HHvuOO4/MifR4XisLhXmkW4Vm8xsc5Uc56fjjBG8c4zVSw1fTpP9ElPl&#10;q21Flf5TCvTIJ429c/XtUsTwWNvaGztNu5mKyt8pkiwfl4yMFenPUHHJGc5e6VEuTtb38sGb8xys&#10;zCTy4yPLLAknnk5PToSDiq+gy3Ftujnjt8zNtimb/lmf7oGTnr+tR3FvbmNbmJ5EZm+TMeDvLH5c&#10;7uMDGM5wORjpVrSReahMZ7aeSFh/dUBUYkMccdCOOSei++Jukio/EjWsNPsLYtc6hBJKhut53TOg&#10;Rv8AgPTC989RjpV6Jks7Vry4h84hQz+XHkFChxEOACQVxnhvlGOCTWfq9tMLpdPidJVWMN5moNyz&#10;McMBhSpwCSOmfl467bBtZLaRRZXH7x49s0aqxaNcBlbB+mQSCce2Kk2MvxHaXtysE7hZCsiK0IjK&#10;ynCbtu05PyjKksDzjswzhQXMV/aTQanMVTaBa7sc/KRtOTxz7ce3NdW8r2m431pPIyxlArKGkZQQ&#10;CWPRs4BPAHzVh6toC3d1HexXrQCOQBpI1BjcsGwo9BkY9RtA55ql2M5x6odHd3VzOsmtHzlaMyQt&#10;GofzGYsY2x97b82DnHQ+lQpa3mo2TOdQVX3CNV4O8ckICMdTnrk5OSTU+qRrokNnNM2I5LdkkuPO&#10;PzAIuGXdweTngjB+lRMNO1C2h+yL5bqWX5vMUFSCf4cjcAQO54GepJa7k/CRm9aIPomp2TQx8tGY&#10;2AcLg8FiTg5J+XaOinPYlY9/rPm3S2ttEF8vmQpks8YbHyjOOpPYcD6UU/ZtmfOe0anAJkjt1SbM&#10;LfvP3fy7eBwRwG9iBnrWbdWyPJJHACrPldpc/Lkf0459c10viCfgStJatEtvmRYZAQd0m0ogGRlS&#10;N3odx7g1kabi7umkktW27ndpNxATI/8ArVnGUuW51SRFaQyxbo5I22NkSZX7jAHke/Pf/wCvUyWY&#10;lKEqFZifMVcfMOnGPUA9O+au77mzt5kZ1dmbMkzRcBc9xj2PI56VTlurXy7e0jj27QFeX5t0g5zn&#10;tzz/AAjnPQUagQ6nFa3LNNFJ8oJXbu+Y8n+fPviqeiXnkzTvdRrJH5q7lGMoCDwM9Rkdex/GgNa/&#10;bEVY40MnKxnhQQ7NuHOe/c9aSBYDeNIkxWRp8sd/yhc8NzznA6Yra3LFozvqmbWjvBe3jpDKjeSu&#10;1mDsd77j8wzjt14PPf10/J8idvMG2SQIzMgJEpK8dRnOOMDr78Vl2Mt3Z30UzNGvmruWZeCzk8gA&#10;emMnPcjHQ1pXAiuHLrFHnzPLYN6Ac/8AoR/HNc8jQbb6pafa/t0d1mVH2zNGuXcf7AOfmB55xgHI&#10;NJPDFrMMERKx+WMPDcKp81tu3bwcY2luOR06EYqpY2OpWtrHaarrMd063U3+kC0VCI2kdo412jgo&#10;hRN3G7buOKuTQNCPtt3p/lRrKxi8uRJGxk4bgk/MB0OD64PWX8W4GLeWM9pf31/qN1In2hzHDNe4&#10;yYmXK7cdwxOAQSc/jTjqVrY2VvptxFtjtW/0PcQVQMwICg9OcnvyffNaT2cdgY1ELSDUJoxHHM2A&#10;ZjIAq5weSflAB5JGCD1proKTX2+/RY8TebGuAXOWyScYIBK/d4PHPvpze7qxehnvANbljaaz+0ST&#10;TEt5m2NY1wBgBvvY3A7uSc/7JALq00xr1Y7K/m3wxp5jzIqMYyuAykqASXxzgqOmOtaA0q5j1OFr&#10;T5Y5rjdcNuxls9WYEZ6A89OR0IAbJaTWd9HHNZrNDHH5ENwyqzSsCPmbgEE474HbA4FNS2FaRl6H&#10;bzW5Rr+ZVcln2RsApJRmI6tkjDEDOMjPOATqWVk+nLKxupNrqB5sjLwd3IOCeg7/AJnvVaLT3Nky&#10;Wl4sW1F8teuz5RjC9B1ye2fpmq2maraz27FppZIblmzHNj92QuSuMncGYg5xjBwcYwXKTkCSiadv&#10;NskVzdJsVWKtt53ZAAJ44YZJ9wvvnKtdZmubrUGlikXyJAh2gZZwuWVSSQ6/P24ByOua0Iba5e5t&#10;YdLmWPzJi+7G5XRY3JAIHHO3nJ4yOCRmoEkjvW1SeSWG6nZkkjh3fvVQISR0BYAAMewY8ZwKF1CR&#10;p3ghtEW7hnWadh80MI+dcr8oPThTnjvtPBqSSFH06C+tJY1aSbFvG0rfcUgHK56biOo44GRnFZV2&#10;t5Bcz2s7MJGYJNHcQmRVIXH3TyV5PAyc9cdBbhEUMsWoavcQw+Tk7njBaUZOFIQcYIxyAQAOR3j3&#10;iiSKOwn26gZGC+VlppJPlKYG9fXB29+u30FOubKG7SFHjR5I4XRTJn97G4HYDpnAxj39Kow3zPvn&#10;/s5s/aAAsak5DEAEAN0DDHPPB6VIsu+eFbbTXVmutskioFKYU8j0Vtpwcj7wGMGmA7e1rE1stuXH&#10;AV92P4uOOhOR0H496jltbe0RNqPO8iKrNt2gNzyARx0P+OcVagjtb+A2d7vjfzPlMblSMdSpHUgn&#10;9TVVrjVL2ZbKa4hdVjQ7vmX5mEhIPXnaYyO3DZ6jABdt554dHWSZvl+ZFVvvDnA9uAM/SooGuJBc&#10;RLPC8hfC/MO2NxwRj6j2NEerQLq0+nQPtmwTHu+ZixIBJGenH6fhVhreF42a1MnyqGZlU7SMjB44&#10;z6fl6UP0Abb/AGh3jmis8SBmCzRldoPGM/MeDz09D0J5k8deD/B3jvwjceDPGui2+raXfRrDqFnf&#10;R7orhc5wV7jcBwQBz65xYs8JmB5Ulk+Y75OqNnOFH0yPp70tzOVl8hC+47du3tnI3decfpU310BO&#10;2qPDtY/Y+/Zs+EN2vjbwX8LrfRWt1dbYWeoTRwQeYhDssRkMYJQv85Xd6Y6183nxFJpl7DFaWt1c&#10;Xdz8OEu7pILhI1trjVr9rzUJ2yhaOSSS3iZMkRxjeAnK7fq79q7V9S8M/CfXNY+aaK30TUJ/LZsI&#10;ZYrUuvODhiCcAZ754rwdrAG4m+GsmgR3l9qUw02O6hnkjkgmttJt5SVLSJEYf3yO24MzNEigAlc9&#10;+EqSljKftG3a71d9ktdX2bPq8vj9X4KzTELRylRpp9+aUptX31cE7baeR6Z8K7/SvEXgK11Dw14Q&#10;k0TTpIsJpKwsFNy+WlmXdwweZ5ZNykgl8DPOOysbW8jEj6ijXK5RfOddqrxwwfqMDOT6n2zS3zXS&#10;X1porsszQyKjK2eSijLDOOcc8nJ3Drwa1YrA6lp7YnufLMeftCsFCkZ5GOmD3HXbgk0q1RSqOS6+&#10;d/xPiqcXs+hn6dDHcauI5gblW/dnbMIw6nG45PyDkE/MQDnPQDPRWmsW9np0c8Qkfy5CI/m++cLk&#10;A7SS3XncO2Bgiufh05Lm4hVrp7cxL5TSWbNuj5KhTszklWLZA4zg4GQZIdUld/IfUJmbtHHIY1Db&#10;iqsgOf4fm7jJJA5AHPNRdjSPNEsSX9zf6jGdUt/LaGPda20MZkaGJ3KqxxuIOQR025J9Aav29vrm&#10;uw2uu6Veaf8AY209lltrdpGkkuiwYCTMmwgDcCpUv8ijcASGTT9Q1KS11KC8vbq2tbd1EKtH8u/K&#10;ZIOeCBv98jtgGrngn4f6To+qyeKfC1l5UF1IXvrH7ZLNBG5QFpEQOUDZU8qv8R6FjU80Yxbfy6mk&#10;OaUkeJ/HLwd4j8YPPBc6FpetWGkzRXIRpkuSy5xM3lIztC0S/wARQbt2BuIyOs+H+r/C3xp4E0vT&#10;oPD9ra6vbtHZahpfhywjF1d27Qo0TzqvlOqxvKybTu8pV2qXOWPJ/tWeKYfBvxAj1XwVrc9heW9p&#10;M6yW9zbxNHbuuy4kj3FVKMjMoGQW3EBeG2+qfAFdP0b9nzw74kv/AIdL4fvY1l1M6bHEyxW7uFjj&#10;mjUSM6BreG3BDkMBHnAr1PeeDhK27sknbXrddtOhzx5fbTS6b3/Q8q8IfFfSvgtu+Gc91q2iR6v4&#10;ujv1uLjRdrCVp1WXzAu4gGOPa7ElUUtIThXYemXE9glvdW0tveQtNIzTRzALJM4f5CAQwPAySSeT&#10;2GDXFa78D/gb+0hrmnz+ItS1TRNSXULjUbPSIbqCN9QhBhLeYfnkYAxAkAhV3B12kBh6N4hsLay8&#10;66twsyxyblEkL9CwLIucZXrk/wAR55Gc5Y2VLmVr82vNpp0tZ9Qoxlyu+3T0/Qx7J9ZmguL+I/Y4&#10;2t3eSaFly244ZVznG5EKn/dJzUOr6TdaNpwii+YSSA+WsqOvzncTtZcnlQmGUgHIx1JlmuQZWgWG&#10;3jZo2DSFSQJCpRWzyRnAJ9TUWs6nZ/ZWi0bS2jk/1e5huYkD5io7c7zkcjI/DgjzI08yilhZRatF&#10;dzNAscsfEawp5aAqnzPx1JXGcjG0gHLHO1qWmSWMLSxxlY5JAIbWzAAfnqVJPIHOc9B0rL1Ix2Oi&#10;2rG0aSYbQ32ZQuRu3YIPzZI3Y2gjOcfw1JZWOppaXUixRtdPZ/akKsSyllI83aB82SRger/Uir9b&#10;hHQr/Gj9jDxJ8Wryx8SaD4v097e6j+xrY6lZl5bI72Z5YSByjA5/hw0eOclqy/8Agov4cfTPCmjv&#10;4cvY4YW1Jlmtbu8utwfyGDB1yFZs/ew+cLnOWfH0N4m8W6J4A8GaLc6pYSXF7JYhbOZZH/dsI0Ge&#10;OhJU9Oz4z8uK8B+NXiH9oLxj8TbPQPD3hC61/wAHahJC81peS26wy7ZGDJJuIUldzOpcsTvG1jsC&#10;ppgcVXliIOTXLG9r2S89e/qViaNGNGSjfmla9rs+fPhJ4Q+J/jHxBpnh74eeHNYutaZ47i51KSSN&#10;Y0XzioucvsK2+6MhQil22gqWOBX1j4B0DV/h/aeIhr8tpqHibxFrm7VdSRnWLYjkRRhf49qmQkiJ&#10;XIdi24hcdp4nPhPw/pln4b8M3Meh6PHEI2t2cCG1WMOmZMjOMYUDjnaMkZr5h+JPxOk1e/m0zQ7+&#10;6hiVjC1wbgMr/JtYgY5DEb8nnJ7cCuqpiq+aScYx5Y9er36v5bIzo4eOF63f4bH0Jp9rY/Etm8aL&#10;4saa4t7jFmtisQigVWIVXRAS+CBgFmJG3J7V5P8AtLeBfiJ430azl0i7uofEGn6hHbyW9vKP31oN&#10;imSIICoZcnMQYs247VBFYXwZ+J+v/DTVfI0mEtbtbx+dDO42Mo6vt5AJIPcNnGMnAr3/AE/XNB+K&#10;WhtqHhi4kljEKPOzRshZd4PzZwcq4XBHGePmJxXK6dTL8QppaLa+3ozo9nHEUbdT57sU+JGg/EHw&#10;X4b+I3h3TZrdpYba102+02aFbjyw0ZsztAZXkRVTcC2BcKwB+6fO/jF4d0P/AIWQ3w68WeNZNJ02&#10;08ZI2q6lDYyMsUfmMzL9ntQXlUgvyqGRlwQrMQlfU3xQ1P4yf8Ilc+DPB3hldQvbvTbiGGGGaJZt&#10;QtjE5by8yL+8wpG3gsXyoO0rXy58Rfhx8R9a0/Tdc+N+kP4XbU5tt3f6hbvd2+nxkrGqMyMxtmXK&#10;qXcrsaQuxQb1HtZfiI1pqcmo9NGr33TS/wCAeXiqUqcOWKb9dumjZ77pniL9nb4daYPgPqPgnQ4d&#10;E06GWR5Lqxmb98YP9c8cill81jhi0ZAI+cr8jNk+PPFU1z4mb7BBbrC7LFaw7QimTb8itg9AvoMB&#10;R0PGfMfiH+zJ4m8SeJtD+D+p+NNWbQ9B023uZPGEepIv9oXIjPkQNbhyQYx5gUqEHliQbgz5r0TU&#10;JoXt7eaJYV8oKDlGLS4LEIoL9t3AOf4TxtIbnr06NOMZKbk5Xv8APr6vsaQlUldONktvl0+XczL+&#10;ZL632wRYb5ngkMxQBuCe4PfPoeOvZ8f2Kwne8hnkuWjg2Ivzykrnqx6A5DHcfQ4PYObRxFCuoQww&#10;C3nQIsXnZYEyKc4I6YyDg5G/61Da293tls4ZwLmSNm/dKi7Y8HK8jk5Knafl5Psa49NjQ3i8Ed+r&#10;GzjSNclSp++BjKlcnAUggevOCQRRBLM0rQwCePcoLedEM8npt6EjIO3p78Vn6PrEs961+sDMY5cJ&#10;5EfTkYHzY5BDEgj09RWtd3FvBJcX98P9JXYtw0jbSxLBsYPy9dowxwc59FGfvbNArdDXsdKtm0qF&#10;1hGbibCyDLMq9ffGPu9OM5qW3024uGmsoI1aRJ/LgZi7CJVHIPqMN6ZJJwMdMfwxPDJdx3dkskyz&#10;XRfzGmLYZ8YOffBzjHQfQ9Xo2r2Wi2m+108m5ZQVh0m4VcAqQ65UHgKAO2cegIrOUZamseUq3OlR&#10;aTYq+pWmHjmUxRv8kahT83UE5+bvnLYBIBqn4l8VeHvA8lrqfi7XbfThqENxMtiZHkknjiw0xXYG&#10;ZVRWVjyABnpnnpV8WvyV0mG5jEm1d1yxbpg846j8Mcegrzf4yT3kvifS7TVdBjuFljuLG3uFhSXy&#10;3ljKFfmjICSfKrDK52gEEZ26YenGpUSl59fK5NWpyxvHy/M9Q8FeMfB+p+E7HxXZz7bbVFt47S6k&#10;Z1QzSKp+y7jwz7yVGOSeCegrU17xxY2FlJbCK6kZCI2VVWXap27QVPG0jb2wAF6nkfPun/Cjx1b2&#10;tt4dsvijeQ2qxotlpOn2i29npoVvkaGBVWON1iMicAjIGQcEH0Cw0+ytNEXSbyJV2yYj3OQCwGAC&#10;QxwM5HTJIOAOaqth6EZJwlzffp27DjWqO65bf18znbzwd4Yu/GV78QYdIvTILR7pra1uHRrmQIfM&#10;Ij8xY/MZflTPRjuBUkmvNPj1q994xisdL0jf5d9dx20MLqhQ3ZnljRCSpYtnCMMheWJ3HlfZbm11&#10;JR9qtZvLjXAQfMvzYwANuASVYHPU5Oc8k+E/tLaRcQjR01HWZLSFrpkj3Ebl35VhuHzKSHD5yMYQ&#10;dMV6OX1PaYmCb2+e3Q4cVHlouy9eh59pTfYbiSPSfDMdrfk+ZolzZyrFdRwtEiMkuxtjnykBAY5+&#10;ZuVOIx9j/sb/ALVnxM0jTvCfxHvdWW8bVLO4s9Ws7pZEMxguZ7dWk3LjJjtkdijEZJXaRuVPiu70&#10;qewOl6FpuoyalZWti08f2XBmDM4TY6srLtBZlQIVGIGyG6nofgh4yvPgxq+pawgSTR7i4WTU9Nhh&#10;jWc7NwMkZYDMjY65TdGFBIB2j28wwdPF0GtHJbea2t5X8zhwmKlhqqey/p38z7r1zxt8PLLRLS/0&#10;HxrqF5fXaMl/b3WniHyUDbTGrhShbbnLJkYOFJyQObb4l6K3huawk8K+TN9l2Ws0Nwd7nzBhnOza&#10;cqhyMLwT0rgdD8WaV4t8DWfi/wANzTzaZeLczWtveIsckHlyGJ1PO3KvleCQcEjcOalu9atXuYrj&#10;TYfMt28tGR5hzlRjpxkggexbkda+RlR9nJwa2e3Zrp/Vz3PbSkk0/wCu5b1C6llikt7/AFRpriOF&#10;1tzHcGTyjk5xn+9zjvkg9RVO4eKN4RdTNLLNGx2+T2/ugjp97cM4zsxnmifW7k6hNBeRN5My+cGm&#10;iGDgdMDJ3HPuMlsAcVYgDfY7dYiskn2hisbZGFbapyCRuHytkdwMDBPMt8rsL3iu0cNxc/arj5YZ&#10;JC3lxtllXfyPrwevUfWprmZ8NbzvIY7pUm+zxsVEjH5h97HIP4HHXoactnDa3E0ySIvmM/MZxkhf&#10;mA647DnqOO/BMJbxttuXhM0gkbaB/E2SeD6Ejqep9azD3ht9pc0MbWRSOQearLlTuIBIAPsc/UY7&#10;ECoTthu1ZYZJrmZuEWYhoWz9zJ4BPy5JH5YNW3WOVDAxWRlw8kkchVnZSTnjBGcYK9j61Wkjt2vX&#10;Mx2s8wdlG5mwegB6EnpzznGepo6ahqSv8QPFegftA+AdE0HUrhYbW6s5dZ064m/0e5IuRdhmAHzP&#10;sgEakYBZtrMFLYbqN1PY6vcW2nu3kvI+6T7p+8Mg46/nXNeIviBoOi/tM6VJ488Vw6L4dtdHktby&#10;6kmgSO3hubVmDSFvljjM4tmd3ZCFiJDKAWHReTDcXd/PeSNHIs8jTO6/L5gfkbj0bb1wccAYAOa7&#10;q1P2dGm7bq/z/qxlGXPKWvWxXur2VE4DKSyr8sm4uqqMg8jALFcc/wAPpmjTTfq6jcudpEcxwy5+&#10;Y7cfxfKPbp78WktrC9US3UQiRvlU+X8g6ZynX6enpgYqvHcJalZokjPmZZWVWTbndwD+Ix6dfUHl&#10;KLN5GL24VmsW8ndiHbJyFVgQMlRjrznPUH2plzqsEuqyW6TR+VtLLGu7rlicKRjHOAeOnQHOTRtP&#10;2uw1GaNluJPLVlyqrk7sAH0yAfT8ao2lo0d9tv38zZGfLkyATu6ZK9gOoPc5xxRyx7j6G3qtnKdK&#10;+wi6aFWk/wBHFvhV2DjjqOQOjcjHPJzWrpckFpF5hSO3aFXyjSAqWJ5HHUgD14yOvbLivb23g/sq&#10;2vY2EqgSR72+TDcjsOoAPXnp1pY21AzyWmmXoWHy2ba0gYRjrgYPXnbyDzzzWXL3NIy1Nfw9pF15&#10;bQXcDKzSlVa4jCbo1Ut5ij0ZRjPB+7gE9NLVXlhuH+yTQvIqN594pI81cqI1xgNwoZcYBIxgg5rP&#10;0++0fTdHjstOlMMcnlldh2sq5GeVyeAGyCAOgBwDTptSsfK8q9aFpmDbVmVvusDsQk8enTr196Vp&#10;bmt1yjri+u41mFvbrCysP3sUOVLZYsqnDHk7+o6h+wUVk6ibOS4ka5tmmcQrum2/dj+8W/h5yw74&#10;5PTvDNqkUixpBp275VjZG+dn+X72FxwNgB+v0psOotf+TcRS7jHJtjjWbpnC5K9B/Fg9Bk/WjlkZ&#10;8xVlvNKtL8RTPDHayN+7kkwrJ3zgnaxBCEYBBHUHJxl3bafGohN95nysWm28LJ91QB24G7HP3j6Y&#10;rQ1XR3vbhrTUdP8ALQsyW8crI3lsRx82T228nH88VbiRLJpFjtZI2klQXHlSBsYHC9TuGR/DnkCt&#10;oy6IzfmUVvrfT1a5S2VQXIUw/LkqCu5lzhRhexPainKxNzCDFmKdw83lsQ0vHDDPQ4UcHoDjk0UO&#10;3Yk9qEbi2jnhkaeONW8zzMbh164AyPmHTn8qZpmo3tkjGTa6ngbvuKc8E+4GPy/MilK2v2Zo9ysf&#10;vMRhGz1x68H8D35FSam8uxRFL+5f5EVV+X14PpyOeP0rHyOwfezzCYTzxyP90SRxTY2MT1HJ6Yz7&#10;/Uc0764lm1KS18lvLRsoYV+Qr8w9/mG3np/QIr385ZQgVwQJA2C2MgE5HG7k8gnnnkVDeONQ1BW1&#10;GBvMVlkjVGDKGXpyCe+P88VUYktkGyZrj7YJlMattVVXcSDgde3PJ/8ArVYbS7ua4UpLGwWF2ZeD&#10;5hI4I9TjPH+FWrqOZtstoHDSnLkqeSRkrx25PfkYOKsRQtbtJvWNlbllaHcB0PHOBweO+Ce/FDl2&#10;DlJxHqIaABYxHHH8235mLcE4/FSeec+vNWrOZ7Yg3ZRY9m3zVz94HAB9O4Pv6Urz2iKoRo1Ux4Zl&#10;UqRx1HTAwB6/pWel7HbRxvFDN5L7xJJGvO7I59sZyOvQ+lY+9IrY0raJo7z7dchlWbaiqwAKKHdj&#10;tHUElxntjHTGKq3ltNKmySRmt3iYTTZ4XLA4CnOenGc4z36Uy5nY3m2e5kMb27yQ5bcybdgYjPQ9&#10;P8g1HeaiHjMiSLHsUJuwQsQ4BJz/ALQB7/lT1AW5hs9dtsz7ZrbbiO2mgKGSMHkSh1yQZPm+6Oin&#10;nvNLdahbNtsrWNlTOwSXDctxtA+VsKWJzxgHJ55qC8hlnEkV6/Zkt3ZSoLcAAZA9D168e9W4NE1X&#10;R1a41WeGaW9cqjR5jYrztU7WbaVXv36jHSmLlQ+C3uY4YbSeWPJkbzlWQyLz8wUNhScc4YgZGOBn&#10;FVL1JrZ5sosSx751jYOOcHgnnOCRn+vNOuLxy00qhmjkZkCwyDlhgZxj2x378UWt1BeJJ52nM+5d&#10;8eWwhk+mD69M1PvDKdrHIsLQ29z5LSNt8xV3HZjl+Tx8w6DcCDjPrHt05/8AiU2mossqxhriJWGQ&#10;G58zGOM4bn7wHpiruoXKW08bRSt502V3bccBuM4Pp+Y5rO1GTTLe6m1W5tmVVWOJ7hVHnEEfdZuu&#10;0eb0Gep9xV3YveDTHv4bZrV7SNfJdxLukz5mOSRycfdz+HOetWw+Zjd3KOzKjGGaLORkAZU5+YAE&#10;HPpzngVTeW/HlQ2M8JuDKpljuM4MG8q7AZ3E7d3zcgNk8gbRat7ie8C2tvqDrMl1nyfLKMp3HIBP&#10;qM9ugOPd+YvIleANbteXcMivNcb1maZt2OyjqcnAwe2D+LrqxuNV+zW1pYQ3ZZmimVmw26RQCMAg&#10;H5WPA557k1dthFKv2a5Xy42LLJJ9nLOB3BIB4yTwOTwc8HNFZn8/yJLSRDuI+/8AdA/iz9OR0ArP&#10;4iiLU5LbTruZ55xugkUSM3WLCbvTGQAOuOOvTJaLe0iVrqSCFluEDHy05bHHGQMcAe+O5AIqa4n0&#10;8PJZRW/nRyRsbho8MPnOCPYbcrj06k1HNYhAtilxuWBlEkf95j6egOT+poiBD9ghYyW1jIhZmWVW&#10;TDCUjHB9fTPBxn1q3p9vFZ3ElxE8jNDAryw7gCq7gCSMZ64HofXPRJhp7xiRVkWFmaFhHgkqQAyY&#10;5JOR6dBgHpT4tNS1vJRNCyqyhW8xtrbRxt68nO3npz1qvsgU7SRVuY50sPL27ty7QoZsk5Hpya07&#10;G4XfLayzyKhVTEqNkbcbh/LODjGB9KjZZYoP7MtXQ+WxKmZS25chdvTjkD1zzxzUUfhuyt0SOxWN&#10;I5ABMqxYIXd93kDpu9PfnihtMB5lM8OLZy038bMCqluARkgcnpj6dKfBb3lgIYIkjaO3bG9pSMZ7&#10;YGf19c+tVG0bTLG4W6uNLg8xpPKik8tDJ13YBweCVDduQD2GLgaySHyNj7fMIPzhRwcgntyR7elH&#10;oB5P+2jfy6h8NLPwywULrmtWemXVmwDPLazX1rDclQOVIglmw4wVG5gRtyPnu/07VfE9toutx6/q&#10;2qjxR8QdYluNLs9nky2tlfPY7QVGwBre1gRmfhgZNzOGKp+33iD/AIIn/sufFGx8P+Itd+IPxAju&#10;tPaO9tvJ1SxK+Y0DoyndaMdpEhOARyBz1zm6R/wQB/Y30q28MwR/Ef4mSSeEYVh0i4k1jT/MVBGs&#10;ZDEWI3Bgqk8dsDAyK6MHi6OHqqUuidvV309L2Z7VfGUZcKf2fTb55VueS2VoxSi79Xdy06fM/NfT&#10;bC3Xzrq3tLUrGyfJwDIqs2ETjGNpPy47gjGMHrbe9lFpNaLcbVaJm8w4PlLx8jDq3Pr6Y/ir9G7r&#10;/giJ+ypezfaLj4h/ETf/AHhq1iO2P+fL0qW3/wCCKn7LFlZSWNv4/wDiCI5G3N/xNbE5Ofezxj26&#10;YFY1K9GWqbPBpxnHofmDquqz6ZrzPBcLbwuA7ZXapyq4Y9OhLZJ547UkpnvWt2ttQWRlAMiv8yr8&#10;5YA9MLuZvmG7njPPH6g3P/BFL9lG5JaXxx8QFbyRGrR6zaKUA7jFpx/LvjPNLpP/AARZ/ZW0/ck3&#10;jfx1dQufmt7q+08oRnOMLZDHPcHPA54olXoyiu4ezqc3kfmTdazfYktbbUYxJNJ5SM1v5mzaeVBV&#10;wcAsTztJOACMmr/w58Y/ELWfFt1onjbwvYw6PBb/AGqHW7WZTG6iYqkRTAbcYyGJ25A4zgjH6Sy/&#10;8EVP2WX1KbUYfiB8QojNMZGiXVrIoCR0AazJx079VBOSM1pQf8Eff2ZbVPKg8ZeNlUybjt1CyGem&#10;F4tPujAwOgwPQVn9Yp8rVt/wKjGfNe5+Of7ZOqWOgXFr8RPDa2+saXJYxpqF8l5HNFbW7OIm83YA&#10;URSEbc+YzkKF+QqLf7M998QdT8K6rp2p6C1noqyW72EUNjmHVlmmfzJE3AHPkwIj8v8ALJE+eQo/&#10;UHXv+Der9inV9d0/XdK+InxM0VtJuoLnTLfS9Z07yraaF3eNlE1hITgyNwxIxjivRr3/AIJIfs9a&#10;gm26+InjxmaFY5m/tCw/ekNuLsPse3JOMgALwMAV6H9oYanhI0oavu1qtbrTXzOf6vOVZ1Hp5Lro&#10;fl3H8PNPs/GUPxCn0aOPWPD9sbW1ud37yFLhDHIqhsBi+MnqDxnGFNRme91CGS8u/Mm6RxzM4VYs&#10;HcwYHp90EcgYUjJr9MNK/wCCK37Lml30uoj4jfEKZpmzIk+qWBQ5UK2FFkAobaCcYz9CRUjf8EXP&#10;2WGlZm8cePNrMSkf9qWW1Ac/KP8AQ+nsSc4Gc855KmJpuV737fn+ZtGnLl7H5o29loy3LvpqrK32&#10;OVGt2+XOflkJfcOAflGVJI9etRfYrcOItTdVDIkk0nlBm4DP+7ONyYAXk5PC5wVr9M4/+CLv7Lix&#10;qg8eePNyyOyv/aFgCFLlgnFkBtU4AGOijOTklyf8EYv2XIyS/jjx5JujeP8AfapZP8rZyObTpg4+&#10;nWsvbRve7KVM/La+smtZSm4FYRtVhkyJ82cq2epIBPU8/wCyxqWS2dovs2mGOOZv3VrdpalQ8m75&#10;G+bLFcYYKRn5O3NfqM//AARo/ZfKXMY8dePf9KCi5f8AtSyLSBc8EmzPqff9KLf/AIIzfsvwfZkT&#10;xz48aO1VVSJ9UsirKG3YP+h85PX+lT7eIezPhzxD4Ai1q1h1LWhNNb2955lrDbKzf6MFRYYflILE&#10;Pv8Anxk7z1IGfEE+NHiOI6lYahYPHHptyRY3EMaqbaSEtG7lcYdd5H947mAHCkH9dr7/AIJa/s/3&#10;2m/2VL4x8ZLAv+pRdStf3PJI2Ztjt5Pb69ea43xj/wAERv2VPHGnDSdU+IHxChgVcRx2uqWCiPBy&#10;MZsj0yQPY/TCw1SnGX7xXX5fI0qR5rcrt3Pxv8afEZNR3eH9GlVLRth1S5jQ7tQnXhpvm5AOPlXC&#10;4B5AOar2WhWN3pUlxDc3LkwEQp5SSbiuFVQ25QNodiGwcn1ztr9av+Idz9irzPM/4Wh8Uv8Awd6b&#10;+X/IPq7Yf8EAP2PdLO6y+KvxRVtylmOtacxfaMKGzYYIHGAfQV7f9o4KMUo3+455U6kvK2x+P2vz&#10;x6XcXEPlq1wzMSPm+XkLuDHCYYNuAC8Dg9K7D9mmXxfc/EXTdM0K7uvJkuw978rGGCPI3SED5eFw&#10;QT/Eqk9BX6naj/wb6fsdau27Ufit8UpPmZv+Qzpo5OMnjT++B+Vdt4E/4I3fsv8Aw68MTeEvDHjT&#10;x0lndTGaYTapZszSYwGz9k7AnHb61jicww8qLjFNt9yqNOUZXkz4D+IF/AiNdaPcNcSWcLlbq4vB&#10;9o4bB5VRwUUnjAIIOMAV8f8Axo/ar8WeI9NuNIlsW1aG3tBbXGjXkfkWt1cuxfdOnCzFjE/7vnc2&#10;3JU4z+40n/BIf9nGa7F5L4+8dNIIymW1CxPYDdzZ/eGOCOlSQ/8ABI39nG1v11aDx144jvPLVJry&#10;HUrKOadVGArutoGI25GAQMM3HJrjweMo4WTc4c21tbW/AeKpzrq0ZW+X/BPxu1rwh8Q7v9oTT9cu&#10;vBbSWenaKUXWI9SUxTWssaGSJAZjuk3GIKcbMI/zcLnbtirtIxvI3UzfJAgyT82BEfmzk5X0JKjH&#10;XFfrRF/wRt/ZnFt9lu/iB8QLzcqKZLzVbKRsIiqoybP/AGc565PoABizf8ENv2ULi+a/k+JXxH8y&#10;TPmbdW08b8+v+g54OSMHgk1csdTqRXNpZWVr+vdmX1dxvbqflTqcE9xfecxlt2aIxiP+HB6sNpxn&#10;jg84yPfOfNBeSIyTRPDIzLGylmYlCW+fB4xngjqfp0/Wd/8Agh1+yrLd/bH+J3xKY7SqqdasSAvT&#10;bzZZwBnjPc9TzS3H/BD79le7uPtFz8TviRI23aobVtPxtzkD/jx6Dn8/pWf1qA/ZSPyftrJo9Ehu&#10;pZrPC3Bia3MxZ2XBbJHdAAVBz1bnNWtM1kXEipcwQtZxzb51mUOH9MAjAORnOc8iv1Yj/wCCHH7J&#10;kTySL8QfiHmQ5b/ibWB7Af8APl7VNa/8ESf2TLLUbfVIvG3j7zLYHYrapZbWOcgkfY+SD0+gHTim&#10;sVT6h7KfQ/Le0uYNGt2t7a2t4pFhjcLC3MDDHOem7v8ALkDI5+8Kr2WqaiLWGw0y4tUmhPlSqqkA&#10;LzjAzno+eowT3GFP6kf8OOf2UfMecfEj4kFpJC8jNrFgTIxIyWzZcngdfSpIf+CIn7KsMH2b/hYv&#10;xEaPcW2vqmn9Sfay9gM9ccUPE0pC9jUPzBuNf1e3l8q8LLMrKRBNGcZIPI4x0K9c+xB6UdS1QvqH&#10;22eSf5ZDCr+UyqSzfeK8jd93/dz2zmv1Mi/4Ihfspwybo/iN8RgSMf8AIYseMYxj/Q+MYHT/ABqv&#10;J/wQy/ZSnCrL8UPiWyq29lbWLAhnyp3nNjy3yrz14rONaktyvZ1D8udO1OCI7Lt2jZpGiVdw2mP5&#10;vm6e+SCewyO9TDVZJ7qae3u1jUTMqwxzZWNRL8o6ZOz7oyePqa/UKD/ght+yfAjKvxJ+I7eZxIza&#10;vYEuu7cAf9C6A4Ix6Cmw/wDBDL9k22ZXg+JPxITbJ5ny6zYrlu+cWXQ9x0q/rFG1heyqH5j32q3K&#10;zyQQzsUUxtt8sYUqcM+7rlhwOgG3rnArzb486Z4b1bwmuu31zC0tlq0E321nZRbqJVWbdJwFXyt2&#10;STtBjTP3QK/Ye8/4IffsoX8yzT/EL4hbhGI/3eqaevyg5xxZcfhj1681S1D/AIIR/sj6jpl5pCfE&#10;r4mWsd9ZvbXDWeu2UZYMcluLLGfqMEAAgitcPjqdGrGSvo0RUw8qkGmfz/WmiiG/n8Q3RtWt1s5b&#10;i6VWMkswdSEkZwcHhCo8ticMuRkEVv8AgjUre7nk0e/s7n7U1ntWGztQVhVBLulRufn2qELnBypx&#10;kYx+2N3/AMG2P7CtzeW99H8T/ipb/ZZC8cdvrGlqhYkncR/Z3XJz9QKbaf8ABtl+w9pt5Jfad8Yf&#10;i9ayTbvOe18QaZEZNwwdxTTgWyvykHIK8EYFfSSz7L5x95v7tjx1leKjtb7/AMT8q/2W/COuaN8P&#10;rvxvFrct5pGveILo6TaqzounNAxik+Q4VDIUU/Io+VV3ZIJruNZnso9ejkeBkdpIUgezTCeSUyAw&#10;bOOcjHc4HHU/ql4T/wCCFf7KPhDw8/hPT/ih8SpNNaTzYbObU9MVYJSSWkTy7BSC25sgkqSxJG7m&#10;o7r/AIIP/sgXckJl8f8AxG/0ddsS/wBrWHAzn/ny7En8z7Y8HEY6hWxEqje77fd0XQ9SjhalOiod&#10;l3Py9vNGYXgt7qdZuixrcY8xecLn+6RhfpmpJ0u1lVWlZWg2hJkm4H7xuMDleMnpwcHvX6kf8ONv&#10;2TFmaWL4ifEaPfM0uxdWsNqlicgZsunb8B35q2n/AARP/ZYjZinxA+IO5vvP/adhuPT+L7Fnt65x&#10;kdzXHLE03LQ2jRmfltodjPNMtvJcbppZjKkduoDE/e5LD5iRySD+IOKdr9pYG0W5SaFVlt83D3ki&#10;JFIqDcnJI4ZlXpkgEEKcqD+ptn/wRa/Zcsr6S/PxD+IUzSKq7ZtYsiAo6AYswcevPPfNSx/8EYf2&#10;VY4hb/8ACX+OvJ6NEuqWaBhgDkraBu3XOeT61Kr04s09k7H5T4Npo9u90ivcSNmT/SHZYg4wFD/w&#10;DjCnIIxxyDijNdTiSN4NyzLIBCvmbmbK5ZjjjAPXqRwOe/6sSf8ABEb9k+WFbYePfiEsYZnaFdYs&#10;hGzFt27Z9j28HkAAAHtVe5/4IX/si3cq3D+OfiAsixlFaPVLBcDGOn2LHc9u9H1ikT7GR+OPi7wD&#10;4I8ZftLeHfBviG/jW11qfTYr53YDc4kVmjDhkKSyhEh8zO5RMhUHaAfSNUtLSzmuoA6st1fXDTfa&#10;oBtZWlbKd92FAHPBPHFfpL8T/wDg3v8A2Nvi54jj8UeKfiz8VobmOK1TdpviCwtyWt33xyB0sd6S&#10;bud6MpB+7twMfnV+034S8NfBj9pHxp8OdFW5e18O+J7yx0+a8mR5nhiYoru0cYCsQOy4yM4z8p9K&#10;piqeJowhBt8q1X3bf10OdU5UpNtLV7mfqNwEjjn04M8LQhSpbln5Uk+hbjv+NNh0yaMhIJdlrgef&#10;tUkMDJ1BOOMqOT3rJTSmnh8iNbvymkxNt28thRjlSSACORxWhewyNbeZ8qbGYbmU5RstkkEnJGDg&#10;jHBGc454/htqUOtjeXF3Hpl8sbLIw8mb7PnGOQASMp1wDnoec9KlvLZgFQ3Qm2so4zncMfLjg8cd&#10;vb6ZdtrLmMGMTKzTMW3tjy8nBKn0yeD681fg1nTpJQymQyeWHkMmQzMVJPP5k89sDB6kotADaTd2&#10;hVYA0ce7bJGrHb6c+gDAYxx6dKtLrFrGsc11HtjVNjM2A0jZ28nuOQfZR9aqPqEsssi53McNlsZA&#10;HA6evrjtVQ2GqR3q3c8bRqUUyNEw2tGD/F8xXG4sBnnODzRpLcq9tjUa4uZ0iniuIoVkkKSSs23y&#10;8L02qM4bOT05z9S6bV9WicXd5KS0cA8uaNhuAZCMNySRgKOMEAEE5IqnHOq4ntNQQtNIyi3aMlgr&#10;AAjgBepAwR7c9aq6lNPAskotrfMhVQscWHAAGGJ53HOeOo28jkGjl96wcwus6haGXybOCZmjZWg8&#10;uQBtjMN5wQd3CjoOw9SRbn1uHT0bypv3cW1W8/51DFS23yx/tEfxcc8Z64mqEKfMkTzPMj3RFWPy&#10;nG0OPoTux3wRnnIeYrYxwuIrd42ZWm8uQKmR1XpyTtbnHGPz05b2Yuaxe0y4tJ7xmu3maQITHthY&#10;A5IOMYyMAspOQG5I4NFwljDPFeW15J55YmNG62zEH+IEc46+hOBjFYN1dT3mq29vqazNGyje3mbj&#10;uCjAHXjnHr29KsC6fRx9pvPL85iPmEZOQFB8s8YDH25xzg45fs30FzdzVT+1ry2F9dXXlqB5j+dH&#10;tY8jgj+JtmBzycfSiq2m69bss326WaZvL3rKygtkLwuWP3P7oBX8cYJStLsB7FYLfTDzBPH8zN58&#10;jNtCcHkA8nkhfTnNF5pa3tu1vPtWHzAu6ZQwQ4zn0PTBxyRxxmm2knkyqx3MFbIXPPrj6Z7VNqN4&#10;jWccMayFgWXlQoyADjr15/I/Ssby5ro6re7ZhHELfmOVZIt2xVZl3EAZK5XlsDPA4A6HtUcmoWav&#10;FA9k8Yj5dGO0g/NnDdCeORgHvnphgt0iMcEyrHsLPMrMBhjj7uOp/UnFUrprC5v2uYCypLIyyNPG&#10;2Ixsx0x3wAM+3rzpGKlqzOUuU1LaQWdxDesY/mfOGjGf89cfQ1LZ6vHcarNpVlcstw1r537yFvKC&#10;bgCoYjbuBKggEHkHBGKzreKyuLXKXAWEg+SVcLsx24z7elXory4do5rm0Vo1gKGRclWbbuHOB5iY&#10;C5IJGTz3NZyj3NL9jQhurxxGl00a2+7ap2Nu3D7q9OOB1xycYzmm3emWe2G2uzukWbfbQPhkcnO4&#10;7iBzzjoepGajnme7fYtrazeYxKxtICImTkA8HnIyMAfd6kYNWJ7aJ5beXyAu5d8bNywY8Dkj3OfQ&#10;kHrWOzKIbz+zIdShjVlKyOwkPmbPKk5zj3JGeB1bOeakgt03fbrl1+Vc/Z3k6Hd05689x6Zx1NUP&#10;FOj3U0Zn8PR2a3TXQlt2uIzlWIclgccEtzn6jjgVo2r3UNrDc3JSOTyVEwZuCQDwTyPvZGc9R9Mu&#10;XwomI37MuoZRk+7IreWzHDLtxgenXJ96jvINb2SRtctGdzGGaJld4ScDgFfmOOmRgb+nHN+6Mcfl&#10;3rq33BtjZegyecdz1H+TSXhYiCe5mEb7vlXdynB4zjpzn8fwK5ihstvZT6b5+hGRbiPcY/Mxs34O&#10;eMDqSc59e1ZZs9Pk1xbm4QvdRQyJ5m7CoGZN4IyMbsJjvxxxVqxd4UmItYVZZyYbhlKr5eF45PAw&#10;AOmc9ScVDJJdSak9tfD5eWimZsLGB8oycDqfmx6t1OAKIgO1SW2mPkvcRszSMiRIIwu48eaW3kHO&#10;0YwMjHBbtkzfYrfUJRFHzuUMvlblOS3O4D13fTI6E1V1i9u5buxtbyaFpGk8y13McmZUBAOEAPAJ&#10;yTgEYx0NOgd5Ly4aKGTcs37vzDne/rwct94D2xxgVpGNtSb9C5atJJamcxrs3bmZo8McgAMfbA6Y&#10;6EDjtdgvmeJb21kaPA82NoWORwAq47hgSOTg9MYzT4I5oYI/Ng3TNsZ4wwCbV/iU9MYPft6VNd2K&#10;T28tsGuLVhJ5sbWkiqzkcDJwRgkAnI6Z9CQrsodYTiWKOK+1aZ1V2XML7d5bocEHnBxk5GRk5qS9&#10;MUsD6cqtIsnyBXcDC8D5iO+QcY/Kq0cUM9xbsLqNZtu+RfKcMwDBixCgk8DaBg9gpJAqKRna6kje&#10;xGWUt5hU4+VwFJ3DGdpyOuAGOTg5jzF5D72e00yRZriTc+0pEu/95IVXJ2qBzg9QAfwxgvurS3kt&#10;WvLkvHuXCiNipbJHzD+6QGOGPTHbBAk06P7XBa3V7tbEbZ3kMfmJ6g/dyB+TL7ZbqF9crcedart2&#10;/ek3Nnbxj0xnI4FPyGSR/ZrkyCXbudizK8Z2xkAHpnHTJJ756imwy2cUvmySyGPcwVV+7lcDnHck&#10;dPpVdo7IajDdssgaPmFT953K7c56Y2n165qYWLm0e3lVfMY/v5FGFJ4PTsefx9OeGBTsdf0+4u7a&#10;38iSGdY2b7PJC0e75sYxjaDnnrnI5x1rYhKPd4i+aTcCysR1I4wemMfyqtZb5G8+92SMmGj2oGK5&#10;6ngk4zwMfpUGq6w1oqvFEskgTlo2XOM9M49ieMHHvRbmlZB6kOrartufJuJYysUv3Wb5lwB3Bx+h&#10;qrNtu7TyHk8tmXYsZbaQPmwVJ7nk9f5isvVdQZHSG1sWkuGGd0aktt3crjB4wpPbHynnPF/EM6Lk&#10;eX5cmGkZehxwQevPI4/PpW3LyxRN77H7G/FP46fDb9mD9mrUvj98YtbbTvDXhLwwuoatdLE0sgjS&#10;JfkRFy0kjthEQZLOygcmvGfhX/wVBHiX4v8Agf4UfHb9j74mfCVfikJR8Nde8ZLp0tnrMyQG4FtJ&#10;9iupnsbloVLrBcrHI21gBlSK+iYrnwzYfDC31DxrNYx6XaaNHPqE+plBbxxRxB2kkL/KFULuLHgY&#10;z2r4v8AeLfFn/BWD9qrwL+0b4N0G80j9m/4J69dax4R1zUrSS3uviB4kWCW0jvbSNgGGmW8c0+yU&#10;48+RuAVU45sLGEnLnV0tW72srP8AFva/3Fz/AIemj6eb6fLue6f8FB/+CinwM/4Jx/DTQ/iH8ZBe&#10;X1x4m8T2uh+HfD+ktGby/uJnAZ0V2UeXEp3yOThRtH3nUHR/a/8A22/Cn7KOpeC/Adp8OPEXjzx9&#10;8RtWm0/wL4B8Jrbi91N4IvNuJmluZYre3giQqXmlkRV3rzycfjb/AMFGf+CiP7JP7UXgH4p/G/4r&#10;eLdZtPiBD410nwz8K/BmoeA9Z/4p7wzZa5aS3d0bk2htRc30lubh9spbyo7eEZYMp+6P27vGt3+1&#10;z+2Z+yfoP7FnjG18K+PNW0HXvGnhL4wa5o000WmeHzb28V1aHSZxC9490ssQMUrwNEIt2QSQOtYB&#10;Ro0nJO8pO/ZJRUkvlrd76NLVGXtP384PRJaebu0/xt3/ABPqv9jj9tnwX+2Da+L9Gtvh/wCI/BPj&#10;L4eeIv7E8eeBvF0MK32k3ZiSaM7oJJIZoZI3DRzRuyOMlSRgm78df2wfBnwG/aB+EP7PHiDwvql5&#10;qXxi1jU9O0W+s/L8ixeysjdu0+5g2GQbRtBOeuBzXzX/AMEmtA+IXwl/a4/ae+B/7Ruu2fi74sL4&#10;k0TxD4n+Jekqbe11/T7uyaPToxY5Yac9vDbmMwB5Mja+5gwY6X/BR0f8bPv2Gs/9D14u/wDTA9YS&#10;o0XjYQj8LSva9ruN3a+tr9+m5rT5uWfN0Umr76JtbfI+3Lm4gs4HurqVY441LySSMFVFAySSegAr&#10;5J0v/gqvqnxYOreK/wBkj9hL4tfFzwHot9PbXHxC8N/2VY6dqDQsVlk01dQvIJtViBVgslrHIrsp&#10;CFjjPpn/AAUo0Tx/4m/4J/fGfQPhdbTTeILz4Z61FpcNvnzJJDZyfKmOSxGQAOSSMVH/AME0/EPw&#10;l8T/APBPz4Nar8DLm1k8Kj4b6PDpa2rZEKx2kcbxN3EiOrq4PIdWzzmsaVOMaVSo1flaSXTW7u7W&#10;eltLMTlZxjbe+va1vzv+BT0D/goz8A/HP7Efij9un4fQ6xqXh/wjoupXuvaBcWBs9WsLqwjZ7nTr&#10;i3mKmC6QrtKOQMkEEqQx1f2M/wBuj4Nft0fsm6T+1x8Gmu/7H1Gxme90m8VVvNMu4M+fZTqpIWVG&#10;GOuCCrA4YGvg7xNJJrHhL/gqR408CTxzeArrSxZ2E1m4a2l1638NOurMm35S4L2qyMOSy4PKnAjN&#10;/wAEpbj4f/th6PJdR/A79oDwDoWh/GHS4V/0Xwv4obTIorDxCBnbHFcki3uWwvzCJyXO1R1ywlGU&#10;Z20bUHH1lFys/W1l52RMZScorfWafmouOq81fX5n194c/wCCrH7Nd5+wD4f/AOCiHji21zw/4V8T&#10;7IdF0FrA3ur317JePaQWNvb228z3Esq4VEzwdzFVVmHM+JP+CsWv/CDRdN+J/wC1P/wT9+Mnwx+G&#10;+pXNvE3xB1qPSb630tZ2VY5tQtNPvZ7zT4ssoZpoV2E4bB4r4x/Yo1LwzoP7KH/BM/xp8U5rePwH&#10;a+OfEcF5eXgH2WDXLi21KLRnkbopNyWSNjx5skffBH2t/wAFQfHP/BQn4X/DHxh8TP2fND/Z51j4&#10;XeH/AIe32o+LtF+Lmn6tcXmoGGGeSe3RLZ1t3ikhVEVZPvMzBjgiqxGHw+FruLjdc0lq2kkntddf&#10;N3VraE0JTrU4+ifm3drTy0PrW0vLTULKPUbG5jmgnjWWGaJwyyIwyGBHUEcg18geFP8AgqN8Yfi5&#10;49+IXhT9nL/gmz8SfH+nfDnx9qXhHWPEOneNPC+nwTahZPtl8uPUNTgmKkFWBKYIb1BA+iv2avHt&#10;/wDFj9m7wD8UNU0uzsbrxJ4H0rVbix02Mpb28lxZxStHEpJKxqXIUEkgAcmvzX/4J/R/8FUm+K37&#10;U3/DFN3+z7H4V/4an8Wfa/8AhaVvrj6h9r81N+z7A4j8rbsxn5s7s8Yrno0YxrVFJL3U93pfmS1a&#10;t0ZrzKWHU+7S+TTf6H3R+zb/AMFCfgj+0B8LPG/xL8QWWqfDuf4X6pc6d8TtB+ICRWVx4YuIIVnk&#10;Nw4kaIwmJhIsyO0bp8wOK8xsP+CtHivxR4Ck+Pvw5/4Jt/HjxF8KY4WuY/HVrpemW893Zrk/a7fS&#10;Li8j1KeFh8ystv8AOh3AYr5//b4/Yo+KX7Pf/BK79ob4kfHf4kx+PvGXxO8X6P4p+Md94b0eSwsk&#10;0e1uLGGays7fzHkEMFhbld7NvcBmbHQfpd4L8R+B9d8B6X4s8C6vp9x4butLhudJvrGVfsr2ZjDR&#10;ujD5fL2YII4xVVKeHp0/aRSlqla7snypvs3q7L06kxl73JZ63d32vpbztv6o8e+If/BRH4DeFf2U&#10;PCv7ZHgq4uvF/gvxhrmh6bot1oqqkjtqeoQ2EbssxUp5Us37xGw6mN1xuGKxvjJ/wVC/Z8+Af/BQ&#10;TwH/AME8vija6npviD4jeGzqfhvxJIsf9mtcGeeKKxkbduSaQ28mwldrNtXO5gK/P/T4ru5/4Jj/&#10;ABI8V6HIreBde/b6sb/4ZtbuDbvo58YaXGXgx8vkteR3jLt+U5LD72T9Aftm/sj+A/23/wDgqf4x&#10;/Z68eXM1j/an7JFpPouvWXF3oepw+KJZLTULdwQySwyqrAqVJG5c4Y1p9Ww9OpFyu03K6W6Spxkl&#10;6pt/cRzS5ZK9mkkn0vz8t35Ox9efFf8Aa18H/CL9pv4Vfsv6x4Z1K61b4sNrI0fUrXy/s9n/AGdZ&#10;/apPO3MG+ZflXaDz1wK8L/aV/wCCqPxt/ZZ8S6To/wARv+CY3xMax8UePYfCPg3WLTxx4VeLWtQn&#10;eQWoRBqfmQLMsbOGnWMIOHKHivlX4HftgfED9oD/AIKXfso/An9pcQ2fxv8Ag1rXjzw38ULONRGt&#10;/KugFrbV7dcDNteQ7ZVYAAN5i4AAr6W/4LZN8n7Lan/o7bwj/wCg3dafVaeHrUISjdT3etrOTSa2&#10;3Vgp1JT9ono4pv0ajez8r/8AAPpv9nX4s/GL4u+HdQ1n4yfsreI/hTeWt95NppPiTxFpGoy3sWwN&#10;56Ppd3cxqu4ldrsrZXOMYJ8f+LX/AAUd8d+F/wBrfxH+x58C/wBiDx18VPEXhTwzpuu65deH/E2h&#10;abb21vetKsIzql9bF23QuCE3Y719SsMjOa/Mbx5/w3v/AMPyvjc37B8nwhGor8FfCB8QL8Wo9UaF&#10;ovOvvKFt/Z7KQ+7du38Y2471y4eFGtiJJxSSTdtbaL1v5vU095Um76q34yS/U+rP2cv+ChVn8Xv2&#10;htQ/ZJ+M37OXjb4R/Ei18NjX7Dw74wksLqHVtM80RPcWt5p1xcW03luVV0Em5dw44bGN4n/4KbN4&#10;j+K/ib4R/sg/sjfET433Xgm+Nh4w17wfcaXYaPp98ozJZJf6pd20N1cx5xJDAztE3ythsgfOP/BO&#10;fVP2g/2t/wBuH4nfGr9uPxr4e0H4+/BvwvdeDtJ+DnhXR5rTT9Fsb5xMuspcTzzPqEd4YotjqQsQ&#10;TDDcyhfZv+CBVz4KT/gmR4L8K6CscOveH9W1rT/iBYsT9ptfEC6pdNercA/MshkbeN38DpjjFbVM&#10;PTpxdRpXSTsm7O7eqe7SSWz3e5Kn7zirvW1+2iuvW+3kj2r9kH9tn4V/tk6H4gk8GaH4h8OeJPB+&#10;rf2X418C+MtJNjq+g3eNyLPESQUkUb45UZo5F5Vsggcn4s/4KYfB/wAHf8FANG/4J+6h4T1qTWNW&#10;sYTJ4sj8n+y7LUJra4urfTJWL+YLmW3tZZUUKQVA55ryPRPFmi6L/wAFyviz8UNB1yztvCPg39mP&#10;T0+K+oR3Crb22qDUZbmyFywO0Sx2Ud23zcpG3YMM/DVxP+3L8S/2CviF+2L4X/YG+JFz478WfF6P&#10;45eDfiTDrnh9bK1s9OZDpsX2WTUl1B4V0qFoTELfzHWYoqMGG6qeEp1JKbtGLim7vZuTj18k5L5b&#10;h765opXd7LzvFS/C6i/U/Wf9tr9sNP2N/BfhTxDb/B3XvHmreNPHdh4T8PeHPDt9ZW1xc392kzRZ&#10;lvZoYUX9yQWd1ALDtmvOZv8Agpx4r+Fni7w7pH7ZP7C3xL+Dug+Kdcg0fTfG2uatoer6Tb307BII&#10;rubSb+5NksjkIskwVC7KMjNed/trfHTwp+018D/2L/2hfA84k0nxn+0b4G1ey2nO1Z7a7fYfdSSp&#10;9CDXe/8ABda+8JW//BJr42WPiyJZm1Dwi1lo9rt3SXGpSyxpZxxL1aUzmPaF5z0rnp01T9ycbvnc&#10;XvfRR2s7X16oakqkkouycU/vbWv3H1uQVXcR0r4x+Cn/AAVK/aI/aS+HFn8ZPgN/wSm+KXiTwnqk&#10;9xHpOtx+P/CFot0ILiSB2EV1q0cyDfGw+dFPGemDX1P8INN8W6T8HvC+lePJt2uWvhuyi1lt2c3S&#10;26CU57/OGr81v+CQvwA/4KXeL/8Agn/4L8R/A7/go54P8FeFbm81g6T4Z1L4Ax6xNYqNVuwytdnV&#10;oTNlgzZ8tcBsc4ySjTpxrVIyaai0k3ez1evu66/cVGXNRU7Wbtp12ufWv7RP/BQ/xd+zn4O+E7eI&#10;/wBjbxpqHjz4ueIpNE0f4a2PiLRBe2V4lvLcFJrt7wWWPLiY7lnK8gZzxWJf/wDBULxd8JvG/hHw&#10;7+2N+wd8SvhFonjbxJb+H9F8ZavrGhaxpsepXB228Fy2k39y9qJHwiySKELHqACR5X/wWRs/2hLP&#10;4sfsbWHwR1rwnffEaH4xzJpeoeMrO5i0e4vBol2JJZ4rVzKkbDeQiMSpKjJAJryz4ya1+33+0N+3&#10;R8Lf2A/+CrPi74W+AvAmqa9a+LPB+pfCnRdRe3+IOp6XJ9pXRTe39yTYyRukcxQxhplAWMksCvVQ&#10;w9GrGL5Y6yd9XsrfCuul9LNmdSUoxvrpG/ndt2v5bLTTc+tPiV/wUm8eaN+1r4y/Y9+An7DXjr4p&#10;a/4F0PStV8R32g+J9B023gh1BZGtwDql9bFyfKkB2BsbecZGfR/gp+0X8cvHOi+J9f8Ajn+xR4w+&#10;FNv4fsBd2Z8ReKtB1I6sAsjSJF/Zd9c+WUCLnzdgPmLtzhsfFR+GP7W/xK/4Lj/tI2/7KP7Veg/C&#10;64s/hr4GbWp9b+GSeJBqCNFe+UqK17a+QUIck5fdvHA28/YXw5+G37Vvw4+CHjqz/ar/AGodD+KF&#10;9daXcPpF9ofw3Xw2tjCLaQPG0a3t15xZsHdlcYxg5zWOIp0aeFTjy3cU9ea979LafeaP+Ny9NNvN&#10;Ju9zM/4Jrf8ABSj4Ff8ABT74Dz/HD4K2WoaWdO1ibTdc8N635YvtNmU5j8wRsy7ZYisiMDgq3qCB&#10;H8NP+Cmv7O/jT9mr4h/tYeOLi78F+D/hr401zw5r11rmxnkn0y6Ns7wpCXaUyyALFEoMjs6qFLEC&#10;vzs/ZP8AD2uf8E/P2JP2c/8Agrz8ItD1K88Pt8P7Hw5+0j4X0tS39o+HzcyJba4sY4Nxp7sCzEHd&#10;bs6lkUM1ZPwv8SeFdc/4J5aX8V73UIb74dWv/BSaTWvF2pIwezOit4mJS5lP3TbiWS2difl28niu&#10;uWX4eVWag7LmUfNPmSfyad16+RzqtKNFTavfVJdVZu3qmrf8OfdPij/grvqfwv8AA0Px++OP/BPn&#10;41eC/hDI0Tz/ABI1Sz0yf7BbSY2Xd3pdteSalbQAHLO9uNgxuAJAPst9+2z8NIf2sPAP7KWj6bea&#10;pdfETwDqHizQ/EljNE9h9itHgUgnduYyC4RlKgrgHJHFdv8AHDxl8HvBfwS8T+OPjndaT/wg1j4d&#10;urnxPJq0aTWUmnCFjMsiOCkqNHuBQghwcYOcV+eP7R6/ED9on/gqV+zD4j/YS+N+l/DOPWv2d/EW&#10;o+Hdc1j4bnUoY9KebT2WD+zZZ7QwlkaPGWUoFxtOeOKjClWrKHJZLmu7t7RbV/O6vp9xrKUo0ua+&#10;unputvvPuj9oX9rLwh+zp8SvhT8NPE3hnUr66+LHjZvDWj3Fj5fl2U62c915s25gdm2Bl+UE5I4x&#10;k11Hx6+LejfAH4JeMPjn4g0y6vbDwb4avtavbOz2+dPFawPMyJuIXcQhAyQMnmvzx/ak+Dv7cnw4&#10;/ba/ZA1L9qj9tbw58T9KuPjhNFpul6J8IU8OSWlx/Yt+fOaZdRuvNXYGXy9q8tndxg/aH/BSjP8A&#10;w70+OWP+iS+Iv/TbcVjiKUKVGMoyTbb1V+nqkbUVzYiMGtHb8W0zk/Hf/BT74Q+CvgV8IfixY/Dn&#10;xZ4g8RfHSytZfhr8N/D1nFPq+pyTWYvHQlpFghSGE7pZpJFjQDO6rXwV/wCChS+Mfj7pv7Lf7Qv7&#10;Mvjj4N+O9f0u51Hwnpni+4029tNehtwGnS1vtMuri3eeND5jQFxIEBbbgE18oab8Nvgv8df2cP2G&#10;vhD/AMNCeJvhL8cY/hPFrHwR8f6Hp9vcQwXEWiW8d9aTQ3B8u6EtvISbc4Loj4ZcHPW2/wASf22/&#10;2Uf21/gp8MP+Cisfwf8AjZovjrxZfaL8LfidoPg0aT4l8Mao1hI7TNayGZI45YUkika3lDBX+ZiP&#10;kPfPCUI1JQS1vKyd1dK6Vns9tb66aHPzv2Klfom/J9b+Vu3zPrr9nv8Aaw8I/tE/E34rfDHw34Z1&#10;KxuvhL4zj8OaxcX3l+XezvZQXYlh2sTs2TqvzAHIPGMGu5+JvxC8N/Cb4da98UvGV6tvpHhzSLnU&#10;9UuGIHl28ETSOef9lTXyd/wS/wAf8Ndftp/9l9tf/Uf06sP/AILwfEH4j6t8A/Bv7FPwU8Dal4o8&#10;UfHbxpb6NdeG9DureG+u/D9pi+1jynuZYoU3W0Xks0siIBcYLAsK4KmH5q0KcNOZQ17OUU235LVv&#10;sjSnLm5nLo5fcme7f8E/f27vAX/BQf4JXHxh8FeBNc8KzafrUmmar4Z8TLEt9YzCKKeMyLE7KFkg&#10;nhlTnlZBWD8PP+Cn3wD8ef8ABRLxv/wTTmsdU0nx54Q0e11G0utQ8sWeuxyW8c8qWrBi3mQpNGzI&#10;wBILMMhSa+Y/2aPiz8XfgT/wWVmsviZ+yv4u+D/gn9pXwLFbaPpPizXNGvI5/FOgQMWaH+yr66jh&#10;8zTnRcSbHkaAAbhGMYHxI/Y18R/tX/tcftfeI/gx4k/4R34vfDP4heC/E/wl8URr81rq0Hh2M/ZJ&#10;SCC1rdIDbzISVZJMsrBdp7J4XDwrNv4HG+jvZ3UW9N7N/cZxdRrkb1urPpqrr79mfdVz+2V4Ktv2&#10;yNY/Ywbwpqja3ovwvXxvNqwMf2WS0N2bbyF+bf5u4buRtx3zXh3wl/4Kt/H344/B7Tf2ifhj/wAE&#10;ofjBrHgbVrGS903W9P8AF3hWSa5tkZ1MkdkdUF07ZRsR+VvPZTkV87/sE/tn+HP27f8AgqN4k+Ne&#10;naHcaHrkP7IjaR448K3y7bnQddtNdkhvbKReo2yqSpOC0bI2BnA+q/8AghqR/wAOmfgnz/zKsn/p&#10;ZcUVcJHC4bnlFOWm7fVzV1ZrpFW6CjVcq7gtvxXuxbX3t9D3D9mD9pj4S/tefBTR/j38EtdlvdC1&#10;hZFWO6t2gurK4ido57W5hf5oZ4pFaN42GVZe4wT+Kn7d+mpqf7XnxYvWG3yfiDqCXHI3MBLLgYP+&#10;yQQwyMYHHNfob/wRg+walr37UnjHwRF/xResftOa9J4Zmh/1Nw6RW8d7LDjgxtdLLhl4JBx0NfA3&#10;7blnqVh+2v8AE2Zmjunn8bai9uGuhujTzXJBPLBRgDbxwcA9MTSjGlWfKmrpNJ7q6Ts/Tb5E1Pej&#10;Z9G19zt/wTiIZIdGWa20q6vY7f7Kp3sPMZHVAcHAPymQrtwM4JDHI43fgL4Lvfih4gh0W3TzrOe/&#10;MbbYWYgL8xlboQgAbJ5G51XI3Ljk3lk1G8SFLRpFhYvIY33RnjDhgH3BQxP3hxwcsMV7z+yXrHgn&#10;QdbyFW1W3jYzXEzKwVXESI5kyAihT83BGTnjGTOIly03bcvDx9pWSltc9P1X9iT4Y+KobeSXV761&#10;vo4YxeXenQwQrcsEVWZUMbGIErvAJcgswLN25TxB/wAE/tI0XwudctNdjurqNXAgj0s24hh5Ckbr&#10;lm2qOoyc8EDK4P0HZXiRSK87M23Hl99vWs/4nfF3RfCvhO6L6hHFI6KjSXLKFhxIrAckFy3zqqoG&#10;bcckBQxHl0cRiOdRTPbqYbC8rk0fnf4wWws/EFzFe22xY5GY29vIQiAsQBglshcE4ByNq5bubHh6&#10;9t7jwx+6idt20XDW8nlh1UDAdB1+YEg5OB7LzU8SNeaj4jvPEtyVjFy0jTSQsu1mJO7HOMg8hR1P&#10;HcVPqUE2h3s1vY2U3nQyGPy5oWilJ3+WTJGx3RlSWyGA2BWyBtNex8UUfPS0loVb3Tri2Z10lPJj&#10;3LIVSduNx/DoCO2M81TimtJLSSKSZY5FlDRxmQKViQ8Eg9Svy7iOAQQeTitO0sY/7LZb2+vIWjTz&#10;bWeOyMwuDlVdS+8KoXOSuHI2nIUHNQaRbT6zqIsPD+nX15eMz4jt4WcynGNihc7wQu4cEnOelaLs&#10;yH3I9Qt44vLnnmYt5Oxka3JCO2B6YK8HOSO2QM1TlSa706QRonlKpVpF+9wCQVHBYEEjIyBjqc1r&#10;X9pCX/s5LqErLAJWaMho9v3inoH7kdRg8HAFZ+saJrOlwyW1nFC3k+WTFPMXC7wCgOG5Vh1A+7nH&#10;GTUx94ZmWNvdCNri6nnA88eXtYkupYfORnnr2OeDjIFT39zZLI8YtZmmkjZ42m48v6dSDkE++evN&#10;WNG82eKVNW1C1tzbwO6FV+UlcEDAHHAPoBuGSOopNcWl0sUUnlqskitu87YHABYjcxPDH5fukDB+&#10;Ung6fFIXvEst5YytDGbTYszI7sp8w9jzwM9D8vTvzRVe8tVtxM88ykA/MyyjcxAwc4ycDdj5vbJ4&#10;AJRyx7sXMfQq2tvG0k11bxlpN2FVh8uOp3Z+Xn/DvVJbSw1C0aE3l1BgM37u4Chtw2kdux55549O&#10;W6jdajMmbedl3qrKvbbjkYBx/wDXB4zxVi2jtIt0AkkW23fNtUcIf65x19Bz2rj1itTu3K0elRSs&#10;yyaq7KsWJGmtm8w9Sf4sY3DnB56YxiorXSb5i0JkTa25s+WeO+eg9emc+/rtW9tZIkk9tbttXesi&#10;u+cMMHGB1wM+9WjGt3fSeQFaSTlWkTYQCT6njn6Y96v20iOTUzRoOtFPItLZbpWjbbHHcBc/Lu6s&#10;RjkDoQay9OvL22t1D5VZFzbqdzZGO27JJYfjXdzaBFZiG21eF9rNsWOGPcx4GADwDwR0JxlT9LLe&#10;H7W9aMyWfzLHII1kXcu3n5g5JJxknOOPl5yQay9pHl1RfJJu5wmk3aOZYYLloriNVaYvGOOGG4A4&#10;JPB49PwrTtr7zLaOQXTSSByH4LFsFuc+nJ6A8dM4zWpr2htYPJZGGKS4jaNRJyVCEIM7tpJAGc8d&#10;8ZwTivfaRoVrBueIRL5a/vI4wquwI9DkDIbj8Dkc1PMmPlaIZNVO3F1EssPlsq7dwSME98ZwemMc&#10;cmo457m9KGLTgqsAys5yAvpwOhIz1547EVDq+mW6Tt9nDJG6qEjWd2+bHoxbuCOO2KdBY6hNJDJ/&#10;aUsYVf8ASPlQ5O8YA44+UAZPcHr1J7oiSZSJo5rlH2qoVlb94rEn8ADzjpnB9KtXMt28jPMNsasu&#10;1lkyQuDlm/w56D3Ae+kyTXCzR6kzKqlti2OFVsHCsd+OT/EdozjuBmK80/XtOsZG8tPMkQlfNaQM&#10;ynfhx8vAByM5xkD8JAqXOoxW0slzpsH+pQr9w7CQQD1yvGNvPGR+eV4g1iSCGOR9zL5nzLuwob5s&#10;KeuTktxgdDUvjBdRsNLbTtNjmtpri12W95Dp7XscbYwsnLAv838O5c84PeqEskF/Atpd2lzbyNtZ&#10;vMgZGyV45455wcc/XAxcYrcmV9gaGXU3jaSFfLhbdHcLjgkjIzzxxgnIJHHQVeKRwDOFC/dCw5Q5&#10;24JHAYAEcdj2qjps8dxZqySqwXlSsZVckDJwSeTwcnk555qxFParPHFLcrGrOzqzKvmBj6dARu4A&#10;HsOtXfuESa2vdk32Aytj7QgjaaHG8v7k/MCRnHrjOc8WriW68xZHn+ZSQ0ZGfl25KDIxnBHJ69Pe&#10;qttfSp9osrVg0kbNFlYypUdST3BxjuMZJ46VsWYmjto98m9ljVmmjjKBjtweBnvzjjGe+KllFdJ7&#10;u+huLBRtE0eGZdwIVxgdP9nj6jmpJp7Oe8kgsxKT5f75mXJHy/MABjB6D1/Hqt5cwWZt9PudSWM7&#10;juZlXHTg9s45wD6Hpkmsya80zS/O1bVNbtYdPtVM91ePjDKWXCr82GwvzE5HCsTxkifNgTDesUdn&#10;NcNGsin5plwcAYx34PB9B74FSR6j5lpi4k8wcKqqjL8nPfPHQZI6fy8x8W/tLeE9ctE0b4UaJfal&#10;eXF1BavrF5MqQWRlla1jZYt7eYslwYSrAg4kXK7fmre8E/ELTPE63kGiI327SWhg1K0mtwpgmaBJ&#10;BzkghgwPDHuD0rTkn1TXqv67ke0p81r3O3Oo21z5MlukMknLQ/vAcEn688c/h+TLu6jtl8pNPebz&#10;GG6aNtvXn7yjpwMnP+FU5bqSVVjM0CSFf3ihdoYfxE8euOnP8qW8/dSyXQlmVsO8UUfy/wC7j6jP&#10;PSpLLt1c3cUe2R13LiNF2jlydxPqPzOPWsfW7iW9iaF3jkkt0xcRRkKyFsgMcdmwR7npU1tq0Iu7&#10;h7iGPybgrIknnFmhzkHIxhScDI3fKQ3LgZrL16+K6w1tGrbo7NS8m47V6EISwAyMD5STgbTxWlOJ&#10;nKWhX0q1mmvZJpZ9xjkVo24zGpIzuUYIJ6fieBjn7h/4Jy/sR6b8QnPx3+MOgSNokM0U2g6ddLth&#10;1CRCSZXGcmFCAApyshzn5VKt5R+wv+xpF8Yby8+MnxU1uHSvh/4bmM2tXdw0ebqaJVlaLnhY9pV3&#10;YrjBIGS2V7r9ub/gon4l+IPhvVvhP+zZLBpfhSHSTBeXzRtBcXahTuijUD91CAFTaMFxuB+Vgpzr&#10;T9pLlj/wxVONo6n29+1J+zd4A/a+/Z98S/s2/EzVdas/Dfi6wWy1iTw3qhs7p7fertEsqg7UcLsc&#10;YIZGZTwxrxf4Gf8ABJf4efs/+M/Dfi3wl+2Z+01qFr4VmhbTvC/iL47aneaNJHEu1LeWydvKkgCg&#10;DyyNuABjivi/4Xf8HAH7UGp/Cm/8WyfAbwXDa6H4Pj1DZJNclohd3TRaSZAsxyr20FzJPsyY2jAH&#10;UA+pWP8AwW1+N17oNjrS/B/w3vvrVLn7O0N2rQxsqMQQZM7l34OQOnIU5AVNYqjTfI7Jtrfr/X4H&#10;oZngMRluI+rYpWklGVr3spJNXts7NXW62Z9yftT/ALL/AMLv2w/hBdfBD4yR6g2h3WpWV7Mul3nk&#10;Teba3MdxFh8HjzI1yMcjIrB/a9/YW+BP7ammeH1+Ki+INK1zwjqTX3hHxt4K8RXGj65oczpskNre&#10;2zLJGsi4Dpko21CVJRSvxzb/APBbP45TpHM/wh8IqGjZmVprhcYBOMmXGSFyB/UcwTf8FwPjfC7M&#10;fg/4VaGM48+OS4w5zjGDKNue2cn2OeMo+3jZRezbWuzdk362ODnpxldbtW+R9p/sjfsQ/Ab9ivw/&#10;rWnfCCx1y81TxRqS6j4u8W+LPEV1rGsa7dLGI1lury6d5JNqKFVQQijJCgsxOL+2h/wT3+EH7cep&#10;+CvEPxF8eePvC+sfD/ULu88K698OvGE2i39pLcwiGUi4hHmDMY2/KRwzA5BIr5aT/gs58cvLV2+E&#10;nhWYbVPmQtc7GyegPmcduvHPtysn/BaD44W8zxy/CLwntXG3Fxc5bJwON/H/AOv2zTeIdRVW9Vs7&#10;7WVvyKi4x26/rufVn7K/7Dugfsn69q2v6T+0x8cPHjatZpbyWnxW+Kt94ht7UK+7fBHdMRC56Fl5&#10;I4rznxx/wRk/ZK8S+NtY8X+BPGvxc+G9p4mvZLzxV4V+FvxY1XQdF1m4kP72SaytphEDJzv8sIGy&#10;SeSTXjtr/wAFmfjreXv2aD4NeG/LRGM0jSTALwzDH77JG1T26isT4qf8F2/iR8OY9NjPwn8P7tRv&#10;ntorq+ju47diEVj5Z3/vWQHLqMABlORzjSMsZKspRbcmrfLzFeMYvoj7Zs/2IP2a/Dv7I+ofsO+A&#10;/h9H4b+HOpeG7rRJtJ0W4dJRb3EbJM/nSF5JJn3MzTSF3ZiWYsSTW14t/Zl+D/j79mqf9kzxv4ZX&#10;VvBN14TXw5dabfMJGlslgEKgtj74VVYOACGAYYIFfCvwx/4Lpa/4j8E2ut+NLT4e22pTNKtxb2N5&#10;O0ELocbPM81uMlcSHaJCcKMg10Gu/wDBZL4kQ3FvJ4b+H3hq6tbiEtBOftLrOcdUZXwVyCCQDtJw&#10;cbecakcTGUlK++t+663CMo6SXy8r2v8Akj6a+Hn/AATz/ZU8BfsW6b+wDe/DiPxN8MdL0trCHRfF&#10;TC8d4zM8wcyYUrKkj70lTa8bKrKysoI8mtv+CGv7GupXtjZfE/x18ZviB4V0q6jn0n4c/ED4z61q&#10;vh20MZBjQWUs+2SNcAeXKXRlG1gykg+YL/wWQ+PNxY/2hbfCfwm0YXd5m66APp/y0yucjOeB6njN&#10;CD/gtj8b4bVrnUfhH4TTaxDMJLhUUdmLGXucAcDO4HPatI1sVzSkpv3nq76t9xcseVRttsfo/p2m&#10;adpGnW+kaTp8NpZ2kKwWtrawiOOGNQFVEVQAqgAAADAAwK89/Z0/ZV+Ff7MFx44uPhemoK/xC8d6&#10;h4u8Rf2heednUrwqZjHwNkeVGE5x618QN/wWr/aAngkvNO+DXhGSNVVtzTXPyrgk5/ec/p746VDN&#10;/wAFvvjjAxkf4ReEtnl7lxJc7ug9ZRWPLWs/PR+eqf5ofNG1vO/4f8E/SfU9N0/WrCfSdWsYbq1u&#10;oWhubW4iDxzRsMMjKeGUgkEHgg18f6j/AMEMv2LLlrrwzoviz4xaH4B1CaR9Q+Efh34za3Y+FJ1c&#10;lpIvsEVwFjiYnPlxsiDooUcV4jZ/8Fxfjnc3rRt8H/Cgh37VxNc72GRggebyecbRyeueuNnWP+C3&#10;Pjnw1pFne+IvBPhW1kvLoRx+b9pVcF9gOTJj72BksBk84qqf1ijL3Lpvt1/4YfNGS32Psf4pfsaf&#10;AL4q/ArQ/wBm+98Jf2L4N8N6ro9/omj+GytnHaPpl3DdWsaBVIEYkgTKgfMMjPOa2Yv2dPhvD+07&#10;L+1ukd9/wl03gVPCTN9q/wBG/s5bxrwDy8f6zzWPzZ6cY718Laz/AMFrvjNpHiy38Ov8PvBe26kZ&#10;LdmW7LSsIy2z5JWCHODzksOi96mu/wDgtJ8bLK4jS6+E/hlY2K+YzJcqUDAkEr527bjad2Mcrx82&#10;Vdq2jvvd+ras36tKzIUqeq7afjdL79T6z8af8E+/2Z/HX7a/hH/goJqnhS4t/iZ4N0S60nT9Xsbn&#10;yo7q1nikiKXKBf3xRZpQjEgrvxyAAOk/aM/ZW+Ff7UY8Ff8AC049Qf8A4QHx5YeLtB/s+88nGpWY&#10;k8kyfKd8f7xsrxnjmviK9/4LUfHW6ufL8OfC3way/YzdzQ3U1yLm3iJO0NEJfvDGG+YHPYDBPIWv&#10;/BwH8aJ7S+1m5+BGg2dnp9n9puPtkNzHKYyZFRwvnHG5opBtPIK844J0jTxUox3921tdru6t8xOp&#10;TjJvurPz0tr8j9Vc4OR0rzfwv+yz8LPCH7T/AIr/AGuNGi1D/hLvGXhvTdC1ppLzdbG0snleDZHt&#10;+VszPlsnPHTFfnVb/wDBeL9sK4N/qcn7NXg+10uO4QWt1NJcs0cQml84uFuMSPHEEJWMkb0kGQDG&#10;W07X/gu9+0vq9tp+vaD+zt4Nm0Wa+eDU9S/tiZjZp5e9ZDFvDFuUPl9SD94cEtYXEU9U11WjXVar&#10;59he2pyTWvTp5pn3h4u/Yt+Cvi39rbwv+21Hb6ppfxA8L6DdaJ/aGkX3kxavps/P2W+j2kXMcb5k&#10;jzgo5yD0x578df8Agk/+zR8aPitqXxy8O+L/AImfDHxdr2weKNa+D3xJ1Hw2+vbF2q14lpII53A4&#10;8wpvIwCxAGPmbQf+C43xm8U3P9reFPh/4N1bR0aSKXyLO/huRIOM4aQ4CMrBlxuYsqjB5NXVP+C6&#10;vx10/wAUXmjR/B/wfNb2tmspmhku2ZpjGX8nBkGG+7njo3TIIqYxxVOSUbpxVvRN7f8AA2K9pDV9&#10;7fPzPr3R/wDgmR+yX4U/ZI8W/sX+A/Cmq6D4U8eQXEfjLULHXZ5dY1l7j/j4mub+5Ms00kq5Rmdm&#10;wjFF2qAB7Z4S8D+GfAvgfS/hz4Z0uO30jR9Lh06ws+qx20UYjRPcBQBX5k2X/Bej4+3e2Ob4L+EY&#10;28whgrXLEckgANMu47cdwCc9BVq2/wCC6P7QFxfW9m3wg8GKrcTzbrogMM5C/vvbuRj3xTlSxVS6&#10;k77Xu97aIXtaelul/wAbX/JfcfTer/8ABIj9mPUP2VfDv7H2k+LviFofhXwf46fxb4RvPDvjCSx1&#10;TRL8y3Eyra3cSCSKJHupiij5k3ABsAAR/DD/AIJA/s1eCviZoXxW+JPxU+Mfxa1TwrfLfeFYfjJ8&#10;WtT8RWek3g+7dQ21xJ5Pmj+FmVtpAZcMAR836p/wXY+Mn9oXUHh/4QeF54Y5isPmfatzKNuT/rB0&#10;55wOMH1xDc/8F2PjtbXNvBN8GfCsfnybVV1u95AG5mC+ZzhcNjuG7bTVxljIt8snq7vXrZJv10Wo&#10;SlTej9Pv6eh+obcjBrz/APZj/Zu+Gv7I/wAE9H+AHwijvl8P6G1y1iupXXnzAz3Elw+58DPzytjj&#10;gYFfA9h/wXJ+NeoQW0kfwh8LLJIrGaHddHaduQARIep4+6cdcUqf8FxPjs1xFp0nwh8Jx3UkaOkc&#10;n2lQ/GWwTNgDb8w5JPAxzkcvsa0brv8AoX7SJ93fGn9lz4W/Hv4g/Dv4mePo9QbVPhf4mk17wsbO&#10;88uMXj20lsTKuD5ieXK3y5HODWd+2B+xn8Ev23vhtY/DX41WGoKmka9Z634f1rQ742mpaPqNtIHi&#10;ubW4AJifqp4IKuwI6EfHD/8ABaP436dcm1v/AIVeFXZWCzbVuozDnuwMjYx6EgHsagT/AILW/HGO&#10;0W8u/hJ4VjVVXzlX7UzJuGQ5XzBhSPXn8xVRVaPLZ2s7ryej0C8b3fa3y/ps99+N/wDwSS+Cfxs/&#10;aB1j9pqP9oT45eB/FviHR9P0zXrz4ZfFS80FdQhs0ZIPOW0C+YV3ueSQC7EAZNdf+zl+wF4U/Zym&#10;8RNB+0x8cfHkXiTSTp11Z/FT4rX/AIggtYznL26XLEQyEHBdeSOK+VH/AOC03x5exa/sPhF4Vmjh&#10;XdcSN9pUBcDkDzSeeuKdJ/wWW/aTSaNI/gv4RlWblfJ+2MQuNxyd+B8uT14rT2mKlT9m5e7a1vLs&#10;KTje78v0Pt34H/sufCL9n/8AZs0f9k3wZpE154L0XQX0eDT9akFy09m4cPHMSAJAwdgcjkHFcb+z&#10;J/wTb/ZN/ZT/AGXtU/Y2+HfgD+0vh1rl/fXWpeHfFEi6hDOLtsywsHXBi4AVSDgDrnmvkOf/AILd&#10;/tDIGC/BPwjhV3eYs11IpXnusnsc8/wmqc3/AAXP+Pdq8Yuvg/4PjVjhmb7XjJxt583GPvE57DIz&#10;S/2iXM2/i3131vr31J5qcbJdNV5dPyPdNL/4IW/sUWl5YaP4m8U/FzxR4H0m8S50v4S+Lvi7q2o+&#10;E7Zo2DRINOmmMbxoQMRyFkI4YMOK+gdZ/ZR+Euu/tL+Ff2sLiyvIfFPgzwpf+HdDjtbgR2cdjdvE&#10;8qtCF5bMKbSCNoyMV+emt/8ABe/9ozTm8uH4JeDWb5vL/wCPs7+eOsyj9e/0zYj/AOC9Xx2utPWa&#10;P4Q+E4Zpr62s4YzDdyM0s04iXCeerMpPGRyNwIDfdOsljqnLeTfbXyt+Tt6CdSlrfy6ed/zP0K+N&#10;P7Mfww+Pfjr4efEPx/FqB1H4Y+Km8QeFzZ3nloLw20tsTKuD5ieXM/y8c4OeK6D4wfC7wv8AG/4U&#10;+Jfg143W4bRvFeg3ekasLWby5TbXELRSbGwdrbXODg4NfkZ4m/4OWv2kfBev6ppniv8AZ68K2trY&#10;zXEcN0tjdtI5ikK58v7WNwKrIchgMwn++NvXSf8ABeD9ui08A2/iO6/Zk+H73yxrd6j9nvrr7PDa&#10;tAzLgtOG8wyGNRxtwHyR8udJ5VjY04qVrN6Xa1va/wDwTOOOo8/Mm7x8np/Wp94/Er/gm7+yn8X/&#10;ANmjwd+yt4/8HX954f8Ah/Y2MHgnVINWmtdY0WS0hEMFzbX0BSaGcIMF0IDAkMCDisf9nD/glx+z&#10;r+zt8Wofj3d+MPiR8SPG+n2MlloXir4wfEK+8SXei28gxLHZG7crbbxwzIocqWXdtYg/nSn/AAc9&#10;ftClFW2/Z58E3k1vGJLyGGS+XI+8QrGQ4+TJyQeVPB5xHp3/AAc4/tQXuuf2ddfAD4c29rFdwxXl&#10;22oXZ8hTJtlZh5wA2Lh8E9Dg9Ca7v7Jzqz87t6733Zz/ANoYFpJvslp22R95/EH/AII7/BHxt8aP&#10;GXxz8M/tN/tBeA9V8fawup+JrH4bfGO/0OxurtYI4BKYLXapby4kXccnA644r0P4VfsBfCb4W/FL&#10;wb8ZLz4gfEDxh4k8A+D7/wAN+HdX8e+LptWuEtry5FxczSSzAySXDlY4zKzZ8qJEAwOfj2z/AOC4&#10;Px21TR21rTvhP4Nkjby2h/eXREkbxlg2fN9cAcc5BqEf8F1PjhtjMnwi8IhpFB/dtdOvIB6+aMd8&#10;ep44615cvriSg38Oi8la1vu0O1VKcte//AZ91ftN/sh/CL9rBPBc/wATxqlvefD3xvY+K/CupaLf&#10;fZ7i01G1JKHdtbdGwJV0Iw68HitT4Z/s3/Db4T/F74h/G3wnHff258Tr7T7vxQ1xdb4TJZ2gtYfK&#10;TA8seUoyMnJ5r4Bi/wCC6Hx1kuZLf/hT/g9WVC6qslyx2huR/rRk7eRjkkEY71db/guN8YYhHNN8&#10;IvDP2cxkPMv2kjzcDCj97nG4jk9vSslTxChyJ6a6X72v+SDnpuV3/X9XPrvwV/wTt/Zi+HP7Xnjr&#10;9trwT4VutN8cfEfwyuieLJLW6CWl5EpjPneSFwJ28pN0mfm25IJJJ8Z8K/8ABCX9nDwZ4Ug+G2hf&#10;tXftNW/g+3heBfBNr8fNXt9I+zOWL232aB0RYW3NlF2jk+teSj/gt/8AtAXF0sdl8GvCLRs+UkZ7&#10;oYTcRg/veGOMDtmmw/8ABcT47Sz+Rc/BvwjCdzL80lyzHbwWx5owA4I6nHGcHirjUxkYpRloklvs&#10;lsvld2HenzN93e/d2Sv9x+h/wa+Dnww/Z++GejfBn4MeCbHw74Y8P2a2uk6Pp8e2OCMc9yWZmJLM&#10;7Es7MzMSxJP4pft+Xw0v9rn4lag11Gsn/CaX7oJI/wDU+XO5EsZQAq49uTgHk819E+Jf+C+nxW0G&#10;702zHgfwD5lxrBtLyPzryVooym8Y8p2xKMhfKbBI+f5VBr5B+NXxX1b43fEfVfih4j0i10fUte1q&#10;5vZNPtpJHjSWV1lHyEHKfMcHBJ+8QcrnenRrxl7Set+r3fn3MZ1IW5Y9DO1bS9U0+eGW0tltVWQT&#10;NPcW7tIDlggX/lmTtZyVJG4cjkDGK895Y6zH9isb7MMystvFdMszxcZYhUJ6AjOAOP8AarsdG8Fa&#10;rfWlrba7qfk26xrLJ5lx5bY2gGFmJ/dsxySQRj5cbuo01+Fl5qGp/Zp3uLS3Vtn2iGYvIYsoFJ3M&#10;pZdzkHnnIPOCauNaNO19SfZ1JbG94U+Mfj97WGWTX2i0+FlRYb2aRVAdWwCMjYBnG5wAC2QeuOf8&#10;WeJ9e1UeRq2ptIrXSzW/21RDLKdjMMEIvk7uRwQcdctgGjf+ArG3h8221i4fcyM0yfKs3+r2Epyp&#10;6FgCMKQpGCM1Y/sO9n8+XUzG32Up5k+1ma2VQIw2ANuAcDJ4J4J5FZ81PmukafveVKTOXlspFso7&#10;+O8tHbdIn2eSQEIFBXKHGeSM7sdFbGQDUltBDp91M8aL5bybHuJidziMsfu/MUbAycNkcrk8Vcha&#10;ws7V1EGyT7UZFXcGIXno4ABG4sTgDPtjFQ3sbSxs7QFcqywws/zkhOCMDueM8HcOmKrmvoY8vUqX&#10;kdsyR/YrieeZZdzs0hITjG1dxxnDHHGMBR0AAWyvE0BJHiVvtMMm22WRwvmSBhn7wOeNxHYkAdOK&#10;z9YtL8QzWdje/wB2aPb992384wm7b8wX3CkepqjJeNCBqF1OrK0Si381l/dnAQltwIBy+R7c+laR&#10;jzeYPQ6I6ppsNlJ58hVVj3SRQvvEmMZY7eDjDcnoDjvWLeyx30H2+CV4/tDYVIGDEErgnbjAbgjv&#10;gmqialqVqDqD2ayLty7SSfexGSVKDC9OPU4x34zpfOeP7RYT22PLV1O2TCLggFgBkcqTxwMHoMVp&#10;CiyZTNa4M7XkJj1CazKrtWe4lUlckgtuORgMS3IBwOuCSbV5awyW0AWOOOWaNGVo5nLRnnasmT15&#10;B5I4wPcVY7q4lt3SOdnkMjFQ21T5mcs3T+9wBxwRxjiqmveW0zSJY7PsqnzIbWRVYk9QcDrgE4x1&#10;APFCvKSQ9kPspLa4iWW4XazRiRUhhRcLwSTgDcDuDYIPVfTgqSO0umlhvLYQtI+yOEMpUBcMeerE&#10;EK3OAMEHjaDRTfKL3j3QTR396ZfNVVmjVxu4X7uT649vUnNTLbxq8ciXEieXcOqxyYKv8pHIB6DO&#10;frjrXzfoHx0XTPiDpfhbU73T7e78QLa3Ulh5lyt1BE864IMe2OTfD+64xJvZCXwWY/QFv8Wfhk09&#10;voGi3tw18LFJo1aMSLcEj94LaNCZJgpByyx7QoZicBiFiMFWw9tL3RtRxEa3U3dOsJL+xhuyklvb&#10;qy/aI+53gDOfUZVeuMnkk1sw28dtItxBN9n2qojZstjAO0ZxwSw4xn3NaMfhnw+LRZdN1n98vlEq&#10;0g81goOflzk9CTgA5THtVNr0rd5SJVBzt2y5CB945UcjkAZ9DnHHPl83NsdnLymjbzapJf3F0xWG&#10;RW81gqcoxBwuR97n14IzwCcVeeVtIv1WVluJlDBomDMAyBRgbccn5uT2HqCKw7PVr93kaKNLeFWI&#10;mW3bAcg4HqDyOufwPSqk2qXt1dNcjcLgY86Rpjtx83Tp1DYPB+7U8smVzJEt5DJdzLctLt89tu1Y&#10;yDGmQCwyfmIAPP8APOTT1WztUtgy3kkW15ChfruJH3sH5l5yAQMAN9TJfC3khjlkMEkcWGVpYfNL&#10;cZx124IB9PqBmsy9YTQTOsEcbOWbzLWNeQB05HqCenbvxm4pmcila30F1DKY7gMscyspeU/KSc7d&#10;2OAevbjHbpf0YanPBK8CW7LkDyRMfmG0/L04JOT1Pb1rH+1R6hH8ssZhfiRZpNhLbsoDzj5stxnp&#10;6itOxt5oY5Lr7KRs2tu84DMfXkHOBlQPx+grWRMTqNPuorm1a3s7KHdHGy3BljCui5DYBXOeMHtx&#10;jjIxTjJph8u8iuBtjUFZpIgAg5+vb5unBLdKp6fqKfZWsbpyrZLwNtLcEnj25J445PXqKak4urj5&#10;pI3hZWSTaxJORkEnOenHHseetc3LLU2TWhJI2oFVtBpouFMyzbVj+VARgMcjJ9z93Oc9DVe3E0O6&#10;SIL/AMfDt5DXCsW+TG0HjIGPTkZ6dnQLe6bazNd6is0k0ePtFt8wJ4GPu8EEklTjgn1xWXqMlpa3&#10;T6DFLskabe0cYUrJmQ4fOM4JVvfkdOKuMSWy3bXttdvJDexqu1RNIsOGAcAnYoJGMYHy5xg46Yyk&#10;+j+HboKs0EMLH5FaZgACFyFBJznOOOclvzgtf9MvJNPgVLeQQhQY2PAA5U5Iz8vH1PHOKlkjMqwm&#10;G5kHk7n86SP5TlsDGeucg8dCcVQvslW58HeGrfVJH0iRY2mjCXE3/PQhGGCuDs+8SGAz0JwQDTp9&#10;F1a1PEs6llY+Uuxg7MeDjpjqD+HSnNqE0085nDQqyBWdZPLzs6ADHHPXrnOeMiniJ7BoltJvPjnm&#10;ZvKZvl244Q5A4Pcj+76YJvmlEj3WcN8Q9a+Imj+EW1nwL4eh1rXG8yH7PcSBBCfLPlzHeyKY1cYb&#10;BLYYYVjnHJS+D007xTb+IviK9v4svoYow2m6ppcS2Vu4EY85IyrlSMEje7FcdcnNewa/ZpcXSx2M&#10;arJ5HmbwuMALhsBhjH32Jzwccf3ePvbW1l1SK7u0LM251WP5GGCdwOQQcbfpuBHqa1jU0ukl+fy7&#10;fKxjUhLv/kdT8cviNLHoWh+NPAmhaPJqX/CGw+TcT6TIbbURb3QWeByoJWZVWJiMjfuWQALIgr5/&#10;+Gnx7ufHvxlu9f8AFOrQrJrF19i1OS2hjtbeTUH3S25Cbvl+UTRBFC7ipd9z5xu/EzxJf+JdVvvB&#10;el63LeLHMsZt5ppDb2J8lI5FhSQldwVJ2LbfmZIwWKkioP2TPh3q3/CvriPx54j1Jbe+1+313R9J&#10;0W3t3nhfKLKWIt3LFtsSqm4kIS2I3KOOynGnLDym1Z6WT313t3029DnlUnKslfZ69tO/qerQrZX0&#10;vmPOCJGxDNbyHYPUcHG3HfOckYxVhhq1xbRi1sZF8uJvLjaYtlgfvAuASCMYIxjrjqK8k8X/ABT8&#10;UT+ONUk8JT+P/wCx1lVrFdFsNHeOOcM3mwb57+3n2Iw2neu4sZFIwiscCfxl8SLhfJvfFvxQsbWN&#10;iFkfw7pcwZTuO+QW+sSSFshFAWMj5iSVCkngcqcZ8rnFW3TeqfZq2/Sx9lR4L4uxWFjiaOAqypyS&#10;akoNppq6ate6Z73/AGqZJbXT4LG8vL66vLez06zs1DSXM1zPHbwwRqSF3PJKkYzgDeOQMkdfY/s8&#10;eN/DXjbRbf8AaV+H+oeAdBmY3c15qV1bNcXkKp5jw2qRTSl5/LOArKAjsokKda+cfhN8ZfGXwk8f&#10;eHfjEniHUPEOpeE/EVtrel6LqfgW5t/P8sypJZvODNEnmwzPH5xt5TCSk0YMsSOPZf2zP+Conib9&#10;tiPwbolv8GvEXw3sfC+of2lNeSaL/b811evaNbzReUptNlqDLN5UvnM0y+W8trBIFWPxsVjMzp5t&#10;Sp0IxlQafPJtXT6WV07bdHqEeDOKJU25YCtfovZy/O36o9N+KH7SHib4t21l8PfDvhiPwn4H0O3a&#10;DR/CumyFolO7mS5c4a4mOFJd885IALMW8Q/aA1+48N/DzWrqKMSNHpskdskrNjzGRgvAwS3p1zxk&#10;jrXOar8dJNG0+1v/AA18RdQmkXet3Dqnw11C2kKgJtZBbLdjc5DFlJCgdCSRjz349ftE+PvEHw7n&#10;8Kvpd9r03iLS9SsLqPw94R1FI4VuYRHBua5toWTy5iHlLDhImKmQ4z61KSlUurfeumv6E0+FuIKe&#10;Kp0q2EqRd0tYPTXfYxvh/pfhNfA2vfD43E19rWrad4Z0Hw7ozatHaCVLRPMDSMZEaQt/aEobarbV&#10;UHAG417rNol9b6Pb3erzSPNa2qpcbpG/eYjUEbiM87OcrySPu5IHzJ8UdQsH8F+KPEtlarDHea7M&#10;kd39hTdchbq00uchyco0MiT/AHgVI8rghga+j76ZNL0ZbQzK6hNzTDkysM4Ix3BC9BgEjgYxXd7G&#10;UMDSk93e/k7L/gBxvi6eI4zx3JZxjNxTTumovlVvuMmVIlsydMCzRyqp8yVW3LgklwSecgMOQOnf&#10;qY72VDqH9oWrHO1lZduFUsB+uQfXoD61DeaxdajehpGSPbGqv5bbiuAAAeOScnng47dcT3z4sZLu&#10;O32xrOoJOAFXBOcnB45OMdD7CsfhPk95aG7p90ujaHboLMq0jNmOQbWDA5AXPLAjHPQA+1Vbu/vH&#10;uYZp4mWTyQyxLJ8pwxxuHc5UD649BQ19JL4TuZiI2Bz9nO9RJ0bJQkg8BQMDJzjPDCp7G2BlV5w0&#10;XlRmKSGNB8oaT5Vy3JBBz9D25znI2+ykjd8MWmtSyXUN/YzW9jbWu+xW5+bz5GfcZRhfmGNq5Dfe&#10;3AKdu9vI/jar6vcLHcNDHf6DNF9ulkvGW3McnlbplBkkUAo5QbVyTESQmN1dpe6v8Y/C73uh+HGu&#10;NYttQupP7MeTT4m/syNniOxigOIhDHMQWVvnYKQSwrz21l+OXwo0rVvHHxK8JabJo+uzQ2+g6TqU&#10;MMiXSTKu6QsAJQCQ6IkjYO9nAO0bfQw1N8/OpLpZX31Wi/EwqS9zlafm7HeePv2MvD/jHwDp+jaH&#10;4003R9a09isl1pumyTw6iqyxk3a75zsd0USHDSqZCQrFcsdL4V/Ar4YfDW30/wAO6ZbtqV9arNfW&#10;mqXiEMbuaEQXJjizsgSTaxKLkLnK8sTWt8N/htpHw3vdZ0jRtf1e++2GNFbWrgusgjyA4+UAM2Qz&#10;dyXB9M6Ftb2Ut79j1UTSNtX5rf8AhJxhchh37gnocZ6HnqYms4unztq99rb7+dunY1jRp8ynypP/&#10;AIP5k0fmafcQxyFJGClbizfonDEMD1PB5ycDGapahpVl8ttZiGVVLSLNvDFPuYyuc9z6Y/Gr8uiz&#10;qZTLc7ZNwO44Y7Rn5GJ5I25+bqcDk5JGdYCfcthKkkbXMf8AozA7i/y7ju55wMEZyPm5xjjj9011&#10;MqVF065WOVbYM0gRljk2ho93O7IwCdw9c/WqGuac0lxGU2bGUMix3J4Up/ESpA+7yenucZHTa3ph&#10;e3+1zwhfsrMzfvGJQMp+bAwOeCRzgce55oalLo6/YD5ztnLQyKAASpzID1x9ew5x32iZS31KttdW&#10;scPkPaNHJ5efMjXPl8+vBwSc5zwcY44rU+Keq6V4a8PSTeNvB+n3skfh2O4s5rhQ8Bml8yOKK4g2&#10;gESBZl3fvMKjrtCsoObb3ELlbm7/ANRFIsX7v5fOVhkgnkLxkcg9zWp8TfEq/EAWdteWlxaWek3n&#10;nQ/ZbgbLnao2RSZXDEYDfwkMGwOmail7WLlt67Er+HK2/Q5vwd4+vvE/w1sfiP4z8NNJ52ii6vm0&#10;OzHzLuVUePJDCMx7G28EBWG3IFa/hLWfGdxokmpQSTPayRtLujsxwDFGAN235Mrn5/4F+b+PJyfh&#10;joVl4RtbhNa8eajqkTXbumnX2nxwwC3eKNfLVhJIzbXjdui5MrEDIBrp9O1KxTS77TfDerxx/bIW&#10;jtk1KGQw2TbD0QhDOOEACkb+V4PNa1p0lJxhFWvdOz2fTboTTjKycn/w5k+H9WvvENnbl7NbPUv7&#10;J8i9ksVVWsiVjHmZGTwXZo1LA8Nyd2V3PF2reGbSz2zaveQgRLciGSxUreZRY9oDY2MxVi24r8w5&#10;IJ2U3wT4s1Y+F4U1bUtLuNWa1EWqR2bSIl5IsZRFAYAKpYbwoOFd3OTglsn4heDdP13QNJ8US3eo&#10;yasqtbrNJLGkc3mIGLMQVUpGJZTn5TyDt6YzlKNStaWi20/rY05ZRp6avz/rc4Px7468YaV4TurW&#10;DQYrZvtUIgthas8GySORVwWtsMuVeQ/e6qT8pUNyusXF38PfBdvY+D9Wb+2rqZb/AMu9165mWI4P&#10;zW5LsAi4Y+YUjLhgpUEYXe8X+CfHdnYtqPha+jaG6uIY7WKTbE0drKgVmVw6o+0/Mq7eCOmSAvH/&#10;ABIGnWXg7SNItfCNynh+O4eys7yzt2tkmntyUZzGUPlN3kUnLh+MBDu9jDU6T5Yxs03ql6dbnn1H&#10;Ujdvt/Vjb8ba54r0rQ9P8YWLXGn6n/Ycq/2tcXskkEizR+YWiy7situKurF2Koo3OS2dvwvf63qX&#10;gKzv/EmvDXZL2C0e1vLKP5Z1MEU8KfIFKna8ShcZ9RXFpo+jfEXxXY+EZvAceoadov2Wzh1aG+nE&#10;CtPBKwkaOIBZyVhxsctkShuAMntNMGl6OdR8JReG1tdSs54ls5LXU5JY7dYkfagQkxg7VVQTgjCg&#10;kBaeKjGNKMbarXpt9910dgoyk5uV9Nuv+VvIk066kuJfssLtJcSKJYVkjCebkEnB4G1Seew4JIyK&#10;3v8AhIBb6Pc+G7ewhk8+/hmm1LyVW4CJuKAbiNqODlgW5yB2zUVpAbGCaN57JFvoWEkkIV2RZFVm&#10;i8wZO5m6gbWQYQ5bca0LYNO6zaFaMLiNFlWSG7eLfcKd8TZGWXaV4Yc5Xdjnavl1KnLLU6ooitNP&#10;+z28N1EGjkaIyb5Y9wjURbsbR8p+Y4PLAkYwehhuNCnur6Kc61abrdPMjVrdJGiIjUEBc4DbSwIJ&#10;JIOeK6C0u4JrFLqW4drq8uAZJrhA7ygAEFT1d8deORnqaw7S3jj1DyDZqJPO2ww+YD8pTI59fmY9&#10;zt2/WsYyfQuVjW0rR7m2vTHIWVXkDMjhMpltuGGDvIAGd2OcgjIy2xqPgqaKQxxTSNIrowkmYIQo&#10;OD93jgAH0BBHC4qvZauC91qN7/Z8Uj7fL8xj5jMcEuuAdpGcYOOFPOcCqd/4tS+uYXIEguCDGUZc&#10;ruxhTkqCFA9T8vXvU3k9S/dNLVJI7aza11WSRl+8sjQqucgcnYOfTHGD0wcGqOmXVpLuhuI1VfLw&#10;XaPK8npwOB6Y9OAaq38l1b2UbbvPbzCFX5eFBDFWyRhgcZU8bRwd3y1at9K1dTJdW+lnbJggyN83&#10;3QxYr0BCtyBtHPTkil8MQveVy9D4rube5ksImt5I47hkWNFbcWQqABx0YHjjIOSR67Hh7VnubVZD&#10;F+7jXy1XcWlR8sCrITgAg4zyMcDHbj4rbSNLsUmZpkkXMUMZVZChDHyzg8Yz15LEjGD0PQeFL3U3&#10;MMOi2hW18pRH5iISyHrIeCMA/ifXnJUioyY+/wBIvNEvrR/LF1b3MfyRx4JRenJQDv2OOOpI3Guc&#10;1Dw/JqE0kiTLO6/LF5igM2VDr3zgYAPIIAGM9B6PcyWE0jSmBUltFj+w7W3C4yzLtb0wOxPJOOK5&#10;eXSdP+03GovpwyVbCxts2knaJF445G4KT/F1PNEZS3QTgeZ6tbTXOryiVZEaFvs115LMUQjhV554&#10;2jA9SOozTJJ73wvHdSvFc2rWMMUqNHZyTEHf8pKJ8zAkgEDtzkZzXoXiPw/aQ6kyz3DLIybkjWMy&#10;Bgq5yWYhiM4wT+mK4HxlZ2ui/DfxB4suYbi6i0XydRuI49SEMjQwnzyBIFBQlohgghgM4YHBXroy&#10;VSoo92l+Pmc9S8U/mfO3jO0s9b8cXVla2GqXGlzahnT9ShlADxZj3LFFsLeawDBWJJYZJA5z698d&#10;/Hfw/wDij4MvNQ8HeItQ02zhaJ7lbGRf3jzMF2tHJ8jKux8OoYggYU/MU8v8TXP9oeIG8J69fJp9&#10;itwJVuJI2O61cxsJ0DhlCssjHDkhehCjJf0L9pv4dp4P1ax06HV7q6s7eFo5obi2gQLMruWd2hRC&#10;zSF2Jcg5kDdMKB9PU5PbUVPRq9vTS77NtHjx5vY1GtU9/X8zx7T/AAwtjos3iGyh1BtM1Dalvc3E&#10;axSSu+xIpGB/1afunGRuXDtgkECsqLVNG0q3u7u6up1hjLNdSKpbzHeSMqHCkKw3BAThcEDooIbt&#10;vCWjeEr7S9Q0HVLnULzVLi+tDFbWd0LeSCM7lZ3ZldfLbLALhW3JkPtZkOJF4T0nT/Et1oWteM7/&#10;AECOC0B+S1N9eDy2kYwR4aJXfYrszllUkIMAFmX1Kdb3pxlfTrbppr1f6HnypXjFx6/n+C+W59Vf&#10;CS+vPE/wU0XxB4ju5ria+sTL+52BUbe/ljCJGCfJQKx2A5XkZ5qG9xqEX2glsCMKkPk7SSo4J6Hr&#10;yMngjpyQcf8AZR1vwhL8IPEWj6Nqv2i50/V/9K3RqkxM8W5XK+YSR5SY3cco4AYIXOxeysbR4GZo&#10;mjPL7WaRlOAUKtjDY6A4bJ9cEfD4ynyYuUVpr6adND6alJSowl5BB9phb7ME3LJHjzPLG+PDbuMD&#10;pgnkcDbznNaWy4k06EafFeRR2+4xBlO263odx3Lkv9/bkKcLtJI4rIh1S0t5mi1EtHh4wHZiAqsd&#10;oHHcsRyM89zV2x1C11S4m2X1xNuU7mmJ8wqQNvXPYHbyMDA44xztGkS7DdFF82KWMNDuPnGZm3Nh&#10;tyDBIHOTngglQMA1v6X4QhvorXUL7wzd3Mc10sLRWUwWcwsWLSjewJUfxYGc9Mk8Y9l4XvZbCL+z&#10;Lxo76WG4OnBlEkl04XlYoCczhXVAVX5guMsCxLeb/Dn9qM+HvAGuaV4jkbWLW1vFt9H1aeCWCZGu&#10;Wu/nnDKTEqSbBsbaQY8A4TC1HC1q9Nunra3fqw9pTpyXPpf9Dp/i78Wfhh+zv8QdN8BaPPZ6fo90&#10;zXHii4/stpXJufK8sxuzSNubdtweFEg5Csypq+EdL0hIX168jka6mfdDJL5jb1Azl2ByMMSu4Hja&#10;MHpXh/hP4heFj4y0fUvGmvTajq1xDdRXuoarsjjVZIHRkV2leSYrOSeFUEmJsqUIb3Dwjfz2mni2&#10;v4Y1NqoRvtW6MIy4QmTj5Su0gjueGrtxmHlh6MIWd7au++v9b9DGhVVao5dL6LtotDrL+5t4NAMM&#10;SqLWOEOGhbB84grgOxzjB7jGWz1AqPQp00e3kuZLhZluI8PM2Wi27W3EHkfeXHXn+efaapd6ZpYu&#10;LyDdG0avM3UBVTbknI2ZbHUcHnqABDqmuXct5DYtrMizXRZ7hpLOJi25ccE7grNGFHQZAbJB2mvK&#10;5eh2c3U0pNZjlu5mt58Q3CMlrp8bFdmOAyKAV38MvBx1yQcgc9BrBuNRkju55LdWhO20k27vMwcs&#10;V7L8mec8DoCCazHkvLNytxaoi2DGG383DNEygbt/8PytxnB4Uc44qjq+p2ms6n50lsI9r+bG4k2+&#10;e7DqAD6nHOc7cnmtI0+hnKRvXc0EVzHFIBHKqvI0ZZCRuGACAPlPA7dFB4JxWch1KICW5eBbaKMe&#10;Xu7LnJHCA4AGB39fZdPuL6+sI57oOu5mUbY2USE7SwfPXbg4XjnHqM5esXs/nW8VlFMv3VIXqOeA&#10;QMkAY/XPSnGHQmRravHp8qRvopkby1XzCVwwRQOoPJ+YDGASRu71zP8AahtvMmRYp9trseGSQfu/&#10;lYO/QcqMMOOpH46VjNa3WnSzQQ8x+WkyySYUNuYblbccDKnjjB21ztwsPmtd3d20kcTLtNuQFPA4&#10;LANg8cZxnuQenTRhumZSl1L2EvA3kyeUWuDIwjkH7pAeiDH8QO/05yT3qS2Nnd3DPLF8si7TMwIj&#10;kBBLcnBAIYYYDj6k5i0w28l08EOozrJIsky7G3KDgL5jkgdMfeC5yzVW1S3mtbuaCJ/OkkUKqSMW&#10;HmMMryBnJDZGeTk5z1OnL73KtCL6XZeaPba+TayfvoISzSLIzhQGPJxwG46d+vGMVG0F1La3SNeS&#10;BV2xzyTK+0htxwPmB9CMcDlcjk1DaTX0dw1lIturRSoF84/NIrNknqAgBHpjHHGeZLqOyubXdDcx&#10;iSLDW6yL5RdjEPvk/eIPTgc7egNFnGX9eRV7rU0LNLrU3kW2WaS5twv2to1XchUbvl4yQUxnvzz0&#10;oqroMeo3rSanM5kLw7IZtoHl4ONv93k7u55OM+hWMlyytoX7x4/rdx8R/hPN/Y3iDSriz/s6ONP7&#10;L1C38yJkS4Mqx7s7WTG98KNp/edA242vB3i/VIdT0+G68TbFOoIml6TZ3H2dLeacKpeHc0QkIV0U&#10;Qhx8uxtvGB9ueNfgz4M8dadFB4x8OWt3FZ326GO8mdFSQna/3MMMjAGCOcZx1qn4R+C3gT4Y6jNq&#10;vgnTTYm6Mcc22/nMbKGygVHYg84AJ+YAAZ+8D3/21QqUnzR978P8zKOX1oS0l7v4naWGqR25kdrd&#10;Y3lkICrIZI0GOcM4Ujvzgdc8E1Br/iZ7pN41RZPJjZWBYthi2QAcnPTqO1UBb6TbxySH5juH+vVm&#10;AXPOc9OMen6VDNaaOym6F/cSSSbWVoI0kVe4OSfukngYP41897p63NLlHRazFKNlnGzbVZptluzD&#10;3PfAxuJ+hIpuoXaT7mtLKGZG2s21jtDAc5DHJHTP6djUdpPbWlg0RSRrtyfkKeXIvGWVucnv1Gfp&#10;k01J1MG02Tq0mVLMu0HgZyFI6++PyFVymZVhvp5Y/JsFkk2RoZfJfzMgnKkAEctwc55OD2qxqngH&#10;xpJYTavHYSzLND5zy21rIVRAN24OwCYVVJ5bazNyemOm8EeGprzX9B0y62/Z7qZpXAc+Z5aKWEWR&#10;90Hbg4IPU8YFe9C8G9bcQ/MFURqPw4/z+lcuIxkcPJJK53YXA/Wott2sfJOn29tptvGL3TGVYgrN&#10;a3GVkYc4OOc4ween1rYhurfUZmuFSYMpPyxqOAFABxyB83Tsdw7cV7B8Z/hpYeItKm8V2unK15Zq&#10;ztKcjMfJbcQQBwOp5wvoMV4hIPsdvczQP5rx25LxjHmEkISNpIIIG7Oe1dFGtTxFPnWhjiMPLCy5&#10;Xqa9rLqhSEXCsqncSxw7dQG7DuP5dB0sRxJNEunySvmbduVXyykAYx3GSQcH1+gqnpOsNYW3l3a7&#10;zFHjzN25SCc4Bx6dOB/jt6Jp6XUbahe75mVRhkj2MGyAXyPlHbgnHFKXN1M4+RUtLWK70qWwuFmh&#10;N0hUXEj52+rqcYJGAuB3Y+hrCMMelthFmEnkqu4/eHzE4B78sRxnvxzz1eoLYwWOwPNJBGnmqzNG&#10;MDONm3jLAMSfmHO0k9QeRmu77UdQkmuUaOWSQKI1b5U+bO3GW7k9M9OvTLp/ETI0XY2FxMRMjZ2j&#10;dG3L84I+cj+FTjvk8e09m+6z3W7NJDK37tpsDbg5K4ycY455PI9Kyls4rKN9KdWj5DCPYFKjJz90&#10;8jg9jg4IPUCeO+sbS3W3SD7RGF+XzH+aLBxtyep46jrniqt2H7w7UCwfZDIzRhP3kbMDuZV7EKQR&#10;nJyT028nrTTeTzXKqE3bsHy5mJ+U8ADoNoPI6HnPeq9pYpAkinUppGMW5FmZcBTycYxk5wB06DrV&#10;yw02T7csEoWNY05bdwz8Hrng4qnyogu6rLLBbTXLuse2NfKEPzBSP4ec9OxyT05OMDltbVNVmIgE&#10;iQyM3nA52LhlyGXHcAuPT5uDmuiurmKdvI+ySHdKwCuzDB2ZU89RyD7jpnGRRS1i1OP7dpd7Mkcc&#10;iFNq/LK3XJ+XPYrkY7+1EZdSZLmK/gDwB4Kl+Mfh2XWt1j/wmHiW00rUtS09Y/tFkkvlwRybZFO9&#10;UKBdowyiVtpyAD9Qf8FMv2GfBHwe8GeE/jT8FIV8IWXhfVIrLxXHpcUlx9stZ7iJ4rplllJdo3jM&#10;bNyQlwxY7IgyfI+rLqviW0u/DuuWEb2arLHcRwnc/wBmZcyKQSAcFzxwTheWyTX3x8Pf23v2W9S/&#10;Yk0n4cftD/GjRYtYTSf7D1LR9WkNzf6rAn7n7RFbxBprkmPDeYiHbLkMNymvYy32dSMqcl73fd2t&#10;53WnQ5a1o69Pu1v5dz8yvivpvgvRvG1lo2u/B34dvJq9xI9nqV74R+3SXt1hnaF5HX5SYklmSV2U&#10;n5UMe4Mq69l8M/B3iS2WW0+B3gCKJkMaG08NwWkgbP8AC8Kq/C4z83Jz2OK6L4meHJ/FfhK6tPh/&#10;4ul15tPvvN8P6tqeiyWLX0MYVlkuIGEbIGkBd41CcquAOKx/hb4rtYIWmFwWaOYLdRQShkjYEb0k&#10;3BSjAbSQwBAOehBrk5eanJdU31bv/Xn2OmGMxVGpHlqSWzVm1a21vTyKd18GPh9ujt3+C+lTRz3B&#10;dvKuJFSbG4lF2ssqrweFdTgdccnQT4DfBu3svsuo/AxYvOhMcfk3827LOnzLI5cFlBb19OBgD0ZF&#10;fesbSLI8ZYRyyY+XHXn+A7SRnjgiqniW4vpo4ySI4Y5NxTcG288AZBwTgA4z26ZzXJF83u2PS/tr&#10;ON/rE/8AwJ/5nCf8Ky+Co0tNI1X4Lf2eqtuN1oviS+tr0DZuGZbS4hEozlcPleAwHSvEvi58Ok0/&#10;xromgeEbLxZpuj6xr0Nouoax4z1N3kSCIXM6LC1wySJLHDLGWJyhmyo+TFfSWpx31z5t7Ikzr5Ks&#10;21t2eCN4Hb+LuQCR0wSfFv2gvEzx+LvCcUcsd0ukyanqiN5jkrKllOhhPG1flkU5GT9eMaVFTp0Z&#10;TSTdn99tPx7n1PBedZ5jOKMFhKmJqezdSCa55K8brmTs9rX21OZ8JS+A9P8Agn4VN/rmpeH9J/tK&#10;BpobPQ7Wa1MmuX39pwQ/vBIhSASRQ48slvKZ/LQKmfbNbmtrq0gtpbdY2dswSNDtkPzHIK8LjpnJ&#10;xxkDB58j+D/w/wDEfgOfw5ZaloN5rEcL2SHVLbUIljsLeHTSkXnQDcEDb1YH5JGbaSWCgL65dWKQ&#10;3U2tvJ5W1swL5mUXYxXAAHDEe/5YIPRibRjBJ30vuuv/AAT4rG1vrWYV6r6yfS3V62Odexht5lnW&#10;NpIo5W84zMEwwGdoIx8uA/XBwD61DeWYt1+zloyu45ji+UjPBJIHPHvxjsa2JbKG4SafdFIPO3Mu&#10;4qZOCGXjoODzwSDmqb20AulMtpJuuJM/6wqoBP8ACx4PHfkA9eQa5dziasR+GbWO5sJtP850Royz&#10;SpIP3eAQx7559O6+1bsOowQxw6mBu2xeX9lVjHnDAkAjJJIJOR2PbOazPCMsdtq0N8bRo1ijlVUj&#10;+8SeSAGzwfqOMc85Ni1urS1iknv8zTW0flXTSsQJenyrtbONqEDODkD2xUtzSMvdOl0Xxe1jqs1t&#10;GxZJFDwsnST5lIPqOOMdMAnsMWfHNx4Q+KekW+h+OPC1veW9rNHJYWckzxoLhXOPuuuAMABCNoBb&#10;hgSK520muolV7OJXs4ZQzvLEvzArg4A5xkg7ck52nHPFg2BhK3lzazB9zmS3kYbHfj92MD2PTOO9&#10;Y/DK60a6mnNKUeVnS6jrOp6hq0l3ai4mWVmCTKfm6lXy2QduHPHY+uap6ZDqMdoy6tawJeOWVjAz&#10;srLnaBhgDnk8YB9DxxX062u7RCst80nnNuxNneRghQccHBww4PGOnGGArb3vmWupRlVy0argbmwy&#10;9Tg9uvXgjAxVRW4n0uWo3ht7Y6diRZljKrHCGZs7cBweTnICg9OCSDVe7EOpX4Qv5XmW7SBlbaVk&#10;QrgLnqT1z7Co5bi/kEl3aSQq0K5a4jYFlUHpjuPvDOD68HrMdQa7ti81vtk8wDcGywXruHPPXdg9&#10;PQ8qVbe4XuNiNxbWojluJI5d7MrM3/LM8/gAwOPx57VjXiqbVob1laR0mZJ9ozjLZ569MEAcEDjg&#10;nN+G+lt28u1uI2YwlxuJIjBA4HfZgH6d81Ja6nvZrqSRcLIm3bGCjDbyzEjjaHBwSOR7Uegjmr1t&#10;P026k3oxtliy7Z3+UrAZOcDkcdjjPqKVtSns7Jvsc7CGSRvMjkcstwN4OCPXgZyBxg1reINNTZLd&#10;WUsMq2vP7khAc9GYZPOSMex+tYAlvrISTz+c0PktG0bblIJxtbHoM/kSPTOsfejoZyupErvaaos1&#10;s8KQiSH92YchZJNwJzu+78rEZBA+VeBySanoNnDPFaadqAZY4xLtkkWPy3KENE+f9ZjgjGAWAI6E&#10;Gxa6fai1hksZYLgcKu2R8OxJHp02hunYDgkjMl1FE84Nkxa4mG/DSBnLK3JHAP8ACD0I5/EVaXKZ&#10;jP7EubrS2FveWPkqzbVkkCzzjJA+Zyqlcg9+o9iKztN06drqRdPu7dpl3eWrTKpXHBAGT6fe7dAe&#10;mdO/lhgui6W0iDKGEtJtZ1x1JJ9Vx6cdO9ZJMnn/AGz7/wC+yFVQoVhz1A5OSpwOMEdOQa20YX6k&#10;uq280OuWeq6lYTfaIY2j8mO6aVZGUHJCHcgAJ38ICMDoBgV7jXNa0keZpEjzR7NzQzMrNIF7HG0Y&#10;GSeg4PGeQdMWTXVl9tuJ5Lp51Mcf2lWcRqOcBvY7uOnXpVW6srGzk+eSMpC37uSOPGAcDC47eg4H&#10;vVcsXZv7ieZx20Lvww8HQfEjXP8AhHfFV8tm6zFo1aMtkEBsbCwjYZwdrbR1ZcsQG7rT/gN4O8B6&#10;LbnwV4asdV8QTTPsn0m/Mi6evm7o43WRStw8g3A/eEYQhWANea6bf3mlSx6hp+tbbjc4jWJv3ikN&#10;nJx1BBA5Jxjpnr6F8LNW1m/0DxBHpMjNfxNbvDIwbaoIl3LlBncVzgBs8HjGSCtUnGN09NOvmbUe&#10;SUuVrXXU4+y8GavcW0ms3mjKyxyE7muIslSWIbkjqAPm6Y7dquy+GPEfhZ4vN8OXkMc10hj8y3Hz&#10;jCkqGxkdCBjrhz0FdR4RkudJ0+TTtT0eaxurw7befaV8v5f3gx1LMWXKnO0lQMc1wzeGvG2leJri&#10;LV9d+w6vdf6RpmtafJEZ2C4CLMk0flgeYpHCSHECkkuSp5YzlUk1dGns+VJ6j/EaX+meZdXtu1us&#10;LI376PYAyZDpu42kkFTyMEDGBzWHckkr5h8uNnUt8wf5VXPzE9DgYPXGAK6HRfG3xf8ABSatqGk6&#10;3Z6lBcW2+41ix1ILLdSeaFZ41cR7D+9ZiiRRrgcIpYGrD+Ofi/b2OrWfiHwZb+M7G11CRYbm9010&#10;vnWVzIZUl3lPkVtqqFJCKq7SeunLJaKz+f8AVvnYn3Zb3+45uz1VornzrWSSNJgwmKTM0hAbGB/D&#10;wMZzg5BOT0qKaW3Ys9zJtY7WXdJjC4APfgZHbjHXrT5Pjp8P4dPhv9c+EN1Y2tw0jTR6fauDa7Yk&#10;dYy7vEoVidpbDYZJOBgE1vH37QnwC/4STTdD/wCEBm8OQ6l5ghvY7i+vhGBHu+YQQzcNt4xk4PQD&#10;BOkaNaUklF/Kz2+ZnKVPlu5L53X6FkyefcRrFO11tDQqsmFBT5Ruxjn6HgYPQmtDThcW1wJ4PmKD&#10;MjZOTnAz+BOQfbNZa/FT9lay8WX/AIO/4WLrWlR2/mRQatrWmxeRcxqWRwEZ0uAxMb/K8KMCPmAD&#10;A1N4S8X+CPG26D4beLITNc3iQf2ZfExtM0iCRANwwuQ2QHKseMjDGipRrKN3FpeadiYyp82jXyZt&#10;Xh0+4RIF2rsiZlaQBi21tqtnnccqp7A9/wC7RpusLZ39vMt0/lRx7GjhmV0VQwUISTxkDnAJAGTz&#10;nFq7+GXjiSZrW70X99LHFFcI13CqxnC4UBWI3fMMc9WXJINZOr/Dr4g2Ev2ufw1qBTzC80qtnD52&#10;qS4yvYn27nqTzxttc29/sdfbanqc8ywacYWLIrxrMxQkt24HTG/HOR3zkk2fEfiQRXsc0slxGs0J&#10;MjNJyhZPvDnn9eBnsK5nT9I8UWLLJJZXkO1RIttPE65ZSCVBxzyNvpk4+lrWv7Q1pZNQi0zyY47X&#10;dJG2Y8e5UcMSSWGc85GRU8tncrmlykOta9HFe+Vc3rskjEsysSEQhMjbjkYJxxk7eDjiuV8WWU+o&#10;fDLxJZ6TPB/pkNttnurhYvLOWLfMxAIA3EL1YrxkkCrV5dKHFrdIiyN+6dpCcg44Bx3x0+oPNWNE&#10;0HWL7TLyyidfLaNLh2jIbCxMfmIGCmAxyeQP7uSCvVTl7OUZdE0/xuc9uZNd7nyDqttd6dFJrN0t&#10;jZx2Vq0k1v8Ab1ijkE0mQJCu8byU28H5SJM5OBXq3gLRfDvjH4K6JBYTf2hJocYjvtJunMBg82MS&#10;+UzRtu4beBkl2kyvVq4Hx/odx4g8RHWLCxLWtxrjNZ3TXAWWS6hhRTMkv+sNz5j+VgsAkaKQ5Jyu&#10;drSXlnFHea3FbiVpWbKsXWYeZnEpJwWDGQnAy5AySa+0qw+tU4crs7pr/K1/U+fjKNGpKLV11/Qr&#10;QG/vNN1Cw0uzTzLyWS8uL5WBeK3jgRHUb9q+Xj5irDCtIxAY4WqKTT38dx4ovRPFdabIrtczKGDh&#10;AFWQNgcDzCuCD6g4PDdC8QeJvDt5PLplzJJJ5PkrH9o/d3AKBfKLdGAwMkHkNyeSC2w0W6vBa3J1&#10;aFbiSKP+0LWZdsMMu+RwYyC25VUJvkI6H5VYDNego8qadv63/I5Obml/Xy/Nnt37IMenweHPF1tK&#10;buL+1NTg03UJlVY1dbZEkiyudu4Ss56g4kxz0r3KT4fX2o2cGpaSPLt1XYuZBH8hl2iR8kFFyWGx&#10;sE7SvqK8b/Zh0bUdM8C23iTW9Wtbx7yOO+g0zliv7iT907EZMgIUvkEI4YKWUZr3TS/iUz3/APZn&#10;hu5hgsbm6kM8OoW8bBCpc48z5iBwNvzblkcEjLAD4TNJyljZOLvr+SSPqcHGKoRi+xzaeHbvRlmM&#10;ohu41uvmulQ7R8x2g8t5eQzHaTls8Y61h/FPx1H8EfAsfxB1HSpL+Ca6+z2sYviixuN7MzEA4AGA&#10;MA5yM47+weJtB1PUNOuda0a3W1v4YQutabKv7ljIfmiVmUMGkGct0xgrtzx4z8Rfgfp3xP0f+147&#10;p7HxFawCO1muo1aFVijctCFkYMrMrHa2087fmHOObC1KMqy9ttfX+lsbVqdSMHyb9P6Z856j8YfG&#10;WuasvjA6xq0EdvqV9a2N5JdSBYpA8mDlSNo83O3AG5LeUDHlV3PgGCLWoNHPhbT9Qhi8VW6WN9p+&#10;n3ty11q90sb2rYlniPltI8sqmM4ikaZtpEQWWPkb74YfGv4S6npugXfgnVkt7tUuHhs4xJHJb/cJ&#10;84KwIOQDkll3ZG0tk1vD3h34jeHNSvtP0XQr5LE2cl1qF5eXiqIFjmjMe08fO55GAxQru2kLtr7S&#10;Sw9SKVJxt0s1Zrz872PnVKrGT50/PumXrTxj4UsPEM2gWPjS30XUNJ8Q25l0/Vo7ZrbSoVecu3mL&#10;bj50kWJcYOdxCsRkH6C8JXc99JcG+sI2hWYzW+1XPlj1IDEjjoCSMNnrg18x2WuXfww1LQPH154d&#10;jW30tC0bfITIiy+ZJHICowy4jxleB5ZGTX1h4e0y7j1Jf7Glgu5AnmbkdjHLubhnyBuGNvykZ4xw&#10;a8nO+WMYNLR9dN1ZPb9Tsy27i032/wCB/wAA0vMuLyTGmn7TtVJHXyd2wINnO3AxjHPH41N/Z5tL&#10;iGO3neVVhk8nzMopduQefYkqB0LE85wNFNPsILee1MKyRyKCskcYRe46EEk5wfT5vvcrjO1RJLTU&#10;YbSwtZJLxY1FvHcMVYbnyxTb0Y7nHOR7gkmvmb3loewo8pkfZUuo5rMxwlZJN7LDISd3QJk4y2cd&#10;f4QOnQRppVhJqi2FrFDuaXcysiso5fhN3HYkcrz7dd+2jjkUI0G2Tzt0krRh/Jjzy/8ADhQc8DOS&#10;OBgg1Rjj/sn7RpN9DHMyqJtskGPmYLyNqgEdRnpnIzVqUiZRRi6jremxk2d1mS1aXybZ/O4dtrEZ&#10;AHzDnngA5PSqepapHqks0MPmOJEDI0m0JtyM5LfMGLdgcZwB6VqXlvbaDPPNexRzN9nYL5ODj50H&#10;yup4JwSB2Bweeap/ajf37XUyxSIZtzQx5YHzPkWRT/Ft2gknrjJJxWse5mZtvDFp1vMbp5I1khiM&#10;kUzYLsr7duCMhepJGM7eTzVeePSX1NkubS3x83zSRkfKAyFlz0XC7u+D64qTxHcRDVo7aR1uY1TL&#10;KrF5AUPAPJPJ6jjdjr1rF1690q4eZ7a3WRnTYGbPA2nqMgd1JIJ+nYdVKMpNPXUxk1ykNuL6G4lk&#10;bdLHtkUxKP8AUkAlWIwSAc8djsOenHQeH9H03UrFb2w8u1aO6Amt+dr4LZK5/iwMZwMc9DXJSLqF&#10;parFMkW6RPNjVm+ZEPAOcY9SvUnJ4zxWnpviSdJvtVsgK7BmNcFZSFwFLHOAQPXHp610VqcuX3WZ&#10;05e9Zk2s/Z7S/iujfRybW+aFSvzY6+hIz+WBg9aSW4H9lO+xpLpnDNuVUD9OhA4Pygds56cZqzcX&#10;Z1e2nh2Rx4usxiRcZj2sWLYG35eBwOcZwQDVObYUhnmVGbmMOZiFj5B8w5UfLkMOR17cVnHomW92&#10;0XPCs9wZ4yiyGNYWO5253FgNyjPzYx6EZ68kZKLa91G4X938zfNtK5LIq/NgHqe2F6E9exorKdPn&#10;lc1jLlikfWv2+707T2SG7MjLGRIvbZtXv/CScAnH+FJPi88uOSzZmkK7m8xf30nOOM4T5/mB45Hp&#10;zXPW+sG5m8y5uYJFhbcrcgA5x7ZPpn8+KtSy+Xd7MxKq7GWSeRWXc24MBwO2Dzkc4zxXkch6HMW7&#10;22MFuxkeNnCsk3ltu3ev+zjIAHJ4X6E1dQeGS3aN5vvDy1RV3EYYk5JbpkgdOCfTGKVxczg/2huk&#10;zkhVjz8rBWwQc8jJ/Q9agN1c31z5Mcuzco5kbrgZyf8APXnirUepJX1W4W38uG2gZk8wK3lcBg3G&#10;T/s9zj+QFXNL1CCUtbKY9ilZI3xu+UkE49uNo7k9DVG4NwJ5GuLbzPlyyiTYVwMcfqfw/Gi0t7E3&#10;9jHFaPM0bB45IFGclSVUDAJx82AAeOuc827ctifhO60PXLWz05YE86OZd00NxHJtdWAYDaCvTDY2&#10;nnBbnBrvpPjp4Z09/tWsaTqVvbtIw+0w2xmEIAzuZUJfDfw4DZ74rybUdQ8G+GfDba9418T/ANm2&#10;cN8trIfJOzM/7sc9cEsQdw+7z2bHOftB/E7w/wDs6+G9L8XD+wdSa5aMQ6HFqUdtdXMfV5od0bRs&#10;FzzlgCWG5gcKeZ4H63UjHlbb26fjsdlPG1MLFtPTr1/A+gNY+K/hvxFoN1pXhjWQ81+HtYYZraVQ&#10;rEY+YOnQbuQf73fofF9VfT9Q1hopE8m+G6VbeJSocKzLvUjdnkL39cjvXAa98TdZ+KNrBrOh+JPE&#10;FjDpOktDb6VY3DKs3nbrhbiNpAywyBjIo24UeduIC7QMC38c/FXSdatdGt/BU1xDfagvlSszx2dq&#10;C7rtk2KzYXZuOWOQRnGcV00cv9hHli9eqe/+WxjiMweJleX4bfqe3WiWktnNaXR8yaA4ZpFAyh5Y&#10;9znvnjIzntUw0OBLqS50OaSFmY/LD8ucHq3oeOQf51n2Fw3l/abg/KY/3kZO5lByct+WPfOasW3i&#10;JrV2ImjbzpsbfnJUFRlflH++S3QnuSQDi+boKPL1Kup3euaWIdNmRpWdcrJb8iSMjrxnoCec/wCB&#10;zfD11atJqFxco0HksAski7fMU7gGBGM45HpkjHWugd47+8theLI9qD5cEe08nqQQQMD5SQOO3XBq&#10;uIU/tFdUe4aRYID+4nUbT8w35BBVsdfTAOOcEOMvdtYTi7mKHtoY1jXUUkuo8RySGRVyCQBwSOCS&#10;xwPU8dabCVvHiigt7iN1j3MpAwrE8tkMQ3A6Dp1IFWtb8Nabfs0720sDTM5Vo3O1SV42g5VSSNu5&#10;f8MNg8HhbrbY6zcYVdnkyZ2BVzjn+L/Ee4rVcvLe9iHzXtYmWD7fCoum8sLN5kfmPwxIXbnHQ538&#10;/wD6zoQXdxCJLe5dmnG1/N4DAKNv3j1UA8jHI/EVg28+o2l7J9mtpW2qqs0sYYKoDZI69iAQfQel&#10;WpfEqCaN/sJd33K+O646ZIx1qeRvQakX7y5i+zwAP90ruYNkIQ3r3XrkZ5Jbmn2rWtxC1rCsKzSu&#10;jAr1iJVh8o7Zypz9fWsmLWbC0illu3dRbxl4yqfKW2n73BJ/Dualiv8ATZbnzbG3kmKxskbdT5g4&#10;Bxx0I/Tp1AOWQCWnh9T4lbQhdQiW6ZWhurq4EKKn3ZQ0jcIp5Yt0+fmvPfHnxF+DPw68V2MFj4ct&#10;/G3ipoJIfDaabZ7pLbMm9grSBHWM4ky7vDGCvzP8wDdJ8VPD0fju1u9I8Q6NNdafNZMlxaM7QiYE&#10;jKl1Iccd1cMOo9o/AHw1svCHhS38I/DvRE0fTY7dUW1s43PmMD8pkZiXlbJ+87FiWJLE81tGEUlU&#10;lLyaWl9O9/0MZc0nyxXz3/DY5fUfE/xv+IFhdaL4v8SR+EfD8sII8L6CI5LhArRttnuHjaP5m8zh&#10;FbaCuJd3TpPhv8OdP8D2cv8AYunyW1tdXU03lrcPId0rmSR2eYlyxcEsSWPftmuv0TwfaNNDJeKp&#10;Y4SWCf7sfQ+nbrnkH9a1dPt9NWWSwkssRw5DeYm1ZfkVhgZPBHGexGPeplWp8rjCNl/XXd/NijRl&#10;zKUnd/193yMtIbuxmEcLSRtFGNjPMW3Y4JLHqNuDzjnOOTRcWNmlzutp2bO5mbZtMXGSF6d+PxrW&#10;mhtbcKl8wZJIzt3biwGeCMjGM8e+CPQ1HfadaWsPk6mflDfcdj8xII/h6/596x5tTe2hm3Olm10x&#10;nF4skz7omypJLCTYFIPcMD64z618x/tJagk3xE1q+04x/YfD/hTX2jYt8wmt9kAYruwyyLI7HGT8&#10;ifMuSG+oPIup9Oktre6XZ55SONGOMlgpxgDkYAGTk/Tp8oePbjS/+E/sY73zIbWbV7vR7y8WLy1W&#10;O5hZUYMw6zTC3UKcgv5Z64zt70qM7a2Tb9F0PquBalGlxhgueSXNLlTfRyTin06tdT0jwl4D8W/D&#10;3xdqmt678QNP8QHVIba2hj0hFimsxDGqQrdIpMe91xsZQpIjkDZwANPxT8SPDPgjwxdeMfGl82n6&#10;Ppqr5l5cRsywyH5VyE3HadwUYGQeucg1zHw803S9QHhX4oaZpTz6hrGhLo3ji3iaNbWDUrQvCxCE&#10;A7kuFu4jIWcSeVlSd6u3Z25u9J1fbZa8sckkxVJbc4CqflZCDyCMYxnpgVrOUak05aqyvbTbS2is&#10;j5XFUKuFxVSlNaqTTvfR363G6le2sc8L2ksTKrLuWZmZUA7hf4uDjBz6cDkw+XbzXC6ZcBooyuPO&#10;YrufBxjdjp/k54o1mazvpGe3tSvk5LtkFXXtz69sDPf0rKa+czRmWZWlRT5e5mALD5sgcjkn6H06&#10;4yXdHPJ9DodN8N2f9okXGoNMryIrjA3t5hxhT0zhgQD2+nMWoWscev61YojKixyKk3OV2uoI/wB4&#10;gj9e1SWN9rNksd3cNmLzUuFWSNcFlkJ5bPqpH8yBUMmoStr80xtYYI75VZNsbco2ATknOM9BjnP4&#10;077jXKatvatGYkjkSO3kwJl3Bt/O5U6n5sAfMOw69Km1O8htrzzZmWOY3HlDbG5XzN245J684Ax3&#10;9Rk1RjeWH7RpTTQ7YZHaNYowHfGFDLtOFyf4e3U5yczQ6RJBYL5k17ILoLGi7jhVDfKWUjnGwA+n&#10;GOMVH2iyxo6XWoNb3MqeSBJhoY2C4woVcYzgAL35yKZHC63ZZdxjX/VF5N2EDna3I6tjnDclhx3q&#10;W9e6N0sJVYVhy0cccZVcFSPKXnORyR6E9utQ6dc3To1j56/vI1ZVWFcREjOCP4chenIUj1xkXUPI&#10;seVssmeO5FxDtAGFLvxgA5XPPGenWs03NxdRtMsKhXtxG0LDcyqcjJzweQc9sdvSa3urm3i+xWzL&#10;DvUbUaPCqN2M+5LYAxnn1ByZv7M1Ce+E0Fiu7gM0rMrlSfurxnv0xjpycnApaASW6QR6Xb20wHmS&#10;blUyOVyCv3QDwvBOeQDgc8DEKWUFhCsVrcbB+7EztJnuOm4HBIH3gCABzjjN6zFxFdRs93bhLhSW&#10;WKEhl+XcoBA6dcDI+hArKu7+S2vXubbbNHDbkyKbgKHGemCMlsY55+nOKI8y2Jly9TRudWi0srDc&#10;ztHIxYjMw2kYAxknOPXA5Ge/WnNLZalA2mNdBZG3Abl2tubJKkfiDxnkc+hqtqF5NB/aLXzIsqgM&#10;r3BxuHBG8Zxn154z0wKhg027uZ21GN1WKTDRrJKVkQABSc++Q2c9B6nFEdinIzNJ1x7bU2Wzn8mP&#10;b91ZBtBxkj88AHrjvnmr9/exrdxHTpFZuC45XYc7do7ge3X5j+FPUYdJjLTWlp5fkysseYlUMuOh&#10;PUnvzjjjOQKjgv4Ib+O7tm3zKqyOp6j+E56Z5x09cE10RkuZM55Ll0L80rfum/d/Z1hYtFGx2DLE&#10;5+udv/jvrVaW3SPatuVkgWXO+PkF8HIGcclQo9yB3qG+1e/gkmintx/ozeWyyKpzjLYODtP3s4P/&#10;ANeo9H1OVbp45dIaZWjC+YArcD+EBlOPu5J7/TNProhb7l6C0t7C2NjeSySMZT5kMjMNhOThcZHI&#10;3euSV6DObhbT9Unm1bVEJUKiN+83fP8AUHr7/nk5xFa6tcFfs1v5cW0Zkmc7WRemBtIycKMYyM47&#10;cCxBa3GpW8l3bxCOVgJhJBDnK57e/rz2Prg1L4bi66GN4q23BjEkMqrJFG5aNQ25eTkEYIB4JG0D&#10;k+nG98Prm70bw9fa2n7mS81CeBfMDPInk28rjZyBuclBnBC9TgZIq3Fgs16qPfxsrLIo24/cx8fL&#10;g/Urj3NZusaB458ZaLDovg3xRJpdx/aV3d2ciqGjUpAQrTgxtsbzItoZQIyrOHwWQ1El7aNm0r9X&#10;ft8+xrT92V0r26HWXdzqekX91b6VqjXkcVxI11qG5WlSSVVfygANoCZ2gHB/dcdKLLVv7Qsbi38W&#10;XDan5ckix3h3LJGxjKpIoQZGAqAgHkqoOQSawfhtp8+p6IviDxAbiO8vooWuriEf8fVxCojWZlww&#10;QYj2p0XC5DMMvXTRfabbxB9n0SGNYQylS25WhAVWMalQqrmQsWxt+Yb8HJauepT5JNdjojLmjdGD&#10;4h8D+INI0u5m0mFdSsfKzazQ2rKsbMgBh2gbmcsjseNvzfeK+WTt609/JoqweDrFI7i6VftpvmDG&#10;R0jUOf4VymOBxgKMb/vUuneIbvStBuPtk/26FLgW11pd7DLJFbYVdsodWCsylBwp3Pl+hyRHrmhQ&#10;6bPcrHcRyQR2qm4aaPLRoRhvThMELkYz83IIxm+bqNNdB3hy6vPGmhzXGqf8TCz8uO32zW8NxGhJ&#10;Vwzebj5jkMuRtB8s5GMGxZeDNO0fRm8Ja4o+z232eFbe8866uYFUq/lLNNvMak787W3GN3yVLELB&#10;pc2laLqUmq32lRzQwyBuZNqySDnAXnO0lQRySVwa2/EeqvqF3caqJZHuLpj5a+YzK0m0sGY52kbP&#10;l78c8FgKUnKMrLbcqKjJO+5534i/Zc+Cnie40yTw9/anh+TT/LgmsdJ1CGOxmMe5g88bRPK7/vtm&#10;4SYGQduVyef1n9lC/wBNa71/wb8Vdf8AC76layySWNvbn/TkQIUa5HmRiWTMm4NyGaJ8KmAW9S0y&#10;PVNa0walJZTfZ7p3iVY1+ST596ucZOOmc4OcZzk1aFlc2trZeGdGAtbONBczJNC0csYdEIR1Kt0+&#10;QfLuQsAc4K1vHH4mntJv11/O5zvD0Zbx+7T8jzn4R/s9eKPhDLqXiG38UTeLdP1S38yz0dtQm0OW&#10;wbdI5uTHbu0cl3vcHYx2kWyDe2SqmoxftheErrT9Z0f4r3WuWd9aTR3uk6XNZ28ulyMspW4ka/im&#10;h8tGZB+7lndo425DOHPsXh/wd4Zuo9PurXU49vmSec83lyRtbgjYpIZi6j5M5VTnghgM1b8LeDdM&#10;0bTdQ15g0d1JtAhuLplaMM+WYOQu4IPlAJzjleSDQ8fUcnKajK9t0vT5fIqOFjZKLat2fz+fzPA/&#10;D/xI/bq+EV5/bXi/wJHqmm3lmslvcafokGyWdZP37fahNBbqAS7MpYsREMfMctFf/tjfG7w5etc+&#10;Kf2YYdWtWulYal4Wka5U2oYiQK7SNE0wCFyiyKoIIYqQcfQmpWbXkUeo6dZJ+/Zzu09SZFYQkH8A&#10;XYMQQVYsRnJFWLu50KzljXWNMluJ5LW4VoY5ZXRlK8M3GxTsXaucEhyAcE1f1yjUknUpL5XX5MPq&#10;9SKtGb076ngnhH40fCH9oXXVi8G2y6TrlszxLot1ejzLglS0ki78KVRx5ecsBu5Y7TXQ+NdM0XwJ&#10;8P8AX/E8mrzR2tvpM87zeWqtHKiyAgByMlAV6nDNxkAnHceH/hx8ErHU49b0r4d+HbDWo4JVtLuL&#10;Q0t5S2Q7keWq7lypyy5w5OSCxBk+MRsI/BevanqXi2TS2t9NlfT9Q1KRDa2tgICkhlcfMuE25cH5&#10;Rlhirrexp4qMaV+V20bv172JhTqOi5Ttzd0rdOx+f/jLxsvji7kttN0PWria3uIZo71pJbmHTmcr&#10;IUGWKpHujf8Ae7VYEKAMZK8tq0rf2Wtnf3s013FHEm2OQMs82Tu25Aw5LMQvAyMkgAg9bp/hPTPC&#10;+tSGzttP/tu3up4764uoyLWJHV08skhvNh4DspYbgzBNxUK/N3X9h3Gr6bqsl9HbwTSKVm08oI4Y&#10;N+9lh2goRvUtvALjewPQivvqHs4q0I6L7/1Pk6ilzc0pa/16DItOju9MhuZjcLeW98ZbVYxEoaU8&#10;EFSNvCkAbcc7W6c1mX2paZdXc9tfR295qxt4zpVuMmFjskTdk7uWYYyxCYx0yc2HW3HnWqSCVo41&#10;bzGj5VcsA5Y54IJBPAzggY4ra+Gd74mvvjPofhbwXd3Fra6hrGy9S1BSEpAsk7GQ8khWVW24OXTn&#10;GMjapL2dOc+yb7ba/kY0lGUoxe7f5n0d8PpPGvhHwpb6OLC1W8XS7ew16G1jiEPnfuIpNnlAIU8z&#10;5gRhRsXHC5r1pNN8HW/iQw2viK2b7LaSI1xf253QbZHVJlRPLJl7eYAw3KrHAIz5z4Zg1nXNdOma&#10;I+77QyW7R3E6xqpw0isWLjkCPO7O3cV5bpXe6N4ttJdC1rUNQ024muLO6RGls44xbtuZTGc44yYp&#10;CAuCCASF2nP5vipSlK9t9XbzsfZYe0Y2/rQ3dHu71dBvrS61CZW022Seza6JjeWNpCxmXJ3F22SA&#10;jIB+XOCTXMaVo7TX8eoalbS3FjNPiP7XJsjbcx+QyLJkMuSW3cAy9WHJ29S8XfDHxl4v8+78Y6hZ&#10;60JIoTcSNtS2R5GTyS8ahlcfvPmUALuPII3BkdxaSeErjSLNr23vGk83ydRjiUxRwBpEdZm5DEKj&#10;cMAdxChhhq5I+7Fq250S97Z7G3D8OpLO/j1LXrk+XHGxsYZlaZobdUWRUUGKVMtmFgvoRxg7h5x8&#10;W4NR+Js+oWt7afadZvJ3T5bloFnaJxH5fQrvVHyTuHzg7NuQp7Sx0/Rj4Tnt7HxTdTXhkW4tY2WN&#10;Et4XzJMY96BflzIjYPJHygA4MPivR4tXltVsbq+1L7HeRQND9uwsewuCTsU4WSRtxOSTtyMHO50a&#10;kqclLsTUjzRsfLXij9nXxJZ+MoNV8GfCy4m0jTdYgv8AXf7J1qWO4TdNGZlLiZdkuVdlkzGDuADA&#10;Bse4JfpBZXuqWsSyXV07tJ5YCxt5v3lUL8q4HQnGRzjOCJvEU+r6R4Ym07RrDULDS9TuWtbjc0jR&#10;iRQCgbrnG58KcA4asWwvUt9LY3kjR26/J8vy7mA+Y4APQIcZwfTpXrVsVUxVGClrb1/HV9jhjRhh&#10;5S5euvT8DYstW3Q3DLJ5sxXa0Zy2f++edwDEYJ6Be+SafiDXJ7iOQaheTTGOM+WskmZGXe2FXH3c&#10;DsT/AAnngVHpmrWVnJ9lkNzb2t5CRa3Hl7vNQHsFI3DchB4B+Q445Lpbd5oIbfVWkjjhkO1IFJ2K&#10;24kdeVOS2GJzuODxxycvK9UXzNouaDrV1YRf2fcadJGZU2QNMpRRGHBGO7oR8uOhJJ6gZxLq7n8T&#10;6pcf2vNLKq7BlV+VdmW3dOcEEgDPPbpWtHeWl3pkdtFIuIJA0km0NuIwOQDy2c/OfmxtwRgZyb2/&#10;i0uZ797WJVXruUN57Hgk4I9PxH61HXW2oubpcZrlzGkF02q2Pl+bJNHJJdMSHUKMKSrEbssTyFxn&#10;LccDFt9Y869KxbWWNUUrC0kYkIJKqFJ24IJPGc5J+Y7ad4m1e11O/tQNOW4jQM23zvl2kkEZA9MH&#10;IHJyeKpyzQPC11AWtY49xAAYsrIASflBOQCAM8DnpiumEPc16/16mcpe8U76+hu2W7juW8zzMTeZ&#10;McqjHBYFs5Xlxt5IwQeTzBbPcvZNqR0zftkby7pYSu1TkEA54wRxjjOalutP+3XEMJRZN1wyeVDz&#10;uX7/AG6DJkI6cdckU6e3kuRGssjeXIxt2s1j3FwuNmcnPZOn6cZ6k48tl/SMfeKs2lsLj7a0Efl3&#10;AVljYlSMIGJbPfknAJ549KpzXMsKskUHkxvujiEYXkA4+Xtxggk+owetXoltrq+msZrWWNWCt+6w&#10;zDaHGNufUn9SM5xWff6PfXTNeN5gwyoskjcsMHB55zgYz2H1FbQl0fkZOO7Ra022upbaSO4l+ZS0&#10;LOykq2SMlu+ccYAGAcgGm2+oPN5em3lyTGu4x7QW+UZ5UYGec5yRwPwFfUcy6fZ6Q0DRttHnNIoy&#10;3J4P03Dtio0uHsb5bq6V2Vf9ZFuJd+CGA9Djr7EetHLzJt/Iq/Lojdmisn01rYzKrsQkjcssa8kn&#10;3PX14x3zRWVcXKQCSBm2quQ3lyAk7sYHPH3WP0JGcHIorPkfmVzRPpebUgkv2WeNo9zBIw0eN7E5&#10;4/AZz/jTp7lLl1jurmWQfxKy4y2GODkZ6d+n45FVNJ0y+2SX11KYyzFvJGCwHtnknpwB+HNOhtII&#10;m23l+6xwqu+zb/WDcB8oI9MgDAPfrnjyeWPM12PTi5ct7Dp1jjuoImSQ26MY7VF5O1Ru2cgDjAPU&#10;dOtTWV4bPcbjTfLXzvMIjkJCAsWzk4zznIwfwzVG4vJIr+be0zR2rNI0bKfm+UgBcn5SOTjvz0FW&#10;7ZJJFk80M0UjER7hxjH6jnr+neiUUEfIvPDLcW7TT2wUxSbi7ptQ/NkAgntjtwapXSWFpNE4Ktuh&#10;8t1kkVVZuGCY27u+DjjHTGRnUv7trfT5JLi5SZZP9dMo5bGT2OSegz7cVg3Olac7J4mvDMsnzRwt&#10;JtAwVwe3XOOScc98jGcfMJEPxe+HEHxz+H0HgXX766s7ePUI5d1pNIqkK6M3mKGAlG3Kru+7yeua&#10;+YpfHvh3xXBq3gf4g+G7fUx4V8WQWWm6YGRIdE0OYsstnbQzW/2aXzSkUaE5EXDHAL19i6c08rbL&#10;qL5o/wDV5+bChQBx9SR6/erzP4g/sjfDbxprf/CUXOuatb6lHb+RJJp8kQa6hwAY5jNDKJAVWNG3&#10;AhljAIIUKPQy/F06N6dS9t1bo76/etDnxFKpKSlDfZ+a6fcebeCvirrF/wDEXQfh94cg1aKxg1Jz&#10;cQzXBljFtGgLRM+HjidVa1dmUIjsGQM7ba95Nw2jWHkXK7obVdvnR8Y7leeD/EQRnGVB7mvnf4Tf&#10;BP406H8RI/EnxE1KWwOl2wt5JtN1C3l/tS2jdQsVwV3M0cgiimYHBH3Tg/Kv0BpMUuqhY/tc6r9o&#10;22rKzYjyN27OflJ7kdCeOpzpmUaPtE6bTstba637meFlPVSVu1zS0qytXtmnu1WTdMQkSqAFBXn6&#10;Dke5zngE4vQS6fpVy11APJbZjy40+RV4J4wT1H3RzwMdjTo7OCz05bI48yMfvPJhx/CoPtnHv0XH&#10;pVHW7mSC6jleRVhfLebJJwB6nng8dcV5fxy0O6/LHUvw+N0uNQ8u6sbq9uGZGWSE7vKwf4sndg88&#10;55yenOdEXOkavBJBLfxiVfkW3mVVYkg7jjPAIyCPqPWsPRDb20SrEhi2/MieX904P8vr789Da1Sa&#10;w1FPsk1tFs2bY34ZhyeuBxjAxyTznsMw4q+hV31NbULm4lt4WKLKsWWaOPBDd/boP15xyaoyLc3M&#10;y2dzF++VmZF2hVTC5CjjoSBjP04rH0yx1HRpFvLLXpIPMjVlhkyyhdxBTA7AE8LgeuelXrPxBetc&#10;Bri0VGZcLIsy7SCow/Aycn6YxS9ny7MOa+5euXmELFLWTdkLMp6OQdx9evPTjk84PEIso/szSlty&#10;lVY7flZmPVRnnkhsgE4xg/eFTaKttcz2+w4aRmDbVAzjLHP909UB9SOnSnC0EKNaXmqhmX5o1MZ+&#10;Uk5znnvx1B6/Wpv71h+ZGkGlxWDXN67bbeMyMsMZzIcbgMYGTxtA6DPNX7TUdEtLGORbOTzGDN5e&#10;wcN90fL65/PkYFV7q40+SOSDSzM0kmN5m2+Wi7edxwDnA49gR1xl+j22nwXDSQF5LiFlaTbjgntz&#10;jjr19h1NS/McfiI5rB9TkW7mwkJmDrYsx2qpyQue/GRjGMdeK0IrSKfQLqK3jFxDdJJDLbqCBJGw&#10;xt+YrwVIyB1yT1Bw66f7NAoQcsfmRcfMpIycA4znHX098mvpltHEoukussxbeik9myAc8EY69cjG&#10;MYpSk3Eq0bklrp7WOlPFbQIG3qkyrvXYQo29RkbQ4OCeQfzkF5ALhpHG51+Rh3YfwnqMcEcc8557&#10;GvfXDpp8lxY2EitGWWWOKM+Y3Dc4BySc+2cfjSaZ9n1m0gurbTQsl1bx4drg/MxxlmP8J6Hv0PrS&#10;82T5Fu1t4oLKS5kFvcloldvKDLtYjDSKDnsFPXoSOe0d1ZeRcwXcssUf2hchFAIXk5kIzkEgH0/H&#10;nFVXW++02EbrFcQxlp4dxRYlZgqjnjIZWGF6DnAzkuWSbUbS3/tGfzJuZ5YiV7p1yPcAAZOcfxHm&#10;n9oepR8V6rLZwo9l51u7MZLeSfChdvzjJ6Zwpx7kV8t+KtAuNc0/UtC1y9w1xN5sc0UeZLRhkxTp&#10;uA2vEyo6uPmDIpHKZH0l8SJLOTRY7udljkXbJH5aj72RsBwTuJJA68biccYry/U0mtb2H7bZzTfa&#10;mZWa9R/3agr8gDDKgv5mQeMHO3kse2jP2cbJHOqlWjWjUptpxaafZrr6nlen/E3XoL7xL4P17xRM&#10;uk31nHceIvD9hIoutGvdirBqdq7IWNpIFEcoeNhEyl/uhjXYHxzquleIJLb4seXpv2y6Eul3gmSW&#10;O5hkXzgWlVzGT5bowZcjk7xGww2T44+GF1r8kPi3w9qP2PWNItpZND1a2Imkt2eIh43ib/WxNhQ0&#10;JK/MF+beoZeN8O+I7qHzvCdx4Uaznmtrqzj0G+1IjTLhLkS2z/Ybl4y1tMAUf7CxWNk/dhSuZUqn&#10;7OjCzV4d1uvJ+Xnb17v7/EYfD8eXxWHnGnj3dzpvSNZ9ZQdrKb+1BvV/DvZe+W195H2iysXjmWXd&#10;FIIWJKdfl5Hck5A69scVVWaW2TzYoZXZHVWEkmXeT5iE7cHGMdsD2rxn4VfEXUdH1q60mJtW1KCS&#10;8WXUbHVGFvqWmTSqQizLOzFFZgW8wMYyBvB2nefVvC/xA0Tx/q9rYeHtUhhvJLi4FpY30ypd3DwS&#10;bHkVDhpFDKckA8YbgMC21bC8l5QfNHdNfr2Pz2tTrYes6NeDhOLacZKzTTs9Ga1y81xYyRx3l1Gy&#10;gbVmbq28jgZ5wevv+VaGsTo9zpd1HblVELu69vvFjz6ghhnqcjviobq0W10437xyrJGvyrKux1wM&#10;ZHJJwdo4UfnyHJqF0NEjiis/M8m6VZVuZhhOBjGQMDK9ugLdmNcfoEfM6DUrCz03WVm05ZbhrqR5&#10;lkaPIiLOzKgYjA2phc98c560Mbl4N1pAJDcFhJ9nzggryRnqGOQMEEA/U15T8afjx8S7Cwl+HHgm&#10;0kguND1GO/t5I7pFN1B5Ib7OUJBJZ/MwyEIE6gbQa9J+HHi6z8ZeELHxgVmU3UU0EizWpt42mima&#10;KSWONmYhCyllySSjLnB5G0sLWhRVWfV/8Nt3Q41qcqjhHp/X5lvVYLa/0+ebVoxJJuCop8tmK+Zu&#10;C7iDhgWPc8qMc4qFbLUbZM3lzvUgsyzLuYFTndu4Yk4znAPr3qxqFms1tJqEMUflxqgdkuPlRVz/&#10;AA8cLwMDOD6cmqs4jlJsf7XnfzVaaRmL7mHIKfMOOSQR1OfQ1zrmLkj73/4J+/sRfs1/tC/s2ab8&#10;SfiN4NurzV21S4ja5j1ieNkEbYC/Iy9ATngZyc9a9zX/AIJffscoir/wgWobl+7I3iC6LA4IznzM&#10;5wT9ay/+CTH2QfsbaWbJdsf9sX23b0I8wcg9wRXnPjb/AIKsftGaR8OfGn7UHgj/AIJ6alq3wW8B&#10;alqEWseKNQ8dx6fr15Y2Erx3mp2ejvaMJbZBHJIpkuYpJI0LKh4B54xq1KjUXt3aSWtt27fibRj7&#10;t1/w9+3XoeqP/wAEr/2MpJPN/wCFf6kG5+74iux1+knp+VR2/wDwSi/YngEiR/DrUdsuQ6nxFdkH&#10;II/56ehrH+L3/BRrxJJ8YfCP7On7Gv7Pp+KnjXxV4Fj8aTLqnigaDpOi6HKQsFxd3htrl1kmY7Y4&#10;UhdiQSSoGayz/wAFYvD/AIQ/Yf8AGX7W3xv/AGc/F/hHxB4B8TTeGPEHw3dVuLyfXFuUtobeynwk&#10;d1DNJLGY7gBVZWJxxg17HF8t7Pe1r6vW2i666X2JvByXy9FpdX7aa6nYXf8AwSs/YvvYvJu/h9qE&#10;mG3fN4iu+D6/6ymp/wAEqf2K4bWO0X4d6g0cYwqt4gumzzkZzJzg9PTJx1rJ+Ef7d/x4t/jx4N+A&#10;P7aP7IMfws1H4k6fdz+BNT0bx9H4hsri6tohPNpt262tsbW8EJMgUCWJxG4SVipFeh/t8/tVv+xD&#10;+x54+/auXwIPEx8DaG2o/wBgHVPsX23Dovl+f5Uvl/ezu2N06VMqdaMlFvfazTW9u9tyox5pWS3O&#10;Jl/4JJ/sQzrsl+HuqFckqv8Awk15gZOTgeZxzUP/AA6E/YY81Zh8ONUVlGML4mvQPy8yvovwprn/&#10;AAlHhfTfEf2byf7QsIbnyd+7y/MQNtzgZxnGcDNfNvj/AP4KBfEzxT+0H4n/AGZf2Hf2Y1+KuveA&#10;xBH8QPEGseMk8P8Ah/QryZBLHp7XhtrmW4u/KZZGjhgdYwwDujZUEY1/aumr3V767W0u3sle2t9y&#10;FySjzd7f8AtP/wAEjP2G3yrfDnU/mbLf8VLecn1/1n+c1LH/AMElv2ILe4+02/w51KNv9jxJeAdC&#10;P+en+0as/s1/t0eJviR8e9X/AGSP2kv2fr74X/FDTdB/tyx0ttcj1bS/EGl+YsUl3p1+kcXnrHIy&#10;pJG8UUiFlJQA1x/7EP8AwVo8Bfte/tb/ABi/Yz1r4aXXg3xX8MPFGoWGhvdal9oh8VadZ3JtZr63&#10;Ywx7HSUASQDzNgkQ72yQtqliuZpNv3XLR30Ts2tdbN9Afs4rVW1S+b1X3nSf8OkP2HCFU/DfUflA&#10;C/8AFSXfGDn/AJ6e9Wh/wSq/YrVfLHw51DG7f/yMF1y3Pzf6zryeferPw/8A2+/C3iP49/tCfCXx&#10;34Xt/DOifAC10e71bxZc6x5kd7bXlhLeSStF5S/ZxCsRH35N2c/L0Pn3w7/b7/bv/aC+Htv8dv2c&#10;f+CZ0d94D1S3+2+HZvHXxag0HXNasiu6K5g08WNxHGsq4aMXFzCWBBO1SGL5cX1bWid20lZq61bt&#10;qtV18hctPolu153W9lu/M7JP+CT/AOxOm7/i32qHcMSK3iW8IfnPI8znn1ouv+CTv7FV3p0Okt4D&#10;1hYYJHkh8nxRexsjsjLuBWUcgMSD/C2GGGANegfsf/tU+Df2yPgfY/Grwb4Z1vQjJfXWnaz4d8SW&#10;f2e/0fUbWZoLm0nTJG+OVGGVJBGCOuB5L+0n+3r+0P8AD79uHQ/2Gf2av2VfDnjrXNW+G83jG41X&#10;xP8AE6Tw/BbW8V79laECPTLwyNuKsDlRgkY4yZjDESrezu+bXr2V3re1rJu9xqMOVy6denVLbvfQ&#10;1vBH/BJL9hz4eWMOm+FPhrqVvHbqRC0nia9ldFI5UO8pbBwpIzjKr6CtJv8Agl9+xw0Qi/4QLUOC&#10;Tv8A+EgutxJOSSxky3pznjisP4Rft6fGRP2sND/Y3/bC/Zas/h34o8YeGdQ1rwPqvhnx4PEOk6tH&#10;YtELq3MzWdpLBPGsyPtaEqVPDk8Vl2X/AAUO+PXx88feKvD37Af7H9n8R/DfgvXptE1j4g+L/iEv&#10;hrR73UoDtubbT2WyvJ7zyXzG8vlJDuBCu2MkdHFSlq73Td7pqydr3vbfzGuWKttay7b62/4Y60/8&#10;EuP2MxayWkPw+1COOaRpZFj8QXQzITnf/rOo5wewJx1p9r/wS8/Y4spLd7bwBqEbWqKtvt1+6+Xa&#10;cg/f655qT9lj9uq3/aB1Tx18LviF8Gta+HfxO+GjRHxd4E1y8iuP9HmR3tr20uov3d3aTCNwsygE&#10;FWVlUjFeG/G7/gto3wW/4JifCX/gpHJ+y1qGtx/EzWtMs7nwPpPiTzLnTorpbh5JIpfsv+lPGluS&#10;I/LiDlsFkxmp9liJS5fOK3Vry21vazs/uKjrqvP8Nz2jVv8Agll+xlrjSSX3gHUt00eyZovEV3GX&#10;XupKyDIPcdDVxv8AgmT+x40Bt0+HV0qmTfldauAwOT0O/I6/lVb9pH/goV8PfhH/AME8tQ/4KH/C&#10;XRofHnhtPD9jrGi2sOqGzXUbe5mhjXMvlSGJl83JBQkMhUgHOGftn/tM/tlfs5aBrnxO+Dn7JPgr&#10;xx4L8N+Epta1bVda+Ls+iXytBHLLPDHaJpF0rgRopVzMu4sQVXbkv2FdaS01a1drNWutfkTTlGck&#10;o9VdeaLn/Dsv9j8p5EvgC+kj2hRHJr10yjAwCAZODz2/qaba/wDBMj9j+xia0s/AuoRwsc+SuvXW&#10;wHGM434Bx/Ksb9g79rT9sj9rfwd4P+M/xK/ZB8F+CPAPjTwjb67pOsaZ8YJtY1FFuIUmgiks20e2&#10;UEq/zMJztI4DVoft6ftq/Ef9k7VvhZ4L+EXwJ0zx74k+K3jg+GtLsdZ8ZtodrayC0mufNknSyuyR&#10;iErgR9T1pzwuIhiPYv4m7Wunr52ej9QjUjKLktkm7+SV3+Bd0z/gmj+yNoxVdO8DX8cartEI1y58&#10;vbzkbd+CDnkd8D0qzc/8E5P2UbzzPtXgi+k8xlOW1y5+XacgD5+BXlnxH/4KJftcfstan4W8Q/tp&#10;/sNeH/DPgXxJ4t0/w5deMPAXxePiBtGur2YQW0t1bT6XYsLdpWVDIjuVLDK8jPdftE/t5674F/aB&#10;s/2Qf2YvgNdfFX4ozaD/AG5rGkrr0ek6V4c01nMcNxqV/JHL5PmurrHFFFNMwQtsC4Jl4WtdPfda&#10;NPZJu7T0tdbhGS2Wlkn8ntv9xqaT/wAE2v2SND8Qr4l03wJeLdRwmFWbXLllCFWXbtL46O351Nb/&#10;APBOz9la18tovBV9ujmkl3NrlyS0jli7El+SdzZJ65PrXJ/DT9vn4p6P+0X4e/Za/bT/AGWm+GHi&#10;Lxrb3D+A9e0PxgviDw/rk8CGWayW8+zWskN2sQMgilgXeqsUZsVX/wCCn/8AwUsi/wCCdng3w7qn&#10;h74NS/ETxF4gm1C7/wCEVs9cFjNBounWb3ep6nu8iYstvEE+TaNzSou5c1LoVOaMf5ttVb77209d&#10;ild+6umtjvE/4J9/svQXCXcPgu8SSPhZF1q4BxuDY+/6qv5D0rL8T/8ABMv9jzxr4euPC/if4bXF&#10;1Z3kciXCya1ch2ViD98OGGCAVIIKkAjBruvib+0NoHg39lTXv2qvCVguvaXpfgK68U6bbLdeSuoQ&#10;R2TXcaeZtby96qBu2tt3ZwcYr51+HH7df/BTP4j/AAL0P9o/RP8AgmT4N1Lw7r3hy312z0vw/wDt&#10;AGfWZrSaFZlSK3uNEt4Xn2NxG1wgLcbqcKNRyl05LXu0rN3tq2uwc3NFdU9vO1r/AJl2X/ghN/wT&#10;Tk0xNGb4J3y2sa4jhTxNeqFO4tuGJfvbiSD1GTjqazD/AMG/f/BL37FDpafBXVkt7VStrDH4wv1W&#10;3yxZtgEuEyWJOMZzX0r+y7+0h8Nv2uvgH4Z/aJ+E11cSaH4msfPt4byHy7i0lV2jmtpk/gmilR43&#10;XsyEV4N4t/b0/a68Rftm/Er9kn9l/wDY08H+Ll+GWn6Ldat4g8VfGGbQzcf2jbGdFjgj0e7+7tZS&#10;TJzgHAzgdccTmUarpqbTV7rmtt31sY/VcPUjzciasunS6X52Msf8EDf+CZZS3jf4NaswtXD2+7xh&#10;qHyMECZ/1vXaAPpVrwv/AMEJv+Cbfg7W4PEPh74Q6xDdW9u8ETf8JdfsAjYBGDLg8AD6Cut8e/td&#10;/tWfs/fslfFL9p39qD9lLwloNx8P/Ds2r6P4f8K/FaXV11lIoneRJLiTSrb7IchQCI5s7icDGDxy&#10;/tqf8FPYfg5H8eZv+CaXgHUNCbw8mtmx0D9oWW41SS1aET7YYJtBhjkm2HiMzICRgNnGadTMpxle&#10;o+VWveStqr73tqiY4fDxknyrW9tNdLX+66Ni5/4Ir/8ABPa6Nv53wp1P/RWDW+3xRegRkKV4xLxw&#10;SP8AgR9TW1pX/BJr9iPRLK10/SPhtfW8Nisi2vl6/dBow5y4Db84JAJGcEgHsK4n4nf8FYNQvfhX&#10;+zn8RP2SfgJaePZv2kNQa28M2HijxkdAj07bYS3rfaJY7O8+ZRDJGVVMBh1Ir1D4R/Ff/gox4h+I&#10;mm6P8af2LPhr4X8LzSONW17Q/jpc6tdWiiNipjtH0K2WYlwikGZMBi2TjacamHxii3J2s2tZJbbr&#10;V9DSLp6NdUmrLpe35r8DPl/4JY/sayRzQt4E1T/SAFmZfEl2GZc52bvMyF/2QcYAGMACny/8EuP2&#10;OLi6a8uPAOoSSNbpBul165bEaoEVQC5AAUAD0/AVxXwz/wCCtfgXxf8A8FRfHX/BMrxr8Mbjw5qH&#10;h+2t28IeMJtUMtr4mujZxXlzZhDCgt54oZVdUEkpkRXb5NoB9Isv20re4/4KBeIP2G77wFHa2+g/&#10;CW28bzeL5NY+VllvpLU2xtzEAgUJv83zTnONgxmsfYYi0XbdNrXdJXb+7oVzRV/Jq/q2kvxaRQ0T&#10;/gmD+x34eeGTS/AF9G1vefaoWGuXPyS5yCPn7EkgdASfWkj/AOCYH7HUVxHeW/gC/jkhjRImTXrr&#10;5Au3GPn65RSfUiuB8Df8FEv2qv2nNCvPir+w5+wbb+Mvh1DfXVvo/i7xx8TF8MyeJFgco1xptr9g&#10;umlgdlYRyTtbq+AeBkiHW/8AgsB4QX9ixf2t/DXwK1xNSsfibY+BfFngHxNeDTr7Q9Vl1OLT7iOS&#10;RY5kk8ppPMUoCsi4G5CTtpYXENpW3aVrq93orq918wlOMY8z2V9d13Z31/8A8Es/2OtRsP7LvPBe&#10;sPb7lPlf8JRe4O0sVH+s6Dc2B2BIHWsVv+COX7BTxNbv8M9VKNncv/CU3uOSSf8Alr7n/OK9W/bR&#10;/aMb9kT9k34iftPjwh/wkH/CA+Er3W/7DOofZPt32eIyeT53lyeVuxjdsbHoa634T+Oj8UPhZ4b+&#10;JZ0r7D/wkOgWep/YvO8z7P58KS+Xv2ru27sbsDOM4HSs17aNNyV7J9+oOMeZXW97fhf80fPy/wDB&#10;HP8AYJSNYk+GGpKoUjA8TXnP1/ec/jU1t/wSE/YVtt3l/DbVPmwH3eJrw7vr+85PueeBWJov/BWP&#10;4f6f8EP2kP2gfip8NrzQ9B/Z2+IepeGL5dN1D7dca2LWC1kWeNDFEIXle5WMRkuFIyXIPGZ8QP8A&#10;go3+15+z18OY/wBoz9qr/gnra+FfhbC1rL4g1rQ/ixBq2s+HrSeRE+1XunfYoY9kZkBlFvczsgyQ&#10;GAJG3scZL52tdpXuk1u93dO24NQWttm156PXzOwt/wDgkN+wnarJHB8L79Vl5fHiK75OQc/6zrkV&#10;Ddf8Edv2DL4sZ/hhqXPOF8S3ijv6Se5/Ou78bftap4O/bV+HH7IVv4IW8j+IPgzXvEC+JF1XaLIa&#10;c9moiEHlHzRL9rzv8xduzo27j2XjHXpWMnWpxjJt+9drXs7P8U18iYqnK6S2t+KT/I+U4/8Agiz/&#10;AME+YWBi+FuqLgg8eKr7sc/89fWo5f8Agir/AME95rmS8Pws1RZJH3M0fiq9XPGMcS9Mdugpv7Pn&#10;/BUfS/jt+3d4s/Y7b4Pvpeh6XNrFp4L8fnXhND4nvtIktYtWtkt/IXyTbyXSru82Tfsk4XaQGf8A&#10;BSj/AIKt+Dv+CaXxM+Dvhv4lfCi+1nwz8S9Y1C18ReKNPvireFbW1Ftm+kgEL+fCGul8w74/LRWY&#10;bzhTuo4zmguZ3mrrXda+emwKFPmkuXVb6eRdh/4Iyf8ABP6GGWJPhZqW2bBk3eKL1skdDzL1B5Ho&#10;aa//AARh/wCCfskao/wo1A7VIDf8JJeZ6Y6+Z7n8z613P7Xf7Z1r+y/b/Ca90rwRH4ntvin8VtE8&#10;GwXEOsC3Syj1FmC3ykRSCcKFBEfyBwfvrXnetftz/tkeMf2rfin+zf8Asw/sXeCvFln8KbnSLfVv&#10;EHir4yzaG91Jf2CXiCO3j0a7wFDFSTJyQDgZwFGOMl7yb6q7dtrX3fTmX3i5aV7WWyfybsvyZPbf&#10;8EV/+CfNtdm9t/hZqiyMoG5fFV6On0l/zz618Gf8Fcv2QPg/+y78WPCvhX4E+GLqys9S8Ntc3sN1&#10;qk1z5k3nPGpzKxI+VcdcADmv0f8A2V/24NZ+Mnxk8Wfss/H34LSfDL4reEdNttWuPC7eIItVs9W0&#10;mdmSPUdPvEji+0QiRTHIGjjeJyoZRuBPwr/wcPuzfH7wDD58wjk8FzrJHCvL/wClP+Z/DjqeK6cL&#10;9Z+sxjOT1V1rdNeVnZmNaNP2bstnr0a/r8Ufnzq7lC53tEGuVCyORwyksSDjBPP09u9V3vI7e0V4&#10;1IljkUq0cfXjJ4J4PXPUEgfSpNRkt7uby4XeFo18tmuMSbl2ngnC46gcAAYXvzUckMcWnxW8ki3H&#10;mbmVo0PBzkjjqev6dMDPvR0STR52+qCzvjGtxEwaQeSwkWRTtP3jnaPvYJx0BGeuATRU1po7NqTR&#10;zRzSSRsY/wB2w3oww5OemAMjnOd3FFJyjF/8EqN2j6+OkQWmlx6lf2cbBPl3bdrDJB/H7wHPp1xi&#10;o/hH8M4vjH8ffCfw+1i/ks4db1aCy1Kezt/MkhVyVJUkEd25JIBGfq7XZryULcwmFbdWTzBHtRnI&#10;wAQucsNxOeD3JwOa7L9kCEv+1P4FuILuRdvii0BbZjevnfdO8ZYcE8DIODxmvDwaUsRBS6tL7z15&#10;LmMPVvHH7Bth4z1zwfovwo+P2szaHqs9nfSabNpcyb0kZM/LBkAlCRnB4+tdp4J8NfsW+KvgX8Qv&#10;i/qPgb486DY/D+GxubqLVLnTobi+W5naJY4WNvghSMsGIADcdawP2FPH/wC3l4I+NvxvX9in4C6F&#10;41W68YMfELazeRRfZCLm88nb5l1BnfmXON2No6d/p79q/wAX/tbeN/8Agk78WdV/bI+D2j+DfEkd&#10;9bxWGn6PdRyRzWQuLIpKSk8wDGRplxuBwg+UZyf3jHcM8P4evSoKhD3nTTftPe97lb9zdbtelmf0&#10;Pn/BXB+WZ9hsrp4aFqlXDwclir1Uqjg5Xo/FFNNpNvRWl1PkJPij+w3q2iHUofgz+0Yunyosjalb&#10;/wBltGIlOS27yCpXAOT6Z6V6F8D/ANnr4O/ETwS3x+0X4lazrnw5sdF1S61Z7CxhsdVtLuxt5Jvs&#10;JhkklRGaMK6ygurgYOzIA5vwv+3r/wAFAP2Y/wBjvwP4fvfgP4Usfh/rGkjTvDfi+/tZLgSxEEb5&#10;DFcMEbBJCui7gDhWwa9w/Zz+GmmfsnfsK+OPgdqnjSx17xN488C6/wCLbyfSbeV7GKybTCkJguCq&#10;xybtq8puH3xxgZzz7hLh3DYdT9koP2ijHlm5c2tmmujtutzDjDgXhfKcH7SFFUZSxCp0+Wv7ZVYq&#10;TU+aytCUdLq97tprQ+fNI+OP7EniCzXVPDPwP/aEurUsQtxp40x0bHVdyQ889ec17h8E/wBnv9mX&#10;4+fAfxd8fNKs/i54VsPBklzPrel+JFsxd6jbxWjTslttjVY2JK4dgw4ZSvzBl4T/AIJxfFz/AIKn&#10;eEf2XtM0X9lT9ljwv4q8IR6heGz1jVNQhjmklM7GVSGvYjhXyB8g47nrX1b428a/tX+Kv2L9c1H9&#10;rjwJY+CfFEtj4jg/4R7Q7+NoLyyGh3bpI4jnm3kSL034BwSudpGOecN8P4ObpUsPBe+opqpeVrpa&#10;w3Xn2ODjbhfhnJ8dLBYTD042rKCksUqlS3NrzUd4tpWd37r8z5C8IfBX9lz9pf8AZe8afGv9lnUP&#10;Hcev+C7xZta0DxZcWcsslmV3NMn2aJQo43biSAIHBAzuHTeAvgX+zV8Qfh18VJPg3dePI/Enwnuo&#10;bO+k1v7JJbanP57xP5MMK+YqsVfALkjcoO7nPhP7GV/4i/Y20HwH+2le2U2p/Dzxnfaj4T+I9hJA&#10;ssKQGQqokjIPmKyfvMYOfJdDjeAfqf8A4JO+IhdeI/2pvF3ha2h1QjXW1HS0CiRJ3WS8lhZc5H31&#10;VlPrgits54GynD0cVUoRvBKKjq/dlzKMk9d9nr0Z3cXeFuSZNTzPF4G8qMPZqlK792ftVTqwk+ri&#10;9Vfo0zxLxRcfs3/BbxrcfDH4reJvGHjTxZYwsuteHfhnp8czabORHlJLybdHI0YLI6RI6qxA80EM&#10;lP8AhV8Ffhh+1b4hmg/Zy+IepeZp99CniDwd4y01INU0u0luIojcpsbyr1Y97F9piYbQNvzDdkfs&#10;QftEeO/gB+y9rfxW8ANZ/wDCWeMviFe2OseJNQslurhI4rK3lQAvkZaa5kfkHcR6A19nfs/WXw88&#10;XfE3wf8AtY2X7POlyfGLxRY2x1yPT/H8Fh5WmypLCdU+wGTdIrxRhvKaM5YZB3JurwswyjhXL61X&#10;LFRn7WnFfvE27ysnqrJKOtrrY+X4oyrgrJcVisjWHquvQirVlJNSqJLmUqbSUabd0pKTaSTdz5t8&#10;bfDH9mXxB4W+LcHwcu/HNrq3wf1i2stVXxLNZSWmpLJemzPlG3RHQh8SbmzlV2lfmytz9nD4V/sz&#10;/FD4qeEf2YvGl946Xxx4u8MyasNb09rNNNg/dzOE2MrTH5YucMNxPBUHji/hvF+1rr37UP7RngL9&#10;mv8AZ20X4h6drHjSQeKdP1nUvsvkrFqE0sBVvtds2TIuflY/cGcA89N+x5ZfG7SP+CxPgXw/8e/h&#10;BpfgfWdN8KXFtb+HdIuxPDBaCyufLYP9onJJyxOXJHoK9WtwLlcMZWrJR9mqDko8/vKfKndq97XP&#10;osV4Z5Th62OrKpB06eD9tCCqxdRVPZQldwvzqPM3urWt3R5p8LPDVv8AFP4q6L4En1G4t7XUtbt7&#10;OS6jj3PFE8igkKxHRWBxwM56V6v4H+CnwK/aa+AF98Uv2Xz4p0ebSfGx0jWD48urNoYbdLU3U1yW&#10;gCBI44wWPJY4ICklQeD/AGa9Mlsfj34OunuGhlk8T2m62bLBN06cZyMMVwCB8uV6DivTv+CWFvc6&#10;/wDsEfEr4a/8I1rGo6f40+I914d1mbQ9Nku7jTrW80xITebIwTsjdo2dsHCbsAkivjOHcny3MMlx&#10;VeuneEoJNX0Tdm7bPQ/O8hyPLcZwrjcwxV1KlUoRTTekajkpu2zdkrHicfxH/ZMg8J32lWMnxS8Q&#10;S28+f+Ez0bwrENLhX5TLuieVZZVH7zY5eAhWQmMEMG9E+Ffwl+E2v+Dda+Ovin4iap4h8B2Pge81&#10;8TeFrP7NdSzWs8cEtmftUe2KaMyqzL842tGQdrqx6TwF4i/4KU/8EtvA4+E/jL9mLSfiR8M7W4n2&#10;3ejW7TZhd2Z8yRKzRqdx5nhYDdtyRXoWq/Hj4W/H3/gnJ8VvFH7NHwy8OeDPBFr4J1G31rwxYaJH&#10;Z3llrZ8hst5P7qSJockMqqxIww+UY+xzDhHIk6UsNQbhzxXPGfMmm7PmjvFv7uh+hZ5wXw+q2FeX&#10;YZzws69OHt4V41IyhJpNTioxlTm1stEndavU+ePG9j8K5vBPg74lfBK58SR6D4u0e4vV0/xRJA11&#10;E1vfXFo4cwAIwZoCy4A4bGck1lacj317b6RpqSXlxNdLDDBCuQ7yEgrwcnjg59s9eIdDtpLv9lD4&#10;GwR+ZtbwvrPmbfbX78jjH1PUDj3zXXfDfXrb4Q6F4u/aAOk27t4B0WS70yS6tFnh/tSQ+RYKX2ld&#10;3nFJtuVbELkEFM1+a5zktP8A1uq5ZhI6e1cYrfS9vU/Nc0yL/jNsRk+Ai9K86UE227Ko4xTf3Xb1&#10;6m14U8T/ALFPif8AaFtf2S7rV/iFa+JJNTbw/wD8JRG9g2jnUlUqGWPHnND5wChd4ZgRlhnNO0D4&#10;afD/AOHvgj4kfEb9oZdabT/hm9vaNp/hKSJbqeS4u/JyHuQV2KyMcFckFSCuCG8n8X+APgHon/BN&#10;Pwt8S/Dnx+8Kv8YrPxd/wk99Y2via2bU1899nlCPf5iyKq28rLtyHR+K+k/2t9Qsvij/AME9fiJ+&#10;1L4csVh0/wCJHg/wtfXqwxqI4tUivjFdxjao5yqMcksWZieMV+jZpwTlFPHYN4ek/Z+09nUvfVq2&#10;qb6PWx+n534f8P0c6yz6nTmsPPEfVa3M2m6kZxTlFvVRnFtxttbQztJ+Bv7OfxU+Bfhb9qD4Gap4&#10;ovPCd1q1wnjbTdUa3mvtLZEdnDeUixxs2zaC+VzJCRkOBWp8JPgt+yX8dP2VdV/a/wDCepfETS/D&#10;fhttQfWdDvm09728FvCGHkyIgjjO7aQWD55GFyGHiP7OHiXxT+wfp8nw88fyLdfDr47/AAyOpaJe&#10;3GNlnqv2TIzkEAiTCcdpIGyCrCvZv2Acj/giN8UP9zXv/SdK6MbwLkuDdWpGHNTdSmoO70i21Jb7&#10;pqzuLPvDbJ8ppVcTRbqUJ4mjCjO71pVHNTi/70JRcXfVNX6njHhz9oH9h+PRI9W0z4E/H26sQp3a&#10;pt02RWQZUkyCLBABI68cjjJz0V14R+GHjz4cn9oL9nj4gza34Xj1SPTr6x1a3SHVNHmaHIW6VAFI&#10;chtskYCMo24BBFdf8Hfj/wDFv4I/8E/PgjafCvxIlh/a1vrTalHLp9vMk4jvV27vNRjjDsMLjO72&#10;yKP7GukaCn7bf7S3w58IaBPoPhnW/At3eS6JcKLZtOkdElELRkbYmieaRduMR4KgDGK8nM8h4Zxz&#10;x+EwlB0quGXMpXbUkmlZ32ueXnXD3CeMpZvQy/DSoVMA21J1HNVIxqKDTi0nF6pqzfVM+efiDNJq&#10;Qhs1g2uWUrbySKoz5i5YbsdyOOpJB7V53rPijTLaWaOa2ma7tbeRhJJ84lIHBHJ5Cq34t+Fdd8Y7&#10;9LnWUvpriSO4kikDxRbtoVyGHTGMGNgCefavMbyKC3mkm+0iPKyGFLhVaKVvXDEKCTgAHByMHriv&#10;yenGMtz8RqSlzaFeG6j02X7YlwyhmIZplHllWGxlHGc9BnplhjqK1dasdE8Z2Z03UtHhRm/cz28z&#10;eZDNGflZW+VRIGQKdpOQWK5J+Y0Ak/2Nr3y9+6MKrNGSIueSqdeAOPm2p1A65uaaLeyaDU76xa5V&#10;wu6OG6NvKCy7VJZBuXkg5JySDnkkjWT003JpylTldPU474k/DTUvCUtrrN7pt7r8ejRzXNheW18r&#10;axpirE28WzOGOoLIpQGGV2ckKQZmKKmJfaufGb6LpQ1rRbWS7muFuPiVeXTsl5MnlKttdXT7X064&#10;YgReSSu7/V+YxXYPbfDU9hr2mMviL95M0ki2sm4yZkDfIpZgWA2smcYBP+6Mcf4i+GGpQgavoeq2&#10;+n3uGSZjia3m8xmlQXFvuCygv/GNsqhiiyJkg40Z1MPLmho10ezv+TPu6fEGX59h44PiFOVklGvF&#10;L2sLWtzf8/IpaavmXR20Nv4f+M9R13S18P8AiOKO016yt4o7ia+kjb+012ITdxkKobcHywUEIWIy&#10;wAJ1m1GdJpYr5pdrTKbjbN9/BO7jp36+1eD6XoejWGuWXhC70WfSLmNcW/h06wCNud+dNuZAv2pU&#10;Ee42r+WyI6MrW6BA/ZeCfjZdSPZaB48tIFaQmGbULeZJfsd00hX7LdBGZopdpWUoeVWRWOFIJ35Y&#10;4i/s1aW7Ttdea11XozxM64cx2S0413JVMPJ2hVhrCXk+sZLrGVn5HP8AxU1LRB48u9X1q6vVWxub&#10;poUhKltoZ1Uk4JOEaTkkDlVAwFA9V/ZD1rxH4/8ADKfBKSzkVfBdne3+nLYxrKs9vNetNK8k5kRY&#10;QpdSOXztOD86hfMP2itL0m48UifStNuJftFvbFbrT5RdRzyYZWki/eFGjQKEbYwO6Jyy7dxPnNro&#10;MOk6ZNq3hfVtW0/VpZrmNdQ0uFjcKZGQKkQXZ5SK0r8oSXUjPJYD3o0I4jAKDdm7W0vZ/wBafM+N&#10;9tKjiW7XWz81/Wp9pHWryKOaVJV877Ov2q1dvMVHGfkByA65JH3ckgZxwA7UP3t19gjvdzHBa78s&#10;t3ztPTk7eQew75FYPw08RD4j+Dbfx9IbhJGiht9WjuIVRxON6ySgrJJvSWWKfDHawwSwAZGb7q/Y&#10;U/4Jnaz491HTPjP+0Fpv2bw+0SXml6Gfll1A5OzzhjcsO35sE5cOMYU8/L1o+ybUtGvzPYjeWq6/&#10;kfQn/BJzRdU0P9jTR4tWsrqFrjVr64ha6h2ecjy5EicYMZOdrDIIxgmvJ/2qviX8Rf8AgqT438U/&#10;8E7/ANlGe5034a6Tqg0f9oL4xKqm3EI5u/DOlcj7TeypmG4mUlLRWZW3SMEr7g0XUfD+qWLJ4dv7&#10;O4trdvI/0CZWSIqB+7+Q4UgEccYGK+QZ/wDg34/4JG3OoXmqH9lO4jm1C8lu7xofiL4ijEs0jFnk&#10;IXUAMsxJPFc+HqUY1XOr6pW0vfqm1t27m3vKHu6PTXy627PseF3f7MEXjD/gtr8R/wBn6/8A2gfG&#10;Xw08Kah+z/4Vl8L6X4B8QS6JqmsW+nSXFt5UGoRYmjgtzIzSRQspdpIix2xsrYJ8QaL8bP8AgnB+&#10;0t8Cv2xf20Nak8GfCD4zf2J4B+Pl7psurX1s1rNZ3FhLd/ZUJvmtbyRLeaXA3hGLshyw+9Pjz/wT&#10;t/Yv/ae+G3hv4SfHf4Dab4h0fwfZxWvhdri8uYr3S4UjSMRw3sUqXSKyRoHAl/ebRv3Yrq/B/wCy&#10;5+zj4B+A/wDwy94Q+Cnhux+HjaXJp03g6LSYzYT20oIlSWJgRL5m5i7PuZyzMxJJNdX17mir3bW2&#10;y2kmpd+a2nYzUXzra10312jy213T3/Q/PLx1p/7cfir/AIKP/sg+CP2tfj98NvF3iDTvEeteItP0&#10;H4S6DdWtouiwaRJDLrN+91NK5lklnhjiEYjhXdMBvLDZ9H/8F7wR/wAEfPj4Sf8AmR5P/R8Veqfs&#10;qf8ABPD9jH9iG51bUf2XvgJpfhe81tVTUtRW6uby6kiU5WAT3UsskcIPIhRljB5Cg813nxz+Bnwr&#10;/aV+Euu/Aj43eFF1zwp4msTaa5pMl1NAt1CWDbC8LpIvKjlWB461jWxFOdSm4rRO70S1v2X9X1NK&#10;MuSopPpb7v6exd+FG4/C3w3/ANgG0/8ARKV8g/8ABJ3xV4X+HPxl/aW/ZX8bTw6b8SLT49ax4pvr&#10;G8/dT61pOppBLYahDvwZ4vKTyCy7ghgwcZArsvhD/wAES/8AgmX8BfiVofxc+FP7Od1pfiDw3fJe&#10;aNfN4+164W3mT7reVPfPG4H91lYe1elftU/sB/seftsWtjD+078B9H8UXGmrt03VWkms9QtEJyY4&#10;7y1eK4jjJ5MayBWPUGqliMP7acottTTT0Sau001q76q1tDONP93GEvs2afdpNartr3PAv2g9b0f4&#10;1/8ABab9nfwb8IvEFvf6p8I/DfizX/iY1hIJRpen31ithaWtwy8RyzXLrIsTHeVt2fbgZr588H/s&#10;l+P/AI4fA/4zftE/szy/Yfjj8Fv2vvHviL4Y38fAv2+0xLd6PPyC1veW++FlyMMUPIBB/Rz9mz9k&#10;f9mn9j/wW3gD9mf4M6H4P02aQS339l23+kX0oGBLc3DlprqTGB5kru2ABnAArY+E/wADfhZ8D7XX&#10;rH4W+E00mPxR4pvvEevKl1NL9r1S8cPc3B8122l2AO1cIOyip+tKnZU7+7FxT83JSu9dt01cHFy3&#10;6tNryUWrX7u9z8d/hT8ZL3/gpp8Fv+CinxU/Zz8Oapb6l4z8DeD3bwvNGy30F3b6Xcfb9JcYBMuY&#10;Z7Y8AMT0wa/SS3+I+tfth/sVeEfif/wT6/bA8L/Dq1utNsb3/hJ77wbBr8FnZi3+exmtJLq3FtKh&#10;Kq4dw0RiZSuc49L+D37Jv7O/wD+JHjz4s/B34X2eg+IPibqkOpeOr6zmmxqt3ErqkzRs5jjb945P&#10;lqu4uWbJOa8s+Lf/AARw/wCCZfxz+JFx8WviT+yL4duNcvJ2n1KbT7q70+31CUnLSXVtaTRQXTt/&#10;E0qOW7k1tiMVh8RVuouKtC3WzjFJqzequv8ANCp05U1vd3k9ezat00+Rh/8ABIL9ov41ftE/CL4j&#10;zfG34waD8QLzwd8Y9a8M6T408M+H4NNstYs7QQhbmOGCSVPmdpCSJH543HFeF/ti/Dz9pP4k/wDB&#10;ebwZoX7Lv7SOm/DDxBH+zHfTXHiDVfAcfiKOW2GuKGgFtJc24UlijeZvJGzGDuyP0Q+H3w6+H/wm&#10;8HWPw8+FvgXR/DegaXbrBpui6DpsVpaWkY6JHFEqoij0AFYdz+zt8G7r9oG0/alufBcbePbLwrJ4&#10;ctfEH2ycNHpck4uHt/KD+UQZQG3FC/bdjisI4mMcV7VLRJrZatxau1t122L5X7KUe79bLmTt9yse&#10;GfA3/gnl8VdF+PVp+1n+17+11efF34iaB4Zv9C8FzWng238PaPoNteGM3EkNlFLOzXEnlRq0zTHK&#10;qAFXrXK/8EKvGvgux/Yjtf2Y55odN8ffCnxRrmhfEbw5cDy7y31L+07mdrp42wzJcLMk6y4Kt5hG&#10;SVOPtMeleC/tQ/8ABMf9g/8AbM8SweN/2jP2c9J1zXbeNYxr1peXWm38saj5YpbmxlhlmjXJwkjM&#10;q54ApRxXtIunU2dtklazvolZW1d13D2cb83/AAb6W/yPD/C/iLQfjh/wWj+IfxL+EHiC31Tw/wDD&#10;n9nH/hEfG+paa/mWx1y71QXsFl5q/K80FvBIzqCTH9oUNtJxXzr8OUV/+CQn/BPBHUMrfG7wSGVh&#10;1+e/r9Qfg7+z38Dv2fPhtD8H/gd8KtD8J+GYVcLo+g6eltEzOPnkfYAXkfq0jEuxJLMSc1zWm/sQ&#10;fstaX8J/h/8AAzTvhTDH4V+FutWer+A9J/tS7K6Ve2hkNvKHMvmSlPNf5ZWdTu5BwMUsRTilFXcU&#10;4NaatRlKTv6uWi+Vw5fifVp/K8Ul+Wp+UP8AwVZTUv8Aglz8FfjR+w7qUt1/wo/46Ww134Gv5LG3&#10;8K+IBqNvcan4dBGRHBKPMvIB8qAtIgBYkn9Uv29Sx/YK+L5A/wCaV67/AOm6aui/aa/ZT/Z7/bI+&#10;GEnwY/aZ+F9j4s8Nyahb3v8AZ97JLGYrmBw8U0csLpJE4IxuRlJVmU5VmB6rxz4F8KfErwPq3w28&#10;baOt9oeuaZPp2rWLSOgntZozHJHuQhl3IxGVIIzwQamvio4jCwg17ybu+60s352WvpcKUfZ4lVOn&#10;Ved7u3rv6niv/BJz/lGF+z3/ANkb8Of+m6GvCf8Agtb4a+J/i/4t/sl+Gvgz8TbXwb4ovPjwyaN4&#10;ovfD66tFp8v9kXp8xrRpYhONoI2mReuc8Yr7Y+Fnwx8CfBP4a+H/AIQfDDw+ul+G/C+j2+laDpqT&#10;ySi1tIIxHFEHkZnbaigZZixxySazfib8APhF8ZfFHg/xn8SvB6apqXgHXv7a8JXTXk0Z0++8l4fO&#10;AjdVkPlyOu1wy/NnGcGrliYPMniEnbmvbra5NOEoYdw0vyteV2rfcfmr8e/AP7Vej/tzfCP9nX/g&#10;r/8Atax+NPgn4k8UWmofDrXfB/ge08O6bqvi2yfz7bS9bUSTyQozBWgVZds8g2lhtK19A/s4eLvC&#10;nwY/4LIftFfDT4q3MOl+IvipoPhXxD8Pb6/HlrrWlWVpLZ3FrBI3Dvb3DM5iU5xcbtuATX07+0j+&#10;zF8Cv2u/hZdfBb9on4e2/iTw3dXVvdSWM1zNbvHcQSrLDNFNA6TQyK6gh43VsZGcMQc/9oP9jr9m&#10;P9q74dWvwr/aN+Dek+LtHsFH9mrq/mPdWTBQvmQXQYXEEpUYMiSK5Gcscmr+uxlTUZrunZJJp2ae&#10;nXRJ90g9nFzvd7Lz1Xa/R/nqfOH/AAVV1/Q/if8AH39mH9l74e6/b3HxC/4X9oni9tLs5BJcadoe&#10;leZcX95Mq8wwtF+4DPtDvMqruORXj+ta5+0n+1X/AMFTPi1+0B+zx+zJ4S+Lngf4Y+E5vhDYr4o+&#10;JjeHbe31Cby7nXGiUabe+e25o7RmxGB5Tj5wfl+3P2Wf2BP2Ov2KrW8h/Zi+Ami+F7jUQF1HVozL&#10;dajdoDlY5b26eS4kjUklY2kKrk7QMmuo+Af7OPwX/Zi8H3ngH4G+B49D0vUNevdZ1CFb6e4e5v7u&#10;YzXNxJLO7yO7yMScsQOAMAACYYmjRp8sVzWUrXVruSSd7PRWVt+70KlHmlfb4V8k2/vu15WPzy/Y&#10;e+JHxO0v/gkH+0j+w18fNGGm+Ov2d/C/ibwteaYuo/avL0eTTJ7nSWSbYhmi+yuIklKJvWAHaDkD&#10;7K/4J/8Aibw54M/4Jr/BzxT4v16y0vS7D4R6HNfahqF0kMFvGunwku7uQqqB1JIFddrn7Hn7OPiP&#10;4g+OfinrHw4WTW/iT4QTwv45uo9Wu401jS0SREhliSUR7lSWRVmVRKquwDgHFeF+E/8AggZ/wSO8&#10;FatZ6rpf7Hmn3S2LK0Gn654q1jU7FgvRZLS8vJbeZP8AYkjZfapqVqNeU5Tuublbsr6pNPd7O997&#10;go8tktlzWXk7NLyta3oQ/wDBDbRdWP7F+rfEx7eW30P4hfFjxX4q8GWc0RjaLRrzVZmtm2nBCyhW&#10;uF4GVnU968p8Hfs+ePvjn/wWT/anbwT+118SPhf/AGd4f8DC4HgBNHP9obtMkx539padd/dwdvl7&#10;PvHOeMforpel6fomm2+kaNp8FpZ2sKxWtrawrHHDGowqKqgBVAAAAGAK5bwj8A/hJ4H+L3iz48+F&#10;/B0dp4t8cW9jD4q1gXczNfx2cZitgY2cxpsRiPkVSc/Nk81EsTzYh1Eull10SSV+j21HT92nJP7T&#10;bfq5cz+V9j5p/wCCi/wt8T/B7/gjp8evBvi746+LviLdr8OdamPiPxsuni+KtAcRH7Ba2sOxccfu&#10;t3JyTXyr+0x4Z/4K7fs8fsE+E/itr/7d0Pi74Ov4X02H4oaf4A+DVlpnibw94cntY0lurCSS5uVu&#10;XhRxvbajKgaQKdpA/U74u/CX4e/Hj4Ya78G/ix4cXV/DPibTJdP1zS3uJYhdW0i7XjLxMrrkd1YH&#10;0NXNO8C+EdM8EW/w3t9At20K30tNOj0u4XzojarGIhCwkzvXYNp3ZyOuaujjPZ05JxTbadrKzSTu&#10;rdPVCcbuFr2XNd3115bWflZ/gfmr+138Dfg5DD/wT1+Bv7Gvxh1bw14GXxpcw+BfHHg26tLm8Wx/&#10;4R26kjuoZLuCeCR5VyWaSJgfMY4BwR9pfBD9kf4rfCLx/b+NvFn/AAUB+MnxBsoYJY38M+M4/Dos&#10;JmddodvsOkW025D8y4lAyOQRxXK+KP8Agjv/AME5vGfwE8K/sxeJP2eXuPA3gfVrjUvCeh/8JhrC&#10;f2ZcThhK0UyXgmCkM2I95Rdx2qKzfhF/wRQ/4JofAn4naH8YfhV+zrd6b4i8O6gl7o+oSfEDXrkQ&#10;Tp91zFPfPG+P7rqwPcVvUxlCpTcG3u3dpNtP+uhDi0o2torW22bfn3R8163+xVp/7bn7RH7a3grS&#10;dal0Lxx4Z+Jvg/xF8L/F1qwWfQvEFpoEMlpcK39wuAki8bo3YZBwR5h+x3+0l8Q/+Chn7enxqttS&#10;8IXHhP4sWf7G1x4J8b+HJ1KtpXiiDU7q3lVM4/dvI8c0ZyfklXkkE1+r/gT4E/Cr4Z/EHxh8UvA3&#10;hBLHXvH99a3ni7UFuppDqE9vALeFyruUj2xKFwgUHGSCeax/DH7JP7Ovgr9o/wAQ/tceFPhfZ2Px&#10;G8WaLBpPiTxNb3EwkvrSEqY0eLf5W4bF/eBA5CgFiABUQxtOMXBptciS7p8ii32s/wDIPZy5PO69&#10;LcylZ/dp8+55T/wSM+Nfwn+IX/BN34U2/gzXLG3m8E+AdN8O+LdHa4RJtC1PTrZLS8tblDgwsk0M&#10;n3gMrhhlWBPzL/wVI/av+FP7cH/BOfxZqHwCvtYtdH0H9ojw34Xh8YWtrCsGo3cGuWSTXunSMHju&#10;I0kYqsrKyM8Z4Zev1N8f/wDgkb/wTl/ah+Jcnxe+Nn7LOj6l4kuGU6hqljqF7pragVxg3S2U8SXZ&#10;wAuZlclRtPHFekeNP2Qf2avH3wZ0v9njxB8HtIj8EaHe2N3o/hfSY30+0s5rOdJ7YxratHtCSorb&#10;R8pI5BBIM/WMPLELESTvzJtdFZpvXrsHs+Wh7KHZpX9LK61+/wDA+Kv+Crv7Evxo8E/8E1fjj4u1&#10;r/gpr8ePE9ppvw01W4n8Pa9F4W+xagq27EwT/ZtDim8tuh8uRGx0YHmvt/8AZPwf2V/huv8A1IOj&#10;/wDpFFW18Y/hF8O/j78Ltf8Agn8XPDS6x4X8VaVNpuvaXJcSwrdWsqlZIy8TK65UkZVgR2IrW8K+&#10;F9C8E+GdN8HeGLH7Lpuk2MNnp9qsjMIYIkCImWJY4VQMkknHJNZ1MV7TDunLdu+iS6NdCuT3ovsn&#10;+Nv8j8sfhL45+BHw8/ZT/wCCgXiL9p/4Xal4x+HjftRa1a+NNF0mMtONPnt9KhluBghgIFfziync&#10;BESvIFdB+0r8JP2hf+CcP7IV5+1/+xf/AMFVNZ8XfDXwjoP9o2fw7+NgsvE2ma9Z7lMVlZaogiuo&#10;g0f7uIFpyTtUFR0/QD4bfsw/AX4SReNrbwD8ObOzi+I3iS517xtbzzS3UerahcRJFNLIk7uoDxxo&#10;pjUKmB93k58d8D/8EYP+CX3w4+LFv8avB37Hfhu11yzvPtdjE1xdzadZzg5WSDTpJms4GUjKmOFd&#10;h5XB5rojjKN1dtWUFsmnyxSas/NOz3sxyV7ve7k9dNG7qz3Xn3PP/Fvi64+IH/BWr9lXx3eeHLnR&#10;5tc+APjK/k0m8yJrFpjoshgfIHzoW2ngcqeB0r3z/goH+0tB+x7+xp8Qv2hw6/bvD/h+T+wbdo9x&#10;udUnZbeygVf4mkuZYUA7lqo/tcf8E4P2L/27dZ0HxB+1R8Gm8TX3hi3uIdCuo/Empae9rHOUMyg2&#10;VxDuDGJPvZ+7xjmuU+Hn/BHT/gnJ8LPDc3g/wX+zzJBpd14k0vXrqxuvGmtXcc2oac8kllKwnvH3&#10;CN5Gbyz+7ZtpZWKrjGpUwtanBO65bqyV9HJvR3TvZipxlTld67P5pJfc7H52eP8A4I/8FG/2E/2I&#10;vgZ8WvF37IfhjTZv2X/FS+MPF3jzSPi82q6rrFpfPImv77D+y4h+/ju5Xf8A0l9ixHmQjNfaP7ZG&#10;mfDT9ob/AIKAfsj6TqVvY+IvCPjXwX8RkmjYrLb6jp93odl3GQyPG/UcEHivsnxz4L8LfEjwXq3w&#10;98b6LFqOi65p01hq2nzZ2XNtKhjkjOCDhlYjgg88VwfgT9jH9mr4bL8NB4P+HJtT8HtHvNL+G7Ta&#10;1e3DaNZ3UKQTQqZZmMqmKNEHm7yioAu3FXUxkayvOKTTbVv70Wur0s7aLTVhGMoyUlvazv63X5v8&#10;D8nPi5408d/slfHr4B/8EhfjZqmqalH4J/ai8G678C/FWpbnOteC3upY0snk5BuNPcrbNyN0flkK&#10;oGK++f2Icj/gpd+2Z/2MXgn/ANR5K92+OH7Jv7O37R3ivwP48+NXwtsde1n4beJI9f8AA+pzTTRT&#10;aVqCEESo0TqWGVUmN90bFFLKdox5R8f/APgjj/wTj/aj+MGr/H344/s8yax4t15bddX1e38aa1Ym&#10;5EEKwxbo7W8ij+WNFXhR05ycmrljaVXDqE73d+ZrW7bhZ2035dfUj2X75zW1kku1nJtenvafceb3&#10;15ZfF3/gv3oOqfDCeO+t/hb+z9qdn8QtWsmEkVvc6jqMDWOnSuvAmxBNOIychQTgV88f8HEionx4&#10;8C3ZcRsng2ULNu+7m5lHTkkeuBX6Wfs5/ss/s8/sk+A/+FZfs3fCDRfCGitMZ7i30m2xJeTHgzTz&#10;MTJcSkYHmSsz4AGcAV+cX/BwHoV5rP7Q/wAP0tNKa4ZfCbI21S2d13IBkYPA9e27H8VGFqU/rEIx&#10;vaCau9G7tt97b2RniIvlk/5mtPkl+lz86Lq3t9saW0cw3QhrdZLdvmTAydv8QPPXshPOeNbRRqeo&#10;hdHtLby/thIjkaTyY4yQRyxODGATnnHy87SRjsLD4FeNtQkhXW3s7NvJK+XJqBWdgTlmEeNxVcFW&#10;AzhnAJ+bBj8K+F/DvhPxZJp/jvxq1x9lkjWa30tZHYvhWKglcZ2/IcH7x69TXu4ejiMwqeyw0HOf&#10;RJN/15mmV5LmmbYqOHwdGVSUukU2/PZP5voiP4U/D7TNY1J77XNch0+1+1LBb/agYvtu5yrhZTgI&#10;qk/NIQVAwvLMKK7DR7jxZ8Sr248M/Cvw81jZ/wBq+VHYrD9onlQzGSJY4thdpVSMO0aszMwY/dzg&#10;r0a3DPs58uMxlKlPrFyk2vXkjJJ+V79z9Cp+HMcLTUMwx+HoVesJSnKUfKXs4Tin3V7rqj2GefTr&#10;P/WQMobLtJGo2kDoMDkfMxJ9c10/7Lc+l+H/ANqTwTqN/qVraI3iSyNzNPOFjDbwGOXOB09sfrXE&#10;tqFrHGuoz28isCo225KhR0wcEdMAZ/lgVmNI18Wv/Kj3Qy4jVm3Ng9OoyTxz+Iz0r47Dv2VZT7a/&#10;cfAyZ7XrP7MHxZ/ZU+HfxU17x/r+lWrePPifp974eXRtdWWaa3T+02cuqkMMCeLI9TiofhB4C+Jv&#10;7RvwV+K3wR0XxFbPrGv+FLVNEtda1cwxvJHqVvJJ9/gAIpwRn09z4tZ3tskkMqO0LRyH/XYLMwAP&#10;4/meufru/wBo6bqESSOke12ZmRkx8w5JwPl7np0r6PF8T4zE55DM5RXNDlslt7iSX4JH0mM4qzTH&#10;cSwz2py+3jKnJWTUb0lFRur3taKvrrrse2/EXw3o3wp8IeBf2Ov2itUtJtF1D4T2ei+LItN1AXCa&#10;XfreXklteQ/OEEsUjQuzH5jCzcMDivSf2RP2SP2ifAX7Jvjj9nb4zN4TvLm38P6rafDPXrXxDDK3&#10;l31tLHJasWG5IS5SQckZbkfKM/FFzqRubmae2uUWM7xI0kYXLbjwOMeo4x2ApBpU17C66ndKqx/d&#10;2MFLAcn1IBI24Of6V6NPjbMIxrQqQUo1JqpZ392V73Xa/U6f9ds6lhcRhp8so1aqrWabUal73hqu&#10;W97O97rQ+g/gn+zD/wAFTvgL8LtN+EHhvwv8FdT0jR7i4n07/hJJLe9lgad98u13+6GI7AcKM5xX&#10;v/ws+EXxq8Q/AbxxoP7U/hj4R6P451fS7/S/h9ceFza2Zla50+aN4WdSGbcckryMJux8gI/OaZr2&#10;O4h05LX92v8Ay0yJGGGAy2cYyOc898g5GdHRYZJljuL2FpmikZV8iMMNwHQZK5Hbtkg9q7cdx3Wx&#10;t5zwtNSbUnJKzumnv52OrOOPcZnlR1auDw8KspKbqQpuM20023Lme7301TZ9MeGvgTcfAj9mPwD+&#10;xJ+0x4j0a3s/Glz4gtNfbTdXWePSzPNatYakTuCKYp1+8+Bt80bgC+eo/YN+A/xZ/wCCXHwT+LXx&#10;E+MFz4bumuJNOk0e1sdbST+0UjmZXi+6SjOsmF+ViC2cHGK+QZp1SSbTY2H2jajg+ZgquQSCAc89&#10;M9uvWqusLeXt3HGJQVDKCqyEfMQFUA/wDnB2/lyawqceZtWo4mlJLlrtSa/latqvWyvcjF+IPEeM&#10;y3HYKpKLp4uoqk42dlJSUrx10u0k73ukux9DfDn4HePrDxT4l8Tf8E0vjT8PvEHhHxowvta+FXxG&#10;tYln0uQBCf3EwbzY4/PCCZCE+fyzvKbq774EfDC2/ZY/aOk/ax/b1+Keh+I/i14okgs/D2h6HKpt&#10;9FtJSls93JIVVLdY4w8a9AIw4BYs2z5V03S5NI01tRGnrG92imSQ4L+XyOTk859T70WFrd2t/DqJ&#10;vljjkUiK3miDF85Vm7dOccnOCMA063iFmdbDOlyR5muWU0lzNK2jfoku9jbFeIXEWOy+eHrKnz1I&#10;qFSqoRVWcFZcsprVqySbsm0km2fSXjv9nj4mfsxeBv2oPir4113RbW0+IHiOxn8Jtp2vI1xcL/a/&#10;nMu0HcG8lixUZO1X4wDVr9iD9nX4ja3+1D8Lf21b7xXoM3g7R/AElhq2oXXiJDcxzJDdRHerHIwz&#10;rncQQOvSvlXxJqD6jpt9CLeGPapdpIz8rk7sj3xgevWue8O3dxY2sMDW8rW6yb7iTy2BX/Z+Xk5I&#10;I6HPHBzgT/rhjquKqYvlV5U/ZNeVrXXnY82pxxnX9pV8U+Xmr0fYS9125OWMLpX0laK1u1e+h6T+&#10;zLeyWP7Rvg3WfEmoWq30+taeuvas07pZqRMAzBpMKq73Y7mAODk9Bj6A+DvwF1j9iv8AYV8Y/CL9&#10;p3VdKtrf4gfERIJrjw/4gElxZ2U9vGovYinzGSGSISeXg7wm3I3hh8pG7WZ2+zW8lxHNGV+zpGxB&#10;LEYUnGVweOR1+lUIdajlgIna4jmWMD7u9TyTjjGMD6YJH0HlZXxBjMrwdXD0Yq1RxbfVOLurHn5d&#10;xHmWU5fVwVBqMak6c27aqVJtxad7LVtu6d9D6/8Ahv8ACH/grp8GfA1r8MPg38bPhl4r8LR20i+H&#10;fFGpX6TXMdjOQ4Ku43BT8j7TvAwoBIVa1/g7+yppXwh/Za+KX7Cml/FDS/EXxa8deHbrV9buI7hI&#10;dPt7hxGkdqJWwWfY/mH5em4kKNoPx9Y3QmuYjJDHFG0YDLGoZ3UZb5iRzj07YyOuAgv4XfZu2gXC&#10;7twOFAY9h7gH0xnPcV7tfxCzOtHljRhH3oyk0knJxd1e3nrp1PpsV4lZ5iIJQp0af7yFWbhTUXVn&#10;B80XNp6pO7aVldtn0N8J/wBlj/gqD8IPhbovwl0r4ffArWNM8Pw3EWmzeJIbW+uI4555J5E8yQZ2&#10;mSVzjgYNdH8WP2K/2zf2kPhT4M+EfxH8MfC3wvZzeNvt/j278FzW9iJrGLaluNsY/esizXj7WJG4&#10;x9CM18pIsWraxZtHI0rQ2+ySNWChH+6ctjByfp0471qJbW0olsrLxC80tuw8xfOzI0m3HlD5s7Rg&#10;5zwCM9eKqr4iYj60sV9UpKpdy5ktbvq33u7+pvU8TMzq5ksxp4PDQxHO5+0jSalztO8m+Z3d25a3&#10;95J9D1zxP4H/AOCWtl4zuPBWnfsW3EuknUHs18XWPxJ1KR0gEgj+2rB8yv8AKfMVNzBiACcHNd38&#10;NP2FP2qNG/4JwfEb9kHXdf8ACt82qa5a33gS7h8SRNDLbm4illG7kRqRH5ijnJlbnmvDtLTThZTJ&#10;dWlr+7t3IdTsVgQe2Auc8DO4/IT645nXrOe+f7JPaRx+SMbmb5nPHIz1JPbnkkHrg8OC8Qs+oxlG&#10;vJ1VzRkuZt8ri7q3a+z8jmw3iNxdh6Ps62IlXSqU6sfaylUcZ03dOLctL3albdaH01+0L8CNJ+LX&#10;wr8I/sD+Mdb0dfF2j/DHS5fDOpR6wrW2n+IbdrnzLR2B2hbm2O0554hbaxKFfRP2V/2T/iJ8Fv8A&#10;gm54t/ZN8feJPC9v408Vrq66HYJ4ghMdy0kA2hW4zjBLYB2gZPFfDOkM1mk1pPK27ySIysh4YtuY&#10;55x346g9+MHYW2S2haS53K1q3/LNRgZBPTsSME4zycDjIqo+IGaKhOjKKcZT9pbXR3vZeVzn/wBf&#10;OIv7LeXuUXT9uq6TTdppt2WukW7trv11PaPht+yr/wAFTvh18JdH+C9l4Q+COpaPoMNxFpF34iit&#10;dQuLNZ3MkhR5Qw+9g424O1cg4q1pHw98P/sLfCrx7Y+Lvixo/jn42fFSRovGFxY3LNDpdpMZXlw4&#10;jw0sjE7kYxn96rhdqKsngVnd2E4a1huQySDzoxu+dWY/3Qf9k47Z9aYt9A0D8xN5i5O5cMr5UkDr&#10;gcD2PI+jzPjzMMyw1WlCjCm6vxSirOS83v57m+d+IOcZ1ha1D2VGiq7TqulTUZVGnzWlJttq+tk1&#10;d7nmvxKuEPjNisvCW/mqufmDcjv6fPzkHLHgZOefTTrdLVZZRM08ixyRjcWjYFXOSf8AgR4znBJx&#10;kDHQeOzpln4t+0yMoZYzmaZwoJK7M8gA/eAOCQuNx+8oObq9yjWMco0GG6mmlK7rOSWTIQfI25cM&#10;q4LEEKcsWznHPxPM1ZI/PJRvJsp2apZy2cpijVVYJZ3DAtgEBc7SwDYBycngDPGeN6yPhmSzktr2&#10;Py5rqNmjCyRx5Cx8EZOV3ytINxIGFXnaS1Zi6VZw3H2nWIVZYm+Zbq+NvgYG0r1CnceVAGTgZBAF&#10;ULrUI9J1BpZbclbiIxQsrb5Ml9uznsSVySc4568g+LRC+EXxNClrJaw6Wnl7bVI41a6zhhnLZOVd&#10;iFGcHoHPBYhk07ULiztY7SbVVaSRgzTeYCsnchOApyQflK/3RnrVPV7O7ht7jRUjaRoJFEEDA+Wr&#10;dGTcPmH8PfGAcYqVNNiSCOLU4VsY42kWOF85RtqjPJzknHXKqRx97nW0eXVke9zEPjrwF4V8f+Fl&#10;0G48PW9yZPOaS1us/NCVKOm4EMuVIIkDb1I+XBAYczrXgK6j1QeJNJ1a+t7PculzaxDqBF/YeZJE&#10;n2W7jYbNRtWlWCIPLvlWRo5QOTND1urXHlXFqiakjNIq+XLFD2HO5PmJBDLgEH8+lWvGra34t+E2&#10;taLoOj3Gp+JI7Vk0Wa6uGij+1IFmTfJhi6h0VsMoBAcBl4JicfaRSvZ9H2v/AMH5dz6vhXiKtk2Y&#10;Rpz97D1JJVKcknGUb66PS6TdmrNbo8Fto9Qi8N6Hqk/g5tG1a6ke31u5W6eTRY0i80BIZXybcrIm&#10;GFwF3vKqRvLnI0tN+GHxF8aXf2Hw9pEmofZ2WSTVtJZVS4gcKkflS8CcMV3JGuWILyD5QSKl/o8t&#10;/d+JPGWl65qFv4b8QWFrfWtj4esUe+vLC+i826by2QebdR/Zbto3diIWu4Iw8ayeWf13/bE+K3/B&#10;Nv4B/shf8LV/Y20r4D3njJYTD8HF8BwaBNdTXL3sNtcyad5bD5YfNZp5YSTAiySEZQCuTHcVYzK6&#10;uGpOi6jrO3Mr2ht8XmvW1k30O3jDhbJMNxBPBZUqkZKTi4Ss77crg1a6mndK19ldnjv7C37KPgD/&#10;AIJzJcftC/8ABSX4gado9xrumxS+Dfha2o+ZdSywySSTSXVtgRh/3lvtUPhtwWQBgqHX+PX/AAV0&#10;+JP7Vw1bwv8ABDxD/wAI74LkmNrIlrGFv5Qp3GGeU58tnBUskZxtIQ7hvB+Erqf4m/tP/FPRfjh4&#10;rF3qi+EfEFpdeNNJ8VawkmoWl9mYwtLEHEssEkkMssMh4kjYEkgnHq3gz4haFqfirxB8O7jRo9Pv&#10;bG8GqxzQ6fNDaXF4WZDKJyoXa5HMZbgRMdqhWI9XFU4VJe1k1KbV3a1l0Xe/TqfHPD4rB1HhqsXB&#10;xbVpJp6dGnbqfRXwM/b4/ac/Zw8Gx/C/wNBos+jwXE08dxcaaXkaRx5jbsnqSwGM4GOPQdxB/wAF&#10;af2uIde/su9u/DTeZGJI0XRdvlruA5Jf5sndwORjvkV826Z4ttNSvLPVbeJpofLkDbLdozKDwHKt&#10;zkqAwBPRup5NGs2c2pTxlXkmkVgiySRGRwqbSWPcFtuCR1ywxya8+cI82sTWPw6M+n0/4Ku/tUwX&#10;klpPcaJMzWvmQpDoPsCBneBk5xjjnAGaqeI/+Ctf7Welaa06XvhmG48tXjhOjiRthXhiokyATtwT&#10;x81fNdvOlxGtr9hiUQyDzLiYja/IYHLdCoBx2Oc+4WbSdX8YaVDqdq8MkdvIouLnlU2noxbbz86H&#10;ORxnAAAC0o0482qHLbQ+nov+Ctf7TF34dbWE1Hw9D9nbyrxjpIOxyvDYLjaAwb5TkkDOQCK5q9/4&#10;LCftj27PHNP4XhaOXaWGiFlxkjJJcEZ44wfQZIr59h8Pywm50fX7KNY57fz4na3XazMnfksecHke&#10;orH8Rxa5bwrfeZ50ctn/AKQZMFnLBdoXIyMjPTH3ulV7OHNokRJysfSVl/wWR/bFZd89z4WZWl2f&#10;Lo/zr0P3N5JGM855Pp32NH/4K7fta6ou0zaDHhSzSN4f+Xo2Fz5nXp+P44+Lo7eZRK93EqLKskW6&#10;PkHKgnHoen0/Oui024vDcS32mW0ZaZSs2WHyYXIbaOpJGPq2exy5Uae1jOnUl3ufUdz/AMFh/wBr&#10;U2UzW154f86GQnP9gjbJF/eGZAR1H+eRkn/gs1+2cgf994bYR8M0fh84PI/2++ev518w65d2cuo7&#10;o7aRW8nD+ZiMlsnkj9D6kVn20b/a1tIv3hZfu4PU4wvbsf8APWrjTp9u5EpT6M+rLn/gsz+2pbxf&#10;aGu/C6rJhYlPh8kk+o/eZxween5VDb/8Fn/21jIyTXvhXKt906GMkdjw9fLt7cz21ir3Z/d5UQmN&#10;RtA7jjvkjJ6+vfOXqTXCR/uV3NGwKozEhlHf65x37Z9ar2NJ2SSJ9pU7n2A//BZX9tBHML6h4VVs&#10;4UnQc55x/wA9BVX9qb/gtB+2r8IvCWn3vgO20O4vpmiM1xN4fSS3fNks+1dsnBLsVOT8u0YB3ED5&#10;RluLeeNpLcbVaCFd0mSQ+OSBnB5xjv8AN9MN/wCCn9v4hg8B+DPEXh7wqt1pN0nk33mXn7sSLYhY&#10;QSd+wtGsmMAAMmWBOCNcLQpVMdTg0tb77O3cVSpKOGnK70sfXH7Mn/BY79trx/8ABlvGPxDufCV1&#10;qFrql/BcT2eim3iuIYmYLIi7mOMbXzyGGBnByOmt/wDgrX+2IkUo1CTw35i5ZY4NDO4odu08ycn7&#10;2fwxXyB+xlrer698CdKuruORvOeSK1kktT51nDG5zDHtALqTwxUcjjHGK7m/0tFs1uNPj2k7bdWj&#10;YmNV3n5sqVUkFM787lwVHtliqdOOKmuVLV+m/TY3oylKhF36I+gh/wAFc/2u/NcT3fhqNI2zI7aG&#10;SoUMEJ3ByOpOQMkFemGBrsvhb/wU9/af8YQWsWrS6H9obVvsc0cehlWPzSDON55ICkD36nv8bixb&#10;ENpdtFGkdvK89wrblfYcF23H5iM5JPbOTwSfRfhLHqOkxQ6hLdI1uPEcUtlPHIZHMe1icseuHJxj&#10;I2ntyKy9lT5rWRpBvqfVOr/8FEv2i7SLUpIrnQ4/JjD26tpeSgBw2fmG45HT3p0v/BRX9oWz0nS7&#10;m7fRt11dFJpF0w8DymbGM8YIBJ9K8Nv5ID4i1B5B8stjcSt8oBZhNjnHfaf0HvVdw2p+GLe4iLTS&#10;RyuVaH5uDbNxxxn5jjI/iHtXXLD0ox0S/pFR11Gv/wAFmf20CvjhkufDLN4bN/Ja+R4f3RmOK3ie&#10;L5/M5yzsffBXsCc+4/4LNft0y+DbXxNa6x4OjjvfD4khml0F1aK8htJry4Z05BjMbWSgKxOZnIPy&#10;GvnH4Yz63p3xQ8R+C/F/hKJbLxRoVzcQyQTGWS3MaeUc/LhSxts8nnIG75cU/wAPeF1vPhBqmjwz&#10;qttpMt95+qeSwZGGkNlyF3bmLkINu8EDqRnE8tCGjitl+X+Zzc0+j7n02P8Agst+2refEfwr4V0q&#10;58LyWeteE/CN7cTN4fO77VqOozwXJA35C+VGuxcZzuxk4Fdz4f8A+Cq37Wt54Q1LU9b/AOEdsrmH&#10;xBc2tvNcab5caW8VvI4bL7BJueMjIwMgqMkYHwpE9xc+OPAN4lq0NxBo3gfT23bo+ItXu/mZiFYj&#10;qecEBWzgV618JrZNRuPGmjXmj3HlzeOPER/4mnmpGoi2iNcEfN/rJMN1Y7zzyBnWpUfZ3Stt+hpQ&#10;lKUvePor4r/8FYf2tPB/g7QfEXhuXw7cSalNeLM02i4jYQybNmfMOGzwD0ba3TIrjb//AILPftjW&#10;t0FTUfC5Aty0kbeHyu1j935i/fDdAenbjPinxbsY0+FHhuOCePb/AGxqUqSRLtCf6SHwy9HOT98j&#10;cOTxuNebXczaqkgtJROsapMsLdduA3zHGe3HPYD1FY06dPl1XV/mTWqSjPTsvyPu74Kf8FWf2rfi&#10;HFdXGsXXhsLFr9pCq/2T5QFs4mEnJc5wyL82OPfNbjf8FM/2ory++w6RJoM0sWk2t1OiaSCu5mVZ&#10;FD7/AFcdQMHINfJX7NIhGpTS+IpFhuIl/tmLd8qSiGQOqjblWbDbWwAVZtpAIJr0+18IaboXibW9&#10;XnWSSNJWtCzqFIVnzti3YXkeXlFIGRjJIAPPUjGNRqx6NKMZYdO3+Zyv7TX/AAXo/bg+FWq2ng7w&#10;bL4VTXLqGO6hh1LwyzQSw4V2Xcsn3irKABzknvivObv/AIOIP+CjsN5DqV7P4Vs7WMM9xpsvhHZc&#10;TnzvlSPc5+XZld2Cd3QEc15n+3Bp3iG38S6HqkB0m1GlyTCGZ2dZeAjBMKrEvnBGAg2IfmG51Pzp&#10;r0/2i3t9B8+GO0kkIulaGLL/ADeYAZnVpY1VsZ2uofY4YY3A/ZZVg8DUwMJSgm3e7av1t/SPksdi&#10;MVTxElGT06fcfc/h/wD4OEP+ChGoeKLe28Q6/wCEbOz1S4U6fDZ+DxMwhO7cwkMyrI6+W2UwDy2c&#10;bMH06L/gub+2bfWNxqUN14bVY5Fihjj8Ml/OdsEEHzPQnK8kAe4J/OPwfeaP4i8QjRbGynutUiha&#10;8kuo9SaPFokowPLjZAgJEf3GwWQfKweQD1fQ9bvLrRx4Y0AYkt8FzubYyAoGxnPJyTg8A4x3zx5l&#10;gsPTkuSKW19Elb8zqweIrSjeUr3v/X/DH2bY/wDBbX9tzVJ7q3g1PwnCyyfu1l8N7SijtlpgGJCs&#10;cDkAHirWof8ABaH9vRdRsNCstK8O+deWk08czaHnzFV3AYKWHy7drbgSDhsdM18ZxXNzoniKz0dN&#10;J3728s2aSsY5I3jMkabsllYZA7HAGc9a6j436roPhPUNB8PaOILjy9MjiWb7stqhHOQSWzl2b73o&#10;M8FR5MqNP2iUUtVdfcd0akuVtvbQ+tNG/wCCu37dmr2EN3YeMPBc22yWe8k/4RnEabmkAGVmLZ4A&#10;wFOChycEGsiT/gtp+2s32iwh1Dwj9uhUyJGugtseNQC4yXzvA7dye+OPjnR9O8T+FNP0u70q8urj&#10;+1gzJJFcHeIwvzoRuG1tzlWUtzgZxgAy+I9U+H3gJ7DQ9f1C+udU1G4gzYaem2O2WRI5Y55WLqq7&#10;iSrMBhCSvzE4op4WNSVoxv2svvv5ClW5Y6u3c+vof+C3f7bVxrFxY6bceFbxbfm48vw6x8rCksu5&#10;HKnDAgeuOvBNVbT/AILtftZ2+ozW+qeIPDs0n29bSHT7HwlJuMx6xCRiFL7cFQM7+q57/CXxZ8Ya&#10;9HY2+qeE/Fem6XpWpMQjafI8crM7yfummVlBkIVc5YsEdcKgO8eaX93JbaZq8mkySx6xIYZItWm1&#10;SZlt/nQSMgBPzDDuj5bhV+Ubio9jC5NSrRTkrX7dNVv/AMDU4K2YSpysn9/6H39pf/Bw1+3nNpWp&#10;TahY+G45k1SGOxto/BM73JXAAhWLzA0onMiFHjVwFAOeQG90j/4K9/toWlva3GqyeGY2+0C2vVbQ&#10;9scM3msNrP5h2rsQ/OcAZzgjFflhZXlgPH7eI9PjmELX21p1sY9yW7NiQGJRsXdHhhhcL0GzgH6v&#10;8Mx+LNV+DthrPiG3gGoXlnDcq8d4kccJKea1yI3/AHk+SYiV+UBlwMhgDnm2DwtGEJQilrZ/d/w+&#10;p0YGtUqSkpNs+gL7/gtJ+2raQC5W78J5Yf6s6OOxJJB388Y4AqOb/gtj+2ct4lr5/hmP5f3n/Eh3&#10;MPkzu+/jOc8c/jXzFd+FF0qCG/vNUkVpI9jW72bbZ5ODtL5+XIy5cg4IK8mul8F6Zo8/h7ULrVoG&#10;uvs0JmhmbfHErbSxbevzMqAZ28AjI4Dc+LKNGMb2OyPtJSs2fQCf8Fpv2wBMjSa94RXI2yWzaEfM&#10;LgEZX5/uk7cFiPvY6kAu1z/gtN+2Jplm17Dd+HWXYDH/AMSRcOCrHP3u3ycc5BzxXg/iz4caB4Ys&#10;f7X0+w3QyW/mxqscxj2eaEHlynDDGM5yGygG48AcPrtpBDYP4u1uZbG1kt5XVptyCDCjbEFB+dux&#10;TGV256E4KdOjUkuVBUlUpp8zsfTkH/Bbr9tLUL3zNOvPDfkyTLGsbeGdxjx1LMJACCeOBkepq9bf&#10;8Fnf255hNfaofCWl2UeXmvL7RfLjt03YG7dICc9j0JxyM4PxH4t+M3ws8F6Euq/DKwXXL23RZLm+&#10;1HTyjAZL7EiLARldjbcs3KHG0Yz5b40+M+ufHKBfF/jyQW81vp8xt7PSJkeQ3GHV4mh3kHiVDtAO&#10;2PL/AClcj1qGTyre848sdtVr93mcNTHwp6J3flt959xfFX/gv/8At8aNq95H8Lf7B1nTNObyptRb&#10;wQ4M0nlxSOVRZGwF8zao3HfuU5BO0L8PP+C/P/BQ6PQ9P8WePNL8J3EdjeSw+INGm8NvYXTRCWZx&#10;cLvY7V8hAF2+YHfrgGvzw+FH7Pnx2+MXjx9B+HVxrBubGaO4Fxa3T232i2meIBpnyqqjZH7o7y6b&#10;mGQCB9eTfse6J8Ob3wL470DxSdY8aTeK4JtY8Erse+uIbRz59tPsyIrORIo8+ZkYeVdrgO6+9Ryn&#10;CV6scJQhGU7X2S2Wrbdkl5tnZkOVZ9xLmCw+Ci3J3tqlFLdtttJJJO7bVrHc2n/BwJ/wUi16a38M&#10;6NfeCrfxJqGuLZafY3XhgfZ2e4f/AEeLcJSSQjRZIJzI+MkZx55r37bf7TX7XXx9tfiZ+0PDp91q&#10;mg+Ebjwzpsfh/QWgW8mnulkmi2Mxy0csQUYUnGVyG3V3l3+zjoHizxRH44+MOpaDp82ntbmPQ/DP&#10;kXWoWcce1QWnJItV+fO7c2GJyoOM+rfB/wCDPgnw6biPw/o2nq1ve2uo6Tql5dNcyTDypVVWSKWN&#10;JY2DsV3syOxzsUxI1dlanwrk9KTr/valtYU7cqbtdOo91r9lP1P0LD8McL8PVV/a+LeMrLVUqLSp&#10;p6Nc9V79bqEXf+ZHz7p/7J/7QHxP0+z1X4b/AA+aRtP8+WxMerYhe8uNrM0sqHaok8xiA3AwR97B&#10;r1Dwb/wTn19vC0cXxB+JOi2Oq314wurW1upHvLOXerBoJraRMGPliTJDNuQklVcAfT2s674w13wz&#10;DoOlXV5NAlvGi2GlQwWUZUnciIwIKjhjkYYncd2QueDl134T/CDxFDe6rpFwq6o0pa6t4SZFZ2e3&#10;LF9+/lQ6ucljwwyVQr4GK4yzTE4f2GGUaFP+WmrN2/mk/effVu51ZhxXjamHeDwUVhcO1ZwpLlTW&#10;nxS1nO/Xmk15Gv8AAL9n+5+C3hb/AIRrwFoFvos326SbVvEmpR/6Rf3MuXLIysCsaoEiRS27asYO&#10;cbqKyvGXxy0rT9P8P2vhnVtKvIdJshBeKt4xD3JLl4l3sCYyVidZGy37p8fKxyV8pUp1sRL2k223&#10;ufJrGUcP7iPDp724sWFhcS7biaHepVS6rHklGA5GSck8c8A+lJ9oe6sUmtXIkW2ztkWNXViB94Ad&#10;Se56Z5FfMfwy/aS+J9pe6Wl/q7eLLMqXvNDhhje6LSsIgQU2yM+YkzlgQsjNkkbT7l4S8eeGfiP4&#10;mm0nwf4gk8xSLjTIb6SCJ7y0I3cIkrMZFVdzpjA3K3KkGvZrZfWw/wAfTqtv80fN08VTrfB16dTe&#10;lt5JdOhhkul86OAII5cncwwTlu/f5sY+uRVdnZbgwszx/MW8xlUrJwTxnoQensO/a19kuGkmguD5&#10;UgYo27504PUA9e/p9DxVVNLt7iIalbwypG+5VlibhwGyOvUks2SecrxwTnl8n/VzfpoSPewKWS4u&#10;Fw0+5VkwA3BIxk4Izn6mnX2p37TLZW9uZPlyX3YwSP8AdOen5/jTLW1kjlaWC4mV3bMm9RwD26fX&#10;oe/cYp+nwSyD7aHZd3zBpPm25IOF6Y7/APfNL3dy/iHW0WruVkuD5KptST5gwDbeQMgjOeTweD1O&#10;Aa2NMtbj+xP3t7bpbhdnlRsq5DEAkdG44x9ee1N0ycSy/ZDNskTdJHJIvAX+Js899vGMElee1b8a&#10;2Xlxi6tpF/dtJ++jMjDnGBwQScHv6D1rnqVOlioxORvG3arHax2zQr5b5keM4VuOScDcTuJwCOp6&#10;9qXhSJbx55bncyqdzfxsG2gYJ6Ejb1OMYJrq/iFYwWen26+UrNHFvWeMcjGehYYJ+vTpjiuW8Oai&#10;iSyQ3D+dN8xkVs7TnG4jnvn8DnHvrTlek38jOa/eJHXR2qoqtO8ciqwO4A4OMdc4we3pgE96zNei&#10;Qt5ttcbWRiIYt5wigdCB+eOnfjjEdtrFrOZJllWSUsVVZl+ZeRk4PuDzzz9TVS7uDPbSyXiRx27K&#10;S3y/cXcD17c+vTNZxi4y1LveJm6ndG8a6t7fUUjVmyHjt9rZAyy4VuvTkHv2rovB+kRap4Y1iPTL&#10;NpL5XQ+Yqk/uUmXcuMHjbu6Dt2HTk1mTWNY8qzwtnCrATrwpCngY6ehxnkE13nwrtdPs/GGnTa7O&#10;1rbrMscklnGCrlhjgNt3DJGc54z9K2rS5afKmLD/AMZSa2Ksml2BbbLp0O5eNrQjjH4Vl6joMjyy&#10;3l0sMkaws6zTYzuXLbX6nH+0B17E11Xjfwhq3h7WLzVdCgkurHc7yaeoxJE3y8RZ+9zu+QkHLLtz&#10;nbXNy6zHqNlJNZvJCkBY3H2i3K4KknYQ2MEle/UDjqDXkUViKNayd03q/wCtj6jE1svxmDcmrSjs&#10;tnfy7ooaZHvlH9oRQtdLjbDuJzkjcsbEKWAPGcA4wcDNMFlq9xqTzRW+1lTPkxqWwflUKTjhixb0&#10;z6HGBo2Ui2MX728mknuMIjeWgUEtgH5sc544/Aeu3DFb2QjtY18oD94RJhiWBGMgnOOP8e4r0pS5&#10;T5flvoc34dtnOoreXjxwr9oKSRrJ8rNjAO4gHcGwMAKAxxyeW2re2jgu5IxHCZI3WSOHLjDMHYk4&#10;x3J6dfm4q8Gs7HWreTxC0JguLWRocKNxwmWIXksVx2+7nmnX0Gn/AGkSRozbWARo1VjuJOHKk9OG&#10;G71XGDis5T5nqXGNtSO6v7CS2ZRK6tD80LGPahIznO3/AGuw6jPFZeh6XcXEsOranLIJpsB1lVQ7&#10;Km7omBjHzDgDOcnpVyxgljf7M6/aPKudw8pCwJOSI9oHIB45z075zU9jdw3zzRTx+Y8fDK77cKOD&#10;kKvU46Z9e/RbbFepxXxC8bax4NvLfw6uissbW0txea19n8yS1ZFIMAGVAZldGBL7txjwjZJXU8J3&#10;93q3hyL7fYXxkez864s9ShMVxHETkLLG3zo4V4wyMAVw2CQqs2nr+m+C/EWoabqfiWO4aS02xac9&#10;jM8BjUeXJImY3Q7G8sNjPGFxtxmlt4dU021t9N/tGa6W3xF9ruo4VMhyWkOERRgtnGAMAdulb81P&#10;2aVtTKMZc7behm3NwsFxbzznbHPCXtjbsuCCCUHqQPmwPx7Cqaa3bh2sWZldWDBd2eo68ev4HitD&#10;WNBS/tpLrTNPkiXzs3FnCoLIoJbeo5bBIxtGenFVZ2knsTefZ1aSdlEKjDGcbS2M9+49856UR5bC&#10;lzI851WebVvEsrrNDNJbzB7f7QznlGdkJwMAhVyQAEboQRmqOn2lxDbefqUUpdYyLhmjYpKGZj97&#10;tvlyOOzdB0E2nz3Mi3DyW/2aNVLR/MV8tgQ2QAx4CsQqZVTg5yeC25LXUcdosvlvNCkkzwt8oYAc&#10;ZydpDZPY856Hk/umUu5qz37au8lrdzrH57W376SBo3x86qQGPKbVYEd9oOeRWLHo5MkkEc9vZojL&#10;I8jKVkJOzKhsDcTzyMdSP9qpm1KGBLFfCetXUl1aqDIt0sYUN8y8YG7kD+IZx16ZMSW8Go2c02o2&#10;kFrCt2ysI1ZixGcFtxPAC8j0yAPQjzRB+8V2uYV1NhLfxtuuz5vyklVJJyWONxHHckd8DrDPOYL2&#10;C1vbyWJGuFYTYkV41BB3ZJPcg53dsHHFOubOPTvM1USyBt3zPcBdj4KqCpGBz83Q9fU9COaGbUPL&#10;sLeWS1kkUPJGxcFeA2fQDlsd9oFbcpmV7ybVLu+YyX7yLHtSFZCdm0nCgjOMcHsTnuBnPY+F9Vst&#10;Fkkk1Jbiaaa3kjVLOP8AebXBO8DjklVUY55OPmIJ5m106FbjzhAytblGkh8vKpgZ4Vclc8A+tT3E&#10;s2l3Kaon+kR7sszNnzWbO0KoB6YzgAcY+lTL3rIqMuWVzh7Lxdovwl8X39vqEU1vp1rd3/h/WGhx&#10;/odnqbJdWl2A+9pVWQfY+gImlnIfELb/AD7xD4L0rwHp3/Cw/Ddtfanb2KIl1oNxa+X/AGhFbxLI&#10;kk7dLnz2yMCPAZFILkYHpfx98KXGvaaJ7DSlW88UaPNptvdSMNt5q1kz31nHg/KhKG6YMAoPkyE5&#10;IU15r4Y8Ta/rvhFbPw9a3Vx4bvrOCe3tVaTCRyl5Y5gjN+73bkwijIcF2L78D0cnjTfPFrrdp7NP&#10;f53ul6WPsuOJyxuX5bnEJazpqnJ9VUotR/GHI+93c7r4i/Eb4L6bZWvxG+B1/rlzZwxyNJp9xtuN&#10;ZsLXzWEMlrdzSTR30JlWRZIbqRgY2O4uN0LP1r44fEjwdp9zp2r+JvDsepQ2drJPP4v8LSaaiI0j&#10;hpLi+tXe1tTL5h8tWiGJNoRVWRK5Lwl8Nb/R/hjpdvpXhK11eOS6NrHcWO5bi4n3K6QZUq7rveWV&#10;SygkyuGO0Kiu/Z+hlXxb4K8PeD/HEFrqF9bz6RcNpfh4X0hhjnkkV3ZP3e4T3S4k2ja52lmUKg3q&#10;ZRhoxlKlJxs3po07a66NrbpY54cfYnGU4Uc4w1PE2SUZS5o1IrRK04uN7Xuubmsz17wf+0X4gdrX&#10;WdW+GOtLFdW8kkjeHNQtdQsZvnXybi3uInjlZWRhKBJDGHVdhJ6mHwn+1F4l8G6x4k1P4n/EDwzb&#10;6fYQ283h2+8RWFzpAuDk+fCpuoII5X+fesKF3xG2PM25Pk/ib9mv4TfDefxhrOp/E21vtRmnjfR9&#10;LW4xqGquXaGR38o7jI3nbhGQCr87iY2zzfgXS/jFZ3+pfESHxD8TNI8E2+nx2tpr0jS3mnT3LTtH&#10;+7n1GGaGTDx+ViMq/mbkG7msf7Nr8kpQcZRst0091om769L21N/r3AOK5eanXw8tb2cKsV529x20&#10;25up7Fpv7ZfxB8W6tdXvh7S9N8QaTpunz6xJrn9lyxgLHJmLBQKjB03uSwQbcMu9che0+FP/AAUP&#10;uNS+H/ijV9S+F+mwnTbyFbGeGaSS3vlIl847ANwAzb/PvIHnsD9w18tab4k1tviPJ4G8e2vgu7Wb&#10;R5Li+1JvB6yXV0xXOJxbzJlpdyk4UAkn5AGXEmlaf4duvDWp6jo/gubRtPk8QeTK3g3xtfafdSeT&#10;JIILhNOlRtPVjGo3xtO+POJJLMM3PD+yjadB9LOLT0vru1vZ9PkKOTcOYr/c82gnr7tWnODv2vFT&#10;S3W7t5n1n8Hv21vht8Qb26t/F2nweG73SbzdfapHfRXWneX5+EzICGjchSzRlWVEGTISdo9GXwz/&#10;AMJh4aXX9Kl/tPTLi2gn0+e1jLJNbOPMWdSDlkIIYP1wy8YxX5++G9C8Da78NtYTwb4z8X2dnqkK&#10;ol1rWjrfNpfkuwdQlhMtvsZpEZ0aNpcYKlPMbd6r8Hf2lvAPwh8J+GfByav4P1qPwvdLe6beeIvi&#10;BqPhu5lLPIXhMU0E6zWrF3JCBCrM3zcKF5cTDC6ulGUZJ2s4tLbXV6b+ZpT4LzqUE6VWjWi1vCtT&#10;bf8A265KXr7p9T+DvgbJqlzCuqySTLOPLj+0blVNw++DkZ2k4OcYwe/Rvij4GeIdOuPsAiX/AF/k&#10;rdqVeMspQf3iQNuPXGe+MH5V/aE+IX7Q/jLxHJ478H/C3xZpE0tn5axJrFtNLE/k4EKvb3DMyq2c&#10;SFEB2KSu5zTfDn7dv7VPwD1DSNa8fNrXiG1Oi2a65H4qW6h06zO4QyhrmYrDDcsEDbtzq7S4B3OE&#10;EUcLHFU1KnVjd/Zur/gzz8dwzxBld/rOBqwitXJwla1r3btbbXc+ktW+EvjTTt0+u6dGsA2yssbl&#10;gFOcszY3Zzkck9B0rD8V+ELnwrdIRC0bSqsjWMy5kC4yN2DlSTv44/oPE7L/AIKkfF68+OGi6Mmv&#10;2Hi7wzql6LfVtI082ssN0GaSIeU6IWicFs7l27ti53jNd5N/wUO+H/xO+I+mfDn4oeCbfR5L23m/&#10;s240ONry63JG00UUpaU/K8YkjjUbnaRoiSAxauiWV5hCKdk01fTsu/3HzcquH1WqadtV18i3dXmo&#10;SLIIdOkK7V3NEp+Und9M8heeM7s0y9XVNStYb86dJCq2w3IsbIHYDGPQnOO55J9s+jabr37N0dp4&#10;g/tjXLvTbrQYYZ9Qtbi1fzj9oLLCY/L3BldkdcKwZSuGQdDqaF49/ZB8f+G9Wk8PeL4oF8l7iRdT&#10;nktxbkNGC+6XAA3zxAlm2kyD3xxqnWWqg9P1X6rUr2ceslr5nk1pH9t82Hy1hk85SvnSKvlqMcDv&#10;kkce/Qng1b/bw8XLc/s1/DvRbie+kh1TXLqO8ZrrzAkltaGKNlwd6KqyyEKGXLEZxhWXn/2l5df+&#10;B3wd1L4mQtY/amvIbTQo7pv3N5cS3MUSKmGUufmLMBnAU9Ac15j+1n8WbjwV8QbH4V+PNN0/TbXw&#10;UlrNNql8rRyXF5qQaVbY56KI7SQgDJZXx3GerA0faYmE7aJv77d/Vr7zOpzRw8tN1+q6Hvn7F134&#10;du/gD4Ti1eOR5tc02S71OeKaRmLC4Zo5N7kPlY2jVhjGPMHIcivams57rTrqOFgtjDIs/lsysY2w&#10;pVjk7um7qSD6dccv+zJouv8AiP8AZ/8ACeo+DvDFvNZt4Yt5Ft9J3XHmiXLGZPJG2Zd+TvDffcEg&#10;M2F3LK8bwxqX9heIdPmtbhXWO6vL9CAcR5yyZAGCMlGwQuT0XNefjFKpiptfzPT5nZRjyUYp7WWv&#10;yMXUNGvZNTW51VPs0zPJIwgYlmGcgbB1BXBxjntXoXgnS49O8K6LJHLNJFJdKN0km4rhcggnG7OT&#10;yB1+hrm7iw1HxM0el6dFLqFw1o0dvceSqLcuYMrj7uMc7SWBbYSMAEDsr6DxB4V8IWGl3loTNaiG&#10;5mkZwzH9zgu5OSSWGN3JOM9RRRfNLV6Jf8D9SmuXUtW8d+dR1KdZj5zWM32UuwxHuwSD2+/k8+/Q&#10;AUeHNRg/sq61CODybXyGZIWbjbtXBI5+Yccg9FI7k1T0VR/aCandyMxuYZgWK7ty4HHuflPPXj65&#10;do32uLw7qH2C2WZo9PmbbI3AZYlxk+mR3/WuypT5Ytrp1QRlzWPE5Qbfx5JqT3CLMngOyurG3hYg&#10;I13PLHcFsoTG7bWBClsAKCTtGNbwZ4R1fwR8D/FzfYbq3u1nuPs8ckglZoCIrTc4JI/1W4Y/vfMR&#10;nmtjxNZadevZ61fwzwzyeG9NtvLtoUbzGXU0GzczKC4Mu0Lycupx8wBbrfhqfT/C/jDwvI8ijU9S&#10;1CO1WRGVG2HzAUHBwOOVGRvGcE4rzZVOZLotPwBU+Vt+v4nH+HLG1ntPhrfCztpI7rUljuZpmKyT&#10;wwLHNbRhm4DpJPJJ8oOd55IUEd3+z3rMd9b+Lda0KRrx5bh9Tmkb54YptSnuI5IhwCABaoynqvmE&#10;84yeG8SXt5pngjwA2j6XCsUXjJoJoY5nl8qfzraMlHxlSCQuAwAXkjaCK9M/Z/tk0lPEWn6Fb3El&#10;rILOGxXaNzKsk7E7surcHPyEqSh79dKl5UXp/SetyaP8RL+tjn/Fnh3VvHPwr8N6L4dvNHhs7O7v&#10;rm8uL5mi2stwYyQVR4wAAS251woJyTgHldH+HfgPWpZ7LwD8avBevXn2f/SYYdXeKSHjavyEGRot&#10;5jQyorDMsecGUCtKxlfVfhRpvhrxhZyXCXmoatpmp6THI7CWFgJ1EuQp3CG4jPy9HLYJB4+E/jBZ&#10;eJfAPjTVrTR7a8ZdBkuILeOS0WX5Y5Qm5vk3bliaN22kD51OThSO7LcAsdKUOfla22s9TjxmIjh5&#10;Rk4XvZPe60Pty7+Pvwh/Z7ePT3mj1y4isRDGng+6/tGPazmRgZ5JFEamT3TGGyr9vJ/F/wDwUW07&#10;xjqeqaX4b8G3lj9lLXbX2oXUccJthLvZJEhUv5oWRflEmwgbizH5R84PEfh6mtXSyPPcTfYI57GX&#10;UPtC6bvJ+VgPmceXIrdR0IPtSbxLPa299r8Gl2pkt/s8dpBGFKS3AV2dWVsj5pGbKn73lxn5hmve&#10;oZDhI6zTm9LO9tdOh59bNMRLSL5V2tf8TvPHX7Svizxdq66Zrlzp8OsXmsGLSI9LhHmyTNsDIqyk&#10;DcyIVQkBQdm5hkmuL1LUp4I47q8RoZvmLeZ+6khJIUAhevyheF4+YdSc19Zfs9+Cf2fbT/gmB42+&#10;O/xC07wLdfFKb4hWipcafq0M2uaRpJgs38pIXxs+dp2YgLnOCxCDb8va1p1rDqQ1qNbNWuoM2d1c&#10;XBmW5LAqCyyb/KOR5ZjXYdqKwKkkN6lOnSoy9nThZLttfql5Hn1ueUeacrt/l0udH8KtU0/WPHGq&#10;apYeGrNWk0WFNSS3vEWOwmPkKUMYUt5hxy4BPy/dw+V9y+H0Sv4FhKwNHctHJ9ofy2PO/wCV/lcY&#10;UKMc5BKYweTXl/7Fvwps/EngbVPG+h6/oX26TUl0+3j/ALVuQYUaEyiAxeQcH57iRWVTGwLfvA0b&#10;KfSPG+r+IPg74DvtG069gk1Wz1SePWlWIzTWcDhIJztwE2hvs8IO0bTLkc4YfPZnGVbGOjT3ulr6&#10;fM9HB8tHDqctrN/idJBH4VRZPG2reOtIsbhY5ZRv1CNpblo4ZJdywFl+ZvLZQmNoG0gjJry3xx8e&#10;fhr4o8O33iDw94q15dcgs4U0Nbzw1FNHJHtVXhuXW6VNrBnAkAlIbP7vgsfFbPxlN418YWvh611W&#10;a4v21A2Vrp1jAJb66kVE2QNEFLIcR4YsMfu+x+apLHQ7q+uL3UWijhmuP3semxxNcQ2MKKwAjePK&#10;8o7EuMA8HgAk9tDJaNGV6sm3o16X222fU5qmYVKkbQjvfr179D2HSf2g/CcPw5t9R+Jms6zp10t8&#10;z3dxo9sI4Gt2hRVDxKz+Y6mWQ8+zFjkgenf8M7fCzWvh9YJoL69ZNaxiWG8juInklO9TiQtuwCQu&#10;QAMdF29K+NPHGtx6T4MWC50WRn1C1MbR2MSFoN+8CXa5yVGVLfKPkVcHOQPv/wCGFlqWg/DuZvEO&#10;uW7yWOmfMXtlX54o1YYXg/Myk9MHp0NTjcPDBRjOnpdvby7L5s2wtZ4hNT1sj4Z8S6PLoF/cQ6JD&#10;cSNI1xdRzMrAzTYIVIyAcB/LXoCCXHXHOjoekW+sTQxl7ya/WSW5kWaEvFDAiqHZnALSD5RtCoV+&#10;aRWZTgNH4tmm1RZtUS7klt4bxhLcTKfL/iH3UOUAIXgo3DHHdj0Hwa8ON8a/iNp3g/Tk1S1hh0Wa&#10;017V7VIJJkspJZJLfczrtBmKhFPlEhIxuDFQzelzRhh/aye17v8AHX8jzYxnUrezXXb8v+CN8GfD&#10;X4geNvClp438NyXF9b31neXk2q6gyrJA1tczxMkKyDDKURDHIuFLHI2yBgv0h4U1qey8GWfgO+nm&#10;1GZbVo/7QaYBLcOyyOEbyxujUZRQShwq8gKEHSa5pXhzwd4a/wCEJ8K6HbWOjaT4fSzhTyx5qRRW&#10;mwhscYwC5lH7xipdmyzFsf4X+G9Xt7Rr3VdKdbdd7Wd5cKI45YwDuKsfvKMbuCcbSOxx8rjsf9dT&#10;0sk213t0/pH0OHwv1WyXbX9Se7Esq+ffu0n2xlitd0hESykDJ+UH+6flwBxnOSTXSeHbiT4caB/w&#10;keostnokzCPWLq8mXPmBpDEFOT+8OGyFwpXqSa8++If7QOifC/V4vCyeFbrUfEDay+nx25tvNhsp&#10;g58xriDiWMBkaPaASCVHOcD5m+Pnx08c6x4VudR1jWbyFrC3mSeO4lK3Mx3HbgFsxD5dwwAcEnaA&#10;SarB5PicZbmXKm16/JCr5hQw+2r8j6M+Kv7VXhDTrRL7wxY2WsSrqMlhq95HfTR2FnDHHI4PyhTI&#10;FbACq6lmYKTnivE/Fv7Tfir4xeKPEOh+NdHggUNELFrNpbe2t2+0tK8rDa+1cQToRjgbxklhjzzX&#10;tf8AD2qeAbGws7KT/TtWlvpLiOXYwhliQlZ/KR0QK5nYlmXG/duBVALnhrw1pnirxFY3XhyGDQb3&#10;xRq0Vha69qM0scV7czyPGyBYIpSrLuZTvUsoyu5CTj6Khl2CwdO/Lr3e+j/4HQ8arisViJ2vv0Xn&#10;pqZur6HqEnk3GiX00s1xclI7P53vpfkCIscaZ3mQsoJYhVZmbk7Vb2z9mn9gLxn48aT/AIWta3uj&#10;aLrk0t7p9xptjF5tuJV3rLK0pURgKvzxmNpPmXcI2LlfpP4JfszeGP2fNBh+JesLp7QtbGDxNrXi&#10;C3haSZpZ7aTy7RVgxt80qPOlCvlRucqXBr/EH4+3dx4bvPDvw9nXTfDrtLFPALVGmvJspExLncVB&#10;WPapxwozw5LVjHMMVmNWOFwUW5Sdtvlp/Wx7eT8N4jG4yFBRc6k2lGKV7/19ys2Tr4z/AGffgJ4Z&#10;m8EfBHwjDcXyQraNe2N2Job2YW21JpLjCm4JaVt4iwoB2KwAQjj7mfxX4kXVNU1D4k3kOpaxuk1e&#10;7sZPI2W0ZYvDFKi+YBnKmIbITtVSHUADhNE+H12t1bteax5Mdn5d0qw7ZHuZd6bYiVOASzBWjwTz&#10;t4IOO/sft2mWt7/azR6ZcPcfarfT1jBB37HTyoskE7H3lXZVEakbieK9bMYwyfCfUsHNSnKzqzWt&#10;2n8Cf8qe/d+SR99nWfYPhvL5cP5a05St9YqxfxSX/LqDVvcjfVpvnkr7JFLwy0Ok6SttoniSaSZb&#10;e6t5I9TaORXWR4p3k3bTPLk/MS2WG88qgwvW/DD4rWelR+KNVv8ASbWxuNSRbKSRNRVGkikjIE8Y&#10;OTHIow3HGWLYXBFcLdxPeeXrA1NoLO1t5WulaXf/AKttwcsGIChAxG04KoF/ixWZoWs6jHYNquma&#10;y024z2uo3MlwSwhnVht3LKGbKfKd4IAJAPIFfMywM6kXzat/15H5zHMI05rldvyPoWT4jrfaRo6W&#10;fjSe5lt7WSJbW1umikSSIKWm2vgMVbEe/cMF89M1X1zWY9e17Upr3VbW3XfNeSXLXAWGQ+YA0SfK&#10;RGxPOXI4DZYYwfDdK8P+Jri9t30jw4qtJcq8Ml4ySbyZ/KB2ncMGQrEUYlc54AJKutPFmtaZPHo+&#10;l6vY2cOms221MDGaNAdw+cAkuCu5mDAAgctnnlllPvXj+p2LNvd1/Q9E8VfEHwi2hw6Foen3F1dX&#10;EitfR2t7Csgii3s4Yq7qr9XVXX5Vj3kn5lBXmN7dajq+rWvg7VrqG4N6XiBtI90YRhJIRCnO4GQc&#10;YyMOTjGMFevRy3lppX/L/M8etmkZVH5af1oeH+FPh58TdR0y30Xw54M1bULq68m70++j0V5orqxW&#10;G5RnBWMIkSM5K5G9wVZzhSoboeieLL/xRJrnhCz1TUYdLt/tupQQ20khjEcRaaOTjIVV3BmbghyO&#10;CTX0t8Jf2qPEFn4ljn1jR31ia+mNtHp8ey3l06JreWVnLhABFtSQYZthZlRA7EKOy1r4E/Cz4++B&#10;NSj+DHim98H6tdaett9hsY7VbKMM+J5bpBCWfCnd+6dRlBgFtxG9bFTpyfNFJO2t7r56XKp4aMo3&#10;jJtq+lrPpa3Q8H+G37bK+GfDsHhL4i+FItVsbfKRalHIYbxECs0X+tLK6mR0Tlo8Lt27tvPr3wo8&#10;ZeE/jp4fuvGfwznW3/0iaPUNNkkWSeBo5H3MrquJY32na4wCByFORXyP48+HviT4TLbfCzXNMkt9&#10;Rtr9rrTYWuI5LWSKIn/SFlVyArCJvmXc2fvFSqhbngr4oeMvhh8So/G+mJDNNotwk9nb6gEMV9BL&#10;E5kjnaNVZwySMo2lVKshVlkGVxxGW4apRcqW71Wu/wCe9xYfGVo1FGrtttt/wx9kwhlvj5srSIrZ&#10;bqNgyTtPQDPbrkKemOUM1tau0plxHI5VmB64IXAx0wWUf/Xya5/wR8cLT4yeCtR12LwzDHdW95H5&#10;2m2eorzaEIs94GccorhjsHoAONtdVqXhmFGaeDWI2SRI5ltboMJmhd0EbDIAw7EoinJI39a+ZqR9&#10;nLlno+q+7se3CXPG8NV3LmkpJYyqkdmx2bWaPaSyr+fv06DArYk8Qvb+TAitHsG6OZIwu3AHO3GG&#10;Pvg9+xrmYbq68oqtxJbGSRURvLA2DI4P6j8eO1Tw6ktxJJYysJJt22NhJ/q15HQfUdM8jvXLKF5a&#10;m0Zdh3iKcatpKwJDcN5asGhi+YFc8seOSuePw64rItbiaeUyQrujkhLNtk+6SQoX5QdvI+9nqT+D&#10;dU1S2nGLa1850zDFcNJhY2Oc9Dkcckjt0OetQ72T/RbrM918rGRTtYLgeoOTjqASOx4FaxhLlM5S&#10;XMa6aeBcyOgT5gFZUkO5F2nntwQo6E4PuTVWe+lvTHpdm+4PJsnDZ3Hp/cBHPHoM4z6Uy/1uCwtn&#10;t7KRZHiUtcRbQpGTndgcjuOvU89OLekWUaaV5V4qSytIPvRd924544w3Ocdqfwrma9A+J2TNGysr&#10;bTrldPmeSOOMbQ64UqmPlHTtljzk/N16VbuUlsVY27xt5dqRHGWYspBIbrxyABuJycHPbIifa7WN&#10;opYYmR/JVX6lgSC49hnPbn0p08X255IobncyJtZmb/Wcg8dzkD6Cuc0C21S5iuJvsN9JNHHIeBIw&#10;3kOcfKex4PHfgYzii4uLjW5GudSnnW4hcyKeW2LkgLn1yG9BVix0p1MjJahtuQ21WCjORt3AEdQf&#10;ve2OeKsLp8NskNuF2BY2MkDbgxVWLluA3TLHgnkjsCRnzcpVpMx7SzW9vI76ae3XbEHkidt7FkBJ&#10;POQp3bcY4ODk4Az0MMOkagy3MMrW/lx7Ymb5t7YDAhmbDg8DbnJBbAB6Urq2tzqrTSW6qmxNk0ed&#10;oIPGRnax6HnIz2xxVixk86FLKSzMKctJHGy7g5YnBCjkHg9DwD3yal8zRSsbUl3eR2TaUmoSJLCs&#10;cklvDtMJcsxEiqR94Nhc54wcA1zd7qLQRM0rrGrSBWX5trjrz6dOigA46dabc37wxfZZjHt8xpPJ&#10;kk2lODg4H+7nt1qnBPbWl79mhU3f2y4WOF0zlWxg56dSF9cEDA9ajFoUpdCOK8tru4Ro5VZekmM/&#10;eHy8Y5J7dyMcYHFWpp3s4FukWZljjyqf3RxjjHJ4xkdqim+zaZaf2sbJrfbMuZFiLAMF3FgCPVsk&#10;Y6c0st/ZSK0ywK0P2YC1XBYrnOSTnO3IwPT34NaEEdi003KzxyJHCjLIfmVF4PHHGOPY8jsM7uk2&#10;gvrWN4wpjt+GLOMoqrgk5O0L8+eCT9OTWVo85YbFt5FiKrhYOhZsENxzu9MHoOecVuW5jlii82Ft&#10;kMeY9saruJU5GSMkAt3AwACMYJMT2KiWtQ+xw2Y1HS5VFwswLtHCy7Y94IznGO4zjgkcck1x/wAU&#10;1bT9Nnk0t1a0uVYXtiy73gmc70dCSPlYn5hgnvwcg9NLd3E1+v2O3m2lVXzlXYHUkgZAAAPTGMAZ&#10;AA5Fcv8AGS6W20G3WBdrxzGOFBhm4KPvb2AG32PtzSp6SRVT4Wea+ItNS2RZbqWU3SnyYYIg3lrg&#10;YIJ2jackjqScA84zWa+mWNv4juoI9PkaHzDFukuEMsK4ZtrqM+WTzuXptBH+1Xfar4bs7u3juoJU&#10;/s/yykd0zbRG4HcZyeVznBwD1Arm9etYfDtyX1ORfO+eU3McibZVcERmbJLEgFsEE7gCACc50p1O&#10;hzyhqZek6iY9YGn3Wj209utuqWq3LHaG3DoAp4JwCMjAHUZyMn43x3fgHQ1aXTJLfUNSvJYoJNrK&#10;yMoDGdcjJAyhBJz8yAjk4uQanPHC0d/dSNZzXkjSXq7WAONu1Y8KoyuzqBgDjacAUPin4N1/42ap&#10;pmteEPEtvcz6fZ3FtcWuoTGEzv5g5jGNgYyb93OAADkjp2YXk+sRc9I9b7bafic9Tm9m7avoeVSa&#10;1rEoZZdVumDLtZWmYjH0zXuPgXQrTUvhDY+JtSd5GW0SbULqE7AVVn3M2R98ERj5QF5Hu1eNf8Kx&#10;+KU0ix/8IcUWNg15PJexLHBHkgtu37Wx7E17Hb6bNoHgS18BW+vrdR28kdrHeRwt+/R2lJdgpwQC&#10;20KfmAwDuIOfQzGVGVOKjJXv010+W3Qxw0ZRbcl069yhJdRlZVgmZVs1khaaSNkLYB3bgd3pznjr&#10;7Cs9RaWqsLu7ZXm8tIoWjwEy4G3AYMOAdpwD065qa6t4NGW8sr+yk2SSSJC1xneoUDCMDwB8r/KD&#10;gtsyMMxXPhgmaW4e4aTcoV8RIjNHgF94yQSoDA7j02j1NefGKNjqPijJYt8BG125SGS68K6kmpaf&#10;Mse6WGO3CmdgV+6Tam5iY9TG7ryWFeJyfDKLwt4T8Yav4N1DxA82keJvsWrJJpJk0nSbSRY7qIrI&#10;ibYl2XcIIkIAaJwEZUV6+jvCEd34gguvCqaUq2OoiR20+8h8yGd/szAxtxhf7xznK5HHSvD/AAF4&#10;D8I3ZmtviTrLxapo/g/VNMtdZgvTvurzSJH+zgSSIWkco81w+1Y3cQSkgKpUThK31bFxk9m7Prfq&#10;vu1+8++y2j/bXA+OwOjnQca8d1o7U6iT87wfpE5ewttX1cR6F4R1fR9BTTNdjjls7O8VZLaPdCPM&#10;k85UzsVnRVzv3ydCCWHoH7LOk2uiajeeK/h14egur+38ZS2OrLfWY+z2lsyLLs0+4iKsrqywmXzS&#10;22TyyFJcibxi81ZvDvgWx0zSfJjvo5V8mVt8k0NvCVjjhbMm1g23euC53HLtt3IPef2Zfiv8Mfhf&#10;8OtS8EeJ/D0WgzW9vealpd9qF4k8msTTO5twyQxrsSRQ7xyBViXy2X7yuT9NjlUjhnyK93a3V92+&#10;rPzHCezlWTk7W/r0OF/bC+E9x4Wvb7X9Bu9PurW/kTUJrTU1f7ZcNLOh8+MRQiNwitOud6Esx+QA&#10;BhyemeOrnS9c8O2nhc3UOmWt9O0MUmnw3D28jRpEZWicGPcyNh2bzF+VAMuXrb8f+Pbv9oDSZvid&#10;4w0vTbVbW1l0uHQ7O7ceeIo4svOGR9pYNuUBiHYOSYgy1yp8Y+KB4Sm8EwSLZ2+qTWl2tvDGDJZt&#10;FkyoXKDyw6yBOp2nlcM3PZh41vqsYVFdrR7W8/Wy12MKk6ft246Ldb+vyufSP7HPiD4E6f4JvrK/&#10;+GXh2bWkkuNHvWs7UOdQtVA8t5E2t85h8t5FAAL7ztUYReo+Jn7PXwZ/aH8Kw2Wl6xqnhd9OtpII&#10;bDwrHFDIYzKcAgoBt2ZOzAPzsMjk182fADxf4q1V44PhPpEOqXVjeLqGv6Otv9mkWw3R2zXIml8t&#10;d3zg8MWJXLKVxu970QXw1S3g1XxBG940KvBHEo+XzDFIrbdmOTn+IDAHBIy3hZh9YoYlyUrde7Xy&#10;/K56OFqU6lLllG6/P5nMv/wTzsPDvwxtfCvwg+OGpWErXUlwLzWLWKeJFCsrDCEbB5zAg4HVs9Tn&#10;mfiP/wAE9/i9onw9g8OfD/476TfataXBvdQ1rVPNglkl8xZU8uSFJGjRSd4cksoI65OPcB4g1wQX&#10;mmXQdkgMb21u2ej7sdDz8wyW7ndg4xSy3upwN5dzC0y3JCzRyTDy2/drzgjuw4HXAI6EiuaOZY5T&#10;u2nrfZavz0NvZYeK91NaW3ex8dfHHwnB4U1Hw/4P+HXgGK68V3UbWtrqGkaWkH22ZYy7ku0aeaC8&#10;UZaNlxgMRuAJPo+mfssftZ6xJ4f8ceG7bVvCHh3R/CY1LxU9p4oN5cTTfZGysdrcS3UC75XRyphi&#10;SLa4UIFTPtF/4g1zRW1JbSXz475oxK1xcDy0A4wFHJ+bb1z8xB4BAqpp3xMvZ7lrV9QkmZot1zJH&#10;IP3O6RioK7zghGXCsfujuDWk8ZTlTUPZRe921du/4Kx6OBzjOsulz4fF1IbNcsmrW9Hf8j5z+FGu&#10;eEvF/i2bQvip490O412+uo4vDetXXgCO5vJpPPZcXc0EkHkqI42iSSJCwkMXysodhHZfCXwB408Y&#10;39wmj+ErPWLPTZNQ/tS38fajodzPskI/0WEJLHdXIDBwzMAfusQsZNe6xJ8HPA3ia68aaV8NNFfU&#10;JJG+2SQ2quyTH5mKsy5TcSGDDGDuIAJbCWD/ALPM8c3iN/hJpS3mr2ZtLu7tbWaGd4JW80rGzu3k&#10;ncSWWPbyoXAVEVTlwcpc1KMo6dHbX5NaeR7tPj7ib2ahiqlOv/19pwqN+rnFu/ne/meGeDfCOsfF&#10;3xd4i+JfhXXPiBqmqTXEa+ILjVdB0/WJZHZzImwaU+6FOH+VsIyuNo4zWYvwb8efBjUr/wAS/FPx&#10;dpol1ex+weZ4202/8KQo25XURvPC8czbIyvlbc7cvnK5r2L4daL8JvhydaXQNQ1i6j8SQqupR3F4&#10;skagl/JRY44YQXjIUBtx4VixIwok+O/grVNY8B6HH8I7nxRqC6HZSJLp+oXoW8jyxknYbJJN4YsQ&#10;GXBUEKAoI26RWIjWcadZqLstUtrd3rv5i/1oyTFUv9symjKSu+aDqQlv2UnHa3Q8f8UaZ8TPH37P&#10;UfgTxRaeIPH2mnUrvUbfU/D+tWl3ZW8jSp5CWMv2kTuIjEAXaBSHMikGNctV+BWofEn4E3sHxw+L&#10;82ueIdVs9SuLqWDW47j7cyNpzWSyXN4YtkUUUbOwbeyorScruL102hfss/ExfgAusa/8N4bfUovF&#10;WrXdheWui2qas1q9rE/nbrYJckqFucqxP3ixAUgG74Ttk8Afs9SaR8QtE1vw74mnX+0dH8U3Hi/U&#10;oLlLeKeDbm2nkms3aWJQpWS3xunwy5ZSNqscWqbpqUJpys9Gm16ptbLVpF0cV4f4pqUqOIoStfSc&#10;KkU7dFKMHbXROWy3PFviLrfiTX/B0OrfDbxrpN1H4U8G6d4R0e403Vo2FtIkrT3V2GDFbdmkCyhk&#10;YEjeQwOS3pvxN/am8f8Axh/aD+Hvxy+O954Y8O+H7d9BuptU8O2n2i8trFIsTmRWSS6lBlZgYo5A&#10;NrbTvJYn1DWfg34R+IPxN8C+CNC8UWvir/hPrGSLQ9Y+IXhGw1Jra4WGV2RZbJbRTbpJE8cmEZkl&#10;JG4g5HjvjP4V/Cq11OHSfiR8N/Clja2Bktmvm8TaxpsNkBIq7HFpFM8gLhAAEIQ7iONzDOGI55JS&#10;oN2bfutN6+Tt1Xb5GryPhvEU28Lm0YcytatSnDstXD2iWi6O3mbc3/BS34+/DHRb5fEvjDQbj7L4&#10;Vn1ez0fXfBstvIbprkpaWY+zvF87wStmR1IV4lbBJbd7N4b/AOCtfiP4nfGq48L3XgTRLfw7ot02&#10;m32l7Yk1NrW305rqa+TN1gqrJsESwkFW3+YCCo+bdf8Ah34Pj+MOg+EvEeu+OJNX/wCEgt002x1y&#10;3tNd0zWJ0cW8VvH/AGey3ThyBtkdkZlQ7yHYV1PwinufhNe+NPHtj4h8J6tda1HDb6hq3iTRbzS1&#10;0+zcFBBLcTJMsPmMM4YgO4K4OQFxrfUI0+bkkp2drxdm29NVpou5eH4OzqvJvDVaNaN9oVoXskvs&#10;ycZa7rS/Q+qf2df2kvjZ8fvj7oNl4o0Dw9pHhy8+Fq+JYtL8L6wNSkka9vYYbWOdpIEeKdES6LJE&#10;xUhs5+Xj6F0i1R4LvT7ONmk8t49jfKrq2QowyKfvDnJboR16/lR8MPDHxO8B+NYfGXwZ8K6HcaPJ&#10;ldd1b4a6xYzxjarMsJJ8iUlGZXaJUdmVxh23GI+qWn7Zn7Suj283hrVdN8TaYuj6kIPC+rQ6fqDP&#10;qFlkgi5yrMQBj5iUbYVUgsC7Z1adOo1GlVjZLa6vq9mm73V0cOI4Z4mwN518FVS0tLlbT0Wqaumn&#10;3Pt7U/gnL/wmy+O9M0+SFodItbCdZZEL7IL+O7CLtzkq24DLHcSAeORmxfD7xk+paxDZWtvHHNqm&#10;oSQy85ZZ4+rB87c9iACB028Z+Yfh3/wV615/hjfatqP/AAi+oaxZ6kILW30rUyjGIJH5ckqFm++q&#10;yDIJyDwqsMD1Lw1/wVm0S4itdR1f4K2NzbzaMt5Mmg+IDcBpOd+C0asQSyY4UDb85XocamX4yMtY&#10;3S03W9uh4ftKK+JuPXVM67x58N/Fml/DTRYND8IateXGj+IIyYUkd5JojdW++bIDFl2qzlQGbAxy&#10;Rz1nhu31vRfH8Npd2t1HDeaOl5fLJCVaJ9mQjMhkUshLDauQTgbsEGuf0X/gqD+zze6BpviLUvht&#10;4ktba/s7e5vGRopJdL3tIru0QlBZIzG2SvzsFZUjLFFb3L4S/Fv9mr9oC0t9T8CfEW41wXWkrqSw&#10;wsYpHgJAErLIAwXKDcCA2QQCMCsZYepGn78HFa6u2/bcqn7KUlyTTemnkfPfiOe1u/C+jWek6PJJ&#10;eSeKLy5vo1jP3QFCuxbbt+WDkr2bdXyv+1z4etPB/wAUPF1y99a2ySRve3Ec9uZI4y8EW4MxdQBj&#10;DN8yncEU8FWr9LviF8KfBBuLHRdH1+Br7SXbUP7Ga7Rbs28wKNN5fUjKMA5G0bThgVOPgf8Aavi1&#10;bwx+1vq/iTWtNvZrXXNKuJbi50SyW3trK1jtf3cUMzrMtu6zQxxhndpC4U99p7cnfs8U/wDC/nrf&#10;fY4c0pyjBPzS9NLHzx4t8PeKtWt4tQubezufOubV4YYwzY8uFQwdWYZyG+Yg4O3CEruDadn/AGX8&#10;OvENv4S8RafDfN5ccsa6tYx73hjZQykowwAJxhVAYhmyW/ixdR1DWtWs/Ew0nwVNdQ6bMv2RYcyC&#10;KaWLMsKBACdxeXgcuSzLwr5818B3lhaeOI9X1uK3t2urvddyXGAsRYFdj7ui5ZevQL3r7WjRlWpu&#10;7sktlu9Fb0Pl6lX2clbeT69PP9T6H+Df7MvxU8afA7xH+034a+HXiKbRdHvpLPSbrTtElexksod6&#10;B4riWJo5pFneWFtskmwxMrLuyw8n8U6Hf2ujDQfFGm21ndW8MBtNMuJPPSNlEbMI8ucD52YAE5Cg&#10;jhhn9Cv+CYP/AAUx8L/CP4DWv/BOfxr8Pf7Ws7q81m903XYZLeRdNafzbxIHspAFlHmyZ++pJYth&#10;ydp/P/8AaJm1GOPUItQv7DULjT45G/tq9tTvkkC7ZJkAjKlGUgDauRuOMBcApc/1q17X272Tsreu&#10;u5Vb2caCa17+vmZf9n63r+oQaN4T8FXAX7O0a31w0TR20ib9rKiszc7GCll27Qfvc47P4f8Awg/a&#10;Y8f+M5NC+GXw/u7PzNBtprqGWZI4YbNrxVmlZHH7+MFEyQrJHuV8qVBH0N+xZ8Kfhje6NZXmjeCr&#10;FoZLGyv9X1JL6czT3y7XaOa3ICrsYFVwW3KuTuIFfTV58S/iba/E7SdLsPC2m33h+8sLg69riagI&#10;bi0kAbISNWG9XIhBwvzZJynljzfDxue1KdaVKnBaX1bttr9+h3YPK6coqpVm7dEl3/4c+QfHvwI+&#10;HvwhvbXT9M0ddHk0W5vLy98WabcPNf6hNPGkcMtw8nzwM7q+3Y+CN4jCsu5/DdbE2tXNxcaZarDa&#10;20MlzeWCyKZ4BGxD/KedwxuMjbzKpywBDKv6HftH/BLSfir4Iufh9dJdaPqFrq0jPJJGwdWQBdjK&#10;+0gj5QVBDAnJr570r/gnj4X8A3N5qnif4ratrNzqFr5TW9vELexC4X5AmSwcAsgIYZCr0xk8eX5p&#10;Qp03OvN821rN3W+/z6m2LwNSUuWnFcu97pHzn4q0TwnrWnxvHFfw6LcTpJDJY6f9qv5rQqrxr5TS&#10;ff3MyqqycC5Lby33fuDw3Hc6z4QtbV9Wht2vLOQ3kJ09g0SsrIRxIwXauQQWYblHPBB5+L9lzwV4&#10;Yhg8deCPAFn5dpYpHZ21vi4kjjCg7V81tuX4+ctuLc5G0NXoGl+GLLQdOmv/ABFOrW6W4maSNlWO&#10;NBGdy/Lyf4if7xI6nOOPH5pDFRjGnfS+9uv3/maYXCzoyd/+AeN+NP2EvC3xI1JZdN8cf2bo91cs&#10;1/Z2elhbuaArnyROTtWJ8kFTGeFHXqfdHMmg2i2UmlrNYafYq0ccMbbY7aNTt+9j5UXcuBgAhh/C&#10;GPM+Cf2hvhT4w8dt4B8JwX119nkZjdeSq28gST5mUBy4G7uUBbIIyCM7fxv1PRdD+FmqeKLiK0az&#10;ax8mazaQkfvg0KMinCSE5ONy5Xa2Bya8/EVsZU5KVW/ktt/66noUKdCnGVWFvP5anlXiz9oX4P6L&#10;44utIv8AWxcaH+8XUfEUce61ZmiYlEZg0hjCllaTClTnClVLVy/7Y3xJ8WeH5bXwrq+gtD4auFt4&#10;tEvNMWb7JcO0q7WWdPlDsW3CMMpcDcCVBz420F14m0OPSLbUrqzjuNQ/eQ3TWsMXlybkaQy85UK/&#10;ClgVYyAAYU1kaV48uvAGpXnjbwtql9o0VjEV0/UNL3pLLGYXgaCBlZSN7pgHdh34B4xX02DyujTq&#10;KotXHp3fRrs/kePiMdUqRdN6c3VdF1XmcQ+vWNxZat4xeNZrpidrXjR7Bujid/M2+ZuLBhjj5fNI&#10;2koGPXTQav4/so9a1jxNcajHcW5l0eGW0ETTwLLGC8IC8oGjZWY4GY2yCSwPQ/CiPw7/AMJFY/D7&#10;xfLPP9u0ra1leatN9nhuvNePzf3QBZoNxIQK52oeOorb/ZC0DVvF3jNRrOjtqVi1nDHe2M837yxh&#10;EjCUpuYyR/vHyUVQGdlLAqXYe5iK3s8O52+H+kl9x5cYc1aMU99P+CzifBvwE+IvjPxTpvgHwV4Q&#10;vNWe4jWCSGJSskTCKNGIU8y42fwlQMsccsa+4vDPg7wt8Dvgb4b8RfHTWtU87QbG50vwl4LbVopG&#10;1OFZJs3Eo2kEyCYoWVRlVHB43eveAPBPwe/Ye+HGq+NPGB0z+1rixgTw5qkceLxfMZo5Y5nClleQ&#10;4DiJSFjdcLyWHyj4k+Jnif42eJtR+KHxQvWuE1DUn/s+1vFKi04yeInx55Qc5JQEAHPNfN+2xGdV&#10;VBL3U9LJ3k30Xrtoj6XC4F4OpGMfeqz0UVr1003bvsjovF3xN1/4geLLjxp8S9X8/Tr3z00/w7cT&#10;MsdsoYssir8p3Mp6Y69cGsVrC31GSHW/EIuI47iSU2VlHPFG0SbQYpm4JwSScsE3bQVL5Kg8JCLV&#10;7r7Xqd9bhbNhNZw3C+ZavMuCzzKWEnlbVIXglmKKQSzGq1jfabqU02qT3m64e1+zQrcSK7BJfNXd&#10;hApEgVt6kgDccKuF2D7T2NLhvD+xppfWJq0mv+Xaa1iv7zT957rbufd5pjlwDl8sDQnfMasf3s1r&#10;7GDWtKL6Td1ztWcfhXUv3lpCJJ4GFrtWK6ltljk8zylKO4AO5s4Vcv8AdYESHDHaKtabaNpugnQ9&#10;HubOGOS3lWdbqN9qiYfuziKNiyqxh3KoBXBIWX7rY4i0u3v3u727mjhElwLWUbfJjZdrLMrFwCfM&#10;wc8Y2x43EgVDrV1Polza2UWuzPceWy2O2KGVINuWxKzFWQMV2ovlsGY7eCAT4tOinsr66/dv2+R+&#10;Pzryesnbt9/9amtHrx017jUrLxUs0dnbNMY2jE4E6Eks4lQqoYsWVgf4G6bMLl+LfL8Qavpkt7/a&#10;Vm11Y+fdR3VwkptXG07kSONSFYlpOBgYIHPShYf2ZZakyCSPzH1BoLq2aQSTy24YmRlIEiqFG1eh&#10;z12jkilJrGs6ZNcLN4hi87zo2+1WjESBRlVCSbH2uMxnO0hWjGOOK6o04xkorzOOVWo4uUn1RNZS&#10;2C2817f+H5L2TzGS9a1QCGLYNrj7w+bcCE+bBzyVJGNKOz8MwaLsvF8y6wgju45HM0y7cyOsCOch&#10;mkjQYHIUkKOh5/xhf30d3Z3F3J9ps7USNbPIArMCrmRC7LlFIEgIXaSUJ+bg1JqfiTU/EUS6d4Uu&#10;LyWJm/0xbdxE82F/dFxGQ7E43CPPGV2qu0Bb9nHVr+vTzSMfbS0Tf9ee2jZdu9ZjfUobyzuMXVmx&#10;8xXhVHmjGD5qKrn+9ziZeAf3ajBJVLSr3Ubv7LbmWS9kOWsoZJlC3EbB9wZFKgKW/iwFJ65IOSui&#10;NOMVY5ZVHKVzjNC1zVPAWkyavoGs/atJlaPdd2q/v4oxMXxlw6n7xBbbkqccEKV9L0Pxz4d1LR1u&#10;/h9d2Vx8sazWcd19nO6WVBOJDtUMwZw7HaRI2duWYCvH7/8AsvwzaX2leF7WJdSa1FvcPJbyGONV&#10;C4iU4G5R5mcjPVj2YDa/Z3u9bWeNNRvRJHcSBoJo4QoCohwwBHGc9wDjjC457OJcDl9LEL2C5Z29&#10;+Kd4xl2Ttrpvrp3P2jxAw+R5bmlOngYqnWcU61KEuenSqXs4wne7srNq7UXopM+sLHw74J+NngbU&#10;PA/xA0j+0QtpcXujs23zNLvURR5sYG0lnBAZcqrgMSMqFPxP43+Hvib4N+NLrwN4+0+6uJLG4CrH&#10;cWphe4t0nmkjIU4PzCXZgndtVeeF2/UXgjVtds9cjuLeKRljYGRIG+Yxh8kHAH3QAcZPIHXAzn/8&#10;FQPCek2+t6f8VpdTM3iK+jgT+x7tt3nRFQVl81e4Y+Wd0gGGUD7pZ/ksLV9jiPZS1i7ddn+h8Riq&#10;cqtBVY7r8j5b8FeJNQ8Ma9pMtprV1pLWeqRnT7gTCVrV0uI5o5WSMDLZK4RshioHyjdX1H+zr+1B&#10;YfEvxP4h8D+L/GV5BfKyQ2ct5pMEtvdWolYs8wiIKyycxqI0SPDsQgIr5i8QwJd6totxHd3draXF&#10;9HlC6wwxzJcbihLKx8oxshdVXJUptdCCxki1K/0fRtY0/S/D66PfWsMQh1iSApc6beuSuVU5Ug7n&#10;kTJDAB2BLci8bg6OMp6rV7PTTXfvbuiMLiJYaV09Oq110/qx923XgLR9D8U3XjuPWTdWK6W1pY6U&#10;8zzMIWbMbG3jPlhVdCUmLGcb5MkquKn8UeEdMXSjqOgP837gWNvDKm5maJnZMsRjBRVwBznJIGCf&#10;nv4M/tOeJvDItbb4+eNbfX9Eu76G7fWNFaOa6tFD+bLaTrhHmJztZmJWMlxk5Ofq7wT8HtQ+L3gT&#10;VPFltqdtZ6DDb2l5Z6hfTBDPaSwSSwSqgBXGxFZ9wUqPuoTkp8disPiMDWSm/R9H5ep9Fh6lHFU/&#10;3a+XVf8AAPNT4K87VPsM2pxsklp5s0jHBT92Oo7t+89s8dBgGnrF1Bo17cWNtYNu8uMxshyQSBgy&#10;cfMwY55B646V2Wv/ALOPiiYrrlmW1izupVeWeKXBgtc70x8pVXJV2OSwIK4HYZPizwRqunags2u+&#10;H76G3ZVIvI7eYb5PLIPzs7RvwqnevIBznOVKjioyklLXT0M5UZRvyqxzeiaZa2Gy51PzLia4kKv8&#10;qqZvVTk4wCCeDjJHXIrrLaRY7qHykZJ2+ePIOzbyO3zHnIznt9azdPinsLZJBCbeHELSRSKduZFB&#10;+9/y0wxYblLbgCBk81Dp3j7TbfzJLeMs00mLUtna65BwvTnj8uDyM0pc1STcRxajGzOkghieOS5t&#10;VHkyRn3J2lRgfMBx9c56Z61XN1dPLNDKFjLsWVJEGWOeCfQcAdcfLz7zaZd2ckUUNrrELtOpJbht&#10;uOST147Y7HJ7mqWq6gl5cRSwy7d+1JWZRiN8EjJPODnHGee3NY+9c0900P7Yt54VVFVWaQCSeH5G&#10;iBxuGSOpOR3z+NPuXW3vla2jGySR9se7CqByV+mWIAwck81hqivcLGj7o5EJHl7VkDD3bAbgp0H8&#10;6tWQezs2DajdB9qlIwwVSdoz0yeF98YwMA8k5eqK941dJea4tZLm/ikkjVTEkcnyuMZIbAJB45H1&#10;HSoEnkhMzRSSNIsmzaFXbxkA7iu7PXP44AyMuRn+x+XHfyMsPDLx8icKWHft1x34zRGIIrRgEjVo&#10;LcKylgMljjhsjaxABJz0461Ie8Z0rzQostzCWjW3KbYWUqhynrlivJx6HO7oMwwXv9uWgvYpWZWC&#10;AN5hGdoIwccYwO/HHHYVp6nbf2jrEehwxeTDcL95o/kjYIMbzngsAW6Hknr1qOHwddWRGmRvH5ki&#10;s7eW3MsgYAcHBPHHPABX1xWnNCMddyPevoUdPsNSe2jW7iQoJSzRSup2sMkMDnOD0xk/f67QRW/b&#10;eHzOJNQIVUa42+W/O9B0VRjlTzkZB4zz2RLTTtMike5WRjFCkkPkvu65wDkZ/h9MgZJwM4kTU7qa&#10;yWwtSPs8sIP+r3SSK5ZyinJAXncWKkj88RKXNqVGNh/lp9r+1fJujaPdNDlhvYE/KCeMADn0xVme&#10;4eKzuIn0+aRhbkO+5VCYXadpB25JGc++B1FU4bqZZSW3ZLMJPM5eLIzuxuHAJJI9Tz1LFt5o1s0y&#10;6vbz7fs/nRxFv3AO9gW+TjdyAc8nIPOd1Ty66lehetLwtcL5rLtlVjLH5gJHX0JA54A49q4b4nXu&#10;mt4ig824bc0jbrdVTc8JbYG+YHJznOMEjIwMnb18S/Z7RvslwJdy7jsmO5Qc5Ht9fT1rl/EOlwal&#10;YXHiKJ9HtVidUN9fqvmllU4tYsoQSd4Zl3D5UY4PALjG9yZSfLY2NGt4oNPgk0iBvP3eVqEAhXEs&#10;UbkLG/AyB83rkAg4AOcia0sL6FdT0Wyh1S3tVlW4VIgvzOGcrN3Zg+dnCkkD7wArU0DX7Ozku9Zs&#10;7lJIVjThfmlaYttZSBy3MjtuyQdoJBAxUvxD0vw54NsLrxHa6BbwzXLCKaRUH3N+4FghAOBlgWyV&#10;IBw2CgxT95Jhpa54o0SxavDZXKmMSSYi3klYQ33SQegyc9wdvPHFb1losPgvw5NczTWc13MsqxzR&#10;yMr22Vb5wm0LjDZXnrGRxmq2sJBaWKX1neSTWl08gs3mh8zOAAwZVOVBBX2we2Ksah4n01NC/wCE&#10;a1GxtZLVZvMadoDiEqVy4O7djGSOhGScgkg9nM3Zfecq925zr3V74as1vZ9Se4WO03r5QkVpPmwN&#10;wI+Y7vQkAkDmm6je3lhq0lnZa9GJ9kJt5gU2lvLKMyhid+GbaGIPXIBDA1JqFzc2ly2pXFmbiSPZ&#10;sfzlCuhTOQVYMuV2rsBBHbFXvB1snhrU9P1eHxKtwyRm4kXUFWGIfNsTLruJ+ZsfdBBDLjOQdPMn&#10;7Vjl5ZtT8U6vqFlqmsXDXLXqySeTaKMOVHyuhxhc8kjpjgNhQXLYyaNqMFjZ2Qtms528yO3mG4Ph&#10;gvJJAALbt3bKgYwa6BxPquta9Y+INQXTvKulfTZp/N3rFIwkSNTGpcoD5iFv9vOMjFZt9qou9Dl1&#10;JXibUbiY2V9bw+Us0JEh2lJFwvOUBfLZ3ZzjptGXbb/NBb3jrPhf4s1eDxbaie9ZrXUFaKJiQ4JK&#10;gqVGe0qjJI5XfgjII8t/aN8D6f4V+IWpotxY3Ucbadr0kt1K8rG7tJRDfyzMyDyzLp0ltCNgKqqu&#10;+0MS0m9bQW0t9Nc2moGZWvHiWJvvpITtwG+VHLRpncDjPYAYNz45Wuv+I9I8L/FGW1tbjR7e88vx&#10;B9okDTXYu0a3uLcQeWVW1XdDdFnctttWVgMqThVUoXlHpr21Tul87WPsuBMZRo8QU8PX/h1+alLs&#10;o1E4Xf8AhbUvJpM+Z/EPhfVtf0K6OjM72WmalJYy6gtuwQzBlZLYmIbg55yRjAfYSCMV9OaR4e0r&#10;9t+Kx1/R/hnN4F0nQdJsJ7jVLPTCttqKSiRWhhB2zRiFvtSx5EiqJRuLbgZNKTxN8Z5/2bPC9z4W&#10;u9e8TeItIZ9JvtQh1qRb1prE/ZhdM8jMGkuEi37mLBA21s4Ytx/7QP7a+sjT9S8GeCNHutMu/t6+&#10;ddXjM8e0KfNVD/C6TBd28EMGbbnqnvLGYjMoQVFJNN2d9lom2rK9+lz43HZfHIsdWw2KunF2aa1u&#10;m1a+vboa1n+z9+zL4C8Z/wDCC6xqc7L4isbXTfDdv4huAqmGMvHut2gEfLtLja43Ar8qMp58t+KH&#10;wNtPgl8V9TsPhdpq/wBhLprz6ZpL6gtvMtk4nWaXNzgGWFXRo0O9p3zlHKbBpfs7fF34m678TdD1&#10;Hxb4Z1nxNpesXhsdOaeMyLYX7SIIrtTtPlCJzIScjKvyTtzXq37cXwx1tfB2n/FvVLK1mk0MSJqV&#10;wuxJXjWM8RM+GuHQrIVUqWdmARWJIp06mIwuOjSrTvzKzu7pvZaaWelmcko0sRhXVpx+F3WmqXqf&#10;Pc2r6Z4Y8Q6T4j8B+L77VriTSUW6sdRS48mIvCklzEo3IkrRtuCmNipkiVwpCgV7ZouuaXrWkWWo&#10;2AsrfTbhZLj7dauUkmjfo0RIJDHB5b5l3YIJ4r5pPhTxHp3h2+8U+Ko7izK2jCGzeaJI4IpIlkV9&#10;rkDmKRkbj7yt8qkgH0r4RHwjpPwL8Ox+Gla1mWG5jvhLEf8Aj6hnkjnk8w/IS29mOAQGYg7CpA6s&#10;yoU5U1KLu72vv+XRdDmwtSpd8ytpe33Htc6ppVjJcWUUrL5Si3ghkXzDuDkhWLAtuKrxnrtx0rVh&#10;uF1kx+Q7M8kiSWbFthEattJx93gn+LkjntXkI1/WJA10YY3maaMrczbRIsmMR7WDZjyqsu4NjAXp&#10;g50NC8S339pGIanIsk0iM8WWeMqQytjHQAMGxu2k7e4OfGlh3GL/AK7HYqlz1K+0n7REkcSM0rqE&#10;mzOFwVG8g5+bjAOQR2xXE+K9Ft9BEOtCBlvNpm85ZiyRgHn5vvZyAqgjOM5yBmprbxhLHE17pmsX&#10;Srp8LDy432GYEsd2CoYkHgfd57kHnlfF/ijSvJh8T32pSKs0IMcHmtI75U/Kych+QCzHJycnuaVK&#10;nU5kv+H9BzlHluR6vqV54ivo4NU03zJo2Msd5C0fyA5yVeIkS4ABz8xOSDuwCIj4RuLm7MI1fd5V&#10;xmJ4bgIVXClWLtuOCQQcYOSxHUY0/DlsL+K10a2uYVt1s9ytFb4c4bBCvj5QVYDaQCMZ4yM6EenX&#10;VnezHRrVXhhwWfcdynIGOwIAO3gMw789NpS5XZaEaS1ZT17TkgjW98u0huLj9wsttMyiPapYFCAC&#10;3sOhLj1pvhbx9aeFtVa21vSGvNtqyPb2t4YcrgFxuG3bjZ90kZL47Cqfj6806/gjFjHHcLHGqyNe&#10;BCJgSx2hehxvY8ED5m9BWGU1GWxeOHSH+xn99IvkM24Kq4AOMLzgbVwPvZyQcaRp80ff1/roQ5W1&#10;R6Z4G+KfjSS81IwX0kVzb6bdfZ7e4kRvJjeJopipG4EtE7qMEt14XBxszWMfxy8DR/Cnxz4Ntda8&#10;NyTDU7HTVjmje7ltoWRJFETgP5auM/d+V5GbccKfOvh5La2X9pS67ZGNprC5S2kmXzGYtEwJQ4B3&#10;btvJb04703QxeQ6db6XaRx30MqiWSGGT5A7EHHI+Ujc3PfaRxisakbS9x8rW3l5pmsJv7Wqf9ans&#10;nwx+PHiv4c6jF4Y2aX5FtA3kWMi+XHbqrnkEFQVB3EkkkYwVyCD5/wCOfhx+yp4g8c3HiXUfCOrS&#10;Wt5MJNQ0VdWQWKN5qvnBgLmJyPmQsTiRwjIvAl0+3i8Zy2lhpljCuuafYrbw2rAKZQEbk78KocqW&#10;2k4+f+7kjjNPv7fTdYmbWYLqQR/PJHbyhd8fl4JJO7HODySMHgenPh41ISk4SafWz38zapU5oqLS&#10;a81/X3F7Xf2ffhv4s+JEvjVPiTeSRyWJi0u2uY45Y9M3pGjMpDJw43KvHyjg7tvOF8EfhF8Rfg78&#10;aNU+MDfFfS7OTT9Fk03TXt1LNbzM8flyyRyAJL/E5VgxUMdudq0mnXsEuopZ3I2te3x+0XDW+752&#10;l5bgFicHJABLbcYycVrjUbzQrn7GqWv2eTaJrEyMVuFHzR5XcMgYVRkKQuBzgkeh7bFQpuDldNW1&#10;S28tDGLjzKUdLO+j6nQ/tI6TYa/8NX1jxl4B8N+IPEkKwSeMPGFj4TtDqVyUhPkyx3DxLMkm9Il/&#10;d5cBAi4BzXgehXPjW1/Z8uPGnjGy8TeHZI76Sx0/xIb3ULVr5E2urNbvKybx5rANs3MAgfcVzXrl&#10;j4k1HSDawafrP2e0Cn980ksnkZ+XA5yBnB4HJOeTXo3w38U/ErXtHuvC82mx6ra6hhHj1KAzC4j/&#10;AIY2TBEigoGAPHynrg45/aU6NLlqU1LVPXTS+qSsz1MLnGcYWrzYXEzp6fZk1rsm9T5V+Inibxtq&#10;PgPSviLctpniTSrzS2vbbTfiPotjqGFy2LiBrWC0Ee8IRtffj7ucjLdZr3gv4GePBb+F9U1nRdP8&#10;Krtk8Pz+JNQ1fQoIopWLiN4bH7almxd8mBd0SuwzID5e/wB917xR4JbUo7f4xfCLStetLWxt9Nzf&#10;afFN5dupJQIzJ/qlAG1eFXblQNxrmPiH8CP2cf2hvGkd9L461jwnoq2oMnh/RbGFFuZN0TDDukgQ&#10;BIgSoQAlQdwb5XUZZdUkrwlTSbd4tq3ZK1vvsfQ0+O+LY3VWvHEXsmq0IVL97uabt8zwXxV8IdG1&#10;X7d8O/DXjjxTp9labobfVtNmsdS0yOOKFS/kJdJDq0qGEeWWMSsAGz+6iJFjxD8CfiLoOoaD4uuP&#10;EtjYWHhGa21ax1ObwRqmnzQxwIkgkad2kEcarFvEgICjL9AMek/FX9grx34n13+0PC3xH8J/8I/e&#10;6tK8M2qSTQypZB2dYpvKXHHGWU7m8xsLEME9LpvgX9qL4L/Ee31L9m74vaT/AGTNok+l6lI90lqI&#10;Y7hXNy1sNjuhDJFKspZXDQIAyruZulSilF0cS07N2dn06tpu723HHijL60n/AGhlNGpr8Ueem/ko&#10;TjGyd38PW2x478NPFnxr8I/HXR/ix8JdQsdat7fVvP8AF3/CufGFpdXFzbOCHt7o3L2wbz1acK5L&#10;lGeRxtZE3e7P+234x0z4WT6P4w8D6XqGtXl+y2c2ofD273WduQrstxLKgjnl352+UduVZjuyCKvh&#10;zwF+154n8G+KH+PX7P3hP4iQW8n2Twn4w8UaHpvifWoYcSvP5c1wtxNJApcMI5MSIW+QBcGvJfgH&#10;4hg8J6PrUvxb+DvijVbm0McOj7fGGq6LDbQCMb8xlWWdTLsjDhgUPAwrc5VqOKxMXaUJ8lkmlZu7&#10;utU7Pez0VvM0hjOAakr1MPiKDl/LOM4rS2kZRTW19ZO77GdB+1bdeOviJdXcmseG7WHT9qRaDYwi&#10;GX7clzPJ5iRbt6bRJKWj2/elJYD5lPlMPgfwVr3ibUbGPVLt7eyLXmtXTQ7IpvMdmZYdo3YDEjOB&#10;zznqK9V034u/Df4nfC3UpXHi64uNO1Dyf7P8erpGraRMsYJZViSztriWZTt2brjPIZix+U5vibQv&#10;hHF4Zk8Q+C/h9YalpN9ZTT3A0NrnQZpXiYpJGlpbTzxKT5A6SMZRtJUFiq+nRxmOwV1Ki1ey91p6&#10;79UtbXOGtw5wZmUk8NmvL1tWpSj5WvB1NNUr+T0PaP8AgnZ4g+C/w7+MupfGL4jfGjT7PwzN4Vvt&#10;P0Gz0+3uHa4v/wB1GsN2Ig7Qrl7iMmdUj+USliqo1eB/tC614an1HxI3g7Vv7T0eSSVtLvLe1byx&#10;b585c7iAsPybAMHIbHfNZvw/8E+E/idq9x8Evhx4W+IGg6lrzahaQWGl6ppmqW1y8UbSzSn7WRcy&#10;vtBbyY/nlXCxBnlwfWvjT+w78Uvg/wDC74Zn95eXPiCzaK+1TUoU0tLVo5ZWUPBdPHJDN9nWAMrF&#10;wzCXAGQo7MPjqf1hRrJxluuZJaLW91dN6fM+dz7hepl2FWIw+IpVoXs3Tnd3feLSkl520Of/AGO/&#10;ElnpfxV8B32mrqDeH9eRYdWs9PjEZURsdsl4Y/8AVxKA2NvDKpYgY2n9kvijB+zH+zJ+zj4f+MPi&#10;e80XUrG+f7ZY3NvostxqGuxMrHyYLSONppXEbxuUiRgu1izAYavys/Zu/ZJvvAHxL03xj8YfApg8&#10;J212usS6hHqcL2ttJGwZb5Sl0vm4CWykATYJ2+WSxc/Y/hvTPAHx003VPCP7KPxR0HTvF195Ik1r&#10;SbBv7VgiiKSSLIZUUvahZI+HliRZDHt8wuUbjxmLw/168Ic11va9tXpon002PNweGqfV2pvl122f&#10;Tu1187HI2Vl430v4g+IL3xP4l8XfZdUkTUNM0fxJdR3DWcUqrJuu3hUx/bCXcMFnmQBQqMdrMbvx&#10;C8Gw+PPBcngvX/EOq6PHdQiTzdBkjS4dD8x2PIjqCcKPu4PfHf1Oy/Yr/ad/bQ1S1uvHVlZ/CC00&#10;9ZI/7U+yw3t6t0UJNoV89JFUMQ4AxgKOTuya/wAZ/wBiHxv8Pvg/YeJviL8ddOt9U8N6W1lN4kiv&#10;JZJvEkQSecQpZSOsNujSo6Bld3wWIyRivGeX4vES9u7K7va1vn6M7KlbD0r0o3aWibe66rv+SPgv&#10;4m/Gf9ofX9KbTPh++q6X4b0N/wCz9QkvNShhkhkaTyVmW8l2tck5VmzgjbIhHzxlqT+If2hPiXfa&#10;b4z8NatqGoNb3UMGrXAt4Ibe5iiVo7qcRxJDHEgn88BCCzhUbMi5eX0Kw/Zg1m9s9N1m98eSeJPC&#10;d3JFc32itNHDG9q+8mRjNMIzIoeFifmYvboBu7ex6x4cm8GaOtn8NNG0u1wphWxvITHp6hnjHKwB&#10;ZfMPzsCTtOXBILLVyxeHoxShFN92vvvfW9zH2NSfxNpf1t5Hx94e/Z48b6lLHp+o+FNN07zNa+1R&#10;w6tKftoLR28kUkCRp5fl7iAQTlG8w7dxG3zuHVPif4av9c+Hup6pfabZSamsH9k+c/lQyKS8k/lE&#10;AFVcuc4yGZ8e/wB0x/DyO8i03xNJZyXbQpcwaXqlip8prO5KMw4yNpCRnndnA4ABz5B+0H8Cp/Ee&#10;o3XjnwzepcXclun2nR106JmWONRDtilK8kxpu2tj75VV4CL3YLOKdas4VkrPy2afz37s58RgPZ01&#10;Km9V+T+4+f8ARdJjikS+8TX1/cWNmY55YbOMBni7BkYANkkMvIAPzN8n38SfT9I0Tw+PD97dTLb2&#10;8ai+upWMkk7Ss6yRQxxRupISTqVUK7EksvyjpJPhP8X5beOe7+GOpRm4uvMTR7nWIrV5HdJGLBpm&#10;+ZRu24AB/fNtIBapNB8GeO9E1K4nNv8AZ7hImto5ZrsRqA0n2hn/AHSZbbKIyAHXrLzvYSD6BYii&#10;r+8vk1f8Op5vs6mmj+5/8DQ7j4Kfs2av+0F8TNS0r4hzLZ+G47URXNvbrcRTXEf2UEBWYLIkaqUD&#10;YZmJjXyw+SD9zeJP2dv2Wf2ZvgXpWpah44s9HW+njm1Kxt5jBA8rK0haNGRWjyrJjMfmsqrkspy3&#10;zj+yfrnhHwYd+qaBJJNpcMryRpcb1nxubdI0jKArSNF+8bJzxg7iKzf2hviN4g/aMkF947nmbT7O&#10;+Fxp8MKp5UmwiJWKRrxiNYkXOCAASBgmvn60sVjq9pScYxfTt3S7vXVntYdYfDYdy5U5O9r/AKvt&#10;tpuR+OPjFrv7R3iubx/4wt7xLFbs/wBn+HY5d0ZhLOA7g5zJtkbB+UA4BGSQYYotLuMT21j9k02H&#10;c/mSJs80ZT90SMjIJAHb7vArn7XVL6z0aSwikZF+0SExrgKwyGBOMZAwOepwO/FVtR16GX7Kbjy2&#10;SKNY12/Lu+dj64I+bOe/8/u8JRp8PYGOIt+/mk4LpCL+009HJ/Z7LXsfcYetS4Fy2GY1bTzCvFSo&#10;q11Rpy/5evo5yVvZroveeti5c+J00zXoNHl06aWbaY7qSOby1VgnEZGRkb23bhkdBnIAGjN/pMbW&#10;+l6ZtmcxTlltS03lRj5WU5AOCXYZ5+bjbXMWUs/iHVpNZlVRuUJDJt8tnVcgsxIDN64PfJGc5PRw&#10;3+lWOltbyWf2i4a4aRrmRshlKeWiAbeo5bcW7YA658WUXUlzt69eur+4/Ja2KrVq0p1Hdy77vrq+&#10;7epNrKaHfWNraWM13ayW8ccjXFw0ckRZyDKxChAgZifmIZwCmckFxa1nVdG0lo5NM1qCa3ufMRri&#10;zV2dlCsDlpIgcRNM67Bhw8ZYlhtY5dnq17czQ2SXcOn/AH5o5t23eYypaNjgkkglF68FsjnJzZbx&#10;RrtraxWNwtvG08a2jNje2WjCYz8mG2LkfeCc46Dpp0+a0r7nn1Kvs042v/X9XNefXRpumRySaUtx&#10;NJFEJ2uAreZdEbkJdRt3vGUJK7GbeTIWfe1YMU10niN7mHVlhuLHc/2y3uhHbwFBvKZwxLHYCpB4&#10;Zsc5yssU9xJoIlsvtT3EN4Rcx8mKHgrH8pPVVwxYtwqlAFAIVsuvXcGjWdncwMzfZgZLi1gVW8po&#10;WbMWAA2I369GDj5uhHRySWxxupHdlq5v7bT9Kma7ZJFkYzWsckKyFIg2xkHmD5A7K24pgNvycsAK&#10;3LTw/qS6o15bRQWMMNv5q2ENxGCmzeDLJLGS21dnQtuIZSOWFcr4b8P3V5qd8kVs8d3JIoVlYTLc&#10;CQLt4aNkYeXJnaSAwBIYnFa2hTQQ2N9BHOimOTNr5beYAzW7AMoMfmAAkrkkZHXOQRLjJXKjK6V1&#10;v2NK01O30e0k0q7uGt0mt4Ib7S2wFf8AeBjCeMoABGcZ565YmiuXmOswXMOjwTzXlvNudZobP5jH&#10;nAIJAAj388AnhVz2oqvZy7/mYyqxv8L/AAM9ptB1C+26pcMrw7UuEjkUKW5G8KQ23JwOpAIz1Ndx&#10;pK2GlusXh77MfPXdNcGYeYwOAshx/dVz1GcL1AGD5nrWu/D7xU8x8R6HHD5lwqPJEg3IQucOwJyo&#10;56EgDGcGtKbwWIpra10A/ZbdQqzP52/nLbn2nrwRwGXByeelepiOHq+Kj7XL5e1j1S+JeTje6fZq&#10;6fc/aKvh/jMwj9a4bqLHUX0hpWhfZTpfEnbrHmi+kj3pI4vAOl6Xqb+ML7WodWkMCx6XYKAkka72&#10;eSTzP3YdWIDYJBJI6Vy/7Vfxy8JfG7xQmr22hW8Wm6Hbtb3kV5bNdSiJlgmS3ykDOG3m3wyEhTuO&#10;5Sr7cvwT40v/AA/4buvBWraba3y6tcxiR7qEtDMoZWIkzLiLnJBK7RsBy2fkueMfAmj6V4Vjf4X2&#10;Gprb6gofWdEt7xJLOyAkLllj3KwXIVw6o0QTGD90H43FZZmmBr3r0pKzt8Nn59NLbHmYrh3PsHBx&#10;xGEqU7bqUJKzTs73X9XPFfEvhrSL3V7zxhovg++Fpb3Kfu5nbcZiqqI1+ZXJDEYU8RmX7mCAYoPC&#10;PjG31DUrlfC0S3Ulskt5p2uWiN54e5M8b5KmPycwmQyL82/CjOS6dumj/DXW5pY7XQrGXUrCP7TD&#10;NeSMNOv02BbfERCS5inbzinmfcGODuZus1jwf8Ofh1FaeI73TmD31tI0um2mmvFGDMDFsPllnKgg&#10;KcpmTcN+wFqqlLEVaihSpuTfSzfa2m/4HkUcpx2KqcsISk30UW2/RJEP7Ov7Anxj+PGqJdQ22o+H&#10;bGGGW41DUtW0vzY2bfGIoobMN57GVRI29ljjCoR+8UDf9x+Dvgppnwh1Tw/ocWt6hp99cWsulx6z&#10;dXC6fdC2BTcmEEY2ptjUqsZR2VTtCoTXznq37cnxnghW/wDCPjG8j1C6mZtQupIQm9f3axgKc7VW&#10;NWUgAE/L6VzGmftLeO77x6PF/wAR/E2oa0zW8iLaXjxElmcZYlVUnKlgeerCpxHCfFGZ+/Ki4xSd&#10;r+6npveVl66n6Jk/h7xRKmpU8DUinrz1EoRa1vrJxWlt/wAT6q1/xp4l06e78e+Cte1dpbHRZsWe&#10;oakbpo7mExq1vvIzGZItyqnTByQcYrn5Pjl44Sd9E8ZavYTWaTGV7CfQ7eSMgONoCyKAN0S8t1YH&#10;odxrx8/tR/FbxdqTX2m22nQ/NI6reSEqFwPkUJtYYyepOcjJ9eJ8SXfjXxbeLf6z4kW3kWMpH9lL&#10;R9TnbkEE856n19a56PBfL/vmJow7rnc2vK0E/wAz2q3BVPDR5sXmeHovrF1PaNW3uqSqa6bH0Z4q&#10;+Kel+KZ18Pf8Kg8MrY3luio1rptws0DA/LsW3uAQq5cgbCfn4wOK8h+L3wS8bt4O13V/hlZWtxqF&#10;3aPb2MdxdfZWuid0SIzTbV8x5MqeUCkF2IVcN5BcDU9FuZbWLxVqUa7meRYNYl2EsCOVLED72duB&#10;zg9q6XwN8ZPjJ4K1rTX8M/Fe+a3hviWtdVVG3o8flNEZgB5UfAYtsY43AggjHRU4JzGjT9vg3GtF&#10;atwbat5pXkvmkeTjuB879jKvhVHF0kr89CSqWWmsoJKcUv70UZPjL4F/8FAP2RZr3SvGPw9hubO8&#10;lmvf7SuGXUIyxRfkVFfMPzo0hR1RkG4kIz5XhdL/AGn75NasfG994WuZtes4TZXEdxr0i25RiSWi&#10;ifmL/lphX3OvmFd5Vjn7c+Hf7bOh2XwvvNO+Lnh25WH/AIR97bT7vR5le3to2i4gECBXPAdigjKA&#10;ApnJUHzPxz/wTj+HXxi8GJ8Qvghe3013qGlkQX2n3huEM8snD3FtIpn3+VIgeOMKd2doBBA8aNam&#10;pcuMpKLva6uk/J/5fgfB4jAV6MuWhJ3Su4v4lr2a6My9A8dW/jzT5F+Hd9Z3yrPIn2qS7ZXhkWJZ&#10;BvATDAFtrYxnGAc11Vl4qukFw82hyzSWsQVpIZi8cqk7c4IGCTycg5x1OK8b8a/COX9nTwZe6Jaa&#10;7cTT6xoa22q+ILO08+CLbKZ5cxSeUyISZGCsQ6+Z83GKvfC/4neP9amvNei0gfZ5rC3mt4/s7fvI&#10;yWcEPIFj3Mrl/KG1lYjcVDKV86thYtOdPWKdrv5FQrSjJRnue5aEW1Vmvrc/Z4LqEoUbCsqj5cMG&#10;wRyGwCMcZz90nattLmvytlNGrRp+9jWHjfDtwQcAnPIHXAznoQa8b8JftPeF/F8Goy+N5rPwvr2m&#10;z7fs8DLLHcou3dIgQyAnAJaFXdlXeckDfXpF58VP7N0r+1dA8ONrElxeeVcw2t4UjDglmQERyfPk&#10;DC9SXQHG4GuGth69OVrf15PY6qdanLW/9em50UVnDYnZYWm3FqrwhWZWJxxyTyc8jDc59xT9Qfy2&#10;Mlmx2zxlGkZd5YJI21WJJIPXLdznu3Gf4c8RweMNG03xBopms0m8pbi2u7cR3EEi71aJ/wDnm0bA&#10;q/GSwOcGpS3l2BFzfSSMqhfMLMm8bjg7QSE5JB5Pr6Vz2lGVpGt+aNyrYXF/PexwSaWoEdwVG7BS&#10;ZRg8jd6jjnoo6hRVi/kSSX7DcGFfJt2dvmYZORyQTgAqeoGeV9apJqNoLkpaxvI6/MSv3sq2ceh5&#10;/n16VLcXV0kv226nmRkcL5irwqkkk9PvEjjqOOhzxVtdCOboxrvHfXcptofs7TBgsR4J5GTkdRng&#10;juMjpxUes3JkgVLVWb528yG458vB5w2QzDBBz1IbpWZLFM1uy3Mi+TM+1pI92UUnlgcZ3Z6EgHBA&#10;7ZNDUdQv41ihtiIQtuUlZZPnDEuMYwQwGVJwefYA50VNy2M5S5dzQu9SjaQW8rec+5jynBb+IqVw&#10;DwB7jgn34/VEtL3V8NqPl2/zBZJZN0ayGQ/w44LALyOnr0rrI9OjiXG2PaymTzHUdCM7OBggdBxX&#10;J6tJBrS/2ReoxmtY47q1nDART5A3cFgA4YHkZOVA42jFP4bImXxK5YOvX+h3EjiYs14scN5DcTKE&#10;RPMCFl6/dQ/dJYny/XArc8VeJpdUsLW2uNVmku7eBYksZrksAixq3mZGMB/4VAXnapB2nPAw293J&#10;Ks99fNNY/ZxLIsv3t7NlfvDA5UnC/Nk+u0DstM8Hx+Ioo9WIe8kupo5IbeO4URyqqoc/IjEbY2br&#10;6jgniueVOMdyoylLRE1jqFrHcT2Gt6SkdrdXTSncpVNzB1PDElmLjzAxOSMkYzgcl46+Ht7o9u1x&#10;cf6RY3EKmOCzZWK5T7r5Jxksu5Op525xmukXVDGmoJFokNqoUiaEzOuxtxO9CM/NjHBIKk+h4lu/&#10;E2ptZ3sc0wvmMke7zHR47rHyFAob5WHHQt93pwTTpylGQSjFxPMoLvVdKtrjSL8HbuIjhmi+/G2I&#10;0DkH5jk7OuMHgDjGi+oacmlx6WmleZJdXS+eisYyibypiRiG+RgVxuwQdoLDHPTXHhez1+xso9S1&#10;JWcTYstUV2Z7VB8vkzSZxsAx0wBlh1Bxzlnp2li6kN5obNYtCJl0vWFRWtZpMAXUbLGMqAehUEgc&#10;sa6OaLMuVoTXda1G8k03S4rKXy9NWSGa4ycxFWCrJKoAZsbn+4AMMMnqTX8ZJBctf6zqQ3363aC6&#10;jkCH96ytuZVAyTlm3NyGJXB5OdK2kmh1W80uXVLxb68k/wBEvgJF2swXguATIOArKeDjBHAFN8Za&#10;b4f02yt9N12Fxq3kRPcLMVEbEqUjdAoXA2FgQxzuOerDLjJKSVh8ujOA8P3JsrJbdrTyhcSRhZJP&#10;mk2knjdnBAXPzYz1AxzXZaZo/wDwmXwU1vw1q921upsZiuofNLNZo4dXnSNRucHrtBAxJnIyTXDw&#10;6FdXdq17c21lutZRBYsscqtGjKAd3z5B6AKVB6c56974JuLW98Q2lgtuLQzSxLetJ+7EcQK7lyH3&#10;TOHdTlT91pARhmauqtyyXzu/l2M8PUnQrKcOj0Oe+Efxv0b4Vpr1x8U4f7Hj16a2vpbOK1+23Fnr&#10;UAGnajaBlwrpGLe3RHVWDH7Q27YyY2fih8LfhL+1DZ6f4m8LePrjSrfUphpGsy2elSzSbDtjjjkU&#10;gm3k8y4RVkfEY80ZDnAPk3xW8KFPipq3hm9tZNMbQfGVveWdw115mbHVt9nFcM+F2lL6Jpm4BSGI&#10;AOzEsfQv2PvCvgPwp4guvhxpt6qeLIfPvF8RXdnstbmYMyRLDAsyeb5Qj83Dllk2suFRpAZwsKdG&#10;jKpCTU4u2mqS0t+Fn13Pt+P5PGZtRx/KnDF041W9rz+Gpba3vxlpZWNNND8T/seRWOmeGfCayeAr&#10;DVJDDqFus0Jkim2N5rS/6vcXVcQniRxIBgmNhfvvjV43+Os2k6BbfDG38UeB9ekjs9YuP7HZrvQ5&#10;Aq+Y7zMGhO0ssgbaVKqR8hYbOx8JXEHxq0688L/HH4U3Nra2erLpFvJqFxIv9reSVZLlMhfKjaVt&#10;6yKWBIbrzVy+8Ly+G/h9b+Fv2bpdJ0KFvFNqNWtdSt7meG7t/MSOfcHUSBiiFcnailc52gGq+sU3&#10;NOrG9S9uZvS3Rtpt3Pi1Rn9iVodut+qs9LHnvjbxl8Fv2grvwr+zt8KPhr4VvLXS72bUJft0KWtp&#10;pNvA6m5toYnVTuf5FPlblDRhnQqo2+Z/Ea1+KFh8dJvCF5q1teabdwz3clno+pPdWthtkgMLK5A8&#10;rdHIsZVVADqAM4Br2n4l/s1eALjXtU8S+FbXVtY16+tb+HUNUutTiRzZSxThI5URFJTzbfyw8SF8&#10;BwxO9TXzx8Kvh34rf42eGfCX9t29vby3Fjb/AGqO6klinstQZi6wquz7ZbL9ljLbiFQEtIxTKr6m&#10;CdGVOUoS91Ju0tXd6337rscmIjV5kpRV21qtrK2m3n3NYTXWm2v2a40kszEMnnTHaNrddpGOrEjo&#10;SP8Ae5zRrFzpsMixQr8w8po1jOfL4xtH/AenOTjjpWp4otLyx1K801RLGlvLINsm4tuBJ2tzkPk5&#10;IHAz25xnsuHtfLgZvOt9tw1u33TsI+YsSM4HQZxu9iBrT5ZRuzlleMiPTdau/wC0FGlWUVr++/4m&#10;bXEbeWxSNxGSOTnbj8OfqXVnd2unw6wIN6QllkTymjkjb52yfMGcbuMNnAGN3ANT6YbO08TxXM1m&#10;ZLKQ4jt5H3M7hNq846nOQAOcZ4zit/S9Bt0ik8P32or5x1AxrbtYsqy4jJDMy9MncOuSAemBSnUj&#10;Td0raIcYyluVdJgtr/SbzTdLurWO8uriQTSPCqrJ0c/dCDr6seCFHJGZI9Y1e006RLLUPJZrZVmC&#10;wk7pmbJGOM42D0IIzkjGJ7PRrW1v7ZLC8m8i4hVoJGVeWaSQSdFzkx+WOR1B74AztMmv3uZtdstH&#10;3NbwqI5I3+ZcqwGR6Y3Bun3ccHk4R5ZSb6advQ0+FIbptpPfTSalqduDvGxmFqpe4xubfk4IADYz&#10;k8sPWtjRdQ1uTR20bTpIZ7YyP5lxHbscqXHAAxt43Ekggc9R1z7RZp9Xs5xd3kN6PMEPkzL+5iwX&#10;UR4G4Dnk5BAxhSQTWjp08+jb44pZJjcRkyMkn+uIUHfu7ktjbkHad2eTSre8v0HT0NHw/DPDerr9&#10;s6QvbxMsclw46KrSDnOGY5LNtGOgwrcHD8G6xpfhuG1hW1S8tZ282+a3umgafljJFvDE4y2Mbcnl&#10;SBmteyH9irNILi+kimj3ND9sSXymU4ZSVQBz8x+7gfeHYGs13sbaxt7XUrGaaVbf92pO6NJERTuY&#10;MQOHAxnghccdKx7p6+hou6Niwm8Q/wBpWlvb3eoXCSSxu3264Eu0sqBQpcjg7cHplVVcArk9PceH&#10;vBOvWSalJq8dvqP2dpI7WOKQGVlY9+CGySQNxyHHOQxrlZ9UifRrb7Jo627WSh5iskZdRsXbsYt3&#10;+YlcYyc87mFTWmoSiPT5ry58qS8jZ4vJjOUQSbcn5TkkqAB2+XP3gTzSjJ+8tDRSitCp4l8C6hpt&#10;o8S2UCyMYEtbiKNjIi5LHYpyMd2xjH4msrSdHm8jN7Et01vdRrG1rjzViUEsi4wxJJ+9xtGMZxx2&#10;194sutKtItC1eFprW3jddPaKNvNg3Yy/ZedufKbll5yoOa7bwBb6FY30XjbT7mO80/T13Qp5yNM4&#10;BUAlMfuuW4HQYxuJBp+2qRjZq9w9nG+hxfinwH8LfhDb6fqPxI8dGxbULUNb6TCjTTNGW27m8pGW&#10;ME5wCQcHceAxGTZfFLx/rk154Y/Z6+Gct9GJJYPEWl/P50CtsImdyWcr80cfmgBAXAOGKg+R+L/j&#10;9pfwzuNX0rxf4VXXLjVFV9D1W4vPKuoFjmR7iFEhEY2yxSyRea+6NSsoMUu9ox4+37THxksFYeDf&#10;HereHWurN7XWX0PVriBtZiZ2fF7iTFzjdtw42nap25AI+oy/IMRiIqa1a6t6fctdNtep4uMzehhZ&#10;Wk7J9Fv9701PsDxD8f8AxF4S1vUvA2v6pZ6wtncYfS9Y03yriyiVltsRy+SsinMaARupKZZsNvCi&#10;r4r8D3194P0fxto+jsYZbWG5urcalFdtpzeWCYdwGWVThg21dwbO0E8eF/s8Sa94jubj4x+IvEdr&#10;eXNjay20NnqsbhZ5lKPEFkjjkMQ3F2OI8EoATjp7RoPxNvfBHhCTR9G8S3n9r6PHayXnnWss2bWC&#10;RxskaVpVLMUCFIpD95ihxzXLjcv+r1OWCXMnZ72/BfidGExntoqUm7NXXfyMG08Qanav5OLiRfN3&#10;ywryBzkbV5A2sXOORnrjqdfQbzx54tvm8J6b9uubq4O+FrbJEEYUl965wFVVJOThQucnbV/xD4O0&#10;zxzezeLtG8OXGhaRqF1J+51aN4Liz3MCsTq7AFUZo1Ld9xILArWl4og/4V/ZN8O9AuoWtwqw6xqK&#10;6X5M01wXPm2yNhZXjRsr833gGyE3bF82p7Fq1ve/JnbFyW70O08I/tA+LPgh4cbRvDvjaTUtVkv5&#10;Yo7pLhlh0zCKssKLuCsTwBOCCSCPu4NcrefHnxn4p8Q+G/h/8V9SuNS8F2vjSx1nxFY6BbqJjaRy&#10;Klz5YbLSSi1lnVAuSHbP3gCvnt7ZyJb+bKlwxXBt/tC8SBs8ruI4U8g9MfTNR6da6Ze6j/o+pNaF&#10;h5KusjD5TtSX5mBA3KuG45D8Y6go0oUp89ttdv8AIdStUqR5f6/Hf5n0940+EH7PnxX8IXDaB8LN&#10;d0XwLfXiDw3ZrqialNqeniQhJ51bEapJcedIoEk7kDa5z+5rwX4kfs//AA11zRNL8BfDvxprFrca&#10;hJBLJcXVo/2j96qmFBBKUja3UxqoZP3jPcgYZYXzn/Czxz4i+GPwtvvAMvwmMWi3if21NcXG+1lv&#10;LlJ0MCRYU7JUaVmwpJYx7yNyKF+tP2C/gh8Gf2o9ZnuLy8gW48J3VnFqviTWHT+0ktXaeSCOGa5D&#10;gsjq2HZSqYPAXmujkr0qznCV+aV0lsn3d77dSI1KNemoyVmlrfd+lrbnyr+yh+w5498PeOPBp8Ha&#10;dNHZzeNLbUtW8SareRrcmC0nRxGicPsb7OyhMFl3DJIUEdt/wUz+Iuu+MP2iW0fVfDsmmQeHLU2G&#10;l3E+8fbYpD9o+0pkDaC0iqQCwPlKc5GB9GfF3WvHH7PP7RXiD4a6JYWLW+kxWEum6pqCy3F3e290&#10;+7/XK4t3iVkEIVI0kTyv3hbcCcv9syyuf2sPgzC0fhy1t/FGjP8AadEZZgqB87ZIJDISu2SMM20s&#10;DuVPmChg2csdWjmKeKtppfte2rv2XkOWFpyy+UcO3e6bXe3Rdmfnj4R8T3vg34nWur6x4z1DSfCe&#10;oR3Fh4s+x2bXMD288ahJmhBxKUcJLwN7GFQDjp9E/sifs6p8LPipov7U+nftUSNZXUFytjaRxyWM&#10;1xFKjgQTIzPG6qQkjINyhoIuTtrwPxR4e1fS7TUfDfiSxjt7q0yjWvyMBOh3KHQ5BAYA8MRwOQOa&#10;3/gHZeH/AIufDe6/Z18aa1caKvw/upJ/DuoWO6S8uNJnO4r5Zb9+8UjECeLhQoVlbKGvYxntJYeU&#10;6UuVaKTSTun1Wl77bPY8vDSjTqKNRXe6TbVnppvb8Nz9dLT9u/4paf8ADGMRaTJr2utdXFvbX1rY&#10;pIb1WjaaJ/tLSiK2SN4GSWSSOQlZYREs0u5D43r3jP4lfGTxBp/xD+Ph0fTb618Piw0+18PWt41z&#10;p8UrpNdwfbXmcXW6RbdTJFBaiQR8x4KiP59u/jT8Fv2SPg94b8MaHqevalpcemW1vpG63E95PG0u&#10;xDOuIsvz5mdighS4UgCvXPDXia38SaHZ+IIr2O5j1GxSaz1K3kDC4BHBXHC8kZ5IBUrzXyuKxmP+&#10;rqk78uq5rWbs+vbS1z3qVOj7Rytrppukcx4w8K6L/Z9x4G0LT5riz1SVlWG6cs0KsBym44TGcgDo&#10;3IPBz81fFf4o/FH4L+NYfAvivUri8utPZNt9fZjnL3A+fyivyRrGJdqIBuCFQ8jsu6voz4oeN9S+&#10;Gul6brNk+n/atUvF02wN1NJNOJny25I0K7eQo8xvlDOoHSs/xR4H0D4g6LqX9v3Dw30+kiCa881U&#10;lAlySG3cMzCZ9mMAsNrHIIGeDqxw8k60eaL/AOGuZ4inKtFqDtJf0j4x1/4g+LZNfvPFWn6rqRvI&#10;be6+wyLO3lvlJNg+8Q2wOhK4xwRjJyeg1b4weNfBmi2eh+HfGF1cag+lR3F5p8kciopeJZAiySqq&#10;F4w6ho0JALmPduxVz4lfs+/FjQbW3lu9Okvl0m4m8mSzYeYtr5+UTyQgmaR1Yy+WhcAxgHJ2A8zc&#10;zeONO8LQ6V4rivrGdtS36t4duoZYTYM4mCyKsyL85QD54ozghw21mUV9bD6niIxcOV200t8r6X/4&#10;LPF5K1K6ldev4/1cveJPit4y8RWIsZ9VvNduIryQWcl1G0uy1DYMUpiQfOfMT7h52HaAtangnVb/&#10;AF4Wuo6rc3GnxrI4tbGePDjZIxDKxAwrfeBYY2lTuPIOP4N8OeDbTR11TRvEGvahdSbvt9zCUG6J&#10;Azl3d7bIQLJsSPcu8RqGEmxq9G0ubQvhl4euvFnxI0O11uA30K3VtDpaypZI4O0qkhbCH5d7grlm&#10;3YG1FXLELDxiowWt+i17aLZfmbUvaSd29PN6f5nQ/CXSYtA0XUIZLq+h1q6aFleC4hsZrr94wY/a&#10;HGFVGG/LEjzBA3AhCpxup3IGnzWYkaOWGeXzraO45hcNt+8hKZKBMshwVIXPXN34oeG9f0/WpL3w&#10;9r11dQW9n5ctne3DsIEDhHhjdnZmjJZWBwPvN8vykmr4Zi02eyt9Qa0WNoYcmOG3RQJkOAHIG4oc&#10;A9eeBkYwOzBYf2lSMY681kvV7Ly/I6MNRr5hjqeFpq85SSS73aWnrfqZ8sswtoLdZkWZlEjqZD91&#10;ic4x14zx0zjmo9bub4RRWlrPag7t8jXGGOAy/LyDjow9sg9sUeL0tryCXU79nkWF/wB40bjzC3VS&#10;BncxyXBPA+YZ5qvoumza3eW/jC301LOIwRm6S409knKhjhDvYFcjs24AjvmvoOIairZtUhDVQtBd&#10;FaCUfxtfofSeJ2Lp1eM8RSg1yUOSjGy0tSiqd15e7f5mpoMdxa2x1HxHZ9LlViS3dZNyqFJ3BgAr&#10;HLjbyOAdx5A5u58TeMbPwpeal4g0+3tYo2X7PMnozYyV+YdNvfqD2refw5pl/rMep6sL1RbQ7YdO&#10;W4DQzMXLrIQ21Sw/QjPHlkE8d2Hi+HxhpWi+F4bVtP8AO2axqEMbSLNEylWjkfn92g3lcHGWkDZP&#10;3fHjpdR6q3+et9+h+eScZW5ls7/15WMEzT3XgRPFGjWC3P261UyySfulbKMwZfM2nBPI9QQRnjOX&#10;4ZnuNSvft8UyDz9yqWyhVsYfac4V8DrknkHnpXZfEfTbrXJptASYHMYETRXRK3EihG3LJwQCxz3A&#10;yRyBmsfwnpthotpb22qXFrHb2se24uo7eRs3YVFBEYjOS0jKpbaVC5O7b847sPzQk9NLHmYhwq01&#10;Z639PM6C1spn0Z7fTIGt7hT5a28cJ86aNxGx8xW+Xy1ZM46Nu4U5BWWFYbfWbWa7f7LZqzxwxyHM&#10;QIMX3ScBuGDDAUgep+amQ3Mj6fJLq98vmNc+Zpt3cSFY1cFUbfkZYh7aMBePlh56gnS0jT9VtrqO&#10;+0C+sVVbgyXlw1tJcrmYSMZBGBudNxdNioxwCxOBxpKT9DBRjayV7EWi6ZrVzql9JFJdGxgmXzJI&#10;2BBkaJWwMuCQPn+bGF8wgA5AK3S6XHYtMFuGuLlIvs1xLIq25dS7u7AAbAu0YyQODnJOBJe6pFZW&#10;cjaTY4VZm2x3Baa48nzMqPN34BGTklY05K/LlkJ4huLO/vEvb+W+ab9/FHFa3luyR2/O2BQY26sr&#10;HzMqY2fLIpyBXxLQle7puZ8XhzRdUtRpD39ra3g3F02PmWINvLJgNkgAZVSWGCMZDFSpEexude8q&#10;50++uLNlhS8iVwsckLIhG9Qg3PjYC54DKQAoAClWpSjpcytGWtmcfaGK08UyD7VptwFm+aRSqjy3&#10;3SKVHmNypZVGecfXNb3hjWfIt/7L0qJISzEQ3Marm2+fCgoB0BPPI+UZ60298BwalcQ6omnXV1BD&#10;byeXIsOwEJ5qZK4URg5kUbghzx1K4ydC1TUItauLTRYfthgjWLcsR/fQhnwUJK7cAj5vm3Y/EYKp&#10;OOqZ7FGrUou9OTT7ptbf1uelPpdvrtt9rs1aG6mXzI1uWzj7vysAwOcHGPX6c4OnXWr6fr32PV7G&#10;18sGZNqpOWysI4/dk5+Yh+P4cg88Ve8IXbaVFMNSeJ/tDEW0Ihbai7jjB+YAbVXghcEdhitLTG1K&#10;6tY7XWNK+1fu1vLi5kjyqhydoTIILLtDHDfKSv0Of9tZxg5fu687LpzPtpptoffZTx3xhgqUY4XH&#10;1oW6KcraWVrXs9DE1rxFpOh2n2jTbyfy8mG3WaYwrslOEJfbtwcgMvyg8sCFwaqwtexWlvbfaUvr&#10;qS3zcXQ/0eOGWRh5UaxtlmYfMCCQcqBgF8DJ+IehW1rfx+HvCl1dW7N5UO2Zd6ybZQAQXycsV2jH&#10;AOGAyK3U0R/C2gzXPjeKNoJIysNvau0itMm51lwBlTnkMpDAgHIwMOtxJnkqajGvJc2radm/NtWb&#10;Z7n/ABE3jrEKUfr04p7uL5W3pq3GzfzZzlpfeJp7Vom1iayb7ZM1xhwrSru4jR9xSMLyC5V1Izjy&#10;+lMvfiBcNeQ31tpUsgvcCeGNXmZVCZDKMoEcuTG7EbAShJ2gbs/UPEM19LO9ndR2s1yFMNrp2nMI&#10;SrCRz8m3OQXBYjBOJDnkEx6d4Ynkt7m+sLj/AI+40tYZbJt6+TwpY7iRwd/IwSu0EggY4o/WMVLm&#10;qzcr9W23+PyPicwzzH4mUp160pSdrttu+mm7Nzwp8S9d0yNbnxBFdNb3Fwq2jLBkwhhwSMDI5xz9&#10;09znjtL6+1O71G41GHWfOt440lsYPLKGF1Qhyc/eyWHByPqcY5XTvDVpDCsGoStcTSTJcqu4KrEM&#10;uQAc4UlcYyeHYdCRXXRWcsdlsSaOSaTAhVmxzkZA3cDoOvBxn0y54Gje+2x4v9pVtFv/AF/SML7d&#10;qVxbFtX0tlk3SKsi5JIBGGPPfPPFJo9ro6zG9tYFimnmX7c7TjlNgX+PjdnOAvPy8KTith7BLotE&#10;LiRQy58sNuyM9QT+GePT8c+eA2Wq2emWcbTSTTPGGtWx9mPl7laRvckYJ6nK5446KSrYWSlRm4tb&#10;NNpr5po2y/PMwwGKWIw1SVOa1vGTTvte67E2oRDT7pY7WOdVUN5ki3KzDg/IQyKoYMVJ6fKeOStd&#10;B4T8f+P/AAjb/wDCSeDdZutF1C58mSTXdFuo5Lh2BZStwQzq7bC67JAGQlXAVtrVhhdeubG9aays&#10;ZooyxWRdsQePy1UQ7ERAoWUGQurEksBwFO7N8OSLpiv4ct4oVs4ZHZo2mPmyyFQGGZGyz7hnryMg&#10;fMVB9Gpm1TE0+TMaUKy6tq091pzKzb9Wz9IwvilisXy0s7w9PFxe8pR5aui3VWNpN+cuZeR9OeHP&#10;jD8KPj1rkdr8YZJLGa+tfsuuWEcipp19cNnfdeXKWaGWQZRtrFQioOTuLdB43+A/w/8AD+jWt/8A&#10;CS9tNB8P3iwwmaPTFvXQ+YuVJaQHE2CnmZJj3L95eB8y2Nzba7d280t0rfaIZGiWDazWj5JBLIS5&#10;UMxOSBuwMDkVq6b8U9d8AeHpPBMN0zWdxqIOo6fIxCxuJmJe3x8qb2lYuMfMQpOdi18/mGQ4XFYa&#10;WMyuUlGDXNTk03FPZpqyavpqro93HYHh3OMkqZtkcJpUmva05tSnTTslOMopc1NttN2TTte97njf&#10;xu+EesfBbxdceFWFrK0A3eaturSxvyQw3A7cjBO05IYLyMCrfwf+PGpeD7i18E6/bC+0OGOCSRpP&#10;l8mRJIwZPOHy7I1RSc9FU5Oa9s/bj8X6HrdpoznSLdLq70GOWPUobOJ0hvIhDGyT7WyrvBjlxuYF&#10;HG7AFfLYgn8MXFnqGl28szl4mmtIlWXf8pSRlwnyg+YpB52hiRzGpPn4X/asGo1Vr+vdPofl1eP1&#10;bFfu3p+nY++fBvivwz4v0GaLStShmFvIIriK3kErI6qQR8u7awyAy/eB256Vfktpo5InspFcttLt&#10;Mrtv6ADPHp6564HXPnP7Ofwx8S+HfhFY3Wu3V1batdXKz+XPHJGy7hEnlSsT5jF/LEnzKFjMjIC4&#10;QM3fW97bazH5k9yV2zSQ+Q27k7uMj/eVuePYgE18jWjTjWlGLukz3qblKmpSVrogu7C40iRYtq3D&#10;LMGaTdkRjG3jaM9ORzye47JLNcXaSXUT3DSMgaSNpG2MeQSVH3Seu3nHJ7mpLW6t572STf5ciyAt&#10;DjcxbnqAe3UY/nVG71CG0vJLiNst5TNMoTO5QSNwA5LdADg8hRyQKkAle5msfKtZ1jeQ7ihOcKME&#10;gnuQOhP/ANaqc6rbSxMrSS3Ue/ZOHBQqSykn1LcD14Jp8Ih1e0h1i1e4gRriXbb3lvLG0iHI+Zcr&#10;8uOQp6HbkDaVqtqS3tpZQXivtj8/JjWPrlCdh2n2PzZxkDg81qt7Gcu46bVVksydPk+7+5kWHO0r&#10;ldy8jIIGV6k59TnHEa3rOla5qV3eW1vtViGt7dI1WGMEMNu0gBVO4AjPRcHkcdS+pIIftltDJCIV&#10;81VaP5eA7gbSQDyAT6n6A1y93f6VcokcenRWbyKzyOsxZnkchThgg2ruxxkAZPAHNKWltCPmQ+FE&#10;YMusR2ayTRsZYYFAVZDjqe/fLDqRwRgnHUar4rvLG0t9KVNQmtbpMvcbw0ccwRcM25CQNo3YJHOd&#10;pXklml6hrulvGNLMc1xDJsvoobMBWZmyUjwOcbV+YjgIBk5qhrlhpVpI1nptgXk1KHzL77OzzIXZ&#10;s8HBUZx90nOcjIwwGMmpSux6xjodHN4oi03R10iYyPcRuWk1JX81ZVDINqszcEjdgrnJwRnYKw10&#10;nWnvo7HRFtTNMy3EJuCqqrBQ3mZBzGx3E7QRjJ3dCav6Vokvh61kjvJZJ7WGxYxwz2e57cMCVZmb&#10;aN4GCrbhjbnjAq1onhuC1C3+o26SPcXLSrJDCGke3bL5ILYJAG1s5R9h4wVNZ80Y3aNN7GLr2ieL&#10;rSxOoz3bXGmSW4MzWNsZHR8s7tHhfmGc5ADEMrKcHinf8JWs3/FI69a2c15cLvstUkVD5CkMkTBh&#10;kMjNuDYxkBuQFIHSfFv4reHPhnbXU0Xg63vrFmVka6u0iijkMUswUOVI27o3LHBJbarDkEcHqNr4&#10;YvPCP/CeQuI477T0ubB9iM5aSMyJMhDjzFBYAjO352OSc53pwlKmpSWj2ZMpLmtF7HSeGtKFzYza&#10;h4o1OZZLW3eG3t5JhcZ4YLIsgLCNcjZ25OFY81zvxDOm6jB/b0byXV0qpI7LJuF11XymBQGIrgAK&#10;xYknIB2gnJ8U+LNburWbxNod/HMkdvIlxa6krkeQhJJT5cKw3b+vBY4B6UfDbUdO1Y3Bknjt0ulT&#10;7crBhwSHTO7gMScAg4OcdelxhKPvv7v0JlK/uIyFleGWT7TH5aNGDNJaqSXByowc/eBydwOSFHpk&#10;JbanFY6nHqCJPNItxuNxNdlhEr5RWERBXIBU8Z5jGevFrUlOm6sHt7ePyZWxefud4iBYMG+ZvlyR&#10;jnr24NVV8uC68hvlTy5PMuWjO5AYmbGcZZg+zBxn58YO1q6I67GJH+1JB4RufiTonh671uK31Txx&#10;o15ZPC0ckkkCy2wmSbJAXy0aFFEe7IeZVGNzVlfs8eJ9d17wH4d+JfhyzYeIrTXrSz8SQSzI0lg0&#10;ZiZbJ4Xj/dqXjNqzSICHLMXwCg9P+IEE/j79mzUF0zTrrU9Q0y9e6t1jXzJpHjlW5tZVjVgTiRY5&#10;AMsG2nKuDivKfAfxaTRPGWsfC/w/4b8MyWHiSFdVXUp7eORb61uVE0EjyqpUqLhLzysMSXIO0Fld&#10;5wspKo4QXxLW7Vrp6/emrLyPvMUoZpwFTqSfv4Sq46J/w6yuvlGcZa95H1p4cuL+CfUNP8UxabY6&#10;jYxxTXSf2xDdQRyMWiM+8AhgX8wKQAG2csSx8vzLQ7jQ9X8V65ofiXWom1axtobePWLNzHJ5d3NJ&#10;BDtaNySCLdBIyhVdSC3Hz14l+0j8Wbr4g+HpL1PEbNq+taN5esat9tfbq7Wlx9nm82KOJEZBJFKy&#10;8/dJZScRhuc/Zu/aMX9nvxNo1x4q1G+m0CTwskHibTtNjacyypzBMqzMSsMI3MVjKsU8w4Zzkd0c&#10;pqfV5VIfE9ls9N7Pz1SR8DLG0vbRpy26v8tPubPpH9oz4A6j8XPh7az+H7C1bxFpduIZ5ZdQkjkl&#10;jRSGQQJ5sKF3Z33csN5XnqPCfCWjfEv4Z6vbv8P/AIXXWqXGlaZJe3+pfZZLaSKRZHhtg3nqRl0u&#10;vMiRyokWORlG0Oa+nPG3j/WNU+Fi+JfhslvrWqSrDYibS9159nnKICTFBvbCKylY2AcqQzHGWHxr&#10;9r8Ox6lpeqT+Lmt4PEETHV7uGzDXeneZcMplMUSxySmMB5CULlju8tS42nbKXiJYeVOeqTtZq+61&#10;WnTsZ4/2MK0ZRWr66LtZ6/iblp4qufHHh9vEmozSXN19pCaxM1qtqTcpFG0jrGjsqjfIMYODjIUD&#10;gSQTwafb2+vwajJHcWsLtbSLHxHIHLDepHHzZPPBB445qndaV4G8AeM7jRfDms6xr32yOG21S+up&#10;mWxaWGOQmWK3VFMedqjPmSbzIzhuTjUezigurdbW5hdbg7Q80u3yZduDtfjGD7HB2nJzXZUjTjLS&#10;9nqtLafocsXJx8/1LljaWd1cLbX2tSLcjfJNJazjaBsA4ZcnJTIJHUErt5Oek8Lwy6jpl1pcd/bx&#10;Wv2pb0tNgvJ8gj4ySQcEcfw/MCwJIHL6VMsOhvAbk/aDgLIp9CAcj+HILAehwRjtp6XDbalZLFa6&#10;Z5nlzMYy7ZEa5GU3kBs5Oc45Jz2zXFWvyvXQ2ho0zd1bWNO0q1jYPGs25nZmgLbvnYHJ3FdpTbgd&#10;VLHnqBzl3/amuXFvLFCrecxjaGCMqu0AcHBPy4DDpwTnk1p67HYQaas8+mSK+9i0lxJgTcj7pLcn&#10;btBxnJ3deDUOq6hdbbW+t3MjLIy+dNCEEnzI3lAbwCcvknnh14A640/dV0aS13E8Rh11iR9KsWt/&#10;sMf2e1uYZgzW6IpbgkBmO3K7Rjb1zk4LtRFpaz6YY5W+xyRbIcAuAzjKjauSF5Un3HritO6xd3v9&#10;pWiq8N3btEv2dGUpuIzJlVb5gGHz8Zx7Vl6Xb6bd+HfJ0+e5mksWZ4JIYiyysRnkbPmXMeQTnBbg&#10;ginGXNFJ/wBX/wCCT9pk2q/aLLw9c2OpI1tcXFpC81x5LbsZGRsYjGDuB6Y4yeCaxdU+0T3O6Hy5&#10;I/LXfDI42zAHk5xtXlVB65JHTrV+S6W28OX0KkGO7t4Zts0gDEFy5BY5OSBjP+0QcjisjVREVjFx&#10;D5biEG6lMewsrDCEcEnDKTz3BBxgE3Ti/wCvRf8ADDlLTQmEy2t1HFcrstpI1X7QimU7d+OMAlXY&#10;A5B7IF+mxpdjqF1byXFvqdusVynzWy4/c7WjI3IxJCjB4J24PAGAK5+C38+RW1i/kNskjMfLkJea&#10;QkjndwRu3dP75Pck+lfA3xV4c8Ba3DrurXcMqw2M0tlbswVpt6rkbzlV2sAOQ2QOxIysR7tO8d/6&#10;/EdNc0rManhrV9Xij1W/e4t4bfzIPLkLK3ypvWJucMvDgZ6bl4+fAi1W3tLb4TajN4IsLz+0Lhoo&#10;1js5FhklC5kZOSFydiqoYgblQ9MgbPjfxlNrmoWP2/TbkyKcbRagSMrDzEd9gId2XGHwoUHbgYAr&#10;FvtDTxj4Sj8N2Oqf2fLNdPNd6tdRq6w2pRFmjZAylF3IHDBsgAnGQVrlw8rVoupok/loaSj7rUTx&#10;P9uz4OeINM8K6H8RZvBsUH9lwrZ6tqltKSjyM7JhxvKq+8tkKoX7pUbSDXzAoIHJzX1b+0TqE2k/&#10;C688Kav4TvJp9U01p7HUnhANwyIIhczOipHKN3AKIgLQllAUIo+f/D/wP+I+syXFs2mrG1lC73Vx&#10;JuWMbAdwBx1yNuPUgV+mZBjKdHA8tSSVm7Pa637vZs+FzzB1K+K5qUW9LNf0ludR+yFrWg2HxS/s&#10;vXBeiS8tW/s19NuEin+0KD+7DFHJVo2kyqrlmCYyQFPuXhf4S/FfWPBg+Hvgm0sbe2utahu7q6vp&#10;7VFjvvOWOSxmBfdtVY4wG3tG5ZyjkMFPlPwg/Z61zw38Rft82tW82u6RD5un6fZPg+a+9EYySBVK&#10;kDdhd2QexXFeofsonxP4u+KjXMen6nZeGU0K7vGvvJ3PDdWyOhmO7eA3mNGp3jDZPcqa8jNq1Ori&#10;alWjJWSTd07Nra23T1PUymnUp4enTrR1u0rb2bW+/wDwD17XJ/8AhW9rbHTPDNtayR2vlaWmlruh&#10;snjEUiCJlwqbcLEOCwPyBlwc8hq82r6pf2eqpEvnTf8AH1atcedIJtvzSEuN0bYjLAAZUFQCQRnr&#10;fEGj6n9vtrho5I7GHbHb3Fy4L/LIxKkr8jZcylozhiG2jgqRX0LX9G0q1uLaWFt19CQk1ooZGk4k&#10;3biRtZeMALvXdjCHOPioz+0ldn00o+9ZuyObl8OaptN54iv28u3SKWOJZlCIgGW+QYP904HbgjPA&#10;hvrK0ijjuprC1/100zXEbOVD9fk+ZsABgpLAjfkdcCpPEkWn/wCj2Oq3Ky/aIW8tI7Zw8MinCkqc&#10;Ek7QQ2QQWKnHIrJmu7zRLjybSwXyVTM0Skss2z5yznlW6njaAR3OMnePNO3/AAyM5e7sZvj/AFjx&#10;bdwaPfaF4ylh09pmivP3k0MkO8PsEOxSCPN2ZkcryBtGFaSP2j/gnt8ZvBH7P3ijxFrHiH4Yza14&#10;4uLNZPA9rdeIItLt5pLG23SwzXUiYt2nZCFLEQ+ZF880YkBPm62cup6fNpkDfaX1OwmSNZGG4gjA&#10;ALIQhB78YK5DA/NXD6B46+OngjxfY6z4RsRqU00lxDpMlkolaCaKNY1kDkI8PlSSREthcoSUyVBH&#10;r5f+9jyO2n421X4o4cQ5Uqil9/bWy/Jn6xftq/sveF/HXgA/trfCXxG2sadpeh32r/2atpJPJdwP&#10;BEbyBRsEq3Pl2wdYW3NNMuw+UcsfGdZ1jStD0b+3NRutPkjitjczX1vqCxxGFI9xG/n5SArK2cdM&#10;DgGvSPgV+23rfwU8J/EzTfiB8OdR1q+vruTU7HTYbu3tbefVo4IY1jW4QOIbdhGitKscoXa7KHJ2&#10;n89/2lfiNpniH4RaV4T8I6hocmjya9fzXWj2fmSR6SnliW1to5HzJcRRRyy24vCqJIwjbCswjbjx&#10;FGjmUoSi/evZ+i62W22h3RqfUqbsvP5/P1Og/av/AGfdf8V6HeftFfCW6sNd0bVrjytaaK4t1+xs&#10;iBGVlaY5SRkyOBkH7u3DV886fZTeE/ildfEXw9qepx6jax/YNFjt4EmSCGZCWQLHET9/zfmYkAbB&#10;wevWfBf46+LvhV4ruL3RvDkGvafqtubbWPBVjDJt1eCcwpIRDHIoinj3GNWcKYio4w3EnxL0e0+D&#10;3xV1vQdKjsZLDTdSMLQ37LNHK02JEw0MgTETeWC2XibarKDkMPWw6qUI+xlK+llputE0/TTp1PJr&#10;8lSXtoK2uqvs97rbc4xrbXPtcXivx9Z6brF5ZeIrS71LTbi8KSSzwhH8x4RiRE2yMCSB88YGcHFe&#10;8/s5/tXfFXxF4mvNK8SaDJe6ayg2r2MbTLo9ubtwEwFLCIiZGBBSKJY3UKdxx866L4m0/Rb6e28T&#10;peNb6hqF5PHLeMimNPs5KNEhGBEzuvCgBySBjccaT6zr3g177xJ4B1RreFnj+2TRXGY5IUkDeUYi&#10;VE0bBHjdNjoVkXfuG0HTFYWniabpzitdn2/y+ROHxEqMlJPTr5+fmfVk/wAYPhd8UBZ+MvHEsOk3&#10;3hO8msoVms3DrCp81T5aM2xfMyoYZzz1AAXoda8da9L4Qtde+HeljVYZW82S+06QzPOudpX93nGe&#10;hwyhcDKkgY+OPDXj/QtVvV0v4oaRFBBc3vm2i27Stuw5W2aR97MSEkkZ9x2qSp4AYV9LfsoXsM9v&#10;4s1TxB4/tz4TsoHiufN8uNtJlimcMZpAcZc8LwAxUBSTkV8/jsshhafM9lst1r0Vutz1MPjPbTcV&#10;vbV9dOpuaZ4nTXtNt9K1ywuJr7yXMMa26rJKyuqshJIIcM+DnpsZjtwQKPxQ8Aa34t1WTxlqFrYy&#10;ahawtJPBIVYR5CmOFWIG5CNqnHy8YzwDVX4DfEPwL4t1jUtE8HwauZvDcMSQXN5deZPcwfORKW25&#10;3AxbQxZgUZQDg1Lp/wAdrnWfBbaqfBt41nHNdeW1yqTXccKumYMg5kBI3IE3EHdwpyDwLD1KMm4q&#10;zTWnXXbTzR1e2p1Kau73/T/gmVqVzZXVzDqevwww6hFYiKyjhCRptUcmJOBsA3HBHy5GeK5fTre1&#10;1TQ76w1q0SWbUY1+yadP5cW50LoWR5BlFfJyW+XG3JxzTr3xfqmt6zqGi3VhNa/2crrFJJHmPpuD&#10;pJkKQVZM4DHKlflwRVrT9P0/Q7HTdGvV+27o5Li5mhtt8ckJDNkS87Xy64G3JD7sjAz6dCjKNoS3&#10;bT06Ja/11OWcoy1Xn95nXWsanr93eT2jSKscGIFR/LxEHLhF6AYzwF5y/wAoPzA5lhpF5oUCpdp9&#10;n/clriPJ3JJlSUco+1ZAMZXaBgcjJzTfEmv2NtdedZXchhVv3Sru4G0Lsz3BwBk8++Kpy+IJ9Q8K&#10;XVxFaKkz7jhWZRNKwCAkHOM7VHAwOw6195wzCM84hJq8YXm7/wBxOWvk7WPpvDTDU63GNDEVdY4d&#10;TrNbpqlB1NbvW7ikWLxLu6u5HudFt13+SsbM5ZiDG+S+5f4PusMBSdgwM1Pfyz63Zy6VpdxGlwkO&#10;57q3ZMBPJDkqfVcsQOhyAMYGczwzOmoaayqLqPyW8mUzQ7lJVR8q5wWUDdhsfNngcg03XI4re8sY&#10;7u68oXDmOKzaPDXOHBXjt04OTkfLtzgjz6ko1KjqPV31fm9b289e5+eY/FYjG4ydWo7ucnJt9bu+&#10;r9TJ+GXjPxj8QPFN14Q8JXsNxNHAEEl9uQNCw2ffYgFuT1Oc9K0dS1STwpEmm+MZbGQfaEW3gjmI&#10;Xzlk2AlgTuAYAhQRu+XB+YZ2r+ePSLEa40JtoVjVzLcKrKwU5HzEDGQMHHJGcEbqyk1vTvGENtcQ&#10;zQtJvWWxuprhljtSzAeWh6KgyueTy7bt4wK6oy9p0VvxPErRjTlzXdzWhYx2QWxgaW3azjSxU2Je&#10;QIs7LFsYgbzhtpb5S2QMcHNMaUYpneOydrqDzVZ1uFDSYYkx7l9ECjaNxAzyOMamh3erLqDPdy3K&#10;xQW6qtwsWVVsrvEbPxuZymdrAgklmbJJp6VrOjx315rsluqs7H7H9itkV1kUEhpCy9CMk844OeSK&#10;0jtscspe9v8A1oJpMt3I6W66rJptwJjH9svJPIZU2eWY9xP+qcFWbIzyMlcmr9jc2Vla+RZ30rX8&#10;M32XzLG62lEmQxspUYD/AClSz/eAiK4AYbc1NcnmaygYy3CXNxCslx5ISN/LmU5aQrtUK0jswyuc&#10;qCy4xUOq6lfrpUbubeGbU7pS6Q6hGzRFvmBiYswQsQudoBQkBgScVUo824Rqcvwmpp2k+ILe7dJW&#10;s915qDX0P2yGERScR4ztd2UFsMV3KFZQeNoxg3cVrFr8ep+J5LY22oaeLaOK2zGzqS2AAOBmRSTx&#10;nBwcErm4upSaVcNFbWjfLj+z2VUm8mRnVg8bqwFuSu3Mgy3KhSDHvq/pujXWjXcl5DZvcSLIsUgt&#10;4zcCSRj8rHY2M7cjcrMrhMnOWwc3KCi5aIinu7CGy+wabbW0NzMrRLYXf8SOZM5DHcVAz8wTCnks&#10;cGiqnhxrGQ3EbXczXNndRzR3Ue07LfAByoAUAl1JbIBA2cgDBVX7A6fdHVrYxXsG77JJarJdSCOz&#10;W8RpdpSSRFKwkqrFTH7knIOCMZXhnwrpEsv/AAkWg2KkXy/6WYWQ87y7fJuUKmGVgcdX24wBnstH&#10;8QfCfXrEXnjD4gtLqF5DbpqVvbxx20DsAi7VzCD0VsbeSWHG6up+Jms/A/QvhN/wjXgS90+0kksY&#10;YI7OzsBJPd7SpfdKn+tG1Bknh25LDrXzNbMXGfJCErydr2aS2R9dRyv3OaclZK9rr1/q55rbS/Dj&#10;Sbu11RY7m+VofLZFkkPG5NpUO4G7buO5gG6c9hJq/j6Lw7H/AG7HqENvpaNsW3k2o1w+4IsSbvvF&#10;mK4CgnAbA4IqHwzpltd3CR3sVismoRiaS2aFY3TcDtQoCTwMAKc4HBHVak+K/gdtZ0a30vwZplnI&#10;0LNHNayQIzmVmLCUkEAEEFR8qjdjGDjHU1CM1zO9+/8AW67nLGVTlaStZ9PkcqvxE8F2dpeXsurN&#10;dag00s8NiFYPGjqqOzlSQoYKGAIyjAjBIIObrniaS7tf7P1GS8+eGO6VtP1CSZtOUQRLLEZUjKY3&#10;SFTlk3kbsAMdvP6T8DPivp99NeQaLOs0kPzrZ3/lyeYpLbmcjkHceGGG2tz1B6hdG0vy7qfxTo1i&#10;0t4s32y3jt1jMUwlVfLJREZ1DRPvXcUZuCpBJNSjRp26/wBLYuNSpO/9bnO6FKdftLfQr27mkkkW&#10;cTXlmro0oDEqWcMfLGxlUAls9zuUmuu0HRrOyebTNPuhE1xdicR+YMCM/fCqDwDgg8cMTnmqdpo3&#10;iHxnoi6x4SmtzObjy4ZociNSMoQFK5LBE5ypGRkE8k9hoPwr8WQPJBd38jqvy/Z4tP6XRIzHncdp&#10;bLEA5OVwPbqoypx0/rU4MRGpO/f/ACZUtLGHzlS30mNpoVWKJ+FxET93cedpP1zxn1rXUNdQeQ+3&#10;Y1xtlD8ehPI6cenTJHrV240i+0yBJo4G/wBIj2wu1riUsCc7AMkFc5z/ALnTimXNpYMJIln2SrGz&#10;Tefn534yvC8cZIz14zjrWyqQqS0OGVOUI32+ZDb+WIx5syrJtbaxXcX46EZ+UYPX1AHWq7aHcXUD&#10;R2Wn9Y8RsJOF24HDdGyw7Z5Y8k5zpJaS3Vqss09oDbkx7VKRs5L8sQu1tvzfeOR24GALEsyW1kze&#10;RthS48u1WO5d1QqMsFdyXHUHO4knruGaUv7u/wCVwj7u+3+RzQt2vollGky3U6yGbbLDt8v1y6gv&#10;hgcHarYO1uoBWC0s5NM8JWYvrWTzrqFH3GZohFGZAHj2vHudl+XgtuG0kkYq94ple1s5LXT4t19C&#10;sflq3G194YsCOD8mR82eD0zjGLIqjxS2oAzRTPdSNcS7d2Ldt8ayiMAoyMCVYptKktIvEZIJR89j&#10;SMvLf+v6Y3VtY1I6nc6JokN1ts40aS8axZIc4cjacsu7MKgoDhRnliuGtarayvoWn3l/dDbdWqkM&#10;u1Gj24K5C/KpHoMgYx0HM+q6rqsWpTxRuI7yFd8wVggBJcSL6AKyrtOSWJ4GV5r3l9f6uLea20vb&#10;D5cyJpkgHkLFJEyM6RDO11Vd24Z27DkEsErpy7ETwOKVaCTVmpRe0k1qrdVZ/I+q4U4oxXC+bRxU&#10;Pei/dnB6xnB6ShJX1TX3OzWpc/aX8SeIdT8EeHLuHxNdXGixweTDbyxxeXHciZfNjL7Q42xTbkDH&#10;l5COUXC+ZfBnRPD03xi8O6p45m023srG9TUb66+1hrcSRgMiuueWadUQxEqc7gAcYHpXgK60Txlo&#10;txpXj/w415pMdzNErTNMq6XeSQYjmzC6hWG9G27vm8pSQdgx5v4l/Z5+Jul3c9jafDm81SzXUvMj&#10;1DRkuLqMmTc0QM0ceXQFcESMNoyOCzE8eaZfh8DJvDt+xmm4yduujjpZc0Xo++j2Z9dxlkdHL8ZR&#10;zLL71MHiFzUm91quanKyspQfutdVrs0faXgLxJ4I8bNqGqaRr1nNClxFHLdWOoRjy5AijdJgnkCM&#10;nqMNKxJOed/VPDMGpWshQWsd1DcFkmTaWCc5B2EdSo6jcM9BnFfG3w38f+F/gb41m8RWfiC81G1v&#10;Ft/Ot105YYR+6kEw8jfITIWaEKS21izbgoAA94+FH7R2kfHGHVLDQYNQibSbWOXzdV2R4hdt27cr&#10;nqEA5wckcjPP5zjMvr4eXtaabho7tW30/PQ83C42jWjyTtza6X+f5HXW1xNFdJEy7d33lC7mOVzy&#10;MDjv78D0p1lZ28d3JcW1sMoB5si4WTaC3B75zuPXIyT1OavXuixyaePsV15bQzAWtu0itJJuYA56&#10;MMPnk9yMYBArJtILEW0kVtP5TO0jyNCuGVicZOCPmHYnHOQOa5YyUo3RtKPKQ6pf3au0dtO0kwj3&#10;BZMlWz8uc9Rz/P61ckuLCPRJmWdpCrKR5e1onXKjO7nHJOOmasLblbFHuPM8tpfvqrFkXA5IA4x0&#10;OenPuaz74WktxDpcs0KxDMo5UGXBKiPtk8hup4Gea0jyyZlK8Yuxjz/vtDe5lsw6wW5WS2hj3sPL&#10;YtgAnnK5BPpkHOCK5rR9IjnvZRbwQzRlYX+0wy7Cm/b+8B47IcEkYaNieBz2Vxp9xqs2oNZNHbyR&#10;6XPdSC4h3xphSGPG3f16EDIxkY4NTTdEbR9NuGs9Uvm1SS5lcXHCwNhVYDG5iqGMlnQE88DOKmtJ&#10;J6ERi3v0K+p6Mxu1soGNxMsURtrqSR1VppWYluCxaX7ozjOTwM5p3iK/trGQ2ZS8imVo3W6uUZYo&#10;tsrLtckkySPnhCQoLjaCCKk1fT7prFvE16v+kWsyzW9zK+0yyLGYiQkeAQGUKCFPzFgQSCBk6Zoz&#10;+M9cZLq5NtHxcSNGizNI3LtkKQVBPH3R8oY4wCBirbs08kbHhjxjJ4juLy8srxpI1WL7ZY3jMR5M&#10;quib+MTMw3dcj5huC/NXQXOk6/o+vW/i+C2nk8mF0tYVhMkNsgmCbmXHyqB5bem4PgEE5wPAkgsr&#10;9V+zSX0m3yrC1urdiJQWJd9vJwhYjcoO0Hp8uDv+O/EmoT3K2mrRSJJJYq1xNO8irEhKptRskFAn&#10;GTjOVyM/KuMvitHYqPw6nnf7dug3dx4K069ae8uru3vGuFtLWEtHFJIg/eYQhnJEXCsBt+Y8jIrm&#10;fAOv23iv4P8AhvS9L1Np10+1g0vVrGOPfcQSQptMQf8Agdl2uVKgFmwdxBau0+LNnq+ueHZtE8Pi&#10;z1B9PtoEVb1llVoHJG6RJTguI/4tynnllBBFr4FeDG+FHwn1zUvFfgOK1jsNWlu9PEFxFi8dIYwj&#10;+XGuXVZEkTdJIzny+eAlepGtH+z1Hqpaaq+vl8zl5ZSxLfRr8vMqw+BdD8CWENrq1lOum3TMNQv5&#10;lbYyltvlLIqkoC2NpTJHcjBFcnr+nQWWoSeIPBlp5Om4BltltX2xMTuUhiSxUgBhyCNxBJBTPU+M&#10;7a38a6dHe39u0146v9mtLePbAqS4b5QPm5djng4J4xnJ5DXvBV/4db7BJodxJb3CwyLMtyj7GBx8&#10;yLyhDAL8x5DAccZzoyi1eT1ZVSMtl0EtvFNq959l8SSTTRTNF5dxGpaNGLnCAjIXaP4McDnvippx&#10;4ZsdXvIoZpGtmh8xWVSrMOEGQOCPlA/+sTSTaB4miurW4h0tZpplbzI3Q7GXgjDEkBjg4z1YnHLV&#10;B9rhimuxqkjxzXLeZ9mmVi0YyoKAY4XOepAAB6HOKtFbE+p2PwK1aS01TUtJlWFfttmwubtfnjQF&#10;wUblhyC7ErkHLKuQeB4ubTwJ4J+Lfhn/AIWNa21roFl4ovNHuPsdqlzDZR3dqL6zhiRAF8iJ2jji&#10;27Vij2gYwa9M+HPixPDV6xtdlxukkint3G1pSw+dmMeQznAwNu3PYECvN/2ivgb4N8P+INU0PQPG&#10;mveJV8ZeGbe/ks9e1eS9ljutNnFzaxRkEPsk3sHQY/1ahWBYkZy9nCpzttWaem9tm79LJtr0PvOB&#10;ZPGVsRlWj+s0pwSe3PG06enW84qPzOh8cedY6xfQXPw38O3Vr4DsbF9Ghs7WGaPUoN3nQy+XFlnU&#10;CKOSUyIBKqbQwz+79FsoPhj8YPhHfW3w+/Z0sbGbxd4dmvNXvdF0+BNPhuoWObR5pfmdfMURiJQ7&#10;KjnbuGZD57+z3+1J8LNW0zRfh143ukm0nVo1stL1qbRo0eaEJ5FpEQm9lEdu2zceQpYDqRXXeJ/A&#10;mleDvh3pXwu8E339pf2TqT6ppulWN8/nXF4y/a4YECgthiAVifLuyyEAhRj1KkpQkoSTTTVndpNW&#10;1f32evc+C5VG7TTsrNaXT7foc74F/aM+IWv+Kl+Efh34eaX4Ovtak/0F7S1e2s71Vjy7eWwbyC6b&#10;f9IQO0hk3Nym9/Gvjj4U1Lwl8RvEum/2bY2M1lDbWyNpcYhsora4G6CEpAQfLAWVm2I29kLMQzgt&#10;9o+CvCX7auv2l5c+Nf2LPiJpyzWaLouin4V6nM0zSxkSwT3AiVIEGVCs0XG9sj5CteS/F39gL9qX&#10;xN8TPE1rpv7KXxeY3UtrBoesJ4O1FLKC28lg8cix2rNInmADChdnyPhwvPVg8RTo4yV0oqyvZ3u7&#10;rr6HJiabqUVa710uraW7HjXg/wCKd9aQ3EniJNPuNGm0kzzXSaepuM7C0DRkASgl9n7s/KEG3aDt&#10;Fat7DLpEUdi1s1vNb3m4edGPMinXIIHODy2SCD0HTNbmmf8ABPv9trw5qdr4m0b9gHx41rp9vbiO&#10;zu/Al8ZNSUQlnuLiMRS5kkkiUOrlpQSuQwIr0LQP2LP20/Gms6lrniz9lPx8seIZdPNx8OdRhlnl&#10;KRb3lT7OqLxI3yjdyp+UbSV6cVPDqXtINWtrqvkrK+uupz0fa/DJPy0fzPJIWiVozaBrh5JGMS/a&#10;1/cAD73Q4ByTk4wRznGa3/A+pwafYXoitpFuGZYre3t7NmkkXbkOFx3I5yOCF+ldYf2Jf2vdK1H7&#10;VafsjfFaRZJmTy1+H+pdGAUj/U4weeTxgc9s6mgfsUftiW8kep3X7KnxS3L5nlwyeCtSZj8r7QS0&#10;PTkYyeD0zmvPrTpSp772OqnGXNsedzJqur/vhH9m24EMMz5EMZY8mPB54cBuMbhjqKsGytZL26sZ&#10;LJplmZpLfzN8ahd2NyjoNyqBkYPAOD0HqEP7G/7Xumy297b/ALLfxKmuLoqbrd4B1D5NzKxf/Ubc&#10;8Y2YxyemMVqXv7Gf7UkNi9uP2WPidM0kw+UeC751iKpwUBhACkFsDIAYDnmuaWIjsv6/U0VOXU8m&#10;0zWhb6bceHZtwaOR/sjRuSI41cfuweCACcEdGDHjAGMi2uNStdPmmsykG3KQx8fviBh/lGWzgx4b&#10;GCXbnOa9Lf8AYt/a6kuVhtv2SficsVurlZn+Ht8kk27gnHksM7QcAkkbs5JJFM1/9ir9tCbVGtYP&#10;2T/iRNDcXCQiZ/A+oNtXLFi37g7UyAcqR97HHAran7PXVa7kSUvPsef2wfVLd7y7a4jWOzZLeP7O&#10;VBDQjYhJwH24ZuBnrzyCKuoXdhctb2EttdSLCv2e3vBHt3yY3BZhkksC2FPPyp1XAz7xpf7EP7V+&#10;maheLa/szePoP9FmVbi18HX6h/3DR7MtEflcbi21RneFAbJrl7L9iH9sP7G1hbfsvfEmB45YpFaT&#10;wFqKq0i+Yd+UgzwwjwuSBk8DipjWp9Ht5l+zkjyVdFtpopopLq33Wsg3b5BuEgx8uMk5653gA78D&#10;GFFatloo1CC5srWzkikWH9zK7eXIJSAwIGDvYoT8oxg4IxkmvUdO/YN/a9i1S4v5v2YviA3mXAMj&#10;f8IfqHms2MI/MQXH3w3bGMjODXb+Ev2Cv2jrnRLibWP2ffiBYyW0LyQq3hC7kMmI5CwCbByxWP5e&#10;TxgAkjONbFRWzuaU6MpaWPB4tKga5+021v5ctrtKnd94OclQx5xtZee2B6DFu1i8QaZKl9NJJC1x&#10;M3l/KGZtwXLYwQQqdOM8YA7V2fin9mb9p02EmneFf2Qfi1NeXVrjzh8J9Xjjs9xTcBK8SN5o5dZE&#10;UgFdvXDnlPhT+zP+3Z4b1WS6vf2JvideXV5dRwPN4m+H+uNDBHvBdNsMTKYsMp3EOV2nZ865GtOi&#10;6lNzbSfZ7/nsYyqKNRRtfz6Evxe+EvhP4qfDLTdO8CSXljeaK8v2eFrJ7ry9PxLwG35Vy7AMzF8E&#10;YGDwPOfhzcX3gX4Q+L3u/BEfiJv7S+2ahYNGLqY/uYQVUwucNhUfbtyPNyc5XH1T4Q/ZA/a40y5i&#10;v3/Zu8aTxbXDR3Xg2/i8xSdylkEY25BwU5CnIPTNZafsB/GT4ca7d+KPBn7KXxGuNU1qHyNYmk8H&#10;38kLQpkrboFUHy9zswLqMdNroqhbw+YRjQdGbvqmvvu02FTC81ZVYq2ln+FnbVHn/wAM/hLoFp4t&#10;OqQeG9H+wTRwNperTWaRm3maJkkWODaMARY+7h1YkIpOCdO016LQ9Mez06B7OC4D/aIIZFeJjKy7&#10;jIOjyYCM8h+ZyBuY4ATu9C/Zw/a61G4ivda/Zf8AiVHdJbyRxzSeBL/bCHdm2Kvk7dn7yU/dyGc4&#10;GMYhH7IX7Vc17JLffsxfENVaQGMr4LviUU/eJxFjdnHHTjjHNcVatUrVG5Pt10No0404pRX4HAa1&#10;qa6bo0tl51zJ9nYiRjKxUSFnVsAEh14BBPTrjkGsK4trK31Zbe4hjka4U7YyxLMyoQvzDb8wIPzH&#10;BAz/AHmz6ldfso/tVapF9jn/AGVPiRCqySM1xH4G1DfuUgjH7njJUDjjBOMgmuR/4Y5/bH1Odlf9&#10;k34px/Z4wI5JvBOogHC7SyYjBB5PyjG4Koz2q6fs7b2Il7TsZ/h24+G2r6bNZ6xczfbLGNJLIrlA&#10;kgLHGDheAOFA6g5BFcBdaLHqWqJI9tt2yLCq7m2S9CGyevDZIGR8wJOCK9f0X9jz9suaX7Sf2Wfi&#10;UtzEHe2a48H6hGAwUfezbnzN2MEOcNyCMsTUsP7Gf7XepKIZP2WfiNaCaIvGsfgfUAqvkDDEoMbd&#10;r445VgAAvBqNSNKTal+Ow+WUkk0eRaAt54dWVb2HzLc4jMosw7Q7WZTLGdpYAkDdjhgCDnaSPaP2&#10;d/B3hq/1mT4n+DI/7B8QP5tpr32XyZ7PVbORbYR4tpPltwhtizSJtVjcyNKXBVRgT/sT/tp6YZ5x&#10;+zB8RplmkVZo4fA980cuHB5iMJVlBXgEbeenr1fwy+AX7Y3hC11iPTv2QPidZ3V7ow01Jo/h7ehS&#10;jBkcNvi7g53qDt7YAGKq1JcrdOSu1Z+mg6Mf3i51seG/tgeMPE9z8XpfD2lWOsyW9q1oki2WsPtk&#10;mfBjJ8tW2LKmwg8eZkdVwX8y0H4R+MF0+1m8S6Qtv/bVxG9xHe7lks7AnBg8k7dhZGlVhxyTuDYI&#10;r6pv/wBlL9sbXNZWbUP2T/iY0LzI0jf8ILqCt9/ksfKw5wARk4AwowODmXv7Fv7WiXMOox/stfFJ&#10;rhlb5R8P9RkWNy43ZzEA3y9CSAenvXdRzL2OHjTgkrde5zVML7StKpK7v0OC8D6vB8KPFWpano2j&#10;La/2tcNNeM900zXEksqvKZGwu5j5KZwoB29MGqf7W2kpqniiz8WXkUk0F/4TsYIYYWWSSTyI5T5G&#10;1SXG1ixEmD8qtuLbQtehRfse/trxW226/ZP+JlwzSI7L/wAIHfNu+VdwLvDuRiRyVxzk55IOh8RP&#10;2Kv2q/GPhK1tbb9kf4of2ppOJdJlk8J6n5cMzlIyJA0bCZQN33lbbnd0BNZUcRGOLjUlLfRu/wDw&#10;e9h1KcpYdwS80rHynNBpepeGo9Pv/EtwyWrvDDpdvp4lVYltwgMwRlO4KmCsgyCCxIOaz/EkjaJ4&#10;31LTbe4ur7fPdNFI1r5UNtHG2yLc7TKpIw8hRVKrwzMc8eqeJf2Fv25dXuIbuD9iv4tRveiES2sP&#10;w/1eRWCth2kkkiBTITdht7ZxkuSMt8Tf8E5f20taaO4/4Yx+J1480dtFGLjwDqqNHIlxdHc7rbqy&#10;xeTJHuwdwJdQc7Sfo4V8PG3PNW+Xl6HkezqS2i3955HfaZJrjR6xe3SrHcQxIum6faq/lymFWkKb&#10;Nqv8rugVSQJI2PDgvXT+FPGniLQfDmpeEdK1K0/s+6hWTULZZGt2k228gWJ5IlWSZhJ0jkYrncC2&#10;Bg97L/wT5/bhRbjSZv2Q/ic02nSQrB5Pw71Z4HzJI5MTtb4baXcnPA3LjIVQtsf8E5/2v7PxHpOk&#10;W/7I/wAUpI7wRy3l43gHVorewMkihif9GkaTEZ3GPcoyCg2kZKlWwtaPK5Jrf7rNBGnWpS5rPt9/&#10;c808DeOLzwPMfEGmT6tpd3fxyQ6lHalUXULRt6jLpsaMo5UhQMSZbJXq/daR4y8SXngVbpNNjW1b&#10;UJI4orpg0kVqAAgGGYKSFJOCM4BPPNN8T/sNft+anfWZ0/8AY2+LS3kcUf2q4h+HeqQWzyRI3yOo&#10;iPmKx+VpM/OSW2gttr1DQf8Agmp+1v8ADDR20m5/Zo8fa4uqadaX01wvgmdpLYSxCVbbEUI/exiT&#10;y5VJLK6MpaQ/MeLHVMH7NSuuZtfd/W1zowsa8ZWs+Vfm+p5JoPil9IhvW0Tw+by+VPOltQzD5NwC&#10;AlicKThc44yCeODfsPEOp6Bojx6v5C3F1N5V1Y2ymQ2ahcKgbOSQoU4HPzLwCCD6VrP/AAT+/alt&#10;bPTdKsf2TPic0l7qkcl9cWvgvUFZYRluZRHuQfLgxjAJKnkZw7xJ+xl+11cag91F+xz8UJDDGipM&#10;vgPUGd1XOFz5OTjJwOgyfU0YOthZRdmtX1fbb9SsVGtCz107eZ4XqGmec0MWmy+Z5bb1muC23POC&#10;23rn8/u9skaHhIXJ8PWtzKrLHdSNIxutp2ZOI1BGAMgZHByM9OK7rU/2HP2zfEF1ZxTfslfF77As&#10;ilUb4dajHkbCuXH2YNnPJyFHIx3rU1H9hX9sqTT1sNE/ZF+JEkMNrGkKf8ITqAUFWB6+T6D15xjH&#10;PP2mU4jB4XLcVV5487iox1W8mm7a9otbdT67hWpHL+G84xlR2nKlCjBaXvUmnJpPV+5Bp2vvZ7nm&#10;On+NNL0+/vLWfT5s24hhVS23zpJXCbFHG5gD8y9lOTgCuk1KLQTLJP4t062vJrbA857VWKBSVClX&#10;JUsoCqGX7wJ3EkDG3qP7Ef7ccGo2Mmk/se/E2Pzmf7dMvw/1EFMpwWKw5I5A4BPb1xq2f7C37bOs&#10;a9Dd6/8AshfEKG3tW22qx+CdROQSuJJMRjtuHyBmUHcMEKa8GEqPMrzivmvL8tT85qc/JpBv5N/1&#10;ex5P8Z7++8b+D7HVfCMklxZ6pMsatcZ8zDS5jAVsvyNu4nPoDxgZvww8Cy+HdKbwcL6OG8kvGuZr&#10;W9uo4ZERSWwjl/3rbiCNoB3DgEgKPpTUv2Lv2wLi2W6j/ZW8fJDJfNDDCfh/fSSW/lqriUEwEsoL&#10;bUZ1BkZSzHPzG9H+xX+1z4e1iTVLH9lnx1HJCXiWa18GalMY9ibneJmiLMHwQvCnKqAZA+0dVOth&#10;6d2px77o4akcTUioOD9bM8XmtfI0waGs32UyQozahPbu8wKqH3LLkSHc+FG1SCGIyQRWfZRRrcNp&#10;dpaQ2/2VZZfMv8S+bhiUJWY+SUAOzC7VPmq7bgqk+v3n7GP7Y+oa3catD+yx8TG+0XsbQyX3gO/k&#10;cRIUy7eZG2HwBjIyxQMSDiq2tfsYftoPpsg079k34izrbyfN9s8F6mGkA+ccJCGK7gxwnPIUZG1a&#10;6I4vC7c6+9HFLC4ndxf3M8jlaOWOOzmktvlZrdpFjTdLlGLPyxzghRwDkMMMoCblt7uBrqOC1uLO&#10;4hknJ8yS3R2tWDOjR8EmKQ5Rt/DYEZIJCsPRZf2I/wBrZLptMj/Y/wDi1bwl2K3ln4N1T92j7GK4&#10;+zlmwFKghgR3BzgReF/2OP2x9BZoX/Y2+Kc8itdTLcXHw71Mq2QAC6+SdzMNhAGTlO5qlicLy/Gv&#10;vX+ZH1fE3+B/c/8AI4PUz/ZF/PKdVkCyRxpFNGyuwlERYLlx937xAPAHXnIq3fHWdIUQ+H7KRmxN&#10;JBHDCZGks1DkyLuVhuBBy2MfLhTnNd/o/wCxp+2CSsKfspfFl4ZXaW6Zvhtf5GJHVFAnRd5A8tgx&#10;2MBK69EzXmGoyeJIvEP9iagl5b6hDcSWc1lNamKSN1kbdGeEdCZF2FchQTtPzDbUwlSrStGSdvO5&#10;UnUox96LV/lfv+di9rLvLqf22wul1C1kt4RZTSMkanCfu1kjDMkchZTjkthMgEMcFR3umOtvcIWh&#10;kisLqOOaOZXaAXEbnzFwHdSy4zuwrbdowN+SV0Rp+6YSqOTua1z4C32cK65oKtYLIIzfLdOtxZkM&#10;N5ZWhJl+QKQCwAPO4Es1VLPwDLYSw6sYJIz81ky3nly5uNuHQjA2lvlIYbdoGCTkitFvEdzp2nf2&#10;lft5drbwgzzTRbfLRn+z7S3GMSbhn+8CSMdK/wDwk9zc3c1h4i07yL61nls5tLCkTbg0jsdh6SKZ&#10;JE2sRtMcY964eVS3X9L9T1/bSjG132779vIuabo1itza3+uXDSX32hluERvuyCNW8tegK5YDrnGO&#10;K3NW1EW8QFtrTRxrHFKskbIMNv8Al2kg7lO3lskgow4rmNJaVnggvNR+1TRySxfY2mK3LPtcIHQI&#10;NxDqDuzuLSIGJ3cO0HUdQuBa3VvZwmKGGJFt7mXfNcF23KyRB+V2bvmGUBfOGbOOapHmknLdHRTk&#10;4xdtvn81/mX9Da98Lz3H2zxpbWNtPtgZr25/d28QnjeGVVLlkWQAZfkbeMneK6XSP7H1K1Evi23s&#10;bgQzmJbqOHzEjYq5KjeBhicgqdpGD3qpPe3Nprdk9nqkKyCNLSC6tboTxFREEKo8ZBBRXcEdfmZH&#10;LEMGo2kepPatfwyCdYB5bnarLH5UqoyKcZ+UlQF5yVOc8ZcqftI7flft0D23s5aP+t+vyOwutM8P&#10;abDFdQWEMdrJGhLWqyeWGwhCBtq5crlcLnA6E9RX8iESSWhaG4WRi0m2TggfLu4HTPHQc8devP2m&#10;sRrdW7Rw2q2zEhLr7UA0pGTkZ5+9tJA/ukZAzi3rF/Y2+iRz/wBpR27RkC4jj3KnzBvLkMj5BbYQ&#10;Oeee+Kx+qyu7M0+uRVm18uxLdQW2rCa2tBJHdHIWNY1wy7T8xY85LMCBjGWPoCXeJNNuLa2jsbqC&#10;ZWuLXzLVbWFGSSFjJH1Dbhyu0jHDA5HQ1myatf2GjR391Pc7VaQQrdQqMybQRsJc4csqgcgnbjuQ&#10;WxXt1b3oufswaNtszXFzcRwQzjzI8gMzBlALqu75CcMx4XdXRCjKHb5nLUxEanfpt/XccNRlt4fM&#10;iSKNpWXy1VCSTuBRVJ5xh/Uk4GScjGb4x8W2k8cPlTLbsdzXMdlDt2nexCsAfn6g444P4mlq2t6l&#10;G0d1JfiGNsKs0UaFWXZtbaSSr4xjcuAeM4AYjE1u613EN5JC0luZ38nfGNrBflYnpkgnPQdK6qcd&#10;nY46k90aVrrN6HaJp2jVoj5MjL5sYUfRH3ZwcDaBxkkc06fWbltTiTXJo7qOTSVEkkFxbvdTrgt9&#10;oysbKjGMEtkq2CThQ0eediTVbGJZ722ntx5afaJ40OAxIZPLZeCQ/PY4yckcU7QbSxaCWMa7FGs8&#10;jLM01ysceBB5agszABtxQ7nJCkg4yQa2lFbmdObWhqadYpL4ukfRtCjjZUuplmuLx52EEYl3XEeY&#10;oxJhZW5DB98e75SCpy9c8YHSb631iBmt7OS6RNTmnvJNytnEjK2AWJRgd0m0Fsfdwcbuk6bp91pV&#10;vd22q/Z1FncLqGNRDzxrHFu3hkUkSEl4zIVC4Kqcd420GaaWzlsPEtxdWcsL20lrPqpdvnk2ywSg&#10;L+6kkwYjGxBBAK5YVhPX0Oim7NNr+vuH2dpHe6zca350zaI0jsb+CDbbzMfMKu5iLIG3lsjIO4bS&#10;qkbV+oP2Mvjj8Pte8JW/w38dSWcd8tv/AMSnV5IwyzWuS4IkJ5dTlQeBsVAM7TXzLoHhlYNFa31y&#10;31P7P5nlxwtG8MJLk42vhVfY+SV2kPhy20IWanpUY0zXbWCx8RJHeW6SR6baWsAt1ja2aNlljblm&#10;PDyBtwHzcElQG1w9PC5hhp5diZNU5O8ZW+Ca0UvR7SXY/YOAOJsMqc8gzVpYau1yyevs6lrRn1tF&#10;35Zrtr0R9EftCfsB+H/ExufH3gyNtN1J7yW/VbiEGO/llk4tkkjK/OXMexcncGY7VyMfKt58U9Y+&#10;Dmo3XhX4cJLZrcXFy2tajfWsQnndV2/ZXQgyFIS4GWVMmIfK4GR9a/so/tL+LvHt3H8FvitObltS&#10;wuk6vpe+N7mSMvLHDPHEw2gJGcBV2uFIPLHOR/wUA/ZW8XeN/AsPxTi0q3h1Dw/YNara6DdPOJnI&#10;UocSZmYmOORjuOWEYC5YsR8XUpYjK8wlgcwWqbVns/Pz8uh5+fZFicpxNWiouFSDakvO+/o1qmt0&#10;eXfs+/trDVfF1h8LviH4bubi+1L7Iun6xbqjedKWCvuXIAUyFfnU/Kx2sN3J9p8ZeIdLTUY76+eS&#10;NbxsyyHLM0oySWJY5+Qqozz8o4A4Hwf8O/AfiS++MnhOw8PTxR6zJvvbZ5pxJGoASYHZvDTK0qjC&#10;qwyoLKcYI+6C2ieKLr7VrZa3g3AXHlxq+AHIEoCuMkhmOSyghtoJ2sD5+bYTC4TEwlS2au0v66nn&#10;5fiMRiMPKM909GN/tWe7vUXSds1q0T7vNJ3HGPQHptx1GBiojHHHD50czNI2xccoVOVYY/Fccdel&#10;RWltPoN7dWlyFZ7Tcu6EMFkBYYI3AHbggdOvHPeO0vP7bu1tZlkj8uQDZ9nxn5uOMcj7wz3499vD&#10;y8vobOXNa+5YimuNQtbiOTy4Zr6JI4WbdId6qZGA2jnAwx9gT2qCz0u78N6rYi+1NDHDeZaSeQsA&#10;OAxy20gsHxgADDdSeBleI9WsPCEEOiKJF1ESSXEDlnK7CGhUdRwPLJ4yTghgwIrOu7vVdcSFtfXa&#10;00mI5I7lgpjYMXyWI5ORjgexByK56kfe30LjK0fM6fUtctvEES6LBYhrWSZnWfzdq7XcOQuBzkYJ&#10;YkiNckZzzHZ6VpzXMM1zDprSzbvs9oVb5Y1B3SKT8xLZbKkKp24JHbm9O0eP7c+pW2oTMsbMkcL2&#10;4SaVjHwpVQAGOBkbc4Oe2a2IfEFvZXL6jbvcI9yRBdW/mNsgVAzZCBcruDFf+AA9sVnKNtEO/ck1&#10;3xFJ4LC27sbjULyWJZLpl3MtuyAhFbHyhwWz7EYIOKj0zSLnxxetrPg6wjays7r95J5+2OVX/eBs&#10;ljklizY6EZHO0iuf1vxvPrGsTanb6F/o81vGzabbvGpCkENkq3HKpuYsxXAA4XFXfDV9BLq+q/YN&#10;Qj0fQ4YYhNa2t0WZpVyEjQc8feHsMHac8HJyx1Wv/DfiTzc0jdsfCk1/4omvtZvJrbS7SOZbxoEK&#10;xyxOqlmbOeAF3ZORjd0zxe+Gcl5q2r6fd6+l9ax2LLFHZrIPKktxGELyqemdh+XAJyzd8Vm2trof&#10;i29XRbexa6+zR+fDfTwxyy28igr5Yd+OEC7gc9Dg8Yq4dd8Ox6fcaHPbTQahPGrXDXyAm5Z12+bl&#10;HwEeLY2AQeM4Ddc5fDZf0jRcvMb3jPw5pLeTd6T5bravIlnbvIUy27JUckvgAEhSSB06c8xH4e0S&#10;R7W58QLLEtyN1o0lwuwnbtJIYgclcjawG4ZAzjEFrqcklrLry6PqMK2cjJZx3VgP9IkZQyDchZdz&#10;4XAGcfNkDgHS1bV9N1yeTSL3VPJuJGWMw+eFnhCnDBjjkE7uMDtz0pR5o6Fe69Tntc0PU9Ts7ezs&#10;LlzCl1mJEYfuQVYrhiDub/VkNjocZGOOS8Q6VNrWuRrptzDNfTXm+8t9rq1xIAxJhAAyfnY7cAHd&#10;kgECu0u5ob26eS58mT5iGjhn2vtDRjAAzmNiTyDknPFPFnBHqOk6bNIIZp12fbkmYiybAKtggZQ7&#10;VTzPvZVuOx3hP2ZnKMZHDaf4HsNI02+1TS9f3StC6/YYow3lLk7S2OQORyeATjJxiqvxjbw9qfwu&#10;8J/GQv8AaNf8P3ipD5Vq7KY4YT9rDSKG3O9lJL5alkXzipLEAgdNPp8mv6nPo+lWNrpeoxySR3Ft&#10;NfKqToM4ZBt67uejIeOnJbJ8Jad8TvEPw58YfCzw34Z0/Vb5o5mk066uxCsrNujZFkBCqu1AF+cY&#10;PzB+AK6P4sW5PfR3aWj01fbU6spx1TKcyo4mlo6coyT13i0/vPnTwd4H8SeH/iTN8M/h1dQiTTdV&#10;vP7HjkdPMltnsS9tbQ+Y21nVHEab3DSNGzbtzkD6D/Z10H9p26+O2g/EHWfD2n+ONBh1Cyik1K1e&#10;CJprppViW4jWCJS0hR3JXgqsW4svzZ+f/iBoeteFfEmj6h48xHqDWcmka5KkiqDfWR/dXiKny5ur&#10;Z1mKjIVEhT5iMHov2b7XVPC/xT8L6x4m1bUpvDUGrXKxw6fdTiJ5JJRHG21cb5Y1ILJtYblGCRy3&#10;v05SxWWpycW1Fxd1dtq6dmrO7tp69jq40wOHyvi2sqEWqVVqrCzslColOOmqslKz89D+olmwOaQn&#10;5fu15x+1j8KPi58cPgF4g+E/wT+OM3w31/XrdLWLxpZ6Z9qudOgaRfPMC+ZHsmaLeiS7sxswcAlR&#10;XwR+xt4t+DXwu/4K0y/s0/sEfHrxZ4i8E+HfhrrDfHbw74u8dX+qJFrltdRQ2t1bLqszz/aC63CT&#10;G1/0cDaCBla+UoUfbcyvayb26JXbb6J2st9ex5tSSjHm80vvaS+fkfp8ORnNHzdRX4+33gT4o+M/&#10;+CVvib/gtlF+0V8QLf46Wh1bx34cvY/F14uj2Gl2WoTiDQv7JE32KSza0gCvviMrM7Hf/Cfob4qm&#10;f/go7+3b8P8A9mv4g+NPFOk/C2w+AMPxF1/wv4V8SXmjvrmpX92ltaRXF1ZTRXHkwIsziNHUF9pb&#10;IGDt9RlpHm6tPyaV3bvonbbXtuS6qjHmez2ffVL5atfeffnU8UA46CvjX/gkp47+IOi+Ifjz+xh4&#10;6+IeseK7X4G/FJdH8H654iuTcag2iXlhb31tbXFwSWuHhM0kYkcligQH7tXvjN4m8S2f/Bab4H+E&#10;rPxDfR6XefBfxnPd6ZHduLeeVLrSwkjxg7WZQzAMQSNxx1NZrCyliFTT0ack7dOXmWnRtL5C9p7j&#10;dtU7Ned7H14X+XOcUZ75rxb/AIKIftLeIP2Pv2LPiD+0T4O0e11HW/Duig6BY3jYhuNQnmjtrVH5&#10;HymeaPPIyM8jrXiXhb/gjN4L8SeAY/En7SP7T3xm8U/GS9tfO1L4oab8VdW0trDUGGWaw0+znjsY&#10;YI3J8uJrdwFwDntnTpxlFzm7JaaatvyV1t1v8rmvZd/0tv8AfofaxZh05oJIPWvyt/aY/aC/aH8e&#10;/wDBEr9pD4Y/FT4s3lx8SPg/8Qf+Ffan4/0X/QbnVFh1PS3ttRxDsEU0tneQmRUwN+8Dg16J8AP2&#10;sPjAP2Lvjt+w1+1T4xZvjv8ABH4a6ql1rUbNDJ4p0M6fL/ZviKBs5JkUKspB3JOh3YLrnWWFkqcp&#10;J3slZd00ndfetBJ6RfduL8mv0bur/wCZ+hwPJ5oCnHNfmro/xM+M37Q3wf8A2Nf+CfXgH44eJvBs&#10;vxH+BVn4u+KHjrw/fbNbGk2OmWKi3triRWMct1dXADzgl1SNsZ31a+PXwB/Yn/Yk+Iui3f7L/wDw&#10;U80L4JfFvQ9W0+71bw18XP2iLnULHxJpskyfaYNQ07V7+Zx5sHmmKSBYiJNpUrwy6fUYqp7Ny6tK&#10;yb2dm32V1bS+xEKntKamlq0m12uk0vVr9D9IB8pxRz1FRW9zBeW0d3bTRyxzRh45YWDK6kZBBHUE&#10;dDX4yfsE6J/wR++KPwS8ReMf2+v2zNL0n4l/8LM8WQalZ6/+1Vq+g3kFtFrF0lqBYRaxAsYECx7M&#10;RDcMH5s5OWGwjr897rl7K737XRpe0FLu0vvTf6H7QZNA/wBmvyu/Z/8A2xf2q/D/APwS++yfCj4p&#10;6jrGpePv2ipvhp+zp8TvGkf2q6n8PXmoeTaazL5wP2wwRLeNG0g/eLbR5DD73v8Aqf8AwRd+Gmne&#10;B5Na+HX7Uvxu0v4wR2/m2nxgvPixq93dSX4GRLPp8lwdPkhZgA0H2cKU+XjrVVMLGjfnlonbRXd7&#10;JtNXVrJq/UmMlKXL11+5Nq9/Np2PtLquDQMdMV+YPj/9r34wftF/sufsQ/GDxdrMmk+KtW/amsPD&#10;vj2PQbl7e3vLywGtWF4m1SN0Ek9oZBGRtwV4444n9pL9ov8Aar/ZT/4LQ/Gb9q/wT4l1TXvhH8Of&#10;DXhC2+MHgLzpZlg0G/tpPN1izhyVWa0mijlcIu5ommzxmqjgJc3K5Jbq/mrW++/UrXkckvsp29Zc&#10;rXqrH66cDtQS2eK+OJviZafEf/gr98N5PA/xAfVvBfib9lzWtWsf7L1RmsNQjk1bTfJu02NscmKT&#10;5ZBztfg8189ftn/8Ey/2TPhP+2P+y78LPh/YfETT9B+I3j3W9O8Zaf8A8Lx8Wy/2hbwaFd3UUe+T&#10;VGeLbNGj7omRjtwSVJBVHC+0lGM5OLd9LbOLkmnqrbEe0Xv2+zr8rKX6n6mHIOBR1GVrhP2ef2b/&#10;AIUfssfDtfhX8F9L1e00Vb6W78nWvFWo6xN5smNx+0ajcTzY+UYXftHYDJr83vEGmf8ABNn4i/8A&#10;BS79p7S/+Cjf7UGn+F7jRfEPhuLwTpfiD9ofUvCKJaSaLC85gt7fVLRZVMuCzbWwT1Gaijh41q0o&#10;xbslfbV6paK/d9x83LG7XWx+rjdeTQCe9fmT+wn8fvhx8Ev2lP2j4/2Q/jXrXxI/Zn+HnwutvELa&#10;leeM7jxFpujeJIkuJrjT9P1S4lmknR7REkkQSyiNtvKlsHvP2W/+Cddv+218C/Dv7XP/AAUB+MHx&#10;G8UeO/iNotv4isdL8O/ErVtB0nwZbXkSz21hYW2l3MEbeTE8StLMJWkkQsxOTm6mDjTu5S0snt72&#10;t7K1/J9SYz96z3u1pt0e/wA0n5n31kDrRjFfJH/BOvx38Y/h38ZfjL+wR8cvi5qHjtvhFPouo+D/&#10;ABprxVtSvfD+rW88lvDeyKqiae3ltbiIzEbpFVGY5Jr5E+Av7QHx8T9t3wv/AMFYvE/j3VG+D/xs&#10;+MGsfCix8PzajK2m2OiqYbPQtVWJmEcTTajp1wGlxz9sUAkOKVPByqVeRPSyadt27cqt3f6FSlyx&#10;bfR7fK7fpbX7u5+uWTnaWpMgv1r4O/4K4eBNH+Mv7Xf7I/wH8car4gTwr4s8eeIIPEWm6D4q1DSG&#10;vo4tIaWNHmsJ4ZsLIqsMOOnoTWF+17+y/wCGf+CUfhTQf24/2OPiB470PSfCvi3Sbb4leBfEHxF1&#10;jXtL8SaHe3sNlcEpqlzctBcwees0ckRX/VMpB3VNGhCcY80mnJ2Wl1e6Su76fcFR8sb+V/lrovPQ&#10;/Q/I6mnc45FeeftXXl5pv7MPxG1DTbyS3uLfwNq0kFxDIVeN1s5SGUjkEHkEcg1+PX7BfxR/4N6v&#10;Gf7K/wAL7X9pv9q/xBJ8VtU8M6fH4vtrj42eOoJX1aRFEimO3v1hRjIcYQBR2wKeFwssRz3u+W3w&#10;q7d7+a0VglJRSfe/orW/zP3GPHIFKTgZNfm5/wAFNvB37J3gf9rH9lH9n79pf4uzeCvg5aeE/Fln&#10;dPrXxf1Lw/DI1pZWC2K3Gpi+gnmkBHBlnZ5GJ3FiTnhrPW/2MPg1+3X8AfDf/BID9qm88ba54m8a&#10;TWnxQ8E+G/jZf+NNJk8LC1kN1f3v2q+vFs3gfymikDxlnIUBt2DrTwftIppvW9ny6Kza1d9NvOxM&#10;p8sW7bK7+69l3fbzP1bAB+6aNp9a/HH4kfFf/gk3a/8ABR/9pzQP+CoH7Rmt6Dq2n+ONIj8Fab/w&#10;s7xVpMUWnHQrFpPLh0m6iiwZi5JZd2Se1fTngzWP2Drf/glN+0B8QP8Agmb8UdU1rwy3gfxK9xrb&#10;eONd1aSDU4dIk/1c+rXEs0JVfLYCMqoPzDnJrOthfY4b2rcnonovd1s7Xv0vbY0j71RRXV210+dj&#10;7yONvFAPrX5wf8EZP2mfjB8M/BOk/wDBO79sX4gXWueLv+FZWPjP4R+NNSZzJ4r8M3dokzwGRyS9&#10;1YSyGBwSS0YjcZAYjz79mL9oH4/eI/8Agl9+zF+zX8NfjRrGg+N/jx8SPEWgX3xAaT7VqOk6Naaj&#10;q11fXFu8xb/SfJgjgiZs7PN3DBQY1q5dUp395NJpJ7J3vq+1rO6MY1ua2ltG36JX073Wx+sByBhR&#10;QSRwK+JfiJ/wSFl+Gej2PxN/YA/aL+IHgv4uaPqVvdjxB44+Jet69pfiNBKpuLbVbO7nmiaKVN/M&#10;EcTKxBUrjjjP2gP+Cg37P/7D/wDwWN1B/wBsD9oq18GeHNW/Zz01dNt9QmumsptS/tm5MjRxRq4D&#10;+Wv3iASoAz2rKOHhUnGNKV276W10V9FrdO1l1NJScYOVtrfi0tfvufobk+lKAqjaoxX5n/8ADy79&#10;l/8AbV/4LDfs0+F/2Ov2noPF+l2Hh/xm3izTtEnuorfcdOQ25mjkRFkIKOVyDtIPSvon/gtn4i8Q&#10;+Ef+CUvxy8S+FNcvNL1Gz8C3ElnqGn3TwzwPvT5kdCGU+4INE8JWpumpXTmr2as17zX6X+Y6UlUq&#10;OC6NL8Ez6mBzwKdjnNfnL/wVL+Ia+DvGnwX1L9q7xJ8VNH/Zi/4RG+l+I2sfDObUIV/twi1WwTWL&#10;nTSt3b2Bja4O5GUGfygxx06L/gmd/wAM+6z+0HfeMP8Agm1+3PZeP/gXdeEZI/Fnw21v4lajrmpe&#10;HNaFwhtLy0j1Dzbq3gmi+0rKs0qhmSMoGAIWvqUvZuV++yulZtWb6N20VuxmqnuJ27fO9tu9up97&#10;c96M44Jr5P8A+CS3iXxF4m8E/HKbxHr99qDWf7Unj6zs2vrp5jBbx6oyxwpuJ2xovCqMBRwAKl/4&#10;LCfHfxn8J/2S/wDhVvwiupI/Hnxk8Uab8PvBbW8jJNBcapOIJ7pCvzKYLU3EwYfdZFJwK55UairR&#10;pRd3Llt6ySdjWPLeV9LNpvyT1f4H1XjA54oPTGK+M/8AgkR4m8SfDHSfih/wTz+JvjbUdc8SfAnx&#10;xNa6XqGuXjz3uo+GdRLXuk3bySMzy/I8sBYnhrYjsK+Sf2U/2tfj5+xt+358a/jb8bviZeat+zx4&#10;7/aR1nwPrTardSSp4C1mNozpt4GdiIbK585reTGEjZImbA5reOFlLEukpfZ5k3pdXjZeTd/v0I5v&#10;3TnbZ2a++7XyV/Q/YI/LyaD7V+e/xU8d+NLf47f8FDrW18X6okGh/Afw7c6HHHqEgTT5m0HWXaWA&#10;BsRMWRWLJgkqp6gU39lL/gkN+yz8V/2Kfhz8T9P8W/Frwz488RfDnSdSbxxofxw8TG6tNRmsopGu&#10;o4J9Qktc+YxbYYSnYKBUexjHm9pJ6KL0V37yfdrawuZaWW7f4W/zP0IAITFfzbfHi+L/ALUHxAjk&#10;uI0VvGmpPcNJIJGWMXzkcDG1d+MkYIZgrE9K/bX/AIJQftK/Eb9pj9kS11L41XsV5438F+KNY8G+&#10;MNSgjCLqF9pd5JbG72gAKZo1ilZRwGkYDgV+IP7S0Goad+0z8QriKC3s8+LtTSC7mhd45Ge7lCpv&#10;IKsdwdiAflMTc5GwfX8KUZ0cVWg3fRWfdPVNeqZ8jxXK9Cm7aptNdmtHt5mLNqMTyx3CeIZI2a3w&#10;qzTFnLNghQeMgABhkAfNjIxmisnwzeX+lJ9vuPE0fmQ7hHJ5jYNwJQ+T+7Ug4VMsOpA5xtwV9rK8&#10;XY+L93+v+HOquPEYt4JF16G6kVbofYmFskLW0O/zGbbDsX77sd7n5Si4xkYksYLHRbOzstEka6aF&#10;Hj1Fbi4aMORH+7VvLkOOFD4B6LwXGzGfYHXtNFrZyWMSzXFw7lJmCeVdKXURNH1f5JVcgDcAw6Cm&#10;6Zqsk5s7HVC1raRWrRTWuoXUiudzufL5AWR+WZl2quFPdctHs97Hd7Ta/wCP9fILLTrnQ4LeZ76K&#10;2WW3aaOGW4kZQ+FKLlsDDggKG3DMeWAyc63h3xHqNl4ebUrlIrOO1szGsE0gljvrhyFcO/3vOw+8&#10;5faG8sbemasmt+ElW6Eug2tzNJEFt3/tC4yzKAjSgNgM6kNN84wd2CTs4do2nXDP5EOpwwQjUHuZ&#10;lulZo5njKS7Y1WPIkA2EYODuUHYVAGE6MZas6qWKlH3Vbb+v+GNnTtQtbO2uJ3kWSzW3kmXzoztc&#10;MMrNkHPmMBwMYweSNwqW7kZNMtF1bT9QW6kmeMXEwNusG1dsZYlihiGGj3MMqqtwMHHO2U1zba5F&#10;c2dhYNI11IVjt5Ji11cHIaVt21mZUVmXDjLBhsIY76+rX1poiWsEVvZ2cnneXdedH+7jZGDNvCqW&#10;ZQZMKFzuAUluWStI07nPOtb8joLXUn1KyXULa2Nx9nvEgiMh8tV3SswwpyzsylguABuVeSp2nGn1&#10;vSpb5bm7upLiKzjnFo/nb3ExCAD5sAKNvzYAyyqo4Bam6frbwNHFJbaXM0m3M0kJZ1bed/lsjBGK&#10;hGkAwxPAGSMnOfWotR1CaKFbfT44IJIrhbe/iCyh5MkxgMfnzggYI2ruI+UCtOT3tjH2ja3Na01P&#10;Upb24vNO2LI0T+XJ5rmXyy2xlKqqrnhjwcEKFIwxzamNnqCXk9oWsZLSE4hSCSTziXA2PvLGPCMx&#10;3cKMKCWZgRhW+q6l/wAI/wDb7HU5A3lxsoWbhQZCodtw2FApQkNkASDjOaqahfa1FetIfESxmWNj&#10;dNtBjGcurMT16hGHGGX5dxCmhxlKQRqRjH8yaznvLOW4ktbjzpNxf7Qky8rGUIZQBwCOD1AIxkHi&#10;prrXYYBNbvaW8MkdwsjKqtG022No0+U5IHyxuRk/My5OCQKMrajpVuZreC602F75jqVrcRqsscy5&#10;Rfk2Blf931YkZXH8OCQ3sj6hqk17G1xHp9usn2xUdkK+bHhWBKske+RsEZyQuRgnBy3lcObTlHTW&#10;ckr27QXTSRzwrdvp8KySC3XpuY4wDlGH+9IAPUX7S90q0huhpitJKrCODyfm2qUG5syKDjjduIBB&#10;UN8u1SuYkGqTXv2O2SHZNc4W3sbgeRtMRAEbEZO35jyxwA7H5QTSPbGzW1t7my3bopNv2gKokVow&#10;NwAAJJ3bhyQD1B5quWL6k80o9PX+uht6d4p0e31qw8G+JpbiK3023AtdN+xxPBHcyxPh2AflgWik&#10;DKAxO4HgKG07LV57TxNN4auNU+y6xa3As7y3kaYMHw8stmYlLIzFi0aZVQx2gkKWNcdZjydU0/TY&#10;9Hka6Wzginmj04M8iyN8ysAcfNEGXkADBwTsBO98PNV0GREv9I0iG3kH2mazV23so8geQu5yRvjD&#10;b1x95wPmOSaznH3bo6KcuWVmaWmBvMjm1LzmVZIxfSfa1fcF8vePlABO3AKgZYFh1cYks7vTNd1N&#10;fD11ZfZ20q38iOePaZiiRKvK8bU3D5m6hWLYZioJdWtpLp7SWt/Hb3DX0ZmhhZfKhjlCDeSfM3u7&#10;4384A27FTOxbFppVp5U0hikvGELNPdR2qqY40I+YHdkkCUEhlGCe5IYcNSMYx00v22PQo1Jyab1s&#10;9b7kdvq8dhrv9uf2fcrLHJKLUM3llH8v5XV0bIZGKuB0+QAkjOfsf9nn4ual8RvhFDo+u6k02q29&#10;0kN5M0UM7XVsQ6rKhmAVpVWVhyR+8jZcsuc/IaXd14p1NY9FsF1JjIZJIyzBZodpBjj2vuKsFPfc&#10;uAVK54639n3X7rwX8TdHljvVh0/VbmO2nvJoCoQsQMgnlSp56jOMHIyK2zTC0+I8pSb/ANpoxvHv&#10;OCV2vNx6d16H7xkOOlxtkvsJO+Nw0bLvWopaq9tZ0+nVw06I1P2g/wDgnT4X0nxRofxN8J+Nk/s2&#10;51K3k1OzvrNC8R2+d5aRFH8sNGpUBwygs/y4RVrury2F2VF5F9uW+iZoVXj7PIGJPK7ec4XJLcKM&#10;jFfRGl+GtQ8b6Td+H7bUbie31yN5be5mbd9mZigaEDb/AKpvvoMErIWPzBsD5zAuLrxxLoF0stjF&#10;HHukW8yrRH5l2gqPlySfTAP4V+V1sRiMQkpu/L+B8nUwkcHUairJlX4gz2kFnZ67pNrueddl1MwG&#10;1lTBVxzjaWBXgAnnJGMGj4bt/sliLaaJbdtyhFkYB5dy5x2+Y5OPYdOauX2rafN4FTSpF+WBGRbh&#10;YyxcGQZHGQoBf7wycqMjLcz2NuJtGkmup5I1VdsixyLI4YHaCCu8E9McnGfTrpSqfueV73/4Y5JR&#10;/ecyEk0ee702GHTPBs2oXEUKSH7PIVvLlVlL/eGOMIyjkZbPI5xwmpT6TqGoW+neL3m0G51C4860&#10;iv2R4WiTcCnmgqNyKCOPvEAMwIr0PxDrd98PvhhqN/G7R/2XpV1Lp6zKh8p5E8uPC5/jmIXcTnIA&#10;4BIb5Psru701PLsLqSFfL2FY5CoK4xtPqMEjHQgmujB4X61Gcm+ujNPYylFW/wCAe9ah4e/4RHSG&#10;vm1S6ubgXFxPbzFfLYALuI7lyqZ+XG4LtNcr4t8SS3N251KdZr5bWSNoZImkZ8jcMl+ONuQewIJw&#10;elbwt8RdR8X6fN4e1O0EpjhVoo1VFjjKAnzMADkYHXc245ycABlhp9xfyzX9nctGYIZXkk8lhG0e&#10;Nw3jlmcrkAkgFg3GM4z9jKjUaqbmFS8XyklveWE1vHaaNO32SNUVZu624jwPvHdgAN0HAHcdemj0&#10;Bddl8vwtezS6fAzyC8mscswZBIQ4XAGWXZn+FR1xXI2iTSRS2NpM0L+SD9onUvlipAj5yW5Z8r2G&#10;eCF47TwNp2rDVbHSbHVFjXUcQJHHC4W4wIFckHGd2WI24zuJBwATNTRXv/XcmBN4X1fT9J0S30ew&#10;ltUjsxI0ktxHt+bjd5j8K7YbIAw21s8gZqxoPhKxshdeIxb7tYtXE8Ms0jFiivsWFkAKy7xtXkfd&#10;Yc5wK257HRte1W3Fr/pBe3khhuJ8M0sMiR74myEPSPsvQdzhjm+K/Gtjb20PhvRtLmZY7qIrNDcb&#10;JxEyOpUM25Fcg7mQZTkk/NuFcqlKUtOu5r8KuxnjvxBq93pslzpcsEKzM0gghkRVjkBONqZU5j3B&#10;eAMlccgFqw9LuoZ75U1W/XzZhHOsG4kEvu5ZxuY4JyOR6kA/frX/AIlujfSQXenw263LL5FvZk5i&#10;Ko+FXgsVZmPYZI3dCoGjJot/pGnx+MtdvJvOVRLA1rMomEWchd5JJBKkdvlHTgGr5eWNrEc3NK53&#10;0Om6Z4Ra60wwrbzx28ix2/IV4+iDcMMOQwC9gc96s+JPDviXQ/A8niKexZnhiC2010y7jnhSB0Yn&#10;du2nqAAMgba8Ut9euZ9S0m5e0aPyZUliaNQ6qN7blOcBtxdTnBwQcAHJPt0U3iz48ltM0JtYh0vT&#10;beFNSWTS4Y1DRvucja4+Yg7APl2/KRtyDUSpyja/3m1OpGV0t+h5v4N8GeI/GOpf2FY+F2nuLa4a&#10;5tZbeyeS4VFjcszkH93GqqW3ED755wAK7bwHc+DNA1ybxr42vrXS7DS7e607V9ZutSijh3RRyReZ&#10;LIyYW48wo6qwKssbncpIA7af9qn9n74MeBG0bVdb0261ZrGRLq88Lxi4uJzPKIgjTROgtwixTR7H&#10;IfbIJAUYiR/nL4u/tX678edW0vwd8Efg3JoiTXFo32+3vmlvFufKRY4d7MN+RbSNvK7gjYZjzt9a&#10;jgqlSKnbs+yt8zjlWp05ct7v73f5HBftA/B6x+AHxOvPB3jT4hx/EqOzGkeMdSuL6aJbmOGdRbav&#10;ZSQwzF4ntLR1dRvVjM6Y3bClfTnwG/Ye1b4w/tAeFf2f/hV8KrrRLLS401fxB4tM6XFtpITyp186&#10;KZmd5JCyoFcZZnJA2o8i/M/wy/Zx/a9+KX7Xdr4C8RfArxBqmreMbhbLVNWvLHbLb2629zCyySoN&#10;32dZiC9xIc8bnOQDX7K/Cu8+B/8AwSf/AGX/AA98EIPENj4k+IH2fTYPEMvnLDNqeozqfMupcD9x&#10;bqFnkjjxkRoF5Zi7Y4yVTC4iUIu6dmrPS7Vns7aNX+ex9lnGKwWb8N5fiHJe2pqdGcX8XLCSlBtW&#10;vZxnyp9eXyPe/wBrfVv2ofD/AMA9e8R/sd+HvDOtfEDT447rR9B8WGRbTVFSRWmtBJHInlTSRB1i&#10;kY7FkKb/AJckfJ9rp/7SP/BQL9uj4LfGzXv2IPFnwZ8M/BuHWL3xF4i+Is+npqer3V7ZG0GlWMdl&#10;cztJaZczPLIUVjEvyKwAb7KuP2hfgBajzLv44+D48HBaTxNaLj25k9qhsf2j/wBnjVLNdV0349+C&#10;7i1kZljuLfxTaPGxVtjAMJMEhgVPoRjrXm05unFvlT3s3fS6t0/J6XPmpe9Gy07+nY/N3V/gv/wU&#10;E0P9gfxH/wAEUtC/Y+1m4uNWvtQ8NeH/AI2R6hZDwpB4Tvb6Sb7fcH7R9rW7htpmiNqsDb2TIc5w&#10;ffPjj8Lfjl+xd+2H4F/a3+Bf7O/iD4qeC4fg6vw58aeGfBjWn9vWSW1ylzp99bxXc8EdwmfNikTz&#10;VKiQNzjFfT0P7U/7MNze/wBm237R/gOS4EzRG3TxhZGQSLt3Jt83O4b1yOo3D1FVj+2H+yQiyyP+&#10;1L8OVWBN0zN44sP3a4c5b99wMRucnsjehro+sYltPl6tt2fvXVnftpfa25k40/hb06Ltqnp13S+4&#10;8Y/4Jc/s/wDxq8Cj4vftQ/tFeB4/Cfi745/EhvEjeDfti3E+gabDaQ2Vla3EiExtceVAZH2EqplC&#10;5ypA479uOf40/Bz/AIKWfBz9rDwb+yh8SPid4Y8P/DTxRoesQ/DbT7K5urS6vLiweDct5d2ybSsE&#10;mSHJ46GvpmD9sD9kq6aGO1/ai+HMjXDBbdY/G1gxlJGQFxL8xI54rQtv2l/2c7+d7Ox+P/gmaSM4&#10;kji8VWbMpzjkCTjmp9tVp4hVHG1lZLW1uVxt3263uVGMZQave7u353ueF+Mrm+/4Kq/so/FD9m/x&#10;r+zJ8Wvgz/a2jJaafqXxO0PToXa6LGW3urZbK/ufM8ieGJ2DlOduM5OOR8Kft3/8FGPhx4Eh+E3x&#10;r/4JaePvFnxWsLQWi+JPh/rGkN4O1y5UbVvPtlzeRT2UUpG8xvbs8YbByen0tJ+1r+yot22nv+01&#10;8PlmT70P/CaWO9fqPNzWjo/7QXwC8QaXZ65oHxx8H31jfxiSxvLPxLayxXKGQRhkdZCHG9lTIJG5&#10;gOpAqfacqadP3XbR30dt099epUXF21vb/gbnwx8af2Bv2m9I/wCCRPxj+H2uaFZ+KfjR8YfHUfjb&#10;xdpHhHc1rHqNzq2nyPZ2rSkM8NtaWscQdsFhAW6nnqP+CzP7C3xx+NPwjsv2oP2LNMhPxq8DeF9R&#10;0ddLbCDxZ4ev7ZoL/R5jkCRgrmeDccJMny7S5NfVkn7Xf7KEF19huP2n/h2k24jyW8aWAbI6jHm5&#10;4qTTP2rv2W9c1mPw7ov7SvgG81CWFpo7G18ZWMkzxqu5nCLKWKheScYA5o9riIzU+XbVaaJWSt6W&#10;VgjKMY2T3bv6vXp5/cfH8X7In7VPwx+A/wCyn+1X8A/hjaap8WPgn8IbTwx4u+Guuasmntr+l3Om&#10;Wcd5YLcFWjhu4Li2SSIuRGSJFY/MK4P9uzw98cP+Cofw31P9n74Yf8Ee9c8E+LvFkdrY698YPjVZ&#10;6DYx+HYIpo5Glt57Oe8u7wgIyIECHDA4wTj9El+OXwUe3a5Hxg8KtGqhmkHiC22gE4Bzv9abY/Hj&#10;4I6lftpOn/GXwrcXSIrvaw+IrZpFVgxUlQ+QCFYg9wp9DWn1uVSo5OCera3Vru7WjWl9fmTTp+xg&#10;op7JK/eysn62N7w3o76B4ZsNAacStY2MVuZFXG/YgXOO2cV8T/8ABJ//AIJ8+APBH7MF5B+1N+yJ&#10;4TXxjcfEzxVqDXHijwlY3V9Jaza1dS2spldHYq0LRsvzcKR06V9XJ+03+zdJqN5o8f7QngdrzT+L&#10;+1XxZZ+ZbfMV/eL5mU+ZWHIHKkdjUcn7Un7MkQ3S/tGeA1CyeW27xdZDD4zt/wBb1wDx1rGNTEU1&#10;NJayWv33K91wUeiaf3Jr9Tgf+Cg/7KvjL9pj9nWHwr8Dtd0jQPHng3xJpfir4Z6lq1szWFprGmzr&#10;NbJOsYLCCQB4H2gkRytgEgCvKL79v3/godrvgpvhv4Q/4JKfEDTfizJCLf8AtDxBr+j/APCE2lyR&#10;g3J1KK9NxNbr9/YtsJGA2jDc19JP+1b+y3E3lP8AtJ+AVbdt2t4ysQc+n+t61LF+0/8As1SlY4v2&#10;h/Azb13IF8W2Z3LjOR+96YopzlGDjOF03fqtWknqrPZB7vMmt7Wv5dj4r+I3/BPH4v8AwX/Z0/Y5&#10;+AvgeyufG2ofDj9ojTvE3xF1/T4AiEzR6rcahqLKxBWI3d4cdwHXj09X+Cn7O/j2P/gqF+0x8Sfi&#10;L8NJG8B+PPBPhLTdJ1DUIUe01byLS4ju4ApJ3Bd4VgRg7u9fQJ/aV/ZzUqG+P/gnkZX/AIqqz+Ye&#10;o/eUL+0x+zg/yj9oHwQ2Tgf8VXZ//HKJ4ipNax6vp3tf8tCubZJ9EvulzX9bs+AP+Cfv/BP79qP9&#10;jL/gq5ceCr3w5dan8AfBvwn1qx+EHiuS4Mzafaajq1ndjQ53di5e2eK4EZIJMJTLHoPo79t/4LfF&#10;P4j/ALa37KHxD8EeCbzUtE8D/EDXb7xXqVvt8vTLebQLu3ikkyQcNK6IMA8sK9vP7Tv7NbfKP2hv&#10;A/8A4Vtn/wDHKkt/2jP2fJ9/2b48eDZNmA/l+KLQ7cnAziTjJ4+tV9cq+0hNrWKav3ve7fdtt38y&#10;OVXm/wCffyuktPkdoQduPzr4t+CP7B3gvx7+21+1P8QP2nv2XfDuvaH4y8QeHx4R1XxV4dtbwXtn&#10;HoscFz5DyKzIolBU42/MM+9fT9x+0Z+z1aWdxf3Xx58GxwWoJuppPFFoqQ467iZML+NOv/2g/gFp&#10;D2qap8cfB9q19NHFZrceJrVPtEjrvRUzJ8zMpDADJI5HFY05VKfNZfErfinp9w5LbXZ3/Cx8efsY&#10;/sofFv8AZG+IHxM/4JieIvhnq3iL9m3xVod5qXwv8ZKsbx+H7e9Ekd74cvDkOwTczQSkElDhiSRi&#10;T9nz47ft3/sB/CvS/wBkT45/sG/EL4vL4JsU0bwD8Sfg/Jpc9nrukwKI7JtQhvby2lsLlIRFHNhZ&#10;UZ0d1JXGfrQftS/syGPzP+GjPAe3eU3f8JfZY3DqP9b19qI/2p/2Y5ZNkX7R3gNm/ur4wss8jI/5&#10;a+lbfWakr88b3ST31auk2+6T/wAxKMVt3bXlfdej3sfEXjT4I/8ABRbw/wDsrftI/tUH4VWsf7QX&#10;7QUGmaJ4d8D+GNQW6XwbpMUTWFosl1kJLPDFdXV3LIhMYlfC5VQKT43/APBu7+ybdfsIal8Cfgrb&#10;eNLHxxpXg9U8I6vcfFrxHNZxa3bRiS3ufsEmoGzVWuUDbRCFTeSoUgY+3pf2pf2ZrY7Zv2ivAkfz&#10;Y+fxdZDnjj/W+4/Onz/tPfs3W0P2if8AaD8DpGW2+Y3iyzCk5xjPmepA+pqo4vEQT9neN7aq/RWS&#10;vd7ee92Nct05a21187X/AMj4U/aF1L9sTxPpn7En7XXjP9jj4i+JPEfgG91G9+K3g7wnp9pLq1hd&#10;S6QbNm8ue5hiIafLD94AVOR2B6/48eIf2p/+Cpf/AAjP7NFh+w78QfhP8L28XaZq/wAVPFHxebTb&#10;O6vLCwuo7xNMsLSxvLppWuJYYkeVmRUj8wckg19dp+1D+zTKZPL/AGh/AreX/rNvi6yO36/veOh/&#10;Kmz/ALUv7MtrD9quv2jPAaR8DzJPF1kF5Gepl9OfpRHFS5ub2aum2t9G3fa/R66itH2ajfZWv5f0&#10;yT9pjw5rfjD9nbx54T8N6dJeajqfg7U7WwtIfvTzSWsiogz3LEAfWvPP+CW3w08efBj/AIJ1fBb4&#10;T/FHwxdaL4i8O/DvTbHWtJvMebaXEcKq8bYJGQeOCa78ftTfsx71A/aM8B5b7v8AxV9lz9P3vuPz&#10;p3/DUH7NRlWIftEeBtzKGVf+Ess8kHof9b0rmjKpGnKNviaf3Xt+buN8smn2v+Nv8jwf9sD9lu9+&#10;Pn/BRT9nXxn4s+Ctl4u8B+F9C8ZJ4ol1jS4Lyxs57m1tFtPMjmBG5njfadpwV7V5345/Y98bf8E9&#10;P279C/a9/YL+BcmpeAfiddQ+H/jn8MfCOn28K2R5Nt4is4/lCNEflniUhXTkDeSa+tx+1b+y5Kyx&#10;R/tJeAWaRdyKvjGx+Yeo/e8jkfnT5f2pP2ZYnaOb9ovwIrK2GVvF1kCD6f62tadetS5Ulok01rZp&#10;ttp/eKUYSTTe/wCDWzXpY+N/h98XPjt+xZ+25+0vrWr/APBPf46eP9F+I3j7StY8M+IfhzoelXNn&#10;Lbw6HZWrhjealbOGEsTjAUjjr2r1z4h/Gb4k/tsfsP8Ax08GaR+xv8W/h9rk/wAOdX0vQ9H+JOk6&#10;da3GtXN1p10kaWos765VsPtU7ymDIuM8ke5WX7Sn7OmoiQ6b8fPBNwIciTyfFVm2zAJOcScYAP5H&#10;0qPw5+0/+zX4wRpfCf7Q3gXVFUsGOneLbOcDb1zslPTIz6VVWp7ahyuGqSV9dEkkn2vYcXyTTT63&#10;t3PlP9pH9gb4u/Gv/gnT8Grz4Tt/wivx++CPhHRNX+H19dfK0OqW2nwx3Wk3DKf+Pe6VWt5VyVJ2&#10;kgha8q/Ze/YY/bD0r/glL+zx4j0f4YWehfH34H+NNU8Wab4L8U3f2aG+W5vtSW70mWZN4iFxaXeU&#10;kOQsiwliAGr7+H7Uv7MjW95cJ+0Z4DMenypFfSDxdZbbZ3OFWQ+b8hJ6A4J7VFe/tb/sp6dNNbah&#10;+038PbeS3kMdxHN40sVaNgSCrAy8EEHg+hrb61jHTlBR3kp7Xs10Xk76r/MzUaceW72TW+6fR/5n&#10;yv8AFf8Aa1/4KSftU+Al/Z+/Zn/YK+JXwX8Z680dpr/xQ+I11pA0nwlblh9ou7I211PJqUyruESG&#10;GIMSC2BmvQvh/wDA74u+H/8AgrLqvxk13SNR1Dwyf2cNJ8Pf8Jhcxxol9qkOrzyyoQmAJCjCQhVC&#10;jdxjpXsWn/tffsmarGsuk/tQ/Du6WSTy42t/G1g4Z8kbRiXk5B468H0qN/2zP2QI22SftV/DVW3F&#10;dreOtP6jGR/rvcfnU+0rRkuWnbfo3urdbuyu7eYS5JRa5tNPwaf42SPGP2mvgh8WPGP/AAVV/Zl+&#10;NXhnwReXnhXwfonjKLxNrkO3ydPkurGKO3WTJzmRlIGAeR2rof8Agr18JviN8dv+CaXxk+D/AMIf&#10;CV1r3ibxB4NmtNG0exUGa7mLoQi5IGeD1Ir1Cf8Aas/ZggtodQk/aQ8BrDdR77aT/hLrIiZc4yv7&#10;35hnuKZF+1x+ynLI0EX7Tfw+aRIzJJH/AMJnY7lQZyxHm8Dg89OKnlxnJSlyO0LpOz115vv1+42i&#10;vZ/v+ja16XSWl+9uh4P+0Teftz/s6fGvwF+0j8Efhnr3xS+H6+Al8N/Eb4S6LrUNvf2Nwsonh1mw&#10;huZI4LicAvbyRl1Zk8vDYUked/s//Bj4i/tD/wDBS7wz+2/4c/YU1b9n3wn4N8I6xp2vXfiy302y&#10;17x3eXwRUgntNOnmQW9uVMwllkZmkKhQMEj6/t/2sf2V7xVktP2lvh/KrEhWj8ZWLAkdekvapv8A&#10;hqD9mlmdV/aG8C7o4xJIv/CWWfyoRkMf3vAxzn0rSM8RFN+y96zSdne0t/Xd2vsct6PKo8+1r6r7&#10;Nv8AI+Jv2S/2gfjz+xHq3xl+GPjL/gmj+0N4tGuftCeMPEui+IPA3h/R7jTr3Tr7UXlt5Ee61S3k&#10;yyYbBjAwRya2/jV+zN4w/wCCoH7c/wAPb/8AaN/Z/wDHXhX4K/Dr4XnxHpttqGu3Gh6lP4s1NhGb&#10;aSbSrwSRyWdrHhhFNt3zyKWdSK+wJP2nP2bYXMcn7QfgdWVQzK3iyzBC4zn/AFnTHP0qvJ+1f+y3&#10;FbC8l/aU8ArC0mxZW8YWQUtnG3Pm4zntRzV7xnGk+ZKyevblv2v28y5VqL5vfSu7vVdXd/fqvQ+Q&#10;9C/4J2v+wZ/wU1+G/wC0T+x74F8X3/gX4geHdQ8H/GK1v/F+p67JYsg+06ZqbzandTzeWJVaBlVt&#10;qBwwUZcnpP2T/wBh+fx98MP2rvgN+1Z8K7iPwv8AFb45eJbuzt75VH2/SrqOAQ3kJBJUhl3xuMMr&#10;oGGCAa+mV/au/ZeZFdP2kvALK7KEZfGFlyT0A/e9+3rUMn7Xv7JsEnlXH7T/AMO433Mu1vGtgDuX&#10;7w/1vUZGfTNTL69UXvRk3Zq7TvbmUt+6tp5D9tQjK6mt091uk1+T/A/Or9jH9i7/AIKD/DLwP+2x&#10;8MP2lvDF14i1TUvhTpng34X+LoGVv+E1srHSdWtrKbJbP2kxT2kcu7H70tknkn1v9nL9t79rH4Wf&#10;sl+Bf2f/AAb/AMEi/wBoC+8deG/Aum6JC/iOHQtL0OS+t7WOEvJenVJJIoNyk7zCWI/hBPH1rH+2&#10;P+yJN8sX7VHw3b5gvy+ONPPzEEgf67rgE/QH0qVv2vv2TguW/ag+Hg6/8zpYdhk/8tfQGtJTxVWp&#10;OVSk25KN9GtYq19Lb31JVTDxStJbtrVdbafgjiv+Cbv7KXiL9jr9lXSfhh8QdZtdS8Y6nqmoeIvH&#10;OpWOfIuNZ1G7ku7ny88mNGlEKEgEpEpPJNfgb+1aJr79onx1btBJHEvjzVY5owPJ88fa5eMuMMcM&#10;jepDD3Nf0Sf8NjfsjFvLT9qf4cFv7o8b2GeuP+e1fzuftFXz618fvHHinSHml0uXxpqU32wX8LZ2&#10;35Cyq+0FkIJCNgqNwAbGQfrOE/byxNWpUja6XSy8kvJI+R4qlTlRpxjK+rb1vq9bv5nN+FtbtdNs&#10;7fVL2wVo4ZAklnIxCyjCuJCeNpJYqGBJVRxk0ViXUtppdhJNHOsN7bRPNcCIuspyyKRl1AHDHp7k&#10;kA0V9r7Pm1t+J8X7vf8AA6q3+J+g3ul3F/rtrL9tJkitwt1AsskxYyCVjKjxyx7GmjyDuzKTgqBn&#10;VOveFtFa40e78SaTdX0K276XdNDOIby43MhljIt1lWQnYAfJiYBhsWP5Wrim8P3nhx5bfR9QuJGu&#10;bSWHXo9KSSGTTmDYkWfI2SoEjgbcpKGQQ54iKmHw/wCM9R1HS77S7PX9btrOazhMK3OtSuVhQvMp&#10;fZtDkXbwS7Nqo00asMHGH7OOttjojKWibOwTxtZI39oT63bw3NxFE2mtePH5H2fJZRJErBkkaVn3&#10;L9wBjjIDbbVl44sIobNE1n9y3lRfZozI0Zh3yNK6DG1FEUS7lJ5DoB/q2B4XUbXw+ot7Ob4chf7U&#10;1Qr9suLh5MbY4824TOVjB81lmGAzSbAcRMVzdY08rrGj+H9Mj8hbazRyLfEjmWVYlDnypHBLMCfL&#10;Xlec8Kdh7OL1RPPKO52Wk/EZtY0e6vrnwvDaf6KyrNpsUkS3cY8gLGSWIkIVRI4x8zlmAAxUC+Lv&#10;DsjNpviPQvs/k20nlNHufzZGYS+XFGAF37UcHO1VyAW3bFPM2cniqzS6uo7b+zYRcbtWGpWc5LyE&#10;iKFgsZYhlMhDbc/LInLhiFW21C00y8k8UJp9ukMF809u1vahhFHMpzgSRbCAFbarISgVsKrbzV+z&#10;h0RPNLRNnSap418OxxWs2iT28MtvIqiQyFlLx+dG0gQ4w7EMVUrsKv8AMWKhqh1s299PcDTJoWht&#10;4XmjlktybVN21lBYDIZS8ituGAyYJbG6uFtRb6bq02vwq2pRx/PepeL/AKM0TSkrK8cewu20IxAO&#10;7dI2SCCDYTV7PRY5tG1TTrqa3S4uGt2trhwzTM0GxLjkLI8bsMLjAZpQd2QQpUezHGp3R1y3ty6T&#10;aDHdMJLZ0tZYplVLkjduRCeQqEDaev3gD8u5joPe6td6dqmFknhsbhpVkuGMxk2qCuCWPVQw/eAg&#10;DjlciuUs5ptFvdP1qS3WNvJn+3R3EeWuJInLArkHYJPKiAbhQ0r5IUs7Oj1zWL2drHw8hdFu4YZp&#10;7ZyqykRrhk2EZY56OuQT0BqfZyK5u510On6ndeH5tUuEk2xzqbhrpszpG6FnKlUGBlmVlGOMAjnN&#10;ULSOyi0k7rSS4tlbEcb/ACywHcpVpNvA35KLz827jBwTRXxTpp0JtJN95NrHlPL0/LKLjzVkBO7P&#10;3EG0hAWDYO1iSasj7fZiC41yzuoYbuSSO2uoIZGMamRlkkV/lSQl1dCw3fcccbQDPL3L5veui7o+&#10;pzQaWs7PDZ7ZPMtVu1YNBAUVCnyBtzjzDzk5DNk7eDNo2pXRie91S2OL7atrZw3DbkwF2oPNfBAY&#10;ooJZ8cgg53Ctaxy3IjeIRzRxwkNP5jRiH93vQgyNkKSz8YOQDzli1XLXV9TtdZhsJtMQ+bbrKq4/&#10;dje20FuWBRRgHr9053bQKnl7BzCukOiw22r3OkyJeOXjk+zyNHmVIg6KknmqdxkDhkCgED5XYnC3&#10;LzxBqklzJcpa28cL2tzKVWZ1nn+Z0IlUu2N2XJVXwHB3BmUMSLXNSkvJtJ0E3ixzRi1upI7l1TyU&#10;VpmQmPnGTK+0D5SwPcsMRfEukzyw6xe3LW8c100NvH5e5p5XO/yRkEIM+YeQFf5vm3NS5UVF2R3s&#10;+p6x40udZ0bS9KbV7W1jlaS6sQEjT55ZBII2zsLLvYjgFUdVUFsCSbwHDMZXvr+2t5bq3V7i5lYr&#10;JaXDIZDEucquS21h1JRhxisu48U6amhy2c9p5dnfaqbdtWsUEURAVVdSJFzkmQGU7Tld+xRgbbVp&#10;caalxGl1a/Z7eOwM9rG6/LFJ5ZWJAMsdvmsCDvy6yA4QN8vJVjy9OvT+u51Uql76/wBf15hohPgG&#10;/g1mOyaK3/tBlnvY5preKKN8AB/JVtqI+dzqpYhSMNnYem0jUdC8UadFHBK32O6WR43HWEq21iUI&#10;Uptf5MnqQ3JGC3K+OdJKzrJrEdvcXVxe2cv9iySJtmZY04kVZCuwZx83GA3KgADF8KXGoeEruMy+&#10;DZlt7j7QiR216kcLSdVklKg5dQZBGchfukDaNrc9eNWnKOIotqcXdNO2q16+n6H0fDedYzJcyp4j&#10;DTcJwkmmulmu363Pu79j74t6N4i8NReC/iRYm41TwzIbyOK5Yr51rgoZw2Rn5ZHRzk8Meu7AwP2h&#10;PBvizwR45g1Gw8M31rb6pNJcIttdCQXLGZm5fcVLbFhyGCoArAZO6vl/4afFAeD9QtfFmj67JJr0&#10;ep7rW3kjyrIDmSOY7wzxyJIihSM7F+98xNfXN18TNR+OXwRg8Z+CrWHS7rw3byWmoRyJ9ol+1FIz&#10;HP8AMm6QIrMrFhgtkEkbSfn+JMpjOn/auGilGbtOK0UJ7vr8Mt153R+58RRy/iTKo8Q5bGybSrQS&#10;/h1H1t/JPWUei1j0OPTSLQxXUtqWDDUMtDawlvMVMgAgA7I/m46KpGCeVBq6hZXEV0uuWumfYtMu&#10;mZLWOGYN0y2e4LE544ztJx6z2OtR2emXemyCM3V9tNxeLI67kyHbaUODknkYIKrwCVzUi2l7Bo8M&#10;l1E1v9hjVrhr6PbtjfoVkU4+YupGM5BbGd2R8VTlKMj8/koyRLqHiDVdd/Z21iG41P7ReXHhy+Ro&#10;1VlknkMYLLsyxyVQ8Zzn8z8eggjIr6xtJ4PDegPpcOuxtG0nm28jMkbjBTOJOOcg9iTtBxxik8Se&#10;GPh74umh17xJ4X0Ga6VhIdQWNfNlYEbkmWAoZQAMfMOQCFJJzXbgcXHC3i1dN3KjU930Pmn4deI5&#10;PDHi201aOURffidpM4QSIUydpB43Z4I6V6Z4qXw4NMXTfDRVNNmmbELzkrvCoMK/fBYY7hSCe2e0&#10;j+FHwev7lZ7bwkl39mXyJIrENCsrAcv84Yg5yDgEDAHB6x/FXRorm70vw/4RvLhLxV/d6hc6gSqC&#10;LYfLRhjgImBgDlwDgAGtK2Ip4qonG6fn/XQxxFpRujg7fw4p/wBHmupJrpyreRZzlGijzli2drsA&#10;AWwc5AfJ7G94p1HU9HFm1lqM1xbLa7bWaZX/AHCh8ZXdnMhLkgr6AYz1j07UJLDUI4tT0m8XVrvc&#10;slxFLtbygHDIuRyWUgfMAMDqfMOen8QeDpJLKP8A4TPUobWGG3U2O8+WYVLp5auAjthh5mTjIxks&#10;ODXLKXLJc2pjGPu6HOJqA8VWFvcW8dzMIrzyobq7jJZDz8jMQcdcBeCVC5xswcM3mpEyynUFW2Vn&#10;aRVbfuYqTGA7cpjrlSAM46GtK+t9ItIpr6Nm8mO4hEcMO3Kqm59/T74dUcAnBwT7Gnd6jLHbRhkZ&#10;tsxLJHISxLsSW3HIQ/KOQWAHPy9KqPZES9RukyiG6+2G6+2NZzCWaQROrxqoYOpyhUYyqA544yNz&#10;ADS8QeItM8Tr5dvoUy2U0u6NpLjO6TchZ2O/BQkMuMnJVOmGDSeENL0uS6jgx9nT7MZI5JFB81y6&#10;nym2jcyBSTgdT3zwYdbsToWs6ldXNhJPbwsI4Pt0JZTMyDGw/LtGGdcEZyCOR1r3XLzF73KY+r3k&#10;J1e3QoALpkWJfs8vLnhc4+bAGQQCxwfunitj9prQND1L9k/SdRTxQ1rqcEl1daes0ZYJd7zHu2yY&#10;ziJ4HOeTgZyA2HeA9Kt/+Eo8O2f2CKS51Kb7RHdKWeOMi3kxIQR99iDkDhPlwTk4P2l/B/jnxBZW&#10;uqeF/DdxfaPDI8dykUcW2BgIEZjHk/K+5PuBiF34243DfDz5cVCKdrO9219xMqfNh59b6W+44G38&#10;L/sr/D/wPJ4v/wCEys/GWt6nqGnwXFj4gsXNtBl42lG5ICLbbwf3pIkIG0fKAPZPg14/03TPHnh/&#10;wP8ADX4haWzfEbUbqw8Ptod0WS9uIUXekbqoW6clsOIyxQ4yqlgD4T8H/wBmzx78TtC8TCHwvdJY&#10;29swt7O+nWM6vOFkM9qkwfEasoQGbDDJ+VyUNfqp+3b+3j8FPjF+yXqXwW/Zw1HWta+JPiqaytfB&#10;uh/8I/rGlXWm31vfWs329pprMfY3tEQ30Rl2NMbTbCWYjHBxFnGJwOYYbDUKEqyqSalJPSK0teya&#10;Vr31aVk7vqqy/CqrrJqFrW3XXVt7/wBbHnHir9qDWf2Kvh74k+C3wa0fw/rH7Q0vh1nvvFmua1p9&#10;rpPhp7gzrDpyXF06RS3yGCSSRCDbpIMSysPLif45+CHx2+J/iH45trXxdgu7z/hZU6Xuv6lfSu1z&#10;ba7DbRRGFcYjeMxI+2eMvEViIUBFXzOi1n/gnn+0BZeKtNt/jh4Vs7HVsR6lodxr3iGbVFhgjlj+&#10;0zRPdRxQQTRx7SDudomZWZMHbJ5N8YPgn4J+AHiH/hG7742anqeseJtS+1a0t9NIZdOZBC9jeW23&#10;zEH2SeHJYMAySrLIxS3BrapGpO8lBxcVqmtWmle1nay3Xn6n63k2W8K4fC1MorYuNatibKM4JqFO&#10;cb8t5zUZPmbUZJKyTvfQ0v2zZ9Q8N6lZ2vjnwZa2envE9tp9xe6gkcGozS+XmMbZMJmHy1YSFQwu&#10;B2BB9X/Z18e6uPBljpviW9SHe8lx4durHw+YbX7CCrsJZfJW3EoDAspB3tlgZsmV+S8afaf2lPhf&#10;Z6hqGmWdjrkOoNY65otvA2IruF2ja6Zixk8iQYlTPDxyqzKCdo5Pwh+1zrV94kvfBvjnVLi4sodQ&#10;mvbaNoRPFZ2sUaO8MkIG+UPloyxVipkzzsFejTp/XMFGEFdxu3Z9Olt992flWNoV8pzGpRxCalFu&#10;LTVrNaeXY8v+K8kCfE3xEdH026axuPFTXENxq1lL/aTMVm3LIkgV1jZSQGaMZXaQ2AwODpEkUngn&#10;XH1bUWt/ES3UzTaBeTI66hClluLSsHG8O8TtgnPLZJyGHvnxX1D4B+KvBeqfHue/nuGaGDztSj0j&#10;UIb6eKa2DIjrcJ5LSl/NO0RArBKiBtwJHFvpXw58JCLxF4S8Dx6brSwt9q1jWtUE14dPkt7i2nUo&#10;gSNVby22iI5LfI5C4VPdo4qn7FLlacbLbqktG3+NkeFVofvG3JWevyv0t92ph2/hi88JeJNHaCdb&#10;jxIby41PUNMurpIPsZnmKpE4lKRQsFCOJm2lg5UsF+91Pjb4v3fhu60+8hvDFa6ppM05ttPz9qlj&#10;EhdZ5HiQOhI2ZLMEjDfOdxYJwepeGND8GX1vY3mi3l9cQ2ttJfJd2qsshlUXSpvkUqH2hssqbT8x&#10;2lSGavfWbW8E2lX99eTXUkSy3XlrNJcP5hGycjazFj8vzDnqeDRKjRrSU569tPP8upEalSneMdPn&#10;/XYli8ey+C/F+oQwWUeoX19ugtdSuHluGZkAMiKFmUlTGqZO3f8Au8hipwG6f8VvipYwr4W8K2Nx&#10;HY3qS3ljp2qTfaZI7ZSNskxCLDIygMCyIikjsrErueGf2fvFmra+r65osVjZ2c1xb3VrNIrXl6pt&#10;5FWVioPkOrSKV8wMyGHBj2ptbtNP+H2h+CYryw8J6Jo+m6dJZtHdWtpZrG86YK+ZKxBZic4CszKq&#10;tgNgkVNfFYOjaKipOy8123/4BVOjiqiu24o4O3+HPjLxPcf294j1efS77VITcyaXbxyveDDlpTK5&#10;UwxEIUbKu0m55FOx1BPsXwV1fSvhC17oPhltUutNGyGK61+6eRZ4llnK5g8uOSNlDZzJnBbGDsNc&#10;y898L9bhtYuJJ1VZWb7MyhoWHzDcQOuAGXjG0E9a0FubyOQSXtzeND9qd545GWXaxY7SZMk/f2tl&#10;uhDZPavNxWIniqfI9uy0/wCC7eZ2UaSoy5o7/wBfn1PV/E/xUvfEemR6dDNH51neMovo8so2k7Dh&#10;iQGZEJB4OHyMcAeYfGfTdfms7X4pfD3xjrWg6nY+Xaa1a6bdSxrf7pMCV2WTEICyPuIHG5yM7nNU&#10;5pdE127aS2y03l/LNHGy+bhQWzvPHyHPGW2lj0xWp4RnfRJv7Qlj84XULwmOX5lCYwm7zR8x5Bzw&#10;qsMjBOTxUYPDSUo/c+q6o6HL2sbT/r/gnMfEz4v/AATt/jPoviH4I23iXw/eTa0r+KNVmaTUEu7N&#10;pY/MmmVps4jEjF2KSbC2/bM4O7sfENt4Zv7GHxL4T1prq01C3F1pmqRbvLkj3MGByFZQuyRWyoIZ&#10;cZ6tWf46+DknhTw5J8YbP4h6es1rNbsdKl0uGJo5MhXcBf3bl0RHC7AAu5Xy2CKnwM0rSfGXg7xP&#10;Z+GvDWh6Lo39tTP4dsbGxFtd2oZ3Z2ngBYDegRo3V2+Usp+XG3tqfV6mHU6d3y2Tbd/vuk9OnQyX&#10;tI1HGaWt3p/wHaz+8guC1re/ZL17mNf9ZIscfJOf4cMFU5JweBjp/ED0FyZ9b0pFmXzJI2BWKFYw&#10;wXcMn7ucfMw2dyMkEgEZuoaTciWZIrlLppgLfmRgyHPEmAPmXLAdeOuOc1reF7Z2KqitDMSS0cww&#10;8YB+9yQeCPugEnOa45S91eRcY30DTn0h7JLi5125uofOCNMIwFTbk9/uDuRg8nPGaJtP1DSoW8qR&#10;5Au51mhBHyAH5EU4GQAT245zkVu6T4b8U6pq8/hyz0+S9ullb7SsTKoQh2LcsRt+bPUnrxkCkuLq&#10;z0L4ar8QfAyWuvX1xcK2lr/aa29u8oVwqrI2GYF4iuCAzZJ2dAc5S9pLTq1+Pn8ioxcd/wCrDtA+&#10;G2rajLJqMbJBZxuJppZtziEMo2r3yAeuTxvycAEjo/AGnfDSR7i60F9S8RXVtOYmuobd2hBB8ryi&#10;2wBm3rkMu/PngjcAdnkHxm0lfHugP4X+LHi+2vr2yvG/smTw7OIUu4pFjMqTKytDKRzGjuiyAxBi&#10;SrbXmu9VnvbO1hsdSfdbr5tja290rCORkbzXEiALvcGQPgDduAIUYFVLCr2ablq+y0+/d3/AI1rS&#10;sl9/9aGp8bfFXivx/qq+EtUl/wCKPj2G3tbfUFLW9xGrL+7XyVfe7SZl8xiFXy9gBSVTj2l54d0a&#10;x0/w94ZtLWx0vSUlezt7eFcwSGdpGUGXc5G6R3zuJz2XGDVkliv4f7QeKWG32gRwLnq21GUKTgE4&#10;j3kHO1e/ANe7bS76b+x9NgRbgyEPcNt2hMnf/F1AB4H3hjr0raPvQUNku21+78/MzlpJye7/AKt6&#10;F7UZfN1ibUtC1e9CszjdHIG+VQoAyRtBYls55ygOMYBNFkuLVWNh4nmhaOM27WslwPmQq24sAoyS&#10;cDPv0J5qnp2n6aL68t9RsBDco+23mGQIxvGxmPIZTkZA5yckrjFPSwvrLdaXtvH5cCiSNmZ08uQk&#10;A4+U9yOe3bjkTKK5bf5BF63HnVraCNU1W5t/3lx5kaFNzFcs5j4UkEEZ46ZGD2rSu7/Utb8OtLp6&#10;bkhvJJ1tZbuPyxGWUfLv2sxEh2sC24kKyjCu4w7rVw13bWt/abbW9O24ZVDlsP8AIqkbsgqxYgAZ&#10;Krxg4rftjp19rM2m6nd/Y7Wa42R3kKyNNBAybN+FU7gjbGKbQTtAGOxy7af5bld9TG0e41hb2G6s&#10;rmFjHCHVoFOxpCNpfLDevDMBwdpbkYxutj7NJfQx3sk3lq37uSZCqu3yhioHAwFzuGOXOOpzftfD&#10;On6YX1W4uY4CsYGfJx5ikAg7Gx0WMYBPVj2NaGnR+G7zw/8A2bpXhzbe/a4RG0+AWiYNuOScnOIx&#10;nng+9ZynHm/X/MqMZWM+/t5ZbmOGW8jWBoc/KD5KmQjOOeTj5uOhGSASaz9Je7jdbK2nWO3cMGkb&#10;G5toUE5HQ+5B5LHGDgWdeiXSry4s9T1OEQrMyRxxAoyYRRhQyjp83OAN2QSdpAhs7hpl822jmj2s&#10;6wMqjaDtVuMkjuSc9j7DJ9kfvF7UrfSLS6uI2WO986R0YwylTFcZjKyDaT8menPc5z1OIWurQkJH&#10;FHHLMwO07o1TIPyswGOG4Bx6D0rQ0u0n12wkurqaHamJyzIZA7N91j9Wx2PqeBUN5biKRvsh2xrC&#10;qQxw/MV+YgANtBYAHHHHUHI4BBxj7opXeo3xNoOu+Nvhxc6Z4S8OxXOoWeoRXllG8sCq8iSo3nfv&#10;GIYq4jK88sMAfPk7Us2teDrnRfEOlaBqC2VqzG4jtbzT7i4hv2mJOx7h1VSJAZFRSfmdVdvvbuV0&#10;y/gg/wCJZq9hDN+8hlb7ViQKy7HHyk7S4KLtOOHUHjK1T+JfgtdOuT4gi8arpen6tfLrK+ZCG8u7&#10;t5JZJY5HJGwyb4UQDIPlorDjce6jGN1Tdt21dXuna60fzWhz1HLWSv8Aelb7/wASbxWn/CReJo7D&#10;WPFl3fXHiOxWz1GFVuJns7qIjI86eZt0bBEkkjBKjySoQ9ByvhPwn8NrLTpZvFPi1LaOxW1nt9Nk&#10;bf8AbgIovJhMWAcDbCu5TjkjaM5Xc8OeHm0SXR/FfjrxAupLHa32qXsSzLbFZ3kJJO1gwMMQkDlc&#10;5+YkZZjXO+IPCL3Wi3HxLs9BvtFt/wCzodRhtbjUrTy7a3A35kVpWfiMhkVGD/dXarBoR6lKKTab&#10;t0vpq7269beR59aUtGlfy12tv8n5lTwPfNp3xBm1zUPh8niqPw/HJeaT4VvpDHb6iUiJa3kfEvmE&#10;sQ/lbF3BV+YYOf0R8Zfsa/smfGX4SXN3oGj6V4P1q9xjxZYqRDpV0JYjMhjd1jc5LJypAwSOVWvz&#10;winbVfCmqaGF1iOa60Zrg3NncQhGuNwWESvv2JzMoAIzl8BsNvT6l+K//BS/T7ixl+Fngj4Z6W3h&#10;fUNae71+81BizalEGIdriOSNirOuwo25nSNYBkhBEnHmdDGVq1N4fRq+z00s9bu2ur1PQy7EYSjS&#10;msRZp23V279rK5l/HH9nCbwB4O0qC18T2+vWmkx7LfXtPZFid95bytkTbQNrBhtypUod25gK8T0+&#10;60VvFNylxbMsyssW+Qk+a+1XCHa2du1UIOMjDAkD7vafBK4m1b4JeIvFVhpsFq1x4it7LckNwY3t&#10;IbPYkMbMWISNUiCq7MVAAJY7ceb+JZpdE8fGRV3RNbo91Cy/6w5ZcqBj5h5a4znBwecYr7zKOeXD&#10;dalLVwqQlfbRqSdum6itD6y0My8McdCGnsa9Kolf7M41Iyb06NQ+/qdlBDo2hW1tHLbAW1qjGEQq&#10;UnXC4j2cqoOSMlmKBNx2swVW0jr2katN5dtp9pNEsnln7FbNCPkWJjdLtlJYsRw0jOQqybo1LJt4&#10;vx/dm98MyWi6v/Z8iyN/pAzyhG4LjPpnpnnjtXReE9ONjcQaAkwVbOMWd4t4vkszeTtklLZXb84O&#10;VO4gDG3nFckYxknY/F6zlFp6akzJBd3T3V05gup2LLBHgLbs5fDHqMli2AMAnGOFK0X+ranqGm6P&#10;9gudPijs4GWP5m+0SMy5yVG4IUYAgD3+ommsLO/eORtFmjfmKNvJRW88xurDK9EDIdqj7o3cnO4Z&#10;Uk8k894tjHDcafCFl2xsTHJtRI1ZzMFYghUOVVCgYEbDt27RguxyzbuYV3Prcw/te0+0bI5vMaRp&#10;ol+0SoVwFR2HmMoEQwoY9ffOf4z0qPUJ7ZlGw30jOlwzI4ZsR+YQCFdWLbiQ+zlAM8HF7XIPL0xd&#10;yyQj75jum3LNKZPuxKRtiK544BJ2gZIRqqWMc+pavJpluwmmjjKgyYRm+bc8YXIAVQxXkbFHGMEZ&#10;293exhzPYiSW4sNPt7PQ9BaS5kkWZZmAkSaUM4UEb+P3cxUr3y/TcMx+Ir57i1tdPfUpBL9jjlkh&#10;jV/KIQlgW3EENsOQV45IJUAE39R12LTtLukfSbFRDuSOS4hXcZVUZkTOVZCWHsNwx2Ncnpb6tqs0&#10;i3byxs1tP9huLxArFShRFGeFXAQDJCkHJx1q+Xm1J5pdSzB4b865gFxJdR6fu/0nUmh3QRKX2NKE&#10;C5wrb1xhmJUkEbcLpeGPCsZvbrWLDUWlaG1Pmw2rSKGboFjBUF/uZ5wGL4+XOBVlF79jTSZS6yMx&#10;hVluhJDFC/zBOGDEs5LnJxu+YqSDiSG/vo7S68PaxBPHNeTpLdWbKUV43hAVn53FtmCOgxjggEnS&#10;St1Em7k63ukzajcLqcFxcT27KzXUd/J5gcSYZo8NjkyJnkbVicjJADFRXeLqy8i0tmIjXJeRQzhi&#10;WDNtyOuMc5C7j04FFFo9xczMe48V+IfEWl2+p6tPFeXk15JPY21jeRO264icziRELswdFA+VkC/N&#10;ksQVqjpccqq2pW+iWsMlnIzab5nHybTF5Em3D3EIVThGJDAyAqRwasUN5deG4bqeSLT7eaMwW7GM&#10;sN0aB9hJYDYRNIq7VUbtykElmO5oaXN3osdtFrWpahaWshl063aH7E9rGYZVlMYEpUqrxSfu1wDw&#10;eOcaW5VoUpXlqU4IdQs7+3t7wXYkh+z3cN1YTBVsdyEuVVeY2RTCgkJOFgVQeEC5eu3Xhe7kmhsf&#10;Dlw3kqc3HmB9u6V8KhSNAqsqkiPncd2SMEVufEiFJPGWof2I+oafa3kx+1G/mV5tqT7ljlfplVid&#10;mxlC6FlwGLHIWxvdCv5fF8NjvEkcwguYVlX7W5VN+CUZJWUMHYRlQIyh4B3ki3KN+pfLGMtb2+86&#10;G3fSZJLy1ivLFmtdPLNNczeQzzLcFTcqUVmvSuI2KSYysXLEjAyXsEt4RbWWoXEunpdQpcQvbpGw&#10;bdP+9KyFo14ZlKkMAZMgklqqf2VYRWbX/iCO9tY5ts0147CK4O7dBJsXHmToGeHaFBC/vmXfucrP&#10;ZC2uNLbSNK8+ebUVuGszY6UrybVRxjaFXcOhzkhGxvA+8Zv21Hy82+g17OZDZaZe38KW0ayPYxXF&#10;xCN63CIjSb8hRxEmQW4DngM3EKanLLfyRF5NPnutu+1ht2lQLMuWkBeRv3KiVm3EsSGyBjJW5rd6&#10;lrosd7KVsYJZUnkSPUlkhaQQsWYRspQqjSyRq24hVaMFpcmRzRXuNVkt9SsNduWuprtVuGaONblC&#10;Y0j35VhuUkYLEqFygx0xX9eX6ilHrb+vwZjrNBPpraddvepJCsphtLX959qDNEvl7WXAchDIBvU4&#10;3fdYmtA6WIgdAhtriSaK4fbFNLH5ahpSrIVIAKsggL7m+9ndkMu2lqNrcJcySRzw3kl1HC1iy26w&#10;qpJ8tXK8AMUAbIPBcbicMK1ZdU17StGvtHi1eJmvpXimjcSNHcqsiBCZWXHzOAxLMpLEYHapctrI&#10;pL3m27f1/wAAbpl/baJdf2Yb2OWOS2DwLCqybpvLUhewbYrOCCDtcyAYGc3WgtrW/XwzBqEdy1pa&#10;yFI7cl45i+P3iHnAwyKAAd2AflzkYmiJq11BdPql4x0+TUYxLJuVYZiVYhTvUOWbazgLg4TcRzgP&#10;XTblVV5TKt4shmjga3+c7E2kq+OBw7ZPAKf7uZd+bUPd5brfzOyabXNCso7xY/s8cluPsjQ3G5mj&#10;MkqBn/eHYwIaMblAKKhAwwdpLg6kPtFu+lZjMK3MNqsZ2CDy0WORjuBGUVTzySq4wCRWNdwWWoaW&#10;2pX9/BHPhGkt1sTulI+T5No2KgADdN24Pgk/LVrQxK2nW889xLE13ui+RlZeFXadhwVHLr1bhivY&#10;lo0uHvfI6+P7UdSWy0TxdEJZI7i3vLcQzTN5caxhwXtsohZPl+VyQquGwpXfWjWS11iG8iVdWWCB&#10;rSze4k8uMY8wm4VJCrzS5O7zF+bO0NuBVaxPCmpavNqFlr2r3MdndXVuWt/sOlrbyP56uqROY13F&#10;oyyAh9xwjLkBq3NG1LSby3j1DVnkmsbRY4re1h3xeZJIWaYYChijFRhSRtDBVA5Azfulf5mn4cst&#10;E1bVUubPVIY/J0O3cTalcceYLdfNRV2ptd5VDKuOpVTv+YvV0zRZV1d9K02Fbm6m865luWt1EicD&#10;cBjOGb58AYyXPqaY8+qWtmms3M/2a3+13MtpOYSFDSKomZRKVJKiOAvgMEABIAbNaenGM29rpd3c&#10;teKb5kWZdIDCaRNyhDufMSb/AJNzg7REWIJ+UYVJOOpvTjzJI1pLLMdr4nSzWWb7cxW6v40yIhIV&#10;ZnJbcwIQDA3bd3GcAnifEt5daX46Xxd4O0u8k+zrss1a4X99cpbeXndgBU8yST5QASjEA5UtXZWN&#10;pbrp0UOteJFmmEZEdq9u5+yxtCrrI2fl3PuVc5UgpuYFWWqPjXbF4bn1vS9Js4brUPtE/wBqmQbt&#10;hYqZcbQ5VSDn5gG/dnKgqTy+0l7zt0+R6NOmouOvr3MWfQvCd5YjTLyxkuriWMITdyA+SpOVRtpK&#10;/KDtO49VO7+6PVP2RvjprPwW8eRW2oKJNPudv2i1vFxE8JKiOc7s5COV3EjblVOCQhHi/hzxVdXG&#10;oLc6ZqFxaqsYkjuIr5laJiuCyMuO/QZHHGeMn2r4G+GtG8Satarr0LSR3Vv9ie4YnzTAU/1fPzAB&#10;0DduRnnqePCZhSy+c4YxOVKouWcfJ9V0unZrzR+rcB8RLJc0Ual5YaqnTqw6Si9L2dveg/ei+jR7&#10;Z+0r4xl+Fuj/APCxGhtvJ/suOS1a1aJ4poJQXWFxE2MbdrgqAARgAbsL8bH9sX42ax4jm1fSb9bK&#10;1TUkuXskUMqnBDLudSfKKFlbgZ6EYJWvsP4YeDNc+Ltjrn7M/jlLG6vtB09YtHvlkSC4ubEsdq7u&#10;RMA3kqu7JQOVz02/En7QnwZ8afBm7Xw/c6bNHcXSYt44Y/ME0flJkr97IBMW1gW3KynqcDxZZThs&#10;tzKeFqWlezg+jg1dNeqa9Ng44yTG8O5tKjGV6WkoSW04ys4yT8192x9W6ZZeGP2gvhnH8ZvBtnJb&#10;xtYefJYQ3TTBZzGrG2X5grMDIrZIXdkFsZrzr4Z638fvirqd1DZ+C5dM0yWVbqzW+3rMsId/kG4j&#10;IBMuVKqTtjJwMg4n/BOT4kWfwgtLrwdqNldvbeINYgWO88mSa1tykbnc6sGwdyxRqwbl5FDFzGoH&#10;3B401HSbTR7HVdbW3t7cqVWf7Qqx2ixMQmZXG2YsNigoMjO7bgYb57HSjgMROio8yfwt9F/n0PJw&#10;sY42jGq3ytbpdz5I8ZfEeL4YfEnUPCPxE124/s2xmiXUrqzgLG2LGVZpMImGhjwp4wQEkyw+8vp8&#10;HgvSNP1xtP8AEGutZxwxvHqEys0sYVEBjX92BtbczgkgA7CcFSVrnP2rNN/Y08WLY+K/GdzeLdCG&#10;0k1O48N30VxDMN6OLS6WRgytKu6IhSpRsgbTtI72x+NXwBmtNJ+DnhyW4WaS3mttHtF0eOOztVhG&#10;xY41jl+Xb5YUKqYQMhO1RkYVYc2HhOnCSet9LLRLVGkeWNSSlJWT01116P8AAwfFo0Gz8F3euXGo&#10;Q3k2j2qSWVq0a+ZcybSp+aMvGmxtvynBG7dnoa89+DPxH8OftCalqXhbTILzw7f6TfQtJY3WoPPG&#10;sb7gtxuKJy3lSY2ncpIOSrKK9R1v4PalrE8lkmlWa+dBdC8hhucedceV5rk5O0DOGIXAY7vvkceY&#10;aF4J8F/CnWbzSvDV/p1/rF9Zxi/t7PV42SbytyspR23iNFaDpjadwdgSMKj7GVGa1ctLeXe/yuTU&#10;VTmi3ouvmbXiP4fahompfZdRu1uLeCFTNdaevnMsa4VmGdo3YX1GN/vVXSfAtpr+m2ep6Lq9rcQ6&#10;kyC1FwGVI1kAGMpkE5yv90ElWIwVN7RfFer3+g6pr/gjXNPt7rTLdba6hh1BvJWZvkdLhUlygVGl&#10;U9eufusKy9I8QfFP4e+ALrUtd0Gx182dwyabpem2RRY7eRgyJuUBQTIJBuC5IZRyTuojTqyha9nd&#10;JJ6Xv/S6kv2d9tN+5oWPg22gstZ1LxDfLbLo8Mgby7qOKFigDbmZv3YRVVyWyCRt64Y1o+KvhAPG&#10;nwyX4jWFz/aEbak1yt7Z3EU8Nuu7G4shw5DNyVJ/1i9ga4L4wfEbStV1HTdbGlQRLY2LxTWeoXeY&#10;0eXy9xMnlLj7u0/LyGLANya8z/Z68SfFrVf2o/DPgn4LeJtatVudUtZfGWoi4drdNOhn8x0vGQlW&#10;Q5dY2YD52kAI3sa7cPl9StTdS/Ly6+Wm/wDXmYyxFONVQ5b300PcPhrcX3gPXlv9Z8LXXnraLJcX&#10;cd95wTZvXbiIFdrKwxgj/WMvOeet8Qanc+LLyxvrHS5Il0/xFDc/aHhKyGKaKQZ3bcEfKAe/I6A8&#10;1vj9H4j8EWN9rPhq3kht5rhDdNZ3XnSFZZFCsflYsu8plCMcszfKDmHSP2jr6w+F9naaGtjrPjjU&#10;PFUdhreiyWczRz2yQTPm2WJYwnyW4zt4XyyWwuwjjjRqVrVIrrbfy/BJHV+7p3i35/15nYa14alf&#10;Wbfxwmo3y3lvbtBGkVxIIxGGJJKBgNzbuGIzzg5wMehfs3eM9Z+HHxztfEFxo1rqUNlcK9pHM8fn&#10;KIov3vl+Yp+Zotw8wEMgJxnea+e9K/aw1Fte1jQ/H+iR6Db2uk2tzounfYnae4u3aQN5ytOh8sKY&#10;dm0L5hYjeSVxb0D9qz4G+ObDU7Xxp4Z8zxNpcjypb3XhuXyIo5FkRLlXmV1tGKeahDyAryuSDitI&#10;4XEU5KVm7JPTW19ifbUW9Gvnpfufcf8AwUs+LfwEl+A2l6hceJoY/FWsF4vh7pbWs0819dNEWnsp&#10;7aE71hmhSW3ctsCvgh1ZVI+QfiRNB4S+CeqeGfDHw5bx2mlXWpfa9G1SaVmvtNkMguFTzwWmEnm5&#10;YlJQyvIAjNhR5r8QfjN8E7rSrHx9qfiLVl8RQrLZ3WuQsv26EiCCGIfaJ7SWMhvLijXH7uMGQ/OH&#10;LVyvhn4/X/xO8S7dM8W+ILTUPDt3baiY9NvzKb63V5iPJuhBvtrhFhhLMrq7tIgQBFJT05wqYqMJ&#10;qLSj8V766/LT/Mxp1406js1d7beX46FP4dWHj7wT4r0iCLwL4ig/4SrR7OxutBkhj8+XT5k8q2vJ&#10;V3DMtpNL5E88bLmFpHaOIskMHTePv2f/AAxp50lPFHiS38F61pWpQLoOqaPp0l7N9olM0slz0GwB&#10;iRn5QI2RN3ISvaP2X/BHxC8S+KF+O/j/AOL2qeIba+8PvZWFnrmiq15ZFpY3lkN0zmU+b5MO9CMF&#10;kjJLeWprqvjfovg600DWPH+qeIobG10+zIudQ2MLqCMIQyRSbfMDhQwGw/7IyDz5ylLCVrU3o30T&#10;0v0V1r922mx9JxBmkeIvZ4qtT5aqioyk2vfa0U2lazaST1d3qfLPxi8Yz+NdQm+Bdv4b03UVazfU&#10;o9W09NoazhkQwyIXkBEe2WYvb5ZmcEhoi3lt47oGoahqcN5rGk6FqLW+iXUZ82xikmWTzRKqND8x&#10;P+sQhpQQVViADyD9UWHx9+AfgPwHb6f4VJ1ZmsVubPS1sZvKewaNpCxwqlMkMxLMoKq23oa8zl/a&#10;K8H+NPhZ4q8caRoGg+FtYM9tpFvLcTXH/Eyk2MghjWRHUiOLy92ws3lvvYAMof1cJWxEabjGk7Jp&#10;Xemrdm2rdV2TPkcRToykpOavZ6eS2/pnL6l8APjpN4H03VdT8W6XIb24SNPtkxhkEjApCspIIE+1&#10;iq7yqKjNmRRgNj/8Ku8X+HNda68R64klxotnbteano4a4upI/M8qKLcQ6TRpL5QMbFwqgmNirR1L&#10;4l8W+OPg5qWhX3wsnNzp/wDZdpaan4j0tw0GqxwyQXEi3kZLZRZfM/czfdjSPj5VzQnuviz4i8Xt&#10;e/D/AOGd9azXV5DBY2Olqfs9rco6H5IYceXwAzhuN3ncDaY09GnHESp6yjbVp2S8tb7aHHL6vGas&#10;nzK2mr/LzPYrvUtE1bT1ax0+FoZ9Ojh094VzDcWrTeYJFdAd4H3jJ3yo65xVa407xRp/26aeRLVb&#10;yV5Jo8FzJjcoy2PMyQF+6D8o+bKgDm/EvxPsYpdL0640m6l1K9VYL+8VXV7FkfyVuXhdmIjZkxuZ&#10;x8hUncRg7DXcdrpcwWxSTllaNv3sasCzO/zA5IDD5sAgDqM14k6MoWb67fkelGSldEmkWWh6jeMm&#10;qahHayeSUjZbXy1IjfeucDhju27id3GDjihtOlsz9lljtoZI1jWeK3kD4VUBZQFJVwCNhbv8vJHJ&#10;huprh706fHbRxyTbhC0bIQsjN+I7tuwRnipvCs9+9zPPqc8yzRO9yr28eF8nAPmNnO0rwBzn/Ybk&#10;iPeUSTPsbGxshPeoU8na7JAzYZXSIsnTPc/L6ngYzV59Q0+0ntVntZo4I0SLUJGyzKQi5Kgbt244&#10;PyhsDngjh39oWckclmNMafb8sIX922QWBXJQghc8ZHBXliuGp1pZ6lHbNJfWsivHkxz2O5ZNx2nJ&#10;blRkhMgkchjuwxNEu7H6HTW3ih9R8NatoTyQLHqFjIEa6815pNwVSd3CvgMAM/MAwzg4NeC6v8LN&#10;V8CfF3wboerLead/aHi3R7HUL6PT551e1hm89mthFt81o9jYX+M53NEobHrQh17wqtrrP2Cae4hb&#10;7RHtmDRyFUHJVCTlTwfmBALA4BFQ/Enw5aWmgXb6Zo9jJYeZFLpM1nGIbizvjmWeYOikyCfcwZiV&#10;2FOA+cDbB1vYycU9Jf1+G9hVoe0V30OmuZPBt34Tl+KHgLXzNorQSGT7Zbyp5CruVi6lw0bqVZSj&#10;8nIK7g65xdA8ReCpNUsbWDxWNUuL+WP7PbWW9IOHJPlHYfNQNnf5e4rh84xkcT8JIPE+k/CDQ/DU&#10;Vv8AafC/iLVr2bxJfQ6gsZlnliMcsbwn/WEy+QyOc43AhcjI72JtK8K+DtP8E+AbGbRrWz+1W9vp&#10;8bCQqtwwZgmQzbmZF6kjOccVNanTo1HFNt3dttttet7hGbqRUrJaLvvp+BSuPHlp8TvDNsmm6nfa&#10;FDZ3TfZbDTbQWyyr5iq1vcoXfz4zGrNtyuC6hvMA5Nbu7TTba68OW1rax6Xb6hHc2+nwW6KIX3Mw&#10;DMBudkUkBj0wBxgCqrWGtNqsmtWAhht448TXEhQuc7hs2M6knKNwBvwpO0BSS1Ly6vIpEj0+1aby&#10;T5cphVWmIwFiIJbPDHuqgr64NZy97ba97dvmEfMbr9laqlpPdaVBLDDK8VutuqZUqp3OWAJwGxgj&#10;BbjbkCs/TJbTSUSzsXh85rrHnAEHy8Z2hSwJ6E5x3I57TW2sSyFdOswbhZCvl6hIxkV4nbrsHIOR&#10;xkggZ45NN0HUYNOk+1anpiXsOS7WdvL5bRZBUYYFuEIByMbuBnBqkpcvK+nTv/X/AA5OnNdFqx0F&#10;bi+S+1aB49shceTJsZYypbJBUySHAJZBjnAxzzJayaVPqH2u3T5Y2ijjDW37hgFLK3CnDhXLFeCQ&#10;OhJGKdnFfGFniDRyeX9oj2sEEX7zcVBJ+TKqQSozhsgHODAJhHBJo0Pnxxi4M0rCR3DAjywT1D8f&#10;KcjIXaCByKFHmvd/8MUdD42tdJ02zsZNO3xs6q915BXaW5yV5IO5cZPfJ+g5lp3mleXyWjjkhEkf&#10;lkxuQdzufl6jbtG7jAQf3jjS0u5e3WG4uk+UkrFgjd5YAwey+it6dueuppcuhvcwvdWkgRyBIkeD&#10;JJIxH97HTKngDPtwVz5vZ+ZXxHO6bp0l9qUVteXEPl29wywyMo2x7fvFSoJUE8ggc4B6gYc9lq9y&#10;10unmM3tnGTIWbK7W3F9xOePu9xg5zy2K1n0rUGumu7hrKDZNFOvKr5b8hCzA54Ukdccck4FV5Lz&#10;TLPUGRHntWhkYSbVBDrvYsVi2qWDfLyWA+bg7qpVJS21J5bGhY/8I7pzafb3V15EiyqLyFpl3Tuz&#10;t+8RMAgbFZev3sZADAmew1LUJY45EjkgW8V4luJo/MMkbbsCRs/KwYFSxOVJU44yOe0rWZLK+W8v&#10;mWW3TdCYVkYKysSHOCSFQY9xwTjkit+zJvtMt9GS3e3Nq26a3kZk3KWOQY1GEbBIxnqxJ7ZzlFQ1&#10;ZpGTehmPEl8dz3k1wzxn/R5rgKrKQipgkDgDnr1z3BpuoQ3FvGLyG8aOSKPPzR/M+6QgNg/ePy7T&#10;yoztPJ4OvrmdJhk1Hw/8sfll7aZgGzCW2jI7AgLgYB3Hnqa57UdduQn9oarcedfTOSqyZAZSpGFG&#10;B1wgHzf3snIwCHNLVBJKJFceI9Ta3jjt5pPJEbJ5bBdySBlJPPTLZ79OeoAqOynurK8h1K2kbbHG&#10;u1pAR8zA/KFPXjOMjqykjrUQ1GZrrzJ9QTy7kMu/7OSVjBOwYDZAGAR2XOQOlWJNNg1Gc/2bZrNC&#10;eBt7KDgAlgPMccscf3V4BznqjCK2RjzSK99r01lrAkhuYY0hgElt8vzRu4cfMMfxbSB0BK8Yqfw3&#10;J4eupG8KeL9MtbrTdZZjtVV3W8u1SH3csuclSVb17HFRXGjiyaHzjHJJcQsywyLn7NtbblsYPVQQ&#10;TxgevNUJlhfSw7pvumtUaY/aOWG1iDzjpgZHbI6k1UeXS34fn8mLXqXdW8QWV1FI/heCz8J/2L4j&#10;a0WbS9QhtZ7iVZEZrtk2K/ltKuJCjLuXcSxDE119tH4h8N/DdfE3j34jaxY+Lo7GWeLWNFYSSS2w&#10;lSMW73Vtxu8xA6sJAoEpQcgEc5B4b0C4uf8AhbOqXGlvpbXkjahHrCz/AGe3l+zqJhshJeRWkDuu&#10;EUfvCrqyZNaXxH8S6T8LdL03xloOpWMctw8EM2n6HIgWWKKKWNViDAsmbWV1Td8qGfc+FK1vKpzS&#10;hGC3fbr1V/zFGNotyf8Aw3R20+R4j4t1DxrP41h17WvE+vapZ/Zbj95ql7M0syTSmRJMuzZMn71y&#10;ASC7s2SearyS6bdxPBdwSbShkaaWFYX+znIVHC5MmSCdxyVUA/wgVp/ErXvDtvqt14q8OeLtR1rT&#10;GeO5t7i+g+z3CRBGfcsexSVYhm5jyQyqcHAOl8C/hFoHxk8TXmqfEDULXTvCcNrGstyjRyw3rO5C&#10;WXlhWGW/fGSZmEaojRuVaVVr6GnGUqactFb+lbc8OXLztLXX+nf9D1XwBomq+Ef2bxp2qXlxbw6p&#10;C2sTaSmZFjtGjCRLtAKhnd4m6eYN21uFry3xNpmoa54hs4YmkVrZfOZWQ/xOcYbGGIAZcjvngdvR&#10;Pit8QdVutQ1J7S/mjs5ZPtF9tuz9nvJR9yFMKAIo2LKWUMsrYcHaAp8g1PxPc6Ldre313fSWrRvc&#10;JHbzusM5OPl+9gMN+4so6KBjkmvp6MY5ZkbUvjxDTS35YRd07d3La/RH6ZiI/wCrPh5OhN/v8wcX&#10;ytv3aNOV1Jro5zSs+0X0Z0PjDQG8R6U/9mzQR3cfyQraqYxKoKkSNgDBxjMhPJyM8Er1XgvS7iw0&#10;rT5ryYfaLOxt9+8ojNcqqCRmyp3oeG8lSG3HduYhi3E/B3xg3jfWbrVJtALW8N4kG6O9AMv7oSMh&#10;4GUC89cZPAJ6+lQK8FuskjH94HlZtw4UkR49jgHJHUEYNedZRhorXPxOpKTqcsnflZHJfw2kbFYY&#10;/IuCYjJeSpcTRrtYiOTG1sMGAMm1FctwpAZa5l4b+TRJNNv4JJIo4/Mlby8C3VfvKy5wSzeQu4nO&#10;6JQeQtdBrsNrd6ZcC88PSvC6yRSOI9sW7e0hizkZxneVByFySMDK8/qml6loepXVtf299a3EcezU&#10;Le+0+W1likbd+5PO6PdnJVlwVBYggcbwS5dDhqc3NqYet2+syJGdfuvtEivG8cq3GVBdhKpAVtwO&#10;CpBwCuMEKVwJLQ6tZx/2hcTtb7F3xtJGx+beSx3MD91sAs5z6M2OJtKi1PVJl+zxGSTdGot37KTh&#10;WzvG3GOxOC2ACOKk1bw/qdhqc15deJdv76eWWazET/u1wA63CyMJFYKQrZIIwRkEEa6bGKXNqQ3u&#10;iX2jaJ9piuGtVjhIVZI1WN5sMcgGQlwzblzwrB9w6gHllkuZxBHYloZo32w7mcbW4GCzABSoUHju&#10;c8GtnxFr89zoltpEV3iSRSZpreQ73YBWBKdSmeFBY47ZPJwDKVhtdHtjcKy3xaabzGbeC5GNm4bW&#10;G0ndyBtwcDFaRTe5MpRjsWb+6so3hlttXfYqMjee3lpHIXLAD5QxDZBOBgAjoeppsllIgW0khWG/&#10;3lmEhZrQFyuTgjHHrxtJ45GJIrXVtDea4jj+zxSWbRMwUMZAcOM+WDg4ViM4A2gMRg1bu9cjv5bz&#10;XdalU/bJmZbm6EqSvMQGaXEaFWXIZeDkjJUAjnQk0ZbtbFP7PENu0nkj5ui+WQNpGAScN1wDnYRy&#10;cAlYs8N5dy3V5bWscM01unnTCZVeOMr5fmhxhRKDtA25b+IDIeil7P0J5o/0ipaeHdBtNUurS3tb&#10;+S3VYZpGmiMc0+GKZWPLqsXmT7sEO/3TleNtDTba0j0W4vLizt2W4aOJLHy2huUUiMySphVfgKyb&#10;UBK+Y5AP74x3Na07xPoOstbaVqn2i+hvPMtWhYqlpNAMMTjarmRRu2/KFGNvyjbVq7vNPGvzWz2s&#10;l5cO0z2smqIsm1WMqkFHUgyeZIMsw3bd7qVfaVvzuaK2zRh+FL3UtG+1efDHqyQxxLHNJDPcIrMi&#10;RtL5gZVB6gbgRuUjhixaXXJ/E+p3Ul1Y6WLi4WPZJcfY1YL5U7HY0aqI0ASFQCFUnLZypCrbXxDr&#10;11eaXrGpanbx2c1stnp96yrDbixE8xUDzMMMt5mWfkHqQF4j0mC+0XSWSW3Zl1SxktF3WTT+SZyU&#10;csCAvDSStuLb8RglIVIdj7V2afZST/AJIp9R0hY7O7S6t22/6LNZx+ZIqkSTS5b5YgfILbVLFfK4&#10;wQoehZXup+HEkOzz7p7O4i0n7LDDs8xlMJXbtzjbgNtxvbay7sZq3JfR6Hf3UEUMd4Va4t447e+h&#10;2vIzSW0jiI/8tAkzMsmQEwpDHaTVO21Gy0rQbnRL+KB7yHVLUiG6aYzrIC0b5nEpUpksWOSCQAjK&#10;uAx6InV7vUk1LVNbnt7PQdOszFMG3S2a2MsjS3CszbMDuSyDA2kY5Azkvj8PzWUlv4ds3mLXlzCY&#10;ZpNLaK8W2cKBiNnLokqhTgFVkWQHBWRKxb+1vTpP27SL+4El1dSN5ayfej83gCQH94gY4GAApjYf&#10;OQNq6bdaxYTWsj36o0chk8lVYeRI4AIIz/rNu3HGUK44OMGnRh2uvT+vmaHh7SW8Vao2ra/qr2sN&#10;xcQ2gCWrNO0RDpLMkQWVcsIVMhZDu3AMrb8GxJr8etaow1vQrewH2Wa2Wz8PiZTMYxuWSZnlYPkt&#10;ztABEfTcWc0dI1fVtC1CG38Pq0sirC7LZq3zlpVdQFwN/KMNpB55xnBqA20h1pdQ1C1SCaRXkma4&#10;Vw9y3mbyM52g8YCgAs3Az0ofZlea7/13L8dnFqNirW3yGTMtvFGQ2/cChyc8PujHb5jHEpxxh3n2&#10;WnS3C2OvSMUhMUKw72DRujKSWk+YgoGXaRkHB74NOd9Rs9YurPQrPzJJ1eK2DNmWaMSrkIoBIO5T&#10;gjd1xnL8V2TbBb6vbX90z3V2xkha6McsQKPuyyvkLiNWwMn96OhNTy9w5ux0drc6NquvPpGr2Ek1&#10;nCWW3+z3CrMfmJMmGIx1xnaq9QB1xqS/b4rpobl4Li5js44ruOS4WY3NxvOe4aPG5dp5YlC4OCdv&#10;MaNY2GkZvNN1lrqVocXitbjYRnCu2QeuAwVvmU8EkgY6bQB5WlQ6xJfLcNIu5tPjwl0EUfLIGjwX&#10;wVB+6M7cH72TnL4tzT7L0tsaviSAatpkfkjT1u7RYZYykYg8u3W2jVTvlKnMbKzmIYeZmLqCXBNX&#10;Tr7xBcoIdQu3ZLZlvJluNVj+1pGkuWbmUSCTAVBlWZmJcDCN5a3lxDouu6hoOjzN5Ml0yLZ3COjW&#10;pMkifO0bFGIV4yHUkZUAHIGb2q+I7PXvE9jbeLLC48uS8mmhMkxZ5myqoc5LFhLGpKn5m7As43Z9&#10;kGt2w0+5svEGv28MyXVvNHfCKEXsbRQ6ehYgho2z5KkqdzBghV1wq5bdsXWian4MlaWW80m8WayV&#10;GGl3cQW1doQ/KpjJEU5RieWeOWNiNuay/D2lxXv2NtMmmWZpiFae3kEsZnYmQuowcNsIQYDMzoEG&#10;XUjpr5lutPij/tqzWSxs1tbEXdslqzTAbS0kYyZCBhVDPH1xvyDWdR8uhpR97UueHpdK1W9bxF43&#10;mmkt/tFsl41v5ct08THYDmbfsdEOxSMADavA4rL8YQSDwpfaF4lvbdfNtmWx2K6maPdI5cZb5mIV&#10;cKpB4zjHNa0djELO81N1tbi4WKGWO32qI53ikkKs2PmVuuGYnIbPLDfXI28t4NKj0/V47i5mO+4s&#10;5ryzyYVbJbbL/wAtJDtY9em7GMEVxzXuvle3/D/8OelQtzq9tfw6XOD8EaffaNcW4WDNnqEyQxxr&#10;ebYbaP8A565Ocb9w4YjIOcgCvorwloU2tw2lxBffY4F2iaZ5iv7pEVzzjcMqpVcEHkYYYANiL4E/&#10;CLX7C2udKvWDXVuJPJhn34coGI2qxVXAVtu7bxyGGcVxvxC8Ra/oniC68K6VdPNo8LR291JJ+7aW&#10;T5lwVLZPyL2JVdvUHGfn8ROnmEmoaPfXc+mw1Opgo3qbeWx9AeKPEAvLew+JHhXUY5PEXhe1Qn7Q&#10;4kXUrfhZIXCkFgwZmK55DOCoySPoiBPh/wDtReDrHxdb+IIU1LU1D2c10SDDIFAkjaQOGU4WRduG&#10;AUYyR0+F/D2u6l4VEOo6LqEwnjjEK+WiuPKIBbgg7jw3IzgjHHIq98N/jj4g+H+uzw2E0cdvJMs0&#10;0Sq8SwSY/wBZEnJjORgrgHgDgDB7KWW188yZ4VO9ehd03p70L+9Du2tZR8rrsftGT5lQ404alldb&#10;XE4WLnS2vOktZ01s24q84rV25kuhR+J2gP8AAjWrj4aaRpktq0erT3M2pW+oScSwXAePy4HUiPaG&#10;DHBCsWyTIUBGppn7Q3xI+L3wJb4LeIIl1LxtatEum+TZt9lvJYwjLbxpGRtlJSc8YVgkYXknd6Jd&#10;/EnwP8dbDUNH8RaHatM8sb6ZqNmxjNkR8sXmKVAZFAVMZVkRhtbhVb598ZfD3T7GS2vIdMktZZJl&#10;uLi31SxMdxayPGiBguAqsAzDcACq7zkFTj5mnThJclePv3TTeuq287PRWufk9SU6U+ak7xd015f5&#10;r0OV8U+HvH2hOY/Gfhm/05tQupLuTSp9PaGRY1DshO/mMbQhwU+UN3PB7b9jHwzpcE2rfFDxPDqF&#10;xe2Oo+XZ/Z5ka1sWa2nilaJVViyKkoXzIsBkXBGxRi14o+KGv+MfhHpfibxH4a0y+vl1S4tLDWdS&#10;ty8qw26xK0UyvvImkKM+4lN6T7lUqw39t4B1fVrv4VeG9SiitYYbrQYpLi0tdJjtPJkkhZGEaR5A&#10;Vp492dxJChiAW50xWIrRwbhKKV3Z2/L52Jo0qft1KLbS1/L+tD0Cy1WO18NKb3xTFeak1xGZPL09&#10;oVkkEwGUhQnyyAcY3lsc4JPHnfh74G6D4M8S6t4v1lL6+uNUurm6tVuFfbaBlYlY0DAfNv2ux3fK&#10;AANpKntvCF94X0+yjtxp0iwi4IWWRtu/crb1DE4GWIG5sAAjnPNWNa11NIu5Lq5hVHSNrO4ZVfcL&#10;fLbTkhgMLsYjbuOQQVFfPRqVafMoO197WV/LTY9LlhKzfQ8r0f4D+NNc+L1xq7WdmfBeqW8c+t2l&#10;nJ9ileRJNyEvGoEm9shkPCMwO4lFJufG7xt4o8JeKtSsNF8S3OgfbNH3abfWM7N9ng2SCKR3iBlD&#10;bygJX51CqRswCvp1jqF9p2n32gWen3H9lwyeYou4ShfJCkpGVGA4Kt5fzHhuSWLCm+l+ArzT20LW&#10;tIhuLUTIsd5exo6x7jncYstgjA564GB13N0xx85VoyqK6Ssvw1fnsvkY/V1Gm1B2bd7/AKeh5v8A&#10;AvSbb4xaZ4tk+OnhmOLWF8QGzt9W0aR0XUIYUQLK+ySSF3MkjhxCBho9oC4cV1Hgef8AZx+BXj6T&#10;QR4e1DR9QvIY0/4SLVZXuWlcGKFswlY1SIxowDBlZVVk/eeaWruPDdt4RNtNpfh6y+zx2Qxbw6Wo&#10;jiiBl5CR4G1mZwcgKCN2VOc1h/Enwdo2oTWkd74e0m6urO6W4tr77DEJA4YjJdAfMHLEqzFc8Ec0&#10;Sx3taklK6i+idrdtNreRUaPs6cWrOS6tf195q+IfFA1dNU0+G2a6tbyHY0ovFkcFc5iMbIu3GI2b&#10;GYyXbYzncV8k8Jfsu+NLTxhZ/Ffw7qaySeGNSh1K2hmEkM2pzxu/lwvLtfZEVYbzsJZtjZDYJ7S0&#10;XRobeOGK6nWPy/KumYHaSCx37cHA3Ljj1yeCapDxFqHlw63Y6l5aRTR3Vu0f/LJiSyblPfIAweOc&#10;HqKnD16tBv2btfcdSnTrOLqbrYyPiF8MILnX7zxrpNx/aWlyX6S3FvLrki3T/OhIkkjQrJCp55XK&#10;j5iTuAXz/wAIeFviD4R0a/1bRvBE83/CWa3NbXC6ksW2e1s/NWSIxz7vLVi5PzBMNGSPMEmB7Ne+&#10;J5Lmy/4SvVvC1rqE1xtDXEbNBcOS+4urDcgJR5uVj2k7cqQAD2mk3z3Wly6f4H8SWt5aw28zzWHj&#10;CEKXgbhBGzEZcqu7YBuUfKCxzjqp5hUo0+Vq6emt+n/B6mUsNGpK6dv+D/wPuPmPTPgl4n+MfjT/&#10;AIRbStF09rWSG886za6EcjlmaJQXyVQDA3M7L8hyMHkfRv7HHwO179in9pDV4P2tPCt1ovh/XtLE&#10;ng/XprqOS1t2tJPImaeRD+7RhqNpGDKcvLdW6p/y1FcX4VtdE8PXs3hn+wtW8GtrVx5er+JNLkMR&#10;aMqIkCySZVEUBgjrvXDsV4OGofE79o74r+JfiXY/D/wKfEWqaj4kurHOs6hPPLFBDaTyy253O8rQ&#10;pGxnfzg2AChVEWFFX1sLjPaRlTaumtNraWbbvp0+7ocNbD+zkpXs0/8AgaWsz0DXf21PCnwz/aC1&#10;jwj4U8H+IIdC8XeOkurX7Vplxa32nTahCs13/oTrHPDGblpnWMt+6T94yBG8lfWfil+z9pvx8+HU&#10;vwv1vxlL4fa41iG40zV5ryFpLubB2W3luytMhfKlRtyUUFirbT8zT6M37LvgnXPj58afEdj4k+JF&#10;5bmDwdcmea/HhiOSGW2MbuXX7SfKDKd8YMW1VQAMSeF8NfHFfi9b6l8OP25PFesX2vaG1xeeF9S8&#10;P2cTR2XCzzoFgQZi2NYqAqNL80u3G3K41sP7eSrUXs9Wldt6XaXZf5nZSxEacfZVle60Tdkl2b6N&#10;62+44TTPAfjXwp4x8S+F/DQvbbUtFtbibxIsFi/25IY5IIHhaIcbSki5QgRjYoIJ3YZ8TdQhuPC+&#10;oaP4UkuLPT9H1YGxtdbsYWmnSSGRXeaFv+W8GxgJTuYJNDGGREjFfYHx3v8AwTFo1x/wUA+AUyXk&#10;+vRWujfETTlTzLVkhjbPnLvMltIIxCp2nONhZdzEn4jm13wk/jDT9W1mwDLZztPbSNIzRzKDIIy5&#10;8p2eHb5UbR/OSAzEqw8uPuwtaeIk5NfCl01ukrpr8jhxVGFC0VLf7rPZp/n5npXwn074v+Ff2Zry&#10;0+EMmm3mjfELWWufJvrOBZVZZZLG7eaOTKMsqWsUYwXUeWf7wNVdH0TxL8F/i3Nq3jzUvsWoS2tn&#10;aXlxod9ZsLW7khIUrDGu1m8pVdlEZIEwxy61WuNG1/xdY3F34Z8WatNaXFrNP/YekWV60S3qRuVn&#10;VFaNQrD5fMAbaY8bMrmPygx+LYvGWpXfj06guoWesJb3v9tSvPNNG8A2s2XXcocFHD7jgk7gzEna&#10;hT+se0TcVzXura62sr31ta2iMK0/Y8srPRJJ300+W/Xc+htXtvHnwg+KdxpHjWy1TxFoonGuardX&#10;2kuLG+keNbOXzgkDrsjVeIg5CuAzM2GCzapYaPpviF0m1W4vLGaFptJvJFaU3IJ2fI6gq5ODmXlc&#10;8kKSCOE+HXinVvEfwY1Xw94c8UXljquj6hZvDZr4iYefooj8pIBESrSyvcRTsVDY8sRnDFcm2vjb&#10;wZ4Z8Naf4Vl1rVbW1tYfsnh3TWtVlhs2S46AriQBlZl2rDHhsPwMheGphZRny7taNJW6XvY6adaM&#10;qfNsnqtfPv8A5nU6pqtrbQvZxqvlBpJVNvIjY+XbkK3G8HacgEdB8xGKsSa1Ff309xe6ctwbiONh&#10;NxvRi4LN06lWUHHoOQK56PXob1RJcXccdk1sswa6bDFZDnDc5z94nOMAEnoTWhaoHt/PvFW1HmNc&#10;RoWEokk3cJuyARzlvocDGMcdSHLubRlc0b3V4ZdLmeCzjtI9u0SCFOZjtDbsAFiWx8xztbccg5Na&#10;Gm6jcPf/AGeSMrH9jyxWQLun2Hyz83GDj5s46ZyOc8xBqVpc6Z5N3FcRt5iSNeX0nyBkG4gxsAxV&#10;ir9CwYbeeQa0JryzkmjUaerSDbKF8p/LYszN5uFyflLKnOAcgZBrKVP7KX9aFKXU61NbvpZPNtry&#10;GZlWOSFoplwFUEg5J2kgemctuGDxVvR9W1N1vPDi6XDdWeuabJa3kclwksaM8PROi54+8WAB2qSc&#10;Vx2l61Kto1tLArWyjdFC8wj3ygcPwoDFP3mUC8EYJJ5DB441OxtohHM3zQkx2uWIMqqpRgQDjjAx&#10;2x1z1y9jPm0RXtFuybwBrXh/RfH1j8EfEWsfaLbU9Unhm1DWJys5vspLbPKTI0LEGHaJ2jR2Ywbc&#10;bTu6ifw9bR3On22n3Mcq2MjMjWlwmNuMLK/lsQg+ZCcgHBL5w2Byet6H4P8AG3i6Pxx4i062aOR4&#10;5WmtWeNhtMQWYjorpg4xgbSAQQMDc1O40nU5YTJZzKkNqYbW6jb955G4nYxB2M3A6dSeMjArTESh&#10;KzV7217X8iY3/HT0DRdK086VfSXEX+irbmPbcRiCSYAo+D180FcBV5UEMyjtWHo5tbLWfMFrNDG1&#10;rnzre4G4M2VOB2GVzt9O3pNcPHZ6lcak2rzLcXk+7y1iLLFjqQc4yfmyo9cYIIFZ8F3YvBDPLbyK&#10;1xITIP8AVKsfyjBbAJwWJ7kBCMDijVxv3AzXl06W5kMVtZ28m4fZUjVo1VQ3OVJHbPTnPXrk62mQ&#10;WELPPBfRw3UO1LpJLuJSyrkkDkgnJxtxk5I6ijVbW1TULmCQ2qtNM4mWO73Yl+Zi6sh+Y9MLnGcH&#10;OcikhjicrHcWYWP5EUs/mBMMX4L53bhjnPOBxwKqUoyRMVJC6Xpc9hc/aL5ftDfNAi3Adht3bSoY&#10;5wojJ2/LhSQxOMirUC2vhqW11OxZYfPs/wB8Wu93mIVJO8gjnG1SAABnaecER2ssttqc2lzI1xJd&#10;RKsLMxCocn5juOMYBBXqcc5wtUZUWNWubl5njtdiQsy7gFbK88ZwM857A+1T7z36/iV8OxJZX0Wr&#10;RyOsHzyfeRt6nBaQB1JOflBZTxkAjkZIp6y3GlXNrHobxSbCHWNVUMuQCTuJJXBBAYcnB+lXG1bU&#10;rmeOPTLaKS6muElkeWMbohnBG3cOBvOcgYyAelQamltqmn39tayiCS3HlmdFZduwhc7Y1OG4y2c8&#10;Z5znCWsrdGV9kx21PUr5pLjzpmRWVWRpifvbhz/eICt6j60S3U+E0JbWS6GoyLttbdlJbhlRR1YO&#10;VcjaeS3QAdLh0fU9Otoxa3HkwSMvmRvcBCMDO4y424IGTgZ2tg5qlZm81PUt1rdQ20Zt5EjjMzNt&#10;PVWZ85ZuOASBuBxit4qPRaGV2T2iq1zDau48vy/LkYKT5YUHCcgE88kj12kZGa6bS9ee9vftlvo0&#10;jSJdKnkxsNspjUMhxnGWZTn1ZNxC5AOF4blV/EENvdWQWF70Rzs2WSRQ3O0467TjA6nd0rX8IGyv&#10;mW7tknjWHzLhV84b1+ZY5GTPCn5z0xkgE5BbOMu7RrEovJbxQSSXV7ceYzlbibK7huPIXqNgBLHd&#10;1bPOBxg61p8Vhqc1tNp8TK90QrW6lkaHcAu1uwycYH8I7859Ki+DvjfX7pv+ER8N3d+LcK8YhX94&#10;I/kK7hjOSrEg4+6VqBPgH8RbOJrrU9KmsGkRkiguAsboSgJHJO0gnbtPzcH14mFWNOW/qDp1JLZn&#10;nUWg6jbaqv8AaupK4h8tm8rIRWYbc5A+bIVe3cZ99AWl5pskv2ySIo0zPAu/dhsgg5JLHJ5ODnHX&#10;GDWh448L614Q1i+03xTFdafeJI37mW1lhHmIyAuCePmxg+jBs81kWlvdxX6aglrDHEq4U3THL7tq&#10;gbSTzyrYxwTggYU11c6lG/8AWxny8srGrbaTo+u6Xme88i+jmKTeXatJ5exR1HmL1Qt+CMRk/dy7&#10;KT+0kgtrjzFEMwQTQ3AhMuXP+sBGWYggnP8AeOSM1rG18iXNhNtubraV2LhVY7jjjnp245AHOajj&#10;gdJpL27sXj8wbm+YsxYO25mzjlkUgE5PU9GwI5+nYrlK8/wr0bx8k3w/1YQw212zy2sd0qmJboR4&#10;iwp+4Rj5SgV+w4yK81+MPiXRPFGsaL8OtQW8t7jTY7gXupwTq0F4kb4MEeQdgO8qSGdY1EpVACFH&#10;sllG1/rNncWjSPNb3APyIzs00ePmOck9OucnPevE9W0CHRtT177NKlwsxaO08xipPmybpd+VB83d&#10;t4U4yAMfNz6OWVFUl77b5dl5vS//AA5w473Yrl67v01I/iDaS3Ph+bxZ4avdJiTSbPyWt7Wxjlcq&#10;rCMgZwHidztO75VMf8Ww57S08PDTbvQ/hvY27y6LHpcGpanMtitrFNsURxtsJLZzGZGVMZmeQuCV&#10;3Vwtt4QtvGdt/wAIPdWbR2YuomvtRm1Mk6f5snlOvl4UbSnLbjgrHuwFBI9m1JLmzt9L8NaxJH52&#10;l6HDbS6hZyLJFcwRrJLiEx5Eir5jRBYy67on2khtq/WZRhVjMTGlLSOrk9NIpXbv3stL9We1wbw/&#10;/rHxDTw9SVqMffqy/lhBc03rpoloursjJ8b6tB4b8G3HiZ0j8y4ljgtbdo1GIydoGMqB8oPcDjJN&#10;eYeM5NP8F6r/AMJXperteabru6TVrC8ij80MAu9GGcRuQ49ACxGMEGvYfEWkeFvFrW9zb+JPD0On&#10;2qut5Hql0YYzuGImkB+YLlQVY8SI25SwA3UbD4K+DPEOiyap4k8P2Mq30iyyRraREO44aZGYnMbK&#10;WYD7pWQkfeJMY/No4zGyrbR2iu0UkopdNEvmTxlnUuJuIKuKjHlp6Qpx6RpwtGEdO0Utt3dnnPwk&#10;1LQ9L01rPSdQhmkuJjMun+YImhDMd24MfnPTPAJAHGMV32h+JmvLP7BfhIWkT/VyRhlBOMoHPU8D&#10;LLjODnuK5TX/AId+EJPHK+MvDGsW/wBheeZJreSRg3mYxsTIGBznPH3eCawdN1zwjod0kEPiK6la&#10;aSVWS5V3ELbwg528qSpHUnPTjGLo1Iys2/v6M+BxVCXM1Fa3+/y/y0PRXnMWppYXkG6NpGja4aR1&#10;BUrsXe5JXjOT8ucE84bjG8T2RstTdPMiaNSrRysx435ITaM5G7cM5HTsW2il4Y8YaZqEyf2fexyQ&#10;+cRLGrfMuSvJB+bAwMeu3HJzW9qGjWN+kl5HcMWUEeU4+YHecIoGcYBJwcAgEDnGe2MoqVjxZU58&#10;ruupBJara2qy2Ukcke1GvFhkwyKdjQgbsAjMkhYHOML05JyvFcdwr2VsyLNdPzDtuoj5hZWaNUUE&#10;n7vXK4+QqDvIB6Sexii0xrqKzm8u3t/KZJvNZJm8vBRW3jc6ZT5cjcY1IU7iDzPiSXVYbGQf2/Bb&#10;3G4wx+Tcq7uEnb5Zmc52HYB5YUL5flEq3RtYfEYSXu6mLp9jot9fXN7q1tIrJMot9rwzCPOWC70K&#10;hgqdsnngjKkB+o30t2PsklojQRyptt7RWhY9WEka9MnO0sQ2D68A1NJu5oo7aTTJJFma681Uik+4&#10;A8nJXG0nkYz0VlxuVsA+0rqvl6ZZXk7XVxJDBJD8gQuz7euB+7IRDjPDDPHFa2ctyNFsWL22tLEw&#10;DTtPDSXII/cqz/u9u3cAOm5QzEejHpxUNzr1tZLb+RBJJDjyrq3IAaQjlX6HaOVYdeRmqd/beH5N&#10;NuorW5LebZxlfMljXzX2DMe/dtQkuwAOXG0grlWAmvUmkZYL/UILyS0hWT7ZbJEDC5f5kBjZt+Cx&#10;b5ScgZ4z8t8pLlZlXVZbyW4mtrTVp4ZI18maNty749ynBJIBwy56Hpk55opuq6pevqjQ3zWsMYjA&#10;F59jkeOUNIA0jKqsdy5YEnJKx4xyporWPNy7GEl73/B/4Jc8QXa+KvEEl7fazD9ovJoWuJLWTZ5Z&#10;+xRh3fYqbW++CpUDMjAgEEVb1PT3vdbTQ9AfVJrS3kwzLqystxGhkQgtGuJndWZk2uQVkcKTvBOh&#10;q2j6bL4pLeKL2a3Cqsklvp8caqhldmYlUKhSGIwgG3GzoAMRCHOlXNu9pbra+ZFayR2sMcbeUpM7&#10;K2Qq+aRsYOuCdpBYZIOO60OlfFYy5rLThq8kejXVl9jvTIunW43Aqs29UWMvGDGmxhHIrF1KyOxD&#10;tzUup2fna7rDaZawCHzp8aXbmMSReYr7CkgYMEUGOMYACbgQRvC1rtPZS+I7i5sNRhhjlvF+1XYh&#10;S5ZoC0YbKKSuQqFjsAJ8s4bgkYr6bB5kl1p+uLenU5YLcNP12Ky/MMkCOQDJ2kgr36gskV7xTuzp&#10;uoaW2p6Hpd3Z6pYtJHr19DqbAyeakUCqAoXJBeVCw3DDkjuTkyWs+p6LBYHQGkt4cxC0t8tNJapJ&#10;LubAOdqc734VQASQGG64dE1CXR4001728iiVo7xo4dwtJVG8ZUn/AFjbGznaAF+ZgA2I31BL3WY7&#10;Pw9fxRz7msoY4LbcJ90qoEjOWGQVj3OpyN25SQu6tNfuDmjf1MvWdM0601edNDijv5reMTRbLZ7f&#10;/R8BmLQu8m5QQoLEqHBJAUEAF5o+rtFDdXF5IypHJFCqSyMwm+R5XJ2kgAKMEgfKQQWAGXR2+n2k&#10;Ul2+k3TXGmyYnnF4+xYmMQiRioBfkk9TuGThdmK0dNtfE3iOxttC0u4jkk85Lext225JBnfez4Hz&#10;KN6gNuwjlQcKoo+GK1Be9K7W5R8PyRfbrFrm+Vf3zRySWtmlxMqEo29RI4G9WA24K79jqxVMgvFj&#10;aWV3surX7bN9oWW0upUZlRY8rlX3Mroznv8AxRAZPNTX+o6joWlW9/LaBYbVPlaaFQhMfzqNy8vj&#10;5mbBJLYByGGacFpjUb6XWlvrHVIrjNvBDGwYsu4LwMFQrsinqMtnqqmp94tfr6lvT9J1ya+/tOKN&#10;hqFjMzW14Y/s7SEoj/u3BypXdncP9oD0NAXllPYS3mqR3EjW+orFfMN+GzHMVQjOfM/dSjI+UKuN&#10;2CM2xHd/aWNto3nJHbh0ZpgyyEPszH8pO3L4LDdjbnotKW16JLfw7cSx28lxeOuZZpQq7mcFZCo+&#10;bYcqxKZUDA6AChW77/8ADGjotvb2dkzW3zXY84/vHG4DgLxgh8AHJHyjPX0twxWUltCmoWTTNNdS&#10;S3DRXDQmOQ7EDbQCrMoJxxkg4GNzYzdEtnt9UmgtkivLdWVmS3QN94J+7VssD8q4VcdQxKgg56JJ&#10;7rToZ7W10vzLiOQLcS7vL2sZFzL5S7I/lIGEAGWVc8NlMXvoacz1vv8AeV9SQy6Nb6Ot3MwkVfLj&#10;u4SsvnO5ZrZgdxK74vl2kNudwI8uQGxabDbvHZalHfTXRE7ixtW8tkCum4YBYiUHzCYyiSKCDyJA&#10;F6DT/BlvcaTJoMNi13rS3ULPHrF19nt0LyRxtdM6ykiTdAiEbymIt7AnLPh/b/EGjeIdd1vXNe0y&#10;z1Rd90+pQrIz3k7SYlXy8CJEP7z5ljAAJUrjolZ6In3tx0F5c6f4Tjso5rma2uLxoGvmJ2wtGVaL&#10;MmA0Wd7hAM7tkiqAFwOw0h5fCtsst5dW91GtrJdR6g0aqkduVzbskaKSGPlqxPDKULA7mO7i3sdK&#10;0uxW30i6mu/OVY2tYyIvLTdNJLKNxYsEDjAb7wc4bCha6DT7qXWI2juoTbKtj5TXA095zAiwxylZ&#10;WMeRL5YePf5e1thKkKC6xONyoScZHSW3jfVhpuj2WrSx+T9tWS3hG55JZkVI5Iztyzr5qI2MEnEh&#10;OdxzU8X6YPiTYz6lp4eOGG0SK11i0udkjKiiNI43XC79qr90PJ8ueCGJn8M6Zpos7O71FUiuNQkk&#10;aCTT5ILp5cTeW0WBMA21yTmNiV53AYXF7TLZ57+xtbiDyFkbCxIxDHa6/IzMSkTFVJY7GwSGwep4&#10;6nLSlzf1udlH2k9Pnr5I5HwX4/8AGtrqVxpSl9NvJriO3juluHUT7lH/ACzyp3v8uFDEtyQCeK6k&#10;+GZ/7Vu77VbmO4uZrf8AdxQ25aJrd+Qcjcr/ADDAYfLyi5DB8c14z8IaLqkbmw0Pbd/LC8hmBEMg&#10;MoYYCqJN7jOWBYKwUMQuTNoGhaj4H1m80TTbC3jaL7OstlaOXVJFVDvO7PAVo1DNkE4X0rOVGm03&#10;FWbOyOIqNJSd0vP8jprS6aWO3V5ZFeP7rRxffwOSc56DAHbjGOS1bGr6LbGJbsPGs01rlGZdzEbx&#10;85PuVKlvXvgECtp2oLCzfb4FVWCIkxhZ1dQQdoXg+jnrww7EimyXKRSP9qY/NHGRD5gZSWVS8bL/&#10;ABIfmXb0Oewya5aM62FxMK1FtOLvdeWv9dz3skzrF5HmFPG4eVqlNpryaf69Vt0ZStvE8Xhu5/tK&#10;W9vA11NtvCMNHHGckMq9QwdixxxlunWvRtFufDPxq0G28K/EZrXdaqfK+1TSRyLMCGVHVXV1Bb5S&#10;zgAHdzlcDz3xDY2tzKAs3m+cMszNkbiT6HBx7nBPUdRVTw3d3pubXQtPkjg1BVM1vNDukkdyQWRi&#10;YnaQAqVChwq+dkFSFDdnEeW4aty4uhG0Kq5lb7Ml8UdNrPbyaP0DjTC4WniMPneAio4bGRc+RWtC&#10;orKrTt0UZaxT15XE5ZtHu/h38Q765vvDaxrompTgeDdeze2N8qRTwKZYG2i7QhfMRlBUNChyzAEf&#10;Y3g/wx4T8d/DXT/iN4C8TWd3b39m/lyQ2u1YFX90Y+QChDIVAyMBeCAVavEfitrlj490XTfGV/bL&#10;DqVxbCzkum3NvMSO7SMmArEoT83JYjcTnFa/7FfxI8XrqXiz9n2ZJbrSo9NGqrJGUX+z5ppBHIpZ&#10;mB2OxYoqhgH3Ftods/B5lRniKHNtKG+ujWz9Xc+TwNaNOvybxlt5Pf7tGdh4sXQrLyNGvtMupfMm&#10;VTa297uaKTO47Y0k64UuWYHv0GBVPUtHurqeOxu9cuJIZrXfHtvGuPKBUfJkMPLbOOnO3g9ePnbw&#10;3r3iv4efEaG8kt76RbHUkOrWjRr+7trpmMk58yKQqoQmXIA3ImFIXJH1JeafbW0n2DV4LgPHGi2p&#10;jAWWSFFO9gAM+rYAyDjPQV5eKwzwvLrdNbnoUaka19LWM27jv9LvTHevczTSOjR3El8zGL5NwIY/&#10;MeMYOQRj34Sysr3UtQXz4IraYbYF29JTuHGeQCSByccAknOa6O88MWk9n9qupGRvJVZZbibLsjKM&#10;tHkcdeoJ5xkfMKZp9xFaxFrK5ujNE2YWhAGyReeWIIPbblTkjGBkmvPldao6uWPUwxquraZc2+o6&#10;JaMXZQ0nmqA3BU5Kn04IBxkY7HNLf6rqyQyDV9Ptd10siMzW4yPmONp3Mc4T/eAbGMHNdJeSadY3&#10;BE6tcMtm/wDpEkq7UYDAQ7c78bTwTnCksMcVSbRvD2ozbbW3vLC7+b7Na3S+Z9m3KThw2Dnblc8k&#10;FQQOcKt+gnHXc5LSItX16dhb20cccMzWzS3E2/zjjIDApwAecEnI5PXaLi6NJNcNfXEUYhijjkZp&#10;brYtwEKLtVz/ABFcfMMkrwBgkmW1u7bWG8qMxi1t48+XEoQybmWQuMAdQg5bHBPqas2mtXVs4S3f&#10;bMqg3Q2xlIUw2MjacnC5POee4wC/evpoQkupXsvDt9Y2Jv0ih3yKrQwwylVhD5UDAXCtnqcZBq5E&#10;bTUNMuodZvNQac2qKkcOwrIN2P3u7qhQlMLnO0ZAUkVpWuu6BYW05nnlWeeJ1WBFP72QGMls9GBO&#10;7J9N2Sc1Ti1K60vR/wC1r+WzS7ZnyupTBi0axkNGgw22T59wByM7QetJcxXuxOfuvigPB1+0/wAP&#10;5t1vI0a6hY6g0bb7lUdAoQksABM/IwPnz/CNs0HxH1Twh4HuNG8IafZ6UJJonSSzupFn24ZfKEhk&#10;LMGwqtgY7YGcNz/iHVpvEevTa9f/ALtZnjKRrH0CMG2/MT8pHt/HkHoae2habPbObxo/s0iSLthY&#10;My4w20kEHhepxzkqQOo7o2jH8zm5pSPQ/iN8N7Oz1aw8CNFY3WtG1a90e61iwWaKOJZ1byZm/eDy&#10;ZIwdyDdhWddr7cP8X/GPQ9U8GfEr+z7PTbXSbv7VNcLDp8k0Ed0iy4aP5VQvAx2IXYqxBC5AY7Pq&#10;r4a6Hqen3UHiVLNrVYWBh3TqymDasb4BxtJDDC4AUHknGTY/aj+FvgXVPhrqHiPxNAPs8m26Mluz&#10;IbeQROkXzsc7NzqowcDL/wASqa68tx/1XEKm9U9PmZYrD+2p860aOH/Zr+NGk/Cn4f30dr4WhvvB&#10;ut6hDo3jLwz4qzaRyX1zKvm3FoTGEktbaI/6wKWEe0SOfKjeuT/az/ZC+Ffwm+LHiT4TP/al8brQ&#10;0uvBOpLYo2nQQmVZf4rgCe32tgmM/wCtUEq5QsMP4afA/Xtb8G+MNH1vT5dM+2WUD6H4iBf7VDdp&#10;LN+6VYmPzblkVnwjAsqjGNrejfs4Rap8f/gN4i8D/GHVrewtfhvqiahoerah5U009ld7WniLSSCR&#10;TGwLRuPLj23CAMwBr1pS9hVlVpz1TV/O9rPzad1btuc8b1qcac49LrytuvK61ON+DnjP4t2ljYfE&#10;C7sodem8OWrXmuajDdOhu7d43kCeWGRpn3ocLsxgxfxYra/be1XVNb8YaF410b4Ua14qF14Vjksd&#10;FSFont5N7syB4FbnJDMZPMCiXsoAHmegQeNZdYvPA99rEmgxf2a19I2t2KLDdXsahPLaVY2mdzHG&#10;sZALplVyCxUr7J+zh4l8NyR3H/CbeOZDZ6KsWj6db3WoBrGZ5BKfK8qYFHKhIlDLhlQIpwjAHOt+&#10;5rfWEk7dFfZ+a8wpy9tT9i29e9un/APJm8CJp/xSh8KX/jq58PxweW1jatP/AMTe5WBZZhbL5YjW&#10;WZRhQQN2xmcIQu4b9p8Pzo/iWSfS7uxuNHvme71DXtQmja6ht9gC2bhCs7S7T5gaFtyvKxZAGJfY&#10;+LvgC+8E/GS3+I/ji/muhJayDRtY029ku5re+2RxJcypNKMqsTSnAkd3aPcWBkYDN8O+G/hl8Z9U&#10;8T/Cu78RatqmNcmvYdZWJDdwW5gCuskrjed8duZAAGAJwCp+VdvrEqkVVb05VfRNLW34ebMPYxpy&#10;9nbW/f8Arcm1vSlf7L478LRWbaXqXmiAWt8ssdvNE2GQOyKwwuwhmTYSWUF1jY07RtXM93/Y8Wg2&#10;6u277PNDMp8nazZIIVdxwUOMjIBPcivQL3wTqlnF/ZHi/wAX6b/wgNjo9xA/kwMlxc+W7JaTfu8L&#10;GRGlu7bQyF4nG35y1ed6VZadpesx2tkn2i1kbzrOWO63RyxOJNsqSAFZUZQHWQfKQMjggjhco1L+&#10;Xr+L018jpa5df6+7t2KLahGb2PT7tY5SztE0jQh9yqdpADg8j36epJLHUjfTrnUXms5441t5GH2i&#10;aQptmDNs3DoQXEgzg5wvtmrpNjqKXzSWulXLTSM0lxJK6CFV3NvELEkgDcADhTjBAU8VemsBfFYY&#10;9O3RSWyfNM80eJAMM52sfmLk/L0BfAAG3JLljsTHzGW2pT2t/b6jbXixySyKl1mHzIw0RxGEYAZG&#10;FHTBPOWYgk2zdSTWAuIpoWZbjzGaYHaNyZYnOfuj5QrEZ65GAKje3VNQE9rd27ecqRuI7oB4y7DJ&#10;wPu5OSB1VjwRtqxo9nfX8UlnPcXUiyRymS3txtMwBGV4bdwrYwDyE+grOXw3KiU5RqN7fY0m7t1g&#10;kgdJGWYx+ZlE+UAhlX5m2ggjgljkripNY8W2/h/wpNqN7FeXL6bbFm+yxyNJLG2UaMIrASNnI5yV&#10;wFGMcus7Ftdhb7VFJJHykE0LhcqM9NxB9ByPbjIrSht30by7PVLMqN2wLNFuRwX+UdBkZYjrjjv0&#10;EXjomv69fPYrXoVfEWkG2vltJpkkijIHmxxqN6NwrhlxyQRjGRgZB5yU8vQ7q0tpbi2mmu2nVJPN&#10;jXHJ5CjOFym5j23EcnFS315p97dytJNHC/mB44fL3IRhcKuB0C5PUALuHqS26up4/Ln1CzUXkcbt&#10;vjt9+9gWUgE4K8JgEZxzwCd1RFvS45JENrFpt7uksDeSzfag/nR2++IgknJxypGR97AwPcEuSzXy&#10;LQW2lNDHcW7rBahnYth48K5BPzIm4HIBHTAJJptpcQxSwxmztYVUOGmaReSqEqrAkpkYGehOFBJP&#10;JTVZNX1m/X7LHcQqrebGZIcqjdCylm3BgcDnk7SSck1W0vIRv6ze2h0O2jW3t45POxhipMikKMhx&#10;lThgCBktngBugyBf6S5kuG09ppbi3aQSRzYXJbJwofAO32+6RjkVnNrV7qTz3NhAzGba7yTKm9gd&#10;uWfJwc5HHPA6c07TP7RZDOY9s3l/6Qqw4ZFbCK2NvHzMRjAyQR2NSqfKtSua+xeRdDhu7ea2u9Nj&#10;Zd0dvCbwYUhuHznLEHqrcnuRnIsaz4Tv9OMXiBYbeZY2+0pdRyArEcebjb3IUg7wM8DHJOcO8aN7&#10;xL6C32qszIsbOCEAO0HJwGfB3bQAfk7nmoRq8yWfkmeFlgUCNp5MzSrjdn58ZA5BGQMD04rTllyp&#10;onmjsW9cee/RrbTYLe4WezBuGkRo1j6BM7QMLtfHscZxUX9kaNbvCuk3LSXUsKm4jg3eXuBBypbO&#10;R0w3A+ozU5143kTaHBZR7ZPumRGLKjcsFOMjceBjaOPl3bRWbczHUtQbT5FeOURFHYQgFVCqSVxg&#10;cgduoG3kEkVDmtbb+upL7mv4VCWenNNLd/NDMJbebb3x97PJB47dME8gjGpotpa3msWOmF1EZuBF&#10;uJUlCT9/cu7JYdh13exrN8Ow6e01r9skupLeRlCiTA2o27jvztyARg9egJror7QZtHdYLGKS2V8y&#10;QNJICGB+bcSc4ySff9KzqJqXr+BUTXtfjX8VdNmul8K+Pda0WC6k3iGzvGjZIgTsjVsBkQc5UbQT&#10;94EgVz97qGqaptbV9YvL1kbcsl9dPMytknILk85JOfU1s6zoviDxR4juNVsYILpb6ZSssU8camYx&#10;hnTDFcNuEjAY6DjocA+GvimNYZdRbTrNZMeY1xqceYuMnKqWbgcnjIA6dq0vRjroj6ShPC+yUna9&#10;hvxC1q98deANJ1bXZ7i61Cx1SW3uNQu7ppLicfK24uTuPEig5OSQzZySTx9vHolzcxWcU7SfaGV2&#10;mubgBmkEWV53DGW2rzjJI6k11OszaVaaRZ+GvDsMmpGedp77UEgDAscKI0C7mXBjTHLEhmbgFgMi&#10;bRrOyuv9SQY0wyyJkx4yc4Y5/g69tuO2axi9Hbb+meJiJU5Vm4lXS7JLVDBZKsKx7ZIZJLg4YA/d&#10;wec4J7nIUE4BzVXxVeyzWkd/Ywxq3nNP5kihXYKBuVScfwt93kgqFwSAK3re21C5dtt1ZsZoYyIn&#10;gRBjnO3AONiKxwuCGK8gkEZeuz6H4ct5rSxe486KTyLfy1AKfMFY9WCucugIyAecjAI0py5pW/rz&#10;MJ+7Eq6l43Gj+Fb7x3o+nG6WKJ3+xzRh1Eh243tk8kE9SzEZxzgHye2XUrzTLoW13Ja6fxf3l9qF&#10;rGqpMYpW8gD+HeYn2MCGBiYBW3cdR8SIrS30+z8NaXbwrfapdW63UPmMZPLilZi5RSfu7pcHByeD&#10;0XHHz6HNrHhDUtYj0drj7LDcW+l2zWrXNvfsFlEcZLHHzeVGOOp3EAlTXuZbTp06Ll3fX8Ove54+&#10;MlKVZRWrS/4f8C54B0SybxjpKz+LdQ+x3GpQX8gsZp4Z5re12GRpjFcb7OaRkVcAFkDRPwDg+lL8&#10;V9Qm+L8d1r8tutxqFrcXsPmxhnnRModhUbVO87CDtZic8jJqL4b3d3q/ga30TRUhunm0W3R76304&#10;PcvHFCHeMIhZ1Ly7Vxn96sEEmQrgDAjtIfEPipr3ULC5uZNPhlksdPtZha9Zlljd2jfIKeXxv3EJ&#10;lSOXB+6lSWDyNU5fHXV33UE2kvLma18kj7/FYqPBvAcIwssRmF5Sa3jh4ytGN/8Ap5NNtdoR6M1/&#10;GHjBfivoGr6Y0cl1a+d587GHyZ0ELgbAUX5gJFCjhs7iAcCpPEN1/YH/AAja6ddvp9volrJbzadF&#10;OxEiShkIkG7jkLjcCQdpxjFUW17SJLDSdR03RlaTUFlnWSONkaRRN5eHOWERJjfnBGMcNgEJrCaP&#10;daXHf3080ayXEom8z940kePuAYXbyDjnvk57+JTwdFWVvl52tofkVTMK3NzXt5/jrc8o8a+FNPsL&#10;S9FuIZWjvYIlWT/WOjQvtVWUYBXy8tkhcy8c5Uc9dRrBZWIe7mmRo2IjnUBsAZ4wBnoc5OevcEDr&#10;PHNhpt3ZXN8IVjkjswrALuwxJbDYGSOuMdOMAZNcjfaVvu1klt5owtvJJblIpGwrAjeeR6sBnIAb&#10;PJApwp+z0k+/5HZGvGtG8etv01L0OoT6Tqdpd6FdC6W6hS4P2S12GIOqExbcsWAO45Y8c5ztLH3z&#10;4f3+na74dh8SpcTLHcMrLgssn3uue2OnB5POOpr5zTSRe65CI5Vmi3SMS8e37QgAyxU5I+hPtX0D&#10;8O9M8V+FvDcfhXxHotxatJdXTLJNaiaOOORSAytjZsAjG0IzKpkBD7mKqOoqcoq+/wB5nWw/tYOa&#10;Ww/xPZXDG+mjtt10skjMLeOWRkKZlKYweVX/AIDhW5IAxwviG90jUXhmgvluI4rWBHuLeEqwaQb5&#10;EIDttCySSbZCPn+9wpRU7LxVcz2ukJHcXX2fbuTcbxPuv0eRhgnauG5BXD4GAuG8zaSMwTPcw4jk&#10;kkA/0fcsXz4VNoyo3bsbSpK7Qvy9vWw+sE0fL1vdqNE1xfw6bG0kMs01vbsxWVh5X2tSThjuPUEl&#10;RkthufYx3F1dz3kmp3LQxzQqs0e6IBQGbIB8zIIAHA6cqQeMmbT9XvftAvopxcNJI5aCS2jkiJZT&#10;Ir+U48thgFirLzuI25zUdi+oXWuLb6dotzcM0a21xAsXmkliY/KTIwNwWTG35twHqa30MbyZRtLF&#10;3uDdjUmVUkkC224LvI3A7lJBOev3eQOBzVy9M1/eLFo9uI2a3kLtC0cajbEXLHbjeAM/KckeWFye&#10;AsmoRWP26Zri6i2iRfPkbbtiQMcnbjlQeeQMgkcZzXP29sqlm1PUpIzDH5n2W8yyFSmchDggBdvA&#10;zuB6qDmtY+9qZy7WGzR6tr5/srW9ZvJmmkY2sM2oyyBnmViWbJ4LeWmW4zgZ5xgpxiimPlfZZrqI&#10;3UsH2iG3mV5ECIVRlD7FI2qSATgN94gLRWnMyP6/rQ9M0iNPFGoTWdnI9jPeWcdpZ3TTYkvmUh23&#10;gANEylVYyHdnJGFKk1INWs9JWO3NnbmO+URNFDdncWkH+uAHdsiMhTk7duB85qHXtGaLVZp9Isni&#10;abVrkNqV0TFLcsMK7yqzyhNp80ECRmJYc7TkHjKd4Wb7Bct5n72UzMwMaAsAoLDcqMyMpxjB9SSD&#10;XCdvKuvQh1Hw5cWdpAYPCEcM2d8jC9Cnau3zBJENwJUkKcjgM+chdohudR0a10mTT4b7dJNNcKnk&#10;xRTi3EkbRT7E4jI2OrKFMYQhcBsLs0pNZ02OJXtNQtZLV2EIhuLRUg2FGl3YJ4OJMgMTjKdVUCuZ&#10;/s/VNK1+d/EkM8FxCwmksrqQiVkWSYblicDaAYZEcE5+Ujs2Kj5g+yKNxpqaHojW+l2GnyxzXLR3&#10;nmWafaAylFkQTbQ+ASDjeFJXkHOTCdJ1K+1RbC6tvmOntHDeOHWRG8mV7cfIo3+Y8aYk5PJJJAOL&#10;1zbSMyaH4bs4beRovMN1bzed5kQR5Sz/ACnaqJu8xggXbEx3dasQpBbSHWZ9Q2wqzQW0cMjkq0SD&#10;y5wZCPkdx93kABwFBJFbXsZ2u1Y5+y0Tw9HYwaVqGpf2Vb3kSu01uz3DLMSFLkk7sZJPJIY7lGMY&#10;pvh6HSR5cR1BdkitbG6vrmRo43V9z3C7U/eBAEOeDgj5G5xq2rb2hsre3MupQXDDTp11JgI1XLSt&#10;hAMEKpBGVKjOSc5E9vpuoaRt8Y6U1wt7LZzveXX2aLy1Us0MRj3Dp5TlT8qlSFK8gMJ9Q5r2t0Of&#10;0qK/8N30erw6UtrcWshuYPtF387FhHtljiZWWRPmD52HG4H5gOKMMNrJbxacmrfNJDvSSGEzyCbe&#10;3lqwkCMAdy7sFgAQ/JUIdHWoZZZIbi0bzhHanzrcLHbb12qvUDLZZick7iCuMdrUWn6JpFhb3Wka&#10;pb30kjK1xBMwQRMoz5fmMcPkbW46lsDkcu6KXa/9X8jNutV13V/D0NpBbwvDbxyNbt5MOEUvIMbv&#10;LDtue44B4G4DoqhaVlpcM8EdxpsnmBYbe5USMI921GBAEeOBuDAjBwVyOu3eMdxp1ncXVtZNlY1C&#10;zKsgk/dsqgHAAMhLbtucBYzzkqDXi0+70/WF8OTpJHKssb2n3oWmWRP3e0S8hGBGOF4AIxuYk2Vk&#10;HW/9f1Yp+HZr2xvGtjshtGt3HlwTFtjAqMIxJbhkTqScZBP3s9Xp8dvcXllC/imazmDTSzNcTMmy&#10;UxkFCArMSNvUAnODjGccpJK7SyTm0k+3tFvby7grISgZ3+QrneYw/wDErfKGzw1al5Y61rEFrcSx&#10;Rw3F4gvFnm+RJ4lY53hFLMdyZJ7lc9s1Et73K+zaxuaG11r1rHZXaRw31xe73julSZ2K4kXy440k&#10;kTayhWVmXcrKArfMBdTXJ9eXTdVsNO0kRrcGytbt7F/JjxJuIfEUazsUdiPO3O+P3igbd3P6O+u3&#10;Xhh/D19c6PbaPHGt5Hp9ziKXew8tVUQp947SuCwjHJYgkNTtRv8AxLceIGW4so1t4W3LDBAomWfD&#10;NkdWww2heSoyuOcVPKHNLuadlomqeIpZxaXdv5cMypdfaIwY7Hy0cqwUneCquyjIdsdGyBivFfaP&#10;FrFp4g0TSY1WeRY44YmLIGQoxb50UBmf94vyHaGGW3A4qeH4/tfia38LjyfLvLq3jHmKzfZImk3F&#10;mKgnaCFY7VJf+EE4FbOoWWoeEvEUVkZpLmO3llH26yulk83zI02OjnYxAB8znaMNzgg5kqPW50Vz&#10;d+JtT8UNfaXIzXFwtvEJtNhhvvOWWKNQoCB13KpbcF+YOxVsMo23fDEOpeG72W51SWO1eO3kWZvt&#10;QLOQ0k27hvlyCFJ6DPcqRUFtr1raWt5a6FeWyFbmKW31CW4VUswPMkZ3VX8tGPJ2kkjyhlQdy1Np&#10;GsRW6Lea8hjj1BY2a5mVhbxpiUBzgbnwWUBgWGVfKjcRXHPsl2/r/I7qekk2+/8AX+ZPFP4T8W6Y&#10;1leSpJdedb2hsFAWSSPyfKM5PB8wOI1YHbkyBt2MgZunataaVciDVILS186426fJc3h8q3JnEjBm&#10;fPkxgrmRmIG0Nu2l+M2/0iz8X31vBpGqW7W63CMZTA/lnadnmMMM5dVaVAQDkBlBKnFaepeGmu7i&#10;ew1PSfMurdv9HtbVZYi3CEoy7s53KgAHA2g4yxzPLGOjehpze7e39f1sHh7xPeavFeWs1su6O8/0&#10;doLzcpj2hMhSBwpjdS6Z3jaTg7q2l8QQSyQ2thaRRybIxPcfamYRNu3d1XnaRg4x9O/J+AbG6t/E&#10;epv9t22M1qq4kYjEihATz1ZWVlLdyc8ZxXQRXvl21xLbXbKrTZZfLL7UDDdxgAcj1x6nPFZ1Iy5t&#10;Nrf1oUpU4x877/8ABNVpru51GOC7dpHmtljDNhpJAx8zgt15IPJBGTjknOVrjXlh9l1TSbeN7rTZ&#10;luImdSVYozP2ILAgj5e6gnHygjQE6XEkd/HeRlLZYyse4dGj24BPcuTIQOAc4+UVBc+TOPtiq7W/&#10;nMIjcLtUqBgK+xztbaeVDHbngsOa9jK6axuDrZe92ueC6uaWq/7ejfTq0j9b4KrriPIsZw3U1m17&#10;fD9/awS54J2/5eU09Osox679P8MfEvhvXmhsbm6s449cbbqlnpsIli0qWVIguw5/ebHdlwFUgxgk&#10;DcANj42/sueEPhHpOvR6Z8TJLjxDegQwCO7jCTSkjgKMybUSThiDycgE5jrxvw/rnifw1r0en2mp&#10;SJFqFmwsY1CqkSKVlkj+dC4Zghc4K8/xEkmvfvGuu6v8cvBsfjiw15Xns7NGvIZ47e3kVkZVVlJ/&#10;1gIjWNickDkgklq+FzbD1qNSNWnom9f+D6HxmBrQqRlTmtUtPLv/AF0Og8L/ABI+HWveELHWfEVx&#10;pdrqDafNbeIJNc0Oxtr3V44kK4nQHZGGSIlGG0OCQNpVgsmj+LbHxONN8beEZjPZ6g0i2y3S7w/l&#10;XJjJwT9wvGW4JVwwOSNtZnhH4IeC/DOnah44uZbe+e40d4LWPUMxR3LTwL5UKN8gUzfu0RiN4Z1I&#10;J5Vp/A81n408C2Wtab4F0/RZJmKz2enMHR5o3aOSQMABudoyrDn5vpXx9ZU+VyjffysvJLc+ipyn&#10;Kydtv8tex1cC2WtapcDVHkVZIZIVaKFOHAwxwfu5BGB82BgZ4GGX2pXHhPdCrWt0qxrcGSTht21y&#10;Txt3Jj+9/MA1gx3S6VcmGAeYzTo6rI5VVA/hGOpx1GOvQ88NuL8z273Oqy7o9+A0hXzJY14bCnd8&#10;vuwwPxIPGdHMXP7Q0+DS7rdJulaNRbwxyBZpH3csABklckgge3GRUM7an4ku7V9AbSzuuit7HHGS&#10;zs33QuMggDH94kcY71kyW0qNFHEree0ebXE2YypP32AywXjoSckHBOMHeg/srT4ludPtme6aORXd&#10;kBVcr8uOc9huJ5AHGcUfCRuRSWD/ANqQTRp+8V1kePClVUI+7cDhRzg46Z2gg9q2t2UNmhvLrdE0&#10;+HjaOJVEwKYJVnHzkEkkYOBxnGBVi/sobnTJtUlNxO9rHKbeONkVdpXMcLEfKhPJJcEAEHnpWbpH&#10;maXdprmseHmt18ndCHugVuJWDDaI2BZAVEbAMWILg87Tlxi3rcTdtDYsI9P8LaS9xf5F9IjPb7oQ&#10;eSQg4x8x3sobIXCnIJwVPB6zqlzr10szboYd0kMIRRtjjzuXjkn5iNxOWOTya6LV9QtfH2rlLzxP&#10;PthtAY91uwWZCdwEak7shjjnsMHH3qkt9Cs1tbrS/wCyZNreUWluIWi8k5Zgg7yM33QWIA49TjSm&#10;1T1e5E1KWi2OX07QFfXftspl+yrMv2ETbRKS7HbHsUAkk4XuSM4wVNd7pZ03R9Ne982xnumulEdr&#10;tCmVlYKFweWXKkEDu3bPODNaXNrf+XHFJNHtKw3UV4v+jSDJQhiG5BHX6gFeTWHYWlxeaFdWj+L7&#10;5TYt9t1C8+zusduxA+cIsmFPzD5wGYDJA5wal+93Yo/u9kemRtp94n9vXsNrbO1tIysbora7nztZ&#10;QAN/AYDBJyq8DgieTTtL+Iek3XhDxRZFtHvtPa2uvMXYORksAAVDBg+0xvuJJONyAjk/Deow6yt9&#10;HrN6l15ZjewuLNnE08ceEAfjaVXGSeuVyc97Wk6F4qW8XVtP0uePQ/NkmtVkXy8MSqhQSBIc5JBJ&#10;PI4AHBw5ZRldOzRt02vc53XfBPg8/DmPwbA/2X+w9Tjs9Qks7hGvmZvP8tg2Fk3TNsdo5H2s6EMT&#10;lCH678T7f4b/ABG0T46eJtIm1TT5NJm0zxFBFMxEKylEuHSMLGvmGJJJA3G9pWJUYFd38XLS2s9T&#10;0rWbbU7GO+mt7ix/s/UoQUuIgY5xOg3KS8ZilZcZCrGW6MDWT4p+Duhax8MNa8OaZ4l1TVra4uBd&#10;s2r6g0f+kYjLPb+WVY26ERnaxGCzBtwbFelRrwly8/W9/Ru2/wCJz1Iyjfk3X6arQ4H4s/CnXfDG&#10;jr+zh4atvDnk32Ln4W3l1qEjXV/C5llikkuJMFdxCjEm1R5coVRhc+f6XYWeq+Jbq7m8Gzaf/bUD&#10;abrmmrYy3EOhsl9F5t7aPgNJGojV87jtDhC7NLvb1D9lT4v/AA8+Ner6b+zR8dfAEMPjbwLZ3X/C&#10;K+LLnVhaJNd2zmGRGaJoo8zGZngiffGWZlyrgA+Rp8IfFfwm+IupeIfGt34kuLW0S+0Jrq0jgkUX&#10;oYSTxSKshhgXbC8Lny2YPKgGRuJ9aMXTk4TfLpdPu31Tvs9LnG3GolOOqenpbo9N73+Ri658MPjU&#10;f7T0i58GeJJpBCZNLuLzQ5oUa5iUOWZ5iFa23L5SzA4LsFGctjsZrjVfgX4y1KzTwRZaldWUcE7T&#10;R/aLd7pnJgzh1AntfuMrDKlpxyM5MvgTxOn9veH/AAzqWhaboh8P+G102S4Z5I21VZCqxwhIAkQj&#10;3zNN9wNuhUYIIA6Dwz4f+PPwi8T6h4w8A3GiauupPj/hH5LqSWaWNZWdniEqfKqEvuVX/hPysAho&#10;qV94Tta2ivZPVdflf5kxox0lG9++7Wnb8DQ+MHxYtfh54d0nRfFnhPXoLptPea8Hh23gv9OfDriC&#10;eSUbUjZnEf3DG5wq75HIrj28W6L8SPB0fxd8P+G49Bs7W6j0m5tYbiMwQGOONBFH5YBICumGCLkS&#10;L8o2kt6ZrEVl4x0+Q3HxT03VUvtQc2fhu6WGOG0usqZoXZGUzt5bFTETtCkEIDtavLfhfqvxR063&#10;8XaV4e+Cek2d5crDIbOS7TyoLe5MiuqxIP3CRu9upVjufehVWIIrno+zlh3p7yeutlZu3Xf1NKnO&#10;qy10flfZeRY8N+LbMySNJr108cdr5ccFs2dqg8BgdqsMlc5yx/QSNrlz4iikfdMslxBIskSIqEyH&#10;IYALnbnBI7nHHesnx34e8SeDroWOuWkHnqn2iea3mYx3TEg/u2ZVYqpYgE89RgEZa5pdy9vcQXGn&#10;pOouI4gI/srso3gtuyORkBuFJOeikbhRL4eZdfnsSvi5WXLCe81ODzb25W3W2k2yxySbeEYhy2cY&#10;AVQxJ4G78ada/Z9BG+8hutxZmaFlU7PmAYE527VL/KCRkBTwRirHiKaG1uLHVYNcjk+2RNJZmG3k&#10;gjnXAfdjJBfMnLBiSeQQOtTVYrSDUbrSri1jjnijVnjihKhWQ/IoC7ueOOSc8dCQc/ac3zK5Sa8u&#10;ZIUaC01WG1FvcMA1y3kiUBQSsUmdx3FX6BQC/OAEAxb3xJr/APbM0eo3008caxlTGpWaJggcE5wM&#10;hi53KQD8o7Zq9NIJrBtGuZbaF/KO4W8paSZpM5wGO77sijAwMAnAOGrMOpXlqsdxLBHcQ6eoRbNn&#10;QRlQqAI2ByAmCWOeep5qory/ruS/U2dK1CK1hj1FtL8ldqR/aI5tvTAB2jg7WA6jkgN16UFFpYRm&#10;y021jWOKTbIGdI2G6OM4UsR1C4z97v1JNT6YLG6n8+aCZd8hVkZB8gA64yNgO04yc4zxVvxDa2jW&#10;ccdgvmDy8sys8jPyTkZyWI46HPB7Ems+aKlZ3NLOxTS7lltbiKW5dI55Nhj3gvHHkbTjHyZZsFfU&#10;cYxTp9Ti0edvtuhq1x9oxPbzR/cBQkYQ4OGORjIIG3nnNRSCxvbLzbYK6qm+KRYymUDdSemdwYnI&#10;z244NJe6dFeapGmrXDbY4T5kyqxBLOQu5gAzABQvTI46AVUXHms0Rruihc2MduV/tSXaZ33LD5O0&#10;q2F+U/OMkE9cnOADxgGza3F3cX6201iVSdoVaXo0e8r+8Iwu7YSWGWAO1jkDNTCLSbJ5pUMO7aBI&#10;8szrgHBDc5JZixXvzg84zVXWL641ozNfxRwmNEWGNlEbMq4IOc4VsD7oA5AI64ql71v67dA94dPO&#10;upKZv9Sv2gyGWPKKdzqVZlC4OOBwOSTwOQamtTx6w0lm4jkuNPXcqzW6/dUjG4jPHPQZyW9M4t2t&#10;vCqXdxp7S30P2OENGsPzBSiln5/2m2lsfNjPAYYy7OF7x3S2uY1/fENJ5wyVVscHgjJynB5b0xxp&#10;DR37fqKRDDDelTGsAtvNBjkuGUqUQlfu54PG1ux9xuBOtptvaxXFvcm6bymkZZ/MUkIPnHmezL2G&#10;Mng1o2ngq3W+tbWS4kle6WQmQMy/NkjGScbVCrlmx0ORwSbOq6KunottYq0aNcqkg87/AFxYrujZ&#10;tuUC5UkgMckZAIrOVaMvdQezlHVndeDtK0+LSbfWLrSby4k+3L9surGdBb2zbwMy7sZxk8FkJ2nH&#10;IIXF8VarIkk0dtI7NDA7QqshkVZCmTtU/KxDj0weBjBAGXour3DaTOtogbcpyrwxyeSNwDDc3zch&#10;1x2O7aeM0WXmXMbaXqD/ALueArHNGo+SQAHBwAM7S46dDnvmuaW9zVbWC08Qap4fvo/sFxcMkO7Z&#10;5LFiWG470+bnK5XdnPJ69DqJqkGo3Euo67rFxcQsjK0XmNI7MCcl2yDtJwM7iflwQau6B4atbq0a&#10;+1aaJYPOaONlYMXy/wAw9iF5zgDA6HOaS+sDp2lG0sovssLQ7i6xYKqHDnceOQQe2Onrxm6yvZf1&#10;8yuR7syrm706d2sNOmSSaxmDySKz/u5AxVMFuCp6DdyW69qqw3UMCq1jL58LRmInj92mBz93O5WY&#10;nJySMClGoaa1pcXmt3jtJJGE2DaqpGqlt2EYDn5e3XZ/vCnZ+ZNcQ3Nmy7fndY5JEVpEbO1T97Ch&#10;gSR94KjYOFONY+7qR9o22uBotrHHHaQzqu0zMzAKvlu+HJwQ5w244IzgKOa53U5P7c2ajDLCJ1vy&#10;yxv8oHDMjKMYALArgsMApjJ6bsKLqCxTySndCsk11tXaF3oeRlRtJRWGCq8AcjJxT0mG61TULfQL&#10;mJZJGhCxWsjMx8kbZsoemFDbzkjJx/Dmqp+XmEtfwOV+KPh6/uNT0GCw02GbUZLUt50mpmFCkjhP&#10;mUkBNzM371cHYGYbWCg+beJpte0DSR4YhtLH7ZcS7tDaF5Nt0U27Ra/N5VxFhwDIux/Nj2sfvOvq&#10;EluPGnifxB4xGkR3Om2Sw6T4SvdQTyGihieUTCGMbXljaU8yD95kbFcNtA4zx7e+I9G8WR+D9F1a&#10;/t9NtdYddH1K5vjBDNdN5Dy3EYCgQgsnmFAGePc5YkEY+mwEOWMaVrtrW/Ty+TZ5NaPta29ru3r0&#10;/LzPVPAfw78U6XJpOn+KtKs4ptJtbC11hIrdGuZJ7xC4Lh8xzyEyGORpGIclV2lGITz2G81ObWMa&#10;vrOlyadZz3MluyCKP94BDBJG6kJhQIkGM4zwmFyW67xAE06W48QaslrtOo3EM19eXksYjGws7GWG&#10;NmwNoYsq8DnBHFcnqaw6lqJ1Sy01bjT9QnZo5pLU7pZeI3LRgeXs3Kylgy/ME2gEEL9vnTcMyVF6&#10;qnGEelrqKv1f2rn1Xi5z0uIo4G+mGo0aSXZxpx59u8nJvzbOgSex8IX8iyrZ3DNHGLea+jypgOx0&#10;l9PnxtHBJX+Ig1zviW50m/01dJ1WT7P/AGlfxzSRxw7ZIFKMg28ZSMqMleu4IwVsVTl8Sazq09xA&#10;1txfNbwSQzO/7raoVU3uNyE7FYbQp2jvtJq5r1pBFpKHU08uxs2aeHSo8rCtwQFeQ8/vHZcKSWVj&#10;sU7zgI3nRj71n1PyX2nVPb+mc/8AEZNO1WKS10/QZI2lV082KUgkA4AMfQLg5ViASR0xmuW8P/DT&#10;xT4rv7Wy0/U4dLVA32t7yYLDPCMFBlmG9mbaBGCBlUYDIIHXq17Np1rqmnxquISjPdW5jhWQKpKp&#10;s+U43qSSOFlz0zh2m2g1zU87GhT7M0TeSpDQR4BD5/iyMgMAAcY5yK0qUYyi2t+//Dio4qpSkot6&#10;X2+4vfAL4Z6f4tsdcjuvDdrqXkfZYthuMeZmUeYytG6b32K23cwVwG3bxKVPQN4hluNXXXrOO32z&#10;RrtsZt6LHFHtVQhjABEQkkG4gMd2RnccbfwV1rQvhVa+KNd/tqzN5PqEUFiJG23ED/Z5EP2cqCdo&#10;JGVA+RZmY7shW5DRdRTQ/BzeHJruWNbeOGOxEs8UsrWpLkRsmFErLgKzsOAFQFlyK8nD05yrcz1/&#10;rX7j3cbWhHC220+ZH8QNattYgsbY3kKeZNiFnVY8bOu5h8mGCjbyDnoD8ynzfxLHYQTzmwPmN5m6&#10;RZGUAmRxgMD9zAUEE/e3noa6r4r3mmR6xb+HoL4NItvD5aC1Bt4GkbD4KuGl2kuCCBhUztBHlryu&#10;rppFrfSaZJezR51D92v2NYWVdu3JcDszYXBwyNlsEKB9Jh4qNNHxtaUnJu5c0gW891bqbX7Zbx7p&#10;Jmhmy8jEbzH8rBl2sMcMeA23ODiRrq+GotPChhuF8xbeFpnU7lL4cLt4UEZGFwNwH8WKg0i51D+x&#10;5o7jUfMZZnk0+3tWLrPNscjzSx4TjA2luNxHqb+n26faLi+sbe3mvJNn2WO3jZ1csEBUdg2OQMNk&#10;qcgnJNSkTGOhm/atYYzaN+8khufnmjsYS/mBSxUO/A25LoWwWUdQSoUtt7u/vrtHiF59lmhS1kWO&#10;QM+58KibZCVYMVK844+pB1vEd7eOt5ceMn+bUrVGaS4twJI40SJkCRqF2xlFRThQpVVAxxnkdWld&#10;bqa0Zbhj8shSC3DBd8YYBVJHQMMrjHXkjk7QtJbGc/daNa50K2gitUtnjZpMfLInl7YlLKEP96Xc&#10;B03A7/mJIOCm63c3mta/Dp6lbO3aaSK3ELM8ccbO5GJJDu2ruC7mBI2DvySl73Urm5dEj0rUrCS4&#10;8Q3EllcJNeSahlW+ZmZsTbV4jP31xjZuyHjwfvbW+IrmDSnurXWNOF5Cl1umvGkkBnjLDKPsG07o&#10;gqhgS45dCWGah8Ot4j0vU9N8R+I5bW5tbFVdr21unV2BUMpTaIQnzTAAEqNwBYlWOaqG+1BZLJ9T&#10;WCxuLpBDE1wsaI/kswj+cdWBkwDn5mIIORnh5dTq9DP167hn1E2MMBiaMtA8VxDNg7WaNY/lC5Uq&#10;SmWLOSDnupsXqa7pPhaOfWdZureOJXgjR7gxxyQbFmWFMhmDfPG3zOcjaAxH3Ha95OvJaXWj3kE0&#10;rbrl5EjLvcFUH7xnDYO99zjHUNxn7xteL7LR9Q1e61O60bSYVjvpBHaabG6oSEDSbRu3KN7MSm7K&#10;liN7DmrvsmTy9Tn4NEsrezuIdc1FYWs2WUtvUNMxdF3gF1/hU7jwV2rjHzEV4rtSfsEOmFHW1ZLV&#10;lyrBA6P5mJNxU5j+8McE8lVwLer6fZiSR4ooVspdQkMekqzLLAjneR85HyEdXL5AXJyabdWMxsJH&#10;trFrfbCszPM53zAKfuPgnaxWU4X5dpCkjOa0vbcLc2xb8VJa6nYxP9vs4reX96rRxtEkk7iP5AQG&#10;DDK4GMAl/l4PFHUrqxeC4uZ7e0a52qtnZ2EYi3xeXtP3sB3y6klxxjggHabGnXmoaVKs8MM8UcMT&#10;xrdQsNqwMAjIdu0/MJhxjklicHAMOraZfPNeaZOE2ahG0+1mU+ZuBIJIGeS5Y5JYZAAzuJIqxMu5&#10;Zu7PRL3xUs2lrHbxrcLFcYt0uE8xABIwBcqyhlZgoOCOcYxilJMtpZK0VndW99M0bzCa4X7PJLG7&#10;jfwnz4JVRncAC+eoK6mlXS2elXejW3zWrQwyx3k93IWtxC4V4ouVGC0z/wCsWQBY127SNzNMlhcS&#10;pqjW/wC8vNzpY+WdkchMihBx8x9CCcZ5yRUx8y/eMO80orp1lcTGWxRWaSymjk+aRox/rDuBCkFg&#10;PlPRT34qHxE9jBczmxns7qP7Q6wyQW6xxyIP3e9lXbyVA49DnAbkbVxHZiyk892nLRBo52XKLIr7&#10;M4J5GGJyQDlzxms7S7WP+zze31o0luyLJFujjhj8sSxFirlfmYkSArIDjKkbuQL94i+hkiLUovtF&#10;o9mtrNJGs1sH8zfEikOoXzGL8gLg5PD4HUEQfabGGG3jggt1Rror56GMxyo21mOckYAB+btjgdGr&#10;WvHN9qkMCW19dWtw6+TbPMH2xjGELk54IXg5IUAEHGar2Gk2zPsmtLcTpCZJmmZlVVfy0DkkABiS&#10;Oh2neBgE4px8xvyLmg21nf319e3Nv9qe202SG1t2j8vypIkkcM/l7wQXKorFgCzKW+U10PjD7R/w&#10;kNxqo0aCFrSGOZY7W/SVCGWNjIXUliuTkc/IMgbArMOY8K3kumapJfW/2WaRpEMO+N/JSBnx521h&#10;skUbzgKc/KcDoV14NQvtTim04wQ/2hHcSG3kt5NsqygrN8gyed2AFXlVznllK5zUua/YceW1iAQW&#10;3iRre7g3+XNqTi3axUlFPyNs/etvzhAGXkNsUl3HyrpyxXtqtjr18oms7hFNr9mhZf36RK3ktypx&#10;uuItxGckswJP3qnimLxBb6tPDqlvcW+o2twqqbmzHlyxrKgZpDIzHOG4+TGdmOclQyQpDY6RoulT&#10;afHHblvPa3E5u50G4Nuk3FAcqzKGCgbSOuRm/hKv7x02kX1zpYure20C0ktLeVvsY2Blnu4cDarc&#10;MSVkdypLYD8BQBTkk0jSZoNR1Dw8Zt8nlxx3cQl3NuMkoAO3j94c8/LgZJrP8OakzRyRa7BdTS29&#10;01zHbwmBA8nLO5RWHXAXCkMOAc8pV271HRNHdLa6uY1juo5AtxuKNPKjgMjqVKIVZGTKLjC/8tOW&#10;PPKL5rHTGWzX9eRs3OpWvh/VWni1rTYn3QyWxtZ9jy71U7VwA2UbaCM8FWXPTLf7V0uSKxEEb/6R&#10;IxTVJw2Z5BK0MjcMy48yF0yhI3KR8rBscnqFjrfiW+n8TtI15p8ieXfX03T7oVI0ORtYKSoDHgEE&#10;jdgLf0aCCzgmvba5USSblMk3lSGJW6tgg7VCSKMDBAx0IzU+yj31NZVL6m5Hp1jazrdyXCtNczNH&#10;MYWCq7MgOIkYMFbhjkgge2AalMEtjBa2bQB1mLNj7RI08qY8vbjIQDKFtyBWBGMkFgat7ouqjVUs&#10;Li0ug1qpZLW0QeZbnzQhQoT32k7flxj16619PHJpEe+0ijulDQSQiJi07O5+cBjyw3LkkLwkajJy&#10;KnTS5PM3f+tSM3sdxbR2t0xbyYVmt5IYgqusrAA54Z84XBwxHfAqr4hml0tl+12qxtbxvuYqNyp5&#10;hJz+oyT3+laA1XT4bq4nk0a3tftVqghhuPMdYVAVsKedufmwMjGxgAPkDZPiEpi5m03WWmVVcpfO&#10;r7cjnJLKCARzyMjnvxTpVquFrwqU3ZxaafXRrY9jJc0xWT5jSx2Hm4zpSUotNqzTuu3Y5P4jajrF&#10;9e29lp2hrJGywTWV5bx7gpHHuMnqx6YbvnFe3fs6/ELwpaeLdHt/FejR3Wn60rQ3WjXcIWG1cySI&#10;kX3h5mwhSpYZ2iPeM7seW/2fcalbR6drT7rqEHdNDG21uxGSOhwDxtPsuMCnY+JF8PfELS5dPihS&#10;RB5ccc0smY+m4BCfL2so+Yj5v3aYwA+fR4kwNDEU1iqPwVU2kukkvej5a6rurH6HxhgaMcbS4gy6&#10;K+q4z3tNVTq6e0pPtyybaT3g4tH2lb/DxPAOpahpHi/U7Gz8P3Gt/Y9A0uS6jcR/KpVPNfzBPJuU&#10;ShULhWcjLIq48i8UeJvi1rnx3/4VLonxA0NdP0fUJbzVLbTbUKDp9qyS3P2hNrbmO8KojO8EMQue&#10;u7+1D448+50WDQL7TXvpIrW9mvI7cCaULERLbtIoDHDMzbd2Dv3AAMSfJr61ufilc6TqSCOzj0e7&#10;1C0tfFm1s23ls+y3aT/lkoVDs4IYSMVG1uPyOjhdZSnbW61S0fR2e+1jzq1f3lCN9LbdfLQ+j1s/&#10;h/8AFTT5PFvwt1tb610u8ax1K9l3QbJvLEvlhZVTcRGGb5Rwvr8xHO3UcNzrsOlRyzLwTqUyxqxg&#10;CHGcfNkYUY6HjA4xXK/syeE5fDmm6j8TPEdz4d1DW9cs49P0+/stHsFa6s5IoHdQ0USrAVZTBIIR&#10;iSQZYuVUne+L3gPxRpXw+1TxB4c129tZLe3klvoopm3TqiSEowTcxClSTtKnCHLDpXn1MPTjifZq&#10;fld9/wBTq9tKVHn5fO3kWtVg0vwNo767rzzwwx27RtMtxG0kRYk4VCVPmYGQ2QAowQcZrA+Kvj7X&#10;vEmiz6d8A/Fmlx6taySLqOk28cT6hMNqyx7YJlIMJJEYd9mWGMYGTF4e8OfETxZ4B0XS/iFoUd5q&#10;kczG4t9rWbzMs7LHcEKwVW8sRu2QoLFh5YA21zPwr+C/jPw78SYfih48ks9LhsrW/WCziniluljl&#10;kCopMQEZJUElgTgBQScYG1Glh6fNKck3FvR6pvppu0zOpUqStGKdpW12t8zqZNN1BfEFr4iu9cnt&#10;ZZIhHrWmru8q5k2L8zqwGPmU7SASN20EDin3l5qHiDUY9BE9wkO4LJbuobYvIQM2TtYEDOASRwcc&#10;GtSF5LiU/wBneVcW+7y1+aQ71BHIUkYHyntgAdic1pad4fneJmnt5vtit8trDHnMSkY3YyFBGMg4&#10;Ix64rlnV5pXfovI2jTt+p0VnpHh/wFr+oad4kk+2JHCqWsN0gyVcYwzoxyQrbgVI3EYZQCRXM+KL&#10;+DUdYvLPSGjhhadG8yKFgyeXhQAvVfkG3aV5Zu45Hd6N48F14W1Gy1yaaC6ty0K6hb2uWldjwS5f&#10;LEnIOQMEuRnGK8xliW1me3VV+0G4YvcR3DM0ysOY9r4+7gEydQW6jbmsaae7NJ7JIytAY/YPLA8+&#10;ZtyzR+d867gQCW+7nLM3AGNvTAre8GWWnadokyajNHDHeMGRpLje4OWAUYHzfNg7h0J6HmshbeRd&#10;SkXTZn3NcKBJHGGUfOAmPl+Yg8c5IypySCa17fTzc2FxqV3aRx/YZnjkO8Nubcdp+aP5TkfxEL+7&#10;5wMitZamcSmJv+EY1m+vfD1jcahb6lYywfZdPtQ0kZUKoLohGwK5VvXGTgk4PZeG9WEF5o/hp76S&#10;8EelxSfYUkh2uoZS0zkMSpIbKk5BBz7VkWmoaJq95a3WoPCL1lSaFFjypmA+9mU4HOGwPTnJw1av&#10;gDUYtOkt477SZrXVJmWK1kWzaNJD5m1ZFyvzO+6TPzElhjjhREtY7alx33MPxB4h8PRajoWs3mgw&#10;6hqEUdz9jhvpC0kPWJo9wZfLLCRxgkAg4LDII6Dwj42j1S+u7q10uGObcsSorSqZNuD0AJUly3T/&#10;AGe7ZrmLrxNo/hWOxk8YaR9qtvt8s0k00B8yRTKcglmAZVMmQVGMAdSOdPwhbnWPFVxeWV3qNjCl&#10;0wjvplE0MIVckxkltyghW6cAEdGbI17mu3/BBN82n9aHLftq/A/wlrXh1vixJZ3VxqzaePtmnwR7&#10;orWQNvSfYoyWiC5KkGNlkYMh6jU/aV+MPgH42eDbT9oLwX8RPtPijRdJTw18TvD+nWUrRwQ3UF1c&#10;tfRcj51eLy0uCXjXLIeVNejwaZe61praH4s0tpluPMW4nkm+WSPZjyyUIdXKMvYNg89s/JfiDxD4&#10;q/YW/ak1T4g+BNP1f+yFgtUks7fUEibUoXwVt7hyuPKeUBSuzcRuOR9+vZyyUcXBU5O8oJuOqs72&#10;TWv4HBi70JOS0jOybtqmtU/PzMW9h+E154O1CXSdH8WaofEnguW6j/t61tZoY97POrSSKcxOgBUS&#10;KwCkYyyMzDu9RsPFmr/B+TxB4J+KfhzVtd0KWa6e18O6lI8cukmNmjYOF8w7U8tTuQBju3OT16H9&#10;t74Oa94cvo/iT4y8f+IFury4sYtQWxt7aHULWO5Lv9kWREh8x4BO6xliSW2knaWrG0KaxstVf4j6&#10;dp/ijR/D8mj3Gn3XiXWIEsZYCYoUhuHVXdXkmkjj3FAv+sMhCAIT0yqRq04yTvq9N1dW021utNDP&#10;2cqc3F9l5O3fy17nlX7O/iGx8c/EOxtvFvhC8uNJn1X7XpuoadC8bTOpb5J4fmjltzK1rGskPk48&#10;5hI0iYr1jx1+zX+0PpnjPUviz4U8UW7eJbae4bT1sV8gxxyBLYcybk83ZvTy+VIAyWLFai+IV544&#10;8dG3+F2g/H+K4t7WzkkkmsI5Y4v7NkiZS11sk8uZQ8u2NU2ZVmwDhjTPBfw/u/gb4Q1TQ3+K+ktp&#10;99pMB0PxFZ+Ys1xcNI2FlSaNGUCKIADll+cjAAI2qYhzqe0p2i7W5Wm01ez6feiYUf3fLNtpfauk&#10;729e/Vnc678IPFfxk+G2k+LPEGj3tl4qjsVkm0cyRJIsgXBhA67+GIYsOVJLcGvIrLQL/S5o1vbK&#10;6t5reRgt4rFZJGzwoVcYZm3IdwYhowOGzn2L9mHxL4x1P4RTX978Qm17UI9UlTTtQaV2aO3iMiDO&#10;0b8FkkwpzgKFIBYgc78evCdzpd/a+IdPnjksdUkLXDfYyrCaJ8SFkIGPMfEny8583GcjbwRlKnUl&#10;Tk1o3bfTyXX0N5Ri6amk9le9vv8A8zltOnFzp/2jw9MtrcTfupmjm+dQjxsQzqpAY7SORwJGGCeR&#10;TudQ+zXouJLZWjt5pDMob5IOdwwD96PbLyQM/KflGeU8Laj4nTTLyVJm3GQm5uVhUeXITl4lyDkl&#10;VLAn7rAEkH5hoabdarDKtreR2rfavNm8naZCJA2Ny7sbcMcccgMeCRzUo8smuhnF81mUTa/2pqQW&#10;21i1VpYxNGq7GJXdtOCSu3kgDGMYxjaCKnfSY7ZhrEE9lDJbLiOMQhlmj+XLFtoGRwSQAcjj0qdo&#10;dPsrX7ZChEayS3F1FFtUsobYnmOEHyuB5nPALjgAYqvYWVlqOD9qaPbHNJNG9wPljYZRwQuGc8bc&#10;kBc4PI5Xvd9BjtU0++g1OU6fatt3TFfMdCZmAGSCMcAY4LZHPPXDfCupafcTsNQtN8n2fZHGjbfP&#10;TJbpyr4Mn3gMgKM/KBm1DaW0ouPEGp3FrbwQkKtkGHyzMUITJCnaRKQMk88gE4JpWQsJfFMdrHbH&#10;yY24hgZVaNWLERh13YKgqpyQxCgEZIBPstf1oD6F+9sr2OD+0pNPEK7WXarjMTbhkY+9hTgE9Mk9&#10;Ogzb6eexj+z3siTTNONkkkm1jGSowD1LE5+XjGG5PU7hvS801pe2sM0ayMbPZcM8kb5BLhiGVyVA&#10;5AwDk4zwHW2lNqOnXEkckMNnHL5ImmYqXkATKkKDhmTaNuCMMMlTis+aPNcdnsjIktr+5s/s8Oii&#10;7h8ktGsOTGzMoHm7lHJwM4PHGcHGafPo6X8NxLpoZWtoxLIkuGJBb73H8W3GVU7QAdvqHWFzdfZl&#10;tYdRjjW33E2khRpF2hgzksM4z0BOfl75YVfllu4xJHELxpdqGRVbiSENjceOeN7Fup2DksclSlJa&#10;DSRUH2nw1axzyLIq3Vr5cczvuCxjKluG5y2RnBGDwBzVGTT7t7hNdluJGtXm2SvcDpyGKnnngrtP&#10;p16nO9e+F59S0xZP7ct44fsiraLcRspP7zkgZ++EZSp4GODjGTdHgiTU7x9Tjb7VBDHGs0CwqEXg&#10;qo7bQTHyfTaeSTS5ox6+o7dLGZbeamg/2VcXrwqWkaCFtivKVI2puYHbklRxxnpnFWY7CSbUo57C&#10;eVZZHaRVVSGYkjJAJ55Gc4PP0NaNj4PgkWJNRf7Q5t3itr6KZdqvwGLK2DhSMgjDfMpJBIK7Efgu&#10;/trJ4YpYZlupmmkkhZvnK9sEgMfvAkjGQQAOSeeU49DWMJGDo3ga51ewzBKtmsKxOrXmRvJfcYlZ&#10;R1A7EfxDtyattoV3YXVrHq8EzMjJ9oxsVPub2YZ2lyBhOmCwOegJ7TRvCz6fZ/2ZqEFrbWy7o9jq&#10;dyMGYEAjO0c5OPyyKr+INPvJb1W08Hm4IaPaMSyFf4s84H3eCCM5yCKn2zuyvZ+6irZz6tp7KNOv&#10;o445GWdmjhZPNjY7WQZ7c8YwSe+KzLm41y+ja1t4Y41kRmjaSVh9nCDBxtJ+YHOcD7u7g8EXbm+u&#10;7O2kOq6Yv+lFkWXzFL7QFG5e6sDnkjgFuDnIq6td2txKZYWRpLU5knbOZtwYHoB0OOq8dMndRy9R&#10;XZjy+H9J0sTpo9lcTKsSvaxpsOJFBG9d3zAHOCTkbsD0rFimjnLXEbx3X2hgjFW+QMW6rnpkAY9s&#10;9cGum0rWbCYLIsix7kMFvcIzGMKQoC5VSpUFGYNg/fBOBg1k3vhPTmtbiKyVfsrJGtvucMkcwl5G&#10;xhuZccZ68/Kc10Rb5veMpW+yWxe6bFY+R50MP2WYL9laQKWZDjzW4PLBAGQgHcccE4Evg3X7TwtL&#10;qnim5u/+JVpttvh0vzorI3UrsUSIsWCqCXlwS5wFkIB5WsWz0TUJcXemabCUjh/fT8L+72M7ABjz&#10;uWNmGQB8rDPAzy3x/N/o/h3RfD/hvxBan+0rwz6k07M7Wiy7o43mH3UjMTzskeTISkjLnKk9WFw/&#10;1isod/yW/p2Ma1b2NNy7fqWdF8Vw6vrd54lg8KzeH/A8TRia1/t3c1q8gXcImuGLHcJWlDGPcW2O&#10;HHzb+J0ywXxz8SLuw8SWtwtrZ3MTLaQ28lvm3KG4d4zK0gbc6fKzK+CuSzjlce4nL3s39qQQ3lve&#10;vHZzW8cYMgi2xq8pYsdxRUYqGDY2Mo+8APXPhJaWelfC7WvHWraA11JrUEGl6JqcMJMcQjbdPcF9&#10;4w0oCISoYNtAKjhq+7yXBxxGbUaK2k4rS+iuuu97Xu7nTwfgf7a4pwWCkrqdWCd+zkk9mrJIj8Ra&#10;tpHh3RLOXXUaS3t7dru6h3eWpjUM74cFCh8kyHzC67SoO5VBrLs7nw3e6RqVzc64rSTaPDJH9jme&#10;JI0EaiOLGAzFFVSWcbpGQnc2RIzvEMlylzBrxsWttNuII1hmm00SLewtuM+2NlaOVPKG1uDkYBBP&#10;By47KCSxa3m0p4JLi3Wea4mUb0BLfKFhfywnB3IwVk2qAVUbW9HG1vrWOrVm9ZSb/H+keRxxmks4&#10;4oxuNvdVKk5ffK/9djn7tYNMdYYkb5WCbpJDGTHgkP8AN8xJVlbJPIZevU71h4oN/pLW6aJNN5Mg&#10;8y6axEMa8fekO9+yyKB2J75YLlXFozo93B5x+yRxPZzTK7zSRI3l7ACvl/KSecAYGM7gRUuuaxfa&#10;bJp94tyiXrQ3E0wvnWeHaRu3Fi2HbPLKoK8gZJ3gVy81j4Hm5ZMhhvLi1gkvZbrzEkml+z28jeZD&#10;AxTLICA65Kq/XJ+YHqAw6bwpplzpto2uxWVx+9sVng3R+WYhtQxq5O4bfunqN27AbnI52/1GRDaa&#10;RpetvIrTku0MkcAZs53AbVYgcMVI+UA8kcjX0651DV7Vprbcu2MJ5dsNqsrAlic9skYA6kAjpRUv&#10;yk0+X2gyztIbHTbiSS5uJl89BrDNZ4jVj5geQlXYbgxAUsiltuCcNirXhPU7zUNMuJ55JpFnxDFa&#10;wuFhIGTueRlLn5/L+VR912ACnhqepajp/hy/86BFy0whWPyT58an7/cfK23A5+ZSehGKq+IPEg8P&#10;aEX/ALPbT2SNmkCrJJibd5iq3ykx4LRrkDbucFiAS1Y0aMt977HdisVGUeWKtbc5Xxcl9P4kuILV&#10;GaRI0SXzgrPEpJaRFBAJO4A5HzYBHTIqjNbxEvqEks6tLKTH5bBpoxuzu55GcEHONxZqr/2lozXP&#10;9qve32oC9J/eLIgkf94yc8vgHOBwSepYbhhbPU7J4LdLbT/OWO6SPybcwgSEsoXkryRtKjhSOCSx&#10;JNetFWjZHhyNJp5baFvKjuVtLpvOma8l3DKHgl2wMhWAAA6fkYrvXSSV8OzyvfM5aKOJiQQPlB+X&#10;PO7AA4zuAGCQA7X5LCO7V/C7T2tmGjgvZbi0j8wMsTMcBf3aux8zjcCc/ePJGHqcN7qE0A1rzPJk&#10;tREJI5mcjjphTkbSG4I5A+YFjuNRjexMpSjojQmsz4o8gw3kjrAoKzXTn/RYy4iLPy+3kDgAsOAA&#10;2MGE2ulapcRWNrLJNc3syiMWrLHHuZigjUYDHOCB90DByKIrOBkbyp1a88sKfOtm82FSrEsC2PuE&#10;AcBs7h6MRXvriYWFxJcF5laFgrMqOqR7VRSSRnuh6jmQcgMRVpEepqLrElzqby65eQqVmjgjWGOJ&#10;cJvdtp2IACTnG09D328FZvh/T9QGrzW9rE11tTN2wDMArZVWJQE/eP3uMEckDNFZyjG4+Y9ajutK&#10;0jw5qHheaCO8j/tCR2vocFZ5pkB3BiBkstsrZON3zHAGRWBfR2Nrp8d5q0n2FroW8kM15DOArHKx&#10;yKGiKZJRxuOwLlQXUZ29D4u05tf8UTWOqeY3lyNlLq8y1wpdwcBWaMou0nAZG+YjEgTJyZrO40+/&#10;t7/WtPV/Kt3jkmktTH5UvlsCdpIYgZ68ZBZc5yRxrlO6XMZ3iGx0uJ7i9tII57eG3k/0e0QxNbHz&#10;SqKFmyDEFi6j5QwOTgbUUahpesPdaVorWsn2OUZtk3iS4aIttuSXKhMqo3hmUEE7YVbpeVftOpvr&#10;9xL57WMiyB0twYrliWxJtdiSMbVVchuVBOVxTdU0d9UmbTrTxPa3DQyyvdeZeHF0nmKBt4wMu8rg&#10;8fKX56gvmJt+JnNpmoaTDH/aOnNbrPcZ80StHOjL5TDBddqgEof3fzY5yu8Erb6Sl54da4h1KSGS&#10;aQQxWeR/pCbWkZgQACoIzznqOSVzV6Wz1TVdJbWri5Zmje3s7X7ReRyCKcokUswWR/MZT+4J2rtG&#10;ACQEJEOo28Vpb2ulXN7Zed5E0rJcYkV4t2QyLH80bFdqgfLt+Xco+YVXvaXDTpsVZLHT1k0x9Nup&#10;IzNCtvi6UKsR8zypJm4begJJLjGBkFSRktxOLa6lsbNm8kmNpCAoXzOjAN7Iw7Y46YGHwQ2djbnS&#10;b66kXyVd/tkkbsispO6IrgNy7hd2NoPXAzV06JYSQ/aLSWG5gdzJD5MbLjYSrKpdVYj5mO18glVA&#10;wARRKRJk2d3A5fz9SkWTy8Mv2Vwqpg5fcVCAqY03ZIPcAnJFyG5ktg82mWbRtY3SyRzWtzuVXVg6&#10;gln2hR97PLArjoc1q3lg/hjUdPu5itrPYwm5huIQ0beZnePnzhXU7CHA2rvz/CaztR02zj0241ea&#10;FZ/MPl3FvGvzHMfC8j5jjHXBGMAdMHMpaofLy7kWlLbItxaXMjWskLb4Zmh8yJ2VsMCjMM5xnDAq&#10;SgBAJANC6fU7uaR9St1Zo4WeS48xVYkA4cgNkkuQuOSAc8gE0apbypqEgmikm3SxpNc+cXLs6pJn&#10;58EnDY56kNk9CbmmBdX08R6Yslwtu3+lSTRqr7nP7tc9XUg9N24FTjGAKHaOolzS0KtvoWmQPaax&#10;petLdNfK63DXcLBbWTsuSBlsYO7Jzkfdxiss29w9xcRW2ourSIxjWS1VlPySHG7r91ckYwCoAzuY&#10;jqzBDLqJuL+Lz4/sLtFNDIjbpnbyxuIfjks2ApJ64wcjIm0gXM7QabpczzwtvmisZXICDDDh8EIS&#10;pIzuO7GcYUCoy6MDMstNu99u895FeX3ku7WUMb4MeBswEQIis4kYICCo3DA+VTp6JarpcTMdJkkv&#10;fsLxxNdMFLXT5QnMBU8EYIdyDxw2cVWsNS1bTJ75bayhjGo6e1pP9shhuIlQjaysjKwEmcEOoBVt&#10;jqcqCJbSDR9BupzpPiPdb28YSWTa8CXKmVQuEKr8rArIYyeQMHaeaJBHe7NeWGP7VfaToqzWq6Wr&#10;S65HFJIWhYsm9cMvyDzV28+owOAwTXJLq+tbyS7jeP7P5QuVugsl3/EGkIXeq43KdykH7ufuriO5&#10;udP0q5bUpraxkiiZmn+zqJFWSYysr4bO0AcYJOS3fccO0/VLX7ZMJYp2F95rBVVt8sQhBbf0CKAA&#10;3LAvwACTWTutSvIh8l9C0OSKewvGMt0pZvPeEEAeY0bKynlS8eMFVGzIU7gRb03Udb8Razb6Nrdz&#10;JAkEbSedeM/kwwqj4LsOY414YkLhdxYc9bt54ev9ds4YhHcL9nuITMJb4NKJZgU8wPIzIQVi4Gcj&#10;ryvAq6f4Qso9JW+mSOWBbmN7i4hyrNIqF2270w+xQGzwAeMnKgxzdyvT+v6Znvcaqrf2Pp12qxXC&#10;F2jjlBiYRRAjO/G7+Jhxljxy2M7egW0ur6d9ruG22cdx5Fx+5ETiQg/ulyMuSMMysBgKOPlXdQ1f&#10;S7gx3FnNHdRt5i+ZtjijWXY6CM7mbJzyGUAA4QsD1Enh+6RLS3/4SSSYR28u77PdAPKBvRsKxXJ3&#10;Ehec4DEkfdIJfDoNeZ1F19rXw2ttprI9pHIqFmj2pCTuYRAsmc7HZsjI+U9ex5txqRaW11hVlhdG&#10;VYIdoZvm3OgRCWAHA3AEgjggcY3hkBtWvL+xS0tZI7iJoZF3LsO3cyId3O4Iwxgccc4JPW280txa&#10;zXE9rcQzvcTzSXXCzYbY4JUkA4VZVznLb8dVUVnJ2RrTjJyWppRsRaIU0uGGOS4WORpn8zLgKT/E&#10;QFIHG0KMA453ZxfEENwjGEXDR+bIdk3MatGG3Bs9wTgAdQV56VsSGJbVbIQMqyJCWdlDKrYzkqD1&#10;KMQFDAAnJIwwOJ48/tCF7nTNMu/OWBpyzQt5YYFApPzKMZA5+UccYB6csIuU1Z6f11O5yUYNP+vQ&#10;gtNQ0U6fNIJrGSaFT5MfmHfFjg5+UYJGzH/1hnmfFdqdSto9XsUh+2WN06zTQNu2SjbtALKPcHjG&#10;XIOcU6TQYfDun3F2twqTXl0Xt7hW4lT5uWX5SCSdo6HLEkYG01/DKSaa00Gpzq0N3JGqx4JYBiSD&#10;k5yRuXA5x0y3Uepl2IpOU8DXfuVLWb2jPpL0u7S8j9Q8P8zwVajWyDM5JYbE2s3tSqpfu6ifRX92&#10;dt4t9kfRnww8HeD/AI8+HdHk0LxFcf27DC0h/tCTMF+VUBLePZbyGKfcCpZ8qSQMDapHZeA/gQfA&#10;/gW10y/0ctcJr1xe39q9rIFs7pWDxum8/MREy7CmeCS20kA+Vfsp31z4K18RxyrctHrRuUaaEqIY&#10;/KiA+fkcsG+nIxzX0v4o+N3w08N6sdC1G4ttYjM0UFrdLcR+csatljIM4JZXjG4YBIkYKuAD+dcQ&#10;ZXjsHjXhVF3T1Xn69tfuM6uAq5TjquGx0eSrTfI/81vv3W6PJfFM/iXR9MvvEXweSG+k0/T4Lex+&#10;0ahtjDLvw6CZliQquMswDEbVGcYHVeDL34meHvhvaeK75LvUtetLZJNSgjmhRp2QpI4HlKASBufC&#10;5HyAD5mGeu0HXvg98S7C+1KHw7HZ6Vb3SteTeZ5ccpD8KX4jcsWwSXydpyDzWDonxP8Ah1p/imy8&#10;KaT48WW4W4le3LiMJbMv7sBpt205XkYLEhPmOdmeCnkWcYrDt08PKSjq7Rbdkurtt1PWy/Is6zGL&#10;q4OhUqQSbbjBtJLVvRHI3nxC8N+IdZt7Hw55bS3MrTWaqw+0SbY1kbcGUMu1WJ4UkDrjta1zRJb3&#10;S4dS0q+t/LZW8vdJ91iGYqyEbQ2DygJGTnkmuw0DwFZaTr7X8enSbxfYl8xSJFmUl3RsEDIjfsMj&#10;IHDV5v4r8OfET4U+HtY8VanZ6/4umkmuZtLt9Nt4/wB2rYcQysi8Av5hVtmF3qpAwCfH9nHm5dmu&#10;j6v+u55r5qfx6/oa0cFnZWsdrFLGbpU3RxxxmM7ScgdBnAJ6HdlhkV0c1jqV3aw6zqNrM1xcRbk+&#10;XcgjA+6CC3K7iPlY8AE/7XPaDOdG063udT077VdXQjNlp9/MsErK5VvL5AVWwCcEYKFlGAor0LXt&#10;D0q60yOe11Jp1htA0cM3zIX2/wCrkXhsg8dslD7VzT92RpH3onI6rc3sNgse+MGWLypo33iFIdmW&#10;jj+XccdTuwCRxgDNc+LYX800cV3JA0gEzXTZbdJkkoFAHfbz6cZ5Oei16xvr8STXszJtXayr96Fm&#10;LcSKOFU5XC8gsMcYzXJ2y3lvpv22eJpI7W6QOyzFGl5AVWXHAJBxg46EleM3EmW5Z1SyhghbUdIV&#10;pmW4aSZreN1baYwCFJ7kt0ySSNxABqvDp0t7K9zfWklnP5hEcl1GFafDbvlwCWZuYx0BOPwkji03&#10;UmaKeQyNHNtuovOUOsbEbCF54yoPQ/d7cmrn9maGLT7Dp9s9uzfLcKsgeVoxkZ9OVDdhyWz1wtfC&#10;SYfinWD4F8HalLPardTf2bL9ilNnGr2ksxZUYHH3kG8nnHyKehJHPfs6/FHVvFXwz1mPxR4t1bVp&#10;9LuZmtZJRIZFhuFEsIEiJ/BIJQqEElGUksA9d14jutNsPBusjVtPhntzZGTbqSxymSYIFWMFSpYg&#10;upVhhsBjhcha8V+B1pqkHws8aafoWjm63a1atLM3zGBFgmkDnHzZIYZDHA2qcZBNejh406mBndap&#10;rX52/r1OGrUqU8ZBJ6NPQ6q58c6rcvcQeFb2O5tWeSytpNY3NhWUsY5SijKnDbsKTkZC9j1Hw/0j&#10;TwLzVvD+lalFfRxpHe2N9NHdW9w/zFAoAjYYZAThh8pIGckjyuMa7plzbatHbTTLKrPHbRgsY4cK&#10;TGR0UspO0jkBfxr0DwDqOvy2ja9p+sSQXU1wPllY+ZCUXO9iM7hjcFC7i27GKyxFP2dP3f6/r0Nq&#10;cuaWp6dPDbaJEyw3gluFjY29ttbbbYO7ywigZfeOg+bgnO3ph/FzRbTxR4OtfHJ8M3Woanp00MrW&#10;9jb7biSKF1fyo3ADhyvzIuejMmVLFhoJp13cxa1DqenR3X7wXVuryJ58BeHJPzyhNyuz/fA4Zc5C&#10;5rc0uOaws49Ol0y8haOZYm8mMhiUK7WXMaAZQgA4GMAHkgVx06kqNSMo9DqlHni0X7fxj8KPjP8A&#10;B238C+HvFNj4i8WxeFPtulaTNrAgurm3mX54MQtJzHn5lwyq8WDjrXyf4i8S3Hwr8YTfD34weMLr&#10;xXpM2kWobSdRhuEs4r1EjIZhZyYJBXayxsYyCFBwAVn+Mnw2+KH7J/xi0n9or4FarDbWmiK8Fmv2&#10;hWZDPvMkE0Sqplt8tI6o5Zd0Yc5ZFx2Xxb8a/sv/ABZ/Zz8M/Ffxrq+geC9c8Uac99qUPhjR7mW3&#10;0PUTNIXjktlW4uUSUl5E3Mu6Rd+XA219Bh8PGlyzhecJdlqnvbRdDz61aVWLUlyyj32a2Xr8zH+G&#10;Pxy8e+IPDkfws8OeNdJ0PWNSkRvBPiTSoRDamUOLye3DwPLGphtW2KSoyUZJJHfGeR+H4+Fuo/ET&#10;WLb4/a1pOlTeLtQk87SYb5pDPc7gsF4ssW+3WM/aJo41d943OOQ6g5vjS+0i+ntPDcEOm2tvpV1a&#10;xtq/htXiS+V71RMxjkZi8oZSWkVgCvIXlHGj4W/Zrsvix8JdM8W6Z4u0yHXrPXr6Kz1mTT2jgjtY&#10;AvkjYHcThH850kbczLtU4CADqUMPTjKUrxu9bLW766bLRXXc5+atJpR963d9O3r5nuvhHwdqvgPx&#10;fH4P+Hen6baeHW0m4uo7i4kkkkhumcv5OxhsCHllZZMpgcbTVj4m2fhrxF4Vk07xN4h0/SjNCgtd&#10;QmQKq3RcsCEJAQuF244OHYAAKQOb+IHjFJPhJLrPwbtteuI476CzsdStzLeTBpLjaQwcmcKqHDO8&#10;ezaw5KgkdBF8I7f/AIVjpl98cU0vW9ctZGluGtZJRah3LgbSUDFQkgGRj5s5QcLXkVPdaqSfW3m2&#10;tbu/yO+PvLlS6X8vQ8P0Ox1LRbbULHWftLSWtxI15C0ZLph8ttwVxgcZxwuDkk5GlNo+pXUrzWFy&#10;CzW7tthkMs0QYIYwA+DwvYHnaBztBrsPiYPD9/pWn+OPAmqSNY37Rx3X7mSJ/OU4E2GC7VQLtGSC&#10;SgOCWri1is5kkW6zcrGsqmRJmby8gbgW2FjyAfvZG3gZBI15+b3rf16epzOPL7tyxJqcfh+5aW9s&#10;mLLexiOOJuHhwoCSI7qWJbGwAKRjLcZrL0y9vDaj+ztk0NiyPH9ohxHF+8Yup2DkbYycjBJwMY27&#10;WeVptvNdX1tratGY2kWdc7t0ZD4AbrnG3oVwOoO0V0OladbRsSl9HCsLkLdySeWpAiJLqy9AVG48&#10;dA+e1EvdjsHWyGrfXBMNzeW0ch84zSOuxj95/lYYw3yuvUEEsDncCSuv2+n6dLbrpommjmkR2Nxd&#10;hJQCsj4ZVbBG7KkjKnIwcEVYis7ewthdrrcJtTDv2xRqWaYrtO8dEG6ONgcnhV6DpF4ka0uru4um&#10;0l2khSSB7MXSfIy7T8jfdKhWOSxbP3V5AFZL4t/6/qxX2SWG40++ih0uWz+0b7V/PvG37sqJWLYf&#10;lgAqsCMrlzznOKENxc217JdQWk1qsSr5kdwTD8rBTu2jO0Abee+D/dBpY9E8STQXlnqV2ZJre4jX&#10;ULeRQqxrlQgDMMZ8xiozjGc9MsFsr+VrBXhv7lY7WDbEtuoRYUkLt5IfpgkseDltvy8g0+W17ahz&#10;X3Nibw+smoR6ffafCskkjbpoYiJLxtpIjB2buMnjHLcnj5jt+ENHk8Qq2l6TLHDHdNDHcfbpwvk4&#10;ZwGUbTJtH7w4AJGMLjIDUfDdnqes6hYzaPaagkyRmG1k84GRZYSgJV9gbbyrBWLFDtyfXt4fD934&#10;Wlt7LX7oLdQ4a9uvOVondgylCQ2HbOVLLkE4OQCAeOpPpc2px5tS94U+HHgqxs2h1W5t7i8E0Ut1&#10;++b7NGjuTuAI8wkgElidmSxA4wdK98C+HNCtLi1gCXDSXyx2tuioHbk4OAMgqRsOBgFwepyK763q&#10;93Db/Y78Wt1Isc/+lKrAR5YlSxHykjLZH94Y46SJfzy6zDqFnut4MqVv2/eqpYBnPzKTksPvFeDy&#10;CRlq5eacpXbOhRj0RHFZx3D2ZSza9ktZZPMtfJdRuJY/OCfTYw27QC2SOuMtgthqc8mk2cbbLN45&#10;J41CrKfLGVA6k8YGTgncTxitTxPYXljqVzqsFgZ5Fla28stH+83lVICjDFi0SfN3C5yciqHiBn0C&#10;3klfRmRrWVTbtdTBFF00owGXGGYhTkBkwdxwfu0RsU+tyhNp8EGpLFOkcccdmWlbLMAeX4wCWyNu&#10;R/POak/srUNRa4S2A8zzWnW4kYoqqG+bgHOBvXIIDcjp8wGrf+MI9cmkk1mRYbq1Iit5rObaGTZy&#10;GYqcncGBbJABxuIUGotN8q5lIvofJWWH97tgkKytvcHlRwOc5xg8c5U1RJzOsaY7Tr9ihuFny32V&#10;VuEZiqklGy2/aRuxnDeyk81n6hFb3JTUNVhZg6s0fnSEbwYxubCnkk8YPRiDnHI0NTjvE1JZJbN5&#10;N02WhZT5bKxw29ck9cZBb5S3Oe9TxbGk2lR26wz2ytKpjaRpLiWIfNsBU/eOBzznBGc4FbRM5dTC&#10;mtf7OtZrPU72Td5yyPCsjFUReQGx8oBfgqQRlFJ6ZrFvbm801Uht7plkeZHS4+bDqVcIoZeQMsGA&#10;JypbPrnUSKe7DPqVyJG8mNbxnk2PcbTktj+82RjggnJyc8576XcXF39ma2huPLhZEUxEyKqKvB6c&#10;ggYGf4eBzXRT8znl5E3wuW01HVns9TkkitfsbPJHdMRGw2M5Ea5wcYVRnGSyD3rwfx54m1q+1zUt&#10;Y1a5ur6HUhFcytFH5u5ArmOHnpKqyNGAMqhyQwHNe6aTB/Zfw78ZeKjJEl1a6bJDavN5j/anmVYt&#10;g8rGd3O0FvmDcDoK+e/EfhzR9Eh06xh8VaTfapfafavfQ6fCjm2HlozRyBQfK+Yy/K58z5UV1jlV&#10;kH0GU0/elO2jsv1ep5mYSl7kV5v79P8AMteLtP8ADFnPb6ndzzWVjLDHNd2tzF5dzDDvQzlg+Yi7&#10;B22qXUAeaWdF2OvvHx18SWOj+CLXS7eSSGP7JGZo5ivmrJs2xo+xgvmbpW3FSEZmypC4rzX9mvQt&#10;Q+IHxItUsIIm0+1YtqE11NEbYwvB8qTBxudHD7udz7ZXx8y5HQfGDxTFqmtQ3E0X7sahFbWscbfJ&#10;IInJBBySpynXqGGRjt91wvDlzB1nr7KE5b9VHT0d7dT7PwzjGnntbH3t9Xo1qi3XvRpyUXfT7bj6&#10;nFS3118P4rfwzPpuJraxzH/ahVbi3klTAIZdySxBGdkyCoXhhhlC2/B+qwLp+nrqmtLcxyLO277O&#10;zrbkBmIYD733VOVICqVzgZzzeuaaLG9k0qKGO6N8y2vlyRiNGmmZjtGTiPLblAXgbuduBWx4RtP7&#10;E0f7XrFhHHJaysi28iBC8m3727dtXgLyDxjDAMc1zRjGUb99z8jxdaUqjbe+34bk1v4saHRZJpkd&#10;l8yRrqP/AFn2jGW2E5CsDhSE6fIpJ4FRrp91FetYQBmW6jaVbdIiyouzcxKcKcpGQM8bWznqK2NL&#10;jPiTxe1zYXcLR31y89tqFwJC97GUkPmtsjbJ2FgVKBt5HyABwulY6abaP+0oW1Bftm03l0yjNsC/&#10;mCUg7dvKx4OU6HGQxLdEbRPHnF+pzMWm/wBj67Fc6po1wotVmN1JNGib+qkorspfsnyZyDkkAEjo&#10;9Oe9tdGaxuLDy5o52WOJojG4YMN0RRh94MGBHyhfYhsY3iLxDrF/qMmoeVaWq30vn3lufJgmbzHa&#10;ViGUqZGyDg4OAAoAzWXp3iG6GjLDNrKWeLUSR2b3kSvJGHT92NqsrfKCqrgfK2CcDnWUPaJNmKmo&#10;Mf4q8V21xp93pWlLpce28F1eSW6XHlpuKiQqGyy8xCIkg5ycFuGHGQztqWujULzTdOjjmtP3FnDL&#10;cGD5YyIowsciyZO1U3F25OXPOTav9bkvtYhheCWOOPd9pkXeqzu6vvwMnaPK3Ar6Z7Maqta6fBqk&#10;TWniCO3jh/49fOtWDxHazE/u1fGG2nB+bsACDt6qcVBWMZzlKVySLSopreHSb3ULix3XEQlaKRfK&#10;gyGDOyhS3VueQB2HpDZebkwTSSSCBZJWjmuyqzKCNwTaOCdwHvwO2TYkuo472aa4upJlt4h+8u8+&#10;XNkHaTtAJ39SdwwcZKjOK01+t/qnna2kc32qNZFuJsN533cMS3CjcdvHJDHIIFaRlcz9BqlbyJZI&#10;/tEOn+cpuLWGN5wkioSXIz1clvdAeM8imLbE3V5cXSPaWjTGWFrf955BkLiIlskY3Y3BsFgAAQCz&#10;VDqK3Be4t76Ca6Zo1luZJtQ85oFAG1iY3ZSNjLlTuI2qDg/KNSz1QeKYJri1vLe3um5juIbVlMUa&#10;o0aQr82Qp5PoNuWyOh7y1Dyf/DmPrGmJYiT+19MmhkWQLBDcSRxgRlTlN23GcgYYAAbGwQWBLv7M&#10;eC1mIuo47U3COse1czNggscIdq5JHzc5ZcKRu2xXDXuj6a8umia3ivFkgkxICjcLu3FQAynnHX8c&#10;ABWt55NTm0y2mLpayMrLDagxzIgGeerEfKR8pYlhjnGa9WSrvoaGiaVp/wBo894Z7lRh4bbjg7my&#10;xVfvDao9Bkgfw7QVWit9TtYodcuUMSeWzNMzyx4XdnGFKnIY4AIyCTngrgqZU5Sdwul0Pb9Vt9Nh&#10;8S3RgF1JZqsrzWMbRRyRqd4RVcspKhhjaozhshT81Z8PiT7bHYatdXV4JluHWe3kkkYeZ5q5jDsS&#10;mcSruckDEoC5w1Nv59H0+ObVo7i382O6H2NGtTG9wpyBEG2BUj8iTzAXQAmEojblMZr2ktnpmlvY&#10;vc+TFOiztcWsgjFrMHBwyIhkHyiNA5wRkndj7vHyndzWYupeFvCljPJa6OlxjT5hHHMsYlZGWRYw&#10;hJC+XGYymGI5Yrhc8AismeS60hvDcNxJfCQWt9NIEljGWIlAWJ2ZWVUIUYwHI4w7KmlardXaw+Hv&#10;EGiPdLK0klxdTXkyyRs25PMZixXaV+UZHP3c8HLv7T0VLK1j0mzW2a3kZ7i8t77LTgMQUXGCuAr/&#10;AL0k7g4yF2qCe8L3iqdR1bWrtfE1lpqx3DTNcLcf2h5zKzqcSb2l+Qtv+Ybt25cMAWIOfq+kaqtj&#10;NaQx3Bsoy0nl+d5kLrv2EBeqEs5AB+b58H309Tk0iwjul8N2wso7x50a2t/mCQk/uIRkKzAJJvJI&#10;wQ4KgHIqKa6vVtL7StNtrG5WTa16yszLLIx3K28MQqBx99Rg5wCwIFOOwuYboGmz3mialp+srP5U&#10;csc25rESSbkmCSKQfvYDksSR0PGCcz+DtPvJtRW0jkmktWkG61+z/PbIZCrAFyNuGyp6KS2TycVZ&#10;WW3lkhu59Gk1BhdyR2txNDuhZ8jCMg4lBWLaeVJ56YO6qLPyJ5J5JfLaSaOKOKLbvOC+2QHefmBH&#10;31yAXHHaok3Z+Y/d6G9dW9pao17rUyyJc5ilWPPmRzRqTEctuUYK/dx0bgKADWHqfhyznsY4XuIm&#10;juJvs91cBZMJJsxuRfvFx8pWMEhiDkgYA6LS2vpYJIdYtRfedIvnT3TM7B9u4fLx83DqWOWbcCCO&#10;rNub19Dtlv7kyZ8uPbFE20x5Y7k+UDnDkEH7u3bkjpzxbjKxrpKN+hyd02qLdSf2PHmXUJJTJD9h&#10;Uxo0hJwgwcHkAcZG7PB5Mlvp87XbLa6hbztbyNtaZyfMxKjBApO4LID06AE5x1qTSryJ72NrTWpr&#10;OSC4jmszbxEFQAAu1iAY2B2jPH3eoHNQ3n2NmmOi4+w3G17FfJYNKigbWcnpkAY6HHBANdC22MeY&#10;hutCuTpM0t1ZBPssUYuZJodh3n/lkTn1BJxznB45qNtOvtLjmitdbkWWGFzJMqtthyudpIzhmYKS&#10;DgEgZrU1RVuPJv50aRrWRjJbuAsPAKo0fO6TB2lsMejDAHWrYy6hNElxNEys1vtj/dq3IxhQwXCN&#10;nJOSpGOeoBrmZPu9DEbToRYfapXjWxyubhQMoxwSSnJOARn5TnAAyc1Z0zSrOPVY9Km8pZr5JFur&#10;7zz9na3a3Yr8m5XDbeS+MBSxCMVClusXei6fpskdubhpB5RhS+V2ieMfKMgIhBXBAbcF+TA6DdYj&#10;0fU76D+0J5khbdPHNbSRD5JhkujDqrEtsJ3Eq7KDu53U5E295WOdurEX17Dp01vM1n9qCWssdxul&#10;mkZVxAwV9mzcEweW5OSSuK6KXTLfwvZWZje38u40h2vIbizmaSyZstHCC4VTJlY2WaNSp8zBLAFB&#10;St21bVtSt4l01ZryFkf7RJhVbylCqAzfLtGxSo4X72cjObs88r3TX3jcTNtXbp5Zlk2KshjZQdpI&#10;B8tMdvlbIyyknkV7pXtI7qza8VNS+3DyZYGcQhXkkERRVXcGVyrbflIwyp8u3gi94l0yGwubfWbT&#10;WrSOGTamoaMsIcjaiYkByNvIb5cYHmdzg1Rtb0EXVuJZrqzsZN9m+mxZcSI64Yh1ZhlkJ3beGxlc&#10;AqXaZqqvqzHVmkt08lx9j+3mRCxAKtgKo3A/Lh8cOy7lILieXr2K5uhqajf2V5oBS9tpGO6VpJZr&#10;gny8zr5jDcP3jNv2jG7ByeMGptHvyNQ0+9vm1CS1jaOWGabO5mQruO9hywkUIuFyOh3BQajNr4du&#10;r2SzuNZ22N5Ip1XULP78JaQZljVofM2eVuPyo5GSGYb9hsaVJZ2/hubSbu1dmnmwjSLglSzsGCjA&#10;Pf1GcAjgisXpsbU/PoXNZ07TpV/sy1LSOt4k0lnu2uZWUnLHluOFDbGAEq7ug3adhrA07TvJFjHD&#10;JJMWkjvMy+b5TDks3ONm4FgqgnOQSSKTQrfTtP8As32R2t4ZbO4YQzXyNIsu3aZGVYk2EbcCM7i5&#10;ZcuN4Cxy6zYRTJretaRcSRxz/ZrWG6keRYcRkyQNGRnLlt5cgD5tuTnNcstZWZ2R02Nm2uby704X&#10;ced0EcS/ZoZG3mLYwLE9TgYyW5bnJOGxFJdf2hql5DFYWqz+X5sy+XkoAzDaMHGwEEhSDjPUk0zw&#10;5aT2trIdUhawmjhWSSORWGV27sDcCQnHHJyMe5rnNQ8ZW1pfvNZ3KWVqJlEepPYNMFi8wKrEhlH3&#10;ixBPBUEDJGKIxlK/kHZdyfxJr/h23soxNdH7RJOsawRzbhJ+8jIjKkhQcjgn0B6qoPLQXml6VrC6&#10;543DQ2RjSW302yusykhwm95Av3c7Sqo27nPQVe13XtJ02yuNL8MxX1zqWo26w61awyJNbK6y+bvj&#10;nTm5XJyDsVSCpyfLNc7pGn6jZXsepa9p3nN9oIs7e5URsyueXHXqxzhcncSeSc0Sp043cv6/rSx0&#10;06klZL+tdT0jwx8RNG1O8/sL4YyX0Za3VJI5LMkbgnbdk4OXwDg4U5raSbUTaS6RqaWcv26RLm4k&#10;FmkkkZRXUhM7nVW5LKGIPy7idq44vSvFF94Z1dB4cOG1CFzJGrnYJB3dh1OeBnPVcYFJFZa+t9HM&#10;+r3SsJEEjWt0y7GIXzDgEADjoOufwr0/9YK7jGSw8JVIpLnkrtpKyum+VtKyu03oj9ao+JmIhhaL&#10;r4OhUxNOKiq1SDnJxirQvGTcG4p25nFuyXY6u/sI9VWbHiN4xDCDEowzso6r/s84woPO7rxVHSvE&#10;M3gTSLiwu7ibXtLXUprq4sbq6EcuNgAZCRuAxyoCjBJBOMAVf7buPtir5LIoby/OhIT5t52E/d/u&#10;56Hp16Zm1TTbS/s/sGqRN9nblljYbhzjOecHAz09DjkZxqZxm1aXNKu9GmknZK3krL8Dw8d4kcZ4&#10;yvCpUxtRcjTioycYxad1aMbRXyR7J4N+KPimxsPO027Xxd4d8lYPs94ytdRR7d3lK/JBUSEbRn5W&#10;OAATj2jwH8Q9C+JGmLqfw90z93aBmvNJaRdxXBRI1TeDuVnVt4wWwcsMLn4asF8S+G9Qgfw9qzWb&#10;/wBpQ3PncJIjqHYbZSAArFyGB4IxkGu3+Hfxe0fxzqcdpqIXw7rlu5DatCssaMzSbsSgk7kEeQAg&#10;DLtw2Rtrmx+FyjiCL+txVOr/AM/IrR3/AJ4pbv8AmXzTPtMDxdkPGC9jnajh8U/hxEFaE3p/GhFa&#10;Nt3dSKvveL3Pqnxt8M/D3xH8H32hX9vcW76tZrDNdWd4ylIzIiHAbdwQhUcHBznHNcZ4r8C/Ev4S&#10;aXY23wnt47/wppMjvZ2ckMkl1a+W0e0W5RR5rj51ZH3Z2qBtY76s+HvjN4j8K3cfhf4vadCzTyM+&#10;i+KLf/jzu5DzvZ2X95GQwUlSpA6kYwUHh7xlq8UfxktfiCl9NE7eRpe7bJEo2ruwGb5cZHTBxuOS&#10;uT+e5pkOZZHUtWSlTeqktYyXdNaflY4s+4dzLIqsViIXjNe5Ui04Tj/NGS0af3rqkzz2y+Ip8RWk&#10;PiODUIpLG4um/wCJjYxyHIkcmN9hZZCpDBlcfeBRlUrXWPIPENmtwskdw9v+83PD5jQliepIU57n&#10;vlifaneMrXwJ4/bVNNn1C30jxNqV1axx6lNBLcNHJuEkCl8p5uMOcblALEkjk1m+G/Dfxo8Ix6gu&#10;v6joepTTzQSSw+G9LljbzTI5bbG29iCgjOBlt6SDnIA8apTpuF4+6+z3adttLM8GMpc1t/Nf8Pcb&#10;4aiMmkLa3sElvax3CvHNGqHzlDbwrOCckbBnoQCcgHitywuf7Qnk1C+vJ2hWPybe1kuCAkcYfe4H&#10;+3vHUE8dcVm+DvFt74kuhpGiXi3S3EAF1bSW7RzRxwyY8woQCPnCqFIBO8c4HPb2/hHwnLZQzNbz&#10;SXEl180L8gMrsjYfGMgBWCj159ThLmjK0lY0gubZnG/Eu50XUvhjrGqvYw2y2dl+53XMZfzlCglC&#10;3RgACG5UE47CvFPgikVt4S8X+IfD10y642pWdpdQrtZfs0sXnwAlAQWaWGUgIxKlADtOA30N8TtJ&#10;8L+IfBWo6BeWGm2ttPatbwx3GmxzbWbKPKFCH+7ncQQSVzkZU+YfDz9mmf4QzXk+t+O5r5vFNxD9&#10;stZl228bRmTaZ5sqcAyuz53Z3R8KU3N3YWvSp4KcJOzbTS72advuTOWvSqSxMZxWiTT8uhL4a03Q&#10;7Hw3qXiaDQJNQtrcQ7bW+tlazkkdJuCrr98IdqsWwGOTkAmt7WvF17qNlHb6FqEdudSMr3SQWgji&#10;tdyqMDySqJuBaQn72MZOM5o63c+H7ZNR07w0sosbG8lhktrWBYzeLj95GzIclSVbLYPd9uVGZvC9&#10;7o9hLfWOq27TJBH9ourhPu+WNqogVxnITCg4BIODhRzjL3ldr+tDSPu6HSabo6RaVYeKNe1Wee6v&#10;L6D7LHMm9ktkjBIB4xGFclmyN5XjGK3PEusXulrZa/pl5qFzBcMzeW7Ky4csdxRceU6svQHnuDuJ&#10;rmfDlh4j8O63pHjDWbCSG3uDGkFx8zec67UcBd7sqYB2bsAbQM8qtdBBoOg6fpGq2mnP9stpJGN9&#10;Is26QszSDzOV+fcBubYoAB46ZPLK0ZanRHWOhL4z+Hln8V/hhqGi2tn5lrcWfzW80yKyyBSUYlmU&#10;ccsvOMNt4DE187/sYfs/eHvFHx3174P/ABhWFbO88Jizhsvs+6Q3UcyGC6Z/nVDE/wC7jwvAdzkq&#10;a+k/ClzD4Zs4dKW2tZv3P7r7UyusbP8AIyKjZEQCncOnR+MivEv23PBHiD4Y+JtN/aa+F/ik2d5Z&#10;2McElta6byiuvmLLJcB0JQsxUqoAxFvZjlQfWynFVPewyly83wvs+n37HHi6cfdrNXtuvJnLa/cf&#10;C7wH488Nfs+/Cm+1rWvEXh3WNWs9YtYQoadls8P9jcbQfJSOaRtyfMsbjK7twufspadf+Dn17QfH&#10;fjW4huXtbeVfB+pWxjFhMcvOymQ4Z3DoHEa/KYwGzuwPRvih4K+FH7Wn7OGk/tx/Df4ZLY+JlxcX&#10;lr4fjia/Rrm18n7RPNbKjSyRxyHO8qCxcHaDx8y+E5dY8G6bc6nfyix1+VrPS21SaxfZqMfkIPM8&#10;sIwQLcStMQDtYsCzDywa9SHLiKEoK6ls07N3T117a9DlkpUK0W9Vumr2tbT5+p6l438QeO/hP4xh&#10;17w0i2sFnavImoNZyw2LtIMvbFYwpctl8KDhWOcL1rsPhB+1r4U+JviXSPAXi/wzLDeeJrfzXWWM&#10;TW7Ii7pS4OGCOWIDlSj7GOcKTUXws8Z+HPjv4Ut72Xw7ttbWd1vtL3K1wtyruoUswxkMoO4bchzg&#10;k5FcF8VfGPw9+EEuj/FLw7p8ehrp9nYnwvY6hDP5PkTQTW0M11hRGRIssYQxzqGVmcjau5eONOFa&#10;9GcXzLTR9en46/I25pU7VIy91/l/wx7A3xF8OXvxNuf2ZvDngO5sbSy0+RmuLezH9mtbNskaJdvy&#10;xs4lGVCgHk5JBryPxBpd5odzNpcWoJIrK6hLeZRvIJzu8snLMhwdxB55IyDXbaf8f/CF9JDrGjxe&#10;IrnXtca1S6s9SuoRZ2y+X+9FjIq7ZQGZ1eQ4V3gO07QHGDplr4C0r4i3Xw18J+CGur7VI57yXW7e&#10;8W5tVuo7dP8ARQpY9EjYbAQQ68LyxMRpypNrlaaV992t3d/puwv7SN+a/wCiey0KNjoFxC8OiSmG&#10;2lM0X2yCSNdgbCkOxUNkYBJxuI7jIwDRXubzVTDcTrJ9jZTM9tAzsturktLuA5Ys6nAB5fHy4xWU&#10;U/sC5uJYWmug8al1Vc78rwCAF3FeeDzjJBGc1e8L2I1CyvpbewkWRrUxSSXe5mZlZjujBJ3Y27By&#10;MM6DvRryt9HYnqkdfqV99n0wQxm31A7vO1KOFBE2Nh/imyv3ti/MhO3PGGbHJ6prWpXNpJc23lfd&#10;MvmeWBME8tFTyzn5TvA+fBHXgA5rW1e/F7JHojPKsNxO8t1bxhVkKiM/JIzDDAnOS+Bls9s0XEM1&#10;hqFv/aE0d38r2v2eOOQ4K7ic5AJjGRjHcdSM4yp+7rYqXN3MyOG71NrW6utMeO4jbY0zRq8ZVt2U&#10;ByWYD93xnG5d3PGNfw3phtp4dFhtvOt4ZvtUlkzfK+5vLXI9Q3zZxyDk4AyDT4YrCGO0tLoR2cdw&#10;fItYV8x2kVwcGRCVwxAO/PUcA4IbVstQOmwR6JoGlRwr9rjZY7VY1cqWXOSFRj8ucdR8w6kHbnUq&#10;X0X+X9b+ZUI2Ox8OWK6BF/aul2960kc0kqt8oiETlUIVCA6uGHzsTyEjPRM1ra9YHURDrdloNnb2&#10;8l4zSPPG3lsqycEuCMNljkkgeuMg1jtqFhaeF47C0vpI7y5VvOkurZnkRkVcbdp2srN0yCQM5yKk&#10;k15PEwkRrtVms1dZoVt2gjMO5v3SIzE4Uh2I6M0jE43mvP8Aeep1Ra2NvSL+FbOXTb6aTb9qeWbY&#10;dqLIxY9fvKGYY9yhIGMVftbdbWJ9JuVtl23EbyeZFDHvVQxjjUHB2bACYyzBsLjDLWDaS6bFeyad&#10;b6e3nGEI1rGuEicMctgcvgtuCYGeRkZ4XWZnt7WOW71CUTR/uo2/5ZsFbyxuDA7vlb5TjgEHpjE8&#10;vQ0jLQ0NQXzbiQ61cLts7IyieSRQsxzwJA2dzLu2A7v+WeFGQyiKzMfiLxO8CRKrSJMscM6+TNCy&#10;hQrIRltuTu6/McHjti+Hf+EibxFq3i7U2uI9vltc3S2bAo7Rs8WFbC8hSmRnjaQGPJvWN6hMbLrF&#10;nBJp+yQ29wFfLsVbAAJyRnG/aQcsPkJwaegRlcb4b8O213qBu50+1W7Q5uA9wFlkYblbazZ5Yk9e&#10;nORhs07w5qM+p6iq/altI1if7MshVV2q6gqwbnOTnoAT9CTvjSholvbQeHbdrm4e+QG40zUJXaC4&#10;+Yq+8r8ikFsAsCrIr/LwpxvGV0sdxJf666w28TJus7e687zYi7MIFbLLEu1t2GzuOWU4PE3voJx5&#10;UZd/rupJ4p1Ky8N2rKLi3ESxlT+8jRlO1xjkh14Kkc8AcbqqwaHbqsa3qpawwu0trJdfJICikSjI&#10;zuXlvlzyBzxg1a1yS0igt0sQ1vM1p5lxfLITA23fKQeRhzvVQCSC0ZwBnilfXE32T/hHdV1yO4EM&#10;fnWhXcyncoUkMAwxwSV4ztOfvZOn2VYz9TOvLaxngthaW8kbNC0jK0YG52XAQ4yNwx90Ej51HPfm&#10;5YdKVn09be+ik2y+UrWokWRmYr907T0HLgsCGJ5rrdNn0yC0iuNRumurcXwi09Rw6yKqg9ht43YI&#10;IDDGckVWD6l4/wBfs7YvD/pgmN3btIyeUxBJUZGCuzPIYkYPUkA7RkZOKON+MnhuS98AeHdEkRlk&#10;8Ras16775M2MdtZm8maYoGc7Ykl5AJLIicA7l8F8RLbaZq83iTSPDUdmIzJb3N1+4xdpnc8pOG2v&#10;gIoVxtDH1Py9t8YvF1jq/jPXtb0bxDfWdtpcE2n6e3lTWzuYiNpZJArxiUK4l2nOJ3Q5Vtp4fwB4&#10;Qk+NuvWfgvR9XuNLbVtU1C71a5mX7VuhjkkXyy0aPkGNAQzKQoyjEAivssvoyp4VN/Pfrr/wDwcX&#10;UVSo0ltt8ux758OPBPgz4YfBFdTvPDe7WpNDtb28m0i7LqYj9o+yQPHOfMRhDllXaqgxsGOAA3kX&#10;jvUP7YksdHhtJovtkMl3Jp6TCOZGbhA8gZMKAXBBQh8fNjbtf1344eDbLwp4QPgrw/LHcWdwsNtp&#10;9xdSSzSRAIvmSjcysGMsksgVgDiMFgSM15DFPBqHirVr+80trmO0uoYLZWslE0acLKUznzAPKLb+&#10;ColU9hn7bJ+XCZFicU95uME+tm+Z9fJL5n22Ur+zOAcyxm060qeHi07OzftJ2S0taEE/8XmYOl+F&#10;NRbT5rxLm0i87UPs8trb+YDNb5ba4Y4Xad23qhc4ySqhl7/T7e7uNPk0q9139wpltpJryQhkQRMI&#10;4whKnbknAwfLEqgrkc3vAvw3XxHpeoS3+t/6DBaQS3nlwQGRd671ZQ7MZEU/N5W3HY7DtymkaJre&#10;g6reST6rqF89y4nurdgu6bevLscBVXyJcHvnJY4GB5Pt6c1ZdD8nqUZx1fn+iMq10Oay8Tx/2VeT&#10;XE91YtNNJeXB2sxcb2baMvnAUBtwG7dnPy1dv5tStH1KwuLtbFdQVAkO1ow0SpvMZAXbIzO2dzYx&#10;sK899CW0mv7iPxTZwrJeNp7f2t50iQxw7WABXzl5xvjO1N7rkNuyjqOd8eaz5looljmhuPtTTtCt&#10;55iQbflKEFQcgk4+fA5HzF+OqnKVT8jy60I0znNegstGs7XW9Vsblbgp5f2iS6iLR3SrEspK7Swj&#10;2syjOPmdCrHY4qtfTWc9rPNp8lw0cjGKO1j+V33P5jgswwqFirgbd3G1tudwydSFxK95DaXEM0jJ&#10;uht7i1G5B0BL8AEs4PzfN1HTcRN4dWO+gvtP15ZjbNbrJZwsNhkJGRFIjE7HRQ8m3cfn2Ic+aGT0&#10;Iq0bs4fil/X9dCa88UXM3hu3sGkv/LWOOa1s4Wkntr+NQB88I5RkI6tuRgePLKnfmJd3HiDWokVL&#10;WxWWMqfsyqwWNQdzbMhgzbBvO0kgkAAAKNnVdQt9RvLjXdAaa1vFs7gSQtqRnvoxHFHLK8krkMSF&#10;jnAQkn5gE3Oqq1fTDoNxptvHrtld3d1Gi2lzdWSst0mWLHBSQomCVyTuBXcPvE4pe6ieXmJLnQbc&#10;SW6SsPtlrGA0lvChhmkYsXVMAfvYwwZSN6k/Nxzup+IpZVkms7eWa7WSNV0m82iS5VDGmWkGAAz4&#10;LAj0bH3a2/EEsmt+IovHN7dQ3FuZJI5b55AshkgI8ppCqtsACqNjKnmFCA6r+8XAhv4NP1W70+eU&#10;2twqy3DWcdrI2JsBQTzvRWA3H5SBsUZfGSRCXw2X5le+e2s5Jp7Xdaw3lr5SwtdNuIXZ5hb1XGCU&#10;YAHB67RmRLeLT1sxpsckN40fyxfZRtVpBbFRtC7u5+fnGFBO779We2murLS7p9JFqGYwR3SXEckw&#10;kacFXEwwyFXQLlhuQbDzlVaa6sodLmutRivpbOxulubd7qBV3xW7bWYpGQkh+Ukcna2QpKhmVtdT&#10;Mp3U2l3kjXNpqa+SJFe5uI4RgTshyy75ACCQSPmJwCcYFTRQXEn7v7KsNvfNGbrH7wNtkXlFVAOe&#10;nyjOCecEg7Hhi302whaOe+trq1mmWJtImmCieZZG8uVuu5DINm5lORIrAfOI6ydavtU8N6hYubVr&#10;VNQtIpbKxZfPO3arocq+ELMr5jyGUKFKkdHzX0RPs+XVleXTPED2sYkSaO3t2NzDbyLvwhKxKiv/&#10;AABipy+cfux03ZJWm+uPo6LpviPVLx9LWVV3Qtvjjl8m4LKBtYK2XOAFIILthidwKL+X4By+Z2+o&#10;ahb2MN5fx6StxaTbTG1xaw3M6KfKEQMhBkBDnjGOHMZG3gtub3SvEkFjdjzoZo2nijjNsIcZdwoZ&#10;EUdTFtYYGO2OCK/hK2ksxcXiWElxH5Qvobe386RtpUBMhGWUhWGxj0y3XcRujuLGa8uibK0vLe1j&#10;mme3khhlbA+5tUOdswIC/NkhidowOTx6bHX11LliLa0061+wLI0P2WOe23xhljkeJvtLucnIyzja&#10;xXG0EbeRUN1d2Jlin0WxjSOW38ua3aA2zQEBsKGOByzkDKLt8tRyGFar3FqNX2R+GoZBHcQ2tvNP&#10;MVi3Hy0DoZFk8wAsS67h8rKeAABW13XbSWea6sLOC3Wa8iM2nv5gEBwQxMkeGlcthtw2gHb1GTQv&#10;e2G1pqyO005v+EXub57SdHZ0is2WFJAkYZWaJVZTtHluuGOMYyjEhlp1tdajpMV1pl1os0MsyFRH&#10;HHLG0SH/AJaAMcFGVsnAGdg6A5EdxcTXkTajYTEW01lOjJOqqxVYF3qp/ibGAMEtjaPvGn3Ul9qc&#10;k11fPGup3FwTczLdFHKPkkbEQ5LAsMDAXDZzuVQepJo2VtFPqq2lvfGWwWaO6+yvCdhVcsyxyZwq&#10;kyMpI+95gYDIwLsfh21n1K307Woo4LqZhBDHFMW3Mska8sGKgFSpznB/76rCaaHTJITBiNDHIq71&#10;IXB43sxOGY8jPbA9eNzTNRnEiXFxeSW92ExaX1m8jPZjABGP4RuPCksCp7nOc5c26Ki1sy5Zi802&#10;0aSe08toY1nj/dtsTfsTDHJ2qzHAJ4+6fu5NV9WlOlWMl9J5mxGcwxwxfKGDhgrHLBhndlSM8475&#10;Fw6xaW8nktpjWy+UkkV15hjh8td4Zcjau5mzyw+YZzk5IxdZne8STS47dVLSlLiFpBuY7sqXyOeS&#10;OuemeKyUbyNZStHRlS5hiuIo20+ZJnEbGa1MJRN7FgWYsxL4C9cdRgEcCqunaZaSlrzzxvh2rBt2&#10;4QABslWQ5UkuNu4EMc4AOKZFLZ293/ZtzcyS+TastrNbsVVFUu8o5x8hPzBcckkgZrQ+xWK2VvqV&#10;/pyW7Rgfad0vktK27gKXJC/NwzMMD6A43+HqZfFqUbm6k1iC4FrDJDsjUJH5YYo+1gpzgFz8oOOM&#10;la1NOvm1d7jRtJnuVKR3F1bwxXRWZLhwyJGXdArYUbmfcNybv4gQKM7QQG6+02izTRzI000F4nz8&#10;Y+X5clSvp0ZeecCs+236Vq7W8N7NeW+5n2yTPEkTbGXf5ZO1cLI+xmZdoZgc4wXZSJ5uXUk1Kz1C&#10;5dI54nmt0eWZ/wB2fJZFy8QGM7G3KdysQCD8oBIzMlvYv9lH2iSQSQxNBJcuqm5bLLIUXapKpMJi&#10;D8wfaY8hgamnuY9Ylw6/Z7q1t5IrrEJWNo1ULl0eJkOAsiFQxUuydP46ely3h0yN5c3BhGY28sDy&#10;5CwwuTkqq8Hvg8nJJo1sg5o7F6yt7FARfXEllHb3MUttJDbSXJjWQgiTfHmMkr5Sbd4ZCSrjK7ar&#10;67bLqumG1lXcFl3v+9Yi2WRwWKAMVcq+1mVULepBYEWZZ54NILHSla4t7zzQ0j7TsjYZiBTDEL5a&#10;85AJOU2kVFqmiahpkkOj64sNvqLRwyD7VcIkflTKk0TmUHkhJcku52g4OChAgrlMaWw0ayk/0q2v&#10;IftEkiw2tnGFjt/MJDbslmCDaDjI37uW6Gr2kWqXwMM1qt5axR+fcWsyLHKVVRCApbO1vMl3Dru2&#10;g8YyNTVNYTxVeX2m6hqCrY+dNB9qkVXlitlONzJGVDHYueCCW4U9aoFNG0xJpo9OvLpYEDxR2cwu&#10;Noyp8s7UO0hAZFdlU/u2IQ4yNNZIlxtIvR6lp+niPTJLdQjyrJKNsW9VCN8wbBwCx+4CVxwRkAi5&#10;Z6PcWomj0+48y2s7po7xCodZNhfLr0JxjBwcAkHGDXNwNd6e1va21tax+dm4b7RbxzxSMsmRuyG2&#10;8LjacYUPuwDhtDw/q7lZ9BfQ7prW3/eSzLcOY1iEYXaWLlF4PPzAb3YBhWco6G0bm5c200enoltY&#10;X9nBDt+z3U2myqJVRlAUscFc9e4zHjBOSJtN1pr1WMkbRrauFaFRumVtrbS0hA9c5xtLKpwCq1kt&#10;c6PLEUvpNQ0vVGmMfk/2fuCIAGMbqzKUIw3yMG+51HAGzrlzoUVkPFL2ISVb5j9suJHZXXdsQDaf&#10;MU9M4xgYAJwa5akdUmbxlKV2vxJde1G6j0K4u7O/ktVmjSCBY8vvyR0VgGBL/MQDgMqnAIweVu9M&#10;v7y+8uxW6E7XL2p1R4wk07SCAeY7KoZYfnZtxkfcdyZwMjf1bULy+e4tV09DZx/6VFJBG5jSQuNz&#10;OWztUMgC9+BnOTmfVF/4RS7k8MaZe3SpNNHOoWOQNJb7mKFkAy6PInAJCAoGJOFWpjzLQ6Yyt73y&#10;/wCB/wAEyrbwi+gW63N7cteXi2ETfaxIoBDAsmcHJPy7TnOe/HFW11yHV9ah0pbZVWaSOJV8tIwW&#10;Vg2N2AFxxySB8oyeDjOnSGSebR4764lT5mZ76TcIWRWzCRglWVs/PuKndnAJ2m6IJnaS6vdJtG3R&#10;s7S200bxHcHCGMAt5bZYgEccKyg4GNeWOzOf2s3K679CrregW11Zx3Vrc7FW4W4byU37HEpO/jce&#10;VPPykAjHGDU0t/cSWlrqN7rUVrbwqDM7QsC42D5iM8DAJ6dAD71sRJONImSI+XGbcMsMbtJ+9BKK&#10;SnOWG7uDtXccY4ODfQX/AIixpWrXFwy/aN0Ekci7dzBtwYfxBiVOWyAFcYw2KiMIq9uu5s6lSVrv&#10;ayN6yDXw+0x30bD5ZYzbwbFKleAd4yufp1/DM7faIYH03y5FV5Bt8yMKoyO5Iz3Hp0HtjO8P2+ja&#10;OJvDlxalftFv5U7KMCTzEwUyOc4DDPXkc5qTU73SEaPT9BZjN0KTMBs+XHOT0PPoRjnmp5b7Fe0U&#10;dGOks7fUrjE0iIkkbeZthXJbICn/AGcVyOrSQWHiGfWH01rOHbJDDd290fMeRwQS2MFgFBU7gTgA&#10;AlcV02luzXi3V6rLGqyFUnRijMwYbWDYBwpDDP3T9M1YuNFtbqy232qYt5WKKhJfCkGMudueQRwr&#10;DJ3KRxgk+HcuNTe34noX7Lf7SPgXUPCafCb45yLc6bflo9IcWpmeO6JVWZgpyYtgVlU7G3rwwGK9&#10;C8N6avhubVvF3wduV8Tabpdl9n1PS4byC5uNBJuFXcPLLLfQ5dtrxN1Odw8p6+Z/Dnhx/CSx+Iri&#10;KOPy5JArKr5lkCnaygMOSHPyAEYQYOeV7rwz46Hga4m8f+HY7iR0Vj5dvdNGXCKXU+YEd0y55ZAD&#10;nkkms4Yuphb0ZRU6MtZQk3bteL3i+zVvPTQ/S+E+PcZk+H/s/GU1iMJJ+9Tle3+KLveE0tpRa7NN&#10;aH0NpMNh8SNJTxhZv/ZNrJYmee/jtfOtpm3MixSiLG2RSHzvGQFBHBBOHrk3ibwVZLYa7ZXEKrYu&#10;dPv1WW5FzdDzXZECORJtVARtYhNzAyjg15r4Q/alj8JeI73xVpt9JZ67rEjT3cNxZx3mm6taMU3W&#10;90jsWLDZKxn2l5DKwKpy7fRXwn8e/C39ojw+0Hwus4be8vmWbWvAuoaoxZ1jYrHLYzlFUH5wpTIw&#10;BjZgDPh5twxCVH61l15Ulq4v4of4kt12krrvZ6H2mM4dwOZYOWacO1HWorWdN29tR2+KP2o9pxVu&#10;9nocWfB/w38bQWviDx3oulx+JJFg1DStUt4Fhu42EMckUdzM2WaRHQKNw6AEKpJzhn4j+L/CXh+b&#10;w94qg+13mo6tdapoa6I8Hk6dYr9nzFLLiPdMgkkY7kTK4AZigruG8A2HgXQ7K2tXjXRFYxtc30yS&#10;zQXixIjo6kDEkbPKBjkFEkGwbccZLruj63qFxomlzHVrFr7yoY76OJXkYO28vbyhvMJO9dgyWCNt&#10;zgsnxK5lJxmrpd+no+nofFv3bNOzf4/L9Tbudbsda0u18V6c9vNaajpMU8cgJ3SLLCHzsHzAszLl&#10;CA6ksGVWBFZ93c6lNr9vqX9n7oUVYl8m2klMqgKoVFzyS7OckHrjFcv4A8F2fhC5uom0e4hXVdQG&#10;pagP+EeTydKneyVvskoDNEzFYhukgMsaNjIiBVW7DUdMENu1rJHqF5dbEks4/LZDNuhDEBlXl1OA&#10;dq5Ro24GBjGtTjTnpqt16FRlKcddDl9J0aQ6jPfXNvCI7y/WSSGW6hZVURBftAjyNjgpIGJ3FSpO&#10;GLEVsRx+GP8AhINP1Se6jj8llV4YgyRJJED+5WQEIyMv8QOw7iRuADNTs5IPCegDQru4+3O86yLf&#10;Taq9xCC7fu4V3AmM7uQysBtLAqDndmpKniOT+35YJLjTXvJINNsrKMsI98KoybNoc/OrDIXcfm25&#10;yKJe9ft3ErROk1eabxDq8eoXUvl28Fmz2UUmFaRwzLw4AYupcuV+rfKMZkgu7VLCTRtFnnVLq1iF&#10;oruNjSTHPkZzhVAGCozkjkZGao6X8Ny+qyDU9Dkja4gMrTWczAZxGWV1k5QvjPRSOCARwdTSvGOt&#10;WEMFrbaVGI1RhcfZbqUZkZgCOdys23Hy4G1mYEDJzi4x2WpcfMp6hamc3niXSTatcC4ytjuZo44w&#10;QuRkBGYLhR22njritjTWtfiR4V1DwJ4sv4/ItbXbp/3lLo8gDRFiWHmNsUrk8njnkVaudS8N2t9q&#10;UNnDIsL26CRr4pMgKsow2Iv9YFUZxuOCeuTt5+31K8sbm41bQbW4VJLfy/LiXdNAvOWdmbJVkJV3&#10;I+8eoI4I30a3WxWnyL/7MvxC0jwJ4juvDEviS8uof7UitfEX2yzW2gWFYcW08e0kAiKREZpPLVwh&#10;Hlq3zDy79rh/GPgXxWtlZ/DL+2ZGmefT9WnsTdwTWZiYJPvjYKqsWOV3H58HIYgtN8V/B/ipvh7a&#10;2Oj3+uSR2+oW5a1VZ7VCqOvmQmMFRKdjv8pADEHep2qB6l4A+H8Px6/Zuj+DXjewsLzWdHm8jSJp&#10;I0EdrFDIjNZhPLVX2JEDHKVWN22NtRS0Y9aEqcZRxD1u7NdttfQ57TqRdG2yun38j598E6t8Y1XS&#10;dO0bxvossFt/Zd9qDah4gtbaGK2mzM9uk0pC3JUtIssUXmv8kjRncVlFDxZ4c8eeJIbj436x4ijl&#10;m0vUrE6e1npcsE0UMUoM6ndjyf3YRQsYVVIZyMqq1had4t8R6R4q8YzWHiu30xv7Vs/7CXykUw+S&#10;8jsCJh5caeQd0e0BfMADELtU++fs4W9z44h1/Xvhx8YWvvD7rHBazWNjD9qt18loJ7d1ZnJUFDE0&#10;2xVG4vvBGB6GIU8OnVSXTo9b2bV9r6nHR5a3uXfXr20TtddjzH4h/Hq68WeMPBPxH1Dwp4Z1K1uL&#10;f59NkcXF5BeFvLCvIkR2OyJJINyE7Zk28nnNl8Y+If2c/wBpTVPGHhfQ7W4vNN/tU/2f/ZKyCd8o&#10;6XsEcLssbKsDkhj5hG0cZdWtx+KPgx4O/am03xBrfjNobuHxQ02rQ2oaG2s5muDHNtkkVgYo8srD&#10;Kloy4Vwpq38OpbfzfFXxA+C9tDqfjHSdcvtO8JW+oatb213cWKbYJb1Y7h1Aws8R2SJvOwkJhsJp&#10;GnGNNNQdrddL3eiu+ivdsnmcqj97r012Su9Or6IveMfAvxP8HfY7/wCKOmW9n/aE0k8cOnESLC4m&#10;DKmU3KzLuyQCwLEAE4IFbwtutdYtbwQyW8Syb0tRHMzTTKSMsQcBVxuKkfMBjIJDL3etfHLwn+0j&#10;L4h8G+GNEhg03w/fSLe6jHumuBdAAqU2YSXeCwKhlZOynKsnn8V3MNXjsWS1lnW4+y6eqzYZZ4z8&#10;zByPuHccMSoYsfTI821WXuyVn28nt/XY3l7OMrxd138+panj0u91OTULlJZJJGkt08tZgW3IDuOS&#10;AMAsQ3AHIBzyt42V3eXLXbmGG3vkNzDCZfmt1U4MRYna43hsEAAnaByAaz/DyT2lha3ELQrGLeO4&#10;h8uEgqd211yq5P7snA6E9a0A0lxPcvdpMskyxMsaQuN7ouc5I/1Zw3zDjPuCKxqSltfYcYrcp3KR&#10;rbw3cUP2WNY1uJvslqHacuqsqBhtO4HG7k84GK0NN1+G+1ptYi1aWS6dVVrqOBU2uqlECjIVRkD5&#10;gevzAE0ahaWlveQ6kss0NrJIrWEax8IpJUgscYYEADPJDY+pqb2djqv9n6VFG9qsiBbq+kbAO37w&#10;wvToTghmPQICan4lYLdTa0W6n1bVtPgubuRryVvOWSPazRxLvckADC7VywBGFCMWG0ACvePH57Xl&#10;xI0sa3OIWuFdY5eMAEqFOSAvGQTj65o22rW76xZXL3BWNpv3aw2u1XVSyPIiAquDkjaMNhc5IINd&#10;BrFnpmlQxwTX9veWZjkjhjt7gK0TncFZ05K7ZSpVGZiVkIBAxWMo2kkXH3kNbxRrNhp1xbAwo195&#10;ck0s0ZecqVVFx5nzgAv82Cdy8dACIdY1Qyad9kcw3ay+WksqSlGidzGF6PtdY3cBlAPKqNwZvmx9&#10;S1m8mtPO1O8a5uZLKGTRVuHkcwwoXUxlvlKqrGM4ySPLUKMZItQLJfaVDoXnTPdsq3MIhXfGfLYx&#10;nIOWLE8g9TubdyEw+SMdWPmlax0VnHqUcFteGNLNby3CKnkrDDCFcxjzm5VGyFPIbd8zcA7atz3M&#10;hmWyWeOOCZsSQLH5tuBkFNwwQSu4sBt+XexGMc17vS73WtKW/wDEMVjv+ywI9rHfKDNvBZeBISSp&#10;XayqvyENvKkEVoahDNd6VG93bW7XVu0UZ3TJJJc7l+XhQCpCbdzMSCASdinAwlubRNvw7eRm2udR&#10;0y9jtlWNnu2edtqBEcfaMD5mcMNpbBc/NgENzY1mbxxq1tb6Tc6MzWxtz+5jhTzB8zGARhOCm35W&#10;IGFYsMgDA5e7ZobdZZ4FvIpFA8z5mSMO7tjAx84xjgqBhRnIBOpobrp9zbad4f12182eby7y4kmK&#10;MrAKwUNIMBg0kbYIOVX5lYDJzceppGXQd4ltL2Vo9K0iG1+1Sc3mL35o5GCtsZiuIiSpXHzfLGDx&#10;v4zNZ0iLQLi6jvTbtcWnluscs4ltfO3DK5RdoHBGd2DkE4DV0uoar4U0q8h0R7G3muiZAsEO2RPO&#10;KDzDIzKPmwdqttxgY+UE7eKbwzrn9l3GhxXKPcQq0StPt2yYieZlxuIzjc27j5mb+LBNU+ZozkZV&#10;3Ja6nosd9fQwwvbs7WsLbd7MQoCSLHnJcqxxkgHPsDS1fxVD8J/AOseOtRkkhuV0tLKCFLvyP3ly&#10;3lpKuSCww5ZkyAVQtuBII0YnsbGVryfUW+2NcSJ5atvEcmVXbwCSvDc5PQc888Z+0nL4T8S+INC+&#10;Hurajf6LZrcI2veJo5I544bVwWjY2u5ZXYKNxCMuVYnAGwt6WDpRrYpQa03fotX/AEjjrVJQouSe&#10;uy9f67nhU+i6lrfibQ/hDFcw6lfSXN0Vhuria4t7yaOIIgUuGjgLsATyFYtl2+RTXtH7IvhzRYPi&#10;f4wuNPkvNL/smxtbZtLtoRhGaQSuu7Y0YVg2w+WcthuTwT4tomt6X4N+Kmh+JfihPcXy6DHZSWNq&#10;lvDDDqCyQThZC06OHVF8t49ygBZFGUBD16t+zf8AEvTrjxh4o8U+E55tQs5JbO5uobbWGWO0hW6/&#10;fGbzQEmErSq0ki+W22ARgFg237KSlFqy0cd+l2/8jw42k7vdPr2t/XU6X9pPR7S6+I9nLr3iFrrU&#10;tN0uzuLO1tLUrHiS3xvlbbgMVYeWu4NsOWQ5DDyHRPtLXCwXFpNc6b/aUjSf2oxjdjGxiEmw4kjK&#10;KcKQcbSQCwNe0ftAWK+IfH0OrWy6bd6prFrbW8m6BI9zRRRWjwsdzblMkEsnYOZGO0FsV4xpvhHT&#10;J5p5tIufKW8uGgVfmdFcGIKAoPzruJyTwzFiwQZFfU4yp9XyPB4a9m1Ko/8At52S020jdX7n6Bxj&#10;T/svg7Kcts+aftcRLb/l5JQhfq3y07+kvu9Zu/GeneH/AARHbeBrSNpHuI/OumjaNkcNgbS0a7AJ&#10;BtRgGSIBuoIc8Xp/ia5iuLq5mgiltYY5GaSCDzJBHuwrhcrwAHwp5UM3Sugu9DGo6NJ4e1O6abTt&#10;SsZtscjfvhNFtjZm/hVA7DAB3dTk9ap22hWg0yOHTNKuPJt7fddr8wD7m3MsBwWOQy4yG5LHBGK+&#10;coqKld9/6v6dLI/L8S5ez5Vbz/DbzfUkvLPRYb1bnVrGK8F5D/q7dYz5xQkOpfA2kqwwCD8qE9Bg&#10;cJ4winNyNSvr77S+oqxjMzMxi2sM8lmxmVS43YKAnjO3Pf674fS7ikub7STPNazObax+0RufM3s0&#10;mQCGVRHjLbGA2sTjHHmvjy9bR7a8u9MuGNzdXn76GOZX8qIE8b2XBJTBZAMjAOw/KD7eFjzWsfOY&#10;qXLJ3VjkfDssuqX102nW2RaakGuplPlxRQhAAxLHGd3k8LkliAoOcVof2VrEmq6he2st5aw2kMk+&#10;l3zMtqkkaSq7/v5AqAmONsbc5dUAILqpp2c0kC2d1bqum7Y98/lwCRtyvJmBcNl02tGNxHLbuhQV&#10;qT6dZpp18l/p9rfSW6oPlvJD9rLNGnloDuMmfNjyjFspk4AXFejI4I+6RW63dnY6pqc4tXRtttM1&#10;k4RbVkkbIhyWkAL7G3lkXZnIkHIs3L/ar+zlsdBvtHtbBkgZZJ4LqS1VYVYITsQ43MQZFVFLSYU4&#10;TA1tEvNc1o61c2ERvJNQt4vtmm2sMe0yhVZW3ThA7AeYrkLuILEs28kw+V4n1u4t/EreesYe1vbW&#10;4miEkn2kSQzy7iu5R8iblEnXbg5w4qGzQ5VreW31ZjcyR2emzWl5ZWdl5zWscLCM24mDgsHVDIji&#10;M5WVflLKpBFXw1p2p6zc6b4v0gw3iLcSafeWa33kTSCMLIyFWJ8oSROVDH5SAwGcBa2fHPg/wl4e&#10;1OaO41VYRZsbi38xnMjMvlwxplXRUkxIWPIPXaj7SRlQ/wDCOv4rs59H1IRtNDHBM81v9ngS4KbH&#10;kwC3bJbqWIDKQ21TrGWmhnKPdf1/SLekeIfDGr3kPh46cu661OyWZljKgWypy/zIoErM6yEktHkq&#10;Sz7HcWYpGtfEuk+GorjZDBfNLpqrB+9hR0WSMlZGGCzSMfmOOhAwNpyjpn9l3EdvJfTTedJKbMCb&#10;zk8l/wB2ZjFGJt2FZVG0ux2hNkpG2q6W8j2jfbYYbSSxtDHCiRqjMzRs27zEJLvvVWA3NuDuq7FU&#10;CmlHoTLm7W/pGtDpq6lIljqGkzLHfXhnvDbtuuAhMy58vCnezSfKCqg5UcspxkJaza7pk0fiO31F&#10;poUWKxvNrssNxvUbRLtlR4VUudmUYkA8cK+5psXiM6jb20NvcLqf2eS90+KCMQJvSNm3Ab02PGAQ&#10;VDBsbQBu2mud0iOazv73T7qaO7aSylhtY7rf5dntdchAp+UjbjKYGN/ADEFR5g93Z9CaZbq+u1ew&#10;jlkuFy6WrtuECSidyAojVQuwrvVlxl8FccArQ0PwbAmhXd3b6Db3MMEsPnX3mO1uAVDLFu3hdzSC&#10;Ruv3IJORsfBRKpGLtYhRctUzpjcRadeQwxw24bWPLe38y13P5hVWAzGC2weWmIidgdg4UOAwujTY&#10;7HQobe7na31i1VLWaGSJhJGwLOsaLvUj94rDdtJyxGRgAxXGrlrf+0ILC3knuAfscCx7/ssjSxOs&#10;iRiQKd6hlIK8B5G5YIWk0rTtKmAhuYndZL5YDJdXDJLPGytkKXAfadpO9h1Y/KMnPNfRHX9oqapc&#10;X13YNLqMrQyXFrHFYeXAw3jLMf3hRCjBd2MruPl8kdFsy2bTahJo13p8bND5pjm8nYr4WMIiMX5Y&#10;PGhUnAILj5mJQT3esXelXv2S6uPLksbxoYbSRRFLayDiSPHkDGWO4EqArBmXDMc29Qm0+C1XRr23&#10;maF5N/kyTElp9wTdlSvyAxxgHIOM/LhnDLmDlM2K41DSbWSy1S486aG6klazuoQ32YKikSDkgqVD&#10;qVU4BG4joTVSawYR210kMF0sRLTSIjAssrNjCgHlTt7sDz7CxHput3WrLKXZbS4hkmkk2h9imR9j&#10;jYRwS+w843FuuBVSMF7GSRYI1e8mZI7e3mDSKSFLcgkqpVhlcHIJOQCM3zLoQ+xZm1K3vJPL1+5u&#10;pIW0/wAjmZmLJDEiRbSWOFDFMLhdqqo+b5salrqWj6Hq0a+GrTy1t7jzHuZp9kUbFPNYFmIjyP3m&#10;MjoO5JzizaVYPayXFtcwebGtuqwbZVeJHiO98BeSrNllyQzAAZBJpZ3+xu929nNLkSRrazW8hYRD&#10;CoUXAz92XHyqNoychuCy2QeZs6vqR1m9aa+vJLGOEYW9jULcR8gllRCGDgb8AEFyp242kVHq9/pq&#10;w30t/HbRs3/LG1jSXDeWAxj2ZHy/w4GCXyGGPmjOp6RqekFrfRbdEkuEM0ZVd5CZG4Fs7CTJgdM7&#10;iADzgbQ7SC3ZzZyRwQyRtNfeYuI1bKsDtXzGbjGRnATHIxjJRVtS7sjiihMqq20puzJ+5GZcO/zB&#10;uCO3AxlVUHg1oWlvBEkU6zT3EysrvDL904JAfjO0g4wAP9oEZGGW+t6UkEKQXcaRrA4tWZVVRGHB&#10;yeM5yCcDrgDuc502tNHqSTssKyMWB67mUlhnA6EDsB3xT96WhPwhOJmvJTZRzO3kidPNY+cyD5tm&#10;SeuRjcT0PStDyo7a60+0W/uri61CFLWby8iW/mdS8RbaeXkEmGctuAO3IAAq0ukaddaVLrH9rLDJ&#10;9oNrDDCoZbh1CcO6MfKOGHy7WbjODuGKq6lBeNNDpmi/areDUbmTdFZwoDEgAKpLlmiUCTzMLuKL&#10;5ZxIDgO76FJcu5k3+opYQw65rBaQlgjSIwWMLtKiVdinzFJ+Uf3jnByGrWtdVto/D9ivh61mvtQl&#10;kvB9hgtt67REkkhQqrFo8iRmbnaqgHP3jDqFuuqJDqesGST7RIY1mjuCzTqI42GyNgu5AWUlgcqH&#10;yQCoFWI9G8OWJkm1S+lktNNht7gRrCwhaaNw6uHV8jkGVeNhJI8vA20XjILMsaNZXviKCbT7b5I4&#10;ZpPJla3Mskflq0pmO0ZGxZPnkAOwAZAEfNOa3slv7vWJfD072G5mt7O6kaWGNZC2wGWRi4QYj25V&#10;ty/JuU5ZrF5pl7pFpJLoGnwiRbi4iu1kuHyEG4uHKbQ/3kGMHdlsggkGpr1lLZv9iewaCFWeYfaJ&#10;SspV41liyBnduXY3AKjHBwcmVoULaSeReNqmjJJ51vGnlyLZxyK0gChvNUqUlRj5hKSb0dG2lWUY&#10;Edv4Ijs7wJNb2u6WaPdJKqurCSFFiwQcHfuDbiMplQTnJF6PRpPD1xqtlf8A2rT9U+wmFbFJWVyZ&#10;LYy4I3hlYswjI6bWbcBnbVy88K6f4e8O3nivxDdBfNVYBb2csUU1rFbTMgmjMsiqBKI/PBdostGp&#10;HmD94K5uzDl5tznS2gi5k1O6t9keZIt17O3zBTud5djs5T7OZB8n7wtg42jcNSa6s5bKV9Utmik1&#10;bUm06HRL23aG6Zvsbxs0IDKzqoMR6EjzFyQxRZA6Lo3ixrjw7pFxIjatYz+ZL9nW3t7afGwxyygR&#10;eUrBFdDIuDCjSYRW8laNxBYT+Irixj8PL51ldG+tdt38pBiVmaPMbCRcshKyLIuLZuWEhRTSQ+Xl&#10;lfoV7+bUtZ8fyeI7tpo7eULLbzzXUhto7eWKYrJjY/3SCE4JVmIGCDmCx1NtR0yaO8dmj0uS5DXr&#10;XT7Ll2BWKFhn5s7d8fzMCdpyhTKp4Y1q78N6rbTXqLb3Umgpq0ny5nRWttxEm6NW8zyom2kyMybt&#10;wYsBELUmkXHh3Srgalc3377VEt7e4uGia1uLlCrfMSfMjTyJneRgFYtgndglZ5VKSHzPVfebfh/U&#10;73WJbjxJNfQQ3VnZfLGtwsiSnMQ2w/LmebzLkMsaMQPnD7liKF39saF4skbTw91Ha2IFxHpsmsPc&#10;ErGQxEJcL9nw0TMpxiOMsyLuIjrntEm8QaZ4Tg8K6jO018L6chbeFtjyC2O3kpk5YySLjH3GG1hh&#10;Fb4b0ex0LxJJBY3evat9hjkea8vrOS6W4hU8rLE5UMjBUkbMgBzkKSRmfZxWxp7T3b3/AOHN7T21&#10;PUdej1O58xbP7VdRtdBk+0fKpWRl244EPk7yRuO5iuW5q1plhpl5ds1v580sL+UIFkUrvwyqcqOW&#10;DjAUHLMhQBmODzfgSDUdN0OPUdVlN9eTasyW8c2qSLc2oEeY8h1XdDNLKFGSoj8sBgAwLM8P6vrW&#10;hR6bM1pex2cZjW4jhtwokwu8yB1BHyhnYuit5YZHVSSoJKMuhMZR05jr9JvEdZdQgeZJltrphHbX&#10;DOk0iceSWVdjEluDggcEghgRemv9QtNOa7udEWGSRdrXCKPLGV7HIGBlsOSqDhg23DU6eOcQ28sN&#10;9HtlhtwVs9QiRpSqQyBv9HYFywUR/PgJM7b2LBw1Vz4livtUe9vo/sq+edUaRdsTKygSN5cYJBIU&#10;RspJVmWNuiDby+8dkYx5f6/q5jX2pzC8FkPMaMbhJcSfN5T7mJCunQsMMSTuDH7xAZ2sW8dkkbab&#10;dT6hBcTbPLuLW1Bbau4SfdbO7Mi4OeinOMc1obTxVo6xvqVstrazWV7e6bJJF8sizKcsxCEMrKhA&#10;5yvJ42uU0rm8t9K0i0Mer2rbbVVWW4tpCqONgI3bcEKu7Ei48wpt25dmqpS+zsZwhf3t/wCupZ0O&#10;S6iE9urCa0b5pd8h2owPyjbk54VvUD2IFP8AD2uaZaalax3N950clpJshihkZ1kYSeU7EoVMZHzH&#10;BLDdgAMCBHo3hqbWrjUJtL1S98u31BEhNxbuFuTMRgbiwRQQki7ScMEY5wMVNBp+qm1laHWhpl1b&#10;RoTb3WlxQvMpnUlTuT90D8xEi7/uSIMl5CcuaO3f7zoUZbroOsLbw8iSLpccclvIT5cgYzJCSNjL&#10;vUjIwiMh3HPljg+YWq75Stb3Go2puIpY223Wn3FiyiB/McMjBzh1GI92QArNtOTVDw/4W1y2tf7G&#10;TTriO6857uOzWOQTxBoo4ykh2n5c4ZC3DYbkEsp15NRFrNaW2pwIt3MzLtkkypYb8AoEwCSjZz1I&#10;YnG6spfF7uvf8/xNI83LZ6P/AIb8jntPS2hjXVrvTVlWWNme1iZDI75G0E/df+EjOQD0Ycmo/CN7&#10;faHra2tlbS2jWrieP7PfLGkUjyfugkijZDsySGjG1mQKegKaVjLrVnMupjyFRpp4/wB5GoVG2fPh&#10;QvAK4xgA/Lwc1r6PZ2dvLJZaZDcJHNC/2m68kSLLsVZNiNzyCo6EcFCT8xBqhXrYOsqtFtPyb+fy&#10;tuvM9vJs+zbIsbDF4Gs6dSLumnb5Puns07prc+jfhf8AtBf8J4mn6N8V9T0tZNQuJbW28bWrW72m&#10;oBgFFrdpCrJbyFcgTjBAC54UyDuPHf7OXhvwbDb3C6BBBZxaitwrLGk0lvdIiypF5jgs5Qv8rE7S&#10;kj/dLMo+O9Eku9K8T295raedoc11Kt/HcSfu3hKttUKGVQw3nBBADBWyMcfU3gT4veJPhR4G/tPX&#10;PtHjD4e3Max6VqmpahNM2k3QVGFrcvb8ywny/kIDIu5OqkZ480ynCcQe/hIqniLO8ErRn5x6KXeP&#10;X7PY/a8D/ZfiJhnVwkI0sxim5Uo6QrW1cqa2jNq7cFZP7PY84+Onwdl+OOiQxHU5F1XT5ontIo52&#10;hgeFpUkdG8lckldpUhgc8HO5hXkXwufxx8NPEM3g34m3c1j4VaSaPw/rGmw3NxcT389/5gUBXLvE&#10;wkkVt24KxVTtUOR9OeOI9L1TQLPxRF4ykuYdStmks00iMZCELIke142AnCblBCjJ3AFgFZfm79pq&#10;w8V/DjWdD+I/hCxa11q3a7ikkm1CZ448hljCweYsZ/cl/lKhSSrcH5h8Xhfaxm8FWW17J6Wa9dvx&#10;PzvMMPUwtVykmpLSS672aa7rtodf4Y17XVmu7TXL37ZY+StpNoVxcLG4BOzfFG7FcqoDb+Bkls9x&#10;2V1Ja+EIrS50S+kWGS4jbMluWkl5b98CW6KZNu0OQSRtIJAHlvwc+KOl/E1pj4bn+x+LdFsr8wzs&#10;2/7bHHKU3PIY4xEVYBWij3Y2Eo54r0qyGs3fhh9Q0vVZJtRkjkmvJp1YLGspQKM7cAsepk79DjNe&#10;biqNSjU5ZK3l/X5mlGpGpHmi7jhp8jr/AGjFpb6hNc6uWt7rQ9RlPkqVTcvyqQwIyys24qZOCMGq&#10;Oj3+neDtWvPCXiSxuDHeT27yOsjRs07AK8MpyTww3EKylWx8vANTW264a3n1zVbdYWhFvHJao52X&#10;JYguu2QA8M55GChRhjKtUfjmTWLm+k0F7eztbWC6CwvHZfZXXYckFnONhBQsQGAztP3SBjGPvNPY&#10;12V0aFxqFpaa7Nrun3iqtnMTbvrjzzvHI8UfzE/NuUo6HnkDGQCuBna5f6XomkQ+GNIsJpI7NhJF&#10;HNcCKR1chSBLt2tFhl5I3Eqche0/g6ezTS7bXj4qzfXUcmI47UTSkuMpHvLOCrBFJGPlB2pnBcV3&#10;klv9TU2QW3t/KzLCswO6Jg5WVU2gnYvlgkMyg4wF4Zp5bN36D6adTU8L6D/ZsV5o2pJMurXzLJYa&#10;hJY7hKZEMYzjdsV/mXYWBBG7ocVzuu+NdZ8EfFzRb3WdOvdNt4jElhrEOsLDGLrZ5CQ3Klf3iszo&#10;UwcKwGfSuyuNL0+W1t9btpvLks4Y7m4Z7zzFK4cFhGPkUsOjAEnABJCqVf468CaB8YPhJqlv4tWe&#10;6tbdWuNLuYdm+eS2CkMFc4D+ai/M2DgA5yCTpRqRjWtLZ6Pyv2CUZcvu7rVHm/7W1n8Ah4g8P/tB&#10;S6NNcaN8RLeawk1rS547qz8P3sckEZkMOdil3SRd8TwEq0wZJCxB8q0z4neJrX48aHrn9sSXmm6G&#10;0Ml5b6Dbun+krFGzQrIJDuMibsj7rebINuCyt9CfsVeHNA8dfBLXv2VfH8s9jpepQTWdpDcyRrcW&#10;V3bystkMsSpkLAL824uyZJJFfGfgew8S3Wiap8MdFvbOe9sdYkjh0u41RoXKJILiVhLIzbpHwwKK&#10;uTGgQnAGPosGoyjKm3dx0u9VZ7PsrLQ8zEOUZRmtFLXTTVWuvO7dz2b4y/C3wl4w0e9+OPgv4d69&#10;PrN9dPq7axrQtLaCwsw7CSKOKKQ+c7FZQHkTeYm8s8Da3jGpaN4iuPi1ovxB0/x/oOn2ul/Y9Rj1&#10;i1tp5JLy8tp08qSGFIG3s7+Sdske+WWQlgxLZ9P+CfxJ8Xp4b1P9nXwr8F28YW0a/wBqKsmvTQyv&#10;dBbWORFKI0bBGLSRrIVTEbsfNGVPBfH+ysrL4m6f4b+CemDwTpEkcegWUmoQyqssyz4kmN26s2Gk&#10;xOz58xUEcnyP8qd9D2sZ+zclqnZ72TW27t5aHNV5JR50uqutte/S/wB56/4t+J/ifwxJN4m+Nd7a&#10;yeLtJvC8MPhjTWg02awlU4vTMI2E7s8cyCMBWAhBPOSK/hrQvDeu+ArTxH4XTQ9HlIkk1Gx0vTxZ&#10;7YpWkMd2yoT84TneM/J5eduQB18tt4U/aJ8Ma58PfE/wxaa18Oax5C6amtThbpV3KIEuQiyZlcur&#10;EMdueQSy7Mn4m+Ctb8E6DqHxhX+z7HVLq88q7s5bdplewMUUf9nrJ8zLIihQuxYovmBLLs58bmpy&#10;jy7Sb20t5Ws+t2d3LPWT1j87+e/axi6TDo2oanJBfv8AZrGCQxwrN5kYmXYEU7MjexXcOu773AIw&#10;drU9Rt4LVra1mhhnvIfs8O5lXbIR93eMlzsV8DqDuYfMNywy3nhfxFoemeLfA9teNa6giSWkM0f7&#10;35l3oDHnaG2bGOP4iRzyKgsYNUu9KZo4nusSBW/chQAGQlwx5xkgbv8AaA6muOXx63VnazKXl16m&#10;hd2El4bO++znzF+RtpQgMOQSpC7lO8rg4xyR0wNCbQIvEL3FmbG4uI4mcyRtIv8AoybVCHJP3lIA&#10;DL3GQAcGqh0c6dpca3d5JDO025bby2bj0LDt8zDGOwpnh+6uZtPkubuwtoY7NY1uFVI1Z4y5UMUJ&#10;GVBbbuLZO0YycCsel0yvUy9c0nXbG41LSb+Bpmsbh4F0+1ALKRLI/VQTtDF2ZskDvgAATWz3EDXC&#10;W+qS/arq3Sdo2t2VfMdTgMvG1m2n5uBwRj5jVm/lMOr3ECW0clzfRsj+dcFhZ72IQqr/AHiuWbLc&#10;g7ipO0ksv7KaGKaVbVoVkITcsf7yWNztiO455yx6YXnnNa817L+uhPKXPB8/icatZXmnzR3cyTy3&#10;MFrNC8ixyugH93G3aPMJye+Rndhlxe22gytG1np95JD5kd15jSwidWUK+1k2EOu7sFO/P3hWdqJe&#10;xgs4by5aF0g2w467yI4wNwBYExlR1wpYgHGSI7u+ludOS3t4vJhYmZvLjEnCIMEkZKsMk7TjK4JG&#10;MGly3lcq9tDa/tfQfD2k/bLy6W/uJI5niEzmS3YlE+YkSYyAV3HDHcSNuAFqHTtUj1+NbszSLcWE&#10;is0l5h0MJjjEeEIYcBWHGPlwMDndkxiCyi0/7PoAaFnja4aSQSmBSHjZgQo3qGcN2GRH0612Hg/w&#10;ve63/aWttoH2GdQIltmiXy0WcMPNCDBYDYWymSrnDY3EiZcsY3f3jj7zsV9M8U6hftqmjfYI/wB3&#10;I0NuscDJ5r7Gc7QBg4VjzgA7OpwK7TxNH4eVrG6ju5kuLdpLeFfLDyIh8xNrAZ+dvl4YbsklPleP&#10;GXpfiC8luhcr4e8q2s7hobW8sWVEVcoQxaJlyOWPPzfNgkKVBk0rWLRdeuvFGoaC0mmXUUssEVoW&#10;t47eXAGQy7lbA+YMVGFLMMlVLctT3paKxvFaas0NMF7cPdWpu5prm4tpLnMtrKuPmUCMMxO4H73T&#10;guMDI55tpdsC3llbmRI5BbywySKV3Bd/3SPvBdobqAcgkEYPQQeIdOsvE01ppcNqc6aIY45LVJng&#10;3rn/AFhVlBAQ8oPvbgQCS5m1HSF1nTbWY2UatdXzIFkdIYwNu53bGMSld3zc5PGeeZ+F6jcbrQ4m&#10;XTri4a2XU4ZrVpY/MWOzO5Gcfw7h/CzHGVLfxepx5z+1Xommf8JdpJvfFelx6b/ZLwx6TFskvo23&#10;FTI0hb5Y3/dqjbcllcArtJPuF7ow07Vts2pQxbfLht7e4m2sy5jwG2kbcIWO/BDFMdTurw/9pi8t&#10;7n4saL8PP+EF1Txddal4bjsYbazZ/sthK8s8yTMSpi82NskuTExRduUAzXtZLUl9dTj0T7bdd+x5&#10;2PpxeHafdd/0Pl34heJNP13wJca9qOu6lqDaX4jNvanVLh5pgsTx+Sss2S0yJF5Y3thhhVUYUV7F&#10;4W1c/Anxjpeo/DXxPZrYava2ia19ueSeSfTby6DuzRKDIdzlyH27VU9E2nbyfh/VNEtbvxZaeMPB&#10;umrY3Vqtxb3moz2zLeTlwnmRKM8BEeNGZsjfgAEkCPwH4W1j406/Y6D8N/iTdaP5exIbgaAcSC3E&#10;rB4/Mm23KqI1RxJgKqjcfmYD7Spyysr2inr1WqXZPb8zwacpR1et/k9PV9T6S8R22vePfi2y2sdr&#10;eW8VxBa31+LWN0hhQJGLxYtr+ao8vOFK4EgYuorb0L4Uaj4i124tJNK/s6aK+ihZtHs9trf/ADP+&#10;+3xqMSuY4wVG/cH64ILMN5baR4j0+71LSjdQ6zo3kXzXw8qKSRB5eUK/LuUKvC5GWAAUkEVfHHxc&#10;vNO8MSWfhnT7m0voY7i2tpmkbY0EakPMN0jASoYcLLgSfMdrLyG9DiOMq1WhVoq1OVOHL5KK5WvV&#10;STv6n6l4kRjVxWBzCD/cVsPS9mv5eSCpzjfupxbfe9+pkfF/xFp/gC303wKdHin1yGSf+0Lq0t0+&#10;0GOOby3V1dWdgyhCGBYbi4O1sRrrrrXhPUrexTQYLjTbfzWCvOw+dG2qDlmKx7WGFmLSPnaqsg+S&#10;uDbV/iPqHiuG6utRXUtYn2T3WoXjPJPBMpUh4yQVkbCxkB93IwRguD0VlZBtGk1KaaaKSLSZZ4tQ&#10;ixm3mMwQrhSNpDDcJDuBOEVUKnHn0Ixjq3/Wx+R4yXMuWPTy+ZEqQaxDeW0aLDJO8n2FmhRgCwEY&#10;iCOMMmRyrEKxILKVXB8Y+JWo2up39/d6Zo0Edg87pZu15O7BSvmyFjkZkyrIWKgMVLFdxVq9G8UX&#10;c11dXmmWax8WoWytYpt1y6yAPvCgAr8u5/l3HbIxwQWNcL46gNlrn9i2mpfubq1MWrIJpZfMADZB&#10;DOCHz0UYVGVeQASvt4X3Vc+ZxHNKVin8NLG3svHUq6pZ6hp6rm1mgXTpHu053OrQsjYZDvzgKVIY&#10;OVwBR4e020lv76JLq6uluobcXS4PyfPH5k4i3YRxIgbc3AjikXgZK1tRe+i1a1n1Cdr+4Dg3nl5i&#10;h8tNmGVFVWeP94wDOqgszL83lqRt2/hm9uTdeG4ptFjmke4MmoW9xIzWEUUKsoKIB8gX7sgCsCjK&#10;F+9nplJf15GEY+9p/Vxmh2mqeC9JW+gv7O4LYnWG6vZZidsY82JApEhhZJR/sHaMsflD2bjXrXT7&#10;5dS0e5kvLCbUJIpP7Pa6ie6VfNJuY8xiQIUeMKd6OAjiVEJOc7T/AAzpulw2sjeDbxYdUtkVrjSp&#10;m8ySwdB8sQluGIkAFxhZG2nYCeTg4kev+Lr/AE06dJpGoS295HKGvrrTZgyWC/NC7vtEa7skEg4J&#10;cAMcLtXLzSH9kdr1z4r8S3N0NU1WOSz0WRDp0IjYRW8O0s+5NsfOShAChXMZ2rtUA19X8HWfw9i+&#10;0W6rDbi98lR5jyeXc7xhshm258sbwBwfusflFb2nLNrotbW70qxkka4jTT9L+wkyW1oE2pA0jZZI&#10;wrBg03BCq7u+GNN8VWemxeJIdV0yz86ZYpIJrGx1ILCsMSfvZ5Y2AdJcLuaRUdGZZDuzxVqXLoZ2&#10;5v6/ryMzW49a1bWfsuq6ot3bWoWNnjtWN4EhYo+48qW3xSfPnaQC7bdwy+x8SrK632pwiS6maM2b&#10;DBFwkUTRgiNVIYZOxiAB8oOc/emtJtK0/Tb688Qabatb3irFZ3C2P/HvJIG2xK7MojVe2GGQigRs&#10;OVwbu5msNQfTJYZoLdbeTzpLmSRQjR8oD+7/AHRVcjAJCnzDuCrxW+jJ6aG4thpGr65p82hXkbWu&#10;r4ttS+0bZE09ngaLzTAG3ysFxL5oCsGOcE9c3WJPtWq/b5rmeOyjje8hjX97blZoozgbQQiASvG6&#10;L8u4puZyrKI9ZuLqa9j1K+urWQwQR2kNrDpqReaqhkV2UEox2gx5cMxUKpfCgD0DSrA6HPqVxpen&#10;RjSrzTZZbdtyvHGu+ONFdpFPkxqVueflUMU6bsUSfLZjj2S/r+kc3ZXDzRXTLaRXFra28t4kLBU3&#10;OnlwkJg7ZHHnFvljUhWZ1CljIpWxHaeDVCW2pXtzDYRrBNZ8BsxrGnzq2SoLbvLC4JyVJ3H5SVnz&#10;PsPl8/yPQn8OajqRmv7CBJlazLZnkYhkAfABYswAyyg8H5eSetU/D/h2SC2jbUIbqPyw0ltbtDuW&#10;6AW4ClFAUElmwGwxUfP0Brb8T+Jdd0i/msYLK1iuZtNuDI9rMrELIJsDc+HwjRAbmC5EjxkqcB86&#10;+lttE0zTb/W9Wbybi2jllt7UnzrNSdzJsDOVCoJCxAG0MMgMcHy6dSoo69TvlBOWnQwNS0xbG+a3&#10;sZrtVuplW5gtZjHHZu7cowAIJ42seCSCdvaoNOGgWrvqsL/bH85i2nW6rPsk2r5Yx8mEZmwHznIJ&#10;2Act1FlZalrmlz6jolxdW9va2Ud3K0jIyGaUNErJEwZcvJiNWwSj8swU7l43ydel0mTXPKmkt7hp&#10;I4okjfY7BUEXmFcZO1kZvvKu/j7zY1p1Oa5EobFyRLTT9C+2S2W2S4CpBNJayRF42eJwy4OWC89i&#10;D83Hq3TPCmgXsrXc1n9rZ7VoNqxLFhm2IGd2BZwCyllAw33Qy/eBagx3EMN1bXjLHIn2NrpiXhR2&#10;CG4Y7dzbQFP3gNzcEEHMzwLqsUmraNrDTRwwyTNcLNlmaEZ8hR/Eq7yANyhvL3DABFa+0M+TYzdb&#10;0a8TUE1WP/RbW7tUa4RzuZ1fY+R97d8uGXJAz1AqI2NzFZw6Q0H2qFd0rTJIGECo7KmdvAU7wSDj&#10;Jxjg89DpHh24kA0/xDo80l00azW1xDcFo51B58lmCtIoACSAKFikVlLZC7ob2Bjomyyv7G1vJrhk&#10;8qaYeZIu99qhNpZwoGOMjOQRnYCe12uTKlvYw4dHmvdS8rUF+zqY3nW4jtflZBwTxgBQFxnOMjPt&#10;VaXw3NZWtreXOoW8Mtx5kI8yN/3a+Wm2QgrnDbsqwByenTNaVrZz2iRo9zLdLZXDJb39vaqknyxt&#10;JJtRpSrhG80dQBsUYO5tmRHqiRxfZ5tU/cTKs/k+YDmFEjcRqT8x5OVJBALryBgDSMpEyjy6FRNN&#10;ktb37YGukhWT/SLeKQ5VBlvkMjDI2gdTyWU8k1ds7a4js7bxI0skFnI0DX015bBUuAZWby1dt3Mi&#10;RblkVcEhoyjqGaSndDRdQn0fQ7wW8NmzSRNefaGlZbJpJGzKglBMoaYIE4+WNeOFJd4h13xK32e9&#10;8Tos1xNbyRwh7VVjt4XjVwVCAZDGWbbgjaYlbkYWtuYOU3LnVdO8U6z9v0nwpa/Z9MFw2m3dwIpJ&#10;yox+9uHAxN843Z2nGMAbQVaa31i2u2byLiSRpI3Fut7cfLJAzuiqo353FgUCoBhXZsAhWGXeXtrp&#10;niG40zRPFBt5k/e6VdSx/ZWVAz7UhGW+XbKruDt2nGQxXDbGgSS2KW+pT+FW1Se6h8m3jZZZFE7x&#10;sEuR5QGJI/KbKlQrSI4O/bkYylyrUrl5pWKd0x0y7hC6tNZ6fcaik1uu5FYQyDK4eRWZSEcDsPmj&#10;4yENT3mkajfXN7dpC1rHfNJsuLeTEcERjdUixwIlKlV27iAQo4wM6+rWNtqSTXLXtrJaaXprfZ4x&#10;Kdl2yhYvNjLSpuUL5MhWMBlA+dCCNsF5p+s6B4ag8Sx3UcdveX93a3F1LCVW5ngKGUkhS2U89QxH&#10;LF48gjdhc2zQcvRk89nLNG3i22tzJNb3mJorSErDaSRsECMr4/fZV3YEOrDcccMC3xBL/wAJLqP2&#10;u4n2XDQ7FisbMSM0SSm3WLy1dWkbEcS8MjABsdMmbV/DN3qWn/8ACTaNaSWtnp8IksbOS3QCOFiH&#10;QD75CL5isodsAAAnJAJo/gvxPDJfWnifTX0+SHT7eW/W1065WPT2V4vMYeYFdpUREZlBZHZm2gqo&#10;NRGUXqjT3trEPgKDWPiRdpZ2emTXUjTzPcRXimH7Z9lU/aFXJ6xxM3JAVsYGSdzZN1qusXVrqz6T&#10;qFpfeZugsLNvNZrVJ1WFS3mHEibVVeS/GwmNSihOmvDP4M1fUNQvdPvtWvryaR7O7s7cm5i8jy98&#10;lup4OY7zzDEzptKI5kwwrHsPEel3F5axaj4Ytr/VI2VLwaPCwZ1jhjtyoZpOJLrZ5rsuHknkdiUL&#10;iMX7xPLHltcboOkaJrN3aa54+gk03ztUiOoa1c2tzIscazMm+3SAhWVV+zkq+wyEyIj7thEfjDww&#10;2g6tZ6bp2tzXsL+UktxHM0EYaYy+dKkWX2CH5trK2JCRt2sGJ0vDPhiHVZo7LTI9Qv7fUp2g0eF4&#10;1RLhwhZY2Lbkt9xiKo+CH3Ar5k2xGbofgz4g+InvLzVNUWO1sfMs1s7q3kjkNwT5qMsbkGUKDPvK&#10;HC71VJWJKB83dlcrumkYvi7W7nxpbXGizzWOjW/kq0klvGLVLhvtMk29ELZkeLzGtwuQ3liQDaoG&#10;/N0nVrDTNNsdWttGjE1peXEdzqTRzOsgMYMV4vmqyhFIUfu0QhUO/erOG0HPiqzVr/wpo0irNMst&#10;vJHcKFmnmP7p13bhG6yFRlTvkKKSdrODRXUbVtca9svsf2qT7Q8kt1MsUkMhbEojjChWYBpxsAeJ&#10;OCGAQRrUexneRl6xr2hzW1rq+gy6lZreSR7YBfO8YQIpIyPlxHwombG4nOwbWc3LvQ7iw1++1B90&#10;2nw6m9vprW9jGPKmMsar5i4QLKNrgYB25CNgZYa19qkeo6GvmeO4dYe11iaKx0+S1i82SCVInW6u&#10;CgDSzEbpBAcSoSQcnJOfanSUvNS0q18R3UsEhSSNbXZcW8DCcAFW3LGhEanBXcCFjIGxspWnQPtO&#10;/wDkMsHtWs1sLm23mzkEd15NvGZo5pIzGACTuK+a4BwcFt5CnjPRQxWHiHX7PVdR1ezN5GPsl+v2&#10;i22hZS8xRYwSI3JecZ4ILrGoTC1nJ4euLT7It14fkuI7iwF5b6X9mkVtPVwpjki3YleJAvyDofs7&#10;EE7jV5bLTrXU7W9GnWUc0109zbTR6s8k7TxvuWSRZMGPMqIpddwDMUjcLkHGRcdf1C7s77wSl5F/&#10;Yn2u2gVjH9oYTyxQzI43huOTHKrKvVfu/OQcxtIur2k2pXFwbOSaSSZLXzFRATvcx5WTBZsMdy5b&#10;9zgou1gOnOnapbw21z4WsdS+x3rW8jreTKVuF8xZJFYIkDDk7cZCsS2103bzheG9BvdY1fUZobXc&#10;ljB5+ot5hZlG6L92gRNwLrhi5Ix5ZG4bmDY/E7tGseiRN4Wt21PVNNsr67e1uPMa2VtSs/soWN3I&#10;86QK21QBIAFJA2SKxZQWA3NMg8O6hby348O3Vro6mO40+1kt5WuE2Z3NL5hDRK4ky2G275ECjCpj&#10;GttIjvG+2X2mrHeNZqlrid8OAiqRkkRr8iA/MhIZGOWySen0O30KFrKa48VTfZfs8afaLpTKiy+Y&#10;zXMe9flYRIEVgOSrlSBiuWr70nvf+tvQ7sPdRW1v639SG78JfY9OOu+FrCyhhhjRFmaEW9wkTBZA&#10;vlJmIo2x5MYOGj5Lb8nP8O6l4TkvZn02Dzo7WeUWa7AGmhEZQpKsbDDbN+5UBGfnBGFdaPifxjPL&#10;qWm3lnqFvqFx9okiaG3cSMfkaWOE78EACMk4wUVyybsZXnbJ/EtlpeoWt1eTRq8nnzSTAR3F5mEk&#10;Mj8kEbOVQbEI+YYbIKOHly3l/wAEqriI83u/8D+vI6rXfEVxe6gt7a6pe29lNq0fk6jHK4SRDHLI&#10;6rjC44V/LGf9UXGMPWlY2IubpfEFzDNHa2tizQsvMeoxF/K+TIA8/wA2WOJg5AViuWwTt4PRryDX&#10;Hg0HTbFrq+t2mEk32wW9kuYUmgnjeJ5UZjmSDy9iNuuE27tu8d3p3hjxp8NtP0/wrc6xDPsjurG6&#10;8uFJIEuESdGRf3In8tRHdSbNzhdy8H7o0qLl0RnC8vi8nfsX31q38KW9xpnjm4jWa1a4+3Qva53f&#10;uVtzGAztNGpeL5cAYmBUqApDdJ4d0bwffeGLHXbO5vE06WZY5FuGEfkswCH59wUHzHgjwwG48NtL&#10;KrYena/q2syyWGoHUkl+1fZo7yRRLK0iRIXikKSMIkG8bY1fcDzIjKN7XNLGteHdZsfDXh+KS6t1&#10;Rvtl1b3kSyJewRTJsBAJLeT8zMh2OxyFzgVyyjLWz1Oj3VZNaf1/XQbq4ismutR8OTTTJHZu7FWA&#10;8mE8GRgrBWG7A2gEYUY9a6j9mT4t+J/g3ruseDNZNvb6DfeVa6fbXlu1wsl5Il6zpIihgqlUZCRx&#10;+8BxgMw5m38Sz20VncjTJLUSTRxqY1QqnlysPm5G4PEFLcjKpCP+WZJ6Iaq1rFazXaKlrDJJZSQr&#10;fPKJc22/a7oNqKrw79xYEY4VQhQcNWXLo1/S8z1MDiK2GrRqUp8rWzXy18jQuviP8QPhtZ31n8Fo&#10;LK60tZWv7ex1ixMp02Qf63yjnckbfLuHzcKrFSVBrtNO1rwjqUNrFZTaXrUOrXjt9n1SzSaJIwjM&#10;cx5A25zlDtzhhnOa8v8Ahh4jOo3lhE/iiGxvHELW980Ssq/OVmfaGIYs4AGN4JfKnhc9F4l+H+pe&#10;HZLzWdN8PCd1Yp4l0FZC0N7G7H9/CAMBW6qBkc4AG0g9OYYfB8QWhWap4r7MrWVTolJ6JS00l1vr&#10;3P2vLc2wHiFh1Rx0lSx6soVHZQrafDU2UZu1lO2rfvdzgvG37M0N74kb4peEPjTptrZ2NvJc2ug6&#10;xNKsGmqHkk8qJ0Kx28bOVjMu5dke7KsIxv0PhP8AFfUbPULPwF4weS/utN02yEniYSJPHrUirvni&#10;KZVnIYH944GfmxgjbXY+HbjwtqyR3SWix2dnNGraaseZE/ekyIyyZ2EMQ5XJBw2MghR5v8Sf2Vfh&#10;Foer6p4+8KaLqGpak1xd38OkfbJ5GuS21pdpY+YQFVjsIONm1eMKPkKlOpGrLB46MozWiule/wDX&#10;qmj4bM8rx2S4yVGrTcJxbUou623t+n4HsSaZpnjLT7658JwySSs8FxCttDGIrMFMsvyMyh1PBUhS&#10;Bwc9DR1jRdRm0iDUPFctrMl5GZPJ3NKwkH2iNpjuABdmiZflBwigEkdfOfh3+094Jh8Q6cmuaRqt&#10;vFpu7TbuVLj95Fc5ZGM8Cwq2I0ZSY2AZsKd3Un2jQNP+HPjv7QPAvj03yqyznT7G4ieUcKpmaAOJ&#10;FTEseW2spkaT5hxnycRhcThJe9Fpd9/LdGdOtRrx0evb/gMwZ9b8Ga/oG631iGS3vLUW8K3UkVqq&#10;uw3hmO5CC0aAAJ1csACCcZc/hm5Wwa+0DRrmP7HezTXUsl8qeVbswjRzEyB4wG45IA3Y7HO1qaya&#10;8Jrm6sX026t8zNZysrl8vISpaQk7xkDLc7eMrgAl9DfW1kJLm/vodQFut2t1p+1jL+9wgbAxknDM&#10;MEDqQx+Y8620NN9zc1HVtSutAXR9WVXuLW8jiupLWMTTRxhgCwIbgE7eM9wTxk1V8Ma9JoJ8qHTb&#10;lbi61CONrrU7hvKihEgjMAIJQn/WIHRd4+XbggYx/DwTUdZk0D4g6F5n2eNn+z2IaR7WLbuVysjb&#10;HXDLySzZ5G3qbFz4otNSddX1CwX7dMzCORYtmMFc+ZtKqq7xyVU9c4DNis+Xobc3U5/4saE37Nvx&#10;T8P/ABO0W/jsdGa6/wCJvnWphCkMkQ+z3KEq/nvEzREthAXCszkltvrerfBj4afFHQk+PPhn4YaH&#10;b+LtLmli1a/j0pbY3El1azQW16jmJtxyVLI6SISxII2KSzUk0Lxx4MPhXxVokd3NAPlt44pFjEeY&#10;5MMJCVEckgZCSoJyDycA8P8AAD4qaj8CfGmr/D7xHqF5rMOirbpGt1M4j1OwvJHZ964fDwZj8sN9&#10;9DgBdpNdVOtUnTUk3zRVnrum/wBHpbsRy06dTlduV6ryf9I+Ubc/FX4K/E681Hwf8UbCz1Zd15Jd&#10;eHIfMW11Tyxujk863QSsuFSQMJI33SffVzn0DVfF+p/FG48ST+Avg83i3wxBqt7repat4mklt7iC&#10;5igik+wxOkqqVZWOShdQuHVXG1R2n7aP7Kl9a+I5PiFofie4u9HurZdYsYAv2RUgMMTfblkZ1S5Y&#10;JCvmKQFJcZ37gtef/A74hJ4VtYPgZpvgGW5h8QaodTnuoVkMlpHiTe8hhJcIpFtFmR0XKAKVBw/0&#10;DrU8Rh1Ugk5Jara2mr01vbbU8r2dSjWdOTsm/X/Pc+gvhJd6V8UtIbxp4OupksY9SaKaSR8ol1EY&#10;mkhVQFJcB8leTw2QNprH+KvidvAPjXTvCUvhi3hk8VXB06z16O4RlguDblVilfKfMWMeFRmchmIU&#10;4IrlfDX7VHhzwN8J9WvNc8Gx6Toej3F1Zy6Ra2JguNSuWigCKjBWiIUuQ7EllJ5LEEHx3Sv26tO+&#10;K/iK68KftE+DrO88L6hdwz2u2SbfZXMcg8qR2RwzKFeUluTkjjBJXhw+V4qtUlNQbjHz1+W13szp&#10;qYuhGnFOWr+759jufBfxOg8fyr4Y8Svaw6vDcNBb6g92iQyTZxHBvjbaZiPNICnBVlKtkjOnbtfa&#10;RqbW+nzwyTqWlvB5bhEbA64fYqcgbcNzj7vJFz9qzWPhF4vvPCPxw1JY/Fmn3lvdCbT9LvBa2uuq&#10;8cmHM0JDRbPNK4XbIZQoKlfmXD07V/D93byan4Q8Mahpmn/bJNMs7W5aZo5REgUgPIoEhRDGSq8q&#10;2CxJ651KcZQU4pq97q2iadrd/wCtxcz5nFtO2z6td+34mlDfXsurTXSlLXbI22O13bY1wCACWBLE&#10;7T0xtLAjtUtuostPk02GCSO4jkkkto4Y12MxIByG77UYEgA/cwT2qaTa3t7cWt8LyZ5FhDedMdyt&#10;8pySfZuT7JzjGRaunRLLzLeKTztxRijFWjQAyFi6DOdpLAEcKACcHI5Zb2RUSrY2Vxc75dYkhW6g&#10;mxA1vcK6tb4DeW2R1BEoOSxIQ8kYy68u7K0g8uTUm8l3DzQtIdqLuwgx/dHlsOnI3AYDZE9zaeVB&#10;cXEFyqrawRfNJbsjCUqN28FwO5IZuBn+HlayrqS603UQNUkjk2x/dWYOrKcjerD6rjggKDy3Aqo+&#10;9qEi9bzWGv7TObKOZpWixCpWSRt23naTkE5GCDt3Hocmq+tWNi2sXEVpK0kTfvLiH5I4iMlTsbGT&#10;8qgeYeoOcdNz7WeO11OeaDybfNm0TWqq4do0O1kGMjewDDjt0IPBt6PebPElmNf1JrCG4hkVzcWv&#10;34vm2eVH8u/IXaWA3A5wc4yarVBvozc8HLc2dvceH5tLvJI7q8kgj8iYAI7AARiVD82xmVsjHK7S&#10;vJYWtPvdFdmvNNvr51W+hjV2t1jBhkAV3bYQXkUYUA8FR0ySDi3OqW6Q3FndOtzDIgW3mhcNIP3Z&#10;V1Hpjj5uisqk5xgw6hYaVdQ+ZFebVnhkW1a6i+SVgwcktnlmQgLgHJbORjdWPLza9ylKx1GjeIPC&#10;k+lXdpPaX0KyyRTT+Tbq6On7qPezSMzAFTIuQOWAAHJqrDruq+F9NbS7bR7C5MduHmsby5Eb2bSO&#10;m1WWT5sjauGOM7iAPmJPM+HfEF18lpfFYfN/dRzNJHjayncz7mALK6bwcMOSdyhAG67XfDVnetHr&#10;NxJdR6leSGBoZIo/LdJGMKsvR+UkyAFyuQAQG3UcsYSsy1KUlobXhucNZXc+i3fkfa7Lz4bOO/LS&#10;RbztVonVf3nyqJWYBQN7ZO7ar9RcaZda2DemyU3U1qjNJGzMDBhDlnjXa+4lfmXnJK7gBg85e6xo&#10;90tnpU000dnbWm6G4jUefLGvy4A6jBOOuM9MYyLGl3sS65Z63CZEtJY5JbOaSNTM2AiqjIX8sKCc&#10;kkHAI6gVySRvF9DT0y20LWtLnv7bTmmht5F8+1a1ZWjiUBgDJuLYJCZwFILEchju+bf2xdd8MaX+&#10;0f4L8VW3hXzJtP0lrmMWd40LSu7TjzFmQDaillyCrKwSQFP3hx9BX95p/gG7/ti3T+2m8xILeSQi&#10;GG2+YN8owQxAVgGVjkHqeK8Z/b68QWXhvx34V1weGLXU/N01o4dKurF5pZEupJo5X2jGHUSs8RyS&#10;HhDFSFBPr5H/AL+kle6a3tujhzD/AHVvazT2vs0eF+BtN8H/ABX+IXg7V9Y8E30lxrw1azvNAtnQ&#10;2cINtLbrNBI8sZVVmCEbmAUAEg7FFdJ+zrrvhp/2jV0jQtGurXWvD/hy7QahNM6pbwQwSQiB4y2C&#10;7AmM/dcO6sGL5Nch4P0mzufG+sX2naqbCGS1WTRbeTUpmuljErzGTdsUfvSyxlgQDskOAI1UwfFn&#10;VZfDvjjR/in8KNPuLGTxBqVrLYfMftF15tzEZbVNjlXQySSINp5XaCgPyx/ZWjPEKmm9VZdl1111&#10;3t12PAvy0uZrrd/8D7j3j4t6/eaf47ms4rJ7iS8uIlLQ2bBrZgiSGQPkg7nuGU7QMCBSSdvGHe6Z&#10;cXF3De6zq97qAjtY4w8Y8ySYnaNodpEbzB5m04Xls7ckDdY+O8+qeHPHtz4jj0e++wXdrZOlvfWc&#10;ULWzFWhUSgkkNugdmBXcACAGwFNPVvEGoeG7P7Hq32WF7hv9MVp5fKdimREu0BjuOME4+6OVBbP0&#10;GF5sfkk6P2qElONt3F2jNW8nZ+lz9LwPLxF4e4nBPWrgpKtDu6c2o1Erau0uSWm3vM6S58U6Doml&#10;afJpngu3drm4ENlcG6aWacrK28NH0RgfmLKxTAiVim9qtab4rWI26yWyrcWsZ+zK0+2MYk8xvN8t&#10;lEvzSNtUh/l34YbNo8/0LTtZ1FhBb6OzQywefvupJYmjUZjLHy2AZCzIgIbJdcDJ25tafe6fpOi6&#10;fZHxSupKszCaS3vIg1uI23ZVY8+dGxZuYwArhSxz182nRjHRa9z8drVJSu3pbbT0N7xP4i8PrJZ6&#10;xcXGusi6azW7WckUatatPKI1XJTejSbydyqRJGFIdAHPk/i3UBq9yYG02HZay29zdyWWfs8ZCPGJ&#10;C0rBggRlUHglmbOTtz23iSx1BdFOippF/eSzTSJFcXkbQ3O1tzPC4ViwRBG8ow2Nr7mKkOq8CgeC&#10;wi8PPpdutxfxhCsaSOszEusS7v4zhdqDl3kCoFAJJ9ijGKPn60pSkyw8Nrp2s6bYR2wW7sWSW70w&#10;ea6w3BLK3LscKNqEK3BDYGDydS11W7is7PSFlW6kkUFbOKECa6jWLazyHeTkJn5tjZKgcFgDT8Pr&#10;Izt4wuLe3aPUbVbm5jjvpmlgHn4ErAFmDAQjCSAjdJHI7AFTHY0vTpvG62llYWOvXesa2JItNhj8&#10;sG4ZIwxszAFMbEvtcFdoUlgobAJ0lbr0JXl1+8zdV0q6tYbg2mr3zXFoqebbQxyzNdgQiP7RJHOA&#10;tuAjDzUOSoO7JIR2wibm21DRxe3V95cn2WCSzuoXC3Mdxkq0atuDoyyIm5cAtCDvUhmXR8QNq2n6&#10;uutx+LFvby80+aLXr64AkE5LqzSq1wDtLsykO/7zABwpODX03UIHmTS7NP7UuoY4bO3aP92jbQ/m&#10;iFWQE/uSpJZSfnjYhcqKtJ8pPNHm22Ll5Lpd1qTWFzYSWdvLqU1ssdrcTvHbyxgKY7eSTOXG9FBJ&#10;OVRQxBJJtWk9w2nrcQmbUJNMb7LeXBQbHiKNGsDniQw7QqNtKMEcgBcKFr3uszX+tRtoK31zPqE5&#10;uvsulwllhd/nW2QZAMKlAWAyUV2+U7gKfo93CkOoa7d6VDciaQpLbQXgjlTd1kaJWDmFImaPMhUA&#10;ykDJ2kLZEuK3KUh8RXd+dU119MkVtK8hrezuFjURts2K6KQsasnCz7Q2ZEYncwFX9J07SLexXVX1&#10;OBW0/D28moTxQmRpMqYzuKhvLVXG1fmbaOMtVTxDax6ZLbXthpGq3iXyqs1pCvmQPJG+JojJGXZW&#10;yAyb1yifNgBdruvNNmsdPm1y31KG8tYoZna8tryIASecgjVni+WGSNt48ttrEyKwOV3VW9kHLLWQ&#10;zUXvtYubQWGnXC/6OzblgaZYIfNmETmRcZcnEYlOxSCinYEJGzpWlSPqkMGuaja2NnrEnkNcaigd&#10;bdroKmPMO5pTAZTKApILxFn2FRRot94Ztddgu9T8SWvkw30JgmvYXf5ltVuCzqxLANwgRmdApbPy&#10;sSzfFPh3TNT1bUrWytJrePSVt7e8vJhNEyXPkiQEKsmMMQFDMANpyqDBapcr6D5OXXrf+vvKuiRL&#10;4hW41HRbpLVNSxJbWUl4sywzBZQkLxSSH5WCKV3AY8yNBGyyx5KjF5NHNq76L5UjTtNd2+sXUyWr&#10;TxMDGjhTsVVYq3ygALsTPbJV+8ReMdGfQGpeHtBTQ7O78MR3V9p7XwluNbuIpN7yyoiJBIJCwaMh&#10;EbYQjFnOBuJZ+Gt7jUjHfa6kQvJpI1srWO41SHfEjKfLlWRVXEh3cLgMxQPjnFesaXYi/tP+EK1V&#10;bqKO1vIN11cWptUFwrMzmeHMajCDYqhlbfCoVhuLHjrOHwv4qeHSdJ1+Oa31CZLjT9NtbpdqTGKD&#10;DZjBO9mjY7SUIC/6mPac/NUajTs+nqetKKlrcba+CJtNt9Hm1mHTtNhubdZJMyYUHiEqYwhILh13&#10;MD8vybTkcYviC8vNR1OTQdMt18i21C4s49PmvgSjo8n75EwIFEi7URPMJZ1IUEFSO08daXPLI/hn&#10;Vbxri401pRa3TEz3N5dPcLEIrvzCsYMihwhiGWkBBO1gy+bxwWralJoGjwQtdOpvJ0uLNpGecOu2&#10;FtreWqFolwiqo3SEAn5Fj6cPOXK2yZRWyGwCeKa5jkmutNuNPmZBqNxDPJMJLZwFQDeRGrmErzGM&#10;NuLSERFRPrN1qlrqS3uoJbyTy3MSancSy7nX5UnaBNwA8wEoSSVJKKAVBlDrc3F14ZtL7w7rmjSa&#10;GtnHJb24mjxJdI7ykIhQLhlQACRt3Mp3A7WAktfC0thq9pqEugTXuj/ZZntre8laKFm+zMQ8jx9G&#10;DtuDg4ID5yCQduaPNZmfLLluv69QuPGeqeJvI1fxPpc01+PMkWS8mVmuLqOdIRucGMEBLeJt5P3g&#10;VwSWLVfC/mXXiC/0vXdJWFLeyYTRzM0ziZriJmdBFsDkrJLtypCxx7SMuGrZuVE2gfb9P0y3vZI7&#10;iSaG6uNvmwbZCDEyf6twN6kBjlginlnfGBZ+KovDPjFRNA00d1ppFzN9lkMMkqRhfNVsBgxzv2kA&#10;Z+UqOUZxkpRly9P60M5R95XK66NHpvje08P6zfSQwx28knneILohRKwSVHIVN7IHk++FYkjI+8BU&#10;N/IdZs7F7GeJ/tELP9mghdGlaMLEDKDgqx81/wB4h55YcgAemeI9M8Pxwxtf2xRVt0gt7y+ZRxJJ&#10;KkwKIo/jQrjLnK8Zx8uHfeHH09YNLeGRoVhQRxL5CPOyRHCxu7IxZQ5QbgPucHGSyjiIy1t/W5VS&#10;m49TlJ/ANlFYfbptTt7iFb7zUheOPMlvErswQswI6jGQpdZVc8AEcprEs/iHVLjWrCxuILOdU+yx&#10;zXkjCBdkqIqM0Y8xygJyrGPc7Y2ofLTurq3v9Y8PNpPiE6hJYm4LXC2kKLMFZ0ZZWaSOT96uHztU&#10;PhMjC7mPpfgr9n3QtQW90XUrpbG3mw0OpWsSqssYUYlVwrAO7KwHJOSSMqCKJY2GHV6j7/cEcPKp&#10;pHy/r7zwjSE8WRXFxpnnXFxdXlrH50cNurSSPBNGQ8zZAGULL8vythQyKCSOo8F6LqPjKy1S6j0q&#10;7ujqEKww3UlqI0luGcsSzkquMIduMs0igbSudvrEHwA8A+E9ZS317w/DNJeZntNSu5HCDaNqpIQV&#10;AdGTcSFIJY54wK07XQNA8L6bY6KYjYwTKILfUN0qosiyl3dokyqvtYkYBISRSuNyA80s0p1NKcb+&#10;f/DHTTwMo+9N/wBeZ5Bqdp4g0i81XwB4p0799JYTXVxPMiwFEeL5pUjIwGCqThQTlFboeZtFOpah&#10;p2m3/i3Q9Wjjt2H2g3iyLJdPEY90JdsMxBHKqMgyOwIDAL1Xxbu7PWb/AErxHLpGmaoscnk3hlmZ&#10;mdUgbzvuSI8keASNrgAqq5w7A8T4d03XtYabXLzwkfsUF9cWtvZ/brdWabpM7MZFi5iRWbgFvLUD&#10;bnD74etGtS5r+vbt8ia1CVKo4/d+fzNy5vNLvtVmvYte03Sfsd8sd9e3kasl9ZPOcK6neFHyzwkD&#10;kCTeOYoyK+rXU+naDHL4i8TXTR3WoNNNqTahCwurOUXK+c0TjzyE3QPthZRIpaM7XMbRy/Eh4rrR&#10;LjTIL64l1KO4hv7i+sVhYSn7O7ebKkUp3hY0VmVFkC7JSPLJnLLd3+l+Jk8q38Rak2kNdmO6voWk&#10;sPtflpCkKkXKFmhn3SBk6/6ANrKHTFx8xS+Kxh6xq93r1peanLdza9okTNDHNH8jRRxWsiwRzYWE&#10;ErbJblhguf33Jfa1TfDyy1yca3rOlQNJHqS2iQ30skDpcyve+XH5hlYIkRWP5xK3MnlkBVyy5vji&#10;6gh01tEMcmlzJuK32n2OyaBUXIhCSSLiIl+Fcr88PLAofM3jb3vla5oljZWsmpaX4ft00m8jv5ng&#10;iuIRa77pInULOAoy0M6lEEgcYMaY6L+6v67HPZSk3/WxVJ1DXbi80nxTqv8AxJdLuCjXGrKqR6ek&#10;vmIFnhYhYT5UmS7YXEqYwRGw5PTL/UUtLi712TdY3Go2c+oabffMkqpGEd/MkZI5SJVlHl5Uu0sx&#10;3gK5HZi98ES2Fzq2qeHr6HQri0tL7WGt7h7iLcJlUQXMsqyHf5flnMm1Qu5is4CKtbVfA9t4k8UX&#10;yeIPAuoXGqXdjLCGmM0A8toUhJljmVDE/wC9iAwpjAwCgCmMVzcvp8v8yfZ+Zm23hvVfGFhaXCeF&#10;bS4ZVjiuJb+xkV7i1BbZPHNFlisTrKDIVRW2mJo2KfJlR6DO+m2ujappVxH5c0k1ldGGJfNDCPO5&#10;i37uMlWVnUsqyb1+Yg49D8ZyXev6qPEHiVjJb3dzclZri4MZvJGkcTuzowYv5w8sbuSsTYIzkVbv&#10;VLjVHu/+Elga4vb3fd2N/wCZD+8ba0AgCxqq28YMbnYFjZfKjbhS2+fbOOxUqfNp1PN7TwykWiaV&#10;FrFvHJpOoWkMk2itqAjlv1MrxErtPmx7Akmd7MA0ZGW4Q2LXT9a0O3XULXxDfRwtC8OoXMGxle13&#10;brgRmRd0gDM5ZJRtbzCcY3IO08R6ZqV9pED+K7eRRZMcSTYkluYQRKJwdwCsQ2AzdBJHk5+Zsm3t&#10;Z9L1KDxT4u1iwvm3Wl7HPdZy6yFpvPU4BHzxTR7uCGkjx/EyV7TmRHJyyt/X/AMPw5fWOtPb3ifZ&#10;5of7PnQvZwqIXdcyW67RtG/7T5KkEhwu1MshWJ+gvtSnk0HyvGl1J9rbUpZVt9scD2plkaKNfu5m&#10;UPICAOd6ED7xqlqSwaZqH2TVreG4vjNe3OoTN9p8x5SEJeWKIB9quQTjLllYkZUPTNcvf7P1nfNc&#10;3FxcSWpkjWSzkjjJcMWjTKqzICZQrFmVthKlz8oKi57NDpy5YtP+tv66nVJda0nm6tq1rHI0sFxY&#10;2mhz3HmWscl0hhVkiBJD7iHjkGdzRqyhtvPP/wDCS+JHsJ00N7dYLdMiO3nTzCvEjQMMbw7KSAAT&#10;jLoMNhTsXOjpZxSQajqHmX3kzQLBHpKR2zRplDvGAVKkGNtmMSkYwo840fHN1qGr6jHpevaHdR/2&#10;fbq1zbwW+HZQA0YR2B2h3Msjl8BVKlS4UrWMXbodD/r/AIdF63NtcQW9tDrdx9murCae6naGJYw8&#10;QljJjZlJK/ISxXHMiLKMAsmsdW1PVbKz1aDxG/261hf7HeTSESW5iUxxFG6EBB8qtuAGRnGFGT4b&#10;15dV8P2aR2y6hdfalVba8tdqWz7jmORVWNZgSImD/eAIUNjIrotE1HRY7Jdd1O6s3vrCGWe4W4jE&#10;zSZSFQsm0jKhkjYtlcGUj5sgVy1vdleS2OmjKTVlocqPC+pG1hufDgvPMvrW4tWdpMSzw+aZAWVF&#10;2lDLHGzfI2AjZOduV1DwFpfiJ2a41jWLfQ5p2ksbW3aFJbeAwTANKY1dVSS4JVRuLE7wpAcCuru7&#10;jVdKtI/G/hjxVHpvnXywtbQ2/nXDOzbEbYEJcxhZBgkghiTuO2tH4d6bpj2Vr8MGkb/hK5tch06G&#10;81Jxpzq4eaWKDFwwgCsPMKGVRnOCyuscM2ftqnLo7f19x0RpxctVf8vLzOY0r4fHUPFemaZpHjXx&#10;DrS3huY7pIbdiunWsUshaJoAvzwNHKlyxUqqs23q1bFmU0HxXfC8stDhX7VEr6NqFut9b2zZM37k&#10;eQARFJEH5AIjMm5WzgVfFnie41jT49Ri0600mJY1t7exi1CYyQr9nuQFcSyHCeTdTldxaQKSpyp+&#10;bW/tLUJ7SG4tbPTYbvVJZLfW9PsIriRoFQxjyMTqXYQBoolCyMRGCA7YYnOc5NXQ4Rj0f9fiVddg&#10;1CwvdM8ZaPo9xcWt5BNdTW8czKWklldfMkEjuJCYjHbHawYpEz4Qxu60/DHjLU7zxXBquk6Xcf2X&#10;cSrDcaTr8Iju7Fxj7RHJMiR/vMEBgYwXWRhhcsTpeM/E/hPxfp4t9It7u4sbmaa7XWmjCIFMbyRR&#10;qYvmjjPlgEBgoVpHUqFLJkItnqemNoWmaPbNJp8kcd9JayITdfZ9ojnQhf43ZAiZd2jiULuOWqaM&#10;pOnaSvf0CtGPtLxf5/16HbaRaxSa6vh9rmS91+48QG5gSRdqPJHIvlTq+xFUlPMjYP8AMUjkVhGg&#10;jUaN79kUJok19b6Db6gNQSzZbtX/ANeuIhJhTI0TbAj4RxGpl2q7uWbgfA3iC0vfERkPii8WK1tb&#10;lblby6861kjZ0hW080EuXaJfLRVRVSSVCGAkzHa8JX/2jw1JceLPEWi/2rHHcRWDp++u7eVkkSGZ&#10;o1iwxWYL+7O5S6gONjlmmtRnLdf1fqaYeUYvfp+hZt/h9pfhewjubrW5G+2ahFJHcLN+40sEyExC&#10;Q/wA4VvM5RACSu2Qtv8Agn4vR3UVl4bvbpYby2uxFBqSzFmhwXBUEH7mNpwOC20jAqrZ61ZiKW08&#10;K6rDdQNJMq6xNdRMttdRyIWliQbFLynzNq87Y5lI3SL5g5Txb4F8Rvr1nF4W2/2PJbPLax6hqjSX&#10;FootkJiLu/zweb867QZEW5VGOQoY5adaLjW0a6nRTq1aMk6F3foew+KvBsmv3Tat8Jdajh8Q3ENx&#10;DeWult5j3AEbE+fF8wSUhXUFAy8ZYoQaktvEXhrX/DrXA0eaPVrfzTrVrDtWSzVM7zvYYRX3ABxx&#10;hiSSRgeYax4h1j4Wa54S1BpbPXNP8QWtxNcWk8ckbRTxkLHLE0RSZyctldwUBGO2QsGH0j4a8CD9&#10;qTwRffELwdY6lovxe8Iw+de6LeNvGqWXCx7n2qXBEbEMGZ0DhXb5QwdX6nnFCOFxUkpLSnVe6too&#10;ztq4dLvWL8tD9qyHiDC8W4OOUZ7JQqxSVGu/stJWhUe7g9k3rB+Wh4D8S/2UPB3xctLO58PaNq2h&#10;2sGpNd6tZQtGrXvm8tI7FfnJVlDOjEkjClOa8xX4R/tG/DXxrceIdM0IzDSrMmHVNNuk3QtzHOqj&#10;cGw0JK4Kl8GTG0rkfYngbxzot9bt4gk06+tbzRWjs9c8NiH99bt5oXO1iu8hhwRgYcg4PFeO/tce&#10;CfjF4p8SMPB/jjTdP0O3VZI/D9zeXML3MixRI5thDCfOLmQfI7Iqsr4JwM/KRqZjgcfLAYtKNrp8&#10;1356PqmndO9tT4/Pshr5Nip0cRTcasHbS2vVO+zTVmmt1sS/sleNPCfxW0qTS9W8fXsfi7R5JLmx&#10;tbyREbV7HAAYR5CTTrvkUqBJlUV2LEHbs3dv46k1/WoZrOJvtzQxC1VYwkCKhw0ewjGMdcEsJiQc&#10;V81+HPg38bvD9xo/jPwfF4i0u+01ks9SW6t7LTm0q3EcjErIZBuJVYlL4ckqQwDSNXq/gv4w3njt&#10;rHwt4zhhtfFcjYv52YG3vnibypfKETt5R85WxHyVWPqAVzz5hgo87qUGpLql0/4Glzz8LivcjGqm&#10;n08/z16HqOnWeseHfAl94hu9E+3JHM/2uOHRQLi5QGIuoy2H5KsRgYz14rBfVPtesr4i1DRJtPtN&#10;UYabpunLDtjtp2eJ1kbb8+5lbaygOoChh1JF/S7mRvD0lxe2ElvHGjxvcadBhlaPDom5sFSg2OG5&#10;ZSvUkkGPXfhlPqEkcmnWa321vta3FvEwZTL5nD+U3l7cEA5B3EH5iBurxeZR+I9D3nsdfZ+IIJ5N&#10;UutOu/Olht/s9wbVsW4ywGVdEBZFA3AnqDnBO7bw/wC0n4I8Uar8Pf8AhYej6jcWviaxZ4r7UND/&#10;AHYvLBgH3TpM7K/zFWzsBAIKovK12WmeJ9Y0HSrjwdpMVvqC2sMNov2eEu0qnGWTy/lHloAuWD7l&#10;ZsHvWtq6v4nS68V6Lc3trpbTS7tL3AR3O1+h9mKfeAz+8XGSCAYep9XqKaSdu+z8n6lVKftqbi3v&#10;+HmvNHB/sd/FCL9q39ne8+DnxQ1CGPxTpQludP8A7Ot1UPM3mP8AZgWCKY5ISHxu3objHBxXyn8a&#10;fDC/DL4o6fofhLS5JZRcfZl0BY2jubaSOcSR25lfL78oWDPlsEb97gse38VeGdZ/ZJ/a1HxF8NeP&#10;W0fw1dYvrZ7PTWuLbyVlEjWTgYbKpv5ALBSgTLMRXr37eXwR8M/Eew0/9o3wHZ6pbSahZxM11ock&#10;YiTUGYRvPJEyGeRvmUo0YChd7tuVhX0lN0MLjozj/DqK63sn2fo9tTyZKpicI4tWnB2e17dz5c8K&#10;3t/ceE/Gk/i3RtY1PTPE119kaDS4xeeW0OZU1NEHytIu9lBZ0UK0i7gXGOT+LX7Nvjn4ca9p9voE&#10;E3ibSdet1uPDesaLZyTJfRnAKYRSPOVjsZEZwGGAxr17wh/wgmsaPBo3i/wneNawzYtfCdxGDpt7&#10;qUmCt184BiUSDayyZywLO7qSq9B8M/F3jf4K+JbyaTT4/Dt4s0s9vod7cqmn3GqeZHAscXmofLgS&#10;HPlyGeL54nBLIVFepDMK2HqNwV79HZJ6K1nq7q2unU444enOKUtu66a6+Vjq/hh8PPD3hj9mrw78&#10;JvjLqd1pfiCNby8/s3Fu1zZqsxkaNDLvjSQJlfLZcFi2NxWk8I+Jref4aajJ48t7rTNItfEFxB4b&#10;1XUoRHJPK7R4DW0TtMzKyYNxhVfznXBaEOvE/EDVfDP7QPxEj03xp4wms9Y1Dw+dQvLHw/C0sS6k&#10;AM6XZllYnEYeTzW80Z3JudvmMP7Pmm6v8Sb2P4Ratp8mraSdMvLlZtZhNxJpEu4mGWJgBtk3lVHG&#10;QDtPJBry61D93KrUerd2rWtd3un18rnRTxH75UopW2Tve9rLX89PI1rCOG/tbe2SS3h0/UbNLuz+&#10;yqixzjEjeY/BOfl4PpweQpO4NXS51xrnU7S4j1WaNRNFIpcFgpB3KuFw3zHAHJweQMmG5+HHinwn&#10;p95oF5oDaXDpt4bGO+uMBtSIYsLoIBt2MSy8ndhVBzgGsm21xQlveXbJNc7w1xdbsFk24jTGduQ2&#10;funJA5+XJHnyiql+V3/q/wCP3nRdw+JHTaV4mudImvJryaTzNQ86FZmX7sYHzOqoBtI6f3VPzYxx&#10;WRpWnefZW+gPdi3zcqFa7ZSsm5uArA85yV4B+8Bg5pmna0NWtpNyrDNHIq28io8YX5slVQgkt8vJ&#10;OMFhnJ5q/pdxZSJ5jblS1Um2eO6ldUZVMm1ctuyd6kHIyWw2wZBxkpRvoaJ81hW0u606VVN/azG3&#10;UFkhXdJMCGYEDGenAGDnAwDzUx0db+9dzAs00Nwn2e6kvFRItp772JAz820AgjPK5IEDtcQotvpa&#10;XUlu0e+PbbjfOsnDKXILbBtGBkbTu687mXKaTbWFrZ2+prJFHIJhJtcyRSDBcAkkkgtt+vAqVcct&#10;yd9Vs/EujiJYIre10mSSLUVkVvMljJAlYF22g7R/sjJHA5IlXTjfSfb9RtH/ALO2+b50KCSWOMMd&#10;xHO043NjJ25K5PORT8Ma1Z6LcNBLL/r8w+fFtSRAuFRgxBAJ6jggE8g9uytbW+1LSPs39jN9llkk&#10;mkuIk8uM5KHawUbRkHcoYqnyKDhclZqe7okOn7xa0bQrm2sIEvbuOR7OFbiGO2jQrHc5Z03SbfMl&#10;yrO2wseMEYVMC3oWsaroviEXdkIf3l0qqpiyhjVEZlxu5DlSWAIyzMcjkVJoN7aQwvpGhqHkvmSF&#10;Vu1ypdvLAQHJbcR5iKQQcNggDBGT9t0RdUls9PvJpLj7SIHjiUOYlZfPaFvl2sojQMNpOCudxxk8&#10;vvSuzoVo2sad/rQt9AL+ILKdd0yvPNbwK/kRl1Mmwkru2lkG0leW5/vVDompW9xMsd1p1vImmW8h&#10;uWtZn8ue3HylsIF2sSUY4GcKTk/Nk+x6TIFhTT1sUjukll+zebcCNmBXyl37gVfcdhI8wbMsVwc6&#10;eq33iK8k/tPTNM0+4kyrySabGscNujbOcDaRyh5ICnd1YYwlyh2K9xq+my6THqEeoR3dnCVMbLG8&#10;nmfISp2HCbsbWOD8oyeBgt4Z+2L4ytb/AFXTdP8ACHilIZINB/1rQuDG5dmEeMuQgkCE/fOEIyeD&#10;Xs01wb6RtcgtHhvbjZHHaadMdqbflY5+Y/MGL8kncS3RhXjPx08YWPib4gWvhDVdPsbi6gtbuJod&#10;ZvmhtIt8JkXkROfM2RMFBz9w5IKgn1clj/tykleyfb/hjhzF3o8t7XZ4j8TNO8OeLPFGhzaOk6Wm&#10;rNDMyyKmRvtQsZ+9jZlshQWAVmPqDpeELXxj4/8AC1j8DPiF4MvJl0WzvL/wKVlj+0QTbmubmDag&#10;2yK4hQruBPyKI+Zfmdonw+1z4kagvgrwHo/n+JbVP9I1Ca6aMwW8krLHdKkp2GNRuUlf33zcL0Nd&#10;p4t+F+r/AAM8UWujJd6lqmqzRoui31vOl1JFKu1YpAclkRpJACeCqBArRsC9fWVq0Y8tJNOe6XVb&#10;66PRW7njwhvUa93q+n9aHuGlxx/EH4KabqVhq9zY6pcNvjzC0dxBHM5ma2UMF2xoPKj243KFiHPN&#10;eB3uvWeq+MdU8AXt+0l0jMszxgYWSFunH8ZUAnOMY7k5r6A/Zb/aC8eePPgXHpGt+I/DmveKre/k&#10;ttf1ObT5Ybi20+4Mc8MZkGA7LIGUjawPkgnewLHW+IHwC8L381xMdDhuNZtTM1tM10ytDNKCwJwV&#10;zHuJPIbhTgZ4r0uG8y+o5tGWIjo7wkl1i9Hbvo7rTc+04LzOjlHEWHq1G/YzvTqxXWnUXJNWW+jb&#10;XZpM+R/D/wATNSj+1abBDc3jQh5YWmm8qUxxq7FniIIMSuFlfsCmNyl8npLB10qOHwpq0qwrdWe1&#10;QbVZZGkaWUgTRFwqPu/1cbJwoB8xARum8S/DHzJl1PT7XVLnSYbe4l1LQ7eQSQXNxGkjoq7g3lBz&#10;hGb7n709O9zwpqej6T8Rbp9Lja3t9QeHzllkWNI5eVkuAuzL/KNxUn5dwBJ2GvXxeHjg8ZUodYtp&#10;+dn5Hw3F2R4jhviDE5dV/wCXU5RvurJuz87qxh+JNbu7lFS00bybG9vZEuNJgkIdnZ8CLDs7OwXy&#10;ioV2A+U5yMLk6f4fl1fWJ9Ms9LWG1um2SQ6Xem3a0jG0+YjyDcJZHJbYm7MMjcruIHSfFDRNQmtr&#10;FNDhaxhubi1SG1t4TvWf5mLM33llY+a+1N3L/KcjFZfhNodIuPs8nioQ3hjBgsfL3+aVJX95NtEq&#10;eUwkypTpDGFJRwwum/3d0fFSUvaF2Od/EVpNpyaPp8en3ltNPDJJp73EaktCWiWRWCylVCMFGWjD&#10;PuzvGMazvr/w/wCBrjX4NVNndapPNBfNrEbBLiMG3dY7OQrgsRuAVhwh3g/vAq6HhC28NSaLfWt3&#10;YXVndanYtYasr3C+eII9/mLDbbDnbJF5jK7EARtnCsRXKX3if7Zd2WvatcNILQpB/wAS68K3ILFj&#10;5QkkbbG2AkZ2nAwcbiAXqnHoEpW1e5d8SRafaavzra6lbyW8d3DawxsyzTAu0keTg7kWSNGAUput&#10;9zbQzsH61o13p2qSaTcXtjeMimd9Qsb62lWbLuGMTRMUOUjVRiUk/utvnKVDQW97q+uvGL9/Mh1N&#10;LiWSGN408qSCzOMjCuihRLwyKFBDBz1MekXWkjxVdXcF39lsWXdp6r5oj3tCdkRydzu+7Dc5bHYM&#10;BV7bmb793+Bn2el6LpWoWd9q0a6TFDZiDUrf7QWmG4NGZAFQD55MDZnK7/m+8XXauGknn0/UdL0i&#10;ztUXU5DaWs0zzJJqEQglcKpLM8nmIA0Mi+QS67kVXdFp+E/I8NX0lprd7fTta2flNJOsUscEhmSZ&#10;XH8MqA7SSNipEAw8w8nat2utG8cTaX/YUj6hNdPax/Z4VZbYSARsqkukiFGIONoIXZnGCofM+Ynl&#10;XLoynqd9q2qWQ0bXdVXTV3W6KwuYtsUccrIIyzHeBHtCj5wmNzYyoK6iXJ1PXzpuj2SpJcWyutvB&#10;GZ5njVhI8i7QczMRIgBA3qV6AljXvPA8FlqNx4U1UW9xdNE0qxxXcUrIodmdAxwvXgsQ7EKWJGSX&#10;ta015pfhuz8A3t3M9vHYqqs3lNDc5fZLKkzlVRQ9qytmNcJbRplmWV5Jjyy2/rzHK6Wo7W/F+sR2&#10;ml29nq8czXitp+n6XazbiGm2gIBg+SNw5aP53eXG1lwRVs7/AEqO51jSpLvZ/bUMpX7asv2iNkiR&#10;ov3UPmLkRbsGQhFAkAOYwDX0b+zUkUeIfD1xc6f50yrDH5uxwsflq5RLmJsYMiHD5+YHZ8xIki06&#10;a+0Ge80mO3kkks4m8m4vJSzyN5jDIllbukLbsBVjdSNud1EYxjoOUpS1/rYNTfxT4aggilja3mvd&#10;Nkt7UeWE2wyyGRlDhgrHbHGCrFlVWVwGb7pVvULDUvFmp2X9g+EbbZDM1tbWfllVuIUmQC6d2Pzy&#10;n93D8uAFCALkZJR62Js3tf8AH/I+lPCOmTR+Km0jTLKzt4biFYdPW4tUke9sg8IhlBU5jbzPKU4O&#10;47GBzvYnhPHNj4bsvHFxJ4ZvJI7e6vZRDPfBibiANJMsku0R8ERt/DjewO04Kj0C38QtZD7OfDyw&#10;XX2pLK1uLrEkS5HmeTlGIRHO6QK2xv3MbAIxANH4x6Pruy5e7uri+s0NrJNcXAHnRpMYVAYrsGDH&#10;5pGACXjTcwUNn5SFTlre91+7/g7nucv7v0/r5FXxlcwQ3ml60fhtLp83iO2urd777bJ5krIJIYTM&#10;CAAoKsy7c7mYnavbmV8P+E42k8RWdheN9qugLH7HPKsmfs7NbxlFzI8azbZCzKGb12rldqbUhY6T&#10;a6XdaNHaaLb+XMsenwSTfZ0lMTmPhzghDHlWJVd4UuZADXSa7FbXtncHTpLe4tdS1S6EE02hozxR&#10;zybNwOGYSbcgli2FdiBzurWM/Z2SVtP+D2Jau7t9f67HC6Xq3jDxV4cvglreXrWdla3RmjuCVQo/&#10;2yUbyweUN5UbllICpbnDgjzK57T/ABBHoV1NqVho0H2Pc7tJfxxhoAbtsTsvmBQQUXpuzIq7kZGx&#10;VuSwub55NRudTvC0k/m281tAsKgj5yYjtPys3mo208bgWDEENu65c2Hi3wcLK40eZv7Qj8+CznuX&#10;/criNlXYeMn91jqThSDwMdHMomPvdOhW1XxXJ4hvo9U0LUJp4vKtxaR2s6iWLdNubBjO5S7hnB+8&#10;SV+UcCuT+I2gWlh52q+DPC0hv2u4Eh021vI0jSNjI5DKQCsilIjuyF27iQMg1tah4Y8QeB0tfFWm&#10;i2e3jaGYSac0aM7QqCilDhcM4TJBz975cgZo+MtK0Lxz4mj1KGJbdbqNja79oYsYsvA+fmAQKxBJ&#10;6sPm5JjqnKMJ3T0/rcJRlUjtr/WxTm8UQ67ZaXFa2NteXVvP9okNnCH8zKI/lOzZIlG8xk9jGxz0&#10;NdFbxrq+pvHLos881vcQS2l4N6LFCwdew2h2JOGbCgRk7hk45jxbrmuyahcW9zdX2tfavL0+aZbr&#10;/UqQuGjfylKqAfMUqrlZI0cYwyN6D8O/HmqjWbW2t45Ft5hFaLJNN50i2vE25hFtik2TDlSqlmQM&#10;FXIw637unzR2/FegU43aTM2w8HT22sWev3urP5d5MstzHukj2KysFd48bMYJXK5xkZ6895qmkXGk&#10;anZ69o17HcNIsX2GO6UfvTlhu34AXzG6M3BLFWAxkbnh3wVpkyR3mn3z3yx2TCSaaQZjkVNgjQcc&#10;qoUqTkKXk5wcLc1bwhJdac0aXEg1KysW/wBIXZKbceYuGQHGEwUUrnko5DdAPCqYqNSS5tf8tPuP&#10;QjR5dv6v+B1PhnxNpWq6B/ZGt21nb3FvJm4h8s7oxlsuHVyuSAh+U7eQOThWqeJfhT4J03Rm1OJp&#10;DatbK7BQh8tT8xKMhZMMoVuQQyHoDjHC2+l6zYa3GtprUM0bQz3M1hCoj3rJGu3e/wDFtKlih+Vi&#10;McliT2Wq+IZb7wzN4elhZJIYvLSO0lfaVREVVKlCGKoJAY1wMGNRnaQeX3qesXv/AF0Ojljs1seb&#10;/GXTdD8U+E7DQbTwvb20mm3LSMtqF/0WRV2qkxyxUBVcAgAMzrggHdXm8Xw4TT/G+pWmmXMNncXV&#10;jLLJqGsRjy7low7pFuw5LBkZ4gq/OZEBIxvHVeMY00u4Flp00MccMUCqsUzNKqoPNy/DtgAIwBGW&#10;ZGG7DfLyl78RtMtb+4v7B7OVmZorrz55ZP3b3atMuISuWYQlcId8WFztO4j3MHGpGKa2/wA9vkce&#10;IlT15tH/AJfqP8Q7bzWvM00LaPqd7Csn2WMyx26zm5PkmSZQxbFwoYFSgVHTcVlCvz+qW2lT6fpW&#10;paXq8M9vDocE32qNlcSXCSCOSJRICY3e4JKrs8srtZnURoGualr+ieENCt9Y0dmXdYyQRaLDdS3U&#10;7LDvaItI2TuMpfyyFjeM5ZHRQpD9b1ptR8QSSWPhNUGuXAuGFyzjYY0Teok2oSjyzLtDgsJIFO5x&#10;v3+nCMuv+Rx1OXf5af5r9Sc6le6b4xv/AArqt1aw2+m6ssbWtuJJJDHAJHYom2Vg6KXbY7IysAGB&#10;wXqS3Gt63qNjodnrlxqVqu+A2NtMVMSYVYjGmQ4Dfdw/zyfIZCQ5C1PAKaVYC30OWWSeaOY3OqWN&#10;5eOklwpnBCSKh5lQzl1IzkRSZwEAaj4IYaFq7R6n4tuLFIEkj+2Rsq3QRGYheSChLKGU7sKFOMEo&#10;r3tK5n2NFdX1e+0C8n0Bkt9MSzhEGj2LN5NzKgicROZ5X2OXNxKUaX5vJzHhGAO1psNm/h2TSdKh&#10;0e4m1K4R5f7Pjdb20YRsZJpVkRgURg0b442ogHJbZz/hT/hF7rVJL7VfD1xDd6VIY7SO3sy8EMVz&#10;HlXkIcO0nys24EjzFkVgQsSvYl8Q6fP4Zk1zQ9dgttJurixuryO+V2ltJhHNHAWeNfI2n7LJtGct&#10;DLuOCrFK1voTFpbjbWbS/C3hm+1WOyjazGqLZWcMiho4/Mj3G4hyp87b9nZWJ+ZGZdobJrT8N2tz&#10;eabONaeNre1jeO4vWssTCNPLk3MqodjbA5Ii3MROVG4uMczp19q0cdx4p0yPzFuIVtbe9s5HKTSY&#10;jDgRowV1CRxq7OmGG1AoYqa6PTL27i03RbG31ieG61CzeHUrG3mV008rNKUX93tV0DRRSjyyVj+0&#10;hTtKsRMk3sFOy1Ldil94es5/F+h6fJqtjbXqz6feWqyM8LO0UCBt3lsu6ERltwDHzVweWQ3tX8T3&#10;Or3ss17e6r/amtat5+qaouppHa30pZEuneeS5IK42kOqdZOWK8rgauNM03W99y9ze2zrC0KrNFJF&#10;bl5JVjJk8slsovzKQcqUJYlsJoQ3um6fq2n/ANvLJetLDc219dLc+bDNMyrGbiXcAdwaUsW3Nu8s&#10;YRWBaTORUZX0MSfwm0Gmq1tftbw2t7tuI28vdAsrK06lxGGypA+Tnb+8ERKuS+XZ+H7u6vrnRoI/&#10;JuprFTJZ2qeTIjbpZ9+9ht+SUOpVvvr90j7w2VthrV5a+Hrm/km85kuppIWKecsKSybnypUkogY7&#10;iSBkMMk41NV1jxJ4bWTXfDkS2aQySQ2t8t1mfUY4k8pvPZ5NspVhvYR7CPtErAYeMrsqnQz5eph+&#10;G9ISee38NXOqW/nLPDcTyNJ5UjiVg01tIwJ3eUjFGjCgAIy/OKydW0DXLPRtD1Se42Wt5cTB289Y&#10;2vAAqrHMA+5VU/KPlIfzpD/Cc7moam+q3E0d6sU1hNHFeQ6fcXTyNbl7eJFlR0ULgwrhZW4eNxtj&#10;RwVNi9MJNxf6TJJJcTNMkn2MfZoZlEM2JUJCyA7gJGLBNm4E5iUtSldO5cY82hmiTX9Ev7h4tS02&#10;xuEaKIw6cztDIXgwxkb5md3yFMaOoUtgoQMprDwmNL0x5Lyxa1s7e1+0tGzcwDhm37SSeScssbAC&#10;Qccq9R6tqbWN5pd1q+p3CxpM0Sm4Dxx2EMjRukkTsdiqFCvt77mG0fLtPB/iHUn1WHVNItrjzJJL&#10;oRyWUYWWO2kCxyogJJLMHC5J5aTqCwxlONSWqN4ypx9P6/U3NftvDujeHrrSltHj1TToWK6bJLby&#10;LFJ5N2lzEHXAa2ZvI5LmTEbDcq8voQ3E/h/WG8O6rc21i15HcM2p6hFaxQyh5XUSOojWWZBFc+Z5&#10;cjuf3TYKgBY83w/4m8KXbtaaj4dszNqGqKjTatIkEciK4MkW/opcPgnIDeYu4gZNP1G9n1iXS9X8&#10;O3zR3007/Z7m/mvbiW1uku5hFFbsEZ1lZZYlVU3JJGoJxIxrl9nKUbtWN/aW/rf+kav/AAsGOXRZ&#10;rzSdAtbBpbe1vI11SF/KikWF5IoInQg/aSQ0OSjBlhDAjDVy2lamt3qF7rcuh6xpkxs2W7kvbSaN&#10;7SYRPcSuwjd2IzvUoSdkkeOQGan63aWkltb6HpDva6ZqXiCAWsN5ar9nsMPHDKC4CAypMgOMtESI&#10;yzBArHjPCFlHqugJfWVnpk1t9rjNnJp9j5X2ONUbDyKT5cJO223je6xgMAJQWatqdH927kVK3vK3&#10;9fd0Nyw0PxPZ2lh4bur+3ulmWQ3ctnsW3a3jtiTDIu+HYwjdyxhL/I8mxpMKjX7m5i1b7PosPgmC&#10;81a61i2vLZbSGOCGD975TQtCzl8LMqqjKWXzN23dtNb/AIU8K6Zpugae8Wm6PJJZxMosFs4o7ieZ&#10;XG+zl8oBmULysyqqMxJ3soKnZ0fxZL4Z8NSatqC6HDdajqk5mvIZPL5ku8GMor/6tZWE5d3OSIn5&#10;MbBolK2ltu2nlt2/yKiuaO+/z+/zMC40iz1SS88M+JWW7j0eG1DRwyLFb2N+8cqRgMrNtZU3BmO1&#10;mVZMAFVkjlttNv8AVNMS+lRrm1uLq2sV0i+jMCjypQfK+0AITK52oHaTZG0pGGQKDixNFJPp8iqt&#10;1qg0KaW6vN0fl3DtcKyyttjXCqrAEcoNw2qD97qf7S1CKzXwxcXYdVZr3yb5UTZdum/zlWJ2VAjR&#10;MN2QxJU7CQBWftfes9vP+vyNY0/d5lv5f199znb3T9Ft9QvrW11Gxhm+yyXVnNe2IaSG58ovb2kZ&#10;kOYow9wiM0m7HySNwrCnz/ZbnVIdQuEmuLSTbY7soY54XUzCVUHIRgyLno0cUeRlQW1fDsVrocNn&#10;4in1a8j1C41S2u7yN7uIrEyO0MMnC7hKheVw+4om6IDPKnMuviJ4+1PTo9f1uVYtB1Wa6utQW4ia&#10;S3t7kLGxlCxu04AaO63yZlJAO2H5wrL+Js+n5mtP91o9dTMt9O8T63dJ4zkvbebT7W8uYdIjvL9h&#10;5ZLEHymwQgIQ7TkAYIBAzX0b+y54l8W+C/HWh3/ga4d9Qt2W2k1PVLy4kXUslpFhnUzBplY+YgVS&#10;ny4+bI58X1LRvDvijR7O38d3Wk6cBN5mowyW277FaSDzWBkk3MdhjiVkGZJCd4MgVnEPjL47eCfg&#10;54XkvtI1C1ea1tJJrGO2do7gzbN0avJjA+Y8OAAAIyxyVJ8PGUa1Wpanv0stHr/TPcwVaFOPNLbd&#10;66/100Ps79rr4JX0PjK3/at+DvhSKGDVNt1qGm3U0oh1W4O9WicJJuExAkYSIUQklAVbaJPEPEni&#10;Lwhf22iXcutaX/aF9qEk7eH7yR4by1v45GjW3lKopSXKvtAKkREHcCDnzH4C/wDBQDUPE1xrmjeL&#10;fG11oseoat9rj0/ULyN7LLLbKEVtq/vmdBIzEE53/NgKo6vxJpPh3xJrTfFf4d6XY3lxBEzXtiuL&#10;iOaRsZuIOCqzrnOQAcBsEFmD+5HBxzzCLCY1pV4q1ObdrrpCbf3RfTbbb9bynOsFxxl6yvGTUcVB&#10;JUKkmlzJf8upt+X8OT2fut22878VfH/40/D24utY+J/wv1S70fUL2Mmzvo7hBs8x0MUMjjyfKdQx&#10;2hSCCuCCVo+L3gf4MeOPgjc+NvAHhWx0MLGJGsRZrJdXO1sKkceIwWLiM5UKuEJAJTFem+KfGWn+&#10;OfhTdaR4pv01DR47eWexjjujFJFJxsDAOCrIePlwTxhmC4Hgvgrwz8PvAvnDSfDsmk6fNt1DNtcm&#10;OW43RKFnLyhyxIVjvIO5sY4JY/K8ssPUcZU3TqQdpLW2mmqb/Rn55meBxeV4ueExaalFtNSXvJ39&#10;DG/Zz8Ur4M8Q2es+O9J1GWx13Sxp9tqzTyNiWRmYXE77FS4H7kkhicF43A3Lx9aWeubIWh8N+L1m&#10;l8uP7Qum4MKIrqjKGAHICzfIFJUnaQGwD8++JfHUWoQab4W0bxJHb6ZNEX05tWkMlxcs2+SXBRFR&#10;lCueQONwbpk1wvhv4sfEX4M38F38NGbxZpc986GC+mlm0+7SRy00xyQFYM0j/wALBvLLLxhjFYOW&#10;ZS9pFcsuiezXq0kn5HHh8VHCx5W7x79fu3aPojSvEU8qx3emXKf2hJGq77VUhuEZXmXbh22vjI+8&#10;q4285Bwe68K+LtKimml8L2ZFreWsSXVtbyPHslG5gPmycAnA8s5zzliQ7cTa/Fv4XfECwuIvDOv2&#10;Ml5bMrLps1m8VxEweRAqNIuJQC4c7BjcFG5SCK3m8P6VHqMejWE39kXyyYbVI5GFusZwz+ahwCRt&#10;KtuAwxAPQtXztSny+7Ui4vs1/X4HrU6nNrFpov8Axi+GPhL4/aENKJjvPJdZYxbxvCRdD7/Uh22E&#10;vjaSrbPUqB8oeFNb+Jv7LPjt/gvBZq/h/wAUan/Zh0rVrxV0947o/Z1vyd4iikR9k2NyAOrbhlXI&#10;+wtNEel6hJ4g8L6usVnAypHbQxpkuqncy72V2DtvcFQCF6EYyPIf20PhNZ/Fbwq3j7QtNvPt9nMv&#10;2XTdMtw41C1bablWiUOQ24CRBHkgs5dCCCvpZVjPZ1Fh62sH36Po/vOXHYfmj7Wn8S7dV2PF3+F3&#10;i3wX8QJvC/xN8GeKPDviTQ7GZYtS0/UoIrWSBpCi3FwyLI0uWjk8qWGUKFRjyRgdJq+t/DKe102C&#10;++FuuXGqzaX9pvr6+1SUwyXMkUEaag4nlWOGJG6MxWLecMyj5h1HwB8CeLvjn8II/g9c2VrofxP+&#10;E0Eek+GYNVuvsNzd6H5beZbToFKOE2+X0ilVZELZO9zxXgjwr4n0LxzcfCv4n200DPp10NT0/WJJ&#10;YGuUa1ZXtradHJ2FgrrIGCKyMySBwor2JyjKpaT1itUm1db3Xk1bQ4403GKaXuvq0tPJ+a6nBeFr&#10;HXtW8YX1j8PLS40XWPB7TXl1r2rahHbyMQyxPGDcFvLkYPsCRgqGaTleXHp/hv8Aan+I/hg6adN0&#10;/Qb7T7G+lXWtN05dzyXEwKw3Mkkcmwea24p5ClXww24TC+eW8UQh8Q6Hq3h29WTVNXUWsOpXBkiu&#10;4wku60x5W1kR9srTHKytJGqYETb8K7nu/NuP7X8T2dt9vla61KGzaOW3skLfLFggtvEWwpJ5iskc&#10;rJtOSx76+Ho4p2nFOy9d1ra2/W3Y4KNaeH1g3r/n5rTZfI9l+PHxosvjTbrL8O9Y1S61XR7Xf4ms&#10;9G1AwS6chIOxwkJSSNWZV8yLORu6AhGjtPFllrng+z1S+8aQvqLbodS0W3uxthX5dsqK6JsV87gd&#10;gI2bTkjB8h8F+EvGXgXUtQ1PRfiPJpdj/ZsMMWn6fkfZ4THNG9ttLAPEcxSEN8qkx4G7bXReD/DW&#10;kaF8SNRTxYLO38nSYbWSSSaZZ3leU7LcfI0IIxjOQxEZIJzXBUweHpx5IO6jqu+trp3tpdrY7Y1q&#10;0pc0lq9/0/A9W8NazpNo66bok327JVo5rVcskjLjaOMKFdOu3kLkdsWPEel3U+qR6rDrsawlZTFA&#10;h+ZHBj+XBA5Zv4cnkE8nGeXS/t7A2chkhhjt5GezuF375nkZXHmZBCggcYCHHqQAO2sL+60vSrOz&#10;n05L2S1twUtTCWljPl8gK/DxAqu1mAJCE7eBv8WpD2cuZdb7nbGSkrGVB4nkS0W90u5umkt2eOSV&#10;U3RxIvDgAn5xtXeCo4yASpNW3tYYpV0y6WznmbzPtnk7w0TMSSuDtPPCnhgSM78DJhtoG8YPfSPH&#10;bwy28MjQtNCJVVgXkJG4MGTcMKq4O0gsBtJrS0mG9vtLjs9Qspp9scH2cJgjlWy4xnyyDt3Z5JUE&#10;Ac1nUtHVf8H/AIJUddGGmw+G7GZ9ONuu50VpYrW6byrloVPlghzlg2ZS33QRJgAdtzwh4jl0Ty7C&#10;xCwzWlxI9vJHI3mJyHXaxBzhRwMFRnHy8NXK6vYX+k3d7a3uqu1tHOJ763t23FRgsgPK7spuUAgD&#10;keuRueEormwvYb5dKlm85kis1mi28tGqvFl/l3Nnhi3yNhQc4rGUbx1ZcTrpntLR5nh128juFjCW&#10;7rcSGYrgyGIFnIUFgAqqEGdpA2kGrGsyS+MrL+zrz/R2ht1eS0WExDPmBSiK2SSRKJNp67HYHoKt&#10;+D08K+MNRjfW4bMPLCh0uRGmC7ggiQyCFWyQQ+eN2HThiGFbfiDT9GVJ4JZ44YbNWhsbuWSSNbfM&#10;iL5S8NuJjTdu2tnZtxu4rjekkjoiuaNzkXtRb3aR2UFrHfTTPtmsYNzbcqFciTbtjDFFB/vbj1wW&#10;vLaQ6At9LpF28a3UISJZmlAdREOo6jq+VcjAxgZ2kdXongKC2PnT2O2+uA0irJCJpLmSQFkUozsq&#10;hsHLBcBjhsEknH8SaPrF5qC6e1tO+26kia4kuh5rElmMb9M7W6cADLKOWo5lzWRSi9yz4c8K2i+I&#10;rP8A4Sbw4lv5CRzyLatGltMSeg+++4KFJycEhSOhWvl/9pDX9CtP2mtTubDQYdJjs9Tt7eS8ltbi&#10;+86QRh2meON8IoUgbh90EuCZAqj6jgvNdjvL7UdLmgsbVm32d7HGUEgLKNsLqSFAOQTg4C5+YHj5&#10;q/a08Q/C2w1yxs9a8MTSeMr5lu9P8Q6dGpgkt1VvtENw5dAuIEkzLsYsHbdhcmvWyOUvrjVm7prT&#10;pt+Hc4cy/wB3T0VnfXqeT/DvXPDeheN4/ij4m1W90vxF/aV0lpo0drHcW1xDAIh9p3ONpRgJpGiK&#10;7WSFfmZpEA7D9qD4g/C7xXJpGvfCzxrZ6xqF9+6t2kt3RQqbxHAA6+Z+8d2iJz8oK78bGLecSaVZ&#10;vrNnd6Hc2M1rYaXHdNJqF4223tbi0kWXIfEpY787NuN0YCkgZCePbDSfDnw28P6p4M0lbzT7iN41&#10;1eyhUr5rfffkRsQZWyFbBxEM7cMK+vqYem8TGq277La217fLornhxrSVKUElbf8A4P33uz3j9h5L&#10;uGfUtIOj6tq76dbQ3V8bUSPp1jJ5kz75yWbyJriJ2UN/EbNhhcCvftc0GHwj4G17xtb6tHaqzfad&#10;L3R5Ija3ZY7VzgvJKskkfLgjan3/AJsH4f1yz+I3gy9Sx+H2japJq2rX4tI/7P1SO3uortbpUe3k&#10;lWVNjq5VeB8xXBzv2j6s+IniTWm+HOi+GPELw6brWtNb3XiKxh1BpkVpBkzjCqHSR1wCSSPIYYw4&#10;NdOS4N4niCheV4yabW9lFpt210sux9x4f4GjmnFGDw9Ze4pxlJ2T9yPvS3VtIpt+R5v8S7W60+Hw&#10;t4G0a8hjn1SOC4xcRzMwm80MGbywVEaSNGWDclcbQWK55GG5Xwr4n0Xwn9rvoppNSEVjDJJ5BaSW&#10;Z1mmDYO2MlZI/mCuTJkABWz0XxC8ReHvEnxH0XVtOtvtq6favZSYmMkKj94oJkjxhopcttLjH3QF&#10;ZZDXK6ZbJoU2raOuuTRmziW6t9RlvNr3nl/NJBDJGyKRu+VE2ZBPLjBz6060sVjqlaS+KTk/mz4f&#10;jTNJZxnmKx0nrVqSlrfq2yTxld3OhajqETNdWtta7WkmtwGluC4cktJccQlfJAwi7GBVQMmXGTpt&#10;5DBZXUurWVrNKmmg2WmyMskUkcUpUQrK6njMjT4BXJkRSpXYgPFdr4h+JHiifw34WtdovFlms7Ua&#10;dtjulMbPLPJNswYwzsFLsR++UgABtuOdPm1K9TxFrPikNb6PeQQho7VVW1uGjKMgE6qzuskLJIQr&#10;L8oY4Gxq6Y8vLqz4n3r3sa2saDaeLbvUbKxurNoV1BobqKxt3tLi+UW8k26QSK5RVa1lyko3kMAN&#10;qtvSFvC1o97a+HPDGv6SPsdhI1zfW/71WuNyRh5DIm5AAGcSIGIjm3AAyOBh2XjK1ZdN8OaNdxzR&#10;3STQRQ2sO143liSGSFtyL5x3RxyKquDgHcRwFveJYPG/hLXtU+Efj6LWkstGvm09dG1S8lsvKuFu&#10;mMwaJHQJKHiVtrCUozkdR8t8souxmpRlG/8AXcj8611LUYdG8OQLamW3mZr64icpCxkYOC5VnQeR&#10;hTuXIJw6BfMZcuTxNN4d0iOG3MMk8LW8015NayJmT9zEsDqBtUr5TOCqn723c5KbbWjXEereG2WT&#10;Qo9LkW+gtLWyl8tpLq1V8q/ljPlCPdPkFi5MqqDmMbnanpaNdWtjZeB2QwyLNbtHG26FoDGzTEt8&#10;uGBZiQGONig45OitsTLm3LlraQXU1r4om1C1urfS7yK4hvIbAskV0zsUii84qszxySu5GY4yxkKl&#10;0WFK1fEN1e315Z6daT3DQx6hFFeMxSG2ikSaPc0ckcoXawd5Cp5VZY0VVCqqZ99q8GmTWFjpeoTR&#10;SfZbgxSfagZJI7uyRPJdlCbWjZNjLhi4dYmLIi5veEtBuXiuNP1e3u5UVb27sdNbKieR43hhVmlU&#10;Iuya2jL5wrxnG5VCtU2irNhzc2l/60E1ewvLDxB5U8W77LeGS6WO1a2jE0eJS5QqCwaQT4XaQpEq&#10;rtGBV2fVtM1HxBp91cWehzQszl5hJKHLfaFdxM24ldqmOBWU/Im3IJAzE1rpWv67faN4m0i8v9Uj&#10;uGLTW9+CLeOXJmAd5ZJGZbg/Ip3Ebnz5jMrtm6DHcWGlSeJrTTP7MvLj/kE3VjbrKjb5THCWLSgR&#10;tt8w/MDloiSBvjVZWquEtOxHrTanfy39za+LjZyafLJO8LQpIRN8zxYDch3QDbHgq5A3YA3K2YaT&#10;osY03VYb6e+3cXFnCNsp2lY7fapCMrskKkRuSEbb8rgga02mas/9neE9b1C6gaZG8qdL24aHTYZJ&#10;D9oeOEu7DB3lsEuwDKBvKgU7EaBo63n2KbTUa1hjl8u6s5ZWJ2upSMszAhdwQsxYkqhXAUk6R8iZ&#10;R2YumeMPhta6hqFnZ+JJJ9a1bw+sep6MbMbJ5Gmdi0Yl8mMf6P5UywlnBl3DChhECk8FQWfhXRJE&#10;0D4kX02qeTeX1jYtbiSEXTw+WGQxzxGJvLWMqrIxMzMWPzAIVnKXLK39fkdEKalFPQ+ovAVtqvhS&#10;7s9Q8M6bJa2rW8Lw2jahBHsjjYhWEgQLISIm+UYbcyttA4fqPinoNuvj/wC26jptgreZKsDRp5Nr&#10;FtimZViDlzgSMFyTnMSKSxJepY9B8Pw+K7XxLAqrpcdwIlEdnIR9lSYNGnyJjIJRt2BwZCfmOBFq&#10;+nXPxM8a21/qIby7PTZzYyNIFkj2SFowMZVmXzI5ScqpDttbHT4mXNKpdf189D2lyxjZI4nxjpup&#10;Wsl9rvhmb7Na3UPmyWuWuPOBZnkX7h8xf3eQ20lX2ELkDFHTp9U8RRX1hZ2yrp+kwq0iacu1beKR&#10;WYu75LS7RhCyLkEqSxAIHZW+veEj4dtdA/d7ZbyGW3jGoRmSS2SbKv5WS7JlXxEQrjnAO8Vm67e+&#10;BibhdIso/O1DUvL+x6xp0nlggQqWVWiVdx37thJkLw/PlpVrqhKo42lH/htOhlLl3TOX17wX4Jzf&#10;ahHdxw29jbx/Z9ShhlYTTtErsTvVQyF3/wBkqZMlWUVZ0/SJ30eZ3ks91xaqsjXEy7Smx49pR4/n&#10;BWQqzKAxCg4VgVWzpeoRaZrcfhiws77TzcRxzG4hf/RvMhSGaV49oAjKhW3Yzhsgn5cnodQ8PWn9&#10;tXBkih1KJS19axfbCTHCZQPJJOfm2kqGJz0OPlqqmkk5aXIjb7PQ84tb/Rby1jtreAtY2ePtEcep&#10;CSUSEus+7IUh8/vFDqzBiBliCKxdL+Fuq6tqkOqW97cfZYrjbNDKqzNJ5bAKvmgBRnyphGQrBAvG&#10;7qfR7Pwho2lyy3GlaHp++SLzfMWEKxl8tss5I+b94pbHUZz8pOKsv4b0AkXN5ZbbW4vnkmSOSRJA&#10;rOQ/LZAzhQWwVDbwOgAr6xy35dNvn/XcOSLtf/gfM8l1oWcUs2oar4RuLpY7hUk3TSQgzJHKsqg/&#10;PvzgKHJ3KU4AJbGl4b0aPRdJuNI1PxDZx3Eao4b5wJWOyVlPlqVjZkk3BlLANHyVdiow/jPqMT6h&#10;ceEJ7xhImm+ZvsbGYiFzjyLZRkh3IlUhWIyqs24kKr4Fj8S/EMmm2Nx4bvLyPVNNjkTT7p7PFwtv&#10;5WRLEMbg4D52lmIGxuMfL6MaVStRT2uYc0adTXX+tdD6D8MfEWwj0O6t/EctjDZ3F47/AGVrd1Vo&#10;1jlXc+1SXHJ+YMCQCW5K1eTxx4Z8YaLNqS3F2LeGaOC8vIrVJQmxVZUwGG5FKKSPvYBKbiMN4b4i&#10;8ca9cLa6JZ+HbhdNmuYpLOe8vIbi3KxiVHVHiVNpkaBivCjIYRqAnyyeE/GereF/Cd1/aNurTX22&#10;4t7j7GiSTR5a3Yh8bpC/z7MnCEbVOWBXzqmVzl72z7HZHF04y8vu+Z9A6M+i3+kJfwXbJNbRlLrT&#10;pLpNszAKnlRyDDSfKCTlVcncduXJHJfFfxfY6BJHY+HNWhms4bVfJ0pI2CWsrs26RECjychFXZjA&#10;JAJ4CjzPUfiZ4r0bULewuvEcrf2ksrlbfT1iaFo5FDSB2XBZvmTBAH3W5AAODqmv2WtRre6te3mo&#10;3mpKvl2lup3QgMXdpCy/PuViqqpLc/7oqqOV1Ofnm9P0+YqmNjpGPTudf4g8f/21/o+pSQ2n22NE&#10;uEYiFWleVoi6hGIdW+V5NwzhfYVzOsXws/Cr6ZfWQuIZZ4ntYre8eKPT3+cSMVUY3yosC/NjJjwS&#10;eM5V3NawWz3WnQxzKt0tzNa3WBHcR+agjJiIWRQMANIW2uJEVEJ3kWTHY3Nrcx+FbG1t0uNN+xK2&#10;pw+ahtnkUeevl+T5M6AXDeY0g3qFKDcHUetGny+RyOp3d/6/rqaOl+Co/E2qQ+J73SdQjZbeV7f+&#10;zY4CbxFgd4pkUgsQHysjSRsHiZgvzMzJi2ep2+kebJ/wlun3V+smoJ9hjjeSNdjeaHTAyHlO4KS5&#10;KurJ5S/Llum3PxAtH1LTk8Ipb3GqaGul3FrpMbW9xdTSWjos00jTlkEpDOV+44MoRSGjjq14bsfF&#10;8JuviH4i027n+x38mkvoent5NuLZrxnUxqyySG2VEcuHdseajMAc515fMj+v6sa0d/aQ6vo93DqW&#10;rN5d5azW9rJZrGNzGMEHO1THkxb8SMrpMnTa+zJ0a71Gy8S2tjdy32lDRbzzf7XuJkhuorOVZ/Ou&#10;GmTcxjjV7ZwIiJZEdcBgUMM/geeGe5k1jTY5rf7LcR6leXl1pot5LiOK6WJIIW3bsSAyFWX/AFi+&#10;XKRiPIZYePPDE/xBkh+IsmqXEc8FvbXcKyk+TEQkTLIVaRfJNuNoEZIVducIWSkotbf8EOaOl/8A&#10;gFW88VeOtXez8YxaRdwtHHL5k1/cSiKG3jCwGNZk2suGyoKSDjhi5Viaen63qGt6Te+IpZhZ6hpq&#10;SLDBteNmjMKbGERJARmCOWJ4faq/LtCcy93p3i7xJqWmWrX1vYmzmubSzuoYnmZhGZRGY1aPfC07&#10;St+75Ee1iRwDf8N+FbbU/D2oa7dNJHq01o0zNp7vKpkfzGM4Zo1a1K28IkCSKrYhbDszLt39nGMT&#10;Fyk36G3a+JLqB5BO72tu9xFqLeZdSiBJXZBJv8vBbzGTYQPmzFuIIAaquuXst/eReI9GS2hW1m23&#10;W5Yy6SM5EbOqSZWTATDBNuVbI2nDQaKL+4tprPRrNY7cXflQ6nZaWIFjha3jVmXy9zIJAuxtm1pM&#10;qrcEs2l/wraw1W2hF5dXCWKyLJLbrdW0508LK0caB1iw7CJ/PynyZ3DCYK0m4xt0Fy8yfX8DofD3&#10;jfVtcs1vvGFvfXlnPatBCtnNEi2kYTeByXe4WNZzmNcnZt3Op3vRr9zDpelahaaVdxw27NHaRzzQ&#10;kzYRjEqlmjEiESOc7UjjZ13MchiOh0Gz+HHhyGxOq+HLXy7ZlmurPT4V04XPlWztGfLjLfKGuFXq&#10;yuLbnGcDmPEmk6t4gm1DQr2ya4t7GS9stPWP5ftEkcsrRThN3IVix3NkvtAHPA54yjJ2NXTcVr/X&#10;qdFpUurXXiOxNxrVrp9vDpsF1NbyXjTx2x+3OHtUEDLgKFh4AIKGPaC6haqnxHLeNc6ZZaldyW7I&#10;yTQ2VxJG0tzmVQ3z58weSfKcEbiitGGUMdvO6r4e1Pwvplhd6jN50032i3sbuG+Qs81vFazTOEZx&#10;8pMi/O4IcNIqsWiITR8O634+FgviC+1C1mvLqFtOsbjT4mxp1j9n3szKQzFTGBGCcDlnTdtZRXs/&#10;dve4KXvWaH61Yanqhu7K28TwLbf8ecOkQ3Cx/aJUB+1eUCyhkk8lWQ8YKAADAqS48MeJV8Z6Zpdp&#10;rUFj++uCtpcIYgElikg8lbgqUaQxKYWL4GHUkkOcWvBeox+J9B1rS7u0+22uqQ/ZmvpNQ+zyi3WQ&#10;KJYHK74Y9ok3wrguFUcYJbOvrWLQLe1gs7YNMt0Vhmt5Fby2ePzoZY493mEFvMZImUBHy6yKTtqo&#10;y+yyXHqjJ8TeBLiLXlsfKVrGQ3A3NJgQOku0iYFQyESIATgguMZGQtYFhYNoesNrvhxbi0ul1hi9&#10;9fXv2YARMsrByjbWUElmG4HaFIBJIXqJ7SKDVvsWuQG8mk8pI76OEStvIJDEAhpCrnD7yShzG24B&#10;fLQalo+uNfatofh+DZAPmsT/AK2eGZ122ybVyOBIAQeQ7MFBGDonpYz21Klp4gk03VTpNh4XhbT7&#10;OfzDpupWzyi6g3q6pKIvLY5RUaQRuWPTCkba2td/tTS/C1zrF54t1a8l1Czv08RabZ3N0s97jTo7&#10;aOGRlLJNG6hbhQgk2AnzSm8qlXR5baXUV1oTyWsi3UPmrDqMheCREUS7iGDHz2bzQVUrGZVVpBtY&#10;Gxo1zrPhy/n8SeTbaVfax4dHkySTq8k/KqUCo0nmJ+7BIUBs72/1anZDt0NY76/8MaWl65Emo31z&#10;qdhrImtdU+060+pXkkZjuIzMvm4yx894ZYypdnZ3uF+dVdArYLmytvDGjxalPHI11YrdPeWF4zSN&#10;bgCGSyljQD5SoQrI5wQ4VRkKDjQHTI/MfVdfgt7jUpJrmzu21S2nuLq6ndJ5g86GJRLxcuDEilUh&#10;ZNrK5cXdft5dU02Tw5oemrZW+irdDSmupIxJPCwKNEtt5q+VOvLnAChsKCgLq2Xl/SNY827/AOHO&#10;ghn0bxLomm2NvbMtpqxhnBEcNur2PkvOpClMQTqjblMh2gbYyp2bBoeINN8c+HLoRarqEslm2vfb&#10;V1a40/ypoXeeMzO6TMWVtmUZQpw5jXO5X20/h3/YfhLXE8QX0K29xcqlxJPfQssRijLt58xiULnc&#10;6tIybGLRxnHDAV9c8QtcaxaGHwrJdwTaG26aS1Mkgs472URwS5BUSt5SDZwpZ0Zcbto5px769Tph&#10;Ll1Wn9fIn8UaZpn/AAkAni8W6isdxdQLp91balsa6jj3nzGgDLGrRbIYVkZWkdWG1mYCJdmBNejh&#10;tr+41f7eLO+cTafeTSfaFhmnaOS3VzIytEIjIDlCoSSZQvLIaGo6h4ditl8bat4ajvtP09ZvLjuW&#10;QyRXE8izhXBLuf8ASP3rNtIJLbiAozq6VqEq6h4lv7QxwSzLNZxw2sDmKUHz0mLI46sZWUmFk+Q4&#10;XPymspR/r8Dan0T/AK2fzG6dNYLps1my/ZVB8me7muleSxZF2K8Lj900YaaRmIyT5SsxwxZ2eJvC&#10;V74uu40vrkaldX8N3HdR2m547r/UGCCPJLDeGVkQHDCAJyNpE934WbRtEOnzaNc6fqiy6i+qiCRW&#10;ghs5WaZZ0QksuJJ7mQEnazzjOERsZmra5pB1LU316fULe6lhe0ZrPT57ia5u1fejqkBkXeZYxwqt&#10;tEkuT86CPPmjGXu9y5R5o6vb5GJ8QfDcuqaLqFp4nsZml1LTI0kuJ7dWWS4a3lWMkFssTJLEWEgA&#10;2F1ICdOft/AGp6po134i8SWqrH5INxZx7XK8bVdXErZwNvDZIC7SoAyOx8caxfan4AuPCd5aTR6b&#10;Hp5ljk1C6Uu7tGGSN5flWJd0S7dwbEg3E4V81NZ8E+KbGJ/hlofia8vWs7GJ2urwuknlxKIZSwCK&#10;JZCSoO5RkxocgYQDlKNPpv8A18zanyyk79n/AF6HibeFvF3hDVrbxN4e1FpL2G4Z0jaPzljZQ6yS&#10;Bco4ADEY3Fg3TgEj2PQ/jD4i8P8AiKzuodOmutWvLqNdY3SCJbdVV/8ASeSBLcDaqCQM5WMLEyr5&#10;aFcjR/hjc2k8uoarfPMm7fambdGNu1VUMucMqFiee6MOMZrKuPDWo3d3Np4kuJPst9HcSXZvFb90&#10;u5Nq7mIJMp3HO05UHrg1jGpTqSbetlvt+qOqNStRacP8z6juvC8uleArH4y+A9S/4SLwdqDNeeMt&#10;BtWRpdJuGGzzApwwV/kcsqqCY1B4UbfJfFHw20HREt/F2h6ZFqFrNbQrYrHpSQ26xxzFvM3BeZFC&#10;qc7UCNuwFIBHP/Az4++M/gT8S7fx1CkVxpErCx17R7OGEz6lAEWdvKR2BaXLYAG35FYcsu4fS3iG&#10;XwB4Q0fRfHPg6/fxN8GPErTRL5Mjv/YNxOGS5t4m3jCFudrHIYdyrF+zEUHndPk0+sxSUXt7WKXw&#10;t7c6VuV/aV1vY/asvrYfxKytYerZZlSilCT09tBL4X3qRt7rfxLR62v8P/GQ6fD4gv8AxLYta/2p&#10;G0dvCsccTXsRO9GaJnxuU5YMxZcIrdRkV12geMfh34N+B6/B7UNFilt9L3JpusabaKt811vBlkLs&#10;ZIxFLwCsQ+7jkYBHbePf2fPEvhW2gtrj4fS6poH2pkEd7Mt9JfBGV4y/mbg8LKx3+YgCiNl+ZpMR&#10;eXfFPwprd7pM3iiXSp9X1S+VpFtbGSZrt87Y1tlZJApC4UhcBY1POQgr5+nXo1lGlLSzWt1uvy67&#10;n5PiMPiMHUkpx1WlrP8AU4SP4geEtOis73UNUk0a6s7zyftErpGwkj+UxgP1+aPacgAY3A/Lkeme&#10;Bv2q/H1xPY3Nh8SNN8QW9vbxWlxa6pDArW1plWTKk8MPuq4DMymRk27tp4HStB8VfAa8tU8Q+H7e&#10;316O4uopbPWrb7TJD5qcyyR3G75Rv4kOfnbcMHGPUvhn8SfDvxs8W6f8NfiJ4Im1WNtIvruwuI7r&#10;Z5V7G0cikzbQzKqMFWFmKhYcAYAA6MXGjyc6pqUbPW6bS8r+Xmc+HqVPacnO4y00s/Lt/kaulftn&#10;/FSC4msLnTtEWO2uFMcl1o8jW8sJbIfEbFY9qLg7WVuQRngLf1z9uP8A4RzTLPx1baN/ZOsNqSO2&#10;k6fcSrAx3PLJJHIcsi5LKAwJACnurN5H428LeJPDur2vgzw9fTXkl1NFFIt0NgVSQG2AZGFWSIA/&#10;PlgSRgFRw+vafd+H/ES+GtR1G3hvvBviDZdRrIsi2kwXcxmBeNXCEgEBhgE5+8K56eW5diNbK2+l&#10;9V6drm08Zi6cdG7rvsn6/ee+fCb9uTwL4C+OEnxk1/4QW+oXS2c8NrcWbRreMWKqzLJtHzb4wmRj&#10;5BjgcHU/aq8e6r+0jqsHxS8NeGZtP+2aPHHYwyOq3FmNkpLSOpVpEMjtI2TyGIwdq14P4b8P6Z4M&#10;kvLfSvAE17G1vJPDcyWW26CkW8iy4kZQsjK+GVSQQY2B2nNd18IvFetwazH4W+Id3o8mk3GmSR2W&#10;lQ2rwSXDNl3j+0STlVYFVkAeJCpYYZlQq2eIwdChUVaitl1bd1bZLp+CNaOKq1KbpVJbvst+7ZzH&#10;xP8ACC6l8N7DwnpOqXX9sWmnKfE9o1u06G32KklyGIHlDLBQpZ0JYYHTbtfD34d+G/Euk+V46+Ld&#10;09roOgzWGj2r6bNvguGRo7e33FnPlICZ/MbDEny9oA8w6fifxaIbJ7jwvoA06HT2zHZ6faxRwzCM&#10;sFSUKhJUvsbIySWTaEIZq4aTxE0kreH7jT9Z1C+jt4p7jWFmeS3ifeXV40OA2ZFRkyQwCY3HeWHV&#10;R+sVKPInazv0b13/AA8zmlKjGV0r+WqXkd74hvfDfgfQI5vh98TptQuIbS405re6hBWAbY5tpO+M&#10;SYuW+0ARx4V3+Xgs45m88c6/r3xlTwl8UreWb7PcR2+k+LpLO3Zo5j8kF1cSlDJIkRhDeWhV1J3D&#10;AOK5+PUNE1nwm3jmLwxdTaaYWfyJCkDoSQiuADsG5UKsuMESLySgrN8U+MNWuJdQtNfght107UmW&#10;zutQCsssjSOYY2W2ycoRhjtXJBwRkZ1p4WKut3qru10/L0YOs9JbLR2V7NHuVj4U1fwAsNv41+LG&#10;l6zNNDNJNqlvcgNM3zgdugJjXJ6gZI6KNTWtd1KyttNsEmuIL26sVl/tCFd0d7bBQCUwRvVlVCp6&#10;Ebee9fOuq6la2/iaSTwzDf8AmXUe3T1vbQveRrI4y0gjUI+Q6Mioo3CQkbiQtWte8QeINQ8U6Dot&#10;poN7FNGsy2FrqGpW0c1oyFGZmSSQvgqsrMoCuDgEnBDcksonUqXk132S6X2WljT69Tp7fn6dWe8a&#10;rbeKjoUOs6d5UNi3+j3zCU5abCk5iQ5zggZClQWYZyKku9NuYvtVhNDZ3XnMk0dpcTKZo8LuJyG2&#10;gInqSM7Rg9D5R4Gi1rxXrd0tst9Y/Y9Pur6B7zT54Y7qGKILtB8vaoZFZgjFc4ZVySFrjdJ+JL2X&#10;hmbWIo9YNxHeZvr6zv8Ay4bomfJWJkDcK6jAYuwQEtlwXrGOUyk+VSV1bp321v5G0sZFJO17/ofU&#10;9rZa9q2irZR6ILXS7t1aaKOPczR7jD56mXbzmMBcY/unca3NEvnin0toZ5LWPT797e81T7WGuI3k&#10;aNyB5mxpcbdyj5tgUgLlyT8s/Ci+8f8A+ifE3VviMmpW2i6nHc3nhi+1IRXUrGWaMfunYqQMtndj&#10;cAmcDGM+9+L/AMU/iVdG28M6n4g0vStS1Bjpeqap4fmNkZAoSK6ZFGIzzKwyWVhtHJxWMsjqyqOP&#10;Mml1137ebtqVHMKcYKXK9fTbv5H3R4a19/hl8AvFWseIddm8PtaQs8N/Ipkg8zYscI8pF7yG4j8x&#10;ydu5SxVCc9j8PvEd18ZPh/4f+Ox8Eahpf9u27yXFvNlvs6rOyG4jGNxinjVXAZyGSRck4y355ah8&#10;XvFXhz4jaj4w8LeM7mztZFitptQvriHzUMe52UlsRsNu3gLu2JIAQynHpWhf8FGf2m/C/hiz06LU&#10;9L1KBdSt4tL1K+0uMuCqiQRxvDlWUoVZsDODgyYODjW4fxEqK5LOTd7t20a2tbvrubUs1oxk+a9t&#10;tr633v8Ah+p+gXhnw54kvddtfFL28f8Ao1rHLNczSF7q4lMu5UyVzHx5u5Q2GYq55PGLruhNo+p2&#10;t7c3S7GtzdSN9ldTPJKQqyOGBZSd3zBsN1xtGQfzA8dfG74zR+J9W8T2fijWrS61S+mu5L7Q9Rms&#10;Y7OZlZROcEeUoXhF4wQqqx2gV6jJ/wAFE/2om8R6Trdr4wvHaFt17afZ2K3JQ5KyR7d4barKvzoQ&#10;TgA8K3PU4ZxcbOMk7r06fP0N451hZK0otfj1+R9b6honjXV5WsNRtlhaYQy6lHHGFL2pwyqybmeM&#10;Bl3AcKFwAWKmvm39sHxP4l0L9qbwboKC1vWuLWa2tgIY12i/t7qG4ncojn9wzGXd8xIhKqyghk6L&#10;w1/wUznu9fUfEH4C6DNcPDND5uham2nxmTyzmaVzHKzHciLxtDDCntXOftPX8/7WvxJ8P/EL4J69&#10;4f8AD/jLUPCssX2DUNakEtsyPcJK4mEHl7zBvwrFZGUrgAEZ3y3AYzA4y9eKUWmr3TSut3bVepli&#10;sVh8Th/3UryTWmqf46P0PA/jZdXUnh/T7BXj1LVNU1aHTUv47oPeXbQmLgmQhyWRJRg4yZmBO5zn&#10;v4I20DwfD4d1vXru8s9KvIZLQXUgComQ6blA+Vny/Vg4JPAyKsReHfBmmaVrPxEudHuLzWJryO28&#10;NszIbWzvfLSS4kSPaDErQPlWjKsZlAkLxb42z9On1fxHoum2XiV4xomjrDDazpaucyTss2ZMMCyv&#10;IWO9eC0g28EIffrVvbU4qOkU7vu/Rdlsjx6cXTleWrf9avz3PW/gF8NfCGp+JLX4h23iXXtT1ewv&#10;mVrzWpHiOmrLEi7IHEzCJkZJA0qhC4uHUgBfm6rxtLrHiHxrv0bT7oXGk6DIlqk2xt0YldFUb3AW&#10;P95tBYqF+84VQ1VfhVo7+CPCiap4l+2Qq8cc1hJLLbxn7NNb+d55EmfKAXbtLb9zOTsIDFa+l6l4&#10;X8RfEG5u5Li407w9LC6Xm1pblxCiKC5KKx2mUi4YKGPyEAMSM+lwtRxFGWLx8toU3GPrNqNradG3&#10;8j9V4JqU8vyzM80krKjh5RT/AL9Zqkktd+WUnfyPI/A51XwrqWpXNilrp7XGn3V3axx2twwiZ9lx&#10;NuSLc0kgiaRiF/d7nBYGQgVsaHofie8uWNjFcWt00Vu92s1xHFOY/IWWOePa77AI9hwxfje7bFAZ&#10;L2qatJc3sltF4eNhNcaZCb7UtDhWaC0WLgafM8eI3iV3tlULLKzJCd0gfBHP32meJdJ0u9uNb8T2&#10;at4hs42vljtRI0sMhcMrxuwWQ5IVlY8KFbJKg120Y/a6v8T8IxtS8lF3aX9M4vWNP0jxhNcD4i6L&#10;pt/MsrK0l/P9kh84lApaWKQNMW+YtKJF+bysHyw6tXXxdo91rUkOkQ3thdWcc8em6v8AL/o7CRVB&#10;VI4lVIpDHKVXagHnNvOw4qPxZ4h8PXksnhiPV4Ut7WxjmtYf7C+17JRGESMl4yVLNIS6rkso2knc&#10;Suldw6s3iozafaro8drJDBP5dnJJOIETLBiAwwGlWRQ5MjbREgZ8oe+N+v3Hn/Zsv+H/AKtoOtNZ&#10;8QeI4o77Vb6OzsIY2WXQ7W5ng0+6+0TlZVLeZICPMYSkqNoT5drHElVtY8O6hBpdv4Kt9eghi0WG&#10;RXuobFbg3UkeNxRXwsLbIyy4YEiNSDuCiotB8GeD5d1va29s8l7aW4jkEcsyxI0b3ErloS6OVNu8&#10;fzbIo/Mkkkk8uLbV572x8M+H5dNv/D9tNJcfJYtDYlLiON3jlYTvJbfv4gnzJwqxN+9RcKEFLfQx&#10;lKVk5fgUZ9e8K39rIlpdzNbhLfdD/Z9yuoLBuDG7V3jeIB5M5TcSOcquC5kvtD8DRX62FxZxx6xZ&#10;yNNcJrepQ+QzSkLEEVCPJkeRX++zK3moRkBsS3dzrt1OdkK6k7Wok857fbJayxM6JDcTNIGcRoie&#10;US3loQCm3EqGXTdD0fT/AAnHfWk+mWt9prWkRinjgM920wnLRwbCPPii8v52O4s0qBjgjJ00Ye7z&#10;WtoW572eDxpOmt6bpGvXLW0ySW8fmRW4m8lIwCs8RfKllI3fI8sbrHIm1meXStEsZ9OQWMuoQR63&#10;aQy3UzXS2SRaiAIIgyoMPGjLgZxGwV/mjBcItn4at9L1a6nls4RposRJa2MczRyhUjAQTEY3bCxI&#10;R8A7du7OKur4k1Jxp2nR2c1utiskbW6SFZbW2s5H2NbmZF8sIFuNoAJZzu+YsA0y+LT5hH4bv5GH&#10;d6Vpl6HuvEdvJeXt1C8U1pp15HssPKkkTyEJD+eFQRskkUjx/MFU4yEbqmt/2lew+IfPmaDz3hs4&#10;/wC0mZdqRQeWIx0EaiFVTAxiNQAoiQDQg8R6/p3h9fA99qUNvpt9rdvqd9ZxskbRzRq0ULtvy0YE&#10;M5yzFUU7i+zKgUbrS9P0+++1aWtrcCRTcTf2bPPbR6gn3Xj3SMVdZAGUMSvMhBD7gRa7mcr7f1/w&#10;TS8Lw61d+ILfwtpDy3iiRjb3y3iwNaWaODMitKQgT778kBzJ5hU9TD4evfDWsWV5pt/bXVtNIyXl&#10;pHu8qJljm3rJtlVT/wAe8kqA7m/eNvZgN4VsVxJJqGnXc9qI7q4vnm1N7zzLloY3j2uzAKhmh2M/&#10;+jISyjnDElq0fBWlrqkdz4R1PXZLK0a1kuLNTqZij1VC6SiTeVkAfax2LKnX5cbsZW2rBvWxdaXw&#10;q/gextfEd/qEkdjb3s2k2MPmQQzlbidhHFizmlEKlpFklYMBK7JjCLtKqeF7+zvJY9HkbXpI7qZp&#10;dL0TT9Djkjk2eajTzy5DCNTINqlXVhIyfLzvKnXudEZe7sj7F8ZWGm3c11Do+sXix2Ub3OqWq2j2&#10;8LQQDcdkXyqrsXZQhACDzAFbcGPO39q2haBcay06xtdaek1rdNcFl8t/l8nZ8vlSs5MpjU7kU4BI&#10;GaLPxvd+KtSuvDfj03FjrENytzeSXCxLGjLPkkKhxsWOWIEZ3Bkcn5cE5fxH8YaDrs327RbK4tV0&#10;bTd1nGl4jzGYmRoNsURRkj+6rMVJRw3GMCvjfY1HLlXb8L/8E9j2keXmRh6nr4s7eXV5EuLXT21T&#10;/iXxqobyY5WLJHGqg7VUo7MwBwduVU4zvaRdatq/h+38S6nIzaffXG2ZuFkW4t4VaZ8csr7XTlgA&#10;/OAzB2qjpXh7xNHbzWPibT7hmhhkVre882Ui4Yys0ku6NmkKNv3nAcq6rlc5M15JKujTT6dP/Y9r&#10;NeMn9m/b2bzIpCoSRfmJmG2XgMz7gnzcsSez93qrmPNLRs2tM0+zXVLPxHfNFbTSSpaajrU68GeI&#10;BNscZdPNBVmX5QPvKeepsa34j8La3qkmvWWhwxyTg3Umn3FwuVLlxG0JdBtG8neoUs6xkHysb15y&#10;OxMeuRNe2MccDJ+8jOoGNY5GjkaKBzhjHhgiIhZiHXZgtkl2haNFqN9ZlC18NQs9tiYYI4ZJLiKN&#10;C4XcCpGVcFZNqlWzuJYrWc6UdJN/8P8A8D8gjUltb+v+CXdY17SLm4tYbWwmxNC1us00amKNGIXz&#10;HKtvjeMgNyMMMsdm5d/NLPrWure2um6z/Zd1DZzQW17e3jW6IXiZml2uRgskargttZZfmU7lAm1n&#10;T70pBqsYa8jmt43vGvZHaQR78SIdpwm0xysMYG3YCc5FJd+F5dVjCTXUNrceSBDNbearQlNojbl1&#10;KYEZy7EAHvyK0jGMd/y6Bdy2/r0PJ9U8IWcsci+I7Ke8tYFkuL9WQFvlLFIm/eZlXa4j3c4JDbWU&#10;nE2mfCR9Bk0vUzHLbt9lcyyNqD9IS7SPvQhiTtRgOSv3R/Dn0kSRWFrNAtiryNcQpY3EnO2MbpGU&#10;orJ53mAAYyBh2Xkvgy+JzY6pPeXVxe2aK8SyRtBYzItzHLbAPsDqhDIZdrMAQxjJQtGdz9scTU0S&#10;+f8AwPzOf2ff+vU8c13RIbFbQW8rtGsLLb/2pMsLYR8RyQuVVX/dFFbhiGlJ2jAwy6gn0vwctnC+&#10;pW6zSNPDp0bF41dwkRlK7MggRhN2cGRVZcdK7/xLodxrGs/bLmJ9Pgks5ZbxtMh2iYxkkruyNu5W&#10;JKoRvZdxHJIwvGCfYrD7NHLZ39xNcfabSS3ukcwW6o5djFnZg7JGIBXe0mDk8nrp1eexjOPLdo4z&#10;S9abR75rRPD95f3iuiwy3FruEKhvMKFZCHVQEIYoVHO5e4OnBaCK7to4b2TfceXBHN50M7AHzflY&#10;N88SKzxjDZ24YjflhVC+t7mGdj4jga1jmtovtCQsJC9qVKlozgqvHlgLxjaykbWAbUF1qus+HrHw&#10;23i7GnyMYmZI4ihmaO3X752lWdIIlIZ8oEJ253muiUVIzixGs7sXK3tl4nuNUZo5LibTmhRhBElv&#10;uwzhsLhTJEihBsIG0jdtWn4VtrS51K5L2cU8Mf2fdY3Eh3NuYvFvVUCyjzGhVkY5GScgbjUNvo+l&#10;2S22g2/hbEklv594ftXmqwaFXzhs8jcrDBJV0DHlMVe1OHT59Gey065KzWupeVJeedFBLKhUbbaZ&#10;Mq0kYMZjAO1V+dyYwygD7BGXUkNvrfiLxdc6lr9hNcawFgTUriTc0lw8kuzZ57uQ0ZUIA4baERsM&#10;PlxR1Hw/4cvRHaWN3Hp83mXA1S3vIXd7UQRZMZUOPnmBmwm4lVct8oB8vWPj+y0fw9onh7VNW+2W&#10;qtaww3UOoT7RiSNYrdjM7MVhkGDApCxxFmKOpZjR8K6T9l0+70uw02OOSG6imsZvtA8mfyZXa542&#10;hZgRMI1O0FU3K27IIm0t72Bv5leCSx1i+WWxj1zTrRdWuAuoWVjNcC8U3OTK3lxKoRv3TbcSebHK&#10;qhl2O1WfDWfBsM+ieEra3uVupop9Utri8ms01IW0MiSQSeV5SzWzp5rkOTzHDh1ZwJpdE1TT/ANn&#10;b63aazeSPHfXFtbnTbmWB4rhZN0M0DL8qMkbtF2DLLIu9V3LVXV44ZdFuLjT4tQvG0mNoNN026nn&#10;kurD96hwiKdjZWNnZYtyksGwSZKJdmVGb3W/9f1sUdE8FXNtMNKvVtbXVrXT9zapcrbPGWe5ZhPI&#10;uWRwqlGaHcAgCBwGDGrXiCz17U2gtdPubWANNcNMsELQvHIxcSskinMKFcAohIbfEcZHPWWdx4a8&#10;f6ha2HiSJYNWu9aRFnuIfL+0Tld6SJK0ixCOMxJEVWPJS8yxPyrWY3h+K913UriKxhhtVt2uZLe3&#10;2t5VywLhDCNrEMm4N+7LxoMsCi5M80nv6la9OpR03S4X0a80Gyvpo75RG0sNvIbaK4jZcqCmAxdX&#10;CycnK+WOA23dQ137D59sNIskNnbXAsrGSO43Si5ZZV27A56rdbzuULkHBA+QzeLPDEdzqmoXFtrU&#10;MeqSah5cWqwwiZX8yAt5sMe98oPs4UgKcGQjEbEuHOLGDx1Z69rjveaKmoFjLb332hJ4Ss4kkaQx&#10;HJbyyN4VcGJMjKjaRj9omUrNL+v6RVK+J7Gyh11IITHFPH5xs5o7jybVoGl3o0QeMuonUo8cmDFM&#10;rEKI3dui/tWaz1qC+1/xQq3VrDvjbU980FyyyK3lNuuBvyJmPlMSysGbBMuK5XSfGepa7rCxro94&#10;2m3lxLL/AGfFEIjbwuzGNHVgrbQoVAHZAvyH5TOQLWn3ujeJBPJrtxfXWs+XdXcjMi3CxRpJAh5l&#10;WTZJkybZQ+7BUNsCgsSp9ZFRqKMvd/r+vI7K9vPD8phng1mG8W1tra4utWhj+WEvv58yDCuo+4G8&#10;3o5d2O4sc/Q5v+Eg1K41+31GK3t9Js0S8ghTy5GcSmJisC4ETHylLklsAK53E5PDfDbUrCxa61GV&#10;pLNL61b7JcrMkDsyO0iYSf5JY0ICN5YIbO1CXG0vvfF+pWaNb6slqIr1UOoTRxgvHMszxiYKfnyS&#10;rMIyqN85OSqBiexavb+u5SneKv8AP9P0Or8Qw3Nxot7qOkahcWsMGmrPFex6k+N8wAhGyL5oQjq6&#10;lEyBuAIAVTU119hsSt3qFhGk1rJ9lub+NonUskARlcuxkyXeM/KQCC+4DaQuLYeJ/K0O8v7cT3Um&#10;ooDJHJbiM3DhYmuWAyHSESMGDbsspyrFtxEV9b+JLTxGmn3ejW2ns7G2s/MvYVsjmInzLlpN5RWZ&#10;UkMcka7QrqnlbNgpRlsyXy7mpeajFd2s1pKst9YQ3GLyPTlQxyShTsUyEsfPDeYTGudwyVAHNaF+&#10;9t4s07UJ1u/tbW8SRw6l9pDJFCFWNwhh37D5nksCGAGSckgFudt49P1fzEudGhihj1eF5tON8xm1&#10;BZWkfcC4LtEMbPNGShlQHdlcdF4b1/xFp2h3lpqGqXn2W6uf+JorOFkkt7c4kBR872Zmt2Lt82EZ&#10;dr8mq5eUnmci5r2lW9/4on0u80+z+xyx/vtUijX/AERZxFK+yPar/uz5gJ2lNo3KCrI7yaxFFreq&#10;abr0PjWy1KO509Y30mK6uY4rVVDJGixzxrJE4jWN9wDhfOUDbvKLLoEY8YeILSz1mZoY7i4ka4Vp&#10;IVlF4EKACU5QJ+6UYLgMWJO5tpGV4F1G9ttT/sjw8tpY3Om6fDd3+oapInlWFxPEJIt5Zo0aN4nh&#10;dV3ZVmk3Btu2pl8LKjL3tOrLmgeMXm03+yPDekvpc2laer6brF20bJtWOSZY5LeOER3X+scDIXMq&#10;NhAY9p2tR8OaT4cu5pfEngi3huo7qBLjUGu4ryaFjM0IDnJ83LyrC0jIWaMjPC5XmvDPhO5Tw5p/&#10;irQvEn2uG4ke2iz5kiGeOHatsJYnDSRCN1mA4XESrvJj40tS8fKvhqEaXr6r5gjk1lY1t/8AiXvi&#10;Ro7TT0kcyW1oAMukaTwiSQRkozKTLj0XzLjN7v5bM6W4+LniO71i3j07U7zUNPurZhda1Jb7o9QV&#10;niumELOsZ3OzRAqQCDOCAFVsc7ot9YnTpvEusyzW2rahdPJHcSQuJJrp545GikKDYWR2kkHlspG2&#10;ThwV24+vJY/23ayzeI/OjtYRBNLa3129luXbEHQyIGjh2IgbdlSVRydrg0aXrOs+IrzXNdg020tL&#10;iWUyXTHSU+zRTJLmaMA5OJJSfKPAQSiNWYN82LjHc19pLmt/Wx2V3qGm3CroMkKSW+mvfIL+109r&#10;KS0dw1utx8xDCYPHC05VSS6MCNw+fR8PSFL1dW0e3utFuH1WRbiwzHZrMw3IkSRzoNyldhiR2DRq&#10;4UNukQ1xwT7fcW+iXl811cLrTNqSySOq3JuWjLDCMw+aRHyd/OW3gE82NJWy8R3SeO9U128uvtMy&#10;2EkcUc4IeM/u7aF2jMf+skVY4924KY1wBjGU6ZpCprbp9x0qaLrtxqV9p0nie4kk03QbLUrjTdUt&#10;yzXQms3uZEtpJCziVYmESHG4O6AFWQF8TWvGevW/h651nRLW70nVNJvGntdYuGJvLa4AyjJuxISA&#10;Su4PH5mUz/q1JkeH7HrEY8GLHdaXbr9j1TULhjKkSxPHGzxPh1nDF0KqMEMwGQHBTFtrDVtT8T/8&#10;IzqOqR2GlNdxh7jUpHQWa3DK0rOVCrDFGjsdjfMdrbQGLCPKNNSs3/w5pKpKOi/M1boaJcaRo66x&#10;PfX9m2ye4j026jUNB9sJcr5ihiwtzNsZ1UrI+R8rOG6fw/pHia3kuPG9voJWzsbX7Lbz3F9DugWR&#10;2K75It6Mh2xkDaJMq+QArMMP4e6Vr+h65b6vq+rut7dR3DRaLa2fnTvctLGE4bb57fMcRh+C6qFB&#10;GRJrviO5srRb2xtbi6RrM30lhHNumDqGzCVVfmdiJHGRuC7hg/ePPiJT1hFaPr+h1YdR0b/H8779&#10;S3rGn6UtisEV1awtcQzGO+W3MYUfMQWPm7o2dY3AEpUjy2YZUEDJTTbJ9L/s+LTIVYcRrNaPcXCq&#10;UdVPzISu07emCd0J2hgHMOv3n/CU3b2Hh2FLe30qO1WS6tbiKTzZG88PJszHGWIkdTwzRlx2yav6&#10;c1zda1H/AMI/Dassmom1t5rrYfMlWFH3B5en72MkMSMhQuSCQ2So+yppbdTo9tGpUbXSyON8R29v&#10;b3Tana6lEYbe6EscsiHzFWSJjjcWzKfmGSe/BGR83qH7Jf7Rfhz4EaTqngr4vaHHqHhXxPqlra6p&#10;pepXUapDJPIYmukjKKF2syuzLtCx7mzgBTyOoJZ6nD9sk1W7WeGYtYXy6aWt45N6Ox5CDhVdXDsQ&#10;Ccj2wdb8CahqFrJpaeC9zRWJklhvI9qNC0yN5hkckqoBhGcEAysCVzzcbOnZNp3TunZprZp9LNdz&#10;oweMxGBxsMRRbTjqmtGut9Lao+srLwXB8BPGsfg7xpqNzfeEfEVisfgvxBdS7beJJJDuhnVXZYgz&#10;5PLEAKcFgzGvPfif8H/Dfgtrf4qfCNpLK3SBbW8tpikbR3SloVVVC7drCVt+Tnc7YP3QI/2Pfjhp&#10;njHTJv2KviydLGl31i3/AAh+ralcZNvL8u625GEKL8yFAOFyqsw49K0ttZ+H2or+zp8Up7edtQsW&#10;XQ9ajjjVbm3WNgttcRuh8uVSozG3zsGXBG5HfHNsFPNqLxdG31iCvUitFUil/ES7pL3ktX8Xc/cs&#10;RHCeImVSzLDJRxtKN6sFvUSWtWK/mSV6iV2/itvb5T+K2jL4n8SqniCXUJPs8E9vHq7Wsc8bwsjR&#10;MrBUKOAm8Mm3cAc8ZyvA2vwo8YweLtS0v4Oa5b3UlhDuW4m8UQQT/ZNufMaJ/I6lVwI2cB/vbPlD&#10;e4fHLwZP4AtWuLVLxfJmza315YgfZ5A20RRkBNsS7/lB3t5SZJPJrwD4keDNf8VRSeMvCkn2eO6h&#10;2TXC3Bh2XEUCjcNjb2Ug4GVX5eOBxXl5bX9pTScklsrq6v6adL9fkfjmMo8tR3V3u7Ozs/v626HS&#10;/Dv4yfETQZ9LsvF0V5Z6fptxsuNLWF43WZWZQoVgMkh2Z+gPJOQ4z6BYfFfwD8UfFVnp+r+F4ZLz&#10;7y32oW0bI4TeI7UFmfzWYySBdwH+yBXjOgeMtY8Q6b/YWt3Ecl7ZSK2qXEe5g023fFjcSdxUncMY&#10;LBsDkZsfDddB1L4raLe6vfXWj6LFeRrJ4kjjedbVXcK1wIUVmmxsZQqdScZUqRV4jBU588muVpO3&#10;Lt39bvoiaOKnHlgneN9b79vuXc9e+LXw20jxF460/wAOW1tC15BZsNL2zYijhV4otkZ6BW3Io427&#10;cgnCkG98OvgUo0AeI/G/hWT+0o9NkisVuLi3mWGaVzG7PgNuXIGVy2A5AztDC5ovj+HUbppNG1n+&#10;3odJZmvtVvITblFcsVihjf5hwgZdofLvyMsM7nhT4hXGoeEJ510jTbOe1uIoLXQYr5FZoB8rMGB2&#10;ISQBuOUG7PXBrxKlbGU6Sp7JW9dfxs+p6dLDYapWdTe9/T+ux4jc+CPiB4PvNXni0a8+y6bDNDde&#10;Xp8m3KmExBQ6qzDyPnOOXKgISSAeP1d/AVv4rVvD3iLUZLyHSS162saqiyJM5Xh7SOJMYXcBnDAg&#10;7tokKr9FeOPES69qYFnpUNrbzRo1x9ujUyRTK5QEmTnncMfNjYuRjac3Ph1c2HiG6u7M/s8af4ya&#10;a1SCz+zeF47m53Kpl2ecIDLiPLcBhtLu6gh2r6bKcLneOi6lLDtpLV7JerlZd3ue5lfh7xFn93gM&#10;POUU9ZNNQXXWTtFbdz5d+Ht3pnijxDH8GbvxtY6T/wAJJdzx6DcRt50dtIh3NDcRRbmfzNsm1lVB&#10;Gx2sWEgAXxJ4NtPhF4r/AOFZ+IfiL4jumtPLRNM2wS3d55hjhEzsYyphCfN80Zbfvcs4yh+8fg1/&#10;wSo+OvirxE174Z+B3w+8H3Gk3XnSavNY2TXdlMCr7lnCs0j4O4MJCMHaT8ihes8L/wDBLb4i+J/G&#10;CN48+Iehahc2epGG/trfWN04t1uOFC7fkVl8zJDGOMnJYc17SoZZg6nPjMVFJq7hTtUk3fV3Vo+X&#10;xPU9yPh3kOWU085zOmpXV4UE60+mjaapq3fnfofm7beG/Gb+K4PEFt4afS7H7DHbyahfSW8aNAEA&#10;QGMFZElGQi5AEYG1QoyH9A0b4Fapr/geb4o6J4b/AOEi8UXFw0Efiq4vPtEax+e7bVjEbvEPJJjO&#10;3CkjBPp+q3hz9g/4Z/CiS6ivvEtpHbSxvHpel3uiwXP2Zmi/fM3zk3MjqYwgIH3flDFsVsXX7JPw&#10;78YwReFh4902NLH7QPJ0byoZJt4VPLeRZc5U72jzjaN23dyxxrcSZDFqGHwbktLyqTd2vJRtZvTR&#10;to6I1PD7LYqnhsslX6Odaq0/WKp8qi+ybnY/HvTvDvxd8Ewabqms6/e6lrNu9u1yqbVhBj3u52yA&#10;Ny2FGMk5G4Hlh57478deI9U1W38Ja7od9dXXiLXoDqGnw6XLmVWnEapFDHGHeXA2oFf52wVDg4b9&#10;2PHX7HHwp1G2mVPB2rX6zLhrm1ja7kjVokV0HmqzSKJFdipZiQxA+TYR4/4l/wCCVngvxVrK61be&#10;LdN0SG38uVtN1C3SzuLt1jiLFR5qrGMq2CkeA02C2Yxv3o5lwniql6tOdFvqnGaurW0tFpX82zGt&#10;gfDXMm+WOIwctdnGtG7stFJUpJbveR+PM3gzxfPd6loCW+nxfbr6K0s5HvmtFsbeHdFM46rC5wzM&#10;g27ZByzsoz798AvEvivwx4Em8Fr4m/tSz0i/uLaGxj1CYldPfeqsYvl/d/vGdgyHBVgduWUfXnjD&#10;/gjd4W8S3eo3WmeONQ8NeVcXgsYZYJ9k0gmdgXuLd4HCO4UiXy5NyPK4JDBZPPD/AMEj/i94YhuN&#10;a0XTdK8VWtujW5W38XvDNOJWDO2LooWZWYqGkz/FgHcSaxmW5fmdFxwuMpu2tm3CWitrzJRV1ppI&#10;zw/h3ha0nLK8zoVE9ozcqMulk/aRULtvpNny98UfhfodtrmlzTeG7jR59P1JrmG306R2gnbc7MZU&#10;eSRYlyW/dptUg9CDz1fww8BfDXxR4n0/+3/DrXircNeJpt5MEthIhUKhikco+VbAztHA+X5cn0Xw&#10;f+zZ8O7zxppugeJPEPirSdS0+R7S28M+JNNWGacPD+8YPiPfMr+YiRcM++EAM5YHH+LHwR8S+HId&#10;N8VL4R8RLpuqXMyNqGnac00NttR2JZlC78ruAOSMEDBDrn57MMDmmAcaOJjKLa0lrZp9nezXnc+a&#10;zrhTOuHa3LmGHcL6q6umtrxkk00+6epV+PfwT+DOpeGLifwXpNx4c17VIV/s/wCzzQm1lxcZ8sRy&#10;K6xsWLbQAApUYCqK+d7f4X/FXUtS1a6ntdHmtNMuTY6ta2usbtStlV2jaZ45HLlQUt4RMN0LOxCs&#10;x6e+fD678L+I7mLwylna6gUSWWxur6OMXtlcSRkMqZO5EzGGZUbGD1yu+s/9lTwTr8Hxd8QanrVg&#10;0k1nC+n2NxqWgvDaLNIcyQJPM7rI0cVuivGQ7Mt0CzsJAg4sNjKmDw01OV3HXW93fRWfY8OrQp4q&#10;tGUY2vpp0+Xc8R1yy8U+EPB0Or6p4akSZdPLWf2i3XfPMRs2fZ9/mIW2/dYZGSOxqroWkavP4uHj&#10;bxSrQWehqjaGtxZS25usJIPOmjYf3T8iHo7ElmJXP3d8Pf2V/hn4zj0HxJ4N8NNp+pabeRXNlp9x&#10;q0k0tpMFA8vMrbsL8yrIcEDqBuKjw/8Aam/Z5f4cfEpfEGoX1lJp9zZpLBoUc0pkdnUeSXYbQsQk&#10;JPlhiDjDZAIbfC51RxNR07Wbvr89krvdddjmxWW1sPTVRar/AIG/Q5PVPHPh34heCdGttHaaz1WG&#10;1uZLyQSNHJLKUAK7JI0kA+R1I2Fi8rFSQcVg2UFrd+MLPSLO51bUo7vUbWCE3GbiZZJpBG2/BxhB&#10;IzHjcqB+RgEaXwmuPEHh34tWevaZDb28zXSq02RK4V0kUswO4ciSVScY5JHQEdFo/wANdZXxTPrd&#10;1E8msTJG+nrZqWwAMM/7uX5cJvQZ3Aj5mGMZ9LLsDWxmO+rUY3ur76JX1bdrJLvc9TI8gzXiTFRo&#10;4ODlLeT2jCKteUntGKWrb0Vj0T4x+LNCW5h0rUNKgk0+yiZbxbW6WNpPK81Ns4XOzyiEwOScMpVf&#10;vVwlteSC+/s2DSV1CwtYbCDVrG4ykcQ1FYZI1SPcjyMbc7j5CswKom7GUN3xLdCf+0NL1DTbHVGZ&#10;p5bhGtGbeLfExhSHYzGM7MFtkcLIzKJT9x+Z8G3niq8jvvFesqqx28dxaQ6W1nHfruj8pUEW528t&#10;1LKqjH7ve4+6Wz9ZWlhcHgfqGFfMrpzltzSWyX91XevV/cepxRn2T5RlcsgyiftVKSnWrNWU5QTU&#10;YwXSEbtpvWTd2loleuodF1y+uvEHi4WF9cSWCvdSR3Uv2iKELHIIsRKyuAFCjarsMxM/Abdy3ibX&#10;NK1TUZr3w3aW+sRrdRPHA+mLtghD87S8rMzOGWJwUGEVgWZQ1dX8UdU07w34QvYLe4jSa+t2SSfV&#10;Jt7lkWWQK0mfLiVgAkUZDLIJNyooYAefeHfEfhnQviKLf/hEtR1Zo7hVj0lbiSy/tCVJlkiP2mIS&#10;MUXcI1kIBYlJMKVGzlox5Vdn5FWlKUyK7OkWWs6bbab4Pgvri3WSP7LJNHGs2CJcMjFPPV3iPyqb&#10;fCsFBeQiRutnZ0ht9Hj8RRw2t9czJY+XeyfYbMkzzozLLczRQSEq2wtztzwZS0lchpGnwa34wurL&#10;w5BHpqyX32m1ms8GZrfZOcStKF8yQStCMsApRXDckCui8R/E6WLVojejVotPa/N1fKYLeZrDVntk&#10;SW4McORgJKxCNgOdqkg7WTa0uZJIz93lbb+711v/AMA4+bWIo/ENpa6G+rXVpf3AtNWivtNEV7qM&#10;e4TbQ5DNApiV0ZUO0tIS287gel+IfhPxDo3ie1m8azXU1xqFxFaLbx+IIrqSFIraCOeF5knkWVZR&#10;LCpdvlK/KchN4ztRtdS8PaxLY3WnXCXceo/a721urO4jNve7hFNGYcM0UyyYTyyu9l8wAKCAYPCW&#10;nyw+HJdbbw8biZoDFpccknkw+WEt4FuUdNzMuGebziYg7wMS7Fyj12aI93laf9f8HUsppuvWmmQ3&#10;N2I11RbxpI1e7TyB5MYUfIH815N8kYATcJWyqh3bmTT9Mu9X0y1NnfaWF023SGS+jm3STxxiQsUt&#10;2dJJONwYR7ygIcsRlAlrZaIkT36Xd1aWOh6ZBcafDNHcW8OpTfbEhSWNZhLHJtMiN0RlijkYbHjd&#10;hWm0+TXPCdr4hufAfiDVZINSSJL9reaM3dugSQx52vgnDEsCwUCNTuBylR94xty/1/XUmstSuv7I&#10;gbSYrxbqO4aGOSGZbWeQzfuXdJFKsfKwuyNGyN8jkxhXDs1vSEttOtwbmwmjWZEvLexV1mspECjb&#10;t3DiRn+YoheRi+AS4LJqNvf+Xa33h2zjsdTm0/7Rp+n+WBLYZuSQwuU2uZkdI2DHawJ4AG4GvcWe&#10;i+Idfa+8X3lw2oSyLd/2ho9vJ5y/vAqz3ThNrzMdpaTOSzH7zMNp1uHN7tjSEEPi/wAQzf2TeJok&#10;CWZS4maVRvQuNyy3cmGjLAP+7ZR5ieWrbjGrilodvaaTJJpVynmSNeRvJDqNn87RFiJGiuGLH5y+&#10;MqoYDDAkBlqxrV/4usdXh8Qa3dQ2+uXVwFuLG4j2tDJtEnliItuKGRiAzgMM8FgDiSZNOs4ml0bS&#10;ZLpra4a303Wo3jicq7y4eeNstHLuWLDGUeWgIJGY9hqo2B9+39bGzoMVxbXXm3ourfy7eQeH49Ol&#10;t1SWSS1dFjlJAZYTtKsvyER5jB5SrX2/RYfAkli6X2naXZTRnVpI7cmD95C8BClgXZWMvlFkJKmQ&#10;8MVBqrqFnPoviuHWBYzR3ttqTR7IfJnVZ4wshliYb4mjBUljKWV0kEro4ZdmppviPQ59H1HTtP8A&#10;A9vaahcLCJr6O+msoraYXJaQRqrlX3DbDG0i7hGAwAZAzRK9k/TYI/5jdU1GXTJ7/wAR3tz/AGlD&#10;c6xOv2iC4jks7xVbKQXaRiRHJSJ5NgALoI5U2ruDlc3rFxe+VZ2ninwfNJfNpySC4ubd1t2dipUE&#10;MGWUeUBGcouC7Ft20CitYqNtV+JjKdpbn1P4RtbjTLe+1HzdGkuLyGSxgnt5IbmSKNZF2yu7RFS4&#10;XYPNRVaRGVS2CytoeCfBGj2Rur/xL4Vn+z2sEK28upPM+dpTEwjKKJFKME2vv++WyMkViDS4E0PT&#10;ZNUjkn06TUAy3FuGH2eTyVYKNu7zI/3ySBmIU+coyCoJoap4t+JOmSWOjour28cdjttHhupVjnRm&#10;lZIzs6fOuQ/zKTxtUIzV8fONaV0nv/w2j/M+i5oxsmtv61PWfEMovJR4c8IalFDpd/BJ9tvJY5Fa&#10;4XOZDGvzbcqsJbcMkKMliq1H4G8O+G7LVG0s3xm1C3tXutUi5cJIdwZYTjayLgFQTuPUAqQa83k+&#10;I2ta3r+jeJLaCzW90zENxeRyMrTl44zHLJCVk8uUZbcQpLFiDu61JqvxZ1XVbuBvDehWlwLq6aTb&#10;NCiSgM3zCTYGJH7mTgAomVK4ErY56mFrfAtmaRrRl7z6f0jc8Z6h4j8V3VxpcF7Zt9ns/Pknt7hY&#10;5EDEyIrtwMhY9w65Er/czlqkdgLTTIrrWdFt7dZLx5rRo54DJEFVZSxOWYplQoKqxAc/Kd5xQuPA&#10;uoz6dayaHOr297ZteR6Z9oLXVqnkeeryI7x9Y2AQ7syBTlgCBSXOpeMLLTI/FMUPkQzebZedH5be&#10;XKUCmPld23bKAflIBzsPAY9EacoxUe3f+utrmV+a8nv/AF+Rcli12d5NFuYV1QmKYNHZlmVdzHzA&#10;SmMqoVMKR6EiNjmmW2n6bHptzc210JEtUZf3k43su1m2BUKZzIvRXD4AwcjNYOmaTqt0H1TUIbqC&#10;3vpTt3K3K+a6RqQMENImxgcjeDuQsATTtbtNdXULjR9Qkk0+RL4xTxm42SWsg5K7Mg5yFVh97AKt&#10;83BqNO25EpfzGf4jt7hdOikeaBpbe6WQXEcIJkSUK4XDpkFto3hiVZxluKuRwTSWs17d20cjWFwt&#10;no7RsSzKI8SRSRKd8vLMd6q3UZYEqKZr1tZ2D3VnaM8Mn7qRZJbhJUiym5mWEL+7UsdwU7gNu1yC&#10;TilfjUbeTOn6jeLqJH2jT2gkj3w8iQhQJHwAxA3Z5U5yBweiN9v+HMxt74y8P6dJNpOhSqWtYzb3&#10;gmCxoFUmVpZLhz5YAZR84IjRUAcqd2fNtN1O98OaXZ32seGfPWMukkM8aPcTMCU2KWjJGd04KsuM&#10;24Hyl1FZuopqNxq+sQ63ot4v9l3JF59utyqzxOfJESsRH+72B8/eGcEqQoro9W8N6lFoWpeGLGHS&#10;5rOeF5Emhs4IJE8gyAOJV3yqN7of3cmHzzkKMepTp06MbdzklUlLW239focvax3nie+0/UdR1BWj&#10;vmzPDNasqaYHkKqzA/fTfHvZMhTgnaWUgdZF4VW106fVLiaZVS78yOO8vmSUBmRAixFjtHlgbdxk&#10;LBQdxyrDN0uw1DTtGgutRtLcvN5txbyDYk0UjqY5tqJhI1Co4RQAi7c7QTuNy48T6D4R0GRNLsf7&#10;RS6mkh0248ybZtEbPzKvDusUjMQCcA7x90FdZOW0SI8u7OdL3L6PbX1rDJCxjikiaPWGLjEjbWC4&#10;zGoH3l3HcQe7MQ3QdN8Ts/2q01qP7VptiwZrmWUpI6OYhKAMt8oKsvAwIwMcDNiXxJo1zcajBrhu&#10;SzXZVb5VYw3hDSvIu1gdrtuy2SSFZNw4Bqgl7aPE01nrjSnYioWvCsiRmTaZAkchUALn777WCLxt&#10;AatPe2J93TyLPie4bWobW2vNVlju7i+g0/SN0cBitNPRooI3ddylpNkpX5zucybgTgMNjwn4vm0z&#10;RtE03X9UstP0O189bcMoMjeY0du8bNKF/eRhEAlY4USuxAI/eYsvi3wTZ6FJYyaLY/aLXYytNc/Z&#10;pbqNZIQDLkM8bAuPLIZhIUkLYAbGXpl5a63ojaBosqa21x5sn2GTT0hlspLeJ44LuKYkh2DszMoZ&#10;FOxcmVgDG+Tm3D2nLtr/AF8jrZfEs9vNceDR4eddSvtKt4J49KWKSwhs9sa2+JEzG07KS7SgZEs8&#10;mUDmQHMup7fVLm+1m10nXLGSxh8yGZrh4f8AQ2D+U1oJAyO7ja6Ihw5VjtZN5DryTwxp/ibQ/E+t&#10;3UcMkf2U3HzSvFNIjQGQRkfMkm+EOcBFHmNtYnGOf1jUoNYv4hPrTQaTpsy2H9rxxlWihbBVJRCF&#10;jExwSqSMGkQZDEsDRGCbJcpetjrm1DTvDmjXtrpOrQ30TAww6zBqEYZ7hp0ZWSNnkWNgZEkEiFCB&#10;bSrgq0qmnNpsGpiz12PxHby/av38cdnGomWEFS8hm3YaQENJtbJVvMQltxFYWm3Ol32m6h4ltNBi&#10;YTW5hvrixuTMun7TDlZQN3lgkKCzlA44+ZwzK4+IreC68zUtGhjWz88R2dvcRRyXDMqCNXt32lmD&#10;mRdpYsnmn5Tg7j2Yc99GT63rXifUWm1u3g0+JY9NNhf3Ellb28af8syyuFG2FJjCuWIOSzHKgsLG&#10;vJr3iHxDa+ErHUZltfMupo7eXTFE9tbSxxyGQK7JkNFIrgNjgZVjuOY9CvfCuoeKbrxAlhGsMjJa&#10;x+HdSaV3tmfbEsS+YrLuQs0wkZVG5XJGAiy2PH9vYeA4p9DWxtb6aC+WyudS02/mme7EcTwyTStu&#10;YAFbdXAXMPCszAlhIJWktCvii23+P9b2Kl5Ffad4cXRtKs47hoY5EdpoRFceT5ckICA5aaAhGkAU&#10;vGHkZS7lt5oaro154UN5deIYvKW63QrNp8byRxTSEpITCGRoyrkbk+Zlbqp2sKvXfi/RNU8JyaXd&#10;Jc3lqszWNwsskIlkUzPNtieJAyoyh2cB9rF2YEFl2V5dDg0zWrrTLi2WbXjaxW2n3Ue1ltbqDCSR&#10;SPKeYQiPhV3KCY0QCMMorXqF49P6/wAyRdGX+0JkuNF029jjsftUl9h1uIMK8ihXmyymJQ6yts3K&#10;ZFYnekJjk8TeEra61qHTb+VI5C6Cx02+uN6pJE0kZDr1kmdokCTSFipYFyw3FpraNrnxXdTyBrr7&#10;VqVx/a155eyULIpU5gZFcOYVkRYl272Zih3IajsdR0zXLOzaDwzp9vJJp8enQ6VdHDTxpJDAC7Mi&#10;negkml80qFITylUnmple5cZe7uVdAu9E1aS61CWXUri6sNJnvbWZsRr9otY0e0Yxs5VIkl3MUjBI&#10;QlVU4UULqmrN4bbQ4bg3C6oHN0YYy7T2+y4Vg+QXA2Nl3XBDBmBxsI0PEtj4Z0XUDpWj65deINPl&#10;tre7tr77XL5IupYVjYiMos0jwyvMsTrtClfmOGKNn6FoMmyPxDrGLhvs7RSQybYjI87B4x+6LhFR&#10;FAf5V+VlY8vuqVbluy5eWr6v9SbQL3UIPDEuqWWp2t5Gf+PPyY8Lb3MsO1opJRnaMneHOQ6QsBjL&#10;FHXF9dGOTUtGikhtZpEt7pftStJY7fKcy7wd0ZWUZI8tQWjIQOQwSrr+t6dqWmG0s55tPkhuljn0&#10;u60tw335TH5Z3JvUQgBicOWJwVXBp3gaTR9dsbi/1C0g0rTNHymrap500qxecV8tViSIFjwzsWEn&#10;mbV3g42k16iWm2v9f1uXrqz1oeFL62uNcmaT7RI0Mn2rZJIqxW5/1PyhzyWThpGXzMg/w7+h/Few&#10;+GGqXVo2gx6xqGoTRSwatZrFqIl8uNrfabhvM53W5m3cMVdVChcSHntC1rxH4MLW9vJp9vNdWnmQ&#10;s108tyMREBmjyY0XyiMsBuLYwcBgNTUdd1qf4cTadJaXly1rbTCOztbdD8rLG6yNJHC5O6Z9qLlf&#10;nVQrETqqEo9LX/pFx+5+aN1tPXwJoEvhifwtD/aFzfRTtPcXhme2kt7R8yxGSNGEjRxzSKwaMtFM&#10;sZeUEZboN3ovh6DxFruk6eNKtdU02K10vSLO1hdvIke3iuADKG8gNBHOcoysx8pjliSOa1TUzrP2&#10;Txx4oimmmhgt/MtbjUWaC78ybfHOzlCsuCUkLdxMT8piKv0Gk6P4eu7B9U8Q67oszaXosMml6ZDq&#10;EZn1G8Nw0IcNKYpWcxhPMVRvaMI4QKiyVFu4ubX3TovHur+GtO8Y33iXwxJqj27atEImvoYYHSMz&#10;MGM8UYUCQqzMYwqjePLyrAIOU8L3WoW91q2kRaZpd42oaD+5nPlX0NxIkn+rjcDbatJ5jP5zOfmM&#10;X7v5U3aEXhbw94j+zXOgQtaQzXkk0lrEqRtDGkW8pczOfNVIc8b2kd3VoGC5U1z17bR/2xN4teOT&#10;R9Pa8WSKOG4mVlTzZYmJgSKJFeQi3Ri0YKbXJXIACjH3Rylyyvb+up1jR3vh/wAUWfie1e3XVrLW&#10;o7maxQxSQ3LSXLSQ+bHPF9lkZC7NOwkdHEkahsxkVpv4uGgXFlLq2oJcaheXqjUJVt2+yHzojGz5&#10;wqLMJkLGVCAHTzADzGrLTxFNYR215fX941ncXX2PTvstjDNK8swea3WQygyOGxK75Zii7kj5wpw9&#10;NuvEMl9danr1jHFeajcX0M1nHZlBJKVkXykRwp3skrxlV6M/GGCtWMl3RrGRTPiK/g0RtLgZm0yX&#10;M+n6O0Imui4UGOQhvmhwCHA2kEpjhskTXkK6hNeaLZPdQvfTiGGfRbySHzbbeI3tGJ2AhGlEaNhV&#10;ZmUnaqgg8PajbeE9S1DStU8PRyJdae9hG2pWJm2bojDI5DkjzITIuOQFbZIu1QIxqaL/AGVBolno&#10;E+lxLeW7P5y3Qj8iR/MbzFZlLM8a7ypwpClI+ckBM5RUbW3LjK+n9aGD4a8U38GvW2i2zRw61NGl&#10;1a3SszTM7+Yy3DZyrP5275Vz8h6fKMdNq3hjwxJPNL/aE0NxIqSTpY3u1rdCgZJVw/yqXIwxAB80&#10;DnKk2tD8LaT4c1+GO61yO1abUnZZtTkFrHbAHged5ZAJ3H5WLYDJnKOwOdoutaj4N8SaXr09rqkO&#10;1o5rOSO8eFmc7CD5rksfnWBVDhgrW5IYKuK5KnLVqXi9v0O+jzUqdpLe34mvqur6CI28YeGPBq39&#10;xa6rJd3CR+H0kSJWdlVWwP8AVgsiqjAcOYuq88msF5L4c8jWdW0+2bS5I5wtvbJNeS28kQi3+Ywd&#10;WQBmBTf/AKwLKuQQTk+GtF8Gp4iTwwLq8ha3m+0X0loqqZI1RmSZFcfuXXy5yZFIfEe1QVZVWn51&#10;gkjWV0ZdNnWGJbWxaRPluHU+UdgZswgO5bqcgADceen2fu2MlU97p+hrX17qdnf3OnQ6zFBuzHbp&#10;FdeasEkchZwWQltpCSMWBY5VdvGWEGh61puqTxxSahNaramYxyXFufPUcJvBUncCETavCoCWQsea&#10;nstNsdKtU0vT7KPRNFupJBeS+cJpI3yAB99ihwqBSCvmK+QXwS1XUotTutRj1TStL2LGHSG6jvE2&#10;Rbm6bcAy7twVQNoVTHnKjNTyrl5VoVGXvcz1X/Df1ch0GWcarfSQ6lJa6hbakk2mXNnI8dw0jwSo&#10;5kkbkYLqu1W2sHfdnjH3V8L/ABj4G/bU/Z8S+8Z6nZr4m0Xy4NYubC9jSTT7tMJA8LKXwwmcoY/v&#10;OZETAYbk+FYmu11aS3u7GGeO18uJ7Wa9WRpJT/rZAigMdnOHPyOrx8kp8nvX7EEtx4Q+LvibQNO8&#10;TWej2viqGI2Md5fxmOCSaSVoIpRkF5x5aJlnZ/kRwgLFZPNqzr4WSq0m4zg0018tPPT/ACPruG85&#10;xmT5pTxmEqOMovR3tr5+uzT0abR13iDwgdW8R6l4E+Mw+z+NfCTed5EN5H5OqoAGMnG5WLROSVDY&#10;zgFM5C8fe+APCOmaxcaxrmlW+37MrahdXkPmP+7wZIlDR5ZQxXcoDAMik5IQH6d+KP7IXxD+N15e&#10;XOmaTY3PijQ9Nsrk+INFuk01I1LbndohLIhk8sZ+Qo3IJHCA8N8Ov2Ax431yS7k0jWNbtbGzj/tK&#10;zl1aCOSKRv41LSpkPscKc4z94AYNctWjw/mFT63OrOi5aypwgpLm3bi3KKSe9nqtT9hxkfD3Pqn9&#10;o4mvLDVJu86UKan73VwbnBKMnrZ7bdj47+LHwl8A6bA118Oda09Y7y4knm0fRbGRGgYvkAzkxeYS&#10;BkyABgWwBxk5vhb4DfEnxJYLomheFNTvIIJhJcRWNlNPmLaS2dqnKn5sggAjOeh3fplb/sXfDbwh&#10;YXut+Nfh9omn2enxNFdtc3iWP+lKq7cznAMW/IJBwSuMMwNN8QftK/sz+AvD2lfCz4W+NpdU1D7H&#10;9mtk8KeeyyPFgsp1AmVLeMH5TKxYMrgrkNz2Uc4yHC0lCnh6lVp7zmkvmoq+3975nlSl4X4GXPTw&#10;VWvL/p5VUIvW9uWEb69bTPkX4c/sG/tK2N3Jq914ehs4vsrvAuqa4IRIywvPvzFIWdlSMlVfvjAJ&#10;xj2rwj+wd49uvENr4Y+IHxqtdNjax85Y/DGg72ks/OEkh82XyfJkMoA6M2TnDAkHam/ar+Jd74Sk&#10;SbQ/h34J+zv5OnreXZ1LV/N8t0juGmZYYkbDZA+dl4wWJKL5R4h/aN8MeHdA1Q+Ovj54+8UNJqQv&#10;NQ8nV9SsR5xwkCBreZIzbKjiN/Lwrl1aVWkKSNK4grSkvquEpRd1ZqHO1trefNt3T9CpeIlDL6fL&#10;l+Aw2Htqmoe0kttnVc2npo7aHuC/s3/sI/CSDT9Y8d+KtJku4L77NqD+LNVFwyXa73ME2y5jt7dv&#10;KUyFZVORwAp5Mviv9u34KNoWq2PwgtvGGueRbww2v/CsNHudO0+6kAVGitr5UW3iVUjLjazIoiwG&#10;JNfOvhTxx4E+JA1S68GfBmSxuJJLeTfqWnEmQGMgSvNPGwMaJO/785JdVjLEOQLFr44XwhoyiO+0&#10;u3NnbxG8kGkRxLG8eA2IhAfmA+bHdW2FmBYHixmLzbMpXxdWUuybaS9Fst+h8lnHHmfZ1K+LxMqi&#10;6JttJdUleyWmyR714R/bt+KepaY2iaN+y1faZbzwMkd14u1lLSOY5/dtPMQ0jtJgIQ1uGUtu+Yrs&#10;Mfhn9tv9oLw41xpGrfCPwRdQXmpL9nbw/wCPpLZYLUhQ6uP7NO948E7sIrfdIjPXwPxrc6ONQ1Cx&#10;livDf2cm8RyTSCTdIyRNEBGxAyzfKAQqsHI25+bnfA/xA8Y6B411BtUgjvLi+jsZdP8A7N02VkfT&#10;1hljjeQNCTD5X2YAHbh1dTI2QxPJHK+am5cqv8/La7ufKf29UjNK+ny/FJJHvPxg/aa/aL8QsvxD&#10;+H3jrwX4GsbJmWLTrnS49YvAFdBHIZwkLqziRRtMZ2lJRuIQk5Xw6/bu/aQ8SR3kU/7Tmj6htkVr&#10;K+i8Eokgh3M6t5dxFIqll2jaCQNzjJIUnwHVfi9BqHjX/hBk0rTYZvtkf22O+kaTyLjbOkRbCht7&#10;h5Qz4LBkGQcbad4s8QafPfap4XFhard6kqwwTw3EkQDs4ZJfNQId3zMCMfIPLBORurb+zeWNnpfb&#10;RaK69bmEs6rSldem7109V5HtHi/9qvVPiB4ovte1T9pfxJHdMqG10vTdCtoUQwpEhkjX7Ll13srv&#10;uJx5ij5dwU87qvxH/aEvtEm0bQv26bvR9NOoLPZrawwLdjziYlYzQPHIAWUgKSFUgghiu6vAbE6k&#10;nxL+2i6uNMi0+1tLuS3vIYIPIV2EIhxKSAvV1Em5x5rh2kWNSPQvEV94otkt9K05NP8AtEeiyyx3&#10;EesFoWlLpsR/9DY8EsmQwwflKgkutzyr2NSPs3ut2k7fgRHOKkotz1Xk3r+J23/Ca/tnaFrbP4B/&#10;4KAya3YxsJt2q6xetLuAyNwikmDoMH720AAism0/bK/bd+HXiG4vrj9q/wAH+Kkaed7jStasxd2/&#10;zHaGEptyY1VW3qu4KQeQSFz4T8W/GvjmPx3ceD/AOtXkGqXF5ZX91LCVSNJvJeFHicuzInnsVZQQ&#10;Wjij3D5VReP0lNdg8a4UafNfWd48V5i+/wBINxhQpSBnCyDzGYfMrKVDE8r8vfRy2p7Je0kmrdlf&#10;8l+Bzyzb977iaa83b9fxPtTxv/wUxk8d+D5tJ/aZ/ZE8J6/H50TKfC+pOZDHGjoUhhcpJE7OoxLH&#10;KOGYY+Yg5fjT4z/st6XbR+F/gt+0h4i8C3V1dfbLX4d+L9Olv7KC8gLYSO7iD+QdqSPyp3jywxAA&#10;I+T9U8Ua1Z61/wAILfQWsmnaharLb6pJqCQxNFHNsZFDgqy+Z5yMxkOSChOAoq9400++u9Mji1S4&#10;/tify4Y1vNQIk/eDKgMBvkjKrII/mHKqoyo2g+zg8RjMvp+zjK9O+sJWlF7fZkn+Fmj7LI/EziTJ&#10;4OhCsqlBtXpVUqlN6q/uyTS23VmujPVPjd4P+FHiDw5ca/4b+EEnhTxNKqt/b2n65Jc2OoMJmYqi&#10;bfLtzubdkq0xCKrSbdqHnZPHv7SugeHtJn8Ua1Y6xZ6bp1vDJfaDpLTwxyGOXesjqg8sJFGMK6iQ&#10;qpds9Tj/ALJd1oXwg8RXGjX13rF1b3Wi3iWvnSBbFroyyPBI4MZ3RnYyJwpZ0DuQCoHvGh+D/hX8&#10;YY7PU/CiTeFbi+svP+x6exkjzuli/eRSSfK/BLJlf3ZXKjeWN4rD8PZhHlrQdCW6aTlD7n70b+Tl&#10;6H02Fx3h7xTdzUsvry6wvUoSfnFv2kPNpzXZHnfwz/auvPD+u6hZ+J7Z47E3EH2S6ktZVZhJknCM&#10;/wAioF3Z+Ygyc46Gz431v4Z+JPHF9di/XxFe2USIt7DLu89Q2wNIHGGRRgK/zbiyhRj7tD40fsTf&#10;E74e6ha6rrvi6aLT/FlnH4gm1DwrZxXEhtZUaSNFjAh+yZVWG4pujRg43BVU8/afCr4ZaL8SfD2q&#10;fDbx14imlgj8qGOaQRxRT3SpBKEhRUUsWbav/LNAIyu0qCnD/qJKdb2tKpFU7XdSLvFJdX1TfROz&#10;vbQ6Y+HfEXtFKpVpTwa96WIjOMqcIrdu3vJ9FGSUm9Enc0IPhlpml+Mm1Tw1bQpfL5dzuulU29rC&#10;oSSFy7KoUsAAVYFWMmMksANzwfrWg/C9Idb8baHJdXmswSSQ3TX4tGt7Z4SUUefGAyO6/MQwEiuB&#10;8y43TW1v4a0f7HqnhbWpk1S11SOOae8sPPW4ZhGXiKkqhiXzJN03zbAA24AHHF+LNBs9ULW+ua/r&#10;nmaVZm+0ubQ/EQaC4tftvl+ZEIsZjVIpWaVCwYblcr8zn0J1KNCisHg2+TTmm1aU2ur10V9kum+p&#10;85xJxlgcHg5ZLkKcMNf36lrTrNfal2jdvlgtla93qTeK9STxrr0Op/ZY1sbjS0t2tby3Ztjo90sf&#10;zA5ZDFHMXjKklow4ZnYCuZ8IsnhjUNH1LdothHDrFi2nw2IClrqXEoLCchQFd41G8kEKVOSCtGp6&#10;vrNhZJFaX+lM9nHF9nsZbOeKV4y5YNLK42/LEy/vGIIXDrknAyLDxDpt/bz3Xh7V1muJNbtbny5o&#10;0hhtZYAlwyq8bASDzppFmG1QGxuDsEFVTptRPx2tU9pU1IPFum6Prd+PEfja9uF0uTxBBBqmoT6D&#10;dRyWVrIfPaRkeRI2OJbnETsqziIAEIwKu0rUdVS3jltNSuLXUkE9zpljbeIlWSG4uP8AUSqz7QjI&#10;Y18tHMW1tqiSLKtVTxV4PXX44/Bmp+LL+a+t7yS2Wxs9FMVnBHDCSs7yG6Edyix4USSKRJiVmkO1&#10;86mt6+mn3Vpp1kkN5c3l9Zf2p4ZuNLiht72SIyyIxmRSWKwMIsARqFkKpiNVjO28VZmd+WTUl/n6&#10;f0jnrnS9E8XyW+iaRpk0bS6hdfu9QmRp/JZmURBpGijuvmfzPO2RyJFGWIRFUDWa00uwkbQ73ULO&#10;5uI7hZW/sG9+3XF3cAPGI1mh2qIiIlG4GcbmVwGbDrydl431O8VtUW9t7i4s0EPh+4+2KsjRTx+T&#10;MspnCjYhjn2uuWQbSdigEbHh+/1D/hKY/wC0LHS2PnNcWMdvrDRpI4W4RTtzyoXKgY2hQJCHK7hp&#10;yy69DOUoq1uvz6Gp48lurDVdW0SO8a2SHxEZZNSt7qaO2mkeJjNAoti8cnlcgyblfLhvKjYBQ2wn&#10;8K3ulRxTX8Frb6HdJPbXUNm0E0cDSNEu5VDI4z905ZkQN02x1njw1d6rojWd1qmnrp8+j3EatNJL&#10;BCsUKLJ5hiVWzI4lQK67huQZCCMsJ5tAj1G8tdbsB4kuLi8mujqWtWd8zSXe6087eRcQhYpdpiD4&#10;LBBIZAzAtLQl7tv6/rcmUuaX5L+uhQtPA+o3Vwsl1pNxcreq0WpNqDmKYxeSqK8aZUkqWwzBShYJ&#10;t3YbO81lPP47Gt+H9K/5CEBtWkvVEuAkaqyCIKgeTbNDtCMGBLMUxIMQ6n4g0DTZrCC60XT5L7Ur&#10;W1muo/8AhMMWcCzNJ8k1uq4DRmf5oyFCMpULtJWq/ibU7XSNI02K01q2uGlhliGqWq7oziBMERbR&#10;gR53Iy7TKRHkIT5i170jP3eW7ZJ4l8R69478Q6boVv4beCZF+zXSroKq1skbEzTXAZUxFsw77idu&#10;cyKoBAbo3k6foU019p2pR3MmnX0araaeI7kPMsdv9mNur+THIjsWKFRInluBnIC39Hs/Ck2nyeMv&#10;FWsX0bf21byanM64YKTK4YAEt9pKmMp8xiMkiiRtgIFL/hJdNiOp+FtM1lpbO5ubfy5LgW+0JLO7&#10;t5rkjYgkjgZijBFPRlV/mNdl0Dmja7Mt7TRdZga006QyXdvDLcSiR4WlZV+Ux+aAJVZmyTGGDAKG&#10;BYgNWxPc2fiWTR4b1fs+lmZZLWKC7lLOIpFQbQGWMSZnY4YbWLhiRyKr31pqWvWcemeLL+3tLGzv&#10;1vm097GKRobRslmbb5YmGxI5Mc8SghQoJNjR3sL7w7qemTQWLT5MkNxdTL56zL504jiRY23O3ltB&#10;n92p/dK5CwsyD7snyX9f15l3yZrvUdSsdVlkt9NVZbRbe1mULFb3DwShtmdiuIUQZj5xDjnoZ/Ff&#10;jS/1Kxl0jUL23jtZNWuNSVvs6xi7nRolCO6BRGFRVBAxho2GDnmPSr228MeG7xHsJruPT7eFrFtP&#10;tRI2pbmdpHxMsikDyzGFdJcG7IQLGZUrM1gw6zq9rdeHo49Ht1jjs77UJvtCtfSCVds80MrOI5HA&#10;3bOQPJLKcqTUxV3qhSdo6M09AgtLz7ZrBtoY7yQSRfZNMRpJmuD5jiQBsNkhigfGT5YXjKlis/VL&#10;iZdNupNRghW8W8kj1CyeFlaJikbpJEFO0nh8uTu+XaFVTiitFHm1/Qy5nHS57b4jv4zp9mq3lxLa&#10;tGZp1VVmt52KzBJUP7tpRtSJW8wbQ+I+QIwHHwzHdXOpXWnXxm1J4raJhcyPKrxyOkS7nLHOUMih&#10;WDqAOQSwZYF1+PS4oYtXsI7X7BN/ouvW6gXihVKKzlOiIzFFj2g5jjYHgA8r4m0vSpJZtQ+wXU1r&#10;bi4W3gaOK4VlkaWHa8ZbJ584qCMqRtw5Jx4MablJM9rmijY1LVrq8vxe60tmt5ZrI15PNOfLkhYf&#10;ZlkaRjmRtqyMzyMWBQuTn5jqWviLSNGMdvHY6drEM11tsbeG6K+VawRpLHLE2c3Ubm4lzvV8xwuw&#10;b+NOH0Hw3rvjXVI7ZfG66k0c8+ntb2qLDFLGzkD/AFaFgNzPIpVQ4ZthONqN2XhXQJ9C8QQ+FJtR&#10;k+2Ws0el29wtq/mO8YClvliZiskOzCAFUZyEBVnzVSMYx5U9V2CnPm1aOg8LnWzaXBi8P2Ntp94y&#10;pb60sYjjjnUKXKOB+7kQvkY3MshUsFAYiJ5tch1KOx0+7kuLkv8AuZDKzH7PuRQQZE3NKMoCpQZY&#10;RgMCw23dPutKutfE3iO3h0610+dfOsrOF024OGCBTzMAA+5nCkIoLE5AzbsWNlrF55SRzWsLbpmk&#10;bbvQuNr4XG18dSCrNwCRznl3bt0/4Y00stf6/wCHM++1fXoLiazl+2wz38cL29slwCYimD5h+VRg&#10;qMhSBsjnVCx27j0ttPqNtZTS3+u2zyWUztBcLfIJiGQTTum4Fi4MYBYEhDt3BmkTOFqWq+CYNDuN&#10;S1TxDHbtdTp9na3sJLmGZnBkY5fOQCrAgYZQzkMEQBeEubjV/FdzeaFc+LPs8kKxN9jtJGRhHDuc&#10;ndlsMWZSX24LbhjNbRoyqK7Vv67Gc6kYvR3/AK7nbeK/HV0msWUfhjw9cXF/cLLFZ27SKqTRh4yY&#10;9ylSpdmbcw2bmkcnGVxQtddn1C0s7i+ST+0HvmF5b6eY4baHcWmKbmUmPONwDZLBHGQuFrP0LWdQ&#10;k1G11eLxNa6bDJZq7fLHcrOg+cNJhQ5XYyuCykBHyuVYk1tG+IWm3/g/ULHxIWgv3syfLs4Ymkj2&#10;vGdy8oCAD8pAIBmK8ALv6I03HS3r/X+Ri6nNK9/8uhW8eX+g+L/D39j31/PZtHp32y8SyO9Q8dwd&#10;1vKqLiQ8q5lOAuQhXIy2bfePbC4j+1Rm0tbq+V3+1SsYY4mG53AUgGTOXjHKlShyCuWXNnXxbrWl&#10;NqkqXFvaadafadSjhs44JrSBpmXNxHGyvHIUIO2QGTZIhAMbpnHvBq2k6NLp+teXcf2bcQw2G35R&#10;GCPOCiQAEAhi3IYnfuJDFweyNONvQxlzFjW7uW+nuw1+JbyZSLOeRSvkOCcgKRm4cK2eV3M4kyD/&#10;AKx69/bWraF9lsLGFtO0+NZGktNVlu4o1UPG75XCRuw2uSxDbWjUbUwrM0e/8OeJbaSw03VbiK3u&#10;NFkTVGjs45FieSUFSoU5J43M5AZT8oIH3bL2Fg1rcamrfZ7WS4h+eS8IKW7YdJiMkOzrljgKNpOA&#10;FAA2+HQziubUo2GhyXXh7VNTtFka0tY1kkmtIx5Bt/OxtClwBgSMPkUZLdduFqDTNM0S4kt0gvLi&#10;TU5YZDeXlozfZljjxIrRgDdIpkBGGT7pXrgilt9XaRmgSBZJNSP7tmvBJI7PNA+2OQKcuGRFUFf7&#10;wPJAC63rOtaj5enaPerefbLbT7v/AEFjs33FvHIyMzKNjLERuYHaDG20sgDmlzbC922xteFvEPjr&#10;wtZW7eBrS3fUo7G9WOx/s6J2lj4V2ZpIyVEeVLD7yCLJAUtuyr9fEHhjT4/H2tSX1reSQi20vSdS&#10;kJcxsIh9oXdsZMrtKnaRl2XPrY8P6P4sj19tegggXRdN0EXOo3sc5ytxLHKXXzS0aJLJggQkncVK&#10;feDK8eseJPDk2iabrWg+HLaPVtX1i4hf+0rqeS0gnjtLWOG5TY5lE32r95hlMSGSNAEEZCm0tv67&#10;FxvyrX/gbIy9Rtda8OSQw66t9u0m8urVZZvKa1u5ocOQiyF1Em0SJtZWYsioVR2wuleePPDOiW91&#10;4P1lJrq3i1DY0dvaQm4CrEUZI4hNH5u1pVlQptYmTa0ijgzaDYXGieJ76w8WaJ+4e3MN1JpqrLd6&#10;dFLeKl2ymUQiTy45CY0ztEjBfmjJIo6J8Nv7d1GTxtpdxDotwg8u3fTbiW4CM0ckqyGXzGCSb0C+&#10;WgUh5g6cIFquaL+Inl35f62GajeqdRmNtLIlnqENxfQ3U2Y5J18jzGBW3ykjowmLMzAFCIxgsoF+&#10;2s7LxJdQfD6TTbhFkmkWGcXTyrNcLayRpHcJJJsRhI1ojMilRFu2n5dr5NxeLDpEfhax0bybdGuL&#10;R9SlhMVybuV1kiilZx+/uDGAI8YIVpRgg5WXw/rcMU13c+INPlgNuvkTWZbbF5LROJIVl3gJvjUu&#10;WbAdzu/dgFlJN2uEYrmNfw00Wj2Ol3OoulrDZ6XFcaDNa6O72sUQnzNK/mhWmSJbh1VV8z94UDAK&#10;oYU9Ph0nV7qbwT4q1CWz8lobaxd2N5suty/NFGAjKFjDgZLFsIQ3IBl0qbT9O8Fw6vPdXzfZ7W4n&#10;aW4iLSvhpInUIr/M6u8M20IXeKCToEkd6yah4M8YRJqNorTbbmC0tHjvEZ5bryoJFl3ooxGsxKLh&#10;flR4wSTtVpXULS5U2aWn+INWh8OWccej+bc/ZRFcX1zfxzS26yMksMnzbeCUdFkL8AsADvGYbq3O&#10;h6yumS3UGtRxwwCS7sJ1aC3gPztLGWCMkbnKbQSAXkKuFfJzLDxRbaZNp39nyvPcajb/AG28vIo1&#10;jButzSHyXRUdofIaP5XCEHeoRQcr0djpmq/atcuNI0trixYG8t7m7t3klktbdWYSuxJCk71DlCOW&#10;j34BUhNcoR97Yk1Kwg1uz1DT49LTS9b2vLZ6dY3hYB4pI4fOKkLJO0sxmAjKnb1UybfJo0h4tWOn&#10;6l4WsbOG81RhYWcd9AIfs331mbaybdpV9pby43Yu+5PnBXQ8P2j2YuTp0M2pMuoXi+H7C60OeVb6&#10;W5t1WeSEbt0MsNtJBMjtv2GNCABnPMtLBp+qTOdF1NL77VbxxDUs2zFfOdFQLIocsyIzbQPnKjGN&#10;ppeRV0tSLS/D3iTVbDTbrTtMhe11ZJRFHYKFkmVG3XCxovyoxRpM8oxZV+9gEdPbG4sNNmkkltDZ&#10;3UKJp/2eMLvkhjhMke2dWHmxJIsjKmVbBCsAcri63Y6XZm9uxqbNHbxmKFYNUkzZTJOqGIjA8yZW&#10;glVtxIXJIKlQVvabqltDp1n4W1SKa2sYZDdvHHNGjXDTJFGZ47plkZ8qsZ8qPiRJFOCVBEyXNqVz&#10;W0/r+tyroPhqVtIt7uzhvhqly1yEt9Nm8mS1jjM4kePC5md0hVyyhBHICDkkEUfF3iEyNG2j3tra&#10;72RZJLfy0QqqJGzeWW355fcwU7cPjIy1bmpeF9Q8L2v2LWvD32e6uGmn+xappyTRz3STS/Z9/mbi&#10;4bLnayqpRCyhRJ5aQ3Wt22uaJpqasZZI5JPJV4Y4WuJkMmSAg++YYWEaIT8gcBSu0ESu+5Xlt/Xr&#10;cydJ0xLLS7jxpcXf+mW6IE8mMRxAS5H79o2VI87lZWORt3R44ANxPFeoaxeXGm2/iJvLs51WRWIh&#10;uAyY3ICk0by/NKXCAkZkiDMFULG3SfC/hXULbxPZ2tjeXVxY2aiCxknn3bXCofMjTaQuxt6liMPM&#10;g5O0VV0E2lneWulS3fmm21KO5nbWWwZmZog0chkwFkPl7V3EcRuMYIxWkrlRi42s/wAf63Og8K32&#10;j+H/AB5Z6bJfXVncxrb2SR22ya+uEkYrGWafcoLbZEChsoYoCGAeciO2vfE9irWt7qVw3madZWNx&#10;fX3lzbTHumCRF+SUdEwHZCY90Z6hH5zxJq0ejeJNP1i91fVNPkmto1u44NPtLu2jtUUgn983luzT&#10;dJFbBVVCkksgij/4Su6hXRfFtrfRT3TS2ml2V95ryTQRx2z77eCP5SEUZV1AbEkxP7uKIk5WT7st&#10;ulze8Ii1k8Sf2v4r1231DUJ7uOdbWe0TyLhkX7NgxptXD3Dum0A87T1GW3nt9T0/QW8PWs9891Ck&#10;STWbW8iXc8kIUXcLdWL4MTyFtqXErqhKMBu5LWfECX1mPHviLwtpNpcN9keTSbCQFraSS4eN2e3e&#10;FPLVfLAVAqqHnty4O8CPZOt38WpSJ4Y8ZS7NUjBE32kvIYmiL52CPAkMYRsH5IxsZNrBdkyjK92F&#10;4x0Nq+0qzWwbRntR5zXkgt/EUFhI8cpNyxlEEzOH8mNUdlKIWAmkZ1jbgO8TaxFHpMR0O1jW3tbp&#10;o7S9jkIllVvmMkhUMy4QJltpMnzLukYhjR1/S9M0n4izeD/E0dxpcivcSJZ2ttEt5cJlpLf90cop&#10;EoBfYQWSZ9u4RgCuT9l1hdN0b7RHIlxHBFKdTjMsiooUmEYUqeNy7g7CMqT8qbqz5b7lc3LodR4Y&#10;8LanDJZ+IvDem2txFJdsq6l9oISJ3mXy4wCXDOZjEzMBhhhUwhVEsaDf6XfeEINS8Ytd3c11azWT&#10;R2dvCqx7dv8Ao5YlGjLMEdCucoBuZWyDz1zbp4i8Zw6zrA/s61htWZJIIvLt7aSOZkQKj/e2yExt&#10;tPKr8oOzDdH8RdNtrmwstW8Ny6tfW8gubdZGsY4A+OHlQGaTciSIY8MBsSNCQC5Fc9SHNb+vlc6K&#10;c+q/rzsaOvxXL/YLiaK5mEMsZ0/ULdjDHZQSPva4TYqNMzMGZNwZQGwu0BRVTU9LttY12xbRxefa&#10;GuFhlt7GZreR22ohliUgr5q5iBVcZeJJMc0GfTrLUbTSNW1PdZ3kfkK3nGSGNSyHYuCmY1AkkC7k&#10;K/MOAOC58VvaXNvp2nWwknvY/wB3b29xNbyTNDgFFcDDSZXeJX3MvmIMjDVwxj734adkd/tPdv8A&#10;n3MV7HxR4fS+1AaHFeWt1dW80Ek37qb7Pk4ijkdf9GWZnckYIPzZYMMVk3/heDxTcW+sXq2dq19I&#10;9zGtlcOjafGu9NoncjzY8qHk3orBg5+XLb+tsNT0nVYbWS7nSaOTcxurFBHcLEkJZmiJKLG4VRlU&#10;IQpHCc7g9YkmhPDrV1cW+m/6HqF0JtPWV4gzskimNuhRdr8HYdvAVuSQNqdTvv3/AMyJR0027f5f&#10;5Bpmj6GtzqHh/wA248mPUfsum3Ul1++a3BAV3ALZbBLeZvCAB03M22Sq9xfJY2FxPrF/JfW8ccR8&#10;nywytcEqHwJPvKAwIDEDgckcCxbaUml2NvGIo42urdo9lxJ5QljyGMql8AFtpxj5U2suMnixrGlW&#10;OgarLaafdm4Gi3SQQtqNu1vJdfMyGXypEOZDHlXVyuAWByAQZqVo+0s35mlOjJ0+ZLy/z0OGi1TF&#10;ld6TYXDQQtL+8kvJkSRrnannIWyd0ZfO1h85ypbkkj0D4AaV4gf4n6fobawHvNQvJb3UFgt2/wBG&#10;+zyJLHE2NnlMxGdpwThhhkcAVtW0vSLWyhFv4Xu4VNniSW5Mm5ZVl5fbkps8tiCMjYQWCjhn1vgb&#10;r66F8R9Q8ZvolnaD95I0bz/8e0Um5lKkfKzDcE28ltqqDuDVOIlGpR50rfnsdGDjKnW5W76r03R9&#10;UePtd1uS0ez1u41BdNXT3mvLDTb755GKPJDbLH0LsSzIpxw4IzuG7zTw7+07428caCvhX4Za74P8&#10;C6pp6pBpN9qGn2OpaigMsTu/2a5ifbktGhb94pJV0AYMj8tZfEI+Mr7VrXxPfNf6hrzBpk/e/IiM&#10;Gso0MjZVE3Rrnqc7sAqFrm4tN8R69pDTaLqGr3niDRbS5+3RLGZNOsot6iYOxzMB5qBTJIcjLAEY&#10;GfFoYaNSTUtGmrfdfZ738z3MRjJU4pw1TW/zXXTbQ9Q1z4g3Hibw1/Yvxz8deIPHF5Gs0up6k9xN&#10;cWt2vmNKIlsmlaztHiTkFIWbYjOQATnmtO8Satp2jab4W0K1tf8ASUaOO3jukuNkaNEUUK8JWPlc&#10;EhAo+ZV3MriuC06LWdM8O2PhKGCG6ukuLoi3aYxXcZluJ9k/XzrgsfLAEZCKZNibgErQ8T6h8GNG&#10;S4n1jxX5MUttBDp62NiIbiWHyJDm3d5VjB81JeC3zSRDGNhxssHy3vq9dbde9l+Rw1MZKrbW3fXv&#10;Y7Lxf8Lde+I12ujp/aUNiLiFYtIsdSjWZpZYjHEJGjiQGX7xR9wMe4gPgkLw974Z+EPhfwtFa6T4&#10;OXUr/T7OS3sbVby4khdZQ+6OSRJPMjkJRvnkTPy8MB1NL8d+NdK15o/+EF1q4a6vp7Zr7UvKh+13&#10;gmCS2iTZ3CVSqoEDbjsWNgMMRxfiPxnolh441Ty728gvIpYxqMmrWKpaQeVC7SFgC0bH5NrgoxQN&#10;kBdxY9WHwtXms3otraL8zz8Rioy2jrpe+/5HpVlq+oeIPC7WfhqXUJ9J/sea00yx0u3OJ5ImL3B+&#10;1Ip2GNd7hnEjHyzGDuYGuf8A7J1Dwj4WvtE0aKNsyTu95cR/apJDGru0kbj5XZHghhKp5jRgyFgA&#10;jlea0HWvFui+JItJktbiK81K2Wz8PpZWo+x34kaC6Eih0SLy/KUMVgYkyoPM7Fku/iZAnhu4ur/x&#10;Ms9zCym6utPikkjKKTBGSzrG86KyxMm9dwMY3DC4bup4eVOV91p/XQ46lTm0ej/rzNTSPEum6JFp&#10;1omuy6ha3cP2C5vCkLfu9zPth8tTDcyxkRZzIQHlZ1aTKyHQ1zxRoeg+Pm099eltRaX1zYsy6jKs&#10;isqSiARDzF3QxNlMhVEiKFCJuZTh+KfGPhWz8R3Hh/4ZeGdamjhWK61LRNQZYI7SJZHN15EyzOCh&#10;HkvI+4YEhxlVGW6w93BHPdavrf2y103TFu7e/ulS3g1SaV0XGAoEyzRspBywAhLKRufd0exUpc1t&#10;zn9py3V7/p/Xcdoet+VJcXN5otqz6BbpJcTvG9zP5jSjiFZ1KRgRwTFFIwkjMT8rqBzviTXRe+I4&#10;bfwD/an/AAj+i65/o811BbLJcRvvVy6bmzIdxUKhA6YBwDWxdXWoahaaDY+HIr6ZY/D01y1rptnJ&#10;/oT+WY1O/cqlwsJk88BVOBwNpzg6zFH4VtHs7bwaun3zLKsdu1x5shk+0LJjmMksI3VwNqgqowcj&#10;5do06cehjKpJ9fmbh8bXkNxNFoegw28ckVvaxf6aIYoQNvmIZZVZXkYTySBi24iZVTyiAtSW+vmF&#10;ls9curi11G9vXjhhe1laa9XnaIyBzCxkjVcblABKlgwxT026W68NTaTN4Y1RryaaPULxltXaKGSO&#10;5njlRwEkWaMqArK0kLsUVQdyNmfVtB1Pw3Zata+H7uGGG8a3d5FtYVaP7QZpdrCMgth7M7ArBgY9&#10;xIYAsRhBaClKfxGBcxjW9U0ea7u5Ly3k1aEXWjthQVCjJkhL4uA4LbNhLEeYGWMkB9bVtWje41Dx&#10;Ta6Zb2U1vopuDa3txGJrd/3MTeXLuJlBkjEo+Y/u8Z+ZpC16x0ez0G51v7FetbR6W63DSz7BOvle&#10;aLiKR5SQGaYQxqihlcZJG4DdT05Z4ri5v4L7S7W4t1s7m1s9SMQkbz/L8mWQllwgELsXGYsPGDtZ&#10;sVUo82hMJSMW+htJfCWrWEMqTalcaX5Wn2dxdSELEZJJpFWXarAEK+7cjhtx+UIykXtB8X6VoT33&#10;hrT7C185ZBbE3ViixzTy3DIodCX+VjhTnftEahQB0mvvEpsNVl1cW/2OFmiuri6luh5QkxGQMHGY&#10;+Y9uW/5aMMguMVpdFvfFuk3Xii1/sm3jW+hadVv2ZbT9ygEJ8uNljicKWCMw3eWeygklT5tH/T0H&#10;Trcrv/VilfWBt9SY+E/7Ylvmum+1TXghR/tPloFfZCCQCzlRhQudpXJzj0z4beMvHK+Gl8N+AdN1&#10;TWPs9rJJc6Ho6u8lssS72nbYrSIkZOwyMAgYHGNhA4nRWtm0pG0uPRbOLS9SJF+upiSN8hBhgRlF&#10;8wM+DHjO4ghRtTT8J/EHVPBdhcXthpUx1DV7V7G+aNUt1Nu5CPExjTdBv2PIVyTIswARA6yvy1Kc&#10;Zu3Vf1qehh8RKn6fh8vM1fiP8S/iJ4js7K4nTVdPWC43X8N+zyQBFiheNJslCrb28tWIOMqcDJrK&#10;8K6z4nm0VU0q8jntbWT7dcxrawXU0K2STB2Ex5+4JC6I6gKhJMoZkbX+Ifxgm+LEeka2+ijTmttD&#10;+wyLFcOq3UagAjrJL5mMfN5m0o2zYmwtLyOp6/rBuLKNbSO61CbS7uSeOaOaRZJpHk3OyZztjVFc&#10;EbVXc4YNtop0ZRioLQ2nmVaMZRU3Z2vq7P8AzJo/EV74Cd7zTvEgk+y3k0erWvnfZdr7VhktlCbJ&#10;jG5nCh3fczeaixsqOQ6817wlqmvx2vjRNLbyrO+upLZfB8VvErpC11cRoJI2CImEQOijy3BZURQQ&#10;OXu49O8SeL9V8RX3iq40G21TR5Lm41KLL21xd3Cs6QxooRbVXlZolZtyhGbaoX5ar+LJLPRtDtdV&#10;8HeKNC1K+tb+1jm0uTVBHe24Z5SJUCk/u5Q6M8fytEyKCHIbZ206S0PMnWlq3qjR8W+LPEHiKzut&#10;G0K4TduePRbO2u55Etr5WB8tGVDLPJ5TOTHyrHy1II3ImdoWsa5oei3Vn4n1CTRVvLh400kLLEl3&#10;ZtL9oaBkcDhkZG37C7LNGA7cbW6NPFZeL2hE6yxtHcXen2E2tS2hdpZHeEwRw5xIp3bUaRVKooOC&#10;TWh4w0/XINYt9BuZ4Rr2m6hIt5azbbjyfJm3uCmXYoYoUZH3KJI1GEOVY7KK+FnM6krXjv8A1p8y&#10;HxJFq11YS+GZbDUoNOt9LKLBZo009zDJKsqzbkQiUSAkqxACx8DKsoED6kbjw5ZT6/LeWdrZ3EN7&#10;Jqkf2ebUL25lihiETrI5UwFERlySC/zABmKoviPxJpcB8/T7ZbeawjAu5pJjFIqmfP2i2VldDtjM&#10;EatwoVmZICSoXCh8Q6bfHztBurfzte0+80+3t7fJa7LSh9suIgrfM7OWViw3LxuZ2LSfKgvu/wAj&#10;b8balpWka4rottcW9rplnqejxSXCfYYP3BB+/H++cTqcQFHEi+YvyqXjDdReHUfGusax4A0PRbd1&#10;mkmt9Ot7e+vore2kcRmArkvhGxCrKqbVgfa3ms6VNcCFb+XSzPeahfR+XdXbbYwkrCTfFDJGh2Es&#10;5UMgXaTGixv82A2J9G0vxXNPomtwyX0M0s9xpR0W4EEN0J1/exqzHyJCI8k8jawTatNboiUpK6G6&#10;WmjaD8Wb61m064NmFxJYtFDd6rcw7RNiaWTCptLN5jxuC21VCn7wsX9x43ktv7Mn0jTFt/LaLUtU&#10;mkm+zXbLJHcxoZTGsxKBgQ7Lubcql8DYLWja4x0S3TwxZWert9je3tYdPtTBM80kXyyJIWJkkCW7&#10;PuxwjTEBxv2Pku/BKXNxqd9rpvLiOGNZvsenrAs1u64kmUbhuLxkJ5ciMsSzBkJZBS6g+VR9f6/q&#10;xzV1p+l/2bHpNro8y3sMLT6pa+Zn7O58phmF18ycSYCnbxECxYEKQt+WDSpvD01y2tT6fqFxfxxN&#10;oumxm4ks4lkjZ/JlUqvlJG4zH8uT5g+UgipZ/Eema1badD/Z7WMd5YxmxWbT0gF5KtyQ371Gf7Rl&#10;AEwS3l+XtyArFst3hsr4pd29rpNzp/nxX9tfZ2QzQskcgXEblx86+WjKCkkgJ6bzfqZe7HRLclHi&#10;WysVk0rT7mbULi4nlg+xXV8Zn3NEsSExRznJjdwApjLEqCN65Na/h77NeW00dr4W+1atGv20Rs0v&#10;l3cSrtdvL+UqTNGitiPLh2Pmo23GfpS674Cgm0jVdMtNO1CSxlW9e+kTzjHcxlBJ5uxkljZSFBmJ&#10;eNwNuz/WiG18P6fouoWMct/HJM9wsLi0mF0u5n+RfLOWeSQiMCMhZMuRtBDLT06smWktF5GhDcWk&#10;upWugX2nf2pZtcb47iRHU3afKk1uQzHELbViVlwUEbEBizLVjwsLWXxteWeleYs2m6lPuW3WN2gn&#10;2ofNj8zaoXcnzdWCKOS3XK1vxJPqWtpptrYXMKTTQtqEcmuIkMjxqE2ldmW3YLbwSGBUKCdpOrod&#10;7qXh26t9G1+9sZYV0q8jXSxfGKZt6+SIHmjAAfaWKoZCFaMqyqxZVJfCKPuys2O/tHxncaRL4t1C&#10;SF4bWPbEdNgjjQXTNGqlGSIAeZErrsJ3swO1WCuUpanoc2nXcNysX9rWs672gsdQjWQqZA3kssRY&#10;gjyw24qpAlU4wUJt3VvZxadosrFItO/tKNXvTdiC2uZDbhjmEooEkZ4LBgN4IDdSW6tfXWrG3udJ&#10;0yW1l1a1kMl/DG8MaSq5iRkSHy4hvKqNmwDPAKnkC0ei/r+kROV9/wCv6uWPCDEaRYabb66lmJ28&#10;wamweeWCSNlyryKN0cKqpb5FcEuwH322FN/tLU/F3iyDW9ci1SKTWpI/tF1FNHczybrbyw4LqrHd&#10;JG53fKdr7SGK5co9SdTp7DxmvimyvvD9xodvGsMcYkmIEjPNs+aT5wcqWdiIn3oBtBDFFYbni7T7&#10;rw3oVvYXd3DdeYkSrMunxRMipfTWqKqhTGgH2cuNiKf30iZ8vCAory/+Aer9kqah4j1qX4pt4Mk1&#10;a4ht9O1W6hjNj5cGFht4wuzamVyrYIJYHaDjcWLdZC1+Fu0W6j8vU9YvbSb9zhlKxQPvUggDd5oD&#10;LjBC8YyNpRUSjG23RFx3fqa3hi7fSNNbSbCGKO4ZkuftyKQylpI/lAzwBlsc5+ZvWuT1bxXd2PiO&#10;00GdGuFvryeGQtMVURiVhGmEwSEdA4y3IAXoOSis6P8AECWkdDkvEHiS60/VYxpo8lbq6kgsIfle&#10;O12zRRuxDqWYsZcjY0ZVQUJYNxD46Sfw/cJa3zx6hcJp/wBts7qaHb9maTy0jAQHY4jAH3wwbuOT&#10;kor0aaXNH+uxzS/hsytP8Z32g2NqIoVnjXTZZ7iG4VSt3vRpsS7VG4jaV3LtJVznJ5q1qmprY+Lm&#10;0rSbGO3kjh1S6S63MWDWkipEmAQAgCKcDBByc9NpRVWXOEfhOekup9Z8U6hosIjt7az0/wCVVjyz&#10;n7JEuSQR/c3HjqzYxnFQahr0Ot67Z20ukww2stjG0tnbnbHJ8jz8987cRkgg7QMYIoorZr3V6Izi&#10;3zP1ZDofiJptUi0sWEMf2qJ7CSaGNVkPySO0hO3nLKDt6DkDgsDdlRtQ0W4tk2Q+TbxysI1O1lMS&#10;lYxk7tqjKglmYjGSSCSUUS0FuRaneXN3cSzaxcyXjSJfahceYwXdcxWz3DuNgGN5yp3biAx5PAEN&#10;745vNd0Gx8d65HJNdapqk8t5HDMIo2LTWcZIULgEi4mJGNnzKFRQuCUUf8AmP9fgXLG509bu1u7r&#10;RLaf7TazxW8MinZb/uyiuB0Mi8sGGMMF4wu06B8ef8IFZXlxP4csdSaxtBHJdTKyXLxrbiNY0kBx&#10;Gh84SMu07po1fgfICis57/15G0JNFx9Mt/GXjTT9UtzJYLcLJY3Mcc8khfaLja4LN8oAiACgYOct&#10;uO4tyOi+K7mTW28PxPdQw6lOBHDb3CxxQRRxsSm1UDMW3r8+4HKlm3FsgorSIS+I6rxlpf8Awhsm&#10;lazCLeTUG8MW9zcTC2/dyI1xChgKuXZoyZGZld3VicEbcKMfxX4Ztbfw3YyRxw7IraR/L/e4lkaN&#10;4C7jzcZ2Waj5AgIbDbiCWKKmn9kl/aG+IvF8N74Yh1pdCjt2s/7Rs7dbe6lBH2MtiUksf3jJMEYg&#10;AN5YZxJIS9O8VvaaN451Lw5bRXFv/wAIf4u1TR43sbxo1uEt3MofD72Unzdoy7kBeWbJooo+0vma&#10;R+Fv0/Mtaxd2/hTQ9Y1HX9Jt9UbT1YK8TSWsj3j+YEuiyuclPIkwpBBEqgn92C2P4e8XyaRZtrVl&#10;ayR2VxoytFpS3B8u3jErztEjEFgjR2ohPcq2STtwSiqIl8S+Zu6L4f1G+8NWrP4mvGtLjSbi4htb&#10;jEvkyfZYHlOW+VhJ5kS/dBVYBg5IZdyCw0m98Hx60unBWh0IzfZpJmaIxyzQWygHIkEoSRtziTa+&#10;ABGgLhyis5P8zSMY6+j/ACMK2nNt431Dw5aZWOTxBpFq0kmJNr3jPKZFVgVAQxYEZBQhuR687aeJ&#10;30Gwk1d4JJbjTViuN63G3e81zuOMhigAKLgHnZk9Rgoq18K+X6GH2vvO+i+IEfhj4vX3hePwdpN4&#10;uk2bFkv4Xkt7k2sSEbogw4kYMXG453tjB5rMW9vpru3s7m8kkjkuJLONmbLxsPJcSBjkjG9xgY4Y&#10;jOOKKKzj09DZv8/8hnjHUptD0/UL6zLRLH5SLHbyFD+7Sbqedyl2DFWDD5APesPxFqreEfEuq21l&#10;LdrqFpJ5tnfw3XliHMNu8ygbS+HEYXPmb14+ZgCpKKaXvL0f6Bd2fqjXtLqSPTdW8mztRNbx2tze&#10;TNG7HUGe+RAJgXwQqyIoC7QRbxZyQWbmfDljb65pWseO7eKOzTw3qVjaJDDCjTXMcj3CpudwY8o3&#10;OfKJYcHnDAoql19f0RP/AC8Xp+o/WfEN9p/jHR9Q1t/7WDQiU2V4iC1eNIEcRPGqjcCrujHILB2J&#10;5NbHw4mn17wlH4kt4LOxEsk2mRw2tmP3cNvZC+U7mJ+Y7/KJAA2qMAfMCUUfZHL4za8Sa/pur69d&#10;S6f4fSxmutSVobiK4dpLdm8p8qzfNjLy5XOD5p44GNm60zTbCwvfHk0M0jpI0UMKXTxtFNbLaIZV&#10;cHKiT7VkgAN8hBdt3ylFYdv67Djr+Jfi06CWfTdLjsbS3iWHcpt1mBIubWzndSGlZeFmdQVVTvd3&#10;JIKIlv4ZnSp/FXiDw/F4dsFk01Xhhunt9+4fbjbNuQ8fMqbjjBDHKlctuKKir8BtR/iHSeIZILDW&#10;pPDttbeTDJGkEv2WVkV4Fv57QqVJI3sIRIX/ALxzjqTkLaJH4rspdExaMb42scZy0T+bP5StMilf&#10;NKDkAFeQvTHJRXny/r7jup/DH+upjWt9mwW7toVUNp0lwsciqyhd/wDqz8o3DLkgnle2K6s61bWG&#10;nnSLrSY5poYUEd4JCrBpZt2QDuC/cGcYJ5IKnmiiuWr8D+R0Ufi+/wDQ2NL8BW6R2Om32rXE0d1p&#10;8RjjXCrCZ5ZojjqxAWE8MxyZD0AxXN69fW93pOoFoJvLt4VuI4XuSyKUcqAvGR8wDA5OMAUUVjd8&#10;yOx/A/T9EZvjDTV0WGWyguZD9mkkhL7sGQiV42Y4/vLGMjpkk1pfBdp7LUbi2knM0l5pFxdTTMoG&#10;5oVRlBA6hjw/95Sw4LFqKK6Ev3aM4v8AeHffYNF8OW7aimjwySXAZ/kURqnlp5bhdoyN5y/XhsHn&#10;HOLca54e0fQ1vT4YlmkuIY4p5m1i4DvCJYFSE4ba0Ykn8wqykNsCtlSaKK44/wAb7jqqbfP/ACMe&#10;98O2Gl+NdU+GukK0LR22kzLqklxLJMJ7ixN/IwJfcqFJmh8tWAG1HXaURVr+LbqXwhrk8OlalqUl&#10;1pvhmLxhbXt1fbmivYf9WsYVVCKpRGB5bcikk4xRRXVT9+o1L+tjgqylGF12ZzvxN+Mty/xR1TwZ&#10;beEdNt21Dwq13qWpW6stxcLBFF5cJcHcFAcruB3kAbmY5J43xLfr4j8HaX8TdWM0d1rN1cwx2mmt&#10;HBDaIjC32pmNmxsPA3fKfmHzfNRRXdhtKcX6fkclT3pa/wBamk+oC/sfAng3UY2C+JIWDapZ7Y72&#10;FLa4dY0MjK4cYTsq8sTVLwteWj6hp+kR2sgt9eN1BJG0wOz7LtkViQoJYj5cgrgZxwSCUV3R1/E4&#10;38XyRd8PajHH8LtP1DRreS1ury31C2muJLp5GeKKcFkfkb1dEVCD6sx3MxNO0PRPFN9fX2gWvje4&#10;t4dM0aCJdsOS8ckgtmj+8ML5UjL3baSudpIooqp6Rdv61RNPWf3fka3gu1g+K11rOtTtPb/2NZLJ&#10;NFPdyTfaXmilbghk8tUZcqBk8sGZlOKtfEPw3pX7Pngc3fh6I3mm3PiIedpNyq7RNcGW1EiyFS6h&#10;Vijby8lGZegyaKKzXVen6FW91Py/yNDwv4MP2jw5ZjUluJh4IvbhmvrYSRyRx2Qk8tlUoxJRvLyH&#10;C/KGKMc54LS7BdU8Lwyw21nGzahd2Uk0lr5kssUSgvvbcNxfcvYAFScNuwCiqh/kZ1Ov9dit4nuN&#10;Y0yz1rWrvWJJkax8mOzjUJFE0pjCEA7som2H5DkERYBXPFGbRrjT/ibbaWdSaSaSa3sWmaP5WWSD&#10;upJIUDGFVlwRlSo4ooq6XX0Iq/ZNa08ZN4R0m3123S8X+0I21GG3trqNdgRGEkbySxSSvu8mEDY8&#10;aKokGxi4ZMOwTdrEbXSq21pAv2dntyHNxtZwYWXbkZ4XAGSVweaKKcf6+8KnT5fkFxNqjx+LbyPV&#10;XWTQbK8fzfLQvNEXEbRjI2odzs4cKSpY47EbUPha5t/EeqaDL4guJGs4hLcTFVAuW3KuCo+6v7xc&#10;qDzsxxngoqanX5foOh0+ZzLeLdX0PwtJrdjdzIlrYW80lssg2yCe4FsyjIO04UHdgkhVXtmlk8S3&#10;SPYtIGL3kIEjxyeXgmFmYjYBgE4yowMZGMEiiitIpf16GdT4V/XVHW6Np0GheMV8B6hc3E1vdafe&#10;O72LJBnyIXmjBDJJnByueoG3aV288d43+L3jXUtK0r4sabrV1Yy6pfSW32OGRWWJvOni8zcV+ciO&#10;Pau4Eru6nCgFFCXvIqP8N/I5zSvjD/YqWd1H4bVv7R1S8RrX7Vtt1idljlQoEy+6OULuLZBTfyx3&#10;DuNW128uPEF14I0O8uNNkllurP7dCIDhQJXbCCIYBkBOAQQmEydoaiitZL3mYxb5UVhcSf8AC4rD&#10;wRpNvaq2h+LbS3tdQ1C3+0STqkigxzgFPMhdipaMbc7MbgSTWjqlncfCDR9F8Upcrd/2xrN/LNa2&#10;m+zWJY9QubPYrI5YAtAJc5yCdvQEkorKPw/I6pfF/XkZPj34qaBc6pcWmofD+GFrfT3F9daPdCzl&#10;uTFcTfvFxGyRv5YVFOxlQorBSRXUy+Dm1DQrjX01b5dN1h7dYbmxglMs0swDyu+wGRWwMxSb1wqg&#10;bdooool9kyj1f9bI4z4v+IZtM03fqN3qF7Iuj+bYvJeKDCG1GW2w7eWXlJVpCcsFJlYBVGAG/DsQ&#10;eLfDY8WaqbiP+2tTgW8htbpgwMttJIrpI+9ldSpBbq4bnkZoorT7P9eRlH4Tsbrw7c+FdW8LRw6u&#10;119s8OvdGK6j3Qo01q9wuI84GwuAMED5AQF6Vz+paJP4e1vUtIt9bui2j28wmdGCrPsEm4KmCEVx&#10;AFZW3gq7jvmiij/gE9vVjPCNk3jjU9N8GyC2tpm1BLHT75bNW+zL57htycCdWCqCjkrwT1Yk6V9p&#10;MmhaV4F1HUGtbl/HNvNeSXFvZCG4tJDeG3Q+Zlg5TbvUhU5wDnByUVUviRP2W/66GT458W6P4Ott&#10;R8C2Wg3EkLTacLq4OoBWurjyHBmkAj24AnZURQoVeDvJ3V0ni/wzp+j2WiWlpFGsOr3duDbxxBY4&#10;hPJGCcD7zKW4bIIVVUYG7cUVL2X9dAkvyObPi/VNReS70JIdNkXSblZMQrOskLmJmUiQElzkfvCS&#10;Rg7QoOBf0XRbOC3GnrGskGoX1zGrXC7prf7OTJ8j8Da5jAI29O+RmiituhnH4zrbPwnpdxqFxNGG&#10;X7Vps0uxmyqSKJWDjGDnEZXk4w5yDRRRXLcJRif/2VBLAwQKAAAAAAAAACEA7WIfl0V+BQBFfgUA&#10;FQAAAGRycy9tZWRpYS9pbWFnZTIuanBlZ//Y/+AAEEpGSUYAAQEBANwA3AAA/9sAQwACAQEBAQEC&#10;AQEBAgICAgIEAwICAgIFBAQDBAYFBgYGBQYGBgcJCAYHCQcGBggLCAkKCgoKCgYICwwLCgwJCgoK&#10;/9sAQwECAgICAgIFAwMFCgcGBwoKCgoKCgoKCgoKCgoKCgoKCgoKCgoKCgoKCgoKCgoKCgoKCgoK&#10;CgoKCgoKCgoKCgoK/8AAEQgCYgL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8A4P8A2bxXpmseHrP4A2emzaJDE2pax4ZvIbjT9VuLlZbu&#10;S4DpbxhFS2ks4fLZ5HLRSgsXjOdXxD8NfDmueFLfwQ+kQyaKzSx2tlcXEieS+5keSNomLIzGSRT5&#10;TK5EjhR6fRvhGx8a6v4btYbzWLfUNYht4dN1ttHkWOP7cVSUuFAABaXzgBgbFZRtwQB8u/GzxV8R&#10;/GX7fXgH9mL4ceKvEWgeEdJ1DS59Y0bTb1obae4upLmcyvbt+4M8lgSI3eNiRIwG5dyHyamAcql4&#10;Ttf9FuTKS5dehxtr4O+GGpWfhvVNG0nVtK0/yWk1p7WGVrqdVliQW84lEmApiAVlCu4uWaRpd8eP&#10;TPiP4Y/4UOfEHwY8K+KxffZ9F0Ky8fafq3huXSb+01Fnvp/K8iSQtIsX2BH80qFlF3E67Bt3+h3X&#10;/BI7Qfh942k134bftV+LLXR7nT2s20DxVYW2otcTsS3nebEtvGB5mCAIMjcSWJbFedft8fCvxD8M&#10;vB/ib4xaz4i1TWfiP4zkmuLPW4YZFe+litJoo4pYd7JLMGktVTC5cvggsTumMFTqWk79n29dRRo1&#10;Jzso6va3VvS3f8Dl/wBmTTZ9Q+JWjzapp9vKlr8M9Oiu7fzmMaSQ6dqd275AXdFskERJA/1pyoGM&#10;+X/G7VfCHh3QrjQtaul3wxXlzGrWwmjKlfLYjkFlKrJjg7guMZZivpfhu30C4u/izHY+Lmj0vSbW&#10;1021h01o5DBGiaaksIZ2VRgpPHJufcodsZcBa+VPGdrZT+Nb7wnpk15qV5ZrH9vtbe1LCNgnz+X9&#10;8viORSHC5AALIP8AV1x5bHmw9KXeKf8A4Fr8tz7HxGqR/wBecdCOqp1JU0+jVL93dd17qae7WvUb&#10;4mv9Q+HevQix1g6NcafrhWz1T7QqtHIQVMhcEhcSBWBwVTnBIGT9/fDv9on4Y/EWOLQtS8UeDdU1&#10;64hVjpej67G1wtwB+/xbOTMiiRTlSoYHrzmvz00U+PJdIPhLxn4UaO+023jazjS1dLqGJpJgDKBl&#10;kby3GxG2tt8tRkKMU/gLqviWXx3c/EzwHqd1oqaZprR3urafujaUyMFMCyIcgurN5iFljljLKwIJ&#10;De5GUqd4vp/X4nw+kj9QbHxP4P1Oz1KaTR1W38v/AI+La4SRtx3KI/4VjzjHJOcYwMVmeC7T4afC&#10;IzWfwi+FcPh618RapcahJpq3fkwQXW1SUELGQxKY0CoQdrYVMglc/HHhP4ofFTSfBX/Cr/h/4m8M&#10;x+CZlkZNNsfC9rFctcfvzB5twIRJOYnkfaWlcA/dHUC98Gf2uP2lvA3jG2Hxot/+Ew8P6dZ3X2fT&#10;9anMMTSfZQIjNPGBMqpMsDblDEojLgklgU8RG97f5ky9nKLVzpP+CwnxE1fWdA8DeHvtckdnLdXs&#10;8tm0SgGQLDglt2W27mUDaNobJJ34XzzwFJa3ngrQdR1PRl+2Q6TAA0cktuQzQkoR5LA5wfXDYBYd&#10;Qfb9b8J+Bv2tfhVZTfFX4e6jD4pi1q0/s3xHpl+x0DQo57qD7RJfeZGZfs4t4mz8zybYpGVT24Bf&#10;hl478V+D/Dvjj4f+GbzWbDUhNBdLb2vkSWdymd0KwShZJVVSrGeJGjRZYtzDcueevWjU5eT/AIb7&#10;iK0akork/A8r+IWkWsV98P8AwboWlTTQyeKHuxJqDf6N9mgaJnQlj8+IygIyCQTyxOa+/wD4m6f4&#10;N0b43SaBezx/Y/CPgm0tptevGSPEGGJMnGEjyjNyQMspBOwk/EjJ4T+Gnxr8E+JvjHa6tr8fhHXN&#10;PbxN4FObEyQyTy/atPeORDMLq4itzGAWTJlgGCMuPV9D/am1j9qfVPjD4mtvB/8AY9pqXgm3gtrR&#10;7ppo2aNJ4Y1+0bFwM3nmMvlknAweMNjUhJqMntG936tfod+BjOpFU4r35OyXe+y/I779lw6r40sr&#10;jXPFet3L3GsfCe1uPE0khRP311a6jcajI/3NhkWVi671Cqw2BMjOT8YvHOpfB3xm3iuw8NalJ4m0&#10;3TNM1+6/sK6kuX8PXNrp8twtrAShkuZFE7+cXljWPynbMkkUVeofsqfBa3+MXivx9oOuapcWuk+L&#10;PENzN52nyBbiGO3srPTmHzIy7jcWbsANw8plJwSVX1Lxn/wTG128svEk/g74qeG9Q1/WdD1G1uLf&#10;xJ4aktrGJZ9Omt7Ub1luWZ0keOTzkjBUpvWPcFSuLL4z+p0pW3Sb/wC3vef3X+Z9d4hVFU40x8Kb&#10;vGnVlST6ONL91FrsmoJpfZWiukfLfgLw14j074P+Hfhvpvxr8VaX4MTRdMitfDvhfUEjgjmjubp7&#10;xY+GjlSeS6vZxLwFMyhVYOwi+jPg98Ov2cvBllpt58YvDFx4y8QSeCktNQumhFlpM+opqZYyN5LQ&#10;3Bn+zG7i35MAbySsTspYdlov7Nuq/BpbrxB4v0XTvE1nb2V7F/Z+m6pDFut1WN2TLGJn3RlrYK0S&#10;ebvk3iOAzMvH+KfGHgDxJo+hyfDL4TnwNYwwtCui7bRVtuQyBo7SSS3RQV/1cTsmTuByxxll+Nx2&#10;I4glga2Fn7JU+dVrR9m5cyj7O9+bnt721rbnw1bEVKdVQUXaSbv0Vvx/D0b6cT8O/wBnL4Yaf4l8&#10;ZR+J4L7Q7eQrJ4MuLXWLaSa1Eh2mDyDCjNmNDn549wlJ4+9Xlv7Qfw2+CvwX8QeCz4/+Kt3ajWru&#10;9sdSTVdJS3uLO2RJpIbyJHkNokJk8uF0kvlZfNiZS48wR+8Q3gaeG0ubmTeqq9xIyrjoNo6k4J2b&#10;cYA9QOa5/wAGfF34c/FzXNUGgSSakuk3M8f9rTWyGO6VQY2dGyWI+4cSKjAhhsBBx9RLA0JNW/r7&#10;xRrz+0jyv4e/sqfFC70681fRNYt9NvNPS4e3sdaf93qNqwJcRvHIcSnn91KYxlo9juXC1w1pLC/i&#10;ybUtc8Qx2Gowq3nW+oxXcKCY4HkYETEOGR8oGCqE+82Rn6j+OWr6p4O+CPiXVvDl5b2eoabod5e2&#10;95KzlI2ghMz7hzk7Qendcc9/iv8AYg/bL+NvxA+Ia/DPxDoej6q+sw31/czR6G7Xk9wtvNP0idVY&#10;swCncCQuAGAUEebisHKjFyik7fLTqbQrc9rKxcsPEln4Ym8RSeL9X8N2dvY6lFp95p7a4gmubp7l&#10;DHFAiSGVxG0xkMqZjCGSN2bKRnrPjL468HeJ/jbaWVzqGqeItCmjsW1iSGRLRtHmmtLe7nhjd/OE&#10;0ZNwZfljUOXCbv3QI43wL4A1z4g/FTwP4qk1eZ5fEnii1fVNRbT59PhsWuNanj88SpGkkUkhSKRH&#10;SXiOTy153Cu9/aI1K30z9oXxhbfG3xx5dxpHiZdAi1nTtKW4tnWK4a3ieb5oyqrHLFh084iMKucK&#10;qgjCPtNr9Ca0pexdlr08zyiz0/TtR8QaXfeLrXUNRm1LWpZbjxhd6vFdXgQP5Zc6eyxyxzDFxOzy&#10;yxC5LW2xkWCUyeiaba63ql22oL4qt9Pgtd823zxHEkjIDiFXUEZcbAEUM2E4BC7c23+HGrWH7Md1&#10;+1jr9xZaf4f0vXINKC6kxWTU76WXbNa2HQzSQRXFhcPlQphkuNuWtnUvsdWt7jTY50iCM6J5Khcq&#10;FwNxJZupwD0I+Y4xwK6ql5bnzuYTrc8XONifUzc3d7ELWRfL8hUixhcxkltrcDkl9/HADIBjbitb&#10;wja6NbwzWviJ3Wz1TayyWtwqTJJHHMsKv5zxwrCbyWzaVy2UhWQpukAjfHXzZ5ViW2VdvPy4BcH+&#10;JmB+Y/7X+yMdhWt4YbVYblLTVdNvPJlWaCS2jVZjaxnexkKsCCrIRIV6jeeVO+s7qNjzacnKoL4P&#10;1Rh4G0v4YRIDpC3sF5NHcW5uYrzVDHYB8XM/72IGzSAP84ieMRkxqXiddbx1GnjHWLXVfAr3Wpec&#10;tutpp9nZpC2VtIVNuqSu5AUI0KGQoC+0DCuorKi8QWh8N6h4S1CULbaZZwC1sl1Ai4jupLe72XkQ&#10;MfEcBTynX5ctcoqsd7supcWenzWezxR4ZutLumu4rLbDeQzTxPA+y6aZRJ9oZ3nXCLGhOWkUOVXL&#10;UpcyOuUpaOT+/wDp/d6HOpax6Zc3kekyw3lj9jvLZY7OeZRLuXYrbmRZBEgMW0AhZcbHDIw34kWt&#10;eItKmuE0i+uYYJLqaK3VovJxL9mntyduGKyRx3Eg4YgF0PCnDdBr3iq+8V6Tpsuuyf2kuj2S2ti3&#10;+qihVy1wIPkQeYxkkklLFiCHZQcqoXGtfh1458YeMz4S8O+Gb6+1mC4ks7izs5lla3mS5e2e3kbJ&#10;8uQXG2BUPV5AoGZFBq0J/CbUalSnaSv/AF/w/wA0fSHwH8CfEn4v/BC+8VeCdKm19dAkVtRgsYZ7&#10;m+08TSR7EFtGrSy2hjVysmJHgYhZGEYZ49L4JftA/F34U/EydPhP4/0lbmPyRq+gpeWErStE7KFv&#10;BGftFiFaUh1LwjDKZFI2EXv2JP2Zv23v2V/jxr0/ij9lj4haNq+iaWbq81JfD89zp15bb4bqa1im&#10;tlWKST7NHdouJXUt5abSzKsvD/FT40/BH9or4y6/Nc/D7w/4R8uS5bxF/ZuotbSWTzrf3sEjf6N5&#10;LmG10iWGVZCoY38cnlSG2cnnlgW5KcHaX3eX32010sezHEvRTTXX+vI7n9rD4NftIeIfhYvxj+IW&#10;hXHgCFfFflWOkeCVP2XxNpxMlws0iltkkrNLNDJiVQ0c7SKgXfu8s8a/FzwtfeFfE+p6x4PfUrhd&#10;LuCmm2dghuRKbUyWsltZWrhW3yBIwuFSNZHbAMeB3n7Vmn+LdDtPhZ+zZonxjkim8F6Hrev6zqnh&#10;nUrm003VvD8ek6NfeeiW8eJoIreG7CR8AvAyr8zxE+Z/EW98W6Wf+FO+KNU1aS6jszcW2l32nJGt&#10;zayeeYriEACQkxpM/wC8CBRDMDljFnLEUZ1KkXNN2/R/8D9Dup1KcE7NI9g/Yt/aG8G/sy/BnwnD&#10;YyXy6s2lw2d9rlt4XBt7u6ktra5ukaZEaNZFkfYxZkkleGVmBfeK92+IP7V6+I7ex+MeleJNL1jW&#10;9F+G89zoIutNc2OrWrtETLc27QkuZPntXjVEbyL25xEG8t4vg2/+Lj+ENH0n4Y3Hw68K6a2n6Ms0&#10;s3/CNxy3ky3F5NewyNcBhLveylsXLI3yMpUEbTnZj+MPgLwj4I1LXfCusaxeeKvFWnzRap9o1qJ4&#10;Y/PCCTzVnsy0gB3NxOzEocv+8APc8fVt7OT07dF+JyLC4eUnUilzd9Lnpem2Gl+KvgP8QviJ8TYo&#10;ZZ7e7Nx/YraXe2ttcm7bLLNJPbxq0jXTSZt4gQQysXVWC18Y+MPg54W1v9oTwn8QrvVtP8PaL4g8&#10;TaTpFl4asNNa3FlpnnW8MklnIxKTXIX5iu1dxnkbaAr49+1/44/Db4PfA7Qfg39t16+8QazdT3ni&#10;LULG1jWKy3/vrQOjygyJJblzCGYh/J37gzZV/wATfFXwr+KPjrR/FtrquoeHf+EZ1S117SLe5s7l&#10;9Kt9Rs7hXRIkt5725aQjLKGjK+W0+ZRIyhsniKsXG8tLffppvc2VOSn/AF31PvPxr8U9c+JWsR6P&#10;4h8Z6Bpd/by+ZY2+l+IYPtmrsSs+Ft/OM0cQCv8AMGY+Wjk7MmNOS8YQPJc28zXmpSXkl1Hc6hb2&#10;emqEkVfka3kYyFlBbbGy7GCxowOF+UfJX7Qfxm+LVvZaFo12/g+5h1LQ7SDSX0KWNpLeS/syZNNm&#10;hkkjmjuIgXgeHapiKBC25WZofHGp/tW/s1+EoZfidpmqeHbnxM11qnh+3mlht59ShuL3z5rmNkZH&#10;yrs6B9p2NPjbH5kaN58ozv7yOtVoro9D7Ej8JeHfHkOiwarZKLqx8QfarWb7QyzafceTIiFGWRPM&#10;Y213PEWAKkSEhU4Efndj4h+EuiftJ/FfU9W+PHhW3tdIWzi0HwxrXirTbWSOKWGA3zSb5UkUvcQ6&#10;csBRmyyXasu4oT8++CP2pfHVzrOi3Pi/Sry/ispEnt/7a1a7Yfa0hdRbNJHMkn7xI0ZhFJG7uZHR&#10;lfcyyfEHUPD3wo/aSk/bF/4aV0Xw74H1LUP7Kvvhv4bjh1LxJc6bYq0N40dtPDBbzG8urJlS4S6R&#10;4luVbIKKo0wjf1q7Wy0v/XXUKsoyopeZ9h+E/wBnDW/jnq6t438SLa+G9W1gQ6LodzYx3ts+jvp9&#10;lKl/5TzRSQOl0L0BSp4ycBXLr8maF+0wPA/xT+yazrJ8Q+GfDHi6+utSufDiGbz9Ot4JTJaCVA/+&#10;jRmJts4IJRV2FCQK+z/2V/iL8HvjFo0Phv4O/EDQdW8R/wDCTzaGml+HdWkkv2Wa3LS3NuIo0mjt&#10;vImEEl6wh2tneU8yvG/hb8dvg18Ff2UPHHwN8NeGPDuhW938QNT06+8M+DNYsJJNQtbuYSwzXM22&#10;V2Emn5tXlEskrS286GOAQu0Xryrcr53p1t5btHFyx+F+dvX+kfnNr0Xw0vP2Z/Hn7SPxbeW58XfF&#10;Tx1Pp/hfwX4b8QJY2+kWMMkF5e3U2YJTMgmktoIYCqjb5j78qqjqf2LNO+OMf7aPir4Z/BXQfCP9&#10;sSWepaN4m0vW5Hh0m+tNG0wrd5e1jlmRd9nNLH9nG9iVQ/u5JFMGma78BvCX7FfiLwR8S/2eNcub&#10;TVNe+3+H/EGkyWME2h6gw8xFW6uLK8uFimgt7cusbwrIQyORxInm/wCxn8U/hvbeINUuLuazt9Vk&#10;1K4v9NbUNitD5jqVRHI2qQPNyeMjHAJFZyxHuupBPQvc/TH4Z+GfF3xNuTZ2sWj2V4txq9nfWt5r&#10;CWMUF3abAjJc3A2G3eQyqXl8ojZGoBZmCfMn7U/hH9pv4xeCf+FTeFvAvgfURqv9nwXHiTw78VNM&#10;bTZbuQQ3Is4pp5I47qQExoEhkkBM8TBuSlHhj9peHTvDcWn+G/iVZTQ6LfNqen+GrOTT5jdXkjyX&#10;AuguVkM8cjzspR0KliqgqwUL8Wv22/2gf+FE6Z8SPFzrJ4w8ZXAePVLWYQ6elvFI0sUn2WNmglmk&#10;ZYnMu0SjyXVid75dHF1KsWrtepEPZyeit/X/AA555+yxoeh/D34QzeHvFOvafcWsPiJjeXGh3sN5&#10;B5ksdvu8l432zOiybjsJxhiGxyJdY1nW7AaX9qL6fp91cXVp9qjuDDNLH5PkSbcgMqsr5ZyTtaRg&#10;clal/ZL+JPwh1T4Wax8Er7wBrTeJL7xRDb+EJrPTopP7KuBDaQRysn2yFJZZBHmYsHZt3ykngewe&#10;Pv8Agmp+1JrkV5q3hPQ9I8Up9sEcdnp+tW9jeQhkeVpnF/JDbJGrMEKidmLSZVSqlhv7SPLbr/TJ&#10;+Ko7XPkn4+67Z+EFudC8KeFtB07+2J4JNTb+x4LhrtrZJ545czI6JOA8g84KJWDupfa5UfR3/BLG&#10;OL4jfHiTx74kt5NW1TwL8GbGxsLhtPQWMN1/aIe0tjtjKuFsGt1LSgu00Tli4VnbybXf2BP2z9V8&#10;c6PN8dfg74wTQrvU47GbVYYY7uS2tgxXeGHm+Wkau+x2BRFPHy161+yrqkf7KvxL+LXw7+G/iHT7&#10;qzsfGcOmT2fiCNIJL9NNtkT7Kk0ax/Z7p7iZleSRPI3xszeWEctlUlTVot6/gb04yPs/9kTxV8V/&#10;Dmgahe/F7wN4e8M395qaxXVj4X165vI7mwREaB53mkkeWSOR7nA+7nBVVZs15D+2Zq+mXngn4na7&#10;JfR2Kt4d1g2LX8YkzeG3lFqjCQbcNO0MShl2hduc4Nevfs3/ABB8FftLzNpPgLxZ4Xs/E0mqanFH&#10;4YOupNttrS1kl+0l8CY2rXAWNJhDyJFZlR2MQ8b/AOCyPwS1X9nz9im9vvGHxH07XPE3jKSzW3t7&#10;SMW5jWO7haaSKPyIlaKE/ZU+UscXCHBG5k2pezUbRVr9jOfNKV3+J+cf7IHiPVdM8daPfx3KrHoN&#10;8dRtXikDSW11cmBGdCCMHy7NlLE4AlwMF8n3e58ZeOdS0u5ha8i8yMWck0ijcrR2Yj2yMHzvlQwQ&#10;sMgZIGfWvEv2OfCy6b4gvdO1SORYjYrI0LSKTKxjmfcMcEeX5h56Acr1I9mltWmkha50qNkkm2zS&#10;SR5AjY7ScbjtIwTnJwBwcg48XFy/2j0LcZNXTZ3En7XX7Q+i+V/a2u2FxarGr3E09ogbhdxGY1z8&#10;2ASV+chVUYAVa4PwB8abrxT+1XrXi+zVNSutH0u2Gl3gheRF1KaQXt18rZY5uHNqwVx5sSOqkKyh&#10;B4RLrr2surrNYq+23mu13RwRBtvzZDArtCuTtxuVCOBg1fhz4a8J6N8WvGvh2y1G38TaevjwaMuv&#10;f2f5K3g8pLdCilirKsgXqFLBckAyFEzoR5ubvp+LMqlStHdvy2/r+up9C/GrQrfSvBnjvVE8NeHt&#10;PvtQsLa48T+GU0+4sj4au41SFlcSQptllkyoVGfMksiMwEgDfD/gXx18bdH8a6jqXhT+2L7wHpXi&#10;BNPcabo5itnVP9Fgj3RqPKeQJAW2uHLSL95mBb6h+Jd74jk8JTeMviDe6tNofiC6t7jVFm1CRjqd&#10;6wluh5u6QPIGeGRsHaEk8sS7Ga3J8W+LXxS8e6b+z14w+GXhOWOHwxr19ZyeIrVbdciSOdJLecE/&#10;MJBJDEhAO0ruyCeR7EHyxUY30SW4X9676nrLfAH4GfEH9sr4vX2l+LLptN0nWIrbS2Vo3jngMURa&#10;TdH/AMtMR4jUbgQTwxUZ9IPwC8HW2gHWdE8S3iwf2eYLhr2aMLJdeZMrgYb5VMax4YkZOQc7s183&#10;/sC+KviD4h1fxSdQ8PNql9fXDeZfRxk3dpcvAtvCIJDnyyPKEvmBQ6fZ0CFdzOnr2n/s++Kru9k0&#10;eXxHqlzZ3l4kUmtTap5SB36OfMYN5jKQmH3sWn6Eo2PLxU7VdZa9tX/VzbWMdIX/AK/Q+mfhJ8Qf&#10;hr8L/wBl7XdJvfGVnPJYvrkF9Z63NHC3mmJbRYgcHe5Hk7OCzMvcQyEfMq2moayk+ueDPs9xpsOp&#10;Tf2cpuCZGCuCpCpGy4MPmR5U/KkDcklMfQv7Yfwh03wN+xrD4JR7GK8sbyzg/tB1WDZcNdIXTCkH&#10;5vsxlOflYIPlAGF+SNI8VeLNJhur61iXR981xd29jp6Rpb2RV2dogsQGzarbVZdvDg52lsYxX7u/&#10;mbVqkYu35HoF/ol+dL33OjSS2yxM7xwhHMUZdgN/yrlQXT5gCp5fduGa59de0SXRNQ0zXdAkW+k+&#10;yXFrIN0cKfussrAxsXdl2BSWUbWLbV3EVmad8Y/HXhjQ43iurX7OZXQSRp88srIq7nDEnBjjXcRw&#10;MqV5JFdt4X/aO0Se80nTPiF4GsbiGOAWdxDIRD5kWxQoZz8mVJyrMp2jOVYsCZjHlu7D9pS5t7Fz&#10;wZdfCpJjreqNeLfWKyTfbVLIvmrs54IzlyXb5R8rKByCB0GrfFPxZ4yaHwv4L8aeIrfRrjTfsjaf&#10;HqEzRBFt1lT9yW2HzVG1plADLI/zMMrWC/7Rljewnw9H8NPDtuzSxokN5Yrcu6h2ba0gAEfDshdi&#10;HII5z15uD4keH9T1vUPEen+CtP0+3bddaa2gxi3Mc+ZVR4dhKsg8pAkm7cWQjIya5a2DwuIqwnVg&#10;pSg7xbSbi9k4trR+asy6nsakFGST66rr3JNS8O2TQ3zaTfyMlmqSNOsYUtcKy+YkS9UCyygKCeig&#10;7jtwdrwF8UIfhnrui+PLvSLaGbSuW0+FTcR3StHse5jkHlmKeP5THlVKuiP5bhSGm1C+8H6n4Ysd&#10;Q8MW95py3W+Ro0t0zZqqbGDBZAXUsFcsp3bTnhjxW+HP/CT+GtTg8S/D7xPYx3FvavbyXNvbOrWs&#10;dwrpOSs6uCPIdwSoZhuG0blJp1KEMRTdOprGV01e2jVnt/w/awckoyVjsP2q/wBsS1/aE8E2vgXV&#10;vhLp/h3UNJ1CSTSdQ0u+EzLbxQ7YHYmOMpHIJmP2cBkjaOMiWUNkeLfDbVtYTXLHwLpOmwalH4qZ&#10;dN1C5vJfLaz0Wa5T7Ybc4A+0lFkMZkVgMYZZPlB1rvwpY6p4ht9M1u/uPtFxeFYYoVDKqiPZCMqz&#10;KygW7KC2CrBTzklN74V+IfA3gXVNK8D63r2grYaprE3iGw1jXL6GCaBtMtbizW1HmSbY3kj1Y3Em&#10;SSwjgwG2kquGskyvJcLh8swUOWhT0jG8pWTbk/ek23dtvV6XsrKyOWOHhhMO1TVrX639PM9U+Gv7&#10;Gn7Id/fXEvjyXxJbTR6QrNcG/WWK/lMjm5e4REXy9kcrTI0QXDQBT8pKtvD40fskf8Exrzwa3wQv&#10;7rx//wAJstzo8N5Dr1sRKqz2pmvJXt7fy52HmwxxuvloRHOnzujkXfh1Z6b8RtUsdP8AD+u2s0Gp&#10;28rWN9DN5sUpWF5VCspIO8xhA2T9/wB+fkv9trwXfj9uvwd4Mv7e2jey0H7RJq1vOZILuNLq6RCo&#10;YDbmWJk3AYCsrk/LgfRV+G5f6xLM1iZey9mofV7R9nzOV1Uvbm5rJrRrbto/NVSt7SL5mrX7WenX&#10;0/4bqfaGteE/BP8AwVy+NnhTQvCHj3UPCcfg3whq2p6xa6l4e/tD5kvdIMLKqTJBLC7SsAzyh8wT&#10;DySq7j514l/4IbfE7whq6+KvjP8AEDTPHNrqU1w2laT4fuGS8vGtmt41WaS5WGJLdYZIiW3O6v5S&#10;qsyRvv7v/glL8dP2Y/g14V8XePvif8WdM8O6RceZp3iB5tUikW/WD7LLZTxxwl3hht92rRu7qiSP&#10;c/KH8lmH1d+19q/h7xX8JNJ/aO+G9nqlrqWu6z4T0fQ9Wk162tp7/Q7rWILaCe3aJ5IPKnsrw3UY&#10;kAdlkjaVIZY/Lh8/iTC5x/Z9aORumsSrKDq8zp6NX5uT3tr2trex3OVaVF8tua3Xa/Q5T9mz9m/4&#10;Uf8ABOL9kib4l65pseieGxd20niq701XuobbVpnWLyooUMk5XzJEjXgrgKVCAmvgv42+BNWvrf4r&#10;/tG2/jzUNav9a8VNo1tf7v3D28V5GZ5Y12B9ry2UohUgJDEkaosYZwLn7Xfj74lfB7x3428aXPh7&#10;xh4Zt9WstbXwZD4/0+7s7x4p7aW0t51W8RJJJraCVJV+XdugUHk5pP2BvhpZ/ET9gmHw/d+MVWG4&#10;1y4v2dWCrb3EcMG9GOD5eYxGrlNrlZcEgswOlSnKFKMpv3tL9r9Wr62vtd/edFGVSUEpWvbp3OF8&#10;GeLf2gPCuqx6dofjjW47e4jkuZjb69LbQ3Xksdw+RwucK31VhgFWBr1v9nrWvD3xd+J11rvj/XdJ&#10;F7Y2CzXml6zqCzTQmK5K7XjBLFWPlqWIO1uMB2QPjeO9F+AHwF8BJ4k+J18vizULHV10u0ttHjFr&#10;9iu/L3bnAclVSLzeducM23d5gD/C3xV8frq/mXMV4YhJNJFcsFCquVl2siJhQNwQHhmxyuR8y88K&#10;MpvT0NZS9nufpN8Rv2VLPTPGWpfG34B/GjxB4VujHearFonh+6M2m3GqTkNHcNA7sjq6GRGjXbuU&#10;hkK+WQ/M6T+3X8e/iJqNno/ibwrpdjrk3hi7h8J2N1cXUT3eoPJM8MJDO0dsoWCZWNwyt5h3Kyht&#10;q/MP/BMPxH8adci8XfCHw3qtra6Frmg3kslxqVq9w63CrErtabGUrKIDkbiqRlEZSGwG+vPht+xV&#10;8HfiT4psvAniLXPJ1IWEiTJ4flitLl7X7WA8zRRAgTFJI0aQrIEdwm9ztZtKkJRqW3tp/X6ijK+q&#10;0LX7OPin9rPxjceNl+ONpY3N7pK6ppNn4jtYdNUXF/uhIMsFpGh3RA7ll2Bf3jZ8wrlc+y+JX7X/&#10;AIN8VX+hfEz4FW1l9ltZLuz8dW909wmoCIDZE6IxKgYueBiRWRFCNuDV71pHgz4hfBPUPiF8Rte0&#10;a98RDVPEOnJoOk+H7CHdLYwwxwRXAj81W5jUpKDKqssMXlR24ArzH9ob4uGw+GUmnWOtLqUmsWoa&#10;1uVjmgC74svcIswMgUK6ryThnXLEEtWUoRUW3Fbf1/XqXGUuVXbOR8R/tTWGl6m8/jfwQb3TVby9&#10;SFnqKXk8bPHJiVklAD7XESssoi5L7HkKnHffDj4xfs//ABK8UeHdG0/wfqMdpPp80EcNxo9po9xJ&#10;bj94UZ7c3Cb3WWJspIzKUdBzCSPl+3l8f+H9X0/VmurdbWOzm+3XDWPlX00hbESybMqY0hSOIId3&#10;zLnKkc+tfsveGr7TvixHLbaU0rNbzG+tFk2rDcPGzJLD94+Xstliw5Lbg5JIIzhK0afuv06lxlzS&#10;szpPHPiT4dSfELxN8NdS8AtpenqojtJ/7QF9DNDMY4hZ3UMkaSny43R5LktIJCsqxwhUXfR8H/A7&#10;4P3eqahPoPwh8Jx6Tp/9nQX2paDp6Wc4uriKS5SFzGkbiNoEjcc4Jba+112jzu78T6p4h17xC2ja&#10;t9qs5PEd5e32p2tx5rRmWdmdn2OG8vyzFIiEL8pUg/xVm6Lrl94X8SweKLDVLu1ZLqOW+t0mUw36&#10;KyFkK7R5Ue0iIDjAdXGCEI0jUla0tfIqnUqUainTbjJPRp2a9Gv0Pb9N+B/wOb4nWd/rWia42hFo&#10;zcafYeMNUtYXRopAG229wm3LhTwVJIyThufNfij+xd+3Dpfib7J8M/jb4ovNKWD91ff8IvY3/wBq&#10;Idh5u610wpFuUKfKJLJnknIJ9f8ADmr6D46e3vfh1aatc2D6kYLKe/s4o5pJN2wR+XHLJtJHzBFY&#10;jDADqcddY658R/DsH9n+G9e1O0ti7SeTp+ryxxhmOWbanGSTuJ6knJ61EsDg63vOjF+sU/XofRYX&#10;jbjLAw5MNmeIprT4a1SOi20Ult0PiXwV8U/ih4X1zT/EOi6ndafpf9sIzQxwF4r1jF5IXPHabPB4&#10;Zt5DeVEB7I//AAV41G++L7fsyeBfgRbf21bXUh03xFqTQSsLqOJ7qaZ4ZYWVJEaI/vTv+0ZZysBY&#10;JXh2s/Fbxle2tzNZSKLHUvL+3aVyqNhSDzncDgkfe6k8Yrwb4WeENZ+Iv7V9xd2elrbtoUP2t7O2&#10;kMm/YiokW89yXUZI7betPNshynNcXh8fioXqYZylSfNJcspLlbsmk9NlK612Pi61GnUUVLo016o/&#10;RHX/ANub9sLStNuLyw8c6FYql7DHfMfCehqQnJAXbAN4271LZ4bHOWUN518e/i38Wvit4G+HOj/F&#10;LxLp82pTeMk1zS9Nt7OOAxaS17Y28M0hjQANJNp2phY8ZxEhYhZENUfFHw90HX9P0fxYUuo76zs7&#10;u1ljvoWa3gVpVkOyQYVAPKQEY/es7EsBjHJ+OtW0m2+Kngu5e/k+w2dq19r2qX7Ksb2cen3N2t2X&#10;J/d2sbzWiiTITdtOcyHdz1q81g6zu3aEn+Glv63PreB8L9f4zy3Dy0U69JPyXPG7bXZbvpZs0PhF&#10;q/g/wX8NtW8T+KbzTblfEPiPVDZaPcKVluYbq7fUSUXKtNLCfs27y9xjKttDlo68ntP2gPgb42/a&#10;OtdPuv2c28LahHazixvG1ieR55wcAT25cIMRx7SqyFCQ25cuXX1DwTonhm4+DvgHT9Xs4tVure4f&#10;V9Pa9t0l8iKSC2bcokRv3knlFWCnGbcBgwYgfJHhDVbT4YfEmODRbTS9Nsbd1tNWjNxJdrbgy4CJ&#10;Ig/eOCeGHDtJjJUBq7qdOF5U43vGKW/Zf10PAzTGyx+YVsQ/tylK3+Jt/fqfq7/wT3/Zs+CvxJ1O&#10;T4heLtG0GS8mu74TaLNhJtRiWOKKK4a3kDNNDtaRTJvZfMiUAZQ56D9vj/gkv4G+NfgzUvGP7P4t&#10;dE8W21jI1np+salN/Zsv35GO/a8lu7Z+XYRErIh2oN5bF/Y1/bh+GXxF8b6D8HfEmjaB4c1Ke4jX&#10;TU1i4uLi8uZI2WCKC0C27xssUYit43knR1VEQRsq5b7uZJrCeSxvomSSBmjmt5lKlGHXIPOfXPpW&#10;fCuIxmZ5fUlj8G6E4VJxjzTjNzgrctROPwqWq5HquXqmjxlUk60vdsk9H3XR/r3W26P59fGv7Pf7&#10;T37JHjiw+Bnj3wreaPfXllDcXhuJkeO5tWnL+dDMQyzp5jLGXhcujBYpdrHZXXaWPiVp2g22ufE/&#10;4Qaj4ak1LTYby3Op6PJCxtZNvlPGXVfPVwSFcEBsFwMKVr9svit8I/hZ8ZNHj8JfFbwFY6/YvcBr&#10;Zby1VjbSIC6yrJkSQH5SoeMhsuF4VmI8Z/4KZ/A4/Er9lDxFb/C74D6PrniDS7G2l0eG3s/Lls7e&#10;1yTHarBteR1t/Mjt7ZA4MogXynVQh9rEYDeS1/PzuN8tQ/Ls+I71PCer+DfCXjGbTZNS0W+S4aN9&#10;wuJDZOqoRkHczNhXGG3kYBDrn2z4G+G7z4ZfBbS9Y+In7T/w/bSfsd0brw7DrFkbm2nhgQbwIYvt&#10;Ey3Eqp5aMHAMCnqyuvxJ4T0LTL7xfdy+K7OZrrR9bjWzuIrkwrDeJIy3EUiOrsY0bzmWE7JP3uXk&#10;fbtGz8Vtda78Lag9hHHpF5feU15Dp8Z81ZRDDGwBOGaM25jOzDYZ2w2GCnz4wlTlyp7/ANfkdFOp&#10;7OST1Oo8WfC/xB8ff+Cg/iTwOL9ok1CPTo77dN5cgs2t7dJgZGiV3nVZMLIVHIyTtAz9FeL7Hwro&#10;XgDxle+HtOTSNQ174j6NoM15a28aR32mW2pLY24TIIed7aa7aV8biX3DBVSPlT9k79pfwJ+zd8Yr&#10;X42+JPB1vrmoXGiTWt9b/wBp7JrSadI1lk3Nu8vZF5seCBncpzgCvV/Av7WGoeMtbt/h14k8JWdv&#10;aeA9W1fxIl1pe7fdWq216rIySHPng3afeK/dYMqMoLc+ae0hhqk0tot+rS/4Y+w4IwlPMOLMvw09&#10;FOvSUna6UeePM33SjdvXZHYeEf23/FP7OPjC4h+GekaBqcm7UFvv7at5pY/Mk1GSSdNqMvKiNdrD&#10;cBlh3O258Mf+C3Xxg0Xxprem+LvA+jzWt1eW+/7RJJPHoqxiRrmWIW6wSXL5VdiyzeWdmP3YY7/G&#10;/FX7F3xz8BfA+x+IF/p9u+h+HfDtuPFVzNdND9jPl28U1mspV4S7tMdrlsYjkLDAVZMf9mj9mv4i&#10;ePvBGoeMY/Dt5Bc+ILtbKTXrpXmgliuEMkMAjVV8tgbeWV5Gd1KiJVVSrk9OHp0aFFJvZW+7Q8TN&#10;MbVzTNK2LkmnVnKdr3+JuW+l9+yv2P0E8BfB7Wv22PhdJ8fP2Z/jl8StFm8W65qUWreONUurewg0&#10;u2luGhFpa6DHcSmULi4PnyXqSrGyctmJE1dN+BHxhvPH2qfCi9+Gerf8JRD4cuteeC+uYIobawa6&#10;eKE/amlFrcOMwDyvON0zB28rYcnoP+CYHwv/AGm/2UfhrrnhD4ieGtDbUdZ1aG9s1vvFDzrb6aPM&#10;ISNI4soTNJPuJCnKKTuBUJ9ykaV8TvBqW+u69PHpd9FuvtKhjgkhneSICRRI0RM0HzHaeh5KkKQB&#10;zZfneU5lmmJwOFrqVfDcvtYK94c6vC+yd0ns3brY8mVajKs6N/eVm11W3+aZ+Uvwnk/aD/4Zj+IH&#10;7Qvxc+FeNO8O2Ukvhm5ntr3QNM1ORSgeGW61O3TMhieUxLAsnnSosSZZ1Wpvhh8SvEPir4GeFvjt&#10;8RvhTrnhdb7T47OS+ax+02+mW8YuWt48QFroYEVzMY/s6+WswlYKkqySfpVY/s+/DnTfC2r+FvgX&#10;H4d8P6pZ6Cmg6VdWtmuppoara2flwT2bz/Z5mFvBYSxo6L8qwuQyMRJ5H+3h+2X8IPhBr3w2/ZL+&#10;LP7PknxM1rxnayTaboAmguo1kk/0CF0sr0GAC58y7g2BkjVI5UOULY92XtpRtcfLTjLbc/PD9ur4&#10;u6PrP7Nvi7wD4Q8M+JL64a4t4Y5b7w3qFg0sCXBeS4RbqCMyxLJbeU5UcK3UYIHyt+wHovjTSviV&#10;rHinwPaxw+KtL0Yjw2+osYrf7ROywGNzwxaRJDEqqVZmlwCCRX71fE7/AIJkfsjfE7QL6C5+HiaR&#10;/aUySzDQbhrRfOLlpJQmG8ppGLFlj2KfMJK5JNfh34qsbfSfjr8QP2S9Thk8VW/gbX76x0zWNHZr&#10;P7StjcrbFRbrE+Vk2FlLBirbM5xvHLX+sez5Wlb/AIa/9XHFJS00/r+kfcH/AATS8O+JNY/a/wBO&#10;8SeKPiBLZ6fqVrHp/hW/g1YR+fbzXMCLaSRW2I/M+zywK+4vE63Eu7a9tCE+SdQ1f4ka34Quvjxq&#10;kHhWSbxn4X1XULvTpNQheKK01d5obxobVpPOgkiudQfydyjbMPMXcBk+nfDjwt4//ZOGofB/T/GE&#10;OueIfix4R8S6dYw6jNP+5gtNPWdmjnmEKxDybm7k3MwUBV4wY1HDaz4N8c/Hz4teIPD/AMCvDWue&#10;Op9LZbGGTS/J1WS00rcnkqZ5B5MkSDY3GWVhlFByKwpcsmmlvrcuu3Tjt1+ZwPxV8J+MdT+G2hfB&#10;0+PvEcFva6jpuqTeE49c87Sbq2udLW8tdVWIMY4Z/K1CS3ABZ9pkZxGXK11XhrRk0ixtdMinysMG&#10;I2kYfPtAODnGOeM1V0HTBbb4pXk86wtY7Hy7iQl4kt40gSLJOfkjjRAOoWMD1rZKvJF5KNGu2MZj&#10;4yR9/j2x156/p0SlzaHy2PxUsRUtbRMnms9RsxiW2ZZpI1b7OIySUYBwoxyBt5z2Ht06NdbOmaXq&#10;mvahoF5Npep6bJ9q8u+RRJtbzAzGaGQuIZEjkVYsO7WZ+aMldtPwfoOtXlxb2Oj6NcXOpXWtWNnY&#10;yB08tWlfy9vzMu6Rn8pFVsxsjyBudpLhPpmmaPeahrc32eHQ9fNnqGoXcUcX9g3bhpPJuI/LSZm2&#10;20ieSSg4k8sOGVqyOehGUZKS89e3/BDxv4I8QaP8Tdcu7/4fW2n3l5qJMum6Wwkt4P8ASRYyIjo8&#10;qpGL9Y4g7sxDEeWwDbm2PEuvazHq15p8moWtytv4q1LS5tQS5bzLmVRKfMntYTI0ICTJFHGsZTDt&#10;5QYrsavqHhzxV8MvBU3gXxv4M1RrG31oafM0ii3/AOJhBL5FzCDswLkQCbzUmDyYk81NscTo1ufx&#10;O1yLHUvDHhaRRpDWF7HClsx+zbmG25MLNJ5Uck0MKH5mKyPbqCx3laS1TNuT3NXt8v6/z89uSjt5&#10;7axvJl0mG6+2G3dZ7yRGbaIcs+QcHcqFfMjZw4G8lQ0YeTTPFvifwkmhzfDa/u9F8WaXrn2v+1ob&#10;iGQytC8c1spiMWJGEqbikyuHIjyvLLU95ql94V0S30q+h/0FtOhm021s9Pjt1njVRHJ84Em145R5&#10;YOESSOMsAHc+Zj6A02tSrd2ul6ZKzahbm2WRZc5kd4wEAZlwjwEncA3KnLH7t/DZp/1/XmJP3r9v&#10;vX9fife/wn/4OSv2vfh74Nhtf2h/gJ4f8U6pdM0tnqWnXEmi7rdWKYeBo59zb0dWkVlUMpGwYxXR&#10;fBj/AIOWdZ8Qrr/hr9uX9lTSbrR7rfDp+k+B7b7S1xbspBS6XUZ0jOQcEAbSCa+BdG+EviLVY9W1&#10;nwrp+p3P9m6cGjNvYPNv1DeZIrOSSAtHC5sba5ut5kO37POAzrE4rq/BPwK+DninW/tei+Olu44L&#10;eNUulVre3e1lt0tfMW2/4+ZJBczyvuTckqWcrRwspBGnJU1Vz0KeYYjS7vp/X3/ifcfwk/4Km/8A&#10;BGTxrfT2nxa/ZV1Tw3p954puNcjbXzcayttcnekTmEPItvEI5JClrBugt2f92gyXHw3+2X418K/t&#10;Z/8ABS/xJ8Q/gD4o1KPwrr3iiwj8O+INJ8M3waKNIIUkvI7QwiaSQSLLOwCbnk3tgl810Xjn9nD4&#10;ZeIvCHibxbaWuh6fqmpa3DcaLYw3l/L/AGHMxe8OjXSbJNs7Q280QSUvvV8pJL5M2y54B+C3ifRY&#10;I/jJ8HdSbQ7Pwn5pENtc6xaavp8l2+n6dp2qTjT4PtkllI119qR4nXMcGpeWVnil2Zt1PtdP67+f&#10;9XOn2063u2XyOP0X9hT9r/4f3E/x5+PP7Jt83hVfs9j/AGP4o0+90O3u5jjymjEIguY/kjMZBKb2&#10;mJZXfJHl/jnwPrWma3Y6wnwV8X+G/D91DDaS2+pRyzyST4/fXEEjQRBwxUslufQKZ8ZkH3l+1/8A&#10;tqftpax8GPAvwX+IWoaT4muNYsP+Emu9Q8c6PLb6h4e1DTka9URy6W9qqkxOkDF1n+feXWNWdI/z&#10;0+Mtlo3iDVbrx/8AC3x34laTxxpi3Orf2hfQtcXyz3BuLn7QbYrtR7qKORLaRSf3aStnMdaS9ltO&#10;K9La2/pafO5rzUb35tv6f9dD33xz8CPC37RHw5s/iX8FbTxhrOoaL8OP7B0vQdUS2gvNW8WaT/Y8&#10;IZY3uJnS1lg1WWYQCYsJPMt7dWIhif5l8ON8RYHOn674cm0zX47l7O70qTfE0NyjGNomWTDRsrgq&#10;QwBXBBxWr8KZPG3wb1BPFfwv8X6t4d1iNEibUvD+pSWM8iblYK0kLKWXd82wkjIHGa0fCV/qHhPx&#10;tpHxCAW8uNP8RWuqTR3j5+0mG4WaSOUkHIkClWJB4Y8GplGnLoctTHU37se+51XjLUfjF408Va5r&#10;7/CTWtJtdHt7OHUrGLQblV0Sxit4rWDzV2ZRPLgCqxAVvLYrnoPQv+CkvjLwPpPxl8C2vhCF5tF8&#10;M/CbR9Oupplb7PbX0heR4UlOUZvJWxHBIBhXgMGFedj4yXGk/HrVPHXhe+8aeCfB+raXDa6t4T8C&#10;eO7iGe+aJHERnvJo3M0YLyEQujKodgu3PPvH7P8A/wAE0P2pf2lv2eLj9sv4bfFLwvo/haxh1G7h&#10;k8QajdNd29nBOfthuWjtJGuGWWwJQRKjho93zqVVp9hTSbj1X9f1/T7KNb2l1GV10PFPEXx80M/B&#10;jQ/hnomkXDQ6ppuof21dw6gsXkMskMUFvGqEOHjhhZzOykTNqMgLPJbnysbwP8VdF8Bab/Z+geGd&#10;Ga6TU31SHVvEHhXTtcu3uSwchptRt52Csw3Nt2sx4J7V9K/8FgPg5oX7IPh/4b/AWTwjDeax4hiv&#10;tZ1Lx9r2i2g1bUpYpvs4txeWjpHKgi8mR1a3DgNbgSAAxDwT4GWnwctPC1vfeIx4d1bxRc+JPs1j&#10;4f1zT75xJGbKd4wfIljV1kmRbYAMCklxHIchQKx+q80lG9geIrU6nLp8/wCv6/A4fxN4M+AHjnSL&#10;ww/D+10y9vm+0LPp99dxNbzbX3BBPOyujNsyOxj4IBbPr3hv4h6t+zj4H0D9lPQfG2pWNj4ourXx&#10;YZ/CeuPpF1BZzadpskF5LMLa4W7FxHJdKbc+UcaeqtKxmjRcf9pL9kn9qfRPGPin4l/E39m/xR8O&#10;rDTvDf23UrjS/AeoWHhvTUsbBbl4LJryIq9xJHBJBue5mR7iRmDkEMfKfHyah4v8eN4zt/E+rWsd&#10;jZxWuiwzWcKyxaXDMUs9P3ZIEMVl5cYmCl2K7ivzEnaGHqU4NXubRrS5tUv63/rU6JvhDo+m+D/E&#10;Xhvw18Y/EupWvik51OK+0mC4uLq4d2868nmkuYmEqosUhZS5kLyAkEMtc94V/YO+GunP9l8LeJ9P&#10;e6RlvpNV1SQ28N0Asb/YHQSRrCvnLIVnWdi4aLbErKjNJ4muf7C1z/hG4r/7R5NvY3m6QIJEWe2j&#10;uERlR3CfLKGAOCQwYgBgKV/Gd8Aki3bLJGMBlZlI4GSMd+o6/Tqa5/8AaeX4tvkH1ujGVmrEnhT9&#10;hT4mfHe6s/E3w1g0W10OTVhb32mt4itrdrO23QiNrd7+aN5XZ2nzvRUjPlZchjt9c/a7/ZL1f4Z/&#10;GL4b/se+Pg3g7RfD/hGxkstNs4ItRutZ1+4lWbUTuW4DFzbOZXMTvBHJCY1WPeCOG8X3Pir4fz+B&#10;v7Q8SQTT67bR6xHJAQsmjNdSIsSyFTiOL7NBaXQf5VH2yRSQUO2DV/id8Rvht8Utd0zQb688OzWW&#10;g6Zof2rR9QaGTUbSDSLK1S682Jv3sd0kCXauhKuLjerurbm0viPZt+hqq1HeT/r+meufs9/s53ln&#10;8ff+Fz/GO1uribR7mx1nQ9MtZ1kMkKpKbX5pf9WIjDbLGzMqxmNRubAx7l8TtH8e/Hn4e+E734Sf&#10;tC/8ITpNqt3pvjLR/FGoSwwm4luY3W5uHsFuC4jxIhnwbfD8SKVbPzufjn8WfhN8GfHl/wCOtb17&#10;SfFktnYalpN34v0+e6u5tPle4seFu433K13eadsZjsGx2H8dYPgv9tn4xeHmtbhbjTECskyxQ6XC&#10;qxTHzCWRSuyMeY6sVVRkRrnlmY6YXFYzLZ061NJyTb11XRba9upFSOFrxlGTaTXz7/qfYHw++Gnx&#10;v+DHiiTQfFvxcbX9FtPDcdhpmqSeLLi70bVvOuogJ43ffEGitywYIVkVRI5JCGvzh/Zlnl0P4WW+&#10;tX95cNrGsTXt/o8m5JZIwkMzwI8sJ/1SyRBnBRCTI5VMsmfpD4jftfw694gXRNLttDvrXT1utGuN&#10;W1S1mguLrT5d0Mnl+W3koyRB41ZoiXYoSMs7L56vhP4AaJ8O9T8OWEHii4hsdEurjTrmLXIMWzHd&#10;GiNA9ou2ITeWWjD4LTYH8RozDMqmYYp1akFB2StFJLS+tlbe/wDWxeDo08PRUIzbWru3rrbQ5+61&#10;Gz8UW0k2opNeRRmWDVvtibUADOd5bIZtzI25iTkLnoOOg0jwh8OLzwZqS6r8PbOZ7GQ2Xhmxt4bY&#10;W7xvaXJlucE/NdQlYTExJZQ7E5+UN0X7L/w9+H/xD+P3hHwT411++0O0vNZE/natpsWpJNDGfNZr&#10;hYJEbymELqwCOcBjgbCau/F3w3o3iLxFq/jvwp8cfBfiSzXxJqV5osPh/wAR3VwbrcroCjNEtrCm&#10;IgOJiQHRow6SKx8+NNx97m/rfcUcPFVeZPTf+vzPFP2Zh4efwz428b6bo1npsereJrz7L5LRx3Fp&#10;byXT5iXO0EKivGqg42vJjAJraXUVv7PyfKjWSQIvmTME2k/KxOBj/aJHC57iuu0r9kHx38O/hT4Z&#10;+FHhi+8I+I7vxJrOLBtH8YWVxrOpK1rK/mvax3MjW8TeRckNJGcMXG9sYXjfF/wd8deA/Ef/AAi3&#10;jnw3q2lzW7Sw6gZJoZBCQYniUYbggPMz5wABxuJAWanvVG317/1+R1R2Q/wr4bPjT4k6V4I0y2nv&#10;rfUNftbY2kO1Zp0kmiVo0L4jDOCVGSoDYUnG41zXwS8ZaZ468RQ+J4PhzZw6xrk5n8P+G9ASXyJd&#10;QEy2oBLOZJSyQGVm3O7SsAMhitTXemeJtD8Lap4g8Kw6vNrGj2Mt1p/2SKSOa0ul3iG43Rfcmifb&#10;LtJBLIoPLCvSv2DPh9pEuseC9X+IvhnQ9J0nwRqunw3S3TB7W68pNyvcxrveJrh45Fk+QkbXY7FR&#10;mGtDTRd0c+I5uVWRrfGT9mD4v+F/irqmi6vcw3dssTXV5qV5DLB5TGa3tPKFrGJWU4ks14+XLqzN&#10;nc5+Uf2mfhv8YrKxsLC9+F/ivTLeSManNHqmlyW5fTTvZLme2dfNhiZYjLG8yoHjUum4KxH3t8e9&#10;G/a3ufDHg261L9qv4H/ELxlp8I0LUtL8O+KtKur4PudnnRLu1hhgtwksMTRxSZyqEqXc0/8AaF+D&#10;v7T/AMF/gb8ZPGP7cltJot7p3wbhstF1PSbmC6W5aW6tbG109ZLaQiLcl5MggZxGkckjCP5WD+vT&#10;jWUWuZS9NNPxMXyqomoteup5h/wSt8EWfwv/AGTNb+PmsWCJqknip4Ibu8ZVMkK2kH7vDp8wLTh1&#10;kBD5dtu0HLbLfHPxVLdW+q6Fpn9m29vqk4W6S2FrPu5UkbDlSqKgCIQPnBY9N0yT+JdY+GXgzwHr&#10;Wj2dutn4HZpI2xHBbiy89GnRl8wvBbyW13HuYmXy43wsjFAWap4R03Q/EUmlQ2GqbVvbE2NrcaWy&#10;nV45bcylYnVhI7YQKTH9zzo+VLbR8/W/eVXM7/eVoo7D9qf4hK/7N/hPwN4n1u3s4tQtJZ9CS3SW&#10;SSaaC3HkSv8AeKlhMgKnDAOmFARinjHgnxLqOi+ErrwtqfhuCdXZZwxtQG+0AlAEIXIKqJOgz3xz&#10;uPb/ABI+Lfg/4vajcazDoOn20Meh3H2OxOsQ3Zh8l4LYgKE3QM9t5rrvUlTErLw6Y5nVCtzYCSy1&#10;y6mmMcbzzhm3Sru3KPvc7C+7HAyOCcbjK92mot9f66f1uK3NUbRnReHvC2tg6ddWVrZ+e8cbr9mV&#10;TuLoATntuZ2O4DdyOCwqVfB/hizvbbSbvwsuoRzM/wBomVJOd4OHVhks2COMgdDuz8ok+2WTXMEF&#10;9Z3XmK0224sSivOwJfYJNpwwKqNoJPJ43Grlj4qg0dtQglsbibbNvWG8bbJDGx/eF8YBYKY8nauS&#10;OnOVi0k9GDox7EkXg3wS1819La+c8yst1IvCbvL52Enawy4J4zlT1IFV9V8NeFNKlaAXK3El1ukv&#10;JrjGZIwQrkFshTwgAzj5eTgZon1IwiaTSoofMljCqrRjcnzEu20jGCd2GByC34VTsPETxWUdidYj&#10;uI5LnzJoRIX2qISvmgbiqsVLqcDI3AHgjJyyWrZpKnDexV8RaXcHUvsdgVkW3tGPzHMjxkLtjJJI&#10;+VI24CnGCcgDIybzSNRsb+PTPD+oXh3sg/0G5/dOpHzwSMuR83mjcnO5Y+oyMdFH4ksL/WGvtGs4&#10;bONWMSR+X8zKgJ56r8wbaMHHPJ5BNe6vrO4ktXtNJjWPybh7y5jcRfam3L84VAQ+FATsTgHghTVx&#10;MZw5rE2lWELT2N9pcDLfJPI0LxSfu5WTH7lWBAiwMjoQSoG4hwDzeh/DjR/iH8ZPhzoXxD0u9utJ&#10;j0/Wri6sbO8W3a4X/RCMv5JMbbpIlO4McW+0MAOOitNfuLuzD6GscMU+be5jt4SPtBKtvT5/lDhZ&#10;ohgYBI64+Zr3wp8TeFL79rPTfEOt+KFt7i3+E9lYM10X8q6uLrUJZIzGMfKViihiY4UFo2YZX5q7&#10;cthTljIqrpHrfRW21fb+vTOv7lFuO/8AXQ9o8e+N9N+DHh618V6d4p1KS9sI9M0Twrpb29pZxXRn&#10;uI7RYpWso4GCiFpG3M7n93hmIIQ/Hf7Uml6nb+F/HH7Q2u67cahqE3hu10yG0aWGyWzgBtbS2NuY&#10;grF4yIpWwC0xEzSEmSV696+PfxLbxP4Ffw34D8FXWpW8WtWc3jzXn0q48nw3pVtN9od5ZGjEdv5l&#10;1DaESuwA+zbcEsCvzv8Atm61pUPwJvrG0vmZb6+tYoZIJlaHaWEmwnPAZY2Ix1PTgcfWylT9jJQd&#10;7LTW/Sz1+Z58U+dN9X2sYH7Ffh/xn4j+FN5pPhLWPGk0l9Z2osrWx8Qrp9pdXKXkiNp8QmiMdzJt&#10;mSVYUlWYvPlI5Cxx/Qb8Uf2Qfgp8ZPgtpPws+L/wv8QeINB8NwwXHh+MajqWn3kF3aw7IrpTYywt&#10;JOvXGSGLZ288fjz/AMEVfid8LfDE3hT4a/FTwnb6v4cvPiJanVPO1QG6muLmK2itYLexiPnSiKeE&#10;ySSoCI2ZFOS8av8At1cfGb4YT+NdQ8B6D8VbFJ9H0+drqK2uoZMNEVMyhY3kVZIw8bbZCoYSdWOQ&#10;PHpwvdp32+R1ydtz8ff+Chd18J/+CdH7X/h34aeOh4p+Nnhnxp4Tl1PUtC+KWoS3H9iWtzLJFF9i&#10;a6UujD7LKh84eYh8wB0lYSRV/hFqTeDv2X9DMPgnTdDutW1a+m0cafahoXjZZUSaSNWk2uxeEspL&#10;4PmDgBVHxBf/ABk+L/x1+Nng7UNU8TahdXGh6RHp3h9Z5FZtFs1vrq8jtldI2yqb5ZN5SRsyyE7Q&#10;Qo+mPB37IniTwR4g+H/7Rl34nuPJudMt9UvvDLWpaIsVSQ2Oc4KGBjlipwo+YDOBwYxrZu2l++p0&#10;0b82iuej65pmu/FzSNL8A6rZzeIV1aFYI7W8EVojTPvaOdZFMXCxiQ4V0ZnUoOoFeE/GH9mf4VaF&#10;oP28+D/EVxqd3vM2l6brm8W+2NjCbffbu1yjRyhwm4uVj3lmIYj2GTxNe2Osahp91qunp5SNbP50&#10;Ijkt7fbIgknaIrGC25FLJHGrFV+XAYNmWLWV7oMus+KfD0E0WntcGHW5M/ZCyRAMDsXy4iVkkbe5&#10;G1AxBG9d3nUq1SnLR/8ABNJRjLU2fD3iH4XfsuaRp+m+CL3RbnVNT0iOPS9FutNjsbjT9SSeK6C3&#10;ksbtIqzpLbwmaTykXkNtSGaRIPBv7ZPwwsfiB4h8d2Gv3ug+J9c0O40bR9QvLlIdN0mMOWinWdmM&#10;qyloLeRh8sZlXlJBgHlfFXwh8G/Fe+nt/idocn22WVV1i4a8Av7aQY2rG3zKp4jQ7ldQNycMABn+&#10;Iv2NfhFq/hiCa4+IfiSxE8ayQSMttcXE0azBfLwoRfupu80YJKt8jZwNozo3965KU+hy+tft6ft9&#10;/D+SH4keCPjJrGuaXrUjCVb2xtNYt/MLIZRsmikeAsUClkCbcLsZScL7toV9qvxZh0Txb8Qmt9P8&#10;R69b2t1frfXiw2dq4BzGSpwEG4qGYdUbcSoNcp8F/hb8LvgH4Iaw0rXLyd5tYLXtpqlxumjuDDGo&#10;eJ0CJGAUIMe0uTgb9pIa/wDGbwH4N8b+Fk03TbyTSVjMLw/Z4o5JBcPFAMKUCK6xLlsklDsLAhZM&#10;VlUqRnJRtZLrbcpKSjqXPFtzb2k91o9yY4pbONA8VvtkeVgBsJMeFc4QKMcqXAbczGvc/wBjxPCe&#10;nfCb4kfEvWrWObWrfS00vR5ZEjkiiuEjF2sBYkSRvNI1pvxj5TF15I+Zray1Gw8IDw9rPja41rUo&#10;tQiWTUdTiX7RIpQDyiZGyWVowC7kOw2H5jkD6Q8E+IU8EfsXabqF3ocNtJr+pGaZbHY1xdyPd7Fk&#10;lJX95MbeNCSGk2RxgFlMRijwfu+eppTV5M8n0XxL8P8AwX41bwtpxsLzUNYhgt5be41ZLazWNpFZ&#10;g4Ecn71UDjBBaNZU3ZjVI167x5D4ZTwLZ+OLH4Zajp1hcRm30/UOiXc8ct1JcvFFMCscaLamUOZM&#10;MZ41ALAqvxH+17reqyfEe88L3FzHpUl1qSo0MNu0f2PLHdISi8gqQ2VBYARhQSvPoH7AfxS8YaP8&#10;W1+Geg+EJJvAOmnWdU1VNcs2lNlLd6BqGmxSNOiQM6Sfao5FR41IeFGULtdj3ew5qLk3/X9dDP2n&#10;vctj6m/Z01mePTb/AErQTo7w2dna3q+TGVuBcgSMBEVALRhJIG5J2uz87i+d/wCNur+NrHxTby6N&#10;8ZrLQftVkZ7qzfRUvpZZWnlzNJI77gzDB2kD5dpGQQTzv7LyamviPXYb3QEPk6UkNjcbFZrWJ7i0&#10;ZymzaqeaY4t6IAGZQ5HKkfQWmfCZviDotjrq6tpNk62qwyrqHiK8s5JGBJ37IUZSMEDcTn5SOwqa&#10;TfL7pUkeIWv7A3xJ8Ox+MpvGfwGg1bUPETyG20bT76406TSJWTcrWuWk8l16Kqx/Z87d0TDcleR/&#10;D39huD4BfEO913xD4j1zQ9a1bUfsetJ4t8tI9Ntp7nzAnnQJEJnVUSIyeXAjMcrHGCEr9xvFMFrp&#10;k8kAHnYl3LdQEBDkAgglM5xjd9ABnBNfzWftlftJ/GCT9ub413Hwd+I+oJZ+MvHl9ZWqtbpH/aOn&#10;pesmnwSpt5VYVgXkAnbluSa7K2FrOk48+nnpp6/8A51Upt6x/E+r5WtNY8cX/gS20G6jks1uZ7DW&#10;dT0kyWupQll3C3mUEMvmoBk48so2wnBEXnX7R/hjxNF438c+BtUhsIr6w8Cah4PmsbBsQ6deXEln&#10;YJaRjHMFrJE0O/JLLEpBcksdv4YeNvEPxcvLjxtqGhyavo8slpZ6NYwTR7LuyEClDI0IPlzuWdmY&#10;lmWdpTlT8o4kXNrqk+qfa7ufT4ri48OWdiv2jE4uFuZ7qW2TnLXAhjhkMWd20IxG05Pg1oy9k495&#10;U429ZRT/AFPsuAeWHEUsRayo0cTU+cMPUlHyfvcq83p1R61on7O/7SnxVtdE+Lfhmy0GbQ/DltqB&#10;gjuNa0xJFjinmlEy2s8qzT/uQgIAPMMqAbuK+d/hF8DviekF8nh34CapqWk6bGH1jxTqjRXOo2e+&#10;4dVnu7YK0kKKibEMgQbkZg+GUD6q1/8AaK8GPZ6X4X8Fal4k0+90jR7Xw9aa54dfyLi/ZLdWvVcB&#10;4WiX7Wbm3fbI4lETlk2yMDu/A3Tvhb4J+N2oeB/DPxDmitfEnhya81y1/s3VLeK6tIpDvF2bi1CR&#10;CJ7iS4kjk2hNzEk4LV62JqZfg8HVxNeTSjFylo3ZRTb0Wrsru1tex8LKnUlLbT+vI+ZvGvg/WdDu&#10;l8SNb3EF9bwxPaosbw3MMLjeZ4ioBVQDnzMkYIOAQK90/wCCbP8AwUq8ffCbxzpf7Pn7RfxL1PWv&#10;DbQ3Tf2rrNtLdvpTjc0A+1JG00sbFVjXzQVUsNrRIjA+l/GL4FeFLPxj4S8PeIPiTpfibQ9S1pB4&#10;w0PSrdYYv7PM8QZpMzyS7BG+3CsxOSSEPlh+M/4Kjfs//spfDa5+HXg//gmb8Nta1DwxY3F+fEcF&#10;z4i165sYLi5lto4/JjvroJEyp9sZmgRrcbyJFLKmzDI8dhc2yuhmWXVHOjVipQbTi2vOMkmvRpX3&#10;2sYYeVLEU+eOzPtT9lr9v39nb9sD4iX3wt+Dmp6yNYs7CO8NnqmkmJ54mbaxjVC7N5bNHngE+auw&#10;Nhgvxb45/wCC9njDSP2tNa+H2kfAmF/hvb3Umn2l1qU8lrq0Pkq9vc3aSwyPDOoukkZUQAukCosk&#10;bs0i+VeAf2GdLtfi5cfGfw3491nR7jwf9nuPDreGL8Wtx9qkhlEyPJ98wI2xTEojaSG7KB0PzDzT&#10;x/8AsH6l/wAJHoul/Dv4v3t3NHDJaafp+q2hNvHbNO07ooVj5Ku7zSbFQgEyuzL8zN7rrVpwTT+Z&#10;r7OMdGeW/BjWPB3hez1iy1X4gQ33ibxVrxgjhvLO5kee1D/u7i4lKMqhmdnkV5WwEyTwWpvx20ay&#10;srW3022toVvrjT4biTWmuv3nzsZdmxxkKDG45zlZFJwxBEfiz4aav8OfjV4V+E9hrWh6xq2u30ME&#10;c1jcbVeWeVLYiSWZUWENIrbiH8pY3Zi6Enb0XxQ8L/HT4G3VlZtBa6fqWqeD5ltbjRb23umn0+9t&#10;bq1nimeJmCboJLuGRGYMq7lKh1wPPdKUa3P31dy7czufOvh0af8Aa7iW+2+WyzszNC0pCkNt+UEN&#10;naNp5wd+05UkH9CvjtB8K72exttDs7Cw1y2+E82leKL6W1iS/ge0tNL0tjM3zYB8uY/eZGMasGdQ&#10;Gb5N8J6v4U+BXi7T7eb4bwa3ps0Bs7qHVFcJbzghJXQxECYRy7iqz+avTKLiNh7t428cXn7UkPiC&#10;XwN8OWvbrXL7w34f03TLTTRcLqd9aaleanPtgUE7Ps0gbDLgkFRwBXHmz9rQStu4r/wKcU9PTVry&#10;PufD39zxE8T/AM+aWIq/OnQqSjr0bmoxT1tJrRuyf6jfsxfGH4YfC74M3el65rGoWuoaOx1PWkXS&#10;bu4ZVncFWX7NG/G2MLtbDDZKxXapY9do37Sf7NfxT0u01DwL8UvDDfMwtILyZbO4ikkWXIe3nVJo&#10;S0SlxuRS6vkAr8x/DH4n+PPjz8LfDa+GpJtY0e01CO1ltPt0DorQwHbF5AlGAil3UEYGNoBwefS/&#10;2TfiVoHxM026ufE3g9NS8ULqlpu8X6losVvbvHDBDDb2sbRfJGbZVuEYjY2ycb8rI4TaUZRh7R/L&#10;59z4/wBqlo1Y/aGP4OW/jzxJoev+JPDWj61oNnqBguNK1iyFxHCLm2nmS9RXDIoElmELAfMJhzxz&#10;6RZ6joY8aWnwt0jULZdbmjjXTtItWCs8eCFKAYAUBD6DCnkYrxH4FaN438Mv4i0q106zsdQn0U6V&#10;qmq3l88V/qcsGm20D6gcwyAwLerPbiJY4isdorxkblVaHxo8O/theFtI8C6b8CPi9rmvW1jqb6f4&#10;wXVLjSrG/utPJdvtqXMenO5u4gpXdG1soIjYAMzE+jh6cKMXKMVeWratrp17+Rz1LSnf5f8AAuey&#10;+M/F2t/Dv4UfETxjJ4W0618S6Lpur32qbfK8uY2UDwW15MyMM/6Ja2QLluEgHcCvgP8AZF8G/Gb/&#10;AIK6ftGeFf8AgpL8XvF3hj4fR/DBNP0jQdH8OaTPdzardadeS6ojPFPcgpbu1+yNOHOSuxUyGZe8&#10;/Zc/4Jq/A/8AY0s/Fup6XoE3irw14qu1sotJ8deEvtd6LNd0UdtJdWoS3mBnkiLq0MsMahC6nyhM&#10;vX6n8GPH/wCz94b1XT/2Ttc0/wCG914t8TQTvHD4Nhj0+G2SNGlVDcqY7Vpdsqmc29woGVRUYLIN&#10;ueUZXcdCeVSWjPsnxX8RtP8AAml3nj7VrWySy0OxuLu8ikl8mLZbxSOSXYnA4wWY9FOfSv50v+Ca&#10;3wj1DxR4p1zx/YfEGTT9W0e+02z027ktROt5IZnviH8xWWR9+mwyFXyroJFdZEcxt+t/7enxJ+Ou&#10;r/CrWPgpYR+EfDfhXxN4NfRpPGGs6xPb3KXd88VotzePc28drbW+6cRqY5DI5l/1YYpu/J7WNA+K&#10;v/BOjWbzwGtp4N17WLqzWaTUPMmu47A3djFIl1DLbTRKJPsd9blFMhINwWwQM1hiJc1O0dy6do1F&#10;fY739pLVNb1v9rC68WaB4lulm8H/AAqEdnHPJ5KrcajqA0ycIqHlms76WQrw7JaBixEea+pv+CQ/&#10;gy9/4WN8Rv2i/C+tro+j6P4dfSIdB1BTJ9olup47pZmmyoUWy6fHF9z94L5yNnlkN8xeHfiX+zp8&#10;WZfEPiv4kXOqJ4x8UXOlX0niDwra+b9mit9EkSWK3gnKQ7CLsRZkZy+VYhPmYfVP/BMH9rr9lPwT&#10;8PPG3wx+IUNn4Zl1rUJLexTW9VfTW1a1axEKg3ZuZ4LKUvJMqsZMB/LYfMdh5aMLcqfRf1/wC60o&#10;yqJ3S/rT/gnxdb2WsrZzeKPEerWdzdaxqMl6JLW4jbzHlVLkytGPnhDx3MDBJFR0JeN0R43Rb+n3&#10;KNYNpkMkcfnXUEz3m0C4jdN4AR+oX94WI/iaNDwVWsP4neJJfEf7T3iy08OG8Xw3od82m6Ws+sLq&#10;Hm+WcNKbmNFiuuflWeNVjkjSIoCgTGrpFpK8y37BltobmFbi68ssIdzZ3ELkkbVc8c4UnjFdFRcs&#10;nZnyeMjy4vvc9C8P6fpmmavrWqPZvfPdqVsZrCFhCklzZbbedEyJIWjujaXAjCxzHy5I8ujywTRa&#10;NpdvPeawL+R7rUP+EpaO6vo/JnsEaGPUV+0n7PtSSTzhFcI4YxsIFPMbSBsHTFtvFvhibwzf3Mem&#10;6h9nvpp4DEgt7gCzkJMyqjSoysCpWKMCRIyAyk7W3ND1i18RaZDpGmeIpbMzxSLb2ljZKwjkuPKe&#10;RJEby1KRGBJ4cKxVnLSGR02tlze7/X9f13CnTlG3r+m35f57ov8Aii31nTrrVvFmqQxXGqx6vLa/&#10;29DHBY211CLe5tNRkEe1N5kton8qbLbI5RHn94vl5+qeKfGXiqw0DwV4z1+01G3svEBspNNttNGL&#10;GZbq8t3kzbJGs8Mam0jRVdyzmWRQ/neZJY0jxNrCfar3x14Q0kW+kX9pBJ4c1qe4jKkSLA3yQyI0&#10;80T/AGiGRJTPcTHcszyPHELfGXXp454da1Wz0rUJLCzs0tf7Su901n5RnYRxyu4JJj8ti+4vMGXY&#10;VJUHRctrO/8AnsOUlH4Vtt/Xl/TuN1nxxbSaFJ4Y0HQtJnuPEFuFvbhtJjNw0rXguRPE4lk8qR2Y&#10;RMqBEC7lQFXDNW+y6roIsNA0zXItFg1CA7dQg02V4rjzFE0gmAjPmiKSWDAZShcyFGkG2qumWt/a&#10;+FbqeyvftFvNdRG4s47t08t3s7mSO7OR5Jkj2vtRmMuShVeZlj3bU+NZN/hO0v8ATdS1drW5bS9I&#10;t7OZVhS6kikBt/JZI2R4nKSLJ5SAWTSbwfMLyrWavuv8uplGLaXT9N7W/rpsNv8ATNQh8cf2R4J1&#10;/UNJstX1hPs0M1w6x2Nuhlg33auSCyQtMu5nBeN3I2+aSnYeCPE3hSztPEfgjx7bW2o6XFcCCPw3&#10;Z2nlpeWD36+dLb3DDyzOVigtyztEQIonWTbb7V4fwNc+D11f7d4w0a0uLHRdJt7yGUQkxMPtBlij&#10;lG4u0KrM5dVALGMIQwJauqtvinqs2hzeH/gyLXS7F/EBs7WO+t45JBExF7JaRBzKxiK21jNFGCzN&#10;++KM2wM7hJxlz7PfT8P+H+9FRpxlFJ7Jff59/wAu2x6Zqn7Rmo+Fx/wmHgi60rUdJ1rxJ9gutQ1a&#10;G3a51ezea3tPLZrpBPHMsbx2rXVwIo5oLGHbJIzFpsb9l7xF4ZubvT/iN8IPCdvdabY+LotX8RRa&#10;9pkt9a2jSx+Xa3qRXRlGnXMod4XgEl2rQqH3sZAo8y0fUNWvNZ8KaBe/DSG70e1gmtNJa+S4uYrm&#10;REjmWW3WEEb5SbNiN2yQaZbkPEmJU7j4w/E/xP4i1bwf4l0DwxBpqeJNJmufE/iZdVTT9M1vV5n1&#10;K7Zl1CaVpBIJEHE5jDS2LTNsMLSjSj8blbV/Lf8Aqx3WXItb2/JbdunyvfpqZHxi+LHxL0bxTqku&#10;o6Xp91rS+HVW3tY4LecpDdvduGgjul22s0cLbolzN9mWcBfkinkj8v8AGl7odzr99pfhyexvtMs9&#10;SnXT9UsoZNl3F8qK8bXEaXHkFY1aNJhvRWOQHL57n41f8IvJp/8AwmOo+MLPxjPr9lpdzJfaXMsd&#10;1bRS4AFwvlyRpcRxmGGOCN2S3jivA0bW5tpB5pcSxT3MtxBYw2sckzNHa27SNHCpJIRTIzuQOgLM&#10;zHuScmpk/l2/r+v8+XHPkfKMAA6Ck2qzByg3LkKccjP/AOqlwR1FGxmO5OuDwen8qk80hks4nVlV&#10;VXd947c9u3pUi+IPHOm6da2GheLtUsYbS5M1slnqEsflPkHeoUjaT3wPxpxXByR2ooTtsaQqypu6&#10;ZX+IHiDxn8UNbsNa+I/ie41aawt47SzmmhXMcUcaoDwAN7LGheTl5GG52Zsmu8/Yq/aa1v8AYs/a&#10;d8OftHeG/Clnqk2hSSRSWuo2cMjTWsq+VcRwzyRO1rI8ZZBNFhwDtO6Nnjfh5IBI4ck9R0PUD/6/&#10;9asRx6SLYwXnnLdtJH5jSWztGLdinKFHRi5Bc9lC8g7iBReMTqhjKzmpX1R+tPwy/wCC4/7B/jT9&#10;sz/hoT4q6Z4g8Kxx/DlfD2nTa54f+2yaRONQlmn8l7UyMkdzGbYvsUlzaxBseWufHP2zf27f2Yv2&#10;1f21vDsfw/8Ajb4V8VfCCW60yTxh4e8QfC29trwXdrKXWeK5u9NguGWNYmbZBer5oLRC3n8xop/g&#10;DSdK8V+LNQuE0G6zdXkzw3jWfl26mSUKXUww7QFZWHyKoG0kAYGB9M/Av9kb/hXHwxXxF4k1HS9c&#10;k16zmh0/VtF1Ca+Z55y8UUYVIImVR/o8gQjiGGaNsqskT9FB1HK9v67b7/15Hc81fs3da9P8+ump&#10;41+0H8NNA+JP7Svj74h+CNFh8N+H/EXjKabw9pv2OJJPs88+22RYbZnWNfJGfmKqpRVO3zIy2Z+z&#10;t8N/gzc/Fiz039qSPxTD4PFvfNqV34TiSO5gaKGRlYfaEKt+8CRlAQ29484DAN7tpng+BdfgsNW8&#10;G3upa5qHiy60vTfGFpqE9pFFrNvbyT24iiMka+QWtopPLkSCdoZZAqRuVI2vE/g2Xw58MtamKyaD&#10;o+v6XIWtru+e4/tQ2k1xG1xtFsrSFbWJ7hGZk3/Z4SULvdRvMqa6X1/H8loYvFR5+adu789Omu3+&#10;Xocf+0L4c/YR8A/FDw34I+HepW/ibwjG0rtean8YEN/a2kweIx/ZFtmW3nilgtXUGXDRRpEQisHX&#10;5LvoH1vU9Y8QeHI3sY7i6lk0m1vbwzmyhBItrbcwG9YYhHEvA+SNQABgVctdKee786eNZC7b5G2/&#10;eycEn8vr/TUgtU8nbPbr977qrwO38v0oqS5kuZfIqvjbU+Rf5nun7UvjP4nftQ3eg6v4a8ZQeFvh&#10;zH4Yt4vDOj+KtW0yyfVpLRY9KZz5t3Gt3DutZYnyrlpfPijSV98S+J+Nf2ZP2hvGGhapLpfj/SfF&#10;uoeA7MQ+JrXwj42iuZ/B8MczJIJ5SUjt4YpVKPIjGJS33gMmraeItbt4bWO3XTZjZxSxw/2no9te&#10;hUcqdqi4jfygrKWXy9pDSMTk7cWPh/8AE/4x/C3wL4u8D+BPEmm6evjy3k0zxZq1j4ZsYbq80SaN&#10;ln0tpBDv8qSQpIXDBxs2ghWIK5oyfM9zso5lhuRKTs/T+vU1f2hNT+GyfBH4R+HPCNx4Pn8VQSeJ&#10;LnxtN4ThgKPavd266Q0skO5Vka3SeRrcuXh3qsirJkVy+g+A/FWsfDbxJ4/HiCys9J01I1vFuJG8&#10;29YzwL9njAGD808btk8AA4NZ3h7wxpmhSQCa2juobd1LQTO4WQBslTsIbBHBwQcdDX2j8Kv2yfgd&#10;4f8A2Vvg/wDDbRJ9N0PxV8N/ieb7xSnjzQTrFrqPheR7iS6ttN/0G8RbmaW4jkLSxQuJEmCzJGUJ&#10;S5akryXby2RnSxVGrWdpWWvz1/4J8m/CTxXoXgyePxxofxTs11zS5GXRdN8m5jjaaWWOz1AOZIVi&#10;ATTZtSkSTzFDTW8W0sfLD8l8NL+58LeBdN0PR3Xy9LtWiTzmVgkeSQSehxlhkev0I6rwt8V/iJZe&#10;Objxt4T0Pw/4WsbXxxdeIPD+n6N4VsrY2ha5lltkEscSyiONXTEYfbmNQdwUVk+HPDOm+F7C30yz&#10;b/RLZo1EAGD5YHKjORjAxkg9uDUVIUpe70HWx8cOnCnLW/4epd+KHji70WbTfDWnXFrcXUOt3U/i&#10;jUrS6WVrbUIojY/YJPL4iXYZSyOy/NKw4DAvrQfFPxRqd9ptlr2hza1b6fNDbLbyM0kYyUEUEatl&#10;U7qqjufoR9Wfsi/8EzP+CfH7WPw4l0bwR+0hfr471q6t4B4Z1OxtLTVNMTkTy21s1/HBeRKqNKSp&#10;kl8tdxiDsEp1h/wSz8UfC27Xx3+zP49bW/COi+FW1zxV8Jvinp1vp3iPywl1bm5RbO8ijV4by1vr&#10;hoZZbaSAQxQyee5aORfV41Gtdlp8j041pyipwen3/kfMEnxC+LGs6bb/ABc+J/gvXL2C+uZLizut&#10;Tt5ptHKyyy5UQyZtpUMp2ZdGbMRGSDtruPE37V2pt+z3D4Gh8AeC/sZ8YWMmtf8AFHWdh/aX2yK7&#10;+wjfp8cE+yF9L1ZnlaV2M08afLHlTc/a0/bk8LftQfsleAfgv4Qs/FVvrGhzaDN4gn1aOEw37W2m&#10;3iXjCQSvI++7ngZCyrmO3BKoSVNLxH+zB8cPjv8ACTwzefBv9iz4qTaLpHgWwurzxVb+FdR/4mN9&#10;AbqSVTIHntb+1jnuNQaAWyQzBLpUkJZdpX1WEal4u91+ZNPFSvyNrT/hjk9Ni8GeLdZ0/wAD2vhz&#10;RvL1bVPss0Z1i8tpYfMmwBG7SeXlg5Yu7Fd4JzjIrPvPAnwI8Ra/K+sfDrWLzSZVuPsN/NrkE5vo&#10;ZIJvKQwTWiGEI8kUgZppG3YOFIBPMxeEo/AKWM/7Qng3xFHZ+JLBrnw5LaWYhk1Ec5nhScEXSKwD&#10;EI6/dwXX7wy/C76i9hukSaFZI0+WPttP3e2fr6ZrKWFnHW+u4Sxyo005rd/1ue2aD4N0LxJeCz0n&#10;9oZdHtLHT92j2niiC7zIyLukgilt1lRZQGIVmChw5xiRWQdZ8Pfhb8QvFGsaFdN8aPCOuzKsdn4b&#10;h1rUpftEc7uPKiSC4HOxrhCqEEbYIolBjVNvhHg3SvFfjrxPo3wl8L+AvEHiDxF4qney8Hw6QxOd&#10;WS4sDIhLfIALW6kLlyFQzxs2Ey69qngX4wfD/wAQadc6/qMNobGWbU7XUldlh0TVLb7bDFFOZFVt&#10;wnsJomaMSKApw/INc8sPUi7bJu337HRSxCq2cU31Xy3/AK2PSP2j/ArfD/xa3wy+D+l2+r6Xc+Io&#10;re616w15dQlePZG5hRQzOURJN7chXezAdsPti8tig8L6R/xLY7HUbO7aYwkeV83mRoGk8pCNxRTu&#10;C7Rg4IXOBnQ+MvgX4J/B74I+HfF0Hxq8J658SPEniKCbxl8O7axkl/su1vNP823uN81uqy744rV2&#10;+ZgDdwMAy4ZsvwT8V/iD4C8Ff8In4G8a6xo2mz+VJNpOg6vLZQ3DqoK744SFkOViY5U8wxkjK5Lr&#10;UJc9vua/V/1oV9Ypw956d/uJpbTw1JM1qNTu/mAeVWjEuNxJGCoYYP8AeGFVck57Nl8IWAvJ746x&#10;tt7gNPKFdRsQSjMgJKlFIbP3SAARuJIqq3ji7ljvyx/4mGr3kL3Gq3McdxdeWuzzwWkU+YZo9wZs&#10;5DPkdMiXTPFkH9rrqOuxQ6tbyaeLGPTdQtnS3hj8p8/8e0sRcs+1yr5Tr8oYhhzeyqR7mkMTTns1&#10;/X9fiWbHwfqTlVint98isu3zwyoNxAB+UN8wLntkNyWIOIdN0G0/sptN1DSxHLd7hEIUVVjwG3AE&#10;gFzhsZ4yFBxkLinperaBqHiu81rVNPa1t7iM2+l6Xo180cKkMRJh5453PEcTDexw27BPBPYDV/CO&#10;vfDCLS/Fni17fWZbpGNjDb28iwqkgi2S3LJEZFaNi+1UOQ+0srMoBKnO+v8AX/ANPaR5dTntP8Lz&#10;6PcrbTQNbrMV8uTyVaOSQDlSqjJC/MN205JBycklkmj6bLp0+qWVzY8qsrGVtyjeGDYGSWbaE4yD&#10;u7AFS3Wa1ongN4rPQvB/jOLXpppjKt1qNjNZRW3mqMMxJfbsMU+7CbjujJAGwNb8PeH7S8u7/Qm8&#10;TaRfQ2cyi81LyfItzJJbIo3SXjRM6iRGYeWrkAydSAGlxlEuMoyseZWvgvUJLa606/uZ7eYWsZsX&#10;jkUjez7d4DbTGAiZ8zOSf4QBuPKvHrXxL+IPi7x/fJbW0kOtWmi6d9njCrFDp9pBZgokaoAd65kP&#10;eV5G25difpr4Y+FdN1D4hSCAvqFjpc05XX/D9jBqcS/ZXt3aJhcxvE4kheUrGEl+cbSgBkZPmvSf&#10;iB4l+EHhqbwp488NxJrjajNe+Ib6FpFhvJbq7+0rJEpj3KQEIVWGAdpOMErtBS9k7dbf8E5sVGUo&#10;Wj/X3nefCn4xfFf4E3F9B8P/ABZZwalfaehuNQ1C0M/kKkm9WKGRd7A5HzEHAODxg83/AMFFvH/j&#10;r9tH4jeCfGOuaXp2m3ngrTTbyX2pZvEuwLgyzXN08cQYICuViDOsaI2GJbFdFr3inQ9N8FQ/Euzu&#10;bd/BvinxJqdpo8K3Usd0l1DGI1nmi2LF5aqtqp/eNkmI+WwV/L5O/wDGHgvVdCubbTdT0/S0ktru&#10;NofOEU1zL9mYG0YHlWbdHksPlaRWIwwFOnWxVO1Nf8D+vI41GpF/0/69T7s/4JefsZfDT4KfD3wb&#10;+2Jo/j9tY8RQxxxanaaOLfVoV1e3s/tF3p8Y2FIbqNrW4MeyVYnCIu9g2a858BePvCSar+0H+0Zc&#10;+D9B8P2dj8K9Qku9J8QeAGsdQNjfJOmmXMMocWwa6+1W8MbRPM0wgUHYJht+c9A8T+ORo2tW3xm+&#10;KfhC4tb/APsu/uLG98cadfWN/Na2kFl9qeQytFcs7224Eh5GIQuWkY7fdvjjBqfjn9l7xR8Tvjvd&#10;z3WseJtBtdIe41a5u7Jr+3tkWbSrMJbmNpoRNHCyHcsSSBmO8lwfsamWfVsnjjPa03zNJxUrzi3e&#10;10tNl1emi7nPTxXPjHQ5ZK2za0ffX/I/Mv4c2Lt4je/sDKL0W8zSqLjbIFZXVzk8qiRNJkgN8ufl&#10;Kb9v1J8d5/jLqSaT8OrXxZry6rpmiW99Z69aTSPaiGVQQI1jYLEQRIrGMKIwFAXaiIuXrPwp+G/w&#10;g+NOo+OPgBrt3pUGu69Y+HV8nUhqNum9vO2BmjMgb7RpysSzsAONyA8fQHh+ztrIyaRpEX9oAW5e&#10;6W2V/IVHlOYmaRlOwDzSMDI25OAAT8niMQqkozitD1KKXK9Tx34I634m8GeE5vDfxb8C2eqeJmsd&#10;S1G6utb1y6E2p2aQbo7WXEyDIMV0+d/7xdqem/S8G/FrwN8QdZtbDQrC80nxFJNnw7ZpM8ltdlVL&#10;hfnLhHZfNk+ZlXj+Ftin3bwd4PHjSxm03xRd2txpVv5d1q1vD9mM0UqiK5bTpFdWmWKaA+afuo0a&#10;KSrMY5F8p+KX7KFz8Crm1+IXw81zxVfW91eQRaxdbUmfT9PVzLvJiXMoZo9rHEeXEWCNxxyyqRlJ&#10;8+jNuSVlbYpvdW8evQzLqd5ps1q32R7e1aRkd2ZSodckspZRG4LZIdG5yEO3qV/NqN3JewTSWaT6&#10;u6x+YkiraOcu8WY1B3KTn5ACAyAD5dtcX8OJYfirY3d5oPh4Q61ZXwvrhlkVftjyywymNtn3JVMM&#10;u18EuHL7lCAjV0Gz8SeItZu/DNhCt9bTaakk+nzsJI2SecLI0oEySF3kzEQTwdjEA/MYlGMdxRct&#10;L/gcz8UPiX5F99g06yFrcRyiSbMClAPMY7dzljnbgL69tucjsvBPwG+N3xYsIPGsN5p+nabeKx0l&#10;9Q1AvO20eZvAAZsM2SHbYQ0R+Ugoxh+Fnwgv/F/xzt/DvjrSlutN02Np7pGuPLj3xzRgbhGpbDSz&#10;xEKOMthsIHr7ok0KDT9Hk1zwhokOmfa5hqM0azt5gXEkfy+Y7EDyinIzznB5IrWEFKyt/wAMLl5r&#10;uTPiXSP2Sf2j7P4laL4UufDEN3Drmo2tr/amgzwXsa+dK0YZlZwycLuO7YoPRl+bH0T+19pngj4e&#10;+OfC/wCy98M9Tkab4b+EY5tdt9tw8V5ffZI5oTLGvmPgQsknQkpekKNvzV6DoHiDRPAWq3/xN1KW&#10;30630WKST7Ulp8tjIC37yEmRIzOId4Kk523XJXMZPiuleNNP/aY8Oaz+0zD4Cm0vxdYiFfF8DXH2&#10;r+0tPfy7dG8w7XUxxBQ4ESp5aSSMxZSKmVpSattb+vuNOXlW+588/Ez9oDxbcaHdeD/Evw90XUrW&#10;HS0muJpFNxGsIljYODtZo1JErbUdGQRckrIVbwXw38ZfFUU994r8EaVdWdxcajFc266W7Lbwtbxo&#10;B5ltgw3SOACY5UKIQxVV8yQt95+Fvgn+z38dNS0u38IeEJtH1rwjqYurJtIeKOO9kR5JULeZuLfP&#10;lioZV2vHghQqrP8AGL9j7wiZG0+PRmk02fWJJ7yOK48ozXbb0JfZtY7jJKQUK7SWBJDYO8ZU6cU7&#10;XJ5JSPL/ANjz9rzwVfRyeFNVnupvEVxaWFtql0l1ZWsEdsuoQSu3mTSA5V0jR1iAdknO1VVGKfUE&#10;/j/xd4L0+x0fS7fS5d1q0lx/aELb0kMsnyDYVwFUKMEEgg5J618Y6J/wTe8CeOPFEd7pPxDvNG0n&#10;R7jT7ePRLWxgMymRrmeaTzgASViWFQ0geVlljLM4jBf6M0z4UxeFNB0zwEdXmv4/Dumwabb3V9s8&#10;1oY0Hlq2MAbUZUwAAAoGB0rZexlFOLJvKL1R+hX7Uvj++8A6lpcB8b6t4d0fa0kepaPpsV2J5Y2G&#10;6GWRoZ1VQpUrlULh2Ks2CF/nx+OLfDPXv+Chmpat8JPGdxrHh++8ewX9vrd8p3TvLcJLcM3yx4UT&#10;PKuRkBV4eQAO33J4d/4Kl/tx2fw38beAPiT8H7H4ga5qFhG9jLZ3UDXeiWPkJDNtttNAwHeN5GMk&#10;YZAXA2qFFfAvgr4XX/grxxoPiPXvD+tTW93cQPoP+jGDMkgWSIOXBRvvLgblBZxudFDMvn4DL6uH&#10;zHGYyWLqVY1+TlpyceSlyxaappK6573ldu7Rwyo1I1nU5nZpK3TTqtOvXzb8kfYnwzj0nT/EOoWH&#10;w5trXwqqzW88MK7xaW08kKyNqHkyfKibpPtDQgJEijaoCZB850rSL/VtWszNJHH9o8eal4iaSCTG&#10;yCz0qPTHUHAAkaSYOn8I4BPNegaVe3cfg3V9V1bSLzWkvv3sdnqSxW6XFuup2p8+4EUhMboUWYRw&#10;u4aaCONt0DSMcf4EaP8AD/xT488NweM5ryTR/K1PUrr+yw1xcNZXuqsI2ijUMzCeKJRC4G0BNy8A&#10;mony81J956+kYN/nY+64RXssrzfEv7OG5V61K9GHo7wc/Pqlpo79vf4W+JvCXxf1/wAQ/CI6pZzW&#10;NvHDbrdWx3yP59vHdOh27GRblkGIyZYxcQswRZUD9h+yk8MthqEF5oeoaHqV/wCF7B/FnjTVLpFm&#10;neS41DYbIJIRbB4mt5ROpKwyopKu8II3/if/AMFSf2U/jP8ADy6k/aQ+DmtahDcXk0t14atI7a+e&#10;RBMjxsZbnyVOZUjRYxk/u0IAALD0nXP2tf8AgmL4q+Fek+AfEfxn0htD0+BZ77S9J0O/sbzTR+7i&#10;htY7iG2ikmD7l3JaSSSYgQjbF9oBrOc2p5Hlc8e6U6yp68lKPPUldpWjG6u9ersfGVKkY05Ozel7&#10;JXemuiPLdJ8YeCfCH2yy8JeGdulTapdSxXAuPLklR5XkBMTKNkjeYX2dVztJbYDWL4n8aX/w8u9a&#10;8K6Laao2rDWF/tPVtVtIj5aCESRhfLjWOaN/MQpKxlVkiddxJyvqHin9nn9lfVb+/wDHfhH9rHVr&#10;Kw8Q+TB4H8Px+JNJ8ldacNEsZMsFzLOTJndaRmKXYoXdG3Edr42fsg2MXwofS28dR6l8TZrHToWs&#10;47J4dDnuLaO1h/10bTSwN5NuZNpDFZcDIX7vv08TGtRhOKcU0mk1Zq6vZp6p9Gt09DmopypqVt1e&#10;3XvsfNPwM+J3xR+KHxd8Sfst+APBa6hqF0YtXk1jVNaljhkhjWBRHIwilbYJZUdXOQXmT5MgMPU/&#10;iZpaWHg7S/hbBBo8d1Nd2yeO9Pme5kXzBFHO8QuYCreUJFWPZDtwSwYofNJl/Yf/AGPvjX8B/jBr&#10;Pxc+K3iLwpcX2peZbNa+G7jUPNPz2UxSUzwQJLaFIl4BcB9+SrJx6p8SE+Dnxc0+zs/Fnxc0nw7q&#10;0misfDfniKO4v5ZLtraFMyMrYaa2cCPbvIfcvyFXZxqK9n0NpU/dv1PBdM/Z5+CqaZ4f+I/xS8R6&#10;nPrul7YIfFNrcNHdQyOd7hYoDEh2DIVWXcV4ZicmvBf2pP22viLq+i/ET4JSeFNPsbC+0ywtNL1L&#10;TY2N3axi9tpGeSZWCyK8PmwsCqBy2fl3+Wfq39q+/wDDsP8AYvgbworW8do91cXkNnahooZpmyLf&#10;apJEnDsVxxujwxycfnj8QodO1b4p+LksXnvJrjVPLh+05eJoUMbTqCuCqKQrKASVXgk/eDcY2u0V&#10;Hc+o/wBmb4LeBfjd8G9Wt/Gvg5iPEvxK0fStFe+8P2n2qC4uI7VLi1tLxw8kUgt1jlcBBtKZKuGd&#10;R0/gL4T+E/hh8VLjwh4YNxHZ6Z4qmv7ZeNzTf2HbxMpGOhW8m4GPmCYwoIM37Kvh74mp8Nm+Et/4&#10;90XVPDeofFLU/GulahDY+XqU8dvbDRZrmdH/AHcYmMdnJHHHuZXZn3BUBKfA/VBoXxWh8UHRFvJN&#10;Jg8SeIVZoA2LfV9eku7Fe7AyRW0m8AHZt+bHGfnsY+atSgne87/dGT/NJPzZ95wn/s+V5tirfDhu&#10;VPu6tejTtfvySnJLW6i9t19A/G/9jP4UfFjXbHRPF0N1b2ul3EzQtollZRzTTGKKAF5Gt2ZgEhgj&#10;BzvMaIrFljj2Vv2F/wBhfw94kbVPiX4s1+9ZtL+K2u3Fjp9mYvLuLeO8dQXKqMF5IWc4G3ZwoQkm&#10;vEm+JPxetvFHhXwoviTXtFtdN0awv7i3/taaS4ufPKTSRNLMgeba00gRiASI0UADao9p/ZO/aj8b&#10;/st/s72vwi/4QzRvE9x4fvNSurnVpri5sft0c08sxV5FWUo6SyD5yjKY1RAA3znpjOjGPK+58T7t&#10;STTWx9d+ENMubz4qa1cWWg+GHm03VXttW8QW16Zb+G4kt4rpbaRJYWO7yLu3zulkHly9dx+Xp/Ae&#10;gzeD9DFrqYuP7QtLy/iguzq15fSfZ3udiq0lzI7F/LghEq5AEiSFQA3Pzv4Q/wCCiHwt0Kw1LV9W&#10;/Z91ixvJr9rrxG3hyePUJLy7e3RElMkz24kO2GOIOViCxwxLtbaWOf8AGj9ujwbrP7GvxGvv2VNI&#10;8VWvxBufLu/Dx1zzLN7Wf7bbrcXLrcEr5WySWRthPmMuQrbySuG8pyXhfL3hsG3yynOpJSnKb55t&#10;czTm20na6imktXa7bfn/AFXkqzcU/ed+pwv/AAUt/Z6/ak8Y/tA6NL8ILbWdd8O+LbW1tLSPw/dy&#10;eXpFxFtJe9UlYrZXkZwjbiBjzCVJOLX7HPi79tzSf2krj9lz47/EPXtVt/CTW7+JpNe1SPW4La3F&#10;nPNDb/2gpmaGSVMbIvOCsiyblJCFer/YU/b+vfiP8CJfHn7VvxQ+G+nQ6DDbw3k2m6pPY3t1ebQ7&#10;+dJqEVpZeaS6ZjifaFjbDSsWC+KTfsoar+0D+33Y/tl/tOeC/Cy+AWVZNY0/SdQtdb0+0eK2ZLGG&#10;6dGdWEuxn8xo0DCJ8KACw9/2lKUrqXXrYrklHRnV/wDBxB4si8P/AAT+HPw3ltJbeTxF4qnvFdcr&#10;5kGm2yCVCQMEbr+0cDOCQpAO35fzt/Zz/aO/aLj0rxp4Y8JatqPiDw9e/C7xDHN4S168lutN0qMW&#10;MszahbW0jGOG5twjTxyoodNrAEAsa+/P+C93iLwz498K/BvwT4LitfFGsRzapdWOpaPMLyHTtOjg&#10;toIYYzbF4xFcySchTn/iXLn7oA8A+MPwd+B/wl+HMPha3+Emj+HfE2v+F9Z1GfxZp/jLU9T1FUlk&#10;ntZ9GuLdYfsUV0YlvIVWJi5Qxo2WkdxrGpR5rVJJaPu+m336du+gS9pGF4Rb1Xbvv09e/Yv3vi34&#10;PXX7KnwM1rVtHuIfFkLeJNR1Tw7KscGk6vbvqFtbre4sRE/7+aGZfNMrSKlhLE+A8bHvvgl+zr+y&#10;p4v+C1l+1L8c/C2v6BpCeKIp9ZuNG1C5W3Gnx6ukTw2UTXKBIX2SWZuHd5oXEkqszIsdeOfFb4H/&#10;ABJF54FspvhTrvhzT/CfwfsdN06DxBbG2nvY5tW1i9lv3iuNnlu7zvJ9nQv5C3Qj8x/LDze8ftXa&#10;z8QPBf8AwTj8J/CTVfBabfGmnaRa6g09wQmmwy2yX0SqsUiMZWe23MG3KrmYkAsgHmwjH22u36fj&#10;+pdRx5ry2SPl1dU8Naj8Q/EXhPwZa3ci6Jq1xps0kqKTcXFsZhOybCdyDypGB67AGYLkgdB4YfRL&#10;y/NjqEt0s8e0wssX7kgwzqEOSu5jIYlyGwis5IbKg5XgnwLazrrOoWGnXE2uanrk+p3WLgN5yySM&#10;dqKRlmVpc4XLMrZIAjJrQ0m6lsdRW6tI7gJudbr5dwMRRw4c8DBTeSpxuIUZBHJU5ZSfLtf9T5it&#10;7NVuaL/ryO6+FWgaNqH/ABIFnvtdutds4U1CMRiRrZnKySXikRTmFPKO1o0DSSmVYgTtKNgWGp+H&#10;tN+IGt23w80ifxJPLqVxPpl3fa2otbmwa7+0yyeZPBD5Mphj8lpXKxotzcFosSui7GkeONf8NzNr&#10;fhm0s9Q23lgumXMuInc2d3Fcrp4mw5aUyy73VSsiAbiQiM1WvhfaeAtQ0Qah4PkvrC5h025hubO3&#10;8TWzG8k/eRWc5t5YA0McZe2ZpYy6SOCz7TIVimL7Mq0nF3/X+v66FTw34l8Q+L7C68UeKfFOmq1r&#10;d4ur/S9LijitYwTPDLHmXLyRzXrxCJmKqlsiq6qCBykmt61C0dhGrCW+vrV1W7m3RT3Vi1xbQu9u&#10;S8QBjk2KrIAVJOGEnHZeObbxP4Cv08K+I9Lh1JNFa88NeLWvtYkj+2XNtdSmeBDC7maARzQskgMQ&#10;Zh+7dDCrtyulWnifxdr0moWGnXN/MjefHJ5QdUle4/dRuBwN2JI44gVJ2osYYIVo97dmdS/Ny3/4&#10;B0lrp/h7wd4e1Hw9qUF59kbVtDbUPEGk2gvrW2ivLQC4eUJMuZUmjtJfLMqKyG5Un5m2U/BniyW7&#10;s9Ujm1Wz01bPS/L15PsjyNaJE90tkkLszmQzXgnubhSyBFWJo1Z4khqj4nWxHwnNpo72t9NmaO4t&#10;7zS/Nv1tYreOF2eVi2YnV8qTEsbSSookDQSiSnYaRpttrml+GbnXNSs4tTs2ge8mtUt1VIZrlpZd&#10;zMiTIkiTNGpdkAu0xszG60qcbtN27ba+v9b91c6FRpyjde9tfyfXz8tLo3o9K+G2k2lvfWc08jW+&#10;iQXPha0XVLS81G4iLxSpNJIqKZbsYmik86KK4D3Fr5ZMVtKJnXHgjxf4s0GPQdI8O+NNL1XxJfG1&#10;t45LdlknmVjaTSQQwJbeZHJNAm9IykkI8lcFo3duN17w5rfiiZtAttM0DTrjwfJqEGvBYGBu4JD5&#10;vkxbAZZYjbC8TztmxgyJiEBGXsfDvg6W4uNFPjvxJdQtrlvY6h4XXQdPjjuriaxupraxhhEaxQW+&#10;wEtEoaLy0nhjEpRJCm8KXNrJ9Oy9Et+/XuacltXvey7766+n4amvf+IvH3hDRb/SPhJfzWPi3XTD&#10;cr4V0m63on2KO+lvLuK9jWPy5LaIWheyiKvcW94tvukEzIPUv2efEth4W+I+h/E2bxjqclv4q1XS&#10;9B8J3Wj6Xd6hFbw6tNbX9ovlanZzPctNNZ3XmRxoZnvJkxsWa6ibxTwld6Hf3Vn4oey0y31TRbjQ&#10;1huZhFbpbCa8ZraYXDSRqnlWxspCl0rTxR2sgTyIraaRt+4/tnSfivrnhrxf4a1zRWg+0a/NNb6l&#10;DpOpeGNYRftU1hZwXaYe5jUX1ol2oELTGKQiFLecGvZSjG8eui9Px/z1Xc6KMbv7/K2/9X0fV6mh&#10;JrWveH/hvffDz9oTwxosvhe88XXWl+FtW8N+J47SbQrW2isoJLCSS3t7zzLlrc6DbxXU7KkEt6jX&#10;BnkN1HH5v460/TNPaGW38d6brV4bqe3vns7WVGXyJGgSTBeSIRyCPeixTToFI/eEEBfSov2YL3S/&#10;hlZ+PNbvtH1631Kzl/4SC+8I380jWmkRXULrJd/6OiARBdIt4LULKrPbfaI3iO+4bwNbm6ikbT5t&#10;fN5dx2lu1xeX2mC1ka4eFZXEsQciN/nGYxjb1wM7Vip8Kv8AL+u2v39XqcuMh7SKku33X69/k9ls&#10;u2rIqCVllchFXO8KPT0B9/X+dNkjMG2R2Gw9ZFUsAQ20jpzz+nPtUEV/DLG0sbKFUkP8p4YHB657&#10;g1YNxE6sAqldqEfMFCkHgjI55OfX19sLnlWs9iSOWQBi0BZSpUhei9/Xpyenf61E3zs0YOxv7vOP&#10;aoZ9SSKNrlp1yoLZYngY/wD1fkKW31KPJWSPG7ou7aCfT3x9etLmXNYnllvYsahbqkkGn2Fn/aDS&#10;RAybJVjWRnEeIh5gXayFpFYncrEfKcAF7S+FfFnjBodM0/U2uNTj0reLprd08pI9iRtxtLKFw4XJ&#10;/dxkHdgqY9A8Ma547vf7B8O297eX8qubO002DzJ5WA4ijUo+92I2qm0lnYKBuIrW0TwT4h0v4g6f&#10;4FvZY4riK4uJLdYNYW2liR/sxjn8yKR40jaa9tm2qxkIvCP4WKVG71R1UaMpa/1p/XoeufCH4S6L&#10;4Z8G3Vv4r+DF54lS88Ox6f4bkjnNvBdzeQ1uyC6whWCaTz4llZ44zJepIzo8AeTrvjl4qufCugXH&#10;h/4V6RbaS2qXGnWF5a21wLqyuI7Oe3gMUr2pWPNwy20+6PPlGbDTDbaytXsPEt34TttP+J6eKdM1&#10;q+aztLrXJtZvILG61dZTfXli4jjFtHLayrlbqWd3YSSliCV2v853fiSGQX1ha+E7Cxt5rvZY26tc&#10;SrbLDI3lkPNIzMSGctlto86URrGrBF05lTp266/hp/wPv7mtSUIWl8+/3P19Oh0Gn/GLxDobaDq/&#10;h6+W+Nj4gg12FdRlz5rRj91Is2cghi2FaM7yfn3BcA+OnxV1n4q+Kmme7tbfSbW3tU0/SdMga3tI&#10;2ihWJpVh3MsbyEGRgC3zO+HYYrjI7K7srSNElVlVVVWmnBY8YLMdvJJDEkDg9cEgVPGkDQb5Y9od&#10;flZV+7jv7k88VlzduhyzqycbdP8AL+vUrmHypPLfqPvLnpz0o2KjA7S4HLDHatEl1JRDuyCZE3dv&#10;6Yz0ySQetPt445lyw+VjlRtyPYeo4A5yOnFK5z8/cyXUxgcfNuNBYhu2cY/StC5s4z8pj45+7xjk&#10;Y69PX86YbOJ5GjBfKKxztyW5557nrx+tUHOVpIxJIoedugG6Tvx29v8A9fsCO38u4Bkjj3L2b2P8&#10;uDV5LK0kQQuWVsZ3suenBxk4x8v8u1SLaE3bIy/IzFdqknd04/Enrn8uanmK5r7FWOCB4/LkgcbM&#10;ZYNkkdlx6jPr0FKbZryTYCG2xjaxUjPI/ofyGB0FaK6RAsKbIiyo2V3dRnuQPoB/nNPt4YpLpoZE&#10;IK7tu9eRyOQemckZ7+vrU8xXvGXDpOoQTw3VvPJGyssizW/DxMCCD1GDnvng1ta78af2l/EelLod&#10;1+0t8SIdFbSRpk+g2PjK8hsLy0EDW/kz26SCOVDE0gIdTu8yQtkuxKweXbPtfDqvSQrjdgdc9j2+&#10;lOMUJKiWNm7My9+OR14GOMjrz+K9o0bUqlSHwu3p/X3HF2fh+GxVYYI2VVO/b03HB5OOv/1q9c+G&#10;f7Z37VfwR+GusfCr4Y/Fm6stD1izu4v7K1KzS8t4ZJ7Oa0M0SyfPAwSdjmF4y2ACSMg8g+mW8su7&#10;yl+QbY2XIxzjseuTTk0qJn3W/G/JEYYjDDHPTPrnk1XtAp1sRGopxdn/AF95zXjpV+Jdz4cl8Y28&#10;d/H4V8L6boWg/bEWaS2t7O3WMfPtB5bewwAVVlQltu5gQJAiBVXbt+WMYwAD7f59K6a4sRepJIyC&#10;RnkLRR/w9BjPoRk5+v0qnPYq8WyKV/MG4MVPIGflwOOMDjno3cUe05h1qlao7zlc+qv2b/in+xD4&#10;S/Zo8TX2n/DTRbz4yDw/9i0HQfGkyT6XfyPPA02owT3zpZ2V0ixRukcssTK0e6OaQv5MXj3w18Qa&#10;/wCL/i/eeDvEi6ZpXhDVNWaz17R/CPijUfL1lZxKstx9rju57dng2+cWWFg+GV1fzVI80TTZI4pI&#10;XtwwZiY2b+I7cbuM98+1RXnhLTTKt8beItHI3lymPJXjBO852kgbeAc9OhxV+1i48s1f+r+n4Hfh&#10;szqU4pKO3bT+v6+fKeJbDQPiR4hh8UaP4cNvaWLJBp+oapJK+rXlnGzJaC7beIGkitVtrcmOGMbL&#10;S3wA3nPN0kFnH9mULNlV+VjuztUA+/pnk+uBVy30u7tL3+zHjBjYBmLcMBggkYPXk4zz0rSsLO0a&#10;2EaRO8Tbh5jAEH5uvp16Dp355rOpWuY1a+IxEtXboYsFkXt2wzedtzlm4x948HkY/Xtmo/8ATg7S&#10;Qx7WY7mbbgljkYHpzn8VzXWW+mQIGRQ3qZDnuckfT/61POnxMwkaPdhvmZhyevX15rH20exPs6nf&#10;+tjntN0K8QLcSy7drbvs/wDsnOT1wD7VoDRI441WaVW2xhFdlA8w4B38cjnj8Bwa1WRLYLcJNGnz&#10;bU2tllPXp/LnnHtQlvGGV/L27mCou7rgf5/Ss5VHLU2p1KlNWTMiayuY528qBiA3y9hg8YBJ+bHf&#10;6jrUlvp2tRAROW2qjJH8wKqpJ6dcdq241dgZQJGjVQBIwzt4AOeMdf6dKRIRdNIr7tvXdH/LpwD+&#10;tF3LQ6I4qtbczdG0XxDeajZ/8I7Zx3V8kYs7XdEGO13BCds7n247nOO9bs/hnxVpWtf8JHrVlqMk&#10;erWQsP8AhJLzTD5toLiKSKK4gkuWRgEeVX82E7kWJGGSgWul+AN14P8AD/xBtvEfjzXF0+30+4hm&#10;0y4aHzIGutjojuWjzH5TyedkAny0kwrt5at9JeHv+ChH7PHwQ+IHhP4f/GL9m638deHNJ8i38Tap&#10;c6PZ6lI1uNJR7RtLRbn7K3m3wkl3btogRgq7iFTso4ejOm3J7f8AB0XyRtTx9SU46pb/AHaateuh&#10;8f8AxD+M0XxK1nXNKmv9WuvDM11eQ22l61rDanZ6fFPcPNbyxW1yGgtboRsFBjVMrGTgMGzc/aq+&#10;BHwc+D/xg+H3wz8OW1nqEcfw70jXPG00MlzuudTnzN9mQmd44ilu0ALCEMWJIEe41+ql3/wWG/4J&#10;RftBXOueFPj98M/FPhtZPL0/Uj428KAfaIskZH2Ged1VSozkKwyuARkj88/+ChfxJ/Zz+Mf7d6eJ&#10;P2YbGDWPBNr4e0bTbJriaTTba8lVQWVZLgo1vF+9jiaRhGEKOQAqhjPsYWlZ6vY7ZYnkknzJr1/T&#10;Y8V0a++Dvja/vrvxzol4umLpcFo02kzXENzdXkmmxRalPcpNJLEZVuhOEZEGG5KsM16F8MfFfwi+&#10;Dfw81nwJ8O/G3jLS11/xFYtptx4q8L6frNotrPYTp5VzIJ48NJPp2oLvitSY0hyzMxVTyGv/AAw8&#10;bftAfthfFLQv2RPCWsfECGXxlejRm0+4itrOMPK0vnSP5flRrIfOKeZLhiFAkbIrzF7nxK+uaPoP&#10;xQ1XUdF0qHVPteqXlrYyXE1vYrDMYVW08xBJse4mZiWAXz52UHcykjh5Rjo+mhvGtzL3l/X9M9K8&#10;ReB/Dvw8+HVx4s8I/GKyu9f0G68yx+Hl9b3tzZh5zF5sUDpBDbvFEsUSsTJGzlf9VGUAXnvhT+0T&#10;8afFXiOTR/EngO0a2tV85be2822DMuE8t98gEqso4UncmM7sBdub4YvrbXre3uLSwWJJIVYwlmAG&#10;CAT6ejenbmuga4RYFWNnV1LAbX/i3c85/vMT2+99RXLKMlpJK5H9o4fm0dj2bWtD/aR+Inw+GteC&#10;NPuPDv2fSIrBbiLT0WSzeQPh5DtUNhy6K7lWIVAzZRdvN6X8U/iF4M8CQ/Dj9oJ5ta8uP7NqV5/Y&#10;6QNLulcqGjTb5ajcw3DGAAQV3Yry9PEmuyRLZrrdx5aN5kS5JxnmTbxlQRjOMZ2gnlQR23w9+J2o&#10;HxGlr49u7q+i1G2aCG3kYsJN53FGDZVgxC7d2394sXOFC1jOEvtI66WKo1ZJQev9f15nA+CbG78E&#10;eJb+z1Cb7Hp8VzGbGOR/mRcyNIrEYEmZGdRllLMrKCoKOPUPG0Nl458M6f4r8Najb/8ACQW9xLL/&#10;AGa9j+4u1MRBhkRtu7B2kHcVDNJwCxZOV+JXwCsPhB8UbP4bat4yS4g1K3jnt9U3i3SSwdvOkEnm&#10;hWLAeVBiIktIJFXITmfTrq1li8MXXhiKSxks9UtVudFhcFZVdPJkRJDlmCsEcbtgLLIMqI/my5lG&#10;ovP7jrt+75Q+CXxKvh+0NpPiDxLYeZcS6fLbxrGB5MksMSsvmDBHzNF5m0nJkkQEkBa+hf2ivFXx&#10;FuPEWjxfDbTNaa3sryO0lis9W+ywxrHMIppLqRYZMxhSN2QRgSuRkBK+a/EeiSfBb4saf4wtZfNt&#10;LaZNVtIpIBtIDs0lqMpyMJ3J+VkzjHP3b4Dntv2qbdPFvwDsLq88L3lmz6l9vWBZtwG02EsRLEuw&#10;ZlIjDIyouH5BrVPl0sZU+qvqfN/x++MWp6N8I9N8P3ngq78P694y1Oe8vND/ALYguriys45DtSQ5&#10;XG5ViiV1jVXMcuMOJAIv2HrjRvAfx3s7CxtYJtF8V6fNpt5ai3uIzFbm2FwyMGwUbfEzruAYRnpj&#10;k+c+OPH8vxr8X+IPipBr0d7ZxyhvDukSw5WOxN0IreMkHBfygGkQBijFskjDGj4e8ZJo40jXdMun&#10;0tvD95DLayWO9pbmMPu81l2grmRmAcZTA5ZSyB85J7lX96/3HVftB6940/Zy1y5sNC0240/WtLja&#10;KJbqPMbOkoigBlWSLaH25YYOf3RDAHceN+JX/BUv4g+JZdP0OfwZYx3Hh/T7qO436p59vq1w0QjE&#10;zQrH5kCh5ImRC6nedzvtZdvt3/BQP4T6F8U/iPqttY6/Nomp6tDa389w8jXKlG8nbKFkYqFURlPk&#10;24Yq3JINfGnxa/YD8d2niRr3wR8QtMv7OSEzGTU3MV1JIwxKB5UTI64iQhsqy7thUKoduim6b0m/&#10;zJl7SOq2PUfhh/wUi8C+HtT1m1+IvhS/s9XmulVItDt420+KNYRGGUyy+b5pYlpAxb7pIJJNfQGo&#10;eJ9G8Qyrrmj6lZ6pa3UYe3vrUeZHInQFWUEEcev618gfEH9me00HR/hy/iC98c+JvDum2flXul6V&#10;pz6kGj+1xmZRDa7Lm2gZXvBuV+HjUbkZwzeu+OP2q/h38FIdB8J/FfT5tJ1qbw1Z3V1pum2LJBbM&#10;ybGjRIyVQB0cBQSB79a6YRp8nNFf1/X6GcudPUbLo/wGvWt7xJfG1rLHuRZ47qzlEVuxZvJ2NAuf&#10;m753bTgMDWPe+FvhD/wj8b6Zr/iBvESzSw3F1c6PDFpy2obEUqKLqSZJAQGdSXADAK7FTu2X+BPh&#10;e8FvfeFPEvw5+zshe4m1r4dtYNEu4gMBbSu5Xb8xyy4BwQSCK5jx/wDCnVPDdz9vt/hx4c8S6W/m&#10;La694Z8daxoFvLGj7SWs0WSRMk5Ek6xs4IAXCBj5EMVLms6N/wDDKLf/AJM4n1z4d4RxX8DOaa/6&#10;+0a8f/TcK3y033t12vElwqtLdeHL2/utP0zw3Lfx2828sCqbpVm2knaDGHVcNsDyMCA5Ct+HHhi+&#10;+HHhPVPF+ra1aWeneBfDOi+B77V7hwsaXn9iX1yl1tfCmDEwVsncjiIBXEpKcRqdjomp+Hruw1W7&#10;8eWtveW6Wk1uLnSriIG4IiSKJ9sdxKxZgkZ3iRmK5yxKn3H9kXXPhrL4+8WeJPj1q0elaXDYazD4&#10;oXS7h72ADzLG2ASVIFmXb9itlJjVHEtqmScvmlU9tjIQUHFRjN+9ZO75Uu9/tX+/sexWymnw/wAE&#10;YxxxFKt7etQgnSlKSUYxrTmpc0YuLb9k1dXaTS2kfGP7U+oafq0NvfaQ2nzWTWNsHbSY4BG5lIm3&#10;y7FUeYJBIOQW3KxUlAGPpX7B/wAJfiLbaf4f8bXXgO6vPDer3OoG8+2aPdPH/Z0ayI80Mir5axyv&#10;5kEbF+Z7e4UgNgV9tXv7BH/BML43a14d+Lup/FK8tdLm1ibS7LT9U1l7G31i8DurW2y7SOVpfOkV&#10;hsYZO1QCGCj6Z1Pw5f8Aw08L3OpfAXXPDem6LpumvJJ4fj0mORWW2slWOO0ZJUjgXy4UQq8UwJHq&#10;xWsc4xWcUMLS/szDxrydSKmpTVNKDfvyTs7tLZJXd9E7NH5jUjWhRc6avLSyvpuuvku58Q6poENv&#10;dWWs6ZZTR2lvqj32hammEmjmKq32mJh+8jcAcMMZKEqApDHo739qX4zaBf2ekJ4a0jxZNd+Vb3Wq&#10;eJPD0d891DGhyl7O5Sa8RiMs0sjOWm++BkDi/jb8WLvWPGjSRX00Gix2sazR7zHtk825JuuT9x1e&#10;NAHwQsYPVio5nTfFVzdQyarY+JRd2sbxw291DdB4Q2xsqHX5DyeR3C8gbAK+qlGnKWiM4ylH/gH0&#10;437ZOi/bbib4m/BbRbjQf7Gt9PtdJ8N+JNR8PQadGJERREbaRljiA4SJY1IIUiRtoU+C6b8SdK/a&#10;I/aR0v4R/Bj9n+D4ex6pLf3ei6tquitqVpc3tvbzamouL4mJ2ZFinQLmR1JMgCh3K8/4j0Y+L9eh&#10;m1LUJo447hY51YKq+UGLZRU/jG9gGwAQRntVfxXZfD/wZrPgn4haf/aclx8PfFK+IrBbiRVtri9h&#10;eGZJLobD5kSmLaY0Kb0LqWBwwXs/Z2aRp7RSumxfjlH4r+CnxE1L4O3egpq0Olq83ibULSOZZdVv&#10;J2+1SyxzS+WgYl9z7lYl5AfMcZA+ZviL4cuPg3BZ+Hr/AFq3vNWvrxtQ124hmKxmW6dJkIEiIwAt&#10;niWRCMeaJAC6kEewfB74/wDxJ/aW8b+I/ib8QrST7Jc6isenyXF5iNG25dAXAVQn7sBgFUbsfwkV&#10;x3x8+HOj/G39o7wz8LvDHinTtO1DXdNtvt2pa1C+n6fp15I88cUEshMitz5Q81QFG7DruibZ50cR&#10;WliXTnstf6+8mHvSaXkcndz+LbTxfY+Efh7rrXl9dWkl14egs4Lv7Xp8c1srwWythS6eVGsisg2L&#10;9qeT5fMbP2f+xP4AuNQ1jVPEN7pcniK3tfh/pGkDSn3i4uY4bR3djMrg+bKNSeISAKYiRIA7AKfL&#10;Z/gFefDf4A/ELwD41sdB1nxVb6R/YWhXmi6pFqHnSXtp9nt8XB2rGn+lwW6gEIiRMTw1fQX7Kfj7&#10;RvAjeOvi1bWNxd6HZXk8MkWm2ZaQwwNZ6ZMFjwDiO6jkX6IzKCrKx4cXP2mMpxj9mM3p6wS++7+5&#10;n6DlKWG4FzCo9HUrYamvNKNepK3flcYc1tnKN91fwX4w+Cfi74F+N97ofhL4FeMpbdmEPhW61K2v&#10;JESG3mSOMb3Zg8CiGFsLuX5UJUnivoDwd8HNR1XXbPUfGHiPStDjMZfUoHuo4J0WONjdcrE8aB33&#10;KrlT13HgNt7l/wBsqz8YW91oEXwr8XWzyRxmHUG8OSy2f2Vwu65lkhZvs0ewTjEvluDETtAwa4rx&#10;t4he28Px+KPE1hqGkWcMLN9skVkkjnjKnysJ88MgDYV3A3D5gWyccuKjiK2HlCk+WTTSla9nbR22&#10;dn0663PkIxjG75i38TP2cvCXwL+H89p4k+Kum69qWsXCeRFparZSJbsMRt5ck027AIbzQQrsowkY&#10;wr+Ta38OPhYJprvQZtSm2qI5PNvAYxHls5CJgcAEjC4ygOT8o0PDusfBF9CbTrO18O2NvcXH2hTF&#10;oxG2QS/fMgdVlGJZWkYAgbVHzFc07xZ8VPAXht5TpQhWSO2w02n6fFLDcyRsqgncxVo2kQSFlQZB&#10;XllYgcuV4fMMJldGhja3t60Y2nU5VDnd3ryRvGOllZb2vu2c2HpVKdG1WfM772t+H9djzG58KajN&#10;YtqkWj3lvbrIIrizW3M+CZjgqHbL52qSSTgSbT8vA+l7r9k25+FfhDR/ie3xm0Npv7HZdNuNLv3m&#10;uLe7kt/Nja2580MwzGghHz5JbYMZ+dPiJ8Y7jxdpf2Pw5aCO1020+2wfbr37R5W6PcqDy1HzY3Eo&#10;AQjMQSFT5ee0L4kXV1cppT3Vl9nkmdJLa4klVgwiJik+Qrgxu3ysuUJcrhvmUepTvH4l+PkKpyrV&#10;eR9mfCbxdc+FfAfxG8TeHfih4+ktYrKZ4dMtfElzCL97m4kmhd45boLKgWOdJkMjGSSQbfMLAv8A&#10;D3ifUfHPxD+PUniXxZNJrWqeItL0mbUPt6hJQ0cMNnHMq2qxRbFEEJjG1jsKlgzFwNtLLxT5St4U&#10;v7i2tdRaJ9N1C1adZI3hljlZoZFyjHO7nfnCp1z8uV8Ibi1t/jfpl3a+HP30PiBJWmjuyu351fzQ&#10;wUfdbLDLYYr5ZKda0p1H7N6/1+gb2sbP7RXjjxtq/wAefEnhFviLrl2uh65EzX2oMsVzZ6tFplhb&#10;zvbNGFYwGW3eSFgqMpbzPmZy7L8TPi78WPjXc6Tb/Frx3caxb6HPK2m262dvb+U03lefKWSMNLM/&#10;lJmWYyOMtz87g8Hd3OqeJPG3iLxjqWnS2dxrXirULqKzkKSRWts93MbeOKSNsPGtu0KA9gu0Y24r&#10;pbTS4YbKOfUL2INNgqDIZD8zBcMF5ByRjjnPQDkd9PmitTwc0rTVTli/6/I0NF8Zx+C9Qk1fwxrd&#10;9oWsaW8zWviK11KSNk2ENH5csOzyyJN0iudu0hcHOFrf+Hfwv1++0+bxjY6tpMsem+bBGqqfOmvA&#10;iSQ3EDu6pHEjtCsxnCqvnFFPmIUPOx6/r1hZwLdzW8cOk2eoPoMbWcKqbyeNuGIXe8STGGUoTtDN&#10;IQp8yVX3vDOieD7jR7jX/DV9HYahZXkVh/ZS4uGjty5mKfuwX3fZ0kkH7sIosMNlp4wl6bnm8rqR&#10;t+fTT+upd1HRJPE3ha+ufBjww3mpWKSabpNnMzS6tHJd7IltVZHVXNt+8/eS7d0U7GQYjhkqeGF0&#10;XQ9J07TtH8SafDpt0NQ+0apbQSyAQp9qh+yxCdQknnRPbnzWIMbtHwxiONj4W6vqngzTLfRNW8IW&#10;Md1pvjy41N7F4ftEms21xbmwis51DIJlS2neZI3MeC1wwbDmsj4jafbNoqR2Gs2NxHpdnZw2ckl5&#10;arNcB/tgV1S2do5k8uGMSNlnSRrdZXy9TJPlaHNRhaS73/J/8NscvLo2uT3M9lqFp9svj88jQW8h&#10;d4VBZHL+YWJAbYSeMIm3Yd+51ppninwvp0erxSx/Y1bzGma5FubZVuThnTcoDEb1J3K/ltJtx5hj&#10;LVttw/4SDUp/tVvYW22WzmnMLPCqYDhtjqEVBs2DLZZWBAUkdPJ8RNX8KeGYfh5BqsdvpkK31ldr&#10;Lpdr9q+xX093cXOJ2iL75ZHh2sGHlu1y2I3IZxJq39f1+Hqgppyk5Nb/ANf1uSeLtJ1uz0y88W+O&#10;vBdvZzeIdL1C4XUrXXLKGe4htVs7G7v3WBlFrHHeRXsZs8v5kcKOIJI4IGaD9lf9oPSP2XviDqnx&#10;Sk8Mx6pq39n3Fz4Vbw+zQ20jySXhtNO1ASrt8uFnS6YWe0FpFXzisfk1j+H/AIa3XjWK/n8IQajq&#10;HheFbW21SfVBHDJcssIMfmrG5+d1gkjWNhhVLt5eYwy9XrngX4beFIZLPxZLcX2qXE7eTZ6KBcSK&#10;Y7mZWku5CEW285iW2DfKm5UZPlV5M6mIjTtrr16ff6rf/hj2cPhqkvfkkvx7arzv/S6e/fDT/gpp&#10;4Q+OWteG/FPxc0bT9A+IX/COXGjalql3o8C+HNN06aWWe+RblZDdSTubTT5IA1u5RVuIVdnmD1k3&#10;Xxm/ZTvfge3jK5/Zo+Htt8KbXxLqGj6p4g0Pwz/Y+oJqsNrPdG1QWflajcRywQ6cVkRdo/tfynf9&#10;04TxPUrP4H+I/Fjxy2WqWMV4txJJDdaTDb29sMZRFnE8rTypyAjQx+ZsVfPid2kbY+Juk+HtS/Z7&#10;8AfC/RtY0KS1g8Uanfz31jNNDNPIC0cX2i3EJMMhTysMSwLB137VQKo4iL+J236+n9anZyvm1s9v&#10;zOR0bxn8P/F/7SPim3g8JeH7PwPqGlX8Gg+G5NTe1sIWjtLaaFJL1nJlkMtmCgk3QS3bRQkw2zl4&#10;+8+A9h4h+Nv7UGl6E9zYeKPEa/HS0i0vXZLfdpa3g1N5pIZ7iREF7FMXM0MkkTOiR4S3BhaFfJbv&#10;wH4M0y+jj8JfEyz1r7DbrcnWLNZ7KO2Y7WQbb2OJso8sZ3AEEKzELyo6Txb8Fv2m/gnpcNx458Pa&#10;98N7PwXodtqHhu41qUaXJbJaxQSDyhct/pEqC0tH2J5jtJaKhjaRAldFPFRlaKWnpp+a/wAzllh6&#10;0t9NtVv8tP8Ah/kfbH/BOX/gpX+zl/wS68JeJPgt4t+C/izULbXPHl/9jm0HTtNF7aWFjPNosUV2&#10;itbQvOs2mycIqZiYSEvIWDe1fGP/AIKg/wDBFv8AaB8OSXnxbg02ax8XeHLKXUNPv/hrqt7q2j3L&#10;w3C3LeZDaSWtrdQRSoiXNtO7eYzlWZVR3/JmTQPiPpmj6XcWXiLWL6RbPy5pbe1lMd15F9kefKCI&#10;bsmW2juQwBDbomG4gMdz4J6XLqnxA0Hw14x0DQ20Pw3DeW99dT6HZw2i2rKN017NFGslzBC5SVpm&#10;cSJGpUTRK7sNY1qM6nKrq/f+tjWUqva/yPNW8SeFtU8Yavc+Bpb5dAfU5pfD66pbxx3cdmz5txPD&#10;E8qwzCMpvi3tsbKlj39D8Gfs7/FXULjw7qvxS8IeLfBHgLxBq2mW+pfErVPCN1/ZekWV3Mkf23zn&#10;EcMkSRsZTiQfKp5B5ridV1Sy+I95N8Qbb4ZaX4P/ALYm81dK0wTCOyRYLeKOzPmuSxRIgC75mkkd&#10;2ld2OR+hv7LX/Bf/AOJP7LXhzwT+z58Rvgfpd54V8I6a1j4i1LT2f+1pWBLJ5UDSJChGSp3SSbwE&#10;k3K0jRR580ZS3OSWEpus+dWWltNDyP8Abr/ZG+F2hftdeC/2e/hv8GvGnw68HaxrljYWfxUt7W68&#10;QWHiJpImMtvDDciBH5SV0MMssksYQrHlyo9U/wCCiP8AwQq8a/syeCPEX7QX7Nnj5te8GeGtKiut&#10;Y0fxRcpHqVvFGJ2urlZTFDFKiqkAWJR5hzIQXJRa+nPB/wDwcB/AHwnoqeMP2nPg1q2h6x4jvmk8&#10;O2+m6PE97ceHHSK5sLicGZtxeGcS5VvIPmARsxEuz52/4LK/tmfsAftb/sX6Xc/s7JdP4k1D4h2k&#10;qLfaTNb3D+TA8l1xJnIRbiFX2kAm5jwW5FVzQe50Tw2FcNUvyPg74HfFG2+F9xdWulWeltca54Xu&#10;oZNW8RabBd29rNIZrmHajy+UQ7Jb745k+RV6hzJHDfnvb7Q2ZNQ8JWOrtqVs8tvLcND9qilntrNL&#10;p7kyqN0FtJFcOIWZomkiWXa5JVsf9mPwxH48+Ofgr4W6342XQ9P8QeI7HS7jU7iSKIWENxdw+bOZ&#10;GK7TmKNuWBHlYH32Vv078a/8EUf+CdHxf0XXE+Cv/BSLTf7amuALZ5vFGm6tY6ZaTEmSBoI5klk8&#10;wmRt0k2CSQAB0KcmrNdP6/yPOhhKlWUnC1v6/p/hqfn1418Sa7ZaDoui3/g7Vb/w/wCIvD9lNDou&#10;l3U0eoxafHMZjYWsnmCF0T/TLaUPbG3UW5eOJVkbPLapoHh/S4rr7P41sb6aKO1KRpG5WTzUVm2l&#10;A4zGGfdu2kMm3hiFr6+0H/ghdrHxXt7vwN+xt+3t4R+IE2jTW9l4ibWPB9/o+npbq0ip9nniN3Dd&#10;Dakm3Y+0AqQSHGfmX9rn9l34x/sEfHKz+EnxoudJ/tiTSrfVLG40e6W7t2gaSREZ1dRg74XwrLg9&#10;DkZFKcnPfp/wxhiMDXj7zXbX9NO+hP4C/Zk+OHxkudMsvhL8M9e8VTalZwTyR+HbJb5bPzWlB+0v&#10;bPILU7oWKiYRsyjIBOFbkPiX4a8afBTxxdfDn4weHrrQdas7ZLm/0zUo9skEMi71kbnABVg2c9O9&#10;fbX/AAR/8D+EvBk3hP4n+Hv2hdA8CNeXl/dXnh/XfiDbedqurQw/Y4Fjsbm4hkntTbTBjA8u5ZgJ&#10;t+2ZFr74+EXgvx14/n8Xp8VPgJ4N1ewn8QPbeGdU1i+sru6srKK3srRYotMn+1pBbS3DXhXbdOZI&#10;5GkxmSJWcIqS1/yXzOiOU050lJPz9f62Z+DcNxHefKH+br8uWYHaM52/Q59McmrbSQRJMHk/1Kk+&#10;XkqCAdueeR3zn1P0rr/29/GfhzV/+Ch3xXtfhh4MstD0HS/EzabY6DoOnwwwWbWsKW9wf9HULI8l&#10;xHNOx7NMyZKotcPbXEdyrGWJWQklm8vncAvUk5PGe2OfrUSi07Hm4nD+wlyvUsXFyUdcjcvXaPm6&#10;jjOec55HXipIppSWeZRu3YViwI6ggD16fTBz3zUQgu5ZFvZH3bwzeZ52WXGVycnj7v6U9op7l3lf&#10;arS7d0iNu+bOMD6+gzyBjqKXQ5fZ3dkv6/rcsQysjRiORmVpyGTyuPl7/hgf4dito17JGsFtDIxC&#10;ll2sW24GU78cnGT1A471Xaxv7aRYTexvGefnuAFQEcghuh24J4z7E8VLKGg3LaapGGmUbZI5CsZX&#10;GB1xgYB6jPPaoKtZaIvSXk8aqsg3LIqnfjkKfQE9M8fl6il3S7VZYlYqq7Y0Xf2ABGT2PPOfu/kk&#10;NtbOGntbpZJPIAZl6Bf7vzMQOSo4BIA4xzVpLW3ijZw8kh35WNlX5iAThj1IwB7Ej2FJxtoaKPX+&#10;v6/VDiUn5MbNGrBJG/vArgHHcEnHGevNL9nklDS7G2lfu+3XH0GPyqBYWijjkWZppB8xm8shUbYe&#10;h/iPXvnGeB0Nixt4FkaGOdpGWNisckww3vxnLA9jjng4zU8v4FaS3X9WQ6FojHHGyHc3HAAx7/8A&#10;1+pxS+Q8zkMw27Rt79uOPf8ApTJprC2MjRRM3zbVWVirKQTkbc9cHBI75weAS6J1uLjfJEgjK4XG&#10;M4Ge30P1P4UvZ+ZV/wALDShtY9kkG0q2WX7p6f8A1v0pq2OxVi2uV3DyxuyR0Pftg/T8BxaSN5EC&#10;S5+ZQqRjoTjjj6e2eelDQEFX+6scg8wyg/J6fUYPb27YpWJlsQCOMKyySqdsZClc4z19PQ0iCEw7&#10;HVuzfLz19/8AI9KmuLSKCJo1bc4iLkrgqSO3GcdM/j+NQi3VZvJhDyMTjbtYZ4zj/DnP05oJvZ6o&#10;iljW4KvLGpKsGZhjd13Y455I/wA8GrMQeKJURd4bJyi4zls4478/1pkkUfkRyRsjeauGMWflJO3G&#10;evUnB9M9O9lIbWKOF5m2iSQRtweTtLHcPZVY+3A7ipcXsbR+Fj5HmQtK6sq7j8qr25yv4gH86s2d&#10;01vcf6SVOI9023+L5lBxnPBYjHsar27rbxR+aOWZm/edAxPf3yTwePapkidGbDLhyEKt8oGfUn0+&#10;n+FQrGjsxhEU9y0altqgnzABhmBzx7dfT8etPRvLURzRjkFfLwO59Bjnk1G1vcRfcdd2AVGevPTv&#10;16ccj8K1NL0g6zq8Wjw3ljHJfFrcXEkxCwysdqO7FwqLl1VjgAIm4fNkkhFyd0DbstLlMw7VVBJt&#10;3Hoz9QSdrfT+dSRiCKXzLixldY2jFwI+QwLDkn0I+XLdMg8kDO5eeGjcvq13FYXEEMM779t5HOVY&#10;MybMqFWRw8W1nQFSpJHRS2HY2y6wBG7zMyqXgjjjLEttyo4I+8+xep5PIOcF+zcZL9TO8pRumd58&#10;JtR0nWtJ1rQFnmuk1iGx0+401YoFk1CS4njh+SUqpYF2j2gPlSHOCHPmfQesePfDvxC+EngnRNL1&#10;CHQ9bY6TY63eX2pHThDNJMyyxS/ZoySEtTZBfKIOG3uIplMLfK2gpFfyyaBbedeLPdvPcGPUFgku&#10;o0V5COVcoQVWU53ElVwBsJPsnwb1yaX4aX2oaTpWr+Tfalby3y6pD/aF7p55DSwq8C78GC5b/lok&#10;KxjAd57dJOyi7Wum307/AIPz/wCB3unJx9zS2q27+vml/WzviD4lsbnwDqXwF0+TTb7SbzWLzSkv&#10;B4ggm1TT47Wa9vYdQmiYO8kjOENz5ZEskkyrGq/YpVk8p8CeH/D154k07SD4b8Kw6lZ6PDDqxmvE&#10;ktpdRs44kL3kdpP50ZkikEkjK0aSTlmhVckV7n4li+HPh7X9H8SaJ4Hs9D0Xxbp7zTaPr+qta2Uk&#10;95by3MZu714ri7sirx3ZuFbzF2QPbh5vl8jy/TNI0/WfG3h3wBpXhC6s9afVPs+i2umxr5bNDPpU&#10;8dyvkhQBHFLBInmF1kffuMjI8hqUrStvvp8/6272ub80pRvKPz+63pvZbbJ7n0f8J/8AgqJ8NP2Y&#10;7bxP4ef9jqH4f+KtYur7Trzxx8P/AA3pY8q8W1twjRwfZ7VLnyH25t2m2N1MqqQF+ffiH+114G+O&#10;Pxl8W/Ej4+W8/jDw/caHHYabpvi/4f6Xpvipbz7HgPa32kzPGlizSB4Y5p2Hkkko7eTMeR+I+l2N&#10;v45aHxLcp5+n6VC0OpX9hNZ2gt4o4oo50gfyhFDHcedGQ6pD50LR9A6Vm6z4T0jxR4kEHhWyuv7M&#10;vLyS1s7qS6EwVIPJS+vTGivLFbSTvLPEMbUUvBHvFu2w9tKPn/V/6/M0p42pyvZ/Lt6afk/I8g+F&#10;/wDaUFrFpmoRSfaRxjarZ7fw8dcfr7Z6uaymvSUdAsm5cSeXwuPr2xkfj1rsU0q+u/DC3uv+E00e&#10;SbSPtFlb2rQTxySo8qAT/Z43ltgDb36PHK8TuY45dgjCzDn7mCSxuprO5ZGkhmZD5cisAA2Oqkgj&#10;jqCRx3rmqc0fescWlSo03pvpt/X5GCLSdm3PZMyM2FXkBTgAN69eOefX2JNGvY0xNdbfKb90FB4Y&#10;HcHyMHHB/Ede9arMYXWMszAsSTx1z+nWoiAk0fk87mw5fcxwR9D6D8M/WspS5o2N8PKVKomn8juf&#10;jB4dsPi5+y9a+Pbm/wBPi1zwrqkdpDdSMVkezl2s0LhELktPuk3MR87sj53RF/K/DHjvxVHp2kxa&#10;zqTMwtXtrOSe1AXeZXldH2AqpIAfcCwBUA8E4+gPgLHfa3+z38RNCuNeU6a3hi4nWH7UsKLMhuH2&#10;MHbbn9wu3dhnB2ruIVa+fPgtdeNtb1GXVtZ8Ef2L9ltlktVs2VciSMMdhYZV1ZWUsMlY+Njbzt5p&#10;L93r/XQ+yj7yi+56X8U7a28Z+BprI6vKt5ZxtexrdXSrJ9nZW8yZl2gLGxkKhVwdgUZKlWb3D/gk&#10;hpnifTPg38bNG8G2LXep/wDCGTTaHFY3UNu11qTW1+baKOWRlSIs626hmdUHyklQu6vBfBZtPEfj&#10;a68AJr2n6vNJpdxYt5kwRk2lnRh95pQQu1wDsGVxhgY19c/4JK/EC70z9qi1+HtrHG1nrHh7U7O4&#10;hYAKjR+TKjptU7JNsEisCVUrNwcoFa6bsl1M5e9UTPLtM8AfB74s30tn8FPFcngKa6VjeeHPE0yM&#10;oIiEjeU6EvsJ/gYNh1l5CkAewfDL/gn98SFvbN/iD4o8KyaDNHbvqjaW811PeiMZSMyS2ybx8ykA&#10;5UfMQea+avjV4M8UeEfjp4u+GFxbrO2m61qFrBHasJZJ40ml8kgRZyVjwwCgFdmCABiuk+E3xU8T&#10;Ws32NvEWovZswhuo9SmkuJDvBJEhcggKiqAu75lkBw2MklF/1/SFGceZJo9B/a2+NHhm2+MeteI4&#10;7maTS9Fkjsl1S3hDwWZjhO6TYMySx7yYhgHduJUldrjgNS+JXhLUtem0y18YwXeubFX7JcZa1lWe&#10;MPLKiA5VwHwNpPyxquVGHGR8YPg3rywy65YQ3+taReadK11CjCRoQsEIUR2YZZJJmZm4RjjyVztw&#10;TXzJ4ktvin4V02GC08DapZzaJC2ozXh02a3ubePMhO8IBtUYKnChehJLbhVUaNOtFu5bk4vY+jPj&#10;FffCP4leMPBvgy0/aBi8G33hfQdJ+y3dn4Hv7XWZLy4i5jhupgscFvKSoVCkiv8Ae+ZSuM39pv4E&#10;+EPix8U5tR8T6pqizaXZQ2EU1jdCMTxgeb5jDaRuLSsOAowBx1J6vRNT8M/E/wCJXhv4peLvh58U&#10;Phzq3jgWg0u6sfFKJpmpGO2NxFp7xwzuYY1jDrGssMLNGmCqsxVeq+H0GleI9Z8XeLxp8MkOpeLr&#10;hLeSW3Xe32SGHT3yOcYls5AOT8oU98V5ufYyrluUqUG1Lmtut+3ro7r8D9g8EuFcDxlx08JjKaqU&#10;o0ZTaabWjjFPS2l5Kz76HhngXxz4/wBM8Bv4s8U6Bo99a3Fil7eXl9d+TZ6NZy3MaxW8h3QkyESR&#10;R+a+Y/MKBmJcVZ8HftfazpHxSsfAPxR8FroV/Z2c9vJqEcDqIpEjnZXET5ZAo8pSGGQ29mVB8i/V&#10;/jmf4xf8EnvDmu/EvUvDVv8AEzweurW8Vlr32yHT5oWlBXZehUdi4JdYZooyo8u6DRJ9r3Q/PH7U&#10;HxX8FfGP4+eFPjRrfghbW4t74tew2dqFjFnHbBw32dY5JHkUSNLINxJIVAN65fPDYjNJ5xicNicF&#10;yUYJOnVU4v2kmveioJc0eXT3npLtofh6nONeMeX3Wr303vtb8S943+GNwdY8M6Ta6nGbPXvFWm6l&#10;pd6ikr5VlL9veNl4OWNo8YxlRlW67lDfh1Z6r8VP2bJ/E9rY3NjDqXiKLW5ls5SytDdz3N1DYSsA&#10;NxLTpJ2+aNscDIxvEvxy8A+JviVcH4aeP7jUINJ0m+123+0WrxQaWVsbiBfLEw3bDGsEriQYEty+&#10;Bggnpv2etT8NxfD6fwH4e0u3ubXwvpNpBNqDXSyS+T9kEqxMDGNsqP8Aaon5+ZlKciMZ7JOtKtUq&#10;NfDCC7aycm/vSX3dD7rHRjh/D/BUlvWxGIm/NU6eHhH0s5VL23TV3daeK+KfiHcz+PpvCPwvudY0&#10;66j8N2sdrq1jJFKlmY7abzJJCnK75/NkiLncrFeBu+T2HRP+Cu/xq+HXhlbnxZpWnza1Y6go/tO+&#10;me1dI2K4ZI4lj2jZk+YSMsBw2WA4T9nTwt4i8VeD9Tt/AOlR6hq3iz4gXT2cMzoY0tlBWSVgpDqw&#10;EPmcnbsjcnlkz6h8GPht8VfBvjzwz8R/iz4Nl0OYWszWOnzeHrm3abfEIjE4uwJIGP7wNmNiMKyk&#10;o6s+ksVh6db2Ta5kr2uuaydr23tfS+17dWfHUfbTnGCdr+nS1/W2m3Q8m8bftffBf9oT9oL4f6z4&#10;g+FmoWug+DtJ1yHxF4evLn7Q9z9psBDmKQyK8wRkikCME2JE2WbnHu37Pv7YH7HPwx8Np8KfBmpa&#10;x4XtdQV7ex0v+y55Jr+KZ5HdDLB5mUzMwKyuqlZCAMbq9cnHhvVdDvNa8PXEaRXGkynW7VVCRRwd&#10;TLLkBWRwBtLYBOwDcXArynx94b/Za8FajpF54Z+GHhHUtWa1V/Ph0mBEsSrhRBjaDIr+XLiRfulh&#10;huClbfWfaaOL9L/mdf1eUHpJW9DEv/2vP2cfDPjHWJdF8Hahd6DqWTfa0ZX8tUVI1aVF8vdF8qWm&#10;WTBykIJ+TFanjbWv2V/D3h+18Q/FRtaufCdv9o8200q8gmtp43kjjCT3e4TBw84EeHYnb6Ltr4Ju&#10;de1r4ufEObw9oJt9Lsp5LiYWNxeKqiGFZJmQs+Byif6vOGZVUAAIq+j/AAb1L4k+LvD+q/BjSfiG&#10;reB4dZsL++0aPTzbwy3ETeWk8kDKyGYRrLt+ZgGLEbd8oPbGEqFNOTtov8uhwynJrWx7L8NNL8Ae&#10;G/DE0Xw2gW68MNdXM1jbQ3b4a3e4fYpmk+ZQpKnzZMA4XnrjyvwXZXXxC/b80qbRPEnh+5t7j4ga&#10;dpuiymaG2to/38MjFOVjDgJJkKCZpySgaSTDXvGa/FKHSI4fFGqW+qahFZos0gnmAeH/AEhjtVWR&#10;UAkeNgNpVmijwAoIrH+F3xJ8WeB/ibqHizwPp3hvxV4pl1H+08eIrO3bN7MY3+1WymVN1zFMsRiE&#10;YZwTIVUK2BhRhy80ou7ZNPljLfr+p9VR+ErHwN8M9S8D6Fo32fR4fjNcx2NxNceZPPGNQgulY/KA&#10;u1h5JxnOyQgkMpHtv/BMPxb4D+C3gW8174meI41k8QWl1q1r5enyFZZb27kv54l2h2RYvtWzLH5u&#10;OcsBXzRdfGRvHHwZ8AfFDxvpZ0PUF1TxJ4o8XaescxW1tYv7TEzrGy7hGkl1aMkK72xcKV3bXK+1&#10;fCuLwLp/wf8ACvgDXbWytr+LSXa80ua6EN49v5NqqxJGpDqitDJkgcEAckZry5SlHGVJb8sYr5uU&#10;r/gk/uP0DGcuH4AwcFo6uIryt/dhToRi2uqvKaT2upLdO33D8P8A42/s0/GzSzr3gjXdK1pbS62x&#10;x/Y1WczoGcIsU4TLDa52jkbGPameO/8AgnTpn7St5ougfDzUdP8ACKNHr02+z0UR2sWoAWRFxthZ&#10;NpJuZvlUAMd4IxXwRZ+GrfVPh7Nq+h2sbaH4gt0iupLfVhKt6eqA4w3yLGVUnBOwMuMoT9v/ALMv&#10;gn42/ti/s0aLoV34C0PxdbeAddvrWztdcdYkntbuO0nimDzK4lmSaO4DBgpVZFwcjaeTMM3xeW5f&#10;VxODwksTVhblpxklKV2k9ZaKyd/RHw+JlUjh3JRu7bLS/p/X/B+cf27/APgmX47/AOCf/wAFY/Hv&#10;jL9oTRYNH1i+/sOCfQdHf7WZp4pp3wJI5Ps0JELFvKEhZyhZOjx/KP7Puj/sYp8ONO0T452XiSbx&#10;J9oMDeILLY2nauz3bfvpbeeRGt1EXlbUkVQXXLE8hv6IrL4E+HNS/Zj074V/HLwH4T8WS2li0R0n&#10;WrWK709bl2ZY7dPPQAqvmCFTtUsABhc4r5H/AGWf2B/2R/2wPFvizxH+0r/wSy1b4UeIvC91FYRW&#10;cms6jaaTqcEqPl7UWgtbW4KtGS0qpI671HmlSor6uMVUipSjbZ20v6Oza+5tdmc9OUuWLatpt2dv&#10;zR+av7Y/w/8A2HP2avBuj+I7fw38ULXXNfsk1TT/AA7rN1CkGprLHO0M1nIkJkaOWS3T5xPNCPMb&#10;YEkH7vz7Rv2Q/iZ4h8N/274a8T6XBqNjpen6h4o8KrMUvtHjnsg+8uEeFVOZWVbhYgVClWfcS3c/&#10;8F/PiN8Jda/al+EXgj4b3s0ei+APh3b6Wv8AaQRZEjsNVv7Y+Zhsbt1u5XOMq4PG6vDf+CXHwy8U&#10;+JvF2r3l7ptxcaW1rCRZq0ixz3kUqTFxsIyyLG8ZxhsTkcbjV/UacqbmnZpSf3K/l/w/3HPXrez0&#10;avdxXbVtL8PyOy+IHgL4x/CK00u0uvAi6nK8crC50eN1itwI7aRp1mMSec0fnIrhMsd/y71KlvPf&#10;g18VPDfhD4wWHijxtoEk2laRMdQ1pFaMKsFqi+fErxyn5yxZflUruaMnIDEfTX7UOs6Jrnh/xR4o&#10;8QR29xNoPhA2nhu8kt2/0oDSo5rAqAN4g8qa2hZcBVCthRtJr5/+D91458A/DrUPiD4N+Isgbwjc&#10;X3iLR/C9x5jxXV5bQGf7S6qw2mQQw2rFQFkS4VGIKqH8qn7Oad15HoVKUoyV30Mz4d6FFrdp4f8A&#10;C2kXdvJJdaJAdHl5NubO00yW4LyMSp3LbWzSZH3trDAYgHqLa11jTtbm0u+02GFrGRo7qGeNQ8OZ&#10;liZWQnIz5jIzHOFYrkBhWJ4Q8Tz+B/hN4o+HfhLw9p+qQ67HCP7a8RWdtJqGjwpJamZVaQP5is2+&#10;12IVYSz/AGnbE0YVIfDupeIZPEc0XifwvqehyXMENytjrBZrhIvMCnc0nzFt0ZLBgMMMHpmvQirU&#10;1JHz+YUXP952/rexqSaml5qtvNrCNNb2/lwHYfLJhBO0ZYNg7TxwQBwFwAB0OgeLbdNNtfD8GstY&#10;xjSZ7PxRNCwZr6K6+1r88bOGCbZIUX5nw8USgrkbczT9GAfUP7YguoEtMG5aOSLzoonJjIRJgVd/&#10;m4O35Tzz2W5gvtXuNNsI9Tt7m1Zktbq+0Wy8llV5ZGdnbYHkYCa5fOXcqvlrvCRoJ+I8em5RlqdZ&#10;f6romk2VtcpYancW51SS4hkuNNWSG32wwMtuJCGZWt4/s5LoeVuFGZE8xazvB/gLxn4us7a08C2t&#10;nql7faTG91pGoW8izeTAfLklgcPEjxosDYPmqSAcoxUGqOvJf+FNcsfCtomjXd14dvZYvMs2ivIL&#10;ry3XakghYo4wiKyqzFlUkn5wzzafpVjFpNzdeBtTvI1mc2yeZJP5kxltpXdUZFUL87yl1yTI7lWD&#10;KXLnN/X9f8Mbc75tell/w/8AX52IbOKTwlHqcHhfWNTurqzvobaaO2vFgaWOW2uVlnhUyLMNuGRW&#10;RSpguJI5F33DIcF4tRvtXM9z4ouZr6bUBb6barM7XDCc3KyjBYsh2iNTCSPlmVYxsQg9lrvia/8A&#10;DniNdctvBN5Z69bz2uqy6neNITDexy26tDJ5kal0ctEzLJ5j7hJKsofcz4PjnWdQ8a3k0Xhgwafo&#10;+pal9us/Ds+vARaXf+UElmTKIlskrpHwNilIIVcyfZoqTl7rtsa0U3Jcz8tOv9W28zvfhNrk/hTw&#10;vr9/ZK39tWWlxXwvIYBAls6zwwb4Y1wrki7ibzHUMjoSDlgz+feGtb1Ry0l9pl2pm3OLppBy7FZC&#10;ikgj0J2nLNKuegr134neH/Efw8+Fc+hWVuFsdesYrhllVPNt5457e1iRQeYAtpbBXhIXMnzsr5R6&#10;8K1HSbrULSO9t9TurZrG6TfGi/6z5XHkur8t8s289l80H5cZXzKm+p9L79OMYx7f1/X+ZuQatb3U&#10;E1zI/nQXiuI2iP7zCw7zJkj7o2ndxu/edBjhtv4v+QaV5+mqskkjXLFWkkITzJFwCoXbt+cqR0TO&#10;d6gHA1PWdan1WOWSFFa3LO1tFtceWYo1lHDBSeZJAc7SyM2QWFWY7ez1e2bS/smGazYrNApzuVAC&#10;FJzjPmnABOTkdxWdubVk3qbpHL/Frxromhrb6Uz251TW5LK1t/Mk/wBd5snltEe3AlWUMwPz20bH&#10;I4PoHw71LxtrN/pfhrw9JdW9hNcW8lyt/qpcXEqSJtnaRIVIlUxsPMwMZfHPXNT4d3fx18R+Ef2Z&#10;/DEljb654j8Yya5peuXzOsaroml6jPLbAgMRvS6iC4BwUXP3q+uvAXwC1j4EfCizX4jajpLyW+rT&#10;ag00zGYRXTgRjysodpMMUakrjJ3Z4JrspyjGMVfV6/j/AMAqNPES+HZeXn/keLaNpf7W2h2eqfFP&#10;UNP1+9uVupYLjS7lrXVZrm3yYg0dtK8jdEKg+UAE2ruAAFcHoHiLxi2r6r4qv/2dvAd9ef8ACM6h&#10;pFu2qabPG1xb3W+ykOLJ4vKM1pO8bSMAPL3vsEhiavsTxgt54R+G1540n0iz1mCHRZrieyuJw0Tw&#10;iPbIHkUMm0pJzuDsFGcHArwDwT4D+Cvxt8Yawb34qWHh3TrrUpRpI0m6jjhWLbHLGsMKviNv3rKF&#10;5wIVGCVqqkpU9Y/l6FckuZRi99ynoWofCP4gWf8AwrHxv4R8JaC0Xhy2vrO48N/2hNdWsfmNF5P2&#10;nUVnaIS+SIJdpyyqGVYxh2v+NPAP7MWtaxJB4D8O+IdLsY7OSxGnX0guksIbdnYXVxKYi0zr/o0L&#10;Slm/4+GBOAMeIaB4otvDHx315/CsQvbDwpocel2c2rTMZNZc6hOGnVlG1gjSTRhTkL5O4AmMGu28&#10;U+OtQvtC0vxT4XFkZ7dRa30MW12Yu7SPIwAByVWBQzAlXjYAjzH3RWly1El2X5Gt48lpnpX7TH7O&#10;/wAKvFXxZ0+28MftG2utWdp4Nh0Xwi6+HZY7wRG8keNCsskXkwWwlmto441lMVrZKcOzMBi/En9m&#10;6PSvCnhnUF8X+G9ZsZPEN6lj4L8J+ILmQwfabuCz+2Ga7hgghYG2Bl/efLAIHcn5VGfqOv3XjDwr&#10;eeK9fvZJL1rW5+3XmnQiKaVmmSWSFnLO0sQJ3DbjhwoG1Rjm7PV5PDk0UHhLxTGqbfPtYV023JmE&#10;aHP3kXJKl+h3bTgDd8tL21Scrtvt1RXs6W7X6/n+Wxqal+xZ461n4ha58NfDGhtr1xo+15r3w3M0&#10;1vIgcp5kV058lg5kgKqSZABJvVMpjL+CPwf8Ta38XtB1jwPomoaoun+LLe0vH0mzN7JHdQ3MURAE&#10;AbJ80iPcowGQ+xMt3ql/JqFv8NfiQ1jrFnIxF1dansm2SnchB3bxlWJPXIMrkdSW1fD/AMQfE2j+&#10;NYdd8O+OtYs7yxTfp+r6fqTwyxMZWKKjoylDEHwu0g5UsOcipjiZU5Lm29TkqYeneyWv9f1+WpYl&#10;8O3vg39onxd4++IkVx4cvvB+vDRrVfA8Q0HT11rTrSCKaPTLsosEFk11BdpDFCsTKscMh8tI3Q6P&#10;7QPxN0D4rarY+JfjNp2v+IvFslrcSat4gv8AxZLqc1orSyfZbOF5JZ1S2TzPNZBK4BDhBGGZFzvt&#10;fim98RWes3HxT1u5udLml/s1tc1D+0l8xz+9lK3fmKxflmuMGTJkIOWLGj4xsYdbs7Lw1baDZf2h&#10;qd5pPhrQdS0WGGzlt7wrJBaqTcT+WqfuCGmlyCzLISrAbN44v2krRXp/w/8AXkTKjGpK7dr/AHf1&#10;+hw/ibxHqniD4N3Pwy8bTya5rFncQx+DvE2pzOkOkafEM/ZjZAfZ2Zpi8jTHDjeoy2xceifE1/GX&#10;/Ci/C/jH4x/E7x1rng/4hq3h/UJrPW21i0g1DT/NuL+N7edomtnaS403y83KlkguyEk+SQU/Hur/&#10;ALVfjjULzwhpX7Ja+dbWlxquttp+lamLqS3jHmT3VqjuyyWwLkO6K8KKsOCA0m/c1XXtA+KPwa+F&#10;uh/GTxP45up/BvgW/wBU0230Hw/Bql1eQTXvkWv7yS7jZ7CKOwd4ImVTFHfSJvfeXk6qdacbcy/r&#10;7jRUeWLSl6fgeT/En4ueK/ivc2ekfEbSpNVj8D6Oug+A9Wmit45LWylmhKu7p++bYts0IhclQbl5&#10;BIdpV/Wv2Hvht+yn8Zb/AFz4W/tRfF678B3GpWlufCvieG8jtooZkkJkhlmuY5LeFXT5S0pQ/LhW&#10;UmuW0TQvgNr3htdbj+LtguoX32E6LoS6ZPvnik81Lpzdzm3tFMbxlSzyoAMIpkfZ5+v4v/ZJ8aaH&#10;4e8Na7pNxpOrQ+JrpbaLTNJ1QXWp2THaC89qoGwAktuDbWB+9Sniua1+5y1MFUqVOeSTt09T37xD&#10;/wAE+/2L/i18UtP+Hv7Jf7a0l34gT7YNX8JMtrq148Fu0m+8iSF7aSGArGxDlJkbfGwbaQT4H+0D&#10;+zonwk8J3/xb+F/xIm8VeE7TU47BrqHTVaS3kHkI7TvC7pCoe4hUFsDdLEAQZEDc34l+CPxCurmZ&#10;PFMGuajHbWJliuI9Nnl8qK3tirl8KTHGjKIeVUHZ8m5F3jrf27fhZ4g+Hvw7+CWm+Nda0+bRtS8I&#10;3WuaLq3263kjhS6h0x7mzd1bbJNBJHvxGTmKaAAueKqFSH3L+v8AhjOWEpuT/d29P638zsv+Ccv7&#10;NGp/GnXNU+P/AMSf2cdc+Jnwv8KzS2fifR9B8UWGnXDTPGk/nK13dWwlSCIxiRDNGGWdQN21wn3q&#10;n/BOn/gmHrXi/Rf2nfhb+zPLpKtqS33i7w3eR6jPNeXMljeP9leKG6nt7uU3lxY58pXgxb3AE0ge&#10;Na/MD4Q/H74vfAz4PeOvgX4L8O+H9U8K/EC1ii8UR63oq3akwxSbJEkLAQsheVlyMkpxnBI9R0v9&#10;vj9qyX9lXW/Hl/8AE/UNJ8SeDbLSdJ8K+ILfyhDcRxXlt5ts7Ox8y9mjvfOedMStFZL8yKDuqnUX&#10;2WVSp0qdFU3HffbX/gf8MeC/E/4J/tEfBHxJb/ED4ofs16p4F0vxjDcarBCNQu7rToWN+42xSTO4&#10;gVUutOTy94G+4jQAOdtO8NynxFrFjogvEt11K+WD7RuJFuXdFV277VyW465avePiT/wUX+Jn7Q+m&#10;R3PxUa30Ead4J1jTNP0XS/D2nXemTX13EkIkmF3AbyJNqoykXbyJMsMoLKpibzX9kf4wfDz9nTVf&#10;FXiP4j/DC58U/wBqeC9Q0Sws21gxW0cl15Ucr3EJjb7Qot1lXBYZ+aMgCcyQupKM/eRwV8LCVWNm&#10;7S33/U0Phr8NPh38avjnD8BPhZ+0XpY1K43Qabf+NrN9LtdVvfOMcVtZmB7ppXlJXYZRCNrZYgqF&#10;PGeNNK1/4afE/Wvg78T9Gk0vxF4dupLPWNJmdZHimADY3qSsm5W3LIhZZEZWVmQqT9P+Cf2jtA+E&#10;vwd039pbw7cLdeNtf8SaTpPijWPGkN3cacfDsN5qEVnHbzuJ76CeH7JJvlt/NZCYRKrLJbqfDP2w&#10;dZ/Zb+J+u6X8Yvg7qPia+8ca00D+KmvNc1e6srWcRE3MUK6nbRyKhuJNyMghRgSFgUKxDcYSWisb&#10;4jB4fkvF2a1Wu/yOUE8ycRyCQwyIY/tC/wCrcrgKu0dcYHORgHk9DIt9PpdnC8m6NNQMv2OZ4yBI&#10;E5lVD0Yqske4DONy5xkCvTP2bfgT8G/jzpcPh7xX8am8N+KJfGFraw21xZtPbLpjWlzJPdzlArY8&#10;9Le3X95GA9yhO8ECvtbxB/wSm/4SHxJ4T0nR/wBrbw3dR+H9Ms4dJ0KXwpA2nyaYDKk2oSxveXEd&#10;3czQy7fP8qNDL5UgCsUKEaMlFSez/r5fM8/D4CVa7Tt2/wAmfnL56rFNHDM11DGXYbWKk8LlOenU&#10;Nk9z9MFszaZL9nulaaQwhl6cq24nGPYjjHBAx619Qf8ABXn9n/8AZE/ZW+Lnwzs/2aNPWS08XaXN&#10;rGsaba+IGudOutOWaCK28md5J5EdlSZTLkxyhncEMNjwfswfszeEfjz8OL/4mePfh5q2hw2D6ner&#10;4hvJPOsL6CSGNLC2ghtDJe3U0U1vN5kcNuxMZOcNsBxlTk9A+ozjW9m2r7+Xz/I+XZr22mhWSO43&#10;Ox8tpF2nKkYKjBKnjYeeuQKfbfaZ/LvEeSOR2bC8bypXIzkdT9evcdK+1PjX/wAE/P2RtHX7Br/7&#10;ROn+A9Yv7y3t/D//ABPba7tr0EIJRJZX72d6p8xyqvEZS6uJFtwrRo3xz4jsJfht47/4Vxrvivw3&#10;qklrHbl9W8I60mrWMyys0avHNbFjKVZGVotqzAYJRd6BqlGUbr+u4qmEr0Y8zV+if9fn/mN03Tbi&#10;6t2vo7e2utzb5j5ZfbhmOVJAAAG4+p68Y4uQQh76S5ZJCRuMh8ksRjjlsdQWzkccZ6GtDRNFfV7y&#10;7GkXsbHTfD8N8ySSzI16rhZHKRSKjCQIxAjwQy2s8g4G9s0XF7b3M5FuWjsdPa8umjiMirGOBIw+&#10;9jJCgg7g+zaSdoOXK/RGEY8zUV/X3f1+ZMIbZJWt1/e/IztJtDfKOTwAOBt3D0yfQ02Yx2tpPHqJ&#10;iZo2Vkl80FSArAJkcZLfdYkKcKCfnTMjJHp/hqTxH/ati1rNNewtbylYpGRY42nYpnamEuFYMW+8&#10;km1mKjJc6nfNo+rXOmTzNq0+nTxWUNxB/wAfjOrDl9oEfC7t27cVDfdIBZcq57Pf7/66BqpWv/X9&#10;fd+ckNtb3On3Wq/2eyww3SW000isrJI5k2ADPO7y5ccYIjz6A0dW0y907Vb6yjnhWRZJYljlUfKy&#10;sVLYOCB8vrkbT04zsyO95eXFz/Ykl15N48klqIUgNqpbcwyS6ldpUZGApKE5AIFR7ae5gjl32cVw&#10;sQWIRvtyfKILsfmAJYc8gfMMKBgU3G2n9f8ADCXb+tfyLk/xC0o+HLPS9Z0WSzur6afiW8hS1urk&#10;u0yQQGUFpZQ2C6ZaRlkUAAZIdrOlW/hjw9/wl2sy/Z7S60A63HcfvJNsL3QtxiXYFdjNIMHJiMcs&#10;J84vujqpcQ6frWlwwTeGLqaytLrC2N2WUFnPlzzkfeXMJncnJCLtYZCRhbMniGDwtY2UHim5jXT7&#10;+NrzRbOPymkkjmuUimLqjEA+bZXNyFmIZW8k4ZXhDXFRlq/6V9/P9PxLi48qS09fP8Fvf9CTTB/w&#10;jrX2nXIjt9QnsGWOO4jjkZd0lntmV5XTYxjnHyxtnEUyMUUOR6Z4F/aQ8TfDe2mvfg/4j07S9L02&#10;T7Jpc3iJUMl1EdwiWU7ENw0bXEu5o4sobiNHwZIUbzf7f4f8UeBtLe+k/s6eO8lutPXzRs1LT7SK&#10;5jSXzFmMiRxXFvKhYqqtGJk3h0dT0GnaR8XfF6a1baV4eu57jxg1xdQ31vb7jaWy2vkSh2hj8uwk&#10;nit5Y47jEMAHmSkeWtEV/Xmg5YyXLLZ2+V779u+3zO2+O/x28DfGXxlrPx0sfE6ab49t/D5sPB8l&#10;ra+QtsyzGfThHP5ySQtKI9QkZ3UbT5cQcJJI9dh8DfjhZ6J/bni/wv8AEy8juNQuNS0WfPiaFZVs&#10;5Iro6PbWxmjcIJ5JYolt1d4RJFbEwrHGwl8pu9GvvhV4jW4vdPt9Qk03XJNNum8WarOFnS1uAn2e&#10;aQ3SlsT3djPLDEqXoCXMUrW6zEmxp/w78fX1hDFZzeH7HRdc0rWpbO2sIZRHbtY6utjNc3cZK7J5&#10;Zb2KOGKNkiVIVaONI5I4o94xlU5U5X6L/gf12NFGmqbj96X/AA3XbfTutR3xs+Adn4DGrNpniUeK&#10;o7Lxl9hvLvVLqMTzIbXy11lmEDDE7zEyu8xZJlkVklMoMfN+LV1TQ4rTVdN0z+zb7VI7B/PXTxZ3&#10;TTJp8VzcTbSga2MhvUkaOJvKUMQGkijikbq72TTPh94/+y+FviLoN0q/ZbLW763tbj7XpmomG4VQ&#10;jQ3V1HdQltKindLZpRNusoVFzHFGT5N49m8Q+H00nxlpmpaDNH4ulmttJ06O4msrqG9jERMe3Hl/&#10;LBNbhwQ0bM8hg3xxvIkVKckr3/AqpTkpNxT0s+197vz319DU8LaxZaR4cn1Pw8l/Dq2kNY3OjfZd&#10;Og8iwkhmj2ujkMwtt3DKpjDTSrlZG6U/EmoaDc6faxWOoNMbRpmt/MtVjzaTMZYgoXplvNYoflRm&#10;YKzAipvC9xoGnSTRT68v2eWzbyzdWk03lwFY5lTZtAcPvChUQsrlmAcDMnQa/wCCptI8B2tx4tkh&#10;1LXJre5uLXw/pl9bef8AZbe2juTc3knmb8k3ctvuB3zTafOqxgqMY/FC1+muv3fcc0eaMdLf1/X9&#10;PU89DQudgbcGON7HPPP65qjf3NwL8tFJG2bfYF2/Lu5PXt29eo4OeJLrSr+GX7LezCGSOMuITIhz&#10;kA4BXhiRyGGQQcjPBOfHDLZ3xhlujGroXZG/hUAcep4HbJOOnFY8vLqb0Ze0qRVup618K/sVn+yz&#10;8TNY1d/t3k6YBLp8d4ISPNuVgdpJBlowwnfYpBEh3KdpCk+V/DDUPAVnqd9LNp95a2sbKXvrpmm8&#10;plwrNM53Fxw5+U8q4BySBXsHwu8S+GbH4J+N/D+vrdW/h3WNJki1K8vWlWNbyOBjAiPG4KMJZHcq&#10;oUOmFcyZ2V578OvAepxa5NrPhjWEE1vJBFb29vGt4kkpLGcgpIqoscgdM4BKnn+LbxylHlsfZ04S&#10;5Ys6udPEumeMtM8W6zaPI9xazafcSG7VnFmuyaPYQMbEGCc4KorgAlUDcx+wN4s1vRv2wfAN+mm2&#10;/wDaN145trGTTbW6bysXZNrIFYhdyxibzB8o3CJFIXtpaN4q8Ez+KpPAmg6xqNnb6dY3El7PeNKI&#10;vlZJGcxvEiFJBJMY2VyCqgcj5jzP/BPmyuz+1f8ADu4uvEQ02SH4gaGrNJp8U4eRtQiAjDuw8oFD&#10;J+8Xc25VA4O5KoN8q5vIzxHu1I28z0r/AIKX6Xonwv8A27fEmseFdXu9Pk1Oyt7q6hj6xNNYxx3B&#10;TPUSAvIx4ADAdVBrxvwLpkNvrf8AatzeW1ro2nwmTUpNSvUWN8giH97KeMjeFAJbbDnnBx9J/wDB&#10;R/Q9C8Zf8FA5vDviTRZXt20exgj23Twm6uWgxb7WWSPbiTYGJdVIX5i2NteGeHNH0DSpZriwX7Rb&#10;w2+bhfJUSsFUMThgBjESlivVicZLGtGtLMyt+8bPQvFnxJ1TS7ewmttQ2yqTJHbGYv8ALszllDqc&#10;5CZB5DDgZ+ZeN8Z+GBDot9J8WvD11Nok0MUGt2un73vJYbtYWLwpGpYqySRMAC7sSoUfOCOP8b/E&#10;jWLjxRp/wk8NWos9Q16GRp9We3d49MtvL2TTlAVLMojkdRvUhmCDLOCPSv2a/hz4F+FGs6fLY31z&#10;9iubzUL5rrUpTMtuqWkzK0ZREQSlochV5Z1IKk5Jz5I0480t+iOiMvaS0OY+HF3+yP4q8e+HdP8A&#10;Avx48Y6hrXh2+mudJ8E65r95NGtxDBNA4KXyGVGijdxgOu0gDsBXlXxO/ao+Iv7Ny6H4R8HWWkal&#10;DrGky6/eXWs28jym6vb+7mlC+VJGojDMdo2kgdSetei/D3xB4J8K6DqHxWstI+Ln/CP+DPCmqa14&#10;b03xRoMNrp0drInnyrb3Cxq9wzjGxZpGwGB4xxxnjT4RWfiTxB/ZWreFYb288P6bp+l3kzWbSL5i&#10;WMDkIwdcr+8HbrmubNqNGvOjRrRvF80mn3Vl+HMj9L4Ez7G8J5TmWdYGbjUi6NGMouztUc6jSdmt&#10;VRbtbW17q2rf28/26fiX+0L44sZbk2+l6fpul3VrZ6dp8zi3W3ukEVyjsyhm8+FhDvCj92XUBQzl&#10;uY8c/EZfFNgvjHw7otx5Gm6J9quru3jKwW8Tp9la3MjR7iVlMLHcQZEDMBg+YMX4YeBY/GHwu1z4&#10;3+P7pbGLS/EVho+mXFrIrLLPLBeSTK8XzTMFjjXa4ARTuDnc8QPf/sQfsoaJ+0X+0r4k8O+CPjJp&#10;cPhuxsXfVNSaGRZr2CZdhuIbafY6rHPNH++cKIWkhcI3CV7E+RxfNvHf5209dfvPyiMJuSVt/wCv&#10;0PIvg0kh0L4meK2hlubWTwKnh9ot6NcS32s3MVtCwGFXyhLExbLblUjAc5r7n/Z4+BnjTUfhb4f0&#10;TxzCdHHiCOCbxLeKgkmt9Pu52kN/Kse1dyW1xvyWLOqRgkEhV8Nm8P6RDf6taX5RpLvxFosesQrL&#10;5jtJZxXGpRI7qC5kadU3MxJKsM4BJr3T4XeEP2w/jB8f/wDhFtI+IH/CB+Fbfwja3N94ovtGi1GG&#10;10PTbJHe6W2L+VNIYbJrgowSWVpTG7AEqvHRj9axFdNbzikvSMUl97dvkfd8QUav9j5JgaSbk6Ep&#10;2W7nVxFayXX4I01b+a+9ze/Zd+FUXwdt9Lufh/4xs/D1jcXF5Bd+H/t39rNp0QZrhJmuYX2XBFzB&#10;HIFIADrHuR49yV3HjfUPiN8VbXw/rHx01DTdQvbbWHSDSdL04Jp0XmRb0dY3Z3kCmDY/mysJGJwg&#10;QED0b4dfD/45fGfwPqPx0+B//BPdfG3gVWZf+Ep17xBbWetXS2sflSyQQaY1jbB2KOxWKxkw7uAX&#10;IGOS/aS0PwN4Ag+HOpaj8LfiNZ2HxEs5oPDvhnVdNlbVNP1KG5FpLZ4VYVusPdwyxYVNyXJPl7o2&#10;ZvRzTgHDZbjlm9ejTeJjH2XPzRlOCk+bldm3G7vrbum9bGPEXh/nnCsYYvHKk+WfJJU61OpOlNpt&#10;wqRhKThKyej0Vmr30PMPEeo6V4e8Oap4S8AXW271SP7PqF5IwjtZE+0LK8eNxEqfujtGAgJjKZ24&#10;XwP40Ld6KlxrM/nC1gjYb2w8wXIBQj5RuzxnaOSDjqK+4LHxF+zt4X+P2lfB7xT+zZpGteANI8TW&#10;XhHxN8TNS1TVINRfUnhEd3OGt71bNSsyzOgWFk8uNSSd248z8OvgZpPw98KftSXn7U/wX0HxN4u+&#10;CviHTNH0PT7i8vLCzvLG9up7dL6WCwvlmikmt4hKiGbCpKjDdkNXdU4VzrB4jDQqpXr25df5rWT7&#10;PVXT2TPXzPw+4my7MMvwGIpKNTHcvslzLebilGf8kk5R5ovVXVz8kfgDodp4n+K+k6Pe3moK0808&#10;dxJbAeZvW3lcLhedjlBGx6AOxO0DNfaEPgCeC1h0g2j2xaRmXyZBi3jbaGkX0wV3ZyM7R7Y+tvgr&#10;/wAEsfi/e6b4d+Onwd/4Iy/C1rfUtLh1LQNU/wCFoawPNtrm3yknlT+J8jdFL0dQw3cgEceu/tif&#10;Ajwx+zl8SfhR8IfhT+w/4N1Tx58TPDsUmpaPrHirWD9h1PCRvbWk6atGkKB9/wA5kYkk/vCuBXpY&#10;zhHNMRjoYelVpOT5lZVItx5U3Lmtskk9+qsH/EJ89qZnTy+nisLOrLnbUMTSkoKnFzm6jTfIkk9Z&#10;W6n5xePIdMs/DGraTa3dnd6ja6S1zcW8Vi01zEjKVWRgEMZiLHDbiQPLO4BSpf5v0LWofAvxKuda&#10;1LwpDq1xZxveTSSSlJbebiSK4D5QiSJ1V1jHyuWKt/CH/aHwB/wS4+P/AIv+NXhXVfjX/wAEivht&#10;Z6Z/wlFi/iPxPD8StRkv4rEXUbys0n/CRySXCRhTKkEiyxiRAwjLdcz9sf8A4JlQfsyy+PpfhP8A&#10;8EpvhzqHwc0ax3r4k1nx9q8l3NYhLeWV3A19J8iaLHyxq2E4BDHdjQ4VxEcRHDqvScpK91VjbdK1&#10;0/id9Fu9bbGGH8NMyq5xDL6OOwkpzjzJrFUnFvmUVBSUrc7b92HxNXaTsfCPxf0vSPEXhvR/Dmke&#10;KNPvtPuvh/8A2BNqWkyedHJJqt3ZWlxOj7zu8ooSAeWbIYgg034iftQ/Dm21yw8W2/gi2ZZoZNNb&#10;xHrdufOtpIboSzeSiMwJVJYc7gFPn4GfmKfX37O/7BfxZ8efDG1+Lnwa/wCCSHwm/wCEX1bT/wC0&#10;LPVP+E21pmvPsjyzRDyX8QmYuZlKruTltm75VUr578R/2SPgb+0/8HdJ/aN0n4WaH4O8KWniLHxm&#10;tNBvpYZvDrWFhPHFbRJdTSS3Cak8sCR7T5kF07O3mAPIvNiOC82wM6s5ShU9+MWqc1KUW1ypSS2b&#10;kpL1aXkfVcV8C59QyXA4XD+zrSwzdCqqNWnVca9atUcU1CTcbpRh7yjacbWV7y8S+C/7breKbbVN&#10;G8PeErW6FpP5Vlp82nJbI9uxJNwsdsqRbzMS2QrESHfn51rrvid+01r2sfBDW/hD4t+HOmeINN16&#10;FvIk8SwC8j0+RreRPtESOFiaQBokDetum7JA2+16n+yR+x98KP2ALf4+eKv2YdD8A+OviJrFqnw3&#10;0nwd4w1+aSXT4STJe3dtf6ncI0bRiaJGCFl+0oQf3pxta34I+COi/s1fBq7+Gv7KXg34jeJviZq2&#10;paBNL4va/tG+12smnptt0t7+CO0b7SZY/O+RniySVSeRX5P7BxX+sCyujKPtLyV7+6nGPNK8tlaz&#10;+Z8PhODM6x3FM+G6c6cq8XOLfOvZ3pxlKfvvS0VGV3tdWueQ/Cj9vXxDpH7Pdr8M/FP/AAm2n654&#10;ZFjL4V8Qab8VtZtbO2ubXDh7nT082GQs8aMIWhmjR2jI25yPbvCP/BWbx74U8P2dj4A/ag+KKRXX&#10;kzXF98RdP0DV3MLLtlUS20slxZsZv9XJLp77FYJJblssI/HH7Olx+zNeaZ4m/bY/4JcaH4R8K69q&#10;0OnHxL4F8fX013ZTM2/KrLql9AxKq/ySRruAYBgcEdp8T/2X/D//AATj8ReA/Bfwi/Zl8H/FDxp4&#10;+8Ya1pvh+/8AiclxdF9PFxa/2dFEhuLe1jcxyqskpQBnD4YKcV63+rOdrFUqClTl7Tm5ZKalD3Fe&#10;SbWiaW9z05eF3Eks0wuCpyozWIVR06kK1OdFqlFyqXqRk4pwS1TtbQ/MH9rb4QeEPj9+2TcfE9/i&#10;i/8Awh+rm2k8T3ul6DqF1qUZbeNtrbNax/aJZCvmDPlR75WHyKvHsfw6+IXgL4HTeH/hbo2r6vpl&#10;z4gkNlYXGqeGotP821Xc4upkSHy5w0ggVk3swVlZn2RuG+5rD9gD9s3xJ4sWHxV/wSR+GOjaPrFx&#10;Db+Io/DnxEvdPt2tchHb7NaeIliZljLY/dkgk4BJOfAvjd+zT8Pfhx+3j8UdHtfAFxrXwz+FGoX2&#10;tmPUL6WSGGE2kSW+ktP56yPby30kVqyKWmw5c58mVjx5hlOYYWpSoe1hUdV8qVOalq7JXtdbvS+/&#10;RHjZlwXjcuzPC4KFXD4ipXkowVCtCt7zkopScG+VttWu03rroeCfHX4k6HqvhXxP4MutU1PxdJq3&#10;26zXXLi3cnTbZ0V4IoppBmaK1z5CfPIf3KjcQRt89sfg1eRfAfxRrmheI7XUbi40yQQatp9nMJdS&#10;tzf6YHijl8vPmn7XcMkZHlMEd3dRGpr6g8W/s7/Df9oX9ln4teDvDX7KWm/Dr4keDdL03x3ZWPhP&#10;U9WabxBpDqGu3m+36hMWeG2uo7yEgs42ssab2qp+zL8FfC3hL9k3R/h18U/hh4i8W3fxR8SXF58P&#10;/hv4d1JUm1ny5Et5dUvbsia4WOSS0tIo4ofK3nS5JAQkzvKVOG80w2bLLuS9SVpaNOLVua/NorLq&#10;/vZ3Y7gHirD8ULh50YyxPKpLllFw5HDn5+dtQ5FHVybsrNaHx3reieGtQ8NSS+Jol01rjWhDo+tJ&#10;cfaLOByrHUQzwblE8Ru7F5UyXT7Su5QTg9tpaa744t9X+LXjmb7fJ4oOo+MNQ1G1WOOOW8AlnuJk&#10;iaAbIIpr0k/MJFkmGwyJl4ftD4o/sdeGPhLc6b4A/a1/YuuPgFa+MPtGmaH8QPh54xvL+1s2uWi8&#10;1b63uNQu47mFlQCSESwM0e7Ibau31Sb9gn9n34N/tA/D39iP4pfs96Bf6t4g+FN5f+K/GVrr2rQ3&#10;sl9bpfeVLCsV6LURj7HbsqSQPwo3AkYHo1uHcyo2prlcXGUlKMoyi1BXlaSurrZrfY4cz8L+K6Nb&#10;2bjTnD2VWvGpCrCdKcKKvU5Jw5k5R2cdGnbo1f8APbwHHqumX66toN/JDqEN1DFZ/Z5n84GZZIlC&#10;SRkspeQwxKn3iZMKC+2szVNVi8QeIrq/ufOsdvnJb29rPmOzVYwklsi7CduU8oJkbANjHC5H1V+w&#10;x4G+C1r4M+FWp+PfgNoXiq98cfHaPR9RbXNZ1B4bNLa10iSKSGO0uYInkB1CVH85Jlby1UhlB3eO&#10;/trfCXwL8KP2q/HXwq8CWH2Xw/oPjbULG2sLya4upAltLIYVLsN7bhJGobezAxM8hGQa8atgcRRw&#10;dLETty1L8vf3XZ+mp+f5lw5mGU5Lg8xr29lilOULO7tCbhK66e9F/LU4WOzg1Cyh0/UNXtbfTVlt&#10;53ihm8y6QzR4mKRBVM0q+YPMjyrExHadpVqbaW11qtlcQpJ9lsVh+1R28JVVEscZXf5GMSnLMWKB&#10;iYhM/UvtdDZxvqel+Fdau7DRY1t1t2PkzO8Tm6JZJQEdkaP7LOXVVLArwGR1BLxTeeJLW5U2sbmV&#10;l1RTqX2E+dLLcSwECckFyolChFQCJPLHzyjPDf3bHhRj73n0K2r65Lf2M1nHe3V1eLpcUU0lzEit&#10;HYTQvayKhXcrR7Zo1wQJFMm1WYBpS1dDvdNsY/EZ0i1tZv7ORrG3g02GM3wjurcuEZU2p+5aSWSZ&#10;8NgSbWDKXTO8RXe7XZovDdz5nlXTR6aL7DNHKpKRs+CBndjcFKbhkArnI6G31pfEWj2UFoWvrWSC&#10;+gWHS1jhS3ae6g0y0RY408xiDHDIpkdQ8l4/7pZDI89S0idGB96on/V9v6/yOv8AFsNv4N8Ea5oO&#10;n3t7Ct5a6Xa7L62itcnE5by0RfmWMReVv8yRPM86IuTGQnmeo3mmmNbi9hfybZmgAkAGChAKkqfm&#10;fdlWG0FTjuRXp3xI0PUJvC2i51DS41u9QvriKa3CnbaxySQwqJQitMGM0pWRseZHIgCRqFVfJdcS&#10;wGhzf2fp0jXcTCO33N+7iIJiYkZGTjoBnkEsMAmvMdpSdmfT1NFa3T/g/wBfcZsdsl/rUdoLW4im&#10;aNt7Mu13g2rvDAA7vm+Ug5IyVHcDo72OTRdEuoNItm/cQot8sjEbMNgJz82OO/Oc9K5vT7++tNQa&#10;6sLXbb4XzJg4Uhk/iDZ+YMACeFHLDkjnrz4O1TX7LR9HtbjUk1TWkZbTSY4djXOwY8s3GDEhI3vu&#10;Y7XEbIMseHoFGMpb7/1/X9WOy/Yu8GTeI/2nfCMvjDV7yz03TtJvNW8PyWl1HbxWk1xP9mmZnCeY&#10;3mrpbxtCjJvS3bcdpO/9KPG/gbw38RkjuvGHhnTbqayuI/Lhms7S6VRblVVFk2FGUhNoZQMocjGR&#10;j8qfgF4o1n9nH46an8Rp/AOq6/HbaLa6VJb6ZMuoW8DmOdmjjILoHdDHPvSVNkc8reXJ5waL6n8f&#10;f8FSvDdnNpviDx98JPGeiXlne3Gnx6DptrZ2cepWywvFCxjYxQ+X5kiOsyASMI1BYBWJ7qXLCVmn&#10;ql/X6musob9z6f8AEPwV+FHj7wzJ4K8Z/DrSdS0maNR/Zl1ZgQoisCu1cAIVIDKVAKsAwIOGr86/&#10;+Cn3wS+DP/BP2bw1qnwB/Zxh0e38RTSXdz4kW6vrqOK4RsbVnkcrbz7Ym2wK4IjxJsw4NfbXwZ/b&#10;N+Enxk+B3iL4zeBtVvLpfCjad/wkWim32z2S3JuUVsuVV8fY7h2wSuIzhiSM/nb/AMFZf22Pg9+3&#10;BZfDTSP2dfGtxrLW/wBqW90G40W4trq1vLiSCOONg6+XI7iJAvlvLjcwyCTXoRhGpH3tjnlvZbnH&#10;/BzwXIniTxq2n3LQGHxdc2Mt95izQ7LWR22Ruu3nzbq6YybMOXUjaCRXpHiPw78PtPjGn+KNZUwT&#10;Q3Sx3FlGWFxIkTeQJJJpFH3vLVwm0+WwZQ7Rnd43+yZ8N/iBF8HtS8Xto+rSaVrV9dwx+dYyPaI1&#10;oqhWiC5DM8sksZYLwYvXcB6ddeI9Sv8ATrf4XeIvhzqaybGkRdWSJrqE/uhB5alS6mRpNu0Fl3ZL&#10;LuaML4+ItGs7P+rHVTs4q6LB8Pa7PpMb6Ky7Zv8AS7qCzmVGjIZh5e4ff8tjwBgBiSAC3OD4i8Le&#10;KJrppdUjWNo/ks7NLzdlQuVieNssGBbOPlA3Dsa7P4Z+Hta8Ux2//COXkkli2YHksoTcMuEb96Ew&#10;AE8xd4wSSYyOSMV0finwx8TtftYbHVHmm+a6u7pbuEhEhtYonLIcAIRHuDDliTtGXPOLqLm0saKn&#10;7tzyu5toJtW/sy/1R1mN6qQyeW5yVAHBQEqSCceyds1sW0+k6Av2e1tHdpIo5IbqM+XnHP3SuTwA&#10;OwUZ4Ykseq+IelfE7WNOmTw/pcX9iTTF9MXV4Ps8hnYuyCR1jAcMvlAbSD1Y5XINezj8baT4uZNX&#10;0WC4S1jdl1WO3D3CtIMqqTI7BQjfKmM4PBC4NTKcdrr+v+CROhGV7oy7pYYbC28QW8C29vFGDGun&#10;s56AYVQxJ4yRyeyHPVhwHxE0yz8feKPBngm11C60o6l4y022tdcZmXyWOA7hf4ZElkBLBg3fIBGP&#10;rX4KeJvBnxa0jVPDmseF7OzmaGadGlvmxbRSQpDCMbmAfLNJ5kbfMDg7WVifkefSfHfiX4+fD/4V&#10;/CgR/wDCSal4yVdBWSzW6NrfCeJLe4dHBVipectuGGIVmH7sY2wT5a6b6MyxGHjGPMv6/q5+n37D&#10;rzN408S+IvFd59stNFSO3v7i4m3+TIZFZ2n3EqkirFcE5+ZVkYBfmJPwv/wUN+K2v6Z+1FayfDnX&#10;dR0WXQ/h3pmiSQ6fqD280drIst19jcowaVCL1tyyE5DhTlVUD67v/wBpfxJq/jrxB8DfAHwJbw/D&#10;cal/YkVj8P7PS7c6h9oK2du8gWJbdLdoJEy9j52EZjJcIYUAyP27P+CdKfETXrz49fETwj8TfBOp&#10;X0wj8beK7rSdN1DQbJbO2WzHlRRXMFw0YjtlPmK0rPtyqtvBHtZljPr2KlVjBq9tLdkl09DhoYOp&#10;hsFGldNpvrbqz81fEEXhnUPh/YWt3Y/Z7rUPHGnaXYx6fshh0+GaR5ZdkG/5BIYiRtTarK5yDJ83&#10;t8Hjy50+2msRcSPHHYvHF5yrtEflZVmKgMSHDL0zkA44xWJ+0F8MP2b/AAt47+HfgL4M/tBWvj2x&#10;uhc6tb6pDorWCxCK3uxI8/72XaI50ttpZhhJGJKhiVuSeC4laa81C61C1+zR4aOZmZlUPGijCElc&#10;KcgZAPoSQw8ut8KUvP8AP/gHdh1NU7v8zbifS9V0STytZZZ5IpJBFK7SM5aJQcHhjGScBPu4kBIy&#10;eNzx/wDtYfH/AMCfs6+LPHa/HHU4XsLGO3Gm33jS9CzySTJGWhTzdkrrGy4zgBSzDJjCPwkc88wu&#10;LZr6EhpEENw2I9xbhslcdl4XH8RxWlq/h7w7rPhi107xq1iLGHWbnVbhNSuGjsbu5tNNuJLWK6jW&#10;RQsD3xgLIrKxRXBZRECMafN7RR7s6Pii2+xreHruz8E3HiDS9VtfEkdomozxatb6r4VlvIbuORLY&#10;IbRZo2aNjHG2ViRZlSdlZV8shep16b4Nab8GNN/Y88fan4N1yez8ep4hn1bTfNttf/tqOxClo5Le&#10;6WG2X7KNmyS1mUoIyV3ojD2/45/C39njRf2eLf4n+GviMv8AbtxrdlcapNqiNHpS6beI1zZRWxSL&#10;95cNazwRj96yGcGHd5iMi9F47/Yr0DXTb6j4Q+Nvh3xd5lvc2+r6vBp72FjHMIRKbZPnvC7tBJay&#10;oXKeal7FsDHzFTqjHFWlyJO2mlvLfQ55qHW//Dny74h1n9lLw03iqw+OPxK8Qrqd5dJBoNr4NtQ9&#10;rpmn7LgxWl7HO6vLsv765kWSG6XIAYrEFSGuN8ewfDCz8V6Rpnhc65Npuv3Vx/wkWqXVjCsOlzLM&#10;yzXlgLRpPtkEaDa0YI2vGVRQd2eF/b18T/CXQ9I1b4SaYF07xd4Z1690e+8LC1EbrfWkzWzv9og/&#10;dFQ0auD92T5mV2BGfSvB3gnwz4b8J2d14UZtS0DTZNmk6oq3Ua6ramSRWuE8zawEyrLJ2KlmHVTj&#10;KrGpTjzzWrb06bK39dQpxjU07beh0XijRvAHxN8AeAfh3o3xg0yPSrDViNSupNNudOjt4ktp5G1G&#10;6k8meSGOO4d7WGEod8t5v3om7bx0PwxiN5Clh4w0FlvrqO18MyW/iawhOqMWhSRRb3FxFcxzCaaO&#10;OOPym88hmQmMo8noeg6N8MvEGq293p9qLWLbH9iiaRpXt2Dpl/NYlsOE4yeCFOSTx4P+2T8H/C/g&#10;DwX4f8S+GY2jbUPEUEV/p7XnFvJJv8sW4BIQiNcHeWAbJP3sVEa3tKnLsTWw9Nxu1/Wh3mnfCj4x&#10;3Fv4i1nw98PfEVtZ+HbcReJNQ1LR7ixe3Z4t6xTRgHazlAgRiCxZQOq5uP47sZvi78O9a/YY8Yah&#10;HD4d8NT3+n3/AJbQ31nf6jbiw1hHaYFZFkmsL1gFyqxTFQFUKo43wz+yR45h8Ba14l+H/hbx5/a1&#10;xOtp/a+ga69lps8cRljlSUrbyvPJuVlG2YKrRn5O1dv8W9f+NPi39p6T9p74f/ELUvAMU8kMQuF0&#10;+4S08NusDRNaBIyRNbyRHEgWP99I53QBWJTqhWhZrm/Db+v68ufkoxfwuN/X8+hxev6tH4u17/hK&#10;fE3ihtUutLha2Vry8jkGnxqzXbWqoW/0eLfdPL5KhVDXDttBcsep8OfHj4h+ErTwpp+gLpdxqXhH&#10;WrvUdG8QXwnmexgntVin06Y28qsLH900zRqUaOVWYvwVDfH+t/tBeD/Gd3pfxY1/wrZ658RdcvNN&#10;1a9svCelR3UU2nRogmNv9i22O7YGWaAoZQCSQd+cPQfFVr4fv9F8LXPhrQdc0+1uGOvWusNdpfa5&#10;bSXEs01tLew3CyZdpnYOyP5fmcKwjjUTzyhLX+v6/wCHGsLT5ueLs+/3f11Ptb9sf/gofN8H/iSv&#10;7Ouv/BDT7Hx18PrHSLjUfEHhW4OnSLeOkVw9m5cSl45LeW3XzfMBXdnaGQAfHvxi+I8PxR+PviH4&#10;4+G/hzpngmx1rULabR/Cfhn5YdMVPKVQnlxxh2Mkf2hmKKBI7OeFroF8f2vxP+LWtfFr43eGLPVL&#10;zxFdfbTD4duBZQxTrDEfJiWV2UQALKoHLDc2WGxQjYtB+DWu3Gruuv8Ai59JWaYfZbDwtbXmpXcH&#10;7gw5ma6hjs/nEyG4SKZsyD9wwBFTLEe8+VWXmKtg51INN6b/AJHtWnfF/wD4Jt/GLwZp9z+0b8LZ&#10;LbxR4P8ABemeG4NTg0+9iknj8lZXFtNBmSKOC6aaBw6xs21mUuuDUuqeB/8Agnhf6hpvwj8K+INX&#10;0/XF0popvEWlXlzcaXfRl32RzTagssMLbI44948ht0smWL+QzeJal8LfhwdJvteHxxt5p7NYYYIL&#10;jR72OTU5mgRJZY5PLCwo0oZsS7NhXczEtuT0r9lP4R+AfC3jfWPiX4iXQdfuPBfgyfxHpej3OtP9&#10;nu7yG6SB7dXgZY7t/s0r4AkaPfJGVfch27RrRlO39f5h9Xb92UU1b8P69P1OV1a7+F7fHXUPgppO&#10;uavJoNr40fRtL1SOya7vr64fNokSqoDSSz3y28KSHosnmuXCuzec+P8A4w+Ebjwnrms+DLOOTVtF&#10;uWgsNEt7pI4r20zIzStMZNxuBM2AhiRHwgyjKcxeBvhZ8XrnR/Deq33hjxDe6p4gYSyX91pUqqbj&#10;aJriSeVFaOHIbzS0jKqhg+7BBrt/2Yv2TPC/jD4ueT8QvhhbyeFxIf8AhYur6NqUdoun6fIrQSX9&#10;5cW0ytJDGJfmZXfaS7Afu5CtKtT5rr0/q5yrBR9o4un5p3f9fqYNx8SZ/wC2vCfiC3Mdy/imGO01&#10;ZTvkXQ7uS3hglmv2ZQsbO0UjNIplt4hNJvZNvFTx1pUHguw1rWtfvNJ1DTtAvobG61jQtUivLR7t&#10;lmmRoZ4ZXSdZI4JnUoduFHTGSzSfjL8afitqfh/4r+PIbGZL8/2jpGix+H7FbWZTNIfIaGOIGRVa&#10;R0KsxJI2nPGKXjqDWvEetahrHieGZbjUri61CDTpZLmGztryXAjnSCORFKwws9vGhJEcErRDCnAc&#10;qmtr7Xtb+uhnVwNFy5opra/bRaf1+pu+G/GepWHijSfFVpDJNBrl1Z6aG1CzeSK4u7qObyIEKEZu&#10;HXLQqh8wtF8oJQtU3wcstKt/E15a6d491a8sbfWRFe6esxhWbw69tLJdyK5Qnc0ayxhOTI+pyArI&#10;cKbXwq03wtrvwp1i08Q3GqjUPDHh+/1ix1Btat4NPtLi3hecNBp/2cdES5BPmFizIxYKpzxvg/xn&#10;pFxp2n+G9T0q8fwrpOr2esR6H9nCw+IpoX8xra5XzAtqk3zW5k23ShJdzRSAeUzvHlu9v+G+Vlp+&#10;JzSy6kknGVr2vp07a/P0/Pqfhlc+CdD+JtjZ6t4hi0Xw7ca5qOieM1s9RMlx9j2zuHhjU/PBDcND&#10;IUdisi29u6l3jVm02+OPi7wtb6fqPhn9pnWv7U1q4tNC1EBoYobKK3vbWOPDGf5rFoRdRusiRw77&#10;hkUy+ez15jpOsr4U0uzfxX/Y9xa3moXFvrUN5p9wy2cOLaSG7leBjcDnz4CbMCUxxFSuyRg3U6b8&#10;DPG118K/FPxW0m90Hy9W8WW+j6a2oaktw11ceVczwpZ20E6GTzI4rrEJdZmkXa0JcLGbUpRty6/1&#10;0/r5ERy+Uo7p/wBNK/8AW/fp6vH/AGh4g1WG+k0S+u/EFnpN9rfhHxFq629tjXLq6s7I3OoNaNK7&#10;xyxuJ3Rd03mXNqEuJkL3bwyXPwa8EaqnwkGueIHt9P0Wx11Y5LiGzuUutb/se6v7u7KRyWbJBa3l&#10;nHCPLhWB1t0UszSX0fiei+M/FMXhqDx54X0TR7G1sfJk8WKkxjN9uuCkZigdDMV3SySy2c7zl3hD&#10;5Ux7D9WfBO1uP2rfDkfxn8bXcj6gt1fWHiLwvorWy6h4lt4DZXMk8UN3pd3ZQ2lsbmFdqJBKqrbl&#10;p5JIYyXFxjJ3evT+v0/4YqOHq006cEtV5JfP0vfq/wAzzrQPCnwp03wFaeOvEHjayuE+EvhGx8F6&#10;Zqmh+HNQuLfX9RhF1HGsyW92S0stmsKh42EPl3kPlhDaAtyGkeELG08RrY+KPjBZeHbSG/h06TR9&#10;WtUt7yPSbFL+3N/5c+JbOFB9rWbIdtgG2PakiSfYGufsgfAnT/G1rafDDwZod14CvNFOl69o+paT&#10;eLqkt9MW0157q6hujFDLJ+7YJbw2y24eGWARvKCvzh47+ItldftTeJtM1bwXc+GdF8VeILy0v5NK&#10;urSTUtT0N9SljjuzqKsrSzSQCWOVLkMS4lkn81r24DTUj7NNta7v+v8AgO/V96r0P9n3TWmvnt/S&#10;0XocZceDb6+8EeEbSbVrC6JhudXvmjRV8uyt5fPltjLA8jW0ksUkcfkZjZbjUYxgjE79Jp/gjxd4&#10;58Y6X4r8PeH9K09Y7+QWMni2S3uxJps+oJYxI8wjZzFtvI5UcJiSKS6njWXzoa5/x/47s/GlzJNe&#10;Qrcab9lV5rVZhbRJIAjeci28TTtDBfOshhkCP5fnKzoYlEWHo3iG3XQNW8MaRpem6hb67GlxJqH9&#10;myG4iV50kiiZ5hmNlb5ABgAXEsecHJzkoxs46X8vJf16edzz4/u9db+u3ZbXs9G1087XL+reHvCd&#10;7c3D+F9QN3o+LF7Nm3bY5LiBGaNnZE63hu0VyAEjiX5m+U1yltZ3utajI+maVZz2tn5b77fVopLi&#10;RiCrAQAiSX51C5jUqDKoYkktXQaL4s1jw0kt9o0ejtHKVhv11DTbS6VITGVM7C8inG5oru4XEeUl&#10;ZfNbLrFNFsfBTwz4g8deNNL8HNced5N1bPcTXjSNMscZiHlDc5RcRxohzHvCo+5nyNmdZ06dO6+X&#10;4frvsdGCpfWMRy2626af8Hfpt95uftA+KNO+FH7Hfh7wVoGk3F1qfxBFvf3N1otizLpwNmgW3Z2l&#10;HLr++cIcAyzfKjLg8T4J12DwXaaddiZbPw/Z3TSvZ3V59ndYIXkZrfzeisV4wjc7gRzjOp+2p4r8&#10;O+KfjZa/Cu7F9Dpfg3S2tHg09grXW3aXmPlnckCvuJhy+3LAnfxXJ+DvGNjN8M9Qm+I3hvWPs8Wn&#10;xzaa0Kbfma5EW2VjzwUUAqflZ0H3MAcM4vkPsYWWnZFj/hZvhrxt4M8RXGh/CO10uTTYIbP7Wqbm&#10;uFknli3CY/O7pvRvLyRGsSkblJA9g/4JG/CLSfEn7XyapqN/J5fg/QZtWgUxo32i5doYEU8HHyzM&#10;5cdWiIxhgR5b8Tr++1X4daDBHodxb3V9M09jY3lmqvZwBfLCb0RC7DZHtaRdx3sSxzmvo7/glzqE&#10;fwV/Zq+Mf7Vt3cNNHZ2sem6Rpdw0yrc6hbWvmrAWXkedLcW8Y2LlOTyTiiMXsv8AMxlGPMufX8PM&#10;+Zf2l/Gd98Qf2lvHXj/V9atdXfUPGOoR6Vqk1x9oX7LBcmO0iXcATCtvHEsYYKSgjJAKlRp/Bbwf&#10;P468aaT4QufFEnksPtWtb7gSPYxrOocoCWILySxuQc4eRCQx4fzW4TxHfapNrN75strIsLzzrvky&#10;xLOAZO7hk5ySQ3PHzZ+j/wBjDw1fXWkax8TJZprhX1Sz0WHzeJmdrdLlyJQfMjDMWJKsCQwJ+aNG&#10;rojGM5GUV7+vmcb4m0Cx0jxRq1hDq811ZwNFYxSLsBtWKyo/lksoWLJj2pn7tumM/NibSL6fxRpn&#10;iTQdCj0+TVP+EHurrQba8lVYzfMSsUsQJ8tcPMVJKqQTkfxVU8UWd1411Fbmxsr2S8uF3T3C75PK&#10;mmDNwSWHlhsBUXLIpUcdDnfFf4UwX/wkbxFoPwL0nxXrV9d2V34dju9Et7u5n0uO7u47qW1e4IMQ&#10;dyiEAqd0UjgNsGObSpJR7/l/W52R933r7a/1/W5wnwv/AGf/ABn8CPC3jb4e+OvEXi6XwrrE2m+H&#10;ra28Q6lF9kuLW91FoZY7ZIZDt8y3eJS4WNldnC4wDW74J1fVr298Ta7qHiBHnvvGWqK32i8EISO3&#10;uXs4VRUliG0Q20QyQxY7iWOcDW+Gfhzxl8MvhN4d+E/jzQlgvr74kfZ7W6jheNG+zwPfSOFeR2Eb&#10;NaXCRnI3I0TbQCTWR8O/BFp4o8C6TrVz4usbF57GORreSFZiu8b8bi3bdtIyRlTjAwq4YpqWYcs3&#10;flgtd/ib9f5fw8j6yX7nw7g9vb4ud+l/YUoJX6u3t3a9uXmdr8zOt/as+Dnh74lftneK/AXgzT9J&#10;8F+DPAel6fp8OheFLOC0e9vJ7RLzK2keC9y0c10i3G0jCRRAZLGvnL9k/wD4Rfwd8ZtSk8Q6TeTa&#10;5ZXGqW+lta7DFCfJmjjkVlYP5hfDD5QSoyAMsa+w/wBuf4HfAPw98LPEX7XX7PPibXJry91a1tfF&#10;8ul+MJbmzlvHm3RTzOkpVWjeJlVCrMHkGAuGZfC/2E/gT4qi+A/iL9oXRba10+106bUdHkvLq0cS&#10;TwssML7GLEPH/pgVW25BjmAOVYH2JxrRqTlJ+67JJaWtv+J8FFKTWmvUi8OTW2r6ta2+otO39reN&#10;9V1C1bAdpobG1t9Mmc7WPW6wAM5KHdjtX7G/s0/FL9kuG51TQ9VtPDwn8P8Agm7l8bapqGhnyL/S&#10;kEVrehZIY5XkVo5cYUNlDu5UHH5D/B21l0zx/wCEdWukk+waZocd3qBSPf5P9papLd38+0AswC2J&#10;bA4VFcAEsK6Lx/8AtMeOPgd+07Z/GP4X6/Z6hcaZrxuZLHWLWR7e8sXV4Tb30KSgSJPbN5E0ZYlg&#10;8gQj92U5MqlGP7yS0c5yfe3O0rdnZLvqfoPGVSGD4iw1CpzctCjhYNwdpaUacp8smmk+eUuR20XL&#10;daM/TzwJ+xP+0F8NfAw+Nv8AwSQ/b9XUvBF9Nc38Ph/XmaK2QRvtdSZo3gMg4UrPHCxCE5OOK9j+&#10;1J4K/ak/Y5uv+Civx1+HNjJ46+EOrXdnozSXtw9mNZki09rK5tYZHYQZmjtJHhQhN9s0n3n5+J7/&#10;APby/wCCFV40er3/AMO/2qfCv21Y5dU8M+E7zRp9JilbHmRxyXE/nPEDlQzbGKr91DkD34f8FAf+&#10;CUvxt/Zw0v8AZvT4PfGbwb8O9B8QJrWjQ+E5tJkudePlEGfUmmkc7w7SrsR3GEU7xsCp+q47OeHs&#10;ZCP1ubqXnFqTpqM4wWsozlF/vG1onZdz9SzbjTw5z+VBZnVlipe3pz9rLDQpVo0Y3c6dadOVsRKa&#10;5YJ8sUneV+hxUPx2+Bd9/wAEwbr9ljXfhL8RpfiFceKJPE48Rr4dhbTjfGXaGaY3AlKNZjYzeXkM&#10;ehABPuHxJ/4RD4wf8ErfiH+2hpVxbv4k8beFfB/h34gPG/7651bRb+aD7TMu3HmPbXFsN2clEjBA&#10;2gnyj43f8Fw/2jdN8aal4w+G3jePTPB4vPK0HwHcaNbSwxWcaBI4bhipLK6qDJtmyWZgmwcJS0n/&#10;AIKO/wDBG/4W/s4+Mv2XNQ0X9pKx0Px5qdnqWo6XHHoVw9jcRy/dspGlUbN0SRlpULMqpnac4n/W&#10;3JswmqlSnKm4V41Vrz31SmlouVWSaWqbX37VPFbhDOMTQxWMw08PUoY6ni4vndbmjOS9vFe5D2aS&#10;jCUYq6bVtOveaP8AE3TvgR8NvBnhX4of8F1dc+Ht4/gDQ9Uh8Gr8PdRu10izurGKa3t1kglKOqxs&#10;qgjBwvKr0rs/26fHPgf9s79rL9mnxd+yF8Vm0HTfF0+qQ+HfGem6Q8bQXSaxNDPdpA3lMSbiOZsk&#10;qXLbictX5P8A/BRv9of4P/tGfHpvG/7PFr4n0fwzpvgnRfDWhjxwttHqUlvp2mi2imkW2faru8WC&#10;obk7W2AfKPor4Aftff8ABNWL9i/4N/Cj9rvR/jtp3ijwHb6nZWd58MZNIktZUvtVuL5JXe7fzFf/&#10;AEjGAAFwRyeBy4PiiMuIFicVJKnF1FFqnFP34tK6SXN0+K/Xu7/O5B4nxqcePMc1qRhQjHExhKGH&#10;opr20JRi5whCPtbPlbVRy0v/ADSv+mXwk8G/tBfCj4t6P4y+I3/BQ748eMNH0W/8/VPDcn7NPizy&#10;dSjQfNF5iQyDByMEK2ccA1+eP/BOv4865rcv7aHwF03wjHo/hu38E+LPENrY3mjvZ3lpNLq1rH9n&#10;8ovthjRSR5WwMGznb92pvDv/AAUG/wCCKHww8b6b4y0/Wv2zL678P6xbXcdtM3h+SJ5InWUCRRMp&#10;2bgEYZU5OB6155+yh/wUX/ZE1X9vz46ePPip8O/iQNE/aIk13RIrfwlJYSX9pBqWq2dxaExzuIxM&#10;CJhI4eRQGQKrBWJ4cwxmFrY2hX9sqii021SjSsk09o76X1PBzriLK5cW5bmEccsTGlODm44SnheW&#10;Mailbkp6Tb1d3role1j0/wCNmuavoviD9lDXNI8QrpEnhX4Q3HiuHUlYLJFNaanqVrHsZjtQg6h5&#10;u4g8wgY5yPRvCnw1+HX7Xn7eHw10bRdQn0rwb8bN3iLxZounXKyWt5eaZPqkEsgChVAuHsp5cY/c&#10;m9kVchRnxn9oDV/gf+2d4t8I6B+xtZeLJfDvhv4O22ieEbjxysUd7ewz6tc3gnkiiKxqlwFUKSof&#10;YikqpLKPVf2LPj7+zl+yAPhXq3xp+A/xo1X4qfCvRdUtNP8A+EPm0NvDeoxXd1qFyssktzcpOMf2&#10;kyvICAHUHBYlDy5HxDhcDxBjsbTqNQq+3cdN5Sk3BtPs0nfofb4jxClkPH2aYxznTjWw1SNNWu1O&#10;cFVoNrVJxnJSu/eg7rTVC/tNftvan8c/GGofFXwTpy2WkW8i2XhPQ9U09zFoWmwl4o1EEU6orP5Q&#10;3xh2j3iQ4x5VbHi+I/Fv4H/srWvww8QyeEtQ174reIore8tbSTfol5Jeaeu5UeQs7I2HyZPnJyCo&#10;IVfGfCPhi5tfC3h/4XRRL4n1K3tlt726s5QkQ2QqJ7ja4ISNMOzNgKApc7M8+3avrP7Mulfsm+C/&#10;Af7cvwp+OXh6XwR4s1r+xNY+HsmjvDexXPkvHcv580jQCRYNscRCyqY2MiqXUV4XDfEWVZXxVQWM&#10;rxjOSqNJuLnJckk3GLd5qN05WTsrt6XPzTw74iy7hfjbC5jmFRwglVTfLzu86M4J8j+K0pK6emtn&#10;udR+3B8Nfjv8ANM0P4r/ABq/aj8S/G3RfB/iyGS88F/EbwFruhadczBzGHhmkYQXbA5wFkOULOBJ&#10;HvB9M/4Ki6brnxk+KX7Kuo/D7xzqXhm+8ea5LqGi6tJCZJtDe7GmtGUTcv8AqsghQV5z0r5LtPjj&#10;/wAEZrAJ4rbw9+0341/s+UTW2h+MtS0iHT7plbnc8LCTG0MTtz0Ktg8Dqvil/wAFLf2Jv2yPAmj3&#10;/wC3H4f+Mmian4V8S6y/hL/hVw0c2sWmTyxvb2++4KyO0EUSRb/LQsYy5++Av6DHijJ6eMwjnW53&#10;TdS81TUIpThypcifK3fVuyutHc/WKPiVwnh86ymrUxTqywyxSnWjhoUYRjWpONOKw8W4Sam7ydo8&#10;yspcyWn2J4C+BH7VPgH4qaTrPjL/AIKY/GXxDp+h61Dc6tojfATxD9n1KCCUNLb+codCsioybl3g&#10;hsgNkZ+F/wBoTQ/Bfw3uNW8JTeF9d0Sz+Lnxq1bX9U8O6ToL2mp6d4NsdTuYLG1Wxmjh8qTzGv5F&#10;gY+WDbwfcKtVzwL8X/8AgkXd+L7E+HvFf7XU11b6jb/Zxdap4dWGSXIdEJMgyDwCAc844Oceu/FL&#10;/go/+xRqP7RPij9on4P3nxP0r41eItBj8N+Hbjx9HpMWjeGGmSOEzxBJHdJIohIwJ85N7PuVgxFe&#10;es8ynD5rSx1auq3sYycYxoxpe/ZcqfLdPXW7WlvM8PD8Y8M5bxVh88xGM+uPDU6jpxhhKeE/etJU&#10;0/Zpp2blPnabi4JJO5hfF/8Abo+B+u/8FBvh3+0h8Lvhb4s8O+FZdHh8J+PNL8Z6DDbQXWmyBrZ1&#10;HlzSh1FtJ0YjBgTqM46T9o34KeJv2WP+CgHgv4WeAfFf2e8b9n668P8Awx8RX062ofWzpd/bQSmV&#10;m2xTSag/nFi3D3AOeRXyzrf/AAVO8S/GXxFJ8Nv+Cm/xA8Z698LbpVaOHwnpmmQ6tpmpKQ9rPCzx&#10;xoxaMSxSI+4FZHZQpUBfon9tv/gpP+xj4n8I/Dr4H/EP9mvxh8QvAem+B4ZdN8dal4gtbPxNp90l&#10;zdWKjzId8dx5iWLSPnapwjsCSu3op8T5HiI0JOEoPkqUpK/PLkmtJKTtdxk2rPp1OheJfBOIp4ac&#10;qFSh/s1fBVUn7WcaNRJ0qkZyUFOUJOScXZ8uiYn7Ifjr9sX9jLwV4luv2/fiX4n02bxR4gh0jwHo&#10;vi7wsPFWpQa1HBMk2s2sdzdI/lRkwRLJGZYpyyhFKqGb0T9sr4T/AB08Qf8ABSn4NfDe9/anvNH8&#10;a2/whZtT+KFj4cSGVnibUpJphZwSKse9FZSiPgZOM9K+a9E/bV/4Jffs6eZ8bv2d/gf8ZPiV8Q9H&#10;jE/hG2+MGqadHptlOFJSY/Y3LNsYghWU5I4dCA9ekaJ/wVU/Y38beK/B/wC03+0ZZ/Fe8+MHhjwL&#10;e6HfXeiabpieHbh3F2vnupZbgKftP8Kgr8o2NtYnlwOYZLk+Ii8NUlNqFROUoqzlKLUUoNy0T+K9&#10;0+1lr8pkPFvAPA+Yc+VYmrWmsNiYOrUprklVqK1KMaMnOKjF2U3K6k27xSWsfiibVPFvx8/Z5+Jl&#10;l/wUG1L486HP8Xo9Mt7m+8N3GnLpV3DLp00qKJ5GZy0dxASQABgck5A+ef8AgoHfR237efxh/wBP&#10;SRIfH2reXE1wfMhllMiMETuCq73IU/IkYZ1yM9v+xn+0F+wt8JNH8OeAPjlc/EvW9S8E/E4eK/B+&#10;peAbOzS2u7ma102KS1uo77y5B5ctgBlSu4SHDdCfJ/2q/iXpnxj+OHib496DfzW+j+NPE0+t2uk3&#10;12zXFva3Mn2mGOeLLRQuyiIho2b5XR1LfKD5udZxHNsDhYzfvwU1K0VFayurKKS27Lfc+M8QeOaX&#10;GnDuUKo4vE0IVY1VGnCnBOVWTjyxgow+Bq7UVrdvW7PKba28LWsGm2C37xrdW6zalcSaS0xiZ0wU&#10;jVmVJQkYiKkum/eMMi4Zamnw+HNZ1xtWhtr7T9qiH7Nb6S8xE5j8gyAvFlVM8vmb1O1cbYwwAUbG&#10;qar4OuNFn1Hw/wCHdQtdP1LXGksPO1OS4t4LOKDm1a5PzTyM9zbt1AGd75EgNP0aa88f6S09i8F0&#10;sNssMttZrI0lzeCOaVFl8wbskR3Jd48IscMpVSwRX+Z90/KHfmu1/XzOf8TT6f4o1D+2bFfs9rcX&#10;CjzpNNFurzbQdpEf7objxtVy6r8235o1a74JtNGj1C08Y20qvpv26W1vPtzyxsm+FivyRNnJ8oZI&#10;JGwvglwoqqvivHgjS7HTtGZmZZpbq61K6srhoSxDkeVHsaMoEZMlsklmLRB/LPS/DHw59psF0q/1&#10;pbWe5W3Gn2fmcalavqckVx5bY+Tyi143mMwwskvlkOlTPbU9HAU71r/1/Xl+hr/FrxF4gvrbwnoV&#10;9MrXuneHbplhaRZhCs11NKqcAONqfME4ADfKD8prz3UfNe8tzZL5PlEyybJuI0/g9TncAuOpXoBs&#10;56rxzqXhCTx49wnxA0G60uOGztlun1CLEqRRpECSGwMBSx2/d3NwcjHnUOrNcNd6cuvW99cwtG93&#10;b2Uys4TcwQP1Bwd23kkFWYgbsHzHGTe39f0z3pSfN8yLw/pmr+JtVXQrWBrq6muRFHHb/vGCksi5&#10;APKhlVySe57YB+5Ph/pHw3+Dv7MOj+J/Ffgqx8Raha6lNqVxqSWBku0iUkKsDMWWNBsSNJY8IyyM&#10;4LGUg/Of/BPr4N6v8R/iDfeMtG+KGkeGNc0MwQ6FJcQidzdPLK0cjW+Qs0EZgVXXzI3L3MCq3zll&#10;9I/bO13436XrPhn4KeG/im3i+60nw+xur7QAYbiV4YnDpLBbhhsX7OMJ8zIsj72cKXbzI53leIzy&#10;pk8Kl8RTgqkoWlpBvlT5rcr1aTSlfVaWuyqFahTqql9tq9tdv89/u6dfUv2SPj58L/A/h268K/EP&#10;xJHb+JPF3iS81exgWGVjIHMUALthkjaSaKWUL5jhVYBmyMV6xqesfCr9rHwhp9r4ck8GeKLNNRnl&#10;mh8WaMt/HZsiRb1NlMFZndXTDttULGpG/GF+Fv2Hbv4JW15408KeL9Q07VfL166v9JPiqOGO0sZL&#10;WOX7G0b3BKCSRPnYgja8MA/5ZRs3ovxg8J/szfFf4b3PguD4z+G/BmoJaW9zNZ+HbqzvlLNOzqgE&#10;SRefNGscoV1MTAPkAgkHuz+jnOKyudDK8QqFZ8vLUcFU5bNNvkbSldJr5hUhKpRlyStJ3s7Xt/X/&#10;AAdT67PwZ+Flr4M8UeDdL8K6D4VtfHnhLUdP1KbwrZw2rMV0rUADaMkaxo+ye42SmJlAYPsKgg/B&#10;3xE/4JofBz9mb4feI/i78OvjD4s09vDvhi/axm1prKd4bgxAxbf3MYy7qE3fwCV22OcKPpT9mL4j&#10;eI7zTtO+Gfj34uab8UJv7K1KHwnJFexaZc6dJHYrsMrLE098PIinLPKCwEsnzYTc2V+1L8Ofiz4w&#10;/Zi1jwTb6n4f0mP/AIVyIPGnijxHqMrx3t6VgE8ltb2tqzWtuoMrYbzHwgAya+gp4jDuPJN/hb8O&#10;n3/f1lUcRGKe7Vr+p86fsDfHTUpP2R9D+HWveHdetLXw9fXMdreW+jpNZXcc0zzJKylE3fvpplJV&#10;juaPLSEkxD6GuP2pfhn4ptNUTxhqlnd6XJeWouLfU9KXc32eMqCNofcREJYgN/KyhleNxx82/CO8&#10;8PfBr4Ix/CxvEF1Y+KtL0+zkhZBLLb3cl3FdPIbd1T92Yws0T+aETa5AIk+Y7nwN/ZL8S/tB6Bd6&#10;98N7DT7vy/E0azajq19cJYRwRrG8oSHc0hkdWRVRpHAZZGkCAoJfmc3zTK8pw9TG4+rGlSi170na&#10;Ku0ldvu3p32OyVWOHpc05JJLVvp/W1up9LfB74xfA3SvCEHw9+E3gbwzb6ZJC3naf9lnktxNcFS8&#10;Qe6aWRoy80jDcdkbiNgF3MKT9oT40/Df4t+A7f4R+NNfmt5r7UFmW3hbFxD9nuFbEI2k/JKiowk3&#10;ErI67hvBX5U8fWmpfALWNU8G2Ui2etprFxp+raJIFdVDLvRknjUMjCJlBRZGYuCdqAup53TPGfiD&#10;WPDszRyXR1D+1IbS81JtP8uWDeZJYpPNXcclo5mLFhlY/mLYAHZKl1T79i4VouKa2dj7ys/Fv7Pu&#10;u6DpviPxdo0djq1vZsJtPt9Dt7eDT3d2aZYwZizgTmRPM8sB+W8sEEtz/iD4C/BbUtMW307xVdWP&#10;2yCKR7jVRIjKpnZvLEkvmKXBWRGYjqNwzkNXybp/jTxFfCx0HT/EV5fPcRRNNJJc7oRuK7WT5cgA&#10;lVIXJJO4AgMa2Jfj/wDFTTrjw5fR+IoXisbhrNDNaoyRxSbI41AVckb0QEnLYzySTmPY+9r/AF+I&#10;/abHTeEIh8Gfih8QtYhSxuLPQ9Hfe7XIhhRY7qLYq+VGzuqpG5Q7QWK43L9+sP8A4JED4seKf27r&#10;Lw38MvFdj4a1DUPAmsRat4wePzb7TIblVnE9rEVZZriL7CziEoysJpAxKkFNHRLSXTvg5q3jD4g6&#10;DFq1pGsouNPVopQ1v5EEYXcw+TEskCiIgcRk8hgR3P8AwQR+GHxj8Y/tr65+1DoHwZ1HX/BNpM3h&#10;288YL4qtLZ9F1COxRZJDA+bq8LkbWMcYhzcuWLBWCejgl+8em3/Df16HPiFtqfbnwr/aq+HfxD1/&#10;WpPE3/BSfTfGniD4Z+H7258SeHvHPwDWO80S42+XDNeRWSwMDHNcRf6PEymbaFU+Yu9eQ1b4AeIv&#10;G/wu8XftbXnwi+AVhNL4f8Ranpvxw+GJ1PS9Tsbxba9DX09mfMa3kW7WGZ41nlkZllDgyHy28Q/a&#10;I/4LUfHH9mf9un4ifDXxn8MvDPirwTpevS6V/Yq6TbafdTrA6AtPcrDLI7NgseMBmyoUYA3NV/4L&#10;2fCSX9jH4i6rpH7Nn/CGWsun3NnpdlpN5HPGms6j9sgtmkUwwCdWnsbi8lmcq5AkwJWxv9Zd7HNu&#10;/wCtz8OUl1K18TxW+jay7eWv2WG6t8qoV/kIQY4V1xlQORxjAwP0i8GajoFp4eux41NrqlvcW4nk&#10;uLKaRbmGPMbsWm3ncwjWRSpVipVgVJyg+N/2d/2V/id4h+PGm6D438LXVna6LJpmtalPa3EO+GGe&#10;CO8sW/jBDgwkgKxVWYEBhivtKH4f+FJ5mtrW91CTVFk3aZBfQwyWr77loxA6PEAyLE8u9QyqSm0Z&#10;Dba83NJ05SjBPb+kdOFjLWTOe8Q+F/C97q1xLd3bQs00s2qW63nm4JWdt0bNkNyw53BlZ8gEqpHQ&#10;+AvFXi/w3eeC9A8A6Za32lWM2qz69dXbp9o0yZo7ZrecRNw7iONrZW2OVW8lcn5mzF4Z+HX9heIL&#10;fVLpNF1UQ2MkctpfaU8zxNcW72/lBWk8vzBFJHdJI6uA0UXUKUPMLqXgCy/aI1vwTpPi9fD/AIhs&#10;PCtrpGi+G9S1BJZtTllv7ieLyQ/BnaBrePds34k3AkLzy4O0qy6pXf4G1b3aTfc/Rbwfpngj4h/C&#10;7SrGO3XT7ELHBfSaTIyxwzS20ElxHJImVt7cxGa3aRFXY80MUjAGVk5L4o/Fbwn8I/A82hw+HL7w&#10;ndaksdtaeEZpoNXZBb+eYpGN6ZRFLa3MKWomYFm8uV1UrHDGeh+Af7MOq6E8fizV/jbqTaR4k8N2&#10;MH9iWFlFm0kEcM1yBJcecjpLJGSVKKACFywAJ+c/2nf2UtW+CnwT+J3x3+K3xitbi30xZrm1kNnK&#10;90Y5MEfaGGN0+4s2UAUnauBya9y/RI83zZ+Yf7ZPiLXvF37SXiDxV4osYV1bVNtxeSWzcXCsd1vM&#10;zEZkkkthBI7t87O7M2WLE/VXw/8AHWq+N/hl4Z8NT60t1qWk+FbM6hG9hDFLcXEdsscEhIQ+Y8UJ&#10;itlfhikeCGyWPxPYDVvjp8UNP07xn40sdDPiG4tdObXryJ1t7GNUSBJpFiVm2qmzOwEkjjk1+lPj&#10;n4K/s5at41174iWPiz+w9StNYuJND0O1kWC1gSW7LQpGqQo0QDbQIy6Qlm24Ta4HDmlSMVGC8/03&#10;OnCxblzPp/WhyHhPT9N8RfESTwp4Xhm1ho/EEazm/ZdoUysGZlbG5RhN2cECbkjDVY+Jnwd8G/FH&#10;9qHw78GdV+z32l2fhXxFda1pz6W32WCaW1t7S1uTGzACa3nnumhJY4mhDYK5U9zpXhKx8L/FnTJr&#10;S6hhgezxMtvEFzIiNCXiwqyLvlWL5SAQSylnIrC+HsWga/8Atta9qem+HZTNp/h17TUJpsyS/aLm&#10;/t5LUKo+VyWg1BSoTzMDaS2FY8uBjGdRW3v+hdfRO/8AXU8wv/jr+0H8GPiHN4QufG8ya5ZSQK2n&#10;wXjXNnE3lReWMTRhGXyPJ4CFQoC8EEDlPhj+1r+2PpXxY0/wT8XfAOqJY+LJLu7s49Q0ebTbp7WS&#10;zurf7RDEFjjmSNZmmVfKZneBY1dFzW58Wvizonif9pXxH4y8M6VDdWq3jabbw3Vz5y3lrFGtvv8A&#10;MgcF1m2tIrxsPlddrAYA8p+PXxA8WaTpepeIbHVmsbhbgf2etrdOjCSSVMMDkt5iRuzK2d25N3Fe&#10;pOhRqXSirtf1b8DmjVqR1vszW+MWj6zdfHDw34TtFs4723sZtU8RWMLXBuLV5Io7dPOLosThiEI8&#10;kMwEjh2JVVT1rTPhfe+Hfh7HqWt2v+kTKxsJN7l28zyxFs29IjvAViRuL4UMMhfCv2SfiL4p8Z/F&#10;HWviB438YX2u+JJrG0t/7Q1u6kubi8DNKXQzyvkMqiIgsxAIz0Bx+hus614H8TeDtPtND0mO4tVi&#10;kljaGRfLiQkFrdFVghSIFI9ygqoUeWAMA+PjP3NRU+y/4J14elHkuj5vvPhNYJcNF4ge+bTY7hot&#10;Oks5V2y5Yhmw6sQ+5DjOdoU54Ukx654csHv4ItDvxGZrh5Y7axtWfzJQisIkKjcWBXJwOWLcDGR7&#10;lq/gbQviH4T8ix0dbK4mUIi3WGaGUfvCjBc7SVbzFLkccg+nH+HP2RrbX9dQWuoeZbrEwiugXjV3&#10;cSCWFlZRIjo0buuVUFGXlir44/aPVts29ndqyNz4Z/soaL8QPCf/AAkWsX2pO11bbJIWkl8uNuN0&#10;jq6cTZfcowQTvwPkJb0CL9jn4R6J468N6J4ssdWm1Jdkg1YaluZnALGQJHFHGgcAKU2HYvlrlyHl&#10;bY+EsGs+E/FMvhy8Fu2l2YM0M32dmaR9gYKzPtUkdHIBXLcFQN1fQGmTrc2l0+kWrSXk1oLWxaHb&#10;9tjWQxY8uVgyxluOoYHHAPBE05Sk/wCtvwNJU6dtEfK3hK78a/s6yfGX4vX6ab4ovrTUNPfwz4J1&#10;y1RrOw029xC9xNcYXyQsFneME3spKwKCrzMj1v2dvCf7P/7QXxW8UaX430PxZ8F9P1jQ2sdW1z4c&#10;64bqHxKupskTW81rcW0s0MbSTREbp3RfLXaqRDakP7C3xk+Ifw18HNaab480/VtI1i+vLzQ77WrT&#10;FnrtiC8iXkKtvl2GcXICNIyrI+G+ZmdvoXwL+0zo3gpF8a+NfhH4Z8SeKNSWO51TU9N0u1Fzd2SF&#10;lTzl8p54hEEdQw2xom0A8Gvo6csFRw7pyheelpenl/Wp5co1qlZST93W6/4JyXir/gnn+y98Pv2X&#10;/Enxxs77xHLovgN5LvR7LU7qI3Tx2N5Oq232q3jiwtxPMoyFV1HlociM48Q8MfC7SvH3gi9+IGif&#10;Fb4b+JB4inlsPA2i+NL46brF9a2j/ZGGkJDPE97c3ANrcM9z5skLyOhRmUu/sf7YX7c/7Jej/CyP&#10;9izx/wDCjxk2l/EC1kv5E0vXIWXSpI9QW7tzuYLK4+224dt8hyqsvI+Svnz9mX4LRaL8Ivhj8WY9&#10;H8fabqPh+xn1Sz17wx4ot7WbR9P1O3traf8A0cRLJdlmgOyQXVon+kGNt2wloqYejUvyq1yoylH4&#10;v62OsT4c/s4t8KPE3gbWfg78Rree1W3juPE0PinT9abTbWcPbX0j26iy/wBIWH7SiKsWxnu2yypD&#10;GG8q/bG8AfCP9nz48aT8ENE8T32jruWHxk3xIWCxuvD8oSCUJFLaCS0nCJd27TEStgzKsW85jH11&#10;dftX6H8LoJvC3g/wm95f3n2m61DVtUtVsprr7TNJKBPp6MxKoriPIuHXcu5WYAV8c/tgaj8OL24k&#10;1DxZ4ihsEvPDM9rodnrn7+RY7nxPoETXQmwi/u0hO4opZwZcKuCAlg48sbTvfpa33/10M+e8mnGy&#10;Xz79vT8TV8Y/Af4X3Xhzw34w+Bvx88O+KrfxFqM9h/Y+ra1ZaHqNnJGVcbUvp082MAqhuNsaybmK&#10;qvRex/aN/Zg8U+HP2UPAvw88OaZ4Zl8UTeKG1zxdonhm7TUrzWbC2W+htdRghiZbi4FuuoR2kggg&#10;ucsDLuhhiDTXPHX/AATe0r4k/CfTE+Anxs1zw/H4TudupaL440mPUr7Vr5oEMwnlWaMxtI0DuFEb&#10;HN0rqq+Y1evQf8EtdG+L3h/XNY+GQ03wpHpUwsvCqXWo3V21hcTWkL3pdCV37iF8zIG+KeEoElDy&#10;v24rI80y6m6s4px2unda/nv/AJbHnYXNMrzCp7KDtNpuzVnpo+n6nxz4p/Z/8U+C/BN74l1HTH+0&#10;ajD/AGfot5e6P9ns7PVBNcxm2MpVwGVonkAO/dDGkudkrE9/4R1P4keA/wBi+PSvhr4z1ax8ZeK/&#10;jFZ2MelaafsduAkXnWksnmuGS4mMIxKqRq8NtbBjGk2JfG/2jvh7P+yn8a5P2VpZGmum8Qwxal4j&#10;tLxxFc2q2yTyKtqU+XPmWxLO8hPluqhBuL9X4m8GzaP4VtvB/g79pPWLWG+s7e4uDp+oXdvHb6g0&#10;WZ0KpPGRKxbyJn2/vY4UDHYqqPHlWlh93f8Aq35r+rnb9XpXTivXW19vxR7Jq3/BTv8Aaz8dfst+&#10;KvhtP8fr7XNb8RafLoU1m/hPQ4NLfQ7iCKJnaU2TXVxI294whKEJcSOS8mwR/Pqr4l13WP8AhI/H&#10;virVNY1SRYw1zq1487BVJIji3cRQqCyrDGFjjQ7UVFAA0/Dr/ELXL+KygvfCNjZ6XeR30Wm6b4Rs&#10;rX7S2FijMlzaRx3J2AZZRMEcxKzKxBr3j4b6x8I40vvEHxJ+AWg6hdWbSxW1j4N1ZtO02dTAqoBh&#10;Dmb5CHLZ3tIpYlnd6zljKklyv/L/AIcTwsa8eRNr77f15ep4Lomq+I9G1CC80jxReWcMOqRz3Nrb&#10;3c0UV5at5SzwMInR1DCLcCJAFLy9d42wS6ndaXcXk+lO0dizItvP9qd54I0l3r8u1VZ1ZYwHG0lQ&#10;RgL8p90+NHgr9nz+z9a8SeHfD+o6fdzNd3ulaHY3geDa8DeTbLLIv7wCYwsrlgpjkwV6uPK/Cumf&#10;Cbx5BGfBXxL/ANOurW+mbT7rTZFczwlPKt5ZM+TFk+bHu8wgvPAW8tAxp+2qbs5pZP7vKn6aer/U&#10;wfEGm2et64mraJ4ctNLXzG/0K1Z3hSPdu2L5rvJsVAsaguSUUBt7ZLexeGNe0/8AZa+FmofFLxhq&#10;CW+ua9ouPCvkwNM8e4osUoCJu89pJBHGrEq8gAdcHcMfw14U+A3gDV4/FXi740aLqGm6e0stpYxx&#10;mb7dJChkjQLsZcFlAw4DEg5TBLR8H8S/iDqXx68Rrrmuwy31lasVKxySeXa2GF3L5dxuYxxMGyuc&#10;CR5CU6pWUpylJXOzA4NYaN38Wxj+E/DPinxfZ6l4m0bWLy8murSFdSm1CUCZ3kmV5XErhvJhCbWc&#10;IApMu3gECuiS6s9ZvJvCnhyZ9U+VTeaxqungGKB7pEZIkO0IyCSOUoG3rGhjwWG4Yvh/xt4a8H2U&#10;Mepabb6hYxWcyNqFvcNAb9BsKyFlZiZI2kWNyW+dgyEAOc0Phl468Y6Z8K5vFt54u+2Q6pc27eHb&#10;NYXdIrj5hvVgzb5DGm8SO/zf7xUPKV/RHoXtLQs/FPxvrPiX4jNfeEtLW+jt5Ra2dvazqxluNoTy&#10;giqOVJZQVyNwVgRgAfXX7XXh5/2XP2IvBv7Flk2mTateoupeKtU0mYoLsxyljLGJNrO0lwykSTJ9&#10;y22KgwFTzv8A4JT/AAIi+M37Qn/CTX1s9xpPgFl1LWIppiqtqErTrZAsijABSSRQWALWzbtyghsz&#10;9tjXr743/HbW/jFomryXmh6lCyafqMNq9sYrGIIEyk2whisSTKQrOguXygIkxpr0M+lzwK8vY9Ru&#10;bFdbt2mk0uOG2triGONHizIBKG2qpYeY+Qh8wEs7Ek4avpD9ie70zTvhFrVxc3tmdHm1ZDqAkhkk&#10;kMrJBFHtZJQACuF2bPmZCwY4Jry+x8Mm1Enij+w4bqxms0voLj7OqyDzI4WD+duBljC4dSi7SGLA&#10;nduPovwg8ZxfDm/h0y78KW97pclwn9oW6yGOdHXzmjlCqgQhUkYHIzmMAFQuKI1XGQ/ZWlqYHjbw&#10;tpfh3VpNAlLW81jc3M811NZyrNLh4iFVdrZLB3UAYIG75ueK3g79mD4PfE2e68V/EP4T2t1d29x9&#10;j0/WLi9ZbuOOONCY1mtyvRmZywYNmU8cV0fjDx7JrWtWOl/Haxhe7mglurbWvB8N/qa6XaRZLyX2&#10;yzRbbJeI5YsqrbStuyqBuo+C/i/4d+L/AIc6bq/w18UtrGkbZo4dRG/azi7lDL843H5gxzj+LGcA&#10;ASqcoT5k9PmWpRe/Q8T/AGsLLTvhH4XRPBd/fWreDfBHiLWdBk1DUpro2+piGO3tZGa4dzM2Li5R&#10;ElLqfMIC8ADhdV0Q6itpYaZHHZwaVYx6fHbtE023yht4JbIz1IJOCTgkYr0b4+3Umr/Fa88NxWMb&#10;W9jp+gkM8n+sF3qzkgg8BVFoSTuOfM6DbzpWs+g+FbePTtTmhspDDHiKSxGWVEWLf/q/4vLz6884&#10;ORXFGXPjK0n0cV/5Kn1/xPTzPsM/jHD8L5PQWilCtVtsrzrSp300u40Iq+9opPRI8O+OHg2TSvF1&#10;xp/xM+EPh3w3rkd1cf2x/YGuXN3H9lM0cq7BOzFTuYDMGxVGFUjcc8FoH/BQR/h94Ek8J+ErO2m0&#10;SXwza6Vd6bDYSWh8m3mhu2uI2bpJ5sESM5Q+aPm+U5WsPxN471rT/Cy+MPFms3EltLCotY9VvJPI&#10;dUkO3e3PzMFLArwu9So3Z2+S+DfDHhb4h+NrHw5Bp6W+n6pqtrpUtxpetSXSRRXNwN4haZdsbJHM&#10;q7QGAKZOc8+7CMEnKe0Vf7j4jC0auNxMKNL4pyUV2u2kr/N/qfd/7OUdpb/He78Ealoji+8J+AbW&#10;11S4MKmG5lTTVU2wYn95/wAfaMoAP3n45Nch8QvCemePvjV4s8CTWN20Nv4ftZZJLe12rBfPO48q&#10;QggtEIlB3ZQ729t1eN/ED4r+O/B37S/i/wCKukatb2F6viZrOGOGLd5sFvPDAhIcsMZ0+Hf0JZ+A&#10;F6e4eA/FA8f/ABc8a/ERdVs7ixmh0aO+urKHyo2uJbMfuh5hZ4iJDMu3zDgnaWf5Xry8NTqUcupS&#10;f8kb+rs3+eh9Xx5iaOM41zKUPh9vUUej5YycY38+WKv5/ceT+LP2NvjLc6nNpunXmiXbeS882pfb&#10;JljuAGZUDBhuMgWRlyVxtAwc7q6L9nn4ffFj4O69q2jeIPCdjfaHcfNqEkepLHIojD+XIhUMf4m+&#10;VgM5Bwcc/dVl+ybplj4KtviLffGzS7ebRdNkSO3v9MWO6lunhEoVbh2R0hmtyskUTR5YTLPvVZCo&#10;8G0y7uEvjLq2keZHtky0jGErIqAlWIY8b+BwPlUgk4yfNyfirB5/g6s8DNTjTnKlJ8so2qQs5L3k&#10;r2TTTV4u+jPj6cqFStKMHrB2e/o/XW6+W9jiE0jxHrunXkWr77mTUldIZLDMItoW3spfIYSNjbhl&#10;2DoQp4FczrP7PM+t/Ej+257nydBW2SJZhCy3RfyozJHJEG2IPMaRVkSSQYgUso3BV9UtL+2sLz7O&#10;0EttNJCvmIylWBVdxHXOCcoFHAx3FOu/E2n/AGxre6SG4+zOyxyNIQICuzCYyN4yoz2XBXjgV6Uc&#10;RUjoje0ZaM8Z+MvwNv5dYivfDXglrjTG01raUw3Ukb2ksEMjR3T4BUAooR2LndIFyN75bA1b4dab&#10;qcMl49gZGs4YzBDPeYiiEaSs6KoI+UoIQDgAtCTnL7R9S+HvF+g3umy22raM15HJYmKHT5GVDKN2&#10;SGV2CsvLHlhkHIwcVwfif4B+APF895DZPqelpsIka31VjHBkH5trbg6ZZlIzlQQSyhM1pTxUkkpa&#10;F+z5rtHyXdeIToeq6lql5oyi61KeOfdGqeV9ncPKzc/dYho2+7gEfwlRiLwxYeNU8T28/gSC6bWt&#10;MX7Zp6W52sjx/vBJvJAVR5eSxIAUEkgc10fxX+AeteE/iTdfDe1124uLizht4ZpZmE0qTSxptUeW&#10;WG794CI8ZRQVILKQ3Wfsw+AfDOueEfEfi/V/ipcaP4gs4LjTYfCscckNxdx3KR20J8xHBKPPdJDz&#10;0Yp1zuHre2p08O6ifT/hicLhamMxcMPDeUlFerdvU+4f+CZvgK30D4iN4eutajkTwbpukeFZJpY/&#10;LW7Wx0tLs3JySsQcX5XY24L5Od534X7R+N/gf4GnwVe6trGhaLLJaTIsFxaFIJvtDMqwxmRMMyeY&#10;UBjYlDtGVODXx3+zFBoP/CIeKNenSRTqnii7tNS+aVftKbpbR2YKAQggs0hZgQpQdd3Jm8UfHLwx&#10;4I8DXviLxjq1rqEVwtiul6LfajLZWlxPJqFpbkvLbxyyJ5ZmYtjcAglQhyAp+fy+Mng6UXu0r+rV&#10;3+J9px5WpVuM8xlT+BVqkY+UITcYq/W0UlfVu1229TstN0dtR+JP/CUQaJNZ2cTXFvpYtbq3WNt6&#10;PGH8t0G6IpKQVyVYPtKkZJ4X9oA/GTUvCs2leK/HWqeJLOO6up49LmvoQDaGSGGG33xRRjzI0mkw&#10;7sZHZyWll2Jj6Z8E/sbeAvGfwzufi3pXinxGut69exXLaLJrMpiMBm8pnjeX93bBF/f+ZH5bB2jA&#10;ZgoDVtI/4JyapeeG5vD8/wC0xFpI13Ul1P8A0uz3R6aqHL6fI1q7LcQ4O0Jtj+6CHIG0qplWDqY2&#10;njJUYyrQTUJuKc4qStJRlZuN1dOzV1dPRs+LqQo1bOSu1t5enr/l2R8T+Hf2ffhT410VtW0b4max&#10;ayaebODVrRtCk8m1kuIQwibAwrgI7AFjkIxAwcjj9Q+EOs6XfWaaD4h0nUL23WG8ns9PmhaOOSSB&#10;zKkcZci7RQpyUIJOQuT0+rfFn/BM74hajquo6nZ/FNlkE8dtY2beHb27u9UmYgKJIrUzyRW+wJG9&#10;1kiJQryY4rgPF3/BJz/gpHbXVufBngXwXqkfiiwkbxJqy3f2my0/5iypLPcJburSSEASW6zRR+Yw&#10;kZFy6dkaNaWiRn7qsnoebz+B9I8MT6RLL4XutPurC3XUtSltdFLofs4Yu8TM5Rjs27gFwDsUEMSa&#10;xZPB3xH8Sa7/AMLh8A+J38PXy6jDf2epXUaTy2RcyI03lADcVZUIRkwBIMtkgmPwZ4J+IEHh/T/E&#10;fw5+C3jAaH4k0uFtWTWlsrebUbx4pvMgtTbyyhoCkkxidfnCAu6Egk9J4q0nxgPAWm2t74E+JHhX&#10;QI7G3+2eJNe0G8mijiacyLDIQJRLG8McDRbx5TGGUBG8ti8+ylFle7y22PKvjZa2UPxUvLvSJ3t1&#10;uljRvMuBuluFRAZDz90EKqn5T5calgpBJ5LxT4f03R/il4ggS01K1+wvpenQ6beR48q3g0qyRDuV&#10;mQOMPnbnIkyMjk5vhOz8R+NfjZ/whOi2Nxda3qWsRy2+hxszT3O8OwGEQsqhdrMGVyqoW4AJHonx&#10;K1vw54q1mbVPC9/a6vbafdahbtqmnTFlvbKylmWK8cDOwCxhgk4LqIgjAjLKnVRhKlKN/wCupx1Z&#10;S9jJeX9dyv4Z0iw1C4h086jDA8hSNWvsRwqzSMNzt8wKAbGPBY5OFbHPWWlzo/h3T7zWdfa1vdSk&#10;t4oT4dk023LQxlCHNx8waKRY4IVACsXN4JWZX8vzcbwgPBt3ov2bW5Jpby5uowiyvEkEVvG43yM0&#10;mWfKM+3aVKOiH5iBt39T8LrpFpPceFfAl3Z3muWcmpC3vIfMlFnDtea7mkEyoj7dhREV05kyImjX&#10;f07u581Zcuvr/X6/LQy7WCx8J6lbXtvqy3CLJaXFtql3psdwBNsuS6TWrllZRMLc5Yt5iRyBo03L&#10;V7T7W21rXr/UU1ae801L6N9XN3MBLdzPMypIVcjduLu5OdyLJgsAM1zGnzeJdenbwzoNtHfJqyo0&#10;NuseZiyDc86s2VRQpUs2V+UNubkLXXxR/D0zXltfT6hY3H2dYpryZd7JI0uJY3CIVSLy2ZlU/KDA&#10;Tx5m2loZpRlr/X9amXo1lpN7b2txKtnG2my3bXWoaTqDSLcrsk8qSSWKR2eADYvmRp5ZZjgyMIyu&#10;hpPjG08O+BptJi8P6aj2OoNcvfTaezzWSNEwudPUxn5I3SZk2gFJHuCGZFLEZ2qQanYXFx4QfxFa&#10;2dstuiLdLcObF7Z3cJL+8VWKAzB8RocbXcIDGcaulPovxL1+ztfD2iSW9jfalZWFjpuo30sYnunj&#10;SGS53+YPMEkiRuTkpGHVASopJl6b/L8ijrWlTrYNpd1d2l9dXE6/aNQMLM8oZ5QXdEUvFiSNYnB2&#10;uIyh8vZtM3VaPosWheDLyLULfUNPv9JsnGnt/Z8iXFuDb7oJ8qDMxS4neUQKm1jNMBJvCKnDyay1&#10;/wCNJoL3WoY/Ovla8/tCNkVZt5y7YDTRK3mz/I0JkjaTa8YKsV0fFWv69dfDu6fQr3Uo10fTUhsb&#10;fSdWGntqZjWTY9wyESPsTfzkMy+cgO2YBc6z92x6mWx5ZJtb/wBf11PnzWNGn0j4owaPrOtNpK2e&#10;p/ZNYvEIe4jUyqkqxmPeu5gCFHK527jjJHv1j8C/gj4YuW8V6frt1rsuqWy20en3eoTrHp48mNpX&#10;3Q+U0jecgVBvdAgYEsfmHD/s7XnwPk1S68QeKfFV0fFl150el+F7e1eO1jaOW2l81ZAHBm2F3i+Y&#10;GIQklWODXsPw2+E2o/GHx0vgEX1vobXkSqJry4h3S/MqKypIUaUs7qMQ73SOSR9pRGI83Mswo5dh&#10;p1q8uWnCLlKT2UUrt99Eui9D1KkpU7Jf1/X/AAThY5fBt14AutC0l9Q1C2WG5VmaeENdtHI8iWsk&#10;EpUtDKgRWO9gdu4K4YY2PgRLP4g8f6Xp+n6jJNqMkCQ2EenzpZyW0TRy2z+TvIaMQ27yIDlV8sy7&#10;WwrGux/aK/ZU+K37MNzDLZXUniE6pZ3upWlv4Tsbp5LF4EiWeW5WJQ8kQjaJixc5jRg21Eryr4W6&#10;14z1mTXvid8Mbax8QeJfAt1FbeHbeBgLZRfWuoI1zscxlZA0W0NLOq7ZJAYnZkZOfKsdgs3wcMZg&#10;6inSqxUoyWzTV1vbXW3RrVdC6OIjWjGcNU9nb7/yO1/ar/Yj+Kl54pW3+EF1YyaXrEKm5+x6fJDF&#10;FMxj80SOGkZVQyMAzn5o1d227WQePeGf2A/2lvA/i6G41eHR73R9Vjxqhs9UfYYyDiNlwkm/5v8A&#10;ln0BxuAzX3b8G/jn4i8MeF4/Cn7W3gDUPCviYwwvJJpssmqwarEyKGuS9nE8cOXVx5Jd2ATryCcH&#10;xB+1F+zpo8kdt4l+M/h/Q7t4vMWz8UakmlXDggjeIrrymZCcjzAuwsrAHKkD1KOL1dNSTa03u/wP&#10;ZxGS4+jho4qrQnGnKzUnGSi77NNqzT6dzi/2HvhzbeBv2stBfxTayWX9g6PqzMpVQs3n6dcW0TfI&#10;f3uZZol3LlRlg2CrAfSP7VnjvQPBvhy10rxBqX2aPUN8t2ZsiJLWJCDN5uCsbJcPa7SdwxuOPlzX&#10;NeGhosmo6Z4tFhYXjR2ksmlXpZDsjlVJGMMgBwJNkWdvD7Uz0Urxv7XPwl8R/tKWFxpmieNo9OaT&#10;T/strFeQmSOBmmSZnBXLbXEaxEqmdhbruKnKX7yopS6HLH3ItRPOde+Pnwf+IPwt0210vxNp+q6n&#10;aTub7UJNLkLWzefsCRpN8kjxxzfKSS52yf6syxRtXtI/i58NW1K28P8AxCgjszcx3+7TLj+z1nV2&#10;2eZ5tk8fmRIzqJFikMJYYbdsWvP/AIdf8Evvix4D+JMfjiX4q6Xe/wBkus+j/wBgySW9xbagHAWe&#10;VLuARNCdsvEUhcsIyVwWBpftU+BP28rPxH/wnej6beX2h+AY3OnXmivFNa2Nj9oFwNwXLqwmlJfe&#10;SMsx+7wsYrLcHjafsKkYzi3rGaTW91o01o7dNGYym5U2qkbr8/U72D4RfFHx5rmtL4jt/wC0rpL+&#10;K3S8m1FPPF011Gkf7tgyKD8iKjAw7fllGMJXWeIvgv4d8L2thoOs6PHaPb2t3qmrXMMLt5cCMUCy&#10;tjaq7o9vz7cFGBb94m/17/gnn4UsPjh+yxat8VNCt9B+KWlyXGntcXWmsl9A0ciYlu4LhmkdpVhA&#10;dkaDekpxgqjL89/HDxHr3wn+PzeGNN8STeH5PC7tfWJ/tOGwfVWN95wtFiMXNoIbhbYJuHyIdrcH&#10;y6l7krN/ds/M0Xs4wVlpt6Gl4FOj6Z8XYxqHhx7a40xjJfw2cZnjtt0fE0SeYsckuR5iq0yI7xbD&#10;hN231/422nhz4teEbHwx4N/Zq0/Q21TVoprrxJaz28a/aZY90krsuw7fNESvJcmKTemChYCOTxnx&#10;N+394T1HR9W0zU/gRdfaBqGmxar4lmuEjaLfMFO+BUJmdlk2CMBjtDOM+Wa3fgH+1nrXjv4e6bba&#10;XdrqetXU7xWN9cXjNHbXlqEtrYyJLN5SqLZolHlggoiHAbEZ8nEZDhcRnGHzWo589FTjG05KPvxt&#10;LmgmlLTbmTs7PoYVKNGtKDk37jutbb2WvfYb408BvoXwP1/WLfxBKpbTJIls1Vnt5lbaTcYDHbMr&#10;RwMqZeIjLbnChG++/wBgb9pX/gn3+wf+zFo/gTWfiVFp2rX2i6Dqvi2OykvNVRNZ1HTY5bhB5CP5&#10;BF0t07Q8+WZ1BCKyIvxp8Sr745+G/CV9rnxM+F95pPh3T2QTa9deSoRPtGd6hNysAZk5yoIfAyBk&#10;/Lz/ABP+Hd14w+zaf8ZLO3tIGBsb2zvLuG60lreFXjuYZFfAkLvIDsCE/Z4gSuAB7eGnKnJ2Vzap&#10;GMuup+zP7RelfByP9pjxNHd/s+/DvUrdreO1+In/AAlmnuZdeluYbZllim37LcxxLHGl00UkhfzU&#10;XyhHvfof+CMf7PHwJ0L4M+LP2gPh3pbunjjU7nw7I10Ga1l0bRdS1O202KONxjbHDcyQs53NMI1d&#10;2dyzt+UHw6/an+KVx8dvDf7ROrfGSbxtqPhnUoNT0r/hLPs+u7418zdBaXd3HPcWscjqu9YJVZVO&#10;1iHAavrf9mjwd+2j+yl8ELtLL9svUtQ0vTfCF9f+G/C66HbWtppmoyPPeBGH7w3MO6UrtlY5brXL&#10;k9HN8PUxLx+KVZTqOVOKpqHsqfSHMm+fvzOz1a1W3FGjWjWlJv3Xay7aWfqfn18U9cbxD/wUV+O/&#10;i74e6hcWOht42uLe00O3QxxwobpxCViGAiwLD5C/LhRcbRtDbT0WnXXjax0+TxhaxX0Edi0dqxaF&#10;mgSZj90hcBGYOHCfK2ckAMMjRTwLBr/xh8SfFGPRb611Lxp5mv6xcR3AmDXDrNOzqER8J5zNlRgP&#10;sULhSslepfsu/Fzx78JfI0jwd4U0XWJPElw9xp2p33lwyXMDRMVaSSNfNMYS1+QYZA8kmAheRk4e&#10;JsbmmHy2picsw6xFZJctNzVPm1SfvNNKyu9ex0zVajRfJG8uiva/zPMtI8cfEHUdSuo5fEMdtc/Z&#10;ZcXT2NvHLbomdyyIyqcj5B8zYVUIOcYrPuvhVa/tO+KdR+J2qeIbjVNLuNPOieGNQSYWLWF1Bpcc&#10;8MkeI08sxSawZf3jLHl2ySEWvcfFXwy8cftA6/4p1vxjHa2n9vrDZ38Olxj99bfZQJ1wzsUAiC7V&#10;ZeWefgCFc+GWninRfhH8JfEnwn+F3jO3tLu41TW7hdB8SaXNJbXVxHDBZW8FssRtUsbm4tNKjU2z&#10;EsW83c0KRssXu4H2bd2rfkRKVX2K59G0r+T6/ce+/Dj/AIKk+C9K+GFv4G1KTXtHs7W3AtbWSdto&#10;uNsi+ZNN9nlnwxeIrbo6xIIyoYArt5n9pD9q2f4x/sDyar48/aC8HzXvjKxm0P8AsRfBeq2s2mao&#10;LVZIi1xIZUvAkfmMzIihnWNhhpY42l8CfAj/AIJy6tb+GdD8baqv/CVeL9LbU9L8FeGNYn1C+Ro2&#10;ltpVW3iaWYnfavJtlAUMzAD5Sa8h/bS/ZgHw7+A2hfEibTvEFr8P9N1rWJtLj8TafeWs6Xpu7Wdi&#10;YZ41YFdL02eHMqxSF/K+RXkAGOUZ5SzjHYqhTpVIPDzUG5wcYzbV06bek4rZtbO3SSb5Pax9pKnZ&#10;6K+2nfR/19x8y/sk/Dj4aXPxtvbL4g6/o98ujWc39m2MjOkWo3iz+UvlFijSOB++VAp37QCBzj7c&#10;8LeH5pHmudf8LxpqEiyWiXlvqTxzvOyIUDbozEigjJwGVxEHZS0jY/OD4Rp/b3xS8O2U8l1tvNbt&#10;IUmspTHKCzoqsjDlTuIORyOo7V+svhL4R+OvjhplzreheGbHULp9Rt5Lq81e9FpHO0OyYNPLFE7u&#10;xYW0ioqlX2OJHjG3zeTijNMtyOg8Zj60adNWvKTtFXdkrvu2jso1qdOg51Gko7t/1934HhXw5+De&#10;u/ET476P4l+F37y3t7O7udFk1JUaaKNLKGMRqjowY4ulXbICnlMV5YEDmtd0/wCMXjr4qeLIfC2o&#10;aXDa2ek2WgPJpjKr3durXl8Il2nbtd7+F5QqKxjEUYZVaVW+svg18K/FHgODxHJ4mtJLfUtLvDYg&#10;RXCMYfLFxcSnzFO3c7zQMw+UKVxgbyK8B/ZX8NX8ni/xBcWWrWctu3xQ1gQ3cDExXMNrc7J7rgFd&#10;kot2WMjjaiEYJY16uDpuMrt9Lb+egqlSMoqUdnr8rHjn7YvwMt/E3iHxpoWh+J7Hw/FoC6db+FpJ&#10;LPybW6iiSCJ2lEbGZZnkIuMRRTbjMZG8qJTKG/sUXP7OPxa/aR8UaT+3TpuoXvh/xtqSReHUvLqa&#10;KwivpLoSJJLqMFxC0AWOF4R5bOS05Qqo3Ed//wAFCdX8KS/F/SdE8OLeLJo/gK3vfElutu0YSRtQ&#10;u1+246eW8JsovM+7vVY87gQPEfFfw2l+J/wZ0k6VqsVnbWtil41qsOBcfuwwj38iPO6Xa4Vhkrxj&#10;mvUkrrffr/XocinaVu39f16+Z0LfDbwX4P8Ajl8YNF+HXhzSbfw/oHxGm0ez03TNQm1CG1ispmia&#10;5huXZ5Xik2u0UjMSygkEkbh6b4Z8e/ED4TWscXiGKO3tVtn+x2lnGxWLdApiYsz7mIWVGIDYG4jB&#10;+UHyn9k/4kXOnfCka58N0XS7r+0r59aa0vXBF4Y8HHmKxI+yG0UYb5m3F3BzX09a/F/4eJotvoGp&#10;2y3ul6XpFrNo62VrbW6tem1jN1bTkQkGLHmqylU8wvJIHy0zt4GI96pK56NP4dGV/Ffx68O+BtEk&#10;1a68QSWl7Y3UdvDo95p9yojuRDcCdp870Dq8Usa4cwtvHPmoQO28DftBfDnU5r2/1PXvDLa1bs1z&#10;p8d94ks44XaRkULFI8wWEkbVLM7BQZHYAfIfNdL8G/s+eN7WS+lsdP0+LTWjubO0s1XBi2y3LoyB&#10;U+XYhUYAdGZOSp4wdH+GvwPmurEr4SkmN/bmIm3ijnEcj4csXLnbFw6Lx8zAnbmuaEY8trGnNJbH&#10;1B8Ef2h/hV8YNIjk8IorzNs/4lYgmiuEyJMAROiNJEI0ZmkjUqnyK5V3Cr71pR8QWEa33huK2k1G&#10;E27WFvNMY1MnmoFBZQScEqMckY4FfA/hb4VNpNxDa/DPVbdrrVbiObTZLWeOcIkcqfKAjFNvmbPp&#10;s4LDK173+2r8ZPiV8G/2WpviX4B1W5sru2tYb1r+wLRz24ktZpIGRt4MRaWIRptdm80wgZ3cYyip&#10;TSWl3Y2jUly3Z5l4CvfD8PwzttQ8W391De+D72y0/RbW5byRY6Tq8FvqNtNIEcW5luIL2OdwAxUy&#10;jd5b5iX0rS7jwfrOi2t34F1iz1YW+ofZL57PUY7qKC6QeY0TsjNscK0TbCQwDLkDeufnD4d/DjW/&#10;2t/h5qf7O2l+M5tIm1+9h1vV/El9a+ej6dpmnW9ra2u1sCERJbwkN5o+Uhdu1GJ9f0DTvA/7Bvwm&#10;uvjP8YvgxqVxZ2eiW2gQSeG49NvoEsvt0159ntJVuk3eZcSG4LF3LS7CzYiTb71SjFyvfc4YVPdP&#10;kn/gpNq2qeIv2w4NJg8O3e6x8BrK0cG4NLFDDd37TgYPyJGjSd8i3yDkivpD4YWusfBn4cr8LvCP&#10;xJm1bT7OM6ZJrWn3jCHVEjkZRMjBv9WxVWUjI27cZByfFP2uvHMPjf8Aa58SeJ/DekGz1C/+Hvg2&#10;y0y41KON7hItWttKuwsjnf5TjTLp9Ok5YBJJEDFMA/S3gf4dat8RfF+n638M9JSG+1C1hb/hGbOx&#10;j0m1tbSIRq9tDZ+QlvYu6KEDiCQo8ilgxBSuiPNFxsuiMpa3ucn8cPjJ49v/AIU6vdarqCtq1r4Z&#10;vraLVLHSba1muZDbTmAGaCNTE0RCMkg27nWNXL7yp8y/Ynn8V/tXfC6H9mD4+eGNY17Q3+I3h+21&#10;2e3mHmadE10nm3LrO/8Ax/AOYQwXdHbC+GMkB/0e+K/w/wDh5p3w/wBX8ZeLopr1vC9jcXcfiDU7&#10;CKa8sofJFzmCGJEgab7OsaqZEdQw+ZWBIr82/wDghP8AEXxOv7aF94YuvFtm1rr11LrOow6zqduL&#10;24voLDVLW3uI3lYPNNs1i53IgcuZt5A8rI0UbKz8iL9UZvx6vdP+J/8AwVH1/wACP4v1yy8P6t8b&#10;E0y+vdJvpIJodPXUlsGuAy5xLHCr/Pg48vcM9/2fu9G0Xw54f1yfTd1hHqULy619hby0kdYlzM0S&#10;EJvwqklQGbAJJ4r5G+A3/BKH9nrwN8fPD37SPw6+MmpeLdK0m4muL/S9ce2vEvLyVLiEyC4tkiCr&#10;HLNDIsbI7b7dtznzMx/XXj/VX8PeAtc1i1uZI5LHQ7y5jkhwJNyQsQUz/FlR7DjsKKceWL5hI/AH&#10;4k/tC/Gb9oD9pTQdOutJtdX1TUvE1jZaUsdu2+5u2D26RgO5OW+1qPmPJVMkBa+7U/4JxfErxbaX&#10;smhaz4chkseZYdUu54zOFCkylkVigcFsdCepYdvzQ/Zb8a+NJv2r/htrfhT7LqGsJ440p7e31a8e&#10;OG9mluovMSaVFd0WRT5bOillXJUFgK/er4bI3jDQo7fWobq1l2u9lBt2+XGIpIjkA/fyGGc4HvgN&#10;Xl5kowqQSVtH+f8AVu504WHPTfNqz5H8Xfsaa3p8djNpfibS9PvIreC0ljs1knVZHJVdsxCrlpHj&#10;5KDy9275l6ct8N7ceHhfW9k8l5DZ+IJxeTGRPLkSV/LVuMY/1EnTaFY84AO37V8U+GfB11YX2gap&#10;G2tR7d02my5ljuJHbPlSICQc7skN8mJFwT2/LX9vbxd8LIfiW2meHIFj/sbQfsUy6fCYhcSby6yM&#10;NoGWXY/DAqZHBO7G3z6F6k2mzpqRhTtI4L45eJ7rw5461zTdE1vXtNs7XVpXvLeHV3ZfNgmwZn3K&#10;Hk/3JGLMXU5LyEnpfBPxl+FPxfu9J0v4X+HbiTVNNW8uPEemTaKkMEcTS2pjuYZomk84RyieUI8U&#10;ZVpERPPaQkN/Z5/Zo8I/ti/Di4tvB3jyKx1DSbEJrytG5mtyzmWBURXIcbStth5Izm2d8dM9R+yr&#10;+yz8Of2bvidrmm/tE6RdSvpegy399ptteRx3l3AjxkKFW4VCjbkYKZMN5YyMOhb0ajoxp2n8S2/4&#10;PyOaPtL3tucL8SdA8Z2+sXmn3o1aG4vFF1t13T2SO1hExt2XypE3xtt3KE5PzM+8GJNscHiPR/Cu&#10;hw39/qcMjTSHydMmkE1q8jwyyfvIpI38yMzzKdrbVaNZEIYkMPa/2lvFsnxikh8afDbxBbagmr3s&#10;z2Wi3drNDqU1xbtHJJuAVbdhAqxnc82FLfKWVpc8tolnb+FNMaw8bTWnibxBPGIf7PkRm2/uw4mO&#10;8/vt0jqQXQus5LcsS68iv1/r/gB73Npt3/r5Enw6+JM2qeEZPHHiOBrWP7XMdAvPtHmXV3EoWKUu&#10;2SxzlI3UYAVcMQoYnNuG8SfFPXprnRNI1jVNTtfOkXTNL0maeS3tlkiBd44g2QWkLM2MkxqgOCoW&#10;98K/Dd18TPiXa+BtUuv7N0qGR0uLeO18yHSLcsykJFkIrLvyvHGAzK/fW+Ln7V+made33g79ni3m&#10;8G+GY1e2/tLT3jjvdWPmmL7VNcIBJ5jBWYEPlF27W4AB191GkZXj7z/z8z6+0Twd8QP2Rv8Agm7p&#10;Hgbw14WvpvE3jW4abxJcaTZss9nBPI8jj5MufLgMVq0nIHUhQwUfIX7TfhP42/FT+z9btbqbw7bj&#10;T47iTSwxhZZ0jIlQCAEXCE7vlIAyVTJUKV9I/bX+LvxZ0q9+HqaH8Y/E2nRt4fuJra3sdanJmkj8&#10;pzlN/wDpK42F0KvnHUbiTT8H/tqeKtbvl8C/He1tfFXhi6uhFdLHZpHfWzbkAuI3iCKduXLcNu+X&#10;AGdrkJ+0tP8Ar/IqSUfcPjbX9e+J/wAJNJTT77x3qUmpPpEMzJd75LaM28rJFGY2kOzyzEoXqMJG&#10;fLWvd/2NPj7rvxh1/W/CfxPvI11HSVlk+0afboi38SEYch/vZYFTtAOzn74Dj2f9p/8AZP8AAq+F&#10;ZfHkGlSaxousaXbT6Jq9k3lXezy0kjXzCPlfksHACEMAQCQrfKg8QfBj4DaZrkfw48OR6bqza0Ib&#10;HxFqcq3ss8cR2EwSyx7kVjuMoVwgLgMMqAmjlGrTd173T+v0JfNTktT0T4uftVv4Z1m68R/DO8hk&#10;tVxDbyakrp5mzzJJdisFbzEdcDkZABKsRkWdD/4KXSz+MdJ8I6p8MI2OqTWdhcaq+rNYx2chXybh&#10;y1zCIiFmdQp80IF2b5EGCfIvB1lF+018R9Z8B6PqdjpMFws82malps0jW8P+kQyShhF9wrG8bhjh&#10;ckKG+4K7L4V/8E4Nd1OXULv44S250G4aL7Dp+k3jm9j8t3wjs1uQscgZi8asuTGrHnaa6Kcacb8+&#10;/wCPyM71Hsbvxdn1XxD8Ypbexkmmkb4oW9rMssk1usum2Wh+ZsLDn7NHfyn5hlBNLg/M2D1uialq&#10;PjCxjuNQ11ZJLOGG1El3pMcsjKsMZDFtw6ht2DyM4ODkDiNbvNUtvESazafao7mxl1+OzmeVppo7&#10;lNShgikkeXc7tmz3FyS5kkBYkbmqp4v8T63pWppdaLrF9oceoW6XU1vb3EpSeU5V5RtkHGU28gH5&#10;OmME+Pg5azl3lL8JOP5JH23G0XTxmEwv/PrDYZfOdKNZrt8VR7b77tnzh428cS6N4FTSNB0qS21C&#10;zu7aO4xam6FrbrKjNEAMNKgjaFscj5PvArHVT9lzwo8nxn8I6fqb+ZqNx4kgnt7GXSWtXKRLLcSs&#10;8cxBG1IfMVhkHgAE/d6H9pH4MeAvhP498P8Aw6074vQ65oL6PK1rrUnh57uxiDo/SFJGZ4hKxk81&#10;GYLKS2CBivVo/CnhXwInh34zeH72x1y+8M+E/Efiptbs1dItaZEmRYI8yOI7cfbm2Nl3xEvPJz34&#10;2tGGW1nDeUZW06tWSflc8/gHCxr8b5dCfwqvTlLyhCSlNru1GLdtb9E3v83+MNOudR1rUNeEF1J/&#10;aWpmWxuCrEXSXTyTIwyoKttaMFTlsnkZwK+jvgxe+DPBfi/VNXtfF2iWdnb3k1jcaP8AagFkRLS1&#10;RZ1fLMy74nYB8KiiYoy7mU+yeF/gBoH/AAzVptmdM0O5mhe8tF1rWNLWWQOLSxWO4HBIkiWQ7WDb&#10;l+8CCoFfNvw+/Yc/ac/aD0U+P/hZp2m6xaapHdW1xp/9sQQ3GBKYZoXSQKBuKNIpyeCpJJIB6ZSp&#10;1oui3ZRSXrpp+R8ziqlbEYqpiJL3ptyfzd3bd216n0NqOufD4aLcfEW+1a0sGj0yKNppnVTNbLcC&#10;XauOZNz7/lUfO7HO45FPuP8AhEdQEWlaS0L28MZkTbcGT9z8+4DBKsGbDbicjbwcZrfh/wCCdPjz&#10;xD8PdP8ACupufD7Q6TZWskf29JLe2t1hVX+YIxLEcKzNtDKBlcZbJh/Ye8XeBLNvD3hjxteWsejW&#10;8tta6dd2q7ZWCsimYq4Uuo53DaMs42kMFXy1Rjy/F3Dlqr7K/r/gWOVvY9I0+SWePxVZ2UQhaeKW&#10;e6EZIGQEG4heG+Uk9BknPBNH4hDxHpHhq8tdD8Of2hqVncMm6S4G5GVQcgkDOAoHUYJPXIB6K1/Z&#10;H+KLXFlNrdxoctldT3C3UdxemRbIsqFZTGqt3gC7wSQQoI+QGPnrr4f/ALTnhpr+81XwVeXMcPiC&#10;K10uTS7d7572ORGkDRIyrNIi7Fi3SKHMhVArbs1t7G73vYylTmo7FnwRYeIdZt9Jv9Y0ubTtSmaF&#10;dTS4uzLDGCCFywJQlWfGQAT8vUcDp9Qcad4oh0vS7yGR2kWCSa1l861mUsisR2wVY+4JyOgrhPiF&#10;P+1X4W063vvB3gLXtHe+njtLH+1vDn2S6a5k37Yk81RnAhYtwSvyZbBANj4AeKL3xX4Fs/GN94e2&#10;6s0DRaxJJCIhIzP5YATfkqVCdAuHPGFwKToyUeZmsanLdannvjLwJ/ws39s2TwTruoXUME3iiPTx&#10;cLs+0CF7J53yrBkzuMRZSCAS4xzXrXgH4D+Gvhf8H7Pwf4W1e4mh8XfEqCWS9vCGkjTSb+e6hUoq&#10;qu5l094ztICm43c7Nh8s/ZC8RXvxA/bo03X/AO111SG+8X+JvEt9JdXAiS8DQSyFolYjJmkjKfKC&#10;QEyV2oQPc/iH4iudA+B3gLRzp7abq1t4Z1jUlEYLfvLWO6ge73bQE3yXKSBW5H2oKckEkzWpUo4K&#10;cIu3ufjql+Nn+h9h4f4WjjONMvVVXh7eDlrb3YyUpLTa8U1fS3dbntn7Avw+1b46/s52/i57S1t5&#10;tYsZ9Yh0oXYkWSPUjLc/Zi5VQWCuse8gDdnK4rZ8CfsLfFzwb8SPCOpwWdveaeuuWF5rkFq6rDZs&#10;kUuJ94mimeSFxCTCv7uQspbzliKnyX4M/wDBQr4R/soWsXwz0HR76PR9Hs7ew0+WHEwjjgVY4ky7&#10;GVhtX5erEFSQMkr738FP+CuXwP8AHlnf7tLv9VvoY0new0W0W1Ea7yiwRi6n/ezuWCjc0SDySwLh&#10;nENxjKn8Ksul9l21/wAz53EYiWMxE61WV5SbbfVtu7dlZb9lY9o8f3Hiqzsofg/qvw9vNa0LT/3+&#10;laHZyW0b6tA3yIftE8kEdw0UkNxLLayOPLFzav8AOBCsPzz8av2nvihH4h0Cw8FftE3nwl0Sz1q+&#10;0yTQfGnw/inEstlJJ57R6l5VxJPHMu0xLIvlhVISQ7hXt3i3/goR+xrqmr+H9EPxAhvNFbVoNSg1&#10;u4sbqCSGdYZrU+UNhWV1XUo1MZBVxcja42OVzbf9tTTdIstU0nRfEnw81TxppevNDplrD46XR4Gs&#10;ldB5pk1JIle4BeQNFbvMBhCG5IHPluV4fB51XzRVJynWjGMoSnenFQ2cIO8Yt3bb13dt2jyq2GjK&#10;tzqTWlt3a177f1c8n0f9uL4xaxbSeNdK/aO+COsWkVzDYal4bu4dR0ox3DoxRVe7VZWBVSQyloyQ&#10;+WwBXrOlftDftYaNaahq/j79l7wnFqdn4QkGpa1ffEu0ntbaSwjvruyji0mbcyebO6xHZI5WO9Xz&#10;HKw4Hzt8Yv8AgoF4w1T9pO9+B2l/sQeDfjTZ+KLazv8AR28Kldau5yk8sSfbXhjuorh45re5XaUi&#10;K+Vu4BrT+Nvin9mXwF4V8NfEn4X/ALAXxB0G48YabdW813pfhSK18TaKwfymtZ9Ma6SS5DlFkjRZ&#10;SkgKtkMFB+klKi/spf13TXrsKManf+vR3O9s/wBtX4xXXxs0jxv4o07QPE0+l28jaHplxppX7BPd&#10;XKvcNaQu/PlQbZixDplxlTxn5E/be/4KD/taaZ+0h8WvgL4i8R6NqGgQeKtQ0vT9JuNBtktrfyrq&#10;SK3mVoUjkk8sRMwj8wR5l3FSyqy+8/s7eD7rTPEfhX41az8IvilFpeg+JrO9+H95q3wb1Nbifzby&#10;O6MMVtEk08aSxxrGLgKbYBEDSgjafgf9pT9jT4/fs+a9b+HviT8NL7Q1aMR28mqTod7RBIZyWjbA&#10;IlP8QUfN6VpS9n7RPT+v6sTL2nK9z3LTPjr4l+Kn7XXwj+NPhfwVafD+Sxj1PxW19oeh2cpu5LGO&#10;8luSoSK2RTJb2bwzRgqheZJGDScmH9mT9nX4MfGD46f8Ko8LT+Nf+FY2emzX2i+JNLtYY9W03SIL&#10;Bdt1eRmMKGEuzzGjjJwS4GSGrc/as8bXx/au0n4YfsL2djb2vgPwb4gs9A0zQvDMUdvcrcaTdQ6o&#10;xtnjXzLu6sYGNy+wkTiaSJmVEkrzfwPrngDxf4s1L4meIPEWvaE+l28t/oq+DZBFENWjvbbylEnl&#10;SiLyY2mmibepjeJTljhG5601UxCaVr+SSX3W/wAhcvLRUN/XX87v82b3ij4f6f4b+Hfhv4jeGriR&#10;fD/jaYWum6tqOhz6d9smhhgu7qNTctvaGGTVGg+0IDDKItyZO9I9TxloPiXwzf3s174q8yPRdV+x&#10;219HdRlZbq0uJil1EqSZChfMZZFBGEwjZkVT6r/wUr8ceKNY/Z1/Zbs9fv8AT49mi6xb63oNnqkd&#10;zb6fqmnz2sLXjFTsY3dpe2rRxkbkQEMN2ceWeKbPUrm4sZLq3s9VvL3SbV5dTk1KK4vriK5bKyOi&#10;SKy3Pyx7w+5XjngZ8hrUnGUYxloeRjaNOnrHc5ewa8txNe6ZrdvZmNd0cFxcGI3ChGzHGRzI2Mhl&#10;4+Vj82QAXapq80cC6dJfyXELSGCZrORoxqELlH+8AcEhWRgchvlI5O2tLwPp3h680HTda1rU9Gnj&#10;hS+86S1muy+oiK6jYpKwCqm2V7cYjEKsrDDhsSLma5cyavfS39jfQ3rSSSStfaXG6s7hl8yQROvm&#10;GMh5WL/LsER+XaSY5ceh5sqfLGy/H+v6t3NPwzeXvhNbdtMmjtUvFs728bXolurfzAsqrEiKryCO&#10;WOeSMIq4TzPNwpVZFteHNa8L6ZpWieGtN1I3mg27i9uJoAlvNp8pLeZHyHlvY8SSEM7AhfLUbQrO&#10;8Pha5n8R6kfCeu+JrfQ9NvIYNDn1C6kb+zp5FufMgM21GEYjDNumdZRsiGF6g0fC5u73QbtNP1aC&#10;31VdQspoHm1Y+ZfKZYW8kRruix1lfJOWAXA2jBGNtEbe0fL5f1/lqN8LeFdIj8aag2sXbs2lxzSQ&#10;2/2NozeXLQxCb/RSTKiLsZUBZnBkVcYcmvSNO8N+Drb4I+J/B2htpcfiDT7WyfT/ABLqRux9qhng&#10;kaaDypZFRyVmlXPlNIjgtvbYprl/il4xtrHx1qlld+C77SvEH9sTpfTD7XNciZkYSbXkCSErcLMd&#10;pP8Ax8DDggGNvRPhX49fwR4quvFfju4i8Px6PpqrqmoYzb2F1czQRwHAPmypLblFQhgoTOH3EynG&#10;tzc1l/Xke1livG79PP59D4z8EWev/Dz4taT4h1rSG+yzQXA1Af2ertFbywkOSGAWIkEIXyAqNjox&#10;z7E/xctrrwLJrXw6stPkk1Cymsv7SvdYt4ZtPt1Rg0kGZ/Nhl2ROiuRtKSMBlnSvpj9pz9g/4x/G&#10;fTfD/j3w/wDtT/D3RdKt9HSbxZoPirxJLYzR2kElwFvra3xIrjyhLtZ2gQBGG4EO9eG/tYfsZ/sw&#10;/D/4baX4h/ZtvvF+v309tC3iSPVPEFtaw6LDFat5syObJfPZnALFXG7JwFABLnQ+sRTnHRrbunfo&#10;9/xO5xjzu2669jgfhT8df2t/Gtja/D/4c6zey3VlDeSQ6fo+m2s0sWnSGAebdXEkU7wZMkq+ZdGI&#10;oojIkO9cfWn7Kvw8+Puv/ErxN8MvjR8RtJhs5tDuLFo7fULTVIYdSstRaF96W90dzfZ9hkiKozDI&#10;Zla3daxf2dfAn7IvxZ+DfhLSoP2vvFWltdaXdWdvoF14whkm1iQv586yW5jDTJZTtujRFUKkcc83&#10;mwyxiub1D46aDofjvwX4f/Zw+GOoeCLrSfCqNbtqFxDqEvirW21VYLu5iNtcSQOjgXMKNFK7zGaS&#10;WVETzHTxMpzLLc5+sxw8ZR+rzdJ80JR96KXwtpKUVteN7ddLXmjiI+2dKO8bX6LVdO/U+kPij+zl&#10;+z/4/t49X8b+H7iXV9Cs10u1vNI8RahpE+xXYLGRa3ETFBkkbiw28AkBa8wT9lTR9KRoPDPxA8Y6&#10;PDId5tf7cGpYbOC/malHcy9APlVwmBkKGLFov+Cgml/tZ+HdKh8Z/s6/DrWvCepNc3LeLtQuPEVj&#10;dMnmWhliaZX/ANXJNaxPOUCJsiCEbjIor53f9qv/AIKTeC/HP/CK+LfDGn6xqVnfJeSeE4/D9q32&#10;lFVGU/6EY52jCTA7RIq/6vfwGru+p0K8f3kIyb6SSfXs0z6jBcU8RZPZYHGVqKWi9nUnBK/+GSPf&#10;LX9giS9j/tXwjr2lx6jJJ+6u77wfaS4LE7i4gaCQllzyJEGc5yPlPO+If2TvjH4b1238P6V4s0e8&#10;vrhQsNpovirW/CcsjYB2CC0lujdnkYcldo7YOa9u/Y6/as/aR1yzsdN+N/7LNxp9n4iuxF4c1yxZ&#10;raKe+aeaGTTpbWZ5Zo5xcRSRfNt3eVK7KPvN88/tA/ED4M/tX/HXxL4Z+Jmial4L8UeHrGPTdW07&#10;TdP03XNP8/N5K4+3/aIyRmSNRJHFJG/lwkMo3M3PLLqNNXUGrb8rlG3/AIC1/WjPXl4h8VSj+/rx&#10;rLtWpUaqfqqtOa03V9nqtdTprLwj+2B4fgbQrTxHr87abbW8g0OPWNGvZJIpU3w7GureO6uFdBuW&#10;SWRZXXDuwLZOD4s+KH7Qegb9I8YeEr6A3SktBqHwtudcJGSuN2jXTxxjOfkl+Y44BWs3wz+zAnwg&#10;8Gx+I/hx8er/AMK602qR3K5vbmwubW1V3z5kkdxsihkRpnDqTxIpxySfQtO1z432FhN8N/h7+05p&#10;3iixvrqxvtdtbPWUu2ZfJEwubiSWVxIoE0Ij2sfNWR2XHl4kn2MdfZ1pr1d//SoyRX+t0Kytisrw&#10;tT/uHKn/AOmKlF/dbttoYXhX9sbxn4Qv49WuvC3hm1aNlN9qEPi65069Jz8zNaXNkDbSHkGCWclO&#10;UZ2KknS139o34f8Axw1KDVfEvwnuvF0mjvutEi1nTtQjtvM3bhIkl0q/NyRkNk7umMn6d+IHwpHh&#10;X4HXfiGz8G2114ksfD7XFvp8Nw8cFxqfl/LC3lujeSZjtIjZWIJClTg1+avx9+IP7V8uoyf8L3/Y&#10;Z0PxVZ6TqzRaPJrXw9kvbW1W4ClrWCfYwOCI1Ds7yOQoeSQqtbRw+N5uVVY36KUU/wAnH9Pu0FLO&#10;uC6i/fZXOPd0sRKP3e1pVvxvppv7x6R4g8F/speIPFFzf3158QPBuqahNOtxa2HhG5FjZfaMBx9p&#10;jtJbOGIZZt6ymOLIOUEY2d54C8F/shfDvTLHRfh78XdPsxb+a100vipXE7TRhJ5cSSbVlcE8oAO2&#10;0DivBdC/a1+Duj/D6wWf9ly+0S6v/s8Wm6f4f8ZzaXpsLSsEOE3xw2q797dNo6txuavZPBVr8Gf2&#10;gda0LwR+zr4s+K2l61q0c0jNrDafbOBEA0qyLqE95EEVDuVogXkIEa5dljcl/aUYpOMWvWUf0l+p&#10;MY+HOItariqLfTkpVrfPnoXtttG+9lsewftbaHd/thfAbT/AXhHxh/Y1vb6hFc2eq6XfSTQXVvsk&#10;ikt5EjmSKVCHJDDLK0I2squ4f4V8X/8ABMf4+eB3vNc0vxHpOsNLbgRxaWs7TqGk5XGwqSBwSC2R&#10;k8jIr6W+Mv7AfhL4J6ra+M/ih4++F8Wq314r6XrWueE4F1y8uFdFEiXNvJA7TozRnzIYVaIFHIXG&#10;a2NZ/Zq/ae8O2FvqvhzxM2sNexxukc/xA1e3DRvsKPGS12zncQMCNT0IY9KcMdiqCs6T+Uov7uZx&#10;YS4b4XxTvRzeEe3taVeD+fs4VkvOzavom1qfOfwF/YD/AGyfBHjex8Vz+JtLs/D9tNDe3WkXWus6&#10;6haxyhzbyW+wxyK2GR4pAFYFgVIPP6efGLxLpd98ANU8E2Op/bLjWNNFvFp+l77i+eFiqjbCh81l&#10;XILsBlVDlmADEfFOp6R+2T4VvJbW5uviFaxrMkTjSL7w9fWAdhwiz6pDFePnncHVSG3KnyBDWofj&#10;R+0Vo8n2vxH4SiuLfeNsNl8ONTDK7cg/ubm5bBGf4AOR8w4BJ49Td5xkv+3G/wD0nmXzv6XKjwTi&#10;Kn+6YzDVe3+0U6bfayrulLXtZNbSUXocHp3wv8Xa/wCELrXpopmjm1xDJNaabPbLsQ7C0Rm/eR5I&#10;wGIKKrBhuwy10Hwd8XeHPClrNoVtLC2paakN9dWtyzRXawowjQ4KhnZ/Of8Ad4+ZNj4K5I07/wDb&#10;c13Qmm8K+ItF8JWv9pBZrrTfEXia60O6ukztDiyvbQmYHBCylgpYYBBQmtvSfjZ8JtV8R3Wv69+z&#10;NqVnfT2KQz6zdaLpNzcXSrtURO9nczT4C9C3yALjIJAbL67g9pVFHtzXi/ulYJcA8Z256OCnVS3d&#10;JKtH15qTmtemuutr2PW/iDYfEz4bfB/XPiRDNof+h6BeapI1i0pZFFozKreb5YZxG2x+p+dtnzJE&#10;4/Oz4pav4f8AFnjHXp9d1p1vdc8bR6nbw3U0zTfaJjNcQ3V0IVeGKZDcGJm8sgNcB/LfZvi+9NS/&#10;a8+HmteFNQ8A+L7LxBcaXqlrNbXlpceEtV3NBLGY3QSWceFDozIeQ208Y4NeAeGf2e/2DvGfj26t&#10;fh5+0VZfbtQXOl+HfD3jfTbqK02LuYRRPFLPIQAWJkkcAbgQR068LOlytwkn6O/5HzObZTnOXyUc&#10;Vh503rpOMoO6tfdLa6v20PHvAvjX4m6L+0Ut18TdV0NrS6jtdW1HXNa0Wy0yYRxL5MKNPJBBJEkc&#10;kT26W42lYo0EamMxu/1t+0F4d8GfE3QfE3inwylrd+PNHt2tpb/TrNdR1CyvY5hm1cRkvHIGt3jY&#10;bg0YSUEfKynC+M37IXgn4leJrXxL8G7mPwufMWPULVlfUImVVCu4JkRjI7fM2SFyx45JPu9npUlx&#10;8Ebf4UeGPEcel65pHw9TRdJ8VX1r5ImuvskcbXGYvMaN5JovOYAn5m3EkgV0yqc1ny/19x5tNVNV&#10;I+AfgRb2lp8SFfwguk3mm2uqalpNvN4ht/8ATWsdO8iC2vYZwgWZjDaJIQissJRgxTzo69h+MvxJ&#10;8V+EvAlvo3w41HUrC6+3G5k1iw1SezvLhIkIWDbDJuSMySHzIgwRikSlCFXbjfEP/gn5+0THZQz/&#10;AAg8UaLNa2EV1Aun2mrvbMzyxLHM6/aBHI7XKq28HH3toZs4XlfgX+yn+3x8G/GdnoHxB8AXGn+B&#10;dZ1SDw/rV9PeW7rbrJapGJIGSQt50UE4kTcGiYhFkSVQ8bc2Mw2EzKLWIUZR0fLNJp21Wj0ut1po&#10;0Vy/u+RxunofVHwa8cy6x+xf4k8QeJdPvJ9TvILqOZbG6YtOX8u3ABJJAIjZVBD/ACgKdyAAeE/B&#10;/T9f+Ff7P+keNvCmnWNnoP8AY8aTa9feLNGtlguvP+zyMsF9diTZHdB2DujpJuBO9WIr69/aP8E+&#10;Gfgx+w5rkXhi/wDElxcaf4bmg0NV1CTzHnG+VvMMKfOhO+RowFTK/IFZVK/lo37QniPV/hTofhfW&#10;5r3Wo18QGa9S61KVmNnBblEtYMg7IYwbx1KllhN1MMAOyv205S3h5ff/AFczqRcbI+0vEH7d0Xx2&#10;+G998LNKi+GNnoXiixaDXvFfiHxtY6dJpT3QKTNFplw0Us6xxM8kD2pm4SOJlRQZx5/8Vv2Af2qv&#10;gj+zhqN/488CW00em6DLp882kaxbSG2uNsdraMyyOjeXLNKiBlBaM/M6qgLj5j+AvjTwFrX7T/wt&#10;+F3jHRUvPCniL4hae3iTT9WuIGhOjmaCeWEykDZ8nneYY2AkDMoLKxB/Vf49/tOeCv2jP2UpNc8C&#10;R6lHD4k1y+0yzh1UR2v2+SykvYN4ZJSrbri2SeDLZby0GFLYrzMlyXLeFcLVo5fT9nCpOdSespXn&#10;O3NK8pO17LRO2l0r3vjTwtNSlJLWTvv13f36v+kfC37Df7MFjr3hfwt4b+IDR6S0d0/9tW5kfaIz&#10;dSMZpDHFKJB5HB2qHKlPmfYqL9QWX7GvwVu7C4h+H/xk0+81ZvLM3h2aC1uPsp2gbJF3KyyKeS7h&#10;pDyFAUbRwPw7k0XWPhxpfxF+Fvna19l8Ezav/al1vVHhtrlbY3eHCl4xcJjaRlk2Ecg7vTPBfxg8&#10;J6RBqmjSTNHq2mstvqT2gS2k853uDHHNsboJUlUNll3OBls5rzswwOZ4nNcNiqeJlTp03P2lNRTV&#10;XmVopyeseR6rl32OieHnKUOSfLZq+l7rt/X+Vqs/wIews2vYxoMkkdxaQ6NDDshiWOa4t7XMomIW&#10;HM8q5YsqqpLyMFjd08n8Ifs0fGP/AIT2XwL4t8T/AA9vLrw7c7ru18NrPeSpeSISunsEZVJQNbgS&#10;KJRjzcljk17Z8XvEXiX4ZeCtS8L+AvC+ta0PiZZX0Xizw7aeLhpVldTJpogBuy7f6b51rsiBjcRF&#10;bUxMCZHJ1vBqaT4XFxF8OfEmm6Do58SXF94T03R1+zyaRHcX091Dp5SNiii1jaCFZEb5ljUsibN7&#10;+y+SjRurSk7fd8tV96fkbW9pO2y/zOP8I/sk+I/iRPaW/jbwNfeG0S6gkmvrDVop7LUCCXkmS5jG&#10;7dEwVUkkhj+0KoEW1X81Ln/BVzVfBnhz9m/R/D3jS0fPinxfa+HrSW3m8pLOea3l82aVcjfFHBDO&#10;yr0E0cDAhkVl9G+E3irxVYeILi7vvHep6hpc9qX03RfMtVg0aNCF8tBFGJJFZXRgZZJSpUhNijB8&#10;5/b78FH9oXVPhJ8BdSt9SaxvPGI1mab7SmLqG2sdSeS3PHzMSQxIIwGIU/MAvjcP/wBt1MDD+140&#10;1WvJtUnNx5b+7rOz5uW3Na6ve2jVs6f1hRl7W27Sttbp5+p8X3fiPV9E1DT7zw/qlxprC3lELWTN&#10;EcM7pJH8p5GIwCORt9Kb8QvHuhXX7Met/DxtZNvb2FncapH4flt2WK11DzYYjdKkg8rez3e1Wjy4&#10;jmLDaC4X6E+DXw+sPAvx/wBU8VXngVvEtiujtpNvpM2pR+dIzWkEM0KsBGJvPiWVNrIsbee0Uu2F&#10;pJl43/god8Uvhlqvwsb4f6J8EJPA9h4d0ufTdP8ACeoWcVu2lzXDLtuYIId0VuoaKJfMt2aCTbgO&#10;xGR7FHOK1TiCWXxw03SVJTVZ8vI5cyj7O1+bnt7221/nw1PaU6kIcj1vd9F5P+rbWb6fN37JHgLT&#10;fjx420jwV8QPFeqWdjrfjbT7a+1e0kfes3lOlrbxy5xESNzFQVPyBkIKEH9Z/hr4a8F/D3V28TXS&#10;XU27cbawkjjljl8xo43DYCjb3244ZR2Oa/NH/gnBq3hGb4h+H/h/4k8PX1wtvqWoa9JcWtuJPsd2&#10;kdtDbTmLIL7QkkYxhlNyNufmVv0g0PX9M+IUt5Y+FvF+kaTFb6hJHp+pa5aGWHVLdI4pZJ7eFZoW&#10;Cjz0HzOGjkifdFtKs5xBxFk/C+W1cwzKpyU4Wu1GUmlJqK0im2rvXT/gVUqKnRdSXwrd/wBd3b/h&#10;ij+2jP8ADBP2T/GN5HdajqGrWOlz39jDPfXcJtLhrdrcupTYskSFmxC+5AHIwcEj5b/4IF/sreEv&#10;iRrnjH4z+M1W6bTLKTTmtdN1YwuIdRtri2V38tfNBbyrzbJHLC0TQxFS7PmL374WfsofHL436T8d&#10;/hr+0t8WNW1TwvqjWui/DfVNM0m004Kbi1i1Oa8VfKZ57cpd2USMWKyKbnBWRf3df/gh1+z/AGvw&#10;D1X4sD4f/Eh9Ysf+Eml8MeNFudNaHzL/AEqQm1mtzvOFJub+N42GV+zwsrMJCa95qMoomnKM48y2&#10;aTR9ialqcXw+vri/s5BqV9O1rZyXeqbFkDXFyzqiXM43mJmLYgRygkVQiKzNu+Uv2zP2jf2qf2cP&#10;+FlwftH33g2z+DvjDTdd0PwPqOmtMdejmu18q0LqqtH5apK+/wCXzFGGG8oUP2P46+K/h7wh4xXw&#10;/q2malvaKJl/s3TpbiKCIwxkSzNEGVGfBfa37wKQSoDDPmv7dP7Gvwi/bZ+CNv8ADj4xeIda0bTd&#10;H8R2/iGHUdCniSZXtre6hKM0kcgMTxXT71XaxIQhhtIbnw+LwmMlUhQqRk6cuWajJNxlZPlkk7qV&#10;tbPXW9ilKPNy3/4B+DXw9+HTN4rsfHvh63vLceFfsN5eW21ZFa6Z3uPldHUoilQM4znklO36JfsO&#10;/tT3639r8PPHni28lj+y3Y0lbq6G26njR50SS5lYeXvkRYoywRSZVGTu+X5H+E3xH8O+KfE3jrw/&#10;4W0i1bQ5vHF3Bo2vSKtvD9leCO0hPljEaMUijmd1PmSG4zIXzk699rV9qWj2/hDQLH/TptdRbu0W&#10;BfOi2pFh/tAQRooxhNzF8CRQmVLN5+L5qlTll0OylL2eqP02vfipH4j0aSSbTP7H1pbdJ9S8N3Op&#10;RNcWsmUhWPzY+WwygbgCGYhgegr88vil+y38LtX11fhZ4T+NC+LPih4jaW+t7BmS0gRpI2u5I2me&#10;Vonlj3BDudJJHYlY2Mm0fQf7Mut+I7LxrqXj3xx4l1BtPuobUWjyxxmSeK2maQgiP7qokTqOcku3&#10;zHIIb8WfgF/wTZ+IsVj+0Rq/i37dcSW/kW91HrTyxahNC5R2YwfMzRm32ZLBSDtdDgA8WHtCo7t9&#10;NjoqfvIJ2+85rQ/+Cfvgf9if4c+JPjP4O8T694o11fDcg1TR7ls20qu37+RRAkbMFjw4aRiEDOSp&#10;BUV4B8Pv+Ci9h4A0Oz+FPxA8LzT6PNqhtm1Gxuiv2KycbGjMKxZnSFlPybxvwvIILN9wr+0Xovxn&#10;1JrDwrq01vdPfWyCTT7wyOrLtldQ0w3NGrIqk7mO1nORtLJ83fH34W/C/wCOn7S0uq+ONR0ax1K3&#10;0mFrSPWIUWK9l3z+U8kkzKzp50mwqiyAlEyG83A7YyhKV6mvmYSvHWOh7V4G+Nvwq+Iuk6x4c+GX&#10;h+z1FJLVrpdRsYUjsrd5YPlt2hkAlmmYyJH5gEYDbvlyAB8u6xA9gjG8sRpWpJJH50fkfvUm3p+6&#10;G87o337icE4wcDqTN8Kr/wAffDbQrDSfg69suseIb+aC21i61DyvLRb+3SKeO1YiPGzdH5ciPK58&#10;lojtkwfcPGHw6034v31vB8RXjs71dK0638VatZK62yTPEwk3Iwd2g898xMiByJIgwQBlGcoxklYf&#10;xHiX7PHxB/4RP43abFqmryt/bCrax3sdvG3lPK0aZbDAYZ1jyTuYZVhg5z5x+0B8J/F/wx+ME3w1&#10;1LSrya8+2CPSdykSXtvI2bZ0KAKzOrKMAZDZXAIxXs3hX9le/wDFOrXOu6l8XYdFhF2WspItHlup&#10;Lq587CoY1xECqsxYbiVZThSMsPrT4a+FrgNonhL4qztrmoaZYX13p/irxBbtNLYSgxqLJ/N8yQ+c&#10;JnJkUjAiYEfNzPLKDvYnl5o2ZwH7Vnwg1LV/2IvhvrOk6pHrniddB0W58R6DDZw/aLLzdLEk6Aeb&#10;u3LMfJG1WJzkKa+aNBae6urrwprekiSa8X94q2oaVGWaQMSwZtrBQ+75c7cD+LFfbvxTtPiDq3ww&#10;1TSfhHL5niaPThPpTQ20VwsLl/lk2tlZNoPYMSegOTXzV8MP2Yf22PiN8RPM+Ifwnt/Dx0+D7Jqv&#10;ibUbuK1e/wBS2t5s8UYVvMib95uktkMTOQQXVo2bGnacW1pY2qR5ZLrodv8As76le/EX4Ba/8GdU&#10;eRLuxmWeONGKRpDIVQ9sRxiQGQugODIRuOAF8J+K37JOh/FN2h8I+MV8P6WsCuukyo1w6XTPG6lJ&#10;HlyA3ktvVU4LK3JBDfRPhofDP9nLw/rngLw94qXxB441KYT+ItUghdYbWzLMBENyhTy5PyfM0jsx&#10;KqVCcnDpVz4a01tf1rWGtbGxY3OoXE0IZfm4QYTG4nDfKTu3CPsqiiMpRn7oe7KOp8w/A/8AZB+P&#10;nw0+Onhfx14W1bwfHN4d1ZhZ3N5JJJDMm3biQmIEhU8wA8su0HaDnP2rLq1rovgea/8AEtwYVhsR&#10;NqEqsHRI0+dyNq5bCnPTLE46kY8o0v8AaI+DEWt3ng641+OE6Lp0l7bzXEMiThpbeZVWMbcu3lOr&#10;qF3MUccHBrc8efE3wr4s/Zr17xR4E8S2Op23/CN6gltfR/OomW3KYkXKkHJzt+VsfUY6pVKk9ZbL&#10;y6BRp89RQhq27L10SPCfhl4NuNRjXwtq9s9veaB4C0OyuLqaEyJba06z3V2qt0mlfzLZ5WjZifMU&#10;sTXPfHG8Wz8Zx211p7Ky6bbjba3aqB8vIKqwCnOeMcrtPevV/Ctkmna/ruv3CtJC3ilC0UuxUUw2&#10;sNuXDNx/q7fPY7nAJxgnx34tT6p4k8b3V/Y6mPJWR44xBeKqhRI5xtMb7evAz0x1HJ8fLZSlh4uX&#10;VJ/N6v8AH+tz6rxAnF8b5hTp6xp1ZU4/4aT9nG/nyxWyS7JKyMX48fszfEv9nv4naR4Z8Y6LpLaT&#10;BNY2/h3VviJok8unX0+oXFgspRY/Niia3IYSJPMjlVcqm1efZvjtbWvhTx5rnhbxeNN1S88I+H9P&#10;8P8AiL+w9K8q0uI3v4LMrDCuQsNx9jnDICyhV+c4IJ9u07/gr7+yN8W/Gdz8IPjp8NtcHh7UYUt9&#10;Rur7w39stbhlcrdRSxoj/uo1aA7huJMuGRQFLfN/jKKxt/Fl1ZaEzfYdU8Y6T4dhWdtxFnptlc63&#10;GRkDLylvIIIOAc4J+WvRxnNLBxhJaucFfa65lfTo7Jvz7bXrgf2dHPKuKWio4bEz72l7CcYebTnO&#10;CdtVvfRtdd+0br/iD4Y/s1w32m6i0Sw6XE/mKiyedFcXCMRwpKHY+4tj+Da20fMJP+CY/iG+ksfF&#10;Gh/F/UdTfwj/AGWo0+z0bUJY5reOV5pbhLOGArd/alEikSWq8RRyeWzSfZi3Tft6eGdQ8P8A7LNx&#10;/wAIrqEk18v9n2FvYzQwyQGSVGheFzIQqMLeeaZMqTmAsvKl18Y/Z3+M8v7NfxXXU7oJrGl2sn2L&#10;ULiGzeVTCgZftMW8b9yIBjpyxB4Jzy4/A/2tlVfCKrKm6qa56b5Zx84ys7Ps7dz4uatOzdrq11ur&#10;9vNdPM/Wr9n3wP8ACLVvC6W2neDZLqxngtYNPtfFiF9QtoIQ7xt/pStcYuA+HMree7QKJcFcV08H&#10;7OP7PGp+OPEXizWPg7qlzf2eoSWTw6zq1xaWt5EYEZhawo+ySLcCfNcNKrMy79gVV4H9gD4teAP2&#10;gfh14g8b/DRJPLj8RSxTTSMRNHthg/hLEMrZfDDgAlSAymvSf2gfjFZfAT4M+OvjJa2k19J4N8L6&#10;lq6WrIzJczW9uzhCvC4kZFVmGxtuOQBx6+XYT6rl9GhOUpuEYx5pvmnLlSXNN2XNN7ydldtvTY56&#10;cPYxUFJuy3/r8D8UvEP/AAUR+OPh3QLOfQvGul3Gs/8ACWzpNpuq2uo3f2vSzGkVs0YZnhdWZLvz&#10;SdshcIY1B3GvqrwL+0xozaDpCeM9Gkt7u8hE099oaO1uimKMboo5SW28SLiQ8bV+8Sxr86/2YtJH&#10;xV+KOi+FPEd39s03Qf8ASrO2/s2LaiwtGFRtqAyRlthKnJJdiCC7E/cF3YnWbGD+0po7iaGFds3l&#10;s0krFiTLubG5yp54IwqjOQTXJmDp0aijbz+/Y1jVqfZZ71+xjqPhPxX+0V4XFn4w1VmmvLoSXkkc&#10;sixrFaz3KqynPlAtGkbSHEeZEQHcVU+2f8FQLfwRffsV/FfVPFfjDSdN1TS/B9yuk6pqClbnzI0i&#10;kWzhmxuZ5ZGjjULkeZcorlQxI8V/4JxT6R4Y+Pd7Bq0NlJp7+F71FmvLwQfZVSSGXz13A7yFjKld&#10;wxE0jk4jIPaf8FmPEGqD/gn38StKudDktY9Qv9IiW+muLeaC6T+1LSQbEjkMikPbjJkVMmPKljvC&#10;9uXS5sNzeb/QVSUpS94/L/8A4J/WMGkeMfEPibxDqSW+qaT8KdSn8H7h5U1pez3Pk+apXDSAQC42&#10;gng3PBBr274/afGvim18EXTNcW9h4Js/D8l5JMWaZ9b1C10+A7SCFjgFhydxJVlAX5efjLxPdalq&#10;GjSRzeNoLeaxeG4jsJBMv2i7lG2VoGSJtrhlif53Rdi/Kdw2H7Z1XWfDnxK+LXhvV9Qle4h1XVtI&#10;laF7lo5He10u61S2ibaQQY7jyJ9mMEsMqVfB8/N05U4v+aUV/wCTJv71f5n3Ph+/Z5rWxK/5cUMR&#10;Nf4vYzjB/Kcotp7pW62eD8WP+Cbvxz8XvJqHhGWzvrGaQfZI/tSRTHcVYPtKBMAybiBjhW28kCtD&#10;9lD9hv8AaL+F3gfxidel0nT28RwaeI5YZIpdRs5rK4a4KLKpKW5cMFbyZW8yGeWNjh2U/RX7X/xW&#10;8S+Ef2arDVfh1qFrJfWdrHYy6lb3Cm4gESvFctGcnaY7pCjKcAMckgAmvzx0v/gpb+1l4N1/y2+K&#10;mpalp0Oqq01hqU32hbmFF8to8OhMQc87k2vkYBIUGtqP1ytTcINf1Y+NnLDwqJNP+vxPtDw/+wR8&#10;ZvFGmW5stDtbuO40+Ztfso9YjtrmG6ktlFqsPmWpCSCN1ncBnSQTRjdvDKnzn+0n8EfiR4d+I+pS&#10;z6ReM3+ttLy2juEgjdsTOIJNpChTvHy4wHUD5MKPRtA/at+KPjCy8I2q+NPEWj3HiWC0m22EjW8c&#10;+5EgMYDCUXEckiTBZJllkTail8KzM74g/tgfGnWPDd0vhPxXDZ3jOZ9NudS0+GaadVCs5l/d+Vt8&#10;mSMY253bcbQCF8LJ6ef0K2I/tGVOSdR+yUFJONOysptt3ldbpJb9LWh+0lUnzNcrty23Wmt7+Z87&#10;fsORfGzQPira+I/Bvgk6jem8W6/tz7PcNNpnkRO0qK0bjBcOhZcOZAiKpXkH71+G/j74/wDw/wDh&#10;WfgN8IpLLQfCOpJBJeRw6XBf3EFlc2KzamttLq4nkLy3kSKN5ZFgzhQ7Bl8X+AH7XXxRtbH/AIvV&#10;FpOuTRmKDRbpdGMEV3ppcCPz0t1RZEZ16gBFMRUfecn3nw5+0P8ADL4gTtD4h0y102/uLeFYbOOR&#10;U2yQkBYHLoCIgdpYn7rRqMDgj2a+Kre0bsvzNqVOnJblA/Gj9rfw58RtF+K3iH4h2dpeaT4RfQ5r&#10;HVrNLrSwrtFiaXT1RIZpN/7wOQD+7iVEBT5/C/Fv7S3x+fxDp/hD4jeNvEHiTTdBfT7LUha+LJ9N&#10;/wCEgmtYUCXGqmSSV5lcRskqo8JneO3kY5UY+yfG3hzR9V+Hv9r6Z4W083G3FrZMsTwxShUZFHmA&#10;rK/AZQocFostkCvgf43WUfhvxFqnizw1b6lZ6pcXNuyJeX24qzyL5O4SRK8WOrxsSyM+CSSmM8Pi&#10;KlRtSHiKfs7NHpOgftk+NNM/Z7+KvgjUvgZ4Xhur698O6xoOseH2iupNOlGr6dZXSrb3Vs6zy3ob&#10;zPKZkVFa4UKFURjwubU/iK2g+JvBth4m2af4i8SQ6zdeG4/3OmteBLlZREtuI2gR2uQ37ry1AQBV&#10;BVDHsano+i6Lo0epN401Zms9e0yG/t2s4Cl3Ne6Rd3s20Nv4hCld3yENJyJG2uMuzZZZ5Xhjb7MJ&#10;ljiaX5QWIzjLAY4IJHbJzivUpylt2PFx1aVCjzR32MzwX4WsvDFqou9LtbaSX95dQ6cpWGJjlisQ&#10;f7qKWO0dAu0dBivXtZ+J+n3ml2vg3SNNWxsrVryOxa6hja51G3uo/szyqmzcpJtbd3haYorKiRjc&#10;rzN58ttC0u1mdYwCWYKCR14xkd/8faty9isoNDe1tZbpdZkvbZoWk0+L7Np8e50dxKXJfDGDbvUK&#10;nlvhsHmr6HzirTqyk5Pc6bVrzVdN8WXVnp+gWepaf/YNra6XNeabCzETJbeZM7xzFoX3WqLGNzMq&#10;NIpVVuAp5vSNE1G41A67rcreXPpCtYzCY2drF5JZ2VcLuxII5Yli+UFpCOCPlu+D9L0fxBI3hz7N&#10;BJqOrbQtxrUkkFhFCzKUlV4bmGMo2QWEi+WI1RlkMjArZ1HU9T1ie81XVIopo7+1Gvahb31nvksI&#10;buWxVsOZB9ol8topAQqrJJ5fmIgVkhn4peRpGL+K/wCXq9/v69ShptrLrnhPVItY0q1jtNNjjutW&#10;bUpI5Fhti32QhIJAHuRi4skVE3MkccsoXDyMlD+09ItriS5is5LppJo5tDkgmXeL3zoA7sEIMoUB&#10;nAYEK0ZDhR5qGbRrC8vr+xhj0w6hFqlvb/Z/s1jIS8lwTiJYotpkeTLx7WBOwDy9rpG6zjQrmW4m&#10;t9K1If2folnJfW/2GeMraTW8kTFpEZh9nlcCDbvKM7/Z1QFpEJf94I2eidn/AMAteJPEepePfHus&#10;Sz6rqbW2qeGbi3u2ZRbLb2k94XW0RiAqwlJEO9QpBuGRkZIy9bvx3ttMs/2YfEXimDQVtdah1q0j&#10;ht7NhLBDNZz3DNcQHyYyxaKbdJIFUMZAcsArPi6PZy+LJb9r7xjZahNHYpLp92+oSodVitraANBa&#10;b0+dmQIxDtGoWYlthA2aH7SHwb/aK8f+AYfEvhLxna39lZ/aoNS0WOO1SeS4ijC/a7XyC6ujWz2k&#10;BJZC6RbmBZ5M41Hep739f19x9Jgbew0/I9OHiHTNC/bJutc+GXjXT/GVjpvgDwj4jvoI11G0gntL&#10;Xw7HeXdmILoB8XVjEZREylWW7w5Jd9vmP7T3jG00P4W3fgHTluo7zXNNe202a3fbHGu6NSGIOcBG&#10;wcAk8cdK98k/ZR+LMH7XfxU+LfxS0iTwr4dtLOG3k8S6RcLNBbW+neH44vJVWdpXiNpbPaElS5DZ&#10;PJJHyf8AtC2/jjxj4ytb+PQdUfS9O0ZC101mRbxSmRzKzTBQvCbP4s/ID6E/R4zERlhMLCNmoU9e&#10;tm5SdvkraXOehTlTrV52tzS080oxV/vuc/8ACe++AfgT4xaTbeAFZfEFjojC/wBPZbqW2u1mdrky&#10;73UBGFrLb220MhVopjtyRI31f4D1/wAJa58YvB/xa8E/D630C7h0LVP7T1i41KSSytIodQ0oMwSW&#10;VpfMhQwTS7C423auqqsNyr/E3hCXQ2/aE8YfEjxHNb2en6UbnSkm09Q8MrWvkQvcjbwweONpTjgt&#10;IAM5Gfo3/glbq3ib4t/H/wCJ/wAXrWG68XeGPh34BmutJ0LXNUSOCS1kvbc3VmizsyQG4sv7RxtR&#10;sMgI+bDjzKzvBq3T5dP63O6muWVz6Y+J/hQ/Gjw/Y6B8dte0fWJtH1PSZ76x+y3Vq19Nc3FskUbz&#10;arbwJdCKOWKc7fMAVuQBKDWF4u8AfC/4SeJ9W/aysr+P4j+PPsVvYT6Xqeqak815cXN8qjS7NJJZ&#10;7ZLYrFc3DvbCQW8MS4hjBjab1b41ePLPQ/gbJ8Sry28K6beXE+m22i+EtTuF1x9CDExahbGacPPc&#10;StaWV/AqsXRZmtY02R+YYs3RPi78S/idqVi2u+MNN0zwDb+F7fxjD4y8G/aYdXW0UNJbT2Eb5L3k&#10;F1Z3ccttcJGi/ZCzq5aJG+SxGIzinmuGpUMMp4eopurUdS0qbSvC0N588tHZq17s6K9StGUFTjdX&#10;s3ouVd0ra/pbZ3PUPBfxB1/UPgrZeKLrRta0tdFi0K7Nvpam+h0S/MlrFdJcSFI5Nkry3V1cTmPz&#10;Xivpd0bmICT84/g/+yv8Q/jj+1h4l0b4T+FbidL34g6tpng3QbqEWt7cabY3QjSKSaVfLtzb2/2a&#10;HE8qvLkEFwr4+yrzwfqfhq1tfF/wj+Ht1qHijxl4dvLP4jafeysmlzWd3Z2a4tZEcfYDH5E0gJNu&#10;Zbi2wZJiYt2H/wAEePjxoPieX/hLUXwnp/jXx18RLrX7mNtYhFxC2rTXE1vbxhmExlEl9JDHJM0j&#10;F5kXBERQ/QRl9YTXT+vyFUpqnbmX9dDK+If/AATB+IrfDrXPDP7TXxSt/hn4qvJBZ+G9Dt/CN/4n&#10;N9/oyFJ5zpqkW9uXcobjLRIySL1GE84+FXgn9iPwR+0Fcfs8S+IPHFjfw+PbXSl1fXNHgm8O6xe2&#10;0Nuh0+1uYYxtuLhY4pU8w7dryZDM6Bv2Q/ax/Z3tPih40j8eeGPHusafrkNvDpmrWmkaPHqTS2Zb&#10;fEyxPIoheJpLh1fJBE7745QI9njv/BPj9h/4TfG79mvxNa/td/sy2epTyfGzxNqGmyeLreNr28EN&#10;9Nbw308ccUSw3IVXgJG4usKuHKMip5GW0s4qY7F08bRhDDxcPYyjNuc00+dzi0lFppWs9U9Vprzc&#10;1T6y1yrlaVn1v1T/AE8keO/ttXh8P/sneP7ybWZtJNvopH9rKtwsllPI6RwzZhIkjZJ3hIIwpbhy&#10;YywP5YQ/Ev8Aa+vtMtdL8T+K/jFa2Mem2+q2Op32rapCJLV2WdbiOXzg21d25WBChRgEgCv1Y/4O&#10;NPCf7PHwE/YTur3SvDl1Z+L9XlsdH8G3U19cXFvPIdSsJLm3n3uzHdYQ3eGY4GzP+tWFk+ALab9r&#10;P4bfBzwDrmqftG+LLfwvqkaWn9g+F/GV3atbXuoW4kZXt0/c3kSiGVQHOAcAg+YzD2XhfaS/rT+v&#10;UqpLpex614C+PHjT9ob9jzxh4d+Ovw7s/iBb+CdP0i58AxtdWV5NbwrbwXDXBtriZZLhntbkbBax&#10;SzRyBSwGdzO/Yl+Kfgb9qz9tPTfHfhr4UebDovgGWW38WSLHZyJInl2zRRQWJWza3Epni3tAZA0R&#10;HmkgZ7rx38cf2b/2h5PEmleBv2jPFGl+I7oR+Kv7c8H6k+jsYYf9CtdRuXgC2rXDqUimBLXLO7Qj&#10;5NsY8z/YR/4KA/GXwt4Hv/Gvxq+IUPj/AEPUvG93Y6jrXjLxpNFe21nabBHLZtIkkFyIo5pZTEWg&#10;4kGJACWHjcO43D57QniIYerSVOpKm1Vg6blyW9+KbfNCV/dl1s1ZNBHFyqSlDX3Xa7W/n6PdeTTO&#10;s/4KzXPwe8Pa34JtfivaeJprO80nXpIdY8LXRiudKW3t4pPORNrCQOzxK2WTaG3AsQoPx9oMn7LH&#10;inS7H4k+HvFniLwjeQWsFnb6fqVjJdXtq0SLELqO408orHCl3jTLsXXBygx9C/8ABT++8T/tK/tG&#10;fBjwd8JPiFNoereONLufCkfhHxRo0Spp9/qd4sMM08gEh8q5xaLvjDOFtJF2usjgan7Qn/BFH9or&#10;4DSaBNo+kabdaDqlkpaPR9UVJPtCrG7LDFdLGYmxuwsowAmWlLsErozTE4PLMNPF4qoqdOCvKUpc&#10;sYru29F95bqcsebTS7u7dPM8/wD2N/B3/CM/EvTbL4bftG6h4ssfE+l3J1Pw9qnmveGRXl8pZg08&#10;o82OONiGUINg27QJHLev/tafDX4xy/Bq8l8H6rP4du1vbWGa+W6+y306lJFAjmMZZlU7YypdFUyw&#10;852LW3/wTl/Z/wDh3+zl+0N4w8J+IYNYh+IM/hSzuLFtTkVkfTHcK5i8hjEWE6WyOsu6X92hh/dS&#10;SGTxL/gqX8KPij+1p+1o3hD4V/CnUtVutF8ErZaf4it9LleNxbNdzujSoTGsIkvGgMjBcS3UQ+Yy&#10;RiTenKNaMakJJqSTUlZpppNNNaNNNNNbrVOxrSqRqUVJap9n/wAOefeF9f8A+CqnwB1v7Pd6Tq7X&#10;Fxa6Zd+H4dWggvPNFtqUGp+XO1sGdw81pbII5DhoyYmAVzUP7OWo/HHx/wDtGX/gb9pX9jWykuNa&#10;vI31e2bwkNNTSdlrsjukW4LW6hxHhh5cXmHb++AAAb+yZ+yp+098K/2rdP8ADN/4A1PwZcX2nR61&#10;qWkxzxq2pQ7FlNv9nAEkiBmTcxQBQHDMpIz9L/sXeA/2tfF/7ZsmofGz4cvoPgm08N6tdTaFqWpz&#10;SyRXUzQQwgLBMoM5JeRftKyJ5MU6CNWEEi6zdZRcJWs/l+r/AOC/uNKcuSopwbUun9aGT8T/ANkT&#10;4GaDosnjq88PeKbO1to4/tFp4P1rUtFtjGzDEzQW95bRRkISzllLjGxiSgFcjL4I+FPi2/sfCbfG&#10;3Wrq01eMGzv7mxsJrJ5A8a+TLutBtk3uoVfmyWU5GRn6S/4KEfEjxH+zt4w+Ga+AdF099O1y+1OL&#10;WrPUlkliunEdvFBEzearID58o+R49xblgOny54t+Lfw0+KWkatoz/BLwxbyXkLW+t/2Tb3kH9oxw&#10;Ihe3WVpTJFiO3jUOG3JiMqZCrCvMnhcNWs6lOL9Unb00/U+nwPF3FWV3hg8fWprS6jVnFO2yaUrN&#10;avRprV6al+P9jZ/FfiG10L4R/EbwHfGZT5kWteC7O+uFcc5Bt7yz2IVKEBoySWyGOQiwar+z38dv&#10;gRoN/wDFt/GVxptjoSSG81CL4kar9lgjyF3DSb6O4tLaNi6iOHDhCypEzEKT6h+y34e8A+BbbQfE&#10;Hgbw/wCILORrWSSSwuvETSQXDLPOYo45JpJJZ2C/MxnBZH+RcIq1i/8ABWTx18NPjH+zyvw98R+P&#10;bTw3qui+JlvrRv7NM80soje22o3nR7Ih9pBkZVlZQAQp2lXmng8Lsk4/4ZSj+EXb5O6O+fHnE1RX&#10;xM6df/r9Ro1fxqU5STe101K3U8x0z9of486gmmLo3iPXPESas8iaXdaXceHWSZkOGjHn/ZW3Dg48&#10;s5DqQx3ADZ0X9pr9prQNRMmp2cM9qFdLmwvPhnrOnMwUciTUkluLQMuQWkSF4pCMIAHVh8Ia3oOt&#10;fDr406b8KPhZ8YbHXLTS9anv9D8aaNqFzZaXbLMkTksbyO2FvJ+6ZnymXZvLV5lWIt+uf7F/hLx9&#10;qPgPQbn4t+KPDPiKHULeRrPXdD1ATW+rwyLuWZT5UZz83lsIsxkKuGY5Fa1MDOjGPs68temj+/mi&#10;/wA0zOHF+DxV/reU4afnGNWk/Nr2NWnG/a8ZRW/K9b+Np+3zf6LB9g8caPoek2sxzbw/8JwVSQg5&#10;LBbu1g5Geqbvvc7cjOdq/wASf2ZviVoVxZfEL9lBpNJ1e4+1ah4w0zw3pl1c3BIwGW906V9Ulhf7&#10;mxAUIfLoE3EfWH7QngS48L+GLY/CzwVp+oeJL6RotP06+uJ4rVnSGSY79jqFAhidjyCdmFIJCt+Q&#10;N54gsPh34i1LxtrFpYWOta5rl3a61ql1ZWLavYXSwkLOTJA7woZJi7MvE6QSruOWwqdHHKTUKifr&#10;H9YyVvWz9GOpm3A9ZL6xltSnfrSxGi6X5atKpdLfl54tv7SW31zoPw7/AOCeVv8AHLR/jr4V8J2+&#10;hXGh2d5C3h7WPD+qW2mahJcR+UZjbalGF3KgPEAVAWUsM4ry74s/s9aP8SdH8A/DT4fftG/D/Un8&#10;N+FJdC0mx/tq2094dRmvxcPexW7R3TCZyzJ5aeVIrBNrkblNr9ijxPp/7Q/xS1b4N+JdEvNSm0vQ&#10;bu6sde0PW9TtRfTxMCvnm1maCFJDJtVmCCPaifO7BG9k+Pn7Nfwv+EFjcT+Pv2yNe07S7qzuJbfw&#10;34l0K1vLS5jCOws3C6bLPJG4URfvbhHYthpVJ3ipVMypyUJRjL/t6Svo1/LLo2t16qys44fw9rrm&#10;hiMTRvprRpVUtVu1WpO10m2ovtyvr8+/FT9h/wDaG8B6X8Kfhz8L/GPibWLPR9N06HWLOzsYV0iK&#10;+DhbqaR3uj5uwAMqzWzI8Y2qQ+c838H/AIeftKDwj49+GXiPSfE0mlap4Vl06HQbrTbkHTWOqwW8&#10;a27Pbxo2IZZpiY3kCxZJIwTX0dpX7J3gvwzeW9h8JfjX8JRqWqWH2p9N+HckS3k0a7dqyR6dqAd2&#10;HmLhWzgucYySXRfCD9qaOz83wTqFvfaX9qaGHUofidqtnc+coJk22MsFxCHVt4VZZWjkwC20OVU+&#10;vYiMkp0Hu3o4a39Wtt1pe9uglw1w3Wd8PnNJOyt7SniIbecKVRJvbV2tdtp6En/BUb4XfEL46fF7&#10;4Y/Dj4H6XeNb2XhXW9U1RW1y702G1ki+zQwu01kjv5qNIzeXtJfgdOK+I/H37ZH7Vv7O3hnw/wDD&#10;3X447i8s9NF1NrXibS5Vnu9uYjBEz7S+0bfvKWy2SPmr7t8M+LP21vAaSWN+/ibxBHIsbR2/i/Qt&#10;EuVhEZOGiXSJrQ855MvmZ2rt2/NuzPHXxy8W+I7D+wfjH8AdJ1yK1/fSWut/C3VW09SFL72usXVv&#10;Cu3lpt0ixgFmHystTHMKULKdKXn7ktd+qT7/AIalf6i5hWs8NisNUsrJLE0Ivpsqk4S30ta7vomt&#10;Tzv9gX9uXwNJ8O9V8XfFjQvGEmrSXWsS2GmeGdJW+sNJ0vTYtPku2dflnG3zY23PJJtXgFm+U9p+&#10;018W/EHxP+MfxG+EHwG8Jah4i8XaR4Dhi0iaTT545oWutNkYT6fIqtskQTrI7ZjJQMQ56Lh6f8U/&#10;gn4sa68NeI/g34bsbc+CdT8O2cXwt+JlvdXWn2WoTJJdiO0uoLO3iWR8s0wLPvKjaVdivqHwo+Jf&#10;wf8ABnxD174z6PofjpdQ8RRW6/Y7qx0+4/s6SG1S0JiuLeRmdJYIkVonldeDwu9qqOZ5ZGes0tOr&#10;S66b67W9Xe+mpFTw9459nenl9Wor7whKoumzgpLe910Vuu9XR/hs+j6jpPxR0PXYo7eXX7exs9Us&#10;LyLVPKmNwIGCiN4GaNJY/wDj6ZBC8YYqs0eC+x+1LoOiftL+CodJ0vwxp/iLVNe8XeHLG41SKwS6&#10;t47b+0I4biN5sGSCKMMss1spWM4Mkg3ohGjpnxz/AGUtH0yHwz4E+KuvfDS1h1RtQg1aXw1JpccE&#10;5kLuEn1qya1RpM7fLxgKP3aqVyNj9h79nH9lD4FaPN4h+Gv7Rmm+JLHxB4gurvWvEeoa9ZSXQh2I&#10;irC0SiOaRXSZmYlFJf7oIFVQq80ueL9EuvqfPY3L8Vgfcr05Qf8Aei4/dcxvjJ4T+Gvgb9oxr/Rv&#10;Arr4s0fXLfTbq9iW2NuumzwJq32i2JwyyTT6rsmcbkDQOsu12iDM1T4Ua1qngvTfHcmn6Fr3inz9&#10;PvtTurfXLfTdLi0tQJJtSRLwSRXDWxvbb90EDOJ8efv2Ryb/AI5+CHxMn+PXivxfZ+PrPxr4T1jT&#10;4ZrPS/GuiK1rDqsc7eXN5EEsKZjieSNWUKjxzsOQSW3vBv7PnxU1zSNZ+Gngfw/qnjPTfEcFmNUk&#10;1LVIZdS07Toglm0syLHFFMJpZJ5CY08wv5jJGSQBu1CpJtLmf46dTg96MUnpc9d8LfDrx/pWtRa/&#10;H8eNQRY/CcWm201/CLy3t51Hz3c1uZUjuWyTg5R1B5kbBz+c6ft2ftffse/GDxN+zr8Jv2kGuPDH&#10;hHxcbrUtIv8A4f6JC2pahcAXuppJJJZm+jV7mSZF/wBIMnlgBWUBNv3v4I8Wah8Of2ebL9nnXvjl&#10;4Y174vWfh2VoYfEnk6VqMtpJJcvbu9gUDvJFZIjcRKs3kEu6b2lHwj4g8F/Hfwx8Y/FPxd8T/Dq8&#10;0y3vPEkl7rGsHw1HqEN1MbG6zJaHUEkWaJ4nVmLCSXfZWxfIK53VaUYv3tfP8zGpTk7Jaf1sfUHw&#10;E/ba+Kf7U1v48+JNv4B17SZPBuknU203R9WUx6424LFZ+bLaySWcixwyKJIS5ZWiIjVoWef6W/4X&#10;N408Q/ALUfiR8V/ghoXw0ivPDTRaHobeNpNUEV3c7ILNLx5NPtkt4TJKglPPlIzbmUBmX8cfDFn8&#10;S1/aK8My+AfEN9DqWpeIIbmHWdfRUeO91GKNbSN4kVTDbm4Pky7Gf/R5wojDo279Qv27PFniDxD+&#10;xxqfhXxNeWdr4gup9DbUTayMkJlF/ay3LxSTE7FTa8qhgXkjTylKySLIvFl+X5XlNWvVwlOFOdeS&#10;lUcUk5y7ze8nq7X7vuzCnh48znyq73a62Py1/ZN08fBIaPdfEyKxuNLj186g8bWsd1bq2wBZZYpY&#10;mWeJMBngZGWUKUOQTj66+JniH9lj4reC1tvhz8K28HX2makZ216SGFZLvcpBm2pMGm899rG4mKS/&#10;uWMi7goryn4W/DiK4+D2ueK9VmNvqcN1fy6G01qqfa5NzKIpwwYoeGwrHcNxHzbq4HVfDvjvRJ9Q&#10;8+0vLaxS+T7dd2N08lrcs+xIFaYBctn5QrhWJZuDgmvMxmUUcZnlDNHUmqlFTSjGbjTfOrPngtJt&#10;L4b7PUuWHjNQcm/dd1rvfo+js9u3Q+s/gz42+FWkWlrY+FNM1fxVqum2tzqMuj6OzTXk0aWkg8m3&#10;RI18oFmhUK8sgzLtKs2GTyL9o/X7jx1r/wDad58I/EXhDT5Zp1tdF8VaTHp9xHcPMs0zLEg2hH89&#10;AvJbAXczNveR37Lln4l8MfDzx58edBv00PWNK8H3sGn+INQsXNvZQTLJJPcBQjGaNBaZIjEjARYX&#10;cRhqPxg1T9oP4pajNbfEjU9B1H5bU+G/EWj/ALmS6gezRLiaaMqDHNLPGszIwKK7TIirGE3+vGPL&#10;Sfr/AF0OiUnK1zmNIv10mG1OmXcml6orx/bP3zj7V8vTaeTHsQxuuWVwSj53Hd0evTaFrfjfwb8Q&#10;dZid9SbVbOHS7qKYKIp45ZCLeaMEkI06EpIYy5TIaQqrFOI0QAg+frMNnE8akLcLtjutgLL82U+Y&#10;qHjGCSwHO45Fc9qP7e/jLwf4auPDMfwwt9UtGtriTTZo9SczwvLIjGXKr8uVjXcuAzKRz3pUVKWx&#10;nzLqeiaN4e+GvjHxLrtn4X+3eHtYfWDpenabpN/JaXl0rSIHvJHdsMgk3kIq7YFkECiWQky+y/Dm&#10;P4K/E/T9Q8I+KPDfiCbxJ4T1JrFfEkzPDqhDxjLJJAGDoyJwrFow21+SAa8b/Z48ca/8ZPBJ8LeF&#10;NG8maaG71K58WMMzWMyeWbaCTdiMzBpGOSigi1R8cgV6h8IP2afiFbeJbi10b4y6vHeTayLbWbqS&#10;NILzW4DZ/uIfJM3yxBBeSFQsh2SDKotu7RVyz5rP0/r8f6sXG3Ke5/Az4dfDu8+D0Okz+AJ4bzQd&#10;dv5tT1Kfc90VQvNHKbhWUsskMkDFXBXO58GRS8nkvjX9sPUUgm0nwz4Wm1NLMny52mW3jEoBlPlx&#10;qCGAaLaOUVigU7RgH2q10O4+Cvwo8bXN1dWbNrbBWtbAMYbe5MEST8tg72iaEMp+T5F2nrXwr+2t&#10;P8V/gzoekT+G7e5sbq+0trq+k+wARtJveNYBvG+N0kXlAAV+UlmONsr3p2XUuUuWNz6s8f8AxNj8&#10;L/DTwb8VrjQLi41LXPDel3GkRyaikYtZ7jTY5ZJJgrhXRUkdSOWycjlc14D4qs/FXxD+IS+LvE2u&#10;ajcLdx7Gh85lto08xfuxY+cfUgneeGGAub8Jf2pPjZ8XNc8P+EPF/wAP9B/snQ/AqpbXUtlcbkmF&#10;pFaSOwabJMPDI2AElQBvMKFTZ/aV+N2n/BzR9Ne08OxXF9qC3FwJmuFEZgRyBLvPVjI3UYPyHr2y&#10;jRqQ91+ZUpRnr6HV+KJvCPgnQLO3i8g6xNa3X9oyXlusEVk8MYljKHIEizMjKFUsUJ3SFAQTynjf&#10;xNc/EX4WWHhvT9Qs7KbW7qzhtWXUBIbkm5aKNriPzHMG90ZFVwfM8uUbfkDN5F4h/ba0/wCJenT+&#10;GZ/B8Oj3n2lYLLXG1ZWaWYTRiQ7DEWjR96DKE5XcW2xrIw8t/aA8O/FbwNr0v/CRWl9otqLWS7tf&#10;t0Www6eWO+ORMli4DBCjruBLdflNdNPDyulLQznUj0N74l/C749+B/FniKKZNUVrrR/Mv51tWYPb&#10;tK0pKs7KqtEEVTGCN4LJjaCKu/s8603jrw1dReF9N1x7zVvGmhpM/wBvkNnc2sN7a3Mxm86Xa8q2&#10;9nc/dBIj/d/xqh7z/gmrr3xIl8P33gfVfBUn/COWtvBdabr3kyhXnSS5URRu5IcZmkGEUY8obhnF&#10;e2ftB3y+GDod5YzRtNa3F1e28ciYEjR6Zc84BBK5xnB/iHIPXPH1pYfA1Vo2ou3rbS/4X1PpuB8D&#10;TzDjLLqM7qEq1JStuo86crXur2vbTfoeRfCz4k2NnZS+LLO5tn0+41rU9ZtWmXatxay3sssUrAnc&#10;N0LklSu4bAuAQ23znWNJ1LVb9r62spYY3A2Ja2Um08cn5PlHOfwwT1wPXdJ8L6BoHw3j8PWGrx6v&#10;DovgO3i85Y/LWXy4VhQqSBtO0mQtnOd3AFec6bdaxpVv5D6PcS7m/huJBtwAmCAy7fu5xjoQQSCC&#10;eWioxjaKtbT7v67Hz+OxlTMMdWxE0rznKTtteTbdtW+vV3PBPA/xat/gx+0Pp1z4N8Y/2de2l7be&#10;drVrqzTXVrIpt3lUJH5cU0bSw7iD821ykjSBCrfWmh6f4a8c/FHwyqutnDca9ql5b3FxdPshukW1&#10;077W5Ur5jR+ZMgB3bRuUAhePz9+Gtlrera9darBLqDyW5kkn+ztE0UJJwNyn51xxwFycZ6dfvT9j&#10;vW44viV8KfDWt381xrEPhaz8Wx6k1qXWd9Qv5buWJ+cDZ5RUkn97uOApG1u3MYcs8PC/2pSevaD1&#10;103tp/w59Nwu/Y5JnOIen7iFNbfFPEUdNNdYRm77aWvqk/sr4p+F/wBnL4ieGNa1DxXY2NjcaNby&#10;Xd1IvkLLAscRNw8jsh2lVUFsEAxJzkrGR8Y/GH9kHWdY8Jf8JL8OfGNvd6ReW8N5p019GzRTfaIU&#10;Y3KSwpueJ4pIyoEedsinnJYeO/GDwr4h+Hfi680vW11O3uI2zC15KQ95t8yOOfewJbgtlh8oaR8q&#10;oAUfWP8AwTW8BfsDfET4c+G9R1Dwhr114+W7vbdpfD9vdNcW0ku7zDO1uzQxRGJwsX2pktisf7vF&#10;wLk142bZpHI8LSrulUrc84QtSp+0kuZ/E0npCO8pdEtnsfFVsRGNNzlBu3ZO+6PkD4gfs5/tPx3t&#10;re+ENJtfIuI1GoXWl+I47VFKnZ832hod2X80YXd9xs7TlR738HdA/aZHwQm+H/xJ8aeIpNQ/sm6s&#10;38nXpXjl0qSKOL+yriO2cfbOBuAd33LOqMQFUD7b+Iv7EXhTX/DT+FtH8RSWF4L5biO/e0iuF3+X&#10;MFVomwhiWaZZnVPKklEbIJYDIZV871D9h748afFJJafEPQNQntbSRI9sclu10WO4uoUYhwxcovmN&#10;sXaA7EBq9epiK0qai7aPp629Dp9jGPw7Hzh8Gvgv8K/hr4kWXwZo0DyXcP2Rr7Sby4uBPcbxmOIS&#10;yHeqsh3DIIXaSD29Ov8AQrS50i38VXqyaLNbeRb3VneWaralpZZo40N6YzCpcRMFDSx7lB2gkOF8&#10;0+I9po9r8avEXwi1q4h/4STw7bQ3F9HYl1k+zyR2hQJIh+ZUR40Kg7lG44yGavub/glbLZaP4E1y&#10;+JZp21KEM02VQhA0hUcHcN08pC5/i+UYU1lGjLEV1Gd7tbvfa6M5OMN7P+v66nzJ4utvs1tZ6DPa&#10;zbr6ExzJFeMs1tIowyyvCRs+YH5gQhTI3Hk14t+1J4a1rw18G9W06TUVtY7rV7LTIY7e4P2c3Mtw&#10;s8gVA2DJt2znjcMkvglc/rD4p+Nvw38Gfs7WPxF8d+EP+El0PxZ4guvE+l6PNAXW+t5Td66luiuM&#10;CVtOtmtkDgKgKjd8oB/BJ/jD40vvBS+DfGuuax4mfVPH2m6zYXl1dFoZ5rSGeK7XcwYpLKLuxHyh&#10;hthBYHCA91PLZUWpKV+ttv1M3UjPofSH7MH7Lnwv8aeAvBPxS+JPw3tdUl1zxlfXEa3evPC02k2k&#10;SrHAluk6GcvcQTM7RglUuHLKqxq47r4cX1g/xijbw/4dW10+bV9cubeysY0T7NDpaWejeTFHwuXk&#10;QMgyoVCATkV6n4G+FWkfBy38L/Cfw5qE2pP4V+HFwV1OaFYGLXmoReVL5XmuUdxFeqRuZR5nXuPP&#10;v2RvC+l+KPippMNneMY/7J0+5s76G4Mu1tV1K7udRmR23CRnMFvIoYlV2qFCqxB8nF1HVr0l/eb6&#10;7KMremrj8r+j+94Zj9VyPN8SulCFNf4qlein6rkjUXdNqy3a7f4w+KvCn/CrrO51f4cbdP8AFX9q&#10;eIrjwvcRFJLB9Q1K4vFt5op/K+SLeqcN84DrsCA1wf7Pn7Bn7Ov7VXgXxR44OnQXF1DqjaNps2g3&#10;l1p6C6jXHmHzlmQStMVQuVMAEZdY2B+f6b+Mf/BNyLxr8F4bqz+O0kXiDwr4Fg0zT7aTQwY9ekhS&#10;di01wZ18mR2mYmYq4LHcUPSqfwQ0K1+FnhK68H+K7n+1Jda1i4vtY164meNhJcOwBUIVISGNowoM&#10;oLiEBnHNdz9tRjKcYt9knq/LV9fkfDxtOo+bbozzbxj+y5+y/o/xS8O+BNC8faTbwfDvw7DBfWun&#10;ana6WhxE0kl1qgunkj81hNBIsjqqgQyF2AngWHz743/saa0PG+k+E/gvpPi97XVvFS3t54g1GbTT&#10;psOlXHktGulQ7le/nIkZvMtZLjaoEbxM+419GXfxC+CfjA65or/sieFbzV7W4Np4sj1K6tlL3F3b&#10;I7SO8kJa4SSKSGTdOiTONuVQBs5O3wn8Vriz+G3xI/ZL1gW3hvSTf+G9a8H+NLnV57DeDEr6ZCxV&#10;YmNuADBDvMTIoQSGQUcP1K+cZTSxmLws8LVle9KbjKUbSklfldnzJKS62av5+bTxVSpTbqRtrs/l&#10;2urfP5s8n+PH7GnwY8K/tB6t8OfD37dvg/VlubGTUm1PWreOzXTpJJnmNteyb0RXffvV1T7uRjaV&#10;VZfEP/BMP9qv4c+P49M+EXjLwT401vRtQ0u31ax0XxQsE1m18jKL5zdmA3Frv2wvIrtI7NI3lMIJ&#10;THgfswa34j8D/wDBOnwr8SPhVaeEtQ1TxLaave/EfWvFWjTTKiLqE/2eOGGCNmkQsmZNyvtZBtBU&#10;gr96eBvjB+zx4yTwz498G/FvwvcW9jbx2fh+TQ9dSMxALk2bxRSKYlh2cW7qNi54Hf0vqMXrf+v6&#10;9Tf2nLLQ+LfiFY/tgfsf6hqDfGbQV07RdP8AtenrqWm+I9LvYvlhL3kUf+kvIk5RVTyZgJtkr+VG&#10;WKOPk34m/Evwr8TbKHxT4U8R6bqVvrmvRy3d2lhKqtdTTzTyfuGdmkZ5V5jRdiIApfkKX/8ABVjx&#10;Z4gtf+CivjzVvA3iK5t7dbzS5IodNnPkRy/2VamVgUwGLTPM2STkyHB5JNO88cNoGl/DrwP8UfCe&#10;k6tcHwndataxyardWgt2urfbbyyvFAViYNHGyuBISwCsUi8o1zywKoy5omntJVLJs2fBGoeGPGXi&#10;eaa+1mx0VtN03U7uSa8t57tbtZpAn2aIRq3ks1xYoiTZCwrdRh8JHIw7HUPD+h6VNL/YWpPrlneC&#10;8vtP1azjljhnsxdy2sMoSSNHiZ2iZ/nycSRqdrLgrrf7Jlt8K/Dmk/8ACS+P/DOq+KtatdPurext&#10;tctVjg/tEyXUNvCJHWRvNW5h3sQiQyR3AJZctH002ifAHVPgxpcGn+ObtvixY6fbP4m8OSaaba10&#10;2KOfT7O5lkuJLaLdsF1JGyjeB9licFUeZzpGjLlVl/VzjxkaleLijhr22uoJpoUSa1ZcxyQS8TIV&#10;ADEqcj72SV5xyOQCa0tO0+41TS31DTxIjaLpn23VWgiQxq6XUMav8o+7saIHdy0hPJ3YrGurm5Bl&#10;t7hW3QzP+7EJBXGBuA+8cgZ/pmtjQ/DEd0bVVtpBJdL5Ut0bhRDGzyFRIFwTIyoN3lg7mVCflVt9&#10;D7s+Zpw/eOBoaZHNqvhWPw54W0aa+uLfXrp2kaQG3lN0lugY+ccR7QJZlcldizxrtURbmsava6Vq&#10;vihdS8L+ZeaPHeW1vJfatG7DTrcQwTtLJDOcqA5dUQBSUDDy2aVVFHTdL1rWtUW70OC102FvtFpc&#10;XX9qRW8FvdYjXBVpd3lh7iF0JwjhHxlY52Un0Wwaxj8Pa3BcwW/iDUEtbxtyXF4fsjoRNJbSbChb&#10;MYXFxHGwj3/vSCQWuac3LHna/Xy/zNSx8L6T4juml8E63B4dk0+6M+gx+JNYZp7q3W7+zxyxzbIx&#10;NMsdwsnKQxhba4nyhxHXN6B4gXUrfxRdeJNQnW+GlXN7iaOBftlwQqlT5sqGBRBkMkQy3kgsjuiE&#10;XrCO08N+HtWEUSzWstnJb6bfQzXEVwr4hnYiJWdZJJY4nUIQE5VTgohFK/8AFet6dqOgatpOjx3G&#10;oaG2owq0dvLNG8cEzMLkRKm11KSybkYbG3ooDt5sako6tdjajDnty/P+vy6Gv8NfBPii7+Lc3hW2&#10;sdR1fXryO80zT4bbUEu5JdTLSw7EKSMk8SxRsQ0bBXliXny9wr2jxn8N7fxd4P8ABv7RR1XUrO48&#10;MTTaz4a0maaLZNCXt7uK2mCKFkVbX7Igw4c7kDs77i/jPgrwF470bVrPw9LocmhzeH9Nm03VpdJY&#10;XFxHdNLGn2niTdcS27SW8Vvcq2wrDE6lgcD1z4zT6RoXhS8tJdUkvdRj0n+zr6aw05Wm35tiQ7r8&#10;5k2RYH7wAiT5V3IzHirSlv8A1Y+mwkfZ4d37Gr8Mv2/PjV8S/Bnib4X+JdK8y61/TbqDxBNHrjQ2&#10;yQXMQt2mjtpdzPLmXfhJDhmVtihDu53xP4m0LQvDV5rl7Y3GsafZ2jvqGm2LL509ukMhdY2dWUSE&#10;pt+YNsDM5DcK3Cfs16LJ4n8Q3ieHdNutUv2jCW8OmW4kd4ycM2IwXKlhF82Tg8DHymvTf2jPiV8Q&#10;fEfgvxx4h8V27TapB4N1KCGN9PNusMbWUlpHIuFw+xnBLAYDkMTknPfgaajBSb3/AK/r5kqpUnD3&#10;tfuPhTxLqk8Pwj17xRpwhg/t+WfUJ7VW4tlupYwYgcfNhGxnCglTgAgZ/Q39g79mb4dfDT9lP4c/&#10;Gv4c/DjXNV8V/EHQb7QtcbR5pLuO4sGh1Jrh3s12vLMYopYRsZNqJGFAkd3f83PEtjcf8KM0XRtV&#10;u/KNy0MRZWbcFlfzVPoSE/ABfbj9/vg58MtK+GPwN8MfC3XtO0u1h0Hw3ZWOpQw2yLbh4YUSQsCW&#10;DuWVmkkJPmSM8h+8a7I0VV93+vIlVHFc3meby+FdO8UeDNQ8BfBTw3oum+LBb6/B4S0PxFfNcR65&#10;b6bFpUK3kF20vlWsiS6fpcLW1z9nmzDES8SSXDzfFWv/AB2utW+Pfw1/Zt8W/GPxho9vI1he+INc&#10;/wCEztd+k2un6cbW2vtN1eXJt7l7ZJp75vLjWW7jkZCfM8te98QyaxrnjfXrPwTqM1n4evNevJ4d&#10;Os7tmsbHzLT+z2jg/i8p7WMRbAzfK7AYV1WuX8f+Dfgh4E0fWPHGq+APDuteIptDubGfVvEHnTQw&#10;2MsPlfZAgmVIMsroXUebsu5V3jzAa5fqsuXnnu/kjb6wlLljsvmyX9vb9tXV/AbaT4N+CFytxpOl&#10;m3v9WsfHujLcT6gl3bI9naqZ7O18lVtxZXjmzige3jvo44ZI2WYv7t/wQf8A2Bvhx4v8V6H8VPid&#10;8SbVrjwWvh/xTo/hS6sSoiuxZyiRRObo+abaVbbcDGVhkgTG3zWFfCv7UV94z+K2ieIPiZ481uZr&#10;jwv8P/CjeZIu630863ptvdWenxI0xeSWBIvsk07/ADqbAttYhY4/1Y/4N6fhT8Zn8G2v7QxttHi+&#10;Gus+Hb6PStIso18231ZbyONTGs26WMIgv8t5u1hd4C9TWMIyjK3RP/L+v+AaSlFyP0Zj+G/wl0K6&#10;1z4nXvgDQdP1LVrd38QeII7SMXdzbojKpmuVUSMFhO0AsRGvyqdoFflT+xH+2Vqnw6/4Jc/tMft+&#10;22m3vh/xhqXxZ1O68KaVHI9zA95HpGn3dnYypJI223MjPDOUdHMayMjo+JK/Sf8AaJ0vxx8T/gV4&#10;0+EvgrSrOM61oF94dlGo3AtTaG4sSonR9xWQATKu0BcNn5iF5+Qv2/f2X9R+H/8AwTT8K/s+/DLx&#10;b4W8M6D8PrW11X4nX2k3QS9kazgST7NHYwqqXJu5NyM0k0ZV/JP7xWd4+q/Krka3PyF/bV/4Km/H&#10;P/gqp4e8PeGP2h/Fvg/wtY3vjTQrRtN0O01KK10iO2F+p1RhcSyxxmVdWdJGSVpJBp0QZIxHG03r&#10;Xgr9jPxt8J/iX8LfA2ovdw2On3d9rEmuf2TFam1uozb3TaQ/76WO4KzW/JRnPl3EijYvlGv6PqK+&#10;WXFEf+fP/k3/ANqdDwd/tfgfzz+IPhbov7K/h3xP8WfgzcaKPHmn2sFlbza14MtXiksYrSCOKOZZ&#10;mlWNt+28NzGgaXcyYReW+ZfDHxKsfAP7LcXwp0iVvCv/AAi1nZXOv6hqFmdQtLzztTt0aZSHlyzO&#10;1kwU2ysojUB8qGr+rKirfFnvXVD/AMm/+1JWCl/N+H/BP57v+CYXwP1D/gor/wAFO9J+LviC28Ly&#10;eGPBXh6G61zW/CtvqWnrqmtTxSvHefZ9QZJ1ut0NzIfLRIY5IIysRQsH/cH9oX4H6H8ezovhHxTr&#10;V7Y2dteNcQ3Ok2Nwt7FMIpAGS6R/JiQjIZJopEf5RgOYyPUKK4sZnmEzHDzw+KwsZ05q0oyalFrs&#10;04tNepf1NcvK3deh+Ofw6/4Kt/Ffwr+1j8QP2P8A4d+E/htP8NPCk+uaZ4e8ValoOoz6tNqhkaz0&#10;6a5unvwsqy6pNa27FIo1CSAq8Mahl8P/AODf/wASa98Qvid8TPiJ46Et5pehxW7WOl3WrXMxgbWL&#10;nzp41VyVEfl6XE0koAZmJc7vlC/v5RW1LiSnRpxp06CUYpJJNJJLRJJR0SWiS2Qo4NRiop6Ly/4J&#10;+fv7RvhO/wD+Fdtoem+CH8YMvlSajoNlfwxPqFuBMrWYS6eOBizeVLtlkSNlQKSdwFef/Bz9lH4Q&#10;eENfvPj5oPwrfwL468QWccesTWmqB5lsgsYS0lQSS2Y2mKM5iUqhXashT736hUV5VHGYOln1XNuS&#10;o51Kcabi6snTUYu6ap25VK/2t9Xtd3h5f++VVTaaVvLvtfc/nv8A+C1Pj7x3q37Vvwk+CXg7TdN1&#10;KbUPCmoRxwzWc01wt1ezpF5qJHkl1W2jKBEJO6QFW3BV83/ZE/Zp8aeLNR/saH46Q6f5flXui6od&#10;O3yxzFxHaPdWtyS5gMyTLLbuYTI8lrH84mSZf6WKKvOM6xeOy6rQwP7ipKLUZ2U+R9JcrSUrdnob&#10;PDz5X72tnZ22dtHbrZ62PxR+EXh6++Ffjb/hV+v+K9N8TWuh6Fby2+uWsKxNJfSyXK3MbRKzIuJb&#10;dZNmWdftBRpJBgJ458UP2O/iB+2N8Yrf4J/DjwZY+JPiBocF94qNrqmtNYw3Wkpd2FrNaxOSN0xk&#10;niLFpEjKnlw8aI/9CNFPBZxiKOGpRxC9pUjGKlJWjzSUUpS5UrR5pJy5VpG9loh08PKNFQnLmfc/&#10;mA/ab/4Ixf8ABQ39nrw9q/xT8efsuzWnhWFvNM2ieIrC/S0847I7by4rl7hmBdY12qQWKqrMSM+9&#10;w6R4o0fS/Bl5eae8f2bwnaWTfbli84a7JLM9z5SoQULCVSi7Aw8yRRgDbX9AlFdL4gqOpf2fupaK&#10;+t+97beVlrrfoEcPyvR/gfzQ/tffEbxz8Orzw34s1HwD4g1rTYLuX7dqi3Uz2mnYhV0ZiAEilDOH&#10;2+asm14ZCoRo/M6bXfFGqfET4Laj4++IujtYx6pDONY8SeJvDs9tPfMLSSO6jNxMgacxQPcRF3Y+&#10;WEkCkKDj+jiioqZ1GpJP2ev+L/gDjQ5ZXufiB/wSW+Gn7Knwf+LmveINU8NW83hm9jtLSa/0/StT&#10;vpL2WW6e3s3hmg3tLC86yRlFiB3yBnZREyj54uvirL8e/AWi+Jf2iPDlnrOixXF0mq3K3iQarNFN&#10;JLc2scXlSqsBSCRBmWJvvjkt8z/0jUVSzy0Lcl33ctfTYfsfM/m58PeCP2WvDHxCvfFngDwJ4w02&#10;TUJ5LG40axv4b2OxhZ4IRIpuJUZ3PkwlgzYXkBdxKn6Q+G/xR+CfgXwvJpGh+Jb6G1a+iuLie60e&#10;6uXkkliTdxbwLggBQc5xvzk7WNfttRWcs65t4f8Ak3/ALjT5dj+fP4neG/HHj34lXXxZ+Gn7b/hf&#10;w+trfRQ+HdC1bWG02LbsiDC7hyUmQyx7dlzGB8oCoEdS3f8AiSPxfqWv6Do3hTx/aLNdWs32VdD1&#10;iNHu3kgltSwYR8NtnmVfKOE35Uqen7m0U1nko7Q/H/gC9kpbn4o+FPgPLqviebxb8cvFmueLtb1L&#10;Q7e0ZdUvDLZWKWsaxF0gOYxcOI8tM26RhvJfLvu+Vv2iv2gP2c/h78a7rQdR/ZQ8J+I7Owhik1rV&#10;L6wtBepE8O9FVJLYqWCspJZ1ACMoG4gp/SvRTjnkua84X+dv0LSnD+G+V90fzvfAf4cfBT4o+E5P&#10;F1lZ/EPwjerevaxwa54q1G6LL5rRqSlzcTKpIBLM8QWMxt84BzXaa1+xF4Z1PV7i7t/ihr0sMVvH&#10;LfSSafpzrZo4byjLLLZORvEbMFLZ2lTwpFfvbRXLUx2DqSvLDx/D/wCRufT4PjTjLA0+ShmNeMey&#10;qztfvbmtfztc/mEu/C8ngfV44fD/AIl8P3l//akOnOvgjQbnwhcRPIyBXbUYtUciEM6b1KhMAsWG&#10;xd3Q6b8YPiLonwnsfBB/aG1PQvD/AMTYZ9PbQr74o6jqH2p7lUtpI5pXtbo2ylWjHmPLHFGRv3Ru&#10;khH9LVFEcfQi7qEl6VJL8Fp+B0/68Z9UVq6oVf8Ar5hsPN/+BOnz2XRc1vI/m+tdR/ad8Danp3iC&#10;1+Hni6wvtD0f+x7bXPEGl6PrNr9h3u6wzW+mXiX1wu9iyMuJFbY0h8tXSut8OftXfH7wxYyad488&#10;I6frkkgJhkg8K61oIjXbtJaOZL0zNnnzAyY6EHrX9ClFEszqPWMp/OUX+cG/xsEeJstq/wC9ZThp&#10;ecfb0n6Wp1ow36uDlra9krfz4r+398OvFviO3/4ovw34m1hdvkWej+MdP1DVd8TCVTBDc+QgaN0E&#10;hJkRlVCwyyhT2MH7ZvhfxToTaV8U/B/jPTXjk3QW/iDwyNTafA+V92mNdxgDLAK7I3tjBr93aKUc&#10;3xkdPda807/g0vwM62O4LrRusvrQl/cxMeW3mp4ecr+amla2l7t/g3rPxU/ZQ1rQJrHU9fsNN0+5&#10;ttt6mpQ3mnxIRIsglZpVjELhgv32BVlzkMBWp8BdG/Zga+m1D4MfES38TXVkkUWsNY+JLW+Vcvvh&#10;dvs3+qJZZQOMMBjkhjX7oUV1RzuXLaUL+jt+jPmcVHByqqWHjKK7SkpP71GH5H49+PYrvxFrMcGh&#10;6vb2tvHCI5ptYs2nUwht3l+XEzBQxxnk9cdC2fkf4r/sWeMNH+MEvjv4aeFYJru+tZZLnV9O1HyY&#10;pZWdtyNBLLviJykm8bP7oJIIP9HlFKOdcu0Px/4Bzyp8+5/ML44+Dvx48L6beTaj8LL7VDZSIwvL&#10;HeXlxwpXy8Zw3zBQBgcZOflu/th/sWeJvEum6Z4j+DPwWj02HTPDzyeMYJN1vuuvKRGaWCV1fy5s&#10;yKsig7tzFtoBZv2h/wCC5Xi7xp4J/ZH0PX/BGmNdTRfEC1N9GmktfMtsLC/ZyIEljkkOVUbYt8jZ&#10;wiMSMfkuv7bfxJ0nUk1A+H9D+1Q4+zt4o0fWfBawnG0mOe7tpxOxAbMahSPvZIGK9DCZlTcVNpr/&#10;ALdk4/elZfge5l/COaZthfa4SVKV21yuvRjUuu1Oc41Jd7xi9E3c7j9lzxJZfBf4EeE4tH+BHizT&#10;dJ1mFVvIdLsRcSWF5Jh5p7pJrgzLEygykqGcKsg2IxRG77TP2xPA3w8+KknwDvNC1az8aeK9QtdM&#10;0VdS0UnSL7ULtrs6daS3Vu8r2/2poNok8mURq250ISXyvK/DH7Z2i6zYRwa54Ot11C+mC3TeE/Eu&#10;nXtvJ8/CxTSvbTSkgLuzCp3blG4AM29dftQ/DbS7rSrz4geAPECW+l6jHe6bGvg2W+P2mJW8uaM6&#10;Yk8lrMm75ZwY3wSA/UV1Rx+BqSt7SN+3Mk/x10OrEcCcaYWj7WeX1uRbyVOUoW6e9FONn0d9ehT+&#10;NH7S2veIdGtPDXir4cWXh3UpbyW61HTl1iC8gktoHkSGZpYQgeOVGZirBWCnY4JGX+Gf2gfjP8Qf&#10;EerXEHxI8Y3curLINsmtXyXCWsvm/wCtjiTEKx7H+8EO8qrg524+zPEGv/sp/E26h8V3PxWs9Jvm&#10;VrX+zda1A6TdpbZOIntrxUnQ5ztZkG9ChAYEM2jqHwy+Dfiq0Xwz4R8dHUrO50maK802a8trx4FX&#10;CR/NjJj28MQqjOMLnrtTmlLmSuvLX/M+ZxOFxVCXLWg4tXVmmnp0s0j4A8XeOfi/4It/DXhvSPFv&#10;ibSbzVdLtpE0PS3uYWvLN/37XcZmkITzPMwQqJExBIaXY5P114u+Fng34x6RZp4yucm30eYwsuoe&#10;WLSBN0s2WOdqKm3LN6s27OCPWP2hv2Uf2cdZ8b2vxJ/Z9068gvrPw7Bp95Zy6elhHfM0rFlCwylI&#10;ljG0+aE8yQlgcAKa4DxF8DPi7o+h3V/Zbr19Qj3xy2U0fmRboG+ZBJInlGNo49u8qxbgDnI0q1JV&#10;JK0bf0vyOeMXG54gn7Gfws8N+OtC8ZtruqXljNrE0d5beIpraFLj7FcCC5CFokXAlUkI37wxkiWK&#10;Jigf2i88S2Ov6Pq0mraBcT2tnbO9iZrN2trvTjsYzDzY8ENvRCsiRyAbQY1xkcv4x8BfFPxFDa2k&#10;HgLWop45ha2ayaezQTN5WHeJpSD5Y8ttu3cuHRQclasfCn4RfGlxD4H1/wAIa4tjdO9rePr1jcQw&#10;QxeSC7K6sjA7kTaAV3ssY/hIqZTlU3fkivh2R678HfD9ufB1vqVr9njt5pJZLe2hUKo2zyIM8nJ2&#10;EHoD8oP8Rrxb9rK7SDxPLfyWpvJNP8E3WivFCyK0t1rl/Z2lnsLsqqoe1kEjMV2qVKhuQPp7xTZ6&#10;Do5t9H8NWIt9Ngi+y26xltyhJGw+HdypJD9+M8ZADH5l+OKaR4q+KOoWviTxPNZwXVzo65tbET7L&#10;mxjvdWto0VNr/vbiOBXYlikchYLxzx46PLhVF9ZRT9HJX/C59lwJennk8Sv+XNDE1F/ijh6nJ8va&#10;OF12uSTaZD4a8Iahf6Tp0On2Vnbxm6tbORG2xDgFAhMa5zjupEXHGzPmev3lzfapNe6B470/R7GW&#10;RmtLK+gkklEe44ZmRGBJ9sfQCpfHUF5H4ek0uy1K4vF1LWJHeaSH7k0kTqLgKAqpIp3JuAwq56Lk&#10;Vxw0jQLu2gmubcQN5IHkyXjqy44OdqY5OSPYgHkEVcYcuq/I+FnH2isfNsGqS+KI4fFGhw+LLTVt&#10;Ps/OstcTUrmQXC4mnm+Rhu3uzKhaMpEBuOxy5kH2R4WuofA3xA8Taj4Dt449f8K+FbXSfD63OZls&#10;7GLSw7KiD5w0Xm3JLsWIeaIH5Qyv5jbfs2tYWH9jfCfRrfWb68kt7ZbVviBDI1hZrA0UroPMzJlm&#10;ilKnaFW2aMBxOdn0Bpc3grwhoPjH4kXOtWMOq+K/F1xpdrpUdu4unFg215rlguxrZsfICxO9Pugx&#10;Ni62Mw2KxkfYNSUISvZ9ZOCV+3X8T9IxWQ51wzwLi1mVCdKdevQUeZNc0YQxEpcr6pScOZdHyu2x&#10;8sfHL4s654v8fTX/AIt+2a1NeaNPZWlncXmyK2uZEWIXKKTtTacsqgAA8FlBJr6F/wCCS37UXwx+&#10;FFjrHgXXriz07Vb59mmzQ6HN5skKB5Xa4mhVhIqEjaCPM2hgCw2bKOpfs3fBH4h+KJvDmm2OpX2o&#10;a5NJPYfZ5HmubQlmT5RGNpGVddhyeHxyox7B+wR/wSF+E3xai8SR+K/H3xC0HUNGuIrW7uIdPjtI&#10;rrzUy8DCaMthWjWUJnI81cg7cnuo1KGIp+wSdz83UpU5KR7trH7cHwk+HVxHo3jrx3Z2VncagILG&#10;53PHBNIUDnc7hSow2cNgYwDg7gPSJ/2p/gPc6fFfr8ZPAsiSTLBZOviCx8m5uDwsYeOTBcsduzdu&#10;yPWvkP8AbR/4J83n7OX7J7fF2w+N/iq3P9prYXGh64kE9vOtzKHW4WZCoiTy41bZtkE0jBSRkE/N&#10;Pwd+IXjXxnYeIH8RfD7S7m3a+tZtIt30tI/LiKSyKsLogAIZkYzgGTG0bgvythOjKnHnnoafWYx0&#10;sP8AAGrr4+/bO+LnxL03T7eO31PWtSkeOC1DRo8+oCUMNx+RCUkcFOSVVeUZhX0r4b8b/Gz4XaFM&#10;fhz8SrrR7VpY7hfslqk1vblUKYuAyFJWbypH+ZSMRsSV2ZHOahp0vhn9kf8A4aem8awXWu2V1JYa&#10;94X1OzvYr+z3G3S0SNjAftok8xvmDxhd0bEsfkN34X2viv4haB4a8W+LvAf2BpLVZry1sZFk+yws&#10;7bJY13upQAeYEbdMB8qoWYqcMZWqRmqui6KzT2RFJe0srG1rf7Qnxs8VeFNL8Fat4/WTTfDunx2O&#10;maf9jgW1to10640xZcbDJu+z3Uo4PXaxBYMa+MPHvwS0H4ZfGPwF8LYtdvDplzqbanNHqG13juHn&#10;WB0BRANjG1jUHkryWzg19eeEiNd0yZTYGGOH5rqK+0+W3kt7Z3d42HnBWkRS4XeEVHCAjbuUV84e&#10;Jfif8N9R/as8J/FrVNHjt9K8NyWFrNaNbq6zxQ37NIxRggRpkATZ84VZQzEbW274XEYipJ3bdl+N&#10;rE8tpq/X/gH2p8ffGPg/4aePvGXxWC3Go/8ACN/CtpYbNTslNvFM94I3baVRiLMlVz8vmuxBDDPz&#10;x4c/aU1D9ljx82g6fotrql9oIsLQLdXDxwyeVp1vmU5jZVOZhtzvAKAsrD5a3PHP7VnwU+MC+MvC&#10;ml6c80fjDxJZaDu8wCS90+XybdgFDeZHG0Mk3KhWUSsTtZRjnND/AGO/iN+0jpfir40eC9ag1S8H&#10;iLVM2UkYU77e8nsLfy9ibXAt7WFTvPO1v4pCx4FTl9cpxnpaEr/9vOKX5P8AD5fd0ZSo8A4ypD/l&#10;9iaMVb+WnTryne/dzptWu9JJ26+v+G/+C5Hw+8ReMIvDGu6NrNpouuW9rbzfbobfyLNJcl5jOshk&#10;KqrRnITJKthehPous/GLSPHfw01n4TQ/soePtR1u8W30/Tr61NhcWTBr64j1EyLZ3kt3c7raRIoV&#10;hgysturbirnH5v8AgT4DfHLwf46bQdb8NaDDqfiDUo/CUP8AbUyaksFxqG+JpEWBpTmOMyt5mGI3&#10;o0YZyhr9brH4Nan4EtLHwv8ACTU7zW5/DPhfSdGsWmWOP7VHbRGNZJJkxGsxMcrli253LsoKqK6s&#10;2zLBZHgXja1aMaUFeTk1ypd7tq39bnxFOVOVOUqrslrfb1OH+JXjPwt8RfhPrmsa5480PRRb6hdX&#10;3iT/AISjw3ex3uhW6yXJW2uLaX7MzSxxMVJO90ZWV/mGxfn3QdO/ZS+Ms15qmr/FWHxcuoWt1p+k&#10;2Phfw5reippUVuzmS5m2PPbeSYVlk8wS/wCq8wt5YD49w+J3hnxR4I8dXniv4geEtEh1g+HUuI7P&#10;yftMlzcoQykTKrrEQiMsayYLBFcuowDk6Dd+H7/4TaBpPjjSbHVtY0tf7Qj8SbXhvLaVrNrYxPHG&#10;Y47iIxEobeQNESzJsIdieinnkqlGNSFmpJSTTunFpOLTvZppppp2aaaHTwdKtFTpyun9xyf7MHww&#10;1nxn8ObT9i3wxpN9pfhm/s9REPxPmjjurG7NteLKxgSBis8Up3KJIZXVAXZj2Hh/hD9mb43eJfFm&#10;jeFNE8Aa/ZeH/FN5LY2viTxFbpbwWjKCGnuYoZJ9kPK4dDISrLkAcV3nxq0X4fQ/DbzU0GS11Pwv&#10;Z266Vb6bFbxWqLAVnLyW4ty0skkiM7TiRJGznkcL5n8MvEPjQ+D/AA18evFfh/TfEHjTxBqE8Xij&#10;xBq1vFZ3GkzW3ntp7WM0HkvJK0VnNbtGzSIRLHsCysrr208Z9Zu+W9vv/r+tbmMqPsetv6/r/gHn&#10;fxM+EnjH4cfth+JPht8TLLS/tWl61BZuLG6W6skhZ4I7PZKq7TEYpbdFyF++gIVvlH0J+3F4dh8I&#10;fst/s3+FdfuNH06w1bxlrerDUpkaCPTLcG2iWAkJlU2BZGAVsHaF6YP1N4H8YfGIeFfBH7NcXhuN&#10;de8ZaN428P8A/CZx6TbWupm9hgF84TVDvWeSKJLu3juGBaO80dyrMS0UXxn/AMFM9c+I3xB/4KG3&#10;Pwz+IfjXXLy80v7K3hS41wIzaZaz2UN0LGVnmYTBZGkZpNyq0s0j/Kv7tfReMTwbpOG+t99jhlg5&#10;SxkK/P8ACmrd7/oVPHfxq+LVuvinQvBXxF1PT4/7N8OJr1xomvPp0usJNoFmsPmRQSB5YpId8zqA&#10;0aSTS7ljU/NzmtXl9HpPhlPCPgm9jm1TxN4Y0bTfGHhueZ4Y9Lm0y6t5NO3W/wB5r2CKC4aJWEzG&#10;0lRfmZ6ktbO8+G/xH0+y1q9s7m8k8TX17qV8YQbCUJJPcCMs6744vLzHtwTIzZAbcuer+N/7U/h/&#10;42fFm80v4K+Gda8I+H9I8E3OjNbXmrBY9QsZS0VxaiT7LateK0cwV/OEs0il90jLsReCj7sb3/rq&#10;XUqSp8z3stvzMLxJrVr4j+IWvatYadp9nCl4lrGNNYiO8a3iS2a+bPHn3LxG6mI4aeeYg4IrQhlt&#10;NE1641hri4ELW8MOnxbWSS0uzaRcLtcNzdKH8sAqWRtynKB8nSrITyraw2m5WVlMaA5UFSCQB6Zz&#10;9RXT6f4fl1nVo49Y8TNYLJod7HdzNdLE8c6xL5NusS7CfPTorMrnIYRyK4yP3pWPmJTlXrSmtLv+&#10;kZmoQTeJ3bTtT1mC+jNmt1bw27JhA6yvHCzjKo4/dExqW2ZMe4MCq6WoyaP4onTWr+drG6WyZlv7&#10;m4l8uSWIy5hYxRbvNaMWsY48slmJZFx5cOq3iWvi/Uta1G0W3lla/tptHl2vJaGRJUysD+WY8Mox&#10;glYyNrN8xKlzezeKdQt7BNPm1C6R5l1PUPsRhS9acZUyFQv7+KSN2MmS8od2lJPypCXLoHvct9Ev&#10;n/X9ehXsNVi0rS/7WbSZbpWt988N5qjLBcQwtK8oCtjkqnkiHcxczMqLmRFWzrnivVvB/wAQdc1y&#10;xu5tJ0fM89nb3WhlLeXTdWup5YvLjnILLJAwCxzl8xxqA5MSFa2keKNUtdG1TTLW6Vo7qzmUX9xa&#10;xyiJlZZnYkIMMXdQs0flvIFkhwEd1bN1SOfSvEFr4vsjJZW66i0Frew26Bjd2ccCMgIASTafLV2K&#10;/OsmTvySai0aU58sUv0/rp8/uPQPgV4wGneHmsfAM91JqFjGNV1tNavmmt7mGLDyI0DShUjCxrLL&#10;IG80xoZNuyOR4vqT4u/C/wCF/jP4PXvi/wCJPixbXw7pCqus6xJrUEMMsty8FtZEOVHClkhilY+X&#10;tnUvlDGzfA+ja6fCj/2XqGmpdLNbK6rNfMyorKz5YxSDdIpdHwWBDLtdSFKL9HfDL9qjQ/DMOhf8&#10;I14GuPs0dqs+taFeah9rhi8l45Y9hKjz43mijCoeEkkjBkwGlrlxELyT/X+rf13PqMFiKc6fK/yO&#10;a+JGh/FD/gn98YtM1Dwl4h0+HU5IpLe2SzublXhtvNEbQSlWV9w8rJMbnd09hj/tH/ta/EX9prwz&#10;b6D8XoJLmfSEu7nSL9b+7dopZdjOjfapJpHhG0bV3JhOAdorq/2nPEuu/Fz4pjQLT4oaf4f8N6ez&#10;zwq2m3E91c3RltJUt2UIZI02vBEGfyIPLLsUV0YK34d/B/w9beK9L8Vatr2lqsPiOGaxurfUlSzt&#10;YbWNZwn2goJjJ5UZJE0jK8sm1lJVSMKc61OKs9d/66GkqMeZ8ktP6/A4Xxb+wVqFhN4Y8ReLvi34&#10;I0bwf4Y1DT9T8ZXutXQsUVYp4le2tvnMcu5ZZVXdJGvYMWdQftbxh8Y/ih+1D4Nhvfgt4Z1I+Cpk&#10;hitl0qaG6F4xAdI99q0ivKySRnyFdmwQ2CCDXxf+2lL8TvinPb+BfDC7NU1Cbdo//CN3U1zb3lmt&#10;yGhMu1P3LgM6tEx2nKs+4IGXYt0s/h3N4Z+G3iL4Zu2lrrz29gvjK1m8kYV5Io7fzA3mOJkg+Vgf&#10;Ni3oWY7RW9LMKuH1lZt6fL+v60NJUadSXLse7eLvBfxI+Ft3/ZHj7wZrWhZwGttW06W2J3JuxtdR&#10;glOexxXk/wAY49Di8D3lh49TT73RdQuIrO8XUNRaxtnjmnCMWnRHaBUU7jJtYqFZgCQM+keN/hVq&#10;d14l8ReINRtPEXhvUdSbSI9Ng0zxdBp6RW9lcRRn7BZ/ZEOmSSQW4WRmZ43OJHcsTn0CXQ/gd4u8&#10;J694M+IHgzxh4b8L65fNZ+NPGvxg8XRaxd2dtMVhks7K1067uYdMfzEZi0sKXJb92xCzRqOpZlRq&#10;Ldaef+fYmWFqR7/16HwV8Zvihq/jb9jDQte134eyeHdL+IXizQ7Lwyxjjkm1NfDnh6LRJbnZuK3H&#10;l3VnGwBDC3fUroHeZhX7Vf8ABMj9un9nX4R/s3/CP9mLQPBXiC68XeIJrk6lofhnTftEOiT3F087&#10;m5uJpEUoolOWRpG2xMSAAK/FbQv2f/Emg/H3wb+zv4i+I0/ijQvD+mahqWh+HHuB5OnpczzTKoWN&#10;yFYyWsdzIUdkeUwodwJz79ef294V1ebUP7MtUkurd4dQjvrUMlxE5ZpItku/AOCpC7SBxkDNcdbH&#10;QpVI21T1v5P7tdClFyv0P2t/YC+G+raF8FNX0z4q+Cbuw1jXvHXiHxHqmi+IIPMmi/tHVZ7mMvnc&#10;hyMHapKrgAYCivkP/g418bfDT4E/B3wT4c+GNj4f0Hxz8QviRY3XiL7JpKRXGt6NaobeUzyxqvmG&#10;O4udOKCVjny8qCI2A+J/+F7eJ/HXhf8A4Vhrmtahb+GbO4hWK10fWr3S30+NGZdsUlpcRSJGF5Kh&#10;gGHrjiP49/Drw98TvjL4f+F3iXQ9UTTfCWow6boq6r4hv57y0ZbpjHcSPqM08rsDM0hRtolUKFMY&#10;IYbfXsLKLm9P+DexFpK0V1/r/M/YT/gsR8ZNT+Cf/BPrxprfh3xv4g8O6xrl7pHhzR9Y8Jrctqtr&#10;calqlrZeZaLa/v2nRJpHVYcyEphAWwK8m/Yg8WfC3U/Gnjz4Q/CPxR+0z8P/AIzXPgK6n8OeFP2p&#10;vHGsaurWrEJDrNra3Wo3lvLFHc+WrlHWZRlHVA4z9V/tZ3v7UmkfB2bxD+x7ovh/WPGmm6pZ3Ufh&#10;3xLP5FvrVkk6/arJbjOLaaSHeI5mDKsgXcCpOPmf/hBf23fjT+18f2/vEv7Id14Ib4V/BvXtD+HP&#10;w51rxhpF1q/izXL9oJiJZrO6ls7W1BtI4kL3AYtIXYIoxXwOGnH6vOEtF7+t7O3InFJbyvLT/t56&#10;K136lSPwuO942vqr86Tv2tHXXTRavVLjPiV8PPjH+wt+0t+y/wCGfAv7avxY+IXxC+JnxAXSviZ4&#10;b8X+Lp9T03XdFj06ebVNUh06Q+RpSW0qwshtliVRKqNvryP4nftpfC39pX40/tEeIvjV+338Z/hj&#10;b/C/xleeFvAOlfCOPXDp/hOOwjWOTX9dGk28sckU16JSBqJFv5MJULyzD2r/AIJ1eC/2uvhz8VG+&#10;N/7Xn/BPf4p6x8ZfiE0Fr48+KmreMvB0uleG7Ivu/s7TLa31uWe30yAkkLFE085XzJAzkKtrSfgB&#10;+2F+xJ4u/aH+Hv7Pf7Gtr8VvC/xx8Yah4s8N+IIPGGl6amk6hqVqkd3aavDeyRyNbJMrOklstw7R&#10;uUMYYZbslKNOo1JqUlGVnFxS5nKOkXqopRvytq2srbpCjyPyV4p3TbcUpXk73u23FNb2Sv8AaKP7&#10;RXxP+K3xO+LH7H/7KfxC/bSutJ8J/FXwnqGo+LfiN8KdYbRP+E81O0srSS0trG/gfzLSK6Mz3AW3&#10;kV3UBFbBFen/APBNn44fbP2gf2gv2KrD476x8TNI+DXiLRv7C8VeItcTU9Qgg1KxM0ml3F2vzXMl&#10;rcQTp5khaXa6pIzPGzHz/Vv2Fvjr+z9+wv8As8/soz/sz+Bf2kvB/wAP9Gj034reA9as7D7XqEgt&#10;v3V7pUuqyxWqeTcFxsmZGeJhhlIIPqH/AATJ/ZJ8afAvVvih8d/iV8F/Dvw11T4l65YJo3w38LzW&#10;8lr4Y0DTLX7Lp9o7W37g3Dbp55vJJjDzkKzBckrSwvs6yi07cyVrK79omnbSz5LpWTjy/aTvF88f&#10;a+zpekb36e67rvvvd3vbdWa+e/8AgrB+1N8f/wBmr/gpj8KfGngX4t+I9N8B+EPhlL4p+InhOx1F&#10;/wCz9V0xfEem6feSzW+djvFaX00qvjcphXnAwbP/AAWB/ay+L9r+1H8I/g1+zt8a/EPhuw8KeI/C&#10;eufEg+Gr5rdNUg1rxJZ6bp9hPIhBMUkMWqStGCNwWPOVJB9q/ac/Ys8dftDf8FELPxv4h8Drd/DH&#10;Vf2YfFXgTxFqz3tthL3Ub+yZLfyGfzW3QxytvCFBswWBIB+afhV/wTr/AG7te/ZF/wCEi+Pfwdtf&#10;+Fz6v8dPh5Prlvb+IbCQ/wDCLeGJtOt4rnzhcGL5kgvb4wq+8NdsgQsAC8PPD8mFcmlySTe3vc1a&#10;UWpdlCNp+nkzbEXtWcdeaDivJqmpJpdXJ80H526n0R/wVf8AF3xP+K/iT4Yf8E7/ANnX4y+IvA/j&#10;j4pajqGsaj4n8I6vNY32kaDpFq08sizQMrx+ddvY245AZZJQcgFTb+B/7XvjT9pX/gjt4g+Pmo3N&#10;5oPxA0X4Z+INM8XJbTNb3WleJdLtri2vNpVt8LrcwNIvIdQyHg1zmuf8EzbH9tb9vT4pftKft0fD&#10;DXrPQ9Bs9N8J/A+PQfiTfaTNLpEcRuL++kbRr6KQfaLyUqI5yCEtoyYweTz3we/4J7/HH9kvWv2r&#10;P2Y/gN8PdQvPgr8UfAE2ufDSbUPGAvZbTxTdWE1nqGnvJf3cl2zTusFx58xMXJBkByK4KvsXlc6S&#10;fvuPOtF8X8qd7q8Grxa+ONrpux00eVZhSm9oyjF3elr+87bO0tL/AMt3qtTwf4N/ED/gm7L+wR4Z&#10;+MXxF/4Lf/EDR/iU/wAMbTVNZWP9srUry9tdYNiski/2TLqMqyyCbINs0DAn5NlfVfwU+B/xN/bf&#10;/YB+E3x0/a/+Ivxg8FfEhPhnHca5Z+BviZrPhLz7l4t/n3dpp1xAhmcKjlXXMe9kAXkVytz/AMEb&#10;PAHxK/4JsfDP4YD4YeH/AIafHfwF4N0a+8O+OND0uyW+0fxRZWseDNcQKy3ULTKY5l3OsiMxBztY&#10;fUn7N/if9pD4o/sn6Tqf7UfwXXwP8Srrw/JbeKPDUGrWl3brfKjRtLBLbTSx+TKw8xFZ9yK4V+VJ&#10;rozSvGWHruhJ8yk7arRWmk4W3Tvrba0d7nJg4y56LntbW+71jpL0tdebltbX5L/4JzfAq/tf+CZn&#10;hP8AbX1v9pb44eIPHWu/AubU9Qk8VfGzX9UsDeTacztOtnc3bwJIrfMjKgKHlSDXPf8ABPD/AILs&#10;/wDBOnQf+Cfvwp0P9o//AIKEaDJ8RLX4eWEXi6TxLrF1c6kdSFuBKbiZ1ZpJd+dzFiSe9fSX7HX7&#10;PXxg+Ff/AASR8F/sx+PfCH2DxxpPwXXQtQ0P+0LeXytQFi0Xk+dHI0LfOQN4cp33Y5rof+Ca/wAF&#10;viZ8AP8AgnJ8IfgN8W/DX9k+LPC/w20/Std0r7ZDcfZruK3CPH5sLvG+GGNyMynsTWmMq0JYjFX9&#10;6PPHls0tL1fh0emq2XVeQUIyVKhfe0r372p7+ej37M+ef2FP249e+Fn/AAQNsf25fiv461Pxhqmj&#10;+F/EGpQ6p4g1aa7udWuF1W9isYGmlLSOXf7PCgyTgqoHQVN/wSK8SftP/s+/F3xh+wf+3H8bde8Z&#10;eNtS8I6L8SfC+peKNYlvLlre8to7bWLCKSV2Iis9SiYLEuFRLuPaADgec+Cv+CZ37UvxL/YL/Zk/&#10;4J6fHX4X3Wk+C7Lx/q+ufHxbPxZbRyQWFrfXt9ptistnc+a5ubia2bfbMTEIiWaNgufQvin/AMEn&#10;9G/ZX/aV+DP7ZP8AwTz+HHirVPEfhfxh/Y/xC0LXPipqWpnUfCeoRtFeOj67qMixvbOIrhY42UyF&#10;SCHITG9Z4N4yurq1SckrWaUU/dd7pRTn8Tt8MU9EzOHtPqsF1jHmej3vqu7fKmktrzXVHsf/AAU5&#10;/aK+LPwk8H/Dn4Hfs/a/HoXjn43fEuy8F6H4sms0uV8OwyQzXV3qIgf5ZpI7e2kWNGIXzJEY5ClW&#10;5zxx/wAE6v2g/hpHpXxJ/Y4/bt+KjePNP1yzn1a1+L/xGv8AXfD/AIisfPT7Zbz2MiyRWbND5hje&#10;yigKPtA2qfl7z/gon+yn48/aV+HHhTxd8ENT02z+Jnwp8c2XjL4dya5I66fc31uskUlndmMFxBPb&#10;TzxFl5RmR+QpU+a/FX4p/wDBV79pPwfYfBX4V/sfXvwF1XVNQtE8WfFTxF8QND1W20axWZGujpUN&#10;lNNPeXDorJEbmC2QbsuAeBwYWT9mvZtKXNrzW2tG2+8bqV1r1utVfqmtbv4eX8byvpve3LZrbo07&#10;k/xw8R/F39sT9vzUP2GfBPxw8S/DvwH8OfANh4i+JWqeBb8Wesa7e6lLPHZ6ZFeAebYwxxWzzSSw&#10;4lfzERWjwWrmvipoPxA/4Jp/Hj4Sz6D+0n8R/GHwj+LXjaH4f+JvCfxC8YXWuX+kanqEcv2DU7DU&#10;7p2vIx5yCKWJpWULIHj2MuD3fx6+Bn7THwN/bGt/25/2S/hxp/xAXxF4Lt/C/wAWPh/ca1Bpl/qc&#10;NnLLNY6lYXE+23+1R+fNE8UzxxyRsgDoV3DG134XftZ/t6/tHfDHxZ+0F+zf/wAKl+FXwn8TJ4tt&#10;9B8ReJtP1LXvEXiCCKSOy3Lpk9xa2tpA0rTf695JHRAVRQc3h/Z/u+drk151pdrmd9Hq24/C1e2l&#10;mmnbOtzcs3He3u+UuVW9Pf3vur7x0Kf/AAS8+Pnin4XfCj4yfsuftU/F7VvEHib9mvxjqNprHjHx&#10;dqUlxfar4aljOo6bqlzNMxZybSRo2Yk82x5xivkn47fF39oDwZ/wSx+Hv7WH7TX7UnxG8Ew/G79q&#10;nTPEuv3mn/EDUtNm8M+C9SuLg2+mQT20qyWlsunxwStFGVAd2JBbJr6K/wCCo3/BP79pr4/ftF6X&#10;qP7Mmkwx+EPjV4VtvAH7RmoxatBZzadoNtqMV5HqESu6tcTm3fULLaiu226TcNqcei/8FWP2d/jJ&#10;4/8AgR8ItH/Zb+CFz4wuPhv8bfCviObwrpGrafYS/wBk6a0pkWF7+4t4NwXYqqZATkdgSLpVKPPS&#10;qyavOUFLulGS52+lptRl5Wa2NPtTir2tUktrXlB8qXZxblFL/C7bHl37GXxc/wCCRfxC/aS8N+Hf&#10;2Z/+CovxS+IHjTzpZtH8J6v+0V4q1e1vvLhdnEtneXTQTqqBm2yKR8ucZAr6E/4Kww/FmH/gnf8A&#10;FPxT8CvG+s+HvF3hfw6fEeh6loOqTWk/mabLHfNCXiIYxyxwPC6HKukjKwIJq34B/ax/al8WeNdL&#10;8M+Kf+CXfxW8L6bfX0cF94i1bxp4MmttNiZsNPLHa65LO6KOSsUbuQOFJ4r3bVNMsNa0y40bVbRL&#10;i1u4HhuYJFyskbKVZSO4IJFcuKqVFKM47rVXkpap3Wy0V7bomj7P2nvrTS9k1p1V/vPzj/4KW/tJ&#10;/Gj9rrwx8F/gR+xB8WPEng/XPHXwx1r4u3eteEtdmsryLT9P0kNp1jK8DAmC51K9tUkXOGW3Zed3&#10;Hb/Er9qjxz+174z/AGJdA/Z58ea1oum/E28/4WR45k0XVGtZT4f03SxLJZXPlsGaGS/vLSCSPlWY&#10;bWBGapf8Efv2D/2iP2c/iP478WftV+ArezPhPQbL4afBm/bV7W8kuvB1jdXdylyRA7mFrhp7cPHJ&#10;iT/REyBgZ8g+HP8AwT2/4KL/ALPHhn9pi3+EXw9gku9N8I3ngH9ldYvEVgh/sbVdbvNRur5mecfZ&#10;Tbrd267ZCruNOUojEoD3N4VTcKSTteau0lduXKr6660eZPbkm2tGyYxm4rnlayUG0r3UlHml0+H9&#10;5ZrR3jvoXv2eP2vf2gLn9ufw7+3r8QvjBrg+Anx0+KHiD4XeEfC91rU0mjaWtmIoNE1WGBm8qKS+&#10;vNP1GNpVXLG7hGSpBHpH/BXD9l6PwP4Is/j94B/ae+Pnh7W/E3xk8H6VqFp4f+PXiOx06Kz1HXLO&#10;zuooLOG8WC3VoZXAEaLtJ3DB5rD+Nf8Awbu/sraZ+xFN8NP2b9P8YWPxO8J+HLe8+H+uXHxU16a1&#10;j8RWIWe3m+w3OoGxjElxHtI8pVjEzFNhAI9t/a5+F37UP7V37DXwy0+++Cx0v4iL4+8A+IPGfhH+&#10;3LJhpRstZsbvUgtwJzDMsSRTMuyRmdVAUMxC04zwscTQ9lL3YVIQd7K8OZO71bd7Sc27JJq6REpV&#10;JU5ya+OMnbtJJ28lo4xilq3Fvc8y/wCCpHwxj/YK/wCCUHxW8RfCf9pX4xWM0uueGprrxZ4h+MWu&#10;alqmmW769p0Fx9lvrm6ee0RoHkVlidQwZsg5Ncj+z58ZP+CL/j745eE/CPwY/wCCtnxc8U+LLzxB&#10;ar4f8N3X7TXi+9i1K6EgaO3kt57sxToxGGjkBR1JVgQSK+lf+CvnwP8AjF+0Z/wT98ZfCb4B+AZf&#10;FHiu81bw9eaboMGpWto92tprtheTKst3LFCpEMEjDfIoJGAckA29K/bG/a5v9UtrG+/4JKfGCxhm&#10;uEjmvbjx14GaO3UsAZGEevs5VRyQqliBwCeKwwtWUqLbb5ud/aUXblgldu91o7drM1qqKw6S/vdL&#10;726LX/PofKPjTxr+yr4u/wCCkP7SHg/9tf8A4KX+Lfhbb+G9Y8Mw+B/DMf7UWo+DLVLWbQreW4eC&#10;0i1C3RwZiWZ1U/Mxyck161/wSW+Ma+O/jf8AH74afCD9p3xF8ZPgv4N1nRIfAPjrxF4hbW2h1Cez&#10;kk1PTItVcs+oxQt9mcSM7lftGzc2Nx6T4cf8E/PCHjn9sb9pn4lftSfs0eE/EXhr4hat4fHg/UPE&#10;Wm2GoNeWcGhw2t0qAl5bcCZWUhxGWI3LkYapf+Ca37Pn7TH7D3iXxh+xX4m8N3GufBDw/MNR+Bvj&#10;xtUtHl0/Tp2LS+H72JpRdPLbyMxiuDHIjxHDSqyrGKlUoyw/Inr7OGl1y35YuX/by7aNvm1+zLP3&#10;rc1vtNa7pXdmvLp5JrR7xf8At3/E74j/AAE/ba/ZX+Jel+NtYtvBfinxxqngHxloMOqSpY3k2pad&#10;JNp08sGfKeWK5stqSEb1Ezqpw5B+e/iV+1t8XIP+CoV9+0/afGDxND8Ffh38X/DvwV1PwtY61ONG&#10;vr3U7C5+16lPbBhE01vql9pNv5jAlEhl55AH1/8A8FLfgj8SPjz+x74i8O/BLw9Hqnj7Q77TfEvg&#10;Gzku4rfztY0y/gvraISzMscfmNB5RZyFCytu4zXh3gH/AIJy/ELWP+COPin9mz4meEre1+Lnjy11&#10;Xxnr8K6hDL5XjW5vW1S2zOjCNhBdJaxBw+3Zbr82OajC1aNOip1Unytxst3GTjJv7vaxvrZyjqtL&#10;aVI+0lyR050k2+jXNr5Wfs97JpS31Oc+Nn7c3xE+Dvx//a+/a4PiHVr/AME/AP4b6P4P8H+D/wC1&#10;pBpureLLhDfSE26kqbkyXem2vmbS4R9q/eIrR/4Jm3Hxw8AeKfif/wAExP2x/j1428SeMG8G6V4x&#10;0HxZqvii6OrS6dqtitvqMdrdmQzRfYtTiuFjKEeUs8O3GOPPtO/4JwftcftFfBz4L/Af9qr4UNpe&#10;h+Ovi7r/AMUv2pF0vxhBDJb3u+WbS9HS4srlZ5QJGtV823JCLYofMUhc+h+PP+CWFn+yL+1p8F/2&#10;wf8Agnl8MPE2qalpXiKbw78VdH174pajqbXvhS/iKyzq+uajIFNpOsdwsULBpCWG1zjG0Y4SNP2M&#10;2ryXLo00mktb3tG9Xmu9bws9FZkVJzlecenvLS2zsl5v2cdF/PJ9dvJdF/bQ/bI+FXwz1X/gi9ef&#10;EDVdU/anXxFH4V8AfErWlllk1XwncpLKnjSZ2LtutbSOZJCXdmuoUGXZmA/TD4O/Dr/hUfwq8O/D&#10;A+L9c8QNoOjwWUmu+JNWnvtQ1F40CtcXE87vJJI7ZYlmPJwOABXjutfAT4iXv/BVbw7+05F4Ojfw&#10;np/wD1Xw1ca8bq33R6lNrNjcx2/ll/OIMMUzbwhQYILAkA/Q1cmIrRqUYNW5p+9K3dNxXpdLnt3m&#10;7e7ypO376SW0dv8At5KTt6N8q7KHe9/hv/g4C/aJ0v8AZl/Yr0H4gar4KtdeW4+JVhYx2N3tChns&#10;75y+SrYIWNvTrjIBNfmz+yr+2P8AAH9sOzutLsvhbcaHremyRLqV1JHFHFFDIwEbExyAF8JKGIjB&#10;UnOX4r9Kv+C+/wAKvBPxd/Y10Dw/478EyeIrW1+ItrdQaTb6p9jmnlGnajHhH8+HJ2SPld/K7uMg&#10;Efkr8AvBP7PX7O3wn1X4g+ANA1LTf7SaR7pte82e4nt4J5o0UFN6R5K3G1iUVwFJYl4S3vZTGi8v&#10;1vzXJlKUamtrH01r3wM/Z11PwzqFnq9jHPHezPb/AG/e/lX/AAyPEYriH9/Eu1ldlX7vUhTzwur/&#10;ALAPwR0zULd/Ben2fh21uI/veG5msri8bg7RJppi81QGDCOU/KP4s9c3wT8e/hR8XtV0uw0q+bTb&#10;zVfBrXmjxzPLD9rhfbHK22VUVirW0+2P5z8qsspEjBPP/i3+yr+0P4x+IGqeK/hj+0nqmkqIHW+s&#10;9QWdybJyJbcRkfu3jaQjdE64RJAcSj73oeyctJS021Vzaji62FmqmHk4yWqcW4tfNNHUah+ypr2i&#10;rcWWkePNRmhR2jgtx4imkuEwxyxN4Cr9ztMkjYGAoA21yPin9jf4raxd/wDCNIbPxHJ++ubOz8Ve&#10;GdM1a3lhhWMPPHBZrbyLIrXEUe4uQomAZP3qMLmnnxpZeGILNvFkkF9b3itK9jcfYkjnidsuoT7g&#10;cBlQKo4fnBCmug/Zn+M3inQvjj4a+H/xA1P/AISDQ9atLvT7y0vbC2uZJ7eW0leaBpnTzJd/kxZZ&#10;nBIi2ncoxXE8NhOa8qUfXlSfrdan01HjrjTD01TjmNdx0XLKpKcbdFyybjbytY850n4EfErw3cTe&#10;ENL0yKzu7S6MN7ovhW+1jw99lm43Ryadazv5Uw/j3YfpkDArQ1DxR+0t4die5t7/AMTXTeYYpIfC&#10;/iewvLiMnk7o9UtoIVTjllYyAlQFKliOu8T+DfD1x8UfiBr1vdTWoXxRq11tWE+ZNNJqE8kSsEDs&#10;xSMv93BYqvUFQMjRv2mfDtvoWsagfFU0gttLFtcajqEhjgSZImKIJJN6x/MrKcIWfO9ciNyLjhaO&#10;8OZek5fk21+BX+vOc1Fy4qlh6v8Ajw1Byfe8404zu+r5r+ffPsvjd+0zpdt5N5d3Vq2cNF4u+HJ1&#10;K8GDnBm0e8jtcDPCqocfxZ4rob79sbxD4c0z+3fFvhDRdJ01ZFEmpa5d3+l2ofPyqbi4shGCWHC5&#10;yxyBS+Afi54I8dXsd94e8ZjXZtCC3t75+hT2VmbaWBJNhgmOZF3+avBPywZbaTtGz4X+Iek6vGbn&#10;wlJbXK6eohvBZ6h9qkYDje/HyuTyVB/iU4x00jh8QvhrSXk1Fr/0lP8AG4PibI63+8ZPQb/mhPEQ&#10;b7u3tpQT7Wgor+V7HIv+1tc/EPVf+Eo8J/Cn/hK7NYYba4vvAvinS9StI5Y4VVo2lubi2ZZTw7KE&#10;ICyKdx3FR5fo3jTTdb+Ia6vr1gNP/wCEk8VaxqVrZajINwisbO20WW3k6r58k7fKoLoVY/PnAPum&#10;q+Fvh94zvG1fxp4O0nVLhYykN1daVDO8eSz7QzqSygnIXIX5iepyfnjSdE8LNrcLrdzWdrpPhOW5&#10;021064ESxTahqFxcyS5XDANJZwEAEKACFXDEVz4qGI9rShVmpRcr6RaekZdeZp6tbJdT3MsxXD0s&#10;hzXF5dhalGpGjGD5qyqQ/eV6SajH2UJR9xT1lUm7tabtb3xJhs7210/wpp+qWdqsOnzajeXUxEe+&#10;33CJS6LlhJvEp8tA5CgscDdt4TVYPDV/qc7Qaax8pljb7nBCj5eN2cDAznkDgYxXY3mi/DbWdfgi&#10;8Valq1hptlpxOqXVhp5ld4I45gzorEbkyRuY5XjID4AOZrXws8f+Kbn+2fhPaWdxpMkk6rdXN8Y1&#10;m23EoRo/JRkKiIRK2CcSLIvG3A748kY3f9fM/LVfmHS+FPDut6v4d0XxRolvdab/AG/5uoQ3yxy2&#10;5MdvNcJJnpgGMNnkEKecMRXcfsm+JvAHhT9mG38c+MrGx1rVvEF79oktdasTcW0mYBeTzGTG9RO9&#10;1KkixuhKhcYA55H4u+JbPSvibdaHpGmRiz0fwnreq3xjcZklsLSOxl8v5BvEsl0ZVYkDaOck8dV4&#10;b8M3zfCjw9BqSQytHeXEzSSAlIc7QxJIIDHyzuJx8hjBzk1hUlKWKqt9IwXzvJv9L/I+wxyjh+BM&#10;BCK1qV8TN92lGhCN+6TU7X2bl310v2Nfippvhv46aN4K+GfxI8F/DXUoLy71i48beLPE39gtP8+2&#10;aM3ccbhpriNmjiVoGLGXb+8B5/Rb4Rabf2HinXtXsfCXiXTNQ1zUzqviq88Sao88V/qHlxQtID57&#10;q0pihjTz4cqIolXJ+Tb+TX7JWn+PvD/7R39ifDTxlDpd3qkE2ialHJp9pM2m2s8ot7idndZo0CxS&#10;D94m0qRng5x+uvgn9p79nXx38Rm+CvgX43+E9a8W2jSQTaFo+vQTzq6b2ePYrncQI2zgEjY3YGqh&#10;keHxmcYbMXiKsHQ5/cjNxp1OePL+8jb3+XeO1pWd+h+fYmEq3Lq04u+nX1XX9NTzb/gp/wDsj/E3&#10;9ur4AaH8BvAfjvT/AA/b2N9pst/NqEckm6OzsXt1VQAxIZjC/JBXY2S5YAfOGof8E2f2hPhH4Wvr&#10;sz+HbyHR5Gmil0jVnaF7aMBlAN1HC4IRAWDADjhm7/oraXNtqEk66bfQv5cYMirKAeU38jrnaQw4&#10;5xkcDNeN/tjftQ+Cfg38APiHa6RrOl6t4x03wfe3Om+Gl1OEXIlNvGsM0kLNuMKNcwTOMZaM8ZyM&#10;/SYvA4bEU7ze3n/mEZTvY/M3wj8edD8SafJ8RtA1Oa40LT7po59UktZVtzIGQMZHfBhJ88fMcdAB&#10;0Ir2HwP4g8M+OfBjeIfDupWt1p8Yt1t10nUlkhvI1ysqbM/IAVCMGPPmDAADA/Eem/FvVvg9+z/d&#10;fDvR9J0yJLW8uIrySbwVYam810ySYu3uriPzYeTbxBEwI1ggZSXkdq+sPg/rNrp3wq8Mppmv2s1v&#10;FpSpFcabI0kPk+fIUi82T5pDG21C54OzgKBtX5fF4ajRpqUL79TvoylGVnrp5HbT6fLp/jLWbXX/&#10;ABF5lnd3UFzp5mtTiD726O3A4bzHRcYK7QihM8AfL0/wS8FfHX9tzxd8MPDtneaLpug6uB9tWZPL&#10;+3W2nO0knzq3mo1/AW8ldpMUyrlN5ki998aeL9S0TwprniTwwjX02nwN9jsljLrcSGRV2DCkgrvz&#10;67UOM4AHyH4b/aR+IXgjxbrHxm8P36f25e3S3Ut9dL5KykSrK7KYtiDcLURMhOZFmKBXJatMvhVq&#10;KUo+i6a6dP6/M0qSp8yTPTIP2StJ+HvxF8KfErw74gjvLHWPiVNFov7oQ4t4Le8cPIqoAZDDYHLK&#10;FV3mGI4Qp3fot/wTp0/RfBP7Pdh421Rp4ft2k2rxiWPMUkW1GdsgYyGljXnu4xya/N/Qv2lPGnjL&#10;4NxpqOjwafdfDbwrr/iHQZIIiLa+vYrIKjbNpGyFdSnQosg4kjyowCfL/F/jL9on4LziHT/F3jTw&#10;49iiLZ3yahdQ+UvzxlBJlcqy5jzn5sYOcVpTp1K2ZVOZ7RgvneT/ACa/E+wzCpHC8B5fSW9StiKn&#10;/bqjh6cfneNS67crufr9+1f8Vvhp4/8ADWl6p8OPiW1z4g03Xo447jR7nbJ50YiKli4ZSVHloAVc&#10;hbjAXa5B8h+IfjnSv7WfUvgn4itYJJ9NtxcR6XqMVtfWW1It0p2nc0crE7WXJZWRioUgrx//AARZ&#10;+E3jf47fD3xf8VPjRqem+LvDviG6utAl0LxAy31xdkPYylrmJ9weIvEoRpBvZo36rGpHz14K+Imr&#10;fFr4j+LvEmjeOL7TZbXXDrPhW1vLW1lhXUbe+uwlpEfKnmS3g06K3sUhQiFTPHK67cvVYzK8PjsL&#10;OhilGUHpJSSkmuzT0a8mfGxrdHG9+nRr0aZ9D/Hj4n6x4C0G1HiTVrzWdW+yZSO61ESGPcA3l73k&#10;wZAXldlXKn5myuGY2LTQLzw1Y2Nvf2Ez+ZDAmoxzKrmSRdx/gcdIlQjBPzAkkA7F+Y/it4R+K/in&#10;4QXf7Q3j+yv7Xw4dPi1Keztb6W0uL62a8tBby2snlSrbSNJNcRGaQMEC7Qjljv8Aqzwh4c1LXZfD&#10;og8cRal4cPhjSdy3ENxb3uoSvpNtcx7liuJVtZgLiASP5bsWyS77W2YzwdOlRj7OyilZLtZJJLok&#10;lpbt5HRh6ypx9mla21trfgeK/tLeKNN8G6BrnjDVdOt7u5bSI1uLS4s2uI1hkCxSSlWyqyDzI2G5&#10;AGCxkfMqEZOjWfh/xLpfgfVrDXo9LudUs7KT+yBbzkShkOZSIFO8qypbttAZEb5hgSk9l8aP2ZfE&#10;/wAU57zTvFukahq91rckltD4ft7y9eS1adon80wQXbC4aCRg4DTPAqBgYnVFA7SX9jbxJ/wlVn4H&#10;bwH4v0G70LT3uPB+3wz51ukM1mtpb+bJHGkp+z+deiQASSThoX2BlAXtwPsqdO61vpf/ADMMRzSn&#10;r0/Uy7O9+I/wI+L3h/wb8F/G2qeIFs9N1KbwjqH2WG8Gn3Vxdf2bLqG+WNFc2rzzQvGfM/dxiN2J&#10;QAc74D/ZQ+JX7Qv7a2i+Jvit4ku/GXi66+0w+JptR8PWa2t5cR+RbxARPIYUzbToqrs2MEDY+csF&#10;8TfD34k/De71b4oePr86lqbWLSx3lmyR22nWENzZi3dyzBIp/wB/bs6SsJHkkcMjiNSPPdF+MI1D&#10;4ffEDUYNYi02z0Pwu+iwzW2pHUNQazuIhp6XpWK4TzmX+1pZIyjENJAu09GDqVK06zUbqP8ASFTj&#10;CNNc1r/kcza+IPCPivxzDpXxpsNF0Sz1fS10+C4sZbhktLzTrBmsYoDFIYs3c1pZW0m5JIhvHliF&#10;gZa47Q/Alx4Y8Xah4Rgs5obPR7yI6fdTNC9zdrLZWjln2ZEasSXEabVDM4O5gxHpXjz45eHT8RNZ&#10;8U+G/D7eHtLb4e2GgtZLdQwiZbTyJJrq4aOKNZrmWWLLSbRJIvyv5jfNWP4k07wloPxO8YeEPAXi&#10;dNc0bSfF19bab4ijmEkerrAEtftkT5Y+VOtqsyIGMaiQbe7N3R/hni5hUth5ten6DS95HA6WsW6R&#10;k2xr1AY4DH6leOvUj6VsWFhBp7P4g0iyvtUWxt7t7tmsoX2mSBESSMglkeJ90iJuCzmJvMMQTC45&#10;ggv42geNF2x5DyAhfvIvYEZ68nA9T0FdtokXxAittP1TR9HsdSuPs8et262myFbhluvsi3jw7lDP&#10;FdTvDHG2RzKQnlsrvm/I+foaO7/z/roYnky+IJjPrg1KWW81Bp9Q1y8hldY4pJXieVn2uzo06PuK&#10;q7OXbCE4LUn0rTNUS8tfHmh3jaiGt7q0meYxiJwyTSF02sXLKsTbmwwZQwyuUOtpOo2ug+INO199&#10;dSS01ixj1Ca9jvNrWt2txdZjklw025fKmnbby6eWP3hJFUY7lriyXQ47+aGNtV+25tYVzF+5KxQM&#10;28Bo/wB5JGi/dGwn5VkJE7Gl7q73JNXmuNclhsdE0ya6MEMK2MEQEkotbj95bvhctznkDJVlZP4/&#10;mp6lq8l5p9vZrbPBCbOOJJvtUjyxKSxc8nbGjPKW2BFAXZnLFpHk0/xBpmkeJWvE0hbq1YTrpsMN&#10;8Uj3KSFKgEtuCx7hhgRtyS4AZrmia9c2KTNp9vJa6vb2c1pd3VmRA32d4oYCoSJV/wCWXnRzPkmQ&#10;TlWB5YmvNdE1OW1l8/6/4c5+10PTLu9g0+CdRG4+9JGFRZS77BJjJ2Y4yFyFzwxHPReEfD/iLRrf&#10;xD/ZD2MOtaXZW11Zz3F0u1XjlabySjqyPG4TzPKwzCZIY/LzI+yb4YaneaJ4yt/Huny6fJc6PJdX&#10;0TX00QCX0VnJd2xMe4NInmRgttBUnaoILAHsfhVbfDHw3r3h/wASeN7jUrHwjdeJLCz8Ua5Y2sry&#10;xW9r5a3TRQSRuJnHnSE7AOJFUo3mDGiUZ2T6G1GpUp2j3dtf1/ruYPjT9pvwb43+Bh8ReLL+xPjR&#10;xeW2q6LDotxNJqm+xt4fPEjlYpXkkE0RllkSVbUR7/NufNml519Y8GXVlDGdSsbyzu4dce+0qG9J&#10;PkLo2qohkVCzIA7Q7FzvAkJySW8r7V/Z2/aF+EviL4+aXqv7THwJ/ZV0XwbqXi7Um1qa68I6FqOo&#10;LoohtXsWeeJDNLclzcwu7IWYoJGVAw28N/wVp8T/APBLCDxpaTf8E2/h/p+oePtRuJ7PxGNBtdTg&#10;0KK1vLRow1vAwFsblCFVEth5WLiVZY3fZsIxVOSkrHvRlT1bl+Pmn+h8+6vodn8Qre61/wCFHhqz&#10;k0230e5vta02C8ZYtPlF+qR2dw8szi4Ty5U2TqVEssgALzSkSanjTx9498C6bq3xW0n4lXC6Jpuk&#10;2Woaw1p4gD3tizXEEFzoJnOzbdW0qsGjR1YW7CTdsB2ct+ztpGoWdkY9MsrrVGuL7TL06HayCL+1&#10;orS7ScwvMoLLAfKaRkCspMKbgRl09W+AOi+Kv2G/FPxC+Evhzxj4fs9F8SeH4dI8baL4u8JwX0N5&#10;5qLKPN02M3aXP7sZHktIzoW27ijIuf1eMoeen9eXmRDHU76y2v8A1a+v9eZatfFfx/8AhV4e8Q+L&#10;r/xpB4t1vSf7RttYudWkW/vFhtYZ7rURE16jTlFgtLhmdADE8PzrGSpPlegftNfFjxRoOmT+KfFR&#10;u9QtdPj+2Q3ETql3cGPBaXy3UljKrElSCVc5O7Jr07SviR+0je2t5pnjTx5oNj4XSbVZdavrLwvb&#10;bLmTUdPvYpoWhQQ3amaKSS1DKFSDzRIGOHL/ADH4n8K69pkem3EXxMtvElrfaream9xHcXrXyyvb&#10;WkaLci6t4W4iCqu0yLuEu1tpGZlg6MqMeZK++mvbS/qawx3LF8stPPTv5s9E1y6+HHiLS5V8R6Yr&#10;SH5tNutHvrq3k0nEcbOsTStIGWRoR5m8Mw8x9rgBAL1hdn4b/EHRfD/gLxX4xj0n+zbWC8t21OMK&#10;HmTc0T28WA2ZjjK/M6lVyCzg8Rd3GsQ6x4F8IPoUMn+nzalGJtOeIXzSNHClvOzAfaYUNsrpv3Ih&#10;uJSoxJJv7v8AaA+FKfCfxeRrHx98D61bafaaZaeFr7wVdJdtqFp9mZobyXy235LQbpZGMnlm5gjD&#10;OpVhnLC81PV39fQ0WKkop8u/Q9O/Z38H+GPFfxZ8IWmv/tGSSahf6w8rTatocVxpsQ8hnhs2Co1y&#10;h34RWi80uwChVVgKvfDLX9f8U/HG48Y658QvBeuWtr4i8/7HqmuTQW93++jO9b+aFI4seW7LGXCj&#10;cUHyogb57+ET+Idb8Z6H/ZGqwWl5deJILLTptY06aWyubog/LG8SSLI6+ZbAxsvS5iJUoSV+hP8A&#10;gg9+xdN+2H8YPDtpdWmor8OfB+nwapr99HC6pemNozb2Jmx8jy8ZAKv5UcpXawDVnisPTw+FlOps&#10;tf8AL56/ia08RzyStvtf8fkf0LeNfG/g34beEtR8ffEPxZpug6Ho9m91q2s6xfR21rZwIMvLLLIQ&#10;saAclmIArxn9nT/gqD/wT8/a0+IEvwq/Z2/aw8I+J/EkcbyJolpfNHc3KICXeBJVQ3CqBktFvAHJ&#10;IBzWT/wVV+FGg/Hr9kmf4JXvxj8NeC9a8SeLtDXwXdeMAH03U9attQhvrTTbiHINxFcNamNolyzK&#10;WwGxg/Nfx1+N3xt0HxD8INN/4K0/sIWvhXSvDvxR8PyeEvjh8EfHkd9pena61x5NrFcWk0UV9Y2c&#10;zuIZF/fRskuxnOcH4nB4eniNJPVy5Uk0ui1V9JO7tyJp6LX3kerWbp03JdIuX3X0tvbT4tUtdPdZ&#10;9zfGz9qH9n/9nLVvCOh/HD4p6Z4bvPHviWHw/wCD7fUGYNqepSnEdvHtU4YkgZbCgkAkZGdL45fH&#10;P4Tfs1fCnWPjh8c/Gtt4d8KeH4Um1jWryN2jtUaRY1ZhGrMcu6rwDya/K3/gqJ8Yf2ev2tv22fjB&#10;+z58Y/EHizS9P+F/wXl8MfD/AFjw/wDDfX9eis/G2qNFfSX5fSLK48h7WG309BvKOPOm25zx6P8A&#10;tV/tcN+2t/wbdav+0PaRCXxBfeH9FtPE2m3Wbd7bXLTW7K3vLeUFS0J+0Rv1XIVlO3nFV9T/ANlh&#10;V1u2r6aJSbUbProrvtzRXXWo/wC9KnLZu2+t7Rb32+K3rGT22+i/h/8A8Fv/APglV8U/Hei/DLwB&#10;+2NoOpa94i1a30zRdOh0y/Vrq7nlWKKIFrcKCzsqgkgc8kU74jf8Fu/+CVvwl+IWu/Cn4iftj+H9&#10;N8QeGdXuNL17TJNOvnezvIJDHLCxS3K7ldSDgkcda7P4O/Fj/goj4j8fabo3xs/Yr+G/hXwzNu/t&#10;LXtD+O1zrF1bAISpS0fQbZZcuFU5mTAJPOMH5C/4JxfEz9uvwl4r/ab0v9nL9kjwD438Pn9rPxw7&#10;6x4m+M0+g3C3BvE3xfZo9FvAVACkP5oJ3EbRjJqNHDym1Z6Rb+OLv70UtbWW7330+Zyv2DqX+1GO&#10;3eM235/Ctttb36fWHiH/AIKr/wDBPnwp+zxoP7V/iH9pjSLX4e+KNYm0rQfE72N4Yby8i83fCqiE&#10;yAjyZeSoHyHnpnk/Af8AwXK/4JSfFDxbp/gP4e/tjaJrGs6reLaabptjo+ovLcTscCJALblyeAvU&#10;nivo74Uaz8TvEPw903WfjL4C0vwv4mniY6toOi+Im1a1tH3sFWO7e2tmmBQK2TCmCxGDjJ+W/wDg&#10;jB/yS/46f9nYfEP/ANOzVnGGHftLp+6rr3k+sY2vy66u91ZPbzF73sVO/VLbupP5WUUrd9dNj6U+&#10;EH7QvwU+Pnwcsf2gvg/8SdM13wXqVpNc2fiK0mIt2iid0lYlwCmxo3VgwBUowIBBqb4IfHH4VftI&#10;fC/S/jR8EvF8PiDwvrcbyaTrNvBLHFdorshdPMVWK7lYBsYOMgkc1+a/7RX7Lnxg+F37Z2q/8Ev/&#10;AIBeLv7B+EP7XmpXPjXX7i3vPKuvC1rZNH/wlNjYqBkDUkmslRsgRNPcEAiv1A8E+C/Cvw38G6T8&#10;PfAugWulaLoenQ2Gk6bYwiOG1tokEccSKOFVVUAAdAKmtRoxoqpF/HrFdUldSvp0l7qatflk7JNE&#10;c0vaun23fTWzjbzad2ul0rvW3gPx9/4K+/8ABNv9l34tar8Cfj3+1ZofhvxboYgOraJdWN5JJbed&#10;Ck8W4xQMvzRSIwwTw1ehf8NqfsqP+zHP+2ZafHPQbr4XWuntfXHjSxuDcWccCyeW7HywzAq/yMu3&#10;crAggEEV8ffCrx/+2T4O/wCCoH7Ylr+zD+zH4J8e2dx4m8Gtql14r+Ks3h57SUeFrMKiRx6Te+cp&#10;GSWLJg8YPWvnr4kXGr6f/wAEVf29fCfxP0230P4np8Q9Y1b4j+CNMX/iW+H7q9/s+S2isJASJ7aW&#10;2SKbzsIzyyTFo0PFaxwtOWHUtb8kJPVP4uS65bXSXN8TdtEvtI2svbwh0lJR+9N3vt02318mfb3h&#10;7/gu7/wST8V69Y+GPD37anh+6vtSvI7Wxt00vUAZZpGCIgJtwMliBycc19CftA/tEfBX9lb4V6j8&#10;bv2hPiHY+FvCuktEuoa1qG/yoWlkWOMEIrMSzsqjAPWvFfg38Zf+CnF7beF9M8VfsGfC3T9Blhso&#10;9Q1e0/aHurm4t7UqgeZLc+HYxI4TLCMyqCRt3j71eD/8Fc/2j/g5e/ttfAv9kP46/wBuTfD/AEmG&#10;++IPxGtdB8FarrzXHlRTWOkW01vpltcSCN7mS4m+dBHutEOcqoJVw0frEaVNPd/aTuoq7tZaOydk&#10;73dkY0Z81NzltZPRdXotet20vLd6H6GaJrWleJNGs/EWg38d1Y39rHc2d1C2UmidQyOp7gqQR7Gv&#10;n/4uf8Fbf+CavwI+K0nwR+LX7Z/gXRfFFvcC3v8ATZtW8z7BMTjy7qWMNHasMglZmQgEE4HNfKX7&#10;B37Y/ju7/wCCK3xp8I+DPE2qXPjv9nbQPE3hrRbzUNJutO1GTT7S0lm0LUGtbuOO4hL2Jt2XzY1d&#10;mhYkZBr6u/4Jx/Ar4HeHv+CcXww8A+F/Cmk6l4f8RfDfTLvW2mso5V12a7tEmubm53A+fJNJJI7s&#10;+SxY5oqYWNCVSUruMXFJbNqalKLd07aK+z36WFGpeME93zJ21S5GlK3fV6arRHrHi39oH4MeBdb8&#10;F+HvFHxD0+3u/iJqRsPBMas0i6xcC3e52QugZT+5jeQMSFIHBPFWfih8avhb8Fk0GT4o+MbbR18U&#10;eJrTw9oBuFc/bNTumKwWy7VOGcqQCcDjkivzj/a68D+A/wBnG9/Yh+G3/BPTStI8daf4T+O2t2Ph&#10;XRNW+IUi2hmTSNUE9m+oiG7a3WFjKoQROE8sRhVHTY/4KG/E39uzxb4p/Zr0r9oz9kfwD4J8P/8A&#10;DVXgx11nw18Zp9euDcC4k2RfZpNFswFILEv5uRgfKc5GmHwNPEV6UYv3ZTUdWk7NxV0m97Pz6EV6&#10;kqNGcnvGDl81z6d7e6vxP0sooorzDoCiiigAooooAKKKKACiiigAooooAKKKKACiiigAooooAKKK&#10;KAPg3/g4Tu/iXpH7IvgnxL8JmtjrGl/Fa2nWG4liUzQto2rxSogc5ZikjZ8sF1QO4GEYj8x7j4x3&#10;/jzQNQ8JeBZtB1rUNR06AHSb/UJ5rOCUeX5kUzxkt5SrECGVk8xwMFgGQ/rF/wAFt/EV94T/AGaf&#10;CfiVvhpH4o0nT/H7XXiK1/slbuW3s4tC1iUSwhlYRzGdIIkcjG6YL/FX5UfCTxbrHxSN14Y/Zv8A&#10;CGl6f4tbRItUvrjUreOwiX5bZ7lnaIE3EieeAYsAqzNySoz9RlX+5pt6Xf8ATMajtKy6/wBaGf8A&#10;Df4O6v4m0TxNpHg34STTXHgDQ9ThsNPlhivIrHU47pZotS+0kLIkfly3iWsP2fy5RaXblo3Vmk57&#10;9qb9pnxvomj2Ph26l1TR9SXwxHfa4un3/k+Y0kYtVhEaMPOSMJNhVIKtHEEI2ED6o/aT8WfCv9mb&#10;4LaRr/gzwTpmn+NviTHawXd/pdphHRE8282iRiybi7eWrZAEi7+RXx58V/BS/tFR2o8awSfY7BT5&#10;Oo2gRXC7WRVY7NuAzsBuyQCrckjHdTq89m9E/mZyi4rk69T52g+NvjfwHrC6j8JLu68vxJdFYbO8&#10;iVv7RuIppIpmfO/BD7tuCu7OWZWwV9O/Yz/ahL/taeBfBfjiW4W4ju3gsLpbDdJLdSWdxamCVIQ4&#10;BEkgw4xHy7HywAoyfiH+wfrvhf4dX/xa+DW/WPs0bWMnhvxPJE5mN0ohk+zGRkMZH2iSUSbsgxh1&#10;2uAtUv2JvgBoHgX41eBvir4vvtQn1G11kNqkcmqQm1huzLsRTJbkfKNwcgOdwlAJ+Uq3XL6tKm35&#10;WXczXtIyS8z6p+Kega3pPxD8cWunXsqyssstvdQjymS7uIUnVgc7d6/aQm7GSB2Jr5R+Iut+O9H+&#10;Hii50OSzt9NsbhIUVyn2RpGkXyXI5jAMjM0ZwuDyMPg/Y3x6d7L4q61qcmo2V5++82G1jujEpR44&#10;RHEfvlVCfIGO4sse48t8vzP8ZZPjD4L1W98Ta7pmtC41awifVTFbwXO/zHdI42YKRHb7QfMUlC82&#10;1gXwhHNQ5umprUSTPEde8c+KPhxZtruk+Kry0uHhj+22tvfMjJ+6f5Aodd243H3n2AhGHz72Sui/&#10;Yq+Mn/CvviHJ4dGgX1/Y+IGgY6bps1tDBGku60NxJk7lmRpfL8sOiESMW2bVx5frPiZ7rR7yz05p&#10;Lu7bWL42wtbyILD/AKPGkzfKMvJh5l5fb+8+TDqGH0N+y38N/gpPJofjTwhayXGrWehmLWtLjvlm&#10;WK68+LEki7NxaLzHAY9AqFWIAFelJRp01fW5zx5m7o+jvG3jL/hXvwu1zxf5LXC6Do13dtaqyr5i&#10;wwtIE3EHk7e4IBOa8p8AeC9UQ33h26gW4fwzpulaFdCOZQkt1FpqyuyE4cxkz2687ST2G3J9B+MW&#10;l2uq/CrWfD9yzKurRxabctCoyIbiSO3k27shSUkZRwcFuOcGs34JeJGv/wC2NestUZri68Yak0zx&#10;sDBG63B06Bw3OxjFp8StgHOGJzkLXj4z3sbBLpGT+bcUv/bj7jL28PwFjan/AD9xFCC/wwhXnP8A&#10;8mdOz7X+fDa9HHafFW10S98CXl5Z3IiF9Y6auDOkkyyrZjD/ALwvKyQLCodiOdhZCRm3/wAY/jwP&#10;JPhv4jy6MphH2u1WK3y04JDuysuUY4GV9snBJFSXfinUvEPgnxRfX+nrNEJZlu42tEhaCNI8sjxM&#10;Q3mKzKIyEypiAUgAKOb8QeHxaagIdJ1KS1j+zxloLqN2dHKDcCVUg4OR17fhXUuVrlfQ+LjK2qH+&#10;KPFvgvx6viT4keA9Z+1Q6kukaHpd1NOd7W2pauIr+2ZDjEjwwR5YqJFVA6lQ24+px/EXUPDeqr4T&#10;le3WTRdBhlKyIWE5ZzJ5ZAzuG2YN0B+bBOM4+cf2PNL1DUvhPdahAq7tS+Iy28UcPylWh0yScnAA&#10;GCH2hR6e+K98+Nfw48XaD8dpZJ9BvI0uNOt4kurRfL8q4iV7VbaPeV/59o5vl3jyp1GWKOg54wpy&#10;q17v7el/7sYq333+d7H2PFF6GV5Rhlpy4bmf+KrXrTu+l3BwV9+WMU9kla1D4X+FZ76Hx7deA9Pn&#10;vtJElz/a14TiyQ+WXuDJK2yDDso8yQcbFwQcYp/ttfACHwHpnhbxN4K+MegeI/GnjC3mudc8L+Fb&#10;6LUbnRof3Tw3Es1tI8J81Cjp5xhB8wAbsb17z9mH9rfxH4Ym1Txb4a+GVvqCtLB9gt9QMafa5FVl&#10;CwXX7xoYnMki5G4F4o2ZSUwvYftW+I/if4b/ALP/AGt/jD4A0nw/o9jcWVtNr3h/WtM1yysbmKQX&#10;sccv2K4uvPZRyzCLDrtLIofnzcHic4lnVbDVMI/YQgnCtzp8029YOmlzKyu+Z6aWtd6fD1ZyliI0&#10;+X3Gr3ut+1v18/Jnk/8AwSL/AGXv2ifHvxX1mDwx8T7HSdJ021k1a28JyeNLzT7DV7+SXbHPM2nE&#10;uDEBGz7QfOULE7bGavUP2vv+CP37bfi3xxH47LeG/Emqal5ba/fWviaQM1xFEEVhNfQQbwIvIjVS&#10;m0CFQQFwW++f2c/2Kvh/+z98UJviytpIvjXXbdYvHF1brBBa3t0yQRyyiGGFFVyYSwZFQSM8kkhd&#10;3316R8TYdI0/xXPNoWt/2gtvp8Fu2l7sfYpgzyySHLAb3jMH3R0XOSGFfYQoc1nU/Bv8iZS5dIn8&#10;6Fp+zZ4u+Ifx08UfBrxC+k6bqHgPXLnS/EFv/aimS2mtJvsbIuVdZkWSGRchl3Ek7mG0D6s/ZB+E&#10;+pfDLQ9U8EXfiCbxF/Zd6rX32aQywWEM+0mKBVX/AFhn+0Hy8AsySY+UAjyf9k/V734oftTfF34x&#10;+LoJLe/1fxPdTak0LARzzXl/d3l4yEhsKkiIQpyQHXLEAg9dYT/FeTx14vtvC3wu1rT1ufEG+W40&#10;0pJDdpFe3CRS2rGHfEJIvLLRqTuIaTOJEii8vGS5qjo9FbTz0NIy9n77/r+mejfFD4nr4K8NfEB5&#10;tA1PTprDw5rMPhzxFaXkM9rczmC5NvtkVlaK4ARnKlSkQEaly7BT4L8Av2N/GXiz4PeKvih4i1LS&#10;ta8D6f4diu9S0efSUjvLe8mggmhS2uW5AjVmZws0RcOrCN3bAm/aN/aR8U+LLHWfhB4u03TYtN/s&#10;9oobZbW4hls78R7JJ3diu+QQ/aIfMUuj+aww5CY6L9lb9r/4U/Aj9lb4ieB/EPw/1rV7jxNqGhz3&#10;MrXpjtNNjivE2ySxqpZi25vlRkVzCqEruBKpUakIP2atf/gfd1NfaU3Oz2R2Xjnwv8Pfhb40sfAX&#10;wk+H8+g2mlzaPqNzpMl7LOsU15q8KEBppWJ2f2bIHHy5wpALM2PtXwV+y/4M+KvwltbLxfqesWsN&#10;7ayQXdtp9xF5d0pEoUTBoyzArPIpAI4kIz3r4Tu/i9ofx7+OC+PfC9/MtnrHxEj0OQXMSJMIbDR7&#10;zVEhkVWcJJ9ueTdg7ip25HUfQPjj9tPw3+yJDaXi+Kbu9m1bWrmxit5by5WPfBFAkqFUz8kUkkcZ&#10;HABfIIBOObC80qtVy1vL8oxX53PtuKHGjlmU4ZfYw3M/WpXrVFZ9uWUb9mn6kGt/szeO/wBmzXfF&#10;Grfs8XPirUm0HWNOdvD+h3Fvpn/CTxyRQm4jaZd0cJgM5uEkXExMDRj78LL2PhfwZ8I/h74Ph0uH&#10;9jjQPFCQ3d1eWdrpMFiiWt4fkebZO6xwF4Fii8+BjI/k4ZFARmPgL8f5PiH418U+KkOozw6kkV3G&#10;sPlNbyefHHJE0gVFeFoki+z7tzqyvGvlrjLbGnzePtXutWtBpVvb6fNazGK6tbzzJ3OAuDGyoqqC&#10;HUNvLDKkYIrhzrKMHn+DjhsTKcYxnGd4TlCTcXdJuLTt5XXS2qTPh6+GjiKLpybs+zt59P1ufK3/&#10;AAU5+LfizVPhb4g1288bWtxP4nvNI07xB4ds3Z4oEvfO1ScvK0EReVLvToVdlXjzxggEKfQv2Xfi&#10;B8QPEvwS8Kpp/hCDR9euNK0mTS/7QXbb31tLDFb2UjSrIjJI0CQ5AJzuiB2iQsOJ/bN+FXivxb8E&#10;7rwhpHhnUde1zxN4m0m91LXreZEs7WGFZlnDm5mjMKxxxQM0hUwCNY8zApID2nwTtfgR4Vu/C/wr&#10;8OfGOebUNGuoW0/SNRI/tJdFkhWSytjIqj7PKiXEkbSiORZI4VddofcnuYj95QWu7bf9LZGlF8k7&#10;PsrFn4W/Hax8G+NPBHxt0XzrxRo82rrNqiMIZdNZLm1lLRoIpkBAuAQ7As6qwwh2j6++Ef7Q/iz4&#10;lfE+18CWnhbS5tLn8+bUNZg3tJpsKw5lLJnbt85raNXLZImIKZYO/wAm6j8F3b4l2viDwMbXXryy&#10;EOr2t9qmpTJdGzg1G2vJ4VuY7hX3ssb2m6UzRjzCvlnIIofs2/tHXn7IP7UniRPi9JqV5cfFa+E0&#10;Oh+H7iA6N4Ntbu8invppYfNc2Not0FKwoZmj8mSNpJnVpWMucua12kndr/g2HiuVrVa9D3/9un41&#10;fDL4Zaj4V0D9pjwja6b4BF9/aF1r0jQahLeTQyrCltJZv+8ubUC4UTNGBJCt4jhiwCP4f/wUl8Z/&#10;Cz4baD4t0X4P/C/S3vvEV5FoGqNJpcsE8skMl/PPrNvC27daAaNZeXbyO6Av5r5l3yNrf8FhdW1P&#10;9o7wpZ/Cz4P+CZvFEfh7XBIur2bRpHcQss0t9aW8rlWuHkFjpzrAh3vsUojFTji/+Cis/wAYPBvh&#10;Hw5P498G2tj4k1bxNqHiX4waskJktbK8t9NVJpIHl3C3im32+YUZyjwBAWwGk7sTKnyvld9TkpqX&#10;4GL+wH+xb8D/ANtf4d+PvCfjfwfqV9qGjTafc+H9estZihvGmmiuMWxM6y2i/vIU2yvAzAMc/d54&#10;/wDbv/Y88af8E6vjvoXwG+IPiaw1abXfBenaut/pUUoh+1mPyL2FS6qzILtJ2jJGfIlg3fOHr7M/&#10;4Jc/Cf4n/sefsl/EL47az8M9QtfGktjNr2l+H9bjFvDqFjY2Hn6egLk4WWWe43SEY2uvUJmvjP8A&#10;bv8A23PiH+3V+2VoXi3WfhbpvhOTSfA+qadotrbeKI1h0e4kuLnGpG6DQQ/alu90vmL5e9kijOTy&#10;3RGnein2X6nm4ilRqUXzr+v68jidOsdOisI7y9u0llvLd/7Pjiv4i8cyOobzE3BlHl72VcEyMqAZ&#10;G4DpLywttC0n+09H1i+0+TS9QJXU7LU4TPMyXExjvFniWMzHzgoFxHmNfLYHDgEcnrOhX/w68m7O&#10;pJqtrc3V9E32VpEnLRxR3cg8uT5gWW68khi25kIGFUmrJ0zRr6ezN9qq2Os3eoslnd3FqG0+4js4&#10;hvlEe/ZIqsJU8soA5nJwo3GuV9NDxI0/ZycLrTr9xsWVwi3ixaqbi6t44ZDb6zdb5JLhTA7fIzBT&#10;JciSJGjhVVEgaRmdFJFSw+G5dH8QM9wuizWwtY5L6G+ka3Gnlo/PMsrEIAyRNuEbP97YgUhuLH/C&#10;EWvhnwxffD3xr4vtNW/ty30+fw/qGi280lvZz3MdtKXuXEZdVWBWR4kHmRSSqFaYoVbX1fWvhroH&#10;w38K+GvEmuXeoeKpvBd1br9niWK38MLJNc/ZrWUTP/pF3LJLHJ9rMwS3WTaI5MK9Frv/AD8rhKPu&#10;2b87+tv8mciba0v7y5TV/FPlQzWdvJeQ2OJ5JPMuURUbCspcSRRGQybSBExGZRGHS21XTf7Slj0y&#10;bVkvFaPUB9hcxqzGISu8wjKmOGKDzmDKXcjexK7yIr2nRNqt3a6TZX39j6fJZ/Z7G6/s37DcXEbo&#10;93unlj3LIXLSKWBBeOBi2xD8lbV9MWfV76Xxa11G73jWlpdW/lrNK2Gto18uRVkiWJEO6BgHwUjY&#10;R+Ysinwuy/4JMoyjeStZ/PtrczLh5NE0y4kuprKeFJpUL/ZVhkWXO12kVCGgDlDiNgECmQooAOND&#10;UX8Pah4Qs7bW5LPUNUvJ7iS3uf7UkZ9Pk86Nn/dhTiSRUCvI+4OAo+RoHDlr43ez8LWNte+GLW+n&#10;W4jW/k1L/SLW4xblWX7PIpjiMrxKWC4PkosQ2qCtNuVF9pUg/t5VkvL/AFE2ukCN4Qi/aDcvIVVt&#10;ilBLtyAgkaKPYsn70IWinb+v+H/rsVZ66a/1/wAN/VzI8VeG5tK1ltKe1sriS3VQ11p9ws8UpfEm&#10;5XXC8BwNqjgKBgnOc7TdJbWNWt/D+n23mXFw7C3jjZRuYA5APIDfUdfyrrtQv/BuoRaB4b8IjVYb&#10;/UPsyeJPt0iJbLdPePvntnXDwBLVbSPEiSncZ2xwis3wP4dtNB+JUHiPUo4pNDtLqSTXYNQu7e4k&#10;srcROrRTLnKZeXapaJiWJKxFldVfNoZxj7Sov6/q34ml4zm8VfAvxDeeC9V8N2+n31lfK9yto8fn&#10;W7DyjMsU6tMZLcO9wUt3dopVMJmUvgp0vgrUvD2q/EHXvBnjbTPEVnqWr31vpuh3niTSLmbWRc/b&#10;klglRI5FjtZpbSLURu2yKVM6BmMquvEWVl4M1jxWPD3xJ02603T7hV0mP7FfWr3Wm6g9nLbwlk3A&#10;SwpcpHJcuA7BLfa0hklVpPpL4T6L8L3+APiTw94rnm0+2FvJrdj4s1zxVdfZ0N1DaRnSFkggZ57u&#10;3juLe4uliQ+d5MxS1VAoa/ildPrp+n9W+R0UYvW622Xl+WvU841P4KeINE1KRH0eO9X7TrA1TQft&#10;CwX8dtHNvk1C6iMbzmI29gkzOzpNAXUopESTHzzxD4Js9Zs7rxPZ6bp1isk13/Z9nDfK00SwbXkW&#10;VJWWSG3jVpykrAh/JO3citKv1FPq2p/DvTL7TfhlrWtzfECTSb5dWGpXUE1mt1rMWqajvJunkAHm&#10;SiGUJcM3mSXaeUJCI5fB/HOr/Fvxf4o1Lwt8W7ySa48Z69qDXltNZo9xqlvfJ5TyGO2KCWN5LLar&#10;wSwhPLIWSNWLzz8doq/Zf1/XmOtTjHR9L9v8339TyTxaL7WjCb3XEupbfQptFtXXDPFYsbjMZbBV&#10;ubmfZyWQEAbUEdfaH/BPD9u79hP9nb4DxeCf2mv2WZPEnjDRVntNH8VWvhq01c3Gmy3PnvAyXd5A&#10;IHAZok8vAAXeWLM6t8ieI/F7arpVn4Ws4rdtN0ySQ2M/2FI5nDuXYltzMV3M2ze24Jt3AHIGMwAJ&#10;wB97O7uT780J22/r+rGFPG4ijLR3t318uup9d/tYfHj9n34m+Lrz/hgL4b+B49S8T6xZL4B8L2nw&#10;rl0HWPC2oTRW9q08F5a3cdpJcGQGcSSxSbJI0AchQa/WL9gT9l34N/8ABLL9h/TPD3jK/wBN0G5j&#10;s4tS+IGuXlwoWXUpFRTErAkFUOy3hjj+/tG0NJIxf4R/4IHfsT+G7+/1b9v/AONtvpy+HfB/2mHw&#10;z/aDNiC7hjWSbUWUrs2RRswRtxKyb22ho0avH/8Agq3/AMFTNT/bO+Mmm6J8JZ7yz+Hfgu+83R7W&#10;5uJFTXLtJM/2hND8u0bQFiRsuilzlTKyL4WP9rmmK+q03aEfifn2/rrr0PepY76thfrFVLml8K+6&#10;7/rp6n7TftW/st/C79sb4Kal8Dfi1FfR2N5NBd6fq2j3X2fUNH1C3kWW2v7ObBMNxDKquj4IyMEM&#10;pZT4Bov/AASu+J3jjxf4bl/bQ/4KG/ET41eDfB2t22seH/AOveHdG0uzlv7Zt9pPfzafbRTagYXC&#10;yKsjBWkQM4YZU/CH/ESV+3Ht/wCSVfCjdn/oB6n/APLCkk/4OR/26UO0/Cn4TqQ2Du0HU/x/5iNe&#10;XRynNaOkLLW/TR6arTR6LVWei10R2SzzLakeWTezW3R7r08ttXpqz9Wv2OP2T9I/ZF+H/iDwtB40&#10;uvEur+LfHWseLfFHiK+tVhm1DUdQuDK7FFJCqieXCgycJCg7V5F4j/4JJ/D/AFX4N/Hr4BaF8WtU&#10;0rwr8cvHkHi1tNh06Nx4evvOtZ7sW+Ww6TzWqyFSBsMjYyMY+Ax/wcj/ALcpXcfhX8J/b/iRanzx&#10;/wBhGkb/AIOSP25lAI+FXwn+YZH/ABI9T/8AljSjk+aRldW2S36JxaXycVb0ttcf9vZfe93vzbdX&#10;fX/yZ/eftqo2qF9K+I9D/wCCWH7Wfwp8f/EPxJ+zL/wVb8XfD3Q/iH8RdW8Y33he1+FPhzU47W+v&#10;5vMlCz31vLKVGFUZYDC5wCTXzP8ADv8A4ObvG1nY29j8Xv2SdPvriO3drzVvC/iZoFnl8z5US0uI&#10;38pRH1Y3DksMhQDgU0/4OaPGVlYNb3PwWs7/AFKTxbcXVt5OhyWtonh9UkaGweRtQkkOpFhDGbpY&#10;jb5dm8kBQCUslzKnK8eXVW1s9NHs01ul9x0wzbB1KXKp6XTt5pNL8G18z9Pv2Z/hh8bPhJ8N28Kf&#10;Hz9prUvixrx1GWdfFWq+F9O0iUQMFCW/kafFHDhCGIbbuO/knArJ/ZG/ZS0P9knw3408OaF4uu9Y&#10;Txl8Tte8Z3El5brGbabVLo3D26hSdyITtDHkjrX5J6X/AMHLv7fGqtJfXHwP+E+nwyTO1vaNpmpX&#10;DxR7jtRpft6eYQMDf5absE7EyFEms/8AByN/wUBlsGHh/wCGvweguf4WvPDOqzJ/3yuqIf1pPJ8z&#10;lJuyV1Z2slbTolbojD+2svp/u+Z736vXXr5Xfkvkj9Z/iJ+yhofxC/bA+Gv7Xt34vu7bUPhv4a8Q&#10;aPZ6NHbq0N6mq/Y98juTuUx/Y1wACDvOegr1mvxcvP8Ag5n/AGrLe98Oi1/Zj8AzW9vLGfFhOpXy&#10;Pfx5G9bTki0Y84aT7QF6lWxg85L/AMHJv/BQ6fVby9g+Enwat7GTUJDp+mtoeqzTW9rj5BJc/wBo&#10;oJZc8HbDGvGR121MskzJxjBpWitNe7cn+Lb+Zf8Aa+X6z5tX5Pokl+CSP0H+I/8AwTa/aXl/ai+J&#10;H7Sv7Mn/AAUp8UfCgfFC60u58ReHdN+G2g6vCZrHTobGJ1l1GCVxmOHJC7RljwcA1JqP/BIzwHrf&#10;7Ffxc/ZV8UfHfxVrviT44XEl58RPitrlrayapqF4fKVHEMSRQRRRRwpFFAiqiKOMkkn4Ci/4OSv2&#10;7NmZ/hV8Jd3+zoep/wDyxpz/APByX+3MpXb8KfhOcrz/AMSPU+Dk8f8AIQrX+yc1jTUFaySXS9la&#10;ybtdpWWjfRdjP+3cB7RSu7pprTqla9tr2b+9+Z95aH+wX/wUt0NLOzi/4Lc+NJLOzWNFtW+B3g/D&#10;RpgbN32Ld0GM5z+NeyfA79kPRfg3+0n8Xf2oLrxzfa5r3xZv9LaeO8t1SPSLGwtPs9vZQYJJQEyy&#10;EnGXlY47n8oH/wCDlD9vQOA3wo+EMaY+aSTRdSCr9SdSGB05PA9a6XWP+C/3/BRTwd4g1nwL8Rvh&#10;X8H9C8SaHfSWeoaPPo19OsM8ePMheeHVnVXXJBADYKnOKJ5VmtS91HW6duVbtPWyXVL8e7vpRzDB&#10;1dKd7ad7aXt5fL07I/Szwx+xN4X8Iftw+OP2z9D8Y3Sf8LG8Cad4e8YeDpLNGs9QmsZJfs9+zE5M&#10;iwzPBtIIKH6142P+CTXxe+H9lcfC39lv/gpz8XPhh8KLpnWH4b6Xpej6h/Y9u5O+10zUb21ku7GE&#10;ZPloHfys/KQAAPlS4/4Lmf8ABQnVvi3f/DjwVo/7OctnpOlefca5q91e2VnezMHlRLaabUVRj5Jj&#10;BVyuJUlTcfkLefa1/wAHKf7d/hfVLzQPEfwn+Dsd3p7bbqSzt7q8twcdVmttVkikHIOUdgMMCcgg&#10;EcpzaNnptbWzVlqk01Z2u7X22Wh0VMdh6cnzO17O/oktGtna2x+lUP8AwS++A/hW0+APh34SXd34&#10;Y0P9n/xVca7oelwr9obVp57G5tZTdTSHe0jtcyTPLyzPnPWu8/au/ZS0P9quH4ew654uutJ/4V78&#10;UtH8a2v2W3WT7ZNp7u6W77iNqPv5YZIxxX5cal/wcPft/eFfiNovwz8dfAf4a6TqetSIba1vtF1K&#10;FjEcFnO6/wDlVRklj8qqCx4FdP8AGn/guV/wUk+F2u6l45uf2ffhRo/w3luJ4/DOqeJrh4NQvxay&#10;i0uW8g6qkrD7WCF2wABZoQSzZJP7Lzj2iqrVp8yd763Tv96W5P1jCTg49GuV6PZ30/F6+Z+vFFfi&#10;nY/8HK/7W2owQi2+F/wv85oyJM6VqOGbccMM3wwu0pxycqxyNwC9l8Cf+DgT9sb4yfGDR/h1pnwP&#10;+H18Ly7uDcWVnbXkM8sEVvNM3lyveOqlEieQsUO5EICgkEcv9i5h/KvvNFjMPLZn69UV+VOpf8HI&#10;dpY+L/FHhrTfh5ourWOk69dW2i+ItNE32O/s42CJL80u/wCc5k3YACOo2kgk5fh7/g4T+LuouyeI&#10;PD/hmymaSGO1tdL8CXN9GS0aszSTSazbsoVtyYWGQkjIyMFs3lOMi2mvxNPb0nsz9aqK/KG+/wCC&#10;9nx7GieCtP8ACf8Awp/xFrmveH7fUtea3t77T7bT3eaQbEF9exeZDLEgeK4WRhneuxyprHvP+C93&#10;7Xun6x9ju/DPwrjVZYwsc3h2/UXKEnLJOuqPCvy/MNxyACME5AJZVjIO0kV7SDjc/Xaivyv8If8A&#10;Bb39rXXLvVpV+HngnXHh02W30/w54Y8JX8l9FqnksY2mkk1IRm08x4gzBUYCOToG3R9xqf8AwWI+&#10;OFx4R0G78OeFvCP9oQW7XnjO+k0O7ksI0U3ELWFqhvI7v7as6RZBgdHUFEJeVCpHKcVLt94/aRvY&#10;/Riivy/1P/gtb+1Us7C1+GngWyjtdQeO7ju9LvJpjbeeY459i3q+WGVWc5JKqCcMRsb54/Zv/wCD&#10;j7/gpR+0X8cbz4X+Fvgt8KLyxWzurjS7zS/BurTtcRwzCIyOU1ZhGg/eOzBWA8vbn5w9VHKcZNNp&#10;LTzFKpGNr9T9x6K/LX4Qf8Fkf+CgfxS8X3Xg63+A3gN5tLvt+rT2Gj30yRWax3scg+W/O2UXMdoQ&#10;W4aMzKF3DcnP/tN/8F5/2p/hH4v8QeFvA2m/BuU+H7FU1CXWLPUHXT7xdomM5gvcrGjh8rtBAZSz&#10;jY27b+wcesMq/u2btvr93bzOWnmFGriHRSldR5tU0t7Wu+vl2P1qor8D/hh/wdGf8FE/FOgf2t4r&#10;+EfwbtZpJF+zwr4T1iJWjK7lkDNqr71YMuOFwcjnrXZap/wcnft2aVpFldzfDf4QtdXl1Jstf+Eb&#10;1dQbZCqiYSNqARg8nnIu1mwbeTdj5d2MsnxsZWaX3mn1yi212P2+or8N9M/4ObP23LRZr/xf8Kvh&#10;PDp8cMu68tdB1MiFipWFmX+0SzK0pjTCjcTIvCjcyei/DT/g43/am1PwjN4o+KX7KOg6XGsZXT5t&#10;PkZk1RmYIs0XmXirFHGUuHkErqcJ5YO9SWr+xcZvp95UcVRlsfsHRX48z/8AByL8V18G6HbHwz4a&#10;j8UtHHD4qW38A3N1YWpwge9gb+2o3dASzpattaQfJ9oQjeea/aM/4OK/2x/gXZRR+GPFHwB8aahf&#10;3dsml2emeBtftg0c/lyRmSaTU2t1k8qTbJGkziGVGV22+W8lRyPHS2t94fWqN7H7V0V+UXjP/g4I&#10;+MXgLxRqml33w98IapatNIdFbT9KvEdYNy7GmLXZDNjcGVQpBwcDBFbnwc/4L3/E34xza1p1n8K/&#10;C2mXmmW1pc/v/tc1tBC5cOZ5FcSAuI2aMJCwAEgc4iLtyxy3FyjdLQ2coKXLfU9l/wCC82seMvDn&#10;7KPg7xL4Fvry2vtN+K2n3nnWDBZkSKw1GQld3GflGM9/fFflB4S/aBt/C/xR0v8AaH1L4ZaPeeL9&#10;G1BV/t6zuruHULeSSL7HMhVpHtQs9q81v81uyYmlaIRy7Zl/Uf8AaY+KqftqfCST4O+OtHs4LS4t&#10;YdWstQt9Lu7aa3mKyRxyKJmDxSDdJmP5ZNpx91st+QPxb8F+Nf2fviJfeDPF1iFuYZ/JLiHct7CG&#10;Vo5MEkOrBgR3GCTlsivYy+MqdHkektfuJqxcdT2L9rD4seAv2lPHvh3x5pOoRy3Vho8f2llttrxb&#10;5ZRIkkuf3hUpGRwCQFcALjPI2X2fTNaayu7K1kjVUEUsgRUQBxvAZcsWwwyo528cg8+eWF7feF7x&#10;tR06zvDYxxrbys6mWPfJGdn7vBCkMsrEg84JJXjPQ+HNfS3iuLnX7lFZZ5B5e3dIsglWRScAgq0e&#10;cjIO4ORtGBXXy8uiZj7Tmlr13I/H/ijW9L8Dvo+heMmmjvLqNFaRQbVGeTzlPmjOwhFI3p8yDdkM&#10;a85+Kfh7x1pPwxup/BlpY6l4d8OyWL3U2g6kLieza3bzLu23sY1uoXklinVgFBIi2sAro2h8evDF&#10;jrejJ/wg1jqEkt5A7TSfbUjBaGWRlhVvugP5gGT3MgB27QPB/DGl/Hax+ItnJ8IPC91qlz4dutup&#10;LNA1pG6fvZBBMXaEv1l+TLELAAD8qgd+GipRunt3M5PofZnxQ8FeGPhx4Q+GY+H/AITurPSNQ8F2&#10;6Q3WpvLvmnXZJMWd5ZFjleafc0aNtXzlVPlwlV7jXdF8XQJ4Z8VR/Z7bRmhu4nlkObpoWJ27SAFR&#10;jM4YKCCM4IJyPQPiv4i0r4h/sw+DdRbQ7qLUtHvhZ6hBdyFcTxCWOTy1VUKR5twV3bjtKncwOTwP&#10;gPw7pb2U2/WtPvV2ho9Q2Ii+SjCR5c7iuNhbkkAFGHb5uH2jc9X1OiyUrHgvjf8AYm1/XvG8cVn4&#10;/h07TtYhnaGzutOAnZftKiRUjEq+ZGo+fepzvCx7ec13n7H/AOy9q3w18Y63451D4i2+qRz6abVI&#10;7G1EYm3TWywt0O1gscoKhvmJJyxGauftGfCvWPGzSeL9H8f2rQLqTC5t49Qi8wWIQZAAUhF3QTyK&#10;WXACDnJGZ/2OPhT8Vfhj4m1yy1X4ZzaN4W1X7LJZxa1rFreXUWrWlsouI0Ns5VYHa7mZVZWIVFDM&#10;Gzu9CnUlKnZySt6GEorm2PRPjFewwaV4d8Mz+Z9o17xlZw6adoCqbcNqMpf0BhsnVcbvnZBgKS68&#10;Z8ITpeu+DPD+vWVlcWP9q2NvqN15zAsLQhpyGXeyFjCWbA7hAG4rY/a81iTw/Ba6xZXmy+8L+GfE&#10;PiTRY5JQ267t7JLZZGUjLoq3cq4zjLjPRa1tI8OfDnRvhOLSxhNxqPh/R5Lc2/2iQs1jbWXlxkFR&#10;sZlYDnAY7Tk4KkeXUlGWOk30jFfjJv8AOP4n22OjLD8B4Gl1qV8RUf8AhUKFOPo7xqX8nF+nzvpf&#10;ivWvD/i6W71KGYNDcRxLZsz7kjVI1Cndl2z8p2+vzD71dHZeFNK8Wy3Gr6J4ok0uMzBJrcWsgUyh&#10;FDMu114z7dvTFcl448Pa54VmsNck8yR9WnuHs7Xz2kuzHGEXzGRh/EcorrklonA5TFd14b+FnimT&#10;SIpZLabdIokZY5kgKlgGwy+YPm55PO7rnJwPRUb6pnw0Lmb+x14Q0b4dePvhn8MItuowXl/4i1S+&#10;huIyhu75dQttOsbplyxiU20kqqqnYwBb5mUOPpj9o79qxNPiSLxN8Nte0jUP7Whto7WK6khmhaSE&#10;r5pWTYGt9wdzhcluAGywXxn9l7WtL0zx/pPje98xP7P+G8OsaZEjbpGmeHUbiIMNpG2OSSAOccgs&#10;QPlwfbPHuqfDL9sjw9ovws8btZ6P46tdSmfS1huAyl0tLmVfs3zlnSRUk3xtlkEL4yFVm4cLH2mH&#10;Um9ZOb9bybX3K1vJH23HnNQ4heFjtRpYeml0XJQpRlpsm5qUnbRybet7vxPxD8bLW/hn8QeI9L06&#10;7Elx5cdnpmmy313N5gwxSJ4lU4XryeduAecZem/D/wCHfjGzgiX4Yr4X+1aW95p9q3hUWDX1uCub&#10;j9/GqSRK6g+YoaMkodxDLVXw1+zb488UfHSy+C+geEb681+9kEtrpVugiuJLRbn7NPdokmN0FuRI&#10;0jqDgwydWQrX3vH/AMEo/gr4++Bug/bbnX9I8RpoFndi+1yRLi+0e6eBWMcyQNFDLPFPKEaRQoLJ&#10;wecnvo4apWjzR+/Y+HdW0rP+uv5HIfso/wDBb601/wCImk/DH4y/EPwbomixi10661jxDpF4Ly+l&#10;LpGkzypKwZmyzsxQKGA8wxoGevfP2h/2rv2eNW+CXxi1b4c/FzQ5Na0nwVq9/Y6XpOsQDVLydrCW&#10;S3+yJvEszZMaLt3bVCAY2hR8oeNf+CBXhTxFoNnJF8Z9N1PWvtc5vta1zQU0+zVDsEJEdtKdmxlk&#10;d5GclvMYgKcGvEv28PgB8SdF8SfDnU9b1L+3F+Jmk2VzeXdqv2SSB9l2mlWjtK4QvIYb5EUZZniK&#10;55XPof7Rh1Z6ke7UVyb/AIJM/Bm38Rx+CdM8dapZ3SeKvEeo6ncaTet9oZUtnH2pbmIfMjSJarH8&#10;wXPnI3IPH1V+1b/wTb1iP4pn40/sm6PpOiT39hJJrmh3/iOeDT9UvDPDteaMMRDClobrZ5DxbJNu&#10;UYE5+AfgV4g8bfs2+Kb280fxdrT6ddR3Hk6LJqbxxwM+9mjwGwH8wrukUByNoboK/QzwBpn7VXij&#10;9kKx16TxZ4msr7xBoIvdHsPD+jx3jxxzzCCOOWW6uJLhpTFN5yustvHGE4icphuejWoVJT9zmvr0&#10;HKL0sz88v2wvij8PvEOnm88E3t7/AG3p81okfibDtZETXV1bXMPmAhFjSNraTezBi19NG/ARa6C5&#10;/wCCZHw28XWHgvWPCfxj1ZYfEtpLqtvHNpMV1EY4dPN0xU703oJFihJAYDzctjIU/P37Wfw6+JHw&#10;X17Xvhn8Q/B2pWurJfWyTeZv+beDcIByd6qmPmOC3HH7oAfU37AXgn4kfDrQvDug+O7HVtHv5NA1&#10;rVIdB1COW3uYIDf29k0EkEwVomZojNjoyTKTy2BPJKjRTg7P/gGlGSqN8yNj9mnwV4W0D4qaX4T8&#10;JaI9vo2nPreneVMxkeRk1Kzgkm+83+sltLiTr8quOBwol/aVtPir4nvV0DQvCWt+E746et7c3mm2&#10;/m+XcT3qzTxSLNHtMbsImaPrut4s/Ihp/wCxZrltNrMfjDxzcXFxAvw+sNe1R4YYt09xq9xfXV0p&#10;BKIq+ZEuwDG1SwYtwV+qvEHxs+HUsXibR9dlutLtdL+xabdajNYyNFPc3n2iO2hTyfMYGQ284Bk2&#10;INrZ4VseTguZ0ebdtyf3zb/I+5485Y58qF7eyo4an84YelGWvX3lKz7WZ4f+xl4G8Y+G9Sufh7oa&#10;t5Or6haPYaRaQjIjRI4dscaLhQPlREwCSkYwFGK9C/aM8T/tF/CTwdJ8SfD3gS1uPD1pcQLf3mpX&#10;iN5kb/LFJAkcwk2tIYwVZQf4tmNxFO3+PNl4L8C+INA8P+HtL0vxJpcUEmofZ4hHNa3KLHJJZuEI&#10;dnZZom2jHyGM4YAGvF/2jfi14o8UeDL7w3efFjVm0l47S1h0vUpPssVxfGVi6RRiZ828aqk67mcg&#10;QNwgRd3HjI58s1wrw0qf1f3/AGympc/w+57O2ifNrLm+zsfD1liOWLo2Svrfe3l/wfI7b4Sft4aP&#10;41tm0P4g+EYdPkjmFu1wsjywSNlVUuQh8o57nKgZJOK9YsW+G2rzQ64PDdq+rWU/mtqUNgkm8uwH&#10;niQfNuKt0KjjAyMtj5D+Gng/wbf+G7Hwk+s2cN5rGoSalf8AnaitrdafdCzuRDA0E+37SID9nEoQ&#10;7gbyNIw08xROy0L4o+AfBOoXXwz/AOEH1aPRZ9Rk/sGFpo1um0h7e0H2iSNQigNP/aKxYMTugjD2&#10;9oUO/wBV83LzRfkdEddHqfaXwl0TwJ4FGpv4l8Pafd3Onyqskl1GGUWqRXPmRwzZYpvkk8x/lYO8&#10;SxkLtVx4b8UvhX4F0XxPP8RPA/g7SdP8QWOm2gmvIYriFDYqrQxxebLPLLcsuV2vuVSkR4Dpg2/C&#10;3xz8I/FG/n8OaP4mkvJbm5b+2FurNon3tAZinKqAQBhlDEZUsCQuV4b9rT4pXsPwhn1OLVJLqO11&#10;nT4J9NsbWeOS6gmju/Lk8oRvKF/dhtoGV3Hdwu0v4qfIvkOVovmZ4j8fvit4Pm8ReF9O8bWFvr8f&#10;hhv7Z8Owi+kjtLW6kmZGkURqkrjEMS4aTDrEolWTaDXJ+Kv7Q1jQ7LxnJbRae9hoLay19a3XnS/a&#10;73WDLM8koCMsMc9uzJNgoke5GbdLuHM/EPxnD8QPiW2t319p9m0lnCp021cLbWW1CjiI/MVDGQSM&#10;SxzLJ1AIroPiB4m8Pa5Z2NrokM0E2jWMOk3k1qpMd3zPdqwYDBIkv7uJhyQUO7HygdVKHLFL+t0c&#10;NWpe8mes23x2/wCClnwa8F2HhrWPGesW/hTVNSQ6TpjeH9Nkbzbt5ZWtpjHCZpo7lZ/lhuSyvGER&#10;FKKFHmEviXWPEHxWm+MOvhf7V3ROG8P6JDZiExvC+6OK2EUMSjy2mIVAu95JWBJZq+qP2v8Awz4a&#10;0T4GfBHwZoOjaoupafa2fiBreSeOP7LpkEEGmxW4Z85Jv9Q0yBAVIVI23OiKWHyPa2+nSae8M11c&#10;xyRttt7q1vhHGqhZA6kR5LqQcAq3Tgg7hjufNy+p4OYSqU5RXM/O9v6v/Vzf0+/1eHX7u08J2zWM&#10;LW959vWSJHms4hbSLcIs7QIQrwzSxmNGywlCkFQ2yfQ/hnpeo+IYfiJpUdxeao+qyW11cR2Pk2Im&#10;Z45oxNEfLWO1aJhN5m1EUxsMMiSKLl/onxHl0eW/1qa4jWyul0+WzM7ebAtvCDLJLG7F4VGYziRR&#10;vkuAq/MdtX/AQ8Yx+FdS1K18a6opj0/Up5tNivZlS9srS1y5EPP2mL90I3ZXVA3kBvkikFVHzv8A&#10;0+hw03fS3l/w66a6lnxh4T1fxvrEOh2UtnNpcfheK4vtY1aGVorIySyWuwkRl7xoPLjUsCXCKFdU&#10;k+U2vH3w/wDiN4e0yPVfG/wo1rUNS8atb6vo/hJbeG61C6+0yJNHdS28M32tIYvMuyzmKWN/LYyL&#10;HlSudrHjDxV4Plmtvh9rDSR3jBV8MQAQSRZu7C4KPIQWmQyq8KB8hGaWZVjaSQH9b/8AgqRZ+Evg&#10;j8GfBPxutby0gk8I6peWcGhSaxdtZ6nYf2bL5QgbyJfNvFS2gjjmn2rF591F58aXDl+zLaOHxWOp&#10;0sRJxg2rtK9l3Ss/66GkoyeFqVIRvKK0V7X7LpofkX420z4hy3q+A9Q0O+j1fTrC5tv7Hm02exu4&#10;ltrZoRf+SlsI47eVN8aSRma3kmSeOGeYrGzxWnjPwBOl59k+ICx2KXX2aWPS79JporWe+kW8ghge&#10;PdKZLmVZMmRQGAw+13ljuftS/GGH9qn4kp8Qvh/8L4tesZPCOn6LHDp/idtOniF8moXNxY6jcSC3&#10;ggY28M9u4eWZLZ/OuLczxkyP9BftB/F74PfHPSNJ8B/BbUL+18XaDHceNNMkbQb3SpNPtdL0661V&#10;nZ7iOBUW4jh8ldzrhb1Z1DhQG96WQ5PWljKlHGxUaSThzLWpo9r210srJ6tNpK1/OlWxVP2FKpQd&#10;6jtJLVQ2333vfp5XPmNPHE+leL28H6vqlxb/AGG4ii06K6014L+DTXsbRLdgluocM0O8Ksh4Vckl&#10;i2258ShpOj3eo+HtPl03VLDVbWF2u3vkmmgmkZL2ceZ50iwz7nSN1JEgAmjkjjYEV6v+3b43/Y5l&#10;/ZvuLf4H+G/Cdx4z07T7XUvDtjovh23jvrCwuLm33zkNButbedJ0IkPliTz42VjuUntfiV+x/wDB&#10;8fs+aD4j03xVrEupXEfh/T7bXnu2nkuori+soliiS6SRIGdX8mN2QeWsiK5McYVe6pwDjKmIqUsH&#10;iKdX2cIzbTt8V9F8Wvut6taNX3OT+2KMcPCVanOHPJxSa7W1flr5vda2PjqIWbNsv7NJ4WUrJHJn&#10;BBGM8EHI6jkcgV618FdB8K+MvE/hebxSmjrp3/CRpp99Z2dzbwtcQt9kaKS6ZJYmtAVecpcSGZXn&#10;i2MMGeSPc/ah/YktvhJ43+H3hj4P+LbzUYvFGtJZ61H4lvYHk0+JrjT7X+0AEjg326yXG2SLzVke&#10;e8tYYNnmfJ2B/Yo+IHwV8WeE/BXg74i2HiC316+lnvJdSsJLC6tbuGycvLFNbLP5cJcsyCSICM7I&#10;2uXkkiD8NTgfiKnWqwjTUnTcU7SW8kmrapvddOoU80wMadObnpNNpNNbPW7s7bP9DyL4a2d1qPx6&#10;0/wxN4b0m71Y3j6Pq90t5dxy3IWWKKaV5Z7k2sgdJbkyHYY5miCiJllbPu3xa0G/+C3g648Kv4ov&#10;lbUGi8OxweINYiwLRIme2lUWqsieUkF7LcKivB5RhLNMzl08h1H4TeP/AIY/tDXPwe1XwJb614pv&#10;tEutQ8A2emaul3a3dqIjYC1uVvhBAnl22yZpUjjdWso3ieWYKE7PxrJ8TtH+MPjzwf8ADP8AZYut&#10;L1qx8O3k+hq2k2msrZW+pzanB51jIlxHBFCY7NVjWSO1n8oyIYJ5QVvPL/sDOacpR+rTupcrtFtJ&#10;2u46Xu7a6dGu57FPH4Pl0qxSautUrp6Xs3t0+99Bvxg8ReDIvA6a18I/ib/xJ7HRYHm0vRNJfTzM&#10;bpFtAsuZJJJ4vszoN0gZWW8gVZVW/gZ+RPgCy8L/AAis9Z1LT9Nj0uzs7K0/tNrVLR72K5lu5ZUC&#10;3EiG6ljzGfNdbbfFDartiLQTydbN8XPh5ofw1vPhh8TvhrNZ2eqf2xZ6Xc2umvFLrljZa7ax3my0&#10;SC3mv0s3tjMQ0WYFWRlhiFt5a89q/i/w947uvhVP/wAJf4Z8Taj481Ca9l1RZpZryG5muLxo7HbD&#10;JJLNMpdkW2hjkkvI47YQtMpiSPzqlKfVaq+6e66Pz1V199jo5b+a0/P1slpa6+88hv8AS7uzvJrW&#10;70prq4vVzazTsY5VbCStMscbEPuG5AH6hi+1WCgdp+yP+zb4s/a3/aG8M/Afwm0sDa3qCrqWpR2h&#10;mXTbJTme7ZQVBEce5gCyhm2ruG4Gud8b2Wn7r2Xwl4auo7pry7vfMkZjDHZJJFBBMrBQPNlM6zTF&#10;XaNhfQeXHBtKD2jwx8aof2Nf2bdS+HPw8t7RviP8XvD6jxd4i3QzHQPDVwG8vS4du5kuLpAtzMxY&#10;BYpLZdglUtHwV5TjHlp/E9F5efy389jhVOmq15/CtfVeXr+HyPcv+CqH/BQPwlp/g7S/+Cd/7E3i&#10;OGz+GPg3S49L8Q6jpEbR/wBsXULMkkCyhv31vkB3k/5bys7FnXDP8ArnIkPzfNk7u9AfA+6Px+tB&#10;bI29hU4fD08LT5I/N9W+7M8RiKmKqc8vkuiXZBuIGA1Owc7CCR/CM5xzTWdMfKu2iIoGyxx/LH5G&#10;ugwAM0e1lPuvt/nFNwTyB7053LYz6YpoIHOKBilstuCge1BjTGV5w3FIGw3B560AlTweehoAXHy5&#10;z+HtRtyPly2OW9un+fxpGDAcEfnSqWHRsZH50AL+64zu6c/5/wA/1oVGb7uDjn7w/wA//WpMAHJP&#10;fpUqlDGzMwVdvKL1OD/9f17fjSF5jUi82P5SMgE/59se1HlGH5JF+6uPmxyen+feljkVfmQMrbf7&#10;20jpnn8+KWa78+LEcjGNhn5mBz3/ACoFqV5Ak6shOFYcYP8AKpNZ1/xxr+n3Hg6fxu58O+GdAtNN&#10;8LrcboL65twhAt4kgRkgWIySqS843J93O4ooI1SLhOp4bd6Dp/Kj7mQi7VKgEVcZOJ1UMRPD35ev&#10;qU/Avir4naKrC81GFYfsqwtbG1iKTIG37W2qGByAPMQq+Cw3YJFdZ8PdHsfFXxBuPiDqnxEGg+KJ&#10;tcsJfDkThTbRTfaI1XfeXdwBBDawJuVppGZxGimVW+c86Tjmh0SQeWseQwxhh8pojLlkm9fJmzzC&#10;tKV5bdj60+Mf7AfwJ/Zu8aw/En4FftYX3iPwXdeB49RvPFnhW7s5IJr6e+a1is7draRhcLEokkuU&#10;LyMkABERUSunyv4X+Kfir4iyaHo3xh+Iurav4ektbmbxBY6xJJc/Zhc3++a3tI2aUO7wpHcGQ+Ri&#10;c7Qp2LM+TJothcFRcj5FcY3scK3Iz/nn9auWth5SyiCHpgNg9ycj/Ip+0OieafyqxH8EtF8JHU5N&#10;J+K/nNY3mkXlvZ3iXEsEMN+0EgspbkQZmNstwYjMsREnlh9mWwD2n7MnjHTvCPiWHxxo1vo4vvAj&#10;zW2satN4g+w3uoLdRNbyLbJcTqbweTNMn7iDzFDqXDZArl3giwzNJsDNtUSZJHH17A/h+VRyaXHO&#10;yxtbq2X+ZWXgeg6d+1SpdDGnmTi7ygn+ZpeBv2a/EHw21ub4DeI9AvND8SR26zWsHia+XSY9N09F&#10;MjtdxXEW9k8tGxMWQHj5WPWT4b6bbfE3VbPw9qXib+wdNvlxqGtS27M9hG4KiYx5X5EkZN53KVjL&#10;Mod1WGTJ1HRIJb86zdQK10tqbSa+kJaSSEnmMv8AeKHgFScH0NfT3/BLnxV+z78LPGvjP4y/GTxD&#10;4a0vVvCvhUS+D5vFmuQ2NoJp5Bb3BAllj81xbSSMI1LMcHapbaKXuuzkrnVTxdPFYiMYLlvvqeDf&#10;FPwhD4l8YfEv9p74RXVja+GLeG21O08NyXwXUtK02d0+z28Vo43PHbC4ggYxbo43kCFg5ZBWng+K&#10;ukfBuP483GivbeF7/VIdEj1O6uovMubgxmVIxDu83YFjyZAnl5OwMCDj7I+Enw8/YE/ac+Mfip/g&#10;NoWg65BqWpQw+JvGWi+KNW/0WzuNW0ttS+yw3IjhCpClxdrJJxGbKBTDP5xWvn/9urw38Bvg/wDH&#10;fU/gp+xj4/8ADvjT4ea54Fs7fU9XuI7m61a3vo722vnRroslmZHls7c77dCNsksTIhClrlCnU95x&#10;sepKUqKcnU+63kec+DfFnw8l/tnxL8YL2+Ft/Zl9Jp405285tXkt3g02XIYEeXfzW07MDlViLDOC&#10;D0kvxd+NXiP4AfETWPD3xD1iNtF8IQeTBdajJJBd6MdTt7C4gCyHJkguNYsZEdi5XPO4NkcDa2Hh&#10;2DQbldYivmulkVrOKMxtbuuJEkWeM4beBt8ts/Lh8owcFeq+FfxE+HnhvxFqHwk1KwupvButacq6&#10;pPrekpFFcWYntp5NP+1R/abqx3y2tswFsrgtbwsRmJMZxpxUro58PjY1IrnmvP8Ar8S5rH7RXjDx&#10;34e0/SfEPiq8vLgRsLqGS8H7lY7aK3tyjY5j4BQHLRyWq7WG3AoeCtY8GeGLO/8A+EQlutE1KRpB&#10;pfiTSNSfTb63V8v9njkgfbcRELtYTKzOJAARiNl5X4gara6/4otZPClpY2em2unva2um2kM/mWUf&#10;2q4lEUssgH2gYm+V8livDY+6Nfwz8K4/F/im48JeCob3xXqUnh+LU7WHw7fRI+lyNEolS7heN3Z0&#10;lVxsBiDRxhw3zg1nLD6qz7HRHHSnJxik7a3v3/q59EfFzWvFX7CcfwzvdA+KvjHwn4p+I2gWaeJP&#10;EfhHWBctPprWsE9taSMPsuZlN3LM8xWWQO5DO6lC/wAu/Gf4TW/xC8WeItZ8J/E/bdeIYbqfUNY8&#10;YLP9q1Wa7heG7Mhtlm8w87laTDbg2MKEU+k/tX+PPEXxv+Dnwy+JniTSPFkX/CJ6f9j1zWLzSJP7&#10;NeRdM0mwX7LeShBuY6dNK4ckGSUtv+YhfJ9Dm8VJBox1rQZLOXxBa/atJ0+PUIp7ieN5niidliZm&#10;Rn2Bo1YAshRhuDBi62HqU5Jxfb+v6/Q0lirU25J6f5/f2/4Gx0d78GfEPihtN1Twxb+CPDM01pbw&#10;2PhnTLu+FgipJ5XmSSXwcxySKAMy3UcQZlZC6uufYP2xf2dNU0jxt4D8F/C34a6XrP8AwiHgfS7P&#10;4leHfBt3BeXn9tPIZLszJb7nt2eCeGRLqSN4pMRIGbDGPynwno+u+IPit4Z+G2ptJ/ZutX1jp+ra&#10;lbzCGHSop7gLKkjStHgxM7blQkblbBJJY7nxw1D4qaV+278S7iysdb+z6hrlvptlqGm6NNDb3Qtr&#10;G3t4khYIEkP2e3gJWPJwnODkHGMZqLTir/8AB/Dc2/czjzvTbv5/k0eb/tAeBdP8JadftH4Z8VeH&#10;1tfEltN/YuuaVEt6lm1jc7ZN7ZEy/aRCWEtukZUQuMttA2/E1lB8MPDXw/8Ahx4u8c+OIWbwfDc6&#10;sNQ0FfM0+W8eR0thBLKrOirOhM2dzfat/lovyto+HfiNf6Hq9n4106+s2uLOa6SK62lsJLGY5UZc&#10;7WyME5wQ0a44BVtrx98cvjXc/G238S/Ej46+NbzxPDb3EnizSZvF18NNstQtNa1G2+zx2fmfZ1ia&#10;yhsiUjVkXcwG0sygjFum7rb8SVKjJWi1/l1PHZfE+pyWGpahda1NNfx6zc2O213Ry3W/a7tuxtxu&#10;LD5mB3YxkfNUOkRfEHx/8bfDPw48N6VaXGn2+sWuragLOQW7BLFZmjYyPzu23jB0CjeQhHO529u0&#10;34ifD9vEmta7rnwd8N6lY6rAxudDt9Ft7KC0AQKJYWto45YCq5ZkD7GILOjE1t/AHxL+zt8ONR1L&#10;xDrnwKfWNU162jVrj/hJ5bK10YAMZIrSNUlby3xCu2R2ZfJX52zlcZVFCLaXRpeu33FRjT9rvr/w&#10;xt+PfgZ4rvtUt/EmkaXCftVstzqNlLIix2sjOsZhEu7agUYbcwC/fztxX0t+yp+zd4M0n4QNeeKN&#10;Wzb6xpscNxYtbEoL4ovnzsv7p5FWUyW5Qth0jfAUORXhLftN/CQeLV/4TlbrTrGZk/tyaa4ki/tA&#10;LLHLdyr+7MS3UuyUoXJBOFdioAPfad4y1H4x+D9W+Ini7xxZ3un6Lf2eoaXY2t2/lpdRb4W2SfvF&#10;K+Q4STe4Rl3mEYaOuOopezsmejSdOUro+mPCvxc8IX+rx6DrnxM0lfE1jqC3dxJ4d8WQTw3tqDL5&#10;dq0BiKw/JNFuiTzJdqQFp3LOH85/bY+GHwQ+OXgW5+KlslnH40s9NRdL1Q73E9rA0sn2ZnaIN5R8&#10;6dgu1SG2k7QXzwvgOdPGSNrH7PcGo+Iv+EH12OLxN4Ym1xLFrQztBeRzRbUnhkTyi7uxZB8oiUO1&#10;xJJB73+zT4i8JeJ9P1Kz8DfC63t/C+mTRxeH/EhvINV/teN2mjyrwl2t4ljit5gspAxdFh/Gx5Yx&#10;jSkpJ+v/AA7/AOCjql+8VrH5kNotzo2tTaHrtuq3Wnak0LvDvJRUJ+UqMK5TDKSMbc/xEmupvPDl&#10;t4l0JLLT9scytEYAX4iXqpXOAo+U5POVYeoNdj/wUq8Jv8N/jHdX+mS6hJNqVgmo2815hhEZJpUm&#10;jiKhcKxBODvYtICSCTng/hz8UrJdXs/B134akm/tCGGO2vrW4be1wzCQSrlcyFwQgDYABRh6Ds0n&#10;FSOS3LJxZj63rHiTw3PN4du4Ssc9022SeRY1k5DYZNxOEYlwTjcMZHGBg/EPU/EDWt9J4Z1OKOLU&#10;tNurpIlCKTcJGRueTzA0jssUmA25nNx5YR2kFe0XN54W8QTSHXdtxbyyPC1xp06ushELPGN2ctnK&#10;8E5Kn+EYIxD8OIrrQbrxB4Uldbe1XzJYfLWaFZDzsxIw5YqeCdp+UEnkBpxiyfZyW2x8xfDH9pnV&#10;fDdtqfhLxv8AEDxRZ6XM8VxLZ6LBBdrqF0AZG3m4CGBXjMMbKgwAuFJ+Zn+xvgpqOlQTXWpzpHb3&#10;AeW3ks75FaGScqySwkMTwTIsZ2MP4mBwoNUv2ePg78L/AAV8bfBXxB1j4Y+G/Ey2OqWn22yutFs7&#10;hWWZhAl0PMRgXVpo5VypdjHGylCq7df/AIKQWnjj4TfteeIvB3hTRNUjTWp01+xk8iRhqTXgRmMb&#10;BgJQty0gPykLJb9SFCi6vLO0oq2upMYyUlc8X8J6b+zV8O9bs9W8WeN9Y0f7U80N1Ne3n2q28uZi&#10;gusJErGd5DEzADKq2/y1VQD9KeCJfDut+GdK8V6Vd3WoJ4gjutVjea+S6Dhrl4AfOQ7JMGBxuBIY&#10;fNwCor5D+JX7N+l/FzxXpln4P10aVYXf7jUJJLFo7VpI0d5ZzLF8oQMkwLEAqyBPTH1R8CPhdqnw&#10;E+EXh34OXfiu11dvD+m4i1S337LiOeSS881FfDKha5bAYZBODg5FacsJWknd9vIqLtJprQ80/a08&#10;UQf8JZcadZW05m0Xw/pryq4VVb+0dXSOEjLDBVrKYyA4wpj27iSF5zVfGPjnSfCV5LaFrO7vZI4f&#10;3E8jCdF+Rm2EAIyKrHEgxuA6dz9oJ4PFHxcbTF1CPZqnjjS/DusfZ2VttjZ6LPrEcHOdrC5ldieH&#10;ZWC5AxjSuZm1vWdL8DXU8MJvry3ZpowCsEMRZJ45U3AHO8fMSwQCQFJSwA8+j71arLvL8FGK1Xqn&#10;8j7Lip+xynKML1jh3J9r1K9aat/25KCfaV1tq+MsNP1LxjeXWsHVb6aDUIY3n1a61EwyW0QuxMGd&#10;FO1mVzI5cByquDwYxj7D8TeCvDGm2ehpF4E8UeII5PD9q0epJo0siOoUqoR4YmV1woIO4kZwScV8&#10;p6d4XF7qU0y6xbwrbXd2bjSYry0UhVJTKfL5ce7Mm0Mp2v5LbQDlvtDx9on/AAsa80/xf4d8Ta9o&#10;tveaPby/2TH4ulEVszgu3lq0w2K5bzdoAG6Rjls7m6uaVnY+Pgu58i/BPS9F0v4q+NlNrJ/ZvhO3&#10;t9H8P28YLIbVdLt41hLk/MqTXE25mJbllJOFAwtQ8f6v8PPixofj/wANaL52q6TNHf8A2xtq7pMy&#10;QmIYXCoyTyxsyjOyXGOTXZfBSwgPwv8AG3xBv0WGKPWru0uIxMW5u9SuJ42+4AcpCqkFlw2cZGSe&#10;S+IPwi8S3Xi+fWpbWOO3tPC8Yk86YJLNMs0zPHCoZhlkfgyug/dHJXIJ58NejQpQe8Yx+bsr382f&#10;RcZ4r+0OLMxxMNFOvVaXRR55cqXZRVklZWSSSWx+kH7O3ivxJ8aNfj1DwtY6AfCd1Z/2pN4hvZJG&#10;1BLrYwhtkt1TYxzGFS485TbqqoYpPJDv6h40/aT+GvwO+JPhb4R/ESHWrK/8fXFxZ+Hbizt0khb7&#10;OGkbc6Puj/dHjK5OFAGcV+WvwD/bG/aM/ZD8Jaxb+C0ht7bX0t3vNB1KxN1Nayxq6LcoLWT9xnzC&#10;rMrgMAgk3bFI5X9q741/FT9rrwd4L8GfFi5i1TUPDN3ca3pLeG7lbzUV80RhhdrF57RxgQDasiIy&#10;7X3Fh8oMgyrKOHMLVpYGm4e1qTqz1lK852TfvN20SVlaOm122/jY4enGtKaVnJ3er362v3d38/RH&#10;6f6V+1N+wN4Q+JfxE8ASfFLSZPEGuRW6+N9M1l9Rmh8zEgxEl2BAgUK6SC2G1d+2UKWBr8+/+CuH&#10;xt8G+Ivip4V/ZX+AnjnQfE/gfxN4Y0Z/FWqaNdQ6lHaDT7jUUt7BZ4XcWsuGkuJQgWRhdQkna7I3&#10;jn9q2FnplrqY1SRYL5XfTZ45pJfMiIeNmi/h8rcjqdp2qIyMYXAx/h34+8G+LTcX2lxybrWZIfOj&#10;s2jKTlN0ZkVlGcqrFRwSEbBwrV60sbUkn7u3XsaR9nfRmx4Mg043Wm/8JNaPNZ28jecAxdnjJC55&#10;A5BJ6AEt1J4Nfo74A/4KcfsKaJ4B1HwTfeOtc8M2Pw8vpPD08OueG72eaJ7MCJ4V+zQNJNtJQbvK&#10;Qtj7gwQPlT9itv2UtF8Z3us/tPaTY32lSWPl6Tba5or31ob2OdGUtHGrAhm3KVkXywpG7AOatf8A&#10;BXrWPhHrcn7KPh3wXF4Y0HxNeeBpL74o+IdNks5Jbm9ngtUkttSu4mDM8F3DexsszkIzM55DGowf&#10;NGnKomv63v6hJqTsfPPxj8caP+2n+0fpGizeKby8Xxnq93fahfw27wNBp95rUscNsm9BIJIYZWUh&#10;lKKOUYkkt6hp+p/tbz/FD4ofEP41Xuka1oNn4Y1LS7/VLGKNVhKwm52QDCMCXMZYMr9GXK/LXAwe&#10;IU8O/t5aF4p8N/DiPWHhvZLK0s/Du2RtUihsIfJhVi/lCVpGkI3EAtCF4K8elfED49+Gvib4J+I2&#10;n+AfFt1pUmpeOtF0rWfC+pxrFqdnDez6VY3E0lvMpMbSLPeIHwRwCpO0EKpVly86WnK2/L0PSy3C&#10;fWsZSw/Wc4x37tL9R+nfFaP9nvwB48+IN78PH1NtU8SfYF2qMTwLpVnZuXKK7bA5uVCMBuywG0OG&#10;PPfBr9rXwJ+0d8fY/Atn8F7HwtDPeW9zo0C+LHFrqs9jZSxWsM0YhRVdGmnkjbZIxeQxsH3KyfVf&#10;7HPwz8FfFP4ValpnjrRLfUrDVtf1aLUrGZcpmLU544/lIYN8sEbYcMpbcdpAAqzo/wDwT9+A/wAB&#10;tVsfiL8Njeadqmm3BttNmjYMywtG5WORmB3HZ5wzlc+YykDIZOPL/Z08FTpv4uWK/BH0HHGI+vcZ&#10;ZjiF8Mq9Vr0dSVvwO/8AAH/CBxfFI+AfH8Gs6fo7aJPr+u+JvC1/Z2UsM0DWNnbTyz3qray5a6jH&#10;+kvt2ojbWVWC93+11+w18DvF/wAE0X9kv4ga1rXxE1zRI7/QdS8SalbXOiQ2tjOo1C7urrTYPLEz&#10;Ws0yqkcvMgjbYAJSZf2fdC1n9oDW9N8J+FPH2g6HaWVxdNpialCsiy6wgmRrbZgTHNvBfEhJAP8A&#10;RY3YSbFU/R89x4Q8Of8ABM34oeNPCXxx8J+OIbjwX4hurbxX4R1GKTT1uUsZ7doreVJJf3kXl7C2&#10;7O/cpCAbRnh62bVs8nha2EX1VU1KNbnTbqcyTp+ztzJJXfNe2lt2j42pVrQxCUF7rV279b7W9LO/&#10;n5H5b/AD9kX9p250G7+JHib9nzSviFov2Gae38RfDHVbjWdL1+Ypa3LSpapaSec8drdSRo4lLtm4&#10;hiiml81Ym/HW90L4eeJ9vxV07xHo/izxTGuph/G3hnUoIpBFIIYvIhntY54ZbWOzTzIwZBPFZhI3&#10;8sI5+8P+Ddn4veLvGn/BPrTvBvij4Y3kWk6PrmsWOlXSqrQvbKLW52HzCGcyzXt0FJ3DfDMnyIqC&#10;vMf+C1P/AASn/a0/4KpfHbwjd/BH4eeHPDPh7wr4J868vvHuvPbLc31ze3gmtYbezhuY3mEccErS&#10;Myqy3CDcSGA9upgaLqNbW08vU0hiKnLd+p8t/CjwN4P8FaBLe6NZaZ4e8QateQfZtCui/l3KJDKH&#10;lM8jmWNY96u2VJC3UgYN5Zasb44fAu+8Z6TqXxBv/iNpfhxNNhRvs9zrAto9Um8zYEjYyBpJ3hkN&#10;vFDCjNuDSbgpaNfW/wDgpZ/wRv8A+Cg3xy8RfB/wJ8LPg1b6xpHgnw39l1LxJ/wl9oFM85s0uEbz&#10;5VuJSq2SNvMfzBjyWzXL/tza74v/AGc/C9n8PPDXiLwra+MF8SaVZ6p4Rvr9Jb99Ia5Kz3VtEZBI&#10;81vcLCwdMlVE7AAKzrzfVPZySUr9b+n4mntozjdqx8q/Ez46/tIePr/VtI1iCO+0TRdUhvFa+s1h&#10;aRjI/kho1c+ZHI0Y+WNWKjfv2rtrrtR0L9kjVPErfDPxt4X1PRdNsb+40zxH8RvDfiK4mDsEtoP7&#10;TFvcJctM8kwunAjWPZb+SywPI0ijab4o2Hxe/aVs/A/ivRTpmm+DIfBS2a30aNeXckjy3gnY+VuY&#10;SQyr+8KPuW1hyWaU7/m3wVb2+naNp+ladDqF9b22qXdhHDpcUTNDoyCUC5luN6iSTzE3FPJCvG0b&#10;5TO2tKNOp7TkilfT53Whz1nFU+bv3Ps3/gqf8fNL/aJ8UeGbf4YeJND17R/DulzXl5feH2dbiRpj&#10;bma1En+q2SLbpKLViCz227PykJ88eErW3srm3u9YtrNYrhDdTyo1s3kQr5qOohlfZnfh9jMrKiAn&#10;CSAtx+h6qV0izii+2Q3HmSRTfZ9yLceTcBftCuWUFFlSaNlAB3wONpwM9jpH9g6f4Pm1a80K+vLz&#10;UDcW9pcx36JBHNGImBZdpZiokkDKWTd5sRB+Vg3TOMqbcZK1tP6sfL4uq62JUpL19OnmP8QatDee&#10;IWl1GKFVvLCA33n6tNJ508UMay+YymII0kkLO2UkxMIwMxht2j4f8T3Or/EGKW48G6bqmpSQ2tlo&#10;MM6mGL7QI4bSIOIzEvliFVVS5IDbHO3BJwtK0q60pF8YeELOdZJL1hoq30lqTGweKVTJIyrhRHdb&#10;jIFADBWIAVmSfQbLQodF0yG41GaO9bzxNH9tWRtu5Ni7CGKtIZiqRqRjO4KVkGDZJ/1/X/DnPKXN&#10;f79v6/4Y9a/Y/wBM0zx3+258N7DxnemTTrXxjDHc6lfykLHBHdtPtmxhQFIbDYUHJG5lAA/Sz/gu&#10;f+0p8A9Y/ZB0xPBnj3w34yv01S61K08N6P4otpDeW8ekX2+dkQSl4ovMSXOACwjG5dwNflp+yjrM&#10;R+Pvhn4n/EC7vGstD8S6ZqviDXtWnL2el28epQCW5vLot+7QK0I8wja8jpGVyyPX2d/wVH+D/wCw&#10;B4S+FXjnw7+xP+yRqEnxIvtUn0nxF488Owyx2GhRxXyDU42e6uULB44rq1b7JDKECyI5jUrv78Dh&#10;8XiqtqMHNpN2im3ZW1dr6fr6noYeph6WFmqslFNpXbSTbvpv/wAE+cfAv/BH39tLx3+zJ4b+NXwb&#10;+COm69b6j4PsNSsmjuLaHUNXhu7FJ3RYp7qKJ0jYOYpWzLI04baoZfs3r3/BPD4QftT/AAT+Pc3x&#10;J+I37Nclre6et3a+Gbv4tX0+g2qmKwgt7ppZTpkrNazQt5UAIZIfLJDy/Pu+L/h7+3j+07N8RtG8&#10;ceDPjJ4hsdSsbi6j+GnhvS5nvI9HtpuF07TbQ79sEUGyNIokIVIUXbgcfoV/wTK/bX/4K1/tTfCP&#10;xL4i8MfErw34w8H2t5DaN468RX1vHNojx5abyBaWUv2tmE6M5uf3aLbnDA5V+Plk0pSXXe2j/pW9&#10;Dt5sPLEWSfMv+H/Q+Qf+Cmlp8U/EHi/xp+1x4+0vTdNvfH3jqPSLr/hH9en1Kx0/T7NJZLuyNzPa&#10;WwuI5Zo9GliuI4gjCwYo+xx5nA/sLfCj9mD40fGHw78Kvjp4ng8MaTqUOrLpviS3uFt20+/lspWg&#10;mgmeRIYpBNDB8zlFbzGDNu8po/1ztv2/P2ln+F6eL9U8I+CfE154Y/tG18fXmk6TeWNrqWt6fp4k&#10;uxb3VzPGumWdtIghnvLqOSKN2XzPIb92PO/2fP28fDf7cnhL4o/tL/HX/gnD4A0Pw38KdMc6xrni&#10;vUS9zcrExa+tbe5+wGNniiiaWWLfhm+zKwUSiWNr2m70v28v+G+81q0KdaopJ7dH16/qfJPhvwr8&#10;APgB+yB8UPinqn7RmreKLvxNqFvqXwp/4SW8mvL3X9H03UrrS0htJt8U2nNJPBb3TMhL2rxQtsMl&#10;sQvhPwd/aq+Pfh/T9M8a6t4m1DxB4p0fS9StYtS1vVLm4g+yPHaNbW91bEiLzN1pKq3KBJZTJL5s&#10;80ikRff/AO3T+09/wRt8KeNpfhf8Xv2E/GWp2nh1prLwl4m0Dw1aWml6mssFtNcPYXa6hDJOoLop&#10;ldAPMDKrHBJwP2bPh9/wbf8A7TvjPw34R8MeEPFnhvXvEF1a29n4P8UTah5jXUClokuJI5J7dyQD&#10;j984JPX5sV10c2zPB1HOhWlF3TfvPVrZvXW3mc+KwOGxMPZzjHTTVbX3tp18hfjvY+Efgv8AshaJ&#10;+3JCNW8RfE1Ybd/EGt6L8PTdWFjpzadHdtpM0i3UbWVo/wDadncLLJKxkkhjYxOURa83+Dfxm+P/&#10;AIv+Et1+39r3g/wpNouv2cmjeH/CFx4oaxvLEWd1GJJIQUn+1I8uoqtzOVtSkGjtKIJCYYm+uP2q&#10;P+CcfwL/AGqPgVrWkfBn9u3TfAPwRsfEX2vxxo02kQyWkWo6NYWmlO8t5cOhigtbbSoF2YSMFJpH&#10;d9y+Xc/Yx/4J3vpP7Pt58F/AnxM+F/xI8AyTWq6f4i0vWJNUt9b0t7z+0il1bqzWy/aUuZLd1jLp&#10;JAlvKzMSoj9vC8YcQYSpeFd6yc3dJ3bVuqf9arVI5MRw7lNeKjKkvh5U7taLXo+/9WZ+dvwe/av8&#10;D/szftbfHCL9oLSmt9Sv9dtbK81Tw1Z3N5HDdWjXnn2DRocMlvczvbJcwW8YucNczqjSO9dN+zp+&#10;0v8AsjeLfHHxGm8b+BprfWPGHiSW70fTNU8MXOq3WtaW1vYRCK2WGCbeXuoZnOnxPLJvilnEYQnb&#10;Y+JX/BCb/gofqH7QXjzVfD3wT0mw8J3Xj54/C+oWmvWgW8sbrUUgS4W3tjK9tHDDN58gdRsigkwr&#10;uFiar+yD+wv+2T8Mv+Ch/wAMdV+M37L/AIy0TT/+E0ttT1jWLPwZO9jHDuImhaWxiaGCOQuEaJii&#10;CNgCuwkV2YLj7OsHShSnCE1CU5e9HVubbbbTXWT2S8zzcZwxha2KlJc0eZRV09Eo2SS0fRLe/lY7&#10;DwR+xv8As/eFNM134R/HS9huQqw64fDt34jks4tIS4sInYNbwTIsd1ZiR7N7ojzleCSRWgEwt4uB&#10;8WfsX/Ba7/Z38eftCw/FHxAuoWH/AAkWq6d4g1LX3vLRLe0mvDGJv3UslzCRHG8kzebdOEJWXLsH&#10;8Y/4KQa18PPHfjdPDng74j3XirxFo/ibUH8ZxaxpuoNLpdw93JcRpHLd6NZtFEpnlBt2uLgCR98S&#10;wqXBy/2U/BXwt1bwz8ZNf+JHg6HVNJ8M/B7V9btdLktkktZtcuJrXRbG7eN8oLiBtXaaK4C+bEYf&#10;lYAsDdPirJoYWFCvl1OclGS5tE3KXV+7f8fQWLyPGSxnPDFSSck+W17JLbfr6eq1PUfgx+xVp3xW&#10;/ZIX9oq8+LiWGrXukX+pWdnHqFnJpdmsT3Hlw3M+wlWVY41nO8eVIs6kHaNuH+0J+yPrX7P/AOzn&#10;Y/tFXXxLm1C38uzbVdG1DwidNuYvtUipHiN7p3hdDJGrwsJG3bjlACB4n4W8f+M9D8Jt8PbHx34k&#10;t/DV2zfavDtn4lurexkRzI0sflRyBUSQyyGRFAWQuWcMcGvpz9g/Qv2mv23dD+IVx8VZLvx9pngn&#10;w/b33hPwvrFjYzJqeqyT/ubfyLhAL13jg1XZv+aNrZTHLE6Iwn+1eDa+W+yeDkqypqKkn9vrJ+8l&#10;vZ7O6urJb89LK81njuZVY8nPdpr7HZaPW2nTo9enn3jT9kX9oz4feA4PiN4j8G2EthdXVnb29rpu&#10;rCS8WS6uYraBXjZURd0k8Y3CQhRuZygWqPjD9m344fDW40f/AIWl4Kg8N2euXsVna6pqniDTxbRX&#10;MgYrBK6zny2wrcn5Cdqq7Oyqbvjj/gol+1hqc158CfH/AIV8O6bfeDPFq2niW4t7G7jubu50vUUZ&#10;rYebO/k5ktHilZxIZEkbCxGvoRPif4g/au/ZYvf2svGfg+10vSfg38Q9G1JvD9ol3qP9s3EU0Rb5&#10;o4l8srHO7wbmSJLqK3e4mS3WY10YjB+H9aM1h8RUhK0VG6bXM37zfu7JWvqutrnNTw+fQqxjVpRa&#10;u27PWyWltd3r0fnY+P8A4j2H/CsPiXqvw21+8idrHWrnT9P1aNXW01hY5WjS6s3kVfPt5lCywyqC&#10;JI5EYcMM+i/sffsqfEH9t/x5f/D34LalYm40exlvtcvr+4ijtdPtUKgytIXGW3ErsIX7v3sbiv0P&#10;bftneAfiV+1j4F+Hw+GvxA0bVIfDc2oQW8vhoTXV9JewwNFp3kWzzysu0SzOFjUmayt/LlZSUl67&#10;WfhX4U8Qaz4o/a38b+B9XTwDZ+JbDw14v0/xB4Pv1t49S0+Od7TUZ4pV8sxQzX09v5kkJMMxQpNE&#10;WnSScRwnkalH6tmUJXmoJOy0aV5aSvZPyS8x0MRjJSbq4SaSi5O13qnott2vV67H55391c6X4g1T&#10;wzfLH9q0m6uLe6FvMsy74XKuUeMski/KxDoSjDDKSpzRb6razJk3Ee4thQWxnnjr3xX2t8HfBn7G&#10;37Tnxr+KPij4Z2+iyWMcdpp97ceEZvssWozSreSXWpie2CB5J2nlt3dWZpUtAXZ4pUWvOPgX+wV+&#10;z/8AFz4h+MNDT4ha7LpfhrUb63t4dN1iFZZnbVNWtAJEaJ5IorUWkUEW91lnns7qeQSW09uDnW4B&#10;zRVqUMPVp1I1ZSjFqVvhTbbVnp7r2b/ElZpgZU6kpxlBwUZNNbc1kl66rex88GWPdtMi5+tOUhxl&#10;WBr3j4Uf8E51+J+tfEPSbb4+yW9r4T8YXGg6PdQ2dvfXE5SCyuPMvCvlbHUTyRPAkcDb0WQSNEwV&#10;+N+Cn7D/AMePi5ZaxqPg/XfDcdjo0yWa3WsfbLb+0L02drcOIAIHV7QfaPLW8RpElMLPEskTxyHz&#10;avBvEVKpCHseZz5rWad+V2fXTyvuUsbgJU5zVRe7a9018W26/wCG6nnSZYlVPbkZ7daQZ3c4xXdN&#10;+yv+0pF4J1H4kP8AC6GXSdIu7u3v2tdetXnxbNKtxcJGWUtAjQyKVYrc7toFufm28q3g74g23haP&#10;x1efDPxNBok23y9am8O3S2hVgpWXzjHt8pg67Zs+W+flZuRXk4jJ82wulWhOOnNrF7d9tvM0jWoz&#10;TcZJ620a37epSiyCTuxxjjmlZFbase7sF3N61nWfi/w0Ut5otSt5k1K1kl0iYyYS8jRyjTQNjbOi&#10;SI8bMm5VdHUkMpA6f4seAvE/wP1HTfD/AMUVtdL1jVLT7U/h+TUYTqWnKQGjS9sw3nWUjxsJEjmR&#10;GZG3AYzjzZKUXaSa/wCCdEaFaV7J6GYkC7TtZfvfxnHY8+4qIKzOIgf4sc0201L7RbGS1nUxt8rb&#10;cH3x/Ogu5k8zcc9c57+tBnaUXqTSWF0lgmq7V8k3Hl53dTtyRjrxx7c1GJT8qFcj0x15/wDr0Mym&#10;2hO9QzKxkj7riRlH1yu1vYNjsaTJI2ljjrQHqWQ0bosPlr93Kt5ZBYEA5/L+dSRyIjLsj3bgSzMC&#10;dhz1/wA/j7VrRkEgVzjsrbtu0+uanK25h8yIKWYH5cjJ6nkdu34CkTZcwKUSbaWPyt/rHwQORzg9&#10;eOtXLC1YyfvSvzKOZOc8devHA4z1IHtWfbzuBHFDw27ODzlugP6/pVu0ZY2i27WVtoZmU/Nj+Hr6&#10;/wDoINTLYu65l2/r+rlu4W3eIo6jyvmKhRnCjH9M5x2x61TOhSqzROzbTIwDDtjqfxPH+NXorldg&#10;uCxDbg2dx+YcjPPYdc9s/UGQzN5TNM/3sDPAwvH9CPrxU6oT1joZk3hW2iUuYY5P7v3dpPABz+JP&#10;6U2G20yC3khhj2yJwJtvUkjmrur6hHAiiD7u3dFtYfKOcfkecVlTXDTP5jy8joFzxjpj8auPM9yZ&#10;O7GTZ3nzPvddue/FIxhB+QNjb/F/ex/LNIxxwF28fnQke9Wbdjbz+H+cfnVFCmCPk4YxZ+95fXr/&#10;ADwaoaxYWlzaF7uxjmjjBaSORUwygZP3sKMDJ5IHqQOaukxKNzPjLYVa2dJe3XVYbtrHT2t764kW&#10;OyumkZYFDIeHQBlPHBBydrbhtYBg0p/EbPxB8C+K/C+htpdzrmtahoVhrMsFnZx21ylhGy3U0KMS&#10;T5SuVgMwjUvmORSSfmFcdd6dNNcJdX8UrNNCqxtNkh41GwKN3G0bduBwNuPavRV0+48Q211okkS6&#10;L4dtbifUdT05I9wsrW1mvIIMsgLSyA3DKJGALvlXdRiY8leWFjbrZyabFcQmSzV72G4hXEEhUSqo&#10;Kn58QyQOWKrlpCRuRkdqluVWlOOifyv+nT/gornXvFZ8T3ni7UYINQnvriS+ka7uLh/LvpnMkt2u&#10;HB3tJklG3R9fkHFSXfijxXqPh+4067gja+lu/tDalgozEAY3IpUN9wcnnOWzkmnIkTDy0HzMvv3A&#10;6/XnnFWHsCqyCOaP5eny54zz275/T6VnzW0KjmWMW0iq+t3/AIq+Kdx8RPGT29jJqd0rTLpOkxmC&#10;3ZYvLWVLZ5URsYDlHcK7AliQSK94+E//AASB/wCCjvxX0eXxj8RoPAK+E21FdU8Mv4q+IOnE+MFO&#10;6eSVbixllliYRRZkDSqyJkKxCEr4Xf6abxV8l1Uhs859Of616R+zr+2n+0r+yelxpnwa8cG20m4v&#10;xd6pod/psF1a3j+WsUgdXUsu+3TyWaNkcKzbWUkMKjJdjqwOZcs37Xr1VtLHsn7fXww/Z4+CPgiS&#10;DTf2dG+HXxO0/TV0LXEutb1e40vUZngbdNpcgMdreszbTNMybbchohlypHybp11cT2HneaVXh+VH&#10;IHf9ADWh+0X8R9d/aMvrX+2LGz0Ww01VWy0Xw550enxFTI29IZpJNhZ5JJHYEF3bc+481T0dWtx5&#10;cTghYwzYXkN09T7c+5orNStpt5BjMVTlK9KXfv5Pq9r/AHE2v2zavZbXDTwTKQlu9vw3YIcj6nIO&#10;fqMEfVn/AASn8E+HlS502dPtC3msSJDDOy7JNsaTGMxvgFTsViclSsbKwXcuflPWr62k00W3lIj7&#10;c7WUAKMfc+uNvHTGPpX0x/wT68UT/D68vPFN9xa2dq999is8C4uVEEkaxqGA5MjKi7T1mVSUMsW/&#10;zMRH92e9ktSVSWrvY9VtVHwL8P6H4H+DfiTxp4y0XWPHVtZ+Jtc0SxtdtveLNYyOdRkit0mgs5zJ&#10;PNc3cRkS3iL2+Vbybe39p8BeAtBtfCmi6L8FdZtfDNjP4kt9X17SdCxLa3VuYYl8hGDo0cMscMTx&#10;SKVRwiP5bCVw3L/CLxD8OP2qPhZ4d+Jfh/w9qEPhjUrj7TpumaOIobdJoNT3xuHfiWKOW2GTHsEk&#10;Ql2xEtHt9M+HPjXw74k0mTXvB+oy3mnzaxJYtfQQMkUWoKy+fFIxEe5o0CbypbDcBQpUt5Mnyy5W&#10;tv663PpI6q6Z8v8A/BUHw9aXfjXw3qF9ZR3vmaNqcM1taxgXEIWFs3EeMbiCR8pLZXgDIr4Z+IXw&#10;v8U+D9M8K6vrdh5Nr4k0G31TTLjzG8ueFhz1PyujkrIpAIP+ztz91f8ABUnw/wCHRr3gmc66y6hc&#10;fbbW10+OQR+dGrxvMA3Q/wCtSNieFBO7PBHjPxEn8AeMvg98OdBu7i3bUPDMk9rqGi390BObM3LT&#10;szDj7zRNGvO7Y8ZwG3Z66MrQV/mc9SEZSevY+abCa88F6w2u6dNMsm6J5kK/uJcFXUOAQGB2IxGf&#10;4q6CT9oHxJql1Elro+m2kL2aLqENtJKhlTdv27NxA+bbxwCfoceu/Gj4EaHdfD611vwBZ2rW9zY3&#10;F5fNHYy+SREPM43Aeau1wCDhhHEHGfMYL514t0D4cW3w+e48N32oW9/Nqitp8sVqBZyw7GeZ+U++&#10;oSP5dxPzjI6GtIy5tzGUZQejOf1n9oG+vfAs3hDVNL+Wbz2kuLWTazxOpRIcHIIQruUEEr/tfKV+&#10;2f8Ags7q0fiP4g/DHxzd3Pk3GteHZZ5LK3uluDB/pSygB8AsxaUryAP3W/ALGvzu1Hw7eJdWtjZ6&#10;Pe315LIs9rpVqoaSZ5xviSPaCzM7vhVALHIUAMRn7K/4KH/DP4o+Hvix8PvCujeJ7+z1PQvD2pGD&#10;ULm6RLq5axiw8W6QKAZEzGwBWQmQL8p21paPMo97/gTGUpc1+lvzPN/AeuPN4muNE1TWLazube3s&#10;rS2utXjkdbdDtVQkasIWbYsq5bEakjcQ7At74NJm0PXl8PTackf9nFLTiRZB5kUSpv3qArncQxkG&#10;ByCeteP/AAr8C30ut+IL3TbVfEXhq9vLTTtD1u8tTtEwuGD3CyHJTyssHOQCAMMQHQ+zWV5qOtar&#10;NqupxpDc3HmTXCQuoVWeVcgD5eBtCgAcgc46VVH4m/IqVz5wvPFllrfxTvvEn2G2/wBK1XxBa6fF&#10;dXaJ5kkF3a2mVGTuDG0lOByEbPBGK4j4t6hqFrfaXcaRct5drbr511azGMSpI293UrnJYAt1JO3g&#10;jk03wLrPlXtkNc1jyVX4fwa/NfC3TcLrV7u9vLtmRVC+TG9srIiqpAG0lsgr1Xxz0+9/4SfTbiXS&#10;Jriayt431VIJNhR5G8x8PwVKB1BfoCp4IXc3m4V7yf2pTfycm/yt+J9jx7Llz2NBf8uaGGpv/FDD&#10;0lL19/ms+1jO8Ia82oeKptf0XxLNJqdr5WorLrNq1yRdQykB5AyyJIhlEcjKcj5Tw2QD7XL8cfDn&#10;ijRNDs7HWoYIdF8P2emxrN4gtLQ/u4gxwktyjEBnI3AYyCB0r5zvra+/4SK1vY7a4tVWFlujNJ+8&#10;2vvaXHXeCDJlfmDBQcfezueFvCPg3xhpX/CQ+Pfifc6PqFxKxNvdeHZ755YxwsxlUfxjnBJIH4Ad&#10;3Knpe34nx9OX3nL618Uf+EZ/ZWTwz45f+3LvxAmn3Oq2V/ZfZ7W3n+wrIpWZQYnuf+Jg7OiLujAd&#10;CEKSAY/7El74J8UfFy88M3viPWf+Eh8T28dnDpupTPeRzmOMSSyKI4mn6rPKOMBJto82RST9XaX+&#10;xDon7QnwU8G6lfadZ3VjNplxLqGnzTTW7G8W+uU3Fo2H34EiAbIODjgY3bn7O3/BJPw74L+POm/G&#10;7X/Ft1oWraHPFIlp4V1oqsvytDOsjMgKxyR/uyIWUlZWw8bYIrFTqSwtWFCPv8r5bv3ea3up22V7&#10;Xsr9hXrVKntZO7bu293fdt7vrrq+p5X8UPgx8U/hLYw6j48+HeqaTb6kzw2M2qTRSNuUnavnxTSr&#10;8y4KxHD4B3ANXmzWMeo+KbHwy+v273HiK7h0/T7e4jMkIuGj4UNsdkyFIJAAGOpJxX1D+1N8MvFH&#10;jHS4dE+N3xg8Zaz4bsPFcMdneRSWUV7b3L3QFsqm3t44lI8vaWMLFlYhy3UQ/CX4d/Cvw/pdjoHg&#10;ZL7WtS8LzRTbvF1tFeapCssKyLIzi1gxLswSUjDKM7izKWOGT5fm0stoSzRwVflXtPZOTp82vwc3&#10;vWta91dO6u1ZnmU54iUP31ua72vbfpf8F+pjaN+zT8LNP0u68OfF7SNSuri3hgXT18NzQRJI8i/v&#10;RP5iEhQ+0xmMbisjb9xxj5+X9nHWPDHjzxn4S+Ai+PvEGn+Jre8k1eSLTX+wR2QufMtWkMMr5uvK&#10;hJ850jUEyBAcDd9FftI+OLi+1Gw8P+H45PMuLOOSSS3DebMTJIhi45DBlU4wSRjjmvSv2SvjLq/7&#10;Pfwk8ceEYvBbR6t44tbaK71+z1Qx3tvBGdwtnTyyZVKSOh/eqqb3wGySff8AqUHSvTumUqnLUadv&#10;X1sfI8K6drfws0H9nXV49CNrpF5cTQ332UWesalI6MJbGa/VhNPEhcLsLgcBSGTcp8b/AGlvh3qX&#10;gLxLpVxFplvZ6LY2MbWln9sNxvAlhjcKjZAIMw5QhSBuwGLFvt79pz4hfst/C/8A4JMeLfAFv8JN&#10;Js/i0t0l14f8U2+gWlvJYzS6vbTS/ZbyN/tK4tkKsAkalnRCGQl6+P8A4tXHjL4kfDrwr498R6nJ&#10;f6hb+GbVtSmhRF8tpoEuBIQT+83O7biMEbgBnBJ8+eHq4esuaV+hvF+0jdHzp8RfHkNje276Ii31&#10;7MsU/wDaMd826BmVcLvT5l2EHdtZQu9uDht9/wDYXew1f9oHw7rt/odnHbaRdXt7fFSsnkqljOfM&#10;wRuyHZeFBO4Keqgh3wm0fxx44+NkPib4X+GLjXp/CskGq3Vx/a0+nsI7Q7iwvI8SQyFovl2Mrg42&#10;Y24H1F4XtPiP4Y+D2h+E/Htws17qXhnxX4sgvLzWLrU54XCWkMMTzyv+8UpfSyOqgEvsO7O8yGZz&#10;jDLasFvKLX/gSt+p9p4d078bZdUe1OtCo/Sm/aP5WjZrrey7rsLn9qL9rT9l/wAGeEfh78NPhDNq&#10;E+ifD+w1TX1ksZp1lNvaj7ZJKYZNk8KykK7c/MzMScjNX4Af8FAfjH4/sdS8WeCPC+oatq9xZ22m&#10;ahoera1e31qqwb5ftZaKKPMs8ryCIoxa3W1kWVZQUevon432fiPwx8HLjWdHivI9PsbeC31LzLV4&#10;YblZDM0jiUod6GPyonwSF8lPvMSBxX7Mf7L8PxTa58TfC3xTb+D4Lto2e38JwxR2zhEOR/qlxvKy&#10;79jDd54xnJWspVFHRQ97o/8AgHys5SlVu3e+rPfP2Pf29Ifh74suvj7e/Dy48U3XhXRzpzabrOoR&#10;aStzJeS2wa/iRIJh9oAimhhRgjbLqZN+HYtH/wAFcv8AgpN8ONZ+BVj8E/2cfgDoejTQa9DLfw65&#10;4T0jVvDd/ZzLb3DQzQzQyws2ZYZZMR745IGw4ZSS3xj4M+Ci+HdL8GfE/wCOLeHrW7uY0liZLWNv&#10;ElzFIB/Z7iaI/aC7QRXAW2SCdvNVYinkvn41/al1iy8YfFOzlvry3uNF067/ALM8JTWsoWF0j1Hj&#10;5ZA4xJHsUouAZN7HLAqPLyfiGjmGOxOEo8ylh5KMuaEopuS5lySaUZre7i3Z2vo1fCpWozxEqST5&#10;opPstf66aH3x8PP+CjP7M3jv4Mar8MdO+At3ofhvSYdJ1rwj4P8ACujQ2GnavPA0Tz3diNKlguo5&#10;AqeZsunhUh1VlOGQfXGl/wDBZP4B6v4z1G6s7nRV8A6PoCvqfiabWbo6rDrmxpW0saRDZSSShYgs&#10;hnhllGGbCEJub8ivg/4M8E6BpXh/wlf/ABUae6uPJgia+RDdeTE8sbg/OirMER5AWwHYsQOTXU6b&#10;efEDRLe+v/id8NdDbTb7S7waVHFa3bz+ct/5WwWkls5kYtMqQ7lxN5UhH3EeT2/r2I53eKdvX/M3&#10;dCjyqzav6H6/+Fv+CkXwn+IfgmHXNKubDRZ9Zaa28Nwa74htbO41STYhimt4ZyjiI7+RcLBMpXBi&#10;OTt/l6+NPwo8f+APjLN4J8aXN1a+KFmmuLxPtX2mZJ3kYMu+J2BYhDKzIW5l55zj9SNU8FadDr6a&#10;Fpck2iXMN4UhlkjWI7BJ+8MIWZoY0Dyxx7l3bTtBGVXOL8XfGHjTwv8ADrxTo/hwjT55kMc15dXE&#10;n2XToYSFLzN5jSSKsaKFWJMl44yNq7gKp5lJPWGvr/w5MsLzL4j5u8L+A7T9n/4p+MfEfxM8b2mo&#10;ahpraD4csvEiahJJHd29v4VuYGt7W4WNmdRdwWsXK7S628czICzC7+yR+zlrHjzwPGtjqS2qeDPD&#10;flfFC8hv/st9Y2bWS2QVo59yTRC8XbttYpHEbHd8+0VV1S38ZeJtFvPFfwvgtf7P8JaTa6XoWqah&#10;qaWdxFYPqFvBcuzGWNRJM9xPEIwuZ18mII5kWJ/KIPE+paVZ6WILfUNP0/xZp3/EvSRp44dRtJri&#10;SFkG/wD1geW1mTYScvauuCYmA6MPVqSqqrbZ9PK2nb8DhxnLTpuNrnS/Eqxv4fHNp4t1X4l+GdfX&#10;Wbc6bpY8MQ3kcdvFpMaadNHLFeRRXEUoeKNnd49s8ss7o7YbDddjstcsboPPN5mrW7LcQWb/AGeO&#10;180XCbQcYPAHC8bXQEjGapR6i2sadp8DatNeWem2K22kq9wzx29vgskcQPCxjccKoAGTjrmus8A6&#10;bo2o6deJq9j9qnjjc2tijQKLiYAsinzG3S42gCNAGkMjKrIcZub5pNs+YrVo1cRzRVtl9xoPrOon&#10;bFr6W9+z6ddWMccljA08cZtrMRzE+SucRxKCevmR3MjENKxkfqWlapJpGn3c0dn9okkknhvG1R5Z&#10;SsgKyW/zK0kYSSMs673VXuwVVTM7Pk6joGveI9Zk0XWtKa3lvE+a31ZpUESLEzpneVkCBMMDnJTo&#10;2TurT8beHvFngvUL6C/ZR/ZmqKupaZNNDhrxXaEho0K+YpFsgdo1CAMAAhZVrO8rXZMWuZv7v69F&#10;f8jMttSvtKsdMsNZtVaG1vl1OBVhhEchn8hSGlC7lUpbqNm4qhUlQrPMG9Q+HH7dXxI+FP7PNv8A&#10;Cbwj8Hz421C102RLXXINX8iOFZrsR7rpJrdwDG93BEh3TG7ZGLbHbafGoLnTpNQa61vVPsnnXCC5&#10;+xRl1XcGDuVXgnGMrjsuMEHN3wXeeG72a003xHbbbKO3maQaZBJJd3UyB57Np8OiMsd1FajcCpjC&#10;qwSQqqt7GT5xmWR15VsFPllKLi9E9NH10vfZ7/Js5q2FwuMpqFeN0mnu9110s7W6Xs/U6P8A4J4/&#10;GrwP+yl4i1K++Jmkal/Z+paTbWEd9ptm11JYGJ2dmeKNvNdXDp/q45WzGMAfPn6X+Hei2Ou/E66/&#10;a8+KE1/pvw1+KOn3i+HPD+vakZNPtbuxjsLW5u9QgZpLW3up0t2WAxSENb6fctIFOa+R9Y8LWmla&#10;NY67pMmftemRTXltcWrwyWcjXDncFKkyr5IglEq5Qi7CZBSvcPBP/BSf4q/Df/gn54y/Yq0XxnDp&#10;8muTfZtJ1S4t3lFto94xXULSPlx500rwRozRExpc3RDxEI8fr5fxfjsDhcPhZ04TpUZOaTWrbUt3&#10;/wBvNqyve2tiXl+GxWLrVZycZVI8t09tU9F52/p3PWPBviz4WfEDU2+Gen+KtJi+EF3451afw7bW&#10;GufZIdW8QSaboAvLJDbvGJNOlivFY2JMkV9dXOovPE/kQmup+AP9qeH/AAR8TP2YP2YfjhceH/hb&#10;fXkqapZaDJY6p5t/fWu2/tmkv4bp0RUMLjZIhDTugVBEC/wZ4j+LfjTxN+xv4d/Yru7KyXwno/jG&#10;fxNcRlQzX91JZpaRrNkciKHzVCghWEp3KSiEVtI+KHxS8L+A7fwB4L8ZXeh2dvax2kTaHeXFk0cI&#10;lllfHkyohZmmctIyl8BFVlVFA9TCcW5PK8cdgISTnKbcbX969o6rZX79FoZ4jB142eFxkotRjFJ3&#10;a0td6Pd+nV6n2X+0R8PPHH/BS/wrpfhbUvFel+DNP+D1/q3h3w3fW+nLqc2q3UssMt5ezJ9qQW1u&#10;2fIS0KLMDax3KTiKdYaxfiHrvxdvP2S/hP8AFHw74H8LaPpvwL+HPinTri30fULxtVvLy90S60u+&#10;1OK8MKRxoty32pbZI5I/9HMkd9MkyMnyT4J+I3xn+GqahF4D+NHiTT01m++1a2q6kZGvpfLijMjy&#10;Sh3WTZBCvmIVk2xBN20sp1fFHx9/aB1z4PQ/AGz+KE0fhWO2jtWt7nT7OW5azSJI1sfOECn7Oqop&#10;ViDc7ixe4kBAXGOYcC1MLaeFnGooy1T0cm/d+1svTbvZFfWM8jiLxxEXDmjvHaK3+y9Xp1+65d/Z&#10;n/ZM8TX6eF/i/wDG74Z3UfwfGoQT+LtUtb+GSaPQFJe7vUtoJfPeOOFZMxopuGOAkLk19Xfs9fAD&#10;wn8FvjPZ/DT9m39uT4yeD9Fs/hTq0mn6x8TJ7rw74e8X3y2dzHDplta7YXsPIBub0RTlrlUtHeOI&#10;IFuT5j+yt+0V8UvinpXhX9hayg0TSRrtlH4W0vxlczTyvaiWI20G63VQvylkJl8wBEQ/u3OAeg03&#10;9pey/av8RXnhvT9N0nwzpPwUsbvx1q2rrqS3UOvLpLtAdP06SeCCWFbiK4R453EEspR7OSJI7hpD&#10;o8v4Ing1KljJqajHRx0cm9fsrRddfO7NsLmHEHtn+4jKDk9U9bW06vV+nyRe/Zs+KP7U/hn9vbwf&#10;4a8R/t669oPw88HeHb24hup7W38M6YyRJPFHZxwPH9i1RpXZZFmCymVJDIMSR/J+lP7DX7RPxj/a&#10;e+Jfxgm8P/G6z8TeANB8WSaD4X8WWUdiL+0u7Wz097hJUWMRSoZL12jZYiCbdwxCtEG/PfwP+2r8&#10;M/2i3X4oeCfDWuWeg/DSFdd8ZahrLWNs1nb3NvcWiRiI3RknImliVvJR1LvCqszOqtz2hftJfA/4&#10;z/tXSaq3xbSw8A+Jvh+3hm403UPFZ0608V6gl8jLZ3enyTxtcIIL1lhjkhdLgXd5GwJh210VuEcj&#10;rSUMFmMJSc1FJ2W6V3o+npbpe5VHiHMqac8ThJJKLbaba0eitbd+tzsv2Yv+C4v/AAVJ/aZ8QXnw&#10;m+C3wC+HvxK1u8jvDIJPDsscF5ax+Y3mzgXkMMamPj53UMdq/MzBT798c/8Agrb+zN+zV8IPB9p8&#10;W/2BfCF63xG8C6HP4/0PS7zS7VLW8vrJr2LTZtPnj+1TxiBnkWV4vJBcxlxKHQfPX7MXgT9mzw98&#10;Y/G3iz9mzxdZ6Zp+nw2tj9r8C+PLm3WCcK73UBS0uBGI0BgPPzBnlQqqqu7gNd/Z61r9vP4i+OtV&#10;+JvxDtBDpd1a6X4b8TQaGj6xNZ2L3dtFHJO6pHdW4khWJrkRyzSi0a3+1rLBcAcuI8P84ozpwpTh&#10;UdRyUbP+W927paadG+nc2ocWZfONSVRShyJN3W3NayVru+vU9P8Ah18e/wDghT+0HqevWuvf8E2v&#10;E/h+zvtW0e4u1s9dktj9okumsrdbNLLUEMabriSSWKHYjJGHkRjEm30n4waR/wAEZ/2T7/xj+yvo&#10;Pin4lfBy88YXOjyLr8Njqd9ZyLEVkD2t1meaaMi4urGYM0kKySXCyxMqnPN/sm/Ez4v/AAG/Yuv/&#10;AIHeBvCvg/WtP8J+N9WvLtVimN14guLHVCyCO6+0m3t3lgtltZF2SCGR5EYq8DhvCP2otT/aO/4L&#10;K+HfCP7aFh8N/CfgzSbDR7yLw74Xm1S+N5qtm+oTyyTzf6MwtpjjdGsZmWYSg7ou/lS4P4jp1I0/&#10;q7cpRclZxekbJ9fNaOz1SsdlPiDKJUHUdWPutRejVm9UtvJ6rTS9z2vxj/wQB/Zb+J3h6PT/APgn&#10;9+3Lo2teKpoP7Ru9P8WeILO5jhtCEzIYbC3E8fzSJneBjcAcGuw+Kn/BDH9qfTf2DNB/Z6+A/wC1&#10;z4Z1KNvElzrXiixvtHFhputXdxaRW0UYuRJJL5cMiOiAgCT7SWZNyJjxLwF8RPhD8ENQsPiD8SPg&#10;vrXh3wZ4u8F/8I/4U8UeHZ7TVdcuvtcOkolnCtkubaT7DpWqSRBJJof+JrLGk0XmrbLxngnUPhj8&#10;DP8AgqJJ4I8KWnib4O/s0+KPEC3Oj6nr2oan4W0md10QSWENzLE6fZ/L1iKV9rssojkZpEEQIHlV&#10;8pzLCt+1oyVkm7p6J7Payv6noUcXl9ZqVOcW3dKz3to0Xf2fP+CRH/BSv9iP9qjwr8bvif8Asnwf&#10;Ebw/p9vbxajpHgvxDaTwSx+VNb/ZCs43hdkaM7GLYROoDBidn13+018Wvif8NPgPo3wN8afsj6xD&#10;4R8UaXd6ncab4a8O6rqmqeHPFEWoC8mklmtryOJbWK4lt5LOBXlinWKSPdbR26wG9+0x+23+zt8O&#10;tK8Waj8MP2xPHGl+AYV8K2fibUdP1e/1TWNMl1e+vYbmKC31N3azlSHSreQpLBI6w3sjRxj7Sj1+&#10;euq/8FV/21fhh4j8W/C74UftXx+KPBvhPxJfWOg+IJ9D0q6N5psF26RyiYW5Zo5k2tyzkCXAbIBr&#10;iq+0hJuaato76a/16HRKVOEbp3T9GvL+tTj/AAn+zr45+J7f8LI8UeDf+Ed1a4+JGt6/q/8Awl0T&#10;6Ot9a3DWd0Y4ZWgKM2y2vozGm3cZ0CB8+W3S/GX9nv8Aa2/Zs/Yx1y3fxT4Fs9G0mSF7x9D1G1tf&#10;EWnXF7LalbCJJwt9AgjmhMrWhRJV80sZLd5A33L4v/4Lk+Nvgx+y/wDC7x74l+EWjXnjrXtHF/ee&#10;HV0O4i0zUNOlmu7WOaG6a4kkieNrJ9yyCTzPNXbtG7bxtj/wU8+Evxy8A3v7Yfxv/wCCIPhHxMj+&#10;MNN8PeL/AIpaHHZSXkE8htoLcGV7JrpnVHtYowZVUs0MIdWZFN08RVjJOL16f5q2xLjRkuRve33b&#10;6nwnYeO9f+Gekj4D/CzW003VtW8I6TZyWvhnW9etNbvNY1extbqG8uTH5dk0zX2qWYW6RnuDbWdt&#10;bNIsO+B/qb/gq38fvEv7Cfxq8E/D/wDY81DwrceGfFXw8sLqZZb611JlmijS2ju7eO2m3Q272kNq&#10;ITKSr+XLhTjNfcHxQ/aF/Zp/Yg+Gc3i/SP8Agmj8XtU+H/g+bybrWvDeh6ZfwaUI7ZfPZBJqhkgh&#10;tI45rSaRxHEjW7lGeNkkf5F+Fn7Dv/BHH9vH4qN8ZfD/AO3R4p8H6G9haaJ4U+EOra1p9lqunJa2&#10;arHb27ai13cXcKxoW8uI7UAYBgFIruoZzmeDlCdGtKMopqLu9E97dr/1qc9bLsHWpyhUgnezaaWr&#10;S0u+v9I8z+BHxF+KPx//AGVLj4X2Hxb8J6frWvXl7o19DZ6Rcpqtut20geeMJdAKPLnN0+o8LbGG&#10;UG1mCiVvOfGv7d/hH4ifsU3X7NXh/wCCjf2lceCU0JVuIbaHRtqW6Q7o0jk3xoSG8tVQGMBCDkYH&#10;2F/wT/8A+CVfwWsfjH8Ur34Y/wDBSzStdsdJ0/WfBesabovhQWF7pM11F5Lxy3N1JNDNJGpPzwxg&#10;FgMFeQPKYv8Ag3u/a78A+DPG2vN8Tfh7rV5pzWo+H+meHdedpNUt2vYopJLw3UMKQhbZpJPkdwzq&#10;qAnNepT4z4jpxlF1ea8eT3kn7vl5+Z5Ffh3BunFwpJSUubRvV6a/8AT4jfF/wt+3Dr4/Yy+G/wAP&#10;/FjeONQ8P6xfRabLHbW7Q3A0O+e1sTdGV7dHvWkt7YyKzCKO+dhLb3MQaGb9or4ifsa6bceH/wBn&#10;j4i+D9P0fXIdVs7qbwr4o+H9zZyaXYx3MU9091Dc2qC0ieFXYGbyxKCHXeOv27+yb+yh+05YeJU8&#10;f/Gr9kX4c+AfEPh+18MadD4t0cLqOoa1Bawob+WV4pwwUvpmlxpHyFjkmxvJY18d6z8Dvin49/4L&#10;8+KvjZq37LnxF174Z65rbaJfa5rPwkvbjTfsd3pC6dLJLFdwtFNaq7vlnBVkBbbztr1KfiBmksRV&#10;rVaVObqRjF3i1pFvbW+vM73ur2torOJcJ5fHDU4QnOKg5SWvWVt7rpZbW0vve54n+1N4e/Ye+JXx&#10;o+HPgj4T+JPDem32qahHZapfeB5LdYUjmu9NjiW5W2Vi8zxmSC2LKyxtNI7BUR3TrvGf/BPD4P6f&#10;8ZfCPgHwv408UWtnrGl6ld6pZrfxTThbY2YN0JLiJgsRkn2PGpLB7uHyY0hikEflP/BRH4HeGYtV&#10;+Ifxb8E/AOz8M+A4/i5aeC/DupW1hDbx66bOx1MajKtrEBFDbT3SLOI1RAPMjjUqtu0Z+fvB2sS+&#10;Bdej8Z+DdXv9H1qOzhtF1fS9QlguntohGsdq0sZDG3RYYlWEkooijAACKBP+tuS18VVq43AQk6ko&#10;SumrxjFJNK61vbXVX5nfY4cVkWKw9GlTo4iXuxktVe7bdm3fpfzsku59P+Lf+Ce3i2X4sXXw5+GP&#10;xK3RwtHJDfeJdP3RtAY0acLLbhRJPbl4S9vsTEd9aM0q+aKxbT9g39oE/F2++EwfQ75NL02z1C61&#10;1bya1gnt7ia6jXYGhcrN/ojlohvWPzI/3jgkiP4wfH34rfCv4W/s86n4F1bVNM8TR+G/EniPU/EW&#10;rMmoSa4NR1lLFoJvtPmMYxH4dt8MpSQRyKEdBXq37OfxT+L978EtS/an1r4k/wBueN/GXj+LwrYe&#10;Grzw20lqthbwtPG9slpJEY0hnvyjs6zSMssIkl+VCXhcVwFi6j+s0alNuo3o3ZQs7LR97Xsr+ZnX&#10;wGdQilRlCVoLfRuWl/wvbX5HzvB+zv8AtB+Ivjt4z+Dfw++Fk9/N4RaK4vJJNUtY0it7hZ3tEMkz&#10;x+bJIsDrujQoJBhmRcsMvTPh34+1XStavIPCd0tx4d1i407xBZ/aLeRtPlgDm43iOVmfYI2wYw6S&#10;yGOGN3mmhik+svil468Z/sMfs/3v7bniz4hHxNrXxY8Q2NnP8MJrPyLfSdXi0yFpZoZTcO9tALVr&#10;USxMk0hlgUDy0mLwn7Hv7S/j+7+C+vfGXx98IrnWE8QeL7vUJdZ8GXVlNBbJJFCYLbUJLi8T7LcR&#10;2yYXzREn2e1QbjIjg3h8p4Hx3LGGLnTk5Tb5loopvkWy1tbq767OyRiKeeYeTlLDRkko25Xq3Zc3&#10;fRO/RW03V2fGNrfCTwzqXi2W4hjtdJtrW5ujJMsLeRcZ8mdEkKs8ZxneoIG4E8ZIXT/FVhqJjhg1&#10;OFpJIlmWON1LCPoGCjtk9ehPXNfd+jeNfDv/AATx0O8+Hn7T2rWdvrl59n1AWvhWaXVFiji0mzhN&#10;qsEcYntILaO0khgWaNQLO0gkaWYsZpPP/DOofsR+LP2XrfwlrHhbw/HqXi+41LVtJt7zwO9rcJdu&#10;bk/bldYUdltIw0D6oHGPszl7hZAxGNDhHLMVgIV4ZhTUnCUnFpJq2y1le79OnUjE4ivTxTpLDTtz&#10;KKlunfrtay9ep8vf2pKyG3im8tQmcKSOR9O3Xiohqc0kTKkmF85jHgDO3LcH3wfzJ/D6u8U/se/s&#10;5+G/2X/HHi3xxoM3grxVp+m64+tN/wAJBe3jeGb+3N3m08oz7bxbR4ygUjbcm2WQqdwNcb+15+xV&#10;ovwv+EHhfx/4d8Q+J9S8SWdqdObw5N/Zpk1mYWV1MkZe2tbdPMjMMSvLvjQW0FxKI5rhsTc+I4Ez&#10;mhgHi7wlFQVRpSu7Pptv87PWzZlTx+BqYj6vdqXM4q8dLrfW+35X1SPn83KsMySfLux97gYptxMu&#10;flfdhR2I7D/PvX07+2h+w14y1e90X4jfDTVPBuhzNaaH4auNFt7S/tbS8uFSHT4byedprphI+IUb&#10;y4ApO0sM+ZM3lvxP/Yc/aV+E+pW+lpZ6L4miuljNnc6PqnkyEvc2lriWG58sJ/pF7DGpjklyu6Rx&#10;EoIHFjOEOIsDFyrYd2XLezi/idls29Xp6m1LFZfXklRqqV7918Or3S2Wvp8zzIMdxVmH+yPanruz&#10;kDpzzivTYP2a/wBonwX4/sPhN4x+Huped4o0me5WLwxfWd0lxb2zWxbLTSxKhjmubRZN+0bt5jaV&#10;ELnznxZoHivwFr7eFvGnhHU9P1Rb5bFdPktDJNNdPHHKlvEItwllZJY2EaFmO9QBkgV5mKyfNcDf&#10;29CcdeXWLSu1dK9rXa1S6ounUo1rezkpXV9GnptfTpfT1LXhnWptC1Br21s4biSS3mt2t7iEPHNH&#10;NGYnQg9Mxu4DLh1YqysrAEO1HVr7XtWt7ez0rdaRxeYbKMNcSvtjkV1DLbRgqFeSUlwyx+THne8e&#10;45Z8SeFbq0WG/wBatbK5tZVtGW6lMMvnb5GZJUf5vMU/u9vykBUBXOTXTfEvQ5dC8U3EXhPxnZyw&#10;yxSW1vqmh3G63vbfZLbyTRjG6JZQjytDKisqS4ZAjKD5soy2tsdNOXs9Wv62/UueB7jwZHNa6Nq1&#10;xcXF4ywBZL++nktr6QQoZrQrAN8clyytb/axIQqvnAZhII/Gmk6Pp0ui6tY+LbbVl8QeG4dUtJbd&#10;Yo7i1XzVh8m7t0yltNgM5RWYBDCRkPurL0HTrLX9fh0TVNFM1xM1417psatBHCiBGZMr9xvL80qM&#10;IRhSC+dq7nxNu4/EV3/wkei6LPp+m6NcHQUhvbyKWZJZZr3UI4pFhijijcJLJkRIkJVVZVjLmNSU&#10;Hy30sEr+zta9r/Jd+n6vvoYdilxK6r5g2cbsdT/nge+DVhZphO0d38wVc/ux36/nz9cCneFnM891&#10;NHqkVrdw6e81gzuqrPKi/PHuf5VYweeyE/MZERY/3jKQ2+mZ9Q8xrpblpAcTMpDFsDg5JOOMfgKz&#10;Zycto3LCusvJUNtY8Lx7nrVbULeD7P568SL/AAqpHUjg8dOPwB+pqW3V7i7jie4+yq2AZpI28uPd&#10;8uTgEnbyxABJC9DyKiFrfX1q80cchXcu392CM5XIPODwSe/oeDU7Fx5upUuR9uibUGj2tkll3NuJ&#10;wSTgknHyk9epGKngkRZzL/qOqnbk7irBcjPv2wBk5PtbUXlxLG9z5jAW6/Y2yCTGGGGHbOcjnjJ6&#10;dxDcWy2hhMSHzJImH7zBdQMDPtkE9OMAehw79ClF72Ly20F5Gv2yJ2WLPmcnruzng9iD06988V9I&#10;/sH+Em8Uxa14PgvF09/F8Z0q2ulhkYzCNLlplQh0+eKF7mZthaRQigDDZT5s8PNK0c0M0EbBTmJh&#10;jBUrwBjtwfXvX2l+wn8RdV8N/AvxF4p8LfDK417xB4fW9ubTw7YTSLJe2sSWpdF2Rylp2XzlhQoP&#10;njZAV85pG87FScT67IuVpv8Ar+tDdg0P4ufsk6Lo8Pgv9nvWPiBeeJPFS6zr9r4VgTRdJ0KN5rOM&#10;21tYxNdeT8qbQqvIgL3M7MkcjKN/4UftWfFGXxfrmi/Hrwp/whmoabb6tqVn4X1rVtO1GC7t47pY&#10;47a2v7FQqyQ5xtlLyuJTvSMRGR+V8YftgfGm8+N2mnRfGOn6Lp1xotj9u8O+Hriw12BJEW68y6t7&#10;5pgt5GsqQLcoiwyfZ5C0ZhKxF974E/F/XfjZ491DVfEPg/ybqO1t9Y1D+1PEVyJdMtNRtZEg8y3W&#10;1ghuS0EUlvbTIsW60ZpLhpXhia481yUoNte93+X3f18z6RS96y+48q/4KDeO9N+JvjXwbAbaa1t9&#10;P8H32rT2F9apFd2Ms7W0qRypnKPthjby2fBCAZXJeuL+Cmk6X430fS/CGkWlvdyQx3Ca80GlJDsQ&#10;lmgEqjKSlZY4mBAYZQAgHC1m/ErxZq3xZ+MXiXxRp9vJeeHNQ1O4lvNZhkKGHTYZI7G3Zi4IhiRF&#10;eMHblmkUHIc0t7fS+KfDem+Eo7zRdF0e9nM97dtCkElpE21Y4zEzqZGQpDGeB5qhAu0qTXVGPupI&#10;zuuZ3PcD8G/ht8ZfhbBoHhzSLn7dptk1tHfWt5NbxiGdLuW2K7V+ZtkFy/zBm2wnCklTXivhX9kb&#10;4Y/2PP4w+LP7SNjp765qVs+lWq+MLeaG8jMixDz2K9IxJ2DBw3BA3A+TftSSap4V8T2938PvEOt6&#10;xoMWoeYNYkkZIru6ClhIG/h+VzswS4UsOR8zcL4X8O6l8RdTupfMuryVpJ2WBp3ecyblkZ0G4l2K&#10;LJ8p+8fU/duK5Y6mUneVkbvgzRPD95/YPguG302TUtYaKJvtarcLpFw10NjTS7AszsmFZNzopAO0&#10;M7qPov8AbE/aWvfCPx+lm8VW48U6pB8NdW0y4aLUBFLbXGpQzRfaYzsbZPG7RzbgodlHl7lV3z5F&#10;+zzpdtqPx78H/CnXtOs5ZDrrapcTQzy7bg29rLdxFwJNu7zIF6bSN2DuHA5n9q2a71b9p7xh9pi2&#10;tbX0cLwsNwKpEEDKFzhhsHQc5Oc8CnH+InbYhS91p97fh/mfQX7PXxB1WTwdo8HxD8SR+ffRxwaR&#10;bW9mGa40nT4VgtkQiPy7ceVa3SPkpM7KkjFmYSNqeMfEttofwt8Q69NO1utn4fu5mnRSdipA7vJg&#10;ZPBZeACT6dxx/wCzro1poujXjeHPFE15aXHhe0urW+vtLkhniuLmVmurOPzG3lFW6vIN67UkFsjb&#10;SHArX/aLn/s/4BeINMsoId+vS2+hb5FO2JdRu47DzsLjd5azeYFyMlQMjOa6KclTjKb6fodGFw9T&#10;G4qlQirucoxXTVu3XT7z51TwrompeLvEME0N5b3tvcWNjJ5KFUlhg0+3b7OCMbkWR5W+UlM7wOSa&#10;xvGHi2+t/FNxY6JcMyssgkt2m2kxLu3biwUPIoX+7uZ3IAy+0+lfDHwhafE+88SeJBe21vdXHja9&#10;06C3ubrZHGtvIbfe8xcLFvMMrfNGwRQfmJIrz7xHYaBbeMr2S88xbO+nmWG1aMrPvP70F8nnEhUM&#10;SASU/hBxXmYGKjg6aluor77K59Bx5iIYzjTMa0H7rr1eV94qclF29LdvlsaWh+FtWstN0/WtVvjc&#10;zeWJltdyyKoDSf6PsZSNrbWAUg8EjBDbV7/wp+yzY/E7Shq8sGixNabbUnV2jkd8RrJuX9wdqfvM&#10;AZJOCxOWNc74Q01vFfhhLDTbz+ybprplklWZoltoWy6v1YnaZF6FmBHAO0At17xjqvg+6i0izsYf&#10;JFrGYrmz8x4bvC7GnU5YHc6sTtIUNuAVPujpi/ed9rny8LRjdn0B4W/as8ReDvBGl+G/B8lvpei+&#10;HfDMf9oXV5bxuEuJC7rJl2DGPZLApHXzBJjjbjxdv+CuH7Tfw18XSeJvFMnhPxVp+n2Sy61oLeH7&#10;izmmw0bmK2nRz9nnYbo98sUqKJCTGxHPh/x4/aZ8MazrUEXwvnsfsNvYx6c2oWsUlvLeWyxIh87K&#10;gsHk3MUH3wi/Kd4K8T8PfB3xN+Mer3nh3wp4SvvEF5pGni6vV0qAzyS23l/fZEzuBmZEX70jyOkS&#10;KZNkZ7Hy0ac6lZqMVq27JJdW77epnze9ZH2J8T/23fhh8UDP4U0rxTpltBazRXVzJdTGHfuLMhje&#10;XasqbCHBTccbSeoB5a2/ansbbUbnQIbbXlmgQxyX1hGZNNv3EIfyoJvMLb2baqxKmAzxqWywNY/7&#10;JH7An7X3xY1zxN4c8D2eoeANRl8KwaVrEnjLS7y00zU9HuM+dbzSRpIxlWOK1/0Ty878eZ5QR933&#10;j8Fv2GNBF9J8Mf2hvgt4bbbayahaeOtB1u8tdU8Q6hO8cl9e3RhdGWd5cSffJXEhXaBk+pT550U6&#10;ez69Gn189Hp/TOVuMnzXufLvhjxNDPpXhtPAMdrBrWtW+qzXlvDHbyXhhR7MRrM/K2bIJpF2lwZj&#10;cDkmErWtp/xevXfUtMWMedoflNqySWrRzWayA7FnDkbScg5wOAD659y/al/4J2/8E6vDHhrTfDt9&#10;4VtfBvijxE1xb6D4hHiK8Zp5IbRpnjlinmeF7dYoAWJQMWZVDpJKhb8h7Txbr1nZPb+AvFuqWWlr&#10;CsEX2O4mjW6hwPmbysglizKwyRnjuQJ9riKMrSt8tP6+4Xs6c9bfqe7ft+69rsPwnngvnk1CTxJq&#10;lvZNcRw4O3f5r7VX+LbHtwAQC+BzzVP4w6v8WNN+GGl+I/AXg5ryS302H+1NXmto53triBPLjXLh&#10;lAwrTE4O7yyQRsep/BX7NP7d37TXwpu/2iItA8a+N9LuNUubf7ZJNcavdRT29t573Ow+YVQ7RGso&#10;wxlEcZ2lgD57rHi74tX/AIbvvC/iKHVLXw3YfZY2juLFoo5rpkncOSV3cxvNGrF2JXcdqdF58Q51&#10;KkdNv6RdOMYJp31OM/Z/0jSNb+EPxK0HxJ+zhqGreKtem0+x8IeJrS3tG/si6ZXihRJZHWSAySEE&#10;mLdv7gkCvsDxP8PTbap4d+DemaZDqCafa+CrBWjaM299Db6pLdX+zceUa0tnkYMAJQFUb2IWvzt1&#10;Px5q2l6+bW1ljv7VrmH7To80cpguHjZ0yzxYYMT5iqMbirHHavvv9jXxr4n+J2q+H9b8YFobrR/E&#10;Ueixx/YfLk8u00SQjzFycuWuHBIC5Cr8oOa482pyjRgv5pw/8laffy1/zPuuBfdzDF4h/wDLvC4p&#10;/wDgyjKlr13qK3Z67XPum6/ak8EfBn4d28vifSLqWCHUI9MmWymjaRGljaZnKuVwAAcjdzg4IIYD&#10;Y8P/ABL8LfGC31DxR4DS6jtdtoY5r1o0vIo1uJNySLFJJ5W6PDbCx3hsEcEV8sfH2PVtbF18PPB1&#10;hffbrxkuriC9hk+yzQwN9mknE0aFEmDRjEbZZlYDjcuaX7PHjz47aFrun+BPCHweOpeFbS+kil8T&#10;XPiaK1jVVKiebyFkkLhXjYpHgq7EnIDEjOTlJdD5NPlnbofRnxS0vSLPwzc6p4sTTfsNsuyS4lUe&#10;ZHNhgm4843MxB6hA+SRt3V8f63o3w30zddzaokb2epK9jHqGrStLYMSzpJCskp2knkSKQcgsTkkn&#10;6O/aS8c3yeH9Y8FnwPrsMdjeW51bV76xuVhM7TiR0glZAl0yLuhkAcsjjbIEYYHwl4q8baxbfFDU&#10;NThiEcMmoSaXDIY1ZY9m1G8tTuKbWkUKWwpGw8kDbjh5QxceelK67pprR26b21T87oJVoRdtHbT0&#10;Z9EfC74YeHtJ1a6+IXh6O7j8Raf4gWKa41G5muDbTJMDcwlGdlBzA8ZDBSocEqcGvR9E0rxBFq0P&#10;jK4tIbrUI9Wt5NPtRcbkTyxLtj8t08uPMl1OzsHzLn5gJAGf4/8ADMnjHwxOJrCTdG10k1lbpMsc&#10;MbtA0cbZbDrJtQlVLc/MRwQT6Vd+L9Zupo5rzVLe4vJLMW0emqqxoY1idopEXlSGO1QuVCtgZyQt&#10;V7KUanxXQRrQkmmrP8D3Xwr420Lwxq2t2Pibwba6ffR6NPb6ba28011HDH5mPLwGkUSFugyY23Mx&#10;YbVr52/al+N2teMPCyeHdXa5jsTqUaX0+lyvDO+5WeZFd967VZJPLIDICARkYrqtP+IGlaX4aj8u&#10;yuJVaGOFbiPMYuZozhHLDcxLDaQAceuGdQfH/wBpdIF8L6fc/wBtxw22sXD3SxWUzSSAAECOMFHG&#10;4+aJgCVUJu+b7ud6fv1EmtupnJ8sWkyb4b6jpvivSpLn4lyX0en654w0/SQdPuhax6fczm6nS+kf&#10;BWKG1ks/OZQmAiMoVcZr0z9nK8+JPiX9p/wH8PtM8dWeq+Jrf4mXviHQ9R/tHz5L2aC6iSWDfJhm&#10;iaPSZ7mKY5DJfx5SMMzDx/Sdc1zwr8PNB8PaS2nx6b4gv5r3WL2QuZIZrPyraB0ZfvIV1KctkclT&#10;tQCNCdbxF4b/AOEfmtdN1KTRbu+a4t9VsdU02+824RE3FcqH/cgSkSAvGk+Y42DCNl3+ng6zoXaX&#10;Rr79Lnk42oqcYtptL9GbXxzm8Oaf8dW0b4beArfQ/D66DZyabb2t1YvHPkyI7Kti2y32SRvELeQC&#10;eKOKJZsyiR3otcyzW6WsCrCxuFE1xGpLNISWDsu4HKgkbUKgqhB+Yglss+r+LPGd54o8R6vPqGr6&#10;1debfarq10XkuJuApaSQ8KFCIBkKiBVAVVAGxp139k8OrpKWyR3UR+2W8rSvFcTlQuYSsiCN2BjY&#10;LnZ8+1d2Cwqey8jwq1anXxDqRWj27/1/VzG8NXmqp4kufFfinU5nhbbdX3l3DKLpBMZC5+9h3Z0L&#10;MS2SqsT8oNbHiGG20BLnS2v909xdIl5crcBpEaNLdnjQFgZFSXzFYsuN0MQVyCxfLg0y7uruPQNT&#10;22ouJNs0FuolaOME7k2MyEldmdmU+7yAtbLXOmnR11PxJr2pW0N9ZzXurMtvE7PqY8+ODD7gzx79&#10;iszKjrvkwjBfMdS21/r+v8zGz6f1sYiQtfaoiFf9MksZridFgMgchH3PJwcKNrHdtxhQDtGWDJNP&#10;s0UayLeRYbq4kTT7W3uVeQ7XiMsT4wwDQSlQ3y7ix25IZR0XhD4feOfGWh6lr/gTwRrOtHSrO4vt&#10;aktNJnuBDbrIpz/oqsYk/wBaXZwihRuDYDlYfA+raZpus6PdHRtN1S4jkguNSs9csWFn9njkEiwT&#10;MXVWjkQyyOzuGkTgECPNWnzaijGTsumv9X77F7TfAtjrfh661bxHch7Hwnqc8Nra6Ssqtf7plguL&#10;eOd4nSFYEuROHnwyK65SQvFGzfAw1HxR4utdWsfDGnwXkk0Vtb2kWyOOOCWFrSUgPtwVGJUuC6mO&#10;ZQ53Ngiirm/hmvNffULu8t7iDTLVZ5EuIUeWS3Vdw81dipHbOhyHVwVUhGVXrrvhT4BgCf8ACYR+&#10;KdMNkmrqq6lpcs7K9qLy0YBpJ0t1trdiwIkJBbdKqsfKlaKrRlr/AF2ZpGMqk0+3r0+f9fn574o0&#10;yw0TU77TLSSAjT9Rlto5IcKsvzsd6IG3JFtMYXci/wCzxknJDBWDEfd5x612Xiiz0u91SKwRXVbe&#10;aO20lI9QEwkmYKqPJOQihpBFJM8qI6M3lqqxDhOWvrO5j1K9S+0qPTriKeSOTTo9/wC7eItG4UOW&#10;cKpjb753HGT1wI05mlr+hz1Kbil/V/61KxUIM596kLggvMvLDK8deDz+dTX2myWlrbzNcQssiZ3K&#10;67R1IUNnDnAzwTg8dQQGmG6isWtLuya38whxO8ZDjgFQpPVSHVjgNxjOAQaexjbuNglubCeO/tJp&#10;beVW328kbFWHJG4MMehGR3qOynvdKW5TRtTurFb62a21GOwunhW8gYgtDMEI82MsqsUbKlkU4yoI&#10;uaVpt3fbmHkrEtvITcXF0qrb7WXPytwFIdnz1G3K9GqTxZpNjoOuT6JZm6LWreXP9stPIYOOD8u9&#10;8qeqsGIZSDgZwA09+nqmZ+lyX2jeGtU8J6RqM1lp+swwpq1razNEt7HFIJEifBy8YlVJPLJK74o3&#10;ILRoVot4e0nyWtprNWjZSGR+QwIwcjvxWgrJhjsHH3eOnNMLOTly2W6570bB7as9OZ/eUpfD+jSx&#10;+TcaXBJti8oF4VJCf3enSr3hHU/Fvw8muJvhv8QvEXhz7XaNa3Ueha3NaxyxMrLgojBdyh32SY8y&#10;IsWjZGwwCQRwvvSFRk7XBxzn1/OtKNeth6inSk4yWzTaa9GiHJyi4y1T3XQ2rL4v/HbRPhZqHwX8&#10;PfGTVofDmqfa/t1ldw293LMLuWaW8D3NxG87md7iVndnZ8vlWXjHUfD79rP9onwN4Zh+G9t440e3&#10;8OSXjvqK2HguzguIoZbh5rhLSO2EFtbl/NlAXymRMpsVApVvPDjPBolZkgaYRMdi87ELE9ewySfY&#10;cmvTo59nVCanDETuo8q95u0dNFfZaL7l2IlSo1I8soRab5n7q1fd6avV6vuz0T4h/tm/Fjx9qXgX&#10;wjrVlpEfgvwXrmn6pdW2m6JPaT69LZLcNAksL3s0cFusv2RhAxnIktluBKpCQr6t4z/4KR+GvG3j&#10;3wHrEfwI1iO08M+IpNR1R7yaxa4G/Tb20/0RnuEjX57lMySyR/uvOBQErn5mCeXNtnj+ZDhlZSOe&#10;45wR+PIpOM16+H444iw/M/a813FvmSfw7Jdl+fqc9bL8vqWXskrc2za+LfrufTvjz9uP9nH4r/tE&#10;+Hdc1fQtXl8H+B1uLrVr7VtB2xSyzW0ttBdww7pLm7ETztbm0W3DH7b9qJEdmSems/jd+wT8R/2n&#10;dY8X6tqXgv7LZ+FY7G41TxP4fWOPUbp7m6ZxbTXcKAeXGHEjxl1uftsAyDAof42mtlYttiX5upPP&#10;P0pZba3VmlWPOF47HPX/AAr06HiHmUakpVqNOfNNTfutaqKiknfpZau73TbTsY1MpwcqcYwlOPLH&#10;lXvX63b263fl1smfVvw2h+EP7e/xR174IeIdJsz8OPhD+6+HMHhyeexe+tb2R5Zy80DKPIinV4oI&#10;ovKEcYAIY72b1vSPB/iD4f8A7OXjj9nXwP8AFWbS/BvgnxGur2Om6pZ6ebO6vYbSz1OKXUZmtWnl&#10;WO4KPvV1ZEjj2ENEpH55vpVk15a6miGO8snZ7K+hYpPbswwzRyLhkJHBKkZHHTimWy+IfD+gr4S8&#10;J+Lte0nRxyui6brNxFp+0GQ7TaK4hYM0shZSm1y53Bu0YXijh94flxeXxlPmnJyVlfmbaW10ley1&#10;duVWWum8qOPdfnpYqUVaKSetlG13vq3a701u7+f6gft2+O/i5+3J+x9efAH9nn4eaL8MvDN7rV5q&#10;WtWfiBbmXWNWvHv2uruKaGMiPTZPtguGdAbsuzKFa3CMr/CPwy/Za+Mf7Jw+HX7cviTX9EuPDvg8&#10;QatqX9j3k11c/ZriYyxvFGLZd+1rw8l/lRN3YLXdftbf8FAPiN8SvGupR/s3atqnhDTfEVrb3niS&#10;a4jsr6JNSnhjm1E6fHPZCS2SS7lui4uJLvcSDCbdAEHnfxf/AGqPjp8Z/gRJ+zz4ok8Ow6JeW9va&#10;6hPp2lzx3E9tDLE6x7muGUBhFskG0h1dh8uazVbgSplfLyVI1lT87Opbfdq1/JKzWlztqYzPqeYf&#10;xYSpufbVQv6LW3m3ddjz+f8AZd/aC034O6V8ZNe+EF9J4f197X7LcQ31ndTS/bJIEtJGgjmaVxcy&#10;3MUcaoryht3mpEAC36H/APBFf4d3/gfRviV4L/aq+IXiP4V2dvY6VJL/AGl4iGkra6XbXy3B8rUY&#10;yYPLlMpt5XR/MSNgqyRSGNo/lTVv2+PjvrPwpsPhb4i8HaLq8dqunxatqE2tT21xr9vDLCZreZvK&#10;mEPnJFIkz7ZRKly6hItu9vQLv/gpH4W8V+LLrW/FvhfxB4X0jT/7PSy0u3EF8/iWH+0LS4ljutpX&#10;7F9nkto7uPymlaVrWNDJHHLPDLOIyvgepRvhMZOM/wB2vfWl27Tb91aRWvxWumru6JweaZ1HEc1W&#10;lFr32+V6uyvFK7erem3bazKf7CP/AAUZ/aP8EePvHni742/t2/ErR/hH4X1ZbjXrzxZr+qa1dQLf&#10;zNFpESSva3s1v5qyLMCIxFKsDcAOGHtnjL/grv8At3/Dv9nKfxz8OfizqXjS58PeMoNA1j4kat4P&#10;0+1s9RsprC3uLe8NhDLJ5Ustyt5H5m1YkiNpG2yaZVOHoPxz+B/7Tnxr0D4keF/AesavovgvQ9Vt&#10;dS8U3nge+mg06fUBaRx2bt5LR2v2ny5o1eXy2nkgWC3aUTOr8z8B/iX+y3B8QPF37P0/jzR4PBfi&#10;C+fxDp/g3WJk06yhvZmGnT6RLYzNGHkhj0m3uxbyQBoRqbKy7l3v01uDMDLE06WFx9OfPNxW2iUe&#10;Zt2k72fu+ttdbLpp8R4lYac62FnDljzPd6uXLZXS9fS/bXU+Gf8AwcXftf6RpL6F8bvhT8PfH1jL&#10;+/tpL/Q5LS6SXoGby5TCyhRgARKwycu2a+lPjF+3X+zVbfD/AE/9pLx7/wAEgfAfjTw+vhPRb74o&#10;eKtNtNNvbfw7capbQ3VlpzS3Wno17MLae1mfAVIUvIAS3m5X5H8G/sI/sp/tFeJ/HXjX4e/EjVv7&#10;AGrWmn+HpPBmvWkmn2DRWNi8r2p8qVJckvGwlMqKzybUR0R19Ih1/wAbft+fsG6V4b0H4j6D4C8G&#10;614Zisr/AEH4a6CkGl6y1otpbefcNdtJcSov9l24tmcwzxW6pHNuIZBzT8Ps+9vGnT5J8ym4tSWq&#10;g0r623umt99R0eKsB7Gcq7krOKacdnJN207Wd/Q7fxF+0/8A8Ecf+CjfxT0f4PePf2WZ9PvtM1d/&#10;CPgPxZ4RvJ9Nt7bTpHb7LdbUjt1Kb8lbe4jmEMkkvlh1d3k1/Hv7Kf8AwST+DenQfCL4R/8ABT25&#10;8E3nh/xis3iuxk8Rf2leXBWWKG6tYhamJ7KaRIvKaaDlD85U7CD4z+y14T8W/AD9jH4aeJNS8R+E&#10;NL0jw94k0n4o+JribwvcTXkVzEqTNtuftv7tYbYmFjDErTRrIAqmYgfIFx+yN+0fb/Dmz+OOt+Fp&#10;tS0vXjbT2t5c6pB/aVzLfTRCGe5iJVY/Me5jJO8lG80yLEqhm8nEcJ8QYOzlh5O8ef3fetF+jdvR&#10;6ndHiDK6kXKM02pcuumvle1/kfpX+0x/wTP8Dftq2el/An4B/tn2fxM0mzS3uI7JfF2l6vL4bMKp&#10;bLdHz7l7kMwm33N0mZ58KhzhIzP+y5/wSf8A24P2UtB8afBO18VeBtZ+Hfj68t2bWF1aU3lpBtmi&#10;ljNu1ssbm9s7iWzabe5tmmWeOCUxAV8ffse/A7x7+zbrHj/x58ZfC/iLw/dR/D1f+Edj0m8jluLz&#10;ztX0u3n2LaNLJJNCtwkkcK7XkuFhERMgTHP/ALYn7a/x78F+JPC/7Pf7P3w3174a2tvGJIda8E/D&#10;a98FT+L5PJiRWTTrO+uo7iQeehk2u0xeaGOSOGRTFXm1MrzPD83taM4uLV04tWvstla/Tv0O+jmG&#10;DxEYzjJO6bVmnto2vTr26nZft8/8Et/+Cr/xv/aX+KHxkP7MtxLJ4kvpmh1zw/4m06e3ubOOaGKK&#10;CJRMk8ZNusStFJEh2mQYIDZm/YZ/Yo/a38PfGfw38Sfij+zx408PL8Nfhj4utkk8RaVcQ2VzcSaf&#10;qogtVhkQszu140glUiImKNOXILJY/tx/tf8AwW/4Jl2OtRftCeIm1T4hfE6/tdP1u68WXMt9pmna&#10;fbWMknliQnyxJcO6OSchUAGBI6t0f7MH/BZP9tGfUB4+/aX/AG8ta0nwj4b1DT7ddPt/g7pOsQ6o&#10;Jkn3x3Dw/ZLiJFiiOZFmLkyxlVc7iOH3+blktUdEatKU1a+up89/8FUvGPhL42/t1+KfH3w6+F+p&#10;aNYxWUFzrVvqUMlwZbu8md5JpIJzIlqVluTZsiMUNxbzSJsaUxp9rat40/Yb8I/tF6VrXg/RL3+w&#10;Lj4fW2pfEiz0HQ49L0vTtJ8Sz2tha2duHxNars1BZJVgkhtpBI0iw/aJJi3fftY/8Fn9a8C/sz+C&#10;fif8N/gf4A+K1vdw6jcw+Itc8PXtpp8sdtqMlhDPFBKJJrSRnhkaRJTiNpoY0klZxnL/AGZP+CoP&#10;wl/bY8H+MLTX/wDgmf4X1XWLay0Sw8VWsd152k3drM1xteeWSxMViUa2UW63Djz2yqzBolVtFUqx&#10;vFN62vr0X9eg+Snzcz39D5m/bY+Jvi2H41fCnwN+x3+1e3iiz1PWL4X95rX9nSW1pdQNawAXE0dk&#10;m3yPPmlkbaqsjoyAo0efBvib+3T8W/EPiLw/4x8deFm0v4geH7iR/DMNxEr6fZxyXcTG68tFinAl&#10;trb7M489xKtxdbHSKTy6/Q74x/An/gjZ8N/2vF/ae+LJ+Inwsb4aas/y6PplwNL1rU5AJ/Nk/syO&#10;4vI7iGS4i4uGtmlHkyRie3kjll1/En/BMf8AYM/bZ+DFn4f+E/7a3h8+Ltc8R3XivRfElx4RsrfV&#10;pbabzo/stzZhra4eAGSJv3gWRWgLkhpZd/sS4izyVFwliaju4vWTesWmnq3s0n6o4f7Hy2MuaNGC&#10;aTWiS3umtO6dj45/Zp/bD+OH7SH7V/hoeLrbwTY2VvoV9Z6Zo9zqV3p9rHdSR2bzalNcOJ1Z1S2u&#10;lhTyY3jjvJovNlLbpb+q/t2fCn4T/G9vi98SPDV1JJe+J/EHg7XNQ8Ls2oxWNvavow06aP8A1TXF&#10;pIRq9wZxB55ZvJVZVtlI+gvhx/wRy+LP7LXxC8M/Ej9lL9tL4QeKNd0/Q7601ybxb4kbS7W/vLpL&#10;yGMpawW96RbLHJbK8Bl8yf8Af7J7YmNk779rX/ghofGnwltda8Pv4i8ffFzwXoq3Gj69Y3Fhp1pr&#10;HiGS8udUuxfw3A2Gzkur+aRI4grIm2IyMdzN6NPjXiL2kZ1KvNyz57OK1klbWyTslsrpfcjz4cNZ&#10;b7OadO14uOje2j03V77uzPlz4Zft9/sf+OviN4t8feJpr7SYb7T7ez07+3fC8kjX9vCJvMkRoUm/&#10;1vmqggdlkcRriEMWLM8L/BH9kjxN4xm1T4zS6Pb6f4m8H3PirwTpWoa9Np6y6Je6nrZk1IxF4GSU&#10;LbFgrRs1lHa286SxySMkPmfhH/gih/wVC8I+GrfTpv2SdQW3+yxwXCz+INKfb8yqAw+0nfzyMZII&#10;VgQVBpP+Cn/7N3xn+Gf7U6+CNd+E3iS48N+E/C3h/QPBetXmkyzQ6ra6dpttF9pSURiNpGuEllfy&#10;+Flkc9TuPbPj7E4rEUZY3D06kacpStZq7kmtb8y0vdab2vqkzz/9WaeHpVlRnOHMopO+yT6aLe2u&#10;u1+jO1/ZY/Yx/Zt+Mvh3xd4htPG2ua9punfELWLHwzcw6lKq6fbRyKIwm9pVucIcR3LPKJYzDP8A&#10;u5z+7y/2V/2SvDX7UXwzuvGvxB/aO8XeIWhntbbT76G+tjNtbTrG6e5kWeCWSM3E9xc3ccbsGNvf&#10;QvNGlw0gXwf9mH4a+HPjn+0n4X+Dl7o4ZvGOvWmia8q2gmc2kkqo3mIf9YsZPmgPwrRq3BUEdJ+1&#10;X8Y/Gur/ALa/xt8S2XjTWNHj1X4oa8ZrfRtSubGOeKO+eCNpIo5FzL5cEIYkE4jx/CAJp8TcOzrU&#10;ZVsujywUlLlfxOVrPZbWe93rpa2vPUyvMPqtWSru7cbXSdkr3S166bW28zrvCf7E/wAWpvhiPjHf&#10;/ELw7Z6TG0wmj1CzlxHZxTlG1VZyCrQPErTIvlL+5Ky+YC2xcj4i/s3fGrwF+zNY/He78PeZZW8M&#10;Oo3ukpcS/boLW5MWHe3MICSxAxmVS2FVZMsBCu/T/ZF+KfxL+LHxA+HP7I3jr4vtqHgO48T6fZ+I&#10;NLu9FsVkXw3HtSW2mnltyjW0cMDksc3DbXLysCBXO/ta/tT/ALW/w58Hj9k3xloNx4eS8v7W18Pz&#10;a7pN3HrWoaJEyNbzXEzyhJZJBHAksmzy7gXEu0bSDT9pwDiOflp1IP2atrvU1u93pt2T6LYdHA51&#10;UjF+5Jc+u6tDTyWvnv5kPjX4QfHf4Tado938V/hLLoqa158NhfT6pa3UcVysFzcNb3CWs7sGW2s5&#10;590YMQTGZd58oZMeuad5NrLpKyJ9qtFlaGRvPDbXIZhxHuUsVONvybim6Qrvb7G/4KA2vx1+EnxH&#10;/wCFHfEjxlHY6SvwrvvG+g+NPAMN1At5cixvIrSO5lkfbYtFdfv0WF7p/OtLGQOPtBSD4n08+Gbh&#10;I9P8NeG59Es4ba3ht7Ka4ZpMxxhJGY4yjSMPOYYB3SMqhF2hfm+IKOR4fGf8Jk5TpWTvJa36rZfk&#10;tfLU78BgcZ7GP1qCjUk2rJ6W6Pd/m/vNS7v5YoIYnjUx7l+ZJjtZstgBcAjqTjGfoOD6J+xX8D9F&#10;/ac/ax8F/A7xBr8em2OvX0/2q+mb5I7a2tprqYnkYLRQuq8qN23PrXG634S154VurDRbxkhkP7+O&#10;0d4IwnLYlA2s20dfTPpXsX/BOT4X219+2DoUPjXW/EvhJvDyTXyatoMgVrWQMts8U7CRXEEsd1LC&#10;xjyf34zhN7r89TqxqSUV1dj0I5RUp1FJ6pdPL+tD6P8A2mv+CKnw2+H3w98cfH34LftvaHdaX8Mf&#10;Cd9feKvCn9gJcyPdWtvJceXJcx3zNaMyKFCNE2OuCDivGv2I77xbaeB/GWp+BbO5N5/wht9/Y8bW&#10;5uBNfTRO4KREGJji0jRlbB5jVhgjPy3q/wAQdT/aL1f4gftYapo8V7Z+LvGkk11NcTGH7E2oz3E1&#10;sY4SzMEWKCZVUt+7CRbmO0q323+yZHqHwQ8LXN7pXhY6peWPw9m1GPTJ5ncX13dRiWO3aGKJ5HcK&#10;Nke3c5W4YeW2QTz42SjpHzPoMDSpxqtqNjz3xn4cuT4p1340eE9L1bTdJiuJF8V2MHjDSI77To9T&#10;uXigkS+WIWdm0N0qq88SOscMakSgSSSxeiftb+Pv+FT/ALP9r8LvDfxCtPEWueOdSvFOs2N1KkkU&#10;IY+fGN0sxEcU6PZrGZQsWSBkpI7Hww+Dth+z/wCDpPiB8YI9d8S2erveXXjvSvE2sWl/dwWJM21r&#10;pFd0cKnlTPCkj73xHi6EUMr+Sa34M+IfxH8Wv8a9U8C3yeHbVLhtN8J3dnJZ3GlqZ4rjy44JFVpo&#10;5PtDyLOwWS4f7RIVIixJ59OnKS227df6/I9L4I+pyd/oHiSx8A6cbzWNLbT9Q2sslxtWQsEREgeU&#10;fMYgrsyrwjupJD+Woj5/4TeLbTxHpepaRrOsRR2vnQTWv2jTIrgCTy9gYyO42lVeRlXO0PtPDRxu&#10;nK/FPxDrNxo8htTJYa/ealPNHf3+jnyordvL+VYnLukkbZKFk3SF28wAKBWF8LvBvx98YeC7fRtF&#10;1e1jvppnja4jkS2Ekn74cLIqx5XeOwQsgPOyujk5o3bRi5tS0R9I/Gf4x33xH+EtvqMPhDQbe4t7&#10;yOC5uIY0injTywYUKAqGDC3IkdY0UvEhXaZAG8tuPiZdw6gf7I0XTbXWJNLkM0mlwSLCL65tkgnl&#10;i8xiT5jNtCE4RZlK/MDt4/xt8OPGnw0P2fXvG8eu30qrJdXlvAtukEm3/VbVVMAKu7dtwRIWzhs1&#10;geLLiCKKH+0baKV7i4WSSNOZJAxGMMBuAAwNpUY2k8hgAcvLtqwdRntn7MP9k65+1H4bmVp2uoGv&#10;XgVowd++KTLjPIXrnIH3mIyOnB/Ef4knw/8AGT4mXN34Qt7ptfuNT05brUrSGaawHmRoLiMyxsgY&#10;bJVJ2k4ZxuA2bfRP+CfesaZ4m+MWtfEC80W3+0aP4dkj06WaYr5bbgGdRgAg7nGCMqrhVOBgeD6T&#10;qfinxRqmv6h4wtf7RvPECyNrV7J5UOLqa5hEl1sRNjMcNH5YCqolZuPLFEFLndyb80E493+iPtXw&#10;/wCALzwh4B8K/wBr6MzNdeF9Hv8AT7wTSRfZ4biGWX7OY3dvni2xwuy90QdNoXlfjn9jm8F6BpWp&#10;/wCouPE1mZvOkKlxbmS8iJOQflkgWU/7hzwWFdbqWl+HfD3hrTvD2jq1vLHDaNcWIhLJC7WiXMkm&#10;SDkym4TOckmAk8HLeTftY+KtJ0NNA8OTwXgNlo+s+IJnWP8Adx2dpYvbTZDNv8wvfW+xQpyvmEkY&#10;AbPGupHA1bb8slp3at99z7DgKjRrcbZaqiTiq1OUr6rljJSlfysne/S5yPwP1U+D/hD4T+K+p6na&#10;tDdabHr+o3F4wZ5biW9lujKBFwsbTG5I4x1UjCkDi/Gng/WBri6ZdWjXF5b3Vwkm19xmiWIOFxtX&#10;aV27dvzYYsR1Xd6NBflNN0/wokFxe2eh6Hb6fcX0mxipSWOKdyoyQjvPhXwMEHkvgnL0AG6sodds&#10;raMz3ETeR5jb2KvAyk/vA2w5jAY7c7uO65le5JuKPlcTUqYmtKrJtuTbbeu7u/VvuWPhZYalrfiD&#10;T/Bq3r6fHZzeZNdGRY5YrVFjDMJWDeWUFxu3jGGRioLlNufe/HzQZ5y2t/C5XuMkSNpsghRuT8zI&#10;ySgOx+ZtpVSWzt3Fmb0D4C+HreW58YeN9RjjvtU8O6O09natM8HmTyyokUjyIjExphXKqI3YyKFZ&#10;QC1fOPjHU5bjWmVLaFkhXy40mbHlKCcKpySy46FiW557VpT5SPhVjqPi7/wSt+N3hTXmtNZvtKt9&#10;LhtwNHuNJ0O5mDwxhGE05t4isfJ2neS5OOcBmXY8FfGHUf8Agnz4VuF+Hnw30W81prwXLeMNUjvi&#10;JxJAYrKPa5gCwrI1xG4aBXcSFd8TCOZfon4i/ED9sv4f6v4Z0268H2HjnR11phJPLaJbXtlaSSRu&#10;ZRaRur3Y8uLO3ywNwKF4mlIPkXxV/aj8X6pZ658N/E/7Pd5e3VjrVyfDfjLxZoLtNI5mSVU+zGKd&#10;oHaImMq4IVRIuRjNLMMDh83wc8FjIKdGacZRe0k+j66nPKNOUWpLe626PdfcfoB/wT++M/xN+PP7&#10;JHhv48fE+40VLvxY11d6fa6K6PHHHBKbba21mKZlWRvKLs6B0jkbzFcV63qOtawbq1eGOxZllwtx&#10;LAyOVyMoXJ7jPIGBgcEgBvyg8E/8Fgf2lvgr8HdH+DPgz4D+D9Jh8LeFbPS9MvLzTbtlQLEFWeSF&#10;ZUXfI5EjbWCsY2OMlsel+DP+C8k+qWuk6R45/Y9imjmt4bTxRr1j44Admfy4pZ4bFrIBFZpQRB9p&#10;LAdXOCx9zBU8DgMFTwuGShTpxUYxSsoxikkktrJJJHJToRpRUYKyRwH/AAXO17xR8QP2pdL07/hM&#10;bXRF8L/Cu6v9E0+TXLqH7VdSXEsSfZSiEG5kkSMkYjEiWu0vhFFfCvgzSPFVn8JND1DUJtM07TZL&#10;x7bT9RjcSR26tLE7vMiI0m1Gk3N5cckm2MARk4NfYH7cP7dX7In7aenPYeAvhvrun/Eyx0mws9C1&#10;DxFpSi3ktkkuru6hPl3UsaLg7g0kYCxNMDJnbs+TfE3xL12x0/w/Z+ILS1vlh0hy15cW5b+0IfNa&#10;586QyZLP5hZRICnyrzkZDOpNyko/M0P3a/YJ/a6+H37RPgcfDf8AZ0+F9xc+HfhX8O7NvE19beIr&#10;MlzFD5EdrZROsEJZzC+3zZYY1VDvdThT8O/8HGXxPf46/Dn4b+HFvtW8K+NPC+pXlz4r+GniKzlj&#10;vjZ362senaok1t5mn3tqrwXEKywXUrI96VADC5EXwT8C/jn4w0/xtqXjH4c+GoPCupWt19ottU8J&#10;TPYfYo5IIoDGhTJXeEYt843b2zwa679of4yfEzxfe6T4m+MviTUru4k0GOy03UNSja5kNjA1xclU&#10;D4Vo43kLBQ2CzqxI3kMlWqRfK1/Xy8ieb3mrGL4XHwi1PR/hfYfEvRvDlnqVjqdra69a3viqa3ut&#10;Qt5C09rdNaYEAt/JuYnV2bc4R9zAMFb7C/Zk0jT9S/aH00eGNMhbTLhfEmpTyWsO22aa+1q3TTbh&#10;yBtaR7WG5jQ8usYZDgHaflvwrpH7WPwv+Oei+Efj98MvEXi7wX4V1K+sWs18HDWLGHTgjWyT2/ko&#10;7iFW8oRNu2YCBMhdo+mf2ePiXafCHwxN8XX0xjbr4T8PGx0fS7M/ublzd3EIHzBREJJ1TsVVOCxY&#10;AeRjPjw8b396UtH/AHWvlrL5adj7/h21Hh3OcQlZulRpf+BV4Tdra3tRavtZtNe8rfUfjv4Y+Erb&#10;4jaD4SHiXxEkmvW0sVva6HYyz3D+R/rrj7VteG1xE252uCkYVWdnwjMvjPwV8U+Mv2f1Nj4mutHj&#10;ms9PtLme30W5ilS3vLi2iu4Im5YoJPtETAFeI5FODjn5T+Kf/BR3xDJ4gs7PQfC2taPfSaGwn1jV&#10;7qaR7ZriILNLa7zJIIZImRopd67hJwpUrn6g/Zw+Att8Sv2dvAOs+K/hNJFq2ra7F4dvNS8P6dKR&#10;qkyXE2nk3LrFI11DBbQObiRQyolpKCAYzGN62FapK6u30/q2h8cqilK66Gl8av2xfEviLSdS+DHh&#10;jxXpzeEJntrfS7g6M1tJFaqRIoeWSeR5CDGhTEStGsbLK05BkPyXpl5Ya74n1JdIhkkvLy6b7Inz&#10;v5qb5cny1BLDyo5JMHO3Zng5NfcHxl/4Je/tK2HjzxNrnwt+Ddvb6bo93O1jql1rFlfafqNwUZAt&#10;pYEvdOVlBkRZYJYpU2qSI2MS/MXjr9kL4mfDHxJqviX4inXLW20+3ju76+n8O3ML2d1LIiPG0MKy&#10;SFM3RxJCkkgt45JRCVUoPOyfIct4fwawmCoKlTu2oxVlzSd5Nvq22rtvy6HPTp06Lk6aWru7d31t&#10;0OM0zSppZxa6zf3USwpCYbi4VVimXcp8zK/wb1IMgGQwIUEAKSHU2ubu2sLvUb+3huZJY2b5RJJE&#10;WzGEJYtGY2RdpUEFsqMc52PF3hXxT4Y8HaX4/wDGtpbtoniJ5I49ZsYJJRKCfKSQwIpuF81oyRut&#10;0fa5Z1B3EaGkeAvA9h8TdX8JfEnxvB4bjs7MJcalcNa3Ucb3JAzD5UypdO39yORnRgF2qScekqct&#10;mh+5eyY21vbKw8m786NIbmOcoJSMvGp8lWLqWUkoMcE5DcEbcVD+3V+0r8S/j3qvgnQvizqc+pab&#10;4X02S10tLfT7a2EMzKqkB403PujtraQhgW3BgNoIrpvFmq+GtX8Uafres+GrmFdcWC6g1FvLXMnm&#10;xSmI20yRPuO3s28DzP3ZOFrgf2i1tvG/j5bzRLNbU2Ktc6escC7URF3lMbmXqNoUsWJPQ4OJpycJ&#10;DqRTp6M5Twiui/8ACLaNYXel6pa6jp/2uR9Ys7wM1/alraSGxjSQCOGPzY3Z5sTvmdCihEbzPo39&#10;kP4R6L+1vqGvfA74aWPjKz0/ZH4psbq1tYNavrbSWfTdPkR4JDZR3XlzXUV39pLQhYPtTGOWQxFP&#10;DbHxRfWPhtNJ0y7sWt5dDTSriNbeO52mHUdQBureUqfIcrsTem1tsanc4kYD7E/YA/aw+En7P/jP&#10;4q+N/wBrPStYspviBpHnad/wgcZjWCH7T539nRJHcK8MTFNuxpDHshWN12Eq3r4edHlamru2nrfq&#10;eXiJU3VjCctOt/Tb+rHzPp2gPrS3uu+HrWebQZ3uB4b1G7WOFtSiS4+zl4o97NLsKsZBEJCgRy2V&#10;VmGtdaxY6Vd3et3tzcW+qb7i18mO4DJsZBIhCuCxYTYYvgA5GDhiKx/h3f8AxE+H3gqTwRqAtZ2v&#10;dNt7prVlguNsM32i6wCNwUhruWTH31IVpMfZ18uHWb7+1rk3txrt9fRzMXjvrtzvvAWY+aUwfI4b&#10;Pl/NglufmwMJW5ny/wBI+fxHs41HGOyfc3RqPivwdqK+F38IW0H2jTbGKOO6tgZVtt8MkEqJv2s8&#10;gjt3wxO7zZAR8wIra9oNnoWlabJZX1vfXGpLIIYp5gvkny/L3bmbEgDHClThXT5idpSmWtvePLJe&#10;+F7a0tTZ2LXF1Nc6kFmhSIR5MXKeYRLxtjVnwhOGVDINXWzNdWttYRvpM2p2umyxXSW9yjJE09y0&#10;e6AxlW3kyEEEBAkgITI3veri7/1r/wAP/VzOUur6/wBfl5n0Z/wSV/ay8R/BfxJ4t8IeGfh9PrGr&#10;eIvDbwTWekiwjbTAA9ut1cXdxNm2USrG/wAlrfMwJAt9uGr58+L48H/BX4gf8JI3gu4sdV1yO+1D&#10;xJ4Q1NbSNfCmpSXUzQaZG3nTWclvDbXemTo8Uux43EEqxtJNGnR/stfED4oeDPG+qaj8B/Ctrqeq&#10;6f4b2eKPDfiTUZreO5sraS6uluBdGP8AczlZJdkPlzBR5pxucmTN/wCCqXwZ8d/A/wDbOg8AfGrx&#10;9puueI/E3wx0fWNa0+1sUhs9KmmE8X2a13SPKbaOW1jZmaQ+Y73DbUWbyq9uVPh/+w6coVJfWub3&#10;o291R1s1p5K2r1vpa1u7D/2o60o1Yx9gkrPrzXWm/m1ttbU6X9nr4Q6H8R/iP4d8F/Fz4aa82leL&#10;NbZNc1jUdAv9PW6jMPlQQi4MMbJGZGTIZleR3ZiCVR10f2tf2VbX4FfE7UvEHwfimvvA/g7UNPbx&#10;Bu8Q2qRaLq9+JL+2tXdwZIbVFsbNiHWWcieAAv55Y2v2kf27fD3xO+Amp/DPw94G8Y+Gdcn060uU&#10;kuprfSZhGFiu444JjN5lrJcwjZFPsbyDMsroVQqeu+NsfwG+NXwhs/8AhQGmaZ4Xk0ezvr2PxNq3&#10;ga40i10S1t7O6vJrRjdWkYjvZwyvbWmY7jzbu1v0Ro0EjfQYzhvII0a0sFj4tU4Rkr6OUndOMdV2&#10;WybTkkzycHjswqVqar4aXvScdNVG1rN9t32ul5Hlvws+AnjH9oHxR4Z+CerpHo2oR+G7Lw9by6XZ&#10;2jQyW1vG0MmrYtyrzyvOo3JIATCobc6I00fjPjy+8T+EU1Dwf4g1i9ms9P8AF2q2H22a1aOCW4Xy&#10;jPOs0ifvXdGgkLu7sIhbf3kLfa2vS/sX2th4f1f4GeOPBum6s2uWQg1jwX4sjsbxbP7Si3bC6spk&#10;nVRD5qllcAHCkhS1eY/tJ/szfBjX/wBrv4U/Dr4Q/EVfDWoeII9cuPEENnrT3MhjhsbWWKWBJ5nS&#10;KZisZMaIDcRvNMxYwBq2xnh7j6NFuhXp1LOC0dm3NpJbW0dnurrXsjno55l9Z8tWnOF1J6rRcqu3&#10;vfZPZb2XdniMsNx4wsV8ZweBn0vT7zWJLqHRTbyxxJG4d47SB3aTjd5qx7pHJit2YuWDKcCW907T&#10;itjaa8t+skc0i2rYZrYxRSjBC7wjSybYsoXwyL5pjVN1fWaf8E+9Dk13W/ghpXxKuG0o6fZ6xNqm&#10;qab52ppO5uoIAkscsUO1DHLIytC4kdk3/Kiqew8S2Hjb4naZ8Q/2Wvhf4H0XTVsdPlh1bUnt3s/D&#10;1pf3+nxJHNYweVcXE180FtCtxvvVS1Wa1njjlMrwHz63APEVGSi6W8nFWlF3aV7b36PV2WmvS9f2&#10;1lEoXU7vRtWasm7Xva2l1orvWyufHela1BNpljpevW0z6ZcQ3NyrWPlTNIACk9xKN/8ArFhO3ywY&#10;0wkbHbks9vxbpvhibxVqHjGz1G11y3v7j7TfTi7KbLwPHPIkiBo5Irby5ZInn/d+YwG1Y+Qvofwx&#10;/Zr+OU8GoWniT4ZeDo9F0LWm0vx0dJ1Azatc28U7vK8SSRxr5rW0wuI5JFhdlaxkjUgK9eQajoXx&#10;qfw2uo/BT4ZeJPFkOk6pFqPiDxH4f8OjULWWF2aKKxtXjWT+0R+9WaVoGm2blDRReVLI/iV8gzjC&#10;zjCeHldpte7e6Xxfd17fid9KthsTGbjUjuk25LS+y369O+i6Mqf2LZprU+nalrn2OG1jmlaaW1YG&#10;VQv7slMb1EhKY4435PANPmtrTSW1DStV0tri6WMwW72918sDiSKQXA2riSMxxzRjLYcTBx9wFu/t&#10;Y/ht4y8O6h8WLDx9NoMfhexfWodQ1q1ezh17LWscdrpZjMivcxyGL93GC5iImkEKhUrlPCWkXfhz&#10;4jf8Ip4j8Rafp/leKrO01NVaORo7cXT7pSZIyqIotmk/fhUyCG+Rk3eTUhUpys42666aFRw91da/&#10;1rp5HPWtlf3d3DZRwHzHVsjjlgm5VGOpbBxjr2zSsxVskcSf3ccDcRyM/Lgg5HXHIByM7ep+E/G1&#10;h4QsfjJc6DdR+G77UJNOXXItOZ7Ga5lM6PBwVVJo0Z5FhbD4dWAAYGsFiJbm3tLcRrCtnAftbW7i&#10;Q7kWRvNjxvBG/CnByFwdpUgz8MVcyqUZR1t6egEq0hiV1DKm78MfXvj/AD0rcu/7Fs/G+hah4Cjk&#10;mht9WMNxHqV5F5R/eR+XcuZUiQx7HZSjYB+7kEvhreGzZTrYpaLcFdTvo5rye4aNmt1lWCGZ4mI8&#10;gZLSFTwu4CT7wzc0jxJZaBDefEHwzHBY3N5HqVhptnDHI8mnwSRCKcu0jNuD2txcxKp25/eOrAxo&#10;AWvt/X9bFwjGPxfqYOp6ZeWOqyRXV150jLC/ybuDLEsqgh8PuKOv3hnOeSQSYY08xtu7b8pPOewz&#10;2qbXtWjvr52s7Zv+PBJdsdrkSQLA/wC9TESZ5t33bVD/ACfMWYsXqR36JF5c8DK7zf6PIsgxjbk/&#10;LjJJ4wcjG08HcCC99jOcGpD2fgu3GFLNx0FD7lC4jZ9wBXyxuyuev0HOfQCq8caJc+erzf6vYIx9&#10;3qMfL1LZzjHXOOuKnuUubFJpX0iVPJUpNtjO48bl/NRkc8qR65pkKI/AW5e3l2rtOGZWDAc+2c/h&#10;THXcMf0p0lzLvfVXsjHFNGscbTWwMYAVQSMKqhtxLZALAMuS2MmezhspZrXzbtlWSPz5Rs58oAOd&#10;p5XOznDbTkgYPNC8g5bbFel3uBtHToalubW2hupZw1uY2Q3C7boKF/g2ruPzgEjAG4lQx5KsVbdW&#10;r2U62000LMYUkzb3CSgbkDBSUYgMAwDITuRgyMFZWUIJRcSOoZbW3lkZ2HzNHsbGOhqYnHJ6etRo&#10;fNG8DuO36UwV9z0z9m/9sT48fsd2/jWP4A+Il0mfx14XfR9Tutsn+jAPlLyPY6f6VErziGR9wjM7&#10;naQWVvH9M8JWNtHILpftHmTNJI1wNxkYnktknOTzk1sU15EQZdgv1oNvrNb2ap30K1xomnXMV1AY&#10;5I47+IRajFbzNGl5GCGVJlUgTKrKrqrghXRHADKpG5aeO/inpulSeGtA+MPi3SNHksLOyXRdF1+a&#10;ytYobaIRxiJICvkFgoMrRlWnYs0pkZmJzlJ28j86dGwR/wB4OByy+uO3tXRSxWKoSvTqSi7NaNrR&#10;7rTo+q2OdyvHleq3tvts/VG7D8Z/jha/Dix+C8HxKlk8I2NlDZR+H77R7G5tWs4USNLN0lgYyQbE&#10;ClHLArkHrmuxuP22f2ktS+GOifCXxJceG9V07TbmxXWL66tbz7br+n20ts/2S4ka5dd1wsEsdzMy&#10;SpOl06+QgB8zzAFM5O5h25xSA4OcV6WH4kz7C39niJ6pR1d/dWy1vZf8HuYzw+HqW5oLR32S176d&#10;T64+Gv7SGpftm/HPwj4O1Xwp4W8LzeH3uNb0u88SeMhFpkV1a2xuLie7lktlCRR2UV8qttfY8sc+&#10;3dbrjBvP+Cm3w51r9pDQPEepfDbWI/DWh2upaVJremxwz3EktzPZKLraxjm/s8LBPIYlDzSn7K5t&#10;hLEEj+ZWOBjJwyndt/lUcNlCkjPbwqrMcnj27f55r16XHnE1OpKbqqXNKMneK1cbWWlrLRXta/3m&#10;byzKpUYwdLWKaTTezvfvrq97n0F4D/aS/Zy+NP7Ytz8T/jr4NfQfDVpY3U/hi38eWli9la6iV0WM&#10;6lIA06w3jLZbFnEqRx29mvyo7yu/o3guH/gnxrnj74heKNG8aeCND0FdP0+W8l0jxUdEEMrGaCe+&#10;H2eeBYllF2lt9pVQ8gubiEyvHcGOvjsxr0IGOvTv1rU8HePfGXw2utQ1P4f6y2l32paRcabNf21u&#10;n2iO3nTZKsUhBaEvHujZoyrMjuhO12B7MHx1UpU3HE4WnVvKU22t3K/k1ZX+7qZzy+FSonCrOnaM&#10;Yrleyja1tb307+Z9L/sgfA/wd+1N+zRFD8a/FviXWIdMmnTT7Nro6dcWkOpW8GrPPPHZuY/tN2NR&#10;a7eMPKsa3qQElrcber/ZT+A/jn9nr4ReFfiBYfFe1vNHW4g1rWPDsPheSP7dYTrG7QNNaXIubm7R&#10;GeOOQmSNlOxbQmRt/wAFReCbK6WSTVESVrjT47KVj8zSWyBPLgYn70S7FxGflGxcDgY7HRPiX8bP&#10;Cuh6d4J8O/GfxLB4d0qRGsdBbUfMtoRGipHFh1LGBUUKtuWMC7QRGGyayo55wviMvjh8Zl65owaU&#10;ovVzbTUns9Gr6uWvSx6Sq5thcwlXwuMaTls1tGzTit1qnbRLTqfTv7VPwA/aA+POo/F/9pb4Y/tA&#10;yXXgzx1r914n03wTZ3Fx9l1+2gkWSyuXwRHPI9vbQJAXiZkSWPEiqnltd1DxR+1d4R0/4M/s0/GL&#10;xL4T0X4T6jfeIdPhvPhfa6rfTR22paXfXF2bn7c0sshVJbpo5IWDKjSMluSiRjxj9ob9tT49fFHx&#10;D4m0nwrrNrpPhPxVdS3OsaDHZwzwyNdrI+oWySyRidLWaaeY43+eo27J4+lbn7Yf7Rd/4p0n4FeL&#10;PC3jibxD4n0hY/FfiCCxs4tN06yvP31pJpLIs9zLJIQsxeeRY4zDPC6RN5skUd1q/AtbL7QhUhV5&#10;YK7u/ev7z3a2228kjSjiM/ji25VISp3k7aL3fsrZO99+3Vs8K8Q/s5/HXwdLpK+LP2fPFVjJqUSr&#10;BHHpJvInuy87bLUw75RH5MSyhJ44p4/nV1IRZZPtT/gmjqfxD0L4X/E74afHj9sbxr8GdLaLQ/Df&#10;hY32uT2FzZ3F3dz3MyaZb3LrtupbTTr5IJIU3mRHELM+Ufibr/gptJ4s8V+EtU8Q/AK7sdN0e5N/&#10;qjWPiKK5uftRtbi38mGN4oleEeer+c0kbnaymEZBOlZft2/Bj/ho6T45eIPDutadpy+Ez4ejjTTD&#10;LfDbd/aHuJkgldZYNuPKRQ86MLgBP3oDdNXh/guq0sNmFrzS95bJpNt6R/Rdzjo51nNOo5VcOvhb&#10;tGXXZLd6/eeQaN/wV7/4KF/B/wAdaj8N/BH7ffiDV/D/AIV8XX+mWFx4hnj1ObVXS4CRNJcX3mXB&#10;3hARCzkqZGHYCv0f8H/8FX/i637FHw/8ZfFv4s+DfCvjzxheXQs/GHxG+Heqah4ftYo7z7H5Nw+l&#10;LGsEsyyJIrSukQDbGJLqa+UfC37Z37E3jH4ueMPHHjsR2X2zw3DaWj+IvBsrvfWcSTmdEcQyFmmE&#10;qxiyLCWTywFgLM27o/Ctr8Af2iI7TQ/iJq2l/wDCNeH/AArfr4H0bT/EstnHDpWp3Goy3Ms6QSQt&#10;BcGza3iexmXzLGG1t3PlPcOiY1OCsPiMTSpYHHU6jqSklrayim7uzk9baadV6rupcTVadOpVxFCc&#10;VCMX3u5NaK6W3V+vz9F/Z2/4Ls/GzxjrOoeDPgz+wT4J8bX3huzvW1CHwbdRaRALO1crLdQzSO6+&#10;SlupYIqHf0BUNkanxt/4KTf8EvvCfirwj49+Nv8AwTk8N+NPEnxF8G2nivxRdWXhHTL7UNNj1IGa&#10;3US3xCzTFD5jYmUKrqFJI2186/BP4FW/7MX7OnxY+Mf7I/xI8U6Hqd1qGsjR721kF3HqtjY30klp&#10;p/2aaG5Z7cXEAjEiFp7tIxI0nl3BgXyL4d/8E8PH3iH9l21/aQPxVt5tbbwTZ3lh4dvtFWNJ7ax0&#10;tLe2tpLh7oeTLJFbW4MrKFhyweEkHHHiOBuIKdZU6cVNuDnpJW5U7dba9rXv0Oj/AFny2VCU3Jq0&#10;lFc0evbS/wA27W62Z9/fsmP/AMG+OgfFXSdK/Z48bXl14u8RZ0pbPxhpuu3cEZvozbyW6/bbZYX3&#10;q7QHY23bK2fkJIxP26f2Iv2QfjP4lk0/9of/AIK96lceJLPS5rPwVq3xS07TYZNBmF7EtxOfscFh&#10;FdROLOa2yUCh0OXLQBR80fBf9nfQ/wBk34gfDv8AaE+NPw4k8TWI8YaHcwf8Ir4gJFjObjcYp47u&#10;zt1kglVFMcjPDILiaGz8qQv9pOb/AMFIvCX7UPx11X4L2Vz+zr4f0mHQ9Ol8MaFpfhXxEJjPcSwP&#10;dEOLjyorYLHZzZwxjLndvMkxVfNlwvxDRlJSw0rxSbsr/Fttff7zqo55lsqK/eRV27a2Wm+9j6+T&#10;/gmx8QfiB+zH8QPDun/8FG/C/wAWr6++Gfh3wNo+paax+z6fp+navFf23y2ksv2mRo1eMKA0jDgv&#10;ITg/DE/7D/7S+k/EnxF4CGjQ6pZ+G2ia/wDEtxq0NvG7M2Y08u7eK73YIJDQcA9eMna+EvwE+K/7&#10;PvwH/aAHxH8L2vh3Urj4So2j6hqF5HLaTQtqtjaXSJNAziOdo70QRRS+WZZZ/kDrG5Hh3wwt761m&#10;0O3s9buNNaxv4pbO6hnKNYlSCGjKkNFjrlffpnNeFmGHxOBqSo4mDjJbpqzXVaPXVNNaarY7KGKw&#10;+IjSqU9U72ad1po9fW59qfAj4h/ELxn4E8NfAH4Y+NPDuj+IDps2saza+JPBLXkEmiMfszyhpAu5&#10;hOUIhDpvOx94CkD3n4EeLvCGhXHjzwn8XPHvgZ7660e60ybUPC9qun6p9jniaKeSZL25uZHbcWxO&#10;shh+RFKOqYrhfAHiPW4fjdo/gX4hR6k2uQfB1L3xPq2ta7c+ZHN/aEaLbvaNIEVmAedZTmZ0kwyx&#10;Zy/yz4/8J/8ACw/Fl9pGuXk1reafoon099sl0t3pqSQvcxzTh4ndWdvOj3A+U8zKu0MqjwHOftLQ&#10;utuz19T6CMeWneSufWPi79hL9kr4Nfs4WafBq51Hx5axXATStaXS41k1uIRwgyLIJY0llTbKwyhG&#10;bqZPkWXK0PDvxD8J6AP7KuvgD48t763m+z6PbzsrrdxK+8xxXCSttTb5MZmnWMv5kYJZIm8r88vD&#10;H7Y3wy8N/E2xu9M1688P6fpZt7LWbPSY5kkvNOhlzC6t/wA9vIAjbJUb/mwu5yO48B/8FCvFemat&#10;4g+Ivgf4+otvdX19HG2o26XfkWxct5bWt0r/AGcS+ZHj92rA7mQgK6vpKjW5m5Ld9n/mEalNWtof&#10;Uvhr42az4jn1aTRP2f77T/FGh6PcXGn3N5ptzKukaJIWjhW+X7T5sskaStE8rIoLxtjGADyPxm8d&#10;ePvDHwym8O+fLDJdfabTT9SVjNLpcNxIsZbKC2fG1WRpPnMbPkh0Vizfgv8AtW/EabTra++H3iKH&#10;xEuvXH2+N73SftX2NUt4WurZbq0dQkqTvOht2iVzGhkChAsdUz4v+P3gLRdU167/AGTvCPivxReX&#10;Swwy3mgz2Taexcq8iOqKbqFvPXOPMIw5JjAkaPOPto1NHoul/wDP+tDS9OUdV+H+R8mfs/eBvGvi&#10;H9qXUPD3jLxJqk3huKzuDDNpmsvKl4pjVFQQRicxYknVtzx7QyABk+9X2h4Suv2efgh5H9teOGtW&#10;uLdD5N6jQ/Z3ldIXjnk2qz+X5pXMWI3CSthyQpqXPxn/AGc/gvrGl6V8T/gb/Zd1cNKD4i8K6eoL&#10;zr5PmB5cQu0YZlfDkhRGMhSBXJ+LPBv7Of7ZGl+Lvih4Z8AeLLTVPCdnaGS1uNWgkhEk0roJrZpZ&#10;ZIxIR5qEK4VhIDtw4I29tzWlOJjycukXr/X+RxH7TXhTXf2ufE+p3PwK1iPQb9tJt9Nh8E65qcen&#10;zXP7pE8uN2k8tB53yBHZNzzhFDbmUeDeKPhv8T/hl4i1zwH8SvFLa5q2hXE6T3sFyZ0WNFC43sFd&#10;lHUkgEZYEjaTX0J4Z0v4i634O0Hx98PrvXotGk114zBazXUdiZI5cWaARxShVaRlaedtiIFYtLGS&#10;XGf8XdF8Kn4h+KPG0mvLdNdN9u/0qNYgJS7/ALsckuCmxmwAVWUg58sk1Ks/Zq61f3/1sZunzbHS&#10;f8EpPht4k8V/FTxZ4S0jQjeL/wAIqbu4kWNmMKwXEMUh9Nu6b0J+RcH72fnbRvGHiPU5G+Imp6fb&#10;TX2pagl3JJJapOv2wyhwrq6nzl3MN6EEOiyA4JDL9Z/8Er7CPRdI+KnxcsNKvGXS9Ds0gurzcv2U&#10;GKaRjI2PlOYlBC5I2NnjaT8/+FvA9p4I8H6RaeI9b0y2m1KFdShs9UVIp5IVLLuVZPu/L8vQjIxn&#10;NZ83vNvyKjH93FLz/M+kPBV5d6l4et9Dunt2hj1K8uJbtZiWluvtP2S4V8lvlVrVAEySp3gs3Bry&#10;n9saK41LX7gQtC0sPhy10GBZtxj8rXNUt7a6ZwMHciW8RjIIAJcsHBAX2TSfDem6UbG3sFSZXgF4&#10;5jZVRpbh2uy64A3gidWLYXcWZsc14n8drvQvGXxbufDo824XT9a0SwvoVt3C/aoo7q/SFSVxKVhl&#10;tZfk3bcr0ZcDHHW+rJLrKC+XMr/etD7bgT3M6q13/wAusPiZryksPUUXfupuLXmkjF8aSS+ILC61&#10;Lwpo0tvZ6bdQx6t5uZHe1KXHlIpOc5lSOQMwbDIuCp3BrXwm1S8mt9Q0yzsfsEskkFvD9pw6hjGh&#10;QMB3PmSEFWAAdd2cV2vxR8DWnhn4XnXbuzu9Jso7W3tLUMcC9uNk/mq4HzTEo6uzghI2KKOZERfO&#10;PDshsrRmvNNhRpM/ZXWROF2iNgGBzkgqxUgM2CQDjFJ2ktj4/W+p6p8GPEKaB4c8cXniBbXVLV7O&#10;FLMW/wAqTxiPfJIuATHIMQPsAdnG99sbIpXwuWz03S38nUdY1K3kkUSKiTcFGAKtgKcAjBAz0we4&#10;r2b4JeGtc1r4NfFDX7KGVY7XRbOKxWaFnht/tJki8xXYDGGKhuHYrJtUx458JfxPp1ncS2WsajdP&#10;NBJ5SzKhZJVUBVZDsOVwMDntWnL2VyKk+SNz2O3/AG4PEenatD4Um8WeAZtQW4jtpdJXxpHba5dY&#10;CxraiC4to5FmISKNYpZV/wBXGhZVUFes0j9qP4ly6ZpOn+KPh14ssZNNjiD3101vdPOyx+XIYVtL&#10;i5W2L8n5osKHdVJBxWVrv7SH7MXxEi+1W/iXUtLtbe1ht7i81rwzey2Fwsk6wyxJ9n8z96YPPdFn&#10;jEe4puygdai8L3n7I/irwXq3j7wz4/8Ahb4m1i6vnTw34TuvCp0OWWEuuPtDSyNJbGMBiZGtWWXz&#10;FK+UqkNPJjox92on/ig/zUkl9x9jHNOBa/8AGy+rT86WJSS/7dq0arfZe+rLe7PCP2hf2c/hv8Qt&#10;R174ieFNS8UaTrzalHqdjZ694bu302WV7mJrlZ7iKENBEkatLG+yTDRqjghmdfN4vg1deIHWH4T+&#10;Ofh/46kVoU1jwnovi/7ZeyWyybftBJRYmgDMgcEg5ZGIALKv15448CfBPXPio3hz4JWFx4igi0+4&#10;vZJvhn8bcLFHCY0Df2XcXOnRQsSWBWNZw8ivuQ5zJ6nrf7D2g+KtbuvCcf7Umm68mnp5s1prMeky&#10;tG4QNvMKW52YjZjvLcLnK45pSxGOptRkoy/7ea/Dll+a9WT9Q8P8ZrDEYmh/ipU6q+clVotW7qEr&#10;72jsfnZF+zZ+1V8OtYhu/hn8JbeV9UsRBqFna6tbxuY1aJxDMyTJ5o3pG2H3AtArYPBrJsfgb42i&#10;1C1+I/xA+DupR6Zp0lvPr/8AbOiKI7bTkYGeIzSlYEl8tQVKsjKBGoYM7LX6KeO/+CYXxN8OXUFt&#10;4K1bwLeLNamV7fUPBccs2dwGVaO5tE2kMpGVJPUE5AHA3P7G37QnhbWI5U8K3KzMWMN1ovxK1WSN&#10;gP4k02eKa0hTn5YZCyRghVLFVJ2jmFaMrzov/t2UX+bi+vRX8if9V+G61vqucU0+1WlXhfsr06da&#10;Kd+7UUtXLc+ZfiV4/wDgF4YvLf4k/Av4IXR+GWoWNrHeNJps9tDpNw0ginL3Cy7ZZkZnCl2dchFU&#10;PGhR8n9oD4g/Hv8Aau+I/wAOf2U/j1451q3tNF8TR6F4e0nVfD0YufDH26S0N1+5Gx2XbBG5DlnG&#10;xsBd6rX1d4h8P/tKeF7MaV4l0/xnfQ3ymIQ3T6MygAcgrMLYYO/jh8lf4f4vN/iZZfErxhc2Nvrn&#10;ijxFpmqaDqX2nSdRX4favDd2EiM25P7VtpJrONCGZXlVJYAvzFGC4ojmVOMruE1/27J/+kp/foD4&#10;DxlSV8LjMLVfliKUH91aVJvXRJJt7pNai3H7PNn8E9I+MvhbT/jJD4q1DSfDN94ZFjHpGrWs6STQ&#10;ZtZYUubiSH7NPKxCMqRsX37toBWvef2TPA+veIbzxpL4N8NzyWMXiBYtJ+wxhV+y21pZ2jW8YGNs&#10;SXKXSFRgZEgAG8k+F6d4jl8O+H5/D182mX3iLxR4i0yPWPE194yfUr29xd26CPyDa2iIkcW7YsQO&#10;0szMCCa+mv2LPiHa/CPwjH4huLeS4huNSv7u6VXCeSLq9uLskAnD+XGXHHLY4XJ21zPEU8Vj4yhK&#10;/LBpu1tW430aXbTTrqexjclzHhvgatSxsOSVfE02vejJONKnW2cW1a9X3td0rLRnzH+2T+yF+0z8&#10;aPilYpafsueIIYL5ZrSwvP7NFwgnOIo7iRoSyxJGpEwEvlqyqwJJyo/Rz4P/AAZ8ZfAr9nT4U+Ed&#10;HubzR5vA2kXDX1v4Vt/tFx9ouba6N9LDHgs7b7283bI5HCzyOqoyiSPm9L/a4+Jvh74fWPxI+J/w&#10;Z+0w+LrieT4Z2/g++gkGr2/myw/YXe4kUtfIUmLAKm4W/wAijeoPRfCn/goX8BfE3xr0H4W/EC01&#10;zwjcatoZ1aXUtYmsobbTGijknS3vGE7fZhN5XkjzFDOZGAwckduYYWWZZfUwka0qLnFxU4O043Vl&#10;KLd7Nbp2PzGUXKMuW+qa06PXVea3XmW/iH4+/wCClulah4V1T9kPwE3jDw/JDLD4gsfidax2Ukak&#10;qYnYTS2l6FYGTbJlm3L8ybArPBoX/BQD9vPwBa69f/tKfsQWtlpekzahJqHivR9Z+z21rBHayyRp&#10;tZ5vtCNOiRmSNhtjmZyrbCp9Z/aF/bb/AGdvgp+zX4k/aVHi/SPF/h7wrHFe3Nj4d1W1u5LjzJE8&#10;kRDzAnmNv3IWIBUEgmvNfhH/AMFaf+CZP7T+gJpUfxo8Px32taOJNb8NeMtImt0WNyPMhmkuoRaX&#10;LsSoZI3kyeoIya9PL8LLA4Cjh5VZVHCEYuc2nKfKkuaTSScpWvJ2V22ctKm6NLkbvbq9z6H+Gsfw&#10;7/aV+DHgv4ueJPhtoNxF4p8H22px2ktrFeRw2Oo2scktpl4wJIXRkDxsoVwq7k4GPFf21/2UP2Uv&#10;gl+xr8SviH4B/Z/0HQZ/C/hbVNX01fDOnrYvBci3ly0bRMrBHMjZj3eWRI42BXZTY1z9p3T/AIR/&#10;tAeA/hx8MviR8O2+GclmdH1bRrDX7Czl0CYgi2uUVpFjXT4o4QrRLsCb1WPcdsbH/BT3x/4d1P8A&#10;4J0fFjxHH42hXS5vBM1vbTaXdLIk0zgIkW9A24O7ohJOGRyQRndXa+VvQfQ/Bn9knRP2nf2kP2pf&#10;Avwt+Fn9o6t4uuriZNAxJHZTQ+XG91PNHfSlRG6xQySffG8xhRkkA+0a9+zZ+1lZ/FnVvhj4B8V2&#10;/iiHWNO0m/m1XSdUVbe5tbqdmtZQboR53tD5paEGNnmEmSrsRxv7D/wX+KPhb4ufDH9oPxR8L74+&#10;D77xvaQ6L4gnvJrPTrrUI8zR2f2pRsaWYQsq27MpmBKkhN7Lwfwk0a3+L/x58N6Jot5a+H5ta1eK&#10;SwupP3MemvIzMp8wA+WB8vzgYUknkDJ569OMWnG33FU3FaWPoSf4Z+L76bxnrfhLRdQ1afwt4qt7&#10;fxNcW8zKLG+klcRN5m8fI1hYzTCQELGIFZyu2Ws5IhZX954TudUtLi+01Vtrya3uBNDPIo2+bHID&#10;8yMPnWQkbk+YgbiA/wD4SrxB4Y8JQ+NvCfjazuL5INQnuPDdxp84mmi1K2FjeXrIUaBZ5rfUbiYO&#10;rtIohJbYRmq+k+CtR0PxNFHrXiRbtriCHUNZtRp0cdxpYQlRZ7vmLH7LGjhmAJeYoYz5YdtfY0pY&#10;F1U7Pmta627/ANfnv5WYU/aSa7fj0/rU1tQsbGx0OzS01GNpLy38+9Vlj+X984WP7oIJw0hJJJDo&#10;OnWS506/0XTtMvZ7aRprxZZ7OW237X2N5Rj34/1oeJ9wHHzpzngFnpd3PozLpllZwLq95DayRusR&#10;EbtNHKkkTOxkjdJgMNwAIwSzqzgU9RuIA0CwWUEMkUTLMoZtysXY/NgnLY6kcHqc5yeJrZHiyj7q&#10;kza8RQxeHbbSdOvoZPtu4Xl0bdQqLC3MaRoQNrozXCt1QkoSA2+qmiS3Wi3cepeHLd423Rz29pNb&#10;rMrOh/0dtpkCuoMk+UY7SI8MHDGrWo6tY+KtUuL7VdThN3rU7T3N1a6Yqsk7y5eTjHlqpIb5QF+9&#10;jb1CLq76frt0ut63eQxtq8ctveQxqZLSRij+eZFO6SRHQuFBwHbaxClyRJOX9en/AASvtc3p/n/X&#10;X7z339hbxxosXhvWfgV4s1L/AIR26+L2seF/DmmzNcRreXUgg2PHbqoDWhQT3F064iE8NyseArE1&#10;+gv7ZH/BRz9pL4WeAviB8W7T9hjwn4m8E+AfGQ0Wa317U3N5dQp5pF4FWB0iV0ETBJAjJ50YHmmX&#10;EfxD+zfb/BD4M/BCy0X4o+CtWuj4svLd9JuNR8C6lqB16K8mR7KxtGNvM9/5JKQxxo8zstuLgAI4&#10;I+tP2uvDfhbwn/wTk+DPwa+Nus68NN8UR2ml/ESaTxNdraxK1nPqJNxqFtP5KlL21htxdLIrSllj&#10;V/LmaJ/qMRw5GMcCsNi4SniLXj/I3bSVm7K7d3ZPRpLQ9TA5ty08Qq2Hko0Vv/Nu247JvS+7Wqu9&#10;T5ntf+C0H7APijwWH8ef8Eh/Bsd/dXTX+oWmj3VnbWzXLKEa5JWzU+eEAXzCpfCgbgAMe5aP8Qv+&#10;CFf7Uv7CeoeOfHXw917wD8P/AAH4/ilvNP1C9uvtz65PbRJHN/olxcS3xaKTZHvLSLFby7VSOJiP&#10;iH9o/wDZN/Z/k/aS8G/DH4G2MOjWniN7iy8aLot401to6mJBAfLd5IbKSRS6xoI0WSR1yGZgR6l4&#10;u+APhv8AZ1/ZT8Vfsm+GvhxY/Ebw34iso9atbbxPr1rpuoaVqlve6VYW08VyLZvOiY3rRGEo0ssl&#10;xDbxOGucN143g3OMDHEVE4zjRlGLcXu5crVlvpzJPzv6nLgeIsFialOErxdRNpNdFfdr0dvL1PTP&#10;hNov/BDv4Uaf4o8cfs6/8FOPiR8L7T4kWNz4VFrcj7K0EjoBi0ludL+2RSL5gIkMzFSQysGRWXa+&#10;I/8AwRX/AGNf2kvjT/wt7/gnr+3/AOBfDL6RpemPa+E/CFxa+VoVklq9hLPBJp1zHNbC5fz2ZtoD&#10;3E9wzM7NtHwH+0t+wD8d/htc/DvW31a1163urLRPBX2Wzvry6e0vnkuf9ImkmTato0jqN6iIReZH&#10;H5TBDI/2l+xd4/8A2fv+CaX7PkfgD9sf4dxtrHiXxPe31j4ntdU/4k6yLprGGw1CQhT5A8l3CyRS&#10;xLcMkkatIqsODEcOcQZa5TnQlFU7Sb6RvqndP8jroZxleL5aUJxlz3SS0u1ukmdD4C/4JM/8FJvh&#10;/wDHNvh9B4y/4S7Q9Ve0ur748XXjoWzwwQwTNJpqaZI12qiad1VZFtikILsAxw45z4t/sJ/8FJ/B&#10;Xx+8VaL+yz8D9Wg8QX3ii+0//hO9Umt7nw7rXh1TfXGjmR7lzcpd20dw8bPhE+0uiyG4gAKfLv7b&#10;vxe+NvgD9oZvin+zP4D8Y/DPwnrVlDpl54v8L6ReeH08XXcN3ciK9vLZUimguJBKkSpdqJnKgoZI&#10;zGa9+/4J3/8ABQD9qP4S/B/x1afGD9oj4gQ614k8YaNLoMvixU1G+gs0trm71W+jXVUkm8o2WnW9&#10;rCSfsvm30e0BmeRNI43ijDV4U3KqpJpq7lo57NdnK7Xmm1rd3ieHyHEfYg1Z3a5bPl6Pul2eiaT6&#10;KzfgD8HP+Counx+Pv2ePF/wkuNB1Pw/4N1zxC3inxT4YkhiuNWke5mW1iv4LiGzujd3MoWGSIQi2&#10;RJBtuvJMjeTt8V/2hP8AgnL8A9N/Z2/aF/Z88Q6ddeJLa/i8A+LdF8T6e63MIlEbyCYLMIzbrLGI&#10;mKThv3I2CLBH0h+wx/wVx/4KPfHv/goJb/sg+IPiLotx4bg1i+ubjVtb8IWserNoyQzXds0/2byo&#10;YpJIFijLLEAjOG2vtKt6l+3R/wAFjvCHwD8SeOPCXxj/AGevAnxKvvC9/wCHrPwbCunCaKG71S3u&#10;5pEubibfny49Mu2LxQxhz5SAfxHahxdxFhain7dtwi4LmSdk7X6b3S1eui6BUyDJq1OUPZpKUlJ2&#10;utUtNntZvRaavqfCXx6/aZ0v41/8Ew7yDwz+z1r66SNQ0jwhqmpG1hXS9Gvo1trtXikW8eXiGKSS&#10;1bEuyaKAXCKHCydP8UPHX/BMfxF4Y8H+D9Jl+G2m6fa64sOoNbWaaXc6FYyFnuB5iRxGxWeURrL5&#10;jwCWGSVwZCAj/R/xJ/4K3/s1a7+yF4buf2xv+CWmk2nw9+I015fJZ+DfE9tdxhbN7a1/tAlba0Nt&#10;KZbpYVPmLKhSRNwZQrUvA/w4/wCCFfxt+AuvfFVf2YviP8O/BvgXT5tcPiq91e4lkvUvZEtPKtpp&#10;7q5mnVpofJWFMwxySSMQjMXr0oceZhKpN4mjTqc0Yw1jsotu3zu7302tsefPhXCcsY4epKNnKW+7&#10;kkr7dEl/wT5h/atsfgHP8Wvg3+zT8I/jL/ZHhk+KkufEHhHwr4kmmsNLNybL7Nci2t5yLC5u/tBj&#10;jmjjjMv22W5d2MW5u/139hj4IRfG7w78PfCuoapoely6BdatqdvDfLcXGqva3GnxRxrLdRzvHAqy&#10;P5wjaFybiDY2N4X1Hxl4a/4N3P2sfgn4J+F1l+034o8FeH/htpt5odrpI0e7tZVivrgXMsc0s9jI&#10;kmZ1lmMkblVNxINwUhVltP8AghT+yx8ZZbr4u/sbf8FDNLvfD+l3dpa65qmiNaJd6XbwiEfaP7Ss&#10;Z4lhlhEUr+WYgJFRFJjdTMbp8WZLUxFWeIy2D9pOMtLe6opJpe71s27ct23e5jV4dzCVKnClim+W&#10;LWut223ffpeyveyStY+YvG/7Kni/4v8A7Utx+znonxguptG+HfgDTRa6nqemwSy6Zb3EZtre2kMC&#10;QCeYi0aT5l3GOJd0zPIxTa/Z9/Zb+Lmm/HvUvEn/AAh3gjVPCXgXxBZWOlxtdSWc2syWpsruUi5N&#10;hO20yvNb3E0bB3ltpbfbFEixxfX/AIz/AOCSnx38NfEPx1+0R+yN4z0XWdDuNNvF8B6b4P1SzkvL&#10;2aaaycW8wvwLT7PHIl15kgulmdIYAhjYOr+dfsEf8E9P+CwK+L7qx/ai8LR+DrHxJrE9/r19qepa&#10;RfXPmCziiElt/ZfmWtvueCLKOMNumbaZH81daOO4BxFpV8POEnKTfK9ErPlive6aLZaq97Ozzq5b&#10;xNGXuTjKySXN1aesnps7N77O1r6nyA3wM8W/GiK+8Yfsw/BHxJLpOi+fp095r3iizs706nGIIpTZ&#10;WL7Psd0lx9p+1xXMxjyh+zyEKkJ5Lwn8LfCWv6DJ4w8cQ+NPBfg3TfBWpeIP+Eu8RaPLHpuoX6WQ&#10;u7a0sjLFAIluWdLWJZ3JmuXQRtIziNPZPi58VP2v/wBnf+3P2Zvhx+zP4kstHm8OW0FnrmoeG9St&#10;rvSbySzj+3T+Zb4ScmQTN9p327PcO9y2WcwnP+MX7UM3xx/4J6+Kvh7pHwdGm3ul+GdMttR+26bD&#10;9hSJb61tJZ7GFS2wwyB2i3hPJZYJBuwK5Vl/BeIy7nhiZQqRpttSWjqdIrRfg2mmnpZ32lLOoZh7&#10;OeHjKDkkrNq0Osnr/Wqs1Y+YdC+IegXXh+z1zUdUjs45LqOztb792sQvIDEzwrchxtuIom3upBlB&#10;8t2jHmLJX03+wp+xJ4o/aE+KcXhZ/B1xdSaL40/4R7xLpv8Aa0No1hqkCy3KQeW+3Y0NtYTNJGGy&#10;o2AFZGCLv/C/9sL4ReOf2cvAP7P2l/CPxJNqGn2fhy11jw7pfh+W+tLextXs2lkjYySvcWxWN1jQ&#10;ebcyBVDR5ljL938dvjZ4L8MeJvA9h8HUuvC76zq8nhzxb4itfDEum3On+H0KQanYxyTpbtFLE8tt&#10;BcLDILrTY7h7opGYQy6VOEMsdD2uGzGnKVo2i7K8pO1r811bvbTqla5x0Mwr/WOSthJqF5arWyir&#10;326rpfXRpvQ+eNV/Zg+JPiT9qrx5+yV8N7C/1mfwv4o1bR/DFza6e80epRRSSyorMAQlw1sqzMOE&#10;QKckHBfzvSbLX7KTTYfG3h++0mS6s4Z7C3v7OW3NxaTTyIt5sZQ80JMTqJAdpdQA3Ra+1dE+GXwe&#10;8MftSaV/wzl8U9X0nW/FfhG8l8b3Phnx1M9/daZH/ZrR3n2x5Zri3mlY28bTWzQXF0l3NK90djLN&#10;594z+AVr8R/2mbH9kPX/ABjC3hPQfBIk8O6pDc2H9t28aXkF1daddKYPMvIWlfT7mOa5WQK8UjRO&#10;ZvtRE4rw/wA4w9RWlCV5qCtJ6tq6vdL0dtvlcqOdZTiItqMo2i52aWiTt0b9fPQ+b9W1rxLBLeaN&#10;Prbahbrpl1HGt9eM2LYJI7RxLJnaGeVh163i9PMkIxZoZ7HUbi0uLC4t7iG4mS6tZo23W8oYs0WG&#10;wRsJ2npjB4+XFfUvg/8A4J+6p4n1nxnpvgP4yvo+l6Lqv9jaPdazokGp3l00cFs8skuyWDyYcyPb&#10;i3MaSP8AZYrlZmimVH6342eF779qv4Pap4Q/Zs/Za8F6UDf2dzrd94unvLS4tdbjgtpruHTp7OVV&#10;ntDLLdKryRNDKJ2kiKosW/zcRwbxHh6kKcqLk5c3LytSvy77O67q6s73RdDHZViKc5uqo8vLe6a1&#10;lt0++2z3R8V3OoW6EJa3dvMxJAVZM5OcD3XPBGQCQQehzThd27fIzZ3LnGPp/iPzr239nr9jnWta&#10;8QaF4s/aJ8Ia9o3gC0lvYPGWuaPqGn3VxY/Z3ulN5DCHLtbK0SGVBG1z88gjgc7cea/HT4UeN/hv&#10;b3PiXwx4M1bUPB9nCtunjBtGmFgbhIlSSUSKzeZaOSksd2G+yyCXEMhIbHk1slzbDu1ShNac3wy2&#10;77beexvGOGqRvCpF620kt+2+/l6nMR37NPhQrIWxuLD2/Lr09akuZyqZh2M2SNpPXrwPxFd18Rfh&#10;T8HLrxb4r0/4AfHWfXD4T0HUNW1C01rR0tI57S2nsoBc2k8chW6E0t4giIjRJAsjeYpUBsH4TfCr&#10;xP8AHbxz4e8B+BrzS4rzxRqlppumNNcmWO2uJ2aPfOsReSKNZFy7OAUT52Kqd1ebNcjs0dEsFU0a&#10;W5iQ3MbgL5u5uO3qKlByM16144/YA/am8PftN6p+zf8ADP4c3njm8s5biTT9Q8NqGtNSggsba+lk&#10;hnkCIwWC6gB7mSQRKGlIQ5/7I37JPxm/bc1rWdB+BOix3i+H/Dc+oX2qTORZy3Kri3tEmBMXnXEx&#10;WONd4DKJJR8qNUmcsDiOZLl3PNaeUMnzId2No5wCfw71r/BT4PfG34+nXf8AhWfw1vdTXwnot5q/&#10;iaZporVdNs7ZC07yG4dAWQf8slJkb+FDgkYKazaT2EJtbMjarvcTCP1G4FmyR/ewABhVHLY4DGeH&#10;q0/iQ+USRpvwuWXK7mwDT3UoisUb5hnJ6EZ6j8qku7yw2KdP0+RV8mMTGb5v3iIvmFGOOGOHIBGw&#10;PtOQCTM1r/Zt3HBHApnhCyq0biWI4Kvu7gLt3Eg8DGGAwQAnlenmUzxgls59+ntQx2zNAw+ZfvD0&#10;6/4VJez2tmsi6oY/NhxAqwTLtDqcbtyqVkXjbkMN2VYHGcrovhbU765tU020vfLur0W/mR5my8p3&#10;KFjUhmwFYiPJJ2gjGVoCNNy2Is460hBLA7unX3qKwnuLizjnu7byJJEDNAXDGPP8JI4JHTI4qZYH&#10;kB8tS20Fm+Y+v+fw9qCAYKy4POeoIpcRk5A/h+X2pHVoxub+9hvY+n1qSYySS7HHzKu3HlgYwPQf&#10;Tr1oEEPmRysqttYKwOR7USDyHA2sGGPTjj/GmtFIi5aM/wC9+Gf5U3jGRQFu4AAcgV2E/wAc/HX/&#10;AAzFrn7KlvOG8P8AiDxJa6teLcMsiL5K5aJI2UhDJLHZymRSGBs0A4Zq48bhmSRvlIyv/wCupNQt&#10;L7Tb2bTb+ylt7i3l8ueCeMq0bZOVIPII2nr0PXrQaU6lSlLmg7MzPDOmT+E4LW20K6ks1tdXi1W3&#10;S1VQkF/G6Ol2gIISfMaqZlAdkzGzGNmU9bN8XPjDJ8PL74Sp8VNYTwzqVtcW93oqtEI3jnDiVN/l&#10;+YFbzJMqH2ktkjIXGCBzmmiRGGQ3phvX2rro47HYdt0aso3VnZtXXbTp5E1ZOtb2mtndX117+vme&#10;jap+1z8fvE8+l3HxE8R6T4lbw+z3Wgx6toESpDqHlzJHqLi2MRkuYlnkWPaUiXbE/lecgmPSa/8A&#10;8FAf2h/FXiTwrreuaP4WW38M6h/aE+n6ba3MH9qXP2a5t8PJJNL5UG243iII7iSFG80jK14qxIyd&#10;nTHP86EbC7pSOCc/TNerS4q4ioylKOJld8t23e/Ltvfb8etzllgsHKKTpxsr20S3327ns37Rn7a/&#10;in9oL4b614Eu/hva6T/a9va2LLb6ibpWs1vrS/kDs0aEN9o0+0ICryA2SMYfhfhnpUketWvm2srK&#10;sbPNDGp3bVHLcAkKqhyeMYByMVzVq0r3sbQxrvMi7V7ZzXqv7NXgR/ij8XdL8LRRW8iveRt5MxUN&#10;IqMHOzceHwvy8H5iowcivEzrM8ZmmJlicVLmnK13otkktFZLRL/hz38jo0qfLSgrKF7L1d3u77/1&#10;Y+sPGvxf1DwPN+0Z8cl0lrzXPDnhvSdO/tvUYLhZH1KC2Mcc8recjnbuWZgAhAAwwOceL/D/APaL&#10;+HWtfCfxN8VPCng1bHxXLbtpviLQ7XVpZRo9rdI8KX9tITFMGBuoiAS4jdYn+Yrluw8a+K9a8Y/s&#10;tftFaXoPgmax8Qa94+uZtLvreOSR7jT4NYgVYvljVpYRA1yww4ChmXaSjb/jHwN8O/HnhPxB4m1j&#10;UNB1bSdN1TTUitdQmhuI7W9kjvYJGtzIy+XISkbvt++GVcYCkDxKDtOzX9aH1lSUoyS7r5HReKn0&#10;TxHN/a3ifwv4aNxHJLLqGrXPhuya9vi77n+03rxG4ky3JZpN27nOSc+oQfsj/ArxP8LtNs7b4JaX&#10;oMmoaUs1xdaTNdQtIWhHEzNI29S3zKvBDMPmxweb+DHhLw54x8W3Vj4x8XJ4fsbTQdS1C48QyLNI&#10;ulfZ7SWZbsxwo8s5R1jIgjXfKxWNWVnBr6P/AGdLq78aWPga6+Httq+qa18RL5rWx8TXmnRx6XOk&#10;17eaVDcNFcrlLqT7IbgxSAyxR3EDMEkUY7qcZSWn4EKS6nmP7L/wEl/Zti0n7Z8S9a1HTdJ16+1K&#10;701rgxQ37XEKRFW3OwBUJ94AlyF3D5FI7nVPGH7Tnjv4q6xr3wz+It5pfhG302O9j0Gz0m2kuLZI&#10;wjXsr3EqyAAhZPLwhEbMMhwCr4vx51Twz+zt8dfGP7N3iqSaHXvAut6Pp2uWVtJJPEp1FbeSzlWR&#10;z8+9L2Jjh8qN2VytO8FeKLFdKm+NnheezurfQLi4sZrHVbX7RbXzRzSQTQy2rANOqS27/OqsqBOQ&#10;RIjHH2dOVZqfxWv8v+HOtYfFxwX1mMH7Lm5ebpzWva/e2pofFD9qb4/fDX4e2eteErbwNrV5cQTD&#10;Vru9gutsikBRnM1mFjAniSVigj2li7RplzQ/Z6/bY8J+K/AEOk+Lfh14b8PqLybGi6PYj+zysYlu&#10;VeSNkaO1cPbST7ZTuXykfHOT5R+2/ot1pngrQbTxD4ek8MW8U15aRaJG1/vmM0dmWmd5Wkhxviti&#10;yOVMn2uYRoUWRk8Ol8WfbvDknwj8MaLDpIk2rq19fFYsNMlxDJcSy/fRBCoRYAQGZo5DKrks0fV6&#10;cZaIw9rU5tf62Pp/xDrfgP4X+NbnxR4W0dFWRY7G30Ow1K3hijU3SGS4dGj3M9tMsKKfMGxnaDZl&#10;o1Xyf4kftD/AnXobSwF7a6e2oaZLc2dxciPyjiQhkkkVzsHHy/wPtbDFliWTyLwZ8SbH4U6tc+Kv&#10;FV3rEN3fQ+b4Xuob4Sb9djjbm6XLBdNENzZpKjAGVF2BZNswGr4/8H+F/wBoDwhrfw98E/EW48N6&#10;f4Rvri/s9N1azjefT9Dhtj5DXk24iYhlVWZXdFeRURSzxRu1h4zs29P6/UJVJWPo39lTxReeFP2Q&#10;vilqK6u0K3V1dJI1vdborhYbIfZipXKkiSa4G7GMMfc14J8Qf2cbb9pPwzp8UOral/wkS2NtaaTD&#10;JGslvcLGA7oF+9gDBaNuSzJhiFcP7Z8JfCdl4a/4J+3sGs3UlhofiLV47KLWBHJNHErSQ24kkYDJ&#10;xsmJ5wNmeQQp4/4Z+Gtb0zW9Jt111bW+XUIUW7WctHFGZFJDGNxsJkl2htwAwxPVa5oylTk5LTUq&#10;PvQivI9c/Zc+Ek3wB8B6P8I5NaTWJtLa4a5vIlHliZ5C0ip0yiHcq55KjOAPlHl994mOkftCxXMd&#10;l9qt9e8d6vrcnlMd8Ntptpa6IyKp++7swnHTaoZQGYAH37wtHFa6s5tHd7eDzGEtw22R+xc8ck4J&#10;5r5X1bxBdWPxM0nxRpOuqIbXRtWktZoWSWOVrzU5JJWB2kPu+zRupzgbPlGWyIzD3qtKL6ybfyjJ&#10;/nb7vv8As+FP3GT5viVvHDxivJ1MRQi9NrOnzrum00r6r3L9o7xZFqXwm0HSJrCa4hXWLq7ury6i&#10;ME08OYlDqjAMQXDp82NxQ7SxDBfGYrDUdOtmspZVWzIkDNKqokhI6HcQNwA2gbsljgZwcdBrepDx&#10;d4Hs9Rn1KMm+mmt9WtFkLTBJp5JVEa9EJETYOeAMDn5ah8PwQXU0NzqD+UywqlxF5wePyJQYlAZi&#10;ock7MA5LgZIySKxtaR8dJOU4s90/Y61Xwx4s8IfEzwp461+4sdIhjtLO41JrFp5LeDyr3MzIjqCy&#10;BYjyrqTGwZDuVT8x+IvGKaXrEy/bLdBMwlUX99FvKsODmQAsCMEsAoLFiQG3V7F8N/2hbr4H+F9F&#10;sdH8HQ30+seJLvVY722h8wTKsEEEUMsSNCxVwtxGyRz79twzbVJheuI065u/sa39hcxRx3kkkwt4&#10;/OjW3G9lWMBHHAVV6gEdOgBrb4dWia0faxVjyz4ffCL4+/tf/EqPxT4T+GrR+H4Zrm48N65qWj6l&#10;Z6PLJHEUjdbnDbirLLbRiIgI8fPygrX0d8J/2LPHvhLWtW1348/Dzw/9pa3sNP0/xpYxzQ29wzNM&#10;Znkke1hkkaWZrFFmnUyl0AQne2/1f4MxWGkfD/wX4c+HEgS80uwSezk0W5221vHK5d5N6ldoMzSN&#10;8nIEpH9011Pj7xf8doLu00Hw/wDtCwaJeSalA1na6xoNpdwQRqQ+z57NkkdgpCyMygK0imRH3Y6s&#10;VhM9eY4KGFhTeEak6zlKUakfdXIqaSs7yXvX6bdzx6mIrQkvZpPVp3108lbf18vM+Ote/Y7+FXgu&#10;81zV/FnhjUrCHQ9SnmuPH2n6Dqt2usQSR295BpWrz2900VjCslxEjTRWt1M5hmw8b2Ugbxv9qrwX&#10;pXxI+LGheCfhF4htdQ8QeONW0iPR9Es7GeGNvtyMkYWW5chXYxqv7xwAJGPf5Pqrxd8XfHXibSdJ&#10;ufHU1rbeKFe4XXL7SbpdtyrC1AmUxgLGzpEA0IJClWH8Rzp/sgf8E9f+F8WXjv8Ab58PFrrU/hZ4&#10;00nSfC9ikzKGa2tba6vJAux0SWFLyKSFmjk/jVI2kKPH79TB042kt76GkajlLV6Id8YdM/aC/wCC&#10;Wv7APhzwh4R+JF/qGr3mtTWupajZiG50/SxPBLPcWdp9qgfy4pLkNIreWkjvLM5C7nQ8j4A/4LAf&#10;HDxymm+DdK8H+GoY7e+istQ8XajdXjKGdI95ktwzSxyRl5Rt+dgFXKkowf6a0/xR8bvjiLj4earb&#10;WNmq6NcrZzNa2zxf2wTvt5ZvtUMrBY9kuFhC71MgdTtjx5L+0z4I0T9kP4fLYaV4U8P6Bcaneahr&#10;OoSaTJJNp9mz+bcTyCI4zIXZBHHFbIsaxo3lqhQj5qeNyepn0snVWDxah7V07vm5HLl5trWvZWv1&#10;2OhY6nCpGm5WurpeSdu/dP7jz/w9+3j8VfEnxH1z4SXPhD4XvDB9ru7PxZYeLpbMa1pscKJHZW9u&#10;+ZJLjJM6mZYWdi6/Kqrn1j9i74tfCX9qOw8UaZo+j+IvD2qW7Taj4W0/WLhZrG6sbVY1uxZ3s7o1&#10;7Ikkyo8SCZ9zJjlsPu/AH9n39nv9sD/glF8Vv2wNc+Ieuav4g8M6drGlabodja21pareCCP7OWZ7&#10;NZ2eRp4d2yXaF2gBX35+Kv8Agnpqv7P/AOzF4j+JHjTxF45TTblZJLLwjNqDMVk0m7YSS72EQj+1&#10;BbK02YYKQZ8bjhR118P7OLVveXbr5nVSrc0ld6PufRf7V11BpGreC9Z1eZbe10vV7i+8Rfu3Xbpt&#10;np182+dSo8wRXctuwGGYP5ZAymV868dfET9qL4MfAjwL4c8CfAi88QWMnhW2udYhudNvJrqPUYrc&#10;DzD5EgmUxCWSSTeAm4fPnOBpfFvULr4o/s5eGb7R9Tj1ZvEnhDW9FTxB/acUlvNeN/ZlrKMKzTI0&#10;clyGfzEXcNuzIyR9ofDrRvA0/hFbTxLbaVI18slvtvZlV4Y5H2OMgggM0ecegHvnzafu4+o5LZRj&#10;b5OX3+8fb5t+54JyyjF2554ir97pUl8l7B2W6bk9mj85f2bf2lPj58UNJ8WeB9V8OeItFhuNPWPV&#10;Et9UlihEMcjorwC5V0jnjklfLSCVIzc7zGHUSL9F+Ef2S/E+ufCKw8PeBfB2r63dR2NtbTXusXUR&#10;uJFMiMk8rzCFHWJYxu2kuZeAreTlexl/Z08LP+2Da+C/hvfwzNpujq1n4etdSKSSTKTNNeyOJFLB&#10;1mhiWNsoXtyx+bbjvdW0jxR4C06z8HaXr48P3UbSSzaloayxSSwyASS28oaNo+HSRgwQujSSmJ1L&#10;vu8/iKfENTANZN7NVk1y+253TSuua/J7217W6tdj4iVOr7GfsWufpdab67eV7edulz86vinoXjP4&#10;XX2rfB7xfoN1bz3up2Vrrnh1Ap+2SWYIWGWABkuW24Ee9HKbGGF+YNyy+C9e8M6q1/qHg+3WaPRF&#10;h1S3mt4rd0tkURpbSZTISMCBNijPHRR0+lf2mfg34j8Z/EqNNA+IQW11a6i8QyWeqWjSX0cEbSwW&#10;8i/KsjqEuirKzxjdIuflRWXg9S/Za8S/ETVotQ07ULWKby1haxhvLdp7eFIY8SFvO+fCjDspVmZg&#10;20dD76qU+XR6fjYz5K3L7y16228/6ZyfgfwXBrnh+08E6PosdvLDC13b38DJBPeS7VaZHkHlskcK&#10;IFKKcBl3KshkZ69S0xvGSeALz4IfFP4bL498N6lZ/bdN0vxFIscOgXu6Z/OsLa2EKxnM0qxuyvGi&#10;XLFQN5LWPgn8KvF/gGa18SePfCumW8OpRhJJdU8kPb3MkjjCRJlV2IgO4bQjMoCuoK171eaLp0oS&#10;ygubGZSscivJHHIkYUKdj7hgMU4PY7umOuHtqkZe49zaFCPs02rM+Xfi7cfEjXf2Pv8AhRXxmv2/&#10;4Q7RtZi1mz1BdCazW81NrC7tbZZBAYRJJH+8RB5TlnZEZtq5bwX4YfBDWdQ/4SfXfD3jLSlm8PeC&#10;tWvYVbUDDNJHb6dduGt3HytOmxN0auChZMMyupb6M/a/g+JsPhG50nUNNtbnQpriKfzE83Es0B8v&#10;g7gQSZduFxuLNtLjc58J+GsWr6xBrwttPivbYaFdteRXUZ8rz7pZLSLeMrlDPcwRDDfelUEFSxHb&#10;Rr1KsG5Pr/kYVKcIySSOm8C69dQwabeXMEr291ov2TzbzzpPKWa2eJdygqyrHExkDZODb7WR0Ow9&#10;r4F1fQ7LRGig1GZZpI2juizJHaRWm9mlMjsrn5TGjEbdp9yirJy+k+JLDWPEFv4E0SCz0PwfPeQw&#10;X91q/iq9OoXcTwyQxnUGtzbwyLB9ouSZ4kjJAiLKpLF2/CDSL/VPC1idS0ua8vr3T4bma6j8pI4Y&#10;bqMqsZXzT5qq05A3AFNsErnnbXbOjP2EZ9Ht/wANufP433pc19tOvU6PU9MjfXkfW5beO2fUJJbs&#10;LAqiJUmfeDGANmAjEQ4UsMYHzgVDqf2q+sLO7GmwwxnT+IyzBgd4zKzMcGRmbovOI2O3Csadp2p2&#10;VnFFY+JdHhvJ02pNNNAgCss+/cVYYJAGBu6AgHIBDT+ILyy3pZbpMbZJ45JMkOGuJfnjUj91jAXY&#10;SMqoYgblAwseQ5Llsv6/r/hi14d8OW2raRc+JLq6aMWrW8MkflgmZZHYMeDuViVIJ5Ug4JDEK7RB&#10;f3Q1TXL+7022YSRmxZp9ju0iyOCYgskhwu/eykbcorktIC1CKxuHhWOaRmj8792lu/G9SoIXdnoH&#10;XrjkdzjJfyLNIlpY3DO0zSy26LK8k0beaFWF2wuXDRnB6YfdgFgARly6oFpb8d9/6/4Pn71/wVB/&#10;bh0L9or9jT9nD4KeB9estT8SfD+2K6/a2en3kMFvPbWkNtaXMdwzxybwyF/lGCwb7yKPN6n9uxfj&#10;yn/BEH4KeAPF/hObSfDuj6haXn9uWs3mza5eXBuovPkkMzHyZIrqeY5QM7SxDMW142+WdfgfTfhz&#10;YxwND9ouNYM2oWNxZxPcQ2ypshlSTZuhTe9yJIxIwciFtn7sOc/Xr7VdftYdC8SeJr26s7OHbZ20&#10;lw00MTKuY1VGYKq7gq5H3RkgNjaak3K13t/Wu561LNpUrKcen3PoZnwv0W58FeBm0DwvLqlhbw28&#10;FzJqHh++NlNbnzSpAePlNsghkDdpGQ8kc/oJ+wR4l/Za+P8A+z/8VPhX8f8AVNSj1LTvBaS33jDx&#10;V4h+1XusA395eR22mi8m8i1mt5bfQti/KLqSwjlkQsJMfB7WsD3a2X2lTHu/4l5nYjbu6AtngHOT&#10;ngc9MmpdC8S+MvAcuuR6Drd3p8evabd6NqQjUqs9qzeXJGQcr8yEgkZ6gqRwTtHF4inHkjNqLadk&#10;2lddWu67nHRxEY4j2s4p97pX17Pp59yXxz+17+0d8afHeja5feP5JtJ8C+LV1nwZZ6hp9skkslvP&#10;OLafUJbWOE3ErW87W862/kQSIzbYY2O8/d3wO/Zquv8Agrb+xz4k8afGf4haTpt/4dv4bXQdN8Ha&#10;Dc3S6drZlgjV76G4kZJ/OimZY7dVlRYrlzJJuAWvzvt9Ds7WBoIkYKeGbvX1h/wT4/4KKWX7Fnw8&#10;8e+G9a0K41BpoW1bwjp+n6pfae13qrxfZTFcz2kisbdY0DiM4CMZHGZCgHrf6x55Up1KdXETcalu&#10;a7ve22ru9l/w5lhqOWSxkZKlGPKny6Ws36WRxnxY/wCCpFp8Uj4d8GSfs+W7Povi/SdY8RSr4ktt&#10;TttlnqEVyP7Olh2LcS7IwyyM8CpMNjCSPeW+q/DfxQ1b416H4Z+MHgzwLDpegax4e1RNN1Lx9rWm&#10;WmnyX0pFta2uo2/mzzvai9i34VIhLPZW7Q3BUYk/MHSNO1zX/EeqeNfGt4t5q+sX017ql5Hax24m&#10;nmkMkjiOFUjTcxJ2oiKM/KoGBXtfgr9pfxb4M+CuufBW98Pyatb3Otf274Z1E+Jr2wufDmtfZbaz&#10;GoRPbOkkjR29nbpFEJI0hZWlG8nafZrccZ5jKVSjiZpxqJJtRXMuXVWty9dX26djmp5XkuDxUZUo&#10;tcl2tXa73ve/TRfK/c9n8CeM/wBlfUPgt4f039mvRZbX4h+DZLK/1LVPCOmyjWfCTi506DWdX1HU&#10;rG3ja3tfK+W+vt9vHdwRTos6/ej8x/4Kl3X7NemaJpbfBvxZ4ZbxF4o1hdV8SahFrzXMIxG8sWta&#10;h5Mkk0z5vZnMxR3lS+u5dzyFd/O/8E3P2l/Gn/BP39o/SfjX4atRcafGWtvEejQKkMWoWMrDzY1S&#10;PYiFfvxgAKjxpwVBU5/7TX7UPxm/a08U31/8TtC8K2dnfeLr7xFNp/h3STbo2oXsNtBcSv5s0hYG&#10;GztkVRjiNmfzHd3NY/jL+0cDUoVcJTvKMYqSVmlF/PV7aNJLTUrDZbhsHiI1aeJm1FyfK3dPmS+V&#10;l5p6n3do3jH4r/sBaf4B1L4T/GS611g1n8PbXTfiBc2kcL2OoXi4liks4LWVZ4HEUwhhmt1uRbup&#10;3XEwkbyP/grp+0F+0JbeB7zw98QdRsvHU3xil0rRJINK0eO11Cy/svUp9XtbeztonZrtHuLlrRC4&#10;eRU+zRySzzS+dJ9sfCn9ib/gmR4z/Yr0bQ/GGg2dtqGvWOiatquu32uXmmah4bvo0sb+X+z7zaZN&#10;NVJDHcCGDy0kd97EmV5a/Jv/AIKLaV4c0r466p+z/d+N/FHiLxJ4J8SX9veavdeJruaystPubWxN&#10;pp9sJLudTPaiORJLzHnzvtkkd3JIvMs64VxuFqqlgvZzagouMtI23fTV7bO+71OrC5dneDnB1MSp&#10;QXM5Jre60X9PT0LnxV/YU/aD+B3hHQ9W8SaL4d1z+2NYtdIe38OX9xNJa311cGG3Bee3ij8l28lD&#10;O7RbZJ0jKMAJG+i/2SvgbJ8IfgL8RPgl+0F4i1vwHqGvRxeJNW1/RLi5uoU8G6csMmr2/mad5kxd&#10;2ubeC6geKOAIpmE86QEr84eMf2xP2n/iPBokviTx1Yxt4Z8QWusaW1ppXkLc3EDl1F35ciGaI72R&#10;442hVo8DG4GQ+nfGD9oLxL4k+DPh34z/AB58XWcGrazpmuaf4L8B+C7e4WFLgW9pA2paubmYxXVp&#10;ct9vtvsIj3Ja3bo0twtwXEZhHgWdCpLBupGfuKCauv7ze/TzWu2mhxZVPOo4qPtORr3nJptelvn5&#10;eup4PZ/HL9ub4MfDmz8LeJfiD8cPh/4PvIpItOstZ1rVtJ0+RXM2+GSISLDHI4jldoG+ZlDOFZCH&#10;P2D+zB/wU8/bR+EX7GXxi+Nl7+0Bda/r3hcaBoXhHQfE1x5j6SupeeV1T7K4UyL5KpJC8qtHIdr/&#10;ADoSH80+Mf8AwUS8PfFyHwaunfA67WHQPHOna1q39qG1nm8u1kdiLFhIu2f7mJGaMEebGwKOS/Lf&#10;8FIPi3pP7QWi/CX4r6D8NtXtfCsWuarbtfa0z2N1r8UMemy6hp1miTMPKRpII5riWEqJ1ga2aZEm&#10;NPMch4Zo4arVwePUnHl5U1rLmevnZXvs7Ws+5tl+bZpUxUI1qDSfM5WldRstPv2363XY9g+Bv/Bx&#10;R/wUq8OWX/CIanqngn4mapc6goiuNe8Khb1SwUC3jj0qW1jOScjMbOS3UjAr6j8C/wDBcP8AaS0P&#10;4AfGzx7+2j8APBEeo/D3UtG0fRvCOmafd2o1HUdSSWaCOZ5p7pWjSCA3BZQBIkkZUrkE/LPxe+Lf&#10;7HP7QkfhHRfAZWa30PVoNU17VbGzn0RvD2iOZ7CaeR547dgrS30cJijkSeAXovlXbb7j5r/wUb1v&#10;4YeErrwv8GvhH8SbhtL8eeIrS+8eadb6vJqlraSQw26WesTNJNK9tMLa6uW2xRhr9Z5ZpDLJBHuM&#10;x4NeFw1XE4XGU6sIOK0aTblbRbrS6fxaq/VWNcv4iqVq8KVelOEpqTV1ouXq9n0fTR26O59C+FP+&#10;Cmf/AAST+LfhXXPiJ+2B/wAE0/CPh/VNEjt7hV8GtCsmtyXF0v2p0j22sY8kRrcM00pyVZgVbJP0&#10;nb+If+CaX7Xts3wZ+Mf/AAT8+Pnw1bwnpOt69o//AAmfg2+0251m31N2i1TyJLS6nmumupFhheOb&#10;DXD3MESCQy7K/Pn9sj9gj4O/Czw54Gs/hX4jutN1bxZ8QtN8NuviC6lvob0XSXAdwhKKjxovn+WJ&#10;IY5EtXjXE0yl/rnxPofizx4niLwh+0L8YPJ8O698C7/wtFL4F8MiwudLXToX1T900s1wpt3jtJoA&#10;k37weaA108jJnHHcF8QZbGrOUVKNJJycZJ7+Ts7rqrbG2X8SZbjJQhJ2c20rq17emnpr+J5gv7JX&#10;/BBX4rfEfxFB8JP2vPix8IfGt94g2jwj4q8KFG0fXoi6rdm31TS2vIblJLiQhxcxurszKyMM13fx&#10;G/4IZ6lq+qeBfB/7Gn7b/hSz1rwqqzfFOe11h/Dt9NYTSLFFqiWWnxyRee0NjseWRI2vXgmNxcTM&#10;kZg+TdA/YF8cfs1fEDSfj38XZ9M+JGm3Gq2thqnhOOz+0XMk1wRYWirLdjybjMssDs0ywohHJIG8&#10;ei/tJ6v8Of2Yvgv8UPBXwC+BHiD4M/8ACzvDXh7T7DxJeeL/ALcC9tqRu9Ta5lS5nksh9gh8l0Ut&#10;A7X0iJIUjHmcuI4f4iytt1KM48tpXWyvoneN0n03W2p2YfOMpx0uWFSMlK6s9G7K7Vnv/TR6p4Q/&#10;4I9/8FJfg/8AtP8AneDPHWqeNPhbrGvQ6v4m1xfHVraXPiFBcQQtbP5kzzQu9nbwj7RCyMiRCNMD&#10;5T1n7bngj9t/9mj486lp37P37E2qX3wxtfD+gWWmyeEfCd54huLu8gsLa1na3it54zbwRW1vHGsN&#10;yxaSZCxudsm2P5z1L9o/4p6N8EvAOifFP/hZ3wjt/C2mw2Wv/EJdWu7K11fSdMkkvHkIhkhktLyU&#10;W32W3WeETn7Q7Qs3nus31R+xh/wUUOr+MPiR4J+A3x48cSeG9N+E+oeIbO1+LWvz+I9S0y8t7mFT&#10;fQyXYF9FCY7xSbW9U+ZiA22VEoKp5pxBk+JjUnOpGUU7c3Nopp6pPu9V0bXVBHA5PmFCUIwi4tq9&#10;rO7jbqu23lfoeafEf4aftgaP8EPEPh/4L/s1eMdY8P2vg3VNd8Yat4u8F3/hXUrCKZJri5gggmMs&#10;d7ffvHceRcud4KgOTvr5y8Df8FArzXfB3w5/Zx0f9nm+jlm8VeHdCsb6O6gtLe5tYbm1ELw26RYj&#10;mkEL/wCiriKJdgWd+i+2/tJ/8F0v20PgJ8VdE8G/Cv8Aat8G/EWzutBj1O883wG1nLCZHYpDcRyw&#10;QSwloTDKFKq22QZxnj6Y/ZT/AOCiP7b3xn+H/if44ftq/sZ/D/UfBen/AA8n8R+CbrSreOxk1Hy3&#10;SJoJXvr24WFpWmhZXlS3jWEvKzFCm7pp8b8TUqn8a/u8tnGNuX7vx38zlnw5klT3FTs+bm0b32vv&#10;/wADyPi7/grR4suD8LNH8CeLfhn4n0+wtfirpWl+NY9a0aex2rHG2pNaL5sZErSR26SI6LJE2FYF&#10;1yDrRfED9i7WfiZ8O/HHwM1DS/D+neD1uV1Txh4I0+fRW8O2clteQ29he6hAsA020kuLmQm3eVHa&#10;5lswIWW4Mi+5eMP+Cq/7I/xrvtP/AGM/2lv+CT0jXni67tb680Xwn4k0jUora4ZXaO4S8sWhkMpY&#10;yDzY9rFZXJbY7Z90/Zo+HP7B37KfjjxZY/DH9jf4ufDXUIfh7LrGtf8AE21C9h1vTy0iRW8Mt1eS&#10;SC885D5Pk+VIrlQJQHZT6EuPMdUxFWrXoUp8/JdNO1oO9t3v1vf9Dnjwrho06dKjWnHk5ra63kt9&#10;lqulrHx34C+OHhzR/wBrlv2bP2Z/izp+n2K+FYb7VJtHk0/UW0Gawu0hXTtPFyl0lmzC0shNGkcL&#10;WiaRp/2d42OBpfsmfD7xd+xh8Q/iF+zl+yj8YJPC+j61oOj63NfSJFea3pKvNqdtHa2m5VgW1VIc&#10;K11FeOzCQkq6pJXr3ij9nH/gjL8QfDHhXwJY+LNS+DviCDw3NZ+Dbfxz4H/4R2S1mXzpixv7uwXg&#10;SXTSFIrkw+Y3mIvmlnPO/s8/8EgdB1P4o+OLD9k39uzw/wCKtN07UYYrjxAfEl5feJNNumaITG/k&#10;tZIbXUAcXjLHcpKMsChjkd5qunxNw1iKzljMvi+afM3Fpe7aySWnXVq6T1CpkmdUaaWHxb0jZXV9&#10;b3b69NL2bSK/7Inir4r/AAH0n4jfD/4a+G/AtrfSapFo+ueJbrRZ86/CLOa6R3gt7mMq6HWZod08&#10;lwSLaNsY2BPin4Ef8E+vj63h638XalqOi3Gl6Bql1Zx2jXk0epavFa3E9rNdKVt5EtpHMPnQKpmD&#10;iSMloWUk/fn7Tn/BLn9uH4IeEfFegf8ABPHwdY6l+8gvP+Eov/imbzXtcuhYwRSm4tNYtJo2uMxq&#10;iSNqCIsEcKiLKHzPFP2Qf2Jf+CtFl4mt/gH8Vvh5rHhzwTfabrWrav4gm0m2lvI5pfPnZIbhWaFJ&#10;Jb66BMTRuTDu8hY1jLC443w9rOPtMNUhpNuzb1b91fE9le2i1te5hWwfFkVyqrCavG110S956R0u&#10;7dX5WPk9dFu/iX8IdU/aM8BfALVdN8D+drV9paXHlSQ6RpgllYxyq0hmuXjX7RHJKWYg2vzbzKrU&#10;niL4EeOrm3vr6y0rVtJtl8E3OvQ3nirwpdaPFNd2t6kb2HnXSqkL/Y/tF4Xn2AQ20jMyxoZK9M8A&#10;eK/20vA37LNx+yN4h/Yd8URtoOitpH/CU69p93a6fBbOZ1gW6h+wETKu23t2j3P9pDkyOpkYnoP2&#10;jf2jvHP7QP7PPiq80v4IeIPCNv8AD+80TVfGE/ibEDSW8+oRQJZQCORLgpdJI0Usi+WBC80TH99H&#10;5vPLKeC62Ac6eMkqipxdmn8fVfCtF5N73u0ZRlnUccozwycOdrR/Z6Pf/La1keB/s6al8N7j4vaF&#10;4d+Jng/SPFWm6la/aY9P1bxC+h293awGXfOt2QFaAm3eM3MZYAFnyGjk8u9+3f8AEv8AZg0T4n+E&#10;vh/+yn8NdQ8J6bZW6/8ACxNMs/idD4o0TUL1ikkP9nX0U0nmlEDiSVzu3iNRHGY5DL71f/tafs7f&#10;tpfGP4a/C+4+E3iLWtIt76+1fUrHWPDEM9vb3g0+9toormPdL58flzTH90jp5stqRMCksdc/8VPh&#10;L+x58Q/2ldC+IWh3Oi6X8OdS0nUNN8Zax4f1CPS9J1W4Qys4F5amIrJHNLarczLLub7XYQ8pPKra&#10;Yrg/L50+fB46nUXPCC2Wsrauzeictd3ZNdLFYTOJ07wr4SUXyym+tuW+i0Wrtptq13ufOENjNqNn&#10;JrmmWlw1jJqUlvZtNcK8ihbZZxFIQF3SrFu3MAFbAwASVp+rafrvh2zs9Q1bTLqxjvY2m06a6jaJ&#10;bhY5miZ4iQNwEsUkZK5+eJ16qwH2HD+xj+xv45/aF8ReCvCulwWdrp+j2t3rmg+GfEbxRrdSSTps&#10;MUMm6w2JHG3lxeQGLq2GKErS1X9na1+O2uah+yRpmtRaX4e+Ca7PDfiG6tzLqsNxrO/VJ0iMM1vh&#10;RcGKR5Z47hJI2ENq1pLDcySTivD3PaMo+zcKnNNwVpa3SbbfMkkkou+rd11ujz6OcZXWlJ1HKFoq&#10;Tuu7SS0u+q6fdrb5KAZ9LeVdqbiZGSOMguvGUyDgcDeOAD8+M7CBFp0tpc2swMS5+zDY2dv2dg29&#10;2POMBFK89nY8FBn6V+GX7EfxPg+EfiaVh4H8Vau19e2ml63rKarbzTJBdtDIY4ra4C2wk8mbchNx&#10;5q3O0NDhzIeJv2WvAX7RujeJviX+yV8LdLs7PWb2F9Lm1bxhcLb2Fz5Nqb+2gRIZFmiiuTeQh/M2&#10;nywVZgAG8epwfxFGtGk8O7yi5KzTuo2vs33W+90dX1zK3SdRVk0pKL6Wvfe9uz2vt8j5qkeS20zf&#10;ctIvmMjQq2QHXa+5gMYPKqM5H0PJWWzcyWcvkQ+Z5bBpkm+6uGxvGCOMnaQcn06jHtPwP/Zc+Bnx&#10;AsfAGo/EXxf408J+G9b1CC08Q6jr3geWwj+0z2s4torW7Pn+RGl4dOtJGu44lne8Ywu5t3NTf8FB&#10;PhD+yV8DPDXhXxD8B/EOuahfy/aI/iV4g1CzvE0EzNDGY5rRnto4Y4vOd0VIXkC7okclwRXi1Mtx&#10;1OPv0pKyUndNWT6+nnsz0KeFjNXjOO9tGndq116+W/keKXukPbmF5NPvoYZ2Yb5YnADLtztzGu4f&#10;LI5GTtXAPQkwT2OqWuqSadqFg0X2JHhuFbarwzKWaSN1ODuXPfnkKMfLXQfDz4c618QPhX8QPira&#10;eJYYbHwXpel3l9pc94UvJotSumtbYpuxgkbptjACWNNwJ+Sse0utP8QzSaprF55bRxhZ7i1t1ZJg&#10;LcrGwAKBgJJHdmC73JbcS+GrllGSly21X9eoSw/JHma32KdwVWRwk1vIqyuEktX3I4DFQynuCACP&#10;Yiow6h4xNCP325Y1mJXLYyD7cZYEkD5cc5wUfTLo6ZZ6vpiw28Ooat/Z+myXMiqJL3DSGJUU9VXG&#10;7ChV3xjhpI90969hoWoyx6okd7Da3jR3F1HLuhZMMibVZAQpCl8kHsCoOai8nqZqhKMtSAedfS+X&#10;bxmN3LFVXgBQfcnt0z+NSpLFGGQfNIGdWx0AKrtOfX5ifyqrd6iZ9ZbS72/2eZNHCr3XGxATGJGX&#10;sAF4HYDGTzXrHwE/Y6+O/wC0P8K/Hnxa8BeHTNpfw90ZL7UmltZt94PJaUxQbEbe6xRSNzjOUAJ3&#10;ZD3BYepLSKuec20ct4rGYyN8wZTtLc7gDx9Pz219Df8ABP7SZbz41f2lYWkhj0vT5r4W9vbQsLua&#10;N42hhQscoSWYb8grksoJTNfN3hnxFYajHDeW83y7srtYZXqM/r+OPpj3z9jyy1FZPGHiOOGP+zdK&#10;8C6tfzPHbyAwzR20kschKj5FBTJGQSAetcOL+Gx7eSxjTlLm328/66HT6F8R/G/hD9l+1vb/AF++&#10;bWvEGqaiNN1K41gyXF/bSSvJLczSMcuXldkKln+WUOsjHaRh/Ejxf4i1r9njStA126/0P+37ktqG&#10;sTOZLi6ERZYYQC/3YEi3OzHe1ygGAjEyeLhBr37MPwd8CWmkJps02iT3d9fNMI0ebMLm7fzCPKia&#10;OWSTZhe3C4wPM/E+g31jDpun6pLJHc2pu7gN5g8tllMW2QFeDuEEa7v4sZOSxrhw/N9Yd9tT6CpL&#10;3beSOo8JaX8cfCH7O3jr4t/DHwlpd74fuYrbw94y1DWtVs7GPTbKdmuVuYri4lQRTpPZQsoZZIWQ&#10;SeahwgboP2HPAGo+APhnDcqJtH8RReMtUhvtM8KeKo9QuDcWKqss1rHBxHJH56rLHAmAQ7YUHjy9&#10;5fFHibwfJ8I/C72unN4k1bemrXdywLpBbyLLabCkkdwCLqF2QxhwVTDoHIb6I8F6b4nuPh7qnjv4&#10;gXPhm+15bxnmm8P6LBosl288jRiaCzjVbfcqxBZ3KgylVJ+YAj1uWnyJ218t32v8xRrV3SVJybgm&#10;2k27Jvdpea6nmPxG8JeAbXUrLxVL4a0j7RrnjKO7m1OG3V31I28c1wlxKdoO9NjuM7irISDuOB33&#10;wHuYoP2evCej3dhaaX53hm21K+vNUsfLmlu5oQ07Z2NI0ryNJJIH25ZizEsWx5d8ePGkun2fh21u&#10;7HzpNN8O634n1S88g28lx9msVh2CEl9sj/2mGb5wqmIjBLfL6/e6F4u+FXwm0T4moq28Fvpa6Rp+&#10;q3Vu4gvtRi6wwTdIvlKDOx2BYt/dz5tO88wqSfSMV+M2/wA1+B9nmFsPwHl9Jb1K+Jm/RQw8Iv0v&#10;Ga73T764/wC1jonwf8UfAvRfBPiNYdP8VatcR6l4P0u4vLry7y4aeGwQkIdsbzSBY1V2Pl+czgIq&#10;4X538bf8E9/2s/gx/Z/jnXPhRfavPplxHNqnhO2ljvor6OJkhzLBazNcThmNyjGILLGkkbK3zS+V&#10;3v7avj/4VeIYvB2n6p4b1PWte8P6XNc65H4e1uKztbEmJRFaLK8TEyq8BO1VU4Duv+sO31P4M/8A&#10;BUH4Cahq/gfwP4j0bXPB9jqFzp6jxNrE0a2mkTOrLGJbgFZJoVjhyXwI5IioZVG+NelzrU1emr9z&#10;46MYSk1N2PJLX4P/AAA/Zr/ZX1D4YfHnxwvh3xh45Npqer32p29tdS29xZyTXUMUaoj+XHth+ZUb&#10;fNI0aCUObfZ6f4T+BGmfsY/speLvi98FfF+sa3feIPBqiPWfEF1BdlpYNOuJrJ4o9sSPCNsJ+zkz&#10;o6RiMxugZT9EfGP4KfBX4oR2lt8Z/COhXn+lwiW21a1guogVk2wRxeavyuLue2UOFYyhlgZSJgRg&#10;/tKyatFD4Zk8P+Lbiz8R+H9attds5P3i/wClWUReK8FrGospGjuxasI5o9iq0ogTeEQ5SxNOfK4p&#10;q/xXaauktU7K12r21surL9nUinzNPt067P0Wl+vY+b/2h7640T9nb4deFNK1to9F1ZYbq40poUH9&#10;pPMouWuSp5UpJIWCocBpkUADaA34D6FrGi6IEn0yG3jmt5bnQ724sxj/AEeOSZd2FKOmMuFyQxjj&#10;GQgMbXP2l/CPl+LPDuhvqVvp9vbaOulaVoMEMkklzeQi2lndCf8AVwQwS2RLPICxliAzvZl0vCcH&#10;hq3tNQ8BLdefceH7rz5Ps8gfyoZRFFb7uCyq6xF/nxuKDgBOcKbvZNb6/exy3Z082v6R4U8Hax41&#10;1Sdo7fTdNa5vPlc/uY4zI7YHLECRsD9M818laVpusaVqll4c+z4vvDHg7RtA1SFZEG6/js2naASf&#10;3dk8R3D5TuYA5U4+nvjNpV4/7NXiTQ9L1KGKbWNJurcztbmRbXz2eLDLuG8hCGGGGQw5HOPA7hEt&#10;vGmteOgbXy9Y8X3HnQ3Gf3L20MOmImcHcGFu0x44Eu3DbNzRiXzY6mu0ZP8AGKX4X+5H2GXKWH4D&#10;x9T/AJ+V8PTXoo16k/Rpqnv0k7JvVddrGnXlvocPg3XdJk0+88P2sNjLa2EySxs1sNnn4TJEzBLh&#10;nbLDEg4TcC0HjCz03T/DbSm3vHX7OwWSzTDRlGTYpBxkAunI52gvkEZDfFHjHV/H3xfutOlsrOS3&#10;uvEFwEhuI4xGEknMags4GFG3721R7EACuG8deNviQuqroekfDy2m0W4uJrm4vo5DFMtoYzI6Hc+7&#10;efuEbCCU+Xj5yQjKpLe3X+tT45VIy26Bd3y6ncTeF7Wyi+wpbqGjuo0Wa2Kb5ZxGxBMbMoA3pljj&#10;YGIJA0rKfSbi3VoZTZxr9xLjy5WfPJfJQ4yxPAwB6CuS0jRIzpsaXpXT7ePUpPtzX0kjKs48xGUS&#10;Im9Cq/N5ZAbdBIQcFAunruna14p1Sa/TxGujwpIy2tot0YAIyS4+UOudu/ZuIBOyuhqMWk3Yy5uu&#10;5+iWu/tOfs9fGHTm8ffCvxJeLp+lLFpF1bXfh+5sIt+C1tDEJ4k+YATgRoTsAOVTFfP/AMWvEWv+&#10;MNTh+ICXLW/2exa1/s23mJSSF0nVvmH3mUSlgeOUU8bcHxj4KeFfB0XxF06ws9B0nT/tl1JNJPZ6&#10;fDA0myNpWUOihkDLGV2oQPmPqa9L+JHiHWdP8QWnw2f+znsdK01LeGx0/R4dOhtLfzDItw7W6rJH&#10;dM/HnQuJmTcjOUJWvpMHUUcOlbbTf/geZ5tbWo3+hqeONCHjfQ4vEdnHuuHIffhm8wqpdoeBksBk&#10;9M8Y+UZI+pv+Cf37Q/wE/ZO/4Jua9rvibxTrltqXxA8aeKrq4tvDbW0k0V5aOmjovlySKAJUs4GT&#10;I58mVi21WB+EfgN4X+Kfhf4T+KtO+MPxTh1TxYus2r6aIrKOSxvdNtbed7afPlCb7XFfvDKyNIkT&#10;QrcIzOzRrWt8R/H37UvjSDXvGnizxB4F8XX1taxw6T/wkHhGS2SexmvPNuIFjsZIpbaRd/mLJGWk&#10;ZjOowjF1zrYpSqJSTt6P0LhR5Itxav6nq3xh+L1nd+Gz430Pw/baa3iiSez1vT4LomFbdbYiE2w2&#10;74pt8NmzNuzHKZpoZYisMcXy34+svHPj201qCGKS+uZ9PlijuNYvCywRupRA8j7gx+YAuQS7BuGJ&#10;Yna1GbxBoMSeOo/CfiXxgsmpJZ2+kx6pHpdhYqtw8AhLX9u9zOjQRRGFRcR7DOisrsrgYS+OtO0g&#10;aU3jTwz4x8w6xND4y09dDtozZQ+QJYWtnS+ZZUcuEDlxvZJGUqFAalVwEakqrSU7Wu17zXRX3tdX&#10;SbtcwlTlzJu2n4ef/DDP2Zf+CqvxQ+C/7BXjf/gl9pXwt0OMahqlxe3Hi6G9nadJVmhnnhKInlzR&#10;yR2v2cSFl2CcP84TYcP4efAC2+Kf7HXiD4wvrKST3dgI7ewvG2LbTukH735QSGQO+1R95jhhjaT4&#10;X4p+HXwr+Hvwp1Lxla+OPGc3iS8vvI0+z1/wH/Z7T27MtvcRZS5nXzWWWR12lgFiADhnIX76/Z88&#10;CWenfsf/AAu8GXHhKC4XVPEc8l/cW903k3ir9tvrW6d2YF0S0soOEChlgwOTlvMxlRRtOL3dvu/q&#10;x6dCMZXv0/4B86fsmad4t8MnUfh58RIdasbex8U+H7bSdP1SG4tVe9m1A3F6tskm0u0lrbWkrhAN&#10;0UcbMNvJ+o/20PiN4++HHwPkXwnZ6ObXUNZtLXWvtrSO9oFtIEVwExiErcCSRl3SJJ5e1XBcx5su&#10;h3Xir9qu1ZIo1j0fxlNrMkeT+/ij0GDTWj6DazSX4fPTahHUjHtfx8+EHj3xVY6HqHhvwDPq9hDo&#10;urS6vfWNxZ214zvFZ2dshW4cOXKFi7gswWzChkxFXkYWp7TEVKr6zf8A5Kox/wDbfvZ9xxdF4fA5&#10;Zg1/y6wsH6urUqV7u3W1VLT7KV9duA/4JYfCzx5491DRfGviGFtCsfAL6TcWl3Dp9vcSalcy24vb&#10;6Oe8ASZ8KAEZZHJQMGARSG9q/aFbwF4r8Uf8IT4i1G6u4/Ddnf6d9o8P3UWZ2n+VvlwAs8DQcgsB&#10;HPHtYBkIrC/ZJuYPhz8DvCvhv4YeEbXTNLku5D4isdD0m6tXm02GZOXmuZJJFvrhU+acBVEVxMBE&#10;kscbrX+N0nwD+Fdh4la28L+LLzxx9l2/ao5pbq3u/MH2mG+k8thaS+esouZZFUXDGVnnXeXRs8fn&#10;FHCY/DYN4epU9vPk5qceaNLS/PVd1yw6XV9T4TEVqmFpxqKLd2la359v+GPk74v+DfEqeMTpfg7x&#10;B8X49Fs8pcapdeHr20s4o1c7wJ0hk85Iwu8vBbkCRAsZYFSe3sPgV8U/DNvH4j8P+JbG6sdJluG8&#10;TDRNevnntLF7a3ZUN7Fp8yx7llMiiSFPlimDyfuGVa+k/tM/EO2jaVrbTbzdOHF5cW0hYkZ2n5XX&#10;djPG4HPHWt0ftL2xnW+07wGu5Y1Qedfcu3zfP9zurH5c9e/UV9A8vjJe69vJPt6CeK0s1+Zc8G+C&#10;fEegfELUprnxXql9o10Lu70TT9SWK5uLe3tr23091kuSwaSVJVnLnaozMo8tcBh6NFp+mHw5qvja&#10;1itLC10+6aCbUNamt4I5InjMkTeZI6nekhnYxnKjCEk79p898a/tM3H/AAh0lj8P7W9n15NFurLS&#10;b3VI4mj01rp180Qo7MpTcsdyR8oaW3jcjeqtXxr8Bfjr+2f8VPFN98HLbwtdeP8AxR4nLQw6hrEd&#10;zeXtkoljuL3ypop0G2eC1NtOzh82sksatGJFdeeeWyjLmlLT0szWGMi42W/mz6A/bH8V3XjT4aaT&#10;pt34f1Kztbq8ury1ur3T5bLzIbeLzUuUaZI48NHJHL8qlAMMrEZYeF/DHxHc/D/4deLvDcUS3S+M&#10;W03w/Z3Xlq76bcDVYtVWQRkNhPL0QgYyjLK4BOGA+3NF+If7OHxz+PHgf4a67+1BpN94EvPDOr+I&#10;b7XPFGrQW+l20EgjQwqjTuk/mXLxWclk3lx3Mf2+F/lJSb4t0XRrPxh4S02T4RwXDWWu+OtR0nSd&#10;PkgitpLttNtJbuC+bBEIhhSUrNJuZLcSHzJFSQPSw9KXsk7MmtL3r9i5pc9tqcSzapp2k32m2pvb&#10;yHQ7q1aNL5pzHFOfPg8uR1R0jH2fzNqkSFU4mrppdA8FeCPDc2hwtdfadP0OaLU7y+vbTULC5lWO&#10;CV4rQ2lpEdu0zq0nmHKOFRFwFki/Zk/Zx+J37SuveH/hn8Dfh43ia+vrya50610rVbXbpNnbuDcS&#10;3uHaSJkKHEe1pJSsnlox8mK42V8M6fF411LwH44+JeseG77wTqWrJrdrr3hOUR201tJEIYDHHJLJ&#10;58nmrvGwbHdQS247e2ftFFKV/I+axEayvZaX3fl+X9dDN1O3uYmh1jVL6226pAXhj0++aQSIQpIz&#10;kHy1c4w7eYAPu71C1n/Z5tOu4dPMUsdxHGC1vNkMnPygluSdoBye/wBBXTape3ni7xVfWMPgnR9H&#10;aS8EtvLptnKqP9mtImu3j3P5e0yLNcyIqgAH5QsZQBvi23g0TSrWPVPDV3Y6pb3U6a5eX8z5urli&#10;HkiEbooh8olkkXOQ8nzDjJx6nm1Kctm/6uZukx2lndx3sVzIshkMTx26DIjC/vONw42ljnIyemO2&#10;v4Q8F3z2T+INP1TzoZJP7Ms7K1tlkvZbq4im+yMBgqUVoG3sGMqs0bJHKAQGeBb+4tNYW+0zT7yb&#10;UbOFprGS1iEm2aNd+7Zv+YIm8nHGFG4Mq4qTxjovjf4dG58IQ3kbSQX1zaa7YwyxsSLaOJZCZMfu&#10;owJG/eH5Qso3A7DRePKvx/r8S6d2/PW2hf06bVdO1HUbfwV4huBJcabeGGOQRebDHbpI7Pdxbm2C&#10;N4/lTzEaWZYyQyebHXnUD/aLw6bpFpNNtaQm2KmWX93GZHYsFG5QockjoF+bkFj6xa3Xw6+JNzcP&#10;L4mHhHT9W8N6bZW+3SYb2a6u7RNPjNxDJCishaSNrmWRYfNkCPCSZJmc+R6vBCmuSanothN9nuFd&#10;dPt4bqKZoDI0kQyvBLt9nlUg7C27fwpjyS92N/6/r+t0Vyyn7qX/AAfP5628rbovaXYWN262cWqQ&#10;28jXkMTSGcGVUlGA0cZIMjKSSUUlvlyNoDMHXKTanNPFbaVtaJR50kl4kccXlRzHahkYAhlRmCgk&#10;s5VVyzKr9pqXgXwZqXilfFfgXT7Obw3pdrCt7o19q3nTuciSODzY7eNVnMFyu5+SZLK6ZcRqiLwG&#10;ow6np2s3OmSpHLJa3Eo86D95HdxxMYVdSBt2qySLnHDFwDg5Yktl/XT+vzMbc0dtF/X6El2trqF1&#10;bx20P2GO4urOFXZz5SLgRyzSsxJQ7gXK8jazEFNoWk1az0+DVLi1tEkVY9q/6RGVkcgAMTgsOWBY&#10;EHBHPy52ixpniS40w7LW6aORbGeEvO0e2NZVZBgkfKGMjJk5wGJyMAhPEVzbSapNK119oJun869k&#10;kCPJOQm5CnZAeU4XIJ6jaBXn/X9f12Fy/u7pFSC1meG4uIFj2pD5szNj5ASIw3Xkgleme2QQDT7i&#10;3uZpxdSM6xiIbmwpV29cgcnjp1yGzkqcaNvpWjXmoWltZaqk3nafI7Sx27BYbtImIgwV3GTc6ASj&#10;KZdTnCNiKNEuLmxF1YLa2st4Cssly4jWNgAIixUAL+7mZSAWwWB3lCWXMg9m+TmM7HcCo52QxLLn&#10;K53bl7c/4fpWndaXBp97Kt7deeslrcx2o0+dBukVZoo36EhTOIyykBmj3EbeDVLTjFe6hHDFYsyv&#10;MA0MO2PcxblEwuBznHBAyOtXbWxlsrnfP+2N+1ba3VjaW/xk1Af2DcSw2dvd2MDrGfsg0+RfmQ5z&#10;aRiDectsVSGDBWXz3xdqmsePPiNr3xp+KGv3Gpa9r19NqWualIoYyzMxdnCgDAyThVAAHAAGBRZ2&#10;s4tGvWxcokiL9rjUFCsi+ZECwJwTH2O0/I3yjFO/dtP5JnCYYBkbr+P04qVFI6J4qu1yuTt9/wCJ&#10;oabZWF1Kuma1erbqLqMMjWm9mRnCuwI5JUchc8npjrVPVNAtNOEIW7tbqGRcrIrRbhLgGRcKxOA2&#10;QGPD7WI44DoktIrlNTMS/ZrpbiErHMVkU7Nisx4AGSeMneEYfKAM6Gp+FLrw3b2/w6uvDlxb65Y4&#10;+3RyT5kDOkf+j7Bkq6Mdu0kH92xC7SHetNzNR912/r+v66oy1YopOB83HatTxr9s1jR/CXh3WbuY&#10;x6TpNzLpNg2qSTJbyTX7rLKIWcraySFIVdFVd8dvBIwO4Gs2CKSd4ykDMd33W4UjsOxHc/UVv+GR&#10;Z61Bcado2nX2o3F9G7Ryab8xs4VjjWTdGyBuCI5CwkCsEAIRjuUQ6KlfR/12/r0OSuNPjdo7wwr9&#10;oi5jZkyYyQVPytx0J+mex5rU+IfiLxf46+G/gz4L6rpuh6X4f8GXF9fW9np/hu2tpr27vVhWS5nZ&#10;EBLNBb2sRVCkcgt4pJEkm3TPsP4CvdK1a1KwtfSTz+XDN9uhEZjYyLEsipIyRygRPJIPN4BEZKGN&#10;nMfjePSBqUk+n6q11DDp6iYrNHMfO+QAB1GV+d3Ty3+bEDcnAy9eU1pyr0Ytxdji7Xw7YaLdWd/4&#10;dQWt9pcKRaTeQ8SaaqSedGIGHMKrMfNCphQ5L4yST9Lftn/tHfsnfFjxH4i+A3hzQPihqHgvUoBP&#10;a+N7rxILq80iKSwy2h21q7xxXEYuWa3kvpi9w0O4mS6B+f55mdRYyagbiGNIU3STPIAAMqDjP3sb&#10;gTjoOTWt4x0Say1FTeaNHaxXUaTWqwvIylAipgl+RIGU74zho2Yoyxldi9MMdiqdOVONSSjLdJuz&#10;ttdbO3S4Uaypy9pKCk1s2rtej8zpB+2D+1x4nGgp4v8Ai7JdWuga3DqawNo9nC2p+VdCeOO7khhj&#10;LBQgi/cC3DITvDk5qT9vv9rPUvjz8B/Cdj4q8Q6T4d8Sp4nkvLPwfZabLfJd2aQSW66nJNL+52mV&#10;po/sTxsQOTJKpNcMpzyp46VBLpttJMtym6OSNg0ckTbWUgk5B7cnPFes+J8+qUZ0KuIlKE7KV3d2&#10;W2r1Xyau9zlw9HL6OKjWdGPu3tZWSb8lo/mfWnwg/b98a/tc/FP4e+APBv7Nt6t3Hqs2pa/bWPiK&#10;O6O2O1uPLW23QxmdQskUzvIbfY0bLiRAWb3C/wDhp4o/4KE/Dnx94d/Z38N+Jr29i+EMc8dva6hH&#10;od7f2Wq6rFJaiJrtCyrK/h+8XEix5CRvzFLG0nxn+wD+0HZ/sXftUeFfjve6NLqml6VeSJrWn26q&#10;JZ7OaF4ZRHuwu8B9wDHDFNpKhiw3Nf8A+Cmf7ao/am8afHv4TfGHUvCOn+Ir7UYrHw/YxQLBb6ZK&#10;ojtLdlEYSSS2jS3EcxUuhSTYUE0gb1MZxxneYZbVwmIcZKo1duKv7tmtrLdJvR6t2saYDKclwuKj&#10;iqd4uF7JN2s1a7vr1a32Wvn6Z8Y7v/gnv8XNW8Gfs6aZoHh/S9Wt/Ez2zaP/AMIvd6LdaDbwSXEt&#10;9aXASO2n015GjlAhd4GMkscxSZMxy+tfFkN4T+Cfj74PfDXxRpj6HH8J76S78O+KvGepNYRQaasd&#10;6lsscFx9pjg+z28008dqyO9tZOpWXKoPzdh0OeZ7q88Q6hPqV5f3Dz6he6hO8811K53yTSPIWZ5H&#10;YlmdiSSck5JJ9A8C/tI/Hf4T2nhXSvhX4h0rRLXwbJqc2hfY9DiWZbjULae1u5ZpTky7redo0XAV&#10;NoYAsS1aZpxjRzjA1KVfBU1Uly2mlZxUbaLd91pJaO2ttefL8HTy/HQlTxM/Zxvo9bt9Xsuz2equ&#10;fQviH9g3wF+zj47+HfxU+F2v61r3iGPxFb6FcWfizVoDb6lBcLcRm5eNLdE82zif7QsMZgjmSy2M&#10;skkp8z65/Z9/a78Z/sY+KdL1r9qj4k3njbQ9J+FetadoqaVoKf2vrOpQXFpeWOlQ+bMzzzNCl9Fa&#10;rJKu6QrE0kss0C1+W/7H3g34T2/7R3w80/4667J/wi9h4jskiv8AVNUnWLQv9KWUTw4DCDbJulUj&#10;ZEs7CaffGsyv9pfsM/8ACmP+Cgn7b3jz4C6p4j13XNGin8YW3hHUfEF9HaynwXLYx6OyWhitonF1&#10;dNqK3wklQzQjTEUhSzuxmGccJY/C1XDBOnVaiocsvdVrXb1Sva6+F302d2d2V0c7hWgvrSnTTblz&#10;R956aJbuy7cy+eiMn/go/rXx6/ab8Yfsw+K/2iPhd4TstB+H/jKDS/EsnhfWr3VZ5f7QudNiO9Zb&#10;KCOZHbT1/eSGLMl9HbkYQ3Ev1h8Wv2vvgh8SP2u4/iLr/wAANW8M6T8P/wBn3xX4jv8AxTeaHZS6&#10;tqVvpepaRcz2tskMriJBYNfxxtJOjD+1rhNsRZxL8++MP2Zv2sPjj/wUA139kz4G/tB6L9u+D62H&#10;irTdJ8eeRaXGtqJmtp7e8ls7GTyxJFNJIk0UCbLe7sW8lpN0zO+J3hT4h+MvjB8TP2afi38Q/APg&#10;fxp4B+Fet3en2EHjHztJ1XUW0yxu3iuLu7t7XFutpPIkttJG0dxZ3N28qqsIJrMKPA9bCVauEqVI&#10;TXKoRavfbmb38/tKzWl72NsHV4op4inDEwhKL5uaSdrdktvLWz31s1c8t/bo/a48faN+298MvBX7&#10;Kur+Ovg38C7Eabo+n6/p9jfeFtOu2mmDXV1NHcJDFDOjJOVhuEU7IGmC+XLub7k8P/t66v4z/aAv&#10;PgN+xL8Q5CL74X6xf2sfjTxBda61t4lbVtO0nTJ5JJ7q6m/s5xdzXiRqsAniht5VkWK5DSfnP4w/&#10;b7/4aZ8b/D34f+CfgE089n8RtOv5xqN1byvdPA0pij09mMZjmkcwIk0rW6hpHSbbAZJG+5vgN4Z+&#10;OWuftFeNvG+mfC7WPBOrfCr4Oa5aPfa55U902s6slo9lYfZ9PuZpWt0kspJ5iVikZ7WwltZpLeYy&#10;TRmWT8NUcJWrYLHKbjy8sWtZXte222+2lrPuPL8yzitioQr4blUr8zTuo2vbutfW73XYyf8Agqj+&#10;1Z/wUI/4Jm+GPCq+H/8AgoV/wnWseNWvNPu7XWvh7oVtJokqWhaK5gjtbYkEtIr4n81C0Sj7rNiL&#10;9gb/AILD/FX9v7VfH3wO/bH/AGZfh/4s8N6X4D1HxPJpul+H5ZLe6Fg0M0VvPb3ktzG2ZACshHyy&#10;CPC5wa+cv2gPDX7FXxA8H+G/g1rOhaHp/jLVtQ0f+x7N9JS0161S5vrNppgxiWaATRZLyDYJ49+0&#10;sDXVfD79m34Vfs0fGxbT4SJqEaar8O9a1vVtFuLqS7e6j8P3Gl63G26eQAwvc2MNvNBvJkF+vyeT&#10;HKA824JxeX4OeMo4iFSnBRcmnreTtZbrS6e6bTWnQjA8SwxmNhQlTnTlJysmr7K9+/4WTT1PsTwB&#10;8bPhX4G8JeH/ANoKb/gmX8P/AAf4o0NpJNZ8G+E/FVhceL7Xc0MUJ0a3srNYtWjke9t42zc2yq8r&#10;Jh2UBvOfhx+0D/wR/wD28/GGrfsAv+y942+HMnw/sfEFulxfTxaRplhE0Pkai8k+lao6tCwgjMgu&#10;h5Mkixk7nKmvCfG3wU1r4Z+CtQ8XfBDx5pfhzxX4oXSdGk12y+H+iQRweZfxiG7ii060smSeAzM8&#10;ckckbNtUSmVFCV0P7Bv7PK/sfftOfErxzqHxNkvtH8a+AdV8Sa9ew6HALzTY7C9sL6/hiR5Skq3I&#10;eeKJ3Ea226EO88hQvz5pwXn2U4WdetBOEVFtqSduZ2Wmj30dk9+12dWA4myrMK8aNOTvJtJNNba7&#10;6rbbb77IzPE//BLb/gh9cfDfwhD8BP8AgoZD4D8bTw2MPh/+1dd0681WaWecsZpdMtlt7mKd45Fg&#10;doTBFGkKl04lZ/Vv2kf+CP2r+NdSbXP+CSH7TXg3wRqTWuk2GoeFZ5jY2Vhp9tatbu0Jtre4aUym&#10;WSZvtEUrLPI80U0MkkrS/O//AAWn0L48/tc3fhj4i+APgr4fs49M14m5gj8ZyXWrXtze/ZLWOCF7&#10;mK2tIbffEHMbMuZZGZW3SMrcL+w58Ofjd+wv45+MfxV+I2i/2HqGkfs2+Jr3w/qljrkRW8kUWAZo&#10;biJxNbyW8k8ClnWMmQ5hMirvrgxGT8SZL++nSqU1Cz5ldcvNotVte1t+ye6NaeZZNjpKlTlCfPdW&#10;01tq9Hulv977n2J8Of8Agi7+3Z4B+H3hPwW/7a51mx1rXL2fx99j02xuzp1nJLcXAGn3l3AsszXL&#10;yKJmuI5igciHywgZvEPih+zz/wAFc/2W/iB478MfBH9jiTWvB+p/EPxVrHh/VFhbVj5M+r315GY4&#10;be882KJrQRuscnztLPsBeTCP8S+B/G/7WP7M+jQ+MvDnxK+Knw1sfPWeS+t7/VdFtZjF8q/aCrRx&#10;SqAu0JLkEDGCK+1f+CeP/BWD9tq58SfFbW/iX+0ReeKNM8I/AnWfFmj6b4gs4ZYhfebZLYXTkKk7&#10;27iViuxhHIjEqehpxzziXB1IydapGUY8qcm21GWv2tr2VvRdtMPquRY29JUlaUruySTaVtbb7v5t&#10;93fM+IHwE/4KAeIP2LbX4BXn7Nv/AAj93B8HrjxF4i8Xap9suk0qPThC8dvdW82no8eqXksMxMYY&#10;NbqwuoZ7h4yEpftEft0/DL4d+K4/2cPFngfxDbeItD8RaSusnT47Kezs/IntLslJY7phIGj+55e8&#10;hsK+w5rnvC3/AAcC/wDBTjQ0e81z4ieGtbg+yeX9n1TwjarGHAzvJhETEnGDlsYLdDgj7g+Hf/BQ&#10;7xx4k8R+Cfhx+1t+x58H9U8OeMtZ13TPEXizS/tlvBato9pd3F6U0q/sJJbsRS2EsLCOVwJNvOME&#10;+nh+POIqMpPnjK8Yw1ito3tZK293d+fkrcsuHMjxVoQi1aTlo3u7b3v2Vtvxd/kfXvj58K/2hPEH&#10;hX466D4tg0n4W+GdTl0jxx4r8QXp0iN7q4WPUNPsl89oyAt9pENyZhteO4060CMVmO7Nvfhp+xR4&#10;8/a20r4XeHNc0NrG18F3s194T8M64YbJrtL6z8kTLazKI2UXE221YbJhdSOUJjzX1R+1Z+03+zB+&#10;zr4Ws/gz+1j/AMEdNL8G/CXxBrEN14d1LQdU0y1t76/WGWeES2Fisd3bzbXnP7yMKCzgnJIrxr4G&#10;/B//AIIV/wDBR34/6X8KPh/8NvH3wx1qHRbyax8PreWkWg6vdSJnYpd5LyaWEFpRGhgjCRSZygOe&#10;2PHkqspyxmEpVJTnGTdraJJKOqk9orVt7u6szKfC8acYQw+JnDli4pX6tt36d+nlrc89uPgb8Bvi&#10;T45uP2D9DvWsvAuk6s3xB1HT9L8WzS3upag6WtkbQ7zLJFZxojM8gkid5LqNICv2a4NV/gB+xHaR&#10;fHfxR8Sdf+KDeLovC/jZ47HSPHmi2Opf2lN/Z9nI8mrRxpCz7ppp5UQCF5ENtOXdZD5nuX7W/wDw&#10;TK/4JwfEjxH8NbH4O/t+eFfg3J8L/CsNky6ssmmR61ZXVzPdwXlnqFxcQqsxuxqk3n25mJaQrlBC&#10;M7n7L/8AwR0+D+mXOpeE/wBmL9uTwz4n07WoftWt2/hf4gXfn26uip9qhXS7hLeOQrFbYmkiZ3ER&#10;TeY2ZDNLiPhepL/astWspSfK0tHe0dlovkla6XQdTIc6slRxW0YpXV9Va8uu/wB7vZs+MfHf7Onj&#10;/wDbN+G+heKvgRY+AfDeleB/DdpoDX1zJPbr4k1qykmh1e6e4it5M2pmZzFcB597WjDAWXzE+sv2&#10;ZP26LD9jP/gl9rGkW37PviXSdD1Xw7eazo81xf2tyftupPcm3tLpBOXtLVkm0qI3MSyy+Yb95Le3&#10;CxyySfGj/gkD/wAFJvhDrPjr4b/sXw+Br/4d+JfE+panZ2uvXVoy21jemGT+z4rOW3CxtExuIXeW&#10;S4inhZSkNu+RW58LP+CZ/wC3L8af2edC+FH7T/jS18I2dvdWNr46stT0CebUtT0e3WGW5hk1ODVH&#10;t/3qwS28t18/2hbtybaFU/e4qpwPVy+1qkKvI33TqdF10+5NW6o2VHialjbx5HDmXlaHXtr97T8j&#10;8l/hxrHwwn1ZZfAvhjULfS7e002K60+4YsVuIrVEv2jYvIzB7lJXj3BsRtnauNlfWXwkOpeEv2Yf&#10;ihquuWlqovPDz+G7NJJ1t0u57kvD5bIFZpnKyuQqRkP5aoxVpFJ+br/4HfFv4Ca+LXx38LtS8PR6&#10;os95pgm09mtb+1OxzLbOx23MO2WM71ZwQ65PNfcvwl8G/Ebxt8HPBt7feBtY8QR658WI/txj1c28&#10;Zms7O5u7W6DrxL9mhtJ3CJyx8sDaPmH5zi5S5tF5n02DjH285bf1/ViP9or4w/srfDy60vQ/i1C1&#10;1Nc3NxDpul2cNrL/AGDI8MSCeSORwyxeVt2q6ujKowj4IPzr8foBo3ifS/DGmanpl3p+naDZJa3G&#10;lTh1lV18+QvgnG6WRyg3FWi8tk2o6qub+2BoHwI8cfHLxdp3iD9oU+Dtc09cXzeNtAvb61uikaRm&#10;3tzpS3E0YRYirCZYyGBUlWxWHqngtvh1qFx4GC3yzaHM2nXEeowvHNDPb/upEKukbKVZCCGRSOAR&#10;kHHPh6fLTT8jsqVHKpJLudZ4F8OeI4fhz4i+POneH21Lwv4YU6R4m0q31SBtSmvJvIktZkglMKi2&#10;YSGHIkkkZ45W2Kq/N7FbftB6d8XPBdj4S0LWtYZrXT0sbvS9fsILeR4ligK/YfmaVVU4iaQeWzCE&#10;AltxB+ate+BnhP46W2muvgDVbv8AsuSzt7zT7fWrhkuZHdvOuk3SJDAxVA2HJAJA+6gx63qPiLx3&#10;8Gvgx4c+Bvga31WG68P/AG6dfHH+kXmvTQvprxrZy3ccdpFNDFLJHLBApdBJbLC7BHZz2c9PSL06&#10;Xs7fhcSjJRvucn+0todhqWtvoNvrdx5d1pOlaLDdqqJJHbatq0FrfIobcu544I1DMCVMeVwSxPqf&#10;j+wuNR+H9pols8Frca3cJGkl5eQ3Uci+YU8qS3U/ud2FXMpUnClRhhXmkWtp4u+Pf2a1sb1Tpeua&#10;PpryalaxJJNdRWFzqkmI1d8MkN3GTk8SBlUttDH3PwtHpOpfEWOfU7tpLNVeZbe3gjhuL5UOSkCH&#10;bFHMVVmG50jDBst0z5+DlzVa8n/Np6KMf1v87n2vFH7nJ8mw60th3J/4qmIryu13ceRX3cVHpY8w&#10;/ae/ZPsNdufE+s+FPiDb27Ne2d1fafrHh+BYVuBE0YtIpI5XuHDhrmYNHGquN28ZjRo/mP4D/Cpr&#10;74iaGNb0VfEGl2F1HJfeHY76fTXu4/3Vr5qaiAxgi2XcIGwYLSqPJ8qKSdf0K+DnhzxL4u8deG9M&#10;17wfbSeHde0ueO+03zJZIWvLkx3mn5eSNI7qJoXhQeQ21Qzgmbf+4+df24tXvP2f/FS+BZviT4fj&#10;8faPeNf65pfguG9S30uaS3jiVY0mjSEJ9naaaFg7gMjhlglJMnTL23M+VabHxvuxtJvU92+DXx8T&#10;9qHxXqXxKsbzxBY3HhmZtR0O+8LzJFHPpk89vdLbSxzALNOY7OS3mhkV4vJuZ1Uuzh49/wAaDXrV&#10;7L4weP8ARZrRIdNl09Ldzst1kW+kkiijXaG3nmSRmZwWgHyI0Yavzy+APxC+LvhTVbGTwT4i8RaD&#10;DrGh3+pTWnhLVJFnv2it5TGTGkix3Cq4YCNlZAYiXSYqYn9i+B37UXxA/a3+Fl9p/jbwvINL8HWB&#10;Szh0Mx6Tp9/LPAplt9g/dLMDIgdXd1AJ3MA1YVqPLH3dl+H9M1hV5nqTa7rXhjw1d6t41m0vxZrl&#10;5J4g02a4udK01pGgWRwWwUKuYol3mMBSWaXZyWbFH4PfC/wN8RdZs/2kvg/4sv8AwzDcakv/AAkX&#10;hmDUGLXhgZJfst1F5rosaljGgU4Uytgbdm+b9m7xj4j8c/EXWPCWi/C/xXonjW801XsfEl5YJHph&#10;hhb7D5TzSuu9GiSS1EaqFnknLkncxk9q+Hngzwn4L0/S/C3g65mktFulEj30ryTEb5Hk3NtAJ83d&#10;JxlT5hwxBAW8OnTte9/66ETjFvT8iv8AtU6DqHh74Y6P4G1RLd7qfXtBiCW822S6Vr2C9kQpgM0k&#10;VsJFlVfupbyFhtViPnv4YWcUl/pXjG01a1ksbzxU17calJeRpbsH1IyK/mnJ8toWTJUHO75VkIUn&#10;3b9szWrHw9e+E/EUStNp+g3l9r98yt+8e3t9KvIGVFIG6QtdJhWKgBTlsjnmf2d9Q8BeEfhv4W0D&#10;Vtes7rUrL4e/2fYx29xMFl1FIGSF42Co+d4Xb8yhgycblOOKq+bMJNa2jH8XJv7kk/mfaYlfV+AM&#10;LB6OriK8vlTp0IxfmnKdReTi7bs8+s7yDUPEN1eRaaqk38r2Ud1ctGyJIGbbgOcsD5gBYMdrk4BC&#10;4u+O9PgvI7PULm0s42gge3jaI9Gkxu2qNxUkRllC5GVfLAlAOf8AC7288Npr13PLEHnk3211IyrE&#10;cPh8lisZPB4AZgoB71L4iuFsr+6u9eto7iOO1a3jeS3VUn+SJeNjYTehIQnCgBGDZDYmDip2Pi6P&#10;w7GX8PdVdL2OPxxoUerLa6jbJ5eqSeXayRxcBi6MCYykkihchVVy+QxWsjxF4W1rxJqP2yW6W3aO&#10;NVaOOZCVz8+HzsO4b8YK5AAyWPzHb8Mp4s0/xHoeoLqDWmpWt5HZ/wBo6VFF5lnexGVZkSKeR0Yj&#10;5nVXPJdwfkQlK2pa1fanqEus6cmkBb7bc+Xa28k0cSuitHGrSKXJWIxq2T98NjjFdkbxdzOoqfKk&#10;3Y+t/wBmzWf2ffDHw71a0Wx1XWrO68mTxbot/MpuLmc5ki2TSlBJbQqGaQTT5eSeJtkjQh1xvi14&#10;j+GvjbWpPGvw68PS6botioa41C5mkKrj7sfJbzSXOBt+5v2nf8hHi+ifEzwn4Gu9W8MeLb+T+yZv&#10;Nvby8sdXAe3Eds0gQqEfz4H2AKyFVVmZiTs2U7TvjBpPxq15fD/gqO1bRbeBpdNktmX+zXBLA4mT&#10;5C/yOf3hU4DbRncKMnyfC4TMq+ae3qOVeMIyhKbdOPJonCG0ZO93K7vd2tc8uUXUrKqm20rabWvf&#10;r+h1Fve6fqUio+p2f2hIY/l87ajqoAGMZAYBQpXqcE8VR8Q+LtB8K6bILZ0vppIyttGpZPnBYfNk&#10;YVRwCcHHYZznn5TdpZW/iAHbY3d89raX5UeVcTw43RxScCR1B5VSSoxnqKmvPCH22NbSGXzjI7Lb&#10;TRswLDnn5wDzhOCMgHkA8L9LKPu3Tu/wv/X9dqjKz1R4r+2R40e4+FP2vXtR8u1bU/3NrNa+fGX2&#10;O6xmMMm4Fk2b+qq4bnbX2Z+y54V8QaB+zz8M7fRp9J0fWNN8O2ugeJPFWtee+oWF6t6kT21vCS1p&#10;dwWkc0VxB50ciRTopK+U85X4K/a5t9E17U/DXwy1K+m8+81KRlsrePLNKx8iNvm44lc55yF3YGcZ&#10;+p/Dmu3mk6RcwapqzXkkluk99Db+ckMs3klCVRmJLYEkY3F3wxyTzXiZliJULJK9/wDgf8E6IVI0&#10;3qfPH7cXgy18Tf2XJ4A8MyfbJNc8+Ka6mS0W2gzN5BlSQL+8kRo2ZFxtkZgFI2Cvr3w14f8AD9hb&#10;/A7w/a69f29nD4NlvbXSWhaOaSY2UTR7o2wxjW3afL7QFA2krvAPx38e/Gt1r3xX0fwZHoF7qV1q&#10;14sdnp7KsyvboQ3lxEYbezArs4+YK275sD0z9r74Uftr2vxC8IX3hzxNqOqa54F8ExWk3iDQdba3&#10;8q2nWaFIYwfKS0icWNzGI0/duseW+eZkONOPPTpqT7tf15G2Hcowbt22PXv2aZD43+NbazZaut1J&#10;qmu+JZ1vGu2kSSCTXVjtXDZP7kwwRBCMKUiyvANfRXjX9p7T/Cds3h/VtY0q4s7jRkMiyPGlzGXc&#10;vkbJFDgxDIXjcXjYNhgD8t/suaTqHgfwnr3jHxNrFskek/DXQfD11cDzJP8AiYWdlc3LzYChmhP9&#10;owYOQ5KyZUYUty3xK8Q+INa+J114I0hWutU0G10yHyba1LLLcrpsc0u4GUKRbxxTodqqWaPcN6Hj&#10;zcCpSw6knvzS/wDApN/ql6H33iBJ0+JamG/58wo0fR0aNOm9OjcoNtdG3q9z6v8AgV8c1/Zs+Edj&#10;8NPDN/ceGtSmkj0/VtPsbqSSz1IrG7WSQMsSeVCZN6kShPKcuSxDb2xfiPbeL31+78ReLdAOlalq&#10;VxdSX+oRq8ulwXkMzR3bfbZC0DoJklAfzSjGOTaxCEAHhLVfi9eaT4Pt9Hs7dr7T7m4uLHTbeOPG&#10;lrFkxQq+xmUvNbxIpdI1MsG7YI2Yc74j8EfGn9i/4d+Ibr4hafpclt4pkuI9BudF1VHltpyUJ8yd&#10;rZJS5higV1RBE4Tyn3pISHSz7LsPmkMunUj7ecXONNy96UYv3mo3u7a3a6Ju1k2vg8RUpKpCm2ry&#10;2XU+Wx8ffgfDcf2dqXja8tkj1mW2fVhos1xpRtElZftUU9v5rSgopdVVWBHG7+KvXofgH8abrSY/&#10;EOl/DTU7ix8lJ7ia1hVxbxMrvGzhSThkj3FlBCb1VyjHFeffswalf+Mvjh4V+F/xH1M634fuFvJr&#10;zRdZupLq3jha1uLmVTHICI3ZmHKjcWXGPmJH2X488P8Agj4k2C+H7i0MMNrbmO1hs7uZFWJmgml8&#10;pVbYjNNaxFiMEn1AIHvSzKpRsor7+34aiWDp1NWfLV/oPjHTIZ0v/B+qWd5p9uZdU07UNNkiuLM7&#10;gqmaMgNEMMv3gOG9xmX/AIJReBPEHhH4dfGj9t/StCjuJPCPgjVLfw1PIscqxak8DzGfaXzG0SrG&#10;uWAV1uHALkMq/anhDTv2d9J+EVv4L8T/ABU1Lw/dX1npN9otztikn05JL15LUWcrwfKv+kGIIP3s&#10;0d4sJaQSOK+V5r7wd8GPiRe+Frn4SfCvxhdNqd3dyePL74dwLcXV891dPLI00YVp1i3wx7CsbB4T&#10;yOi3PMFKK5lv5/mTHC8sm09PQ+Bf2fNP8EyahqXijx3ITZ2tkA0KxbllkeVGIZdy/IFjZSQco8sL&#10;bSDX058U5tP8SeIfC9r8TNcvNFup/A2hteSW1q10sllc3V5CsphLIyXENnbRuSzET4VQIhtJ4LxL&#10;8S/gjq/i7VtRuvhlJptxq2tQtq9vpt3Au+aSFVlktoVt4H5e3Zk3TM4kvwWebdI1R/ESPwhovizU&#10;vHHhSDUrazh0WzF1a6yx+0lfs51LzkbJUW7RXsXlspCsFdgAu0tnUk6la9u3p0/4JM37Oi2j2r9h&#10;/wCHV18afj3qXh23/aX0/wCBOm+JvDuoyw63c2VtdwJskhfyfJWVGh3MeNzxPsEkke9Y2YePfBw+&#10;P/iD8RfE3xM8TeNJfGFpdeLNQGt61gpNq8qLEk+obPMXZukkt5o4jhHCSfMggar1tYaZp1zNbalF&#10;Ms+nzKGQfuxHIkbsysHUNvWTbn02uvXmuk0m8sNO8O2umQajdPdRrNaaBbl4WMyXMfl+UFdFSNGy&#10;km6WRmLsVO1CWXsrYmVaPvLpY8CWMjGLpuP9efmRz2emavfm71u31S0sbW5jtppdQlaZ/PiMStGz&#10;bV+TzCq8KGRHUZLLuMM175+of2jYW0bXSt8ki2xSOXhiGEQG1chkO3aBgcjHB0Y7mGbw9p/hoane&#10;NfWU8qs11bqGMjSqyDYrv+8G7czHkr97KncWXdjql34lmHiEy2YsR5dxtcldNUuCYVBJ8uNZGk+X&#10;IAZz3JrjTu22edUtzWX9f1/mbngXW5fLmXw7oj3S6bbrPqUnlPLC8aYfFwqny40URqMOV3NIoLFn&#10;jU2fHd3YaZJNqNxDeXt9fNmdnx58MWUtv9IkdWBlOyKbzNhKhg65BOL+mJB4H03xN4V0q9juLWSE&#10;RahNBrU8ULWonW9cSgIDIm20ZTbsvD3MbKHdBXpf7NPw0/Zu8dLYy/Hnxf4W1qz1/SWttB8K6zrZ&#10;8m51C0nvDqTNayusVzL5f2O52KsqRRNbygozHHtZLlU86zCGCjJRc7q8tErK/wB+6S6t/MjFVo4P&#10;DSru75dbJXfbr20bs7Jehwvh79lP4sfEDTtU+IfgH4eXsi6bq1hZJHJNfXEratNBO8lpZsg2XLnz&#10;I5XCu5XELJGcstc78UPgf45+Avjvw18P/iF4s02aXxBpd3c2C+GTJdQzwpPOGLbYyMwyROSrGRSs&#10;RDmPl4/1B+C/xOT4e/8ABOXUPGHw1jh1zQdU+Kq2/wAM/E0mrHVlMmbL/iawzO0gnS3aPU8NJJKg&#10;exjUxurPGPj7/goD8KYY9V+HPjvxJ8Zb2NYbi88KQ2V1p+lW1pDaXem37O0Fvb2KIsiuqMsa7URV&#10;YxJG4V19GPCuOqUcTXhKLhh5OMmnvZ6uPddehtUxmBpujSqc3NVjdJrXVXs7ap9Ha/c8O8caWZPE&#10;niK6t9VutR1u11q3g8aarrV1DbiJpn8954HEi2yW8PlWu24Yp5Jnm81ktwhHN65qPim91GG00jws&#10;ssK2/wBq0vT9M829Vlt4hGzxyuWmKbHEvzs4AC7QEC169H+xB4wvvhhpPxJ+JvxI0vwT4Vvv7N1H&#10;xboq2t1MvhzTjbm3nmlYz/v/ALFZXMgIASTbp0JExbeW9y/4KeeHPDf7YPxW8H/Eb4S/sv3Wl6D4&#10;Pt9Q0PVvEl1qFnDceIbeIwtpl0Ilm8y1sUkhlR5gDfJHcPts3H7s44jhfPsLL2csPL4eeys7R7u1&#10;7ed7PbQqnjMsxMZTVaPxcva8uyvv+PqfDepSQjw60OiXU8dumlx+ZZ/YRbm7n3SDIUMxnkC3Hlhi&#10;EYIWQAkrur+JdQ1DxHZw+INZtC0DeRbWV9PGkUU8NtbiBoz5T7QYTGqE4V3Vo3ON7AfS2lfsZeFP&#10;Fvxw+C/hHwL8WtQ8VeC9eTRtNuPiLHo91pujWFxPq0TiSx3MZpHubeRII2e3FpI9xDIXZxIYe+/4&#10;OAdY+DPiD/goj4A+GHw51HT59R0nwhpOmeMGRhPDBPf6iX07S3Mbhba/ntxLNGkzW5khZG8whty+&#10;VWwOMo8sK1OUW1dJpq6769PPax0UcPTrUZShNOzS0d9e2nXptuz4eBs7G4msdYguLeZZVE00cG94&#10;drfOPKYr5jgjoxXlcbvmNdbpfhHxX4ium1OO2uPJhs/t/wBls735oZRNBc3Kozbd+bedQkUfzmYK&#10;qxoHy3TftMfAL49fsUW994F/aE+F2i2Gpap4Rs5YdI03ULPUdkU0V3axSTJCxCCRILlY53HyyWs0&#10;g/eAyrJ4cGoa/wDEaHwBPDp8cniHw3NLpE2lqltavfWmlxxiS3MiS7pLiG1R7qVPmLzGdim0GuaN&#10;Ne0stfQxjRlTh7ys/Pt5dfw0Od1vStA1K21g+HIpLxtN1pLaxt5pk+3TWqw3UhuJYNvmTTFYmDOg&#10;aGEksHZJBs4xLGSaVg3luxkWOVVmUvuKtwPm5G5fmPIUYBOcZt+NE1XRdTHhK+i8XabHp6xW2oaH&#10;fRvHbpcxMYhGYwwZnVrmZYVZSSj4yC1XvEvhzxZoPxWvPCuleE9S0eSx0yOfV9Lk0+4W80xQ8k7y&#10;SedGjW+2Oe2hZyQuIiQWWQFlJcsrWM5U/aQvFWt2/r57+hi3el6jY3t1p1uvk4jE8sPmbhKY4i/P&#10;+2E3AA8pvI65FRpFNFOs9xaSJ58PnxyP8vmRF/LypxzhgwJGRlT3BqfX4dPOoXlzaWN0lnbtA7RX&#10;M6tMuI0ZpTkKWVn/AHoYDAWRBg5Xd2fwZ+Cnxi+P/jjRfh38DfBcd/ruv6hfPp+m2l1mOO1i8pNk&#10;xklwkYkJG6QKjAqTIx3COYx5tP6/yM1RqT0S16HPoNcWWfVzN5z6d9nb7OZxJJCkdxHDGyEZ3eXL&#10;9m4GDgbwAqFhUsfD9lqkNqdX1xba0g1y3tby+01ZyTH5cRnuEtzsneJhJuRWRWk8socOroPSf29v&#10;2SfH37Fnx9T9m3UJvt0aabbatoviiztxHDrVrmJ7pEQySGIRSx3UUmWDEAuVRNmOb+I1paa74d0z&#10;UbDw3YaDfSeFYI10LS9JltPOVBcHz1kZmkmll2JIZCzBhdxKhjjRY0qMZXs/X+rmlSm6HuyVv69L&#10;WOVhtJ2kjvZb+xsYG1RYmhmMm2Ek7y5jiR3WPGOSAWAOzeyMF0LPVbrQdASHT71rTUJN0Jmhuv3s&#10;lvNHA32Yskkiq4YZbyTlhIwdlDLCI9Fh0O80e1ZdU1G6tLh0uW/1JljXymQfuzIwMiNFOpkPDhuX&#10;BziO3tN/h+xtdTtoQtzeWd9a3UKtLHLtuZYhuwNwKTW8gVMqdpctlXjNVGL5uZ/1oZR5raf8Hdf1&#10;+J39n4B13w3p9rrln4qtLGa71aNdN1BbuV7hL5ohKGeKB0W0XF3B58iSr5ey5SNQYysvCeMl8dal&#10;Bbr4g1Se9vrWaO102O4Xizga6K3Qwu4QEyyHATaHYybwoZFPY3d18PNNubvxv4Q+Id34c1DwRZzR&#10;+DbW41aSG90e8WMsW89bF4nYtd3/AJWJUdDbwSM7KiCTAsvCPjz4palqWo+DdK1/XNa1LUrV2vdN&#10;tzM9yHMhljlVUkbeZZ412+YNrAhxJui8slGEottf15nR73u26b/8Df8ADyOWi8R6HpPie3hsfEVr&#10;q1p9oW21pbbzwJbV87sRyojkEgMBtXdGzKSN7qdTULDRYI7hoNVjuY7VZJLVbe3O2/LX8pzJ84ZC&#10;qiQqMFjFFDkAZddn4V3XhjQG8VeG/GOiaNq11rkeqQW+oTXlwt5o99HE8qXVlGku26Z40CxxOWDv&#10;HFllXbuwNS0q18S6rcW9hqtrNdQ3F60cdleKIZrVgkwkTGwCND5pUsEdmu1RVLAKD3uXVf5ry/H9&#10;DKPvrli/l6P0+X3FDT4Lm6vbO3ttWjhaeZUW6njVo42z991wwKdM8HOSApIqcw3Ihku2tY1t43VZ&#10;JFkLJHI4YqhbsxCHAJydp64JN3T7q80rU7PxPpXiOx0mZpIbm31CNoZooJpM3FuzRQn5IlPkh1Ub&#10;42WRWXI8qs3UrTwXH4bZ7CK8gjMiC1jfY6ta+UZVMpBO2QwhWyo2rtcEk/MpLTR/1/wTOUVy3fey&#10;G/aI3ZraL/WR8yB43VhkAgYYDIxggjghgQSCDSqM7RMR97sPfg/lT7trnU54W1Ga1jU2Yijube3B&#10;88RRk7XRVUllZ2hL4wxjJBYcmS5sltNF/tJbi3eaa+2y27TbpY9oUE8Z2/eOVIAJQYOd2J0M5R7F&#10;cKjsrSAsu37v1+o6/wD16kDHbhm/3RTd7Z6e1IGlWUMv8PP45oMxJUhkTyGHXnJPP+ef8iuo/Z7+&#10;M3xF/Zs+L2g/Hj4Yastn4k0G68+zmki3RMGjMbxSIfvI0bujDrhzjBwRzO4OGUN82cZ9KRgxx+fW&#10;guM5Q1Tsel/s9/tnftHfs2/tUat+2D4U8TprHi7xBa3UWuzeId0sd+Z8MzyLGV5WVUlULgZjCcIS&#10;K8t8Qt4k8dePfEXxR+IPia41bX/FOsXWp67qM0SRtdXU8hklfbGAiqzEnYqqi8BQqgATSL+7wsrJ&#10;jB3fj708Y3dfxNFzoljsVKPK5EVlC+meTcaWzQyQMrwyw/K4ZeQc+uQDX1H/AME0P+ChfiL9lH9r&#10;4fFb48eLfE3ibw74ihOmeJGk1SW4kMkwhjjvGWWQK/l+XGpLk7IQ+3GAK+YnZTgomP73p0/xqNba&#10;OFZIhDt3Ydj9R1/LFBFDFVaEuZM7T9uj48n9uX9rDxP8dJvByaX4buJPsHhfQbvEht9Lh3JAsvVQ&#10;7rhmRSyRbhEhZI1J95/4JFftieDv2ZfjVpfwz+J40PS/BHi7xJnxlrV/paSyN/xKriwsIp7iQlY7&#10;WNrgKxkBiiSVmdo4kc18rh3HK/J8uMquOMf1H51EY1ZNgX5f7vSjmkbSzCtLEKr2/L/gn6G/Fr4w&#10;f8Eu/iRH40+GFnqfhzwb4+tPhJqmu+D9c8K/GLVNS0uDUrK4neGOK3sbiaFHH2COV3tnWafe8Knf&#10;KN3h3/BIP47fFD44/tGXH7Nvxo+IWqalqHxf8O6l4UHjjVLW2mbw3YnRtQaVbeORhFFNLPBpqjbE&#10;VuGjLTZkCM/y2dG09i260i2sP4Uw248Fs9yQBz14rc+H/ivX/hX4y03x54E1GXTtU0m8jurG6tZS&#10;jJIvuhBwRweRkEg9a7JZlmE6bpSqycXa65nZ220vbTpfY2jjcLGpGapK662V7Pfov+D1PsD/AIKu&#10;eMPj9+wL8XfAfwJuvjp4G+I19cW41/XEtvAs+mNZGG5U2iSxDUrj7zKXHzKf3QOOQa898fftkRfG&#10;n9jr4teI/i1pXhrSfEV9Y6T4Y+Hvg221M3DX01zqMF7e3VwJNjy26RaUoJjjUKl60LFyyO3gPxX8&#10;aeKvjb8Wtc+NHxH1f+0Nb8QXr3V7cjgb2YnC4/hGcDrwByazmto0G3dux91WXt2r1MTxTxBjMPOh&#10;XxEpQla6dnfl1Wtr76tXs+pxexynDYqNbD0UnG9um61/r7rH078bf+Cg/wAM/i74Y8M6Zo3wk8Qf&#10;6J430PWb46vDaD7LDZanBcu0ZjuGJm2xZTA2knaWXOR2nxi+Nh/ao/Zi+L3j/wDZ2PiKDTfh/wCA&#10;RB4+uW0dIZp7HVbqK3msIUucb5BFbXlyk0WFNxp1siytHOVl+L15IQDbnjg9a1rDx14v0jwnr3gP&#10;S/ENxbaR4ot7eDxBp8MmEvY4LhLiJH74WaKNxg9V7jIPp47jvPMww1WhXUGqiin7utou+mvV76el&#10;jzMFl+BweKp1Yprkbas+rVuv9ep9HftJ+EP+CdWqeFPBeh+B9e8B2MereONKtJrvwZfWklxNp8l3&#10;5dwjG3kWTyJMmB7hXU24k8wNmIKY/jl4G+Cf7Mnx++Gvxd/Zos9PXxJZ6X4jnu7O68R3EmmvaDw5&#10;emG/v5ZJpEghWeSAvOygyi4Znl67vl2KBLIRpZO0LKoPmxSMrA44IYcgjjnqCK+ivjF/wUo8fX/h&#10;2b4e/BH4G+AbPw3caHHb3mjeIvC0U9tqF1cXcOo6vLdRROiXC3V/bwgo6+X9mVozHudnO+YcYYPM&#10;sLWpzwNOMpqKUlvFR3s7fJbb63RvlWBlhsVCbxMko8zs9VK+yev+e3Tc9C/4Ku/CD44/tSap4P8A&#10;iT43/aAvdQ1CTxxpOj2ugjS4Y9NsI7u5Fu1zbWiESTNCsrzsrys5QXDeYiKBHj/Cj9jnwB+xh8St&#10;S+K3xe+OmqXGmw/CXxcuh3mgeGZI7uDXG0d7ZAI4pZmdWiub2SMlUWOWCCNpHeWMP86/tD/Gfxd8&#10;dPjJ/wAJppOo634d8OaVqkF54V8Lw+KNQvLfT5raYSW90ftlxMz3IYB97s+0khdqYQfVX/BMnxjp&#10;n7RvxG8SfB79pD4/65/b3xG8Gah4E8J6glvCs2hG7ENwupW+yNR9qS5sbJonyHSWNZS24ZqcyzTg&#10;zGYeqqODlTm1FQaekbP3m/etqtNU7+R04GOcQxlKNTExmk5N3W91or2vv5r5nU/8FVfj/wCO9W/Y&#10;e0L9kf4Qfs665/ZWsa9ofhnStY8TeLILvUJFjnSWyWSKJ1tbWZro3MJIMkfktbM0yNmGL55/4J3/&#10;ALN/xi+C/wDwUi+EejfGnwPNo/8Aal9fajp8jX1tcxTx2ll59wkgt5JNscZeMSbgAQTtLgE17X/w&#10;VqT9pD9iq88Ez6v8RfDPiC78O/Ey0ndtD8LXGnx6hH9lupDCZJry48pjayrHLEEkK+ekqyDeiVof&#10;sC/tI6/+2v8AtLyaX4mNn4Jj0n4b+I7TwvY6TrsE+qal4iv9P+y272iXcSIXitzqJXIkUGWMSIVJ&#10;dTNMLwPLC1Z4OrUVRcvJFrR3tzX9316q1tL7HZhK3En1qjDFQhytvmaeqttbXyXR3u723PZv+Cif&#10;/BRv4c/s+f8ABPd/B/h7446Lr3xg0fUrOXS/F/gu+vJrGPUDqAmW7F3NFJa37G3idbuNHkVLm4jj&#10;kjjjuFdPlf8A4JZf8FAv2v8A4tftv+AfB3xV/ar8aeJfC+qWuonxBoupa9LfW82n/YLp5JHhkLq4&#10;XaCrlThlA6Eg6X7Wf7QjeCf2dNL8H/Ff9lLx1oax+J/Dtjq0PiLQfsVrpnlahHcRy4eczNvj0+8k&#10;gVEldXtVW4SPcA3eQftu/BvXtK174g/AHxXYza54B+GfiXxPH/bGhT29uqf2TdaZawt56RBzLqOp&#10;6dbeSjeZm6DAAKzLeO4byGnhatbD5jGbhBSUdE5N3vFe95dm03Z2sTQzrNa2KpUq2FlDmk03fRJW&#10;1enr2Vlpc+cf2af+Cj37UegeNtJ/4V344sW8Ow3N0um+H28J6XY2smnzr8sMrWsFvNGiqsbBYWQq&#10;VOAQSp+jf2O4fhx4J/ad8I/EWy+HnhfwrJq3w5159PXTLi8jlt4hf3dvLbPFJdvFh4545FBRp32s&#10;5O2EAfCHwG0DSodSs5pruGGOBVWO5u7cypGdvDBVIO5evXHHcAivtHxrrfhj4T/FXwX4w1bwt4j1&#10;Sx8OfD6a38QSeCLOGa4/f3ePMvLee7TKwpFdkuFUqx6tlgv5niJylzKPb5/ifWYKzXNLv+H9fofM&#10;nxz+L174P/bd+IGpeIdJ8Pf8I4nxU17ULjSrzSBdWeqWc97NKGlss73d4VhAjMiqzEDeI13DYXTP&#10;2d/HL3178LPirNCw16G1kh1fwdLZ2Us1xvaVYXtWuXjaOXKv56QoxdWR3RxJXe/tZ/Bf9lH9p/xx&#10;Y/HjTPiJ4k8LN4k0FJb5m8I3V49nJCgG64dWNtbssCmIxJIyEMXzkCtLwn+xB8Njoeowfs9/FCHW&#10;tL8yW7vJl1qK/eO6ePbtaWBhGJJGRYzEyx5ZWBkiIZhjHEU9lfV6KzX9fedXsqmr077/ANfkYX7I&#10;fjzwPef2x4Sj1ObTLqKYXd/qXiLSptMtbJT9njNvM90kYSRDLllxgIzMMc13WheMPAnxAXVrXwH4&#10;90vWF0TU1tNak0yWRkE++VN8e5E85S0LkSQh4sBTvIZC2P8ABL4aWf7PnxM1b/hceuyeDPDVl9nb&#10;UdQv4Le7drq2Z57eNv3qxyl1hukkjZ4IJY2lDKFPlHwPWf8AgmJ4o8O/HD/hJdA+NPi5LGzuJryx&#10;1CHw9Jp0t3bpP5Afzy0i+ZMIRJuZpXmhuIpmVy8grqor2yTen9f8MLmlFWsejfBrwLrPxF/bD0/w&#10;94Xnjt5tb1/xB4jkVm2bJtMtbTRIYVfnYrIwmZtrkOpAG08e+R/DP9qix+KHjSe9/Z51rHxN0a70&#10;fxLrl54ns9Uezu5Uit11a1ZPKZC8pe7aNxEqHfGqwxELH4b+yZN4auPitc6q17DqHk6VcSW8k10J&#10;/N0/U9UvHlfAJWWG4S2iOPuOkeEIXNed/ED9oz9sX9i+71DRtP8Aip4p8TaXGLqDSp5r+SzsobdI&#10;7m2/tCKKItGIEleG4ComAsXlYHzheHASxHsXKDWspvXZ+9JL8LL+rn2vHipU86pYZp2pYfDQ06NY&#10;enKfnrUcnr3tpsfZ3/BHy2+M3wX+P2n/AAQ8V/APxN4f8G6L4G1fU/DF14m0+4hglu59U0h0RvNi&#10;QSy7IyIpDHG+LSc+VtZtn56/8FNZb2y/a5+KF74p1+e7uJr6xtJtWs7UNKoSztw6hSy73SSSZWiL&#10;LtZ23H5Qo9u+HH/BVj9vbxt8TLPw74G8EXlzZ6lod/N4djvPCcF4JZ4LXzELCOSMqDIjA5lBBlDA&#10;MNsTeuXH7cvwx+P/AI8Hwt+NPwrsp/FHgiAf2X4L+Inh6G4hv1urVbyVQsL+Xcq8SBv3qorxRoTE&#10;m9kHoKpWp0uVq6uno/M+HdOM5Jxf3mR+0dd+CrD9nXw/quneEPDeqahcaXYaB4XkGmBLO1l1OCKK&#10;8eNBhYonjJUh1KowjLLmJWXx74gfEbwL8MvhM/7P3h342jwnfGBdKt47nR7GS2S/wbwK7S2zLBGJ&#10;Ry0O1AJghHzRrXtv7W/iWLxV8HND8V6fotrpek3uuWNuul6HAkCWkc1hdmOKIAFYBshKny/u4YKU&#10;PX5p034tx+K/i/oui/Ff9kzXtWs9a0SSLS9U0O3tLq40hZXktYbkQXFuTbNGySBpCysmFdQFOx+K&#10;jzSlZ/mv13/4c3qP3kl+X9eR6lead4b+J/jWz8C+HfH/AIPksvCn2rSo/Enh9jdHUxepEI7i+tUc&#10;Ceeb7DuQxXTmErErACNAfZPBvh3StN1i20HRNVa/sdJtYbHTprqPazhI1UfLhwjbEDchl3SEHjAP&#10;KeD/AABD8NdUuJPCF1cxWdxcXBjsbtQLlLgtLFd3D3G92kMwkKKWbKx5+6ZHA1rnT/H3h3xBY3Xh&#10;K9s3gt23XlrdW+15QcA7CQdrY3DtgYA4Jz0RXX5C6WPJP2r9Nv1sdL8L33jC3uoW8H6/Zag9pGgj&#10;juGu7OCdGPOJIDPNCwDbQ8bE7hjHIfCPQ9LX4qeGdWvNRWCwna40Zo/s6fZ5LmeOO3spdxZjBbm6&#10;AkmcGUoHZ4UJiVTNqWm3um/tFapceKtAjvmvvEnhSSTTVtzDb3F5Hrl9rN5BExeRmC2ziZpDgnJ4&#10;yAKunwzrvgvU9W+G3/CYPeR6bZzrYpa6fNFJLE2ZoH8tS2N8bLIFUnYrhQx25Hnxv9YrT7SS+SjF&#10;/q16n2XEX7vh3JsP/wBOalV9054irFXXnGnGV+sWrKyTfNfYls5bvRPDsBs9QtYjNbLcPEDJI7Sm&#10;JhyRhj5jFcbxzuC5Odr4hvFPYza5bxxXSwx2fk26SboZ1WWPhVjAxjaGJxuIZtpHO2f4garperX8&#10;fxC0PXdOmk8RW8d9erprv5tvcyRiSbf5h3BluGuPmOQ4TzAzCRDU3xG8BazpPhyPUfGfhjUIYrqG&#10;zvNPmuo5YWuYzKApgkYBn4m3blAVTtIJLAsWcZnyMfh2PGrT4mahaeELPwAbq7tLHQHuDa3VleN5&#10;0sbSSSs8oYHjcRt442IGzgNWwdE8WWtpau9xocKTW6yQLfalFZzeWSQNyv8AMxGNu4k8LtB2qKzf&#10;B3hS9sNOvvElzp6CzmvjaabdX+lnyZnATfbxqSI5pP30fmQbjgOFYHIVp9c1CzutVmv51jmEzDyg&#10;3ms0aIBGEYjYCwCckDnOeua7Hyx0/r9DnpqT1kdt8NfGXjP4Z6kuueB9fm06/lheWxvoZPtFtqUY&#10;ETrFLDLE0fDICqMHUHbuIOTT/G/xU+J/iD4m2fxT1H4+HxVNrmgadca7D/ZdrFaWcyyIZrQxPaRr&#10;bSotpbpK9sEUrhQ5QV7zpf7Q/wCytc/D3T4fE/7PdjrGoL4XNtY+LriK2xZwvKcw+ZIxnt2a5b7Q&#10;IkVopDIssjLLI8Y+VPFHi7w1bazJL4TguZLRoVcTQOYzDIVDOka7cqqsXVVGAAuFAXAFZLi8Rm2H&#10;qvEYOeH5Kkqa5+VupCNrVI2b92V3a9no9zy6ddxqSg7pRenn6Wv/AJ97bHeftB3H7PuuWls+q/s9&#10;t4PmhhEcfiKz1Se6Vb5raRvLjsEuYlijNxlVkkZiIz5uCyFGy/AP7QngdPjB/wAJP4pa/k/1baZd&#10;XWoywRW8cdsEMCfu7uSMPMvCAxoF3M7E4z5r4nOleLJLVv7Z1S3bTfMEEEljC6N5gi3hnB3MVMC7&#10;CSf9bIQRkZ47VLmNkaCW2kdIiw+ZCC64x933Yuce+OcV7VSlH2nLTul53vt6/P8AM2hVk1rZs9WP&#10;jv8AZt8e/tFr4Q8O6rpNzqPhWO61DTvF/wAQbP7J5kka3dxGyG3lVZ1JjtI4Y3iiDvcjeNxBF34Z&#10;+OvH/wATvE2l+Lvht4pfXvBrBW1Jtc8NRaJdmSaHJVUjuLtB5chkfCuWKEAAh+PB/hB+zJ8YfjL+&#10;07rFj8FvDP8Aa+p2fh+6vVghvo0VhHAuW3M4V0JdWHJBJUjpk+1a18C/2i/2QfDek+Hfizpdh4T0&#10;a6uo7DS5/EGrWUSXcgRYWkicybn2rGu4/cQAMwAJJ5K1Gjz2muZd9/8AIqprq1f5GHq3gjWdI/az&#10;0fU9Z1ywbVLq90t4pdGkY/ZYzqdvIY3lngiZ5FjWQk4ZCrKFZm3gfSvxg+JeimD43X+iXV5Z6hov&#10;h2LT21G6jMccV1aafd+XGiSqBvWS92EMPmdiNpxz4d8A9bhuv28/CN3YeFJdZurPWbHULrSNftEe&#10;Sz8tLn/WReWinZaxW1yvyAZZTyzqTp+JP2bNWu/2iPGn7QNh41tbf+3viyU/4R21jPlwRx6nbXks&#10;Mj5JAU2zeWo3bmCbsY3LxYz2dHnlJ25It29Nf0Pd4fwNTMs0w2CprWrUhBdfiaitLq+/dH1P+xbo&#10;fhS21PxFbaxKjW8mvLbrb3DBvPmS2tEiRFI+aTZAGx6qTxwK3vjnq37CfiPwinxF8IeN/AB8RWOp&#10;28smu6HqVmNSiM+Y8SCKQO67lWN0mDKE8wMpBKnxb4Oj4gD9nuz8ReArKS21jWL3Wta8Oi4vjA0L&#10;Xj6je2EgeJihnG+AiJ22EllfcB5b/M3gfTfiT8MItY1LxK9nb+GdU0ryNUjzCnnN8rQRlrfa5cvH&#10;kDIYhpCxD7XHLgaao4WNN7qKX4anp8YZhHNOKMbjI7VK1WS62Tm2lfTRJ2vZadD9Gv2WfGHw28b/&#10;AA/t7nxhpN1qd74bMtpYavCNpurWO3t0kgmcxyq4kYNIW8lvNXClW25b47/ak8Zalo/g19Dh8da1&#10;4ikk1a/3Nrmsz3q21qZBFGoaVzIGRkuguWZVRgMLnbXsf7FMFl8Of2cJJvFFrdQ29u1xdxzJdBil&#10;uTI6BPl+V0l875mIyoXcSAd3nHxT+AMXjnwt4q8aaRrN3ptrpVzOkkM4EpVB5rTS7owi/IsKbvly&#10;FOWPGTn9Xw8sVGu4rnSa5rLmtva+9n22PnZRjLldrtaq+606XPI/2RdN1bV/iZfW2mta+ZpNrLc2&#10;P2pZGhBtraaNVkVJY5Gjad7eIt8z7nQHILBvr7UviFceHdA0nxRp2pwy3l1C7+cq5MHC+ZJEyfMG&#10;RntztCr8rO+QImFfI37IHw+1uw1DxB8PvitqWmo3iSwM2ny6tcKt18krwtFGwLfaU3EJkAgiOQls&#10;YV/o3TvBs3iBNPXQtftIUIuln0j7Up+xkbIo4YcE7MxRKp5QfKcBtpNdFfm9tp2Kpv3NOpa8Z/GW&#10;413x1qOq6hoVitvdXj3enxzRmT7HLGyyK+5vL4DYG5Btf7MCSA0ePFfE/ii9t/G2sWmoavcXccUp&#10;jsLWZhL8rXOSqvICxJBVvmLMfn+Y7cH0m/8Ahp4/0vxBpvivQLlZ5NL0yea9i0rVna5tLhZZCuGf&#10;aPKVm+TbtB25bkHdd8QfD+8jsfEmt3OnyweTodjKuqSXxW38+VACM4M0cjEBmVT5YHlqpK1jF9WN&#10;qT8j5C8QeGtKuPG1zpSpBDLc300DRW8Tqlw0xliaU443Ddj5uEyT90E13vjHxzqnjn4l+MpNO8F2&#10;HiHUofGGtWbW80k8UUVrbD7HBOixyRmK4itLRH2SkoX+9Aw2rXJWX9lafrv9mxC8vLD7UluukHTy&#10;Jvsr7jKgCF/lKMgZcssyygjgHOj4c1rV7XQ7W78G+JrjT7C60Nvs9jDcsita6ji5uLUJgJ5Rkc5Q&#10;gZdFcfOFI9TDy5J+9qlbocGInGNNtml4j8W+NfEnivRNMu/htb2tn/wj9kNNXR8xi7htla3+0NuO&#10;HkL20okfcMNGx7hV29KMvhvTbbS59Ns9QZrC6T7As5LJcfPCC21dzMBtkjIZQ2yI5YIUaj8MoL59&#10;WsNLaKS4m8tNN06ObVJIZPKml87yomHKDdPKzFSGP2xycjNdHFpPizTr2/j06f7dp+gzLbTXVjdR&#10;3CyxlTAXM8Q8t1eOXZuXYuXxjlVXpxVSnKtKdNWTd0vLsfM4iSqS010X32/4BXkn06eX7doxSzu1&#10;jhiW3h3StLIIwjzbuiM5TzCB03YU4PG5r/jW8lsr6LQdGmsR5MCalHKsckxnhiOxy+xJFAJdmX5g&#10;WGXLFEYYieHbvS9IlvNat57KNCzQrCELbhcLEz/eO0/6TbhSd25ZGBI28Z1tqKSjy7tVRVCuUVfl&#10;bpnqCenvz3zk551zPY5ZSlF3f9WJleRtMvHRlm+0K8lx5Me5kmYuQCXX5VwGwqHALKB8oIHWfB3w&#10;748+N/i7wv8As6t4o1KbwneeNtMvdY8L2l0Xa8x9nW6mW2XetxJaw2ckiocsywBo0BbaORttHLaX&#10;PqWnaPqFz9hBkv7qFDLBFC7CJJGChdmJWAyX+YsqjDAFvoX/AIJeWcP/AA2j4fubHVtNstW+03l/&#10;4f0/UMxvcGKyuYWtldFZgZGcrJIV8yKGSMoj+cynXWSsjuwMZe2jr1/y7H2b4b+NXjz4pw+A9O+I&#10;PweGp+Gvgdc3qeKtH03ew1XT5LbVNLe1vNKkj/5ZxRx33mRyTSnKwm1TzHli/Lv48fECy1r9vXQv&#10;HXw61L7V4F1/VJtQ8KQ6tfzRaZbWFzPILcQKsxFksdtLBMiK6GEToJI1Bkib9Lv23vid43+D2v8A&#10;iz4Nftgz+ErzwvqWj2HiGGz07TZzqWtaZPqR/tDTlRNShYC1cWzRzmDc8djPK6yMqxv8r+E/jT8A&#10;P2wH1b40fED9jO+8X/C39nfwXpz6Pq3jLGoX9gXultoYbq2nvZIGgLrueNDIDHZyt5a52N1RnisP&#10;SUVe0t7fhden/APcnGjWlrv0uvy7+f4nq3/BND4S/HHwvqum6B8ffiDfeIvAfw01ez0/QX0FtEt/&#10;tGqaWftEFsoXMklvFDa2N3C5dPtMV2rGZlRkPGfCz4o+Jviv+2B4X/4JRa1qOgyWPiJpdN8Ra/od&#10;jdW32PSfKlZrK2InRhM1mgK3YEaxSP5a27BBMfRP2j3/AGc/BvwW8G+Bf2ufgHrHg/w34ZmfV9Jv&#10;PDN5HBpejeImWYrFDFpziRZmLurzPD5Sb8BwQY0wf2evhP8AslftT/tW6P8AtP8A7Kfxx1IeONN1&#10;y81O/j+IHhXU9Tsr6R47aKNb2/e5tGKYjaRI5JzI/mTA+cBsr0qPEue0JSlHETvKPJq7+6uive3y&#10;ta+hx1Mnyusop0o6S5tNPe76Wv8Aj+ByX7Z/irUfhF8KPGv7GnxK8aeEtS0/wjo+h6H4y8caDdRp&#10;eT2d7JDbp5OiNaKLfUpYIdRmawDhLNbVitwxVDXN/svftJ+Afix8GL79jr4TeDrvxN4u8RWPieXR&#10;fsGix6XpWt209zqc0uqyk3rQ6ZE2GkuIPtCiGWV4bYSLGoX6/wBP8e/s7ftceLNV+D3i74i/Bj40&#10;eLr3xAdT1KPQ4DPYf2dDflbSXFvczyR24HlmMpM6H7YyyANM6Hx7wT+wJ8e/gf8At/aP+3d+xZdf&#10;B228K6RrIi0/wDc3lzo1po0EtvcW9xZwRQQzBhJ5tzN8rKyS3IyjqQD61DjjOqWJeIqTUpezdNc0&#10;V8N0+lterb3e90klw1OGsrqYf2UYOK5+d2b3+d9LaWXy1Z43+1H4j+Cng79iC4+HHiH4Sa5o/jbT&#10;9Os4JrS88P3kl5perCa0t5ryXVBaLHcr56bTfB0i1BreSOKYkkpzfw5+EH7KXxM/Yh1b4xfEPxVc&#10;6l4/uNPvbq+1STXrhdRstVilvZLS1t7MXioQrx4igHlx3v2aKV487dn01/wUZn/at/botPGPj2L9&#10;mrUvDOqRa5pWi+CbD+0NOll1rwzHNd7w+24mR7mS4uSHQGNPKdAuTGzSfKf7Jf7OfjHxPY+FPiLq&#10;Hwt1rw7p/iy11K1bxhb2t5qYsJp/MjgufIh3y2ixzRxyOyMsUrxwb8LCErWPGkcTi3XxeFpVLU/Z&#10;qNrJbe9rfXVrRaLa13flrcOyo0VSw9Worz5273/7d6addb3ervoe6fDX4B/CrwXo/wAJf2nj4g/t&#10;a8h1rwjJLY2yLZaRrsF14h0++SzS2WKAR77qVvs8s5jZTNGl3K1sjIkv7ZXwj8P/ALafjLxl/wAF&#10;Db3xfa6Trkcd5c+H9N1OOCDSYLPS5blbKHVllVmSTy4oVvQXHlOtwgwF4890f/gnD8Gv2efhx8Uv&#10;hV8T/Enhqz1e3vok8D+Mtf8AEVvBax211cxSXOqQSbZUs1vbWyEDSwCWV/st1bZmlbyIvm74kaX8&#10;XPhL438U/AXT/wBpbT9Q8H2yzWKTeE/GV5qui6mbmN3BgEsUcN2JPtjeYvlrHKbe4bY2wNW8c84b&#10;r4p1KmASgqXLyxl9rfn6LbTq/V6IqZXm1DB+zjim3z8zbX2duXr69umi39w+Fn7APxR0nQ/COo/E&#10;q9t7Hw74l1DRLLxJa6fqE0Wp+G1ub+wi/tZ3ktfLlW2jkuJLq3dYQsUU2bhg7bPfPgd4I8EfsDft&#10;e+Ov2tfhj4N1rxZ8KvBK6mfCtpp2rPNqVz9kzbzPFDJcNHdQeTDe+RKJFebz7dijj5l5aCz+Jev/&#10;AAev4/2WvFuseMNW+C+qaBqmm+B9YW2K31zbXOn3tpBG1jbRzXn2UrbmOC3uY51ljZbia6aVbVD/&#10;AIJ6eKPjB+2h8VdM/YU8TajD8PodY8K6jdeMJPD/AIZutL1PwgJ5dQMel6cks4W1dbeNXtZBG8Vr&#10;EsC+XNjC5wqcC18U3GNSFJU1bq/afe9LW6pX6Jbv6vxJh8Oo/u5T599lyfhrf1durZw3/BQPWofj&#10;9pfw/wDilqniLUvC/wDwjV94l1XXPiJrWg3v9mzRt5N9bWUNw1uow15JcxW0xt4FuPtNskLXcqZH&#10;lvhL4jeJbzwzdeMvEWhTQ6lJeQ/8JVrWoWtyy390P3k89xcgfZ33MfLWMOWEayO6nbcSnrP+CiH7&#10;TXxX8G/C7xN+wV8RP2Y59L8RaLPYaP4o1Wb7Hc6baQrNFNayxxpE8KvcwW8siKNgtt0TxvIyER9R&#10;F+0xafB/9h7/AIUF4q+FmoTeKJPh7dWWmnVjBFpWuNJY7hdPczXcJmiaS5iSdkKu8skvkqyjcNZZ&#10;NwrLGunTxtoKmpXlHef8uy6Wemutk27nNXxWcVMLGVXDe+5uNk/s6e9u/T8dEeM3nwO8Za58X9B+&#10;F3hXVtE1NvGmp30q6toMi3baRDHeNaym6t1KSp5W3dlVVJFlj8lpFYEe6eMP+CX/AMQ9d/aCtfhp&#10;4O8GfETw21z4ou9Ne+14R6pHa2SNBic+QI45ZNjTyExzMqtCwVpCOdT9l/xR+xt48+DXw/8Ahx8N&#10;rDwjcfESO40u8WHUPD8dxe2niQQQCfV7144oy5DRP59+GiSYRSqJ1PK+2/Ff9oP4SeNPH3jL4j/E&#10;P9qKKbxV4X8VazbaPqcXjuS1vvDdvdX08dlb2MfnxtYLc28NsqxxrD9sWKMyCQ80U+CfrGJjRo4q&#10;nJOn7Ru+if8AK2r6636aJtomWcUaNB1KuHmmpqCVtWu6T6dPVpXPzs8ZfEjSPHHg+Hxf4m0aG3nb&#10;xXfWn9n2+rMLfTY5dkNmHUpuIVkeNAkijbbqNijLvufHf4c+KP2crvwx4U1XxTd+Z8Q/AkfiGRbH&#10;Vri3jms7u9lRLdmyPOLW8UJ37EyblcglS7/RH7MH7EHgL4QfB3w98WNJ8ceMvEWpeK7PR7nxpo9u&#10;9o0Piy1ubjT7mbSI7a4to1RZZ4V8lmMNwJHQS3KqMp6Z+29osn/BUHU7H9qDxXe6PoM3gS81a08I&#10;21rZrHJLbWl+ylNSnF7Iu/zbIyIkbxram6uYphc4JXmnwPnjxkaEIptw9ppJaRVlu7a32/B2uVHO&#10;Mp9hOtOTsp8qun8W/wCl79PU+A9G8U+CrplvNWu1uNXvp2hgtdN0/bFAVgkaG4cCMLtW4SN5BGdu&#10;xJMrtKq3RNpPh261RY/BOsXx8P6W8dgttrDNJql5qN5aXLIkZjR49u9J49sZLDzCSA6Fk9g+OP7M&#10;Hirxf+zr4b+J3hfwtaeB4NF8B3LXN9Fqken6zqFzcSW81rqGuGe3ESrbxRwRyW0lyIrE2n2gXMqx&#10;tE2p+2l+z/rPiwtYfsteC7W1+Hvw90t9G1rUdJ1e3gs9f1nTr+6t73WPs4RTdDbaRefJIqTGSFUt&#10;zdxIk7eTLhvO6db2Lw8uZx50rXfKtL6Xsr7+fqkdEcRl8qLqqtG1+W9/tfy7a6X+Xo2fMusaxqni&#10;DytWktre3fVZGn+y2rYEcYkaPyIuOUChcKuV+RVOCCq3NGtdav8AXp7PR9Mvt8PnXqwvcLJ5drEs&#10;8jSOFYCeQJ5ZV1/1jqEjjfz1YdDo/gjxXrNrZ/FAJeaJomh6fZxeHte8S6Bc/wBj6ubeG0t/O+2M&#10;HgtLedd08EyMYG3xJE448vM07U/Gei+Krr4PWUeueF7rUda8Pi40++vjstt0lxJaWt+ZY/KjvHjj&#10;V7fld3mTMqsJFRfJrYTFUpKMqbV1ezVrq26v038vMr2cpU+ZNPW2mtnfy2/NE1n4GtZI7c291ZW9&#10;5ovkxMFunjuLu4+0KqNbgMR5xE8ezaBu+zzSbCY33c/NpFu0DaxHtt0t4hthmuGeRmMsu0LlBuJj&#10;MYJHTyi52iaMHr3k8Y+O9c07TPEGpQ+b4W8Nfa9Uvb+G9klshbyi7muJhZCUxiEpd+ZNEEhW0jeX&#10;ak6CQ814wTQPBGqy/Chmt4/EsFqbjxBcWt3N50LSujNZNEAv7yBIpmkbkyLqD55gQiJUanK5JaL+&#10;l+X3/MPq7ktdPTXr/wAH7tjLXekxR0ZePm6FS3THXtj6c9+cPILEryOM5/GmawbX/hNJLfT2iihm&#10;mWaaNFUR20bNkkmKNEKjzFXKIq8ZVeNpl0qw1jVvD1tr1tpt4vmahPasGs8wyMkEEgRJASWl/ffN&#10;GFDIDETnzQFi0v68jneHqbrYYI2c741P3cs2wnaM9fb0/H6Uke8COKSZd3AZm43ds+3NOukvdIuL&#10;hNZt49zySJbyKG2ttfBaPaNjAfdzkqQ2QCeVgtPKcLdQyttmLGNN3+twGJ9h2HY8jtmkl1J9nK2x&#10;M4aKZ4WTbIoy0f8AEM9M+nQ08tCkDSSNtKn8NuDn+lRLLIm23ltWjYRl2jXJxjqRwMr3yOMdz1q7&#10;IllHZQXVrqAaZpGZodv+rA2lGDdCTk/Tbz2pGcouO6IJBCD+6ZsbR971xz+tNV1Rt2MkHpigOzAZ&#10;z6/N1Ht/npTsBRy4IOM+3Gf64/D8aBbPQazcDLUPJbG2bzpxHI0oWGPyzuf724+gUAZycnO0AYLE&#10;OuIrjTHkt5FMci8NHwQTkNz+OKJAbSPdGIZlkR4hGyndGcqoJyMZYOQCGbBycZVSEPl7DRjauM9O&#10;c0+3jdy8EZj5iY5kcLgIN5wWI+YhSAOrEhQCxAMUmpKrNe31pcXDKMNDbuBK0a/LtXPA+XAA6Dgc&#10;UHGd27cOD90grwCR+f4Gi4WHM21S5B4/uqTQ4kR8Ou313daIUe5fCRybd2HkUZCj+9wGwBznI4x0&#10;NWNT1fVNev0n1W9aS4W3htTNP2SGJYY0+UZwqRqo46LzjpRdByshRVPJUkbsHHf2qRdr7Vk6Dhl4&#10;yOOf8/481y+35GOT/dHapZL7VbgLc6tdPdSrGkUc83aGMCOKIf7McSpGozwqgDFMlofMjhhJtwz8&#10;nsBz9OOaa1l5C/Mu0qM5/ve/4+9SOtxBLIpiaOQZQxtxJuzz2B7EH8atatcYtU05DFJbx5bzEXkk&#10;kAqHbbK4ChDt5Vd2Rjc1ImOuxS8gn5VG0d2boOvGcVc8MeKPFPgDxRp/jLwZ4iutL1jSbxLrTdS0&#10;+YxzW00bZR0YcgggGqit5a4H3cbvl/T9f8mkYb2zKwwzHMg7+9McZSjK6Oh/ap+M3xC/bD+N1x8f&#10;PjBb6KuszLsU6LosNoCoUIpkZFDXE2xYlaaQlmEagbEVI07j/gnh8YPAn7Of7bnw2+LXxGuvsmg6&#10;N4jVdUu2h3C0gkikt2nIBB2xmbex5barYVjgHyhflZREquFbcuOueOPz496qzNsG4N/EKfM+p1LF&#10;1p1VOTvZ3/G59P8A/BaX43/Cr4j+KvDvwJ+EWq6Vql7ovj/xL4h8eal4fuDdWRuLl7eOzjN0FVbu&#10;dUS5kk2rtgM/kh3dZSPmZYtasPDmp+DpNSurOyvzDFqmnx3Lqt55D7081VIDBHIZQw4YkjkZpuoQ&#10;Xc+pSatqrzT3NxJ9olvLhSXmEmWV2Y8tuHzAkndjPPWlkSOKFtxYOjEOrde/Qe2MH3IqL82rN8Tj&#10;qlWSsrWG+DvEg8D3KR2EO5l8xQ0nUsUKqxz2HPTr7Hmuo1D9oj4kTanb31r4k1KK4WxhtmzdK3mR&#10;x+SVywA5zFFlvvH5txYM2eT2EFWKfdXA/Sg2VvJcqtw+6MZXa7fLzxn69x3zj6VjKhCUnKxth80x&#10;ELQR7R8HPjN4p+JfjnR9O1qVpbW48u3uGu7VZI9q3DyebhwT8i7XdusnkRqzHGa9p174rar8CNH+&#10;Ovxm8O6PDfXGk+Ov7K0/T77c8KeVHb2DjuTHHNNNMEydwUjIL5ryD9iHwlNq3xnsfF9zerb6X4f1&#10;OPUdZ1iSfyYbG3R0DtJIeEUZw2SCqbmb5VevV/HOq/swaV+wHceMfim19NbeKPiXrD6xovhnVI7b&#10;U7lpLydo3iDkKFj2QXisYzG7oquGZnJ82UUqundf5/ofWUZy9jdvo/6/E8J8F/tl/tK/tD/EGT4S&#10;22heGNX1D4gXFvo2oaJrOrnSdNfR/KmkvbqW+ilR45I5ILaQsTJKwaRVVkeSGTufhL4r8Z/8JB8S&#10;P2ivi74H8TWd54XtrrTharrsM+l3wjj+0zT20MVlbR8mPEbYKonyKQgCpyX7Hnw7ufDfxUt/G50G&#10;CK0uvBbt4fvta024SOWSUxGURnyyJFYsY45uFkWPflWZgPbfjpa7P2cvFOnSa7I0t9o9zA91sQz2&#10;32hPKZdzR7GOGcqfnILYJI4HoxqONP3tLa+ZWFw9TEV404/FJpL1dktfU+afgz8F/ipq+jyeG7DT&#10;9Fkk8Iabpeh6ld6b4w1fw7cPfQadbTNHJLZeaLyNI7m38uRxHtMkoVByT6loVx+1d4HvdN13Q9U8&#10;U3Ulq6y2lnC2g3UdvMANsv72O3JYA4DFmJyCykgEQaD8Q/hz8D/hx4g+IfjHxLDa33i3xVfz2eny&#10;yAy3V9blNLgjtox8+zybGKSSTDKj7slfNiQW9O/bP8P6HYT+DPiDpWiaTfXun6tLYm/s7ma7D2cE&#10;ZMBwyRG4CSF/mKruhk3iL5VfxsJhVLC0pc0lJxTdpO12ruybcV8kvPU/VuLeMKmH4qx2GeHw9WjT&#10;rVIQ9pQpufJCbjHmqRUasnypXcpu1rKy0OS0T4ma74F0ebwrP8KfCBkmuGjS8174W6po08MizvPs&#10;TV3+0wcNuG2JTG6giMquKf4K+KPgGPU7rUbbwbD4m8U3Wm2uk2/k+PLfU/7PWzLqDbQzvb72XG6Q&#10;SoOYj8pxhtbVf23/AIcTWOk6N8PvE1h4g8R3Gl/2l4htbO6eKDSI2lkT7NI0qgtLFiJpGjjdV3jL&#10;A5WuwvNWsvj58QNX+Bdx8NdHuNLht7iXUbPxZrNrq1qxtZdrC58qELEyTrEojWOZsiZgT9nJO0qO&#10;Kp/DVf8A29GL3/wqH+fn2+dWfcK4lf7TlMY360K1WHzXtXiFf5Wvb3bXTrr+1foev/DTS/gN8W/B&#10;PiKzh0LUYJ1m1HwjdPDLOkMgjnku7FXtFiX7Q/8Ay0CIWk3hcNVjT/jb8DW1yHw3qHxQ8Lqs7Wcu&#10;s6a1xAkWoJBK08AkWN4VVTOMgqMptO0gqm3X8f8A7Edt8JtF0281v4e33hPQb7ybnR7bw7r02n2p&#10;VyZUMdvaSokauVZnUoAxL53FiTyd5+z5c+L5jpVp8StStdLmtBDdaPNFBqFneqyvv+1pfRyzyK+Q&#10;rxxSwoY1IUI7NIa/2/mu4wlbzcfu0l91/K4Kl4f4pe7VxVBvvClWSv0clOg2ltzKF3vyr4T2uw8M&#10;zXl7NHBMsMdkqiW4my4WMAfM3cnljgYzt5IAJHK+If2oP2KNGtV06x8aa/rkE0jKuoafZq8axtGX&#10;heN22LKGQ5DELkfMFcBiPKb39kHxR8Lfhh4y8V/DWTwbYW9vpsb6lovhnRr3w4uqxgyZW5ktLpkm&#10;VYyWUSKdo83bncRXzzqmsWnj7SItf13TvGWmWNzD9uaTwv48stUinZ1K5nGqIscbKMojRZyJCmcM&#10;gbOpi66ledKS804tfmn+Anw3ktaP+yZvQb/lqRrU5P5ulKmur1qLS1vefKfQ1pb2fjX9pW3vtI8c&#10;WOoWMPiWTWNHv7WPHnwnw5DbxwNlz+9X7flidrBoGRokbcF6L9p/wloGp+FLXxbGWs722jVoXtAi&#10;+bFuY+U3+0hLPGUIP7yQMSBFs8m/Yxg06w1zSbOLU7fVBa6DqOq2+oagBDfTRXGpWwW6e02BUXyI&#10;zDFNEzLKodkxGGDfRfj670wfDDWrHxFFbrGvhW/2tM3zGURotuygjaAt0YDlsY2g4IqsDaph5S7y&#10;k/udl+C/z1NePIvC5tQwTafscPh4OzvHmdKM5Wa3XNN63af2W42PA/A2neJ/EvgHWvB0F1DPZaJr&#10;UN5Fp6GNWEzR+VLcRMCrSFhaQqByEVgRgM2ZNHXU7rwk3haZLmGztoy0MMNwSiKXinZEDMWAeV5G&#10;OMAl8k5cltj4W+M5PAF/rp1m0s4dH17R/wDS7iLS2b7JcqHePbJGGWKXfC4ViWy0m3BMnzWvCfw1&#10;13TvD/8Awl1utndaHNZxldWstRimfc7Fo1m2MxGcsvIA/cgEg1EtbM+Np/CeJHxN4k8PyXCaHcNa&#10;xX2qW2oeZYq+ZrpYn8qMOMtGAqAsvIb7OpKhgSO58NeMm0rTzFN4D0a48xg63F3pCXjyHYoc7xyP&#10;3gcbW5GO4IJ8mvb59O8TaldgzCWSaXyWaRbcLNIMJ827IIOSrdTtPQAMfVfDY8d+JdITWfCnhC+u&#10;7WaSQts0lrtoJN53xOU3eWwbPyHBwQ2AHFb1IJ2UiaMrMq/tIJ8WdI0uGy8eeE7ew1jxHeRS3bab&#10;YwWls11libe3hgjSMB38tkEQCYddqkkbfG7/AFTV9HfxTo3iL4eeINP1TwrtbVNHvLERyBGEbMFS&#10;Rlkd0MsSlAhOHDHCgmvqr9qTwj8X9I0zT/G+t/CXUtL1DV76W2tLK4RfJVzHcXbIrhyoAEczBWZW&#10;wrcDIrwzWfgJY+L/ABR4T+JPifxCt3rWi3S6hf2NxpFtNbySLLG0SBZleOZdqhWWSNowwYBZEYk+&#10;7hsVRzDC08RhJxqQkk1KLTi10akm016P8TxeahK/Vd9/6/pnLaZoWrav4ebXrKzT7PHLPBIpuIo5&#10;maLzN7rEWDugCM+5QQVDHOAcZ/iLwPqX/CSXHh2XTr2PXlvrjS59J2N54vICkc1uI8ZEyFkVlALB&#10;iBjJr7q0f4z/ALJ3iSXxBpvij9knSfAuhzWTbrrwTplrd67fzOoUvbS/6Ilsm5IWMLsQSgO7cBXW&#10;fsv2f7Inw8+DeqT6J8RRp+ix3Eck1t8UNS0rSdauNszziONraSMnbPLOyeQzS7ZApLEmr9pilo4r&#10;/h+nU0hRoLVS+4+Pv+CUOheIfDf7QurahqXhZ/Nk0O4vbZL6weJ5UJDqVMgX/WRvw2dv7xSeBmvq&#10;/wDbl8X2/wAUPjD/AMIPrugS3lv4Z0nT0jk1j/SoZJXtVvluIRJnY5jvvs7SJtZvLC52qir8u+Pf&#10;jVrnw2/bd1jwB8A9Ti0vSfDmj2LzXH/CXxzf2hDfW9lIlok+prcbDBLPHCYIVLCKHhTsZateOf2o&#10;PjTqnxB1jV9ctbFpdSjgm8LyX1mGt7a1QIrLI0TxMrxeS+EMUvGxDIxUyv1Vsxw0sDDDuNpJt30t&#10;/mcFPL8RTzmpiua8ZRUUtb3TV32+7U4f/gm14ot9Z+P3jv8AaI8e21xdS+G4dRnF69wwcRKkdsm1&#10;ECq22GJ4lLZGZjgBkDV7FLBN4Y+B/ge4ihCXl5q0moX0zq2+4nm02/vzI5P3iZW47BAFAChQPn/9&#10;iD4m/Br9n7wr8SPBPxL1u7tdf1Lw/s8Pm8ikezkimWeWS2kePad7yLbrvQjBdgGXOR618ZdO0jVv&#10;C+gnwnYtdWNx8I7jSLOx8wyFZNaOkwafaq0jFnj3wyRBnJIRFZ2O7J+TzWPPh6r/AJrRXnzaK3zf&#10;zP1Lw5tDi/BVmrqlN1n5KjF1XfskoXb+ytbOx9NfCv8AZ4vvEv7I2m6JoPxD+y3mhaRBbaPpd1ti&#10;W+kFtHGJpbkDKBV3DyxGVZnRsxhCH8T+P/7Nnxf8GeNNP+F93f6fq0Etzb6pHquj38szKrtOws3j&#10;lRZMj7Pv3JujGGOBla9t1P44an8OfhNrnh/4fapNp+uaX9kbT2XSInh86adG8tVdnEubeOcHdEAh&#10;DYJwcfN2u/tFfGDVfEmm/EPxX4quLzWdKkt47iH+zLa3lmWOaZSvlQxqiqYxcxl1GUDg8EZStNNP&#10;6/r9D5Cs+aV5N6n098MNa8PfBb4Tw2Wp/DG18Y3Vqvm31vJNmSeXCtuiikDovlBWOAqkB3+Yqqov&#10;wT+3D+0bc/Fe9vvFPw706+8J6Brl7Msmi2cwhtV/0ZIJUKxhUzIBIzEgt/pJDFzlm+n/ABx+1Nr3&#10;hi/jstO0PTbi8iWb+0bS8mldC0kkajaYtgRgUnQ8sDtz8hHlt514k/a00jxHqF9Y+NvBtjcata+U&#10;tot4qNA6mMq8DO7FsfutqBtynzGyVBNeVluS4HL82xOY0lJ1a/Jz3lJr92nGPLFvljo3eyVzGWHo&#10;vEOsnaTVnu1b02Wx89/8E9/iN4z8G/GmSJfG+sRPNpq29w2k6hdreDTNsjyorQuCtuzOnmxgbm/i&#10;AjWevr7VfhNovhP4srqttpWq2tmtlLeXh1IR7pnuEDbESMqTGMiMSE+aGXc77g4fyz9k3TPBei+L&#10;NY0ex+DUdnN5LtJ4kuDZSNFIziPyoRFDEi7YpFfClyBkY219E65baH4r0OzSx1fQ9We3j3xfZ7hJ&#10;7y1kJG8tFsykqYkUjgq4k6bCB7OKqKpUbR0UYWgYI0fUvCWkXGurpM5vobWKZ7bS50UF4pfNJRcK&#10;VEjwiPJwFTeWwMquDP8AFS18eaD4g+HrS2ngySaULN4l1SC2uPKZJXJaR1EYCq+5cplnzkSgyux7&#10;K+0Gz0vW9Q0q91O1hjutLnWzt3aJVIdR5cKoHHz4lAVQQcvkAghz8p/EzWY9P0iS3mKC6e/lghuG&#10;t13SRFgFJA48wBWJYs2VdRjPzHCKlLRBJlj4IXvgKD44axpV6ujw/wBn+CtZg0PUrzVHW0tr9tOa&#10;3sLjz0G2VknuLFi5iJDwOQpOSePv9V8J6F4V1Lw5oXxC0u6McNlew2MOk37ag9j50yMsbfZ2aAwi&#10;PMtvJIgKRr5Qn3Jmbwbo3w/13RteufGV3Ja2Glalo8sf2O8ht7i4mm1CyjEYMnUGKec4JWNvLj8x&#10;kJ3ino/jDXLTQ2+HF/ZldH1DULG81vWra8beZ4FvIw0dsF24CXmVkKmZNkgVtk8kTezgIUa1Xkqu&#10;yfXa2nnp8jzMVJezv5no3xq/Zi+MfwE+Bvh341eNvDclja6tYWurQi+Y5udOvrm0SxNuFHySBfPn&#10;cSkZjKIMSRzLUng/xLYeE/EP/CWaP4KuLh9A8RLdWnhXWkh1G0u4YZkkFvdkiNWVUSUT70CyqhGx&#10;FOT1n/BVnTvB2v8Axq+Gnw18L3981x4b8C2GoeJfD91cpcW/h+4vIVlh02GWJF8wW8DLFn5l8qO2&#10;C7cSbuG0S3uTCt9qviW4sZr3fL580W6OWMLJHLlt+52LARiMqQ6zHcVUjcVIqOiPHx0aNGUYxW2v&#10;/BIYbtpJJUW/k+8oaOZnH3FEZXOeEG3eAe57knMU1tPZSIIpPvDdEx/iU9vQ9PxoSC8s7lb2W4ju&#10;SyGUsGX5WPqFJ2ncTxx+WRV5baTzZEkYs0KyFmVdxG1Q2Rx6L1xnHTnioj7p43LKcrIriK6tAt/i&#10;CP7OXDLJchQfkL5HIY5UdFJJIx/FivpL4AftQ/sX+B/2bbvwX44Mdlq0NxeDUNKvtFubi4uTLd3M&#10;toVnS3ZZgIpI2DIXW2V1Vim2vnCbUNPfVv8AVvCs6tuZSeJOXYYTHBfAPJ+U5IAbAdrelX1jY6Xq&#10;U0gWC4tnuLDGpRsykXUoLqi5a3+Zf9W+HJPmAlZBXv8AD+fYrh3FSr0YRk5RcfeTas7O6s11XezV&#10;12ZnjsJRx1FQqOVk0/ddtrrdp9PxPXP2X/hd+zt8XviXfaJ+11400vxJrngPwJpekeFPt3xEF/ZG&#10;y+zX095fWt3BJAty+55ZPmiaWzS2tpftDSnenpf7L3gf4dfF/wCE/wASf2P/AAH8R7yD4dad4svn&#10;/wCKe1GRbjVrG8dUFrdySmUXVvG2mx+RPud5F3sZFMjxJ8dz6Vpt5beRd2kE8I8o7JFVhvRtyvj1&#10;DBSMfdKjGDV7w3r3iXwjdtq/gzxdq2lXU6qt1Npeqz2jTqu4BZPJdd+A77c527yRyTn2MDxLlcaW&#10;Go4zBRmqbk5SVuad00r6a2bT1bT5VsjPErGTrVqlGtKLmopLdRs1t22fS+r3PsT4j/CH4p/tdSeL&#10;f2aNV8b6To3h7wnpun6bdeKrrw9HqWseIrpN89tcb5LhBaLC8cUczW8MYug93biRfL/dcR8Cv2ZP&#10;2lvBHwR8Q6j4Y1TwpqVnB4R8XaF4ds20Pyry/uLyS7sjrsErQzSWkkljFaJFbxSOsqbGMqHdv8o8&#10;c/HvxoieEZfgp4sv/Ceo2fg9dP8AHOqaZGqXWv3v2q7b7Rcyv5jXBEEyojsVaIljEI2CvWTpPx8/&#10;aJ8O/DzVvhLofxsvo9D1q4uJ7iK50q0uLiL7TLPNeIk8sTOwuJbmR5GlMjg7fKaEAg9dDM+A6kLV&#10;8JOL/eP3ZdW7wXxLZabaNa31Zdatn1Oa9liYte5vHsve+y9W9d9r7aIi8C/sUfFfxP8As6XH7SkX&#10;hvS9S0JfCOo6rpOnRTvJeXuyyuDA4tzbkSxu6x/uw4eWN8KylgRv/Ee5vPgd+xNovgn4MeHPir8N&#10;bPxt4ihXxB4d1LWJptO1Nc3ExuIporG2Y+bLbxbLe6dphGXCReXiedunftZftEeGf2dLr9mzwFqv&#10;h2xs/wCwrjSNH1i6s7tbqwt5IpEQLLFcDy2j3qI5Ej/dLGuI3wBXRftEft16z8X9D8LfD61+Aem6&#10;VYeGfFWn6tqrQ6ol9BcLZXLtHbWQe1hYRPGIWMpNtIP3sBTymMj5ywvA+Iy/93XnTqRhHRptSm9H&#10;0ei8mt7q9ma4fM88pVneEZQcnrezUem73+T13tdC/spx/G7xz+0r4b8ZftD/ALaPjT4R6b4e0ea7&#10;t/GnjyO5urOQL8sUX2W/dI713bCqoEhAQsEIibbr/tF/t4/tgfBHUtN8f/D79pa51HwpZRtYrOPC&#10;dpc2V/r9qLuG5hZpozcRuFXT7iazaYrCdQR4T5TRivRPFP8AwUj+CfjHxl4JSLwX4ssbfTdcbUdS&#10;1C+0+2As1FhexeWPLuXJkLSIrEK0ZjkcB9/A525+JP7H37R/7dOk/GHxVPpEOhw/D278NWuqeJry&#10;Sx/ta8e8UraPBcsi7PIuJhGu3fOLu5jlQrEoHRW4P4frSUcFmMJScoxSdtbpNu6d9L9ulr3DC8R5&#10;hCm/b4aSSi22nf0VrdfW+t7WN39nb/gqf8afjm2oWXxQ+Atn4x8F6zaweGfE89nptiLq1XV737BY&#10;Ps8uIXKxvdRRiHeGOGlDbgRXS/tRfET4UfsB+N4fhCf2KNC/4Vb8YvD8OqzM94095eWkUrRvbRyJ&#10;cD7CyMVkMVuY9sVzGN27ITa+D3hr9mC68b+L/BHwf8W6ZD4Y06OxubjR/CPjOWCxttSWS4NwzQ2l&#10;wI1kjWG1PIDR7FwFAXPOTfC7Tv8Ago82u3/x3+OeveILP4beItW8GeCDoeoQxHTLeKeKVJ5i0DNN&#10;eRo4tg0jywzW8NvLJG07PIFU8Oc0jOnHD1ac3NyS95r4b9Lbel/OxpT4wwsqdSVeEo8vK17t9Gla&#10;+u92+2ndlT9j/wCPn7J+hz3djb/DPxt4I0uGG6l8KeKYPG7I+vWum3MOpahYyBxtO03ySSxylw0M&#10;iIZ1Tag7T4F/HH/gnp4C/bp139vH4S/tkvoMWsR3Ntpul3Hh02drcxyEoJJYpoTKtufLjbZtjYyY&#10;kDDouH4c0Hxx8Pf2K7OfXfHVhrfg/wCHvhHxNFH4N8SaHaw6frFhLczz3c1zcxsk6y3KRrGt0JIl&#10;itmAFvE5c18+/Gb9lP43/E7wtaftc+KPhd4D8D6TqC2t9qvgjQ5p9OfQ9Gez09E3xzQR21vNAy3c&#10;1wj+UkW+RnuHC/J4+I4L4kwq/guXu8+jT93z8/Lc9KlxJlVWn/EV+bl1TWvZf57H1N+1D+yl4R/b&#10;Z8HeLvi/of7Tvwf8PeItW8dWVzr3ijw7ZRwWN/LHA0ISUNJI0WzyVkiXLuZHvC8jpcMicl+zF/wT&#10;k+L2pa9NPryyePPAMGhmWwvvCHiI232sJsaIW1058uGWN42cMJDIPm2smSBq/Gu1/ZK8F2uqfD3x&#10;n+ybe+DvD/jOSS2+Gmkt4gXVoG8QPbx2lhDLHEU8qaSAzs6kTRRXLxstzKqiWP5d/Zb+C/xp+Afx&#10;o0TSPjh4L8daTNe6PMugjwqv2y9fz7mys7mZZLR3Wz+z2180pnk2xpPHCDkMxHm1Miz6jUcZUJ3j&#10;ZP3XpfZN269O97dbHT/aGVVuWftIu92rSXTd/K2v37H2R4J/YS1LwB8e/CPxH/Zo/Z68Tx+FbXXb&#10;aDxN4P8AEV1b3GpQ6K9pqthew2lzHMiTzw/2xfXKYkZdsduuHcCNvKfF3wu+EFj8abG1+MU+oaf4&#10;c0HxRNq3iCxhtW+3aPDb6CHa+eWFHnigXVbHTvKUOwdb0hyskcyD3bX9T8F+J/8AgmtdfHzxZ8ev&#10;FPwq8ReF/Cq6Pc6RHqk8Oo+IPEL6Vot/dQS/2kFkmu45INQhTlt9vdXdwrGOQSL8nfsm/wDBTr9u&#10;bxj8bvg74C8S+PLO08OeK/Edsb7TdQsN1rq+nxzx27yPNc7pZbcGKeMRxSKGkgkjB38jnjiMxwcZ&#10;UbuKvqtVrZp3Xezs/Wx1yp4atJVGlJ20ej0bv911dfgc9+x7ov7R/wAHvgp4f+IvhX4Lf8JTfX/j&#10;q3nhu4Hv9UurKG3iXUWjsrONmgsbxvsb25vEG5Vjljd1WFykf/BLbTvih8Vf2rdY/ZU+PGqeK4PD&#10;2i+FtYvvEXhuLxPqlm97qsTOqpLmctblLi4kZ7eBYY7khBcrNu3H2bxV/wAFVPGX7I/xf17whrfw&#10;Fh1jw9r0upp4X063tLfQ4dIvN86ySfarW3JuWihnaGWMFJYZpZLWRi0Mpf1b4BfHP4E/Gbx7pP7U&#10;X7ffwI0nXvGtr4W0nUfhvrXhO/S+1bTLf+02toInDyxtaSx3kkESoJXkL3L7449jlSjmGOpS92Uk&#10;7WupO9n00e1ug5YfCzjaST1vZrS66+tyh8Lf2e/2hr/9n3xl4Ll+JIhbwH4P0tfBum/2XD5lvrn2&#10;Fb+z07UJp4nW4hit/wCzTIrRRM0txKkz+UPMr5e+Lv7W/wC0B+ynqfiX9jjw1P4TdrWze40XXLez&#10;ukg0i2vZriaO1tJIngSeBIbi1S1mWO1W2EXkvC3ll1+uvj/+05+xH4H8b614T/ab0b4vfAX4vWfi&#10;a38T6pceBZLS6vxemO5iiuV3Pe2s/nWl7Ksz+W00kZSN22oqJg/Fz9kH/glj8eLjU/2o/F//AAUs&#10;8ZXHifxdfQS3XjzxbZ2sMa6k0Ubx20phs7aNpPKSPbDEYhFbbHVViAYepR4lzynW9rCvLm5eS71a&#10;j21v6rr5nFWyfK6lH2TpRtfmtt73fp/wUbHhf4Z+OfFXwf8Agl+z98RPCej6XpfxU8LeH30vxB4Y&#10;uBFay2JWB5P7PtraJp7K5EEbyW7CJYYGe2aOZ2XavhPiv9rL9nH9mTwb8Qv2K5dB1K+utH1zX9M0&#10;+ZtJmhsNWtb6+v5Y724YNC8BaOWOS6SOODbLPILOEwqgT2n9m/4f/syeAPsPhHw9/wAFY/CereLL&#10;HxNpX9ja14m8QW1vFpkNhL56pptncsyhSHnTcsskP79iyHa4k8X17/g3s/4KSeNNe8WeKr7WvAer&#10;anqWoTXdnfN4iffru9pSGhD24jTMQRtshVVACBjgZ7occZ7HGfWbxlL2fs1eK+HR9Ot16PTc45cN&#10;ZXLCKkotJz59G/itb7rO3+RsfCjwz+yh8df2fPC/hr9m7wv4b1zxxfNotmGudPtrjVI9SnNqJ/7b&#10;lto/MKvGj/2gRhp7eO7UEkHHDJ+zB+xvof7OnjzxT8bPFUUPxM0/UNZPibxE3iC5j1TT9YjuNS8i&#10;O3t2vImZW2u0UP7ldQSGKaWMNgR/oh8Of2S/2rPAXgvwZ8W5P2PLXR/F3wzbybHwn4f17RZYNRsJ&#10;IzPerZrbR2kVv591tYwySMXkUM8wCIzflb8W/wBjj/goBqX7VPibU/jb+yT4i1P4ka5oI8SXnh/S&#10;9MbVWt9Ilc2EUcIsnmfyUW3+zpGsnmRrDEx4VSexcaxrVVOvgqbXs+Tla0T/AJno9Um1or2dkznr&#10;cN/V8O408TP4+a6vqv5bO2l++7S0eh7BY/sD+BtJ+DGj/EWTx5qnibUvE1rpNrqmnx6xFJa6kupX&#10;unJNHpk5tmmW6eMNb2UmWZ2mhSQSKxFXv2hv2bNT+NniD4hftvfAf4k6XpenalNdX/h3wfeWvmad&#10;qljYBlhkuJp7qFbO4umsbG4Mmy3Fp+9hnhlJmJ9G/wCCFnwW1A/FbxHL+0bJr6ax8P2+x+C/h343&#10;vJ4Y0v7eJbmSZbW7O2K4sjFpZRin7n7YkuAdjDzn4q+Mfh/8N/8AgpdF+zd+0X8Y5Lb4d+IvHfiC&#10;98YeGZfFGbK+0ySeaSxe8nGI1OpjzzMiTxQKdQ8242+QEKjm3COIxntZYJxh7Ll5Yyt7/wDM9V00&#10;1v3aZMMuz2ODUI10253bcb+7/Ls3vr+Fyn+0Z+yf8OfiEfBPxP0b4Pa14b8H2fw703QZItM1YLqt&#10;zq0k6JZald2kMUKrGZbpTdq1wzLGjszHy/m5X/goR+zH4Z0X4oeIPjX+yB4e1Wb4SeDfCgstU1qe&#10;506QS32l/abe+1GCMyRtNaiKzR5HeMzy3MkrRxzROrj2nwd8Z/C2jfDvWfEXxT/aQ8F+L/Bvwjtf&#10;Dd5qlr4EuH1a+8R3pv3+wWV1cJLKFtppdOSK/wB9s+Yr90AKfvn+Y9J/4KCappv7OP8Awyv4QZrK&#10;+vPCmoaXo2rRu8dzpduJWtoQjq67GW2Mk8UgH7k2sUJSUyeclSw/A9XFPlqVI01Tvtd+1102elvR&#10;X62H/wAZJHC2lThKfPZ+ULLzWv3u3QzPhn+zP8Uvixc6fey6HJ4KstYRE8P6x40tbm30/UJWaJI7&#10;bz44X8iWUzIIWmihiuJXEULEsFXF/bz8E2/7G37UOufAaXWbfVINCj0Wzl1DRZGuYH1C406OSSMs&#10;GYrKbkXCmB9sgKErEse0j72/YVs/jx+3l8P/AIb6M3gLSPCug3Gv2I17xPpfiG1vLq3h02e3ufMs&#10;bEWfySyG3ZCZUgFn5kM8X2jCrXhXxP8A+CgPwok/Y38WeF/ijHrWqeNPE2l+I9Lv9P1bw/cWba1r&#10;EwuPtL3C2/l/YzNPMGkjQxbDcEQqEVSsSyHhnFYyUMNjuWCp8/NNWvP+RfD0s7JNrbV3thGtmVLC&#10;KdbB80pT5bRd7R/m69dOl93ZWPmnwEniL4h3t34G8Ahr25i0+fU9U0/dEhtobe3muJJXaTGxRDDI&#10;+cjfwBuOFrPW6uv+Pd7Nw7JGybo2+cSxq8TBcEsGV1YAZ3DgEE5H134k8Y/st+Nv2dLfwh+zlpul&#10;6X4s0rR3uLe8tfDs1tc+E7eQQf2pqF3PFaq9pC9r5jSORGb9I3ih81nC1zvwq/Zk/ZBs/wBg62+N&#10;t9pXla9b+EZNauNTg1i98211OK1llEaWwuAreWykC3CiOXywTHzgTLgipWxkqGDxVOpy01UbvZf4&#10;dObXrq1o03a6OP8AtCjTwsa1ajOPNNwSa9Nej+7rormf+2D/AME9fiH+yV+xN4H/AGnNdWS5vfFt&#10;9aP4gsbi3Cro1vdRk24Ub+G3GNJVdS7NNCUCrFMT4j8QfBHjP4XaN4Tvvibax2EnjTQU1rSFuGZJ&#10;VtBcXNuNyOFAJa2Zsc/L5Z3ckD768ea7+0D+1F+zt4Z+Lc37TniqTWta0/TdU8O6Z4Zisjplu12t&#10;u1rYWNs8Ft50cUkgFtJcyx3MuY47u7aEsFwf+CjXgW5/bV+EmhfGPw0mj6H4a+GfgzV38B+GbXTZ&#10;DPNpjRW89tG91JOu2UGwhdHkjYIbm4DowKiPlq8DcQQmoRgpPkVT3ZKyj87a3vor36XO6WbZHUo3&#10;UnG0uTVO7kvS+nrbzPhHxTruhDWvtOnabNp9vLDbxCFJJJN7BEDyPgfuw7qX2EBYywQfcBqsdcZN&#10;8999jkZ5Co8tfLSNQSoIUHk4xnOcsoPIJz7D4E/4J+/FLVvAWk/FL4n6n4a8N+GvEUdu+rf2teXE&#10;d/4Z0u5WFlvrszxRQrJB5hN1DMUit4oJXE7Enb22t/sIfs32fgbUNY8Oa78XJo9B1i5g1zxhDDp1&#10;9ppS0lmhvdtnI1pcRsstswVN0vkgTITMURpfJrcPZ5h6ipSoS5nHnSSu+XvZX01trs/MqnUwNan7&#10;RVY2UuXV297td9f+Cz5zCPYPbzw3cfnXFvLcWflmWNoZd0iqm4qMSAxKwZQ67Z8bg4IR1jb6nNO0&#10;9ykduiqjSSIwCx+crOiqAcsAiNuwAASoOCyrXpngf9lXxH8Tf2jj8LtDj1Y+CYviFqmgeCfiFeaU&#10;8mn+K7Bbhl0+eG5QpCIr5XgWC4Mwgla7AhkZuB434W8T2muGazvdfC3lxq32G4tZJIiyxxTphYW2&#10;sA+4CNiDwoxzucV5tTDYihJKrBxbV1dNXXfpdeextKg/Z8yaaTto1o/6sa2o6Ze6LMIp7doWuYfO&#10;jkkQjdGchXweQCBkA44578z3FjNpzQxMyzNNCzSRRuf3bB2HlvxncpXcV6gFeecjV8I6JpGt/Exv&#10;AthObW7uHntNLgRjNcJeGQwWtsu1URpvOZcMwWI/uy20Fox1X7T/AOxv8YPgT+zN8K/jj4s8I2um&#10;Q/ES8RrW51jWI7VpXne4ks4sOAsSrDaJcNIxPF8pfCpWMVzar7iY4WtUbaX/AAPU4VoNONtF5LSL&#10;J5Cu0sjDZKOFGwccKVkU9eUA4PFWtZitLPw3C+jXXmWst7cQRwyod4jiVUiLvjiba7blHAyj9HUn&#10;oPHvwh+JXwh+APhj9pe+8DXV14d8deItS0C01WK0lht4JLVoB8s+WVHuBJeRiNuCbGZMnY+ORn8J&#10;+L9P8F2PjZdJ1mx8N6lKYP7Qk02SO3vdQCLczRo54kK5LcNkIxcqCcGVzOJMsPUhG79f6+8j0eyv&#10;tUuvslrbPIwiYrG67WHy9W5wDyvH6+hHHDMFhRWWRbgxzOWygPfpwMAqccnBB6EVekuorF1ltDG0&#10;s0STR3VvI5aIbUyNysFywZdykHZjaNpBWp57vxj4y8V3WoTw3F9qV9qTLqDXE2ZXnupZWYsPl2h7&#10;h8M5ACtIBuBZQx9k5ZR5XYzFkEQlS1eSG4iYiGbGV+6Tv6jGPlwB1JPTqZG+0XMVvBHZzSGRjKI4&#10;5C3m7gDkL2OOM8AgKcDJJLfTJ20v+1IhI0XzCaWOFisLfMVBO3gnYByee2ecWriVdYvt+oyfY4be&#10;0lFv9ntw3KLJOigrj/WSME39EVwcbVAoKUenp+hR1KwSJGmsryOSFWkMLeZt3YcLtUSBd7EMj7Rk&#10;hWzgYYCu+1EYQ52qMxxlvXJwMn14/wAirmo6Xb6WYYYNXt5/tFnHL5kG4iJWZmEUhA+8D8xUEhWY&#10;981C32eKSSKLbIACqsqn5zuB3888jI/w5o2didGR3Fs4gE6rsG3czHHTfsyMn146d+3eawRvN+03&#10;VnNJGuUJQHGTyuW7E4Yc54z17TafpSapqttYadFMJLto0hjbY2+YkKcsxUAMVYjg4PynjLUh0afT&#10;bDT9aty0dpq2mfa7KQMpZ4jI0LEKCSB5ySJlwv3QxChlznUeh0YdL2ifofSv7CGr/EyTw74ytfh5&#10;oemaxJp3hq5u7jQtSuW8vWZFQ262gtxKqyFmvUB3/KsP2gghgpHC/tc33hbwt+wh8LfB9jq+n7tc&#10;83X7EzRzh7qGcSXUvlgR7UOdRQ4kZApwAGAYr0nwf8R+IvAX7HvxW8W6Z4haNrfwzN/YNo7tGiXz&#10;SJumbaQUZogRvYkKsD8DDE0/+CgfwU8S/EbxV4V+HvwO8L+Krjwf4X8D2djNrHiVTDYoQ7Ibv93H&#10;t3mOONWjjVpdkZ2xsVCV5ii/aR9X/wAFv5P8z7hPlw706L9DzX4c/Ej9pBP2PNe8e+GfE1/aatN4&#10;qa48m0shqEmpSR2ccjRzfbYd0kjNdvJvTmQIqqcjnpvFfxC+MfjPw/N4D+I/ijWvFlvdeNPDNr4Z&#10;vtf+G03hi48uCRNTut9tdzM/lRxWr7GAw2BsB34Xrf2n9EA+HHh/4Tf8J5oOn6pqWsRaXJrHiK8O&#10;nWGs39jDbwmG+hh2JpMUosJXjRSjeXebNpVI0Hk+k+J/H9r8O7Pxf468SDV9S8Lahqkv2c6lcXcd&#10;s+k6XLpa2azTqrmPCs5wqqrZVVAGTtjKkqWXV+VL4Xb1srfJ3Xa3Xc+r4HwscZxnllKpfk9vTcmt&#10;+VSTlbfVRUmtHe1rM+nf2c9e+Dut/AHTbbxp8KrPxRfapHNd+D4bqOGM3FtfvNKX+0zQytZRMr27&#10;OfLYkM+5QUAPh3xOfR/BPxn8NzWvhJbXR7PVL61099QuPtiXF2zH7ZdPY2lxPFardeT5EsQDxzWz&#10;Q28kk3l+VH6/8Ofh/H4M+DunfDvVbLT/ABJH4f8ACdvpUMOoCe2bz4II4hdwGCVcS/uwRHLI0Xqj&#10;8k+OfESf4K6l4q0/4N/EP9ou40PWI/DOnSTQjwkLryre6jSWO8nlgkihDJDdCXBjCg2+DsJJRyi4&#10;01Cn0087f57HzuOxVTHYqpiai1nJyaW15O7te7te/Vmbovw2/Zs8a+K9W8WeJPgJo2l6p4nuJJNZ&#10;uLPVr61tZoY4pC0UENtdJFDELiNJcqBGEt4V+UO7Na/ZjuvhpovxF8O/BX4Ga3cX2gr4iunjtopr&#10;hrWbymSWRZ4psNIWMHzRtxxFjhQas6R4kn0u003TtJTUdHsdAt5hpsDai62GrbB/x7Xj29vJL84R&#10;/wDVon71hnYod47n7GGjT+Lv2sW8a+H4l02Pwzpl7qLW81n8rGcNb+VGGJwc3Sy/d3DyX+UFix55&#10;VJSi222umvyMPhlFI9Y/aF8b6dZeN7zxBNdTWX9kqtir2rM3nyeYse3ykUscyyluAWYJ1AxWD+zj&#10;8W0+L2r+JtC0j7A0nhfWprBZNNkBW5hgbyfLRMBsmVfkk4MqzopRGjLS4/jPXvF01/4i8V+GPG+n&#10;aTJe3F1Z2J1q3e4/ezXEQEjRcuwGVIYfKvm5ZHG0Dy3wHqPxK8PfFuyv/H76LFqXiRpIdB1zTbd1&#10;tBqlrO7Wspe43vCyiRZNqjjLbSScG8PHlvK/9ehpO/MfZtp4l1PwrJcw2yrG0bTQahb3NsZFKAeX&#10;KhTHyuuSD3HIPGa8y+J/7Pn7N/iWXVvilqngvVrTVJLG6EelaRdRW1m7SRlHhiEa4gjZs4+RnXJZ&#10;SDxXVfC34hXPij4caRp1vYJaN5YEy6hYus9tNsUSkGRvNeOTydyF2ZSsm6M/OWfA/bVttc+Gvwz8&#10;Qad4Oupr43ngu9j06/kh8mWHUPLaOGBM/M9xI0ieWqqSXBQ7WKg9PuOzkEaMq01TirttJdd9jyL9&#10;mPQf7K1y+vbSCG10qLwV4b0KzVpGkZZLOG6uXb5udojv4VDFsk784xk+m/EvWrC7ibwo4SW4niZb&#10;pW3vIkcckqrCU24TMqI7hgwci3zs2Zbz7wV4isPCeleItR8N21jfQSeILjSLGMaluNv5WmJBJcBA&#10;shcwzJHEQ20GRCpZvLlSu5+F/hq38WeLJPFvja6jtdN0qyuL7xNc3Vy7pJsTLL5xhbLu4JETYLNG&#10;2wSHcg8rCyf1ClHq4pv56n2HH0oy42zCMPhhVnBelN8is+qtHR9VqznPEWkaj4c+GraDp3ia0huP&#10;FckbxSXFlFKTArszozbv3MRcRSBkXLYwdoBV7vhnVdP8H/AzVm03X7SC81qbybqzRPLZYFDLCwUg&#10;LgRtdLsUnImDEADAyfFmq6/8Xvihr3jLwCv2ePStNvrqG6uLeGOS0tmEsT5hKGI482RWQRkbiWAP&#10;UedftB+LrS30KPQdAtZrKCG48uSzClFVNwaRRuLsNrF0+9ghCCGrSN9EfJ6R1PD49bnj1PU5ZFkG&#10;m2+oSxW8mS62+GkdBuJOeIyAX3BsZYklmr2jwb8c9c8OeFbHw/b6PG11ZxvHqM1xfENJN5jMDtKj&#10;biMxqVHAZW968lvfDl7/AGXd3CXX+j30wmnW3tztdACCgPIK7mwQcgPs7gq3T2Oi6kqyWba5p6/Z&#10;ZmhCXkkashU/MuPQNuH1z9K66jjPc56alFs+rfj18WvE+teDW8O/HHxtdXMdveSS232yzgjntrhA&#10;Y2jQQxKVOJGR8DJB+cnCkfPVv8U/CljavPdaVfXBVgFjiQbgodeAd/BxnPXGSewpYvBnxk+Ivwhv&#10;vjl45vNQ0/SrG6lKr4ujntbq+tzErm8tLaVPNu4XUBvMhWQuQcjcTk0P9nP42+Jvg7qXx+0LwrDJ&#10;4NtY1ln1m81u0tHdWJCP9lnljusFlIBMIz1A5yfUy3D4DJ8FDA4CnGlRp6RhFKMYq92klZLVuTtu&#10;229WzyFRVOKUI2XZIteI/iZ4K0rTJtUmvJrvyVVza2uNxOSOGJAAG7lu3JAJ4PknxO+JV9qWnPr+&#10;pX62EFlNvs0ijDCMhvlkxzvYfXaR04q7rkg0uGz0PxYq2P8Aakaz2VtqC+RJdKD5gIDgMQNhbp/D&#10;7ccH8Zbe/wBI8Gapa2EUd5KtqEhtfu5EjrEhwSSG3MhA5zuPPBx3yqc0dWOnFtp2sa37FPhzW7D4&#10;V+fe26tbahdXM9p5kqNv8z92JNud2SFHXbwvbOa9Y8X3PhBPh1rXinxhf3a+IbDRdQGhx6WpklKN&#10;YXcs5glMTrC8YSPdIUY+X5bDaYg6Uf2evh94p8OfAPwnq8/wx8TaXZ/2bbM58QaFLa+dI4D+bHuB&#10;WSKYndFIMh0cd81h/tENeR+DLxodJuNC26ZcCTRfEWnSWGpTPdyCAvZwyfM8Xkq8TPlG2Mychzj5&#10;yX73ESvtf0/q51x92WnmR/st/sqeGvif+y9ffEf4v+HdZbxb4m8VW+j+G9QXVIzbhmmMQZYYAqrF&#10;50rCZXMj7rYFRGQ6v9IfFfQtO1L4taJ4L8IWsWk6Xbv4W+w27RtMYrSyvLq7jiyXB3MtnHHuJbG4&#10;k7yOeJ/ZZ+KPhTW/gT8J/g3pPxZtT4huvEF3rt5YyWjW81nHDLqM+zzMeWzySWxbg73YoSAznPR+&#10;B4LS7/ac1S7W0Yf2h48utVSQxqZLiw07Q7XS7ifgnhL9wiofmJfeqlcsObMZVKjjB9Zq3onfb0i3&#10;+Ox+g8D8tCtjcV/z7wte77e0g6K12V5VVFX3bUVq0dn+2V4f+MHhn4e6DJ8I4LT7RrN3eXF/M1u0&#10;sxWCxluIo1zuHEks8WVGGd4cnygHX598FWXifUPiRead8Ro4zrWg301he6bZMqq91aTsHYOCynMg&#10;ySDyH+UAKcfqI/j/AODFx4Rs4LC20+xF5MbySzudJ8u5lkKfu3+7y7bVYYJfaMkAdPzW8d63pVp8&#10;TtU8UeAdRneP+371biS6t0O+MTbZIgZMNlgjKMDII4zkZ3qKKjZa+Z8TO/Mn+B7P4y/4J/8AxLk8&#10;CXHxrXx/4bjtdB0e4vLy3DM808kP+vhEsLywsEEcoilVmB3E8hgR8VeNDcPK+o6dZ3E1sqxw3DeS&#10;SiyOWVS0hyd2wswbn7q8nnb6h4p+JHinxkx0261TU/sP9m29lqD3GoTRrLGkSINsQPlo5VBjA3kB&#10;13BVZT4n4++J3hPQtVvLPVLe4M1reMY3t7VVjzCS7MT5ikjasQAwcgHGGbaPM4fwudYejUjmVaNa&#10;bnJxcYcijTbXLBrmd3HX3tLprS6u+enGtGc3OSab002XReZ2PhzWvF194YtfDb3UL2bW8stvJHCi&#10;J5kpjfexxy42xqWJJChRnGQfWvgL8UJvhfDb+FryazuNG1i6ECi3tYhdWkkBkLpHN8rMubuZsN5i&#10;r85VU8x/N8Z0fWNG1HSNM1Xw7I0tnJHG2nySE5lXHyKw6D5AoKkYz16mt3wdps+u67a3OpRM0MDb&#10;tsMbO0ygsdo8tS2dxGeCfnOe5Hqz8zaMrS0Poi6+K/hO90LT5fBU9tNYwwtBHZ2sckkkMm9Ywkgk&#10;zv8AM3SKp3/KSisAQa+dPinf6hZ6DarLc7b/AFCBLy3ZrqFGjh82bb5O4lk3BGXsqjI5CGvWPEU+&#10;tNb33hi5try21KaVLq3+2XiNagtEksgiDZ8sNM8wCFiS0cjPtEqmvJfi5ZK9xZ6Hd6JbSXVnG0dr&#10;eTY3Sr57P5TrhRkGabOMl98hY5+7nRiuYqcmyyfAVxffCfWviFPcpGkWpaZDbQzXCR7Z5r3zt+N2&#10;8+THDMoUKyoMBuGj359qba6vVlFuux5Rtj2gYz3J79D+f4V1NiPi9pHwZm1TQPFtrB4VbwZrSeIr&#10;vSLyyurx4bi80iI2s0cw3ruDFgIt0nl3DMAFbJh8e6pZeOfBN8vgLwrcXEWjrF4gutSt1dZbG7uL&#10;zTYL1p57uT7TcRRmaKyWF2lw7GVVILz162FoOpFu+ybfb+tvmeZjo+0pqN7f8MQaNY2dpqM+uWUs&#10;sl9LJ5st1NI8kjuGXnOSTzjAB+6BjA4HXXMEOp+Hoftdx/oVjYFdPm+8IJDLM5B+7jLGRju7Dg42&#10;AcnpAa4gt5JNqtMgViuSGAxjPJ5PX8ewxWzbwG2jhmWUXCfaAsMbP5KSoA+6UbiCFLAKAwAIzuxt&#10;2vnU1Z8w3KUnzu/qV7ozwzNDcJsMmZIk3ZyjYZSW4HI5yBgjA47RvdusnnShSqyf6nnafUcdu2Ae&#10;h4q1aNCsskt3atukj/cQxwgiPjn0+p92bHGDSXhtdOdYbct5sLAtIrAgn2HI6Y7jnNVHTSxny7tP&#10;QNWspkU3t2lxDJ5EDpHdW+JAjZQOEY8g7Y2Bz8yPG3GdoZosttpt9a3xmjWSz/0tTqdusolkidds&#10;IjKusoYgn96vlnlWGASd8GTU7Oyu7qJVieeVrNdi/MMPujEaLlUIVF2jIO3AGMZZ/wAI+13olra2&#10;viHT7hLWGURwzyIqmBpGfawdlaQ7lnyEDkKAAMuFavejot/6/pHRGHu6fL+v+Ccp9pjeTbs+8GYn&#10;bgADr7f54qeMxsNsrN1AX6c988c+3/1+k8bvoWuaBpOn+B7G1ezW4muJtcg0f7LJcyPa28k0e8uy&#10;vHFIknlx5ynmkHcXArlmtLzT5ntrqO4kMbMJrry1aBWBA2h0G3JHONzEnccgYAZz1KMqbdyQCJNq&#10;hWdAFG0t1x6nv06/jUTmfzCS275vl3dRx/8Aq/KpBgnY3y4OOnfPenNaOYVn2HDx7lZuMjcV4Ppk&#10;fmPagxSZH8jRhG65z93+tMkQMNvzfN94evFOIfYrKnU9AQTjOD369adb209022OFmZMuyqPuhRkk&#10;+gUAknoACTgAmlcrXcZHZGRw5dY423fOy8A59ee4PGP5Ux7O2uIWS7t0KjI8mSMMDzjPT0qUsFGW&#10;OMc1LFal4jNIWUc+WdvyuQASM+uPr1HTOaoE2ZVz4c0a+Ci70a0ZlUDmFfu+nsM0adosGkLM9ncz&#10;2ouLfyL1bG6kgW5gyD5MqxsBLESqkxvlCUUlSVBF7A3YVyMHGBTlb5eUb/CqjOcHeLa9GPnla1x0&#10;mu/ED/hApPhRD8V/GC+GJCRJoC+JrgWpiZDGbfbvz9m8tiptc+QQeYyea7XTP2pv2h9G+HGj/CHS&#10;/HOny6F4bj09NNt9S0NJ5JVs2haG2uXDKZrfEEYZV2TOHk3THcuzjIVt7lAzXKwybZGaNlJUhfu4&#10;YZyW64xx34yRGEyQ5uVG7d8hU8Efh3zxz/D2yM+hQzvOMK26VeauuX4m9O2+3kZVKNOpZTinZ3V0&#10;t+/r5nq3jr9vn4/+OfEvhrXNd8H+F9vhO9tNRtbbTftUTXN7GyLcS7nlkjSOa2a6gWJ4pWgFwZFk&#10;kdEYdof+Cmeox/FrSfih4m+Ayrp9t4dvdNurPS/ECXl8jPNYSl4vNgiRFJSVdokXzzHGXMfkrXzn&#10;BFLK+VTDc/iPU59qkCoYGJmVXDYVdp3HPf0x+ua9ijxxxPRm5Ku3zNN3jF6rbppstrXsc0sty2UV&#10;F0lomtG1o99mfSHwd/bt+F3iz9qDVviX8YptU8P6LfaTDaeF9IvoZrm00u8R4xNdMtujxi5uVESv&#10;cMqeXFp0EZkkBUR6nwn+LH/BP3xD8f8A4m/EvxXofhXT4dSbT4ND1TxdpKx/2hbppyx3Bto7uFJL&#10;VWfMDWu0ea0PmDf5+B8qpbh18pwu3jjOPf8AnR5USjZ/eP8AFznvXpYXxAzSnGEa1GnU5Zyndx1b&#10;lfzsrcztZX2V7LXKrleFnKTpylG8VHSWiStbp5Le63e+p9K/s+/BD/gmL458M/EXxr4ns/DsMY8a&#10;am9zca94mWxm0mwbUj9mkt/Lmi/s+1ldlWFo1iZ4ZEhcv8269onwTH7MPwI0v9vT4A+KGh8dnwfp&#10;g/snULPTbTS/Ecd3b2dmLWa2gstr3UqHfBvL/wCnzo8ryjLH5WuNFsZvJuJbOJprdj9lneFS0bYw&#10;SpI4JBwcdQadfat4jlsE0648ba21jZyxSWOk/wBsXBtbdozGI2SDf5cZXyY2BVRzGr/e+aqqcWZP&#10;isK6eIwEObklFSjZe83fmenTdbu9+50UaGMpYhTp4mVuaLaeui6fP/Ltc+tP2hf2LfiH46+Nfh/9&#10;s744fGGT4heIbrXdHs/EnhZdIhs9Mvbd7q1tYILYTS3K2drGCZJ4ttysoaby44zJtrg/2lf2U/2r&#10;vDfwh0D4UazrrfFLVvEvxCh1G3ubW5MF2LqLRriOWORr2YRSE21tHm5eWJpDbZMZlldn8hvfi78d&#10;dSttP0PV/jj4kvrPSbyG70a11C8W5W1uIphcQzESqwuWjlhjkT7SJVjKDYFHy12EX7Y37VLfEPw3&#10;458TfE6PVF8Mo7Wul3GjQRW15I9rLA01wLZY5HcrLvKq6RB1QrEuMVrUzDw+xfNF4epSvyK6d7a+&#10;8/ifTune17X3qOI4jo2brwn8TacbX091aRXXs1ba9jlfF37GP7S/hvxc3wwk+BeoanqH2ffZto95&#10;b3NpeQ5x5qytIghQHI/0kQsSPlDV9D/twXfwe+KH7N+h+F/gx4X8ea58WfDOl6D4P8QWC3l4l1Ya&#10;fpkWYdRfTYXaSCG7jtZZEa7EcsiXPzRAlNmH4X/4KV+PbD4oz/Erxj8ELCbT9Q0uGxutP0TXJGub&#10;GKJ5pUZGniVLpy0zA8WvGM+YVUA+Df8AwUC8JeB/iz4w+LvxL+F0kN18QrewllsfC8cV3caVJYRT&#10;2wguLqVbX7TDIghmhIQuj3Nwj7USNmf9lcBVq0FQxsoqU2nzLSMUm07uMd3ZJu+9raNlYbMs/o05&#10;uVCMmopq0tXK6TVrvZXfy3s0i38KP2y/2wfgJ4v0z4Y6H/wUD1BjpviPw3datrHjTVNQeK3XWLax&#10;hvLi4W5uUM1nbTTSxTy3MX7u7SX/AFcoLN698Uf+CyP7fvwd/al0fw18Ffjv4T+JEvjTSYZY/B0m&#10;irqGm6LqEt69stiGtLiKZ7uNl8qZDMiM6iVIohKpPAfAr9tD4S/CDRvGPxS+InhW+0a1+JnxG1HW&#10;PD9tpUUV3JN5Nnp1q0dxFBI32S5KwiVvNIjcMHWQmQRjzL9nKy/Y4039jnxx408SWvgbSfHiXWt3&#10;SjVpbO4v9Gikunay+zJO7SzLGjxCNHO6eRTGWbfk4rhXLMVJRwmPhJuM5NNJOKg1brvJdGl1ep3v&#10;iDF04t1sPKNnFJp3T5lr02i+1+nU+u/gr/wXo+IVz4D8VeNv2wP2V/CXibTrnw5dTQf8IZpsNrZX&#10;zO+m25tzFdPcSbCt7bPKWllwkmSoxHGfMvAn7c3/AATO+KV5H8JdR/4I4+CY7HVplXTrDQbDSrS6&#10;sp2OXeO+WK3khVFGBtePerNuaMAq/mP7d37N37J3wW/ZZh1j4CQwafqKalGulQWviq8u49Rhkug1&#10;0ZFe5cTAeUHMjLIwNpFGCu1NnZL+wn4F+Ffif4bxfCX4o+ItN1zX5NTtNR8RahqkTLcW0uk3ZZIY&#10;jFGhuBu/dwxCNmgFzLIJRA2M6vAGdRxc6EJwk4RhJ2k9eduKS0XVPeytZ31CnxZgpUYVJcyUnJax&#10;V/dV29H2fTrp0Pqr4ffs0/8ABIv9qHX9YvPAn7L/AMQdC8ZeMv7dsPEWkJ55vLO30i7i+2s8K3Lx&#10;LEt1b2+wwszsb2FCoaXy18El/Yq/4NyfiZ8SdQnH7dfjjwnJDusm06L7PptnatFCIGhi+1aOXj2N&#10;Gx3TO0ryFnZ3Zix6z4FfHn4q/sBftN+Hfht8N9Ah+I+ua94evv7P1TxJqpsWnifU7zUbuPWbi0tp&#10;TGWEsn2W68khpIPK8lwHli+NvH3/AATf/apufjxrNv4g8W+G/GGqeKLi+8Rya59p/s570mVGu3a1&#10;8vy4pTLONscTPEDLHuaFWGPPrcJcSU5zjGg5cklF2d1dpPTq9Gumlz0YcRZO6UZe0S5ldJ6aJ266&#10;Lbv3P1J8G/sm+AvgFqGpXXwn/wCCptvb22vQwv8AD3wxq+p6bYx2BN3ZyRIzRIDLFIthDZqFhTy7&#10;bzYoljYmvHv+CgP/AARW/a0+P/j3wrpfwY1D4aWf2CzvLzWoptQvYFutQuZY/NmYrZyblVLW3CRs&#10;hGVZ933VHyl+058BPDX7Y82rfEH9nDR/G03i7w3M3hjxl4T1iGw+x2r2enWlkbGKaS/TyxI8N1fG&#10;RY3WVtUAAVV85+1+Dng79nb9le4+HX7U3jX48eJtX+KXij4kNY/HDTNH8y6OlaVe2M9pdC9ntYj5&#10;E0WomOTzHnXfGZjCZXjGPHrZbmdGKqVKM0nezcWk7b2fW34HoU8bg6rdOE4u1rpSV1fb0uXfFn/B&#10;K39uL9mf9lj4xRS+HJNd8TatosWmfZfBl2Lsvp8WoWkkzoshikfNrFfQiNInklWRlC5CbvnX4E/A&#10;m++Cfinwn8UP2yvBeq/DL4aeKtat9H1TXvGWifYGn3tLKsQgumguEUtYMwmzGVMZbzCvyN6H+1r/&#10;AMFc/wBumLxj8OPD2u6HqHwv17wHrGrzavojWer2LaxDcvYT2tzcQ6i4lFtObe5WONRGPLEoQBGA&#10;H3B+xt/wUr/4KD/tIeHbH4i/EX4b/Da30fX7O5sfDHijQYPtF7YXjarpOkGaaxa5kciM6pPdlW2P&#10;LFpVwmFWVJa8+a9nLXtf5f1/kbKlCbS2s9LHyP8AsnfCyy1//gp54Mb4F+CLXTfhH8N9Sh1S88X6&#10;Jrk0PhmzlhnSRdXlS/uZ0kFxAbaFdrpI4uUkRjBCinF/4K/ftY6J4d+Odx+y/wDs3eP7ix0nUdLk&#10;n+I2mw6laalaJJqES3MmmwzNbMGRIbvy2eOaQEg5CMpB+rPj7+1l8QvhJ+1v8Pv2R/EV58O9a17x&#10;Zp4l8dXusWsmhaf/AGbHEJEub6eQ3P71kjmkfagigS0DeVJvVouX+OP7Xn/BHaz8HaP8fvi//wAE&#10;9bG+1bxyLmWGbwdpdveJeBFssqLmf7C/mRx3dor74o2hnWaJfM8nzW7KObY6PNVo1JR51b3W4pp9&#10;LK2nlt2IrYHDzioVIJ8rurq7T73fXz+88I/4J83/AMXP2w7LVf2WPGvi28j8H+HfCNmuk2+haTGt&#10;9LIl3Z29vZvJJu85PKSVo4tyTSujb7hlyo+kvEHhr9onR/Bfxe+GMnw8m0lfCei+Ntc/tbVJLmzu&#10;msbedJ4Ghs4bd2BMeppFanzGe4FhNKzRu5jW5b+Of+CMH7KvwEsfFvg3QPid8N7342aLOkejC6l1&#10;C/sLWK5aL7bLBqU1zAIGeO4hikIliljacKHXcRu/tIfEP9hay+KmlftVfEH/AIKB/EySPWPF1hc2&#10;s3i7w/dX3hW5kSI21oPstvYxWtqjLZ+cJm2KWiabdhyT3YHirPKeI9tCvJtR5NdfdvtqnomtOzuz&#10;gqZHllTD+ynTT97m00176WezPiGH9vHXvHn7FupfDHwV4Nh8LeI/Cfgm3V/ElncQ2VpYz2bW8SS2&#10;EFsPNs7gTIzQKqxC3KRvFKWQBU/Z6/aW/ZL8Af8ABPOX4N6xax2fimLQdUs5tFvNKvbx9Rv5XvWh&#10;n+0RQhSsxYzfJJi1FwImkUpk/Uv7MX/BK/4C/B34EfFv4O/Cj/goZ8OPG2g/E7SZtG0/VtV023k/&#10;sRvstyILmGSHUGQXKTyQTbsKT9nTaoI3r4Tpn/BAv9r/AEOS6tdU+NHwna60tc+Zp2u6jcKPNQfu&#10;nzYKVlKPn5lwFfKsep9ajxxnVPGfWJ8tR+z9muaO0dHdWtrffWz6ra3FiOGcBLC+ypKUVz87s+u3&#10;W+n49up13wh8Hfsyal8IvhXYfA74a6ZY+PrO88Laz4WuNS8MRPq2maiJ7OddTv5I4Ed0/wBFaS6n&#10;jMZuYrS6WOQMuU7H9pTR9d/at/Zf17UP2lPi9qMP/CD3PiJtLsbWN7bTPCFxp11dQeStpb7/ADWt&#10;PsqwPIrzuwgmEEpiuH833j4X/CH9oH4d/s6/DvRvGvwc1a28Q6HZ/wBieG77w66XinUodFMNlqEx&#10;ibbaWwVrmNzMkiSyLbyPLAX8qvDP+CxXjj4N+Gf+ChPwa0Twp+y7q1j4g0b4gaV4u+JmuL4XN5NN&#10;YWJtBbStPah0uXWJLohd0ki4UAjzCi9UuLMDWxqrYnBQqJUlBK1kpb82z9OjS2a64Ucix1PCypwx&#10;Eqb9o5XvduOyXTdWfVd79KPjL4beLfil+xv4X0j4o+Ntchsfh/8AZfEunfD+T7NDpdvqOmLPIlpd&#10;xiAysGaSWO6PmGWQtIDKdqEO/bJ+IXiv9or/AIJlp8OfgZ8BvDPw98A+H9Lm16DTfEGpfbNYvDaP&#10;Jci7jntGSwtXnCzZ2LPDLHeIySwLCit3/wAUvjL+x98e/wBtjwD8ZP2OvBGseOPh3pOoapqfxql0&#10;fw/rK6at5OuyxMtlNsgdkkBmkSKMt9njvZ5FCxzSJ4N/wXz1b4o/s7+Ik0L4JeKdQ8PeCvjW+p3+&#10;ueE9ZuNHv71JL2W6k1Iw+T50sVncy3ZYuXlZZCRDLCiiJks04PxUoqthJRUaTXuveppaT1Xn331T&#10;6afUs/oRkqWIUrzT95aKHZaPy7bbo4PwJ+w38Rv7O8KSfENrXT/BXibWtOttUu7WaZtb0GG/uYYY&#10;rpojFHGqRPPE16jSqBbW04Dgkms/9on9nj4IeDPgDrnxf+DHjDx34mm8Nrq13DqV54VRdMbTrbUP&#10;Kt7Z5I4Udr37EtxdzX4zbDyGgdbWV0iO1+xJ+0l+0t+0fq3hj4V6yfDmt2PhW3k1nWNKgkvLDUr+&#10;30eGG8thLcstxHJHLcQxRzJ5bNcRmeNhEJBKvbft7fGDxh+wn4Pvv2QtK8C+B7nUPEdpq9r4Xt9F&#10;8ZNqY8M6TK88cLahBfWCvcSRGWOKMTCQagttPLNMjllaJYfgbFYx8ladOmqd7tNt1L7bPS1uyvom&#10;jlpxzyjhLSpQqS57PW1oWSve6/XTo9T5v8HeB/HnxUbSodJ8F6tHY61Np9rDrkmh3osZriURKZy7&#10;Js2vuZnlB2fdZDt+V1/aD+H/AIg/Zw+Ieg+AfivrdvMniRNSuNJ1Wzt5JYtTW11i902WWLcgaUl7&#10;IzquTuhntyxVnCj6F/ZV/aYi/aF+G3g/9hL4O+CbzTfiNq3hQ+H9CuNUaG10e3urXSnmNyZo5ZJI&#10;oFW3d1IRpRtHyFuK9C/aO+K/7D/wV8dfFT4a/FrRtJsb6w8U3lk2n33ge6lk1K0hvrmDTEtibeRt&#10;QSCOFYw0LTCDyju8vaQKhwvkWMxcKOHx8bOm5ylKySkre7uls29XdJPc5/rWLo4OdWrhZP31GKi7&#10;tp397RPTZdm2tUfPvxI/YL+M/hr9i7wj+2CsGlxt4w1SxtbHwqkx/tG5W9dlspreIRiNlnX96sUc&#10;jkod20FWih+fvBuu6X4o0m31fT9dtTa3ELXcK7ipdhuWNOAzeYzSRgIQAfMOWG0lft/wXp3wA8af&#10;s1+C/EVtqWjXvxAv/Cug2mm3vivUIZdYk1HNobe1vOXkyt2kPmQBWCyISsZZQK9k/bk+Avw9/bI+&#10;NkGi/EeLWNPsfBukXFx4dk03VNNM91Jqd/e3BvRd2XmmSCB0S3gt5XVUksZhJbvE8bzYVeCsVLMa&#10;ODw9WE51Ycy10VtXfR/gbf2ll8sDUxNWnKCpvlemr6Jr9dT84bjTtQhj+z629nm4hhnaa1u0dYog&#10;uEYBD5ke4PkhkQkGI46g58cP2q6hsRqAhurmTbHC8ZLXHmYKKAT0JZcYBOG7gACv4h0uLwh8T/E3&#10;w/t/FAv7PQfE2o6PZ6lIzLLNHDcSxAvkRh5EWBInIQRCWJzGCpR63dF0A+KtZsPDvh23T+0ptSja&#10;yi8yLyyMwq7M7LtJzt2lmCjkgAMQPisZRlhak6U94tp66aNp69rndhYxqVIvWzV+3RP+vuZ9J+G/&#10;h7ott+zIPh14n0m1uLLxt40sNOazkjc3FtJbGS6uFu0wrStgGD7OHAie3uCNnmyA9r+1H8ZLPS/D&#10;1j4V1XxStlDrfie3ZpLv5jEpbzjcy4fKxJN5KjIVnENxgqphZs3Qtdsr74Y/BTTtI8Q/u47i+1pN&#10;N+WD7Vp8WnzW0EsmIy5lDnaqllXZvyNxKt5RrPxB1/xJ4l03wrq3w8hXR7fxt/aupXsNq11dNOZZ&#10;Eht2eNDviKQ7gCB5m4xoAI8t4nNKNbX+v6tufa6Ro6HI/tg6R8X9OtpNOX4aWOsXh1CDSPiHpuj6&#10;XFqhuLi0t4oMfZ7wlfKikiMTMAZG8tT825pBl65a3M3gXwx4A8a+F7fQ7uPwXcWutaHpNqLNbb+0&#10;b60t7OPyrdiIpZQtzGBGeGEoU4rwf9r349ePvhl8e5tJ+JX7NOteGbRo5prHRb7xFrOgyuJbo4cM&#10;wjklKOJI98hmUrHw7cs30hq+j6jrXxqtdKQ28IvbzwnpNnI+oPcFJNMku9ZuDI5XJHkAxI+WMjqG&#10;bYGLDpzCMlgVB/anBf8AkyT/AAuz63gP93xFLErajQxM/K8cPUcL9dZuMb766dz6Q1C+jg8Npfwz&#10;3l3pmn3pbXLefDWNpcs22MFRlTIwwf3gUjLAAjbXwt8Q/GHjT45ftNeKNT0bUrzUbD+24bK2tIbr&#10;zU0uytmgtjLm3gQRWpjhiRWVC5DIsjSsGkf7lvotIT4Xt4z8SeGr6WOTxxp+k2+q2t0vlwGecRmF&#10;rcYecsd+ZwVVCckDpX58fCqxt/iT8SY/Eep302k6bqHiiJZotPklHlvJLMnHzmQHzNighsL5hJKq&#10;Vz0yvufFy6I9xvNQsG8P6nrU+txznSppZJdHnEimOAWPnTTFZogspIL/AHSZCJGAH7zJ9E/YFn1D&#10;xFJ488Y6NeW1xqVjpbSWcd7MfsjGU3CfN5S7ygltWBCkEKzbSTjbxuo+PvFPh3wfpPhzStRWGa30&#10;u6tftE2mtBcLDKZpZi85AaR1N1sDSMSF2qPk2ID9h34XeIdN8N/ETV/h/wDEK18L3VlpenrqSp4e&#10;ivpLmBnkunWDfIiw3GbTyWkZHxHO+FDYK+bGNOVO6f8AXX8TWMpe0j8xum63p195fiDVZrNdTj1B&#10;J5WuLeOQSzrJukKAIPlZCy/NhfnwQ4RgeF+IWn+NvhnF4o0vw38b9S8Xav4X1+HW7XR9Y1hb+6td&#10;M+w3MGo3EgL+futptjs0rRrF9l3mMqHmXS0H4e+KfG19Npmga9Ct1a6HczxzNIkrEWsb3DsFLKpn&#10;MSEqjEZ6bS26rXx18dXug6faauv7Ktr481q70BtSvvHCyJYi2uJjNazRKgh2tOUmE0cgkEoKllBA&#10;Y1vTvey6+n6/5oHvqerfsc/EDUdb+GmmnWDHf3C6bDqN9rtrHuR5ZBFGlnIwG83KK8RdCHI2TFpX&#10;I3NqftO+I5PG179ovNbs7rUrzxLp6KsbKxs7SHU0uG+63Bma3AJ2qxMeDuWNSMv/AIJz+HNa1f4L&#10;eHdMtNFnhOtaqv2FboCMSmaXnau4mNflAO4L8+7GVwxd+1Z45fUNZ8G6Xda4Io7fWp7i0tftRT/R&#10;bbS7yRpSmR+7W5ljL7hgOYy3LCljpezwNWa6Rlb1sz6ngbDRx3GWW0J6qVekn6c8b6+n9dTzn4Pv&#10;f3vgVbq41KGzvNU/tK6t3upl8mHT7vUrvUYoMsEG9ft5LvngsRu2qta3i7xn4ZHhLT/hr4Lhtb+H&#10;Up7e58Rat/ZbytFcR/O0eTwfKlUJGh2YPmZyxLV6D+z78DdM0T4a2vxd8TXtsfDXhfw7b3mvaN9o&#10;lF9IkRV0tAEZXRZTIYxJuR0ba3H3h43o1nrE14w1e9lluvtLQ3V012ZRLLC6ebcSzjOZJJvOkP8A&#10;EdxOR/Fy8vLFfd+h4mOxE8djKlaW85OT6bu/y3NPwDq8ngLW73+z4or8R2KXGm/bLYgXM21pP3qF&#10;iB+98oNGxG9d4yF3MeH+IV0fEOq3VrLqczXDQywRRzSbvJy6Fp2AxkeVG7sMA4fsFOOstYvFd0sL&#10;G8t084x/aPJhCkb9r+XGwzuIyFyQMMrZUZCr5TqV5Ne6/a6IDDOv2y0hjnmZ8w+TNG0jocDAwCc9&#10;SJGViw35ujfm9DklL3bFrWLq1vrS30e6vPMluIYTrUkdwWHKRFQ7clijbiOrEICB0zX07w5ZeLLR&#10;b37bb2/ks0fl3kDluWL9UkAIAfGfUHHGK0tbufMeSVtSghZblnt44bY7Wt3L7SGYdQpVdo6MrcgL&#10;82toFnrSJcnQtdkgha4DssOi+YpdokZtpwflBO0diFBHBFdHM1sT7vU9W8Z/t2+Kfij4cvJP2gfB&#10;OpeKPFE3h+S2t9Z8PeIm0t5pTo99pIu/IZXtYrhre/uQZcD5ysihfIUV6p+zl/wVH+H/AMMf2T/C&#10;XwW1r9n260NdN0YWFx4+vtattW17Q3jupiI7i3hgNze25UQoDBHDuhxCrgwMy/Mfxj8R+F/E/wAT&#10;/EfiGC40WGbWJpLtrHTcJDDM5YbNwGAVYY25IwBkfMVrFK+FI3s9N8O6yssbWsO4fbg0hm8hfNHL&#10;EqquNoZmJbZvO0uQvtzjJPrp8/wd/uPPhU91cys+x7J+yh8HNb/4QuT4ffC7/gpbr143iaa40/SP&#10;h7r3h7e02y5aOO5jsLqeSRVlRo3UCISrv4GWy1Xxr+zrf/DO4XxN8Yf2pvgrrV54ilvI4dei+D+n&#10;wr5qRKy291qUdssli+9A0ckkiN5i7UDMSa8N8YeNtL8NSGzDSS372/mW6JzGhO5VLEYGMg8DkfNn&#10;qM+NeOn1Txlqlv4A0fRZL3UvEl+lzdWui2pmu7myiLuQY0DMFSSMEOFyRu3MQmBHsdHd2K5k9LX+&#10;/wDzPoHV/wBsf9rzU/gVcfC3SdQ0HxF4Pk0e2tvDtu9qZDBDHGIYYI5UlQMqKUKuWbEkcYcOnmCv&#10;BfiHo/xFu9As/GnjfRJLNlvP7M3QqnkR/ubprdopN7LIreRdkNuBLRPjaFRn6rwJdeJfBlnqmq+G&#10;rG+k0i0xFo9n9nj1EXEYCpH+5WWPy0G7czhpNqFQVDRE1tfGyw8E/Hu7+B/wp+EmmWOg6hr9jaad&#10;rjy6PJaiHWdRuraARzO6KZPs6XTqpTKKkvA3FyeOnOftOWWq/wCB1CClLre33njc/wCyF+1NF4l0&#10;+ysvhHrX2ptNGuWzWqj93BIcRvuyNpGcBDiQHqoNfX37Ofgb4r6nodrHe+O/svjbSPBGrRHUtUmL&#10;br7UdWErGSRd+5omsNu75hIZCzFQCT7l418W+FPCnx68XQanrs9rpfhjwhpk1n/o0j7bIC6kuWLI&#10;Dlo/LgypyxEikA81z/8AwT1+Hh8bXln4G1S2Ed8vgbR7HU1vC6va3y2dxcTrLj5luE8+KbawOWkQ&#10;urK2D5+KxM8RVoKS6uX/AJLb/wBuP0Hh+lHC8L5xWX2oUaX/AIFXjVt/5Rv3000ufIvxKH/BRT4e&#10;adoGtad4y8ZXEN88p0PR4Xur9VVUt7hZzbsrxPG7XCbSclnhYkA4J9Q+CPw++IfiD4cWtz48ib7R&#10;qNjcy6vHG2398LqUZwcrGeQdob58l1XacD7K/a7/AGcPHOn6fN8SNMs7NoLNbW0W2s5iWjtvLhgi&#10;2wiImRg6xKQHQlGzuG0V4d4f8b6f+zl410vxN4s0u1mtW1KHT7fT7OaQXU1zc4AIjGFmQSqtm7Es&#10;UTUXkRJWiZKzzLFYmjgpzhS55RTajGylNpNqKvZXb0Wu7PifYyqVLK73+Vld/K3ou9tzzHx/4Qt/&#10;Cs2qeI28PTHy9QkgihVFmku7oIsqrsztDBdy4Hy7RySSWHz5qXgX4ZeN9Vt59U8PteTXl06zxWlx&#10;JGsOHUdI2CkN5m7kElEHTivtb9sn4yeEPiB4H0eH4afA1fCMenTSM8drFbwtjJZlkSLCjaVfG0Oc&#10;zZ5YqF+QLNI18SSTQWaxva26xxtuKrPuH31QYAwMc5PQE5ztrPJMVicZldPFV6UqM5xTlCTTcHb4&#10;W4tp28te6TulzYepUqUuacbN9H0NPQPD3h/QraLSPC6ztp9uzQ6bbPcl9sakNt3EgAsrRkn5eW42&#10;5GOiudT/AOER8SNZJqd1Yiyha72XSEfZ5nHmtGnH7l1wqlhjKxAdMCoPA+nPrMi6vqItf7N8Ossm&#10;rK067rhWmYmJflDSMVGAXyoKfMRuCmzf+HLC5kj1658MXkzXl1csga5ZY72Riz43l95+982Gz+8X&#10;HBFdsvi95nTyu2h1iQ3XiHw3LqOravb3d5dMHaSRiqwiYtuU4wVVm8tyoUhWL8KciuP+OF9qnhrx&#10;leafpGgbJftEtpbqzHd5ygu0bbsqGDFSOAANobaMtXTeBvEdlaX1v4ilvVmt7aJvPlvdL8+NfMfK&#10;fIm35nChxgYWTjj5RXEX841PXZL3UtSDWd/fJG0aybm34WJ49nIZtpbODnlTgZU0oRkpNjqaRsjV&#10;8XXNlb6Rpvh/RbbVI7e28K2SXVxeq8Sy3H23USk0akKWykjR7mGf9HUYA2s9Sxk16bwbN4Qg1GWH&#10;Sr3Vk1W4t41C+bepE8SSl8bmAEjZXJQsqkgsilejsoPC174k0+7uvEUni2G31KQroN9azaeuq29l&#10;9zTYJonkli863WNIH2puuGnjJWVcy8toupQx6Bpog8Ialp7ahqWpKNem1JJbTUWge3c2iQbfMheB&#10;Lq3JeR5BKJhyCj7vSo05Rjd+X4I8fMI1ZRcoO1kdNPqGparA1nFpYVbSKcR6fGrNHZKHLzFMkmNV&#10;2sec4+YnksTUikCnzrNV8qaYCBY2DNvzgpj72QWQDOGx1HNSeHY5tQv7K3aG6uILW6jv7xrdollW&#10;O33SM67yA22IO3lch8bdjHatPkktXayeOT94qRnz5fmHBbdlAeArFvlzkgdTwaD52/2n1f5EEUo8&#10;tJFc7kbMbfXGT+i9vy7zS31lJdS3Gu6ksEKI8kl4YWZRtAwNqjcc42gAZ56cYMLxiJtg3cdAzBiB&#10;7kdT68CiDUobd20yTTPtR1OGS1jbbnyDtMhl6cACMgnjhjk4zW1OKlUSfV/mZ0feqqL2udF4nvfD&#10;OkfEGz0b4R/Eu88SWMjKf7dt9MubJpWD7IwlvOqSkqyqoGMnaSo/dNija6h4kVNPutY8GTnTPEWn&#10;nVNJWaxi869YXf2TdlR5i7XWcOpZ9zRZO4lCmXplr438O+JZPDPj29t/7Sj0/S73S7nT93lmyvNO&#10;try2jVAqrylxC5bu7SsWbzGY60V1dahbtbWMG54ZDObG2kMcMOyItGyrn5VT58gDaNozwEAiryxq&#10;PQ9CpGNOraP9X7ei19De8NO1h4KuJYfC95eaLDrF3fQ6e8gNityXkjmfY5ObkmWzWZEAdFNg7yOj&#10;hTl6T4e8Sa3dwxXmhB/FE+n3hgsIo2SH7Kks63G1Tkh49s0mWkwqRMp3PhK3NPt9EXQEsZbeOC+t&#10;WhF1f/bJWgtgYYrVVeLOJpco0gKbmT94xQlZNvOalY2ejpDb32tOlvdW0s0O3/SVspnWFkgWVGCv&#10;5h8uEsnKCOZShMTLS5pO/wDX/DGb+FtL8/P/AIOxlXU2nzyXF3bzovmahMsdosuVt16rGoLM2AOm&#10;4kkYOScmiWSKdHuppVWTzc+Ske1dpJJxgYUA9vfiqfxQ8a6f4X+HUPhKOyS6+3apFIuvWtjbme21&#10;C5WGY2b3B3FrdYbK62qHH726ZsYLLVyX7DZRNZi6W6kchYLqFSsb7By21huPDD+6cnJA4FaTpzp2&#10;T6q/yMq2H9nBTvv0+RHPJ5p84EYULGFVcZAGM4wOOPrz35NMcuYGXeVVhn5ev19jxUq/b7dfs0dr&#10;JHH5DTfvOjplEyWPDHLDaOWALsAAXNNVtuSoI6AcdgSR9Dz/AJwKzTOaUeXfqSSzWslxvZpC8kTK&#10;0cabQHY/IgPOVyI89COR2q1c2Mttp8IXDWrTcyMSfLZlT5MZwrg5ycbSIxhzyFht9G1rU7f7Zo3h&#10;nUrqzt7pY7i4tbV5UjeQt5cRZVKo7FTjPX5iFO0g2tQ0G80JNE8O+KDBpl9q1xhjP4gtSbcPDBIq&#10;XFvHmaykTzmLecRnftVFMbli0pPQ0jTnODko6L+v+CFva6be6fNdi6MflxoLmZx96VlmdRt4ZsmJ&#10;UyAwUvuYrkA1NJu5LDUItRiubi3aGQGO6tmxJDIOVdT2IIyMEEdQcjBNbsL21vZdNuhFEtnNLaS2&#10;m5HkWaHygWkKDGC27by3IIBIGaWysZ9f1qGC0SJTeXiRQCS4CoHcttBZmJA4PzMeO555W10yZRld&#10;W3LGm6TpkBjv9RP2ubzriD+y1WWOaGYRBY2fgDYzvwqsWPlOGVcjOebe7huvJkhjO1XO1mDYZRkB&#10;l3BgM45443YyQRViG307WLW3SSyjiW3VY1G12nmaR8CRk34LBSsfy4T5IwVLuzNGyTWjrBbxsqsv&#10;lxL0xGwwEAHdlPTjAB65xTtfYTtuSLb6PM0dxcXE0e2dVk+zqGHlE4ZlVypLAAEDODk5K9KNJOmX&#10;erWsV5BcJH50LPJa3GDFhssFwmSQoyDtwMjgkYqO0ksPIW8vbS4kmmOLeGOPMbRklWfIOflwRxxn&#10;ncNmGdp0On3OlXLizLXEPmXDzGYRr5ShBtC4O48HGME7uSeAAajJ6Ihul8qWSNpG/dyGNVkYmRVU&#10;4XIwOq7T0GPQUQxo195M0hWNcfvgoPG3JK5xkgHpxz06ipo72LWbFLeWZYbW1SSNGkjG3AkdmBKo&#10;Gb7zHoT0HPy0WWgajambSdatIbW+WN3WSG4zG8yyBWKsSVYAoyjHysUIG4sNxF6C5evcihgZvkEb&#10;c5ZcfmT/ADqtd2MOoQ7N5T94km5H5co6OnI6YZTkc7gccYOdHWdKGkedFaLdLD5ySrJqds8LyRGJ&#10;NsieZhhE4IlQsOUZT1cGp7XTYbHVlkuQl9a22q26zCG6WPz4mmRSOcsFxuLEAkKGIGcCgfs5RnYo&#10;vaSwwx3bSR7ZNyqizKzDHcqDlevGQM9qanluMu2MLxtXrRPd+d8nlMI49y2qrEm4RBz94qqmT5mP&#10;7xsnBUcBVVbOuaDe+HNUn0jUUVZrcxhh5gOQyBx90lRww4JyOhwQyijOUWipsSMbIohGvB2rwOnH&#10;6U37PGS0uF3cc9zTopFmA8obs8Y/2uhH51Ygj0b+yb65vdUljvIYYjp9qtsGS5kaeNXV3LjygsTS&#10;SA7W3Mipgb9ygJSKclrBM6ySR5Zc7fbPWmx2duWhdAo24PmKo9OvHbk8e9SpIGAaNlbrhuo4pGRk&#10;m8kL8oXOV5XtxmkHNLa5DBoeiW8kl3a6ZbrJMQZnWABiR8oJOOeABVdtJuNMfTr3wzr2raRNobTy&#10;aJNo+r3Nq+mNMhSY2phdTbGRWYSeVt8zPz7q0fmQ++OoPTjp+tNLoAcnocVrTrVqTvCTXpdef5gp&#10;S/r7v+Adr4N/ak/aJ8E6RrUNp4/uNQ1bWtWtb9PEGuSvd3lhLBHcIqQCVmgEXl3d0oieKRIvtEpi&#10;WJndm6TQ/wBvv9qXSPGFx4+1q68J6pdXWmtZx2t1oMscNju5TyPKuA2wSbHdJWlaTZtWWIHK+ULB&#10;si3b1wOAu7k0jjDcDPPH+NerhOIs8wN/YYiSu+Z63u7Wu73u7d+y7IxrUcPibe0pxdlbZbb2XZf5&#10;s9e+Bf7fnxd+DqeJZfEfgC08VXfifX7rWbu/m1y4t/JuZQoEKJIs7C3jVEijTf8Au4o40G4qXbvP&#10;hH/wU18B+Ffhdq/h74l/CvxI3iRtW1C7Wx0Oxgltb5by+uJwIpXuUwIo5UErTeRuIbywx4HzHMgY&#10;bdx5yu5abEFXaoDbiM5z+devguO+JcDZKqpJJpKUU/id27qzbv3b+4562WZdiLuVOzbTdm1tt5Wt&#10;vZI+mvhZ+19+zPbfscav8PvHGlahLr91a61BqOiX2kXkcmsXVzc3pExnSOSO3+0mTzcJI6Wv2kRh&#10;yEBO5rXjH9nOHSvh3e/s4+O9JXXvCOoaVF408YfDbSU0u407w/CJDfG4a18r7DbIx+0yRGVDYgC9&#10;UBrVGr5LijZUwRzyflHuTXWfBP40eNvgB46b4heAPsjXzaTe2Dx3kPmRFbiB4ssMgkozJKuD96Nc&#10;5GQeiXHmNqZesNVw9OSUYxWjWkbbq7V3btZdEtSqOX4aOO9t7ScbycnZ31fyvpfvd9Wz6L+Lnwq/&#10;ZC+Jnx20rwF8MviX4ctvEPxf0G8t/HGqaXr632savpclvFqUd5FJI86veTyWsMhuriKT7RbteyGQ&#10;y+Wx0fhZ/wAEm/C/iT9rXQfBlnrd0/wa8Kwt4x+INxrU4updMjby7UaSm2S3+TUY7RYonPnzrLZy&#10;SAjbtl+Vf2avh78YfiD8do/CXw5gbVvFXj7U7y1k+2W/2hru4v0mSS6mOHO+IztcefgtG0XmZ+XJ&#10;+yf+CmXxbvf2TPhV4O/4Jlfs9/F3xCuqeDZI9a+LHjix8QXP27W9fmTzRBLc/I1xFH5mSJPMBHkR&#10;sA1uwPHm3FOS5pRlh5YJU6tWcW5QavCmrKVrpLmaTS2Tcrtaa+lg8LjMDatHFOcIRatJaSk7tddl&#10;o31SVr6nC/tQ/sYfEz9pr9sbxdqo+K2gafpsei2N74Y0iHw2IotJ0vzri1s9GEcEwEUVvbWkSLOV&#10;XziH2xkxyFbv7bPhDxn+2T+znofws/Zz+Es2l+JvC8a3GtaxpviKCPStS+zq2mvpM0csqSLqUEOn&#10;w2fm+T5DhGBmgXcrfOfhf9pf9qHwdq+ueIdA+N2otqGvW4F/fapYWl7LvDs6NE80LeUiM82y3TFt&#10;H58myBSxNdJ4M/bt+P3gfw3feENQ0Dw54jtb/RksJry8M1jcfu7YW0M7yWpUSeXbpDFtVY5HSCMe&#10;chUMfQjU8P8AEVqUIUqlGC5ubVvT7CWs36tL79zmo4ziCjCpJ1ITk+W11b/E9or01/yPYP2fvDPw&#10;a8Vfs1fBH4D3X7GGsXTeJPir4I1XXfibMUktNW+3a3YLeWkgjkMz2r2Fx9l4/wBFlJMkZZizD5l/&#10;bi8b/FX46aD4v+J3iT9lPxNa6fdeOr7U7rx5rWj6wb2bR1djYpJMzCNYbe0SJGkZBGf3YiMaRbK9&#10;r+Ff/BQ5dd8K/D34B/Hj4b29joy6xoWk/EbxhpuuSW6R6NDcWiX15bQWVmslvM8KXRWO22NbHy2g&#10;mLquzr/jN+3v8IfCfg3W/wBmvQtM1rxJNpdsdB/4SrQhH9iuljjWJryB52jl4IYqTGPmUMpK4Y1D&#10;KeC61ZxhjZKPs07yVvfu/d2W2m33vU6lmueU6Ck8PFvnto/s2Wu7/H7lodN+wj+2Z+0X8DJtM03x&#10;t+21oQ8Ly/CgeI77T/7Qs7x9Mjt9UWytorKJ5Et5vP8AtyH7ScxySwiE3Eaws5drH/BW79pmX9qi&#10;7/Z7/Zj+Jvh74vNr2s6TB4f8Z+OfAr2ast3Em9fsdlLZrgPKuxy2CFc4kEiMvH/HP9qD9nf9sSLw&#10;b4AstOuH0zR/G+l614rXxNpKQCG1id45oEWYlZmCyq07qrwrZ/a2EoePC9Jpfw+/YI8c/tKeHdP8&#10;G6V8O4k0nw/FfaDL4R1qGCS+vPOjWOOZLR4yViiEZijcyrP9plOxDbAvrHgXC4ytKGBx1Oai4pN6&#10;Xb1eze347bi/1oq4ehGVfDTjdSbtZ2S9Ut/+DsfTX7aP/BQ/xT/wTf8AFF54O+In7M2g+IfEUOpW&#10;ul2uoaDv02x1/T57FpTckOs0tuiqv2dk3TCSaB/mVWAXx+5/bW/Yw/4KDNrHxU+Pn7CV/qcPw5to&#10;Tc6zqHja5m/syxnS5lWNEhCyFMWk7JBFG+XHC7im753034AfAr9pH9uPVfhBdfEu71jwn4b0m61j&#10;TY4fEF5dahfzTW+gQXUH9oyGZ5rSKOG3Bk+0RzB7vy4Qq2rMPaPgr+zRH4SbWvgl4M+ImrReHvAv&#10;xVsfFuj3Fxp1hcGTUn07TzLYXTSQB5ohFbwOyKFjZLuMeY8iyLFxUeAM8xN5UnCSU5Q0l1he/TZ2&#10;dr2e10joq8VZbQmlPmXuqWsf5rWT9L62+Vzu/hL8RP8AgkZ8DfCTftX/AA98JeKPD3hTxdpR8P61&#10;qVubm8g0ddQa8jjhnhR5J4nb7FI2xFd1AgJCFyh47xR+zF/wS2/b9+PN948+HX7cHiH/AISPUL5j&#10;4g1a7tY/Ju1VAEkgDQQp5cUcTbnUhCBnKgZPK/FW78f/APBQr/gnp4e+A3wn+E/hb4e2PgvXI21P&#10;xPrmoSj/AISa+06BNNMyCG1Cx232WJf9ILSsZLcwGIKgnHlv7B37NvxS+DvxE+Gf7WPxg8I6TH4N&#10;ZrW41KzutUYXFtb3sAiSS5iMYVIkNyrSAsSixyblCjLePLhnPY4aNZYeThKLnfT4Va70+/W33HdL&#10;OMt9q6HtI35lFrbV9PX0PqD9h79if9m79mP9rS3vfhp/wUK8A/EjxVaWuoWuieF9E1axi1e0uZN8&#10;D/6PHfTyLMEHlsvG5ZXX5SMr9Df8FFv+CXvxR/bh+B3hv4ZaBB4d03WNMubGa61jU9ZvswfZxqB3&#10;QwpArtNNPegPJNIR5Lb9ryhc/m//AMFf/hL4F8Q+JfCv7Un7I3wD1DQ/CD+HYbLxhrzRWNsup3Fx&#10;dRLaXSWUVzJOPtMt0c/ekLSgyLGI/m434KftUyfsZ/ED4m/Ev4FaH4k+GdrefDvW7XwNpl9JdrqU&#10;8/mafLZ39/HNK1pKscTSBRGgt3kaJykkbyO/HiMtzDBNqtSlDRPWLWj2eq6tfh3R2YfFYOtpRlGW&#10;rvaSevVaX2/y7n2v+yfeftt/Dv4A/Cf9h7xR+yl8QPDOoeH/AIvx6xr3ia8s7FLC60CwvpdVNlAR&#10;cZjuJb1VKF9hfOXcR+cYuL/4LDfDr4XaF+xFdftNaz4e03wd8QrPToNI1jwj4Z0mS1h0WXUdUE99&#10;bNdQRIk8btJfI5LbLgSucEDaPCv2Xv8Agph/wUP1S08Mfsy+A/2n7XTvtmsIml654ztdOa60pJLm&#10;VGlubi8QlkkXdJm53sUZGQrkV9qftf8A/Ban9sv9jk3/AMMvG3hLwbrXieD4ualo9nfNbzRwXGhW&#10;mmaRqUDvDE4AuJotcsmdlkCoAyeWzZdeCNSpSqOWqa+VjojKnUg10Xkfkd4X1SO48K6fdG08q0mt&#10;w1ksca+WR8qO+z2SNUA+UfIM4wTXqXwuij1nWk8N6b4dsdQjSSK8mVYQjiG3t5HeJWk2MsQRJCyj&#10;AIhUsX8pWr6P+Jn/AAWw8Z/GeLT9X+M37J/gnUFt9SgE0lrZ28n2u18qYTWcjaha3nyyfu3BABUw&#10;EjqccP8ABf4tfso+Lv20rf4i6b+zTeeCPA2qRzC40DS/HF3qtxNqD71VowxtRawkOV8uGVFXcmFI&#10;68VX4Xf8TjoU6cq6lGd9dreiPofxRoU+oRfBvxJ4Iup9St5PBMtizaZatIumQvbRz7DKzlWiMkFt&#10;CsaKQQiumFYrF5p4Ok+FnxU/af8AB/w3+Faz6x4l1TxBdala+H9GttzOLGS5eaB5lY7ZTBDvij/1&#10;KLHkSI0rrXQftGW2kaL4f+OXxh+E/gjVrTT5NFu9H8M/8JtJaLFZSLZM1xZR2nnz4tvLfTZgtwP3&#10;m9l8skOZPAv+CdfxQ+GN9+1j4f8AGXi34V6L4f1Q6HrV7eeMNDuLizWCHSdGuLiJYbKSb7NAGa0i&#10;t3RIlMkczKy4Z646UabrO9ui/Xr6nvTlLlivVnd/8FOP2S/hlqVza6/+zR8dNe8eeOfBfg/R7bxO&#10;tjeSWMmqanMZkvdYssX8M0yOs9leDy4poQkti6yyQzMF5H4c/wBkeIfj9JPFrS6pHpviS48m4tbg&#10;Sf6Tb6Pa2TDO44ZfPuFdWJIcsD8y8ekfDK2+G/gz4eeIra4l8L6xfahqculfD3xX4Wh/tLSrrRtP&#10;S2jmaHVSWeOMt8qxyO4YWrBJHS3TPmH7HdzcRfEvT9daGKRrWHVtfmiG11kttb12W+s0GVdWJitJ&#10;Q4ZWVTtHzZzVZlFKtRp2ted312jJ39L2201R9hwjKVPK82xb+zhuRdPeqV6MLX78jm/NRktLtnr3&#10;xo1W106aLVrXxDZrNpPg3U7mz8SWNo9ubbUI7WSS1t7u2XYJnE2z9+EzhAqzndmvkD4UfDUeDXsI&#10;dKttB1ixi8YG50/WLi1k3X6rMVW0iHmqVDBJ5flAZTCzODkMnr/iP4N/tCfDjXfEXx9079pXxF4y&#10;0dLOO3uI/EHhFLldQtUMa+QzXE14kZDkM7RsXlwUJUSHbneDU8O+LdZ8L2l7o10NL0WxbWtMazmj&#10;jngkewiguUkdALiXE0kX7uV3UmElVjMsqNWKnyy0fT+tz4uKvI534xeK7i6sooG0ZNPuZDH527Yx&#10;t/MIlG9iOArO79TuwSeDmvUP2SNTj0D9mz4meKFsJYPPZba6mkjYyAm3iCxbiPvR+a/B4HnBeAcV&#10;478bZP8AhI5tV1G28R6pLjxNa3c1u1rD9nt900hWFSkP3XliUBVYjGxV2gutewfDrT7C1/4J6641&#10;jqjWt1Hr0aa3cQxnzLWYajCqqBkHcEa3bO7kYJIwccvLy0/V/wCRon++9E2cv+zv4lkT436X4es9&#10;R+w31xMt0WaQOZVSRXJRBE2+RkiPlqXhiDqpkfYHRuo+Iuq3U9zbXg8Wf2bda14ua71KbWPKLy2j&#10;wMxlRSqr9oZnhKuV2KAX6oITt/Cz4W6Fa+BdN1281k+dpLT3kunzTCa1le+tNPSZpbiKTHlLEsvl&#10;xk7lVJiuS644D4x+KLnxH8aba58b6Osljbxwm6t4rhgLaPzE3OpVjyfMVQ+8gqmTtkyV0t71jT7J&#10;6V+yJa/FlLi8uPiH8TYbiw/tqxtvC+qWkm2Gy09Hky4O+QqkbP8ALuchYokwNpVq8x/a7P8Ab+qa&#10;pZaE6gyeEdQ0WH7VJtVptZvrS1imbaG2KggV2AUkh+Bxz718NbGHQ/hXpEWv6PDNNFotqJ4bcrCo&#10;uhbIGzgdp+SMZIBHyk8eD+L5PD3i349XWjsZ76C11Dw7p+oW9vM2S0VzdX2xBkKJfK+zynGCRs3f&#10;LxU4+X+xpd3BffKKf4XPsOAoqnn8q/8Az6oYma9YYeo4+vvcrs7J7Pse7a1feI/hx+xj40vdV8da&#10;Sus+JLqxstDttMv7a4fYtx592t1GAWWJ7XAiZDnzojk5WSN/nrwlD4t1zwR/wkun263OpI0m+6jk&#10;x5lwwlmZQrKvyGQ56E4j+8CcV9M/tYeLtM+E/wCzH4N0COPS531pby7haPBluYp45kikLcsTGrrs&#10;ZgCsgbaFAdz826vaXulW0OnaNq91fpZtIlrptvEbe38x3U718x9oXbubeMkeWRtLYAzlLaLPkVHm&#10;k2ZvjXxnpfhPTJINP1qC6njkYL5kxVinlpNEVA5CuWlBAxwN2Vwa8htLDUdXmkstI05Gu1jzC0LR&#10;qyqsbM43YBP3cEggEKQAC3Hrnj2DQrbV3vtQtYbp/KaSa3j3qu6WV9qjLuNkchfYwyXy2QFAQeT3&#10;d6tmY9Vt5bSSS42upZvNO8THh1JxGcrvHbG0kYY1tR5d0Z1tXY3tdbUbTVF0/UNLhhazg33Ee7Ai&#10;CErJHuGQCjxlSw6Et83FQp4q1ayVYtNtbho9iczW8QfIQKQQzHGCNo55VQeCSBY0+3/4TXXymrrd&#10;TedNNe6pcLIGlkldJmL7mOWOXdto5+bOMYptnpHh2azhbXo4TIYI2h8vT5nxGyhwDiJsH5jkE+4+&#10;UqTpy9hKXVM8zufibo2kw6LLqvnPN4gufJs5o1UiZww3S8P90Fk3D73zkgMOnp/if4OfFrwj46uP&#10;hBrtjZpfabbi4umk160SzhWRYz5nnvKsQbGxWJI5VAeQMfQukfsY/s5+MvFvin4f6b8ZvhrcX1nG&#10;J/BNnp94kcniHeN6RxTbFhSUv9miBilkXEkm50EbCuB+K3/BPK8+APgc/Ev4s2Pi7SfDsnieDStS&#10;vNM1uyuI7MXaRwxG5nTzGFrG6jLM+FfDDcGw3rSrVr6W363/AK/4JwexjZ2XTujwn4r/AA58f+CL&#10;Gx1rx14H1TQ0vJHt7ebWrF7FbiVOJY181V3SRkYKryp4IyRjzPwz4qtvhZ+0La/E7TrCPU9Q0q4b&#10;T9S0HWrVWtry2ltZY57J1kjddsgJQlsZM7DaetfVVr8N/wBqyLVV8NfDv9qjUNai121n0qG28at/&#10;admlldFN1s1veGe3dSVzu8sEEDaEOCv6a/DX9h3wRa/ADxt8PviBqepa94v8TeG7bSfiN4t8M6Pp&#10;dm3iK/ewia4mjkSNGuokkkkC+Zlg3EYZY4iHzVqnRff+Wn6mkVTjs2fnndfFL9mbxTeyXuqfsn6H&#10;HYSXrfY4fDviK50+3sLfYEkSFbbyxLllMg37SC3BG0V80/Hn9oGz+I/xMW9/ZNGuWOk+C3tBo9n4&#10;mZJpLdYLtHxh2n3h7u5WRQ7E/vdpOAQPef29ND/4J4fsr/DKNvhj8RvFvi/4rWGvXWl634YbXE06&#10;z0i4gtXmebc2mu1wIRJbrLCsuXadgGVRkfO37LPgtU/bi8K2ItLWO907xxpeoawNQuJJYNSvLWVt&#10;TmRhIE+QxbYApC71TcQCWxFSlRpLmS1t1/UI3lJJ21fQ978IaP8AtmNoPxXtv2ite0fV/tXh9dEt&#10;dca6L3JaOBoo9gRU82FYrq3lZnCuN8AxuaQJ7Z+zJ4X+IOoat4o1r4e+JDps/irxhPLLdCFm/s+K&#10;1jt9NcnbLEzl/sLONjow84AElcnk9d1zUtY+HniDUrzVlvLnxJ8YjBoc0O9ftul2+o2NuojDYJVr&#10;DTZJHGBmNH3AheOe1f46WPwR+BHhXU/DN74sF5rWvXeu6XqPhedXc7b2W4SSUzOFmgkedGEL5jdV&#10;HG1FWvBqOdTMPd0ag+n8zX/yH4ep+hUuTDeH07/8vsVDrv7GjP8AL6x07q/2T7X+IngD9pnWvgdq&#10;Xwtt/i/4Z1i71LS7XSLW61bwtLHcalcxx7gJJ4roxwMwgaaWQROCsLhY2ZlRvlP4xaF4t/Zp8R+F&#10;vDnx48IaVrFxY2K6j9ot9UuLiMOs5+z3MQ8sHFsyFI0KKP3avsBdwvL6D+2b8RdS+DGoeFvix+1n&#10;4us/EGrXEVra3GseC9PtNO063Mg3StJpaPepc/u2EcqSAoXDYVljlHOfEHwl8cdd+HOg/G7XfHGg&#10;+MPDrRyaXZ+JND1Wa+81oiUlN0boGQzuQ67pN2TgM3m7s8tKnxAs6nUrVacsL7NKMOR+0VTmu5c7&#10;duXluuXlbvrpbX4iKqSxkJQdoWaa6t7d7Wt6fO5wnxs/bE1JLLVptI0HS4bPUr2cSXk0Lq8iRMXV&#10;W8pwqPgRl3jjCkt8q9VrN+FH7UXwG8RfEnXfCHxA+HOsWMUNxcrp9xYXH2wNDahpVTc6xbs4ztdE&#10;DbEUEEkjA+NFva3Hga11W5gkhv4Y2toEWbzZI2VQA5CBtxjmbH3lbbtI4PHOfD3wJ4z0/TdY8YWf&#10;iq+nsdb2wPo0mqSRRy26SPsB8mTeY0Y8gqEjRWOWDEr7tONP2bv/AEyZKoqllqe/3bfADUPC83ib&#10;4Z+I3TRbTVbVZ7LXY2VbS+nin+zxs7xor3QWN9kYeRUDvtV1AqhoOp+EfEs0aaNcabcQLbQx2rjX&#10;YidSONrRMsEbPgTMMhVUsgZlJKENsfspaxffs4/B34ti08L+Hb7W7zw9p6Q3viTRY7xlvF1OK1Kx&#10;ByhjIs5rlt9uIzG1qkoAaFSJtJ+PVz4c+E+m+F5vgxYf2ha3vm61rkniG/2anbpHNFHEYXujNCkY&#10;nBTypVOfX5sYSpxjqvxK9m3LUNF+GWs+HdIS/wDEs0MKtb2J8QXkMguIrq4iedIiZ+CVO0KC4Vdv&#10;yjCgivE9C0mf7Qt1qunyaeu6S6a1uphb+ZhBI9zFGwyyfZwWZgpYhwSGATHWaNceIPiz4ku/hjeX&#10;MkmneKtatYRptvcHzLUvKzNFbSyl5FUsxbzXkd1K5y/zqfsr9mH9l34X3PwcUfErw54fhtPDs2qa&#10;hdQxrHNc3Uf2qY29q5iZ3lkgjlgWR5AwIYpgszvFtCjOUXcmpyJnyLr2o/DTTPitqNhfX+peC49P&#10;8R+ILnSbPS764kj0PxQt1LJZ7TILl/s0V/BEJFUDdFIx+8Gkbh/B08HiS40lh4g1C+t20mS+/wCE&#10;clmDrpV/NcPazjajEQzTQWduzEHLR/ZySRgDpNe/aGu/i7p/ij4nyfDbw1ouufEXW/7Uvr7R7SaH&#10;+xYr0Ib2C2gjYx+S+JCdqNMTO5EmHdGxvA1toqa+2saHpEtjHNpcCXiXC+SZbhIgS+MEnL4xk9FG&#10;RkAjsjyxptHkYyovZT112/I6uG2ICktIqopCyAnOceuRk/L659KuWiyatJHpbajDZwxqzRG4dhHG&#10;doDngE5bHYEngelZ4nikKFVHLDbuPquev0qq3iKwjikkln2+Xn72Rx6/ShWufMclSWiRoXLWqzsk&#10;N20z7sSblA+YnAxgnqMHtyfxrU+HcviK21+417Qvh3pniiDR9NlvtY0PWojJaz2SOglEqLIjPHjh&#10;lVlYrux1Brj5Lu/1yE3VhbSGCOTZ9oXIQN5gXDHjq2F+pINekfs8X918Jtab49eLIpLPTfCOqaVq&#10;azHdm5urK8XVItOXZlt9ymmXCngjYsmeoyRqR9okenhMDX9pGbVjz/Tb/WPFHxI8Xa9FeW85uPFt&#10;/JpsNjbfZofsX2mQ2y28EYVIIIYI4QkKKscKLGiIqqAuprt/ZalbxXGqRGaYIJLiS52SKZgwZZAG&#10;UbWXAO8lm3JvBzgDkfAttNoNnZ6j4g0i4jjjaJruySbyZWU8vGGx8mVBGcHGehq5p2q6poyfY7pI&#10;Zo7i38q4W6sUkDbl2lgGGVJySOcjdwcgMCVRSerNMVh5VK3NtqdlZeI/FNnpi3Njd3llb6lpsdnd&#10;SLO6pe20LwyxwHHDxRywQMsf3FaGJsBo0xTudN8T3Pg1tTi8Ftq2n6TL5Fq8enbkgmk3naHGBG6K&#10;xmUHJJjJCtypwbq8gguBOkDLH9mhgUPj7qlmX7vGAW4PUggZIUYevi7UvIjsXsIWjhmDxrKgcFmM&#10;bH+EHB8sDbkgDcf4jQrR1ONUa0alpf1/X/BN/wCLU2t/Dz4b6X/YOsW0Oj/FDT7T/iQyXo+1SWlj&#10;cMU1AwY3RILnSJVG8+ZifGAGIqfwh4euNf0yNtJ0e+j8qWZrmdbd7iK3t4IvNklljibPlpCjzMTt&#10;yiOVKbJNuZ+0Z8O9S+Hmq/D97zxAs8/iDw9B4his4ZN0DWYtIYbWUbW3Kzzf2jCwyDmFmGwOCdHR&#10;NQs3j1OfRLRreT+zIytvY3Dx2zssDRNN5O9yZJNxcxltuQQytGyonRiantJR12il+H9f5HZXw65V&#10;FLV3fS/9afM0fGepwW8Y8NeGree30hryS4TR5nXzrN8yfJM6onnSJlgZGX7vC7A1c7fTorGa4lz8&#10;xGdx65x+XcexHSpdVGn6I1m0epyT3JYLNPC/+jynzCqeVLuzKrCMEthTkq33mO2pqbyPGWEy4yfO&#10;3ckjH884/DPtXJyyPKqRfOk9P6+Z+in7H2p33wG/4JLeNfip4T/ZuuPEfijWL+TVdG8UXngw6npa&#10;W1vK0HnvKzqI3ga3uyBhlRjGzK+9kr8zbv4l638br3wr8T/iL4qutQ8WalHdWniC6urmRvOWCKwt&#10;LGViQxZtkEqsepVEzk81+i3/AATr/aa8BfBH/gmR8YL/AMVSW+veINF1a6g0nw74g1qSW38q506a&#10;4srP7JMDD9gN9bX9zKEljYB718ZCrN+bVrYaXffESK98MWZs4f7NS3WzZmbbIk07hDIcLOyh0hMy&#10;rGrshYRxglR00bxwk7+S/Ff5P8T3Xy/VYcr+z+jX6npuq2vh+Dx7eWXgy8N1YW16y6PdNpqw/a0E&#10;uI2KN93cozgndyqnGWxk3clwunz2tvHdLb3Fu0vkzSBVlkWWVAygqA23JTgHHzjP3hUmo6pE11Dd&#10;TSMtzHJ50inay73lzkKAAnKn5RkHcM8cGSWyt7fSZtSvTbtayM1vbbvMlkiZczSukaNkjbnOQQPt&#10;A4JO9eVy6Hi8vMtPuHeI7yW/1GbUZNTS4EjEwRRM7LCr732qH5UKzfdyfmzy2SaveHptG8Q+LbHV&#10;vHuuanc6aNQtbvVpNLuk+2XMCmL7R5Dznb5zREpGXBBcjJwDWfJpul/2fHPHbNbs1vHIsv2yJleF&#10;GaNvkzuV/M24XAO0M2GUhzVuPEmgwXpuvGrffguE02OG3UNJdvHIIXOzb8omZG5IHQAHO2tIr2lW&#10;yW72+YUor2qT/wCHJNO8dfCrxF4mj0jwPo3ir+zdLknh0uPWtYgkuEmWRXgbbHBHHGvmLNKU+YET&#10;RgOGVpHfpfhjWdS8MHVIdLeaKO+t7GeS1Teq3U0TSRRY+8d6xykfL1j2nBIBxPCcmt6345vNX8W6&#10;dp+n3VmsGnXFurebETYWkdnGSADuaQWq7v4d8jc7RmuohvLnSLZLrSPEvmy21uwZfnh+zMyuhLEn&#10;O4xoSSgxib5n3IMFSUY1GvM3xVOnGs+Xol9/f7yMS6WbyS3l1tZIJrOG1e7tVO5G2ruEYY5JzlR/&#10;CccDbgCTwndaZpuq20muQR3EckateNHqEsVrLY9THOY4zJ/rkjkJUsgEQJBIwp4UvtO2tBH4bSa8&#10;ZVe1u7hPMiRQ2dxh8t/MP+7jAjbAJGDcnvobfwrqmn39veXMj30d1BJpsCQWsmYpEEska43FJPK2&#10;bRxG92SAX4he9Gxhyxlo3v8A1YwdRnnuobp45bhrWO3Ej2MNsFjdl3ZbjCgmNYmO7AO0ksSoLzNN&#10;q+k6LJMy7rW8jVtN1aO0ZfOSK45MMjKoePMbK465x0cfL6B+ztpXxk8V3Wm/AbwT8SbrRNF+L3iS&#10;08JeK9F026SC51OBZbS6kVZWjk+zYaSJRMu1h9oGAylgb/8AwUY+Ffwo/Zp/bLs/g78HrXU7VrHw&#10;fp58RaXrFj5KrI0WyBlyqM0ktssE0xkRWF1I5ZFYtCm/sp8qk9v02/Wx2Rwv+z+0UtV0fz/Q80sJ&#10;7RNCtfCczNDbW9wk4igh3zGNYJEEkYOEUogdOcFjKQ3ylmSbXPENvdCz8F+DtZ1i+0W3kju7a21C&#10;4EZm1CaCOO4CW0bsqkPDtWQfO8SAtjbtS0/hm7tbaYa14QvpGsfMF9qUMjTDbDJI8zidZZEkYme1&#10;j835vvxKflbdJSsZp4TfW9z4WvI/LCSxSfYnTZEZImaUyF8PuSSNEbagDSbxk7VOfvWbZyxi36ee&#10;/n/WxSIiLNORGkjWyW/zfeI2435PG7jJ56npgcTXom1WP+0rvSPtH22Ro7cx25ijMoC8p5a4LoWj&#10;bYBzuXP3hmH+19S1WVdc1i5a4nvI2mMzSb2kYgglyeWO7Oc4LDqDu5kn8rS/BbeNtE8S6fNsV7bV&#10;tLngnikhjkdYYijNFslLt5xAQsyC1kZgBs3z6E0aNSc7RWxL4g8A6t4dtf7L8RaZJDHNC/zSW00O&#10;4tJNHIuHReRJFKhwCQV5wc1UtLe4mkhsbZGmmkkWONVUkuScYAGST6Dkk1p3lj4egf7RpNvAIpLU&#10;TR2bTTytaQuMwRF2WPzD5eJRImY2AOcmRo4swSPbXCiKTmPbK43HPbB46YLAZ7H61Xu7oxqRtLlA&#10;R7znJwudx9Acf5//AF0jxhSUBHb7rU6KZY5fklKttyrK+1l/2gR0IOCCORxznmk3gr8q5560GYNn&#10;Hyc+nFLtaLkvz0K45WiXylleOC5jmCtjfHnDe/IBwevIBpDnGNtAeQ1l+dWHXbjn8KMvuUKTtzk9&#10;PT/GpAAGXf8AdPPBGf8A6340kyeU7xMfmU4yrD1osAhLKP3Jx8vHPt7UiAhMl8/N36//AKqRUYKy&#10;jn3x05r7g/4Ir/8ABPA/tVfGKP45fEvS7Vvhx4A1GOS+jvHTZqd/GBNHbGNkZZIFGxpg+0FGC8hi&#10;Bz4jEQw1F1J7I2w9Cpiqypw3Z7J+xr4AtP8AgkD+xN4k/by+NelQ2/xU8daaumfD3wfrcLJLHE8i&#10;uqSRrKrFXxFcTAhHjjtwoId9p/MnxDr+seK9e1DxT4jv5LvUdTvZLu+upCN000jF3c47sxJ7da+p&#10;/wDgr5+3qf21f2jZNK8C6u0vw98FvJZeEYfsqxCdyEFxd/dD4kaNQiufljRcKhdwfkw59K58DRqK&#10;LrVfjnq/JdF8vzOjHVqcpKjS+CGi831fzf4BjJyaaVLHDD5f50nnKTgbh0xlcZ/Onh1yykHOOPzr&#10;0DhGrHGGyIl/75/z61CNLsxK04hXc24tkfeznqPxqxTWUn3+v1oHzSXUr3emWl5A9tcW4dZNu/rk&#10;4PBJz24/Kon8O6Nd6dLp2qaVb3EE27zoJ4Q8bqc8MGyCMeuepq1LcxhdgkUOw+XnvSxyxyRqsLbl&#10;24Dbvw79e9BalNRK82l2N7eWt88cf2jTbqO6026iys1lcxnKTwupDQyIeVdCGUjIIIrW8MeOPGvw&#10;48Iaj4D+Hvi3xFoljfFXgj0HxPe2Mdk4lDu8UUEqorSHO9gAzFsluWBzTPGu7H8Iy3OO2c/rRNGZ&#10;IzGfuuuW2/eboK3o4rEYeV6U3H0bW++3fqG9uZXXZ6mt8F/i18WvgJ8PtS+Fvwo8e2+keG9WBa60&#10;2TQ7O5WFmSJXlj+0QuMvHAkTLKJYjG0mEWQiReu8V/tjftGeLfgD/wAM3apqmi3VjJo66VdeIbqz&#10;uZdRvrRIkRftDyTtHNLJ5bee7IyTLK6mJATnzWV4AV3tjy/lVi2d3PI7c8Y+pqaxU7dyouzop3bi&#10;e2c/gPxr0aPEOd4fD+wp4iahy8tr3Sj2V9vlr5mdTD4apU9tKCcr3vZXv3v1Z7pq3/BR74seJvBO&#10;k+APFXwxtZrW31LTf+Ei1bTdWMl1qdjBdW8lxGkUiRosk8MU0ZDSBSZvvIBurpviZ+3/APCr4g/H&#10;r4beLLT4Ya5baJ4amu5tc1bV9NjF1EJ4ISsNukM0juiTIPOAQFpIIDG7xFy/zSxOc+V0/HvTmQ91&#10;BZen1r2IcecRuHJVqKesH70V9iSklpbS616+aOFZZl8ZXjC2klo39pWb+7boux9m+KP2sf2Hvid8&#10;e/B/i3xfqOkyW/hXT9Rax8ReKvDMkcGm3k0tgY2jmuYQts2InJnygTysFgG5yfgn8Bf2Kf2kfEXj&#10;Sz8MeG4/+EN0XxB9s8L6Bpkj6VY2Ut7penwXt5b29ssBhEradCpjlVnElm8wIS4UV8kCNFLNj733&#10;s+4x/n0PPWq76Ro9zcbrixt3kaNk3TRhjsPDLz/Cc8jpg16kvECeLrRlj8HSqRUnJq275eVfFzba&#10;dHey2sYwytYek44atODa5d9lzcz2t1v1W5d+Iun+GPAfxE8TeGfD+qyXOi6X4w1LS9Ju/JkAVY7m&#10;ZUtyWyWaMRvFvYky+QZMndXb/swaUde+J+k6ULW0ZptWtTEsyNIrqbheHXB3DhlCjDHoDnGfP5LW&#10;K0t4Ut4o1EHEaqoVQoHHHTHt9RX0B+wVoekN8VbOTUktfstvK0yzahCoSOWBC8OXcGOJJHwm4hXA&#10;y8bK6b1/M80rwqVJzjFRUm2ktkt7LyS0R9lklLmqJ3u1u3+fq+p658XrmWXwH8dvEy6OkNx4g+Il&#10;1pfiDVI9RhWS3t/7N023nu3kZpHmaEzysY92ZSj+WkbzMW8b/YV/at174capH4tj8G6RqnijT9D1&#10;AXGpXEIl1a+W9uJIZYdQnmmBvI4YlR02rveKSWFDi2Ir1H9pLw18QP2mv2L4fGvgvwxY2d94g15/&#10;GuvaL4f1KVVvYL6WVPsiKqZnjAubZvn+XNqsgHyoE8E8A/sh/Gv4LaBp3xE8f3ccsniTyWk0fTL1&#10;4bq1aIEgTH5Ms6PtKLuQFWDMcgtxYOUleXW//AX5H0tb4+W3T89T3LWr34ka69v4m8cePTqLy+G/&#10;sd3p1reRrZ6q6zvIl9f2kb7J9RYz3KyXdwjXUqzyh5HUtnzv9lDTrPRF1DxJK9i8MfhjQNHjsbqF&#10;1iS3tbWScO5jYNtZr9lO3btWMY5JI6z9qOxh/wCGc9c0nwxqWktqGoeEXsLePR/tkb/2ldq9vbwS&#10;Nc7cSebLEvmKfKG/JchSV5v4ZT32v2/iDW/hl4Ym1CGPxpI15Lbq1vshsIILe6cBlHmLHLayRMOF&#10;dVOGIA3RW5qmZU12jJ/jFL77u3oz7TLbYbgLMKvWpWw1NdLpRr1JW7qLjDmts5Rva6vd/aH+OXj3&#10;9nn4S2XjXwXbXlvceINcQXy6taW1zpuo6ayStJbrCy+bGheKElvM3kRsA43Fq8s8PfHLxT8WNPuN&#10;LT4K/DrQLeynmexh8D+GpreaS6ulgP2YeZczYTbCH8lFCRyZYD95KHv/APBSbXrX/hcvh+TwR4js&#10;dUj8QafDqUmn6HoUtvp9rJMRaIsVhcR+WGDC6ixEhBcsytyueV+Bvgv4mWOp6gPFXwt1LTdPa+ja&#10;S9uNKktTJeRom2MSsu9JBG4baMrtlZtoY5ratH3W+3/DHxUZP2iM7xRaac+vwwXMsNxNdmS4zCpU&#10;hctyASc722nd/eVCMYwfbP2fIZfEf7F3xO8JwaKxVr572Exxj/WiKDa/3iQFW3hwdxxjIJPJ8h8Z&#10;rp2seKJdSlivNPkWHZJZ3NmDcRpgnaU2NtO5lZCflUOG3KDhfbv2R9HvvC+g/EjwrcwStdDT5LmC&#10;3uLkNbBfLYbgFbZvOAr7Seigk7Sa5r+6myqavWfz/I9K/ZX8X+EvHvwxsFEUV5rF3Z+TrGnwRpDO&#10;i2cLQxeVFCoVldYY3JZWRZGWFg5jGPOP2zvC3h/wvd+LPH2nzWP9g6HpMV7uhEmY5p2ZWVhhTgiI&#10;SZ24UOV+Y7dmP/wT+0Pxrrthfaz4c8Ztpen6cu+8Rp3VLjejSEFU2NJG620cLK2Qod8A+Y5r0/4n&#10;XeseJNU0/T5re0uo9ZntJpbO4vvMit0SSeVopkLBQXKRqu4YPnM20jcDpa0r2NtZU7G5/Y9zoPg5&#10;vDvhjT7yaHTLKRlRtiyC2hUvLKx4UbIInkY5GArEkHmvlPwBr2kfE/x9pvi7w5qNrPp3ifxFqniO&#10;Ga4Zo3SOz0y20Ly0Xbl5TLKtx1QKsbDDEAN75+0t4a8ceOfhTqPhj4beM59D1XUI5IlvbeaWNpo2&#10;QrJEzxsrqsizMjY3BkLowIdhXj/7E/wk0Hw9o+l6R4f1qG+tvDvhO8i0nXmjLQOt3qMsz3yoHZmM&#10;ws4mQBmVUZyMjBrLMJQVOjF9Za+ihL8b2PsOE4ullub4nrHDqMX/AHqlejF6bW9nzryvdK6uuq/a&#10;Y8TXd3oPhnwjrvjmS78rT2mkutXvAn2cfapsKQ5CbFaOSReQCAGIBzjnfCGmXWs2U1neT2sU39oq&#10;8lvd+Yry5/5ZlXUMXXhTuUkBvnKjaH9d/wCCiU1rP8WPCfgvSru9hitfA9hBfNe3iTXEdstsZLZf&#10;NUBUAu2dAMKFQYwAyMfEr3xMt/4um1rSIFgvZJ4xaroty6go0BVpd5J8vLFXOSoUsGUhU4mUXF6n&#10;yHu812Zv7Q+lReDdcvPD+uxteXGlrmOazZPKj2lY1B5IYFYnIZSVIdemSB5PBYTrrNstqPtF7NfK&#10;vkq25yAwQ/Kcj7vH3e/U8k+4+IdMtPE3hDWdVu4by81LSkFtCv8AadtKdlu8BeVYi/mOdryEyDKh&#10;UKgOSxi8X0GODSLhtUubeaO4t43NqbeUxsJkXy1kTBzsVold1IDHG3Khy56KKjymFeXvam38NtEs&#10;pPEWh2fiSwa1023ureWQtGGAtsbPmZQC0ezfuO4B/JUnlFI67wtqereBrKTw9HY2eovE0Zmk1iPL&#10;xN5MY8tALhNsYAGFxxk9sAcnqOkT3XhuG7t7dlEmZrIQzNJDGreZsjcqFHXnzGA/1RHV2y3VfGmi&#10;ahftfJe6wkkkMIuBDdNt3rEicMeWGFA5yRjblgoYkuuppT6XRW+IXxlg8L+IZl+Hdrcx3sMskmla&#10;i9qIGtIS52bDhSsm0YIAAGCcnBWvm7xroN58SfHur6/LaXN9dQWTz3t3B+9uEQBA7r/fJaQgcZy/&#10;OcV+iGi/8Eb/ANoT4gfDGLxX4c+KXg/W9ev9WnsbiaOaePS5Lj7TKkaQ3TK0skpgSKXD28QDMyHk&#10;ZbjPhN+z9P8A8E5/2uvAXxZ+M/7QXguW1k1S3fxZY+Gby6ml07SmvI/LuJFktkeYLPblmSBJDtt3&#10;AbOQvuSqQ/m8vTX+tTz4RlHdH3b+xj/wTO8L+Kv2TfCt38cLe4t9f1rRbaeMaXqEkbWdnJawGMNy&#10;pS6hYOdq74QzksJQQB9xT6ha210ts1pDZwgJFHBb2jJHsDYwgBJyTyOvJ4HIFeF2f/BUH9gbXrNd&#10;R8L/ALW/ge7W4szNZrJqjW7FTwqukiiSJiSPlZQ4xyueK7bT/wBoX9nzxbr+m+FPD3xz8Eatq99H&#10;5ul6Vpviazubm4KDdujhSQuSDubheAOelaQcbi6WP5if2/PCvj34dfta+LPD/wAW/AF14d1+TxNd&#10;6lrGn3GqQXE2y8nN3CpeJnQYgmjxliRuycdB9Tfsh+E9M8I/tveKtC1K0t/E0nge+8SPZ6lp8Je3&#10;kW0llskuI8YCr5bxxxFiygeWvda8x/4LHeOPDvxv/wCCxvxL1zwxoX2yxtfFthodxZ7TGsraXaW2&#10;m3G7a3yq72cjbgwyrbsjPEPwW/aA8MfsiaB4l1DQfCV211q/hm68MWt7falLHqNjFPIZJJ2h8kQS&#10;CN4LZQPMikLqMZUuRy4qLlHlgrtm9Nx505dD6y8Yz674B+Bvw41XxTawSXWj6Xe+M/stsxTdFLpd&#10;zOlo2QdjhNTVWbBAaFsAhs1yfxkt9f8Ahx4W+Gfwvu1tNS1TRvCtlBb2dks8088iG3tZJbZSFGwO&#10;nzMwB/1eRnAXqPjR4x8I/EvQ/D40+4vbPS77wPJZXEOqWbWVzHFLNYWFs0scoDRyTILgI2Nsp3NH&#10;uwDWJ+2R4q0rXPir4d0bTLaSLUtHsY45r6xj3SRyTXjS+SSqKCVECyIxYsN84UjJ2+HRvLHVptbK&#10;K+5N/wDtz/qx97nDWH4NyujH7csRV/8AApQpX+aoJW2001cjxiMWF3bTu1zuj5SaNGQxyfMxUEBQ&#10;DnD8ggbUxjGK9X/Zr+JGi/DvxVG+m+DdLfwfrEkVr4i8HySbLC/WTECPHGR8kwaPzhIST5wQAhHZ&#10;E8+TwuI9EkiS2s3mvFWOELIQ1uoHl+WcfeJboD9N3XP0R+yF+wd8V9fm8G/GW60yyvtCjvLTU9Q0&#10;dbyS3vJLfzRPHGiPsSV5IfJnXMqR7JY8tIWkiXDMM3yzKY0542vGkpzjCLk0k5S0UVfS7Pg1Up4W&#10;PNNpK3U8N/bC+BHi34a+Kdf8L+HdTsNatNH8VXNox0GS5uJrKFHnVWvFaFRE37hdxDSKGwpkJyK8&#10;/wDAHiUeO/hovhHTAh0Cyt5YJZoV/eNcMkUqM6MxVtrEbGGQGOGAAdTN+1H8VvH1v4rtNdk02zhv&#10;bq6utQ1Ke13i3El4GEsUXPmBWaadfmLHEi7SxXdW58OtB8C678B2v9ItdU0vXo9cNnrUg1SSSxNv&#10;5Za3WBH3yjzAuZo2lmVXWOQMhkMEXrSTjQUmuv8AwDWcrybTvpczJ7TVdYuXnhijiuL1pJ2X5Ejj&#10;ZyQxyoLdSmcgk4PBxzV0iOys/GK6hBr0EkixyQt97azeUVRwzgMWVgOMZzycgjOtYxeF9Ct0SznN&#10;xeNavc3UNqW/dSLLIFiR/mJVk2PlsjIUbicrVKbQ/L01r/7daotysci28cgMqMxyCpCg54Eg5yVZ&#10;QSduTipe8ckXGO61O2/Zj8I6JqfxK0e1lvrxriO6mv7exVljW5ntLX7dEiTBT8jy27RttTupVjhg&#10;v6BXGn/DP4c/sffE3x/p3hax0vVl+HuoRSKtzI1yssttMsUilmIjYSgzySL80hVC5ygC/nf+zj43&#10;0f4e/Ffwx4k8ZWclxY6fftdNI04IAeJ4EfYVYbU8zeV2tnbjA6V+o3wy8B2fxJ8N6H4uOgNDJJbr&#10;cHw7qV8l1JY+ZbyxLcJ9kkSKQySq7sjSybIshdrkKO/Dfw3Hdtlc0eZW6bn5Ht8K/HvwotovCPiv&#10;wtfQzWMcdqbhrNlieSJSr+WcAMAy4OM4bjvUlve6ne2NrNZ7pFhbbCFQ5PDOVAxknJPbv68V+4Pi&#10;7wtoHjnQLi28U6R5C3l/b3P26zhgt7i2UsxjiE8ZZk3zZIAdg2+ZQzKawIvhJ8MW8640X4X6XqHi&#10;4vE5vo7e3F5M7z+YgErIRblp4NizEoFSMHzWKKrV9XrQd7o5pYfD1ZN66n4xPqv2plthI8cbMoVl&#10;3MqhjkHLZLDHOSc578VPo/w98TfE/Xf7H8AaPPqMkMK/bhZBXMSZKuQpIwACGJLBQSoJUHI90/a9&#10;0P4c/Cb9p2z+BGjfs+W+qeG7Wx0e5sk03ULpdURZ7i1j8ua4LuJo/MtJ0VdkZCPIjM5DySU/iP4B&#10;8R6noMfw/wDA/hBfBVvrVkugDwzpt+0NxqmqfZ9SS4mvL64hgmlg3gRmOYCBTMw3iaEInNWnKMrS&#10;0NKGBo05c6dz7C/ZN/4J4/D3wXpjeJvFfhvRvE+m6osE1tDNbGaO+hIieMpkSKLdl8u4Eitk5Vj8&#10;oUDxH9s/WvAujfFjXvgonwy0NdB0O4tEvsaBGsGo3X2ScrdSIq7Ufyr+5tv3eAsRBALO7t9TfsW+&#10;OL7U59U8HRXbXS3WnxeTHCkey0YAeQoIc5jBKgEZyiYHNfI37aPj6+v/ANrDxJpbBNSt7fUPsdrb&#10;6fcL5UkVtII2doyNrSRzxSRByUkw7AZUA0qkYRwacN+/U7LSda19OxwVzrXwzl8PWq6V8IdDkt7y&#10;3W2W9mmvLaRsbEYlY59iMnmbVZUbOFJB5NU9esfg3r1uq2Hwy1HRLGN5JF1Cw1ALM6NCkKq32iOW&#10;PaJUYs3lhwT94IVA1Do9h4ojF1qmvLB5MTfYZrXT13IrIVkDOpONoIKNlRuHDMcmjVfDulaXqN1q&#10;MXjWa6f7DLdwaVJYxkXyrGJFwjHLSbUXkDa3ztgByB5sXKOt397NeXmS/wAtf8zl7rQ/gDrXhea8&#10;t9f1jQ9QtcbLe+gXUotQuFEcYxJGkPlRlJVnYnedvC7tuKq2/wAC/D+qaWt54W+LPhfUr2b547WG&#10;8ktvJb+ASSXQigRSzZPzlsD5Uc4U0WDS6BeR2vhqa1LXDmNvsLJujZJMb8DkEIMAn50RgOC23kPh&#10;lo3xpsfiBd6Pr/iHw7b2McYgtbc2skUk8j4hDJ5cOMFdjMXIO2RQvzhgnRCUrNX2/ExdNc2qX3Hu&#10;37ZnwP8AH3xB/aTvNb0n4Q6lb+GfDFi/hnw5DYwyOs9vJq+rahbIqIh+z7La9WNYWIyI4zjDEL5f&#10;rvwN+JPhq4utLvNFuY9oWOT7qq2I/NxyMHGxvvc54IJr3vWte8E6d8HvC/wm0rXLEalcapd3via4&#10;m1CRY7UlYLe1hlyi7ZVxLIy4UhJ4MHLNjOHjTxxoulTQaNHqnmWhzdJoeqslusCo7yOoTb8iluc4&#10;HJJGMElXGVOe/pt/XQiWFpVPiR4F/ZHiyTVU1+0ubq1hEhjsZIGnLQKuFCxs7Fwq52rhyVAHPyjF&#10;zxB4T1qXxBf2+jWkl1Y219cLDdyWjwjycF4ywkYmPKDdtdiyqASTgk9T8WviT8V4fEPhTwfo/wDa&#10;WsXUmuXmq6e+tXbXUEduYolzLHMksclurRJIXKSY3SjaN5KdtqPg/wCM+heBH1HxdrHhiG01WxtW&#10;1O5vtItrO+0s5iWaOZbcJII5Y5PLChpQYTHIY1VzGu1Odb2akmvmc9TAYepo0eQfA+G9X4kWpk06&#10;3vIbOxv9UbT9QVXtbs2ljc3BjZWR0IaON0+dGQeZ8w2lq5vx3qenX/xs8c6p4Y0dtP0+Hx1q8ej2&#10;qwGEW1ul5J5cYQgGMDrtwMbvUmvpL4T6X8Ofh78RtX8TfFeHQ5bXQbPUIdJsGj1Gw1SS8mge1C+T&#10;JKNw3faUI8slS4ZyFXePO/CvgX4dafHcabqGja5bW81w11NqtzeQXcjzTOzyr5KRIAS7IoYMdoIy&#10;hxk6Sxap0+V63fy+8n6jFwcYs4fVPEOm6Lq7xaDqQvo45hmaS3dBcxEsChG7KpJHncPvAPgFSC1O&#10;PiPQpPD0wtvB9iJry0ktI75WuF8u4S6E7SqBLtM5Um3YFTGImBVBKfOHfW3wz+BPiTxnf2J+KEmi&#10;252tb3OreHZXw4gUsmy1Mu1Gc7Ub5flQMwG4gwj4CeHb/wAP3msaZ8VfDeLeQP8AZZbp0upmbKEQ&#10;IqESEERycsuA5B5Uipjio8upxyylcvus4vVNf0TWpY1ttelvHibFwkmT5T8BULH7wEew7uAMY4xi&#10;vVf2ffCXjGx+H3jb4ofDv4meH/DmrWejwrea9qF5NHLoujveI1zeK8MMpiIeGE5XbL5MU7LxtWXh&#10;o/2ctWu7iLTPCN9pesTz28k9ta6XfI08x+bEccO7fI5YKoVQSWIHTJGlL4H8ffCz9n74hR+PvDup&#10;6Vb3mlz3F5NIyCK70+LStVQxHaWILXstmVD7W2wucAFSenD1+aol1/4BlTyypSrKTen5Hl/gObVb&#10;yyl1fXLyWe9uppJru7kkaRppnYs7szZ3EsS2TnO7NejnW/h5rht7nVfFV9p99PcR28119jLW2lwg&#10;z74yBJLNNGitYuj48zmZSjbY3fzqDw34h8KQ2thrduILiSxtnMLY3sk0asjAe4ZeuOSBW7b33iGx&#10;kt4Y9LkuIY7kO1sinas4DorsMMpIVn2gZILNjHNT7SEt2c1XB4iWIc3HRs09ckl07Urjw5pLQ/Zl&#10;uBFcN/caOPe5diNyMMHdk+XvDhGKkbtzxDqFxa+AV8PDwJpY1SLWlg8+e3it763iXz0jRd+HnSUO&#10;/mEhngeKEM6h0Q8ZaT2MWoMXs2WP+zYzP9qmaRvOaLbJIrqFCAEu6IwYKEIJkGTWh4d8ef8ACLwv&#10;qix38Grf8sdWt7nZc2+7a8jqeG8wDzVyGyRKQWwArVTla7f9f5/1sc8sPV6x7dD0P4VfHj4Vfs5Q&#10;eCf2iLXTX1bxz8MtduJj4EjtX+yTxTpDNaarLdrIGH+m3EVsURDldOQEIQxfz34vfF7xH+078aJP&#10;jn4+sLW31nUNLtYNSubeMKtzcpGvnXLBVVVeWYyTMEXlnyQTzXpngO5+DMXjLw7puuWdh4dtPFng&#10;rxBpp1rXFSbTYdLu49ettGguPlHzQ3tvcSCZVV82tvIPLIxXhtprVpca1eaubbyo7y+lmhiU/wCq&#10;WSRmA47AEDr279a7a0uaMFHt+v4ndW9pDB6LV/5I6TTCLnVbOzvdWFqss0Jk1K+tWkt4S0skbTyB&#10;VkZwoKMxVCTuYbGIGdSO68SeK9Qk1TSvDaw6hIslx9utWkaPzILT/S5WMkuQ08cbSyDkNJ8kSomI&#10;hztteqYW89d0B/4+LfzAu6MsuVJOVUnavLAgEKcHAFXdFvrJY/s1y9xKFulhW9+2fZwI2MmMLjzC&#10;QzoSeCqrt4Lbxy6bM8unGUrt/wBeg7RTe6/cWPhnU9QtrW3WFkh1a18sDMsbymKd8BpC0jmMtI58&#10;tFYfdAC4HinQPEmuaZqfjK51OGK10vxBptndafZ48u6kms7547oY4ZW+x3cx4HNwTxznuIb/AFCw&#10;gtvDur3mkyRyRtHDot5qAjiggSSN4pPmYKVkSfy4pck+U/JVfmr3Dwt4a/sv9lf4hLrfhKz0p9Bt&#10;/suqMqW9rquqW8cWtm1vA9w6yndHdWVlIsKvMYDdoWC38yV2UYqcZp3vZJfO3p00/PQ7cHT5Zyk7&#10;K68+3z9T5v0G9tJktjfm5mg3Kkskf75kQL5YKoWAdkB3KhZVwGBKhiTeuNOihLXmo/ZYZFtV8uGy&#10;mWdJJFkaAAlmDLkW8sznDYMkaqgjlVl4X4X61o2vWd4v9lyLY3F5M9vDKx3RQ+cHSI7SfuhEXPXJ&#10;bLEdOzvoNMi0qxWe6ZrxpJBPDJBujt4AEMJUhz1CyMzAMRsRflbzDXG73OatRVOpKDd3/ViO7tbq&#10;K/msL+QRTRyOk7sc7ZAcHpnPOfUUy5ste8TXzaN4J0FLrWNRuBDouj26s3m3Er7YIFDMWILlUGST&#10;755q5YSTs39tajp0N8IpM3UNxcHMm8Z3N5bhyMn74OMlQTzgxfD/AMQeLPDPxP0HxB8Nit14g0nU&#10;I77S42tRJi7hJkjOMSb9pRWxs6jG043GoxvJLuc1Onz1LFHxp8S/C3jLxpZN4B8DwaLodro8McDR&#10;szTaiWkmIuZchcMVwMbcgKBzg1Zu7O+t7e3nmtmijuk328kkZAlQMVJU9+VYZHGQfSsjxr4B1r4T&#10;/EiX4d+MJI49b0m3SHWdNhZT/Zdx5khS1fblVlWFofMQElJDIj4kR1GjuiYYV2VcqNyR7scndgfT&#10;GPetKq5Zu3c6sfTtWVtNER3rxphG8zhVctGemDnGc+3OevI55qOC8uTqC6ali1xLPGwhhVSzbzKq&#10;qVC4z95Md8sRg4DGSaOYSLCspZZJAc7gpXAIAOTtTPXgsOhyO3qf7BGhW/i79vD4S6O3iFdLksPG&#10;VnqMc8EgWSR7BvtSoRyRvkgSN2AAIcZwTms+VyMKFNTkovqWf2Sf2Ef2nv2vvidpfgL4e+GFjtLj&#10;UAmuatcSRBdEtVuZLaaaaFnWbMcsM6FNuS8O3jOa/Tr/AIKm/tB+D/8AgmR+w34R/YB/Z1vb6x8R&#10;a9opt4dUs5mhez09ZQ17eFw+5Z7qZ5AFXIw85ym1A3v37L3ww8Gf8E5/2UvFX7SX7Sl5a6brmoS6&#10;p4q8c3ElxCzWk17f3F+1hHKzBHkM92YwFfY8zKqkjaT+B/7Rn7VPiv8AbV/ac8ZftH+Lztm8Ra5K&#10;2l223atrp8J8q0gxkjK26RAt3bc3JbJ8ip7LMswXs23Rp21e0p21t5J7b6ep7NOlUwOXznNKM5Np&#10;W3UL6X82tXtrp0MAjHzL/wDrpGJjb76tnH+rkDDp6imCdUDeYjKq/wATDjHJ/l/k1HcTqoYL+85+&#10;baQCo/E16rfU+e5WPRVDtLGw2scnH+fWo2u0Ev2WWX5n4wq57f56/wAqhS9hjg2yN92Nfvcb+ehy&#10;evvnHNbPgLRfDV/FrHiHxy1xGLfw7rNzparqkdnA09jZ/bHDu0UjEsq+TGi4MksqqWTO6moyk0kd&#10;FHDyrTsjMkXc7QPNJGHXKt/F15H4fyNTYWFNkQVRWXo0093pxRgfQL2PH3fxAPJq1HOEB87zo15B&#10;ZmG3I9AfYdeuKZEqfK2uxM9oJH8xo13KTsbb93j/ACfxqOP5N0Ujsu6TG7POeMe3t0/+vKJlEbEF&#10;m29wuTn8qiur1YU3pGzbm/u8HI4PoeR7daLkR5noIqssWZQu4NnhjzjgnGRn+oxx2q3bnz1Vkwcj&#10;JPoOpP5VTvLifR5bGDWbWSBr6yFzZx3Fv5bT25fYJk3Y3R7gw3KCucjORVlZ7dkbgbVUNxzke3rR&#10;oOpGS3RFcLO8qtC43x5+8ow3KnHOfT/PaeLAXyhngZz9aVzbq3mTELg43UAlY8kn5V6M2fc/rmgh&#10;v3bDlISZXLMMNxihlVDhWxhu3Q0x5WhIcZY5+VQuc/hQsZSNii7jy3zN/n9KnqSPzztP4c9aI8oe&#10;Buxk/h3/AEpgUxswHzDe204GSuflJ98Yz157nqV8uYpgDPzALu/i59h2H07U9RjZ5bREMl5ho9wD&#10;KT95c5Kjr2yePevev2ZNe03w38FfilrniXUTaQzeBbmzt7i4jkVknmUx7AcE7ZZHgiLhZNjOnCZL&#10;DwmG2W8b+z7osJ5FG6SF12qCpzwfXnHOQV6GvpH4J+J9OsP2TfiV4Z8ZeELG40/xF4EhhsZr6FpL&#10;e4vpryODTUMLRH/SFaWWSFg++JrdGUooMg8/FSvNeR9LklPlpymz1Hw5qVlpv7Pfhu5+G3iTS5F+&#10;HOnWsl1cawrW1vcJZWizs1xKm3ylLgTM6ptVlLEKFAXwP9pb45+Kf2ftPj8B6D4K/wCEy8Sa54hu&#10;p3i03Ut1/bQL5U1oUtvLkKM63MhLmNgq+YFba6lfUfgJqeieB9PXQrH4hHxnrsekXEkHh2PUPJmE&#10;giG63y0bGRUjiLGH5T5iLggEiuW/aR+Gc3g/R/Gn7XEutaKqs1jHoun6ppvm6hc+fbmzltliXbCQ&#10;srW1wGJby0RsBw2yuajL2dk9b6/5/wBfqfQSlzxUo/Mr/sn/ALengX4z/wBteOPi38B/A/h2xlW1&#10;VdL8bXAjs5IbYuv2lLkzQC1kEoQy7onZT5E4GAqSXtD8O3/gDwXN4C+Geh+J59AvNLaWw1nT4Fc6&#10;hJcKZZjuWczRI98sySSZdtzzEmRUQP4npN58HPB/gbwj4D+M+g6hb2vxI8Dm28bT6LJPLfWEJnto&#10;bO8gSNGiBENjC0kXlXEkaqV2LI7Rt2njP9un4TPq9t8MLP4cyat4a8H2Omp4Yt7jWpI7g30cyTlf&#10;tFq7LJAixuUV1LFYlMgBMir3SqKCvGOv6fMrm5qfJzvl3t0vbe35Pdh+0R8StZ+EfhvRdBs77S77&#10;xDqHgsRya1JY2Vzd6HftqN5IbYMioIdtpJZboZlOwypOsZebzZ+V+Bf7Tv7VkvxD1D4e/tkWOteJ&#10;vBv/AAjc2rC+0VtOhudPJtzOt6pcxLJE4i/eRvICix+YMsJIZ+v1PR/2Vv2hNI1j4ueJfhZ4s1Hx&#10;ZfQwnUPDfh/UpNQ06K6FnvgiSeA7fNZY442fau07i52wyyL7/wDDP9mTwD8FPCE+mWaazqUd5Ddm&#10;Sz1O6SV7ZZoowIo2dNrKqluoZW3BiCpUHGNbm91x37r+v61J9n1T0Pm3xL4A1TwdqUPiTRkRdF1u&#10;Rwmqx2+6CeRtyzvGJEVoyrAfIUSRGyvBQFu2/Y91PUr+3+I0UfhqeZ7Xwb/oc1rbPIAGEkrebgH5&#10;dvOcqCG7Bsjc8Zfs+/B74NfBTXNW8OeMvGN587S2ulat4jSa1VkdsQoiKgZ4/NJV23tGSdrcsGk/&#10;Z31O98HfAzxZ8S5NmnXfigxW+nzNs3WcSh1GXblV8yScsq7QAqHBwuOetHllbe5VOOq+/wDA539l&#10;rwj4yg/Zs1zR/B2u2/h/Vb68KQzeaI55baYPbyLC4TbvXkrHLJHlSxGGXB80+E2nftQn9oDSYvGm&#10;v6lrVjJfalPq1zaX0L2TxMssUcjLEipEiMzMsXJUuiBYgvz+p2P7WnwIvPDFn4E8KavDb6f4d0WK&#10;G/mvreWC3topJA1yfnEcjncQVOTtMgB3AsRofBW8juQ+n6brMky2ukJ5ckUu1JbghJ3ZTjbMkn2q&#10;J8phSrIy5Va29pKL23FaO1zovi5r0XhfwbfeJXtXlbR9NuL5YYpmiaTyU3FUfB2n9315I9+leWfs&#10;nxTeBtf1DwRLdxsvgux0Dw39ujgEjXZs9O+0NdNEVby0B1GNljDHe9uFctGzRv3H7S18lp8NNYSd&#10;P9HubUWYkHO97mQRJGMc5Z3RFx3kGDyKwP2fdL0u58TalqX9mzajcat47upNYVk8xBDGYrVW2Lgb&#10;I7e0TOevUkH5q4sZ72MpxfSMn824pP7ub+tvtMtX1fgXG1VvUxGHh/27GFec185ezd1ro1onZ8/+&#10;0t4h0bWP2idQ1nw2janb3McFvHdahp8sMj7LcI7CO5IkwsodT5rMfnALFnG7ldJm8Tabrt6kN8kU&#10;UFiR5U0ZBWEbH2jAIAdG5PpKrZ6GtTx1pFyfH+ravbalHdWcKtYrYyt9oEZa5I84TvlpP9YAZGUO&#10;Ay5yGIGXo+qDxJduNCs47m41KaGV4VkZd1mEkDrIpOBIVjLfuyFCrwNx4v3bHyD+KxvaBaLefEvW&#10;NE0WPRWuLfwhFbBpNWktvtEiTx2k0yYb55J2AZohwQ77XVULHwfXLKA3sk0qfbN14IrecqQsjmQO&#10;CxQjaRs2g9G2cAbWY+8+HPDdl4m8eaXoa3+qWMa2s0VzqekmR5pYYYnLSnYfmgVFMm0cswJLZCiv&#10;FviVpl/a+LdQ8O3Vusc0c00byLt4mAmUkKRjIJXJPQurHvt3oysY14ylFGt4Ink1C7021sLS8s4t&#10;QvEi0+4eVmMUTHyAiZyhVWdycISWUbm2qM3fCvwzvPEGhw6lp2hX2oQMMRXOnrFGjKDwShiYxkjD&#10;beOGUgYIJ56Kea1tPtF/Y3H7uZVsY4VyoXy9wUEnoQV+YEuCByrZYdV4c8Y6j4a0W3tNM1bT44ZY&#10;UlRZtBs5zyoGd00bNk4yRnG4nryToqfM+xMZ8trH1Jc/tL/Ee013Q4NX+JXiLwpeW90w0aHUfElz&#10;pxumTa8cItbvyluDvhbEe2ZiytkYAr578a+Eda/a4+M3jWL40+CrnTbzQ9U1GbTfFlnpd3Y2Fzbi&#10;+kjtbPzi0Vrc2EEEzskkPlSzPOZWcqpd7XjL4yWviz9rj4S+GNJ8Pah5bPq4utlujG7lmsPsojj+&#10;Zgg23l98oIw7hsZUivcbL4u/DG80dYE8TTf2Xpkf2/VLafT2+1eWkaRkQsQIG8yBFjXzZEQu67zE&#10;m6SvdqUYy0X9eRwxqS3Z8y6T/wAE/PBVvNqg02/uk1h7OaXw/fDUEeGN2njZFuUkhyE2hy8kbMR5&#10;fyCQkV5p40+F3xB8Jf8ACTWcHj7wrqPiDwYpg1Gwt9ct/wDRpIrn/SJzCrw3DISbeFZMGHMjqMOV&#10;A+1v2irjxZb+F/GXhnTNBvr/AOIEGhXtpYaDpOlzpeXE8EYFtELVkEpm8mZi4CBvMjYABkZR+Vvg&#10;bT/jbqX7Q/hP4WWNt4kk1L+0re1k8PyQySMAZhJcQm2nUq3HzPGykHHzKawqYaMY8979dQioVHa2&#10;p6x4h8JeN5Ph54h+J/j6Pw3pWk6Zpt066noetQX15YtLazvpiTwwzSSRPcXaww7i6mNy7smIJQPo&#10;X4L/AAP+Eer/APBPfwfP4b+DGjax4tXxFp9tfL4l8PlTLfS6jbIsLuwjfyJ4BaRyNHKrDc6q6uny&#10;eQeL/K8DfsUfE1p/hPcX9pqEthaXWpXKkLDHuYW8yu+d/l3EkDBkJZhKOdjuG+rvhd4Z8L/D79mf&#10;4JeFrPUNShm/4SWyutXjaZG+0z2VvPcRqu5W2KZ7a0d1ydoaQbhnNcVWX7uLjp733pI6sOocrsun&#10;/AMfx3p9xrP7Ul1Dplvb29pqmueGNH0eNJmKxDTJLzWpcjaPLi+zHyowu75lAIVfmHD/AB1vdB1b&#10;4z62kfz2q3FkUt58tItxAn72Ngu0oPOMjgKQ2zaSWJzXonhy30nxP+0LqU1pq0N5FpevalPbzW9w&#10;JEgurfR7exZflzlo/PuEZCeHznlcV4Z+1L4pl8LfE/xokdtYw6np/ii/0+4trO3MaWVwn7p4tyNs&#10;eQFBuOfvMzYyS1efgYyl7WVtXN/glH/20+64w5aNPLMMtqeFp/8AlWdSu/XWs/TbZXNm+8P6le/D&#10;aSbw/wCZNFZ27NrU80Me2ILPzI0iKDFETKBliMMSAQzIG9k+DVt8Z5/2HfFnxI+H+uaxdah4d1lr&#10;K107Q76Zba3thAJbl3jhlPnuFlDEukjxjDxquSR8s/Djw1rl74ZuvF/xG1abTNP1Jj9iuJLor5gJ&#10;SIqpU7gWLovbleANwx9ZfsZ+KLLxd8IdY/Zy+F/i+50PUN94Jrq5hjg/tO0unt0ZpNjsxOIY4Hc5&#10;ISRE37GKVeJweDxPKq8IyUZJrmSfLJbSV07NdGtT4eShUi4SjdNbb3+/Q+Wb6HwVrZt/EHjO1g1j&#10;S49UCzW8rGeNoAp3yt9nLSbEVThkGVO45IbjstZ/4Q74fW1nqWqFLq3lRobjRrOFnWa8MYiaR5El&#10;VmaOVpWYqwTKho3ePG7mvj58HfE/wO+Mnhnwh4d+GF3b/wDCWXM1pNHdaatrol3BbLN9qijGz/j9&#10;TZGzPEQcOhfzGlG2h+0nY6x47t5rZL+JtYXzWuLqT5TPeMR5hXBCgMwAX5QAQMkglq66lP2c1Bv+&#10;v+HJhzSWlzoPh7408E2Ph/ULmf4gX8Mk0cVyv2PT4f7PuHVAGkvLZJPmt8bgqxiR4TK7RKzxneXX&#10;wiuYfh9oPxX0TxVa3mk6xquqaPosN4zLcu1gLV5jt8sKoCXUZGSAfMXaMqdvjsHgDWdSv/tFt4VX&#10;T4bezkkSR9QjWPfjAijQuTsYuwy27IXczZJJ92+B/gDSLL9l/V9P+LPxuRWtPEEV74a0HyZZJl8w&#10;X0V7bWr5kS3EkJtJJZHCJIIkQCQgrUcsWtZFKlzNXjb+v+CfdX/BGj/gjz+y3+3J+zRq3xl+MPiT&#10;xpZanpfjafSrG38P6/aLbpbLp1jPGSDBKRIpuXBO4dBkZyT9meBv+DfL9lX4b2s2n+C/2kfjxp9r&#10;KqKLO18fQRwx7Sh+WNLMLyI1U5ByvHpip/wbo+MNF8Z/sU+K73w/8NY/C9vZ/FK7s1tVummkujHp&#10;Wlr9plkKqHkf+JlVVJXKqgIUet6f+1J+3J8X/iz8QvD37MX7Onwn1Twh4C8cP4Xk17xv8VtT0u8v&#10;7qG0tZ7l47a10O7j8uOS5aEEzZLwvkLXy1fFYz67OlTna13ulZJpbvza+86I04RpczWm3zs399k/&#10;uKGh/wDBJD4YaDqUesQ/tP8AxivLqK28iObWNd0y/Kx+d521Rc6fIEHmANhQBlQcV3tn+wD8G7VZ&#10;Hk8ReIp7iTYPtk09p5wCPvUBltxwp34HQeY/96ub+PP7Zv7RFh+0Xqv7MH7Hn7MOk/ELxB4T8GW/&#10;iTxvqPiTxs2iafYJcvMtnp0MiWly019cC3ndEZI4lVAZJUDCuN8Rf8FdtE1f9lb4R/GX4G/ATWPE&#10;njv42eLD4U8IfDfU9Si097HWYRcfb47+5IcQQWn2S48yREkZtqbUO7KzDGZtKKcaj1aS16ttLTom&#10;09Xp1ejVz2dHmaa2V32slzb97a237bMtfGf/AIIr/sv/AByvbrUfFnxM+JVtNdR2y+ZpviK2UxGF&#10;5H3JvtXwW811IOQF2hAm1cU7X/ghz+yJDqMetXvjT4gXl9b2skNneTazZq1q0v8Ar5IhHaKsbSME&#10;YqoCIy5jSPfLv7j4Ufty/EP/AISH4m/B/wDaW/Z//wCEf+I3wz8Jx+KP+Ec8B63J4hh8UaPIk3lz&#10;6Wxtre4mk863kt2hkt43EpjwGWRGPGeGv+CiX7Vvgrx18Iov2u/2JNP8A+E/jZ4hi0HwzfaX8QG1&#10;PVdC1Se2lubW01ezeygSB5Uhdf3E04jZSHKnrPtcyqS+O7duq1ve1nfV6NWV9VbfQr93FOy2vddk&#10;km3bsk079nfY9H+Bn/BOD4B/ALXb7xH4Z1fxNqV1fvGZG1zUopvKVcZRNkKFUfA3jPzYrw3Uf+De&#10;f9jLV9Un13Vvit8VbrULq8a7utQn1/T2nnuHbc8zyGw3PI7EszEksWJOa+ov20P2h5f2Sv2TfiJ+&#10;03B4UXXG8CeEr3W10drz7OLz7PEZPK83Y+zdjG7a2PQ1xvwa/b28LeOv2ENU/bc+JXg+TwrD4W0n&#10;XLjxn4dN8t1JpdzpMtxDeW4lVVEhD2z7W2jcGUgcisXjce6Llzvlj+F79N+n9XLVOPPFJaybS82r&#10;X/NHjDf8G+37FGY/J8dfEqNY40SNE16y2jZt2nBszkgrnnqWYnJxhdT/AODfn9irV0mS/wDHnxKb&#10;zs/8xyy+X5PL4/0LqEJXPJwcdOK9a/4Jj/t5an/wUF/Zbm/aM8V/CFvh9c2virVtFvvDt1rAvHtG&#10;sZzC5klEca7sq2QBgY6nrXP/APBO3/gprbft3+N/Gnha7+FqeF7fTreHXPh7ef2wbk+LPC895eWk&#10;Grqhij8kNLZSZjy+1ZIiW+cVUp5hTnKDbvG19U99V+F3p0TeydoUqbhzLa9vne356erS6o8y0r/g&#10;3M/YR0KdbzRfGvxKtrlZBJHdLrlgzqwIORusSMbgGK42kjkHkG/cf8G9/wCxFNMssXjf4kwqIwvl&#10;w6/ZhSQhTd/x5k7uWOc9WJruvHP7a37XniP9uPxz+xp+y5+zp8N9bPgHwhouu6rr3j74maho3nrq&#10;LXCpFFFaaPfZKG2bJZl+8Md6vfCD9tj9pLxb8ZfH37H3xX/Zx8J+F/jF4b8Ew+KPCFpa/ECe+8N+&#10;JbCWV7cSC/GnpdWwjuVEcoezLgOrIrihVMfKHMpX0b3V7K99N9LN+ib2Kly05WemqXl71rX9br7z&#10;h/EP/BBP9jPxFHDBP42+IlvDbwtFHb2ut2axhCWKjabMgbd5xjGTgtuZQRPon/BB/wDYv0K8+2W/&#10;ir4iyf6O8GyTxRGo2NxglIFY8fLyTuHDbhxUWm/tt/8ABTrVf2tdW/Y1t/2QfgOvijRvAFl4vur5&#10;/jrrX2BrG5vLi0jjV/8AhGvMMwktnLKYwoUqQ5JIHsnwv/a08X+K/wBs/X/2NfGvw303TtS8NfCv&#10;RfFepaxpeuSXUD3V7c3NvLaRiS3iZo42tyVmYKzhuY06UOWO097dNqzWyu316Wf3BJxp3v0tf/t7&#10;lt9/MvvPnkf8G5/7Dc/iaTxZrfxE+KGpXS+H7jSdPW+16w8rT0n4knhjSxVfOKl03OHG2RvlyFK2&#10;dX/4N3v2F9Vliki8YfESxEdreQyJpurafCJWumLTS8WOUdiz/wCrKD94wxg19I337UlzZ/t66b+x&#10;WPBUbQ6h8JbvxofEX9oHcjQ6nb2P2XyNmCCJ9/mb+NuNpzkeQ/tDf8FXtH+A3/BQnwj+xjL8JpNS&#10;8N6g2kWfjr4hJqhWPwxqWsG9TR7V4BE3mfaJLIqWMibBKjYbmrpV8zq8kYSb5rtbdG0/xi0r7uyV&#10;21eZezipuX2LX8rpP56ST0/Rnmup/wDBtL/wT31O7+0jxV8S7dWEqywW/iGz2TK8olCvusiWCMBt&#10;yeMc5PNbx/4N7P2GfJWJfFfxEVlV9si65Z7gWJ+YH7HwwzgHsB7nP3Vmvk3w5+3h+1H+01rXibV/&#10;2B/2VvC3izwJ4X1m60hPHvxC+I02g23iO+tXMd1HpcNvp15JLHHMrw+fMIYndG2MygtWMcVja0tJ&#10;vTXeyX9dF9xXLFR262+er/Rv5HED/g3w/YgFstoPGHxE2rO0pYaxYh2JUAAuLLcQCMjng+3FQXP/&#10;AAbufsI3JUnxX8R1Cz+cFXxBabfMwBuwbQgEY4x0/LHrnwx/4KZ/CvWP2QfGH7V3x78Da98MW+G2&#10;pXuk/EPwr4ihWS603VLZ1jNrBJFmO+853iEDwkiUzIvDZUcpc/tof8FLNN+FbftHan/wTI00eEY7&#10;f7dN4LtfisJvHC2P3jINPFh9haby/n+zi/8AM/g4f5auVTHRb5p2tbVtJa6rW9nprdPbXYOSMtLb&#10;3Vut1o1bfR6epx0X/Bu9+wlHIsreKfiJIVZWXztasn2soO1ubM8jP0OADkDFbvhP/ghV+yd4F0uT&#10;SfB3xU+KelpNN5skmn+JraFi/ltHu+S0AztIGcZOxeeOev8ABX/BTbwn8Q/2pPg38KfCHgyO9+Hv&#10;x4+Gd94l+HnxETUSDc6haBJZ9MktjH+7kW2cylvMJBRl2/KSOy+Nv7X+s/Dr9sn4R/sd+AvhkviT&#10;VPiFZ6tq/ia+/tTyR4Z0SxjjBvnQRuZBJcTRW6KSgLP97jFKUsfGooNu75tL/wArkpX7W5ZXv0V9&#10;iV7PlcltZO/k7Net7pLz030PJZf+CHf7KlzG6XfxL+I0xkA3STatp7vnOWO42OSWIGSSegxjFQ6N&#10;/wAEFv2CdNiW31HT/FGopG+6PztWgt2HORl7WCF35z8zszYbGcBQG/syftyf8FGv2xvh7f8Axi+B&#10;X7JfwTh8Mw+Lta0Ox/4Sz42avaX0radqE9i8skVv4duI0DtAWAErcEZ54r62+Gd58Tb/AMCabefG&#10;Tw7oOk+JpIc6vp3hnWZtQsIJNx+WG4nt7aSVduDuaGM5JGOMlTrY6irufbqr6q60K5Y87VtU2vmn&#10;Z/ifGWs/8G8n7BGrarcanFqvj2zWaGOOO1tdetjHAqDACGS1ZwCMZBYg4BxkA1nXH/BuH+wTPG8Q&#10;8X/EiNWaRwset2AVHc5Zgv2HGc+2McdAAPoj9nb9s6P4ozfG6w+LnhG18F3HwT+IGoaLrQfVTcJL&#10;pcVnBf2uqMTGnlrNaTrJsw2wqw3NjNed/wDBLn/gqNJ/wUM+GPjr4geNfglN8O7jwjf2tzb6Vc6v&#10;9se70K906K/sNRZvLjCGWF3zGNwRoyN5OcP6xj/ZynzO0Yxk9fsys4v53vb17MHRjzWt1cfmnZ/J&#10;PRvbVa6q/n/ij/g3N/YL8W+FPDPg7UvFvxKW08LG6+xmHxFabrgSzNMom3WZDiJ5bjysAbBdTjne&#10;azX/AODab/gn+2Anjf4oIBj5U8Q2OOP+3GpPif8A8FuvG/gb9gH4afteeHv2RpNa8W/FnVNVk8H/&#10;AA2t/FBWWfQ7C3vb2bUmnFs3/LjZibyxGfmnjXdjLV9WeJvjJ8bfif8ABDwj8Zf2H/BngPxhD4qs&#10;bbU4f+E98ZXuh2/9nT2/mxyxyWmnXzvJlkBjaNAAWO7I2neriM2p3c5tWfLutH/lur7XTV7p2x9j&#10;hpcsbJ3Ta80nb+u6aa0aPlBP+Dan9gSJ2MXj74pqrqQ8f/CR2W1gR3/0H/JAIqaP/g22/YJjWZf+&#10;E6+JzLcLtlV9esGB4weDY4PGevck9cEejfsV/tlft/8A7Wd7feItS/Ze+Dug+E/D3xG1fwl4ovIP&#10;jBqt1qEcumXr2l1Pa250COOdS8bNGJJoiy43bDwKnwn/AG4P2+/2mPH3xU0j9nL9ln4PzaB8M/il&#10;qvgptQ8bfGHVdOvL+ayKZuBBa6BdIiMsi4Hmkg5HYEr6xmnNb2nS/wAS2013/vL7xSweF5W3BaS5&#10;dvte9p/5K/u9Dm7P/g3o/YY03Qbfw9pnir4hW8EIk87ytYsR9qL8FpF+xbSQgWP5VX5VGckszU9d&#10;/wCDc39gvXtJ1TR5fF/xMt49YWQXstr4ktVlcyXUtxKzObQmQuZjGRJuHlIiADaDXrH7SP7X37Wn&#10;7NPwV+HOo+KP2f8A4dX3xK+InxW0/wAFWnh/T/iRfnQ7RrwXBhuX1B9JW4IAhG5RZ8FzgtjJw/iZ&#10;+3H+2t+ynrXg7Xv2xf2Tvh7a+BfFXjTT/DF54m+GHxVvNYuNEur6Zbe1muLa+0iw3QNM6IWid2Xd&#10;naeAapYzNpNKFV/Fyr3lrLSyWuvxK3rbcfsMPTi3y9OZ6dFdX/8AJX91zzHQv+DaL/gn54dtlttO&#10;8afE7aqbct4gscn3OLIc8Veb/g3E/YJaJo28YfErLIy+Z/wkFnuBIYBgfsfbcTj7p7gjIP2l8c/G&#10;vi34bfBXxd8RfAXg2PxFrmg+Gb7UdI8PyXht11K5gt3kjtvNCP5fmMoTdtbG7OD0rwH4wf8ABTTS&#10;fBH/AATm8D/txfDr4cxeJtc+Jtn4bh8A+A/7aFs2q6vrDQrFYC4MbbTH5krO+w4W3kOOMVhHMMyl&#10;FtVHo4r5yvyr52f3EvL8HKom4K7u/lGzbfZJNXvpb0Z5lZ/8G6H7A1tdSXM/iP4jXCyWtxEsMviG&#10;1VEaSJkWUbLRTvjZhIgJKbkUOrpuRm6Z/wAG6X7DGkX8mo2njz4nb5bKa1ZX8QWRXy5Y3jYf8eXX&#10;a7Y969F+IH/BUO08M/8ABMzwf+374U+E/wDbGreOIvD9poPgU6v5Jk1fVL2Cz+xG4MZI8qaWQM3l&#10;5Pkn5QTgZvxg/wCCslh8Kf8Agoz4R/YdHwfbUdC1K40nSvG/xAh1giPw1rmrW+oT6Xp7QeSfNMws&#10;MFy6bftEfByRXRHE5x7XljN3Ta3W8bNq/wA0l3bSV20jNYHAxhzqmtFzba2va/f/AIZvozzLRP8A&#10;g2V/4J8aCZGtfHXxSkaQ/M83iOxY7QoRVz9hHyqoCgdlUAcAVp2f/Bt/+wPZJIieMPiW2+ER/vPE&#10;FmduCDkf6FweMfSvoDxN+2vqnw3/AOCgnh/9i/4qfDFNJ0Px/wCE59R+Gnj1NTZ4dX1K1+a90mWI&#10;xKIbhIf36YkfzIw3AIxU37MX7ZWrftTfH74r+C/Avw0Vfh38M9aj8O2vxCbUyw1/XYxnULa3h8rb&#10;5Nq2IXm8xt0u5QPlJEfXs1nHm9o7Wct+ilZ/+TO1t7sqpg8HzPmgr6L71deul/Sz7O3zvcf8G337&#10;BdzDJA/jj4nASAjjxBZcZGP+fL+deN/8EPv+CWP/AAifxrm/bi8QfEbw74q8JWkV5B8NL7RZJGm1&#10;F5HVGvLhdojtzEqyxmBHnHmyNl1NuN/6yV81ftxftEfDX/glp+wldeIfhl4JsrGPSbNNB+H/AIft&#10;of8ARxfyRSGAONys8aCOSaQ7t7rG53bm3U6WZYypTlR5m5Tsk+y1v9+hm8DhaNRVIxSUbvT5WPkr&#10;/g4E/b/8BeDNDtf2cfBuqanqfirSUj8S2On6TdQf2dcahbXDrHDqLMCTHA8ZkMIzvkMe4L5eR+Lf&#10;w40gaXodrZoHwtqqL82ScKBgnvx3Ofx7eoarfeK7z9m34mfHv4h+IftV74w15YtH1a9uc3V94kh1&#10;Cwe/Qtu3M8un61dytkDJj3bjtZa850e7istOjht5F6j94vcdOR6frX22Go0cLgqVKC2Tbd923q/6&#10;8vI8XHVKland9X9y6G1iOKVZInVo8fd3cAErg984x/Oq7paW/l2cas00lx5a/NlmLMNufUE7R9eO&#10;tRx3NvAqmGRfmjUMMY3Db09uf6VYgnt3hadI/mZlVScff28HjHB9qqUTw+WUSlNL5Uiz7m27sLiT&#10;nuOO5GQPwx68ej/svfsra7+15r2tfBXw3d6fJrWoaL9q0mPUrp4PLez1CG6uYom2mNp3trG6WPcf&#10;L3TYd0wWTz27sHktp54ZYdttGGkEkioy/MFAUMcscsOFycbjjaCR6J4qfVv2W9Eg1bR9C8Pa/N8Q&#10;PBsmlx/8JFpNwt74cN3Yadcy3Fo0c0ZV2tbhTyXgddQZZElDSo2lFxi5N9j1MviubmPM/BOvprmi&#10;WuraaknkywrLbsw2sFYAjI9QGJwfT2NaVlC81p9oaaOOSNgNnVnGEw3GM5yBgdgeABmqPhmzWzt9&#10;sTSELGBtReuP/wBft1rRWVFKLtVW5M23CnPX29Mnp+ODU8r6nn1uX2j5UPedoVLTn5jGSU647evH&#10;UdeOPbj9CP8AgkZ+xP8ACH4ofsd/HL9q341fDbQvF66HaXFl4R0HxBYyItrc2Nk93LOtwvzKJvtF&#10;vF8gJjNuzDdu2j877uZWj3cyNJGTENwxycf1/wA8V+i3/BOn4ofCjSf+CTPxYk8X/tF+JPD8ngbX&#10;r3UdW8F6LFaeR4gW6gsYdPtrnzbSafyri6i+zZgkhOJHywwGWqcVzK+x0ZfTj7W7S2e/c8D+D/7N&#10;v7O/7T/7D/iD9sz4h+KJvB2raB4H1uw0rT7SznksbnxLPqF3qGnzjEsv2e0isYFsDCsGd15NOMOn&#10;myfKfhbXlvLCNp51VnVSvyjGe+f0/D9fpPwt+19pPwb/AGWtB/Y11XT0m0vwvfaJ4p0W/wDB91Ja&#10;2/iG2t7K4t2spxdWYWWJ7ySSS78sDzZo7qON9zeevyx8OLO4XSLOHUYcSqvzbsjdjjIx7c+nGaqp&#10;GXKnLe7VrrRLbTdfP5HoZhDDun7q0Vvvtr+J2ULyW7/amf5uCrIw+VgOoPtT0YiAWrbVCur/AC4z&#10;kBlHPXGGPy9CdpIJUEVJBcMzJZSbvl3Lt5O0Ak9cdgT+dal5a29lFHNp2vWt39pt2W4+xpJuiIkY&#10;BG8xFySqxygpuXbKgJ3iREyb5bHzrixuk22kXd3aaTL4iFhdTXhjvbzUoTHZ2NuQgWd5VLuRnzt6&#10;+X8ojGC5YqkOtm58L+P9Y8IXOtaXqmoaXq8lt/aug6gl1p920RAWe2njJE0bYyrgYKhSPQU49Xu9&#10;GhvvEVvpTX9jZ6XcQ38ZbGyO6RrFJFxgkpPcwt3yFPBHBzbG1soPEU1lFrUOreXHAsl1GwaNZVto&#10;hLHHg8okgdB1BCAjsa09mvZc7fW34HdTo0/q0pyWqOmn0y9tbSHVnSOO3uLia3jkaZeZo1jdlwT2&#10;Eicng9icHFG5slWXzUT5yyN+5lBXpjtn+HGRx0IPOasSaiwj8og+XGu7ySz+XuwNzYLdTtGceg7A&#10;Co7i+0xZ7VrmMyLtxJtUb2w+WOMjc+1scnJ2n2rBnLBX2L2jw20es2N7FoEepW6Ipa1nuvIWZvLw&#10;xJU/IgfpuOAGB55U/Rnhyfwh40/Z3tvhxBq3iG81N9ctb26t7fSWj3XNkl15EUrRNK6I73ESJJFF&#10;lliMsjIwMY8B0y6Wxkh8R6ZKti1jJHcaW0mWC3kU8LxxhV3KWKCSX96FV/JfBygWT179kLWfEHhP&#10;xlqE/heF1ka2nkmWRGjhYpBPcGRZYiZInSURKPlwRM205hKjixUaiXOkfVZXUpqKpX/rp5m58PPg&#10;Jqfwq8d3H7ROja9qTeFbDTbV18O6nZm8vb67unJkS2aS5t/JmYBU/eCVN0nzBQNtdh4M+Jfi/wCC&#10;3jqD4L/FLRYdRkZZNX0210fTZbq0t2+2NLHb75uWeW4/1MbIrK4jBIDIx8p+Mv8AwUX+LXws+NLf&#10;DbSfDPhue50PWI7DV/MkvX+0G3ZftSpI9yEQxzqwEwijwIxvDALjuNI+KXwh1D4cab8Zv+Fi3fiz&#10;XbgzyWvhe31JBJJZZMB3CODzFFu0Ik3o0LHyWdjJEu4TKipR95HqQqRUvdPN/GH7S/wk+H/jDWNZ&#10;0r9knw/4s1S6vL8L4otfHVzFpd8k7QoY4WeI27xfIPLQl4omtmEarjFaXw1/Zq/Ym+Kusaetk3j6&#10;ztdEEd1b6h4itgNP1O2M0kUltHJCodgjfunyIyium3zAHK+T+JfGP7NWq6bpPhHw38N/ERktbCPS&#10;9JmurqG7sraFA7pcTtEY7fZEJCJWERAWGVjv8sZf4X/aC/4Vzp15aeHtSv8AUPsMdvPHDaiD/So1&#10;th5lnE0jF5Q0aYOx1MqrGojlOYkap82kb3tvcfOup9kfDnwN8HfAvxO174keF/HeteIk1W3B0XRb&#10;uS6EGnQ4DuqGbb5qSO2RcMrSKJZApIeQNy37UPxe1bwz4b8QJ4U168TUI9PiiuozqCyRR252qsgi&#10;V92Ae+CcRxjG1CT8y3P7YPxl1nUvFNn4UsNFtNc0try/aztW+1bNLiuI4opDcI0sTyl2XeyqI3aS&#10;IpsR/l8T8Z/GTSvEmu289veaXcTalbw+Ytjp8pmhaQtny5XRJcxFljfbtJaKQKJIwkzaKjKMm3r5&#10;/wDDaEyrRskj0z4n/tlftIaH4E0vRtb8N6bnXbBtQ01rrT2Ml9ZCXfCcW8rKHUJNuLBMCIE5dt1f&#10;RniLVtD8SfDP4f8AhaHSNYtbe402O6ks9S0m5eSFi7KdyvzyxuG2sc7Ch4DJn5M+DPh34p+N/jX4&#10;P8B6pe6lp+saKZ5rOfxTcXE9vM1qZbi3SX7OolMTTvFaPLGzGFAzhQqyI30L42+N/ibwDJF4h+J+&#10;nzX2vaLpy+emhs7QveW6qZIvMYI0I6nhWKls7Ty9TXiuaKS19fuFTk2m2Zuu/sz+HNb+H4c+NNW8&#10;I6fp95Nb6Zpeiao0cd/dSRrCySRpESN4x95fn+0MULhZFHpX7LHwp8L/AAj8F3XhnQds1np+uyD+&#10;1GuWbzWG9mfa5wokE24hSFJiyFB3E/Otv+23ZWPxBupoUhk0u+tJJrX+0HkiihutkhVpxErfxpMF&#10;OdzDaRj5gPfv2T/jB4T+MXw8nv8Awy1/Dc2+oSW+rafq0Z86K4YRE75RuWQsrK2VYkbvmwTSlGtG&#10;KT2uVH2bloH7S76zqcvhvwjo5j2al4w00S/apmjEaWcov5GACtuYrYsijgZdckAVR/Zy+Mthofw+&#10;sfiNpU9vDNrWn6hPo8VzbyNI1jqCS3BjfYMJJ5s9uh+bb94lmXJqr+0zqt5pl3p8NpJ/xNLbRdY1&#10;bTWhhLNFPFbSRCQHHJzdqgBBBLjGaztD0bSPAPw3m8P+HdJnRtL8JpHYQi4QSJaW7pGpCffkPKRs&#10;+SAcBuXQjgqfvMdLyjFfjJv9D7bFf7LwHgqf/P2vXm/SMKMIfj7S/R3Wt07cZpugSa7frAuozWv2&#10;zUyIW+2eXiKY3AXDlhGrBXQsD8yctlQAx2dK1YazqUmn2WnWOlDULpLm6mt8L5GCvyRrkA4jcjYc&#10;uU3bUBAasbxLfXOlNZ3ly9zFatMkmJp3V7mORoXkVHwVO1WPGfkR88lDuc+i50W01bVdZt7dYi99&#10;CyfvTCWlmhSB1wHEkjbMtgjy5FZyAXCnzPjOZczUd/0Og8M+KpfDfxFtbqW92mFbq11CSXVkSOW4&#10;uC8SghWLOgRnIX5NyhyTHtyfL/FesR+K9Zm1fVrO4me/vpDK0sq7QrbVG51Tj94gLvn5lz8+XJr1&#10;j4afD7SviTbarLqllqbaa8scd/8A2ev7+Z7q3lEcUe8HY7S26x72BQOGG8D5l838a2o8VXmrajbX&#10;X2q4V57m6ht7cymNvNZVUcKvB6uCSpGRnFbU5bCqp8tzJGixWLR6nGLXdDIDLKykPdOrhTKeDjv8&#10;ueAARgsQO+8CeD9L8V6bcX7RyTCO68tG/cKVXy0dUIlQtkBgDjC5Hy8YJ4ea2vLlJY9M1RfNm0+W&#10;S3a62vHG3+wobG4rjAydwZgM7hXc6LrXhuWO4Nj8LvFWuwrdOsGp+HbNWhmjGAhbOwh9oGQRnG3N&#10;bRlfczh7upsfEfw5pHh/xbb+O/Efgy5tNQs9Oj/tC7utKuJ7q1hnKJ5iww27TKhhKyNGqlwuSR8p&#10;rOttV8A+LfH1t4L+GHjNfEllJdC1u9QmtZtLjsiWMR85NTS2lOGBjKxxPk9RgFR5FpGu+PPDVtP4&#10;a+GHjTUtGhnsV024k0jWLiIahER5ZVwpUhTGRDsbgBCvHIr9TfD/APwTe1D4i/BL4a6F8AdO03wH&#10;o/iLxBa+OfFngHxlbXV8b+9uFtJ7L7RLJIZLe9SGNEuHPmoZlVijGFK9OnWr1L8llbp0/r5nGlTf&#10;us/Pr9qWb4rzfAnxRrlpJ4gGvX1mbiPWJJJI7o4uklumeVyHYfZRdhsHLAr13V8d/s7/AAA/4XH+&#10;154Z8A6hotzdaeviC0j8RQvEAY7eHabgHPA+VSPm4zxmv6K5v+COH7GlhpEvg7w34PnstN0/S7mP&#10;Q7O317UIBYSSXAuPLcxXKiWE3AVmQjAVnXaVYoeF8ef8E8fAn7Nn7OPiP4n/ABc/ae1rQdJ0TTLr&#10;UNevo9LsLua0VxIfN3LYxecIHkaSCGOJHklk2YZT5RupLFcjtFet9jSmqMZbn5Q/t/8Ajzwp+0B4&#10;eh0nVdK/szUNY+I1rbWU19aNbTXdpEot0lgdl2snkkfaMn5ZPspYAtk/UMWn654U8ZfB3wH468OQ&#10;6brkPhvXv7Ss7i5Ba3vbi3BkiPzNmSNlKbgx5YgeleAftf3Xwx/aO+M/w1+HX7On7Qv/AAl2lahp&#10;d5rWj+N/Emgzac+jSiRrKSDynXjdNZmZrhYwxeVFQL5Y3a3izxJ+0Non7YDab8dPi7YfEjXodUWw&#10;8P6xok8EL2s8124k8y1EaRRStJKyuoLbfOUbwVXbw8nLyRbWl21+HY6Obdpf1uegfsswXOr+MrrV&#10;ms2j8i11fXJ4WYHbb69rdzd2KcZBfyrWbeBwrKoBOc14X+3Npuq/D746apdvO11D4qhfVvtRskdL&#10;gXCtFdM2VKCdZFdvlAfDCUkM3y/RP7JGlabaWV9qt94hn8z+y/D+kXcbNGd9raWbzLOY1VSZM6ld&#10;Z2kKQqAKpUk9n8c/gv4G+MXg2PwZ4xmkiWRpJdL1aK3je6sZ9gVpELDGCu3fFkJMoQMVKqycOXSf&#10;1aM/5uaX/gUnL9T7XxAXs+Kq+H/58xpUflRo06S+dob9d9Lnyx8IPi/4V1RYH1zTPtFr/ZhtJILy&#10;zjXy1VhtfgEk5XsdxDhiWIXGf4R+I+u/A745r8SfhffW9neR3MktnaNbloViwqSxSAjaQ6s2FByg&#10;OV27QwZ4m/Y3+IXw/wDFF6W/t5dCsbXz7zxJpJaS28g3M0EfmgIHij2iCY5xtWdNxGx8UbnwdoHh&#10;rOgXFrB+5khhuZLqEAO0asZI29HL5Oxgcv8ANlQvPZKVPmcv6R8V7OUkru1j6Xf9rLwB+0Tot34Z&#10;+NnwtvmvLi4tGhk0PxBImn6nFDd+Ysc8U8bpboDFGzgtlwVJRQqZ5uD4ifsNfDq9vbrx7+y54y8f&#10;TaoyWsEP/CdXUEMEzSn98ZrUW7LgNls+YMEDaWGB5h8M9S0/RtfTSJrKxi02O3zeWlzqv2NSyOhc&#10;M52szYAUL8zKCSAPLBqvN4w0XxXqcdl4Y1vS7U6neNDbaFdX4jmuvORjJAqsoJmk/eKrklFkfBOC&#10;DWbp8stB+0lGykeqL8Xv2MZfCl4+n/8ABM6TxFPK1wNq/GDXI5rLY2Tbfu4ikuA+QzqGZUYnIAJx&#10;vht+178HPDfhe4u7H9gLw7aWepXDRtoPxCzqk9sYEyjNHfQSHALyESAozDjgnIXwX4i0CD4etp/h&#10;r4dWA1W+uN134u0m4u/7QtLucFkdvMuVg3gsFKrCUAK853EQ+L/CPxI0vTtP8WeL7bUtLhvmW1a8&#10;1XT5VkJthbiQhVQQvHtmhB2sxY7mdEWaIyDi+Vtb+rI9tLlP2G/4N4fHV14//Yy8W6tL4E8IeHbe&#10;H4rX0NhpvgrRxY2n2f8As3TXR2jHHmHeckY+XYMAgivnH9oj4Vf8EgtF/ZH/AGhfjv8ACXU73Tvj&#10;1pvj3xJeaTq3ibWjD450nxsbx3httNjRxNFDLdOhihgXy54pssJA7Gvd/wDg2t88fsP+MRPH5ePi&#10;7fBLcyKzQqNK0obTtxznJ6DIIIABFfamrfszfs3698X7P9oPXf2ffBF74+0+ERaf44u/CdnJrFtG&#10;AQEjvGjMyKAzDAcDDH1NfK16zo5hUk21f+V2e6e/y++z1tZ9lOV8Orq+zs9no1qvn9111uvjr9l/&#10;406B+zD+3v8AGa5/bd+JGg+DPE3xE+EvgLxVFNr19FZWt19g024stVSGSRgjNb3Q3NGpyq3EZAIJ&#10;NeAfDHwf8NLn/gm18FPjh8R/if4i+Eetax+01r3ir4N/EhPDKXll4en1bUtUayk1WC4eJBp11bS+&#10;WSzRhjPDtdCyk/qb8XPgB8B/j/p1jpHx4+CfhHxtaaXfLeaZa+LvDdrqUdpcr92aJbiNxHIOzqAw&#10;9a2PGXgDwJ8RfBt98OviD4J0nXvD+p2htdS0HWdNiurO7gIwYpIZFZJEI42sCPasPrUPae0UbSut&#10;nZJJ3slbTRJa3Ss2781lMIyjBU27pK2urvyOOvR7tvve2lrv87/2OtX1L/h6B8bP2vPid+1fpfxK&#10;8NfDT4C6foHjb4iaPocWnaFaX32ubUpbSyjhlnG23tYllmzPO6vcKGccIu1+zj8W/Cf/AAVK/aU8&#10;C/ti/Fv4j+GPDfw38G6k2ofs/wDwtn8T2p1rXNQmieBNf1S3EhMT+U7fZbQZdBKXf5iFr7d0T9nz&#10;4CeGfhHN8APDfwQ8Iaf4DuLGayuPBNj4atYtIktZQRLA1msYhMbhmDIU2tk5BzXC+Cf+Cbn/AATt&#10;+Gni7TvH/wAOf2CPgt4f17R7tLrSdb0T4W6Ra3llOhyksM0Vurxup5DKQQehrX63Rk02n7qSi0lp&#10;dycnZWV25e7/ACrvK0kvZvlk1vJ3er2UYxSvvZpe9320V0+R/wCCy3/KKT9oT/sk2tf+kr18T/F3&#10;Q9W8OftNar/wS3nu5pfD/wC1F468F+ObGzWM7Y9FS0Z/E8WVPCu2hxBhxzqYPJJJ/Vzxn4L8HfEb&#10;wpqHgP4heEtM17Q9XtHtdW0XWrCO6tL2Bxh4pYZAySIw4KsCCOoqhefCH4Tah440b4nah8L/AA7P&#10;4k8O2M1l4f8AEM2iQNfaXaygCWC3nKeZDG4ADIjBWAGQcVjhMV9WfzTfny+8l6cyi35JrqVWj7SC&#10;XZSt5OXKrrzUVJLzaPyl8C/GTxR8Lf8AgkX8YvhR8IblIfH3xg/ao8cfDr4dx5Kquoap4guYDKSo&#10;JRIbf7RMWAOPKAHJFS+Ifhb+3T/wTS+N37NP7Wv7Smi/BXTfhn8NLO1+EHiCb4VX2syXa6Bqhggt&#10;7m9+3QhDDb3kFvKzIQ26VuDnj9QtP/Zt/Z10mbTbjSvgH4KtpNH8RXXiDSJLfwraI1jq1zv+0ahC&#10;RH+6upfMk3zriR97bmO452fiP8Mvhv8AGLwbefDr4ufD7Q/FXh/UNg1DQvEmkw31nc7HV08yGZWR&#10;9rqrDIOGUEcgVtSx8aUk+W93Hmv1ioqDS7XTnr/e8kKpT9opR2T5reTlJyv20tDTvHzPz7v/AIM/&#10;HT4y/wDBbP8AaBt/gV+2L4m+Ed1Z/B3wS1xeeG/C+iaoNQ3vqXliVNUs7gBUIJHlGMtuIJPGNL/g&#10;kTZ694Q/a5+Nfw8/bk8a6z4i/aq0uKyt9W8VeIbi2S28ReDw0j6feaHbW8MMNrZl2b7RBErGO4A8&#10;1yxUD7x0b4X/AA08OeMr/wCIvh74d6FYeINUsLax1TXbPSIYry8tbfd5EEsyqHkji3vsRiVTe20D&#10;JqLUvhD8JtZ+JWm/GfV/hf4duvGGj6fLY6T4sudEgk1KxtZTmSCG6ZDLHG5+8isFbuDWUMVy0/Z2&#10;05XG9le97rXez2avZpvqkVUj7S7feL8tFFNNddrrqpKL6NP5h8Hf8p4/Hn/Zq/h3/wBSHVa8l+Ln&#10;7KMP7VX/AAW4+IWizftF/Fj4d/2R+z94anF18KfGz6LNeb9T1Fdlw6o3mouMqvGCSa/QKH4e+ALb&#10;x5cfFS38DaPH4outKj0y68SJpkQv5rGOR5Y7Vrjb5jQrJI7rGW2hnYgAkmi1+Hnw/sfHV38UbLwN&#10;o8PibUNNi0++8RRaZEt9c2kTs8dvJcBfMeJHd2VCxVS7EAEmopYn2UoSS+GMl85c1n8ub8Cq16nP&#10;b7XJ/wCS8l/v5H958B/Av9nLRf2NP+CzaR6r+0l8T/HVjN+yrq+pXmsfFvxs2sTafHFr9huWKV0T&#10;yotqliOmcnNfOvhz9mP/AIKwft/fshfGb47+B/DXwRXQ/wBpLxQ3jXwveeLrzWIPFNhZWLRr4d8j&#10;7PEbeNooLK1lhDEgmZmk/wBY4r9efFXwZ+D/AI61e88QeN/hR4a1i/1Dw5ceHtQvtV0K3uJrnSJ2&#10;DT6dI8iFntZGALwEmNyMlTWz4e8PaB4R0Cx8KeFNDs9L0vTLOO003TdPtUht7S3jUJHFHGgCoiqA&#10;qqoAAAAAArT69JU07e+o8qfb95Kf335LdnF99IUIxqOS2bTa9IRh9z96663XY8Y/4J8/tPXH7cf7&#10;CfgP9oW+tf7P1jxN4Z8rxFZCMo1hq8Je1voShAKFLmKVdpAIwK+fv+CPX7RHwN/Zw/Y6t/2Nf2gv&#10;ij4X8CfEX4O69rWjeMvDnibWoNPuCo1K5mh1KNbhkM1rcwypMlygMblnAYlWx9r+Afhd8M/hTY32&#10;l/C74daF4btdU1a41XU7fQNIhs47u+nbdPdSrCqiSaRgC8jZZjySa574yfspfsuftF3un6l+0H+z&#10;Z4B8d3GkMTpNx4y8HWWqPZEkEmJrmJzHkgH5cdBUyxFOU6i5bQm07L7LV7W7pczVtLqz0tYUKcYw&#10;ipNtxvZ91tr5uybfRp7pnxh+2f8AG/Wv+Cm//BOH4k/EH9mr4Q63q/h74f8AxQ0vUvD0xjSSP4ia&#10;Xoep2d7ezadGcNNE4huI4uD57wgIW3AV9E3n/BVP/gn5Y/s9f8NMD9qXwjN4b/slb1Le01iKTUXY&#10;rkWi2St9oN3uPl/ZtnmiT5CoYED3+ysbLTbOLTtOs4re3gjWOGCGMKkaAYCqo4AA4AHArg4v2S/2&#10;VoPjC37Q8H7M3w+T4gMct45XwZYjWD8uz/j98rz/ALvy/f6cdKl1KEqbpWaje6s03dxjF3ure9yp&#10;9FF30adlVve53vqvK120v+3btX3fU/PofsjfHXwX/wAEQfhn8UdN8P3+j/FP4M+LJvjF4f0KTdHd&#10;WkDaxeanc6OyjkM2lXlxamHoXwh4zXuf/BMzXLD9sP8AaG+L/wDwU9sr5L7w34quLXwP8I7rYfm8&#10;N6WWae4TPIW41GW5b/aFuh5G3H2feWlpqFpLYX9rHPBPG0c0M0YZJEIwVYHggjgg8EVk/Dz4cfDz&#10;4R+DbH4c/CjwFovhjw9pcZj0zQfDulw2VnaIWLFYoIVVIwWYnCgDJJ71pLGe0VW6+Jtr+7zW5vPV&#10;RjFeTl3J9n7sVf8AxPuk3JLskpNy9bdEfkf/AMEyP2Zv2ffiT+zvrni7x9/wVL+L/wAMdUuPi140&#10;Wbwb4S+PUWhWNoF8QXyq6WbKTGXUB2P8TMW71+rnwH03wronwe8PaB4K+Kl/430vT9NjtLXxZq2v&#10;Lql1qYi+QzTXa8Tykqdz92BrznWf+CXv/BNDxFq914g8Qf8ABO74F31/fXD3F9fXnwj0aWa4mdiz&#10;yO7WxZ2ZiSWJJJJJr1b4Z/C34ZfBbwTY/DT4OfDnQfCfhvTFcab4f8M6PDYWNoHdpHEcECrGm52Z&#10;jtUZZiTyTSxGIjWppJvS2mltFbfcpx/fSl3cn97vY/L3/grJe+OvgL+1/wDEb4O+BbuS0m/ba+Gv&#10;hzwb4ZuUI/d65a6qNMvpB6bNJ1QS9y3kgcAZFr/gq5f+Jf2Cvi1pPw7/AGdvD0ljp37RHwFT4M+F&#10;7fToP+PfxBa39va6S27orrZatqBUnGRbjk7MV+m3iz4UfC3x74k0Dxl46+Gvh/WtY8KXkl34X1bV&#10;tGgubnR7h02PNayyKWt3ZPlLRlSRwTipvF/w1+HPxCu9G1Dx94A0XXLjw7qyar4fm1jSobl9LvkV&#10;kS6tzIpMMyq7qJEwwDsAcE06OMjGFONVcyTfN/ei04pesYtqL6O3ycl+8c46aK3lJWd/RuEHJdbP&#10;vc/NG3+H37afxO/4KDX2k/sFeGfg/eeAf2V/hnZ/CvSYPiw2oJYrqt5a20+otaDT42LSpaRWNs+/&#10;ARXZQMu9etf8EL/EXxa+FHw5+In/AATg/aItdJtfGX7P/i77JZQaHNPJZSeHdTVr7THtnnVZJIED&#10;z26M2WC26q3zKa+1PBnw5+Hvw4j1OL4eeA9F0Fda1i41fWF0XS4rUX+oTkNPeTeUq+bPIQC8rZdy&#10;Mkmo7X4W/DKx+I118YbL4c6DD4uv9Lj0y+8VRaPCupXFkjl0tXuQvmvCrksIyxUMSQM0SxvtKbhJ&#10;bxV315r8zl6OTnZdFN79c/ZRj8OlmrdPdS5Un/26lfvKKfp8zf8ABHP/AJIp8WP+znPiN/6kFzXy&#10;B+yN+zx8DPir8cv2pPEXxJ/4KS/FT4R30f7UHimGPw14K+Nkfh20ljDQkXBtmBLOxJUydwgHav1f&#10;8HeAPAfw6srvTPh94J0jQrbUNUudSvrfR9NitUub24kMs9zIsaqHmlkYu8hyzsSWJJzXlnjP/gmz&#10;/wAE6viP4s1Hx78Q/wBgb4K69rusXkl3q2ta18K9Iuru9uHO55pppbdnkdiSSzEknkmpo4iNOo5a&#10;q8FHTy5Ndf8AD+JvOXNCa/mqOfyfPp/5OvuPlX/goB8PdIP7NH7Mvwl+BH7XvibX5Lf9qjw1Y2Hx&#10;UvfEFl4k1e3uGW/fzXnuIpYJ5Y94AWWNlChQVIrif2ovhR8bvgL+3P8ABeT/AIKZftgeNPi9+zxq&#10;ni6yPg2+vNJ0bRbbw944jYtYDW49Lsbf7XaSOA0EhZUjmXEqlTub9CPBP7JP7Knw08J6b4D+HH7M&#10;vw98P6Ho/iJdf0jRdE8F2NpaWOrKu1dQhhiiVIroLwJ1AkA4DV0nxN+Fnww+NXgm9+Gnxk+HGg+L&#10;fDepeX/aPh/xNo8F/Y3WyRZE8yCdWjfbIiONynDKpHIBqqOLjRqJpXXO5O6V9YwWj1tJOLcWutvN&#10;Gco+0jyvT3OXT/FN+V01JJrqrq6vc3J4YrmB7aeMNHIpV1boQRgivyP/AGJvAV54p/bQ+HP/AATI&#10;1u5kk039kr4meOPGurWdxtZZrKeYf8IsDj+LytYmmBwAPsmB7frfb29vaW8dpaQJFFEgSOONQqoo&#10;GAAB0AHasLRfhL8KvDfxA1n4s+Hfhl4f0/xV4it7eDxB4mstFgi1DU4oARDHcXCoJJljBIRXYhQT&#10;jFY4fESw9Rtaqz0/vW92XrG7atrrv3Jx9pRcGtbrXy2kvSSdn8j8rfh94jbwt+39/wAO0fiLZbfB&#10;/wACfjF4q+OVxNJbgQW/hv7DFqOmZLcFU1TWrphj7r2IHGyuL8N/su/8Fcf22P2HPil8dvhv4W+C&#10;NnZ/tCeLT8T/AA3ea9favH4u08WzwS6DHbmKE2sbxQWVr5IY7f3rFyPMev181/4F/BLxVreueJvF&#10;Hwd8K6lqXibw6dA8SahqHh62mn1XSTv/AOJfcyOhae1/eSfuXLR/O3y/Mc9BomiaL4Z0Wz8N+G9I&#10;tdP07T7WO2sLCxt1hhtoUUKkUaKAqIqgKFAAAAA4rojjpU6S5F76UVfpdNNyt/M+Sk794t9QlGMq&#10;12k43ba9bu1+151NP5XFdD87f21viL4M/wCCiv8AwQQP7aFtf3ui+K/DfgyLxz4d1jR5Ps994b8U&#10;6XnzljYrmNkuIri3dcAlSw44NfbP7J37P/w3/Za/Zx8H/AX4S6ZJa6F4d0SGC1+0S+ZNcORvluJn&#10;P+smlkZ5Hf8Aid2PHStPTf2efgDo3w81f4RaP8DfB9p4T8QTXU2veF7bwzax6dqUlyxa4e4tljEc&#10;zSkkyF1JcnLZrrooo4Y1hhjVERQqqq4CgdhWNbEKXPCmrQlLmt2drfgtPRbExp2jDmd3FNX6tXVr&#10;/c36t2HV+Pn/AAUd/a98AftQfFm7fW/gVpfjHwZ4T00Hw7fXWsXFlGftFxcW1vetcBUSO1muLd42&#10;k8zYX+zQFRIQ6/sHX5NftG/sw6F4s8U/Dv8AaG8b+FbO18N/Drw9ZaXosGjxJJDEP7b0y4ktY3t4&#10;zuSOyTUNkaABi67A5GI/Y4fwtOvKpUk7ONrfO9/y/MzrVOVpWvc+XvH/AMHv2OL/AOFOpfBzStcv&#10;L7R9Y0XUtSg0y08VWmoR6TrFpHZX0txEnkeZHdmO1iti3mBmgZ43IXBX5x1T4X/B6wLWvh3Xr8rF&#10;IN1vqmnsJDED+7C+U0gywwp+cszAsAvAX174meG7OPTNK+C3w/8ABEGm+DtH02a/8J2u63tG0+11&#10;S6sbwTW4jiMji/Syj3rPMWEU7Kvl73hbzv4j2mr6SLXUteNu3mbWhW3j3KZh537lQGYRqoyyrj7p&#10;BBwpJ9iVbVRTfz/rfyM5UoyXM0jDHwd8BQeEL7xBqHjgLcWtm89jb29ncbriUuGSMt5JCfu5FII3&#10;BioVeWBqrb/s967frp+r+G7uDULe6tXlk8jUIZTbsCMJNtP7rcCNu4APjC5bijU4tEtYJNSn8Qrt&#10;sJG3QxxqqKh+bc+7BBKqpGAcgZ4HQ1O303UrR9Pjlt42Xy0a8tWWRZArMxkHltnCyZJjB3KEJITy&#10;ztI1ZKRjLC05O7SM7QPgd4+8aXKaV4Y0O6vbqG4kimtbazkmkh8tBl5AqEoCRtAPJIPAG3Oz+03D&#10;rfjbXfh/ps3hvVtP1TSPCiWN3b6izA3VjZ2WnadZ3/k4LRSzGzuvMy7oYoINpGx1XHutL0/wzcXv&#10;hrw3oVw15LdSGWa1uCkn2niNzIDwSVU/KgHzMh2sEr0rV/H3xwksdB1bVvH/AIvXTbOzgtY7LSfE&#10;j2cRtY7fZ5TeURvVQECggbgQC43ErrDFOMWn1RCwlKKfKrXPFoNDvdNlU6hbbh5MbL5cedysfcc8&#10;H8MjPQ4Hu71h9lgss+WXYYG8EkksMjp9w8dipHHNerJ+0x4y1bx9e6/4n8DaD4oVklt7LSdR0NFj&#10;eLNyY49lmIMvmVRvY4zcNlfmIqHUPjzoOh6/p/xK+Ln7M/h260m1ultH8L6HeXmm/bmk8/bclmea&#10;RlaOJJSu+PkpncFZWuOJqS92xyVMsw77o8ya4tbaS2v03SSR/vNs0Y8uV1ZsKR0Zemecdu1exfCH&#10;9qHwyfjB/wAJR8b/AIA+C/FWhtptxca1pt/pxto08mQXhug8TI3mRLA8SB2aMRyMjIwJU8jefGb9&#10;mzxJcX1xffD3xH4cUedcQ2f2WG5aBfPQbP308ZVo0ZF+c4YyktgruPqXgb9mXwJ4z+DGnfG7QPj7&#10;oVj4Y8RW9/bx2XiLRbqyvpJ7a3eS+g8u3kuYJHSCKYtsmK5J5BVlreGKlF2a9fvIp5dGm7xl8rI4&#10;z4V/H39laP8A4RH4eftE/sjza7D4N0e70q68V2fiy9W8v7aW/e/tXNokkMWR9qusssqBluEIB2qa&#10;4Tx/c/DHV/H15d/BbwvrWj+HZEj+x2Ou38dxdL8oEhdkAXG/dhQSQMZJrvvGX7PzXPjrWviHea3o&#10;cdtr/iC+n023g1QRrb2MSk24AmIO8wNbZBY4LDHcinY/szeMtZvZIvAdifEC2qB7iHw7dw3h4+Yq&#10;BCzFjhh8oG70A25q55hTu1vre9l189ycTluIqX5bL9DzhY3iH2dYtzbs4ZQ3JPH4kDHHc/hS3FxH&#10;JZrJcNIlxbkLC8coXhVwpCheGUI2SWyzSLjG056rxN8A/iL4PNu3iPQ9S0mS4jHlw6ppMttJkEhi&#10;EkXO1PmLE4ADDuaw18BeL47Oa8Fo10skiO0MMZ/dk4G5gQCMBxzgqFlXJAqfrNKTV3+Bwf2bjIbo&#10;Tw7Hqdt4T17U7K8hePUNMm0i+h1DRGulX7XDcFLlQAWDW0sKXSPGQ3mW6KwKM6Px3w6s7XTQw06x&#10;mt4TI7x295defNApJxG0mF81x0L7RuIJwM4r174WX3hmbwz4u8B+PtHX+zZ9B1PVL6WW18x1h0/R&#10;9Ql8pD91VlmkhidSCHjk2ghsPXlPhXS20DSbW1tpo5oljRLWW3Rts8YOFdAwDYYLkBgrYxwORXQ6&#10;kJUYJab/AD7GlSjVjhHG2rex0UM8dtefaZLTzPlUSCTI3qASPunPG5j1/iPuK77wX4d+GXinT2tP&#10;Hmlxw31vtvbSO1mMazPH5kiSMXwOFkKeWjgOQqlS4+byqW4uIovlgPlhSNwAB6lv0B/DP41P4f1W&#10;8sL8XFhLIjKuW27l2c528Ecf4dsGslOPM/yPOVGpT1sepePvANtpNrZ32yOH7RHFI8Ud2JMhl83e&#10;VJ3j76EMVCtuypYCuh8M/FnQ/wBnT4Xnx/qHhOLWL7VtVgOhre3QhjW4guLeQsqlSsm0+Q2WIGSg&#10;wwJK8B4SfVPE+oWulz3ssk2oMER/vFvmJJz0xli3JAJLEkFiT0P7ePgW88H6D4V+H154nF99j0m8&#10;u10+1MSWsTeb9me6iMTFy5NuULTJGxWFGEamQ7+Ct+9qpPZH0OW0/ZYfnitX/X5Hzl49UanP/aup&#10;ai0epPcTXFxqV22z7QxyZFck/wAZEjE4DMRj6e6fD/8AZ80rwX8O5vFz/E2O+1DVbO3n8Pal4bul&#10;hi0LTE3S38ci7Wa5mll2xhA0aosTsGzcFYvmfxDNe2vhq+1S91KWaa1hmGleZGuFmK8SHoOjDJwe&#10;Qvyt82Pqbw78HNJ8O+C9D+Dnh68vPsul2Msl4baZ96PI0k8krNhGbc5U7mXhTgYUAVVaXJFL/gnd&#10;SvK7e55jZfsvfFX4k6lJ418J38DWV3Y3enXGpapqE3713BeNX8jM0m17mR2aQEMyIPmXivXv2Q/A&#10;/h39nXS/tfjvwB4H16z8ZaKdLu9FuJG1CzsLuztreW0ufPlnm3yzyTmUxqYxCzsjbPKWO3oeN/hQ&#10;PiPqlpeeBviN4h0PxJa6Rtsbi21pbe1gsoreO3d1VwrxIoiVwwl2gzZO4MuK2ifDrxjo+lSafDqj&#10;TS2djax6jLaxlQXZGCSOezvJE/fqHwcBsZ+2l7O3Nr6bHRyOMloew/DX9mL9n+zHi/4g+DfE1no9&#10;3PcR/bPC+veIILO1umgEUxFkkccieQUkK7Xbeo8wAbBFJJ5/8YPEnhvWdUm8Qar8PPDdw37y08Py&#10;JsU2TBctL8gBYOvC796KCyhA+x05qP4aarrs95rGkXMMizSRXF0umr+4D+VHueaJY8HMUadB8ibF&#10;GBtAj8L/AAl1/wCJ3iq68NeEbD+0tZh0uK8tLO0dfJmmabbMHMnlLFHhWxjcAxVSdv7w5uXNK/8A&#10;XYmpL3eVI9Q/Zt8P6d8Q7vW/if4+tI9Sh8LxLJZ20IMbfb4Xt7gTo0RQAEwqrb94fncRs2nL8BW/&#10;g268VW/iH4karFNZOhmtZmufLZZxNGPtHmMwaIq8isTuVxuVgflkK+jfBb9n/wCLHwO+BfxI0240&#10;O1l1TxJoiWul2MWqByha2ltwdwwFKvLuI3Hd5a884HjOo+HPHHgSaWHxCmqaPqWlynUViijKbnZk&#10;UDA7OTJzkZIcA8fKLmk99EOPupJr+v8AhkVfHv7HnwMW70/XvBOra1pf9nCPVIYJZjtn80oqXfmS&#10;KZNkqLu8sHaM8JHu59w/Zy+EPhP4I/Dyx0Xw14WWxkbTo5dRnkmRrm7mYvMXmkCpuZd+xc8qgTsc&#10;14ToXizxm0drrF5q8V6n26KNNLknBuNxYqJFkIwyKJI327gQYxtViwr6utLRbeK6jN5DqEkcbW/2&#10;iMkRnagUJlcE7doXjnp0reNST0b0GuWWqR89/tJatqWq/FS80eGS3+y2PhW006CdWKSG61nVIbSM&#10;kYwscbWG5mBJ/eHAPSus8Yw+G9M+HWp+I7iWRLnUNPjsdPi8rmLzp1JYddpKptQBc7WkySAc8P8A&#10;GNdCu/i3Hp+tFpVuvGFna3Frb3IV51srC71GCEfMDtS52TEfew3OQwB7T4vxT2PwW0jw7oc/2iC8&#10;8QebdQxqGW6aNLZI3dQp3ost5cINzBhjlQCPM82m+fE1ZPrK33Rivzufb8SXw2S5ThP5cO5v/FVr&#10;1Zadfg9mvVNrR3fkt5Yahrt7ZTwTTNL5cbWi+dkCSKMx8HdxuMMa54yqLwu4g7cU9jp1nDqmpTIv&#10;2nTUn0W1mVNySRsscpUPy4VVY4IJBAL7ccVJo0jntbGe/uraIWKJI8eJFhIYQLA67SuV9TjLQxqA&#10;OjaGo2M0jIltrC3bW9vHBFCiHeVUL5bEbQFCQxq5x0GM89ddUtT43a7RoXt9fWugX3iaHSE01bo3&#10;kCq8L20DxAxukA/haKMmWTy2wFC5yGADeVeJNTu7ozSPO1xuO+5kt7hv3yt5beWqn7mCCDn5i+77&#10;yABez8Zf8LC1DwPpPhDV72+h0SbUPP0zTbq6BSNpIyonjjBY+WY2IIO1TtGRuUKvOaRaaRfQrpus&#10;3Vup83LSWMnmRtLyxLEFt23zc/LjIY5JNbKMd9yJSbfYZ4Xj0rS9Jh8TapZzNcRzw/2bpUTLCjTK&#10;gcmZn3skIIKKwBzKoyMKRWh4Y+Hvw28SeHLHUfE0E11P9nCRs18uFjBOAN0eQOp9MkkYBxWHrZhs&#10;ba206EyfuYw0dvGQN6Y5ZlHLoHHJ4PzLk43CtLwpeeNtK0OG2s/B8dzEyhkkudESc8gZAd0bIznI&#10;BwG3Dggirlfp+AR92Zy/gzwho3jn4q6T8OPij8QbX4c291rEOm3uueLVdV0qO4jGbt1JAKKAgw8k&#10;TAyb1LAOa/dL9jv4peHfE3wz8CW+gWmtalJ4h0m1nsX1S++23Mto1t5sd1LcOQ0sjQBZWJUOXY5B&#10;YGvj+T/glV8C/iNFa694d8U6Xe6bHcTvqV54f0pVhu5BIfMiDpM4z5qMrDeCGBViSG3fSPgXwjq/&#10;gbwVp+h/Dq8k0ObStLhi0260eRpP7J8uIBVR5FJIT7o8xSrA7WVlYofTw9OVJu6/G5wv1/M+o7nx&#10;R4Saaa0Oq2azo8iTKpHyPHIkcgJI27xwNuc/I+BgEj5N/wCC8XjWx0j/AIJX/E57XUbd5tQj0uxg&#10;j+0hftDTalbqwGD8zBBLLt5+WJjwASPSLe307Uri5uNLEckdxeXVzcXW5toaWVpJS4LFld2dmwMg&#10;c/N0r83/APgvD46+I3iTwZ8PfgfZ2Vq66942vr/TNI0SOS4ubkWlrDbWzuGQMJWkv7hBEm9WAQg7&#10;tyn0nJcu5jGPvH59/sw6tpfhHxz4A8XeIb6M6f4f0trTxBbyIHkWzj1651C5ZM85NsQV8s72ZtgB&#10;LAHofjH8Ovh/8VvFWvaF8JtEvLbw63iy30uaWKZZ/sN1cN5VlFPIDKoiWYlmKsWkXO13G0jtf2Sf&#10;hraaP+3X4x8IfF7QGs9I8GWFrc6rYzQxSf2iltp/2eHfaTxyYaWGaOSeAqJkeRlzbyKPL9M8Y6j+&#10;y345+Ib/ABi+C3iHUdS1XxL4yT/hMNL1K4iew0xrS0lv4jbhEUsQbe3w8jMImZ9gOVI8DHVvqsal&#10;RJ+7Fv8AU+q4Xy2OdcQ4LAS2q1acO2jlGLd/JMvfDHwv8Q9e1XxT8T/hxbvpdvfeJLyza4s5rAz+&#10;XaMuntv8+zlkjjMtgSqK/lgFXKqxkI3tf1z9pTw1p7yajonia1j8xXfUtQ8L2esQygMyhvI0u4W7&#10;YMc4YIg4BdRtAHe/C74n/s7fCLwJ4bl+LviW38M6LPoen/aIYbMSXerXLQBprho45DK32i4ZpJZC&#10;WCNcswJwxG38cvgP8ctV8AXnxM+An7UvhX4j2SzXEXhNLXR9OV4UChvIj1CMSxyNvcyvuQc45VAY&#10;28yOEp4WnCmqkotJLe60stpJr8LfkfVZpx1LMsyxGJr4DD1lUnOXvUuWTUpN6ypypzbd9+a/VNPU&#10;8gh+O3xP+zSabr+kaLfNMu0rf6fq/hkug2/KbO4guWmXcu7zQ4UklQo2Elnjr4yeFfj/AKF/wr34&#10;ieEo/FjRrI0Om6T4wsry6tJC0ZkaAXDxPCpMSByrIzKuGUgla5i313/gob8JvjX8PvCHxA8PaFrE&#10;XxGvpRp0NxcLeTWnlObmW1YwzW6RzJabcAny2W44fzAzReofEvwh+2Hr+n2Hhz4j/sT+G/FWn3mq&#10;Rm8tP7Ytbi3ghCFhNLFc7wzpwAyuq/LgKcq1aexxUZJKsn1XNGL/APSeTt0OCOecJ4hP22UOHf2N&#10;erC3p7VYi3lfmt1vseeeI9D/AGeNbK2Pjz4B+ItBuvs8aQzafompXTiNUkTzQdLkntgzeZLuD/vC&#10;fmKgFGOfffCf9lK/0qz0Z/iJJZQ2d5dTJqt9r2y4la4+Z4iZwIkjEgZ441VRG0sjLzIxrpl1r4Ne&#10;CIJJb/8AYm+JnhHQ7G3aTXJ/CfhO6ht7S4DxoWkVRY27ZTzHMxkyUgAG4FMZ/iH4lfsy3cNqfDXx&#10;Y+Ifgtbq382HWtSjmu2nLSxRRwxxP/aUTGSSXglFOIn+dcr5lc+ZR/ll85R/+T/UOXw9xC3xVDyt&#10;Sr2+d8Pe3or+VtbGp/s0/Dvx3AfEnwp+Kl0qtH5ejRGKK6sLbYQymSZJFzElz5rsqIzFTsHzZkaw&#10;P2aPirq1z9h1f4/XGptNJ9q8u8vbm0t/MkbMqPtkkB3bfvkOxz8yACprX9ln4V/E6/0+90H4nfCv&#10;4gaxrUYktW17RdIvvEE8YJQNOkE1tsVdm0boYyqBM5J3Ha8a/Av45fDa60vT/wC1re91DWrj7Npu&#10;nN4z1WzMxGc4kgmuzxgYXy+c/eGAGPrWMj7rot+ji/z5fls/QayLhXEe9QzeMf8Ar7Rqwfz9kq6T&#10;X2rNpPZy3P1S/wCCBPgHxh8N/wBknxd4c8a3NnLd/wDCz7mZDYXTTxJG2laXhBIyqXKncpJHUEdq&#10;8I1D9oj4c/E39qT4h+AP+Cjv/BTH4sfs7fEPw98RtTtPht4N0fxY/hPQJvDsc4XTL6GV4PsmsNOm&#10;JJPPllO4lDGiBVP0H/wQe8JfEzwX+yJ4k0H4qaRfafqCfEi7NvY3eqG+SGH+z9PwIZ5Io5pI9wcn&#10;z13rIZFUmJYqyYdU/bL+D3h3xt+y3+19+wb4k/ak8JXfiS/vPA/i7SbrQb2HUtNuJnmgsdVtNXur&#10;c27228Q+YizqyIGCgj5vnXPmx1STWtno2k07x2equvK91ez6nz+Mw1PCVJUIVI1EpJc8L8slZ6pT&#10;UZcr00kotO3MlZo7Px9+1R8cP2Rv+CT2sfH39o7xx4f8ZfELS9BurLQde8JzRm18VX9zdvaaJPGI&#10;kVEe582zeRYlKI7S7MqorC/4JJePPjR8LfFXxI/4J1ftTfFfxF418efDRtL1/TfFvirUZbq71rRd&#10;WtVk3+bMzO4gvo72DqQqCFc5Brwf4Wf8EvP2k/EPw8+BX7EXx2+F8uj/AAki+I3iT4n+PtN8JeMJ&#10;oIPB7CZ5dB8L2N5bzRXG2Ka5a4eWAIFkgGxlGC3snjn/AIJ/+Lv2Tv29/gn+1n+xloHjnxHY6hcX&#10;vgr412/ij4nat4gn/wCEcuYzPa3Qk1u/neOO0vY1k8uEgnz3+U5JG3LhYynByV6l7aKytrHZ2i3P&#10;mi2rxcWmvdtI828pUlZfDr63eq11a5FzJPW7SfvJpfM+lfEn9kfx7+1v+0hp37cH/BZH4pfCfVvD&#10;vxsvtM8K+ENN/aWu/Ddrb6StrbNGYbPzgqp5jygFQF4xjiup/by174NfB/Tv2P8A4faf/wAFP/it&#10;ovwU8beJvEtz4g+Ln/C/LyG81azOmm5tTNrIlHnQicosYYsoDBV619f/APBO74G/Fb4N/Er9pLW/&#10;iX4Om0q18bfHzUNe8LzTTRuL/TpLKzjS4XYzFQXjcYba3y9Olcj/AMFLvBHxzh/au/Zh/aR+E/7O&#10;niz4kaT8MfFPiK78VaX4Ll04X0MN3pLWsLIt/d2sb5kfn94MBSfQHOjXjzUKfRRhfVWv7NX6aO+9&#10;3ve6OqSUsRWl51bf+TWs/TbTtYw/+Cfui/8ABP7WPjhcTfsu/wDBW74kfGnxBb6Dcm48J63+0hce&#10;J7aK2cojXRs2kYBkZlCy4+Utx1rxX9pb9g3XfhX+31+zj+zn4V/4KKftaDw38T/+Eq/4Shbj9ojW&#10;XnP9n6fFPb+U/mDy/nc7uDkccV9wfBX9sH4lfFv4h2fgXxH/AME+Pjh4BtLqOVpPFHjWLw2NOtik&#10;bOFk+w6zcz5cjYu2JhuYZKjLDi/2rfgR8WvH/wDwUg/Zb+NPg/wZNfeF/Af/AAmH/CW6tHPEqad9&#10;s0yKG23KzB23yKVGxWxjnA5p0q044yLk7Jxlu09oztqtPi2W9/VGMeX2c169Otl955H+0J4J+LH/&#10;AASh8c/C/wDaq8H/ALQnxY8ffB/T7h/Cvxy0n4k+P73XmsNPvrndaeIka5kIje0uZFimcKc2zqDt&#10;EZevQv2CfGPxg/bM+P3jX9v7XfHOuWfwlnR/DHwJ8IWmsTw6fq2mW8zC78R3VqHCTTXNwrLbPIoK&#10;W0alRiUO3tP7dPw88T/Fz9iz4tfC3wT4f/tbWvEXw51nTtJ0wMgN1dTWUscUYLkKCzsoyxAGeSKu&#10;/sb+A9d+Fv7I3wu+GnijQf7L1Tw/8PdG07UtNGz/AEW4hsYY5IvkJX5XVh8pI44JrGNZSwspSs5p&#10;8q78srt+rTTV9bKdukbKov3kYrZ6v/t21vS9168nnI+X/wDgvX8Srj4bfAn4Om//AGj/ABR8KvDu&#10;u/tD+H9J8beMPCfjOfQLi30eW2vzcK15C6mOP5FY7jtyikjgV5T+y58dPgh4O/4KF/Cf4JfsAf8A&#10;BTzx5+0BpXi+31ub4seGvFnxObxjaaRpVtYs9tqMd3LuaymF6beERI/71bhiy/IDX0N/wV6+GPxo&#10;8feCvgn4u+CnwW17x7c/D/8AaG8P+LNc0DwzNZpetptpBeiZ4vtlxBEzAyRqFaRclhzjJHJfEcft&#10;Hft0/tT/AAK8R6L+wt4++EOn/C/x0/iTxF8RviJfaHDffYls54W0ezi0zULySaO8MwSbe8aKiZ2y&#10;HG3XBOP1fkk7JylfVKy5Y2bTTbSd3ZauzS96xrjH+7i46tU//JueenlK1rN6K6b91NP5y8UfEb9l&#10;Hxn+3p+0r4d/bd/4K/fE74PXHhv4lWdj4L8I6T+0fd+GLSPTG0WwlZ4rTzgu0zyTZZQBnPfNfdH7&#10;IXij9mH4Nfse618XvhB+2B4l+L3w/wBL/tLWLzx54s+JEniiVUto83ESXsjN+7j8pv3YOFYt3Jrx&#10;f4P+L/2j/wBjn9rf9pPV9T/4J9/GHx5ovxG+KFrr/hfxB4Bbw7JazWqaLYWjBhf6vayq4lgkGPLI&#10;wAc81sfty3H7UH/BQT9jqH9nz4efso/Eb4dw/EP4iaX4a+IS+NrnSbe90/wm0qTanexmw1C6QpJC&#10;jWwAfzCZW+QDDUqvNVoU6VNpXjTV+ZJJuMU21a+ju5ejduhK5VWcqmylJ93ZXenqtvkvM8w/4JRf&#10;tNftKQftG6T/AMNb+P8AxBc2f7V3w7l+Jvw20HXtWluLfwxcR3szS6FZ+Yf3Ua6ZdadMI1VQTFMx&#10;APX1/wCKGr/HL9uH9uj4h/sZ+Ffjt4m+GXwz+FHhLRZ/GGpfD+7Sy17xBrGqrNPDbx35VnsreC3g&#10;VmMASV3mA8zaCtcP+2l/wSys/g94X8AftPfsGeG/iJ4j+J3wZ8caZrHhvwz4i+Mmva1Dqelbxbaj&#10;pcMes6jNb2omtHb50CMPJRQcZU998UfAf7UH7Kf7bPiL9tj9n/4BX/xQ8H/Frwzo+n/EvwPo+sWl&#10;nr2j3+mrMlrqFmt3JFbXSvBP5MsLTRMpiRlZhkDScsHUkqlLT4oxUraNaxb1enI+RN7zjd9zNLEa&#10;7XajJ201ulJR7O65n5SaWp0nwS/Zv/au/ZS+IGveGLT9p7xB8Rvgzc+B7mewPxM1xtQ8UaDrqvkC&#10;G/8AKEl3ZyRFmIuHaSKRRsbYdo8S/wCCYf8AwWG/YX039gT4W2H7T3/BRfwCvxAh8MqnipfGfxFt&#10;21QXQkfcLkzymQyYxnec4xXr/wALfEf7fn7S3x81T4peO/hbrHwb+Eui+D77TdF+HniK+0y81rxb&#10;qlwBi9vBaPPFYRQBdsccdw7SNIWZgvy11X/BKT4P/En4Af8ABOv4S/Br4v8AhaXRPE3h7wpHa6zp&#10;M00cj20wkkJQtGzKeCOhIrOUo/V5+2s5e5s1f/l7u7NPS17d4ptNWCX+8LlT6+m0On3/ADUmr3uc&#10;9/wRi+LHib44/wDBPDwj8UvFvxF1DxZdat4i8TtD4g1LVJL2W6tk8Q6jHb4mkZmdFhWNU5ICKoGA&#10;AK+pa+c/+CUfwZ+JvwA/Yi0D4XfGDwnNomvWfibxNc3GnTzRyMkVzr+oXMDZjZl+eGaNxg5AbBwc&#10;gfRlceKcHiJuG13Yunzcuvd/mwooorAsKKKKACiiigAooooAKKKKACiiigAooooAKKKKACiiigAr&#10;8gfCHxN8SftLfFT45T6ZoLagLfwjqWnNpIv2gW80rV4Ptmnz3O8K2n3ym1+yrMylbZWLvsyin9fq&#10;/JT9ojQNJ+EnhjXviZ4O+GN14dv/AIhw6TBcR+E9UlhuPEGqsz/2lp/7xXYk2FmsdlmKQAxOYLZU&#10;3m4+o4bV/bf9u/qcuI3ifNPxYvPHmja/peiXFppsnh3TfBOiwaLeWe2GS7ZLCxinjIVTtZJbeeNo&#10;87keWVXHmAtXhnxE1i88P2sVzeL5l0011saLMal0nhTbEMkMcyBSOjKGLfcFd14kvtK0nW/Gml2F&#10;zp+pafp4uNWsZrzT57SO0N3M+oy3AAlaSSb5J8hy0SOrBE2PGq8n8TvBeh+MNbtr6C41C4hjsWsS&#10;Y7iOO4STzVlkjZYkJZyLqIsAdqr8yADc1d1RWlqdErSj/X9f1oeSf8JbJorJDocdvp9nJc+aJFsw&#10;2PMHLEsrHcwBBJwQM7TlslBDoF7thPhhvsrRmFtupzKs6lEjLBpt7FwUQAZO4nZtKkKX674K02xv&#10;tR07TLtriOzjQQx2Vu0YWZvLDRYYnjAlUE8s0PqwUO0rSrTwxZtqlxdW98srMtwtpCZUeHHUgoBG&#10;F2Lk84DlwRt505ox1RikaOg+JdN8OWNnZzaFJcJ9okjupLNUjwzOkp2sd2TkMu3GArhf4Tm5pfiW&#10;S0W4+2eJdTazS3kWJri3e7mgX+BCWkjUbVxyuOFGBxisj7dEbltJbRbry1upJIfszbY/MBjwcyDC&#10;rkn5iM5OSDtGMzToNMu5I21yzmjlZp3jmWY5ZlfLblYZ2f6gqeuzOS5ORPLuwvYsad41uIL28uta&#10;08SNdNujjjtRG0LExhtw98YaJgQN2N3XOL8YfF/gLxxr/gnwhZ+EL+G/sbDVLvV7uO13G+jlEP2e&#10;EmVz5hjihvJFYlWVrv5WTdtHompnwjLp0fgWDRPs+qpdvazWtzIJka4kmZNobA2sQi4xhCxYEABK&#10;9M/Zk/Zk8MfG3SNa+Jvxq1G58P8Ah34MwT6xLaWehw38VzeXZvP7Qm+QAvKtnpVgjCBgQIhjacAd&#10;GFp+0ro56nNGLZ83SfBv4meP9VGv+ELaTU9a1jTH1GDQLHRRcXjLI1wZo2hhdQrAwvLtgVwElT7p&#10;O2u+/afsv2rtU+D2h/ET9rDwp4i0XR/A3g2zsfAd9p0EmlrGyQWmmRxkMrM++1tkdolC5ZpW3Lu2&#10;r9d/8E4/hb4TsPiP4q+N3wI1G41bwfqVw2ix3nivSf7LltpIobFnuLYRGd5EaLP7t1iIWYAtlSK+&#10;e/8Agu3+05afEv4s6B+wt4JvbqNdH1pbjxTdSrJHb3N1NZBrKP5Fd2VUmMnAYgunyZwa9adCEaku&#10;S9r6PTVdL26s54VLqN9+u+j62uaXg/WrLx94u+G/hPwlZaXdXVn4Vs9e1Bru7SOxk325vQ9ytzCq&#10;mNLCNbuSNop1jjVWIV5ST03xx8D6vY+JF+InhvTItGsdX8Lm7W30W0kjS/vke2to1IZmVZJFlu5f&#10;JhEcMkY3eVviEh8v+FulaL8PdI1ybRfiX4gtdVaYaddeF9c8PrFdPp7276ajzyK7RxBbe4jtVtUE&#10;ypHMV8wpCN3hPxA+II8IeMrrxT8Mb6G4j8KX02paDe3GmxStH5SsyOYbkOmQmQY33KSWUs4Ixlis&#10;swsKdOVGTba96+urtdJWVrPrrf8AA1p42pNyhOKsno1vZbNv/hulz6K+H/7RPxg+EfxY8R/BzStR&#10;1bw9q3gmz06XUPsmuGFZY7+D7QskaIykR7GiJxu4mC/KGIb0LxH+3LqN34Ev0+Lmuebpd9pN0+t6&#10;nJokU32e4baIJAtuI5PLDsQVVo8vIiGRD8w8v/4Jrwap4/8Ag5cfG/x54S0261rVPE19IutSaTC7&#10;6jEwEsnnKF2SoJJ5x84IUM6jAyK+i/g9o3gP4S+OL7WNU8UN4f8AC+tazptx4uuprgQ29hp9u6Nc&#10;rCysn2dHhD7yzbRuYjZ1qf7H5qanG17L8FZ62I+vRjU5Hf8Aq3Q9Z+Kmnfs93P7KFx4Us/2XNLtL&#10;VbW3D2txp7RanaQyPDIpe4l86SR5P3UTOXLQxyRgqvk7a+P/AB6PAegXum+F9U+BsbWdjbWYkutH&#10;14Wcs0sqHdBdGYTBHSYSw5dElIhJVthRq8R+BX/BUW0sdN1DwR4o+C+688Xa1avJNa+Kjp2naYht&#10;be1GyxWHyIwZI3uZCojLu/Jwike0X9peal42v9bsIr3UPEl1cPpd+2oTQQ3AX7fHK9tcAKT5L3Vv&#10;GwcEF/L3KYsk152IjKm0pqy6f1+B0RUZbHN69p/7P1n4YW503S/EN15jhUtZrJIsRtIBuDCeRpAq&#10;IVJwOQX4G2NKvjfwl8E/CfhybXoLzV47aK6iWR47FVbyXX53B3uw8tkxyDyxA4zm9aaomn2Rc6z9&#10;uvrZ3so7NrQFRGrxxABtnDMrbcDBITBOGYnzn9ofXvEc2gX3g/wd4TjvtFuIWEcrXyllZn3+atu3&#10;ypsMhQbUHloVdhgg1hGMpSSuEoxUdUe//s3fF/8A4JrfCLw7Nr3xt8TahN460+1e5tVguLmSG5Yb&#10;j5SLGI8DyNpZW3HO9gx2nb87ftd/G+9+J3xp1nUJfEcmo2ulXkWj2skiLGxt44xGm6LOSdobcwH8&#10;fRT8g84j+EPiBZ4T4bnXUn0WCaNtY0K33zR7wI93mJ5iIqKxCvjaPMJUsKyG0PWYPEVxZaV4bmtd&#10;DtLH7RcXEMLEBdyYALDd8wLQg5A3EAEYyOunRpxqNpt+v9dr/eYyleKhy2R03h34katofiW1TR/B&#10;Ntqk2qX8VlDoqsIhcK7xZdHx8mNgC5zgtnaSVNfoh8FPhb4S11bzxne6dHPo9xr32H9y5L2zpA9y&#10;BIJEyscio2yQuGDRcAkZHxv+zf8Asx614j8ejWfFn9qWM99oKW2hWtnq1oJpZJ4csHgkQyIJIVlK&#10;8oUliZTuRWUfa1p4Ck0D4E+F9M8F+HNP1Ca81AWv9pXluwiuxPPtFtdHdvRGka5cGJSFT7PltwdR&#10;jiY80vdXQ6MP7u5xvjzw9e/s36zrGs+FtJj26ktxb211bqVgurNXgK7FY7GQZdSqs+4KrHJwY/Nf&#10;GMXw+jgs9U8D6/cajHdWt3Hfw6gXjVLsmUD55X+Y/LDKzBsA5xtB2n1r9p3xppHjjwPqnwlup7W3&#10;kt76NpLERyR3llGlokRt7w7EEG+Znj8vcspEESskLJ5a+NaKdF0zQf7QGkLdJNa7F8u4Ty1ZIm2v&#10;HkjcSx2kbjnywAVyTWNrI6N9hfBafEXxJ4p0/RvDBn+0LqCyWa2cvz+d8u9yV2hU/dqWJ2gHDHAU&#10;mvpjxz8W/h/+zF4eY3s9rqmtxr5l1Z28iCUqp5dyqMYo9mzZEyknJ2+Yd23yv9naDw74F+GPjj4p&#10;yGNNS0fTZorHxFa5mYTG3YbYlbMZkI8sjK7ixAPynNeH6p4q1nxJcXHiZtautQ14X0ryXGouI4nk&#10;Vv8ARSZFPmYTbJuAXaFEO3odr5NNTPmR9eeFP2gdV134F69+0f4o+Hlxb6PoOuwWFzZwbZvOC3EC&#10;70cqqjm4zgluYzk5G1an7cXhTw34w+Emn/HDwnb6fdQ4hjurldkoa1kO1ZIiTtVi8jKZEAdoppYy&#10;SjOp8o+Gmv8AinXP+Cc/iq01vT7y309tcAks7XbO8MazQIMvwCm5gd2FOD03fKfSvgH4rn8cfsUe&#10;LvCfiy2ZpPCdrPPawso8wRLA08RYAYdQ6kY2/Ose3LKTlU/ib8w5nypSfQ+ZPBXh77N4o1DSdMtt&#10;6zbIZI7ieR7ibZMNiI7k4Ify16qDgckhjX1oYrGyu5Y7WJra2s2MUNqzF2hgQokaM5J+ZYkUFsnJ&#10;yct3+WPgJbRD4lq2pWLQ219bytZzNMsQsrgr8kwJGW2yYwmVyypjkHd9RatIZdHmnEPlyuMOqqQG&#10;yhPqeMuB9fxraENXczjJdj5e0/xvP4o+KkOtWmirH/bHiTxLPDGzFgkWnLDpRZgyqytJLEsoG0+W&#10;GwSdpavUPjcvh2x8G+DvCTXix3LeHbnUbrVNPv3ZZrh7x1iT5n+VvJijdmXKEhgqj/Wnz34AWOlR&#10;fERGJubuDSPBtnetaWLeZcNeaxf3VzeMM7tzTPBE3lsGVV5RVXIPVftF6vbeJv2jtQ1HxREsLR3M&#10;MT6fjaUuRZqSicLtOdu1ZGIJ3EnnafMwvLKDn/NKTXzk7fhb+tT7jjrmp53DCf8APmjh6b/xRoU1&#10;Pztz89r2dmrpPQ4p78Q3sltDbwybYzLJGkJZYbiRJGPmMoLbvMY/ITj7qnCniXxZb3MkNyLma1hm&#10;jlkkEdvGtuY4FYZbMe3d5ZcrxnedpAO0kdDceBbiGxs9e8MalNrkH9lRXa2kcThBH5C/KchWBQKV&#10;6Y2oM7sMRyeqXqTTi00y8jv/ALDsF9dXxRXQRMHKurfMQ+El5OCTt7Lt6or3rXPjQ+KXj+e30uS+&#10;1W1kgjntvsupMlnPBGsRR3BcFWXdu2FsAbvLXODIrHP1vxhot5DqpislRWusQ+VafeUtv5IyAFcB&#10;QckADOTzVLx9rY1zxc9rBNbaiiqyWqrcLGwaR5XdIVcAlFE7Im4tuRSVyquTg3bDT9Jkgm8UrrBV&#10;oRHfWrsgunRFbzSjgYjf95ktnBkADBjkdMYxVtCeZ6jLnU/tlzJ9lmvGYyTw38lozSSywB2/1UTN&#10;wCqrhCeGiySCQR0U/jfxxoDiz8IWtvcW7qJJ2vrCMssxHzhcxyYUn5gAQPmPyisnSPDutRSxq+if&#10;8fAlhhhdgPMDc/ZmO1SSoDAuMBjJwT982rPwvrOoq1xoOqzLHvxKPMhT58DsyZ+7t/HNDnGO7/r5&#10;CtofRGo/tx+IvDn7M3hbwF4B/aq+JHiTx1prTweIdc8b6Hp8lrOk4uma4t5ZDdX0VxtMUGGuGiKy&#10;TNtVm3DwX4JfHn40fBL4Z3HgH4ba++haPdSXVz4i1G6ujcXlyipmC2iS4lILl22sQVAjyQdyorcT&#10;Z+LvB2o27X8ev2MSqHaZpJliZgBk4VsMQOuAMntXF+IviJceLbPUk0LxFHosem2f2mBLppkuNUkE&#10;qJ9nhMSMFfDtIPMaNCkT5YMUjPrU6NOJy80u5+nfhD9sPT/hB+yh4Ng/Z51H4f8AirxxN4DstX8R&#10;eGbzxREt5DcgQi9sRaCVJJJLeBxJGTM7uln5OyaVs18HfH39qf4y/tTftb+B/wBorxF4E8H3N94P&#10;l02Q6fDZSR6Ld2lrfS3m27hmuDLIsjytFJtkXejYUA9fn3wPc63caxrVh8LbK4sdT03S2abXLQDZ&#10;ZwvNFGWaVEJhD5EJ9ixBBwtfW37J/wDwT78ZfGb9jT4j/tPa78R7PQU+HnheaOLR9a0W68vxHNLa&#10;SSt5d0syiJC1u0IkCsDIrR5TZ82cnOn7sZX9f62Il78rrQ8s/Yy/aHuPGnjL9oTx78RoLaHxR4i0&#10;nUNQ/tecqtqklzdww/ZVjuC3Esk0ES73YhcAk4Gezs/gB4W8JaHZ6B4f0CPS9S8VfDqGz11n02X7&#10;XJJr89pCt04eViFgigZxbAJ92QHyiGrzX9ln9neVfgprfxG19ILiz8beKbLwz4c/fFkuZmuVlld1&#10;UB0TPl4A+Ysy7V3Lg/UFxeeKvi3+01/Zh09Y7y58eW+kx29tHKyvZWlg9xJKjzNukRNTvntmuWJU&#10;5jVjvJZvLzN3jyR+1KKf3pv8Ez7vgVexzOtjZf8ALihXqLyl7OUKb/8ABk4aPR7NO9jg/wBri41j&#10;4kfFOb4OadpFhJqWm6Pb2Vlei5ZEt7qeZZ7aIhS20sswhkYoTFLFtcRqHYfenin9lf4GN8No/wBi&#10;GHwRoelwWPgfTksviBoN4lrrV5qKz290bZ7BbRprNbgS3QIj1QvKk+WWRpVdPB/+CRC2nxG/az+L&#10;11qP9l2reIoHmh8LxIscF3CNUEpvDHI7EhZhA5ZujzIxwShb7Q+JsvifwX4hexsfipoOlx6rJf8A&#10;2e31CwRTbTxwyTSSyXqXCpBbLMYYjIIXeNrmHDBmVqjHTzrD/Vnl+GjWU6sY1eaag6dJ/FNXT53H&#10;pFK76HwGKrV6avTjd32vbTv8u2m++h4b41/Zhn8c/s+r4s+FPwevf+E2+K3iDS9Vt/EVhcWmizaF&#10;ojSadJpv2triSR7gQafCY/MRIZJNx821YySxN5T8MPin8evEv7Uvxt+DfwD07x14m8M/DG/0zw1a&#10;tPcw6xe6ZqU9s9oHEKwwRtbLeWd3OfniPlqu6NiXA+3vjF8JLvxNb+GdaHwv03xpp9pp8H9l6VfL&#10;axQ6JdxL+4vIVm+WOPyWSItEplhFsmxZPNcR5vi74gazpvwes/hvr3jDxLrkHh28e/8AFh8Aw6pd&#10;anZw6tcTX+j24Ngn2t4fIkdGaJSwFrCHby2l3+VjuJKmBp4+tissrunhnBQcIxnLEc2jdKEWpPle&#10;jUrKzTvukniKtOpNJO0VdNa30u0l+B8i6Vq37eF5+0T4i/Zg+H3xGtfGFt4WsRazeOL7wpHpMOra&#10;hbtp0EsNufLkQy79RgfZuwFMzDCoHb0CKb9rDR/h54b1X4o/CHwn4stfFF9pttoeoaWskWn2kV0Y&#10;7m4vJvtIDokFgZWkZA0RmmtQj4WYD2688L/8Kq+C3iCePxlrWk2/ibxZNreua1rENr9s8PmextLR&#10;59skRh/dtY27fvY5BH9oeSUeXEyq39lv4M+EfEmv/EH4qH4x638RrXxZp+n6Ldadr8Ma2dpCLPyb&#10;ueIJCkEiX0MVmW8lAjm1dsFWXb6GHzPKcVnksqjSqKqqUarcqcowUZNJJza5VNNq8G779nZxx8pS&#10;hG795XXb0fn5fefMP7UPw3/Zp+EWka1qf7Rv7E9vp9jJqGoeGbzxdJb6FKn254o7h447qS6Lx3ax&#10;2xZBuEsaiZUVg7489+Hvgf8A4Jp+P/gLZnwPr/j/AEsaPJFLP4p0iw1q4ktV2IUtpbn7LLZFUVVU&#10;FVD43YfaML6R/wAFNP8Agm34h+J/gG6+Av7HXg/wr4b8G6Rff29qmmXV4yJc65BA0cT2lt5TouIJ&#10;DGzvIuNpjSEqWeT0T/gkfbfEr9l39kDwjo+l+CPHHhzWvFVrdTeNPDumafY29vHOLme2trmVdRQ3&#10;al7KKB/Jt5FjEskjCMbytcP9v8KPDzrrH01Tp1fYyk5xSjV0Xs25WXNdrTtrc1/tCiue7Xuuz8vL&#10;T7rb39D6Q/4JVftUfsJ/swfA6f4c3X7U32i68Z+MtQ1rRhr10LhriNbS2ikS3e3t0jMUS2zAr8zK&#10;UkLHHA+o/DP/AAUi/Yf8a3i6f4M/aI0fWJnZVRNLhuLjcxzhB5cZy2FJ29QMHGCCfizxpoPhjwHf&#10;XHxI+MGi2rW0d4kGlvpPh+5159U0G5tFIshYWpO9jM0jEwIsoSz3sxiM4l+d9H/ZG/Zb+L37WXxG&#10;+J3wj8HSeHPh7p/hPTND8U2moeFbOWPUPFUifbdTu7O41WO5ltYba0ewhUeVGDJPJLGwKO8/bWyH&#10;DVsTOEat5xtzK6ur7XWrV7O197M6I4yLaut9fl3R+tw/bs/ZVKyMPipxCWEh/sS++UjqP9RWP4s/&#10;4KSfse+CraS+1v4g65Jbx3Aha4034fa5ex+ZgHbut7JwTgjODx3xg1+b/iL9nTwz8Q9e+Il7+yF8&#10;QPHFwli2nTX01vdW9vayanZ2bFNGsJ5o4I1a5EpaS6MksKTwQ+aFUc+XftdfEzRP2V/2dZP2jvid&#10;8SfF3h/xrrX+geH/AIU6+sf21pzqcMNzcQz2s1xYN9ntzI0TuXikiRDLbpLcJIuEuG5Rs7t99V/W&#10;nU1jiqMj9XLD/gq5+wdf6l/Y5+MmoWl00ZeCHVPAmt2bXAALN5Xn2SecVUFmCbiowWwCCc7xn/wW&#10;J/4JyfD2wuNU8YftFfY4LXSrzUrh/wDhEdYk2WtqsbXD4S0J+QSx/Ljcd3AODj8UR/wV1h8K/A7R&#10;vG/xS8NDWvFGqeLDZaRFqvh+1tZm0kxQC9mQ2UTC2V1IQOB+9WY/fRWjFX9oKz0PxN8Y77wrCI9S&#10;to7S1sp5BIskFxpt7rARo9yyOkiy21o4coSrKowSCM8lbKadKg5+9uora13JR7ev3eR9Fw3l2Hzj&#10;OI4WvJqHs6tSVrJ8tKlOo900vhtdq2q2vc/dx/8Agpf+xKlvb3P/AAurct0+22WPw3qTNKc4AVRb&#10;ZP4CpJf+Ckf7F0CLJN8ZWRXbajN4b1Ibjx0/0f3H5j1Ffjr4g+PHw/8AAWo6f4a8U3esS6nqyxxa&#10;VDomk/bJ7eRriCD7U0SwyrIluZ1k8ll/fMI4uRIxENh4N/Zm1u3k+Il1+0T8TbWz0S+KQ+KNa0u5&#10;Z9TkdjNGfsNrayXCKiN5cLiJY1SRApAcGt5ZNg1JK8vw/wAjwOeR+wr/APBT/wDYbWxm1BfjVJJH&#10;ArNJ5HhXVZGO3qFVbUsx9AoJPbNc0P8Agsz/AME7Bg3Pxj8QWqtwsl98K/EturH0DSacoJ68ZzgE&#10;9jX5yfsefDDwB4h8PzeNvDPxQ1rxJolzC1isPjNFW9RoJFMUjGRIroAA718xFjKSjb5nzGrf7Qfh&#10;HxsdetPCXwg8VeG9JuEkgXVF1CytlYRuzhXiaSGZwzAMNowMc7icCiWS4aMbuTXrb/IulUh7Rc6u&#10;uqTs/k7NL7mfoR/w+5/4JZpqseg3X7XekWuoTSLHFpt9ouo29yzMcKBFJbK+WJGOOc8ZrU8Q/wDB&#10;X3/gnr4Ys1vtS+ON/IjyeWq6f4B128fOCeUgsnYDj7xGM4GckV+WOqWHjmedvC/iT4ceHdT064Vb&#10;K/1CG6nke9807Cojmm8oIVOWzCgIzgdN2tq37Fv7PegxWtx4d+EemWl8dkVxa+HtLhgnnZyAEDwK&#10;r7ckMVIYHbnGcVx1MnXN7lVW84/rfT7mfTYPFcH+z5cVhcRf+aNemku/uPDO/pzr1P0otf8AgtT/&#10;AME1Llct+0JeW7f88774f69buPqstirD2457VN4c/wCCz/8AwTA8Y6r/AGH4Q/a+8P6teBS32XTb&#10;G9uJNo6ttSAnHI56c1+aXiX9gr4d6Lp2o+LNY8QavpNjpsEk+oW8fiTVLdLGCOMvJI6wXPLAKxKp&#10;GG4PDHFeAeMvhd4JdRpXiv4w+Jteja5UtofjbwTYXMdopm8mKe4igsYfIZ3JCFpRnEnynaSD+x60&#10;d1f/ALea/ODXyuvU6vY8A4j4MViKT/vUadSPzlGtTkku6hJv+VW1/c5P+CoX7C0gLL8cxtXqzeG9&#10;TA6Z6m29Kdb/APBT79hm6jMkXxyX5XClX8N6krZJxnBtgce/QdzX4z3X/BP7xV4U0Ky1Dw7rnhXT&#10;9N1P97bw6T4YnijlYqP3hW1vI0O5MYcqSygckYA8z+Ofw9+Nn7LHhC4+LPxOu7HSfCsPiJNFt/Fn&#10;g/4wXOuS3Fw9tFI5gsLy1e1cIJ/KmSU5hZZgm6SJc1HLOb/l1N+jg/1T+5N+QSyDh+ppQzijfoql&#10;PEU230V1SqQXm5TjFbuVr2/eTUv+CnX7EmlkLcfF+7kY9FtfB2rznGCc4jtG+Xj73TPGckVseGv2&#10;/wD9knxdosPiHRfipJ9luFzC114d1G2eQeoSa3Vz+XPavwl021/ab8MwNp0S+JtQ2tvFxrml6PNK&#10;mR91TZ3FvHs74ZC2ScsRtC5d5+0R8QtIVjLYJuSdWnh8ReBda8PWMjjAzLqM0U0EJ/usUcO21FwX&#10;VhP1PBL4lUX/AG67feotL1vYP9Ss0qa4bEYar5RxNBSfZKM6kJyb2UVFyb0tqr/t78RP+Cvn/BPL&#10;4UyXsPjr493FnJp7Mt5DD4K1q4dMIXLbYbNyyhVY7gCvB54rlPhf/wAF7v8Agk18Z/G1n8Ovhn+1&#10;euqaxqELS2dmvgfXYvMRY2kY75LFUGERickYxzyRX45t+0NpXxDt5h8Xvh74V1za6rHDo/iux1u3&#10;2ggjzDfLaMjgjIVVYd8g8BngvSf2fPhR4nj+MvgD9njVNF1mOzkjh1qwshdi3gclz5dvBNMHZi7D&#10;dFGz+W2xSUwtEcNk7911bPpeUV+DVzKrwHxxTj7RZdVlBatwpymrLd80FJW89j91fE3/AAU5/Ye8&#10;HaR/b3iX42Na2YlEZuG8M6mVDFS2OLY9h16DvXDv/wAFyf8Aglil2NP/AOGq7drppDGlnH4R1hp3&#10;cKWKrGLMuxAByADjoea/K3xB+2B8JPiT4aHhLxxr76HawtEd2taddaBJcshLbo2vo4fOIOMmNSFy&#10;u4DeufIvhZ+x9+zJL8T9F+MFx8a9W1K/ttSW5h0a3vrW8tbqQruWQMjRODkI52gqdoGWU7B1Ucow&#10;dTVyfys/0PmsVhsbg6nJWpuD6qSaffZ26an7j2H/AAWK/wCCcmp6MPENn+0OxszcRwfaH8H6wi+Y&#10;6b1X5rQduvZW+U4binaB/wAFiP8AgnB4pe5j8O/tJwXjWak3Sw+GdVJhA7sPsvAPAB7kgDJIB/HH&#10;9oz9mbT/ANon4V+GfAl18Zta0vQ/CeoXEn/CJ2ejJOdRMzL5kxn8xArsApxKJlRd3lCPzJWk+Xf2&#10;uvg/+2dr/wAY7jQ/hHpHjLUrddaj1bT7XUr5LzR7xoIY5BdtJORHBOzI6PDLu85kz83mc6U8jwcp&#10;JObXfbT/AD/rpe3Lz1OVu3/B/r+uh/Slc/8ABTD9iKzuxZXXxvVJGXcu7w/qO08kcN9nweQV69eO&#10;vFVdS/4KlfsH6UFa8+PMeGjZ1MPhzUpMqCgLfJbHgbwSegUMx4RiP59P2SP2ifja2t6R4Z/aRuYd&#10;e8N6p4m0rTF17X9Nl8PjSZWt724u4YwI4A5jjtIVIKmNZJOrNhqzPjb+1H4ju41+IfgPwclnpv8A&#10;wpi61v8Ad6hIr2dw91NFZMuYm3wsvlsY2YljLgsAh3KeR0Yu129+q6K/br0va/QqNTm/D8Xb89+3&#10;Xsf0LWP/AAVe/wCCfeoLvg/aNslUTLCTPomoRfOWChfntx3YCtbUP+Ck37EmlaJY6/qfx4s7eHUp&#10;rmGzgm0q9W5kkt7Y3Eq/ZzD5oIjBAyg3yful3SfJX81f7NP7UjfHrxnY/BXxZa6poOvXBKR6haw2&#10;zQ2cC289xNJuwGjIUxBVVPvOwOAikeveP/2i9e/a+1D4C6NqWg6z9svPD9/qmuaDN4XvdKt9It5L&#10;3T3mntJrtWiuLZ4ZLgSGFSGXJZjuBGtHIcK5SjUlK6SejXW77dovX8jGVWp7NSjbXv8ALzWuv4o/&#10;oM+LP7df7LfwP8JSeOviV8Rbqz0m38PJr15e2fhnUr1bTTWJAu5xbW8hgiBBBaQKFPDYJFcz8Dv+&#10;Cpf7Dv7S/hrxJ4v/AGf/AIsap4w0/wAI6quna9P4f8Ba3cGC4bftVEWyLTqQjHfEHTAzuxg1+Efi&#10;z9u/wf4U0fUv2cvht+0pqVnJqy2mi3dp4T1y1vJbvxCu+Ka/l1dpoLGAyTbAlz++UxRoZJEjgV5+&#10;88PftRfBT9ozxD4cfwh+0d8Y/Bul/Z7i01jwXa/EiW4uJb7TrOZZYxO2p+cwvJJlFssUrxXM9pDG&#10;BHLKUNRyHAuN5Ofpp5a/D/V/vJVanS39dNz9bviX/wAFyv8AgmB8HPG1j8Nvif8AtEaloviHUIYp&#10;LXQ774a+IluissjRx7ov7PLIWZThWAJGGxtIJ9P8Of8ABQb9jvxZ4fj8VaD8bbObT5Y4ZI7l9Ou4&#10;wVmAMRw8IPzZwOM7gV+8CB+Ff7R+h/s92d5o3xLsPh+3iLx9cSW9/wCFdavfEF1dxyTRhUN7d3c7&#10;rdQWaOYvs1vHbjzRahkkBuJnj6n4b+PdM+JsOkeMLB7DxNqnhOxjtrzxJqEey7tXMYjkWEvGnlLK&#10;QWMJVkCuI98xVpW83M8jlFQ+p1eW0lzc8ee8eqioyhyyfSTbSvfllsHPXqRfI0n5ptfmj9ktP/4K&#10;hfsL6rbXN1p3xy85bT7P56L4a1PzB57KseE+zbm5cbsA7BkttCsRHoX/AAVK/YZ8T2Ml94d+Md5f&#10;eXZpd/ZbXwVrMlzJC7bQ0cAtPNl+YMpCKSpRgQCrY/IzVdQn0CwkbWNZ8q/mkEem3+szq00keWiE&#10;KqW2yPKsUqgZJKsSM7FC3fDvxU+K3gyC68SeGLW30u41C6a5vJPsYlRpjk+XJEWXepEwfrG4ZmIk&#10;wHR+DOMvxtHK6s8uip17e5GcuWLd+rSbStfbrp5m1SVRU37OzlbS+17H66a3/wAFKP2MfDcNvP4h&#10;+K17Y/ag32WO68G6vG8u0EkKhtdxI2t8oGcgjGRitLTv2/f2SdV0mPXLP4sf6NMu9Xl0G/jZV3BQ&#10;zK8AZAWIALAA5GK/HXWNdufiLrtl8SPGh+2619nEcV5FCY5hCpcqrQqF28blCsSy/cDHg1u2vjmf&#10;QbyOHxNFPPolou66j1DzLa3vLWJo5Hi82IeZKGSNwRGxZeNuWwK64ZapYeEpaTsuZJ3SlZcyi7K6&#10;Tuk2k2rNpXsnh3OVNOsrStqltf1P1dvP+Ckv7FthK0F38ZtjJncD4c1LjCls/wDHv0wM56H8RXG/&#10;Ej/gtN/wTN+EkcEnj79phbP7RbS3EKQ+EdYuHaOOMyOdsNm7DagLEEZxzjBFfn3da74QvhfadY/B&#10;G30/Vb9be41TxeVto5NWkARoZi0ZMrkxMdwmKtEWKJ5i5avDPi14mvPCHh3w58YviH4GtLrUIdWX&#10;VPDMOpeMG0GOSaJZr5nR43eTaLeEhPORwzSBEjkMj1y8PYeWc5dDEYnD1KE3zXpzcHJWbSd43VpJ&#10;Jq9nZ7Ws3hTxFScZOcHGzaV+q76dz9kfDn/BV/8AYE8W+KNS8F+H/jtJPqmk2d1dX1mfCOrIwit3&#10;KSlC9oBKQwOFQsz9VDDmvxZvf2odW/bqtbk/Br4iafJYz2kxvPtWm3NtfafeRwWlxM0CxSuvyXl0&#10;AsskYMSybwxSOUQewfB/4EaNPrUHxY+IXjqx8MJqEt0dN8I62Umhl01bqWGNgh8t13NE7DaZD5cq&#10;5+YkDj/GXwk+PP7Of7Qepa94duRqfhDxFbw2ljdazfae0eiancTXK28yw24e4nt1jjaSXzxtjMcw&#10;USxCF5/R4dzHKsZWxlDAuUp4eUYVVJOPLJptKLlGKldX1i2lbW11fOWJo1MS6PNrG19H1s/wPM/2&#10;ioTY+OrOLQvE8l3b3Hh7S4Y2jt5URZW0uGW5IEhIcNI8mWCqG4DLuVs46eJr7R3aOC386QIVup7q&#10;aXM0LKFMQIk++cJjcpzgEFQCr+gfDH4JeL/iIkHge78YXd5q+l28kVrrk3hRbprr9/IygxG9t4x/&#10;oqGFMXAAKK5IG9W9O1n9gu98dwi71q1bw0w1DT9L8P6TqWqxNcTSXs9shuBJvkhKQzyFNxZclWOz&#10;915jdcMdga2ZvL4VoOso87p8y5+S9uZxvflvpe1rm0q9OElTcrSaul5d/v8A8j4n1vXdO1K/1Bbe&#10;wWzOo3UqoHtsRlQx2rgAebwu7p0jJABc4ff3UC2qwx6mYUmjWGT7d87u0zY2oQOAAZMhcgPt56Z9&#10;N8K/Bbwx4x8JL4yg+IdvpvhxZr1P7U1S4eO3he08yORmQruTc6rENqhShUgZKkcbovhy2u7TVIvB&#10;niHRtS1DS5YLfxCya1aJYJ5sMf763uYiYrq3EaySLNGCGJYgdQfS9jKfwxb1tZa6ryJlPlWrW1+x&#10;zNlp8NxqVzNZ28f2iFo2uN9yFjkEaruVd+FAL72+bPy8chlFY00Nno+szWemzzzQDafIZgzy8bGS&#10;Noy+OfmVshwVVsK2COw+Dlppnxi8YjwR8K7jRfFl8tvHJPZWCypBGWmO183EcW8rIPII+6N65JG0&#10;tqj9mbxDb3yRTadf/aLi4mEMmh6bPeAoJEgd0kjwF2yhWRhuBUMezELWnLW5nduNjJ0SfT9bsrfV&#10;XS1t7PSbaa8VJrrdLfqg8zyo/PV83DAOqFlYjEauS53n7o+Afwo+KvxS/YE1bwX8O9H1C3tdU1y8&#10;0XRtc0vT7i5tdUS6kthOjSQoWRIkFxasW3iLM6s3DE/Hfj6e48F6Dpem3F3NY2/nXml6HHd8TRSF&#10;LaWON1KSMgSNJ4dpfDPNHlgquo/eP/gkL8G9e+Bv/BPH4b+DPEdnp9vPcaVNqlvb6XK7xxWt7dTX&#10;tuHLDm48q4QzEZUzGXazJtY9OX+7Uc2uj/EmtH3eVPsfnt+z98KvjH+wV4V8PfAn4/eGtR1K48ae&#10;JJD4Xu9B2tY6eULJO9y5jCgstv5yruR/LGArYAX8+/2tvD2reNP+Ck/j3x7dX63uj2fi6407W/Jj&#10;XdDJo1jp0AK5K5eOaaGLbuCsOW6ZP6g/8HNNj47/AGh9R+Cf7EHwg0GEeI9Q8RXfjb+321Dy202O&#10;wtpbdfk25BZrnKyhwVaFVCsXGPzS/aT8J/FXw78XrrTfHPifw/Y+K/DdvDo/iCT4a6PObW40uW7g&#10;1KFoZblIHvL9lvZ45JljheOPQLZQ4ScSJ7HNzJO3X/hjmjFRdr9Cl8SNR0m91nRdD8M6hDfa5I0F&#10;rHDpMzS5lecrFCpCrvkaSXYNpZm+UHA2A+C/tI+KPG2qp4o1rxRpMem642niw1KH7D9mFu8VutpI&#10;0qsMiZlQiRjhmlckjcxB92+HOgfCPw8/2bwZ411rUJNLurgW+r6tp9vaXsMeYJLaSOKKaRVEEkJZ&#10;Jw5kRpRlzhDXzJ+0T4p8WeJ/Dt/f+LPEDXmreIdXU69cCM+Zeu7tcTygKMcNHuPA5IwO1TWlzSTX&#10;cikulz77/YF0vUtM/Ys+HunajeWskK6XcyW/2c4wk2oXc4ViMZdTKUPps25IAFdz8UtS8E6d8IfF&#10;mu/EGOSbRrXwpqN4LdZBma5itZZIIcdy86RJt/i3Yzzmuf8A2WNT8DXP7N/gnTPh/od5pun2fhu2&#10;huLK82B1ukjC3Uq7ZHwr3AdxkgkN90DivEf20f2oPi74b8ceJ/h54P8Ag9puueDW0rTbKPVbezml&#10;aK7ktLXULhnZXbbIDcIighBsUNhixavQ9oqNGLfZHL7N1K0rdz5B+CXg631r41eH9AuJpBG3iyyt&#10;2kVQzYNyBnHG4/L045r9D9P+G3jzwPq0+m/8JXDriz6o6Wmm+YbCSdRs2RbZXwEljmSUknaqzqSj&#10;L85+evgJ/wAE8vivLF4F/aXsvit4VsZl1LRtdvfC11PN/athaz3CywyCMRvbtlEeXy5Zo2ZFI2F8&#10;xj2r4++NH1r4laleaf4pe1t4dYkKR2SDdY+Rb4ZeVA3uywRltzZKxgsSNo+ax841JRUWe1RUoRu0&#10;YviLW9CsPFyxeHdN+yW8l5N51ru8yIb5XERjnlVmgxC6ZIJyVK7VMoQcprHxK8Ly+F9Q1OTwfNJe&#10;TahDarFLtTML4afblD5cMhkkiO3H3cFTsBrI8Y36aDdrrd1rke5oS/mWrF23CIkFBtw6bsANhfkG&#10;4KThD5FZ6h/YfiO3086XBJ9psrlLW3a6uF81WVFkkDRuChi8pWQORl44yVYbjXLSpqWoTmes/A/9&#10;uHwbLo134Z13wrJHqC3VzcWtpaTQyWF3NcESPIyAqY2HlRAxqpKtHuQoXG3lfih+0faZ/tiyvH0W&#10;z+wW4aCO3iebdlWkDfKdxM2xl5TAZVZlcFk5/wAJ/tn/ABg8E6rD8LbzwT4R1TRNd1S3SRm0Gyiu&#10;FeFYoWAeCOJpP3QZDG+S24tnLkmbWvAXhofFWy8Z2/wzGnadLLgXAvI7eKRPMAUbHiO4yKFQZ48q&#10;QuFdWUP1ewpqom1Yz5pNXv8A18jsv2Mv2zfH/wATvj5pPh3WvAy6pBptvawWV3Dtju9PsreE2yPN&#10;KiBHjVWBb5SW2/OZGCsn3p8VZPF/iX9mmDwtpug6n9t017uC41STVPJk0ma2uAUfnMkbPHut9q7M&#10;sVLkKSp+Z/2cb34Zx6veavoX7PWm+Hfsukxx2WrQkRyX05lRpYDsO1RgjKuoYhm/uOF9I/a817xF&#10;a6DpPga/1u81a8ure4mvIJLKO2hJdov9IeWMh5pvldWLKA+77zkszc1aUZ1Eoq1jakuWL6njF5/Z&#10;eq+KdStdS1e8vL68jkSTUftm+1RlLKCOWIGR13sQSXGS3G6upSXM+kWN2I445GjmhWSQRxrIVDIC&#10;MqAw2Y54AZc9QDh6R4evJNQvJButpLXy3KeZGLe3iHlnBb7xBLSgnnBYfdUApJpPljUY9Ne/kjFx&#10;OyNbqpdncvnlfubg3TgMdoGecVna/wDXkaaLc9ufQdK8P/sZnVtJt5Wj1K/8/XFkuPMN2f7QFsUB&#10;z8uUhhA2heVY/wAWW8d8ez6D4m1Hy5JIFWC6ilg2xlVEaxJwytndIsk0w80eWpBClRsMj+6fC3w9&#10;L8cP2etb+FGmTqupeXPPDHJHw8g/eRqXOExv8tAd2AMNXzRayOtm2h3okS6Mgt1W8uDHtx8zL1yp&#10;zlRxgYwccGql8OpnJ9D1vwHr93YfsI+NlikkeWfxjDZ2drdSbo1Uz6czEBSOMSuwxg5VQMkAHr/2&#10;RtMXUv2ZvjF4n1W8m0ttfs201We6OLZ/s9zyuDtUE3cIXBypiHTaKzNT+D/iDwX/AME/PDt7qNpt&#10;f4geIvNt7eJmzGXleNYyzDJDW9p5mRjAIPPJHVfFW3uv2XP2SvDvwBlvo2uNdjm/tK83FWsts8Ms&#10;+wKzBkAk8nLZLq7bVBGVmPVd2KKdk+yPIf2WPCmqQ6pZ6/qWnw39n9iuBZy3exUTPmo0rZOc8ShW&#10;ww87yV3K2yvZvjp44uvhf8KfFnj2xsFuP+Ef0W+vobMzCNpGtomk2btpAyIdu7a3AB5xg8X+zdpX&#10;gybR7ifSo9Q0/wAl4QkO1WiuVfdgTEO2FU226McZIcE8FD0X7SWlprHwjufCerrM9nrl9p9lqIE5&#10;R7mC5uEjuYcoVZVaKaZSynOMkYzkaxqRpxlUl01fyVzpwODqZhjqWEp/FUlGKv3k1FXsm932bPN/&#10;BEviu88I678CbHxdBYpo+rae+6C22s0sOmWXmXDzqQ6xrugAi4DqZ/njJ3jN+Ld7eax8YNa0JNQv&#10;LOxvdcuZ4fMujNJG0iPEW2nyi7R7Uj+6QWHlhWCNWh+zpcXPittd8Waj4oSOO78Sa015NDCZRd2U&#10;F3Law4SNTnFrDCAyqcojSOyjfJXCyeJLnxr4/wD+Ej1bVbV7ySZphdQxFkJZ2uJNq/ugcu+4cDIk&#10;AUoQcefgoyjhacJdEr+tlf8AH/hj6LjfFUcw4xzDEUvhlWq8t7X5VNqKdm9VG2t3r1Z3lt4Q8QeA&#10;rR9L8TapJYuul/bWj3PE8yl24UrhXJJjyTn5YxJjOM8n4f8ADHirVL24vfD+gTX0dlG8zfb4oltf&#10;tFtG8yznzgY2WNY1mZHGHMbLyWG69PJc30DKtqsKTtM11brI5C+fhVYEnl3MXKkAL5RByNuHaD8Q&#10;fEOm+HX0OxTT9Q8yZbGS+S0LMkk7lkMDgRzNGwHmATYYbFJCE8dMZfaPm7ROJ8P32oR+MIfEXk2c&#10;zafeSWupabcI5ABF0p8oR7FIZJI4wQ5JLuRt+Rkj8S6WuvD/AISW00pIfsd4r3d1NNFDb+fIU2Ry&#10;K7BULqxKrxvDkBd5ULpaTr02m/8AE/YzT3CwpbpavZFWS0Cw7rlGZm/fEhoVIXBDsvBmXZlXmrx+&#10;KvFkmrXEUUSyMwRYbgMtsuXMcQzsLA5ILbFIVFGM1tzO/oYdNSlcaZBd3KtaahJdRzXKfY2jz5kk&#10;uCFQAbi+DEQHXA3mM5JGGr3nizU47lpZfBFzeNN8+6yYlY+2CVIG443ngY8zGBjFdB8OLWz1rxFb&#10;awba3isNJjWe5hkmeGFlRJJCgkCnyZH8shcKcM4I4WtLUfB3hn4g6jceIIdOurODz2itbS3ktbhY&#10;YlPyp5k8sTEgHsgX0xyBXNHm1Eo3ijzDx1+z58fvhp4FsvHPxG+EHi7SPC8moeRbaxq3h+5tbFbm&#10;UAFBLKqosjhFO3IZgg4448+8RaNPa+Ib4WltcW7WKmX7NfQtHcKpOQXTBCZBz12nBAYkqD+uFz/w&#10;RV+EnwLul1b9nnxF4q1phat9rt9Q1v8Asm8DNuiCJNYmEugUltkkgI2IVGGw+1pn/BPv4lal4Ci0&#10;Xxjq3jrTPCq30c03g8fEJ9YjvJv3wcJ58k8i8GNjvDblTaACqsfQqVKlO6VN6a9P6+Rz04J6uSPz&#10;f/4J/fA/4H+K9JtPF/xasfBuvTeNvFX9mafoupeLdRsJtJtdNtJbu4vZ7W1tJmu4Jo2kjGGASe3V&#10;XURzNNB2n/BTn40f8In4d1z9m7SdE09bDwtp7w2e7w41nLp8jHyk0y1aW3gdLe3jEURR4fOZoZAZ&#10;yrLHH94fCr4Efs2+ErPw34g+El/4Gjs/MU6LLotvDcS6jBJEjPuNjNbSzuhFuWuFkyouAFYCctX5&#10;6/8ABWT4a63beE/E/wAdPiP430zVb/WvFi2Xh9tFs2h81FmkKQyRyySzIzQQPKJjLI5KhWLGRnGn&#10;u3jKpG3NrHzQL3uZQd7aM6L9iKO4t/gh8GILPVIbJYdP8Va9q1nbwrPPM3mnSLSWYFiIxuvbjazB&#10;W22gdCcDPZfs43Wi+O/jfpvji3uby4spNDvL7TY7WMwrPZatqDzQyj5QwkMVnCypuVl+YOASCKni&#10;m7uPCPwt8JaZ8O/Emn7bH9lu0l0280x023N094sI3vFnypIniZn6t5qMW2mTNZ3gnxfrX7P+h654&#10;38D+CfOtdB1iHR/C0N1BcXMMWlWGnIqB/s2+REjvBe5mnxneu5ipQV4NfmrYynGO/vy/9tX/AKW7&#10;ej7WPvcnl9S4PzPFS/5eOhh1/wBvTdaXyX1dX13lHR3vGb9nz9sPwr+xB+3h4q+I/wASdEm1bw/r&#10;2vavod9p+hyxm/uIWvGmSSKaRGjAjaKBnDEbm28jBYfWfxH/AGufij8W/jzcfBrTPg/4u8QeBYtB&#10;0yy+KHwnt9L0qQ2zahEl3JfrqJ1GG4WaG1vdMYLHbvC8to8fmIjPNX58fsf/AAh/4aj/AG4PBtg+&#10;k6XHb61q2q2PiC4uNWtLtLVV0+zu53Ftv3xtH9omWKZl8uWVo413OrJX6Haf/wAEYIPhpousWfwW&#10;/aW1bRNNvs/aLW58MRXrTK8Zth5+Lm3E6RpLM3QHBYchiD71H2sador/AIf/AIY+Cny+0uz0Lw1+&#10;2X8G/GHxet/jv4K/a4hvfh6/gef7F4M17wvqum6fd7ELpJb3t20NvazM6GN2aF9yNtwSI3GJ+wf+&#10;01+zl4l+HviL43az4u8I2HjaLSptJ1bTfC3idTJruieHI/Lsb/7D9qbe4tU+Vj80Md0YWfAJr5h8&#10;Vfsza78BvgfpPhfxD+0V4J8Tf8K/8a6X4N8QQazHJpsUb3aQ/ZrKNBCVum+zz+c+5twRSd0pQJS/&#10;Av8A4JdftR/Be+8VaZ428IeDfGHhPxhqAl8UeF7K5it7e6ZLiae3iitJysLpG8xI+0bAp+ZShjzJ&#10;XtMQm3KO1rW6re/Xy/phanok9z7u+L9l8cfijoHh3xd+z7qbafqln4q0/WtX8L+JmFs2o6UrBptN&#10;uZLeO6a1Z0IUyIsuGDYYjBqTwJ8X9G+Gf7Rfh34J/HPTbr7d41+0ar4S1rS7eCOG+t4racPYyyIF&#10;H2m3C3KeY8e2WPa5KSSLGn49/sb/ALFniDxj8XvCv7QWg/AZfiB4D0P4iabptjdeBdDkupXktri2&#10;ubiSWynUNIyCdEaS6ia1J+V2MCDH0D8WvG/iH4f/AB/t/GfhzTfiv4J8I6j4DuLK/XxLc6hZ2+ie&#10;JnvN1vAsMs628dyEhhRYLfDFJXCKetaSxF7Kz2IVNLW59o/ts2Gh6V+2B8IPFvgbS/E27U/EFxDr&#10;+n6NIHW+UpFHZ3l/CZEgkS3IlZ5xG88caR+XuKIldFrmn/D7xJBD4q+KviXV/h2z3kNiLa48SWts&#10;2pt52YomSOWSOZZc7f3bC4EUjZ2bBs/KP44/tmftIazBovxRt/ihrmi+LPhvDNqXh3UdSKahND9p&#10;dIHjnjv0kWfcLiFQDGvlhlBTK7h9jfAL9pWH9r/QfDnwm+PXw98IaxrehXVjq1rqXiS61G3e+1qG&#10;QbbdTpt3ZRbs7iU8h1BUqYJFYBfLrYDI8TQ9jWw8JQlPn5ZQi05q3v2atzXs+bfzIlSp1L8yTvv5&#10;2/yPeLXUNTs/2bbb4o+I/jRY+E7G1v7m98FeMPGlq2oRy6DqEy3FsuoJ9ohZ5PIaCPPmQyK1tGWA&#10;JljfqvGfhjTrS0tfCmkePdL1HVNcuxc2+j69PBZx+Kbi1ss3DbIUYyKgt1lDhJ9kVhbkj92ZK+dd&#10;F/4KQ/C3xPoXxC+Dn7W/7MPhnxJ4N8A69qGnXk+nXEGoLI2nXl3axxDSbmyjtTk2TurC6XYkkOI/&#10;m2jL8Qf8FMf2Cf2pPjH4H0rxF8IfES3vhm8GreBI76Y2Nno95u8jztpvo4PvW7DbMXhUfc42mvNx&#10;3CvDOYTxtWrRSqYqCp1pxbjOUUrJcyaaS02tsr3FLD0/ac3Lq049vde60/4ddGfUfhCbxpd6Prvw&#10;g0DT9B07WptKs9Su9N0G8Hl28dw9xGpa58qOWN5Vs7iEuEQr5sEqruUO355f8Fuv2XLI/sO+HPjg&#10;nwAb4bz+EfGIhtfDE95ZM/2e7Uo7iDTp5bWNmnWBwUlLON/mBWwK+rJP27PAHhj48abpnibWpPCu&#10;izSTSWMOj+B9X1i+1vS4bdPtckp0iK6jR7a8ur6Rg2A0RhVtj5ZPlX/g4W+NGjfFX4CfDTSvhzr9&#10;1qXh241641XVbyW3uCdNjZYIUjuYSgktVJ+cJKgdmc7VJYA3geF8qwWY4fF0KlROhR9hCHtZuHs1&#10;azlFt88rJe9K70T3szNYWMfZ2v7l7avrvf8Aq5+Zvg680O41LRZb7Vby8vtP1aI2Oh6dcXMV624u&#10;d0UqhYgCwiyrSRv+7Gwknj74ulmsPi9p/h3TDYx29n4u0jwyka2pMaWFhos2rxhV3DEhmmeMscr5&#10;YUBQwLH8+ne/8FatZ634VutZuJNL1KyudLvoLWGa3aSMq7GQMhI2smPmHKjJ3BiT9q/ss+OLjVNV&#10;8Cz+OHF3q3iHSvEWoSXUdrGRPNHcWqLO+0riQwQSx7xzh9ucPz1ZlaXsYrZzX4Jy/wDbfvP0Pg69&#10;CjmeMvrSws0n/wBfZ06Fk/NVXfuk0tXc9S8Q/BnxF8Wv2rNH0LSfGtnHM3wvub3w7awyXImld5r2&#10;R7ZtzFUuRcRNGFULHLE6rIyKWFfSf7LHhyP4Y69rkPjSPXNQjk1K3vdLmv8AQftv2Dynt/MjWMbp&#10;zMRGGUKGkGyR1zgKkPwj8d+Frj9pbQ/hV4nt9Ds7CPwGb6HVo5hb3zah5KRzxxlmUKjw3jRKiEys&#10;LiQDjBN79sb4naz8C7/RfiP8FNfs4dM8Sfar26jhjW7tluY2Qx3a4YtInlXN4pYsyn7RnO7YyZY6&#10;lmccnq1MvhGWIUX7OM21By0tzNapPd9T4mvVlC6h2/HW199L2TPVbTUrLWribQ9P0zy7yTTZNSuN&#10;EW0MFwtmFZnnMBAkjT5WAaQLkRsOoJHy3+2l4a+G/j/4j+GfjT4y8VeIGt/C/hu3l0Wz8O6ZJJcW&#10;t3Hc/wBqtqWbdZJBGbe28tty7EVS+9GXdXzT/wAFA/i94q+K3hnR9V+L3jMzXT6kk1rHa2sa/ZIb&#10;VJs3EBiHyZNwCobLbujN5bEfVGs2fiVPC3iTV9a+w6frXia71Cx8Z654fuPM8xUuJbW3jSaRmNuF&#10;sktLWVLfZFM1mHlV5CWftpU8U8DSeLSjVcYuai+aKny+8otpNpO9m0m1rbUzw1StOmnUST/A4zwR&#10;4xh1LwFJ8QfANx4o+yrpbDR7mTxUzyeIoIo7aaCSSNZWk3PNPaxmSZRceW0SsFwUPvni/W/iZf6x&#10;4Y8KeDfE+nprN5rkdoNSvtNV7dkS1lkeYQ+YmCWT5A0jYdowfMxtfxL9rz9vj4I/Cr4W+KtX0j9n&#10;nTf7cvo5tL0HXrGxtIrfT5JS721vAWDv5VrIMxJgxvHbK/DFoxm/8Exfifrf7edpotj8VI11vxF4&#10;D8ZLr2pahcWcMEc7LBcTac0EUASPz0uI2ICxgKibvvLk+Lw/iMbmuFq1cThJUHGpKCjNxblGLVqi&#10;5W7RlfROzTT3Vm6jipSqSi4uKi3Z913/AOAfX3xN+KniT4W+Bta8e+IdejvltLNZvJh0zM0ki2+1&#10;kYjcNrShZCdo8tXYEsoyvzXrX7Sfwy+HkV5pvxf+C9vfa7DfQ22oWuj6vaxLbSTq8kMbxy3X2wiO&#10;KVhJIInj8wNgoZIVf6G+O3hvwx43024+Enjb4p2/hG11S3t5r43EkYkucXJ228ZlKruU2ylzGz5E&#10;oXKMHz+ev/BSz4m/BL9mr48Wvhuz8Etq1/qfhtdQmvLfyYbVrgzPa82/2c7neMLJvWRNrbcjjh4X&#10;NMvzrMMXgcK5e0wjjGonGUUnNNxs2kpKyfwt2tr0Ko4yiqzpN3ktXp0aTWvX5H1Zq/7YXgG/+HMs&#10;XjLwJeaf4bksZ7SZPDviSRb6ygEKR25jnZYRuyWcsJY3RIi4LNtFeC+FvB37KmofErTdd8PftK+N&#10;PA1na6tDqtlJq0NzNYxZuN8nm+ZHjG/zAZGlHyqy7mDBj0fwl+A3if8Aaq+BWk/ED4T+HLttP8S4&#10;uls9e0+PT2jjSSW2ZgGldGgkkt2CyQu2VDK6qQQPAPFei3mj69qXgjxJPqULaPqM2lagbe3F2LaR&#10;J5UkcRtIsUnlyK3BbY+3ltpbGeDzDAY3E1sPh60ZVKMkqkYyTcG1dKS3Ta2vvr2NZYmnKo4JptWb&#10;XXXVf0z9NPGWpfs76F8KbfRvHvxs0E3Wn6deva+LPE9xb2dzHO8kxR2N0w2SAuAI2PIReMfLXilr&#10;8Gv2h/7X1rRvBnxT8OeJ5I4YJ4Wki2z20cqBopZo4oysEbxnzFILBv4SQBnxf4ZfEHRvhR4i8NeE&#10;ta0nx1ocemeGV1GTxF4K02HfpEpaby4oEtxttbw3EMpigEaEcNGmwRmtzxr8dvDN/wCAvAfhDw34&#10;31PWvFVo2oWt1dXei2ujw6FNdxQNY3Gn29jBbQuzXT3tpMlyjIDM/wC7KxIw96rRpxtGM9Y2v19L&#10;7NEQrczd15nv3g34B3+peFI0+KWu6frHiKObfNeQW48psuxMaB4UwoC4HG7Ock9a868cfskfDK38&#10;TXniCD9ln7DoMatcXXi7S9NhXUDMR5jTQzQLE8YK7iGMyuSCCQTzX+FujfELRv2R7LQLe+8TaXrc&#10;dm17b2ej6lO99DuufOjtElUM8TmMLFnafK3sWB2tniPAn7f37ZGgXcsnh6SGPWrq1jsrltS0CSa2&#10;tHKvCx3XccsMSh1MrTMq48lBkLP5bcdSlUWj17nZRxUqMlOm3FrZp9fVW2Z0V78CfA3hy+sdPCfF&#10;zwrNq1wINPtfGFrqCzahJuAUos0915EZy+HcxBwjEn92SMrxT+yjfX63dr/wl183nKTHaeKtA066&#10;tJWIL7JIfs8NxMigMC3mg70ZWcujrXoUP7THjn4groPibx3470HWNPszZwSeLtc0+e0u3tYAxnuo&#10;rMlVdpJJHijUMArOSThCh+ktZ0XwtaWC+JdZ8M3utae8S40/S3haW6kfHllRcSRx8ttOWYYxx2xx&#10;/U8JVi6joxdutlf176dD6jD8ccY4OKpUsxrKP8vtJuOutuVtxs3urWd9T4I8I/sr6uJ5LXwT4n8H&#10;m4Yqby38EfbvC0kXzMgNwtleSm453hd+0R4cKSXcLs3fwo/aK0fS5hpmsTXaWsO+G1tPHDz386AH&#10;AiF/aYkZs4UTzBGLAO4XJHC+Hf2l/wDgmzo/xH8QaMfDvj7wxDq15dXWoeJm1C7nkSSJpDLvC3Uz&#10;RBcMSYU2Yz1GK+kfgb+2R+ydqvge48K6d431azsrfxFNYQQ69pszMZPND7yyxkRoTJ96Tbg5z3Jq&#10;OAp82imvSUl+HM0bf6+ZzUjbERw9XzqYbDyk/Wbpqb00V5aLRWsjwS9v/wBou6to7TxP4R8Qw26y&#10;K8a+PvBuk69bs6EEeXFol0ssci9d8vyYyB82KgnmsktrNfHHwB8M6pcafpf9nrfN4L1LTrf7F5qz&#10;LD9me2nWKNGVGAMjAEM427tq/fvgiy8Da94Kh8STXWhXtrcRzRw69pt7b3ELKrMpYTws0ZVMY+/8&#10;jKwbaUOPN/AXhrxt43l1Pw5pvjXwjr/9j3iNJNotmrXThC5kEwjwi71KMAAu1VYFzkES6NSnblrS&#10;XZe6/LrG/wCOxUeJ8prf7zlGHk19qLr035aQrKFl5QTvZt9/k3SvjX8HfFeo6pd+Hfgt4b8bX2oX&#10;FxdalN4E8WadqWo27zwpbyStLdyWrW6PFGkf7pju24IHWumTxh8KbjRdL1PUfA3i/QtZ0DwHdeFt&#10;D0680Oa8/s2xkK/ITaefbSlvLhbIkf5RsfBLKPrLU/2Q/BfxCtFT4q+EdFlazvGe1s7qCO+jeExK&#10;3mYZR5TEsRgbuI+Sd2B5X4u/ZL+GME2oeEtE+Ak1lfRoqW9zp9tBHbrJL5hUR+Q5YOoTJITALA5O&#10;TiuXHRimqkWmrK8Wns1upW2bSVtm/mLHcB15fvMFXpvd+zxEJR6PSM6DlrZNt1HqtlfT4Z0f9gL9&#10;j+/8Z6X4g/aS/aLtrLTrq5tv7Y1C30ybSEuI1t5wzCbVZihvZN8cuzYUDxyIUVFLHsv2XfgZpfgP&#10;wzF8WPB1/wDD3+xtO0zxjEvjC38QSzXOrfaWC21nePAskURiikS5Ds/y+VhzGyqH9K8UfDr4NfAn&#10;QPCumfEv9oDxV4Y8WaxbwwasYdVvtTWCRy0eVjulvo5l82KSVikUUvlLCF2m5jWSr4B+EXwY/aI8&#10;a/8ACJ+EPi1ZeK/EC28p+z+JvCNkNQZIWIdVWS3gJVSHwuzIwxPAJHV9czGKXPTi1ZrSTjdPpbl/&#10;W/4mP9n8BYiV6eOxFJq2k8PTmtOvNGum2+3s7d3dI+F/DX7PHx98Z+BrDx14U8Qzpp/iLVrPRdY0&#10;ebVmvNUvdX+wNKjx2cZa6YzPcARMisplk3M0ajj6Y/4JhfCL9qTXfiDN4q+N/wAR9Yj0Wz8KWob+&#10;1ppL6XUB9qvY/sSXQmPkNbyxTLJGcshQxOqEjHsU37CXxH8O67ZeHvDcXg99e0L/AEvR9L0221Dw&#10;/cW5gV5jLa3lrdXEkWzDtmOIg/MpK5JGb4J8J/H/AMMWEPhHwL4o1SzhjVpLfTvDPi7Tdat1V/3j&#10;OLjVrQ3HzFixB+TcxI5Y5KmYYiSfPQlr25Gtuyd/wsgXCuS1pf7Lm9B91NV6ct97uk4Wtp8fM9fd&#10;0ueWfF3RdH8W/t6+NNZ1vXV0GRvGGk2/guG41bUtMn8uGzjklNj5P+jyF7psqpXAkjCgqrtjjtd/&#10;b3+N3hzWdY0P4gfD/wAQf2Xaz366fqcLbldbGULcRbym1ijNFG7CRmj3DIBkFfS+qfEn9pLwnaS6&#10;xrvhzWI4uk08ng9NWG4/KD9m0y8ecnnqqbV6nAya82+IPiLT/iB4b8UaVrPw08Dwap4ss5LfU/EW&#10;tWd94P1Ro327wtve2VxLLG20fvw4V/mTbmMk88cdhuRRqxlZK13GSV7LW/Lbzerb7Gk+Bc8rVObC&#10;1KFV6aU8Th5Sst1ye0U7JW1UbLvuaT/tV+M9T+KOm/Aay8EXnhHUI9H/ALV1qHVI4by4is3+yrav&#10;CbaRo2Z2uRGUIyDER1OTiaT/AMFOfgh4S8Mf8K01LX47g2dxcQ3V5faPd2UccirkooJaVXV1CkGJ&#10;Qy4y6YJG3pmh/sraxdalHo/wZns9c8QeHbvRb648N+OLe6l+zzLHvSDz7oHankoYyUUosYAVRlK4&#10;Hx7+x/8Asq3Gl6la+J7P4haFqGqQ3h0/UrPwGt8I5pktEeQw6HE8ICpbsAkoj3G7lZSWXcpDFZTV&#10;qcqqJaaK6ve76N30VtdNb6dscVwLxxg6XtamXVuVWTmqc3FJ2WsopxTbeivezXfX6o+D37R/ws/a&#10;RurNrXxvpVjNqF99i03SG8RW7NqCtH5shhiZlaXaZShZVIYDgEMCeX/4KU/EX9nv9ljQPCHxh0LQ&#10;dS8V+ONP8Z/YtPsNV1y3s08KW1i5xe2cYtRdI9wbWFftEjzxAb1VY2dTXg/gj9kzwR4Hk8JeH/Bv&#10;7W3hHUND0vWNI1a603VoRYXu61vlupIiUn3ZZBjZcxuYmiAVY8krF4x/Yl+JHxg0vVP+EX8Q+GLj&#10;VtMs9amPijRvGDzXPiLWbrU47yK7uwsYEMvlBgGLOBIqkEBFrtw0KMJNJ3Tv8tFb79t79r9Pl8VR&#10;xFP3asXF+7o003e6e/b+mfWf7Dn7bnhrxn8HPCXj34xTaPZaXt/sbTI9a1hZCl/JehYxbqsKb3kA&#10;jLCNWkPlsxCxxbhzf7W3jTwppeu/EjxHd+IvEGpapd3Wl6d4PbRryzlt4b65iv3hF1JcPujUx2Z8&#10;nyw538uhRiK8f/ZS/YM+IniLwg3g/wDbI8erZ+F9L15dS8LeHNHtbSTU47gLcK801+YZJNrNIsnl&#10;Cd0YvIdqnaa+mf2hv2afh94jsPG3xD+G+iza1rvjD7L5+h6hrQt9OtriF7VYbiO2eEgOiwHc+CxS&#10;W4ClTJxq4xjpe6vf8Nv+Cc65mr7O1jhfhPrPiW6tL7X/AAt4p17TpNSuVtL6XRbmIrHJASIrhWmU&#10;YkVpLgCRUwyuUYFHeN3/AB1+HP7QHxSudLutD+PF9pkllA1rf2dzp73LXU293892Mxj8xUEIwqKC&#10;SCqhPkHzpoN7+218GotL+F3if4K3ken3msTR2PinVL6SQW29wsRaWzYB0VplK+YGznZnMZ2/W/w5&#10;8BeLvE/w4sfGut6lcQXNxZ297qGn3ymT7N50UYltvlKnKldnmHJwNxUFiteTHA4fD4x4yNOHtZRU&#10;HPljzOF01Fytfl5kna9rrbRFclGtPmcfeXXqvn9/3nO+G9N8W+B9Hs/Cev69ILiHQ7W2nv7u3M1x&#10;LMIlDy7zINnmyFmMbEgEybVXdz6L8QfiRo3jbwpqHwlu/wBnfwfrlvqsGxtQkjSWEXDvhZPs9zBI&#10;cRuysGZpW2heVYhl+NP2rv2wdZ8OeHm+Hur6Zq39j3muTm2sri1ECzWaxxwyR4jfaWJhfPz52z44&#10;GK7j9iTxzD+03JeHRrbU7r7P5Kz/AGq5jhmWFBuaRl3iNirxwqoUrlXdmVsEVxZhkGEzPFYTG4hP&#10;mw8/aU2pSilPa7UWlJWurSut01ZtGeIo0cVaEr6O+76LyPQvhf8ACPVNAkuNY+F3wc8NeH7hpIbP&#10;UtS8D6JaWjTLMsqwMFjjEflgq+5imGdUIJbfXf8Aw4+G3wJ07wkvhD4v2+p6Gun+Iry0+w2K3M0p&#10;vzfs8sEz7Zd7bo4HDoqxuzHazAbI/HvGHjP4y/s0eLtc0nxncaBpWk2I/tA3lxqUMkl1bxIZBLJH&#10;FNv53xqURHkLlfLjLEIPRvg98WvC/wAe/Cf9l6J460nWPEE7X+63g15bv+y0Eb3TwieAkRhFSKRC&#10;WDK8USrlwy08+yvGZ1l0sJRxNWhKTj+8pNKas07JtNK+z0ejaKrQjWoypqTjfqtGtU9G9NbWflc8&#10;n/a2v/hhqvxz0xta1OO38JXOoWsF9d3UawyW9o7xeZNJD9xUSFwfL2lPKGA5T5q/WP8A4Iz/ALZt&#10;v4o/4JS+A/Gfxb8QeGW1bwt4U+wW3hvwvlLmPT7G0jNjC6z3UxkvJLD7JcSHegH2tNyxjmvzE+On&#10;wV8I/Fb4SePviVb6ja2MF9oc0+i/bpraVVs20+G3kdXVAQCkbiJNqMDMsuUARIvn/wDZK/a20j9i&#10;34kSWfw60mG10PUbrRv+F0XF5oNrcRarDFNcG7ihiuofMt1RdRt7aPynaSQRed5i+Y6p7vNVdCr7&#10;FpVGnytq6Umvdva2ib1Ss97WM3CUeVPXb8D9Uf2x/H3in4+/trfA/wCNd38GJPDjaRo/iTRLjVrD&#10;xQLosbmK3uLWORdsJVkFtc5Kq6Bp1HmMSoPyn+0Zc/Dqy/bz8J+FPjL46s7H4ZweE7rUNY8lpvP0&#10;y8ms5rYyO9vbzzKD/Zuh/djl+VpGPVmT3n4FfCK8vpU8ffB/9qf4hyeH/EjK+raZqt5YarDPbNtl&#10;NpbzXlrNLBErZClJN6jK55YH5c+J/wAFPDvxl8XfFTxj8JPEGsav4nuvFNjplnNrQtrcyppUi27T&#10;XDxRrmKRZLnYiJGWOnwgmRrgmOsjqZnh8mowzapGWIiv3koJxg5XdnFNtrS1/O7SS0XHRo4lq1Wz&#10;eu21v+GPDP2gvh98SLf4oeMPE3gb4ca4dKi1O6vLHUL7TXliFtJvX9/KI1hWR4p2bYQFZJQ6KEKs&#10;vn/wA+Bt/wDGP4v6L4c0PT5brVNHd7/UJLORjJbWq4SdYgGAlLJIqtIRIqqzEI4GT94eMPHn/BQb&#10;4beBtQ+EvwG+CfhLxRoukaC1rNqHhcNcPA0hlVFgscxXUqiNGLLDDIYgPNeaFSmPAv2Zf2V/jD4b&#10;1Tw7+0raeNrfR9J8RNeaLa6Poavd6te3Qle2ayCARLIWWGV1eN9zGM/uxtrPIcZnGOp1Z5pQjRaq&#10;yjDlnzqVLTlm7JcrlreOrSXczj9YhOacbJba7/lb06d2e2eAvDPiXwVbzeEvDR1i68EC6a6h0+Rp&#10;1a0xFLH9lnfIju44JFidJPKRy7tuyFGzz6D4ZeCfFGtWH7OvwJ8LTQ69rnxYkurPxpf6ot8l9dah&#10;H9n0+cQSwFbFrXz7Le8DldtjJGFKSMa9U+GuvfAWbQdZT4nW/jjy7i7gh1aKx0nUYdSk3ENbxwpp&#10;jPdSAujmXyiXCx27MEiecHxf9prxL4L+DunfEDxH4A1jUNOsLHwbqEPgtrJopp9LuGY6YBMLQn7C&#10;I7s3KQtJ5Y3eRgtuUN1YfOsPmOc4rLPq9WPsFF+1lFqlNzV+WnO9pSj9pWVr9TONStTrqNndpPbS&#10;17f8P2OF/YQ/aC0W18GzPpWl6tNi1tbEQ6nfRzSSyafYFmiWMyO0UawzAxsVVAVcA5yBg+GvE+qX&#10;N5N4k1/4XLqMcuqy3t9brNt33ctvC8yBg52lg0TgqNi/KCMbgfRP2Gf2XbHw78GfBd14k0+3mvfG&#10;Usmp393/AGhDdwaVbXc++2c2kQPmubaSGQq00LI8gik2MCU9m+OP7P2mfAP4WXvxf8V/EvSNQ0L+&#10;0Yr1bCzSSWSysZBHEIBLHlrqHcNpmSKEAz8RfMFPgZhnmU4PPKGWVKiVfEc7pxs7y9muaVmlZWSb&#10;1avbTXQ9KpWp0+SE5WcnZdbvT/NfefKPhf4R+KPE2vQPBOxXS/tCx3GlmQz2pAAt1fcA0aHasPnA&#10;PGjIxJWNWkFP9oD4V+FfDXiq88S+ELxbrS9Ssby8VbOxkiMc0RdJlYMg2FfLaVmCpGvIzgMa9T+J&#10;nir4qabpNjH8AL/TY2t9tvPqUN4k0+sN5oVYYTIrF/LdJCyIx+R8FQmVfw3/AIan+PCazea34s+H&#10;eiw3mh315Dc6hZ6LNbb089fNjJD7CGcu5VgSwmiYDIDH1KfPLUuXJ8L8jzDQfC914MmuvEssdvPd&#10;GyYw6pNa5NiWQKqfMGCuwfG/7zZAJ+fjBs9A+PfiLUbab4ffD/xVcQ28iXtrcQ6NJNA8iv5iuNyM&#10;khA8ohgCAFDAhsY9M8Az/Db9oTW7wfErwX/wj9ukitpMVnq1x9nkL+ZteVpJSQu6BVDk7UO/Jxgj&#10;6A0/xJZ+N/BmmXPiPx5DY/D7R9QayW48K2ouJIraKJZFt5DbBmkYMY/ll3OD5ZG9sVv9YdLRq7M4&#10;RbOq/Z88X+LI4NFm+Nmsf2jeaTdwS6h5axLGblk3vCqgLyI/LkySAXfhgvypyfxB+Jen/EnxLZ3F&#10;h48kW3upGGoWl5paFo1VcJ5dyJAF2OiE7VUth1+YuoHEQ6FreleINA8W/CP4jaT8R9Bs7zVE1TT7&#10;yTZa3C7vLAliMolk3xL5iiNWKFz95WEldZonwb8Va1PceJdKsbCz09VeePSbmbyWijyZRFHuBkYj&#10;fg7iyEJhQDwOOoo07ttam8ZSskbHhHw7b2OhW+kXOnt5l3ayLZyQ2BbfhFDxjaDkbQSTjBPBya5i&#10;y0248TTLPbCa4jjlzFa2cQdjGSw5Kqrbm+VWI9BndkGtCWT4paBarZ63rVrNY6pNHMtrHD5sbY/e&#10;/OuCqxDE37sFieoYYIOXoOheMZ9X+za1NPMv9nyJdz2symQBxI5wHAJK70PA+bDFeorJS63LU9LJ&#10;HqH7PvxST9nr4hvqmt6xdN4b1LT1tdQt7OHcltJmNlvdo42IrMpC5IEnG5k2H2r9pb9gfwL8XEn8&#10;XeC9abQ9RmaP7fthSS08vO6WXyhsO8qT0cLuIO3ljXyf4htDr99Nptpod55aWrbriHOHmCF1I+Ug&#10;MCw4Vl4AJVh970X4dftRfE34deBY9EtphqloJGuFbUppHMY2qqWyHeAYl2kBM/Ko3AYYYrmk7dw9&#10;2V1NaH2lpWufDzwD+zZ4H+GfiPxDb3Y+H9jatc6rqWnCP7PPbwPZRuhIwrFLh1KoxZvMKgnJU/C3&#10;7QfxW0/41eMtQ8earIljbtCtnothIpBlto5B+981VCg5d3CODgydyDXp37V954m1ux8C+FL+eW1m&#10;uNJe+16zt7p4reTbJZBQYy25sSJc43A7TnvmvGPG+haXPp9r4a0yGRZI7p4RfNc/K53RpvUBAQmc&#10;BXyQRg49ZjJ3u2Kpp7sVtb9D1b9l6C9Pw+vrWG3021s9HvGik/fMLqaZ7ffGCuz/AFcah2TDnb9q&#10;/wBqtX9pPUHtrPwbp0unSW/9ueJrdbWOTIZI4rBr/ewI/jFuwx1VnxyBWZ+yjaTa18NJPEd+87Ta&#10;nrFwouJWOTCDDGfU7ttu5J9SME9sn/got4q1611fUPiHda+7avpfh/xb4ht9QO1Y/wC3JUt4objy&#10;wBE7O1zdLHGylSZGVV4ADxsZf2dU7tNL1lovxZ9Z4fwhU40y+c17tOrCpL/DSftJW8+WLtdpXtdp&#10;XZx3wsuI08HeHYdcMkIm8Nyltt0u1pjp8xhVW2kth/LHAAIcbtoOa4jwvBb6Rqd34fNrBdXEsbRW&#10;zKUZfs8bwFnywxvO0jcMBgxUqqls7l/oMc+lS6TppLQLpcdrax+SJEi2SQN5zEyZJ8uHyQ3OC+5i&#10;FRjXPJZ6raCO5tlf7RNcGO4k82aJdxaESBlYLhgu09ScZ6bXBajyRsup8vWrVK1R1Jatu7+ep0Vp&#10;a6edCuLrUriELOixztJbqvCx/uQw28sAzFSQCoZm5LNXPjS9RtbwTQeI1b/SoblkkUJnB27mPOSP&#10;m+Xodz8EkAOlvNTj0mS5W4uJJI42a1jjYxtLIxXYwXOZcAlB/dClv4mWmwq6RyNdski3jTOscihm&#10;RjKAVLE9HBckYBBQHJOCZ97Uz5uboYbafPeeIPsL6juWKKWK3uFk3LPIGkUSRPnc5Yp5ibQSVXcB&#10;kAB0Mknh2xkvblZo7n7Qm23huEMZbzUy2zIzJySG6Abj8wY52NY8QazpsOrNZ33mTXv+hQw27gxG&#10;EPHMGdWUqhJRyWXBAQLhVBU4o16bVnXUZ9Lh3JCi2s20SZIz/GMZHyjHpwcnHPRGXNr0M5PmdluV&#10;9XSPSdoBhe4v7HytQmDbhIRJv2uhBByEX5VABKZ4BJq+NU8QSzzXGlwyTQySfK0druVSAFK/dboV&#10;OcYGc/U0r2SwSwmuRAzeduk85c7XOC27J2bVPCnqMkMCvYPiC10BjY2L300R+dWjZ2AJ+9jaEwC2&#10;WAIyFZck1XQiLXN7x+xPwL+Ov7SXiq90v4d/GrwBDpuraHbvPr3iC28GS29nqKq0kRt/tEmpSZvJ&#10;ZHgnWSON4THBeEgN5YNT/got8ZPEfw8/Yt+J/jfR/E82i3FvoN8+j3UL7Gt5pgYoQjf89UMqoshI&#10;YE5yCa9W0DT/AA63iPxA1lezXEkslrJqlub6S4+zzBWiCgFiIFKRL8i7VLb3xvkdm+XP+C1Wv3/g&#10;D/gnv48S28Halq0ep3+k6Z9utbVpI9Jjl1C3Y3N0QR5cRWP7NvIIE91AuMupr6LljGD6nJq2j5u/&#10;4Jnad+z74T/Z+8A/H66+OfhXS9S8OaX4itr7wb/aMS6vc65d6pKttdW9rLcK32eWyt9MVsRoD5ZJ&#10;cZYj5t/4KlfFz4W/Gn4laR4C0GXWoR4d8SNouvaa0EUMemyeYZbya0IZ5DcSGNw/nysgbeVXkOnG&#10;fs0XXi3Sl8ODSvCNn4h1S90KQW+iy6XJdx3MUlm8bOsQJLvFFJ5qtkbJI1chcBQ/Sf2ata1X9qj4&#10;P/st/FP4keIbVfHHj6LTLpdU0CZIdDtbi5htIZIVlkO5I5JrpigdQDGSSm5zXm+1qVJJSlpG9lbZ&#10;ave3dl0eXmk4xte19XrZWTPpj46ad4m0GPS/CEtva/ZrOHwn4WkHmFri0GlwvqGo2YhgVjJC1rBb&#10;wqqpiSRpFYnnFf4favaeNPhBJoOrL4m8G6hqa3WpWU2reHbq6a2km1P7XHDOlv5hy0EjAorDy2AV&#10;sFStdX/wUBsfD/hvxXrPhWK2826s4/EWozaowwt5ssI7FJo4+du1YkJYM37y8kGSWLP1nwX/AGXv&#10;Bc/ww17wt8HPgf8ADubVLfTbfTfDs3jhZHtrMjhMtHG80jmNHXfvRg21ixNfP8tepjG6bSajFO6b&#10;Wt29muyvv/n+sYepkeD4Jw1LM6dSca1atUXspxg17ONOEeZTpzutZ2a5bO616YX/AAT2T9mb9iH4&#10;0+JfiJ8U/HfhPVra40KC00DW/GjX/hqJbySe1nmPm3cSxGQNa4A8wvMoywVQ4H2x8Mv28/C3xpey&#10;/wCFb2ul+ItKs4Qut694O8ZWmowLe/OJLdUGFEapIj/61piMER/Px8a/CH9mG/0u4TRviB4X1K01&#10;rdfG41Pwj8VL26hNvDErBUg8Q3csUspdXGyJTOylDGCqzEZQ8K/sUeOvC2l/E3xJ8ZvETWuoLJFD&#10;/aXg+1vrtERlYMRHp5IHlT28piUPIguF3KGO0elRq5tTjaNOMlfdSa/Bwf5/I8KWB8PMRtjMRRfa&#10;VCnNevPGvF69F7PTudR+1v8AAPWPD/xjg8MX3jvV7i6+J37RFnrOsa54f8QX0eh2Og272txbrIk6&#10;xRi6I062y0al0aL7xwuPB/8AgpV+37+0f4h0H4o/CvVdTvo/DPiT7Tb6bpuoeFjaXGlSWuv2FvHF&#10;5sUY2iW3aaTc80pdZIyPKLqp7rUvh38J/wC39I8KeFP26fhnfapr14tr4X02z0zU/C95eSs0aeWt&#10;/DfSTWj4lAIEH70bosKrsV6OT4HfG8WNx8G4vjnoGoQ6pc+TdaJN8VIfELPNkp8ra3ZyzIyEZHkE&#10;KjYYYfmiOOxVO0Z0JWStZOLTXKoq95X2S2j8+ip8M5DiJ82Ezihe97VIYinK923a1KULa6XqJ3Vu&#10;XRN9d/wTB/bCt/hT+xxqnhfRvh7oun6L8KfCdxd+K/FF5He29vf6ld3sr6WimKOaUtdWrx3czJHI&#10;wa8iEcY3eWnpXg7/AIKKeNviNqkngwfst/2j4p1vx1qHhy+0vSda+z2zR2Gn2s9xdSNqEMDDYjxx&#10;NG6Bi44B4r5vh/ZW+PfwS+E998BLn9na41vwj9tGralDr1po+vQalPFGStzLE92l7dlI/kVY4lmK&#10;IIoh90GT4VeP/EfwD+JM/wAZvCv7H3gfQdYn8O3Gjrf6R8ItX8CqkUzxyNIs0sF1BJKTEo+WJZWU&#10;H95sDK21LOKdKK9pGasusJNN3Tu2k0lvHfZp3bV3nV4BzPESf1PEYard6KOJoqVrWSUKk4Tk9paR&#10;0d00tl8yeJPjb8Pf24/+Cr+q/D+PVpPDPwr+IGtJpWsTWscUG/SbP7LcNDAMCNbiU6dbxBlyJJUj&#10;bL5BP6O/slfsX/siftO/CHxFo/8Awz9o/h/S/Anxc1/TvB7+H9bv4XcadcfZkuXk88sxZo23LkKc&#10;KQBzXwh4C+Hn7Nnwb8bSeJfC/hvwvoVy1nd2N34X13XF8Q2CxXLxl8LqFzazLwnKhY2fODKUyH95&#10;8E/EXw78GNe1zXfh74g+M3gXTNe0HUoLrSJ5ptf0f+175nkm1FNOhu7545TNI0v3PK4KsQXyZp5x&#10;ld/eqRu4vR2XvXVtH5Jp9rhiPD3jSnBzp5fVcE0+aMZVEo2e8qakktU03pK10eyePf2Qf+Ccfi/w&#10;D8Qvin4N+PLW/h+z03UZfiFceEPGFpqVlqF7FsuTLffaI7topke2QYgaFljlmRQFlYHg/wBi/wDY&#10;W+Gn7XPwT8EftQ3fxEtI/iRod9o1jqltbaKs2j6Tb6VboE0lrZHilabDqbmZrhmeZN3yszZ+TfEv&#10;wlsrnwHryP8AELRfEk17oNxFdweMLHW9Ik+0DQ73T4praDU4pTNIjXks6+WyRpKyqiJgE9V+zJp3&#10;iWD4c/DH4d6H8VH0m48O6HLZw2+geIoIZ4/EcusvdS6pLbyXdu1zusmtoFOJGY28iGILITXdTxGD&#10;r1I8rTV7Nrslfm9LqyXpfQ+VxmV5nl6bxNKUH0UouLvf4dVvZ3flex9RftU/8EtfjjqX7Rvh/wCK&#10;PwM+K/hebTbKyuJdXg1SO4trq4uLhIUZBhbmORBFDDbniJkWAKNwC4+Yf+Cgfxc8UfD34KfEb9iz&#10;W9c0ldW0j7LBJotj4knnsL0XMcl+GtbKVYVC25tWLMImVJJ4WIVgjD9Rtf8Aj14fQ299pvhHV7iW&#10;8uZJZobeW0EVpEz5aZpJriPChmHygM3zABSAcfjH/wAFWvAvjLxd+2r4l+JWprd6hZa/rGNF8SWE&#10;csOltH5CWktpG7Wybxa3DtCZd5V1RE5L+YZrU8LKSd9V/mmcadS2pxP7EvhnxR4M+NmhatZ/DG48&#10;M6bL4bQeLJNT1IR21zZvbJFJcuCWbczyxzIMAHd1VTmvpz9kuDUPGC6JHO0l5fal4F0fUmkjCo89&#10;3q1zdz3CjYoCjzFXYFA2gkHdxj5n+Dvxy8d+E1vNL8ZeEtXmt7rwZJpVrNqdrHHGZHjihtZbVsr+&#10;5RIXjAAYJEWAJY7G+4f2STp0HxH8SeJtRmtTFa+Po54x9oB2y2en6eNkvI2Em3JAPO2WM4+YY8rF&#10;Sc8dSi1spy+60V9/M/u+77rJ4/VeCszr31qVMPR9VJ1K0u+zow063TvpZ/YXgf4Z/C/xneJoniv4&#10;daTrum6bCkulpqTuXs7q1lD29yvlyIxeNlIG7KgtyK+WP29fFWg6v+0Jc+FNE02+t/8AhBtFs9Gu&#10;o2hCW3mXEUepGQRJkLCILy3RiVySjfL+7Td9VeHPiV8KfBnhLUfie2uL++aPT7YR4kVpghk2oqnB&#10;kmdjnIx+6RmYKGYfFf7QPi3VfH3xi1bx5qcc7QSXHnaR5Jy0drCqmGOTtK6iToCxK7wM7a9jL6fL&#10;hI93r+PU+HxUlKs7s8r/AOCnf7M3xV+A3wo+G37RVz4l8Fw6FqNnDf6LpNxM895qbXAs5ggtZLcw&#10;SW6RSwyMrSYZZH+QgHP1J498B6lf/AiPS9RsrzT7vUrW11xY7i3Vd832oXc0lwoGYwzQ3chVFB3r&#10;woXivmf/AILT/tLfA34x/DT4S/APwHpl9FqvhPw3DDHJqMr7zZoiWqI0ah49g+ykhjJvJU7o1AQv&#10;9KeLPE3/AAjMq/s6eCfiBqGpXWh2lvazTTXD/bpxZOY0uNobcQ4Db5CMOZpADhstdbXf+tv6/EKd&#10;1HQ8r+IFl8NtJsb3wRe+DtP8TSahbx/a7bWtPSeEOOY5CjAhfn2lQCSCBllIVh55/wAEwtL8OeH9&#10;b+MPhnwz8K9N1S3n8WWNlo76hCyXWnDzLtBPHdXMnkjyY5ZStuy7pnePd5ip5Z7bxT4Rs9Ldb62H&#10;2S3d2a6khLfI3BJOGx/fOOAGGBjjNv8A4IjfDDxp8TvAfjL43SfEbQvC+7xxp73y+INJW9gvrdI7&#10;q4u5YFfBinSSS1WOeMO8TDIBIVWnCr94r6f0wrP3WewfDi+sPFX7evxins9K0qa38NaTpWi+H7r+&#10;y5IJtNsW3ytpluufLNos8fngoi4eXaCVxX5t/wDBYPxHdeKP2+PFNjPrsd9p2iWWi2Wmqsq7YPM0&#10;2G5lTK9/tDsSDyCQB0wP1C+AHgnx6n7Q3jJfG11pn/CV/EvWrrXvC+j6fbzxwWuiQL9ngje6l2wi&#10;48uBVkh+Ri1vvVXEimvxx/bTWXXP2vPiXctolxYtfePNSmbT7qPY8PmTeYgznO35uDu5Vl5xXoVZ&#10;JUrI46P8RyP0B+EWqfEb4S/skWek+DfGt9o+oaH4es31DUPC8XyjbsgknupOEmJZHCxjLJmPODI7&#10;G7+zJ8M/DPxK+JN34W8YNqF1Hbyahrd9dXN40qT6hPdNcWkp5CyHy5MuGXJZvnyMCrOl+JfhJ8P5&#10;4fD9/wCBdQnvLWNNI1bSNQht9Y825WS3R4JZGKrc/uYJPMc7izSSEB0keQdD+xP4RudM+JXiLWPD&#10;OrxWvheHSZJJL7UI1EmrXUt4VeGN2+59kEL/AGkKRtaW1DBTjPyOX4LB08wdSnSjGVRqU2opObSa&#10;Tk0ryaWive3Q76tNU4ymlq7Jvrptc67TPHUn7GWn+JLrwj4K0VfFWrw/2rcaTfb1k1uSNba0Bgmw&#10;JfKQIF3PuiBGD5UjMX+V/BHxL8c/tIf8FgdAXxZrLWMNxDdz26QswsfNtNHnvQqQyF2jST7LBG3l&#10;siuxVxhFWKvdP2vPFej+K/ixb3nh3X5LhdP8OwadfQx26MlpctPJcNgg5w0M1mzA4z9AC3l//BLD&#10;xp4i8ffte/GbWtW1v7R5emw6Za6hZp5Lx2ltItvAVU8fPFaw7wwJJYn72TXfg+Hcny/NsTmOGpKN&#10;bEuHtZJv3/Zq0NG2lZNrRK/W+hwQpwjUlWt7zVrn2Rruv/C7wE9xN8VNJ1b7LdasJbWbw7qE6yec&#10;yApHJ5BimIYGRdoaSL905l2AoW+XvEXxo8AH/gpJ8KfhZN4m8QR+CfFzXVn4i8LavfT3sNxaT2kt&#10;hbO6NKxMzyyTq75XcY1chS0ob2T9o3xDqN9fWEDSWqw2ttsbyCZEjnbBkAY5bjamNxOQO7Bq8G8C&#10;weJfGf8AwVN+BPwy0zQbe8t9HtrzxOkk/KiBY7pZQ4Y9AdP4Gc7pFHvXPhchp5fnGMxirVJvEOD5&#10;Jz5qdPkVv3cbe5zXvKzd2ltbXSnTl7T23M9krX007Lpfd+bbPs3xh+xb+zr4Qun0TwB4F0HTNQ8Q&#10;tE/neI/t2oWMS2sLQ26/ZxdQq03kfalhIkDxi2mkAOwE+OftQ/tUeD/A/wCyT8Uv2ffBPgexi03w&#10;rotnoeh+IrfVJZNH1bSrjTzGdKjzKHeRlVrRikheFXWRXBXenv8A+1l4JufFngz4ieFfDmmR67rk&#10;PhO6nsdNvNPM7fbI9M+0W0duhB3hz5TLwf30uQMtk+GfFX4WWK/sUeFf2dfh/wCFbWXVPFjeDtMs&#10;W1Oxe0uZr/Vb60j87UoZGmeOd7mWRpImLmISKqlioJwwWW5pQznE4qriuehUUFTo+zivZuK96XtF&#10;70uZ/ZdlGxq41fb8zl7trW877nRftd/8ET/Bfwh+FUfijwX4Y8N6p4l1TS9PtrbwnodibGeeKFDs&#10;kM4kFoJ5gs3nuVgil/e7BEWBHxF8R/gdrX7MEEnwj8XXWi6X4r1TSZ9Ys9Jju4YZI2kR0iLNuKsy&#10;tD98uwKxA7ioBr+hn9sv4V/D/wAR6Bp2peKdQ1jTbhIlg0O68PyrFcW00auVJ8xWjdArygpIjqQ3&#10;3chWH4+/8FxrbRfBegfD2z0FJm17S9B8SPb61dWKyTSRP9l3NNcBVEvzzcIzARhj5aoFwOjB4fiH&#10;+3K7q+yWC5I+ztze29on73Nf3OS17W969ulzGpKr9YS05ba9736+Vv1v0Pdvil4e+GHwN/YA13Tz&#10;8Pby38G6b4R+zatpVtIkYt1v8xs88k0iLGGnnMsjPICwEmNzfKfzm1fxv4Y8QQ6Prdl4+16bVvBm&#10;j2ekaHa6hHHCmmRLDLugh8qP77JcSunmSEBrhRvdWZov0h/YB+IPxm/bY/Zyj+MWq6R4XbxzY3yl&#10;vt1jNaWN2qy3cbRrOqzSQMAUbzFSUBlZTH8wZfF/+DiLxv8AEH4XfsjfB39nC/aGTV/FvxAvfETT&#10;6PPItvY3GnWqweTBu2th/wC2AxfaN7o7lVLYHJRq5xis6r4WeG5MPCEXCtzxanJu0oez+KNlrzt2&#10;drWuzWpUrRxEYqPu2vfTftby31ve+mx4H8NP2kP2hF03/hMNG+PfivXBY2UtvYeTrkgiUeSI5LWG&#10;BwYI1ieN4ocwFUEYYR4BBuT/ALdf7XcfxHsfiHe/Ei41q1s7mS7m8I/YRDpd/buoHz7IzINuXK7X&#10;4Jj3DCnd2v7Hv7Degfs9fCC+8aftP/HS18UWt5atbTeCtLjuGvNHtybgXVxE0Z+0SSMHgAbCMplk&#10;EWblrcnxr/goF8UfhB8EPFPh+T9mbwJrNvpMug2942o6heSxzW4Wb7MHRLpWmYkSQhllxKXcmTkP&#10;SrZp9Yz95VTwtROFJTdVwtRd5cvIql9amt+W3wptPSwfWZUaqhZvm1v0Vunr39V30+pfhV8c9G8Y&#10;vZ6l8cfgV8O/EXiPWNVj1N2tfBsFv9kYWSQoLBmee6v7yRLMBTJ5Rk8uTYxWJEbV/Zavf2W/Ef7R&#10;PizxV4G+BWj6V4o8K30sP/CRR6esO27le4guGhOxVy8eQzLlj5km4ASMZPOv2drjx98Ivh/8G/Am&#10;oW9npvhXxF4PsTBqmqXGxYrw6d9svbVpxvSEtKZ5I2kRkCuxVZDHIg+h/Fmvt+z/AOEbFfiNqFv4&#10;muLrU44LGHwXoghNv5p/dmdJrmRo0VP+W+8hyudkaqTXLVzTL8JxDTyipVtiasJVIQ973oR+J3s4&#10;q3ZtN62TsdMsdh1KFNvWV+nb+v61PPf2gPFf7E3xS/aFt/hz8UPhX4q8QeJ/Lj8NTTWUzi3ujcxm&#10;VbJEiukkZS0yqWCL+8kUeZhXZeTvP2Wf2f8A9nr4r+LvCnhv46eLvDPiiDSbd/F2pyX7GVYb6yeS&#10;ArMsKxwmSAiQBCfliXcuIwB5L+1H4n8N/E3/AIKDeGfCHgL4l6Hp1xpWuIlj4mu9Ls9TFpdLax3K&#10;ypBvX7RaiWE7FkYR+cZnw6SYfzjxKfiN45/at+I/hWx8Qf2TPq2v6rdapMytaXCrbXJCGWZdojTf&#10;HKyKIsMucNkJIvqexqL3U2tL217+f5GsqsY+81t1+R9N/Bv4MeJP+EptdR0P9vCHWtBurXMP2ueH&#10;UWvI2lwHVjM42r8ynywFeQ5IGStfROr/AAx8MReD1vtHs5NQkgQyQvDIGNyCPlXKnA3dyOgyQO1f&#10;A1hr/wAXrhpLG38P3ng/SLhZr3TbzwvJf6bBo10p/d6wAsxjaGKT/SUiVELfP5bL5zBvsSzsNU+F&#10;H7CVqnjrVf7PmsvBsWo+KtSW8toZrS6cLdXE/mhhGwS6ZmdgzPLEGwZXcbsoy5rtSvrb0fW/n3Kh&#10;KMnZL+v+GPJfjPJ4gg8T/wDCI+K/2OdQ8YeD9St1OqR6HoratNNPh/LUQLFKCqSLHK7vG21EOF3F&#10;SOH+Bngv4Y/GHxpqHhnwr+yjqXwhtbeGGaOaaaTSZNThM7J5ssempFljEGlhVlkQgkB1VjIcHxn+&#10;178b/CF9fah8Nfjdb6j4Vk1i407VrGzt4Y5L+dYUcSW15hpFWPA3NGADu2h3Evmr9WfsKJ448feF&#10;vElr450jT9R0Xw/4m/szw34utJ43uNU2Ipl+0qHkkjmWNrV2idjs+04DPhpH1VOVSPLJJ3/Tyf8A&#10;wTaji8Rg6yq4ecoSV7NNp6q2jVvTzPG/GXwh8DeG9QHhZ/itrtjqFwu61ktNVe4MK7sYYXsUkLE8&#10;r8yucAkEEbq4/Uv2XNM8dTaXa6z4w8PeIr67ufstjD4+8F6fqUgmeTy1itmt/sgVncbTGRIzMFAx&#10;gg+vfEr9pj4f+CPiR4t8Ox+BYNX/AOEbuRDcW1y32N41iR95nuJoZEdS0Vw0aRhMoGJLbHIZ8Mf2&#10;g/gv4k+Ivh3Ql8AaTptxdeJNNutA1jQ1julE81vLf2j5hiUfK8MX79chJGjOV3bhwywGF5tKS9Uk&#10;n96s0fU0fEDjKFP2f9pVpR/llUlOD9Yzcou2ltNHqtUcRD+zH8Z/B1kE0XXGsY9OAjt7e18R6xpl&#10;lFsGFRIVmlhtogOAgV0ReAGAxVXXPD37X/hdrT7LP4ncXXywt4M8UabqGQDgeZ/bVtAqLnO3ytxO&#10;G3AYXP1D+0db/DXTfANncfFXV9Rt9H/tmCFp7G4ClpGRwq4PJX+EqoLEkYB6j0P4uR+F/iFZ3+ga&#10;r4vGlaldSu8+qWUccLRTZLHa06GJcsQo3KR82B2rSODjG7XOra/HK33NtfgXPjnNKnu4mjh6qf8A&#10;NhqCf/gUKcZ76tqSb63TaPhvTfiT+1Z4WCx6kl7I0PzTJ4h8CG8v3UHdh7jTLsWrHH3WiiOF2ghn&#10;Vsy+Kf22fEnhQRp8RbPwvo8d4G+yL4v1a88PebscMfJN5Znz9rEbinKZXP3lx6v4R+HOt67p+q+M&#10;vAv7YvhfUm0e8a3j0/WNOFxp0cjSo0aXJ+2n5WM6qoCHCqmM8V7N8afgv4oj0VdB+FXg1Yde1a+h&#10;tbnVLy/+yW+mWcRN1cXGJI5UjMiW5s1IjYq10GUfKDWlPD15v3a0lbuov/21P8fUmfE2RVI2xGUU&#10;G31pzrwbfe3tpwV30UEkrqKWlvib4m/FnQP2lvAtvo1x4F8Wafa3UbQSeMPhX4n0qSGe3ImR4lnM&#10;yTXFtmZ/MhNvliHVQTtat39krWvh7+yV4K1jwb4Y8YeOr5da1RdQuLjWPDFzNHBORGsphjjtyyGV&#10;UUyF2cMUBG08VufDj4K/FW5E/gj4tfs82niLxFG9var4il0mK4j1Bz9jjmlMj20ZZQ7XDR5bIijx&#10;IztmSvU9a/4J6eB/EOlrbL4MtdHaxkmF1qWg39xotxd4hSRWT+zpkYx7nlj8p2JdoUfYPlwcmYSX&#10;JGpCSX91r8VJ/kvQPrfh/WtKeDxNKT6xr05rztGVCLS7JzbtvJvf5+/at1v9j/8AaNudVtvHn7RH&#10;hnwfrGpSRG4/tq4t7e9toB5Z8vyb2WGVdxjQhyqkqeCVqb4H/sC/CL4O+K/GX/COfE7xND4d8Y+E&#10;7nw7fW1vJaHV20+5iX7RGbhoPIJeZFywgUiAumN5WYN8R2Hwo+HWv6h8OdI+JPjmO+026WGPSbPU&#10;INTaZndo1ZbnUI5Ww8o2BZZxgupUBOm7of7EkHjfRf8AhJPg54j8P31qyeZbatfeDrSW1ni56RRt&#10;aTqxwCA5UgNyhPRxrZjR+xH5Tf5OKt5av1D+zeA8VrTx9am+1TDRaXlzU68nJLq/Zxb0aj0XpHxg&#10;8JXXib9mq3+BXgyVNYvbfwxDo0mreIpfOuruNY9k0zyuCGupSPMMrKq+a7HgEBfhTxB+w9+03pVn&#10;pvh4/Da3uNHht7i0k0u3voJ41V4Z4xLuEpWLZJM8yAjYJpN7AjKV9BXn7K3xutdfk0LR51vriO68&#10;mNPD/wASPEHh+Npd4TYumWzTxwPvO0jeS75YgFiBa0rUv2mb3Rm8Q+HfE2veIrVbj7NJHpt5oFxs&#10;kBJIOYrdcgrgjzMj+6eoqGMqUk70Zr/wFr/yWV/vSfkTLhPLcVK+GzfDT8pOtTflf2lGMb9+Wcop&#10;/a2b+tv2GTqHw0/Zo8EfDrxb4yhm17R9Jmnuo9Sv1eaOSe6nvcOxZhiM3PlBhkbIVHXJPwn4V/bX&#10;8J/sv+D9HuNW8O32oW/iBp7288QrBG7SzXMkLyLE7ljcypuKuodWSQlSFGSOu1D4sftO+Gpl0690&#10;3VrHeilbbUvhTd60xX7vEui3Rt0X5MeW37wFdx+VkpviT9o668QW0Nr8VPhr4Nms7PfuafxXNG0b&#10;Ou0kw3FlEgJOPlkk+U/3mABieYUZNe0Uo+sZL8Wrfc7AuAeIKmuEdGt/17xFCb/8BjU5030Uopt7&#10;I9y/ZO+P37OH/BSP4KeKvh14S1nx14ejt1isPFUlr9ns76SxvZJ1a1fzUuIZZJYopoxMrSlImYko&#10;8gFek6F8DtD8LeL/AIVfBbRviL4i1Lw/8L/Dt9eaLHr1xHdXF/bIqafZ2dxKI1BMMF7uUosceLUq&#10;FVdsdfMHwU/aG8CfDq6uNa+CXwHjRp5pn1WXwfqOmXCXM0s0k5a5d7qNnkDSHZnIRNqoFVVUen+H&#10;v27PhxN4oi1DxCniTR9Qj0n7BI2reH9QhtLUg5ctceQbQyZVV8wSujlQEZ9yk7QzDBT92FSL8rq/&#10;zV/uOPGcEcYYGPtcTl9aMf5vZT5Xbe0rOLt1s3Y6L9vnxTHqvi7w/bS6lcTalovhHXLqF51V5LVP&#10;KjjtjFM3zxoD9oJRSFJZSRlVr4g+GPw3134b6lrHgXR/hlMzaLpMGq6zpuj2+k3F9qTXKKYbIXFz&#10;FJvgcQLKVBKERKcbmyfrb4ofH/4BfFVv7V1P4ueH7O9m0ttLuvtd5btEtk8oMoCPIkhdlVhu34Xd&#10;kDNU/AfwY0DStb1bx/4L8YW91deJNl/9qhll+z3MEaEW+0CV4gcOSDGEBLbskmuj2nNFu3p2PnZU&#10;alGpyTVmt01Z/iQwX1r4X0mG2insNL0W1hUqylYLW3t1CkbXAAjEflowYEFSitxgGsn43WnwVe11&#10;LRvF/hvR7Kx8d6il1rv2lYbT+1rj+0LIRyXAWVJbwma5tY3lRZAN+ZJI+SOX/aO+Ef7WWuXGkn9n&#10;rx/Y6fYW+pLLdaVqEdp9nb7RFAl3M7yQmY4+zqxUsxGWMYBJVuwsfgf8Xvib8ItN+EHxM+M3hnTL&#10;XQPihpPicGy0mS8a6ksFlIVZ2niVUlWWTCtGzjarE87KxhCnGSnPTRq/Vbf5fgEveVkuv9fmcTdf&#10;szeHvCXw5f4V+GLn+zdBt2ONJW+lmENvLcTPOImbDs+6RiEaQLzgMCAx+Z/BPwH+I/w1+Mc2ueIP&#10;D1tYWMMd1aR6jcQtcWIjy/mpLEQnngrKyB5Bhd5IJXGPV/2tf2vvjB8DfjJrFh4a+GtxHpeg+IpZ&#10;mvDbujX1uH8iKYTLkJAwWMqdpz5qfNndGuF8Gv23NE/at8WQ/DvV/hXeeH57iQLNeLKNRhhtwNsj&#10;ynZCCQnC5ALFQC+XJAvrEYudrp7mMvZv1PMfEXi3wJ4A8P6l4G+KHwk0az+x3dxBbSaNbmSMgRJH&#10;FfcMxlaRQCGaU4LBi27LHsP2UG+GvgH4da8198RdBuG1zUrebSdNvF+x3cbyvKPLP3/MLGKP+IrH&#10;5cYBzI+Oq+KNxbeIfgponw98beBn1C3sryO0ma5jNqwWRleSRAASSIomBLMCG77kHmZ/7Sn7Nnwl&#10;8E+DfC198P7++sJLEKb9rGWP7RcXG8yGQlV+YxxeZucjJ/drkjIJzU5xava//A+aM1dK6OjH7Nup&#10;t4UOsfC65uNDvLVIbrRdOiha2aRVXEnlbFeOGeVipAZo4413fvADg+LeDNV+Puv/ABh1T4G+INTk&#10;m0PyRfXV1GqSNK0Pk3EU6Pt7yJC6jbtxjjOWr3Gw+N1n4A+DtvL448bNqHiG3t44dN8P3DR7tYJg&#10;dYIS8ZbCbkZQ7IQhTcVYgLXj3xV/aB+HHi/x7Z+IPBnxT1zwCYVt/tt5Z3q6jEI1tJHwIE8txmZm&#10;DRqH2s8ch24cqUY1JRei8n/Wpq4xjax6n8OtF+Mumx6x4l8ffED/AISZr/UDeR3cylncLaxgxsiq&#10;BnO1iqDaoIYsMkVL4A8LMGa5slaSPZIY4bZvMiKzXgBOEOIniZ5AXXCkRsAqgYGpofiW/n0fQ77U&#10;td/tCO+hybu4tkdLtpoEeRo42wsKEL8sewBAHChQ7Z1tFOk3FrBbSaZIzLNEyrp8zfwvGFGFHzBh&#10;hW+Uc+ZkkszVyytzOy/TyNVHlSOB+Jz20vhyC/0/UorczWyz3lvJvUzxyKXjk24JXbFGOCSMuGB5&#10;wvP6L4i0nw9NZXmt3l5cafYTNcXfh2xuD5ksAG8xxHayo0gAj5Xbk7m6kj0n9ozRPBvhW9tdE1rx&#10;ONCxZ/bbW3usQ28q7WaVzhDtHmb13ZHRQSWYBuQ+EXhDVf8AhZ3hnS4o7dWuNY01tNjW486C6twx&#10;lRtzE5EiFmGDtAXIwvC1y/u9jGUpPRH1j/wUG1f4e6x+0l4ftvCL79N0/Q45NQ1JYSVeN7hkjbBf&#10;qI4WbYRzuIODmvhrT/Hvxv8AE3xmt/DfiHxv4R1i41O+lsrCPS4Zoru6kUqkbruto95KzLLtKkHa&#10;eFf5B9C/tm/Fzwn4I+K1xf39xeXFrDDbWN5c2tqZI7acRtIVITcFAhkibHJZhJtDFGC8r+zB4T+F&#10;/wC0b42X462el6TNa+GbiNob2OzNrO96YlV1dk2O7qpz8wK9G+bcNt0ebld46PrbqVL3ptef9fgf&#10;TPwt8NWfh7w5DZWt19ps9B8PvPPeTSEhI0twQ2SwC4jjVwBnGeBng/Pn7bmopL8RNT0e1uIU+y2e&#10;iqbi5uNkYFxrk2GyqHAVbQngHO9RxivqPTdDs28IXtlf2Ukn9q2M0l1ax3LRKypjy4nfcAqMRjaV&#10;IdV44UhvjX4wW2p+OfjL4hOm3DSzX3jaC1vFkuHmjgsrHw79q2oeUijh1GRmLqFj8xiJCVYg5Y5X&#10;oxiusofhJSf4I+04JfscwxOK/wCfWGxL9HKjOlF9viqRvfpe13ZOq9xqOif2l4j1PV/MZboiPy2U&#10;r5alVCmNcgIHaNQAp6qADkVzv2O71iT7DaBZr5pGF4yMQpDOZT5vO8liHycE4RdpG0VuW3iPU/Cu&#10;l2uka7aLcW99dagsclgQghsZIy0TsTt82ZZXdZF3AKuCMbeOd03U7q9vlSfQhZ6hbRAzWLRkv5mS&#10;7qxwPN+dmjwO0WM9ho49T422hHf3txc232CDQvMaGKFRH5wbZGhcKxY9AQ6L8p4GSSeCdfXRNFo1&#10;mUhmdrhWnk8uR2EJjJaEMOduSiFehVlYjAbivpL3WoQNNp7SbVh+ZobgDzChzu67mI2xjGME5Kj7&#10;5rXv9BvPENjfFpPs8MLRZaFC7fLtyGA24GAxLnjBJIxkMbtJAlu0cnp9tqutX9xDoN1C1xdRtJGy&#10;xFikZxwwcHKjLADIPKZyCaPG2pWsniG8e18O3N1bveBJ7USbf3CIYjJuJ4OH3DuSh6jmrkFte+GN&#10;IQeFtU+x2c9tKNQvIbySOa9UvG4ChMMMEpk9G2nJyhxjA3GlqNGu51WdY2F9Kiqx3DcrugyQAFI9&#10;sjknituXqjO2ouo2Gi21xoNjcw3jTw2ZkvrFmj8ti0zPugA2gI4KMhcO56NJtjVarx+Em1otdIdN&#10;gKtiSG7mk8xWIDHOwFeS2eCc57dBXs7bULGHTzbtBA0VnIx8qQyAZO0oWB3KcRqx3c5kXII2s1W5&#10;0rwxAyi5tmkkZQ7bpJQRnkD5Co6Y9cdMnFVbXRijov8AM6P9rK213TNW8J+JrDw5qFi8+gyaNYeN&#10;PDt2tkrXME264tQsCfLttw2Yd3lMm9VjAh/d5ng348fGH9pnTrD9nzwP4t8Xaj4S027t21r4V6x4&#10;su30fVomuvMj+WJVQ75vKjPmJ+4MyTLv8uTZ9afs3+Kde8MXfi7wN8dfhFZax8P/AIleCr7TLfWr&#10;fW72FbLU5NLhhl8oSmZILuUzCOFYTG7xW0gdjlg3xT+zzd/DD9lr4tXlv4l+Ld9dXVr4qsI9WvtJ&#10;8NSzRxQ2hla5jMse+YhJR5f7gPGxRWVpEIdfUxFH2NafsotJXstbb/P7jmoy5opyd7pXPZvjl8b/&#10;ANq/9lHX7D4vaZ8UvBPhvxloenyW/h7TY7NNa1jTrJg6G4Wa8084iZI5YyPMLOUUFTzt8H1b/go1&#10;8avGP7c3hz9qj426euqax4bjlSz0a3lljSORorhnd1kLBZnnkkmdgFXzGOECoIq+gP2/vB/w0+O+&#10;taB4s+D+v6nr3iRdJktNa8P7itwbe5aW5tZEt5IRJs8rC7mJYuYWxIjMw+Yf2QP2YviV+1P8b9YG&#10;my2sbaTIbm/u9QWQxx3Wz93uVc5BnTcyBhldwDDO6sac4ypydXTutrX8uhs42qJQ26de33n1v+0B&#10;8Q/FfxD8TWOp6rBbNcf8Ijp0Njbxs0aG38SazGllK3DFWW0traZ1G4l52T5Claf7SX7SP7RP7Pfh&#10;bTtE+C/jBrQalDfavrlifD+nODYxpEkMgvLu1keAs6XcYMMiNuRRkMVrBh8D6NonxmXwpZNfTQ2/&#10;ivT7O8a+kkaTybGwudStAwJ/d7LqSCTjGdyI2VIU5f8AwUa8NaP4p+JXhX4VReMo5NO0P4e6bGsW&#10;nXjNNc3k9uPtd0VJBlkE0gnaN3JWKNoBJst48+TgaanWrS6c6XyUUvzu/wDLY+44rk8PlOT4Xth3&#10;N/4qletK99/4fs01tdO173fSfsy/t6fHD4y6nPYfE/8AZc8IyeBfF/iN4rzxJqlvM9v4fYCRXhim&#10;nnWJEwh+Z9wEhLY2qyD1/wCO/wAIfgLH8JvEkXwV+I+n3usRa4Z73w/pOi2dkuhSyOong8u2hjmg&#10;kUhQ0V00l0eN8h2DHz/+xh8efBvwnuLf4W22n6pZ3Fy/2rR2m1GSQXt48kl0tvEHcqsiHaqPlH86&#10;OQYIcbX/ABK+PHxK8QeLta8Pa3d3mi29/G1ldaHNY/Z7pLJbqK5VJFlXesolt4XYnB++oxHI6Enl&#10;uMrZzh8fTxU6dOmpqVFKLjV5o6ObabXI9VytardHwOKpzqSgozas7u2z8u//AA+q2tzvivQPBnh+&#10;8s7y38A6XHFosZvoLu50Yz3VrHHuEMdtKSJWnTyZJDEhZ5o7eZuCjyL7B8T/AB/8Svivo9nD8b9c&#10;/wCEqs/IkRNJ8QRpMoS2mvNPdZlzkhJre6jAYkkKSMowJ8P0bXr6xOn3Nrf+XeaY0ksN9GxilLSC&#10;MO2/ltuVyq5+UMcE7jl2u/2nr0XnnxReeZMu6XzZ5mV+nDBWAf2JBAJyOhI+j56cnZpfNGdp8t23&#10;8jY8c/Gb4RfDD4fabpB+BOi31x4d1S8vUk8O3d9okys0aoXBtXW1jcDEkcsECMjwiXO7y3rzXwt+&#10;0b+2RpfwUvv2g9L/AGkvEsfnfaTNNrXiKfVJLhHvvs/zNO8kgfzWVQxALPzkBiawfjLDcaf8LNSv&#10;jf8AkyqsQuY7uUF7iIyxIUiGBziQH+9tR8ng17n+xx8CfDnxx8afBL4F3ouNDtdYmt9Y1Cy+wyO9&#10;3aaXaPrF7DtjDMssyWty0fykNLIOCV45cRyRlCMEtX+n9f8ADmkZS66ndfCD4rf8FI7h/BXxi0y7&#10;03xl4J8ZNHLqfgmTTxp0dobm8eAW080kZnjUzlUj2zSK0ZiVXYECux+EfwA+MXx21u1+IH7Pf/BN&#10;X4QeG/Dg8UXWlanPY6jDpRmigFuZYrS/jeCUbfMcl5DLDIfL4XYwr9JP2Kvhzoev+ArzUvCujw6R&#10;pc+k6T5ejyTH7boOotFPfz2NwAB8yR6jbScZGZ2UEBQF9AsNQu7JNQ8F6xGvk3VyyyNMoaS1uUOP&#10;MD4zncgVj/d3e4NxwcakbTemun9b6eRrTxdfD1lUoycZKzTTs0+6fT5M/KDxD8IPif4B0fxJ8R/i&#10;3+wv8QtK8K6DcG2+16B8Tvt8ssz5WLpdWyshfA3qvQMSi8K2jqH7CnxP8Y+Crf4g6Vq3xC1Twjr2&#10;kWWq2vhvUtE0vUYhpt5BHcQxzQNZLcXKCGVAVFw0jbSGlLnLfod8VPBE3jSOx8GR/EHUvDlvZeJr&#10;C+1abRppIrm+tLa5SWezWSCeJ4hNGDGZFc7NysVkA2N0Hinxlp+maHcrrOozrDFD9sWS8kB8k4V3&#10;LucMkXlDJHQkBgF3sTz1cky2T55042Wt3Faed3/wLH0WE4+42wS5KGY10trKrUs/Jx5rNPqmmnrd&#10;H5Fz/C/4T/AL4j6h8I4fjZ4J+GfiCTTYbzVLNdDvfCMU9uSDC09wLuCGcAs23cx2sJAozvxlftQf&#10;sL/DjRv2bPEv7REvxc8L+JLvT7eTUI9Nj17UY4dT8vMkN1A81zKsrPEUuIhLausqsm7CNuHZ/tq+&#10;F/hx8UP+CnHhn4x/tG+Epte+DNj4HltNe8R3GlXa2Mci2OoXVvbyTQR7zIk7WzrAcNI0QjRX+UHF&#10;+PGtf8Eo/B/7PHiDVf2U/HNnpt1caba6ZrU2mQ+I01G40hr63mksFW8RTEZEtXVQgV1VHZsIGJ+V&#10;zzh/EYiphauX4yVCMJxlNRXOqsLr3Lt2gpae9G76rWx1VeNuJc0hCM505WkpXlh8PJtJO6cnTbej&#10;3b0Sttt8VfAX4e3Xjy3svEdzdatqSXWt6VZWVvb+ILHVobaAak8c1u0FukcunhY1mnCqAGtw7jYC&#10;sg/QX9i/wH4R8bC68WSadFqFnr2uapdy31ndgreRi6mht5UKEAgRhNrBuVAb5uTXzr8BvC1r8I/A&#10;dnqKjzIY/FV7qMkK6lc3MzGDSJ4ZTKblEaOSR1MgTBAV1IZlZTX0F8EfEfi79m/9l+NIbXSbq+8K&#10;+DdOTVFure4uI1litPIUr5YRjF5m4sMoxVTgj5mX1JRvmE7N2UI2vfTmvdLr9lP5+h7GOxX/ABgG&#10;EThGLq4itzcq5eZUYU1GUktG71qkNlZQWl3Juj8RrPWvDv7UGsfAH4Z6VYr4V03wXNqs8SWe1tL1&#10;6/kfy55bsgXBVhDLL5TSvAQFAQO9dz8SPF/wj8d/s1L4L8I/DTS/DHiWa4F9/wAJ3qWufbLKzxMw&#10;8pLf92zxMijYwmBCtkudrlvmbwX4y/4Tf9tj4pfFzxZ8Wln0m602xsrnxAlnPaWomgtbRns1dyuP&#10;Ik2wIpRmKISx8w7z6Vq2o/DDWtejtfCkGn6tFNrlxFa6he64o0/d+6/dxTS7oxEzBXDMEDBWwnyg&#10;N0VMRisPJQhJ2SX9anw0aWHqq8kjyj/gpV+x54Ss/BuofFnUP2ktB1jxV4T0+10bWND0PT7m400H&#10;EsgngvGAJSVpdscZiZRKzq0u395Xqvwd0B2/Z08EfGPwXpNnoXiBPBGn2Hla/A2nzPpUfmwSyRah&#10;ZJOzoZLfzI4mKkxyo+VXZnzX9s7xa0nwfufDvj3xDp+n3njPxPpenzS61fmdbTTxML6a6WSAMVQG&#10;GEpIBIWimcBWABOv4r/aZ+L2g/BDwa9/8MLq90+HR5LPwDqs16lpbreOkaGVSkTreQhreJtmQX+Y&#10;JIgIYdUcRKtTUpu2rOefLQla2lv69DzL4yeItR8E/tE6X8Sf2dv2itN8YeEfG3h+OHVzpTbbryxG&#10;wfT9QtZFRoJmmjEmx9pZVWQlQ67vvb/gkJ8G9D+G3wA1fWxpEdqur6+y2lr9umnAtII4l875/wDV&#10;s073GV4AEUR5xvP5sfs8+HfC/wAE/BGtfDLxDfeG9S1bUJ7W5m1aKIvLZNGEleOGSVYpQoG6KUIC&#10;rOygM8f+u+2f+CfP/BQjQPCPwy1b4F+PPh9cmbw/ql15fiSGOKCO9kv7t5/JmXz3kEoluGiWTAjd&#10;UhVckhn2o1oxqy5nol9/n6mPLKpO0fuPqaWZXlaea9Yvx5kitnc3cn1PfP55r8r/AIj3Vx+0V/wU&#10;x+JHi+/0+z1+10+5Gn/bv7ME6Qi1FhpkXEqskgWKyZMs8aIfMfeAmw/prbXnjqf4m3nwyj+EusTf&#10;2bI0d9rVnIj6du8oSKIJnKCbcrIFZtmSRnHWvz6/Y88NX3gD9ov4meAPGvk2mpWviS10B9Djvo7x&#10;reRftM0xabdh2luLlnBRmCsrhzwgb0MzvTwqdnrt57HLg5U6laUU02t9Vp6ne/ECw03VtFtZ/DLr&#10;pupRPOVjsbiVXNx5O2M20roJZSguMxlwrMo2beDt3/2RfiKUm8Sa74suLp9Ds31uxsdHW4SPZPJe&#10;wPf3Vssbk7Z0S1lllyQ2I/LG7cGxPiL8NtUvPiZb6fpMDR3WnyS2NvptlN511FEDHEEkVXwZxhDx&#10;tEm3GAWLjB+BHjZoP26/EMnxK0jS9Pbw3o3h2whuLW4jmaaxngN5bSHyNyiQWjbpVRQ3mjY/z4Vf&#10;DwUoe2Tey/4ax6FeX7s9Z/aR8E6lpHxAXxJNouoCLXoYLrT7WwuFkuFjRRHEgC4LsI4kQA5LPG5J&#10;+7j5D/4Jl/tE+LfBX7aPiTw74B+F2oajq3xIvI7GC3sdQawudNY3nmtPuwfljjMjEEhVER7kkfU/&#10;7Svjrwnr3iS/+Kep+M7WbSYybG3kk1WNxp1ugbYsRKoUUt5s4jYH57uQ7iowvwt/wTcN/pP7Ry/F&#10;GWzv7p/D1jcySWelRtJdahLcQ/ZRFGcj53Mr7ccl2Cjlsj2pS93RnLTXdH6nftA+FPBHwr+Fcfij&#10;w34g/wCEwVoYHk8P6NprRXEmQCywmRxEQjEAM0kecZXOCB4j+xx4Y1e9/wCCo+reO9I06/1ybwt8&#10;NYV0ezsre5kijvL6VYBFcGNWaC1S3kvneUqYkkjUHmRWPK/Gz9ujU7WG80z4VeDdOXVtM166sc6w&#10;Gu7HVbfef3hW3MLwDPmxqqFgw2MWUYU91+wT+3P8H/gJ4s8ceLfil4lttB1Dxha6TrelWdvpc9w1&#10;ja2Uc1pdyg4kzG92yLEhMjBYJNy5BY4PEU3b+vy/IqCjrZn3p8Tn1O28RRQ6BeRyXV7bSG616NYX&#10;nSONViSNFYOowYgG3qUUQ+WFbqnwl4L13Uv2hP8Ag4i+EXw88HyXCv4Hh02ynmvH/fXh0+G61ZpZ&#10;WckO4SZ13ZO4Rr1PJ+ufD3xu+HHxE0GGTwJFqHirQY7me1s/FWi6LcXFtHJDHE08L5jV1niEqq8Y&#10;BdicKGkDxp+TfxV/az/aK/ZE/wCCkHjf45fAvxP/AGb4qu9VC6ff3XhVbiaO1kgRkt47e/gZo2a1&#10;KwkhA4RnCkA5Cprnk5dzR6RSP6FvFvgKX4Z/Dfw/8N/APjrxZ460yHVrq51TWvGOuzalqEZKAxSr&#10;NN8zxkfJsQBADuH8Rb4f/a0+Afgj9rD9v34Nfs8/ELxBDY6F/wAI7qGu+KUG1jdafG0zLaBd65aZ&#10;rOVJFGWjiXzCMbSfrD4P/EDxL4k/Z51nxRrP7Qmn2/jK+huRbXmtWdoNO0mGB5U+0i3HlPKsqKJS&#10;GlKqkkRGMfN8MaD+1F8GP2Nv+Cv9prfxt1yT43a18QPA+gaF4GuPD9pFZaP4fuLy7ubK9kEPmzxz&#10;RXAggnWdMssF7JHgqMt0qsvZaGPs/wB5dn6L/DL4L/AP4HeBtI+Hn7NukQ6d4XsNMNvbwx2UkMhm&#10;F1cvNI3mgM3mPIZA33WD70yjKT+Uv/BxXqUPxE/bA+B/wc0zXZLi7s7Yyvo9qBI9suoXQj81ckL5&#10;h+wksrEfKsJPDZH7A6ve2F9O2raZoq6fbtFCFsYFQJDtiVNihVAC4QYAA/CvxK/4KeRaZ8T/APgt&#10;jB8PtdfVLG10JY2tb/wlD5mqSXUmhWM9vcoMgkW1z5bsq4ZY7ad1+ao1UW16lby1PQNQ1jxJrkbS&#10;fEDxfatrM2n/AGrVrWzhDRavqCSxRyKPlGyANJNKD8rb4ogcAlT+f/8AwUT8eXHin41xaIuu2ur6&#10;bo+mrFp9vZsyNYSCcvLBcFgN7AwtN8pIIdcMcFR9vXnw/wDD+k+J5fH1h4D1Rby50uy0qz1K11AR&#10;6fZR2yP5kPkNGf31wWhkLrIqlrdyYyzlq+MP2nfFEvxl/bR0bwJoXg60gs9P1DTNF0m0ZCzXytO8&#10;kk8uQTJ9oub65lUfwwyRIMhFNTK/M35f18gpxVkfX/7YkPjD4S/AL4H/AAW0b4mXza9pVraXRv4b&#10;kpJb39pbIolikiIAWF5JAjLkhYlIJIJPkv7Bt5pnwY8Ja9pnxk+IWleFv+Ep8ZR3Vjo2qaoLVFji&#10;M7oXmkxDgNcscb/kMp/56tj6C/4KR6joWjeFLbUftVpP4g0nxDcafHtxG1xYF7gNdrCCQ0DNFbQq&#10;cje+9sDaQv50ftL+I7jU9Dsri5vHmeTUGaSG6UfvI/JkBZQBkKu4ADgAMOOOLlGK99b7PvbszOPv&#10;O3z/AOCj6H/Zjk0X4nf8FhdW17TLFv7F8JXN5K2uWduEtdPaDTmtU86UqY7e1ErsvVM7eSMYrW/Z&#10;L0HXfE37VXjb4xeLdDhtorvwjbXsd5DMW+3/AGna/wBrdXeRgxSZVZfl+Y5C4+VOQ/ZE+GGieCvA&#10;Pxk8T32qa5rFn4V8EzaGuoeG/EHk6bqM06tBcQvBEytqFk9y8s0Lum0RwRkoGKtXsn/BMbw1p83w&#10;88XeP9T1P7ZIvxH1CxtZfsyk6tDbLbBxnzFZtkZt2ChcnziinKsK4qcoyxTfy/NnRUv7FL5/oQeK&#10;v+CrvxJ+BHwW1bwV8LfhPpV7oOjSTafperX1vKoS3kll+zvIIVRVzCu7JKSEqx3l1aSvmX9l5db0&#10;79iz47+K/D+rXFv/AMJMuk+GtN+z2shTWriWZzJbeYhCtthwrKc7ftcQbAlAb0r4oax4a8IwXmj+&#10;GINN1JdQmmnW8s7WNLUOXZcrGq7eI1Tao4UPHywHzea/szfFf4v/ABA/aD8N/s2eGPHF3p2hXHxc&#10;s9Q0+wvyrra6tHPYrcX+9oyzEx6dHGULgECI4O3jz8r4cynIadaGX0lTVao6s7XfNOduaWre9lor&#10;Lsjlo06VKc5QWrd35vq7fefqz4++Ff7OngrTtdsfiZHH/Zk2uLOtxp4kmkuhcmQ3KRSJ/pNzOZI7&#10;bOxDM6zTMACjFeM1j4l+GfgHrT+JfhR8SdesfBN7cJrNx4R0/QdNguNT1KRo0kZ2lsvtUhlRIfNZ&#10;3+0HaWklBX5Oi/ax8QDwb8LzDen7Vq/2ya60a4s7dS1tAXhtPtFxtVY41V72JFEuTIVOwOVYL8Ya&#10;3460r4b+DU1fxK+qS6fpM0H9nzaZbyXVxIs8yRLFtzu3FiCDyd5wRggiqGRujn9XMniajjOmqfsn&#10;Jeyi00/aRjy3VR7OV9m009LEo1JVlUUnorW6b/162XY6b4J/tB+LP2j/AB/8SPiDrAhtdYj8dW9n&#10;4Zh8Q6td2um2ttDI8e13gkm2ziG4mQlg0KtcwbPLCykfUHgr4D/Cf9njQLP46af4QsLix0mxWHw3&#10;/Zqy/wBqQ2s7yL86F3EgBu7iZ4UJFuJp9m8KSfjb/gmJqOm+I/hX478Qa14Xe1tvEXihoLmbA8iV&#10;Fg8wCMLkh18zzHbjLTIVJKuVt/H/AMVa/ZeONf8ACyXl9f3Kyebq1+zGXUNUcBsCVwFLkxunQj51&#10;b7uSi45hlubYjMsJWwmJVKjCUnWg6ak6sWrKMZNrkabvdX13TV09K1SvypQaTTV9L3Xby/r5/XHx&#10;U+O3wL/aG+IfgX4OfDD4t6dr0OpeKIL3VLrwlp0uvvDbW6XMxh+z6dIWW5kFtIFt23NJsdQknOOO&#10;+MnjDxZ8av2YbxvEHgW6m1K8lbVdN0230q7uLa6tbTVAUEtxDHKI3lSGTBJCNIJYYpJHiLH4/wD+&#10;CX/hq41Hx78U9fi0+9tb6zuLG303UrO6kWOwmNzeS7lIIBlV4IWRzhlAYDiRgfp/XP23fjZ8A2s/&#10;AOi6lY3OpCw3zPqdk93JeGOOCC32XDyosRWNcHdHOJFhjjIhdnmZ55HPMNRpPKaEa05VIqanP2aj&#10;TfxyTtK7S2Vt+jsFavVjSbgk5dE3vqv66evf5w0zwh48muLPwr4Q8N6f4TsdQ0+0kuLeTxZDcw3b&#10;Q3EUM1uGVyhvdrwCO1yZkewLjB80r9k+DNR8e/br74hWdhqmuaxrtuPtniJtQVriIkpalpnuHZpd&#10;kZdk2Bm/d7SR0b5Q/wCCangn4H/GP9t34oeOPH8tvcafpvh22GmXVw77rXUrpEEkgjAO9VNvdqSy&#10;lVLIcgc19veNfid8PvhLqNhoXxk+El9qWpaTOLWHzNUt2/s2RA+y9hWaSNoE8lUjU2olmV4nKqGl&#10;21x8TYyvk+BVahhqmJvOMeWmouVm0nL3pJWitXrrtortbfWJUaLqcvM0tlv/AFqeY3vxw/aVj8Me&#10;IprWez0G8sfAs17peq2OqxXEd7qm+8tre0RL+2c7YpbXcXPlStKxV5ZUMIP0F4/+PHjf4afD2Txh&#10;deEPtV95kYttHhmBSOZlVtiXAjGQj7gHcc7RwCwFfmj8dfil8bPH/wC1zd+EPht8YdU0XSNN8Kya&#10;94f0eORbuHi/cx2clrdNNFtCHO0ptIVgVKsVP25+z3+0p4O+Pnwjsbr4v+J9H8KXXh/xB9l1S811&#10;7Ob+0NYhuIrm1mRZbWKG1mSSMMIF8wlo0eIQNG5dZ9mmB4VymePxrfsk0m4QlN+9JRVoxTb1fa2p&#10;VTFwpwc53Vld6N/gv6W+2p5rqH7S1t438QSao/7PPhjxhd61vivrKOzjutSnkIjeKELcQhZmd5di&#10;He4LRMSFG0n2aT9pX4d/CX4Mn4saj4DvE0htOtdTvNO0NhfXM0908SiCNSsfmsZJ0RWyu7O4heRX&#10;5/ftf/tN/B/SfjjqHg270H7Z4Zt/E0EFx4k+HMdvo7XOktHHFcPYRQBLeCcKLpVDRNGGdWdGYEL9&#10;g2nhXxt+2R+zTpet/Cr4fNoM2vNHqGm2mqap9n/sWG3vFksJshHWbcbdJUjDEMoKymPjf1Zpjcr4&#10;fwMsXmNWNKkmlzSfKldpK7drNsJYym6Ptm7K13f+vO3qdgvxA+BOofHX/hMfC/xD1Hwv4s0vxQi6&#10;tfaLsmmt7y4kG6N2mhntGYtcMSUDbVlTny1QLr/D3xD+yLq/xYuPi/4P+I+qax4kufD8Gj6jq2uS&#10;Ot1eaZFmC3s3ggihtXAZuNsIfcoIILMH+Kfj7rnxM+F3j618G/HTVfDOk20dkvh5rO3hitrGxVXi&#10;aZgjybY5iq7XZOSuVxgsg7H4Z6ppOteFpvGfgPxdda5Z6VrBnvrPwzcXImhupWV44JY4GHmlvsys&#10;p5IUsTlN6NrWlLB025ytHrd6fftr9zuaUq1Ouuf8bW0PujwNp3wF+ImmQeLvhtPo+taZDeErdaBq&#10;8c9v5/DsjNE7KjjI3Rk5GQcDPPlf7Q9z+0Dp3ie48QeA/wBn2x8WedrUn+g2fieK1juLfZBIGmkm&#10;kARmc3C5XLBlQFcfMO2/Y98BWfwX/ZIZdT8G2siC11HWb7SdL09UmukWHmORskXU7xW6gSFYwVMc&#10;e3EYZvKLDxz440bX5rPRfG02h2yxC+vrC41lgAgadku2jZ9siu0Uy7njwRan0jVaqyqU7JmtNRnq&#10;aHwj/Zm8KftT+DYfiN+01+y5p1vrVtqFxDb2fivwvbXUiWyzfu0jM6bwhAJLEYP3wWVlNX9N/Z8/&#10;Zhl8Q29lcfCLUbXRJ9TifU4dJ8VX2k3WjWuy7jezsoIblrWMpcS6Wqq0bRrClwF2gxsnD+Df29v2&#10;jvibr+g6X4g8SXX2I3NtbWfhqbSbGOS3yRHFCXjXcQP42aSRvmJDNxXn8X/BWX4wyaLeW+sfDrwo&#10;0kGsXlk1q2mXUkls0YzGZW+0qioZPmPys4XCkZO+rrUJLljVSatez138mjbBZti8vqOeErTpyvvC&#10;Ti9Nd4tbeZ1+n/sf6v43vU03wH8X/Fmj3CTXpurXTdUsriEwi8m+ylm1W2nk84WhtVlEbCI3Hm+W&#10;ChU1wXxB/Y28OfBrxPa6x4h1jwHpuv31xcT6fq194SitNcvNhHmXQuLW4ikeYmVPMeGNAWl4VQ20&#10;e6fs3f8ABQ3Q/jR8ZdB+Dnh/4Jwx6trUkmL1PEnmZihsprq4KQC3Vy0EUauxcqjhJCCDGEPV/tda&#10;b+w/4p+Ifh/4NftYWttDNcR+Z4Z1ibUTYy2sl15iHbOJkZBm2AbfvjLmE7SVGzjWX4F+86Si/wC6&#10;rP742/PQ+np+IHGcYKEswqVIrZVZOrFf9u1OZLs7LVaPQ+aIvgv8fRpFrrXhXWrPVra8t2nEl38Q&#10;NY09VgH3ZF4u/NRtxzwgXH8W75eP1HTP2hNA1aQPrvxC2QXWZF0y50PVNJLLyR5s8UV/cRENzkpM&#10;wYhSCVNe5fs9fs2f8EkvEF/4tsfhx8QvG1jDY+G/t+qWK+K7tp7bzI/MedGsGbdcKM9VJ3NtyxIB&#10;+hvh5pmhy+GLXTNJ+LGreJGVZFt/E+uX0d1qN22918yZiqrJMNwBDIOg3A5yY+rUVK1OU1/29L8p&#10;OSX3Gz40zKsv9sw2Gq+uGoxb9ZUoU5vTSzk0tOqTXwfrPxe+ImLlPGEBm+3WEllNu+HOqPvtSVLR&#10;EwTT/JuCNhtoJH8WPlZ8If2udd+BMLeAvhbqHw/0exn1BjNotj42On6jNLLtV1Fhc2qslw+MCGWZ&#10;QWIBdQcj6p8T+DPiT4QDWXimP4SXFr4gKy6T4l1iCO1vtQkaGIMTDIkhUlUDKkM6pucssSHOeJ8V&#10;fs4/F7wFb6d4N0f4E+G/G2l65Hb3Nx401jWmW38w/aFmha3e8gfG1UwyIFCuu0/eFHsakb8taX/b&#10;yg/yUX+OxMuIOH6+tfJ6S86VWvB/+T1KsV8o76u+qMOH9pbwr4uuZIvEPwX1u3j87zfms9NuA5IK&#10;lv8ARbiZ0bnd/CCR1JJrL8YeMf2W/FzW6+IvA+raFcW9r5UtxY+ENRYooCEPLcNBOjY2Z3eZhSxJ&#10;wRgVdXtfg/c3cXhvxr+xXr1oLe8jtn1aTS7S/jnuj8oEUSwR7YMbvm8xyCuPnzuri9d8L/AK01G5&#10;kutF+IXhi8VmmsdA0rVr/ToRGgQsy26XkVrERuVyoX59zOQfmJjlxfNrKEv+3XH8pP8AImWK8PsR&#10;vhsVS81VpVfwdGk/O/N5W1uu80qH9jr4lJP4Y8LeOfCviCS3h+1Q6fbeIre68hg/ExjjcrtDMgyU&#10;wDtHXBri/F3/AATU/Z98dLbzeDr6fRbW33ItnpRhdWG/c5M8iyyO2zCbsq23llYtxJ440P4f2vgi&#10;fW9Q+Pt9rFxaEyzaLa6AL2SBQGG8htNEZbOBhHYjceSMkYfhz4GeKfino03jT4Q6n4B1rw/ayC3v&#10;9W1jwFFfm2ucMTA89tdW0SPhSfJKb1AYksAcaRqY2Ovs4/8Abs/84oJZbwHiP4WZVY/9fMMl+NOv&#10;U+WnrY6zWP2ZfjP4eMTeEfGVhNa2NrGi6hGwjlCqOX/fR4JKhG5ySeDkc1DrXwl+L954Q1Lwd4j0&#10;2J9F8R6TLaard2epQIyRo4ZQZJAyK2QjZKkHDDJXg5vwv8A/GvxHqeqf8KjTxFqk2n/6Hq0mmfFD&#10;VPEC24c/deG8gniiOU++FEg24BwWBs6r8Uf2h9L1CbSdTsfHF9cQ8XP9nv4eaNCcLscXIt3DA4BB&#10;jwPU84n2ko2bozXyi/8A0mT/AK3H/qlg6n8DN8LO/eVan/6eo0/+D0PP7f8AZr8d6iNY1Hxnofjv&#10;xjp+oWbPb6T4k025vJUvllPlyxSld8jiPMYkwQqyMW3HBr1P9lf9mu80H40eGdEnjbSdL/sywubr&#10;VPEml31vY6dcJZxStaRzC3fzSl1LNC20lN0RZfkcFc/Tf2m/jfZX6XXibVtD1G0+61m3ww1zQgxx&#10;xi7mluUj6fd8o7ugKk5ropf23NE0yMW/inT/AAxp1w6lobe78dCHdGQVDBZ7aFiCdwyFI4wGyMKS&#10;x2FlpUk16xlH80hU/D7iadpUIU6v/XrEYer/AOm6svn2+40o/gdL8T9f1XUfH1imk2Oq639pv9Hv&#10;Io5pt0ZeBXK7vLD7RIyP8+QxIBVgT3/g7SfCfgDQrP4Y+D9LjsdL0kyTWunxjEVu0jgMxx1LbMYB&#10;wNh9s+beHP2mtWjRdY1/4VeIYYdQ0y3l1HWtNtbS8tTdi2hjL26W15LcSWzGFfL/AHBfEpaQqNxW&#10;tpv7Tvgb4aeH9T+IMmk6lq2oRx/ZNL8M33g3UYftMzpI7XDGSJQUG0BSF3RuM71kkhK7UMVgZL3K&#10;kZekk/8AhjhxnB/F2X/71l9enpe8qU1peyd3FJpvbo+h73p6X1zfpqEukK2A2LpYdyMGUjDZG1ht&#10;6qc8Z4xxXzv4E1XW9V/aS1bx9b6f5jWDeJd6w3HkzvdNrVvGhUCPaCTYyMW4Ks68N8xrzfS/+Cm3&#10;xd0jVrPRfFvxN0K6jt7rff6FdWOnwvIUwZLdpFhWYMwHysvKsQH87GG7L9h+HXptMt7/AF030lx/&#10;wr/RJdSudSmlkmfVrp57m+SaSQljO7SwyOrncBKpwA4zNb95iqCa+05fdFr85L+rHdw/J4fhvOar&#10;TTdKlS16OeIpzs0/KlLzvsrXam1v4Hagf7Wi0SPXpGsLhXa8tdGN4UtiwYO0iBVVS5RQSPmct90A&#10;Vx+hfs+/FvVPiBJf+JdH1DwtbSWYubzxF4g09rKFJmWJ3UM2yNT50roFDKxZThC+5B9DeJ/EX/CP&#10;yrbLolpfIyrbxnVJJZP+PkTOiqhlGZFe3kAK4fbNj5l4Xh/i3+1N4u8MXdv4i8K6Tpa6XDfOqw6h&#10;b73eR1ufKkVVcKqxiW/XDht3nbmxsUnojHlk1I+NlrZod8M/gz4f8OeKhp134gvvEDRSQy6Xo/h+&#10;wOkrOs9sHjaaaaSTzo3TdIGh8g7oWJ+8kZb8WdB+HfgX4VTL4qumj1ua4tLnSdDkhdjNayedACty&#10;yKoVZGDNgEgzPFh2VMcTrPxn8aav4K1TwrZaJpMG2NptU1JdOgtp7aGQ27x2cL4V0jjW0kRQGMSx&#10;B41VckHj/EttqGvx29xqesySXnlSRSR/vt8hE6ypISWIDBduWOeoI4ari6cY3S/r5DtJ7sxfFmta&#10;Xq+u/wBk6ZcSQWtizFYWVgu0+Zgsudu4hGG7/ZC5JArPQ3Eevx20FvJeJMJVS88kGMQBSzSMGyGw&#10;o5yCuAytjBq5qukw2kn9ieTGv2dd19cJO3zsE3BeAdoRy44JDHdwM8ZeoSf2fqVxp/neXI8L20sS&#10;khjFtbnjgoW4545OeOTEfd3Ik7m1HpmgWUdtNHq8d40ml77u0VCklrMglRoZAcBmJWNiMlcIm0kh&#10;lWilvoFuz22sWlndTRuVE8mMsvYgKSAPbJ9yTkmTwvdrcwu9kzM3lqnlNIiKkjFeCwGNpGcZ9ckg&#10;Uyxnt/skcB06FlhjWNG8pXyAPVyD1zVStHzGuXds9Nn0i98vQ9R0CxZbXTbDULBdH0G3DvHYx3sc&#10;96VitlYmJpI4pi2MtlmcbBIR4v8ADez1r4T6NpngvxZ8PtQ06bWL+dtJbUNNmVtXRGOZo3K4k2kM&#10;hVSQGiboScfU3ir4nfBfwR4j8aeLZPDXgnwbaaeulNpniq18Ow291rMd9OlvMkql4LuHabq3nmWV&#10;Y5BGj7VOGBreJ08Oaj8JbK6+HXgTV9Hvm17+2vCOuW8ly8Ns108ckV2Le5bYYn+ywysVIQgQkZRs&#10;j2v7YxuHklVppPXo0rP0/D5o5PqNGpfkl263Pgz4/aZq+pfEi71HxN4rh8678WJY2P2i43QyRQhI&#10;t0pyVSKGOS0RZCSNrNgYVtv09/wSAvPEvw1j+JUPi7QrOG6g8Qw6NqUsdwskjaq1zsjhgkhLI0J8&#10;u4QuhPzPGU4AJpftFp8L9N8Pa543+J9n4e/4S/XNHjm8MLqlnfxS3RaWSR7kRoFijA2IC77H3IR/&#10;rGyMT/gnP4C1jxJ8CvE00HhdtQhvfF1vL4kWORt1tp0dq08M2EZfLV7hGiLluYzIq+XIFkHHi60c&#10;RTlNJq7/AFNqMfZyUb7HpXhbxLqPi744y65eTrd/2t4g8T3VxeST7WJ0+a20gFVCkYlMfnbQVEYP&#10;lruADV5b+0BLqPiD4w+KNak8SXq3TJCn2mGQqscUNtCiRnCE7IzGjYVct5XGCxFepfAKGPxT8W3u&#10;2vI5LhPCtjevCrDal5rOoXt1ezMo6GWS3ifHRQPlCgkHc+I//BOzxX8cPFk2v+Lvi/Z2FxHfW7PL&#10;pWnOsEVj5Xki3EMpYlIkQLGHdyqo/wA2ZGevJy7l+ruT6ub++Tt+Fj7fj9OOeRwn/Pmjhqdv70MP&#10;TU/Ozqc7V9Unay2X1t+xh+yx8N9C/Y2sfG3xK8XeJk0Lwe0Vtq/hO+t7GSCbUCBdOWt7eGVrls3k&#10;CQxwkSP8oIeUmuC/aR/YA+Cfx007wj49+H/xP1rw6ureLvsuvWujeCYxd61LqBjVI9Qtr6WCSCWN&#10;YpHEsu10Tc5XEe4el6H448OfAT9jS1+GvhDw74uu9U03XHutA/stYddvr++dxZ2u63c2attgKxPA&#10;rqBEuFkjMaSD2r9nvxD8UYrHwr4D+Iln4k03xh430WS8uNOvvCjWsNpao/zi4+zy3dvZgAs4gmup&#10;LhgcDedq1eBlm9TPpUpYeCwippqrzvndVys4OCVuVR15r77Xvp8BiKmIhWUUvda17rtpbbz/ACtr&#10;85yf8Eqh4d8ceHvEPgjVPDuuWOixlZG8YSXO67TaQCy7bjOOAE3bQSWGDzXy3+0DoP7P/wCzt8Yf&#10;Fv7PfxG1LQ/EXjK/iW8ZYtak0m40triBvJFvNATbR7Hlt7kWz2ZldEZXDRysa/WTxebrQ9Zj0LS9&#10;TjuNN/s51vpt255bwyQspRh8oh2B+MEklOQFbzPkT9lb9lb4f/tDftBfEz9tj9pL4W6TrjeKvFF5&#10;oGh+Gde02zv9LudM0aS20qG6ktZY5T54k0h1JdgCdzCPa0bH3amBi43g2vmHt5dbf8E/Pb4qfBH4&#10;cfG/xXY/DbVrnU9Pj0nQ47v7ZoMcd1dajqRM0KtL5rpCEceYxMYj5XiJcgHyvQvE/hrTf2hfBCfF&#10;bWZZPDdr460mfxBZXR3wCK3ucPLDGXx5axFwRj5wAM8oT+o//BRn4I/su/sy/ALxt+0H8MfBmg+H&#10;fE02o6b/AMI/Z2MzWNiLqW7hglhsbaB44oyts93L8i4H2dplGUDV+M3imaOx8SxtBao9zL5TSR2s&#10;+2O2laQDZlOvmFWGwHByCp6KOT2NanWUZyTstNPzHGUpbH9Fv7Eurfs5fsofs+6D4d+Cnjfw7f23&#10;xQ8YXt94dxNHBHeXlwqJbWVpHuBnkWzghVI1/eKtvgr8pA6fxlrMOh61e6N4z13+z9UhhDahb6lc&#10;+TcRRuoAdw5DBSD1OByMcYr50+C/7CP7KHj74WfDHU9W+Gjfbhodpq3hu4sb6W4ttGkls/tTww/a&#10;oYriOIO3ls+I5CQmVXnGl8f/APgnJ+z1+0Z8UrL4j/GKXxZqWs6VfebHNfeJHupFuF2BZfOullkc&#10;BYYwis7RhIk2rtJ3ejRqVFG3Kvv/AK6f0yZ04c2577JejxNYR+KIrpLyC6kYpfQ4aOQt97ay/Ljg&#10;A4449qxfE+jS3ugahpunahHa/bGW5hkksxKUniuFuGc88q0giYquxyPNAc7/AJfnv9rDwb8fNI+K&#10;3hfx38GP2uvH9lqE0aafY+HbuR2svs8VsI7m8n/syCOCDaDEEuHsbgxT3ERZfKaWSPQ+Omg/tUfD&#10;/wDZd0W8f9sLwvot94RhtbrXvEF1oskl9f20JSMG+MqCG4h8pbjzZYvJuLiYq+UCSeZz46nhc0wd&#10;bB4ylzU6kZRku8ZJprSz1Wmny7kex7M+ev8Aguv4yu/C/wCxdo/w58Y/E/QbrxN4h8cWI/sOxhW0&#10;mudLSG8Z5FgkllkCLdx2oZ9xXLxjIDrn88Nfi17wD8HdS0u++GdjL4a8UatYpfeIJrW6uJdMgt7Y&#10;G3tkmt38yIB4rmDLDlR8pC4r079pv45+P/8AgpT+0lqvj+98QeE/CuveE7OPSfDmnWKzwWV3EPtU&#10;kjQpJdXjSSvJKyblcqwW3GFwSfI/ijq178Lvhtrem3/xL8dabr1v4tu5dN0VWnt9KeP7LDJFLHGA&#10;0FwjxzdyHCEEhFfDeVg8DluV4Ojl2BpqFKlFRjDV2irWWt27abt9zowtOGFp8kNN1p5/pv8Akd98&#10;A/i3H428O33ww0DQdM0jSfDvw31K4ibw75jtJqLrBarM32xQ32h9077Hd0LXGDyg2/Un7Tvx28Yf&#10;s2fBtvFnge7t7rUptWhtl0e+8Gw6tp/iGNAd9pPLJcwyWykMPmgjklk80LmIEsfEfhP4Q8Z65MNG&#10;1v4S6b4P1S9vvBMclr9k8ia4bTZG1See6Kgl5Wt4WTexZzKCsm07mH138af2jP8AhlT9mrw/4s0r&#10;4NSa/qmseLFvLXUr6zil022jtop2uGZm8x45o1t4LgOIXiiitpml2l4Q+VH95j607X95Rt5KCe/q&#10;2vVeZ91xBfC8M5Phb2bpVKr6a1K9SFrd3ClCXN1Ukre6r+KS/DLSvjV+0d4+0nwNY6peWFx4+1zW&#10;NPt7hVNncTLcxW+s3ckzv0lksppI44c/u8BwCny+efF3xt4w+FOj+I/CPxdkt9Ye6vPK0TVtSika&#10;6vrBmYPCGheNXQIuJgxklVp41GInZh1fwT+Nlv8AswfCbSP2br74aztaa9ItxZ+PxrAbfFehFvvJ&#10;geDdAixXE8TBZWlKEZ3GRXPjn7efjO21j4haN4fsHSS20fQQ8t2bje0s8s0gZdwO0hUih6fxO/PQ&#10;D1qeHUW+ePXT+lsfDSk5L3X6ne/Aj4zfHz9u/wCKXwq/ZgvtM1K+8O+EdQ1DW3hl8RT39uv2KzEk&#10;MMsN1IYba2814bZeiK0sYQLsCN7z+3b8K/ip8Sv2kNH8L+G/hnrlnY6t4Lv7/wASaX4K8G6jptrr&#10;Uiyolw91LHlL0xIYgZgZVDT7PMJjNedf8EZr/QNYbxxHoPhW70zxVpP2VLjxTDtiWe0uHfy7QyKw&#10;LxyGyicxuPLVoGcbi7Y+uNY+OXx803x5Z+IdY8X6S3hm30e6jvLSO3VbpLxJYfLMv7hVMLRNcHcs&#10;rPvhG4IMeZUqEmrR06euonNPc/PrVPgp4dbw/rOv6TpF4dJgtHtdU1mEF5op0CAxLJNuTz9oiTaT&#10;z1C7gHPJ+EtP8Y+PdPsdc0jxO3/CKya7dXKTaZYmNdZkS5MEcr+bcO0at9liLKCUUbwqg4r7A/aw&#10;/wCCrX7RX7PVpZ6N8EtN0PUD4iXUpZrjUtLLSJJDFHJFPCqNFtZG3PmQSE+WoxjIPkP7P8fhzwv+&#10;z34X8E3F7HY61cW1lPaWMsdwskyQgo22XhWikWfc8SM24yBMk/KfPxXtMLTSUrtv9P69CqUed6Ox&#10;6L4e/wCCpP7cWh6Lo4X4YeBry+vbqN/FviifQbj+01t3SOTot1Hb+eqzbc+TEpIjDMdpr5m+F3xA&#10;n8TfEfxV4i+GXgfVr2Pxh8QNS1HUtPuLe7vZtF869RbZJHnYzXDEtGu9z5nmfKwLFRXtvx41LTbD&#10;4I6pp3gLVUstSutOvL/7RLqEU1400NtLPMJJEZSobZ5zMNuS8hBCFws/7GvxG+H37F/iTUNY8V6V&#10;4g8R65eaa1rJHYeGbOO8+2OP3s8E890uxJXLERDy1dZVDDMarVUZ1MVh+SWqT0CVKnTldPV7v+v1&#10;PKLn43eJ/C3iSPQbjw7eXV9YwadNHd6XPJOztNDGqxoNnmSz5djkIgCHcuWPzV9M0/8A4Vz8YPEN&#10;nplnqGpJ4+tdL1Pw74nguHuLO7uYtM36taW94peK4FhNO1m5jd0QxBtoU4HtH7dnxK+B/wC0P8Gt&#10;Fl8PePNL0rU7f7Lb3Gm+JNEv5NSjt47M2ltpkDWsEyRRxhmdo45kg8wI/wC9Zdy878BNEsI/gvb+&#10;LvGWsQ3UOueMtY1jxFrFjGnlSSXF/IhmQSvEsaERoCC6JgA/KckuOEVpKK+L5efn9xlPmUHrf+kV&#10;dG0W9i8Lap8R7TSmXSdDvguvXNzcL+5kQKxQqSHL4KHgMygpwwAzy37Os3gj4Q/tB/ETWPB+qeKN&#10;P8Raf4WmNleeEI5WMupXEUpj/wBQpkCAXVvI6jy1a4gUHeMK/pvi39rTX/gt4A8ReFrvSNF16xXT&#10;5ootH1O08y384BPL89RI8ZLFFV0HIkBIcqse75t8f/Ey617QdL1uy8Valpfi7Wte1HVvFi2cEgY2&#10;AEMNjatKI1ilgSSLUECHIkeIySBiUJVGjUottvcunGnFX+/1IvDdvZ+HtJsdEisbqzW8hmggt7mC&#10;Xzd0QERCo3zZUoFIPKldzdaras+q6j8XLq6ufDmoWI07wPpdhaxzLjMcitKHRWwfKlbNwWHy+bIc&#10;8upanqvirxVpWjKvhW/0vS7i5vvMa702zFrcWMgMZMyNCFMYb7oMZB+VgNq4U17nxprvi74pyW8v&#10;mat4outFEUmuXEbwwvhMpJdANkKFPLF8tJICz5JVtOWyfn/WplKEYxfK9z6G8B/FjxZ4I8O2beEP&#10;ivrWi29iv2q90G3vpI4JrkhC87qXCqw2hfMGCyDnAVUryvw18TtE8R/tFaD8TdV8My6v4s/tweJt&#10;autYvJY7fULO3UwR2qD5vKLkyFmVdqrDEVQ8rWxD4d+IN6Bo+ieELiyurzU1h3z6lC8N1b/amzHG&#10;gLyK4tpGOX/5aDGGGBXm/hfUPFnin4u2+qSaBYWdvoVnHplva6mEW6s497yyboQ8gkdpTLgbwSMA&#10;hR056Oik4y6dwUpctn+H/BPpfWP2yLO88Qa18VtK8ASf8Jlqd6w0/WL37NIbLTlmzBafuYYUuCyt&#10;IZJjDGw81gqt5cQHOf8ABPrwx8RPFH7X/g34t+Ol0fSdHt/EF9Yv4ilmjW1tNX1W2vTBEkTSJJNI&#10;8aTNHGhYySxlVZ3IL+IyeLfGt/4hgvb/AMB3EK3GpPE159sjPlqGO2Z1H7xVbcOWUYwRVr4P/G/x&#10;fpuu6p41+H+v3ukWHhGKy1CItCHIvhHcNFeMNskMdxGt09uGyPlKKT3rphKerY4zne8uh/TX4y/b&#10;X/YbTwf4d03VP2pfhzoKXSovhc+IvGFlYX0jQ4VWjhuJI5dwyAQFBG/HGQa/JH/gtRefs3/Bj9rj&#10;wD/wr74O6drHjDVo5dc1PxFp95551SZ5Jo0t1uH3tbzs0zTJcQESo8AOAyKyfKGoeIfG2rCHRPGu&#10;uLfoGlu45vEhEdztkdN8kL34WQJIZFVZI/lZTtQ4UqvnVz4i+HmqfGDQtK8D22nw/wBlreXcz6fc&#10;PJBBdXqWinaWkdcGMqAiEhXdsYIIWo4mXI010b/yKlUjKWifzR9o+L9f8W6b4K8NyeE/EVjqN/ql&#10;un9vR6/qk9jpKXEbDEsEcNrczLN++lWQNz+6QBc5UfI/jL4D/Hj4a/tp6B8ZNah0PVNat/it4en0&#10;y5tboLY31zeXT3GnKkbbZfLY6dIJA6oUAQZXzAa9c0i+hW2bU7K6Vt0ivcNfLECYSDtbIVgX+YdS&#10;qgbmAOCr+WftEeOobHxV4E8Rr4ktYZPDPiKyvrG82+ZJapHdpiYIVLEKYEJZt2/bjHODyYfF1pS5&#10;Xr521/A1c6MrWVvn/meoftY3+i/Dv4m/EDVfGnxWm8Ta7Y6vqd6s3kmUTol3KFtpmwFt7mGFP3sC&#10;I0EDYgRv3TInzB8Y/D+q/Ea00DW/AdhNqFqNPuNRuEazka4sI5JliXzosbwpaM7Dj94G+TceK+vv&#10;2rvEH7Cd5pt74D0GyvftV4txDDqXhfXI7myud0y9S8pZ7hlk8sqrxKv7zKM4DHhvhp+1F+z58MPh&#10;bq3jL4e/ClfD+rLpKaZbeJGkeabUbFb9Q6NGGCRT7XmlWfcRHsBZ9gKHo+tyqRTpxer6q39fiPlj&#10;CfLKW3z1F/Yos/EWh/sq/GTxt410bwrYx2kcelaa39rI1zJIL1MW6lI222JY/ISeAkAVZVcyJ2Xh&#10;vxZL8O/hH4b+EPhnwjH4d1Tx3p7X99byXkflaPLd5L3EwkXKSXMQj+Z9iAxpgvjaOT0vU9B+HH7B&#10;Vretb2ei+C9Q8eRRaxp8G59VfS7QX99NBHPKpikdvIsIoZVDJ503zHbu27/w31r4P6p8M/BfiLwl&#10;A2j+NI/C+l2mqa744WV9KhvPKila7IsvtchEP2URJi2EpDRjG1pyM6dWMajk9LvR9unXb/J9iqke&#10;aKXb/hzxrx58Ufhz8PNV8R+B/iPoniyO4tdNsbjS/wCxLe3eM3TWwEIuBM0flq1syuzIXYtO/wAs&#10;Z+ROZ/ZeguPgr+1P8KvjF8TJdP1HS9a1KDxBqhsr8u2nWlxfT2P2ufy/mikjmWWXyycsI0Jwrhj0&#10;n7Q/g/x38TPC0eqaDfTalrmrXAN1Ys7yXE0Y8xjI8juQNp2L5ZIJBUqCFY1Y/Y38R+GfDn7WfhHT&#10;vEFhoph03T3tby48RahDZ2kUsWnvJa/v5S6wrHN5TI4R8uGDKVwx7vaQnZRd7/8AAX9eZz8vKfYv&#10;xf8AGmpfEn4Y2r3mm2t/Y6teDWJPEEdibybWrqAW9r5q3tuUhSBSqbbaSDzA0NuUZEXn52+Pulf2&#10;/wDCzVtKi8YweH7jVNW0mC3msbg2rAvrNrhJFYBhsJW43IwIa2Uhgu5W+n/H62p+IOrfCXVPEdvf&#10;GS5hktXsIzD5808UbxrKUYi4vU8wE3LAPKQGOHyX+SP26rSXwbc6f4b+IWnahdWc99qSuLg7ZnZr&#10;KeKBpGx1W5mUYOPm5ZdrKW6qtnFNaf15+plH4nfU9g/ZG1bT/hj+zF4dutYkt9a8VeKHvNXvrH5k&#10;RLl7+RH85VYiOQRgLsVU3CLAA2M1cX8XfFfj/wAHtp3ijVvG0rx6XdTT6fqN9CP+JbdySS3M0/ko&#10;u1VMvmzbVQJk7QgAAZ3wc+M0/hj4H+H/AAbpC2OiiG4i0trXS1ut8FxHbBtu9kGIpQS3zbjvdlYq&#10;ijdi/GI2978I/il/wjN4yW8Hht38aQ6XdJ9naTCLa3EqoOZBLLEMtlkUhsKMtWNPl9mnLcuTvJpM&#10;d/wSD0Txpq3g7x/JHf38OlyX1rFpF4oUrHfld07ICPmm8qO3Uk5Cq/ABbNbXx/u9I1745eJPEFjb&#10;ww/aLyB3WKcNDMyW8UAb0RjFBC3HVZEI6ZLv2MtK1Tw5+zC1p/wkVnoOktqbyahHGP8ASNVkls7e&#10;ZHB8zD+YGSMIqoRHGpJkUlRX+IkPlaDeXklrJLrULrLDaw/NbagrZPlLcMFPnDlisiIgUKd+W2iv&#10;elTYpr3ldHXf8EOYP+Ek/aU+NOk+J9KtVi1fRGl1azkt0Y75L1g9ux2ncmHdCuV3cZXIAX6D/wCC&#10;hcmgXPxz0vS9Fv5LqW08MJLdfdb7NK1zOFhdjuO/YqSkHk+YDg4yfBv+CRHj7wJ8Fv2efHPxLt49&#10;NufiF4j8YLYxTX2pJPNDpse0xzNbq/mmN7h71DIvytKkYdv3YVvR/jZ4R1+7+IGreItWhuH8SSTG&#10;TxJb3GxdrrGEEmOAoCxIpABUKAcjDZ5MRUipcnU6qUXufLXw9srnVP24fHWpaHY2t1cWvgmG2kst&#10;SaRLW+w8DFJWhZJo1OMZidGxjDYyDj6t4p03wX+zP4++F13cf2XrtzrUMkdqy/M8TXFus1urZO5k&#10;SORevMe0hmO816N/wT08KR/ELxL8TvHmv+ItPs1uNdn/ALD1S9kLf2sIyWaygIyx2xtGyIcKqg4A&#10;AxXg/wC1vrM3iD9oTxIHMMcEd5H5KwqRgLZ20e05PXfEzeoMrg54A7KcYwipNeX9fgYSblUOb+D/&#10;AMGbj9oj42+EfgPdaxqWmaTf6ssms6za2ZmfTYZSizzRpwCVjiTapPMhPdsV98eGJvjx8OPh74Y8&#10;B+NNY/sHX9H02Ya5F4a1KRY3Vr66exghmQxu1vb2b29uIXDIRb/xBV3+F/8ABLazvdC8efEzxVf+&#10;Eo7vS9F0XSo9SvrG1aSazO7el4k6qTHFIImd0O3zGaMMQFbPvPxW8Q6xqnizUX1KSQrbXHlRssig&#10;NGnyAjaSCCVLcE/f4z1qMRgcFmGH9jiqUakHZ2mlKLs9NGns1p2MalnFxe3Vfj/XoefeBfhj4d/a&#10;g/4KZ/s6/Bb4mRJq2ja34wS81/TdQbzIbu3h8qYwSLyGWSO2kiKkAbXxwDx+pX7d3wc+An7HPh/x&#10;V8Uv2Z/hb4U8H6zo9jc33iE2XheKOHWcwQGGGXyHifKiNFRy2yIPIRG28kfC/wDwRb8LX3xf/wCC&#10;5kAu9Bjlsvhn8Pb68t5XcoYY8RReYefnk8/UVUDAAjGSARmv0+/aM/Zf8e/tE6Lr0k/xPs/DOgze&#10;MbLUL/U9T0k3kl9Y2erQ3i2ceJ4vJDmCOLzGLjYCnlSCQ44c8yXKeJMDVy/NKXtKM7c0G2r2aa1T&#10;TVml1X3B7OMsP7O2jVvKx8X/AB88DftYar+zpZ+O/jj438MxeAfilB4U0230Oa3WHUdAutS12yga&#10;DakJ8+N7e4ndpZZWkjlCqiBPu8n8WfGPwp8Fy6h8P/2wdF8ReMrG61WaTRXuNNaSzvdLMduluTDD&#10;ttY5opZLtJ8t5ji7s9wZGhC9F+2l+1n4F+N37ajfsH+F9K1uTWvA/wARNE8SXmrbmMOqWI8P3V+Y&#10;woyyKs17ZE+ZyJYlKAOqOnhv/BR2Xxf4d8AeBdc1vX7qTUra+u7OSRrFYfM8xUkQKeN2Ftl6jJLL&#10;XLnnD+DznJamWSqTowkormpScJxScWlGSu1tZ76XCVPmoqkrpWto+lrHm/x0/aH0rwz4w8deI/hh&#10;pen2Ol3tnc3ng3UrzfJqml3jWRSdnEzy/aEM581G3II/ulHXCr337Ok3wb+JnhLwt4e+IXwB8GaX&#10;J4n8HWN9qXirWYZI5NRle1QzPDHFCI45PMlaeQNJCEihfa6lolf448d3ul6n4UhsrjWd2qXS28Xl&#10;ahcbPtSPcpujhXPRY3cPjAYMSRy2fpP9uzT9Z8TfEnwH8NPB8Ml7r1+xtLSz00Mq3NzetBBBBHvR&#10;Mt5sMkY+UA7hjINdGPwE8ZgamHpVXTqODjGppJxlaylZ/E09bPRsuHtKNJRi7+dr+V9rf5nomg+C&#10;P2Tf2MP26PhZ4j0n4hafJcX+ia3DcSaI9zcrFfSRfZYfPV7m5dFmhv540ACJmBeTh8dR+2V8PLj4&#10;/ftNSGy1m/09vhxDoflW6aPYXmnapfGO8uvOuYL3KyeVa6i0aBg6gzsNoJZ6+I/2Cvhj4jb9vjwX&#10;8P8AxV8OtSN1D4vknTS7i1I2Ja+fePKcrsIijhedwOmwjgmv0f8Aidrlndx+L/Gs1osNppWoatFq&#10;U1q2ZJls3mgnlfGWzGLSaMNjGLYAZC4M5Lg8VhMHRw+KrOtUhCKlUcVFzkkk5cq0jfV2WiFTjUo0&#10;EpSu+rsfA8X/AATX/aHk0LXNeTwJo/iz/hJI7i6uLrSYrgw6BcMBm4tVs3t3M2/zdtuIbi3VQjCI&#10;K6mvoj9mH4n/ALP3gb9gRPhp4U+Ifg2+8RQ+FdUa/wBE0XV7ebVNQuWkmjaSW3hZp1eXKRq7x8Rv&#10;ET8i5rhvG/7Vn7Z3g34VtpnwF1rVNQ1CztYra30u10Y6lcXEf7u2jIyryKYYzEqBD5YWJEZGFeK/&#10;sYfDgfCf4d/FT4rfGdG8H3fhe50nSCviLwzdT3Vp592r3FssSIZLaaRRBbiQqMJcujERySK/DgaP&#10;EX+0/wBrRppKq/Y+zcm3S0UXU5kkpt3vy3VrbPesLWq1Kkm0uXpb01v/AFbU7h/2WrO41C41nTdT&#10;0OKa2mEMelz6xLZ3liiTQ7CP9T8zBieGJYLKyghcjqNd8Aftl+JQV8J/EyGOzt7qO703T7rxg05g&#10;WF8xLal5iuUK/KTnLeX8zgkrLHrTT2eqTaV5k01xI5u2uMlk4KOpxkjDIynIOAxPJBIZ4chvNOaO&#10;7u5VhleHyhbxwg+Wu1WbDMcOU2L8wxgScjnAXtuV7XO/Tp1PI/Gn7bnxd+DOs/2P/wAJXqV+sF1L&#10;Dr014zTtqFwp3hRHcl1hVdrx/IFbO8iQqVFdX8Hv+CkHxR+K3iibS/BnhXRmumSSSPTZrO7DwxDa&#10;Xkdo5gFRU8x2fcFVEZn2orEdF8Tf2ePA3jyBtV1dBFiaNZvEFpGkOoRhOHuPtGOUEe/IIYY8xzuw&#10;pXm/hd8FPh98GvF0mtfCL4lQ/wBrjS3tLi4+0Jc3Dp52WmJ+VkmIdYX2ERsCvy7gWbV1MO6d2rMh&#10;e0XXQ6XX/wBrDwyumDWYfhLp959q09tRukutFuWiu3K+ckG7yJBuYyg73BRmcElAcnQ+H/xu/Zu8&#10;ealby638D/FHhOeCO7a31GCFl02zzbu0i7Yp4pvKk2BVla0QPJMjbQHLivf+KfG154euNAtPHBkk&#10;t9PJgX7e3kDEiSINoYYAdAwHcvkYbAPO+K/DXhD4g+IZPE3jDy/7aSGFrW+murwzTkIIlVQhKrtX&#10;ARGIChVHQYOMalLk0TCVS0rdjvvDnj79mAaXeaL8OvEvizwPa6rq1jpfibT/AA1ez+drEl1DIyi5&#10;jlE8bwtyJSRsTzACQrDO18PvGnw7i8J6p8Jv2T/2kbWLR9N08nQ/C/irR5f+JPlleV3kmtfKZjgK&#10;vlx5COQVYlWXzHwz8P8ARfCWk6Lqvg7Qrb+0PDca2trb3224U+UJ5oywmDgsrTkEoULCUjft6eb/&#10;ABf0v4raGukWEyWPiTQodRuru41M6UYb7THlSyjgaaaR3Lr5ii3jKbWQjZnE6RvpCMKmkZa/5B7u&#10;j5f0O6/aF+Gn7d+m62/xZ+D1zf8Aiq3nh+x3Gq+E9Ltbi282J9kiLaQxLGXWaMrmKEMdrA5IkJ9I&#10;/Zesv2r/AIgfCfUvEnx8+G1vocmizLaNDcW7Wd5dFYoZGea3c4BKyochUG5ZBtBGBm6J4k8d6n+x&#10;ppfws+C3ie10HxH4Vs0k8QQ3y7byOUpfTzWP2eWDOJZJ7crKGI/d7Bkybqj+En7S/wC114+/Z+8Q&#10;6j+0L8IvFF74bja0+y+OrTSViSFReWtv9kZSAbgv9oJ89GeV3j2mMr5kqdHtKkabjo7ff/wR8sL3&#10;1Ort/g78CYdTk1D/AIU14bh1CdWdtW0/ToEmMjAZYTw/MSTn542IcO2Tg1D4m+AmkeJvhvJF8PtQ&#10;1Kz1/TJhqMK6bqeoP/aFrEheWzkSCcMxcAAOAX3YSMFnJqL4E/tH/Bv4j6PqHgPxt4o8QDW4XsLP&#10;SrHU7d5JdJUJOz2soc+aQzviLYzxozuXKA5X0qx8Fa1BbTazo1822z1Ca3tdSh3xxyvb7XM0TuqM&#10;o+443KjqHG4BgVEypUq3xxTa6NX8+tztwOcZtlumDxE6et/cnKOr0vo1rbT00PiTxddfHWy8F6np&#10;GsfEDxYsBtbq1/s/VNFsLqE7WKmK5D2YmaPyiC7mUNngOdxZPp79nXRdI8P2WrJpEdqsd14qkNrp&#10;9rG0X2MQ2tnYiEKpCshWwRxtA2+Zsx8oJrftRSfEzVvAen+Cb7Vta1SHXfGGhpNYSa2z2rW8F/Fe&#10;zmSKWQIYxb2s/wAoUliqqAavfs53+iy/DE+PrjUreOxvHv8AWbHUrhW2m1ubh5raVh94b45rWNQ2&#10;0rJcRxuUPThp4bD4fMv3UVG0XeyS+KSs3Zf3Xa/nbqfd5hn2eZn4et5liqldzxMFB1Zym1GlSm5K&#10;Lm3ZJ1ocyjorx5t4jf2k9ds7vwpa+C4tDtbu8XW7W4gW1uFjuUWCOZXWV2yPs5aYAghdxRgHz08V&#10;09vH/h7SPEV/r0cWoWLTR3EE02oh5Z/m3oh3RjBJWVXy6FWbJG3Bb3LxNo+kajeRast/Az3lrDJY&#10;wG43FY2iWRk2lRyX8wH7xWSQjcxwzeR/FLW9Gbx1D4A8L6VJaW9uu3VI7iHEbnlHMbJhRsDW8IYd&#10;xtORXZ7Rym7o/OuRaIxdetZNZvc2Elw8LRqJpLebL3kYUqBJGQVdg0hHUE7rgsXOTWfrGlW32mLU&#10;5vKZprcGN2m3krIdyoCGwHGyMYblTGwYjG1unsvsdtpr61q9/NIywyMr2/yNEmwSAE/dGFxk/NkR&#10;kjOfm838Z63qGsQDUrPW1ht54W/0Xzi+xV2JvK5HmcZYOecD0YAzGUpyH7sVr1Klz4hu21OZ1u44&#10;7cbFt90a4mYFQ3Xoq4LZHzYXJJAJqqmq3Vy093f+Spmm8lJh8ysxUHIbJyNzA78kYCsOCAbVh4d0&#10;/UtGmtDqlpF/ZtvJdtHdRyxiQs5j2pwAJGQK6gnpxzgAS6Dp9jdWNt4ngaOHyIZIYbLyzu2kywLN&#10;jB3bHIw2XIAIBUxBRpp0MOW8tCXw7BdS6PA0a2tu0l6wE20MoBGAxcZ3gMqkYHVnOT0GsltYaaNl&#10;ze3FyHOY7lAFEoX5CdpkBADowGRyoU98C5e2FxYeELW6lm+0MLXbLIZUZYbgsAQy7/kLAsQc7SGD&#10;KTjjN1KfT9NuPs0Mtqi/MQrXH+0eeQeD1696X4FcvKrM8y/aA1jVtf8AB3xGl17VLi+a18UQpbNe&#10;TNIYV3Z2ruJ2jLMcD+8fU19I/syXl4vwEsdIW6kFpBq1rDDaiQ+XHHJ4ct53RV6BWmkklIAwXkZj&#10;yxJKK97PP4i+Rx5d/D+/8zwH/gpMzaT8fp9I0o/ZbWO0gEdrb/JGuS2cKOB+VeY/soTz6f8AGnwP&#10;d2EzQyy+JLeKWSFirPG86RuhI6qyMykdCrEHgmiiuOj/ALu/T9Eaf8vn6/qz7q/Zrd4/DkksbFWX&#10;T9IZWXqD/Z0fIr7C+DzNeHx7FdnzViayWNZPmCKSAQM9AQT+Z9aKK8PAf8i6n/hX5n3/AIhf8l1j&#10;/wDr4/0O/wDhBYWMHxi8EJBZQov/AAkNudqxgf8ALda+g/iVLKnx90WNZGCvqVvG6huGVrScMp9Q&#10;QTkd6KK9vLf4b9f0PgsZ8a9P1RzvjyOO18Q6lDbRrGqK+xY12hcJxjFfKf8AwR/nnvP2dPEWqXcz&#10;S3Vx8WNbkuLiRi0krFLQlmY8scnqaKK9nt6HC/h/ryOL/wCC9WlaXffsoeD7C9023mgPxy0+Iwyw&#10;qy+X/YfiD5MEY28DjpxX4t+Knf8A4SW6g3ny1jg2pngfKzdP953b6ux6k0UVw1P95j8jaPwo/o5/&#10;4JralqOs/sSfDLVtYv5rq6ufg/4ZluLq5lMkksj2VozuzMSWZm5JPJPJrs5mN1rW25PmCSKMyCT5&#10;txAQgnPXmiiql0/roUtn/XUz9SUCzuML92N1X2XYePpXkX7UWiaN4v8ABml+GPFmkWuqabf6hbR3&#10;2n6jbrPBcIgumVXjcFXAZVIBBAIBHSiivH4i/wCRRV9F/wClImX8OXpL8mfjt8LtM07TP+Chms6P&#10;punw29p/b91D9lghCR+X9tiOzaBjbkA4xjgV1HjZVl/ZJ0XzFDfbvF+uSXm4Z+0P9ntxuf8AvHHG&#10;Tk0UVpif+Rg/l+ptH+D/AF3R9EfERi37T927HLN4yyxPc/2dqXNeuftIATfsM+JrSYboovh/4guI&#10;o25VJjZtF5gHZvLllTd12yOvRiCUV5eD+Op/j/8AbYn33F3+65X/ANgkP/TtY+X/AI3QQXXwh8Lz&#10;XMCyPC6LC0igmMGCXIGegOxOn91fQV88/tKzTT/Ej7DPKzw2fhfQbazhZsrBCmk2myJB0VF7KMAd&#10;hRRX1f8AX4o/PY7/ANdj6q/4Ilu7aT8YCWPyt4d2+3+la9Xu/wC0s7J4ls7dGKxyaXFLJGPutJuc&#10;byO7Y4z1xRRR/wAu4kr+Iz5c+NthY6t+118BdF1WyhurO98WX8F5aXEYeOeL/RP3bqeGX/ZIIr2X&#10;S9K0t/hxY3DabbmS3htVt5DCu6IGSMkKcfKCQDx3A9KKK83GbI3j8X3/AJo8u/b/ANO0+DwPr1vB&#10;YQpHB4SlSGNYgFjX7ZbrtUY4G0kYHYkVzHxRubi68A+F9UuZ3kubjS5jcXEjFpJcQwkbmPLck9fU&#10;0UUYD+C/UyrfCvVHgH7Qes6xpfinWLjTNVubeS1j3WzwTsjRMUUkqQflJPPHevtn4LWVnY/sj+F4&#10;7K0jhX/hW+mybYowo3vYRs7cd2ZmYnuSSetFFafaX9dC/sM+WfjnPOfhPr9wZm8xod7SbjuLecvJ&#10;PrX6O6b8Cvgj4q/Y6+ENr4o+DfhXUov+FYaLqPl3/h22mX7ZNaRSTXOHQ/vXd3ZpPvMzsSSSaKKq&#10;W/8AXYun8J+eP7XWiaN4X/aFbw/4Z0i106wXRHZbGxt1hhDfaZxnYgC5xx0rh/htaWr+MfE072sZ&#10;f/hJJ495jGdn71tufTdzjpnmiiuVfw36f5GMvtep7Z4Jd/7Ls5958xd2188jaXK8+x5Hoa9L+H/g&#10;rwbJqSzv4S0xnk8S7ZHawjyw/wCEe0mXBO3keZLK/wDvSO3ViSUVwR+38hYP42eEeO1WH4qePrGF&#10;dsNn8QtYt7SFeFghS6cJGg6KijgKMADpXH+G7S1g+I/i5oLWND/Y9rNlUA/eeSRv/wB7HfrRRXZ9&#10;mX9dUcmH/jP0/wAjt/iVpOlaL42l07R9Mt7S3tdDt722gtoVjSK5EKETKqgBZASTvHzZPWux8MWd&#10;p4j/AGndRHiG0jv/ALL+z5rE9r9sjEvky/8ACR3Xzruztb95JyOfnb+8clFH/Ll+h6Mfi/rucp8Y&#10;JpdI+JPwg0XSZWtbPUvglpN5qVpbtsiu7hvvTSKMB5D3ZgSe5ro/C8slx/wTi+M2tTyNJeLq2gWi&#10;3bnMotzd6XKYg3XYZAHK5wWG7GeaKKul/G+8yl8R87+LWaD+yY4WKK/i7R1ZV4DL9lJwfbPP1rqv&#10;ECr9kj+Ucz7Dx1UygEfTBIx6Giip+0iav+8RPWv2gQLr/gmv8AzcjzN3hHxMW8z5s+VqlzHHnP8A&#10;cSONV/uqigYCjHM+Dppv7B8OW/mt5c2mxGaPd8rna/JHf8aKK5p/wF6yOyt/l+R0nhgkXEyg8Ldb&#10;V9lKkEfTHFY/7BdxcXv/AAVm8L295M80azqVjkYsoMegEocH+6enp2ooq8H9r0/VGNTZfL9DS/bw&#10;mmuvhNez3UrSSXXhPSZbl5G3GVzqEKlmJ+8SvGTzjio/Gei6PF/wSm8FeMotJtV1ieztrebVVt1F&#10;zJCk9xIkbS43FVeONgpOAyKRyoIKK9nGfxvn+pNH4P68jjraGGy8VWc9nCsMlmXls3jUKYJN4Xeh&#10;H3W2kjIwcHFWf22bu68L/CfTZfDNzJpzeKLezbxK1i5hOrE2+luTc7MeeSxLfPu5OetFFctHb+ux&#10;MPhfyPRvgheXlxZX0dxdSSLp+qPY2CvISLa1jlkCQR/3I1HAQYUDoK7DxIN3grUHYZZbhFVj2H7v&#10;iiiuuP8Aua9H+bM3/Gl6v9DwX9hjxR4l/tqbSf8AhIb77KlzHttftb+WuZwpwucchVH0UDsK938E&#10;3d14Y/acupPDdzJp7al4P1z+0GsXMJuv9LP+s2439T97PU+tFFcvf/Cdi+Fepif8E/ESL4bapBEg&#10;VLfxhqTW6KMCIiUoCo/hOwBeP4RjpXzb8fUSL46eOBGgX/iqtQ+6Mf8ALd6KK6vsr5/oYx+Jjv2N&#10;I47r9sjwRbXUayRt4p09GjkXcpXzoxtIPbHGK/Tf9ti7urvxto9nd3MksNn4WjFpFI5ZYBvufuA8&#10;L91emOg9KKK0j/EXz/IxqfA/RfmeAfsu6tqvh/UP2sfFGg6ncWOp6TpejPpeo2czRz2bKbkqYpFI&#10;aMggEbSMECv3U/ai1PUrbWLfSLfUJ47SbS7SWW1SYiN5DJKS5XOCxKjnGeB6UUVMf4kSv+XfyR+I&#10;fiDUL8/8F+PGJN7N+9tZopf3h+eNfDbbUPqo2rgdBtHoK9A/4KkRonwd8BoiKq/8JNq/ygelnBj8&#10;snHpmiiql/E+f6FR+D5HwxcWlpefGmwhvLWOVFsdKKrJGGALa7YKxwfVWZT6hiOhNfXv7Q8klz8U&#10;dcNw7SfZ/Belm33nPll9YvN5X03eVFnHXy0z90YKKmh/EX9dgrbHy/r3jPxh4N/aJ0PxF4Q8V6lp&#10;WoWOpItlfabfSQTW6yWpSQI6EMgZHdWwRlXYHIJr7U/Yd8SeIfGSeJn8X69e6s02j6pcSnUrp598&#10;02r3DTSHeTlnZ3LN1YuxOcmiipj/AL18xf8ALlG5+yhZ2lv8L7q7t7SOOaWYLLIkYDOFV9oJ74yc&#10;emT61+eH/BSzxt4ztv2idZ8M23i7VI9NkF5PJp8eoSCB5YtXl8tygbaWTau1sZXaMYwKKK6MR8Mv&#10;VfqZUd4+jPcvhvPPc/AjwneXEzSTNo+nM0rsSxbKjOTznHFepaXbW73moSPboWWxZlYqMqxWDJHu&#10;cn8zRRXxkvjl6nqR+FeiLnjWKN9M1KyeNTCs0bLCV+UFbrcpx0yCAR6EA183fCW8u7z4s6KLu6kl&#10;8y41GWTzHLbn/s2MbjnqcEjPXBNFFdv/AC5l6foTP4l6nqU9paD4YvKLWPd/ZVwd3ljPF5AB+nFV&#10;bWSQao0AdtmT8meOS2ePfAz64ooriluv66mL/ifP/I1PD0khtZlLthVlKjPQksCfyA/Kr3gpVvvh&#10;F4gnvVE0j2e13l+Ysv2xDgk9RlVP1UelFFVT/jI0of7v8j5l/anmmt9F+GJt5Wj8zT72KTY2N0f9&#10;qX0W0+q+XHGmOm1FXooA6P8AYa8d+ONR1TxV4P1DxlqtxpMHw50W7h0ubUJWto7hvEdnulWMttDn&#10;JywGTnrRRXfV/wB3f9dQj/Efp+iPVNWhim0/S9eliVr6SKISXrLmZgIp8Zf7xxgd+wr3Wxurq3fx&#10;ELe4kj8y3vo5Njkbk+0SDafUY4x0xRRUYUmJT/aEubkeMdJ04XEn2eDxkqwwbjsjX+x7s4UdAMsx&#10;47sfU15H4dZj+wn8IbYn93NpumtNH/C5TTAUJHfaWbHpk460UVy/8x1X/BT/APSqh9zjP+Te4D/s&#10;Kxf/AKawRe8Bu0+t2sk7F2aHLM3JJMxJP41x93p2nnRZJzYQ+Y0Kbn8oZP8Ao9x3/AflRRWtP7X9&#10;dz4qn8MfT/In1iON54w8at/owHI/2TXj3iD9zfRCH5capPENvGI/Li+T/d9ulFFXR+BFVPi+780a&#10;3gqGG417RY54lkVrmNmV1yCzS7WJ9yrMp9QSOhqtFquqR3sscepXCqvh+NFVZmwqrbI4A56BgGA7&#10;EZ60UVcvh/rujNHa+HVW4+EOrXc6iSZLWQLK/LKPsDvgH/e+b689a2NasLG21CSG3soY0WWQKqRg&#10;AfvGooqaXx/f+htLf7v1P//ZUEsDBAoAAAAAAAAAIQA7uPJIP3IAAD9yAAAUAAAAZHJzL21lZGlh&#10;L2ltYWdlMy5wbmeJUE5HDQoaCgAAAA1JSERSAAADegAAAPkIAgAAAP790MQAAAABc1JHQgCuzhzp&#10;AABx+UlEQVR4Xu29/2tbV57/f7R/wPwQpi4hOEs8Uoa6qslOzJBKCZnZ4E4tU7C9rCCDO/nEAWkW&#10;mspvPCGfzSY0JRnvJ2TMx6oHdqXi9OOteRs0jG0wttuG7GxwpQmDuxtc1WUi1WEjnFBnyQ/z+7v6&#10;vM45915dSVfSlawv98rPg5rKR+fL6zzOufe+7ut1vjiePn167969M2fOMJsESNv8jtIztwt/O8pp&#10;fZntNRIgbfPvFbau8Y9//KPL5bJLE1Kp1Ouvv24Xaa1/c7M+SXvd0CRPvcx/RX//n//zf6wPWpMQ&#10;0ja/s/TM7cLfjnJaX2Z7jQRI2/x7ha1rzGazNpLfXtJa/+Zm/a631w1N8tTL7CDr5urqqs/nsz5r&#10;KSGkbX5P6Znbhb8d5bS+zPYaCZC2+fcKW9fonfy/7CV/fPz/s4vA1r+5WZ+kvW5oxQqb48MPP/zu&#10;u++sDxoSggAIgAAIgEDjCPw/j37fuMIbUfL/ffTvGlEsygSBRhDg1s3l5eVAINiI0lFmOxFwtFNj&#10;LNUWSXbDTo48S/ErJ0yvg4OV/1o/2Eta6/OEhCDQZgR6HXQjoyeGHW5nXE4K2qwPPncTAQRAAARA&#10;AARAAARAAAQaRADqZoPAolgQAAEQAAEQAAEQAAFOAOomxgEIgAAIgAAIgAAIgEADCUDdbCBcFA0C&#10;IGBFApkwn805GjaWbcLBeovmshtGWrFtkAkEQAAErEgA6qYVewUygQAINJDA5zFe+GaMZRpYCYoG&#10;ARAAARDQCEDdxGAAARDYVwTS7G6CDQcYS7CP13Itn/cKk2e+XdMgck0kE4nJCEoKK9lKR+m7yKvp&#10;r/NBkYA+XhZXKzGM3Ffs0VgQAIH9SgDq5n7tebQbBPYngcwK22TsyCU2zNjCksKAVMbJBBtPsTuD&#10;bEHlYhgpf9x0852VNiKMhdnQGOtLsY0Uc0bZkNBWecYoG17laYYTLFQ6cn92AVoNAiCw/whA3dx/&#10;fY4Wg8B+JsA96R520slOk4EzqpgetUjWz9VQGQwj5U/Dg0Vp8guknxdusok19rbUStVgGLmfuwNt&#10;BwEQ2B8EoG7uj35GK0EABDgB4Unv8bNOxrxCZbyv86dLREc8BqgMI5V0CTYk/OahKI94kmadITZO&#10;hSTYgo//NCHWJBlGolNAAARAYH8QgLq5P/oZrQQBECAC0pO+OSZmVfo4Es2frvF5nDBAZRippPOw&#10;RTJhqp+zTh59Ns7d6+Ep1kNVjCk2VMNIWUhczPVEAAEQAIE2JQB1s007Fs0CARAoJiDXpIdV1ZDb&#10;IIU//aSfGyM/TzO2lpu7aRhZUGYuDWN8XZGXrxaSuuM8GVBDrI9c9jqFsiBSK80bsccxmxhUIAAC&#10;IFATAaibNWFDJhAAAfsREJ50FmBeVXSuLAp/uvR0T7rY6FJu7qZhZEGrKU04wDOSfjlJimxcuOkj&#10;usgkX4FENRpG2o8hJAYBEACBWgg4nj59ury8HAgUbWtcS2nI084E4OprVO9KsuSNRag7AdICCaz8&#10;1/rBXtJanyckBIE2I9DroBsZPTHscDvjclLIZhVhYd1ss8GI5oAACIAACIAACICAtQhA3bRWf0Aa&#10;EAABEAABEAABEGgzAlA326xD0RwQAAEQAAEQAAEQsBYBqJvW6g9IAwIgAAIgAAIgAAJtRgDqZpt1&#10;KJoDAiAAAiAAAiAAAtYiYCF1M+xlDgftepcLQQdzeFl6jccHi87+aChIXrXhYv0080qp1Oql2Hkf&#10;3a+UyqCo8i0SVXjFQSR2DbQgTf9pTltohFSsiLpNLxhtT6N1pCHr8mXSr1Qa/at92XuH0XHbtDx5&#10;tERLJmhz8qJxaRi5d0nKlyDlnFfxaVtONrTeAjh1qbQ88IY2py0Lt9cA5rv9y483N5hr6Je6X4MG&#10;Ba5xOelY1DoGuUEs7TurfaHC42E2X6kWfXpDefi1KajSNrSNC5qoFeVpnAwo2TQBC6mbA2ILvCVt&#10;nK/R/svM42fOflpIzyL9ptvUyITpFdoMmm8IvaI+Z0NxLl52ldcaWBXf40ycK1I6WKlFjaJFm1vT&#10;7gf0oS9jlbS6ughBZ8RsmStoSpWNkrvKZilfJo1JamB9R6bch3wz1tjbtDlOFk1FZwLRA7JeAcDr&#10;RVKWYy+etCWqPA5qmLHJc/v3opOnDPD9aNdYaIw9rjQmcukNU66xSToqdoptiG1oGxV0olaQp1ES&#10;WKFc6rQyth29JYSSSVsFKS8FRgsybxTYiOjP8qaYGtpuIXXTOcD4ER9LSivSj/gX/wAf/znrZpoF&#10;VWtiUBqAxK/eoBJPX9bCwgBJBlHVQpRWY3KRai6Z0rwpcYWUgYDQoG7XQFvNorVIGjJV4TWBtaLX&#10;gly8cN27fQ+yV531ksixIv6lIaxdHNQo+sg/NSujvDjoUpBjX7PxFacsKE1u8EUvKHw/bfGRQV9I&#10;sehXlSHE/1dchSxElklBf0WqY0+xbupL1ierZCMokkjsQz5M4yvBPtZllqaC0fxbhEGksH+MSrtC&#10;kD87ydQ0Kow3lFczM8wLk4a0PWh6m2Fk1Z0tMhRXqpyyI8ax3mxjWKmhzAWSzBRZf83kMmhOCeBa&#10;aXqjV/nIZhKurV+akcu2A/i0m190T0oMYIrWj9U8o37RhVnMuTivtAFPBMXlqTOsGl7p5TvOcOQb&#10;jlXDJsjCFetgmo3Kk119/I5BsiluFnFj0VqdSy8u9sKGqIXwo2LFLctAwvw7lRRMoUFfyLwq71F6&#10;Mrq7FpdEL2o4zzpbXF0p2s24IppRBylO0rZDn1DpCunXiPiVlBd6rOkD5ZLZKWiWogpWs+pbZiF1&#10;k0yCfnGknHzMcsXOwwbyWxx0saibpbIstcqiYzkPeyLJLsVZaoolosy3xWazbDXAE/Ci0uzcGPOn&#10;uN0xFymqoFyUkufSFVWOYZrFEszTzQapQ1Q5q2demEMKP+VRBVZ/Jy3ZF+UW01Ddu33vQtdcAhmH&#10;5bimRpFlkW7y9J0M2/Rd06qTInJKmEWpCymefqU0FEnp9fZIrTTtQiH9SZxHyIMcSUdLyyqLohcb&#10;wyqkKkZ9TV8oAQmT0tlrDUuVyeT1Sv+KW3cVQZ7ofeQSt7VoZ3nTvZJMBWSGuTOYO1/RMFLWtOkW&#10;Bhu6sYTZ0BjrI/tNijmjbEi99U9G2fCqsOgkWKh0ZBVy65Ou8Uqdovy+JBsq7U3jTTCSpFjmAkl6&#10;PPzQ8zwDp+lKC4oyBE7jRmtC2M1PDOJ1GUVSE1pAuMaOaUY2+w7g+9yXxg7nd7Q2gPlYTbJFaQdN&#10;sElhbChzDepZG+aVCdLd7E6K9VRZYF5HGo78EmO1uAmFY8LJ7gg/Hd0f7kRYH11owmEUX+L/Hi79&#10;HMpriFoIt27SXaj0tandqTh2SSPLD/daIPPqYBHqAv56UfUqVunqCmg343poWR3arDHRc0qQlhx6&#10;U5e6ZkX7pbScyMcyZZRWF2kd0sxEWuHFNqLixltJ3WQs50+Xih150vUiC/d6YJBHFnjYZUqnUCxk&#10;Alc3//6IUDlZPMuOrnDzJ2lvSqQoVsklrKpJYUwtH6QnnQyu/YM8Yc7vXylj+d+lGEdJkdIF0oBd&#10;Y8wTsMosgtqbKM3AZKWWQT1BWrFcStun/FVaQCmIaRVKJPWLjJdpBsW/muFPK03NmktJaWSflnF2&#10;y+FFd9QyVciSKSVpkJSMrjN5sZYxOVMCuvioadWe/MAdkR520slOixcaqVFpkdQSUkNlMIyUPw1L&#10;Rvo0+QXSTws3+SSwt6VWqgbDyNzPRt/k4Y38/Eap4JMR6CZvwtsCuv488VLlFFSaa1eRzFoJfVdZ&#10;D2N6A2e1lWpFGQKXD9fTogmak84wsoy09SJcnr/VfrXvAE57WHiWe34NxxIdVboxyz4nX4FXvPIl&#10;ua+gzDWo7xfDvDJBH93UnLmHnMkC9YUbSms4VsuIUWoU8etX3IWekAFAd/RrcfqChlSUUCbQ7lQ5&#10;GqTUigehvPqO8CczR21e+DK3gjJCWu062rM85/hd2Pj5Q7q5fGxKm0+ZIB+5ZGOhQM80TUOhe/2s&#10;iKcv0uNGT0VpI6KXlTHd87mgcGupm9KfTpqfptjpxZXu9aqDcFj7Yqz7Krdu6oNb2r2cnGPCxLS/&#10;nMG1n3eY5vevWiTTGchYW7U/1nThjU1Iw1M6xOkLjcHy41pT+6RMar/w71q/kCWSSpP2wvIjgUqj&#10;YbQk8hrqo1rLpcoo3kx4KFOFfFskbZD872XKpKqnRFHUaiqtaFVPWebCEdnjF4duD/KUdJZ3QeD3&#10;36JgGKmkSrAhoQ6GhI78JK0cDk43CvKX0U/kt6IgDwcviCwrq/KjNvWNZy8KnaIjH8v7VfGvpSot&#10;krkwq4tdCHAD513DYstWmpejBHD+cC0KhpE8VYMJm+kFq6Sx6QAW9jyytHmLblLaAObeWBe7u8Uu&#10;zOZe+fTYy1yDFfMadl+5i7pEf2vSGo7VGsToHODvdXQXekwzfAbrMMrK3xDKVFCD8Py2Zv5WUIfG&#10;tbAIUvu0mZdykhq3iwmB9tJt2oNUPie1ouhez6174jFL90p9ddK2s1SChbXUTelPT8TYbWHlKfCk&#10;S+NltUFqrlOzLKRauY6qdxXFopnmyMhFXiEIgyuV5RLTPfnTu6G6oIdPGKBws2iWWiVBrfE76WTa&#10;dJKKi2kK1D6pTRZESkd2xfkpsvXitZz3a8VupcTauCpThTR/0jud1pZSCrScBUN9R9ciyWD+dUE6&#10;IvmEJ1IQhVqt+dO1LqX7fnEwjFSSeRQPoFwPcVYIfTbO3evhKf4sIb+VtKEaRspC5LyuMuvlS424&#10;jOjII6VXYxlXaiRzQRXeS1z4TSMaFSvViioFXNpXCoJhJE9TD8KlANor3q4DuJ+FufXAYNG3Npak&#10;3fH9iKqSugtXwJS5BivmNezlchd1iWGhSWs4VmsRw8n96WSnp1txmavY/Cg1f20WlFmL8DTbodL9&#10;x7zk1k4pDZnaJDW9sOWXwlZslnyQSoOB9ujT7o9ivrMSxlSVl/42el/nySymbkp/eoJFiz3pornS&#10;psj1kCp3C9oiYGm2JEw83MMuAum1/FVAdZGXRy+TKWvPxYxPCvXypxdXLZfkkzmWvOrmNZaKo8dC&#10;CaSlXrra9b5s+pPu7fpIvatdP52kTGOkBkkdpjnxDRPL2ukyMlmFGEXlnOlyqRMJSWXKt0vzQS7p&#10;DQu9kD7cXig8WTmX9Fpu7qZhZEFdel+2tmeQsmqHDKgh1qfaaQ0jtdKkQ5k+d8pMQ1dTy0rlOifN&#10;OXhY0/p1TTCs1FBmA4ZObuDUgmGlsvwyoRRwvWlZ2+/JMLJehM0PEiuntO8Alm8vpFeR39ZwLMm7&#10;CS0kysgBLDy8Zq5Bpb+K8hr2YxUFlr3cDMeqYRMqDieuuSbYppjhU1soybPa4qphWHD/qbaqNkpf&#10;wrVktoXywSgmSOWCpk1yO50aPaVTeUttHGI5dVP60ynwNelFIZJigaSwL5LSHmBxE48/Z0iswvEp&#10;WahIrnqK4HGz214+RTIwZbQcJ5rbTZOWrnNPOtmTVQ2/YB19hd7LL8psV5PSconTsKuBs3w76fZF&#10;HUEDVjqp6bt2Q6NbHE0GGROOaWm1J2Mh/Ukp6V/6bnjro8T0OiEVDNlN0uhfHGRR9KHa5WAoVYVW&#10;Jo00Ko1sjmLg8WB4HVO9elEpe0XLriYeedL1E6T4bVp4sqSnm2ZJji7lHHmGkQUtpTRktpHTKydJ&#10;kRWbkpDumItM8hVIhNow0vww1aekShenWNrHK73rZouiUoocLmqCYaWGMhtKIlUEGQwrrSC/8Pwa&#10;Aqc+05pAK4Fo2QS3ChtFtoRwbf3S8FyledpgAMu3F/GaZDiWzs7ywRZysKGbfCRL1dPMNUjYDfMa&#10;doeZAmkOjLZXKC3QNh75RmPVrBj9YrEO1SJmAknNVc7wqS3Ucm0W1WQsfL6otd8KamuYdXNJN7c0&#10;2iztTUz5/NRc87Iw+lPvstdXJyedlfLIOp4+fbq8vBwIVDfLbG9NsEBu2orIxzxTphRWC4hrCRHK&#10;WorqJCEZxUilmyq7nYPJqkhceoLoVsKYzNeCZJIsmQ8R6k6Ans0EVv5r/WAvaa3PExLulQDtWOTj&#10;b1xXzL8377VK5C9HoNdBNzJ6Ymi3MzIX6CcVyYee3GqFgpgmwm0g1H/aI1H7VcbrQ/Fjk1RD6U+X&#10;qiclIF2WLEIUqX/AamLoI+WTLUu7AolgOesmhhoI7JWAdLjTNWELXXOvrUV+EAABEGgAAT4Dx8d6&#10;AtA1GwC3bkWS51qbuElf5EOPVEMZSX/Sv1KnLP61+B1CS1MgX4GbUBarf8BqYpR56u5XdVOc62PG&#10;F1+3QYGCzBCg4U+j2MQciXKFycU6peaPmBEDaUAABEBgnxPgK/loxjbe2vfpOJCecWkcrUvYr+pm&#10;XeChEBAAARAAARAAARBoOwKaiVRvBN2LJQfqZtuNETQIBEAABEAABEAABKxEAOqmlXoDsoAACIAA&#10;CIAACIBA2xGAutl2XYoGgQAI1IVAPMzm23PT27rgQSEgAAIgYJ4A1E3zrJASBEBg/xBYY6Ex9nj/&#10;tBctBQEQAIEGEoC62UC4KBoEQMCeBNJsVJ4j6mOjQTbqYKNy62LahtDBaHtteWTRhHq8J8XIQKcQ&#10;UWJ+4GeQHzyDAAIgAAIgIAhA3cRAAAEQAIECAk52R+z+QRtc00YwdHL05hb/M77E/z2sbkKX7laO&#10;G6Wjm2jjLdI16RSivhQ/kt4ZZUP77OwMDCIQAAEQKE0A6iZGBwiAAAiUJcAPFBXn1z+hY08D/NhP&#10;GfrESbvyuNEn6dwZ8bTL8mlxnAc2f8XIAgEQAAFBAOomBgIIgAAIlCXQOcCPzKbz6x8n2PBgLqk0&#10;c3Ye5f8+pmPeKCTYkHCmh2h3ZKGDIoAACIAACEDdxBgAARAAgUoEnNyfvnCTH0V8RJ5FLILUJjOP&#10;+L9KvIctZrmHXX7OFpz9Vqke/A4CIAACbUoA1s027Vg0CwRAoI4EDru55XLTw07qNMi7K7yGz2OM&#10;iXjuVU+wz4UOys+b9mK1UB17AEWBAAjYmgDUTVt3H4QHARBoEIF+Nk4WTR/rFSt+vIP83x4/69RV&#10;59zi69AnGRuf5fGdIRYOMFo2RM50igzH8xI3SEwUCwIgAAJ2IAB10w69BBlBAASaT+BsXPjEI7ma&#10;nWKaphaOXGJ3KEE85zT3RlRPejy3oqj5kqNGEAABELAYAaibFusQiAMCIGA1Atwz7mM9AXal32qi&#10;QR4QAAEQsAUBqJu26CYICQIg0DoC0sxJG3BqQVoxsRKodX2CmkEABOxFAOqmvfoL0oIACIAACIAA&#10;CICAzQhA3bRZh0FcEAABEAABEAABELAZgadPn0YiOieRzcSHuCAAAiBQlgB5vW0U7CWtjcBCVBAA&#10;gVYQyKrhr1ZWxNZxCCAAAiDQjgTs9TJtL2nbcbygTSAAAvUk8JUaHGTdXF5eDtABvwggUJqAw8F3&#10;H9zIbtgCUq+j13bSRmxi1grSppKM2UhaEpVktoXAUk67SGuLW4F5IW03sO11GdpIWvNjpvkp5SjN&#10;Xr/e/KprqNEh5CTjpsyLuZs1MEQWEAABEAABEAABEAABswSgbpolhXQgAAIgAAIgAAIgAAI1EIC6&#10;WQM0ZAEBEAABEAABEAABEDBLAOqmWVJIBwIgAAIgAAIgAAIgUAMBqJs1QEMWEAABEAABEAABEAAB&#10;swSgbpolhXQgAAIgAAIgAAIgAAI1EIC6WQM0ZAEBEAABEAABEAABEDBLAOqmWVJIBwIgAAIgAAIg&#10;AAIgUAMBqJs1QEMWEAABEAABEAABEAABswSgbpolhXQ5Aun5UUdvr3c+I6Iy4dFex+h8umZC8QnH&#10;RFyWmfuULnBtgpJNrJmuzl7Smm4WEtaHQCZ8q9cRHA3v1qc4lAICIAACTSHw4oH3+nU6uUf9zIRf&#10;5NW7tkw/LfNHZXqZ0gTFMzqdfhB8UPy0frG2PKOUMzMTTucXVKI1ufLNNRfqpjlOSFVMIDH5sXmd&#10;rwzAtfsLgdNekaBnapHOyRSfO2edJfL0X6EEV/qr7BJ7SVtl45C8ZgK7n8e2KfNm7Ev58oQAAiAA&#10;AvYh4HnzXTrTUnwuhA6UkNv5FiWI8Edq+vbcJ9HnBclehGc+8O2+uvouFfLu6qtsbG6xQHOtCw+o&#10;m3XBuE8LWbipGDhz7U/PT3iFkdI7Ie2d8SD9ORHnXzPz/CfFbCni+ffMo3RP92FjgtIwGeS5tfRM&#10;Z93MhCdUm+hoRXunvaTdp0Oq2c1Of3k3wYYDp1gipn95yoTnRh10PHGw1zun2e3LR44G76kK6+58&#10;kFtMZXYx9CkYRja7uagPBECg3QmkHwg75czyktZSxbpJauVclCK/mHPM6Cyc6fhYhgVOn+jn2uqB&#10;/hMXcprriwfBGWE9nVnWFFCD8imfUcoC0tZQN9P3vI6gV3VnpcO3HI5b4VLO2bU5hyMYrItdTcIw&#10;KnAtGHQ45qqtJL12LxhOFpS5xptDpd0Kh+steUsvmx5PDyswGZJ26JpM+8lCuRh2L0y6uJbpHRym&#10;N6on1Jvpz+nJTnakuyv0WM48IU6evpNO9mRr03m007gpzrMXAoxFZ+bDEyG6SgIX8kye6fn3xhZY&#10;IEzGznBgc8EnlVrjYC9pW9qx+6nyzMrGJus6cukYDdKFJXHpijvC0Ni6c/XGRvZG2L0+6RIqo1Ek&#10;OeKHxnb6UpGN1EVnNDYU5CVkwh9NRtnwamQje3E4sR4qHbmfSKOtIAACzSDw4sG5TzLc5HnhFfZF&#10;QYUHQhdG6InKjo9kL5zQ3Ifp/6GZRJ3dBpbRdPCDT6IdI6nr11Ov7o59IJz1huWTW/+DT5Kvkp31&#10;3dWOL8Y+EB78omANdbOqTugfyWYjkWp9qVVVUWPi5G1fLLolMueETC6NbTOPP5W9HApZVvKaGuy/&#10;MO5hZDJ8oubOrNzdZD19A6Q7dgotc+E+DTrXkR6pYqYeb4qUm1tPpOrZ4z/ZyfXOniMupYjNsSFl&#10;+qY6MdQbCQ+zzUlSK9lwOCJd7nlhMzozGowfvkT+9ysGP2tp7SVtTR2CTNUSEJ50T+9Jp/s0f615&#10;KN9X4kvrjJ063d/BWIc3QlrjCA0so0gtO2P5JTC2vXDz1sRax9vZyEbErYplGFmtzEgPAiAAAhqB&#10;xCcfqHMuucEy/eirBOv0HyXl0Tl43BSn1HMyAHXwHPkh/eB+lHVOeZ2kmDqPvuphmdijF4bl6yIP&#10;9L9CtX6xZGQutLa6Ka2ewTn6j6yDQWn+1Bkj0+E5SsB/CqqGQ/GrNJTmWSjT90QhQYd3rqTdlLpK&#10;WiK9c0t67sV5DQTbDXunuZk6Ou3w3ksrQqqRiZiLbKV6M6qBPMkgr/qWaNHcWpqEka0TDazW0Gpq&#10;mO0x0eGzV4fJwDkT05ezOekSznQfKYg09DPMebLPw1XM+BJXGcenelj0/rymmJLeybiNU4bc3M34&#10;WdXg6eWaAP2kzu/MVUa2TyqNbW5GQ0Ou3tFgkWc/r332knaPXYPsZggIT3qP/zUaat7BU4yt89cj&#10;tssN74XBMFIkSsSGhN+cm9/ZDpnxO0MD9B7GEtsLvmtDjlsT4mZkGGlGRqQBARAAgdIEcnM3dQZL&#10;mdz1Ugm3YX5pItnuo/Krgw58n16bE8/zEuWXnxn7QLjd57hNNfk/BsVZW92Ut/PkwUvxG1Oe7ejY&#10;Z3lKV/reubH1ROBiNnt+kJE9onQg7dAVS/pvZLM3Vt3rY64SXnJe4LZn6kY2fozxZ4cIpfPmC9YR&#10;il/kehHJEz+jqk9qJLdujuQMsmXkSRy6mo1keWLeOl5aNrIa2I76qvbsN+MK7X+bHqybCWm1lKFn&#10;PCXX+vDPnRC3dJ70k4oZEt7w02cH+nrYwuTYpvSkc5On+3C5ayI9PyP6gqyYxYvfvaE75LhfXB0f&#10;JjGilZYu2UvaZvTf/q5DeNLZ5tg1PsnSx+8gwp/ecVgzR+b4GEaKnz3+RTJhKp/LYraH+2yc3Os3&#10;wlOnesjMOfaZMJoaRu7vDkDrQQAEGkhAmC0rB+f3yZGT2Sqvbr74Hz797aU8E2h++Z1TfKWR8omf&#10;MPDN20Dd9Phfc5Klt+gRkF7ZoKmAgUH6oaOf2yZKBpGyyz/AnWMi5fqSkbFQl8w9KCxqFMrkLSVY&#10;xe4tJ0/gmH6aQCK64g0mXZekAmrB0MkNnGro5KqknJqZtzuSiOdheNDLnIelLi486WXXCfFUmflz&#10;k5vkRk+NU8mT5/Ltl2LN0GiYdfaffdufE6M0JntJa8HuNi2S2F3olvp+sDvvpUUz2koa06U0NqFc&#10;k34qrGiKN7hJUvjTVUsnt0pqDTGK7Djp72KJjc+53yjXxniQjJ235skRH3qjT72PGEY2tn0oHQRA&#10;YN8R0LzepLwsFc7dLEHD6Z3qJKfjgzWucb5YEyuNaNckWdRYPK330RuWr4tkYiFR4ZZMsmIbqJtl&#10;x0tXtzrtr9Kw2h5zCce0sGIkH1XYZc/V3aUrsLq8lSSRv1cq03nm6hTJsJ2ITrtcNBHgXu37WpoT&#10;qMZUwmSoBOfZO6vDTMy/HBqjxRLqZkaKiinnaCrOcbk8qGCdUG7upthZMxN+b5LWDa9e8TrPvk9+&#10;88Tke2Hd61r/lcVcdenhqcXKuyPZS9oauwTZzBAQnnQWOKZO+BW6o/Sn948sTp1K+7jVU4xjYbM0&#10;iuwMXQ4H2KSL9Mtrk6S5xs9wv3zkRi4yeWo8xad+GkaaERNpQAAEQKA0gdzcTbmz5oETs2928siZ&#10;r5nB3E3npTc7+cp0uR+nEmgJ0btTHV/5uDf8A99XbGrkXb5r0oET8XffDOzOua5fd33VMfWu2GjJ&#10;sHxKOXKciVmkrk9YYMR4SybHhx9++N133wXUl/AWdStNW5xOTt2Ih8gAySdQusYOrZI9TzidmYin&#10;iZi+6CkeSTMgfeuB1UiE0ZedqdTlEHHJi1wnh7g+i4sXyJSUxS1U8156lEumVWec11AwxlsRJfc3&#10;rQ3Q5OkXkeRMJw+7UUU6cXTZc7G76bUvb9+MRROMN7l1Fk7S1Eko8o+3aIRUVy3pu7aTlhyy1TWy&#10;RalJtaKaK0grlmyz8ZR0LpPlj7Qx/6LQxmg7offG1smL3RPwvx/hMWT5C0W7ROLkhGN6IXBRLK+h&#10;nYNoiTffFJN5SJPjShuF4uxlOZC0JKr8t0XAqqjWXtJW0TA7JDU1sC3TEEhrma5oqiCy38ln3dRa&#10;a62MtE/Kmkwqs+H/amBgoNai6pivo9vDEjQ1U3ilVvhq0YOVrZaugx6yEd6mluyGb6pzN3mkDMkl&#10;df6lc6CXUsZWuEWzzC5LumRV562KhSl5lDVPzNl/5pK/3FSBqqpGYhBoKQHddkJ9ydhQaQ97ie2E&#10;DDYeaml7UDkIgAAIgEAZAq+qwSLO9I7Q7MWAZ93H/d3Xxtip1VlttU3pVjjPzK6e8tBKcMdHW25V&#10;ISMfdKArMXbN4X3INJOt80x89RSjSEeQzJyBVWEQLQ5U4FSteXlp7kvk/ubyVFrWY0ae/pFUTuad&#10;wNSNFpo2cS2BQA0EtoWXWTia+Yar/FVynt4LPf63xR5DuomPpQov2DmozMZDNYiHLCAAAiAAAk0j&#10;4Hj69Ony8nKrnel7bm/Oeb3nolCAEQE40xs3LqTr3xbeXpLTlBevhDP9tc91XnWacULrwWk79NNL&#10;hs705Lx3WtVTu4anzl8JMe6UVzRX2R3SBV+ma+zlnraXtI27IlpSsqmB3RLJjCqFtJbpiqYKYkdn&#10;ejarTGSyiHWzqR2GykAABFpPIPNoh/RFbYv/IoFK7BxksPFQ69sCCUAABEAABMoSaBd107pHDWEA&#10;ggAIKASkA51OJ6dp1DnP+GFtG4i1h/xwABGMdg4y3ngIdEEABEAABCxPoF3UTcuD3ucCZtbmJ8Ji&#10;t2uxWSZtcmTlYC9prUyyUDbaOUjdY+jaXbeyVp1O3Bn28Imeo0tM2z7VcOcgw42H6tz+9L1RcUqQ&#10;/jMqDzTbr0FsPqoD4p0rPnHBNBvafCDYK86Rt3uwFxZ7SWv3sdFk+enIcjrOJ/eZCT4o3rQ9Hczb&#10;/IhEfLG2zLfY5J+ZmXC6UpaiWvgR6nmhuIq8n6FuNnlc7M/q4h/7JheU0+Sv0G5KlTfIbCUne0nb&#10;SlIl6ya9cCOrzars4KfsiF2QKHSGRu6IndXviF2QRHBfoQQ8ZuRK7pBxOq+cChEH9sRHtAma+kh1&#10;y8y6InCekeLR3pnaJvB3xA5t+zvQNFl5eNLFYbY+ec5qm/a3qnPshcVe0raqT21ar3aa5epxFv1k&#10;sVAXTH8dPf6KbivFF+GZD3y7r67yo4DeXX2Vjc1VzMLB5M7MvF60uWZhFYUgoW7adGjZSOzMvDfE&#10;faTRUK93PqNZN9Pzo3QmUHBiwktnrI9OqPu3Z8Kj/Mh178Qoj58QFtFmBntJ20wy+7kuYfJUbJy0&#10;wkkcmCTd/RNBafnTjlDiO4NK++hosC11MvdpfnjysydiPBg1ljZMVa2hOTuoOHWJM3nYpuPIXljs&#10;JW2bDplGNav/FYNDKdP/s5t3BGU6PpahU6VP9PPDJg/0n7iQLVIfC7NUkrdieqiblRDi970S6Dwb&#10;D3MfaSC8ET9bcDz6ZvLI2/HFcc/mwtjHXLNMz783ttkztbgRP+3MW4K8VyFM57eXtKabhYR7IuB8&#10;rc/DNre4Sz2+RHv8HlKOYmXb6e7zG1k6AJMmA8zRCBZL8nf6yBCYuuiMxobawmucjy55nzY09hw8&#10;TLFGu6jyDVOTveIc+YvDifVJvjEyYfloMsFNa3cGmTY9d089YrnM9sJiL2kt19nWFmjtazq88vhg&#10;/o4ddL65+/u5c8xJNSRPU7fBwea5thVkqdjoiumhblZkiAQNJCBOTu88TOYSETIrdzdZT98APwrw&#10;dItPujJotb2kbWC37b+ixSolfqL67hNSn3JHX3b1Dah7iLKdJ+k23hlU20V1Ou3xh2dpIoTxLqp8&#10;HsXsy5+Tidc7zTXL5LcZ3bIw1n9Mm57bFqPIXljsJW1bDJDmNUI7zdL3BfMcfyX/oJwXj3bzlEtS&#10;DWnv46Pl1M3CLLIluTMzZx7kH6xtnF7ffqibzRsNqKkqAoe7e6pK39rE9pK2taxsWXvnQG8PP1F9&#10;93GCDQ+q70eqmbPz6CHGth+n5A05NiSc6SF+rBnpoLZsb5HQYtofnTzB2Kb7ZW/RXqcaAb4kxTV9&#10;d+vghVma5VkcOo6o5761BRd7YbGXtG0xQJrXCG1WZWrkeOKLuXP61UIvHsXYqwM65dL1Etl0dh8V&#10;rw7S5C3KIn/Jzd28cCLvLlAiPdTN5o0A1FQzgSdbdK62bYK9pLUNVgsJKvzpCzdX0nl7hSraZN4e&#10;om28M2j/CF9BFZ0u3lpCJSDtu/73I2cUldT9cv4EGq6vt1uwFxZ7SdtuY6UJ7XE6X6GrNPFcp0u+&#10;eJ7o+L5eO3R+32B+Z55sRVkqSG4iPaybTeh9VGGWQOdAXw/bvLtCdv44nyFm7WAvaa3CUm7Iom4t&#10;JFaQlD453SpCczk6+JyPxPamp/dk7r69fXdFv4do++8M6r3kJ6/Dwk1aBWW8iypHJRYSZeQuqtyZ&#10;rsOi21rVSp27V1nshcVe0lbRN3wZX7C+2+yJFYF8Wrb2hayC8fDcvHU380vTCnEyQ76UN1Mzb50Q&#10;IXV6pzpZ9P6DNa6Uvlh7wHdECuo8MRXX/RR0i5n0UDerGMtIWisB79tTPXxlesWV5s6z70/1bI4N&#10;9Xrv5468r7XWWvNZUtqd6fBPvxeOfSMb9Tz2k1/99Cf36Vgem4bNsc+avunAXlF5B7krucf/ms5c&#10;1+Xc+myUDoVnp8b5dEba5uky2f/EYfE8Mqxu/7TXuq2T33nmAjed0F79vLFFu6h2nJ0lfXQ95AgO&#10;3WTD5DcXqmdn6LxYTZW3tap12lQHSeyFxV7S1qF76lCEN0Kr30b45mtrn4XG1h/Xocj6FqHNqnTN&#10;feE5PjJ7IqduGi3iORC68O5Ux1e+D2jfzQ98X7GpkXcjOvtnqXU/ubmb+eppxXVC1Nh2OTO9vv2G&#10;0ooINOnMdNomybdAK9Pv0PnYwaHJ5Phi0WJ2M50jTyGnDT7NJK49TV2lrXBmOqmbI//E/uG/Qv4f&#10;SHXz1r+wt+b+4zTNGWxu2OthzWLt9jbX26Zu8G7WnaJOu+q8N7ZOcyh6AtwbW7CLQU3NrOsp5Ooh&#10;73LbWLJ2hKIVD22vSuq6SltVzUjM9jqwm4sQ0hrxzr9CtRSGNxYtknnoXVHu7Et7eH00GeV3Jy1S&#10;XOanwtkRJr+kDs64YnKeV0/gFIuuM34f66BdGnp9O+MpbbPhBg0HnJneILAodv8R6L8SDgjrpoN0&#10;zeHx2cKNk6xFxCLS7kzHfvm9X/30e7/65TuKvfOP79Cf0hS6dZt+ekdusf889g6ZSHnKn/4k9keV&#10;ZXH2xlPu6qF9hQoMnEa76jReEpM1CKe/b70ncNHaRxSYbA6SgcC+IWB4Y9FFht3r6i5mBnt4FWKi&#10;YyDEgrnhVTqW4o0S+6PtG7bVNVSxbgaDweryIfW+JNBwe2GdqDbJullXaWu1bn4a++nf/8n3u8uX&#10;fsY0k+eTd3515d86hSmU1M07q78Y/cNvu6V91Pe70KWfFUbylKSY/o2Ssmy79mpWEdZNNr7ae9cX&#10;Y1MX+2LTk4xOs3zt8zwzp0hTB1OBveyF9pK2TsPfKsXsdWA3tx2Q1oi3gXWTXhRpWotyXq5y80ld&#10;PnxbsVkWnkyWTs6vPLwbW9+kBW205i9+5kmBdZP86bpaRIGHwtk3nlAt7osbEW3PigYNB3tbN1dW&#10;VhrEBcWCAAjUl0DmX/5G2Ca/d+tf/lOW/Dz2z39iP3rr5z97ibGXvH/Xyf7zYVyZ32lYdWb1n8O3&#10;P33p53/5DSmglD3++wz70TEvOeh/0H3yF4z9W1KzetZX9MLSXHwK4ObYyl2javL2FWqsHCgdBEBg&#10;vxBQbyxi99yiUGkPL4MsJfZH2y88zbXzKzXYbO6mnEGYzUbMNbPFqewlbXlYTZq7Wace2z/Wze64&#10;fhKnYun8zcllA+smOdZjP7mj6qmdvl///NJFYRBVNFfJXtpEy/TDXs0qmoHhLLs3KmdBcSsCrJsE&#10;AtbNOt0AailmrwO7ljprzwNpjdjtybqpt4MmJxzTCwFurSycu5lv3eTTPbn1tKsnwfrq4I2pOCDs&#10;bd2s2DwkAAEQsAeBnUfPSF/866ItuFXpu/3/8Zs//NfliV//+Icss/pPf1AMmT96a46MncqnvK5Z&#10;Vw5yeawSjHfV0W0+UteqURgIgMC+IGB8YxG7TPBTG4iB2Jrt1rzcBKhwD6+KjAz3R6uYa38mwEZI&#10;+7Pf69Lq+ISjl+yI6md0Ikz7ZTY8ZNbmJ8J12USnKfLT6nVHb313gtMjlg705f/96XO9Z/zwD9VV&#10;3Z8mV9Xkyvoh9tLrF3/6t+Q350Hvf2/B5kpy/z8ZjHbVaeRg4lv08e30+JLSinv1pe+N0kFB6gHo&#10;cutQJbtagrqTaCNlbnrZtt0ktSmk5KjI/1h2GMSDctDSNrdi2JcMSb4qjiejrVVz3+fV7SebQnZP&#10;lSz4tE7hSqTxjaV/RN3DK0jTxIdXaUW58R5eBqL0vzFOJz5QLeKGYLQ/2p7k31PmdPA6bWykfWaC&#10;+rOFlJIpzXLhrqHpZa+Sa0a/+6YqS36W9LKuCl6X16AWg2ZA3dxT3yIzC4Rp/dBGdjEc2FwYe095&#10;RWwgl/jHvskFudC6LqHZ8tdFaF0hhy6G5n7942/+/hZN6Px3t7I10qGLfb4f8Ymev1xmPjXx67+9&#10;PPELJmZ/3vqX5I//4b/8rzNG2XOR7McTjd9ZiZ+pnVW3C6FlntnIhro5ZWdohP+ZpSWfyi5Iub3u&#10;6sxNnPedO/q8UuniSCGxYzkFcXAOD3lHConD09sz2HGT1Gb0hBy92Qg/aYn2WJVDl/bEsWBYm6Mj&#10;VfkxpCl/T2I9pL44GUi69nAywTcp41el7vtZbddJC7ZOE6l/hLpA91HuM8U3FsqhRdLtSNluQu3Q&#10;jfjIlbiyy6Z2C9LdizrO8l8j+oVBzqMW6vfjI9nr17PX3109nol+shguOKmSNoE//orYy00L6eDc&#10;F+zNdynLVGcmOlesjOZncb4lyudV0F7xhNJf9vB1rRqom1a+eGwkW6f30rh2IBC3enpHR7nhcyJO&#10;Por0/IRXGEG9E4o+Kmx+o8EJkaZ3VDOLFqdkwgaplEZlhvhJJbRjvHeCl+mdFwoAT5MrpBZsevnJ&#10;u6II1uvQTLZ6MfIblUtj1NJahDHKQ3rhH/6iebpf4m5xVTU8dNH/r8IV/q+/1bbh7L5ECXiM/5Ky&#10;KogKfen131Ihwm/+H35tgqY+khTQfRHWPqNnqu7o84qNli4zvmM5S395l69a7eph8kgh9mSLtM9D&#10;h0vMYaDt/aQNbDRI5iIRhD111CusTcFkM1wCFdtXIcH6TJi3VBdoh8KctUxe1WLmw62JoGzvrYlw&#10;UknjndNeQw1o7FU2i+UXJk/Fxsk7mhvYVDKSmOq35W7corHRmNaII0bFcJUalVhALaUSXUNTFYWt&#10;joT3rdPfm2PXer23ct+DSW1aizR4C3+NyGWPI8Eag5VP3LTw/mgH+r1velgmln8yusHxPy/+h8y0&#10;ia8epRnt/U5K5Fv5yigrdWJQ+sHiWIZOUR8K6U5jL4Ma6maDxuG+LzbhvMCtnle8zviEa3LBHV7M&#10;biz605OuUe3Rs5k88j5FimOE+O0rPT/qmkz7F7mt1L0w6ZrI+XyU0u7cyYaHCS2ZJONX3iZHbOIx&#10;VwDW7pMO6jxaj23BuTox/95Yui9Fwm8Ik+3HRWLkN2rVuVBR/n0/HKwFQDx9T50uuKmWlfFwd5c0&#10;Z2ZWNmh50/DVAVIvN7dICUvy41Y9Bw8bZi+9meime0AaSOo0bBtH2GCT1Ey41A6F2+nuN+5kb9AZ&#10;Qgtj048Hz29kLw4n1idvc7ejWCW208dtbBed0dhQGRtb41rT6JKFIVwMDBZfItVNew8hMkSDk1F3&#10;eWw2DVIiR8u/3qibSgrr5mW5wST/rtvfpzM0QLdgOsV0PjhNt93hq3U5jqHRvdKg8hUz552G739U&#10;R/lLHv+T+cQ1syzOtCwMxlnSy65PMuz4SFx3fFF5OaFu1rEf93NRmfjtyU3W0zegPjwDp+WOZpnw&#10;zALrGb/k5Sf85Y5E5z/1+E+qkSz9KJNZuauW0Okd5Le0+9oEE7U0PWJRGk+TobcyNlyV8lDUVTr5&#10;nWfvZN8/vEIW2VFyQJH6STqGEjQxhII7PCga1X+FFFPyxpSTfz8PDQu2XdgjqwtyCxWyD4m8pKq6&#10;T5MLldzr6W9peOSfbKmVLFz2Hv/b/eRo0x+nzhNUY1utTtS6p+67ys+l1Bs4+YyI2Zc/J+Ocl+sc&#10;6jQD+tYlJhUIYzCnxL8fUeYhiEkI8sR5p6AXfViXOdh1b+/eChQdzZsmdtvJTdhQyPBf+XtLU2mI&#10;Q0R5szaj00M6Y3NNLXVfITU0EZukmyNOPaiJYJMyvViLf5Io9HS/eLTb2V1gjDxwYvZN8eDOfOH7&#10;oHi6p1EWJvzv7PjqWyVXpha3Eupmk3q+bavhJ6GTQ3woFO0ZXn1fnARWOji5x3Fzi1skKSj2yLzI&#10;zUmXcLv7+EOMdNCypZ0kO8LCUvzJ1iYz0kdNMS+Wn4ys1JzY4yNX3xeTsgyCUHANQzXym5IPiepP&#10;wHjXvQr19B+jN6DNrc80Wya3dyY2Pr7NjZ1mZm7ZeDPRok1Sa9ihUMGbiA2JqQXiTU6Z/Fr/Hm5p&#10;iSX2YlTMnHnDoHk0yA53Izx1iq/MI2PzOXVeR22gxLVArxY2emWqraE2zfXFnFjK84Hvi87ASL6n&#10;+8WjGHt1oMj37TxxITXyZoDrnEXTPQ2yvAjPzPG3jZFCt3t5YFA3bTqgLCO2stSGXM93rvRX8gsK&#10;Q2FPt+J3VLTJvMieceHFlp87ofIFdp4kq0t0ZiaZK7NqLkXySyPl+OyVs0pzhDqcHzqPllKrq5K/&#10;amGRoS4EpO2t2iCsdNF1eg+StkyhVWwv8BOWTfnlhQe/64ir2notkV7sIbDNj1rhQVrm+Ln2Xnkh&#10;uF+udOmrraA9VnOLORp9wHSL0Al/+sLNlXRed+ctLFOGQVNpdHhpKV7q4jANYzkLudaQCa9wawAN&#10;/pt7U1trFQD5yhNQlgrRLMwLEWe+avnieaLj+4ZPL6fzROQCrS6iKzmzpXepF2VRp2y+G6nCsskl&#10;hrqJkdtYAtKBPnk7ToZKnbuZV7oZ+1wfqXe1Z8KjtEyn4jp3ofZtbiZ0Tvz6tGbzcYqMq3FuydI7&#10;07XC+09zZ/8SbxSfcioWKtUgf32EtX8pu3m7tJSyHNevndpEzFJFGu33qSmp0itKJs2XlbutOnGz&#10;KJfxnn/1a0cTS8rbJFXUW/0OhdyPnNj4nPevWGPRtqtMDPdilAvLNB+6fnJFo2mI8mnbLyLv7DhC&#10;+MWIFVeBCGsPhfpoLqTvvTe2TW70xSnqzdh7hWvIzBWCVK0hYLjoJ/1ghqyhwTTpmAdcdDwdy/O2&#10;F2V5sfJVhnW+OWt6yqbWVKibren1fVQrTYVMjQ8nQ0OO3qGYczx1R3O497gff+zt5bueTQkvPKVc&#10;HWZjQ+RMF1uh5VLqcHnfniKLJnnwxUIiofYxTx+fD1an0Bl6X+yq1tvrmmEBcj4J1bMweK+ojep1&#10;TdLSJW6INSV/naTUF0OHodPJlr+cpq03KbRg+8w9timz9hm5VodXaW+RG+NsPbRHT58JaYr92gV7&#10;9RmWITfYU2Yf8m9iAmLJiZv8p2ZvJmqi7TUn0W2SanqHwvzKiAZNT5l0kepDB7GcCqsbYNUskmUz&#10;Gu3F2OXc+mxUNHx8li+vaSIN6i8yaq6HNPKKAAPDfN1ScHSJCee4mbA7f45OAjsVpiVuYj7o5thH&#10;Fa0CZspFmqYQMFz04zwxREbN6NwHpHS6PiEXeZ7/3XidEK0r0m/wuWzKRoBDLBvYyTjEsiRc2gjJ&#10;t9AztVjJXV6xd2h/otACOcQjcmGSEtrwEMsyJEjdHPknsrP+eOIvtJUmqZu3/oUpG3BW5Fd9gsae&#10;nqcdGZfXn9VLqeYodSwkP3rurv9G6V0SkxPeh6fjI1WKUVsurXk4xLL2nt5zzroO7PzTFMWo7hqv&#10;5yGHdZV2z+wqFWAvaSu1ppW/4xDLVtJH3fuWgHC4hxY8w+F8XXPfAvnTrGLgzBHYmY798nu0r/uv&#10;fvnOfZo5aPkgNhVqRug4e/VUmd3LM+GH7OobVeqatAtDLbma0VzU0TwC1t6LsXkcUBMIFBCAMx1D&#10;ohUExOZBezRtdobu8BVF8SvVagWtaHDD6+z84Y/Yn7Vj0GV1n8ZG/ulPP/jd5T/85fLfJpdHfmJx&#10;jZNMg3xXnZ6pqvW8WujyA0hKGi/pxJErfBOf6kJtuaqrA6mtTsBgL0ZxIE2brouyendAPusQgLpp&#10;nb6AJCCwBwJ/+49v/ZDpDZzPY//8J/ajt37+M5r8rT8bfQ91NDCr0DX5aT3+9615DGAD246iQQAE&#10;QKDtCUDdbPsuRgP3CQHn6XO/IAPn3X83au+howdpZ4D/NjWhu/m8yP8odc12Xj7SfKyoEQRAAAQs&#10;QwDqpmW6AoKAwB4JvP6/yMCZ+fN/GhSz8+gZrYX96/ot4N+jqPrs/EREvqEj6ZrVLs2poxQoCgRA&#10;AARAoHEEoG42ji1K1hEQm1P2euflMUEmt9VsGUF7SZvD9ANu4FSDdKAv/+9PaYOk5/HfZ9iPjnl/&#10;wP74Dq0civ2xZWiLKxY7EfKwHhLnzfANAi0kXqEo2uaa/EtbnvptYfgQDQRAoGYCLx54afeimQcl&#10;nFzp4PVl7dxoJhPnPsWHW1YtB9TNqpEhQ+0EEpMf54Zz7cU0Kae9pJVQhIFTCYcuhuZ+/eNv/v7W&#10;T79369/djdsaaY/doSyt2MgdNmMPGyffWzG6gk0H99j9yA4CINAUAulHX3EvUuarFf2hQVrV6a+j&#10;x1/pz5fE8+a72et0OtH11eMs+sli2DCjaeGhbppGhYT1ILBwUzFw5gpLz094xTnp3gmrPbvtIS2p&#10;lX/4S8j/A4H0B6f/9S+/+cN/nD4k/jp00c///Mtv/vW3Sszrv6U/aXtOhD0T4CdHb0/eTu65IBQA&#10;AiAAAg0mIE4DOn48wDJj/HypwmB44JCWqP8V2qgj/3DL6sWFulk9M+SolUCPp4cVmgzjE67JBXd4&#10;Mbux6E9PuiofXFlr5VXns5e0VTcPGfZMQJwqlPxWThBBAAEQAAHLEnjxKJZhnpe8g8cZ++LrYi+j&#10;8elBanPWvv6i4HDLGhoKdbMGaMhSKwH/BX4+5M35J2oBmfDMAusZv+Tlh7qJ09Xvrljm6W0vaWvt&#10;E+TbGwFxdDgCCIAACFiYgPCkd/qPHuh/heubS4X2zRePdvOOSpdNSXzCT7akj2+3cyr/cMsa2gp1&#10;swZoyFIzgcNnrw6TgXMmZlSC8zAtnN7css7T217S1twpyLgnAjtPLLq91J5ahcwgAALtQ0B40jtf&#10;HTjAmPMVcspEv86/a5Htk4lf84OYuzlC6Vmm46iz6Ocq+UDdrBIYku+RQP/bZODcTGwaFJPmz+2e&#10;7sN7rKGe2e0lbT1bjrLMEjjE35IQQAAEQMCqBIQnnWU+cXFT5Rw/KbjAn/7ieaLj+yVuZM7ICDeI&#10;+pb3+l4NddOq46Nt5erkBk41SAf65O04vxZW7m6ynr6BTrY2QSuHJiyxht1e0rbtoLFwwzwHrfR+&#10;ZGFQEA0EQKA1BOSa9MAIX2NOn9SbNHktz59efp0Qc3qneI77jViZngw6go7c51YwvNsESOm1e8Fw&#10;XVZ5NkX+tTlCFKyXSpS+5yXg3nuGrw9rQeqOuYKqDCOb0E11qEKYDJXgPHsnNT6cDA05eodizvHU&#10;nbNWMxXZS9q87vnm/i+/96ufvrNVhz5DEQYEkvfJTOB+mW7ECCAAAiBgUQLCk86OD6rPVufRV+kJ&#10;rPenl18nxNiB0GkycBovaTff6NLWzcDFbDaSzd5YDWxHxz4K79WMWlGk5G1fLFrHB2Oz5a/YwHIJ&#10;0isbfEOsxMZKwznvSc7aM5Namd24E5JP5s6z8Y2NrKpZOs9e4X9ubMSvKLpm/xX680rBDmC11119&#10;TntJa9i+nU9jv/yb5T9X33bkKE/AG4lsZMXOoOlv06xr/JIbxEAABEDAugQOhC6QUfOt3BP1wIk4&#10;mTnfypl2+t+6Hikw9Ig08RPqfE3nW9wyqstSQ3MrOtM7+i/5PWw7tkIGTmE19N7idjgytpFilL4X&#10;9Ao7qHdO0UeFzc8bnBNpgl7NLFqcMq80KnOazyeITlNRvEzFzsdrzBVSQ/uYXn6WDiuCORyaybZ0&#10;o3JpjFpaizCl8uyu0LkqgVMBtj2m28UvHb4l2S7p8hlFmugXaoG+7aql1DCyni1DWa0h8Gls5O//&#10;9Ocfwe7WQPzx27HNwIDlrPENbDGKBgEQAIGaCVRUN4tKThy6yq2eI/3OZNAVi7ovprKRlH9nzHVL&#10;s4AmkgdnKXKqKzF2jbubyVPsiiX9N7it1L0+5tL5hZXSLsezF/nqJzJJxkcu+btY4lmK/lx7yJ1V&#10;R2l/0XqE9L1zYzv+FAkfESbbz3LuacNGrR6KVpS/HnKx9JexBPN0vzHIF4w9VKTi0m57pm5k48cY&#10;18RFMIyUP2lNYEa0ecZ1jle23Se6wDCyLi1CIa0m8LLv16NzM8e0E4ZaLU8b1s/NnBGYNtuwZ9Ek&#10;EACBBhCoqG7urt0mXajLP6DqfIFj0iSbDq9EWdfUJTeZYJ0DvaoFlP/k8b+mRrLko13hKZYldPTT&#10;wW9sfUlT9NTS9E0TpfE06Uc7jJ0a3JNTVSe/80w8e/7oCllkb/m4ArfzSPNca2IIBTcwKBrVP0LK&#10;WaSflZO/Hl2ila+Ho6vUzdVQyTxHMhep/Kb1S2naieiKN5h0XRJvC6rkhpH1aBbKaCGBn52+dLFb&#10;HiyEAAIgAAIgAAKtJlBa3SS/NneIX/NFuwKr50PlF3A4X6a3/MSWsqJIsUfmRW6PuYTb3bdOTSYd&#10;tFzDna+R/z66lExtkYtZ0W6rBlUsP1+Oc80Xe9Z99fyqqsAVFCsUXMNQjfzVySo86Z7eASLcf4zb&#10;N5cK10u5uruKizSMVJMVSes8c3WKCtlORKddLpqtINYkGUZWJzxSgwAIgAAIgAAIgEAFAhWXCpEl&#10;7HKkv5I7O/0tqUiebiWZok3mRXZNCS+2/MRD5QvsGCB/enTlZjJXZtU9qSwVyskvTYNTsyMhpTmH&#10;jhbp0M6jpSxCVclfjbDCk84SMRdX7uUEVtWfrhbD1e6iYBippjKQtj90mSYzpFb9AQ9LRGO3hYHZ&#10;MLIa6ZEWBEAABEAABEAABGpWNyuhkw50WtrClwzlHLg8WyL2pT5S72oXK11yszxLVSLUvu1EQufE&#10;rySPud+3t2hOaDq5VOBM1zKr9kVu/BObE9FCpRrkNycMTyXXpAdWFUWcJrzKyQa6SqW0PBhGFtRl&#10;LK1cwhWmGQJnLvlpPoMIhpHmRUdKEAABEAABEAABEDBBoOLczdJl0FTIlD+QnCaznCt2aCp1WXO4&#10;e9zPbnuDrjEWmBJeeEq5eoqNXSONh0eu5lLqSndfIk2Le8DFKhah9ikuZhPNMJPEGTo/RT56X9Dh&#10;WmEB7lnmqmdhcNO6J9kohytGa2u4IdaU/GZEKE4jPOm6+alCWRT+dOeZWbHWyuF9yDTXv2Fkob5p&#10;RLt/JJXrgp3A1A2ak8oMI2trB3KBAAiAAAiAAAiAQAkCjqdPny4vLwdKzGWsmhsZzHzrtJ66kru8&#10;YsG0uc90lBzi+Us/SWGlnOSOr5jfCgnsJW15YrIttB2mFcBWlIEOJbKdtLSbY8V2WSFBsNdBYthI&#10;WhKVZLaFwFJOu0hrhdFYRxlsN7DtdRnaSNo6Dqq6FyVHKW2BWfeSG1GgQ8iZzSqPtj1YNxshnShT&#10;ONyno55Tq9hmpGGQUTAIgAAIgAAIgAAINIdAvdVNsXnQHk2bTr6oJUIbcO5pB6Tm8EMtIAACIAAC&#10;IAACIAAC5QmQMz0SsYdvGl0JAiAAAtUSsIUbXWuUvaStti+QHgRAYL8RIGe6DH+1srKy3xqP9oIA&#10;CIAACIAACIAACDSawFdqqPdSoQYLbq/FN/aStnzXYalQ44a2XNhkF7OW7VZU2GjxDZYKNe4qq1iy&#10;7QY2bhoV+7T9EmCpUPv1KVoEAiAAAiAAAiAAAiBQHwL1XipUH6lQCgiAAAiAAAiAAAiAQJsQgLrZ&#10;Jh2JZoAACIAACIAACICANQk0Wt3cDQfvidO5zYa1IB0dnvt4g/f4eZJ04KKIN1tK7el2w95yZ2yW&#10;Fy8neZDOkDcbqMxgESPDSLMlmkvXiLaYq9n2qeLBUZpw2RuM274lhg344zu/uv2pbZoWDwYnqrrH&#10;NLNl6XsT4SruBc0UbQ91JSccc2069vdAJS9rWUQWGhV16crkhJfmFNJlqH4J3xv13svsnWW6HuVo&#10;hei+tONVaYh7bfl6kKtQL8IzM+EX4svyg/reLtUqKnd3g9XNtc/GksxVWQwtxe6jZNdUSjlAPJu9&#10;4U/GbnM2dG74qdUmHCaU/jLGegfo4E3jUEE8vl2o/FSxQT01rau7kJFhZBUcTSRtRFtMVNsOSeL3&#10;o85wdmMj4m2H1hS14Xkm+eOTP7NL03afJE+dtuoWvfHbsTTrsAtKs3KuPVzwHDxsNvW+TFcWkYVG&#10;RV26kgpxX9zIRq4w9UvozJ34mc4993xmZYP5X9tjOblCnIpUFuK/Z0QVCkgvfdHZfYASHQhduBCi&#10;L+n42G5VKllFCbUqKqZkqrpJh08G74WDtxxebk1Mh+e8wsSoGRfZ2hx9D3uF3VGkkUGXUn2H14qi&#10;lL51loi5REbNgLcWvFVszFOLK9D2Oo66ZTXfJj0HNZXMUBIqVhoX9TLrGrWrJrgVDO+WFD71LOF+&#10;uaS2WaiMGounslFqMRCMG2ultLfC4YdJduioqNIgsmS/aBaTJDVYFqVSLY4xGgc1tSWvoLWJ0eD8&#10;vLeX2/m888qr7NpEL0WS8U/EZMITo/Sro5dSagkMcrH4hHc+TgXyoibmleEVn3BMqDYU9Xt6fpRS&#10;ymK9E/F0htclv1ce7YYpMoqp0jE6ERYylmyCqIEEcIQW2EKIy2YotlGrTcn2aeyX3/vVT+nzk9gf&#10;lQzPY++Eecz3whXMjZR3euuPIvEv37m/I7N/GvvpO1tKSer3nekwpZTF/vKdrZ1v7t/+Ca+Uvisp&#10;v9n6d+o5g3qlMGpT1uZGHdyk0evVDF2788FbPMZxq4K5kfKGk3GReDSoWkHW5no1p4D6PRO+RSll&#10;saPBZIbMQsKOQt+1W8Zdxp4Y1CuFyQefVqwvJLMyyIpjmFErihtr0PzCTibhQ1G2OXZtgow9OXMg&#10;ycCJUfNFvGiOeksyNU72logbg8Mco6hU19icDCol6sfiSO+9+aUd5n65pBJg2LnMoMzKnWvYF3tr&#10;vpncDUVU06godWU1visLrvGii5Sa00uP+eg0v/DlF7pO+WW7y/Zsm3yyte08Kt/WjAaqwcVrMMy0&#10;QqRU5fkbDw/rDun0g2Xv9et0VqR3WVPK2NryDMU4rs+EH3ydZB1HSct88cA78yBN/859wTKfuHSJ&#10;81v8QssbfMBtofyJl6vigVaHQRV5KXPC6MtX1M30ox0W3WCXLmfjZ1j4lit28Co3Md64ymLnxA1n&#10;bWk9EX12dJZHTrmVSDptUkvpT05LdSdXVDayGmCBVTL1nVG0Rv7zvZvJ3kuljBH52l56bc4XPTVI&#10;ifPjDSXxsd4UtyzmZNY3KhW85mMDPEGql419RpKWEt7TXdoYYU48la+ibhoIFr7lSwppUwNbY+sJ&#10;oUmTPAaRJfpFo70WnE66L3J76mpv0jdH7SqOMb6CamqLvqj40sJm9PHh2Y2N7OK4e/I9oatlHqVZ&#10;9C67dGcjfpaFR4diRy6keIILTElgmIut3V9I3L3P3r6T3Vj0p++uCLUv/STtOaLYULTvqceb7O79&#10;o0rKkOu9x4Pv00nulGtGKotVhnhwKMQuLJKpMtXHxj4mNaBUE/qSIa5EOc++P9XTM7W4kb3iNRI7&#10;Y9RqM0Jt3f77Zz/43W/+8JffTPzdsytc+Xse+8mtf/9h39xffvOH/zr2zd9rOqhBaX9c/tOff59k&#10;/yv0h79c/tvkw/g3PM3Oo2c//OFLMrX2/cmfM+z3yU4l5Z2RC9+enKFKKdfdmMhF73Z//s9n7K2f&#10;kyRzvzu4qtSrCSPLS074dpyrtMdQJOzfCXHlb3fee+1u98BiNrKR6k37yjlb40vrm7GHdLvZyN7o&#10;S258Lu5NmUc7Peq1p32nRwWLPTyspJweOvfs9CxVSrlWFH0x9WwzscMGz5Mki6uHFpR6NWH0rJIT&#10;rml29QZP6WeTt0nm4hjDVhQ3tjjGoFM6QwPD7FSYrD6h3CtsJryS9r/hZcn70e2FrZff57j8zrGP&#10;1HcsM0NlL2nIGMwWYuzteOROiOm6bIApMhCBaebnlDZSeZFpEbl49dlkdFvrqWJRjDrXsExWqXOr&#10;GFF7IVKUt7GIqh8V5Tg0sisNBnnxRdoZOj/u6RpP8atS+RJxP9lifQMdzHnmgjv2MX8o1dY/1BFd&#10;R7iVSU9AG5OGF6/B0FULofHGpSrL31hOqw7p9IMZ11cvXX33evb6u/7dOeE0J+1wxrf7aur69ey7&#10;p7c++SLR+RIn+OI5e/Wo88CJq8dZYOR69i1jk9ra8gc+dlrkfZV9Eudqkq6Kq+yTc0IHNazCUJgC&#10;noq6mdra9kydD3EZkrfH2NTsmX7+vaN/8FQi9mWaScfriIwMUeQW6VJ5KUNXT0WXuMVBVxTPJd3E&#10;ru6u5COhtt7ecF89U8p8KBTEaW0G5LmbbJUqFcqujJfSF0nC+LmXkTMsvZtOs0dqE3OSkI5LvviI&#10;m9frPBPJUpklhXcrb1MGA6+ieKrkXO2jp7YsokgwpWohjHswwMhS4FTlyY/UwzQWmHdQdCUYTqb7&#10;z8R5u1hxjOElVFtbdEVlniR7xlNXvFzizrODw5tbT+jbk63Nnqn3z/LI+MdjbHz2rEzgpQSxzzPM&#10;OBfX8AIXrvQrBhNZVGblLvOfVKJSj+V30lZ7/O/LlLIu7bthMytEpudnosPhiJcX5zx7hTTI0k04&#10;e3V4YYkbOKle51Gew0hsw1abEq375C8yq/8ci336/PWLoT/8tpt9+od/YW9du9h9iLL/4PS5X/zp&#10;85LzKcn9zXz/6H/9B7KmzH/zG8/z+O/Z3/oUdfPJn+X3rc//rfNvZ2TK5//9n53/kPuuSEma6w9/&#10;/XP/z3jGQz/76T/86FmG1FC9MDyh+3Rge+Hm3Pzarjd0eYPmjqx9Nsn874fcAuWZC4H1+yWfMfxx&#10;Pnx1RIwMCtuPU/Tv7ucx8YgSQXlccZ2sq29Wptx9nOgaz31XpKUnQc/U+bP9PGNn/xvjnp0n1Ha9&#10;MCp80vMWAhevyJShEZK5OKZEK4oaW9x8wy5Of5tWnM4dR6RgLPlx7NCFUAfdHdIe/2JEwUUwOYQa&#10;n8qmhpeaSGIUjs68LuNtvLtC9+iOs3HSj1kmvZthyi1MTSkhHxumHi55lzTsXKMyK3ZuFSOqKgIV&#10;EzcYUdWjosyV1dCuLB72hhcp4Tp0WLlC5Re6bOUX5r3kT9+8NeqryNwwgVqy0UA1uHgNhy6/b+RL&#10;VYa/sZhWHdLp25+wqaET/dJXfvp49GvumZaRnP4B5+Bxup6/T9/Xvv7C/X1u5Hy0K33rRuHFg5tf&#10;HF99yynynohcf6tfLU1W0f/K8cRX9Kg2rMJQmMJaFHWT9EK/vNWvPYx6iicv7m4Vz2iklGx7zKUu&#10;6yE7Og9cxVSKYrtbCcVN7Dx6iGuo5U2bbHclRqqkNnEzEqdj08Uw1iZ0SvGL51ZKN/S5cx+du/1Z&#10;LMqEyqiThCx5Ol+80swSwhdNo9SQVRZPnbspTntPPZM5CwUrIsztqYaR+iYY0ybtciSbOj+4teIi&#10;v7w0YBfHGAytGtuiK+nJY9Z3svC9gWuTfQNCRSTLn6c4gWEurl2MX1LmQZIyNzzIv2taHX0nLVNo&#10;eLryS343vpSMY8lWqhlQlRT5TWCbky4xW4A+vgWRhCcQr9xGYhu32pxIr//2N3Mz7v/+51s//Qn3&#10;hpPax/5zeUS617/3qyv/VqaU5/9N1khltiUpkXLmJX052KkooKRliu/fPP/mR8e8MtL4O5+4ee6i&#10;oqSKQnhanTCKGN5IZHH22OOb13rFmgBS+2jezJB0vTmC5EQuHXbp3eFtxcFBDwM581J7KtB39XHF&#10;Hwy9yiAz/s4nbnLtTQlUCP+mEyYnBdnSCmxyxTGlWlHQWCq0OMagvWR5VZzOHYfdXKFUTZvi7lA0&#10;KS2+ZG6g7CWVDiPX1A0mxkl35Efvnfvo49sbC4w/qotSSpuTYTDsXIMyhcJdrnOrGVF7IVKUt9GI&#10;qh4VZa4sBWBjurJ4kJe6SMVEXk2Ny+lz9F5CppRtNlVTB6nlGLau+OLlzoqioWsgVRn+thrS6a+j&#10;LDP2Afek8w95yXknfB3tfHVAp1B6XtJrmS+2MsK3bhhePFdModqvRaWVrMJQmKJaFHWz1PoYMit6&#10;/K85aeqkLiePlF4vj1/4r3XrY/QzAvUTLl0HPclvw2VNm/TE0dTTfDlLxXOrp9DV5qQbOh6/HI8c&#10;czNhUi2Ym1g8I7O88Ab9UZ143HwoQqFgeSWTTiyVY31QIwuaUCQw+d8d5MZ0dvRHLqemWGxltzim&#10;1EOhKtRaW3KlkXdbVzQ3OnYfZunP7xrooDydsEqe7DTMxfjKG/kyTAnvR6UyR1+G1RUgWuSTxwkt&#10;ZanvJVpcKtp9OG8SWkETPOPcz659aG1QLoGh2HnVKK02JxFfDH7oB92X/uPyPzDFG/7DX18mj7b2&#10;uVRq+c6nyVX3S9wISoG+/+hlfvenL79wv14QSY5yLaXhd5q4KfRLJfDSFPVUFUb+wheDdzrdV+I3&#10;xpniDe+ZEh5Y9XOl1IwZvrBAnfmnrVSgL4FjyhuHFpl7MHD9TFXddN/TX94V+qUSeEblAawKk8e+&#10;2CZXHFPUCnLkFTS2OMa4h/Wex8PdXelH9xTTppg5oMvDjbilFThzw8dcqtJrL4QheaAjHpwWTvPL&#10;d+KXrwweYsVLgkgJEDqocTDqXOMyK3YuY2ZHlLm2m0zVaEQ1jIrSHAyX0dSlK40GudFFquHKcdP1&#10;LLdBsq7NmEn2eclKdITSOkpacPEaDrNiqcrwt92Q7nyTO761T6GLnGyZTBo1FS3zxf8kpW+9VBCm&#10;0FKBTKQe8sjn/axVQX6P8sLwbIq6mVsfQ3phYmNFTgIQUyevku2ArIOJZ0okTTGUkf3HArqUXq/w&#10;IOtnBBYsu0nExsrM2uT15a0HyjWK4gPH9M+uQkl40mfcIcdoPdB0VK680ddOjYo+XOONon2Ogl6a&#10;jVpR+GLkpsUTWbn5UIZCwXKESdqPxhJCOTaM1DfBSGCyGTO1XSs0yY1fgIUxxkOn1rbkSiO7YOKx&#10;MukuPBqKDl8IdTKK1LQ315GexF0lwdpELkFxrsI5msImmoukxUAziqHUcDYnycRtiuosz9JXi8Ev&#10;JGT0fpwPjAyteRql2Z/6JvSfHtY1YVSuRtISGIpt2GqTIq0ub3Ed5JstaVB8/a0f//n3IoY9pzVA&#10;uaU8RcUVztH8O+5/z0XSYqB//tMPCyLzZ3ZyB7qc5Uk6KHv2+afP+fdvaDrpn3z/eJpK0wmjVL+w&#10;lORzZdNfSoOid/DUZuxLMXt2lxbB5JbyFElbOP1LGNhykbQY6KZidTOczUnlcWuHfN+lBxvbub8m&#10;ZknTugHf+vBV7ibWCZOrnhQ+VWZaoHOL5koWxxi1ggyTLL+xxTHGPaxb6MATbI7FxKxNHuinzS0F&#10;F82VXAgM0AQU76DJkVJ7Mr1I1Hxdlyky8KL5TCmFp1wSlEtJkM/FNksvSzfsXMMyK3au+RFVOw6j&#10;nI1GVP2oKHNlKYaKBnSlwSA3vEi15uRW5GiTsNfmhsYOhePnx2vqIa1Aw9YVX7yGw6xYqjL8DcW0&#10;7JB2vhLIfLUi1vOk08vemWWugB14yaNE0qKfxbGMcJ1rWibZL8solJT3i6/X5GZJM9e9NE0zVxqv&#10;wvfF8asnDhhXYShMEU9F3cytj3Geia8eosXk5AJ26aZOeqYObp0TkbFDcj4lTd+K6FJeneWRZAbT&#10;L7Xx0IRLuYTU+TIZHWlKaBnduWA9kCZqmjZDyF++UyhJ/8iqe8fHV2d/tMROeUTOPEmcZ2andny8&#10;UR9t+W/EufOtsvCFrEosWi8WT2TkplBZQoFgNLFtdkoSJmkPeeTUBaPIfJgGApPffDUg23Utxi7O&#10;8neAohjDS6jWtmiFcbvd1JHH57iXeSjmDNMkTjGXkds4ZXCevbPqvCs80UM3mUxgmCtPw9OUOefJ&#10;PjY5xJecf3y428mkFqvXBXXfeb3aLM+q7mx83U86xIV877F/8U6oM68JzHtF14QLs/ltNBTGqNUm&#10;JRr1Je9w1/nfPGS/+7mf/N0/80+4Hwpn+q1Z1neNZnOWCLT65wdHtTmayvdDvmPsn27xJef/70t/&#10;7WYygWFKUmczyU45y/OPy898v+v7a3Loc0nust9dVkyqOWGkEBeHk9Pcde7aYKvn+Vzd/pGwe0M4&#10;06/NsIH3S+8Epr/da987B2gF3zW+Rvv2y0fcit3CMCVdWjT3X87yjC/tDK8OHCGHPpdkha3eUEyq&#10;OWFyyPiaBinzuWd9qcskc3GMYSu8kcLGFseU6JmuBZ+yJ2gnvQh6aG6r1A+4hWa8+9l7Atdd90Wa&#10;xMmjG76dk7b2gtfWGbqs6zJFBmqaMylWGZ97yAJdsl0clOxcinR3GbngFQCGXWZYZsXONT+iTF5g&#10;5pI1HBFj1Y6KyldWI7qyeJAbXaS51TwFK3LkasLx1IiXplReNcc+L1WuIwxbV3zxGg2zXCHqdHCq&#10;oxR/YyGtO6SdkZGOmHCmu+6zq0M01ZLPuZx9U0YuLrEOj3Ssy3VConmeL+YcpZal87y7PpF369V3&#10;41yzPBHXVbH6bukqmJEwRUAdT58+XV5eDtCClZKBLILXtq5GInu4GZKh9NzSsXgVu1EaSyNXC5H7&#10;vobh2/ws9pK2PB/ZFnIri2RkCxx6fHWjpL/UuKzactXSb6Tj6qStpYRm5pHSkhu6mZXWXBdpSPaS&#10;lsCSzK3FSxbfj+4PXlYuGNogxvXsQpaexAVBytlyaWseG7bO2PyBbXJUGFJtvrR76VxrSpvPfy/t&#10;a15eSZIc6M2rcg81kSosFDbl0WZmm3cy1IndiGoMyaAwlF5VdE3uztafG6RsltnEjefKtsPi4lXV&#10;B41rC82b1CZWmheptlzmy2/vlN/cV3blVBcPyf04ld2LrNZ20qjUZUNy8ZDcj7NZ2/00EUfFltJW&#10;hcLim3s5ozkA2kTVJkpat6oqNrluNdm2oIqILDIqKspp2x6oIHgB//3DgTvKldVFco2R3LZT3WWz&#10;of1txrrZUAGqK9xe9kJ7SVu+J/Ktm9X1WvNTw7rZOObWNFSUaq+97IX2krZxY6wlJdtuYBOl1trs&#10;zXeTvdiab1fzU9rausnImR6J2MM33fyuRY0gAAIgAAIgAAIgAAK1ESBnugx/tbKyUlsRyAUCIAAC&#10;IAACIAACIAACpQh8pQY40xs4SOBMbyDcskXDmd448vbyi0Haxo2ENisZQ6VxHWovto3jsPeSbe1M&#10;N7NUaO+IUAIIgAAIgAAIgAAIgMA+JQB1c592PJoNAiAAAiAAAiAAAs0hAHWzOZxRCwiAAAiAAAiA&#10;AAjsUwJQN/dpx6PZIAACIAACIAACINAcAlA3m8MZtYAACIAACIAACIDAPiUAdXOfdjyaDQIgAAIg&#10;AAIgAALNIQB1szmcUQsIgAAIgAAIgAAI7FMCUDf3acej2SAAAiAAAiAAAiDQHAJQN5vDGbWAAAiA&#10;AAiAAAiAwD4lAHVzn3Y8mg0CIAACIAACIAACzSEAdbM5nFELCIAACIAACIAACOxTAlA392nHo9kg&#10;AAIgAAIgAAIg0BwCUDebwxm1gAAIgAAIgAAIgMA+JQB1c592PJoNAiAAAiAAAiAAAs0hAHWzOZxR&#10;CwiAAAiAAAiAAAjsUwJQN/dpx6PZIAACIAACIAACINAcAlA3m8MZtYAACIAACIAACIDAPiXg+PDD&#10;D7/77rtgMLhPAaDZIAACIAACIAACIAACDSCQTCZlqY6nT58uLy8HAg2opAFFOhxcLc5mIw0ou/5F&#10;2kva8u2XbdnIbtQfUwNK7HX02k7ayEa2ASTqX2Sw10GFQtr6k2XMXmwbQaCFZdoLPqRt4VBpYdWy&#10;37PXr7dQBvNVO4Sc2azyaIMz3Tw6pAQBEAABEAABEAABEKiaANTNqpEhAwiAAAiAAAiAAAiAgHkC&#10;UDfNs0JKEAABEAABEAABEACBqglA3awaGTKAAAiAAAiAAAiAAAiYJ1BB3UyHb3nDu7K4tWCQ1ouI&#10;z9yaEjUnY4LK3zI2GdQSKILkxVCZSjlBuV5pN+xVS1ZijOoy3yakBIF9RyB9b9RBs8j5ZyLvatyd&#10;996aT0se9N0wzb6jVZcGZ8K3RtWbY10KbGYhxsIbjSJK2eu9l5HCUQL9d3XI5RKobeC5in8tUT5h&#10;LK4lri9BFqVV3UxSpevKa6P+uit5MfKn44RDux550fGgcklasIGtxZyPl0MzBF4M0MSInYuLtumv&#10;guIrQovRVWGQMZ9SYf8aCmO1Tk8v05oe+Qkqz4qG9H1ZdTN979zYtlrt7qNk11QqQqvCs9mRfh6b&#10;DPp2eEzKn/SpCijXNaejeaLmx1CZsd4UL+TGVHKa9NR0+KMx90VRrBJDj8WiuhrSeBQKAu1BYHf+&#10;XMy5SqvFIxspf9qn3BPF/fSjyYTSRvp+13+jOE17IEAr9kqAlCTXRl9KjKLsRebTvbckYh/nvcMI&#10;vTOXOBJ2x4ZUU4EmRs+UGGxZ/ut7pJeXKV/mya/lcOiyyH5j3NM1LqWKn+ncayPrnF9r48bqqYWb&#10;Qikv28xMeIVN9d69rWwMI6UZllduNrLo3yjGWGeJbVVcDm/28lknF90AuA5gboSUH7GrLGT61YX0&#10;xRC7qHTQ1E75jIb9WzCwrdbpLx5459jq9eu02j377pvJuZnwi0YNkjLq5m743IY70KXUnP4yljh0&#10;VPS4GvNt0tM7QDHO1/yenUdcKSY75cPB7EXdrkqFMemVDeZ/TRTTEYpHIv3MGbqcjbhFmR0D/q7k&#10;I7ovFdXVqOajXBBoBwIdZ+ORK+IdkK7GPs/OE/mKmr73XuzQsMeohZ6Dh9uh4WhD3Qhk6NY8dV4+&#10;1BlzXyH9aUnRinqm/EzqUmqI347pEjNv5OJw8lt9Ar1Yh7v5U6RM+TJxcS11a1sTCuo/Npx49qRC&#10;M5Mfjx06HXqtL/lQWtcKQmdoYDhq/FMTWmCzKlTghmIXj6W84df/xuLV18y3t6e7QybupFegcu88&#10;xv1bfmBbodM7X3LJBh44Eb9+IXTAPJrqUpZUN8noGPOfv9StFpd6lvDs3JTOdPkeSzHul6XieNS9&#10;vZXiX0JxafjUQmFMamvbzb706svJJU7eHjt0NdTBSy6oq7pGITUI7FsCa59NugeE0kAmz42+2TeO&#10;qCjoXvk++4j77M6x961nKNq3PWaRhj/Z2nYeVR6rXCTXwZ6cBvna2/4NnYFz90myq29Al5jU09Ij&#10;ikqm8sqWLxkU1GIRMObEWHu4IF7hyjWT0gSOeVnHSf/OjPE0jI4j2ruiuWrbO9Xm2DU5JcNg1ooK&#10;nAgs+JQJCbpkhWMpv186Ovs7pKVcq2Io58nNg0rqoFOKUWS/L4Rfsn/LD+wWd/qBE1c7PnFxT/py&#10;gQuj7oOrhLopXN6zpPlpoX8kO3t+lru8I6nulfzJmtVJFY0xWc4q4850NZDPfaU7JbTV+tVVnWRI&#10;DQL2JrA213vz4KJwFgjXuWas4s2iCUPvsfPcKzTL3nPkHO72bjKkbwoBeugWGDi1G/eEMkezcERp&#10;D/JQ0v++/llSWuDStTSlkdVXorWx17czPlve1787f3Nn/BK/NoUG85mhgbN6Edo5h+Y6v6OOH0Pg&#10;2mwELZmEXGLE5hHTqlicUj25hUTdV8RUh43Bh2WVznL9a1KYFvVl/1vCk379laUGK53G6ia5vBOJ&#10;mMsRdI1tJ8auKauFnB2aL527vF0HPclvhdOOT7XsVqyxlYEFrp6R5bi6heucQvqel+ual0NaBQV1&#10;VS4VKUBgfxPgc9JJ11SMTLufx7bFrfnaZGJ70kUT7XUWKeeZC4H1+41+ld3f3WG71pPLOy1vxzKk&#10;nm26X9bNlXRzA+eK/K3jsHv77opMLB/GF4eLGpybZifGZKXyZX59LTZAqLRx9RTz9J4UT6+SzSS3&#10;A78SpR1ueoGtGxk4dx8nDh3WT1mzAYOmilgMvHT1eWOpsF9qkLp/hM8kTq6oKy/zi6jQv2UGtmU6&#10;3Rm5fj315u7NB42avGmsbvL5lNKQOdXlmboRp1eLtTnFhy5vCuR1cb7sTmyskL5ZzVTL/sFTUXVG&#10;EHesUzmka7qeXc3qdM3iumoYG8gCAvuHAOmaQ1sDunlFfDanbqUFTbTXqwjJ+9GuI6ZfEPcPxv3c&#10;0s6BXjb2kfooTU741ocH5Zx6JXALzVhsU/zlveTXJaZtSx4uVGJXsXxZgL6WSkVa5vf+EW2VT6lm&#10;xpfWNSOcXK7HYl8WzHalhSbC245QiYAOeJmk+rGU1y/kBcrfH6BMIXwVueZGT395t8T7QMX+LTWw&#10;W97pfFm65kZ/sfJVxv39Rk3eNL3vZv8I+b7lBkbn2Hla4kM6Z2T10Jgr6HDF3KsFUzZL917/CPni&#10;ZTk3u29QOWu3Ywm27lO2WApyS6pBXZWGH34HgX1MgKaob7PotLr1TN5OKxoWWs+hTEJyTLNVZaXn&#10;Poa235ue80vKTXycZ+6keu+q5je2qi4+y3Fyv605HClxduCxkjjY62Ph7EgFPaly+bImXS326SKx&#10;4GOazx00bGb63gy7qCzmk40iD4NbWe+vTT0civXKmTAIFQnkgOvmbvYWzhHKH7GrhxTrMs18SJm9&#10;AXojZNFUb618NwZlnOddPuFy/au2JW9gW6fTnW+RRdOnbIT0QezVdyMNM687nj59ury8HNAtJq/Y&#10;0S1MQEoq1U5m1xbKYL5qe0lbvl2yLRvZDfPNb2HKXkev7aQlY2QLiZmvmlyBlBjSmidmPqW92Jpv&#10;ly1S2gs+pLXFoKq7kLLfaapl3UtuRIG0kadQ2JRHm2nrZiNkQZkgAAIgAAIgAAIgAALtTgDqZrv3&#10;MNoHAiAAAiAAAiAAAi0lAHWzpfhROQiAAAiAAAiAAAi0OwGom+3ew2gfCIAACIAACIAACLSUgOPD&#10;Dz/87rvvgkG+EAQBBEAABEAABEAABEAABOpCIJlUTsPFyvS68DQuBCvTGwi3bNFYmd448lgSC7aN&#10;I9DCkjGwGwffXmwbx2HvJWNl+t4ZogQQAAEQAAEQAAEQAIH2JIC5m+3Zr2gVCIAACIAACIAACFiE&#10;ANRNi3QExAABEAABEAABEACB9iQAdbM9+xWtAgEQAAEQAAEQAAGLEIC6aZGOgBggAAIgAAIgAAIg&#10;0J4EoG62Z7+iVSAAAiAAAiAAAiBgEQJQNy3SERADBEAABEAABEAABNqTANTN9uxXtAoEQAAEQAAE&#10;QAAELEIA6qZFOgJigAAIgAAIgAAIgEB7EoC62Z79ilaBAAiAAAiAAAiAgEUIQN20SEdADBAAARAA&#10;ARAAARBoTwJQN9uzX9EqEAABEAABEAABELAIAaibFukIiAECIAACIAACIAAC7UkA6mZ79itaBQIg&#10;AAIgAAIgAAIWIQB10yIdATFAAARAAARAAARAoD0JQN1sz35Fq0AABEAABEAABEDAIgSgblqkIyAG&#10;CIAACIAACIAACLQnAceHH3743XffBYPB9mwfWgUCIAACIAACIAACINAKAslkUlbrePr06fLyciDQ&#10;Cimqr9Ph4GpxNhupPmsLcthL2vKAZFs2shst4Fh9lb2OXttJG9nIVt/QFuQI9jqoVkjbCPT2YtsI&#10;Ai0s017wIW0Lh0oLq5b9nr1+vYUymK/aIeTMZpVHG5zp5tEhJQiAAAiAAAiAAAiAQNUEoG5WjQwZ&#10;QAAEQAAEQAAEQAAEzBOAummeFVKCAAiAAAiAAAiAAAhUTQDqZtXIkAEEQAAEQAAEQAAEQMA8Aaib&#10;5lnVN+Vu2Buk9Tf8E1TWbYkKkkHH3Jpa1VpQSRNUo4pjasplULtWskMnQH3bjNLqTiA54aDJ4+Ij&#10;h1H63qgaM6EMmt15r5JGjdFyzcXrLlE7F0jcNGKc4Wh4VzY3E76lfa87ACq8N1ev6M38W8aE49Z8&#10;OletSK+OCkeQOr0ghv/qvRfXyVwkP7Uur8y8RuXGmG78FA88HlNQCBeeQMWDOfFIkkyudJOE88Qz&#10;bN18URXFWOrRU7UILC7SgkuvLPB6CGrTMvbT4G9ZF6WXaU2P/AR1N5K6ywN1s+5ITRWYDn805r5I&#10;S+yz2RtTyWlVmyRdczqqFbA252MyzUXmEzpocYyioVbKlfSnRF3dN2+F08yo9t1Hya6pFKWhz0i/&#10;qUYgUcsJpL9Ne/yLWVonHtmIuBnbnT8Xc66KP1P+tI8/0jLhj+76b+hj4sHp9JSMOTiT97BveXss&#10;LkDHEc/OE3k/XnuYnvI7t6S6uft5jPUNdDRO+h7Pzn358pD+8i7r6tHVlAmvsKneu7f176ysR/Yv&#10;fVZPLdy8x0KXxZ83xj1d4ykRHz9zuLS4hmUqyUlVcm30yUJWWUiOH30kv1txHZc5z1wIbN9dUTRy&#10;RfjEqQshDmpYjlIhSWdOElOEC8TrLNG64ioKsOjU3Jq7rhaBicyd/EuPLkm2evmss2Yx2jnjvhn8&#10;renEFw+8c2z1+nVa7Z59983k3Ez4RaMEgbrZKLLly3WGLme5ekChY8DflXxE92SyOD4czF7M7UnV&#10;P6KmUQsrjjGRK/1ox+N/TdzJqC4WW9k1qD39ZSxx6Chud60ZDrXWmlnZ2HS/rH9an41HrsiXBedr&#10;fVw30mlC9JDLjnjZ7pNkl6IbURq28Xkj32drbZk183Wc9LPHKS5b5hHpl68dST4U5uHdx6z3ZEMv&#10;Hn/vEX6PYCz1zOnnu3ypIfnx2KHTodf6FEmKuPUfG048e1IdznJl0pBjU+cVxaj/jcWrr3Ea+kjm&#10;vkI67hJXf72X6H7zpabViWRveMsJY4ZwpSabaWwtWAzLrVVg55n3/RvvSev42txM9w3lsjUj/H5L&#10;s18Gf8v6tfMll6z7wIn49QuhA40SBOpmo8iaLjd5e+zQVf7C3xGKG5gV0+FbDge9+uZ+yo+pnMt5&#10;9FAi9qXQKXZXYtv5gqm1p54lPDs3DZz7ptuBhM0n8GRruye5Ij2nqqNclWLts0n3wFnn7uPEIbai&#10;eFdFmo7DbtXmRKayRPOltnGNnUcPCUWKK/GHnURSGDvXHi7kKf2NaODLbIvrbfGlnSNHdeVT1YFj&#10;XkZKz86M6tnPq54SeA6WMmRujl2Tg2doTHdfKFsmDTnnUc2O29HZ30FvO/mRjLkO9iS/5Vomf5+J&#10;faxM6iA1MWcDXvAp/vSCSQiVCVdsstr+UlUIDa8clqr6r2aBO0Pn+2IfzaeTEzcPvi8svgglCOyX&#10;wd+SAXDgxNWOT1zck76szeJrkCBQNxsE1mSx5D1f6U6Vc15zS2Q2MrgU1KZvFscUV5aXpn9k1R1z&#10;cVXyoy13ly6xrnaym86en+We9Eiqe0Wry2QzkKw1BLyRyPuz56Wf9MhN3WywtbnemwcXFfv5+l0m&#10;0/A5GWSN80YuOqWece6Z09Maye1aK1nFSJEiNd1NSh7zDh4iZ3Hm0c7woHRVNC50HGZkpNx9QmZU&#10;xRJBde3O39wZv8Sr7gwNOMc+02bianpkr29nfFbvrc6TUHMuL05p94WSZdbUto6zVxVLJ9fwAvT+&#10;oxSjebrvFGhaFQhXIV5xFSaxVNfS2gXuOBsfeOxaOVK6g6qTpG1T75vB35oe7H9LeNKvv7LUYKUT&#10;6mZrOpjXmr7n5brm5ZAJL5yrWzrcc6E4prglWpr+iJyUeXmQbbulbaK4dmeHJkhBXa1jhJorEeh0&#10;anYRZVohn1xPumZuSpwyW47smurUQ/cVZdrcMZY4dNjE+Kskxf75veMIqX2pZ6xbYHcdZFu7T7bY&#10;kZwK2CgU3kF2P0wTN3VzJ8iAndiedEkz4fQCW9cMnIoeuXqKear08pcuUzbscHdXOv9OZBCZepab&#10;40HaWJSmHJCauG5OKS9LuJJ45enXjqVcuXsUGBdg5Utm3wz+yigamMIZuX499ebuzQeNmrwJdbOB&#10;vVeuaNL2XM+uZsvqmmtz2qL11JZQE4tjiusokyt972b01CBN7SuuXZeLilRU0haxQbVmCdAKX50P&#10;nT+3SNcc2hrQLb9wnw6sK6tMaIqhUC61XLTkQrhiEcwT4HP1Zm7u5Ca/JqdDySpVOvO16VOSahvb&#10;cOrMqPGl9dxqGLE4TD9RkmftH1n0bwzlLWOvUHfFMjsHetkYuYBFOWREF2vP8yJZcsKn1yzdb0/t&#10;zAQ/u8v8b5tagliOcEXxTKGtHkvZYhsvsKlWtXWi/TL4W9CJfFm65kZ/sfJVxv39Rk3ehLrZgv7l&#10;9+nbsQRb98m5ko6g13DaFTnB2bRMcLP7RoTu1cUxxeKXyeWKucUcUIPadbnOsfO8LgTrEyC3OK0C&#10;Fsatj9gsLQOi6XHbLDqt7oPDVQFvhPzsMs3KkRSl4c50mWto7FBYcbhbv61WkbDzKNvMmYRp+ia9&#10;nelXazVMTudrR5jOjJq+N8Mu5q0voZXgbm2ipCIGOdmHo9NmN2kyUyYtOFs9pJhUyVOfEuup+VLr&#10;3ruqnZWtquvVhBRcGY2uM/9rujVtTJtYqdvjSZW5FGEz4unwl6uiKiyVurTkkKhS4Er17OPf983g&#10;b34fO98ii6ZP2Qjpg9ir70Ya5u5yPH36dHl5OZBbDt385lZRIylelJr8wlXkaV1Se0lbnpNsy0Z2&#10;o3U4q6i518EX79pLWppbWUULW5eU9FSqHNI2ogfsxbYRBFpYpr3gQ9oWDpUWVi37naZatlAG81XT&#10;Rp5CYVMebbBumkeHlCAAAiAAAiAAAiAAAlUTgLpZNTJkAAEQAAEQAAEQAAEQME8A6qZ5VkgJAiAA&#10;AiAAAiAAAiBQNQGom1UjQwYQAAEQAAEQAAEQAAHzBBwffvjhd999FwzyhSAIIAACIAACIAACIAAC&#10;IFAXAskkP9GWAlam14WncSFYmd5AuGWLxsr0xpHHkliwbRyBFpaMgd04+PZi2zgOey8ZK9P3zhAl&#10;gAAIgAAIgAAIgAAItCcBzN1sz35Fq0AABEAABEAABEDAIgSgblqkIyAGCIAACIAACIAACLQnAaib&#10;7dmvaBUIgAAIgAAIgAAIWIQA1E2LdATEAAEQAAEQAAEQAIH2JAB1sz37Fa0CARAAARAAARAAAYsQ&#10;gLppkY6AGCAAAiAAAiAAAiDQngSgbrZnv6JVIAACIAACIAACIGARAlA3LdIREAMEQAAEQAAEQAAE&#10;2pMA1M327Fe0CgRAAARAAARAAAQsQgDqpkU6AmKAAAiAAAiAAAiAQHsSgLrZnv2KVoEACIAACIAA&#10;CICARQhA3bRIR0AMEAABEAABEAABEGhPAlA327Nf0SoQAAEQAAEQAAEQsAgBqJsW6QiIAQIgAAIg&#10;AAIgAALtSQDqZnv2K1oFAiAAAiAAAiAAAhYhAHXTIh0BMUAABEAABEAABECgPQk4Pvzww++++y4Y&#10;DLZn+9AqEAABEAABEAABEACBVhBIJpOyWsfTp0+Xl5cDgUArxKilzq+++urVV1+tJWcr8thL2vKE&#10;7NUWSNu48Q62YNs4Ai0sGQO7cfDtxbZxHPZesr1I6qWFM33vvY8SQAAEQAAEQAAEQAAEShKAuonB&#10;AQIgAAIgAAIgAAIg0EACUDcbCBdFgwAIgAAIgAAIgAAIQN3EGAABEAABEAABEAABEGgggf8f6wKE&#10;f4QbWkYAAAAASUVORK5CYIJQSwMEFAAGAAgAAAAhAJvEyGbgAAAACQEAAA8AAABkcnMvZG93bnJl&#10;di54bWxMj0FLw0AUhO+C/2F5gje7yZZUG7MppainIrQVxNtr8pqEZt+G7DZJ/73bkx6HGWa+yVaT&#10;acVAvWssa4hnEQjiwpYNVxq+Du9PLyCcRy6xtUwaruRgld/fZZiWduQdDXtfiVDCLkUNtfddKqUr&#10;ajLoZrYjDt7J9gZ9kH0lyx7HUG5aqaJoIQ02HBZq7GhTU3HeX4yGjxHH9Tx+G7bn0+b6c0g+v7cx&#10;af34MK1fQXia/F8YbvgBHfLAdLQXLp1oNSgVyL2GuQJxs5PFMgFx1LB8Vgpknsn/D/JfAAAA//8D&#10;AFBLAwQUAAYACAAAACEArsS1s88AAAArAgAAGQAAAGRycy9fcmVscy9lMm9Eb2MueG1sLnJlbHO8&#10;kcFqAjEQhu8F3yHM3c3uCiLFrBcpeC32AYZkNhvdTEKSlvr2DRRKBcWbx5nh//4PZrv79rP4opRd&#10;YAVd04Ig1sE4tgo+jm/LDYhckA3OgUnBhTLshsXL9p1mLDWUJxezqBTOCqZS4quUWU/kMTchEtfL&#10;GJLHUsdkZUR9Rkuyb9u1TP8ZMFwxxcEoSAezAnG8xNr8mB3G0WnaB/3picuNCul87a5ATJaKAk/G&#10;4e9y1US2IG879M9x6JtTpLsS3XMkuj8JefXi4QcAAP//AwBQSwECLQAUAAYACAAAACEA0OBzzxQB&#10;AABHAgAAEwAAAAAAAAAAAAAAAAAAAAAAW0NvbnRlbnRfVHlwZXNdLnhtbFBLAQItABQABgAIAAAA&#10;IQA4/SH/1gAAAJQBAAALAAAAAAAAAAAAAAAAAEUBAABfcmVscy8ucmVsc1BLAQItABQABgAIAAAA&#10;IQCA/K/x3QQAAAcUAAAOAAAAAAAAAAAAAAAAAEQCAABkcnMvZTJvRG9jLnhtbFBLAQItAAoAAAAA&#10;AAAAIQCKM87+oqsEAKKrBAAVAAAAAAAAAAAAAAAAAE0HAABkcnMvbWVkaWEvaW1hZ2UxLmpwZWdQ&#10;SwECLQAKAAAAAAAAACEA7WIfl0V+BQBFfgUAFQAAAAAAAAAAAAAAAAAiswQAZHJzL21lZGlhL2lt&#10;YWdlMi5qcGVnUEsBAi0ACgAAAAAAAAAhADu48kg/cgAAP3IAABQAAAAAAAAAAAAAAAAAmjEKAGRy&#10;cy9tZWRpYS9pbWFnZTMucG5nUEsBAi0AFAAGAAgAAAAhAJvEyGbgAAAACQEAAA8AAAAAAAAAAAAA&#10;AAAAC6QKAGRycy9kb3ducmV2LnhtbFBLAQItABQABgAIAAAAIQCuxLWzzwAAACsCAAAZAAAAAAAA&#10;AAAAAAAAABilCgBkcnMvX3JlbHMvZTJvRG9jLnhtbC5yZWxzUEsFBgAAAAAIAAgAAgIAAB6mCgAA&#10;AA==&#10;">
                <v:group id="Group 43" o:spid="_x0000_s1457" style="position:absolute;width:98215;height:36195" coordsize="9821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Text Box 270" o:spid="_x0000_s1458" type="#_x0000_t202" style="position:absolute;left:66103;width:32112;height:36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WLxAAAANwAAAAPAAAAZHJzL2Rvd25yZXYueG1sRI/dasJA&#10;FITvC77DcoTeFN0oMdHoKrXQklt/HuCYPSbB7NmQ3Zrk7buFQi+HmfmG2R0G04gnda62rGAxj0AQ&#10;F1bXXCq4Xj5naxDOI2tsLJOCkRwc9pOXHWba9nyi59mXIkDYZaig8r7NpHRFRQbd3LbEwbvbzqAP&#10;siul7rAPcNPIZRQl0mDNYaHClj4qKh7nb6Pgnvdvq01/+/LX9BQnR6zTmx2Vep0O71sQngb/H/5r&#10;51pBvIrh90w4AnL/AwAA//8DAFBLAQItABQABgAIAAAAIQDb4fbL7gAAAIUBAAATAAAAAAAAAAAA&#10;AAAAAAAAAABbQ29udGVudF9UeXBlc10ueG1sUEsBAi0AFAAGAAgAAAAhAFr0LFu/AAAAFQEAAAsA&#10;AAAAAAAAAAAAAAAAHwEAAF9yZWxzLy5yZWxzUEsBAi0AFAAGAAgAAAAhAE56xYvEAAAA3AAAAA8A&#10;AAAAAAAAAAAAAAAABwIAAGRycy9kb3ducmV2LnhtbFBLBQYAAAAAAwADALcAAAD4AgAAAAA=&#10;" stroked="f">
                    <v:textbox>
                      <w:txbxContent>
                        <w:p w14:paraId="44FF010B" w14:textId="299E2738" w:rsidR="0025078E" w:rsidRPr="005F6632" w:rsidRDefault="008E5B5E" w:rsidP="008E5B5E">
                          <w:pPr>
                            <w:numPr>
                              <w:ilvl w:val="0"/>
                              <w:numId w:val="44"/>
                            </w:numPr>
                            <w:tabs>
                              <w:tab w:val="clear" w:pos="720"/>
                            </w:tabs>
                            <w:spacing w:before="0" w:after="0"/>
                            <w:ind w:left="357" w:hanging="357"/>
                            <w:rPr>
                              <w:rFonts w:ascii="Calibri" w:hAnsi="Calibri"/>
                            </w:rPr>
                          </w:pPr>
                          <w:r>
                            <w:rPr>
                              <w:rFonts w:ascii="Calibri" w:hAnsi="Calibri"/>
                            </w:rPr>
                            <w:t xml:space="preserve">There is an option to identify </w:t>
                          </w:r>
                          <w:r w:rsidR="004D0C6F">
                            <w:rPr>
                              <w:rFonts w:ascii="Calibri" w:hAnsi="Calibri"/>
                            </w:rPr>
                            <w:t>I</w:t>
                          </w:r>
                          <w:r w:rsidR="0025078E" w:rsidRPr="005F6632">
                            <w:rPr>
                              <w:rFonts w:ascii="Calibri" w:hAnsi="Calibri"/>
                            </w:rPr>
                            <w:t>sland and water addresses</w:t>
                          </w:r>
                          <w:r>
                            <w:rPr>
                              <w:rFonts w:ascii="Calibri" w:hAnsi="Calibri"/>
                            </w:rPr>
                            <w:t>, as well as land addresses.</w:t>
                          </w:r>
                        </w:p>
                        <w:p w14:paraId="42E42A93" w14:textId="0CA52AED" w:rsidR="0025078E" w:rsidRDefault="0025078E" w:rsidP="000C4FC1">
                          <w:pPr>
                            <w:numPr>
                              <w:ilvl w:val="0"/>
                              <w:numId w:val="44"/>
                            </w:numPr>
                            <w:tabs>
                              <w:tab w:val="clear" w:pos="720"/>
                            </w:tabs>
                            <w:spacing w:before="0" w:after="0"/>
                            <w:ind w:left="360"/>
                            <w:rPr>
                              <w:rFonts w:ascii="Calibri" w:hAnsi="Calibri"/>
                            </w:rPr>
                          </w:pPr>
                          <w:r w:rsidRPr="005F6632">
                            <w:rPr>
                              <w:rFonts w:ascii="Calibri" w:hAnsi="Calibri"/>
                            </w:rPr>
                            <w:t>The</w:t>
                          </w:r>
                          <w:r w:rsidR="008E5B5E">
                            <w:rPr>
                              <w:rFonts w:ascii="Calibri" w:hAnsi="Calibri"/>
                            </w:rPr>
                            <w:t>se can be identified using the</w:t>
                          </w:r>
                          <w:r w:rsidRPr="005F6632">
                            <w:rPr>
                              <w:rFonts w:ascii="Calibri" w:hAnsi="Calibri"/>
                            </w:rPr>
                            <w:t xml:space="preserve"> Address Access Type</w:t>
                          </w:r>
                          <w:r w:rsidR="008E5B5E">
                            <w:rPr>
                              <w:rFonts w:ascii="Calibri" w:hAnsi="Calibri"/>
                            </w:rPr>
                            <w:t xml:space="preserve"> field: </w:t>
                          </w:r>
                        </w:p>
                        <w:p w14:paraId="7C9F542A" w14:textId="1267EA29" w:rsidR="008E5B5E" w:rsidRPr="008E5B5E" w:rsidRDefault="008E5B5E" w:rsidP="008E5B5E">
                          <w:pPr>
                            <w:pStyle w:val="ListParagraph"/>
                            <w:numPr>
                              <w:ilvl w:val="0"/>
                              <w:numId w:val="44"/>
                            </w:numPr>
                            <w:spacing w:before="60" w:after="0"/>
                            <w:rPr>
                              <w:rFonts w:ascii="Calibri" w:hAnsi="Calibri"/>
                            </w:rPr>
                          </w:pPr>
                          <w:r>
                            <w:rPr>
                              <w:rFonts w:ascii="Calibri" w:hAnsi="Calibri"/>
                            </w:rPr>
                            <w:t>(</w:t>
                          </w:r>
                          <w:r w:rsidRPr="008E5B5E">
                            <w:rPr>
                              <w:rFonts w:ascii="Calibri" w:hAnsi="Calibri"/>
                            </w:rPr>
                            <w:t>I</w:t>
                          </w:r>
                          <w:r>
                            <w:rPr>
                              <w:rFonts w:ascii="Calibri" w:hAnsi="Calibri"/>
                            </w:rPr>
                            <w:t>)</w:t>
                          </w:r>
                          <w:proofErr w:type="spellStart"/>
                          <w:r w:rsidRPr="008E5B5E">
                            <w:rPr>
                              <w:rFonts w:ascii="Calibri" w:hAnsi="Calibri"/>
                            </w:rPr>
                            <w:t>sland</w:t>
                          </w:r>
                          <w:proofErr w:type="spellEnd"/>
                          <w:r w:rsidRPr="008E5B5E">
                            <w:rPr>
                              <w:rFonts w:ascii="Calibri" w:hAnsi="Calibri"/>
                            </w:rPr>
                            <w:t xml:space="preserve"> – property is located on an island and cannot be accessible directly from the mainland via a road</w:t>
                          </w:r>
                          <w:r>
                            <w:rPr>
                              <w:rFonts w:ascii="Calibri" w:hAnsi="Calibri"/>
                            </w:rPr>
                            <w:t xml:space="preserve"> (therefore excluding Philip Island)</w:t>
                          </w:r>
                        </w:p>
                        <w:p w14:paraId="7AF7A53B" w14:textId="4239DC14" w:rsidR="008E5B5E" w:rsidRPr="008E5B5E" w:rsidRDefault="008E5B5E" w:rsidP="008E5B5E">
                          <w:pPr>
                            <w:pStyle w:val="ListParagraph"/>
                            <w:numPr>
                              <w:ilvl w:val="0"/>
                              <w:numId w:val="44"/>
                            </w:numPr>
                            <w:spacing w:before="60" w:after="0"/>
                            <w:rPr>
                              <w:rFonts w:ascii="Calibri" w:hAnsi="Calibri"/>
                            </w:rPr>
                          </w:pPr>
                          <w:r>
                            <w:rPr>
                              <w:rFonts w:ascii="Calibri" w:hAnsi="Calibri"/>
                            </w:rPr>
                            <w:t>(</w:t>
                          </w:r>
                          <w:r w:rsidRPr="005F6632">
                            <w:rPr>
                              <w:rFonts w:ascii="Calibri" w:hAnsi="Calibri"/>
                            </w:rPr>
                            <w:t>W</w:t>
                          </w:r>
                          <w:r>
                            <w:rPr>
                              <w:rFonts w:ascii="Calibri" w:hAnsi="Calibri"/>
                            </w:rPr>
                            <w:t>)</w:t>
                          </w:r>
                          <w:proofErr w:type="spellStart"/>
                          <w:r w:rsidRPr="005F6632">
                            <w:rPr>
                              <w:rFonts w:ascii="Calibri" w:hAnsi="Calibri"/>
                            </w:rPr>
                            <w:t>ater</w:t>
                          </w:r>
                          <w:proofErr w:type="spellEnd"/>
                          <w:r>
                            <w:rPr>
                              <w:rFonts w:ascii="Calibri" w:hAnsi="Calibri"/>
                            </w:rPr>
                            <w:t xml:space="preserve"> </w:t>
                          </w:r>
                          <w:r w:rsidRPr="008E5B5E">
                            <w:rPr>
                              <w:rFonts w:ascii="Calibri" w:hAnsi="Calibri"/>
                            </w:rPr>
                            <w:t>property is only accessible via a water way</w:t>
                          </w:r>
                        </w:p>
                        <w:p w14:paraId="653907EB" w14:textId="6777A7DF" w:rsidR="0025078E" w:rsidRPr="005F6632" w:rsidRDefault="008E5B5E" w:rsidP="008E5B5E">
                          <w:pPr>
                            <w:numPr>
                              <w:ilvl w:val="0"/>
                              <w:numId w:val="44"/>
                            </w:numPr>
                            <w:spacing w:before="0" w:after="0"/>
                            <w:rPr>
                              <w:rFonts w:ascii="Calibri" w:hAnsi="Calibri"/>
                            </w:rPr>
                          </w:pPr>
                          <w:r>
                            <w:rPr>
                              <w:rFonts w:ascii="Calibri" w:hAnsi="Calibri"/>
                            </w:rPr>
                            <w:t>(</w:t>
                          </w:r>
                          <w:r w:rsidR="0025078E" w:rsidRPr="005F6632">
                            <w:rPr>
                              <w:rFonts w:ascii="Calibri" w:hAnsi="Calibri"/>
                            </w:rPr>
                            <w:t>L</w:t>
                          </w:r>
                          <w:r>
                            <w:rPr>
                              <w:rFonts w:ascii="Calibri" w:hAnsi="Calibri"/>
                            </w:rPr>
                            <w:t>)</w:t>
                          </w:r>
                          <w:r w:rsidR="0025078E" w:rsidRPr="005F6632">
                            <w:rPr>
                              <w:rFonts w:ascii="Calibri" w:hAnsi="Calibri"/>
                            </w:rPr>
                            <w:t xml:space="preserve">and is the default and doesn’t need to </w:t>
                          </w:r>
                          <w:r>
                            <w:rPr>
                              <w:rFonts w:ascii="Calibri" w:hAnsi="Calibri"/>
                            </w:rPr>
                            <w:t xml:space="preserve">be </w:t>
                          </w:r>
                          <w:r w:rsidR="0025078E" w:rsidRPr="005F6632">
                            <w:rPr>
                              <w:rFonts w:ascii="Calibri" w:hAnsi="Calibri"/>
                            </w:rPr>
                            <w:t xml:space="preserve">populated in the M1 </w:t>
                          </w:r>
                        </w:p>
                        <w:p w14:paraId="4079CD02" w14:textId="77777777" w:rsidR="008E5B5E" w:rsidRPr="005F6632" w:rsidRDefault="008E5B5E" w:rsidP="008E5B5E">
                          <w:pPr>
                            <w:numPr>
                              <w:ilvl w:val="0"/>
                              <w:numId w:val="44"/>
                            </w:numPr>
                            <w:tabs>
                              <w:tab w:val="clear" w:pos="720"/>
                            </w:tabs>
                            <w:spacing w:before="0" w:after="0"/>
                            <w:ind w:left="360"/>
                            <w:rPr>
                              <w:rFonts w:ascii="Calibri" w:hAnsi="Calibri"/>
                            </w:rPr>
                          </w:pPr>
                          <w:r w:rsidRPr="005F6632">
                            <w:rPr>
                              <w:rFonts w:ascii="Calibri" w:hAnsi="Calibri"/>
                            </w:rPr>
                            <w:t>These address</w:t>
                          </w:r>
                          <w:r>
                            <w:rPr>
                              <w:rFonts w:ascii="Calibri" w:hAnsi="Calibri"/>
                            </w:rPr>
                            <w:t>es</w:t>
                          </w:r>
                          <w:r w:rsidRPr="005F6632">
                            <w:rPr>
                              <w:rFonts w:ascii="Calibri" w:hAnsi="Calibri"/>
                            </w:rPr>
                            <w:t xml:space="preserve"> must still be located on a property polygon, </w:t>
                          </w:r>
                          <w:proofErr w:type="spellStart"/>
                          <w:r w:rsidRPr="005F6632">
                            <w:rPr>
                              <w:rFonts w:ascii="Calibri" w:hAnsi="Calibri"/>
                            </w:rPr>
                            <w:t>ie</w:t>
                          </w:r>
                          <w:proofErr w:type="spellEnd"/>
                          <w:r w:rsidRPr="005F6632">
                            <w:rPr>
                              <w:rFonts w:ascii="Calibri" w:hAnsi="Calibri"/>
                            </w:rPr>
                            <w:t>, cannot be an unconnected centroid.</w:t>
                          </w:r>
                        </w:p>
                        <w:p w14:paraId="57F1ACD8" w14:textId="66AEFA30" w:rsidR="0025078E" w:rsidRPr="005F6632" w:rsidRDefault="0025078E" w:rsidP="000C4FC1">
                          <w:pPr>
                            <w:numPr>
                              <w:ilvl w:val="0"/>
                              <w:numId w:val="44"/>
                            </w:numPr>
                            <w:tabs>
                              <w:tab w:val="clear" w:pos="720"/>
                            </w:tabs>
                            <w:spacing w:before="0" w:after="0"/>
                            <w:ind w:left="360"/>
                            <w:rPr>
                              <w:rFonts w:ascii="Calibri" w:hAnsi="Calibri"/>
                            </w:rPr>
                          </w:pPr>
                          <w:r w:rsidRPr="005F6632">
                            <w:rPr>
                              <w:rFonts w:ascii="Calibri" w:hAnsi="Calibri"/>
                            </w:rPr>
                            <w:t>ROAD_NAME does not have to follow usual road naming rules,</w:t>
                          </w:r>
                          <w:r>
                            <w:rPr>
                              <w:rFonts w:ascii="Calibri" w:hAnsi="Calibri"/>
                            </w:rPr>
                            <w:t xml:space="preserve"> </w:t>
                          </w:r>
                          <w:proofErr w:type="spellStart"/>
                          <w:r>
                            <w:rPr>
                              <w:rFonts w:ascii="Calibri" w:hAnsi="Calibri"/>
                            </w:rPr>
                            <w:t>eg</w:t>
                          </w:r>
                          <w:proofErr w:type="spellEnd"/>
                          <w:r w:rsidRPr="005F6632">
                            <w:rPr>
                              <w:rFonts w:ascii="Calibri" w:hAnsi="Calibri"/>
                            </w:rPr>
                            <w:t>, it can be a river or a marina name.</w:t>
                          </w:r>
                        </w:p>
                        <w:p w14:paraId="6D80B894" w14:textId="1B62BB12" w:rsidR="0025078E" w:rsidRDefault="0025078E" w:rsidP="000C4FC1">
                          <w:pPr>
                            <w:numPr>
                              <w:ilvl w:val="0"/>
                              <w:numId w:val="44"/>
                            </w:numPr>
                            <w:tabs>
                              <w:tab w:val="clear" w:pos="720"/>
                              <w:tab w:val="num" w:pos="362"/>
                            </w:tabs>
                            <w:spacing w:before="0" w:after="0"/>
                            <w:ind w:left="362"/>
                            <w:rPr>
                              <w:rFonts w:ascii="Calibri" w:hAnsi="Calibri"/>
                            </w:rPr>
                          </w:pPr>
                          <w:r w:rsidRPr="005F6632">
                            <w:rPr>
                              <w:rFonts w:ascii="Calibri" w:hAnsi="Calibri"/>
                            </w:rPr>
                            <w:t xml:space="preserve">Address-Location fields </w:t>
                          </w:r>
                          <w:r w:rsidR="00CD43C9">
                            <w:rPr>
                              <w:rFonts w:ascii="Calibri" w:hAnsi="Calibri"/>
                            </w:rPr>
                            <w:t xml:space="preserve">(coordinates) </w:t>
                          </w:r>
                          <w:r w:rsidRPr="005F6632">
                            <w:rPr>
                              <w:rFonts w:ascii="Calibri" w:hAnsi="Calibri"/>
                            </w:rPr>
                            <w:t>only need to be populated if there is a specific location for the address.</w:t>
                          </w:r>
                        </w:p>
                        <w:p w14:paraId="2A88B67B" w14:textId="0A80A8C0" w:rsidR="00890A4A" w:rsidRPr="005F6632" w:rsidRDefault="00890A4A" w:rsidP="000C4FC1">
                          <w:pPr>
                            <w:numPr>
                              <w:ilvl w:val="0"/>
                              <w:numId w:val="44"/>
                            </w:numPr>
                            <w:tabs>
                              <w:tab w:val="clear" w:pos="720"/>
                              <w:tab w:val="num" w:pos="362"/>
                            </w:tabs>
                            <w:spacing w:before="0" w:after="0"/>
                            <w:ind w:left="362"/>
                            <w:rPr>
                              <w:rFonts w:ascii="Calibri" w:hAnsi="Calibri"/>
                            </w:rPr>
                          </w:pPr>
                          <w:r>
                            <w:rPr>
                              <w:rFonts w:ascii="Calibri" w:hAnsi="Calibri"/>
                            </w:rPr>
                            <w:t>These addresses are currently in use in French Island, Sandstone Island, Martha Cove (Mornington Peninsula Shire)</w:t>
                          </w:r>
                          <w:r w:rsidR="008E5B5E">
                            <w:rPr>
                              <w:rFonts w:ascii="Calibri" w:hAnsi="Calibri"/>
                            </w:rPr>
                            <w:t xml:space="preserve">, </w:t>
                          </w:r>
                          <w:r w:rsidR="004D0C6F">
                            <w:rPr>
                              <w:rFonts w:ascii="Calibri" w:hAnsi="Calibri"/>
                            </w:rPr>
                            <w:t>a few in East Gippsland Shire</w:t>
                          </w:r>
                          <w:r w:rsidR="008E5B5E">
                            <w:rPr>
                              <w:rFonts w:ascii="Calibri" w:hAnsi="Calibri"/>
                            </w:rPr>
                            <w:t>, as well as Ballarat City Council.</w:t>
                          </w:r>
                        </w:p>
                      </w:txbxContent>
                    </v:textbox>
                  </v:shape>
                  <v:shape id="_x0000_s1459" type="#_x0000_t202" style="position:absolute;left:35718;width:25146;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MnxgAAANwAAAAPAAAAZHJzL2Rvd25yZXYueG1sRI9Pa8JA&#10;FMTvQr/D8gQvUjf+iza6iggVvbW22Osj+0xCs2/j7jam375bKPQ4zMxvmPW2M7VoyfnKsoLxKAFB&#10;nFtdcaHg/e35cQnCB2SNtWVS8E0etpuH3hozbe/8Su05FCJC2GeooAyhyaT0eUkG/cg2xNG7Wmcw&#10;ROkKqR3eI9zUcpIkqTRYcVwosaF9Sfnn+csoWM6O7Yc/TV8ueXqtn8Jw0R5uTqlBv9utQATqwn/4&#10;r33UCmbzOfyeiUdAbn4AAAD//wMAUEsBAi0AFAAGAAgAAAAhANvh9svuAAAAhQEAABMAAAAAAAAA&#10;AAAAAAAAAAAAAFtDb250ZW50X1R5cGVzXS54bWxQSwECLQAUAAYACAAAACEAWvQsW78AAAAVAQAA&#10;CwAAAAAAAAAAAAAAAAAfAQAAX3JlbHMvLnJlbHNQSwECLQAUAAYACAAAACEAx3oTJ8YAAADcAAAA&#10;DwAAAAAAAAAAAAAAAAAHAgAAZHJzL2Rvd25yZXYueG1sUEsFBgAAAAADAAMAtwAAAPoCAAAAAA==&#10;">
                    <v:textbox>
                      <w:txbxContent>
                        <w:p w14:paraId="749F05BE" w14:textId="77777777" w:rsidR="0025078E" w:rsidRPr="00BE6B5D" w:rsidRDefault="0025078E" w:rsidP="0025078E">
                          <w:pPr>
                            <w:rPr>
                              <w:rFonts w:ascii="Calibri" w:hAnsi="Calibri"/>
                            </w:rPr>
                          </w:pPr>
                          <w:r w:rsidRPr="00BE6B5D">
                            <w:rPr>
                              <w:rFonts w:ascii="Calibri" w:hAnsi="Calibri"/>
                              <w:b/>
                            </w:rPr>
                            <w:t>Scenario:</w:t>
                          </w:r>
                          <w:r w:rsidRPr="00BE6B5D">
                            <w:rPr>
                              <w:rFonts w:ascii="Calibri" w:hAnsi="Calibri"/>
                            </w:rPr>
                            <w:t xml:space="preserve"> Addresses are to be created for some island and water properties.</w:t>
                          </w:r>
                        </w:p>
                      </w:txbxContent>
                    </v:textbox>
                  </v:shape>
                  <v:shape id="Picture 23" o:spid="_x0000_s1460" type="#_x0000_t75" style="position:absolute;top:2286;width:30257;height:27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eRUxAAAANsAAAAPAAAAZHJzL2Rvd25yZXYueG1sRI9Pi8Iw&#10;FMTvC36H8AQvoumqK1KNIrKi4HrwD54fzbMtNi+liW33228EYY/DzPyGWaxaU4iaKpdbVvA5jEAQ&#10;J1bnnCq4XraDGQjnkTUWlknBLzlYLTsfC4y1bfhE9dmnIkDYxagg876MpXRJRgbd0JbEwbvbyqAP&#10;skqlrrAJcFPIURRNpcGcw0KGJW0ySh7np1Gw29z0T918O54c7tOvY9u/HZ+kVK/brucgPLX+P/xu&#10;77WC0RheX8IPkMs/AAAA//8DAFBLAQItABQABgAIAAAAIQDb4fbL7gAAAIUBAAATAAAAAAAAAAAA&#10;AAAAAAAAAABbQ29udGVudF9UeXBlc10ueG1sUEsBAi0AFAAGAAgAAAAhAFr0LFu/AAAAFQEAAAsA&#10;AAAAAAAAAAAAAAAAHwEAAF9yZWxzLy5yZWxzUEsBAi0AFAAGAAgAAAAhAOLd5FTEAAAA2wAAAA8A&#10;AAAAAAAAAAAAAAAABwIAAGRycy9kb3ducmV2LnhtbFBLBQYAAAAAAwADALcAAAD4AgAAAAA=&#10;">
                    <v:imagedata r:id="rId206" o:title=""/>
                  </v:shape>
                  <v:shape id="Picture 24" o:spid="_x0000_s1461" type="#_x0000_t75" style="position:absolute;left:33147;top:9144;width:30460;height:2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DmSvwAAANsAAAAPAAAAZHJzL2Rvd25yZXYueG1sRI/NCsIw&#10;EITvgu8QVvCmqWJFqlFEEMSL+IPobWnWtthsShO1vr0RBI/DzHzDzBaNKcWTaldYVjDoRyCIU6sL&#10;zhScjuveBITzyBpLy6TgTQ4W83Zrhom2L97T8+AzESDsElSQe18lUro0J4Oubyvi4N1sbdAHWWdS&#10;1/gKcFPKYRSNpcGCw0KOFa1ySu+Hh1GQXa27k13tztJcHlzFsSu2sVLdTrOcgvDU+H/4195oBcMR&#10;fL+EHyDnHwAAAP//AwBQSwECLQAUAAYACAAAACEA2+H2y+4AAACFAQAAEwAAAAAAAAAAAAAAAAAA&#10;AAAAW0NvbnRlbnRfVHlwZXNdLnhtbFBLAQItABQABgAIAAAAIQBa9CxbvwAAABUBAAALAAAAAAAA&#10;AAAAAAAAAB8BAABfcmVscy8ucmVsc1BLAQItABQABgAIAAAAIQDRxDmSvwAAANsAAAAPAAAAAAAA&#10;AAAAAAAAAAcCAABkcnMvZG93bnJldi54bWxQSwUGAAAAAAMAAwC3AAAA8wIAAAAA&#10;">
                    <v:imagedata r:id="rId207" o:title=""/>
                  </v:shape>
                </v:group>
                <v:group id="Group 27" o:spid="_x0000_s1462" style="position:absolute;left:1619;top:30861;width:84772;height:30670" coordsize="84772,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5" o:spid="_x0000_s1463" type="#_x0000_t75" style="position:absolute;top:6953;width:84772;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G08xQAAANsAAAAPAAAAZHJzL2Rvd25yZXYueG1sRI9bawIx&#10;FITfhf6HcAq+aVLFoqtRpBd68ckLiG+Hzenu4uZku0nX+O9NodDHYWa+YRaraGvRUesrxxoehgoE&#10;ce5MxYWGw/51MAXhA7LB2jFpuJKH1fKut8DMuAtvqduFQiQI+ww1lCE0mZQ+L8miH7qGOHlfrrUY&#10;kmwLaVq8JLit5UipR2mx4rRQYkNPJeXn3Y/VcNqOP7rP72cZVZy8HWYbdQyzF63793E9BxEohv/w&#10;X/vdaBhN4PdL+gFyeQMAAP//AwBQSwECLQAUAAYACAAAACEA2+H2y+4AAACFAQAAEwAAAAAAAAAA&#10;AAAAAAAAAAAAW0NvbnRlbnRfVHlwZXNdLnhtbFBLAQItABQABgAIAAAAIQBa9CxbvwAAABUBAAAL&#10;AAAAAAAAAAAAAAAAAB8BAABfcmVscy8ucmVsc1BLAQItABQABgAIAAAAIQBfwG08xQAAANsAAAAP&#10;AAAAAAAAAAAAAAAAAAcCAABkcnMvZG93bnJldi54bWxQSwUGAAAAAAMAAwC3AAAA+QIAAAAA&#10;">
                    <v:imagedata r:id="rId208" o:title=""/>
                  </v:shape>
                  <v:shape id="AutoShape 272" o:spid="_x0000_s1464" type="#_x0000_t61" style="position:absolute;left:8763;width:19310;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OjZxgAAANwAAAAPAAAAZHJzL2Rvd25yZXYueG1sRI9Ba8JA&#10;FITvgv9heUIvopuKCSV1FRVaRHrR9qC31+wzCWbfhuxqor/eFQo9DjPzDTNbdKYSV2pcaVnB6zgC&#10;QZxZXXKu4Of7Y/QGwnlkjZVlUnAjB4t5vzfDVNuWd3Td+1wECLsUFRTe16mULivIoBvbmjh4J9sY&#10;9EE2udQNtgFuKjmJokQaLDksFFjTuqDsvL8YBe3x+Lk9/A7j9URnl+5+j+3qK1bqZdAt30F46vx/&#10;+K+90QqmcQLPM+EIyPkDAAD//wMAUEsBAi0AFAAGAAgAAAAhANvh9svuAAAAhQEAABMAAAAAAAAA&#10;AAAAAAAAAAAAAFtDb250ZW50X1R5cGVzXS54bWxQSwECLQAUAAYACAAAACEAWvQsW78AAAAVAQAA&#10;CwAAAAAAAAAAAAAAAAAfAQAAX3JlbHMvLnJlbHNQSwECLQAUAAYACAAAACEAWgzo2cYAAADcAAAA&#10;DwAAAAAAAAAAAAAAAAAHAgAAZHJzL2Rvd25yZXYueG1sUEsFBgAAAAADAAMAtwAAAPoCAAAAAA==&#10;" adj="36339,45038" fillcolor="#ff9">
                    <v:textbox>
                      <w:txbxContent>
                        <w:p w14:paraId="506C8A10" w14:textId="7CECA69A" w:rsidR="0025078E" w:rsidRPr="00A66AD8" w:rsidRDefault="0025078E" w:rsidP="0025078E">
                          <w:pPr>
                            <w:rPr>
                              <w:rFonts w:ascii="Calibri" w:hAnsi="Calibri"/>
                            </w:rPr>
                          </w:pPr>
                          <w:r>
                            <w:rPr>
                              <w:rFonts w:ascii="Calibri" w:hAnsi="Calibri"/>
                            </w:rPr>
                            <w:t>‘</w:t>
                          </w:r>
                          <w:proofErr w:type="spellStart"/>
                          <w:r w:rsidRPr="00030E1F">
                            <w:rPr>
                              <w:rFonts w:ascii="Calibri" w:hAnsi="Calibri"/>
                              <w:b/>
                            </w:rPr>
                            <w:t>Access_Type</w:t>
                          </w:r>
                          <w:proofErr w:type="spellEnd"/>
                          <w:r>
                            <w:rPr>
                              <w:rFonts w:ascii="Calibri" w:hAnsi="Calibri"/>
                            </w:rPr>
                            <w:t>’</w:t>
                          </w:r>
                          <w:r w:rsidR="00776519">
                            <w:rPr>
                              <w:rFonts w:ascii="Calibri" w:hAnsi="Calibri"/>
                            </w:rPr>
                            <w:t xml:space="preserve"> field</w:t>
                          </w:r>
                          <w:r>
                            <w:rPr>
                              <w:rFonts w:ascii="Calibri" w:hAnsi="Calibri"/>
                            </w:rPr>
                            <w:t xml:space="preserve"> defaults to ‘L’ so only populate if address is I(</w:t>
                          </w:r>
                          <w:proofErr w:type="spellStart"/>
                          <w:r>
                            <w:rPr>
                              <w:rFonts w:ascii="Calibri" w:hAnsi="Calibri"/>
                            </w:rPr>
                            <w:t>sland</w:t>
                          </w:r>
                          <w:proofErr w:type="spellEnd"/>
                          <w:r>
                            <w:rPr>
                              <w:rFonts w:ascii="Calibri" w:hAnsi="Calibri"/>
                            </w:rPr>
                            <w:t>) or W(</w:t>
                          </w:r>
                          <w:proofErr w:type="spellStart"/>
                          <w:r>
                            <w:rPr>
                              <w:rFonts w:ascii="Calibri" w:hAnsi="Calibri"/>
                            </w:rPr>
                            <w:t>ater</w:t>
                          </w:r>
                          <w:proofErr w:type="spellEnd"/>
                          <w:r>
                            <w:rPr>
                              <w:rFonts w:ascii="Calibri" w:hAnsi="Calibri"/>
                            </w:rPr>
                            <w:t>).</w:t>
                          </w:r>
                          <w:r w:rsidRPr="00A66AD8">
                            <w:rPr>
                              <w:rFonts w:ascii="Calibri" w:hAnsi="Calibri"/>
                            </w:rPr>
                            <w:t xml:space="preserve"> </w:t>
                          </w:r>
                        </w:p>
                      </w:txbxContent>
                    </v:textbox>
                  </v:shape>
                </v:group>
              </v:group>
            </w:pict>
          </mc:Fallback>
        </mc:AlternateContent>
      </w:r>
    </w:p>
    <w:p w14:paraId="1E1613A9" w14:textId="29B78008" w:rsidR="0025078E" w:rsidRDefault="0025078E" w:rsidP="0025078E">
      <w:pPr>
        <w:pStyle w:val="BodyText"/>
      </w:pPr>
    </w:p>
    <w:p w14:paraId="4FFCEA93" w14:textId="755D0977" w:rsidR="0025078E" w:rsidRDefault="0025078E" w:rsidP="0025078E">
      <w:pPr>
        <w:pStyle w:val="BodyText"/>
      </w:pPr>
    </w:p>
    <w:p w14:paraId="34BFDB60" w14:textId="5B744075" w:rsidR="0025078E" w:rsidRDefault="0025078E" w:rsidP="0025078E">
      <w:pPr>
        <w:pStyle w:val="BodyText"/>
      </w:pPr>
    </w:p>
    <w:p w14:paraId="3F4FC0C6" w14:textId="5CF65CCD" w:rsidR="0025078E" w:rsidRDefault="0025078E" w:rsidP="0025078E">
      <w:pPr>
        <w:pStyle w:val="BodyText"/>
      </w:pPr>
    </w:p>
    <w:p w14:paraId="71A35008" w14:textId="77777777" w:rsidR="0025078E" w:rsidRDefault="0025078E" w:rsidP="0025078E">
      <w:pPr>
        <w:pStyle w:val="BodyText"/>
      </w:pPr>
    </w:p>
    <w:p w14:paraId="21423686" w14:textId="71BF4742" w:rsidR="0025078E" w:rsidRDefault="0025078E" w:rsidP="0025078E">
      <w:pPr>
        <w:pStyle w:val="BodyText"/>
      </w:pPr>
    </w:p>
    <w:p w14:paraId="043270A6" w14:textId="77777777" w:rsidR="0025078E" w:rsidRDefault="0025078E" w:rsidP="0025078E">
      <w:pPr>
        <w:pStyle w:val="BodyText"/>
      </w:pPr>
    </w:p>
    <w:p w14:paraId="1E184C1A" w14:textId="77777777" w:rsidR="0025078E" w:rsidRDefault="0025078E" w:rsidP="0025078E">
      <w:pPr>
        <w:pStyle w:val="BodyText"/>
      </w:pPr>
    </w:p>
    <w:p w14:paraId="252C32FA" w14:textId="77777777" w:rsidR="0025078E" w:rsidRDefault="0025078E" w:rsidP="0025078E">
      <w:pPr>
        <w:pStyle w:val="BodyText"/>
      </w:pPr>
    </w:p>
    <w:p w14:paraId="2BAC56C5" w14:textId="77777777" w:rsidR="0025078E" w:rsidRDefault="0025078E" w:rsidP="0025078E">
      <w:pPr>
        <w:pStyle w:val="BodyText"/>
      </w:pPr>
    </w:p>
    <w:p w14:paraId="0D899504" w14:textId="77777777" w:rsidR="0025078E" w:rsidRDefault="0025078E" w:rsidP="0025078E">
      <w:pPr>
        <w:pStyle w:val="BodyText"/>
      </w:pPr>
    </w:p>
    <w:p w14:paraId="72267EEF" w14:textId="77777777" w:rsidR="0025078E" w:rsidRDefault="0025078E" w:rsidP="0025078E">
      <w:pPr>
        <w:pStyle w:val="BodyText"/>
      </w:pPr>
    </w:p>
    <w:p w14:paraId="49E097C7" w14:textId="7BEAC96F" w:rsidR="0025078E" w:rsidRPr="0057282F" w:rsidRDefault="0025078E" w:rsidP="0025078E">
      <w:pPr>
        <w:pStyle w:val="BodyText"/>
      </w:pPr>
    </w:p>
    <w:p w14:paraId="482B77FF" w14:textId="6FA7B906" w:rsidR="0025078E" w:rsidRDefault="0025078E" w:rsidP="0025078E">
      <w:pPr>
        <w:pStyle w:val="BodyText"/>
      </w:pPr>
      <w:bookmarkStart w:id="243" w:name="_Toc338243575"/>
      <w:bookmarkStart w:id="244" w:name="_Toc339266799"/>
    </w:p>
    <w:p w14:paraId="46A74F26" w14:textId="77777777" w:rsidR="0025078E" w:rsidRDefault="0025078E" w:rsidP="0025078E">
      <w:pPr>
        <w:pStyle w:val="BodyText"/>
      </w:pPr>
    </w:p>
    <w:p w14:paraId="1B9432A8" w14:textId="120BA774" w:rsidR="0025078E" w:rsidRDefault="0025078E" w:rsidP="0025078E">
      <w:pPr>
        <w:pStyle w:val="BodyText"/>
      </w:pPr>
    </w:p>
    <w:p w14:paraId="1F68264F" w14:textId="602C3C7A" w:rsidR="0025078E" w:rsidRDefault="0025078E" w:rsidP="0025078E">
      <w:pPr>
        <w:pStyle w:val="BodyText"/>
      </w:pPr>
    </w:p>
    <w:p w14:paraId="79925EEA" w14:textId="77777777" w:rsidR="0025078E" w:rsidRDefault="0025078E" w:rsidP="0025078E">
      <w:pPr>
        <w:pStyle w:val="BodyText"/>
      </w:pPr>
    </w:p>
    <w:p w14:paraId="7F503C60" w14:textId="77777777" w:rsidR="0025078E" w:rsidRDefault="0025078E" w:rsidP="0025078E">
      <w:pPr>
        <w:pStyle w:val="BodyText"/>
      </w:pPr>
    </w:p>
    <w:p w14:paraId="44293B5E" w14:textId="77777777" w:rsidR="0025078E" w:rsidRDefault="0025078E" w:rsidP="0025078E">
      <w:pPr>
        <w:pStyle w:val="BodyText"/>
      </w:pPr>
    </w:p>
    <w:p w14:paraId="7CD74ECD" w14:textId="77777777" w:rsidR="0025078E" w:rsidRDefault="0025078E" w:rsidP="0025078E">
      <w:pPr>
        <w:pStyle w:val="DSEHB"/>
      </w:pPr>
    </w:p>
    <w:p w14:paraId="6AF6FD84" w14:textId="77777777" w:rsidR="0025078E" w:rsidRDefault="0025078E" w:rsidP="0025078E">
      <w:pPr>
        <w:pStyle w:val="DSEHB"/>
      </w:pPr>
    </w:p>
    <w:p w14:paraId="2068924A" w14:textId="77777777" w:rsidR="0025078E" w:rsidRDefault="0025078E" w:rsidP="0025078E">
      <w:pPr>
        <w:rPr>
          <w:rFonts w:ascii="Arial" w:hAnsi="Arial"/>
          <w:b/>
          <w:color w:val="B72026"/>
          <w:sz w:val="24"/>
          <w:szCs w:val="24"/>
        </w:rPr>
      </w:pPr>
      <w:bookmarkStart w:id="245" w:name="_Toc340585557"/>
      <w:bookmarkStart w:id="246" w:name="_Toc338234320"/>
      <w:r>
        <w:br w:type="page"/>
      </w:r>
    </w:p>
    <w:p w14:paraId="6E7E531D" w14:textId="3F3BC4A5" w:rsidR="003B11CD" w:rsidRDefault="003B11CD">
      <w:pPr>
        <w:spacing w:before="0" w:after="160" w:line="259" w:lineRule="auto"/>
        <w:rPr>
          <w:rFonts w:asciiTheme="majorHAnsi" w:eastAsiaTheme="majorEastAsia" w:hAnsiTheme="majorHAnsi" w:cstheme="majorBidi"/>
          <w:b/>
          <w:sz w:val="24"/>
          <w:szCs w:val="26"/>
        </w:rPr>
      </w:pPr>
      <w:bookmarkStart w:id="247" w:name="_Toc338243577"/>
      <w:bookmarkStart w:id="248" w:name="_Toc339266801"/>
      <w:bookmarkStart w:id="249" w:name="_Toc338234322"/>
      <w:bookmarkStart w:id="250" w:name="_Toc340585560"/>
      <w:bookmarkEnd w:id="243"/>
      <w:bookmarkEnd w:id="244"/>
      <w:bookmarkEnd w:id="245"/>
      <w:bookmarkEnd w:id="246"/>
    </w:p>
    <w:bookmarkEnd w:id="247"/>
    <w:bookmarkEnd w:id="248"/>
    <w:bookmarkEnd w:id="249"/>
    <w:bookmarkEnd w:id="250"/>
    <w:p w14:paraId="07109B94" w14:textId="77777777" w:rsidR="00B526B4" w:rsidRDefault="00B526B4">
      <w:pPr>
        <w:spacing w:before="0" w:after="160" w:line="259" w:lineRule="auto"/>
        <w:rPr>
          <w:rFonts w:asciiTheme="majorHAnsi" w:eastAsiaTheme="majorEastAsia" w:hAnsiTheme="majorHAnsi" w:cstheme="majorBidi"/>
          <w:b/>
          <w:color w:val="53565A" w:themeColor="accent6"/>
          <w:sz w:val="28"/>
          <w:szCs w:val="32"/>
        </w:rPr>
        <w:sectPr w:rsidR="00B526B4" w:rsidSect="000C4D8E">
          <w:pgSz w:w="16838" w:h="11906" w:orient="landscape" w:code="9"/>
          <w:pgMar w:top="567" w:right="567" w:bottom="567" w:left="567" w:header="227" w:footer="227" w:gutter="0"/>
          <w:cols w:space="708"/>
          <w:titlePg/>
          <w:docGrid w:linePitch="360"/>
        </w:sectPr>
      </w:pPr>
    </w:p>
    <w:p w14:paraId="0B191B41" w14:textId="34D0F3E6" w:rsidR="00213073" w:rsidRPr="00A2270D" w:rsidRDefault="00245155" w:rsidP="00DB5592">
      <w:pPr>
        <w:pStyle w:val="Heading1"/>
        <w:rPr>
          <w:rFonts w:ascii="Calibri" w:hAnsi="Calibri" w:cs="Calibri"/>
        </w:rPr>
      </w:pPr>
      <w:bookmarkStart w:id="251" w:name="_Toc179986253"/>
      <w:bookmarkStart w:id="252" w:name="_Toc179986430"/>
      <w:bookmarkStart w:id="253" w:name="_Toc183097753"/>
      <w:r w:rsidRPr="00A2270D">
        <w:rPr>
          <w:rFonts w:ascii="Calibri" w:hAnsi="Calibri" w:cs="Calibri"/>
        </w:rPr>
        <w:lastRenderedPageBreak/>
        <w:t>Complex addresses</w:t>
      </w:r>
      <w:r w:rsidR="005F4436" w:rsidRPr="00A2270D">
        <w:rPr>
          <w:rFonts w:ascii="Calibri" w:hAnsi="Calibri" w:cs="Calibri"/>
        </w:rPr>
        <w:t>/properties</w:t>
      </w:r>
      <w:bookmarkEnd w:id="251"/>
      <w:bookmarkEnd w:id="252"/>
      <w:bookmarkEnd w:id="253"/>
    </w:p>
    <w:p w14:paraId="1F886E0D" w14:textId="0D991C8B" w:rsidR="00867432" w:rsidRPr="00A2270D" w:rsidRDefault="00B9541C" w:rsidP="00B9541C">
      <w:pPr>
        <w:spacing w:before="120" w:after="0"/>
        <w:rPr>
          <w:rFonts w:ascii="Calibri" w:eastAsia="Times New Roman" w:hAnsi="Calibri" w:cs="Calibri"/>
          <w:sz w:val="22"/>
          <w:lang w:val="en-US"/>
        </w:rPr>
      </w:pPr>
      <w:r w:rsidRPr="00A2270D">
        <w:rPr>
          <w:rFonts w:ascii="Calibri" w:eastAsia="Times New Roman" w:hAnsi="Calibri" w:cs="Calibri"/>
          <w:sz w:val="22"/>
          <w:lang w:val="en-US"/>
        </w:rPr>
        <w:t>A</w:t>
      </w:r>
      <w:r w:rsidR="00867432" w:rsidRPr="00A2270D">
        <w:rPr>
          <w:rFonts w:ascii="Calibri" w:eastAsia="Times New Roman" w:hAnsi="Calibri" w:cs="Calibri"/>
          <w:sz w:val="22"/>
          <w:lang w:val="en-US"/>
        </w:rPr>
        <w:t xml:space="preserve"> complex address is a property that has a single-entry point and a single address in Vicmap, but has numerous buildings and dwellings (complexes) within the site.</w:t>
      </w:r>
    </w:p>
    <w:p w14:paraId="4FF2A963" w14:textId="77777777" w:rsidR="00867432" w:rsidRPr="00A2270D" w:rsidRDefault="00867432" w:rsidP="00B9541C">
      <w:pPr>
        <w:spacing w:before="120" w:after="0"/>
        <w:rPr>
          <w:rFonts w:ascii="Calibri" w:eastAsia="Times New Roman" w:hAnsi="Calibri" w:cs="Calibri"/>
          <w:sz w:val="22"/>
          <w:lang w:val="en-US"/>
        </w:rPr>
      </w:pPr>
      <w:r w:rsidRPr="00A2270D">
        <w:rPr>
          <w:rFonts w:ascii="Calibri" w:eastAsia="Times New Roman" w:hAnsi="Calibri" w:cs="Calibri"/>
          <w:sz w:val="22"/>
          <w:lang w:val="en-US"/>
        </w:rPr>
        <w:t>Examples of these complex sites commonly include:</w:t>
      </w:r>
    </w:p>
    <w:p w14:paraId="6CC888A4" w14:textId="77777777" w:rsidR="00216410" w:rsidRPr="00A2270D" w:rsidRDefault="00216410" w:rsidP="00216410">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Retirement villages</w:t>
      </w:r>
    </w:p>
    <w:p w14:paraId="2B590B70" w14:textId="7A4441BA" w:rsidR="00867432" w:rsidRDefault="00867432" w:rsidP="000C4FC1">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Caravan parks</w:t>
      </w:r>
    </w:p>
    <w:p w14:paraId="6362DE3B" w14:textId="77777777" w:rsidR="00216410" w:rsidRPr="00A2270D" w:rsidRDefault="00216410" w:rsidP="00216410">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Shopping centres</w:t>
      </w:r>
    </w:p>
    <w:p w14:paraId="3C0B930A" w14:textId="77777777" w:rsidR="00216410" w:rsidRDefault="00216410" w:rsidP="00216410">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Sporting precincts</w:t>
      </w:r>
    </w:p>
    <w:p w14:paraId="1F044F17" w14:textId="77777777" w:rsidR="00216410" w:rsidRPr="00A2270D" w:rsidRDefault="00216410" w:rsidP="00216410">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Industrial sites</w:t>
      </w:r>
    </w:p>
    <w:p w14:paraId="56724448" w14:textId="7B1447CA" w:rsidR="00867432" w:rsidRPr="00216410" w:rsidRDefault="00867432" w:rsidP="008E61F7">
      <w:pPr>
        <w:numPr>
          <w:ilvl w:val="0"/>
          <w:numId w:val="51"/>
        </w:numPr>
        <w:spacing w:before="100" w:beforeAutospacing="1" w:after="100" w:afterAutospacing="1"/>
        <w:rPr>
          <w:rFonts w:ascii="Calibri" w:eastAsia="Times New Roman" w:hAnsi="Calibri" w:cs="Calibri"/>
          <w:sz w:val="22"/>
          <w:lang w:val="en-US"/>
        </w:rPr>
      </w:pPr>
      <w:r w:rsidRPr="00216410">
        <w:rPr>
          <w:rFonts w:ascii="Calibri" w:eastAsia="Times New Roman" w:hAnsi="Calibri" w:cs="Calibri"/>
          <w:sz w:val="22"/>
          <w:lang w:val="en-US"/>
        </w:rPr>
        <w:t>Schools</w:t>
      </w:r>
      <w:r w:rsidR="00216410" w:rsidRPr="00216410">
        <w:rPr>
          <w:rFonts w:ascii="Calibri" w:eastAsia="Times New Roman" w:hAnsi="Calibri" w:cs="Calibri"/>
          <w:sz w:val="22"/>
          <w:lang w:val="en-US"/>
        </w:rPr>
        <w:t>/</w:t>
      </w:r>
      <w:r w:rsidR="00216410">
        <w:rPr>
          <w:rFonts w:ascii="Calibri" w:eastAsia="Times New Roman" w:hAnsi="Calibri" w:cs="Calibri"/>
          <w:sz w:val="22"/>
          <w:lang w:val="en-US"/>
        </w:rPr>
        <w:t>u</w:t>
      </w:r>
      <w:r w:rsidRPr="00216410">
        <w:rPr>
          <w:rFonts w:ascii="Calibri" w:eastAsia="Times New Roman" w:hAnsi="Calibri" w:cs="Calibri"/>
          <w:sz w:val="22"/>
          <w:lang w:val="en-US"/>
        </w:rPr>
        <w:t>niversities</w:t>
      </w:r>
    </w:p>
    <w:p w14:paraId="0230D490" w14:textId="77777777" w:rsidR="00867432" w:rsidRPr="00A2270D" w:rsidRDefault="00867432" w:rsidP="000C4FC1">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Housing estates</w:t>
      </w:r>
    </w:p>
    <w:p w14:paraId="0092B893" w14:textId="77777777" w:rsidR="00867432" w:rsidRPr="00A2270D" w:rsidRDefault="00867432" w:rsidP="000C4FC1">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Tourist venues</w:t>
      </w:r>
    </w:p>
    <w:p w14:paraId="2BFF6D13" w14:textId="77777777" w:rsidR="00867432" w:rsidRPr="00A2270D" w:rsidRDefault="00867432" w:rsidP="000C4FC1">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Closed-gate communities</w:t>
      </w:r>
    </w:p>
    <w:p w14:paraId="01084CAF" w14:textId="77777777" w:rsidR="00867432" w:rsidRPr="00A2270D" w:rsidRDefault="00867432" w:rsidP="000C4FC1">
      <w:pPr>
        <w:numPr>
          <w:ilvl w:val="0"/>
          <w:numId w:val="51"/>
        </w:numPr>
        <w:spacing w:before="100" w:beforeAutospacing="1" w:after="100" w:afterAutospacing="1"/>
        <w:rPr>
          <w:rFonts w:ascii="Calibri" w:eastAsia="Times New Roman" w:hAnsi="Calibri" w:cs="Calibri"/>
          <w:sz w:val="22"/>
          <w:lang w:val="en-US"/>
        </w:rPr>
      </w:pPr>
      <w:r w:rsidRPr="00A2270D">
        <w:rPr>
          <w:rFonts w:ascii="Calibri" w:eastAsia="Times New Roman" w:hAnsi="Calibri" w:cs="Calibri"/>
          <w:sz w:val="22"/>
          <w:lang w:val="en-US"/>
        </w:rPr>
        <w:t>Solar and wind farms</w:t>
      </w:r>
    </w:p>
    <w:p w14:paraId="36727814" w14:textId="778A55EC" w:rsidR="00867432" w:rsidRPr="00A2270D" w:rsidRDefault="00867432" w:rsidP="00B9541C">
      <w:pPr>
        <w:spacing w:before="120" w:after="0"/>
        <w:rPr>
          <w:rFonts w:ascii="Calibri" w:eastAsia="Times New Roman" w:hAnsi="Calibri" w:cs="Calibri"/>
          <w:sz w:val="22"/>
          <w:lang w:val="en-US"/>
        </w:rPr>
      </w:pPr>
      <w:r w:rsidRPr="00A2270D">
        <w:rPr>
          <w:rFonts w:ascii="Calibri" w:eastAsia="Times New Roman" w:hAnsi="Calibri" w:cs="Calibri"/>
          <w:sz w:val="22"/>
          <w:lang w:val="en-US"/>
        </w:rPr>
        <w:t xml:space="preserve">A lot of work has been done over the years to create individual property polygons and addresses for each property within these or creating secondary addresses in the correct locations. This is </w:t>
      </w:r>
      <w:r w:rsidR="00B9541C" w:rsidRPr="00A2270D">
        <w:rPr>
          <w:rFonts w:ascii="Calibri" w:eastAsia="Times New Roman" w:hAnsi="Calibri" w:cs="Calibri"/>
          <w:sz w:val="22"/>
          <w:lang w:val="en-US"/>
        </w:rPr>
        <w:t>critical</w:t>
      </w:r>
      <w:r w:rsidRPr="00A2270D">
        <w:rPr>
          <w:rFonts w:ascii="Calibri" w:eastAsia="Times New Roman" w:hAnsi="Calibri" w:cs="Calibri"/>
          <w:sz w:val="22"/>
          <w:lang w:val="en-US"/>
        </w:rPr>
        <w:t xml:space="preserve"> for emergency services </w:t>
      </w:r>
      <w:r w:rsidR="00B9541C" w:rsidRPr="00A2270D">
        <w:rPr>
          <w:rFonts w:ascii="Calibri" w:eastAsia="Times New Roman" w:hAnsi="Calibri" w:cs="Calibri"/>
          <w:sz w:val="22"/>
          <w:lang w:val="en-US"/>
        </w:rPr>
        <w:t>to enable addresses to be found quickly. B</w:t>
      </w:r>
      <w:r w:rsidRPr="00A2270D">
        <w:rPr>
          <w:rFonts w:ascii="Calibri" w:eastAsia="Times New Roman" w:hAnsi="Calibri" w:cs="Calibri"/>
          <w:sz w:val="22"/>
          <w:lang w:val="en-US"/>
        </w:rPr>
        <w:t>ut</w:t>
      </w:r>
      <w:r w:rsidR="00B9541C" w:rsidRPr="00A2270D">
        <w:rPr>
          <w:rFonts w:ascii="Calibri" w:eastAsia="Times New Roman" w:hAnsi="Calibri" w:cs="Calibri"/>
          <w:sz w:val="22"/>
          <w:lang w:val="en-US"/>
        </w:rPr>
        <w:t xml:space="preserve"> these addresses</w:t>
      </w:r>
      <w:r w:rsidRPr="00A2270D">
        <w:rPr>
          <w:rFonts w:ascii="Calibri" w:eastAsia="Times New Roman" w:hAnsi="Calibri" w:cs="Calibri"/>
          <w:sz w:val="22"/>
          <w:lang w:val="en-US"/>
        </w:rPr>
        <w:t xml:space="preserve"> could easily be overwritten with a standard M1. To prevent this from happening, these addresses are tagged with Complex Property "Y" and can only be changed by the Vicmap Team.</w:t>
      </w:r>
    </w:p>
    <w:p w14:paraId="15571C5A" w14:textId="6F089BFA" w:rsidR="00867432" w:rsidRPr="00A2270D" w:rsidRDefault="00867432" w:rsidP="00B9541C">
      <w:pPr>
        <w:spacing w:before="120" w:after="0"/>
        <w:rPr>
          <w:rFonts w:ascii="Calibri" w:eastAsia="Times New Roman" w:hAnsi="Calibri" w:cs="Calibri"/>
          <w:sz w:val="22"/>
          <w:lang w:val="en-US"/>
        </w:rPr>
      </w:pPr>
      <w:r w:rsidRPr="00A2270D">
        <w:rPr>
          <w:rFonts w:ascii="Calibri" w:eastAsia="Times New Roman" w:hAnsi="Calibri" w:cs="Calibri"/>
          <w:sz w:val="22"/>
          <w:lang w:val="en-US"/>
        </w:rPr>
        <w:t>This doesn't mean you can't change the addresses. You still create an M1 in the normal way but send it directly to the Vicmap Help</w:t>
      </w:r>
      <w:r w:rsidR="00AB2ECC">
        <w:rPr>
          <w:rFonts w:ascii="Calibri" w:eastAsia="Times New Roman" w:hAnsi="Calibri" w:cs="Calibri"/>
          <w:sz w:val="22"/>
          <w:lang w:val="en-US"/>
        </w:rPr>
        <w:t>d</w:t>
      </w:r>
      <w:r w:rsidRPr="00A2270D">
        <w:rPr>
          <w:rFonts w:ascii="Calibri" w:eastAsia="Times New Roman" w:hAnsi="Calibri" w:cs="Calibri"/>
          <w:sz w:val="22"/>
          <w:lang w:val="en-US"/>
        </w:rPr>
        <w:t>esk, and we can load it for you.</w:t>
      </w:r>
    </w:p>
    <w:p w14:paraId="4B045E73" w14:textId="036B3B72" w:rsidR="00867432" w:rsidRPr="00A2270D" w:rsidRDefault="000C0891" w:rsidP="00B9541C">
      <w:pPr>
        <w:spacing w:before="120" w:after="0"/>
        <w:rPr>
          <w:rFonts w:ascii="Calibri" w:eastAsia="Times New Roman" w:hAnsi="Calibri" w:cs="Calibri"/>
          <w:sz w:val="22"/>
          <w:lang w:val="en-US"/>
        </w:rPr>
      </w:pPr>
      <w:r w:rsidRPr="00A2270D">
        <w:rPr>
          <w:rFonts w:ascii="Calibri" w:eastAsia="Times New Roman" w:hAnsi="Calibri" w:cs="Calibri"/>
          <w:sz w:val="22"/>
          <w:lang w:val="en-US"/>
        </w:rPr>
        <w:t>For more information, see</w:t>
      </w:r>
      <w:r w:rsidR="00703755" w:rsidRPr="00A2270D">
        <w:rPr>
          <w:rFonts w:ascii="Calibri" w:eastAsia="Times New Roman" w:hAnsi="Calibri" w:cs="Calibri"/>
          <w:sz w:val="22"/>
          <w:lang w:val="en-US"/>
        </w:rPr>
        <w:t xml:space="preserve"> </w:t>
      </w:r>
      <w:hyperlink r:id="rId209" w:history="1">
        <w:r w:rsidR="00703755" w:rsidRPr="00A2270D">
          <w:rPr>
            <w:rFonts w:ascii="Calibri" w:eastAsia="Times New Roman" w:hAnsi="Calibri" w:cs="Calibri"/>
            <w:sz w:val="22"/>
            <w:lang w:val="en-US"/>
          </w:rPr>
          <w:t>https://www.land.vic.gov.au/place-naming/projects/complex-site-addressing-program</w:t>
        </w:r>
      </w:hyperlink>
    </w:p>
    <w:p w14:paraId="2CA81843" w14:textId="77777777" w:rsidR="00245155" w:rsidRPr="00A2270D" w:rsidRDefault="00245155" w:rsidP="00F763FA">
      <w:pPr>
        <w:pStyle w:val="BodyText"/>
        <w:rPr>
          <w:rFonts w:ascii="Calibri" w:eastAsiaTheme="majorEastAsia" w:hAnsi="Calibri" w:cs="Calibri"/>
          <w:b/>
          <w:color w:val="auto"/>
          <w:sz w:val="22"/>
          <w:szCs w:val="22"/>
        </w:rPr>
      </w:pPr>
    </w:p>
    <w:p w14:paraId="1E726278" w14:textId="1FC0DA42" w:rsidR="00840EFF" w:rsidRPr="00A2270D" w:rsidRDefault="00F87CA8" w:rsidP="00F763FA">
      <w:pPr>
        <w:pStyle w:val="BodyText"/>
        <w:rPr>
          <w:rFonts w:ascii="Calibri" w:eastAsiaTheme="majorEastAsia" w:hAnsi="Calibri" w:cs="Calibri"/>
          <w:b/>
          <w:color w:val="auto"/>
          <w:sz w:val="22"/>
          <w:szCs w:val="22"/>
        </w:rPr>
      </w:pPr>
      <w:r w:rsidRPr="00A2270D">
        <w:rPr>
          <w:rFonts w:ascii="Calibri" w:eastAsiaTheme="majorEastAsia" w:hAnsi="Calibri" w:cs="Calibri"/>
          <w:b/>
          <w:color w:val="auto"/>
          <w:sz w:val="22"/>
          <w:szCs w:val="22"/>
        </w:rPr>
        <w:t xml:space="preserve">Types of </w:t>
      </w:r>
      <w:r w:rsidR="00840EFF" w:rsidRPr="00A2270D">
        <w:rPr>
          <w:rFonts w:ascii="Calibri" w:eastAsiaTheme="majorEastAsia" w:hAnsi="Calibri" w:cs="Calibri"/>
          <w:b/>
          <w:color w:val="auto"/>
          <w:sz w:val="22"/>
          <w:szCs w:val="22"/>
        </w:rPr>
        <w:t xml:space="preserve">complex properties </w:t>
      </w:r>
    </w:p>
    <w:p w14:paraId="2136790A" w14:textId="4D471B7B" w:rsidR="00F87009" w:rsidRPr="00A2270D" w:rsidRDefault="002E4328" w:rsidP="00DB47F2">
      <w:pPr>
        <w:spacing w:before="240"/>
        <w:rPr>
          <w:rFonts w:ascii="Calibri" w:hAnsi="Calibri" w:cs="Calibri"/>
          <w:sz w:val="22"/>
        </w:rPr>
      </w:pPr>
      <w:r w:rsidRPr="00A2270D">
        <w:rPr>
          <w:rFonts w:ascii="Calibri" w:hAnsi="Calibri" w:cs="Calibri"/>
          <w:sz w:val="22"/>
        </w:rPr>
        <w:t>There are several ways to represent complex properties</w:t>
      </w:r>
      <w:r w:rsidR="00CA691D" w:rsidRPr="00A2270D">
        <w:rPr>
          <w:rFonts w:ascii="Calibri" w:hAnsi="Calibri" w:cs="Calibri"/>
          <w:sz w:val="22"/>
        </w:rPr>
        <w:t>:</w:t>
      </w:r>
    </w:p>
    <w:p w14:paraId="4253A651" w14:textId="121F14AD" w:rsidR="002E4328" w:rsidRPr="00A2270D" w:rsidRDefault="00C24871" w:rsidP="00EB1BEE">
      <w:pPr>
        <w:pStyle w:val="ListParagraph"/>
        <w:numPr>
          <w:ilvl w:val="0"/>
          <w:numId w:val="62"/>
        </w:numPr>
        <w:spacing w:before="120"/>
        <w:ind w:left="714" w:hanging="357"/>
        <w:contextualSpacing w:val="0"/>
        <w:rPr>
          <w:rFonts w:ascii="Calibri" w:hAnsi="Calibri" w:cs="Calibri"/>
          <w:sz w:val="22"/>
        </w:rPr>
      </w:pPr>
      <w:r w:rsidRPr="00A2270D">
        <w:rPr>
          <w:rFonts w:ascii="Calibri" w:hAnsi="Calibri" w:cs="Calibri"/>
          <w:sz w:val="22"/>
        </w:rPr>
        <w:t xml:space="preserve">Each </w:t>
      </w:r>
      <w:r w:rsidR="00440E4B" w:rsidRPr="00A2270D">
        <w:rPr>
          <w:rFonts w:ascii="Calibri" w:hAnsi="Calibri" w:cs="Calibri"/>
          <w:sz w:val="22"/>
        </w:rPr>
        <w:t>site</w:t>
      </w:r>
      <w:r w:rsidRPr="00A2270D">
        <w:rPr>
          <w:rFonts w:ascii="Calibri" w:hAnsi="Calibri" w:cs="Calibri"/>
          <w:sz w:val="22"/>
        </w:rPr>
        <w:t xml:space="preserve"> has </w:t>
      </w:r>
      <w:r w:rsidR="000E1281" w:rsidRPr="00A2270D">
        <w:rPr>
          <w:rFonts w:ascii="Calibri" w:hAnsi="Calibri" w:cs="Calibri"/>
          <w:sz w:val="22"/>
        </w:rPr>
        <w:t>an individual title,</w:t>
      </w:r>
      <w:r w:rsidR="007F61F0" w:rsidRPr="00A2270D">
        <w:rPr>
          <w:rFonts w:ascii="Calibri" w:hAnsi="Calibri" w:cs="Calibri"/>
          <w:sz w:val="22"/>
        </w:rPr>
        <w:t xml:space="preserve"> </w:t>
      </w:r>
      <w:r w:rsidR="001919F5" w:rsidRPr="00A2270D">
        <w:rPr>
          <w:rFonts w:ascii="Calibri" w:hAnsi="Calibri" w:cs="Calibri"/>
          <w:sz w:val="22"/>
        </w:rPr>
        <w:t xml:space="preserve">shown as a separate parcel, with </w:t>
      </w:r>
      <w:r w:rsidR="00077369" w:rsidRPr="00A2270D">
        <w:rPr>
          <w:rFonts w:ascii="Calibri" w:hAnsi="Calibri" w:cs="Calibri"/>
          <w:sz w:val="22"/>
        </w:rPr>
        <w:t>an associated</w:t>
      </w:r>
      <w:r w:rsidR="00F564F0" w:rsidRPr="00A2270D">
        <w:rPr>
          <w:rFonts w:ascii="Calibri" w:hAnsi="Calibri" w:cs="Calibri"/>
          <w:sz w:val="22"/>
        </w:rPr>
        <w:t xml:space="preserve"> property and address. This is more common for retirement villages</w:t>
      </w:r>
      <w:r w:rsidR="00A15983" w:rsidRPr="00A2270D">
        <w:rPr>
          <w:rFonts w:ascii="Calibri" w:hAnsi="Calibri" w:cs="Calibri"/>
          <w:sz w:val="22"/>
        </w:rPr>
        <w:t xml:space="preserve"> than other types of complex sites.</w:t>
      </w:r>
      <w:r w:rsidR="00732A07" w:rsidRPr="00A2270D">
        <w:rPr>
          <w:rFonts w:ascii="Calibri" w:hAnsi="Calibri" w:cs="Calibri"/>
          <w:sz w:val="22"/>
        </w:rPr>
        <w:t xml:space="preserve"> These properties are automatically created when parcels are created, </w:t>
      </w:r>
      <w:r w:rsidR="00964C61" w:rsidRPr="00A2270D">
        <w:rPr>
          <w:rFonts w:ascii="Calibri" w:hAnsi="Calibri" w:cs="Calibri"/>
          <w:sz w:val="22"/>
        </w:rPr>
        <w:t>and address points are automatically placed within these polygons so they are already in the correct location</w:t>
      </w:r>
      <w:r w:rsidR="008E2706" w:rsidRPr="00A2270D">
        <w:rPr>
          <w:rFonts w:ascii="Calibri" w:hAnsi="Calibri" w:cs="Calibri"/>
          <w:sz w:val="22"/>
        </w:rPr>
        <w:t>.</w:t>
      </w:r>
    </w:p>
    <w:p w14:paraId="0C50A913" w14:textId="4D68DC15" w:rsidR="00270457" w:rsidRDefault="00BC334B" w:rsidP="00270457">
      <w:pPr>
        <w:spacing w:before="120"/>
      </w:pPr>
      <w:r w:rsidRPr="00A2270D">
        <w:rPr>
          <w:rFonts w:ascii="Calibri" w:hAnsi="Calibri" w:cs="Calibri"/>
          <w:noProof/>
          <w:sz w:val="22"/>
        </w:rPr>
        <w:drawing>
          <wp:anchor distT="0" distB="0" distL="114300" distR="114300" simplePos="0" relativeHeight="251688960" behindDoc="0" locked="0" layoutInCell="1" allowOverlap="1" wp14:anchorId="31FA1CCF" wp14:editId="40B415A3">
            <wp:simplePos x="0" y="0"/>
            <wp:positionH relativeFrom="column">
              <wp:posOffset>1431069</wp:posOffset>
            </wp:positionH>
            <wp:positionV relativeFrom="paragraph">
              <wp:posOffset>118994</wp:posOffset>
            </wp:positionV>
            <wp:extent cx="3543300" cy="2442351"/>
            <wp:effectExtent l="19050" t="19050" r="19050" b="1524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543300" cy="2442351"/>
                    </a:xfrm>
                    <a:prstGeom prst="rect">
                      <a:avLst/>
                    </a:prstGeom>
                    <a:ln>
                      <a:solidFill>
                        <a:schemeClr val="tx1"/>
                      </a:solidFill>
                    </a:ln>
                  </pic:spPr>
                </pic:pic>
              </a:graphicData>
            </a:graphic>
          </wp:anchor>
        </w:drawing>
      </w:r>
    </w:p>
    <w:p w14:paraId="4F32B17F" w14:textId="77777777" w:rsidR="00FF2095" w:rsidRDefault="00FF2095">
      <w:pPr>
        <w:spacing w:before="0" w:after="160" w:line="259" w:lineRule="auto"/>
        <w:rPr>
          <w:rFonts w:ascii="Calibri" w:hAnsi="Calibri" w:cs="Calibri"/>
          <w:sz w:val="22"/>
        </w:rPr>
      </w:pPr>
      <w:r>
        <w:rPr>
          <w:rFonts w:ascii="Calibri" w:hAnsi="Calibri" w:cs="Calibri"/>
          <w:sz w:val="22"/>
        </w:rPr>
        <w:br w:type="page"/>
      </w:r>
    </w:p>
    <w:p w14:paraId="605B8321" w14:textId="56672CE8" w:rsidR="00A15983" w:rsidRDefault="007F61F0" w:rsidP="00EB1BEE">
      <w:pPr>
        <w:pStyle w:val="ListParagraph"/>
        <w:numPr>
          <w:ilvl w:val="0"/>
          <w:numId w:val="62"/>
        </w:numPr>
        <w:spacing w:before="120"/>
        <w:ind w:left="714" w:hanging="357"/>
        <w:contextualSpacing w:val="0"/>
        <w:rPr>
          <w:rFonts w:ascii="Calibri" w:hAnsi="Calibri" w:cs="Calibri"/>
          <w:sz w:val="22"/>
        </w:rPr>
      </w:pPr>
      <w:r w:rsidRPr="00A2270D">
        <w:rPr>
          <w:rFonts w:ascii="Calibri" w:hAnsi="Calibri" w:cs="Calibri"/>
          <w:sz w:val="22"/>
        </w:rPr>
        <w:lastRenderedPageBreak/>
        <w:t>One (or more) parcels covering the whole complex site</w:t>
      </w:r>
      <w:r w:rsidR="00FD6798" w:rsidRPr="00A2270D">
        <w:rPr>
          <w:rFonts w:ascii="Calibri" w:hAnsi="Calibri" w:cs="Calibri"/>
          <w:sz w:val="22"/>
        </w:rPr>
        <w:t xml:space="preserve">, but not an individual title for each </w:t>
      </w:r>
      <w:r w:rsidR="00440E4B" w:rsidRPr="00A2270D">
        <w:rPr>
          <w:rFonts w:ascii="Calibri" w:hAnsi="Calibri" w:cs="Calibri"/>
          <w:sz w:val="22"/>
        </w:rPr>
        <w:t>unit</w:t>
      </w:r>
      <w:r w:rsidR="00FD6798" w:rsidRPr="00A2270D">
        <w:rPr>
          <w:rFonts w:ascii="Calibri" w:hAnsi="Calibri" w:cs="Calibri"/>
          <w:sz w:val="22"/>
        </w:rPr>
        <w:t xml:space="preserve">. Properties represented as multi assessments, each with </w:t>
      </w:r>
      <w:r w:rsidR="00614C06" w:rsidRPr="00A2270D">
        <w:rPr>
          <w:rFonts w:ascii="Calibri" w:hAnsi="Calibri" w:cs="Calibri"/>
          <w:sz w:val="22"/>
        </w:rPr>
        <w:t>its</w:t>
      </w:r>
      <w:r w:rsidR="00FD6798" w:rsidRPr="00A2270D">
        <w:rPr>
          <w:rFonts w:ascii="Calibri" w:hAnsi="Calibri" w:cs="Calibri"/>
          <w:sz w:val="22"/>
        </w:rPr>
        <w:t xml:space="preserve"> own</w:t>
      </w:r>
      <w:r w:rsidR="00A61FE7" w:rsidRPr="00A2270D">
        <w:rPr>
          <w:rFonts w:ascii="Calibri" w:hAnsi="Calibri" w:cs="Calibri"/>
          <w:sz w:val="22"/>
        </w:rPr>
        <w:t xml:space="preserve"> primary address. These multi-assessments are stacked polygons, </w:t>
      </w:r>
      <w:r w:rsidR="008D15A9" w:rsidRPr="00A2270D">
        <w:rPr>
          <w:rFonts w:ascii="Calibri" w:hAnsi="Calibri" w:cs="Calibri"/>
          <w:sz w:val="22"/>
        </w:rPr>
        <w:t>but the related addresses can be moved to correct positions to shown locations of each unit.</w:t>
      </w:r>
      <w:r w:rsidR="008E2706" w:rsidRPr="00A2270D">
        <w:rPr>
          <w:rFonts w:ascii="Calibri" w:hAnsi="Calibri" w:cs="Calibri"/>
          <w:sz w:val="22"/>
        </w:rPr>
        <w:t xml:space="preserve"> </w:t>
      </w:r>
      <w:r w:rsidR="000E6CF0" w:rsidRPr="00A2270D">
        <w:rPr>
          <w:rFonts w:ascii="Calibri" w:hAnsi="Calibri" w:cs="Calibri"/>
          <w:sz w:val="22"/>
        </w:rPr>
        <w:t>This can be done by</w:t>
      </w:r>
      <w:r w:rsidR="008E2706" w:rsidRPr="00A2270D">
        <w:rPr>
          <w:rFonts w:ascii="Calibri" w:hAnsi="Calibri" w:cs="Calibri"/>
          <w:sz w:val="22"/>
        </w:rPr>
        <w:t xml:space="preserve"> using the address location fields in the M1 form.</w:t>
      </w:r>
    </w:p>
    <w:p w14:paraId="4BBF1CC7" w14:textId="77777777" w:rsidR="00FF2095" w:rsidRPr="00FF2095" w:rsidRDefault="00FF2095" w:rsidP="00FF2095">
      <w:pPr>
        <w:pStyle w:val="ListParagraph"/>
        <w:rPr>
          <w:rFonts w:ascii="Calibri" w:hAnsi="Calibri" w:cs="Calibri"/>
          <w:sz w:val="22"/>
        </w:rPr>
      </w:pPr>
    </w:p>
    <w:p w14:paraId="31274CEE" w14:textId="5A426C7F" w:rsidR="00FF2095" w:rsidRPr="00A2270D" w:rsidRDefault="00FF2095" w:rsidP="00FF2095">
      <w:pPr>
        <w:pStyle w:val="ListParagraph"/>
        <w:spacing w:before="120"/>
        <w:ind w:left="714"/>
        <w:contextualSpacing w:val="0"/>
        <w:rPr>
          <w:rFonts w:ascii="Calibri" w:hAnsi="Calibri" w:cs="Calibri"/>
          <w:sz w:val="22"/>
        </w:rPr>
      </w:pPr>
      <w:r>
        <w:rPr>
          <w:noProof/>
        </w:rPr>
        <w:drawing>
          <wp:anchor distT="0" distB="0" distL="114300" distR="114300" simplePos="0" relativeHeight="251893760" behindDoc="0" locked="0" layoutInCell="1" allowOverlap="1" wp14:anchorId="41493128" wp14:editId="55DD0C6C">
            <wp:simplePos x="0" y="0"/>
            <wp:positionH relativeFrom="column">
              <wp:posOffset>1269668</wp:posOffset>
            </wp:positionH>
            <wp:positionV relativeFrom="paragraph">
              <wp:posOffset>220</wp:posOffset>
            </wp:positionV>
            <wp:extent cx="3458210" cy="2583180"/>
            <wp:effectExtent l="19050" t="19050" r="27940" b="26670"/>
            <wp:wrapTopAndBottom/>
            <wp:docPr id="210606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60104"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458210" cy="25831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98E6A26" w14:textId="76F838AD" w:rsidR="00614C06" w:rsidRPr="00A2270D" w:rsidRDefault="00276FFD" w:rsidP="00EB1BEE">
      <w:pPr>
        <w:pStyle w:val="ListParagraph"/>
        <w:numPr>
          <w:ilvl w:val="0"/>
          <w:numId w:val="62"/>
        </w:numPr>
        <w:spacing w:before="120"/>
        <w:ind w:left="714" w:hanging="357"/>
        <w:contextualSpacing w:val="0"/>
        <w:rPr>
          <w:rFonts w:ascii="Calibri" w:hAnsi="Calibri" w:cs="Calibri"/>
          <w:sz w:val="22"/>
        </w:rPr>
      </w:pPr>
      <w:r w:rsidRPr="00A2270D">
        <w:rPr>
          <w:rFonts w:ascii="Calibri" w:hAnsi="Calibri" w:cs="Calibri"/>
          <w:sz w:val="22"/>
        </w:rPr>
        <w:t>One (or more) parcels covering the whole complex site, and only one property polygon. Individual sites can be represented by using secondary addresses. The primary address would be used to show the site entrance.</w:t>
      </w:r>
      <w:r w:rsidR="005E2142" w:rsidRPr="00A2270D">
        <w:rPr>
          <w:rFonts w:ascii="Calibri" w:hAnsi="Calibri" w:cs="Calibri"/>
          <w:sz w:val="22"/>
        </w:rPr>
        <w:t xml:space="preserve"> Once again, these addresses can be created through an M1 using the address location fields.</w:t>
      </w:r>
    </w:p>
    <w:p w14:paraId="05DA3DCA" w14:textId="2BA32E20" w:rsidR="007D730D" w:rsidRDefault="00BB2664" w:rsidP="007D730D">
      <w:pPr>
        <w:spacing w:before="120"/>
      </w:pPr>
      <w:r w:rsidRPr="00A2270D">
        <w:rPr>
          <w:rFonts w:ascii="Calibri" w:hAnsi="Calibri" w:cs="Calibri"/>
          <w:noProof/>
          <w:sz w:val="22"/>
        </w:rPr>
        <w:drawing>
          <wp:anchor distT="0" distB="0" distL="114300" distR="114300" simplePos="0" relativeHeight="251687936" behindDoc="1" locked="0" layoutInCell="1" allowOverlap="1" wp14:anchorId="64D51FF2" wp14:editId="3D09EC1E">
            <wp:simplePos x="0" y="0"/>
            <wp:positionH relativeFrom="column">
              <wp:posOffset>1233943</wp:posOffset>
            </wp:positionH>
            <wp:positionV relativeFrom="paragraph">
              <wp:posOffset>220759</wp:posOffset>
            </wp:positionV>
            <wp:extent cx="3696970" cy="2524760"/>
            <wp:effectExtent l="19050" t="19050" r="17780" b="27940"/>
            <wp:wrapTopAndBottom/>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696970" cy="2524760"/>
                    </a:xfrm>
                    <a:prstGeom prst="rect">
                      <a:avLst/>
                    </a:prstGeom>
                    <a:ln>
                      <a:solidFill>
                        <a:schemeClr val="tx1"/>
                      </a:solidFill>
                    </a:ln>
                  </pic:spPr>
                </pic:pic>
              </a:graphicData>
            </a:graphic>
          </wp:anchor>
        </w:drawing>
      </w:r>
    </w:p>
    <w:p w14:paraId="1C22A0FD" w14:textId="77777777" w:rsidR="00BB2664" w:rsidRDefault="00BB2664">
      <w:pPr>
        <w:spacing w:before="0" w:after="160" w:line="259" w:lineRule="auto"/>
        <w:rPr>
          <w:rFonts w:ascii="Calibri" w:hAnsi="Calibri" w:cs="Calibri"/>
          <w:sz w:val="22"/>
        </w:rPr>
      </w:pPr>
      <w:r>
        <w:rPr>
          <w:rFonts w:ascii="Calibri" w:hAnsi="Calibri" w:cs="Calibri"/>
          <w:sz w:val="22"/>
        </w:rPr>
        <w:br w:type="page"/>
      </w:r>
    </w:p>
    <w:p w14:paraId="4E8BB1FB" w14:textId="74C74803" w:rsidR="001F6A05" w:rsidRDefault="001F6A05" w:rsidP="00EB1BEE">
      <w:pPr>
        <w:pStyle w:val="ListParagraph"/>
        <w:numPr>
          <w:ilvl w:val="0"/>
          <w:numId w:val="62"/>
        </w:numPr>
        <w:spacing w:before="120"/>
        <w:ind w:left="714" w:hanging="357"/>
        <w:contextualSpacing w:val="0"/>
        <w:rPr>
          <w:rFonts w:ascii="Calibri" w:hAnsi="Calibri" w:cs="Calibri"/>
          <w:sz w:val="22"/>
        </w:rPr>
      </w:pPr>
      <w:r w:rsidRPr="00A2270D">
        <w:rPr>
          <w:rFonts w:ascii="Calibri" w:hAnsi="Calibri" w:cs="Calibri"/>
          <w:sz w:val="22"/>
        </w:rPr>
        <w:lastRenderedPageBreak/>
        <w:t>One (or more) parcels covering the whole site. Properties individually digitised to show</w:t>
      </w:r>
      <w:r w:rsidR="00890DC6" w:rsidRPr="00A2270D">
        <w:rPr>
          <w:rFonts w:ascii="Calibri" w:hAnsi="Calibri" w:cs="Calibri"/>
          <w:sz w:val="22"/>
        </w:rPr>
        <w:t xml:space="preserve"> location and </w:t>
      </w:r>
      <w:r w:rsidR="004933A2" w:rsidRPr="00A2270D">
        <w:rPr>
          <w:rFonts w:ascii="Calibri" w:hAnsi="Calibri" w:cs="Calibri"/>
          <w:sz w:val="22"/>
        </w:rPr>
        <w:t>shape</w:t>
      </w:r>
      <w:r w:rsidR="00890DC6" w:rsidRPr="00A2270D">
        <w:rPr>
          <w:rFonts w:ascii="Calibri" w:hAnsi="Calibri" w:cs="Calibri"/>
          <w:sz w:val="22"/>
        </w:rPr>
        <w:t xml:space="preserve"> of each one. Each property has its own </w:t>
      </w:r>
      <w:proofErr w:type="spellStart"/>
      <w:r w:rsidR="00890DC6" w:rsidRPr="00A2270D">
        <w:rPr>
          <w:rFonts w:ascii="Calibri" w:hAnsi="Calibri" w:cs="Calibri"/>
          <w:sz w:val="22"/>
        </w:rPr>
        <w:t>propnum</w:t>
      </w:r>
      <w:proofErr w:type="spellEnd"/>
      <w:r w:rsidR="00890DC6" w:rsidRPr="00A2270D">
        <w:rPr>
          <w:rFonts w:ascii="Calibri" w:hAnsi="Calibri" w:cs="Calibri"/>
          <w:sz w:val="22"/>
        </w:rPr>
        <w:t xml:space="preserve"> (which may be NCPR) and primary address point.</w:t>
      </w:r>
      <w:r w:rsidR="00DB47F2" w:rsidRPr="00A2270D">
        <w:rPr>
          <w:rFonts w:ascii="Calibri" w:hAnsi="Calibri" w:cs="Calibri"/>
          <w:sz w:val="22"/>
        </w:rPr>
        <w:t xml:space="preserve"> The process to create these is shown below.</w:t>
      </w:r>
    </w:p>
    <w:p w14:paraId="7B0274C2" w14:textId="62F59EF5" w:rsidR="00353A45" w:rsidRPr="00353A45" w:rsidRDefault="00BA3D7A" w:rsidP="00353A45">
      <w:pPr>
        <w:pStyle w:val="ListParagraph"/>
        <w:rPr>
          <w:rFonts w:ascii="Calibri" w:hAnsi="Calibri" w:cs="Calibri"/>
          <w:sz w:val="22"/>
        </w:rPr>
      </w:pPr>
      <w:r>
        <w:rPr>
          <w:noProof/>
        </w:rPr>
        <w:drawing>
          <wp:anchor distT="0" distB="0" distL="114300" distR="114300" simplePos="0" relativeHeight="251892736" behindDoc="0" locked="0" layoutInCell="1" allowOverlap="1" wp14:anchorId="53FA3A1F" wp14:editId="0A96CA56">
            <wp:simplePos x="0" y="0"/>
            <wp:positionH relativeFrom="column">
              <wp:posOffset>1239935</wp:posOffset>
            </wp:positionH>
            <wp:positionV relativeFrom="paragraph">
              <wp:posOffset>225121</wp:posOffset>
            </wp:positionV>
            <wp:extent cx="3925570" cy="2475865"/>
            <wp:effectExtent l="19050" t="19050" r="17780" b="19685"/>
            <wp:wrapTopAndBottom/>
            <wp:docPr id="1930025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25784" name=""/>
                    <pic:cNvPicPr/>
                  </pic:nvPicPr>
                  <pic:blipFill>
                    <a:blip r:embed="rId213">
                      <a:extLst>
                        <a:ext uri="{28A0092B-C50C-407E-A947-70E740481C1C}">
                          <a14:useLocalDpi xmlns:a14="http://schemas.microsoft.com/office/drawing/2010/main" val="0"/>
                        </a:ext>
                      </a:extLst>
                    </a:blip>
                    <a:stretch>
                      <a:fillRect/>
                    </a:stretch>
                  </pic:blipFill>
                  <pic:spPr>
                    <a:xfrm>
                      <a:off x="0" y="0"/>
                      <a:ext cx="3925570" cy="24758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05D012A" w14:textId="7311F0BA" w:rsidR="00353A45" w:rsidRPr="00353A45" w:rsidRDefault="00353A45" w:rsidP="00353A45">
      <w:pPr>
        <w:spacing w:before="120"/>
        <w:rPr>
          <w:rFonts w:ascii="Calibri" w:hAnsi="Calibri" w:cs="Calibri"/>
          <w:sz w:val="22"/>
        </w:rPr>
      </w:pPr>
    </w:p>
    <w:p w14:paraId="0F89FFF3" w14:textId="1A5A97FA" w:rsidR="00A35122" w:rsidRPr="00A2270D" w:rsidRDefault="00B804D3" w:rsidP="00016E94">
      <w:pPr>
        <w:spacing w:before="120"/>
        <w:rPr>
          <w:rFonts w:ascii="Calibri" w:hAnsi="Calibri" w:cs="Calibri"/>
          <w:sz w:val="22"/>
        </w:rPr>
      </w:pPr>
      <w:r w:rsidRPr="00A2270D">
        <w:rPr>
          <w:rFonts w:ascii="Calibri" w:hAnsi="Calibri" w:cs="Calibri"/>
          <w:sz w:val="22"/>
        </w:rPr>
        <w:t xml:space="preserve">Often there will be individual road within the </w:t>
      </w:r>
      <w:r w:rsidR="00220051" w:rsidRPr="00A2270D">
        <w:rPr>
          <w:rFonts w:ascii="Calibri" w:hAnsi="Calibri" w:cs="Calibri"/>
          <w:sz w:val="22"/>
        </w:rPr>
        <w:t>complex. These should be named</w:t>
      </w:r>
      <w:r w:rsidR="00413BB4" w:rsidRPr="00A2270D">
        <w:rPr>
          <w:rFonts w:ascii="Calibri" w:hAnsi="Calibri" w:cs="Calibri"/>
          <w:sz w:val="22"/>
        </w:rPr>
        <w:t>,</w:t>
      </w:r>
      <w:r w:rsidR="00220051" w:rsidRPr="00A2270D">
        <w:rPr>
          <w:rFonts w:ascii="Calibri" w:hAnsi="Calibri" w:cs="Calibri"/>
          <w:sz w:val="22"/>
        </w:rPr>
        <w:t xml:space="preserve"> and properties should be</w:t>
      </w:r>
      <w:r w:rsidR="00413BB4" w:rsidRPr="00A2270D">
        <w:rPr>
          <w:rFonts w:ascii="Calibri" w:hAnsi="Calibri" w:cs="Calibri"/>
          <w:sz w:val="22"/>
        </w:rPr>
        <w:t xml:space="preserve"> individually addressed to these roads.</w:t>
      </w:r>
    </w:p>
    <w:p w14:paraId="53B68D0A" w14:textId="500ABB43" w:rsidR="00276FFD" w:rsidRPr="00A2270D" w:rsidRDefault="00A35122" w:rsidP="00016E94">
      <w:pPr>
        <w:spacing w:before="120"/>
        <w:rPr>
          <w:rFonts w:ascii="Calibri" w:hAnsi="Calibri" w:cs="Calibri"/>
          <w:b/>
          <w:bCs/>
          <w:sz w:val="22"/>
        </w:rPr>
      </w:pPr>
      <w:r w:rsidRPr="00A2270D">
        <w:rPr>
          <w:rFonts w:ascii="Calibri" w:hAnsi="Calibri" w:cs="Calibri"/>
          <w:b/>
          <w:bCs/>
          <w:sz w:val="22"/>
        </w:rPr>
        <w:t>Creating complex properties by digitising</w:t>
      </w:r>
    </w:p>
    <w:p w14:paraId="6CEDEBA0" w14:textId="25171B7A" w:rsidR="00016E94" w:rsidRPr="00A2270D" w:rsidRDefault="00A35122" w:rsidP="00016E94">
      <w:pPr>
        <w:spacing w:before="120"/>
        <w:rPr>
          <w:rFonts w:ascii="Calibri" w:hAnsi="Calibri" w:cs="Calibri"/>
          <w:sz w:val="22"/>
        </w:rPr>
      </w:pPr>
      <w:r w:rsidRPr="00A2270D">
        <w:rPr>
          <w:rFonts w:ascii="Calibri" w:hAnsi="Calibri" w:cs="Calibri"/>
          <w:sz w:val="22"/>
        </w:rPr>
        <w:t xml:space="preserve">This can be done </w:t>
      </w:r>
      <w:r w:rsidR="00016E94" w:rsidRPr="00A2270D">
        <w:rPr>
          <w:rFonts w:ascii="Calibri" w:hAnsi="Calibri" w:cs="Calibri"/>
          <w:sz w:val="22"/>
        </w:rPr>
        <w:t xml:space="preserve">from either existing aerial imagery, or a site plan of the complex site. </w:t>
      </w:r>
    </w:p>
    <w:p w14:paraId="7E7537D5" w14:textId="396D4DBF" w:rsidR="00016E94" w:rsidRPr="00A2270D" w:rsidRDefault="00016E94" w:rsidP="00016E94">
      <w:pPr>
        <w:rPr>
          <w:rFonts w:ascii="Calibri" w:hAnsi="Calibri" w:cs="Calibri"/>
          <w:b/>
          <w:bCs/>
          <w:sz w:val="22"/>
        </w:rPr>
      </w:pPr>
      <w:r w:rsidRPr="00A2270D">
        <w:rPr>
          <w:rFonts w:ascii="Calibri" w:hAnsi="Calibri" w:cs="Calibri"/>
          <w:b/>
          <w:bCs/>
          <w:sz w:val="22"/>
        </w:rPr>
        <w:t>Create shapefile</w:t>
      </w:r>
    </w:p>
    <w:p w14:paraId="71EBD6FE" w14:textId="7E3943AC" w:rsidR="00016E94" w:rsidRPr="00A2270D" w:rsidRDefault="00016E94" w:rsidP="00EB1BEE">
      <w:pPr>
        <w:pStyle w:val="ListParagraph"/>
        <w:numPr>
          <w:ilvl w:val="0"/>
          <w:numId w:val="59"/>
        </w:numPr>
        <w:spacing w:before="0" w:after="160" w:line="259" w:lineRule="auto"/>
        <w:rPr>
          <w:rFonts w:ascii="Calibri" w:hAnsi="Calibri" w:cs="Calibri"/>
          <w:sz w:val="22"/>
        </w:rPr>
      </w:pPr>
      <w:r w:rsidRPr="00A2270D">
        <w:rPr>
          <w:rFonts w:ascii="Calibri" w:hAnsi="Calibri" w:cs="Calibri"/>
          <w:sz w:val="22"/>
        </w:rPr>
        <w:t xml:space="preserve">If using a site plan, add site plan to </w:t>
      </w:r>
      <w:proofErr w:type="spellStart"/>
      <w:r w:rsidRPr="00A2270D">
        <w:rPr>
          <w:rFonts w:ascii="Calibri" w:hAnsi="Calibri" w:cs="Calibri"/>
          <w:sz w:val="22"/>
        </w:rPr>
        <w:t>Arcgis</w:t>
      </w:r>
      <w:proofErr w:type="spellEnd"/>
      <w:r w:rsidRPr="00A2270D">
        <w:rPr>
          <w:rFonts w:ascii="Calibri" w:hAnsi="Calibri" w:cs="Calibri"/>
          <w:sz w:val="22"/>
        </w:rPr>
        <w:t>/QGIS/</w:t>
      </w:r>
      <w:proofErr w:type="spellStart"/>
      <w:r w:rsidRPr="00A2270D">
        <w:rPr>
          <w:rFonts w:ascii="Calibri" w:hAnsi="Calibri" w:cs="Calibri"/>
          <w:sz w:val="22"/>
        </w:rPr>
        <w:t>Mapinfo</w:t>
      </w:r>
      <w:proofErr w:type="spellEnd"/>
      <w:r w:rsidR="00B8739D" w:rsidRPr="00A2270D">
        <w:rPr>
          <w:rFonts w:ascii="Calibri" w:hAnsi="Calibri" w:cs="Calibri"/>
          <w:sz w:val="22"/>
        </w:rPr>
        <w:t xml:space="preserve">. It needs to be georeferenced </w:t>
      </w:r>
      <w:r w:rsidR="006B2A69" w:rsidRPr="00A2270D">
        <w:rPr>
          <w:rFonts w:ascii="Calibri" w:hAnsi="Calibri" w:cs="Calibri"/>
          <w:sz w:val="22"/>
        </w:rPr>
        <w:t xml:space="preserve">to place it in the </w:t>
      </w:r>
      <w:r w:rsidRPr="00A2270D">
        <w:rPr>
          <w:rFonts w:ascii="Calibri" w:hAnsi="Calibri" w:cs="Calibri"/>
          <w:sz w:val="22"/>
        </w:rPr>
        <w:t>correct position and orientation.</w:t>
      </w:r>
    </w:p>
    <w:p w14:paraId="7FA3CEC6" w14:textId="33B4E6F4" w:rsidR="00016E94" w:rsidRPr="00A2270D" w:rsidRDefault="00016E94" w:rsidP="00EB1BEE">
      <w:pPr>
        <w:pStyle w:val="ListParagraph"/>
        <w:numPr>
          <w:ilvl w:val="0"/>
          <w:numId w:val="59"/>
        </w:numPr>
        <w:spacing w:before="0" w:after="160" w:line="259" w:lineRule="auto"/>
        <w:rPr>
          <w:rFonts w:ascii="Calibri" w:hAnsi="Calibri" w:cs="Calibri"/>
          <w:sz w:val="22"/>
        </w:rPr>
      </w:pPr>
      <w:r w:rsidRPr="00A2270D">
        <w:rPr>
          <w:rFonts w:ascii="Calibri" w:hAnsi="Calibri" w:cs="Calibri"/>
          <w:sz w:val="22"/>
        </w:rPr>
        <w:t>Create a new shapefile</w:t>
      </w:r>
    </w:p>
    <w:p w14:paraId="4A406F8D" w14:textId="77777777" w:rsidR="00016E94" w:rsidRPr="00A2270D" w:rsidRDefault="00016E94" w:rsidP="00EB1BEE">
      <w:pPr>
        <w:pStyle w:val="ListParagraph"/>
        <w:numPr>
          <w:ilvl w:val="0"/>
          <w:numId w:val="59"/>
        </w:numPr>
        <w:spacing w:before="0" w:after="160" w:line="259" w:lineRule="auto"/>
        <w:rPr>
          <w:rFonts w:ascii="Calibri" w:hAnsi="Calibri" w:cs="Calibri"/>
          <w:sz w:val="22"/>
        </w:rPr>
      </w:pPr>
      <w:r w:rsidRPr="00A2270D">
        <w:rPr>
          <w:rFonts w:ascii="Calibri" w:hAnsi="Calibri" w:cs="Calibri"/>
          <w:sz w:val="22"/>
        </w:rPr>
        <w:t>Digitise property polygons using aerial imagery or site plan for reference.</w:t>
      </w:r>
    </w:p>
    <w:p w14:paraId="2504442C" w14:textId="77777777" w:rsidR="00016E94" w:rsidRPr="00A2270D" w:rsidRDefault="00016E94" w:rsidP="00EB1BEE">
      <w:pPr>
        <w:pStyle w:val="ListParagraph"/>
        <w:numPr>
          <w:ilvl w:val="0"/>
          <w:numId w:val="59"/>
        </w:numPr>
        <w:spacing w:before="0" w:after="160" w:line="259" w:lineRule="auto"/>
        <w:rPr>
          <w:rFonts w:ascii="Calibri" w:hAnsi="Calibri" w:cs="Calibri"/>
          <w:sz w:val="22"/>
        </w:rPr>
      </w:pPr>
      <w:r w:rsidRPr="00A2270D">
        <w:rPr>
          <w:rFonts w:ascii="Calibri" w:hAnsi="Calibri" w:cs="Calibri"/>
          <w:sz w:val="22"/>
        </w:rPr>
        <w:t xml:space="preserve">Either populate the new property polygons with address/property information or have a field that will link them to an M1. Need to provide a </w:t>
      </w:r>
      <w:proofErr w:type="spellStart"/>
      <w:r w:rsidRPr="00A2270D">
        <w:rPr>
          <w:rFonts w:ascii="Calibri" w:hAnsi="Calibri" w:cs="Calibri"/>
          <w:sz w:val="22"/>
        </w:rPr>
        <w:t>propnum</w:t>
      </w:r>
      <w:proofErr w:type="spellEnd"/>
      <w:r w:rsidRPr="00A2270D">
        <w:rPr>
          <w:rFonts w:ascii="Calibri" w:hAnsi="Calibri" w:cs="Calibri"/>
          <w:sz w:val="22"/>
        </w:rPr>
        <w:t xml:space="preserve"> and address for each new property polygon. If </w:t>
      </w:r>
      <w:proofErr w:type="spellStart"/>
      <w:r w:rsidRPr="00A2270D">
        <w:rPr>
          <w:rFonts w:ascii="Calibri" w:hAnsi="Calibri" w:cs="Calibri"/>
          <w:sz w:val="22"/>
        </w:rPr>
        <w:t>propnum</w:t>
      </w:r>
      <w:proofErr w:type="spellEnd"/>
      <w:r w:rsidRPr="00A2270D">
        <w:rPr>
          <w:rFonts w:ascii="Calibri" w:hAnsi="Calibri" w:cs="Calibri"/>
          <w:sz w:val="22"/>
        </w:rPr>
        <w:t xml:space="preserve"> is not known, use NCPR.</w:t>
      </w:r>
    </w:p>
    <w:p w14:paraId="2FB81E8F" w14:textId="77777777" w:rsidR="00016E94" w:rsidRPr="00A2270D" w:rsidRDefault="00016E94" w:rsidP="00EB1BEE">
      <w:pPr>
        <w:pStyle w:val="ListParagraph"/>
        <w:numPr>
          <w:ilvl w:val="0"/>
          <w:numId w:val="59"/>
        </w:numPr>
        <w:spacing w:before="0" w:after="160" w:line="259" w:lineRule="auto"/>
        <w:rPr>
          <w:rFonts w:ascii="Calibri" w:hAnsi="Calibri" w:cs="Calibri"/>
          <w:sz w:val="22"/>
        </w:rPr>
      </w:pPr>
      <w:r w:rsidRPr="00A2270D">
        <w:rPr>
          <w:rFonts w:ascii="Calibri" w:hAnsi="Calibri" w:cs="Calibri"/>
          <w:sz w:val="22"/>
        </w:rPr>
        <w:t>Also create a new dataset to digitise road centrelines.</w:t>
      </w:r>
    </w:p>
    <w:p w14:paraId="7452FADE" w14:textId="77777777" w:rsidR="00CA1F00" w:rsidRPr="00A2270D" w:rsidRDefault="00CA1F00" w:rsidP="00016E94">
      <w:pPr>
        <w:rPr>
          <w:rFonts w:ascii="Calibri" w:hAnsi="Calibri" w:cs="Calibri"/>
          <w:b/>
          <w:bCs/>
          <w:sz w:val="22"/>
        </w:rPr>
      </w:pPr>
    </w:p>
    <w:p w14:paraId="45790DDE" w14:textId="7FFEFD93" w:rsidR="00016E94" w:rsidRPr="00A2270D" w:rsidRDefault="00016E94" w:rsidP="00016E94">
      <w:pPr>
        <w:rPr>
          <w:rFonts w:ascii="Calibri" w:hAnsi="Calibri" w:cs="Calibri"/>
          <w:b/>
          <w:bCs/>
          <w:sz w:val="22"/>
        </w:rPr>
      </w:pPr>
      <w:r w:rsidRPr="00A2270D">
        <w:rPr>
          <w:rFonts w:ascii="Calibri" w:hAnsi="Calibri" w:cs="Calibri"/>
          <w:b/>
          <w:bCs/>
          <w:sz w:val="22"/>
        </w:rPr>
        <w:t>Submit in VES</w:t>
      </w:r>
    </w:p>
    <w:p w14:paraId="5015E726" w14:textId="77777777" w:rsidR="00016E94" w:rsidRPr="00A2270D" w:rsidRDefault="00016E94" w:rsidP="00016E94">
      <w:pPr>
        <w:rPr>
          <w:rFonts w:ascii="Calibri" w:hAnsi="Calibri" w:cs="Calibri"/>
          <w:b/>
          <w:bCs/>
          <w:i/>
          <w:iCs/>
          <w:sz w:val="22"/>
        </w:rPr>
      </w:pPr>
      <w:r w:rsidRPr="00A2270D">
        <w:rPr>
          <w:rFonts w:ascii="Calibri" w:hAnsi="Calibri" w:cs="Calibri"/>
          <w:b/>
          <w:bCs/>
          <w:i/>
          <w:iCs/>
          <w:sz w:val="22"/>
        </w:rPr>
        <w:t xml:space="preserve">To load new properties: </w:t>
      </w:r>
    </w:p>
    <w:p w14:paraId="73516D0D" w14:textId="77777777" w:rsidR="00016E94" w:rsidRPr="00A2270D" w:rsidRDefault="00016E94" w:rsidP="00EB1BEE">
      <w:pPr>
        <w:pStyle w:val="ListParagraph"/>
        <w:numPr>
          <w:ilvl w:val="0"/>
          <w:numId w:val="60"/>
        </w:numPr>
        <w:spacing w:before="0" w:after="160" w:line="259" w:lineRule="auto"/>
        <w:rPr>
          <w:rFonts w:ascii="Calibri" w:hAnsi="Calibri" w:cs="Calibri"/>
          <w:sz w:val="22"/>
        </w:rPr>
      </w:pPr>
      <w:r w:rsidRPr="00A2270D">
        <w:rPr>
          <w:rFonts w:ascii="Calibri" w:hAnsi="Calibri" w:cs="Calibri"/>
          <w:sz w:val="22"/>
        </w:rPr>
        <w:t>Go to Change Request, Map Viewer</w:t>
      </w:r>
    </w:p>
    <w:p w14:paraId="15D17A2B" w14:textId="77777777" w:rsidR="00016E94" w:rsidRPr="00A2270D" w:rsidRDefault="00016E94" w:rsidP="00EB1BEE">
      <w:pPr>
        <w:pStyle w:val="ListParagraph"/>
        <w:numPr>
          <w:ilvl w:val="0"/>
          <w:numId w:val="60"/>
        </w:numPr>
        <w:spacing w:before="0" w:after="160" w:line="259" w:lineRule="auto"/>
        <w:rPr>
          <w:rFonts w:ascii="Calibri" w:hAnsi="Calibri" w:cs="Calibri"/>
          <w:sz w:val="22"/>
        </w:rPr>
      </w:pPr>
      <w:r w:rsidRPr="00A2270D">
        <w:rPr>
          <w:rFonts w:ascii="Calibri" w:hAnsi="Calibri" w:cs="Calibri"/>
          <w:sz w:val="22"/>
        </w:rPr>
        <w:t>Find location by clicking on binoculars to search or zooming/panning around map</w:t>
      </w:r>
    </w:p>
    <w:p w14:paraId="20489392" w14:textId="77777777" w:rsidR="00016E94" w:rsidRPr="00A2270D" w:rsidRDefault="00016E94" w:rsidP="00EB1BEE">
      <w:pPr>
        <w:pStyle w:val="ListParagraph"/>
        <w:numPr>
          <w:ilvl w:val="0"/>
          <w:numId w:val="60"/>
        </w:numPr>
        <w:spacing w:before="0" w:after="160" w:line="259" w:lineRule="auto"/>
        <w:rPr>
          <w:rFonts w:ascii="Calibri" w:hAnsi="Calibri" w:cs="Calibri"/>
          <w:sz w:val="22"/>
        </w:rPr>
      </w:pPr>
      <w:r w:rsidRPr="00A2270D">
        <w:rPr>
          <w:rFonts w:ascii="Calibri" w:hAnsi="Calibri" w:cs="Calibri"/>
          <w:sz w:val="22"/>
        </w:rPr>
        <w:t>Use spanner icon to draw polygon around area of interest</w:t>
      </w:r>
    </w:p>
    <w:p w14:paraId="1B521A9D" w14:textId="77777777" w:rsidR="00016E94" w:rsidRPr="00A2270D" w:rsidRDefault="00016E94" w:rsidP="00EB1BEE">
      <w:pPr>
        <w:pStyle w:val="ListParagraph"/>
        <w:numPr>
          <w:ilvl w:val="0"/>
          <w:numId w:val="60"/>
        </w:numPr>
        <w:spacing w:before="0" w:after="160" w:line="259" w:lineRule="auto"/>
        <w:rPr>
          <w:rFonts w:ascii="Calibri" w:hAnsi="Calibri" w:cs="Calibri"/>
          <w:sz w:val="22"/>
        </w:rPr>
      </w:pPr>
      <w:r w:rsidRPr="00A2270D">
        <w:rPr>
          <w:rFonts w:ascii="Calibri" w:hAnsi="Calibri" w:cs="Calibri"/>
          <w:sz w:val="22"/>
        </w:rPr>
        <w:t>Add description like the following:</w:t>
      </w:r>
    </w:p>
    <w:p w14:paraId="37D3B2F5" w14:textId="7979B463" w:rsidR="00016E94" w:rsidRPr="00A2270D" w:rsidRDefault="00016E94" w:rsidP="00EB1BEE">
      <w:pPr>
        <w:pStyle w:val="ListParagraph"/>
        <w:numPr>
          <w:ilvl w:val="1"/>
          <w:numId w:val="60"/>
        </w:numPr>
        <w:spacing w:before="0" w:after="160" w:line="259" w:lineRule="auto"/>
        <w:rPr>
          <w:rFonts w:ascii="Calibri" w:eastAsia="Times New Roman" w:hAnsi="Calibri" w:cs="Calibri"/>
          <w:sz w:val="22"/>
          <w:lang w:val="en-US"/>
        </w:rPr>
      </w:pPr>
      <w:r w:rsidRPr="00A2270D">
        <w:rPr>
          <w:rFonts w:ascii="Calibri" w:eastAsia="Times New Roman" w:hAnsi="Calibri" w:cs="Calibri"/>
          <w:sz w:val="22"/>
          <w:lang w:val="en-US"/>
        </w:rPr>
        <w:t xml:space="preserve">COMPLEX SITE: </w:t>
      </w:r>
      <w:r w:rsidR="005D029A">
        <w:rPr>
          <w:rFonts w:ascii="Calibri" w:eastAsia="Times New Roman" w:hAnsi="Calibri" w:cs="Calibri"/>
          <w:sz w:val="22"/>
          <w:lang w:val="en-US"/>
        </w:rPr>
        <w:t>Please</w:t>
      </w:r>
      <w:r w:rsidRPr="00A2270D">
        <w:rPr>
          <w:rFonts w:ascii="Calibri" w:eastAsia="Times New Roman" w:hAnsi="Calibri" w:cs="Calibri"/>
          <w:sz w:val="22"/>
          <w:lang w:val="en-US"/>
        </w:rPr>
        <w:t xml:space="preserve"> load the properties as per the attached shapefile with appropriate aspatial information.</w:t>
      </w:r>
      <w:r w:rsidR="005D7F8A">
        <w:rPr>
          <w:rFonts w:ascii="Calibri" w:eastAsia="Times New Roman" w:hAnsi="Calibri" w:cs="Calibri"/>
          <w:sz w:val="22"/>
          <w:lang w:val="en-US"/>
        </w:rPr>
        <w:t xml:space="preserve"> Please also </w:t>
      </w:r>
      <w:r w:rsidRPr="00A2270D">
        <w:rPr>
          <w:rFonts w:ascii="Calibri" w:eastAsia="Times New Roman" w:hAnsi="Calibri" w:cs="Calibri"/>
          <w:sz w:val="22"/>
          <w:lang w:val="en-US"/>
        </w:rPr>
        <w:t>update the 'SOURCE' field to “VAC" and change the 'COMPLEX_SITE' flag to "Y".</w:t>
      </w:r>
    </w:p>
    <w:p w14:paraId="4F852424" w14:textId="77777777" w:rsidR="00016E94" w:rsidRPr="00A2270D" w:rsidRDefault="00016E94" w:rsidP="00EB1BEE">
      <w:pPr>
        <w:pStyle w:val="ListParagraph"/>
        <w:numPr>
          <w:ilvl w:val="0"/>
          <w:numId w:val="60"/>
        </w:numPr>
        <w:spacing w:before="0" w:after="160" w:line="259" w:lineRule="auto"/>
        <w:rPr>
          <w:rFonts w:ascii="Calibri" w:eastAsia="Times New Roman" w:hAnsi="Calibri" w:cs="Calibri"/>
          <w:sz w:val="22"/>
          <w:lang w:val="en-US"/>
        </w:rPr>
      </w:pPr>
      <w:r w:rsidRPr="00A2270D">
        <w:rPr>
          <w:rFonts w:ascii="Calibri" w:eastAsia="Times New Roman" w:hAnsi="Calibri" w:cs="Calibri"/>
          <w:sz w:val="22"/>
          <w:lang w:val="en-US"/>
        </w:rPr>
        <w:t>Click Create CR</w:t>
      </w:r>
    </w:p>
    <w:p w14:paraId="41C84954" w14:textId="77777777" w:rsidR="00016E94" w:rsidRPr="00A2270D" w:rsidRDefault="00016E94" w:rsidP="00016E94">
      <w:pPr>
        <w:rPr>
          <w:rFonts w:ascii="Calibri" w:eastAsia="Times New Roman" w:hAnsi="Calibri" w:cs="Calibri"/>
          <w:sz w:val="22"/>
          <w:lang w:val="en-US"/>
        </w:rPr>
      </w:pPr>
      <w:r w:rsidRPr="00A2270D">
        <w:rPr>
          <w:rFonts w:ascii="Calibri" w:eastAsia="Times New Roman" w:hAnsi="Calibri" w:cs="Calibri"/>
          <w:sz w:val="22"/>
          <w:lang w:val="en-US"/>
        </w:rPr>
        <w:t>Fill out workflow options:</w:t>
      </w:r>
    </w:p>
    <w:p w14:paraId="3BB1E399" w14:textId="77777777" w:rsidR="00016E94" w:rsidRPr="008B6AEB" w:rsidRDefault="00016E94" w:rsidP="00016E94">
      <w:pPr>
        <w:rPr>
          <w:rFonts w:eastAsia="Times New Roman" w:cstheme="minorHAnsi"/>
          <w:szCs w:val="20"/>
          <w:lang w:val="en-US"/>
        </w:rPr>
      </w:pPr>
      <w:r>
        <w:rPr>
          <w:noProof/>
        </w:rPr>
        <w:lastRenderedPageBreak/>
        <w:drawing>
          <wp:inline distT="0" distB="0" distL="0" distR="0" wp14:anchorId="75377A75" wp14:editId="5BC60BF7">
            <wp:extent cx="3148475" cy="3933825"/>
            <wp:effectExtent l="19050" t="19050" r="1397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150766" cy="3936688"/>
                    </a:xfrm>
                    <a:prstGeom prst="rect">
                      <a:avLst/>
                    </a:prstGeom>
                    <a:ln>
                      <a:solidFill>
                        <a:srgbClr val="808080"/>
                      </a:solidFill>
                    </a:ln>
                  </pic:spPr>
                </pic:pic>
              </a:graphicData>
            </a:graphic>
          </wp:inline>
        </w:drawing>
      </w:r>
    </w:p>
    <w:p w14:paraId="32753462" w14:textId="77777777" w:rsidR="00016E94" w:rsidRDefault="00016E94" w:rsidP="00016E94"/>
    <w:p w14:paraId="5567583C" w14:textId="77777777" w:rsidR="00016E94" w:rsidRPr="00A2270D" w:rsidRDefault="00016E94" w:rsidP="00EB1BEE">
      <w:pPr>
        <w:pStyle w:val="ListParagraph"/>
        <w:numPr>
          <w:ilvl w:val="0"/>
          <w:numId w:val="60"/>
        </w:numPr>
        <w:spacing w:before="0" w:after="160" w:line="259" w:lineRule="auto"/>
        <w:rPr>
          <w:rFonts w:ascii="Calibri" w:hAnsi="Calibri" w:cs="Calibri"/>
          <w:sz w:val="22"/>
        </w:rPr>
      </w:pPr>
      <w:r w:rsidRPr="00A2270D">
        <w:rPr>
          <w:rFonts w:ascii="Calibri" w:hAnsi="Calibri" w:cs="Calibri"/>
          <w:sz w:val="22"/>
        </w:rPr>
        <w:t>Press Submit</w:t>
      </w:r>
    </w:p>
    <w:p w14:paraId="78B0DE52" w14:textId="77777777" w:rsidR="00016E94" w:rsidRPr="00A2270D" w:rsidRDefault="00016E94" w:rsidP="00EB1BEE">
      <w:pPr>
        <w:pStyle w:val="ListParagraph"/>
        <w:numPr>
          <w:ilvl w:val="0"/>
          <w:numId w:val="60"/>
        </w:numPr>
        <w:spacing w:before="0" w:after="160" w:line="259" w:lineRule="auto"/>
        <w:rPr>
          <w:rFonts w:ascii="Calibri" w:hAnsi="Calibri" w:cs="Calibri"/>
          <w:sz w:val="22"/>
        </w:rPr>
      </w:pPr>
      <w:r w:rsidRPr="00A2270D">
        <w:rPr>
          <w:rFonts w:ascii="Calibri" w:hAnsi="Calibri" w:cs="Calibri"/>
          <w:sz w:val="22"/>
        </w:rPr>
        <w:t>Go to new CR on dashboard</w:t>
      </w:r>
    </w:p>
    <w:p w14:paraId="344DD88A" w14:textId="77777777" w:rsidR="00016E94" w:rsidRPr="00A2270D" w:rsidRDefault="00016E94" w:rsidP="00EB1BEE">
      <w:pPr>
        <w:pStyle w:val="ListParagraph"/>
        <w:numPr>
          <w:ilvl w:val="0"/>
          <w:numId w:val="60"/>
        </w:numPr>
        <w:spacing w:before="0" w:after="160" w:line="259" w:lineRule="auto"/>
        <w:rPr>
          <w:rFonts w:ascii="Calibri" w:hAnsi="Calibri" w:cs="Calibri"/>
          <w:sz w:val="22"/>
        </w:rPr>
      </w:pPr>
      <w:r w:rsidRPr="00A2270D">
        <w:rPr>
          <w:rFonts w:ascii="Calibri" w:hAnsi="Calibri" w:cs="Calibri"/>
          <w:sz w:val="22"/>
        </w:rPr>
        <w:t xml:space="preserve">Open up CR, upload attachments including shapefile, site plan and M1. </w:t>
      </w:r>
    </w:p>
    <w:p w14:paraId="2978FD93" w14:textId="452B9384" w:rsidR="00016E94" w:rsidRDefault="00C3706D" w:rsidP="00EB1BEE">
      <w:pPr>
        <w:pStyle w:val="ListParagraph"/>
        <w:numPr>
          <w:ilvl w:val="0"/>
          <w:numId w:val="60"/>
        </w:numPr>
        <w:spacing w:before="0" w:after="160" w:line="259" w:lineRule="auto"/>
        <w:rPr>
          <w:rFonts w:ascii="Calibri" w:hAnsi="Calibri" w:cs="Calibri"/>
          <w:sz w:val="22"/>
        </w:rPr>
      </w:pPr>
      <w:r>
        <w:rPr>
          <w:rFonts w:ascii="Calibri" w:hAnsi="Calibri" w:cs="Calibri"/>
          <w:sz w:val="22"/>
        </w:rPr>
        <w:t xml:space="preserve">Go to Edit Details, click on </w:t>
      </w:r>
      <w:r w:rsidR="00CB34BD">
        <w:rPr>
          <w:rFonts w:ascii="Calibri" w:hAnsi="Calibri" w:cs="Calibri"/>
          <w:sz w:val="22"/>
        </w:rPr>
        <w:t>Enter Action dropdown list and select “R</w:t>
      </w:r>
      <w:r w:rsidR="00016E94" w:rsidRPr="00A2270D">
        <w:rPr>
          <w:rFonts w:ascii="Calibri" w:hAnsi="Calibri" w:cs="Calibri"/>
          <w:sz w:val="22"/>
        </w:rPr>
        <w:t>eview”</w:t>
      </w:r>
      <w:r w:rsidR="00CB34BD">
        <w:rPr>
          <w:rFonts w:ascii="Calibri" w:hAnsi="Calibri" w:cs="Calibri"/>
          <w:sz w:val="22"/>
        </w:rPr>
        <w:t xml:space="preserve">, then Save. Then click on drop down list again and select </w:t>
      </w:r>
      <w:r w:rsidR="00016E94" w:rsidRPr="00A2270D">
        <w:rPr>
          <w:rFonts w:ascii="Calibri" w:hAnsi="Calibri" w:cs="Calibri"/>
          <w:sz w:val="22"/>
        </w:rPr>
        <w:t>“</w:t>
      </w:r>
      <w:r w:rsidR="00CB34BD">
        <w:rPr>
          <w:rFonts w:ascii="Calibri" w:hAnsi="Calibri" w:cs="Calibri"/>
          <w:sz w:val="22"/>
        </w:rPr>
        <w:t>S</w:t>
      </w:r>
      <w:r w:rsidR="00016E94" w:rsidRPr="00A2270D">
        <w:rPr>
          <w:rFonts w:ascii="Calibri" w:hAnsi="Calibri" w:cs="Calibri"/>
          <w:sz w:val="22"/>
        </w:rPr>
        <w:t>end to maintainer”</w:t>
      </w:r>
      <w:r w:rsidR="00CB34BD">
        <w:rPr>
          <w:rFonts w:ascii="Calibri" w:hAnsi="Calibri" w:cs="Calibri"/>
          <w:sz w:val="22"/>
        </w:rPr>
        <w:t xml:space="preserve"> and Save.</w:t>
      </w:r>
      <w:r w:rsidR="002F478B">
        <w:rPr>
          <w:rFonts w:ascii="Calibri" w:hAnsi="Calibri" w:cs="Calibri"/>
          <w:sz w:val="22"/>
        </w:rPr>
        <w:t xml:space="preserve"> </w:t>
      </w:r>
    </w:p>
    <w:p w14:paraId="763E9EB1" w14:textId="2C7B73DA" w:rsidR="002F478B" w:rsidRPr="00A2270D" w:rsidRDefault="002F478B" w:rsidP="00EB1BEE">
      <w:pPr>
        <w:pStyle w:val="ListParagraph"/>
        <w:numPr>
          <w:ilvl w:val="0"/>
          <w:numId w:val="60"/>
        </w:numPr>
        <w:spacing w:before="0" w:after="160" w:line="259" w:lineRule="auto"/>
        <w:rPr>
          <w:rFonts w:ascii="Calibri" w:hAnsi="Calibri" w:cs="Calibri"/>
          <w:sz w:val="22"/>
        </w:rPr>
      </w:pPr>
      <w:r>
        <w:rPr>
          <w:rFonts w:ascii="Calibri" w:hAnsi="Calibri" w:cs="Calibri"/>
          <w:sz w:val="22"/>
        </w:rPr>
        <w:t>This will now be reviewed by the Vicmap Data</w:t>
      </w:r>
      <w:r w:rsidR="003E78EC">
        <w:rPr>
          <w:rFonts w:ascii="Calibri" w:hAnsi="Calibri" w:cs="Calibri"/>
          <w:sz w:val="22"/>
        </w:rPr>
        <w:t xml:space="preserve"> Services team and then forwarded onto our maintainers for input into Vicmap. </w:t>
      </w:r>
    </w:p>
    <w:p w14:paraId="21A4C945" w14:textId="77777777" w:rsidR="00016E94" w:rsidRDefault="00016E94" w:rsidP="00016E94"/>
    <w:p w14:paraId="49CA1FE0" w14:textId="77777777" w:rsidR="00016E94" w:rsidRDefault="00016E94" w:rsidP="00016E94">
      <w:r>
        <w:br w:type="page"/>
      </w:r>
    </w:p>
    <w:p w14:paraId="6A35BCF9" w14:textId="77777777" w:rsidR="00016E94" w:rsidRPr="00A2270D" w:rsidRDefault="00016E94" w:rsidP="00016E94">
      <w:pPr>
        <w:rPr>
          <w:rFonts w:ascii="Calibri" w:hAnsi="Calibri" w:cs="Calibri"/>
          <w:b/>
          <w:bCs/>
          <w:i/>
          <w:iCs/>
          <w:sz w:val="22"/>
        </w:rPr>
      </w:pPr>
      <w:r w:rsidRPr="00A2270D">
        <w:rPr>
          <w:rFonts w:ascii="Calibri" w:hAnsi="Calibri" w:cs="Calibri"/>
          <w:b/>
          <w:bCs/>
          <w:i/>
          <w:iCs/>
          <w:sz w:val="22"/>
        </w:rPr>
        <w:lastRenderedPageBreak/>
        <w:t>To load road centrelines:</w:t>
      </w:r>
    </w:p>
    <w:p w14:paraId="2A9F8C2D" w14:textId="77777777" w:rsidR="00016E94" w:rsidRPr="00A2270D"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Go to Change Request, Map Viewer</w:t>
      </w:r>
    </w:p>
    <w:p w14:paraId="45D16D85" w14:textId="77777777" w:rsidR="00016E94" w:rsidRPr="00A2270D"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Find location by clicking on binoculars to search or zooming/panning around map</w:t>
      </w:r>
    </w:p>
    <w:p w14:paraId="0E63529F" w14:textId="77777777" w:rsidR="00016E94" w:rsidRPr="00A2270D"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Use spanner icon to draw polygon around area of interest</w:t>
      </w:r>
    </w:p>
    <w:p w14:paraId="1365664C" w14:textId="77777777" w:rsidR="00016E94" w:rsidRPr="00A2270D"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Add description like the following:</w:t>
      </w:r>
    </w:p>
    <w:p w14:paraId="34121E7E" w14:textId="4DC36DB1" w:rsidR="00016E94" w:rsidRPr="00A2270D" w:rsidRDefault="00016E94" w:rsidP="00EB1BEE">
      <w:pPr>
        <w:pStyle w:val="ListParagraph"/>
        <w:numPr>
          <w:ilvl w:val="1"/>
          <w:numId w:val="61"/>
        </w:numPr>
        <w:spacing w:before="0" w:after="160" w:line="259" w:lineRule="auto"/>
        <w:rPr>
          <w:rFonts w:ascii="Calibri" w:hAnsi="Calibri" w:cs="Calibri"/>
          <w:sz w:val="22"/>
        </w:rPr>
      </w:pPr>
      <w:r w:rsidRPr="00A2270D">
        <w:rPr>
          <w:rFonts w:ascii="Calibri" w:hAnsi="Calibri" w:cs="Calibri"/>
          <w:sz w:val="22"/>
        </w:rPr>
        <w:t>COMPLEX SITE: Could you please modify/delete/add th</w:t>
      </w:r>
      <w:r w:rsidR="001A58B0">
        <w:rPr>
          <w:rFonts w:ascii="Calibri" w:hAnsi="Calibri" w:cs="Calibri"/>
          <w:sz w:val="22"/>
        </w:rPr>
        <w:t xml:space="preserve">e roads </w:t>
      </w:r>
      <w:r w:rsidRPr="00A2270D">
        <w:rPr>
          <w:rFonts w:ascii="Calibri" w:hAnsi="Calibri" w:cs="Calibri"/>
          <w:sz w:val="22"/>
        </w:rPr>
        <w:t xml:space="preserve">as per the attached shapefile. </w:t>
      </w:r>
    </w:p>
    <w:p w14:paraId="36289A0C" w14:textId="77777777" w:rsidR="00016E94" w:rsidRPr="00A2270D" w:rsidRDefault="00016E94" w:rsidP="00EB1BEE">
      <w:pPr>
        <w:pStyle w:val="ListParagraph"/>
        <w:numPr>
          <w:ilvl w:val="1"/>
          <w:numId w:val="61"/>
        </w:numPr>
        <w:spacing w:before="0" w:after="160" w:line="259" w:lineRule="auto"/>
        <w:rPr>
          <w:rFonts w:ascii="Calibri" w:hAnsi="Calibri" w:cs="Calibri"/>
          <w:sz w:val="22"/>
        </w:rPr>
      </w:pPr>
      <w:r w:rsidRPr="00A2270D">
        <w:rPr>
          <w:rFonts w:ascii="Calibri" w:hAnsi="Calibri" w:cs="Calibri"/>
          <w:sz w:val="22"/>
        </w:rPr>
        <w:t>May need to specify road attributes as described below:</w:t>
      </w:r>
    </w:p>
    <w:p w14:paraId="4EAA82C5" w14:textId="77777777" w:rsidR="00016E94" w:rsidRPr="00A2270D" w:rsidRDefault="00016E94" w:rsidP="00EB1BEE">
      <w:pPr>
        <w:pStyle w:val="ListParagraph"/>
        <w:numPr>
          <w:ilvl w:val="2"/>
          <w:numId w:val="61"/>
        </w:numPr>
        <w:spacing w:before="0" w:after="160" w:line="259" w:lineRule="auto"/>
        <w:rPr>
          <w:rFonts w:ascii="Calibri" w:eastAsia="Times New Roman" w:hAnsi="Calibri" w:cs="Calibri"/>
          <w:sz w:val="22"/>
          <w:lang w:val="en-US"/>
        </w:rPr>
      </w:pPr>
      <w:r w:rsidRPr="00A2270D">
        <w:rPr>
          <w:rFonts w:ascii="Calibri" w:eastAsia="Times New Roman" w:hAnsi="Calibri" w:cs="Calibri"/>
          <w:sz w:val="22"/>
          <w:lang w:val="en-US"/>
        </w:rPr>
        <w:t>Road class = 5 (local road)</w:t>
      </w:r>
    </w:p>
    <w:p w14:paraId="7E67932F" w14:textId="77777777" w:rsidR="00016E94" w:rsidRPr="00A2270D" w:rsidRDefault="00016E94" w:rsidP="00EB1BEE">
      <w:pPr>
        <w:pStyle w:val="ListParagraph"/>
        <w:numPr>
          <w:ilvl w:val="2"/>
          <w:numId w:val="61"/>
        </w:numPr>
        <w:spacing w:before="0" w:after="160" w:line="259" w:lineRule="auto"/>
        <w:rPr>
          <w:rFonts w:ascii="Calibri" w:eastAsia="Times New Roman" w:hAnsi="Calibri" w:cs="Calibri"/>
          <w:sz w:val="22"/>
          <w:lang w:val="en-US"/>
        </w:rPr>
      </w:pPr>
      <w:proofErr w:type="spellStart"/>
      <w:r w:rsidRPr="00A2270D">
        <w:rPr>
          <w:rFonts w:ascii="Calibri" w:eastAsia="Times New Roman" w:hAnsi="Calibri" w:cs="Calibri"/>
          <w:sz w:val="22"/>
          <w:lang w:val="en-US"/>
        </w:rPr>
        <w:t>Road_restrictions</w:t>
      </w:r>
      <w:proofErr w:type="spellEnd"/>
      <w:r w:rsidRPr="00A2270D">
        <w:rPr>
          <w:rFonts w:ascii="Calibri" w:eastAsia="Times New Roman" w:hAnsi="Calibri" w:cs="Calibri"/>
          <w:sz w:val="22"/>
          <w:lang w:val="en-US"/>
        </w:rPr>
        <w:t xml:space="preserve"> = 4 (private roads) or 2 (complex site/not private)</w:t>
      </w:r>
    </w:p>
    <w:p w14:paraId="6686672F" w14:textId="77777777" w:rsidR="00016E94" w:rsidRPr="00A2270D" w:rsidRDefault="00016E94" w:rsidP="00EB1BEE">
      <w:pPr>
        <w:pStyle w:val="ListParagraph"/>
        <w:numPr>
          <w:ilvl w:val="2"/>
          <w:numId w:val="61"/>
        </w:numPr>
        <w:spacing w:before="0" w:after="160" w:line="259" w:lineRule="auto"/>
        <w:rPr>
          <w:rFonts w:ascii="Calibri" w:eastAsia="Times New Roman" w:hAnsi="Calibri" w:cs="Calibri"/>
          <w:sz w:val="22"/>
          <w:lang w:val="en-US"/>
        </w:rPr>
      </w:pPr>
      <w:r w:rsidRPr="00A2270D">
        <w:rPr>
          <w:rFonts w:ascii="Calibri" w:eastAsia="Times New Roman" w:hAnsi="Calibri" w:cs="Calibri"/>
          <w:sz w:val="22"/>
          <w:lang w:val="en-US"/>
        </w:rPr>
        <w:t xml:space="preserve">Should default to </w:t>
      </w:r>
      <w:proofErr w:type="spellStart"/>
      <w:r w:rsidRPr="00A2270D">
        <w:rPr>
          <w:rFonts w:ascii="Calibri" w:eastAsia="Times New Roman" w:hAnsi="Calibri" w:cs="Calibri"/>
          <w:sz w:val="22"/>
          <w:lang w:val="en-US"/>
        </w:rPr>
        <w:t>Road_seal</w:t>
      </w:r>
      <w:proofErr w:type="spellEnd"/>
      <w:r w:rsidRPr="00A2270D">
        <w:rPr>
          <w:rFonts w:ascii="Calibri" w:eastAsia="Times New Roman" w:hAnsi="Calibri" w:cs="Calibri"/>
          <w:sz w:val="22"/>
          <w:lang w:val="en-US"/>
        </w:rPr>
        <w:t xml:space="preserve"> = 1 (road sealed) and </w:t>
      </w:r>
      <w:proofErr w:type="spellStart"/>
      <w:r w:rsidRPr="00A2270D">
        <w:rPr>
          <w:rFonts w:ascii="Calibri" w:eastAsia="Times New Roman" w:hAnsi="Calibri" w:cs="Calibri"/>
          <w:sz w:val="22"/>
          <w:lang w:val="en-US"/>
        </w:rPr>
        <w:t>road_status</w:t>
      </w:r>
      <w:proofErr w:type="spellEnd"/>
      <w:r w:rsidRPr="00A2270D">
        <w:rPr>
          <w:rFonts w:ascii="Calibri" w:eastAsia="Times New Roman" w:hAnsi="Calibri" w:cs="Calibri"/>
          <w:sz w:val="22"/>
          <w:lang w:val="en-US"/>
        </w:rPr>
        <w:t xml:space="preserve"> = O (open).</w:t>
      </w:r>
    </w:p>
    <w:p w14:paraId="4D3172AE" w14:textId="77777777" w:rsidR="00016E94" w:rsidRPr="00A2270D" w:rsidRDefault="00016E94" w:rsidP="00EB1BEE">
      <w:pPr>
        <w:pStyle w:val="ListParagraph"/>
        <w:numPr>
          <w:ilvl w:val="0"/>
          <w:numId w:val="61"/>
        </w:numPr>
        <w:spacing w:before="0" w:after="160" w:line="259" w:lineRule="auto"/>
        <w:rPr>
          <w:rFonts w:ascii="Calibri" w:eastAsia="Times New Roman" w:hAnsi="Calibri" w:cs="Calibri"/>
          <w:sz w:val="22"/>
          <w:lang w:val="en-US"/>
        </w:rPr>
      </w:pPr>
      <w:r w:rsidRPr="00A2270D">
        <w:rPr>
          <w:rFonts w:ascii="Calibri" w:hAnsi="Calibri" w:cs="Calibri"/>
          <w:color w:val="201547"/>
          <w:sz w:val="22"/>
          <w:shd w:val="clear" w:color="auto" w:fill="FFFFFF"/>
        </w:rPr>
        <w:t>C</w:t>
      </w:r>
      <w:r w:rsidRPr="00A2270D">
        <w:rPr>
          <w:rFonts w:ascii="Calibri" w:eastAsia="Times New Roman" w:hAnsi="Calibri" w:cs="Calibri"/>
          <w:sz w:val="22"/>
          <w:lang w:val="en-US"/>
        </w:rPr>
        <w:t>lick Create CR</w:t>
      </w:r>
    </w:p>
    <w:p w14:paraId="7D0959AB" w14:textId="77777777" w:rsidR="00016E94" w:rsidRPr="00A2270D" w:rsidRDefault="00016E94" w:rsidP="00016E94">
      <w:pPr>
        <w:rPr>
          <w:rFonts w:ascii="Calibri" w:eastAsia="Times New Roman" w:hAnsi="Calibri" w:cs="Calibri"/>
          <w:sz w:val="22"/>
          <w:lang w:val="en-US"/>
        </w:rPr>
      </w:pPr>
    </w:p>
    <w:p w14:paraId="6AC1FADE" w14:textId="77777777" w:rsidR="00016E94" w:rsidRPr="00A2270D" w:rsidRDefault="00016E94" w:rsidP="00016E94">
      <w:pPr>
        <w:rPr>
          <w:rFonts w:ascii="Calibri" w:eastAsia="Times New Roman" w:hAnsi="Calibri" w:cs="Calibri"/>
          <w:sz w:val="22"/>
          <w:lang w:val="en-US"/>
        </w:rPr>
      </w:pPr>
      <w:r w:rsidRPr="00A2270D">
        <w:rPr>
          <w:rFonts w:ascii="Calibri" w:eastAsia="Times New Roman" w:hAnsi="Calibri" w:cs="Calibri"/>
          <w:sz w:val="22"/>
          <w:lang w:val="en-US"/>
        </w:rPr>
        <w:t>Fill out workflow options:</w:t>
      </w:r>
    </w:p>
    <w:p w14:paraId="2EC1F955" w14:textId="77777777" w:rsidR="00016E94" w:rsidRPr="008B6AEB" w:rsidRDefault="00016E94" w:rsidP="00016E94">
      <w:pPr>
        <w:rPr>
          <w:rFonts w:eastAsia="Times New Roman" w:cstheme="minorHAnsi"/>
          <w:szCs w:val="20"/>
          <w:lang w:val="en-US"/>
        </w:rPr>
      </w:pPr>
      <w:r>
        <w:rPr>
          <w:noProof/>
        </w:rPr>
        <w:drawing>
          <wp:inline distT="0" distB="0" distL="0" distR="0" wp14:anchorId="7F7515EA" wp14:editId="58EB1584">
            <wp:extent cx="2816791" cy="3505200"/>
            <wp:effectExtent l="19050" t="19050" r="2222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825352" cy="3515853"/>
                    </a:xfrm>
                    <a:prstGeom prst="rect">
                      <a:avLst/>
                    </a:prstGeom>
                    <a:ln>
                      <a:solidFill>
                        <a:srgbClr val="808080"/>
                      </a:solidFill>
                    </a:ln>
                  </pic:spPr>
                </pic:pic>
              </a:graphicData>
            </a:graphic>
          </wp:inline>
        </w:drawing>
      </w:r>
    </w:p>
    <w:p w14:paraId="6286EDD2" w14:textId="77777777" w:rsidR="00016E94" w:rsidRPr="00A2270D" w:rsidRDefault="00016E94" w:rsidP="00016E94">
      <w:pPr>
        <w:rPr>
          <w:rFonts w:ascii="Calibri" w:hAnsi="Calibri" w:cs="Calibri"/>
          <w:sz w:val="22"/>
        </w:rPr>
      </w:pPr>
    </w:p>
    <w:p w14:paraId="6D5E771D" w14:textId="77777777" w:rsidR="00016E94" w:rsidRPr="00A2270D"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Press Submit</w:t>
      </w:r>
    </w:p>
    <w:p w14:paraId="5C0C8DF7" w14:textId="77777777" w:rsidR="00016E94" w:rsidRPr="00A2270D"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Go to new CR on dashboard</w:t>
      </w:r>
    </w:p>
    <w:p w14:paraId="68AF3570" w14:textId="5CE8CABD" w:rsidR="00016E94" w:rsidRPr="00A2270D"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Open up CR, upload attachments including shapefile</w:t>
      </w:r>
      <w:r w:rsidR="005C6D48">
        <w:rPr>
          <w:rFonts w:ascii="Calibri" w:hAnsi="Calibri" w:cs="Calibri"/>
          <w:sz w:val="22"/>
        </w:rPr>
        <w:t xml:space="preserve"> and</w:t>
      </w:r>
      <w:r w:rsidRPr="00A2270D">
        <w:rPr>
          <w:rFonts w:ascii="Calibri" w:hAnsi="Calibri" w:cs="Calibri"/>
          <w:sz w:val="22"/>
        </w:rPr>
        <w:t xml:space="preserve"> site plan. </w:t>
      </w:r>
    </w:p>
    <w:p w14:paraId="24A1FB6E" w14:textId="77777777" w:rsidR="00016E94" w:rsidRDefault="00016E94" w:rsidP="00EB1BEE">
      <w:pPr>
        <w:pStyle w:val="ListParagraph"/>
        <w:numPr>
          <w:ilvl w:val="0"/>
          <w:numId w:val="61"/>
        </w:numPr>
        <w:spacing w:before="0" w:after="160" w:line="259" w:lineRule="auto"/>
        <w:rPr>
          <w:rFonts w:ascii="Calibri" w:hAnsi="Calibri" w:cs="Calibri"/>
          <w:sz w:val="22"/>
        </w:rPr>
      </w:pPr>
      <w:r w:rsidRPr="00A2270D">
        <w:rPr>
          <w:rFonts w:ascii="Calibri" w:hAnsi="Calibri" w:cs="Calibri"/>
          <w:sz w:val="22"/>
        </w:rPr>
        <w:t>No further status changes are required for this workflow.</w:t>
      </w:r>
    </w:p>
    <w:p w14:paraId="76BBE4F6" w14:textId="77D2C68B" w:rsidR="007F1738" w:rsidRPr="007F1738" w:rsidRDefault="007F1738" w:rsidP="007F1738">
      <w:pPr>
        <w:pStyle w:val="ListParagraph"/>
        <w:numPr>
          <w:ilvl w:val="0"/>
          <w:numId w:val="61"/>
        </w:numPr>
        <w:spacing w:before="0" w:after="160" w:line="259" w:lineRule="auto"/>
        <w:rPr>
          <w:rFonts w:ascii="Calibri" w:hAnsi="Calibri" w:cs="Calibri"/>
          <w:sz w:val="22"/>
        </w:rPr>
      </w:pPr>
      <w:r>
        <w:rPr>
          <w:rFonts w:ascii="Calibri" w:hAnsi="Calibri" w:cs="Calibri"/>
          <w:sz w:val="22"/>
        </w:rPr>
        <w:t xml:space="preserve">This will now be reviewed by the Vicmap Data Services team and then forwarded onto our maintainers for input into Vicmap. </w:t>
      </w:r>
    </w:p>
    <w:p w14:paraId="6568F680" w14:textId="77777777" w:rsidR="00245155" w:rsidRDefault="00245155" w:rsidP="00F763FA">
      <w:pPr>
        <w:pStyle w:val="BodyText"/>
        <w:rPr>
          <w:rFonts w:asciiTheme="majorHAnsi" w:eastAsiaTheme="majorEastAsia" w:hAnsiTheme="majorHAnsi" w:cstheme="majorBidi"/>
          <w:b/>
          <w:color w:val="auto"/>
          <w:sz w:val="24"/>
          <w:szCs w:val="26"/>
        </w:rPr>
      </w:pPr>
    </w:p>
    <w:p w14:paraId="5F8EF6C8" w14:textId="77777777" w:rsidR="00245155" w:rsidRDefault="00245155" w:rsidP="00F763FA">
      <w:pPr>
        <w:pStyle w:val="BodyText"/>
        <w:rPr>
          <w:rFonts w:asciiTheme="majorHAnsi" w:eastAsiaTheme="majorEastAsia" w:hAnsiTheme="majorHAnsi" w:cstheme="majorBidi"/>
          <w:b/>
          <w:color w:val="auto"/>
          <w:sz w:val="24"/>
          <w:szCs w:val="26"/>
        </w:rPr>
      </w:pPr>
    </w:p>
    <w:p w14:paraId="7552004B" w14:textId="77777777" w:rsidR="00245155" w:rsidRDefault="00245155" w:rsidP="00F763FA">
      <w:pPr>
        <w:pStyle w:val="BodyText"/>
        <w:rPr>
          <w:rFonts w:asciiTheme="majorHAnsi" w:eastAsiaTheme="majorEastAsia" w:hAnsiTheme="majorHAnsi" w:cstheme="majorBidi"/>
          <w:b/>
          <w:color w:val="auto"/>
          <w:sz w:val="24"/>
          <w:szCs w:val="26"/>
        </w:rPr>
      </w:pPr>
    </w:p>
    <w:p w14:paraId="0E3C4B8A" w14:textId="77777777" w:rsidR="00C9055B" w:rsidRDefault="00C9055B">
      <w:pPr>
        <w:spacing w:before="0" w:after="160" w:line="259" w:lineRule="auto"/>
        <w:rPr>
          <w:rFonts w:asciiTheme="majorHAnsi" w:eastAsiaTheme="majorEastAsia" w:hAnsiTheme="majorHAnsi" w:cstheme="majorBidi"/>
          <w:b/>
          <w:color w:val="53565A" w:themeColor="accent6"/>
          <w:sz w:val="28"/>
          <w:szCs w:val="32"/>
        </w:rPr>
      </w:pPr>
      <w:r>
        <w:br w:type="page"/>
      </w:r>
    </w:p>
    <w:bookmarkStart w:id="254" w:name="_Toc179986254"/>
    <w:bookmarkStart w:id="255" w:name="_Toc179986431"/>
    <w:bookmarkStart w:id="256" w:name="_Toc183097754"/>
    <w:p w14:paraId="6C9408BD" w14:textId="538E1EB1" w:rsidR="0025078E" w:rsidRPr="00A2270D" w:rsidRDefault="0025078E" w:rsidP="00DB5592">
      <w:pPr>
        <w:pStyle w:val="Heading1"/>
        <w:rPr>
          <w:rFonts w:ascii="Calibri" w:hAnsi="Calibri" w:cs="Calibri"/>
        </w:rPr>
      </w:pPr>
      <w:r w:rsidRPr="00A2270D">
        <w:rPr>
          <w:rFonts w:ascii="Calibri" w:hAnsi="Calibri" w:cs="Calibri"/>
          <w:noProof/>
        </w:rPr>
        <w:lastRenderedPageBreak/>
        <mc:AlternateContent>
          <mc:Choice Requires="wps">
            <w:drawing>
              <wp:anchor distT="0" distB="0" distL="114300" distR="114300" simplePos="0" relativeHeight="251586560" behindDoc="0" locked="0" layoutInCell="1" allowOverlap="1" wp14:anchorId="3992E28D" wp14:editId="75564A45">
                <wp:simplePos x="0" y="0"/>
                <wp:positionH relativeFrom="column">
                  <wp:posOffset>-4124960</wp:posOffset>
                </wp:positionH>
                <wp:positionV relativeFrom="paragraph">
                  <wp:posOffset>-457200</wp:posOffset>
                </wp:positionV>
                <wp:extent cx="1257300" cy="571500"/>
                <wp:effectExtent l="6350" t="7620" r="850900" b="525780"/>
                <wp:wrapNone/>
                <wp:docPr id="34" name="Speech Bubble: 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wedgeRectCallout">
                          <a:avLst>
                            <a:gd name="adj1" fmla="val 117273"/>
                            <a:gd name="adj2" fmla="val 134000"/>
                          </a:avLst>
                        </a:prstGeom>
                        <a:solidFill>
                          <a:srgbClr val="FFFF99"/>
                        </a:solidFill>
                        <a:ln w="9525">
                          <a:solidFill>
                            <a:srgbClr val="000000"/>
                          </a:solidFill>
                          <a:miter lim="800000"/>
                          <a:headEnd/>
                          <a:tailEnd/>
                        </a:ln>
                      </wps:spPr>
                      <wps:txbx>
                        <w:txbxContent>
                          <w:p w14:paraId="5C2067E3" w14:textId="77777777" w:rsidR="0025078E" w:rsidRPr="00D8040D" w:rsidRDefault="0025078E" w:rsidP="0025078E">
                            <w:pPr>
                              <w:rPr>
                                <w:rFonts w:ascii="Calibri" w:hAnsi="Calibri"/>
                              </w:rPr>
                            </w:pPr>
                            <w:r w:rsidRPr="00D8040D">
                              <w:rPr>
                                <w:rFonts w:ascii="Calibri" w:hAnsi="Calibri"/>
                              </w:rPr>
                              <w:t>Property to be removed from base property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2E28D" id="Speech Bubble: Rectangle 34" o:spid="_x0000_s1465" type="#_x0000_t61" style="position:absolute;margin-left:-324.8pt;margin-top:-36pt;width:99pt;height:4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imnSAIAAIkEAAAOAAAAZHJzL2Uyb0RvYy54bWysVM1u2zAMvg/YOwi6r46dZGmMOkWRrsOA&#10;7gfr9gCKJNvaJFGTlDjt049SnDTdbsN8EEiRIj/yI311vTea7KQPCmxDy4sJJdJyEMp2Df3+7e7N&#10;JSUhMiuYBisb+igDvV69fnU1uFpW0IMW0hMMYkM9uIb2Mbq6KALvpWHhApy0aGzBGxZR9V0hPBsw&#10;utFFNZm8LQbwwnngMgS8vT0Y6SrHb1vJ4+e2DTIS3VDEFvPp87lJZ7G6YnXnmesVH2Gwf0BhmLKY&#10;9BTqlkVGtl79Fcoo7iFAGy84mALaVnGZa8Bqyskf1Tz0zMlcCzYnuFObwv8Lyz/tHtwXn6AHdw/8&#10;ZyAW1j2znbzxHoZeMoHpytSoYnChPj1ISsCnZDN8BIHUsm2E3IN9600KiNWRfW7146nVch8Jx8uy&#10;mi+mE2SEo22+KOcopxSsPr52PsT3EgxJQkMHKTr5FflcM61hG3MmtrsPMbddEMtMAiF+lJS0RiOL&#10;O6ZJWS6qxXSk+cypeuE0nU1O+ceYiOSIIDcHtBJ3Suus+G6z1p5ggobe4bdcjuDDuZu2ZGjocl7N&#10;M9gXtnAeApM/53/hZlTE9dDKNPTy5MTqxMo7K/LwRqb0QUbI2o40JWbSEoQ67jd7okRDq2nuQ7rb&#10;gHhE5jwc9gH3F4Ue/BMlA+5CQ8OvLfOSEv3BIvvLcjZLy5OV2XxRoeLPLZtzC7McQzU0UnIQ1/Gw&#10;cFvnVddjpjL3w8INTkyr4nG0DqjGAnDe8ziMu5kW6lzPXs9/kNVvAAAA//8DAFBLAwQUAAYACAAA&#10;ACEA9KiVFeEAAAAMAQAADwAAAGRycy9kb3ducmV2LnhtbEyPQU/DMAyF70j8h8hI3Lq001ZGaToh&#10;BEgcQGJwgJvXhKaQOFWTbR2/HnOCm+336fm9ej15J/ZmjH0gBcUsB2GoDbqnTsHry122AhETkkYX&#10;yCg4mgjr5vSkxkqHAz2b/SZ1gk0oVqjApjRUUsbWGo9xFgZDrH2E0WPideykHvHA5t7JeZ6X0mNP&#10;/MHiYG6sab82O6/g0R17xM8Uvu2y0Pft7Tu+PT0odX42XV+BSGZKfzD8xufo0HCmbdiRjsIpyMrF&#10;ZcksTxdzbsVItlgWfNoyvMpBNrX8X6L5AQAA//8DAFBLAQItABQABgAIAAAAIQC2gziS/gAAAOEB&#10;AAATAAAAAAAAAAAAAAAAAAAAAABbQ29udGVudF9UeXBlc10ueG1sUEsBAi0AFAAGAAgAAAAhADj9&#10;If/WAAAAlAEAAAsAAAAAAAAAAAAAAAAALwEAAF9yZWxzLy5yZWxzUEsBAi0AFAAGAAgAAAAhAOjO&#10;KadIAgAAiQQAAA4AAAAAAAAAAAAAAAAALgIAAGRycy9lMm9Eb2MueG1sUEsBAi0AFAAGAAgAAAAh&#10;APSolRXhAAAADAEAAA8AAAAAAAAAAAAAAAAAogQAAGRycy9kb3ducmV2LnhtbFBLBQYAAAAABAAE&#10;APMAAACwBQAAAAA=&#10;" adj="36131,39744" fillcolor="#ff9">
                <v:textbox>
                  <w:txbxContent>
                    <w:p w14:paraId="5C2067E3" w14:textId="77777777" w:rsidR="0025078E" w:rsidRPr="00D8040D" w:rsidRDefault="0025078E" w:rsidP="0025078E">
                      <w:pPr>
                        <w:rPr>
                          <w:rFonts w:ascii="Calibri" w:hAnsi="Calibri"/>
                        </w:rPr>
                      </w:pPr>
                      <w:r w:rsidRPr="00D8040D">
                        <w:rPr>
                          <w:rFonts w:ascii="Calibri" w:hAnsi="Calibri"/>
                        </w:rPr>
                        <w:t>Property to be removed from base property</w:t>
                      </w:r>
                    </w:p>
                  </w:txbxContent>
                </v:textbox>
              </v:shape>
            </w:pict>
          </mc:Fallback>
        </mc:AlternateContent>
      </w:r>
      <w:bookmarkStart w:id="257" w:name="_Toc339266803"/>
      <w:bookmarkStart w:id="258" w:name="_Toc340585561"/>
      <w:bookmarkEnd w:id="257"/>
      <w:bookmarkEnd w:id="258"/>
      <w:r w:rsidR="001B6531" w:rsidRPr="00A2270D">
        <w:rPr>
          <w:rFonts w:ascii="Calibri" w:hAnsi="Calibri" w:cs="Calibri"/>
        </w:rPr>
        <w:t>Frequently asked questions</w:t>
      </w:r>
      <w:bookmarkEnd w:id="254"/>
      <w:bookmarkEnd w:id="255"/>
      <w:bookmarkEnd w:id="256"/>
    </w:p>
    <w:p w14:paraId="482870C4" w14:textId="77777777" w:rsidR="001B6531" w:rsidRPr="00A2270D" w:rsidRDefault="001B6531" w:rsidP="00F763FA">
      <w:pPr>
        <w:pStyle w:val="BodyText"/>
        <w:rPr>
          <w:rFonts w:ascii="Calibri" w:hAnsi="Calibri" w:cs="Calibri"/>
          <w:b/>
          <w:color w:val="B72026"/>
          <w:sz w:val="24"/>
          <w:szCs w:val="24"/>
        </w:rPr>
      </w:pPr>
    </w:p>
    <w:p w14:paraId="70E117E9" w14:textId="21E59C79" w:rsidR="00FE2B1E" w:rsidRPr="00A2270D" w:rsidRDefault="003938A7" w:rsidP="00F763FA">
      <w:pPr>
        <w:pStyle w:val="BodyText"/>
        <w:rPr>
          <w:rFonts w:ascii="Calibri" w:hAnsi="Calibri" w:cs="Calibri"/>
          <w:b/>
          <w:bCs/>
          <w:sz w:val="22"/>
          <w:szCs w:val="22"/>
        </w:rPr>
      </w:pPr>
      <w:r w:rsidRPr="00A2270D">
        <w:rPr>
          <w:rFonts w:ascii="Calibri" w:hAnsi="Calibri" w:cs="Calibri"/>
          <w:b/>
          <w:bCs/>
          <w:sz w:val="22"/>
          <w:szCs w:val="22"/>
        </w:rPr>
        <w:t>How do I merge properties?</w:t>
      </w:r>
    </w:p>
    <w:p w14:paraId="4DA15968" w14:textId="7213DE28" w:rsidR="003074F6" w:rsidRPr="00A2270D" w:rsidRDefault="009E1D38" w:rsidP="00C17357">
      <w:pPr>
        <w:pStyle w:val="BodyText"/>
        <w:rPr>
          <w:rFonts w:ascii="Calibri" w:hAnsi="Calibri" w:cs="Calibri"/>
          <w:b/>
          <w:color w:val="auto"/>
          <w:sz w:val="22"/>
          <w:szCs w:val="22"/>
        </w:rPr>
      </w:pPr>
      <w:r w:rsidRPr="00A2270D">
        <w:rPr>
          <w:rFonts w:ascii="Calibri" w:hAnsi="Calibri" w:cs="Calibri"/>
          <w:color w:val="auto"/>
          <w:sz w:val="22"/>
          <w:szCs w:val="22"/>
        </w:rPr>
        <w:t xml:space="preserve">Properties need to have the same </w:t>
      </w:r>
      <w:proofErr w:type="spellStart"/>
      <w:r w:rsidRPr="00A2270D">
        <w:rPr>
          <w:rFonts w:ascii="Calibri" w:hAnsi="Calibri" w:cs="Calibri"/>
          <w:color w:val="auto"/>
          <w:sz w:val="22"/>
          <w:szCs w:val="22"/>
        </w:rPr>
        <w:t>propnums</w:t>
      </w:r>
      <w:proofErr w:type="spellEnd"/>
      <w:r w:rsidRPr="00A2270D">
        <w:rPr>
          <w:rFonts w:ascii="Calibri" w:hAnsi="Calibri" w:cs="Calibri"/>
          <w:color w:val="auto"/>
          <w:sz w:val="22"/>
          <w:szCs w:val="22"/>
        </w:rPr>
        <w:t xml:space="preserve"> to merge. However there are some rules relating to addresses that must also be considered:</w:t>
      </w:r>
      <w:r w:rsidR="003074F6" w:rsidRPr="00A2270D">
        <w:rPr>
          <w:rFonts w:ascii="Calibri" w:hAnsi="Calibri" w:cs="Calibri"/>
          <w:b/>
          <w:color w:val="auto"/>
          <w:sz w:val="22"/>
          <w:szCs w:val="22"/>
        </w:rPr>
        <w:t xml:space="preserve"> </w:t>
      </w:r>
    </w:p>
    <w:p w14:paraId="362CE0FC" w14:textId="0995F37C" w:rsidR="00E33AD9" w:rsidRPr="00A2270D" w:rsidRDefault="00E33AD9" w:rsidP="00B824BB">
      <w:pPr>
        <w:pStyle w:val="BodyText"/>
        <w:numPr>
          <w:ilvl w:val="0"/>
          <w:numId w:val="65"/>
        </w:numPr>
        <w:spacing w:after="0"/>
        <w:ind w:left="714" w:hanging="357"/>
        <w:rPr>
          <w:rFonts w:ascii="Calibri" w:hAnsi="Calibri" w:cs="Calibri"/>
          <w:color w:val="auto"/>
          <w:sz w:val="22"/>
          <w:szCs w:val="22"/>
        </w:rPr>
      </w:pPr>
      <w:r w:rsidRPr="00A2270D">
        <w:rPr>
          <w:rFonts w:ascii="Calibri" w:hAnsi="Calibri" w:cs="Calibri"/>
          <w:color w:val="auto"/>
          <w:sz w:val="22"/>
          <w:szCs w:val="22"/>
        </w:rPr>
        <w:t>If both properties have addresses</w:t>
      </w:r>
      <w:r w:rsidR="00B824BB" w:rsidRPr="00A2270D">
        <w:rPr>
          <w:rFonts w:ascii="Calibri" w:hAnsi="Calibri" w:cs="Calibri"/>
          <w:color w:val="auto"/>
          <w:sz w:val="22"/>
          <w:szCs w:val="22"/>
        </w:rPr>
        <w:t xml:space="preserve"> (with house_num_1 populated)</w:t>
      </w:r>
      <w:r w:rsidRPr="00A2270D">
        <w:rPr>
          <w:rFonts w:ascii="Calibri" w:hAnsi="Calibri" w:cs="Calibri"/>
          <w:color w:val="auto"/>
          <w:sz w:val="22"/>
          <w:szCs w:val="22"/>
        </w:rPr>
        <w:t xml:space="preserve">, </w:t>
      </w:r>
      <w:r w:rsidR="0067068E" w:rsidRPr="00A2270D">
        <w:rPr>
          <w:rFonts w:ascii="Calibri" w:hAnsi="Calibri" w:cs="Calibri"/>
          <w:color w:val="auto"/>
          <w:sz w:val="22"/>
          <w:szCs w:val="22"/>
        </w:rPr>
        <w:t>they need to match exactly</w:t>
      </w:r>
      <w:r w:rsidR="00C17357" w:rsidRPr="00A2270D">
        <w:rPr>
          <w:rFonts w:ascii="Calibri" w:hAnsi="Calibri" w:cs="Calibri"/>
          <w:color w:val="auto"/>
          <w:sz w:val="22"/>
          <w:szCs w:val="22"/>
        </w:rPr>
        <w:t xml:space="preserve">. </w:t>
      </w:r>
    </w:p>
    <w:p w14:paraId="141531C0" w14:textId="3F04B070" w:rsidR="00C17357" w:rsidRPr="00A2270D" w:rsidRDefault="00E33AD9" w:rsidP="00B824BB">
      <w:pPr>
        <w:pStyle w:val="BodyText"/>
        <w:numPr>
          <w:ilvl w:val="0"/>
          <w:numId w:val="65"/>
        </w:numPr>
        <w:spacing w:after="0"/>
        <w:ind w:left="714" w:hanging="357"/>
        <w:rPr>
          <w:rFonts w:ascii="Calibri" w:hAnsi="Calibri" w:cs="Calibri"/>
          <w:color w:val="auto"/>
          <w:sz w:val="22"/>
          <w:szCs w:val="22"/>
        </w:rPr>
      </w:pPr>
      <w:r w:rsidRPr="00A2270D">
        <w:rPr>
          <w:rFonts w:ascii="Calibri" w:hAnsi="Calibri" w:cs="Calibri"/>
          <w:color w:val="auto"/>
          <w:sz w:val="22"/>
          <w:szCs w:val="22"/>
        </w:rPr>
        <w:t>If only one property is addressed</w:t>
      </w:r>
      <w:r w:rsidR="00B824BB" w:rsidRPr="00A2270D">
        <w:rPr>
          <w:rFonts w:ascii="Calibri" w:hAnsi="Calibri" w:cs="Calibri"/>
          <w:color w:val="auto"/>
          <w:sz w:val="22"/>
          <w:szCs w:val="22"/>
        </w:rPr>
        <w:t xml:space="preserve">, </w:t>
      </w:r>
      <w:r w:rsidR="003938A7" w:rsidRPr="00A2270D">
        <w:rPr>
          <w:rFonts w:ascii="Calibri" w:hAnsi="Calibri" w:cs="Calibri"/>
          <w:color w:val="auto"/>
          <w:sz w:val="22"/>
          <w:szCs w:val="22"/>
        </w:rPr>
        <w:t>the merged property</w:t>
      </w:r>
      <w:r w:rsidR="00C17357" w:rsidRPr="00A2270D">
        <w:rPr>
          <w:rFonts w:ascii="Calibri" w:hAnsi="Calibri" w:cs="Calibri"/>
          <w:color w:val="auto"/>
          <w:sz w:val="22"/>
          <w:szCs w:val="22"/>
        </w:rPr>
        <w:t xml:space="preserve"> </w:t>
      </w:r>
      <w:r w:rsidR="003938A7" w:rsidRPr="00A2270D">
        <w:rPr>
          <w:rFonts w:ascii="Calibri" w:hAnsi="Calibri" w:cs="Calibri"/>
          <w:color w:val="auto"/>
          <w:sz w:val="22"/>
          <w:szCs w:val="22"/>
        </w:rPr>
        <w:t>adopts</w:t>
      </w:r>
      <w:r w:rsidR="000E516F" w:rsidRPr="00A2270D">
        <w:rPr>
          <w:rFonts w:ascii="Calibri" w:hAnsi="Calibri" w:cs="Calibri"/>
          <w:color w:val="auto"/>
          <w:sz w:val="22"/>
          <w:szCs w:val="22"/>
        </w:rPr>
        <w:t xml:space="preserve"> the addressed property as the primary. </w:t>
      </w:r>
    </w:p>
    <w:p w14:paraId="08629BBF" w14:textId="29FF4C35" w:rsidR="000E516F" w:rsidRPr="00A2270D" w:rsidRDefault="003938A7" w:rsidP="00B824BB">
      <w:pPr>
        <w:pStyle w:val="BodyText"/>
        <w:numPr>
          <w:ilvl w:val="0"/>
          <w:numId w:val="65"/>
        </w:numPr>
        <w:spacing w:after="0"/>
        <w:ind w:left="714" w:hanging="357"/>
        <w:rPr>
          <w:rFonts w:ascii="Calibri" w:hAnsi="Calibri" w:cs="Calibri"/>
          <w:color w:val="auto"/>
          <w:sz w:val="22"/>
          <w:szCs w:val="22"/>
        </w:rPr>
      </w:pPr>
      <w:r w:rsidRPr="00A2270D">
        <w:rPr>
          <w:rFonts w:ascii="Calibri" w:hAnsi="Calibri" w:cs="Calibri"/>
          <w:color w:val="auto"/>
          <w:sz w:val="22"/>
          <w:szCs w:val="22"/>
        </w:rPr>
        <w:t xml:space="preserve">If both have the same </w:t>
      </w:r>
      <w:proofErr w:type="spellStart"/>
      <w:r w:rsidRPr="00A2270D">
        <w:rPr>
          <w:rFonts w:ascii="Calibri" w:hAnsi="Calibri" w:cs="Calibri"/>
          <w:color w:val="auto"/>
          <w:sz w:val="22"/>
          <w:szCs w:val="22"/>
        </w:rPr>
        <w:t>propnums</w:t>
      </w:r>
      <w:proofErr w:type="spellEnd"/>
      <w:r w:rsidRPr="00A2270D">
        <w:rPr>
          <w:rFonts w:ascii="Calibri" w:hAnsi="Calibri" w:cs="Calibri"/>
          <w:color w:val="auto"/>
          <w:sz w:val="22"/>
          <w:szCs w:val="22"/>
        </w:rPr>
        <w:t xml:space="preserve"> as well as distance based address, they won’t merge. One of the distance based addresses needs to be downgraded to an urban address using edit code Z.</w:t>
      </w:r>
      <w:r w:rsidR="000E516F" w:rsidRPr="00A2270D">
        <w:rPr>
          <w:rFonts w:ascii="Calibri" w:hAnsi="Calibri" w:cs="Calibri"/>
          <w:color w:val="auto"/>
          <w:sz w:val="22"/>
          <w:szCs w:val="22"/>
        </w:rPr>
        <w:t xml:space="preserve">  </w:t>
      </w:r>
    </w:p>
    <w:p w14:paraId="59C6ACD1" w14:textId="5E87EA9C" w:rsidR="003938A7" w:rsidRPr="00A2270D" w:rsidRDefault="003938A7" w:rsidP="00044EC4">
      <w:pPr>
        <w:pStyle w:val="BodyText"/>
        <w:spacing w:before="240"/>
        <w:rPr>
          <w:rFonts w:ascii="Calibri" w:hAnsi="Calibri" w:cs="Calibri"/>
          <w:b/>
          <w:bCs/>
          <w:sz w:val="22"/>
          <w:szCs w:val="22"/>
        </w:rPr>
      </w:pPr>
      <w:r w:rsidRPr="00A2270D">
        <w:rPr>
          <w:rFonts w:ascii="Calibri" w:hAnsi="Calibri" w:cs="Calibri"/>
          <w:b/>
          <w:bCs/>
          <w:sz w:val="22"/>
          <w:szCs w:val="22"/>
        </w:rPr>
        <w:t xml:space="preserve">How can I split out a property if I don’t know the </w:t>
      </w:r>
      <w:proofErr w:type="spellStart"/>
      <w:r w:rsidRPr="00A2270D">
        <w:rPr>
          <w:rFonts w:ascii="Calibri" w:hAnsi="Calibri" w:cs="Calibri"/>
          <w:b/>
          <w:bCs/>
          <w:sz w:val="22"/>
          <w:szCs w:val="22"/>
        </w:rPr>
        <w:t>propnum</w:t>
      </w:r>
      <w:proofErr w:type="spellEnd"/>
      <w:r w:rsidR="00183768">
        <w:rPr>
          <w:rFonts w:ascii="Calibri" w:hAnsi="Calibri" w:cs="Calibri"/>
          <w:b/>
          <w:bCs/>
          <w:sz w:val="22"/>
          <w:szCs w:val="22"/>
        </w:rPr>
        <w:t xml:space="preserve"> and/or address</w:t>
      </w:r>
      <w:r w:rsidRPr="00A2270D">
        <w:rPr>
          <w:rFonts w:ascii="Calibri" w:hAnsi="Calibri" w:cs="Calibri"/>
          <w:b/>
          <w:bCs/>
          <w:sz w:val="22"/>
          <w:szCs w:val="22"/>
        </w:rPr>
        <w:t xml:space="preserve"> of the new property?</w:t>
      </w:r>
    </w:p>
    <w:p w14:paraId="35E0BE78" w14:textId="3013F01D" w:rsidR="003938A7" w:rsidRPr="00A2270D" w:rsidRDefault="00205924" w:rsidP="003938A7">
      <w:pPr>
        <w:rPr>
          <w:rFonts w:ascii="Calibri" w:hAnsi="Calibri" w:cs="Calibri"/>
          <w:sz w:val="22"/>
        </w:rPr>
      </w:pPr>
      <w:r>
        <w:rPr>
          <w:rFonts w:ascii="Calibri" w:hAnsi="Calibri" w:cs="Calibri"/>
          <w:sz w:val="22"/>
        </w:rPr>
        <w:t>U</w:t>
      </w:r>
      <w:r w:rsidR="003938A7" w:rsidRPr="00A2270D">
        <w:rPr>
          <w:rFonts w:ascii="Calibri" w:hAnsi="Calibri" w:cs="Calibri"/>
          <w:sz w:val="22"/>
        </w:rPr>
        <w:t>se</w:t>
      </w:r>
      <w:r>
        <w:rPr>
          <w:rFonts w:ascii="Calibri" w:hAnsi="Calibri" w:cs="Calibri"/>
          <w:sz w:val="22"/>
        </w:rPr>
        <w:t xml:space="preserve"> the </w:t>
      </w:r>
      <w:proofErr w:type="spellStart"/>
      <w:r>
        <w:rPr>
          <w:rFonts w:ascii="Calibri" w:hAnsi="Calibri" w:cs="Calibri"/>
          <w:sz w:val="22"/>
        </w:rPr>
        <w:t>parcel_pfi</w:t>
      </w:r>
      <w:proofErr w:type="spellEnd"/>
      <w:r>
        <w:rPr>
          <w:rFonts w:ascii="Calibri" w:hAnsi="Calibri" w:cs="Calibri"/>
          <w:sz w:val="22"/>
        </w:rPr>
        <w:t xml:space="preserve"> or </w:t>
      </w:r>
      <w:proofErr w:type="spellStart"/>
      <w:r>
        <w:rPr>
          <w:rFonts w:ascii="Calibri" w:hAnsi="Calibri" w:cs="Calibri"/>
          <w:sz w:val="22"/>
        </w:rPr>
        <w:t>SPi</w:t>
      </w:r>
      <w:proofErr w:type="spellEnd"/>
      <w:r>
        <w:rPr>
          <w:rFonts w:ascii="Calibri" w:hAnsi="Calibri" w:cs="Calibri"/>
          <w:sz w:val="22"/>
        </w:rPr>
        <w:t xml:space="preserve">, </w:t>
      </w:r>
      <w:r w:rsidR="00CF71A9">
        <w:rPr>
          <w:rFonts w:ascii="Calibri" w:hAnsi="Calibri" w:cs="Calibri"/>
          <w:sz w:val="22"/>
        </w:rPr>
        <w:t>and</w:t>
      </w:r>
      <w:r w:rsidR="003938A7" w:rsidRPr="00A2270D">
        <w:rPr>
          <w:rFonts w:ascii="Calibri" w:hAnsi="Calibri" w:cs="Calibri"/>
          <w:sz w:val="22"/>
        </w:rPr>
        <w:t xml:space="preserve"> edit code P</w:t>
      </w:r>
      <w:r w:rsidR="00CF71A9">
        <w:rPr>
          <w:rFonts w:ascii="Calibri" w:hAnsi="Calibri" w:cs="Calibri"/>
          <w:sz w:val="22"/>
        </w:rPr>
        <w:t xml:space="preserve">, to </w:t>
      </w:r>
      <w:r w:rsidR="003938A7" w:rsidRPr="00A2270D">
        <w:rPr>
          <w:rFonts w:ascii="Calibri" w:hAnsi="Calibri" w:cs="Calibri"/>
          <w:sz w:val="22"/>
        </w:rPr>
        <w:t>create a property</w:t>
      </w:r>
      <w:r w:rsidR="00465E0C">
        <w:rPr>
          <w:rFonts w:ascii="Calibri" w:hAnsi="Calibri" w:cs="Calibri"/>
          <w:sz w:val="22"/>
        </w:rPr>
        <w:t xml:space="preserve"> with null </w:t>
      </w:r>
      <w:proofErr w:type="spellStart"/>
      <w:r w:rsidR="00465E0C">
        <w:rPr>
          <w:rFonts w:ascii="Calibri" w:hAnsi="Calibri" w:cs="Calibri"/>
          <w:sz w:val="22"/>
        </w:rPr>
        <w:t>propnum</w:t>
      </w:r>
      <w:proofErr w:type="spellEnd"/>
      <w:r w:rsidR="00465E0C">
        <w:rPr>
          <w:rFonts w:ascii="Calibri" w:hAnsi="Calibri" w:cs="Calibri"/>
          <w:sz w:val="22"/>
        </w:rPr>
        <w:t xml:space="preserve"> (or NCPR)</w:t>
      </w:r>
      <w:r w:rsidR="00183768">
        <w:rPr>
          <w:rFonts w:ascii="Calibri" w:hAnsi="Calibri" w:cs="Calibri"/>
          <w:sz w:val="22"/>
        </w:rPr>
        <w:t xml:space="preserve">. </w:t>
      </w:r>
      <w:r w:rsidR="00BD7908">
        <w:rPr>
          <w:rFonts w:ascii="Calibri" w:hAnsi="Calibri" w:cs="Calibri"/>
          <w:sz w:val="22"/>
        </w:rPr>
        <w:t xml:space="preserve">The </w:t>
      </w:r>
      <w:r w:rsidR="00432129">
        <w:rPr>
          <w:rFonts w:ascii="Calibri" w:hAnsi="Calibri" w:cs="Calibri"/>
          <w:sz w:val="22"/>
        </w:rPr>
        <w:t xml:space="preserve">nearest road will be adopted for the address but </w:t>
      </w:r>
      <w:r w:rsidR="003938A7" w:rsidRPr="00A2270D">
        <w:rPr>
          <w:rFonts w:ascii="Calibri" w:hAnsi="Calibri" w:cs="Calibri"/>
          <w:sz w:val="22"/>
        </w:rPr>
        <w:t>house_num_1 is null</w:t>
      </w:r>
      <w:r w:rsidR="00D14E50">
        <w:rPr>
          <w:rFonts w:ascii="Calibri" w:hAnsi="Calibri" w:cs="Calibri"/>
          <w:sz w:val="22"/>
        </w:rPr>
        <w:t xml:space="preserve"> will remain null.</w:t>
      </w:r>
    </w:p>
    <w:p w14:paraId="22CFC61B" w14:textId="7A9D07E3" w:rsidR="000E516F" w:rsidRPr="00A2270D" w:rsidRDefault="000E516F" w:rsidP="00044EC4">
      <w:pPr>
        <w:pStyle w:val="BodyText"/>
        <w:spacing w:before="240"/>
        <w:rPr>
          <w:rFonts w:ascii="Calibri" w:hAnsi="Calibri" w:cs="Calibri"/>
          <w:b/>
          <w:bCs/>
          <w:sz w:val="22"/>
          <w:szCs w:val="22"/>
        </w:rPr>
      </w:pPr>
      <w:r w:rsidRPr="00A2270D">
        <w:rPr>
          <w:rFonts w:ascii="Calibri" w:hAnsi="Calibri" w:cs="Calibri"/>
          <w:b/>
          <w:bCs/>
          <w:sz w:val="22"/>
          <w:szCs w:val="22"/>
        </w:rPr>
        <w:t>How can I add a new parcel to a multi-assessment</w:t>
      </w:r>
      <w:r w:rsidR="00546219" w:rsidRPr="00A2270D">
        <w:rPr>
          <w:rFonts w:ascii="Calibri" w:hAnsi="Calibri" w:cs="Calibri"/>
          <w:b/>
          <w:bCs/>
          <w:sz w:val="22"/>
          <w:szCs w:val="22"/>
        </w:rPr>
        <w:t>?</w:t>
      </w:r>
    </w:p>
    <w:p w14:paraId="0D641149" w14:textId="11AF176C" w:rsidR="000C3726" w:rsidRPr="00A2270D" w:rsidRDefault="000C3726" w:rsidP="000C3726">
      <w:pPr>
        <w:spacing w:before="0" w:after="0"/>
        <w:rPr>
          <w:rFonts w:ascii="Calibri" w:eastAsia="Times New Roman" w:hAnsi="Calibri" w:cs="Calibri"/>
          <w:color w:val="000000" w:themeColor="text1"/>
          <w:sz w:val="22"/>
        </w:rPr>
      </w:pPr>
      <w:r w:rsidRPr="00A2270D">
        <w:rPr>
          <w:rFonts w:ascii="Calibri" w:eastAsia="Times New Roman" w:hAnsi="Calibri" w:cs="Calibri"/>
          <w:color w:val="000000" w:themeColor="text1"/>
          <w:sz w:val="22"/>
        </w:rPr>
        <w:t xml:space="preserve">Use the </w:t>
      </w:r>
      <w:proofErr w:type="spellStart"/>
      <w:r w:rsidRPr="00A2270D">
        <w:rPr>
          <w:rFonts w:ascii="Calibri" w:eastAsia="Times New Roman" w:hAnsi="Calibri" w:cs="Calibri"/>
          <w:color w:val="000000" w:themeColor="text1"/>
          <w:sz w:val="22"/>
        </w:rPr>
        <w:t>parcel_pfi</w:t>
      </w:r>
      <w:proofErr w:type="spellEnd"/>
      <w:r w:rsidRPr="00A2270D">
        <w:rPr>
          <w:rFonts w:ascii="Calibri" w:eastAsia="Times New Roman" w:hAnsi="Calibri" w:cs="Calibri"/>
          <w:color w:val="000000" w:themeColor="text1"/>
          <w:sz w:val="22"/>
        </w:rPr>
        <w:t xml:space="preserve"> or SPI of the parcel that needs to be added, select one of the existing multi-assessment </w:t>
      </w:r>
      <w:proofErr w:type="spellStart"/>
      <w:r w:rsidRPr="00A2270D">
        <w:rPr>
          <w:rFonts w:ascii="Calibri" w:eastAsia="Times New Roman" w:hAnsi="Calibri" w:cs="Calibri"/>
          <w:color w:val="000000" w:themeColor="text1"/>
          <w:sz w:val="22"/>
        </w:rPr>
        <w:t>propnums</w:t>
      </w:r>
      <w:proofErr w:type="spellEnd"/>
      <w:r w:rsidRPr="00A2270D">
        <w:rPr>
          <w:rFonts w:ascii="Calibri" w:eastAsia="Times New Roman" w:hAnsi="Calibri" w:cs="Calibri"/>
          <w:color w:val="000000" w:themeColor="text1"/>
          <w:sz w:val="22"/>
        </w:rPr>
        <w:t xml:space="preserve">, and use edit code P. </w:t>
      </w:r>
    </w:p>
    <w:p w14:paraId="32AB1A25" w14:textId="75448360" w:rsidR="000E516F" w:rsidRPr="00A2270D" w:rsidRDefault="000E516F" w:rsidP="00044EC4">
      <w:pPr>
        <w:pStyle w:val="BodyText"/>
        <w:spacing w:before="240" w:line="240" w:lineRule="auto"/>
        <w:rPr>
          <w:rFonts w:ascii="Calibri" w:hAnsi="Calibri" w:cs="Calibri"/>
          <w:b/>
          <w:bCs/>
          <w:sz w:val="22"/>
          <w:szCs w:val="22"/>
        </w:rPr>
      </w:pPr>
      <w:r w:rsidRPr="00A2270D">
        <w:rPr>
          <w:rFonts w:ascii="Calibri" w:hAnsi="Calibri" w:cs="Calibri"/>
          <w:b/>
          <w:bCs/>
          <w:sz w:val="22"/>
          <w:szCs w:val="22"/>
        </w:rPr>
        <w:t>How can I remove a parcel from a multi-assessment</w:t>
      </w:r>
      <w:r w:rsidR="00546219" w:rsidRPr="00A2270D">
        <w:rPr>
          <w:rFonts w:ascii="Calibri" w:hAnsi="Calibri" w:cs="Calibri"/>
          <w:b/>
          <w:bCs/>
          <w:sz w:val="22"/>
          <w:szCs w:val="22"/>
        </w:rPr>
        <w:t>?</w:t>
      </w:r>
    </w:p>
    <w:p w14:paraId="3626C044" w14:textId="312B56A2" w:rsidR="000C3726" w:rsidRPr="00A2270D" w:rsidRDefault="000C3726" w:rsidP="000E516F">
      <w:pPr>
        <w:rPr>
          <w:rFonts w:ascii="Calibri" w:eastAsia="Times New Roman" w:hAnsi="Calibri" w:cs="Calibri"/>
          <w:color w:val="000000" w:themeColor="text1"/>
          <w:sz w:val="22"/>
        </w:rPr>
      </w:pPr>
      <w:r w:rsidRPr="00A2270D">
        <w:rPr>
          <w:rFonts w:ascii="Calibri" w:eastAsia="Times New Roman" w:hAnsi="Calibri" w:cs="Calibri"/>
          <w:color w:val="000000" w:themeColor="text1"/>
          <w:sz w:val="22"/>
        </w:rPr>
        <w:t xml:space="preserve">Use the </w:t>
      </w:r>
      <w:proofErr w:type="spellStart"/>
      <w:r w:rsidRPr="00A2270D">
        <w:rPr>
          <w:rFonts w:ascii="Calibri" w:eastAsia="Times New Roman" w:hAnsi="Calibri" w:cs="Calibri"/>
          <w:color w:val="000000" w:themeColor="text1"/>
          <w:sz w:val="22"/>
        </w:rPr>
        <w:t>parcel_pfi</w:t>
      </w:r>
      <w:proofErr w:type="spellEnd"/>
      <w:r w:rsidRPr="00A2270D">
        <w:rPr>
          <w:rFonts w:ascii="Calibri" w:eastAsia="Times New Roman" w:hAnsi="Calibri" w:cs="Calibri"/>
          <w:color w:val="000000" w:themeColor="text1"/>
          <w:sz w:val="22"/>
        </w:rPr>
        <w:t xml:space="preserve"> or SPI to transfer out the parcel to a different </w:t>
      </w:r>
      <w:proofErr w:type="spellStart"/>
      <w:r w:rsidRPr="00A2270D">
        <w:rPr>
          <w:rFonts w:ascii="Calibri" w:eastAsia="Times New Roman" w:hAnsi="Calibri" w:cs="Calibri"/>
          <w:color w:val="000000" w:themeColor="text1"/>
          <w:sz w:val="22"/>
        </w:rPr>
        <w:t>propnum</w:t>
      </w:r>
      <w:proofErr w:type="spellEnd"/>
      <w:r w:rsidRPr="00A2270D">
        <w:rPr>
          <w:rFonts w:ascii="Calibri" w:eastAsia="Times New Roman" w:hAnsi="Calibri" w:cs="Calibri"/>
          <w:color w:val="000000" w:themeColor="text1"/>
          <w:sz w:val="22"/>
        </w:rPr>
        <w:t xml:space="preserve">, </w:t>
      </w:r>
      <w:r w:rsidR="00874AA0" w:rsidRPr="00A2270D">
        <w:rPr>
          <w:rFonts w:ascii="Calibri" w:eastAsia="Times New Roman" w:hAnsi="Calibri" w:cs="Calibri"/>
          <w:color w:val="000000" w:themeColor="text1"/>
          <w:sz w:val="22"/>
        </w:rPr>
        <w:t xml:space="preserve">populate </w:t>
      </w:r>
      <w:proofErr w:type="spellStart"/>
      <w:r w:rsidR="00874AA0" w:rsidRPr="00A2270D">
        <w:rPr>
          <w:rFonts w:ascii="Calibri" w:eastAsia="Times New Roman" w:hAnsi="Calibri" w:cs="Calibri"/>
          <w:color w:val="000000" w:themeColor="text1"/>
          <w:sz w:val="22"/>
        </w:rPr>
        <w:t>propnum</w:t>
      </w:r>
      <w:proofErr w:type="spellEnd"/>
      <w:r w:rsidR="00874AA0" w:rsidRPr="00A2270D">
        <w:rPr>
          <w:rFonts w:ascii="Calibri" w:eastAsia="Times New Roman" w:hAnsi="Calibri" w:cs="Calibri"/>
          <w:color w:val="000000" w:themeColor="text1"/>
          <w:sz w:val="22"/>
        </w:rPr>
        <w:t xml:space="preserve"> and address, and use </w:t>
      </w:r>
      <w:r w:rsidRPr="00A2270D">
        <w:rPr>
          <w:rFonts w:ascii="Calibri" w:eastAsia="Times New Roman" w:hAnsi="Calibri" w:cs="Calibri"/>
          <w:color w:val="000000" w:themeColor="text1"/>
          <w:sz w:val="22"/>
        </w:rPr>
        <w:t xml:space="preserve">edit code </w:t>
      </w:r>
      <w:r w:rsidR="00874AA0" w:rsidRPr="00A2270D">
        <w:rPr>
          <w:rFonts w:ascii="Calibri" w:eastAsia="Times New Roman" w:hAnsi="Calibri" w:cs="Calibri"/>
          <w:color w:val="000000" w:themeColor="text1"/>
          <w:sz w:val="22"/>
        </w:rPr>
        <w:t>E</w:t>
      </w:r>
      <w:r w:rsidRPr="00A2270D">
        <w:rPr>
          <w:rFonts w:ascii="Calibri" w:eastAsia="Times New Roman" w:hAnsi="Calibri" w:cs="Calibri"/>
          <w:color w:val="000000" w:themeColor="text1"/>
          <w:sz w:val="22"/>
        </w:rPr>
        <w:t>.</w:t>
      </w:r>
      <w:r w:rsidR="000B72C9" w:rsidRPr="00A2270D">
        <w:rPr>
          <w:rFonts w:ascii="Calibri" w:eastAsia="Times New Roman" w:hAnsi="Calibri" w:cs="Calibri"/>
          <w:color w:val="000000" w:themeColor="text1"/>
          <w:sz w:val="22"/>
        </w:rPr>
        <w:t xml:space="preserve"> Note that edit code P will not work.</w:t>
      </w:r>
    </w:p>
    <w:p w14:paraId="14C7CACF" w14:textId="23F67232" w:rsidR="000E516F" w:rsidRPr="00A2270D" w:rsidRDefault="000E516F" w:rsidP="00044EC4">
      <w:pPr>
        <w:pStyle w:val="BodyText"/>
        <w:spacing w:before="240"/>
        <w:rPr>
          <w:rFonts w:ascii="Calibri" w:hAnsi="Calibri" w:cs="Calibri"/>
          <w:b/>
          <w:bCs/>
          <w:sz w:val="22"/>
          <w:szCs w:val="22"/>
        </w:rPr>
      </w:pPr>
      <w:r w:rsidRPr="00A2270D">
        <w:rPr>
          <w:rFonts w:ascii="Calibri" w:hAnsi="Calibri" w:cs="Calibri"/>
          <w:b/>
          <w:bCs/>
          <w:sz w:val="22"/>
          <w:szCs w:val="22"/>
        </w:rPr>
        <w:t xml:space="preserve">How can I </w:t>
      </w:r>
      <w:r w:rsidR="003D3A41">
        <w:rPr>
          <w:rFonts w:ascii="Calibri" w:hAnsi="Calibri" w:cs="Calibri"/>
          <w:b/>
          <w:bCs/>
          <w:sz w:val="22"/>
          <w:szCs w:val="22"/>
        </w:rPr>
        <w:t>report a parcel error</w:t>
      </w:r>
      <w:r w:rsidRPr="00A2270D">
        <w:rPr>
          <w:rFonts w:ascii="Calibri" w:hAnsi="Calibri" w:cs="Calibri"/>
          <w:b/>
          <w:bCs/>
          <w:sz w:val="22"/>
          <w:szCs w:val="22"/>
        </w:rPr>
        <w:t>?</w:t>
      </w:r>
    </w:p>
    <w:p w14:paraId="3C5EAFB1" w14:textId="77777777" w:rsidR="000B72C9" w:rsidRPr="00A2270D" w:rsidRDefault="0057648D" w:rsidP="000E516F">
      <w:pPr>
        <w:pStyle w:val="BodyText"/>
        <w:rPr>
          <w:rFonts w:ascii="Calibri" w:hAnsi="Calibri" w:cs="Calibri"/>
          <w:sz w:val="22"/>
          <w:szCs w:val="22"/>
        </w:rPr>
      </w:pPr>
      <w:r w:rsidRPr="00A2270D">
        <w:rPr>
          <w:rFonts w:ascii="Calibri" w:hAnsi="Calibri" w:cs="Calibri"/>
          <w:sz w:val="22"/>
          <w:szCs w:val="22"/>
        </w:rPr>
        <w:t>This can be submitted through VES</w:t>
      </w:r>
      <w:r w:rsidR="00373406" w:rsidRPr="00A2270D">
        <w:rPr>
          <w:rFonts w:ascii="Calibri" w:hAnsi="Calibri" w:cs="Calibri"/>
          <w:sz w:val="22"/>
          <w:szCs w:val="22"/>
        </w:rPr>
        <w:t xml:space="preserve">. The proposed parcel change will go to Land </w:t>
      </w:r>
      <w:r w:rsidR="00546219" w:rsidRPr="00A2270D">
        <w:rPr>
          <w:rFonts w:ascii="Calibri" w:hAnsi="Calibri" w:cs="Calibri"/>
          <w:sz w:val="22"/>
          <w:szCs w:val="22"/>
        </w:rPr>
        <w:t xml:space="preserve">Registry who will </w:t>
      </w:r>
      <w:r w:rsidR="00F0330C" w:rsidRPr="00A2270D">
        <w:rPr>
          <w:rFonts w:ascii="Calibri" w:hAnsi="Calibri" w:cs="Calibri"/>
          <w:sz w:val="22"/>
          <w:szCs w:val="22"/>
        </w:rPr>
        <w:t xml:space="preserve">investigate </w:t>
      </w:r>
      <w:r w:rsidR="00546219" w:rsidRPr="00A2270D">
        <w:rPr>
          <w:rFonts w:ascii="Calibri" w:hAnsi="Calibri" w:cs="Calibri"/>
          <w:sz w:val="22"/>
          <w:szCs w:val="22"/>
        </w:rPr>
        <w:t>the change and send to the maintainer</w:t>
      </w:r>
      <w:r w:rsidR="00F0330C" w:rsidRPr="00A2270D">
        <w:rPr>
          <w:rFonts w:ascii="Calibri" w:hAnsi="Calibri" w:cs="Calibri"/>
          <w:sz w:val="22"/>
          <w:szCs w:val="22"/>
        </w:rPr>
        <w:t xml:space="preserve"> if appropriate</w:t>
      </w:r>
      <w:r w:rsidR="00546219" w:rsidRPr="00A2270D">
        <w:rPr>
          <w:rFonts w:ascii="Calibri" w:hAnsi="Calibri" w:cs="Calibri"/>
          <w:sz w:val="22"/>
          <w:szCs w:val="22"/>
        </w:rPr>
        <w:t xml:space="preserve">. </w:t>
      </w:r>
      <w:r w:rsidR="0003758C" w:rsidRPr="00A2270D">
        <w:rPr>
          <w:rFonts w:ascii="Calibri" w:hAnsi="Calibri" w:cs="Calibri"/>
          <w:sz w:val="22"/>
          <w:szCs w:val="22"/>
        </w:rPr>
        <w:t>It should be done through the</w:t>
      </w:r>
      <w:r w:rsidR="000C3726" w:rsidRPr="00A2270D">
        <w:rPr>
          <w:rFonts w:ascii="Calibri" w:hAnsi="Calibri" w:cs="Calibri"/>
          <w:sz w:val="22"/>
          <w:szCs w:val="22"/>
        </w:rPr>
        <w:t xml:space="preserve"> </w:t>
      </w:r>
      <w:proofErr w:type="spellStart"/>
      <w:r w:rsidR="000C3726" w:rsidRPr="00A2270D">
        <w:rPr>
          <w:rFonts w:ascii="Calibri" w:hAnsi="Calibri" w:cs="Calibri"/>
          <w:sz w:val="22"/>
          <w:szCs w:val="22"/>
        </w:rPr>
        <w:t>Mapviewer</w:t>
      </w:r>
      <w:proofErr w:type="spellEnd"/>
      <w:r w:rsidRPr="00A2270D">
        <w:rPr>
          <w:rFonts w:ascii="Calibri" w:hAnsi="Calibri" w:cs="Calibri"/>
          <w:sz w:val="22"/>
          <w:szCs w:val="22"/>
        </w:rPr>
        <w:t>, using the</w:t>
      </w:r>
      <w:r w:rsidR="00546219" w:rsidRPr="00A2270D">
        <w:rPr>
          <w:rFonts w:ascii="Calibri" w:hAnsi="Calibri" w:cs="Calibri"/>
          <w:sz w:val="22"/>
          <w:szCs w:val="22"/>
        </w:rPr>
        <w:t xml:space="preserve"> workflow below.</w:t>
      </w:r>
      <w:r w:rsidR="000C3726" w:rsidRPr="00A2270D">
        <w:rPr>
          <w:rFonts w:ascii="Calibri" w:hAnsi="Calibri" w:cs="Calibri"/>
          <w:sz w:val="22"/>
          <w:szCs w:val="22"/>
        </w:rPr>
        <w:t xml:space="preserve"> </w:t>
      </w:r>
    </w:p>
    <w:p w14:paraId="0BEF6707" w14:textId="66A7546C" w:rsidR="000E516F" w:rsidRPr="00A2270D" w:rsidRDefault="000C3726" w:rsidP="000E516F">
      <w:pPr>
        <w:pStyle w:val="BodyText"/>
        <w:rPr>
          <w:rFonts w:ascii="Calibri" w:hAnsi="Calibri" w:cs="Calibri"/>
          <w:sz w:val="22"/>
          <w:szCs w:val="22"/>
        </w:rPr>
      </w:pPr>
      <w:r w:rsidRPr="00A2270D">
        <w:rPr>
          <w:rFonts w:ascii="Calibri" w:hAnsi="Calibri" w:cs="Calibri"/>
          <w:sz w:val="22"/>
          <w:szCs w:val="22"/>
        </w:rPr>
        <w:t>Other common options that can be chosen under “What is Wrong” include Missing a Parcel or Parcel Description is Incorrect. A screenshot showing what is wrong should also be included.</w:t>
      </w:r>
    </w:p>
    <w:p w14:paraId="31955371" w14:textId="16157A0A" w:rsidR="00546219" w:rsidRDefault="000C3726" w:rsidP="000E516F">
      <w:pPr>
        <w:pStyle w:val="BodyText"/>
      </w:pPr>
      <w:r>
        <w:rPr>
          <w:noProof/>
        </w:rPr>
        <w:drawing>
          <wp:anchor distT="0" distB="0" distL="114300" distR="114300" simplePos="0" relativeHeight="251670528" behindDoc="0" locked="0" layoutInCell="1" allowOverlap="1" wp14:anchorId="50F78482" wp14:editId="6DDFC809">
            <wp:simplePos x="0" y="0"/>
            <wp:positionH relativeFrom="column">
              <wp:posOffset>116205</wp:posOffset>
            </wp:positionH>
            <wp:positionV relativeFrom="paragraph">
              <wp:posOffset>196850</wp:posOffset>
            </wp:positionV>
            <wp:extent cx="5334000" cy="3409759"/>
            <wp:effectExtent l="19050" t="19050" r="19050" b="1968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5334000" cy="3409759"/>
                    </a:xfrm>
                    <a:prstGeom prst="rect">
                      <a:avLst/>
                    </a:prstGeom>
                    <a:ln>
                      <a:solidFill>
                        <a:srgbClr val="808080"/>
                      </a:solidFill>
                    </a:ln>
                  </pic:spPr>
                </pic:pic>
              </a:graphicData>
            </a:graphic>
          </wp:anchor>
        </w:drawing>
      </w:r>
    </w:p>
    <w:p w14:paraId="2BE63D23" w14:textId="77777777" w:rsidR="003938A7" w:rsidRDefault="003938A7">
      <w:pPr>
        <w:spacing w:before="0" w:after="160" w:line="259" w:lineRule="auto"/>
        <w:rPr>
          <w:rFonts w:eastAsia="Times New Roman" w:cs="Times New Roman"/>
          <w:b/>
          <w:bCs/>
          <w:color w:val="000000" w:themeColor="text1"/>
          <w:szCs w:val="20"/>
        </w:rPr>
      </w:pPr>
      <w:r>
        <w:rPr>
          <w:b/>
          <w:bCs/>
        </w:rPr>
        <w:br w:type="page"/>
      </w:r>
    </w:p>
    <w:p w14:paraId="71B1836C" w14:textId="5973007A" w:rsidR="000E516F" w:rsidRPr="00273F80" w:rsidRDefault="000E516F" w:rsidP="000E516F">
      <w:pPr>
        <w:pStyle w:val="BodyText"/>
        <w:rPr>
          <w:rFonts w:ascii="Calibri" w:hAnsi="Calibri" w:cs="Calibri"/>
          <w:b/>
          <w:bCs/>
          <w:sz w:val="22"/>
          <w:szCs w:val="22"/>
        </w:rPr>
      </w:pPr>
      <w:r w:rsidRPr="00273F80">
        <w:rPr>
          <w:rFonts w:ascii="Calibri" w:hAnsi="Calibri" w:cs="Calibri"/>
          <w:b/>
          <w:bCs/>
          <w:sz w:val="22"/>
          <w:szCs w:val="22"/>
        </w:rPr>
        <w:lastRenderedPageBreak/>
        <w:t xml:space="preserve">How can I do </w:t>
      </w:r>
      <w:r w:rsidR="00546219" w:rsidRPr="00273F80">
        <w:rPr>
          <w:rFonts w:ascii="Calibri" w:hAnsi="Calibri" w:cs="Calibri"/>
          <w:b/>
          <w:bCs/>
          <w:sz w:val="22"/>
          <w:szCs w:val="22"/>
        </w:rPr>
        <w:t>a spatial property change</w:t>
      </w:r>
      <w:r w:rsidRPr="00273F80">
        <w:rPr>
          <w:rFonts w:ascii="Calibri" w:hAnsi="Calibri" w:cs="Calibri"/>
          <w:b/>
          <w:bCs/>
          <w:sz w:val="22"/>
          <w:szCs w:val="22"/>
        </w:rPr>
        <w:t xml:space="preserve"> </w:t>
      </w:r>
      <w:r w:rsidR="00546219" w:rsidRPr="00273F80">
        <w:rPr>
          <w:rFonts w:ascii="Calibri" w:hAnsi="Calibri" w:cs="Calibri"/>
          <w:b/>
          <w:bCs/>
          <w:sz w:val="22"/>
          <w:szCs w:val="22"/>
        </w:rPr>
        <w:t>(</w:t>
      </w:r>
      <w:r w:rsidRPr="00273F80">
        <w:rPr>
          <w:rFonts w:ascii="Calibri" w:hAnsi="Calibri" w:cs="Calibri"/>
          <w:b/>
          <w:bCs/>
          <w:sz w:val="22"/>
          <w:szCs w:val="22"/>
        </w:rPr>
        <w:t>M2</w:t>
      </w:r>
      <w:r w:rsidR="00546219" w:rsidRPr="00273F80">
        <w:rPr>
          <w:rFonts w:ascii="Calibri" w:hAnsi="Calibri" w:cs="Calibri"/>
          <w:b/>
          <w:bCs/>
          <w:sz w:val="22"/>
          <w:szCs w:val="22"/>
        </w:rPr>
        <w:t>)?</w:t>
      </w:r>
    </w:p>
    <w:p w14:paraId="0E0B2399" w14:textId="2EC4D99D" w:rsidR="007B65FC" w:rsidRPr="00273F80" w:rsidRDefault="001B7858" w:rsidP="000E516F">
      <w:pPr>
        <w:pStyle w:val="BodyText"/>
        <w:rPr>
          <w:rFonts w:ascii="Calibri" w:hAnsi="Calibri" w:cs="Calibri"/>
          <w:sz w:val="22"/>
          <w:szCs w:val="22"/>
        </w:rPr>
      </w:pPr>
      <w:r w:rsidRPr="00273F80">
        <w:rPr>
          <w:rFonts w:ascii="Calibri" w:hAnsi="Calibri" w:cs="Calibri"/>
          <w:sz w:val="22"/>
          <w:szCs w:val="22"/>
        </w:rPr>
        <w:t>Most</w:t>
      </w:r>
      <w:r w:rsidR="00546219" w:rsidRPr="00273F80">
        <w:rPr>
          <w:rFonts w:ascii="Calibri" w:hAnsi="Calibri" w:cs="Calibri"/>
          <w:sz w:val="22"/>
          <w:szCs w:val="22"/>
        </w:rPr>
        <w:t xml:space="preserve"> properties can be change</w:t>
      </w:r>
      <w:r w:rsidR="003938A7" w:rsidRPr="00273F80">
        <w:rPr>
          <w:rFonts w:ascii="Calibri" w:hAnsi="Calibri" w:cs="Calibri"/>
          <w:sz w:val="22"/>
          <w:szCs w:val="22"/>
        </w:rPr>
        <w:t>d</w:t>
      </w:r>
      <w:r w:rsidR="00546219" w:rsidRPr="00273F80">
        <w:rPr>
          <w:rFonts w:ascii="Calibri" w:hAnsi="Calibri" w:cs="Calibri"/>
          <w:sz w:val="22"/>
          <w:szCs w:val="22"/>
        </w:rPr>
        <w:t xml:space="preserve"> via an M1, </w:t>
      </w:r>
      <w:proofErr w:type="spellStart"/>
      <w:r w:rsidR="00546219" w:rsidRPr="00273F80">
        <w:rPr>
          <w:rFonts w:ascii="Calibri" w:hAnsi="Calibri" w:cs="Calibri"/>
          <w:sz w:val="22"/>
          <w:szCs w:val="22"/>
        </w:rPr>
        <w:t>ie</w:t>
      </w:r>
      <w:proofErr w:type="spellEnd"/>
      <w:r w:rsidR="00546219" w:rsidRPr="00273F80">
        <w:rPr>
          <w:rFonts w:ascii="Calibri" w:hAnsi="Calibri" w:cs="Calibri"/>
          <w:sz w:val="22"/>
          <w:szCs w:val="22"/>
        </w:rPr>
        <w:t xml:space="preserve">, merging, splitting, etc, if there is an underlying parcel to base the change on. </w:t>
      </w:r>
      <w:r w:rsidR="007B65FC" w:rsidRPr="00273F80">
        <w:rPr>
          <w:rFonts w:ascii="Calibri" w:hAnsi="Calibri" w:cs="Calibri"/>
          <w:sz w:val="22"/>
          <w:szCs w:val="22"/>
        </w:rPr>
        <w:t>However i</w:t>
      </w:r>
      <w:r w:rsidR="00546219" w:rsidRPr="00273F80">
        <w:rPr>
          <w:rFonts w:ascii="Calibri" w:hAnsi="Calibri" w:cs="Calibri"/>
          <w:sz w:val="22"/>
          <w:szCs w:val="22"/>
        </w:rPr>
        <w:t xml:space="preserve">f the property linework </w:t>
      </w:r>
      <w:r w:rsidRPr="00273F80">
        <w:rPr>
          <w:rFonts w:ascii="Calibri" w:hAnsi="Calibri" w:cs="Calibri"/>
          <w:sz w:val="22"/>
          <w:szCs w:val="22"/>
        </w:rPr>
        <w:t xml:space="preserve">doesn’t match </w:t>
      </w:r>
      <w:r w:rsidR="00546219" w:rsidRPr="00273F80">
        <w:rPr>
          <w:rFonts w:ascii="Calibri" w:hAnsi="Calibri" w:cs="Calibri"/>
          <w:sz w:val="22"/>
          <w:szCs w:val="22"/>
        </w:rPr>
        <w:t xml:space="preserve">the parcel linework, this </w:t>
      </w:r>
      <w:r w:rsidRPr="00273F80">
        <w:rPr>
          <w:rFonts w:ascii="Calibri" w:hAnsi="Calibri" w:cs="Calibri"/>
          <w:sz w:val="22"/>
          <w:szCs w:val="22"/>
        </w:rPr>
        <w:t>needs to be submitted through the property workflow in VES.</w:t>
      </w:r>
      <w:r w:rsidR="003938A7" w:rsidRPr="00273F80">
        <w:rPr>
          <w:rFonts w:ascii="Calibri" w:hAnsi="Calibri" w:cs="Calibri"/>
          <w:sz w:val="22"/>
          <w:szCs w:val="22"/>
        </w:rPr>
        <w:t xml:space="preserve"> </w:t>
      </w:r>
    </w:p>
    <w:p w14:paraId="6F88D679" w14:textId="182085BA" w:rsidR="00546219" w:rsidRPr="00273F80" w:rsidRDefault="007B65FC" w:rsidP="000E516F">
      <w:pPr>
        <w:pStyle w:val="BodyText"/>
        <w:rPr>
          <w:rFonts w:ascii="Calibri" w:hAnsi="Calibri" w:cs="Calibri"/>
          <w:sz w:val="22"/>
          <w:szCs w:val="22"/>
        </w:rPr>
      </w:pPr>
      <w:r w:rsidRPr="00273F80">
        <w:rPr>
          <w:rFonts w:ascii="Calibri" w:hAnsi="Calibri" w:cs="Calibri"/>
          <w:sz w:val="22"/>
          <w:szCs w:val="22"/>
        </w:rPr>
        <w:t>This</w:t>
      </w:r>
      <w:r w:rsidR="003938A7" w:rsidRPr="00273F80">
        <w:rPr>
          <w:rFonts w:ascii="Calibri" w:hAnsi="Calibri" w:cs="Calibri"/>
          <w:sz w:val="22"/>
          <w:szCs w:val="22"/>
        </w:rPr>
        <w:t xml:space="preserve"> should be done using </w:t>
      </w:r>
      <w:proofErr w:type="spellStart"/>
      <w:r w:rsidR="003938A7" w:rsidRPr="00273F80">
        <w:rPr>
          <w:rFonts w:ascii="Calibri" w:hAnsi="Calibri" w:cs="Calibri"/>
          <w:sz w:val="22"/>
          <w:szCs w:val="22"/>
        </w:rPr>
        <w:t>Mapviewer</w:t>
      </w:r>
      <w:proofErr w:type="spellEnd"/>
      <w:r w:rsidR="003938A7" w:rsidRPr="00273F80">
        <w:rPr>
          <w:rFonts w:ascii="Calibri" w:hAnsi="Calibri" w:cs="Calibri"/>
          <w:sz w:val="22"/>
          <w:szCs w:val="22"/>
        </w:rPr>
        <w:t xml:space="preserve"> to indicate the location of the proposed change. The</w:t>
      </w:r>
      <w:r w:rsidR="00546219" w:rsidRPr="00273F80">
        <w:rPr>
          <w:rFonts w:ascii="Calibri" w:hAnsi="Calibri" w:cs="Calibri"/>
          <w:sz w:val="22"/>
          <w:szCs w:val="22"/>
        </w:rPr>
        <w:t xml:space="preserve"> following workflow</w:t>
      </w:r>
      <w:r w:rsidR="003938A7" w:rsidRPr="00273F80">
        <w:rPr>
          <w:rFonts w:ascii="Calibri" w:hAnsi="Calibri" w:cs="Calibri"/>
          <w:sz w:val="22"/>
          <w:szCs w:val="22"/>
        </w:rPr>
        <w:t xml:space="preserve"> should be use. Other options that can be chosen under “What is Wrong” include Missing a Property.</w:t>
      </w:r>
      <w:r w:rsidR="002E467F">
        <w:rPr>
          <w:rFonts w:ascii="Calibri" w:hAnsi="Calibri" w:cs="Calibri"/>
          <w:sz w:val="22"/>
          <w:szCs w:val="22"/>
        </w:rPr>
        <w:t xml:space="preserve"> After submitting a property change, you also need to go to Edit Details, select “Review”, save, and then “Send to Maintainer”.</w:t>
      </w:r>
    </w:p>
    <w:p w14:paraId="1A9087E3" w14:textId="6A1DE0EF" w:rsidR="00546219" w:rsidRPr="00273F80" w:rsidRDefault="003938A7" w:rsidP="000E516F">
      <w:pPr>
        <w:pStyle w:val="BodyText"/>
        <w:rPr>
          <w:rFonts w:ascii="Calibri" w:hAnsi="Calibri" w:cs="Calibri"/>
          <w:sz w:val="22"/>
          <w:szCs w:val="22"/>
        </w:rPr>
      </w:pPr>
      <w:r w:rsidRPr="00273F80">
        <w:rPr>
          <w:rFonts w:ascii="Calibri" w:hAnsi="Calibri" w:cs="Calibri"/>
          <w:noProof/>
          <w:sz w:val="22"/>
          <w:szCs w:val="22"/>
        </w:rPr>
        <w:drawing>
          <wp:inline distT="0" distB="0" distL="0" distR="0" wp14:anchorId="174B3274" wp14:editId="67B9BD40">
            <wp:extent cx="2514600" cy="3122706"/>
            <wp:effectExtent l="19050" t="19050" r="19050" b="209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2514600" cy="3122706"/>
                    </a:xfrm>
                    <a:prstGeom prst="rect">
                      <a:avLst/>
                    </a:prstGeom>
                    <a:ln>
                      <a:solidFill>
                        <a:srgbClr val="808080"/>
                      </a:solidFill>
                    </a:ln>
                  </pic:spPr>
                </pic:pic>
              </a:graphicData>
            </a:graphic>
          </wp:inline>
        </w:drawing>
      </w:r>
    </w:p>
    <w:p w14:paraId="49B7BE3D" w14:textId="4CBD5387" w:rsidR="000E516F" w:rsidRPr="00273F80" w:rsidRDefault="003938A7" w:rsidP="000E516F">
      <w:pPr>
        <w:pStyle w:val="BodyText"/>
        <w:rPr>
          <w:rFonts w:ascii="Calibri" w:hAnsi="Calibri" w:cs="Calibri"/>
          <w:b/>
          <w:bCs/>
          <w:sz w:val="22"/>
          <w:szCs w:val="22"/>
        </w:rPr>
      </w:pPr>
      <w:r w:rsidRPr="00273F80">
        <w:rPr>
          <w:rFonts w:ascii="Calibri" w:hAnsi="Calibri" w:cs="Calibri"/>
          <w:b/>
          <w:bCs/>
          <w:sz w:val="22"/>
          <w:szCs w:val="22"/>
        </w:rPr>
        <w:t>Can I use one of the Address workflows in VES to submit an Addre</w:t>
      </w:r>
      <w:r w:rsidR="0020606B" w:rsidRPr="00273F80">
        <w:rPr>
          <w:rFonts w:ascii="Calibri" w:hAnsi="Calibri" w:cs="Calibri"/>
          <w:b/>
          <w:bCs/>
          <w:sz w:val="22"/>
          <w:szCs w:val="22"/>
        </w:rPr>
        <w:t>s</w:t>
      </w:r>
      <w:r w:rsidRPr="00273F80">
        <w:rPr>
          <w:rFonts w:ascii="Calibri" w:hAnsi="Calibri" w:cs="Calibri"/>
          <w:b/>
          <w:bCs/>
          <w:sz w:val="22"/>
          <w:szCs w:val="22"/>
        </w:rPr>
        <w:t>s change?</w:t>
      </w:r>
    </w:p>
    <w:p w14:paraId="738B04D0" w14:textId="0C5CB23B" w:rsidR="00B1491E" w:rsidRPr="00273F80" w:rsidRDefault="00B1491E" w:rsidP="000E516F">
      <w:pPr>
        <w:pStyle w:val="BodyText"/>
        <w:rPr>
          <w:rFonts w:ascii="Calibri" w:hAnsi="Calibri" w:cs="Calibri"/>
          <w:sz w:val="22"/>
          <w:szCs w:val="22"/>
        </w:rPr>
      </w:pPr>
      <w:r w:rsidRPr="00273F80">
        <w:rPr>
          <w:rFonts w:ascii="Calibri" w:hAnsi="Calibri" w:cs="Calibri"/>
          <w:sz w:val="22"/>
          <w:szCs w:val="22"/>
        </w:rPr>
        <w:t>No, these workflows should not be available for local government to use. These are for other organisations such as ESO’s, water authorities, etc, to notify you that an address needs changing. Local government needs to use the M1 form to make address changes.</w:t>
      </w:r>
    </w:p>
    <w:p w14:paraId="131CA71F" w14:textId="7A1E1511" w:rsidR="0036232C" w:rsidRPr="00273F80" w:rsidRDefault="0036232C" w:rsidP="004B5215">
      <w:pPr>
        <w:pStyle w:val="BodyText"/>
        <w:spacing w:before="240"/>
        <w:rPr>
          <w:rFonts w:ascii="Calibri" w:hAnsi="Calibri" w:cs="Calibri"/>
          <w:b/>
          <w:bCs/>
          <w:sz w:val="22"/>
          <w:szCs w:val="22"/>
        </w:rPr>
      </w:pPr>
      <w:r w:rsidRPr="00273F80">
        <w:rPr>
          <w:rFonts w:ascii="Calibri" w:hAnsi="Calibri" w:cs="Calibri"/>
          <w:b/>
          <w:bCs/>
          <w:sz w:val="22"/>
          <w:szCs w:val="22"/>
        </w:rPr>
        <w:t>What is a distance-based address?</w:t>
      </w:r>
    </w:p>
    <w:p w14:paraId="2DFD2A03" w14:textId="77777777" w:rsidR="00306C2A" w:rsidRPr="00273F80" w:rsidRDefault="001A51AC" w:rsidP="001A51AC">
      <w:pPr>
        <w:pStyle w:val="BodyText"/>
        <w:rPr>
          <w:rFonts w:ascii="Calibri" w:hAnsi="Calibri" w:cs="Calibri"/>
          <w:sz w:val="22"/>
          <w:szCs w:val="22"/>
        </w:rPr>
      </w:pPr>
      <w:r w:rsidRPr="00273F80">
        <w:rPr>
          <w:rFonts w:ascii="Calibri" w:hAnsi="Calibri" w:cs="Calibri"/>
          <w:sz w:val="22"/>
          <w:szCs w:val="22"/>
        </w:rPr>
        <w:t>Distance based addresses, also known as rural road numbers, are allocated according to the national standard for addressing properties in rural</w:t>
      </w:r>
      <w:r w:rsidR="00306C2A" w:rsidRPr="00273F80">
        <w:rPr>
          <w:rFonts w:ascii="Calibri" w:hAnsi="Calibri" w:cs="Calibri"/>
          <w:sz w:val="22"/>
          <w:szCs w:val="22"/>
        </w:rPr>
        <w:t xml:space="preserve"> </w:t>
      </w:r>
      <w:r w:rsidRPr="00273F80">
        <w:rPr>
          <w:rFonts w:ascii="Calibri" w:hAnsi="Calibri" w:cs="Calibri"/>
          <w:sz w:val="22"/>
          <w:szCs w:val="22"/>
        </w:rPr>
        <w:t>areas, with the number determined by the distance</w:t>
      </w:r>
      <w:r w:rsidR="00306C2A" w:rsidRPr="00273F80">
        <w:rPr>
          <w:rFonts w:ascii="Calibri" w:hAnsi="Calibri" w:cs="Calibri"/>
          <w:sz w:val="22"/>
          <w:szCs w:val="22"/>
        </w:rPr>
        <w:t xml:space="preserve"> </w:t>
      </w:r>
      <w:r w:rsidRPr="00273F80">
        <w:rPr>
          <w:rFonts w:ascii="Calibri" w:hAnsi="Calibri" w:cs="Calibri"/>
          <w:sz w:val="22"/>
          <w:szCs w:val="22"/>
        </w:rPr>
        <w:t>of each property entrance from the start of the road</w:t>
      </w:r>
      <w:r w:rsidR="00306C2A" w:rsidRPr="00273F80">
        <w:rPr>
          <w:rFonts w:ascii="Calibri" w:hAnsi="Calibri" w:cs="Calibri"/>
          <w:sz w:val="22"/>
          <w:szCs w:val="22"/>
        </w:rPr>
        <w:t>.</w:t>
      </w:r>
    </w:p>
    <w:p w14:paraId="1EBF9A5E" w14:textId="535494DC" w:rsidR="00155A8D" w:rsidRPr="00273F80" w:rsidRDefault="001703FB" w:rsidP="001A51AC">
      <w:pPr>
        <w:pStyle w:val="BodyText"/>
        <w:rPr>
          <w:rFonts w:ascii="Calibri" w:hAnsi="Calibri" w:cs="Calibri"/>
          <w:sz w:val="22"/>
          <w:szCs w:val="22"/>
        </w:rPr>
      </w:pPr>
      <w:r w:rsidRPr="00273F80">
        <w:rPr>
          <w:rFonts w:ascii="Calibri" w:hAnsi="Calibri" w:cs="Calibri"/>
          <w:sz w:val="22"/>
          <w:szCs w:val="22"/>
        </w:rPr>
        <w:t>The rural road number is equal to the number of metres along the road the property entrance is located, divided by ten. The number is rounded down so that odd numbers are on the left side of the road and even numbers on the right</w:t>
      </w:r>
      <w:r w:rsidR="00A25158" w:rsidRPr="00273F80">
        <w:rPr>
          <w:rFonts w:ascii="Calibri" w:hAnsi="Calibri" w:cs="Calibri"/>
          <w:sz w:val="22"/>
          <w:szCs w:val="22"/>
        </w:rPr>
        <w:t>.</w:t>
      </w:r>
    </w:p>
    <w:p w14:paraId="2BCC5CA6" w14:textId="5B2E3B6D" w:rsidR="000E516F" w:rsidRPr="00273F80" w:rsidRDefault="000E516F" w:rsidP="004B5215">
      <w:pPr>
        <w:pStyle w:val="BodyText"/>
        <w:spacing w:before="240"/>
        <w:rPr>
          <w:rFonts w:ascii="Calibri" w:hAnsi="Calibri" w:cs="Calibri"/>
          <w:b/>
          <w:bCs/>
          <w:sz w:val="22"/>
          <w:szCs w:val="22"/>
        </w:rPr>
      </w:pPr>
      <w:r w:rsidRPr="00273F80">
        <w:rPr>
          <w:rFonts w:ascii="Calibri" w:hAnsi="Calibri" w:cs="Calibri"/>
          <w:b/>
          <w:bCs/>
          <w:sz w:val="22"/>
          <w:szCs w:val="22"/>
        </w:rPr>
        <w:t>What datum/projections can I use?</w:t>
      </w:r>
    </w:p>
    <w:p w14:paraId="387355D2" w14:textId="163A3990" w:rsidR="00B1491E" w:rsidRDefault="00B1491E" w:rsidP="000E516F">
      <w:pPr>
        <w:pStyle w:val="BodyText"/>
      </w:pPr>
      <w:r w:rsidRPr="00273F80">
        <w:rPr>
          <w:rFonts w:ascii="Calibri" w:hAnsi="Calibri" w:cs="Calibri"/>
          <w:sz w:val="22"/>
          <w:szCs w:val="22"/>
        </w:rPr>
        <w:t xml:space="preserve">Acceptable datums include both GDA94 and GDA2020. Projections can be either map grid coordinates such as MGA54 or MG55, or </w:t>
      </w:r>
      <w:proofErr w:type="spellStart"/>
      <w:r w:rsidRPr="00273F80">
        <w:rPr>
          <w:rFonts w:ascii="Calibri" w:hAnsi="Calibri" w:cs="Calibri"/>
          <w:sz w:val="22"/>
          <w:szCs w:val="22"/>
        </w:rPr>
        <w:t>Vicgrid</w:t>
      </w:r>
      <w:proofErr w:type="spellEnd"/>
      <w:r w:rsidRPr="00273F80">
        <w:rPr>
          <w:rFonts w:ascii="Calibri" w:hAnsi="Calibri" w:cs="Calibri"/>
          <w:sz w:val="22"/>
          <w:szCs w:val="22"/>
        </w:rPr>
        <w:t>. You need to specify both the datum and the projection. You can also</w:t>
      </w:r>
      <w:r w:rsidR="009A05D5" w:rsidRPr="00273F80">
        <w:rPr>
          <w:rFonts w:ascii="Calibri" w:hAnsi="Calibri" w:cs="Calibri"/>
          <w:sz w:val="22"/>
          <w:szCs w:val="22"/>
        </w:rPr>
        <w:t xml:space="preserve"> use</w:t>
      </w:r>
      <w:r w:rsidRPr="00273F80">
        <w:rPr>
          <w:rFonts w:ascii="Calibri" w:hAnsi="Calibri" w:cs="Calibri"/>
          <w:sz w:val="22"/>
          <w:szCs w:val="22"/>
        </w:rPr>
        <w:t xml:space="preserve"> the EPSG numbers.</w:t>
      </w:r>
      <w:r>
        <w:t xml:space="preserve"> Possible </w:t>
      </w:r>
      <w:r w:rsidR="009A05D5">
        <w:t>options</w:t>
      </w:r>
      <w:r>
        <w:t xml:space="preserve"> are shown in the table below:</w:t>
      </w:r>
    </w:p>
    <w:tbl>
      <w:tblPr>
        <w:tblStyle w:val="Blank"/>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268"/>
      </w:tblGrid>
      <w:tr w:rsidR="00B1491E" w14:paraId="5CAFDD86" w14:textId="77777777" w:rsidTr="009A05D5">
        <w:tc>
          <w:tcPr>
            <w:tcW w:w="2972" w:type="dxa"/>
          </w:tcPr>
          <w:p w14:paraId="45905136" w14:textId="508FF177" w:rsidR="00B1491E" w:rsidRPr="009A05D5" w:rsidRDefault="00B1491E" w:rsidP="000E516F">
            <w:pPr>
              <w:pStyle w:val="BodyText"/>
              <w:rPr>
                <w:b/>
                <w:bCs/>
                <w:sz w:val="16"/>
                <w:szCs w:val="16"/>
              </w:rPr>
            </w:pPr>
            <w:r w:rsidRPr="009A05D5">
              <w:rPr>
                <w:b/>
                <w:bCs/>
                <w:sz w:val="16"/>
                <w:szCs w:val="16"/>
              </w:rPr>
              <w:t>Projection/datum</w:t>
            </w:r>
          </w:p>
        </w:tc>
        <w:tc>
          <w:tcPr>
            <w:tcW w:w="2268" w:type="dxa"/>
          </w:tcPr>
          <w:p w14:paraId="4C886832" w14:textId="73255C88" w:rsidR="00B1491E" w:rsidRPr="009A05D5" w:rsidRDefault="00B1491E" w:rsidP="000E516F">
            <w:pPr>
              <w:pStyle w:val="BodyText"/>
              <w:rPr>
                <w:b/>
                <w:bCs/>
                <w:sz w:val="16"/>
                <w:szCs w:val="16"/>
              </w:rPr>
            </w:pPr>
            <w:r w:rsidRPr="009A05D5">
              <w:rPr>
                <w:b/>
                <w:bCs/>
                <w:sz w:val="16"/>
                <w:szCs w:val="16"/>
              </w:rPr>
              <w:t>EPSG number</w:t>
            </w:r>
          </w:p>
        </w:tc>
      </w:tr>
      <w:tr w:rsidR="009A05D5" w14:paraId="425C1D69" w14:textId="77777777" w:rsidTr="009A05D5">
        <w:tc>
          <w:tcPr>
            <w:tcW w:w="2972" w:type="dxa"/>
          </w:tcPr>
          <w:p w14:paraId="6773F8F6" w14:textId="3D65C660" w:rsidR="009A05D5" w:rsidRPr="009A05D5" w:rsidRDefault="009A05D5" w:rsidP="000E516F">
            <w:pPr>
              <w:pStyle w:val="BodyText"/>
              <w:rPr>
                <w:sz w:val="16"/>
                <w:szCs w:val="16"/>
              </w:rPr>
            </w:pPr>
            <w:r w:rsidRPr="009A05D5">
              <w:rPr>
                <w:sz w:val="16"/>
                <w:szCs w:val="16"/>
              </w:rPr>
              <w:t>GDA2020 MGA55</w:t>
            </w:r>
          </w:p>
        </w:tc>
        <w:tc>
          <w:tcPr>
            <w:tcW w:w="2268" w:type="dxa"/>
          </w:tcPr>
          <w:p w14:paraId="6722EFF3" w14:textId="2330E9D4" w:rsidR="009A05D5" w:rsidRPr="009A05D5" w:rsidRDefault="009A05D5" w:rsidP="000E516F">
            <w:pPr>
              <w:pStyle w:val="BodyText"/>
              <w:rPr>
                <w:sz w:val="16"/>
                <w:szCs w:val="16"/>
              </w:rPr>
            </w:pPr>
            <w:r w:rsidRPr="009A05D5">
              <w:rPr>
                <w:sz w:val="16"/>
                <w:szCs w:val="16"/>
              </w:rPr>
              <w:t>EPSG:</w:t>
            </w:r>
            <w:r>
              <w:rPr>
                <w:sz w:val="16"/>
                <w:szCs w:val="16"/>
              </w:rPr>
              <w:t>7855</w:t>
            </w:r>
          </w:p>
        </w:tc>
      </w:tr>
      <w:tr w:rsidR="009A05D5" w14:paraId="1ECD7039" w14:textId="77777777" w:rsidTr="009A05D5">
        <w:tc>
          <w:tcPr>
            <w:tcW w:w="2972" w:type="dxa"/>
          </w:tcPr>
          <w:p w14:paraId="62E120B5" w14:textId="00E142C6" w:rsidR="009A05D5" w:rsidRPr="009A05D5" w:rsidRDefault="009A05D5" w:rsidP="000E516F">
            <w:pPr>
              <w:pStyle w:val="BodyText"/>
              <w:rPr>
                <w:sz w:val="16"/>
                <w:szCs w:val="16"/>
              </w:rPr>
            </w:pPr>
            <w:r w:rsidRPr="009A05D5">
              <w:rPr>
                <w:sz w:val="16"/>
                <w:szCs w:val="16"/>
              </w:rPr>
              <w:t>GDA2020 MGA54</w:t>
            </w:r>
          </w:p>
        </w:tc>
        <w:tc>
          <w:tcPr>
            <w:tcW w:w="2268" w:type="dxa"/>
          </w:tcPr>
          <w:p w14:paraId="71B0983E" w14:textId="106F41EE" w:rsidR="009A05D5" w:rsidRPr="009A05D5" w:rsidRDefault="009A05D5" w:rsidP="000E516F">
            <w:pPr>
              <w:pStyle w:val="BodyText"/>
              <w:rPr>
                <w:sz w:val="16"/>
                <w:szCs w:val="16"/>
              </w:rPr>
            </w:pPr>
            <w:r w:rsidRPr="009A05D5">
              <w:rPr>
                <w:sz w:val="16"/>
                <w:szCs w:val="16"/>
              </w:rPr>
              <w:t>EPSG:</w:t>
            </w:r>
            <w:r>
              <w:rPr>
                <w:sz w:val="16"/>
                <w:szCs w:val="16"/>
              </w:rPr>
              <w:t>7854</w:t>
            </w:r>
          </w:p>
        </w:tc>
      </w:tr>
      <w:tr w:rsidR="009A05D5" w14:paraId="46FEB726" w14:textId="77777777" w:rsidTr="009A05D5">
        <w:tc>
          <w:tcPr>
            <w:tcW w:w="2972" w:type="dxa"/>
          </w:tcPr>
          <w:p w14:paraId="4A56EB2F" w14:textId="3888C06F" w:rsidR="009A05D5" w:rsidRPr="009A05D5" w:rsidRDefault="009A05D5" w:rsidP="000E516F">
            <w:pPr>
              <w:pStyle w:val="BodyText"/>
              <w:rPr>
                <w:sz w:val="16"/>
                <w:szCs w:val="16"/>
              </w:rPr>
            </w:pPr>
            <w:r w:rsidRPr="009A05D5">
              <w:rPr>
                <w:sz w:val="16"/>
                <w:szCs w:val="16"/>
              </w:rPr>
              <w:t>GDA94 MGA55</w:t>
            </w:r>
          </w:p>
        </w:tc>
        <w:tc>
          <w:tcPr>
            <w:tcW w:w="2268" w:type="dxa"/>
          </w:tcPr>
          <w:p w14:paraId="038957EC" w14:textId="395862DB" w:rsidR="009A05D5" w:rsidRPr="009A05D5" w:rsidRDefault="009A05D5" w:rsidP="000E516F">
            <w:pPr>
              <w:pStyle w:val="BodyText"/>
              <w:rPr>
                <w:sz w:val="16"/>
                <w:szCs w:val="16"/>
              </w:rPr>
            </w:pPr>
            <w:r w:rsidRPr="009A05D5">
              <w:rPr>
                <w:sz w:val="16"/>
                <w:szCs w:val="16"/>
              </w:rPr>
              <w:t>EPSG:</w:t>
            </w:r>
            <w:r>
              <w:rPr>
                <w:sz w:val="16"/>
                <w:szCs w:val="16"/>
              </w:rPr>
              <w:t>28355</w:t>
            </w:r>
          </w:p>
        </w:tc>
      </w:tr>
      <w:tr w:rsidR="00B1491E" w14:paraId="4135E5C0" w14:textId="77777777" w:rsidTr="009A05D5">
        <w:tc>
          <w:tcPr>
            <w:tcW w:w="2972" w:type="dxa"/>
          </w:tcPr>
          <w:p w14:paraId="61D2363E" w14:textId="7DB958E7" w:rsidR="00B1491E" w:rsidRPr="009A05D5" w:rsidRDefault="009A05D5" w:rsidP="000E516F">
            <w:pPr>
              <w:pStyle w:val="BodyText"/>
              <w:rPr>
                <w:sz w:val="16"/>
                <w:szCs w:val="16"/>
              </w:rPr>
            </w:pPr>
            <w:r w:rsidRPr="009A05D5">
              <w:rPr>
                <w:sz w:val="16"/>
                <w:szCs w:val="16"/>
              </w:rPr>
              <w:t>GDA94 MGA54</w:t>
            </w:r>
          </w:p>
        </w:tc>
        <w:tc>
          <w:tcPr>
            <w:tcW w:w="2268" w:type="dxa"/>
          </w:tcPr>
          <w:p w14:paraId="5877DD30" w14:textId="1D23CC9F" w:rsidR="00B1491E" w:rsidRPr="009A05D5" w:rsidRDefault="009A05D5" w:rsidP="000E516F">
            <w:pPr>
              <w:pStyle w:val="BodyText"/>
              <w:rPr>
                <w:sz w:val="16"/>
                <w:szCs w:val="16"/>
              </w:rPr>
            </w:pPr>
            <w:r w:rsidRPr="009A05D5">
              <w:rPr>
                <w:sz w:val="16"/>
                <w:szCs w:val="16"/>
              </w:rPr>
              <w:t>EPSG:</w:t>
            </w:r>
            <w:r>
              <w:rPr>
                <w:sz w:val="16"/>
                <w:szCs w:val="16"/>
              </w:rPr>
              <w:t>28354</w:t>
            </w:r>
          </w:p>
        </w:tc>
      </w:tr>
      <w:tr w:rsidR="00B1491E" w14:paraId="52C64AA0" w14:textId="77777777" w:rsidTr="009A05D5">
        <w:tc>
          <w:tcPr>
            <w:tcW w:w="2972" w:type="dxa"/>
          </w:tcPr>
          <w:p w14:paraId="4BBBD802" w14:textId="75627370" w:rsidR="00B1491E" w:rsidRPr="009A05D5" w:rsidRDefault="009A05D5" w:rsidP="000E516F">
            <w:pPr>
              <w:pStyle w:val="BodyText"/>
              <w:rPr>
                <w:sz w:val="16"/>
                <w:szCs w:val="16"/>
              </w:rPr>
            </w:pPr>
            <w:r w:rsidRPr="009A05D5">
              <w:rPr>
                <w:sz w:val="16"/>
                <w:szCs w:val="16"/>
              </w:rPr>
              <w:t>VG94/ Vicgrid94/ VICGRID94</w:t>
            </w:r>
          </w:p>
        </w:tc>
        <w:tc>
          <w:tcPr>
            <w:tcW w:w="2268" w:type="dxa"/>
          </w:tcPr>
          <w:p w14:paraId="005A95BA" w14:textId="25D8ABA8" w:rsidR="00B1491E" w:rsidRPr="009A05D5" w:rsidRDefault="009A05D5" w:rsidP="000E516F">
            <w:pPr>
              <w:pStyle w:val="BodyText"/>
              <w:rPr>
                <w:sz w:val="16"/>
                <w:szCs w:val="16"/>
              </w:rPr>
            </w:pPr>
            <w:r w:rsidRPr="009A05D5">
              <w:rPr>
                <w:sz w:val="16"/>
                <w:szCs w:val="16"/>
              </w:rPr>
              <w:t>EPSG:3111</w:t>
            </w:r>
          </w:p>
        </w:tc>
      </w:tr>
      <w:tr w:rsidR="009A05D5" w14:paraId="65925778" w14:textId="77777777" w:rsidTr="009A05D5">
        <w:tc>
          <w:tcPr>
            <w:tcW w:w="2972" w:type="dxa"/>
          </w:tcPr>
          <w:p w14:paraId="19A0AE59" w14:textId="155A5B69" w:rsidR="009A05D5" w:rsidRPr="009A05D5" w:rsidRDefault="009A05D5" w:rsidP="000E516F">
            <w:pPr>
              <w:pStyle w:val="BodyText"/>
              <w:rPr>
                <w:sz w:val="16"/>
                <w:szCs w:val="16"/>
              </w:rPr>
            </w:pPr>
            <w:r w:rsidRPr="009A05D5">
              <w:rPr>
                <w:sz w:val="16"/>
                <w:szCs w:val="16"/>
              </w:rPr>
              <w:t>VG2020/ Vicgrid2020/ VICGRID2020</w:t>
            </w:r>
          </w:p>
        </w:tc>
        <w:tc>
          <w:tcPr>
            <w:tcW w:w="2268" w:type="dxa"/>
          </w:tcPr>
          <w:p w14:paraId="444D53BD" w14:textId="00EDC5D3" w:rsidR="009A05D5" w:rsidRPr="009A05D5" w:rsidRDefault="009A05D5" w:rsidP="000E516F">
            <w:pPr>
              <w:pStyle w:val="BodyText"/>
              <w:rPr>
                <w:sz w:val="16"/>
                <w:szCs w:val="16"/>
              </w:rPr>
            </w:pPr>
            <w:r w:rsidRPr="009A05D5">
              <w:rPr>
                <w:sz w:val="16"/>
                <w:szCs w:val="16"/>
              </w:rPr>
              <w:t>EPSG:7899</w:t>
            </w:r>
          </w:p>
        </w:tc>
      </w:tr>
    </w:tbl>
    <w:p w14:paraId="3DA409CC" w14:textId="0234118E" w:rsidR="000D3726" w:rsidRPr="00273F80" w:rsidRDefault="000D3726" w:rsidP="000E516F">
      <w:pPr>
        <w:pStyle w:val="BodyText"/>
        <w:rPr>
          <w:rFonts w:ascii="Calibri" w:hAnsi="Calibri" w:cs="Calibri"/>
          <w:b/>
          <w:bCs/>
          <w:sz w:val="22"/>
          <w:szCs w:val="22"/>
        </w:rPr>
      </w:pPr>
      <w:r w:rsidRPr="00273F80">
        <w:rPr>
          <w:rFonts w:ascii="Calibri" w:hAnsi="Calibri" w:cs="Calibri"/>
          <w:b/>
          <w:bCs/>
          <w:sz w:val="22"/>
          <w:szCs w:val="22"/>
        </w:rPr>
        <w:lastRenderedPageBreak/>
        <w:t>Where can I find coordinates?</w:t>
      </w:r>
    </w:p>
    <w:p w14:paraId="52BB9AF2" w14:textId="0BBCC9AB" w:rsidR="000D3726" w:rsidRPr="00273F80" w:rsidRDefault="00131731" w:rsidP="00EB1BEE">
      <w:pPr>
        <w:pStyle w:val="BodyText"/>
        <w:numPr>
          <w:ilvl w:val="0"/>
          <w:numId w:val="63"/>
        </w:numPr>
        <w:rPr>
          <w:rFonts w:ascii="Calibri" w:hAnsi="Calibri" w:cs="Calibri"/>
          <w:sz w:val="22"/>
          <w:szCs w:val="22"/>
        </w:rPr>
      </w:pPr>
      <w:r w:rsidRPr="00273F80">
        <w:rPr>
          <w:rFonts w:ascii="Calibri" w:hAnsi="Calibri" w:cs="Calibri"/>
          <w:sz w:val="22"/>
          <w:szCs w:val="22"/>
        </w:rPr>
        <w:t xml:space="preserve">Go to </w:t>
      </w:r>
      <w:r w:rsidR="001C303C" w:rsidRPr="00273F80">
        <w:rPr>
          <w:rFonts w:ascii="Calibri" w:hAnsi="Calibri" w:cs="Calibri"/>
          <w:sz w:val="22"/>
          <w:szCs w:val="22"/>
        </w:rPr>
        <w:t xml:space="preserve">LASSI </w:t>
      </w:r>
      <w:r w:rsidR="00E6547D" w:rsidRPr="00273F80">
        <w:rPr>
          <w:rFonts w:ascii="Calibri" w:hAnsi="Calibri" w:cs="Calibri"/>
          <w:sz w:val="22"/>
          <w:szCs w:val="22"/>
        </w:rPr>
        <w:t>(</w:t>
      </w:r>
      <w:hyperlink r:id="rId218" w:history="1">
        <w:r w:rsidR="00E6547D" w:rsidRPr="00273F80">
          <w:rPr>
            <w:rStyle w:val="Hyperlink"/>
            <w:rFonts w:ascii="Calibri" w:hAnsi="Calibri" w:cs="Calibri"/>
            <w:sz w:val="22"/>
            <w:szCs w:val="22"/>
          </w:rPr>
          <w:t>https://maps.land.vic.gov.au/lassi/SpearUI.jsp</w:t>
        </w:r>
      </w:hyperlink>
      <w:r w:rsidR="00E6547D" w:rsidRPr="00273F80">
        <w:rPr>
          <w:rFonts w:ascii="Calibri" w:hAnsi="Calibri" w:cs="Calibri"/>
          <w:sz w:val="22"/>
          <w:szCs w:val="22"/>
        </w:rPr>
        <w:t>)</w:t>
      </w:r>
    </w:p>
    <w:p w14:paraId="2497FD9E" w14:textId="3F9C5167" w:rsidR="00E6547D" w:rsidRPr="00273F80" w:rsidRDefault="00E6547D" w:rsidP="00EB1BEE">
      <w:pPr>
        <w:pStyle w:val="BodyText"/>
        <w:numPr>
          <w:ilvl w:val="0"/>
          <w:numId w:val="63"/>
        </w:numPr>
        <w:rPr>
          <w:rFonts w:ascii="Calibri" w:hAnsi="Calibri" w:cs="Calibri"/>
          <w:sz w:val="22"/>
          <w:szCs w:val="22"/>
        </w:rPr>
      </w:pPr>
      <w:r w:rsidRPr="00273F80">
        <w:rPr>
          <w:rFonts w:ascii="Calibri" w:hAnsi="Calibri" w:cs="Calibri"/>
          <w:sz w:val="22"/>
          <w:szCs w:val="22"/>
        </w:rPr>
        <w:t>Use search tools to navigate to area of interest</w:t>
      </w:r>
    </w:p>
    <w:p w14:paraId="776500F1" w14:textId="6E2B85CA" w:rsidR="00E6547D" w:rsidRPr="00273F80" w:rsidRDefault="00E6547D" w:rsidP="00EB1BEE">
      <w:pPr>
        <w:pStyle w:val="BodyText"/>
        <w:numPr>
          <w:ilvl w:val="0"/>
          <w:numId w:val="63"/>
        </w:numPr>
        <w:rPr>
          <w:rFonts w:ascii="Calibri" w:hAnsi="Calibri" w:cs="Calibri"/>
          <w:sz w:val="22"/>
          <w:szCs w:val="22"/>
        </w:rPr>
      </w:pPr>
      <w:r w:rsidRPr="00273F80">
        <w:rPr>
          <w:rFonts w:ascii="Calibri" w:hAnsi="Calibri" w:cs="Calibri"/>
          <w:sz w:val="22"/>
          <w:szCs w:val="22"/>
        </w:rPr>
        <w:t>Coordinates are shown in bottom left corner</w:t>
      </w:r>
    </w:p>
    <w:p w14:paraId="23A88E75" w14:textId="68EA0884" w:rsidR="001C303C" w:rsidRDefault="00131731" w:rsidP="000E516F">
      <w:pPr>
        <w:pStyle w:val="BodyText"/>
        <w:rPr>
          <w:b/>
          <w:bCs/>
        </w:rPr>
      </w:pPr>
      <w:r>
        <w:rPr>
          <w:noProof/>
        </w:rPr>
        <mc:AlternateContent>
          <mc:Choice Requires="wps">
            <w:drawing>
              <wp:anchor distT="0" distB="0" distL="114300" distR="114300" simplePos="0" relativeHeight="251708416" behindDoc="0" locked="0" layoutInCell="1" allowOverlap="1" wp14:anchorId="75559E52" wp14:editId="3761DAE9">
                <wp:simplePos x="0" y="0"/>
                <wp:positionH relativeFrom="column">
                  <wp:posOffset>79902</wp:posOffset>
                </wp:positionH>
                <wp:positionV relativeFrom="paragraph">
                  <wp:posOffset>3482064</wp:posOffset>
                </wp:positionV>
                <wp:extent cx="2113472" cy="310551"/>
                <wp:effectExtent l="19050" t="19050" r="20320" b="13335"/>
                <wp:wrapNone/>
                <wp:docPr id="63" name="Rectangle 63"/>
                <wp:cNvGraphicFramePr/>
                <a:graphic xmlns:a="http://schemas.openxmlformats.org/drawingml/2006/main">
                  <a:graphicData uri="http://schemas.microsoft.com/office/word/2010/wordprocessingShape">
                    <wps:wsp>
                      <wps:cNvSpPr/>
                      <wps:spPr>
                        <a:xfrm>
                          <a:off x="0" y="0"/>
                          <a:ext cx="2113472" cy="310551"/>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B97B82" id="Rectangle 63" o:spid="_x0000_s1026" style="position:absolute;margin-left:6.3pt;margin-top:274.2pt;width:166.4pt;height:24.4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1qKhAIAAGkFAAAOAAAAZHJzL2Uyb0RvYy54bWysVMFu2zAMvQ/YPwi6r7bTZO2COkXQIsOA&#10;og3WDj0rshQbkEVNUuJkXz9Ksp2gK3YYloNCmeQj+UTy5vbQKrIX1jWgS1pc5JQIzaFq9LakP15W&#10;n64pcZ7piinQoqRH4ejt4uOHm87MxQRqUJWwBEG0m3empLX3Zp5ljteiZe4CjNColGBb5vFqt1ll&#10;WYforcomef4568BWxgIXzuHX+6Ski4gvpeD+SUonPFElxdx8PG08N+HMFjdsvrXM1A3v02D/kEXL&#10;Go1BR6h75hnZ2eYPqLbhFhxIf8GhzUDKhotYA1ZT5G+qea6ZEbEWJMeZkSb3/2D54/7ZrC3S0Bk3&#10;dyiGKg7StuEf8yOHSNZxJEscPOH4cVIUl9OrCSUcdZdFPpsVgc3s5G2s818FtCQIJbX4GJEjtn9w&#10;PpkOJiGYhlWjVHwQpUmHEa5nV7Po4UA1VdAGO2e3mztlyZ7hm65WOf76wGdmmIbSmM2pqij5oxIB&#10;Q+nvQpKmCnWkCKHhxAjLOBfaF0lVs0qkaMXsLNjgEWuOgAFZYpYjdg8wWCaQATsx0NsHVxH7dXTO&#10;/5ZYch49YmTQfnRuGw32PQCFVfWRk/1AUqImsLSB6ri2xEKaFmf4qsEXfGDOr5nF8cBBwpH3T3hI&#10;BfhS0EuU1GB/vfc92GPXopaSDsetpO7njllBifqmsZ+/FNNpmM94mc6uJnix55rNuUbv2jvA1y9w&#10;uRgexWDv1SBKC+0rboZliIoqpjnGLin3drjc+bQGcLdwsVxGM5xJw/yDfjY8gAdWQ4e+HF6ZNX0b&#10;exyARxhGk83fdHOyDZ4aljsPsomtfuK15xvnOTZOv3vCwji/R6vThlz8BgAA//8DAFBLAwQUAAYA&#10;CAAAACEAQgKbNN8AAAAKAQAADwAAAGRycy9kb3ducmV2LnhtbEyPQU/DMAyF70j8h8hIXBBL2boy&#10;StMJMSFukyhoXN0maysSp2qyrfDr8U5w87Ofnr9XrCdnxdGMofek4G6WgDDUeN1Tq+Dj/eV2BSJE&#10;JI3Wk1HwbQKsy8uLAnPtT/RmjlVsBYdQyFFBF+OQSxmazjgMMz8Y4tvejw4jy7GVesQThzsr50mS&#10;SYc98YcOB/PcmearOjgF9W6wP/uN+5x2VUa4fd0ibW6Uur6anh5BRDPFPzOc8RkdSmaq/YF0EJb1&#10;PGOngmW6SkGwYZEueah583C/AFkW8n+F8hcAAP//AwBQSwECLQAUAAYACAAAACEAtoM4kv4AAADh&#10;AQAAEwAAAAAAAAAAAAAAAAAAAAAAW0NvbnRlbnRfVHlwZXNdLnhtbFBLAQItABQABgAIAAAAIQA4&#10;/SH/1gAAAJQBAAALAAAAAAAAAAAAAAAAAC8BAABfcmVscy8ucmVsc1BLAQItABQABgAIAAAAIQAp&#10;b1qKhAIAAGkFAAAOAAAAAAAAAAAAAAAAAC4CAABkcnMvZTJvRG9jLnhtbFBLAQItABQABgAIAAAA&#10;IQBCAps03wAAAAoBAAAPAAAAAAAAAAAAAAAAAN4EAABkcnMvZG93bnJldi54bWxQSwUGAAAAAAQA&#10;BADzAAAA6gUAAAAA&#10;" filled="f" strokecolor="red" strokeweight="2.25pt"/>
            </w:pict>
          </mc:Fallback>
        </mc:AlternateContent>
      </w:r>
      <w:r>
        <w:rPr>
          <w:noProof/>
        </w:rPr>
        <w:drawing>
          <wp:inline distT="0" distB="0" distL="0" distR="0" wp14:anchorId="4A1E5024" wp14:editId="5BF40F2C">
            <wp:extent cx="6840220" cy="3738880"/>
            <wp:effectExtent l="19050" t="19050" r="17780" b="139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840220" cy="3738880"/>
                    </a:xfrm>
                    <a:prstGeom prst="rect">
                      <a:avLst/>
                    </a:prstGeom>
                    <a:ln>
                      <a:solidFill>
                        <a:srgbClr val="808080"/>
                      </a:solidFill>
                    </a:ln>
                  </pic:spPr>
                </pic:pic>
              </a:graphicData>
            </a:graphic>
          </wp:inline>
        </w:drawing>
      </w:r>
    </w:p>
    <w:p w14:paraId="089D895A" w14:textId="583BAD35" w:rsidR="00131731" w:rsidRDefault="00131731" w:rsidP="000E516F">
      <w:pPr>
        <w:pStyle w:val="BodyText"/>
        <w:rPr>
          <w:b/>
          <w:bCs/>
        </w:rPr>
      </w:pPr>
    </w:p>
    <w:p w14:paraId="562B6430" w14:textId="0470ACCA" w:rsidR="001C303C" w:rsidRDefault="00131731" w:rsidP="000E516F">
      <w:pPr>
        <w:pStyle w:val="BodyText"/>
        <w:rPr>
          <w:b/>
          <w:bCs/>
        </w:rPr>
      </w:pPr>
      <w:r>
        <w:rPr>
          <w:noProof/>
        </w:rPr>
        <w:drawing>
          <wp:anchor distT="0" distB="0" distL="114300" distR="114300" simplePos="0" relativeHeight="251709440" behindDoc="1" locked="0" layoutInCell="1" allowOverlap="1" wp14:anchorId="3D55A7D5" wp14:editId="4017DE82">
            <wp:simplePos x="0" y="0"/>
            <wp:positionH relativeFrom="page">
              <wp:align>right</wp:align>
            </wp:positionH>
            <wp:positionV relativeFrom="paragraph">
              <wp:posOffset>16618</wp:posOffset>
            </wp:positionV>
            <wp:extent cx="6840220" cy="802640"/>
            <wp:effectExtent l="0" t="0" r="0" b="0"/>
            <wp:wrapTight wrapText="bothSides">
              <wp:wrapPolygon edited="0">
                <wp:start x="0" y="0"/>
                <wp:lineTo x="0" y="21019"/>
                <wp:lineTo x="21536" y="21019"/>
                <wp:lineTo x="21536"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6840220" cy="802640"/>
                    </a:xfrm>
                    <a:prstGeom prst="rect">
                      <a:avLst/>
                    </a:prstGeom>
                  </pic:spPr>
                </pic:pic>
              </a:graphicData>
            </a:graphic>
          </wp:anchor>
        </w:drawing>
      </w:r>
    </w:p>
    <w:p w14:paraId="0A2C9AFA" w14:textId="77777777" w:rsidR="00131731" w:rsidRDefault="00131731" w:rsidP="000E516F">
      <w:pPr>
        <w:pStyle w:val="BodyText"/>
        <w:rPr>
          <w:b/>
          <w:bCs/>
        </w:rPr>
      </w:pPr>
    </w:p>
    <w:p w14:paraId="7117A3FF" w14:textId="77777777" w:rsidR="00E6547D" w:rsidRDefault="00E6547D" w:rsidP="000E516F">
      <w:pPr>
        <w:pStyle w:val="BodyText"/>
        <w:rPr>
          <w:b/>
          <w:bCs/>
        </w:rPr>
      </w:pPr>
    </w:p>
    <w:p w14:paraId="4526FCC1" w14:textId="77777777" w:rsidR="0090682B" w:rsidRDefault="0090682B" w:rsidP="000E516F">
      <w:pPr>
        <w:pStyle w:val="BodyText"/>
        <w:rPr>
          <w:b/>
          <w:bCs/>
        </w:rPr>
      </w:pPr>
    </w:p>
    <w:p w14:paraId="441E70FE" w14:textId="77777777" w:rsidR="0090682B" w:rsidRDefault="0090682B" w:rsidP="000E516F">
      <w:pPr>
        <w:pStyle w:val="BodyText"/>
        <w:rPr>
          <w:b/>
          <w:bCs/>
        </w:rPr>
      </w:pPr>
    </w:p>
    <w:p w14:paraId="647D2B15" w14:textId="03BB50FB" w:rsidR="000E516F" w:rsidRPr="00273F80" w:rsidRDefault="00546219" w:rsidP="000E516F">
      <w:pPr>
        <w:pStyle w:val="BodyText"/>
        <w:rPr>
          <w:rFonts w:ascii="Calibri" w:hAnsi="Calibri" w:cs="Calibri"/>
          <w:b/>
          <w:bCs/>
          <w:sz w:val="22"/>
          <w:szCs w:val="22"/>
        </w:rPr>
      </w:pPr>
      <w:r w:rsidRPr="00273F80">
        <w:rPr>
          <w:rFonts w:ascii="Calibri" w:hAnsi="Calibri" w:cs="Calibri"/>
          <w:b/>
          <w:bCs/>
          <w:sz w:val="22"/>
          <w:szCs w:val="22"/>
        </w:rPr>
        <w:t>How do I update a complex address?</w:t>
      </w:r>
    </w:p>
    <w:p w14:paraId="32AA407C" w14:textId="27D4BEF2" w:rsidR="00546219" w:rsidRPr="00273F80" w:rsidRDefault="00D479EF" w:rsidP="000E516F">
      <w:pPr>
        <w:pStyle w:val="BodyText"/>
        <w:rPr>
          <w:rFonts w:ascii="Calibri" w:hAnsi="Calibri" w:cs="Calibri"/>
          <w:sz w:val="22"/>
          <w:szCs w:val="22"/>
        </w:rPr>
      </w:pPr>
      <w:r w:rsidRPr="00273F80">
        <w:rPr>
          <w:rFonts w:ascii="Calibri" w:hAnsi="Calibri" w:cs="Calibri"/>
          <w:sz w:val="22"/>
          <w:szCs w:val="22"/>
        </w:rPr>
        <w:t>Complete your M1 in the normal way and submit it to the Vicmap Helpdesk email</w:t>
      </w:r>
      <w:r w:rsidR="001E662C">
        <w:rPr>
          <w:rFonts w:ascii="Calibri" w:hAnsi="Calibri" w:cs="Calibri"/>
          <w:sz w:val="22"/>
          <w:szCs w:val="22"/>
        </w:rPr>
        <w:t xml:space="preserve"> (Vicmap.help@transport.vic.gov.au)</w:t>
      </w:r>
      <w:r w:rsidRPr="00273F80">
        <w:rPr>
          <w:rFonts w:ascii="Calibri" w:hAnsi="Calibri" w:cs="Calibri"/>
          <w:sz w:val="22"/>
          <w:szCs w:val="22"/>
        </w:rPr>
        <w:t xml:space="preserve"> The Vicmap team will submit the M1 on your behalf.</w:t>
      </w:r>
    </w:p>
    <w:p w14:paraId="316D5A9D" w14:textId="77777777" w:rsidR="00D479EF" w:rsidRPr="00273F80" w:rsidRDefault="00D479EF" w:rsidP="000E516F">
      <w:pPr>
        <w:pStyle w:val="BodyText"/>
        <w:rPr>
          <w:rFonts w:ascii="Calibri" w:hAnsi="Calibri" w:cs="Calibri"/>
          <w:sz w:val="22"/>
          <w:szCs w:val="22"/>
        </w:rPr>
      </w:pPr>
    </w:p>
    <w:p w14:paraId="0C166DC6" w14:textId="24A12884" w:rsidR="00546219" w:rsidRPr="00273F80" w:rsidRDefault="00546219" w:rsidP="000E516F">
      <w:pPr>
        <w:pStyle w:val="BodyText"/>
        <w:rPr>
          <w:rFonts w:ascii="Calibri" w:hAnsi="Calibri" w:cs="Calibri"/>
          <w:b/>
          <w:bCs/>
          <w:sz w:val="22"/>
          <w:szCs w:val="22"/>
        </w:rPr>
      </w:pPr>
      <w:r w:rsidRPr="00273F80">
        <w:rPr>
          <w:rFonts w:ascii="Calibri" w:hAnsi="Calibri" w:cs="Calibri"/>
          <w:b/>
          <w:bCs/>
          <w:sz w:val="22"/>
          <w:szCs w:val="22"/>
        </w:rPr>
        <w:t>Why are my properties/addresses still proposed even though the plan of subdivision has now been approved?</w:t>
      </w:r>
    </w:p>
    <w:p w14:paraId="622D0227" w14:textId="26723820" w:rsidR="00546219" w:rsidRPr="00273F80" w:rsidRDefault="00D479EF" w:rsidP="000E516F">
      <w:pPr>
        <w:pStyle w:val="BodyText"/>
        <w:rPr>
          <w:rFonts w:ascii="Calibri" w:hAnsi="Calibri" w:cs="Calibri"/>
          <w:sz w:val="22"/>
          <w:szCs w:val="22"/>
        </w:rPr>
      </w:pPr>
      <w:r w:rsidRPr="00273F80">
        <w:rPr>
          <w:rFonts w:ascii="Calibri" w:hAnsi="Calibri" w:cs="Calibri"/>
          <w:sz w:val="22"/>
          <w:szCs w:val="22"/>
        </w:rPr>
        <w:t>There are two criteria for a property to change from proposed to approved:</w:t>
      </w:r>
    </w:p>
    <w:p w14:paraId="06DFE890" w14:textId="05BD1AFF" w:rsidR="00D479EF" w:rsidRPr="00273F80" w:rsidRDefault="00D479EF" w:rsidP="00EB1BEE">
      <w:pPr>
        <w:pStyle w:val="BodyText"/>
        <w:numPr>
          <w:ilvl w:val="0"/>
          <w:numId w:val="58"/>
        </w:numPr>
        <w:rPr>
          <w:rFonts w:ascii="Calibri" w:hAnsi="Calibri" w:cs="Calibri"/>
          <w:sz w:val="22"/>
          <w:szCs w:val="22"/>
        </w:rPr>
      </w:pPr>
      <w:r w:rsidRPr="00273F80">
        <w:rPr>
          <w:rFonts w:ascii="Calibri" w:hAnsi="Calibri" w:cs="Calibri"/>
          <w:sz w:val="22"/>
          <w:szCs w:val="22"/>
        </w:rPr>
        <w:t>The plan of subdivision must be registered at Land Registry</w:t>
      </w:r>
      <w:r w:rsidR="00F0330C" w:rsidRPr="00273F80">
        <w:rPr>
          <w:rFonts w:ascii="Calibri" w:hAnsi="Calibri" w:cs="Calibri"/>
          <w:sz w:val="22"/>
          <w:szCs w:val="22"/>
        </w:rPr>
        <w:t>, and be changed from Proposed to Approved in Vicmap</w:t>
      </w:r>
      <w:r w:rsidRPr="00273F80">
        <w:rPr>
          <w:rFonts w:ascii="Calibri" w:hAnsi="Calibri" w:cs="Calibri"/>
          <w:sz w:val="22"/>
          <w:szCs w:val="22"/>
        </w:rPr>
        <w:t>.</w:t>
      </w:r>
    </w:p>
    <w:p w14:paraId="37DA7F43" w14:textId="29D9D3DA" w:rsidR="00D479EF" w:rsidRPr="00273F80" w:rsidRDefault="00D479EF" w:rsidP="00EB1BEE">
      <w:pPr>
        <w:pStyle w:val="BodyText"/>
        <w:numPr>
          <w:ilvl w:val="0"/>
          <w:numId w:val="58"/>
        </w:numPr>
        <w:rPr>
          <w:rFonts w:ascii="Calibri" w:hAnsi="Calibri" w:cs="Calibri"/>
          <w:sz w:val="22"/>
          <w:szCs w:val="22"/>
        </w:rPr>
      </w:pPr>
      <w:r w:rsidRPr="00273F80">
        <w:rPr>
          <w:rFonts w:ascii="Calibri" w:hAnsi="Calibri" w:cs="Calibri"/>
          <w:sz w:val="22"/>
          <w:szCs w:val="22"/>
        </w:rPr>
        <w:t xml:space="preserve">A </w:t>
      </w:r>
      <w:proofErr w:type="spellStart"/>
      <w:r w:rsidRPr="00273F80">
        <w:rPr>
          <w:rFonts w:ascii="Calibri" w:hAnsi="Calibri" w:cs="Calibri"/>
          <w:sz w:val="22"/>
          <w:szCs w:val="22"/>
        </w:rPr>
        <w:t>propnum</w:t>
      </w:r>
      <w:proofErr w:type="spellEnd"/>
      <w:r w:rsidRPr="00273F80">
        <w:rPr>
          <w:rFonts w:ascii="Calibri" w:hAnsi="Calibri" w:cs="Calibri"/>
          <w:sz w:val="22"/>
          <w:szCs w:val="22"/>
        </w:rPr>
        <w:t xml:space="preserve"> must be supplied by council.</w:t>
      </w:r>
    </w:p>
    <w:p w14:paraId="18D94A01" w14:textId="77777777" w:rsidR="00D479EF" w:rsidRPr="00273F80" w:rsidRDefault="00D479EF" w:rsidP="000E516F">
      <w:pPr>
        <w:pStyle w:val="BodyText"/>
        <w:rPr>
          <w:rFonts w:ascii="Calibri" w:hAnsi="Calibri" w:cs="Calibri"/>
          <w:sz w:val="22"/>
          <w:szCs w:val="22"/>
        </w:rPr>
      </w:pPr>
    </w:p>
    <w:p w14:paraId="144C269E" w14:textId="77777777" w:rsidR="00D479EF" w:rsidRPr="00273F80" w:rsidRDefault="00D479EF" w:rsidP="00D479EF">
      <w:pPr>
        <w:pStyle w:val="BodyText"/>
        <w:rPr>
          <w:rFonts w:ascii="Calibri" w:hAnsi="Calibri" w:cs="Calibri"/>
          <w:b/>
          <w:bCs/>
          <w:sz w:val="22"/>
          <w:szCs w:val="22"/>
        </w:rPr>
      </w:pPr>
      <w:r w:rsidRPr="00273F80">
        <w:rPr>
          <w:rFonts w:ascii="Calibri" w:hAnsi="Calibri" w:cs="Calibri"/>
          <w:b/>
          <w:bCs/>
          <w:sz w:val="22"/>
          <w:szCs w:val="22"/>
        </w:rPr>
        <w:t>Can I move an address point if it doesn’t have a house number?</w:t>
      </w:r>
    </w:p>
    <w:p w14:paraId="6289A7A9" w14:textId="778759FB" w:rsidR="000E516F" w:rsidRPr="00273F80" w:rsidRDefault="000E516F" w:rsidP="000E516F">
      <w:pPr>
        <w:pStyle w:val="BodyText"/>
        <w:rPr>
          <w:rFonts w:ascii="Calibri" w:hAnsi="Calibri" w:cs="Calibri"/>
          <w:sz w:val="22"/>
          <w:szCs w:val="22"/>
        </w:rPr>
      </w:pPr>
      <w:r w:rsidRPr="00273F80">
        <w:rPr>
          <w:rFonts w:ascii="Calibri" w:hAnsi="Calibri" w:cs="Calibri"/>
          <w:sz w:val="22"/>
          <w:szCs w:val="22"/>
        </w:rPr>
        <w:t>Yes</w:t>
      </w:r>
      <w:r w:rsidR="00ED1A74" w:rsidRPr="00273F80">
        <w:rPr>
          <w:rFonts w:ascii="Calibri" w:hAnsi="Calibri" w:cs="Calibri"/>
          <w:sz w:val="22"/>
          <w:szCs w:val="22"/>
        </w:rPr>
        <w:t>,</w:t>
      </w:r>
      <w:r w:rsidRPr="00273F80">
        <w:rPr>
          <w:rFonts w:ascii="Calibri" w:hAnsi="Calibri" w:cs="Calibri"/>
          <w:sz w:val="22"/>
          <w:szCs w:val="22"/>
        </w:rPr>
        <w:t xml:space="preserve"> you can move an address point without a house number as long as it is not marked as a </w:t>
      </w:r>
      <w:r w:rsidR="00D479EF" w:rsidRPr="00273F80">
        <w:rPr>
          <w:rFonts w:ascii="Calibri" w:hAnsi="Calibri" w:cs="Calibri"/>
          <w:sz w:val="22"/>
          <w:szCs w:val="22"/>
        </w:rPr>
        <w:t>distance-based</w:t>
      </w:r>
      <w:r w:rsidRPr="00273F80">
        <w:rPr>
          <w:rFonts w:ascii="Calibri" w:hAnsi="Calibri" w:cs="Calibri"/>
          <w:sz w:val="22"/>
          <w:szCs w:val="22"/>
        </w:rPr>
        <w:t xml:space="preserve"> address.</w:t>
      </w:r>
      <w:r w:rsidR="00D479EF" w:rsidRPr="00273F80">
        <w:rPr>
          <w:rFonts w:ascii="Calibri" w:hAnsi="Calibri" w:cs="Calibri"/>
          <w:sz w:val="22"/>
          <w:szCs w:val="22"/>
        </w:rPr>
        <w:t xml:space="preserve"> The Address Location fields in the M1 must be filled</w:t>
      </w:r>
      <w:r w:rsidR="00A3361C" w:rsidRPr="00273F80">
        <w:rPr>
          <w:rFonts w:ascii="Calibri" w:hAnsi="Calibri" w:cs="Calibri"/>
          <w:sz w:val="22"/>
          <w:szCs w:val="22"/>
        </w:rPr>
        <w:t xml:space="preserve"> in to indicate the </w:t>
      </w:r>
      <w:r w:rsidR="00ED1A74" w:rsidRPr="00273F80">
        <w:rPr>
          <w:rFonts w:ascii="Calibri" w:hAnsi="Calibri" w:cs="Calibri"/>
          <w:sz w:val="22"/>
          <w:szCs w:val="22"/>
        </w:rPr>
        <w:t>coordinates</w:t>
      </w:r>
      <w:r w:rsidR="00A3361C" w:rsidRPr="00273F80">
        <w:rPr>
          <w:rFonts w:ascii="Calibri" w:hAnsi="Calibri" w:cs="Calibri"/>
          <w:sz w:val="22"/>
          <w:szCs w:val="22"/>
        </w:rPr>
        <w:t xml:space="preserve"> of the address.</w:t>
      </w:r>
    </w:p>
    <w:p w14:paraId="210FA327" w14:textId="77777777" w:rsidR="00144A3A" w:rsidRDefault="00144A3A" w:rsidP="00913C63">
      <w:pPr>
        <w:spacing w:before="0" w:after="160" w:line="259" w:lineRule="auto"/>
        <w:rPr>
          <w:rFonts w:ascii="Calibri" w:hAnsi="Calibri" w:cs="Calibri"/>
          <w:b/>
          <w:bCs/>
          <w:sz w:val="22"/>
        </w:rPr>
      </w:pPr>
    </w:p>
    <w:p w14:paraId="3B10BB2B" w14:textId="77777777" w:rsidR="007C384A" w:rsidRDefault="007C384A" w:rsidP="00913C63">
      <w:pPr>
        <w:spacing w:before="0" w:after="160" w:line="259" w:lineRule="auto"/>
        <w:rPr>
          <w:rFonts w:ascii="Calibri" w:hAnsi="Calibri" w:cs="Calibri"/>
          <w:b/>
          <w:bCs/>
          <w:sz w:val="22"/>
        </w:rPr>
      </w:pPr>
    </w:p>
    <w:p w14:paraId="6EC93DB7" w14:textId="531C1F5A" w:rsidR="00A3361C" w:rsidRPr="00913C63" w:rsidRDefault="00A3361C" w:rsidP="00913C63">
      <w:pPr>
        <w:spacing w:before="0" w:after="160" w:line="259" w:lineRule="auto"/>
        <w:rPr>
          <w:rFonts w:ascii="Calibri" w:hAnsi="Calibri" w:cs="Calibri"/>
          <w:b/>
          <w:bCs/>
          <w:sz w:val="22"/>
        </w:rPr>
      </w:pPr>
      <w:r w:rsidRPr="00913C63">
        <w:rPr>
          <w:rFonts w:ascii="Calibri" w:hAnsi="Calibri" w:cs="Calibri"/>
          <w:b/>
          <w:bCs/>
          <w:sz w:val="22"/>
        </w:rPr>
        <w:lastRenderedPageBreak/>
        <w:t xml:space="preserve">Can I use a </w:t>
      </w:r>
      <w:r w:rsidR="003339A6">
        <w:rPr>
          <w:rFonts w:ascii="Calibri" w:hAnsi="Calibri" w:cs="Calibri"/>
          <w:b/>
          <w:bCs/>
          <w:sz w:val="22"/>
        </w:rPr>
        <w:t xml:space="preserve">combination of </w:t>
      </w:r>
      <w:proofErr w:type="spellStart"/>
      <w:r w:rsidRPr="00913C63">
        <w:rPr>
          <w:rFonts w:ascii="Calibri" w:hAnsi="Calibri" w:cs="Calibri"/>
          <w:b/>
          <w:bCs/>
          <w:sz w:val="22"/>
        </w:rPr>
        <w:t>propnum</w:t>
      </w:r>
      <w:proofErr w:type="spellEnd"/>
      <w:r w:rsidRPr="00913C63">
        <w:rPr>
          <w:rFonts w:ascii="Calibri" w:hAnsi="Calibri" w:cs="Calibri"/>
          <w:b/>
          <w:bCs/>
          <w:sz w:val="22"/>
        </w:rPr>
        <w:t xml:space="preserve"> and LGA code as </w:t>
      </w:r>
      <w:r w:rsidR="000E516F" w:rsidRPr="00913C63">
        <w:rPr>
          <w:rFonts w:ascii="Calibri" w:hAnsi="Calibri" w:cs="Calibri"/>
          <w:b/>
          <w:bCs/>
          <w:sz w:val="22"/>
        </w:rPr>
        <w:t xml:space="preserve">an identifier in an M1, rather than </w:t>
      </w:r>
      <w:proofErr w:type="spellStart"/>
      <w:r w:rsidR="000E516F" w:rsidRPr="00913C63">
        <w:rPr>
          <w:rFonts w:ascii="Calibri" w:hAnsi="Calibri" w:cs="Calibri"/>
          <w:b/>
          <w:bCs/>
          <w:sz w:val="22"/>
        </w:rPr>
        <w:t>prop_pfi</w:t>
      </w:r>
      <w:proofErr w:type="spellEnd"/>
      <w:r w:rsidR="000E516F" w:rsidRPr="00913C63">
        <w:rPr>
          <w:rFonts w:ascii="Calibri" w:hAnsi="Calibri" w:cs="Calibri"/>
          <w:b/>
          <w:bCs/>
          <w:sz w:val="22"/>
        </w:rPr>
        <w:t xml:space="preserve">, </w:t>
      </w:r>
      <w:proofErr w:type="spellStart"/>
      <w:r w:rsidR="000E516F" w:rsidRPr="00913C63">
        <w:rPr>
          <w:rFonts w:ascii="Calibri" w:hAnsi="Calibri" w:cs="Calibri"/>
          <w:b/>
          <w:bCs/>
          <w:sz w:val="22"/>
        </w:rPr>
        <w:t>spi</w:t>
      </w:r>
      <w:proofErr w:type="spellEnd"/>
      <w:r w:rsidR="000E516F" w:rsidRPr="00913C63">
        <w:rPr>
          <w:rFonts w:ascii="Calibri" w:hAnsi="Calibri" w:cs="Calibri"/>
          <w:b/>
          <w:bCs/>
          <w:sz w:val="22"/>
        </w:rPr>
        <w:t xml:space="preserve">, etc? </w:t>
      </w:r>
    </w:p>
    <w:p w14:paraId="2A28E2CF" w14:textId="34CC6A6C" w:rsidR="000E516F" w:rsidRPr="00913C63" w:rsidRDefault="000E516F" w:rsidP="00A3361C">
      <w:pPr>
        <w:rPr>
          <w:rFonts w:ascii="Calibri" w:hAnsi="Calibri" w:cs="Calibri"/>
          <w:sz w:val="22"/>
        </w:rPr>
      </w:pPr>
      <w:r w:rsidRPr="00913C63">
        <w:rPr>
          <w:rFonts w:ascii="Calibri" w:hAnsi="Calibri" w:cs="Calibri"/>
          <w:sz w:val="22"/>
        </w:rPr>
        <w:t xml:space="preserve">Yes, </w:t>
      </w:r>
      <w:r w:rsidR="00ED1A74" w:rsidRPr="00913C63">
        <w:rPr>
          <w:rFonts w:ascii="Calibri" w:hAnsi="Calibri" w:cs="Calibri"/>
          <w:sz w:val="22"/>
        </w:rPr>
        <w:t>if</w:t>
      </w:r>
      <w:r w:rsidRPr="00913C63">
        <w:rPr>
          <w:rFonts w:ascii="Calibri" w:hAnsi="Calibri" w:cs="Calibri"/>
          <w:sz w:val="22"/>
        </w:rPr>
        <w:t xml:space="preserve"> it is unique for LGA </w:t>
      </w:r>
      <w:proofErr w:type="spellStart"/>
      <w:r w:rsidRPr="00913C63">
        <w:rPr>
          <w:rFonts w:ascii="Calibri" w:hAnsi="Calibri" w:cs="Calibri"/>
          <w:sz w:val="22"/>
        </w:rPr>
        <w:t>i.e</w:t>
      </w:r>
      <w:proofErr w:type="spellEnd"/>
      <w:r w:rsidRPr="00913C63">
        <w:rPr>
          <w:rFonts w:ascii="Calibri" w:hAnsi="Calibri" w:cs="Calibri"/>
          <w:sz w:val="22"/>
        </w:rPr>
        <w:t xml:space="preserve"> not multiples of the </w:t>
      </w:r>
      <w:proofErr w:type="spellStart"/>
      <w:r w:rsidRPr="00913C63">
        <w:rPr>
          <w:rFonts w:ascii="Calibri" w:hAnsi="Calibri" w:cs="Calibri"/>
          <w:sz w:val="22"/>
        </w:rPr>
        <w:t>propnum</w:t>
      </w:r>
      <w:proofErr w:type="spellEnd"/>
      <w:r w:rsidRPr="00913C63">
        <w:rPr>
          <w:rFonts w:ascii="Calibri" w:hAnsi="Calibri" w:cs="Calibri"/>
          <w:sz w:val="22"/>
        </w:rPr>
        <w:t xml:space="preserve"> on proposed lots etc.</w:t>
      </w:r>
      <w:r w:rsidR="00A3361C" w:rsidRPr="00913C63">
        <w:rPr>
          <w:rFonts w:ascii="Calibri" w:hAnsi="Calibri" w:cs="Calibri"/>
          <w:sz w:val="22"/>
        </w:rPr>
        <w:t xml:space="preserve"> However the M1 validator </w:t>
      </w:r>
      <w:r w:rsidR="0090682B" w:rsidRPr="00913C63">
        <w:rPr>
          <w:rFonts w:ascii="Calibri" w:hAnsi="Calibri" w:cs="Calibri"/>
          <w:sz w:val="22"/>
        </w:rPr>
        <w:t>*may*</w:t>
      </w:r>
      <w:r w:rsidR="00A3361C" w:rsidRPr="00913C63">
        <w:rPr>
          <w:rFonts w:ascii="Calibri" w:hAnsi="Calibri" w:cs="Calibri"/>
          <w:sz w:val="22"/>
        </w:rPr>
        <w:t xml:space="preserve"> reject these records, so it is preferable to use the </w:t>
      </w:r>
      <w:proofErr w:type="spellStart"/>
      <w:r w:rsidR="00A3361C" w:rsidRPr="00913C63">
        <w:rPr>
          <w:rFonts w:ascii="Calibri" w:hAnsi="Calibri" w:cs="Calibri"/>
          <w:sz w:val="22"/>
        </w:rPr>
        <w:t>prop_pfi</w:t>
      </w:r>
      <w:proofErr w:type="spellEnd"/>
      <w:r w:rsidR="00A3361C" w:rsidRPr="00913C63">
        <w:rPr>
          <w:rFonts w:ascii="Calibri" w:hAnsi="Calibri" w:cs="Calibri"/>
          <w:sz w:val="22"/>
        </w:rPr>
        <w:t>.</w:t>
      </w:r>
    </w:p>
    <w:p w14:paraId="7D91E51B" w14:textId="77777777" w:rsidR="000E516F" w:rsidRPr="00913C63" w:rsidRDefault="000E516F" w:rsidP="000E516F">
      <w:pPr>
        <w:rPr>
          <w:rFonts w:ascii="Calibri" w:hAnsi="Calibri" w:cs="Calibri"/>
          <w:sz w:val="22"/>
        </w:rPr>
      </w:pPr>
    </w:p>
    <w:p w14:paraId="7460C6CF" w14:textId="249741FA" w:rsidR="00A3361C" w:rsidRPr="00913C63" w:rsidRDefault="00A3361C" w:rsidP="000E516F">
      <w:pPr>
        <w:rPr>
          <w:rFonts w:ascii="Calibri" w:hAnsi="Calibri" w:cs="Calibri"/>
          <w:b/>
          <w:bCs/>
          <w:sz w:val="22"/>
        </w:rPr>
      </w:pPr>
      <w:r w:rsidRPr="00913C63">
        <w:rPr>
          <w:rFonts w:ascii="Calibri" w:hAnsi="Calibri" w:cs="Calibri"/>
          <w:b/>
          <w:bCs/>
          <w:sz w:val="22"/>
        </w:rPr>
        <w:t>How long will it take for my M1 to get processed?</w:t>
      </w:r>
    </w:p>
    <w:p w14:paraId="610F28B4" w14:textId="152EE56D" w:rsidR="000E516F" w:rsidRDefault="00A3361C" w:rsidP="000E516F">
      <w:pPr>
        <w:rPr>
          <w:rFonts w:ascii="Calibri" w:hAnsi="Calibri" w:cs="Calibri"/>
          <w:sz w:val="22"/>
        </w:rPr>
      </w:pPr>
      <w:r w:rsidRPr="00913C63">
        <w:rPr>
          <w:rFonts w:ascii="Calibri" w:hAnsi="Calibri" w:cs="Calibri"/>
          <w:sz w:val="22"/>
        </w:rPr>
        <w:t xml:space="preserve">If you </w:t>
      </w:r>
      <w:r w:rsidR="006D2CFE" w:rsidRPr="00913C63">
        <w:rPr>
          <w:rFonts w:ascii="Calibri" w:hAnsi="Calibri" w:cs="Calibri"/>
          <w:sz w:val="22"/>
        </w:rPr>
        <w:t>submit</w:t>
      </w:r>
      <w:r w:rsidRPr="00913C63">
        <w:rPr>
          <w:rFonts w:ascii="Calibri" w:hAnsi="Calibri" w:cs="Calibri"/>
          <w:sz w:val="22"/>
        </w:rPr>
        <w:t xml:space="preserve"> your M1</w:t>
      </w:r>
      <w:r w:rsidR="006D2CFE" w:rsidRPr="00913C63">
        <w:rPr>
          <w:rFonts w:ascii="Calibri" w:hAnsi="Calibri" w:cs="Calibri"/>
          <w:sz w:val="22"/>
        </w:rPr>
        <w:t xml:space="preserve"> in VES by </w:t>
      </w:r>
      <w:r w:rsidR="00755031">
        <w:rPr>
          <w:rFonts w:ascii="Calibri" w:hAnsi="Calibri" w:cs="Calibri"/>
          <w:sz w:val="22"/>
        </w:rPr>
        <w:t>Tuesday afternoon</w:t>
      </w:r>
      <w:r w:rsidRPr="00913C63">
        <w:rPr>
          <w:rFonts w:ascii="Calibri" w:hAnsi="Calibri" w:cs="Calibri"/>
          <w:sz w:val="22"/>
        </w:rPr>
        <w:t xml:space="preserve">, it should be processed that week and the changes </w:t>
      </w:r>
      <w:r w:rsidR="000272BD">
        <w:rPr>
          <w:rFonts w:ascii="Calibri" w:hAnsi="Calibri" w:cs="Calibri"/>
          <w:sz w:val="22"/>
        </w:rPr>
        <w:t>published</w:t>
      </w:r>
      <w:r w:rsidRPr="00913C63">
        <w:rPr>
          <w:rFonts w:ascii="Calibri" w:hAnsi="Calibri" w:cs="Calibri"/>
          <w:sz w:val="22"/>
        </w:rPr>
        <w:t xml:space="preserve"> in the new data the next week. Data is extracted on a Friday morning, processed over the weekend, and published to various applications by Sunday night/Monday morning. It is updated weekly so if your update misses the data </w:t>
      </w:r>
      <w:r w:rsidR="006B3AEE" w:rsidRPr="00913C63">
        <w:rPr>
          <w:rFonts w:ascii="Calibri" w:hAnsi="Calibri" w:cs="Calibri"/>
          <w:sz w:val="22"/>
        </w:rPr>
        <w:t>cut-off</w:t>
      </w:r>
      <w:r w:rsidRPr="00913C63">
        <w:rPr>
          <w:rFonts w:ascii="Calibri" w:hAnsi="Calibri" w:cs="Calibri"/>
          <w:sz w:val="22"/>
        </w:rPr>
        <w:t xml:space="preserve"> date, you only need to wait another week to see the changes.</w:t>
      </w:r>
    </w:p>
    <w:p w14:paraId="3A3D2017" w14:textId="77777777" w:rsidR="001A7A01" w:rsidRDefault="001A7A01" w:rsidP="000E516F">
      <w:pPr>
        <w:rPr>
          <w:rFonts w:ascii="Calibri" w:hAnsi="Calibri" w:cs="Calibri"/>
          <w:sz w:val="22"/>
        </w:rPr>
      </w:pPr>
    </w:p>
    <w:p w14:paraId="131A4C0B" w14:textId="5568CF57" w:rsidR="001A7A01" w:rsidRPr="007B6CF3" w:rsidRDefault="001A7A01" w:rsidP="000E516F">
      <w:pPr>
        <w:rPr>
          <w:rFonts w:ascii="Calibri" w:hAnsi="Calibri" w:cs="Calibri"/>
          <w:b/>
          <w:bCs/>
          <w:sz w:val="22"/>
        </w:rPr>
      </w:pPr>
      <w:r w:rsidRPr="007B6CF3">
        <w:rPr>
          <w:rFonts w:ascii="Calibri" w:hAnsi="Calibri" w:cs="Calibri"/>
          <w:b/>
          <w:bCs/>
          <w:sz w:val="22"/>
        </w:rPr>
        <w:t>What does M1 and M2 actually stand for?</w:t>
      </w:r>
    </w:p>
    <w:p w14:paraId="3B58A7CB" w14:textId="788F4E49" w:rsidR="002149BD" w:rsidRDefault="002149BD" w:rsidP="002149BD">
      <w:pPr>
        <w:rPr>
          <w:rFonts w:ascii="Calibri" w:hAnsi="Calibri" w:cs="Calibri"/>
          <w:sz w:val="22"/>
        </w:rPr>
      </w:pPr>
      <w:r>
        <w:rPr>
          <w:rFonts w:ascii="Calibri" w:hAnsi="Calibri" w:cs="Calibri"/>
          <w:sz w:val="22"/>
        </w:rPr>
        <w:t xml:space="preserve">The </w:t>
      </w:r>
      <w:r w:rsidR="007B6CF3">
        <w:rPr>
          <w:rFonts w:ascii="Calibri" w:hAnsi="Calibri" w:cs="Calibri"/>
          <w:sz w:val="22"/>
        </w:rPr>
        <w:t>“</w:t>
      </w:r>
      <w:r>
        <w:rPr>
          <w:rFonts w:ascii="Calibri" w:hAnsi="Calibri" w:cs="Calibri"/>
          <w:sz w:val="22"/>
        </w:rPr>
        <w:t>M</w:t>
      </w:r>
      <w:r w:rsidR="007B6CF3">
        <w:rPr>
          <w:rFonts w:ascii="Calibri" w:hAnsi="Calibri" w:cs="Calibri"/>
          <w:sz w:val="22"/>
        </w:rPr>
        <w:t>”</w:t>
      </w:r>
      <w:r>
        <w:rPr>
          <w:rFonts w:ascii="Calibri" w:hAnsi="Calibri" w:cs="Calibri"/>
          <w:sz w:val="22"/>
        </w:rPr>
        <w:t xml:space="preserve"> in M1 and M2 stands for “Maintenance”. </w:t>
      </w:r>
      <w:r w:rsidR="007B6CF3">
        <w:rPr>
          <w:rFonts w:ascii="Calibri" w:hAnsi="Calibri" w:cs="Calibri"/>
          <w:sz w:val="22"/>
        </w:rPr>
        <w:t>This is the process for updating Vicmap Address/Property.</w:t>
      </w:r>
    </w:p>
    <w:p w14:paraId="0E96E57B" w14:textId="77777777" w:rsidR="007C384A" w:rsidRDefault="007C384A" w:rsidP="002149BD">
      <w:pPr>
        <w:rPr>
          <w:rFonts w:ascii="Calibri" w:hAnsi="Calibri" w:cs="Calibri"/>
          <w:sz w:val="22"/>
        </w:rPr>
      </w:pPr>
    </w:p>
    <w:p w14:paraId="4BC53462" w14:textId="2121969E" w:rsidR="007C384A" w:rsidRPr="00E27384" w:rsidRDefault="007C384A" w:rsidP="002149BD">
      <w:pPr>
        <w:rPr>
          <w:rFonts w:ascii="Calibri" w:hAnsi="Calibri" w:cs="Calibri"/>
          <w:b/>
          <w:bCs/>
          <w:sz w:val="22"/>
        </w:rPr>
      </w:pPr>
      <w:r w:rsidRPr="00E27384">
        <w:rPr>
          <w:rFonts w:ascii="Calibri" w:hAnsi="Calibri" w:cs="Calibri"/>
          <w:b/>
          <w:bCs/>
          <w:sz w:val="22"/>
        </w:rPr>
        <w:t>How can I remove a proposed plan from Vicmap if it has expired or is being withdrawn?</w:t>
      </w:r>
    </w:p>
    <w:p w14:paraId="16ADE9F4" w14:textId="1CE0BD98" w:rsidR="007C384A" w:rsidRPr="00913C63" w:rsidRDefault="007C384A" w:rsidP="002149BD">
      <w:pPr>
        <w:rPr>
          <w:rFonts w:ascii="Calibri" w:hAnsi="Calibri" w:cs="Calibri"/>
          <w:sz w:val="22"/>
        </w:rPr>
      </w:pPr>
      <w:r>
        <w:rPr>
          <w:rFonts w:ascii="Calibri" w:hAnsi="Calibri" w:cs="Calibri"/>
          <w:sz w:val="22"/>
        </w:rPr>
        <w:t xml:space="preserve">Firstly you need to update SPEAR to indicate the new status of the plan. Then </w:t>
      </w:r>
      <w:r w:rsidR="00E27384">
        <w:rPr>
          <w:rFonts w:ascii="Calibri" w:hAnsi="Calibri" w:cs="Calibri"/>
          <w:sz w:val="22"/>
        </w:rPr>
        <w:t xml:space="preserve">you also need to create a new CR in VES using the “Proposed parcel is incorrect” </w:t>
      </w:r>
      <w:r w:rsidR="006B3AEE">
        <w:rPr>
          <w:rFonts w:ascii="Calibri" w:hAnsi="Calibri" w:cs="Calibri"/>
          <w:sz w:val="22"/>
        </w:rPr>
        <w:t>workflow</w:t>
      </w:r>
      <w:r w:rsidR="00AB2ECC">
        <w:rPr>
          <w:rFonts w:ascii="Calibri" w:hAnsi="Calibri" w:cs="Calibri"/>
          <w:sz w:val="22"/>
        </w:rPr>
        <w:t xml:space="preserve">. Make a note </w:t>
      </w:r>
      <w:r w:rsidR="00E27384">
        <w:rPr>
          <w:rFonts w:ascii="Calibri" w:hAnsi="Calibri" w:cs="Calibri"/>
          <w:sz w:val="22"/>
        </w:rPr>
        <w:t>in the comments that the plan is to be removed.</w:t>
      </w:r>
    </w:p>
    <w:p w14:paraId="63ABAA5E" w14:textId="4BB3BE34" w:rsidR="00ED1A74" w:rsidRPr="00913C63" w:rsidRDefault="00ED1A74" w:rsidP="000E516F">
      <w:pPr>
        <w:rPr>
          <w:rFonts w:ascii="Calibri" w:hAnsi="Calibri" w:cs="Calibri"/>
          <w:sz w:val="22"/>
        </w:rPr>
      </w:pPr>
    </w:p>
    <w:p w14:paraId="4994AA81" w14:textId="14625B73" w:rsidR="00ED1A74" w:rsidRPr="00913C63" w:rsidRDefault="00ED1A74" w:rsidP="000E516F">
      <w:pPr>
        <w:rPr>
          <w:rFonts w:ascii="Calibri" w:hAnsi="Calibri" w:cs="Calibri"/>
          <w:b/>
          <w:bCs/>
          <w:sz w:val="22"/>
        </w:rPr>
      </w:pPr>
      <w:r w:rsidRPr="00913C63">
        <w:rPr>
          <w:rFonts w:ascii="Calibri" w:hAnsi="Calibri" w:cs="Calibri"/>
          <w:b/>
          <w:bCs/>
          <w:sz w:val="22"/>
        </w:rPr>
        <w:t>How can I get more help?</w:t>
      </w:r>
    </w:p>
    <w:p w14:paraId="1C5B11E3" w14:textId="669057CD" w:rsidR="00ED1A74" w:rsidRPr="00913C63" w:rsidRDefault="00ED1A74" w:rsidP="000E516F">
      <w:pPr>
        <w:rPr>
          <w:rFonts w:ascii="Calibri" w:hAnsi="Calibri" w:cs="Calibri"/>
          <w:sz w:val="22"/>
        </w:rPr>
      </w:pPr>
      <w:r w:rsidRPr="00913C63">
        <w:rPr>
          <w:rFonts w:ascii="Calibri" w:hAnsi="Calibri" w:cs="Calibri"/>
          <w:sz w:val="22"/>
        </w:rPr>
        <w:t xml:space="preserve">Please contact the Vicmap Helpdesk on </w:t>
      </w:r>
      <w:hyperlink r:id="rId221" w:history="1">
        <w:r w:rsidR="002E467F" w:rsidRPr="00A90CED">
          <w:rPr>
            <w:rStyle w:val="Hyperlink"/>
            <w:rFonts w:ascii="Calibri" w:hAnsi="Calibri" w:cs="Calibri"/>
            <w:sz w:val="22"/>
          </w:rPr>
          <w:t>Vicmap.help@transport.vic.gov.au</w:t>
        </w:r>
      </w:hyperlink>
    </w:p>
    <w:p w14:paraId="28D5E7B5" w14:textId="12CA3A05" w:rsidR="00ED1A74" w:rsidRPr="00913C63" w:rsidRDefault="00ED1A74" w:rsidP="000E516F">
      <w:pPr>
        <w:rPr>
          <w:rFonts w:ascii="Calibri" w:hAnsi="Calibri" w:cs="Calibri"/>
          <w:sz w:val="22"/>
        </w:rPr>
      </w:pPr>
      <w:r w:rsidRPr="00913C63">
        <w:rPr>
          <w:rFonts w:ascii="Calibri" w:hAnsi="Calibri" w:cs="Calibri"/>
          <w:sz w:val="22"/>
        </w:rPr>
        <w:t>We can also organise M1/VES training.</w:t>
      </w:r>
    </w:p>
    <w:p w14:paraId="76E50280" w14:textId="77777777" w:rsidR="00C10A3C" w:rsidRPr="00913C63" w:rsidRDefault="00C10A3C" w:rsidP="000E516F">
      <w:pPr>
        <w:rPr>
          <w:rFonts w:ascii="Calibri" w:hAnsi="Calibri" w:cs="Calibri"/>
          <w:sz w:val="22"/>
        </w:rPr>
      </w:pPr>
    </w:p>
    <w:p w14:paraId="23EFD601" w14:textId="5B7B29FC" w:rsidR="00C10A3C" w:rsidRPr="00913C63" w:rsidRDefault="00C10A3C" w:rsidP="000E516F">
      <w:pPr>
        <w:rPr>
          <w:rFonts w:ascii="Calibri" w:hAnsi="Calibri" w:cs="Calibri"/>
          <w:b/>
          <w:bCs/>
          <w:sz w:val="22"/>
        </w:rPr>
      </w:pPr>
      <w:r w:rsidRPr="00913C63">
        <w:rPr>
          <w:rFonts w:ascii="Calibri" w:hAnsi="Calibri" w:cs="Calibri"/>
          <w:b/>
          <w:bCs/>
          <w:sz w:val="22"/>
        </w:rPr>
        <w:t>Handy resources</w:t>
      </w:r>
    </w:p>
    <w:p w14:paraId="5616C9D8" w14:textId="4FB5A14D" w:rsidR="00140C10" w:rsidRDefault="00140C10" w:rsidP="00140C10">
      <w:pPr>
        <w:rPr>
          <w:rFonts w:ascii="Calibri" w:hAnsi="Calibri" w:cs="Calibri"/>
          <w:sz w:val="22"/>
        </w:rPr>
      </w:pPr>
      <w:r w:rsidRPr="00913C63">
        <w:rPr>
          <w:rFonts w:ascii="Calibri" w:hAnsi="Calibri" w:cs="Calibri"/>
          <w:sz w:val="22"/>
        </w:rPr>
        <w:t>M1 documentation</w:t>
      </w:r>
      <w:r w:rsidR="008D2C30" w:rsidRPr="00913C63">
        <w:rPr>
          <w:rFonts w:ascii="Calibri" w:hAnsi="Calibri" w:cs="Calibri"/>
          <w:sz w:val="22"/>
        </w:rPr>
        <w:t xml:space="preserve">: </w:t>
      </w:r>
      <w:hyperlink r:id="rId222" w:history="1">
        <w:r w:rsidR="00B85F61" w:rsidRPr="00405CEF">
          <w:rPr>
            <w:rStyle w:val="Hyperlink"/>
            <w:rFonts w:ascii="Calibri" w:hAnsi="Calibri" w:cs="Calibri"/>
            <w:sz w:val="22"/>
          </w:rPr>
          <w:t>https://www.land.vic.gov.au/maps-and-spatial/data-services/vicmap-helpdesk/m1-process</w:t>
        </w:r>
      </w:hyperlink>
    </w:p>
    <w:p w14:paraId="48C6462A" w14:textId="1C911BD8" w:rsidR="00140C10" w:rsidRDefault="00140C10" w:rsidP="000E516F">
      <w:pPr>
        <w:rPr>
          <w:rFonts w:ascii="Calibri" w:hAnsi="Calibri" w:cs="Calibri"/>
          <w:sz w:val="22"/>
        </w:rPr>
      </w:pPr>
      <w:r w:rsidRPr="00913C63">
        <w:rPr>
          <w:rFonts w:ascii="Calibri" w:hAnsi="Calibri" w:cs="Calibri"/>
          <w:sz w:val="22"/>
        </w:rPr>
        <w:t>VES</w:t>
      </w:r>
      <w:r w:rsidR="008D2C30" w:rsidRPr="00913C63">
        <w:rPr>
          <w:rFonts w:ascii="Calibri" w:hAnsi="Calibri" w:cs="Calibri"/>
          <w:sz w:val="22"/>
        </w:rPr>
        <w:t xml:space="preserve">: </w:t>
      </w:r>
      <w:hyperlink r:id="rId223" w:history="1">
        <w:r w:rsidR="00B85F61" w:rsidRPr="00405CEF">
          <w:rPr>
            <w:rStyle w:val="Hyperlink"/>
            <w:rFonts w:ascii="Calibri" w:hAnsi="Calibri" w:cs="Calibri"/>
            <w:sz w:val="22"/>
          </w:rPr>
          <w:t>https://ves.land.vic.gov.au/login</w:t>
        </w:r>
      </w:hyperlink>
    </w:p>
    <w:p w14:paraId="32B2798C" w14:textId="5443DA0E" w:rsidR="00995F2E" w:rsidRDefault="00995F2E" w:rsidP="00995F2E">
      <w:pPr>
        <w:rPr>
          <w:rFonts w:ascii="Calibri" w:hAnsi="Calibri" w:cs="Calibri"/>
          <w:sz w:val="22"/>
        </w:rPr>
      </w:pPr>
      <w:proofErr w:type="spellStart"/>
      <w:r w:rsidRPr="00913C63">
        <w:rPr>
          <w:rFonts w:ascii="Calibri" w:hAnsi="Calibri" w:cs="Calibri"/>
          <w:sz w:val="22"/>
        </w:rPr>
        <w:t>VaaS</w:t>
      </w:r>
      <w:proofErr w:type="spellEnd"/>
      <w:r w:rsidRPr="00913C63">
        <w:rPr>
          <w:rFonts w:ascii="Calibri" w:hAnsi="Calibri" w:cs="Calibri"/>
          <w:sz w:val="22"/>
        </w:rPr>
        <w:t xml:space="preserve">: </w:t>
      </w:r>
      <w:hyperlink r:id="rId224" w:history="1">
        <w:r w:rsidR="00B85F61" w:rsidRPr="00405CEF">
          <w:rPr>
            <w:rStyle w:val="Hyperlink"/>
            <w:rFonts w:ascii="Calibri" w:hAnsi="Calibri" w:cs="Calibri"/>
            <w:sz w:val="22"/>
          </w:rPr>
          <w:t>https://www.land.vic.gov.au/maps-and-spatial/data-services/vicmap-as-a-service</w:t>
        </w:r>
      </w:hyperlink>
    </w:p>
    <w:p w14:paraId="22B6D515" w14:textId="7B263C2E" w:rsidR="00995F2E" w:rsidRDefault="00995F2E" w:rsidP="00995F2E">
      <w:pPr>
        <w:rPr>
          <w:rFonts w:ascii="Calibri" w:hAnsi="Calibri" w:cs="Calibri"/>
          <w:sz w:val="22"/>
        </w:rPr>
      </w:pPr>
      <w:r w:rsidRPr="00913C63">
        <w:rPr>
          <w:rFonts w:ascii="Calibri" w:hAnsi="Calibri" w:cs="Calibri"/>
          <w:sz w:val="22"/>
        </w:rPr>
        <w:t xml:space="preserve">LASSI: </w:t>
      </w:r>
      <w:hyperlink r:id="rId225" w:history="1">
        <w:r w:rsidR="00B85F61" w:rsidRPr="00405CEF">
          <w:rPr>
            <w:rStyle w:val="Hyperlink"/>
            <w:rFonts w:ascii="Calibri" w:hAnsi="Calibri" w:cs="Calibri"/>
            <w:sz w:val="22"/>
          </w:rPr>
          <w:t>https://maps.land.vic.gov.au/lassi/SpearUI.jsp</w:t>
        </w:r>
      </w:hyperlink>
    </w:p>
    <w:p w14:paraId="5A8AE1B1" w14:textId="021B5512" w:rsidR="00C10A3C" w:rsidRDefault="00C10A3C" w:rsidP="000E516F">
      <w:pPr>
        <w:rPr>
          <w:rFonts w:ascii="Calibri" w:hAnsi="Calibri" w:cs="Calibri"/>
          <w:sz w:val="22"/>
        </w:rPr>
      </w:pPr>
      <w:proofErr w:type="spellStart"/>
      <w:r w:rsidRPr="00913C63">
        <w:rPr>
          <w:rFonts w:ascii="Calibri" w:hAnsi="Calibri" w:cs="Calibri"/>
          <w:sz w:val="22"/>
        </w:rPr>
        <w:t>Mapshare</w:t>
      </w:r>
      <w:proofErr w:type="spellEnd"/>
      <w:r w:rsidR="00A23B51" w:rsidRPr="00913C63">
        <w:rPr>
          <w:rFonts w:ascii="Calibri" w:hAnsi="Calibri" w:cs="Calibri"/>
          <w:sz w:val="22"/>
        </w:rPr>
        <w:t xml:space="preserve">: </w:t>
      </w:r>
      <w:hyperlink r:id="rId226" w:history="1">
        <w:r w:rsidR="00B85F61" w:rsidRPr="00405CEF">
          <w:rPr>
            <w:rStyle w:val="Hyperlink"/>
            <w:rFonts w:ascii="Calibri" w:hAnsi="Calibri" w:cs="Calibri"/>
            <w:sz w:val="22"/>
          </w:rPr>
          <w:t>https://mapshare.vic.gov.au/mapsharevic/</w:t>
        </w:r>
      </w:hyperlink>
    </w:p>
    <w:p w14:paraId="6750CDA6" w14:textId="581A8E52" w:rsidR="00C10A3C" w:rsidRDefault="00C10A3C" w:rsidP="000E516F">
      <w:pPr>
        <w:rPr>
          <w:rFonts w:ascii="Calibri" w:hAnsi="Calibri" w:cs="Calibri"/>
          <w:sz w:val="22"/>
        </w:rPr>
      </w:pPr>
      <w:proofErr w:type="spellStart"/>
      <w:r w:rsidRPr="00913C63">
        <w:rPr>
          <w:rFonts w:ascii="Calibri" w:hAnsi="Calibri" w:cs="Calibri"/>
          <w:sz w:val="22"/>
        </w:rPr>
        <w:t>Datashare</w:t>
      </w:r>
      <w:proofErr w:type="spellEnd"/>
      <w:r w:rsidR="00A23B51" w:rsidRPr="00913C63">
        <w:rPr>
          <w:rFonts w:ascii="Calibri" w:hAnsi="Calibri" w:cs="Calibri"/>
          <w:sz w:val="22"/>
        </w:rPr>
        <w:t xml:space="preserve">: </w:t>
      </w:r>
      <w:hyperlink r:id="rId227" w:history="1">
        <w:r w:rsidR="00B85F61" w:rsidRPr="00405CEF">
          <w:rPr>
            <w:rStyle w:val="Hyperlink"/>
            <w:rFonts w:ascii="Calibri" w:hAnsi="Calibri" w:cs="Calibri"/>
            <w:sz w:val="22"/>
          </w:rPr>
          <w:t>https://datashare.maps.vic.gov.au/</w:t>
        </w:r>
      </w:hyperlink>
    </w:p>
    <w:p w14:paraId="2B60FB07" w14:textId="40771080" w:rsidR="00C10A3C" w:rsidRDefault="00C10A3C" w:rsidP="000E516F">
      <w:pPr>
        <w:rPr>
          <w:rFonts w:ascii="Calibri" w:hAnsi="Calibri" w:cs="Calibri"/>
          <w:sz w:val="22"/>
        </w:rPr>
      </w:pPr>
      <w:r w:rsidRPr="00913C63">
        <w:rPr>
          <w:rFonts w:ascii="Calibri" w:hAnsi="Calibri" w:cs="Calibri"/>
          <w:sz w:val="22"/>
        </w:rPr>
        <w:t>SPEAR</w:t>
      </w:r>
      <w:r w:rsidR="00E07616" w:rsidRPr="00913C63">
        <w:rPr>
          <w:rFonts w:ascii="Calibri" w:hAnsi="Calibri" w:cs="Calibri"/>
          <w:sz w:val="22"/>
        </w:rPr>
        <w:t xml:space="preserve">: </w:t>
      </w:r>
      <w:hyperlink r:id="rId228" w:history="1">
        <w:r w:rsidR="00901DDB" w:rsidRPr="00655DD9">
          <w:rPr>
            <w:rStyle w:val="Hyperlink"/>
            <w:rFonts w:ascii="Calibri" w:hAnsi="Calibri" w:cs="Calibri"/>
            <w:sz w:val="22"/>
          </w:rPr>
          <w:t>https://www.spear.land.vic.gov.au/spear/app/login</w:t>
        </w:r>
      </w:hyperlink>
    </w:p>
    <w:p w14:paraId="690ED483" w14:textId="48C2127C" w:rsidR="00901DDB" w:rsidRDefault="00C84139" w:rsidP="00901DDB">
      <w:pPr>
        <w:ind w:left="720" w:hanging="720"/>
        <w:rPr>
          <w:rFonts w:ascii="Calibri" w:hAnsi="Calibri" w:cs="Calibri"/>
          <w:sz w:val="22"/>
        </w:rPr>
      </w:pPr>
      <w:proofErr w:type="spellStart"/>
      <w:r>
        <w:rPr>
          <w:rFonts w:ascii="Calibri" w:hAnsi="Calibri" w:cs="Calibri"/>
          <w:sz w:val="22"/>
        </w:rPr>
        <w:t>Landata</w:t>
      </w:r>
      <w:proofErr w:type="spellEnd"/>
      <w:r>
        <w:rPr>
          <w:rFonts w:ascii="Calibri" w:hAnsi="Calibri" w:cs="Calibri"/>
          <w:sz w:val="22"/>
        </w:rPr>
        <w:t xml:space="preserve">: </w:t>
      </w:r>
      <w:hyperlink r:id="rId229" w:history="1">
        <w:r w:rsidR="00755459" w:rsidRPr="00655DD9">
          <w:rPr>
            <w:rStyle w:val="Hyperlink"/>
            <w:rFonts w:ascii="Calibri" w:hAnsi="Calibri" w:cs="Calibri"/>
            <w:sz w:val="22"/>
          </w:rPr>
          <w:t>https://www.landata.online/</w:t>
        </w:r>
      </w:hyperlink>
    </w:p>
    <w:p w14:paraId="170FA434" w14:textId="388FB785" w:rsidR="00B85F61" w:rsidRDefault="00755459" w:rsidP="00901DDB">
      <w:pPr>
        <w:ind w:left="720" w:hanging="720"/>
        <w:rPr>
          <w:rFonts w:ascii="Calibri" w:hAnsi="Calibri" w:cs="Calibri"/>
          <w:sz w:val="22"/>
        </w:rPr>
      </w:pPr>
      <w:r>
        <w:rPr>
          <w:rFonts w:ascii="Calibri" w:hAnsi="Calibri" w:cs="Calibri"/>
          <w:sz w:val="22"/>
        </w:rPr>
        <w:t>VICNAMES:</w:t>
      </w:r>
      <w:r w:rsidR="00995F2E">
        <w:rPr>
          <w:rFonts w:ascii="Calibri" w:hAnsi="Calibri" w:cs="Calibri"/>
          <w:sz w:val="22"/>
        </w:rPr>
        <w:t xml:space="preserve"> </w:t>
      </w:r>
      <w:hyperlink r:id="rId230" w:history="1">
        <w:r w:rsidR="00B85F61" w:rsidRPr="00405CEF">
          <w:rPr>
            <w:rStyle w:val="Hyperlink"/>
            <w:rFonts w:ascii="Calibri" w:hAnsi="Calibri" w:cs="Calibri"/>
            <w:sz w:val="22"/>
          </w:rPr>
          <w:t>https://www.land.vic.gov.au/place-naming/services-and-resources/vicnames-register</w:t>
        </w:r>
      </w:hyperlink>
    </w:p>
    <w:p w14:paraId="1CBCF381" w14:textId="54A86CEF" w:rsidR="00B85F61" w:rsidRPr="00913C63" w:rsidRDefault="00B85F61" w:rsidP="000E516F">
      <w:pPr>
        <w:rPr>
          <w:rFonts w:ascii="Calibri" w:hAnsi="Calibri" w:cs="Calibri"/>
          <w:sz w:val="22"/>
        </w:rPr>
      </w:pPr>
      <w:r>
        <w:rPr>
          <w:rFonts w:ascii="Calibri" w:hAnsi="Calibri" w:cs="Calibri"/>
          <w:sz w:val="22"/>
        </w:rPr>
        <w:t>V</w:t>
      </w:r>
      <w:r w:rsidR="0003758C" w:rsidRPr="00913C63">
        <w:rPr>
          <w:rFonts w:ascii="Calibri" w:hAnsi="Calibri" w:cs="Calibri"/>
          <w:sz w:val="22"/>
        </w:rPr>
        <w:t>icmap Help</w:t>
      </w:r>
      <w:r w:rsidR="00C84139">
        <w:rPr>
          <w:rFonts w:ascii="Calibri" w:hAnsi="Calibri" w:cs="Calibri"/>
          <w:sz w:val="22"/>
        </w:rPr>
        <w:t>desk</w:t>
      </w:r>
      <w:r w:rsidR="0003758C" w:rsidRPr="00913C63">
        <w:rPr>
          <w:rFonts w:ascii="Calibri" w:hAnsi="Calibri" w:cs="Calibri"/>
          <w:sz w:val="22"/>
        </w:rPr>
        <w:t xml:space="preserve">: </w:t>
      </w:r>
      <w:hyperlink r:id="rId231" w:history="1">
        <w:r w:rsidRPr="00405CEF">
          <w:rPr>
            <w:rStyle w:val="Hyperlink"/>
            <w:rFonts w:ascii="Calibri" w:hAnsi="Calibri" w:cs="Calibri"/>
            <w:sz w:val="22"/>
          </w:rPr>
          <w:t>vicmap.help@transport.vic.gov.au</w:t>
        </w:r>
      </w:hyperlink>
    </w:p>
    <w:sectPr w:rsidR="00B85F61" w:rsidRPr="00913C63" w:rsidSect="000C4D8E">
      <w:pgSz w:w="11906" w:h="16838" w:code="9"/>
      <w:pgMar w:top="567" w:right="567" w:bottom="567" w:left="567" w:header="227"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A24C41" w14:textId="77777777" w:rsidR="00671E35" w:rsidRDefault="00671E35" w:rsidP="00C37A29">
      <w:pPr>
        <w:spacing w:after="0"/>
      </w:pPr>
      <w:r>
        <w:separator/>
      </w:r>
    </w:p>
  </w:endnote>
  <w:endnote w:type="continuationSeparator" w:id="0">
    <w:p w14:paraId="3AA8CD70" w14:textId="77777777" w:rsidR="00671E35" w:rsidRDefault="00671E35" w:rsidP="00C37A29">
      <w:pPr>
        <w:spacing w:after="0"/>
      </w:pPr>
      <w:r>
        <w:continuationSeparator/>
      </w:r>
    </w:p>
  </w:endnote>
  <w:endnote w:type="continuationNotice" w:id="1">
    <w:p w14:paraId="78B3BFAA" w14:textId="77777777" w:rsidR="00671E35" w:rsidRDefault="00671E3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TTE1E86410t00">
    <w:altName w:val="Calibri"/>
    <w:panose1 w:val="00000000000000000000"/>
    <w:charset w:val="00"/>
    <w:family w:val="auto"/>
    <w:notTrueType/>
    <w:pitch w:val="default"/>
    <w:sig w:usb0="00000003" w:usb1="00000000" w:usb2="00000000" w:usb3="00000000" w:csb0="00000001" w:csb1="00000000"/>
  </w:font>
  <w:font w:name="CenturyGoth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1D2CD1" w14:paraId="0AF0FF1C" w14:textId="77777777" w:rsidTr="00211CA6">
      <w:trPr>
        <w:trHeight w:val="397"/>
      </w:trPr>
      <w:tc>
        <w:tcPr>
          <w:tcW w:w="340" w:type="dxa"/>
        </w:tcPr>
        <w:p w14:paraId="0E88FB3A" w14:textId="77777777" w:rsidR="001D2CD1" w:rsidRPr="00D55628" w:rsidRDefault="001D2CD1" w:rsidP="00211CA6">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x</w:t>
          </w:r>
          <w:r w:rsidRPr="00D55628">
            <w:fldChar w:fldCharType="end"/>
          </w:r>
        </w:p>
      </w:tc>
      <w:tc>
        <w:tcPr>
          <w:tcW w:w="9071" w:type="dxa"/>
        </w:tcPr>
        <w:p w14:paraId="381AABD3" w14:textId="6DDC1C2C" w:rsidR="001D2CD1" w:rsidRDefault="001D2CD1" w:rsidP="00211CA6">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897B07" w:rsidRPr="00897B07">
            <w:rPr>
              <w:rStyle w:val="Bold"/>
              <w:b w:val="0"/>
              <w:bCs/>
              <w:lang w:val="en-US"/>
            </w:rPr>
            <w:t>a</w:t>
          </w:r>
          <w:r>
            <w:rPr>
              <w:rStyle w:val="Bold"/>
            </w:rPr>
            <w:fldChar w:fldCharType="end"/>
          </w:r>
        </w:p>
        <w:p w14:paraId="6432C65E" w14:textId="1B4CB989" w:rsidR="001D2CD1" w:rsidRPr="00810C40" w:rsidRDefault="001D2CD1" w:rsidP="00211CA6">
          <w:pPr>
            <w:pStyle w:val="FooterEven"/>
          </w:pPr>
          <w:r>
            <w:fldChar w:fldCharType="begin"/>
          </w:r>
          <w:r>
            <w:instrText xml:space="preserve"> DOCPROPERTY  xFooterSubtitle  \* MERGEFORMAT </w:instrText>
          </w:r>
          <w:r>
            <w:fldChar w:fldCharType="separate"/>
          </w:r>
          <w:r w:rsidR="00897B07">
            <w:rPr>
              <w:b/>
              <w:bCs/>
              <w:lang w:val="en-US"/>
            </w:rPr>
            <w:t>Error! Unknown document property name.</w:t>
          </w:r>
          <w:r>
            <w:fldChar w:fldCharType="end"/>
          </w:r>
        </w:p>
      </w:tc>
    </w:tr>
  </w:tbl>
  <w:p w14:paraId="5A778B6B" w14:textId="77777777" w:rsidR="001D2CD1" w:rsidRDefault="001D2CD1" w:rsidP="00211CA6">
    <w:pPr>
      <w:pStyle w:val="FooterEven"/>
    </w:pPr>
    <w:r w:rsidRPr="00D55628">
      <w:rPr>
        <w:noProof/>
      </w:rPr>
      <mc:AlternateContent>
        <mc:Choice Requires="wps">
          <w:drawing>
            <wp:anchor distT="0" distB="0" distL="114300" distR="114300" simplePos="0" relativeHeight="251649024" behindDoc="1" locked="1" layoutInCell="1" allowOverlap="1" wp14:anchorId="7134A76D" wp14:editId="0C07F809">
              <wp:simplePos x="0" y="0"/>
              <wp:positionH relativeFrom="page">
                <wp:align>center</wp:align>
              </wp:positionH>
              <wp:positionV relativeFrom="page">
                <wp:align>center</wp:align>
              </wp:positionV>
              <wp:extent cx="7560000" cy="1796400"/>
              <wp:effectExtent l="0" t="0" r="0" b="0"/>
              <wp:wrapNone/>
              <wp:docPr id="55"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4B42C" w14:textId="017D5E63" w:rsidR="001D2CD1" w:rsidRPr="0001226A" w:rsidRDefault="001D2CD1" w:rsidP="00211CA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897B07" w:rsidRPr="00897B07">
                            <w:rPr>
                              <w:b/>
                              <w:bCs/>
                              <w:lang w:val="en-US"/>
                            </w:rPr>
                            <w:t>none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34A76D" id="_x0000_t202" coordsize="21600,21600" o:spt="202" path="m,l,21600r21600,l21600,xe">
              <v:stroke joinstyle="miter"/>
              <v:path gradientshapeok="t" o:connecttype="rect"/>
            </v:shapetype>
            <v:shape id="Text Box 224" o:spid="_x0000_s1466" type="#_x0000_t202" alt="Title: Background Watermark Image" style="position:absolute;margin-left:0;margin-top:0;width:595.3pt;height:141.45pt;z-index:-2516674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zns3wEAAKIDAAAOAAAAZHJzL2Uyb0RvYy54bWysU9tu2zAMfR+wfxD0vtgO0mQ14hRdiw4D&#10;ugvQ7QNkWbKF2aJGKbGzrx8lp2m2vQ3zgyBedMhzSG9vpqFnB4XegK14scg5U1ZCY2xb8W9fH968&#10;5cwHYRvRg1UVPyrPb3avX21HV6oldNA3ChmBWF+OruJdCK7MMi87NQi/AKcsBTXgIAKZ2GYNipHQ&#10;hz5b5vk6GwEbhyCV9+S9n4N8l/C1VjJ81tqrwPqKU28hnZjOOp7ZbivKFoXrjDy1If6hi0EYS0XP&#10;UPciCLZH8xfUYCSCBx0WEoYMtDZSJQ7Epsj/YPPUCacSFxLHu7NM/v/Byk+HJ/cFWZjewUQDTCS8&#10;ewT53TMLd52wrbpFhLFToqHCRZQsG50vT0+j1L70EaQeP0JDQxb7AAlo0jhEVYgnI3QawPEsupoC&#10;k+TcXK1z+jiTFCs21+sVGbGGKJ+fO/ThvYKBxUvFkaaa4MXh0Yc59TklVrPwYPo+Tba3vzkIM3pS&#10;+7Hjufcw1RNlRxo1NEcigjAvCi02XTrAn5yNtCQV9z/2AhVn/QdLYlwXq1XcqmSsrjZLMvAyUl9G&#10;hJUEVfHA2Xy9C/Mm7h2atqNKs/wWbklAbRK1l65OfdMiJHFOSxs37dJOWS+/1u4XAAAA//8DAFBL&#10;AwQUAAYACAAAACEANMVEztsAAAAGAQAADwAAAGRycy9kb3ducmV2LnhtbEyPT0vDQBDF74LfYRnB&#10;m51t0NLETIooXhXrH/C2zU6TYHY2ZLdN/PZuvehl4PEe7/2m3MyuV0ceQ+eFYLnQoFhqbztpCN5e&#10;H6/WoEI0Yk3vhQm+OcCmOj8rTWH9JC983MZGpRIJhSFoYxwKxFC37ExY+IEleXs/OhOTHBu0o5lS&#10;uesx03qFznSSFloz8H3L9df24Ajen/afH9f6uXlwN8PkZ43iciS6vJjvbkFFnuNfGE74CR2qxLTz&#10;B7FB9QTpkfh7T94y1ytQO4JsneWAVYn/8asfAAAA//8DAFBLAQItABQABgAIAAAAIQC2gziS/gAA&#10;AOEBAAATAAAAAAAAAAAAAAAAAAAAAABbQ29udGVudF9UeXBlc10ueG1sUEsBAi0AFAAGAAgAAAAh&#10;ADj9If/WAAAAlAEAAAsAAAAAAAAAAAAAAAAALwEAAF9yZWxzLy5yZWxzUEsBAi0AFAAGAAgAAAAh&#10;ABzvOezfAQAAogMAAA4AAAAAAAAAAAAAAAAALgIAAGRycy9lMm9Eb2MueG1sUEsBAi0AFAAGAAgA&#10;AAAhADTFRM7bAAAABgEAAA8AAAAAAAAAAAAAAAAAOQQAAGRycy9kb3ducmV2LnhtbFBLBQYAAAAA&#10;BAAEAPMAAABBBQAAAAA=&#10;" filled="f" stroked="f">
              <v:textbox>
                <w:txbxContent>
                  <w:p w14:paraId="2C84B42C" w14:textId="017D5E63" w:rsidR="001D2CD1" w:rsidRPr="0001226A" w:rsidRDefault="001D2CD1" w:rsidP="00211CA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897B07" w:rsidRPr="00897B07">
                      <w:rPr>
                        <w:b/>
                        <w:bCs/>
                        <w:lang w:val="en-US"/>
                      </w:rPr>
                      <w:t>none</w:t>
                    </w:r>
                    <w:r w:rsidRPr="0001226A">
                      <w:fldChar w:fldCharType="end"/>
                    </w:r>
                  </w:p>
                </w:txbxContent>
              </v:textbox>
              <w10:wrap anchorx="page" anchory="page"/>
              <w10:anchorlock/>
            </v:shape>
          </w:pict>
        </mc:Fallback>
      </mc:AlternateContent>
    </w:r>
  </w:p>
  <w:p w14:paraId="372C7531" w14:textId="77777777" w:rsidR="001D2CD1" w:rsidRPr="00211CA6" w:rsidRDefault="001D2CD1" w:rsidP="00211C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1D2CD1" w14:paraId="6B2DA6A4" w14:textId="77777777" w:rsidTr="00211CA6">
      <w:trPr>
        <w:trHeight w:val="397"/>
      </w:trPr>
      <w:tc>
        <w:tcPr>
          <w:tcW w:w="9071" w:type="dxa"/>
        </w:tcPr>
        <w:p w14:paraId="2C24095C" w14:textId="5A018DD3" w:rsidR="00E35460" w:rsidRPr="00A930F6" w:rsidRDefault="00C05B94" w:rsidP="00E35460">
          <w:pPr>
            <w:spacing w:before="0" w:after="0"/>
            <w:jc w:val="center"/>
            <w:rPr>
              <w:rFonts w:ascii="Calibri" w:hAnsi="Calibri" w:cs="Calibri"/>
              <w:color w:val="000000"/>
              <w:sz w:val="24"/>
            </w:rPr>
          </w:pPr>
          <w:r>
            <w:rPr>
              <w:rFonts w:ascii="Calibri" w:hAnsi="Calibri" w:cs="Calibri"/>
              <w:noProof/>
              <w:color w:val="000000"/>
              <w:sz w:val="24"/>
            </w:rPr>
            <mc:AlternateContent>
              <mc:Choice Requires="wps">
                <w:drawing>
                  <wp:anchor distT="0" distB="0" distL="114300" distR="114300" simplePos="0" relativeHeight="251673600" behindDoc="0" locked="0" layoutInCell="0" allowOverlap="1" wp14:anchorId="08AABA30" wp14:editId="4102B144">
                    <wp:simplePos x="0" y="0"/>
                    <wp:positionH relativeFrom="page">
                      <wp:align>center</wp:align>
                    </wp:positionH>
                    <wp:positionV relativeFrom="page">
                      <wp:align>bottom</wp:align>
                    </wp:positionV>
                    <wp:extent cx="7772400" cy="463550"/>
                    <wp:effectExtent l="0" t="0" r="0" b="12700"/>
                    <wp:wrapNone/>
                    <wp:docPr id="14" name="MSIPCM498341bfb7377991c4036746"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CDEA20" w14:textId="61D5DC0B" w:rsidR="00C05B94" w:rsidRPr="007364B8" w:rsidRDefault="008B5B2C" w:rsidP="008B5B2C">
                                <w:pPr>
                                  <w:spacing w:before="0" w:after="0"/>
                                  <w:jc w:val="center"/>
                                  <w:rPr>
                                    <w:rFonts w:ascii="Calibri" w:hAnsi="Calibri" w:cs="Calibri"/>
                                    <w:color w:val="FFFFFF" w:themeColor="background1"/>
                                    <w:sz w:val="24"/>
                                  </w:rPr>
                                </w:pPr>
                                <w:r w:rsidRPr="007364B8">
                                  <w:rPr>
                                    <w:rFonts w:ascii="Calibri" w:hAnsi="Calibri" w:cs="Calibri"/>
                                    <w:color w:val="FFFFFF" w:themeColor="background1"/>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8AABA30" id="_x0000_t202" coordsize="21600,21600" o:spt="202" path="m,l,21600r21600,l21600,xe">
                    <v:stroke joinstyle="miter"/>
                    <v:path gradientshapeok="t" o:connecttype="rect"/>
                  </v:shapetype>
                  <v:shape id="MSIPCM498341bfb7377991c4036746" o:spid="_x0000_s1467" type="#_x0000_t202" alt="{&quot;HashCode&quot;:1862493762,&quot;Height&quot;:9999999.0,&quot;Width&quot;:9999999.0,&quot;Placement&quot;:&quot;Footer&quot;,&quot;Index&quot;:&quot;Primary&quot;,&quot;Section&quot;:1,&quot;Top&quot;:0.0,&quot;Left&quot;:0.0}" style="position:absolute;left:0;text-align:left;margin-left:0;margin-top:0;width:612pt;height:36.5pt;z-index:25167360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03CDEA20" w14:textId="61D5DC0B" w:rsidR="00C05B94" w:rsidRPr="007364B8" w:rsidRDefault="008B5B2C" w:rsidP="008B5B2C">
                          <w:pPr>
                            <w:spacing w:before="0" w:after="0"/>
                            <w:jc w:val="center"/>
                            <w:rPr>
                              <w:rFonts w:ascii="Calibri" w:hAnsi="Calibri" w:cs="Calibri"/>
                              <w:color w:val="FFFFFF" w:themeColor="background1"/>
                              <w:sz w:val="24"/>
                            </w:rPr>
                          </w:pPr>
                          <w:r w:rsidRPr="007364B8">
                            <w:rPr>
                              <w:rFonts w:ascii="Calibri" w:hAnsi="Calibri" w:cs="Calibri"/>
                              <w:color w:val="FFFFFF" w:themeColor="background1"/>
                              <w:sz w:val="24"/>
                            </w:rPr>
                            <w:t>OFFICIAL</w:t>
                          </w:r>
                        </w:p>
                      </w:txbxContent>
                    </v:textbox>
                    <w10:wrap anchorx="page" anchory="page"/>
                  </v:shape>
                </w:pict>
              </mc:Fallback>
            </mc:AlternateContent>
          </w:r>
          <w:r w:rsidR="00E35460" w:rsidRPr="00A930F6">
            <w:rPr>
              <w:rFonts w:ascii="Calibri" w:hAnsi="Calibri" w:cs="Calibri"/>
              <w:color w:val="000000"/>
              <w:sz w:val="24"/>
            </w:rPr>
            <w:t>OFFICIAL</w:t>
          </w:r>
        </w:p>
        <w:p w14:paraId="601E2E58" w14:textId="50A95FA1" w:rsidR="001D2CD1" w:rsidRDefault="001D2CD1" w:rsidP="00211CA6">
          <w:pPr>
            <w:pStyle w:val="FooterOdd"/>
            <w:rPr>
              <w:rStyle w:val="Bold"/>
            </w:rPr>
          </w:pPr>
          <w:r>
            <w:rPr>
              <w:b/>
              <w:noProof/>
            </w:rPr>
            <mc:AlternateContent>
              <mc:Choice Requires="wps">
                <w:drawing>
                  <wp:anchor distT="0" distB="0" distL="114300" distR="114300" simplePos="0" relativeHeight="251657216" behindDoc="0" locked="0" layoutInCell="0" allowOverlap="1" wp14:anchorId="28C3396D" wp14:editId="552998B8">
                    <wp:simplePos x="0" y="0"/>
                    <wp:positionH relativeFrom="page">
                      <wp:posOffset>-1035050</wp:posOffset>
                    </wp:positionH>
                    <wp:positionV relativeFrom="page">
                      <wp:posOffset>247650</wp:posOffset>
                    </wp:positionV>
                    <wp:extent cx="7772400" cy="463550"/>
                    <wp:effectExtent l="0" t="0" r="0" b="12700"/>
                    <wp:wrapNone/>
                    <wp:docPr id="15" name="MSIPCM838f41ca9c93be564ff4fbb9"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BF37DE" w14:textId="56CD7EAC" w:rsidR="001D2CD1" w:rsidRPr="003E1481" w:rsidRDefault="001D2CD1" w:rsidP="003E1481">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8C3396D" id="MSIPCM838f41ca9c93be564ff4fbb9" o:spid="_x0000_s1468" type="#_x0000_t202" alt="{&quot;HashCode&quot;:-1264680268,&quot;Height&quot;:9999999.0,&quot;Width&quot;:9999999.0,&quot;Placement&quot;:&quot;Footer&quot;,&quot;Index&quot;:&quot;Primary&quot;,&quot;Section&quot;:4,&quot;Top&quot;:0.0,&quot;Left&quot;:0.0}" style="position:absolute;left:0;text-align:left;margin-left:-81.5pt;margin-top:19.5pt;width:612pt;height:36.5pt;z-index:25165721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NcYlmneAAAADAEAAA8AAABkcnMvZG93bnJldi54bWxMT8lOwzAQvSPxD9Yg&#10;cWvtJFIEIU7FIiQ4IQIXbm48WSAeR7HbhL9neqKneaN585Zyt7pRHHEOgycNyVaBQGq8HajT8Pnx&#10;vLkBEaIha0ZPqOEXA+yqy4vSFNYv9I7HOnaCRSgURkMf41RIGZoenQlbPyHxrfWzM5HXuZN2NguL&#10;u1GmSuXSmYHYoTcTPvbY/NQHxzH89Jp+54t6ytav+mVt3x6G2Gp9fbXe34GIuMZ/Mpzi8w9UnGnv&#10;D2SDGDVskjzjMlFDdsvzxFB5wmjPKEkVyKqU5yWqPwAAAP//AwBQSwECLQAUAAYACAAAACEAtoM4&#10;kv4AAADhAQAAEwAAAAAAAAAAAAAAAAAAAAAAW0NvbnRlbnRfVHlwZXNdLnhtbFBLAQItABQABgAI&#10;AAAAIQA4/SH/1gAAAJQBAAALAAAAAAAAAAAAAAAAAC8BAABfcmVscy8ucmVsc1BLAQItABQABgAI&#10;AAAAIQA5s33yGQIAAC0EAAAOAAAAAAAAAAAAAAAAAC4CAABkcnMvZTJvRG9jLnhtbFBLAQItABQA&#10;BgAIAAAAIQDXGJZp3gAAAAwBAAAPAAAAAAAAAAAAAAAAAHMEAABkcnMvZG93bnJldi54bWxQSwUG&#10;AAAAAAQABADzAAAAfgUAAAAA&#10;" o:allowincell="f" filled="f" stroked="f" strokeweight=".5pt">
                    <v:textbox inset=",0,,0">
                      <w:txbxContent>
                        <w:p w14:paraId="09BF37DE" w14:textId="56CD7EAC" w:rsidR="001D2CD1" w:rsidRPr="003E1481" w:rsidRDefault="001D2CD1" w:rsidP="003E1481">
                          <w:pPr>
                            <w:jc w:val="center"/>
                            <w:rPr>
                              <w:rFonts w:ascii="Calibri" w:hAnsi="Calibri" w:cs="Calibri"/>
                              <w:color w:val="000000"/>
                              <w:sz w:val="24"/>
                            </w:rPr>
                          </w:pPr>
                        </w:p>
                      </w:txbxContent>
                    </v:textbox>
                    <w10:wrap anchorx="page" anchory="page"/>
                  </v:shape>
                </w:pict>
              </mc:Fallback>
            </mc:AlternateContent>
          </w:r>
          <w:r w:rsidR="00CF0803">
            <w:rPr>
              <w:rStyle w:val="Bold"/>
              <w:b w:val="0"/>
              <w:bCs/>
              <w:lang w:val="en-US"/>
            </w:rPr>
            <w:t>.</w:t>
          </w:r>
        </w:p>
        <w:p w14:paraId="63FB0A39" w14:textId="4930C6E7" w:rsidR="001D2CD1" w:rsidRPr="00CB1FB7" w:rsidRDefault="001D2CD1" w:rsidP="00211CA6">
          <w:pPr>
            <w:pStyle w:val="FooterOdd"/>
            <w:rPr>
              <w:b/>
            </w:rPr>
          </w:pPr>
        </w:p>
      </w:tc>
      <w:tc>
        <w:tcPr>
          <w:tcW w:w="340" w:type="dxa"/>
        </w:tcPr>
        <w:p w14:paraId="30C4062D" w14:textId="77777777" w:rsidR="001D2CD1" w:rsidRPr="00D55628" w:rsidRDefault="001D2CD1" w:rsidP="00211CA6">
          <w:pPr>
            <w:pStyle w:val="FooterOddPageNumber"/>
          </w:pPr>
          <w:r w:rsidRPr="00D55628">
            <w:fldChar w:fldCharType="begin"/>
          </w:r>
          <w:r w:rsidRPr="00D55628">
            <w:instrText xml:space="preserve"> PAGE   \* MERGEFORMAT </w:instrText>
          </w:r>
          <w:r w:rsidRPr="00D55628">
            <w:fldChar w:fldCharType="separate"/>
          </w:r>
          <w:r>
            <w:rPr>
              <w:noProof/>
            </w:rPr>
            <w:t>i</w:t>
          </w:r>
          <w:r w:rsidRPr="00D55628">
            <w:fldChar w:fldCharType="end"/>
          </w:r>
        </w:p>
      </w:tc>
    </w:tr>
  </w:tbl>
  <w:p w14:paraId="515EC78E" w14:textId="0F0389C3" w:rsidR="001D2CD1" w:rsidRDefault="001D2CD1" w:rsidP="00211CA6">
    <w:pPr>
      <w:pStyle w:val="Footer"/>
    </w:pPr>
  </w:p>
  <w:p w14:paraId="3C1A74AB" w14:textId="77777777" w:rsidR="001D2CD1" w:rsidRPr="00211CA6" w:rsidRDefault="001D2CD1" w:rsidP="00211C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55E68" w14:textId="0006916F" w:rsidR="001D2CD1" w:rsidRDefault="001D2CD1">
    <w:pPr>
      <w:pStyle w:val="Footer"/>
    </w:pPr>
    <w:r>
      <w:rPr>
        <w:noProof/>
      </w:rPr>
      <mc:AlternateContent>
        <mc:Choice Requires="wps">
          <w:drawing>
            <wp:anchor distT="0" distB="0" distL="114300" distR="114300" simplePos="0" relativeHeight="251665408" behindDoc="0" locked="0" layoutInCell="0" allowOverlap="1" wp14:anchorId="1705FF0E" wp14:editId="03009800">
              <wp:simplePos x="0" y="9403953"/>
              <wp:positionH relativeFrom="page">
                <wp:align>center</wp:align>
              </wp:positionH>
              <wp:positionV relativeFrom="page">
                <wp:align>bottom</wp:align>
              </wp:positionV>
              <wp:extent cx="7772400" cy="463550"/>
              <wp:effectExtent l="0" t="0" r="0" b="12700"/>
              <wp:wrapNone/>
              <wp:docPr id="17" name="MSIPCMaba24cae8b2f4a9167530327"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D077F4" w14:textId="5BFEB491" w:rsidR="001D2CD1" w:rsidRPr="008B5B2C" w:rsidRDefault="008B5B2C" w:rsidP="008B5B2C">
                          <w:pPr>
                            <w:spacing w:before="0" w:after="0"/>
                            <w:jc w:val="center"/>
                            <w:rPr>
                              <w:rFonts w:ascii="Calibri" w:hAnsi="Calibri" w:cs="Calibri"/>
                              <w:color w:val="000000"/>
                              <w:sz w:val="24"/>
                            </w:rPr>
                          </w:pPr>
                          <w:r w:rsidRPr="008B5B2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705FF0E" id="_x0000_t202" coordsize="21600,21600" o:spt="202" path="m,l,21600r21600,l21600,xe">
              <v:stroke joinstyle="miter"/>
              <v:path gradientshapeok="t" o:connecttype="rect"/>
            </v:shapetype>
            <v:shape id="MSIPCMaba24cae8b2f4a9167530327" o:spid="_x0000_s1469" type="#_x0000_t202" alt="{&quot;HashCode&quot;:1862493762,&quot;Height&quot;:9999999.0,&quot;Width&quot;:9999999.0,&quot;Placement&quot;:&quot;Footer&quot;,&quot;Index&quot;:&quot;FirstPage&quot;,&quot;Section&quot;:1,&quot;Top&quot;:0.0,&quot;Left&quot;:0.0}" style="position:absolute;margin-left:0;margin-top:0;width:612pt;height:36.5pt;z-index:25166540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67D077F4" w14:textId="5BFEB491" w:rsidR="001D2CD1" w:rsidRPr="008B5B2C" w:rsidRDefault="008B5B2C" w:rsidP="008B5B2C">
                    <w:pPr>
                      <w:spacing w:before="0" w:after="0"/>
                      <w:jc w:val="center"/>
                      <w:rPr>
                        <w:rFonts w:ascii="Calibri" w:hAnsi="Calibri" w:cs="Calibri"/>
                        <w:color w:val="000000"/>
                        <w:sz w:val="24"/>
                      </w:rPr>
                    </w:pPr>
                    <w:r w:rsidRPr="008B5B2C">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134AAB" w14:textId="3C1E55E1" w:rsidR="00E42BF0" w:rsidRPr="00E42BF0" w:rsidRDefault="00E42BF0">
    <w:pPr>
      <w:pStyle w:val="Footer"/>
      <w:jc w:val="right"/>
      <w:rPr>
        <w:b/>
        <w:bCs/>
      </w:rPr>
    </w:pPr>
    <w:r>
      <w:rPr>
        <w:b/>
        <w:bCs/>
        <w:noProof/>
      </w:rPr>
      <mc:AlternateContent>
        <mc:Choice Requires="wps">
          <w:drawing>
            <wp:anchor distT="0" distB="0" distL="114300" distR="114300" simplePos="0" relativeHeight="251817306" behindDoc="0" locked="0" layoutInCell="0" allowOverlap="1" wp14:anchorId="72D1792B" wp14:editId="5951F791">
              <wp:simplePos x="0" y="0"/>
              <wp:positionH relativeFrom="page">
                <wp:align>center</wp:align>
              </wp:positionH>
              <wp:positionV relativeFrom="page">
                <wp:align>bottom</wp:align>
              </wp:positionV>
              <wp:extent cx="7772400" cy="463550"/>
              <wp:effectExtent l="0" t="0" r="0" b="12700"/>
              <wp:wrapNone/>
              <wp:docPr id="373" name="MSIPCM5ba84c2398ccdacac4f06ba6" descr="{&quot;HashCode&quot;:1862493762,&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7F2D9A" w14:textId="6326E180" w:rsidR="00E42BF0" w:rsidRPr="008B5B2C" w:rsidRDefault="00E42BF0" w:rsidP="008B5B2C">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2D1792B" id="_x0000_t202" coordsize="21600,21600" o:spt="202" path="m,l,21600r21600,l21600,xe">
              <v:stroke joinstyle="miter"/>
              <v:path gradientshapeok="t" o:connecttype="rect"/>
            </v:shapetype>
            <v:shape id="MSIPCM5ba84c2398ccdacac4f06ba6" o:spid="_x0000_s1470" type="#_x0000_t202" alt="{&quot;HashCode&quot;:1862493762,&quot;Height&quot;:9999999.0,&quot;Width&quot;:9999999.0,&quot;Placement&quot;:&quot;Footer&quot;,&quot;Index&quot;:&quot;Primary&quot;,&quot;Section&quot;:2,&quot;Top&quot;:0.0,&quot;Left&quot;:0.0}" style="position:absolute;left:0;text-align:left;margin-left:0;margin-top:0;width:612pt;height:36.5pt;z-index:25181730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667F2D9A" w14:textId="6326E180" w:rsidR="00E42BF0" w:rsidRPr="008B5B2C" w:rsidRDefault="00E42BF0" w:rsidP="008B5B2C">
                    <w:pPr>
                      <w:spacing w:before="0" w:after="0"/>
                      <w:jc w:val="center"/>
                      <w:rPr>
                        <w:rFonts w:ascii="Calibri" w:hAnsi="Calibri" w:cs="Calibri"/>
                        <w:color w:val="000000"/>
                        <w:sz w:val="24"/>
                      </w:rPr>
                    </w:pPr>
                  </w:p>
                </w:txbxContent>
              </v:textbox>
              <w10:wrap anchorx="page" anchory="page"/>
            </v:shape>
          </w:pict>
        </mc:Fallback>
      </mc:AlternateContent>
    </w:r>
    <w:r w:rsidRPr="00E42BF0">
      <w:rPr>
        <w:b/>
        <w:bCs/>
      </w:rPr>
      <w:t xml:space="preserve">Page </w:t>
    </w:r>
    <w:sdt>
      <w:sdtPr>
        <w:rPr>
          <w:b/>
          <w:bCs/>
        </w:rPr>
        <w:id w:val="2105762975"/>
        <w:docPartObj>
          <w:docPartGallery w:val="Page Numbers (Bottom of Page)"/>
          <w:docPartUnique/>
        </w:docPartObj>
      </w:sdtPr>
      <w:sdtEndPr>
        <w:rPr>
          <w:noProof/>
        </w:rPr>
      </w:sdtEndPr>
      <w:sdtContent>
        <w:r w:rsidRPr="00E42BF0">
          <w:rPr>
            <w:b/>
            <w:bCs/>
          </w:rPr>
          <w:fldChar w:fldCharType="begin"/>
        </w:r>
        <w:r w:rsidRPr="00E42BF0">
          <w:rPr>
            <w:b/>
            <w:bCs/>
          </w:rPr>
          <w:instrText xml:space="preserve"> PAGE   \* MERGEFORMAT </w:instrText>
        </w:r>
        <w:r w:rsidRPr="00E42BF0">
          <w:rPr>
            <w:b/>
            <w:bCs/>
          </w:rPr>
          <w:fldChar w:fldCharType="separate"/>
        </w:r>
        <w:r w:rsidRPr="00E42BF0">
          <w:rPr>
            <w:b/>
            <w:bCs/>
            <w:noProof/>
          </w:rPr>
          <w:t>2</w:t>
        </w:r>
        <w:r w:rsidRPr="00E42BF0">
          <w:rPr>
            <w:b/>
            <w:bCs/>
            <w:noProof/>
          </w:rPr>
          <w:fldChar w:fldCharType="end"/>
        </w:r>
      </w:sdtContent>
    </w:sdt>
  </w:p>
  <w:p w14:paraId="1C348E92" w14:textId="77777777" w:rsidR="009C006B" w:rsidRPr="0042508F" w:rsidRDefault="009C006B" w:rsidP="009C006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60D4A4" w14:textId="5B046560" w:rsidR="00820C02" w:rsidRPr="00820C02" w:rsidRDefault="00E42BF0">
    <w:pPr>
      <w:pStyle w:val="Footer"/>
      <w:jc w:val="right"/>
      <w:rPr>
        <w:b/>
        <w:bCs/>
      </w:rPr>
    </w:pPr>
    <w:r>
      <w:rPr>
        <w:noProof/>
      </w:rPr>
      <mc:AlternateContent>
        <mc:Choice Requires="wps">
          <w:drawing>
            <wp:anchor distT="0" distB="0" distL="114300" distR="114300" simplePos="0" relativeHeight="251820038" behindDoc="0" locked="0" layoutInCell="0" allowOverlap="1" wp14:anchorId="52B204CB" wp14:editId="721C7806">
              <wp:simplePos x="0" y="0"/>
              <wp:positionH relativeFrom="page">
                <wp:align>center</wp:align>
              </wp:positionH>
              <wp:positionV relativeFrom="page">
                <wp:align>bottom</wp:align>
              </wp:positionV>
              <wp:extent cx="7772400" cy="463550"/>
              <wp:effectExtent l="0" t="0" r="0" b="12700"/>
              <wp:wrapNone/>
              <wp:docPr id="374" name="MSIPCM86a04d7482d126b1d18ae59a" descr="{&quot;HashCode&quot;:1862493762,&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B48B2E2" w14:textId="5F5D6EFD" w:rsidR="00E42BF0" w:rsidRPr="008B5B2C" w:rsidRDefault="00E42BF0" w:rsidP="008B5B2C">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2B204CB" id="_x0000_t202" coordsize="21600,21600" o:spt="202" path="m,l,21600r21600,l21600,xe">
              <v:stroke joinstyle="miter"/>
              <v:path gradientshapeok="t" o:connecttype="rect"/>
            </v:shapetype>
            <v:shape id="MSIPCM86a04d7482d126b1d18ae59a" o:spid="_x0000_s1471" type="#_x0000_t202" alt="{&quot;HashCode&quot;:1862493762,&quot;Height&quot;:9999999.0,&quot;Width&quot;:9999999.0,&quot;Placement&quot;:&quot;Footer&quot;,&quot;Index&quot;:&quot;FirstPage&quot;,&quot;Section&quot;:2,&quot;Top&quot;:0.0,&quot;Left&quot;:0.0}" style="position:absolute;left:0;text-align:left;margin-left:0;margin-top:0;width:612pt;height:36.5pt;z-index:25182003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3B48B2E2" w14:textId="5F5D6EFD" w:rsidR="00E42BF0" w:rsidRPr="008B5B2C" w:rsidRDefault="00E42BF0" w:rsidP="008B5B2C">
                    <w:pPr>
                      <w:spacing w:before="0" w:after="0"/>
                      <w:jc w:val="center"/>
                      <w:rPr>
                        <w:rFonts w:ascii="Calibri" w:hAnsi="Calibri" w:cs="Calibri"/>
                        <w:color w:val="000000"/>
                        <w:sz w:val="24"/>
                      </w:rPr>
                    </w:pPr>
                  </w:p>
                </w:txbxContent>
              </v:textbox>
              <w10:wrap anchorx="page" anchory="page"/>
            </v:shape>
          </w:pict>
        </mc:Fallback>
      </mc:AlternateContent>
    </w:r>
    <w:sdt>
      <w:sdtPr>
        <w:id w:val="-1345479415"/>
        <w:docPartObj>
          <w:docPartGallery w:val="Page Numbers (Bottom of Page)"/>
          <w:docPartUnique/>
        </w:docPartObj>
      </w:sdtPr>
      <w:sdtEndPr>
        <w:rPr>
          <w:b/>
          <w:bCs/>
          <w:noProof/>
        </w:rPr>
      </w:sdtEndPr>
      <w:sdtContent>
        <w:r w:rsidR="00820C02" w:rsidRPr="00820C02">
          <w:rPr>
            <w:b/>
            <w:bCs/>
          </w:rPr>
          <w:t xml:space="preserve">Page </w:t>
        </w:r>
        <w:r w:rsidR="00820C02" w:rsidRPr="00820C02">
          <w:rPr>
            <w:b/>
            <w:bCs/>
          </w:rPr>
          <w:fldChar w:fldCharType="begin"/>
        </w:r>
        <w:r w:rsidR="00820C02" w:rsidRPr="00820C02">
          <w:rPr>
            <w:b/>
            <w:bCs/>
          </w:rPr>
          <w:instrText xml:space="preserve"> PAGE   \* MERGEFORMAT </w:instrText>
        </w:r>
        <w:r w:rsidR="00820C02" w:rsidRPr="00820C02">
          <w:rPr>
            <w:b/>
            <w:bCs/>
          </w:rPr>
          <w:fldChar w:fldCharType="separate"/>
        </w:r>
        <w:r w:rsidR="00820C02" w:rsidRPr="00820C02">
          <w:rPr>
            <w:b/>
            <w:bCs/>
            <w:noProof/>
          </w:rPr>
          <w:t>2</w:t>
        </w:r>
        <w:r w:rsidR="00820C02" w:rsidRPr="00820C02">
          <w:rPr>
            <w:b/>
            <w:bCs/>
            <w:noProof/>
          </w:rPr>
          <w:fldChar w:fldCharType="end"/>
        </w:r>
      </w:sdtContent>
    </w:sdt>
  </w:p>
  <w:p w14:paraId="2E6BBCD4" w14:textId="5538FC80" w:rsidR="008C3DF9" w:rsidRDefault="00820C02" w:rsidP="00820C02">
    <w:pPr>
      <w:pStyle w:val="Footer"/>
      <w:tabs>
        <w:tab w:val="clear" w:pos="4513"/>
        <w:tab w:val="clear" w:pos="9026"/>
        <w:tab w:val="left" w:pos="1279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8F9A75" w14:textId="77777777" w:rsidR="00671E35" w:rsidRDefault="00671E35" w:rsidP="00C37A29">
      <w:pPr>
        <w:spacing w:after="0"/>
      </w:pPr>
      <w:r>
        <w:separator/>
      </w:r>
    </w:p>
  </w:footnote>
  <w:footnote w:type="continuationSeparator" w:id="0">
    <w:p w14:paraId="2498BC6C" w14:textId="77777777" w:rsidR="00671E35" w:rsidRDefault="00671E35" w:rsidP="00C37A29">
      <w:pPr>
        <w:spacing w:after="0"/>
      </w:pPr>
      <w:r>
        <w:continuationSeparator/>
      </w:r>
    </w:p>
  </w:footnote>
  <w:footnote w:type="continuationNotice" w:id="1">
    <w:p w14:paraId="014E6944" w14:textId="77777777" w:rsidR="00671E35" w:rsidRDefault="00671E35">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1A21D6" w14:textId="77777777" w:rsidR="00BF090B" w:rsidRDefault="00BF09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56AAE5" w14:textId="1A1EFBBA" w:rsidR="00945217" w:rsidRDefault="00945217">
    <w:pPr>
      <w:pStyle w:val="Header"/>
    </w:pPr>
  </w:p>
  <w:p w14:paraId="1E76E6B4" w14:textId="402C9127" w:rsidR="00FD0FBF" w:rsidRDefault="002C224A" w:rsidP="002C224A">
    <w:pPr>
      <w:pStyle w:val="Header"/>
      <w:tabs>
        <w:tab w:val="clear" w:pos="4513"/>
        <w:tab w:val="clear" w:pos="9026"/>
        <w:tab w:val="left" w:pos="14910"/>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07A342" w14:textId="77777777" w:rsidR="00BF090B" w:rsidRDefault="00BF09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1"/>
    <w:multiLevelType w:val="singleLevel"/>
    <w:tmpl w:val="1314668E"/>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002669CD"/>
    <w:multiLevelType w:val="hybridMultilevel"/>
    <w:tmpl w:val="4912CE18"/>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295388"/>
    <w:multiLevelType w:val="multilevel"/>
    <w:tmpl w:val="A36281D8"/>
    <w:styleLink w:val="DELWPHeadings"/>
    <w:lvl w:ilvl="0">
      <w:start w:val="1"/>
      <w:numFmt w:val="decimal"/>
      <w:lvlRestart w:val="0"/>
      <w:suff w:val="space"/>
      <w:lvlText w:val="%1."/>
      <w:lvlJc w:val="left"/>
      <w:pPr>
        <w:tabs>
          <w:tab w:val="num" w:pos="2411"/>
        </w:tabs>
        <w:ind w:left="2411"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68B37FE"/>
    <w:multiLevelType w:val="multilevel"/>
    <w:tmpl w:val="9DDC765A"/>
    <w:name w:val="DEPIListBullets"/>
    <w:lvl w:ilvl="0">
      <w:start w:val="1"/>
      <w:numFmt w:val="bullet"/>
      <w:lvlText w:val="•"/>
      <w:lvlJc w:val="left"/>
      <w:pPr>
        <w:tabs>
          <w:tab w:val="num" w:pos="340"/>
        </w:tabs>
        <w:ind w:left="340" w:hanging="170"/>
      </w:pPr>
      <w:rPr>
        <w:rFonts w:ascii="Calibri" w:hAnsi="Calibri" w:cs="Times New Roman" w:hint="default"/>
        <w:b w:val="0"/>
        <w:i w:val="0"/>
        <w:color w:val="000000" w:themeColor="text1"/>
        <w:position w:val="0"/>
        <w:sz w:val="20"/>
      </w:rPr>
    </w:lvl>
    <w:lvl w:ilvl="1">
      <w:start w:val="1"/>
      <w:numFmt w:val="bullet"/>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lvlText w:val=""/>
      <w:lvlJc w:val="left"/>
      <w:pPr>
        <w:tabs>
          <w:tab w:val="num" w:pos="680"/>
        </w:tabs>
        <w:ind w:left="68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850"/>
        </w:tabs>
        <w:ind w:left="850" w:hanging="170"/>
      </w:pPr>
      <w:rPr>
        <w:rFonts w:hint="default"/>
      </w:rPr>
    </w:lvl>
    <w:lvl w:ilvl="4">
      <w:start w:val="1"/>
      <w:numFmt w:val="none"/>
      <w:lvlText w:val=""/>
      <w:lvlJc w:val="left"/>
      <w:pPr>
        <w:tabs>
          <w:tab w:val="num" w:pos="1020"/>
        </w:tabs>
        <w:ind w:left="1020" w:hanging="170"/>
      </w:pPr>
      <w:rPr>
        <w:rFonts w:hint="default"/>
      </w:rPr>
    </w:lvl>
    <w:lvl w:ilvl="5">
      <w:start w:val="1"/>
      <w:numFmt w:val="none"/>
      <w:lvlText w:val=""/>
      <w:lvlJc w:val="left"/>
      <w:pPr>
        <w:tabs>
          <w:tab w:val="num" w:pos="1190"/>
        </w:tabs>
        <w:ind w:left="1190" w:hanging="170"/>
      </w:pPr>
      <w:rPr>
        <w:rFonts w:hint="default"/>
      </w:rPr>
    </w:lvl>
    <w:lvl w:ilvl="6">
      <w:start w:val="1"/>
      <w:numFmt w:val="none"/>
      <w:lvlText w:val=""/>
      <w:lvlJc w:val="left"/>
      <w:pPr>
        <w:tabs>
          <w:tab w:val="num" w:pos="1360"/>
        </w:tabs>
        <w:ind w:left="1360" w:hanging="170"/>
      </w:pPr>
      <w:rPr>
        <w:rFonts w:hint="default"/>
      </w:rPr>
    </w:lvl>
    <w:lvl w:ilvl="7">
      <w:start w:val="1"/>
      <w:numFmt w:val="none"/>
      <w:lvlText w:val=""/>
      <w:lvlJc w:val="left"/>
      <w:pPr>
        <w:tabs>
          <w:tab w:val="num" w:pos="1530"/>
        </w:tabs>
        <w:ind w:left="1530" w:hanging="170"/>
      </w:pPr>
      <w:rPr>
        <w:rFonts w:hint="default"/>
      </w:rPr>
    </w:lvl>
    <w:lvl w:ilvl="8">
      <w:start w:val="1"/>
      <w:numFmt w:val="none"/>
      <w:lvlText w:val=""/>
      <w:lvlJc w:val="left"/>
      <w:pPr>
        <w:tabs>
          <w:tab w:val="num" w:pos="1700"/>
        </w:tabs>
        <w:ind w:left="1700" w:hanging="170"/>
      </w:pPr>
      <w:rPr>
        <w:rFonts w:hint="default"/>
      </w:rPr>
    </w:lvl>
  </w:abstractNum>
  <w:abstractNum w:abstractNumId="4" w15:restartNumberingAfterBreak="0">
    <w:nsid w:val="07B60CB9"/>
    <w:multiLevelType w:val="hybridMultilevel"/>
    <w:tmpl w:val="A3B4DBF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C70777"/>
    <w:multiLevelType w:val="hybridMultilevel"/>
    <w:tmpl w:val="360A6F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1956F9"/>
    <w:multiLevelType w:val="hybridMultilevel"/>
    <w:tmpl w:val="302C5C5C"/>
    <w:lvl w:ilvl="0" w:tplc="D11EF60A">
      <w:start w:val="1"/>
      <w:numFmt w:val="bullet"/>
      <w:pStyle w:val="DSE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AC2735F"/>
    <w:multiLevelType w:val="multilevel"/>
    <w:tmpl w:val="50041352"/>
    <w:styleLink w:val="ListHeadings"/>
    <w:lvl w:ilvl="0">
      <w:start w:val="1"/>
      <w:numFmt w:val="decimal"/>
      <w:pStyle w:val="Heading1-numbered"/>
      <w:lvlText w:val="%1."/>
      <w:lvlJc w:val="left"/>
      <w:pPr>
        <w:tabs>
          <w:tab w:val="num" w:pos="360"/>
        </w:tabs>
        <w:ind w:left="340" w:hanging="340"/>
      </w:pPr>
      <w:rPr>
        <w:rFonts w:hint="default"/>
      </w:rPr>
    </w:lvl>
    <w:lvl w:ilvl="1">
      <w:start w:val="1"/>
      <w:numFmt w:val="decimal"/>
      <w:pStyle w:val="Heading2-numbered"/>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AC5588F"/>
    <w:multiLevelType w:val="hybridMultilevel"/>
    <w:tmpl w:val="4BB008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C901A4"/>
    <w:multiLevelType w:val="multilevel"/>
    <w:tmpl w:val="A36281D8"/>
    <w:name w:val="DELWP Headings"/>
    <w:numStyleLink w:val="DELWPHeadings"/>
  </w:abstractNum>
  <w:abstractNum w:abstractNumId="10" w15:restartNumberingAfterBreak="0">
    <w:nsid w:val="0D5A5E93"/>
    <w:multiLevelType w:val="multilevel"/>
    <w:tmpl w:val="1646C884"/>
    <w:numStyleLink w:val="Bullets"/>
  </w:abstractNum>
  <w:abstractNum w:abstractNumId="11" w15:restartNumberingAfterBreak="0">
    <w:nsid w:val="0DE662F4"/>
    <w:multiLevelType w:val="hybridMultilevel"/>
    <w:tmpl w:val="F5C89EA2"/>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351BAA"/>
    <w:multiLevelType w:val="hybridMultilevel"/>
    <w:tmpl w:val="F36644E2"/>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6F37EA"/>
    <w:multiLevelType w:val="multilevel"/>
    <w:tmpl w:val="97DAEA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4"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5"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000000"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7" w15:restartNumberingAfterBreak="0">
    <w:nsid w:val="1A0E4F94"/>
    <w:multiLevelType w:val="hybridMultilevel"/>
    <w:tmpl w:val="58288B28"/>
    <w:lvl w:ilvl="0" w:tplc="0C090001">
      <w:start w:val="1"/>
      <w:numFmt w:val="bullet"/>
      <w:lvlText w:val=""/>
      <w:lvlJc w:val="left"/>
      <w:pPr>
        <w:tabs>
          <w:tab w:val="num" w:pos="1080"/>
        </w:tabs>
        <w:ind w:left="1080" w:hanging="360"/>
      </w:pPr>
      <w:rPr>
        <w:rFonts w:ascii="Symbol" w:hAnsi="Symbol" w:hint="default"/>
      </w:rPr>
    </w:lvl>
    <w:lvl w:ilvl="1" w:tplc="0C090003" w:tentative="1">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1BC16463"/>
    <w:multiLevelType w:val="hybridMultilevel"/>
    <w:tmpl w:val="D8AE47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E7223FE"/>
    <w:multiLevelType w:val="hybridMultilevel"/>
    <w:tmpl w:val="4E00D4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1" w15:restartNumberingAfterBreak="0">
    <w:nsid w:val="2758261D"/>
    <w:multiLevelType w:val="hybridMultilevel"/>
    <w:tmpl w:val="A4689C2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A510F15"/>
    <w:multiLevelType w:val="hybridMultilevel"/>
    <w:tmpl w:val="95BE4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B937257"/>
    <w:multiLevelType w:val="hybridMultilevel"/>
    <w:tmpl w:val="0D84CFF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C2C5655"/>
    <w:multiLevelType w:val="multilevel"/>
    <w:tmpl w:val="B9E07D6E"/>
    <w:styleLink w:val="DELWPAppendices"/>
    <w:lvl w:ilvl="0">
      <w:start w:val="1"/>
      <w:numFmt w:val="upperLetter"/>
      <w:lvlRestart w:val="0"/>
      <w:pStyle w:val="Heading8"/>
      <w:lvlText w:val="Appendix %1"/>
      <w:lvlJc w:val="left"/>
      <w:pPr>
        <w:tabs>
          <w:tab w:val="num" w:pos="3685"/>
        </w:tabs>
        <w:ind w:left="3685" w:hanging="2551"/>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000000" w:themeColor="text1"/>
      </w:rPr>
    </w:lvl>
    <w:lvl w:ilvl="2">
      <w:start w:val="1"/>
      <w:numFmt w:val="lowerRoman"/>
      <w:pStyle w:val="PullOutBoxNumbered3"/>
      <w:lvlText w:val="%3."/>
      <w:lvlJc w:val="left"/>
      <w:pPr>
        <w:tabs>
          <w:tab w:val="num" w:pos="1219"/>
        </w:tabs>
        <w:ind w:left="1219" w:hanging="397"/>
      </w:pPr>
      <w:rPr>
        <w:rFonts w:hint="default"/>
        <w:color w:val="000000"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6" w15:restartNumberingAfterBreak="0">
    <w:nsid w:val="2DB2478B"/>
    <w:multiLevelType w:val="hybridMultilevel"/>
    <w:tmpl w:val="D95C31A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0474A23"/>
    <w:multiLevelType w:val="multilevel"/>
    <w:tmpl w:val="50041352"/>
    <w:numStyleLink w:val="ListHeadings"/>
  </w:abstractNum>
  <w:abstractNum w:abstractNumId="28" w15:restartNumberingAfterBreak="0">
    <w:nsid w:val="32826598"/>
    <w:multiLevelType w:val="hybridMultilevel"/>
    <w:tmpl w:val="A24E0520"/>
    <w:lvl w:ilvl="0" w:tplc="A1863966">
      <w:numFmt w:val="bullet"/>
      <w:lvlText w:val=""/>
      <w:legacy w:legacy="1" w:legacySpace="0" w:legacyIndent="0"/>
      <w:lvlJc w:val="left"/>
      <w:rPr>
        <w:rFonts w:ascii="Symbol" w:hAnsi="Symbol" w:hint="default"/>
        <w:sz w:val="22"/>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36535611"/>
    <w:multiLevelType w:val="hybridMultilevel"/>
    <w:tmpl w:val="21FAEA2E"/>
    <w:lvl w:ilvl="0" w:tplc="0C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000000"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000000"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000000"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1" w15:restartNumberingAfterBreak="0">
    <w:nsid w:val="3CCF1CD7"/>
    <w:multiLevelType w:val="hybridMultilevel"/>
    <w:tmpl w:val="4CACDD2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3ED823BB"/>
    <w:multiLevelType w:val="hybridMultilevel"/>
    <w:tmpl w:val="0ABAE224"/>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F986587"/>
    <w:multiLevelType w:val="multilevel"/>
    <w:tmpl w:val="B9E07D6E"/>
    <w:name w:val="DELWP Appendices"/>
    <w:numStyleLink w:val="DELWPAppendices"/>
  </w:abstractNum>
  <w:abstractNum w:abstractNumId="35" w15:restartNumberingAfterBreak="0">
    <w:nsid w:val="3FC9553C"/>
    <w:multiLevelType w:val="hybridMultilevel"/>
    <w:tmpl w:val="4C0E25D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47FA7F39"/>
    <w:multiLevelType w:val="multilevel"/>
    <w:tmpl w:val="FD0EA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A4F0CFB"/>
    <w:multiLevelType w:val="hybridMultilevel"/>
    <w:tmpl w:val="56BE4E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4A9B68C0"/>
    <w:multiLevelType w:val="hybridMultilevel"/>
    <w:tmpl w:val="CD76C85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D057023"/>
    <w:multiLevelType w:val="hybridMultilevel"/>
    <w:tmpl w:val="A8B6BF2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D545EC4"/>
    <w:multiLevelType w:val="multilevel"/>
    <w:tmpl w:val="0D12B684"/>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42" w15:restartNumberingAfterBreak="0">
    <w:nsid w:val="4E723D09"/>
    <w:multiLevelType w:val="hybridMultilevel"/>
    <w:tmpl w:val="9CF02ED2"/>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506504E0"/>
    <w:multiLevelType w:val="hybridMultilevel"/>
    <w:tmpl w:val="69184AD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4631F84"/>
    <w:multiLevelType w:val="hybridMultilevel"/>
    <w:tmpl w:val="3308075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8712BC8"/>
    <w:multiLevelType w:val="hybridMultilevel"/>
    <w:tmpl w:val="978E87D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8B73D84"/>
    <w:multiLevelType w:val="multilevel"/>
    <w:tmpl w:val="50041352"/>
    <w:numStyleLink w:val="ListHeadings"/>
  </w:abstractNum>
  <w:abstractNum w:abstractNumId="47" w15:restartNumberingAfterBreak="0">
    <w:nsid w:val="596A0C8C"/>
    <w:multiLevelType w:val="multilevel"/>
    <w:tmpl w:val="97DAEA0E"/>
    <w:numStyleLink w:val="Numbering"/>
  </w:abstractNum>
  <w:abstractNum w:abstractNumId="48" w15:restartNumberingAfterBreak="0">
    <w:nsid w:val="5996236D"/>
    <w:multiLevelType w:val="hybridMultilevel"/>
    <w:tmpl w:val="8F30AF7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A3E5397"/>
    <w:multiLevelType w:val="hybridMultilevel"/>
    <w:tmpl w:val="3BA44D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B4F213F"/>
    <w:multiLevelType w:val="hybridMultilevel"/>
    <w:tmpl w:val="3D2E628C"/>
    <w:lvl w:ilvl="0" w:tplc="FB1877C0">
      <w:start w:val="1"/>
      <w:numFmt w:val="bullet"/>
      <w:lvlText w:val="•"/>
      <w:lvlJc w:val="left"/>
      <w:pPr>
        <w:tabs>
          <w:tab w:val="num" w:pos="720"/>
        </w:tabs>
        <w:ind w:left="720" w:hanging="360"/>
      </w:pPr>
      <w:rPr>
        <w:rFonts w:ascii="Tahoma" w:hAnsi="Tahoma" w:hint="default"/>
      </w:rPr>
    </w:lvl>
    <w:lvl w:ilvl="1" w:tplc="97BA2658" w:tentative="1">
      <w:start w:val="1"/>
      <w:numFmt w:val="bullet"/>
      <w:lvlText w:val="•"/>
      <w:lvlJc w:val="left"/>
      <w:pPr>
        <w:tabs>
          <w:tab w:val="num" w:pos="1440"/>
        </w:tabs>
        <w:ind w:left="1440" w:hanging="360"/>
      </w:pPr>
      <w:rPr>
        <w:rFonts w:ascii="Tahoma" w:hAnsi="Tahoma" w:hint="default"/>
      </w:rPr>
    </w:lvl>
    <w:lvl w:ilvl="2" w:tplc="85A8F2A0" w:tentative="1">
      <w:start w:val="1"/>
      <w:numFmt w:val="bullet"/>
      <w:lvlText w:val="•"/>
      <w:lvlJc w:val="left"/>
      <w:pPr>
        <w:tabs>
          <w:tab w:val="num" w:pos="2160"/>
        </w:tabs>
        <w:ind w:left="2160" w:hanging="360"/>
      </w:pPr>
      <w:rPr>
        <w:rFonts w:ascii="Tahoma" w:hAnsi="Tahoma" w:hint="default"/>
      </w:rPr>
    </w:lvl>
    <w:lvl w:ilvl="3" w:tplc="84B23ECE" w:tentative="1">
      <w:start w:val="1"/>
      <w:numFmt w:val="bullet"/>
      <w:lvlText w:val="•"/>
      <w:lvlJc w:val="left"/>
      <w:pPr>
        <w:tabs>
          <w:tab w:val="num" w:pos="2880"/>
        </w:tabs>
        <w:ind w:left="2880" w:hanging="360"/>
      </w:pPr>
      <w:rPr>
        <w:rFonts w:ascii="Tahoma" w:hAnsi="Tahoma" w:hint="default"/>
      </w:rPr>
    </w:lvl>
    <w:lvl w:ilvl="4" w:tplc="E0A22702" w:tentative="1">
      <w:start w:val="1"/>
      <w:numFmt w:val="bullet"/>
      <w:lvlText w:val="•"/>
      <w:lvlJc w:val="left"/>
      <w:pPr>
        <w:tabs>
          <w:tab w:val="num" w:pos="3600"/>
        </w:tabs>
        <w:ind w:left="3600" w:hanging="360"/>
      </w:pPr>
      <w:rPr>
        <w:rFonts w:ascii="Tahoma" w:hAnsi="Tahoma" w:hint="default"/>
      </w:rPr>
    </w:lvl>
    <w:lvl w:ilvl="5" w:tplc="F810FF5C" w:tentative="1">
      <w:start w:val="1"/>
      <w:numFmt w:val="bullet"/>
      <w:lvlText w:val="•"/>
      <w:lvlJc w:val="left"/>
      <w:pPr>
        <w:tabs>
          <w:tab w:val="num" w:pos="4320"/>
        </w:tabs>
        <w:ind w:left="4320" w:hanging="360"/>
      </w:pPr>
      <w:rPr>
        <w:rFonts w:ascii="Tahoma" w:hAnsi="Tahoma" w:hint="default"/>
      </w:rPr>
    </w:lvl>
    <w:lvl w:ilvl="6" w:tplc="29668BD0" w:tentative="1">
      <w:start w:val="1"/>
      <w:numFmt w:val="bullet"/>
      <w:lvlText w:val="•"/>
      <w:lvlJc w:val="left"/>
      <w:pPr>
        <w:tabs>
          <w:tab w:val="num" w:pos="5040"/>
        </w:tabs>
        <w:ind w:left="5040" w:hanging="360"/>
      </w:pPr>
      <w:rPr>
        <w:rFonts w:ascii="Tahoma" w:hAnsi="Tahoma" w:hint="default"/>
      </w:rPr>
    </w:lvl>
    <w:lvl w:ilvl="7" w:tplc="37F40E3A" w:tentative="1">
      <w:start w:val="1"/>
      <w:numFmt w:val="bullet"/>
      <w:lvlText w:val="•"/>
      <w:lvlJc w:val="left"/>
      <w:pPr>
        <w:tabs>
          <w:tab w:val="num" w:pos="5760"/>
        </w:tabs>
        <w:ind w:left="5760" w:hanging="360"/>
      </w:pPr>
      <w:rPr>
        <w:rFonts w:ascii="Tahoma" w:hAnsi="Tahoma" w:hint="default"/>
      </w:rPr>
    </w:lvl>
    <w:lvl w:ilvl="8" w:tplc="215ADA5A" w:tentative="1">
      <w:start w:val="1"/>
      <w:numFmt w:val="bullet"/>
      <w:lvlText w:val="•"/>
      <w:lvlJc w:val="left"/>
      <w:pPr>
        <w:tabs>
          <w:tab w:val="num" w:pos="6480"/>
        </w:tabs>
        <w:ind w:left="6480" w:hanging="360"/>
      </w:pPr>
      <w:rPr>
        <w:rFonts w:ascii="Tahoma" w:hAnsi="Tahoma" w:hint="default"/>
      </w:rPr>
    </w:lvl>
  </w:abstractNum>
  <w:abstractNum w:abstractNumId="51" w15:restartNumberingAfterBreak="0">
    <w:nsid w:val="5BCD100E"/>
    <w:multiLevelType w:val="hybridMultilevel"/>
    <w:tmpl w:val="1A0238E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E407D50"/>
    <w:multiLevelType w:val="hybridMultilevel"/>
    <w:tmpl w:val="81B2F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F8653B6"/>
    <w:multiLevelType w:val="hybridMultilevel"/>
    <w:tmpl w:val="7A5819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0E1502C"/>
    <w:multiLevelType w:val="multilevel"/>
    <w:tmpl w:val="1646C884"/>
    <w:styleLink w:val="Bullets"/>
    <w:lvl w:ilvl="0">
      <w:start w:val="1"/>
      <w:numFmt w:val="bullet"/>
      <w:pStyle w:val="ListBullet"/>
      <w:lvlText w:val=""/>
      <w:lvlJc w:val="left"/>
      <w:pPr>
        <w:ind w:left="284" w:hanging="284"/>
      </w:pPr>
      <w:rPr>
        <w:rFonts w:ascii="Symbol" w:hAnsi="Symbol" w:cs="Times New Roman"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55" w15:restartNumberingAfterBreak="0">
    <w:nsid w:val="61BC45A2"/>
    <w:multiLevelType w:val="hybridMultilevel"/>
    <w:tmpl w:val="B75E313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20C2394"/>
    <w:multiLevelType w:val="hybridMultilevel"/>
    <w:tmpl w:val="ECEE10B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647D556E"/>
    <w:multiLevelType w:val="hybridMultilevel"/>
    <w:tmpl w:val="6F36D4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53D2BE8"/>
    <w:multiLevelType w:val="hybridMultilevel"/>
    <w:tmpl w:val="9CF02ED2"/>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65A81E53"/>
    <w:multiLevelType w:val="hybridMultilevel"/>
    <w:tmpl w:val="35E6FF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AEA5BAA"/>
    <w:multiLevelType w:val="hybridMultilevel"/>
    <w:tmpl w:val="964442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2"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000000"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63" w15:restartNumberingAfterBreak="0">
    <w:nsid w:val="708331C8"/>
    <w:multiLevelType w:val="hybridMultilevel"/>
    <w:tmpl w:val="75362CB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72AC7ADC"/>
    <w:multiLevelType w:val="hybridMultilevel"/>
    <w:tmpl w:val="D980825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43D0897"/>
    <w:multiLevelType w:val="hybridMultilevel"/>
    <w:tmpl w:val="786C5164"/>
    <w:lvl w:ilvl="0" w:tplc="F2347C26">
      <w:start w:val="1"/>
      <w:numFmt w:val="bullet"/>
      <w:lvlText w:val="•"/>
      <w:lvlJc w:val="left"/>
      <w:pPr>
        <w:tabs>
          <w:tab w:val="num" w:pos="720"/>
        </w:tabs>
        <w:ind w:left="720" w:hanging="360"/>
      </w:pPr>
      <w:rPr>
        <w:rFonts w:ascii="Times New Roman" w:hAnsi="Times New Roman" w:hint="default"/>
      </w:rPr>
    </w:lvl>
    <w:lvl w:ilvl="1" w:tplc="27DA2554" w:tentative="1">
      <w:start w:val="1"/>
      <w:numFmt w:val="bullet"/>
      <w:lvlText w:val="•"/>
      <w:lvlJc w:val="left"/>
      <w:pPr>
        <w:tabs>
          <w:tab w:val="num" w:pos="1440"/>
        </w:tabs>
        <w:ind w:left="1440" w:hanging="360"/>
      </w:pPr>
      <w:rPr>
        <w:rFonts w:ascii="Times New Roman" w:hAnsi="Times New Roman" w:hint="default"/>
      </w:rPr>
    </w:lvl>
    <w:lvl w:ilvl="2" w:tplc="83302B54" w:tentative="1">
      <w:start w:val="1"/>
      <w:numFmt w:val="bullet"/>
      <w:lvlText w:val="•"/>
      <w:lvlJc w:val="left"/>
      <w:pPr>
        <w:tabs>
          <w:tab w:val="num" w:pos="2160"/>
        </w:tabs>
        <w:ind w:left="2160" w:hanging="360"/>
      </w:pPr>
      <w:rPr>
        <w:rFonts w:ascii="Times New Roman" w:hAnsi="Times New Roman" w:hint="default"/>
      </w:rPr>
    </w:lvl>
    <w:lvl w:ilvl="3" w:tplc="87C4FE28" w:tentative="1">
      <w:start w:val="1"/>
      <w:numFmt w:val="bullet"/>
      <w:lvlText w:val="•"/>
      <w:lvlJc w:val="left"/>
      <w:pPr>
        <w:tabs>
          <w:tab w:val="num" w:pos="2880"/>
        </w:tabs>
        <w:ind w:left="2880" w:hanging="360"/>
      </w:pPr>
      <w:rPr>
        <w:rFonts w:ascii="Times New Roman" w:hAnsi="Times New Roman" w:hint="default"/>
      </w:rPr>
    </w:lvl>
    <w:lvl w:ilvl="4" w:tplc="D9CAADBA" w:tentative="1">
      <w:start w:val="1"/>
      <w:numFmt w:val="bullet"/>
      <w:lvlText w:val="•"/>
      <w:lvlJc w:val="left"/>
      <w:pPr>
        <w:tabs>
          <w:tab w:val="num" w:pos="3600"/>
        </w:tabs>
        <w:ind w:left="3600" w:hanging="360"/>
      </w:pPr>
      <w:rPr>
        <w:rFonts w:ascii="Times New Roman" w:hAnsi="Times New Roman" w:hint="default"/>
      </w:rPr>
    </w:lvl>
    <w:lvl w:ilvl="5" w:tplc="46546B7E" w:tentative="1">
      <w:start w:val="1"/>
      <w:numFmt w:val="bullet"/>
      <w:lvlText w:val="•"/>
      <w:lvlJc w:val="left"/>
      <w:pPr>
        <w:tabs>
          <w:tab w:val="num" w:pos="4320"/>
        </w:tabs>
        <w:ind w:left="4320" w:hanging="360"/>
      </w:pPr>
      <w:rPr>
        <w:rFonts w:ascii="Times New Roman" w:hAnsi="Times New Roman" w:hint="default"/>
      </w:rPr>
    </w:lvl>
    <w:lvl w:ilvl="6" w:tplc="4AF29714" w:tentative="1">
      <w:start w:val="1"/>
      <w:numFmt w:val="bullet"/>
      <w:lvlText w:val="•"/>
      <w:lvlJc w:val="left"/>
      <w:pPr>
        <w:tabs>
          <w:tab w:val="num" w:pos="5040"/>
        </w:tabs>
        <w:ind w:left="5040" w:hanging="360"/>
      </w:pPr>
      <w:rPr>
        <w:rFonts w:ascii="Times New Roman" w:hAnsi="Times New Roman" w:hint="default"/>
      </w:rPr>
    </w:lvl>
    <w:lvl w:ilvl="7" w:tplc="5176B1C6" w:tentative="1">
      <w:start w:val="1"/>
      <w:numFmt w:val="bullet"/>
      <w:lvlText w:val="•"/>
      <w:lvlJc w:val="left"/>
      <w:pPr>
        <w:tabs>
          <w:tab w:val="num" w:pos="5760"/>
        </w:tabs>
        <w:ind w:left="5760" w:hanging="360"/>
      </w:pPr>
      <w:rPr>
        <w:rFonts w:ascii="Times New Roman" w:hAnsi="Times New Roman" w:hint="default"/>
      </w:rPr>
    </w:lvl>
    <w:lvl w:ilvl="8" w:tplc="8C367748" w:tentative="1">
      <w:start w:val="1"/>
      <w:numFmt w:val="bullet"/>
      <w:lvlText w:val="•"/>
      <w:lvlJc w:val="left"/>
      <w:pPr>
        <w:tabs>
          <w:tab w:val="num" w:pos="6480"/>
        </w:tabs>
        <w:ind w:left="6480" w:hanging="360"/>
      </w:pPr>
      <w:rPr>
        <w:rFonts w:ascii="Times New Roman" w:hAnsi="Times New Roman" w:hint="default"/>
      </w:rPr>
    </w:lvl>
  </w:abstractNum>
  <w:abstractNum w:abstractNumId="66" w15:restartNumberingAfterBreak="0">
    <w:nsid w:val="77A2571A"/>
    <w:multiLevelType w:val="hybridMultilevel"/>
    <w:tmpl w:val="5150D98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7CB05F5"/>
    <w:multiLevelType w:val="hybridMultilevel"/>
    <w:tmpl w:val="69D0D6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839021E"/>
    <w:multiLevelType w:val="multilevel"/>
    <w:tmpl w:val="E0E09B5E"/>
    <w:name w:val="DEPIListNumbering"/>
    <w:lvl w:ilvl="0">
      <w:start w:val="1"/>
      <w:numFmt w:val="decimal"/>
      <w:lvlText w:val="%1."/>
      <w:lvlJc w:val="left"/>
      <w:pPr>
        <w:tabs>
          <w:tab w:val="num" w:pos="340"/>
        </w:tabs>
        <w:ind w:left="340" w:hanging="340"/>
      </w:pPr>
      <w:rPr>
        <w:rFonts w:hint="default"/>
        <w:color w:val="000000" w:themeColor="text1"/>
        <w:spacing w:val="0"/>
        <w:sz w:val="20"/>
      </w:rPr>
    </w:lvl>
    <w:lvl w:ilvl="1">
      <w:start w:val="1"/>
      <w:numFmt w:val="lowerLetter"/>
      <w:lvlText w:val="%2."/>
      <w:lvlJc w:val="left"/>
      <w:pPr>
        <w:tabs>
          <w:tab w:val="num" w:pos="680"/>
        </w:tabs>
        <w:ind w:left="680" w:hanging="340"/>
      </w:pPr>
      <w:rPr>
        <w:rFonts w:hint="default"/>
        <w:color w:val="000000" w:themeColor="text1"/>
        <w:spacing w:val="0"/>
        <w:sz w:val="20"/>
      </w:rPr>
    </w:lvl>
    <w:lvl w:ilvl="2">
      <w:start w:val="1"/>
      <w:numFmt w:val="lowerRoman"/>
      <w:lvlText w:val="%3."/>
      <w:lvlJc w:val="left"/>
      <w:pPr>
        <w:tabs>
          <w:tab w:val="num" w:pos="1049"/>
        </w:tabs>
        <w:ind w:left="1049" w:hanging="369"/>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69" w15:restartNumberingAfterBreak="0">
    <w:nsid w:val="7EE03610"/>
    <w:multiLevelType w:val="hybridMultilevel"/>
    <w:tmpl w:val="E18A032E"/>
    <w:lvl w:ilvl="0" w:tplc="347012C6">
      <w:start w:val="1"/>
      <w:numFmt w:val="bullet"/>
      <w:lvlText w:val="•"/>
      <w:lvlJc w:val="left"/>
      <w:pPr>
        <w:tabs>
          <w:tab w:val="num" w:pos="720"/>
        </w:tabs>
        <w:ind w:left="720" w:hanging="360"/>
      </w:pPr>
      <w:rPr>
        <w:rFonts w:ascii="Times New Roman" w:hAnsi="Times New Roman" w:hint="default"/>
      </w:rPr>
    </w:lvl>
    <w:lvl w:ilvl="1" w:tplc="99FA9CE6" w:tentative="1">
      <w:start w:val="1"/>
      <w:numFmt w:val="bullet"/>
      <w:lvlText w:val="•"/>
      <w:lvlJc w:val="left"/>
      <w:pPr>
        <w:tabs>
          <w:tab w:val="num" w:pos="1440"/>
        </w:tabs>
        <w:ind w:left="1440" w:hanging="360"/>
      </w:pPr>
      <w:rPr>
        <w:rFonts w:ascii="Times New Roman" w:hAnsi="Times New Roman" w:hint="default"/>
      </w:rPr>
    </w:lvl>
    <w:lvl w:ilvl="2" w:tplc="AA3AF796" w:tentative="1">
      <w:start w:val="1"/>
      <w:numFmt w:val="bullet"/>
      <w:lvlText w:val="•"/>
      <w:lvlJc w:val="left"/>
      <w:pPr>
        <w:tabs>
          <w:tab w:val="num" w:pos="2160"/>
        </w:tabs>
        <w:ind w:left="2160" w:hanging="360"/>
      </w:pPr>
      <w:rPr>
        <w:rFonts w:ascii="Times New Roman" w:hAnsi="Times New Roman" w:hint="default"/>
      </w:rPr>
    </w:lvl>
    <w:lvl w:ilvl="3" w:tplc="E1481582" w:tentative="1">
      <w:start w:val="1"/>
      <w:numFmt w:val="bullet"/>
      <w:lvlText w:val="•"/>
      <w:lvlJc w:val="left"/>
      <w:pPr>
        <w:tabs>
          <w:tab w:val="num" w:pos="2880"/>
        </w:tabs>
        <w:ind w:left="2880" w:hanging="360"/>
      </w:pPr>
      <w:rPr>
        <w:rFonts w:ascii="Times New Roman" w:hAnsi="Times New Roman" w:hint="default"/>
      </w:rPr>
    </w:lvl>
    <w:lvl w:ilvl="4" w:tplc="94480096" w:tentative="1">
      <w:start w:val="1"/>
      <w:numFmt w:val="bullet"/>
      <w:lvlText w:val="•"/>
      <w:lvlJc w:val="left"/>
      <w:pPr>
        <w:tabs>
          <w:tab w:val="num" w:pos="3600"/>
        </w:tabs>
        <w:ind w:left="3600" w:hanging="360"/>
      </w:pPr>
      <w:rPr>
        <w:rFonts w:ascii="Times New Roman" w:hAnsi="Times New Roman" w:hint="default"/>
      </w:rPr>
    </w:lvl>
    <w:lvl w:ilvl="5" w:tplc="CF86E9A6" w:tentative="1">
      <w:start w:val="1"/>
      <w:numFmt w:val="bullet"/>
      <w:lvlText w:val="•"/>
      <w:lvlJc w:val="left"/>
      <w:pPr>
        <w:tabs>
          <w:tab w:val="num" w:pos="4320"/>
        </w:tabs>
        <w:ind w:left="4320" w:hanging="360"/>
      </w:pPr>
      <w:rPr>
        <w:rFonts w:ascii="Times New Roman" w:hAnsi="Times New Roman" w:hint="default"/>
      </w:rPr>
    </w:lvl>
    <w:lvl w:ilvl="6" w:tplc="3F6C5C0C" w:tentative="1">
      <w:start w:val="1"/>
      <w:numFmt w:val="bullet"/>
      <w:lvlText w:val="•"/>
      <w:lvlJc w:val="left"/>
      <w:pPr>
        <w:tabs>
          <w:tab w:val="num" w:pos="5040"/>
        </w:tabs>
        <w:ind w:left="5040" w:hanging="360"/>
      </w:pPr>
      <w:rPr>
        <w:rFonts w:ascii="Times New Roman" w:hAnsi="Times New Roman" w:hint="default"/>
      </w:rPr>
    </w:lvl>
    <w:lvl w:ilvl="7" w:tplc="ABE4F66E" w:tentative="1">
      <w:start w:val="1"/>
      <w:numFmt w:val="bullet"/>
      <w:lvlText w:val="•"/>
      <w:lvlJc w:val="left"/>
      <w:pPr>
        <w:tabs>
          <w:tab w:val="num" w:pos="5760"/>
        </w:tabs>
        <w:ind w:left="5760" w:hanging="360"/>
      </w:pPr>
      <w:rPr>
        <w:rFonts w:ascii="Times New Roman" w:hAnsi="Times New Roman" w:hint="default"/>
      </w:rPr>
    </w:lvl>
    <w:lvl w:ilvl="8" w:tplc="623863D4" w:tentative="1">
      <w:start w:val="1"/>
      <w:numFmt w:val="bullet"/>
      <w:lvlText w:val="•"/>
      <w:lvlJc w:val="left"/>
      <w:pPr>
        <w:tabs>
          <w:tab w:val="num" w:pos="6480"/>
        </w:tabs>
        <w:ind w:left="6480" w:hanging="360"/>
      </w:pPr>
      <w:rPr>
        <w:rFonts w:ascii="Times New Roman" w:hAnsi="Times New Roman" w:hint="default"/>
      </w:rPr>
    </w:lvl>
  </w:abstractNum>
  <w:num w:numId="1" w16cid:durableId="1065026392">
    <w:abstractNumId w:val="0"/>
  </w:num>
  <w:num w:numId="2" w16cid:durableId="903418277">
    <w:abstractNumId w:val="54"/>
  </w:num>
  <w:num w:numId="3" w16cid:durableId="846598071">
    <w:abstractNumId w:val="13"/>
  </w:num>
  <w:num w:numId="4" w16cid:durableId="659580476">
    <w:abstractNumId w:val="7"/>
  </w:num>
  <w:num w:numId="5" w16cid:durableId="2036539326">
    <w:abstractNumId w:val="10"/>
  </w:num>
  <w:num w:numId="6" w16cid:durableId="1737582058">
    <w:abstractNumId w:val="47"/>
  </w:num>
  <w:num w:numId="7" w16cid:durableId="974717717">
    <w:abstractNumId w:val="46"/>
  </w:num>
  <w:num w:numId="8" w16cid:durableId="444039133">
    <w:abstractNumId w:val="15"/>
  </w:num>
  <w:num w:numId="9" w16cid:durableId="1680767902">
    <w:abstractNumId w:val="27"/>
  </w:num>
  <w:num w:numId="10" w16cid:durableId="1472942698">
    <w:abstractNumId w:val="32"/>
  </w:num>
  <w:num w:numId="11" w16cid:durableId="1669165969">
    <w:abstractNumId w:val="61"/>
  </w:num>
  <w:num w:numId="12" w16cid:durableId="1419212792">
    <w:abstractNumId w:val="25"/>
  </w:num>
  <w:num w:numId="13" w16cid:durableId="734546996">
    <w:abstractNumId w:val="14"/>
  </w:num>
  <w:num w:numId="14" w16cid:durableId="2065106125">
    <w:abstractNumId w:val="62"/>
  </w:num>
  <w:num w:numId="15" w16cid:durableId="1539049846">
    <w:abstractNumId w:val="16"/>
  </w:num>
  <w:num w:numId="16" w16cid:durableId="902447530">
    <w:abstractNumId w:val="30"/>
  </w:num>
  <w:num w:numId="17" w16cid:durableId="1178884994">
    <w:abstractNumId w:val="20"/>
  </w:num>
  <w:num w:numId="18" w16cid:durableId="1627128014">
    <w:abstractNumId w:val="36"/>
  </w:num>
  <w:num w:numId="19" w16cid:durableId="2074308954">
    <w:abstractNumId w:val="41"/>
  </w:num>
  <w:num w:numId="20" w16cid:durableId="1744915167">
    <w:abstractNumId w:val="2"/>
  </w:num>
  <w:num w:numId="21" w16cid:durableId="229580188">
    <w:abstractNumId w:val="24"/>
  </w:num>
  <w:num w:numId="22" w16cid:durableId="1394965853">
    <w:abstractNumId w:val="34"/>
  </w:num>
  <w:num w:numId="23" w16cid:durableId="1929538095">
    <w:abstractNumId w:val="6"/>
  </w:num>
  <w:num w:numId="24" w16cid:durableId="284507224">
    <w:abstractNumId w:val="66"/>
  </w:num>
  <w:num w:numId="25" w16cid:durableId="1101493072">
    <w:abstractNumId w:val="23"/>
  </w:num>
  <w:num w:numId="26" w16cid:durableId="403067202">
    <w:abstractNumId w:val="55"/>
  </w:num>
  <w:num w:numId="27" w16cid:durableId="312561724">
    <w:abstractNumId w:val="64"/>
  </w:num>
  <w:num w:numId="28" w16cid:durableId="1631858945">
    <w:abstractNumId w:val="28"/>
  </w:num>
  <w:num w:numId="29" w16cid:durableId="645083965">
    <w:abstractNumId w:val="17"/>
  </w:num>
  <w:num w:numId="30" w16cid:durableId="1847397117">
    <w:abstractNumId w:val="39"/>
  </w:num>
  <w:num w:numId="31" w16cid:durableId="1260407817">
    <w:abstractNumId w:val="4"/>
  </w:num>
  <w:num w:numId="32" w16cid:durableId="996104902">
    <w:abstractNumId w:val="26"/>
  </w:num>
  <w:num w:numId="33" w16cid:durableId="370768335">
    <w:abstractNumId w:val="63"/>
  </w:num>
  <w:num w:numId="34" w16cid:durableId="1340230302">
    <w:abstractNumId w:val="40"/>
  </w:num>
  <w:num w:numId="35" w16cid:durableId="553085100">
    <w:abstractNumId w:val="69"/>
  </w:num>
  <w:num w:numId="36" w16cid:durableId="1253007055">
    <w:abstractNumId w:val="65"/>
  </w:num>
  <w:num w:numId="37" w16cid:durableId="1908108051">
    <w:abstractNumId w:val="21"/>
  </w:num>
  <w:num w:numId="38" w16cid:durableId="392242896">
    <w:abstractNumId w:val="50"/>
  </w:num>
  <w:num w:numId="39" w16cid:durableId="652179297">
    <w:abstractNumId w:val="35"/>
  </w:num>
  <w:num w:numId="40" w16cid:durableId="157039747">
    <w:abstractNumId w:val="43"/>
  </w:num>
  <w:num w:numId="41" w16cid:durableId="732042627">
    <w:abstractNumId w:val="45"/>
  </w:num>
  <w:num w:numId="42" w16cid:durableId="2114473874">
    <w:abstractNumId w:val="51"/>
  </w:num>
  <w:num w:numId="43" w16cid:durableId="1660425084">
    <w:abstractNumId w:val="48"/>
  </w:num>
  <w:num w:numId="44" w16cid:durableId="589704563">
    <w:abstractNumId w:val="11"/>
  </w:num>
  <w:num w:numId="45" w16cid:durableId="1314603714">
    <w:abstractNumId w:val="44"/>
  </w:num>
  <w:num w:numId="46" w16cid:durableId="1538740769">
    <w:abstractNumId w:val="56"/>
  </w:num>
  <w:num w:numId="47" w16cid:durableId="1772822308">
    <w:abstractNumId w:val="29"/>
  </w:num>
  <w:num w:numId="48" w16cid:durableId="1339427537">
    <w:abstractNumId w:val="1"/>
  </w:num>
  <w:num w:numId="49" w16cid:durableId="421417524">
    <w:abstractNumId w:val="12"/>
  </w:num>
  <w:num w:numId="50" w16cid:durableId="1668508928">
    <w:abstractNumId w:val="33"/>
  </w:num>
  <w:num w:numId="51" w16cid:durableId="69424648">
    <w:abstractNumId w:val="37"/>
  </w:num>
  <w:num w:numId="52" w16cid:durableId="964700936">
    <w:abstractNumId w:val="19"/>
  </w:num>
  <w:num w:numId="53" w16cid:durableId="342317890">
    <w:abstractNumId w:val="38"/>
  </w:num>
  <w:num w:numId="54" w16cid:durableId="1321731638">
    <w:abstractNumId w:val="60"/>
  </w:num>
  <w:num w:numId="55" w16cid:durableId="1466237797">
    <w:abstractNumId w:val="53"/>
  </w:num>
  <w:num w:numId="56" w16cid:durableId="1785996340">
    <w:abstractNumId w:val="22"/>
  </w:num>
  <w:num w:numId="57" w16cid:durableId="1315330069">
    <w:abstractNumId w:val="49"/>
  </w:num>
  <w:num w:numId="58" w16cid:durableId="2009668465">
    <w:abstractNumId w:val="59"/>
  </w:num>
  <w:num w:numId="59" w16cid:durableId="1920752362">
    <w:abstractNumId w:val="31"/>
  </w:num>
  <w:num w:numId="60" w16cid:durableId="399181373">
    <w:abstractNumId w:val="42"/>
  </w:num>
  <w:num w:numId="61" w16cid:durableId="2001154664">
    <w:abstractNumId w:val="58"/>
  </w:num>
  <w:num w:numId="62" w16cid:durableId="144203325">
    <w:abstractNumId w:val="18"/>
  </w:num>
  <w:num w:numId="63" w16cid:durableId="853687645">
    <w:abstractNumId w:val="57"/>
  </w:num>
  <w:num w:numId="64" w16cid:durableId="1532037080">
    <w:abstractNumId w:val="5"/>
  </w:num>
  <w:num w:numId="65" w16cid:durableId="1984114397">
    <w:abstractNumId w:val="8"/>
  </w:num>
  <w:num w:numId="66" w16cid:durableId="1670253947">
    <w:abstractNumId w:val="52"/>
  </w:num>
  <w:num w:numId="67" w16cid:durableId="2074690250">
    <w:abstractNumId w:val="6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efaultTableStyle w:val="DTPDefaulttable"/>
  <w:characterSpacingControl w:val="doNotCompress"/>
  <w:hdrShapeDefaults>
    <o:shapedefaults v:ext="edit" spidmax="209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924"/>
    <w:rsid w:val="00002A3E"/>
    <w:rsid w:val="000051BA"/>
    <w:rsid w:val="0000554B"/>
    <w:rsid w:val="000058F9"/>
    <w:rsid w:val="00006D0B"/>
    <w:rsid w:val="000131BD"/>
    <w:rsid w:val="00014864"/>
    <w:rsid w:val="00016E94"/>
    <w:rsid w:val="00021EA0"/>
    <w:rsid w:val="00021F22"/>
    <w:rsid w:val="000239DA"/>
    <w:rsid w:val="00026D6C"/>
    <w:rsid w:val="00027052"/>
    <w:rsid w:val="000272BD"/>
    <w:rsid w:val="000300AF"/>
    <w:rsid w:val="00032C22"/>
    <w:rsid w:val="0003663F"/>
    <w:rsid w:val="0003758C"/>
    <w:rsid w:val="00044B7D"/>
    <w:rsid w:val="00044EC4"/>
    <w:rsid w:val="000548BB"/>
    <w:rsid w:val="0006013E"/>
    <w:rsid w:val="00064D28"/>
    <w:rsid w:val="000701EC"/>
    <w:rsid w:val="000724AE"/>
    <w:rsid w:val="0007352B"/>
    <w:rsid w:val="000748DC"/>
    <w:rsid w:val="00076F7E"/>
    <w:rsid w:val="00077369"/>
    <w:rsid w:val="0008037D"/>
    <w:rsid w:val="00083195"/>
    <w:rsid w:val="000849DC"/>
    <w:rsid w:val="00084BCF"/>
    <w:rsid w:val="00084E1C"/>
    <w:rsid w:val="00091177"/>
    <w:rsid w:val="000918A0"/>
    <w:rsid w:val="0009373A"/>
    <w:rsid w:val="000A0ACF"/>
    <w:rsid w:val="000A266C"/>
    <w:rsid w:val="000A2CF6"/>
    <w:rsid w:val="000A4E6A"/>
    <w:rsid w:val="000A5C8D"/>
    <w:rsid w:val="000A5FB3"/>
    <w:rsid w:val="000B098A"/>
    <w:rsid w:val="000B0B93"/>
    <w:rsid w:val="000B2EB5"/>
    <w:rsid w:val="000B324C"/>
    <w:rsid w:val="000B47B4"/>
    <w:rsid w:val="000B497F"/>
    <w:rsid w:val="000B5773"/>
    <w:rsid w:val="000B59BD"/>
    <w:rsid w:val="000B72C9"/>
    <w:rsid w:val="000C07B5"/>
    <w:rsid w:val="000C0891"/>
    <w:rsid w:val="000C3726"/>
    <w:rsid w:val="000C4D8E"/>
    <w:rsid w:val="000C4FC1"/>
    <w:rsid w:val="000C57D0"/>
    <w:rsid w:val="000D3726"/>
    <w:rsid w:val="000D3815"/>
    <w:rsid w:val="000D4333"/>
    <w:rsid w:val="000D7A46"/>
    <w:rsid w:val="000D7EE8"/>
    <w:rsid w:val="000E1281"/>
    <w:rsid w:val="000E2108"/>
    <w:rsid w:val="000E516F"/>
    <w:rsid w:val="000E6CF0"/>
    <w:rsid w:val="000E7B69"/>
    <w:rsid w:val="000F4B69"/>
    <w:rsid w:val="000F537B"/>
    <w:rsid w:val="000F58AC"/>
    <w:rsid w:val="00105FBC"/>
    <w:rsid w:val="00107DF1"/>
    <w:rsid w:val="00112E8F"/>
    <w:rsid w:val="00114945"/>
    <w:rsid w:val="0011609B"/>
    <w:rsid w:val="0012474A"/>
    <w:rsid w:val="001268BC"/>
    <w:rsid w:val="0013137C"/>
    <w:rsid w:val="00131731"/>
    <w:rsid w:val="00132C24"/>
    <w:rsid w:val="001361B6"/>
    <w:rsid w:val="00137797"/>
    <w:rsid w:val="00137882"/>
    <w:rsid w:val="00140C10"/>
    <w:rsid w:val="00141C61"/>
    <w:rsid w:val="001439F5"/>
    <w:rsid w:val="00144A3A"/>
    <w:rsid w:val="0014708E"/>
    <w:rsid w:val="00154F3F"/>
    <w:rsid w:val="00155A8D"/>
    <w:rsid w:val="00161F6F"/>
    <w:rsid w:val="001645C7"/>
    <w:rsid w:val="001671B7"/>
    <w:rsid w:val="0016780F"/>
    <w:rsid w:val="00167ABF"/>
    <w:rsid w:val="001703FB"/>
    <w:rsid w:val="00174BFB"/>
    <w:rsid w:val="00175439"/>
    <w:rsid w:val="00183768"/>
    <w:rsid w:val="00185716"/>
    <w:rsid w:val="001876AB"/>
    <w:rsid w:val="001908B5"/>
    <w:rsid w:val="001919F5"/>
    <w:rsid w:val="00191F65"/>
    <w:rsid w:val="00196604"/>
    <w:rsid w:val="001A0D77"/>
    <w:rsid w:val="001A2F9A"/>
    <w:rsid w:val="001A3107"/>
    <w:rsid w:val="001A407A"/>
    <w:rsid w:val="001A48A2"/>
    <w:rsid w:val="001A51AC"/>
    <w:rsid w:val="001A5586"/>
    <w:rsid w:val="001A58B0"/>
    <w:rsid w:val="001A6B7F"/>
    <w:rsid w:val="001A7A01"/>
    <w:rsid w:val="001B0993"/>
    <w:rsid w:val="001B1114"/>
    <w:rsid w:val="001B28D3"/>
    <w:rsid w:val="001B2972"/>
    <w:rsid w:val="001B2A33"/>
    <w:rsid w:val="001B308C"/>
    <w:rsid w:val="001B6531"/>
    <w:rsid w:val="001B7858"/>
    <w:rsid w:val="001C10C1"/>
    <w:rsid w:val="001C1353"/>
    <w:rsid w:val="001C27E2"/>
    <w:rsid w:val="001C303C"/>
    <w:rsid w:val="001C696C"/>
    <w:rsid w:val="001C7835"/>
    <w:rsid w:val="001D1ADC"/>
    <w:rsid w:val="001D2CD1"/>
    <w:rsid w:val="001E04E6"/>
    <w:rsid w:val="001E2C14"/>
    <w:rsid w:val="001E3CC2"/>
    <w:rsid w:val="001E4C19"/>
    <w:rsid w:val="001E662C"/>
    <w:rsid w:val="001E6ED1"/>
    <w:rsid w:val="001F13C1"/>
    <w:rsid w:val="001F446D"/>
    <w:rsid w:val="001F6314"/>
    <w:rsid w:val="001F6A05"/>
    <w:rsid w:val="002022C5"/>
    <w:rsid w:val="00202E47"/>
    <w:rsid w:val="00205924"/>
    <w:rsid w:val="0020606B"/>
    <w:rsid w:val="002068CA"/>
    <w:rsid w:val="0021191F"/>
    <w:rsid w:val="00213073"/>
    <w:rsid w:val="002149BD"/>
    <w:rsid w:val="00216410"/>
    <w:rsid w:val="00220051"/>
    <w:rsid w:val="00221AB7"/>
    <w:rsid w:val="00223C7B"/>
    <w:rsid w:val="002376E8"/>
    <w:rsid w:val="00245155"/>
    <w:rsid w:val="00246435"/>
    <w:rsid w:val="00246BCD"/>
    <w:rsid w:val="00246BCF"/>
    <w:rsid w:val="002504BB"/>
    <w:rsid w:val="0025078E"/>
    <w:rsid w:val="002512EF"/>
    <w:rsid w:val="002547BF"/>
    <w:rsid w:val="00256ABA"/>
    <w:rsid w:val="0026572D"/>
    <w:rsid w:val="00265B49"/>
    <w:rsid w:val="00266FBE"/>
    <w:rsid w:val="00270457"/>
    <w:rsid w:val="00270834"/>
    <w:rsid w:val="00270AA7"/>
    <w:rsid w:val="00271191"/>
    <w:rsid w:val="00273437"/>
    <w:rsid w:val="0027346C"/>
    <w:rsid w:val="00273F80"/>
    <w:rsid w:val="00276FFD"/>
    <w:rsid w:val="0027743B"/>
    <w:rsid w:val="00280295"/>
    <w:rsid w:val="00280833"/>
    <w:rsid w:val="002810BD"/>
    <w:rsid w:val="002814E6"/>
    <w:rsid w:val="00285222"/>
    <w:rsid w:val="00290C60"/>
    <w:rsid w:val="002917A0"/>
    <w:rsid w:val="00291FB2"/>
    <w:rsid w:val="00294000"/>
    <w:rsid w:val="00294619"/>
    <w:rsid w:val="002965C0"/>
    <w:rsid w:val="00296AE4"/>
    <w:rsid w:val="002A7B30"/>
    <w:rsid w:val="002A7D5E"/>
    <w:rsid w:val="002B13FE"/>
    <w:rsid w:val="002B4075"/>
    <w:rsid w:val="002C2093"/>
    <w:rsid w:val="002C224A"/>
    <w:rsid w:val="002C35A2"/>
    <w:rsid w:val="002C3FD4"/>
    <w:rsid w:val="002C5D8A"/>
    <w:rsid w:val="002C6585"/>
    <w:rsid w:val="002C79CF"/>
    <w:rsid w:val="002C7A2C"/>
    <w:rsid w:val="002D05FA"/>
    <w:rsid w:val="002D17F1"/>
    <w:rsid w:val="002D5666"/>
    <w:rsid w:val="002D66FD"/>
    <w:rsid w:val="002E09E0"/>
    <w:rsid w:val="002E0EDA"/>
    <w:rsid w:val="002E230A"/>
    <w:rsid w:val="002E29B4"/>
    <w:rsid w:val="002E2DC1"/>
    <w:rsid w:val="002E3A49"/>
    <w:rsid w:val="002E4073"/>
    <w:rsid w:val="002E4328"/>
    <w:rsid w:val="002E467F"/>
    <w:rsid w:val="002E5BF3"/>
    <w:rsid w:val="002E5CAB"/>
    <w:rsid w:val="002E7A9E"/>
    <w:rsid w:val="002F2848"/>
    <w:rsid w:val="002F3D42"/>
    <w:rsid w:val="002F478B"/>
    <w:rsid w:val="00305171"/>
    <w:rsid w:val="00305C83"/>
    <w:rsid w:val="00306979"/>
    <w:rsid w:val="00306C2A"/>
    <w:rsid w:val="003074F6"/>
    <w:rsid w:val="00307BD2"/>
    <w:rsid w:val="00314982"/>
    <w:rsid w:val="00315664"/>
    <w:rsid w:val="00315799"/>
    <w:rsid w:val="00317CD5"/>
    <w:rsid w:val="00320A73"/>
    <w:rsid w:val="00321A9A"/>
    <w:rsid w:val="00327D87"/>
    <w:rsid w:val="003339A6"/>
    <w:rsid w:val="00335947"/>
    <w:rsid w:val="0033598C"/>
    <w:rsid w:val="00335C53"/>
    <w:rsid w:val="0034368D"/>
    <w:rsid w:val="00345076"/>
    <w:rsid w:val="00345312"/>
    <w:rsid w:val="00345F73"/>
    <w:rsid w:val="0034680A"/>
    <w:rsid w:val="00347656"/>
    <w:rsid w:val="003476CA"/>
    <w:rsid w:val="00347708"/>
    <w:rsid w:val="003507FB"/>
    <w:rsid w:val="00352889"/>
    <w:rsid w:val="00353A45"/>
    <w:rsid w:val="003551E8"/>
    <w:rsid w:val="0036232C"/>
    <w:rsid w:val="00363FF8"/>
    <w:rsid w:val="003657EF"/>
    <w:rsid w:val="00373406"/>
    <w:rsid w:val="00374847"/>
    <w:rsid w:val="00374B46"/>
    <w:rsid w:val="00375D1E"/>
    <w:rsid w:val="0037721D"/>
    <w:rsid w:val="00380948"/>
    <w:rsid w:val="0038102A"/>
    <w:rsid w:val="00386981"/>
    <w:rsid w:val="00387411"/>
    <w:rsid w:val="00387525"/>
    <w:rsid w:val="00387FDB"/>
    <w:rsid w:val="00390461"/>
    <w:rsid w:val="00390931"/>
    <w:rsid w:val="003937F7"/>
    <w:rsid w:val="003938A7"/>
    <w:rsid w:val="00393FAE"/>
    <w:rsid w:val="003A2BBB"/>
    <w:rsid w:val="003A3A07"/>
    <w:rsid w:val="003A74B7"/>
    <w:rsid w:val="003B11CD"/>
    <w:rsid w:val="003B1EC2"/>
    <w:rsid w:val="003B31C1"/>
    <w:rsid w:val="003B5A45"/>
    <w:rsid w:val="003B75D0"/>
    <w:rsid w:val="003C2B25"/>
    <w:rsid w:val="003C3D85"/>
    <w:rsid w:val="003C54CB"/>
    <w:rsid w:val="003D1C4C"/>
    <w:rsid w:val="003D23A3"/>
    <w:rsid w:val="003D2DAC"/>
    <w:rsid w:val="003D3729"/>
    <w:rsid w:val="003D3A41"/>
    <w:rsid w:val="003D4307"/>
    <w:rsid w:val="003D5856"/>
    <w:rsid w:val="003D681D"/>
    <w:rsid w:val="003E6F2D"/>
    <w:rsid w:val="003E7563"/>
    <w:rsid w:val="003E765F"/>
    <w:rsid w:val="003E78EC"/>
    <w:rsid w:val="003F1D7D"/>
    <w:rsid w:val="003F6509"/>
    <w:rsid w:val="003F7413"/>
    <w:rsid w:val="003F75E5"/>
    <w:rsid w:val="0040108C"/>
    <w:rsid w:val="0040422C"/>
    <w:rsid w:val="00404C50"/>
    <w:rsid w:val="00404E4F"/>
    <w:rsid w:val="00412CDA"/>
    <w:rsid w:val="00413BB4"/>
    <w:rsid w:val="00414066"/>
    <w:rsid w:val="00414495"/>
    <w:rsid w:val="0041673A"/>
    <w:rsid w:val="004211E6"/>
    <w:rsid w:val="0042339A"/>
    <w:rsid w:val="0042508F"/>
    <w:rsid w:val="0042510A"/>
    <w:rsid w:val="00426A18"/>
    <w:rsid w:val="004272F3"/>
    <w:rsid w:val="00432129"/>
    <w:rsid w:val="004321B4"/>
    <w:rsid w:val="004334B8"/>
    <w:rsid w:val="00434E1D"/>
    <w:rsid w:val="004352AF"/>
    <w:rsid w:val="00440E4B"/>
    <w:rsid w:val="004411F6"/>
    <w:rsid w:val="00441F43"/>
    <w:rsid w:val="00446141"/>
    <w:rsid w:val="0045469A"/>
    <w:rsid w:val="004635FD"/>
    <w:rsid w:val="00463D6C"/>
    <w:rsid w:val="00463E28"/>
    <w:rsid w:val="00465A43"/>
    <w:rsid w:val="00465E0C"/>
    <w:rsid w:val="00467B00"/>
    <w:rsid w:val="0047364F"/>
    <w:rsid w:val="004762A7"/>
    <w:rsid w:val="004767EE"/>
    <w:rsid w:val="00483C80"/>
    <w:rsid w:val="0048549A"/>
    <w:rsid w:val="00487ABB"/>
    <w:rsid w:val="00487B9F"/>
    <w:rsid w:val="004933A2"/>
    <w:rsid w:val="004A1AB1"/>
    <w:rsid w:val="004A2DC4"/>
    <w:rsid w:val="004A686A"/>
    <w:rsid w:val="004B2719"/>
    <w:rsid w:val="004B5215"/>
    <w:rsid w:val="004B609E"/>
    <w:rsid w:val="004B7536"/>
    <w:rsid w:val="004C1F7C"/>
    <w:rsid w:val="004C20E3"/>
    <w:rsid w:val="004C22E8"/>
    <w:rsid w:val="004C5049"/>
    <w:rsid w:val="004D0322"/>
    <w:rsid w:val="004D04A4"/>
    <w:rsid w:val="004D0C6F"/>
    <w:rsid w:val="004D460F"/>
    <w:rsid w:val="004D5559"/>
    <w:rsid w:val="004D58A0"/>
    <w:rsid w:val="004D784B"/>
    <w:rsid w:val="004E07F5"/>
    <w:rsid w:val="004E0833"/>
    <w:rsid w:val="004E1463"/>
    <w:rsid w:val="004E1BC5"/>
    <w:rsid w:val="004E1E31"/>
    <w:rsid w:val="004E28C6"/>
    <w:rsid w:val="004E4DE3"/>
    <w:rsid w:val="004E536D"/>
    <w:rsid w:val="004E61AC"/>
    <w:rsid w:val="004F138F"/>
    <w:rsid w:val="004F617D"/>
    <w:rsid w:val="00500C61"/>
    <w:rsid w:val="00502144"/>
    <w:rsid w:val="00502D38"/>
    <w:rsid w:val="00504E9E"/>
    <w:rsid w:val="0050670B"/>
    <w:rsid w:val="00510D22"/>
    <w:rsid w:val="00511BD3"/>
    <w:rsid w:val="0051327F"/>
    <w:rsid w:val="00513ED1"/>
    <w:rsid w:val="005141E8"/>
    <w:rsid w:val="00516195"/>
    <w:rsid w:val="00517ABA"/>
    <w:rsid w:val="005241F9"/>
    <w:rsid w:val="00526180"/>
    <w:rsid w:val="005328D8"/>
    <w:rsid w:val="00534D4F"/>
    <w:rsid w:val="00535C88"/>
    <w:rsid w:val="0054014D"/>
    <w:rsid w:val="00543924"/>
    <w:rsid w:val="00546219"/>
    <w:rsid w:val="00546E75"/>
    <w:rsid w:val="00547452"/>
    <w:rsid w:val="00550C99"/>
    <w:rsid w:val="00551F74"/>
    <w:rsid w:val="005526D2"/>
    <w:rsid w:val="00553413"/>
    <w:rsid w:val="00553C8E"/>
    <w:rsid w:val="0056020B"/>
    <w:rsid w:val="005636E0"/>
    <w:rsid w:val="00563E69"/>
    <w:rsid w:val="00564B48"/>
    <w:rsid w:val="00573D08"/>
    <w:rsid w:val="0057648D"/>
    <w:rsid w:val="00577E2E"/>
    <w:rsid w:val="00580C9B"/>
    <w:rsid w:val="00581887"/>
    <w:rsid w:val="0058369E"/>
    <w:rsid w:val="005839E7"/>
    <w:rsid w:val="00585C85"/>
    <w:rsid w:val="00586339"/>
    <w:rsid w:val="0058771B"/>
    <w:rsid w:val="0058781A"/>
    <w:rsid w:val="00591628"/>
    <w:rsid w:val="00593314"/>
    <w:rsid w:val="00594496"/>
    <w:rsid w:val="005A372C"/>
    <w:rsid w:val="005A3AE6"/>
    <w:rsid w:val="005A52A5"/>
    <w:rsid w:val="005B015D"/>
    <w:rsid w:val="005B03B7"/>
    <w:rsid w:val="005B3BF5"/>
    <w:rsid w:val="005B4987"/>
    <w:rsid w:val="005B4FC5"/>
    <w:rsid w:val="005B7E5C"/>
    <w:rsid w:val="005C21AC"/>
    <w:rsid w:val="005C3D60"/>
    <w:rsid w:val="005C4280"/>
    <w:rsid w:val="005C6361"/>
    <w:rsid w:val="005C6406"/>
    <w:rsid w:val="005C6618"/>
    <w:rsid w:val="005C6D48"/>
    <w:rsid w:val="005C7D6E"/>
    <w:rsid w:val="005D029A"/>
    <w:rsid w:val="005D6421"/>
    <w:rsid w:val="005D7F8A"/>
    <w:rsid w:val="005E2142"/>
    <w:rsid w:val="005F0FDF"/>
    <w:rsid w:val="005F2A9E"/>
    <w:rsid w:val="005F4436"/>
    <w:rsid w:val="005F5C52"/>
    <w:rsid w:val="00602163"/>
    <w:rsid w:val="00602C13"/>
    <w:rsid w:val="00603FD5"/>
    <w:rsid w:val="00604C66"/>
    <w:rsid w:val="00606D91"/>
    <w:rsid w:val="00611A3B"/>
    <w:rsid w:val="00613121"/>
    <w:rsid w:val="00614C06"/>
    <w:rsid w:val="00616DC8"/>
    <w:rsid w:val="00621DFF"/>
    <w:rsid w:val="0062265E"/>
    <w:rsid w:val="00624159"/>
    <w:rsid w:val="006252D5"/>
    <w:rsid w:val="00633CB5"/>
    <w:rsid w:val="006361A0"/>
    <w:rsid w:val="00636800"/>
    <w:rsid w:val="00636EF1"/>
    <w:rsid w:val="006418A8"/>
    <w:rsid w:val="0064570B"/>
    <w:rsid w:val="0064751B"/>
    <w:rsid w:val="00650735"/>
    <w:rsid w:val="006524A9"/>
    <w:rsid w:val="0065530B"/>
    <w:rsid w:val="00655AAF"/>
    <w:rsid w:val="00656FFE"/>
    <w:rsid w:val="00657B49"/>
    <w:rsid w:val="00660DE4"/>
    <w:rsid w:val="006621E4"/>
    <w:rsid w:val="0066241C"/>
    <w:rsid w:val="00664290"/>
    <w:rsid w:val="00664BC8"/>
    <w:rsid w:val="0066560D"/>
    <w:rsid w:val="00667352"/>
    <w:rsid w:val="0067014A"/>
    <w:rsid w:val="0067068E"/>
    <w:rsid w:val="00671E35"/>
    <w:rsid w:val="0067691E"/>
    <w:rsid w:val="006804CF"/>
    <w:rsid w:val="00684F47"/>
    <w:rsid w:val="00685E72"/>
    <w:rsid w:val="0068724F"/>
    <w:rsid w:val="00693358"/>
    <w:rsid w:val="00697924"/>
    <w:rsid w:val="006A1DEF"/>
    <w:rsid w:val="006A367C"/>
    <w:rsid w:val="006A3A01"/>
    <w:rsid w:val="006A4706"/>
    <w:rsid w:val="006A7EC9"/>
    <w:rsid w:val="006B0C66"/>
    <w:rsid w:val="006B1C23"/>
    <w:rsid w:val="006B2A69"/>
    <w:rsid w:val="006B3AEE"/>
    <w:rsid w:val="006B500A"/>
    <w:rsid w:val="006C4AF4"/>
    <w:rsid w:val="006C77A7"/>
    <w:rsid w:val="006C7DAF"/>
    <w:rsid w:val="006D2CFE"/>
    <w:rsid w:val="006D31AF"/>
    <w:rsid w:val="006D339B"/>
    <w:rsid w:val="006D3F2F"/>
    <w:rsid w:val="006D53F0"/>
    <w:rsid w:val="006D590E"/>
    <w:rsid w:val="006E33F5"/>
    <w:rsid w:val="006E3536"/>
    <w:rsid w:val="006E54FF"/>
    <w:rsid w:val="006E73CF"/>
    <w:rsid w:val="006E7CDE"/>
    <w:rsid w:val="006F206E"/>
    <w:rsid w:val="006F5547"/>
    <w:rsid w:val="006F6C70"/>
    <w:rsid w:val="006F7EB3"/>
    <w:rsid w:val="00702822"/>
    <w:rsid w:val="00702A2C"/>
    <w:rsid w:val="0070342B"/>
    <w:rsid w:val="00703755"/>
    <w:rsid w:val="00705D4B"/>
    <w:rsid w:val="00706325"/>
    <w:rsid w:val="00707B75"/>
    <w:rsid w:val="007127C8"/>
    <w:rsid w:val="00714488"/>
    <w:rsid w:val="007145AF"/>
    <w:rsid w:val="00716CBF"/>
    <w:rsid w:val="00721C06"/>
    <w:rsid w:val="0072230D"/>
    <w:rsid w:val="0072490F"/>
    <w:rsid w:val="007254A7"/>
    <w:rsid w:val="00732A07"/>
    <w:rsid w:val="007364B8"/>
    <w:rsid w:val="0073741B"/>
    <w:rsid w:val="00741D18"/>
    <w:rsid w:val="007525D1"/>
    <w:rsid w:val="00755031"/>
    <w:rsid w:val="00755459"/>
    <w:rsid w:val="00755DA5"/>
    <w:rsid w:val="00760455"/>
    <w:rsid w:val="00761354"/>
    <w:rsid w:val="007628D0"/>
    <w:rsid w:val="00767BC4"/>
    <w:rsid w:val="00776519"/>
    <w:rsid w:val="00777ED7"/>
    <w:rsid w:val="00783D48"/>
    <w:rsid w:val="00787005"/>
    <w:rsid w:val="007A0363"/>
    <w:rsid w:val="007A0796"/>
    <w:rsid w:val="007A0C16"/>
    <w:rsid w:val="007A11CB"/>
    <w:rsid w:val="007A2584"/>
    <w:rsid w:val="007A28F4"/>
    <w:rsid w:val="007A3D51"/>
    <w:rsid w:val="007A5271"/>
    <w:rsid w:val="007B0AD1"/>
    <w:rsid w:val="007B0C89"/>
    <w:rsid w:val="007B17B5"/>
    <w:rsid w:val="007B596D"/>
    <w:rsid w:val="007B65FC"/>
    <w:rsid w:val="007B6CF3"/>
    <w:rsid w:val="007C04B6"/>
    <w:rsid w:val="007C1C77"/>
    <w:rsid w:val="007C1D85"/>
    <w:rsid w:val="007C23E3"/>
    <w:rsid w:val="007C384A"/>
    <w:rsid w:val="007C4562"/>
    <w:rsid w:val="007C57D9"/>
    <w:rsid w:val="007D2632"/>
    <w:rsid w:val="007D2C84"/>
    <w:rsid w:val="007D730D"/>
    <w:rsid w:val="007E57ED"/>
    <w:rsid w:val="007E78EF"/>
    <w:rsid w:val="007F1738"/>
    <w:rsid w:val="007F24F9"/>
    <w:rsid w:val="007F4E96"/>
    <w:rsid w:val="007F52BF"/>
    <w:rsid w:val="007F5E0A"/>
    <w:rsid w:val="007F61F0"/>
    <w:rsid w:val="008056E3"/>
    <w:rsid w:val="008057C6"/>
    <w:rsid w:val="00805F8A"/>
    <w:rsid w:val="00806FF1"/>
    <w:rsid w:val="0081040A"/>
    <w:rsid w:val="00813104"/>
    <w:rsid w:val="0081533C"/>
    <w:rsid w:val="00817A47"/>
    <w:rsid w:val="00820C02"/>
    <w:rsid w:val="00830085"/>
    <w:rsid w:val="00831E3F"/>
    <w:rsid w:val="00832B23"/>
    <w:rsid w:val="008353DA"/>
    <w:rsid w:val="00835666"/>
    <w:rsid w:val="00840EFF"/>
    <w:rsid w:val="00841010"/>
    <w:rsid w:val="008457C0"/>
    <w:rsid w:val="00852794"/>
    <w:rsid w:val="0085439B"/>
    <w:rsid w:val="00855777"/>
    <w:rsid w:val="00855D4F"/>
    <w:rsid w:val="00856AB1"/>
    <w:rsid w:val="00861522"/>
    <w:rsid w:val="00867432"/>
    <w:rsid w:val="00872B52"/>
    <w:rsid w:val="00874AA0"/>
    <w:rsid w:val="0088036D"/>
    <w:rsid w:val="00882330"/>
    <w:rsid w:val="00885E67"/>
    <w:rsid w:val="0089026B"/>
    <w:rsid w:val="008907D9"/>
    <w:rsid w:val="00890A4A"/>
    <w:rsid w:val="00890DC6"/>
    <w:rsid w:val="00892AD1"/>
    <w:rsid w:val="00893350"/>
    <w:rsid w:val="00893707"/>
    <w:rsid w:val="00895093"/>
    <w:rsid w:val="008977E2"/>
    <w:rsid w:val="00897B07"/>
    <w:rsid w:val="008A0954"/>
    <w:rsid w:val="008A2D94"/>
    <w:rsid w:val="008A3A87"/>
    <w:rsid w:val="008B0050"/>
    <w:rsid w:val="008B05C3"/>
    <w:rsid w:val="008B1C33"/>
    <w:rsid w:val="008B2480"/>
    <w:rsid w:val="008B4965"/>
    <w:rsid w:val="008B5B2C"/>
    <w:rsid w:val="008C305F"/>
    <w:rsid w:val="008C3DF9"/>
    <w:rsid w:val="008C423F"/>
    <w:rsid w:val="008D152B"/>
    <w:rsid w:val="008D15A9"/>
    <w:rsid w:val="008D1ABD"/>
    <w:rsid w:val="008D2992"/>
    <w:rsid w:val="008D2C30"/>
    <w:rsid w:val="008D45AB"/>
    <w:rsid w:val="008D59FC"/>
    <w:rsid w:val="008D6C2A"/>
    <w:rsid w:val="008D6E5F"/>
    <w:rsid w:val="008E0807"/>
    <w:rsid w:val="008E2331"/>
    <w:rsid w:val="008E2706"/>
    <w:rsid w:val="008E288E"/>
    <w:rsid w:val="008E3EEA"/>
    <w:rsid w:val="008E5B5E"/>
    <w:rsid w:val="008E664B"/>
    <w:rsid w:val="008F0BB4"/>
    <w:rsid w:val="008F3F20"/>
    <w:rsid w:val="008F6A95"/>
    <w:rsid w:val="008F70D1"/>
    <w:rsid w:val="009012EE"/>
    <w:rsid w:val="0090137A"/>
    <w:rsid w:val="00901DDB"/>
    <w:rsid w:val="0090682B"/>
    <w:rsid w:val="00910A35"/>
    <w:rsid w:val="0091140B"/>
    <w:rsid w:val="0091171B"/>
    <w:rsid w:val="00913A72"/>
    <w:rsid w:val="00913C63"/>
    <w:rsid w:val="00935986"/>
    <w:rsid w:val="00936068"/>
    <w:rsid w:val="00937730"/>
    <w:rsid w:val="0094349C"/>
    <w:rsid w:val="00945217"/>
    <w:rsid w:val="009457BF"/>
    <w:rsid w:val="009517CC"/>
    <w:rsid w:val="0095502F"/>
    <w:rsid w:val="00956AAB"/>
    <w:rsid w:val="00957803"/>
    <w:rsid w:val="00960587"/>
    <w:rsid w:val="009615D4"/>
    <w:rsid w:val="009616CE"/>
    <w:rsid w:val="00961AB5"/>
    <w:rsid w:val="00962F68"/>
    <w:rsid w:val="00964C61"/>
    <w:rsid w:val="009660AA"/>
    <w:rsid w:val="00967564"/>
    <w:rsid w:val="00973DE7"/>
    <w:rsid w:val="00974677"/>
    <w:rsid w:val="00974FC4"/>
    <w:rsid w:val="0097601C"/>
    <w:rsid w:val="009827C2"/>
    <w:rsid w:val="00985685"/>
    <w:rsid w:val="00990267"/>
    <w:rsid w:val="00992068"/>
    <w:rsid w:val="0099465B"/>
    <w:rsid w:val="00994BFC"/>
    <w:rsid w:val="00994CD9"/>
    <w:rsid w:val="00995F2E"/>
    <w:rsid w:val="009978B2"/>
    <w:rsid w:val="009A053A"/>
    <w:rsid w:val="009A05D5"/>
    <w:rsid w:val="009A16FF"/>
    <w:rsid w:val="009A2EFC"/>
    <w:rsid w:val="009A2F17"/>
    <w:rsid w:val="009A505F"/>
    <w:rsid w:val="009A74A4"/>
    <w:rsid w:val="009B0639"/>
    <w:rsid w:val="009B1033"/>
    <w:rsid w:val="009B38DE"/>
    <w:rsid w:val="009B3910"/>
    <w:rsid w:val="009B5768"/>
    <w:rsid w:val="009B78C8"/>
    <w:rsid w:val="009C006B"/>
    <w:rsid w:val="009C1D00"/>
    <w:rsid w:val="009C5432"/>
    <w:rsid w:val="009C54A6"/>
    <w:rsid w:val="009D24F5"/>
    <w:rsid w:val="009D61CE"/>
    <w:rsid w:val="009E02D3"/>
    <w:rsid w:val="009E1D38"/>
    <w:rsid w:val="009E38D7"/>
    <w:rsid w:val="009E54E9"/>
    <w:rsid w:val="009F106B"/>
    <w:rsid w:val="009F1343"/>
    <w:rsid w:val="00A05048"/>
    <w:rsid w:val="00A065CA"/>
    <w:rsid w:val="00A10291"/>
    <w:rsid w:val="00A13664"/>
    <w:rsid w:val="00A147BA"/>
    <w:rsid w:val="00A15983"/>
    <w:rsid w:val="00A22603"/>
    <w:rsid w:val="00A2270D"/>
    <w:rsid w:val="00A23B51"/>
    <w:rsid w:val="00A240AF"/>
    <w:rsid w:val="00A24EF4"/>
    <w:rsid w:val="00A25158"/>
    <w:rsid w:val="00A27B7A"/>
    <w:rsid w:val="00A27FD6"/>
    <w:rsid w:val="00A3128B"/>
    <w:rsid w:val="00A3361C"/>
    <w:rsid w:val="00A33747"/>
    <w:rsid w:val="00A35122"/>
    <w:rsid w:val="00A4033B"/>
    <w:rsid w:val="00A46E50"/>
    <w:rsid w:val="00A53655"/>
    <w:rsid w:val="00A53D44"/>
    <w:rsid w:val="00A53F60"/>
    <w:rsid w:val="00A61FE7"/>
    <w:rsid w:val="00A65856"/>
    <w:rsid w:val="00A7025F"/>
    <w:rsid w:val="00A7166C"/>
    <w:rsid w:val="00A71701"/>
    <w:rsid w:val="00A76D04"/>
    <w:rsid w:val="00A90151"/>
    <w:rsid w:val="00A9131F"/>
    <w:rsid w:val="00A930F6"/>
    <w:rsid w:val="00A9359B"/>
    <w:rsid w:val="00AA02EF"/>
    <w:rsid w:val="00AA163B"/>
    <w:rsid w:val="00AA3D2A"/>
    <w:rsid w:val="00AA4492"/>
    <w:rsid w:val="00AA7777"/>
    <w:rsid w:val="00AB2ECC"/>
    <w:rsid w:val="00AB51A5"/>
    <w:rsid w:val="00AB5F12"/>
    <w:rsid w:val="00AB7E44"/>
    <w:rsid w:val="00AC0558"/>
    <w:rsid w:val="00AC1B18"/>
    <w:rsid w:val="00AC26CD"/>
    <w:rsid w:val="00AC33CA"/>
    <w:rsid w:val="00AC4512"/>
    <w:rsid w:val="00AC4546"/>
    <w:rsid w:val="00AD186B"/>
    <w:rsid w:val="00AD624D"/>
    <w:rsid w:val="00AD7403"/>
    <w:rsid w:val="00AD7D04"/>
    <w:rsid w:val="00AE3C0A"/>
    <w:rsid w:val="00AE438C"/>
    <w:rsid w:val="00AF2097"/>
    <w:rsid w:val="00B03041"/>
    <w:rsid w:val="00B0579D"/>
    <w:rsid w:val="00B103DB"/>
    <w:rsid w:val="00B13DB6"/>
    <w:rsid w:val="00B14777"/>
    <w:rsid w:val="00B1491E"/>
    <w:rsid w:val="00B14CBA"/>
    <w:rsid w:val="00B153EB"/>
    <w:rsid w:val="00B21BE6"/>
    <w:rsid w:val="00B23603"/>
    <w:rsid w:val="00B23D90"/>
    <w:rsid w:val="00B255CB"/>
    <w:rsid w:val="00B25F09"/>
    <w:rsid w:val="00B26219"/>
    <w:rsid w:val="00B32D6C"/>
    <w:rsid w:val="00B3337D"/>
    <w:rsid w:val="00B364DD"/>
    <w:rsid w:val="00B3749D"/>
    <w:rsid w:val="00B405A6"/>
    <w:rsid w:val="00B51164"/>
    <w:rsid w:val="00B51221"/>
    <w:rsid w:val="00B522A1"/>
    <w:rsid w:val="00B526B4"/>
    <w:rsid w:val="00B52CCB"/>
    <w:rsid w:val="00B60469"/>
    <w:rsid w:val="00B6256C"/>
    <w:rsid w:val="00B62764"/>
    <w:rsid w:val="00B631F4"/>
    <w:rsid w:val="00B65DAA"/>
    <w:rsid w:val="00B66B2F"/>
    <w:rsid w:val="00B678F3"/>
    <w:rsid w:val="00B704E9"/>
    <w:rsid w:val="00B70FD5"/>
    <w:rsid w:val="00B74F7F"/>
    <w:rsid w:val="00B75B08"/>
    <w:rsid w:val="00B762AF"/>
    <w:rsid w:val="00B763FD"/>
    <w:rsid w:val="00B804D3"/>
    <w:rsid w:val="00B815CA"/>
    <w:rsid w:val="00B824BB"/>
    <w:rsid w:val="00B85F61"/>
    <w:rsid w:val="00B86D53"/>
    <w:rsid w:val="00B8739D"/>
    <w:rsid w:val="00B87859"/>
    <w:rsid w:val="00B87D44"/>
    <w:rsid w:val="00B91374"/>
    <w:rsid w:val="00B91D47"/>
    <w:rsid w:val="00B9541C"/>
    <w:rsid w:val="00B96BC2"/>
    <w:rsid w:val="00B96CED"/>
    <w:rsid w:val="00BA0286"/>
    <w:rsid w:val="00BA3CB8"/>
    <w:rsid w:val="00BA3D7A"/>
    <w:rsid w:val="00BA5477"/>
    <w:rsid w:val="00BA7623"/>
    <w:rsid w:val="00BB1114"/>
    <w:rsid w:val="00BB2664"/>
    <w:rsid w:val="00BC334B"/>
    <w:rsid w:val="00BC3A95"/>
    <w:rsid w:val="00BD0EC6"/>
    <w:rsid w:val="00BD224D"/>
    <w:rsid w:val="00BD2B3D"/>
    <w:rsid w:val="00BD3DC9"/>
    <w:rsid w:val="00BD7908"/>
    <w:rsid w:val="00BE4D0C"/>
    <w:rsid w:val="00BE50B8"/>
    <w:rsid w:val="00BF090B"/>
    <w:rsid w:val="00BF117C"/>
    <w:rsid w:val="00BF285A"/>
    <w:rsid w:val="00BF6479"/>
    <w:rsid w:val="00BF68C8"/>
    <w:rsid w:val="00C00240"/>
    <w:rsid w:val="00C01AD1"/>
    <w:rsid w:val="00C01E68"/>
    <w:rsid w:val="00C0260A"/>
    <w:rsid w:val="00C027C7"/>
    <w:rsid w:val="00C05B94"/>
    <w:rsid w:val="00C0751E"/>
    <w:rsid w:val="00C10A3C"/>
    <w:rsid w:val="00C11173"/>
    <w:rsid w:val="00C11550"/>
    <w:rsid w:val="00C11924"/>
    <w:rsid w:val="00C13415"/>
    <w:rsid w:val="00C1443F"/>
    <w:rsid w:val="00C15257"/>
    <w:rsid w:val="00C15A4E"/>
    <w:rsid w:val="00C17357"/>
    <w:rsid w:val="00C202ED"/>
    <w:rsid w:val="00C2119F"/>
    <w:rsid w:val="00C21E10"/>
    <w:rsid w:val="00C23104"/>
    <w:rsid w:val="00C24871"/>
    <w:rsid w:val="00C31101"/>
    <w:rsid w:val="00C32169"/>
    <w:rsid w:val="00C32225"/>
    <w:rsid w:val="00C326F9"/>
    <w:rsid w:val="00C3289B"/>
    <w:rsid w:val="00C360A9"/>
    <w:rsid w:val="00C3706D"/>
    <w:rsid w:val="00C37A29"/>
    <w:rsid w:val="00C41DED"/>
    <w:rsid w:val="00C422E1"/>
    <w:rsid w:val="00C515AF"/>
    <w:rsid w:val="00C51AA5"/>
    <w:rsid w:val="00C51C04"/>
    <w:rsid w:val="00C55C51"/>
    <w:rsid w:val="00C560C0"/>
    <w:rsid w:val="00C60085"/>
    <w:rsid w:val="00C63E00"/>
    <w:rsid w:val="00C6466C"/>
    <w:rsid w:val="00C70EFC"/>
    <w:rsid w:val="00C74958"/>
    <w:rsid w:val="00C7533F"/>
    <w:rsid w:val="00C75EC6"/>
    <w:rsid w:val="00C76FFB"/>
    <w:rsid w:val="00C80A56"/>
    <w:rsid w:val="00C82112"/>
    <w:rsid w:val="00C84139"/>
    <w:rsid w:val="00C859DD"/>
    <w:rsid w:val="00C85DE1"/>
    <w:rsid w:val="00C874F7"/>
    <w:rsid w:val="00C8782A"/>
    <w:rsid w:val="00C87B18"/>
    <w:rsid w:val="00C9026A"/>
    <w:rsid w:val="00C9055B"/>
    <w:rsid w:val="00C918CF"/>
    <w:rsid w:val="00C9220B"/>
    <w:rsid w:val="00C92245"/>
    <w:rsid w:val="00C928C2"/>
    <w:rsid w:val="00C932F3"/>
    <w:rsid w:val="00C93720"/>
    <w:rsid w:val="00C937D3"/>
    <w:rsid w:val="00C941AB"/>
    <w:rsid w:val="00C97AB2"/>
    <w:rsid w:val="00CA1F00"/>
    <w:rsid w:val="00CA691D"/>
    <w:rsid w:val="00CB08E0"/>
    <w:rsid w:val="00CB34BD"/>
    <w:rsid w:val="00CB429C"/>
    <w:rsid w:val="00CB42B7"/>
    <w:rsid w:val="00CB4DB6"/>
    <w:rsid w:val="00CB7255"/>
    <w:rsid w:val="00CB7DA8"/>
    <w:rsid w:val="00CC184A"/>
    <w:rsid w:val="00CC2174"/>
    <w:rsid w:val="00CC4410"/>
    <w:rsid w:val="00CD13CF"/>
    <w:rsid w:val="00CD42AE"/>
    <w:rsid w:val="00CD43C9"/>
    <w:rsid w:val="00CD61EB"/>
    <w:rsid w:val="00CE76C5"/>
    <w:rsid w:val="00CF02F0"/>
    <w:rsid w:val="00CF0803"/>
    <w:rsid w:val="00CF0BD2"/>
    <w:rsid w:val="00CF419F"/>
    <w:rsid w:val="00CF62B7"/>
    <w:rsid w:val="00CF71A9"/>
    <w:rsid w:val="00D07418"/>
    <w:rsid w:val="00D10C2C"/>
    <w:rsid w:val="00D10D3C"/>
    <w:rsid w:val="00D12138"/>
    <w:rsid w:val="00D136C4"/>
    <w:rsid w:val="00D14A2F"/>
    <w:rsid w:val="00D14E50"/>
    <w:rsid w:val="00D16F74"/>
    <w:rsid w:val="00D206F6"/>
    <w:rsid w:val="00D2205D"/>
    <w:rsid w:val="00D22BF9"/>
    <w:rsid w:val="00D23E40"/>
    <w:rsid w:val="00D3163C"/>
    <w:rsid w:val="00D32517"/>
    <w:rsid w:val="00D32701"/>
    <w:rsid w:val="00D3501F"/>
    <w:rsid w:val="00D35832"/>
    <w:rsid w:val="00D35FE0"/>
    <w:rsid w:val="00D3640B"/>
    <w:rsid w:val="00D44350"/>
    <w:rsid w:val="00D463E1"/>
    <w:rsid w:val="00D479EF"/>
    <w:rsid w:val="00D515DF"/>
    <w:rsid w:val="00D5496A"/>
    <w:rsid w:val="00D558F5"/>
    <w:rsid w:val="00D567C3"/>
    <w:rsid w:val="00D60649"/>
    <w:rsid w:val="00D61E88"/>
    <w:rsid w:val="00D663D6"/>
    <w:rsid w:val="00D72E6E"/>
    <w:rsid w:val="00D73682"/>
    <w:rsid w:val="00D74D41"/>
    <w:rsid w:val="00D75E51"/>
    <w:rsid w:val="00D806CD"/>
    <w:rsid w:val="00D807E3"/>
    <w:rsid w:val="00D82889"/>
    <w:rsid w:val="00D829C1"/>
    <w:rsid w:val="00D83923"/>
    <w:rsid w:val="00D90765"/>
    <w:rsid w:val="00D9089F"/>
    <w:rsid w:val="00D9419D"/>
    <w:rsid w:val="00D950C3"/>
    <w:rsid w:val="00DA00B5"/>
    <w:rsid w:val="00DA0699"/>
    <w:rsid w:val="00DA0C65"/>
    <w:rsid w:val="00DA3205"/>
    <w:rsid w:val="00DB318B"/>
    <w:rsid w:val="00DB4048"/>
    <w:rsid w:val="00DB47F2"/>
    <w:rsid w:val="00DB49CD"/>
    <w:rsid w:val="00DB5592"/>
    <w:rsid w:val="00DB55A0"/>
    <w:rsid w:val="00DB63CB"/>
    <w:rsid w:val="00DC5F7B"/>
    <w:rsid w:val="00DC69E2"/>
    <w:rsid w:val="00DD45EA"/>
    <w:rsid w:val="00DD53DD"/>
    <w:rsid w:val="00DE0DA5"/>
    <w:rsid w:val="00DE264C"/>
    <w:rsid w:val="00DE43D1"/>
    <w:rsid w:val="00DF3DF1"/>
    <w:rsid w:val="00DF4E3E"/>
    <w:rsid w:val="00DF7F0A"/>
    <w:rsid w:val="00E02975"/>
    <w:rsid w:val="00E039E5"/>
    <w:rsid w:val="00E0453D"/>
    <w:rsid w:val="00E05FA6"/>
    <w:rsid w:val="00E07616"/>
    <w:rsid w:val="00E11F7A"/>
    <w:rsid w:val="00E16183"/>
    <w:rsid w:val="00E16871"/>
    <w:rsid w:val="00E17111"/>
    <w:rsid w:val="00E203C4"/>
    <w:rsid w:val="00E213BF"/>
    <w:rsid w:val="00E21E13"/>
    <w:rsid w:val="00E25474"/>
    <w:rsid w:val="00E25FC9"/>
    <w:rsid w:val="00E27384"/>
    <w:rsid w:val="00E27B83"/>
    <w:rsid w:val="00E32F93"/>
    <w:rsid w:val="00E33AD9"/>
    <w:rsid w:val="00E35460"/>
    <w:rsid w:val="00E42BF0"/>
    <w:rsid w:val="00E42E3C"/>
    <w:rsid w:val="00E508B7"/>
    <w:rsid w:val="00E53E42"/>
    <w:rsid w:val="00E54B2B"/>
    <w:rsid w:val="00E55D31"/>
    <w:rsid w:val="00E604D3"/>
    <w:rsid w:val="00E63C66"/>
    <w:rsid w:val="00E6547D"/>
    <w:rsid w:val="00E7010A"/>
    <w:rsid w:val="00E7563E"/>
    <w:rsid w:val="00E757B9"/>
    <w:rsid w:val="00E76763"/>
    <w:rsid w:val="00E81BAB"/>
    <w:rsid w:val="00E829FD"/>
    <w:rsid w:val="00E85C7B"/>
    <w:rsid w:val="00E86B73"/>
    <w:rsid w:val="00E86BCB"/>
    <w:rsid w:val="00E91C2C"/>
    <w:rsid w:val="00E97E72"/>
    <w:rsid w:val="00EA0C7B"/>
    <w:rsid w:val="00EA1943"/>
    <w:rsid w:val="00EA1EF0"/>
    <w:rsid w:val="00EA4297"/>
    <w:rsid w:val="00EB0484"/>
    <w:rsid w:val="00EB1BEE"/>
    <w:rsid w:val="00EB3747"/>
    <w:rsid w:val="00EC034B"/>
    <w:rsid w:val="00EC339A"/>
    <w:rsid w:val="00EC5232"/>
    <w:rsid w:val="00EC748F"/>
    <w:rsid w:val="00ED058F"/>
    <w:rsid w:val="00ED1A74"/>
    <w:rsid w:val="00ED4783"/>
    <w:rsid w:val="00ED50CD"/>
    <w:rsid w:val="00ED79E0"/>
    <w:rsid w:val="00EE1119"/>
    <w:rsid w:val="00EE529B"/>
    <w:rsid w:val="00EE6F14"/>
    <w:rsid w:val="00EF2202"/>
    <w:rsid w:val="00EF3F23"/>
    <w:rsid w:val="00EF783C"/>
    <w:rsid w:val="00F02291"/>
    <w:rsid w:val="00F0330C"/>
    <w:rsid w:val="00F04764"/>
    <w:rsid w:val="00F0676D"/>
    <w:rsid w:val="00F06CBC"/>
    <w:rsid w:val="00F10C13"/>
    <w:rsid w:val="00F121AE"/>
    <w:rsid w:val="00F13ADE"/>
    <w:rsid w:val="00F162D4"/>
    <w:rsid w:val="00F2152E"/>
    <w:rsid w:val="00F22F4B"/>
    <w:rsid w:val="00F24062"/>
    <w:rsid w:val="00F32467"/>
    <w:rsid w:val="00F326B5"/>
    <w:rsid w:val="00F32B79"/>
    <w:rsid w:val="00F3356C"/>
    <w:rsid w:val="00F34BD3"/>
    <w:rsid w:val="00F35296"/>
    <w:rsid w:val="00F35C3D"/>
    <w:rsid w:val="00F37BF9"/>
    <w:rsid w:val="00F4010B"/>
    <w:rsid w:val="00F43BBD"/>
    <w:rsid w:val="00F459F3"/>
    <w:rsid w:val="00F4702C"/>
    <w:rsid w:val="00F505B8"/>
    <w:rsid w:val="00F511F6"/>
    <w:rsid w:val="00F512FD"/>
    <w:rsid w:val="00F53397"/>
    <w:rsid w:val="00F5469C"/>
    <w:rsid w:val="00F5499B"/>
    <w:rsid w:val="00F54CFF"/>
    <w:rsid w:val="00F54D51"/>
    <w:rsid w:val="00F564F0"/>
    <w:rsid w:val="00F605C3"/>
    <w:rsid w:val="00F60F93"/>
    <w:rsid w:val="00F61BAE"/>
    <w:rsid w:val="00F634F6"/>
    <w:rsid w:val="00F64343"/>
    <w:rsid w:val="00F6495D"/>
    <w:rsid w:val="00F65C29"/>
    <w:rsid w:val="00F67185"/>
    <w:rsid w:val="00F70B90"/>
    <w:rsid w:val="00F763FA"/>
    <w:rsid w:val="00F77585"/>
    <w:rsid w:val="00F812F3"/>
    <w:rsid w:val="00F83C23"/>
    <w:rsid w:val="00F863F7"/>
    <w:rsid w:val="00F87009"/>
    <w:rsid w:val="00F87B07"/>
    <w:rsid w:val="00F87CA8"/>
    <w:rsid w:val="00F9038C"/>
    <w:rsid w:val="00F90E27"/>
    <w:rsid w:val="00F93598"/>
    <w:rsid w:val="00F94880"/>
    <w:rsid w:val="00FA010C"/>
    <w:rsid w:val="00FA10EA"/>
    <w:rsid w:val="00FA297C"/>
    <w:rsid w:val="00FA7FF6"/>
    <w:rsid w:val="00FB05EB"/>
    <w:rsid w:val="00FB0D65"/>
    <w:rsid w:val="00FB21F8"/>
    <w:rsid w:val="00FB4A9F"/>
    <w:rsid w:val="00FB5EE7"/>
    <w:rsid w:val="00FB6A4C"/>
    <w:rsid w:val="00FB73A3"/>
    <w:rsid w:val="00FC2D8B"/>
    <w:rsid w:val="00FC61CC"/>
    <w:rsid w:val="00FD0FBF"/>
    <w:rsid w:val="00FD14FA"/>
    <w:rsid w:val="00FD3306"/>
    <w:rsid w:val="00FD6798"/>
    <w:rsid w:val="00FD7541"/>
    <w:rsid w:val="00FD7A04"/>
    <w:rsid w:val="00FE23E6"/>
    <w:rsid w:val="00FE2B1E"/>
    <w:rsid w:val="00FE57D8"/>
    <w:rsid w:val="00FE775A"/>
    <w:rsid w:val="00FF2095"/>
    <w:rsid w:val="00FF6A7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www.geomatic.com.au/Geocode2006" w:name="spatial.net"/>
  <w:smartTagType w:namespaceuri="urn:schemas-microsoft-com:office:smarttags" w:name="Street"/>
  <w:smartTagType w:namespaceuri="urn:schemas-microsoft-com:office:smarttags" w:name="address"/>
  <w:smartTagType w:namespaceuri="urn:schemas-microsoft-com:office:smarttags" w:name="place"/>
  <w:shapeDefaults>
    <o:shapedefaults v:ext="edit" spidmax="2094"/>
    <o:shapelayout v:ext="edit">
      <o:idmap v:ext="edit" data="2"/>
      <o:rules v:ext="edit">
        <o:r id="V:Rule1" type="callout" idref="#_x0000_s2090"/>
        <o:r id="V:Rule2" type="callout" idref="#_x0000_s2082"/>
      </o:rules>
    </o:shapelayout>
  </w:shapeDefaults>
  <w:decimalSymbol w:val="."/>
  <w:listSeparator w:val=","/>
  <w14:docId w14:val="3F52DAE2"/>
  <w15:chartTrackingRefBased/>
  <w15:docId w15:val="{6CB14DFC-5EF7-4995-AD1B-8E9159144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qFormat="1"/>
    <w:lsdException w:name="heading 8" w:semiHidden="1" w:uiPriority="0" w:qFormat="1"/>
    <w:lsdException w:name="heading 9" w:semiHidden="1" w:uiPriority="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0" w:unhideWhenUsed="1" w:qFormat="1"/>
    <w:lsdException w:name="List Number" w:semiHidden="1" w:uiPriority="0"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qFormat="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qFormat="1"/>
    <w:lsdException w:name="List Continue 2" w:semiHidden="1" w:uiPriority="0"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0"/>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093"/>
    <w:pPr>
      <w:spacing w:before="80" w:after="120" w:line="240" w:lineRule="auto"/>
    </w:pPr>
    <w:rPr>
      <w:sz w:val="20"/>
    </w:rPr>
  </w:style>
  <w:style w:type="paragraph" w:styleId="Heading1">
    <w:name w:val="heading 1"/>
    <w:basedOn w:val="Normal"/>
    <w:next w:val="Normal"/>
    <w:link w:val="Heading1Char"/>
    <w:qFormat/>
    <w:rsid w:val="00F459F3"/>
    <w:pPr>
      <w:keepNext/>
      <w:keepLines/>
      <w:spacing w:before="240"/>
      <w:outlineLvl w:val="0"/>
    </w:pPr>
    <w:rPr>
      <w:rFonts w:asciiTheme="majorHAnsi" w:eastAsiaTheme="majorEastAsia" w:hAnsiTheme="majorHAnsi" w:cstheme="majorBidi"/>
      <w:b/>
      <w:color w:val="53565A" w:themeColor="accent6"/>
      <w:sz w:val="28"/>
      <w:szCs w:val="32"/>
    </w:rPr>
  </w:style>
  <w:style w:type="paragraph" w:styleId="Heading2">
    <w:name w:val="heading 2"/>
    <w:basedOn w:val="Normal"/>
    <w:next w:val="Normal"/>
    <w:link w:val="Heading2Char"/>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nhideWhenUsed/>
    <w:qFormat/>
    <w:rsid w:val="00856AB1"/>
    <w:pPr>
      <w:keepNext/>
      <w:keepLines/>
      <w:spacing w:before="240"/>
      <w:outlineLvl w:val="2"/>
    </w:pPr>
    <w:rPr>
      <w:rFonts w:ascii="Calibri" w:eastAsiaTheme="majorEastAsia" w:hAnsi="Calibri" w:cs="Calibri"/>
      <w:b/>
      <w:noProof/>
      <w:color w:val="53565A" w:themeColor="accent6"/>
      <w:sz w:val="28"/>
      <w:szCs w:val="28"/>
    </w:rPr>
  </w:style>
  <w:style w:type="paragraph" w:styleId="Heading4">
    <w:name w:val="heading 4"/>
    <w:basedOn w:val="Normal"/>
    <w:next w:val="Normal"/>
    <w:link w:val="Heading4Char"/>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nhideWhenUsed/>
    <w:qFormat/>
    <w:rsid w:val="009D24F5"/>
    <w:pPr>
      <w:keepNext/>
      <w:keepLines/>
      <w:spacing w:after="60"/>
      <w:outlineLvl w:val="4"/>
    </w:pPr>
    <w:rPr>
      <w:rFonts w:asciiTheme="majorHAnsi" w:eastAsiaTheme="majorEastAsia" w:hAnsiTheme="majorHAnsi" w:cstheme="majorBidi"/>
      <w:b/>
      <w:sz w:val="18"/>
    </w:rPr>
  </w:style>
  <w:style w:type="paragraph" w:styleId="Heading6">
    <w:name w:val="heading 6"/>
    <w:basedOn w:val="Normal"/>
    <w:next w:val="BodyText"/>
    <w:link w:val="Heading6Char"/>
    <w:semiHidden/>
    <w:qFormat/>
    <w:rsid w:val="001D2CD1"/>
    <w:pPr>
      <w:keepNext/>
      <w:keepLines/>
      <w:spacing w:before="100" w:after="100" w:line="240" w:lineRule="atLeast"/>
      <w:outlineLvl w:val="5"/>
    </w:pPr>
    <w:rPr>
      <w:rFonts w:asciiTheme="majorHAnsi" w:eastAsiaTheme="majorEastAsia" w:hAnsiTheme="majorHAnsi" w:cstheme="majorBidi"/>
      <w:i/>
      <w:iCs/>
      <w:color w:val="00B2A9" w:themeColor="text2"/>
      <w:szCs w:val="20"/>
      <w:lang w:eastAsia="en-AU"/>
    </w:rPr>
  </w:style>
  <w:style w:type="paragraph" w:styleId="Heading7">
    <w:name w:val="heading 7"/>
    <w:basedOn w:val="Normal"/>
    <w:next w:val="Normal"/>
    <w:link w:val="Heading7Char"/>
    <w:semiHidden/>
    <w:rsid w:val="001D2CD1"/>
    <w:pPr>
      <w:keepNext/>
      <w:keepLines/>
      <w:spacing w:before="2820" w:after="180" w:line="240" w:lineRule="atLeast"/>
      <w:outlineLvl w:val="6"/>
    </w:pPr>
    <w:rPr>
      <w:rFonts w:asciiTheme="majorHAnsi" w:eastAsiaTheme="majorEastAsia" w:hAnsiTheme="majorHAnsi" w:cstheme="majorBidi"/>
      <w:b/>
      <w:iCs/>
      <w:color w:val="FFFFFF"/>
      <w:szCs w:val="20"/>
      <w:lang w:eastAsia="en-AU"/>
    </w:rPr>
  </w:style>
  <w:style w:type="paragraph" w:styleId="Heading8">
    <w:name w:val="heading 8"/>
    <w:aliases w:val="Appendix Title"/>
    <w:basedOn w:val="Normal"/>
    <w:next w:val="BodyText"/>
    <w:link w:val="Heading8Char"/>
    <w:rsid w:val="001D2CD1"/>
    <w:pPr>
      <w:keepNext/>
      <w:keepLines/>
      <w:pageBreakBefore/>
      <w:framePr w:w="11907" w:h="1985" w:hRule="exact" w:hSpace="11340" w:vSpace="284" w:wrap="around" w:vAnchor="page" w:hAnchor="page" w:yAlign="top"/>
      <w:numPr>
        <w:numId w:val="22"/>
      </w:numPr>
      <w:spacing w:before="1300" w:after="440" w:line="440" w:lineRule="exact"/>
      <w:ind w:right="1134"/>
      <w:outlineLvl w:val="7"/>
    </w:pPr>
    <w:rPr>
      <w:rFonts w:asciiTheme="majorHAnsi" w:eastAsiaTheme="majorEastAsia" w:hAnsiTheme="majorHAnsi" w:cstheme="majorBidi"/>
      <w:b/>
      <w:color w:val="00B2A9" w:themeColor="text2"/>
      <w:sz w:val="40"/>
      <w:szCs w:val="20"/>
      <w:lang w:eastAsia="en-AU"/>
    </w:rPr>
  </w:style>
  <w:style w:type="paragraph" w:styleId="Heading9">
    <w:name w:val="heading 9"/>
    <w:aliases w:val="Appendix Heading 1"/>
    <w:basedOn w:val="Normal"/>
    <w:next w:val="BodyText"/>
    <w:link w:val="Heading9Char"/>
    <w:uiPriority w:val="1"/>
    <w:rsid w:val="001D2CD1"/>
    <w:pPr>
      <w:keepNext/>
      <w:keepLines/>
      <w:tabs>
        <w:tab w:val="left" w:pos="1559"/>
        <w:tab w:val="left" w:pos="1843"/>
        <w:tab w:val="left" w:pos="2126"/>
        <w:tab w:val="left" w:pos="2410"/>
      </w:tabs>
      <w:spacing w:before="240" w:after="100" w:line="280" w:lineRule="exact"/>
      <w:outlineLvl w:val="8"/>
    </w:pPr>
    <w:rPr>
      <w:rFonts w:eastAsia="Times New Roman" w:cs="Arial"/>
      <w:b/>
      <w:color w:val="00B2A9" w:themeColor="text2"/>
      <w:sz w:val="24"/>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C11924"/>
    <w:rPr>
      <w:color w:val="808080"/>
    </w:rPr>
  </w:style>
  <w:style w:type="paragraph" w:styleId="Date">
    <w:name w:val="Date"/>
    <w:basedOn w:val="Normal"/>
    <w:next w:val="Normal"/>
    <w:link w:val="DateChar"/>
    <w:unhideWhenUsed/>
    <w:rsid w:val="00C11924"/>
  </w:style>
  <w:style w:type="character" w:customStyle="1" w:styleId="DateChar">
    <w:name w:val="Date Char"/>
    <w:basedOn w:val="DefaultParagraphFont"/>
    <w:link w:val="Date"/>
    <w:rsid w:val="00C11924"/>
  </w:style>
  <w:style w:type="paragraph" w:styleId="NoSpacing">
    <w:name w:val="No Spacing"/>
    <w:qFormat/>
    <w:rsid w:val="00027052"/>
    <w:pPr>
      <w:spacing w:after="0" w:line="240" w:lineRule="auto"/>
    </w:pPr>
    <w:rPr>
      <w:sz w:val="20"/>
    </w:rPr>
  </w:style>
  <w:style w:type="paragraph" w:styleId="ListBullet">
    <w:name w:val="List Bullet"/>
    <w:basedOn w:val="Normal"/>
    <w:unhideWhenUsed/>
    <w:qFormat/>
    <w:rsid w:val="00D83923"/>
    <w:pPr>
      <w:numPr>
        <w:numId w:val="5"/>
      </w:numPr>
      <w:contextualSpacing/>
    </w:pPr>
  </w:style>
  <w:style w:type="paragraph" w:styleId="ListBullet2">
    <w:name w:val="List Bullet 2"/>
    <w:basedOn w:val="Normal"/>
    <w:unhideWhenUsed/>
    <w:qFormat/>
    <w:rsid w:val="00D83923"/>
    <w:pPr>
      <w:numPr>
        <w:ilvl w:val="1"/>
        <w:numId w:val="5"/>
      </w:numPr>
      <w:contextualSpacing/>
    </w:pPr>
  </w:style>
  <w:style w:type="paragraph" w:styleId="ListNumber">
    <w:name w:val="List Number"/>
    <w:basedOn w:val="Normal"/>
    <w:unhideWhenUsed/>
    <w:qFormat/>
    <w:rsid w:val="00D16F74"/>
    <w:pPr>
      <w:numPr>
        <w:numId w:val="6"/>
      </w:numPr>
      <w:contextualSpacing/>
    </w:pPr>
  </w:style>
  <w:style w:type="numbering" w:customStyle="1" w:styleId="Bullets">
    <w:name w:val="Bullets"/>
    <w:uiPriority w:val="99"/>
    <w:rsid w:val="00D83923"/>
    <w:pPr>
      <w:numPr>
        <w:numId w:val="2"/>
      </w:numPr>
    </w:pPr>
  </w:style>
  <w:style w:type="character" w:customStyle="1" w:styleId="Heading1Char">
    <w:name w:val="Heading 1 Char"/>
    <w:basedOn w:val="DefaultParagraphFont"/>
    <w:link w:val="Heading1"/>
    <w:rsid w:val="00F459F3"/>
    <w:rPr>
      <w:rFonts w:asciiTheme="majorHAnsi" w:eastAsiaTheme="majorEastAsia" w:hAnsiTheme="majorHAnsi" w:cstheme="majorBidi"/>
      <w:b/>
      <w:color w:val="53565A" w:themeColor="accent6"/>
      <w:sz w:val="28"/>
      <w:szCs w:val="32"/>
    </w:rPr>
  </w:style>
  <w:style w:type="paragraph" w:styleId="ListNumber2">
    <w:name w:val="List Number 2"/>
    <w:basedOn w:val="Normal"/>
    <w:unhideWhenUsed/>
    <w:qFormat/>
    <w:rsid w:val="00D16F74"/>
    <w:pPr>
      <w:numPr>
        <w:ilvl w:val="1"/>
        <w:numId w:val="6"/>
      </w:numPr>
      <w:contextualSpacing/>
    </w:pPr>
  </w:style>
  <w:style w:type="character" w:customStyle="1" w:styleId="Heading2Char">
    <w:name w:val="Heading 2 Char"/>
    <w:basedOn w:val="DefaultParagraphFont"/>
    <w:link w:val="Heading2"/>
    <w:rsid w:val="00027052"/>
    <w:rPr>
      <w:rFonts w:asciiTheme="majorHAnsi" w:eastAsiaTheme="majorEastAsia" w:hAnsiTheme="majorHAnsi" w:cstheme="majorBidi"/>
      <w:b/>
      <w:sz w:val="24"/>
      <w:szCs w:val="26"/>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3"/>
      </w:numPr>
    </w:pPr>
  </w:style>
  <w:style w:type="paragraph" w:styleId="ListBullet3">
    <w:name w:val="List Bullet 3"/>
    <w:basedOn w:val="Normal"/>
    <w:unhideWhenUsed/>
    <w:rsid w:val="00D83923"/>
    <w:pPr>
      <w:numPr>
        <w:ilvl w:val="2"/>
        <w:numId w:val="5"/>
      </w:numPr>
      <w:contextualSpacing/>
    </w:pPr>
  </w:style>
  <w:style w:type="paragraph" w:styleId="ListContinue2">
    <w:name w:val="List Continue 2"/>
    <w:basedOn w:val="Normal"/>
    <w:unhideWhenUsed/>
    <w:qFormat/>
    <w:rsid w:val="004635FD"/>
    <w:pPr>
      <w:ind w:left="566"/>
      <w:contextualSpacing/>
    </w:pPr>
  </w:style>
  <w:style w:type="paragraph" w:styleId="ListNumber3">
    <w:name w:val="List Number 3"/>
    <w:basedOn w:val="Normal"/>
    <w:unhideWhenUsed/>
    <w:qFormat/>
    <w:rsid w:val="00D16F74"/>
    <w:pPr>
      <w:numPr>
        <w:ilvl w:val="2"/>
        <w:numId w:val="6"/>
      </w:numPr>
      <w:contextualSpacing/>
    </w:pPr>
  </w:style>
  <w:style w:type="paragraph" w:styleId="ListNumber4">
    <w:name w:val="List Number 4"/>
    <w:basedOn w:val="Normal"/>
    <w:uiPriority w:val="99"/>
    <w:unhideWhenUsed/>
    <w:qFormat/>
    <w:rsid w:val="00D16F74"/>
    <w:pPr>
      <w:numPr>
        <w:ilvl w:val="3"/>
        <w:numId w:val="6"/>
      </w:numPr>
      <w:contextualSpacing/>
    </w:pPr>
  </w:style>
  <w:style w:type="paragraph" w:styleId="ListNumber5">
    <w:name w:val="List Number 5"/>
    <w:basedOn w:val="Normal"/>
    <w:uiPriority w:val="99"/>
    <w:unhideWhenUsed/>
    <w:rsid w:val="00D16F74"/>
    <w:pPr>
      <w:numPr>
        <w:ilvl w:val="4"/>
        <w:numId w:val="6"/>
      </w:numPr>
      <w:contextualSpacing/>
    </w:pPr>
  </w:style>
  <w:style w:type="paragraph" w:styleId="ListContinue">
    <w:name w:val="List Continue"/>
    <w:basedOn w:val="Normal"/>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rsid w:val="00856AB1"/>
    <w:rPr>
      <w:rFonts w:ascii="Calibri" w:eastAsiaTheme="majorEastAsia" w:hAnsi="Calibri" w:cs="Calibri"/>
      <w:b/>
      <w:noProof/>
      <w:color w:val="53565A" w:themeColor="accent6"/>
      <w:sz w:val="28"/>
      <w:szCs w:val="28"/>
    </w:rPr>
  </w:style>
  <w:style w:type="character" w:customStyle="1" w:styleId="Heading4Char">
    <w:name w:val="Heading 4 Char"/>
    <w:basedOn w:val="DefaultParagraphFont"/>
    <w:link w:val="Heading4"/>
    <w:rsid w:val="00F53397"/>
    <w:rPr>
      <w:rFonts w:asciiTheme="majorHAnsi" w:eastAsiaTheme="majorEastAsia" w:hAnsiTheme="majorHAnsi" w:cstheme="majorBidi"/>
      <w:b/>
      <w:iCs/>
    </w:rPr>
  </w:style>
  <w:style w:type="character" w:customStyle="1" w:styleId="Heading5Char">
    <w:name w:val="Heading 5 Char"/>
    <w:basedOn w:val="DefaultParagraphFont"/>
    <w:link w:val="Heading5"/>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4"/>
      </w:numPr>
    </w:pPr>
  </w:style>
  <w:style w:type="paragraph" w:styleId="Title">
    <w:name w:val="Title"/>
    <w:basedOn w:val="Normal"/>
    <w:next w:val="Normal"/>
    <w:link w:val="TitleChar"/>
    <w:uiPriority w:val="99"/>
    <w:rsid w:val="00EE1119"/>
    <w:pPr>
      <w:framePr w:w="5103" w:h="2268" w:hRule="exact" w:hSpace="11340" w:vSpace="567" w:wrap="around" w:vAnchor="page" w:hAnchor="page" w:x="1419" w:y="1702"/>
      <w:spacing w:before="0" w:line="252" w:lineRule="auto"/>
      <w:contextualSpacing/>
    </w:pPr>
    <w:rPr>
      <w:rFonts w:asciiTheme="majorHAnsi" w:eastAsiaTheme="majorEastAsia" w:hAnsiTheme="majorHAnsi" w:cstheme="majorBidi"/>
      <w:color w:val="53565A" w:themeColor="accent6"/>
      <w:kern w:val="28"/>
      <w:sz w:val="52"/>
      <w:szCs w:val="56"/>
    </w:rPr>
  </w:style>
  <w:style w:type="character" w:customStyle="1" w:styleId="TitleChar">
    <w:name w:val="Title Char"/>
    <w:basedOn w:val="DefaultParagraphFont"/>
    <w:link w:val="Title"/>
    <w:uiPriority w:val="99"/>
    <w:rsid w:val="00EE1119"/>
    <w:rPr>
      <w:rFonts w:asciiTheme="majorHAnsi" w:eastAsiaTheme="majorEastAsia" w:hAnsiTheme="majorHAnsi" w:cstheme="majorBidi"/>
      <w:color w:val="53565A" w:themeColor="accent6"/>
      <w:kern w:val="28"/>
      <w:sz w:val="52"/>
      <w:szCs w:val="56"/>
    </w:rPr>
  </w:style>
  <w:style w:type="paragraph" w:customStyle="1" w:styleId="Pull-outQuote">
    <w:name w:val="Pull-out Quote"/>
    <w:basedOn w:val="Normal"/>
    <w:link w:val="Pull-outQuoteChar"/>
    <w:semiHidden/>
    <w:rsid w:val="009D24F5"/>
    <w:pPr>
      <w:pBdr>
        <w:top w:val="single" w:sz="4" w:space="4" w:color="00B2A9" w:themeColor="text2"/>
        <w:left w:val="single" w:sz="4" w:space="4" w:color="00B2A9" w:themeColor="text2"/>
        <w:bottom w:val="single" w:sz="4" w:space="4" w:color="00B2A9" w:themeColor="text2"/>
        <w:right w:val="single" w:sz="4" w:space="4" w:color="00B2A9" w:themeColor="text2"/>
      </w:pBdr>
      <w:shd w:val="clear" w:color="auto" w:fill="00B2A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B2A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B2A9" w:themeFill="text2"/>
    </w:rPr>
  </w:style>
  <w:style w:type="paragraph" w:customStyle="1" w:styleId="Heading1-numbered">
    <w:name w:val="Heading 1-numbered"/>
    <w:basedOn w:val="Heading1"/>
    <w:next w:val="Normal"/>
    <w:link w:val="Heading1-numberedChar"/>
    <w:uiPriority w:val="9"/>
    <w:semiHidden/>
    <w:rsid w:val="00D16F74"/>
    <w:pPr>
      <w:numPr>
        <w:numId w:val="7"/>
      </w:numPr>
    </w:pPr>
  </w:style>
  <w:style w:type="paragraph" w:customStyle="1" w:styleId="Heading2-numbered">
    <w:name w:val="Heading 2-numbered"/>
    <w:basedOn w:val="Heading2"/>
    <w:next w:val="Normal"/>
    <w:link w:val="Heading2-numberedChar"/>
    <w:uiPriority w:val="9"/>
    <w:semiHidden/>
    <w:rsid w:val="00D16F74"/>
    <w:pPr>
      <w:numPr>
        <w:ilvl w:val="1"/>
        <w:numId w:val="7"/>
      </w:numPr>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53565A"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F459F3"/>
    <w:pPr>
      <w:spacing w:before="120" w:after="240"/>
    </w:pPr>
    <w:rPr>
      <w:i/>
      <w:iCs/>
      <w:color w:val="53565A" w:themeColor="accent6"/>
      <w:sz w:val="18"/>
      <w:szCs w:val="18"/>
    </w:rPr>
  </w:style>
  <w:style w:type="paragraph" w:styleId="List">
    <w:name w:val="List"/>
    <w:basedOn w:val="Normal"/>
    <w:uiPriority w:val="99"/>
    <w:unhideWhenUsed/>
    <w:qFormat/>
    <w:rsid w:val="00E25474"/>
    <w:pPr>
      <w:numPr>
        <w:numId w:val="8"/>
      </w:numPr>
      <w:contextualSpacing/>
    </w:pPr>
  </w:style>
  <w:style w:type="paragraph" w:styleId="List2">
    <w:name w:val="List 2"/>
    <w:basedOn w:val="Normal"/>
    <w:uiPriority w:val="99"/>
    <w:unhideWhenUsed/>
    <w:qFormat/>
    <w:rsid w:val="00E25474"/>
    <w:pPr>
      <w:numPr>
        <w:ilvl w:val="1"/>
        <w:numId w:val="8"/>
      </w:numPr>
      <w:contextualSpacing/>
    </w:pPr>
  </w:style>
  <w:style w:type="numbering" w:customStyle="1" w:styleId="LetteredList">
    <w:name w:val="Lettered List"/>
    <w:uiPriority w:val="99"/>
    <w:rsid w:val="00E25474"/>
    <w:pPr>
      <w:numPr>
        <w:numId w:val="8"/>
      </w:numPr>
    </w:pPr>
  </w:style>
  <w:style w:type="paragraph" w:styleId="Subtitle">
    <w:name w:val="Subtitle"/>
    <w:basedOn w:val="Title"/>
    <w:next w:val="Normal"/>
    <w:link w:val="SubtitleChar"/>
    <w:uiPriority w:val="99"/>
    <w:rsid w:val="00855777"/>
    <w:pPr>
      <w:framePr w:h="1134" w:wrap="around" w:y="4934"/>
    </w:pPr>
    <w:rPr>
      <w:sz w:val="40"/>
    </w:rPr>
  </w:style>
  <w:style w:type="character" w:customStyle="1" w:styleId="SubtitleChar">
    <w:name w:val="Subtitle Char"/>
    <w:basedOn w:val="DefaultParagraphFont"/>
    <w:link w:val="Subtitle"/>
    <w:uiPriority w:val="99"/>
    <w:rsid w:val="00855777"/>
    <w:rPr>
      <w:rFonts w:asciiTheme="majorHAnsi" w:eastAsiaTheme="majorEastAsia" w:hAnsiTheme="majorHAnsi" w:cstheme="majorBidi"/>
      <w:color w:val="FF0000"/>
      <w:kern w:val="28"/>
      <w:sz w:val="40"/>
      <w:szCs w:val="56"/>
    </w:rPr>
  </w:style>
  <w:style w:type="paragraph" w:styleId="TOCHeading">
    <w:name w:val="TOC Heading"/>
    <w:basedOn w:val="Heading1"/>
    <w:next w:val="Normal"/>
    <w:uiPriority w:val="39"/>
    <w:unhideWhenUsed/>
    <w:qFormat/>
    <w:rsid w:val="00F70B90"/>
    <w:pPr>
      <w:spacing w:after="0" w:line="259" w:lineRule="auto"/>
      <w:outlineLvl w:val="9"/>
    </w:pPr>
    <w:rPr>
      <w:lang w:val="en-US"/>
    </w:rPr>
  </w:style>
  <w:style w:type="paragraph" w:styleId="TOC1">
    <w:name w:val="toc 1"/>
    <w:basedOn w:val="Normal"/>
    <w:next w:val="Normal"/>
    <w:autoRedefine/>
    <w:uiPriority w:val="39"/>
    <w:unhideWhenUsed/>
    <w:rsid w:val="00716CBF"/>
    <w:pPr>
      <w:tabs>
        <w:tab w:val="right" w:leader="underscore" w:pos="10762"/>
      </w:tabs>
      <w:spacing w:before="240" w:after="100"/>
    </w:pPr>
    <w:rPr>
      <w:b/>
    </w:rPr>
  </w:style>
  <w:style w:type="paragraph" w:styleId="TOC2">
    <w:name w:val="toc 2"/>
    <w:basedOn w:val="Normal"/>
    <w:next w:val="Normal"/>
    <w:autoRedefine/>
    <w:uiPriority w:val="39"/>
    <w:unhideWhenUsed/>
    <w:rsid w:val="00716CBF"/>
    <w:pPr>
      <w:tabs>
        <w:tab w:val="right" w:leader="underscore" w:pos="10762"/>
      </w:tabs>
      <w:spacing w:after="100"/>
    </w:pPr>
  </w:style>
  <w:style w:type="paragraph" w:styleId="TOC3">
    <w:name w:val="toc 3"/>
    <w:basedOn w:val="Normal"/>
    <w:next w:val="Normal"/>
    <w:autoRedefine/>
    <w:uiPriority w:val="39"/>
    <w:unhideWhenUsed/>
    <w:rsid w:val="00716CBF"/>
    <w:pPr>
      <w:tabs>
        <w:tab w:val="right" w:leader="underscore" w:pos="10762"/>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FooterLeft">
    <w:name w:val="Footer Left"/>
    <w:basedOn w:val="Footer"/>
    <w:rsid w:val="009C006B"/>
    <w:pPr>
      <w:framePr w:w="9356" w:vSpace="567" w:wrap="around" w:hAnchor="margin" w:yAlign="bottom" w:anchorLock="1"/>
      <w:pBdr>
        <w:top w:val="single" w:sz="18" w:space="6" w:color="00B2A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qFormat/>
    <w:rsid w:val="00374847"/>
    <w:rPr>
      <w:b/>
    </w:rPr>
  </w:style>
  <w:style w:type="paragraph" w:customStyle="1" w:styleId="Instructional">
    <w:name w:val="Instructional"/>
    <w:basedOn w:val="Normal"/>
    <w:link w:val="InstructionalChar"/>
    <w:uiPriority w:val="1"/>
    <w:qFormat/>
    <w:rsid w:val="00830085"/>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830085"/>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00B2A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91171B"/>
    <w:pPr>
      <w:spacing w:before="60"/>
    </w:pPr>
    <w:rPr>
      <w:color w:val="7F7F7F" w:themeColor="text1" w:themeTint="80"/>
    </w:rPr>
  </w:style>
  <w:style w:type="character" w:customStyle="1" w:styleId="GreyTextChar">
    <w:name w:val="Grey Text Char"/>
    <w:basedOn w:val="DefaultParagraphFont"/>
    <w:link w:val="GreyText"/>
    <w:uiPriority w:val="1"/>
    <w:rsid w:val="0091171B"/>
    <w:rPr>
      <w:color w:val="7F7F7F" w:themeColor="text1" w:themeTint="80"/>
      <w:sz w:val="20"/>
    </w:rPr>
  </w:style>
  <w:style w:type="table" w:customStyle="1" w:styleId="DTPDefaulttable">
    <w:name w:val="DTP Default table"/>
    <w:basedOn w:val="TableNormal"/>
    <w:uiPriority w:val="99"/>
    <w:rsid w:val="005D6421"/>
    <w:pPr>
      <w:spacing w:after="0" w:line="240" w:lineRule="auto"/>
    </w:pPr>
    <w:tblPr>
      <w:tblStyleRowBandSize w:val="1"/>
      <w:tblBorders>
        <w:bottom w:val="single" w:sz="8" w:space="0" w:color="95999E" w:themeColor="accent6" w:themeTint="99"/>
        <w:insideH w:val="single" w:sz="8" w:space="0" w:color="95999E" w:themeColor="accent6" w:themeTint="99"/>
      </w:tblBorders>
    </w:tblPr>
    <w:tblStylePr w:type="firstRow">
      <w:rPr>
        <w:b/>
        <w:color w:val="FFFFFF" w:themeColor="background1"/>
      </w:rPr>
      <w:tblPr/>
      <w:tcPr>
        <w:shd w:val="clear" w:color="auto" w:fill="53565A" w:themeFill="accent6"/>
      </w:tcPr>
    </w:tblStylePr>
    <w:tblStylePr w:type="lastRow">
      <w:rPr>
        <w:b/>
      </w:rPr>
      <w:tblPr/>
      <w:tcPr>
        <w:tcBorders>
          <w:top w:val="single" w:sz="18" w:space="0" w:color="00B2A9" w:themeColor="text2"/>
          <w:left w:val="nil"/>
          <w:bottom w:val="single" w:sz="8" w:space="0" w:color="53565A" w:themeColor="accent6"/>
          <w:right w:val="nil"/>
          <w:insideH w:val="nil"/>
          <w:insideV w:val="nil"/>
          <w:tl2br w:val="nil"/>
          <w:tr2bl w:val="nil"/>
        </w:tcBorders>
        <w:shd w:val="clear" w:color="auto" w:fill="F6FAFD"/>
      </w:tcPr>
    </w:tblStylePr>
    <w:tblStylePr w:type="firstCol">
      <w:rPr>
        <w:b/>
      </w:rPr>
    </w:tblStylePr>
    <w:tblStylePr w:type="lastCol">
      <w:pPr>
        <w:wordWrap/>
        <w:jc w:val="right"/>
      </w:pPr>
    </w:tblStylePr>
    <w:tblStylePr w:type="band2Horz">
      <w:tblPr/>
      <w:tcPr>
        <w:shd w:val="clear" w:color="auto" w:fill="F6FAFD"/>
      </w:tcPr>
    </w:tblStylePr>
  </w:style>
  <w:style w:type="paragraph" w:styleId="ListBullet4">
    <w:name w:val="List Bullet 4"/>
    <w:basedOn w:val="Normal"/>
    <w:uiPriority w:val="99"/>
    <w:semiHidden/>
    <w:unhideWhenUsed/>
    <w:rsid w:val="004411F6"/>
    <w:pPr>
      <w:numPr>
        <w:numId w:val="1"/>
      </w:numPr>
      <w:contextualSpacing/>
    </w:pPr>
  </w:style>
  <w:style w:type="paragraph" w:customStyle="1" w:styleId="Heading1-Numbered0">
    <w:name w:val="Heading 1 - Numbered"/>
    <w:basedOn w:val="Heading1"/>
    <w:next w:val="Normal"/>
    <w:link w:val="Heading1-NumberedChar0"/>
    <w:uiPriority w:val="9"/>
    <w:qFormat/>
    <w:rsid w:val="00895093"/>
    <w:pPr>
      <w:numPr>
        <w:numId w:val="9"/>
      </w:numPr>
      <w:tabs>
        <w:tab w:val="clear" w:pos="360"/>
      </w:tabs>
      <w:ind w:left="567" w:hanging="567"/>
      <w:contextualSpacing/>
    </w:pPr>
  </w:style>
  <w:style w:type="paragraph" w:customStyle="1" w:styleId="Heading2-Numbered0">
    <w:name w:val="Heading 2 - Numbered"/>
    <w:basedOn w:val="Heading2"/>
    <w:next w:val="Normal"/>
    <w:link w:val="Heading2-NumberedChar0"/>
    <w:uiPriority w:val="9"/>
    <w:qFormat/>
    <w:rsid w:val="00895093"/>
    <w:pPr>
      <w:numPr>
        <w:ilvl w:val="1"/>
        <w:numId w:val="9"/>
      </w:numPr>
      <w:ind w:left="567" w:hanging="567"/>
      <w:contextualSpacing/>
    </w:pPr>
  </w:style>
  <w:style w:type="character" w:customStyle="1" w:styleId="Heading1-NumberedChar0">
    <w:name w:val="Heading 1 - Numbered Char"/>
    <w:basedOn w:val="Heading1Char"/>
    <w:link w:val="Heading1-Numbered0"/>
    <w:uiPriority w:val="9"/>
    <w:rsid w:val="00895093"/>
    <w:rPr>
      <w:rFonts w:asciiTheme="majorHAnsi" w:eastAsiaTheme="majorEastAsia" w:hAnsiTheme="majorHAnsi" w:cstheme="majorBidi"/>
      <w:b/>
      <w:color w:val="53565A" w:themeColor="accent6"/>
      <w:sz w:val="28"/>
      <w:szCs w:val="32"/>
    </w:rPr>
  </w:style>
  <w:style w:type="character" w:customStyle="1" w:styleId="Heading2-NumberedChar0">
    <w:name w:val="Heading 2 - Numbered Char"/>
    <w:basedOn w:val="Heading2Char"/>
    <w:link w:val="Heading2-Numbered0"/>
    <w:uiPriority w:val="9"/>
    <w:rsid w:val="00895093"/>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895093"/>
    <w:pPr>
      <w:keepNext w:val="0"/>
      <w:keepLines w:val="0"/>
      <w:numPr>
        <w:ilvl w:val="2"/>
        <w:numId w:val="9"/>
      </w:numPr>
      <w:ind w:left="851" w:hanging="851"/>
    </w:pPr>
  </w:style>
  <w:style w:type="paragraph" w:customStyle="1" w:styleId="Heading4-Numbered">
    <w:name w:val="Heading 4 - Numbered"/>
    <w:basedOn w:val="Heading4"/>
    <w:link w:val="Heading4-NumberedChar"/>
    <w:uiPriority w:val="9"/>
    <w:qFormat/>
    <w:rsid w:val="004411F6"/>
    <w:pPr>
      <w:keepNext w:val="0"/>
      <w:keepLines w:val="0"/>
      <w:numPr>
        <w:ilvl w:val="3"/>
        <w:numId w:val="9"/>
      </w:numPr>
      <w:spacing w:before="60"/>
      <w:ind w:left="1134" w:hanging="1134"/>
    </w:pPr>
    <w:rPr>
      <w:b w:val="0"/>
      <w:iCs w:val="0"/>
      <w:caps/>
      <w:color w:val="000000" w:themeColor="text1"/>
      <w:sz w:val="18"/>
    </w:rPr>
  </w:style>
  <w:style w:type="character" w:customStyle="1" w:styleId="Heading3-NumberedChar">
    <w:name w:val="Heading 3 - Numbered Char"/>
    <w:basedOn w:val="Heading3Char"/>
    <w:link w:val="Heading3-Numbered"/>
    <w:uiPriority w:val="9"/>
    <w:rsid w:val="00895093"/>
    <w:rPr>
      <w:rFonts w:asciiTheme="majorHAnsi" w:eastAsiaTheme="majorEastAsia" w:hAnsiTheme="majorHAnsi" w:cstheme="majorBidi"/>
      <w:b/>
      <w:noProof/>
      <w:color w:val="53565A"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paragraph" w:customStyle="1" w:styleId="Subtitle-white">
    <w:name w:val="Subtitle-white"/>
    <w:basedOn w:val="Subtitle"/>
    <w:link w:val="Subtitle-whiteChar"/>
    <w:rsid w:val="00A65856"/>
    <w:pPr>
      <w:framePr w:wrap="around"/>
    </w:pPr>
    <w:rPr>
      <w:color w:val="FFFFFF" w:themeColor="background1"/>
    </w:rPr>
  </w:style>
  <w:style w:type="paragraph" w:customStyle="1" w:styleId="Sectioncover-Title">
    <w:name w:val="Section cover-Title"/>
    <w:basedOn w:val="Title"/>
    <w:rsid w:val="009A053A"/>
    <w:pPr>
      <w:framePr w:wrap="around"/>
    </w:pPr>
    <w:rPr>
      <w:sz w:val="44"/>
    </w:rPr>
  </w:style>
  <w:style w:type="character" w:customStyle="1" w:styleId="Subtitle-whiteChar">
    <w:name w:val="Subtitle-white Char"/>
    <w:basedOn w:val="SubtitleChar"/>
    <w:link w:val="Subtitle-white"/>
    <w:rsid w:val="00A65856"/>
    <w:rPr>
      <w:rFonts w:asciiTheme="majorHAnsi" w:eastAsiaTheme="majorEastAsia" w:hAnsiTheme="majorHAnsi" w:cstheme="majorBidi"/>
      <w:color w:val="FFFFFF" w:themeColor="background1"/>
      <w:kern w:val="28"/>
      <w:sz w:val="40"/>
      <w:szCs w:val="56"/>
    </w:rPr>
  </w:style>
  <w:style w:type="paragraph" w:customStyle="1" w:styleId="Sectioncover-Subtitle">
    <w:name w:val="Section cover-Subtitle"/>
    <w:basedOn w:val="Sectioncover-Title"/>
    <w:rsid w:val="009A053A"/>
    <w:pPr>
      <w:framePr w:wrap="around"/>
    </w:pPr>
    <w:rPr>
      <w:sz w:val="36"/>
    </w:rPr>
  </w:style>
  <w:style w:type="character" w:customStyle="1" w:styleId="Heading6Char">
    <w:name w:val="Heading 6 Char"/>
    <w:basedOn w:val="DefaultParagraphFont"/>
    <w:link w:val="Heading6"/>
    <w:semiHidden/>
    <w:rsid w:val="001D2CD1"/>
    <w:rPr>
      <w:rFonts w:asciiTheme="majorHAnsi" w:eastAsiaTheme="majorEastAsia" w:hAnsiTheme="majorHAnsi" w:cstheme="majorBidi"/>
      <w:i/>
      <w:iCs/>
      <w:color w:val="00B2A9" w:themeColor="text2"/>
      <w:sz w:val="20"/>
      <w:szCs w:val="20"/>
      <w:lang w:eastAsia="en-AU"/>
    </w:rPr>
  </w:style>
  <w:style w:type="character" w:customStyle="1" w:styleId="Heading7Char">
    <w:name w:val="Heading 7 Char"/>
    <w:basedOn w:val="DefaultParagraphFont"/>
    <w:link w:val="Heading7"/>
    <w:semiHidden/>
    <w:rsid w:val="001D2CD1"/>
    <w:rPr>
      <w:rFonts w:asciiTheme="majorHAnsi" w:eastAsiaTheme="majorEastAsia" w:hAnsiTheme="majorHAnsi" w:cstheme="majorBidi"/>
      <w:b/>
      <w:iCs/>
      <w:color w:val="FFFFFF"/>
      <w:sz w:val="20"/>
      <w:szCs w:val="20"/>
      <w:lang w:eastAsia="en-AU"/>
    </w:rPr>
  </w:style>
  <w:style w:type="character" w:customStyle="1" w:styleId="Heading8Char">
    <w:name w:val="Heading 8 Char"/>
    <w:aliases w:val="Appendix Title Char"/>
    <w:basedOn w:val="DefaultParagraphFont"/>
    <w:link w:val="Heading8"/>
    <w:rsid w:val="001D2CD1"/>
    <w:rPr>
      <w:rFonts w:asciiTheme="majorHAnsi" w:eastAsiaTheme="majorEastAsia" w:hAnsiTheme="majorHAnsi" w:cstheme="majorBidi"/>
      <w:b/>
      <w:color w:val="00B2A9" w:themeColor="text2"/>
      <w:sz w:val="40"/>
      <w:szCs w:val="20"/>
      <w:lang w:eastAsia="en-AU"/>
    </w:rPr>
  </w:style>
  <w:style w:type="character" w:customStyle="1" w:styleId="Heading9Char">
    <w:name w:val="Heading 9 Char"/>
    <w:aliases w:val="Appendix Heading 1 Char"/>
    <w:basedOn w:val="DefaultParagraphFont"/>
    <w:link w:val="Heading9"/>
    <w:uiPriority w:val="1"/>
    <w:rsid w:val="001D2CD1"/>
    <w:rPr>
      <w:rFonts w:eastAsia="Times New Roman" w:cs="Arial"/>
      <w:b/>
      <w:color w:val="00B2A9" w:themeColor="text2"/>
      <w:sz w:val="24"/>
      <w:szCs w:val="20"/>
      <w:lang w:eastAsia="en-AU"/>
    </w:rPr>
  </w:style>
  <w:style w:type="paragraph" w:customStyle="1" w:styleId="xDisclaimertext3">
    <w:name w:val="xDisclaimer text 3"/>
    <w:basedOn w:val="xDisclaimerText"/>
    <w:rsid w:val="001D2CD1"/>
    <w:pPr>
      <w:spacing w:before="60" w:after="60"/>
    </w:pPr>
  </w:style>
  <w:style w:type="character" w:styleId="PageNumber">
    <w:name w:val="page number"/>
    <w:basedOn w:val="DefaultParagraphFont"/>
    <w:semiHidden/>
    <w:rsid w:val="001D2CD1"/>
    <w:rPr>
      <w:rFonts w:ascii="Arial" w:hAnsi="Arial"/>
      <w:b/>
      <w:color w:val="auto"/>
      <w:sz w:val="16"/>
    </w:rPr>
  </w:style>
  <w:style w:type="paragraph" w:customStyle="1" w:styleId="FooterOdd">
    <w:name w:val="Footer Odd"/>
    <w:next w:val="Footer"/>
    <w:rsid w:val="001D2CD1"/>
    <w:pPr>
      <w:spacing w:after="0" w:line="200" w:lineRule="atLeast"/>
      <w:jc w:val="right"/>
    </w:pPr>
    <w:rPr>
      <w:rFonts w:eastAsia="Times New Roman" w:cs="Arial"/>
      <w:color w:val="000000" w:themeColor="text1"/>
      <w:spacing w:val="2"/>
      <w:sz w:val="16"/>
      <w:szCs w:val="20"/>
      <w:lang w:eastAsia="en-AU"/>
    </w:rPr>
  </w:style>
  <w:style w:type="paragraph" w:customStyle="1" w:styleId="FooterEven">
    <w:name w:val="Footer Even"/>
    <w:next w:val="Footer"/>
    <w:rsid w:val="001D2CD1"/>
    <w:pPr>
      <w:spacing w:after="0" w:line="200" w:lineRule="atLeast"/>
    </w:pPr>
    <w:rPr>
      <w:rFonts w:eastAsia="Times New Roman" w:cs="Arial"/>
      <w:color w:val="000000" w:themeColor="text1"/>
      <w:sz w:val="16"/>
      <w:szCs w:val="20"/>
      <w:lang w:eastAsia="en-AU"/>
    </w:rPr>
  </w:style>
  <w:style w:type="paragraph" w:customStyle="1" w:styleId="FooterOddPageNumber">
    <w:name w:val="Footer Odd Page Number"/>
    <w:basedOn w:val="FooterOdd"/>
    <w:rsid w:val="001D2CD1"/>
    <w:pPr>
      <w:ind w:right="28"/>
    </w:pPr>
    <w:rPr>
      <w:b/>
      <w:color w:val="CEDC00" w:themeColor="accent1"/>
    </w:rPr>
  </w:style>
  <w:style w:type="paragraph" w:customStyle="1" w:styleId="FootnoteSeparator">
    <w:name w:val="Footnote Separator"/>
    <w:basedOn w:val="Normal"/>
    <w:unhideWhenUsed/>
    <w:rsid w:val="001D2CD1"/>
    <w:pPr>
      <w:pBdr>
        <w:top w:val="dotted" w:sz="8" w:space="0" w:color="000000" w:themeColor="text1"/>
      </w:pBdr>
      <w:spacing w:before="120" w:after="0" w:line="120" w:lineRule="exact"/>
    </w:pPr>
    <w:rPr>
      <w:rFonts w:eastAsia="Times New Roman" w:cs="Arial"/>
      <w:color w:val="000000" w:themeColor="text1"/>
      <w:sz w:val="16"/>
      <w:szCs w:val="16"/>
      <w:lang w:eastAsia="en-AU"/>
    </w:rPr>
  </w:style>
  <w:style w:type="paragraph" w:customStyle="1" w:styleId="Emailaddress">
    <w:name w:val="Email address"/>
    <w:basedOn w:val="Normal"/>
    <w:semiHidden/>
    <w:rsid w:val="001D2CD1"/>
    <w:pPr>
      <w:spacing w:before="0" w:after="0" w:line="240" w:lineRule="atLeast"/>
    </w:pPr>
    <w:rPr>
      <w:rFonts w:eastAsia="Times New Roman" w:cs="Arial"/>
      <w:color w:val="000000" w:themeColor="text1"/>
      <w:sz w:val="16"/>
      <w:szCs w:val="16"/>
      <w:lang w:eastAsia="en-AU"/>
    </w:rPr>
  </w:style>
  <w:style w:type="character" w:customStyle="1" w:styleId="Italics">
    <w:name w:val="Italics"/>
    <w:rsid w:val="001D2CD1"/>
    <w:rPr>
      <w:i/>
    </w:rPr>
  </w:style>
  <w:style w:type="numbering" w:styleId="1ai">
    <w:name w:val="Outline List 1"/>
    <w:basedOn w:val="NoList"/>
    <w:rsid w:val="001D2CD1"/>
    <w:pPr>
      <w:numPr>
        <w:numId w:val="10"/>
      </w:numPr>
    </w:pPr>
  </w:style>
  <w:style w:type="paragraph" w:styleId="BalloonText">
    <w:name w:val="Balloon Text"/>
    <w:basedOn w:val="Normal"/>
    <w:link w:val="BalloonTextChar"/>
    <w:semiHidden/>
    <w:unhideWhenUsed/>
    <w:rsid w:val="001D2CD1"/>
    <w:pPr>
      <w:spacing w:before="0" w:after="0" w:line="240" w:lineRule="atLeast"/>
    </w:pPr>
    <w:rPr>
      <w:rFonts w:ascii="Tahoma" w:eastAsia="Times New Roman" w:hAnsi="Tahoma" w:cs="Tahoma"/>
      <w:color w:val="000000" w:themeColor="text1"/>
      <w:sz w:val="16"/>
      <w:szCs w:val="16"/>
      <w:lang w:eastAsia="en-AU"/>
    </w:rPr>
  </w:style>
  <w:style w:type="character" w:customStyle="1" w:styleId="BalloonTextChar">
    <w:name w:val="Balloon Text Char"/>
    <w:basedOn w:val="DefaultParagraphFont"/>
    <w:link w:val="BalloonText"/>
    <w:semiHidden/>
    <w:rsid w:val="001D2CD1"/>
    <w:rPr>
      <w:rFonts w:ascii="Tahoma" w:eastAsia="Times New Roman" w:hAnsi="Tahoma" w:cs="Tahoma"/>
      <w:color w:val="000000" w:themeColor="text1"/>
      <w:sz w:val="16"/>
      <w:szCs w:val="16"/>
      <w:lang w:eastAsia="en-AU"/>
    </w:rPr>
  </w:style>
  <w:style w:type="paragraph" w:customStyle="1" w:styleId="TableTextBullet2">
    <w:name w:val="Table Text Bullet 2"/>
    <w:basedOn w:val="TableTextBullet"/>
    <w:qFormat/>
    <w:rsid w:val="001D2CD1"/>
    <w:pPr>
      <w:numPr>
        <w:ilvl w:val="1"/>
      </w:numPr>
      <w:tabs>
        <w:tab w:val="clear" w:pos="454"/>
        <w:tab w:val="num" w:pos="926"/>
      </w:tabs>
      <w:ind w:left="926" w:hanging="360"/>
    </w:pPr>
    <w:rPr>
      <w:bCs/>
    </w:rPr>
  </w:style>
  <w:style w:type="paragraph" w:customStyle="1" w:styleId="TableTextBullet3">
    <w:name w:val="Table Text Bullet 3"/>
    <w:basedOn w:val="TableTextBullet2"/>
    <w:qFormat/>
    <w:rsid w:val="001D2CD1"/>
    <w:pPr>
      <w:numPr>
        <w:ilvl w:val="2"/>
      </w:numPr>
      <w:tabs>
        <w:tab w:val="clear" w:pos="624"/>
        <w:tab w:val="num" w:pos="926"/>
      </w:tabs>
      <w:ind w:left="926" w:hanging="360"/>
    </w:pPr>
    <w:rPr>
      <w:bCs w:val="0"/>
    </w:rPr>
  </w:style>
  <w:style w:type="paragraph" w:customStyle="1" w:styleId="xDoublePic">
    <w:name w:val="xDoublePic"/>
    <w:basedOn w:val="xInlineShape"/>
    <w:semiHidden/>
    <w:rsid w:val="001D2CD1"/>
    <w:pPr>
      <w:spacing w:before="0" w:after="0"/>
    </w:pPr>
  </w:style>
  <w:style w:type="paragraph" w:styleId="BodyText">
    <w:name w:val="Body Text"/>
    <w:basedOn w:val="Normal"/>
    <w:link w:val="BodyTextChar"/>
    <w:qFormat/>
    <w:rsid w:val="001D2CD1"/>
    <w:pPr>
      <w:spacing w:before="60" w:line="240" w:lineRule="atLeast"/>
    </w:pPr>
    <w:rPr>
      <w:rFonts w:eastAsia="Times New Roman" w:cs="Times New Roman"/>
      <w:color w:val="000000" w:themeColor="text1"/>
      <w:szCs w:val="20"/>
    </w:rPr>
  </w:style>
  <w:style w:type="character" w:customStyle="1" w:styleId="BodyTextChar">
    <w:name w:val="Body Text Char"/>
    <w:basedOn w:val="DefaultParagraphFont"/>
    <w:link w:val="BodyText"/>
    <w:rsid w:val="001D2CD1"/>
    <w:rPr>
      <w:rFonts w:eastAsia="Times New Roman" w:cs="Times New Roman"/>
      <w:color w:val="000000" w:themeColor="text1"/>
      <w:sz w:val="20"/>
      <w:szCs w:val="20"/>
    </w:rPr>
  </w:style>
  <w:style w:type="paragraph" w:customStyle="1" w:styleId="Footnotes">
    <w:name w:val="Footnotes"/>
    <w:basedOn w:val="Normal"/>
    <w:rsid w:val="001D2CD1"/>
    <w:pPr>
      <w:keepLines/>
      <w:numPr>
        <w:numId w:val="13"/>
      </w:numPr>
      <w:spacing w:before="60" w:after="100" w:afterAutospacing="1" w:line="180" w:lineRule="exact"/>
    </w:pPr>
    <w:rPr>
      <w:rFonts w:eastAsia="Times New Roman" w:cs="Arial"/>
      <w:color w:val="000000" w:themeColor="text1"/>
      <w:sz w:val="14"/>
      <w:szCs w:val="20"/>
      <w:lang w:eastAsia="en-AU"/>
    </w:rPr>
  </w:style>
  <w:style w:type="paragraph" w:customStyle="1" w:styleId="TableHeadingLeft">
    <w:name w:val="Table Heading Left"/>
    <w:basedOn w:val="TableTextLeft"/>
    <w:qFormat/>
    <w:rsid w:val="001D2CD1"/>
    <w:pPr>
      <w:keepNext/>
      <w:keepLines/>
    </w:pPr>
    <w:rPr>
      <w:b/>
      <w:color w:val="FFFFFF"/>
    </w:rPr>
  </w:style>
  <w:style w:type="character" w:customStyle="1" w:styleId="Superscript">
    <w:name w:val="Superscript"/>
    <w:semiHidden/>
    <w:rsid w:val="001D2CD1"/>
    <w:rPr>
      <w:vertAlign w:val="superscript"/>
    </w:rPr>
  </w:style>
  <w:style w:type="character" w:styleId="FootnoteReference">
    <w:name w:val="footnote reference"/>
    <w:basedOn w:val="DefaultParagraphFont"/>
    <w:rsid w:val="001D2CD1"/>
    <w:rPr>
      <w:color w:val="000000" w:themeColor="text1"/>
      <w:vertAlign w:val="superscript"/>
    </w:rPr>
  </w:style>
  <w:style w:type="paragraph" w:styleId="FootnoteText">
    <w:name w:val="footnote text"/>
    <w:basedOn w:val="Normal"/>
    <w:link w:val="FootnoteTextChar"/>
    <w:rsid w:val="001D2CD1"/>
    <w:pPr>
      <w:tabs>
        <w:tab w:val="left" w:pos="284"/>
      </w:tabs>
      <w:spacing w:before="0" w:after="60" w:line="180" w:lineRule="atLeast"/>
      <w:ind w:left="284" w:hanging="284"/>
    </w:pPr>
    <w:rPr>
      <w:rFonts w:eastAsia="Times New Roman" w:cs="Arial"/>
      <w:color w:val="000000" w:themeColor="text1"/>
      <w:kern w:val="16"/>
      <w:sz w:val="14"/>
      <w:szCs w:val="20"/>
      <w:lang w:eastAsia="en-AU"/>
    </w:rPr>
  </w:style>
  <w:style w:type="character" w:customStyle="1" w:styleId="FootnoteTextChar">
    <w:name w:val="Footnote Text Char"/>
    <w:basedOn w:val="DefaultParagraphFont"/>
    <w:link w:val="FootnoteText"/>
    <w:rsid w:val="001D2CD1"/>
    <w:rPr>
      <w:rFonts w:eastAsia="Times New Roman" w:cs="Arial"/>
      <w:color w:val="000000" w:themeColor="text1"/>
      <w:kern w:val="16"/>
      <w:sz w:val="14"/>
      <w:szCs w:val="20"/>
      <w:lang w:eastAsia="en-AU"/>
    </w:rPr>
  </w:style>
  <w:style w:type="paragraph" w:customStyle="1" w:styleId="TableTextLeft">
    <w:name w:val="Table Text Left"/>
    <w:basedOn w:val="Normal"/>
    <w:link w:val="TableTextLeftChar"/>
    <w:qFormat/>
    <w:rsid w:val="001D2CD1"/>
    <w:pPr>
      <w:spacing w:before="60" w:after="60" w:line="220" w:lineRule="atLeast"/>
      <w:ind w:left="113" w:right="113"/>
    </w:pPr>
    <w:rPr>
      <w:rFonts w:eastAsia="Times New Roman" w:cs="Arial"/>
      <w:color w:val="000000" w:themeColor="text1"/>
      <w:sz w:val="18"/>
      <w:szCs w:val="20"/>
      <w:lang w:eastAsia="en-AU"/>
    </w:rPr>
  </w:style>
  <w:style w:type="table" w:styleId="TableColumns3">
    <w:name w:val="Table Columns 3"/>
    <w:basedOn w:val="TableNormal"/>
    <w:rsid w:val="001D2CD1"/>
    <w:pPr>
      <w:spacing w:after="0" w:line="240" w:lineRule="atLeast"/>
    </w:pPr>
    <w:rPr>
      <w:rFonts w:ascii="Times New Roman" w:eastAsia="Times New Roman" w:hAnsi="Times New Roman" w:cs="Times New Roman"/>
      <w:b/>
      <w:bCs/>
      <w:color w:val="000000" w:themeColor="text1"/>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1D2CD1"/>
    <w:pPr>
      <w:numPr>
        <w:numId w:val="15"/>
      </w:numPr>
      <w:tabs>
        <w:tab w:val="clear" w:pos="284"/>
        <w:tab w:val="num" w:pos="926"/>
      </w:tabs>
      <w:ind w:left="926" w:hanging="360"/>
    </w:pPr>
  </w:style>
  <w:style w:type="paragraph" w:customStyle="1" w:styleId="TableTextNumbered">
    <w:name w:val="Table Text Numbered"/>
    <w:basedOn w:val="TableTextLeft"/>
    <w:qFormat/>
    <w:rsid w:val="001D2CD1"/>
    <w:pPr>
      <w:numPr>
        <w:numId w:val="11"/>
      </w:numPr>
      <w:tabs>
        <w:tab w:val="clear" w:pos="482"/>
        <w:tab w:val="num" w:pos="643"/>
      </w:tabs>
      <w:ind w:left="643" w:hanging="360"/>
    </w:pPr>
  </w:style>
  <w:style w:type="paragraph" w:customStyle="1" w:styleId="TableTextNumbered2">
    <w:name w:val="Table Text Numbered 2"/>
    <w:basedOn w:val="TableTextNumbered"/>
    <w:qFormat/>
    <w:rsid w:val="001D2CD1"/>
    <w:pPr>
      <w:numPr>
        <w:ilvl w:val="1"/>
      </w:numPr>
      <w:tabs>
        <w:tab w:val="clear" w:pos="822"/>
        <w:tab w:val="num" w:pos="643"/>
      </w:tabs>
      <w:ind w:left="643" w:hanging="360"/>
    </w:pPr>
  </w:style>
  <w:style w:type="paragraph" w:customStyle="1" w:styleId="TableTextNumbered3">
    <w:name w:val="Table Text Numbered 3"/>
    <w:basedOn w:val="TableTextNumbered2"/>
    <w:qFormat/>
    <w:rsid w:val="001D2CD1"/>
    <w:pPr>
      <w:numPr>
        <w:ilvl w:val="2"/>
      </w:numPr>
      <w:tabs>
        <w:tab w:val="clear" w:pos="1219"/>
        <w:tab w:val="num" w:pos="643"/>
      </w:tabs>
      <w:ind w:left="643" w:hanging="360"/>
    </w:pPr>
  </w:style>
  <w:style w:type="paragraph" w:customStyle="1" w:styleId="TableTextLeftBold">
    <w:name w:val="Table Text Left Bold"/>
    <w:basedOn w:val="TableTextLeft"/>
    <w:qFormat/>
    <w:rsid w:val="001D2CD1"/>
    <w:rPr>
      <w:b/>
    </w:rPr>
  </w:style>
  <w:style w:type="paragraph" w:customStyle="1" w:styleId="BoldHeading">
    <w:name w:val="Bold Heading"/>
    <w:basedOn w:val="Normal"/>
    <w:next w:val="BodyText"/>
    <w:qFormat/>
    <w:rsid w:val="001D2CD1"/>
    <w:pPr>
      <w:spacing w:before="280" w:after="240" w:line="240" w:lineRule="atLeast"/>
    </w:pPr>
    <w:rPr>
      <w:rFonts w:eastAsia="Times New Roman" w:cs="Arial"/>
      <w:b/>
      <w:color w:val="000000" w:themeColor="text1"/>
      <w:szCs w:val="20"/>
      <w:lang w:eastAsia="en-AU"/>
    </w:rPr>
  </w:style>
  <w:style w:type="paragraph" w:customStyle="1" w:styleId="xInlineShape">
    <w:name w:val="xInlineShape"/>
    <w:basedOn w:val="Normal"/>
    <w:next w:val="BodyText"/>
    <w:uiPriority w:val="3"/>
    <w:semiHidden/>
    <w:rsid w:val="001D2CD1"/>
    <w:pPr>
      <w:keepNext/>
      <w:spacing w:before="120" w:after="20"/>
    </w:pPr>
    <w:rPr>
      <w:rFonts w:eastAsia="Times New Roman" w:cs="Arial"/>
      <w:color w:val="000000" w:themeColor="text1"/>
      <w:szCs w:val="20"/>
      <w:lang w:eastAsia="en-AU"/>
    </w:rPr>
  </w:style>
  <w:style w:type="paragraph" w:customStyle="1" w:styleId="xDisclaimerHeading">
    <w:name w:val="xDisclaimer Heading"/>
    <w:basedOn w:val="Normal"/>
    <w:rsid w:val="001D2CD1"/>
    <w:pPr>
      <w:spacing w:before="170" w:after="20" w:line="170" w:lineRule="atLeast"/>
    </w:pPr>
    <w:rPr>
      <w:rFonts w:eastAsia="Times New Roman" w:cs="Arial"/>
      <w:b/>
      <w:color w:val="000000" w:themeColor="text1"/>
      <w:sz w:val="16"/>
      <w:szCs w:val="20"/>
      <w:lang w:eastAsia="en-AU"/>
    </w:rPr>
  </w:style>
  <w:style w:type="table" w:customStyle="1" w:styleId="TableAsPlaceholder">
    <w:name w:val="Table As Placeholder"/>
    <w:basedOn w:val="TableNormal"/>
    <w:uiPriority w:val="99"/>
    <w:qFormat/>
    <w:rsid w:val="001D2CD1"/>
    <w:pPr>
      <w:spacing w:after="0" w:line="240" w:lineRule="atLeast"/>
    </w:pPr>
    <w:rPr>
      <w:rFonts w:eastAsia="Times New Roman" w:cs="Arial"/>
      <w:color w:val="000000" w:themeColor="text1"/>
      <w:sz w:val="20"/>
      <w:szCs w:val="20"/>
      <w:lang w:eastAsia="en-AU"/>
    </w:rPr>
    <w:tblPr>
      <w:tblCellMar>
        <w:left w:w="0" w:type="dxa"/>
        <w:right w:w="0" w:type="dxa"/>
      </w:tblCellMar>
    </w:tblPr>
  </w:style>
  <w:style w:type="paragraph" w:styleId="TOC4">
    <w:name w:val="toc 4"/>
    <w:basedOn w:val="Normal"/>
    <w:uiPriority w:val="39"/>
    <w:rsid w:val="001D2CD1"/>
    <w:pPr>
      <w:tabs>
        <w:tab w:val="right" w:leader="dot" w:pos="9582"/>
      </w:tabs>
      <w:spacing w:before="60" w:after="60" w:line="240" w:lineRule="atLeast"/>
      <w:ind w:left="284" w:right="851"/>
    </w:pPr>
    <w:rPr>
      <w:rFonts w:eastAsia="Times New Roman" w:cs="Arial"/>
      <w:noProof/>
      <w:color w:val="4F4E4E"/>
      <w:szCs w:val="20"/>
      <w:lang w:eastAsia="en-AU"/>
    </w:rPr>
  </w:style>
  <w:style w:type="paragraph" w:styleId="TableofFigures">
    <w:name w:val="table of figures"/>
    <w:basedOn w:val="Normal"/>
    <w:next w:val="Normal"/>
    <w:uiPriority w:val="99"/>
    <w:rsid w:val="001D2CD1"/>
    <w:pPr>
      <w:tabs>
        <w:tab w:val="right" w:leader="dot" w:pos="9582"/>
      </w:tabs>
      <w:spacing w:before="60" w:after="60" w:line="240" w:lineRule="atLeast"/>
      <w:ind w:right="851"/>
    </w:pPr>
    <w:rPr>
      <w:rFonts w:eastAsia="Times New Roman" w:cs="Arial"/>
      <w:color w:val="000000" w:themeColor="text1"/>
      <w:szCs w:val="20"/>
      <w:lang w:eastAsia="en-AU"/>
    </w:rPr>
  </w:style>
  <w:style w:type="paragraph" w:customStyle="1" w:styleId="TOFHeading">
    <w:name w:val="TOF Heading"/>
    <w:basedOn w:val="Normal"/>
    <w:uiPriority w:val="99"/>
    <w:rsid w:val="001D2CD1"/>
    <w:pPr>
      <w:keepNext/>
      <w:tabs>
        <w:tab w:val="left" w:pos="2268"/>
      </w:tabs>
      <w:spacing w:before="240" w:after="60" w:line="240" w:lineRule="atLeast"/>
    </w:pPr>
    <w:rPr>
      <w:rFonts w:eastAsia="Times New Roman" w:cs="Arial"/>
      <w:b/>
      <w:color w:val="00B2A9" w:themeColor="text2"/>
      <w:sz w:val="24"/>
      <w:szCs w:val="32"/>
      <w:lang w:eastAsia="en-AU"/>
    </w:rPr>
  </w:style>
  <w:style w:type="paragraph" w:customStyle="1" w:styleId="BodyText12ptBefore">
    <w:name w:val="Body Text 12pt Before"/>
    <w:basedOn w:val="BodyText"/>
    <w:next w:val="BodyText"/>
    <w:qFormat/>
    <w:rsid w:val="001D2CD1"/>
    <w:pPr>
      <w:spacing w:before="240"/>
    </w:pPr>
  </w:style>
  <w:style w:type="paragraph" w:customStyle="1" w:styleId="AppendixHeading3">
    <w:name w:val="Appendix Heading 3"/>
    <w:basedOn w:val="Normal"/>
    <w:next w:val="BodyText"/>
    <w:uiPriority w:val="2"/>
    <w:rsid w:val="001D2CD1"/>
    <w:pPr>
      <w:keepNext/>
      <w:keepLines/>
      <w:tabs>
        <w:tab w:val="left" w:pos="1559"/>
        <w:tab w:val="left" w:pos="1843"/>
        <w:tab w:val="left" w:pos="2126"/>
        <w:tab w:val="left" w:pos="2410"/>
        <w:tab w:val="left" w:pos="6804"/>
      </w:tabs>
      <w:spacing w:before="200" w:after="100" w:line="240" w:lineRule="exact"/>
    </w:pPr>
    <w:rPr>
      <w:rFonts w:asciiTheme="majorHAnsi" w:eastAsia="Times New Roman" w:hAnsiTheme="majorHAnsi" w:cs="Arial"/>
      <w:b/>
      <w:i/>
      <w:color w:val="494847"/>
      <w:szCs w:val="20"/>
      <w:lang w:eastAsia="en-AU"/>
    </w:rPr>
  </w:style>
  <w:style w:type="paragraph" w:customStyle="1" w:styleId="TableofContents2">
    <w:name w:val="TableofContents2"/>
    <w:basedOn w:val="Normal"/>
    <w:semiHidden/>
    <w:rsid w:val="001D2CD1"/>
    <w:pPr>
      <w:keepNext/>
      <w:spacing w:before="0" w:line="230" w:lineRule="auto"/>
    </w:pPr>
    <w:rPr>
      <w:rFonts w:eastAsia="Times New Roman" w:cs="Arial"/>
      <w:color w:val="000000" w:themeColor="text1"/>
      <w:spacing w:val="-6"/>
      <w:sz w:val="40"/>
      <w:szCs w:val="28"/>
      <w:lang w:eastAsia="en-AU"/>
    </w:rPr>
  </w:style>
  <w:style w:type="paragraph" w:styleId="TOC5">
    <w:name w:val="toc 5"/>
    <w:basedOn w:val="Normal"/>
    <w:next w:val="Normal"/>
    <w:autoRedefine/>
    <w:uiPriority w:val="39"/>
    <w:rsid w:val="001D2CD1"/>
    <w:pPr>
      <w:tabs>
        <w:tab w:val="right" w:pos="9582"/>
      </w:tabs>
      <w:spacing w:before="240" w:after="60" w:line="240" w:lineRule="atLeast"/>
      <w:ind w:right="851"/>
    </w:pPr>
    <w:rPr>
      <w:rFonts w:eastAsia="Times New Roman" w:cs="Arial"/>
      <w:b/>
      <w:color w:val="00B2A9" w:themeColor="text2"/>
      <w:sz w:val="24"/>
      <w:szCs w:val="20"/>
      <w:lang w:eastAsia="en-AU"/>
    </w:rPr>
  </w:style>
  <w:style w:type="paragraph" w:styleId="TOC6">
    <w:name w:val="toc 6"/>
    <w:basedOn w:val="Normal"/>
    <w:next w:val="Normal"/>
    <w:autoRedefine/>
    <w:semiHidden/>
    <w:rsid w:val="001D2CD1"/>
    <w:pPr>
      <w:spacing w:before="0" w:after="100" w:line="240" w:lineRule="atLeast"/>
      <w:ind w:left="1000"/>
    </w:pPr>
    <w:rPr>
      <w:rFonts w:eastAsia="Times New Roman" w:cs="Arial"/>
      <w:color w:val="000000" w:themeColor="text1"/>
      <w:szCs w:val="20"/>
      <w:lang w:eastAsia="en-AU"/>
    </w:rPr>
  </w:style>
  <w:style w:type="paragraph" w:styleId="TOC7">
    <w:name w:val="toc 7"/>
    <w:basedOn w:val="Normal"/>
    <w:next w:val="Normal"/>
    <w:autoRedefine/>
    <w:semiHidden/>
    <w:rsid w:val="001D2CD1"/>
    <w:pPr>
      <w:spacing w:before="0" w:after="100" w:line="240" w:lineRule="atLeast"/>
      <w:ind w:left="1200"/>
    </w:pPr>
    <w:rPr>
      <w:rFonts w:eastAsia="Times New Roman" w:cs="Arial"/>
      <w:color w:val="000000" w:themeColor="text1"/>
      <w:szCs w:val="20"/>
      <w:lang w:eastAsia="en-AU"/>
    </w:rPr>
  </w:style>
  <w:style w:type="paragraph" w:styleId="TOC8">
    <w:name w:val="toc 8"/>
    <w:basedOn w:val="Normal"/>
    <w:next w:val="Normal"/>
    <w:autoRedefine/>
    <w:uiPriority w:val="39"/>
    <w:rsid w:val="001D2CD1"/>
    <w:pPr>
      <w:tabs>
        <w:tab w:val="right" w:leader="dot" w:pos="9582"/>
      </w:tabs>
      <w:spacing w:before="240" w:after="60" w:line="240" w:lineRule="atLeast"/>
      <w:ind w:right="851"/>
      <w:contextualSpacing/>
    </w:pPr>
    <w:rPr>
      <w:rFonts w:eastAsia="Times New Roman" w:cs="Arial"/>
      <w:b/>
      <w:color w:val="00B2A9" w:themeColor="text2"/>
      <w:sz w:val="24"/>
      <w:szCs w:val="20"/>
      <w:lang w:eastAsia="en-AU"/>
    </w:rPr>
  </w:style>
  <w:style w:type="paragraph" w:customStyle="1" w:styleId="xContactDetails">
    <w:name w:val="xContact Details"/>
    <w:basedOn w:val="TableTextLeft"/>
    <w:uiPriority w:val="3"/>
    <w:semiHidden/>
    <w:rsid w:val="001D2CD1"/>
    <w:pPr>
      <w:spacing w:before="40"/>
      <w:contextualSpacing/>
    </w:pPr>
    <w:rPr>
      <w:sz w:val="16"/>
    </w:rPr>
  </w:style>
  <w:style w:type="paragraph" w:customStyle="1" w:styleId="xEntityDetails">
    <w:name w:val="xEntity Details"/>
    <w:basedOn w:val="xContactDetails"/>
    <w:uiPriority w:val="3"/>
    <w:semiHidden/>
    <w:rsid w:val="001D2CD1"/>
    <w:pPr>
      <w:framePr w:wrap="around" w:hAnchor="text"/>
    </w:pPr>
  </w:style>
  <w:style w:type="paragraph" w:customStyle="1" w:styleId="xStatus">
    <w:name w:val="xStatus"/>
    <w:basedOn w:val="Normal"/>
    <w:uiPriority w:val="3"/>
    <w:semiHidden/>
    <w:rsid w:val="001D2CD1"/>
    <w:pPr>
      <w:tabs>
        <w:tab w:val="left" w:pos="1134"/>
        <w:tab w:val="left" w:pos="2268"/>
        <w:tab w:val="left" w:pos="3402"/>
        <w:tab w:val="left" w:pos="4536"/>
        <w:tab w:val="left" w:pos="5103"/>
      </w:tabs>
      <w:spacing w:before="0" w:after="0"/>
      <w:jc w:val="center"/>
    </w:pPr>
    <w:rPr>
      <w:rFonts w:eastAsia="Times New Roman" w:cs="Arial"/>
      <w:caps/>
      <w:color w:val="EAEAEA"/>
      <w:spacing w:val="40"/>
      <w:sz w:val="120"/>
      <w:szCs w:val="24"/>
      <w:lang w:eastAsia="en-AU"/>
    </w:rPr>
  </w:style>
  <w:style w:type="paragraph" w:customStyle="1" w:styleId="AppendixHeading2">
    <w:name w:val="Appendix Heading 2"/>
    <w:basedOn w:val="Normal"/>
    <w:next w:val="BodyText"/>
    <w:uiPriority w:val="2"/>
    <w:rsid w:val="001D2CD1"/>
    <w:pPr>
      <w:keepNext/>
      <w:keepLines/>
      <w:tabs>
        <w:tab w:val="left" w:pos="1559"/>
        <w:tab w:val="left" w:pos="1843"/>
        <w:tab w:val="left" w:pos="2126"/>
        <w:tab w:val="left" w:pos="2410"/>
      </w:tabs>
      <w:spacing w:before="200" w:after="100" w:line="240" w:lineRule="exact"/>
    </w:pPr>
    <w:rPr>
      <w:rFonts w:eastAsia="Times New Roman" w:cs="Arial"/>
      <w:b/>
      <w:color w:val="494847"/>
      <w:szCs w:val="20"/>
      <w:lang w:eastAsia="en-AU"/>
    </w:rPr>
  </w:style>
  <w:style w:type="paragraph" w:styleId="Quote">
    <w:name w:val="Quote"/>
    <w:basedOn w:val="Normal"/>
    <w:link w:val="QuoteChar"/>
    <w:qFormat/>
    <w:rsid w:val="001D2CD1"/>
    <w:pPr>
      <w:tabs>
        <w:tab w:val="left" w:pos="1134"/>
      </w:tabs>
      <w:spacing w:before="120" w:line="240" w:lineRule="atLeast"/>
      <w:ind w:left="284"/>
    </w:pPr>
    <w:rPr>
      <w:rFonts w:eastAsia="Times New Roman" w:cs="Arial"/>
      <w:i/>
      <w:iCs/>
      <w:color w:val="000000" w:themeColor="text1"/>
      <w:szCs w:val="20"/>
      <w:lang w:eastAsia="en-AU"/>
    </w:rPr>
  </w:style>
  <w:style w:type="character" w:customStyle="1" w:styleId="QuoteChar">
    <w:name w:val="Quote Char"/>
    <w:basedOn w:val="DefaultParagraphFont"/>
    <w:link w:val="Quote"/>
    <w:rsid w:val="001D2CD1"/>
    <w:rPr>
      <w:rFonts w:eastAsia="Times New Roman" w:cs="Arial"/>
      <w:i/>
      <w:iCs/>
      <w:color w:val="000000" w:themeColor="text1"/>
      <w:sz w:val="20"/>
      <w:szCs w:val="20"/>
      <w:lang w:eastAsia="en-AU"/>
    </w:rPr>
  </w:style>
  <w:style w:type="character" w:styleId="IntenseEmphasis">
    <w:name w:val="Intense Emphasis"/>
    <w:rsid w:val="001D2CD1"/>
    <w:rPr>
      <w:b/>
      <w:bCs/>
      <w:i/>
      <w:iCs/>
      <w:color w:val="auto"/>
    </w:rPr>
  </w:style>
  <w:style w:type="paragraph" w:styleId="BlockText">
    <w:name w:val="Block Text"/>
    <w:basedOn w:val="Normal"/>
    <w:semiHidden/>
    <w:unhideWhenUsed/>
    <w:rsid w:val="001D2CD1"/>
    <w:pPr>
      <w:pBdr>
        <w:top w:val="single" w:sz="2" w:space="10" w:color="CEDC00" w:themeColor="accent1" w:frame="1"/>
        <w:left w:val="single" w:sz="2" w:space="10" w:color="CEDC00" w:themeColor="accent1" w:frame="1"/>
        <w:bottom w:val="single" w:sz="2" w:space="10" w:color="CEDC00" w:themeColor="accent1" w:frame="1"/>
        <w:right w:val="single" w:sz="2" w:space="10" w:color="CEDC00" w:themeColor="accent1" w:frame="1"/>
      </w:pBdr>
      <w:spacing w:before="0" w:after="0" w:line="240" w:lineRule="atLeast"/>
      <w:ind w:left="1152" w:right="1152"/>
    </w:pPr>
    <w:rPr>
      <w:rFonts w:eastAsiaTheme="minorEastAsia"/>
      <w:i/>
      <w:iCs/>
      <w:color w:val="00B2A9" w:themeColor="text2"/>
      <w:szCs w:val="20"/>
      <w:lang w:eastAsia="en-AU"/>
    </w:rPr>
  </w:style>
  <w:style w:type="paragraph" w:styleId="IntenseQuote">
    <w:name w:val="Intense Quote"/>
    <w:basedOn w:val="Normal"/>
    <w:next w:val="Normal"/>
    <w:link w:val="IntenseQuoteChar"/>
    <w:rsid w:val="001D2CD1"/>
    <w:pPr>
      <w:pBdr>
        <w:bottom w:val="single" w:sz="4" w:space="4" w:color="CEDC00" w:themeColor="accent1"/>
      </w:pBdr>
      <w:spacing w:before="200" w:after="280" w:line="240" w:lineRule="atLeast"/>
      <w:ind w:left="936" w:right="936"/>
    </w:pPr>
    <w:rPr>
      <w:rFonts w:eastAsia="Times New Roman" w:cs="Arial"/>
      <w:b/>
      <w:bCs/>
      <w:i/>
      <w:iCs/>
      <w:color w:val="E1EEF9" w:themeColor="background2"/>
      <w:szCs w:val="20"/>
      <w:lang w:eastAsia="en-AU"/>
    </w:rPr>
  </w:style>
  <w:style w:type="character" w:customStyle="1" w:styleId="IntenseQuoteChar">
    <w:name w:val="Intense Quote Char"/>
    <w:basedOn w:val="DefaultParagraphFont"/>
    <w:link w:val="IntenseQuote"/>
    <w:rsid w:val="001D2CD1"/>
    <w:rPr>
      <w:rFonts w:eastAsia="Times New Roman" w:cs="Arial"/>
      <w:b/>
      <w:bCs/>
      <w:i/>
      <w:iCs/>
      <w:color w:val="E1EEF9" w:themeColor="background2"/>
      <w:sz w:val="20"/>
      <w:szCs w:val="20"/>
      <w:lang w:eastAsia="en-AU"/>
    </w:rPr>
  </w:style>
  <w:style w:type="paragraph" w:customStyle="1" w:styleId="PullOutBoxBodyText">
    <w:name w:val="Pull Out Box Body Text"/>
    <w:basedOn w:val="Normal"/>
    <w:qFormat/>
    <w:rsid w:val="001D2CD1"/>
    <w:pPr>
      <w:spacing w:before="120" w:line="240" w:lineRule="atLeast"/>
      <w:ind w:left="142" w:right="142"/>
    </w:pPr>
    <w:rPr>
      <w:rFonts w:eastAsia="Times New Roman" w:cs="Arial"/>
      <w:color w:val="000000" w:themeColor="text1"/>
      <w:szCs w:val="20"/>
      <w:lang w:eastAsia="en-AU"/>
    </w:rPr>
  </w:style>
  <w:style w:type="paragraph" w:customStyle="1" w:styleId="PullOutBoxHeading">
    <w:name w:val="Pull Out Box Heading"/>
    <w:basedOn w:val="PullOutBoxBodyText"/>
    <w:next w:val="PullOutBoxBodyText"/>
    <w:qFormat/>
    <w:rsid w:val="001D2CD1"/>
    <w:pPr>
      <w:keepNext/>
      <w:keepLines/>
    </w:pPr>
    <w:rPr>
      <w:b/>
      <w:szCs w:val="24"/>
    </w:rPr>
  </w:style>
  <w:style w:type="paragraph" w:customStyle="1" w:styleId="PullOutBoxBullet">
    <w:name w:val="Pull Out Box Bullet"/>
    <w:basedOn w:val="PullOutBoxBodyText"/>
    <w:qFormat/>
    <w:rsid w:val="001D2CD1"/>
    <w:pPr>
      <w:numPr>
        <w:numId w:val="16"/>
      </w:numPr>
    </w:pPr>
  </w:style>
  <w:style w:type="paragraph" w:customStyle="1" w:styleId="PullOutBoxBullet2">
    <w:name w:val="Pull Out Box Bullet 2"/>
    <w:basedOn w:val="PullOutBoxBodyText"/>
    <w:qFormat/>
    <w:rsid w:val="001D2CD1"/>
    <w:pPr>
      <w:numPr>
        <w:ilvl w:val="1"/>
        <w:numId w:val="16"/>
      </w:numPr>
    </w:pPr>
  </w:style>
  <w:style w:type="paragraph" w:customStyle="1" w:styleId="PullOutBoxBullet3">
    <w:name w:val="Pull Out Box Bullet 3"/>
    <w:basedOn w:val="PullOutBoxBodyText"/>
    <w:qFormat/>
    <w:rsid w:val="001D2CD1"/>
    <w:pPr>
      <w:numPr>
        <w:ilvl w:val="2"/>
        <w:numId w:val="16"/>
      </w:numPr>
    </w:pPr>
  </w:style>
  <w:style w:type="paragraph" w:customStyle="1" w:styleId="xBackPageWebAddress">
    <w:name w:val="xBack Page Web Address"/>
    <w:basedOn w:val="Normal"/>
    <w:semiHidden/>
    <w:rsid w:val="001D2CD1"/>
    <w:pPr>
      <w:spacing w:before="140" w:after="0" w:line="240" w:lineRule="atLeast"/>
    </w:pPr>
    <w:rPr>
      <w:rFonts w:eastAsia="Times New Roman" w:cs="Arial"/>
      <w:color w:val="FFFFFF"/>
      <w:spacing w:val="-6"/>
      <w:sz w:val="36"/>
      <w:szCs w:val="36"/>
      <w:lang w:eastAsia="en-AU"/>
    </w:rPr>
  </w:style>
  <w:style w:type="paragraph" w:customStyle="1" w:styleId="xBackPage">
    <w:name w:val="xBack Page"/>
    <w:basedOn w:val="Normal"/>
    <w:semiHidden/>
    <w:rsid w:val="001D2CD1"/>
    <w:pPr>
      <w:spacing w:before="0" w:after="0" w:line="240" w:lineRule="atLeast"/>
    </w:pPr>
    <w:rPr>
      <w:rFonts w:eastAsia="Times New Roman" w:cs="Arial"/>
      <w:color w:val="FFFFFF"/>
      <w:szCs w:val="20"/>
      <w:lang w:eastAsia="en-AU"/>
    </w:rPr>
  </w:style>
  <w:style w:type="paragraph" w:customStyle="1" w:styleId="Source">
    <w:name w:val="Source"/>
    <w:basedOn w:val="Normal"/>
    <w:next w:val="BodyText"/>
    <w:rsid w:val="001D2CD1"/>
    <w:pPr>
      <w:spacing w:before="60" w:after="60" w:line="180" w:lineRule="atLeast"/>
    </w:pPr>
    <w:rPr>
      <w:rFonts w:eastAsia="Times New Roman" w:cs="Arial"/>
      <w:b/>
      <w:i/>
      <w:color w:val="000000" w:themeColor="text1"/>
      <w:sz w:val="14"/>
      <w:szCs w:val="20"/>
      <w:lang w:eastAsia="en-AU"/>
    </w:rPr>
  </w:style>
  <w:style w:type="paragraph" w:customStyle="1" w:styleId="xDisclaimerText">
    <w:name w:val="xDisclaimer Text"/>
    <w:basedOn w:val="xContactDetails"/>
    <w:rsid w:val="001D2CD1"/>
    <w:pPr>
      <w:spacing w:before="0" w:after="0" w:line="175" w:lineRule="atLeast"/>
      <w:ind w:left="0" w:right="0"/>
      <w:contextualSpacing w:val="0"/>
    </w:pPr>
  </w:style>
  <w:style w:type="paragraph" w:customStyle="1" w:styleId="IntroFeatureText">
    <w:name w:val="Intro/Feature Text"/>
    <w:basedOn w:val="Normal"/>
    <w:next w:val="BodyText"/>
    <w:qFormat/>
    <w:rsid w:val="001D2CD1"/>
    <w:pPr>
      <w:spacing w:before="60" w:after="180" w:line="360" w:lineRule="exact"/>
    </w:pPr>
    <w:rPr>
      <w:rFonts w:eastAsia="Times New Roman" w:cs="Arial"/>
      <w:color w:val="00B2A9" w:themeColor="text2"/>
      <w:spacing w:val="-2"/>
      <w:sz w:val="32"/>
      <w:szCs w:val="20"/>
      <w:lang w:eastAsia="en-AU"/>
    </w:rPr>
  </w:style>
  <w:style w:type="character" w:customStyle="1" w:styleId="BoldAndItalics">
    <w:name w:val="Bold And Italics"/>
    <w:semiHidden/>
    <w:rsid w:val="001D2CD1"/>
    <w:rPr>
      <w:b/>
      <w:i/>
    </w:rPr>
  </w:style>
  <w:style w:type="paragraph" w:customStyle="1" w:styleId="TableTextRight">
    <w:name w:val="Table Text Right"/>
    <w:basedOn w:val="TableTextLeft"/>
    <w:qFormat/>
    <w:rsid w:val="001D2CD1"/>
    <w:pPr>
      <w:jc w:val="right"/>
    </w:pPr>
  </w:style>
  <w:style w:type="paragraph" w:customStyle="1" w:styleId="CaptionDescriptive">
    <w:name w:val="Caption Descriptive"/>
    <w:basedOn w:val="BodyText"/>
    <w:next w:val="BodyText"/>
    <w:rsid w:val="001D2CD1"/>
    <w:pPr>
      <w:spacing w:after="60" w:line="240" w:lineRule="auto"/>
      <w:ind w:right="227"/>
    </w:pPr>
    <w:rPr>
      <w:i/>
      <w:sz w:val="18"/>
      <w:szCs w:val="14"/>
    </w:rPr>
  </w:style>
  <w:style w:type="table" w:customStyle="1" w:styleId="PullOutBoxTable">
    <w:name w:val="Pull Out Box Table"/>
    <w:basedOn w:val="TableNormal"/>
    <w:uiPriority w:val="99"/>
    <w:rsid w:val="001D2CD1"/>
    <w:pPr>
      <w:spacing w:after="0" w:line="240" w:lineRule="auto"/>
    </w:pPr>
    <w:rPr>
      <w:rFonts w:eastAsia="Times New Roman" w:cs="Arial"/>
      <w:color w:val="000000" w:themeColor="text1"/>
      <w:sz w:val="20"/>
      <w:szCs w:val="20"/>
      <w:lang w:eastAsia="en-AU"/>
    </w:r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rmalWeb">
    <w:name w:val="Normal (Web)"/>
    <w:basedOn w:val="Normal"/>
    <w:uiPriority w:val="99"/>
    <w:unhideWhenUsed/>
    <w:rsid w:val="001D2CD1"/>
    <w:pPr>
      <w:spacing w:before="0" w:after="0" w:line="240" w:lineRule="atLeast"/>
    </w:pPr>
    <w:rPr>
      <w:rFonts w:eastAsiaTheme="minorEastAsia" w:cs="Times New Roman"/>
      <w:color w:val="000000" w:themeColor="text1"/>
      <w:szCs w:val="24"/>
      <w:lang w:eastAsia="en-AU"/>
    </w:rPr>
  </w:style>
  <w:style w:type="character" w:customStyle="1" w:styleId="MySuperscript">
    <w:name w:val="MySuperscript"/>
    <w:uiPriority w:val="1"/>
    <w:semiHidden/>
    <w:rsid w:val="001D2CD1"/>
    <w:rPr>
      <w:vertAlign w:val="superscript"/>
    </w:rPr>
  </w:style>
  <w:style w:type="character" w:customStyle="1" w:styleId="MySubscript">
    <w:name w:val="MySubscript"/>
    <w:uiPriority w:val="1"/>
    <w:semiHidden/>
    <w:rsid w:val="001D2CD1"/>
    <w:rPr>
      <w:vertAlign w:val="subscript"/>
    </w:rPr>
  </w:style>
  <w:style w:type="character" w:customStyle="1" w:styleId="MySuperscriptItalics">
    <w:name w:val="MySuperscript&amp;Italics"/>
    <w:uiPriority w:val="1"/>
    <w:semiHidden/>
    <w:rsid w:val="001D2CD1"/>
    <w:rPr>
      <w:i/>
      <w:vertAlign w:val="superscript"/>
    </w:rPr>
  </w:style>
  <w:style w:type="character" w:customStyle="1" w:styleId="MySubscriptItalics">
    <w:name w:val="MySubscript&amp;Italics"/>
    <w:uiPriority w:val="1"/>
    <w:semiHidden/>
    <w:rsid w:val="001D2CD1"/>
    <w:rPr>
      <w:i/>
      <w:vertAlign w:val="subscript"/>
    </w:rPr>
  </w:style>
  <w:style w:type="paragraph" w:customStyle="1" w:styleId="QuoteBullet">
    <w:name w:val="Quote Bullet"/>
    <w:basedOn w:val="Quote"/>
    <w:qFormat/>
    <w:rsid w:val="001D2CD1"/>
    <w:pPr>
      <w:numPr>
        <w:numId w:val="14"/>
      </w:numPr>
    </w:pPr>
  </w:style>
  <w:style w:type="paragraph" w:customStyle="1" w:styleId="QuoteBullet2">
    <w:name w:val="Quote Bullet 2"/>
    <w:basedOn w:val="Quote"/>
    <w:qFormat/>
    <w:rsid w:val="001D2CD1"/>
    <w:pPr>
      <w:numPr>
        <w:ilvl w:val="1"/>
        <w:numId w:val="14"/>
      </w:numPr>
      <w:tabs>
        <w:tab w:val="clear" w:pos="1134"/>
      </w:tabs>
    </w:pPr>
  </w:style>
  <w:style w:type="character" w:styleId="CommentReference">
    <w:name w:val="annotation reference"/>
    <w:basedOn w:val="DefaultParagraphFont"/>
    <w:semiHidden/>
    <w:rsid w:val="001D2CD1"/>
    <w:rPr>
      <w:sz w:val="16"/>
      <w:szCs w:val="16"/>
    </w:rPr>
  </w:style>
  <w:style w:type="paragraph" w:styleId="CommentText">
    <w:name w:val="annotation text"/>
    <w:basedOn w:val="Normal"/>
    <w:link w:val="CommentTextChar"/>
    <w:semiHidden/>
    <w:rsid w:val="001D2CD1"/>
    <w:pPr>
      <w:spacing w:before="0" w:after="0"/>
    </w:pPr>
    <w:rPr>
      <w:rFonts w:eastAsia="Times New Roman" w:cs="Arial"/>
      <w:color w:val="000000" w:themeColor="text1"/>
      <w:szCs w:val="20"/>
      <w:lang w:eastAsia="en-AU"/>
    </w:rPr>
  </w:style>
  <w:style w:type="character" w:customStyle="1" w:styleId="CommentTextChar">
    <w:name w:val="Comment Text Char"/>
    <w:basedOn w:val="DefaultParagraphFont"/>
    <w:link w:val="CommentText"/>
    <w:semiHidden/>
    <w:rsid w:val="001D2CD1"/>
    <w:rPr>
      <w:rFonts w:eastAsia="Times New Roman" w:cs="Arial"/>
      <w:color w:val="000000" w:themeColor="text1"/>
      <w:sz w:val="20"/>
      <w:szCs w:val="20"/>
      <w:lang w:eastAsia="en-AU"/>
    </w:rPr>
  </w:style>
  <w:style w:type="paragraph" w:styleId="CommentSubject">
    <w:name w:val="annotation subject"/>
    <w:basedOn w:val="CommentText"/>
    <w:next w:val="CommentText"/>
    <w:link w:val="CommentSubjectChar"/>
    <w:semiHidden/>
    <w:rsid w:val="001D2CD1"/>
    <w:rPr>
      <w:b/>
      <w:bCs/>
    </w:rPr>
  </w:style>
  <w:style w:type="character" w:customStyle="1" w:styleId="CommentSubjectChar">
    <w:name w:val="Comment Subject Char"/>
    <w:basedOn w:val="CommentTextChar"/>
    <w:link w:val="CommentSubject"/>
    <w:semiHidden/>
    <w:rsid w:val="001D2CD1"/>
    <w:rPr>
      <w:rFonts w:eastAsia="Times New Roman" w:cs="Arial"/>
      <w:b/>
      <w:bCs/>
      <w:color w:val="000000" w:themeColor="text1"/>
      <w:sz w:val="20"/>
      <w:szCs w:val="20"/>
      <w:lang w:eastAsia="en-AU"/>
    </w:rPr>
  </w:style>
  <w:style w:type="paragraph" w:customStyle="1" w:styleId="PullOutBoxNumbered">
    <w:name w:val="Pull Out Box Numbered"/>
    <w:basedOn w:val="PullOutBoxBodyText"/>
    <w:qFormat/>
    <w:rsid w:val="001D2CD1"/>
    <w:pPr>
      <w:numPr>
        <w:numId w:val="12"/>
      </w:numPr>
    </w:pPr>
  </w:style>
  <w:style w:type="paragraph" w:customStyle="1" w:styleId="PullOutBoxNumbered2">
    <w:name w:val="Pull Out Box Numbered 2"/>
    <w:basedOn w:val="PullOutBoxBodyText"/>
    <w:qFormat/>
    <w:rsid w:val="001D2CD1"/>
    <w:pPr>
      <w:numPr>
        <w:ilvl w:val="1"/>
        <w:numId w:val="12"/>
      </w:numPr>
    </w:pPr>
  </w:style>
  <w:style w:type="paragraph" w:customStyle="1" w:styleId="PullOutBoxNumbered3">
    <w:name w:val="Pull Out Box Numbered 3"/>
    <w:basedOn w:val="PullOutBoxBodyText"/>
    <w:qFormat/>
    <w:rsid w:val="001D2CD1"/>
    <w:pPr>
      <w:numPr>
        <w:ilvl w:val="2"/>
        <w:numId w:val="12"/>
      </w:numPr>
    </w:pPr>
  </w:style>
  <w:style w:type="table" w:styleId="TableGrid1">
    <w:name w:val="Table Grid 1"/>
    <w:basedOn w:val="TableNormal"/>
    <w:rsid w:val="001D2CD1"/>
    <w:pPr>
      <w:spacing w:after="0" w:line="240" w:lineRule="atLeast"/>
    </w:pPr>
    <w:rPr>
      <w:rFonts w:eastAsia="Times New Roman" w:cs="Arial"/>
      <w:color w:val="000000" w:themeColor="text1"/>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1D2CD1"/>
    <w:pPr>
      <w:spacing w:after="0" w:line="240" w:lineRule="atLeast"/>
    </w:pPr>
    <w:rPr>
      <w:rFonts w:eastAsia="Times New Roman" w:cs="Arial"/>
      <w:color w:val="000000" w:themeColor="text1"/>
      <w:sz w:val="16"/>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1D2CD1"/>
    <w:pPr>
      <w:spacing w:after="0" w:line="240" w:lineRule="atLeast"/>
    </w:pPr>
    <w:rPr>
      <w:rFonts w:eastAsia="Times New Roman" w:cs="Arial"/>
      <w:color w:val="000000" w:themeColor="text1"/>
      <w:sz w:val="16"/>
      <w:szCs w:val="20"/>
      <w:lang w:eastAsia="en-AU"/>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1D2CD1"/>
    <w:pPr>
      <w:spacing w:after="0" w:line="240" w:lineRule="atLeast"/>
    </w:pPr>
    <w:rPr>
      <w:rFonts w:eastAsia="Times New Roman" w:cs="Arial"/>
      <w:color w:val="000000" w:themeColor="text1"/>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1D2CD1"/>
    <w:pPr>
      <w:spacing w:before="180" w:after="170"/>
    </w:pPr>
  </w:style>
  <w:style w:type="paragraph" w:customStyle="1" w:styleId="Heading1TopofPage">
    <w:name w:val="Heading 1 Top of Page"/>
    <w:basedOn w:val="Heading1"/>
    <w:next w:val="BodyText"/>
    <w:link w:val="Heading1TopofPageChar"/>
    <w:rsid w:val="001D2CD1"/>
    <w:pPr>
      <w:pageBreakBefore/>
      <w:tabs>
        <w:tab w:val="num" w:pos="2411"/>
      </w:tabs>
      <w:spacing w:before="300" w:after="360" w:line="440" w:lineRule="exact"/>
      <w:ind w:left="2411"/>
    </w:pPr>
    <w:rPr>
      <w:rFonts w:asciiTheme="minorHAnsi" w:eastAsia="Times New Roman" w:hAnsiTheme="minorHAnsi" w:cs="Arial"/>
      <w:bCs/>
      <w:color w:val="00B2A9" w:themeColor="text2"/>
      <w:kern w:val="32"/>
      <w:sz w:val="40"/>
      <w:lang w:eastAsia="en-AU"/>
    </w:rPr>
  </w:style>
  <w:style w:type="paragraph" w:customStyle="1" w:styleId="SectionHeading">
    <w:name w:val="Section Heading"/>
    <w:basedOn w:val="Normal"/>
    <w:next w:val="BodyText"/>
    <w:semiHidden/>
    <w:qFormat/>
    <w:rsid w:val="001D2CD1"/>
    <w:pPr>
      <w:keepLines/>
      <w:pageBreakBefore/>
      <w:framePr w:w="11907" w:h="3402" w:hSpace="181" w:wrap="around" w:vAnchor="page" w:hAnchor="page" w:xAlign="right" w:yAlign="top"/>
      <w:spacing w:before="1300" w:after="0" w:line="240" w:lineRule="atLeast"/>
      <w:ind w:left="3969" w:right="1134"/>
      <w:suppressOverlap/>
      <w:jc w:val="right"/>
      <w:outlineLvl w:val="4"/>
    </w:pPr>
    <w:rPr>
      <w:rFonts w:eastAsia="Times New Roman" w:cs="Arial"/>
      <w:b/>
      <w:color w:val="FFFFFF" w:themeColor="background1"/>
      <w:sz w:val="52"/>
      <w:szCs w:val="40"/>
      <w:lang w:eastAsia="en-AU"/>
    </w:rPr>
  </w:style>
  <w:style w:type="paragraph" w:customStyle="1" w:styleId="HighlightBoxText">
    <w:name w:val="Highlight Box Text"/>
    <w:basedOn w:val="Normal"/>
    <w:qFormat/>
    <w:rsid w:val="001D2CD1"/>
    <w:pPr>
      <w:spacing w:before="120" w:line="300" w:lineRule="atLeast"/>
      <w:ind w:left="227" w:right="227"/>
    </w:pPr>
    <w:rPr>
      <w:rFonts w:eastAsia="Times New Roman" w:cs="Arial"/>
      <w:color w:val="FFFFFF"/>
      <w:spacing w:val="-2"/>
      <w:sz w:val="24"/>
      <w:szCs w:val="20"/>
      <w:lang w:eastAsia="en-AU"/>
    </w:rPr>
  </w:style>
  <w:style w:type="character" w:styleId="FollowedHyperlink">
    <w:name w:val="FollowedHyperlink"/>
    <w:basedOn w:val="DefaultParagraphFont"/>
    <w:rsid w:val="001D2CD1"/>
    <w:rPr>
      <w:color w:val="53565A" w:themeColor="followedHyperlink"/>
      <w:u w:val="single"/>
    </w:rPr>
  </w:style>
  <w:style w:type="paragraph" w:customStyle="1" w:styleId="TitleBarText">
    <w:name w:val="Title Bar Text"/>
    <w:basedOn w:val="Normal"/>
    <w:uiPriority w:val="99"/>
    <w:qFormat/>
    <w:rsid w:val="001D2CD1"/>
    <w:pPr>
      <w:spacing w:before="0" w:after="0" w:line="360" w:lineRule="exact"/>
      <w:jc w:val="right"/>
    </w:pPr>
    <w:rPr>
      <w:rFonts w:eastAsia="Times New Roman" w:cs="Arial"/>
      <w:color w:val="FFFFFF"/>
      <w:spacing w:val="-2"/>
      <w:sz w:val="28"/>
      <w:szCs w:val="28"/>
      <w:lang w:eastAsia="en-AU"/>
    </w:rPr>
  </w:style>
  <w:style w:type="table" w:customStyle="1" w:styleId="LogoPlaceholder">
    <w:name w:val="Logo Placeholder"/>
    <w:basedOn w:val="TableNormal"/>
    <w:uiPriority w:val="99"/>
    <w:rsid w:val="001D2CD1"/>
    <w:pPr>
      <w:spacing w:after="0" w:line="240" w:lineRule="auto"/>
    </w:pPr>
    <w:rPr>
      <w:rFonts w:eastAsia="Times New Roman" w:cs="Arial"/>
      <w:color w:val="000000" w:themeColor="text1"/>
      <w:sz w:val="20"/>
      <w:szCs w:val="20"/>
      <w:lang w:eastAsia="en-AU"/>
    </w:r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1D2CD1"/>
    <w:pPr>
      <w:jc w:val="right"/>
    </w:pPr>
    <w:rPr>
      <w:rFonts w:cs="Times New Roman"/>
    </w:rPr>
  </w:style>
  <w:style w:type="paragraph" w:customStyle="1" w:styleId="xCoverStatus">
    <w:name w:val="xCoverStatus"/>
    <w:basedOn w:val="Normal"/>
    <w:semiHidden/>
    <w:rsid w:val="001D2CD1"/>
    <w:pPr>
      <w:spacing w:before="0" w:after="0" w:line="240" w:lineRule="atLeast"/>
    </w:pPr>
    <w:rPr>
      <w:rFonts w:eastAsia="Times New Roman" w:cs="Arial"/>
      <w:b/>
      <w:caps/>
      <w:color w:val="FF0000"/>
      <w:sz w:val="48"/>
      <w:szCs w:val="52"/>
      <w:lang w:eastAsia="en-AU"/>
    </w:rPr>
  </w:style>
  <w:style w:type="paragraph" w:customStyle="1" w:styleId="TableTextCentre">
    <w:name w:val="Table Text Centre"/>
    <w:basedOn w:val="TableTextLeft"/>
    <w:qFormat/>
    <w:rsid w:val="001D2CD1"/>
    <w:pPr>
      <w:jc w:val="center"/>
    </w:pPr>
  </w:style>
  <w:style w:type="paragraph" w:customStyle="1" w:styleId="TableHeadingCentre">
    <w:name w:val="Table Heading Centre"/>
    <w:basedOn w:val="TableHeadingLeft"/>
    <w:qFormat/>
    <w:rsid w:val="001D2CD1"/>
    <w:pPr>
      <w:jc w:val="center"/>
    </w:pPr>
  </w:style>
  <w:style w:type="paragraph" w:customStyle="1" w:styleId="Footnotes2">
    <w:name w:val="Footnotes 2"/>
    <w:basedOn w:val="Normal"/>
    <w:rsid w:val="001D2CD1"/>
    <w:pPr>
      <w:numPr>
        <w:ilvl w:val="1"/>
        <w:numId w:val="13"/>
      </w:numPr>
      <w:spacing w:before="0" w:after="100" w:afterAutospacing="1" w:line="180" w:lineRule="atLeast"/>
      <w:ind w:left="568" w:hanging="284"/>
      <w:contextualSpacing/>
    </w:pPr>
    <w:rPr>
      <w:rFonts w:eastAsia="Times New Roman" w:cs="Arial"/>
      <w:color w:val="000000" w:themeColor="text1"/>
      <w:sz w:val="14"/>
      <w:szCs w:val="20"/>
      <w:lang w:eastAsia="en-AU"/>
    </w:rPr>
  </w:style>
  <w:style w:type="table" w:customStyle="1" w:styleId="HighlightTable">
    <w:name w:val="Highlight Table"/>
    <w:basedOn w:val="TableNormal"/>
    <w:uiPriority w:val="99"/>
    <w:rsid w:val="001D2CD1"/>
    <w:pPr>
      <w:spacing w:after="0" w:line="240" w:lineRule="auto"/>
    </w:pPr>
    <w:rPr>
      <w:rFonts w:eastAsia="Times New Roman" w:cs="Arial"/>
      <w:color w:val="FFFFFF"/>
      <w:sz w:val="24"/>
      <w:szCs w:val="20"/>
      <w:lang w:eastAsia="en-AU"/>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1D2CD1"/>
    <w:rPr>
      <w:color w:val="00B2A9" w:themeColor="text2"/>
    </w:rPr>
  </w:style>
  <w:style w:type="paragraph" w:customStyle="1" w:styleId="CaptionImageorFigure">
    <w:name w:val="Caption Image or Figure"/>
    <w:basedOn w:val="Caption"/>
    <w:qFormat/>
    <w:rsid w:val="001D2CD1"/>
    <w:pPr>
      <w:keepNext/>
      <w:spacing w:before="60" w:after="120" w:line="200" w:lineRule="atLeast"/>
    </w:pPr>
    <w:rPr>
      <w:rFonts w:eastAsia="Times New Roman" w:cs="Arial"/>
      <w:b/>
      <w:bCs/>
      <w:i w:val="0"/>
      <w:iCs w:val="0"/>
      <w:color w:val="000000" w:themeColor="text1"/>
      <w:sz w:val="16"/>
      <w:szCs w:val="20"/>
      <w:lang w:eastAsia="en-AU"/>
    </w:rPr>
  </w:style>
  <w:style w:type="paragraph" w:customStyle="1" w:styleId="PhotoCredit">
    <w:name w:val="Photo Credit"/>
    <w:basedOn w:val="CaptionDescriptive"/>
    <w:next w:val="BodyText"/>
    <w:qFormat/>
    <w:rsid w:val="001D2CD1"/>
    <w:rPr>
      <w:i w:val="0"/>
      <w:sz w:val="16"/>
    </w:rPr>
  </w:style>
  <w:style w:type="paragraph" w:customStyle="1" w:styleId="ListAlpha">
    <w:name w:val="List Alpha"/>
    <w:basedOn w:val="Normal"/>
    <w:qFormat/>
    <w:rsid w:val="001D2CD1"/>
    <w:pPr>
      <w:numPr>
        <w:numId w:val="17"/>
      </w:numPr>
      <w:spacing w:before="120" w:line="240" w:lineRule="atLeast"/>
    </w:pPr>
    <w:rPr>
      <w:rFonts w:eastAsia="Times New Roman" w:cs="Arial"/>
      <w:color w:val="000000" w:themeColor="text1"/>
      <w:szCs w:val="20"/>
      <w:lang w:eastAsia="en-AU"/>
    </w:rPr>
  </w:style>
  <w:style w:type="paragraph" w:customStyle="1" w:styleId="ListAlpha2">
    <w:name w:val="List Alpha 2"/>
    <w:basedOn w:val="Normal"/>
    <w:qFormat/>
    <w:rsid w:val="001D2CD1"/>
    <w:pPr>
      <w:numPr>
        <w:ilvl w:val="1"/>
        <w:numId w:val="17"/>
      </w:numPr>
      <w:spacing w:before="120" w:line="240" w:lineRule="atLeast"/>
    </w:pPr>
    <w:rPr>
      <w:rFonts w:eastAsia="Times New Roman" w:cs="Arial"/>
      <w:color w:val="000000" w:themeColor="text1"/>
      <w:szCs w:val="20"/>
      <w:lang w:eastAsia="en-AU"/>
    </w:rPr>
  </w:style>
  <w:style w:type="paragraph" w:customStyle="1" w:styleId="ListAlpha3">
    <w:name w:val="List Alpha 3"/>
    <w:basedOn w:val="Normal"/>
    <w:qFormat/>
    <w:rsid w:val="001D2CD1"/>
    <w:pPr>
      <w:numPr>
        <w:ilvl w:val="2"/>
        <w:numId w:val="17"/>
      </w:numPr>
      <w:spacing w:before="120" w:line="240" w:lineRule="atLeast"/>
    </w:pPr>
    <w:rPr>
      <w:rFonts w:eastAsia="Times New Roman" w:cs="Arial"/>
      <w:color w:val="000000" w:themeColor="text1"/>
      <w:szCs w:val="20"/>
      <w:lang w:eastAsia="en-AU"/>
    </w:rPr>
  </w:style>
  <w:style w:type="paragraph" w:customStyle="1" w:styleId="HighlightBoxHeading">
    <w:name w:val="Highlight Box Heading"/>
    <w:basedOn w:val="HighlightBoxText"/>
    <w:qFormat/>
    <w:rsid w:val="001D2CD1"/>
    <w:rPr>
      <w:b/>
    </w:rPr>
  </w:style>
  <w:style w:type="paragraph" w:customStyle="1" w:styleId="HighlightBoxBullet">
    <w:name w:val="Highlight Box Bullet"/>
    <w:basedOn w:val="HighlightBoxText"/>
    <w:qFormat/>
    <w:rsid w:val="001D2CD1"/>
    <w:pPr>
      <w:numPr>
        <w:numId w:val="19"/>
      </w:numPr>
      <w:tabs>
        <w:tab w:val="left" w:pos="454"/>
      </w:tabs>
    </w:pPr>
  </w:style>
  <w:style w:type="character" w:customStyle="1" w:styleId="MyUnderline">
    <w:name w:val="MyUnderline"/>
    <w:uiPriority w:val="1"/>
    <w:semiHidden/>
    <w:rsid w:val="001D2CD1"/>
    <w:rPr>
      <w:u w:val="single"/>
      <w:lang w:eastAsia="en-AU"/>
    </w:rPr>
  </w:style>
  <w:style w:type="character" w:customStyle="1" w:styleId="MyBoldItalicsUnderline">
    <w:name w:val="MyBoldItalicsUnderline"/>
    <w:uiPriority w:val="1"/>
    <w:semiHidden/>
    <w:rsid w:val="001D2CD1"/>
    <w:rPr>
      <w:b/>
      <w:i/>
      <w:u w:val="single"/>
    </w:rPr>
  </w:style>
  <w:style w:type="character" w:customStyle="1" w:styleId="MyBoldUnderline">
    <w:name w:val="MyBoldUnderline"/>
    <w:uiPriority w:val="1"/>
    <w:semiHidden/>
    <w:rsid w:val="001D2CD1"/>
    <w:rPr>
      <w:b/>
      <w:u w:val="single"/>
    </w:rPr>
  </w:style>
  <w:style w:type="character" w:customStyle="1" w:styleId="MyItalicsUnderline">
    <w:name w:val="MyItalicsUnderline"/>
    <w:uiPriority w:val="1"/>
    <w:semiHidden/>
    <w:rsid w:val="001D2CD1"/>
    <w:rPr>
      <w:i/>
      <w:u w:val="single"/>
    </w:rPr>
  </w:style>
  <w:style w:type="paragraph" w:customStyle="1" w:styleId="SmallBodyText">
    <w:name w:val="Small Body Text"/>
    <w:basedOn w:val="xDisclaimerText"/>
    <w:qFormat/>
    <w:rsid w:val="001D2CD1"/>
    <w:pPr>
      <w:spacing w:before="40" w:after="40" w:line="220" w:lineRule="atLeast"/>
    </w:pPr>
    <w:rPr>
      <w:sz w:val="18"/>
    </w:rPr>
  </w:style>
  <w:style w:type="paragraph" w:customStyle="1" w:styleId="SmallBullet">
    <w:name w:val="Small Bullet"/>
    <w:basedOn w:val="SmallBodyText"/>
    <w:qFormat/>
    <w:rsid w:val="001D2CD1"/>
    <w:pPr>
      <w:numPr>
        <w:numId w:val="18"/>
      </w:numPr>
      <w:ind w:left="284" w:hanging="284"/>
    </w:pPr>
  </w:style>
  <w:style w:type="paragraph" w:customStyle="1" w:styleId="SmallHeading">
    <w:name w:val="Small Heading"/>
    <w:basedOn w:val="xDisclaimerHeading"/>
    <w:next w:val="SmallBodyText"/>
    <w:qFormat/>
    <w:rsid w:val="001D2CD1"/>
    <w:pPr>
      <w:spacing w:after="40" w:line="220" w:lineRule="atLeast"/>
    </w:pPr>
    <w:rPr>
      <w:sz w:val="18"/>
    </w:rPr>
  </w:style>
  <w:style w:type="paragraph" w:customStyle="1" w:styleId="xWeb">
    <w:name w:val="xWeb"/>
    <w:basedOn w:val="Normal"/>
    <w:semiHidden/>
    <w:qFormat/>
    <w:rsid w:val="001D2CD1"/>
    <w:pPr>
      <w:spacing w:before="0" w:after="0"/>
    </w:pPr>
    <w:rPr>
      <w:rFonts w:eastAsia="Times New Roman" w:cs="Arial"/>
      <w:b/>
      <w:color w:val="FFFFFF"/>
      <w:spacing w:val="-4"/>
      <w:sz w:val="25"/>
      <w:szCs w:val="42"/>
      <w:lang w:eastAsia="en-AU"/>
    </w:rPr>
  </w:style>
  <w:style w:type="table" w:customStyle="1" w:styleId="DELWPTableNormal">
    <w:name w:val="DELWP Table Normal"/>
    <w:basedOn w:val="TableNormal"/>
    <w:uiPriority w:val="99"/>
    <w:rsid w:val="001D2CD1"/>
    <w:pPr>
      <w:spacing w:after="0" w:line="240" w:lineRule="auto"/>
    </w:pPr>
    <w:rPr>
      <w:rFonts w:eastAsia="Times New Roman" w:cs="Arial"/>
      <w:color w:val="000000" w:themeColor="text1"/>
      <w:sz w:val="20"/>
      <w:szCs w:val="20"/>
      <w:lang w:eastAsia="en-AU"/>
    </w:rPr>
    <w:tblPr/>
  </w:style>
  <w:style w:type="paragraph" w:customStyle="1" w:styleId="xAccessibilityText">
    <w:name w:val="xAccessibility Text"/>
    <w:basedOn w:val="Normal"/>
    <w:semiHidden/>
    <w:qFormat/>
    <w:rsid w:val="001D2CD1"/>
    <w:pPr>
      <w:spacing w:before="0" w:after="0" w:line="300" w:lineRule="exact"/>
    </w:pPr>
    <w:rPr>
      <w:rFonts w:eastAsia="Times New Roman" w:cs="Arial"/>
      <w:color w:val="000000" w:themeColor="text1"/>
      <w:sz w:val="24"/>
      <w:szCs w:val="20"/>
      <w:lang w:eastAsia="en-AU"/>
    </w:rPr>
  </w:style>
  <w:style w:type="paragraph" w:customStyle="1" w:styleId="xAccessibilityHeading">
    <w:name w:val="xAccessibility Heading"/>
    <w:basedOn w:val="Normal"/>
    <w:semiHidden/>
    <w:qFormat/>
    <w:rsid w:val="001D2CD1"/>
    <w:pPr>
      <w:spacing w:before="170" w:after="20" w:line="300" w:lineRule="exact"/>
    </w:pPr>
    <w:rPr>
      <w:rFonts w:eastAsia="Times New Roman" w:cs="Arial"/>
      <w:b/>
      <w:color w:val="000000" w:themeColor="text1"/>
      <w:sz w:val="24"/>
      <w:szCs w:val="20"/>
      <w:lang w:eastAsia="en-AU"/>
    </w:rPr>
  </w:style>
  <w:style w:type="paragraph" w:customStyle="1" w:styleId="FooterEvenPageNumber">
    <w:name w:val="Footer Even Page Number"/>
    <w:basedOn w:val="FooterEven"/>
    <w:rsid w:val="001D2CD1"/>
    <w:pPr>
      <w:framePr w:wrap="around" w:vAnchor="page" w:hAnchor="margin" w:yAlign="bottom"/>
    </w:pPr>
    <w:rPr>
      <w:b/>
      <w:color w:val="CEDC00" w:themeColor="accent1"/>
    </w:rPr>
  </w:style>
  <w:style w:type="character" w:customStyle="1" w:styleId="HiddenText">
    <w:name w:val="Hidden Text"/>
    <w:basedOn w:val="DefaultParagraphFont"/>
    <w:uiPriority w:val="1"/>
    <w:qFormat/>
    <w:rsid w:val="001D2CD1"/>
    <w:rPr>
      <w:vanish/>
      <w:color w:val="FF0000"/>
      <w:sz w:val="20"/>
      <w:u w:val="dotted"/>
    </w:rPr>
  </w:style>
  <w:style w:type="paragraph" w:customStyle="1" w:styleId="xWebCoverPage">
    <w:name w:val="xWebCoverPage"/>
    <w:basedOn w:val="xWeb"/>
    <w:semiHidden/>
    <w:qFormat/>
    <w:rsid w:val="001D2CD1"/>
    <w:rPr>
      <w:color w:val="00B2A9"/>
    </w:rPr>
  </w:style>
  <w:style w:type="character" w:customStyle="1" w:styleId="TableTextLeftChar">
    <w:name w:val="Table Text Left Char"/>
    <w:basedOn w:val="DefaultParagraphFont"/>
    <w:link w:val="TableTextLeft"/>
    <w:rsid w:val="001D2CD1"/>
    <w:rPr>
      <w:rFonts w:eastAsia="Times New Roman" w:cs="Arial"/>
      <w:color w:val="000000" w:themeColor="text1"/>
      <w:sz w:val="18"/>
      <w:szCs w:val="20"/>
      <w:lang w:eastAsia="en-AU"/>
    </w:rPr>
  </w:style>
  <w:style w:type="paragraph" w:customStyle="1" w:styleId="TitleBlack">
    <w:name w:val="Title Black"/>
    <w:basedOn w:val="Title"/>
    <w:uiPriority w:val="99"/>
    <w:rsid w:val="001D2CD1"/>
    <w:pPr>
      <w:framePr w:w="0" w:hRule="auto" w:hSpace="0" w:vSpace="0" w:wrap="auto" w:vAnchor="margin" w:hAnchor="text" w:xAlign="left" w:yAlign="inline"/>
      <w:spacing w:after="360" w:line="600" w:lineRule="exact"/>
      <w:contextualSpacing w:val="0"/>
    </w:pPr>
    <w:rPr>
      <w:b/>
      <w:color w:val="auto"/>
      <w:spacing w:val="-2"/>
      <w:kern w:val="0"/>
      <w:sz w:val="54"/>
      <w:szCs w:val="52"/>
      <w:lang w:eastAsia="en-AU"/>
    </w:rPr>
  </w:style>
  <w:style w:type="paragraph" w:customStyle="1" w:styleId="SubtitleBlack">
    <w:name w:val="Subtitle Black"/>
    <w:basedOn w:val="Subtitle"/>
    <w:uiPriority w:val="99"/>
    <w:qFormat/>
    <w:rsid w:val="001D2CD1"/>
    <w:pPr>
      <w:framePr w:w="0" w:hRule="auto" w:hSpace="0" w:vSpace="0" w:wrap="auto" w:vAnchor="margin" w:hAnchor="text" w:xAlign="left" w:yAlign="inline"/>
      <w:numPr>
        <w:ilvl w:val="1"/>
      </w:numPr>
      <w:spacing w:after="0" w:line="400" w:lineRule="exact"/>
      <w:contextualSpacing w:val="0"/>
    </w:pPr>
    <w:rPr>
      <w:iCs/>
      <w:color w:val="auto"/>
      <w:kern w:val="0"/>
      <w:sz w:val="32"/>
      <w:szCs w:val="24"/>
      <w:lang w:eastAsia="en-AU"/>
    </w:rPr>
  </w:style>
  <w:style w:type="paragraph" w:customStyle="1" w:styleId="Heading1NoNumber">
    <w:name w:val="Heading 1 No Number"/>
    <w:basedOn w:val="Heading1"/>
    <w:next w:val="BodyText"/>
    <w:rsid w:val="001D2CD1"/>
    <w:pPr>
      <w:spacing w:before="0" w:after="360" w:line="460" w:lineRule="exact"/>
    </w:pPr>
    <w:rPr>
      <w:rFonts w:asciiTheme="minorHAnsi" w:eastAsia="Times New Roman" w:hAnsiTheme="minorHAnsi" w:cs="Arial"/>
      <w:bCs/>
      <w:color w:val="00B2A9" w:themeColor="text2"/>
      <w:kern w:val="32"/>
      <w:sz w:val="40"/>
      <w:lang w:eastAsia="en-AU"/>
    </w:rPr>
  </w:style>
  <w:style w:type="paragraph" w:customStyle="1" w:styleId="SummaryHeading2">
    <w:name w:val="Summary Heading 2"/>
    <w:basedOn w:val="BodyText"/>
    <w:next w:val="BodyText"/>
    <w:qFormat/>
    <w:rsid w:val="001D2CD1"/>
    <w:pPr>
      <w:keepNext/>
      <w:spacing w:before="240" w:after="100"/>
    </w:pPr>
    <w:rPr>
      <w:rFonts w:cs="Arial"/>
      <w:b/>
      <w:bCs/>
      <w:iCs/>
      <w:color w:val="00B2A9" w:themeColor="text2"/>
      <w:kern w:val="20"/>
      <w:sz w:val="24"/>
      <w:szCs w:val="28"/>
      <w:lang w:eastAsia="en-AU"/>
    </w:rPr>
  </w:style>
  <w:style w:type="paragraph" w:customStyle="1" w:styleId="SummaryHeading3">
    <w:name w:val="Summary Heading 3"/>
    <w:basedOn w:val="BodyText"/>
    <w:next w:val="BodyText"/>
    <w:qFormat/>
    <w:rsid w:val="001D2CD1"/>
    <w:pPr>
      <w:keepNext/>
      <w:spacing w:before="200" w:after="100" w:line="240" w:lineRule="exact"/>
    </w:pPr>
    <w:rPr>
      <w:rFonts w:cs="Arial"/>
      <w:b/>
      <w:color w:val="494847"/>
      <w:szCs w:val="22"/>
      <w:lang w:eastAsia="en-AU"/>
    </w:rPr>
  </w:style>
  <w:style w:type="paragraph" w:customStyle="1" w:styleId="SummaryHeading4">
    <w:name w:val="Summary Heading 4"/>
    <w:basedOn w:val="BodyText"/>
    <w:next w:val="BodyText"/>
    <w:qFormat/>
    <w:rsid w:val="001D2CD1"/>
    <w:pPr>
      <w:keepNext/>
      <w:spacing w:before="200" w:after="100" w:line="240" w:lineRule="exact"/>
    </w:pPr>
    <w:rPr>
      <w:rFonts w:asciiTheme="majorHAnsi" w:eastAsiaTheme="majorEastAsia" w:hAnsiTheme="majorHAnsi" w:cstheme="majorBidi"/>
      <w:b/>
      <w:bCs/>
      <w:i/>
      <w:iCs/>
      <w:color w:val="494847"/>
      <w:szCs w:val="22"/>
      <w:lang w:eastAsia="en-AU"/>
    </w:rPr>
  </w:style>
  <w:style w:type="character" w:customStyle="1" w:styleId="AbbreviationsTerm">
    <w:name w:val="Abbreviations Term"/>
    <w:uiPriority w:val="1"/>
    <w:rsid w:val="001D2CD1"/>
    <w:rPr>
      <w:b w:val="0"/>
    </w:rPr>
  </w:style>
  <w:style w:type="character" w:customStyle="1" w:styleId="GlossaryTerm">
    <w:name w:val="Glossary Term"/>
    <w:uiPriority w:val="1"/>
    <w:rsid w:val="001D2CD1"/>
    <w:rPr>
      <w:b w:val="0"/>
    </w:rPr>
  </w:style>
  <w:style w:type="numbering" w:customStyle="1" w:styleId="DELWPHeadings">
    <w:name w:val="DELWP Headings"/>
    <w:basedOn w:val="NoList"/>
    <w:rsid w:val="001D2CD1"/>
    <w:pPr>
      <w:numPr>
        <w:numId w:val="20"/>
      </w:numPr>
    </w:pPr>
  </w:style>
  <w:style w:type="numbering" w:customStyle="1" w:styleId="DELWPAppendices">
    <w:name w:val="DELWP Appendices"/>
    <w:basedOn w:val="NoList"/>
    <w:rsid w:val="001D2CD1"/>
    <w:pPr>
      <w:numPr>
        <w:numId w:val="21"/>
      </w:numPr>
    </w:pPr>
  </w:style>
  <w:style w:type="character" w:customStyle="1" w:styleId="Heading1TopofPageChar">
    <w:name w:val="Heading 1 Top of Page Char"/>
    <w:basedOn w:val="DefaultParagraphFont"/>
    <w:link w:val="Heading1TopofPage"/>
    <w:rsid w:val="001D2CD1"/>
    <w:rPr>
      <w:rFonts w:eastAsia="Times New Roman" w:cs="Arial"/>
      <w:b/>
      <w:bCs/>
      <w:color w:val="00B2A9" w:themeColor="text2"/>
      <w:kern w:val="32"/>
      <w:sz w:val="40"/>
      <w:szCs w:val="32"/>
      <w:lang w:eastAsia="en-AU"/>
    </w:rPr>
  </w:style>
  <w:style w:type="paragraph" w:customStyle="1" w:styleId="References">
    <w:name w:val="References"/>
    <w:basedOn w:val="BodyText"/>
    <w:qFormat/>
    <w:rsid w:val="001D2CD1"/>
    <w:pPr>
      <w:ind w:left="709" w:hanging="709"/>
    </w:pPr>
  </w:style>
  <w:style w:type="paragraph" w:customStyle="1" w:styleId="xDisclaimertext4">
    <w:name w:val="xDisclaimer text 4"/>
    <w:basedOn w:val="xDisclaimertext3"/>
    <w:qFormat/>
    <w:rsid w:val="001D2CD1"/>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1D2CD1"/>
    <w:pPr>
      <w:framePr w:wrap="around"/>
      <w:spacing w:before="120" w:after="120"/>
    </w:pPr>
    <w:rPr>
      <w:b/>
      <w:color w:val="CEDC00" w:themeColor="accent1"/>
      <w:sz w:val="20"/>
    </w:rPr>
  </w:style>
  <w:style w:type="paragraph" w:customStyle="1" w:styleId="xDisclaimertext5">
    <w:name w:val="xDisclaimer text 5"/>
    <w:basedOn w:val="xDisclaimertext4"/>
    <w:qFormat/>
    <w:rsid w:val="001D2CD1"/>
    <w:pPr>
      <w:framePr w:wrap="around"/>
      <w:spacing w:after="100"/>
      <w:ind w:right="3119"/>
    </w:pPr>
  </w:style>
  <w:style w:type="paragraph" w:customStyle="1" w:styleId="DSEBody">
    <w:name w:val="DSE_Body"/>
    <w:link w:val="DSEBodyChar"/>
    <w:rsid w:val="001D2CD1"/>
    <w:pPr>
      <w:spacing w:after="113" w:line="240" w:lineRule="atLeast"/>
    </w:pPr>
    <w:rPr>
      <w:rFonts w:ascii="Arial" w:eastAsia="Times New Roman" w:hAnsi="Arial" w:cs="Arial"/>
      <w:sz w:val="18"/>
      <w:szCs w:val="24"/>
    </w:rPr>
  </w:style>
  <w:style w:type="character" w:customStyle="1" w:styleId="DSEBodyChar">
    <w:name w:val="DSE_Body Char"/>
    <w:basedOn w:val="DefaultParagraphFont"/>
    <w:link w:val="DSEBody"/>
    <w:rsid w:val="001D2CD1"/>
    <w:rPr>
      <w:rFonts w:ascii="Arial" w:eastAsia="Times New Roman" w:hAnsi="Arial" w:cs="Arial"/>
      <w:sz w:val="18"/>
      <w:szCs w:val="24"/>
    </w:rPr>
  </w:style>
  <w:style w:type="paragraph" w:customStyle="1" w:styleId="DSEHA">
    <w:name w:val="DSE_HA"/>
    <w:next w:val="DSEBody"/>
    <w:link w:val="DSEHAChar"/>
    <w:rsid w:val="001D2CD1"/>
    <w:pPr>
      <w:spacing w:after="600" w:line="460" w:lineRule="atLeast"/>
      <w:outlineLvl w:val="0"/>
    </w:pPr>
    <w:rPr>
      <w:rFonts w:ascii="Arial" w:eastAsia="Times New Roman" w:hAnsi="Arial" w:cs="Arial"/>
      <w:color w:val="B72026"/>
      <w:sz w:val="40"/>
      <w:szCs w:val="24"/>
      <w:lang w:val="en-US"/>
    </w:rPr>
  </w:style>
  <w:style w:type="character" w:customStyle="1" w:styleId="DSEHAChar">
    <w:name w:val="DSE_HA Char"/>
    <w:basedOn w:val="DefaultParagraphFont"/>
    <w:link w:val="DSEHA"/>
    <w:rsid w:val="001D2CD1"/>
    <w:rPr>
      <w:rFonts w:ascii="Arial" w:eastAsia="Times New Roman" w:hAnsi="Arial" w:cs="Arial"/>
      <w:color w:val="B72026"/>
      <w:sz w:val="40"/>
      <w:szCs w:val="24"/>
      <w:lang w:val="en-US"/>
    </w:rPr>
  </w:style>
  <w:style w:type="paragraph" w:customStyle="1" w:styleId="DSEBullet">
    <w:name w:val="DSE_Bullet"/>
    <w:link w:val="DSEBulletChar"/>
    <w:rsid w:val="001D2CD1"/>
    <w:pPr>
      <w:numPr>
        <w:numId w:val="23"/>
      </w:numPr>
      <w:tabs>
        <w:tab w:val="clear" w:pos="720"/>
        <w:tab w:val="left" w:pos="170"/>
      </w:tabs>
      <w:spacing w:after="113" w:line="220" w:lineRule="atLeast"/>
      <w:ind w:left="170" w:hanging="170"/>
    </w:pPr>
    <w:rPr>
      <w:rFonts w:ascii="Arial" w:eastAsia="Times New Roman" w:hAnsi="Arial" w:cs="Arial"/>
      <w:sz w:val="18"/>
      <w:szCs w:val="24"/>
    </w:rPr>
  </w:style>
  <w:style w:type="character" w:customStyle="1" w:styleId="DSEBulletChar">
    <w:name w:val="DSE_Bullet Char"/>
    <w:basedOn w:val="DefaultParagraphFont"/>
    <w:link w:val="DSEBullet"/>
    <w:rsid w:val="001D2CD1"/>
    <w:rPr>
      <w:rFonts w:ascii="Arial" w:eastAsia="Times New Roman" w:hAnsi="Arial" w:cs="Arial"/>
      <w:sz w:val="18"/>
      <w:szCs w:val="24"/>
    </w:rPr>
  </w:style>
  <w:style w:type="paragraph" w:customStyle="1" w:styleId="DSEHB">
    <w:name w:val="DSE_HB"/>
    <w:next w:val="DSEBody"/>
    <w:link w:val="DSEHBChar"/>
    <w:rsid w:val="001D2CD1"/>
    <w:pPr>
      <w:spacing w:before="180" w:after="113" w:line="300" w:lineRule="atLeast"/>
      <w:outlineLvl w:val="0"/>
    </w:pPr>
    <w:rPr>
      <w:rFonts w:ascii="Arial" w:eastAsia="Times New Roman" w:hAnsi="Arial" w:cs="Arial"/>
      <w:b/>
      <w:color w:val="B72026"/>
      <w:sz w:val="24"/>
      <w:szCs w:val="24"/>
    </w:rPr>
  </w:style>
  <w:style w:type="character" w:customStyle="1" w:styleId="DSEHBChar">
    <w:name w:val="DSE_HB Char"/>
    <w:basedOn w:val="DefaultParagraphFont"/>
    <w:link w:val="DSEHB"/>
    <w:rsid w:val="001D2CD1"/>
    <w:rPr>
      <w:rFonts w:ascii="Arial" w:eastAsia="Times New Roman" w:hAnsi="Arial" w:cs="Arial"/>
      <w:b/>
      <w:color w:val="B72026"/>
      <w:sz w:val="24"/>
      <w:szCs w:val="24"/>
    </w:rPr>
  </w:style>
  <w:style w:type="paragraph" w:customStyle="1" w:styleId="DSEHC">
    <w:name w:val="DSE_HC"/>
    <w:next w:val="DSEBody"/>
    <w:rsid w:val="001D2CD1"/>
    <w:pPr>
      <w:spacing w:before="140" w:after="57" w:line="220" w:lineRule="atLeast"/>
    </w:pPr>
    <w:rPr>
      <w:rFonts w:ascii="Arial" w:eastAsia="Times New Roman" w:hAnsi="Arial" w:cs="Arial"/>
      <w:b/>
      <w:sz w:val="18"/>
      <w:szCs w:val="24"/>
    </w:rPr>
  </w:style>
  <w:style w:type="paragraph" w:customStyle="1" w:styleId="DSEFooter">
    <w:name w:val="DSE_Footer"/>
    <w:rsid w:val="001D2CD1"/>
    <w:pPr>
      <w:tabs>
        <w:tab w:val="right" w:pos="9639"/>
      </w:tabs>
      <w:spacing w:after="0" w:line="240" w:lineRule="auto"/>
      <w:jc w:val="center"/>
    </w:pPr>
    <w:rPr>
      <w:rFonts w:ascii="Arial" w:eastAsia="Times New Roman" w:hAnsi="Arial" w:cs="Times New Roman"/>
      <w:sz w:val="14"/>
      <w:szCs w:val="24"/>
    </w:rPr>
  </w:style>
  <w:style w:type="character" w:customStyle="1" w:styleId="DSERptPgNum">
    <w:name w:val="DSE_RptPgNum"/>
    <w:basedOn w:val="DefaultParagraphFont"/>
    <w:rsid w:val="001D2CD1"/>
    <w:rPr>
      <w:color w:val="B72026"/>
    </w:rPr>
  </w:style>
  <w:style w:type="paragraph" w:customStyle="1" w:styleId="msolistparagraph0">
    <w:name w:val="msolistparagraph"/>
    <w:basedOn w:val="Normal"/>
    <w:rsid w:val="001D2CD1"/>
    <w:pPr>
      <w:spacing w:before="0" w:after="200" w:line="276" w:lineRule="auto"/>
      <w:ind w:left="720"/>
    </w:pPr>
    <w:rPr>
      <w:rFonts w:ascii="Calibri" w:eastAsia="Times New Roman" w:hAnsi="Calibri" w:cs="Times New Roman"/>
      <w:sz w:val="22"/>
      <w:lang w:eastAsia="en-AU"/>
    </w:rPr>
  </w:style>
  <w:style w:type="character" w:styleId="UnresolvedMention">
    <w:name w:val="Unresolved Mention"/>
    <w:basedOn w:val="DefaultParagraphFont"/>
    <w:uiPriority w:val="99"/>
    <w:semiHidden/>
    <w:unhideWhenUsed/>
    <w:rsid w:val="00B405A6"/>
    <w:rPr>
      <w:color w:val="605E5C"/>
      <w:shd w:val="clear" w:color="auto" w:fill="E1DFDD"/>
    </w:rPr>
  </w:style>
  <w:style w:type="character" w:customStyle="1" w:styleId="ui-provider">
    <w:name w:val="ui-provider"/>
    <w:basedOn w:val="DefaultParagraphFont"/>
    <w:rsid w:val="00513E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0514344">
      <w:bodyDiv w:val="1"/>
      <w:marLeft w:val="0"/>
      <w:marRight w:val="0"/>
      <w:marTop w:val="0"/>
      <w:marBottom w:val="0"/>
      <w:divBdr>
        <w:top w:val="none" w:sz="0" w:space="0" w:color="auto"/>
        <w:left w:val="none" w:sz="0" w:space="0" w:color="auto"/>
        <w:bottom w:val="none" w:sz="0" w:space="0" w:color="auto"/>
        <w:right w:val="none" w:sz="0" w:space="0" w:color="auto"/>
      </w:divBdr>
    </w:div>
    <w:div w:id="282426191">
      <w:bodyDiv w:val="1"/>
      <w:marLeft w:val="0"/>
      <w:marRight w:val="0"/>
      <w:marTop w:val="0"/>
      <w:marBottom w:val="0"/>
      <w:divBdr>
        <w:top w:val="none" w:sz="0" w:space="0" w:color="auto"/>
        <w:left w:val="none" w:sz="0" w:space="0" w:color="auto"/>
        <w:bottom w:val="none" w:sz="0" w:space="0" w:color="auto"/>
        <w:right w:val="none" w:sz="0" w:space="0" w:color="auto"/>
      </w:divBdr>
    </w:div>
    <w:div w:id="545796963">
      <w:bodyDiv w:val="1"/>
      <w:marLeft w:val="0"/>
      <w:marRight w:val="0"/>
      <w:marTop w:val="0"/>
      <w:marBottom w:val="0"/>
      <w:divBdr>
        <w:top w:val="none" w:sz="0" w:space="0" w:color="auto"/>
        <w:left w:val="none" w:sz="0" w:space="0" w:color="auto"/>
        <w:bottom w:val="none" w:sz="0" w:space="0" w:color="auto"/>
        <w:right w:val="none" w:sz="0" w:space="0" w:color="auto"/>
      </w:divBdr>
    </w:div>
    <w:div w:id="965893949">
      <w:bodyDiv w:val="1"/>
      <w:marLeft w:val="0"/>
      <w:marRight w:val="0"/>
      <w:marTop w:val="0"/>
      <w:marBottom w:val="0"/>
      <w:divBdr>
        <w:top w:val="none" w:sz="0" w:space="0" w:color="auto"/>
        <w:left w:val="none" w:sz="0" w:space="0" w:color="auto"/>
        <w:bottom w:val="none" w:sz="0" w:space="0" w:color="auto"/>
        <w:right w:val="none" w:sz="0" w:space="0" w:color="auto"/>
      </w:divBdr>
    </w:div>
    <w:div w:id="1038630140">
      <w:bodyDiv w:val="1"/>
      <w:marLeft w:val="0"/>
      <w:marRight w:val="0"/>
      <w:marTop w:val="0"/>
      <w:marBottom w:val="0"/>
      <w:divBdr>
        <w:top w:val="none" w:sz="0" w:space="0" w:color="auto"/>
        <w:left w:val="none" w:sz="0" w:space="0" w:color="auto"/>
        <w:bottom w:val="none" w:sz="0" w:space="0" w:color="auto"/>
        <w:right w:val="none" w:sz="0" w:space="0" w:color="auto"/>
      </w:divBdr>
    </w:div>
    <w:div w:id="1056321969">
      <w:bodyDiv w:val="1"/>
      <w:marLeft w:val="0"/>
      <w:marRight w:val="0"/>
      <w:marTop w:val="0"/>
      <w:marBottom w:val="0"/>
      <w:divBdr>
        <w:top w:val="none" w:sz="0" w:space="0" w:color="auto"/>
        <w:left w:val="none" w:sz="0" w:space="0" w:color="auto"/>
        <w:bottom w:val="none" w:sz="0" w:space="0" w:color="auto"/>
        <w:right w:val="none" w:sz="0" w:space="0" w:color="auto"/>
      </w:divBdr>
    </w:div>
    <w:div w:id="1283876212">
      <w:bodyDiv w:val="1"/>
      <w:marLeft w:val="0"/>
      <w:marRight w:val="0"/>
      <w:marTop w:val="0"/>
      <w:marBottom w:val="0"/>
      <w:divBdr>
        <w:top w:val="none" w:sz="0" w:space="0" w:color="auto"/>
        <w:left w:val="none" w:sz="0" w:space="0" w:color="auto"/>
        <w:bottom w:val="none" w:sz="0" w:space="0" w:color="auto"/>
        <w:right w:val="none" w:sz="0" w:space="0" w:color="auto"/>
      </w:divBdr>
    </w:div>
    <w:div w:id="1331257574">
      <w:bodyDiv w:val="1"/>
      <w:marLeft w:val="0"/>
      <w:marRight w:val="0"/>
      <w:marTop w:val="0"/>
      <w:marBottom w:val="0"/>
      <w:divBdr>
        <w:top w:val="none" w:sz="0" w:space="0" w:color="auto"/>
        <w:left w:val="none" w:sz="0" w:space="0" w:color="auto"/>
        <w:bottom w:val="none" w:sz="0" w:space="0" w:color="auto"/>
        <w:right w:val="none" w:sz="0" w:space="0" w:color="auto"/>
      </w:divBdr>
    </w:div>
    <w:div w:id="1879005200">
      <w:bodyDiv w:val="1"/>
      <w:marLeft w:val="0"/>
      <w:marRight w:val="0"/>
      <w:marTop w:val="0"/>
      <w:marBottom w:val="0"/>
      <w:divBdr>
        <w:top w:val="none" w:sz="0" w:space="0" w:color="auto"/>
        <w:left w:val="none" w:sz="0" w:space="0" w:color="auto"/>
        <w:bottom w:val="none" w:sz="0" w:space="0" w:color="auto"/>
        <w:right w:val="none" w:sz="0" w:space="0" w:color="auto"/>
      </w:divBdr>
      <w:divsChild>
        <w:div w:id="573126227">
          <w:marLeft w:val="446"/>
          <w:marRight w:val="0"/>
          <w:marTop w:val="0"/>
          <w:marBottom w:val="0"/>
          <w:divBdr>
            <w:top w:val="none" w:sz="0" w:space="0" w:color="auto"/>
            <w:left w:val="none" w:sz="0" w:space="0" w:color="auto"/>
            <w:bottom w:val="none" w:sz="0" w:space="0" w:color="auto"/>
            <w:right w:val="none" w:sz="0" w:space="0" w:color="auto"/>
          </w:divBdr>
        </w:div>
        <w:div w:id="325012012">
          <w:marLeft w:val="446"/>
          <w:marRight w:val="0"/>
          <w:marTop w:val="0"/>
          <w:marBottom w:val="0"/>
          <w:divBdr>
            <w:top w:val="none" w:sz="0" w:space="0" w:color="auto"/>
            <w:left w:val="none" w:sz="0" w:space="0" w:color="auto"/>
            <w:bottom w:val="none" w:sz="0" w:space="0" w:color="auto"/>
            <w:right w:val="none" w:sz="0" w:space="0" w:color="auto"/>
          </w:divBdr>
        </w:div>
        <w:div w:id="558176862">
          <w:marLeft w:val="446"/>
          <w:marRight w:val="0"/>
          <w:marTop w:val="0"/>
          <w:marBottom w:val="0"/>
          <w:divBdr>
            <w:top w:val="none" w:sz="0" w:space="0" w:color="auto"/>
            <w:left w:val="none" w:sz="0" w:space="0" w:color="auto"/>
            <w:bottom w:val="none" w:sz="0" w:space="0" w:color="auto"/>
            <w:right w:val="none" w:sz="0" w:space="0" w:color="auto"/>
          </w:divBdr>
        </w:div>
        <w:div w:id="1516773990">
          <w:marLeft w:val="446"/>
          <w:marRight w:val="0"/>
          <w:marTop w:val="0"/>
          <w:marBottom w:val="0"/>
          <w:divBdr>
            <w:top w:val="none" w:sz="0" w:space="0" w:color="auto"/>
            <w:left w:val="none" w:sz="0" w:space="0" w:color="auto"/>
            <w:bottom w:val="none" w:sz="0" w:space="0" w:color="auto"/>
            <w:right w:val="none" w:sz="0" w:space="0" w:color="auto"/>
          </w:divBdr>
        </w:div>
        <w:div w:id="836534044">
          <w:marLeft w:val="446"/>
          <w:marRight w:val="0"/>
          <w:marTop w:val="0"/>
          <w:marBottom w:val="0"/>
          <w:divBdr>
            <w:top w:val="none" w:sz="0" w:space="0" w:color="auto"/>
            <w:left w:val="none" w:sz="0" w:space="0" w:color="auto"/>
            <w:bottom w:val="none" w:sz="0" w:space="0" w:color="auto"/>
            <w:right w:val="none" w:sz="0" w:space="0" w:color="auto"/>
          </w:divBdr>
        </w:div>
      </w:divsChild>
    </w:div>
    <w:div w:id="1890997037">
      <w:bodyDiv w:val="1"/>
      <w:marLeft w:val="0"/>
      <w:marRight w:val="0"/>
      <w:marTop w:val="0"/>
      <w:marBottom w:val="0"/>
      <w:divBdr>
        <w:top w:val="none" w:sz="0" w:space="0" w:color="auto"/>
        <w:left w:val="none" w:sz="0" w:space="0" w:color="auto"/>
        <w:bottom w:val="none" w:sz="0" w:space="0" w:color="auto"/>
        <w:right w:val="none" w:sz="0" w:space="0" w:color="auto"/>
      </w:divBdr>
    </w:div>
    <w:div w:id="1941715306">
      <w:bodyDiv w:val="1"/>
      <w:marLeft w:val="0"/>
      <w:marRight w:val="0"/>
      <w:marTop w:val="0"/>
      <w:marBottom w:val="0"/>
      <w:divBdr>
        <w:top w:val="none" w:sz="0" w:space="0" w:color="auto"/>
        <w:left w:val="none" w:sz="0" w:space="0" w:color="auto"/>
        <w:bottom w:val="none" w:sz="0" w:space="0" w:color="auto"/>
        <w:right w:val="none" w:sz="0" w:space="0" w:color="auto"/>
      </w:divBdr>
    </w:div>
    <w:div w:id="2026318402">
      <w:bodyDiv w:val="1"/>
      <w:marLeft w:val="0"/>
      <w:marRight w:val="0"/>
      <w:marTop w:val="0"/>
      <w:marBottom w:val="0"/>
      <w:divBdr>
        <w:top w:val="none" w:sz="0" w:space="0" w:color="auto"/>
        <w:left w:val="none" w:sz="0" w:space="0" w:color="auto"/>
        <w:bottom w:val="none" w:sz="0" w:space="0" w:color="auto"/>
        <w:right w:val="none" w:sz="0" w:space="0" w:color="auto"/>
      </w:divBdr>
      <w:divsChild>
        <w:div w:id="1203178637">
          <w:marLeft w:val="446"/>
          <w:marRight w:val="0"/>
          <w:marTop w:val="0"/>
          <w:marBottom w:val="0"/>
          <w:divBdr>
            <w:top w:val="none" w:sz="0" w:space="0" w:color="auto"/>
            <w:left w:val="none" w:sz="0" w:space="0" w:color="auto"/>
            <w:bottom w:val="none" w:sz="0" w:space="0" w:color="auto"/>
            <w:right w:val="none" w:sz="0" w:space="0" w:color="auto"/>
          </w:divBdr>
        </w:div>
        <w:div w:id="291638363">
          <w:marLeft w:val="446"/>
          <w:marRight w:val="0"/>
          <w:marTop w:val="0"/>
          <w:marBottom w:val="0"/>
          <w:divBdr>
            <w:top w:val="none" w:sz="0" w:space="0" w:color="auto"/>
            <w:left w:val="none" w:sz="0" w:space="0" w:color="auto"/>
            <w:bottom w:val="none" w:sz="0" w:space="0" w:color="auto"/>
            <w:right w:val="none" w:sz="0" w:space="0" w:color="auto"/>
          </w:divBdr>
        </w:div>
      </w:divsChild>
    </w:div>
    <w:div w:id="2070877852">
      <w:bodyDiv w:val="1"/>
      <w:marLeft w:val="0"/>
      <w:marRight w:val="0"/>
      <w:marTop w:val="0"/>
      <w:marBottom w:val="0"/>
      <w:divBdr>
        <w:top w:val="none" w:sz="0" w:space="0" w:color="auto"/>
        <w:left w:val="none" w:sz="0" w:space="0" w:color="auto"/>
        <w:bottom w:val="none" w:sz="0" w:space="0" w:color="auto"/>
        <w:right w:val="none" w:sz="0" w:space="0" w:color="auto"/>
      </w:divBdr>
      <w:divsChild>
        <w:div w:id="1439596302">
          <w:marLeft w:val="446"/>
          <w:marRight w:val="0"/>
          <w:marTop w:val="0"/>
          <w:marBottom w:val="0"/>
          <w:divBdr>
            <w:top w:val="none" w:sz="0" w:space="0" w:color="auto"/>
            <w:left w:val="none" w:sz="0" w:space="0" w:color="auto"/>
            <w:bottom w:val="none" w:sz="0" w:space="0" w:color="auto"/>
            <w:right w:val="none" w:sz="0" w:space="0" w:color="auto"/>
          </w:divBdr>
        </w:div>
        <w:div w:id="1446777715">
          <w:marLeft w:val="446"/>
          <w:marRight w:val="0"/>
          <w:marTop w:val="0"/>
          <w:marBottom w:val="0"/>
          <w:divBdr>
            <w:top w:val="none" w:sz="0" w:space="0" w:color="auto"/>
            <w:left w:val="none" w:sz="0" w:space="0" w:color="auto"/>
            <w:bottom w:val="none" w:sz="0" w:space="0" w:color="auto"/>
            <w:right w:val="none" w:sz="0" w:space="0" w:color="auto"/>
          </w:divBdr>
        </w:div>
        <w:div w:id="1430353901">
          <w:marLeft w:val="446"/>
          <w:marRight w:val="0"/>
          <w:marTop w:val="0"/>
          <w:marBottom w:val="0"/>
          <w:divBdr>
            <w:top w:val="none" w:sz="0" w:space="0" w:color="auto"/>
            <w:left w:val="none" w:sz="0" w:space="0" w:color="auto"/>
            <w:bottom w:val="none" w:sz="0" w:space="0" w:color="auto"/>
            <w:right w:val="none" w:sz="0" w:space="0" w:color="auto"/>
          </w:divBdr>
        </w:div>
      </w:divsChild>
    </w:div>
    <w:div w:id="2097939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6.jpeg"/><Relationship Id="rId42" Type="http://schemas.openxmlformats.org/officeDocument/2006/relationships/image" Target="media/image27.jpeg"/><Relationship Id="rId63" Type="http://schemas.openxmlformats.org/officeDocument/2006/relationships/hyperlink" Target="https://datashare.maps.vic.gov.au/" TargetMode="External"/><Relationship Id="rId84" Type="http://schemas.openxmlformats.org/officeDocument/2006/relationships/image" Target="media/image57.png"/><Relationship Id="rId138" Type="http://schemas.openxmlformats.org/officeDocument/2006/relationships/image" Target="media/image111.png"/><Relationship Id="rId159" Type="http://schemas.openxmlformats.org/officeDocument/2006/relationships/image" Target="media/image132.png"/><Relationship Id="rId170" Type="http://schemas.openxmlformats.org/officeDocument/2006/relationships/image" Target="media/image141.png"/><Relationship Id="rId191" Type="http://schemas.openxmlformats.org/officeDocument/2006/relationships/image" Target="media/image162.png"/><Relationship Id="rId205" Type="http://schemas.openxmlformats.org/officeDocument/2006/relationships/image" Target="media/image174.png"/><Relationship Id="rId226" Type="http://schemas.openxmlformats.org/officeDocument/2006/relationships/hyperlink" Target="https://mapshare.vic.gov.au/mapsharevic/" TargetMode="External"/><Relationship Id="rId107" Type="http://schemas.openxmlformats.org/officeDocument/2006/relationships/image" Target="media/image80.png"/><Relationship Id="rId11" Type="http://schemas.openxmlformats.org/officeDocument/2006/relationships/image" Target="media/image1.jpeg"/><Relationship Id="rId32" Type="http://schemas.openxmlformats.org/officeDocument/2006/relationships/image" Target="media/image17.png"/><Relationship Id="rId53" Type="http://schemas.openxmlformats.org/officeDocument/2006/relationships/image" Target="media/image35.png"/><Relationship Id="rId74" Type="http://schemas.openxmlformats.org/officeDocument/2006/relationships/image" Target="media/image47.png"/><Relationship Id="rId128" Type="http://schemas.openxmlformats.org/officeDocument/2006/relationships/image" Target="media/image101.png"/><Relationship Id="rId149" Type="http://schemas.openxmlformats.org/officeDocument/2006/relationships/image" Target="media/image122.png"/><Relationship Id="rId5" Type="http://schemas.openxmlformats.org/officeDocument/2006/relationships/numbering" Target="numbering.xml"/><Relationship Id="rId95" Type="http://schemas.openxmlformats.org/officeDocument/2006/relationships/image" Target="media/image68.png"/><Relationship Id="rId160" Type="http://schemas.openxmlformats.org/officeDocument/2006/relationships/image" Target="media/image133.png"/><Relationship Id="rId181" Type="http://schemas.openxmlformats.org/officeDocument/2006/relationships/image" Target="media/image152.png"/><Relationship Id="rId216" Type="http://schemas.openxmlformats.org/officeDocument/2006/relationships/image" Target="media/image183.png"/><Relationship Id="rId22" Type="http://schemas.openxmlformats.org/officeDocument/2006/relationships/image" Target="media/image7.jpeg"/><Relationship Id="rId43" Type="http://schemas.openxmlformats.org/officeDocument/2006/relationships/image" Target="media/image28.png"/><Relationship Id="rId64" Type="http://schemas.openxmlformats.org/officeDocument/2006/relationships/image" Target="media/image43.png"/><Relationship Id="rId118" Type="http://schemas.openxmlformats.org/officeDocument/2006/relationships/image" Target="media/image91.png"/><Relationship Id="rId139" Type="http://schemas.openxmlformats.org/officeDocument/2006/relationships/image" Target="media/image112.png"/><Relationship Id="rId85" Type="http://schemas.openxmlformats.org/officeDocument/2006/relationships/image" Target="media/image58.png"/><Relationship Id="rId150" Type="http://schemas.openxmlformats.org/officeDocument/2006/relationships/image" Target="media/image123.png"/><Relationship Id="rId171" Type="http://schemas.openxmlformats.org/officeDocument/2006/relationships/image" Target="media/image142.png"/><Relationship Id="rId192" Type="http://schemas.openxmlformats.org/officeDocument/2006/relationships/image" Target="media/image163.png"/><Relationship Id="rId206" Type="http://schemas.openxmlformats.org/officeDocument/2006/relationships/image" Target="media/image177.jpeg"/><Relationship Id="rId227" Type="http://schemas.openxmlformats.org/officeDocument/2006/relationships/hyperlink" Target="https://datashare.maps.vic.gov.au/" TargetMode="External"/><Relationship Id="rId12" Type="http://schemas.openxmlformats.org/officeDocument/2006/relationships/image" Target="media/image2.png"/><Relationship Id="rId33" Type="http://schemas.openxmlformats.org/officeDocument/2006/relationships/image" Target="media/image18.png"/><Relationship Id="rId108" Type="http://schemas.openxmlformats.org/officeDocument/2006/relationships/image" Target="media/image81.png"/><Relationship Id="rId129" Type="http://schemas.openxmlformats.org/officeDocument/2006/relationships/image" Target="media/image102.png"/><Relationship Id="rId54" Type="http://schemas.openxmlformats.org/officeDocument/2006/relationships/image" Target="cid:image002.png@01DA5DA8.99739A30" TargetMode="External"/><Relationship Id="rId75" Type="http://schemas.openxmlformats.org/officeDocument/2006/relationships/image" Target="media/image48.png"/><Relationship Id="rId96" Type="http://schemas.openxmlformats.org/officeDocument/2006/relationships/image" Target="media/image69.png"/><Relationship Id="rId140" Type="http://schemas.openxmlformats.org/officeDocument/2006/relationships/image" Target="media/image113.png"/><Relationship Id="rId161" Type="http://schemas.openxmlformats.org/officeDocument/2006/relationships/image" Target="media/image134.png"/><Relationship Id="rId182" Type="http://schemas.openxmlformats.org/officeDocument/2006/relationships/image" Target="media/image153.png"/><Relationship Id="rId217" Type="http://schemas.openxmlformats.org/officeDocument/2006/relationships/image" Target="media/image184.png"/><Relationship Id="rId6" Type="http://schemas.openxmlformats.org/officeDocument/2006/relationships/styles" Target="styles.xml"/><Relationship Id="rId23" Type="http://schemas.openxmlformats.org/officeDocument/2006/relationships/image" Target="media/image8.jpeg"/><Relationship Id="rId119" Type="http://schemas.openxmlformats.org/officeDocument/2006/relationships/image" Target="media/image92.png"/><Relationship Id="rId44" Type="http://schemas.openxmlformats.org/officeDocument/2006/relationships/image" Target="media/image29.png"/><Relationship Id="rId65" Type="http://schemas.openxmlformats.org/officeDocument/2006/relationships/hyperlink" Target="https://www.land.vic.gov.au/maps-and-spatial/data-services/vicmap-as-a-service" TargetMode="External"/><Relationship Id="rId86" Type="http://schemas.openxmlformats.org/officeDocument/2006/relationships/image" Target="media/image59.png"/><Relationship Id="rId130" Type="http://schemas.openxmlformats.org/officeDocument/2006/relationships/image" Target="media/image103.png"/><Relationship Id="rId151" Type="http://schemas.openxmlformats.org/officeDocument/2006/relationships/image" Target="media/image124.png"/><Relationship Id="rId172" Type="http://schemas.openxmlformats.org/officeDocument/2006/relationships/image" Target="media/image143.png"/><Relationship Id="rId193" Type="http://schemas.openxmlformats.org/officeDocument/2006/relationships/image" Target="media/image164.emf"/><Relationship Id="rId207" Type="http://schemas.openxmlformats.org/officeDocument/2006/relationships/image" Target="media/image178.jpeg"/><Relationship Id="rId228" Type="http://schemas.openxmlformats.org/officeDocument/2006/relationships/hyperlink" Target="https://www.spear.land.vic.gov.au/spear/app/login" TargetMode="External"/><Relationship Id="rId13" Type="http://schemas.openxmlformats.org/officeDocument/2006/relationships/image" Target="media/image3.svg"/><Relationship Id="rId109" Type="http://schemas.openxmlformats.org/officeDocument/2006/relationships/image" Target="media/image82.png"/><Relationship Id="rId34" Type="http://schemas.openxmlformats.org/officeDocument/2006/relationships/image" Target="media/image19.png"/><Relationship Id="rId55" Type="http://schemas.openxmlformats.org/officeDocument/2006/relationships/image" Target="media/image36.png"/><Relationship Id="rId76" Type="http://schemas.openxmlformats.org/officeDocument/2006/relationships/image" Target="media/image49.png"/><Relationship Id="rId97" Type="http://schemas.openxmlformats.org/officeDocument/2006/relationships/image" Target="media/image70.png"/><Relationship Id="rId120" Type="http://schemas.openxmlformats.org/officeDocument/2006/relationships/image" Target="media/image93.png"/><Relationship Id="rId141" Type="http://schemas.openxmlformats.org/officeDocument/2006/relationships/image" Target="media/image114.png"/><Relationship Id="rId7" Type="http://schemas.openxmlformats.org/officeDocument/2006/relationships/settings" Target="settings.xml"/><Relationship Id="rId162" Type="http://schemas.openxmlformats.org/officeDocument/2006/relationships/image" Target="media/image135.png"/><Relationship Id="rId183" Type="http://schemas.openxmlformats.org/officeDocument/2006/relationships/image" Target="media/image154.png"/><Relationship Id="rId218" Type="http://schemas.openxmlformats.org/officeDocument/2006/relationships/hyperlink" Target="https://maps.land.vic.gov.au/lassi/SpearUI.jsp" TargetMode="External"/><Relationship Id="rId24" Type="http://schemas.openxmlformats.org/officeDocument/2006/relationships/image" Target="media/image9.jpeg"/><Relationship Id="rId45" Type="http://schemas.openxmlformats.org/officeDocument/2006/relationships/image" Target="media/image30.png"/><Relationship Id="rId66" Type="http://schemas.openxmlformats.org/officeDocument/2006/relationships/image" Target="media/image44.png"/><Relationship Id="rId87" Type="http://schemas.openxmlformats.org/officeDocument/2006/relationships/image" Target="media/image60.png"/><Relationship Id="rId110" Type="http://schemas.openxmlformats.org/officeDocument/2006/relationships/image" Target="media/image83.png"/><Relationship Id="rId131" Type="http://schemas.openxmlformats.org/officeDocument/2006/relationships/image" Target="media/image104.png"/><Relationship Id="rId152" Type="http://schemas.openxmlformats.org/officeDocument/2006/relationships/image" Target="media/image125.png"/><Relationship Id="rId173" Type="http://schemas.openxmlformats.org/officeDocument/2006/relationships/image" Target="media/image144.png"/><Relationship Id="rId194" Type="http://schemas.openxmlformats.org/officeDocument/2006/relationships/oleObject" Target="embeddings/Microsoft_Word_97_-_2003_Document1.doc"/><Relationship Id="rId208" Type="http://schemas.openxmlformats.org/officeDocument/2006/relationships/image" Target="media/image179.png"/><Relationship Id="rId229" Type="http://schemas.openxmlformats.org/officeDocument/2006/relationships/hyperlink" Target="https://www.landata.online/" TargetMode="External"/><Relationship Id="rId14" Type="http://schemas.openxmlformats.org/officeDocument/2006/relationships/footer" Target="footer1.xml"/><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image" Target="media/image50.png"/><Relationship Id="rId100" Type="http://schemas.openxmlformats.org/officeDocument/2006/relationships/image" Target="media/image73.png"/><Relationship Id="rId8" Type="http://schemas.openxmlformats.org/officeDocument/2006/relationships/webSettings" Target="webSettings.xml"/><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5.png"/><Relationship Id="rId163" Type="http://schemas.openxmlformats.org/officeDocument/2006/relationships/image" Target="media/image136.png"/><Relationship Id="rId184" Type="http://schemas.openxmlformats.org/officeDocument/2006/relationships/image" Target="media/image155.png"/><Relationship Id="rId219" Type="http://schemas.openxmlformats.org/officeDocument/2006/relationships/image" Target="media/image185.png"/><Relationship Id="rId230" Type="http://schemas.openxmlformats.org/officeDocument/2006/relationships/hyperlink" Target="https://www.land.vic.gov.au/place-naming/services-and-resources/vicnames-register" TargetMode="External"/><Relationship Id="rId25" Type="http://schemas.openxmlformats.org/officeDocument/2006/relationships/image" Target="media/image10.jpeg"/><Relationship Id="rId46" Type="http://schemas.openxmlformats.org/officeDocument/2006/relationships/image" Target="media/image31.png"/><Relationship Id="rId67" Type="http://schemas.openxmlformats.org/officeDocument/2006/relationships/image" Target="media/image45.png"/><Relationship Id="rId20" Type="http://schemas.openxmlformats.org/officeDocument/2006/relationships/image" Target="media/image5.jpeg"/><Relationship Id="rId41" Type="http://schemas.openxmlformats.org/officeDocument/2006/relationships/image" Target="media/image26.png"/><Relationship Id="rId62" Type="http://schemas.openxmlformats.org/officeDocument/2006/relationships/hyperlink" Target="mailto:Vicmap.Help@transport.vic.gov.au" TargetMode="External"/><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5.png"/><Relationship Id="rId153" Type="http://schemas.openxmlformats.org/officeDocument/2006/relationships/image" Target="media/image126.png"/><Relationship Id="rId174" Type="http://schemas.openxmlformats.org/officeDocument/2006/relationships/image" Target="media/image145.png"/><Relationship Id="rId179" Type="http://schemas.openxmlformats.org/officeDocument/2006/relationships/image" Target="media/image150.png"/><Relationship Id="rId195" Type="http://schemas.openxmlformats.org/officeDocument/2006/relationships/image" Target="media/image165.png"/><Relationship Id="rId209" Type="http://schemas.openxmlformats.org/officeDocument/2006/relationships/hyperlink" Target="https://www.land.vic.gov.au/place-naming/projects/complex-site-addressing-program" TargetMode="External"/><Relationship Id="rId190" Type="http://schemas.openxmlformats.org/officeDocument/2006/relationships/image" Target="media/image161.png"/><Relationship Id="rId204" Type="http://schemas.openxmlformats.org/officeDocument/2006/relationships/image" Target="media/image171.jpeg"/><Relationship Id="rId220" Type="http://schemas.openxmlformats.org/officeDocument/2006/relationships/image" Target="media/image186.png"/><Relationship Id="rId225" Type="http://schemas.openxmlformats.org/officeDocument/2006/relationships/hyperlink" Target="https://maps.land.vic.gov.au/lassi/SpearUI.jsp" TargetMode="External"/><Relationship Id="rId15" Type="http://schemas.openxmlformats.org/officeDocument/2006/relationships/footer" Target="footer2.xml"/><Relationship Id="rId36" Type="http://schemas.openxmlformats.org/officeDocument/2006/relationships/image" Target="media/image21.png"/><Relationship Id="rId57" Type="http://schemas.openxmlformats.org/officeDocument/2006/relationships/image" Target="media/image38.pn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cid:image002.png@01DA5DA8.99739A30" TargetMode="External"/><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6.png"/><Relationship Id="rId148" Type="http://schemas.openxmlformats.org/officeDocument/2006/relationships/image" Target="media/image121.png"/><Relationship Id="rId164" Type="http://schemas.openxmlformats.org/officeDocument/2006/relationships/image" Target="media/image137.png"/><Relationship Id="rId169" Type="http://schemas.openxmlformats.org/officeDocument/2006/relationships/oleObject" Target="embeddings/Microsoft_Word_97_-_2003_Document.doc"/><Relationship Id="rId185" Type="http://schemas.openxmlformats.org/officeDocument/2006/relationships/image" Target="media/image15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1.png"/><Relationship Id="rId210" Type="http://schemas.openxmlformats.org/officeDocument/2006/relationships/image" Target="media/image175.jpeg"/><Relationship Id="rId215" Type="http://schemas.openxmlformats.org/officeDocument/2006/relationships/image" Target="media/image182.png"/><Relationship Id="rId26" Type="http://schemas.openxmlformats.org/officeDocument/2006/relationships/image" Target="media/image11.jpeg"/><Relationship Id="rId231" Type="http://schemas.openxmlformats.org/officeDocument/2006/relationships/hyperlink" Target="mailto:vicmap.help@transport.vic.gov.au" TargetMode="External"/><Relationship Id="rId47" Type="http://schemas.openxmlformats.org/officeDocument/2006/relationships/hyperlink" Target="http://www.spear.land.vic.gov.au" TargetMode="External"/><Relationship Id="rId68" Type="http://schemas.openxmlformats.org/officeDocument/2006/relationships/header" Target="header1.xml"/><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png"/><Relationship Id="rId154" Type="http://schemas.openxmlformats.org/officeDocument/2006/relationships/image" Target="media/image127.png"/><Relationship Id="rId175" Type="http://schemas.openxmlformats.org/officeDocument/2006/relationships/image" Target="media/image146.png"/><Relationship Id="rId196" Type="http://schemas.openxmlformats.org/officeDocument/2006/relationships/image" Target="media/image166.png"/><Relationship Id="rId200" Type="http://schemas.openxmlformats.org/officeDocument/2006/relationships/image" Target="media/image171.png"/><Relationship Id="rId16" Type="http://schemas.openxmlformats.org/officeDocument/2006/relationships/footer" Target="footer3.xml"/><Relationship Id="rId221" Type="http://schemas.openxmlformats.org/officeDocument/2006/relationships/hyperlink" Target="mailto:Vicmap.help@transport.vic.gov.au" TargetMode="External"/><Relationship Id="rId37" Type="http://schemas.openxmlformats.org/officeDocument/2006/relationships/image" Target="media/image22.png"/><Relationship Id="rId58" Type="http://schemas.openxmlformats.org/officeDocument/2006/relationships/image" Target="media/image39.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44" Type="http://schemas.openxmlformats.org/officeDocument/2006/relationships/image" Target="media/image117.png"/><Relationship Id="rId90" Type="http://schemas.openxmlformats.org/officeDocument/2006/relationships/image" Target="media/image63.png"/><Relationship Id="rId165" Type="http://schemas.openxmlformats.org/officeDocument/2006/relationships/image" Target="media/image138.png"/><Relationship Id="rId186" Type="http://schemas.openxmlformats.org/officeDocument/2006/relationships/image" Target="media/image157.png"/><Relationship Id="rId211" Type="http://schemas.openxmlformats.org/officeDocument/2006/relationships/image" Target="media/image176.jpeg"/><Relationship Id="rId232" Type="http://schemas.openxmlformats.org/officeDocument/2006/relationships/fontTable" Target="fontTable.xml"/><Relationship Id="rId27" Type="http://schemas.openxmlformats.org/officeDocument/2006/relationships/image" Target="media/image12.jpeg"/><Relationship Id="rId48" Type="http://schemas.openxmlformats.org/officeDocument/2006/relationships/hyperlink" Target="mailto:spear.info@transport.vic.gov.au" TargetMode="External"/><Relationship Id="rId69" Type="http://schemas.openxmlformats.org/officeDocument/2006/relationships/header" Target="header2.xml"/><Relationship Id="rId113" Type="http://schemas.openxmlformats.org/officeDocument/2006/relationships/image" Target="media/image86.png"/><Relationship Id="rId134" Type="http://schemas.openxmlformats.org/officeDocument/2006/relationships/image" Target="media/image107.png"/><Relationship Id="rId80" Type="http://schemas.openxmlformats.org/officeDocument/2006/relationships/image" Target="media/image53.png"/><Relationship Id="rId155" Type="http://schemas.openxmlformats.org/officeDocument/2006/relationships/image" Target="media/image128.png"/><Relationship Id="rId176" Type="http://schemas.openxmlformats.org/officeDocument/2006/relationships/image" Target="media/image147.png"/><Relationship Id="rId197" Type="http://schemas.openxmlformats.org/officeDocument/2006/relationships/image" Target="media/image167.png"/><Relationship Id="rId201" Type="http://schemas.openxmlformats.org/officeDocument/2006/relationships/image" Target="media/image172.png"/><Relationship Id="rId222" Type="http://schemas.openxmlformats.org/officeDocument/2006/relationships/hyperlink" Target="https://www.land.vic.gov.au/maps-and-spatial/data-services/vicmap-helpdesk/m1-process" TargetMode="External"/><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image" Target="media/image40.png"/><Relationship Id="rId103" Type="http://schemas.openxmlformats.org/officeDocument/2006/relationships/image" Target="media/image76.png"/><Relationship Id="rId124" Type="http://schemas.openxmlformats.org/officeDocument/2006/relationships/image" Target="media/image97.png"/><Relationship Id="rId70" Type="http://schemas.openxmlformats.org/officeDocument/2006/relationships/footer" Target="footer4.xml"/><Relationship Id="rId91" Type="http://schemas.openxmlformats.org/officeDocument/2006/relationships/image" Target="media/image64.png"/><Relationship Id="rId145" Type="http://schemas.openxmlformats.org/officeDocument/2006/relationships/image" Target="media/image118.png"/><Relationship Id="rId166" Type="http://schemas.openxmlformats.org/officeDocument/2006/relationships/image" Target="media/image139.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79.jpeg"/><Relationship Id="rId233" Type="http://schemas.openxmlformats.org/officeDocument/2006/relationships/glossaryDocument" Target="glossary/document.xml"/><Relationship Id="rId28" Type="http://schemas.openxmlformats.org/officeDocument/2006/relationships/image" Target="media/image13.jpeg"/><Relationship Id="rId49" Type="http://schemas.openxmlformats.org/officeDocument/2006/relationships/image" Target="media/image32.png"/><Relationship Id="rId114" Type="http://schemas.openxmlformats.org/officeDocument/2006/relationships/image" Target="media/image87.png"/><Relationship Id="rId60" Type="http://schemas.openxmlformats.org/officeDocument/2006/relationships/image" Target="media/image41.png"/><Relationship Id="rId81" Type="http://schemas.openxmlformats.org/officeDocument/2006/relationships/image" Target="media/image54.png"/><Relationship Id="rId135" Type="http://schemas.openxmlformats.org/officeDocument/2006/relationships/image" Target="media/image108.png"/><Relationship Id="rId156" Type="http://schemas.openxmlformats.org/officeDocument/2006/relationships/image" Target="media/image129.png"/><Relationship Id="rId177" Type="http://schemas.openxmlformats.org/officeDocument/2006/relationships/image" Target="media/image148.png"/><Relationship Id="rId198" Type="http://schemas.openxmlformats.org/officeDocument/2006/relationships/image" Target="media/image168.png"/><Relationship Id="rId202" Type="http://schemas.openxmlformats.org/officeDocument/2006/relationships/image" Target="media/image173.png"/><Relationship Id="rId223" Type="http://schemas.openxmlformats.org/officeDocument/2006/relationships/hyperlink" Target="https://ves.land.vic.gov.au/login" TargetMode="External"/><Relationship Id="rId18" Type="http://schemas.openxmlformats.org/officeDocument/2006/relationships/hyperlink" Target="https://www.land.vic.gov.au/maps-and-spatial/spatial-data/vicmap-catalogue" TargetMode="External"/><Relationship Id="rId39" Type="http://schemas.openxmlformats.org/officeDocument/2006/relationships/image" Target="media/image24.png"/><Relationship Id="rId50" Type="http://schemas.openxmlformats.org/officeDocument/2006/relationships/image" Target="media/image33.png"/><Relationship Id="rId104" Type="http://schemas.openxmlformats.org/officeDocument/2006/relationships/image" Target="media/image77.png"/><Relationship Id="rId125" Type="http://schemas.openxmlformats.org/officeDocument/2006/relationships/image" Target="media/image98.png"/><Relationship Id="rId146" Type="http://schemas.openxmlformats.org/officeDocument/2006/relationships/image" Target="media/image119.png"/><Relationship Id="rId167" Type="http://schemas.openxmlformats.org/officeDocument/2006/relationships/image" Target="media/image140.png"/><Relationship Id="rId188" Type="http://schemas.openxmlformats.org/officeDocument/2006/relationships/image" Target="media/image159.png"/><Relationship Id="rId71" Type="http://schemas.openxmlformats.org/officeDocument/2006/relationships/header" Target="header3.xml"/><Relationship Id="rId92" Type="http://schemas.openxmlformats.org/officeDocument/2006/relationships/image" Target="media/image65.png"/><Relationship Id="rId213" Type="http://schemas.openxmlformats.org/officeDocument/2006/relationships/image" Target="media/image180.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4.jpeg"/><Relationship Id="rId40" Type="http://schemas.openxmlformats.org/officeDocument/2006/relationships/image" Target="media/image25.png"/><Relationship Id="rId115" Type="http://schemas.openxmlformats.org/officeDocument/2006/relationships/image" Target="media/image88.png"/><Relationship Id="rId136" Type="http://schemas.openxmlformats.org/officeDocument/2006/relationships/image" Target="media/image109.png"/><Relationship Id="rId157" Type="http://schemas.openxmlformats.org/officeDocument/2006/relationships/image" Target="media/image130.png"/><Relationship Id="rId178" Type="http://schemas.openxmlformats.org/officeDocument/2006/relationships/image" Target="media/image149.png"/><Relationship Id="rId61" Type="http://schemas.openxmlformats.org/officeDocument/2006/relationships/image" Target="media/image42.png"/><Relationship Id="rId82" Type="http://schemas.openxmlformats.org/officeDocument/2006/relationships/image" Target="media/image55.png"/><Relationship Id="rId199" Type="http://schemas.openxmlformats.org/officeDocument/2006/relationships/image" Target="media/image169.png"/><Relationship Id="rId203" Type="http://schemas.openxmlformats.org/officeDocument/2006/relationships/image" Target="media/image170.jpeg"/><Relationship Id="rId19" Type="http://schemas.openxmlformats.org/officeDocument/2006/relationships/hyperlink" Target="https://www.land.vic.gov.au/maps-and-spatial/data-services/vicmap-helpdesk/m1-process" TargetMode="External"/><Relationship Id="rId224" Type="http://schemas.openxmlformats.org/officeDocument/2006/relationships/hyperlink" Target="https://www.land.vic.gov.au/maps-and-spatial/data-services/vicmap-as-a-service" TargetMode="External"/><Relationship Id="rId30" Type="http://schemas.openxmlformats.org/officeDocument/2006/relationships/image" Target="media/image15.jpe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image" Target="media/image140.emf"/><Relationship Id="rId51" Type="http://schemas.openxmlformats.org/officeDocument/2006/relationships/image" Target="media/image34.png"/><Relationship Id="rId72" Type="http://schemas.openxmlformats.org/officeDocument/2006/relationships/footer" Target="footer5.xml"/><Relationship Id="rId93" Type="http://schemas.openxmlformats.org/officeDocument/2006/relationships/image" Target="media/image66.png"/><Relationship Id="rId189" Type="http://schemas.openxmlformats.org/officeDocument/2006/relationships/image" Target="media/image160.png"/><Relationship Id="rId3" Type="http://schemas.openxmlformats.org/officeDocument/2006/relationships/customXml" Target="../customXml/item3.xml"/><Relationship Id="rId214" Type="http://schemas.openxmlformats.org/officeDocument/2006/relationships/image" Target="media/image181.png"/><Relationship Id="rId116" Type="http://schemas.openxmlformats.org/officeDocument/2006/relationships/image" Target="media/image89.png"/><Relationship Id="rId137" Type="http://schemas.openxmlformats.org/officeDocument/2006/relationships/image" Target="media/image110.png"/><Relationship Id="rId158" Type="http://schemas.openxmlformats.org/officeDocument/2006/relationships/image" Target="media/image1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C85B80091D9F4EF5868B13D9A8AD5592"/>
        <w:category>
          <w:name w:val="General"/>
          <w:gallery w:val="placeholder"/>
        </w:category>
        <w:types>
          <w:type w:val="bbPlcHdr"/>
        </w:types>
        <w:behaviors>
          <w:behavior w:val="content"/>
        </w:behaviors>
        <w:guid w:val="{4E48E2C2-BB19-4F56-BA57-45A3387A681D}"/>
      </w:docPartPr>
      <w:docPartBody>
        <w:p w:rsidR="00061563" w:rsidRDefault="00286F5A" w:rsidP="00286F5A">
          <w:pPr>
            <w:pStyle w:val="C85B80091D9F4EF5868B13D9A8AD5592"/>
          </w:pPr>
          <w:r w:rsidRPr="008A2D94">
            <w:t>[Click to add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TTE1E86410t00">
    <w:altName w:val="Calibri"/>
    <w:panose1 w:val="00000000000000000000"/>
    <w:charset w:val="00"/>
    <w:family w:val="auto"/>
    <w:notTrueType/>
    <w:pitch w:val="default"/>
    <w:sig w:usb0="00000003" w:usb1="00000000" w:usb2="00000000" w:usb3="00000000" w:csb0="00000001" w:csb1="00000000"/>
  </w:font>
  <w:font w:name="CenturyGothic">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0A1E"/>
    <w:rsid w:val="00001EA8"/>
    <w:rsid w:val="000412A3"/>
    <w:rsid w:val="00061563"/>
    <w:rsid w:val="000661EB"/>
    <w:rsid w:val="000820A3"/>
    <w:rsid w:val="000B4B25"/>
    <w:rsid w:val="000C034E"/>
    <w:rsid w:val="000C40DC"/>
    <w:rsid w:val="000F4B69"/>
    <w:rsid w:val="000F580D"/>
    <w:rsid w:val="00105407"/>
    <w:rsid w:val="00111F7B"/>
    <w:rsid w:val="00114D3C"/>
    <w:rsid w:val="00123AF6"/>
    <w:rsid w:val="001361B6"/>
    <w:rsid w:val="001379D3"/>
    <w:rsid w:val="00140A60"/>
    <w:rsid w:val="0014708E"/>
    <w:rsid w:val="001E3122"/>
    <w:rsid w:val="001E6ED1"/>
    <w:rsid w:val="00211487"/>
    <w:rsid w:val="00211A25"/>
    <w:rsid w:val="00230315"/>
    <w:rsid w:val="00230DED"/>
    <w:rsid w:val="00251146"/>
    <w:rsid w:val="002645AF"/>
    <w:rsid w:val="00286F5A"/>
    <w:rsid w:val="002870B5"/>
    <w:rsid w:val="002932BF"/>
    <w:rsid w:val="002E2BC7"/>
    <w:rsid w:val="003015F0"/>
    <w:rsid w:val="003537CC"/>
    <w:rsid w:val="00367107"/>
    <w:rsid w:val="003A4C04"/>
    <w:rsid w:val="003C37C6"/>
    <w:rsid w:val="00417201"/>
    <w:rsid w:val="004270AF"/>
    <w:rsid w:val="0046571E"/>
    <w:rsid w:val="004A5B8A"/>
    <w:rsid w:val="004B5C84"/>
    <w:rsid w:val="0054337A"/>
    <w:rsid w:val="00552C5C"/>
    <w:rsid w:val="005933B5"/>
    <w:rsid w:val="00594FD4"/>
    <w:rsid w:val="005B297C"/>
    <w:rsid w:val="005C1F16"/>
    <w:rsid w:val="005D377B"/>
    <w:rsid w:val="005D5197"/>
    <w:rsid w:val="005E2FDA"/>
    <w:rsid w:val="00604BDB"/>
    <w:rsid w:val="006342F6"/>
    <w:rsid w:val="0064137C"/>
    <w:rsid w:val="00650EE3"/>
    <w:rsid w:val="006835AF"/>
    <w:rsid w:val="006E223B"/>
    <w:rsid w:val="00721C06"/>
    <w:rsid w:val="00736A8C"/>
    <w:rsid w:val="00763724"/>
    <w:rsid w:val="007661CC"/>
    <w:rsid w:val="00774160"/>
    <w:rsid w:val="00787F0C"/>
    <w:rsid w:val="007E030A"/>
    <w:rsid w:val="00831DAA"/>
    <w:rsid w:val="00867FA7"/>
    <w:rsid w:val="008711FD"/>
    <w:rsid w:val="00882D7A"/>
    <w:rsid w:val="0089274A"/>
    <w:rsid w:val="008A59CE"/>
    <w:rsid w:val="008D64F1"/>
    <w:rsid w:val="008E0340"/>
    <w:rsid w:val="008E0E81"/>
    <w:rsid w:val="00913125"/>
    <w:rsid w:val="00927380"/>
    <w:rsid w:val="00934FB0"/>
    <w:rsid w:val="0094617A"/>
    <w:rsid w:val="009B0639"/>
    <w:rsid w:val="009D0A1E"/>
    <w:rsid w:val="00A62CA7"/>
    <w:rsid w:val="00A83669"/>
    <w:rsid w:val="00A91F34"/>
    <w:rsid w:val="00A95F42"/>
    <w:rsid w:val="00AA411E"/>
    <w:rsid w:val="00AB0288"/>
    <w:rsid w:val="00AB51A5"/>
    <w:rsid w:val="00AD188F"/>
    <w:rsid w:val="00B255C8"/>
    <w:rsid w:val="00B37F77"/>
    <w:rsid w:val="00B763FD"/>
    <w:rsid w:val="00BB4527"/>
    <w:rsid w:val="00BE7133"/>
    <w:rsid w:val="00C12F1E"/>
    <w:rsid w:val="00C15CEB"/>
    <w:rsid w:val="00C86C3E"/>
    <w:rsid w:val="00CB591A"/>
    <w:rsid w:val="00CB7D43"/>
    <w:rsid w:val="00CE7756"/>
    <w:rsid w:val="00D5496A"/>
    <w:rsid w:val="00D91967"/>
    <w:rsid w:val="00DD3295"/>
    <w:rsid w:val="00DE2076"/>
    <w:rsid w:val="00E23FE0"/>
    <w:rsid w:val="00E27E6F"/>
    <w:rsid w:val="00E66BBF"/>
    <w:rsid w:val="00E82F57"/>
    <w:rsid w:val="00EC3765"/>
    <w:rsid w:val="00F0285F"/>
    <w:rsid w:val="00F433EA"/>
    <w:rsid w:val="00F6355F"/>
    <w:rsid w:val="00F67D36"/>
    <w:rsid w:val="00F737E1"/>
    <w:rsid w:val="00F83C23"/>
    <w:rsid w:val="00F965F5"/>
    <w:rsid w:val="00FA10E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650EE3"/>
    <w:rPr>
      <w:color w:val="808080"/>
    </w:rPr>
  </w:style>
  <w:style w:type="paragraph" w:styleId="Title">
    <w:name w:val="Title"/>
    <w:basedOn w:val="Normal"/>
    <w:next w:val="Normal"/>
    <w:link w:val="TitleChar"/>
    <w:uiPriority w:val="10"/>
    <w:rsid w:val="000C034E"/>
    <w:pPr>
      <w:framePr w:w="5103" w:h="2268" w:hRule="exact" w:hSpace="11340" w:vSpace="567" w:wrap="around" w:vAnchor="page" w:hAnchor="page" w:x="1419" w:y="1702"/>
      <w:spacing w:after="120" w:line="252" w:lineRule="auto"/>
      <w:contextualSpacing/>
    </w:pPr>
    <w:rPr>
      <w:rFonts w:asciiTheme="majorHAnsi" w:eastAsiaTheme="majorEastAsia" w:hAnsiTheme="majorHAnsi" w:cstheme="majorBidi"/>
      <w:color w:val="4EA72E" w:themeColor="accent6"/>
      <w:kern w:val="28"/>
      <w:sz w:val="52"/>
      <w:szCs w:val="56"/>
      <w:lang w:eastAsia="en-US"/>
    </w:rPr>
  </w:style>
  <w:style w:type="character" w:customStyle="1" w:styleId="TitleChar">
    <w:name w:val="Title Char"/>
    <w:basedOn w:val="DefaultParagraphFont"/>
    <w:link w:val="Title"/>
    <w:uiPriority w:val="10"/>
    <w:rsid w:val="000C034E"/>
    <w:rPr>
      <w:rFonts w:asciiTheme="majorHAnsi" w:eastAsiaTheme="majorEastAsia" w:hAnsiTheme="majorHAnsi" w:cstheme="majorBidi"/>
      <w:color w:val="4EA72E" w:themeColor="accent6"/>
      <w:kern w:val="28"/>
      <w:sz w:val="52"/>
      <w:szCs w:val="56"/>
      <w:lang w:eastAsia="en-US"/>
    </w:rPr>
  </w:style>
  <w:style w:type="paragraph" w:styleId="Subtitle">
    <w:name w:val="Subtitle"/>
    <w:basedOn w:val="Title"/>
    <w:next w:val="Normal"/>
    <w:link w:val="SubtitleChar"/>
    <w:uiPriority w:val="11"/>
    <w:rsid w:val="00211487"/>
    <w:pPr>
      <w:framePr w:h="1134" w:wrap="around" w:y="4934"/>
    </w:pPr>
    <w:rPr>
      <w:sz w:val="40"/>
    </w:rPr>
  </w:style>
  <w:style w:type="character" w:customStyle="1" w:styleId="SubtitleChar">
    <w:name w:val="Subtitle Char"/>
    <w:basedOn w:val="DefaultParagraphFont"/>
    <w:link w:val="Subtitle"/>
    <w:uiPriority w:val="11"/>
    <w:rsid w:val="00211487"/>
    <w:rPr>
      <w:rFonts w:asciiTheme="majorHAnsi" w:eastAsiaTheme="majorEastAsia" w:hAnsiTheme="majorHAnsi" w:cstheme="majorBidi"/>
      <w:color w:val="4EA72E" w:themeColor="accent6"/>
      <w:kern w:val="28"/>
      <w:sz w:val="40"/>
      <w:szCs w:val="56"/>
      <w:lang w:eastAsia="en-US"/>
    </w:rPr>
  </w:style>
  <w:style w:type="paragraph" w:customStyle="1" w:styleId="C85B80091D9F4EF5868B13D9A8AD5592">
    <w:name w:val="C85B80091D9F4EF5868B13D9A8AD5592"/>
    <w:rsid w:val="00286F5A"/>
    <w:rPr>
      <w:szCs w:val="28"/>
      <w:lang w:eastAsia="zh-CN" w:bidi="th-TH"/>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DoTP-Reshuffle">
      <a:dk1>
        <a:sysClr val="windowText" lastClr="000000"/>
      </a:dk1>
      <a:lt1>
        <a:sysClr val="window" lastClr="FFFFFF"/>
      </a:lt1>
      <a:dk2>
        <a:srgbClr val="00B2A9"/>
      </a:dk2>
      <a:lt2>
        <a:srgbClr val="E1EEF9"/>
      </a:lt2>
      <a:accent1>
        <a:srgbClr val="CEDC00"/>
      </a:accent1>
      <a:accent2>
        <a:srgbClr val="FF9E1B"/>
      </a:accent2>
      <a:accent3>
        <a:srgbClr val="59CDC7"/>
      </a:accent3>
      <a:accent4>
        <a:srgbClr val="B2E8E5"/>
      </a:accent4>
      <a:accent5>
        <a:srgbClr val="009CA1"/>
      </a:accent5>
      <a:accent6>
        <a:srgbClr val="53565A"/>
      </a:accent6>
      <a:hlink>
        <a:srgbClr val="000000"/>
      </a:hlink>
      <a:folHlink>
        <a:srgbClr val="53565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31A63E63F8B6E4E9F97E905D3E13FEF" ma:contentTypeVersion="5" ma:contentTypeDescription="Create a new document." ma:contentTypeScope="" ma:versionID="bafc30f76abb3b421e9c2a7413153cdd">
  <xsd:schema xmlns:xsd="http://www.w3.org/2001/XMLSchema" xmlns:xs="http://www.w3.org/2001/XMLSchema" xmlns:p="http://schemas.microsoft.com/office/2006/metadata/properties" xmlns:ns2="a5f32de4-e402-4188-b034-e71ca7d22e54" xmlns:ns3="0eb23e37-b084-4ee6-a330-9f643db1936b" xmlns:ns4="a98d0b05-3849-41c8-a3f0-4ec85ade823f" xmlns:ns5="ad1f3821-e25c-4a40-b250-8f8994e23d33" xmlns:ns6="8ae13651-ea84-462f-8ad4-ce8bb8647a97" targetNamespace="http://schemas.microsoft.com/office/2006/metadata/properties" ma:root="true" ma:fieldsID="f3d972a43b0fa4680d15801214e3252c" ns2:_="" ns3:_="" ns4:_="" ns5:_="" ns6:_="">
    <xsd:import namespace="a5f32de4-e402-4188-b034-e71ca7d22e54"/>
    <xsd:import namespace="0eb23e37-b084-4ee6-a330-9f643db1936b"/>
    <xsd:import namespace="a98d0b05-3849-41c8-a3f0-4ec85ade823f"/>
    <xsd:import namespace="ad1f3821-e25c-4a40-b250-8f8994e23d33"/>
    <xsd:import namespace="8ae13651-ea84-462f-8ad4-ce8bb8647a97"/>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element ref="ns3:SharedWithDetails"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MediaLengthInSeconds" minOccurs="0"/>
                <xsd:element ref="ns4:MediaServiceObjectDetectorVersions" minOccurs="0"/>
                <xsd:element ref="ns4:MediaServiceSearchProperties" minOccurs="0"/>
                <xsd:element ref="ns5:lcf76f155ced4ddcb4097134ff3c332f" minOccurs="0"/>
                <xsd:element ref="ns6: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eb23e37-b084-4ee6-a330-9f643db1936b"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98d0b05-3849-41c8-a3f0-4ec85ade823f"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d1f3821-e25c-4a40-b250-8f8994e23d33" elementFormDefault="qualified">
    <xsd:import namespace="http://schemas.microsoft.com/office/2006/documentManagement/types"/>
    <xsd:import namespace="http://schemas.microsoft.com/office/infopath/2007/PartnerControls"/>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02e39827-7633-4725-95e2-462bd363dd9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ae13651-ea84-462f-8ad4-ce8bb8647a97"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57fd5739-9f15-418d-9597-dec553d40d7a}" ma:internalName="TaxCatchAll" ma:showField="CatchAllData" ma:web="8ae13651-ea84-462f-8ad4-ce8bb8647a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dlc_DocId xmlns="a5f32de4-e402-4188-b034-e71ca7d22e54">DOCID403-2049937526-2044</_dlc_DocId>
    <_dlc_DocIdUrl xmlns="a5f32de4-e402-4188-b034-e71ca7d22e54">
      <Url>https://delwpvicgovau.sharepoint.com/sites/ecm_403/_layouts/15/DocIdRedir.aspx?ID=DOCID403-2049937526-2044</Url>
      <Description>DOCID403-2049937526-2044</Description>
    </_dlc_DocIdUrl>
    <TaxCatchAll xmlns="8ae13651-ea84-462f-8ad4-ce8bb8647a97" xsi:nil="true"/>
    <lcf76f155ced4ddcb4097134ff3c332f xmlns="ad1f3821-e25c-4a40-b250-8f8994e23d3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4297454-02C2-4DC2-82BB-01E0C79EFAD3}">
  <ds:schemaRefs>
    <ds:schemaRef ds:uri="http://schemas.microsoft.com/sharepoint/v3/contenttype/forms"/>
  </ds:schemaRefs>
</ds:datastoreItem>
</file>

<file path=customXml/itemProps2.xml><?xml version="1.0" encoding="utf-8"?>
<ds:datastoreItem xmlns:ds="http://schemas.openxmlformats.org/officeDocument/2006/customXml" ds:itemID="{90BD3798-377F-4B40-A04B-A23EE85797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0eb23e37-b084-4ee6-a330-9f643db1936b"/>
    <ds:schemaRef ds:uri="a98d0b05-3849-41c8-a3f0-4ec85ade823f"/>
    <ds:schemaRef ds:uri="ad1f3821-e25c-4a40-b250-8f8994e23d33"/>
    <ds:schemaRef ds:uri="8ae13651-ea84-462f-8ad4-ce8bb8647a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4.xml><?xml version="1.0" encoding="utf-8"?>
<ds:datastoreItem xmlns:ds="http://schemas.openxmlformats.org/officeDocument/2006/customXml" ds:itemID="{4985CDED-C91B-4A69-B071-BA2A092E65A5}">
  <ds:schemaRefs>
    <ds:schemaRef ds:uri="http://schemas.microsoft.com/office/2006/metadata/properties"/>
    <ds:schemaRef ds:uri="http://schemas.microsoft.com/office/infopath/2007/PartnerControls"/>
    <ds:schemaRef ds:uri="a5f32de4-e402-4188-b034-e71ca7d22e54"/>
    <ds:schemaRef ds:uri="8ae13651-ea84-462f-8ad4-ce8bb8647a97"/>
    <ds:schemaRef ds:uri="ad1f3821-e25c-4a40-b250-8f8994e23d33"/>
  </ds:schemaRefs>
</ds:datastoreItem>
</file>

<file path=docMetadata/LabelInfo.xml><?xml version="1.0" encoding="utf-8"?>
<clbl:labelList xmlns:clbl="http://schemas.microsoft.com/office/2020/mipLabelMetadata">
  <clbl:label id="{906fd932-e23a-4c56-b72d-cd1ac85ce494}" enabled="1" method="Privileged" siteId="{5094c7a7-0748-466e-941e-72882c3097ba}" removed="0"/>
</clbl:labelList>
</file>

<file path=docProps/app.xml><?xml version="1.0" encoding="utf-8"?>
<Properties xmlns="http://schemas.openxmlformats.org/officeDocument/2006/extended-properties" xmlns:vt="http://schemas.openxmlformats.org/officeDocument/2006/docPropsVTypes">
  <Template>Normal.dotm</Template>
  <TotalTime>4</TotalTime>
  <Pages>78</Pages>
  <Words>6803</Words>
  <Characters>38783</Characters>
  <Application>Microsoft Office Word</Application>
  <DocSecurity>4</DocSecurity>
  <Lines>323</Lines>
  <Paragraphs>90</Paragraphs>
  <ScaleCrop>false</ScaleCrop>
  <HeadingPairs>
    <vt:vector size="2" baseType="variant">
      <vt:variant>
        <vt:lpstr>Title</vt:lpstr>
      </vt:variant>
      <vt:variant>
        <vt:i4>1</vt:i4>
      </vt:variant>
    </vt:vector>
  </HeadingPairs>
  <TitlesOfParts>
    <vt:vector size="1" baseType="lpstr">
      <vt:lpstr>Report</vt:lpstr>
    </vt:vector>
  </TitlesOfParts>
  <Company/>
  <LinksUpToDate>false</LinksUpToDate>
  <CharactersWithSpaces>45496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subject>M1 Version 12 Documentation
November 2024</dc:subject>
  <dc:creator>Timplates</dc:creator>
  <cp:keywords/>
  <dc:description/>
  <cp:lastModifiedBy>Fiona H Stonell (DTP)</cp:lastModifiedBy>
  <cp:revision>2</cp:revision>
  <cp:lastPrinted>2024-11-22T00:18:00Z</cp:lastPrinted>
  <dcterms:created xsi:type="dcterms:W3CDTF">2024-11-22T03:24:00Z</dcterms:created>
  <dcterms:modified xsi:type="dcterms:W3CDTF">2024-11-22T03:24:00Z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0x010100331A63E63F8B6E4E9F97E905D3E13FEF</vt:lpwstr>
  </property>
  <property fmtid="{D5CDD505-2E9C-101B-9397-08002B2CF9AE}" pid="3" name="MediaServiceImageTags">
    <vt:lpwstr/>
  </property>
  <property fmtid="{D5CDD505-2E9C-101B-9397-08002B2CF9AE}" pid="4" name="_dlc_DocIdItemGuid">
    <vt:lpwstr>3613652b-42bb-4417-ae28-cdc0d8fbaafa</vt:lpwstr>
  </property>
  <property fmtid="{D5CDD505-2E9C-101B-9397-08002B2CF9AE}" pid="5" name="Section">
    <vt:lpwstr>15;#Land Information ＆ Spatial Services|477e3324-5efb-455d-857b-76bcd3658ea0</vt:lpwstr>
  </property>
  <property fmtid="{D5CDD505-2E9C-101B-9397-08002B2CF9AE}" pid="6" name="Agency">
    <vt:lpwstr>1;#Department of Environment, Land, Water and Planning|607a3f87-1228-4cd9-82a5-076aa8776274</vt:lpwstr>
  </property>
  <property fmtid="{D5CDD505-2E9C-101B-9397-08002B2CF9AE}" pid="7" name="Branch">
    <vt:lpwstr>12;#Strategic Land Assessment ＆ Information|ad29ee36-035b-4ab7-a607-3c59838bbb5c</vt:lpwstr>
  </property>
  <property fmtid="{D5CDD505-2E9C-101B-9397-08002B2CF9AE}" pid="8" name="Division">
    <vt:lpwstr>4;#Land Use Victoria|df55b370-7608-494b-9fb4-f51a3f958028</vt:lpwstr>
  </property>
  <property fmtid="{D5CDD505-2E9C-101B-9397-08002B2CF9AE}" pid="9" name="Group1">
    <vt:lpwstr>6;#Local Infrastructure|35232ce7-1039-46ab-a331-4c8e969be43f</vt:lpwstr>
  </property>
  <property fmtid="{D5CDD505-2E9C-101B-9397-08002B2CF9AE}" pid="10" name="Dissemination Limiting Marker">
    <vt:lpwstr>2;#FOUO|955eb6fc-b35a-4808-8aa5-31e514fa3f26</vt:lpwstr>
  </property>
  <property fmtid="{D5CDD505-2E9C-101B-9397-08002B2CF9AE}" pid="11" name="Security Classification">
    <vt:lpwstr>3;#Unclassified|7fa379f4-4aba-4692-ab80-7d39d3a23cf4</vt:lpwstr>
  </property>
  <property fmtid="{D5CDD505-2E9C-101B-9397-08002B2CF9AE}" pid="12" name="Sub-Section">
    <vt:lpwstr/>
  </property>
  <property fmtid="{D5CDD505-2E9C-101B-9397-08002B2CF9AE}" pid="13" name="o85941e134754762b9719660a258a6e6">
    <vt:lpwstr/>
  </property>
  <property fmtid="{D5CDD505-2E9C-101B-9397-08002B2CF9AE}" pid="14" name="Reference_x0020_Type">
    <vt:lpwstr/>
  </property>
  <property fmtid="{D5CDD505-2E9C-101B-9397-08002B2CF9AE}" pid="15" name="Copyright_x0020_Licence_x0020_Name">
    <vt:lpwstr/>
  </property>
  <property fmtid="{D5CDD505-2E9C-101B-9397-08002B2CF9AE}" pid="16" name="df723ab3fe1c4eb7a0b151674e7ac40d">
    <vt:lpwstr/>
  </property>
  <property fmtid="{D5CDD505-2E9C-101B-9397-08002B2CF9AE}" pid="17" name="Stream">
    <vt:lpwstr>42;#Supply|34c646d8-ffd1-47db-b2b8-72c396c729e0</vt:lpwstr>
  </property>
  <property fmtid="{D5CDD505-2E9C-101B-9397-08002B2CF9AE}" pid="18" name="ld508a88e6264ce89693af80a72862cb">
    <vt:lpwstr/>
  </property>
  <property fmtid="{D5CDD505-2E9C-101B-9397-08002B2CF9AE}" pid="19" name="Category">
    <vt:lpwstr>60;#M1s|9b761e26-7407-4984-866e-70bcbb5b9486</vt:lpwstr>
  </property>
  <property fmtid="{D5CDD505-2E9C-101B-9397-08002B2CF9AE}" pid="20" name="lcf76f155ced4ddcb4097134ff3c332f">
    <vt:lpwstr/>
  </property>
  <property fmtid="{D5CDD505-2E9C-101B-9397-08002B2CF9AE}" pid="21" name="Copyright_x0020_License_x0020_Type">
    <vt:lpwstr/>
  </property>
  <property fmtid="{D5CDD505-2E9C-101B-9397-08002B2CF9AE}" pid="22" name="Copyright Licence Name">
    <vt:lpwstr/>
  </property>
  <property fmtid="{D5CDD505-2E9C-101B-9397-08002B2CF9AE}" pid="23" name="Reference Type">
    <vt:lpwstr/>
  </property>
  <property fmtid="{D5CDD505-2E9C-101B-9397-08002B2CF9AE}" pid="24" name="Copyright License Type">
    <vt:lpwstr/>
  </property>
  <property fmtid="{D5CDD505-2E9C-101B-9397-08002B2CF9AE}" pid="25" name="Status">
    <vt:lpwstr>  </vt:lpwstr>
  </property>
  <property fmtid="{D5CDD505-2E9C-101B-9397-08002B2CF9AE}" pid="26" name="xFooterTitle">
    <vt:lpwstr>a</vt:lpwstr>
  </property>
  <property fmtid="{D5CDD505-2E9C-101B-9397-08002B2CF9AE}" pid="27" name="XSTATUS">
    <vt:lpwstr>none</vt:lpwstr>
  </property>
  <property fmtid="{D5CDD505-2E9C-101B-9397-08002B2CF9AE}" pid="28" name="MSIP_Label_4257e2ab-f512-40e2-9c9a-c64247360765_Enabled">
    <vt:lpwstr>true</vt:lpwstr>
  </property>
  <property fmtid="{D5CDD505-2E9C-101B-9397-08002B2CF9AE}" pid="29" name="MSIP_Label_4257e2ab-f512-40e2-9c9a-c64247360765_SetDate">
    <vt:lpwstr>2023-10-19T10:42:09Z</vt:lpwstr>
  </property>
  <property fmtid="{D5CDD505-2E9C-101B-9397-08002B2CF9AE}" pid="30" name="MSIP_Label_4257e2ab-f512-40e2-9c9a-c64247360765_Method">
    <vt:lpwstr>Privileged</vt:lpwstr>
  </property>
  <property fmtid="{D5CDD505-2E9C-101B-9397-08002B2CF9AE}" pid="31" name="MSIP_Label_4257e2ab-f512-40e2-9c9a-c64247360765_Name">
    <vt:lpwstr>OFFICIAL</vt:lpwstr>
  </property>
  <property fmtid="{D5CDD505-2E9C-101B-9397-08002B2CF9AE}" pid="32" name="MSIP_Label_4257e2ab-f512-40e2-9c9a-c64247360765_SiteId">
    <vt:lpwstr>e8bdd6f7-fc18-4e48-a554-7f547927223b</vt:lpwstr>
  </property>
  <property fmtid="{D5CDD505-2E9C-101B-9397-08002B2CF9AE}" pid="33" name="MSIP_Label_4257e2ab-f512-40e2-9c9a-c64247360765_ActionId">
    <vt:lpwstr>dddd22df-9b6b-478b-8fce-e4985a8a550b</vt:lpwstr>
  </property>
  <property fmtid="{D5CDD505-2E9C-101B-9397-08002B2CF9AE}" pid="34" name="MSIP_Label_4257e2ab-f512-40e2-9c9a-c64247360765_ContentBits">
    <vt:lpwstr>2</vt:lpwstr>
  </property>
</Properties>
</file>